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8D7" w:rsidRPr="009B4FAA" w:rsidRDefault="00DC18D7" w:rsidP="00DC18D7">
      <w:pPr>
        <w:spacing w:after="0" w:line="240" w:lineRule="auto"/>
        <w:rPr>
          <w:rFonts w:ascii="Times New Roman" w:eastAsia="Calibri" w:hAnsi="Times New Roman" w:cs="Times New Roman"/>
          <w:b/>
          <w:bCs/>
          <w:color w:val="FF0000"/>
          <w:sz w:val="28"/>
          <w:szCs w:val="28"/>
        </w:rPr>
      </w:pPr>
      <w:r w:rsidRPr="009B4FAA">
        <w:rPr>
          <w:rFonts w:ascii="Times New Roman" w:eastAsia="Calibri" w:hAnsi="Times New Roman" w:cs="Times New Roman"/>
          <w:b/>
          <w:bCs/>
          <w:color w:val="FF0000"/>
          <w:sz w:val="28"/>
          <w:szCs w:val="28"/>
        </w:rPr>
        <w:t>Tuần 1:</w:t>
      </w:r>
    </w:p>
    <w:p w:rsidR="00DD3DF7" w:rsidRPr="009B4FAA" w:rsidRDefault="00DC18D7" w:rsidP="00DC18D7">
      <w:pPr>
        <w:spacing w:after="0" w:line="240" w:lineRule="auto"/>
        <w:jc w:val="center"/>
        <w:rPr>
          <w:rFonts w:ascii="Times New Roman" w:eastAsia="Calibri" w:hAnsi="Times New Roman" w:cs="Times New Roman"/>
          <w:b/>
          <w:bCs/>
          <w:color w:val="FF0000"/>
          <w:sz w:val="28"/>
          <w:szCs w:val="28"/>
        </w:rPr>
      </w:pPr>
      <w:r w:rsidRPr="009B4FAA">
        <w:rPr>
          <w:rFonts w:ascii="Times New Roman" w:eastAsia="Calibri" w:hAnsi="Times New Roman" w:cs="Times New Roman"/>
          <w:b/>
          <w:bCs/>
          <w:color w:val="FF0000"/>
          <w:sz w:val="28"/>
          <w:szCs w:val="28"/>
        </w:rPr>
        <w:t xml:space="preserve">Tiết 1,2,3: </w:t>
      </w:r>
      <w:r w:rsidR="00DD3DF7" w:rsidRPr="009B4FAA">
        <w:rPr>
          <w:rFonts w:ascii="Times New Roman" w:eastAsia="Calibri" w:hAnsi="Times New Roman" w:cs="Times New Roman"/>
          <w:b/>
          <w:bCs/>
          <w:color w:val="FF0000"/>
          <w:sz w:val="28"/>
          <w:szCs w:val="28"/>
          <w:lang w:val="vi-VN"/>
        </w:rPr>
        <w:t>BÀI MỞ ĐẦU</w:t>
      </w:r>
    </w:p>
    <w:p w:rsidR="00DC18D7" w:rsidRPr="009B4FAA" w:rsidRDefault="00DD3DF7" w:rsidP="00DC18D7">
      <w:pPr>
        <w:ind w:right="113"/>
        <w:jc w:val="center"/>
        <w:rPr>
          <w:rFonts w:ascii="Times New Roman" w:eastAsia="Calibri" w:hAnsi="Times New Roman" w:cs="Times New Roman"/>
          <w:b/>
          <w:bCs/>
          <w:color w:val="FF0000"/>
          <w:sz w:val="28"/>
          <w:szCs w:val="28"/>
        </w:rPr>
      </w:pPr>
      <w:r w:rsidRPr="009B4FAA">
        <w:rPr>
          <w:rFonts w:ascii="Times New Roman" w:eastAsia="Calibri" w:hAnsi="Times New Roman" w:cs="Times New Roman"/>
          <w:b/>
          <w:bCs/>
          <w:color w:val="FF0000"/>
          <w:sz w:val="28"/>
          <w:szCs w:val="28"/>
          <w:lang w:val="vi-VN"/>
        </w:rPr>
        <w:t>NỘI DUNG</w:t>
      </w:r>
      <w:r w:rsidR="00DC18D7" w:rsidRPr="009B4FAA">
        <w:rPr>
          <w:rFonts w:ascii="Times New Roman" w:eastAsia="Calibri" w:hAnsi="Times New Roman" w:cs="Times New Roman"/>
          <w:b/>
          <w:bCs/>
          <w:color w:val="FF0000"/>
          <w:sz w:val="28"/>
          <w:szCs w:val="28"/>
        </w:rPr>
        <w:t xml:space="preserve"> </w:t>
      </w:r>
      <w:r w:rsidR="00155FDF" w:rsidRPr="009B4FAA">
        <w:rPr>
          <w:rFonts w:ascii="Times New Roman" w:eastAsia="Calibri" w:hAnsi="Times New Roman" w:cs="Times New Roman"/>
          <w:b/>
          <w:bCs/>
          <w:color w:val="FF0000"/>
          <w:sz w:val="28"/>
          <w:szCs w:val="28"/>
        </w:rPr>
        <w:t xml:space="preserve">CHÍNH CỦA SÁCH GIÁO KHOA – HỌC ĐỌC, HỌC VIẾT, HỌC  NÓI VÀ NGHE – GIỚI THIỆU </w:t>
      </w:r>
      <w:r w:rsidRPr="009B4FAA">
        <w:rPr>
          <w:rFonts w:ascii="Times New Roman" w:eastAsia="Calibri" w:hAnsi="Times New Roman" w:cs="Times New Roman"/>
          <w:b/>
          <w:bCs/>
          <w:color w:val="FF0000"/>
          <w:sz w:val="28"/>
          <w:szCs w:val="28"/>
          <w:lang w:val="vi-VN"/>
        </w:rPr>
        <w:t xml:space="preserve">CẤU TRÚC SÁCH </w:t>
      </w:r>
      <w:r w:rsidR="00155FDF" w:rsidRPr="009B4FAA">
        <w:rPr>
          <w:rFonts w:ascii="Times New Roman" w:eastAsia="Calibri" w:hAnsi="Times New Roman" w:cs="Times New Roman"/>
          <w:b/>
          <w:bCs/>
          <w:color w:val="FF0000"/>
          <w:sz w:val="28"/>
          <w:szCs w:val="28"/>
        </w:rPr>
        <w:t>GIÁO KHOA</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I.MỤC TIÊU</w:t>
      </w:r>
    </w:p>
    <w:p w:rsidR="00882EFF" w:rsidRPr="009B4FAA" w:rsidRDefault="00882EFF" w:rsidP="00882EFF">
      <w:pPr>
        <w:spacing w:line="240" w:lineRule="auto"/>
        <w:rPr>
          <w:rFonts w:ascii="Times New Roman" w:hAnsi="Times New Roman" w:cs="Times New Roman"/>
          <w:b/>
          <w:i/>
          <w:color w:val="000000" w:themeColor="text1"/>
          <w:sz w:val="28"/>
          <w:szCs w:val="28"/>
        </w:rPr>
      </w:pPr>
      <w:r w:rsidRPr="009B4FAA">
        <w:rPr>
          <w:rFonts w:ascii="Times New Roman" w:hAnsi="Times New Roman" w:cs="Times New Roman"/>
          <w:b/>
          <w:i/>
          <w:color w:val="000000" w:themeColor="text1"/>
          <w:sz w:val="28"/>
          <w:szCs w:val="28"/>
        </w:rPr>
        <w:t>1.Kiến thức:</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Thông qua các hoạt động, học sinh nhận biết được nội dung cơ bản của cuốn sách giáo khoa Ngữ văn 8- bộ “ Cánh diều”. </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Biết được một số phươg pháp học đọc, học viết, học nghe và nói theo từng thể loại.</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Chia sẻ được tâm tình khi nói về môi trường học tập mới, những niềm vui và sự hồi hộp khi gặp thầy mới, bạn mới.</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Biết cấu trúc một bài học trong SGK và cách tiếp cận từng hoạt động trong  từng bài.</w:t>
      </w:r>
    </w:p>
    <w:p w:rsidR="00882EFF" w:rsidRPr="009B4FAA" w:rsidRDefault="00882EFF" w:rsidP="00882EFF">
      <w:pPr>
        <w:shd w:val="clear" w:color="auto" w:fill="FFFFFF"/>
        <w:spacing w:line="240" w:lineRule="auto"/>
        <w:rPr>
          <w:rFonts w:ascii="Times New Roman" w:hAnsi="Times New Roman" w:cs="Times New Roman"/>
          <w:color w:val="000000" w:themeColor="text1"/>
          <w:sz w:val="28"/>
          <w:szCs w:val="28"/>
          <w:lang w:eastAsia="vi-VN"/>
        </w:rPr>
      </w:pPr>
      <w:r w:rsidRPr="009B4FAA">
        <w:rPr>
          <w:rFonts w:ascii="Times New Roman" w:hAnsi="Times New Roman" w:cs="Times New Roman"/>
          <w:b/>
          <w:i/>
          <w:color w:val="000000" w:themeColor="text1"/>
          <w:sz w:val="28"/>
          <w:szCs w:val="28"/>
          <w:lang w:eastAsia="vi-VN"/>
        </w:rPr>
        <w:t>2. Năng lực</w:t>
      </w:r>
      <w:r w:rsidRPr="009B4FAA">
        <w:rPr>
          <w:rFonts w:ascii="Times New Roman" w:hAnsi="Times New Roman" w:cs="Times New Roman"/>
          <w:color w:val="000000" w:themeColor="text1"/>
          <w:sz w:val="28"/>
          <w:szCs w:val="28"/>
          <w:lang w:eastAsia="vi-VN"/>
        </w:rPr>
        <w:t>:</w:t>
      </w:r>
    </w:p>
    <w:p w:rsidR="00882EFF" w:rsidRPr="009B4FAA" w:rsidRDefault="00882EFF" w:rsidP="00882EFF">
      <w:pPr>
        <w:shd w:val="clear" w:color="auto" w:fill="FFFFFF"/>
        <w:spacing w:line="240" w:lineRule="auto"/>
        <w:rPr>
          <w:rFonts w:ascii="Times New Roman" w:hAnsi="Times New Roman" w:cs="Times New Roman"/>
          <w:color w:val="000000" w:themeColor="text1"/>
          <w:sz w:val="28"/>
          <w:szCs w:val="28"/>
          <w:lang w:eastAsia="vi-VN"/>
        </w:rPr>
      </w:pPr>
      <w:r w:rsidRPr="009B4FAA">
        <w:rPr>
          <w:rFonts w:ascii="Times New Roman" w:hAnsi="Times New Roman" w:cs="Times New Roman"/>
          <w:color w:val="000000" w:themeColor="text1"/>
          <w:sz w:val="28"/>
          <w:szCs w:val="28"/>
          <w:lang w:eastAsia="vi-VN"/>
        </w:rPr>
        <w:t>- Giải quyết vấn đề: nêu được những khó khăn của học sinh khi tiếp cận chương trình SGK mới và hướng giải quyết.</w:t>
      </w:r>
    </w:p>
    <w:p w:rsidR="00882EFF" w:rsidRPr="009B4FAA" w:rsidRDefault="00882EFF" w:rsidP="00882EFF">
      <w:pPr>
        <w:shd w:val="clear" w:color="auto" w:fill="FFFFFF"/>
        <w:spacing w:line="240" w:lineRule="auto"/>
        <w:rPr>
          <w:rFonts w:ascii="Times New Roman" w:hAnsi="Times New Roman" w:cs="Times New Roman"/>
          <w:color w:val="000000" w:themeColor="text1"/>
          <w:sz w:val="28"/>
          <w:szCs w:val="28"/>
          <w:lang w:eastAsia="vi-VN"/>
        </w:rPr>
      </w:pPr>
      <w:r w:rsidRPr="009B4FAA">
        <w:rPr>
          <w:rFonts w:ascii="Times New Roman" w:hAnsi="Times New Roman" w:cs="Times New Roman"/>
          <w:color w:val="000000" w:themeColor="text1"/>
          <w:sz w:val="28"/>
          <w:szCs w:val="28"/>
          <w:lang w:eastAsia="vi-VN"/>
        </w:rPr>
        <w:t>- Hợp tác: tham gia hoạt động nhóm, điều chỉnh thái độ, cách ứng xử phù hợp.</w:t>
      </w:r>
    </w:p>
    <w:p w:rsidR="00882EFF" w:rsidRPr="009B4FAA" w:rsidRDefault="00882EFF" w:rsidP="00882EFF">
      <w:pPr>
        <w:shd w:val="clear" w:color="auto" w:fill="FFFFFF"/>
        <w:spacing w:line="240" w:lineRule="auto"/>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eastAsia="vi-VN"/>
        </w:rPr>
        <w:t xml:space="preserve">- Năng lực giao tiếp: </w:t>
      </w:r>
      <w:r w:rsidRPr="009B4FAA">
        <w:rPr>
          <w:rFonts w:ascii="Times New Roman" w:hAnsi="Times New Roman" w:cs="Times New Roman"/>
          <w:color w:val="000000" w:themeColor="text1"/>
          <w:sz w:val="28"/>
          <w:szCs w:val="28"/>
        </w:rPr>
        <w:t>Khiêm tốn, lắng nghe tích cực trong giao tiếp.</w:t>
      </w:r>
      <w:r w:rsidRPr="009B4FAA">
        <w:rPr>
          <w:rFonts w:ascii="Times New Roman" w:hAnsi="Times New Roman" w:cs="Times New Roman"/>
          <w:color w:val="000000" w:themeColor="text1"/>
          <w:sz w:val="28"/>
          <w:szCs w:val="28"/>
          <w:lang w:val="es-MX"/>
        </w:rPr>
        <w:t xml:space="preserve"> Diễn đạt ý tưởng một cách tự tin; thể hiện được biểu cảm phù hợp với đối tượng và bối cảnh giao tiếp.</w:t>
      </w:r>
    </w:p>
    <w:p w:rsidR="00882EFF" w:rsidRPr="009B4FAA" w:rsidRDefault="00882EFF" w:rsidP="00882EFF">
      <w:pPr>
        <w:spacing w:line="240" w:lineRule="auto"/>
        <w:rPr>
          <w:rFonts w:ascii="Times New Roman" w:hAnsi="Times New Roman" w:cs="Times New Roman"/>
          <w:b/>
          <w:i/>
          <w:color w:val="000000" w:themeColor="text1"/>
          <w:sz w:val="28"/>
          <w:szCs w:val="28"/>
          <w:lang w:val="es-MX"/>
        </w:rPr>
      </w:pPr>
      <w:r w:rsidRPr="009B4FAA">
        <w:rPr>
          <w:rFonts w:ascii="Times New Roman" w:hAnsi="Times New Roman" w:cs="Times New Roman"/>
          <w:b/>
          <w:i/>
          <w:color w:val="000000" w:themeColor="text1"/>
          <w:sz w:val="28"/>
          <w:szCs w:val="28"/>
          <w:lang w:val="es-MX"/>
        </w:rPr>
        <w:t xml:space="preserve"> 3. Phẩm chất:</w:t>
      </w:r>
    </w:p>
    <w:p w:rsidR="00882EFF" w:rsidRPr="009B4FAA" w:rsidRDefault="00882EFF" w:rsidP="00882EFF">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es-MX"/>
        </w:rPr>
        <w:t>-</w:t>
      </w:r>
      <w:r w:rsidRPr="009B4FAA">
        <w:rPr>
          <w:rFonts w:ascii="Times New Roman" w:hAnsi="Times New Roman" w:cs="Times New Roman"/>
          <w:color w:val="000000" w:themeColor="text1"/>
          <w:sz w:val="28"/>
          <w:szCs w:val="28"/>
          <w:lang w:val="es-MX"/>
        </w:rPr>
        <w:t xml:space="preserve">Yêu Tổ quốc: Có ý thức tìm hiểu và gìn giữ các truyền thống tốt đẹp của dân tộc Việt Nam thể hiện qua các nội dung bài học: cảm thu văn học, sử dụng tiếng mẹ đẻ, ... </w:t>
      </w:r>
    </w:p>
    <w:p w:rsidR="00882EFF" w:rsidRPr="009B4FAA" w:rsidRDefault="00882EFF" w:rsidP="00882EFF">
      <w:pPr>
        <w:spacing w:line="240" w:lineRule="auto"/>
        <w:rPr>
          <w:rFonts w:ascii="Times New Roman" w:hAnsi="Times New Roman" w:cs="Times New Roman"/>
          <w:i/>
          <w:color w:val="000000" w:themeColor="text1"/>
          <w:sz w:val="28"/>
          <w:szCs w:val="28"/>
          <w:lang w:val="pt-BR"/>
        </w:rPr>
      </w:pPr>
      <w:r w:rsidRPr="009B4FAA">
        <w:rPr>
          <w:rFonts w:ascii="Times New Roman" w:hAnsi="Times New Roman" w:cs="Times New Roman"/>
          <w:color w:val="000000" w:themeColor="text1"/>
          <w:sz w:val="28"/>
          <w:szCs w:val="28"/>
          <w:lang w:val="pt-BR"/>
        </w:rPr>
        <w:t>- Luôn trung thực, có trách nhiệm, biết vươn lên tự hoàn thiện bản thân.</w:t>
      </w:r>
    </w:p>
    <w:p w:rsidR="00882EFF" w:rsidRPr="009B4FAA" w:rsidRDefault="00882EFF" w:rsidP="00882EFF">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xml:space="preserve">-Tự học: khám phá nội dung SGK - liên hệ - trao đổi tìm kiếm sự giúp đỡ. </w:t>
      </w:r>
    </w:p>
    <w:p w:rsidR="00882EFF" w:rsidRPr="009B4FAA" w:rsidRDefault="00882EFF" w:rsidP="00882EFF">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882EFF" w:rsidRPr="009B4FAA" w:rsidRDefault="00882EFF" w:rsidP="00882EFF">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882EFF" w:rsidRPr="009B4FAA" w:rsidRDefault="00882EFF" w:rsidP="00882EFF">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882EFF" w:rsidRPr="009B4FAA" w:rsidRDefault="00882EFF" w:rsidP="00882EFF">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882EFF" w:rsidRPr="009B4FAA" w:rsidRDefault="00882EFF" w:rsidP="00882EF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882EFF" w:rsidRPr="009B4FAA" w:rsidRDefault="00882EFF" w:rsidP="00882EF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882EFF" w:rsidRPr="009B4FAA" w:rsidRDefault="00882EFF" w:rsidP="00882EFF">
      <w:pPr>
        <w:spacing w:line="240" w:lineRule="auto"/>
        <w:jc w:val="center"/>
        <w:rPr>
          <w:rFonts w:ascii="Times New Roman" w:hAnsi="Times New Roman" w:cs="Times New Roman"/>
          <w:b/>
          <w:bCs/>
          <w:color w:val="000000" w:themeColor="text1"/>
          <w:sz w:val="28"/>
          <w:szCs w:val="28"/>
          <w:u w:val="single"/>
          <w:lang w:val="vi-VN"/>
        </w:rPr>
      </w:pPr>
      <w:r w:rsidRPr="009B4FAA">
        <w:rPr>
          <w:rFonts w:ascii="Times New Roman" w:hAnsi="Times New Roman" w:cs="Times New Roman"/>
          <w:b/>
          <w:bCs/>
          <w:color w:val="000000" w:themeColor="text1"/>
          <w:sz w:val="28"/>
          <w:szCs w:val="28"/>
          <w:u w:val="single"/>
        </w:rPr>
        <w:lastRenderedPageBreak/>
        <w:t>Tiết 1:</w:t>
      </w:r>
    </w:p>
    <w:p w:rsidR="00882EFF" w:rsidRPr="009B4FAA" w:rsidRDefault="00882EFF" w:rsidP="00882EFF">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882EFF" w:rsidRPr="009B4FAA" w:rsidRDefault="00882EFF" w:rsidP="00882EFF">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882EFF" w:rsidRPr="009B4FAA" w:rsidRDefault="00882EFF" w:rsidP="00882EFF">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r w:rsidRPr="009B4FAA">
        <w:rPr>
          <w:rFonts w:ascii="Times New Roman" w:hAnsi="Times New Roman" w:cs="Times New Roman"/>
          <w:color w:val="000000" w:themeColor="text1"/>
          <w:sz w:val="28"/>
          <w:szCs w:val="28"/>
        </w:rPr>
        <w:tab/>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Chuyển giao nhiệm vụ:</w:t>
      </w:r>
    </w:p>
    <w:p w:rsidR="00882EFF" w:rsidRPr="009B4FAA" w:rsidRDefault="00882EFF" w:rsidP="00882EFF">
      <w:pPr>
        <w:autoSpaceDE w:val="0"/>
        <w:autoSpaceDN w:val="0"/>
        <w:adjustRightInd w:val="0"/>
        <w:spacing w:line="240" w:lineRule="auto"/>
        <w:jc w:val="both"/>
        <w:rPr>
          <w:rFonts w:ascii="Times New Roman" w:hAnsi="Times New Roman" w:cs="Times New Roman"/>
          <w:i/>
          <w:iCs/>
          <w:color w:val="000000" w:themeColor="text1"/>
          <w:sz w:val="28"/>
          <w:szCs w:val="28"/>
          <w:lang w:val="pt-BR"/>
        </w:rPr>
      </w:pPr>
      <w:r w:rsidRPr="009B4FAA">
        <w:rPr>
          <w:rFonts w:ascii="Times New Roman" w:hAnsi="Times New Roman" w:cs="Times New Roman"/>
          <w:i/>
          <w:iCs/>
          <w:color w:val="000000" w:themeColor="text1"/>
          <w:sz w:val="28"/>
          <w:szCs w:val="28"/>
          <w:lang w:val="pt-BR"/>
        </w:rPr>
        <w:t>Cảm nhận của em về tên bộ sách và cuốn Ngữ văn 8 tập 1, tập 2?</w:t>
      </w:r>
    </w:p>
    <w:p w:rsidR="00882EFF" w:rsidRPr="009B4FAA" w:rsidRDefault="00882EFF" w:rsidP="00882EFF">
      <w:pPr>
        <w:autoSpaceDE w:val="0"/>
        <w:autoSpaceDN w:val="0"/>
        <w:adjustRightInd w:val="0"/>
        <w:spacing w:line="240" w:lineRule="auto"/>
        <w:jc w:val="both"/>
        <w:rPr>
          <w:rFonts w:ascii="Times New Roman" w:hAnsi="Times New Roman" w:cs="Times New Roman"/>
          <w:color w:val="000000" w:themeColor="text1"/>
          <w:sz w:val="28"/>
          <w:szCs w:val="28"/>
          <w:lang w:val="vi-VN"/>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hAnsi="Times New Roman" w:cs="Times New Roman"/>
          <w:color w:val="000000" w:themeColor="text1"/>
          <w:sz w:val="28"/>
          <w:szCs w:val="28"/>
          <w:lang w:val="vi-VN"/>
        </w:rPr>
        <w:t xml:space="preserve"> HS quan sát, trả lời câu hỏi.</w:t>
      </w:r>
    </w:p>
    <w:p w:rsidR="00882EFF" w:rsidRPr="009B4FAA" w:rsidRDefault="00882EFF" w:rsidP="00882EFF">
      <w:pPr>
        <w:autoSpaceDE w:val="0"/>
        <w:autoSpaceDN w:val="0"/>
        <w:adjustRightInd w:val="0"/>
        <w:spacing w:line="240" w:lineRule="auto"/>
        <w:jc w:val="both"/>
        <w:rPr>
          <w:rFonts w:ascii="Times New Roman" w:hAnsi="Times New Roman" w:cs="Times New Roman"/>
          <w:color w:val="000000" w:themeColor="text1"/>
          <w:sz w:val="28"/>
          <w:szCs w:val="28"/>
          <w:lang w:val="pt-BR"/>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color w:val="000000" w:themeColor="text1"/>
          <w:sz w:val="28"/>
          <w:szCs w:val="28"/>
          <w:lang w:val="pt-BR"/>
        </w:rPr>
        <w:t>Tổ chức cho HS nhận xét, đánh giá, bổ sung.</w:t>
      </w:r>
    </w:p>
    <w:p w:rsidR="00882EFF" w:rsidRPr="009B4FAA" w:rsidRDefault="00882EFF" w:rsidP="00882EFF">
      <w:pPr>
        <w:spacing w:line="240" w:lineRule="auto"/>
        <w:jc w:val="both"/>
        <w:rPr>
          <w:rFonts w:ascii="Times New Roman" w:hAnsi="Times New Roman" w:cs="Times New Roman"/>
          <w:bCs/>
          <w:i/>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dẫn vào bài:</w:t>
      </w:r>
      <w:r w:rsidRPr="009B4FAA">
        <w:rPr>
          <w:rFonts w:ascii="Times New Roman" w:hAnsi="Times New Roman" w:cs="Times New Roman"/>
          <w:b/>
          <w:color w:val="000000" w:themeColor="text1"/>
          <w:sz w:val="28"/>
          <w:szCs w:val="28"/>
          <w:lang w:val="vi-VN"/>
        </w:rPr>
        <w:tab/>
      </w:r>
      <w:r w:rsidRPr="009B4FAA">
        <w:rPr>
          <w:rFonts w:ascii="Times New Roman" w:hAnsi="Times New Roman" w:cs="Times New Roman"/>
          <w:bCs/>
          <w:i/>
          <w:color w:val="000000" w:themeColor="text1"/>
          <w:sz w:val="28"/>
          <w:szCs w:val="28"/>
          <w:lang w:val="vi-VN"/>
        </w:rPr>
        <w:t>Ngữ văn là môn học công cụ. Các văn bản khiến chúng ta rung động trước những cảnh, những người được tái hiện để rồi trái tim mình biết yêu thương nhiều hơn, biết sống nhân hậu và lương thiện hơn, biết phấn đấu vượt qua mọi khó khăn để đạt mục tiêu trong cuộc sống...  Ngữ văn còn giúp chúng ta nhe, nói, đọc viết đúng hơn, hay hơn, thuyết phục hơn... Vì vậy, có thể nói, môn Ngữ văn giúp ta làm giàu trí tuệ, làm đẹp tâm hồn, làm giàu tình cảm... Vậy chương trình ngữ văn 6 gồm những gì?</w:t>
      </w:r>
    </w:p>
    <w:p w:rsidR="00882EFF" w:rsidRPr="009B4FAA" w:rsidRDefault="00882EFF" w:rsidP="00882EFF">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rPr>
        <w:t>Hình thành kiến thức</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w:t>
      </w:r>
      <w:r w:rsidRPr="009B4FAA">
        <w:rPr>
          <w:rFonts w:ascii="Times New Roman" w:hAnsi="Times New Roman" w:cs="Times New Roman"/>
          <w:b/>
          <w:color w:val="000000" w:themeColor="text1"/>
          <w:sz w:val="28"/>
          <w:szCs w:val="28"/>
          <w:lang w:val="vi-VN"/>
        </w:rPr>
        <w:t>CÁC NỘI DUNG CẦN THỰC HIỆN:</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Phần 1: Tìm hiểu nội dung Sách Ngữ văn 8</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b/>
          <w:color w:val="000000" w:themeColor="text1"/>
          <w:sz w:val="28"/>
          <w:szCs w:val="28"/>
        </w:rPr>
        <w:t>HỌC ĐỌC</w:t>
      </w:r>
    </w:p>
    <w:p w:rsidR="00882EFF" w:rsidRPr="009B4FAA" w:rsidRDefault="00882EFF" w:rsidP="00882EF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Đọc hiểu văn bản truyện</w:t>
      </w:r>
    </w:p>
    <w:p w:rsidR="00882EFF" w:rsidRPr="009B4FAA" w:rsidRDefault="00882EFF" w:rsidP="00882EF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Đọc hiểu văn bản  thơ</w:t>
      </w:r>
    </w:p>
    <w:p w:rsidR="00882EFF" w:rsidRPr="009B4FAA" w:rsidRDefault="00882EFF" w:rsidP="00882EF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3. Đọc hiểu văn bản  hài kịch</w:t>
      </w:r>
    </w:p>
    <w:p w:rsidR="00882EFF" w:rsidRPr="009B4FAA" w:rsidRDefault="00882EFF" w:rsidP="00882EF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4. Đọc hiểu văn bản  nghị luận</w:t>
      </w:r>
    </w:p>
    <w:p w:rsidR="00882EFF" w:rsidRPr="009B4FAA" w:rsidRDefault="00882EFF" w:rsidP="00882EF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5. Đọc hiểu văn bản  thông tin</w:t>
      </w:r>
    </w:p>
    <w:p w:rsidR="00882EFF" w:rsidRPr="009B4FAA" w:rsidRDefault="00882EFF" w:rsidP="00882EF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6. Rèn luyện tiếng việt</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HỌC VIẾT</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III. HỌC NÓI VÀ NGHE</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Phần 2: Tìm hiểu cấu trúc của sách và cấu trúc của mỗi bài học trong sách.</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Phần 3: Hướng dẫn học sinh soạn bài, chuẩn bị bài học, ghi bài, tự đánh giá, hướng dẫn tự học.</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 xml:space="preserve"> NỘI DUNG 1: </w:t>
      </w:r>
      <w:r w:rsidRPr="009B4FAA">
        <w:rPr>
          <w:rFonts w:ascii="Times New Roman" w:hAnsi="Times New Roman" w:cs="Times New Roman"/>
          <w:b/>
          <w:color w:val="000000" w:themeColor="text1"/>
          <w:sz w:val="28"/>
          <w:szCs w:val="28"/>
          <w:lang w:val="vi-VN"/>
        </w:rPr>
        <w:t>TÌM HIỂU NỘI DUNG SÁCH NGỮ VĂN 6</w:t>
      </w:r>
    </w:p>
    <w:p w:rsidR="00882EFF" w:rsidRPr="009B4FAA" w:rsidRDefault="00882EFF" w:rsidP="00882EFF">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lang w:val="vi-VN"/>
        </w:rPr>
        <w:t xml:space="preserve">a) </w:t>
      </w:r>
      <w:r w:rsidRPr="009B4FAA">
        <w:rPr>
          <w:rFonts w:ascii="Times New Roman" w:hAnsi="Times New Roman" w:cs="Times New Roman"/>
          <w:b/>
          <w:color w:val="000000" w:themeColor="text1"/>
          <w:sz w:val="28"/>
          <w:szCs w:val="28"/>
        </w:rPr>
        <w:t>Mục tiêu</w:t>
      </w:r>
      <w:r w:rsidRPr="009B4FAA">
        <w:rPr>
          <w:rFonts w:ascii="Times New Roman" w:hAnsi="Times New Roman" w:cs="Times New Roman"/>
          <w:color w:val="000000" w:themeColor="text1"/>
          <w:sz w:val="28"/>
          <w:szCs w:val="28"/>
        </w:rPr>
        <w:t>: Nhận biết được nội dung cơ bản về sách giáo khoa Ngữ văn lớp 6.</w:t>
      </w:r>
    </w:p>
    <w:p w:rsidR="00882EFF" w:rsidRPr="009B4FAA" w:rsidRDefault="00882EFF" w:rsidP="00882EFF">
      <w:pPr>
        <w:spacing w:line="240" w:lineRule="auto"/>
        <w:jc w:val="both"/>
        <w:rPr>
          <w:rFonts w:ascii="Times New Roman" w:hAnsi="Times New Roman" w:cs="Times New Roman"/>
          <w:color w:val="000000" w:themeColor="text1"/>
          <w:sz w:val="28"/>
          <w:szCs w:val="28"/>
        </w:rPr>
      </w:pPr>
      <w:r w:rsidRPr="009B4FAA">
        <w:rPr>
          <w:rFonts w:ascii="Times New Roman" w:eastAsia="MS Mincho" w:hAnsi="Times New Roman" w:cs="Times New Roman"/>
          <w:b/>
          <w:color w:val="000000" w:themeColor="text1"/>
          <w:sz w:val="28"/>
          <w:szCs w:val="28"/>
          <w:lang w:eastAsia="ja-JP"/>
        </w:rPr>
        <w:t>b</w:t>
      </w:r>
      <w:r w:rsidRPr="009B4FAA">
        <w:rPr>
          <w:rFonts w:ascii="Times New Roman" w:eastAsia="MS Mincho" w:hAnsi="Times New Roman" w:cs="Times New Roman"/>
          <w:b/>
          <w:color w:val="000000" w:themeColor="text1"/>
          <w:sz w:val="28"/>
          <w:szCs w:val="28"/>
          <w:lang w:val="vi-VN" w:eastAsia="ja-JP"/>
        </w:rPr>
        <w:t>)</w:t>
      </w:r>
      <w:r w:rsidRPr="009B4FAA">
        <w:rPr>
          <w:rFonts w:ascii="Times New Roman" w:eastAsia="MS Mincho" w:hAnsi="Times New Roman" w:cs="Times New Roman"/>
          <w:b/>
          <w:color w:val="000000" w:themeColor="text1"/>
          <w:sz w:val="28"/>
          <w:szCs w:val="28"/>
          <w:lang w:eastAsia="ja-JP"/>
        </w:rPr>
        <w:t xml:space="preserve"> Nội dung hoạt động: </w:t>
      </w:r>
      <w:r w:rsidRPr="009B4FAA">
        <w:rPr>
          <w:rFonts w:ascii="Times New Roman" w:eastAsia="MS Mincho" w:hAnsi="Times New Roman" w:cs="Times New Roman"/>
          <w:color w:val="000000" w:themeColor="text1"/>
          <w:sz w:val="28"/>
          <w:szCs w:val="28"/>
          <w:lang w:eastAsia="ja-JP"/>
        </w:rPr>
        <w:t>Làm việc cá nhân, thảo luận nhóm để hoàn thành phiếu học tập.</w:t>
      </w:r>
    </w:p>
    <w:p w:rsidR="00882EFF" w:rsidRPr="009B4FAA" w:rsidRDefault="00882EFF" w:rsidP="00882EFF">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lang w:val="pt-BR"/>
        </w:rPr>
        <w:t xml:space="preserve"> Sản phẩm:</w:t>
      </w:r>
      <w:r w:rsidRPr="009B4FAA">
        <w:rPr>
          <w:rFonts w:ascii="Times New Roman" w:hAnsi="Times New Roman" w:cs="Times New Roman"/>
          <w:color w:val="000000" w:themeColor="text1"/>
          <w:sz w:val="28"/>
          <w:szCs w:val="28"/>
          <w:lang w:val="pt-BR"/>
        </w:rPr>
        <w:t xml:space="preserve"> Câu trả lời cá nhân, phiếu học tập đã hoàn thiện của các nhóm.</w:t>
      </w:r>
    </w:p>
    <w:p w:rsidR="00882EFF" w:rsidRPr="009B4FAA" w:rsidRDefault="00882EFF" w:rsidP="00882EFF">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d</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b/>
          <w:color w:val="000000" w:themeColor="text1"/>
          <w:sz w:val="28"/>
          <w:szCs w:val="28"/>
          <w:lang w:val="pt-BR"/>
        </w:rPr>
        <w:t>Tổ chức thực hiện hoạt động.</w:t>
      </w:r>
    </w:p>
    <w:p w:rsidR="00882EFF" w:rsidRPr="009B4FAA" w:rsidRDefault="00882EFF" w:rsidP="00882EFF">
      <w:pPr>
        <w:tabs>
          <w:tab w:val="left" w:pos="160"/>
        </w:tabs>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b/>
          <w:color w:val="000000" w:themeColor="text1"/>
          <w:sz w:val="28"/>
          <w:szCs w:val="28"/>
          <w:lang w:val="vi-VN"/>
        </w:rPr>
        <w:t>* Chuyển giao nhiệm vụ học tập:</w:t>
      </w:r>
    </w:p>
    <w:p w:rsidR="00882EFF" w:rsidRPr="009B4FAA" w:rsidRDefault="00882EFF" w:rsidP="00882EFF">
      <w:pPr>
        <w:tabs>
          <w:tab w:val="left" w:pos="160"/>
        </w:tabs>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**Trước khi đọc nội dung sgk Ngữ văn 8</w:t>
      </w:r>
    </w:p>
    <w:p w:rsidR="00882EFF" w:rsidRPr="009B4FAA" w:rsidRDefault="00882EFF" w:rsidP="00882EFF">
      <w:pPr>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 xml:space="preserve">- HS hoàn thiện bảng sau: </w:t>
      </w:r>
    </w:p>
    <w:p w:rsidR="00882EFF" w:rsidRPr="009B4FAA" w:rsidRDefault="00882EFF" w:rsidP="00882EFF">
      <w:pPr>
        <w:spacing w:line="240" w:lineRule="auto"/>
        <w:jc w:val="center"/>
        <w:rPr>
          <w:rFonts w:ascii="Times New Roman" w:hAnsi="Times New Roman" w:cs="Times New Roman"/>
          <w:b/>
          <w:color w:val="000000" w:themeColor="text1"/>
          <w:sz w:val="28"/>
          <w:szCs w:val="28"/>
          <w:lang w:val="vi-VN"/>
        </w:rPr>
      </w:pPr>
      <w:r w:rsidRPr="009B4FAA">
        <w:rPr>
          <w:rFonts w:ascii="Times New Roman" w:hAnsi="Times New Roman" w:cs="Times New Roman"/>
          <w:b/>
          <w:bCs/>
          <w:color w:val="000000" w:themeColor="text1"/>
          <w:kern w:val="36"/>
          <w:sz w:val="28"/>
          <w:szCs w:val="28"/>
        </w:rPr>
        <w:t>Phiếu học tập số 1:</w:t>
      </w:r>
      <w:r w:rsidRPr="009B4FAA">
        <w:rPr>
          <w:rFonts w:ascii="Times New Roman" w:hAnsi="Times New Roman" w:cs="Times New Roman"/>
          <w:b/>
          <w:bCs/>
          <w:color w:val="000000" w:themeColor="text1"/>
          <w:kern w:val="36"/>
          <w:sz w:val="28"/>
          <w:szCs w:val="28"/>
          <w:lang w:val="vi-VN"/>
        </w:rPr>
        <w:t xml:space="preserve"> Bảng</w:t>
      </w:r>
      <w:r w:rsidRPr="009B4FAA">
        <w:rPr>
          <w:rFonts w:ascii="Times New Roman" w:hAnsi="Times New Roman" w:cs="Times New Roman"/>
          <w:b/>
          <w:color w:val="000000" w:themeColor="text1"/>
          <w:sz w:val="28"/>
          <w:szCs w:val="28"/>
        </w:rPr>
        <w:t xml:space="preserve"> KWL</w:t>
      </w:r>
    </w:p>
    <w:tbl>
      <w:tblPr>
        <w:tblStyle w:val="TableGrid"/>
        <w:tblW w:w="9246" w:type="dxa"/>
        <w:tblInd w:w="360" w:type="dxa"/>
        <w:tblLook w:val="04A0" w:firstRow="1" w:lastRow="0" w:firstColumn="1" w:lastColumn="0" w:noHBand="0" w:noVBand="1"/>
      </w:tblPr>
      <w:tblGrid>
        <w:gridCol w:w="3010"/>
        <w:gridCol w:w="3645"/>
        <w:gridCol w:w="2591"/>
      </w:tblGrid>
      <w:tr w:rsidR="00882EFF" w:rsidRPr="009B4FAA" w:rsidTr="00882EFF">
        <w:tc>
          <w:tcPr>
            <w:tcW w:w="3010" w:type="dxa"/>
            <w:shd w:val="clear" w:color="auto" w:fill="auto"/>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Những điều em đã biết</w:t>
            </w:r>
          </w:p>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về SGK Ngữ văn 8</w:t>
            </w:r>
          </w:p>
        </w:tc>
        <w:tc>
          <w:tcPr>
            <w:tcW w:w="3645" w:type="dxa"/>
            <w:shd w:val="clear" w:color="auto" w:fill="auto"/>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Những điều em mong đợi học được ở SGK Ngữ văn 8</w:t>
            </w:r>
          </w:p>
          <w:p w:rsidR="00882EFF" w:rsidRPr="009B4FAA" w:rsidRDefault="00882EFF" w:rsidP="00882EFF">
            <w:pPr>
              <w:spacing w:line="240" w:lineRule="auto"/>
              <w:jc w:val="center"/>
              <w:rPr>
                <w:b/>
                <w:color w:val="000000" w:themeColor="text1"/>
                <w:sz w:val="28"/>
                <w:szCs w:val="28"/>
              </w:rPr>
            </w:pPr>
          </w:p>
        </w:tc>
        <w:tc>
          <w:tcPr>
            <w:tcW w:w="2591" w:type="dxa"/>
            <w:shd w:val="clear" w:color="auto" w:fill="auto"/>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 xml:space="preserve"> </w:t>
            </w:r>
            <w:r w:rsidRPr="009B4FAA">
              <w:rPr>
                <w:b/>
                <w:color w:val="000000" w:themeColor="text1"/>
                <w:sz w:val="28"/>
                <w:szCs w:val="28"/>
                <w:lang w:val="vi-VN"/>
              </w:rPr>
              <w:t>Những điều học được (</w:t>
            </w:r>
            <w:r w:rsidRPr="009B4FAA">
              <w:rPr>
                <w:b/>
                <w:i/>
                <w:color w:val="000000" w:themeColor="text1"/>
                <w:sz w:val="28"/>
                <w:szCs w:val="28"/>
                <w:lang w:val="vi-VN"/>
              </w:rPr>
              <w:t>Cuối tiết học sẽ điền cột này</w:t>
            </w:r>
            <w:r w:rsidRPr="009B4FAA">
              <w:rPr>
                <w:b/>
                <w:color w:val="000000" w:themeColor="text1"/>
                <w:sz w:val="28"/>
                <w:szCs w:val="28"/>
                <w:lang w:val="vi-VN"/>
              </w:rPr>
              <w:t>)</w:t>
            </w:r>
          </w:p>
        </w:tc>
      </w:tr>
      <w:tr w:rsidR="00882EFF" w:rsidRPr="009B4FAA" w:rsidTr="00882EFF">
        <w:tc>
          <w:tcPr>
            <w:tcW w:w="3010" w:type="dxa"/>
            <w:shd w:val="clear" w:color="auto" w:fill="auto"/>
          </w:tcPr>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w:t>
            </w:r>
          </w:p>
        </w:tc>
        <w:tc>
          <w:tcPr>
            <w:tcW w:w="3645" w:type="dxa"/>
            <w:shd w:val="clear" w:color="auto" w:fill="auto"/>
          </w:tcPr>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w:t>
            </w:r>
          </w:p>
        </w:tc>
        <w:tc>
          <w:tcPr>
            <w:tcW w:w="2591" w:type="dxa"/>
            <w:shd w:val="clear" w:color="auto" w:fill="auto"/>
          </w:tcPr>
          <w:p w:rsidR="00882EFF" w:rsidRPr="009B4FAA" w:rsidRDefault="00882EFF" w:rsidP="00882EFF">
            <w:pPr>
              <w:spacing w:line="240" w:lineRule="auto"/>
              <w:rPr>
                <w:b/>
                <w:color w:val="000000" w:themeColor="text1"/>
                <w:sz w:val="28"/>
                <w:szCs w:val="28"/>
              </w:rPr>
            </w:pPr>
          </w:p>
        </w:tc>
      </w:tr>
      <w:tr w:rsidR="00882EFF" w:rsidRPr="009B4FAA" w:rsidTr="00882EFF">
        <w:tc>
          <w:tcPr>
            <w:tcW w:w="3010" w:type="dxa"/>
            <w:shd w:val="clear" w:color="auto" w:fill="auto"/>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t>...</w:t>
            </w:r>
          </w:p>
        </w:tc>
        <w:tc>
          <w:tcPr>
            <w:tcW w:w="3645" w:type="dxa"/>
            <w:shd w:val="clear" w:color="auto" w:fill="auto"/>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t>...</w:t>
            </w:r>
          </w:p>
        </w:tc>
        <w:tc>
          <w:tcPr>
            <w:tcW w:w="2591" w:type="dxa"/>
            <w:shd w:val="clear" w:color="auto" w:fill="auto"/>
          </w:tcPr>
          <w:p w:rsidR="00882EFF" w:rsidRPr="009B4FAA" w:rsidRDefault="00882EFF" w:rsidP="00882EFF">
            <w:pPr>
              <w:spacing w:line="240" w:lineRule="auto"/>
              <w:rPr>
                <w:b/>
                <w:color w:val="000000" w:themeColor="text1"/>
                <w:sz w:val="28"/>
                <w:szCs w:val="28"/>
              </w:rPr>
            </w:pPr>
          </w:p>
        </w:tc>
      </w:tr>
      <w:tr w:rsidR="00882EFF" w:rsidRPr="009B4FAA" w:rsidTr="00882EFF">
        <w:tc>
          <w:tcPr>
            <w:tcW w:w="3010" w:type="dxa"/>
            <w:shd w:val="clear" w:color="auto" w:fill="auto"/>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t>...</w:t>
            </w:r>
          </w:p>
        </w:tc>
        <w:tc>
          <w:tcPr>
            <w:tcW w:w="3645" w:type="dxa"/>
            <w:shd w:val="clear" w:color="auto" w:fill="auto"/>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t>...</w:t>
            </w:r>
          </w:p>
        </w:tc>
        <w:tc>
          <w:tcPr>
            <w:tcW w:w="2591" w:type="dxa"/>
            <w:shd w:val="clear" w:color="auto" w:fill="auto"/>
          </w:tcPr>
          <w:p w:rsidR="00882EFF" w:rsidRPr="009B4FAA" w:rsidRDefault="00882EFF" w:rsidP="00882EFF">
            <w:pPr>
              <w:spacing w:line="240" w:lineRule="auto"/>
              <w:rPr>
                <w:b/>
                <w:color w:val="000000" w:themeColor="text1"/>
                <w:sz w:val="28"/>
                <w:szCs w:val="28"/>
              </w:rPr>
            </w:pPr>
          </w:p>
        </w:tc>
      </w:tr>
    </w:tbl>
    <w:p w:rsidR="00882EFF" w:rsidRPr="009B4FAA" w:rsidRDefault="00882EFF" w:rsidP="00882EFF">
      <w:pPr>
        <w:spacing w:line="240" w:lineRule="auto"/>
        <w:ind w:left="360"/>
        <w:rPr>
          <w:rFonts w:ascii="Times New Roman" w:hAnsi="Times New Roman" w:cs="Times New Roman"/>
          <w:b/>
          <w:color w:val="000000" w:themeColor="text1"/>
          <w:sz w:val="28"/>
          <w:szCs w:val="28"/>
        </w:rPr>
      </w:pPr>
    </w:p>
    <w:p w:rsidR="00882EFF" w:rsidRPr="009B4FAA" w:rsidRDefault="00882EFF" w:rsidP="00882EFF">
      <w:pPr>
        <w:spacing w:line="240" w:lineRule="auto"/>
        <w:ind w:left="36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GV chiếu cho HS xem video </w:t>
      </w:r>
      <w:r w:rsidRPr="009B4FAA">
        <w:rPr>
          <w:rFonts w:ascii="Times New Roman" w:hAnsi="Times New Roman" w:cs="Times New Roman"/>
          <w:b/>
          <w:color w:val="000000" w:themeColor="text1"/>
          <w:sz w:val="28"/>
          <w:szCs w:val="28"/>
        </w:rPr>
        <w:t xml:space="preserve">Giới thiệu Sách giáo khoa Ngữ văn 8.  </w:t>
      </w:r>
    </w:p>
    <w:p w:rsidR="00882EFF" w:rsidRPr="009B4FAA" w:rsidRDefault="00882EFF" w:rsidP="00882EFF">
      <w:pPr>
        <w:spacing w:line="240" w:lineRule="auto"/>
        <w:ind w:left="36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https://www.youtube.com/watch?v=d9oCuzcqzAY</w:t>
      </w:r>
    </w:p>
    <w:p w:rsidR="00882EFF" w:rsidRPr="009B4FAA" w:rsidRDefault="00882EFF" w:rsidP="00882EFF">
      <w:pPr>
        <w:spacing w:line="240" w:lineRule="auto"/>
        <w:ind w:left="36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GV yêu cầu HS chú ý lắng nghe, nắm được các thông tin để trả lời các câu hỏi tìm hiểu bài.</w:t>
      </w:r>
    </w:p>
    <w:tbl>
      <w:tblPr>
        <w:tblStyle w:val="TableGrid"/>
        <w:tblW w:w="9918" w:type="dxa"/>
        <w:tblLayout w:type="fixed"/>
        <w:tblLook w:val="04A0" w:firstRow="1" w:lastRow="0" w:firstColumn="1" w:lastColumn="0" w:noHBand="0" w:noVBand="1"/>
      </w:tblPr>
      <w:tblGrid>
        <w:gridCol w:w="6487"/>
        <w:gridCol w:w="3431"/>
      </w:tblGrid>
      <w:tr w:rsidR="00882EFF" w:rsidRPr="009B4FAA" w:rsidTr="00882EFF">
        <w:tc>
          <w:tcPr>
            <w:tcW w:w="6487" w:type="dxa"/>
          </w:tcPr>
          <w:p w:rsidR="00882EFF" w:rsidRPr="009B4FAA" w:rsidRDefault="00882EFF" w:rsidP="00882EFF">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431" w:type="dxa"/>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Nội dung cần đạt</w:t>
            </w:r>
          </w:p>
        </w:tc>
      </w:tr>
      <w:tr w:rsidR="00882EFF" w:rsidRPr="009B4FAA" w:rsidTr="00882EFF">
        <w:tc>
          <w:tcPr>
            <w:tcW w:w="6487" w:type="dxa"/>
          </w:tcPr>
          <w:p w:rsidR="00882EFF" w:rsidRPr="009B4FAA" w:rsidRDefault="00882EFF" w:rsidP="00882EFF">
            <w:pPr>
              <w:spacing w:line="240" w:lineRule="auto"/>
              <w:rPr>
                <w:color w:val="000000" w:themeColor="text1"/>
                <w:sz w:val="28"/>
                <w:szCs w:val="28"/>
                <w:lang w:val="vi-VN"/>
              </w:rPr>
            </w:pPr>
            <w:r w:rsidRPr="009B4FAA">
              <w:rPr>
                <w:color w:val="000000" w:themeColor="text1"/>
                <w:sz w:val="28"/>
                <w:szCs w:val="28"/>
                <w:lang w:val="vi-VN"/>
              </w:rPr>
              <w:t xml:space="preserve">GV yêu cầu HS đọc phần Nội dung Sách Ngữ văn </w:t>
            </w:r>
            <w:r w:rsidRPr="009B4FAA">
              <w:rPr>
                <w:color w:val="000000" w:themeColor="text1"/>
                <w:sz w:val="28"/>
                <w:szCs w:val="28"/>
              </w:rPr>
              <w:t>6</w:t>
            </w:r>
            <w:r w:rsidRPr="009B4FAA">
              <w:rPr>
                <w:color w:val="000000" w:themeColor="text1"/>
                <w:sz w:val="28"/>
                <w:szCs w:val="28"/>
                <w:lang w:val="vi-VN"/>
              </w:rPr>
              <w:t xml:space="preserve"> (tr 5/SGK).</w:t>
            </w:r>
            <w:r w:rsidRPr="009B4FAA">
              <w:rPr>
                <w:color w:val="000000" w:themeColor="text1"/>
                <w:sz w:val="28"/>
                <w:szCs w:val="28"/>
              </w:rPr>
              <w:t>Yêu cầu đọc to, rõ ràng.</w:t>
            </w:r>
          </w:p>
          <w:p w:rsidR="00882EFF" w:rsidRPr="009B4FAA" w:rsidRDefault="00882EFF" w:rsidP="00882EFF">
            <w:pPr>
              <w:spacing w:line="240" w:lineRule="auto"/>
              <w:jc w:val="center"/>
              <w:rPr>
                <w:b/>
                <w:color w:val="000000" w:themeColor="text1"/>
                <w:sz w:val="28"/>
                <w:szCs w:val="28"/>
              </w:rPr>
            </w:pPr>
          </w:p>
        </w:tc>
        <w:tc>
          <w:tcPr>
            <w:tcW w:w="3431" w:type="dxa"/>
          </w:tcPr>
          <w:p w:rsidR="00882EFF" w:rsidRPr="009B4FAA" w:rsidRDefault="00882EFF" w:rsidP="00882EFF">
            <w:pPr>
              <w:spacing w:line="240" w:lineRule="auto"/>
              <w:rPr>
                <w:b/>
                <w:color w:val="000000" w:themeColor="text1"/>
                <w:sz w:val="28"/>
                <w:szCs w:val="28"/>
              </w:rPr>
            </w:pPr>
            <w:r w:rsidRPr="009B4FAA">
              <w:rPr>
                <w:b/>
                <w:color w:val="000000" w:themeColor="text1"/>
                <w:sz w:val="28"/>
                <w:szCs w:val="28"/>
                <w:lang w:val="vi-VN"/>
              </w:rPr>
              <w:t xml:space="preserve">A. TÌM HIỂU NỘI DUNG SÁCH NGỮ VĂN </w:t>
            </w:r>
            <w:r w:rsidRPr="009B4FAA">
              <w:rPr>
                <w:b/>
                <w:color w:val="000000" w:themeColor="text1"/>
                <w:sz w:val="28"/>
                <w:szCs w:val="28"/>
              </w:rPr>
              <w:t>8</w:t>
            </w:r>
          </w:p>
          <w:p w:rsidR="00882EFF" w:rsidRPr="009B4FAA" w:rsidRDefault="00882EFF" w:rsidP="00882EFF">
            <w:pPr>
              <w:spacing w:line="240" w:lineRule="auto"/>
              <w:jc w:val="center"/>
              <w:rPr>
                <w:b/>
                <w:color w:val="000000" w:themeColor="text1"/>
                <w:sz w:val="28"/>
                <w:szCs w:val="28"/>
                <w:lang w:val="vi-VN"/>
              </w:rPr>
            </w:pPr>
          </w:p>
        </w:tc>
      </w:tr>
      <w:tr w:rsidR="00882EFF" w:rsidRPr="009B4FAA" w:rsidTr="00882EFF">
        <w:tc>
          <w:tcPr>
            <w:tcW w:w="6487" w:type="dxa"/>
          </w:tcPr>
          <w:p w:rsidR="00882EFF" w:rsidRPr="009B4FAA" w:rsidRDefault="00882EFF" w:rsidP="00882EFF">
            <w:pPr>
              <w:spacing w:line="240" w:lineRule="auto"/>
              <w:rPr>
                <w:b/>
                <w:color w:val="000000" w:themeColor="text1"/>
                <w:sz w:val="28"/>
                <w:szCs w:val="28"/>
              </w:rPr>
            </w:pP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 xml:space="preserve">THẢO LUẬN NHÓM: </w:t>
            </w:r>
          </w:p>
          <w:p w:rsidR="00882EFF" w:rsidRPr="009B4FAA" w:rsidRDefault="00882EFF" w:rsidP="00882EFF">
            <w:pPr>
              <w:spacing w:line="240" w:lineRule="auto"/>
              <w:rPr>
                <w:b/>
                <w:color w:val="000000" w:themeColor="text1"/>
                <w:sz w:val="28"/>
                <w:szCs w:val="28"/>
              </w:rPr>
            </w:pP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lastRenderedPageBreak/>
              <w:t xml:space="preserve">* Chuyển giao nhiệm vụ: </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PHIẾU HỌC TẬP SỐ 2</w:t>
            </w:r>
          </w:p>
          <w:p w:rsidR="00882EFF" w:rsidRPr="009B4FAA" w:rsidRDefault="00882EFF" w:rsidP="00882EFF">
            <w:pPr>
              <w:spacing w:line="240" w:lineRule="auto"/>
              <w:rPr>
                <w:color w:val="000000" w:themeColor="text1"/>
                <w:sz w:val="28"/>
                <w:szCs w:val="28"/>
                <w:shd w:val="clear" w:color="auto" w:fill="FFFFFF"/>
              </w:rPr>
            </w:pPr>
            <w:r w:rsidRPr="009B4FAA">
              <w:rPr>
                <w:color w:val="000000" w:themeColor="text1"/>
                <w:sz w:val="28"/>
                <w:szCs w:val="28"/>
                <w:shd w:val="clear" w:color="auto" w:fill="FFFFFF"/>
              </w:rPr>
              <w:t>a)  Sách Ngữ văn 8 hướng dẫn em đọc hiểu những thể loại văn học nào? So với các sách Ngữ văn 6, Ngữ văn 7, sách Ngữ văn 8 có những thể loại nào mới?</w:t>
            </w:r>
          </w:p>
          <w:p w:rsidR="00882EFF" w:rsidRPr="009B4FAA" w:rsidRDefault="00882EFF" w:rsidP="00882EFF">
            <w:pPr>
              <w:spacing w:line="240" w:lineRule="auto"/>
              <w:rPr>
                <w:color w:val="000000" w:themeColor="text1"/>
                <w:sz w:val="28"/>
                <w:szCs w:val="28"/>
                <w:shd w:val="clear" w:color="auto" w:fill="FFFFFF"/>
              </w:rPr>
            </w:pPr>
            <w:r w:rsidRPr="009B4FAA">
              <w:rPr>
                <w:color w:val="000000" w:themeColor="text1"/>
                <w:sz w:val="28"/>
                <w:szCs w:val="28"/>
                <w:shd w:val="clear" w:color="auto" w:fill="FFFFFF"/>
              </w:rPr>
              <w:t>b) Bài Mở đầu nêu những lưu ý về yêu cầu đọc hiểu mỗi thể loại văn học nhằm mục đích gì?</w:t>
            </w: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 Thực hiện nhiệm vụ.</w:t>
            </w:r>
            <w:r w:rsidRPr="009B4FAA">
              <w:rPr>
                <w:color w:val="000000" w:themeColor="text1"/>
                <w:sz w:val="28"/>
                <w:szCs w:val="28"/>
                <w:lang w:val="vi-VN"/>
              </w:rPr>
              <w:t>.</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 Báo cáo sản phẩm.</w:t>
            </w:r>
          </w:p>
          <w:p w:rsidR="00882EFF" w:rsidRPr="009B4FAA" w:rsidRDefault="00882EFF" w:rsidP="00882EFF">
            <w:pPr>
              <w:spacing w:line="240" w:lineRule="auto"/>
              <w:rPr>
                <w:color w:val="000000" w:themeColor="text1"/>
                <w:sz w:val="28"/>
                <w:szCs w:val="28"/>
                <w:lang w:val="vi-VN"/>
              </w:rPr>
            </w:pPr>
            <w:r w:rsidRPr="009B4FAA">
              <w:rPr>
                <w:b/>
                <w:color w:val="000000" w:themeColor="text1"/>
                <w:sz w:val="28"/>
                <w:szCs w:val="28"/>
              </w:rPr>
              <w:t xml:space="preserve">Dự kiến sản phẩm: </w:t>
            </w:r>
            <w:r w:rsidRPr="009B4FAA">
              <w:rPr>
                <w:color w:val="000000" w:themeColor="text1"/>
                <w:sz w:val="28"/>
                <w:szCs w:val="28"/>
                <w:shd w:val="clear" w:color="auto" w:fill="FFFFFF"/>
              </w:rPr>
              <w:t>Sách Ngữ văn 8 hướng dẫn em đọc hiểu các thể loại văn học: truyện ngắn, tiểu thuyết, truyện cười, thơ sáu chữ, bảy chữ, thơ Đường luật, văn bản hài kịch, văn bản nghị luận và văn bản thông tin. So với sách Ngữ văn 6, Ngữ văn 7, sách Ngữ văn 8 có thể loại truyện cười, thơ sáu chữ, bảy chữ, thơ Đường luật và văn bản hài kịch là những thể loại mới.</w:t>
            </w:r>
          </w:p>
          <w:p w:rsidR="00882EFF" w:rsidRPr="009B4FAA" w:rsidRDefault="00882EFF" w:rsidP="00882EFF">
            <w:pPr>
              <w:spacing w:line="240" w:lineRule="auto"/>
              <w:rPr>
                <w:b/>
                <w:color w:val="000000" w:themeColor="text1"/>
                <w:sz w:val="28"/>
                <w:szCs w:val="28"/>
              </w:rPr>
            </w:pPr>
            <w:r w:rsidRPr="009B4FAA">
              <w:rPr>
                <w:color w:val="000000" w:themeColor="text1"/>
                <w:sz w:val="28"/>
                <w:szCs w:val="28"/>
                <w:shd w:val="clear" w:color="auto" w:fill="FFFFFF"/>
              </w:rPr>
              <w:t>b) Những lưu ý về yêu cầu đọc hiểu mỗi thể loại văn học nhằm mục đích giúp học sinh nắm được những đặc trưng cơ bản cần chú ý ở mỗi thể loại, từ đó giúp việc đọc các văn bản hiệu quả hơn.</w:t>
            </w: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w:t>
            </w:r>
            <w:r w:rsidRPr="009B4FAA">
              <w:rPr>
                <w:b/>
                <w:color w:val="000000" w:themeColor="text1"/>
                <w:sz w:val="28"/>
                <w:szCs w:val="28"/>
                <w:lang w:val="vi-VN"/>
              </w:rPr>
              <w:t xml:space="preserve"> GV nhận xét, chốt kiến thức</w:t>
            </w:r>
          </w:p>
          <w:p w:rsidR="00882EFF" w:rsidRPr="009B4FAA" w:rsidRDefault="00882EFF" w:rsidP="00882EFF">
            <w:pPr>
              <w:spacing w:line="240" w:lineRule="auto"/>
              <w:rPr>
                <w:b/>
                <w:color w:val="000000" w:themeColor="text1"/>
                <w:sz w:val="28"/>
                <w:szCs w:val="28"/>
              </w:rPr>
            </w:pP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 xml:space="preserve">* Chuyển giao nhiệm vụ: </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lang w:val="vi-VN"/>
              </w:rPr>
              <w:t xml:space="preserve"> </w:t>
            </w:r>
            <w:r w:rsidRPr="009B4FAA">
              <w:rPr>
                <w:b/>
                <w:color w:val="000000" w:themeColor="text1"/>
                <w:sz w:val="28"/>
                <w:szCs w:val="28"/>
              </w:rPr>
              <w:t>PHIẾU HỌC TẬP SỐ 3</w:t>
            </w:r>
          </w:p>
          <w:p w:rsidR="00882EFF" w:rsidRPr="009B4FAA" w:rsidRDefault="00882EFF" w:rsidP="00882EFF">
            <w:pPr>
              <w:spacing w:line="240" w:lineRule="auto"/>
              <w:rPr>
                <w:b/>
                <w:color w:val="000000" w:themeColor="text1"/>
                <w:sz w:val="28"/>
                <w:szCs w:val="28"/>
              </w:rPr>
            </w:pPr>
            <w:r w:rsidRPr="009B4FAA">
              <w:rPr>
                <w:color w:val="000000" w:themeColor="text1"/>
                <w:sz w:val="28"/>
                <w:szCs w:val="28"/>
              </w:rPr>
              <w:t>a) Mục Đọc hiểu văn bản nghị luận nêu lên những văn bản nào? Theo em, điểm giống nhau và khác nhau của các văn bản này là gì? Khi đọc văn bản nghị luận cần chú ý những gì?</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Các văn bản thông tin được học trong sách Ngữ văn 8 gồm những loại văn bản nào? Cần lưu ý những gì về yêu cầu đọc hiểu văn bản thông tin?</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 xml:space="preserve">* Thực hiện nhiệm vụ: </w:t>
            </w:r>
            <w:r w:rsidRPr="009B4FAA">
              <w:rPr>
                <w:bCs/>
                <w:color w:val="000000" w:themeColor="text1"/>
                <w:sz w:val="28"/>
                <w:szCs w:val="28"/>
              </w:rPr>
              <w:t>HS suy nghĩ cá nhân để trả lời câu hỏi.</w:t>
            </w:r>
          </w:p>
          <w:p w:rsidR="00882EFF" w:rsidRPr="009B4FAA" w:rsidRDefault="00882EFF" w:rsidP="00882EFF">
            <w:pPr>
              <w:spacing w:line="240" w:lineRule="auto"/>
              <w:rPr>
                <w:bCs/>
                <w:color w:val="000000" w:themeColor="text1"/>
                <w:sz w:val="28"/>
                <w:szCs w:val="28"/>
              </w:rPr>
            </w:pPr>
            <w:r w:rsidRPr="009B4FAA">
              <w:rPr>
                <w:b/>
                <w:bCs/>
                <w:color w:val="000000" w:themeColor="text1"/>
                <w:sz w:val="28"/>
                <w:szCs w:val="28"/>
              </w:rPr>
              <w:t xml:space="preserve">* Báo cáo, thảo luận: </w:t>
            </w:r>
            <w:r w:rsidRPr="009B4FAA">
              <w:rPr>
                <w:bCs/>
                <w:color w:val="000000" w:themeColor="text1"/>
                <w:sz w:val="28"/>
                <w:szCs w:val="28"/>
              </w:rPr>
              <w:t>HS trả lời câu hỏi.</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lastRenderedPageBreak/>
              <w:t>Dự kiến sản phẩm:</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 Mục Đọc hiểu văn bản nghị luận nêu những văn bản: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Văn bản nghị luận xã hội: Hịch tướng sĩ (Trần Quốc Tuấn), đoạn trích Nước Đại Việt ta (trích Đại cáo bình Ngô – Nguyễn Trãi), Chiếu dời đô (Lí Công Uẩn), Nước Việt Nam ta nhỏ hay không nào? (Dương Trung Quốc) và Chuẩn bị hành trang vào thế kỉ mới (Vũ Khoan).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Văn bản nghị luận văn học: Vẻ đẹp của bài thơ “Cảnh khuya” (Lê Trí Viễn), Chiều sâu của truyện “Lão Hạc” (Văn Giá), Nắng mới, áo đỏ và nét cười đen nhánh (Về bài thơ “Nắng mới” của Lưu Trọng Lư) (Lê Quang Hưng) và Hoàng tử bé – một cuốn sách diệu kì (theo taodan.com.vn).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Điểm giống và khác nhau của các văn bản này:</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Giống nhau: đều nghị luận về một vấn đề được nêu trong tác phẩm.</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Khác nhau: văn bản nghị luận xã hội nghị luận về các vấn đề liên quan đến tư tưởng đạo lí, còn văn bản nghị luận văn học nghị luận về các vấn đề trong tác phẩm văn học và chúng ta phải dựa vào tác phẩm để làm sáng tỏ vấn đề đó.</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Khi đọc văn bản nghị luận, cần chú ý:</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Nhận biết được luận đề, luận điểm, lí lẽ và bằng chứng (dẫn chứng) tiêu biểu trong văn bản.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Phân tích được mối quan hệ giữa luận đề, luận điểm, lí lẽ và bằng chứng; vai trò của luận điểm, lí lẽ và bằng chứng trong việc thể hiện luận đề.</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Phân tích được lí lẽ, bằng chứng khác quan (có thể kiểm chứng được) với ý kiến, đánh giá chủ quan của người viết.</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Liên hệ được nội dung nêu trong văn bản với những vấn đề của xã hội đương đại.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 Các văn bản thông tin được học trong sách Ngữ văn 8 gồm những văn bản: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lastRenderedPageBreak/>
              <w:t>+ Văn bản giải thích một hiện tượng tự nhiên: Sao băng (theo Hồng Nhung), Nước biển dâng: bài toán khó cần giải trong thế kỉ XXI (theo Lưu Quang Hưng), Lũ lụt là gì? – Nguyên nhân và tác hại (theo Mơ Kiều) và Vì sao chim bồ câu không bị lạc đường? (theo Hoàng Tần, Trần Thúy Hoa).</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Văn bản giới thiệu một cuốn sách hoặc một bộ phim: truyện Lá cờ thêu sáu chữ vàng, bộ phim Người cha và con gái, về cuốn sách khoa học Chìa khóa vũ trụ của Gioóc-giơ và tập truyện Quê mẹ.</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Khi đọc hiểu văn bản nghị luận cần chú ý:</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Nhận biết và phân tích được đặc điểm của kiểu văn bản giải thích một hiện tượng tự nhiên hoặc giới thiệu một cuốn sách hoặc bộ phim đã xem, chỉ ra được mối quan hệ giữa đặc điểm văn bản với mục đích của nó.</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Nhận biết và phân tích được cách trình bày thông tin trong văn bản như: trật tự thời gian, quan hệ nguyên nhân – kết quả, mức độ quan trọng của đối tượng hoặc so sánh và đối chiếu.</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Phân tích được thông tin cơ bản của văn bản, vai trò của các chi tiết trong việc thể hiện tông tin cơ bản của văn bản.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Đánh giá được hiệu quả biểu đạt của một kiểu phương tiện phi ngôn ngữ trong một văn bản cụ thể.</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Liên hệ được thông tin trong văn bản với những vấn đề của xã hội đương đại.</w:t>
            </w:r>
          </w:p>
          <w:p w:rsidR="00882EFF" w:rsidRPr="009B4FAA" w:rsidRDefault="00882EFF" w:rsidP="00882EFF">
            <w:pPr>
              <w:spacing w:line="240" w:lineRule="auto"/>
              <w:rPr>
                <w:color w:val="000000" w:themeColor="text1"/>
                <w:sz w:val="28"/>
                <w:szCs w:val="28"/>
                <w:lang w:val="de-DE"/>
              </w:rPr>
            </w:pPr>
            <w:r w:rsidRPr="009B4FAA">
              <w:rPr>
                <w:b/>
                <w:bCs/>
                <w:color w:val="000000" w:themeColor="text1"/>
                <w:sz w:val="28"/>
                <w:szCs w:val="28"/>
              </w:rPr>
              <w:t xml:space="preserve">* Kết luận, nhận định: </w:t>
            </w:r>
            <w:r w:rsidRPr="009B4FAA">
              <w:rPr>
                <w:color w:val="000000" w:themeColor="text1"/>
                <w:sz w:val="28"/>
                <w:szCs w:val="28"/>
                <w:lang w:val="de-DE"/>
              </w:rPr>
              <w:t>GV nhận xét và chuẩn</w:t>
            </w:r>
          </w:p>
          <w:p w:rsidR="00882EFF" w:rsidRPr="009B4FAA" w:rsidRDefault="00882EFF" w:rsidP="00882EFF">
            <w:pPr>
              <w:spacing w:line="240" w:lineRule="auto"/>
              <w:rPr>
                <w:color w:val="000000" w:themeColor="text1"/>
                <w:sz w:val="28"/>
                <w:szCs w:val="28"/>
                <w:lang w:val="de-DE"/>
              </w:rPr>
            </w:pPr>
            <w:r w:rsidRPr="009B4FAA">
              <w:rPr>
                <w:color w:val="000000" w:themeColor="text1"/>
                <w:sz w:val="28"/>
                <w:szCs w:val="28"/>
                <w:lang w:val="de-DE"/>
              </w:rPr>
              <w:t xml:space="preserve"> kiến thức.</w:t>
            </w:r>
          </w:p>
          <w:p w:rsidR="00882EFF" w:rsidRPr="009B4FAA" w:rsidRDefault="00882EFF" w:rsidP="00882EFF">
            <w:pPr>
              <w:spacing w:line="240" w:lineRule="auto"/>
              <w:rPr>
                <w:b/>
                <w:color w:val="000000" w:themeColor="text1"/>
                <w:sz w:val="28"/>
                <w:szCs w:val="28"/>
                <w:lang w:val="vi-VN"/>
              </w:rPr>
            </w:pPr>
            <w:r w:rsidRPr="009B4FAA">
              <w:rPr>
                <w:color w:val="000000" w:themeColor="text1"/>
                <w:sz w:val="28"/>
                <w:szCs w:val="28"/>
                <w:shd w:val="clear" w:color="auto" w:fill="FFFFFF"/>
              </w:rPr>
              <w:t xml:space="preserve"> </w:t>
            </w:r>
            <w:r w:rsidRPr="009B4FAA">
              <w:rPr>
                <w:b/>
                <w:color w:val="000000" w:themeColor="text1"/>
                <w:sz w:val="28"/>
                <w:szCs w:val="28"/>
              </w:rPr>
              <w:t xml:space="preserve">* Chuyển giao nhiệm vụ: </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PHIẾU HỌC TẬP SỐ 4</w:t>
            </w:r>
          </w:p>
          <w:p w:rsidR="00882EFF" w:rsidRPr="009B4FAA" w:rsidRDefault="00882EFF" w:rsidP="00882EFF">
            <w:pPr>
              <w:pStyle w:val="NormalWeb"/>
              <w:spacing w:before="0" w:beforeAutospacing="0" w:after="0" w:afterAutospacing="0"/>
              <w:ind w:left="48" w:right="48"/>
              <w:rPr>
                <w:color w:val="000000" w:themeColor="text1"/>
                <w:sz w:val="28"/>
                <w:szCs w:val="28"/>
              </w:rPr>
            </w:pPr>
            <w:r w:rsidRPr="009B4FAA">
              <w:rPr>
                <w:color w:val="000000" w:themeColor="text1"/>
                <w:sz w:val="28"/>
                <w:szCs w:val="28"/>
                <w:shd w:val="clear" w:color="auto" w:fill="FFFFFF"/>
              </w:rPr>
              <w:t>Đ</w:t>
            </w:r>
            <w:r w:rsidRPr="009B4FAA">
              <w:rPr>
                <w:color w:val="000000" w:themeColor="text1"/>
                <w:sz w:val="28"/>
                <w:szCs w:val="28"/>
              </w:rPr>
              <w:t>ọc mục Rèn luyện tiếng Việt và trả lời các câu hỏi sau:</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Bốn nội dung lớn về tiếng Việt trong sách Ngữ văn 8 là gì?</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Hệ thống bài tập tiếng Việt trong sách Ngữ văn 8 có những loại cơ bản nào?</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lastRenderedPageBreak/>
              <w:t xml:space="preserve">* Thực hiện nhiệm vụ: </w:t>
            </w:r>
            <w:r w:rsidRPr="009B4FAA">
              <w:rPr>
                <w:bCs/>
                <w:color w:val="000000" w:themeColor="text1"/>
                <w:sz w:val="28"/>
                <w:szCs w:val="28"/>
              </w:rPr>
              <w:t>HS suy nghĩ cá nhân để trả lời câu hỏi.</w:t>
            </w:r>
          </w:p>
          <w:p w:rsidR="00882EFF" w:rsidRPr="009B4FAA" w:rsidRDefault="00882EFF" w:rsidP="00882EFF">
            <w:pPr>
              <w:spacing w:line="240" w:lineRule="auto"/>
              <w:rPr>
                <w:bCs/>
                <w:color w:val="000000" w:themeColor="text1"/>
                <w:sz w:val="28"/>
                <w:szCs w:val="28"/>
              </w:rPr>
            </w:pPr>
            <w:r w:rsidRPr="009B4FAA">
              <w:rPr>
                <w:b/>
                <w:bCs/>
                <w:color w:val="000000" w:themeColor="text1"/>
                <w:sz w:val="28"/>
                <w:szCs w:val="28"/>
              </w:rPr>
              <w:t xml:space="preserve">* Báo cáo, thảo luận: </w:t>
            </w:r>
            <w:r w:rsidRPr="009B4FAA">
              <w:rPr>
                <w:bCs/>
                <w:color w:val="000000" w:themeColor="text1"/>
                <w:sz w:val="28"/>
                <w:szCs w:val="28"/>
              </w:rPr>
              <w:t>HS trả lời câu hỏi.</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Dự kiến sản phẩm:</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Bốn nội dung lớn về tiếng Việt trong sách Ngữ văn 8: từ ngữ, ngữ pháp, hoạt động giao tiếp và sự phát triển của ngôn ngữ.</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Hệ thống bài tập tiếng Việt trong sách Ngữ văn 8 có những loại cơ bản sau:</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Bài tập nhận biết các hiện tượng và đơn vị tiếng Việt, ví dụ: bài tập nhận biết các câu kể, câu hỏi, câu khiến, câu cảm, câu khẳng định và câu phủ định,…</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Bài tập phân tích tác dụng của các hiện tượng và đơn vị tiếng Việt, ví dụ: bài tập phân tích tác dụng của các biện pháp tu từ đảo ngữ, câu hỏi tu từ trong tác phẩm văn học và đời sống,…</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Bài tập tạo lập đơn vị tiếng Việt, ví dụ: viết các đoạn văn diễn dịch, quy nạp, song song, phối hợp.</w:t>
            </w:r>
          </w:p>
          <w:p w:rsidR="00882EFF" w:rsidRPr="009B4FAA" w:rsidRDefault="00882EFF" w:rsidP="00882EFF">
            <w:pPr>
              <w:spacing w:line="240" w:lineRule="auto"/>
              <w:rPr>
                <w:color w:val="000000" w:themeColor="text1"/>
                <w:sz w:val="28"/>
                <w:szCs w:val="28"/>
                <w:lang w:val="de-DE"/>
              </w:rPr>
            </w:pPr>
            <w:r w:rsidRPr="009B4FAA">
              <w:rPr>
                <w:b/>
                <w:bCs/>
                <w:color w:val="000000" w:themeColor="text1"/>
                <w:sz w:val="28"/>
                <w:szCs w:val="28"/>
              </w:rPr>
              <w:t xml:space="preserve">* Kết luận, nhận định: </w:t>
            </w:r>
            <w:r w:rsidRPr="009B4FAA">
              <w:rPr>
                <w:color w:val="000000" w:themeColor="text1"/>
                <w:sz w:val="28"/>
                <w:szCs w:val="28"/>
                <w:lang w:val="de-DE"/>
              </w:rPr>
              <w:t>GV nhận xét và chuẩn</w:t>
            </w:r>
          </w:p>
          <w:p w:rsidR="00882EFF" w:rsidRPr="009B4FAA" w:rsidRDefault="00882EFF" w:rsidP="00882EFF">
            <w:pPr>
              <w:spacing w:line="240" w:lineRule="auto"/>
              <w:rPr>
                <w:color w:val="000000" w:themeColor="text1"/>
                <w:sz w:val="28"/>
                <w:szCs w:val="28"/>
                <w:lang w:val="de-DE"/>
              </w:rPr>
            </w:pPr>
            <w:r w:rsidRPr="009B4FAA">
              <w:rPr>
                <w:color w:val="000000" w:themeColor="text1"/>
                <w:sz w:val="28"/>
                <w:szCs w:val="28"/>
                <w:lang w:val="de-DE"/>
              </w:rPr>
              <w:t xml:space="preserve"> kiến thức.</w:t>
            </w:r>
          </w:p>
        </w:tc>
        <w:tc>
          <w:tcPr>
            <w:tcW w:w="3431" w:type="dxa"/>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lastRenderedPageBreak/>
              <w:t>I. HỌC ĐỌC</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1. Đọc hiểu văn bản truyện</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lastRenderedPageBreak/>
              <w:t>2. Đọc hiểu văn bản  thơ</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3. Đọc hiểu văn bản  hài kịch</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4. Đọc hiểu văn bản  nghị luận</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5. Đọc hiểu văn bản  thông tin</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6. Rèn luyện tiếng việt</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lang w:val="vi-VN"/>
              </w:rPr>
              <w:t>I</w:t>
            </w:r>
            <w:r w:rsidRPr="009B4FAA">
              <w:rPr>
                <w:b/>
                <w:color w:val="000000" w:themeColor="text1"/>
                <w:sz w:val="28"/>
                <w:szCs w:val="28"/>
              </w:rPr>
              <w:t>I</w:t>
            </w:r>
            <w:r w:rsidRPr="009B4FAA">
              <w:rPr>
                <w:b/>
                <w:color w:val="000000" w:themeColor="text1"/>
                <w:sz w:val="28"/>
                <w:szCs w:val="28"/>
                <w:lang w:val="vi-VN"/>
              </w:rPr>
              <w:t xml:space="preserve">. HỌC </w:t>
            </w:r>
            <w:r w:rsidRPr="009B4FAA">
              <w:rPr>
                <w:b/>
                <w:color w:val="000000" w:themeColor="text1"/>
                <w:sz w:val="28"/>
                <w:szCs w:val="28"/>
              </w:rPr>
              <w:t>VIẾT</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lang w:val="vi-VN"/>
              </w:rPr>
              <w:t>I</w:t>
            </w:r>
            <w:r w:rsidRPr="009B4FAA">
              <w:rPr>
                <w:b/>
                <w:color w:val="000000" w:themeColor="text1"/>
                <w:sz w:val="28"/>
                <w:szCs w:val="28"/>
              </w:rPr>
              <w:t>II</w:t>
            </w:r>
            <w:r w:rsidRPr="009B4FAA">
              <w:rPr>
                <w:b/>
                <w:color w:val="000000" w:themeColor="text1"/>
                <w:sz w:val="28"/>
                <w:szCs w:val="28"/>
                <w:lang w:val="vi-VN"/>
              </w:rPr>
              <w:t xml:space="preserve">. HỌC </w:t>
            </w:r>
            <w:r w:rsidRPr="009B4FAA">
              <w:rPr>
                <w:b/>
                <w:color w:val="000000" w:themeColor="text1"/>
                <w:sz w:val="28"/>
                <w:szCs w:val="28"/>
              </w:rPr>
              <w:t>NÓI VÀ NGHE</w:t>
            </w:r>
          </w:p>
        </w:tc>
      </w:tr>
      <w:tr w:rsidR="00882EFF" w:rsidRPr="009B4FAA" w:rsidTr="00882EFF">
        <w:tc>
          <w:tcPr>
            <w:tcW w:w="6487" w:type="dxa"/>
          </w:tcPr>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lastRenderedPageBreak/>
              <w:t>HOẠT ĐỘNG NHÓM</w:t>
            </w: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 xml:space="preserve">* Chuyển giao nhiệm vụ: </w:t>
            </w:r>
          </w:p>
          <w:p w:rsidR="00882EFF" w:rsidRPr="009B4FAA" w:rsidRDefault="00882EFF" w:rsidP="00882EFF">
            <w:pPr>
              <w:spacing w:line="240" w:lineRule="auto"/>
              <w:rPr>
                <w:color w:val="000000" w:themeColor="text1"/>
                <w:sz w:val="28"/>
                <w:szCs w:val="28"/>
              </w:rPr>
            </w:pPr>
            <w:r w:rsidRPr="009B4FAA">
              <w:rPr>
                <w:b/>
                <w:color w:val="000000" w:themeColor="text1"/>
                <w:sz w:val="28"/>
                <w:szCs w:val="28"/>
                <w:lang w:val="vi-VN"/>
              </w:rPr>
              <w:t xml:space="preserve"> </w:t>
            </w:r>
            <w:r w:rsidRPr="009B4FAA">
              <w:rPr>
                <w:color w:val="000000" w:themeColor="text1"/>
                <w:sz w:val="28"/>
                <w:szCs w:val="28"/>
              </w:rPr>
              <w:t>HS đ</w:t>
            </w:r>
            <w:r w:rsidRPr="009B4FAA">
              <w:rPr>
                <w:color w:val="000000" w:themeColor="text1"/>
                <w:sz w:val="28"/>
                <w:szCs w:val="28"/>
                <w:lang w:val="vi-VN"/>
              </w:rPr>
              <w:t>ọc mục II. HỌC VIẾT (Tr 10 - 11/SGK)</w:t>
            </w:r>
            <w:r w:rsidRPr="009B4FAA">
              <w:rPr>
                <w:color w:val="000000" w:themeColor="text1"/>
                <w:sz w:val="28"/>
                <w:szCs w:val="28"/>
              </w:rPr>
              <w:t xml:space="preserve"> và mục III. HỌC NÓI VÀ NGHE (Tr 12/SGK).</w:t>
            </w:r>
          </w:p>
          <w:p w:rsidR="00882EFF" w:rsidRPr="009B4FAA" w:rsidRDefault="00882EFF" w:rsidP="00882EFF">
            <w:pPr>
              <w:spacing w:line="240" w:lineRule="auto"/>
              <w:rPr>
                <w:color w:val="000000" w:themeColor="text1"/>
                <w:sz w:val="28"/>
                <w:szCs w:val="28"/>
              </w:rPr>
            </w:pPr>
            <w:r w:rsidRPr="009B4FAA">
              <w:rPr>
                <w:color w:val="000000" w:themeColor="text1"/>
                <w:sz w:val="28"/>
                <w:szCs w:val="28"/>
              </w:rPr>
              <w:t>Thảo luận nhóm và hoàn thành phiếu học tập 03 theo nhiệm vụ được phân công.</w:t>
            </w:r>
          </w:p>
          <w:p w:rsidR="00882EFF" w:rsidRPr="009B4FAA" w:rsidRDefault="00882EFF" w:rsidP="00882EFF">
            <w:pPr>
              <w:spacing w:line="240" w:lineRule="auto"/>
              <w:rPr>
                <w:color w:val="000000" w:themeColor="text1"/>
                <w:sz w:val="28"/>
                <w:szCs w:val="28"/>
              </w:rPr>
            </w:pPr>
            <w:r w:rsidRPr="009B4FAA">
              <w:rPr>
                <w:color w:val="000000" w:themeColor="text1"/>
                <w:sz w:val="28"/>
                <w:szCs w:val="28"/>
              </w:rPr>
              <w:t>Thời gian thảo luận: 05 phút</w:t>
            </w:r>
          </w:p>
          <w:p w:rsidR="00882EFF" w:rsidRPr="009B4FAA" w:rsidRDefault="00882EFF" w:rsidP="00882EFF">
            <w:pPr>
              <w:spacing w:line="240" w:lineRule="auto"/>
              <w:ind w:left="48" w:right="48"/>
              <w:rPr>
                <w:color w:val="000000" w:themeColor="text1"/>
                <w:sz w:val="28"/>
                <w:szCs w:val="28"/>
              </w:rPr>
            </w:pPr>
            <w:r w:rsidRPr="009B4FAA">
              <w:rPr>
                <w:b/>
                <w:color w:val="000000" w:themeColor="text1"/>
                <w:sz w:val="28"/>
                <w:szCs w:val="28"/>
              </w:rPr>
              <w:t>Nhóm 1+ 2:</w:t>
            </w:r>
            <w:r w:rsidRPr="009B4FAA">
              <w:rPr>
                <w:color w:val="000000" w:themeColor="text1"/>
                <w:sz w:val="28"/>
                <w:szCs w:val="28"/>
              </w:rPr>
              <w:t xml:space="preserve"> Đọc phần Học viết và trả lời các câu hỏi sau:</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Sách Ngữ văn 8 rèn luyện cho các em viết những kiểu văn bản nào? Nội dung cụ thể của mỗi kiểu văn bản là gì?</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Những yêu cầu về quy trình và kĩ năng viết các kiểu văn bản có gì giống và khác so với sách Ngữ văn 7?</w:t>
            </w:r>
          </w:p>
          <w:p w:rsidR="00882EFF" w:rsidRPr="009B4FAA" w:rsidRDefault="00882EFF" w:rsidP="00882EFF">
            <w:pPr>
              <w:spacing w:line="240" w:lineRule="auto"/>
              <w:ind w:left="48" w:right="48"/>
              <w:rPr>
                <w:color w:val="000000" w:themeColor="text1"/>
                <w:sz w:val="28"/>
                <w:szCs w:val="28"/>
              </w:rPr>
            </w:pPr>
            <w:r w:rsidRPr="009B4FAA">
              <w:rPr>
                <w:b/>
                <w:color w:val="000000" w:themeColor="text1"/>
                <w:sz w:val="28"/>
                <w:szCs w:val="28"/>
              </w:rPr>
              <w:lastRenderedPageBreak/>
              <w:t>Nhóm 3+ 4:</w:t>
            </w:r>
            <w:r w:rsidRPr="009B4FAA">
              <w:rPr>
                <w:color w:val="000000" w:themeColor="text1"/>
                <w:sz w:val="28"/>
                <w:szCs w:val="28"/>
              </w:rPr>
              <w:t xml:space="preserve"> Đọc phần Học nói và nghe, trả lời các câu hỏi sau:</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Các nội dung rèn luyện kĩ năng nói và nghe là gì?</w:t>
            </w:r>
          </w:p>
          <w:p w:rsidR="00882EFF" w:rsidRPr="009B4FAA" w:rsidRDefault="00882EFF" w:rsidP="00882EFF">
            <w:pPr>
              <w:spacing w:line="240" w:lineRule="auto"/>
              <w:rPr>
                <w:color w:val="000000" w:themeColor="text1"/>
                <w:sz w:val="28"/>
                <w:szCs w:val="28"/>
              </w:rPr>
            </w:pPr>
            <w:r w:rsidRPr="009B4FAA">
              <w:rPr>
                <w:color w:val="000000" w:themeColor="text1"/>
                <w:sz w:val="28"/>
                <w:szCs w:val="28"/>
                <w:shd w:val="clear" w:color="auto" w:fill="FFFFFF"/>
              </w:rPr>
              <w:t>b) So với các yêu cầu cụ thể về nội dung rèn luyện kĩ năng nói và nghe, em còn những hạn chế nào?</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 xml:space="preserve">* Thực hiện nhiệm vụ: </w:t>
            </w:r>
          </w:p>
          <w:p w:rsidR="00882EFF" w:rsidRPr="009B4FAA" w:rsidRDefault="00882EFF" w:rsidP="00882EFF">
            <w:pPr>
              <w:spacing w:line="240" w:lineRule="auto"/>
              <w:rPr>
                <w:bCs/>
                <w:color w:val="000000" w:themeColor="text1"/>
                <w:sz w:val="28"/>
                <w:szCs w:val="28"/>
              </w:rPr>
            </w:pPr>
            <w:r w:rsidRPr="009B4FAA">
              <w:rPr>
                <w:b/>
                <w:bCs/>
                <w:color w:val="000000" w:themeColor="text1"/>
                <w:sz w:val="28"/>
                <w:szCs w:val="28"/>
              </w:rPr>
              <w:t xml:space="preserve">+ </w:t>
            </w:r>
            <w:r w:rsidRPr="009B4FAA">
              <w:rPr>
                <w:bCs/>
                <w:color w:val="000000" w:themeColor="text1"/>
                <w:sz w:val="28"/>
                <w:szCs w:val="28"/>
              </w:rPr>
              <w:t>HS trao đổi, thảo luận nhiệm vụ.</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 GV quan sát, động viên.</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 Báo cáo, thảo luận:</w:t>
            </w:r>
          </w:p>
          <w:p w:rsidR="00882EFF" w:rsidRPr="009B4FAA" w:rsidRDefault="00882EFF" w:rsidP="00882EFF">
            <w:pPr>
              <w:spacing w:line="240" w:lineRule="auto"/>
              <w:rPr>
                <w:bCs/>
                <w:color w:val="000000" w:themeColor="text1"/>
                <w:sz w:val="28"/>
                <w:szCs w:val="28"/>
              </w:rPr>
            </w:pPr>
            <w:r w:rsidRPr="009B4FAA">
              <w:rPr>
                <w:b/>
                <w:bCs/>
                <w:color w:val="000000" w:themeColor="text1"/>
                <w:sz w:val="28"/>
                <w:szCs w:val="28"/>
              </w:rPr>
              <w:t xml:space="preserve">+ </w:t>
            </w:r>
            <w:r w:rsidRPr="009B4FAA">
              <w:rPr>
                <w:bCs/>
                <w:color w:val="000000" w:themeColor="text1"/>
                <w:sz w:val="28"/>
                <w:szCs w:val="28"/>
              </w:rPr>
              <w:t>Đại diện các nhóm báo cáo sản phẩm thảo luận.</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 HS nhận xét lần nhau.</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 xml:space="preserve">Dự kiến sản phẩm: </w:t>
            </w:r>
          </w:p>
          <w:p w:rsidR="00882EFF" w:rsidRPr="009B4FAA" w:rsidRDefault="00882EFF" w:rsidP="00882EFF">
            <w:pPr>
              <w:spacing w:line="240" w:lineRule="auto"/>
              <w:ind w:left="48" w:right="48"/>
              <w:rPr>
                <w:color w:val="000000" w:themeColor="text1"/>
                <w:sz w:val="28"/>
                <w:szCs w:val="28"/>
              </w:rPr>
            </w:pPr>
            <w:r w:rsidRPr="009B4FAA">
              <w:rPr>
                <w:b/>
                <w:color w:val="000000" w:themeColor="text1"/>
                <w:sz w:val="28"/>
                <w:szCs w:val="28"/>
              </w:rPr>
              <w:t>Nhóm 1+ 2:</w:t>
            </w:r>
            <w:r w:rsidRPr="009B4FAA">
              <w:rPr>
                <w:color w:val="000000" w:themeColor="text1"/>
                <w:sz w:val="28"/>
                <w:szCs w:val="28"/>
              </w:rPr>
              <w:t xml:space="preserve"> </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 Sách Ngữ văn 8 rèn luyện cho các em viết những kiểu văn bản và nội dung của từng kiểu văn bản: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Tự sự: kể lại một chuyến đi hay một hoạt động xã hội, có dùng yếu tố miêu tả, biểu cảm.</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Biểu cảm: bước đầu biết làm một bài thơ sáu chữ, bảy chữ. Viết đoạn văn ghi lại cảm xúc về một bài thơ sáu chữ, bảy chữ.</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Nghị luận: viết bài nghị luận về một vấn đề của đời sống (nghị luận xã hội) và bài phân tích một tác phẩm văn học (nghị luận văn học).</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Thuyết minh: giải thích một hiện tượng tự nhiên hoặc giới thiệu một cuốn sách.</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Nhật dụng: kiến nghị về một vấn đề đời sống.</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 Điểm giống của những yêu cầu về quy trình và kĩ năng viết các kiểu văn bản với sách Ngữ văn 7: đều hướng dẫn rèn luyện kĩ năng viết văn bản theo bốn bước (chuẩn bị, tìm ý và lập dàn ý, viết bài, kiểm tra và chỉnh sửa.</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xml:space="preserve">- Điểm khác: so với sách Ngữ văn 7, trong sách Ngữ văn 8, phần tìm ý và lập dàn ý giới thiệu về các cách tìm ý khác nhau (suy luận, so sánh, đối chiếu,…). </w:t>
            </w:r>
            <w:r w:rsidRPr="009B4FAA">
              <w:rPr>
                <w:color w:val="000000" w:themeColor="text1"/>
                <w:sz w:val="28"/>
                <w:szCs w:val="28"/>
              </w:rPr>
              <w:lastRenderedPageBreak/>
              <w:t>Ngoài ra, sách còn bổ ung yêu cầu rèn luyện kĩ năng viết, mỗi bài rèn luyện một kĩ năng cụ thể.</w:t>
            </w:r>
          </w:p>
          <w:p w:rsidR="00882EFF" w:rsidRPr="009B4FAA" w:rsidRDefault="00882EFF" w:rsidP="00882EFF">
            <w:pPr>
              <w:spacing w:line="240" w:lineRule="auto"/>
              <w:ind w:left="48" w:right="48"/>
              <w:rPr>
                <w:color w:val="000000" w:themeColor="text1"/>
                <w:sz w:val="28"/>
                <w:szCs w:val="28"/>
              </w:rPr>
            </w:pPr>
            <w:r w:rsidRPr="009B4FAA">
              <w:rPr>
                <w:b/>
                <w:color w:val="000000" w:themeColor="text1"/>
                <w:sz w:val="28"/>
                <w:szCs w:val="28"/>
              </w:rPr>
              <w:t>Nhóm 3+ 4:</w:t>
            </w:r>
            <w:r w:rsidRPr="009B4FAA">
              <w:rPr>
                <w:color w:val="000000" w:themeColor="text1"/>
                <w:sz w:val="28"/>
                <w:szCs w:val="28"/>
              </w:rPr>
              <w:t xml:space="preserve"> </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Các nội dung rèn luyện kĩ năng nói và nghe:</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Nói: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Trình bày ý kến về một vấn đề xã hội.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Trình bày giới thiệu ngắn về một cuốn sách.</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Nghe:</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Tóm tắt nội dung thuyết trình của người khác.</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Nắm bắt nội dung chính mà nhóm đã trao đổi, thảo luận và trình bày lại được nội dung đó.</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Nói nghe tương tác: Thảo luận ý kiến về một vấn đề trong đời sống phù hợp với lứa tuổi.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Liên hệ bản thân đưa ra những hạn chế đang gặp phải.</w:t>
            </w:r>
          </w:p>
          <w:p w:rsidR="00882EFF" w:rsidRPr="009B4FAA" w:rsidRDefault="00882EFF" w:rsidP="00882EFF">
            <w:pPr>
              <w:spacing w:line="240" w:lineRule="auto"/>
              <w:rPr>
                <w:color w:val="000000" w:themeColor="text1"/>
                <w:sz w:val="28"/>
                <w:szCs w:val="28"/>
                <w:lang w:val="de-DE"/>
              </w:rPr>
            </w:pPr>
            <w:r w:rsidRPr="009B4FAA">
              <w:rPr>
                <w:b/>
                <w:bCs/>
                <w:color w:val="000000" w:themeColor="text1"/>
                <w:sz w:val="28"/>
                <w:szCs w:val="28"/>
              </w:rPr>
              <w:t xml:space="preserve">* Kết luận, nhận định: </w:t>
            </w:r>
            <w:r w:rsidRPr="009B4FAA">
              <w:rPr>
                <w:color w:val="000000" w:themeColor="text1"/>
                <w:sz w:val="28"/>
                <w:szCs w:val="28"/>
                <w:lang w:val="de-DE"/>
              </w:rPr>
              <w:t>GV nhận xét và chuẩn hoá kiến thức.</w:t>
            </w:r>
          </w:p>
        </w:tc>
        <w:tc>
          <w:tcPr>
            <w:tcW w:w="3431" w:type="dxa"/>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lastRenderedPageBreak/>
              <w:t>II. HỌC VIẾT</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HS thực hành tạo lập 5 kiểu văn bản:</w:t>
            </w:r>
          </w:p>
          <w:tbl>
            <w:tblPr>
              <w:tblStyle w:val="TableGrid"/>
              <w:tblW w:w="3230" w:type="dxa"/>
              <w:tblLayout w:type="fixed"/>
              <w:tblLook w:val="04A0" w:firstRow="1" w:lastRow="0" w:firstColumn="1" w:lastColumn="0" w:noHBand="0" w:noVBand="1"/>
            </w:tblPr>
            <w:tblGrid>
              <w:gridCol w:w="1107"/>
              <w:gridCol w:w="2123"/>
            </w:tblGrid>
            <w:tr w:rsidR="00882EFF" w:rsidRPr="009B4FAA" w:rsidTr="00882EFF">
              <w:trPr>
                <w:trHeight w:val="79"/>
              </w:trPr>
              <w:tc>
                <w:tcPr>
                  <w:tcW w:w="1107" w:type="dxa"/>
                  <w:shd w:val="clear" w:color="auto" w:fill="auto"/>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Kiểu văn bản</w:t>
                  </w:r>
                </w:p>
              </w:tc>
              <w:tc>
                <w:tcPr>
                  <w:tcW w:w="2123" w:type="dxa"/>
                  <w:shd w:val="clear" w:color="auto" w:fill="auto"/>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Yêu cầu</w:t>
                  </w:r>
                </w:p>
              </w:tc>
            </w:tr>
            <w:tr w:rsidR="00882EFF" w:rsidRPr="009B4FAA" w:rsidTr="00882EFF">
              <w:trPr>
                <w:trHeight w:val="67"/>
              </w:trPr>
              <w:tc>
                <w:tcPr>
                  <w:tcW w:w="1107" w:type="dxa"/>
                </w:tcPr>
                <w:p w:rsidR="00882EFF" w:rsidRPr="009B4FAA" w:rsidRDefault="00882EFF" w:rsidP="00882EFF">
                  <w:pPr>
                    <w:spacing w:line="240" w:lineRule="auto"/>
                    <w:rPr>
                      <w:color w:val="000000" w:themeColor="text1"/>
                      <w:sz w:val="28"/>
                      <w:szCs w:val="28"/>
                    </w:rPr>
                  </w:pPr>
                  <w:r w:rsidRPr="009B4FAA">
                    <w:rPr>
                      <w:color w:val="000000" w:themeColor="text1"/>
                      <w:sz w:val="28"/>
                      <w:szCs w:val="28"/>
                    </w:rPr>
                    <w:t>1. VB tự sự</w:t>
                  </w:r>
                </w:p>
              </w:tc>
              <w:tc>
                <w:tcPr>
                  <w:tcW w:w="2123" w:type="dxa"/>
                </w:tcPr>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kể lại một chuyến đi hay một hoạt động xã hội, có dùng yếu tố miêu tả, biểu cảm.</w:t>
                  </w:r>
                </w:p>
                <w:p w:rsidR="00882EFF" w:rsidRPr="009B4FAA" w:rsidRDefault="00882EFF" w:rsidP="00882EFF">
                  <w:pPr>
                    <w:spacing w:line="240" w:lineRule="auto"/>
                    <w:rPr>
                      <w:color w:val="000000" w:themeColor="text1"/>
                      <w:sz w:val="28"/>
                      <w:szCs w:val="28"/>
                    </w:rPr>
                  </w:pPr>
                </w:p>
              </w:tc>
            </w:tr>
            <w:tr w:rsidR="00882EFF" w:rsidRPr="009B4FAA" w:rsidTr="00882EFF">
              <w:trPr>
                <w:trHeight w:val="588"/>
              </w:trPr>
              <w:tc>
                <w:tcPr>
                  <w:tcW w:w="1107" w:type="dxa"/>
                </w:tcPr>
                <w:p w:rsidR="00882EFF" w:rsidRPr="009B4FAA" w:rsidRDefault="00882EFF" w:rsidP="00882EFF">
                  <w:pPr>
                    <w:spacing w:line="240" w:lineRule="auto"/>
                    <w:rPr>
                      <w:color w:val="000000" w:themeColor="text1"/>
                      <w:sz w:val="28"/>
                      <w:szCs w:val="28"/>
                    </w:rPr>
                  </w:pPr>
                  <w:r w:rsidRPr="009B4FAA">
                    <w:rPr>
                      <w:color w:val="000000" w:themeColor="text1"/>
                      <w:sz w:val="28"/>
                      <w:szCs w:val="28"/>
                    </w:rPr>
                    <w:t xml:space="preserve">2. VB biểu </w:t>
                  </w:r>
                  <w:r w:rsidRPr="009B4FAA">
                    <w:rPr>
                      <w:color w:val="000000" w:themeColor="text1"/>
                      <w:sz w:val="28"/>
                      <w:szCs w:val="28"/>
                    </w:rPr>
                    <w:lastRenderedPageBreak/>
                    <w:t>cảm</w:t>
                  </w:r>
                </w:p>
              </w:tc>
              <w:tc>
                <w:tcPr>
                  <w:tcW w:w="2123" w:type="dxa"/>
                </w:tcPr>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lastRenderedPageBreak/>
                    <w:t xml:space="preserve">bước đầu biết làm một bài thơ </w:t>
                  </w:r>
                  <w:r w:rsidRPr="009B4FAA">
                    <w:rPr>
                      <w:color w:val="000000" w:themeColor="text1"/>
                      <w:sz w:val="28"/>
                      <w:szCs w:val="28"/>
                    </w:rPr>
                    <w:lastRenderedPageBreak/>
                    <w:t>sáu chữ, bảy chữ. Viết đoạn văn ghi lại cảm xúc về một bài thơ sáu chữ, bảy chữ.</w:t>
                  </w:r>
                </w:p>
                <w:p w:rsidR="00882EFF" w:rsidRPr="009B4FAA" w:rsidRDefault="00882EFF" w:rsidP="00882EFF">
                  <w:pPr>
                    <w:spacing w:line="240" w:lineRule="auto"/>
                    <w:rPr>
                      <w:color w:val="000000" w:themeColor="text1"/>
                      <w:sz w:val="28"/>
                      <w:szCs w:val="28"/>
                    </w:rPr>
                  </w:pPr>
                </w:p>
              </w:tc>
            </w:tr>
            <w:tr w:rsidR="00882EFF" w:rsidRPr="009B4FAA" w:rsidTr="00882EFF">
              <w:trPr>
                <w:trHeight w:val="443"/>
              </w:trPr>
              <w:tc>
                <w:tcPr>
                  <w:tcW w:w="1107" w:type="dxa"/>
                </w:tcPr>
                <w:p w:rsidR="00882EFF" w:rsidRPr="009B4FAA" w:rsidRDefault="00882EFF" w:rsidP="00882EFF">
                  <w:pPr>
                    <w:spacing w:line="240" w:lineRule="auto"/>
                    <w:rPr>
                      <w:color w:val="000000" w:themeColor="text1"/>
                      <w:sz w:val="28"/>
                      <w:szCs w:val="28"/>
                    </w:rPr>
                  </w:pPr>
                  <w:r w:rsidRPr="009B4FAA">
                    <w:rPr>
                      <w:color w:val="000000" w:themeColor="text1"/>
                      <w:sz w:val="28"/>
                      <w:szCs w:val="28"/>
                    </w:rPr>
                    <w:lastRenderedPageBreak/>
                    <w:t>3. VB nghị luận</w:t>
                  </w:r>
                </w:p>
              </w:tc>
              <w:tc>
                <w:tcPr>
                  <w:tcW w:w="2123" w:type="dxa"/>
                </w:tcPr>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viết bài nghị luận về một vấn đề của đời sống (nghị luận xã hội) và bài phân tích một tác phẩm văn học (nghị luận văn học).</w:t>
                  </w:r>
                </w:p>
                <w:p w:rsidR="00882EFF" w:rsidRPr="009B4FAA" w:rsidRDefault="00882EFF" w:rsidP="00882EFF">
                  <w:pPr>
                    <w:spacing w:line="240" w:lineRule="auto"/>
                    <w:rPr>
                      <w:color w:val="000000" w:themeColor="text1"/>
                      <w:sz w:val="28"/>
                      <w:szCs w:val="28"/>
                    </w:rPr>
                  </w:pPr>
                </w:p>
              </w:tc>
            </w:tr>
            <w:tr w:rsidR="00882EFF" w:rsidRPr="009B4FAA" w:rsidTr="00882EFF">
              <w:trPr>
                <w:trHeight w:val="893"/>
              </w:trPr>
              <w:tc>
                <w:tcPr>
                  <w:tcW w:w="1107" w:type="dxa"/>
                </w:tcPr>
                <w:p w:rsidR="00882EFF" w:rsidRPr="009B4FAA" w:rsidRDefault="00882EFF" w:rsidP="00882EFF">
                  <w:pPr>
                    <w:spacing w:line="240" w:lineRule="auto"/>
                    <w:rPr>
                      <w:color w:val="000000" w:themeColor="text1"/>
                      <w:sz w:val="28"/>
                      <w:szCs w:val="28"/>
                    </w:rPr>
                  </w:pPr>
                  <w:r w:rsidRPr="009B4FAA">
                    <w:rPr>
                      <w:color w:val="000000" w:themeColor="text1"/>
                      <w:sz w:val="28"/>
                      <w:szCs w:val="28"/>
                    </w:rPr>
                    <w:t>4. VB thuyết minh</w:t>
                  </w:r>
                </w:p>
              </w:tc>
              <w:tc>
                <w:tcPr>
                  <w:tcW w:w="2123" w:type="dxa"/>
                </w:tcPr>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giải thích một hiện tượng tự nhiên hoặc giới thiệu một cuốn sách.</w:t>
                  </w:r>
                </w:p>
                <w:p w:rsidR="00882EFF" w:rsidRPr="009B4FAA" w:rsidRDefault="00882EFF" w:rsidP="00882EFF">
                  <w:pPr>
                    <w:spacing w:line="240" w:lineRule="auto"/>
                    <w:rPr>
                      <w:color w:val="000000" w:themeColor="text1"/>
                      <w:sz w:val="28"/>
                      <w:szCs w:val="28"/>
                    </w:rPr>
                  </w:pPr>
                </w:p>
              </w:tc>
            </w:tr>
            <w:tr w:rsidR="00882EFF" w:rsidRPr="009B4FAA" w:rsidTr="00882EFF">
              <w:trPr>
                <w:trHeight w:val="893"/>
              </w:trPr>
              <w:tc>
                <w:tcPr>
                  <w:tcW w:w="1107" w:type="dxa"/>
                </w:tcPr>
                <w:p w:rsidR="00882EFF" w:rsidRPr="009B4FAA" w:rsidRDefault="00882EFF" w:rsidP="00882EFF">
                  <w:pPr>
                    <w:spacing w:line="240" w:lineRule="auto"/>
                    <w:rPr>
                      <w:color w:val="000000" w:themeColor="text1"/>
                      <w:sz w:val="28"/>
                      <w:szCs w:val="28"/>
                    </w:rPr>
                  </w:pPr>
                  <w:r w:rsidRPr="009B4FAA">
                    <w:rPr>
                      <w:color w:val="000000" w:themeColor="text1"/>
                      <w:sz w:val="28"/>
                      <w:szCs w:val="28"/>
                    </w:rPr>
                    <w:t>5. VB nhật dụng</w:t>
                  </w:r>
                </w:p>
              </w:tc>
              <w:tc>
                <w:tcPr>
                  <w:tcW w:w="2123" w:type="dxa"/>
                </w:tcPr>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kiến nghị về một vấn đề đời sống.</w:t>
                  </w:r>
                </w:p>
                <w:p w:rsidR="00882EFF" w:rsidRPr="009B4FAA" w:rsidRDefault="00882EFF" w:rsidP="00882EFF">
                  <w:pPr>
                    <w:spacing w:line="240" w:lineRule="auto"/>
                    <w:ind w:left="48" w:right="48"/>
                    <w:rPr>
                      <w:color w:val="000000" w:themeColor="text1"/>
                      <w:sz w:val="28"/>
                      <w:szCs w:val="28"/>
                    </w:rPr>
                  </w:pPr>
                </w:p>
              </w:tc>
            </w:tr>
          </w:tbl>
          <w:p w:rsidR="00882EFF" w:rsidRPr="009B4FAA" w:rsidRDefault="00882EFF" w:rsidP="00882EFF">
            <w:pPr>
              <w:spacing w:line="240" w:lineRule="auto"/>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Ở mỗi bài học lớn, yêu cầu viết có quan hệ chặt chẽ với đọc hiểu văn bản.</w:t>
            </w:r>
          </w:p>
          <w:p w:rsidR="00882EFF" w:rsidRPr="009B4FAA" w:rsidRDefault="00882EFF" w:rsidP="00882EFF">
            <w:pPr>
              <w:spacing w:line="240" w:lineRule="auto"/>
              <w:rPr>
                <w:color w:val="000000" w:themeColor="text1"/>
                <w:sz w:val="28"/>
                <w:szCs w:val="28"/>
              </w:rPr>
            </w:pPr>
          </w:p>
          <w:p w:rsidR="00882EFF" w:rsidRPr="009B4FAA" w:rsidRDefault="00882EFF" w:rsidP="00882EFF">
            <w:pPr>
              <w:spacing w:line="240" w:lineRule="auto"/>
              <w:rPr>
                <w:color w:val="000000" w:themeColor="text1"/>
                <w:sz w:val="28"/>
                <w:szCs w:val="28"/>
              </w:rPr>
            </w:pPr>
          </w:p>
          <w:p w:rsidR="00882EFF" w:rsidRPr="009B4FAA" w:rsidRDefault="00882EFF" w:rsidP="00882EFF">
            <w:pPr>
              <w:spacing w:line="240" w:lineRule="auto"/>
              <w:rPr>
                <w:color w:val="000000" w:themeColor="text1"/>
                <w:sz w:val="28"/>
                <w:szCs w:val="28"/>
              </w:rPr>
            </w:pP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III. HỌC NÓI VÀ NGHE</w:t>
            </w:r>
          </w:p>
          <w:p w:rsidR="00882EFF" w:rsidRPr="009B4FAA" w:rsidRDefault="00882EFF" w:rsidP="00882EFF">
            <w:pPr>
              <w:spacing w:line="240" w:lineRule="auto"/>
              <w:rPr>
                <w:b/>
                <w:color w:val="000000" w:themeColor="text1"/>
                <w:sz w:val="28"/>
                <w:szCs w:val="28"/>
              </w:rPr>
            </w:pP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Nói: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lastRenderedPageBreak/>
              <w:t>+ Trình bày ý kến về một vấn đề xã hội.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Trình bày giới thiệu ngắn về một cuốn sách.</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Nghe:</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Tóm tắt nội dung thuyết trình của người khác.</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Nắm bắt nội dung chính mà nhóm đã trao đổi, thảo luận và trình bày lại được nội dung đó.</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Nói nghe tương tác: Thảo luận ý kiến về một vấn đề trong đời sống phù hợp với lứa tuổi.</w:t>
            </w:r>
          </w:p>
        </w:tc>
      </w:tr>
    </w:tbl>
    <w:p w:rsidR="00882EFF" w:rsidRPr="009B4FAA" w:rsidRDefault="00882EFF" w:rsidP="00882EF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Ngày soạn:</w:t>
      </w:r>
    </w:p>
    <w:p w:rsidR="00882EFF" w:rsidRPr="009B4FAA" w:rsidRDefault="00882EFF" w:rsidP="00882EF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882EFF" w:rsidRPr="009B4FAA" w:rsidRDefault="00882EFF" w:rsidP="00882EFF">
      <w:pPr>
        <w:spacing w:line="240" w:lineRule="auto"/>
        <w:jc w:val="center"/>
        <w:rPr>
          <w:rFonts w:ascii="Times New Roman" w:hAnsi="Times New Roman" w:cs="Times New Roman"/>
          <w:b/>
          <w:bCs/>
          <w:color w:val="000000" w:themeColor="text1"/>
          <w:sz w:val="28"/>
          <w:szCs w:val="28"/>
          <w:u w:val="single"/>
          <w:lang w:val="vi-VN"/>
        </w:rPr>
      </w:pPr>
      <w:r w:rsidRPr="009B4FAA">
        <w:rPr>
          <w:rFonts w:ascii="Times New Roman" w:hAnsi="Times New Roman" w:cs="Times New Roman"/>
          <w:b/>
          <w:bCs/>
          <w:color w:val="000000" w:themeColor="text1"/>
          <w:sz w:val="28"/>
          <w:szCs w:val="28"/>
          <w:u w:val="single"/>
        </w:rPr>
        <w:t>Tiết 2:</w:t>
      </w:r>
    </w:p>
    <w:p w:rsidR="00882EFF" w:rsidRPr="009B4FAA" w:rsidRDefault="00882EFF" w:rsidP="00882EFF">
      <w:pPr>
        <w:spacing w:line="240" w:lineRule="auto"/>
        <w:jc w:val="center"/>
        <w:rPr>
          <w:rFonts w:ascii="Times New Roman" w:hAnsi="Times New Roman" w:cs="Times New Roman"/>
          <w:b/>
          <w:color w:val="000000" w:themeColor="text1"/>
          <w:sz w:val="28"/>
          <w:szCs w:val="28"/>
        </w:rPr>
      </w:pPr>
    </w:p>
    <w:p w:rsidR="00882EFF" w:rsidRPr="009B4FAA" w:rsidRDefault="00882EFF" w:rsidP="00882EFF">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NỘI DUNG 2: </w:t>
      </w:r>
      <w:r w:rsidRPr="009B4FAA">
        <w:rPr>
          <w:rFonts w:ascii="Times New Roman" w:hAnsi="Times New Roman" w:cs="Times New Roman"/>
          <w:b/>
          <w:color w:val="000000" w:themeColor="text1"/>
          <w:sz w:val="28"/>
          <w:szCs w:val="28"/>
          <w:lang w:val="vi-VN"/>
        </w:rPr>
        <w:t xml:space="preserve">TÌM HIỂU </w:t>
      </w:r>
      <w:r w:rsidRPr="009B4FAA">
        <w:rPr>
          <w:rFonts w:ascii="Times New Roman" w:hAnsi="Times New Roman" w:cs="Times New Roman"/>
          <w:b/>
          <w:color w:val="000000" w:themeColor="text1"/>
          <w:sz w:val="28"/>
          <w:szCs w:val="28"/>
        </w:rPr>
        <w:t xml:space="preserve">CẤU TRÚC CỦA SÁCH </w:t>
      </w:r>
      <w:r w:rsidRPr="009B4FAA">
        <w:rPr>
          <w:rFonts w:ascii="Times New Roman" w:hAnsi="Times New Roman" w:cs="Times New Roman"/>
          <w:b/>
          <w:i/>
          <w:color w:val="000000" w:themeColor="text1"/>
          <w:sz w:val="28"/>
          <w:szCs w:val="28"/>
        </w:rPr>
        <w:t>NGỮ VĂN 8</w:t>
      </w:r>
    </w:p>
    <w:p w:rsidR="00882EFF" w:rsidRPr="009B4FAA" w:rsidRDefault="00882EFF" w:rsidP="00882EFF">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lang w:val="vi-VN"/>
        </w:rPr>
        <w:t xml:space="preserve">a) </w:t>
      </w:r>
      <w:r w:rsidRPr="009B4FAA">
        <w:rPr>
          <w:rFonts w:ascii="Times New Roman" w:hAnsi="Times New Roman" w:cs="Times New Roman"/>
          <w:b/>
          <w:color w:val="000000" w:themeColor="text1"/>
          <w:sz w:val="28"/>
          <w:szCs w:val="28"/>
        </w:rPr>
        <w:t>Mục tiêu</w:t>
      </w:r>
      <w:r w:rsidRPr="009B4FAA">
        <w:rPr>
          <w:rFonts w:ascii="Times New Roman" w:hAnsi="Times New Roman" w:cs="Times New Roman"/>
          <w:color w:val="000000" w:themeColor="text1"/>
          <w:sz w:val="28"/>
          <w:szCs w:val="28"/>
        </w:rPr>
        <w:t>: Nhận biết được cấu trúc của sách và các bài học trong sách giáo khoa Ngữ văn lớp 6.</w:t>
      </w:r>
    </w:p>
    <w:p w:rsidR="00882EFF" w:rsidRPr="009B4FAA" w:rsidRDefault="00882EFF" w:rsidP="00882EFF">
      <w:pPr>
        <w:spacing w:line="240" w:lineRule="auto"/>
        <w:jc w:val="both"/>
        <w:rPr>
          <w:rFonts w:ascii="Times New Roman" w:hAnsi="Times New Roman" w:cs="Times New Roman"/>
          <w:color w:val="000000" w:themeColor="text1"/>
          <w:sz w:val="28"/>
          <w:szCs w:val="28"/>
        </w:rPr>
      </w:pPr>
      <w:r w:rsidRPr="009B4FAA">
        <w:rPr>
          <w:rFonts w:ascii="Times New Roman" w:eastAsia="MS Mincho" w:hAnsi="Times New Roman" w:cs="Times New Roman"/>
          <w:b/>
          <w:color w:val="000000" w:themeColor="text1"/>
          <w:sz w:val="28"/>
          <w:szCs w:val="28"/>
          <w:lang w:eastAsia="ja-JP"/>
        </w:rPr>
        <w:t>b</w:t>
      </w:r>
      <w:r w:rsidRPr="009B4FAA">
        <w:rPr>
          <w:rFonts w:ascii="Times New Roman" w:eastAsia="MS Mincho" w:hAnsi="Times New Roman" w:cs="Times New Roman"/>
          <w:b/>
          <w:color w:val="000000" w:themeColor="text1"/>
          <w:sz w:val="28"/>
          <w:szCs w:val="28"/>
          <w:lang w:val="vi-VN" w:eastAsia="ja-JP"/>
        </w:rPr>
        <w:t>)</w:t>
      </w:r>
      <w:r w:rsidRPr="009B4FAA">
        <w:rPr>
          <w:rFonts w:ascii="Times New Roman" w:eastAsia="MS Mincho" w:hAnsi="Times New Roman" w:cs="Times New Roman"/>
          <w:b/>
          <w:color w:val="000000" w:themeColor="text1"/>
          <w:sz w:val="28"/>
          <w:szCs w:val="28"/>
          <w:lang w:eastAsia="ja-JP"/>
        </w:rPr>
        <w:t xml:space="preserve"> Nội dung hoạt động: </w:t>
      </w:r>
      <w:r w:rsidRPr="009B4FAA">
        <w:rPr>
          <w:rFonts w:ascii="Times New Roman" w:eastAsia="MS Mincho" w:hAnsi="Times New Roman" w:cs="Times New Roman"/>
          <w:color w:val="000000" w:themeColor="text1"/>
          <w:sz w:val="28"/>
          <w:szCs w:val="28"/>
          <w:lang w:eastAsia="ja-JP"/>
        </w:rPr>
        <w:t>Làm việc cá nhân, thảo luận nhóm để hoàn thành phiếu học tập.</w:t>
      </w:r>
    </w:p>
    <w:p w:rsidR="00882EFF" w:rsidRPr="009B4FAA" w:rsidRDefault="00882EFF" w:rsidP="00882EFF">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lang w:val="pt-BR"/>
        </w:rPr>
        <w:t xml:space="preserve"> Sản phẩm:</w:t>
      </w:r>
      <w:r w:rsidRPr="009B4FAA">
        <w:rPr>
          <w:rFonts w:ascii="Times New Roman" w:hAnsi="Times New Roman" w:cs="Times New Roman"/>
          <w:color w:val="000000" w:themeColor="text1"/>
          <w:sz w:val="28"/>
          <w:szCs w:val="28"/>
          <w:lang w:val="pt-BR"/>
        </w:rPr>
        <w:t xml:space="preserve"> Câu trả lời cá nhân, phiếu học tập đã hoàn thiện của các nhóm.</w:t>
      </w:r>
    </w:p>
    <w:p w:rsidR="00882EFF" w:rsidRPr="009B4FAA" w:rsidRDefault="00882EFF" w:rsidP="00882EFF">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d</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b/>
          <w:color w:val="000000" w:themeColor="text1"/>
          <w:sz w:val="28"/>
          <w:szCs w:val="28"/>
          <w:lang w:val="pt-BR"/>
        </w:rPr>
        <w:t>Tổ chức thực hiện hoạt động</w:t>
      </w:r>
    </w:p>
    <w:tbl>
      <w:tblPr>
        <w:tblStyle w:val="TableGrid"/>
        <w:tblW w:w="9900" w:type="dxa"/>
        <w:tblInd w:w="108" w:type="dxa"/>
        <w:tblLook w:val="04A0" w:firstRow="1" w:lastRow="0" w:firstColumn="1" w:lastColumn="0" w:noHBand="0" w:noVBand="1"/>
      </w:tblPr>
      <w:tblGrid>
        <w:gridCol w:w="4744"/>
        <w:gridCol w:w="5156"/>
      </w:tblGrid>
      <w:tr w:rsidR="00882EFF" w:rsidRPr="009B4FAA" w:rsidTr="00102FE0">
        <w:tc>
          <w:tcPr>
            <w:tcW w:w="4744" w:type="dxa"/>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HĐ của GV và HS</w:t>
            </w:r>
          </w:p>
        </w:tc>
        <w:tc>
          <w:tcPr>
            <w:tcW w:w="5156" w:type="dxa"/>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Nội dung cần đạt</w:t>
            </w:r>
          </w:p>
        </w:tc>
      </w:tr>
      <w:tr w:rsidR="00882EFF" w:rsidRPr="009B4FAA" w:rsidTr="00102FE0">
        <w:tc>
          <w:tcPr>
            <w:tcW w:w="4744" w:type="dxa"/>
          </w:tcPr>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HOẠT ĐỘNG THEO CẶP:</w:t>
            </w: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 xml:space="preserve">* Chuyển giao nhiệm vụ: </w:t>
            </w: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lastRenderedPageBreak/>
              <w:t xml:space="preserve"> </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Đọc phần Cấu trúc của sách “Ngữ văn 8” và trả lời câu hỏi: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Mỗi bài học trong sách Ngữ văn 8 có những phần chính nào? Những nhiệm vụ mà các em cần làm ở lớp và ở nhà là gì?</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Theo em, tại sao cần biết cấu trúc sách trước khi học?</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 xml:space="preserve">* Thực hiện nhiệm vụ: </w:t>
            </w:r>
          </w:p>
          <w:p w:rsidR="00882EFF" w:rsidRPr="009B4FAA" w:rsidRDefault="00882EFF" w:rsidP="00882EFF">
            <w:pPr>
              <w:spacing w:line="240" w:lineRule="auto"/>
              <w:rPr>
                <w:bCs/>
                <w:color w:val="000000" w:themeColor="text1"/>
                <w:sz w:val="28"/>
                <w:szCs w:val="28"/>
              </w:rPr>
            </w:pPr>
            <w:r w:rsidRPr="009B4FAA">
              <w:rPr>
                <w:b/>
                <w:bCs/>
                <w:color w:val="000000" w:themeColor="text1"/>
                <w:sz w:val="28"/>
                <w:szCs w:val="28"/>
              </w:rPr>
              <w:t xml:space="preserve">+ </w:t>
            </w:r>
            <w:r w:rsidRPr="009B4FAA">
              <w:rPr>
                <w:bCs/>
                <w:color w:val="000000" w:themeColor="text1"/>
                <w:sz w:val="28"/>
                <w:szCs w:val="28"/>
              </w:rPr>
              <w:t>HS trao đổi, thảo luận nhiệm vụ.</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 GV quan sát, động viên.</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 Báo cáo, thảo luận:</w:t>
            </w:r>
          </w:p>
          <w:p w:rsidR="00882EFF" w:rsidRPr="009B4FAA" w:rsidRDefault="00882EFF" w:rsidP="00882EFF">
            <w:pPr>
              <w:spacing w:line="240" w:lineRule="auto"/>
              <w:rPr>
                <w:bCs/>
                <w:color w:val="000000" w:themeColor="text1"/>
                <w:sz w:val="28"/>
                <w:szCs w:val="28"/>
              </w:rPr>
            </w:pPr>
            <w:r w:rsidRPr="009B4FAA">
              <w:rPr>
                <w:b/>
                <w:bCs/>
                <w:color w:val="000000" w:themeColor="text1"/>
                <w:sz w:val="28"/>
                <w:szCs w:val="28"/>
              </w:rPr>
              <w:t xml:space="preserve">+ </w:t>
            </w:r>
            <w:r w:rsidRPr="009B4FAA">
              <w:rPr>
                <w:bCs/>
                <w:color w:val="000000" w:themeColor="text1"/>
                <w:sz w:val="28"/>
                <w:szCs w:val="28"/>
              </w:rPr>
              <w:t>Đại diện các nhóm báo cáo sản phẩm thảo luận.</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 HS nhận xét lần nhau.</w:t>
            </w:r>
          </w:p>
          <w:p w:rsidR="00882EFF" w:rsidRPr="009B4FAA" w:rsidRDefault="00882EFF" w:rsidP="00882EFF">
            <w:pPr>
              <w:spacing w:line="240" w:lineRule="auto"/>
              <w:rPr>
                <w:color w:val="000000" w:themeColor="text1"/>
                <w:sz w:val="28"/>
                <w:szCs w:val="28"/>
                <w:lang w:val="de-DE"/>
              </w:rPr>
            </w:pPr>
            <w:r w:rsidRPr="009B4FAA">
              <w:rPr>
                <w:b/>
                <w:bCs/>
                <w:color w:val="000000" w:themeColor="text1"/>
                <w:sz w:val="28"/>
                <w:szCs w:val="28"/>
              </w:rPr>
              <w:t xml:space="preserve">* Kết luận, nhận định: </w:t>
            </w:r>
            <w:r w:rsidRPr="009B4FAA">
              <w:rPr>
                <w:color w:val="000000" w:themeColor="text1"/>
                <w:sz w:val="28"/>
                <w:szCs w:val="28"/>
                <w:lang w:val="de-DE"/>
              </w:rPr>
              <w:t>GV nhận xét và chuẩn hoá kiến thức.</w:t>
            </w:r>
          </w:p>
        </w:tc>
        <w:tc>
          <w:tcPr>
            <w:tcW w:w="5156" w:type="dxa"/>
          </w:tcPr>
          <w:p w:rsidR="00882EFF" w:rsidRPr="009B4FAA" w:rsidRDefault="00882EFF" w:rsidP="00882EFF">
            <w:pPr>
              <w:spacing w:line="240" w:lineRule="auto"/>
              <w:rPr>
                <w:b/>
                <w:i/>
                <w:color w:val="000000" w:themeColor="text1"/>
                <w:sz w:val="28"/>
                <w:szCs w:val="28"/>
              </w:rPr>
            </w:pPr>
            <w:r w:rsidRPr="009B4FAA">
              <w:rPr>
                <w:b/>
                <w:color w:val="000000" w:themeColor="text1"/>
                <w:sz w:val="28"/>
                <w:szCs w:val="28"/>
              </w:rPr>
              <w:lastRenderedPageBreak/>
              <w:t xml:space="preserve">B. TÌM HIỀUCẤU TRÚC CỦA SÁCH </w:t>
            </w:r>
            <w:r w:rsidRPr="009B4FAA">
              <w:rPr>
                <w:b/>
                <w:i/>
                <w:color w:val="000000" w:themeColor="text1"/>
                <w:sz w:val="28"/>
                <w:szCs w:val="28"/>
              </w:rPr>
              <w:t>NGỮ VĂN 8</w:t>
            </w:r>
          </w:p>
          <w:p w:rsidR="00882EFF" w:rsidRPr="009B4FAA" w:rsidRDefault="00882EFF" w:rsidP="00882EFF">
            <w:pPr>
              <w:spacing w:line="240" w:lineRule="auto"/>
              <w:rPr>
                <w:b/>
                <w:i/>
                <w:color w:val="000000" w:themeColor="text1"/>
                <w:sz w:val="28"/>
                <w:szCs w:val="28"/>
              </w:rPr>
            </w:pP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 Các phần của bài học trong sách Ngữ văn 8: yêu cầu cần đạt, kiến thức ngữ văn, đọc, viết, nói và nghe, tự đánh giá và hướng dẫn tự học.</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Những nhiệm vụ mà em cần làm ở lớp:</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Vận dụng trong quá trình thực hành</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Trả lời câu hỏi đọc hiểu</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Làm bài tập thực hành tiếng Việt</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Làm bài tập thực hành viết</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Làm bài tập thực hành nói và nghe</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Những nhiệm vụ em cần làm ở nhà:</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Đọc trước và sau khi học để có định hướng đúng và tự đánh giá</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Đọc trước khi học để có kiến thức làm căn cứ thực hành</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Tìm hiểu thông tin về thể loại, bối cảnh, tác giả, tác phẩm,…</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Đọc trực tiếp văn bản, các câu gợi ý ở bên phải và chú thích ở chân trang</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Đọc định hướng viết</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Đọc định hướng nói và nghe</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Tự đánh giá kết quả đọc hiểu, viết thông qua đọc và trả lời các câu hỏi trắc nghiệm, tự luận về một văn bản tương tự các văn bản đã học</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Đọc mở rộng theo gợi ý</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Thu thập tư liệu liên quan đến bài học</w:t>
            </w:r>
          </w:p>
          <w:p w:rsidR="00882EFF" w:rsidRPr="009B4FAA" w:rsidRDefault="00882EFF" w:rsidP="00882EFF">
            <w:pPr>
              <w:spacing w:line="240" w:lineRule="auto"/>
              <w:rPr>
                <w:b/>
                <w:color w:val="000000" w:themeColor="text1"/>
                <w:sz w:val="28"/>
                <w:szCs w:val="28"/>
              </w:rPr>
            </w:pPr>
            <w:r w:rsidRPr="009B4FAA">
              <w:rPr>
                <w:color w:val="000000" w:themeColor="text1"/>
                <w:sz w:val="28"/>
                <w:szCs w:val="28"/>
                <w:shd w:val="clear" w:color="auto" w:fill="FFFFFF"/>
              </w:rPr>
              <w:t xml:space="preserve">b) Theo em, cần biết cấu trúc sách trước khi học để nắm rõ mình đang học những kiến thức, phần bài, nhiệm vụ và yêu cầu của mỗi phần. Từ đó, em sẽ chủ động chuẩn bị trước ở nhà để lên lớp thực hành một cách </w:t>
            </w:r>
            <w:r w:rsidRPr="009B4FAA">
              <w:rPr>
                <w:color w:val="000000" w:themeColor="text1"/>
                <w:sz w:val="28"/>
                <w:szCs w:val="28"/>
                <w:shd w:val="clear" w:color="auto" w:fill="FFFFFF"/>
              </w:rPr>
              <w:lastRenderedPageBreak/>
              <w:t>tốt hơn.</w:t>
            </w:r>
          </w:p>
        </w:tc>
      </w:tr>
    </w:tbl>
    <w:p w:rsidR="00102FE0" w:rsidRPr="009B4FAA" w:rsidRDefault="00102FE0" w:rsidP="00882EFF">
      <w:pPr>
        <w:spacing w:line="240" w:lineRule="auto"/>
        <w:rPr>
          <w:rFonts w:ascii="Times New Roman" w:hAnsi="Times New Roman" w:cs="Times New Roman"/>
          <w:bCs/>
          <w:color w:val="000000" w:themeColor="text1"/>
          <w:sz w:val="28"/>
          <w:szCs w:val="28"/>
        </w:rPr>
      </w:pPr>
    </w:p>
    <w:p w:rsidR="00102FE0" w:rsidRPr="009B4FAA" w:rsidRDefault="00102FE0" w:rsidP="00882EFF">
      <w:pPr>
        <w:spacing w:line="240" w:lineRule="auto"/>
        <w:rPr>
          <w:rFonts w:ascii="Times New Roman" w:hAnsi="Times New Roman" w:cs="Times New Roman"/>
          <w:bCs/>
          <w:color w:val="000000" w:themeColor="text1"/>
          <w:sz w:val="28"/>
          <w:szCs w:val="28"/>
        </w:rPr>
      </w:pPr>
    </w:p>
    <w:p w:rsidR="00882EFF" w:rsidRPr="009B4FAA" w:rsidRDefault="00882EFF" w:rsidP="00882EF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882EFF" w:rsidRPr="009B4FAA" w:rsidRDefault="00882EFF" w:rsidP="00882EF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882EFF" w:rsidRPr="009B4FAA" w:rsidRDefault="00882EFF" w:rsidP="00882EFF">
      <w:pPr>
        <w:spacing w:line="240" w:lineRule="auto"/>
        <w:jc w:val="center"/>
        <w:rPr>
          <w:rFonts w:ascii="Times New Roman" w:hAnsi="Times New Roman" w:cs="Times New Roman"/>
          <w:b/>
          <w:bCs/>
          <w:color w:val="000000" w:themeColor="text1"/>
          <w:sz w:val="28"/>
          <w:szCs w:val="28"/>
          <w:u w:val="single"/>
          <w:lang w:val="vi-VN"/>
        </w:rPr>
      </w:pPr>
      <w:r w:rsidRPr="009B4FAA">
        <w:rPr>
          <w:rFonts w:ascii="Times New Roman" w:hAnsi="Times New Roman" w:cs="Times New Roman"/>
          <w:b/>
          <w:bCs/>
          <w:color w:val="000000" w:themeColor="text1"/>
          <w:sz w:val="28"/>
          <w:szCs w:val="28"/>
          <w:u w:val="single"/>
        </w:rPr>
        <w:t>Tiết 3:</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3: HƯỚNG DẪN HỌC SINH SOẠN BÀI, CHUẨN BỊ BÀI HỌC, GHI BÀI, TỰ ĐÁNH GIÁ.</w:t>
      </w:r>
    </w:p>
    <w:p w:rsidR="00882EFF" w:rsidRPr="009B4FAA" w:rsidRDefault="00882EFF" w:rsidP="00882EFF">
      <w:pPr>
        <w:spacing w:line="240" w:lineRule="auto"/>
        <w:ind w:right="864"/>
        <w:jc w:val="both"/>
        <w:outlineLvl w:val="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a) </w:t>
      </w:r>
      <w:r w:rsidRPr="009B4FAA">
        <w:rPr>
          <w:rFonts w:ascii="Times New Roman" w:hAnsi="Times New Roman" w:cs="Times New Roman"/>
          <w:b/>
          <w:color w:val="000000" w:themeColor="text1"/>
          <w:sz w:val="28"/>
          <w:szCs w:val="28"/>
        </w:rPr>
        <w:t>Mục tiêu</w:t>
      </w:r>
      <w:r w:rsidRPr="009B4FAA">
        <w:rPr>
          <w:rFonts w:ascii="Times New Roman" w:hAnsi="Times New Roman" w:cs="Times New Roman"/>
          <w:color w:val="000000" w:themeColor="text1"/>
          <w:sz w:val="28"/>
          <w:szCs w:val="28"/>
        </w:rPr>
        <w:t>: học sinh nắm được khâu soạn bài, chuẩn bị bài học, ghi bài, tự đánh giá, hướng dẫn tự học.</w:t>
      </w:r>
    </w:p>
    <w:p w:rsidR="00882EFF" w:rsidRPr="009B4FAA" w:rsidRDefault="00882EFF" w:rsidP="00882EFF">
      <w:pPr>
        <w:spacing w:line="240" w:lineRule="auto"/>
        <w:ind w:right="864"/>
        <w:jc w:val="both"/>
        <w:outlineLvl w:val="0"/>
        <w:rPr>
          <w:rFonts w:ascii="Times New Roman" w:hAnsi="Times New Roman" w:cs="Times New Roman"/>
          <w:color w:val="000000" w:themeColor="text1"/>
          <w:sz w:val="28"/>
          <w:szCs w:val="28"/>
        </w:rPr>
      </w:pPr>
      <w:r w:rsidRPr="009B4FAA">
        <w:rPr>
          <w:rFonts w:ascii="Times New Roman" w:eastAsia="MS Mincho" w:hAnsi="Times New Roman" w:cs="Times New Roman"/>
          <w:b/>
          <w:color w:val="000000" w:themeColor="text1"/>
          <w:sz w:val="28"/>
          <w:szCs w:val="28"/>
          <w:lang w:eastAsia="ja-JP"/>
        </w:rPr>
        <w:t>b</w:t>
      </w:r>
      <w:r w:rsidRPr="009B4FAA">
        <w:rPr>
          <w:rFonts w:ascii="Times New Roman" w:eastAsia="MS Mincho" w:hAnsi="Times New Roman" w:cs="Times New Roman"/>
          <w:b/>
          <w:color w:val="000000" w:themeColor="text1"/>
          <w:sz w:val="28"/>
          <w:szCs w:val="28"/>
          <w:lang w:val="vi-VN" w:eastAsia="ja-JP"/>
        </w:rPr>
        <w:t>)</w:t>
      </w:r>
      <w:r w:rsidRPr="009B4FAA">
        <w:rPr>
          <w:rFonts w:ascii="Times New Roman" w:eastAsia="MS Mincho" w:hAnsi="Times New Roman" w:cs="Times New Roman"/>
          <w:b/>
          <w:color w:val="000000" w:themeColor="text1"/>
          <w:sz w:val="28"/>
          <w:szCs w:val="28"/>
          <w:lang w:eastAsia="ja-JP"/>
        </w:rPr>
        <w:t xml:space="preserve"> Nội dung hoạt động: </w:t>
      </w:r>
      <w:r w:rsidRPr="009B4FAA">
        <w:rPr>
          <w:rFonts w:ascii="Times New Roman" w:eastAsia="MS Mincho" w:hAnsi="Times New Roman" w:cs="Times New Roman"/>
          <w:color w:val="000000" w:themeColor="text1"/>
          <w:sz w:val="28"/>
          <w:szCs w:val="28"/>
          <w:lang w:eastAsia="ja-JP"/>
        </w:rPr>
        <w:t>Làm việc cá nhân, thảo luận nhóm để hoàn thành phiếu học tập.</w:t>
      </w:r>
    </w:p>
    <w:p w:rsidR="00882EFF" w:rsidRPr="009B4FAA" w:rsidRDefault="00882EFF" w:rsidP="00882EFF">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lang w:val="pt-BR"/>
        </w:rPr>
        <w:t xml:space="preserve"> Sản phẩm:</w:t>
      </w:r>
      <w:r w:rsidRPr="009B4FAA">
        <w:rPr>
          <w:rFonts w:ascii="Times New Roman" w:hAnsi="Times New Roman" w:cs="Times New Roman"/>
          <w:color w:val="000000" w:themeColor="text1"/>
          <w:sz w:val="28"/>
          <w:szCs w:val="28"/>
          <w:lang w:val="pt-BR"/>
        </w:rPr>
        <w:t xml:space="preserve"> Câu trả lời cá nhân, phiếu học tập đã hoàn thiện của các nhóm.</w:t>
      </w:r>
    </w:p>
    <w:p w:rsidR="00882EFF" w:rsidRPr="009B4FAA" w:rsidRDefault="00882EFF" w:rsidP="00882EFF">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d</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b/>
          <w:color w:val="000000" w:themeColor="text1"/>
          <w:sz w:val="28"/>
          <w:szCs w:val="28"/>
          <w:lang w:val="pt-BR"/>
        </w:rPr>
        <w:t>Tổ chức thực hiện hoạt động</w:t>
      </w:r>
    </w:p>
    <w:tbl>
      <w:tblPr>
        <w:tblStyle w:val="TableGrid"/>
        <w:tblW w:w="9828" w:type="dxa"/>
        <w:tblLook w:val="04A0" w:firstRow="1" w:lastRow="0" w:firstColumn="1" w:lastColumn="0" w:noHBand="0" w:noVBand="1"/>
      </w:tblPr>
      <w:tblGrid>
        <w:gridCol w:w="4786"/>
        <w:gridCol w:w="5042"/>
      </w:tblGrid>
      <w:tr w:rsidR="00882EFF" w:rsidRPr="009B4FAA" w:rsidTr="00102FE0">
        <w:tc>
          <w:tcPr>
            <w:tcW w:w="4786" w:type="dxa"/>
          </w:tcPr>
          <w:p w:rsidR="00882EFF" w:rsidRPr="009B4FAA" w:rsidRDefault="00882EFF" w:rsidP="00882EFF">
            <w:pPr>
              <w:spacing w:line="240" w:lineRule="auto"/>
              <w:rPr>
                <w:bCs/>
                <w:i/>
                <w:color w:val="000000" w:themeColor="text1"/>
                <w:sz w:val="28"/>
                <w:szCs w:val="28"/>
              </w:rPr>
            </w:pPr>
            <w:r w:rsidRPr="009B4FAA">
              <w:rPr>
                <w:bCs/>
                <w:i/>
                <w:color w:val="000000" w:themeColor="text1"/>
                <w:sz w:val="28"/>
                <w:szCs w:val="28"/>
              </w:rPr>
              <w:t xml:space="preserve">? </w:t>
            </w:r>
            <w:r w:rsidRPr="009B4FAA">
              <w:rPr>
                <w:bCs/>
                <w:color w:val="000000" w:themeColor="text1"/>
                <w:sz w:val="28"/>
                <w:szCs w:val="28"/>
              </w:rPr>
              <w:t>Trước khi học bài mới, em cần phải có công đoạn gì?</w:t>
            </w:r>
          </w:p>
          <w:p w:rsidR="00882EFF" w:rsidRPr="009B4FAA" w:rsidRDefault="00882EFF" w:rsidP="00643E43">
            <w:pPr>
              <w:pStyle w:val="ListParagraph"/>
              <w:numPr>
                <w:ilvl w:val="0"/>
                <w:numId w:val="6"/>
              </w:numPr>
              <w:spacing w:after="0" w:line="240" w:lineRule="auto"/>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Công đoạn soạn bài, chuẩn bị bài học</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?Công đoạn soạn bài, chuẩn bị bài học em cần tiến hành như thế nào?</w:t>
            </w:r>
          </w:p>
          <w:p w:rsidR="00882EFF" w:rsidRPr="009B4FAA" w:rsidRDefault="00882EFF" w:rsidP="00643E43">
            <w:pPr>
              <w:pStyle w:val="ListParagraph"/>
              <w:numPr>
                <w:ilvl w:val="0"/>
                <w:numId w:val="6"/>
              </w:numPr>
              <w:spacing w:after="0" w:line="240" w:lineRule="auto"/>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Đọc trước nội dung bài học, trả lời các câu hỏi sau mỗi bài học vào vở soạn bài ở nhà.</w:t>
            </w:r>
          </w:p>
          <w:p w:rsidR="00882EFF" w:rsidRPr="009B4FAA" w:rsidRDefault="00882EFF" w:rsidP="00643E43">
            <w:pPr>
              <w:pStyle w:val="ListParagraph"/>
              <w:numPr>
                <w:ilvl w:val="0"/>
                <w:numId w:val="6"/>
              </w:numPr>
              <w:spacing w:after="0" w:line="240" w:lineRule="auto"/>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Thực hiện các phiếu học tập thầy cô giao trước về nhà.</w:t>
            </w:r>
          </w:p>
          <w:p w:rsidR="00882EFF" w:rsidRPr="009B4FAA" w:rsidRDefault="00882EFF" w:rsidP="00643E43">
            <w:pPr>
              <w:pStyle w:val="ListParagraph"/>
              <w:numPr>
                <w:ilvl w:val="0"/>
                <w:numId w:val="6"/>
              </w:numPr>
              <w:spacing w:after="0" w:line="240" w:lineRule="auto"/>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Trao đổi, thảo luận với bạn về nội dung   sẽ học.</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Tìm kiếm thông tin có liên quan đến bài học trên mạng để phục vụ cho bài học.</w:t>
            </w:r>
          </w:p>
        </w:tc>
        <w:tc>
          <w:tcPr>
            <w:tcW w:w="5042" w:type="dxa"/>
          </w:tcPr>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1, Hướng dẫn học sinh soạn bài, chuẩn bị bài học</w:t>
            </w:r>
          </w:p>
          <w:p w:rsidR="00882EFF" w:rsidRPr="009B4FAA" w:rsidRDefault="00882EFF" w:rsidP="00882EFF">
            <w:pPr>
              <w:shd w:val="clear" w:color="auto" w:fill="FFFFFF"/>
              <w:spacing w:line="240" w:lineRule="auto"/>
              <w:outlineLvl w:val="1"/>
              <w:rPr>
                <w:color w:val="000000" w:themeColor="text1"/>
                <w:sz w:val="28"/>
                <w:szCs w:val="28"/>
              </w:rPr>
            </w:pPr>
            <w:r w:rsidRPr="009B4FAA">
              <w:rPr>
                <w:color w:val="000000" w:themeColor="text1"/>
                <w:sz w:val="28"/>
                <w:szCs w:val="28"/>
              </w:rPr>
              <w:t>1.1 Chuẩn bị đầy đủ phương tiện học tập:</w:t>
            </w:r>
          </w:p>
          <w:p w:rsidR="00882EFF" w:rsidRPr="009B4FAA" w:rsidRDefault="00882EFF" w:rsidP="00882EFF">
            <w:pPr>
              <w:shd w:val="clear" w:color="auto" w:fill="FFFFFF"/>
              <w:spacing w:line="240" w:lineRule="auto"/>
              <w:outlineLvl w:val="2"/>
              <w:rPr>
                <w:b/>
                <w:color w:val="000000" w:themeColor="text1"/>
                <w:sz w:val="28"/>
                <w:szCs w:val="28"/>
              </w:rPr>
            </w:pPr>
            <w:r w:rsidRPr="009B4FAA">
              <w:rPr>
                <w:b/>
                <w:color w:val="000000" w:themeColor="text1"/>
                <w:sz w:val="28"/>
                <w:szCs w:val="28"/>
              </w:rPr>
              <w:t>a. </w:t>
            </w:r>
            <w:r w:rsidRPr="009B4FAA">
              <w:rPr>
                <w:b/>
                <w:color w:val="000000" w:themeColor="text1"/>
                <w:sz w:val="28"/>
                <w:szCs w:val="28"/>
                <w:u w:val="single"/>
              </w:rPr>
              <w:t>Sách</w:t>
            </w:r>
            <w:r w:rsidRPr="009B4FAA">
              <w:rPr>
                <w:b/>
                <w:color w:val="000000" w:themeColor="text1"/>
                <w:sz w:val="28"/>
                <w:szCs w:val="28"/>
              </w:rPr>
              <w:t>:</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Bắt buộc: Sách giáo khoa (quyển tập 1 và tập 2)</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Sách tham khảo: (Khuyến khích học sinh đọc thêm để mở rộng hiểu biết)</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Ví dụ: + Truyện dân gian Việt Nam</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xml:space="preserve">            + </w:t>
            </w:r>
            <w:r w:rsidRPr="009B4FAA">
              <w:rPr>
                <w:i/>
                <w:color w:val="000000" w:themeColor="text1"/>
                <w:sz w:val="28"/>
                <w:szCs w:val="28"/>
              </w:rPr>
              <w:t>Dế Mèn phiêu lưu kí</w:t>
            </w:r>
            <w:r w:rsidRPr="009B4FAA">
              <w:rPr>
                <w:color w:val="000000" w:themeColor="text1"/>
                <w:sz w:val="28"/>
                <w:szCs w:val="28"/>
              </w:rPr>
              <w:t xml:space="preserve"> – Tô Hoài</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xml:space="preserve">            + Tập thơ </w:t>
            </w:r>
            <w:r w:rsidRPr="009B4FAA">
              <w:rPr>
                <w:i/>
                <w:color w:val="000000" w:themeColor="text1"/>
                <w:sz w:val="28"/>
                <w:szCs w:val="28"/>
              </w:rPr>
              <w:t>“Góc sân và khoảng trời</w:t>
            </w:r>
            <w:r w:rsidRPr="009B4FAA">
              <w:rPr>
                <w:color w:val="000000" w:themeColor="text1"/>
                <w:sz w:val="28"/>
                <w:szCs w:val="28"/>
              </w:rPr>
              <w:t>” – Trần Đăng Khoa</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xml:space="preserve">              ...</w:t>
            </w:r>
          </w:p>
          <w:p w:rsidR="00882EFF" w:rsidRPr="009B4FAA" w:rsidRDefault="00882EFF" w:rsidP="00882EFF">
            <w:pPr>
              <w:shd w:val="clear" w:color="auto" w:fill="FFFFFF"/>
              <w:spacing w:line="240" w:lineRule="auto"/>
              <w:outlineLvl w:val="2"/>
              <w:rPr>
                <w:b/>
                <w:color w:val="000000" w:themeColor="text1"/>
                <w:sz w:val="28"/>
                <w:szCs w:val="28"/>
              </w:rPr>
            </w:pPr>
            <w:r w:rsidRPr="009B4FAA">
              <w:rPr>
                <w:b/>
                <w:color w:val="000000" w:themeColor="text1"/>
                <w:sz w:val="28"/>
                <w:szCs w:val="28"/>
              </w:rPr>
              <w:t>b. </w:t>
            </w:r>
            <w:r w:rsidRPr="009B4FAA">
              <w:rPr>
                <w:b/>
                <w:color w:val="000000" w:themeColor="text1"/>
                <w:sz w:val="28"/>
                <w:szCs w:val="28"/>
                <w:u w:val="single"/>
              </w:rPr>
              <w:t>Chuẩn bị đủ vở ghi</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3 quyển:</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w:t>
            </w:r>
            <w:r w:rsidRPr="009B4FAA">
              <w:rPr>
                <w:color w:val="000000" w:themeColor="text1"/>
                <w:sz w:val="28"/>
                <w:szCs w:val="28"/>
                <w:u w:val="single"/>
              </w:rPr>
              <w:t>Vở trên lớp</w:t>
            </w:r>
            <w:r w:rsidRPr="009B4FAA">
              <w:rPr>
                <w:color w:val="000000" w:themeColor="text1"/>
                <w:sz w:val="28"/>
                <w:szCs w:val="28"/>
              </w:rPr>
              <w:t xml:space="preserve">: ghi chép nội dung học </w:t>
            </w:r>
            <w:r w:rsidRPr="009B4FAA">
              <w:rPr>
                <w:color w:val="000000" w:themeColor="text1"/>
                <w:sz w:val="28"/>
                <w:szCs w:val="28"/>
              </w:rPr>
              <w:lastRenderedPageBreak/>
              <w:t>trên lớp và những dặn dò cho bộ môn</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w:t>
            </w:r>
            <w:r w:rsidRPr="009B4FAA">
              <w:rPr>
                <w:color w:val="000000" w:themeColor="text1"/>
                <w:sz w:val="28"/>
                <w:szCs w:val="28"/>
                <w:u w:val="single"/>
              </w:rPr>
              <w:t>Vở soạn</w:t>
            </w:r>
            <w:r w:rsidRPr="009B4FAA">
              <w:rPr>
                <w:color w:val="000000" w:themeColor="text1"/>
                <w:sz w:val="28"/>
                <w:szCs w:val="28"/>
              </w:rPr>
              <w:t>: dùng để soạn phần nhiệm vụ ở nhà</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Đối với truyện: tóm tắt văn bản (có thể làm miệng), tìm bố cục, trả lời câu hỏi trong SGK (theo khả năng tìm hiểu của bản thân)</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Đối với thơ: không soạn tóm tắt, chỉ tìm bố cục, trả lời câu hỏi SGK</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Vở bài tập: Làm bài tập của bài học GV giao.</w:t>
            </w:r>
          </w:p>
          <w:p w:rsidR="00882EFF" w:rsidRPr="009B4FAA" w:rsidRDefault="00882EFF" w:rsidP="00882EFF">
            <w:pPr>
              <w:shd w:val="clear" w:color="auto" w:fill="FFFFFF"/>
              <w:spacing w:line="240" w:lineRule="auto"/>
              <w:outlineLvl w:val="1"/>
              <w:rPr>
                <w:color w:val="000000" w:themeColor="text1"/>
                <w:sz w:val="28"/>
                <w:szCs w:val="28"/>
              </w:rPr>
            </w:pPr>
            <w:r w:rsidRPr="009B4FAA">
              <w:rPr>
                <w:color w:val="000000" w:themeColor="text1"/>
                <w:sz w:val="28"/>
                <w:szCs w:val="28"/>
              </w:rPr>
              <w:t>1.2. Sự chuẩn bài trước tiết học</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Mang đầy đủ sách, vở bộ môn khi đến lớp;</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Đọc bài (ít nhất 3 lần), soạn bài, làm bài đầy đủ trước khi đến lớp;</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Tập kể lại truyện nhiều lần không nhìn vào sách, vở;</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w:t>
            </w:r>
            <w:r w:rsidR="00882EFF" w:rsidRPr="009B4FAA">
              <w:rPr>
                <w:color w:val="000000" w:themeColor="text1"/>
                <w:sz w:val="28"/>
                <w:szCs w:val="28"/>
              </w:rPr>
              <w:t> Sưu tầm tài liệu liên quan bài học (video, clip, hình ảnh, bài hát,...)</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Thường xuyên đọc sách, báo, truyện, ... phù hợp với lứa tuổi và có tính nhân văn;</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Cần đọc nhiều để mở rộng kiến thức, trau dồi vốn từ, mở rộng kiến thức;</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Chia sẻ những thắc mắc, những tâm đắc cho bạn bè (qua mail, điện thoại, ...)</w:t>
            </w:r>
          </w:p>
          <w:p w:rsidR="00882EFF" w:rsidRPr="009B4FAA" w:rsidRDefault="00882EFF" w:rsidP="00882EFF">
            <w:pPr>
              <w:shd w:val="clear" w:color="auto" w:fill="FFFFFF"/>
              <w:spacing w:line="240" w:lineRule="auto"/>
              <w:outlineLvl w:val="2"/>
              <w:rPr>
                <w:color w:val="000000" w:themeColor="text1"/>
                <w:sz w:val="28"/>
                <w:szCs w:val="28"/>
              </w:rPr>
            </w:pPr>
            <w:r w:rsidRPr="009B4FAA">
              <w:rPr>
                <w:b/>
                <w:color w:val="000000" w:themeColor="text1"/>
                <w:sz w:val="28"/>
                <w:szCs w:val="28"/>
              </w:rPr>
              <w:t>Với Đọc hiểu văn bản:</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Tóm tắt, nắm được nội dung, nghệ thuật;</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w:t>
            </w:r>
            <w:r w:rsidR="00882EFF" w:rsidRPr="009B4FAA">
              <w:rPr>
                <w:color w:val="000000" w:themeColor="text1"/>
                <w:sz w:val="28"/>
                <w:szCs w:val="28"/>
              </w:rPr>
              <w:t> Đọc thêm nguyên tác để hiểu rõ về đoạn trích.</w:t>
            </w:r>
          </w:p>
          <w:p w:rsidR="00882EFF" w:rsidRPr="009B4FAA" w:rsidRDefault="00882EFF" w:rsidP="00882EFF">
            <w:pPr>
              <w:shd w:val="clear" w:color="auto" w:fill="FFFFFF"/>
              <w:spacing w:line="240" w:lineRule="auto"/>
              <w:outlineLvl w:val="2"/>
              <w:rPr>
                <w:b/>
                <w:color w:val="000000" w:themeColor="text1"/>
                <w:sz w:val="28"/>
                <w:szCs w:val="28"/>
              </w:rPr>
            </w:pPr>
            <w:r w:rsidRPr="009B4FAA">
              <w:rPr>
                <w:b/>
                <w:color w:val="000000" w:themeColor="text1"/>
                <w:sz w:val="28"/>
                <w:szCs w:val="28"/>
              </w:rPr>
              <w:t>Với Thực hành Tiếng Việt:</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Thực hành nhiều bài tập;</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xml:space="preserve">- </w:t>
            </w:r>
            <w:r w:rsidR="00882EFF" w:rsidRPr="009B4FAA">
              <w:rPr>
                <w:color w:val="000000" w:themeColor="text1"/>
                <w:sz w:val="28"/>
                <w:szCs w:val="28"/>
              </w:rPr>
              <w:t>Tìm thêm ví dụ.</w:t>
            </w:r>
          </w:p>
          <w:p w:rsidR="00882EFF" w:rsidRPr="009B4FAA" w:rsidRDefault="00882EFF" w:rsidP="00882EFF">
            <w:pPr>
              <w:shd w:val="clear" w:color="auto" w:fill="FFFFFF"/>
              <w:spacing w:line="240" w:lineRule="auto"/>
              <w:outlineLvl w:val="2"/>
              <w:rPr>
                <w:b/>
                <w:color w:val="000000" w:themeColor="text1"/>
                <w:sz w:val="28"/>
                <w:szCs w:val="28"/>
              </w:rPr>
            </w:pPr>
            <w:r w:rsidRPr="009B4FAA">
              <w:rPr>
                <w:b/>
                <w:color w:val="000000" w:themeColor="text1"/>
                <w:sz w:val="28"/>
                <w:szCs w:val="28"/>
              </w:rPr>
              <w:lastRenderedPageBreak/>
              <w:t>Với kĩ năng Viết:</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Lập dàn ý, học cách viết theo từng thể loại (tự sự, miêu tả, biểu cảm, nghị luận, nhật dụng);</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Tập viết nhiều để rèn kĩ năng tạo lập văn bản (viết từng đoạn vàviết thành bài).</w:t>
            </w:r>
          </w:p>
          <w:p w:rsidR="00882EFF" w:rsidRPr="009B4FAA" w:rsidRDefault="00882EFF" w:rsidP="00882EFF">
            <w:pPr>
              <w:shd w:val="clear" w:color="auto" w:fill="FFFFFF"/>
              <w:spacing w:line="240" w:lineRule="auto"/>
              <w:ind w:hanging="360"/>
              <w:rPr>
                <w:b/>
                <w:color w:val="000000" w:themeColor="text1"/>
                <w:sz w:val="28"/>
                <w:szCs w:val="28"/>
              </w:rPr>
            </w:pPr>
            <w:r w:rsidRPr="009B4FAA">
              <w:rPr>
                <w:b/>
                <w:color w:val="000000" w:themeColor="text1"/>
                <w:sz w:val="28"/>
                <w:szCs w:val="28"/>
              </w:rPr>
              <w:t xml:space="preserve">        Với kĩ năng Nói và nghe:</w:t>
            </w:r>
          </w:p>
          <w:p w:rsidR="00882EFF" w:rsidRPr="009B4FAA" w:rsidRDefault="00882EFF" w:rsidP="00102FE0">
            <w:pPr>
              <w:shd w:val="clear" w:color="auto" w:fill="FFFFFF"/>
              <w:spacing w:line="240" w:lineRule="auto"/>
              <w:ind w:hanging="360"/>
              <w:rPr>
                <w:color w:val="000000" w:themeColor="text1"/>
                <w:sz w:val="28"/>
                <w:szCs w:val="28"/>
              </w:rPr>
            </w:pPr>
            <w:r w:rsidRPr="009B4FAA">
              <w:rPr>
                <w:color w:val="000000" w:themeColor="text1"/>
                <w:sz w:val="28"/>
                <w:szCs w:val="28"/>
              </w:rPr>
              <w:t xml:space="preserve">         Tập điều chỉnh thái độ, cảm xúc và kĩ năng nói/nghe cho phù hợp; tích cực khắc phục các lỗi mắc phải. </w:t>
            </w:r>
          </w:p>
        </w:tc>
      </w:tr>
      <w:tr w:rsidR="00882EFF" w:rsidRPr="009B4FAA" w:rsidTr="00102FE0">
        <w:tc>
          <w:tcPr>
            <w:tcW w:w="4786" w:type="dxa"/>
          </w:tcPr>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lastRenderedPageBreak/>
              <w:t>? Em cần ghi chép như thế nào?</w:t>
            </w:r>
          </w:p>
          <w:p w:rsidR="00882EFF" w:rsidRPr="009B4FAA" w:rsidRDefault="00882EFF" w:rsidP="00882EFF">
            <w:pPr>
              <w:shd w:val="clear" w:color="auto" w:fill="FFFFFF"/>
              <w:spacing w:line="240" w:lineRule="auto"/>
              <w:rPr>
                <w:color w:val="000000" w:themeColor="text1"/>
                <w:sz w:val="28"/>
                <w:szCs w:val="28"/>
              </w:rPr>
            </w:pPr>
          </w:p>
          <w:p w:rsidR="00882EFF" w:rsidRPr="009B4FAA" w:rsidRDefault="00882EFF" w:rsidP="00882EFF">
            <w:pPr>
              <w:spacing w:line="240" w:lineRule="auto"/>
              <w:rPr>
                <w:bCs/>
                <w:color w:val="000000" w:themeColor="text1"/>
                <w:sz w:val="28"/>
                <w:szCs w:val="28"/>
              </w:rPr>
            </w:pPr>
          </w:p>
        </w:tc>
        <w:tc>
          <w:tcPr>
            <w:tcW w:w="5042" w:type="dxa"/>
          </w:tcPr>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2, Hướng dẫn học sinh ghi bài</w:t>
            </w:r>
          </w:p>
          <w:p w:rsidR="00882EFF" w:rsidRPr="009B4FAA" w:rsidRDefault="00102FE0" w:rsidP="00102FE0">
            <w:pPr>
              <w:spacing w:after="0" w:line="240" w:lineRule="auto"/>
              <w:rPr>
                <w:b/>
                <w:bCs/>
                <w:color w:val="000000" w:themeColor="text1"/>
                <w:sz w:val="28"/>
                <w:szCs w:val="28"/>
              </w:rPr>
            </w:pPr>
            <w:r w:rsidRPr="009B4FAA">
              <w:rPr>
                <w:color w:val="000000" w:themeColor="text1"/>
                <w:sz w:val="28"/>
                <w:szCs w:val="28"/>
              </w:rPr>
              <w:t xml:space="preserve">- </w:t>
            </w:r>
            <w:r w:rsidR="00882EFF" w:rsidRPr="009B4FAA">
              <w:rPr>
                <w:color w:val="000000" w:themeColor="text1"/>
                <w:sz w:val="28"/>
                <w:szCs w:val="28"/>
              </w:rPr>
              <w:t>Ghi bài theo nội dung giáo viên trình bày trên bảng:</w:t>
            </w:r>
          </w:p>
          <w:p w:rsidR="00882EFF" w:rsidRPr="009B4FAA" w:rsidRDefault="00102FE0" w:rsidP="00102FE0">
            <w:pPr>
              <w:spacing w:after="0" w:line="240" w:lineRule="auto"/>
              <w:rPr>
                <w:bCs/>
                <w:color w:val="000000" w:themeColor="text1"/>
                <w:sz w:val="28"/>
                <w:szCs w:val="28"/>
              </w:rPr>
            </w:pPr>
            <w:r w:rsidRPr="009B4FAA">
              <w:rPr>
                <w:bCs/>
                <w:color w:val="000000" w:themeColor="text1"/>
                <w:sz w:val="28"/>
                <w:szCs w:val="28"/>
              </w:rPr>
              <w:t xml:space="preserve">- </w:t>
            </w:r>
            <w:r w:rsidR="00882EFF" w:rsidRPr="009B4FAA">
              <w:rPr>
                <w:bCs/>
                <w:color w:val="000000" w:themeColor="text1"/>
                <w:sz w:val="28"/>
                <w:szCs w:val="28"/>
              </w:rPr>
              <w:t>Chú ý lắng nghe để ghi chép chắt lọc nội dung  thầy cô truyền tải.</w:t>
            </w:r>
          </w:p>
          <w:p w:rsidR="00882EFF" w:rsidRPr="009B4FAA" w:rsidRDefault="00102FE0" w:rsidP="00102FE0">
            <w:pPr>
              <w:spacing w:after="0" w:line="240" w:lineRule="auto"/>
              <w:rPr>
                <w:bCs/>
                <w:color w:val="000000" w:themeColor="text1"/>
                <w:sz w:val="28"/>
                <w:szCs w:val="28"/>
              </w:rPr>
            </w:pPr>
            <w:r w:rsidRPr="009B4FAA">
              <w:rPr>
                <w:bCs/>
                <w:color w:val="000000" w:themeColor="text1"/>
                <w:sz w:val="28"/>
                <w:szCs w:val="28"/>
              </w:rPr>
              <w:t xml:space="preserve">- </w:t>
            </w:r>
            <w:r w:rsidR="00882EFF" w:rsidRPr="009B4FAA">
              <w:rPr>
                <w:bCs/>
                <w:color w:val="000000" w:themeColor="text1"/>
                <w:sz w:val="28"/>
                <w:szCs w:val="28"/>
              </w:rPr>
              <w:t>Tóm tắt nội dung bài học bằng sơ đồ .</w:t>
            </w:r>
          </w:p>
        </w:tc>
      </w:tr>
      <w:tr w:rsidR="00882EFF" w:rsidRPr="009B4FAA" w:rsidTr="00102FE0">
        <w:tc>
          <w:tcPr>
            <w:tcW w:w="4786" w:type="dxa"/>
          </w:tcPr>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 Em cần</w:t>
            </w:r>
            <w:r w:rsidRPr="009B4FAA">
              <w:rPr>
                <w:bCs/>
                <w:i/>
                <w:color w:val="000000" w:themeColor="text1"/>
                <w:sz w:val="28"/>
                <w:szCs w:val="28"/>
              </w:rPr>
              <w:t xml:space="preserve"> </w:t>
            </w:r>
            <w:r w:rsidRPr="009B4FAA">
              <w:rPr>
                <w:bCs/>
                <w:color w:val="000000" w:themeColor="text1"/>
                <w:sz w:val="28"/>
                <w:szCs w:val="28"/>
              </w:rPr>
              <w:t>tự đánh giá như thế nào sau mỗi bài học?</w:t>
            </w:r>
          </w:p>
          <w:p w:rsidR="00882EFF" w:rsidRPr="009B4FAA" w:rsidRDefault="00882EFF" w:rsidP="00882EFF">
            <w:pPr>
              <w:spacing w:line="240" w:lineRule="auto"/>
              <w:rPr>
                <w:bCs/>
                <w:i/>
                <w:color w:val="000000" w:themeColor="text1"/>
                <w:sz w:val="28"/>
                <w:szCs w:val="28"/>
              </w:rPr>
            </w:pPr>
          </w:p>
        </w:tc>
        <w:tc>
          <w:tcPr>
            <w:tcW w:w="5042" w:type="dxa"/>
          </w:tcPr>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3, Hướng dẫn học sinh tự đánh giá</w:t>
            </w:r>
          </w:p>
          <w:p w:rsidR="00882EFF" w:rsidRPr="009B4FAA" w:rsidRDefault="00102FE0" w:rsidP="00102FE0">
            <w:pPr>
              <w:spacing w:after="0" w:line="240" w:lineRule="auto"/>
              <w:rPr>
                <w:b/>
                <w:bCs/>
                <w:color w:val="000000" w:themeColor="text1"/>
                <w:sz w:val="28"/>
                <w:szCs w:val="28"/>
              </w:rPr>
            </w:pPr>
            <w:r w:rsidRPr="009B4FAA">
              <w:rPr>
                <w:color w:val="000000" w:themeColor="text1"/>
                <w:sz w:val="28"/>
                <w:szCs w:val="28"/>
                <w:shd w:val="clear" w:color="auto" w:fill="FFFFFF"/>
              </w:rPr>
              <w:t xml:space="preserve">- </w:t>
            </w:r>
            <w:r w:rsidR="00882EFF" w:rsidRPr="009B4FAA">
              <w:rPr>
                <w:color w:val="000000" w:themeColor="text1"/>
                <w:sz w:val="28"/>
                <w:szCs w:val="28"/>
                <w:shd w:val="clear" w:color="auto" w:fill="FFFFFF"/>
              </w:rPr>
              <w:t>Học sinh nhận rõ những sai lầm của mình và tìm cách giải quyết vấn đề một cách chính xác</w:t>
            </w:r>
          </w:p>
          <w:p w:rsidR="00882EFF" w:rsidRPr="009B4FAA" w:rsidRDefault="00102FE0" w:rsidP="00102FE0">
            <w:pPr>
              <w:spacing w:after="0" w:line="240" w:lineRule="auto"/>
              <w:rPr>
                <w:b/>
                <w:bCs/>
                <w:color w:val="000000" w:themeColor="text1"/>
                <w:sz w:val="28"/>
                <w:szCs w:val="28"/>
              </w:rPr>
            </w:pPr>
            <w:r w:rsidRPr="009B4FAA">
              <w:rPr>
                <w:color w:val="000000" w:themeColor="text1"/>
                <w:sz w:val="28"/>
                <w:szCs w:val="28"/>
                <w:shd w:val="clear" w:color="auto" w:fill="FFFFFF"/>
              </w:rPr>
              <w:t xml:space="preserve">- </w:t>
            </w:r>
            <w:r w:rsidR="00882EFF" w:rsidRPr="009B4FAA">
              <w:rPr>
                <w:color w:val="000000" w:themeColor="text1"/>
                <w:sz w:val="28"/>
                <w:szCs w:val="28"/>
                <w:shd w:val="clear" w:color="auto" w:fill="FFFFFF"/>
              </w:rPr>
              <w:t>Đánh giá mới để tiếp tục ghi nhận sự tiến bộ của bản thân.</w:t>
            </w:r>
          </w:p>
          <w:p w:rsidR="00882EFF" w:rsidRPr="009B4FAA" w:rsidRDefault="00102FE0" w:rsidP="00102FE0">
            <w:pPr>
              <w:spacing w:after="0" w:line="240" w:lineRule="auto"/>
              <w:rPr>
                <w:b/>
                <w:bCs/>
                <w:color w:val="000000" w:themeColor="text1"/>
                <w:sz w:val="28"/>
                <w:szCs w:val="28"/>
              </w:rPr>
            </w:pPr>
            <w:r w:rsidRPr="009B4FAA">
              <w:rPr>
                <w:color w:val="000000" w:themeColor="text1"/>
                <w:sz w:val="28"/>
                <w:szCs w:val="28"/>
                <w:shd w:val="clear" w:color="auto" w:fill="FFFFFF"/>
              </w:rPr>
              <w:t xml:space="preserve">- </w:t>
            </w:r>
            <w:r w:rsidR="00882EFF" w:rsidRPr="009B4FAA">
              <w:rPr>
                <w:color w:val="000000" w:themeColor="text1"/>
                <w:sz w:val="28"/>
                <w:szCs w:val="28"/>
                <w:shd w:val="clear" w:color="auto" w:fill="FFFFFF"/>
              </w:rPr>
              <w:t>Lưu giữ hồ sơ học tập của cá nhân.</w:t>
            </w:r>
          </w:p>
        </w:tc>
      </w:tr>
    </w:tbl>
    <w:p w:rsidR="00882EFF" w:rsidRPr="009B4FAA" w:rsidRDefault="00882EFF" w:rsidP="00882EFF">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 xml:space="preserve">Học sinh vận dụng kiến thức đã học </w:t>
      </w:r>
      <w:r w:rsidRPr="009B4FAA">
        <w:rPr>
          <w:rFonts w:ascii="Times New Roman" w:hAnsi="Times New Roman" w:cs="Times New Roman"/>
          <w:iCs/>
          <w:color w:val="000000" w:themeColor="text1"/>
          <w:sz w:val="28"/>
          <w:szCs w:val="28"/>
        </w:rPr>
        <w:t>để thực hiện bài tập giáo viên giao.</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làm việc cá nhân hoàn thành phiếu KWL và sơ đồ tư duy bài học.</w:t>
      </w:r>
    </w:p>
    <w:p w:rsidR="00882EFF" w:rsidRPr="009B4FAA" w:rsidRDefault="00882EFF" w:rsidP="00882EFF">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Mục L trong phiếu KWL</w:t>
      </w:r>
    </w:p>
    <w:p w:rsidR="00882EFF" w:rsidRPr="009B4FAA" w:rsidRDefault="00882EFF" w:rsidP="00882EFF">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Sơ đồ tư duy cá nhân về nội dung bài học.</w:t>
      </w:r>
    </w:p>
    <w:p w:rsidR="00882EFF" w:rsidRPr="009B4FAA" w:rsidRDefault="00882EFF" w:rsidP="00882EFF">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p w:rsidR="00882EFF" w:rsidRPr="009B4FAA" w:rsidRDefault="00882EFF" w:rsidP="00882EFF">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Chuyển giao nhiệm vụ:</w:t>
      </w:r>
    </w:p>
    <w:p w:rsidR="00882EFF" w:rsidRPr="009B4FAA" w:rsidRDefault="00882EFF" w:rsidP="00882EFF">
      <w:pPr>
        <w:spacing w:line="240" w:lineRule="auto"/>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b/>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eastAsia="ja-JP"/>
        </w:rPr>
        <w:t>Hoàn thành phiếu KWL (Cột Những điều học được)</w:t>
      </w:r>
    </w:p>
    <w:tbl>
      <w:tblPr>
        <w:tblStyle w:val="TableGrid"/>
        <w:tblW w:w="9360" w:type="dxa"/>
        <w:tblInd w:w="288" w:type="dxa"/>
        <w:tblLook w:val="04A0" w:firstRow="1" w:lastRow="0" w:firstColumn="1" w:lastColumn="0" w:noHBand="0" w:noVBand="1"/>
      </w:tblPr>
      <w:tblGrid>
        <w:gridCol w:w="2790"/>
        <w:gridCol w:w="3420"/>
        <w:gridCol w:w="3150"/>
      </w:tblGrid>
      <w:tr w:rsidR="00102FE0" w:rsidRPr="009B4FAA" w:rsidTr="000C6175">
        <w:tc>
          <w:tcPr>
            <w:tcW w:w="2790" w:type="dxa"/>
          </w:tcPr>
          <w:p w:rsidR="000C6175" w:rsidRPr="009B4FAA" w:rsidRDefault="00102FE0" w:rsidP="00102FE0">
            <w:pPr>
              <w:spacing w:line="240" w:lineRule="auto"/>
              <w:jc w:val="center"/>
              <w:rPr>
                <w:b/>
                <w:color w:val="000000" w:themeColor="text1"/>
                <w:sz w:val="28"/>
                <w:szCs w:val="28"/>
              </w:rPr>
            </w:pPr>
            <w:r w:rsidRPr="009B4FAA">
              <w:rPr>
                <w:b/>
                <w:color w:val="000000" w:themeColor="text1"/>
                <w:sz w:val="28"/>
                <w:szCs w:val="28"/>
              </w:rPr>
              <w:lastRenderedPageBreak/>
              <w:t>Những điề</w:t>
            </w:r>
            <w:r w:rsidR="000C6175" w:rsidRPr="009B4FAA">
              <w:rPr>
                <w:b/>
                <w:color w:val="000000" w:themeColor="text1"/>
                <w:sz w:val="28"/>
                <w:szCs w:val="28"/>
              </w:rPr>
              <w:t>u em đã</w:t>
            </w:r>
          </w:p>
          <w:p w:rsidR="00102FE0" w:rsidRPr="009B4FAA" w:rsidRDefault="000C6175" w:rsidP="000C6175">
            <w:pPr>
              <w:spacing w:line="240" w:lineRule="auto"/>
              <w:jc w:val="left"/>
              <w:rPr>
                <w:b/>
                <w:color w:val="000000" w:themeColor="text1"/>
                <w:sz w:val="28"/>
                <w:szCs w:val="28"/>
              </w:rPr>
            </w:pPr>
            <w:r w:rsidRPr="009B4FAA">
              <w:rPr>
                <w:b/>
                <w:color w:val="000000" w:themeColor="text1"/>
                <w:sz w:val="28"/>
                <w:szCs w:val="28"/>
              </w:rPr>
              <w:t xml:space="preserve"> </w:t>
            </w:r>
            <w:r w:rsidR="00102FE0" w:rsidRPr="009B4FAA">
              <w:rPr>
                <w:b/>
                <w:color w:val="000000" w:themeColor="text1"/>
                <w:sz w:val="28"/>
                <w:szCs w:val="28"/>
              </w:rPr>
              <w:t>biết</w:t>
            </w:r>
            <w:r w:rsidRPr="009B4FAA">
              <w:rPr>
                <w:b/>
                <w:color w:val="000000" w:themeColor="text1"/>
                <w:sz w:val="28"/>
                <w:szCs w:val="28"/>
              </w:rPr>
              <w:t xml:space="preserve"> </w:t>
            </w:r>
            <w:r w:rsidR="00102FE0" w:rsidRPr="009B4FAA">
              <w:rPr>
                <w:b/>
                <w:color w:val="000000" w:themeColor="text1"/>
                <w:sz w:val="28"/>
                <w:szCs w:val="28"/>
              </w:rPr>
              <w:t>về SGK Ngữ văn 8</w:t>
            </w:r>
          </w:p>
        </w:tc>
        <w:tc>
          <w:tcPr>
            <w:tcW w:w="3420" w:type="dxa"/>
          </w:tcPr>
          <w:p w:rsidR="00102FE0" w:rsidRPr="009B4FAA" w:rsidRDefault="00102FE0" w:rsidP="00102FE0">
            <w:pPr>
              <w:spacing w:line="240" w:lineRule="auto"/>
              <w:jc w:val="center"/>
              <w:rPr>
                <w:b/>
                <w:color w:val="000000" w:themeColor="text1"/>
                <w:sz w:val="28"/>
                <w:szCs w:val="28"/>
              </w:rPr>
            </w:pPr>
            <w:r w:rsidRPr="009B4FAA">
              <w:rPr>
                <w:b/>
                <w:color w:val="000000" w:themeColor="text1"/>
                <w:sz w:val="28"/>
                <w:szCs w:val="28"/>
              </w:rPr>
              <w:t>Những điều em mong đợi học được ở SGK Ngữ văn 8</w:t>
            </w:r>
          </w:p>
        </w:tc>
        <w:tc>
          <w:tcPr>
            <w:tcW w:w="3150" w:type="dxa"/>
          </w:tcPr>
          <w:p w:rsidR="00102FE0" w:rsidRPr="009B4FAA" w:rsidRDefault="00102FE0" w:rsidP="00102FE0">
            <w:pPr>
              <w:spacing w:line="240" w:lineRule="auto"/>
              <w:rPr>
                <w:b/>
                <w:color w:val="000000" w:themeColor="text1"/>
                <w:sz w:val="28"/>
                <w:szCs w:val="28"/>
                <w:lang w:val="vi-VN"/>
              </w:rPr>
            </w:pPr>
            <w:r w:rsidRPr="009B4FAA">
              <w:rPr>
                <w:b/>
                <w:color w:val="000000" w:themeColor="text1"/>
                <w:sz w:val="28"/>
                <w:szCs w:val="28"/>
              </w:rPr>
              <w:t xml:space="preserve"> </w:t>
            </w:r>
            <w:r w:rsidRPr="009B4FAA">
              <w:rPr>
                <w:b/>
                <w:color w:val="000000" w:themeColor="text1"/>
                <w:sz w:val="28"/>
                <w:szCs w:val="28"/>
                <w:lang w:val="vi-VN"/>
              </w:rPr>
              <w:t>Những điều học được (</w:t>
            </w:r>
            <w:r w:rsidRPr="009B4FAA">
              <w:rPr>
                <w:b/>
                <w:i/>
                <w:color w:val="000000" w:themeColor="text1"/>
                <w:sz w:val="28"/>
                <w:szCs w:val="28"/>
                <w:lang w:val="vi-VN"/>
              </w:rPr>
              <w:t>Cuối tiết học sẽ điền cột này</w:t>
            </w:r>
            <w:r w:rsidRPr="009B4FAA">
              <w:rPr>
                <w:b/>
                <w:color w:val="000000" w:themeColor="text1"/>
                <w:sz w:val="28"/>
                <w:szCs w:val="28"/>
                <w:lang w:val="vi-VN"/>
              </w:rPr>
              <w:t>)</w:t>
            </w:r>
          </w:p>
        </w:tc>
      </w:tr>
      <w:tr w:rsidR="00102FE0" w:rsidRPr="009B4FAA" w:rsidTr="000C6175">
        <w:tc>
          <w:tcPr>
            <w:tcW w:w="2790" w:type="dxa"/>
          </w:tcPr>
          <w:p w:rsidR="00102FE0" w:rsidRPr="009B4FAA" w:rsidRDefault="00102FE0" w:rsidP="00102FE0">
            <w:pPr>
              <w:spacing w:line="240" w:lineRule="auto"/>
              <w:rPr>
                <w:rFonts w:eastAsia="MS Mincho"/>
                <w:color w:val="000000" w:themeColor="text1"/>
                <w:sz w:val="28"/>
                <w:szCs w:val="28"/>
                <w:lang w:eastAsia="ja-JP"/>
              </w:rPr>
            </w:pPr>
          </w:p>
        </w:tc>
        <w:tc>
          <w:tcPr>
            <w:tcW w:w="3420" w:type="dxa"/>
          </w:tcPr>
          <w:p w:rsidR="00102FE0" w:rsidRPr="009B4FAA" w:rsidRDefault="00102FE0" w:rsidP="00102FE0">
            <w:pPr>
              <w:spacing w:line="240" w:lineRule="auto"/>
              <w:rPr>
                <w:rFonts w:eastAsia="MS Mincho"/>
                <w:color w:val="000000" w:themeColor="text1"/>
                <w:sz w:val="28"/>
                <w:szCs w:val="28"/>
                <w:lang w:eastAsia="ja-JP"/>
              </w:rPr>
            </w:pPr>
          </w:p>
        </w:tc>
        <w:tc>
          <w:tcPr>
            <w:tcW w:w="3150" w:type="dxa"/>
          </w:tcPr>
          <w:p w:rsidR="00102FE0" w:rsidRPr="009B4FAA" w:rsidRDefault="00102FE0" w:rsidP="00102FE0">
            <w:pPr>
              <w:spacing w:line="240" w:lineRule="auto"/>
              <w:rPr>
                <w:rFonts w:eastAsia="MS Mincho"/>
                <w:color w:val="000000" w:themeColor="text1"/>
                <w:sz w:val="28"/>
                <w:szCs w:val="28"/>
                <w:lang w:eastAsia="ja-JP"/>
              </w:rPr>
            </w:pPr>
          </w:p>
        </w:tc>
      </w:tr>
      <w:tr w:rsidR="00102FE0" w:rsidRPr="009B4FAA" w:rsidTr="000C6175">
        <w:tc>
          <w:tcPr>
            <w:tcW w:w="2790" w:type="dxa"/>
          </w:tcPr>
          <w:p w:rsidR="00102FE0" w:rsidRPr="009B4FAA" w:rsidRDefault="00102FE0" w:rsidP="00102FE0">
            <w:pPr>
              <w:spacing w:line="240" w:lineRule="auto"/>
              <w:rPr>
                <w:rFonts w:eastAsia="MS Mincho"/>
                <w:color w:val="000000" w:themeColor="text1"/>
                <w:sz w:val="28"/>
                <w:szCs w:val="28"/>
                <w:lang w:eastAsia="ja-JP"/>
              </w:rPr>
            </w:pPr>
          </w:p>
        </w:tc>
        <w:tc>
          <w:tcPr>
            <w:tcW w:w="3420" w:type="dxa"/>
          </w:tcPr>
          <w:p w:rsidR="00102FE0" w:rsidRPr="009B4FAA" w:rsidRDefault="00102FE0" w:rsidP="00102FE0">
            <w:pPr>
              <w:spacing w:line="240" w:lineRule="auto"/>
              <w:rPr>
                <w:rFonts w:eastAsia="MS Mincho"/>
                <w:color w:val="000000" w:themeColor="text1"/>
                <w:sz w:val="28"/>
                <w:szCs w:val="28"/>
                <w:lang w:eastAsia="ja-JP"/>
              </w:rPr>
            </w:pPr>
          </w:p>
        </w:tc>
        <w:tc>
          <w:tcPr>
            <w:tcW w:w="3150" w:type="dxa"/>
          </w:tcPr>
          <w:p w:rsidR="00102FE0" w:rsidRPr="009B4FAA" w:rsidRDefault="00102FE0" w:rsidP="00102FE0">
            <w:pPr>
              <w:spacing w:line="240" w:lineRule="auto"/>
              <w:rPr>
                <w:rFonts w:eastAsia="MS Mincho"/>
                <w:color w:val="000000" w:themeColor="text1"/>
                <w:sz w:val="28"/>
                <w:szCs w:val="28"/>
                <w:lang w:eastAsia="ja-JP"/>
              </w:rPr>
            </w:pPr>
          </w:p>
        </w:tc>
      </w:tr>
    </w:tbl>
    <w:p w:rsidR="00882EFF" w:rsidRPr="009B4FAA" w:rsidRDefault="00882EFF" w:rsidP="00102FE0">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kern w:val="36"/>
          <w:sz w:val="28"/>
          <w:szCs w:val="28"/>
        </w:rPr>
        <w:t>Phiếu học tập số 1:</w:t>
      </w:r>
      <w:r w:rsidRPr="009B4FAA">
        <w:rPr>
          <w:rFonts w:ascii="Times New Roman" w:hAnsi="Times New Roman" w:cs="Times New Roman"/>
          <w:b/>
          <w:bCs/>
          <w:color w:val="000000" w:themeColor="text1"/>
          <w:kern w:val="36"/>
          <w:sz w:val="28"/>
          <w:szCs w:val="28"/>
          <w:lang w:val="vi-VN"/>
        </w:rPr>
        <w:t xml:space="preserve"> Bảng</w:t>
      </w:r>
      <w:r w:rsidRPr="009B4FAA">
        <w:rPr>
          <w:rFonts w:ascii="Times New Roman" w:hAnsi="Times New Roman" w:cs="Times New Roman"/>
          <w:b/>
          <w:color w:val="000000" w:themeColor="text1"/>
          <w:sz w:val="28"/>
          <w:szCs w:val="28"/>
        </w:rPr>
        <w:t xml:space="preserve"> KWL</w:t>
      </w:r>
    </w:p>
    <w:p w:rsidR="00882EFF" w:rsidRPr="009B4FAA" w:rsidRDefault="00882EFF" w:rsidP="00882EFF">
      <w:pPr>
        <w:tabs>
          <w:tab w:val="left" w:pos="1746"/>
          <w:tab w:val="left" w:pos="2721"/>
          <w:tab w:val="center" w:pos="4680"/>
        </w:tabs>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Vẽ sơ đồ tư duy nội dung bài học.</w:t>
      </w:r>
    </w:p>
    <w:p w:rsidR="00882EFF" w:rsidRPr="009B4FAA" w:rsidRDefault="00882EFF" w:rsidP="00882EFF">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Thực hiện nhiệm vụ:</w:t>
      </w:r>
    </w:p>
    <w:p w:rsidR="00882EFF" w:rsidRPr="009B4FAA" w:rsidRDefault="00882EFF" w:rsidP="00882EFF">
      <w:pPr>
        <w:tabs>
          <w:tab w:val="left" w:pos="2184"/>
        </w:tabs>
        <w:spacing w:line="240" w:lineRule="auto"/>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b/>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eastAsia="ja-JP"/>
        </w:rPr>
        <w:t>HS tự hoàn thành phiếu KWL.</w:t>
      </w:r>
    </w:p>
    <w:p w:rsidR="00882EFF" w:rsidRPr="009B4FAA" w:rsidRDefault="00882EFF" w:rsidP="00882EFF">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w:t>
      </w:r>
    </w:p>
    <w:p w:rsidR="00882EFF" w:rsidRPr="009B4FAA" w:rsidRDefault="00882EFF" w:rsidP="00882EFF">
      <w:pPr>
        <w:tabs>
          <w:tab w:val="left" w:pos="2184"/>
        </w:tabs>
        <w:spacing w:line="240" w:lineRule="auto"/>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b/>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eastAsia="ja-JP"/>
        </w:rPr>
        <w:t>GV gọi một số HS rút ra những điều học được trong phiếu KWL</w:t>
      </w:r>
    </w:p>
    <w:p w:rsidR="00882EFF" w:rsidRPr="009B4FAA" w:rsidRDefault="00882EFF" w:rsidP="00882EFF">
      <w:pPr>
        <w:spacing w:line="240" w:lineRule="auto"/>
        <w:jc w:val="both"/>
        <w:rPr>
          <w:rFonts w:ascii="Times New Roman" w:hAnsi="Times New Roman" w:cs="Times New Roman"/>
          <w:b/>
          <w:iCs/>
          <w:color w:val="000000" w:themeColor="text1"/>
          <w:sz w:val="28"/>
          <w:szCs w:val="28"/>
          <w:lang w:val="vi-VN"/>
        </w:rPr>
      </w:pPr>
      <w:r w:rsidRPr="009B4FAA">
        <w:rPr>
          <w:rFonts w:ascii="Times New Roman" w:hAnsi="Times New Roman" w:cs="Times New Roman"/>
          <w:b/>
          <w:iCs/>
          <w:color w:val="000000" w:themeColor="text1"/>
          <w:sz w:val="28"/>
          <w:szCs w:val="28"/>
          <w:lang w:val="vi-VN"/>
        </w:rPr>
        <w:t>* Kết luận, đánh giá:</w:t>
      </w:r>
    </w:p>
    <w:p w:rsidR="00882EFF" w:rsidRPr="009B4FAA" w:rsidRDefault="00882EFF" w:rsidP="00882EFF">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HS, GV đánh giá, nhận xét.</w:t>
      </w:r>
    </w:p>
    <w:p w:rsidR="00882EFF" w:rsidRPr="009B4FAA" w:rsidRDefault="00882EFF" w:rsidP="00882EFF">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rPr>
        <w:t>HS hiểu chia sẻ cảm xúc của bản thân.</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làm việc cá nhân, đưa ra suy nghĩ của bản thân về một vấn đề GV đặt ra.</w:t>
      </w:r>
    </w:p>
    <w:p w:rsidR="00882EFF" w:rsidRPr="009B4FAA" w:rsidRDefault="00882EFF" w:rsidP="00882EFF">
      <w:pPr>
        <w:spacing w:line="240" w:lineRule="auto"/>
        <w:rPr>
          <w:rFonts w:ascii="Times New Roman" w:hAnsi="Times New Roman" w:cs="Times New Roman"/>
          <w:i/>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rPr>
        <w:t xml:space="preserve"> Câu trả lời của học sinh.</w:t>
      </w:r>
    </w:p>
    <w:p w:rsidR="00882EFF" w:rsidRPr="009B4FAA" w:rsidRDefault="00882EFF" w:rsidP="00882EFF">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882EFF" w:rsidRPr="009B4FAA" w:rsidRDefault="00882EFF" w:rsidP="00882EFF">
      <w:pPr>
        <w:autoSpaceDE w:val="0"/>
        <w:autoSpaceDN w:val="0"/>
        <w:adjustRightInd w:val="0"/>
        <w:spacing w:line="240" w:lineRule="auto"/>
        <w:jc w:val="center"/>
        <w:rPr>
          <w:rFonts w:ascii="Times New Roman" w:hAnsi="Times New Roman" w:cs="Times New Roman"/>
          <w:color w:val="000000" w:themeColor="text1"/>
          <w:sz w:val="28"/>
          <w:szCs w:val="28"/>
          <w:lang w:val="pt-BR"/>
        </w:rPr>
      </w:pPr>
      <w:r w:rsidRPr="009B4FAA">
        <w:rPr>
          <w:rFonts w:ascii="Times New Roman" w:eastAsia="MS Mincho" w:hAnsi="Times New Roman" w:cs="Times New Roman"/>
          <w:b/>
          <w:color w:val="000000" w:themeColor="text1"/>
          <w:sz w:val="28"/>
          <w:szCs w:val="28"/>
          <w:lang w:eastAsia="ja-JP"/>
        </w:rPr>
        <w:t xml:space="preserve">* </w:t>
      </w:r>
      <w:r w:rsidRPr="009B4FAA">
        <w:rPr>
          <w:rFonts w:ascii="Times New Roman" w:hAnsi="Times New Roman" w:cs="Times New Roman"/>
          <w:b/>
          <w:color w:val="000000" w:themeColor="text1"/>
          <w:sz w:val="28"/>
          <w:szCs w:val="28"/>
        </w:rPr>
        <w:t>Chuyển giao nhiệm vụ</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học tâp: </w:t>
      </w:r>
      <w:r w:rsidRPr="009B4FAA">
        <w:rPr>
          <w:rFonts w:ascii="Times New Roman" w:hAnsi="Times New Roman" w:cs="Times New Roman"/>
          <w:color w:val="000000" w:themeColor="text1"/>
          <w:sz w:val="28"/>
          <w:szCs w:val="28"/>
          <w:lang w:val="pt-BR"/>
        </w:rPr>
        <w:t>Chia sẻ cảm xúc, suy nghĩ của em khi bước vào môi trường mới - phiếu gợi ý.</w:t>
      </w:r>
    </w:p>
    <w:tbl>
      <w:tblPr>
        <w:tblStyle w:val="TableGrid"/>
        <w:tblW w:w="0" w:type="auto"/>
        <w:tblLook w:val="04A0" w:firstRow="1" w:lastRow="0" w:firstColumn="1" w:lastColumn="0" w:noHBand="0" w:noVBand="1"/>
      </w:tblPr>
      <w:tblGrid>
        <w:gridCol w:w="2376"/>
        <w:gridCol w:w="2400"/>
        <w:gridCol w:w="2378"/>
        <w:gridCol w:w="2422"/>
      </w:tblGrid>
      <w:tr w:rsidR="00882EFF" w:rsidRPr="009B4FAA" w:rsidTr="00882EFF">
        <w:tc>
          <w:tcPr>
            <w:tcW w:w="2617" w:type="dxa"/>
          </w:tcPr>
          <w:p w:rsidR="00882EFF" w:rsidRPr="009B4FAA" w:rsidRDefault="00882EFF" w:rsidP="00882EFF">
            <w:pPr>
              <w:autoSpaceDE w:val="0"/>
              <w:autoSpaceDN w:val="0"/>
              <w:adjustRightInd w:val="0"/>
              <w:spacing w:line="240" w:lineRule="auto"/>
              <w:jc w:val="center"/>
              <w:rPr>
                <w:color w:val="000000" w:themeColor="text1"/>
                <w:sz w:val="28"/>
                <w:szCs w:val="28"/>
                <w:lang w:val="pt-BR"/>
              </w:rPr>
            </w:pPr>
            <w:r w:rsidRPr="009B4FAA">
              <w:rPr>
                <w:color w:val="000000" w:themeColor="text1"/>
                <w:sz w:val="28"/>
                <w:szCs w:val="28"/>
                <w:lang w:val="pt-BR"/>
              </w:rPr>
              <w:t>Cảm xúc</w:t>
            </w:r>
          </w:p>
        </w:tc>
        <w:tc>
          <w:tcPr>
            <w:tcW w:w="2618" w:type="dxa"/>
          </w:tcPr>
          <w:p w:rsidR="00882EFF" w:rsidRPr="009B4FAA" w:rsidRDefault="00882EFF" w:rsidP="00882EFF">
            <w:pPr>
              <w:autoSpaceDE w:val="0"/>
              <w:autoSpaceDN w:val="0"/>
              <w:adjustRightInd w:val="0"/>
              <w:spacing w:line="240" w:lineRule="auto"/>
              <w:jc w:val="center"/>
              <w:rPr>
                <w:color w:val="000000" w:themeColor="text1"/>
                <w:sz w:val="28"/>
                <w:szCs w:val="28"/>
                <w:lang w:val="pt-BR"/>
              </w:rPr>
            </w:pPr>
            <w:r w:rsidRPr="009B4FAA">
              <w:rPr>
                <w:color w:val="000000" w:themeColor="text1"/>
                <w:sz w:val="28"/>
                <w:szCs w:val="28"/>
                <w:lang w:val="pt-BR"/>
              </w:rPr>
              <w:t>Thuận lợi</w:t>
            </w:r>
          </w:p>
        </w:tc>
        <w:tc>
          <w:tcPr>
            <w:tcW w:w="2618" w:type="dxa"/>
          </w:tcPr>
          <w:p w:rsidR="00882EFF" w:rsidRPr="009B4FAA" w:rsidRDefault="00882EFF" w:rsidP="00882EFF">
            <w:pPr>
              <w:autoSpaceDE w:val="0"/>
              <w:autoSpaceDN w:val="0"/>
              <w:adjustRightInd w:val="0"/>
              <w:spacing w:line="240" w:lineRule="auto"/>
              <w:jc w:val="center"/>
              <w:rPr>
                <w:color w:val="000000" w:themeColor="text1"/>
                <w:sz w:val="28"/>
                <w:szCs w:val="28"/>
                <w:lang w:val="pt-BR"/>
              </w:rPr>
            </w:pPr>
            <w:r w:rsidRPr="009B4FAA">
              <w:rPr>
                <w:color w:val="000000" w:themeColor="text1"/>
                <w:sz w:val="28"/>
                <w:szCs w:val="28"/>
                <w:lang w:val="pt-BR"/>
              </w:rPr>
              <w:t>Khó khăn</w:t>
            </w:r>
          </w:p>
        </w:tc>
        <w:tc>
          <w:tcPr>
            <w:tcW w:w="2618" w:type="dxa"/>
          </w:tcPr>
          <w:p w:rsidR="00882EFF" w:rsidRPr="009B4FAA" w:rsidRDefault="00882EFF" w:rsidP="00882EFF">
            <w:pPr>
              <w:autoSpaceDE w:val="0"/>
              <w:autoSpaceDN w:val="0"/>
              <w:adjustRightInd w:val="0"/>
              <w:spacing w:line="240" w:lineRule="auto"/>
              <w:jc w:val="center"/>
              <w:rPr>
                <w:color w:val="000000" w:themeColor="text1"/>
                <w:sz w:val="28"/>
                <w:szCs w:val="28"/>
                <w:lang w:val="pt-BR"/>
              </w:rPr>
            </w:pPr>
            <w:r w:rsidRPr="009B4FAA">
              <w:rPr>
                <w:color w:val="000000" w:themeColor="text1"/>
                <w:sz w:val="28"/>
                <w:szCs w:val="28"/>
                <w:lang w:val="pt-BR"/>
              </w:rPr>
              <w:t>Nguyện vọng</w:t>
            </w:r>
          </w:p>
        </w:tc>
      </w:tr>
      <w:tr w:rsidR="00882EFF" w:rsidRPr="009B4FAA" w:rsidTr="00882EFF">
        <w:tc>
          <w:tcPr>
            <w:tcW w:w="2617" w:type="dxa"/>
          </w:tcPr>
          <w:p w:rsidR="00882EFF" w:rsidRPr="009B4FAA" w:rsidRDefault="00882EFF" w:rsidP="00882EFF">
            <w:pPr>
              <w:autoSpaceDE w:val="0"/>
              <w:autoSpaceDN w:val="0"/>
              <w:adjustRightInd w:val="0"/>
              <w:spacing w:line="240" w:lineRule="auto"/>
              <w:rPr>
                <w:color w:val="000000" w:themeColor="text1"/>
                <w:sz w:val="28"/>
                <w:szCs w:val="28"/>
                <w:lang w:val="pt-BR"/>
              </w:rPr>
            </w:pPr>
          </w:p>
        </w:tc>
        <w:tc>
          <w:tcPr>
            <w:tcW w:w="2618" w:type="dxa"/>
          </w:tcPr>
          <w:p w:rsidR="00882EFF" w:rsidRPr="009B4FAA" w:rsidRDefault="00882EFF" w:rsidP="00882EFF">
            <w:pPr>
              <w:autoSpaceDE w:val="0"/>
              <w:autoSpaceDN w:val="0"/>
              <w:adjustRightInd w:val="0"/>
              <w:spacing w:line="240" w:lineRule="auto"/>
              <w:rPr>
                <w:color w:val="000000" w:themeColor="text1"/>
                <w:sz w:val="28"/>
                <w:szCs w:val="28"/>
                <w:lang w:val="pt-BR"/>
              </w:rPr>
            </w:pPr>
          </w:p>
        </w:tc>
        <w:tc>
          <w:tcPr>
            <w:tcW w:w="2618" w:type="dxa"/>
          </w:tcPr>
          <w:p w:rsidR="00882EFF" w:rsidRPr="009B4FAA" w:rsidRDefault="00882EFF" w:rsidP="00882EFF">
            <w:pPr>
              <w:autoSpaceDE w:val="0"/>
              <w:autoSpaceDN w:val="0"/>
              <w:adjustRightInd w:val="0"/>
              <w:spacing w:line="240" w:lineRule="auto"/>
              <w:rPr>
                <w:color w:val="000000" w:themeColor="text1"/>
                <w:sz w:val="28"/>
                <w:szCs w:val="28"/>
                <w:lang w:val="pt-BR"/>
              </w:rPr>
            </w:pPr>
          </w:p>
        </w:tc>
        <w:tc>
          <w:tcPr>
            <w:tcW w:w="2618" w:type="dxa"/>
          </w:tcPr>
          <w:p w:rsidR="00882EFF" w:rsidRPr="009B4FAA" w:rsidRDefault="00882EFF" w:rsidP="00882EFF">
            <w:pPr>
              <w:autoSpaceDE w:val="0"/>
              <w:autoSpaceDN w:val="0"/>
              <w:adjustRightInd w:val="0"/>
              <w:spacing w:line="240" w:lineRule="auto"/>
              <w:rPr>
                <w:color w:val="000000" w:themeColor="text1"/>
                <w:sz w:val="28"/>
                <w:szCs w:val="28"/>
                <w:lang w:val="pt-BR"/>
              </w:rPr>
            </w:pPr>
          </w:p>
        </w:tc>
      </w:tr>
    </w:tbl>
    <w:p w:rsidR="00882EFF" w:rsidRPr="009B4FAA" w:rsidRDefault="00882EFF" w:rsidP="00882EFF">
      <w:pPr>
        <w:autoSpaceDE w:val="0"/>
        <w:autoSpaceDN w:val="0"/>
        <w:adjustRightInd w:val="0"/>
        <w:spacing w:line="240" w:lineRule="auto"/>
        <w:jc w:val="both"/>
        <w:rPr>
          <w:rFonts w:ascii="Times New Roman" w:hAnsi="Times New Roman" w:cs="Times New Roman"/>
          <w:color w:val="000000" w:themeColor="text1"/>
          <w:sz w:val="28"/>
          <w:szCs w:val="28"/>
          <w:lang w:val="pt-BR"/>
        </w:rPr>
      </w:pPr>
    </w:p>
    <w:p w:rsidR="00882EFF" w:rsidRPr="009B4FAA" w:rsidRDefault="00882EFF" w:rsidP="00882EFF">
      <w:pPr>
        <w:autoSpaceDE w:val="0"/>
        <w:autoSpaceDN w:val="0"/>
        <w:adjustRightInd w:val="0"/>
        <w:spacing w:line="240" w:lineRule="auto"/>
        <w:jc w:val="both"/>
        <w:rPr>
          <w:rFonts w:ascii="Times New Roman" w:hAnsi="Times New Roman" w:cs="Times New Roman"/>
          <w:color w:val="000000" w:themeColor="text1"/>
          <w:sz w:val="28"/>
          <w:szCs w:val="28"/>
          <w:lang w:val="pt-BR"/>
        </w:rPr>
      </w:pPr>
      <w:r w:rsidRPr="009B4FAA">
        <w:rPr>
          <w:rFonts w:ascii="Times New Roman" w:eastAsia="MS Mincho" w:hAnsi="Times New Roman" w:cs="Times New Roman"/>
          <w:b/>
          <w:color w:val="000000" w:themeColor="text1"/>
          <w:sz w:val="28"/>
          <w:szCs w:val="28"/>
          <w:lang w:eastAsia="ja-JP"/>
        </w:rPr>
        <w:t xml:space="preserve">* </w:t>
      </w:r>
      <w:r w:rsidRPr="009B4FAA">
        <w:rPr>
          <w:rFonts w:ascii="Times New Roman" w:hAnsi="Times New Roman" w:cs="Times New Roman"/>
          <w:b/>
          <w:color w:val="000000" w:themeColor="text1"/>
          <w:sz w:val="28"/>
          <w:szCs w:val="28"/>
        </w:rPr>
        <w:t>Thực hiện nhiệm vụ</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HS </w:t>
      </w:r>
      <w:r w:rsidRPr="009B4FAA">
        <w:rPr>
          <w:rFonts w:ascii="Times New Roman" w:hAnsi="Times New Roman" w:cs="Times New Roman"/>
          <w:color w:val="000000" w:themeColor="text1"/>
          <w:sz w:val="28"/>
          <w:szCs w:val="28"/>
          <w:lang w:val="pt-BR"/>
        </w:rPr>
        <w:t xml:space="preserve">thực hiện nhiệm vụ chuẩn bị theo hướng dẫn </w:t>
      </w:r>
    </w:p>
    <w:p w:rsidR="00882EFF" w:rsidRPr="009B4FAA" w:rsidRDefault="00882EFF" w:rsidP="00882EFF">
      <w:pPr>
        <w:tabs>
          <w:tab w:val="left" w:pos="360"/>
        </w:tabs>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Báo cáo, thảo luận:</w:t>
      </w:r>
    </w:p>
    <w:p w:rsidR="00882EFF" w:rsidRPr="009B4FAA" w:rsidRDefault="00882EFF" w:rsidP="00882EFF">
      <w:pPr>
        <w:tabs>
          <w:tab w:val="left" w:pos="360"/>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GV gọi đại diện các nhóm chia sẻ suy nghĩ.</w:t>
      </w:r>
    </w:p>
    <w:p w:rsidR="00882EFF" w:rsidRPr="009B4FAA" w:rsidRDefault="00882EFF" w:rsidP="00882EFF">
      <w:pPr>
        <w:tabs>
          <w:tab w:val="left" w:pos="360"/>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Các nhóm HS khác  lắng nghe trình bày và nhận xét., bổ sung ý kiến.</w:t>
      </w:r>
    </w:p>
    <w:p w:rsidR="00882EFF" w:rsidRPr="009B4FAA" w:rsidRDefault="00882EFF" w:rsidP="00882EFF">
      <w:pPr>
        <w:spacing w:line="240" w:lineRule="auto"/>
        <w:jc w:val="both"/>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Cảm xúc: </w:t>
      </w:r>
      <w:r w:rsidRPr="009B4FAA">
        <w:rPr>
          <w:rFonts w:ascii="Times New Roman" w:hAnsi="Times New Roman" w:cs="Times New Roman"/>
          <w:color w:val="000000" w:themeColor="text1"/>
          <w:sz w:val="28"/>
          <w:szCs w:val="28"/>
          <w:lang w:val="es-MX"/>
        </w:rPr>
        <w:t>-Vui vì...</w:t>
      </w:r>
      <w:r w:rsidRPr="009B4FAA">
        <w:rPr>
          <w:rFonts w:ascii="Times New Roman" w:hAnsi="Times New Roman" w:cs="Times New Roman"/>
          <w:b/>
          <w:color w:val="000000" w:themeColor="text1"/>
          <w:sz w:val="28"/>
          <w:szCs w:val="28"/>
          <w:lang w:val="es-MX"/>
        </w:rPr>
        <w:t xml:space="preserve">   </w:t>
      </w:r>
      <w:r w:rsidRPr="009B4FAA">
        <w:rPr>
          <w:rFonts w:ascii="Times New Roman" w:hAnsi="Times New Roman" w:cs="Times New Roman"/>
          <w:color w:val="000000" w:themeColor="text1"/>
          <w:sz w:val="28"/>
          <w:szCs w:val="28"/>
          <w:lang w:val="es-MX"/>
        </w:rPr>
        <w:t>-Lo lắng vì...</w:t>
      </w:r>
    </w:p>
    <w:p w:rsidR="00882EFF" w:rsidRPr="009B4FAA" w:rsidRDefault="00882EFF" w:rsidP="00882EFF">
      <w:pPr>
        <w:spacing w:line="240" w:lineRule="auto"/>
        <w:jc w:val="both"/>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2. Thuận lợi:</w:t>
      </w:r>
    </w:p>
    <w:p w:rsidR="00882EFF" w:rsidRPr="009B4FAA" w:rsidRDefault="00882EFF" w:rsidP="00882EFF">
      <w:pPr>
        <w:spacing w:line="240" w:lineRule="auto"/>
        <w:jc w:val="both"/>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lastRenderedPageBreak/>
        <w:t>- Thầy cô và bố mẹ quan tâm, bạn bè thân thiện.</w:t>
      </w:r>
    </w:p>
    <w:p w:rsidR="00882EFF" w:rsidRPr="009B4FAA" w:rsidRDefault="00882EFF" w:rsidP="00882EFF">
      <w:pPr>
        <w:spacing w:line="240" w:lineRule="auto"/>
        <w:jc w:val="both"/>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t>-Phương tiện và tài liệu học tập đầy đủ.</w:t>
      </w:r>
    </w:p>
    <w:p w:rsidR="00882EFF" w:rsidRPr="009B4FAA" w:rsidRDefault="00882EFF" w:rsidP="00882EFF">
      <w:pPr>
        <w:spacing w:line="240" w:lineRule="auto"/>
        <w:jc w:val="both"/>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3. Khó khăn:</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val="vi-VN" w:eastAsia="vi-VN"/>
        </w:rPr>
        <w:t xml:space="preserve">-Lớp 6 có nhiều môn học mới, mỗi môn học là một </w:t>
      </w:r>
      <w:r w:rsidRPr="009B4FAA">
        <w:rPr>
          <w:rFonts w:ascii="Times New Roman" w:hAnsi="Times New Roman" w:cs="Times New Roman"/>
          <w:color w:val="000000" w:themeColor="text1"/>
          <w:sz w:val="28"/>
          <w:szCs w:val="28"/>
          <w:lang w:val="es-MX" w:eastAsia="vi-VN"/>
        </w:rPr>
        <w:t>giáo viên</w:t>
      </w:r>
      <w:r w:rsidRPr="009B4FAA">
        <w:rPr>
          <w:rFonts w:ascii="Times New Roman" w:hAnsi="Times New Roman" w:cs="Times New Roman"/>
          <w:color w:val="000000" w:themeColor="text1"/>
          <w:sz w:val="28"/>
          <w:szCs w:val="28"/>
          <w:lang w:val="vi-VN" w:eastAsia="vi-VN"/>
        </w:rPr>
        <w:t xml:space="preserve"> khác nhau nên chưa quen cách học.</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val="vi-VN" w:eastAsia="vi-VN"/>
        </w:rPr>
        <w:t>-Mỗi ngày đều phải học rất nhiều môn học</w:t>
      </w:r>
      <w:r w:rsidRPr="009B4FAA">
        <w:rPr>
          <w:rFonts w:ascii="Times New Roman" w:hAnsi="Times New Roman" w:cs="Times New Roman"/>
          <w:color w:val="000000" w:themeColor="text1"/>
          <w:sz w:val="28"/>
          <w:szCs w:val="28"/>
          <w:lang w:val="es-MX" w:eastAsia="vi-VN"/>
        </w:rPr>
        <w:t xml:space="preserve"> và nhiều bài tập phải hoàn thành.</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w:t>
      </w:r>
      <w:r w:rsidRPr="009B4FAA">
        <w:rPr>
          <w:rFonts w:ascii="Times New Roman" w:hAnsi="Times New Roman" w:cs="Times New Roman"/>
          <w:color w:val="000000" w:themeColor="text1"/>
          <w:sz w:val="28"/>
          <w:szCs w:val="28"/>
          <w:lang w:val="es-MX" w:eastAsia="vi-VN"/>
        </w:rPr>
        <w:t xml:space="preserve">Cách đánh giá xếp loại khác bậc tiểu học. </w:t>
      </w:r>
    </w:p>
    <w:p w:rsidR="00882EFF" w:rsidRPr="009B4FAA" w:rsidRDefault="00882EFF" w:rsidP="00882EFF">
      <w:pPr>
        <w:spacing w:line="240" w:lineRule="auto"/>
        <w:jc w:val="both"/>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4. Nguyện vọng: </w:t>
      </w:r>
      <w:r w:rsidRPr="009B4FAA">
        <w:rPr>
          <w:rFonts w:ascii="Times New Roman" w:hAnsi="Times New Roman" w:cs="Times New Roman"/>
          <w:i/>
          <w:color w:val="000000" w:themeColor="text1"/>
          <w:sz w:val="28"/>
          <w:szCs w:val="28"/>
          <w:lang w:val="es-MX"/>
        </w:rPr>
        <w:t>......</w:t>
      </w:r>
    </w:p>
    <w:p w:rsidR="00882EFF" w:rsidRPr="009B4FAA" w:rsidRDefault="00882EFF" w:rsidP="00882EFF">
      <w:pPr>
        <w:tabs>
          <w:tab w:val="left" w:pos="360"/>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es-MX"/>
        </w:rPr>
        <w:t>- Với thầy cô và các bạn:</w:t>
      </w:r>
    </w:p>
    <w:p w:rsidR="00882EFF" w:rsidRPr="009B4FAA" w:rsidRDefault="00882EFF" w:rsidP="00882EFF">
      <w:pPr>
        <w:tabs>
          <w:tab w:val="left" w:pos="360"/>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Đánh giá, kết luận:</w:t>
      </w:r>
      <w:r w:rsidRPr="009B4FAA">
        <w:rPr>
          <w:rFonts w:ascii="Times New Roman" w:eastAsia="Arial" w:hAnsi="Times New Roman" w:cs="Times New Roman"/>
          <w:color w:val="000000" w:themeColor="text1"/>
          <w:sz w:val="28"/>
          <w:szCs w:val="28"/>
          <w:lang w:val="vi-VN"/>
        </w:rPr>
        <w:t xml:space="preserve"> Giáo viên quan sát , lắng nghe, cùng HS tháo gỡ những điều còn vướng mắc, động viên các em và giúp các em có thêm tự tin, hào hứng học tập.</w:t>
      </w:r>
    </w:p>
    <w:p w:rsidR="00882EFF" w:rsidRPr="009B4FAA" w:rsidRDefault="00882EFF" w:rsidP="00882EFF">
      <w:pPr>
        <w:spacing w:line="240" w:lineRule="auto"/>
        <w:jc w:val="center"/>
        <w:rPr>
          <w:rFonts w:ascii="Times New Roman" w:hAnsi="Times New Roman" w:cs="Times New Roman"/>
          <w:b/>
          <w:i/>
          <w:color w:val="000000" w:themeColor="text1"/>
          <w:sz w:val="28"/>
          <w:szCs w:val="28"/>
          <w:lang w:val="es-MX"/>
        </w:rPr>
      </w:pPr>
      <w:r w:rsidRPr="009B4FAA">
        <w:rPr>
          <w:rFonts w:ascii="Times New Roman" w:hAnsi="Times New Roman" w:cs="Times New Roman"/>
          <w:b/>
          <w:i/>
          <w:color w:val="000000" w:themeColor="text1"/>
          <w:sz w:val="28"/>
          <w:szCs w:val="28"/>
          <w:lang w:val="es-MX"/>
        </w:rPr>
        <w:t>Kết thúc: Hát karaoke “ Lớp chúng mình”</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i/>
          <w:color w:val="000000" w:themeColor="text1"/>
          <w:sz w:val="28"/>
          <w:szCs w:val="28"/>
          <w:lang w:val="es-MX"/>
        </w:rPr>
        <w:t>https://www.youtube.com/watch?v=bCImr-GCBqw</w:t>
      </w:r>
    </w:p>
    <w:p w:rsidR="00882EFF" w:rsidRPr="009B4FAA" w:rsidRDefault="00882EFF" w:rsidP="00882EFF">
      <w:pPr>
        <w:spacing w:line="240" w:lineRule="auto"/>
        <w:rPr>
          <w:rFonts w:ascii="Times New Roman" w:hAnsi="Times New Roman" w:cs="Times New Roman"/>
          <w:b/>
          <w:i/>
          <w:color w:val="000000" w:themeColor="text1"/>
          <w:sz w:val="28"/>
          <w:szCs w:val="28"/>
          <w:lang w:val="es-MX"/>
        </w:rPr>
      </w:pPr>
      <w:r w:rsidRPr="009B4FAA">
        <w:rPr>
          <w:rFonts w:ascii="Times New Roman" w:hAnsi="Times New Roman" w:cs="Times New Roman"/>
          <w:b/>
          <w:color w:val="000000" w:themeColor="text1"/>
          <w:sz w:val="28"/>
          <w:szCs w:val="28"/>
          <w:lang w:val="es-MX"/>
        </w:rPr>
        <w:t>VỀ NHÀ:</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val="es-MX" w:eastAsia="vi-VN"/>
        </w:rPr>
        <w:t>1.Chuẩn bị bài 1 theo yêu cầu SGK.</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val="es-MX" w:eastAsia="vi-VN"/>
        </w:rPr>
        <w:t>-Đọc kỹ phần “ Kiến thức Ngữ văn”</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val="es-MX" w:eastAsia="vi-VN"/>
        </w:rPr>
        <w:t>-Đọc các văn bản trong bài và thực hiện yêu cầu phần chuẩn bị.</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val="es-MX" w:eastAsia="vi-VN"/>
        </w:rPr>
        <w:t>2.Sưu tầm tư liệu, hình ảnh, câu chuyện liên quan đến bài học.</w:t>
      </w:r>
    </w:p>
    <w:p w:rsidR="00DD3DF7" w:rsidRPr="009B4FAA" w:rsidRDefault="00B62166" w:rsidP="00DC18D7">
      <w:pPr>
        <w:tabs>
          <w:tab w:val="left" w:pos="142"/>
          <w:tab w:val="left" w:pos="284"/>
        </w:tabs>
        <w:spacing w:after="0" w:line="240" w:lineRule="auto"/>
        <w:jc w:val="both"/>
        <w:rPr>
          <w:rFonts w:ascii="Times New Roman" w:eastAsia="Calibri" w:hAnsi="Times New Roman" w:cs="Times New Roman"/>
          <w:b/>
          <w:iCs/>
          <w:sz w:val="28"/>
          <w:szCs w:val="28"/>
        </w:rPr>
      </w:pPr>
      <w:r w:rsidRPr="009B4FAA">
        <w:rPr>
          <w:rFonts w:ascii="Times New Roman" w:eastAsia="Calibri" w:hAnsi="Times New Roman" w:cs="Times New Roman"/>
          <w:b/>
          <w:sz w:val="28"/>
          <w:szCs w:val="28"/>
        </w:rPr>
        <w:t>---------------------------------------------------------------------------------------------------</w:t>
      </w:r>
    </w:p>
    <w:p w:rsidR="0051007B" w:rsidRPr="009B4FAA" w:rsidRDefault="0051007B" w:rsidP="0051007B">
      <w:pPr>
        <w:spacing w:line="240" w:lineRule="auto"/>
        <w:jc w:val="center"/>
        <w:rPr>
          <w:rFonts w:ascii="Times New Roman" w:eastAsia="Calibri" w:hAnsi="Times New Roman" w:cs="Times New Roman"/>
          <w:b/>
          <w:bCs/>
          <w:color w:val="FF0000"/>
          <w:sz w:val="28"/>
          <w:szCs w:val="28"/>
        </w:rPr>
      </w:pPr>
      <w:r w:rsidRPr="009B4FAA">
        <w:rPr>
          <w:rFonts w:ascii="Times New Roman" w:eastAsia="Calibri" w:hAnsi="Times New Roman" w:cs="Times New Roman"/>
          <w:b/>
          <w:bCs/>
          <w:color w:val="FF0000"/>
          <w:sz w:val="28"/>
          <w:szCs w:val="28"/>
        </w:rPr>
        <w:t>BÀI 1: TRUYỆN NGẮN (13 TIẾT)</w:t>
      </w:r>
    </w:p>
    <w:p w:rsidR="00832F8F" w:rsidRPr="009B4FAA" w:rsidRDefault="00832F8F" w:rsidP="00DC18D7">
      <w:pPr>
        <w:spacing w:line="240" w:lineRule="auto"/>
        <w:rPr>
          <w:rFonts w:ascii="Times New Roman" w:hAnsi="Times New Roman" w:cs="Times New Roman"/>
          <w:b/>
          <w:sz w:val="28"/>
          <w:szCs w:val="28"/>
          <w:lang w:val="sv-SE"/>
        </w:rPr>
      </w:pPr>
      <w:r w:rsidRPr="009B4FAA">
        <w:rPr>
          <w:rFonts w:ascii="Times New Roman" w:hAnsi="Times New Roman" w:cs="Times New Roman"/>
          <w:b/>
          <w:sz w:val="28"/>
          <w:szCs w:val="28"/>
          <w:lang w:val="sv-SE"/>
        </w:rPr>
        <w:t>Tuần 1:</w:t>
      </w:r>
    </w:p>
    <w:p w:rsidR="00832F8F" w:rsidRPr="009B4FAA" w:rsidRDefault="00832F8F" w:rsidP="00832F8F">
      <w:pPr>
        <w:spacing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Tiết 4,5,6: </w:t>
      </w:r>
      <w:r w:rsidR="00B00BFB" w:rsidRPr="009B4FAA">
        <w:rPr>
          <w:rFonts w:ascii="Times New Roman" w:hAnsi="Times New Roman" w:cs="Times New Roman"/>
          <w:b/>
          <w:bCs/>
          <w:color w:val="000000" w:themeColor="text1"/>
          <w:sz w:val="28"/>
          <w:szCs w:val="28"/>
        </w:rPr>
        <w:t>ĐỌC HIỂU VĂN BẢN:</w:t>
      </w:r>
      <w:r w:rsidR="00B62166" w:rsidRPr="009B4FAA">
        <w:rPr>
          <w:rFonts w:ascii="Times New Roman" w:hAnsi="Times New Roman" w:cs="Times New Roman"/>
          <w:b/>
          <w:bCs/>
          <w:color w:val="000000" w:themeColor="text1"/>
          <w:sz w:val="28"/>
          <w:szCs w:val="28"/>
        </w:rPr>
        <w:t xml:space="preserve"> TÔI ĐI HỌC</w:t>
      </w:r>
    </w:p>
    <w:p w:rsidR="00B62166" w:rsidRPr="009B4FAA" w:rsidRDefault="00832F8F" w:rsidP="00832F8F">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w:t>
      </w:r>
      <w:r w:rsidR="00B62166" w:rsidRPr="009B4FAA">
        <w:rPr>
          <w:rFonts w:ascii="Times New Roman" w:hAnsi="Times New Roman" w:cs="Times New Roman"/>
          <w:b/>
          <w:bCs/>
          <w:color w:val="000000" w:themeColor="text1"/>
          <w:sz w:val="28"/>
          <w:szCs w:val="28"/>
        </w:rPr>
        <w:t>THANH TỊNH)</w:t>
      </w:r>
    </w:p>
    <w:p w:rsidR="00B62166" w:rsidRPr="009B4FAA" w:rsidRDefault="00B62166" w:rsidP="00DC18D7">
      <w:pPr>
        <w:tabs>
          <w:tab w:val="left" w:pos="397"/>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832F8F" w:rsidRPr="009B4FAA" w:rsidRDefault="00832F8F" w:rsidP="00DC18D7">
      <w:pPr>
        <w:tabs>
          <w:tab w:val="left" w:pos="397"/>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B00BFB" w:rsidRPr="009B4FAA" w:rsidRDefault="00832F8F" w:rsidP="00832F8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Nêu được ấn tượng chung về văn bả</w:t>
      </w:r>
      <w:r w:rsidR="00B00BFB" w:rsidRPr="009B4FAA">
        <w:rPr>
          <w:rFonts w:ascii="Times New Roman" w:hAnsi="Times New Roman" w:cs="Times New Roman"/>
          <w:bCs/>
          <w:color w:val="000000" w:themeColor="text1"/>
          <w:sz w:val="28"/>
          <w:szCs w:val="28"/>
        </w:rPr>
        <w:t>n.</w:t>
      </w:r>
    </w:p>
    <w:p w:rsidR="00832F8F" w:rsidRPr="009B4FAA" w:rsidRDefault="00B00BFB" w:rsidP="00832F8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 N</w:t>
      </w:r>
      <w:r w:rsidR="00832F8F" w:rsidRPr="009B4FAA">
        <w:rPr>
          <w:rFonts w:ascii="Times New Roman" w:hAnsi="Times New Roman" w:cs="Times New Roman"/>
          <w:bCs/>
          <w:color w:val="000000" w:themeColor="text1"/>
          <w:sz w:val="28"/>
          <w:szCs w:val="28"/>
        </w:rPr>
        <w:t>hận biết được một số yếu tố hình thức (cốt truyện, nhân vật, chi tiết, ngôi kể, ngôn ngữ) và nội dung</w:t>
      </w:r>
      <w:r w:rsidR="0051007B" w:rsidRPr="009B4FAA">
        <w:rPr>
          <w:rFonts w:ascii="Times New Roman" w:hAnsi="Times New Roman" w:cs="Times New Roman"/>
          <w:bCs/>
          <w:color w:val="000000" w:themeColor="text1"/>
          <w:sz w:val="28"/>
          <w:szCs w:val="28"/>
        </w:rPr>
        <w:t xml:space="preserve"> (</w:t>
      </w:r>
      <w:r w:rsidR="00832F8F" w:rsidRPr="009B4FAA">
        <w:rPr>
          <w:rFonts w:ascii="Times New Roman" w:hAnsi="Times New Roman" w:cs="Times New Roman"/>
          <w:bCs/>
          <w:color w:val="000000" w:themeColor="text1"/>
          <w:sz w:val="28"/>
          <w:szCs w:val="28"/>
        </w:rPr>
        <w:t>đề tài, chủ đề, ý nghĩa, thái độ của người kể chuyện,...) của truyện ngắn Tôi đi học.</w:t>
      </w:r>
    </w:p>
    <w:p w:rsidR="0051007B" w:rsidRPr="009B4FAA" w:rsidRDefault="0051007B" w:rsidP="00832F8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w:t>
      </w:r>
      <w:r w:rsidR="00B00BFB" w:rsidRPr="009B4FAA">
        <w:rPr>
          <w:rFonts w:ascii="Times New Roman" w:hAnsi="Times New Roman" w:cs="Times New Roman"/>
          <w:bCs/>
          <w:color w:val="000000" w:themeColor="text1"/>
          <w:sz w:val="28"/>
          <w:szCs w:val="28"/>
        </w:rPr>
        <w:t>Cảm nhận</w:t>
      </w:r>
      <w:r w:rsidRPr="009B4FAA">
        <w:rPr>
          <w:rFonts w:ascii="Times New Roman" w:hAnsi="Times New Roman" w:cs="Times New Roman"/>
          <w:bCs/>
          <w:color w:val="000000" w:themeColor="text1"/>
          <w:sz w:val="28"/>
          <w:szCs w:val="28"/>
        </w:rPr>
        <w:t xml:space="preserve"> được giá trị nội dung và nghệ thuật của truyện.</w:t>
      </w:r>
    </w:p>
    <w:p w:rsidR="00B62166" w:rsidRPr="009B4FAA" w:rsidRDefault="00832F8F" w:rsidP="00DC18D7">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lastRenderedPageBreak/>
        <w:t xml:space="preserve">2. </w:t>
      </w:r>
      <w:r w:rsidR="00B62166" w:rsidRPr="009B4FAA">
        <w:rPr>
          <w:rFonts w:ascii="Times New Roman" w:hAnsi="Times New Roman" w:cs="Times New Roman"/>
          <w:b/>
          <w:color w:val="000000" w:themeColor="text1"/>
          <w:sz w:val="28"/>
          <w:szCs w:val="28"/>
          <w:lang w:val="es-MX"/>
        </w:rPr>
        <w:t>Năng lực</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832F8F" w:rsidRPr="009B4FAA" w:rsidRDefault="00832F8F" w:rsidP="00832F8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Phát triển kĩ năng đọc: </w:t>
      </w:r>
    </w:p>
    <w:p w:rsidR="00B62166" w:rsidRPr="009B4FAA" w:rsidRDefault="000C6175"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3</w:t>
      </w:r>
      <w:r w:rsidR="00B62166" w:rsidRPr="009B4FAA">
        <w:rPr>
          <w:rFonts w:ascii="Times New Roman" w:hAnsi="Times New Roman" w:cs="Times New Roman"/>
          <w:b/>
          <w:color w:val="000000" w:themeColor="text1"/>
          <w:sz w:val="28"/>
          <w:szCs w:val="28"/>
          <w:lang w:val="da-DK"/>
        </w:rPr>
        <w:t xml:space="preserve">. Phẩm chất: </w:t>
      </w:r>
    </w:p>
    <w:p w:rsidR="00B62166" w:rsidRPr="009B4FAA" w:rsidRDefault="00B62166" w:rsidP="00DC18D7">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bCs/>
          <w:color w:val="000000" w:themeColor="text1"/>
          <w:sz w:val="28"/>
          <w:szCs w:val="28"/>
        </w:rPr>
        <w:t>Có ý thức trân trọng những kỉ niệm và phát huy những cảm xúc, tình cảm tốt đẹp trong sáng về con người và cuộc sống.</w:t>
      </w:r>
      <w:r w:rsidRPr="009B4FAA">
        <w:rPr>
          <w:rFonts w:ascii="Times New Roman" w:hAnsi="Times New Roman" w:cs="Times New Roman"/>
          <w:bCs/>
          <w:color w:val="000000" w:themeColor="text1"/>
          <w:sz w:val="28"/>
          <w:szCs w:val="28"/>
        </w:rPr>
        <w:br/>
      </w: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B62166" w:rsidRPr="009B4FAA" w:rsidRDefault="00B62166" w:rsidP="00DC18D7">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B62166" w:rsidRPr="009B4FAA" w:rsidRDefault="00B62166" w:rsidP="00DC18D7">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B62166" w:rsidRPr="009B4FAA" w:rsidRDefault="00B62166"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B62166" w:rsidRPr="009B4FAA" w:rsidRDefault="00B62166" w:rsidP="00DC18D7">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B62166" w:rsidRPr="009B4FAA" w:rsidRDefault="00B62166" w:rsidP="00DC18D7">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B62166" w:rsidRPr="009B4FAA" w:rsidRDefault="00B62166" w:rsidP="00DC18D7">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832F8F" w:rsidRPr="009B4FAA" w:rsidRDefault="00832F8F" w:rsidP="00DC18D7">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832F8F" w:rsidRPr="009B4FAA" w:rsidRDefault="00832F8F" w:rsidP="00DC18D7">
      <w:pPr>
        <w:spacing w:line="240" w:lineRule="auto"/>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rPr>
        <w:t>Ngày giảng:</w:t>
      </w:r>
    </w:p>
    <w:p w:rsidR="00832F8F" w:rsidRPr="009B4FAA" w:rsidRDefault="00832F8F" w:rsidP="00832F8F">
      <w:pPr>
        <w:spacing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4:</w:t>
      </w:r>
    </w:p>
    <w:p w:rsidR="00B62166" w:rsidRPr="009B4FAA" w:rsidRDefault="00B62166" w:rsidP="00DC18D7">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B62166" w:rsidRPr="009B4FAA" w:rsidRDefault="00B62166" w:rsidP="00DC18D7">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B62166" w:rsidRPr="009B4FAA" w:rsidRDefault="00B62166" w:rsidP="00DC18D7">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Nghe  và xem video</w:t>
      </w:r>
    </w:p>
    <w:p w:rsidR="00B62166" w:rsidRPr="009B4FAA" w:rsidRDefault="00B62166" w:rsidP="00DC18D7">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B62166" w:rsidRPr="009B4FAA" w:rsidRDefault="00B62166" w:rsidP="00DC18D7">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Sử dụng phần mềm YouTube</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CB259C">
        <w:rPr>
          <w:rFonts w:ascii="Times New Roman" w:hAnsi="Times New Roman" w:cs="Times New Roman"/>
          <w:sz w:val="28"/>
          <w:szCs w:val="28"/>
        </w:rPr>
        <w:t>https://www.youtube.com/watch?v=8QSXX9Nr6G4</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Cảm xúc của em khi xem hình ảnh và nghe lời bài hát?</w:t>
      </w:r>
    </w:p>
    <w:p w:rsidR="00B62166" w:rsidRPr="009B4FAA" w:rsidRDefault="00B62166" w:rsidP="00DC18D7">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B62166" w:rsidRPr="009B4FAA" w:rsidRDefault="00B62166" w:rsidP="00DC18D7">
      <w:pPr>
        <w:spacing w:line="240" w:lineRule="auto"/>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B62166" w:rsidRPr="009B4FAA" w:rsidRDefault="00B62166" w:rsidP="0051007B">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lang w:val="vi-VN" w:eastAsia="vi-VN"/>
        </w:rPr>
        <w:t xml:space="preserve"> </w:t>
      </w:r>
      <w:r w:rsidRPr="009B4FAA">
        <w:rPr>
          <w:rFonts w:ascii="Times New Roman" w:hAnsi="Times New Roman" w:cs="Times New Roman"/>
          <w:bCs/>
          <w:color w:val="000000" w:themeColor="text1"/>
          <w:sz w:val="28"/>
          <w:szCs w:val="28"/>
          <w:lang w:eastAsia="vi-VN"/>
        </w:rPr>
        <w:t xml:space="preserve"> Mùa thu vốn là nàng thơ của đất trời. Mùa thu dường như đã chạm vào hồn ta với những con đường vàng đầy sắc lá và với cả vòm trời   xanh mát, cao rộng, mênh mông nữa.  Hơn thế nữa cô nghĩ rằng tuổi học trò mỗi khi mà chúng ta cắp sách tới trường, trong một buổi sớm mùa thu, chúng ta còn nhận ra được rằng mùa thu còn thơm trang sách mới, hân hoan trong tiếng hát ngày khai trường. Các em biết không giữa cái vòm trời cao, rộng của mùa thu, sống chậm lại một nhịp cả người lớn như là cô đã đi qua rất nhiều ngày tựu trường rồi và bây giờ cũng đã có một thời đã xa xôi với nó như cả trẻ con hay cả người lớn cô  nghĩ rằng đều háo hức, đều đợi chờ, đều muốn lắng lòng mình một chút trong những giây phút thăng hoa của những ngày đầu năm học mới- ngày tựu trường.  Một người lớn dù là đã lớn hay là sắp lớn cũng như là những cô cậu trò lớp tám đang ngồi học ở đây có lẽ cũng đều bâng khuâng khi mà đón tháng chín về. Chẳng còn gì thích thú hơn khi ta tìm được lại kí ức của những ngày đầu tiên đi học, tưởng như đã trôi về một cái miền thời gian xa xôi nào đó, ta được ngắm nghía kỹ lại chính mình của ngày hôm ấy, ta thấy được sự trưởng thành của ngày hôm nay ta có thể gửi một lời biết ơn đến đoạn đường đầu đời vẫn còn ngây ngô, vụng dại với những nâng đỡ dìu dắt của mái trường cũ, của đôi bàn tay dịu dàng, cần mẫn nơi các thầy cô. Và ngày hôm nay chúng ta cũng sẽ được trở lại cùng hòa vào nhịp bước sự náo nức của cái thuở ban đầu hồn nhiên với nhiều trong trẻo ấy trong một câu chuyện rất đẹp và thơ nữa có một cái tên rất đẹp “</w:t>
      </w:r>
      <w:r w:rsidRPr="009B4FAA">
        <w:rPr>
          <w:rFonts w:ascii="Times New Roman" w:hAnsi="Times New Roman" w:cs="Times New Roman"/>
          <w:b/>
          <w:bCs/>
          <w:color w:val="000000" w:themeColor="text1"/>
          <w:sz w:val="28"/>
          <w:szCs w:val="28"/>
        </w:rPr>
        <w:t>TÔI ĐI HỌ</w:t>
      </w:r>
      <w:r w:rsidR="0051007B" w:rsidRPr="009B4FAA">
        <w:rPr>
          <w:rFonts w:ascii="Times New Roman" w:hAnsi="Times New Roman" w:cs="Times New Roman"/>
          <w:b/>
          <w:bCs/>
          <w:color w:val="000000" w:themeColor="text1"/>
          <w:sz w:val="28"/>
          <w:szCs w:val="28"/>
        </w:rPr>
        <w:t>C” (</w:t>
      </w:r>
      <w:r w:rsidRPr="009B4FAA">
        <w:rPr>
          <w:rFonts w:ascii="Times New Roman" w:hAnsi="Times New Roman" w:cs="Times New Roman"/>
          <w:b/>
          <w:bCs/>
          <w:color w:val="000000" w:themeColor="text1"/>
          <w:sz w:val="28"/>
          <w:szCs w:val="28"/>
        </w:rPr>
        <w:t>THANH TỊNH)</w:t>
      </w:r>
    </w:p>
    <w:p w:rsidR="00B62166" w:rsidRPr="009B4FAA" w:rsidRDefault="00B62166" w:rsidP="00DC18D7">
      <w:pPr>
        <w:pStyle w:val="NormalWeb"/>
        <w:spacing w:before="0" w:beforeAutospacing="0" w:after="0" w:afterAutospacing="0"/>
        <w:rPr>
          <w:b/>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+ 3: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
          <w:color w:val="000000" w:themeColor="text1"/>
          <w:sz w:val="28"/>
          <w:szCs w:val="28"/>
        </w:rPr>
        <w:t xml:space="preserve"> </w:t>
      </w:r>
    </w:p>
    <w:p w:rsidR="00B62166" w:rsidRPr="009B4FAA" w:rsidRDefault="00B62166" w:rsidP="00DC18D7">
      <w:pPr>
        <w:pStyle w:val="NormalWeb"/>
        <w:spacing w:before="0" w:beforeAutospacing="0" w:after="0" w:afterAutospacing="0"/>
        <w:rPr>
          <w:b/>
          <w:color w:val="000000" w:themeColor="text1"/>
          <w:sz w:val="28"/>
          <w:szCs w:val="28"/>
        </w:rPr>
      </w:pPr>
      <w:r w:rsidRPr="009B4FAA">
        <w:rPr>
          <w:b/>
          <w:color w:val="000000" w:themeColor="text1"/>
          <w:sz w:val="28"/>
          <w:szCs w:val="28"/>
        </w:rPr>
        <w:t>Nội dung 1: Tìm hiểu tri thức đọc hiểu</w:t>
      </w:r>
    </w:p>
    <w:tbl>
      <w:tblPr>
        <w:tblStyle w:val="TableGrid"/>
        <w:tblW w:w="9918" w:type="dxa"/>
        <w:tblLayout w:type="fixed"/>
        <w:tblLook w:val="04A0" w:firstRow="1" w:lastRow="0" w:firstColumn="1" w:lastColumn="0" w:noHBand="0" w:noVBand="1"/>
      </w:tblPr>
      <w:tblGrid>
        <w:gridCol w:w="6658"/>
        <w:gridCol w:w="3260"/>
      </w:tblGrid>
      <w:tr w:rsidR="00B62166" w:rsidRPr="009B4FAA" w:rsidTr="000C6175">
        <w:tc>
          <w:tcPr>
            <w:tcW w:w="6658" w:type="dxa"/>
          </w:tcPr>
          <w:p w:rsidR="00B62166" w:rsidRPr="009B4FAA" w:rsidRDefault="00B62166" w:rsidP="00DC18D7">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260"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Dự kiến sản phẩm</w:t>
            </w:r>
          </w:p>
        </w:tc>
      </w:tr>
      <w:tr w:rsidR="00B62166" w:rsidRPr="009B4FAA" w:rsidTr="000C6175">
        <w:tc>
          <w:tcPr>
            <w:tcW w:w="6658" w:type="dxa"/>
          </w:tcPr>
          <w:p w:rsidR="00B62166" w:rsidRPr="009B4FAA" w:rsidRDefault="00B62166" w:rsidP="00DC18D7">
            <w:pPr>
              <w:shd w:val="clear" w:color="auto" w:fill="FFFFFF"/>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truyện ngắn</w:t>
            </w:r>
          </w:p>
          <w:p w:rsidR="00B62166" w:rsidRPr="009B4FAA" w:rsidRDefault="00B62166" w:rsidP="00DC18D7">
            <w:pPr>
              <w:spacing w:line="240" w:lineRule="auto"/>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B62166" w:rsidRPr="009B4FAA" w:rsidRDefault="00B62166" w:rsidP="00DC18D7">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B62166" w:rsidRPr="009B4FAA" w:rsidRDefault="00B62166" w:rsidP="00DC18D7">
            <w:pPr>
              <w:spacing w:line="240" w:lineRule="auto"/>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60" w:type="dxa"/>
          </w:tcPr>
          <w:p w:rsidR="00B62166" w:rsidRPr="009B4FAA" w:rsidRDefault="00832F8F" w:rsidP="00DC18D7">
            <w:pPr>
              <w:shd w:val="clear" w:color="auto" w:fill="FFFFFF"/>
              <w:spacing w:line="240" w:lineRule="auto"/>
              <w:rPr>
                <w:b/>
                <w:color w:val="000000" w:themeColor="text1"/>
                <w:sz w:val="28"/>
                <w:szCs w:val="28"/>
              </w:rPr>
            </w:pPr>
            <w:r w:rsidRPr="009B4FAA">
              <w:rPr>
                <w:b/>
                <w:color w:val="000000" w:themeColor="text1"/>
                <w:sz w:val="28"/>
                <w:szCs w:val="28"/>
              </w:rPr>
              <w:t xml:space="preserve">I. </w:t>
            </w:r>
            <w:r w:rsidR="00B62166" w:rsidRPr="009B4FAA">
              <w:rPr>
                <w:b/>
                <w:color w:val="000000" w:themeColor="text1"/>
                <w:sz w:val="28"/>
                <w:szCs w:val="28"/>
              </w:rPr>
              <w:t>TÌM HIỂU VỀ TRI THỨC ĐỌC HIỂU</w:t>
            </w:r>
          </w:p>
          <w:p w:rsidR="00B62166" w:rsidRPr="009B4FAA" w:rsidRDefault="00B62166" w:rsidP="00DC18D7">
            <w:pPr>
              <w:shd w:val="clear" w:color="auto" w:fill="FFFFFF"/>
              <w:spacing w:line="240" w:lineRule="auto"/>
              <w:rPr>
                <w:b/>
                <w:color w:val="000000" w:themeColor="text1"/>
                <w:sz w:val="28"/>
                <w:szCs w:val="28"/>
              </w:rPr>
            </w:pPr>
          </w:p>
        </w:tc>
      </w:tr>
      <w:tr w:rsidR="00B62166" w:rsidRPr="009B4FAA" w:rsidTr="000C6175">
        <w:trPr>
          <w:trHeight w:val="1125"/>
        </w:trPr>
        <w:tc>
          <w:tcPr>
            <w:tcW w:w="6658"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 Sử dụng phần mềm PowerPoint, ralo</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Kĩ thuật/ Phương pháp: động não, dự án</w:t>
            </w: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lastRenderedPageBreak/>
              <w:t>Đọc tri thức ngữ văn sgk trang/</w:t>
            </w:r>
          </w:p>
          <w:p w:rsidR="00B62166" w:rsidRPr="009B4FAA" w:rsidRDefault="00B62166" w:rsidP="00DC18D7">
            <w:pPr>
              <w:spacing w:line="240" w:lineRule="auto"/>
              <w:rPr>
                <w:color w:val="000000" w:themeColor="text1"/>
                <w:spacing w:val="-14"/>
                <w:sz w:val="28"/>
                <w:szCs w:val="28"/>
              </w:rPr>
            </w:pPr>
            <w:r w:rsidRPr="009B4FAA">
              <w:rPr>
                <w:b/>
                <w:color w:val="000000" w:themeColor="text1"/>
                <w:sz w:val="28"/>
                <w:szCs w:val="28"/>
              </w:rPr>
              <w:t>Nhóm 1:</w:t>
            </w:r>
            <w:r w:rsidRPr="009B4FAA">
              <w:rPr>
                <w:color w:val="000000" w:themeColor="text1"/>
                <w:sz w:val="28"/>
                <w:szCs w:val="28"/>
              </w:rPr>
              <w:t xml:space="preserve"> Truyện</w:t>
            </w:r>
            <w:r w:rsidRPr="009B4FAA">
              <w:rPr>
                <w:color w:val="000000" w:themeColor="text1"/>
                <w:spacing w:val="-16"/>
                <w:sz w:val="28"/>
                <w:szCs w:val="28"/>
              </w:rPr>
              <w:t xml:space="preserve"> </w:t>
            </w:r>
            <w:r w:rsidRPr="009B4FAA">
              <w:rPr>
                <w:color w:val="000000" w:themeColor="text1"/>
                <w:sz w:val="28"/>
                <w:szCs w:val="28"/>
              </w:rPr>
              <w:t>ngắn</w:t>
            </w:r>
            <w:r w:rsidRPr="009B4FAA">
              <w:rPr>
                <w:b/>
                <w:color w:val="000000" w:themeColor="text1"/>
                <w:spacing w:val="-15"/>
                <w:sz w:val="28"/>
                <w:szCs w:val="28"/>
              </w:rPr>
              <w:t xml:space="preserve"> </w:t>
            </w:r>
            <w:r w:rsidRPr="009B4FAA">
              <w:rPr>
                <w:color w:val="000000" w:themeColor="text1"/>
                <w:sz w:val="28"/>
                <w:szCs w:val="28"/>
              </w:rPr>
              <w:t>là</w:t>
            </w:r>
            <w:r w:rsidRPr="009B4FAA">
              <w:rPr>
                <w:color w:val="000000" w:themeColor="text1"/>
                <w:spacing w:val="-14"/>
                <w:sz w:val="28"/>
                <w:szCs w:val="28"/>
              </w:rPr>
              <w:t xml:space="preserve">  gì?</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rPr>
              <w:t>Nhóm 2:</w:t>
            </w:r>
            <w:r w:rsidRPr="009B4FAA">
              <w:rPr>
                <w:color w:val="000000" w:themeColor="text1"/>
                <w:sz w:val="28"/>
                <w:szCs w:val="28"/>
              </w:rPr>
              <w:t xml:space="preserve"> Tưởng tượng trong tiếp nhận tác phẩm văn</w:t>
            </w:r>
            <w:r w:rsidRPr="009B4FAA">
              <w:rPr>
                <w:color w:val="000000" w:themeColor="text1"/>
                <w:spacing w:val="4"/>
                <w:sz w:val="28"/>
                <w:szCs w:val="28"/>
              </w:rPr>
              <w:t xml:space="preserve"> </w:t>
            </w:r>
            <w:r w:rsidRPr="009B4FAA">
              <w:rPr>
                <w:color w:val="000000" w:themeColor="text1"/>
                <w:sz w:val="28"/>
                <w:szCs w:val="28"/>
              </w:rPr>
              <w:t>học là gì?</w:t>
            </w:r>
          </w:p>
          <w:p w:rsidR="00B62166" w:rsidRPr="009B4FAA" w:rsidRDefault="00B62166" w:rsidP="00DC18D7">
            <w:pPr>
              <w:spacing w:line="240" w:lineRule="auto"/>
              <w:rPr>
                <w:color w:val="000000" w:themeColor="text1"/>
                <w:spacing w:val="-14"/>
                <w:sz w:val="28"/>
                <w:szCs w:val="28"/>
              </w:rPr>
            </w:pPr>
            <w:r w:rsidRPr="009B4FAA">
              <w:rPr>
                <w:b/>
                <w:color w:val="000000" w:themeColor="text1"/>
                <w:sz w:val="28"/>
                <w:szCs w:val="28"/>
              </w:rPr>
              <w:t>Nhóm 3:</w:t>
            </w:r>
            <w:r w:rsidRPr="009B4FAA">
              <w:rPr>
                <w:color w:val="000000" w:themeColor="text1"/>
                <w:sz w:val="28"/>
                <w:szCs w:val="28"/>
              </w:rPr>
              <w:t xml:space="preserve"> Nhan đề và cách đặt nhan đề văn bản văn</w:t>
            </w:r>
            <w:r w:rsidRPr="009B4FAA">
              <w:rPr>
                <w:color w:val="000000" w:themeColor="text1"/>
                <w:spacing w:val="-1"/>
                <w:sz w:val="28"/>
                <w:szCs w:val="28"/>
              </w:rPr>
              <w:t xml:space="preserve"> </w:t>
            </w:r>
            <w:r w:rsidRPr="009B4FAA">
              <w:rPr>
                <w:color w:val="000000" w:themeColor="text1"/>
                <w:sz w:val="28"/>
                <w:szCs w:val="28"/>
              </w:rPr>
              <w:t>học là gì?</w:t>
            </w: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B62166" w:rsidRPr="009B4FAA" w:rsidRDefault="00B62166" w:rsidP="00DC18D7">
            <w:pPr>
              <w:spacing w:line="240" w:lineRule="auto"/>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260" w:type="dxa"/>
          </w:tcPr>
          <w:p w:rsidR="00B62166" w:rsidRPr="009B4FAA" w:rsidRDefault="00B62166" w:rsidP="00DC18D7">
            <w:pPr>
              <w:shd w:val="clear" w:color="auto" w:fill="FFFFFF"/>
              <w:spacing w:line="240" w:lineRule="auto"/>
              <w:rPr>
                <w:bCs/>
                <w:color w:val="000000" w:themeColor="text1"/>
                <w:sz w:val="28"/>
                <w:szCs w:val="28"/>
                <w:lang w:eastAsia="vi-VN"/>
              </w:rPr>
            </w:pPr>
          </w:p>
        </w:tc>
      </w:tr>
      <w:tr w:rsidR="00B62166" w:rsidRPr="009B4FAA" w:rsidTr="000C6175">
        <w:trPr>
          <w:trHeight w:val="65"/>
        </w:trPr>
        <w:tc>
          <w:tcPr>
            <w:tcW w:w="9918" w:type="dxa"/>
            <w:gridSpan w:val="2"/>
          </w:tcPr>
          <w:p w:rsidR="00B62166" w:rsidRPr="009B4FAA" w:rsidRDefault="00B62166" w:rsidP="00DC18D7">
            <w:pPr>
              <w:widowControl/>
              <w:spacing w:line="240" w:lineRule="auto"/>
              <w:rPr>
                <w:color w:val="000000" w:themeColor="text1"/>
                <w:sz w:val="28"/>
                <w:szCs w:val="28"/>
              </w:rPr>
            </w:pPr>
          </w:p>
          <w:p w:rsidR="00B62166" w:rsidRPr="009B4FAA" w:rsidRDefault="00B62166" w:rsidP="00DC18D7">
            <w:pPr>
              <w:pStyle w:val="BodyText"/>
              <w:ind w:right="114"/>
              <w:rPr>
                <w:sz w:val="28"/>
                <w:szCs w:val="28"/>
              </w:rPr>
            </w:pPr>
            <w:r w:rsidRPr="009B4FAA">
              <w:rPr>
                <w:b/>
                <w:color w:val="FF0000"/>
                <w:sz w:val="28"/>
                <w:szCs w:val="28"/>
              </w:rPr>
              <w:t>1. Truyện</w:t>
            </w:r>
            <w:r w:rsidRPr="009B4FAA">
              <w:rPr>
                <w:b/>
                <w:color w:val="FF0000"/>
                <w:spacing w:val="-16"/>
                <w:sz w:val="28"/>
                <w:szCs w:val="28"/>
              </w:rPr>
              <w:t xml:space="preserve"> </w:t>
            </w:r>
            <w:r w:rsidRPr="009B4FAA">
              <w:rPr>
                <w:b/>
                <w:color w:val="FF0000"/>
                <w:sz w:val="28"/>
                <w:szCs w:val="28"/>
              </w:rPr>
              <w:t>ngắn</w:t>
            </w:r>
            <w:r w:rsidRPr="009B4FAA">
              <w:rPr>
                <w:b/>
                <w:color w:val="FF0000"/>
                <w:spacing w:val="-15"/>
                <w:sz w:val="28"/>
                <w:szCs w:val="28"/>
              </w:rPr>
              <w:t xml:space="preserve"> </w:t>
            </w:r>
            <w:r w:rsidRPr="009B4FAA">
              <w:rPr>
                <w:sz w:val="28"/>
                <w:szCs w:val="28"/>
              </w:rPr>
              <w:t>là</w:t>
            </w:r>
            <w:r w:rsidRPr="009B4FAA">
              <w:rPr>
                <w:spacing w:val="-14"/>
                <w:sz w:val="28"/>
                <w:szCs w:val="28"/>
              </w:rPr>
              <w:t xml:space="preserve"> </w:t>
            </w:r>
            <w:r w:rsidRPr="009B4FAA">
              <w:rPr>
                <w:sz w:val="28"/>
                <w:szCs w:val="28"/>
              </w:rPr>
              <w:t>thể</w:t>
            </w:r>
            <w:r w:rsidRPr="009B4FAA">
              <w:rPr>
                <w:spacing w:val="-14"/>
                <w:sz w:val="28"/>
                <w:szCs w:val="28"/>
              </w:rPr>
              <w:t xml:space="preserve"> </w:t>
            </w:r>
            <w:r w:rsidRPr="009B4FAA">
              <w:rPr>
                <w:sz w:val="28"/>
                <w:szCs w:val="28"/>
              </w:rPr>
              <w:t>loại</w:t>
            </w:r>
            <w:r w:rsidRPr="009B4FAA">
              <w:rPr>
                <w:spacing w:val="-15"/>
                <w:sz w:val="28"/>
                <w:szCs w:val="28"/>
              </w:rPr>
              <w:t xml:space="preserve"> </w:t>
            </w:r>
            <w:r w:rsidRPr="009B4FAA">
              <w:rPr>
                <w:color w:val="6F2F9F"/>
                <w:sz w:val="28"/>
                <w:szCs w:val="28"/>
              </w:rPr>
              <w:t>tự</w:t>
            </w:r>
            <w:r w:rsidRPr="009B4FAA">
              <w:rPr>
                <w:color w:val="6F2F9F"/>
                <w:spacing w:val="-17"/>
                <w:sz w:val="28"/>
                <w:szCs w:val="28"/>
              </w:rPr>
              <w:t xml:space="preserve"> </w:t>
            </w:r>
            <w:r w:rsidRPr="009B4FAA">
              <w:rPr>
                <w:color w:val="6F2F9F"/>
                <w:sz w:val="28"/>
                <w:szCs w:val="28"/>
              </w:rPr>
              <w:t>sự</w:t>
            </w:r>
            <w:r w:rsidRPr="009B4FAA">
              <w:rPr>
                <w:color w:val="6F2F9F"/>
                <w:spacing w:val="-16"/>
                <w:sz w:val="28"/>
                <w:szCs w:val="28"/>
              </w:rPr>
              <w:t xml:space="preserve"> </w:t>
            </w:r>
            <w:r w:rsidRPr="009B4FAA">
              <w:rPr>
                <w:sz w:val="28"/>
                <w:szCs w:val="28"/>
              </w:rPr>
              <w:t>cỡ</w:t>
            </w:r>
            <w:r w:rsidRPr="009B4FAA">
              <w:rPr>
                <w:spacing w:val="-14"/>
                <w:sz w:val="28"/>
                <w:szCs w:val="28"/>
              </w:rPr>
              <w:t xml:space="preserve"> </w:t>
            </w:r>
            <w:r w:rsidRPr="009B4FAA">
              <w:rPr>
                <w:sz w:val="28"/>
                <w:szCs w:val="28"/>
              </w:rPr>
              <w:t>nhỏ</w:t>
            </w:r>
            <w:r w:rsidRPr="009B4FAA">
              <w:rPr>
                <w:spacing w:val="-15"/>
                <w:sz w:val="28"/>
                <w:szCs w:val="28"/>
              </w:rPr>
              <w:t xml:space="preserve"> </w:t>
            </w:r>
            <w:r w:rsidRPr="009B4FAA">
              <w:rPr>
                <w:sz w:val="28"/>
                <w:szCs w:val="28"/>
              </w:rPr>
              <w:t>của</w:t>
            </w:r>
            <w:r w:rsidRPr="009B4FAA">
              <w:rPr>
                <w:spacing w:val="-14"/>
                <w:sz w:val="28"/>
                <w:szCs w:val="28"/>
              </w:rPr>
              <w:t xml:space="preserve"> </w:t>
            </w:r>
            <w:r w:rsidRPr="009B4FAA">
              <w:rPr>
                <w:sz w:val="28"/>
                <w:szCs w:val="28"/>
              </w:rPr>
              <w:t>tác</w:t>
            </w:r>
            <w:r w:rsidRPr="009B4FAA">
              <w:rPr>
                <w:spacing w:val="-8"/>
                <w:sz w:val="28"/>
                <w:szCs w:val="28"/>
              </w:rPr>
              <w:t xml:space="preserve"> </w:t>
            </w:r>
            <w:r w:rsidRPr="009B4FAA">
              <w:rPr>
                <w:sz w:val="28"/>
                <w:szCs w:val="28"/>
              </w:rPr>
              <w:t>phẩm</w:t>
            </w:r>
            <w:r w:rsidRPr="009B4FAA">
              <w:rPr>
                <w:spacing w:val="-15"/>
                <w:sz w:val="28"/>
                <w:szCs w:val="28"/>
              </w:rPr>
              <w:t xml:space="preserve"> </w:t>
            </w:r>
            <w:r w:rsidRPr="009B4FAA">
              <w:rPr>
                <w:sz w:val="28"/>
                <w:szCs w:val="28"/>
              </w:rPr>
              <w:t>văn xuôi</w:t>
            </w:r>
            <w:r w:rsidRPr="009B4FAA">
              <w:rPr>
                <w:spacing w:val="-16"/>
                <w:sz w:val="28"/>
                <w:szCs w:val="28"/>
              </w:rPr>
              <w:t xml:space="preserve"> </w:t>
            </w:r>
            <w:r w:rsidRPr="009B4FAA">
              <w:rPr>
                <w:sz w:val="28"/>
                <w:szCs w:val="28"/>
              </w:rPr>
              <w:t>hư</w:t>
            </w:r>
            <w:r w:rsidRPr="009B4FAA">
              <w:rPr>
                <w:spacing w:val="-18"/>
                <w:sz w:val="28"/>
                <w:szCs w:val="28"/>
              </w:rPr>
              <w:t xml:space="preserve"> </w:t>
            </w:r>
            <w:r w:rsidRPr="009B4FAA">
              <w:rPr>
                <w:sz w:val="28"/>
                <w:szCs w:val="28"/>
              </w:rPr>
              <w:t>cấu,</w:t>
            </w:r>
            <w:r w:rsidRPr="009B4FAA">
              <w:rPr>
                <w:spacing w:val="-14"/>
                <w:sz w:val="28"/>
                <w:szCs w:val="28"/>
              </w:rPr>
              <w:t xml:space="preserve"> </w:t>
            </w:r>
            <w:r w:rsidRPr="009B4FAA">
              <w:rPr>
                <w:sz w:val="28"/>
                <w:szCs w:val="28"/>
              </w:rPr>
              <w:t>thường</w:t>
            </w:r>
            <w:r w:rsidRPr="009B4FAA">
              <w:rPr>
                <w:spacing w:val="-16"/>
                <w:sz w:val="28"/>
                <w:szCs w:val="28"/>
              </w:rPr>
              <w:t xml:space="preserve"> </w:t>
            </w:r>
            <w:r w:rsidRPr="009B4FAA">
              <w:rPr>
                <w:sz w:val="28"/>
                <w:szCs w:val="28"/>
              </w:rPr>
              <w:t>phản</w:t>
            </w:r>
            <w:r w:rsidRPr="009B4FAA">
              <w:rPr>
                <w:spacing w:val="-16"/>
                <w:sz w:val="28"/>
                <w:szCs w:val="28"/>
              </w:rPr>
              <w:t xml:space="preserve"> </w:t>
            </w:r>
            <w:r w:rsidRPr="009B4FAA">
              <w:rPr>
                <w:sz w:val="28"/>
                <w:szCs w:val="28"/>
              </w:rPr>
              <w:t>ánh</w:t>
            </w:r>
            <w:r w:rsidRPr="009B4FAA">
              <w:rPr>
                <w:spacing w:val="-16"/>
                <w:sz w:val="28"/>
                <w:szCs w:val="28"/>
              </w:rPr>
              <w:t xml:space="preserve"> </w:t>
            </w:r>
            <w:r w:rsidRPr="009B4FAA">
              <w:rPr>
                <w:sz w:val="28"/>
                <w:szCs w:val="28"/>
              </w:rPr>
              <w:t>một</w:t>
            </w:r>
            <w:r w:rsidRPr="009B4FAA">
              <w:rPr>
                <w:spacing w:val="-16"/>
                <w:sz w:val="28"/>
                <w:szCs w:val="28"/>
              </w:rPr>
              <w:t xml:space="preserve"> </w:t>
            </w:r>
            <w:r w:rsidRPr="009B4FAA">
              <w:rPr>
                <w:sz w:val="28"/>
                <w:szCs w:val="28"/>
              </w:rPr>
              <w:t>“khoảnh</w:t>
            </w:r>
            <w:r w:rsidRPr="009B4FAA">
              <w:rPr>
                <w:spacing w:val="-11"/>
                <w:sz w:val="28"/>
                <w:szCs w:val="28"/>
              </w:rPr>
              <w:t xml:space="preserve"> </w:t>
            </w:r>
            <w:r w:rsidRPr="009B4FAA">
              <w:rPr>
                <w:sz w:val="28"/>
                <w:szCs w:val="28"/>
              </w:rPr>
              <w:t>khắc”,</w:t>
            </w:r>
            <w:r w:rsidRPr="009B4FAA">
              <w:rPr>
                <w:spacing w:val="-14"/>
                <w:sz w:val="28"/>
                <w:szCs w:val="28"/>
              </w:rPr>
              <w:t xml:space="preserve"> </w:t>
            </w:r>
            <w:r w:rsidRPr="009B4FAA">
              <w:rPr>
                <w:sz w:val="28"/>
                <w:szCs w:val="28"/>
              </w:rPr>
              <w:t>một tình huống độc đáo, một sự kiện gây ấn tượng mạnh, có ý nghĩa nhất trong cuộc đời nhân</w:t>
            </w:r>
            <w:r w:rsidRPr="009B4FAA">
              <w:rPr>
                <w:spacing w:val="3"/>
                <w:sz w:val="28"/>
                <w:szCs w:val="28"/>
              </w:rPr>
              <w:t xml:space="preserve"> </w:t>
            </w:r>
            <w:r w:rsidRPr="009B4FAA">
              <w:rPr>
                <w:sz w:val="28"/>
                <w:szCs w:val="28"/>
              </w:rPr>
              <w:t>vật.</w:t>
            </w:r>
          </w:p>
          <w:p w:rsidR="00B62166" w:rsidRPr="009B4FAA" w:rsidRDefault="00B62166" w:rsidP="00DC18D7">
            <w:pPr>
              <w:pStyle w:val="BodyText"/>
              <w:ind w:right="116"/>
              <w:rPr>
                <w:sz w:val="28"/>
                <w:szCs w:val="28"/>
              </w:rPr>
            </w:pPr>
            <w:r w:rsidRPr="009B4FAA">
              <w:rPr>
                <w:color w:val="6F2F9F"/>
                <w:sz w:val="28"/>
                <w:szCs w:val="28"/>
              </w:rPr>
              <w:t xml:space="preserve">Kết cấu </w:t>
            </w:r>
            <w:r w:rsidRPr="009B4FAA">
              <w:rPr>
                <w:sz w:val="28"/>
                <w:szCs w:val="28"/>
              </w:rPr>
              <w:t>truyện ngắn không chia thành nhiều tuyến nhân</w:t>
            </w:r>
            <w:r w:rsidRPr="009B4FAA">
              <w:rPr>
                <w:spacing w:val="-5"/>
                <w:sz w:val="28"/>
                <w:szCs w:val="28"/>
              </w:rPr>
              <w:t xml:space="preserve"> </w:t>
            </w:r>
            <w:r w:rsidRPr="009B4FAA">
              <w:rPr>
                <w:sz w:val="28"/>
                <w:szCs w:val="28"/>
              </w:rPr>
              <w:t>vật;</w:t>
            </w:r>
            <w:r w:rsidRPr="009B4FAA">
              <w:rPr>
                <w:spacing w:val="-6"/>
                <w:sz w:val="28"/>
                <w:szCs w:val="28"/>
              </w:rPr>
              <w:t xml:space="preserve"> </w:t>
            </w:r>
            <w:r w:rsidRPr="009B4FAA">
              <w:rPr>
                <w:sz w:val="28"/>
                <w:szCs w:val="28"/>
              </w:rPr>
              <w:t>sử</w:t>
            </w:r>
            <w:r w:rsidRPr="009B4FAA">
              <w:rPr>
                <w:spacing w:val="-8"/>
                <w:sz w:val="28"/>
                <w:szCs w:val="28"/>
              </w:rPr>
              <w:t xml:space="preserve"> </w:t>
            </w:r>
            <w:r w:rsidRPr="009B4FAA">
              <w:rPr>
                <w:sz w:val="28"/>
                <w:szCs w:val="28"/>
              </w:rPr>
              <w:t>dụng</w:t>
            </w:r>
            <w:r w:rsidRPr="009B4FAA">
              <w:rPr>
                <w:spacing w:val="-4"/>
                <w:sz w:val="28"/>
                <w:szCs w:val="28"/>
              </w:rPr>
              <w:t xml:space="preserve"> </w:t>
            </w:r>
            <w:r w:rsidRPr="009B4FAA">
              <w:rPr>
                <w:sz w:val="28"/>
                <w:szCs w:val="28"/>
              </w:rPr>
              <w:t>chi</w:t>
            </w:r>
            <w:r w:rsidRPr="009B4FAA">
              <w:rPr>
                <w:spacing w:val="-6"/>
                <w:sz w:val="28"/>
                <w:szCs w:val="28"/>
              </w:rPr>
              <w:t xml:space="preserve"> </w:t>
            </w:r>
            <w:r w:rsidRPr="009B4FAA">
              <w:rPr>
                <w:sz w:val="28"/>
                <w:szCs w:val="28"/>
              </w:rPr>
              <w:t>tiết</w:t>
            </w:r>
            <w:r w:rsidRPr="009B4FAA">
              <w:rPr>
                <w:spacing w:val="-6"/>
                <w:sz w:val="28"/>
                <w:szCs w:val="28"/>
              </w:rPr>
              <w:t xml:space="preserve"> </w:t>
            </w:r>
            <w:r w:rsidRPr="009B4FAA">
              <w:rPr>
                <w:sz w:val="28"/>
                <w:szCs w:val="28"/>
              </w:rPr>
              <w:t>và</w:t>
            </w:r>
            <w:r w:rsidRPr="009B4FAA">
              <w:rPr>
                <w:spacing w:val="-4"/>
                <w:sz w:val="28"/>
                <w:szCs w:val="28"/>
              </w:rPr>
              <w:t xml:space="preserve"> </w:t>
            </w:r>
            <w:r w:rsidRPr="009B4FAA">
              <w:rPr>
                <w:sz w:val="28"/>
                <w:szCs w:val="28"/>
              </w:rPr>
              <w:t>cô</w:t>
            </w:r>
            <w:r w:rsidRPr="009B4FAA">
              <w:rPr>
                <w:spacing w:val="-5"/>
                <w:sz w:val="28"/>
                <w:szCs w:val="28"/>
              </w:rPr>
              <w:t xml:space="preserve"> </w:t>
            </w:r>
            <w:r w:rsidRPr="009B4FAA">
              <w:rPr>
                <w:sz w:val="28"/>
                <w:szCs w:val="28"/>
              </w:rPr>
              <w:t>đúc;</w:t>
            </w:r>
            <w:r w:rsidRPr="009B4FAA">
              <w:rPr>
                <w:spacing w:val="-1"/>
                <w:sz w:val="28"/>
                <w:szCs w:val="28"/>
              </w:rPr>
              <w:t xml:space="preserve"> </w:t>
            </w:r>
            <w:r w:rsidRPr="009B4FAA">
              <w:rPr>
                <w:sz w:val="28"/>
                <w:szCs w:val="28"/>
              </w:rPr>
              <w:t>lối</w:t>
            </w:r>
            <w:r w:rsidRPr="009B4FAA">
              <w:rPr>
                <w:spacing w:val="-6"/>
                <w:sz w:val="28"/>
                <w:szCs w:val="28"/>
              </w:rPr>
              <w:t xml:space="preserve"> </w:t>
            </w:r>
            <w:r w:rsidRPr="009B4FAA">
              <w:rPr>
                <w:sz w:val="28"/>
                <w:szCs w:val="28"/>
              </w:rPr>
              <w:t>hành</w:t>
            </w:r>
            <w:r w:rsidRPr="009B4FAA">
              <w:rPr>
                <w:spacing w:val="-4"/>
                <w:sz w:val="28"/>
                <w:szCs w:val="28"/>
              </w:rPr>
              <w:t xml:space="preserve"> </w:t>
            </w:r>
            <w:r w:rsidRPr="009B4FAA">
              <w:rPr>
                <w:sz w:val="28"/>
                <w:szCs w:val="28"/>
              </w:rPr>
              <w:t>văn</w:t>
            </w:r>
            <w:r w:rsidRPr="009B4FAA">
              <w:rPr>
                <w:spacing w:val="-5"/>
                <w:sz w:val="28"/>
                <w:szCs w:val="28"/>
              </w:rPr>
              <w:t xml:space="preserve"> </w:t>
            </w:r>
            <w:r w:rsidRPr="009B4FAA">
              <w:rPr>
                <w:sz w:val="28"/>
                <w:szCs w:val="28"/>
              </w:rPr>
              <w:t>mang</w:t>
            </w:r>
            <w:r w:rsidRPr="009B4FAA">
              <w:rPr>
                <w:spacing w:val="-4"/>
                <w:sz w:val="28"/>
                <w:szCs w:val="28"/>
              </w:rPr>
              <w:t xml:space="preserve"> </w:t>
            </w:r>
            <w:r w:rsidRPr="009B4FAA">
              <w:rPr>
                <w:sz w:val="28"/>
                <w:szCs w:val="28"/>
              </w:rPr>
              <w:t>nhiều</w:t>
            </w:r>
            <w:r w:rsidRPr="009B4FAA">
              <w:rPr>
                <w:spacing w:val="-4"/>
                <w:sz w:val="28"/>
                <w:szCs w:val="28"/>
              </w:rPr>
              <w:t xml:space="preserve"> </w:t>
            </w:r>
            <w:r w:rsidRPr="009B4FAA">
              <w:rPr>
                <w:sz w:val="28"/>
                <w:szCs w:val="28"/>
              </w:rPr>
              <w:t>ẩn</w:t>
            </w:r>
            <w:r w:rsidRPr="009B4FAA">
              <w:rPr>
                <w:spacing w:val="-5"/>
                <w:sz w:val="28"/>
                <w:szCs w:val="28"/>
              </w:rPr>
              <w:t xml:space="preserve"> </w:t>
            </w:r>
            <w:r w:rsidRPr="009B4FAA">
              <w:rPr>
                <w:sz w:val="28"/>
                <w:szCs w:val="28"/>
              </w:rPr>
              <w:t>ý.</w:t>
            </w:r>
            <w:r w:rsidRPr="009B4FAA">
              <w:rPr>
                <w:spacing w:val="-3"/>
                <w:sz w:val="28"/>
                <w:szCs w:val="28"/>
              </w:rPr>
              <w:t xml:space="preserve"> </w:t>
            </w:r>
            <w:r w:rsidRPr="009B4FAA">
              <w:rPr>
                <w:sz w:val="28"/>
                <w:szCs w:val="28"/>
              </w:rPr>
              <w:t>Có</w:t>
            </w:r>
            <w:r w:rsidRPr="009B4FAA">
              <w:rPr>
                <w:spacing w:val="-5"/>
                <w:sz w:val="28"/>
                <w:szCs w:val="28"/>
              </w:rPr>
              <w:t xml:space="preserve"> </w:t>
            </w:r>
            <w:r w:rsidRPr="009B4FAA">
              <w:rPr>
                <w:sz w:val="28"/>
                <w:szCs w:val="28"/>
              </w:rPr>
              <w:t>truyện ngắn khai thác cốt truyện kì lạ, lại có truyện ngắn viết về câu chuyện giản dị, đời</w:t>
            </w:r>
            <w:r w:rsidRPr="009B4FAA">
              <w:rPr>
                <w:spacing w:val="-13"/>
                <w:sz w:val="28"/>
                <w:szCs w:val="28"/>
              </w:rPr>
              <w:t xml:space="preserve"> </w:t>
            </w:r>
            <w:r w:rsidRPr="009B4FAA">
              <w:rPr>
                <w:sz w:val="28"/>
                <w:szCs w:val="28"/>
              </w:rPr>
              <w:t>thường;</w:t>
            </w:r>
            <w:r w:rsidRPr="009B4FAA">
              <w:rPr>
                <w:spacing w:val="-12"/>
                <w:sz w:val="28"/>
                <w:szCs w:val="28"/>
              </w:rPr>
              <w:t xml:space="preserve"> </w:t>
            </w:r>
            <w:r w:rsidRPr="009B4FAA">
              <w:rPr>
                <w:sz w:val="28"/>
                <w:szCs w:val="28"/>
              </w:rPr>
              <w:t>có</w:t>
            </w:r>
            <w:r w:rsidRPr="009B4FAA">
              <w:rPr>
                <w:spacing w:val="-11"/>
                <w:sz w:val="28"/>
                <w:szCs w:val="28"/>
              </w:rPr>
              <w:t xml:space="preserve"> </w:t>
            </w:r>
            <w:r w:rsidRPr="009B4FAA">
              <w:rPr>
                <w:sz w:val="28"/>
                <w:szCs w:val="28"/>
              </w:rPr>
              <w:t>truyện</w:t>
            </w:r>
            <w:r w:rsidRPr="009B4FAA">
              <w:rPr>
                <w:spacing w:val="-11"/>
                <w:sz w:val="28"/>
                <w:szCs w:val="28"/>
              </w:rPr>
              <w:t xml:space="preserve"> </w:t>
            </w:r>
            <w:r w:rsidRPr="009B4FAA">
              <w:rPr>
                <w:sz w:val="28"/>
                <w:szCs w:val="28"/>
              </w:rPr>
              <w:t>ngắn</w:t>
            </w:r>
            <w:r w:rsidRPr="009B4FAA">
              <w:rPr>
                <w:spacing w:val="-11"/>
                <w:sz w:val="28"/>
                <w:szCs w:val="28"/>
              </w:rPr>
              <w:t xml:space="preserve"> </w:t>
            </w:r>
            <w:r w:rsidRPr="009B4FAA">
              <w:rPr>
                <w:sz w:val="28"/>
                <w:szCs w:val="28"/>
              </w:rPr>
              <w:t>giàu</w:t>
            </w:r>
            <w:r w:rsidRPr="009B4FAA">
              <w:rPr>
                <w:spacing w:val="-11"/>
                <w:sz w:val="28"/>
                <w:szCs w:val="28"/>
              </w:rPr>
              <w:t xml:space="preserve"> </w:t>
            </w:r>
            <w:r w:rsidRPr="009B4FAA">
              <w:rPr>
                <w:sz w:val="28"/>
                <w:szCs w:val="28"/>
              </w:rPr>
              <w:t>tính</w:t>
            </w:r>
            <w:r w:rsidRPr="009B4FAA">
              <w:rPr>
                <w:spacing w:val="-12"/>
                <w:sz w:val="28"/>
                <w:szCs w:val="28"/>
              </w:rPr>
              <w:t xml:space="preserve"> </w:t>
            </w:r>
            <w:r w:rsidRPr="009B4FAA">
              <w:rPr>
                <w:sz w:val="28"/>
                <w:szCs w:val="28"/>
              </w:rPr>
              <w:t>triết</w:t>
            </w:r>
            <w:r w:rsidRPr="009B4FAA">
              <w:rPr>
                <w:spacing w:val="-11"/>
                <w:sz w:val="28"/>
                <w:szCs w:val="28"/>
              </w:rPr>
              <w:t xml:space="preserve"> </w:t>
            </w:r>
            <w:r w:rsidRPr="009B4FAA">
              <w:rPr>
                <w:sz w:val="28"/>
                <w:szCs w:val="28"/>
              </w:rPr>
              <w:t>lí,</w:t>
            </w:r>
            <w:r w:rsidRPr="009B4FAA">
              <w:rPr>
                <w:spacing w:val="-10"/>
                <w:sz w:val="28"/>
                <w:szCs w:val="28"/>
              </w:rPr>
              <w:t xml:space="preserve"> </w:t>
            </w:r>
            <w:r w:rsidRPr="009B4FAA">
              <w:rPr>
                <w:sz w:val="28"/>
                <w:szCs w:val="28"/>
              </w:rPr>
              <w:t>trào</w:t>
            </w:r>
            <w:r w:rsidRPr="009B4FAA">
              <w:rPr>
                <w:spacing w:val="-11"/>
                <w:sz w:val="28"/>
                <w:szCs w:val="28"/>
              </w:rPr>
              <w:t xml:space="preserve"> </w:t>
            </w:r>
            <w:r w:rsidRPr="009B4FAA">
              <w:rPr>
                <w:sz w:val="28"/>
                <w:szCs w:val="28"/>
              </w:rPr>
              <w:t>phúng,</w:t>
            </w:r>
            <w:r w:rsidRPr="009B4FAA">
              <w:rPr>
                <w:spacing w:val="-9"/>
                <w:sz w:val="28"/>
                <w:szCs w:val="28"/>
              </w:rPr>
              <w:t xml:space="preserve"> </w:t>
            </w:r>
            <w:r w:rsidRPr="009B4FAA">
              <w:rPr>
                <w:sz w:val="28"/>
                <w:szCs w:val="28"/>
              </w:rPr>
              <w:t>châm</w:t>
            </w:r>
            <w:r w:rsidRPr="009B4FAA">
              <w:rPr>
                <w:spacing w:val="-13"/>
                <w:sz w:val="28"/>
                <w:szCs w:val="28"/>
              </w:rPr>
              <w:t xml:space="preserve"> </w:t>
            </w:r>
            <w:r w:rsidRPr="009B4FAA">
              <w:rPr>
                <w:sz w:val="28"/>
                <w:szCs w:val="28"/>
              </w:rPr>
              <w:t>biếm,</w:t>
            </w:r>
            <w:r w:rsidRPr="009B4FAA">
              <w:rPr>
                <w:spacing w:val="-9"/>
                <w:sz w:val="28"/>
                <w:szCs w:val="28"/>
              </w:rPr>
              <w:t xml:space="preserve"> </w:t>
            </w:r>
            <w:r w:rsidRPr="009B4FAA">
              <w:rPr>
                <w:sz w:val="28"/>
                <w:szCs w:val="28"/>
              </w:rPr>
              <w:t>hài</w:t>
            </w:r>
            <w:r w:rsidRPr="009B4FAA">
              <w:rPr>
                <w:spacing w:val="-12"/>
                <w:sz w:val="28"/>
                <w:szCs w:val="28"/>
              </w:rPr>
              <w:t xml:space="preserve"> </w:t>
            </w:r>
            <w:r w:rsidRPr="009B4FAA">
              <w:rPr>
                <w:sz w:val="28"/>
                <w:szCs w:val="28"/>
              </w:rPr>
              <w:t>hước, có truyện ngắn rất giàu chất thơ,</w:t>
            </w:r>
            <w:r w:rsidRPr="009B4FAA">
              <w:rPr>
                <w:spacing w:val="13"/>
                <w:sz w:val="28"/>
                <w:szCs w:val="28"/>
              </w:rPr>
              <w:t xml:space="preserve"> </w:t>
            </w:r>
            <w:r w:rsidRPr="009B4FAA">
              <w:rPr>
                <w:sz w:val="28"/>
                <w:szCs w:val="28"/>
              </w:rPr>
              <w:t>…</w:t>
            </w:r>
          </w:p>
          <w:p w:rsidR="00B62166" w:rsidRPr="009B4FAA" w:rsidRDefault="00B62166" w:rsidP="00DC18D7">
            <w:pPr>
              <w:pStyle w:val="BodyText"/>
              <w:rPr>
                <w:sz w:val="28"/>
                <w:szCs w:val="28"/>
              </w:rPr>
            </w:pPr>
            <w:r w:rsidRPr="009B4FAA">
              <w:rPr>
                <w:color w:val="6F2F9F"/>
                <w:sz w:val="28"/>
                <w:szCs w:val="28"/>
              </w:rPr>
              <w:t>Vì vậy, vì truyện ngắn thuộc TỰ SỰ, vì vậy khi tìm hiểu truyện ngắn luôn luôn cần cần chú ý ba yếu tố cơ bản: Cốt truyện – nhân vật – chủ đề, đề tài Thể loại truyện ngắn HS đã được làm quen với một số tác phẩm từ lớp 6 (Chích Bông ơi! – Cao Duy Sơn,…) và lớp 7 (Buổi học cuối cùng – An – phông – xơ Đô đê) và tiếp tục với lớp 8.</w:t>
            </w:r>
          </w:p>
          <w:p w:rsidR="00B62166" w:rsidRPr="009B4FAA" w:rsidRDefault="00B62166" w:rsidP="00DC18D7">
            <w:pPr>
              <w:pStyle w:val="BodyText"/>
              <w:spacing w:before="162"/>
              <w:rPr>
                <w:color w:val="6F2F9F"/>
                <w:sz w:val="28"/>
                <w:szCs w:val="28"/>
              </w:rPr>
            </w:pPr>
            <w:r w:rsidRPr="009B4FAA">
              <w:rPr>
                <w:color w:val="C00000"/>
                <w:sz w:val="28"/>
                <w:szCs w:val="28"/>
                <w:u w:val="single" w:color="C00000"/>
              </w:rPr>
              <w:t>Ví dụ</w:t>
            </w:r>
            <w:r w:rsidRPr="009B4FAA">
              <w:rPr>
                <w:color w:val="C00000"/>
                <w:sz w:val="28"/>
                <w:szCs w:val="28"/>
              </w:rPr>
              <w:t xml:space="preserve"> </w:t>
            </w:r>
            <w:r w:rsidRPr="009B4FAA">
              <w:rPr>
                <w:color w:val="6F2F9F"/>
                <w:sz w:val="28"/>
                <w:szCs w:val="28"/>
              </w:rPr>
              <w:t>về tình huống độc đáo: Tình huống tặng áo của Sơn và Lan cho Hiên trong Gió lạnh đầu mùa (Thạch Lam)</w:t>
            </w:r>
          </w:p>
          <w:p w:rsidR="00B62166" w:rsidRPr="009B4FAA" w:rsidRDefault="00B62166" w:rsidP="00DC18D7">
            <w:pPr>
              <w:pStyle w:val="BodyText"/>
              <w:spacing w:before="217"/>
              <w:ind w:left="6172" w:right="114"/>
              <w:rPr>
                <w:sz w:val="28"/>
                <w:szCs w:val="28"/>
              </w:rPr>
            </w:pPr>
            <w:r w:rsidRPr="009B4FAA">
              <w:rPr>
                <w:noProof/>
                <w:sz w:val="28"/>
                <w:szCs w:val="28"/>
              </w:rPr>
              <w:drawing>
                <wp:anchor distT="0" distB="0" distL="0" distR="0" simplePos="0" relativeHeight="251659264" behindDoc="0" locked="0" layoutInCell="1" allowOverlap="1" wp14:anchorId="3F4E65FE" wp14:editId="3DABA993">
                  <wp:simplePos x="0" y="0"/>
                  <wp:positionH relativeFrom="page">
                    <wp:posOffset>95885</wp:posOffset>
                  </wp:positionH>
                  <wp:positionV relativeFrom="paragraph">
                    <wp:posOffset>14605</wp:posOffset>
                  </wp:positionV>
                  <wp:extent cx="3532251" cy="198691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email">
                            <a:extLst>
                              <a:ext uri="{28A0092B-C50C-407E-A947-70E740481C1C}">
                                <a14:useLocalDpi xmlns:a14="http://schemas.microsoft.com/office/drawing/2010/main"/>
                              </a:ext>
                            </a:extLst>
                          </a:blip>
                          <a:stretch>
                            <a:fillRect/>
                          </a:stretch>
                        </pic:blipFill>
                        <pic:spPr>
                          <a:xfrm>
                            <a:off x="0" y="0"/>
                            <a:ext cx="3532251" cy="1986914"/>
                          </a:xfrm>
                          <a:prstGeom prst="rect">
                            <a:avLst/>
                          </a:prstGeom>
                        </pic:spPr>
                      </pic:pic>
                    </a:graphicData>
                  </a:graphic>
                </wp:anchor>
              </w:drawing>
            </w:r>
            <w:r w:rsidRPr="009B4FAA">
              <w:rPr>
                <w:color w:val="974705"/>
                <w:sz w:val="28"/>
                <w:szCs w:val="28"/>
              </w:rPr>
              <w:t>Từ khóa: Tự sự cỡ nhỏ; văn xuôi hư cấu; phản</w:t>
            </w:r>
            <w:r w:rsidRPr="009B4FAA">
              <w:rPr>
                <w:color w:val="974705"/>
                <w:spacing w:val="-31"/>
                <w:sz w:val="28"/>
                <w:szCs w:val="28"/>
              </w:rPr>
              <w:t xml:space="preserve"> </w:t>
            </w:r>
            <w:r w:rsidRPr="009B4FAA">
              <w:rPr>
                <w:color w:val="974705"/>
                <w:sz w:val="28"/>
                <w:szCs w:val="28"/>
              </w:rPr>
              <w:t xml:space="preserve">ánh một “khoảnh khắc”, tình huống độc đáo; nhân </w:t>
            </w:r>
            <w:r w:rsidRPr="009B4FAA">
              <w:rPr>
                <w:color w:val="974705"/>
                <w:spacing w:val="-5"/>
                <w:sz w:val="28"/>
                <w:szCs w:val="28"/>
              </w:rPr>
              <w:t xml:space="preserve">vật </w:t>
            </w:r>
            <w:r w:rsidRPr="009B4FAA">
              <w:rPr>
                <w:color w:val="974705"/>
                <w:sz w:val="28"/>
                <w:szCs w:val="28"/>
              </w:rPr>
              <w:t>không chia nhiều</w:t>
            </w:r>
            <w:r w:rsidRPr="009B4FAA">
              <w:rPr>
                <w:color w:val="974705"/>
                <w:spacing w:val="-1"/>
                <w:sz w:val="28"/>
                <w:szCs w:val="28"/>
              </w:rPr>
              <w:t xml:space="preserve"> </w:t>
            </w:r>
            <w:r w:rsidRPr="009B4FAA">
              <w:rPr>
                <w:color w:val="974705"/>
                <w:sz w:val="28"/>
                <w:szCs w:val="28"/>
              </w:rPr>
              <w:t>tuyến.</w:t>
            </w:r>
          </w:p>
          <w:p w:rsidR="00B62166" w:rsidRPr="009B4FAA" w:rsidRDefault="00B62166" w:rsidP="00DC18D7">
            <w:pPr>
              <w:pStyle w:val="BodyText"/>
              <w:rPr>
                <w:sz w:val="28"/>
                <w:szCs w:val="28"/>
              </w:rPr>
            </w:pPr>
          </w:p>
          <w:p w:rsidR="00B62166" w:rsidRPr="009B4FAA" w:rsidRDefault="00B62166" w:rsidP="00DC18D7">
            <w:pPr>
              <w:pStyle w:val="BodyText"/>
              <w:spacing w:before="162"/>
              <w:rPr>
                <w:noProof/>
                <w:sz w:val="28"/>
                <w:szCs w:val="28"/>
              </w:rPr>
            </w:pPr>
          </w:p>
          <w:p w:rsidR="00B62166" w:rsidRPr="009B4FAA" w:rsidRDefault="00B62166" w:rsidP="00DC18D7">
            <w:pPr>
              <w:pStyle w:val="BodyText"/>
              <w:spacing w:before="162"/>
              <w:rPr>
                <w:noProof/>
                <w:sz w:val="28"/>
                <w:szCs w:val="28"/>
              </w:rPr>
            </w:pPr>
          </w:p>
          <w:p w:rsidR="00B62166" w:rsidRPr="009B4FAA" w:rsidRDefault="00B62166" w:rsidP="00DC18D7">
            <w:pPr>
              <w:pStyle w:val="Heading1"/>
              <w:tabs>
                <w:tab w:val="left" w:pos="477"/>
              </w:tabs>
              <w:spacing w:before="251"/>
              <w:ind w:left="0"/>
              <w:outlineLvl w:val="0"/>
              <w:rPr>
                <w:sz w:val="28"/>
                <w:szCs w:val="28"/>
              </w:rPr>
            </w:pPr>
            <w:r w:rsidRPr="009B4FAA">
              <w:rPr>
                <w:sz w:val="28"/>
                <w:szCs w:val="28"/>
              </w:rPr>
              <w:t>2. Tưởng tượng trong tiếp nhận tác phẩm văn</w:t>
            </w:r>
            <w:r w:rsidRPr="009B4FAA">
              <w:rPr>
                <w:spacing w:val="4"/>
                <w:sz w:val="28"/>
                <w:szCs w:val="28"/>
              </w:rPr>
              <w:t xml:space="preserve"> </w:t>
            </w:r>
            <w:r w:rsidRPr="009B4FAA">
              <w:rPr>
                <w:sz w:val="28"/>
                <w:szCs w:val="28"/>
              </w:rPr>
              <w:t>học</w:t>
            </w:r>
          </w:p>
          <w:p w:rsidR="00B62166" w:rsidRPr="009B4FAA" w:rsidRDefault="00B62166" w:rsidP="00DC18D7">
            <w:pPr>
              <w:pStyle w:val="BodyText"/>
              <w:spacing w:before="163"/>
              <w:ind w:right="110"/>
              <w:rPr>
                <w:sz w:val="28"/>
                <w:szCs w:val="28"/>
              </w:rPr>
            </w:pPr>
            <w:r w:rsidRPr="009B4FAA">
              <w:rPr>
                <w:color w:val="C00000"/>
                <w:sz w:val="28"/>
                <w:szCs w:val="28"/>
              </w:rPr>
              <w:t xml:space="preserve">Tưởng tượng </w:t>
            </w:r>
            <w:r w:rsidRPr="009B4FAA">
              <w:rPr>
                <w:sz w:val="28"/>
                <w:szCs w:val="28"/>
              </w:rPr>
              <w:t>là tạo ra trong tâm trí hình ảnh những cái không có trước mắt hoặc</w:t>
            </w:r>
            <w:r w:rsidRPr="009B4FAA">
              <w:rPr>
                <w:spacing w:val="-7"/>
                <w:sz w:val="28"/>
                <w:szCs w:val="28"/>
              </w:rPr>
              <w:t xml:space="preserve"> </w:t>
            </w:r>
            <w:r w:rsidRPr="009B4FAA">
              <w:rPr>
                <w:sz w:val="28"/>
                <w:szCs w:val="28"/>
              </w:rPr>
              <w:t>chưa</w:t>
            </w:r>
            <w:r w:rsidRPr="009B4FAA">
              <w:rPr>
                <w:spacing w:val="-7"/>
                <w:sz w:val="28"/>
                <w:szCs w:val="28"/>
              </w:rPr>
              <w:t xml:space="preserve"> </w:t>
            </w:r>
            <w:r w:rsidRPr="009B4FAA">
              <w:rPr>
                <w:sz w:val="28"/>
                <w:szCs w:val="28"/>
              </w:rPr>
              <w:t>hề</w:t>
            </w:r>
            <w:r w:rsidRPr="009B4FAA">
              <w:rPr>
                <w:spacing w:val="-4"/>
                <w:sz w:val="28"/>
                <w:szCs w:val="28"/>
              </w:rPr>
              <w:t xml:space="preserve"> </w:t>
            </w:r>
            <w:r w:rsidRPr="009B4FAA">
              <w:rPr>
                <w:sz w:val="28"/>
                <w:szCs w:val="28"/>
              </w:rPr>
              <w:t>có.</w:t>
            </w:r>
            <w:r w:rsidRPr="009B4FAA">
              <w:rPr>
                <w:spacing w:val="-9"/>
                <w:sz w:val="28"/>
                <w:szCs w:val="28"/>
              </w:rPr>
              <w:t xml:space="preserve"> </w:t>
            </w:r>
            <w:r w:rsidRPr="009B4FAA">
              <w:rPr>
                <w:sz w:val="28"/>
                <w:szCs w:val="28"/>
              </w:rPr>
              <w:t>Tưởng</w:t>
            </w:r>
            <w:r w:rsidRPr="009B4FAA">
              <w:rPr>
                <w:spacing w:val="-7"/>
                <w:sz w:val="28"/>
                <w:szCs w:val="28"/>
              </w:rPr>
              <w:t xml:space="preserve"> </w:t>
            </w:r>
            <w:r w:rsidRPr="009B4FAA">
              <w:rPr>
                <w:sz w:val="28"/>
                <w:szCs w:val="28"/>
              </w:rPr>
              <w:t>tượng</w:t>
            </w:r>
            <w:r w:rsidRPr="009B4FAA">
              <w:rPr>
                <w:spacing w:val="-7"/>
                <w:sz w:val="28"/>
                <w:szCs w:val="28"/>
              </w:rPr>
              <w:t xml:space="preserve"> </w:t>
            </w:r>
            <w:r w:rsidRPr="009B4FAA">
              <w:rPr>
                <w:sz w:val="28"/>
                <w:szCs w:val="28"/>
              </w:rPr>
              <w:t>gắn</w:t>
            </w:r>
            <w:r w:rsidRPr="009B4FAA">
              <w:rPr>
                <w:spacing w:val="-7"/>
                <w:sz w:val="28"/>
                <w:szCs w:val="28"/>
              </w:rPr>
              <w:t xml:space="preserve"> </w:t>
            </w:r>
            <w:r w:rsidRPr="009B4FAA">
              <w:rPr>
                <w:sz w:val="28"/>
                <w:szCs w:val="28"/>
              </w:rPr>
              <w:t>với</w:t>
            </w:r>
            <w:r w:rsidRPr="009B4FAA">
              <w:rPr>
                <w:spacing w:val="-7"/>
                <w:sz w:val="28"/>
                <w:szCs w:val="28"/>
              </w:rPr>
              <w:t xml:space="preserve"> </w:t>
            </w:r>
            <w:r w:rsidRPr="009B4FAA">
              <w:rPr>
                <w:sz w:val="28"/>
                <w:szCs w:val="28"/>
              </w:rPr>
              <w:t>nhiều</w:t>
            </w:r>
            <w:r w:rsidRPr="009B4FAA">
              <w:rPr>
                <w:spacing w:val="-7"/>
                <w:sz w:val="28"/>
                <w:szCs w:val="28"/>
              </w:rPr>
              <w:t xml:space="preserve"> </w:t>
            </w:r>
            <w:r w:rsidRPr="009B4FAA">
              <w:rPr>
                <w:sz w:val="28"/>
                <w:szCs w:val="28"/>
              </w:rPr>
              <w:t>công</w:t>
            </w:r>
            <w:r w:rsidRPr="009B4FAA">
              <w:rPr>
                <w:spacing w:val="-7"/>
                <w:sz w:val="28"/>
                <w:szCs w:val="28"/>
              </w:rPr>
              <w:t xml:space="preserve"> </w:t>
            </w:r>
            <w:r w:rsidRPr="009B4FAA">
              <w:rPr>
                <w:sz w:val="28"/>
                <w:szCs w:val="28"/>
              </w:rPr>
              <w:t>việc</w:t>
            </w:r>
            <w:r w:rsidRPr="009B4FAA">
              <w:rPr>
                <w:spacing w:val="-6"/>
                <w:sz w:val="28"/>
                <w:szCs w:val="28"/>
              </w:rPr>
              <w:t xml:space="preserve"> </w:t>
            </w:r>
            <w:r w:rsidRPr="009B4FAA">
              <w:rPr>
                <w:sz w:val="28"/>
                <w:szCs w:val="28"/>
              </w:rPr>
              <w:t>và</w:t>
            </w:r>
            <w:r w:rsidRPr="009B4FAA">
              <w:rPr>
                <w:spacing w:val="-10"/>
                <w:sz w:val="28"/>
                <w:szCs w:val="28"/>
              </w:rPr>
              <w:t xml:space="preserve"> </w:t>
            </w:r>
            <w:r w:rsidRPr="009B4FAA">
              <w:rPr>
                <w:sz w:val="28"/>
                <w:szCs w:val="28"/>
              </w:rPr>
              <w:t>lĩnh</w:t>
            </w:r>
            <w:r w:rsidRPr="009B4FAA">
              <w:rPr>
                <w:spacing w:val="-7"/>
                <w:sz w:val="28"/>
                <w:szCs w:val="28"/>
              </w:rPr>
              <w:t xml:space="preserve"> </w:t>
            </w:r>
            <w:r w:rsidRPr="009B4FAA">
              <w:rPr>
                <w:sz w:val="28"/>
                <w:szCs w:val="28"/>
              </w:rPr>
              <w:t>vực</w:t>
            </w:r>
            <w:r w:rsidRPr="009B4FAA">
              <w:rPr>
                <w:spacing w:val="-7"/>
                <w:sz w:val="28"/>
                <w:szCs w:val="28"/>
              </w:rPr>
              <w:t xml:space="preserve"> </w:t>
            </w:r>
            <w:r w:rsidRPr="009B4FAA">
              <w:rPr>
                <w:sz w:val="28"/>
                <w:szCs w:val="28"/>
              </w:rPr>
              <w:t>khác</w:t>
            </w:r>
            <w:r w:rsidRPr="009B4FAA">
              <w:rPr>
                <w:spacing w:val="-6"/>
                <w:sz w:val="28"/>
                <w:szCs w:val="28"/>
              </w:rPr>
              <w:t xml:space="preserve"> </w:t>
            </w:r>
            <w:r w:rsidRPr="009B4FAA">
              <w:rPr>
                <w:sz w:val="28"/>
                <w:szCs w:val="28"/>
              </w:rPr>
              <w:t>nhau trong</w:t>
            </w:r>
            <w:r w:rsidRPr="009B4FAA">
              <w:rPr>
                <w:spacing w:val="-7"/>
                <w:sz w:val="28"/>
                <w:szCs w:val="28"/>
              </w:rPr>
              <w:t xml:space="preserve"> </w:t>
            </w:r>
            <w:r w:rsidRPr="009B4FAA">
              <w:rPr>
                <w:sz w:val="28"/>
                <w:szCs w:val="28"/>
              </w:rPr>
              <w:t>cuộc</w:t>
            </w:r>
            <w:r w:rsidRPr="009B4FAA">
              <w:rPr>
                <w:spacing w:val="-7"/>
                <w:sz w:val="28"/>
                <w:szCs w:val="28"/>
              </w:rPr>
              <w:t xml:space="preserve"> </w:t>
            </w:r>
            <w:r w:rsidRPr="009B4FAA">
              <w:rPr>
                <w:sz w:val="28"/>
                <w:szCs w:val="28"/>
              </w:rPr>
              <w:t>sống</w:t>
            </w:r>
            <w:r w:rsidRPr="009B4FAA">
              <w:rPr>
                <w:spacing w:val="-6"/>
                <w:sz w:val="28"/>
                <w:szCs w:val="28"/>
              </w:rPr>
              <w:t xml:space="preserve"> </w:t>
            </w:r>
            <w:r w:rsidRPr="009B4FAA">
              <w:rPr>
                <w:sz w:val="28"/>
                <w:szCs w:val="28"/>
              </w:rPr>
              <w:t>con</w:t>
            </w:r>
            <w:r w:rsidRPr="009B4FAA">
              <w:rPr>
                <w:spacing w:val="-7"/>
                <w:sz w:val="28"/>
                <w:szCs w:val="28"/>
              </w:rPr>
              <w:t xml:space="preserve"> </w:t>
            </w:r>
            <w:r w:rsidRPr="009B4FAA">
              <w:rPr>
                <w:sz w:val="28"/>
                <w:szCs w:val="28"/>
              </w:rPr>
              <w:t>người.</w:t>
            </w:r>
            <w:r w:rsidRPr="009B4FAA">
              <w:rPr>
                <w:spacing w:val="-6"/>
                <w:sz w:val="28"/>
                <w:szCs w:val="28"/>
              </w:rPr>
              <w:t xml:space="preserve"> </w:t>
            </w:r>
            <w:r w:rsidRPr="009B4FAA">
              <w:rPr>
                <w:sz w:val="28"/>
                <w:szCs w:val="28"/>
              </w:rPr>
              <w:t>Văn</w:t>
            </w:r>
            <w:r w:rsidRPr="009B4FAA">
              <w:rPr>
                <w:spacing w:val="-11"/>
                <w:sz w:val="28"/>
                <w:szCs w:val="28"/>
              </w:rPr>
              <w:t xml:space="preserve"> </w:t>
            </w:r>
            <w:r w:rsidRPr="009B4FAA">
              <w:rPr>
                <w:sz w:val="28"/>
                <w:szCs w:val="28"/>
              </w:rPr>
              <w:t>học</w:t>
            </w:r>
            <w:r w:rsidRPr="009B4FAA">
              <w:rPr>
                <w:spacing w:val="-7"/>
                <w:sz w:val="28"/>
                <w:szCs w:val="28"/>
              </w:rPr>
              <w:t xml:space="preserve"> </w:t>
            </w:r>
            <w:r w:rsidRPr="009B4FAA">
              <w:rPr>
                <w:sz w:val="28"/>
                <w:szCs w:val="28"/>
              </w:rPr>
              <w:t>phản</w:t>
            </w:r>
            <w:r w:rsidRPr="009B4FAA">
              <w:rPr>
                <w:spacing w:val="-6"/>
                <w:sz w:val="28"/>
                <w:szCs w:val="28"/>
              </w:rPr>
              <w:t xml:space="preserve"> </w:t>
            </w:r>
            <w:r w:rsidRPr="009B4FAA">
              <w:rPr>
                <w:sz w:val="28"/>
                <w:szCs w:val="28"/>
              </w:rPr>
              <w:t>ánh</w:t>
            </w:r>
            <w:r w:rsidRPr="009B4FAA">
              <w:rPr>
                <w:spacing w:val="-7"/>
                <w:sz w:val="28"/>
                <w:szCs w:val="28"/>
              </w:rPr>
              <w:t xml:space="preserve"> </w:t>
            </w:r>
            <w:r w:rsidRPr="009B4FAA">
              <w:rPr>
                <w:sz w:val="28"/>
                <w:szCs w:val="28"/>
              </w:rPr>
              <w:t>đời</w:t>
            </w:r>
            <w:r w:rsidRPr="009B4FAA">
              <w:rPr>
                <w:spacing w:val="-8"/>
                <w:sz w:val="28"/>
                <w:szCs w:val="28"/>
              </w:rPr>
              <w:t xml:space="preserve"> </w:t>
            </w:r>
            <w:r w:rsidRPr="009B4FAA">
              <w:rPr>
                <w:sz w:val="28"/>
                <w:szCs w:val="28"/>
              </w:rPr>
              <w:t>sống</w:t>
            </w:r>
            <w:r w:rsidRPr="009B4FAA">
              <w:rPr>
                <w:spacing w:val="-6"/>
                <w:sz w:val="28"/>
                <w:szCs w:val="28"/>
              </w:rPr>
              <w:t xml:space="preserve"> </w:t>
            </w:r>
            <w:r w:rsidRPr="009B4FAA">
              <w:rPr>
                <w:sz w:val="28"/>
                <w:szCs w:val="28"/>
              </w:rPr>
              <w:t>bằng</w:t>
            </w:r>
            <w:r w:rsidRPr="009B4FAA">
              <w:rPr>
                <w:spacing w:val="-12"/>
                <w:sz w:val="28"/>
                <w:szCs w:val="28"/>
              </w:rPr>
              <w:t xml:space="preserve"> </w:t>
            </w:r>
            <w:r w:rsidRPr="009B4FAA">
              <w:rPr>
                <w:sz w:val="28"/>
                <w:szCs w:val="28"/>
              </w:rPr>
              <w:t>hình</w:t>
            </w:r>
            <w:r w:rsidRPr="009B4FAA">
              <w:rPr>
                <w:spacing w:val="-7"/>
                <w:sz w:val="28"/>
                <w:szCs w:val="28"/>
              </w:rPr>
              <w:t xml:space="preserve"> </w:t>
            </w:r>
            <w:r w:rsidRPr="009B4FAA">
              <w:rPr>
                <w:sz w:val="28"/>
                <w:szCs w:val="28"/>
              </w:rPr>
              <w:t>tượng</w:t>
            </w:r>
            <w:r w:rsidRPr="009B4FAA">
              <w:rPr>
                <w:spacing w:val="-7"/>
                <w:sz w:val="28"/>
                <w:szCs w:val="28"/>
              </w:rPr>
              <w:t xml:space="preserve"> </w:t>
            </w:r>
            <w:r w:rsidRPr="009B4FAA">
              <w:rPr>
                <w:sz w:val="28"/>
                <w:szCs w:val="28"/>
              </w:rPr>
              <w:t>nghệ thuật.</w:t>
            </w:r>
            <w:r w:rsidRPr="009B4FAA">
              <w:rPr>
                <w:spacing w:val="-9"/>
                <w:sz w:val="28"/>
                <w:szCs w:val="28"/>
              </w:rPr>
              <w:t xml:space="preserve"> </w:t>
            </w:r>
            <w:r w:rsidRPr="009B4FAA">
              <w:rPr>
                <w:sz w:val="28"/>
                <w:szCs w:val="28"/>
              </w:rPr>
              <w:t>Vì</w:t>
            </w:r>
            <w:r w:rsidRPr="009B4FAA">
              <w:rPr>
                <w:spacing w:val="-10"/>
                <w:sz w:val="28"/>
                <w:szCs w:val="28"/>
              </w:rPr>
              <w:t xml:space="preserve"> </w:t>
            </w:r>
            <w:r w:rsidRPr="009B4FAA">
              <w:rPr>
                <w:sz w:val="28"/>
                <w:szCs w:val="28"/>
              </w:rPr>
              <w:t>thế</w:t>
            </w:r>
            <w:r w:rsidRPr="009B4FAA">
              <w:rPr>
                <w:spacing w:val="-10"/>
                <w:sz w:val="28"/>
                <w:szCs w:val="28"/>
              </w:rPr>
              <w:t xml:space="preserve"> </w:t>
            </w:r>
            <w:r w:rsidRPr="009B4FAA">
              <w:rPr>
                <w:sz w:val="28"/>
                <w:szCs w:val="28"/>
              </w:rPr>
              <w:t>khi</w:t>
            </w:r>
            <w:r w:rsidRPr="009B4FAA">
              <w:rPr>
                <w:spacing w:val="-11"/>
                <w:sz w:val="28"/>
                <w:szCs w:val="28"/>
              </w:rPr>
              <w:t xml:space="preserve"> </w:t>
            </w:r>
            <w:r w:rsidRPr="009B4FAA">
              <w:rPr>
                <w:sz w:val="28"/>
                <w:szCs w:val="28"/>
              </w:rPr>
              <w:t>sáng</w:t>
            </w:r>
            <w:r w:rsidRPr="009B4FAA">
              <w:rPr>
                <w:spacing w:val="-10"/>
                <w:sz w:val="28"/>
                <w:szCs w:val="28"/>
              </w:rPr>
              <w:t xml:space="preserve"> </w:t>
            </w:r>
            <w:r w:rsidRPr="009B4FAA">
              <w:rPr>
                <w:sz w:val="28"/>
                <w:szCs w:val="28"/>
              </w:rPr>
              <w:t>tác,</w:t>
            </w:r>
            <w:r w:rsidRPr="009B4FAA">
              <w:rPr>
                <w:spacing w:val="-9"/>
                <w:sz w:val="28"/>
                <w:szCs w:val="28"/>
              </w:rPr>
              <w:t xml:space="preserve"> </w:t>
            </w:r>
            <w:r w:rsidRPr="009B4FAA">
              <w:rPr>
                <w:sz w:val="28"/>
                <w:szCs w:val="28"/>
              </w:rPr>
              <w:t>các</w:t>
            </w:r>
            <w:r w:rsidRPr="009B4FAA">
              <w:rPr>
                <w:spacing w:val="-9"/>
                <w:sz w:val="28"/>
                <w:szCs w:val="28"/>
              </w:rPr>
              <w:t xml:space="preserve"> </w:t>
            </w:r>
            <w:r w:rsidRPr="009B4FAA">
              <w:rPr>
                <w:sz w:val="28"/>
                <w:szCs w:val="28"/>
              </w:rPr>
              <w:t>nhà</w:t>
            </w:r>
            <w:r w:rsidRPr="009B4FAA">
              <w:rPr>
                <w:spacing w:val="-9"/>
                <w:sz w:val="28"/>
                <w:szCs w:val="28"/>
              </w:rPr>
              <w:t xml:space="preserve"> </w:t>
            </w:r>
            <w:r w:rsidRPr="009B4FAA">
              <w:rPr>
                <w:sz w:val="28"/>
                <w:szCs w:val="28"/>
              </w:rPr>
              <w:t>văn</w:t>
            </w:r>
            <w:r w:rsidRPr="009B4FAA">
              <w:rPr>
                <w:spacing w:val="-11"/>
                <w:sz w:val="28"/>
                <w:szCs w:val="28"/>
              </w:rPr>
              <w:t xml:space="preserve"> </w:t>
            </w:r>
            <w:r w:rsidRPr="009B4FAA">
              <w:rPr>
                <w:sz w:val="28"/>
                <w:szCs w:val="28"/>
              </w:rPr>
              <w:t>vận</w:t>
            </w:r>
            <w:r w:rsidRPr="009B4FAA">
              <w:rPr>
                <w:spacing w:val="-10"/>
                <w:sz w:val="28"/>
                <w:szCs w:val="28"/>
              </w:rPr>
              <w:t xml:space="preserve"> </w:t>
            </w:r>
            <w:r w:rsidRPr="009B4FAA">
              <w:rPr>
                <w:sz w:val="28"/>
                <w:szCs w:val="28"/>
              </w:rPr>
              <w:t>dụng</w:t>
            </w:r>
            <w:r w:rsidRPr="009B4FAA">
              <w:rPr>
                <w:spacing w:val="-10"/>
                <w:sz w:val="28"/>
                <w:szCs w:val="28"/>
              </w:rPr>
              <w:t xml:space="preserve"> </w:t>
            </w:r>
            <w:r w:rsidRPr="009B4FAA">
              <w:rPr>
                <w:sz w:val="28"/>
                <w:szCs w:val="28"/>
              </w:rPr>
              <w:t>trí</w:t>
            </w:r>
            <w:r w:rsidRPr="009B4FAA">
              <w:rPr>
                <w:spacing w:val="-12"/>
                <w:sz w:val="28"/>
                <w:szCs w:val="28"/>
              </w:rPr>
              <w:t xml:space="preserve"> </w:t>
            </w:r>
            <w:r w:rsidRPr="009B4FAA">
              <w:rPr>
                <w:sz w:val="28"/>
                <w:szCs w:val="28"/>
              </w:rPr>
              <w:t>tưởng</w:t>
            </w:r>
            <w:r w:rsidRPr="009B4FAA">
              <w:rPr>
                <w:spacing w:val="-10"/>
                <w:sz w:val="28"/>
                <w:szCs w:val="28"/>
              </w:rPr>
              <w:t xml:space="preserve"> </w:t>
            </w:r>
            <w:r w:rsidRPr="009B4FAA">
              <w:rPr>
                <w:sz w:val="28"/>
                <w:szCs w:val="28"/>
              </w:rPr>
              <w:t>tượng</w:t>
            </w:r>
            <w:r w:rsidRPr="009B4FAA">
              <w:rPr>
                <w:spacing w:val="-10"/>
                <w:sz w:val="28"/>
                <w:szCs w:val="28"/>
              </w:rPr>
              <w:t xml:space="preserve"> </w:t>
            </w:r>
            <w:r w:rsidRPr="009B4FAA">
              <w:rPr>
                <w:sz w:val="28"/>
                <w:szCs w:val="28"/>
              </w:rPr>
              <w:t>để</w:t>
            </w:r>
            <w:r w:rsidRPr="009B4FAA">
              <w:rPr>
                <w:spacing w:val="-10"/>
                <w:sz w:val="28"/>
                <w:szCs w:val="28"/>
              </w:rPr>
              <w:t xml:space="preserve"> </w:t>
            </w:r>
            <w:r w:rsidRPr="009B4FAA">
              <w:rPr>
                <w:sz w:val="28"/>
                <w:szCs w:val="28"/>
              </w:rPr>
              <w:t>tạo</w:t>
            </w:r>
            <w:r w:rsidRPr="009B4FAA">
              <w:rPr>
                <w:spacing w:val="-9"/>
                <w:sz w:val="28"/>
                <w:szCs w:val="28"/>
              </w:rPr>
              <w:t xml:space="preserve"> </w:t>
            </w:r>
            <w:r w:rsidRPr="009B4FAA">
              <w:rPr>
                <w:sz w:val="28"/>
                <w:szCs w:val="28"/>
              </w:rPr>
              <w:t>ra</w:t>
            </w:r>
            <w:r w:rsidRPr="009B4FAA">
              <w:rPr>
                <w:spacing w:val="-9"/>
                <w:sz w:val="28"/>
                <w:szCs w:val="28"/>
              </w:rPr>
              <w:t xml:space="preserve"> </w:t>
            </w:r>
            <w:r w:rsidRPr="009B4FAA">
              <w:rPr>
                <w:sz w:val="28"/>
                <w:szCs w:val="28"/>
              </w:rPr>
              <w:t>cuộc sống như thật trong tác phẩm của mình. Không chỉ các nhà văn mà độc giả khi</w:t>
            </w:r>
            <w:r w:rsidRPr="009B4FAA">
              <w:rPr>
                <w:spacing w:val="-12"/>
                <w:sz w:val="28"/>
                <w:szCs w:val="28"/>
              </w:rPr>
              <w:t xml:space="preserve"> </w:t>
            </w:r>
            <w:r w:rsidRPr="009B4FAA">
              <w:rPr>
                <w:sz w:val="28"/>
                <w:szCs w:val="28"/>
              </w:rPr>
              <w:t>đọc</w:t>
            </w:r>
            <w:r w:rsidRPr="009B4FAA">
              <w:rPr>
                <w:spacing w:val="-9"/>
                <w:sz w:val="28"/>
                <w:szCs w:val="28"/>
              </w:rPr>
              <w:t xml:space="preserve"> </w:t>
            </w:r>
            <w:r w:rsidRPr="009B4FAA">
              <w:rPr>
                <w:sz w:val="28"/>
                <w:szCs w:val="28"/>
              </w:rPr>
              <w:t>văn</w:t>
            </w:r>
            <w:r w:rsidRPr="009B4FAA">
              <w:rPr>
                <w:spacing w:val="-10"/>
                <w:sz w:val="28"/>
                <w:szCs w:val="28"/>
              </w:rPr>
              <w:t xml:space="preserve"> </w:t>
            </w:r>
            <w:r w:rsidRPr="009B4FAA">
              <w:rPr>
                <w:sz w:val="28"/>
                <w:szCs w:val="28"/>
              </w:rPr>
              <w:t>bản</w:t>
            </w:r>
            <w:r w:rsidRPr="009B4FAA">
              <w:rPr>
                <w:spacing w:val="-10"/>
                <w:sz w:val="28"/>
                <w:szCs w:val="28"/>
              </w:rPr>
              <w:t xml:space="preserve"> </w:t>
            </w:r>
            <w:r w:rsidRPr="009B4FAA">
              <w:rPr>
                <w:sz w:val="28"/>
                <w:szCs w:val="28"/>
              </w:rPr>
              <w:t>văn</w:t>
            </w:r>
            <w:r w:rsidRPr="009B4FAA">
              <w:rPr>
                <w:spacing w:val="-10"/>
                <w:sz w:val="28"/>
                <w:szCs w:val="28"/>
              </w:rPr>
              <w:t xml:space="preserve"> </w:t>
            </w:r>
            <w:r w:rsidRPr="009B4FAA">
              <w:rPr>
                <w:sz w:val="28"/>
                <w:szCs w:val="28"/>
              </w:rPr>
              <w:t>học</w:t>
            </w:r>
            <w:r w:rsidRPr="009B4FAA">
              <w:rPr>
                <w:spacing w:val="-9"/>
                <w:sz w:val="28"/>
                <w:szCs w:val="28"/>
              </w:rPr>
              <w:t xml:space="preserve"> </w:t>
            </w:r>
            <w:r w:rsidRPr="009B4FAA">
              <w:rPr>
                <w:sz w:val="28"/>
                <w:szCs w:val="28"/>
              </w:rPr>
              <w:t>cũng</w:t>
            </w:r>
            <w:r w:rsidRPr="009B4FAA">
              <w:rPr>
                <w:spacing w:val="-10"/>
                <w:sz w:val="28"/>
                <w:szCs w:val="28"/>
              </w:rPr>
              <w:t xml:space="preserve"> </w:t>
            </w:r>
            <w:r w:rsidRPr="009B4FAA">
              <w:rPr>
                <w:sz w:val="28"/>
                <w:szCs w:val="28"/>
              </w:rPr>
              <w:t>phải</w:t>
            </w:r>
            <w:r w:rsidRPr="009B4FAA">
              <w:rPr>
                <w:spacing w:val="-11"/>
                <w:sz w:val="28"/>
                <w:szCs w:val="28"/>
              </w:rPr>
              <w:t xml:space="preserve"> </w:t>
            </w:r>
            <w:r w:rsidRPr="009B4FAA">
              <w:rPr>
                <w:sz w:val="28"/>
                <w:szCs w:val="28"/>
              </w:rPr>
              <w:t>tưởng</w:t>
            </w:r>
            <w:r w:rsidRPr="009B4FAA">
              <w:rPr>
                <w:spacing w:val="-10"/>
                <w:sz w:val="28"/>
                <w:szCs w:val="28"/>
              </w:rPr>
              <w:t xml:space="preserve"> </w:t>
            </w:r>
            <w:r w:rsidRPr="009B4FAA">
              <w:rPr>
                <w:sz w:val="28"/>
                <w:szCs w:val="28"/>
              </w:rPr>
              <w:t>tượng.</w:t>
            </w:r>
            <w:r w:rsidRPr="009B4FAA">
              <w:rPr>
                <w:spacing w:val="-8"/>
                <w:sz w:val="28"/>
                <w:szCs w:val="28"/>
              </w:rPr>
              <w:t xml:space="preserve"> </w:t>
            </w:r>
            <w:r w:rsidRPr="009B4FAA">
              <w:rPr>
                <w:sz w:val="28"/>
                <w:szCs w:val="28"/>
              </w:rPr>
              <w:t>Nhờ</w:t>
            </w:r>
            <w:r w:rsidRPr="009B4FAA">
              <w:rPr>
                <w:spacing w:val="-9"/>
                <w:sz w:val="28"/>
                <w:szCs w:val="28"/>
              </w:rPr>
              <w:t xml:space="preserve"> </w:t>
            </w:r>
            <w:r w:rsidRPr="009B4FAA">
              <w:rPr>
                <w:sz w:val="28"/>
                <w:szCs w:val="28"/>
              </w:rPr>
              <w:t>có</w:t>
            </w:r>
            <w:r w:rsidRPr="009B4FAA">
              <w:rPr>
                <w:spacing w:val="-10"/>
                <w:sz w:val="28"/>
                <w:szCs w:val="28"/>
              </w:rPr>
              <w:t xml:space="preserve"> </w:t>
            </w:r>
            <w:r w:rsidRPr="009B4FAA">
              <w:rPr>
                <w:sz w:val="28"/>
                <w:szCs w:val="28"/>
              </w:rPr>
              <w:t>tưởng</w:t>
            </w:r>
            <w:r w:rsidRPr="009B4FAA">
              <w:rPr>
                <w:spacing w:val="-10"/>
                <w:sz w:val="28"/>
                <w:szCs w:val="28"/>
              </w:rPr>
              <w:t xml:space="preserve"> </w:t>
            </w:r>
            <w:r w:rsidRPr="009B4FAA">
              <w:rPr>
                <w:sz w:val="28"/>
                <w:szCs w:val="28"/>
              </w:rPr>
              <w:t>tượng</w:t>
            </w:r>
            <w:r w:rsidRPr="009B4FAA">
              <w:rPr>
                <w:spacing w:val="-10"/>
                <w:sz w:val="28"/>
                <w:szCs w:val="28"/>
              </w:rPr>
              <w:t xml:space="preserve"> </w:t>
            </w:r>
            <w:r w:rsidRPr="009B4FAA">
              <w:rPr>
                <w:sz w:val="28"/>
                <w:szCs w:val="28"/>
              </w:rPr>
              <w:t>mà</w:t>
            </w:r>
            <w:r w:rsidRPr="009B4FAA">
              <w:rPr>
                <w:spacing w:val="-9"/>
                <w:sz w:val="28"/>
                <w:szCs w:val="28"/>
              </w:rPr>
              <w:t xml:space="preserve"> </w:t>
            </w:r>
            <w:r w:rsidRPr="009B4FAA">
              <w:rPr>
                <w:sz w:val="28"/>
                <w:szCs w:val="28"/>
              </w:rPr>
              <w:t>hình ảnh, âm thanh, hoạt động…của sự vật (con người, vật, phong cảnh,...) tỏng tác phẩm đều có thể hiện lên trước mắt người đọc như</w:t>
            </w:r>
            <w:r w:rsidRPr="009B4FAA">
              <w:rPr>
                <w:spacing w:val="5"/>
                <w:sz w:val="28"/>
                <w:szCs w:val="28"/>
              </w:rPr>
              <w:t xml:space="preserve"> </w:t>
            </w:r>
            <w:r w:rsidRPr="009B4FAA">
              <w:rPr>
                <w:sz w:val="28"/>
                <w:szCs w:val="28"/>
              </w:rPr>
              <w:t>thật.</w:t>
            </w:r>
          </w:p>
          <w:p w:rsidR="00B62166" w:rsidRPr="009B4FAA" w:rsidRDefault="00B62166" w:rsidP="00DC18D7">
            <w:pPr>
              <w:spacing w:before="1" w:line="240" w:lineRule="auto"/>
              <w:ind w:right="114"/>
              <w:rPr>
                <w:sz w:val="28"/>
                <w:szCs w:val="28"/>
              </w:rPr>
            </w:pPr>
            <w:r w:rsidRPr="009B4FAA">
              <w:rPr>
                <w:color w:val="C00000"/>
                <w:sz w:val="28"/>
                <w:szCs w:val="28"/>
                <w:u w:val="single" w:color="C00000"/>
              </w:rPr>
              <w:t>Ví dụ:</w:t>
            </w:r>
            <w:r w:rsidRPr="009B4FAA">
              <w:rPr>
                <w:color w:val="C00000"/>
                <w:sz w:val="28"/>
                <w:szCs w:val="28"/>
              </w:rPr>
              <w:t xml:space="preserve"> </w:t>
            </w:r>
            <w:r w:rsidRPr="009B4FAA">
              <w:rPr>
                <w:sz w:val="28"/>
                <w:szCs w:val="28"/>
              </w:rPr>
              <w:t xml:space="preserve">Nhờ trí tưởng tượng, người đọc </w:t>
            </w:r>
            <w:r w:rsidRPr="009B4FAA">
              <w:rPr>
                <w:spacing w:val="2"/>
                <w:sz w:val="28"/>
                <w:szCs w:val="28"/>
              </w:rPr>
              <w:t xml:space="preserve">như </w:t>
            </w:r>
            <w:r w:rsidRPr="009B4FAA">
              <w:rPr>
                <w:sz w:val="28"/>
                <w:szCs w:val="28"/>
              </w:rPr>
              <w:t>nhập được vào thế giới của tác phẩm</w:t>
            </w:r>
            <w:r w:rsidRPr="009B4FAA">
              <w:rPr>
                <w:spacing w:val="-13"/>
                <w:sz w:val="28"/>
                <w:szCs w:val="28"/>
              </w:rPr>
              <w:t xml:space="preserve"> </w:t>
            </w:r>
            <w:r w:rsidRPr="009B4FAA">
              <w:rPr>
                <w:sz w:val="28"/>
                <w:szCs w:val="28"/>
              </w:rPr>
              <w:t>với</w:t>
            </w:r>
            <w:r w:rsidRPr="009B4FAA">
              <w:rPr>
                <w:spacing w:val="-12"/>
                <w:sz w:val="28"/>
                <w:szCs w:val="28"/>
              </w:rPr>
              <w:t xml:space="preserve"> </w:t>
            </w:r>
            <w:r w:rsidRPr="009B4FAA">
              <w:rPr>
                <w:sz w:val="28"/>
                <w:szCs w:val="28"/>
              </w:rPr>
              <w:t>những</w:t>
            </w:r>
            <w:r w:rsidRPr="009B4FAA">
              <w:rPr>
                <w:spacing w:val="-11"/>
                <w:sz w:val="28"/>
                <w:szCs w:val="28"/>
              </w:rPr>
              <w:t xml:space="preserve"> </w:t>
            </w:r>
            <w:r w:rsidRPr="009B4FAA">
              <w:rPr>
                <w:sz w:val="28"/>
                <w:szCs w:val="28"/>
              </w:rPr>
              <w:t>cảnh</w:t>
            </w:r>
            <w:r w:rsidRPr="009B4FAA">
              <w:rPr>
                <w:spacing w:val="-11"/>
                <w:sz w:val="28"/>
                <w:szCs w:val="28"/>
              </w:rPr>
              <w:t xml:space="preserve"> </w:t>
            </w:r>
            <w:r w:rsidRPr="009B4FAA">
              <w:rPr>
                <w:sz w:val="28"/>
                <w:szCs w:val="28"/>
              </w:rPr>
              <w:t>sắc</w:t>
            </w:r>
            <w:r w:rsidRPr="009B4FAA">
              <w:rPr>
                <w:spacing w:val="-11"/>
                <w:sz w:val="28"/>
                <w:szCs w:val="28"/>
              </w:rPr>
              <w:t xml:space="preserve"> </w:t>
            </w:r>
            <w:r w:rsidRPr="009B4FAA">
              <w:rPr>
                <w:sz w:val="28"/>
                <w:szCs w:val="28"/>
              </w:rPr>
              <w:t>yên</w:t>
            </w:r>
            <w:r w:rsidRPr="009B4FAA">
              <w:rPr>
                <w:spacing w:val="-11"/>
                <w:sz w:val="28"/>
                <w:szCs w:val="28"/>
              </w:rPr>
              <w:t xml:space="preserve"> </w:t>
            </w:r>
            <w:r w:rsidRPr="009B4FAA">
              <w:rPr>
                <w:sz w:val="28"/>
                <w:szCs w:val="28"/>
              </w:rPr>
              <w:t>ả,</w:t>
            </w:r>
            <w:r w:rsidRPr="009B4FAA">
              <w:rPr>
                <w:spacing w:val="-9"/>
                <w:sz w:val="28"/>
                <w:szCs w:val="28"/>
              </w:rPr>
              <w:t xml:space="preserve"> </w:t>
            </w:r>
            <w:r w:rsidRPr="009B4FAA">
              <w:rPr>
                <w:sz w:val="28"/>
                <w:szCs w:val="28"/>
              </w:rPr>
              <w:t>thanh</w:t>
            </w:r>
            <w:r w:rsidRPr="009B4FAA">
              <w:rPr>
                <w:spacing w:val="-11"/>
                <w:sz w:val="28"/>
                <w:szCs w:val="28"/>
              </w:rPr>
              <w:t xml:space="preserve"> </w:t>
            </w:r>
            <w:r w:rsidRPr="009B4FAA">
              <w:rPr>
                <w:sz w:val="28"/>
                <w:szCs w:val="28"/>
              </w:rPr>
              <w:t>bình</w:t>
            </w:r>
            <w:r w:rsidRPr="009B4FAA">
              <w:rPr>
                <w:spacing w:val="-12"/>
                <w:sz w:val="28"/>
                <w:szCs w:val="28"/>
              </w:rPr>
              <w:t xml:space="preserve"> </w:t>
            </w:r>
            <w:r w:rsidRPr="009B4FAA">
              <w:rPr>
                <w:sz w:val="28"/>
                <w:szCs w:val="28"/>
              </w:rPr>
              <w:t>và</w:t>
            </w:r>
            <w:r w:rsidRPr="009B4FAA">
              <w:rPr>
                <w:spacing w:val="-10"/>
                <w:sz w:val="28"/>
                <w:szCs w:val="28"/>
              </w:rPr>
              <w:t xml:space="preserve"> </w:t>
            </w:r>
            <w:r w:rsidRPr="009B4FAA">
              <w:rPr>
                <w:sz w:val="28"/>
                <w:szCs w:val="28"/>
              </w:rPr>
              <w:t>hòa</w:t>
            </w:r>
            <w:r w:rsidRPr="009B4FAA">
              <w:rPr>
                <w:spacing w:val="-11"/>
                <w:sz w:val="28"/>
                <w:szCs w:val="28"/>
              </w:rPr>
              <w:t xml:space="preserve"> </w:t>
            </w:r>
            <w:r w:rsidRPr="009B4FAA">
              <w:rPr>
                <w:sz w:val="28"/>
                <w:szCs w:val="28"/>
              </w:rPr>
              <w:t>chung</w:t>
            </w:r>
            <w:r w:rsidRPr="009B4FAA">
              <w:rPr>
                <w:spacing w:val="-11"/>
                <w:sz w:val="28"/>
                <w:szCs w:val="28"/>
              </w:rPr>
              <w:t xml:space="preserve"> </w:t>
            </w:r>
            <w:r w:rsidRPr="009B4FAA">
              <w:rPr>
                <w:sz w:val="28"/>
                <w:szCs w:val="28"/>
              </w:rPr>
              <w:t>tâm</w:t>
            </w:r>
            <w:r w:rsidRPr="009B4FAA">
              <w:rPr>
                <w:spacing w:val="-11"/>
                <w:sz w:val="28"/>
                <w:szCs w:val="28"/>
              </w:rPr>
              <w:t xml:space="preserve"> </w:t>
            </w:r>
            <w:r w:rsidRPr="009B4FAA">
              <w:rPr>
                <w:sz w:val="28"/>
                <w:szCs w:val="28"/>
              </w:rPr>
              <w:t>trạng</w:t>
            </w:r>
            <w:r w:rsidRPr="009B4FAA">
              <w:rPr>
                <w:spacing w:val="-11"/>
                <w:sz w:val="28"/>
                <w:szCs w:val="28"/>
              </w:rPr>
              <w:t xml:space="preserve"> </w:t>
            </w:r>
            <w:r w:rsidRPr="009B4FAA">
              <w:rPr>
                <w:sz w:val="28"/>
                <w:szCs w:val="28"/>
              </w:rPr>
              <w:t>“nao</w:t>
            </w:r>
            <w:r w:rsidRPr="009B4FAA">
              <w:rPr>
                <w:spacing w:val="-12"/>
                <w:sz w:val="28"/>
                <w:szCs w:val="28"/>
              </w:rPr>
              <w:t xml:space="preserve"> </w:t>
            </w:r>
            <w:r w:rsidRPr="009B4FAA">
              <w:rPr>
                <w:sz w:val="28"/>
                <w:szCs w:val="28"/>
              </w:rPr>
              <w:t xml:space="preserve">nức” của nhà văn Thanh Tịnh trong truyện </w:t>
            </w:r>
            <w:r w:rsidRPr="009B4FAA">
              <w:rPr>
                <w:b/>
                <w:i/>
                <w:sz w:val="28"/>
                <w:szCs w:val="28"/>
              </w:rPr>
              <w:t>Tôi đi học</w:t>
            </w:r>
            <w:r w:rsidRPr="009B4FAA">
              <w:rPr>
                <w:b/>
                <w:sz w:val="28"/>
                <w:szCs w:val="28"/>
              </w:rPr>
              <w:t xml:space="preserve">: </w:t>
            </w:r>
            <w:r w:rsidRPr="009B4FAA">
              <w:rPr>
                <w:i/>
                <w:sz w:val="28"/>
                <w:szCs w:val="28"/>
              </w:rPr>
              <w:t xml:space="preserve">Hằng năm, cứ vào cuối thu lá ngoài đường rụng nhiều và trên không </w:t>
            </w:r>
            <w:r w:rsidRPr="009B4FAA">
              <w:rPr>
                <w:i/>
                <w:spacing w:val="3"/>
                <w:sz w:val="28"/>
                <w:szCs w:val="28"/>
              </w:rPr>
              <w:t xml:space="preserve">có </w:t>
            </w:r>
            <w:r w:rsidRPr="009B4FAA">
              <w:rPr>
                <w:i/>
                <w:sz w:val="28"/>
                <w:szCs w:val="28"/>
              </w:rPr>
              <w:t>những đám mây bàng bạc, lòng tôi lại nao nức những kỉ niệm mơn man của buổi tựu</w:t>
            </w:r>
            <w:r w:rsidRPr="009B4FAA">
              <w:rPr>
                <w:i/>
                <w:spacing w:val="6"/>
                <w:sz w:val="28"/>
                <w:szCs w:val="28"/>
              </w:rPr>
              <w:t xml:space="preserve"> </w:t>
            </w:r>
            <w:r w:rsidRPr="009B4FAA">
              <w:rPr>
                <w:i/>
                <w:sz w:val="28"/>
                <w:szCs w:val="28"/>
              </w:rPr>
              <w:t>trường</w:t>
            </w:r>
            <w:r w:rsidRPr="009B4FAA">
              <w:rPr>
                <w:sz w:val="28"/>
                <w:szCs w:val="28"/>
              </w:rPr>
              <w:t>.</w:t>
            </w:r>
          </w:p>
          <w:p w:rsidR="00B62166" w:rsidRPr="009B4FAA" w:rsidRDefault="00B62166" w:rsidP="00DC18D7">
            <w:pPr>
              <w:pStyle w:val="BodyText"/>
              <w:ind w:left="6172" w:right="110"/>
              <w:rPr>
                <w:sz w:val="28"/>
                <w:szCs w:val="28"/>
              </w:rPr>
            </w:pPr>
            <w:r w:rsidRPr="009B4FAA">
              <w:rPr>
                <w:noProof/>
                <w:sz w:val="28"/>
                <w:szCs w:val="28"/>
              </w:rPr>
              <w:drawing>
                <wp:anchor distT="0" distB="0" distL="0" distR="0" simplePos="0" relativeHeight="251660288" behindDoc="0" locked="0" layoutInCell="1" allowOverlap="1" wp14:anchorId="7D95403E" wp14:editId="61CE948A">
                  <wp:simplePos x="0" y="0"/>
                  <wp:positionH relativeFrom="page">
                    <wp:posOffset>191135</wp:posOffset>
                  </wp:positionH>
                  <wp:positionV relativeFrom="paragraph">
                    <wp:posOffset>31750</wp:posOffset>
                  </wp:positionV>
                  <wp:extent cx="3498215" cy="1950720"/>
                  <wp:effectExtent l="0" t="0" r="0" b="0"/>
                  <wp:wrapNone/>
                  <wp:docPr id="13" name="image6.jpeg"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0" cstate="email">
                            <a:extLst>
                              <a:ext uri="{28A0092B-C50C-407E-A947-70E740481C1C}">
                                <a14:useLocalDpi xmlns:a14="http://schemas.microsoft.com/office/drawing/2010/main"/>
                              </a:ext>
                            </a:extLst>
                          </a:blip>
                          <a:stretch>
                            <a:fillRect/>
                          </a:stretch>
                        </pic:blipFill>
                        <pic:spPr>
                          <a:xfrm>
                            <a:off x="0" y="0"/>
                            <a:ext cx="3498215" cy="1950720"/>
                          </a:xfrm>
                          <a:prstGeom prst="rect">
                            <a:avLst/>
                          </a:prstGeom>
                        </pic:spPr>
                      </pic:pic>
                    </a:graphicData>
                  </a:graphic>
                </wp:anchor>
              </w:drawing>
            </w:r>
            <w:r w:rsidRPr="009B4FAA">
              <w:rPr>
                <w:color w:val="6F2F9F"/>
                <w:sz w:val="28"/>
                <w:szCs w:val="28"/>
              </w:rPr>
              <w:t>(Nội dung tri thức Ngữ văn đã tương đối đầy đủ, song có thể xem lại bài bổ trợ của khóa Ngữ văn 7</w:t>
            </w:r>
            <w:r w:rsidRPr="009B4FAA">
              <w:rPr>
                <w:color w:val="6F2F9F"/>
                <w:spacing w:val="-39"/>
                <w:sz w:val="28"/>
                <w:szCs w:val="28"/>
              </w:rPr>
              <w:t xml:space="preserve"> </w:t>
            </w:r>
            <w:r w:rsidRPr="009B4FAA">
              <w:rPr>
                <w:color w:val="6F2F9F"/>
                <w:sz w:val="28"/>
                <w:szCs w:val="28"/>
              </w:rPr>
              <w:t xml:space="preserve">để hiểu thêm về thao tác </w:t>
            </w:r>
            <w:r w:rsidRPr="009B4FAA">
              <w:rPr>
                <w:color w:val="6F2F9F"/>
                <w:spacing w:val="-8"/>
                <w:sz w:val="28"/>
                <w:szCs w:val="28"/>
              </w:rPr>
              <w:t xml:space="preserve">và </w:t>
            </w:r>
            <w:r w:rsidRPr="009B4FAA">
              <w:rPr>
                <w:color w:val="6F2F9F"/>
                <w:sz w:val="28"/>
                <w:szCs w:val="28"/>
              </w:rPr>
              <w:t>luyện tập tưởng tượng.)</w:t>
            </w:r>
          </w:p>
          <w:p w:rsidR="00B62166" w:rsidRPr="009B4FAA" w:rsidRDefault="00B62166" w:rsidP="00DC18D7">
            <w:pPr>
              <w:pStyle w:val="BodyText"/>
              <w:spacing w:before="162"/>
              <w:rPr>
                <w:noProof/>
                <w:sz w:val="28"/>
                <w:szCs w:val="28"/>
              </w:rPr>
            </w:pPr>
          </w:p>
          <w:p w:rsidR="00B62166" w:rsidRPr="009B4FAA" w:rsidRDefault="00B62166" w:rsidP="00DC18D7">
            <w:pPr>
              <w:pStyle w:val="BodyText"/>
              <w:spacing w:before="162"/>
              <w:rPr>
                <w:noProof/>
                <w:sz w:val="28"/>
                <w:szCs w:val="28"/>
              </w:rPr>
            </w:pPr>
          </w:p>
          <w:p w:rsidR="00B62166" w:rsidRPr="009B4FAA" w:rsidRDefault="00B62166" w:rsidP="00DC18D7">
            <w:pPr>
              <w:pStyle w:val="Heading1"/>
              <w:tabs>
                <w:tab w:val="left" w:pos="477"/>
              </w:tabs>
              <w:spacing w:before="217"/>
              <w:ind w:left="0"/>
              <w:outlineLvl w:val="0"/>
              <w:rPr>
                <w:sz w:val="28"/>
                <w:szCs w:val="28"/>
              </w:rPr>
            </w:pPr>
          </w:p>
          <w:p w:rsidR="00B62166" w:rsidRPr="009B4FAA" w:rsidRDefault="00B62166" w:rsidP="00DC18D7">
            <w:pPr>
              <w:pStyle w:val="Heading1"/>
              <w:tabs>
                <w:tab w:val="left" w:pos="477"/>
              </w:tabs>
              <w:spacing w:before="217"/>
              <w:ind w:left="0"/>
              <w:outlineLvl w:val="0"/>
              <w:rPr>
                <w:sz w:val="28"/>
                <w:szCs w:val="28"/>
              </w:rPr>
            </w:pPr>
            <w:r w:rsidRPr="009B4FAA">
              <w:rPr>
                <w:sz w:val="28"/>
                <w:szCs w:val="28"/>
              </w:rPr>
              <w:t>3. Nhan đề và cách đặt nhan đề văn bản văn</w:t>
            </w:r>
            <w:r w:rsidRPr="009B4FAA">
              <w:rPr>
                <w:spacing w:val="-1"/>
                <w:sz w:val="28"/>
                <w:szCs w:val="28"/>
              </w:rPr>
              <w:t xml:space="preserve"> </w:t>
            </w:r>
            <w:r w:rsidRPr="009B4FAA">
              <w:rPr>
                <w:sz w:val="28"/>
                <w:szCs w:val="28"/>
              </w:rPr>
              <w:t>học</w:t>
            </w:r>
          </w:p>
          <w:p w:rsidR="00B62166" w:rsidRPr="009B4FAA" w:rsidRDefault="00B62166" w:rsidP="00DC18D7">
            <w:pPr>
              <w:pStyle w:val="BodyText"/>
              <w:spacing w:before="158"/>
              <w:ind w:right="111"/>
              <w:rPr>
                <w:sz w:val="28"/>
                <w:szCs w:val="28"/>
              </w:rPr>
            </w:pPr>
            <w:r w:rsidRPr="009B4FAA">
              <w:rPr>
                <w:b/>
                <w:color w:val="C00000"/>
                <w:sz w:val="28"/>
                <w:szCs w:val="28"/>
              </w:rPr>
              <w:t xml:space="preserve">Nhan đề </w:t>
            </w:r>
            <w:r w:rsidRPr="009B4FAA">
              <w:rPr>
                <w:sz w:val="28"/>
                <w:szCs w:val="28"/>
              </w:rPr>
              <w:t xml:space="preserve">là tên của văn bản, thường do tác giả đặt. Có những nhan đề có ý nghĩa gắn với chủ đề của văn bản, gợi mở cho người đọc nhiều suy nghĩ,… </w:t>
            </w:r>
            <w:r w:rsidRPr="009B4FAA">
              <w:rPr>
                <w:b/>
                <w:color w:val="6F2F9F"/>
                <w:sz w:val="28"/>
                <w:szCs w:val="28"/>
              </w:rPr>
              <w:t>Ví dụ</w:t>
            </w:r>
            <w:r w:rsidRPr="009B4FAA">
              <w:rPr>
                <w:sz w:val="28"/>
                <w:szCs w:val="28"/>
              </w:rPr>
              <w:t xml:space="preserve">, với nhan đề </w:t>
            </w:r>
            <w:r w:rsidRPr="009B4FAA">
              <w:rPr>
                <w:b/>
                <w:i/>
                <w:sz w:val="28"/>
                <w:szCs w:val="28"/>
              </w:rPr>
              <w:t>Tắt đèn</w:t>
            </w:r>
            <w:r w:rsidRPr="009B4FAA">
              <w:rPr>
                <w:sz w:val="28"/>
                <w:szCs w:val="28"/>
              </w:rPr>
              <w:t xml:space="preserve">, Ngô Tất Tố gợi lên hình ảnh cuộc sống tối tăm, nghèo đói và số phận bi thảm của người nông dân trong xã hội cũ. Nhan đề </w:t>
            </w:r>
            <w:r w:rsidRPr="009B4FAA">
              <w:rPr>
                <w:b/>
                <w:i/>
                <w:sz w:val="28"/>
                <w:szCs w:val="28"/>
              </w:rPr>
              <w:t xml:space="preserve">Bệnh sĩ </w:t>
            </w:r>
            <w:r w:rsidRPr="009B4FAA">
              <w:rPr>
                <w:sz w:val="28"/>
                <w:szCs w:val="28"/>
              </w:rPr>
              <w:t xml:space="preserve">(Lưu Quang Vũ) thể hiện rõ chủ </w:t>
            </w:r>
            <w:r w:rsidRPr="009B4FAA">
              <w:rPr>
                <w:spacing w:val="-3"/>
                <w:sz w:val="28"/>
                <w:szCs w:val="28"/>
              </w:rPr>
              <w:t xml:space="preserve">đề </w:t>
            </w:r>
            <w:r w:rsidRPr="009B4FAA">
              <w:rPr>
                <w:sz w:val="28"/>
                <w:szCs w:val="28"/>
              </w:rPr>
              <w:t>trung tâm của vở kịch: phê phán thói</w:t>
            </w:r>
            <w:r w:rsidRPr="009B4FAA">
              <w:rPr>
                <w:spacing w:val="-8"/>
                <w:sz w:val="28"/>
                <w:szCs w:val="28"/>
              </w:rPr>
              <w:t xml:space="preserve"> </w:t>
            </w:r>
            <w:r w:rsidRPr="009B4FAA">
              <w:rPr>
                <w:sz w:val="28"/>
                <w:szCs w:val="28"/>
              </w:rPr>
              <w:t>háo</w:t>
            </w:r>
            <w:r w:rsidRPr="009B4FAA">
              <w:rPr>
                <w:spacing w:val="-7"/>
                <w:sz w:val="28"/>
                <w:szCs w:val="28"/>
              </w:rPr>
              <w:t xml:space="preserve"> </w:t>
            </w:r>
            <w:r w:rsidRPr="009B4FAA">
              <w:rPr>
                <w:sz w:val="28"/>
                <w:szCs w:val="28"/>
              </w:rPr>
              <w:t>danh,</w:t>
            </w:r>
            <w:r w:rsidRPr="009B4FAA">
              <w:rPr>
                <w:spacing w:val="-10"/>
                <w:sz w:val="28"/>
                <w:szCs w:val="28"/>
              </w:rPr>
              <w:t xml:space="preserve"> </w:t>
            </w:r>
            <w:r w:rsidRPr="009B4FAA">
              <w:rPr>
                <w:sz w:val="28"/>
                <w:szCs w:val="28"/>
              </w:rPr>
              <w:t>sĩ</w:t>
            </w:r>
            <w:r w:rsidRPr="009B4FAA">
              <w:rPr>
                <w:spacing w:val="-12"/>
                <w:sz w:val="28"/>
                <w:szCs w:val="28"/>
              </w:rPr>
              <w:t xml:space="preserve"> </w:t>
            </w:r>
            <w:r w:rsidRPr="009B4FAA">
              <w:rPr>
                <w:sz w:val="28"/>
                <w:szCs w:val="28"/>
              </w:rPr>
              <w:t>diện</w:t>
            </w:r>
            <w:r w:rsidRPr="009B4FAA">
              <w:rPr>
                <w:spacing w:val="-7"/>
                <w:sz w:val="28"/>
                <w:szCs w:val="28"/>
              </w:rPr>
              <w:t xml:space="preserve"> </w:t>
            </w:r>
            <w:r w:rsidRPr="009B4FAA">
              <w:rPr>
                <w:sz w:val="28"/>
                <w:szCs w:val="28"/>
              </w:rPr>
              <w:t>hão,</w:t>
            </w:r>
            <w:r w:rsidRPr="009B4FAA">
              <w:rPr>
                <w:spacing w:val="-10"/>
                <w:sz w:val="28"/>
                <w:szCs w:val="28"/>
              </w:rPr>
              <w:t xml:space="preserve"> </w:t>
            </w:r>
            <w:r w:rsidRPr="009B4FAA">
              <w:rPr>
                <w:sz w:val="28"/>
                <w:szCs w:val="28"/>
              </w:rPr>
              <w:t>“bệnh”</w:t>
            </w:r>
            <w:r w:rsidRPr="009B4FAA">
              <w:rPr>
                <w:spacing w:val="-10"/>
                <w:sz w:val="28"/>
                <w:szCs w:val="28"/>
              </w:rPr>
              <w:t xml:space="preserve"> </w:t>
            </w:r>
            <w:r w:rsidRPr="009B4FAA">
              <w:rPr>
                <w:sz w:val="28"/>
                <w:szCs w:val="28"/>
              </w:rPr>
              <w:t>thành</w:t>
            </w:r>
            <w:r w:rsidRPr="009B4FAA">
              <w:rPr>
                <w:spacing w:val="-6"/>
                <w:sz w:val="28"/>
                <w:szCs w:val="28"/>
              </w:rPr>
              <w:t xml:space="preserve"> </w:t>
            </w:r>
            <w:r w:rsidRPr="009B4FAA">
              <w:rPr>
                <w:sz w:val="28"/>
                <w:szCs w:val="28"/>
              </w:rPr>
              <w:t>tích.</w:t>
            </w:r>
            <w:r w:rsidRPr="009B4FAA">
              <w:rPr>
                <w:spacing w:val="-5"/>
                <w:sz w:val="28"/>
                <w:szCs w:val="28"/>
              </w:rPr>
              <w:t xml:space="preserve"> </w:t>
            </w:r>
            <w:r w:rsidRPr="009B4FAA">
              <w:rPr>
                <w:sz w:val="28"/>
                <w:szCs w:val="28"/>
              </w:rPr>
              <w:t>Nhan</w:t>
            </w:r>
            <w:r w:rsidRPr="009B4FAA">
              <w:rPr>
                <w:spacing w:val="-12"/>
                <w:sz w:val="28"/>
                <w:szCs w:val="28"/>
              </w:rPr>
              <w:t xml:space="preserve"> </w:t>
            </w:r>
            <w:r w:rsidRPr="009B4FAA">
              <w:rPr>
                <w:sz w:val="28"/>
                <w:szCs w:val="28"/>
              </w:rPr>
              <w:t>đề</w:t>
            </w:r>
            <w:r w:rsidRPr="009B4FAA">
              <w:rPr>
                <w:spacing w:val="-10"/>
                <w:sz w:val="28"/>
                <w:szCs w:val="28"/>
              </w:rPr>
              <w:t xml:space="preserve"> </w:t>
            </w:r>
            <w:r w:rsidRPr="009B4FAA">
              <w:rPr>
                <w:sz w:val="28"/>
                <w:szCs w:val="28"/>
              </w:rPr>
              <w:t>bài</w:t>
            </w:r>
            <w:r w:rsidRPr="009B4FAA">
              <w:rPr>
                <w:spacing w:val="-8"/>
                <w:sz w:val="28"/>
                <w:szCs w:val="28"/>
              </w:rPr>
              <w:t xml:space="preserve"> </w:t>
            </w:r>
            <w:r w:rsidRPr="009B4FAA">
              <w:rPr>
                <w:sz w:val="28"/>
                <w:szCs w:val="28"/>
              </w:rPr>
              <w:t>thơ</w:t>
            </w:r>
            <w:r w:rsidRPr="009B4FAA">
              <w:rPr>
                <w:spacing w:val="-5"/>
                <w:sz w:val="28"/>
                <w:szCs w:val="28"/>
              </w:rPr>
              <w:t xml:space="preserve"> </w:t>
            </w:r>
            <w:r w:rsidRPr="009B4FAA">
              <w:rPr>
                <w:b/>
                <w:i/>
                <w:sz w:val="28"/>
                <w:szCs w:val="28"/>
              </w:rPr>
              <w:t>Quê</w:t>
            </w:r>
            <w:r w:rsidRPr="009B4FAA">
              <w:rPr>
                <w:b/>
                <w:i/>
                <w:spacing w:val="-7"/>
                <w:sz w:val="28"/>
                <w:szCs w:val="28"/>
              </w:rPr>
              <w:t xml:space="preserve"> </w:t>
            </w:r>
            <w:r w:rsidRPr="009B4FAA">
              <w:rPr>
                <w:b/>
                <w:i/>
                <w:sz w:val="28"/>
                <w:szCs w:val="28"/>
              </w:rPr>
              <w:t>người</w:t>
            </w:r>
            <w:r w:rsidRPr="009B4FAA">
              <w:rPr>
                <w:b/>
                <w:i/>
                <w:spacing w:val="-8"/>
                <w:sz w:val="28"/>
                <w:szCs w:val="28"/>
              </w:rPr>
              <w:t xml:space="preserve"> </w:t>
            </w:r>
            <w:r w:rsidRPr="009B4FAA">
              <w:rPr>
                <w:sz w:val="28"/>
                <w:szCs w:val="28"/>
              </w:rPr>
              <w:t>(Vũ Quần Phương) gợi cho người đọc liên tưởng và nghĩ đến quê</w:t>
            </w:r>
            <w:r w:rsidRPr="009B4FAA">
              <w:rPr>
                <w:spacing w:val="-4"/>
                <w:sz w:val="28"/>
                <w:szCs w:val="28"/>
              </w:rPr>
              <w:t xml:space="preserve"> </w:t>
            </w:r>
            <w:r w:rsidRPr="009B4FAA">
              <w:rPr>
                <w:sz w:val="28"/>
                <w:szCs w:val="28"/>
              </w:rPr>
              <w:t>nhà,…</w:t>
            </w:r>
          </w:p>
          <w:p w:rsidR="00B62166" w:rsidRPr="009B4FAA" w:rsidRDefault="00B62166" w:rsidP="00DC18D7">
            <w:pPr>
              <w:pStyle w:val="BodyText"/>
              <w:spacing w:before="4"/>
              <w:ind w:right="126"/>
              <w:rPr>
                <w:sz w:val="28"/>
                <w:szCs w:val="28"/>
              </w:rPr>
            </w:pPr>
            <w:r w:rsidRPr="009B4FAA">
              <w:rPr>
                <w:sz w:val="28"/>
                <w:szCs w:val="28"/>
              </w:rPr>
              <w:t>Tuy nhiên, cần lưu ý, không phải nhan đề nào cũng hàm chứa ý ngĩa, thông điệp của tác phẩm.</w:t>
            </w:r>
          </w:p>
          <w:p w:rsidR="00B62166" w:rsidRPr="009B4FAA" w:rsidRDefault="00B62166" w:rsidP="00DC18D7">
            <w:pPr>
              <w:pStyle w:val="BodyText"/>
              <w:spacing w:before="6"/>
              <w:ind w:right="125"/>
              <w:rPr>
                <w:sz w:val="28"/>
                <w:szCs w:val="28"/>
              </w:rPr>
            </w:pPr>
            <w:r w:rsidRPr="009B4FAA">
              <w:rPr>
                <w:sz w:val="28"/>
                <w:szCs w:val="28"/>
              </w:rPr>
              <w:t>Có nhiều cách đặt nhan đề văn bản văn học, sau đây chỉ nêu một số cách</w:t>
            </w:r>
            <w:r w:rsidRPr="009B4FAA">
              <w:rPr>
                <w:spacing w:val="-30"/>
                <w:sz w:val="28"/>
                <w:szCs w:val="28"/>
              </w:rPr>
              <w:t xml:space="preserve"> </w:t>
            </w:r>
            <w:r w:rsidRPr="009B4FAA">
              <w:rPr>
                <w:sz w:val="28"/>
                <w:szCs w:val="28"/>
              </w:rPr>
              <w:t>phổ biến:</w:t>
            </w:r>
          </w:p>
          <w:p w:rsidR="00B62166" w:rsidRPr="009B4FAA" w:rsidRDefault="00B62166" w:rsidP="0051007B">
            <w:pPr>
              <w:tabs>
                <w:tab w:val="left" w:pos="837"/>
              </w:tabs>
              <w:spacing w:before="5" w:line="240" w:lineRule="auto"/>
              <w:rPr>
                <w:sz w:val="28"/>
                <w:szCs w:val="28"/>
              </w:rPr>
            </w:pPr>
            <w:r w:rsidRPr="009B4FAA">
              <w:rPr>
                <w:sz w:val="28"/>
                <w:szCs w:val="28"/>
              </w:rPr>
              <w:t xml:space="preserve">- Lấy tên một nhân vật chính trong tác </w:t>
            </w:r>
            <w:r w:rsidRPr="009B4FAA">
              <w:rPr>
                <w:spacing w:val="2"/>
                <w:sz w:val="28"/>
                <w:szCs w:val="28"/>
              </w:rPr>
              <w:t xml:space="preserve">phẩm, </w:t>
            </w:r>
            <w:r w:rsidRPr="009B4FAA">
              <w:rPr>
                <w:sz w:val="28"/>
                <w:szCs w:val="28"/>
              </w:rPr>
              <w:t xml:space="preserve">như: </w:t>
            </w:r>
            <w:r w:rsidRPr="009B4FAA">
              <w:rPr>
                <w:b/>
                <w:i/>
                <w:sz w:val="28"/>
                <w:szCs w:val="28"/>
              </w:rPr>
              <w:t xml:space="preserve">Lão Hạc </w:t>
            </w:r>
            <w:r w:rsidRPr="009B4FAA">
              <w:rPr>
                <w:sz w:val="28"/>
                <w:szCs w:val="28"/>
              </w:rPr>
              <w:t>(Nam</w:t>
            </w:r>
            <w:r w:rsidRPr="009B4FAA">
              <w:rPr>
                <w:spacing w:val="25"/>
                <w:sz w:val="28"/>
                <w:szCs w:val="28"/>
              </w:rPr>
              <w:t xml:space="preserve"> </w:t>
            </w:r>
            <w:r w:rsidRPr="009B4FAA">
              <w:rPr>
                <w:sz w:val="28"/>
                <w:szCs w:val="28"/>
              </w:rPr>
              <w:t>Cao),</w:t>
            </w:r>
            <w:r w:rsidR="0051007B" w:rsidRPr="009B4FAA">
              <w:rPr>
                <w:sz w:val="28"/>
                <w:szCs w:val="28"/>
              </w:rPr>
              <w:t xml:space="preserve"> </w:t>
            </w:r>
            <w:r w:rsidRPr="009B4FAA">
              <w:rPr>
                <w:b/>
                <w:i/>
                <w:sz w:val="28"/>
              </w:rPr>
              <w:t xml:space="preserve">Lượm </w:t>
            </w:r>
            <w:r w:rsidRPr="009B4FAA">
              <w:rPr>
                <w:sz w:val="28"/>
              </w:rPr>
              <w:t xml:space="preserve">(Tố </w:t>
            </w:r>
            <w:r w:rsidRPr="009B4FAA">
              <w:rPr>
                <w:sz w:val="28"/>
              </w:rPr>
              <w:lastRenderedPageBreak/>
              <w:t xml:space="preserve">Hữu), </w:t>
            </w:r>
            <w:r w:rsidRPr="009B4FAA">
              <w:rPr>
                <w:b/>
                <w:i/>
                <w:sz w:val="28"/>
              </w:rPr>
              <w:t xml:space="preserve">Vũ Như Tô </w:t>
            </w:r>
            <w:r w:rsidRPr="009B4FAA">
              <w:rPr>
                <w:sz w:val="28"/>
              </w:rPr>
              <w:t>(Nguyễn Huy Tưởng),…</w:t>
            </w:r>
          </w:p>
          <w:p w:rsidR="00B62166" w:rsidRPr="009B4FAA" w:rsidRDefault="00B62166" w:rsidP="00DC18D7">
            <w:pPr>
              <w:tabs>
                <w:tab w:val="left" w:pos="837"/>
              </w:tabs>
              <w:spacing w:before="158" w:line="240" w:lineRule="auto"/>
              <w:ind w:right="107"/>
              <w:rPr>
                <w:sz w:val="28"/>
              </w:rPr>
            </w:pPr>
            <w:r w:rsidRPr="009B4FAA">
              <w:rPr>
                <w:sz w:val="28"/>
              </w:rPr>
              <w:t xml:space="preserve">- Lấy tên một sự vật, sự kiện, hiện tượng, hình ảnh cụ thể,… có trong tác phẩm, như: </w:t>
            </w:r>
            <w:r w:rsidRPr="009B4FAA">
              <w:rPr>
                <w:b/>
                <w:i/>
                <w:sz w:val="28"/>
              </w:rPr>
              <w:t xml:space="preserve">Tôi đi học </w:t>
            </w:r>
            <w:r w:rsidRPr="009B4FAA">
              <w:rPr>
                <w:sz w:val="28"/>
              </w:rPr>
              <w:t xml:space="preserve">(Thanh Tịnh), </w:t>
            </w:r>
            <w:r w:rsidRPr="009B4FAA">
              <w:rPr>
                <w:b/>
                <w:i/>
                <w:sz w:val="28"/>
              </w:rPr>
              <w:t xml:space="preserve">Tiếng gà trưa </w:t>
            </w:r>
            <w:r w:rsidRPr="009B4FAA">
              <w:rPr>
                <w:sz w:val="28"/>
              </w:rPr>
              <w:t xml:space="preserve">(Xuân Quỳnh), </w:t>
            </w:r>
            <w:r w:rsidRPr="009B4FAA">
              <w:rPr>
                <w:b/>
                <w:i/>
                <w:sz w:val="28"/>
              </w:rPr>
              <w:t xml:space="preserve">Cái kính </w:t>
            </w:r>
            <w:r w:rsidRPr="009B4FAA">
              <w:rPr>
                <w:sz w:val="28"/>
              </w:rPr>
              <w:t xml:space="preserve">(A- dít Nê xin), </w:t>
            </w:r>
            <w:r w:rsidRPr="009B4FAA">
              <w:rPr>
                <w:b/>
                <w:i/>
                <w:sz w:val="28"/>
              </w:rPr>
              <w:t xml:space="preserve">Buổi học cuối cùng </w:t>
            </w:r>
            <w:r w:rsidRPr="009B4FAA">
              <w:rPr>
                <w:sz w:val="28"/>
              </w:rPr>
              <w:t>(An – phông – xơ Đô – đê (Alphonse</w:t>
            </w:r>
            <w:r w:rsidRPr="009B4FAA">
              <w:rPr>
                <w:spacing w:val="1"/>
                <w:sz w:val="28"/>
              </w:rPr>
              <w:t xml:space="preserve"> </w:t>
            </w:r>
            <w:r w:rsidRPr="009B4FAA">
              <w:rPr>
                <w:sz w:val="28"/>
              </w:rPr>
              <w:t>Daudet)),…</w:t>
            </w:r>
          </w:p>
          <w:p w:rsidR="00B62166" w:rsidRPr="009B4FAA" w:rsidRDefault="00B62166" w:rsidP="00DC18D7">
            <w:pPr>
              <w:tabs>
                <w:tab w:val="left" w:pos="837"/>
              </w:tabs>
              <w:spacing w:before="3" w:line="240" w:lineRule="auto"/>
              <w:ind w:right="116"/>
              <w:rPr>
                <w:sz w:val="28"/>
              </w:rPr>
            </w:pPr>
            <w:r w:rsidRPr="009B4FAA">
              <w:rPr>
                <w:sz w:val="28"/>
              </w:rPr>
              <w:t xml:space="preserve">- Lấy tên một địa danh cụ thể được nói tới trong tác phẩm, như </w:t>
            </w:r>
            <w:r w:rsidRPr="009B4FAA">
              <w:rPr>
                <w:b/>
                <w:i/>
                <w:sz w:val="28"/>
              </w:rPr>
              <w:t xml:space="preserve">Qua đèo Ngang </w:t>
            </w:r>
            <w:r w:rsidRPr="009B4FAA">
              <w:rPr>
                <w:sz w:val="28"/>
              </w:rPr>
              <w:t xml:space="preserve">(Bà Huyện Thanh Quan), </w:t>
            </w:r>
            <w:r w:rsidRPr="009B4FAA">
              <w:rPr>
                <w:b/>
                <w:i/>
                <w:sz w:val="28"/>
              </w:rPr>
              <w:t xml:space="preserve">Việt Bắc </w:t>
            </w:r>
            <w:r w:rsidRPr="009B4FAA">
              <w:rPr>
                <w:sz w:val="28"/>
              </w:rPr>
              <w:t xml:space="preserve">(Tố Hữu), </w:t>
            </w:r>
            <w:r w:rsidRPr="009B4FAA">
              <w:rPr>
                <w:b/>
                <w:i/>
                <w:sz w:val="28"/>
              </w:rPr>
              <w:t xml:space="preserve">Đất rừng phương Nam </w:t>
            </w:r>
            <w:r w:rsidRPr="009B4FAA">
              <w:rPr>
                <w:sz w:val="28"/>
              </w:rPr>
              <w:t xml:space="preserve">(Đoàn Giỏi), </w:t>
            </w:r>
            <w:r w:rsidRPr="009B4FAA">
              <w:rPr>
                <w:b/>
                <w:i/>
                <w:sz w:val="28"/>
              </w:rPr>
              <w:t xml:space="preserve">Nếu mai em về Chiêm Hóa </w:t>
            </w:r>
            <w:r w:rsidRPr="009B4FAA">
              <w:rPr>
                <w:sz w:val="28"/>
              </w:rPr>
              <w:t>(Mai</w:t>
            </w:r>
            <w:r w:rsidRPr="009B4FAA">
              <w:rPr>
                <w:spacing w:val="8"/>
                <w:sz w:val="28"/>
              </w:rPr>
              <w:t xml:space="preserve"> </w:t>
            </w:r>
            <w:r w:rsidRPr="009B4FAA">
              <w:rPr>
                <w:sz w:val="28"/>
              </w:rPr>
              <w:t>Liễu),…</w:t>
            </w:r>
          </w:p>
          <w:p w:rsidR="00B62166" w:rsidRPr="009B4FAA" w:rsidRDefault="00B62166" w:rsidP="00DC18D7">
            <w:pPr>
              <w:tabs>
                <w:tab w:val="left" w:pos="837"/>
              </w:tabs>
              <w:spacing w:before="1" w:line="240" w:lineRule="auto"/>
              <w:ind w:right="111"/>
              <w:rPr>
                <w:sz w:val="28"/>
              </w:rPr>
            </w:pPr>
            <w:r w:rsidRPr="009B4FAA">
              <w:rPr>
                <w:sz w:val="28"/>
              </w:rPr>
              <w:t xml:space="preserve">- Dựa vào ý khái quát của toàn bộ nôi dung tác phẩm, như: </w:t>
            </w:r>
            <w:r w:rsidRPr="009B4FAA">
              <w:rPr>
                <w:b/>
                <w:i/>
                <w:sz w:val="28"/>
              </w:rPr>
              <w:t xml:space="preserve">Bước đường cùng </w:t>
            </w:r>
            <w:r w:rsidRPr="009B4FAA">
              <w:rPr>
                <w:sz w:val="28"/>
              </w:rPr>
              <w:t xml:space="preserve">(Nguyễn Công Hoan), </w:t>
            </w:r>
            <w:r w:rsidRPr="009B4FAA">
              <w:rPr>
                <w:b/>
                <w:i/>
                <w:sz w:val="28"/>
              </w:rPr>
              <w:t xml:space="preserve">Mẹ và quả </w:t>
            </w:r>
            <w:r w:rsidRPr="009B4FAA">
              <w:rPr>
                <w:sz w:val="28"/>
              </w:rPr>
              <w:t xml:space="preserve">(Nguyễn Khoa Điềm), </w:t>
            </w:r>
            <w:r w:rsidRPr="009B4FAA">
              <w:rPr>
                <w:b/>
                <w:i/>
                <w:sz w:val="28"/>
              </w:rPr>
              <w:t xml:space="preserve">Búp sen xanh </w:t>
            </w:r>
            <w:r w:rsidRPr="009B4FAA">
              <w:rPr>
                <w:sz w:val="28"/>
              </w:rPr>
              <w:t>(Sơn Tùng),</w:t>
            </w:r>
            <w:r w:rsidRPr="009B4FAA">
              <w:rPr>
                <w:spacing w:val="5"/>
                <w:sz w:val="28"/>
              </w:rPr>
              <w:t xml:space="preserve"> </w:t>
            </w:r>
            <w:r w:rsidRPr="009B4FAA">
              <w:rPr>
                <w:sz w:val="28"/>
              </w:rPr>
              <w:t>…</w:t>
            </w:r>
          </w:p>
          <w:p w:rsidR="00B62166" w:rsidRPr="009B4FAA" w:rsidRDefault="00B62166" w:rsidP="00DC18D7">
            <w:pPr>
              <w:pStyle w:val="BodyText"/>
              <w:spacing w:before="87"/>
            </w:pPr>
            <w:r w:rsidRPr="009B4FAA">
              <w:rPr>
                <w:sz w:val="28"/>
              </w:rPr>
              <w:t>- Các</w:t>
            </w:r>
            <w:r w:rsidRPr="009B4FAA">
              <w:rPr>
                <w:spacing w:val="-15"/>
                <w:sz w:val="28"/>
              </w:rPr>
              <w:t xml:space="preserve"> </w:t>
            </w:r>
            <w:r w:rsidRPr="009B4FAA">
              <w:rPr>
                <w:sz w:val="28"/>
              </w:rPr>
              <w:t>tác</w:t>
            </w:r>
            <w:r w:rsidRPr="009B4FAA">
              <w:rPr>
                <w:spacing w:val="-14"/>
                <w:sz w:val="28"/>
              </w:rPr>
              <w:t xml:space="preserve"> </w:t>
            </w:r>
            <w:r w:rsidRPr="009B4FAA">
              <w:rPr>
                <w:sz w:val="28"/>
              </w:rPr>
              <w:t>phẩm</w:t>
            </w:r>
            <w:r w:rsidRPr="009B4FAA">
              <w:rPr>
                <w:spacing w:val="-16"/>
                <w:sz w:val="28"/>
              </w:rPr>
              <w:t xml:space="preserve"> </w:t>
            </w:r>
            <w:r w:rsidRPr="009B4FAA">
              <w:rPr>
                <w:sz w:val="28"/>
              </w:rPr>
              <w:t>trung</w:t>
            </w:r>
            <w:r w:rsidRPr="009B4FAA">
              <w:rPr>
                <w:spacing w:val="-16"/>
                <w:sz w:val="28"/>
              </w:rPr>
              <w:t xml:space="preserve"> </w:t>
            </w:r>
            <w:r w:rsidRPr="009B4FAA">
              <w:rPr>
                <w:sz w:val="28"/>
              </w:rPr>
              <w:t>đại</w:t>
            </w:r>
            <w:r w:rsidRPr="009B4FAA">
              <w:rPr>
                <w:spacing w:val="-16"/>
                <w:sz w:val="28"/>
              </w:rPr>
              <w:t xml:space="preserve"> </w:t>
            </w:r>
            <w:r w:rsidRPr="009B4FAA">
              <w:rPr>
                <w:sz w:val="28"/>
              </w:rPr>
              <w:t>thường</w:t>
            </w:r>
            <w:r w:rsidRPr="009B4FAA">
              <w:rPr>
                <w:spacing w:val="-16"/>
                <w:sz w:val="28"/>
              </w:rPr>
              <w:t xml:space="preserve"> </w:t>
            </w:r>
            <w:r w:rsidRPr="009B4FAA">
              <w:rPr>
                <w:sz w:val="28"/>
              </w:rPr>
              <w:t>lấy</w:t>
            </w:r>
            <w:r w:rsidRPr="009B4FAA">
              <w:rPr>
                <w:spacing w:val="-15"/>
                <w:sz w:val="28"/>
              </w:rPr>
              <w:t xml:space="preserve"> </w:t>
            </w:r>
            <w:r w:rsidRPr="009B4FAA">
              <w:rPr>
                <w:sz w:val="28"/>
              </w:rPr>
              <w:t>nhan</w:t>
            </w:r>
            <w:r w:rsidRPr="009B4FAA">
              <w:rPr>
                <w:spacing w:val="-16"/>
                <w:sz w:val="28"/>
              </w:rPr>
              <w:t xml:space="preserve"> </w:t>
            </w:r>
            <w:r w:rsidRPr="009B4FAA">
              <w:rPr>
                <w:sz w:val="28"/>
              </w:rPr>
              <w:t>đề</w:t>
            </w:r>
            <w:r w:rsidRPr="009B4FAA">
              <w:rPr>
                <w:spacing w:val="-14"/>
                <w:sz w:val="28"/>
              </w:rPr>
              <w:t xml:space="preserve"> </w:t>
            </w:r>
            <w:r w:rsidRPr="009B4FAA">
              <w:rPr>
                <w:sz w:val="28"/>
              </w:rPr>
              <w:t>gần</w:t>
            </w:r>
            <w:r w:rsidRPr="009B4FAA">
              <w:rPr>
                <w:spacing w:val="-16"/>
                <w:sz w:val="28"/>
              </w:rPr>
              <w:t xml:space="preserve"> </w:t>
            </w:r>
            <w:r w:rsidRPr="009B4FAA">
              <w:rPr>
                <w:sz w:val="28"/>
              </w:rPr>
              <w:t>với</w:t>
            </w:r>
            <w:r w:rsidRPr="009B4FAA">
              <w:rPr>
                <w:spacing w:val="-16"/>
                <w:sz w:val="28"/>
              </w:rPr>
              <w:t xml:space="preserve"> </w:t>
            </w:r>
            <w:r w:rsidRPr="009B4FAA">
              <w:rPr>
                <w:sz w:val="28"/>
              </w:rPr>
              <w:t>thể</w:t>
            </w:r>
            <w:r w:rsidRPr="009B4FAA">
              <w:rPr>
                <w:spacing w:val="-15"/>
                <w:sz w:val="28"/>
              </w:rPr>
              <w:t xml:space="preserve"> </w:t>
            </w:r>
            <w:r w:rsidRPr="009B4FAA">
              <w:rPr>
                <w:sz w:val="28"/>
              </w:rPr>
              <w:t>lại</w:t>
            </w:r>
            <w:r w:rsidRPr="009B4FAA">
              <w:rPr>
                <w:spacing w:val="-16"/>
                <w:sz w:val="28"/>
              </w:rPr>
              <w:t xml:space="preserve"> </w:t>
            </w:r>
            <w:r w:rsidRPr="009B4FAA">
              <w:rPr>
                <w:sz w:val="28"/>
              </w:rPr>
              <w:t>như:</w:t>
            </w:r>
            <w:r w:rsidRPr="009B4FAA">
              <w:rPr>
                <w:spacing w:val="-10"/>
                <w:sz w:val="28"/>
              </w:rPr>
              <w:t xml:space="preserve"> </w:t>
            </w:r>
            <w:r w:rsidRPr="009B4FAA">
              <w:rPr>
                <w:b/>
                <w:i/>
                <w:sz w:val="28"/>
              </w:rPr>
              <w:t>Hịch</w:t>
            </w:r>
            <w:r w:rsidRPr="009B4FAA">
              <w:rPr>
                <w:b/>
                <w:i/>
                <w:spacing w:val="-17"/>
                <w:sz w:val="28"/>
              </w:rPr>
              <w:t xml:space="preserve"> </w:t>
            </w:r>
            <w:r w:rsidRPr="009B4FAA">
              <w:rPr>
                <w:b/>
                <w:i/>
                <w:sz w:val="28"/>
              </w:rPr>
              <w:t xml:space="preserve">tướng sĩ </w:t>
            </w:r>
            <w:r w:rsidRPr="009B4FAA">
              <w:rPr>
                <w:sz w:val="28"/>
              </w:rPr>
              <w:t xml:space="preserve">(Trần Quốc Tuấn), </w:t>
            </w:r>
            <w:r w:rsidRPr="009B4FAA">
              <w:rPr>
                <w:b/>
                <w:i/>
                <w:sz w:val="28"/>
              </w:rPr>
              <w:t xml:space="preserve">Đại cáo bình Ngô </w:t>
            </w:r>
            <w:r w:rsidRPr="009B4FAA">
              <w:rPr>
                <w:sz w:val="28"/>
              </w:rPr>
              <w:t xml:space="preserve">(Nguyễn Trãi), </w:t>
            </w:r>
            <w:r w:rsidRPr="009B4FAA">
              <w:rPr>
                <w:b/>
                <w:i/>
                <w:sz w:val="28"/>
              </w:rPr>
              <w:t>Chiếu dời đô</w:t>
            </w:r>
            <w:r w:rsidRPr="009B4FAA">
              <w:rPr>
                <w:b/>
                <w:i/>
                <w:spacing w:val="-14"/>
                <w:sz w:val="28"/>
              </w:rPr>
              <w:t xml:space="preserve"> </w:t>
            </w:r>
            <w:r w:rsidRPr="009B4FAA">
              <w:rPr>
                <w:sz w:val="28"/>
              </w:rPr>
              <w:t xml:space="preserve">(Lý </w:t>
            </w:r>
            <w:r w:rsidRPr="009B4FAA">
              <w:t>Công Uẩn),..</w:t>
            </w:r>
          </w:p>
          <w:p w:rsidR="00B62166" w:rsidRPr="009B4FAA" w:rsidRDefault="00B62166" w:rsidP="00DC18D7">
            <w:pPr>
              <w:tabs>
                <w:tab w:val="left" w:pos="837"/>
              </w:tabs>
              <w:spacing w:before="164" w:line="240" w:lineRule="auto"/>
              <w:ind w:right="120"/>
              <w:rPr>
                <w:sz w:val="28"/>
                <w:szCs w:val="28"/>
              </w:rPr>
            </w:pPr>
            <w:r w:rsidRPr="009B4FAA">
              <w:rPr>
                <w:sz w:val="28"/>
              </w:rPr>
              <w:t>- Có khi dùng Không đề, Vô đề hoặc nhan đề bằng chữ số, … để cho</w:t>
            </w:r>
            <w:r w:rsidRPr="009B4FAA">
              <w:rPr>
                <w:spacing w:val="-40"/>
                <w:sz w:val="28"/>
              </w:rPr>
              <w:t xml:space="preserve"> </w:t>
            </w:r>
            <w:r w:rsidRPr="009B4FAA">
              <w:rPr>
                <w:sz w:val="28"/>
              </w:rPr>
              <w:t>người đọc tự suy</w:t>
            </w:r>
            <w:r w:rsidRPr="009B4FAA">
              <w:rPr>
                <w:spacing w:val="1"/>
                <w:sz w:val="28"/>
              </w:rPr>
              <w:t xml:space="preserve"> </w:t>
            </w:r>
            <w:r w:rsidRPr="009B4FAA">
              <w:rPr>
                <w:sz w:val="28"/>
              </w:rPr>
              <w:t>ngẫm</w:t>
            </w:r>
            <w:r w:rsidRPr="009B4FAA">
              <w:rPr>
                <w:sz w:val="28"/>
                <w:szCs w:val="28"/>
              </w:rPr>
              <w:t>.</w:t>
            </w:r>
          </w:p>
          <w:p w:rsidR="00B62166" w:rsidRPr="009B4FAA" w:rsidRDefault="00B62166" w:rsidP="00DC18D7">
            <w:pPr>
              <w:pStyle w:val="BodyText"/>
              <w:spacing w:before="162"/>
              <w:rPr>
                <w:noProof/>
                <w:sz w:val="28"/>
                <w:szCs w:val="28"/>
              </w:rPr>
            </w:pPr>
            <w:r w:rsidRPr="009B4FAA">
              <w:rPr>
                <w:color w:val="6F2F9F"/>
                <w:sz w:val="28"/>
                <w:szCs w:val="28"/>
              </w:rPr>
              <w:t>=&gt; Việc hiểu thêm về vai trò của tác phẩm giúp chúng ta có thể hiểu tthêm thế giới nghệ thuật của tác phẩm văn học, đồng thời cũng cung cấp thêm công cụ để HS có thể đặt nhan đề cho bài viết của mình.</w:t>
            </w:r>
          </w:p>
          <w:p w:rsidR="00B62166" w:rsidRPr="009B4FAA" w:rsidRDefault="00B62166" w:rsidP="00DC18D7">
            <w:pPr>
              <w:pStyle w:val="BodyText"/>
              <w:spacing w:before="162"/>
              <w:rPr>
                <w:color w:val="6F2F9F"/>
                <w:sz w:val="28"/>
                <w:szCs w:val="28"/>
              </w:rPr>
            </w:pPr>
            <w:r w:rsidRPr="009B4FAA">
              <w:rPr>
                <w:color w:val="6F2F9F"/>
                <w:sz w:val="28"/>
                <w:szCs w:val="28"/>
              </w:rPr>
              <w:t>-&gt; Một tác phẩm nghệ thuật độc đáo có thể nhìn nhận từ nhan đề</w:t>
            </w:r>
          </w:p>
          <w:p w:rsidR="00B62166" w:rsidRPr="009B4FAA" w:rsidRDefault="00B62166" w:rsidP="00DC18D7">
            <w:pPr>
              <w:shd w:val="clear" w:color="auto" w:fill="FFFFFF"/>
              <w:spacing w:line="240" w:lineRule="auto"/>
              <w:rPr>
                <w:bCs/>
                <w:color w:val="000000" w:themeColor="text1"/>
                <w:sz w:val="28"/>
                <w:szCs w:val="28"/>
                <w:lang w:eastAsia="vi-VN"/>
              </w:rPr>
            </w:pPr>
          </w:p>
        </w:tc>
      </w:tr>
    </w:tbl>
    <w:p w:rsidR="00832F8F" w:rsidRPr="009B4FAA" w:rsidRDefault="00832F8F" w:rsidP="00832F8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Ngày soạn:</w:t>
      </w:r>
    </w:p>
    <w:p w:rsidR="00832F8F" w:rsidRPr="009B4FAA" w:rsidRDefault="00832F8F" w:rsidP="00832F8F">
      <w:pPr>
        <w:spacing w:line="240" w:lineRule="auto"/>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rPr>
        <w:t>Ngày giảng:</w:t>
      </w:r>
    </w:p>
    <w:p w:rsidR="00832F8F" w:rsidRPr="009B4FAA" w:rsidRDefault="00832F8F" w:rsidP="00832F8F">
      <w:pPr>
        <w:spacing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5:</w:t>
      </w:r>
    </w:p>
    <w:p w:rsidR="00B62166" w:rsidRPr="009B4FAA" w:rsidRDefault="00B62166" w:rsidP="00DC18D7">
      <w:pPr>
        <w:pStyle w:val="NormalWeb"/>
        <w:spacing w:before="0" w:beforeAutospacing="0" w:after="0" w:afterAutospacing="0"/>
        <w:rPr>
          <w:color w:val="000000" w:themeColor="text1"/>
          <w:sz w:val="28"/>
          <w:szCs w:val="28"/>
        </w:rPr>
      </w:pPr>
    </w:p>
    <w:tbl>
      <w:tblPr>
        <w:tblStyle w:val="TableGrid"/>
        <w:tblW w:w="10008" w:type="dxa"/>
        <w:tblLayout w:type="fixed"/>
        <w:tblLook w:val="04A0" w:firstRow="1" w:lastRow="0" w:firstColumn="1" w:lastColumn="0" w:noHBand="0" w:noVBand="1"/>
      </w:tblPr>
      <w:tblGrid>
        <w:gridCol w:w="6658"/>
        <w:gridCol w:w="3350"/>
      </w:tblGrid>
      <w:tr w:rsidR="00B62166" w:rsidRPr="009B4FAA" w:rsidTr="000C6175">
        <w:tc>
          <w:tcPr>
            <w:tcW w:w="6658" w:type="dxa"/>
          </w:tcPr>
          <w:p w:rsidR="00B62166" w:rsidRPr="009B4FAA" w:rsidRDefault="00B62166" w:rsidP="00DC18D7">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350"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Dự kiến sản phẩm</w:t>
            </w:r>
          </w:p>
        </w:tc>
      </w:tr>
      <w:tr w:rsidR="00B62166" w:rsidRPr="009B4FAA" w:rsidTr="000C6175">
        <w:tc>
          <w:tcPr>
            <w:tcW w:w="6658" w:type="dxa"/>
          </w:tcPr>
          <w:p w:rsidR="00B62166" w:rsidRPr="009B4FAA" w:rsidRDefault="00B62166" w:rsidP="00DC18D7">
            <w:pPr>
              <w:shd w:val="clear" w:color="auto" w:fill="FFFFFF"/>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B62166" w:rsidRPr="009B4FAA" w:rsidRDefault="00B62166" w:rsidP="00DC18D7">
            <w:pPr>
              <w:spacing w:line="240" w:lineRule="auto"/>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B62166" w:rsidRPr="009B4FAA" w:rsidRDefault="00B62166" w:rsidP="00DC18D7">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B62166" w:rsidRPr="009B4FAA" w:rsidRDefault="00B62166" w:rsidP="00DC18D7">
            <w:pPr>
              <w:spacing w:line="240" w:lineRule="auto"/>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350" w:type="dxa"/>
          </w:tcPr>
          <w:p w:rsidR="00B62166" w:rsidRPr="009B4FAA" w:rsidRDefault="00B62166" w:rsidP="00DC18D7">
            <w:pPr>
              <w:shd w:val="clear" w:color="auto" w:fill="FFFFFF"/>
              <w:spacing w:line="240" w:lineRule="auto"/>
              <w:rPr>
                <w:b/>
                <w:color w:val="000000" w:themeColor="text1"/>
                <w:sz w:val="28"/>
                <w:szCs w:val="28"/>
              </w:rPr>
            </w:pPr>
            <w:r w:rsidRPr="009B4FAA">
              <w:rPr>
                <w:b/>
                <w:color w:val="000000" w:themeColor="text1"/>
                <w:sz w:val="28"/>
                <w:szCs w:val="28"/>
              </w:rPr>
              <w:t>I. TÌM HIỂU CHUNG</w:t>
            </w:r>
          </w:p>
          <w:p w:rsidR="00B62166" w:rsidRPr="009B4FAA" w:rsidRDefault="00B62166" w:rsidP="00DC18D7">
            <w:pPr>
              <w:shd w:val="clear" w:color="auto" w:fill="FFFFFF"/>
              <w:spacing w:line="240" w:lineRule="auto"/>
              <w:rPr>
                <w:b/>
                <w:color w:val="000000" w:themeColor="text1"/>
                <w:sz w:val="28"/>
                <w:szCs w:val="28"/>
              </w:rPr>
            </w:pPr>
          </w:p>
        </w:tc>
      </w:tr>
      <w:tr w:rsidR="00B62166" w:rsidRPr="009B4FAA" w:rsidTr="000C6175">
        <w:trPr>
          <w:trHeight w:val="1125"/>
        </w:trPr>
        <w:tc>
          <w:tcPr>
            <w:tcW w:w="6658"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 Sử dụng phần mềm PowerPoint, ralo</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xml:space="preserve">- Kĩ thuật/ Phương pháp: động não </w:t>
            </w: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lastRenderedPageBreak/>
              <w:t xml:space="preserve">Đọc rõ ràng, ngắt nghỉ đúng. </w:t>
            </w:r>
          </w:p>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t>Giọng đọc chậm rãi, tha thiết, bồi hồi thể hiện được những cảm xúc suy nghĩ của nhân vật “tôi” theo dòng hoài niệm Chiến thuật đọc liên hệ, dự đoán, đặt câu hỏi, tưởng tượng</w:t>
            </w:r>
          </w:p>
          <w:p w:rsidR="00B62166" w:rsidRPr="009B4FAA" w:rsidRDefault="00B62166" w:rsidP="00DC18D7">
            <w:pPr>
              <w:spacing w:line="240" w:lineRule="auto"/>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1576"/>
              <w:gridCol w:w="4856"/>
            </w:tblGrid>
            <w:tr w:rsidR="00B62166" w:rsidRPr="009B4FAA" w:rsidTr="00B62166">
              <w:tc>
                <w:tcPr>
                  <w:tcW w:w="6432" w:type="dxa"/>
                  <w:gridSpan w:val="2"/>
                </w:tcPr>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t>Văn bản</w:t>
                  </w:r>
                </w:p>
              </w:tc>
            </w:tr>
            <w:tr w:rsidR="00B62166" w:rsidRPr="009B4FAA" w:rsidTr="00B62166">
              <w:tc>
                <w:tcPr>
                  <w:tcW w:w="1576" w:type="dxa"/>
                </w:tcPr>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t>Tác giả</w:t>
                  </w:r>
                </w:p>
              </w:tc>
              <w:tc>
                <w:tcPr>
                  <w:tcW w:w="4856" w:type="dxa"/>
                </w:tcPr>
                <w:p w:rsidR="00B62166" w:rsidRPr="009B4FAA" w:rsidRDefault="00B62166" w:rsidP="00DC18D7">
                  <w:pPr>
                    <w:spacing w:line="240" w:lineRule="auto"/>
                    <w:rPr>
                      <w:bCs/>
                      <w:color w:val="000000" w:themeColor="text1"/>
                      <w:sz w:val="28"/>
                      <w:szCs w:val="28"/>
                      <w:lang w:eastAsia="vi-VN"/>
                    </w:rPr>
                  </w:pPr>
                </w:p>
              </w:tc>
            </w:tr>
            <w:tr w:rsidR="00B62166" w:rsidRPr="009B4FAA" w:rsidTr="00B62166">
              <w:tc>
                <w:tcPr>
                  <w:tcW w:w="1576" w:type="dxa"/>
                </w:tcPr>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t>Xuất xứ</w:t>
                  </w:r>
                </w:p>
              </w:tc>
              <w:tc>
                <w:tcPr>
                  <w:tcW w:w="4856" w:type="dxa"/>
                </w:tcPr>
                <w:p w:rsidR="00B62166" w:rsidRPr="009B4FAA" w:rsidRDefault="00B62166" w:rsidP="00DC18D7">
                  <w:pPr>
                    <w:spacing w:line="240" w:lineRule="auto"/>
                    <w:rPr>
                      <w:bCs/>
                      <w:color w:val="000000" w:themeColor="text1"/>
                      <w:sz w:val="28"/>
                      <w:szCs w:val="28"/>
                      <w:lang w:eastAsia="vi-VN"/>
                    </w:rPr>
                  </w:pPr>
                </w:p>
              </w:tc>
            </w:tr>
            <w:tr w:rsidR="00B62166" w:rsidRPr="009B4FAA" w:rsidTr="00B62166">
              <w:tc>
                <w:tcPr>
                  <w:tcW w:w="1576" w:type="dxa"/>
                </w:tcPr>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t>Thể loại</w:t>
                  </w:r>
                </w:p>
              </w:tc>
              <w:tc>
                <w:tcPr>
                  <w:tcW w:w="4856" w:type="dxa"/>
                </w:tcPr>
                <w:p w:rsidR="00B62166" w:rsidRPr="009B4FAA" w:rsidRDefault="00B62166" w:rsidP="00DC18D7">
                  <w:pPr>
                    <w:spacing w:line="240" w:lineRule="auto"/>
                    <w:rPr>
                      <w:bCs/>
                      <w:color w:val="000000" w:themeColor="text1"/>
                      <w:sz w:val="28"/>
                      <w:szCs w:val="28"/>
                      <w:lang w:eastAsia="vi-VN"/>
                    </w:rPr>
                  </w:pPr>
                </w:p>
              </w:tc>
            </w:tr>
            <w:tr w:rsidR="00B62166" w:rsidRPr="009B4FAA" w:rsidTr="00B62166">
              <w:tc>
                <w:tcPr>
                  <w:tcW w:w="1576" w:type="dxa"/>
                </w:tcPr>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t>Phương thức biểu đạt</w:t>
                  </w:r>
                </w:p>
              </w:tc>
              <w:tc>
                <w:tcPr>
                  <w:tcW w:w="4856" w:type="dxa"/>
                </w:tcPr>
                <w:p w:rsidR="00B62166" w:rsidRPr="009B4FAA" w:rsidRDefault="00B62166" w:rsidP="00DC18D7">
                  <w:pPr>
                    <w:spacing w:line="240" w:lineRule="auto"/>
                    <w:rPr>
                      <w:bCs/>
                      <w:color w:val="000000" w:themeColor="text1"/>
                      <w:sz w:val="28"/>
                      <w:szCs w:val="28"/>
                      <w:lang w:eastAsia="vi-VN"/>
                    </w:rPr>
                  </w:pPr>
                </w:p>
              </w:tc>
            </w:tr>
          </w:tbl>
          <w:p w:rsidR="00B62166" w:rsidRPr="009B4FAA" w:rsidRDefault="00B62166" w:rsidP="00DC18D7">
            <w:pPr>
              <w:spacing w:line="240" w:lineRule="auto"/>
              <w:rPr>
                <w:bCs/>
                <w:color w:val="000000" w:themeColor="text1"/>
                <w:sz w:val="28"/>
                <w:szCs w:val="28"/>
                <w:lang w:eastAsia="vi-VN"/>
              </w:rPr>
            </w:pP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nhận xét, bổ sung, chốt lại kiến thức.</w:t>
            </w:r>
          </w:p>
          <w:p w:rsidR="00B62166" w:rsidRPr="009B4FAA" w:rsidRDefault="00B62166" w:rsidP="00DC18D7">
            <w:pPr>
              <w:widowControl/>
              <w:spacing w:line="240" w:lineRule="auto"/>
              <w:rPr>
                <w:sz w:val="28"/>
                <w:szCs w:val="28"/>
              </w:rPr>
            </w:pPr>
            <w:r w:rsidRPr="009B4FAA">
              <w:rPr>
                <w:sz w:val="28"/>
                <w:szCs w:val="28"/>
              </w:rPr>
              <w:t>Thanh Tịnh và quê mẹ</w:t>
            </w:r>
            <w:r w:rsidR="0051007B" w:rsidRPr="009B4FAA">
              <w:rPr>
                <w:sz w:val="28"/>
                <w:szCs w:val="28"/>
              </w:rPr>
              <w:t>:</w:t>
            </w:r>
            <w:r w:rsidRPr="009B4FAA">
              <w:rPr>
                <w:sz w:val="28"/>
                <w:szCs w:val="28"/>
              </w:rPr>
              <w:t xml:space="preserve"> Thanh Tịnh có lẽ là nhà văn đầu tiên của miền Trung đã trình bày các mối dây liên lạc nhẹ như tơ đờn ngày thu nhưng không vì thế mà kém phần vương vít và quyến luyến. Ông đã muốn làm người mục đồng ngồi dưới bóng tre thổi sáo để ca hát những vẻ đẹp của đời thôn quê.”</w:t>
            </w:r>
            <w:r w:rsidR="0051007B" w:rsidRPr="009B4FAA">
              <w:rPr>
                <w:sz w:val="28"/>
                <w:szCs w:val="28"/>
              </w:rPr>
              <w:t xml:space="preserve"> </w:t>
            </w:r>
            <w:r w:rsidRPr="009B4FAA">
              <w:rPr>
                <w:sz w:val="28"/>
                <w:szCs w:val="28"/>
              </w:rPr>
              <w:t>( Thạch Lam)</w:t>
            </w:r>
          </w:p>
        </w:tc>
        <w:tc>
          <w:tcPr>
            <w:tcW w:w="3350" w:type="dxa"/>
          </w:tcPr>
          <w:p w:rsidR="00B62166" w:rsidRPr="009B4FAA" w:rsidRDefault="00B62166" w:rsidP="00DC18D7">
            <w:pPr>
              <w:shd w:val="clear" w:color="auto" w:fill="FFFFFF"/>
              <w:spacing w:line="240" w:lineRule="auto"/>
              <w:rPr>
                <w:b/>
                <w:bCs/>
                <w:color w:val="000000" w:themeColor="text1"/>
                <w:sz w:val="28"/>
                <w:szCs w:val="28"/>
                <w:lang w:eastAsia="vi-VN"/>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Tác giả</w:t>
            </w:r>
          </w:p>
          <w:p w:rsidR="00B62166" w:rsidRPr="009B4FAA" w:rsidRDefault="00B62166" w:rsidP="00DC18D7">
            <w:pPr>
              <w:shd w:val="clear" w:color="auto" w:fill="FFFFFF"/>
              <w:spacing w:line="240" w:lineRule="auto"/>
              <w:rPr>
                <w:b/>
                <w:bCs/>
                <w:color w:val="000000" w:themeColor="text1"/>
                <w:sz w:val="28"/>
                <w:szCs w:val="28"/>
                <w:lang w:eastAsia="vi-VN"/>
              </w:rPr>
            </w:pPr>
            <w:r w:rsidRPr="009B4FAA">
              <w:rPr>
                <w:b/>
                <w:bCs/>
                <w:color w:val="000000" w:themeColor="text1"/>
                <w:sz w:val="28"/>
                <w:szCs w:val="28"/>
                <w:lang w:eastAsia="vi-VN"/>
              </w:rPr>
              <w:t>2. Văn bản</w:t>
            </w:r>
          </w:p>
          <w:p w:rsidR="00B62166" w:rsidRPr="009B4FAA" w:rsidRDefault="00B62166" w:rsidP="00DC18D7">
            <w:pPr>
              <w:shd w:val="clear" w:color="auto" w:fill="FFFFFF"/>
              <w:spacing w:line="240" w:lineRule="auto"/>
              <w:rPr>
                <w:bCs/>
                <w:color w:val="000000" w:themeColor="text1"/>
                <w:sz w:val="28"/>
                <w:szCs w:val="28"/>
                <w:lang w:eastAsia="vi-VN"/>
              </w:rPr>
            </w:pPr>
            <w:r w:rsidRPr="009B4FAA">
              <w:rPr>
                <w:bCs/>
                <w:color w:val="000000" w:themeColor="text1"/>
                <w:sz w:val="28"/>
                <w:szCs w:val="28"/>
                <w:lang w:eastAsia="vi-VN"/>
              </w:rPr>
              <w:t xml:space="preserve">- Xuất xứ: In trong tập </w:t>
            </w:r>
            <w:r w:rsidRPr="009B4FAA">
              <w:rPr>
                <w:bCs/>
                <w:color w:val="000000" w:themeColor="text1"/>
                <w:sz w:val="28"/>
                <w:szCs w:val="28"/>
                <w:lang w:eastAsia="vi-VN"/>
              </w:rPr>
              <w:lastRenderedPageBreak/>
              <w:t>truyện ngắn “ Quê mẹ” 1941</w:t>
            </w:r>
          </w:p>
          <w:p w:rsidR="00B62166" w:rsidRPr="009B4FAA" w:rsidRDefault="00B62166" w:rsidP="00DC18D7">
            <w:pPr>
              <w:shd w:val="clear" w:color="auto" w:fill="FFFFFF"/>
              <w:spacing w:line="240" w:lineRule="auto"/>
              <w:rPr>
                <w:bCs/>
                <w:color w:val="000000" w:themeColor="text1"/>
                <w:sz w:val="28"/>
                <w:szCs w:val="28"/>
                <w:lang w:eastAsia="vi-VN"/>
              </w:rPr>
            </w:pPr>
            <w:r w:rsidRPr="009B4FAA">
              <w:rPr>
                <w:bCs/>
                <w:color w:val="000000" w:themeColor="text1"/>
                <w:sz w:val="28"/>
                <w:szCs w:val="28"/>
                <w:lang w:eastAsia="vi-VN"/>
              </w:rPr>
              <w:t>- Thể loại: Truyện ngắn</w:t>
            </w:r>
          </w:p>
          <w:p w:rsidR="00B62166" w:rsidRPr="009B4FAA" w:rsidRDefault="00B62166" w:rsidP="00DC18D7">
            <w:pPr>
              <w:shd w:val="clear" w:color="auto" w:fill="FFFFFF"/>
              <w:spacing w:line="240" w:lineRule="auto"/>
              <w:rPr>
                <w:bCs/>
                <w:color w:val="000000" w:themeColor="text1"/>
                <w:sz w:val="28"/>
                <w:szCs w:val="28"/>
                <w:lang w:eastAsia="vi-VN"/>
              </w:rPr>
            </w:pPr>
            <w:r w:rsidRPr="009B4FAA">
              <w:rPr>
                <w:bCs/>
                <w:color w:val="000000" w:themeColor="text1"/>
                <w:sz w:val="28"/>
                <w:szCs w:val="28"/>
                <w:lang w:eastAsia="vi-VN"/>
              </w:rPr>
              <w:t>- Phương thức biểu đạt: Tự sự, miêu tả, biểu cảm</w:t>
            </w:r>
          </w:p>
          <w:p w:rsidR="00B62166" w:rsidRPr="009B4FAA" w:rsidRDefault="00B62166" w:rsidP="00DC18D7">
            <w:pPr>
              <w:shd w:val="clear" w:color="auto" w:fill="FFFFFF"/>
              <w:spacing w:line="240" w:lineRule="auto"/>
              <w:rPr>
                <w:bCs/>
                <w:color w:val="000000" w:themeColor="text1"/>
                <w:sz w:val="28"/>
                <w:szCs w:val="28"/>
                <w:lang w:eastAsia="vi-VN"/>
              </w:rPr>
            </w:pPr>
          </w:p>
        </w:tc>
      </w:tr>
      <w:tr w:rsidR="00B62166" w:rsidRPr="009B4FAA" w:rsidTr="000C6175">
        <w:tc>
          <w:tcPr>
            <w:tcW w:w="6658"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đi tìm hiểu Bối cảnh, Cốt truyện và chi tiết, Chất trữ tình, Nhân vật, Đề tài, chủ đề</w:t>
            </w:r>
          </w:p>
          <w:p w:rsidR="00B62166" w:rsidRPr="009B4FAA" w:rsidRDefault="00B62166" w:rsidP="00DC18D7">
            <w:pPr>
              <w:spacing w:line="240" w:lineRule="auto"/>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nói và nghe..</w:t>
            </w:r>
          </w:p>
          <w:p w:rsidR="00B62166" w:rsidRPr="009B4FAA" w:rsidRDefault="00B62166" w:rsidP="00DC18D7">
            <w:pPr>
              <w:tabs>
                <w:tab w:val="left" w:pos="2841"/>
              </w:tabs>
              <w:spacing w:line="240" w:lineRule="auto"/>
              <w:rPr>
                <w:color w:val="000000" w:themeColor="text1"/>
                <w:sz w:val="28"/>
                <w:szCs w:val="28"/>
              </w:rPr>
            </w:pPr>
            <w:r w:rsidRPr="009B4FAA">
              <w:rPr>
                <w:color w:val="000000" w:themeColor="text1"/>
                <w:sz w:val="28"/>
                <w:szCs w:val="28"/>
                <w:lang w:val="vi-VN"/>
              </w:rPr>
              <w:lastRenderedPageBreak/>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350" w:type="dxa"/>
          </w:tcPr>
          <w:p w:rsidR="00B62166" w:rsidRPr="009B4FAA" w:rsidRDefault="00B62166" w:rsidP="00DC18D7">
            <w:pPr>
              <w:shd w:val="clear" w:color="auto" w:fill="FFFFFF"/>
              <w:spacing w:line="240" w:lineRule="auto"/>
              <w:rPr>
                <w:b/>
                <w:color w:val="000000" w:themeColor="text1"/>
                <w:sz w:val="28"/>
                <w:szCs w:val="28"/>
              </w:rPr>
            </w:pPr>
            <w:r w:rsidRPr="009B4FAA">
              <w:rPr>
                <w:b/>
                <w:color w:val="000000" w:themeColor="text1"/>
                <w:sz w:val="28"/>
                <w:szCs w:val="28"/>
              </w:rPr>
              <w:lastRenderedPageBreak/>
              <w:t>II. ĐỌC- HIỂU VĂN BẢN</w:t>
            </w:r>
          </w:p>
          <w:p w:rsidR="00B62166" w:rsidRPr="009B4FAA" w:rsidRDefault="00B62166" w:rsidP="00DC18D7">
            <w:pPr>
              <w:spacing w:line="240" w:lineRule="auto"/>
              <w:rPr>
                <w:b/>
                <w:color w:val="000000" w:themeColor="text1"/>
                <w:sz w:val="28"/>
                <w:szCs w:val="28"/>
              </w:rPr>
            </w:pPr>
          </w:p>
        </w:tc>
      </w:tr>
      <w:tr w:rsidR="00B62166" w:rsidRPr="009B4FAA" w:rsidTr="000C6175">
        <w:tc>
          <w:tcPr>
            <w:tcW w:w="6658"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lastRenderedPageBreak/>
              <w:t xml:space="preserve">- Sử dụng phần mềm PowerPoint </w:t>
            </w:r>
          </w:p>
          <w:p w:rsidR="00B62166" w:rsidRPr="009B4FAA" w:rsidRDefault="00B62166" w:rsidP="00DC18D7">
            <w:pPr>
              <w:spacing w:line="240" w:lineRule="auto"/>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Đọc đoạn sau và tưởng tượng về ngày hôm đó!</w:t>
            </w:r>
          </w:p>
          <w:p w:rsidR="00B62166" w:rsidRPr="009B4FAA" w:rsidRDefault="00B62166" w:rsidP="00DC18D7">
            <w:pPr>
              <w:spacing w:line="240" w:lineRule="auto"/>
              <w:rPr>
                <w:b/>
                <w:color w:val="000000" w:themeColor="text1"/>
                <w:sz w:val="28"/>
                <w:szCs w:val="28"/>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w:t>
            </w:r>
            <w:r w:rsidRPr="009B4FAA">
              <w:rPr>
                <w:b/>
                <w:color w:val="000000" w:themeColor="text1"/>
                <w:sz w:val="28"/>
                <w:szCs w:val="28"/>
              </w:rPr>
              <w:t>Bối cảnh</w:t>
            </w:r>
          </w:p>
          <w:tbl>
            <w:tblPr>
              <w:tblStyle w:val="TableGrid"/>
              <w:tblW w:w="0" w:type="auto"/>
              <w:tblLayout w:type="fixed"/>
              <w:tblLook w:val="04A0" w:firstRow="1" w:lastRow="0" w:firstColumn="1" w:lastColumn="0" w:noHBand="0" w:noVBand="1"/>
            </w:tblPr>
            <w:tblGrid>
              <w:gridCol w:w="2144"/>
              <w:gridCol w:w="2144"/>
              <w:gridCol w:w="1966"/>
            </w:tblGrid>
            <w:tr w:rsidR="00B62166" w:rsidRPr="009B4FAA" w:rsidTr="00B62166">
              <w:tc>
                <w:tcPr>
                  <w:tcW w:w="2144"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Thiên nhiên cuối thu có gì đặc biệt?</w:t>
                  </w:r>
                </w:p>
              </w:tc>
              <w:tc>
                <w:tcPr>
                  <w:tcW w:w="2144"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Con người như thế nào?</w:t>
                  </w:r>
                </w:p>
              </w:tc>
              <w:tc>
                <w:tcPr>
                  <w:tcW w:w="1966"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Lòng người cảm thấy ra sao?</w:t>
                  </w:r>
                </w:p>
              </w:tc>
            </w:tr>
            <w:tr w:rsidR="00B62166" w:rsidRPr="009B4FAA" w:rsidTr="00B62166">
              <w:tc>
                <w:tcPr>
                  <w:tcW w:w="2144"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w:t>
                  </w:r>
                </w:p>
              </w:tc>
              <w:tc>
                <w:tcPr>
                  <w:tcW w:w="2144"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w:t>
                  </w:r>
                </w:p>
              </w:tc>
              <w:tc>
                <w:tcPr>
                  <w:tcW w:w="1966"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w:t>
                  </w:r>
                </w:p>
              </w:tc>
            </w:tr>
          </w:tbl>
          <w:p w:rsidR="00B62166" w:rsidRPr="009B4FAA" w:rsidRDefault="00B62166" w:rsidP="00DC18D7">
            <w:pPr>
              <w:spacing w:line="240" w:lineRule="auto"/>
              <w:rPr>
                <w:color w:val="000000" w:themeColor="text1"/>
                <w:sz w:val="28"/>
                <w:szCs w:val="28"/>
              </w:rPr>
            </w:pPr>
          </w:p>
          <w:p w:rsidR="00B62166" w:rsidRPr="009B4FAA" w:rsidRDefault="00B62166" w:rsidP="00DC18D7">
            <w:pPr>
              <w:spacing w:line="240" w:lineRule="auto"/>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2144"/>
              <w:gridCol w:w="2144"/>
              <w:gridCol w:w="1966"/>
            </w:tblGrid>
            <w:tr w:rsidR="00B62166" w:rsidRPr="009B4FAA" w:rsidTr="00B62166">
              <w:tc>
                <w:tcPr>
                  <w:tcW w:w="2144"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Thiên nhiên cuối thu có gì đặc biệt?</w:t>
                  </w:r>
                </w:p>
              </w:tc>
              <w:tc>
                <w:tcPr>
                  <w:tcW w:w="2144"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Con người như thế nào?</w:t>
                  </w:r>
                </w:p>
              </w:tc>
              <w:tc>
                <w:tcPr>
                  <w:tcW w:w="1966"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Lòng người cảm thấy ra sao?</w:t>
                  </w:r>
                </w:p>
              </w:tc>
            </w:tr>
            <w:tr w:rsidR="00B62166" w:rsidRPr="009B4FAA" w:rsidTr="00B62166">
              <w:tc>
                <w:tcPr>
                  <w:tcW w:w="2144"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Thời gian: Cuối thu</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Lá ngoài đường rụng nhiều</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Mây bàng bạc trên cao</w:t>
                  </w:r>
                </w:p>
              </w:tc>
              <w:tc>
                <w:tcPr>
                  <w:tcW w:w="2144" w:type="dxa"/>
                </w:tcPr>
                <w:p w:rsidR="00B62166" w:rsidRPr="009B4FAA" w:rsidRDefault="00B62166" w:rsidP="00DC18D7">
                  <w:pPr>
                    <w:spacing w:line="240" w:lineRule="auto"/>
                    <w:rPr>
                      <w:color w:val="000000" w:themeColor="text1"/>
                      <w:sz w:val="28"/>
                      <w:szCs w:val="28"/>
                    </w:rPr>
                  </w:pPr>
                  <w:r w:rsidRPr="009B4FAA">
                    <w:rPr>
                      <w:rFonts w:eastAsiaTheme="minorEastAsia"/>
                      <w:color w:val="000000" w:themeColor="text1"/>
                      <w:kern w:val="24"/>
                      <w:sz w:val="28"/>
                      <w:szCs w:val="28"/>
                      <w:lang w:val="vi-VN"/>
                    </w:rPr>
                    <w:t>mấy em nhỏ rụt rè núp dưới nón mẹ lần đầu tiên đến trường</w:t>
                  </w:r>
                </w:p>
              </w:tc>
              <w:tc>
                <w:tcPr>
                  <w:tcW w:w="1966"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nao nức, mơn man, tưng bừng, rộn rã</w:t>
                  </w:r>
                </w:p>
              </w:tc>
            </w:tr>
          </w:tbl>
          <w:p w:rsidR="00B62166" w:rsidRPr="009B4FAA" w:rsidRDefault="00B62166" w:rsidP="00DC18D7">
            <w:pPr>
              <w:spacing w:line="240" w:lineRule="auto"/>
              <w:rPr>
                <w:iCs/>
                <w:color w:val="000000" w:themeColor="text1"/>
                <w:sz w:val="28"/>
                <w:szCs w:val="28"/>
              </w:rPr>
            </w:pPr>
          </w:p>
          <w:p w:rsidR="00B62166" w:rsidRPr="009B4FAA" w:rsidRDefault="00B62166" w:rsidP="00DC18D7">
            <w:pPr>
              <w:spacing w:line="240" w:lineRule="auto"/>
              <w:rPr>
                <w:iCs/>
                <w:color w:val="000000" w:themeColor="text1"/>
                <w:sz w:val="28"/>
                <w:szCs w:val="28"/>
              </w:rPr>
            </w:pPr>
          </w:p>
          <w:tbl>
            <w:tblPr>
              <w:tblStyle w:val="TableGrid"/>
              <w:tblW w:w="0" w:type="auto"/>
              <w:tblLayout w:type="fixed"/>
              <w:tblLook w:val="04A0" w:firstRow="1" w:lastRow="0" w:firstColumn="1" w:lastColumn="0" w:noHBand="0" w:noVBand="1"/>
            </w:tblPr>
            <w:tblGrid>
              <w:gridCol w:w="3216"/>
              <w:gridCol w:w="3216"/>
            </w:tblGrid>
            <w:tr w:rsidR="00B62166" w:rsidRPr="009B4FAA" w:rsidTr="00B62166">
              <w:tc>
                <w:tcPr>
                  <w:tcW w:w="3216" w:type="dxa"/>
                </w:tcPr>
                <w:p w:rsidR="00B62166" w:rsidRPr="009B4FAA" w:rsidRDefault="00B62166" w:rsidP="00DC18D7">
                  <w:pPr>
                    <w:spacing w:line="240" w:lineRule="auto"/>
                    <w:jc w:val="center"/>
                    <w:rPr>
                      <w:b/>
                      <w:iCs/>
                      <w:color w:val="000000" w:themeColor="text1"/>
                      <w:sz w:val="28"/>
                      <w:szCs w:val="28"/>
                    </w:rPr>
                  </w:pPr>
                  <w:r w:rsidRPr="009B4FAA">
                    <w:rPr>
                      <w:b/>
                      <w:iCs/>
                      <w:color w:val="000000" w:themeColor="text1"/>
                      <w:sz w:val="28"/>
                      <w:szCs w:val="28"/>
                    </w:rPr>
                    <w:lastRenderedPageBreak/>
                    <w:t>Hiện tại</w:t>
                  </w:r>
                </w:p>
              </w:tc>
              <w:tc>
                <w:tcPr>
                  <w:tcW w:w="3216" w:type="dxa"/>
                </w:tcPr>
                <w:p w:rsidR="00B62166" w:rsidRPr="009B4FAA" w:rsidRDefault="00B62166" w:rsidP="00DC18D7">
                  <w:pPr>
                    <w:spacing w:line="240" w:lineRule="auto"/>
                    <w:jc w:val="center"/>
                    <w:rPr>
                      <w:b/>
                      <w:iCs/>
                      <w:color w:val="000000" w:themeColor="text1"/>
                      <w:sz w:val="28"/>
                      <w:szCs w:val="28"/>
                    </w:rPr>
                  </w:pPr>
                  <w:r w:rsidRPr="009B4FAA">
                    <w:rPr>
                      <w:b/>
                      <w:iCs/>
                      <w:color w:val="000000" w:themeColor="text1"/>
                      <w:sz w:val="28"/>
                      <w:szCs w:val="28"/>
                    </w:rPr>
                    <w:t>Quá khứ</w:t>
                  </w:r>
                </w:p>
              </w:tc>
            </w:tr>
            <w:tr w:rsidR="00B62166" w:rsidRPr="009B4FAA" w:rsidTr="00B62166">
              <w:tc>
                <w:tcPr>
                  <w:tcW w:w="3216" w:type="dxa"/>
                </w:tcPr>
                <w:p w:rsidR="00B62166" w:rsidRPr="009B4FAA" w:rsidRDefault="00B62166" w:rsidP="00DC18D7">
                  <w:pPr>
                    <w:spacing w:line="240" w:lineRule="auto"/>
                    <w:rPr>
                      <w:iCs/>
                      <w:color w:val="000000" w:themeColor="text1"/>
                      <w:sz w:val="28"/>
                      <w:szCs w:val="28"/>
                    </w:rPr>
                  </w:pPr>
                  <w:r w:rsidRPr="009B4FAA">
                    <w:rPr>
                      <w:b/>
                      <w:iCs/>
                      <w:color w:val="000000" w:themeColor="text1"/>
                      <w:sz w:val="28"/>
                      <w:szCs w:val="28"/>
                    </w:rPr>
                    <w:t>- Thời gian:</w:t>
                  </w:r>
                  <w:r w:rsidRPr="009B4FAA">
                    <w:rPr>
                      <w:iCs/>
                      <w:color w:val="000000" w:themeColor="text1"/>
                      <w:sz w:val="28"/>
                      <w:szCs w:val="28"/>
                    </w:rPr>
                    <w:t xml:space="preserve"> Hàng năm cứ  vào cuối thu</w:t>
                  </w:r>
                </w:p>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 Khung cảnh:</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Lá ngoài đường rụng nhiều và trên không có những đám mây bàng bạc.</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Mấy em nhỏ rụt rè núp dưới nón mẹ lần đầu tiên.</w:t>
                  </w:r>
                </w:p>
              </w:tc>
              <w:tc>
                <w:tcPr>
                  <w:tcW w:w="3216" w:type="dxa"/>
                </w:tcPr>
                <w:p w:rsidR="00B62166" w:rsidRPr="009B4FAA" w:rsidRDefault="00B62166" w:rsidP="00DC18D7">
                  <w:pPr>
                    <w:spacing w:line="240" w:lineRule="auto"/>
                    <w:rPr>
                      <w:iCs/>
                      <w:color w:val="000000" w:themeColor="text1"/>
                      <w:sz w:val="28"/>
                      <w:szCs w:val="28"/>
                    </w:rPr>
                  </w:pPr>
                  <w:r w:rsidRPr="009B4FAA">
                    <w:rPr>
                      <w:b/>
                      <w:iCs/>
                      <w:color w:val="000000" w:themeColor="text1"/>
                      <w:sz w:val="28"/>
                      <w:szCs w:val="28"/>
                    </w:rPr>
                    <w:t>- Thời gian:</w:t>
                  </w:r>
                  <w:r w:rsidRPr="009B4FAA">
                    <w:rPr>
                      <w:iCs/>
                      <w:color w:val="000000" w:themeColor="text1"/>
                      <w:sz w:val="28"/>
                      <w:szCs w:val="28"/>
                    </w:rPr>
                    <w:t xml:space="preserve"> Một buổi mai đầy sương thu và gió lạnh</w:t>
                  </w:r>
                </w:p>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 xml:space="preserve">- Khung cảnh: </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Con đường làng dài và hẹp.</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Mẹ âu yếm dắt tay đến trường.</w:t>
                  </w:r>
                </w:p>
              </w:tc>
            </w:tr>
            <w:tr w:rsidR="00B62166" w:rsidRPr="009B4FAA" w:rsidTr="00B62166">
              <w:tc>
                <w:tcPr>
                  <w:tcW w:w="6432" w:type="dxa"/>
                  <w:gridSpan w:val="2"/>
                </w:tcPr>
                <w:p w:rsidR="00B62166" w:rsidRPr="009B4FAA" w:rsidRDefault="00B62166" w:rsidP="00DC18D7">
                  <w:pPr>
                    <w:spacing w:line="240" w:lineRule="auto"/>
                    <w:jc w:val="center"/>
                    <w:rPr>
                      <w:b/>
                      <w:iCs/>
                      <w:color w:val="000000" w:themeColor="text1"/>
                      <w:sz w:val="28"/>
                      <w:szCs w:val="28"/>
                    </w:rPr>
                  </w:pPr>
                  <w:r w:rsidRPr="009B4FAA">
                    <w:rPr>
                      <w:b/>
                      <w:iCs/>
                      <w:color w:val="000000" w:themeColor="text1"/>
                      <w:sz w:val="28"/>
                      <w:szCs w:val="28"/>
                    </w:rPr>
                    <w:t>Tương đồng-&gt; Liên tưởng</w:t>
                  </w:r>
                </w:p>
                <w:p w:rsidR="00B62166" w:rsidRPr="009B4FAA" w:rsidRDefault="00B62166" w:rsidP="00DC18D7">
                  <w:pPr>
                    <w:spacing w:line="240" w:lineRule="auto"/>
                    <w:jc w:val="center"/>
                    <w:rPr>
                      <w:b/>
                      <w:iCs/>
                      <w:color w:val="000000" w:themeColor="text1"/>
                      <w:sz w:val="28"/>
                      <w:szCs w:val="28"/>
                    </w:rPr>
                  </w:pPr>
                  <w:r w:rsidRPr="009B4FAA">
                    <w:rPr>
                      <w:b/>
                      <w:iCs/>
                      <w:color w:val="000000" w:themeColor="text1"/>
                      <w:sz w:val="28"/>
                      <w:szCs w:val="28"/>
                    </w:rPr>
                    <w:t>Cảnh vật-&gt; Tâm trạng</w:t>
                  </w:r>
                </w:p>
              </w:tc>
            </w:tr>
          </w:tbl>
          <w:p w:rsidR="00B62166" w:rsidRPr="009B4FAA" w:rsidRDefault="00B62166" w:rsidP="00DC18D7">
            <w:pPr>
              <w:spacing w:line="240" w:lineRule="auto"/>
              <w:jc w:val="center"/>
              <w:rPr>
                <w:iCs/>
                <w:color w:val="000000" w:themeColor="text1"/>
                <w:sz w:val="28"/>
                <w:szCs w:val="28"/>
              </w:rPr>
            </w:pP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B62166" w:rsidRPr="009B4FAA" w:rsidRDefault="00B62166" w:rsidP="00DC18D7">
            <w:pPr>
              <w:widowControl/>
              <w:spacing w:line="240" w:lineRule="auto"/>
              <w:rPr>
                <w:iCs/>
                <w:color w:val="000000" w:themeColor="text1"/>
                <w:sz w:val="28"/>
                <w:szCs w:val="28"/>
              </w:rPr>
            </w:pPr>
            <w:r w:rsidRPr="009B4FAA">
              <w:rPr>
                <w:iCs/>
                <w:color w:val="000000" w:themeColor="text1"/>
                <w:sz w:val="28"/>
                <w:szCs w:val="28"/>
              </w:rPr>
              <w:t>- Gv nhận xét, bổ sung, chốt lại kiến thức.</w:t>
            </w:r>
          </w:p>
          <w:p w:rsidR="00B62166" w:rsidRPr="009B4FAA" w:rsidRDefault="00B62166" w:rsidP="00DC18D7">
            <w:pPr>
              <w:widowControl/>
              <w:spacing w:line="240" w:lineRule="auto"/>
              <w:rPr>
                <w:iCs/>
                <w:color w:val="000000" w:themeColor="text1"/>
                <w:sz w:val="28"/>
                <w:szCs w:val="28"/>
                <w:lang w:val="vi-VN"/>
              </w:rPr>
            </w:pPr>
            <w:r w:rsidRPr="009B4FAA">
              <w:rPr>
                <w:iCs/>
                <w:color w:val="000000" w:themeColor="text1"/>
                <w:sz w:val="28"/>
                <w:szCs w:val="28"/>
              </w:rPr>
              <w:t>Nhận xét về kĩ thuật viết trong đoạn đầu?</w:t>
            </w:r>
            <w:r w:rsidRPr="009B4FAA">
              <w:rPr>
                <w:iCs/>
                <w:color w:val="000000" w:themeColor="text1"/>
                <w:sz w:val="28"/>
                <w:szCs w:val="28"/>
                <w:lang w:val="vi-VN"/>
              </w:rPr>
              <w:tab/>
            </w:r>
          </w:p>
          <w:p w:rsidR="00B62166" w:rsidRPr="009B4FAA" w:rsidRDefault="00B62166" w:rsidP="00DC18D7">
            <w:pPr>
              <w:widowControl/>
              <w:spacing w:line="240" w:lineRule="auto"/>
              <w:rPr>
                <w:iCs/>
                <w:color w:val="000000" w:themeColor="text1"/>
                <w:sz w:val="28"/>
                <w:szCs w:val="28"/>
              </w:rPr>
            </w:pPr>
            <w:r w:rsidRPr="009B4FAA">
              <w:rPr>
                <w:iCs/>
                <w:color w:val="000000" w:themeColor="text1"/>
                <w:sz w:val="28"/>
                <w:szCs w:val="28"/>
              </w:rPr>
              <w:t>Những thanh bằng liên tiếp</w:t>
            </w:r>
          </w:p>
          <w:p w:rsidR="00B62166" w:rsidRPr="009B4FAA" w:rsidRDefault="00B62166" w:rsidP="00DC18D7">
            <w:pPr>
              <w:widowControl/>
              <w:spacing w:line="240" w:lineRule="auto"/>
              <w:rPr>
                <w:iCs/>
                <w:color w:val="000000" w:themeColor="text1"/>
                <w:sz w:val="28"/>
                <w:szCs w:val="28"/>
              </w:rPr>
            </w:pPr>
            <w:r w:rsidRPr="009B4FAA">
              <w:rPr>
                <w:iCs/>
                <w:color w:val="000000" w:themeColor="text1"/>
                <w:sz w:val="28"/>
                <w:szCs w:val="28"/>
              </w:rPr>
              <w:t>Những câu văn dài, nhịp điệu chậm rãi, dàn trải</w:t>
            </w:r>
          </w:p>
          <w:p w:rsidR="00B62166" w:rsidRPr="009B4FAA" w:rsidRDefault="00B62166" w:rsidP="00DC18D7">
            <w:pPr>
              <w:widowControl/>
              <w:spacing w:line="240" w:lineRule="auto"/>
              <w:rPr>
                <w:iCs/>
                <w:color w:val="000000" w:themeColor="text1"/>
                <w:sz w:val="28"/>
                <w:szCs w:val="28"/>
              </w:rPr>
            </w:pPr>
            <w:r w:rsidRPr="009B4FAA">
              <w:rPr>
                <w:iCs/>
                <w:color w:val="000000" w:themeColor="text1"/>
                <w:sz w:val="28"/>
                <w:szCs w:val="28"/>
              </w:rPr>
              <w:t>=&gt; Tái hiện mùa thu nhẹ nhàng, êm dịu, nhịp điệu tâm hồn chất đầy kỉ niệm, thu đã khơi nguồn kí ức trong tâm tưởng của nhân vật “tôi”</w:t>
            </w:r>
          </w:p>
        </w:tc>
        <w:tc>
          <w:tcPr>
            <w:tcW w:w="3350" w:type="dxa"/>
          </w:tcPr>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lastRenderedPageBreak/>
              <w:t>1. Bối cảnh</w:t>
            </w:r>
          </w:p>
          <w:p w:rsidR="0051007B" w:rsidRPr="009B4FAA" w:rsidRDefault="00B62166" w:rsidP="00DC18D7">
            <w:pPr>
              <w:spacing w:line="240" w:lineRule="auto"/>
              <w:rPr>
                <w:b/>
                <w:color w:val="000000" w:themeColor="text1"/>
                <w:sz w:val="28"/>
                <w:szCs w:val="28"/>
              </w:rPr>
            </w:pPr>
            <w:r w:rsidRPr="009B4FAA">
              <w:rPr>
                <w:b/>
                <w:color w:val="000000" w:themeColor="text1"/>
                <w:sz w:val="28"/>
                <w:szCs w:val="28"/>
              </w:rPr>
              <w:t>- Thiên nhiên:</w:t>
            </w:r>
          </w:p>
          <w:p w:rsidR="00B62166" w:rsidRPr="009B4FAA" w:rsidRDefault="00B62166" w:rsidP="00DC18D7">
            <w:pPr>
              <w:spacing w:line="240" w:lineRule="auto"/>
              <w:rPr>
                <w:b/>
                <w:color w:val="000000" w:themeColor="text1"/>
                <w:sz w:val="28"/>
                <w:szCs w:val="28"/>
              </w:rPr>
            </w:pPr>
            <w:r w:rsidRPr="009B4FAA">
              <w:rPr>
                <w:color w:val="000000" w:themeColor="text1"/>
                <w:sz w:val="28"/>
                <w:szCs w:val="28"/>
              </w:rPr>
              <w:t>Thời gian: Cuối thu</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Lá ngoài đường rụng nhiều</w:t>
            </w:r>
          </w:p>
          <w:p w:rsidR="00B62166" w:rsidRPr="009B4FAA" w:rsidRDefault="00B62166" w:rsidP="00DC18D7">
            <w:pPr>
              <w:spacing w:line="240" w:lineRule="auto"/>
              <w:rPr>
                <w:b/>
                <w:color w:val="000000" w:themeColor="text1"/>
                <w:sz w:val="28"/>
                <w:szCs w:val="28"/>
              </w:rPr>
            </w:pPr>
            <w:r w:rsidRPr="009B4FAA">
              <w:rPr>
                <w:color w:val="000000" w:themeColor="text1"/>
                <w:sz w:val="28"/>
                <w:szCs w:val="28"/>
              </w:rPr>
              <w:t>Mây bàng bạc trên cao</w:t>
            </w:r>
            <w:r w:rsidRPr="009B4FAA">
              <w:rPr>
                <w:b/>
                <w:color w:val="000000" w:themeColor="text1"/>
                <w:sz w:val="28"/>
                <w:szCs w:val="28"/>
              </w:rPr>
              <w:t xml:space="preserve"> </w:t>
            </w:r>
          </w:p>
          <w:p w:rsidR="00B62166" w:rsidRPr="009B4FAA" w:rsidRDefault="00B62166" w:rsidP="00DC18D7">
            <w:pPr>
              <w:spacing w:line="240" w:lineRule="auto"/>
              <w:rPr>
                <w:rFonts w:eastAsiaTheme="minorEastAsia"/>
                <w:color w:val="000000" w:themeColor="text1"/>
                <w:kern w:val="24"/>
                <w:sz w:val="28"/>
                <w:szCs w:val="28"/>
                <w:lang w:val="vi-VN"/>
              </w:rPr>
            </w:pPr>
            <w:r w:rsidRPr="009B4FAA">
              <w:rPr>
                <w:b/>
                <w:color w:val="000000" w:themeColor="text1"/>
                <w:sz w:val="28"/>
                <w:szCs w:val="28"/>
              </w:rPr>
              <w:t xml:space="preserve">- Con người : </w:t>
            </w:r>
            <w:r w:rsidRPr="009B4FAA">
              <w:rPr>
                <w:rFonts w:eastAsiaTheme="minorEastAsia"/>
                <w:color w:val="000000" w:themeColor="text1"/>
                <w:kern w:val="24"/>
                <w:sz w:val="28"/>
                <w:szCs w:val="28"/>
                <w:lang w:val="vi-VN"/>
              </w:rPr>
              <w:t>mấy em nhỏ rụt rè núp dưới nón mẹ lần đầu tiên đến trường</w:t>
            </w:r>
          </w:p>
          <w:p w:rsidR="00B62166" w:rsidRPr="009B4FAA" w:rsidRDefault="00B62166" w:rsidP="00DC18D7">
            <w:pPr>
              <w:spacing w:line="240" w:lineRule="auto"/>
              <w:rPr>
                <w:color w:val="000000" w:themeColor="text1"/>
                <w:sz w:val="28"/>
                <w:szCs w:val="28"/>
                <w:shd w:val="clear" w:color="auto" w:fill="FFFFFF"/>
              </w:rPr>
            </w:pPr>
            <w:r w:rsidRPr="009B4FAA">
              <w:rPr>
                <w:rFonts w:eastAsiaTheme="minorEastAsia"/>
                <w:color w:val="000000" w:themeColor="text1"/>
                <w:kern w:val="24"/>
                <w:sz w:val="28"/>
                <w:szCs w:val="28"/>
              </w:rPr>
              <w:t xml:space="preserve">- </w:t>
            </w:r>
            <w:r w:rsidRPr="009B4FAA">
              <w:rPr>
                <w:b/>
                <w:color w:val="000000" w:themeColor="text1"/>
                <w:sz w:val="28"/>
                <w:szCs w:val="28"/>
              </w:rPr>
              <w:t xml:space="preserve">Lòng người: </w:t>
            </w:r>
            <w:r w:rsidRPr="009B4FAA">
              <w:rPr>
                <w:color w:val="000000" w:themeColor="text1"/>
                <w:sz w:val="28"/>
                <w:szCs w:val="28"/>
              </w:rPr>
              <w:t>nao nức, mơn man, tưng bừng, rộn rã</w:t>
            </w:r>
          </w:p>
        </w:tc>
      </w:tr>
      <w:tr w:rsidR="00B62166" w:rsidRPr="009B4FAA" w:rsidTr="000C6175">
        <w:tc>
          <w:tcPr>
            <w:tcW w:w="6658"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lastRenderedPageBreak/>
              <w:t xml:space="preserve">- Sử dụng phần mềm PowerPoint </w:t>
            </w:r>
          </w:p>
          <w:p w:rsidR="00B62166" w:rsidRPr="009B4FAA" w:rsidRDefault="00B62166" w:rsidP="00DC18D7">
            <w:pPr>
              <w:spacing w:line="240" w:lineRule="auto"/>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xml:space="preserve">PHIẾU HỌC TẬP SỐ 3: </w:t>
            </w:r>
            <w:r w:rsidRPr="009B4FAA">
              <w:rPr>
                <w:b/>
                <w:color w:val="000000" w:themeColor="text1"/>
                <w:sz w:val="28"/>
                <w:szCs w:val="28"/>
              </w:rPr>
              <w:t>TÌM HIỂU CỐT TRUYỆN</w:t>
            </w:r>
          </w:p>
          <w:tbl>
            <w:tblPr>
              <w:tblStyle w:val="TableGrid"/>
              <w:tblW w:w="0" w:type="auto"/>
              <w:tblLayout w:type="fixed"/>
              <w:tblLook w:val="04A0" w:firstRow="1" w:lastRow="0" w:firstColumn="1" w:lastColumn="0" w:noHBand="0" w:noVBand="1"/>
            </w:tblPr>
            <w:tblGrid>
              <w:gridCol w:w="3561"/>
              <w:gridCol w:w="2823"/>
            </w:tblGrid>
            <w:tr w:rsidR="00B62166" w:rsidRPr="009B4FAA" w:rsidTr="00B62166">
              <w:trPr>
                <w:trHeight w:val="284"/>
              </w:trPr>
              <w:tc>
                <w:tcPr>
                  <w:tcW w:w="3561" w:type="dxa"/>
                </w:tcPr>
                <w:p w:rsidR="00B62166" w:rsidRPr="009B4FAA" w:rsidRDefault="00B62166" w:rsidP="00DC18D7">
                  <w:pPr>
                    <w:tabs>
                      <w:tab w:val="left" w:pos="3360"/>
                    </w:tabs>
                    <w:spacing w:line="240" w:lineRule="auto"/>
                    <w:rPr>
                      <w:b/>
                      <w:color w:val="000000" w:themeColor="text1"/>
                      <w:sz w:val="28"/>
                      <w:szCs w:val="28"/>
                      <w:lang w:val="pt-BR"/>
                    </w:rPr>
                  </w:pPr>
                  <w:r w:rsidRPr="009B4FAA">
                    <w:rPr>
                      <w:b/>
                      <w:color w:val="000000" w:themeColor="text1"/>
                      <w:sz w:val="28"/>
                      <w:szCs w:val="28"/>
                      <w:lang w:val="pt-BR"/>
                    </w:rPr>
                    <w:t>1. Liệt kê các sự kiện chính trong truyện</w:t>
                  </w:r>
                </w:p>
              </w:tc>
              <w:tc>
                <w:tcPr>
                  <w:tcW w:w="2823" w:type="dxa"/>
                </w:tcPr>
                <w:p w:rsidR="00B62166" w:rsidRPr="009B4FAA" w:rsidRDefault="00B62166" w:rsidP="00DC18D7">
                  <w:pPr>
                    <w:spacing w:line="240" w:lineRule="auto"/>
                    <w:rPr>
                      <w:color w:val="000000" w:themeColor="text1"/>
                      <w:sz w:val="28"/>
                      <w:szCs w:val="28"/>
                    </w:rPr>
                  </w:pPr>
                </w:p>
              </w:tc>
            </w:tr>
            <w:tr w:rsidR="00B62166" w:rsidRPr="009B4FAA" w:rsidTr="00B62166">
              <w:trPr>
                <w:trHeight w:val="267"/>
              </w:trPr>
              <w:tc>
                <w:tcPr>
                  <w:tcW w:w="3561" w:type="dxa"/>
                </w:tcPr>
                <w:p w:rsidR="00B62166" w:rsidRPr="009B4FAA" w:rsidRDefault="00B62166" w:rsidP="00DC18D7">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2. Kỉ niệm ngày đầu tiên đến trường của tôi được kể theo trình tự nào?</w:t>
                  </w:r>
                </w:p>
              </w:tc>
              <w:tc>
                <w:tcPr>
                  <w:tcW w:w="2823" w:type="dxa"/>
                </w:tcPr>
                <w:p w:rsidR="00B62166" w:rsidRPr="009B4FAA" w:rsidRDefault="00B62166" w:rsidP="00DC18D7">
                  <w:pPr>
                    <w:spacing w:line="240" w:lineRule="auto"/>
                    <w:rPr>
                      <w:color w:val="000000" w:themeColor="text1"/>
                      <w:sz w:val="28"/>
                      <w:szCs w:val="28"/>
                    </w:rPr>
                  </w:pPr>
                </w:p>
              </w:tc>
            </w:tr>
            <w:tr w:rsidR="00B62166" w:rsidRPr="009B4FAA" w:rsidTr="00B62166">
              <w:trPr>
                <w:trHeight w:val="267"/>
              </w:trPr>
              <w:tc>
                <w:tcPr>
                  <w:tcW w:w="3561" w:type="dxa"/>
                </w:tcPr>
                <w:p w:rsidR="00B62166" w:rsidRPr="009B4FAA" w:rsidRDefault="00B62166" w:rsidP="00DC18D7">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3. Nhận xét về cốt truyện</w:t>
                  </w:r>
                </w:p>
              </w:tc>
              <w:tc>
                <w:tcPr>
                  <w:tcW w:w="2823" w:type="dxa"/>
                </w:tcPr>
                <w:p w:rsidR="00B62166" w:rsidRPr="009B4FAA" w:rsidRDefault="00B62166" w:rsidP="00DC18D7">
                  <w:pPr>
                    <w:spacing w:line="240" w:lineRule="auto"/>
                    <w:rPr>
                      <w:color w:val="000000" w:themeColor="text1"/>
                      <w:sz w:val="28"/>
                      <w:szCs w:val="28"/>
                    </w:rPr>
                  </w:pPr>
                </w:p>
              </w:tc>
            </w:tr>
          </w:tbl>
          <w:p w:rsidR="00B62166" w:rsidRPr="009B4FAA" w:rsidRDefault="00B62166" w:rsidP="00DC18D7">
            <w:pPr>
              <w:spacing w:line="240" w:lineRule="auto"/>
              <w:rPr>
                <w:color w:val="000000" w:themeColor="text1"/>
                <w:sz w:val="28"/>
                <w:szCs w:val="28"/>
              </w:rPr>
            </w:pPr>
            <w:r w:rsidRPr="009B4FAA">
              <w:rPr>
                <w:color w:val="000000" w:themeColor="text1"/>
                <w:sz w:val="28"/>
                <w:szCs w:val="28"/>
                <w:lang w:val="pt-BR"/>
              </w:rPr>
              <w:br/>
            </w:r>
            <w:r w:rsidRPr="009B4FAA">
              <w:rPr>
                <w:color w:val="000000" w:themeColor="text1"/>
                <w:sz w:val="28"/>
                <w:szCs w:val="28"/>
                <w:lang w:val="pt-BR"/>
              </w:rPr>
              <w:lastRenderedPageBreak/>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2143"/>
              <w:gridCol w:w="4241"/>
            </w:tblGrid>
            <w:tr w:rsidR="00B62166" w:rsidRPr="009B4FAA" w:rsidTr="00B62166">
              <w:trPr>
                <w:trHeight w:val="284"/>
              </w:trPr>
              <w:tc>
                <w:tcPr>
                  <w:tcW w:w="2143" w:type="dxa"/>
                </w:tcPr>
                <w:p w:rsidR="00B62166" w:rsidRPr="009B4FAA" w:rsidRDefault="00B62166" w:rsidP="00DC18D7">
                  <w:pPr>
                    <w:tabs>
                      <w:tab w:val="left" w:pos="3360"/>
                    </w:tabs>
                    <w:spacing w:line="240" w:lineRule="auto"/>
                    <w:rPr>
                      <w:b/>
                      <w:color w:val="000000" w:themeColor="text1"/>
                      <w:sz w:val="28"/>
                      <w:szCs w:val="28"/>
                      <w:lang w:val="pt-BR"/>
                    </w:rPr>
                  </w:pPr>
                  <w:r w:rsidRPr="009B4FAA">
                    <w:rPr>
                      <w:b/>
                      <w:color w:val="000000" w:themeColor="text1"/>
                      <w:sz w:val="28"/>
                      <w:szCs w:val="28"/>
                      <w:lang w:val="pt-BR"/>
                    </w:rPr>
                    <w:t>1. Liệt kê các sự kiện chính trong truyện</w:t>
                  </w:r>
                </w:p>
              </w:tc>
              <w:tc>
                <w:tcPr>
                  <w:tcW w:w="4241" w:type="dxa"/>
                </w:tcPr>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Từ hiện tại, tác giả hồi tưởng về những kỷ niệm của ngày đầu tiên vào lớp một với một là các sự kiện: </w:t>
                  </w:r>
                </w:p>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Cậu bé được mẹ đưa tới trường. </w:t>
                  </w:r>
                </w:p>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Cậu bé đứng ở sân trường với tâm trạng bỡ ngỡ, lo lắng và hồi hộp. </w:t>
                  </w:r>
                </w:p>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Cậu bé bước vào lớp học và học giờ tập đọc đầu tiên. </w:t>
                  </w:r>
                </w:p>
              </w:tc>
            </w:tr>
            <w:tr w:rsidR="00B62166" w:rsidRPr="009B4FAA" w:rsidTr="00B62166">
              <w:trPr>
                <w:trHeight w:val="267"/>
              </w:trPr>
              <w:tc>
                <w:tcPr>
                  <w:tcW w:w="2143" w:type="dxa"/>
                </w:tcPr>
                <w:p w:rsidR="00B62166" w:rsidRPr="009B4FAA" w:rsidRDefault="00B62166" w:rsidP="00DC18D7">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2. Kỉ niệm ngày đầu tiên đến trường của tôi được kể theo trình tự nào?</w:t>
                  </w:r>
                </w:p>
              </w:tc>
              <w:tc>
                <w:tcPr>
                  <w:tcW w:w="4241" w:type="dxa"/>
                </w:tcPr>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Theo trình tự thời gian: truyện được kể theo dòng hồi tưởng từ hiện tại nhớ về quá khứ.</w:t>
                  </w:r>
                </w:p>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Theo trình tự không gian:  trên đường đến trường-&gt; sân trường Mĩ Lí -&gt;  trong lớp học Nhận xét:  Trình tự diễn biến tâm trạng nhân vật.</w:t>
                  </w:r>
                </w:p>
              </w:tc>
            </w:tr>
            <w:tr w:rsidR="00B62166" w:rsidRPr="009B4FAA" w:rsidTr="00B62166">
              <w:trPr>
                <w:trHeight w:val="267"/>
              </w:trPr>
              <w:tc>
                <w:tcPr>
                  <w:tcW w:w="2143" w:type="dxa"/>
                </w:tcPr>
                <w:p w:rsidR="00B62166" w:rsidRPr="009B4FAA" w:rsidRDefault="00B62166" w:rsidP="00DC18D7">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3. Nhận xét về cốt truyện</w:t>
                  </w:r>
                </w:p>
              </w:tc>
              <w:tc>
                <w:tcPr>
                  <w:tcW w:w="4241"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Cốt truyện đơn giản, kể lại sự việc đời thường, giản dị.</w:t>
                  </w:r>
                </w:p>
              </w:tc>
            </w:tr>
          </w:tbl>
          <w:p w:rsidR="00B62166" w:rsidRPr="009B4FAA" w:rsidRDefault="00B62166" w:rsidP="00DC18D7">
            <w:pPr>
              <w:spacing w:line="240" w:lineRule="auto"/>
              <w:rPr>
                <w:iCs/>
                <w:color w:val="000000" w:themeColor="text1"/>
                <w:sz w:val="28"/>
                <w:szCs w:val="28"/>
              </w:rPr>
            </w:pP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B62166" w:rsidRPr="009B4FAA" w:rsidRDefault="00B62166" w:rsidP="00DC18D7">
            <w:pPr>
              <w:tabs>
                <w:tab w:val="left" w:pos="3360"/>
              </w:tabs>
              <w:spacing w:line="240" w:lineRule="auto"/>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350" w:type="dxa"/>
          </w:tcPr>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lastRenderedPageBreak/>
              <w:t>2. Cốt truyện và chi tiết</w:t>
            </w: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right="48"/>
              <w:rPr>
                <w:b/>
                <w:color w:val="000000" w:themeColor="text1"/>
                <w:sz w:val="28"/>
                <w:szCs w:val="28"/>
              </w:rPr>
            </w:pPr>
          </w:p>
          <w:p w:rsidR="00B62166" w:rsidRPr="009B4FAA" w:rsidRDefault="00B62166" w:rsidP="00DC18D7">
            <w:pPr>
              <w:pStyle w:val="NormalWeb"/>
              <w:spacing w:before="0" w:beforeAutospacing="0" w:after="0" w:afterAutospacing="0"/>
              <w:ind w:right="48"/>
              <w:rPr>
                <w:b/>
                <w:color w:val="000000" w:themeColor="text1"/>
                <w:sz w:val="28"/>
                <w:szCs w:val="28"/>
              </w:rPr>
            </w:pPr>
            <w:r w:rsidRPr="009B4FAA">
              <w:rPr>
                <w:b/>
                <w:color w:val="000000" w:themeColor="text1"/>
                <w:sz w:val="28"/>
                <w:szCs w:val="28"/>
              </w:rPr>
              <w:t xml:space="preserve">Cốt truyện </w:t>
            </w:r>
          </w:p>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b/>
                <w:color w:val="000000" w:themeColor="text1"/>
                <w:sz w:val="28"/>
                <w:szCs w:val="28"/>
              </w:rPr>
              <w:t>Thường thấy</w:t>
            </w:r>
            <w:r w:rsidRPr="009B4FAA">
              <w:rPr>
                <w:color w:val="000000" w:themeColor="text1"/>
                <w:sz w:val="28"/>
                <w:szCs w:val="28"/>
              </w:rPr>
              <w:t xml:space="preserve">: có tình huống hấp dẫn, có những sự kiện và biến cố để thu hút sự chú ý của người đọc. </w:t>
            </w:r>
          </w:p>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b/>
                <w:color w:val="000000" w:themeColor="text1"/>
                <w:sz w:val="28"/>
                <w:szCs w:val="28"/>
              </w:rPr>
              <w:t>Tôi đi học:</w:t>
            </w:r>
            <w:r w:rsidRPr="009B4FAA">
              <w:rPr>
                <w:color w:val="000000" w:themeColor="text1"/>
                <w:sz w:val="28"/>
                <w:szCs w:val="28"/>
              </w:rPr>
              <w:t xml:space="preserve"> tập trung khắc họa dòng chảy tâm trạng, cảm xúc, của những diễn biến tinh tế trong tâm hồn nhân vật.</w:t>
            </w:r>
          </w:p>
        </w:tc>
      </w:tr>
      <w:tr w:rsidR="00B62166" w:rsidRPr="009B4FAA" w:rsidTr="000C6175">
        <w:tc>
          <w:tcPr>
            <w:tcW w:w="6658"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lastRenderedPageBreak/>
              <w:t xml:space="preserve">- Sử dụng phần mềm PowerPoint </w:t>
            </w:r>
          </w:p>
          <w:p w:rsidR="00B62166" w:rsidRPr="009B4FAA" w:rsidRDefault="00B62166" w:rsidP="00DC18D7">
            <w:pPr>
              <w:spacing w:line="240" w:lineRule="auto"/>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Có những nhân vật nào xuất hiện trong văn bản?</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lastRenderedPageBreak/>
              <w:t>Các nhân vật thường được khắc họa qua những yếu tố nào?</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Tên tuổi, lai lịch</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Ngoại hình</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Thế giới nội tâm( tâm trạng, suy nghĩ)</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Lời nói</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Hành động</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Trong mối quan hệ với các nhân vật khác</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 Trong truyện nhân vật “tôi” được khắc họa chủ yếu qua phương diện nào?</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 Tâm trạng, suy nghĩ</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Diễn biến tâm trạng</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Làm thế nào để khai thác được diễn biến tâm trạng của nhân vật?</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 xml:space="preserve"> Tâm trạng nhân vật “tôi” thể hiện như thế nào trong chuyện?</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Tại sao nhân vật lại có tâm trạng như vậy?</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Tại sao tác giả tập trung khai thác dòng tâm trạng của nhân vật mà không phải các yêu tố khác?</w:t>
            </w:r>
          </w:p>
          <w:p w:rsidR="00B62166" w:rsidRPr="009B4FAA" w:rsidRDefault="00B62166" w:rsidP="00DC18D7">
            <w:pPr>
              <w:tabs>
                <w:tab w:val="left" w:pos="3360"/>
              </w:tabs>
              <w:spacing w:line="240" w:lineRule="auto"/>
              <w:rPr>
                <w:color w:val="000000" w:themeColor="text1"/>
                <w:sz w:val="28"/>
                <w:szCs w:val="28"/>
              </w:rPr>
            </w:pPr>
            <w:r w:rsidRPr="009B4FAA">
              <w:rPr>
                <w:color w:val="000000" w:themeColor="text1"/>
                <w:sz w:val="28"/>
                <w:szCs w:val="28"/>
              </w:rPr>
              <w:t>Dòng tâm trạng của nhân vật:</w:t>
            </w:r>
          </w:p>
          <w:p w:rsidR="00B62166" w:rsidRPr="009B4FAA" w:rsidRDefault="00B62166" w:rsidP="00DC18D7">
            <w:pPr>
              <w:tabs>
                <w:tab w:val="left" w:pos="3360"/>
              </w:tabs>
              <w:spacing w:line="240" w:lineRule="auto"/>
              <w:rPr>
                <w:color w:val="000000" w:themeColor="text1"/>
                <w:sz w:val="28"/>
                <w:szCs w:val="28"/>
              </w:rPr>
            </w:pPr>
            <w:r w:rsidRPr="009B4FAA">
              <w:rPr>
                <w:color w:val="000000" w:themeColor="text1"/>
                <w:sz w:val="28"/>
                <w:szCs w:val="28"/>
              </w:rPr>
              <w:t>+ Đọc kĩ văn bản. Đọc và gạch chân các từ khóa, chi tiết quan trọng</w:t>
            </w:r>
          </w:p>
          <w:p w:rsidR="00B62166" w:rsidRPr="009B4FAA" w:rsidRDefault="00B62166" w:rsidP="00DC18D7">
            <w:pPr>
              <w:tabs>
                <w:tab w:val="left" w:pos="3360"/>
              </w:tabs>
              <w:spacing w:line="240" w:lineRule="auto"/>
              <w:rPr>
                <w:color w:val="000000" w:themeColor="text1"/>
                <w:sz w:val="28"/>
                <w:szCs w:val="28"/>
              </w:rPr>
            </w:pPr>
            <w:r w:rsidRPr="009B4FAA">
              <w:rPr>
                <w:color w:val="000000" w:themeColor="text1"/>
                <w:sz w:val="28"/>
                <w:szCs w:val="28"/>
              </w:rPr>
              <w:t>+ Hoàn thành bảng thống kê. Diễn biến mạch cảm xúc.</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Nhận xét, lí giải. Nghệ thuật diễn tả tâm lí</w:t>
            </w:r>
          </w:p>
          <w:p w:rsidR="00B62166" w:rsidRPr="009B4FAA" w:rsidRDefault="00B62166" w:rsidP="00DC18D7">
            <w:pPr>
              <w:spacing w:line="240" w:lineRule="auto"/>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PHIẾU HỌC TẬP SỐ 4: DIỄN BIẾN TÂM TRẠNG NHÂN VẬT “TÔI”</w:t>
            </w:r>
          </w:p>
          <w:tbl>
            <w:tblPr>
              <w:tblStyle w:val="TableGrid"/>
              <w:tblW w:w="0" w:type="auto"/>
              <w:tblLayout w:type="fixed"/>
              <w:tblLook w:val="04A0" w:firstRow="1" w:lastRow="0" w:firstColumn="1" w:lastColumn="0" w:noHBand="0" w:noVBand="1"/>
            </w:tblPr>
            <w:tblGrid>
              <w:gridCol w:w="2144"/>
              <w:gridCol w:w="2144"/>
              <w:gridCol w:w="2144"/>
            </w:tblGrid>
            <w:tr w:rsidR="00B62166" w:rsidRPr="009B4FAA" w:rsidTr="00B62166">
              <w:tc>
                <w:tcPr>
                  <w:tcW w:w="2144"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Thời điểm</w:t>
                  </w:r>
                </w:p>
              </w:tc>
              <w:tc>
                <w:tcPr>
                  <w:tcW w:w="2144"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Chi tiết, hình ảnh</w:t>
                  </w:r>
                </w:p>
              </w:tc>
              <w:tc>
                <w:tcPr>
                  <w:tcW w:w="2144"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Nhận xét về nghệ thuật, tâm trạng</w:t>
                  </w:r>
                </w:p>
              </w:tc>
            </w:tr>
            <w:tr w:rsidR="00B62166" w:rsidRPr="009B4FAA" w:rsidTr="00B62166">
              <w:tc>
                <w:tcPr>
                  <w:tcW w:w="2144"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1. Trên đường tới trường</w:t>
                  </w:r>
                </w:p>
              </w:tc>
              <w:tc>
                <w:tcPr>
                  <w:tcW w:w="2144" w:type="dxa"/>
                </w:tcPr>
                <w:p w:rsidR="00B62166" w:rsidRPr="009B4FAA" w:rsidRDefault="00B62166" w:rsidP="00DC18D7">
                  <w:pPr>
                    <w:spacing w:line="240" w:lineRule="auto"/>
                    <w:rPr>
                      <w:iCs/>
                      <w:color w:val="000000" w:themeColor="text1"/>
                      <w:sz w:val="28"/>
                      <w:szCs w:val="28"/>
                    </w:rPr>
                  </w:pPr>
                </w:p>
              </w:tc>
              <w:tc>
                <w:tcPr>
                  <w:tcW w:w="2144" w:type="dxa"/>
                </w:tcPr>
                <w:p w:rsidR="00B62166" w:rsidRPr="009B4FAA" w:rsidRDefault="00B62166" w:rsidP="00DC18D7">
                  <w:pPr>
                    <w:spacing w:line="240" w:lineRule="auto"/>
                    <w:rPr>
                      <w:iCs/>
                      <w:color w:val="000000" w:themeColor="text1"/>
                      <w:sz w:val="28"/>
                      <w:szCs w:val="28"/>
                    </w:rPr>
                  </w:pPr>
                </w:p>
              </w:tc>
            </w:tr>
            <w:tr w:rsidR="00B62166" w:rsidRPr="009B4FAA" w:rsidTr="00B62166">
              <w:tc>
                <w:tcPr>
                  <w:tcW w:w="2144"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lastRenderedPageBreak/>
                    <w:t>2. Lúc ở sân trường</w:t>
                  </w:r>
                </w:p>
              </w:tc>
              <w:tc>
                <w:tcPr>
                  <w:tcW w:w="2144" w:type="dxa"/>
                </w:tcPr>
                <w:p w:rsidR="00B62166" w:rsidRPr="009B4FAA" w:rsidRDefault="00B62166" w:rsidP="00DC18D7">
                  <w:pPr>
                    <w:spacing w:line="240" w:lineRule="auto"/>
                    <w:rPr>
                      <w:iCs/>
                      <w:color w:val="000000" w:themeColor="text1"/>
                      <w:sz w:val="28"/>
                      <w:szCs w:val="28"/>
                    </w:rPr>
                  </w:pPr>
                </w:p>
              </w:tc>
              <w:tc>
                <w:tcPr>
                  <w:tcW w:w="2144" w:type="dxa"/>
                </w:tcPr>
                <w:p w:rsidR="00B62166" w:rsidRPr="009B4FAA" w:rsidRDefault="00B62166" w:rsidP="00DC18D7">
                  <w:pPr>
                    <w:spacing w:line="240" w:lineRule="auto"/>
                    <w:rPr>
                      <w:iCs/>
                      <w:color w:val="000000" w:themeColor="text1"/>
                      <w:sz w:val="28"/>
                      <w:szCs w:val="28"/>
                    </w:rPr>
                  </w:pPr>
                </w:p>
              </w:tc>
            </w:tr>
            <w:tr w:rsidR="00B62166" w:rsidRPr="009B4FAA" w:rsidTr="00B62166">
              <w:tc>
                <w:tcPr>
                  <w:tcW w:w="2144"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3. Trong lớp học</w:t>
                  </w:r>
                </w:p>
              </w:tc>
              <w:tc>
                <w:tcPr>
                  <w:tcW w:w="2144" w:type="dxa"/>
                </w:tcPr>
                <w:p w:rsidR="00B62166" w:rsidRPr="009B4FAA" w:rsidRDefault="00B62166" w:rsidP="00DC18D7">
                  <w:pPr>
                    <w:spacing w:line="240" w:lineRule="auto"/>
                    <w:rPr>
                      <w:iCs/>
                      <w:color w:val="000000" w:themeColor="text1"/>
                      <w:sz w:val="28"/>
                      <w:szCs w:val="28"/>
                    </w:rPr>
                  </w:pPr>
                </w:p>
              </w:tc>
              <w:tc>
                <w:tcPr>
                  <w:tcW w:w="2144" w:type="dxa"/>
                </w:tcPr>
                <w:p w:rsidR="00B62166" w:rsidRPr="009B4FAA" w:rsidRDefault="00B62166" w:rsidP="00DC18D7">
                  <w:pPr>
                    <w:spacing w:line="240" w:lineRule="auto"/>
                    <w:rPr>
                      <w:iCs/>
                      <w:color w:val="000000" w:themeColor="text1"/>
                      <w:sz w:val="28"/>
                      <w:szCs w:val="28"/>
                    </w:rPr>
                  </w:pPr>
                </w:p>
              </w:tc>
            </w:tr>
          </w:tbl>
          <w:p w:rsidR="00B62166" w:rsidRPr="009B4FAA" w:rsidRDefault="00B62166" w:rsidP="00DC18D7">
            <w:pPr>
              <w:spacing w:line="240" w:lineRule="auto"/>
              <w:rPr>
                <w:iCs/>
                <w:color w:val="000000" w:themeColor="text1"/>
                <w:sz w:val="28"/>
                <w:szCs w:val="28"/>
              </w:rPr>
            </w:pPr>
          </w:p>
          <w:p w:rsidR="00B62166" w:rsidRPr="009B4FAA" w:rsidRDefault="00B62166" w:rsidP="00DC18D7">
            <w:pPr>
              <w:spacing w:line="240" w:lineRule="auto"/>
              <w:rPr>
                <w:color w:val="000000" w:themeColor="text1"/>
                <w:sz w:val="28"/>
                <w:szCs w:val="28"/>
              </w:rPr>
            </w:pPr>
            <w:r w:rsidRPr="009B4FAA">
              <w:rPr>
                <w:color w:val="000000" w:themeColor="text1"/>
                <w:sz w:val="28"/>
                <w:szCs w:val="28"/>
                <w:lang w:val="nl-NL"/>
              </w:rPr>
              <w:t xml:space="preserve">Bước 2: </w:t>
            </w:r>
            <w:r w:rsidRPr="009B4FAA">
              <w:rPr>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iCs/>
                <w:color w:val="000000" w:themeColor="text1"/>
                <w:sz w:val="28"/>
                <w:szCs w:val="28"/>
                <w:lang w:val="nl-NL"/>
              </w:rPr>
            </w:pPr>
            <w:r w:rsidRPr="009B4FAA">
              <w:rPr>
                <w:color w:val="000000" w:themeColor="text1"/>
                <w:sz w:val="28"/>
                <w:szCs w:val="28"/>
                <w:lang w:val="nl-NL"/>
              </w:rPr>
              <w:t xml:space="preserve">Bước 3: </w:t>
            </w:r>
            <w:r w:rsidRPr="009B4FAA">
              <w:rPr>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B62166" w:rsidRPr="009B4FAA" w:rsidRDefault="00B62166" w:rsidP="00DC18D7">
            <w:pPr>
              <w:tabs>
                <w:tab w:val="left" w:pos="3360"/>
              </w:tabs>
              <w:spacing w:line="240" w:lineRule="auto"/>
              <w:rPr>
                <w:color w:val="000000" w:themeColor="text1"/>
                <w:sz w:val="28"/>
                <w:szCs w:val="28"/>
                <w:lang w:val="nl-NL"/>
              </w:rPr>
            </w:pPr>
            <w:r w:rsidRPr="009B4FAA">
              <w:rPr>
                <w:color w:val="000000" w:themeColor="text1"/>
                <w:sz w:val="28"/>
                <w:szCs w:val="28"/>
                <w:lang w:val="nl-NL"/>
              </w:rPr>
              <w:t>Dự kiến sản phẩm:</w:t>
            </w:r>
          </w:p>
        </w:tc>
        <w:tc>
          <w:tcPr>
            <w:tcW w:w="3350" w:type="dxa"/>
          </w:tcPr>
          <w:p w:rsidR="00B62166" w:rsidRPr="009B4FAA" w:rsidRDefault="00B62166" w:rsidP="00DC18D7">
            <w:pPr>
              <w:tabs>
                <w:tab w:val="left" w:pos="3360"/>
              </w:tabs>
              <w:spacing w:line="240" w:lineRule="auto"/>
              <w:rPr>
                <w:b/>
                <w:color w:val="000000" w:themeColor="text1"/>
                <w:sz w:val="28"/>
                <w:szCs w:val="28"/>
              </w:rPr>
            </w:pPr>
            <w:r w:rsidRPr="009B4FAA">
              <w:rPr>
                <w:b/>
                <w:color w:val="000000" w:themeColor="text1"/>
                <w:sz w:val="28"/>
                <w:szCs w:val="28"/>
              </w:rPr>
              <w:lastRenderedPageBreak/>
              <w:t>3. Nhân vật</w:t>
            </w:r>
          </w:p>
          <w:p w:rsidR="00B62166" w:rsidRPr="009B4FAA" w:rsidRDefault="00B62166" w:rsidP="00DC18D7">
            <w:pPr>
              <w:tabs>
                <w:tab w:val="left" w:pos="3360"/>
              </w:tabs>
              <w:spacing w:line="240" w:lineRule="auto"/>
              <w:rPr>
                <w:b/>
                <w:color w:val="000000" w:themeColor="text1"/>
                <w:sz w:val="28"/>
                <w:szCs w:val="28"/>
              </w:rPr>
            </w:pPr>
            <w:r w:rsidRPr="009B4FAA">
              <w:rPr>
                <w:b/>
                <w:color w:val="000000" w:themeColor="text1"/>
                <w:sz w:val="28"/>
                <w:szCs w:val="28"/>
              </w:rPr>
              <w:t>- Tôi, mẹ, ông đốc, học trò khác, thầy giáo</w:t>
            </w:r>
          </w:p>
          <w:p w:rsidR="00B62166" w:rsidRPr="009B4FAA" w:rsidRDefault="00B62166" w:rsidP="00DC18D7">
            <w:pPr>
              <w:tabs>
                <w:tab w:val="left" w:pos="3360"/>
              </w:tabs>
              <w:spacing w:line="240" w:lineRule="auto"/>
              <w:rPr>
                <w:color w:val="000000" w:themeColor="text1"/>
                <w:sz w:val="28"/>
                <w:szCs w:val="28"/>
              </w:rPr>
            </w:pPr>
          </w:p>
        </w:tc>
      </w:tr>
      <w:tr w:rsidR="00B62166" w:rsidRPr="009B4FAA" w:rsidTr="000C6175">
        <w:tc>
          <w:tcPr>
            <w:tcW w:w="10008" w:type="dxa"/>
            <w:gridSpan w:val="2"/>
          </w:tcPr>
          <w:tbl>
            <w:tblPr>
              <w:tblStyle w:val="TableGrid"/>
              <w:tblW w:w="9470" w:type="dxa"/>
              <w:tblLayout w:type="fixed"/>
              <w:tblLook w:val="04A0" w:firstRow="1" w:lastRow="0" w:firstColumn="1" w:lastColumn="0" w:noHBand="0" w:noVBand="1"/>
            </w:tblPr>
            <w:tblGrid>
              <w:gridCol w:w="948"/>
              <w:gridCol w:w="5460"/>
              <w:gridCol w:w="3062"/>
            </w:tblGrid>
            <w:tr w:rsidR="00B62166" w:rsidRPr="009B4FAA" w:rsidTr="009F3E49">
              <w:trPr>
                <w:trHeight w:val="141"/>
              </w:trPr>
              <w:tc>
                <w:tcPr>
                  <w:tcW w:w="948"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lastRenderedPageBreak/>
                    <w:t>Thời điểm</w:t>
                  </w:r>
                </w:p>
              </w:tc>
              <w:tc>
                <w:tcPr>
                  <w:tcW w:w="5460"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Chi tiết, hình ảnh</w:t>
                  </w:r>
                </w:p>
              </w:tc>
              <w:tc>
                <w:tcPr>
                  <w:tcW w:w="3062"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Nhận xét về nghệ thuật, tâm trạng</w:t>
                  </w:r>
                </w:p>
              </w:tc>
            </w:tr>
            <w:tr w:rsidR="00B62166" w:rsidRPr="009B4FAA" w:rsidTr="009F3E49">
              <w:trPr>
                <w:trHeight w:val="141"/>
              </w:trPr>
              <w:tc>
                <w:tcPr>
                  <w:tcW w:w="948"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1. Trên đường tới trường</w:t>
                  </w:r>
                </w:p>
              </w:tc>
              <w:tc>
                <w:tcPr>
                  <w:tcW w:w="5460" w:type="dxa"/>
                </w:tcPr>
                <w:p w:rsidR="00B62166" w:rsidRPr="009B4FAA" w:rsidRDefault="00B62166" w:rsidP="00DC18D7">
                  <w:pPr>
                    <w:spacing w:line="240" w:lineRule="auto"/>
                    <w:rPr>
                      <w:iCs/>
                      <w:color w:val="000000" w:themeColor="text1"/>
                      <w:sz w:val="28"/>
                      <w:szCs w:val="28"/>
                    </w:rPr>
                  </w:pPr>
                  <w:r w:rsidRPr="009B4FAA">
                    <w:rPr>
                      <w:b/>
                      <w:iCs/>
                      <w:color w:val="000000" w:themeColor="text1"/>
                      <w:sz w:val="28"/>
                      <w:szCs w:val="28"/>
                    </w:rPr>
                    <w:t>Con đường:</w:t>
                  </w:r>
                  <w:r w:rsidRPr="009B4FAA">
                    <w:rPr>
                      <w:iCs/>
                      <w:color w:val="000000" w:themeColor="text1"/>
                      <w:sz w:val="28"/>
                      <w:szCs w:val="28"/>
                    </w:rPr>
                    <w:t xml:space="preserve"> tự nhiên thấy lạ, cảnh vật thay đổi.</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Cảm thấy trang trọng và đứng đắn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xml:space="preserve"> Nâng niu mấy quyển vở, bặm tay ghì thật chặt, muốn thử sức cầm bút.</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xml:space="preserve"> </w:t>
                  </w:r>
                  <w:r w:rsidRPr="009B4FAA">
                    <w:rPr>
                      <w:b/>
                      <w:iCs/>
                      <w:color w:val="000000" w:themeColor="text1"/>
                      <w:sz w:val="28"/>
                      <w:szCs w:val="28"/>
                    </w:rPr>
                    <w:t>Ý nghĩ:</w:t>
                  </w:r>
                  <w:r w:rsidRPr="009B4FAA">
                    <w:rPr>
                      <w:iCs/>
                      <w:color w:val="000000" w:themeColor="text1"/>
                      <w:sz w:val="28"/>
                      <w:szCs w:val="28"/>
                    </w:rPr>
                    <w:t xml:space="preserve"> non nớt, ngây thơ, chỉ người thạo mới cầm nổi bút thước: “Ý nghĩ ấy thoáng qua trong trí tôi nhẹ nhàng như một làn mây lướt ngang trên ngọn núi.” </w:t>
                  </w:r>
                </w:p>
              </w:tc>
              <w:tc>
                <w:tcPr>
                  <w:tcW w:w="3062"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xml:space="preserve">Chi tiết chân thực, hình ảnh so sánh đẹp, giầu chất thơ. </w:t>
                  </w:r>
                </w:p>
                <w:p w:rsidR="00B62166" w:rsidRPr="009B4FAA" w:rsidRDefault="00B62166" w:rsidP="00DC18D7">
                  <w:pPr>
                    <w:spacing w:line="240" w:lineRule="auto"/>
                    <w:rPr>
                      <w:b/>
                      <w:iCs/>
                      <w:color w:val="000000" w:themeColor="text1"/>
                      <w:sz w:val="28"/>
                      <w:szCs w:val="28"/>
                    </w:rPr>
                  </w:pPr>
                  <w:r w:rsidRPr="009B4FAA">
                    <w:rPr>
                      <w:iCs/>
                      <w:color w:val="000000" w:themeColor="text1"/>
                      <w:sz w:val="28"/>
                      <w:szCs w:val="28"/>
                    </w:rPr>
                    <w:t>Tâm trạng hồi hộp, cảm giác bỡ ngỡ pha lẫn niềm thích thú của nhân vật tôi; nhận thức được sự lớn lên, tự lập của bản thân.</w:t>
                  </w:r>
                </w:p>
              </w:tc>
            </w:tr>
            <w:tr w:rsidR="00B62166" w:rsidRPr="009B4FAA" w:rsidTr="009F3E49">
              <w:trPr>
                <w:trHeight w:val="3942"/>
              </w:trPr>
              <w:tc>
                <w:tcPr>
                  <w:tcW w:w="948"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2. Lúc ở sân trường</w:t>
                  </w:r>
                </w:p>
              </w:tc>
              <w:tc>
                <w:tcPr>
                  <w:tcW w:w="5460"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Ở sân trường</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Thấy dày đặc người, xinh xắn, oai nghiêm.</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xml:space="preserve"> + Cảm thấy: lo sợ vẩn vơ. </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Họ như con chim con đứng bên bờ tổ, nhìn quãng trời muốn bay, nhưng còn ngập ngừng e sợ.</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xml:space="preserve"> + Khi xếp hàng, nghe gọi tên và rời tay mẹ: chơ vơ, lúng túng, dềnh dàng, run run, giật mình và lúng túng, như quả tim ngừng đập, hoặc nức nở thấy xa mẹ. </w:t>
                  </w:r>
                </w:p>
              </w:tc>
              <w:tc>
                <w:tcPr>
                  <w:tcW w:w="3062" w:type="dxa"/>
                </w:tcPr>
                <w:p w:rsidR="00B62166" w:rsidRPr="009B4FAA" w:rsidRDefault="00B62166" w:rsidP="00DC18D7">
                  <w:pPr>
                    <w:spacing w:line="240" w:lineRule="auto"/>
                    <w:rPr>
                      <w:b/>
                      <w:iCs/>
                      <w:color w:val="000000" w:themeColor="text1"/>
                      <w:sz w:val="28"/>
                      <w:szCs w:val="28"/>
                    </w:rPr>
                  </w:pPr>
                  <w:r w:rsidRPr="009B4FAA">
                    <w:rPr>
                      <w:iCs/>
                      <w:color w:val="000000" w:themeColor="text1"/>
                      <w:sz w:val="28"/>
                      <w:szCs w:val="28"/>
                    </w:rPr>
                    <w:t>Nhiều động từ, tính từ, từ láy gợi tả; hình ảnh so sánh đặc sắc đã diễn tả tâm trạng rụt rè, lúng túng, lo lắng, bịn rịn khi thực sự xa mẹ và trở thành cậu học trò nhỏ.</w:t>
                  </w:r>
                </w:p>
              </w:tc>
            </w:tr>
            <w:tr w:rsidR="00B62166" w:rsidRPr="009B4FAA" w:rsidTr="009F3E49">
              <w:trPr>
                <w:trHeight w:val="3955"/>
              </w:trPr>
              <w:tc>
                <w:tcPr>
                  <w:tcW w:w="948"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lastRenderedPageBreak/>
                    <w:t>3. Trong lớp học</w:t>
                  </w:r>
                </w:p>
              </w:tc>
              <w:tc>
                <w:tcPr>
                  <w:tcW w:w="5460" w:type="dxa"/>
                </w:tcPr>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rPr>
                    <w:t xml:space="preserve">+ Mùi hương lạ, thấy lạ với bức hình treo trên tường. </w:t>
                  </w:r>
                </w:p>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rPr>
                    <w:t xml:space="preserve">+ Lạm nhận bàn ghế, chỗ ngồi là của mình. </w:t>
                  </w:r>
                </w:p>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rPr>
                    <w:t xml:space="preserve">+ Không hề thấy xa lạ với người bạn ngồi mới ngồi bên, quyến luyến. </w:t>
                  </w:r>
                </w:p>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rPr>
                    <w:t>+ Nhìn theo cánh chim, kỷ niệm cũ sống lại.</w:t>
                  </w:r>
                </w:p>
                <w:p w:rsidR="00B62166" w:rsidRPr="009B4FAA" w:rsidRDefault="00B62166" w:rsidP="00DC18D7">
                  <w:pPr>
                    <w:widowControl/>
                    <w:spacing w:line="240" w:lineRule="auto"/>
                    <w:rPr>
                      <w:b/>
                      <w:color w:val="000000" w:themeColor="text1"/>
                      <w:sz w:val="28"/>
                      <w:szCs w:val="28"/>
                    </w:rPr>
                  </w:pPr>
                  <w:r w:rsidRPr="009B4FAA">
                    <w:rPr>
                      <w:color w:val="000000" w:themeColor="text1"/>
                      <w:sz w:val="28"/>
                      <w:szCs w:val="28"/>
                    </w:rPr>
                    <w:t xml:space="preserve"> + Chăm chỉ nhìn thầy viết và lẩm nhầm đánh vần đọc:  Bài viết tập: </w:t>
                  </w:r>
                  <w:r w:rsidRPr="009B4FAA">
                    <w:rPr>
                      <w:b/>
                      <w:color w:val="000000" w:themeColor="text1"/>
                      <w:sz w:val="28"/>
                      <w:szCs w:val="28"/>
                    </w:rPr>
                    <w:t>Tôi đi học</w:t>
                  </w:r>
                </w:p>
                <w:p w:rsidR="00B62166" w:rsidRPr="009B4FAA" w:rsidRDefault="00B62166" w:rsidP="00DC18D7">
                  <w:pPr>
                    <w:spacing w:line="240" w:lineRule="auto"/>
                    <w:rPr>
                      <w:b/>
                      <w:iCs/>
                      <w:color w:val="000000" w:themeColor="text1"/>
                      <w:sz w:val="28"/>
                      <w:szCs w:val="28"/>
                    </w:rPr>
                  </w:pPr>
                </w:p>
              </w:tc>
              <w:tc>
                <w:tcPr>
                  <w:tcW w:w="3062" w:type="dxa"/>
                </w:tcPr>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rPr>
                    <w:t xml:space="preserve">- Tự sự kết hợp với miêu tả </w:t>
                  </w:r>
                </w:p>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rPr>
                    <w:t>- Thể hiện sự thích thú, cảm giác xốn xang, vừa lạ, vừa quen với mọi vật, với người bạn ngồi bên và sự tự tin, nghiêm túc, khát vọng vươn tới ước mơ khi bước vào năm học mới, giờ học đầu tiên.</w:t>
                  </w:r>
                </w:p>
                <w:p w:rsidR="00B62166" w:rsidRPr="009B4FAA" w:rsidRDefault="00B62166" w:rsidP="00DC18D7">
                  <w:pPr>
                    <w:spacing w:line="240" w:lineRule="auto"/>
                    <w:rPr>
                      <w:b/>
                      <w:iCs/>
                      <w:color w:val="000000" w:themeColor="text1"/>
                      <w:sz w:val="28"/>
                      <w:szCs w:val="28"/>
                    </w:rPr>
                  </w:pPr>
                </w:p>
              </w:tc>
            </w:tr>
          </w:tbl>
          <w:p w:rsidR="00B62166" w:rsidRPr="009B4FAA" w:rsidRDefault="00B62166" w:rsidP="00DC18D7">
            <w:pPr>
              <w:tabs>
                <w:tab w:val="left" w:pos="3360"/>
              </w:tabs>
              <w:spacing w:line="240" w:lineRule="auto"/>
              <w:rPr>
                <w:b/>
                <w:iCs/>
                <w:color w:val="000000" w:themeColor="text1"/>
                <w:sz w:val="28"/>
                <w:szCs w:val="28"/>
                <w:lang w:val="nl-NL"/>
              </w:rPr>
            </w:pPr>
          </w:p>
        </w:tc>
      </w:tr>
      <w:tr w:rsidR="00B62166" w:rsidRPr="009B4FAA" w:rsidTr="000C6175">
        <w:tc>
          <w:tcPr>
            <w:tcW w:w="6658" w:type="dxa"/>
          </w:tcPr>
          <w:p w:rsidR="00832F8F" w:rsidRPr="009B4FAA" w:rsidRDefault="00832F8F" w:rsidP="00832F8F">
            <w:pPr>
              <w:spacing w:line="240" w:lineRule="auto"/>
              <w:rPr>
                <w:bCs/>
                <w:color w:val="000000" w:themeColor="text1"/>
                <w:sz w:val="28"/>
                <w:szCs w:val="28"/>
              </w:rPr>
            </w:pPr>
          </w:p>
          <w:p w:rsidR="00832F8F" w:rsidRPr="009B4FAA" w:rsidRDefault="00832F8F" w:rsidP="00832F8F">
            <w:pPr>
              <w:spacing w:line="240" w:lineRule="auto"/>
              <w:rPr>
                <w:bCs/>
                <w:color w:val="000000" w:themeColor="text1"/>
                <w:sz w:val="28"/>
                <w:szCs w:val="28"/>
              </w:rPr>
            </w:pPr>
            <w:r w:rsidRPr="009B4FAA">
              <w:rPr>
                <w:bCs/>
                <w:color w:val="000000" w:themeColor="text1"/>
                <w:sz w:val="28"/>
                <w:szCs w:val="28"/>
              </w:rPr>
              <w:t>Ngày soạn:</w:t>
            </w:r>
          </w:p>
          <w:p w:rsidR="00832F8F" w:rsidRPr="009B4FAA" w:rsidRDefault="00832F8F" w:rsidP="00832F8F">
            <w:pPr>
              <w:spacing w:line="240" w:lineRule="auto"/>
              <w:rPr>
                <w:bCs/>
                <w:color w:val="000000" w:themeColor="text1"/>
                <w:sz w:val="28"/>
                <w:szCs w:val="28"/>
                <w:lang w:val="vi-VN"/>
              </w:rPr>
            </w:pPr>
            <w:r w:rsidRPr="009B4FAA">
              <w:rPr>
                <w:bCs/>
                <w:color w:val="000000" w:themeColor="text1"/>
                <w:sz w:val="28"/>
                <w:szCs w:val="28"/>
              </w:rPr>
              <w:t>Ngày giảng:</w:t>
            </w:r>
          </w:p>
          <w:p w:rsidR="00832F8F" w:rsidRPr="009B4FAA" w:rsidRDefault="00832F8F" w:rsidP="00832F8F">
            <w:pPr>
              <w:spacing w:line="240" w:lineRule="auto"/>
              <w:jc w:val="center"/>
              <w:rPr>
                <w:b/>
                <w:bCs/>
                <w:color w:val="000000" w:themeColor="text1"/>
                <w:sz w:val="28"/>
                <w:szCs w:val="28"/>
                <w:u w:val="single"/>
              </w:rPr>
            </w:pPr>
            <w:r w:rsidRPr="009B4FAA">
              <w:rPr>
                <w:b/>
                <w:bCs/>
                <w:color w:val="000000" w:themeColor="text1"/>
                <w:sz w:val="28"/>
                <w:szCs w:val="28"/>
                <w:u w:val="single"/>
              </w:rPr>
              <w:t>TIẾT 6:</w:t>
            </w:r>
          </w:p>
          <w:p w:rsidR="00832F8F" w:rsidRPr="009B4FAA" w:rsidRDefault="00832F8F" w:rsidP="00DC18D7">
            <w:pPr>
              <w:spacing w:line="240" w:lineRule="auto"/>
              <w:rPr>
                <w:b/>
                <w:color w:val="000000" w:themeColor="text1"/>
                <w:sz w:val="28"/>
                <w:szCs w:val="28"/>
                <w:lang w:val="nl-NL"/>
              </w:rPr>
            </w:pP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B62166" w:rsidRPr="009B4FAA" w:rsidRDefault="00B62166" w:rsidP="00DC18D7">
            <w:pPr>
              <w:spacing w:line="240" w:lineRule="auto"/>
              <w:rPr>
                <w:color w:val="000000" w:themeColor="text1"/>
                <w:sz w:val="28"/>
                <w:szCs w:val="28"/>
                <w:lang w:val="nl-NL"/>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350" w:type="dxa"/>
          </w:tcPr>
          <w:p w:rsidR="00B62166" w:rsidRPr="009B4FAA" w:rsidRDefault="00B62166" w:rsidP="00DC18D7">
            <w:pPr>
              <w:spacing w:line="240" w:lineRule="auto"/>
              <w:rPr>
                <w:b/>
                <w:color w:val="000000" w:themeColor="text1"/>
                <w:sz w:val="28"/>
                <w:szCs w:val="28"/>
              </w:rPr>
            </w:pPr>
          </w:p>
        </w:tc>
      </w:tr>
      <w:tr w:rsidR="00B62166" w:rsidRPr="009B4FAA" w:rsidTr="000C6175">
        <w:tc>
          <w:tcPr>
            <w:tcW w:w="6658" w:type="dxa"/>
          </w:tcPr>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 Hình thức: Cá nhân, nhóm</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 Kĩ thuật: Động não</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 xml:space="preserve"> </w:t>
            </w: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B62166" w:rsidRPr="009B4FAA" w:rsidRDefault="00B62166" w:rsidP="00DC18D7">
            <w:pPr>
              <w:spacing w:line="240" w:lineRule="auto"/>
              <w:rPr>
                <w:color w:val="000000" w:themeColor="text1"/>
                <w:sz w:val="28"/>
                <w:szCs w:val="28"/>
              </w:rPr>
            </w:pPr>
          </w:p>
          <w:p w:rsidR="00B62166" w:rsidRPr="009B4FAA" w:rsidRDefault="00B62166" w:rsidP="00DC18D7">
            <w:pPr>
              <w:spacing w:line="240" w:lineRule="auto"/>
              <w:rPr>
                <w:b/>
                <w:iCs/>
                <w:color w:val="000000" w:themeColor="text1"/>
                <w:sz w:val="28"/>
                <w:szCs w:val="28"/>
              </w:rPr>
            </w:pPr>
            <w:r w:rsidRPr="009B4FAA">
              <w:rPr>
                <w:color w:val="000000" w:themeColor="text1"/>
                <w:sz w:val="28"/>
                <w:szCs w:val="28"/>
              </w:rPr>
              <w:t>Vai trò của chất trữ tình và nó biểu hiện trong văn bản như thế  nào?</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lastRenderedPageBreak/>
              <w:t>- Gv gọi hs nhận xét, bổ sung câu trả lời của bạn.</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 xml:space="preserve"> </w:t>
            </w:r>
          </w:p>
        </w:tc>
        <w:tc>
          <w:tcPr>
            <w:tcW w:w="3350" w:type="dxa"/>
          </w:tcPr>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lastRenderedPageBreak/>
              <w:t>4. Chất trữ tình</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a) Vai trò chất trữ tình</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Tạo ra sức hấp dẫn và vẻ đẹp của tác phẩm;</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Giúp người đọc cảm nhận được những dịu êm trong trẻo nơi dòng xúc  cảm  của nhân vật.</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Phong cách của nhà văn: lãng mạn, sâu sắc với những rung cảm mãnh liệt ngay khi viết về những câu chuyện dung dị, đời thường</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b) Chất trữ tình trong truyện</w:t>
            </w:r>
          </w:p>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lastRenderedPageBreak/>
              <w:t>Nội dung:</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Chủ đề, đề tài</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Thiên nhiên đẹp và thế giới tâm trạng trẻ thơ trong trẻo, hồn hậu, ngây thơ</w:t>
            </w:r>
          </w:p>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t>Hình thức</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Không chú trọng tình huống, biến cố, ít nhân vật, giọng văn êm ái, du dương, tha thiết</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Ngôn ngữ: Từ ngữ được chọn lựa diễn tả sắc thái nhẹ nhàng, êm dịu. Phép so sánh đầy chất thơ.</w:t>
            </w:r>
          </w:p>
        </w:tc>
      </w:tr>
      <w:tr w:rsidR="00B62166" w:rsidRPr="009B4FAA" w:rsidTr="000C6175">
        <w:tc>
          <w:tcPr>
            <w:tcW w:w="6658" w:type="dxa"/>
          </w:tcPr>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lastRenderedPageBreak/>
              <w:t>Chất trữ tình nó sẽ chi phối phương thức biểu đạt trong văn bản này</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Tự sự</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Biểu cảm</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Miểu tả</w:t>
            </w:r>
          </w:p>
          <w:p w:rsidR="00B62166" w:rsidRPr="009B4FAA" w:rsidRDefault="00B62166" w:rsidP="00643E43">
            <w:pPr>
              <w:pStyle w:val="ListParagraph"/>
              <w:numPr>
                <w:ilvl w:val="0"/>
                <w:numId w:val="2"/>
              </w:numPr>
              <w:spacing w:line="240" w:lineRule="auto"/>
              <w:rPr>
                <w:rFonts w:ascii="Times New Roman" w:hAnsi="Times New Roman"/>
                <w:color w:val="000000" w:themeColor="text1"/>
                <w:sz w:val="28"/>
                <w:szCs w:val="28"/>
                <w:lang w:val="nl-NL"/>
              </w:rPr>
            </w:pPr>
            <w:r w:rsidRPr="009B4FAA">
              <w:rPr>
                <w:rFonts w:ascii="Times New Roman" w:hAnsi="Times New Roman"/>
                <w:color w:val="000000" w:themeColor="text1"/>
                <w:sz w:val="28"/>
                <w:szCs w:val="28"/>
                <w:lang w:val="nl-NL"/>
              </w:rPr>
              <w:t>Câu chuyện được kể trở nên hay hơn và giàu xúc cảm, lay động trái tim người đọc</w:t>
            </w:r>
          </w:p>
        </w:tc>
        <w:tc>
          <w:tcPr>
            <w:tcW w:w="3350" w:type="dxa"/>
          </w:tcPr>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t xml:space="preserve">  </w:t>
            </w:r>
          </w:p>
          <w:p w:rsidR="00B62166" w:rsidRPr="009B4FAA" w:rsidRDefault="00B62166" w:rsidP="00DC18D7">
            <w:pPr>
              <w:spacing w:line="240" w:lineRule="auto"/>
              <w:rPr>
                <w:b/>
                <w:color w:val="000000" w:themeColor="text1"/>
                <w:sz w:val="28"/>
                <w:szCs w:val="28"/>
              </w:rPr>
            </w:pPr>
          </w:p>
        </w:tc>
      </w:tr>
      <w:tr w:rsidR="00B62166" w:rsidRPr="009B4FAA" w:rsidTr="000C6175">
        <w:tc>
          <w:tcPr>
            <w:tcW w:w="6658" w:type="dxa"/>
          </w:tcPr>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 Hình thức: Cá nhân, nhóm</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 Kĩ thuật: Động não</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Chuyển giao nhiệm vụ:</w:t>
            </w:r>
          </w:p>
          <w:p w:rsidR="00B62166" w:rsidRPr="009B4FAA" w:rsidRDefault="00B62166" w:rsidP="00DC18D7">
            <w:pPr>
              <w:spacing w:line="240" w:lineRule="auto"/>
              <w:rPr>
                <w:iCs/>
                <w:color w:val="000000" w:themeColor="text1"/>
                <w:sz w:val="28"/>
                <w:szCs w:val="28"/>
                <w:lang w:val="nl-NL"/>
              </w:rPr>
            </w:pPr>
            <w:r w:rsidRPr="009B4FAA">
              <w:rPr>
                <w:iCs/>
                <w:color w:val="000000" w:themeColor="text1"/>
                <w:sz w:val="28"/>
                <w:szCs w:val="28"/>
                <w:lang w:val="nl-NL"/>
              </w:rPr>
              <w:t xml:space="preserve">Hãy nêu đề tài, chủ đề của truyện? </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B62166" w:rsidRPr="009B4FAA" w:rsidRDefault="00B62166" w:rsidP="00DC18D7">
            <w:pPr>
              <w:spacing w:line="240" w:lineRule="auto"/>
              <w:rPr>
                <w:color w:val="000000" w:themeColor="text1"/>
                <w:sz w:val="28"/>
                <w:szCs w:val="28"/>
                <w:lang w:val="nl-NL"/>
              </w:rPr>
            </w:pPr>
          </w:p>
        </w:tc>
        <w:tc>
          <w:tcPr>
            <w:tcW w:w="3350" w:type="dxa"/>
          </w:tcPr>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lastRenderedPageBreak/>
              <w:t>5. Đề tài, chủ đề</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rPr>
              <w:t xml:space="preserve">Đề tài: </w:t>
            </w:r>
            <w:r w:rsidRPr="009B4FAA">
              <w:rPr>
                <w:color w:val="000000" w:themeColor="text1"/>
                <w:sz w:val="28"/>
                <w:szCs w:val="28"/>
              </w:rPr>
              <w:t>Thế giới trẻ thơ và ngày tựu trường</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rPr>
              <w:t xml:space="preserve">Chủ đề: </w:t>
            </w:r>
            <w:r w:rsidRPr="009B4FAA">
              <w:rPr>
                <w:color w:val="000000" w:themeColor="text1"/>
                <w:sz w:val="28"/>
                <w:szCs w:val="28"/>
              </w:rPr>
              <w:t>Những kỉ niệm đẹp đẽ thời học trò, nhất là  buổi tựu trường sẽ được ghi nhớ mãi trờ thành nguồn sáng tâm hồn trong trẻo, thiêng liêng, nâng đỡ tâm hồn con người.</w:t>
            </w:r>
          </w:p>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t>Nhận xét:</w:t>
            </w:r>
            <w:r w:rsidRPr="009B4FAA">
              <w:rPr>
                <w:color w:val="000000" w:themeColor="text1"/>
                <w:sz w:val="28"/>
                <w:szCs w:val="28"/>
              </w:rPr>
              <w:t xml:space="preserve"> Đề tài rất gần gụi nhưng không dễ viết vì nó ít kịch tính, những xúc cảm cũng mong manh, mơ hồ chưa rõ ràng=&gt; chạm </w:t>
            </w:r>
            <w:r w:rsidRPr="009B4FAA">
              <w:rPr>
                <w:color w:val="000000" w:themeColor="text1"/>
                <w:sz w:val="28"/>
                <w:szCs w:val="28"/>
              </w:rPr>
              <w:lastRenderedPageBreak/>
              <w:t>đến phạm  trù xúc cảm quen thuộc của mỗi độc giả nên có sức sống bền lâu.</w:t>
            </w:r>
          </w:p>
        </w:tc>
      </w:tr>
      <w:tr w:rsidR="00B62166" w:rsidRPr="009B4FAA" w:rsidTr="000C6175">
        <w:tc>
          <w:tcPr>
            <w:tcW w:w="6658" w:type="dxa"/>
          </w:tcPr>
          <w:p w:rsidR="00B62166" w:rsidRPr="009B4FAA" w:rsidRDefault="00B62166" w:rsidP="00DC18D7">
            <w:pPr>
              <w:spacing w:line="240" w:lineRule="auto"/>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Khái quát nghệ thuật và nội dung của văn bản?</w:t>
            </w:r>
          </w:p>
        </w:tc>
        <w:tc>
          <w:tcPr>
            <w:tcW w:w="3350" w:type="dxa"/>
          </w:tcPr>
          <w:p w:rsidR="00B62166" w:rsidRPr="009B4FAA" w:rsidRDefault="00B62166" w:rsidP="00DC18D7">
            <w:pPr>
              <w:shd w:val="clear" w:color="auto" w:fill="FFFFFF"/>
              <w:spacing w:line="240" w:lineRule="auto"/>
              <w:rPr>
                <w:b/>
                <w:color w:val="000000" w:themeColor="text1"/>
                <w:sz w:val="28"/>
                <w:szCs w:val="28"/>
              </w:rPr>
            </w:pPr>
            <w:r w:rsidRPr="009B4FAA">
              <w:rPr>
                <w:b/>
                <w:color w:val="000000" w:themeColor="text1"/>
                <w:sz w:val="28"/>
                <w:szCs w:val="28"/>
              </w:rPr>
              <w:t>III. TỔNG KẾT</w:t>
            </w:r>
          </w:p>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t xml:space="preserve">1. Nghệ thuật: </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Sự kết hợp phương thức biểu đạt miêu tả, biểu cảm và tự sự</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chất trữ tình thấm đượm cả hình thức, nội dung, ngôn ngữ.</w:t>
            </w:r>
          </w:p>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t xml:space="preserve">2. Nội dung: </w:t>
            </w:r>
            <w:r w:rsidRPr="009B4FAA">
              <w:rPr>
                <w:color w:val="000000" w:themeColor="text1"/>
                <w:sz w:val="28"/>
                <w:szCs w:val="28"/>
              </w:rPr>
              <w:t>Truyện ngắn là dòng hồi tưởng, cảm xúc trong trẻo của nhân vật tôi về ngày đầu tiên đi học</w:t>
            </w:r>
          </w:p>
        </w:tc>
      </w:tr>
      <w:tr w:rsidR="00B62166" w:rsidRPr="009B4FAA" w:rsidTr="000C6175">
        <w:tc>
          <w:tcPr>
            <w:tcW w:w="6658" w:type="dxa"/>
          </w:tcPr>
          <w:p w:rsidR="00832F8F" w:rsidRPr="009B4FAA" w:rsidRDefault="00832F8F" w:rsidP="00832F8F">
            <w:pPr>
              <w:spacing w:line="240" w:lineRule="auto"/>
              <w:rPr>
                <w:b/>
                <w:color w:val="000000" w:themeColor="text1"/>
                <w:sz w:val="28"/>
                <w:szCs w:val="28"/>
              </w:rPr>
            </w:pPr>
            <w:r w:rsidRPr="009B4FAA">
              <w:rPr>
                <w:b/>
                <w:color w:val="000000" w:themeColor="text1"/>
                <w:sz w:val="28"/>
                <w:szCs w:val="28"/>
              </w:rPr>
              <w:t>3. Hoạt động 3:  LUYỆN TẬP</w:t>
            </w:r>
          </w:p>
          <w:p w:rsidR="00B62166" w:rsidRPr="009B4FAA" w:rsidRDefault="00B62166" w:rsidP="00DC18D7">
            <w:pPr>
              <w:spacing w:line="240" w:lineRule="auto"/>
              <w:rPr>
                <w:color w:val="000000" w:themeColor="text1"/>
                <w:sz w:val="28"/>
                <w:szCs w:val="28"/>
                <w:lang w:val="nl-NL"/>
              </w:rPr>
            </w:pPr>
          </w:p>
        </w:tc>
        <w:tc>
          <w:tcPr>
            <w:tcW w:w="3350" w:type="dxa"/>
          </w:tcPr>
          <w:p w:rsidR="00B62166" w:rsidRPr="009B4FAA" w:rsidRDefault="00B62166" w:rsidP="00832F8F">
            <w:pPr>
              <w:spacing w:line="240" w:lineRule="auto"/>
              <w:rPr>
                <w:b/>
                <w:color w:val="000000" w:themeColor="text1"/>
                <w:sz w:val="28"/>
                <w:szCs w:val="28"/>
              </w:rPr>
            </w:pPr>
          </w:p>
        </w:tc>
      </w:tr>
      <w:tr w:rsidR="00B62166" w:rsidRPr="009B4FAA" w:rsidTr="000C6175">
        <w:tc>
          <w:tcPr>
            <w:tcW w:w="6658" w:type="dxa"/>
          </w:tcPr>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Hãy tưởng tượng mình là người bạn tí hon ngồi cạnh nhân vật “tôi”, em sẽ nói điều gì với “tôi” ?</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 xml:space="preserve">Làm quen </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Trò chuyện</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Nói về những ước mơ</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Lời chúc cho năm học mới...</w:t>
            </w:r>
          </w:p>
        </w:tc>
        <w:tc>
          <w:tcPr>
            <w:tcW w:w="3350" w:type="dxa"/>
          </w:tcPr>
          <w:p w:rsidR="00B62166" w:rsidRPr="009B4FAA" w:rsidRDefault="00B62166" w:rsidP="00DC18D7">
            <w:pPr>
              <w:spacing w:line="240" w:lineRule="auto"/>
              <w:rPr>
                <w:b/>
                <w:color w:val="000000" w:themeColor="text1"/>
                <w:sz w:val="28"/>
                <w:szCs w:val="28"/>
              </w:rPr>
            </w:pPr>
          </w:p>
        </w:tc>
      </w:tr>
    </w:tbl>
    <w:p w:rsidR="00B62166" w:rsidRPr="009B4FAA" w:rsidRDefault="00B62166" w:rsidP="00DC18D7">
      <w:pPr>
        <w:spacing w:line="240" w:lineRule="auto"/>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rPr>
        <w:t xml:space="preserve"> </w:t>
      </w:r>
    </w:p>
    <w:p w:rsidR="00B62166" w:rsidRPr="009B4FAA" w:rsidRDefault="00B62166" w:rsidP="00DC18D7">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B62166" w:rsidRPr="009B4FAA" w:rsidRDefault="00B62166"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B62166" w:rsidRPr="009B4FAA" w:rsidRDefault="00B62166" w:rsidP="00DC18D7">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B62166" w:rsidRPr="009B4FAA" w:rsidRDefault="00B62166" w:rsidP="00DC18D7">
      <w:pPr>
        <w:spacing w:line="240" w:lineRule="auto"/>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B62166" w:rsidRPr="009B4FAA" w:rsidRDefault="00B62166"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Văn bản đã nói hộ suy nghĩ và tình cảm gì của rất nhiều người đọc?</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B62166" w:rsidRPr="009B4FAA" w:rsidRDefault="00B62166" w:rsidP="00DC18D7">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 Học sinh trao đổi thảo luận, thực hiện nhiệm vụ:</w:t>
      </w:r>
    </w:p>
    <w:p w:rsidR="00B62166" w:rsidRPr="009B4FAA" w:rsidRDefault="00B62166" w:rsidP="00DC18D7">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B62166" w:rsidRPr="009B4FAA" w:rsidRDefault="00B62166" w:rsidP="00DC18D7">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B62166" w:rsidRPr="009B4FAA" w:rsidRDefault="00B62166" w:rsidP="00DC18D7">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B62166" w:rsidRPr="009B4FAA" w:rsidRDefault="00B62166" w:rsidP="00DC18D7">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B62166" w:rsidRPr="009B4FAA" w:rsidRDefault="00B62166"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B62166" w:rsidRPr="009B4FAA" w:rsidRDefault="00B62166"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Dự kiến sp:</w:t>
      </w:r>
      <w:r w:rsidRPr="009B4FAA">
        <w:rPr>
          <w:rFonts w:ascii="Times New Roman" w:hAnsi="Times New Roman" w:cs="Times New Roman"/>
          <w:color w:val="000000" w:themeColor="text1"/>
          <w:sz w:val="28"/>
          <w:szCs w:val="28"/>
        </w:rPr>
        <w:t xml:space="preserve"> Ngày tựu trường đầu tiên là một kỉ niệm đáng nhớ một dấu mốc bắt đầu cho chặng đường đi học đầu đời còn non nớt, ngô nghê. </w:t>
      </w:r>
    </w:p>
    <w:p w:rsidR="00B62166" w:rsidRPr="009B4FAA" w:rsidRDefault="00B62166"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Mỗi khi nhớ về, ta như được trở về thời thơ bé, náo nức và mơn man những xúc cảm đẹp. Hãy trân quý khoảng thời gian tươi đẹp tuổi học trò, hãy nâng niu những ước mơ.</w:t>
      </w:r>
    </w:p>
    <w:p w:rsidR="00B62166" w:rsidRPr="009B4FAA" w:rsidRDefault="00B62166" w:rsidP="00DC18D7">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B62166" w:rsidRPr="009B4FAA" w:rsidRDefault="00B62166" w:rsidP="00DC18D7">
      <w:pPr>
        <w:pStyle w:val="ListParagraph"/>
        <w:numPr>
          <w:ilvl w:val="0"/>
          <w:numId w:val="1"/>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Hướng dẫn về nhà:</w:t>
      </w:r>
      <w:r w:rsidRPr="009B4FAA">
        <w:rPr>
          <w:rFonts w:ascii="Times New Roman" w:hAnsi="Times New Roman"/>
          <w:color w:val="000000" w:themeColor="text1"/>
          <w:sz w:val="28"/>
          <w:szCs w:val="28"/>
        </w:rPr>
        <w:t xml:space="preserve"> Hoc kĩ bài, hoàn thiện sơ đồ tư duy.  </w:t>
      </w:r>
    </w:p>
    <w:p w:rsidR="00B62166" w:rsidRPr="009B4FAA" w:rsidRDefault="00B62166" w:rsidP="00DC18D7">
      <w:pPr>
        <w:pStyle w:val="ListParagraph"/>
        <w:numPr>
          <w:ilvl w:val="0"/>
          <w:numId w:val="1"/>
        </w:numPr>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Chuẩn bị</w:t>
      </w:r>
      <w:r w:rsidR="009F3E49" w:rsidRPr="009B4FAA">
        <w:rPr>
          <w:rFonts w:ascii="Times New Roman" w:hAnsi="Times New Roman"/>
          <w:b/>
          <w:color w:val="000000" w:themeColor="text1"/>
          <w:sz w:val="28"/>
          <w:szCs w:val="28"/>
        </w:rPr>
        <w:t xml:space="preserve"> bài sau:</w:t>
      </w:r>
      <w:r w:rsidR="009F3E49" w:rsidRPr="009B4FAA">
        <w:rPr>
          <w:rFonts w:ascii="Times New Roman" w:hAnsi="Times New Roman"/>
          <w:color w:val="000000" w:themeColor="text1"/>
          <w:sz w:val="28"/>
          <w:szCs w:val="28"/>
        </w:rPr>
        <w:t>Gió lạnh đầu mùa</w:t>
      </w:r>
    </w:p>
    <w:p w:rsidR="00B62166"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807951" w:rsidRPr="009B4FAA" w:rsidRDefault="00807951" w:rsidP="00DC18D7">
      <w:pPr>
        <w:tabs>
          <w:tab w:val="left" w:pos="397"/>
        </w:tabs>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Tuần 2 :</w:t>
      </w:r>
    </w:p>
    <w:p w:rsidR="00D44B39" w:rsidRPr="009B4FAA" w:rsidRDefault="00807951" w:rsidP="00DC18D7">
      <w:pPr>
        <w:spacing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Tiết 7,</w:t>
      </w:r>
      <w:r w:rsidR="00156013" w:rsidRPr="009B4FAA">
        <w:rPr>
          <w:rFonts w:ascii="Times New Roman" w:hAnsi="Times New Roman" w:cs="Times New Roman"/>
          <w:b/>
          <w:bCs/>
          <w:color w:val="000000" w:themeColor="text1"/>
          <w:sz w:val="28"/>
          <w:szCs w:val="28"/>
        </w:rPr>
        <w:t>8</w:t>
      </w:r>
      <w:r w:rsidR="00255E96" w:rsidRPr="009B4FAA">
        <w:rPr>
          <w:rFonts w:ascii="Times New Roman" w:hAnsi="Times New Roman" w:cs="Times New Roman"/>
          <w:b/>
          <w:bCs/>
          <w:color w:val="000000" w:themeColor="text1"/>
          <w:sz w:val="28"/>
          <w:szCs w:val="28"/>
        </w:rPr>
        <w:t>,9</w:t>
      </w:r>
      <w:r w:rsidR="00DC18D7" w:rsidRPr="009B4FAA">
        <w:rPr>
          <w:rFonts w:ascii="Times New Roman" w:hAnsi="Times New Roman" w:cs="Times New Roman"/>
          <w:b/>
          <w:bCs/>
          <w:color w:val="000000" w:themeColor="text1"/>
          <w:sz w:val="28"/>
          <w:szCs w:val="28"/>
        </w:rPr>
        <w:t>:</w:t>
      </w:r>
      <w:r w:rsidR="00156013" w:rsidRPr="009B4FAA">
        <w:rPr>
          <w:rFonts w:ascii="Times New Roman" w:hAnsi="Times New Roman" w:cs="Times New Roman"/>
          <w:b/>
          <w:bCs/>
          <w:color w:val="000000" w:themeColor="text1"/>
          <w:sz w:val="28"/>
          <w:szCs w:val="28"/>
        </w:rPr>
        <w:t xml:space="preserve"> ĐỌC HIỂU VĂN BẢN:</w:t>
      </w:r>
      <w:r w:rsidR="00DC18D7" w:rsidRPr="009B4FAA">
        <w:rPr>
          <w:rFonts w:ascii="Times New Roman" w:hAnsi="Times New Roman" w:cs="Times New Roman"/>
          <w:b/>
          <w:bCs/>
          <w:color w:val="000000" w:themeColor="text1"/>
          <w:sz w:val="28"/>
          <w:szCs w:val="28"/>
        </w:rPr>
        <w:t xml:space="preserve"> GIÓ LẠNH ĐẦ</w:t>
      </w:r>
      <w:r w:rsidR="00D44B39" w:rsidRPr="009B4FAA">
        <w:rPr>
          <w:rFonts w:ascii="Times New Roman" w:hAnsi="Times New Roman" w:cs="Times New Roman"/>
          <w:b/>
          <w:bCs/>
          <w:color w:val="000000" w:themeColor="text1"/>
          <w:sz w:val="28"/>
          <w:szCs w:val="28"/>
        </w:rPr>
        <w:t>U MÙA</w:t>
      </w:r>
    </w:p>
    <w:p w:rsidR="00DC18D7" w:rsidRPr="009B4FAA" w:rsidRDefault="00D44B39" w:rsidP="00DC18D7">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w:t>
      </w:r>
      <w:r w:rsidR="00DC18D7" w:rsidRPr="009B4FAA">
        <w:rPr>
          <w:rFonts w:ascii="Times New Roman" w:hAnsi="Times New Roman" w:cs="Times New Roman"/>
          <w:b/>
          <w:bCs/>
          <w:color w:val="000000" w:themeColor="text1"/>
          <w:sz w:val="28"/>
          <w:szCs w:val="28"/>
        </w:rPr>
        <w:t>THẠCH LAM)</w:t>
      </w:r>
    </w:p>
    <w:p w:rsidR="00DC18D7" w:rsidRPr="009B4FAA" w:rsidRDefault="00DC18D7" w:rsidP="00DC18D7">
      <w:pPr>
        <w:tabs>
          <w:tab w:val="left" w:pos="397"/>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807951" w:rsidRPr="009B4FAA" w:rsidRDefault="00DC18D7" w:rsidP="00DC18D7">
      <w:pPr>
        <w:spacing w:line="240" w:lineRule="auto"/>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w:t>
      </w:r>
      <w:r w:rsidR="00807951" w:rsidRPr="009B4FAA">
        <w:rPr>
          <w:rFonts w:ascii="Times New Roman" w:hAnsi="Times New Roman" w:cs="Times New Roman"/>
          <w:b/>
          <w:color w:val="000000" w:themeColor="text1"/>
          <w:sz w:val="28"/>
          <w:szCs w:val="28"/>
          <w:lang w:val="es-MX"/>
        </w:rPr>
        <w:t>Kiến thức:</w:t>
      </w:r>
    </w:p>
    <w:p w:rsidR="0051007B" w:rsidRPr="009B4FAA" w:rsidRDefault="00807951" w:rsidP="00807951">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Nêu được ấn tượng chung về văn bả</w:t>
      </w:r>
      <w:r w:rsidR="0051007B" w:rsidRPr="009B4FAA">
        <w:rPr>
          <w:rFonts w:ascii="Times New Roman" w:hAnsi="Times New Roman" w:cs="Times New Roman"/>
          <w:bCs/>
          <w:color w:val="000000" w:themeColor="text1"/>
          <w:sz w:val="28"/>
          <w:szCs w:val="28"/>
        </w:rPr>
        <w:t>n.</w:t>
      </w:r>
    </w:p>
    <w:p w:rsidR="00807951" w:rsidRPr="009B4FAA" w:rsidRDefault="0051007B" w:rsidP="00807951">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w:t>
      </w:r>
      <w:r w:rsidR="00807951" w:rsidRPr="009B4FAA">
        <w:rPr>
          <w:rFonts w:ascii="Times New Roman" w:hAnsi="Times New Roman" w:cs="Times New Roman"/>
          <w:bCs/>
          <w:color w:val="000000" w:themeColor="text1"/>
          <w:sz w:val="28"/>
          <w:szCs w:val="28"/>
        </w:rPr>
        <w:t>hận biết được một số yếu tố hình thức (cốt truyện, nhân vật, chi tiết, ngôi kể, ngôn ngữ) và nội dung</w:t>
      </w:r>
      <w:r w:rsidRPr="009B4FAA">
        <w:rPr>
          <w:rFonts w:ascii="Times New Roman" w:hAnsi="Times New Roman" w:cs="Times New Roman"/>
          <w:bCs/>
          <w:color w:val="000000" w:themeColor="text1"/>
          <w:sz w:val="28"/>
          <w:szCs w:val="28"/>
        </w:rPr>
        <w:t xml:space="preserve"> (</w:t>
      </w:r>
      <w:r w:rsidR="00807951" w:rsidRPr="009B4FAA">
        <w:rPr>
          <w:rFonts w:ascii="Times New Roman" w:hAnsi="Times New Roman" w:cs="Times New Roman"/>
          <w:bCs/>
          <w:color w:val="000000" w:themeColor="text1"/>
          <w:sz w:val="28"/>
          <w:szCs w:val="28"/>
        </w:rPr>
        <w:t>đề tài, chủ đề, ý nghĩa, thái độ của người kể chuyện,...) của truyệ</w:t>
      </w:r>
      <w:r w:rsidRPr="009B4FAA">
        <w:rPr>
          <w:rFonts w:ascii="Times New Roman" w:hAnsi="Times New Roman" w:cs="Times New Roman"/>
          <w:bCs/>
          <w:color w:val="000000" w:themeColor="text1"/>
          <w:sz w:val="28"/>
          <w:szCs w:val="28"/>
        </w:rPr>
        <w:t>n</w:t>
      </w:r>
      <w:r w:rsidR="00807951" w:rsidRPr="009B4FAA">
        <w:rPr>
          <w:rFonts w:ascii="Times New Roman" w:hAnsi="Times New Roman" w:cs="Times New Roman"/>
          <w:bCs/>
          <w:color w:val="000000" w:themeColor="text1"/>
          <w:sz w:val="28"/>
          <w:szCs w:val="28"/>
        </w:rPr>
        <w:t>.</w:t>
      </w:r>
    </w:p>
    <w:p w:rsidR="0051007B" w:rsidRPr="009B4FAA" w:rsidRDefault="0051007B" w:rsidP="00807951">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Biết cách đọc diễn cảm</w:t>
      </w:r>
      <w:r w:rsidR="00D02F1A" w:rsidRPr="009B4FAA">
        <w:rPr>
          <w:rFonts w:ascii="Times New Roman" w:hAnsi="Times New Roman" w:cs="Times New Roman"/>
          <w:bCs/>
          <w:color w:val="000000" w:themeColor="text1"/>
          <w:sz w:val="28"/>
          <w:szCs w:val="28"/>
        </w:rPr>
        <w:t xml:space="preserve"> </w:t>
      </w:r>
    </w:p>
    <w:p w:rsidR="00DC18D7" w:rsidRPr="009B4FAA" w:rsidRDefault="00807951" w:rsidP="00DC18D7">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 xml:space="preserve">2. </w:t>
      </w:r>
      <w:r w:rsidR="00DC18D7" w:rsidRPr="009B4FAA">
        <w:rPr>
          <w:rFonts w:ascii="Times New Roman" w:hAnsi="Times New Roman" w:cs="Times New Roman"/>
          <w:b/>
          <w:color w:val="000000" w:themeColor="text1"/>
          <w:sz w:val="28"/>
          <w:szCs w:val="28"/>
          <w:lang w:val="es-MX"/>
        </w:rPr>
        <w:t>Năng lực</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lastRenderedPageBreak/>
        <w:t>- Năng lực giải quyết vấn đề và sáng tạo: Năng lực trình bày và trao đổi thông tin trước lớp.</w:t>
      </w:r>
    </w:p>
    <w:p w:rsidR="00DC18D7" w:rsidRPr="009B4FAA" w:rsidRDefault="00807951" w:rsidP="00DC18D7">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00DC18D7" w:rsidRPr="009B4FAA">
        <w:rPr>
          <w:rFonts w:ascii="Times New Roman" w:hAnsi="Times New Roman" w:cs="Times New Roman"/>
          <w:bCs/>
          <w:color w:val="000000" w:themeColor="text1"/>
          <w:sz w:val="28"/>
          <w:szCs w:val="28"/>
        </w:rPr>
        <w:t>Phát triển kĩ năng đọ</w:t>
      </w:r>
      <w:r w:rsidRPr="009B4FAA">
        <w:rPr>
          <w:rFonts w:ascii="Times New Roman" w:hAnsi="Times New Roman" w:cs="Times New Roman"/>
          <w:bCs/>
          <w:color w:val="000000" w:themeColor="text1"/>
          <w:sz w:val="28"/>
          <w:szCs w:val="28"/>
        </w:rPr>
        <w:t>c</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DC18D7" w:rsidRPr="009B4FAA" w:rsidRDefault="00DC18D7" w:rsidP="00DC18D7">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Biết đồng cảm chia sẻ  với những mảnh đời nghèo khó thiếu may mắn quanh ta</w:t>
      </w:r>
    </w:p>
    <w:p w:rsidR="00DC18D7" w:rsidRPr="009B4FAA" w:rsidRDefault="00DC18D7" w:rsidP="00DC18D7">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DC18D7" w:rsidRPr="009B4FAA" w:rsidRDefault="00DC18D7" w:rsidP="00DC18D7">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DC18D7" w:rsidRPr="009B4FAA" w:rsidRDefault="00DC18D7" w:rsidP="00DC18D7">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.Máy tính, máy chiếu.</w:t>
      </w:r>
    </w:p>
    <w:p w:rsidR="00DC18D7" w:rsidRPr="009B4FAA" w:rsidRDefault="00DC18D7" w:rsidP="00DC18D7">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DC18D7" w:rsidRPr="009B4FAA" w:rsidRDefault="00DC18D7" w:rsidP="00DC18D7">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51007B" w:rsidRPr="009B4FAA" w:rsidRDefault="0051007B" w:rsidP="0051007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51007B" w:rsidRPr="009B4FAA" w:rsidRDefault="0051007B" w:rsidP="0051007B">
      <w:pPr>
        <w:tabs>
          <w:tab w:val="left" w:pos="397"/>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807951" w:rsidRPr="009B4FAA" w:rsidRDefault="00807951" w:rsidP="00807951">
      <w:pPr>
        <w:spacing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7</w:t>
      </w:r>
    </w:p>
    <w:p w:rsidR="00DC18D7" w:rsidRPr="009B4FAA" w:rsidRDefault="00DC18D7" w:rsidP="00DC18D7">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DC18D7" w:rsidRPr="009B4FAA" w:rsidRDefault="00DC18D7" w:rsidP="00DC18D7">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DC18D7" w:rsidRPr="009B4FAA" w:rsidRDefault="00DC18D7" w:rsidP="00DC18D7">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Nghe  và xem video</w:t>
      </w:r>
    </w:p>
    <w:p w:rsidR="00DC18D7" w:rsidRPr="009B4FAA" w:rsidRDefault="00DC18D7" w:rsidP="00DC18D7">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w:t>
      </w:r>
    </w:p>
    <w:p w:rsidR="00DC18D7" w:rsidRPr="009B4FAA" w:rsidRDefault="00DC18D7" w:rsidP="00DC18D7">
      <w:pPr>
        <w:spacing w:line="240" w:lineRule="auto"/>
        <w:ind w:right="240"/>
        <w:rPr>
          <w:rFonts w:ascii="Times New Roman" w:hAnsi="Times New Roman" w:cs="Times New Roman"/>
          <w:bCs/>
          <w:iCs/>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chia sẻ</w:t>
      </w:r>
    </w:p>
    <w:p w:rsidR="00DC18D7" w:rsidRPr="009B4FAA" w:rsidRDefault="00DC18D7" w:rsidP="00DC18D7">
      <w:pPr>
        <w:spacing w:line="240" w:lineRule="auto"/>
        <w:ind w:right="240"/>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pacing w:val="4"/>
          <w:sz w:val="28"/>
          <w:szCs w:val="28"/>
          <w:lang w:val="fr-FR"/>
        </w:rPr>
        <w:t xml:space="preserve"> GV yêu cầu HS làm việc cá nhân thực hiện yêu cầu sau:  </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Đã khi nào các em cho người  khác đồ gì mà chưa hỏi ý kiến cha mẹ hay chưa? Khi biết chuyện đã phản ứng như thế nào?</w:t>
      </w:r>
    </w:p>
    <w:p w:rsidR="00DC18D7" w:rsidRPr="009B4FAA" w:rsidRDefault="00DC18D7" w:rsidP="00DC18D7">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DC18D7" w:rsidRPr="009B4FAA" w:rsidRDefault="00DC18D7" w:rsidP="00DC18D7">
      <w:pPr>
        <w:spacing w:line="240" w:lineRule="auto"/>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DC18D7" w:rsidRPr="009B4FAA" w:rsidRDefault="00DC18D7" w:rsidP="00D44B39">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bài học</w:t>
      </w:r>
      <w:r w:rsidRPr="009B4FAA">
        <w:rPr>
          <w:rFonts w:ascii="Times New Roman" w:hAnsi="Times New Roman" w:cs="Times New Roman"/>
          <w:b/>
          <w:color w:val="000000" w:themeColor="text1"/>
          <w:sz w:val="28"/>
          <w:szCs w:val="28"/>
          <w:lang w:val="vi-VN"/>
        </w:rPr>
        <w:t>:</w:t>
      </w:r>
      <w:r w:rsidR="00D02F1A"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bCs/>
          <w:color w:val="000000" w:themeColor="text1"/>
          <w:sz w:val="28"/>
          <w:szCs w:val="28"/>
          <w:lang w:eastAsia="vi-VN"/>
        </w:rPr>
        <w:t xml:space="preserve">Có đôi lúc trong cuộc sống này có những cuộc gặp gỡ rất tình cờ, bất ngờ Và chúng ta có thể gặp những người ở trong hoàn cảnh kém may mắn rất là khó khăn, bột phát một cái hành động, đấy là chúng ta sẽ chạy về nhà hay là sẵn ở trong tay, trong túi mình có món đồ gì, chúng ta có thể </w:t>
      </w:r>
      <w:r w:rsidRPr="009B4FAA">
        <w:rPr>
          <w:rFonts w:ascii="Times New Roman" w:hAnsi="Times New Roman" w:cs="Times New Roman"/>
          <w:bCs/>
          <w:color w:val="000000" w:themeColor="text1"/>
          <w:sz w:val="28"/>
          <w:szCs w:val="28"/>
          <w:lang w:eastAsia="vi-VN"/>
        </w:rPr>
        <w:lastRenderedPageBreak/>
        <w:t>trao tặng hoặc là cho họ. Và chúng ta lúc đó lại chưa kịp hỏi ý kiến của cha mẹ. Và không biết là trong những tình huống đó thì cha mẹ mà biết chuyện sẽ phản ứng như thế nào. Cậu bé ngày hôm nay được bắt gặp, làm quen ở trong câu chuyện cũng ở trong tình huống đó và không biết cậu đã cho ai, tặng ai món đồ gì, và khi mà cha mẹ biết chuyện thì cha mẹ đã có phản ứng như thế nào, sẽ mang lại cho chúng ta những thông điệp bài học gì. Cô trò chúng ta sẽ cùng bước vào bài học hôm nay.</w:t>
      </w:r>
    </w:p>
    <w:p w:rsidR="00DC18D7" w:rsidRPr="009B4FAA" w:rsidRDefault="00DC18D7" w:rsidP="00DC18D7">
      <w:pPr>
        <w:pStyle w:val="NormalWeb"/>
        <w:spacing w:before="0" w:beforeAutospacing="0" w:after="0" w:afterAutospacing="0"/>
        <w:rPr>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+ 3: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
          <w:color w:val="000000" w:themeColor="text1"/>
          <w:sz w:val="28"/>
          <w:szCs w:val="28"/>
        </w:rPr>
        <w:t xml:space="preserve"> + Luyện tập</w:t>
      </w:r>
    </w:p>
    <w:tbl>
      <w:tblPr>
        <w:tblStyle w:val="TableGrid"/>
        <w:tblW w:w="9828" w:type="dxa"/>
        <w:tblLayout w:type="fixed"/>
        <w:tblLook w:val="04A0" w:firstRow="1" w:lastRow="0" w:firstColumn="1" w:lastColumn="0" w:noHBand="0" w:noVBand="1"/>
      </w:tblPr>
      <w:tblGrid>
        <w:gridCol w:w="6658"/>
        <w:gridCol w:w="3170"/>
      </w:tblGrid>
      <w:tr w:rsidR="00DC18D7" w:rsidRPr="009B4FAA" w:rsidTr="00156013">
        <w:tc>
          <w:tcPr>
            <w:tcW w:w="6658" w:type="dxa"/>
          </w:tcPr>
          <w:p w:rsidR="00DC18D7" w:rsidRPr="009B4FAA" w:rsidRDefault="00DC18D7" w:rsidP="00DC18D7">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170" w:type="dxa"/>
          </w:tcPr>
          <w:p w:rsidR="00DC18D7" w:rsidRPr="009B4FAA" w:rsidRDefault="00DC18D7" w:rsidP="00DC18D7">
            <w:pPr>
              <w:spacing w:line="240" w:lineRule="auto"/>
              <w:jc w:val="center"/>
              <w:rPr>
                <w:b/>
                <w:color w:val="000000" w:themeColor="text1"/>
                <w:sz w:val="28"/>
                <w:szCs w:val="28"/>
              </w:rPr>
            </w:pPr>
            <w:r w:rsidRPr="009B4FAA">
              <w:rPr>
                <w:b/>
                <w:color w:val="000000" w:themeColor="text1"/>
                <w:sz w:val="28"/>
                <w:szCs w:val="28"/>
              </w:rPr>
              <w:t>Dự kiến sản phẩm</w:t>
            </w:r>
          </w:p>
        </w:tc>
      </w:tr>
      <w:tr w:rsidR="00DC18D7" w:rsidRPr="009B4FAA" w:rsidTr="00156013">
        <w:tc>
          <w:tcPr>
            <w:tcW w:w="6658" w:type="dxa"/>
          </w:tcPr>
          <w:p w:rsidR="00DC18D7" w:rsidRPr="009B4FAA" w:rsidRDefault="00DC18D7" w:rsidP="00DC18D7">
            <w:pPr>
              <w:shd w:val="clear" w:color="auto" w:fill="FFFFFF"/>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DC18D7" w:rsidRPr="009B4FAA" w:rsidRDefault="00DC18D7" w:rsidP="00DC18D7">
            <w:pPr>
              <w:spacing w:line="240" w:lineRule="auto"/>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DC18D7" w:rsidRPr="009B4FAA" w:rsidRDefault="00DC18D7" w:rsidP="00DC18D7">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DC18D7" w:rsidRPr="009B4FAA" w:rsidRDefault="00DC18D7" w:rsidP="00DC18D7">
            <w:pPr>
              <w:spacing w:line="240" w:lineRule="auto"/>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170" w:type="dxa"/>
          </w:tcPr>
          <w:p w:rsidR="00DC18D7" w:rsidRPr="009B4FAA" w:rsidRDefault="00DC18D7" w:rsidP="00DC18D7">
            <w:pPr>
              <w:shd w:val="clear" w:color="auto" w:fill="FFFFFF"/>
              <w:spacing w:line="240" w:lineRule="auto"/>
              <w:rPr>
                <w:b/>
                <w:color w:val="000000" w:themeColor="text1"/>
                <w:sz w:val="28"/>
                <w:szCs w:val="28"/>
              </w:rPr>
            </w:pPr>
            <w:r w:rsidRPr="009B4FAA">
              <w:rPr>
                <w:b/>
                <w:color w:val="000000" w:themeColor="text1"/>
                <w:sz w:val="28"/>
                <w:szCs w:val="28"/>
              </w:rPr>
              <w:t>I. ĐỌC- TÌM HIỂU CHUNG</w:t>
            </w:r>
          </w:p>
          <w:p w:rsidR="00DC18D7" w:rsidRPr="009B4FAA" w:rsidRDefault="00DC18D7" w:rsidP="00DC18D7">
            <w:pPr>
              <w:shd w:val="clear" w:color="auto" w:fill="FFFFFF"/>
              <w:spacing w:line="240" w:lineRule="auto"/>
              <w:rPr>
                <w:b/>
                <w:color w:val="000000" w:themeColor="text1"/>
                <w:sz w:val="28"/>
                <w:szCs w:val="28"/>
              </w:rPr>
            </w:pPr>
          </w:p>
        </w:tc>
      </w:tr>
      <w:tr w:rsidR="00DC18D7" w:rsidRPr="009B4FAA" w:rsidTr="00156013">
        <w:trPr>
          <w:trHeight w:val="2119"/>
        </w:trPr>
        <w:tc>
          <w:tcPr>
            <w:tcW w:w="6658" w:type="dxa"/>
          </w:tcPr>
          <w:p w:rsidR="00DC18D7" w:rsidRPr="009B4FAA" w:rsidRDefault="00DC18D7" w:rsidP="00DC18D7">
            <w:pPr>
              <w:spacing w:line="240" w:lineRule="auto"/>
              <w:rPr>
                <w:iCs/>
                <w:color w:val="000000" w:themeColor="text1"/>
                <w:sz w:val="28"/>
                <w:szCs w:val="28"/>
                <w:lang w:val="nl-NL"/>
              </w:rPr>
            </w:pPr>
            <w:r w:rsidRPr="009B4FAA">
              <w:rPr>
                <w:color w:val="000000" w:themeColor="text1"/>
                <w:sz w:val="28"/>
                <w:szCs w:val="28"/>
                <w:lang w:val="nl-NL"/>
              </w:rPr>
              <w:t>- Hình thức: Cá nhân</w:t>
            </w:r>
            <w:r w:rsidRPr="009B4FAA">
              <w:rPr>
                <w:iCs/>
                <w:color w:val="000000" w:themeColor="text1"/>
                <w:sz w:val="28"/>
                <w:szCs w:val="28"/>
                <w:lang w:val="nl-NL"/>
              </w:rPr>
              <w:t xml:space="preserve"> </w:t>
            </w:r>
          </w:p>
          <w:p w:rsidR="00DC18D7" w:rsidRPr="009B4FAA" w:rsidRDefault="00DC18D7" w:rsidP="00DC18D7">
            <w:pPr>
              <w:spacing w:line="240" w:lineRule="auto"/>
              <w:rPr>
                <w:color w:val="000000" w:themeColor="text1"/>
                <w:sz w:val="28"/>
                <w:szCs w:val="28"/>
                <w:lang w:val="nl-NL"/>
              </w:rPr>
            </w:pPr>
            <w:r w:rsidRPr="009B4FAA">
              <w:rPr>
                <w:color w:val="000000" w:themeColor="text1"/>
                <w:sz w:val="28"/>
                <w:szCs w:val="28"/>
                <w:lang w:val="nl-NL"/>
              </w:rPr>
              <w:t>- Kĩ thuật: Đặt câu hỏi</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Sử dụng phần mềm PowerPoint</w:t>
            </w:r>
          </w:p>
          <w:p w:rsidR="00DC18D7" w:rsidRPr="009B4FAA" w:rsidRDefault="00DC18D7"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 xml:space="preserve">Đọc rõ ràng ngắt nghỉ đúng. Giọng đọc chậm rãi, nhẹ nhàng như lời tâm tình. Đọc phân vai, phân biệt lời của người kể và nhân vật. Thể hiện được tình cảm, cảm xúc và tâm trạng của Sơn.  </w:t>
            </w:r>
          </w:p>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Chiến thuật đọc liên hệ, dự đoán, đặt câu hỏi, tưởng tượng</w:t>
            </w:r>
          </w:p>
          <w:p w:rsidR="00DC18D7" w:rsidRPr="009B4FAA" w:rsidRDefault="00DC18D7" w:rsidP="00DC18D7">
            <w:pPr>
              <w:spacing w:line="240" w:lineRule="auto"/>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1576"/>
              <w:gridCol w:w="4856"/>
            </w:tblGrid>
            <w:tr w:rsidR="00DC18D7" w:rsidRPr="009B4FAA" w:rsidTr="003E49C8">
              <w:tc>
                <w:tcPr>
                  <w:tcW w:w="6432" w:type="dxa"/>
                  <w:gridSpan w:val="2"/>
                </w:tcPr>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Văn bản</w:t>
                  </w:r>
                </w:p>
              </w:tc>
            </w:tr>
            <w:tr w:rsidR="00DC18D7" w:rsidRPr="009B4FAA" w:rsidTr="003E49C8">
              <w:tc>
                <w:tcPr>
                  <w:tcW w:w="1576" w:type="dxa"/>
                </w:tcPr>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Tác giả</w:t>
                  </w:r>
                </w:p>
              </w:tc>
              <w:tc>
                <w:tcPr>
                  <w:tcW w:w="4856" w:type="dxa"/>
                </w:tcPr>
                <w:p w:rsidR="00DC18D7" w:rsidRPr="009B4FAA" w:rsidRDefault="00DC18D7" w:rsidP="00DC18D7">
                  <w:pPr>
                    <w:spacing w:line="240" w:lineRule="auto"/>
                    <w:rPr>
                      <w:bCs/>
                      <w:color w:val="000000" w:themeColor="text1"/>
                      <w:sz w:val="28"/>
                      <w:szCs w:val="28"/>
                      <w:lang w:eastAsia="vi-VN"/>
                    </w:rPr>
                  </w:pPr>
                </w:p>
              </w:tc>
            </w:tr>
            <w:tr w:rsidR="00DC18D7" w:rsidRPr="009B4FAA" w:rsidTr="003E49C8">
              <w:tc>
                <w:tcPr>
                  <w:tcW w:w="1576" w:type="dxa"/>
                </w:tcPr>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Xuất xứ</w:t>
                  </w:r>
                </w:p>
              </w:tc>
              <w:tc>
                <w:tcPr>
                  <w:tcW w:w="4856" w:type="dxa"/>
                </w:tcPr>
                <w:p w:rsidR="00DC18D7" w:rsidRPr="009B4FAA" w:rsidRDefault="00DC18D7" w:rsidP="00DC18D7">
                  <w:pPr>
                    <w:spacing w:line="240" w:lineRule="auto"/>
                    <w:rPr>
                      <w:bCs/>
                      <w:color w:val="000000" w:themeColor="text1"/>
                      <w:sz w:val="28"/>
                      <w:szCs w:val="28"/>
                      <w:lang w:eastAsia="vi-VN"/>
                    </w:rPr>
                  </w:pPr>
                </w:p>
              </w:tc>
            </w:tr>
            <w:tr w:rsidR="00DC18D7" w:rsidRPr="009B4FAA" w:rsidTr="003E49C8">
              <w:tc>
                <w:tcPr>
                  <w:tcW w:w="1576" w:type="dxa"/>
                </w:tcPr>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Thể loại</w:t>
                  </w:r>
                </w:p>
              </w:tc>
              <w:tc>
                <w:tcPr>
                  <w:tcW w:w="4856" w:type="dxa"/>
                </w:tcPr>
                <w:p w:rsidR="00DC18D7" w:rsidRPr="009B4FAA" w:rsidRDefault="00DC18D7" w:rsidP="00DC18D7">
                  <w:pPr>
                    <w:spacing w:line="240" w:lineRule="auto"/>
                    <w:rPr>
                      <w:bCs/>
                      <w:color w:val="000000" w:themeColor="text1"/>
                      <w:sz w:val="28"/>
                      <w:szCs w:val="28"/>
                      <w:lang w:eastAsia="vi-VN"/>
                    </w:rPr>
                  </w:pPr>
                </w:p>
              </w:tc>
            </w:tr>
            <w:tr w:rsidR="00DC18D7" w:rsidRPr="009B4FAA" w:rsidTr="003E49C8">
              <w:tc>
                <w:tcPr>
                  <w:tcW w:w="1576" w:type="dxa"/>
                </w:tcPr>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Phương thức biểu đạt</w:t>
                  </w:r>
                </w:p>
              </w:tc>
              <w:tc>
                <w:tcPr>
                  <w:tcW w:w="4856" w:type="dxa"/>
                </w:tcPr>
                <w:p w:rsidR="00DC18D7" w:rsidRPr="009B4FAA" w:rsidRDefault="00DC18D7" w:rsidP="00DC18D7">
                  <w:pPr>
                    <w:spacing w:line="240" w:lineRule="auto"/>
                    <w:rPr>
                      <w:bCs/>
                      <w:color w:val="000000" w:themeColor="text1"/>
                      <w:sz w:val="28"/>
                      <w:szCs w:val="28"/>
                      <w:lang w:eastAsia="vi-VN"/>
                    </w:rPr>
                  </w:pPr>
                </w:p>
              </w:tc>
            </w:tr>
          </w:tbl>
          <w:p w:rsidR="00DC18D7" w:rsidRPr="009B4FAA" w:rsidRDefault="00DC18D7" w:rsidP="00DC18D7">
            <w:pPr>
              <w:spacing w:line="240" w:lineRule="auto"/>
              <w:rPr>
                <w:bCs/>
                <w:color w:val="000000" w:themeColor="text1"/>
                <w:sz w:val="28"/>
                <w:szCs w:val="28"/>
                <w:lang w:eastAsia="vi-VN"/>
              </w:rPr>
            </w:pPr>
          </w:p>
          <w:p w:rsidR="00DC18D7" w:rsidRPr="009B4FAA" w:rsidRDefault="00DC18D7" w:rsidP="00DC18D7">
            <w:pPr>
              <w:spacing w:line="240" w:lineRule="auto"/>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quan sát lắng nghe</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8D7" w:rsidRPr="009B4FAA" w:rsidRDefault="00DC18D7" w:rsidP="00DC18D7">
            <w:pPr>
              <w:spacing w:line="240" w:lineRule="auto"/>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170" w:type="dxa"/>
          </w:tcPr>
          <w:p w:rsidR="00DC18D7" w:rsidRPr="009B4FAA" w:rsidRDefault="00DC18D7" w:rsidP="00DC18D7">
            <w:pPr>
              <w:shd w:val="clear" w:color="auto" w:fill="FFFFFF"/>
              <w:spacing w:line="240" w:lineRule="auto"/>
              <w:rPr>
                <w:b/>
                <w:bCs/>
                <w:color w:val="000000" w:themeColor="text1"/>
                <w:sz w:val="28"/>
                <w:szCs w:val="28"/>
                <w:lang w:eastAsia="vi-VN"/>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Tác giả</w:t>
            </w:r>
          </w:p>
          <w:p w:rsidR="00DC18D7" w:rsidRPr="009B4FAA" w:rsidRDefault="00DC18D7" w:rsidP="00DC18D7">
            <w:pPr>
              <w:shd w:val="clear" w:color="auto" w:fill="FFFFFF"/>
              <w:spacing w:line="240" w:lineRule="auto"/>
              <w:rPr>
                <w:b/>
                <w:bCs/>
                <w:color w:val="000000" w:themeColor="text1"/>
                <w:sz w:val="28"/>
                <w:szCs w:val="28"/>
                <w:lang w:eastAsia="vi-VN"/>
              </w:rPr>
            </w:pPr>
            <w:r w:rsidRPr="009B4FAA">
              <w:rPr>
                <w:b/>
                <w:bCs/>
                <w:color w:val="000000" w:themeColor="text1"/>
                <w:sz w:val="28"/>
                <w:szCs w:val="28"/>
                <w:lang w:eastAsia="vi-VN"/>
              </w:rPr>
              <w:t>2. Văn bản</w:t>
            </w:r>
          </w:p>
          <w:p w:rsidR="00DC18D7" w:rsidRPr="009B4FAA" w:rsidRDefault="00DC18D7" w:rsidP="00DC18D7">
            <w:pPr>
              <w:shd w:val="clear" w:color="auto" w:fill="FFFFFF"/>
              <w:spacing w:line="240" w:lineRule="auto"/>
              <w:rPr>
                <w:bCs/>
                <w:color w:val="000000" w:themeColor="text1"/>
                <w:sz w:val="28"/>
                <w:szCs w:val="28"/>
                <w:u w:val="words"/>
                <w:lang w:eastAsia="vi-VN"/>
              </w:rPr>
            </w:pPr>
            <w:r w:rsidRPr="009B4FAA">
              <w:rPr>
                <w:b/>
                <w:bCs/>
                <w:color w:val="000000" w:themeColor="text1"/>
                <w:sz w:val="28"/>
                <w:szCs w:val="28"/>
                <w:lang w:eastAsia="vi-VN"/>
              </w:rPr>
              <w:t>- Xuất xứ:</w:t>
            </w:r>
            <w:r w:rsidRPr="009B4FAA">
              <w:rPr>
                <w:bCs/>
                <w:color w:val="000000" w:themeColor="text1"/>
                <w:sz w:val="28"/>
                <w:szCs w:val="28"/>
                <w:lang w:eastAsia="vi-VN"/>
              </w:rPr>
              <w:t xml:space="preserve"> In trong tập “Gió  đầu mùa”, xuất bản năm 1937</w:t>
            </w:r>
          </w:p>
          <w:p w:rsidR="00DC18D7" w:rsidRPr="009B4FAA" w:rsidRDefault="00DC18D7" w:rsidP="00DC18D7">
            <w:pPr>
              <w:shd w:val="clear" w:color="auto" w:fill="FFFFFF"/>
              <w:spacing w:line="240" w:lineRule="auto"/>
              <w:rPr>
                <w:bCs/>
                <w:color w:val="000000" w:themeColor="text1"/>
                <w:sz w:val="28"/>
                <w:szCs w:val="28"/>
                <w:lang w:eastAsia="vi-VN"/>
              </w:rPr>
            </w:pPr>
            <w:r w:rsidRPr="009B4FAA">
              <w:rPr>
                <w:b/>
                <w:bCs/>
                <w:color w:val="000000" w:themeColor="text1"/>
                <w:sz w:val="28"/>
                <w:szCs w:val="28"/>
                <w:lang w:eastAsia="vi-VN"/>
              </w:rPr>
              <w:t>- Thể loại:</w:t>
            </w:r>
            <w:r w:rsidRPr="009B4FAA">
              <w:rPr>
                <w:bCs/>
                <w:color w:val="000000" w:themeColor="text1"/>
                <w:sz w:val="28"/>
                <w:szCs w:val="28"/>
                <w:lang w:eastAsia="vi-VN"/>
              </w:rPr>
              <w:t xml:space="preserve"> Truyện ngắn</w:t>
            </w:r>
          </w:p>
          <w:p w:rsidR="00DC18D7" w:rsidRPr="009B4FAA" w:rsidRDefault="00DC18D7" w:rsidP="00DC18D7">
            <w:pPr>
              <w:shd w:val="clear" w:color="auto" w:fill="FFFFFF"/>
              <w:spacing w:line="240" w:lineRule="auto"/>
              <w:rPr>
                <w:bCs/>
                <w:color w:val="000000" w:themeColor="text1"/>
                <w:sz w:val="28"/>
                <w:szCs w:val="28"/>
                <w:lang w:eastAsia="vi-VN"/>
              </w:rPr>
            </w:pPr>
            <w:r w:rsidRPr="009B4FAA">
              <w:rPr>
                <w:bCs/>
                <w:color w:val="000000" w:themeColor="text1"/>
                <w:sz w:val="28"/>
                <w:szCs w:val="28"/>
                <w:lang w:eastAsia="vi-VN"/>
              </w:rPr>
              <w:t xml:space="preserve">- </w:t>
            </w:r>
            <w:r w:rsidRPr="009B4FAA">
              <w:rPr>
                <w:b/>
                <w:bCs/>
                <w:color w:val="000000" w:themeColor="text1"/>
                <w:sz w:val="28"/>
                <w:szCs w:val="28"/>
                <w:lang w:eastAsia="vi-VN"/>
              </w:rPr>
              <w:t>Phương thức biểu đạt</w:t>
            </w:r>
            <w:r w:rsidRPr="009B4FAA">
              <w:rPr>
                <w:bCs/>
                <w:color w:val="000000" w:themeColor="text1"/>
                <w:sz w:val="28"/>
                <w:szCs w:val="28"/>
                <w:lang w:eastAsia="vi-VN"/>
              </w:rPr>
              <w:t>: Tự sự, miêu tả, biểu cảm</w:t>
            </w:r>
          </w:p>
          <w:p w:rsidR="00DC18D7" w:rsidRPr="009B4FAA" w:rsidRDefault="00DC18D7" w:rsidP="00DC18D7">
            <w:pPr>
              <w:shd w:val="clear" w:color="auto" w:fill="FFFFFF"/>
              <w:spacing w:line="240" w:lineRule="auto"/>
              <w:rPr>
                <w:bCs/>
                <w:color w:val="000000" w:themeColor="text1"/>
                <w:sz w:val="28"/>
                <w:szCs w:val="28"/>
                <w:lang w:eastAsia="vi-VN"/>
              </w:rPr>
            </w:pPr>
            <w:r w:rsidRPr="009B4FAA">
              <w:rPr>
                <w:bCs/>
                <w:color w:val="000000" w:themeColor="text1"/>
                <w:sz w:val="28"/>
                <w:szCs w:val="28"/>
                <w:lang w:eastAsia="vi-VN"/>
              </w:rPr>
              <w:t xml:space="preserve">- </w:t>
            </w:r>
            <w:r w:rsidRPr="009B4FAA">
              <w:rPr>
                <w:b/>
                <w:bCs/>
                <w:color w:val="000000" w:themeColor="text1"/>
                <w:sz w:val="28"/>
                <w:szCs w:val="28"/>
                <w:lang w:eastAsia="vi-VN"/>
              </w:rPr>
              <w:t>Ngôi kể</w:t>
            </w:r>
            <w:r w:rsidRPr="009B4FAA">
              <w:rPr>
                <w:bCs/>
                <w:color w:val="000000" w:themeColor="text1"/>
                <w:sz w:val="28"/>
                <w:szCs w:val="28"/>
                <w:lang w:eastAsia="vi-VN"/>
              </w:rPr>
              <w:t>: Thứ 3</w:t>
            </w:r>
          </w:p>
        </w:tc>
      </w:tr>
      <w:tr w:rsidR="00DC18D7" w:rsidRPr="009B4FAA" w:rsidTr="00156013">
        <w:tc>
          <w:tcPr>
            <w:tcW w:w="6658" w:type="dxa"/>
          </w:tcPr>
          <w:p w:rsidR="00DC18D7" w:rsidRPr="009B4FAA" w:rsidRDefault="00DC18D7" w:rsidP="00DC18D7">
            <w:pPr>
              <w:spacing w:line="240" w:lineRule="auto"/>
              <w:rPr>
                <w:b/>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đi tìm hiểu cốt truyện và bối cảnh</w:t>
            </w:r>
          </w:p>
          <w:p w:rsidR="00DC18D7" w:rsidRPr="009B4FAA" w:rsidRDefault="00DC18D7" w:rsidP="00DC18D7">
            <w:pPr>
              <w:spacing w:line="240" w:lineRule="auto"/>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nói và nghe..</w:t>
            </w:r>
          </w:p>
          <w:p w:rsidR="00DC18D7" w:rsidRPr="009B4FAA" w:rsidRDefault="00DC18D7" w:rsidP="00DC18D7">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DC18D7" w:rsidRPr="009B4FAA" w:rsidRDefault="00DC18D7" w:rsidP="00DC18D7">
            <w:pPr>
              <w:widowControl/>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170" w:type="dxa"/>
          </w:tcPr>
          <w:p w:rsidR="00DC18D7" w:rsidRPr="009B4FAA" w:rsidRDefault="00DC18D7" w:rsidP="00DC18D7">
            <w:pPr>
              <w:shd w:val="clear" w:color="auto" w:fill="FFFFFF"/>
              <w:spacing w:line="240" w:lineRule="auto"/>
              <w:rPr>
                <w:b/>
                <w:color w:val="000000" w:themeColor="text1"/>
                <w:sz w:val="28"/>
                <w:szCs w:val="28"/>
              </w:rPr>
            </w:pPr>
            <w:r w:rsidRPr="009B4FAA">
              <w:rPr>
                <w:b/>
                <w:color w:val="000000" w:themeColor="text1"/>
                <w:sz w:val="28"/>
                <w:szCs w:val="28"/>
              </w:rPr>
              <w:t>II. ĐỌC- HIỂU VĂN BẢN</w:t>
            </w:r>
          </w:p>
          <w:p w:rsidR="00DC18D7" w:rsidRPr="009B4FAA" w:rsidRDefault="00DC18D7" w:rsidP="00DC18D7">
            <w:pPr>
              <w:spacing w:line="240" w:lineRule="auto"/>
              <w:rPr>
                <w:b/>
                <w:color w:val="000000" w:themeColor="text1"/>
                <w:sz w:val="28"/>
                <w:szCs w:val="28"/>
              </w:rPr>
            </w:pPr>
          </w:p>
        </w:tc>
      </w:tr>
      <w:tr w:rsidR="00DC18D7" w:rsidRPr="009B4FAA" w:rsidTr="00156013">
        <w:tc>
          <w:tcPr>
            <w:tcW w:w="6658"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Sử dụng phần mềm PowerPoint </w:t>
            </w:r>
          </w:p>
          <w:p w:rsidR="00DC18D7" w:rsidRPr="009B4FAA" w:rsidRDefault="00DC18D7" w:rsidP="00DC18D7">
            <w:pPr>
              <w:spacing w:line="240" w:lineRule="auto"/>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w:t>
            </w:r>
          </w:p>
          <w:p w:rsidR="00DC18D7" w:rsidRPr="009B4FAA" w:rsidRDefault="00DC18D7"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8D7" w:rsidRPr="009B4FAA" w:rsidRDefault="00DC18D7" w:rsidP="00DC18D7">
            <w:pPr>
              <w:spacing w:line="240" w:lineRule="auto"/>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w:t>
            </w:r>
          </w:p>
          <w:p w:rsidR="00DC18D7" w:rsidRPr="009B4FAA" w:rsidRDefault="00DC18D7" w:rsidP="00DC18D7">
            <w:pPr>
              <w:spacing w:line="240" w:lineRule="auto"/>
              <w:rPr>
                <w:b/>
                <w:color w:val="000000" w:themeColor="text1"/>
                <w:sz w:val="28"/>
                <w:szCs w:val="28"/>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w:t>
            </w:r>
            <w:r w:rsidRPr="009B4FAA">
              <w:rPr>
                <w:b/>
                <w:color w:val="000000" w:themeColor="text1"/>
                <w:sz w:val="28"/>
                <w:szCs w:val="28"/>
              </w:rPr>
              <w:t xml:space="preserve">Tìm hiểu cốt truyện </w:t>
            </w:r>
          </w:p>
          <w:tbl>
            <w:tblPr>
              <w:tblStyle w:val="TableGrid"/>
              <w:tblW w:w="0" w:type="auto"/>
              <w:tblLayout w:type="fixed"/>
              <w:tblLook w:val="04A0" w:firstRow="1" w:lastRow="0" w:firstColumn="1" w:lastColumn="0" w:noHBand="0" w:noVBand="1"/>
            </w:tblPr>
            <w:tblGrid>
              <w:gridCol w:w="3216"/>
              <w:gridCol w:w="3216"/>
            </w:tblGrid>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1. Liệt kê các sự việc chính trong truyện?</w:t>
                  </w:r>
                </w:p>
              </w:tc>
              <w:tc>
                <w:tcPr>
                  <w:tcW w:w="3216" w:type="dxa"/>
                </w:tcPr>
                <w:p w:rsidR="00DC18D7" w:rsidRPr="009B4FAA" w:rsidRDefault="00DC18D7" w:rsidP="00DC18D7">
                  <w:pPr>
                    <w:spacing w:line="240" w:lineRule="auto"/>
                    <w:rPr>
                      <w:color w:val="000000" w:themeColor="text1"/>
                      <w:sz w:val="28"/>
                      <w:szCs w:val="28"/>
                    </w:rPr>
                  </w:pPr>
                </w:p>
              </w:tc>
            </w:tr>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2. Trình tự của các sự việc?</w:t>
                  </w:r>
                </w:p>
              </w:tc>
              <w:tc>
                <w:tcPr>
                  <w:tcW w:w="3216" w:type="dxa"/>
                </w:tcPr>
                <w:p w:rsidR="00DC18D7" w:rsidRPr="009B4FAA" w:rsidRDefault="00DC18D7" w:rsidP="00DC18D7">
                  <w:pPr>
                    <w:spacing w:line="240" w:lineRule="auto"/>
                    <w:rPr>
                      <w:color w:val="000000" w:themeColor="text1"/>
                      <w:sz w:val="28"/>
                      <w:szCs w:val="28"/>
                    </w:rPr>
                  </w:pPr>
                </w:p>
              </w:tc>
            </w:tr>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3. Nhận xét?</w:t>
                  </w:r>
                </w:p>
              </w:tc>
              <w:tc>
                <w:tcPr>
                  <w:tcW w:w="3216" w:type="dxa"/>
                </w:tcPr>
                <w:p w:rsidR="00DC18D7" w:rsidRPr="009B4FAA" w:rsidRDefault="00DC18D7" w:rsidP="00DC18D7">
                  <w:pPr>
                    <w:spacing w:line="240" w:lineRule="auto"/>
                    <w:rPr>
                      <w:color w:val="000000" w:themeColor="text1"/>
                      <w:sz w:val="28"/>
                      <w:szCs w:val="28"/>
                    </w:rPr>
                  </w:pPr>
                </w:p>
              </w:tc>
            </w:tr>
          </w:tbl>
          <w:p w:rsidR="00DC18D7" w:rsidRPr="009B4FAA" w:rsidRDefault="00DC18D7" w:rsidP="00DC18D7">
            <w:pPr>
              <w:spacing w:line="240" w:lineRule="auto"/>
              <w:rPr>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quan sát lắng nghe</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lang w:val="nl-NL"/>
              </w:rPr>
              <w:lastRenderedPageBreak/>
              <w:t xml:space="preserve">Bước 3: </w:t>
            </w:r>
            <w:r w:rsidRPr="009B4FAA">
              <w:rPr>
                <w:b/>
                <w:iCs/>
                <w:color w:val="000000" w:themeColor="text1"/>
                <w:sz w:val="28"/>
                <w:szCs w:val="28"/>
                <w:lang w:val="nl-NL"/>
              </w:rPr>
              <w:t xml:space="preserve"> Báo cáo kết quả hoạt động và thảo luận: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1576"/>
              <w:gridCol w:w="4856"/>
            </w:tblGrid>
            <w:tr w:rsidR="00DC18D7" w:rsidRPr="009B4FAA" w:rsidTr="003E49C8">
              <w:tc>
                <w:tcPr>
                  <w:tcW w:w="1576" w:type="dxa"/>
                </w:tcPr>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1. Liệt kê các sự việc chính trong truyện?</w:t>
                  </w:r>
                </w:p>
              </w:tc>
              <w:tc>
                <w:tcPr>
                  <w:tcW w:w="485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Những cơn gió lạnh đầu mùa thổi đến phố chợ.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Sơn và Lan thức dậy uống trà và mặc quần áo ấm, cùng lúc đó nhớ tới người em đã mất qua trước áo bông em đã từng mặc. - Hai chị em ra chợ chơi, thấy những đứa trẻ nghèo hàng xóm mặc áo mong manh, riêng Hiên mặc áo rách tơi tả, co ro vì lạnh.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Thương Liên, hai chị em quyết định về nhà lấy áo bông của em Duyên xấu số, giấu mẹ mang cho Hiên.</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Chuyện đến tai bà vú, sợ bị mẹ phát hiện và mắng, hai chị em đi tìm duyên đòi lại áo, nhưng không tìm được bạn, không dám về nhà.</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Mẹ Hiên mang áo bông trả lại, mẹ Sơn và Lan cho vay tiền mua áo ấm cho Liên.</w:t>
                  </w:r>
                </w:p>
              </w:tc>
            </w:tr>
            <w:tr w:rsidR="00DC18D7" w:rsidRPr="009B4FAA" w:rsidTr="003E49C8">
              <w:tc>
                <w:tcPr>
                  <w:tcW w:w="1576" w:type="dxa"/>
                </w:tcPr>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2. Trình tự của các sự việc?</w:t>
                  </w:r>
                </w:p>
              </w:tc>
              <w:tc>
                <w:tcPr>
                  <w:tcW w:w="485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Trình tự thời gian</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-Trình tự diễn biến tâm trạng</w:t>
                  </w:r>
                </w:p>
              </w:tc>
            </w:tr>
            <w:tr w:rsidR="00DC18D7" w:rsidRPr="009B4FAA" w:rsidTr="003E49C8">
              <w:tc>
                <w:tcPr>
                  <w:tcW w:w="1576" w:type="dxa"/>
                </w:tcPr>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3. Nhận xét?</w:t>
                  </w:r>
                </w:p>
              </w:tc>
              <w:tc>
                <w:tcPr>
                  <w:tcW w:w="485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Cốt truyện viết về câu chuyện đời thường, giản dị, giàu chất “thơ”</w:t>
                  </w:r>
                </w:p>
              </w:tc>
            </w:tr>
          </w:tbl>
          <w:p w:rsidR="00DC18D7" w:rsidRPr="009B4FAA" w:rsidRDefault="00DC18D7" w:rsidP="00DC18D7">
            <w:pPr>
              <w:spacing w:line="240" w:lineRule="auto"/>
              <w:rPr>
                <w:iCs/>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8D7" w:rsidRPr="009B4FAA" w:rsidRDefault="00DC18D7" w:rsidP="00DC18D7">
            <w:pPr>
              <w:widowControl/>
              <w:spacing w:line="240" w:lineRule="auto"/>
              <w:rPr>
                <w:iCs/>
                <w:color w:val="000000" w:themeColor="text1"/>
                <w:sz w:val="28"/>
                <w:szCs w:val="28"/>
              </w:rPr>
            </w:pPr>
            <w:r w:rsidRPr="009B4FAA">
              <w:rPr>
                <w:iCs/>
                <w:color w:val="000000" w:themeColor="text1"/>
                <w:sz w:val="28"/>
                <w:szCs w:val="28"/>
              </w:rPr>
              <w:t>- Gv nhận xét, bổ sung, chốt lại kiến thức.</w:t>
            </w:r>
          </w:p>
          <w:p w:rsidR="00DC18D7" w:rsidRPr="009B4FAA" w:rsidRDefault="00DC18D7" w:rsidP="00DC18D7">
            <w:pPr>
              <w:widowControl/>
              <w:spacing w:line="240" w:lineRule="auto"/>
              <w:rPr>
                <w:iCs/>
                <w:color w:val="000000" w:themeColor="text1"/>
                <w:sz w:val="28"/>
                <w:szCs w:val="28"/>
              </w:rPr>
            </w:pPr>
            <w:r w:rsidRPr="009B4FAA">
              <w:rPr>
                <w:iCs/>
                <w:color w:val="000000" w:themeColor="text1"/>
                <w:sz w:val="28"/>
                <w:szCs w:val="28"/>
              </w:rPr>
              <w:t xml:space="preserve"> </w:t>
            </w:r>
          </w:p>
        </w:tc>
        <w:tc>
          <w:tcPr>
            <w:tcW w:w="3170" w:type="dxa"/>
          </w:tcPr>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lastRenderedPageBreak/>
              <w:t>1. Tìm hiểu cốt truyện và bối cảnh</w:t>
            </w:r>
          </w:p>
          <w:p w:rsidR="00DC18D7" w:rsidRPr="009B4FAA" w:rsidRDefault="00DC18D7" w:rsidP="00643E43">
            <w:pPr>
              <w:pStyle w:val="ListParagraph"/>
              <w:numPr>
                <w:ilvl w:val="0"/>
                <w:numId w:val="3"/>
              </w:numPr>
              <w:spacing w:line="240" w:lineRule="auto"/>
              <w:rPr>
                <w:rFonts w:ascii="Times New Roman" w:hAnsi="Times New Roman"/>
                <w:b/>
                <w:color w:val="000000" w:themeColor="text1"/>
                <w:sz w:val="28"/>
                <w:szCs w:val="28"/>
              </w:rPr>
            </w:pPr>
            <w:r w:rsidRPr="009B4FAA">
              <w:rPr>
                <w:rFonts w:ascii="Times New Roman" w:hAnsi="Times New Roman"/>
                <w:b/>
                <w:color w:val="000000" w:themeColor="text1"/>
                <w:sz w:val="28"/>
                <w:szCs w:val="28"/>
                <w:shd w:val="clear" w:color="auto" w:fill="FFFFFF"/>
              </w:rPr>
              <w:t>Cốt truyện</w:t>
            </w:r>
          </w:p>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Các sự việc chính trong truyện:</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Những cơn gió lạnh đầu mùa thổi đến phố chợ.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Sơn và Lan thức dậy uống trà và mặc quần áo ấm, cùng lúc đó nhớ tới người em đã mất qua trước áo bông em đã từng mặc. - Hai chị em ra chợ chơi, thấy những đứa trẻ nghèo hàng xóm mặc áo mong manh, riêng Hiên mặc áo rách tơi tả, co ro vì lạnh.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Thương Liên, hai chị em </w:t>
            </w:r>
            <w:r w:rsidRPr="009B4FAA">
              <w:rPr>
                <w:color w:val="000000" w:themeColor="text1"/>
                <w:sz w:val="28"/>
                <w:szCs w:val="28"/>
              </w:rPr>
              <w:lastRenderedPageBreak/>
              <w:t>quyết định về nhà lấy áo bông của em Duyên xấu số, giấu mẹ mang cho Hiên.</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Chuyện đến tai bà vú, sợ bị mẹ phát hiện và mắng, hai chị em đi tìm duyên đòi lại áo, nhưng không tìm được bạn, không dám về nhà.</w:t>
            </w:r>
          </w:p>
          <w:p w:rsidR="00DC18D7" w:rsidRPr="009B4FAA" w:rsidRDefault="00DC18D7" w:rsidP="00DC18D7">
            <w:pPr>
              <w:widowControl/>
              <w:spacing w:line="240" w:lineRule="auto"/>
              <w:rPr>
                <w:color w:val="000000" w:themeColor="text1"/>
                <w:sz w:val="28"/>
                <w:szCs w:val="28"/>
              </w:rPr>
            </w:pPr>
            <w:r w:rsidRPr="009B4FAA">
              <w:rPr>
                <w:color w:val="000000" w:themeColor="text1"/>
                <w:sz w:val="28"/>
                <w:szCs w:val="28"/>
              </w:rPr>
              <w:t>-  Mẹ Hiên mang áo bông trả lại, mẹ Sơn và Lan cho vay tiền mua áo ấm cho Liên.</w:t>
            </w:r>
          </w:p>
          <w:p w:rsidR="00DC18D7" w:rsidRPr="009B4FAA" w:rsidRDefault="00DC18D7" w:rsidP="00DC18D7">
            <w:pPr>
              <w:widowControl/>
              <w:spacing w:line="240" w:lineRule="auto"/>
              <w:rPr>
                <w:b/>
                <w:color w:val="000000" w:themeColor="text1"/>
                <w:sz w:val="28"/>
                <w:szCs w:val="28"/>
              </w:rPr>
            </w:pPr>
            <w:r w:rsidRPr="009B4FAA">
              <w:rPr>
                <w:b/>
                <w:color w:val="000000" w:themeColor="text1"/>
                <w:sz w:val="28"/>
                <w:szCs w:val="28"/>
              </w:rPr>
              <w:t>Trình tự của các sự việc:</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Trình tự thời gian</w:t>
            </w:r>
          </w:p>
          <w:p w:rsidR="00DC18D7" w:rsidRPr="009B4FAA" w:rsidRDefault="00DC18D7" w:rsidP="00DC18D7">
            <w:pPr>
              <w:widowControl/>
              <w:spacing w:line="240" w:lineRule="auto"/>
              <w:rPr>
                <w:color w:val="000000" w:themeColor="text1"/>
                <w:sz w:val="28"/>
                <w:szCs w:val="28"/>
              </w:rPr>
            </w:pPr>
            <w:r w:rsidRPr="009B4FAA">
              <w:rPr>
                <w:color w:val="000000" w:themeColor="text1"/>
                <w:sz w:val="28"/>
                <w:szCs w:val="28"/>
              </w:rPr>
              <w:t>-Trình tự diễn biến tâm trạng</w:t>
            </w:r>
          </w:p>
          <w:p w:rsidR="00DC18D7" w:rsidRPr="009B4FAA" w:rsidRDefault="00DC18D7" w:rsidP="00DC18D7">
            <w:pPr>
              <w:spacing w:line="240" w:lineRule="auto"/>
              <w:rPr>
                <w:color w:val="000000" w:themeColor="text1"/>
                <w:sz w:val="28"/>
                <w:szCs w:val="28"/>
                <w:shd w:val="clear" w:color="auto" w:fill="FFFFFF"/>
              </w:rPr>
            </w:pPr>
            <w:r w:rsidRPr="009B4FAA">
              <w:rPr>
                <w:color w:val="000000" w:themeColor="text1"/>
                <w:sz w:val="28"/>
                <w:szCs w:val="28"/>
              </w:rPr>
              <w:t>=&gt;Cốt truyện viết về câu chuyện đời thường, giản dị, giàu chất “thơ”</w:t>
            </w:r>
          </w:p>
        </w:tc>
      </w:tr>
      <w:tr w:rsidR="00DC18D7" w:rsidRPr="009B4FAA" w:rsidTr="00156013">
        <w:tc>
          <w:tcPr>
            <w:tcW w:w="6658" w:type="dxa"/>
          </w:tcPr>
          <w:p w:rsidR="00741C1E" w:rsidRPr="009B4FAA" w:rsidRDefault="00741C1E" w:rsidP="00741C1E">
            <w:pPr>
              <w:tabs>
                <w:tab w:val="left" w:pos="1519"/>
                <w:tab w:val="left" w:pos="1964"/>
              </w:tabs>
              <w:spacing w:line="240" w:lineRule="auto"/>
              <w:rPr>
                <w:color w:val="000000" w:themeColor="text1"/>
                <w:sz w:val="28"/>
                <w:szCs w:val="28"/>
                <w:lang w:val="fr-FR"/>
              </w:rPr>
            </w:pPr>
            <w:r w:rsidRPr="009B4FAA">
              <w:rPr>
                <w:color w:val="000000" w:themeColor="text1"/>
                <w:sz w:val="28"/>
                <w:szCs w:val="28"/>
                <w:lang w:val="fr-FR"/>
              </w:rPr>
              <w:lastRenderedPageBreak/>
              <w:t xml:space="preserve">Ngày soạn: </w:t>
            </w:r>
          </w:p>
          <w:p w:rsidR="00741C1E" w:rsidRPr="009B4FAA" w:rsidRDefault="00741C1E" w:rsidP="00741C1E">
            <w:pPr>
              <w:tabs>
                <w:tab w:val="left" w:pos="397"/>
              </w:tabs>
              <w:spacing w:line="240" w:lineRule="auto"/>
              <w:rPr>
                <w:color w:val="000000" w:themeColor="text1"/>
                <w:sz w:val="28"/>
                <w:szCs w:val="28"/>
                <w:lang w:val="fr-FR"/>
              </w:rPr>
            </w:pPr>
            <w:r w:rsidRPr="009B4FAA">
              <w:rPr>
                <w:color w:val="000000" w:themeColor="text1"/>
                <w:sz w:val="28"/>
                <w:szCs w:val="28"/>
                <w:lang w:val="fr-FR"/>
              </w:rPr>
              <w:t>Ngày dạy:</w:t>
            </w:r>
          </w:p>
          <w:p w:rsidR="00741C1E" w:rsidRPr="009B4FAA" w:rsidRDefault="00741C1E" w:rsidP="00741C1E">
            <w:pPr>
              <w:spacing w:line="240" w:lineRule="auto"/>
              <w:jc w:val="center"/>
              <w:rPr>
                <w:b/>
                <w:bCs/>
                <w:color w:val="000000" w:themeColor="text1"/>
                <w:sz w:val="28"/>
                <w:szCs w:val="28"/>
                <w:u w:val="single"/>
              </w:rPr>
            </w:pPr>
            <w:r w:rsidRPr="009B4FAA">
              <w:rPr>
                <w:b/>
                <w:bCs/>
                <w:color w:val="000000" w:themeColor="text1"/>
                <w:sz w:val="28"/>
                <w:szCs w:val="28"/>
                <w:u w:val="single"/>
              </w:rPr>
              <w:t>Tiết 8</w:t>
            </w:r>
          </w:p>
          <w:p w:rsidR="00741C1E" w:rsidRPr="009B4FAA" w:rsidRDefault="00741C1E" w:rsidP="00DC18D7">
            <w:pPr>
              <w:spacing w:line="240" w:lineRule="auto"/>
              <w:rPr>
                <w:color w:val="000000" w:themeColor="text1"/>
                <w:sz w:val="28"/>
                <w:szCs w:val="28"/>
                <w:lang w:val="nl-NL"/>
              </w:rPr>
            </w:pPr>
          </w:p>
          <w:p w:rsidR="00741C1E" w:rsidRPr="009B4FAA" w:rsidRDefault="00741C1E" w:rsidP="00DC18D7">
            <w:pPr>
              <w:spacing w:line="240" w:lineRule="auto"/>
              <w:rPr>
                <w:color w:val="000000" w:themeColor="text1"/>
                <w:sz w:val="28"/>
                <w:szCs w:val="28"/>
                <w:lang w:val="nl-NL"/>
              </w:rPr>
            </w:pPr>
          </w:p>
          <w:p w:rsidR="00DC18D7" w:rsidRPr="009B4FAA" w:rsidRDefault="00DC18D7" w:rsidP="00DC18D7">
            <w:pPr>
              <w:spacing w:line="240" w:lineRule="auto"/>
              <w:rPr>
                <w:color w:val="000000" w:themeColor="text1"/>
                <w:sz w:val="28"/>
                <w:szCs w:val="28"/>
                <w:lang w:val="nl-NL"/>
              </w:rPr>
            </w:pPr>
            <w:r w:rsidRPr="009B4FAA">
              <w:rPr>
                <w:color w:val="000000" w:themeColor="text1"/>
                <w:sz w:val="28"/>
                <w:szCs w:val="28"/>
                <w:lang w:val="nl-NL"/>
              </w:rPr>
              <w:t>- Hình thức: Làm việc nhóm</w:t>
            </w:r>
          </w:p>
          <w:p w:rsidR="00DC18D7" w:rsidRPr="009B4FAA" w:rsidRDefault="00DC18D7" w:rsidP="00DC18D7">
            <w:pPr>
              <w:spacing w:line="240" w:lineRule="auto"/>
              <w:rPr>
                <w:color w:val="000000" w:themeColor="text1"/>
                <w:sz w:val="28"/>
                <w:szCs w:val="28"/>
                <w:lang w:val="nl-NL"/>
              </w:rPr>
            </w:pPr>
            <w:r w:rsidRPr="009B4FAA">
              <w:rPr>
                <w:color w:val="000000" w:themeColor="text1"/>
                <w:sz w:val="28"/>
                <w:szCs w:val="28"/>
                <w:lang w:val="nl-NL"/>
              </w:rPr>
              <w:t>- Kĩ thuật: Động não</w:t>
            </w:r>
          </w:p>
          <w:p w:rsidR="00DC18D7" w:rsidRPr="009B4FAA" w:rsidRDefault="00DC18D7"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PHIẾU HỌC TẬP SỐ 3:</w:t>
            </w:r>
            <w:r w:rsidRPr="009B4FAA">
              <w:rPr>
                <w:color w:val="000000" w:themeColor="text1"/>
                <w:sz w:val="28"/>
                <w:szCs w:val="28"/>
              </w:rPr>
              <w:t xml:space="preserve"> </w:t>
            </w:r>
            <w:r w:rsidRPr="009B4FAA">
              <w:rPr>
                <w:b/>
                <w:color w:val="000000" w:themeColor="text1"/>
                <w:sz w:val="28"/>
                <w:szCs w:val="28"/>
              </w:rPr>
              <w:t>TÌM HIỂU BỐI CẢNH CHỊ EM SƠN CHO ÁO BÔNG</w:t>
            </w:r>
          </w:p>
          <w:p w:rsidR="00DC18D7" w:rsidRPr="009B4FAA" w:rsidRDefault="00DC18D7" w:rsidP="00DC18D7">
            <w:pPr>
              <w:spacing w:line="240" w:lineRule="auto"/>
              <w:rPr>
                <w:color w:val="000000" w:themeColor="text1"/>
                <w:sz w:val="28"/>
                <w:szCs w:val="28"/>
              </w:rPr>
            </w:pPr>
            <w:r w:rsidRPr="009B4FAA">
              <w:rPr>
                <w:b/>
                <w:color w:val="000000" w:themeColor="text1"/>
                <w:sz w:val="28"/>
                <w:szCs w:val="28"/>
              </w:rPr>
              <w:t>?</w:t>
            </w:r>
            <w:r w:rsidRPr="009B4FAA">
              <w:rPr>
                <w:color w:val="000000" w:themeColor="text1"/>
                <w:sz w:val="28"/>
                <w:szCs w:val="28"/>
              </w:rPr>
              <w:t>Các chi tiết miêu tả gia đình Sơn?</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Các chi tiết miêu tả lũ trẻ con nhà nghèo?</w:t>
            </w:r>
          </w:p>
          <w:p w:rsidR="00DC18D7" w:rsidRPr="009B4FAA" w:rsidRDefault="00DC18D7" w:rsidP="00DC18D7">
            <w:pPr>
              <w:spacing w:line="240" w:lineRule="auto"/>
              <w:rPr>
                <w:b/>
                <w:color w:val="000000" w:themeColor="text1"/>
                <w:sz w:val="28"/>
                <w:szCs w:val="28"/>
              </w:rPr>
            </w:pPr>
            <w:r w:rsidRPr="009B4FAA">
              <w:rPr>
                <w:color w:val="000000" w:themeColor="text1"/>
                <w:sz w:val="28"/>
                <w:szCs w:val="28"/>
              </w:rPr>
              <w:t>Em hình dung gì cuộc sống được miêu tả ở trong truyện?</w:t>
            </w:r>
          </w:p>
          <w:tbl>
            <w:tblPr>
              <w:tblStyle w:val="TableGrid"/>
              <w:tblW w:w="0" w:type="auto"/>
              <w:tblLayout w:type="fixed"/>
              <w:tblLook w:val="04A0" w:firstRow="1" w:lastRow="0" w:firstColumn="1" w:lastColumn="0" w:noHBand="0" w:noVBand="1"/>
            </w:tblPr>
            <w:tblGrid>
              <w:gridCol w:w="3216"/>
              <w:gridCol w:w="3216"/>
            </w:tblGrid>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Các chi tiết miêu tả gia đình Sơn</w:t>
                  </w:r>
                </w:p>
              </w:tc>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Các chi tiết miêu tả lũ trẻ con nhà nghèo</w:t>
                  </w:r>
                </w:p>
              </w:tc>
            </w:tr>
            <w:tr w:rsidR="00DC18D7" w:rsidRPr="009B4FAA" w:rsidTr="003E49C8">
              <w:tc>
                <w:tcPr>
                  <w:tcW w:w="6432" w:type="dxa"/>
                  <w:gridSpan w:val="2"/>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Thời gian, cảnh vật thiên nhiên:.......................................................................................................................................................................................................................................................</w:t>
                  </w:r>
                </w:p>
              </w:tc>
            </w:tr>
            <w:tr w:rsidR="00DC18D7" w:rsidRPr="009B4FAA" w:rsidTr="003E49C8">
              <w:tc>
                <w:tcPr>
                  <w:tcW w:w="3216" w:type="dxa"/>
                </w:tcPr>
                <w:p w:rsidR="00DC18D7" w:rsidRPr="009B4FAA" w:rsidRDefault="00DC18D7" w:rsidP="00DC18D7">
                  <w:pPr>
                    <w:spacing w:line="240" w:lineRule="auto"/>
                    <w:rPr>
                      <w:color w:val="000000" w:themeColor="text1"/>
                      <w:sz w:val="28"/>
                      <w:szCs w:val="28"/>
                    </w:rPr>
                  </w:pPr>
                </w:p>
              </w:tc>
              <w:tc>
                <w:tcPr>
                  <w:tcW w:w="3216" w:type="dxa"/>
                </w:tcPr>
                <w:p w:rsidR="00DC18D7" w:rsidRPr="009B4FAA" w:rsidRDefault="00DC18D7" w:rsidP="00DC18D7">
                  <w:pPr>
                    <w:spacing w:line="240" w:lineRule="auto"/>
                    <w:rPr>
                      <w:color w:val="000000" w:themeColor="text1"/>
                      <w:sz w:val="28"/>
                      <w:szCs w:val="28"/>
                    </w:rPr>
                  </w:pPr>
                </w:p>
              </w:tc>
            </w:tr>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Nhận xét?</w:t>
                  </w:r>
                </w:p>
              </w:tc>
              <w:tc>
                <w:tcPr>
                  <w:tcW w:w="3216" w:type="dxa"/>
                </w:tcPr>
                <w:p w:rsidR="00DC18D7" w:rsidRPr="009B4FAA" w:rsidRDefault="00DC18D7" w:rsidP="00DC18D7">
                  <w:pPr>
                    <w:spacing w:line="240" w:lineRule="auto"/>
                    <w:rPr>
                      <w:color w:val="000000" w:themeColor="text1"/>
                      <w:sz w:val="28"/>
                      <w:szCs w:val="28"/>
                    </w:rPr>
                  </w:pPr>
                </w:p>
              </w:tc>
            </w:tr>
          </w:tbl>
          <w:p w:rsidR="00DC18D7" w:rsidRPr="009B4FAA" w:rsidRDefault="00DC18D7" w:rsidP="00DC18D7">
            <w:pPr>
              <w:spacing w:line="240" w:lineRule="auto"/>
              <w:rPr>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color w:val="000000" w:themeColor="text1"/>
                <w:sz w:val="28"/>
                <w:szCs w:val="28"/>
                <w:lang w:val="pt-BR"/>
              </w:rPr>
              <w:b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Dự kiến sản phẩm:</w:t>
            </w:r>
          </w:p>
          <w:p w:rsidR="00DC18D7" w:rsidRPr="009B4FAA" w:rsidRDefault="00DC18D7" w:rsidP="00DC18D7">
            <w:pPr>
              <w:spacing w:line="240" w:lineRule="auto"/>
              <w:rPr>
                <w:iCs/>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8D7" w:rsidRPr="009B4FAA" w:rsidRDefault="00DC18D7" w:rsidP="00DC18D7">
            <w:pPr>
              <w:tabs>
                <w:tab w:val="left" w:pos="3360"/>
              </w:tabs>
              <w:spacing w:line="240" w:lineRule="auto"/>
              <w:rPr>
                <w:iCs/>
                <w:color w:val="000000" w:themeColor="text1"/>
                <w:sz w:val="28"/>
                <w:szCs w:val="28"/>
              </w:rPr>
            </w:pPr>
            <w:r w:rsidRPr="009B4FAA">
              <w:rPr>
                <w:iCs/>
                <w:color w:val="000000" w:themeColor="text1"/>
                <w:sz w:val="28"/>
                <w:szCs w:val="28"/>
              </w:rPr>
              <w:t>- Gv nhận xét, bổ sung, chốt lại kiến thức.</w:t>
            </w:r>
          </w:p>
          <w:tbl>
            <w:tblPr>
              <w:tblStyle w:val="TableGrid"/>
              <w:tblW w:w="0" w:type="auto"/>
              <w:tblLayout w:type="fixed"/>
              <w:tblLook w:val="04A0" w:firstRow="1" w:lastRow="0" w:firstColumn="1" w:lastColumn="0" w:noHBand="0" w:noVBand="1"/>
            </w:tblPr>
            <w:tblGrid>
              <w:gridCol w:w="3216"/>
              <w:gridCol w:w="3216"/>
            </w:tblGrid>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lastRenderedPageBreak/>
                    <w:t>Các chi tiết miêu tả gia đình Sơn</w:t>
                  </w:r>
                </w:p>
              </w:tc>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Các chi tiết miêu tả lũ trẻ con nhà nghèo</w:t>
                  </w:r>
                </w:p>
              </w:tc>
            </w:tr>
            <w:tr w:rsidR="00DC18D7" w:rsidRPr="009B4FAA" w:rsidTr="003E49C8">
              <w:tc>
                <w:tcPr>
                  <w:tcW w:w="6432" w:type="dxa"/>
                  <w:gridSpan w:val="2"/>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Mùa đông rét mướt ập tới, không báo trước, cây cối cũng như se sắt lại vì rét. </w:t>
                  </w:r>
                </w:p>
              </w:tc>
            </w:tr>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“Chị Lan từ trong buồng đi ra, khệ nệ ôm cái thúng quần áo,... đống quần áo rét.”</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 Sơn đã mặc xong áo ấm: cả cái áo dạ chỉ đỏ... thâm dài”.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“Nhà Sơn quay lưng vào chợ, cạnh một dãy nhà lá của những người nghèo khổ mà Sơn quen biết cả vì họ vẫn vào tay mượn ở nhà Sơn.”</w:t>
                  </w:r>
                </w:p>
              </w:tc>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“Chúng nó thấy chị em Sơn ...chúng như biết cái phận nghèo hèn của chúng vậy.”</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 Sơn nhận thấy chúng ăn mặc không khác ngày thường... hàm răng đập vào nhau”.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“Sơn bây giờ mới chợt nhớ đến là mẹ cái Hiên rất nghèo ...cho con nữa.”</w:t>
                  </w:r>
                </w:p>
              </w:tc>
            </w:tr>
            <w:tr w:rsidR="00DC18D7" w:rsidRPr="009B4FAA" w:rsidTr="003E49C8">
              <w:tc>
                <w:tcPr>
                  <w:tcW w:w="6432" w:type="dxa"/>
                  <w:gridSpan w:val="2"/>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Nhận xét: Sơn và Lan là hai chị em sinh ra trong một gia đình khá giả, còn những đứa trẻ hàng xóm sống trong sự nghèo khổ. Cuộc sống của nhiều đứa trẻ rất nhọc nhằn, thậm chí không có cả áo ấm mặc mùa đông giá rét.</w:t>
                  </w:r>
                </w:p>
              </w:tc>
            </w:tr>
          </w:tbl>
          <w:p w:rsidR="00DC18D7" w:rsidRPr="009B4FAA" w:rsidRDefault="00DC18D7" w:rsidP="00DC18D7">
            <w:pPr>
              <w:tabs>
                <w:tab w:val="left" w:pos="3360"/>
              </w:tabs>
              <w:spacing w:line="240" w:lineRule="auto"/>
              <w:rPr>
                <w:iCs/>
                <w:color w:val="000000" w:themeColor="text1"/>
                <w:sz w:val="28"/>
                <w:szCs w:val="28"/>
              </w:rPr>
            </w:pPr>
            <w:r w:rsidRPr="009B4FAA">
              <w:rPr>
                <w:iCs/>
                <w:color w:val="000000" w:themeColor="text1"/>
                <w:sz w:val="28"/>
                <w:szCs w:val="28"/>
              </w:rPr>
              <w:t>? Thông qua bối cảnh, em hiểu thêm gì về phong cách của nhà văn Thạch Lam?</w:t>
            </w:r>
          </w:p>
          <w:p w:rsidR="00DC18D7" w:rsidRPr="009B4FAA" w:rsidRDefault="00DC18D7" w:rsidP="00DC18D7">
            <w:pPr>
              <w:tabs>
                <w:tab w:val="left" w:pos="3360"/>
              </w:tabs>
              <w:spacing w:line="240" w:lineRule="auto"/>
              <w:rPr>
                <w:iCs/>
                <w:color w:val="000000" w:themeColor="text1"/>
                <w:sz w:val="28"/>
                <w:szCs w:val="28"/>
              </w:rPr>
            </w:pPr>
            <w:r w:rsidRPr="009B4FAA">
              <w:rPr>
                <w:iCs/>
                <w:color w:val="000000" w:themeColor="text1"/>
                <w:sz w:val="28"/>
                <w:szCs w:val="28"/>
              </w:rPr>
              <w:t>Một Thạch Lam rất êm dịu, nhẹ nhàng. Dù một ý chợt  đến, một việc chợt nảy ra, một hình sắc chợt để mắt tới, một hương vị thoáng qua, thế là cả một đoạn đời sống súc tích rung động và nổi dậy.</w:t>
            </w:r>
          </w:p>
        </w:tc>
        <w:tc>
          <w:tcPr>
            <w:tcW w:w="3170" w:type="dxa"/>
          </w:tcPr>
          <w:p w:rsidR="00DC18D7" w:rsidRPr="009B4FAA" w:rsidRDefault="00DC18D7" w:rsidP="00DC18D7">
            <w:pPr>
              <w:pStyle w:val="NormalWeb"/>
              <w:spacing w:before="0" w:beforeAutospacing="0" w:after="0" w:afterAutospacing="0"/>
              <w:ind w:left="48" w:right="48"/>
              <w:rPr>
                <w:b/>
                <w:color w:val="000000" w:themeColor="text1"/>
                <w:sz w:val="28"/>
                <w:szCs w:val="28"/>
              </w:rPr>
            </w:pPr>
            <w:r w:rsidRPr="009B4FAA">
              <w:rPr>
                <w:b/>
                <w:color w:val="000000" w:themeColor="text1"/>
                <w:sz w:val="28"/>
                <w:szCs w:val="28"/>
              </w:rPr>
              <w:lastRenderedPageBreak/>
              <w:t xml:space="preserve"> </w:t>
            </w:r>
          </w:p>
          <w:p w:rsidR="00741C1E" w:rsidRPr="009B4FAA" w:rsidRDefault="00741C1E" w:rsidP="00DC18D7">
            <w:pPr>
              <w:pStyle w:val="NormalWeb"/>
              <w:spacing w:before="0" w:beforeAutospacing="0" w:after="0" w:afterAutospacing="0"/>
              <w:ind w:left="48" w:right="48"/>
              <w:rPr>
                <w:b/>
                <w:color w:val="000000" w:themeColor="text1"/>
                <w:sz w:val="28"/>
                <w:szCs w:val="28"/>
              </w:rPr>
            </w:pPr>
          </w:p>
          <w:p w:rsidR="00741C1E" w:rsidRPr="009B4FAA" w:rsidRDefault="00741C1E" w:rsidP="00DC18D7">
            <w:pPr>
              <w:pStyle w:val="NormalWeb"/>
              <w:spacing w:before="0" w:beforeAutospacing="0" w:after="0" w:afterAutospacing="0"/>
              <w:ind w:left="48" w:right="48"/>
              <w:rPr>
                <w:b/>
                <w:color w:val="000000" w:themeColor="text1"/>
                <w:sz w:val="28"/>
                <w:szCs w:val="28"/>
              </w:rPr>
            </w:pPr>
          </w:p>
          <w:p w:rsidR="00741C1E" w:rsidRPr="009B4FAA" w:rsidRDefault="00741C1E" w:rsidP="00DC18D7">
            <w:pPr>
              <w:pStyle w:val="NormalWeb"/>
              <w:spacing w:before="0" w:beforeAutospacing="0" w:after="0" w:afterAutospacing="0"/>
              <w:ind w:left="48" w:right="48"/>
              <w:rPr>
                <w:b/>
                <w:color w:val="000000" w:themeColor="text1"/>
                <w:sz w:val="28"/>
                <w:szCs w:val="28"/>
              </w:rPr>
            </w:pPr>
          </w:p>
          <w:p w:rsidR="00741C1E" w:rsidRPr="009B4FAA" w:rsidRDefault="00741C1E" w:rsidP="00DC18D7">
            <w:pPr>
              <w:pStyle w:val="NormalWeb"/>
              <w:spacing w:before="0" w:beforeAutospacing="0" w:after="0" w:afterAutospacing="0"/>
              <w:ind w:left="48" w:right="48"/>
              <w:rPr>
                <w:b/>
                <w:color w:val="000000" w:themeColor="text1"/>
                <w:sz w:val="28"/>
                <w:szCs w:val="28"/>
              </w:rPr>
            </w:pPr>
          </w:p>
          <w:p w:rsidR="00741C1E" w:rsidRPr="009B4FAA" w:rsidRDefault="00741C1E" w:rsidP="00DC18D7">
            <w:pPr>
              <w:pStyle w:val="NormalWeb"/>
              <w:spacing w:before="0" w:beforeAutospacing="0" w:after="0" w:afterAutospacing="0"/>
              <w:ind w:left="48" w:right="48"/>
              <w:rPr>
                <w:b/>
                <w:color w:val="000000" w:themeColor="text1"/>
                <w:sz w:val="28"/>
                <w:szCs w:val="28"/>
              </w:rPr>
            </w:pPr>
          </w:p>
          <w:p w:rsidR="00741C1E" w:rsidRPr="009B4FAA" w:rsidRDefault="00741C1E"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r w:rsidRPr="009B4FAA">
              <w:rPr>
                <w:b/>
                <w:color w:val="000000" w:themeColor="text1"/>
                <w:sz w:val="28"/>
                <w:szCs w:val="28"/>
              </w:rPr>
              <w:t>b) Bối cảnh</w:t>
            </w: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color w:val="000000" w:themeColor="text1"/>
                <w:sz w:val="28"/>
                <w:szCs w:val="28"/>
              </w:rPr>
            </w:pPr>
            <w:r w:rsidRPr="009B4FAA">
              <w:rPr>
                <w:b/>
                <w:color w:val="000000" w:themeColor="text1"/>
                <w:sz w:val="28"/>
                <w:szCs w:val="28"/>
              </w:rPr>
              <w:lastRenderedPageBreak/>
              <w:t xml:space="preserve">  </w:t>
            </w:r>
          </w:p>
        </w:tc>
      </w:tr>
      <w:tr w:rsidR="00DC18D7" w:rsidRPr="009B4FAA" w:rsidTr="00156013">
        <w:tc>
          <w:tcPr>
            <w:tcW w:w="6658" w:type="dxa"/>
          </w:tcPr>
          <w:p w:rsidR="00D44B39" w:rsidRPr="009B4FAA" w:rsidRDefault="00D44B39" w:rsidP="00DC18D7">
            <w:pPr>
              <w:spacing w:line="240" w:lineRule="auto"/>
              <w:rPr>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Sử dụng phần mềm PowerPoint </w:t>
            </w:r>
          </w:p>
          <w:p w:rsidR="00DC18D7" w:rsidRPr="009B4FAA" w:rsidRDefault="00DC18D7" w:rsidP="00DC18D7">
            <w:pPr>
              <w:spacing w:line="240" w:lineRule="auto"/>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DC18D7" w:rsidRPr="009B4FAA" w:rsidRDefault="00DC18D7" w:rsidP="00DC18D7">
            <w:pPr>
              <w:spacing w:line="240" w:lineRule="auto"/>
              <w:rPr>
                <w:color w:val="000000" w:themeColor="text1"/>
                <w:sz w:val="28"/>
                <w:szCs w:val="28"/>
                <w:lang w:val="nl-NL"/>
              </w:rPr>
            </w:pP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00D44B39" w:rsidRPr="009B4FAA">
              <w:rPr>
                <w:color w:val="000000" w:themeColor="text1"/>
                <w:sz w:val="28"/>
                <w:szCs w:val="28"/>
                <w:lang w:val="pt-BR"/>
              </w:rPr>
              <w:t xml:space="preserve">- </w:t>
            </w:r>
            <w:r w:rsidRPr="009B4FAA">
              <w:rPr>
                <w:color w:val="000000" w:themeColor="text1"/>
                <w:sz w:val="28"/>
                <w:szCs w:val="28"/>
                <w:lang w:val="pt-BR"/>
              </w:rPr>
              <w:t>Có những nhân vật nào xuất hiện trong văn bản?</w:t>
            </w:r>
          </w:p>
          <w:p w:rsidR="00DC18D7" w:rsidRPr="009B4FAA" w:rsidRDefault="00D44B39"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00DC18D7" w:rsidRPr="009B4FAA">
              <w:rPr>
                <w:color w:val="000000" w:themeColor="text1"/>
                <w:sz w:val="28"/>
                <w:szCs w:val="28"/>
                <w:lang w:val="pt-BR"/>
              </w:rPr>
              <w:t>Các nhân vật thường được khắc họa qua những yếu tố nào?</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lastRenderedPageBreak/>
              <w:t>Tên tuổi, lai lịch</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Ngoại hình</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Thế giới nội tâm</w:t>
            </w:r>
            <w:r w:rsidR="00D44B39" w:rsidRPr="009B4FAA">
              <w:rPr>
                <w:color w:val="000000" w:themeColor="text1"/>
                <w:sz w:val="28"/>
                <w:szCs w:val="28"/>
                <w:lang w:val="pt-BR"/>
              </w:rPr>
              <w:t xml:space="preserve"> (</w:t>
            </w:r>
            <w:r w:rsidRPr="009B4FAA">
              <w:rPr>
                <w:color w:val="000000" w:themeColor="text1"/>
                <w:sz w:val="28"/>
                <w:szCs w:val="28"/>
                <w:lang w:val="pt-BR"/>
              </w:rPr>
              <w:t>tâm trạng, suy nghĩ)</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Lời nói</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Hành động</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Trong mối quan hệ với các nhân vật khác</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 Trong truyện nhân vật “tôi” được khắc họa chủ yếu qua phương diện nào?</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 Tâm trạng, suy nghĩ</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Diễn biến tâm trạng</w:t>
            </w:r>
          </w:p>
          <w:p w:rsidR="00DC18D7" w:rsidRPr="009B4FAA" w:rsidRDefault="00D44B39"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00DC18D7" w:rsidRPr="009B4FAA">
              <w:rPr>
                <w:color w:val="000000" w:themeColor="text1"/>
                <w:sz w:val="28"/>
                <w:szCs w:val="28"/>
                <w:lang w:val="pt-BR"/>
              </w:rPr>
              <w:t>Làm thế nào để khai thác được diễn biến tâm trạng của nhân vật?</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00D44B39" w:rsidRPr="009B4FAA">
              <w:rPr>
                <w:color w:val="000000" w:themeColor="text1"/>
                <w:sz w:val="28"/>
                <w:szCs w:val="28"/>
                <w:lang w:val="pt-BR"/>
              </w:rPr>
              <w:t xml:space="preserve">- </w:t>
            </w:r>
            <w:r w:rsidRPr="009B4FAA">
              <w:rPr>
                <w:color w:val="000000" w:themeColor="text1"/>
                <w:sz w:val="28"/>
                <w:szCs w:val="28"/>
                <w:lang w:val="pt-BR"/>
              </w:rPr>
              <w:t>Tâm trạng nhân vật “tôi” thể hiện như thế nào trong chuyện?</w:t>
            </w:r>
          </w:p>
          <w:p w:rsidR="00DC18D7" w:rsidRPr="009B4FAA" w:rsidRDefault="00D44B39"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00DC18D7" w:rsidRPr="009B4FAA">
              <w:rPr>
                <w:color w:val="000000" w:themeColor="text1"/>
                <w:sz w:val="28"/>
                <w:szCs w:val="28"/>
                <w:lang w:val="pt-BR"/>
              </w:rPr>
              <w:t>Tại sao nhân vật lại có tâm trạng như vậy?</w:t>
            </w:r>
          </w:p>
          <w:p w:rsidR="00DC18D7" w:rsidRPr="009B4FAA" w:rsidRDefault="00D44B39"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00DC18D7" w:rsidRPr="009B4FAA">
              <w:rPr>
                <w:color w:val="000000" w:themeColor="text1"/>
                <w:sz w:val="28"/>
                <w:szCs w:val="28"/>
                <w:lang w:val="pt-BR"/>
              </w:rPr>
              <w:t>Tại sao tác giả tập trung khai thác dòng tâm trạng của nhân vật mà không phải các yêu tố khác?</w:t>
            </w:r>
          </w:p>
          <w:p w:rsidR="00DC18D7" w:rsidRPr="009B4FAA" w:rsidRDefault="00DC18D7" w:rsidP="00DC18D7">
            <w:pPr>
              <w:tabs>
                <w:tab w:val="left" w:pos="3360"/>
              </w:tabs>
              <w:spacing w:line="240" w:lineRule="auto"/>
              <w:rPr>
                <w:b/>
                <w:color w:val="000000" w:themeColor="text1"/>
                <w:sz w:val="28"/>
                <w:szCs w:val="28"/>
              </w:rPr>
            </w:pPr>
            <w:r w:rsidRPr="009B4FAA">
              <w:rPr>
                <w:b/>
                <w:color w:val="000000" w:themeColor="text1"/>
                <w:sz w:val="28"/>
                <w:szCs w:val="28"/>
              </w:rPr>
              <w:t>Dòng tâm trạng của nhân vật:</w:t>
            </w:r>
          </w:p>
          <w:p w:rsidR="00DC18D7" w:rsidRPr="009B4FAA" w:rsidRDefault="00DC18D7" w:rsidP="00DC18D7">
            <w:pPr>
              <w:tabs>
                <w:tab w:val="left" w:pos="3360"/>
              </w:tabs>
              <w:spacing w:line="240" w:lineRule="auto"/>
              <w:rPr>
                <w:color w:val="000000" w:themeColor="text1"/>
                <w:sz w:val="28"/>
                <w:szCs w:val="28"/>
              </w:rPr>
            </w:pPr>
            <w:r w:rsidRPr="009B4FAA">
              <w:rPr>
                <w:color w:val="000000" w:themeColor="text1"/>
                <w:sz w:val="28"/>
                <w:szCs w:val="28"/>
              </w:rPr>
              <w:t>+ Đọc kĩ văn bản. Đọc và gạch chân các từ khóa, chi tiết quan trọng</w:t>
            </w:r>
          </w:p>
          <w:p w:rsidR="00DC18D7" w:rsidRPr="009B4FAA" w:rsidRDefault="00DC18D7" w:rsidP="00DC18D7">
            <w:pPr>
              <w:tabs>
                <w:tab w:val="left" w:pos="3360"/>
              </w:tabs>
              <w:spacing w:line="240" w:lineRule="auto"/>
              <w:rPr>
                <w:color w:val="000000" w:themeColor="text1"/>
                <w:sz w:val="28"/>
                <w:szCs w:val="28"/>
              </w:rPr>
            </w:pPr>
            <w:r w:rsidRPr="009B4FAA">
              <w:rPr>
                <w:color w:val="000000" w:themeColor="text1"/>
                <w:sz w:val="28"/>
                <w:szCs w:val="28"/>
              </w:rPr>
              <w:t>+ Hoàn thành bảng thống kê. Diễn biến mạch cảm xúc.</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Nhận xét, lí giải. Nghệ thuật diễn tả tâm lí</w:t>
            </w:r>
          </w:p>
          <w:p w:rsidR="00DC18D7" w:rsidRPr="009B4FAA" w:rsidRDefault="00DC18D7" w:rsidP="00DC18D7">
            <w:pPr>
              <w:spacing w:line="240" w:lineRule="auto"/>
              <w:rPr>
                <w:color w:val="000000" w:themeColor="text1"/>
                <w:sz w:val="28"/>
                <w:szCs w:val="28"/>
                <w:lang w:val="pt-BR"/>
              </w:rPr>
            </w:pPr>
          </w:p>
          <w:p w:rsidR="00DC18D7" w:rsidRPr="009B4FAA" w:rsidRDefault="00DC18D7"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Đặc biệt trong truyện tác giả đã chú ý miêu tả diễn biến tâm trạng của nhân vật Sơn trước và sau khi cho áo</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PHIẾU HỌC TẬP SỐ 4: DIỄN BIẾN TÂM TRẠNG NHÂN VẬT SƠN TRƯỚC VÀ SAU KHI CHO ÁO</w:t>
            </w:r>
          </w:p>
          <w:tbl>
            <w:tblPr>
              <w:tblStyle w:val="TableGrid"/>
              <w:tblW w:w="0" w:type="auto"/>
              <w:tblLayout w:type="fixed"/>
              <w:tblLook w:val="04A0" w:firstRow="1" w:lastRow="0" w:firstColumn="1" w:lastColumn="0" w:noHBand="0" w:noVBand="1"/>
            </w:tblPr>
            <w:tblGrid>
              <w:gridCol w:w="3216"/>
              <w:gridCol w:w="3216"/>
            </w:tblGrid>
            <w:tr w:rsidR="00DC18D7" w:rsidRPr="009B4FAA" w:rsidTr="003E49C8">
              <w:tc>
                <w:tcPr>
                  <w:tcW w:w="3216"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1. Trước khi cho áo</w:t>
                  </w:r>
                </w:p>
              </w:tc>
              <w:tc>
                <w:tcPr>
                  <w:tcW w:w="3216" w:type="dxa"/>
                </w:tcPr>
                <w:p w:rsidR="00DC18D7" w:rsidRPr="009B4FAA" w:rsidRDefault="00DC18D7" w:rsidP="00DC18D7">
                  <w:pPr>
                    <w:spacing w:line="240" w:lineRule="auto"/>
                    <w:rPr>
                      <w:b/>
                      <w:iCs/>
                      <w:color w:val="000000" w:themeColor="text1"/>
                      <w:sz w:val="28"/>
                      <w:szCs w:val="28"/>
                    </w:rPr>
                  </w:pPr>
                </w:p>
              </w:tc>
            </w:tr>
            <w:tr w:rsidR="00DC18D7" w:rsidRPr="009B4FAA" w:rsidTr="003E49C8">
              <w:tc>
                <w:tcPr>
                  <w:tcW w:w="3216"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2. Sau khi cho áo</w:t>
                  </w:r>
                </w:p>
              </w:tc>
              <w:tc>
                <w:tcPr>
                  <w:tcW w:w="3216" w:type="dxa"/>
                </w:tcPr>
                <w:p w:rsidR="00DC18D7" w:rsidRPr="009B4FAA" w:rsidRDefault="00DC18D7" w:rsidP="00DC18D7">
                  <w:pPr>
                    <w:spacing w:line="240" w:lineRule="auto"/>
                    <w:rPr>
                      <w:b/>
                      <w:iCs/>
                      <w:color w:val="000000" w:themeColor="text1"/>
                      <w:sz w:val="28"/>
                      <w:szCs w:val="28"/>
                    </w:rPr>
                  </w:pPr>
                </w:p>
              </w:tc>
            </w:tr>
            <w:tr w:rsidR="00DC18D7" w:rsidRPr="009B4FAA" w:rsidTr="003E49C8">
              <w:tc>
                <w:tcPr>
                  <w:tcW w:w="3216"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3. Phẩm chất</w:t>
                  </w:r>
                </w:p>
              </w:tc>
              <w:tc>
                <w:tcPr>
                  <w:tcW w:w="3216" w:type="dxa"/>
                </w:tcPr>
                <w:p w:rsidR="00DC18D7" w:rsidRPr="009B4FAA" w:rsidRDefault="00DC18D7" w:rsidP="00DC18D7">
                  <w:pPr>
                    <w:spacing w:line="240" w:lineRule="auto"/>
                    <w:rPr>
                      <w:b/>
                      <w:iCs/>
                      <w:color w:val="000000" w:themeColor="text1"/>
                      <w:sz w:val="28"/>
                      <w:szCs w:val="28"/>
                    </w:rPr>
                  </w:pPr>
                </w:p>
              </w:tc>
            </w:tr>
            <w:tr w:rsidR="00DC18D7" w:rsidRPr="009B4FAA" w:rsidTr="003E49C8">
              <w:tc>
                <w:tcPr>
                  <w:tcW w:w="3216"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lastRenderedPageBreak/>
                    <w:t>4. Nghệ thuật</w:t>
                  </w:r>
                </w:p>
              </w:tc>
              <w:tc>
                <w:tcPr>
                  <w:tcW w:w="3216" w:type="dxa"/>
                </w:tcPr>
                <w:p w:rsidR="00DC18D7" w:rsidRPr="009B4FAA" w:rsidRDefault="00DC18D7" w:rsidP="00DC18D7">
                  <w:pPr>
                    <w:spacing w:line="240" w:lineRule="auto"/>
                    <w:rPr>
                      <w:b/>
                      <w:iCs/>
                      <w:color w:val="000000" w:themeColor="text1"/>
                      <w:sz w:val="28"/>
                      <w:szCs w:val="28"/>
                    </w:rPr>
                  </w:pPr>
                </w:p>
              </w:tc>
            </w:tr>
          </w:tbl>
          <w:p w:rsidR="00DC18D7" w:rsidRPr="009B4FAA" w:rsidRDefault="00DC18D7" w:rsidP="00DC18D7">
            <w:pPr>
              <w:spacing w:line="240" w:lineRule="auto"/>
              <w:rPr>
                <w:b/>
                <w:iCs/>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DC18D7" w:rsidRPr="009B4FAA" w:rsidRDefault="00DC18D7" w:rsidP="00DC18D7">
            <w:pPr>
              <w:tabs>
                <w:tab w:val="left" w:pos="3360"/>
              </w:tabs>
              <w:spacing w:line="240" w:lineRule="auto"/>
              <w:rPr>
                <w:color w:val="000000" w:themeColor="text1"/>
                <w:sz w:val="28"/>
                <w:szCs w:val="28"/>
                <w:lang w:val="nl-NL"/>
              </w:rPr>
            </w:pPr>
            <w:r w:rsidRPr="009B4FAA">
              <w:rPr>
                <w:color w:val="000000" w:themeColor="text1"/>
                <w:sz w:val="28"/>
                <w:szCs w:val="28"/>
                <w:lang w:val="nl-NL"/>
              </w:rPr>
              <w:t>Dự kiến sản phẩm:</w:t>
            </w:r>
          </w:p>
        </w:tc>
        <w:tc>
          <w:tcPr>
            <w:tcW w:w="3170" w:type="dxa"/>
          </w:tcPr>
          <w:p w:rsidR="00D44B39" w:rsidRPr="009B4FAA" w:rsidRDefault="00D44B39" w:rsidP="00DC18D7">
            <w:pPr>
              <w:tabs>
                <w:tab w:val="left" w:pos="3360"/>
              </w:tabs>
              <w:spacing w:line="240" w:lineRule="auto"/>
              <w:rPr>
                <w:b/>
                <w:color w:val="000000" w:themeColor="text1"/>
                <w:sz w:val="28"/>
                <w:szCs w:val="28"/>
              </w:rPr>
            </w:pPr>
          </w:p>
          <w:p w:rsidR="00DC18D7" w:rsidRPr="009B4FAA" w:rsidRDefault="00DC18D7" w:rsidP="00DC18D7">
            <w:pPr>
              <w:tabs>
                <w:tab w:val="left" w:pos="3360"/>
              </w:tabs>
              <w:spacing w:line="240" w:lineRule="auto"/>
              <w:rPr>
                <w:b/>
                <w:color w:val="000000" w:themeColor="text1"/>
                <w:sz w:val="28"/>
                <w:szCs w:val="28"/>
              </w:rPr>
            </w:pPr>
            <w:r w:rsidRPr="009B4FAA">
              <w:rPr>
                <w:b/>
                <w:color w:val="000000" w:themeColor="text1"/>
                <w:sz w:val="28"/>
                <w:szCs w:val="28"/>
              </w:rPr>
              <w:t>2. Nhân vật</w:t>
            </w:r>
          </w:p>
          <w:p w:rsidR="00DC18D7" w:rsidRPr="009B4FAA" w:rsidRDefault="00D44B39" w:rsidP="00DC18D7">
            <w:pPr>
              <w:tabs>
                <w:tab w:val="left" w:pos="3360"/>
              </w:tabs>
              <w:spacing w:line="240" w:lineRule="auto"/>
              <w:rPr>
                <w:color w:val="000000" w:themeColor="text1"/>
                <w:sz w:val="28"/>
                <w:szCs w:val="28"/>
              </w:rPr>
            </w:pPr>
            <w:r w:rsidRPr="009B4FAA">
              <w:rPr>
                <w:color w:val="000000" w:themeColor="text1"/>
                <w:sz w:val="28"/>
                <w:szCs w:val="28"/>
              </w:rPr>
              <w:t xml:space="preserve">- </w:t>
            </w:r>
            <w:r w:rsidR="00DC18D7" w:rsidRPr="009B4FAA">
              <w:rPr>
                <w:color w:val="000000" w:themeColor="text1"/>
                <w:sz w:val="28"/>
                <w:szCs w:val="28"/>
              </w:rPr>
              <w:t>Sơn, Lan, Hiên và những đứa trẻ nghèo</w:t>
            </w:r>
            <w:r w:rsidRPr="009B4FAA">
              <w:rPr>
                <w:color w:val="000000" w:themeColor="text1"/>
                <w:sz w:val="28"/>
                <w:szCs w:val="28"/>
              </w:rPr>
              <w:t xml:space="preserve">, </w:t>
            </w:r>
            <w:r w:rsidR="00DC18D7" w:rsidRPr="009B4FAA">
              <w:rPr>
                <w:color w:val="000000" w:themeColor="text1"/>
                <w:sz w:val="28"/>
                <w:szCs w:val="28"/>
              </w:rPr>
              <w:t>Hai bà mẹ</w:t>
            </w:r>
            <w:r w:rsidRPr="009B4FAA">
              <w:rPr>
                <w:color w:val="000000" w:themeColor="text1"/>
                <w:sz w:val="28"/>
                <w:szCs w:val="28"/>
              </w:rPr>
              <w:t xml:space="preserve"> (</w:t>
            </w:r>
            <w:r w:rsidR="00DC18D7" w:rsidRPr="009B4FAA">
              <w:rPr>
                <w:color w:val="000000" w:themeColor="text1"/>
                <w:sz w:val="28"/>
                <w:szCs w:val="28"/>
              </w:rPr>
              <w:t>mẹ Sơn và mẹ Hiên)</w:t>
            </w:r>
          </w:p>
          <w:p w:rsidR="00DC18D7" w:rsidRPr="009B4FAA" w:rsidRDefault="00DC18D7" w:rsidP="00DC18D7">
            <w:pPr>
              <w:tabs>
                <w:tab w:val="left" w:pos="3360"/>
              </w:tabs>
              <w:spacing w:line="240" w:lineRule="auto"/>
              <w:rPr>
                <w:b/>
                <w:color w:val="000000" w:themeColor="text1"/>
                <w:sz w:val="28"/>
                <w:szCs w:val="28"/>
              </w:rPr>
            </w:pPr>
            <w:r w:rsidRPr="009B4FAA">
              <w:rPr>
                <w:b/>
                <w:color w:val="000000" w:themeColor="text1"/>
                <w:sz w:val="28"/>
                <w:szCs w:val="28"/>
              </w:rPr>
              <w:t xml:space="preserve"> </w:t>
            </w:r>
          </w:p>
          <w:p w:rsidR="00DC18D7" w:rsidRPr="009B4FAA" w:rsidRDefault="00DC18D7" w:rsidP="00DC18D7">
            <w:pPr>
              <w:tabs>
                <w:tab w:val="left" w:pos="3360"/>
              </w:tabs>
              <w:spacing w:line="240" w:lineRule="auto"/>
              <w:rPr>
                <w:color w:val="000000" w:themeColor="text1"/>
                <w:sz w:val="28"/>
                <w:szCs w:val="28"/>
              </w:rPr>
            </w:pPr>
          </w:p>
        </w:tc>
      </w:tr>
      <w:tr w:rsidR="00DC18D7" w:rsidRPr="009B4FAA" w:rsidTr="00156013">
        <w:tc>
          <w:tcPr>
            <w:tcW w:w="9828" w:type="dxa"/>
            <w:gridSpan w:val="2"/>
          </w:tcPr>
          <w:tbl>
            <w:tblPr>
              <w:tblStyle w:val="TableGrid"/>
              <w:tblW w:w="9723" w:type="dxa"/>
              <w:tblLayout w:type="fixed"/>
              <w:tblLook w:val="04A0" w:firstRow="1" w:lastRow="0" w:firstColumn="1" w:lastColumn="0" w:noHBand="0" w:noVBand="1"/>
            </w:tblPr>
            <w:tblGrid>
              <w:gridCol w:w="2173"/>
              <w:gridCol w:w="7550"/>
            </w:tblGrid>
            <w:tr w:rsidR="00DC18D7" w:rsidRPr="009B4FAA" w:rsidTr="00D02F1A">
              <w:trPr>
                <w:trHeight w:val="449"/>
              </w:trPr>
              <w:tc>
                <w:tcPr>
                  <w:tcW w:w="2173"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lastRenderedPageBreak/>
                    <w:t>Trước khi cho áo</w:t>
                  </w:r>
                </w:p>
              </w:tc>
              <w:tc>
                <w:tcPr>
                  <w:tcW w:w="7550" w:type="dxa"/>
                </w:tcPr>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xml:space="preserve">+ Khi nhìn thấy Hiên đang đứng “co ro” bên cột quán, trong gió lạnh chỉ mặc có manh “áo rách tả tơi”, “ hở cả lưng và tay” Sơn đã “động lòng thương” và chợt nhớ ra mẹ cái Hiên rất nghèo, nhớ đến em Duyên ngày trước vẫn cùng chơi với Hiên ở vườn nhà. </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Sơn đã nói với chị Lan cho Hiên chiếc áo bông cũ.</w:t>
                  </w:r>
                </w:p>
              </w:tc>
            </w:tr>
            <w:tr w:rsidR="00DC18D7" w:rsidRPr="009B4FAA" w:rsidTr="00D44B39">
              <w:trPr>
                <w:trHeight w:val="797"/>
              </w:trPr>
              <w:tc>
                <w:tcPr>
                  <w:tcW w:w="2173"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Sau khi cho áo</w:t>
                  </w:r>
                </w:p>
              </w:tc>
              <w:tc>
                <w:tcPr>
                  <w:tcW w:w="7550" w:type="dxa"/>
                </w:tcPr>
                <w:p w:rsidR="00DC18D7" w:rsidRPr="009B4FAA" w:rsidRDefault="00DC18D7" w:rsidP="00DC18D7">
                  <w:pPr>
                    <w:spacing w:line="240" w:lineRule="auto"/>
                    <w:rPr>
                      <w:b/>
                      <w:iCs/>
                      <w:color w:val="000000" w:themeColor="text1"/>
                      <w:sz w:val="28"/>
                      <w:szCs w:val="28"/>
                    </w:rPr>
                  </w:pPr>
                  <w:r w:rsidRPr="009B4FAA">
                    <w:rPr>
                      <w:iCs/>
                      <w:color w:val="000000" w:themeColor="text1"/>
                      <w:sz w:val="28"/>
                      <w:szCs w:val="28"/>
                    </w:rPr>
                    <w:t>Lúc Sơn yên lặng đợi chờ chị Lan về nhà lấy áo trong lòng tự nhiên thấy “ấm áp vui vui”</w:t>
                  </w:r>
                </w:p>
              </w:tc>
            </w:tr>
            <w:tr w:rsidR="00DC18D7" w:rsidRPr="009B4FAA" w:rsidTr="00D44B39">
              <w:trPr>
                <w:trHeight w:val="1113"/>
              </w:trPr>
              <w:tc>
                <w:tcPr>
                  <w:tcW w:w="2173"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Phẩm chất</w:t>
                  </w:r>
                </w:p>
              </w:tc>
              <w:tc>
                <w:tcPr>
                  <w:tcW w:w="7550" w:type="dxa"/>
                </w:tcPr>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Một cậu bé sinh ra trong gia đình khá giả, nhưng có trái tim nhân ái, biết đồng cảm với nỗi khổ của người khác. Cậu không hề khinh thường họ mà còn thương cảm họ nhiều hơn và biết giúp đỡ họ.</w:t>
                  </w:r>
                </w:p>
              </w:tc>
            </w:tr>
            <w:tr w:rsidR="00DC18D7" w:rsidRPr="009B4FAA" w:rsidTr="00D44B39">
              <w:trPr>
                <w:trHeight w:val="1126"/>
              </w:trPr>
              <w:tc>
                <w:tcPr>
                  <w:tcW w:w="2173"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Nghệ thuật</w:t>
                  </w:r>
                </w:p>
              </w:tc>
              <w:tc>
                <w:tcPr>
                  <w:tcW w:w="7550" w:type="dxa"/>
                </w:tcPr>
                <w:p w:rsidR="00DC18D7" w:rsidRPr="009B4FAA" w:rsidRDefault="00DC18D7" w:rsidP="00DC18D7">
                  <w:pPr>
                    <w:widowControl/>
                    <w:spacing w:line="240" w:lineRule="auto"/>
                    <w:rPr>
                      <w:color w:val="000000" w:themeColor="text1"/>
                      <w:sz w:val="28"/>
                      <w:szCs w:val="28"/>
                    </w:rPr>
                  </w:pPr>
                  <w:r w:rsidRPr="009B4FAA">
                    <w:rPr>
                      <w:color w:val="000000" w:themeColor="text1"/>
                      <w:sz w:val="28"/>
                      <w:szCs w:val="28"/>
                    </w:rPr>
                    <w:t>Tác giả khắc họa nhân vật qua nhiều yếu tố: ngoại hình, lời nói, hành động ... nhưng đặc biệt chú trọng vào diễn biến tâm trạng, suy nghĩ.</w:t>
                  </w:r>
                </w:p>
              </w:tc>
            </w:tr>
          </w:tbl>
          <w:p w:rsidR="00DC18D7" w:rsidRPr="009B4FAA" w:rsidRDefault="00DC18D7" w:rsidP="00DC18D7">
            <w:pPr>
              <w:tabs>
                <w:tab w:val="left" w:pos="3360"/>
              </w:tabs>
              <w:spacing w:line="240" w:lineRule="auto"/>
              <w:rPr>
                <w:b/>
                <w:iCs/>
                <w:color w:val="000000" w:themeColor="text1"/>
                <w:sz w:val="28"/>
                <w:szCs w:val="28"/>
                <w:lang w:val="nl-NL"/>
              </w:rPr>
            </w:pPr>
          </w:p>
        </w:tc>
      </w:tr>
      <w:tr w:rsidR="00DC18D7" w:rsidRPr="009B4FAA" w:rsidTr="00156013">
        <w:tc>
          <w:tcPr>
            <w:tcW w:w="6658" w:type="dxa"/>
          </w:tcPr>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nhận xét, bổ sung, chốt lại kiến thức.</w:t>
            </w:r>
          </w:p>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lang w:val="vi-VN"/>
              </w:rPr>
              <w:t>Sau đó, Sơn đòi đi đòi lại chiếc áo bông cũ có làm em giảm thiện cảm với nhân vật không</w:t>
            </w:r>
            <w:r w:rsidRPr="009B4FAA">
              <w:rPr>
                <w:b/>
                <w:iCs/>
                <w:color w:val="000000" w:themeColor="text1"/>
                <w:sz w:val="28"/>
                <w:szCs w:val="28"/>
              </w:rPr>
              <w:t>?</w:t>
            </w:r>
            <w:r w:rsidRPr="009B4FAA">
              <w:rPr>
                <w:b/>
                <w:iCs/>
                <w:color w:val="000000" w:themeColor="text1"/>
                <w:sz w:val="28"/>
                <w:szCs w:val="28"/>
                <w:lang w:val="vi-VN"/>
              </w:rPr>
              <w:t xml:space="preserve"> vì sao</w:t>
            </w:r>
            <w:r w:rsidRPr="009B4FAA">
              <w:rPr>
                <w:b/>
                <w:iCs/>
                <w:color w:val="000000" w:themeColor="text1"/>
                <w:sz w:val="28"/>
                <w:szCs w:val="28"/>
              </w:rPr>
              <w:t>?</w:t>
            </w:r>
          </w:p>
          <w:p w:rsidR="00DC18D7" w:rsidRPr="009B4FAA" w:rsidRDefault="00DC18D7" w:rsidP="00DC18D7">
            <w:pPr>
              <w:spacing w:line="240" w:lineRule="auto"/>
              <w:rPr>
                <w:iCs/>
                <w:color w:val="000000" w:themeColor="text1"/>
                <w:sz w:val="28"/>
                <w:szCs w:val="28"/>
                <w:lang w:val="vi-VN"/>
              </w:rPr>
            </w:pPr>
            <w:r w:rsidRPr="009B4FAA">
              <w:rPr>
                <w:iCs/>
                <w:color w:val="000000" w:themeColor="text1"/>
                <w:sz w:val="28"/>
                <w:szCs w:val="28"/>
              </w:rPr>
              <w:t xml:space="preserve">+ </w:t>
            </w:r>
            <w:r w:rsidRPr="009B4FAA">
              <w:rPr>
                <w:iCs/>
                <w:color w:val="000000" w:themeColor="text1"/>
                <w:sz w:val="28"/>
                <w:szCs w:val="28"/>
                <w:lang w:val="vi-VN"/>
              </w:rPr>
              <w:t>Không</w:t>
            </w:r>
            <w:r w:rsidRPr="009B4FAA">
              <w:rPr>
                <w:iCs/>
                <w:color w:val="000000" w:themeColor="text1"/>
                <w:sz w:val="28"/>
                <w:szCs w:val="28"/>
              </w:rPr>
              <w:t>, vì</w:t>
            </w:r>
            <w:r w:rsidRPr="009B4FAA">
              <w:rPr>
                <w:iCs/>
                <w:color w:val="000000" w:themeColor="text1"/>
                <w:sz w:val="28"/>
                <w:szCs w:val="28"/>
                <w:lang w:val="vi-VN"/>
              </w:rPr>
              <w:t xml:space="preserve"> nét tâm lý rất trẻ con hồn nhiên em sợ mẹ mắng, em nhận ra mẹ rất quý </w:t>
            </w:r>
            <w:r w:rsidRPr="009B4FAA">
              <w:rPr>
                <w:iCs/>
                <w:color w:val="000000" w:themeColor="text1"/>
                <w:sz w:val="28"/>
                <w:szCs w:val="28"/>
              </w:rPr>
              <w:t>chếc áo bông ấy.</w:t>
            </w:r>
            <w:r w:rsidRPr="009B4FAA">
              <w:rPr>
                <w:iCs/>
                <w:color w:val="000000" w:themeColor="text1"/>
                <w:sz w:val="28"/>
                <w:szCs w:val="28"/>
                <w:lang w:val="vi-VN"/>
              </w:rPr>
              <w:t xml:space="preserve"> </w:t>
            </w:r>
          </w:p>
          <w:p w:rsidR="00DC18D7" w:rsidRPr="009B4FAA" w:rsidRDefault="00DC18D7" w:rsidP="00DC18D7">
            <w:pPr>
              <w:spacing w:line="240" w:lineRule="auto"/>
              <w:rPr>
                <w:iCs/>
                <w:color w:val="000000" w:themeColor="text1"/>
                <w:sz w:val="28"/>
                <w:szCs w:val="28"/>
                <w:lang w:val="vi-VN"/>
              </w:rPr>
            </w:pPr>
            <w:r w:rsidRPr="009B4FAA">
              <w:rPr>
                <w:iCs/>
                <w:color w:val="000000" w:themeColor="text1"/>
                <w:sz w:val="28"/>
                <w:szCs w:val="28"/>
              </w:rPr>
              <w:t xml:space="preserve">+ </w:t>
            </w:r>
            <w:r w:rsidRPr="009B4FAA">
              <w:rPr>
                <w:iCs/>
                <w:color w:val="000000" w:themeColor="text1"/>
                <w:sz w:val="28"/>
                <w:szCs w:val="28"/>
                <w:lang w:val="vi-VN"/>
              </w:rPr>
              <w:t>Có</w:t>
            </w:r>
            <w:r w:rsidRPr="009B4FAA">
              <w:rPr>
                <w:iCs/>
                <w:color w:val="000000" w:themeColor="text1"/>
                <w:sz w:val="28"/>
                <w:szCs w:val="28"/>
              </w:rPr>
              <w:t>,</w:t>
            </w:r>
            <w:r w:rsidRPr="009B4FAA">
              <w:rPr>
                <w:iCs/>
                <w:color w:val="000000" w:themeColor="text1"/>
                <w:sz w:val="28"/>
                <w:szCs w:val="28"/>
                <w:lang w:val="vi-VN"/>
              </w:rPr>
              <w:t xml:space="preserve"> vì hành động trẻ con</w:t>
            </w:r>
            <w:r w:rsidRPr="009B4FAA">
              <w:rPr>
                <w:iCs/>
                <w:color w:val="000000" w:themeColor="text1"/>
                <w:sz w:val="28"/>
                <w:szCs w:val="28"/>
              </w:rPr>
              <w:t>,</w:t>
            </w:r>
            <w:r w:rsidRPr="009B4FAA">
              <w:rPr>
                <w:iCs/>
                <w:color w:val="000000" w:themeColor="text1"/>
                <w:sz w:val="28"/>
                <w:szCs w:val="28"/>
                <w:lang w:val="vi-VN"/>
              </w:rPr>
              <w:t xml:space="preserve"> Hiên không xin</w:t>
            </w:r>
            <w:r w:rsidRPr="009B4FAA">
              <w:rPr>
                <w:iCs/>
                <w:color w:val="000000" w:themeColor="text1"/>
                <w:sz w:val="28"/>
                <w:szCs w:val="28"/>
              </w:rPr>
              <w:t>, Sơn</w:t>
            </w:r>
            <w:r w:rsidRPr="009B4FAA">
              <w:rPr>
                <w:iCs/>
                <w:color w:val="000000" w:themeColor="text1"/>
                <w:sz w:val="28"/>
                <w:szCs w:val="28"/>
                <w:lang w:val="vi-VN"/>
              </w:rPr>
              <w:t xml:space="preserve"> đã tự cho c</w:t>
            </w:r>
            <w:r w:rsidRPr="009B4FAA">
              <w:rPr>
                <w:iCs/>
                <w:color w:val="000000" w:themeColor="text1"/>
                <w:sz w:val="28"/>
                <w:szCs w:val="28"/>
              </w:rPr>
              <w:t>ò</w:t>
            </w:r>
            <w:r w:rsidRPr="009B4FAA">
              <w:rPr>
                <w:iCs/>
                <w:color w:val="000000" w:themeColor="text1"/>
                <w:sz w:val="28"/>
                <w:szCs w:val="28"/>
                <w:lang w:val="vi-VN"/>
              </w:rPr>
              <w:t xml:space="preserve">n </w:t>
            </w:r>
            <w:r w:rsidRPr="009B4FAA">
              <w:rPr>
                <w:iCs/>
                <w:color w:val="000000" w:themeColor="text1"/>
                <w:sz w:val="28"/>
                <w:szCs w:val="28"/>
              </w:rPr>
              <w:t>đòi</w:t>
            </w:r>
            <w:r w:rsidRPr="009B4FAA">
              <w:rPr>
                <w:iCs/>
                <w:color w:val="000000" w:themeColor="text1"/>
                <w:sz w:val="28"/>
                <w:szCs w:val="28"/>
                <w:lang w:val="vi-VN"/>
              </w:rPr>
              <w:t xml:space="preserve"> lại</w:t>
            </w:r>
            <w:r w:rsidRPr="009B4FAA">
              <w:rPr>
                <w:iCs/>
                <w:color w:val="000000" w:themeColor="text1"/>
                <w:sz w:val="28"/>
                <w:szCs w:val="28"/>
                <w:lang w:val="vi-VN"/>
              </w:rPr>
              <w:tab/>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lastRenderedPageBreak/>
              <w:t>Nếu em là Sơn...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Đòi lại áo như trong truyện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Tự mình nói với mẹ về lí do cho Hiên áo bông. Thuyết phục mẹ để mẹ hiểu việc làm ý nghĩa của mình.</w:t>
            </w:r>
          </w:p>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 Cách ứng xử của hai bà mẹ?</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Mẹ Hiên:  không đồng ý cho con nhận đồ của người khác =&gt;dù nghèo khổ nhưng có lòng tự trọng</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Mẹ Sơn: mắng yêu con, ôm con vào lòng và cho mẹ Hiên vay tiền.=&gt;  nhân hậu, trọng tình nghĩa</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Chuyện Sơn cho Hiên áo và cách ứng xử của hai bà mẹ</w:t>
            </w:r>
          </w:p>
        </w:tc>
        <w:tc>
          <w:tcPr>
            <w:tcW w:w="3170" w:type="dxa"/>
          </w:tcPr>
          <w:p w:rsidR="00DC18D7" w:rsidRPr="009B4FAA" w:rsidRDefault="00DC18D7" w:rsidP="00DC18D7">
            <w:pPr>
              <w:spacing w:line="240" w:lineRule="auto"/>
              <w:rPr>
                <w:b/>
                <w:color w:val="000000" w:themeColor="text1"/>
                <w:sz w:val="28"/>
                <w:szCs w:val="28"/>
              </w:rPr>
            </w:pPr>
          </w:p>
        </w:tc>
      </w:tr>
      <w:tr w:rsidR="00DC18D7" w:rsidRPr="009B4FAA" w:rsidTr="00156013">
        <w:tc>
          <w:tcPr>
            <w:tcW w:w="6658" w:type="dxa"/>
          </w:tcPr>
          <w:p w:rsidR="00741C1E" w:rsidRPr="009B4FAA" w:rsidRDefault="00741C1E" w:rsidP="00741C1E">
            <w:pPr>
              <w:spacing w:line="240" w:lineRule="auto"/>
              <w:rPr>
                <w:color w:val="000000" w:themeColor="text1"/>
                <w:sz w:val="28"/>
                <w:szCs w:val="28"/>
              </w:rPr>
            </w:pPr>
            <w:r w:rsidRPr="009B4FAA">
              <w:rPr>
                <w:color w:val="000000" w:themeColor="text1"/>
                <w:sz w:val="28"/>
                <w:szCs w:val="28"/>
              </w:rPr>
              <w:lastRenderedPageBreak/>
              <w:t>Ngày soạn:</w:t>
            </w:r>
          </w:p>
          <w:p w:rsidR="00741C1E" w:rsidRPr="009B4FAA" w:rsidRDefault="00741C1E" w:rsidP="00741C1E">
            <w:pPr>
              <w:spacing w:line="240" w:lineRule="auto"/>
              <w:rPr>
                <w:color w:val="000000" w:themeColor="text1"/>
                <w:sz w:val="28"/>
                <w:szCs w:val="28"/>
              </w:rPr>
            </w:pPr>
            <w:r w:rsidRPr="009B4FAA">
              <w:rPr>
                <w:color w:val="000000" w:themeColor="text1"/>
                <w:sz w:val="28"/>
                <w:szCs w:val="28"/>
              </w:rPr>
              <w:t>Ngày giảng:</w:t>
            </w:r>
          </w:p>
          <w:p w:rsidR="00741C1E" w:rsidRPr="009B4FAA" w:rsidRDefault="00741C1E" w:rsidP="00741C1E">
            <w:pPr>
              <w:spacing w:line="240" w:lineRule="auto"/>
              <w:rPr>
                <w:b/>
                <w:color w:val="000000" w:themeColor="text1"/>
                <w:sz w:val="28"/>
                <w:szCs w:val="28"/>
                <w:u w:val="single"/>
              </w:rPr>
            </w:pPr>
            <w:r w:rsidRPr="009B4FAA">
              <w:rPr>
                <w:color w:val="000000" w:themeColor="text1"/>
                <w:sz w:val="28"/>
                <w:szCs w:val="28"/>
              </w:rPr>
              <w:t xml:space="preserve">                                               </w:t>
            </w:r>
            <w:r w:rsidRPr="009B4FAA">
              <w:rPr>
                <w:b/>
                <w:color w:val="000000" w:themeColor="text1"/>
                <w:sz w:val="28"/>
                <w:szCs w:val="28"/>
                <w:u w:val="single"/>
              </w:rPr>
              <w:t>TIẾT 9:</w:t>
            </w:r>
          </w:p>
          <w:p w:rsidR="00741C1E" w:rsidRPr="009B4FAA" w:rsidRDefault="00741C1E" w:rsidP="00DC18D7">
            <w:pPr>
              <w:spacing w:line="240" w:lineRule="auto"/>
              <w:rPr>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Sử dụng phần mềm PowerPoint </w:t>
            </w:r>
          </w:p>
          <w:p w:rsidR="00DC18D7" w:rsidRPr="009B4FAA" w:rsidRDefault="00DC18D7" w:rsidP="00741C1E">
            <w:pPr>
              <w:spacing w:line="240" w:lineRule="auto"/>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chia sẻ</w:t>
            </w:r>
          </w:p>
          <w:p w:rsidR="00DC18D7" w:rsidRPr="009B4FAA" w:rsidRDefault="00DC18D7"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tbl>
            <w:tblPr>
              <w:tblStyle w:val="TableGrid"/>
              <w:tblW w:w="0" w:type="auto"/>
              <w:tblLayout w:type="fixed"/>
              <w:tblLook w:val="04A0" w:firstRow="1" w:lastRow="0" w:firstColumn="1" w:lastColumn="0" w:noHBand="0" w:noVBand="1"/>
            </w:tblPr>
            <w:tblGrid>
              <w:gridCol w:w="4978"/>
              <w:gridCol w:w="1454"/>
            </w:tblGrid>
            <w:tr w:rsidR="00DC18D7" w:rsidRPr="009B4FAA" w:rsidTr="003E49C8">
              <w:tc>
                <w:tcPr>
                  <w:tcW w:w="4978" w:type="dxa"/>
                </w:tcPr>
                <w:p w:rsidR="00DC18D7" w:rsidRPr="009B4FAA" w:rsidRDefault="00DC18D7" w:rsidP="00DC18D7">
                  <w:pPr>
                    <w:spacing w:line="240" w:lineRule="auto"/>
                    <w:jc w:val="center"/>
                    <w:rPr>
                      <w:b/>
                      <w:iCs/>
                      <w:color w:val="000000" w:themeColor="text1"/>
                      <w:sz w:val="28"/>
                      <w:szCs w:val="28"/>
                      <w:lang w:val="nl-NL"/>
                    </w:rPr>
                  </w:pPr>
                  <w:r w:rsidRPr="009B4FAA">
                    <w:rPr>
                      <w:b/>
                      <w:iCs/>
                      <w:color w:val="000000" w:themeColor="text1"/>
                      <w:sz w:val="28"/>
                      <w:szCs w:val="28"/>
                      <w:lang w:val="nl-NL"/>
                    </w:rPr>
                    <w:t>Biểu hiện</w:t>
                  </w:r>
                </w:p>
              </w:tc>
              <w:tc>
                <w:tcPr>
                  <w:tcW w:w="1454" w:type="dxa"/>
                </w:tcPr>
                <w:p w:rsidR="00DC18D7" w:rsidRPr="009B4FAA" w:rsidRDefault="00DC18D7" w:rsidP="00DC18D7">
                  <w:pPr>
                    <w:spacing w:line="240" w:lineRule="auto"/>
                    <w:jc w:val="center"/>
                    <w:rPr>
                      <w:b/>
                      <w:iCs/>
                      <w:color w:val="000000" w:themeColor="text1"/>
                      <w:sz w:val="28"/>
                      <w:szCs w:val="28"/>
                      <w:lang w:val="nl-NL"/>
                    </w:rPr>
                  </w:pPr>
                  <w:r w:rsidRPr="009B4FAA">
                    <w:rPr>
                      <w:b/>
                      <w:iCs/>
                      <w:color w:val="000000" w:themeColor="text1"/>
                      <w:sz w:val="28"/>
                      <w:szCs w:val="28"/>
                      <w:lang w:val="nl-NL"/>
                    </w:rPr>
                    <w:t>Gió lạnh đầu mùa</w:t>
                  </w:r>
                </w:p>
              </w:tc>
            </w:tr>
            <w:tr w:rsidR="00DC18D7" w:rsidRPr="009B4FAA" w:rsidTr="003E49C8">
              <w:tc>
                <w:tcPr>
                  <w:tcW w:w="4978" w:type="dxa"/>
                </w:tcPr>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rPr>
                    <w:t>Bức tranh thiên nhiên lúc gió lạnh đầu mùa.</w:t>
                  </w:r>
                </w:p>
              </w:tc>
              <w:tc>
                <w:tcPr>
                  <w:tcW w:w="1454" w:type="dxa"/>
                </w:tcPr>
                <w:p w:rsidR="00DC18D7" w:rsidRPr="009B4FAA" w:rsidRDefault="00DC18D7" w:rsidP="00DC18D7">
                  <w:pPr>
                    <w:spacing w:line="240" w:lineRule="auto"/>
                    <w:rPr>
                      <w:b/>
                      <w:iCs/>
                      <w:color w:val="000000" w:themeColor="text1"/>
                      <w:sz w:val="28"/>
                      <w:szCs w:val="28"/>
                      <w:lang w:val="nl-NL"/>
                    </w:rPr>
                  </w:pPr>
                </w:p>
              </w:tc>
            </w:tr>
            <w:tr w:rsidR="00DC18D7" w:rsidRPr="009B4FAA" w:rsidTr="003E49C8">
              <w:tc>
                <w:tcPr>
                  <w:tcW w:w="4978"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Nhà văn chú ý khai thác và biểu hiện một cách tinh tế mạch cảm xúc, tâm trạng, tình cảm của các nhân vật  </w:t>
                  </w:r>
                </w:p>
              </w:tc>
              <w:tc>
                <w:tcPr>
                  <w:tcW w:w="1454" w:type="dxa"/>
                </w:tcPr>
                <w:p w:rsidR="00DC18D7" w:rsidRPr="009B4FAA" w:rsidRDefault="00DC18D7" w:rsidP="00DC18D7">
                  <w:pPr>
                    <w:spacing w:line="240" w:lineRule="auto"/>
                    <w:rPr>
                      <w:b/>
                      <w:iCs/>
                      <w:color w:val="000000" w:themeColor="text1"/>
                      <w:sz w:val="28"/>
                      <w:szCs w:val="28"/>
                      <w:lang w:val="nl-NL"/>
                    </w:rPr>
                  </w:pPr>
                </w:p>
              </w:tc>
            </w:tr>
            <w:tr w:rsidR="00DC18D7" w:rsidRPr="009B4FAA" w:rsidTr="003E49C8">
              <w:tc>
                <w:tcPr>
                  <w:tcW w:w="4978"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Tình cảm trong sáng của những tấm lòng nhân hậu bao dung</w:t>
                  </w:r>
                </w:p>
              </w:tc>
              <w:tc>
                <w:tcPr>
                  <w:tcW w:w="1454" w:type="dxa"/>
                </w:tcPr>
                <w:p w:rsidR="00DC18D7" w:rsidRPr="009B4FAA" w:rsidRDefault="00DC18D7" w:rsidP="00DC18D7">
                  <w:pPr>
                    <w:spacing w:line="240" w:lineRule="auto"/>
                    <w:rPr>
                      <w:b/>
                      <w:iCs/>
                      <w:color w:val="000000" w:themeColor="text1"/>
                      <w:sz w:val="28"/>
                      <w:szCs w:val="28"/>
                      <w:lang w:val="nl-NL"/>
                    </w:rPr>
                  </w:pPr>
                </w:p>
              </w:tc>
            </w:tr>
            <w:tr w:rsidR="00DC18D7" w:rsidRPr="009B4FAA" w:rsidTr="003E49C8">
              <w:tc>
                <w:tcPr>
                  <w:tcW w:w="4978"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Truyện có nhiều chi tiết, hình ảnh đầy gợi cảm, được diễn đạt với lối văn trong sáng, truyền cảm phù hợp với nhịp điệu riêng của cảm xúc, tâm hồn.</w:t>
                  </w:r>
                </w:p>
              </w:tc>
              <w:tc>
                <w:tcPr>
                  <w:tcW w:w="1454" w:type="dxa"/>
                </w:tcPr>
                <w:p w:rsidR="00DC18D7" w:rsidRPr="009B4FAA" w:rsidRDefault="00DC18D7" w:rsidP="00DC18D7">
                  <w:pPr>
                    <w:spacing w:line="240" w:lineRule="auto"/>
                    <w:rPr>
                      <w:b/>
                      <w:iCs/>
                      <w:color w:val="000000" w:themeColor="text1"/>
                      <w:sz w:val="28"/>
                      <w:szCs w:val="28"/>
                      <w:lang w:val="nl-NL"/>
                    </w:rPr>
                  </w:pPr>
                </w:p>
              </w:tc>
            </w:tr>
          </w:tbl>
          <w:p w:rsidR="00DC18D7" w:rsidRPr="009B4FAA" w:rsidRDefault="00DC18D7" w:rsidP="00DC18D7">
            <w:pPr>
              <w:spacing w:line="240" w:lineRule="auto"/>
              <w:rPr>
                <w:b/>
                <w:iCs/>
                <w:color w:val="000000" w:themeColor="text1"/>
                <w:sz w:val="28"/>
                <w:szCs w:val="28"/>
                <w:lang w:val="nl-NL"/>
              </w:rPr>
            </w:pPr>
          </w:p>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w:t>
            </w:r>
            <w:r w:rsidRPr="009B4FAA">
              <w:rPr>
                <w:b/>
                <w:iCs/>
                <w:color w:val="000000" w:themeColor="text1"/>
                <w:sz w:val="28"/>
                <w:szCs w:val="28"/>
                <w:lang w:val="nl-NL"/>
              </w:rPr>
              <w:lastRenderedPageBreak/>
              <w:t>vụ:</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tc>
        <w:tc>
          <w:tcPr>
            <w:tcW w:w="3170" w:type="dxa"/>
          </w:tcPr>
          <w:p w:rsidR="00741C1E" w:rsidRPr="009B4FAA" w:rsidRDefault="00741C1E" w:rsidP="00DC18D7">
            <w:pPr>
              <w:spacing w:line="240" w:lineRule="auto"/>
              <w:rPr>
                <w:b/>
                <w:color w:val="000000" w:themeColor="text1"/>
                <w:sz w:val="28"/>
                <w:szCs w:val="28"/>
              </w:rPr>
            </w:pPr>
          </w:p>
          <w:p w:rsidR="00741C1E" w:rsidRPr="009B4FAA" w:rsidRDefault="00741C1E" w:rsidP="00DC18D7">
            <w:pPr>
              <w:spacing w:line="240" w:lineRule="auto"/>
              <w:rPr>
                <w:b/>
                <w:color w:val="000000" w:themeColor="text1"/>
                <w:sz w:val="28"/>
                <w:szCs w:val="28"/>
              </w:rPr>
            </w:pPr>
          </w:p>
          <w:p w:rsidR="00741C1E" w:rsidRPr="009B4FAA" w:rsidRDefault="00741C1E" w:rsidP="00DC18D7">
            <w:pPr>
              <w:spacing w:line="240" w:lineRule="auto"/>
              <w:rPr>
                <w:b/>
                <w:color w:val="000000" w:themeColor="text1"/>
                <w:sz w:val="28"/>
                <w:szCs w:val="28"/>
              </w:rPr>
            </w:pPr>
          </w:p>
          <w:p w:rsidR="00741C1E" w:rsidRPr="009B4FAA" w:rsidRDefault="00741C1E" w:rsidP="00DC18D7">
            <w:pPr>
              <w:spacing w:line="240" w:lineRule="auto"/>
              <w:rPr>
                <w:b/>
                <w:color w:val="000000" w:themeColor="text1"/>
                <w:sz w:val="28"/>
                <w:szCs w:val="28"/>
              </w:rPr>
            </w:pPr>
          </w:p>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3. Chất trữ tình</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Bức tranh thiên nhiên lúc gió lạnh đầu mùa.</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Nhà văn chú ý khai thác và biểu hiện một cách tinh tế mạch cảm xúc, tâm trạng, tình cảm của các nhân vật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Tình cảm trong sáng của những tấm lòng nhân hậu bao dung</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Truyện có nhiều chi tiết, hình ảnh đầy gợi cảm, được diễn đạt với lối văn trong sáng, truyền cảm phù hợp với nhịp điệu riêng của cảm xúc, tâm hồn.</w:t>
            </w:r>
          </w:p>
        </w:tc>
      </w:tr>
      <w:tr w:rsidR="00DC18D7" w:rsidRPr="009B4FAA" w:rsidTr="00156013">
        <w:tc>
          <w:tcPr>
            <w:tcW w:w="6658" w:type="dxa"/>
          </w:tcPr>
          <w:p w:rsidR="00DC18D7" w:rsidRPr="009B4FAA" w:rsidRDefault="00DC18D7" w:rsidP="00DC18D7">
            <w:pPr>
              <w:spacing w:line="240" w:lineRule="auto"/>
              <w:rPr>
                <w:color w:val="000000" w:themeColor="text1"/>
                <w:sz w:val="28"/>
                <w:szCs w:val="28"/>
                <w:lang w:val="nl-NL"/>
              </w:rPr>
            </w:pPr>
            <w:r w:rsidRPr="009B4FAA">
              <w:rPr>
                <w:color w:val="000000" w:themeColor="text1"/>
                <w:sz w:val="28"/>
                <w:szCs w:val="28"/>
                <w:lang w:val="nl-NL"/>
              </w:rPr>
              <w:lastRenderedPageBreak/>
              <w:t>- Hình thức: Cá nhân, nhóm</w:t>
            </w:r>
          </w:p>
          <w:p w:rsidR="00DC18D7" w:rsidRPr="009B4FAA" w:rsidRDefault="00DC18D7" w:rsidP="00DC18D7">
            <w:pPr>
              <w:spacing w:line="240" w:lineRule="auto"/>
              <w:rPr>
                <w:color w:val="000000" w:themeColor="text1"/>
                <w:sz w:val="28"/>
                <w:szCs w:val="28"/>
                <w:lang w:val="nl-NL"/>
              </w:rPr>
            </w:pPr>
            <w:r w:rsidRPr="009B4FAA">
              <w:rPr>
                <w:color w:val="000000" w:themeColor="text1"/>
                <w:sz w:val="28"/>
                <w:szCs w:val="28"/>
                <w:lang w:val="nl-NL"/>
              </w:rPr>
              <w:t>- Kĩ thuật: Động não</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Chuyển giao nhiệm vụ:</w:t>
            </w:r>
          </w:p>
          <w:p w:rsidR="00DC18D7" w:rsidRPr="009B4FAA" w:rsidRDefault="00DC18D7" w:rsidP="00DC18D7">
            <w:pPr>
              <w:spacing w:line="240" w:lineRule="auto"/>
              <w:rPr>
                <w:iCs/>
                <w:color w:val="000000" w:themeColor="text1"/>
                <w:sz w:val="28"/>
                <w:szCs w:val="28"/>
                <w:lang w:val="nl-NL"/>
              </w:rPr>
            </w:pPr>
            <w:r w:rsidRPr="009B4FAA">
              <w:rPr>
                <w:iCs/>
                <w:color w:val="000000" w:themeColor="text1"/>
                <w:sz w:val="28"/>
                <w:szCs w:val="28"/>
                <w:lang w:val="nl-NL"/>
              </w:rPr>
              <w:t xml:space="preserve">Hãy nêu đề tài, chủ đề của truyện? </w:t>
            </w:r>
          </w:p>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Tại sao tác giả lại đặt nhan đề là “ Gió lạnh đầu mùa”?</w:t>
            </w:r>
          </w:p>
          <w:p w:rsidR="00DC18D7" w:rsidRPr="009B4FAA" w:rsidRDefault="00DC18D7" w:rsidP="00DC18D7">
            <w:pPr>
              <w:spacing w:line="240" w:lineRule="auto"/>
              <w:rPr>
                <w:b/>
                <w:bCs/>
                <w:color w:val="000000" w:themeColor="text1"/>
                <w:sz w:val="28"/>
                <w:szCs w:val="28"/>
              </w:rPr>
            </w:pPr>
            <w:r w:rsidRPr="009B4FAA">
              <w:rPr>
                <w:b/>
                <w:bCs/>
                <w:color w:val="000000" w:themeColor="text1"/>
                <w:sz w:val="28"/>
                <w:szCs w:val="28"/>
              </w:rPr>
              <w:t>Nhan đề:</w:t>
            </w:r>
          </w:p>
          <w:p w:rsidR="00DC18D7" w:rsidRPr="009B4FAA" w:rsidRDefault="00DC18D7" w:rsidP="00DC18D7">
            <w:pPr>
              <w:spacing w:line="240" w:lineRule="auto"/>
              <w:rPr>
                <w:bCs/>
                <w:color w:val="000000" w:themeColor="text1"/>
                <w:sz w:val="28"/>
                <w:szCs w:val="28"/>
              </w:rPr>
            </w:pPr>
            <w:r w:rsidRPr="009B4FAA">
              <w:rPr>
                <w:bCs/>
                <w:color w:val="000000" w:themeColor="text1"/>
                <w:sz w:val="28"/>
                <w:szCs w:val="28"/>
              </w:rPr>
              <w:t>+ Gợi ra làn gió lạnh tràn về, làm se sắt những chiếc lá, bao trùm lên vạn vật</w:t>
            </w:r>
          </w:p>
          <w:p w:rsidR="00DC18D7" w:rsidRPr="009B4FAA" w:rsidRDefault="00DC18D7" w:rsidP="00DC18D7">
            <w:pPr>
              <w:spacing w:line="240" w:lineRule="auto"/>
              <w:rPr>
                <w:bCs/>
                <w:color w:val="000000" w:themeColor="text1"/>
                <w:sz w:val="28"/>
                <w:szCs w:val="28"/>
              </w:rPr>
            </w:pPr>
            <w:r w:rsidRPr="009B4FAA">
              <w:rPr>
                <w:bCs/>
                <w:color w:val="000000" w:themeColor="text1"/>
                <w:sz w:val="28"/>
                <w:szCs w:val="28"/>
              </w:rPr>
              <w:t>+ Tình yêu thương</w:t>
            </w:r>
          </w:p>
          <w:p w:rsidR="00DC18D7" w:rsidRPr="009B4FAA" w:rsidRDefault="00DC18D7" w:rsidP="00DC18D7">
            <w:pPr>
              <w:spacing w:line="240" w:lineRule="auto"/>
              <w:rPr>
                <w:b/>
                <w:bCs/>
                <w:color w:val="000000" w:themeColor="text1"/>
                <w:sz w:val="28"/>
                <w:szCs w:val="28"/>
              </w:rPr>
            </w:pPr>
            <w:r w:rsidRPr="009B4FAA">
              <w:rPr>
                <w:b/>
                <w:bCs/>
                <w:color w:val="000000" w:themeColor="text1"/>
                <w:sz w:val="28"/>
                <w:szCs w:val="28"/>
              </w:rPr>
              <w:t>Nhưng trong những ngày giá lạnh ấy, tình yêu thươngđã thắp lửa, sửa ấm trái tim con người</w:t>
            </w:r>
          </w:p>
          <w:p w:rsidR="00DC18D7" w:rsidRPr="009B4FAA" w:rsidRDefault="00DC18D7" w:rsidP="00DC18D7">
            <w:pPr>
              <w:spacing w:line="240" w:lineRule="auto"/>
              <w:rPr>
                <w:b/>
                <w:color w:val="000000" w:themeColor="text1"/>
                <w:sz w:val="28"/>
                <w:szCs w:val="28"/>
                <w:lang w:val="pt-BR"/>
              </w:rPr>
            </w:pPr>
            <w:r w:rsidRPr="009B4FAA">
              <w:rPr>
                <w:b/>
                <w:bCs/>
                <w:color w:val="000000" w:themeColor="text1"/>
                <w:sz w:val="28"/>
                <w:szCs w:val="28"/>
              </w:rPr>
              <w:t>=&gt; Câu chuyện ấm áp về tình người, tình đời</w:t>
            </w:r>
          </w:p>
        </w:tc>
        <w:tc>
          <w:tcPr>
            <w:tcW w:w="3170" w:type="dxa"/>
          </w:tcPr>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4. Đề tài, chủ đề</w:t>
            </w:r>
          </w:p>
          <w:p w:rsidR="00DC18D7" w:rsidRPr="009B4FAA" w:rsidRDefault="00DC18D7" w:rsidP="00DC18D7">
            <w:pPr>
              <w:spacing w:line="240" w:lineRule="auto"/>
              <w:rPr>
                <w:color w:val="000000" w:themeColor="text1"/>
                <w:sz w:val="28"/>
                <w:szCs w:val="28"/>
              </w:rPr>
            </w:pPr>
            <w:r w:rsidRPr="009B4FAA">
              <w:rPr>
                <w:b/>
                <w:color w:val="000000" w:themeColor="text1"/>
                <w:sz w:val="28"/>
                <w:szCs w:val="28"/>
              </w:rPr>
              <w:t xml:space="preserve">Đề tài: </w:t>
            </w:r>
            <w:r w:rsidRPr="009B4FAA">
              <w:rPr>
                <w:color w:val="000000" w:themeColor="text1"/>
                <w:sz w:val="28"/>
                <w:szCs w:val="28"/>
              </w:rPr>
              <w:t>Cuộc sống của những đưa trẻ nghèo trong cơn gió lạnh đầu mùa</w:t>
            </w:r>
          </w:p>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 xml:space="preserve">Chủ đề: </w:t>
            </w:r>
            <w:r w:rsidRPr="009B4FAA">
              <w:rPr>
                <w:color w:val="000000" w:themeColor="text1"/>
                <w:sz w:val="28"/>
                <w:szCs w:val="28"/>
              </w:rPr>
              <w:t>Ca ngợi vẻ đẹp của những tấm lòng nhân ái, tình yêu thương con người.</w:t>
            </w:r>
          </w:p>
        </w:tc>
      </w:tr>
      <w:tr w:rsidR="00DC18D7" w:rsidRPr="009B4FAA" w:rsidTr="00156013">
        <w:tc>
          <w:tcPr>
            <w:tcW w:w="6658" w:type="dxa"/>
          </w:tcPr>
          <w:p w:rsidR="00DC18D7" w:rsidRPr="009B4FAA" w:rsidRDefault="00DC18D7" w:rsidP="00DC18D7">
            <w:pPr>
              <w:spacing w:line="240" w:lineRule="auto"/>
              <w:rPr>
                <w:b/>
                <w:i/>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DC18D7" w:rsidRPr="009B4FAA" w:rsidRDefault="00DC18D7" w:rsidP="00DC18D7">
            <w:pPr>
              <w:spacing w:line="240" w:lineRule="auto"/>
              <w:rPr>
                <w:color w:val="000000" w:themeColor="text1"/>
                <w:sz w:val="28"/>
                <w:szCs w:val="28"/>
                <w:lang w:val="nl-NL"/>
              </w:rPr>
            </w:pPr>
            <w:r w:rsidRPr="009B4FAA">
              <w:rPr>
                <w:color w:val="000000" w:themeColor="text1"/>
                <w:sz w:val="28"/>
                <w:szCs w:val="28"/>
                <w:lang w:val="nl-NL"/>
              </w:rPr>
              <w:t>Khái quát nghệ thuật và nội dung của văn bản?</w:t>
            </w:r>
          </w:p>
        </w:tc>
        <w:tc>
          <w:tcPr>
            <w:tcW w:w="3170" w:type="dxa"/>
          </w:tcPr>
          <w:p w:rsidR="00DC18D7" w:rsidRPr="009B4FAA" w:rsidRDefault="00DC18D7" w:rsidP="00DC18D7">
            <w:pPr>
              <w:shd w:val="clear" w:color="auto" w:fill="FFFFFF"/>
              <w:spacing w:line="240" w:lineRule="auto"/>
              <w:rPr>
                <w:b/>
                <w:color w:val="000000" w:themeColor="text1"/>
                <w:sz w:val="28"/>
                <w:szCs w:val="28"/>
              </w:rPr>
            </w:pPr>
            <w:r w:rsidRPr="009B4FAA">
              <w:rPr>
                <w:b/>
                <w:color w:val="000000" w:themeColor="text1"/>
                <w:sz w:val="28"/>
                <w:szCs w:val="28"/>
              </w:rPr>
              <w:t>III. TỔNG KẾT</w:t>
            </w:r>
          </w:p>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 xml:space="preserve">1. Nghệ thuật: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Truyện kết hợp phương thức tự sự, với miêu tả và</w:t>
            </w:r>
            <w:r w:rsidRPr="009B4FAA">
              <w:rPr>
                <w:b/>
                <w:color w:val="000000" w:themeColor="text1"/>
                <w:sz w:val="28"/>
                <w:szCs w:val="28"/>
              </w:rPr>
              <w:t xml:space="preserve"> </w:t>
            </w:r>
            <w:r w:rsidRPr="009B4FAA">
              <w:rPr>
                <w:color w:val="000000" w:themeColor="text1"/>
                <w:sz w:val="28"/>
                <w:szCs w:val="28"/>
              </w:rPr>
              <w:t>biểu cảm.</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lastRenderedPageBreak/>
              <w:t>+  Khắc họa chân thực tâm lý trẻ thơ trong sáng, hồn nhiên. + Chất trữ tình toát lên từ các yếu tố hình thức và ngôn ngữ truyện.</w:t>
            </w:r>
          </w:p>
          <w:p w:rsidR="00DC18D7" w:rsidRPr="009B4FAA" w:rsidRDefault="00DC18D7" w:rsidP="00DC18D7">
            <w:pPr>
              <w:spacing w:line="240" w:lineRule="auto"/>
              <w:rPr>
                <w:color w:val="000000" w:themeColor="text1"/>
                <w:sz w:val="28"/>
                <w:szCs w:val="28"/>
              </w:rPr>
            </w:pPr>
            <w:r w:rsidRPr="009B4FAA">
              <w:rPr>
                <w:b/>
                <w:color w:val="000000" w:themeColor="text1"/>
                <w:sz w:val="28"/>
                <w:szCs w:val="28"/>
              </w:rPr>
              <w:t xml:space="preserve">2. Nội dung: </w:t>
            </w:r>
            <w:r w:rsidRPr="009B4FAA">
              <w:rPr>
                <w:color w:val="000000" w:themeColor="text1"/>
                <w:sz w:val="28"/>
                <w:szCs w:val="28"/>
              </w:rPr>
              <w:t xml:space="preserve">Câu chuyện kể về cuộc sống của những đứa trẻ nơi phố chợ nghèo trong một ngày đầu đông và những tấm lòng trong sáng, nhân hậu bao dung của những con người nơi đây. </w:t>
            </w:r>
          </w:p>
        </w:tc>
      </w:tr>
      <w:tr w:rsidR="00DC18D7" w:rsidRPr="009B4FAA" w:rsidTr="00156013">
        <w:tc>
          <w:tcPr>
            <w:tcW w:w="6658" w:type="dxa"/>
          </w:tcPr>
          <w:p w:rsidR="00D44B39" w:rsidRPr="009B4FAA" w:rsidRDefault="00D44B39" w:rsidP="00D44B39">
            <w:pPr>
              <w:spacing w:line="240" w:lineRule="auto"/>
              <w:rPr>
                <w:b/>
                <w:color w:val="000000" w:themeColor="text1"/>
                <w:sz w:val="28"/>
                <w:szCs w:val="28"/>
              </w:rPr>
            </w:pPr>
            <w:r w:rsidRPr="009B4FAA">
              <w:rPr>
                <w:b/>
                <w:color w:val="000000" w:themeColor="text1"/>
                <w:sz w:val="28"/>
                <w:szCs w:val="28"/>
              </w:rPr>
              <w:lastRenderedPageBreak/>
              <w:t>3. Hoạt động 3: LUYỆN TẬP</w:t>
            </w:r>
          </w:p>
          <w:p w:rsidR="00DC18D7" w:rsidRPr="009B4FAA" w:rsidRDefault="00D44B39" w:rsidP="00DC18D7">
            <w:pPr>
              <w:spacing w:line="240" w:lineRule="auto"/>
              <w:rPr>
                <w:color w:val="000000" w:themeColor="text1"/>
                <w:sz w:val="28"/>
                <w:szCs w:val="28"/>
                <w:lang w:val="nl-NL"/>
              </w:rPr>
            </w:pPr>
            <w:r w:rsidRPr="009B4FAA">
              <w:rPr>
                <w:color w:val="000000" w:themeColor="text1"/>
                <w:sz w:val="28"/>
                <w:szCs w:val="28"/>
                <w:lang w:val="nl-NL"/>
              </w:rPr>
              <w:t>- HS: Vẽ sơ đồ tư duy bài học</w:t>
            </w:r>
          </w:p>
        </w:tc>
        <w:tc>
          <w:tcPr>
            <w:tcW w:w="3170" w:type="dxa"/>
          </w:tcPr>
          <w:p w:rsidR="00D44B39" w:rsidRPr="009B4FAA" w:rsidRDefault="00D44B39" w:rsidP="00DC18D7">
            <w:pPr>
              <w:spacing w:line="240" w:lineRule="auto"/>
              <w:rPr>
                <w:color w:val="000000" w:themeColor="text1"/>
                <w:sz w:val="28"/>
                <w:szCs w:val="28"/>
              </w:rPr>
            </w:pPr>
          </w:p>
          <w:p w:rsidR="00DC18D7" w:rsidRPr="009B4FAA" w:rsidRDefault="00D44B39" w:rsidP="00DC18D7">
            <w:pPr>
              <w:spacing w:line="240" w:lineRule="auto"/>
              <w:rPr>
                <w:color w:val="000000" w:themeColor="text1"/>
                <w:sz w:val="28"/>
                <w:szCs w:val="28"/>
              </w:rPr>
            </w:pPr>
            <w:r w:rsidRPr="009B4FAA">
              <w:rPr>
                <w:color w:val="000000" w:themeColor="text1"/>
                <w:sz w:val="28"/>
                <w:szCs w:val="28"/>
              </w:rPr>
              <w:t xml:space="preserve">- </w:t>
            </w:r>
            <w:r w:rsidR="00DC18D7" w:rsidRPr="009B4FAA">
              <w:rPr>
                <w:color w:val="000000" w:themeColor="text1"/>
                <w:sz w:val="28"/>
                <w:szCs w:val="28"/>
              </w:rPr>
              <w:t>Vẽ sơ đồ tư duy bài học</w:t>
            </w:r>
          </w:p>
        </w:tc>
      </w:tr>
    </w:tbl>
    <w:p w:rsidR="00DC18D7" w:rsidRPr="009B4FAA" w:rsidRDefault="00DC18D7" w:rsidP="00DC18D7">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4. Hoạt động 4: Vận dụng</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DC18D7" w:rsidRPr="009B4FAA" w:rsidRDefault="00DC18D7" w:rsidP="00DC18D7">
      <w:pPr>
        <w:spacing w:line="240" w:lineRule="auto"/>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DC18D7" w:rsidRPr="009B4FAA" w:rsidRDefault="00DC18D7" w:rsidP="00DC18D7">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a)  So sánh Hiên và Cô bé bán diêm</w:t>
      </w:r>
    </w:p>
    <w:p w:rsidR="00DC18D7" w:rsidRPr="009B4FAA" w:rsidRDefault="00DC18D7" w:rsidP="00DC18D7">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HIÊN</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Có tên, diễn ra ở Việt Nam thế kỷ 20, người dân nghèo</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Thời gian: Đầu mùa đông=&gt; Cái lạnh mới bắt đầu</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Tình thương:  Hiên có được nhận được tình thương của mọi người xung quanh, mẹ, bạn bè - Kết:  Có hậu, Hiên có áo ấm</w:t>
      </w:r>
    </w:p>
    <w:p w:rsidR="00DC18D7" w:rsidRPr="009B4FAA" w:rsidRDefault="00DC18D7" w:rsidP="00DC18D7">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CÔ BÉ BÁN DIÊM</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Không có tên, nước ngoài khắc họa rõ sự đối lập giàu nghèo</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Thời gian: khoảnh khắc giao thừa trời rất lạnh, có tuyết rơi.</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Tình thương:  Cô bé bán diêm không nhận được tình yêu thương: bị bố đánh đập mắng chửi bị người qua lại lãnh đạm, thờ ơ.</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Kết quả: Vừa có hậu vừa mang lại tính bi kịch, cô bé bán diêm đã chết.</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 Cốt truyện của hai văn bản “</w:t>
      </w:r>
      <w:r w:rsidRPr="009B4FAA">
        <w:rPr>
          <w:rFonts w:ascii="Times New Roman" w:hAnsi="Times New Roman" w:cs="Times New Roman"/>
          <w:b/>
          <w:color w:val="000000" w:themeColor="text1"/>
          <w:sz w:val="28"/>
          <w:szCs w:val="28"/>
        </w:rPr>
        <w:t>Tôi đi học” và “ Gió lạnh đầu mùa”</w:t>
      </w:r>
      <w:r w:rsidRPr="009B4FAA">
        <w:rPr>
          <w:rFonts w:ascii="Times New Roman" w:hAnsi="Times New Roman" w:cs="Times New Roman"/>
          <w:color w:val="000000" w:themeColor="text1"/>
          <w:sz w:val="28"/>
          <w:szCs w:val="28"/>
        </w:rPr>
        <w:t xml:space="preserve">  có gì giống nhau về cốt truyện?</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Tôi đi học:</w:t>
      </w:r>
      <w:r w:rsidRPr="009B4FAA">
        <w:rPr>
          <w:rFonts w:ascii="Times New Roman" w:hAnsi="Times New Roman" w:cs="Times New Roman"/>
          <w:color w:val="000000" w:themeColor="text1"/>
          <w:sz w:val="28"/>
          <w:szCs w:val="28"/>
        </w:rPr>
        <w:t xml:space="preserve"> Kỉ niệm ngày đầu tiên đi học</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Gió lạnh đầu mùa: </w:t>
      </w:r>
      <w:r w:rsidRPr="009B4FAA">
        <w:rPr>
          <w:rFonts w:ascii="Times New Roman" w:hAnsi="Times New Roman" w:cs="Times New Roman"/>
          <w:color w:val="000000" w:themeColor="text1"/>
          <w:sz w:val="28"/>
          <w:szCs w:val="28"/>
        </w:rPr>
        <w:t>Lan và Sơn giấu mẹ đem một chiếc áo bông tặng một người  bạn nghèo</w:t>
      </w:r>
    </w:p>
    <w:p w:rsidR="00DC18D7" w:rsidRPr="009B4FAA" w:rsidRDefault="00DC18D7" w:rsidP="00DC18D7">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Cốt truyện của hai truyện ngắn:</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Văn bản đều để lại sự việc sản dị, đời thường, giàu chất thơ.</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Văn bản có những dòng cảm xúc, những diễn biến tâm trạng khác nhau của nhân vật</w:t>
      </w:r>
    </w:p>
    <w:p w:rsidR="00DC18D7" w:rsidRPr="009B4FAA" w:rsidRDefault="00DC18D7" w:rsidP="00643E43">
      <w:pPr>
        <w:pStyle w:val="ListParagraph"/>
        <w:numPr>
          <w:ilvl w:val="0"/>
          <w:numId w:val="3"/>
        </w:numPr>
        <w:spacing w:line="240" w:lineRule="auto"/>
        <w:jc w:val="both"/>
        <w:rPr>
          <w:rFonts w:ascii="Times New Roman" w:hAnsi="Times New Roman"/>
          <w:color w:val="000000" w:themeColor="text1"/>
          <w:sz w:val="28"/>
          <w:szCs w:val="28"/>
        </w:rPr>
      </w:pPr>
      <w:r w:rsidRPr="009B4FAA">
        <w:rPr>
          <w:rFonts w:ascii="Times New Roman" w:hAnsi="Times New Roman"/>
          <w:color w:val="000000" w:themeColor="text1"/>
          <w:sz w:val="28"/>
          <w:szCs w:val="28"/>
        </w:rPr>
        <w:t>Bài học nhắc nhở con người về cách ứng xử của cá nhân trong phạm vi và hoàn cảnh cụ thể nào trong đời sống? Từ đó em rút ra bài học cho bản thân?</w:t>
      </w:r>
    </w:p>
    <w:p w:rsidR="00DC18D7" w:rsidRPr="009B4FAA" w:rsidRDefault="00DC18D7" w:rsidP="00DC18D7">
      <w:pPr>
        <w:spacing w:line="240" w:lineRule="auto"/>
        <w:ind w:left="75"/>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Phạm vi:</w:t>
      </w:r>
      <w:r w:rsidRPr="009B4FAA">
        <w:rPr>
          <w:rFonts w:ascii="Times New Roman" w:hAnsi="Times New Roman" w:cs="Times New Roman"/>
          <w:color w:val="000000" w:themeColor="text1"/>
          <w:sz w:val="28"/>
          <w:szCs w:val="28"/>
        </w:rPr>
        <w:t xml:space="preserve"> ngoài xã hội, trong cuộc sống rộng lớn</w:t>
      </w:r>
    </w:p>
    <w:p w:rsidR="00DC18D7" w:rsidRPr="009B4FAA" w:rsidRDefault="00DC18D7" w:rsidP="00DC18D7">
      <w:pPr>
        <w:spacing w:line="240" w:lineRule="auto"/>
        <w:ind w:left="75"/>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Hoàn cảnh:</w:t>
      </w:r>
      <w:r w:rsidRPr="009B4FAA">
        <w:rPr>
          <w:rFonts w:ascii="Times New Roman" w:hAnsi="Times New Roman" w:cs="Times New Roman"/>
          <w:color w:val="000000" w:themeColor="text1"/>
          <w:sz w:val="28"/>
          <w:szCs w:val="28"/>
        </w:rPr>
        <w:t xml:space="preserve"> Khi ta gặp những con người nghèo khổ  và bất hạnh, thiếu may mắn</w:t>
      </w:r>
    </w:p>
    <w:p w:rsidR="00DC18D7" w:rsidRPr="009B4FAA" w:rsidRDefault="00DC18D7" w:rsidP="00DC18D7">
      <w:pPr>
        <w:spacing w:line="240" w:lineRule="auto"/>
        <w:ind w:left="75"/>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w:t>
      </w:r>
      <w:r w:rsidRPr="009B4FAA">
        <w:rPr>
          <w:rFonts w:ascii="Times New Roman" w:hAnsi="Times New Roman" w:cs="Times New Roman"/>
          <w:color w:val="000000" w:themeColor="text1"/>
          <w:sz w:val="28"/>
          <w:szCs w:val="28"/>
        </w:rPr>
        <w:t xml:space="preserve"> Bài học ứng xử: hãy biết lắng nghe, quan sát, chia sẻ và đồng cảm, hãy yêu thương và cho đi</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DC18D7" w:rsidRPr="009B4FAA" w:rsidRDefault="00DC18D7" w:rsidP="00DC18D7">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DC18D7" w:rsidRPr="009B4FAA" w:rsidRDefault="00DC18D7" w:rsidP="00DC18D7">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DC18D7" w:rsidRPr="009B4FAA" w:rsidRDefault="00DC18D7" w:rsidP="00DC18D7">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DC18D7" w:rsidRPr="009B4FAA" w:rsidRDefault="00DC18D7" w:rsidP="00DC18D7">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DC18D7" w:rsidRPr="009B4FAA" w:rsidRDefault="00DC18D7" w:rsidP="00DC18D7">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Dự kiến sp:</w:t>
      </w:r>
      <w:r w:rsidRPr="009B4FAA">
        <w:rPr>
          <w:rFonts w:ascii="Times New Roman" w:hAnsi="Times New Roman" w:cs="Times New Roman"/>
          <w:color w:val="000000" w:themeColor="text1"/>
          <w:sz w:val="28"/>
          <w:szCs w:val="28"/>
        </w:rPr>
        <w:t xml:space="preserve"> </w:t>
      </w:r>
    </w:p>
    <w:p w:rsidR="00DC18D7" w:rsidRPr="009B4FAA" w:rsidRDefault="00DC18D7" w:rsidP="00DC18D7">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DC18D7" w:rsidRPr="009B4FAA" w:rsidRDefault="00DC18D7" w:rsidP="00DC18D7">
      <w:pPr>
        <w:pStyle w:val="ListParagraph"/>
        <w:numPr>
          <w:ilvl w:val="0"/>
          <w:numId w:val="1"/>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Hướng dẫn về nhà:</w:t>
      </w:r>
      <w:r w:rsidRPr="009B4FAA">
        <w:rPr>
          <w:rFonts w:ascii="Times New Roman" w:hAnsi="Times New Roman"/>
          <w:color w:val="000000" w:themeColor="text1"/>
          <w:sz w:val="28"/>
          <w:szCs w:val="28"/>
        </w:rPr>
        <w:t xml:space="preserve"> Hoc kĩ bài, hoàn thiện sơ đồ tư duy.  </w:t>
      </w:r>
    </w:p>
    <w:p w:rsidR="00DC18D7" w:rsidRPr="009B4FAA" w:rsidRDefault="00DC18D7" w:rsidP="00DC18D7">
      <w:pPr>
        <w:pStyle w:val="ListParagraph"/>
        <w:numPr>
          <w:ilvl w:val="0"/>
          <w:numId w:val="1"/>
        </w:numPr>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Chuẩn bị bài sau:..</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TỰ ĐÁNH GIÁ.</w:t>
      </w:r>
    </w:p>
    <w:p w:rsidR="00DC18D7" w:rsidRPr="009B4FAA" w:rsidRDefault="00DC18D7" w:rsidP="00DC18D7">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Hướng dẫn về nhà:</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Hoàn thành bài tập,  </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Chuẩn bị</w:t>
      </w:r>
      <w:r w:rsidR="00DC1F85" w:rsidRPr="009B4FAA">
        <w:rPr>
          <w:rFonts w:ascii="Times New Roman" w:hAnsi="Times New Roman" w:cs="Times New Roman"/>
          <w:color w:val="000000" w:themeColor="text1"/>
          <w:sz w:val="28"/>
          <w:szCs w:val="28"/>
        </w:rPr>
        <w:t xml:space="preserve"> bài: Trợ từ, thán từ</w:t>
      </w:r>
    </w:p>
    <w:p w:rsidR="00DC1F85" w:rsidRPr="009B4FAA" w:rsidRDefault="00DC1F85"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w:t>
      </w:r>
    </w:p>
    <w:p w:rsidR="00255E96" w:rsidRPr="009B4FAA" w:rsidRDefault="00255E96" w:rsidP="00DC1F85">
      <w:pPr>
        <w:spacing w:line="240" w:lineRule="auto"/>
        <w:rPr>
          <w:rFonts w:ascii="Times New Roman" w:hAnsi="Times New Roman" w:cs="Times New Roman"/>
          <w:color w:val="000000" w:themeColor="text1"/>
          <w:sz w:val="28"/>
          <w:szCs w:val="28"/>
          <w:lang w:val="fr-FR"/>
        </w:rPr>
      </w:pPr>
    </w:p>
    <w:p w:rsidR="00255E96" w:rsidRPr="009B4FAA" w:rsidRDefault="00255E96" w:rsidP="00DC1F85">
      <w:pPr>
        <w:spacing w:line="240" w:lineRule="auto"/>
        <w:rPr>
          <w:rFonts w:ascii="Times New Roman" w:hAnsi="Times New Roman" w:cs="Times New Roman"/>
          <w:color w:val="000000" w:themeColor="text1"/>
          <w:sz w:val="28"/>
          <w:szCs w:val="28"/>
          <w:lang w:val="fr-FR"/>
        </w:rPr>
      </w:pPr>
    </w:p>
    <w:p w:rsidR="00255E96" w:rsidRPr="009B4FAA" w:rsidRDefault="00255E96" w:rsidP="00DC1F85">
      <w:pPr>
        <w:spacing w:line="240" w:lineRule="auto"/>
        <w:rPr>
          <w:rFonts w:ascii="Times New Roman" w:hAnsi="Times New Roman" w:cs="Times New Roman"/>
          <w:color w:val="000000" w:themeColor="text1"/>
          <w:sz w:val="28"/>
          <w:szCs w:val="28"/>
          <w:lang w:val="fr-FR"/>
        </w:rPr>
      </w:pPr>
    </w:p>
    <w:p w:rsidR="00255E96" w:rsidRPr="009B4FAA" w:rsidRDefault="00255E96" w:rsidP="00DC1F85">
      <w:pPr>
        <w:spacing w:line="240" w:lineRule="auto"/>
        <w:rPr>
          <w:rFonts w:ascii="Times New Roman" w:hAnsi="Times New Roman" w:cs="Times New Roman"/>
          <w:color w:val="000000" w:themeColor="text1"/>
          <w:sz w:val="28"/>
          <w:szCs w:val="28"/>
          <w:lang w:val="fr-FR"/>
        </w:rPr>
      </w:pPr>
    </w:p>
    <w:p w:rsidR="00255E96" w:rsidRPr="009B4FAA" w:rsidRDefault="00255E96" w:rsidP="00DC1F85">
      <w:pPr>
        <w:spacing w:line="240" w:lineRule="auto"/>
        <w:rPr>
          <w:rFonts w:ascii="Times New Roman" w:hAnsi="Times New Roman" w:cs="Times New Roman"/>
          <w:color w:val="000000" w:themeColor="text1"/>
          <w:sz w:val="28"/>
          <w:szCs w:val="28"/>
          <w:lang w:val="fr-FR"/>
        </w:rPr>
      </w:pPr>
    </w:p>
    <w:p w:rsidR="003E49C8" w:rsidRPr="009B4FAA" w:rsidRDefault="003E49C8" w:rsidP="00DC1F85">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DC1F85" w:rsidRPr="009B4FAA" w:rsidRDefault="003E49C8" w:rsidP="00DC1F85">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3E49C8" w:rsidRPr="009B4FAA" w:rsidRDefault="00DC1F85" w:rsidP="00DC1F85">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w:t>
      </w:r>
      <w:r w:rsidR="00D02F1A" w:rsidRPr="009B4FAA">
        <w:rPr>
          <w:rFonts w:ascii="Times New Roman" w:hAnsi="Times New Roman" w:cs="Times New Roman"/>
          <w:color w:val="000000" w:themeColor="text1"/>
          <w:sz w:val="28"/>
          <w:szCs w:val="28"/>
          <w:lang w:val="fr-FR"/>
        </w:rPr>
        <w:t>n 3</w:t>
      </w:r>
      <w:r w:rsidRPr="009B4FAA">
        <w:rPr>
          <w:rFonts w:ascii="Times New Roman" w:hAnsi="Times New Roman" w:cs="Times New Roman"/>
          <w:color w:val="000000" w:themeColor="text1"/>
          <w:sz w:val="28"/>
          <w:szCs w:val="28"/>
          <w:lang w:val="fr-FR"/>
        </w:rPr>
        <w:t>:</w:t>
      </w:r>
      <w:r w:rsidR="003E49C8" w:rsidRPr="009B4FAA">
        <w:rPr>
          <w:rFonts w:ascii="Times New Roman" w:hAnsi="Times New Roman" w:cs="Times New Roman"/>
          <w:color w:val="000000" w:themeColor="text1"/>
          <w:sz w:val="28"/>
          <w:szCs w:val="28"/>
          <w:lang w:val="fr-FR"/>
        </w:rPr>
        <w:tab/>
      </w:r>
      <w:r w:rsidR="003E49C8" w:rsidRPr="009B4FAA">
        <w:rPr>
          <w:rFonts w:ascii="Times New Roman" w:hAnsi="Times New Roman" w:cs="Times New Roman"/>
          <w:color w:val="000000" w:themeColor="text1"/>
          <w:sz w:val="28"/>
          <w:szCs w:val="28"/>
          <w:lang w:val="fr-FR"/>
        </w:rPr>
        <w:tab/>
      </w:r>
    </w:p>
    <w:p w:rsidR="003E49C8" w:rsidRPr="009B4FAA" w:rsidRDefault="003E49C8" w:rsidP="00DC1F85">
      <w:pPr>
        <w:pStyle w:val="NormalWeb"/>
        <w:kinsoku w:val="0"/>
        <w:overflowPunct w:val="0"/>
        <w:spacing w:before="0" w:beforeAutospacing="0" w:after="0" w:afterAutospacing="0"/>
        <w:jc w:val="center"/>
        <w:textAlignment w:val="baseline"/>
        <w:rPr>
          <w:color w:val="000000" w:themeColor="text1"/>
          <w:sz w:val="28"/>
          <w:szCs w:val="28"/>
        </w:rPr>
      </w:pPr>
      <w:r w:rsidRPr="009B4FAA">
        <w:rPr>
          <w:b/>
          <w:color w:val="000000" w:themeColor="text1"/>
          <w:sz w:val="28"/>
          <w:szCs w:val="28"/>
        </w:rPr>
        <w:t>TIẾT</w:t>
      </w:r>
      <w:r w:rsidR="00DC1F85" w:rsidRPr="009B4FAA">
        <w:rPr>
          <w:b/>
          <w:color w:val="000000" w:themeColor="text1"/>
          <w:sz w:val="28"/>
          <w:szCs w:val="28"/>
        </w:rPr>
        <w:t xml:space="preserve"> </w:t>
      </w:r>
      <w:r w:rsidR="00741C1E" w:rsidRPr="009B4FAA">
        <w:rPr>
          <w:b/>
          <w:color w:val="000000" w:themeColor="text1"/>
          <w:sz w:val="28"/>
          <w:szCs w:val="28"/>
        </w:rPr>
        <w:t>10</w:t>
      </w:r>
      <w:r w:rsidR="00DC1F85" w:rsidRPr="009B4FAA">
        <w:rPr>
          <w:b/>
          <w:color w:val="000000" w:themeColor="text1"/>
          <w:sz w:val="28"/>
          <w:szCs w:val="28"/>
        </w:rPr>
        <w:t xml:space="preserve">: </w:t>
      </w:r>
      <w:r w:rsidRPr="009B4FAA">
        <w:rPr>
          <w:b/>
          <w:color w:val="000000" w:themeColor="text1"/>
          <w:sz w:val="28"/>
          <w:szCs w:val="28"/>
        </w:rPr>
        <w:t xml:space="preserve">THỰC HÀNH TIẾNG VIỆT: </w:t>
      </w:r>
      <w:r w:rsidRPr="009B4FAA">
        <w:rPr>
          <w:rFonts w:eastAsiaTheme="minorEastAsia"/>
          <w:b/>
          <w:bCs/>
          <w:color w:val="000000" w:themeColor="text1"/>
          <w:kern w:val="24"/>
          <w:sz w:val="28"/>
          <w:szCs w:val="28"/>
        </w:rPr>
        <w:t>TRỢ TỪ</w:t>
      </w:r>
      <w:r w:rsidR="00741C1E" w:rsidRPr="009B4FAA">
        <w:rPr>
          <w:rFonts w:eastAsiaTheme="minorEastAsia"/>
          <w:b/>
          <w:bCs/>
          <w:color w:val="000000" w:themeColor="text1"/>
          <w:kern w:val="24"/>
          <w:sz w:val="28"/>
          <w:szCs w:val="28"/>
        </w:rPr>
        <w:t xml:space="preserve"> VÀ</w:t>
      </w:r>
      <w:r w:rsidRPr="009B4FAA">
        <w:rPr>
          <w:rFonts w:eastAsiaTheme="minorEastAsia"/>
          <w:b/>
          <w:bCs/>
          <w:color w:val="000000" w:themeColor="text1"/>
          <w:kern w:val="24"/>
          <w:sz w:val="28"/>
          <w:szCs w:val="28"/>
        </w:rPr>
        <w:t xml:space="preserve"> THÁN TỪ</w:t>
      </w:r>
    </w:p>
    <w:p w:rsidR="003E49C8" w:rsidRPr="009B4FAA" w:rsidRDefault="003E49C8" w:rsidP="00DC1F85">
      <w:pPr>
        <w:tabs>
          <w:tab w:val="left" w:pos="397"/>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DC1F85"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es-MX"/>
        </w:rPr>
        <w:t xml:space="preserve">1. </w:t>
      </w:r>
      <w:r w:rsidR="00DC1F85" w:rsidRPr="009B4FAA">
        <w:rPr>
          <w:rFonts w:ascii="Times New Roman" w:hAnsi="Times New Roman" w:cs="Times New Roman"/>
          <w:b/>
          <w:color w:val="000000" w:themeColor="text1"/>
          <w:sz w:val="28"/>
          <w:szCs w:val="28"/>
          <w:lang w:val="es-MX"/>
        </w:rPr>
        <w:t>Kiến thức:</w:t>
      </w:r>
      <w:r w:rsidR="00DC1F85" w:rsidRPr="009B4FAA">
        <w:rPr>
          <w:rFonts w:ascii="Times New Roman" w:hAnsi="Times New Roman" w:cs="Times New Roman"/>
          <w:color w:val="000000" w:themeColor="text1"/>
          <w:sz w:val="28"/>
          <w:szCs w:val="28"/>
        </w:rPr>
        <w:t xml:space="preserve"> </w:t>
      </w:r>
    </w:p>
    <w:p w:rsidR="00DC1F85" w:rsidRPr="009B4FAA" w:rsidRDefault="00DC1F85"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biết được đặc điểm và chức năng của trợ từ thán từ.</w:t>
      </w:r>
    </w:p>
    <w:p w:rsidR="00DC1F85" w:rsidRPr="009B4FAA" w:rsidRDefault="00DC1F85"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Thực hành làm các dạng bài tập nhận biết trợ từ, thán từ; phân tích chức năng của trợ từ, thán từ và tạo lập được đoạn văn có sử dụng trợ từ, thán  từ.  </w:t>
      </w:r>
    </w:p>
    <w:p w:rsidR="003E49C8" w:rsidRPr="009B4FAA" w:rsidRDefault="00DC1F85" w:rsidP="00DC1F85">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 xml:space="preserve">2. </w:t>
      </w:r>
      <w:r w:rsidR="003E49C8" w:rsidRPr="009B4FAA">
        <w:rPr>
          <w:rFonts w:ascii="Times New Roman" w:hAnsi="Times New Roman" w:cs="Times New Roman"/>
          <w:b/>
          <w:color w:val="000000" w:themeColor="text1"/>
          <w:sz w:val="28"/>
          <w:szCs w:val="28"/>
          <w:lang w:val="es-MX"/>
        </w:rPr>
        <w:t>Năng lực</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3E49C8" w:rsidRPr="009B4FAA" w:rsidRDefault="00DC1F85" w:rsidP="00DC1F85">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003E49C8" w:rsidRPr="009B4FAA">
        <w:rPr>
          <w:rFonts w:ascii="Times New Roman" w:hAnsi="Times New Roman" w:cs="Times New Roman"/>
          <w:color w:val="000000" w:themeColor="text1"/>
          <w:sz w:val="28"/>
          <w:szCs w:val="28"/>
        </w:rPr>
        <w:t>Phát triển kỹ năng sử dụng tiếng Việt</w:t>
      </w:r>
    </w:p>
    <w:p w:rsidR="003E49C8" w:rsidRPr="009B4FAA" w:rsidRDefault="00DC1F85"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3</w:t>
      </w:r>
      <w:r w:rsidR="003E49C8" w:rsidRPr="009B4FAA">
        <w:rPr>
          <w:rFonts w:ascii="Times New Roman" w:hAnsi="Times New Roman" w:cs="Times New Roman"/>
          <w:b/>
          <w:color w:val="000000" w:themeColor="text1"/>
          <w:sz w:val="28"/>
          <w:szCs w:val="28"/>
          <w:lang w:val="da-DK"/>
        </w:rPr>
        <w:t xml:space="preserve">. Phẩm chất: </w:t>
      </w:r>
    </w:p>
    <w:p w:rsidR="003E49C8" w:rsidRPr="009B4FAA" w:rsidRDefault="003E49C8" w:rsidP="00DC1F85">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3E49C8" w:rsidRPr="009B4FAA" w:rsidRDefault="003E49C8" w:rsidP="00DC1F85">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3E49C8" w:rsidRPr="009B4FAA" w:rsidRDefault="003E49C8" w:rsidP="00DC1F85">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3E49C8" w:rsidRPr="009B4FAA" w:rsidRDefault="003E49C8" w:rsidP="00DC1F85">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3E49C8" w:rsidRPr="009B4FAA" w:rsidRDefault="003E49C8" w:rsidP="00DC1F85">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3E49C8" w:rsidRPr="009B4FAA" w:rsidRDefault="003E49C8" w:rsidP="00DC1F85">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3E49C8" w:rsidRPr="009B4FAA" w:rsidRDefault="003E49C8" w:rsidP="00DC1F85">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lastRenderedPageBreak/>
        <w:t xml:space="preserve">1. Hoạt động 1: </w:t>
      </w:r>
      <w:r w:rsidRPr="009B4FAA">
        <w:rPr>
          <w:rFonts w:ascii="Times New Roman" w:hAnsi="Times New Roman" w:cs="Times New Roman"/>
          <w:bCs/>
          <w:color w:val="000000" w:themeColor="text1"/>
          <w:sz w:val="28"/>
          <w:szCs w:val="28"/>
        </w:rPr>
        <w:t>Mở đầu</w:t>
      </w:r>
    </w:p>
    <w:p w:rsidR="003E49C8" w:rsidRPr="009B4FAA" w:rsidRDefault="003E49C8" w:rsidP="00DC1F85">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p>
    <w:p w:rsidR="003E49C8" w:rsidRPr="009B4FAA" w:rsidRDefault="003E49C8" w:rsidP="00DC1F85">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3E49C8" w:rsidRPr="009B4FAA" w:rsidRDefault="003E49C8" w:rsidP="00DC1F85">
      <w:pPr>
        <w:pStyle w:val="NormalWeb"/>
        <w:spacing w:before="0" w:beforeAutospacing="0" w:after="0" w:afterAutospacing="0"/>
        <w:rPr>
          <w:color w:val="000000" w:themeColor="text1"/>
          <w:sz w:val="28"/>
          <w:szCs w:val="28"/>
        </w:rPr>
      </w:pPr>
      <w:r w:rsidRPr="009B4FAA">
        <w:rPr>
          <w:b/>
          <w:color w:val="000000" w:themeColor="text1"/>
          <w:sz w:val="28"/>
          <w:szCs w:val="28"/>
        </w:rPr>
        <w:t>* Chuyển giao nhiệm vụ:</w:t>
      </w:r>
      <w:r w:rsidRPr="009B4FAA">
        <w:rPr>
          <w:rFonts w:eastAsia="VNI-Times"/>
          <w:bCs/>
          <w:iCs/>
          <w:color w:val="000000" w:themeColor="text1"/>
          <w:sz w:val="28"/>
          <w:szCs w:val="28"/>
          <w:lang w:val="vi-VN"/>
        </w:rPr>
        <w:t xml:space="preserve"> </w:t>
      </w:r>
      <w:r w:rsidRPr="009B4FAA">
        <w:rPr>
          <w:rFonts w:eastAsia="VNI-Times"/>
          <w:bCs/>
          <w:iCs/>
          <w:color w:val="000000" w:themeColor="text1"/>
          <w:sz w:val="28"/>
          <w:szCs w:val="28"/>
        </w:rPr>
        <w:t xml:space="preserve">   </w:t>
      </w:r>
      <w:r w:rsidRPr="009B4FAA">
        <w:rPr>
          <w:color w:val="000000" w:themeColor="text1"/>
          <w:sz w:val="28"/>
          <w:szCs w:val="28"/>
        </w:rPr>
        <w:t xml:space="preserve"> </w:t>
      </w:r>
    </w:p>
    <w:p w:rsidR="003E49C8" w:rsidRPr="009B4FAA" w:rsidRDefault="003E49C8" w:rsidP="00DC1F85">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xml:space="preserve"> Hãy  giúp các bạn chỉ ra các từ loại đã học trong các ví dụ sau:</w:t>
      </w:r>
    </w:p>
    <w:p w:rsidR="003E49C8" w:rsidRPr="009B4FAA" w:rsidRDefault="003E49C8" w:rsidP="00DC1F85">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Tớ dùng để chỉ người, sinh vật, sự vật, sự việc, khái niệm, hiện tượng, đơn vị</w:t>
      </w:r>
      <w:r w:rsidR="00DC1F85" w:rsidRPr="009B4FAA">
        <w:rPr>
          <w:rFonts w:eastAsia="VNI-Times"/>
          <w:bCs/>
          <w:iCs/>
          <w:color w:val="000000" w:themeColor="text1"/>
          <w:sz w:val="28"/>
          <w:szCs w:val="28"/>
        </w:rPr>
        <w:t>. (</w:t>
      </w:r>
      <w:r w:rsidRPr="009B4FAA">
        <w:rPr>
          <w:rFonts w:eastAsia="VNI-Times"/>
          <w:bCs/>
          <w:iCs/>
          <w:color w:val="000000" w:themeColor="text1"/>
          <w:sz w:val="28"/>
          <w:szCs w:val="28"/>
        </w:rPr>
        <w:t>DANH TỪ)</w:t>
      </w:r>
    </w:p>
    <w:p w:rsidR="003E49C8" w:rsidRPr="009B4FAA" w:rsidRDefault="003E49C8" w:rsidP="00DC1F85">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Khi muốn gọi tên các hoạt động hoặc trạng thái của con người và sự vật hiện tượng khác, các bạn sẽ sử dụng tớ</w:t>
      </w:r>
      <w:r w:rsidR="00DC1F85" w:rsidRPr="009B4FAA">
        <w:rPr>
          <w:rFonts w:eastAsia="VNI-Times"/>
          <w:bCs/>
          <w:iCs/>
          <w:color w:val="000000" w:themeColor="text1"/>
          <w:sz w:val="28"/>
          <w:szCs w:val="28"/>
        </w:rPr>
        <w:t>. (</w:t>
      </w:r>
      <w:r w:rsidRPr="009B4FAA">
        <w:rPr>
          <w:rFonts w:eastAsia="VNI-Times"/>
          <w:bCs/>
          <w:iCs/>
          <w:color w:val="000000" w:themeColor="text1"/>
          <w:sz w:val="28"/>
          <w:szCs w:val="28"/>
        </w:rPr>
        <w:t>ĐỘNG TỪ)</w:t>
      </w:r>
    </w:p>
    <w:p w:rsidR="003E49C8" w:rsidRPr="009B4FAA" w:rsidRDefault="003E49C8" w:rsidP="00DC1F85">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Nhờ tớ mà các bạn có thể biết đặc điểm, tính chất của sự vật, hoạt động, trạng thái...</w:t>
      </w:r>
    </w:p>
    <w:p w:rsidR="003E49C8" w:rsidRPr="009B4FAA" w:rsidRDefault="003E49C8" w:rsidP="00DC1F85">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Khi bạn muốn chỉ số lượng hay số thứ tự của sự vật, tớ sẽ xuất hiệ</w:t>
      </w:r>
      <w:r w:rsidR="00DC1F85" w:rsidRPr="009B4FAA">
        <w:rPr>
          <w:rFonts w:eastAsia="VNI-Times"/>
          <w:bCs/>
          <w:iCs/>
          <w:color w:val="000000" w:themeColor="text1"/>
          <w:sz w:val="28"/>
          <w:szCs w:val="28"/>
        </w:rPr>
        <w:t>n ngay! (</w:t>
      </w:r>
      <w:r w:rsidRPr="009B4FAA">
        <w:rPr>
          <w:rFonts w:eastAsia="VNI-Times"/>
          <w:bCs/>
          <w:iCs/>
          <w:color w:val="000000" w:themeColor="text1"/>
          <w:sz w:val="28"/>
          <w:szCs w:val="28"/>
        </w:rPr>
        <w:t>SỐ TỪ)</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Tớ thường đi kèm danh từ, động từ, tính từ hoặc đại từ để bổ sung các ý nghĩa cho danh từ, động từ, tính từ hay đại từ</w:t>
      </w:r>
      <w:r w:rsidR="00DC1F85" w:rsidRPr="009B4FAA">
        <w:rPr>
          <w:rFonts w:ascii="Times New Roman" w:hAnsi="Times New Roman" w:cs="Times New Roman"/>
          <w:color w:val="000000" w:themeColor="text1"/>
          <w:sz w:val="28"/>
          <w:szCs w:val="28"/>
        </w:rPr>
        <w:t xml:space="preserve"> đó? (</w:t>
      </w:r>
      <w:r w:rsidRPr="009B4FAA">
        <w:rPr>
          <w:rFonts w:ascii="Times New Roman" w:hAnsi="Times New Roman" w:cs="Times New Roman"/>
          <w:color w:val="000000" w:themeColor="text1"/>
          <w:sz w:val="28"/>
          <w:szCs w:val="28"/>
        </w:rPr>
        <w:t>PHÓ TỪ)</w:t>
      </w:r>
    </w:p>
    <w:tbl>
      <w:tblPr>
        <w:tblStyle w:val="TableGrid"/>
        <w:tblW w:w="9810" w:type="dxa"/>
        <w:tblInd w:w="198" w:type="dxa"/>
        <w:tblLook w:val="04A0" w:firstRow="1" w:lastRow="0" w:firstColumn="1" w:lastColumn="0" w:noHBand="0" w:noVBand="1"/>
      </w:tblPr>
      <w:tblGrid>
        <w:gridCol w:w="2217"/>
        <w:gridCol w:w="7593"/>
      </w:tblGrid>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Số ít hoặc số nhiều </w:t>
            </w:r>
          </w:p>
        </w:tc>
        <w:tc>
          <w:tcPr>
            <w:tcW w:w="7593" w:type="dxa"/>
          </w:tcPr>
          <w:p w:rsidR="003E49C8" w:rsidRPr="009B4FAA" w:rsidRDefault="003E49C8" w:rsidP="00DC1F85">
            <w:pPr>
              <w:widowControl/>
              <w:spacing w:line="240" w:lineRule="auto"/>
              <w:rPr>
                <w:color w:val="000000" w:themeColor="text1"/>
                <w:sz w:val="28"/>
                <w:szCs w:val="28"/>
              </w:rPr>
            </w:pPr>
            <w:r w:rsidRPr="009B4FAA">
              <w:rPr>
                <w:b/>
                <w:color w:val="000000" w:themeColor="text1"/>
                <w:sz w:val="28"/>
                <w:szCs w:val="28"/>
              </w:rPr>
              <w:t>mỗi</w:t>
            </w:r>
            <w:r w:rsidRPr="009B4FAA">
              <w:rPr>
                <w:color w:val="000000" w:themeColor="text1"/>
                <w:sz w:val="28"/>
                <w:szCs w:val="28"/>
              </w:rPr>
              <w:t xml:space="preserve"> người, </w:t>
            </w:r>
            <w:r w:rsidRPr="009B4FAA">
              <w:rPr>
                <w:b/>
                <w:color w:val="000000" w:themeColor="text1"/>
                <w:sz w:val="28"/>
                <w:szCs w:val="28"/>
              </w:rPr>
              <w:t>các</w:t>
            </w:r>
            <w:r w:rsidRPr="009B4FAA">
              <w:rPr>
                <w:color w:val="000000" w:themeColor="text1"/>
                <w:sz w:val="28"/>
                <w:szCs w:val="28"/>
              </w:rPr>
              <w:t xml:space="preserve"> bạn, </w:t>
            </w:r>
            <w:r w:rsidRPr="009B4FAA">
              <w:rPr>
                <w:b/>
                <w:color w:val="000000" w:themeColor="text1"/>
                <w:sz w:val="28"/>
                <w:szCs w:val="28"/>
              </w:rPr>
              <w:t>những</w:t>
            </w:r>
            <w:r w:rsidRPr="009B4FAA">
              <w:rPr>
                <w:color w:val="000000" w:themeColor="text1"/>
                <w:sz w:val="28"/>
                <w:szCs w:val="28"/>
              </w:rPr>
              <w:t xml:space="preserve"> ai,...</w:t>
            </w:r>
          </w:p>
        </w:tc>
      </w:tr>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Thời gian </w:t>
            </w:r>
          </w:p>
        </w:tc>
        <w:tc>
          <w:tcPr>
            <w:tcW w:w="7593" w:type="dxa"/>
          </w:tcPr>
          <w:p w:rsidR="003E49C8" w:rsidRPr="009B4FAA" w:rsidRDefault="003E49C8" w:rsidP="00DC1F85">
            <w:pPr>
              <w:widowControl/>
              <w:spacing w:line="240" w:lineRule="auto"/>
              <w:rPr>
                <w:color w:val="000000" w:themeColor="text1"/>
                <w:sz w:val="28"/>
                <w:szCs w:val="28"/>
              </w:rPr>
            </w:pPr>
            <w:r w:rsidRPr="009B4FAA">
              <w:rPr>
                <w:b/>
                <w:color w:val="000000" w:themeColor="text1"/>
                <w:sz w:val="28"/>
                <w:szCs w:val="28"/>
              </w:rPr>
              <w:t xml:space="preserve">đang </w:t>
            </w:r>
            <w:r w:rsidRPr="009B4FAA">
              <w:rPr>
                <w:color w:val="000000" w:themeColor="text1"/>
                <w:sz w:val="28"/>
                <w:szCs w:val="28"/>
              </w:rPr>
              <w:t xml:space="preserve">đi, </w:t>
            </w:r>
            <w:r w:rsidRPr="009B4FAA">
              <w:rPr>
                <w:b/>
                <w:color w:val="000000" w:themeColor="text1"/>
                <w:sz w:val="28"/>
                <w:szCs w:val="28"/>
              </w:rPr>
              <w:t>đã</w:t>
            </w:r>
            <w:r w:rsidRPr="009B4FAA">
              <w:rPr>
                <w:color w:val="000000" w:themeColor="text1"/>
                <w:sz w:val="28"/>
                <w:szCs w:val="28"/>
              </w:rPr>
              <w:t xml:space="preserve"> đến,...</w:t>
            </w:r>
          </w:p>
        </w:tc>
      </w:tr>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Mức độ </w:t>
            </w:r>
          </w:p>
        </w:tc>
        <w:tc>
          <w:tcPr>
            <w:tcW w:w="7593" w:type="dxa"/>
          </w:tcPr>
          <w:p w:rsidR="003E49C8" w:rsidRPr="009B4FAA" w:rsidRDefault="003E49C8" w:rsidP="00DC1F85">
            <w:pPr>
              <w:widowControl/>
              <w:spacing w:line="240" w:lineRule="auto"/>
              <w:rPr>
                <w:color w:val="000000" w:themeColor="text1"/>
                <w:sz w:val="28"/>
                <w:szCs w:val="28"/>
              </w:rPr>
            </w:pPr>
            <w:r w:rsidRPr="009B4FAA">
              <w:rPr>
                <w:b/>
                <w:color w:val="000000" w:themeColor="text1"/>
                <w:sz w:val="28"/>
                <w:szCs w:val="28"/>
              </w:rPr>
              <w:t>rất</w:t>
            </w:r>
            <w:r w:rsidRPr="009B4FAA">
              <w:rPr>
                <w:color w:val="000000" w:themeColor="text1"/>
                <w:sz w:val="28"/>
                <w:szCs w:val="28"/>
              </w:rPr>
              <w:t xml:space="preserve"> đẹp, </w:t>
            </w:r>
            <w:r w:rsidRPr="009B4FAA">
              <w:rPr>
                <w:b/>
                <w:color w:val="000000" w:themeColor="text1"/>
                <w:sz w:val="28"/>
                <w:szCs w:val="28"/>
              </w:rPr>
              <w:t xml:space="preserve">hơi </w:t>
            </w:r>
            <w:r w:rsidRPr="009B4FAA">
              <w:rPr>
                <w:color w:val="000000" w:themeColor="text1"/>
                <w:sz w:val="28"/>
                <w:szCs w:val="28"/>
              </w:rPr>
              <w:t xml:space="preserve">khó, giỏi </w:t>
            </w:r>
            <w:r w:rsidRPr="009B4FAA">
              <w:rPr>
                <w:b/>
                <w:color w:val="000000" w:themeColor="text1"/>
                <w:sz w:val="28"/>
                <w:szCs w:val="28"/>
              </w:rPr>
              <w:t>lắm</w:t>
            </w:r>
            <w:r w:rsidRPr="009B4FAA">
              <w:rPr>
                <w:color w:val="000000" w:themeColor="text1"/>
                <w:sz w:val="28"/>
                <w:szCs w:val="28"/>
              </w:rPr>
              <w:t>,...</w:t>
            </w:r>
          </w:p>
        </w:tc>
      </w:tr>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 Cầu khiến </w:t>
            </w:r>
          </w:p>
        </w:tc>
        <w:tc>
          <w:tcPr>
            <w:tcW w:w="7593" w:type="dxa"/>
          </w:tcPr>
          <w:p w:rsidR="003E49C8" w:rsidRPr="009B4FAA" w:rsidRDefault="003E49C8" w:rsidP="00DC1F85">
            <w:pPr>
              <w:widowControl/>
              <w:spacing w:line="240" w:lineRule="auto"/>
              <w:rPr>
                <w:color w:val="000000" w:themeColor="text1"/>
                <w:sz w:val="28"/>
                <w:szCs w:val="28"/>
              </w:rPr>
            </w:pPr>
            <w:r w:rsidRPr="009B4FAA">
              <w:rPr>
                <w:b/>
                <w:color w:val="000000" w:themeColor="text1"/>
                <w:sz w:val="28"/>
                <w:szCs w:val="28"/>
              </w:rPr>
              <w:t>hãy</w:t>
            </w:r>
            <w:r w:rsidRPr="009B4FAA">
              <w:rPr>
                <w:color w:val="000000" w:themeColor="text1"/>
                <w:sz w:val="28"/>
                <w:szCs w:val="28"/>
              </w:rPr>
              <w:t xml:space="preserve"> đứng dậy, </w:t>
            </w:r>
            <w:r w:rsidRPr="009B4FAA">
              <w:rPr>
                <w:b/>
                <w:color w:val="000000" w:themeColor="text1"/>
                <w:sz w:val="28"/>
                <w:szCs w:val="28"/>
              </w:rPr>
              <w:t>đừng</w:t>
            </w:r>
            <w:r w:rsidRPr="009B4FAA">
              <w:rPr>
                <w:color w:val="000000" w:themeColor="text1"/>
                <w:sz w:val="28"/>
                <w:szCs w:val="28"/>
              </w:rPr>
              <w:t xml:space="preserve"> về,...</w:t>
            </w:r>
          </w:p>
        </w:tc>
      </w:tr>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Sự tiếp diễn </w:t>
            </w:r>
          </w:p>
        </w:tc>
        <w:tc>
          <w:tcPr>
            <w:tcW w:w="7593" w:type="dxa"/>
          </w:tcPr>
          <w:p w:rsidR="003E49C8" w:rsidRPr="009B4FAA" w:rsidRDefault="003E49C8" w:rsidP="00DC1F85">
            <w:pPr>
              <w:widowControl/>
              <w:spacing w:line="240" w:lineRule="auto"/>
              <w:rPr>
                <w:color w:val="000000" w:themeColor="text1"/>
                <w:sz w:val="28"/>
                <w:szCs w:val="28"/>
              </w:rPr>
            </w:pPr>
            <w:r w:rsidRPr="009B4FAA">
              <w:rPr>
                <w:b/>
                <w:color w:val="000000" w:themeColor="text1"/>
                <w:sz w:val="28"/>
                <w:szCs w:val="28"/>
              </w:rPr>
              <w:t>vẫn</w:t>
            </w:r>
            <w:r w:rsidRPr="009B4FAA">
              <w:rPr>
                <w:color w:val="000000" w:themeColor="text1"/>
                <w:sz w:val="28"/>
                <w:szCs w:val="28"/>
              </w:rPr>
              <w:t xml:space="preserve"> khoe, </w:t>
            </w:r>
            <w:r w:rsidRPr="009B4FAA">
              <w:rPr>
                <w:b/>
                <w:color w:val="000000" w:themeColor="text1"/>
                <w:sz w:val="28"/>
                <w:szCs w:val="28"/>
              </w:rPr>
              <w:t>cứ</w:t>
            </w:r>
            <w:r w:rsidRPr="009B4FAA">
              <w:rPr>
                <w:color w:val="000000" w:themeColor="text1"/>
                <w:sz w:val="28"/>
                <w:szCs w:val="28"/>
              </w:rPr>
              <w:t xml:space="preserve"> nói,...</w:t>
            </w:r>
          </w:p>
        </w:tc>
      </w:tr>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Sự diễn ra đồng thời, tương tự </w:t>
            </w:r>
          </w:p>
        </w:tc>
        <w:tc>
          <w:tcPr>
            <w:tcW w:w="7593" w:type="dxa"/>
          </w:tcPr>
          <w:p w:rsidR="003E49C8" w:rsidRPr="009B4FAA" w:rsidRDefault="003E49C8" w:rsidP="00DC1F85">
            <w:pPr>
              <w:widowControl/>
              <w:spacing w:line="240" w:lineRule="auto"/>
              <w:rPr>
                <w:color w:val="000000" w:themeColor="text1"/>
                <w:sz w:val="28"/>
                <w:szCs w:val="28"/>
              </w:rPr>
            </w:pPr>
            <w:r w:rsidRPr="009B4FAA">
              <w:rPr>
                <w:b/>
                <w:color w:val="000000" w:themeColor="text1"/>
                <w:sz w:val="28"/>
                <w:szCs w:val="28"/>
              </w:rPr>
              <w:t>đều</w:t>
            </w:r>
            <w:r w:rsidRPr="009B4FAA">
              <w:rPr>
                <w:color w:val="000000" w:themeColor="text1"/>
                <w:sz w:val="28"/>
                <w:szCs w:val="28"/>
              </w:rPr>
              <w:t xml:space="preserve"> biết , </w:t>
            </w:r>
            <w:r w:rsidRPr="009B4FAA">
              <w:rPr>
                <w:b/>
                <w:color w:val="000000" w:themeColor="text1"/>
                <w:sz w:val="28"/>
                <w:szCs w:val="28"/>
              </w:rPr>
              <w:t xml:space="preserve">cũng </w:t>
            </w:r>
            <w:r w:rsidRPr="009B4FAA">
              <w:rPr>
                <w:color w:val="000000" w:themeColor="text1"/>
                <w:sz w:val="28"/>
                <w:szCs w:val="28"/>
              </w:rPr>
              <w:t xml:space="preserve">nói,.... </w:t>
            </w:r>
          </w:p>
        </w:tc>
      </w:tr>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Sự khẳng định, phủ định</w:t>
            </w:r>
          </w:p>
        </w:tc>
        <w:tc>
          <w:tcPr>
            <w:tcW w:w="7593"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có</w:t>
            </w:r>
            <w:r w:rsidRPr="009B4FAA">
              <w:rPr>
                <w:color w:val="000000" w:themeColor="text1"/>
                <w:sz w:val="28"/>
                <w:szCs w:val="28"/>
              </w:rPr>
              <w:t xml:space="preserve"> đến, </w:t>
            </w:r>
            <w:r w:rsidRPr="009B4FAA">
              <w:rPr>
                <w:b/>
                <w:color w:val="000000" w:themeColor="text1"/>
                <w:sz w:val="28"/>
                <w:szCs w:val="28"/>
              </w:rPr>
              <w:t>không</w:t>
            </w:r>
            <w:r w:rsidRPr="009B4FAA">
              <w:rPr>
                <w:color w:val="000000" w:themeColor="text1"/>
                <w:sz w:val="28"/>
                <w:szCs w:val="28"/>
              </w:rPr>
              <w:t xml:space="preserve"> hiểu, </w:t>
            </w:r>
            <w:r w:rsidRPr="009B4FAA">
              <w:rPr>
                <w:b/>
                <w:color w:val="000000" w:themeColor="text1"/>
                <w:sz w:val="28"/>
                <w:szCs w:val="28"/>
              </w:rPr>
              <w:t>chẳng</w:t>
            </w:r>
            <w:r w:rsidRPr="009B4FAA">
              <w:rPr>
                <w:color w:val="000000" w:themeColor="text1"/>
                <w:sz w:val="28"/>
                <w:szCs w:val="28"/>
              </w:rPr>
              <w:t xml:space="preserve"> cần</w:t>
            </w:r>
          </w:p>
        </w:tc>
      </w:tr>
    </w:tbl>
    <w:p w:rsidR="003E49C8" w:rsidRPr="009B4FAA" w:rsidRDefault="003E49C8" w:rsidP="00DC1F85">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lastRenderedPageBreak/>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năng được chia ra làm 5 loại  </w:t>
      </w:r>
    </w:p>
    <w:p w:rsidR="003E49C8" w:rsidRPr="009B4FAA" w:rsidRDefault="003E49C8" w:rsidP="00DC1F85">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Ô hay, thế đã nhớ chửa?</w:t>
      </w:r>
    </w:p>
    <w:p w:rsidR="003E49C8" w:rsidRPr="009B4FAA" w:rsidRDefault="003E49C8" w:rsidP="00DC1F85">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Xác định từ loại được bôi đỏ trong câu trên?</w:t>
      </w:r>
    </w:p>
    <w:tbl>
      <w:tblPr>
        <w:tblStyle w:val="TableGrid"/>
        <w:tblW w:w="0" w:type="auto"/>
        <w:tblInd w:w="108" w:type="dxa"/>
        <w:tblLook w:val="04A0" w:firstRow="1" w:lastRow="0" w:firstColumn="1" w:lastColumn="0" w:noHBand="0" w:noVBand="1"/>
      </w:tblPr>
      <w:tblGrid>
        <w:gridCol w:w="3073"/>
        <w:gridCol w:w="3195"/>
        <w:gridCol w:w="3200"/>
      </w:tblGrid>
      <w:tr w:rsidR="003E49C8" w:rsidRPr="009B4FAA" w:rsidTr="00DC1F85">
        <w:tc>
          <w:tcPr>
            <w:tcW w:w="3073" w:type="dxa"/>
          </w:tcPr>
          <w:p w:rsidR="003E49C8" w:rsidRPr="009B4FAA" w:rsidRDefault="003E49C8" w:rsidP="00DC1F85">
            <w:pPr>
              <w:spacing w:line="240" w:lineRule="auto"/>
              <w:jc w:val="center"/>
              <w:rPr>
                <w:b/>
                <w:bCs/>
                <w:color w:val="000000" w:themeColor="text1"/>
                <w:sz w:val="28"/>
                <w:szCs w:val="28"/>
              </w:rPr>
            </w:pPr>
            <w:r w:rsidRPr="009B4FAA">
              <w:rPr>
                <w:b/>
                <w:bCs/>
                <w:color w:val="000000" w:themeColor="text1"/>
                <w:sz w:val="28"/>
                <w:szCs w:val="28"/>
              </w:rPr>
              <w:t>Từ loại</w:t>
            </w:r>
          </w:p>
        </w:tc>
        <w:tc>
          <w:tcPr>
            <w:tcW w:w="3195" w:type="dxa"/>
          </w:tcPr>
          <w:p w:rsidR="003E49C8" w:rsidRPr="009B4FAA" w:rsidRDefault="003E49C8" w:rsidP="00DC1F85">
            <w:pPr>
              <w:spacing w:line="240" w:lineRule="auto"/>
              <w:jc w:val="center"/>
              <w:rPr>
                <w:b/>
                <w:bCs/>
                <w:color w:val="000000" w:themeColor="text1"/>
                <w:sz w:val="28"/>
                <w:szCs w:val="28"/>
              </w:rPr>
            </w:pPr>
            <w:r w:rsidRPr="009B4FAA">
              <w:rPr>
                <w:b/>
                <w:bCs/>
                <w:color w:val="000000" w:themeColor="text1"/>
                <w:sz w:val="28"/>
                <w:szCs w:val="28"/>
              </w:rPr>
              <w:t>Đặc điểm</w:t>
            </w:r>
          </w:p>
        </w:tc>
        <w:tc>
          <w:tcPr>
            <w:tcW w:w="3200" w:type="dxa"/>
          </w:tcPr>
          <w:p w:rsidR="003E49C8" w:rsidRPr="009B4FAA" w:rsidRDefault="003E49C8" w:rsidP="00DC1F85">
            <w:pPr>
              <w:spacing w:line="240" w:lineRule="auto"/>
              <w:jc w:val="center"/>
              <w:rPr>
                <w:b/>
                <w:bCs/>
                <w:color w:val="000000" w:themeColor="text1"/>
                <w:sz w:val="28"/>
                <w:szCs w:val="28"/>
              </w:rPr>
            </w:pPr>
            <w:r w:rsidRPr="009B4FAA">
              <w:rPr>
                <w:b/>
                <w:bCs/>
                <w:color w:val="000000" w:themeColor="text1"/>
                <w:sz w:val="28"/>
                <w:szCs w:val="28"/>
              </w:rPr>
              <w:t>Chức năng</w:t>
            </w:r>
          </w:p>
        </w:tc>
      </w:tr>
      <w:tr w:rsidR="003E49C8" w:rsidRPr="009B4FAA" w:rsidTr="00DC1F85">
        <w:tc>
          <w:tcPr>
            <w:tcW w:w="3073" w:type="dxa"/>
          </w:tcPr>
          <w:p w:rsidR="003E49C8" w:rsidRPr="009B4FAA" w:rsidRDefault="003E49C8" w:rsidP="00DC1F85">
            <w:pPr>
              <w:spacing w:line="240" w:lineRule="auto"/>
              <w:rPr>
                <w:b/>
                <w:bCs/>
                <w:color w:val="000000" w:themeColor="text1"/>
                <w:sz w:val="28"/>
                <w:szCs w:val="28"/>
              </w:rPr>
            </w:pPr>
          </w:p>
        </w:tc>
        <w:tc>
          <w:tcPr>
            <w:tcW w:w="3195" w:type="dxa"/>
          </w:tcPr>
          <w:p w:rsidR="003E49C8" w:rsidRPr="009B4FAA" w:rsidRDefault="003E49C8" w:rsidP="00DC1F85">
            <w:pPr>
              <w:spacing w:line="240" w:lineRule="auto"/>
              <w:rPr>
                <w:b/>
                <w:bCs/>
                <w:color w:val="000000" w:themeColor="text1"/>
                <w:sz w:val="28"/>
                <w:szCs w:val="28"/>
              </w:rPr>
            </w:pPr>
          </w:p>
        </w:tc>
        <w:tc>
          <w:tcPr>
            <w:tcW w:w="3200" w:type="dxa"/>
          </w:tcPr>
          <w:p w:rsidR="003E49C8" w:rsidRPr="009B4FAA" w:rsidRDefault="003E49C8" w:rsidP="00DC1F85">
            <w:pPr>
              <w:spacing w:line="240" w:lineRule="auto"/>
              <w:rPr>
                <w:b/>
                <w:bCs/>
                <w:color w:val="000000" w:themeColor="text1"/>
                <w:sz w:val="28"/>
                <w:szCs w:val="28"/>
              </w:rPr>
            </w:pPr>
          </w:p>
        </w:tc>
      </w:tr>
    </w:tbl>
    <w:p w:rsidR="003E49C8" w:rsidRPr="009B4FAA" w:rsidRDefault="003E49C8" w:rsidP="00741C1E">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Để hoàn thành được bảng này, chúng ta sẽ bước vào bài học hôm nay</w:t>
      </w:r>
    </w:p>
    <w:p w:rsidR="003E49C8" w:rsidRPr="009B4FAA" w:rsidRDefault="003E49C8" w:rsidP="00DC1F85">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37"/>
      </w:tblGrid>
      <w:tr w:rsidR="003E49C8" w:rsidRPr="009B4FAA" w:rsidTr="00DC1F85">
        <w:tc>
          <w:tcPr>
            <w:tcW w:w="6771" w:type="dxa"/>
            <w:shd w:val="clear" w:color="auto" w:fill="auto"/>
          </w:tcPr>
          <w:p w:rsidR="003E49C8" w:rsidRPr="009B4FAA" w:rsidRDefault="003E49C8" w:rsidP="00DC1F85">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237" w:type="dxa"/>
            <w:shd w:val="clear" w:color="auto" w:fill="auto"/>
          </w:tcPr>
          <w:p w:rsidR="003E49C8" w:rsidRPr="009B4FAA" w:rsidRDefault="003E49C8" w:rsidP="00DC1F85">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3E49C8" w:rsidRPr="009B4FAA" w:rsidTr="00DC1F85">
        <w:tc>
          <w:tcPr>
            <w:tcW w:w="6771" w:type="dxa"/>
            <w:shd w:val="clear" w:color="auto" w:fill="auto"/>
          </w:tcPr>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hiểu ví dụ và  nêu được khái niệm và phân loại trợ từ</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3E49C8" w:rsidRPr="009B4FAA" w:rsidRDefault="003E49C8" w:rsidP="00DC1F85">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237" w:type="dxa"/>
            <w:shd w:val="clear" w:color="auto" w:fill="auto"/>
          </w:tcPr>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Trợ từ</w:t>
            </w:r>
          </w:p>
          <w:p w:rsidR="003E49C8" w:rsidRPr="009B4FAA" w:rsidRDefault="003E49C8" w:rsidP="00DC1F85">
            <w:pPr>
              <w:spacing w:line="240" w:lineRule="auto"/>
              <w:rPr>
                <w:rFonts w:ascii="Times New Roman" w:hAnsi="Times New Roman" w:cs="Times New Roman"/>
                <w:color w:val="000000" w:themeColor="text1"/>
                <w:sz w:val="28"/>
                <w:szCs w:val="28"/>
              </w:rPr>
            </w:pPr>
          </w:p>
        </w:tc>
      </w:tr>
      <w:tr w:rsidR="003E49C8" w:rsidRPr="009B4FAA" w:rsidTr="00DC1F85">
        <w:tc>
          <w:tcPr>
            <w:tcW w:w="6771" w:type="dxa"/>
            <w:shd w:val="clear" w:color="auto" w:fill="auto"/>
          </w:tcPr>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3E49C8" w:rsidRPr="009B4FAA" w:rsidRDefault="003E49C8" w:rsidP="00DC1F85">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TÌM HIỂU VÍ DỤ 1</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w:t>
            </w:r>
            <w:r w:rsidR="00255E96"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Nó đưa cho tôi mười ngàn.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w:t>
            </w:r>
            <w:r w:rsidR="00255E96"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 xml:space="preserve">Nó đưa cho tôi </w:t>
            </w:r>
            <w:r w:rsidRPr="009B4FAA">
              <w:rPr>
                <w:rFonts w:ascii="Times New Roman" w:hAnsi="Times New Roman" w:cs="Times New Roman"/>
                <w:b/>
                <w:color w:val="000000" w:themeColor="text1"/>
                <w:sz w:val="28"/>
                <w:szCs w:val="28"/>
              </w:rPr>
              <w:t>mỗi</w:t>
            </w:r>
            <w:r w:rsidRPr="009B4FAA">
              <w:rPr>
                <w:rFonts w:ascii="Times New Roman" w:hAnsi="Times New Roman" w:cs="Times New Roman"/>
                <w:color w:val="000000" w:themeColor="text1"/>
                <w:sz w:val="28"/>
                <w:szCs w:val="28"/>
              </w:rPr>
              <w:t xml:space="preserve"> mười ngàn.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w:t>
            </w:r>
            <w:r w:rsidR="00255E96"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 xml:space="preserve">Nó đưa cho tôi </w:t>
            </w:r>
            <w:r w:rsidRPr="009B4FAA">
              <w:rPr>
                <w:rFonts w:ascii="Times New Roman" w:hAnsi="Times New Roman" w:cs="Times New Roman"/>
                <w:b/>
                <w:color w:val="000000" w:themeColor="text1"/>
                <w:sz w:val="28"/>
                <w:szCs w:val="28"/>
              </w:rPr>
              <w:t xml:space="preserve">những </w:t>
            </w:r>
            <w:r w:rsidRPr="009B4FAA">
              <w:rPr>
                <w:rFonts w:ascii="Times New Roman" w:hAnsi="Times New Roman" w:cs="Times New Roman"/>
                <w:color w:val="000000" w:themeColor="text1"/>
                <w:sz w:val="28"/>
                <w:szCs w:val="28"/>
              </w:rPr>
              <w:t xml:space="preserve"> mười ngàn.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(4)</w:t>
            </w:r>
            <w:r w:rsidR="00255E96"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 xml:space="preserve">Nó đưa cho tôi mười ngàn </w:t>
            </w:r>
            <w:r w:rsidRPr="009B4FAA">
              <w:rPr>
                <w:rFonts w:ascii="Times New Roman" w:hAnsi="Times New Roman" w:cs="Times New Roman"/>
                <w:b/>
                <w:color w:val="000000" w:themeColor="text1"/>
                <w:sz w:val="28"/>
                <w:szCs w:val="28"/>
              </w:rPr>
              <w:t>à</w:t>
            </w:r>
            <w:r w:rsidRPr="009B4FAA">
              <w:rPr>
                <w:rFonts w:ascii="Times New Roman" w:hAnsi="Times New Roman" w:cs="Times New Roman"/>
                <w:color w:val="000000" w:themeColor="text1"/>
                <w:sz w:val="28"/>
                <w:szCs w:val="28"/>
              </w:rPr>
              <w:t>?</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(5)</w:t>
            </w:r>
            <w:r w:rsidR="00255E96"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 xml:space="preserve">Nó đưa cho tôi mười ngàn </w:t>
            </w:r>
            <w:r w:rsidRPr="009B4FAA">
              <w:rPr>
                <w:rFonts w:ascii="Times New Roman" w:hAnsi="Times New Roman" w:cs="Times New Roman"/>
                <w:b/>
                <w:color w:val="000000" w:themeColor="text1"/>
                <w:sz w:val="28"/>
                <w:szCs w:val="28"/>
              </w:rPr>
              <w:t>cơ</w:t>
            </w:r>
            <w:r w:rsidRPr="009B4FAA">
              <w:rPr>
                <w:rFonts w:ascii="Times New Roman" w:hAnsi="Times New Roman" w:cs="Times New Roman"/>
                <w:color w:val="000000" w:themeColor="text1"/>
                <w:sz w:val="28"/>
                <w:szCs w:val="28"/>
              </w:rPr>
              <w:t>.</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Các câu 2,3,4,5 có gì khác so với câu 1?</w:t>
            </w: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DC1F85">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Điểm khác biệt</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Biểu thị sự đánh giá về số lượng: ít(mỗi)</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Biểu thị sự đánh giá về số lượng: ít(những)</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Thể hiện mục đích hỏi và tình cảm thân mật của người nói(à)</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Chỉ sự thân mật( cơ)</w:t>
            </w:r>
          </w:p>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3E49C8" w:rsidRPr="009B4FAA" w:rsidRDefault="003E49C8"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tc>
        <w:tc>
          <w:tcPr>
            <w:tcW w:w="3237" w:type="dxa"/>
            <w:shd w:val="clear" w:color="auto" w:fill="auto"/>
          </w:tcPr>
          <w:p w:rsidR="003E49C8" w:rsidRPr="009B4FAA" w:rsidRDefault="003E49C8" w:rsidP="00DC1F85">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a) Tìm hiểu ví dụ</w:t>
            </w:r>
          </w:p>
        </w:tc>
      </w:tr>
      <w:tr w:rsidR="003E49C8" w:rsidRPr="009B4FAA" w:rsidTr="00DC1F85">
        <w:tc>
          <w:tcPr>
            <w:tcW w:w="6771" w:type="dxa"/>
            <w:shd w:val="clear" w:color="auto" w:fill="auto"/>
          </w:tcPr>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PHIẾU HỌC TẬP SỐ 1</w:t>
            </w:r>
          </w:p>
          <w:tbl>
            <w:tblPr>
              <w:tblStyle w:val="TableGrid"/>
              <w:tblW w:w="0" w:type="auto"/>
              <w:tblLayout w:type="fixed"/>
              <w:tblLook w:val="04A0" w:firstRow="1" w:lastRow="0" w:firstColumn="1" w:lastColumn="0" w:noHBand="0" w:noVBand="1"/>
            </w:tblPr>
            <w:tblGrid>
              <w:gridCol w:w="1576"/>
              <w:gridCol w:w="4969"/>
            </w:tblGrid>
            <w:tr w:rsidR="003E49C8" w:rsidRPr="009B4FAA" w:rsidTr="003E49C8">
              <w:tc>
                <w:tcPr>
                  <w:tcW w:w="6545" w:type="dxa"/>
                  <w:gridSpan w:val="2"/>
                </w:tcPr>
                <w:p w:rsidR="003E49C8" w:rsidRPr="009B4FAA" w:rsidRDefault="003E49C8" w:rsidP="00DC1F85">
                  <w:pPr>
                    <w:widowControl/>
                    <w:spacing w:line="240" w:lineRule="auto"/>
                    <w:jc w:val="center"/>
                    <w:rPr>
                      <w:b/>
                      <w:color w:val="000000" w:themeColor="text1"/>
                      <w:sz w:val="28"/>
                      <w:szCs w:val="28"/>
                    </w:rPr>
                  </w:pPr>
                  <w:r w:rsidRPr="009B4FAA">
                    <w:rPr>
                      <w:b/>
                      <w:color w:val="000000" w:themeColor="text1"/>
                      <w:sz w:val="28"/>
                      <w:szCs w:val="28"/>
                    </w:rPr>
                    <w:t>TRỢ TỪ</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Khái niệm</w:t>
                  </w:r>
                </w:p>
              </w:tc>
              <w:tc>
                <w:tcPr>
                  <w:tcW w:w="4969" w:type="dxa"/>
                </w:tcPr>
                <w:p w:rsidR="003E49C8" w:rsidRPr="009B4FAA" w:rsidRDefault="003E49C8" w:rsidP="00DC1F85">
                  <w:pPr>
                    <w:widowControl/>
                    <w:spacing w:line="240" w:lineRule="auto"/>
                    <w:rPr>
                      <w:color w:val="000000" w:themeColor="text1"/>
                      <w:sz w:val="28"/>
                      <w:szCs w:val="28"/>
                    </w:rPr>
                  </w:pP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Phân loại</w:t>
                  </w:r>
                </w:p>
              </w:tc>
              <w:tc>
                <w:tcPr>
                  <w:tcW w:w="4969" w:type="dxa"/>
                </w:tcPr>
                <w:p w:rsidR="003E49C8" w:rsidRPr="009B4FAA" w:rsidRDefault="003E49C8" w:rsidP="00DC1F85">
                  <w:pPr>
                    <w:widowControl/>
                    <w:spacing w:line="240" w:lineRule="auto"/>
                    <w:rPr>
                      <w:color w:val="000000" w:themeColor="text1"/>
                      <w:sz w:val="28"/>
                      <w:szCs w:val="28"/>
                    </w:rPr>
                  </w:pP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Ví dụ</w:t>
                  </w:r>
                </w:p>
              </w:tc>
              <w:tc>
                <w:tcPr>
                  <w:tcW w:w="4969" w:type="dxa"/>
                </w:tcPr>
                <w:p w:rsidR="003E49C8" w:rsidRPr="009B4FAA" w:rsidRDefault="003E49C8" w:rsidP="00DC1F85">
                  <w:pPr>
                    <w:widowControl/>
                    <w:spacing w:line="240" w:lineRule="auto"/>
                    <w:rPr>
                      <w:color w:val="000000" w:themeColor="text1"/>
                      <w:sz w:val="28"/>
                      <w:szCs w:val="28"/>
                    </w:rPr>
                  </w:pPr>
                </w:p>
              </w:tc>
            </w:tr>
          </w:tbl>
          <w:p w:rsidR="003E49C8" w:rsidRPr="009B4FAA" w:rsidRDefault="003E49C8" w:rsidP="00DC1F85">
            <w:pPr>
              <w:spacing w:line="240" w:lineRule="auto"/>
              <w:rPr>
                <w:rFonts w:ascii="Times New Roman" w:hAnsi="Times New Roman" w:cs="Times New Roman"/>
                <w:color w:val="000000" w:themeColor="text1"/>
                <w:sz w:val="28"/>
                <w:szCs w:val="28"/>
              </w:rPr>
            </w:pP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Gv gọi hs nhận xét, bổ sung câu trả lời của bạn.</w:t>
            </w:r>
          </w:p>
          <w:p w:rsidR="003E49C8" w:rsidRPr="009B4FAA" w:rsidRDefault="003E49C8" w:rsidP="00DC1F85">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p>
          <w:tbl>
            <w:tblPr>
              <w:tblStyle w:val="TableGrid"/>
              <w:tblW w:w="0" w:type="auto"/>
              <w:tblLayout w:type="fixed"/>
              <w:tblLook w:val="04A0" w:firstRow="1" w:lastRow="0" w:firstColumn="1" w:lastColumn="0" w:noHBand="0" w:noVBand="1"/>
            </w:tblPr>
            <w:tblGrid>
              <w:gridCol w:w="1576"/>
              <w:gridCol w:w="4969"/>
            </w:tblGrid>
            <w:tr w:rsidR="003E49C8" w:rsidRPr="009B4FAA" w:rsidTr="003E49C8">
              <w:tc>
                <w:tcPr>
                  <w:tcW w:w="6545" w:type="dxa"/>
                  <w:gridSpan w:val="2"/>
                </w:tcPr>
                <w:p w:rsidR="003E49C8" w:rsidRPr="009B4FAA" w:rsidRDefault="003E49C8" w:rsidP="00DC1F85">
                  <w:pPr>
                    <w:widowControl/>
                    <w:spacing w:line="240" w:lineRule="auto"/>
                    <w:jc w:val="center"/>
                    <w:rPr>
                      <w:b/>
                      <w:color w:val="000000" w:themeColor="text1"/>
                      <w:sz w:val="28"/>
                      <w:szCs w:val="28"/>
                    </w:rPr>
                  </w:pPr>
                  <w:r w:rsidRPr="009B4FAA">
                    <w:rPr>
                      <w:b/>
                      <w:color w:val="000000" w:themeColor="text1"/>
                      <w:sz w:val="28"/>
                      <w:szCs w:val="28"/>
                    </w:rPr>
                    <w:t>TRỢ TỪ</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Khái niệm</w:t>
                  </w:r>
                </w:p>
              </w:tc>
              <w:tc>
                <w:tcPr>
                  <w:tcW w:w="4969" w:type="dxa"/>
                </w:tcPr>
                <w:p w:rsidR="003E49C8" w:rsidRPr="009B4FAA" w:rsidRDefault="003E49C8" w:rsidP="00DC1F85">
                  <w:pPr>
                    <w:widowControl/>
                    <w:spacing w:line="240" w:lineRule="auto"/>
                    <w:rPr>
                      <w:color w:val="000000" w:themeColor="text1"/>
                      <w:sz w:val="28"/>
                      <w:szCs w:val="28"/>
                    </w:rPr>
                  </w:pPr>
                  <w:r w:rsidRPr="009B4FAA">
                    <w:rPr>
                      <w:color w:val="000000" w:themeColor="text1"/>
                      <w:kern w:val="24"/>
                      <w:sz w:val="28"/>
                      <w:szCs w:val="28"/>
                    </w:rPr>
                    <w:t>Là những từ được thêm vào câu để nhấn mạnh hoặc biểu thị thái độ, tình cảm, sự đánh giá hay mục đích phát ngôn của người nói.</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Phân loại</w:t>
                  </w:r>
                </w:p>
              </w:tc>
              <w:tc>
                <w:tcPr>
                  <w:tcW w:w="4969" w:type="dxa"/>
                </w:tcPr>
                <w:p w:rsidR="003E49C8" w:rsidRPr="009B4FAA" w:rsidRDefault="003E49C8" w:rsidP="00DC1F85">
                  <w:pPr>
                    <w:spacing w:line="240" w:lineRule="auto"/>
                    <w:rPr>
                      <w:color w:val="000000" w:themeColor="text1"/>
                      <w:sz w:val="28"/>
                      <w:szCs w:val="28"/>
                    </w:rPr>
                  </w:pPr>
                  <w:r w:rsidRPr="009B4FAA">
                    <w:rPr>
                      <w:color w:val="000000" w:themeColor="text1"/>
                      <w:kern w:val="24"/>
                      <w:sz w:val="28"/>
                      <w:szCs w:val="28"/>
                    </w:rPr>
                    <w:t>Đi kèm các từ ngữ trong câu: chính, đích, ngay, cả. Ở cuối câu: à, ư, nhỉ, nhé, cơ, cơ mà, thôi.</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Ví dụ</w:t>
                  </w:r>
                </w:p>
              </w:tc>
              <w:tc>
                <w:tcPr>
                  <w:tcW w:w="4969" w:type="dxa"/>
                </w:tcPr>
                <w:p w:rsidR="003E49C8" w:rsidRPr="009B4FAA" w:rsidRDefault="003E49C8" w:rsidP="00DC1F85">
                  <w:pPr>
                    <w:widowControl/>
                    <w:spacing w:line="240" w:lineRule="auto"/>
                    <w:rPr>
                      <w:color w:val="000000" w:themeColor="text1"/>
                      <w:sz w:val="28"/>
                      <w:szCs w:val="28"/>
                    </w:rPr>
                  </w:pPr>
                  <w:r w:rsidRPr="009B4FAA">
                    <w:rPr>
                      <w:color w:val="000000" w:themeColor="text1"/>
                      <w:kern w:val="24"/>
                      <w:sz w:val="28"/>
                      <w:szCs w:val="28"/>
                    </w:rPr>
                    <w:t xml:space="preserve">Tôi còn </w:t>
                  </w:r>
                  <w:r w:rsidRPr="009B4FAA">
                    <w:rPr>
                      <w:b/>
                      <w:color w:val="000000" w:themeColor="text1"/>
                      <w:kern w:val="24"/>
                      <w:sz w:val="28"/>
                      <w:szCs w:val="28"/>
                    </w:rPr>
                    <w:t>tận</w:t>
                  </w:r>
                  <w:r w:rsidRPr="009B4FAA">
                    <w:rPr>
                      <w:color w:val="000000" w:themeColor="text1"/>
                      <w:kern w:val="24"/>
                      <w:sz w:val="28"/>
                      <w:szCs w:val="28"/>
                    </w:rPr>
                    <w:t xml:space="preserve"> năm ngày để ôn thi. Mai mình đi chơi </w:t>
                  </w:r>
                  <w:r w:rsidRPr="009B4FAA">
                    <w:rPr>
                      <w:b/>
                      <w:color w:val="000000" w:themeColor="text1"/>
                      <w:kern w:val="24"/>
                      <w:sz w:val="28"/>
                      <w:szCs w:val="28"/>
                    </w:rPr>
                    <w:t>nhé!</w:t>
                  </w:r>
                </w:p>
              </w:tc>
            </w:tr>
          </w:tbl>
          <w:p w:rsidR="003E49C8" w:rsidRPr="009B4FAA" w:rsidRDefault="003E49C8" w:rsidP="00DC1F85">
            <w:pPr>
              <w:spacing w:line="240" w:lineRule="auto"/>
              <w:rPr>
                <w:rFonts w:ascii="Times New Roman" w:hAnsi="Times New Roman" w:cs="Times New Roman"/>
                <w:color w:val="000000" w:themeColor="text1"/>
                <w:sz w:val="28"/>
                <w:szCs w:val="28"/>
              </w:rPr>
            </w:pPr>
          </w:p>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3E49C8" w:rsidRPr="009B4FAA" w:rsidRDefault="003E49C8" w:rsidP="00DC1F85">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237" w:type="dxa"/>
            <w:shd w:val="clear" w:color="auto" w:fill="auto"/>
          </w:tcPr>
          <w:p w:rsidR="00DC1F85" w:rsidRPr="009B4FAA" w:rsidRDefault="003E49C8" w:rsidP="00DC1F85">
            <w:pPr>
              <w:spacing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lastRenderedPageBreak/>
              <w:t xml:space="preserve">b) </w:t>
            </w:r>
            <w:r w:rsidR="00DC1F85" w:rsidRPr="009B4FAA">
              <w:rPr>
                <w:rFonts w:ascii="Times New Roman" w:hAnsi="Times New Roman" w:cs="Times New Roman"/>
                <w:color w:val="000000" w:themeColor="text1"/>
                <w:kern w:val="24"/>
                <w:sz w:val="28"/>
                <w:szCs w:val="28"/>
              </w:rPr>
              <w:t>Nhận xét:</w:t>
            </w:r>
          </w:p>
          <w:p w:rsidR="003E49C8" w:rsidRPr="009B4FAA" w:rsidRDefault="003E49C8" w:rsidP="00DC1F85">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kern w:val="24"/>
                <w:sz w:val="28"/>
                <w:szCs w:val="28"/>
                <w:lang w:val="vi-VN"/>
              </w:rPr>
              <w:t xml:space="preserve">- </w:t>
            </w:r>
            <w:r w:rsidRPr="009B4FAA">
              <w:rPr>
                <w:rFonts w:ascii="Times New Roman" w:hAnsi="Times New Roman" w:cs="Times New Roman"/>
                <w:b/>
                <w:color w:val="000000" w:themeColor="text1"/>
                <w:kern w:val="24"/>
                <w:sz w:val="28"/>
                <w:szCs w:val="28"/>
              </w:rPr>
              <w:t>Khái niệm:</w:t>
            </w:r>
            <w:r w:rsidRPr="009B4FAA">
              <w:rPr>
                <w:rFonts w:ascii="Times New Roman" w:hAnsi="Times New Roman" w:cs="Times New Roman"/>
                <w:color w:val="000000" w:themeColor="text1"/>
                <w:kern w:val="24"/>
                <w:sz w:val="28"/>
                <w:szCs w:val="28"/>
              </w:rPr>
              <w:t xml:space="preserve"> Là những từ được thêm vào câu để nhấn mạnh hoặc biểu thị thái độ, tình cảm, sự đánh giá hay mục đích phát ngôn của người nói.</w:t>
            </w:r>
          </w:p>
          <w:p w:rsidR="003E49C8" w:rsidRPr="009B4FAA" w:rsidRDefault="003E49C8" w:rsidP="00DC1F85">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kern w:val="24"/>
                <w:sz w:val="28"/>
                <w:szCs w:val="28"/>
              </w:rPr>
              <w:t>- Phân loại:</w:t>
            </w:r>
            <w:r w:rsidRPr="009B4FAA">
              <w:rPr>
                <w:rFonts w:ascii="Times New Roman" w:hAnsi="Times New Roman" w:cs="Times New Roman"/>
                <w:color w:val="000000" w:themeColor="text1"/>
                <w:kern w:val="24"/>
                <w:sz w:val="28"/>
                <w:szCs w:val="28"/>
              </w:rPr>
              <w:t xml:space="preserve">  Đi kèm các từ ngữ trong câu: chính, đích, ngay, cả. Ở cuối câu: à, ư, nhỉ, nhé, cơ, cơ mà, thôi.</w:t>
            </w:r>
          </w:p>
          <w:p w:rsidR="003E49C8" w:rsidRPr="009B4FAA" w:rsidRDefault="003E49C8" w:rsidP="00DC1F85">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kern w:val="24"/>
                <w:sz w:val="28"/>
                <w:szCs w:val="28"/>
              </w:rPr>
              <w:t>- Ví dụ:</w:t>
            </w:r>
            <w:r w:rsidRPr="009B4FAA">
              <w:rPr>
                <w:rFonts w:ascii="Times New Roman" w:hAnsi="Times New Roman" w:cs="Times New Roman"/>
                <w:color w:val="000000" w:themeColor="text1"/>
                <w:kern w:val="24"/>
                <w:sz w:val="28"/>
                <w:szCs w:val="28"/>
              </w:rPr>
              <w:t xml:space="preserve"> Tôi còn </w:t>
            </w:r>
            <w:r w:rsidRPr="009B4FAA">
              <w:rPr>
                <w:rFonts w:ascii="Times New Roman" w:hAnsi="Times New Roman" w:cs="Times New Roman"/>
                <w:b/>
                <w:color w:val="000000" w:themeColor="text1"/>
                <w:kern w:val="24"/>
                <w:sz w:val="28"/>
                <w:szCs w:val="28"/>
              </w:rPr>
              <w:t>tận</w:t>
            </w:r>
            <w:r w:rsidRPr="009B4FAA">
              <w:rPr>
                <w:rFonts w:ascii="Times New Roman" w:hAnsi="Times New Roman" w:cs="Times New Roman"/>
                <w:color w:val="000000" w:themeColor="text1"/>
                <w:kern w:val="24"/>
                <w:sz w:val="28"/>
                <w:szCs w:val="28"/>
              </w:rPr>
              <w:t xml:space="preserve"> năm ngày để ôn thi. Mai mình đi chơi </w:t>
            </w:r>
            <w:r w:rsidRPr="009B4FAA">
              <w:rPr>
                <w:rFonts w:ascii="Times New Roman" w:hAnsi="Times New Roman" w:cs="Times New Roman"/>
                <w:b/>
                <w:color w:val="000000" w:themeColor="text1"/>
                <w:kern w:val="24"/>
                <w:sz w:val="28"/>
                <w:szCs w:val="28"/>
              </w:rPr>
              <w:t>nhé!</w:t>
            </w:r>
          </w:p>
        </w:tc>
      </w:tr>
      <w:tr w:rsidR="003E49C8" w:rsidRPr="009B4FAA" w:rsidTr="00DC1F85">
        <w:tc>
          <w:tcPr>
            <w:tcW w:w="6771" w:type="dxa"/>
            <w:shd w:val="clear" w:color="auto" w:fill="auto"/>
          </w:tcPr>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pStyle w:val="NormalWeb"/>
              <w:spacing w:before="0" w:beforeAutospacing="0" w:after="0" w:afterAutospacing="0"/>
              <w:rPr>
                <w:rFonts w:eastAsiaTheme="minorEastAsia"/>
                <w:color w:val="000000" w:themeColor="text1"/>
                <w:kern w:val="24"/>
                <w:sz w:val="28"/>
                <w:szCs w:val="28"/>
              </w:rPr>
            </w:pPr>
            <w:r w:rsidRPr="009B4FAA">
              <w:rPr>
                <w:color w:val="000000" w:themeColor="text1"/>
                <w:sz w:val="28"/>
                <w:szCs w:val="28"/>
              </w:rPr>
              <w:t xml:space="preserve"> PHIẾU HỌC TẬP SỐ 2: </w:t>
            </w:r>
            <w:r w:rsidRPr="009B4FAA">
              <w:rPr>
                <w:rFonts w:eastAsiaTheme="minorEastAsia"/>
                <w:color w:val="000000" w:themeColor="text1"/>
                <w:kern w:val="24"/>
                <w:sz w:val="28"/>
                <w:szCs w:val="28"/>
              </w:rPr>
              <w:t>Tìm trợ từ trong những câu dưới đây và cho biết tác dụng của chúng:</w:t>
            </w:r>
          </w:p>
          <w:tbl>
            <w:tblPr>
              <w:tblStyle w:val="TableGrid"/>
              <w:tblW w:w="0" w:type="auto"/>
              <w:tblLayout w:type="fixed"/>
              <w:tblLook w:val="04A0" w:firstRow="1" w:lastRow="0" w:firstColumn="1" w:lastColumn="0" w:noHBand="0" w:noVBand="1"/>
            </w:tblPr>
            <w:tblGrid>
              <w:gridCol w:w="4270"/>
              <w:gridCol w:w="1134"/>
              <w:gridCol w:w="1141"/>
            </w:tblGrid>
            <w:tr w:rsidR="003E49C8" w:rsidRPr="009B4FAA" w:rsidTr="003E49C8">
              <w:tc>
                <w:tcPr>
                  <w:tcW w:w="4270" w:type="dxa"/>
                </w:tcPr>
                <w:p w:rsidR="003E49C8" w:rsidRPr="009B4FAA" w:rsidRDefault="003E49C8" w:rsidP="00DC1F85">
                  <w:pPr>
                    <w:pStyle w:val="NormalWeb"/>
                    <w:spacing w:before="0" w:beforeAutospacing="0" w:after="0" w:afterAutospacing="0"/>
                    <w:jc w:val="center"/>
                    <w:rPr>
                      <w:b/>
                      <w:color w:val="000000" w:themeColor="text1"/>
                      <w:sz w:val="28"/>
                      <w:szCs w:val="28"/>
                    </w:rPr>
                  </w:pPr>
                  <w:r w:rsidRPr="009B4FAA">
                    <w:rPr>
                      <w:b/>
                      <w:color w:val="000000" w:themeColor="text1"/>
                      <w:sz w:val="28"/>
                      <w:szCs w:val="28"/>
                    </w:rPr>
                    <w:t>Câu</w:t>
                  </w:r>
                </w:p>
              </w:tc>
              <w:tc>
                <w:tcPr>
                  <w:tcW w:w="1134" w:type="dxa"/>
                </w:tcPr>
                <w:p w:rsidR="003E49C8" w:rsidRPr="009B4FAA" w:rsidRDefault="003E49C8" w:rsidP="00DC1F85">
                  <w:pPr>
                    <w:pStyle w:val="NormalWeb"/>
                    <w:spacing w:before="0" w:beforeAutospacing="0" w:after="0" w:afterAutospacing="0"/>
                    <w:jc w:val="center"/>
                    <w:rPr>
                      <w:b/>
                      <w:color w:val="000000" w:themeColor="text1"/>
                      <w:sz w:val="28"/>
                      <w:szCs w:val="28"/>
                    </w:rPr>
                  </w:pPr>
                  <w:r w:rsidRPr="009B4FAA">
                    <w:rPr>
                      <w:b/>
                      <w:color w:val="000000" w:themeColor="text1"/>
                      <w:sz w:val="28"/>
                      <w:szCs w:val="28"/>
                    </w:rPr>
                    <w:t>Trợ từ</w:t>
                  </w:r>
                </w:p>
              </w:tc>
              <w:tc>
                <w:tcPr>
                  <w:tcW w:w="1141" w:type="dxa"/>
                </w:tcPr>
                <w:p w:rsidR="003E49C8" w:rsidRPr="009B4FAA" w:rsidRDefault="003E49C8" w:rsidP="00DC1F85">
                  <w:pPr>
                    <w:pStyle w:val="NormalWeb"/>
                    <w:spacing w:before="0" w:beforeAutospacing="0" w:after="0" w:afterAutospacing="0"/>
                    <w:jc w:val="center"/>
                    <w:rPr>
                      <w:b/>
                      <w:color w:val="000000" w:themeColor="text1"/>
                      <w:sz w:val="28"/>
                      <w:szCs w:val="28"/>
                    </w:rPr>
                  </w:pPr>
                  <w:r w:rsidRPr="009B4FAA">
                    <w:rPr>
                      <w:b/>
                      <w:color w:val="000000" w:themeColor="text1"/>
                      <w:sz w:val="28"/>
                      <w:szCs w:val="28"/>
                    </w:rPr>
                    <w:t>Ý nghĩa</w:t>
                  </w:r>
                </w:p>
              </w:tc>
            </w:tr>
            <w:tr w:rsidR="003E49C8" w:rsidRPr="009B4FAA" w:rsidTr="003E49C8">
              <w:tc>
                <w:tcPr>
                  <w:tcW w:w="4270" w:type="dxa"/>
                </w:tcPr>
                <w:p w:rsidR="003E49C8" w:rsidRPr="009B4FAA" w:rsidRDefault="003E49C8" w:rsidP="00DC1F85">
                  <w:pPr>
                    <w:widowControl/>
                    <w:spacing w:line="240" w:lineRule="auto"/>
                    <w:rPr>
                      <w:color w:val="000000" w:themeColor="text1"/>
                      <w:sz w:val="28"/>
                      <w:szCs w:val="28"/>
                    </w:rPr>
                  </w:pPr>
                  <w:r w:rsidRPr="009B4FAA">
                    <w:rPr>
                      <w:rFonts w:eastAsiaTheme="minorEastAsia"/>
                      <w:color w:val="000000" w:themeColor="text1"/>
                      <w:kern w:val="24"/>
                      <w:sz w:val="28"/>
                      <w:szCs w:val="28"/>
                    </w:rPr>
                    <w:t>a) Cảnh vật chung quanh tôi đều thay đổi, vì chính lòng tôi đang có sự thay đổi lớn: hôm nay tôi đi học. (Thanh Tịnh)</w:t>
                  </w:r>
                </w:p>
              </w:tc>
              <w:tc>
                <w:tcPr>
                  <w:tcW w:w="1134" w:type="dxa"/>
                </w:tcPr>
                <w:p w:rsidR="003E49C8" w:rsidRPr="009B4FAA" w:rsidRDefault="003E49C8" w:rsidP="00DC1F85">
                  <w:pPr>
                    <w:pStyle w:val="NormalWeb"/>
                    <w:spacing w:before="0" w:beforeAutospacing="0" w:after="0" w:afterAutospacing="0"/>
                    <w:rPr>
                      <w:color w:val="000000" w:themeColor="text1"/>
                      <w:sz w:val="28"/>
                      <w:szCs w:val="28"/>
                    </w:rPr>
                  </w:pPr>
                </w:p>
              </w:tc>
              <w:tc>
                <w:tcPr>
                  <w:tcW w:w="1141"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270" w:type="dxa"/>
                </w:tcPr>
                <w:p w:rsidR="003E49C8" w:rsidRPr="009B4FAA" w:rsidRDefault="003E49C8" w:rsidP="00DC1F85">
                  <w:pPr>
                    <w:widowControl/>
                    <w:spacing w:line="240" w:lineRule="auto"/>
                    <w:rPr>
                      <w:color w:val="000000" w:themeColor="text1"/>
                      <w:sz w:val="28"/>
                      <w:szCs w:val="28"/>
                    </w:rPr>
                  </w:pPr>
                  <w:r w:rsidRPr="009B4FAA">
                    <w:rPr>
                      <w:rFonts w:eastAsiaTheme="minorEastAsia"/>
                      <w:color w:val="000000" w:themeColor="text1"/>
                      <w:kern w:val="24"/>
                      <w:sz w:val="28"/>
                      <w:szCs w:val="28"/>
                    </w:rPr>
                    <w:t>b) Tôi quên cả mẹ tôi đứng sau tôi. (Thanh Tịnh)</w:t>
                  </w:r>
                </w:p>
              </w:tc>
              <w:tc>
                <w:tcPr>
                  <w:tcW w:w="1134" w:type="dxa"/>
                </w:tcPr>
                <w:p w:rsidR="003E49C8" w:rsidRPr="009B4FAA" w:rsidRDefault="003E49C8" w:rsidP="00DC1F85">
                  <w:pPr>
                    <w:pStyle w:val="NormalWeb"/>
                    <w:spacing w:before="0" w:beforeAutospacing="0" w:after="0" w:afterAutospacing="0"/>
                    <w:rPr>
                      <w:color w:val="000000" w:themeColor="text1"/>
                      <w:sz w:val="28"/>
                      <w:szCs w:val="28"/>
                    </w:rPr>
                  </w:pPr>
                </w:p>
              </w:tc>
              <w:tc>
                <w:tcPr>
                  <w:tcW w:w="1141"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270" w:type="dxa"/>
                </w:tcPr>
                <w:p w:rsidR="003E49C8" w:rsidRPr="009B4FAA" w:rsidRDefault="003E49C8" w:rsidP="00DC1F85">
                  <w:pPr>
                    <w:widowControl/>
                    <w:spacing w:line="240" w:lineRule="auto"/>
                    <w:rPr>
                      <w:color w:val="000000" w:themeColor="text1"/>
                      <w:sz w:val="28"/>
                      <w:szCs w:val="28"/>
                    </w:rPr>
                  </w:pPr>
                  <w:r w:rsidRPr="009B4FAA">
                    <w:rPr>
                      <w:rFonts w:eastAsiaTheme="minorEastAsia"/>
                      <w:color w:val="000000" w:themeColor="text1"/>
                      <w:kern w:val="24"/>
                      <w:sz w:val="28"/>
                      <w:szCs w:val="28"/>
                    </w:rPr>
                    <w:t>c) Các em đừng khóc. Trưa nay, các em được về nhà cơ mà. (Thanh Tịnh)</w:t>
                  </w:r>
                </w:p>
              </w:tc>
              <w:tc>
                <w:tcPr>
                  <w:tcW w:w="1134" w:type="dxa"/>
                </w:tcPr>
                <w:p w:rsidR="003E49C8" w:rsidRPr="009B4FAA" w:rsidRDefault="003E49C8" w:rsidP="00DC1F85">
                  <w:pPr>
                    <w:pStyle w:val="NormalWeb"/>
                    <w:spacing w:before="0" w:beforeAutospacing="0" w:after="0" w:afterAutospacing="0"/>
                    <w:rPr>
                      <w:color w:val="000000" w:themeColor="text1"/>
                      <w:sz w:val="28"/>
                      <w:szCs w:val="28"/>
                    </w:rPr>
                  </w:pPr>
                </w:p>
              </w:tc>
              <w:tc>
                <w:tcPr>
                  <w:tcW w:w="1141"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270" w:type="dxa"/>
                </w:tcPr>
                <w:p w:rsidR="003E49C8" w:rsidRPr="009B4FAA" w:rsidRDefault="003E49C8" w:rsidP="00DC1F85">
                  <w:pPr>
                    <w:widowControl/>
                    <w:spacing w:line="240" w:lineRule="auto"/>
                    <w:rPr>
                      <w:color w:val="000000" w:themeColor="text1"/>
                      <w:sz w:val="28"/>
                      <w:szCs w:val="28"/>
                    </w:rPr>
                  </w:pPr>
                  <w:r w:rsidRPr="009B4FAA">
                    <w:rPr>
                      <w:rFonts w:eastAsiaTheme="minorEastAsia"/>
                      <w:color w:val="000000" w:themeColor="text1"/>
                      <w:kern w:val="24"/>
                      <w:sz w:val="28"/>
                      <w:szCs w:val="28"/>
                    </w:rPr>
                    <w:t>d) Con Hiên không có áo à? (Thạch Lam)</w:t>
                  </w:r>
                </w:p>
              </w:tc>
              <w:tc>
                <w:tcPr>
                  <w:tcW w:w="1134" w:type="dxa"/>
                </w:tcPr>
                <w:p w:rsidR="003E49C8" w:rsidRPr="009B4FAA" w:rsidRDefault="003E49C8" w:rsidP="00DC1F85">
                  <w:pPr>
                    <w:pStyle w:val="NormalWeb"/>
                    <w:spacing w:before="0" w:beforeAutospacing="0" w:after="0" w:afterAutospacing="0"/>
                    <w:rPr>
                      <w:color w:val="000000" w:themeColor="text1"/>
                      <w:sz w:val="28"/>
                      <w:szCs w:val="28"/>
                    </w:rPr>
                  </w:pPr>
                </w:p>
              </w:tc>
              <w:tc>
                <w:tcPr>
                  <w:tcW w:w="1141"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270" w:type="dxa"/>
                </w:tcPr>
                <w:p w:rsidR="003E49C8" w:rsidRPr="009B4FAA" w:rsidRDefault="003E49C8" w:rsidP="00DC1F85">
                  <w:pPr>
                    <w:widowControl/>
                    <w:spacing w:line="240" w:lineRule="auto"/>
                    <w:rPr>
                      <w:color w:val="000000" w:themeColor="text1"/>
                      <w:sz w:val="28"/>
                      <w:szCs w:val="28"/>
                    </w:rPr>
                  </w:pPr>
                  <w:r w:rsidRPr="009B4FAA">
                    <w:rPr>
                      <w:rFonts w:eastAsiaTheme="minorEastAsia"/>
                      <w:color w:val="000000" w:themeColor="text1"/>
                      <w:kern w:val="24"/>
                      <w:sz w:val="28"/>
                      <w:szCs w:val="28"/>
                    </w:rPr>
                    <w:lastRenderedPageBreak/>
                    <w:t>e) Hai con tôi quý quá, dám tự do lấy áo đem cho người ta không sợ mẹ mắng ư? (Thạch Lam)</w:t>
                  </w:r>
                </w:p>
              </w:tc>
              <w:tc>
                <w:tcPr>
                  <w:tcW w:w="1134" w:type="dxa"/>
                </w:tcPr>
                <w:p w:rsidR="003E49C8" w:rsidRPr="009B4FAA" w:rsidRDefault="003E49C8" w:rsidP="00DC1F85">
                  <w:pPr>
                    <w:pStyle w:val="NormalWeb"/>
                    <w:spacing w:before="0" w:beforeAutospacing="0" w:after="0" w:afterAutospacing="0"/>
                    <w:rPr>
                      <w:color w:val="000000" w:themeColor="text1"/>
                      <w:sz w:val="28"/>
                      <w:szCs w:val="28"/>
                    </w:rPr>
                  </w:pPr>
                </w:p>
              </w:tc>
              <w:tc>
                <w:tcPr>
                  <w:tcW w:w="1141" w:type="dxa"/>
                </w:tcPr>
                <w:p w:rsidR="003E49C8" w:rsidRPr="009B4FAA" w:rsidRDefault="003E49C8" w:rsidP="00DC1F85">
                  <w:pPr>
                    <w:pStyle w:val="NormalWeb"/>
                    <w:spacing w:before="0" w:beforeAutospacing="0" w:after="0" w:afterAutospacing="0"/>
                    <w:rPr>
                      <w:color w:val="000000" w:themeColor="text1"/>
                      <w:sz w:val="28"/>
                      <w:szCs w:val="28"/>
                    </w:rPr>
                  </w:pPr>
                </w:p>
              </w:tc>
            </w:tr>
          </w:tbl>
          <w:p w:rsidR="003E49C8" w:rsidRPr="009B4FAA" w:rsidRDefault="003E49C8" w:rsidP="00DC1F85">
            <w:pPr>
              <w:spacing w:line="240" w:lineRule="auto"/>
              <w:rPr>
                <w:rFonts w:ascii="Times New Roman" w:hAnsi="Times New Roman" w:cs="Times New Roman"/>
                <w:color w:val="000000" w:themeColor="text1"/>
                <w:sz w:val="28"/>
                <w:szCs w:val="28"/>
              </w:rPr>
            </w:pP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rPr>
              <w:t>Dự kiến sp:</w:t>
            </w:r>
            <w:r w:rsidRPr="009B4FAA">
              <w:rPr>
                <w:rFonts w:ascii="Times New Roman" w:hAnsi="Times New Roman" w:cs="Times New Roman"/>
                <w:color w:val="000000" w:themeColor="text1"/>
                <w:sz w:val="28"/>
                <w:szCs w:val="28"/>
              </w:rPr>
              <w:t>a. Trợ từ: chính</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Tác dụng: </w:t>
            </w:r>
            <w:r w:rsidRPr="009B4FAA">
              <w:rPr>
                <w:rFonts w:eastAsiaTheme="minorEastAsia"/>
                <w:color w:val="000000" w:themeColor="text1"/>
                <w:kern w:val="24"/>
                <w:sz w:val="28"/>
                <w:szCs w:val="28"/>
              </w:rPr>
              <w:t>Nhấn mạnh sự vật nêu ở chủ ngữ( lòng tôi)</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Trợ từ: cả</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Tác dụng: </w:t>
            </w:r>
            <w:r w:rsidRPr="009B4FAA">
              <w:rPr>
                <w:rFonts w:eastAsiaTheme="minorEastAsia"/>
                <w:color w:val="000000" w:themeColor="text1"/>
                <w:kern w:val="24"/>
                <w:sz w:val="28"/>
                <w:szCs w:val="28"/>
              </w:rPr>
              <w:t>Nhấn mạnh sự quên hết thảy, quên cả mẹ của nhân vật “tôi”</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Trợ từ: cơ mà</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Tác dụng: </w:t>
            </w:r>
            <w:r w:rsidRPr="009B4FAA">
              <w:rPr>
                <w:rFonts w:eastAsiaTheme="minorEastAsia"/>
                <w:color w:val="000000" w:themeColor="text1"/>
                <w:kern w:val="24"/>
                <w:sz w:val="28"/>
                <w:szCs w:val="28"/>
              </w:rPr>
              <w:t>Biểu thị tình cảm thân mật, gần gũi của ông đốc</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Trợ từ: à</w:t>
            </w:r>
          </w:p>
          <w:p w:rsidR="003E49C8" w:rsidRPr="009B4FAA" w:rsidRDefault="003E49C8" w:rsidP="00DC1F85">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color w:val="000000" w:themeColor="text1"/>
                <w:sz w:val="28"/>
                <w:szCs w:val="28"/>
              </w:rPr>
              <w:t xml:space="preserve">Tác dụng: </w:t>
            </w:r>
            <w:r w:rsidRPr="009B4FAA">
              <w:rPr>
                <w:rFonts w:ascii="Times New Roman" w:eastAsiaTheme="minorEastAsia" w:hAnsi="Times New Roman" w:cs="Times New Roman"/>
                <w:color w:val="000000" w:themeColor="text1"/>
                <w:kern w:val="24"/>
                <w:sz w:val="28"/>
                <w:szCs w:val="28"/>
              </w:rPr>
              <w:t>Thể hiện mục đích hỏi và tình cảm thân mật của mẹ dành cho hai con của mình</w:t>
            </w:r>
          </w:p>
          <w:p w:rsidR="003E49C8" w:rsidRPr="009B4FAA" w:rsidRDefault="003E49C8" w:rsidP="00D02F1A">
            <w:pPr>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3E49C8" w:rsidRPr="009B4FAA" w:rsidRDefault="003E49C8" w:rsidP="00DC1F85">
            <w:pPr>
              <w:spacing w:line="240" w:lineRule="auto"/>
              <w:rPr>
                <w:rFonts w:ascii="Times New Roman"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237" w:type="dxa"/>
            <w:shd w:val="clear" w:color="auto" w:fill="auto"/>
          </w:tcPr>
          <w:p w:rsidR="003E49C8" w:rsidRPr="009B4FAA" w:rsidRDefault="003E49C8" w:rsidP="00DC1F85">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c) Thực hành</w:t>
            </w:r>
          </w:p>
        </w:tc>
      </w:tr>
      <w:tr w:rsidR="003E49C8" w:rsidRPr="009B4FAA" w:rsidTr="00DC1F85">
        <w:tc>
          <w:tcPr>
            <w:tcW w:w="6771" w:type="dxa"/>
            <w:shd w:val="clear" w:color="auto" w:fill="auto"/>
          </w:tcPr>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 PHIẾU HỌC TẬP SỐ 4:  Trong các từ in đậm dưới đây, từ nào là trợ từ? Vì sao?</w:t>
            </w:r>
          </w:p>
          <w:tbl>
            <w:tblPr>
              <w:tblStyle w:val="TableGrid"/>
              <w:tblW w:w="0" w:type="auto"/>
              <w:tblLayout w:type="fixed"/>
              <w:tblLook w:val="04A0" w:firstRow="1" w:lastRow="0" w:firstColumn="1" w:lastColumn="0" w:noHBand="0" w:noVBand="1"/>
            </w:tblPr>
            <w:tblGrid>
              <w:gridCol w:w="4553"/>
              <w:gridCol w:w="992"/>
              <w:gridCol w:w="1000"/>
            </w:tblGrid>
            <w:tr w:rsidR="003E49C8" w:rsidRPr="009B4FAA" w:rsidTr="003E49C8">
              <w:tc>
                <w:tcPr>
                  <w:tcW w:w="4553" w:type="dxa"/>
                </w:tcPr>
                <w:p w:rsidR="003E49C8" w:rsidRPr="009B4FAA" w:rsidRDefault="003E49C8" w:rsidP="00DC1F85">
                  <w:pPr>
                    <w:pStyle w:val="NormalWeb"/>
                    <w:spacing w:before="0" w:beforeAutospacing="0" w:after="0" w:afterAutospacing="0"/>
                    <w:jc w:val="center"/>
                    <w:rPr>
                      <w:b/>
                      <w:color w:val="000000" w:themeColor="text1"/>
                      <w:sz w:val="28"/>
                      <w:szCs w:val="28"/>
                    </w:rPr>
                  </w:pPr>
                  <w:r w:rsidRPr="009B4FAA">
                    <w:rPr>
                      <w:b/>
                      <w:color w:val="000000" w:themeColor="text1"/>
                      <w:sz w:val="28"/>
                      <w:szCs w:val="28"/>
                    </w:rPr>
                    <w:t>Câu</w:t>
                  </w:r>
                </w:p>
              </w:tc>
              <w:tc>
                <w:tcPr>
                  <w:tcW w:w="992" w:type="dxa"/>
                </w:tcPr>
                <w:p w:rsidR="003E49C8" w:rsidRPr="009B4FAA" w:rsidRDefault="003E49C8" w:rsidP="00DC1F85">
                  <w:pPr>
                    <w:pStyle w:val="NormalWeb"/>
                    <w:spacing w:before="0" w:beforeAutospacing="0" w:after="0" w:afterAutospacing="0"/>
                    <w:jc w:val="center"/>
                    <w:rPr>
                      <w:b/>
                      <w:color w:val="000000" w:themeColor="text1"/>
                      <w:sz w:val="28"/>
                      <w:szCs w:val="28"/>
                    </w:rPr>
                  </w:pPr>
                  <w:r w:rsidRPr="009B4FAA">
                    <w:rPr>
                      <w:b/>
                      <w:color w:val="000000" w:themeColor="text1"/>
                      <w:sz w:val="28"/>
                      <w:szCs w:val="28"/>
                    </w:rPr>
                    <w:t>Trợ từ</w:t>
                  </w:r>
                </w:p>
              </w:tc>
              <w:tc>
                <w:tcPr>
                  <w:tcW w:w="1000" w:type="dxa"/>
                </w:tcPr>
                <w:p w:rsidR="003E49C8" w:rsidRPr="009B4FAA" w:rsidRDefault="003E49C8" w:rsidP="00DC1F85">
                  <w:pPr>
                    <w:pStyle w:val="NormalWeb"/>
                    <w:spacing w:before="0" w:beforeAutospacing="0" w:after="0" w:afterAutospacing="0"/>
                    <w:jc w:val="center"/>
                    <w:rPr>
                      <w:b/>
                      <w:color w:val="000000" w:themeColor="text1"/>
                      <w:sz w:val="28"/>
                      <w:szCs w:val="28"/>
                    </w:rPr>
                  </w:pPr>
                  <w:r w:rsidRPr="009B4FAA">
                    <w:rPr>
                      <w:b/>
                      <w:color w:val="000000" w:themeColor="text1"/>
                      <w:sz w:val="28"/>
                      <w:szCs w:val="28"/>
                    </w:rPr>
                    <w:t>Ý nghĩa</w:t>
                  </w:r>
                </w:p>
              </w:tc>
            </w:tr>
            <w:tr w:rsidR="003E49C8" w:rsidRPr="009B4FAA" w:rsidTr="003E49C8">
              <w:tc>
                <w:tcPr>
                  <w:tcW w:w="4553"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a) Vì có những hôm đi chơi </w:t>
                  </w:r>
                  <w:r w:rsidRPr="009B4FAA">
                    <w:rPr>
                      <w:color w:val="000000" w:themeColor="text1"/>
                      <w:sz w:val="28"/>
                      <w:szCs w:val="28"/>
                    </w:rPr>
                    <w:lastRenderedPageBreak/>
                    <w:t>suốt </w:t>
                  </w:r>
                  <w:r w:rsidRPr="009B4FAA">
                    <w:rPr>
                      <w:b/>
                      <w:bCs/>
                      <w:color w:val="000000" w:themeColor="text1"/>
                      <w:sz w:val="28"/>
                      <w:szCs w:val="28"/>
                    </w:rPr>
                    <w:t>cả </w:t>
                  </w:r>
                  <w:r w:rsidRPr="009B4FAA">
                    <w:rPr>
                      <w:color w:val="000000" w:themeColor="text1"/>
                      <w:sz w:val="28"/>
                      <w:szCs w:val="28"/>
                    </w:rPr>
                    <w:t>ngày với chúng bạn ở đồng làng Lê Xá, lòng tôi vẫn không cảm thấy xa nhà hay xa mẹ tôi chút nào hết. (Thanh Tịnh)</w:t>
                  </w:r>
                </w:p>
              </w:tc>
              <w:tc>
                <w:tcPr>
                  <w:tcW w:w="992" w:type="dxa"/>
                </w:tcPr>
                <w:p w:rsidR="003E49C8" w:rsidRPr="009B4FAA" w:rsidRDefault="003E49C8" w:rsidP="00DC1F85">
                  <w:pPr>
                    <w:pStyle w:val="NormalWeb"/>
                    <w:spacing w:before="0" w:beforeAutospacing="0" w:after="0" w:afterAutospacing="0"/>
                    <w:rPr>
                      <w:color w:val="000000" w:themeColor="text1"/>
                      <w:sz w:val="28"/>
                      <w:szCs w:val="28"/>
                    </w:rPr>
                  </w:pPr>
                </w:p>
              </w:tc>
              <w:tc>
                <w:tcPr>
                  <w:tcW w:w="1000"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553"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lastRenderedPageBreak/>
                    <w:t>b) Trước sân trường làng Mỹ Lý dày đặc </w:t>
                  </w:r>
                  <w:r w:rsidRPr="009B4FAA">
                    <w:rPr>
                      <w:b/>
                      <w:bCs/>
                      <w:color w:val="000000" w:themeColor="text1"/>
                      <w:sz w:val="28"/>
                      <w:szCs w:val="28"/>
                    </w:rPr>
                    <w:t>cả</w:t>
                  </w:r>
                  <w:r w:rsidRPr="009B4FAA">
                    <w:rPr>
                      <w:color w:val="000000" w:themeColor="text1"/>
                      <w:sz w:val="28"/>
                      <w:szCs w:val="28"/>
                    </w:rPr>
                    <w:t> người. (Thanh Tịnh)</w:t>
                  </w:r>
                </w:p>
              </w:tc>
              <w:tc>
                <w:tcPr>
                  <w:tcW w:w="992" w:type="dxa"/>
                </w:tcPr>
                <w:p w:rsidR="003E49C8" w:rsidRPr="009B4FAA" w:rsidRDefault="003E49C8" w:rsidP="00DC1F85">
                  <w:pPr>
                    <w:pStyle w:val="NormalWeb"/>
                    <w:spacing w:before="0" w:beforeAutospacing="0" w:after="0" w:afterAutospacing="0"/>
                    <w:rPr>
                      <w:color w:val="000000" w:themeColor="text1"/>
                      <w:sz w:val="28"/>
                      <w:szCs w:val="28"/>
                    </w:rPr>
                  </w:pPr>
                </w:p>
              </w:tc>
              <w:tc>
                <w:tcPr>
                  <w:tcW w:w="1000"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553"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c) </w:t>
                  </w:r>
                  <w:r w:rsidRPr="009B4FAA">
                    <w:rPr>
                      <w:b/>
                      <w:bCs/>
                      <w:color w:val="000000" w:themeColor="text1"/>
                      <w:sz w:val="28"/>
                      <w:szCs w:val="28"/>
                    </w:rPr>
                    <w:t>Chính</w:t>
                  </w:r>
                  <w:r w:rsidRPr="009B4FAA">
                    <w:rPr>
                      <w:color w:val="000000" w:themeColor="text1"/>
                      <w:sz w:val="28"/>
                      <w:szCs w:val="28"/>
                    </w:rPr>
                    <w:t> lúc này, toàn thân các cậu cũng đang run run theo nhịp bước rộn ràng trong các lớp. (Thanh Tịnh)</w:t>
                  </w:r>
                </w:p>
              </w:tc>
              <w:tc>
                <w:tcPr>
                  <w:tcW w:w="992" w:type="dxa"/>
                </w:tcPr>
                <w:p w:rsidR="003E49C8" w:rsidRPr="009B4FAA" w:rsidRDefault="003E49C8" w:rsidP="00DC1F85">
                  <w:pPr>
                    <w:pStyle w:val="NormalWeb"/>
                    <w:spacing w:before="0" w:beforeAutospacing="0" w:after="0" w:afterAutospacing="0"/>
                    <w:rPr>
                      <w:color w:val="000000" w:themeColor="text1"/>
                      <w:sz w:val="28"/>
                      <w:szCs w:val="28"/>
                    </w:rPr>
                  </w:pPr>
                </w:p>
              </w:tc>
              <w:tc>
                <w:tcPr>
                  <w:tcW w:w="1000"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553"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d) Nhân vật </w:t>
                  </w:r>
                  <w:r w:rsidRPr="009B4FAA">
                    <w:rPr>
                      <w:b/>
                      <w:bCs/>
                      <w:color w:val="000000" w:themeColor="text1"/>
                      <w:sz w:val="28"/>
                      <w:szCs w:val="28"/>
                    </w:rPr>
                    <w:t>chính</w:t>
                  </w:r>
                  <w:r w:rsidRPr="009B4FAA">
                    <w:rPr>
                      <w:color w:val="000000" w:themeColor="text1"/>
                      <w:sz w:val="28"/>
                      <w:szCs w:val="28"/>
                    </w:rPr>
                    <w:t> là nhân vật then chốt của cốt truyện, giữ vị trí trung tâm trong việc thể hiện đề tài, chủ đề và tư tưởng của tác phẩm. (Theo Từ điển thuật ngữ văn học, Lê Bá Hán, Trần Đình Sử, Nguyễn Khắc Phi đồng Chủ biên)</w:t>
                  </w:r>
                </w:p>
              </w:tc>
              <w:tc>
                <w:tcPr>
                  <w:tcW w:w="992" w:type="dxa"/>
                </w:tcPr>
                <w:p w:rsidR="003E49C8" w:rsidRPr="009B4FAA" w:rsidRDefault="003E49C8" w:rsidP="00DC1F85">
                  <w:pPr>
                    <w:pStyle w:val="NormalWeb"/>
                    <w:spacing w:before="0" w:beforeAutospacing="0" w:after="0" w:afterAutospacing="0"/>
                    <w:rPr>
                      <w:color w:val="000000" w:themeColor="text1"/>
                      <w:sz w:val="28"/>
                      <w:szCs w:val="28"/>
                    </w:rPr>
                  </w:pPr>
                </w:p>
              </w:tc>
              <w:tc>
                <w:tcPr>
                  <w:tcW w:w="1000" w:type="dxa"/>
                </w:tcPr>
                <w:p w:rsidR="003E49C8" w:rsidRPr="009B4FAA" w:rsidRDefault="003E49C8" w:rsidP="00DC1F85">
                  <w:pPr>
                    <w:pStyle w:val="NormalWeb"/>
                    <w:spacing w:before="0" w:beforeAutospacing="0" w:after="0" w:afterAutospacing="0"/>
                    <w:rPr>
                      <w:color w:val="000000" w:themeColor="text1"/>
                      <w:sz w:val="28"/>
                      <w:szCs w:val="28"/>
                    </w:rPr>
                  </w:pPr>
                </w:p>
              </w:tc>
            </w:tr>
          </w:tbl>
          <w:p w:rsidR="003E49C8" w:rsidRPr="009B4FAA" w:rsidRDefault="003E49C8" w:rsidP="00DC1F85">
            <w:pPr>
              <w:tabs>
                <w:tab w:val="left" w:pos="4785"/>
              </w:tabs>
              <w:spacing w:line="240" w:lineRule="auto"/>
              <w:jc w:val="both"/>
              <w:rPr>
                <w:rFonts w:ascii="Times New Roman" w:hAnsi="Times New Roman" w:cs="Times New Roman"/>
                <w:color w:val="000000" w:themeColor="text1"/>
                <w:sz w:val="28"/>
                <w:szCs w:val="28"/>
              </w:rPr>
            </w:pPr>
          </w:p>
          <w:p w:rsidR="003E49C8" w:rsidRPr="009B4FAA" w:rsidRDefault="003E49C8" w:rsidP="00DC1F85">
            <w:pPr>
              <w:tabs>
                <w:tab w:val="left" w:pos="4785"/>
              </w:tabs>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 Gợi ý: </w:t>
            </w:r>
            <w:r w:rsidRPr="009B4FAA">
              <w:rPr>
                <w:rFonts w:ascii="Times New Roman" w:hAnsi="Times New Roman" w:cs="Times New Roman"/>
                <w:b/>
                <w:color w:val="000000" w:themeColor="text1"/>
                <w:sz w:val="28"/>
                <w:szCs w:val="28"/>
              </w:rPr>
              <w:t>LÀM THẾ NÀO ĐỂ XÁC ĐỊNH ĐƯỢC TRỢ TỪ?</w:t>
            </w:r>
          </w:p>
          <w:p w:rsidR="003E49C8" w:rsidRPr="009B4FAA" w:rsidRDefault="003E49C8" w:rsidP="00DC1F85">
            <w:pPr>
              <w:tabs>
                <w:tab w:val="left" w:pos="4785"/>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 câu văn và xác định từ in đậm, nhấn mạnh hoặc sắc thái câu có gì đặc biệt?</w:t>
            </w:r>
          </w:p>
          <w:p w:rsidR="003E49C8" w:rsidRPr="009B4FAA" w:rsidRDefault="003E49C8" w:rsidP="00DC1F85">
            <w:pPr>
              <w:tabs>
                <w:tab w:val="left" w:pos="4785"/>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Thử bỏ từ in đậm ra khỏi câu để xem nội dung câu văn có thay đổi hay không?</w:t>
            </w:r>
          </w:p>
          <w:p w:rsidR="003E49C8" w:rsidRPr="009B4FAA" w:rsidRDefault="003E49C8" w:rsidP="00DC1F85">
            <w:pPr>
              <w:tabs>
                <w:tab w:val="left" w:pos="4785"/>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 Trường hợp từ in đậm làm sắc thái câu thay đổi và khi bỏ từ ngữ nội dung không thay đổi thì có thể xác định từ in đậm là trợ từ.</w:t>
            </w:r>
          </w:p>
          <w:p w:rsidR="003E49C8" w:rsidRPr="009B4FAA" w:rsidRDefault="003E49C8" w:rsidP="00DC1F85">
            <w:pPr>
              <w:tabs>
                <w:tab w:val="left" w:pos="4785"/>
              </w:tabs>
              <w:spacing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val="vi-VN" w:eastAsia="en-CA"/>
              </w:rPr>
              <w:tab/>
            </w:r>
          </w:p>
          <w:p w:rsidR="003E49C8" w:rsidRPr="009B4FAA" w:rsidRDefault="003E49C8" w:rsidP="00DC1F85">
            <w:pPr>
              <w:spacing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3E49C8" w:rsidRPr="009B4FAA" w:rsidRDefault="003E49C8" w:rsidP="00DC1F85">
            <w:pPr>
              <w:spacing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3E49C8" w:rsidRPr="009B4FAA" w:rsidRDefault="003E49C8" w:rsidP="00DC1F85">
            <w:pPr>
              <w:spacing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3E49C8" w:rsidRPr="009B4FAA" w:rsidRDefault="003E49C8" w:rsidP="00DC1F85">
            <w:pPr>
              <w:spacing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3E49C8" w:rsidRPr="009B4FAA" w:rsidRDefault="003E49C8" w:rsidP="00DC1F85">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3E49C8" w:rsidRPr="009B4FAA" w:rsidRDefault="003E49C8" w:rsidP="00DC1F85">
            <w:pPr>
              <w:pStyle w:val="msonospacing0"/>
              <w:ind w:firstLine="720"/>
              <w:jc w:val="both"/>
              <w:rPr>
                <w:b/>
                <w:color w:val="000000" w:themeColor="text1"/>
                <w:sz w:val="28"/>
                <w:szCs w:val="28"/>
              </w:rPr>
            </w:pPr>
            <w:r w:rsidRPr="009B4FAA">
              <w:rPr>
                <w:b/>
                <w:color w:val="000000" w:themeColor="text1"/>
                <w:sz w:val="28"/>
                <w:szCs w:val="28"/>
              </w:rPr>
              <w:t>Dự kiến sản phẩm:</w:t>
            </w:r>
          </w:p>
          <w:p w:rsidR="003E49C8" w:rsidRPr="009B4FAA" w:rsidRDefault="003E49C8" w:rsidP="00DC1F85">
            <w:pPr>
              <w:pStyle w:val="NormalWeb"/>
              <w:spacing w:before="0" w:beforeAutospacing="0" w:after="0" w:afterAutospacing="0"/>
              <w:rPr>
                <w:color w:val="000000" w:themeColor="text1"/>
                <w:sz w:val="28"/>
                <w:szCs w:val="28"/>
              </w:rPr>
            </w:pPr>
            <w:r w:rsidRPr="009B4FAA">
              <w:rPr>
                <w:b/>
                <w:color w:val="000000" w:themeColor="text1"/>
                <w:sz w:val="28"/>
                <w:szCs w:val="28"/>
              </w:rPr>
              <w:t>b)</w:t>
            </w:r>
            <w:r w:rsidRPr="009B4FAA">
              <w:rPr>
                <w:rFonts w:eastAsiaTheme="minorEastAsia"/>
                <w:color w:val="000000" w:themeColor="text1"/>
                <w:kern w:val="24"/>
                <w:sz w:val="28"/>
                <w:szCs w:val="28"/>
              </w:rPr>
              <w:t>Nhấn mạnh từ ngữ phía sau( người)</w:t>
            </w:r>
          </w:p>
          <w:p w:rsidR="003E49C8" w:rsidRPr="009B4FAA" w:rsidRDefault="003E49C8" w:rsidP="00DC1F85">
            <w:pPr>
              <w:pStyle w:val="NormalWeb"/>
              <w:spacing w:before="0" w:beforeAutospacing="0" w:after="0" w:afterAutospacing="0"/>
              <w:rPr>
                <w:color w:val="000000" w:themeColor="text1"/>
                <w:sz w:val="28"/>
                <w:szCs w:val="28"/>
              </w:rPr>
            </w:pPr>
            <w:r w:rsidRPr="009B4FAA">
              <w:rPr>
                <w:b/>
                <w:color w:val="000000" w:themeColor="text1"/>
                <w:sz w:val="28"/>
                <w:szCs w:val="28"/>
              </w:rPr>
              <w:t xml:space="preserve">c) </w:t>
            </w:r>
            <w:r w:rsidRPr="009B4FAA">
              <w:rPr>
                <w:rFonts w:eastAsiaTheme="minorEastAsia"/>
                <w:color w:val="000000" w:themeColor="text1"/>
                <w:kern w:val="24"/>
                <w:sz w:val="28"/>
                <w:szCs w:val="28"/>
              </w:rPr>
              <w:t>Nhấn mạnh trạng ngữ ( lúc này)</w:t>
            </w:r>
          </w:p>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lastRenderedPageBreak/>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3E49C8" w:rsidRPr="009B4FAA" w:rsidRDefault="003E49C8" w:rsidP="00DC1F85">
            <w:pPr>
              <w:spacing w:line="240" w:lineRule="auto"/>
              <w:rPr>
                <w:rFonts w:ascii="Times New Roman"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237" w:type="dxa"/>
            <w:shd w:val="clear" w:color="auto" w:fill="auto"/>
          </w:tcPr>
          <w:p w:rsidR="003E49C8" w:rsidRPr="009B4FAA" w:rsidRDefault="003E49C8" w:rsidP="00DC1F85">
            <w:pPr>
              <w:spacing w:line="240" w:lineRule="auto"/>
              <w:rPr>
                <w:rFonts w:ascii="Times New Roman" w:hAnsi="Times New Roman" w:cs="Times New Roman"/>
                <w:bCs/>
                <w:color w:val="000000" w:themeColor="text1"/>
                <w:sz w:val="28"/>
                <w:szCs w:val="28"/>
              </w:rPr>
            </w:pPr>
          </w:p>
        </w:tc>
      </w:tr>
      <w:tr w:rsidR="003E49C8" w:rsidRPr="009B4FAA" w:rsidTr="00DC1F85">
        <w:tc>
          <w:tcPr>
            <w:tcW w:w="6771" w:type="dxa"/>
            <w:shd w:val="clear" w:color="auto" w:fill="auto"/>
          </w:tcPr>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rPr>
              <w:t>Hs hiểu ví dụ và  nêu được khái niệm và phân loại thán từ</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3E49C8" w:rsidRPr="009B4FAA" w:rsidRDefault="003E49C8" w:rsidP="00DC1F85">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3E49C8" w:rsidRPr="009B4FAA" w:rsidRDefault="003E49C8" w:rsidP="00DC1F85">
            <w:pPr>
              <w:spacing w:line="240" w:lineRule="auto"/>
              <w:rPr>
                <w:rFonts w:ascii="Times New Roman"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237" w:type="dxa"/>
            <w:shd w:val="clear" w:color="auto" w:fill="auto"/>
          </w:tcPr>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Thán từ</w:t>
            </w:r>
          </w:p>
          <w:p w:rsidR="003E49C8" w:rsidRPr="009B4FAA" w:rsidRDefault="003E49C8" w:rsidP="00DC1F85">
            <w:pPr>
              <w:spacing w:line="240" w:lineRule="auto"/>
              <w:rPr>
                <w:rFonts w:ascii="Times New Roman" w:hAnsi="Times New Roman" w:cs="Times New Roman"/>
                <w:bCs/>
                <w:color w:val="000000" w:themeColor="text1"/>
                <w:sz w:val="28"/>
                <w:szCs w:val="28"/>
              </w:rPr>
            </w:pPr>
          </w:p>
        </w:tc>
      </w:tr>
      <w:tr w:rsidR="003E49C8" w:rsidRPr="009B4FAA" w:rsidTr="00DC1F85">
        <w:tc>
          <w:tcPr>
            <w:tcW w:w="6771" w:type="dxa"/>
            <w:shd w:val="clear" w:color="auto" w:fill="auto"/>
          </w:tcPr>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3E49C8" w:rsidRPr="009B4FAA" w:rsidRDefault="003E49C8" w:rsidP="00DC1F85">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TÌM HIỂU VÍ DỤ 2: Các từ in đậm có ý nghĩa gì?</w:t>
            </w:r>
          </w:p>
          <w:p w:rsidR="003E49C8" w:rsidRPr="009B4FAA" w:rsidRDefault="003E49C8" w:rsidP="00643E43">
            <w:pPr>
              <w:pStyle w:val="ListParagraph"/>
              <w:numPr>
                <w:ilvl w:val="0"/>
                <w:numId w:val="5"/>
              </w:numPr>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Con </w:t>
            </w:r>
            <w:r w:rsidRPr="009B4FAA">
              <w:rPr>
                <w:rFonts w:ascii="Times New Roman" w:hAnsi="Times New Roman"/>
                <w:b/>
                <w:color w:val="000000" w:themeColor="text1"/>
                <w:sz w:val="28"/>
                <w:szCs w:val="28"/>
              </w:rPr>
              <w:t>ơi</w:t>
            </w:r>
            <w:r w:rsidRPr="009B4FAA">
              <w:rPr>
                <w:rFonts w:ascii="Times New Roman" w:hAnsi="Times New Roman"/>
                <w:color w:val="000000" w:themeColor="text1"/>
                <w:sz w:val="28"/>
                <w:szCs w:val="28"/>
              </w:rPr>
              <w:t>, con đang  làm gì thế?</w:t>
            </w:r>
          </w:p>
          <w:p w:rsidR="003E49C8" w:rsidRPr="009B4FAA" w:rsidRDefault="003E49C8" w:rsidP="00643E43">
            <w:pPr>
              <w:pStyle w:val="ListParagraph"/>
              <w:numPr>
                <w:ilvl w:val="0"/>
                <w:numId w:val="5"/>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Dạ</w:t>
            </w:r>
            <w:r w:rsidRPr="009B4FAA">
              <w:rPr>
                <w:rFonts w:ascii="Times New Roman" w:hAnsi="Times New Roman"/>
                <w:color w:val="000000" w:themeColor="text1"/>
                <w:sz w:val="28"/>
                <w:szCs w:val="28"/>
              </w:rPr>
              <w:t>, con đang nghĩ vẩn vơ ạ.</w:t>
            </w:r>
          </w:p>
          <w:p w:rsidR="003E49C8" w:rsidRPr="009B4FAA" w:rsidRDefault="003E49C8" w:rsidP="00643E43">
            <w:pPr>
              <w:pStyle w:val="ListParagraph"/>
              <w:numPr>
                <w:ilvl w:val="0"/>
                <w:numId w:val="5"/>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Ô hay</w:t>
            </w:r>
            <w:r w:rsidRPr="009B4FAA">
              <w:rPr>
                <w:rFonts w:ascii="Times New Roman" w:hAnsi="Times New Roman"/>
                <w:color w:val="000000" w:themeColor="text1"/>
                <w:sz w:val="28"/>
                <w:szCs w:val="28"/>
              </w:rPr>
              <w:t>, giờ nào rồi mà còn ngồi nghĩ nghĩ vẩn vơ hở con?</w:t>
            </w:r>
          </w:p>
          <w:p w:rsidR="003E49C8" w:rsidRPr="009B4FAA" w:rsidRDefault="003E49C8" w:rsidP="00643E43">
            <w:pPr>
              <w:pStyle w:val="ListParagraph"/>
              <w:numPr>
                <w:ilvl w:val="0"/>
                <w:numId w:val="5"/>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Trời ơi</w:t>
            </w:r>
            <w:r w:rsidRPr="009B4FAA">
              <w:rPr>
                <w:rFonts w:ascii="Times New Roman" w:hAnsi="Times New Roman"/>
                <w:color w:val="000000" w:themeColor="text1"/>
                <w:sz w:val="28"/>
                <w:szCs w:val="28"/>
              </w:rPr>
              <w:t>, con vừa làm xong hết bài văn đấy mẹ!</w:t>
            </w: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DC1F85">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Điểm khác biệt</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Tiếng gọi: </w:t>
            </w:r>
            <w:r w:rsidRPr="009B4FAA">
              <w:rPr>
                <w:rFonts w:ascii="Times New Roman" w:hAnsi="Times New Roman" w:cs="Times New Roman"/>
                <w:b/>
                <w:color w:val="000000" w:themeColor="text1"/>
                <w:sz w:val="28"/>
                <w:szCs w:val="28"/>
              </w:rPr>
              <w:t>ơi</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Biểu thị cảm xúc ngạc nhiên: </w:t>
            </w:r>
            <w:r w:rsidRPr="009B4FAA">
              <w:rPr>
                <w:rFonts w:ascii="Times New Roman" w:hAnsi="Times New Roman" w:cs="Times New Roman"/>
                <w:b/>
                <w:color w:val="000000" w:themeColor="text1"/>
                <w:sz w:val="28"/>
                <w:szCs w:val="28"/>
              </w:rPr>
              <w:t>ô hay</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lastRenderedPageBreak/>
              <w:t xml:space="preserve">Tiếng đáp: </w:t>
            </w:r>
            <w:r w:rsidRPr="009B4FAA">
              <w:rPr>
                <w:rFonts w:ascii="Times New Roman" w:hAnsi="Times New Roman" w:cs="Times New Roman"/>
                <w:b/>
                <w:color w:val="000000" w:themeColor="text1"/>
                <w:sz w:val="28"/>
                <w:szCs w:val="28"/>
              </w:rPr>
              <w:t>dạ</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Biểu thị cảm xúc chán nản, mệt mỏi: </w:t>
            </w:r>
            <w:r w:rsidRPr="009B4FAA">
              <w:rPr>
                <w:rFonts w:ascii="Times New Roman" w:hAnsi="Times New Roman" w:cs="Times New Roman"/>
                <w:b/>
                <w:color w:val="000000" w:themeColor="text1"/>
                <w:sz w:val="28"/>
                <w:szCs w:val="28"/>
              </w:rPr>
              <w:t>trời ơi</w:t>
            </w:r>
          </w:p>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3E49C8" w:rsidRPr="009B4FAA" w:rsidRDefault="003E49C8" w:rsidP="00DC1F85">
            <w:pPr>
              <w:spacing w:line="240" w:lineRule="auto"/>
              <w:rPr>
                <w:rFonts w:ascii="Times New Roman"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237" w:type="dxa"/>
            <w:shd w:val="clear" w:color="auto" w:fill="auto"/>
          </w:tcPr>
          <w:p w:rsidR="003E49C8" w:rsidRPr="009B4FAA" w:rsidRDefault="003E49C8" w:rsidP="00DC1F85">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lastRenderedPageBreak/>
              <w:t>a) Tìm hiểu ví dụ</w:t>
            </w:r>
          </w:p>
        </w:tc>
      </w:tr>
      <w:tr w:rsidR="003E49C8" w:rsidRPr="009B4FAA" w:rsidTr="00DC1F85">
        <w:tc>
          <w:tcPr>
            <w:tcW w:w="6771" w:type="dxa"/>
            <w:shd w:val="clear" w:color="auto" w:fill="auto"/>
          </w:tcPr>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PHIẾU HỌC TẬP SỐ 1</w:t>
            </w:r>
          </w:p>
          <w:tbl>
            <w:tblPr>
              <w:tblStyle w:val="TableGrid"/>
              <w:tblW w:w="0" w:type="auto"/>
              <w:tblLayout w:type="fixed"/>
              <w:tblLook w:val="04A0" w:firstRow="1" w:lastRow="0" w:firstColumn="1" w:lastColumn="0" w:noHBand="0" w:noVBand="1"/>
            </w:tblPr>
            <w:tblGrid>
              <w:gridCol w:w="1576"/>
              <w:gridCol w:w="4969"/>
            </w:tblGrid>
            <w:tr w:rsidR="003E49C8" w:rsidRPr="009B4FAA" w:rsidTr="003E49C8">
              <w:tc>
                <w:tcPr>
                  <w:tcW w:w="6545" w:type="dxa"/>
                  <w:gridSpan w:val="2"/>
                </w:tcPr>
                <w:p w:rsidR="003E49C8" w:rsidRPr="009B4FAA" w:rsidRDefault="003E49C8" w:rsidP="00DC1F85">
                  <w:pPr>
                    <w:widowControl/>
                    <w:spacing w:line="240" w:lineRule="auto"/>
                    <w:jc w:val="center"/>
                    <w:rPr>
                      <w:b/>
                      <w:color w:val="000000" w:themeColor="text1"/>
                      <w:sz w:val="28"/>
                      <w:szCs w:val="28"/>
                    </w:rPr>
                  </w:pPr>
                  <w:r w:rsidRPr="009B4FAA">
                    <w:rPr>
                      <w:b/>
                      <w:color w:val="000000" w:themeColor="text1"/>
                      <w:sz w:val="28"/>
                      <w:szCs w:val="28"/>
                    </w:rPr>
                    <w:t>TRỢ TỪ</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Khái niệm</w:t>
                  </w:r>
                </w:p>
              </w:tc>
              <w:tc>
                <w:tcPr>
                  <w:tcW w:w="4969" w:type="dxa"/>
                </w:tcPr>
                <w:p w:rsidR="003E49C8" w:rsidRPr="009B4FAA" w:rsidRDefault="003E49C8" w:rsidP="00DC1F85">
                  <w:pPr>
                    <w:widowControl/>
                    <w:spacing w:line="240" w:lineRule="auto"/>
                    <w:rPr>
                      <w:color w:val="000000" w:themeColor="text1"/>
                      <w:sz w:val="28"/>
                      <w:szCs w:val="28"/>
                    </w:rPr>
                  </w:pP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Phân loại</w:t>
                  </w:r>
                </w:p>
              </w:tc>
              <w:tc>
                <w:tcPr>
                  <w:tcW w:w="4969" w:type="dxa"/>
                </w:tcPr>
                <w:p w:rsidR="003E49C8" w:rsidRPr="009B4FAA" w:rsidRDefault="003E49C8" w:rsidP="00DC1F85">
                  <w:pPr>
                    <w:widowControl/>
                    <w:spacing w:line="240" w:lineRule="auto"/>
                    <w:rPr>
                      <w:color w:val="000000" w:themeColor="text1"/>
                      <w:sz w:val="28"/>
                      <w:szCs w:val="28"/>
                    </w:rPr>
                  </w:pP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Ví dụ</w:t>
                  </w:r>
                </w:p>
              </w:tc>
              <w:tc>
                <w:tcPr>
                  <w:tcW w:w="4969" w:type="dxa"/>
                </w:tcPr>
                <w:p w:rsidR="003E49C8" w:rsidRPr="009B4FAA" w:rsidRDefault="003E49C8" w:rsidP="00DC1F85">
                  <w:pPr>
                    <w:widowControl/>
                    <w:spacing w:line="240" w:lineRule="auto"/>
                    <w:rPr>
                      <w:color w:val="000000" w:themeColor="text1"/>
                      <w:sz w:val="28"/>
                      <w:szCs w:val="28"/>
                    </w:rPr>
                  </w:pPr>
                </w:p>
              </w:tc>
            </w:tr>
          </w:tbl>
          <w:p w:rsidR="003E49C8" w:rsidRPr="009B4FAA" w:rsidRDefault="003E49C8" w:rsidP="00DC1F85">
            <w:pPr>
              <w:spacing w:line="240" w:lineRule="auto"/>
              <w:rPr>
                <w:rFonts w:ascii="Times New Roman" w:hAnsi="Times New Roman" w:cs="Times New Roman"/>
                <w:color w:val="000000" w:themeColor="text1"/>
                <w:sz w:val="28"/>
                <w:szCs w:val="28"/>
              </w:rPr>
            </w:pP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255E96">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tbl>
            <w:tblPr>
              <w:tblStyle w:val="TableGrid"/>
              <w:tblW w:w="0" w:type="auto"/>
              <w:tblLayout w:type="fixed"/>
              <w:tblLook w:val="04A0" w:firstRow="1" w:lastRow="0" w:firstColumn="1" w:lastColumn="0" w:noHBand="0" w:noVBand="1"/>
            </w:tblPr>
            <w:tblGrid>
              <w:gridCol w:w="1576"/>
              <w:gridCol w:w="4969"/>
            </w:tblGrid>
            <w:tr w:rsidR="003E49C8" w:rsidRPr="009B4FAA" w:rsidTr="003E49C8">
              <w:tc>
                <w:tcPr>
                  <w:tcW w:w="6545" w:type="dxa"/>
                  <w:gridSpan w:val="2"/>
                </w:tcPr>
                <w:p w:rsidR="003E49C8" w:rsidRPr="009B4FAA" w:rsidRDefault="003E49C8" w:rsidP="00DC1F85">
                  <w:pPr>
                    <w:widowControl/>
                    <w:spacing w:line="240" w:lineRule="auto"/>
                    <w:jc w:val="center"/>
                    <w:rPr>
                      <w:b/>
                      <w:color w:val="000000" w:themeColor="text1"/>
                      <w:sz w:val="28"/>
                      <w:szCs w:val="28"/>
                    </w:rPr>
                  </w:pPr>
                  <w:r w:rsidRPr="009B4FAA">
                    <w:rPr>
                      <w:b/>
                      <w:color w:val="000000" w:themeColor="text1"/>
                      <w:sz w:val="28"/>
                      <w:szCs w:val="28"/>
                    </w:rPr>
                    <w:t>TRỢ TỪ</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Khái niệm</w:t>
                  </w:r>
                </w:p>
              </w:tc>
              <w:tc>
                <w:tcPr>
                  <w:tcW w:w="4969" w:type="dxa"/>
                </w:tcPr>
                <w:p w:rsidR="003E49C8" w:rsidRPr="009B4FAA" w:rsidRDefault="003E49C8" w:rsidP="00DC1F85">
                  <w:pPr>
                    <w:widowControl/>
                    <w:spacing w:line="240" w:lineRule="auto"/>
                    <w:rPr>
                      <w:color w:val="000000" w:themeColor="text1"/>
                      <w:sz w:val="28"/>
                      <w:szCs w:val="28"/>
                    </w:rPr>
                  </w:pPr>
                  <w:r w:rsidRPr="009B4FAA">
                    <w:rPr>
                      <w:color w:val="000000" w:themeColor="text1"/>
                      <w:kern w:val="24"/>
                      <w:sz w:val="28"/>
                      <w:szCs w:val="28"/>
                    </w:rPr>
                    <w:t>Là những từ được thêm vào câu để nhấn mạnh hoặc biểu thị thái độ, tình cảm, sự đánh giá hay mục đích phát ngôn của người nói.</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Phân loại</w:t>
                  </w:r>
                </w:p>
              </w:tc>
              <w:tc>
                <w:tcPr>
                  <w:tcW w:w="4969" w:type="dxa"/>
                </w:tcPr>
                <w:p w:rsidR="003E49C8" w:rsidRPr="009B4FAA" w:rsidRDefault="003E49C8" w:rsidP="00DC1F85">
                  <w:pPr>
                    <w:spacing w:line="240" w:lineRule="auto"/>
                    <w:rPr>
                      <w:color w:val="000000" w:themeColor="text1"/>
                      <w:sz w:val="28"/>
                      <w:szCs w:val="28"/>
                    </w:rPr>
                  </w:pPr>
                  <w:r w:rsidRPr="009B4FAA">
                    <w:rPr>
                      <w:color w:val="000000" w:themeColor="text1"/>
                      <w:kern w:val="24"/>
                      <w:sz w:val="28"/>
                      <w:szCs w:val="28"/>
                    </w:rPr>
                    <w:t>Đi kèm các từ ngữ trong câu: chính, đích, ngay, cả. Ở cuối câu: à, ư, nhỉ, nhé, cơ, cơ mà, thôi.</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Ví dụ</w:t>
                  </w:r>
                </w:p>
              </w:tc>
              <w:tc>
                <w:tcPr>
                  <w:tcW w:w="4969" w:type="dxa"/>
                </w:tcPr>
                <w:p w:rsidR="003E49C8" w:rsidRPr="009B4FAA" w:rsidRDefault="003E49C8" w:rsidP="00DC1F85">
                  <w:pPr>
                    <w:widowControl/>
                    <w:spacing w:line="240" w:lineRule="auto"/>
                    <w:rPr>
                      <w:color w:val="000000" w:themeColor="text1"/>
                      <w:sz w:val="28"/>
                      <w:szCs w:val="28"/>
                    </w:rPr>
                  </w:pPr>
                  <w:r w:rsidRPr="009B4FAA">
                    <w:rPr>
                      <w:color w:val="000000" w:themeColor="text1"/>
                      <w:kern w:val="24"/>
                      <w:sz w:val="28"/>
                      <w:szCs w:val="28"/>
                    </w:rPr>
                    <w:t xml:space="preserve">Tôi còn </w:t>
                  </w:r>
                  <w:r w:rsidRPr="009B4FAA">
                    <w:rPr>
                      <w:b/>
                      <w:color w:val="000000" w:themeColor="text1"/>
                      <w:kern w:val="24"/>
                      <w:sz w:val="28"/>
                      <w:szCs w:val="28"/>
                    </w:rPr>
                    <w:t>tận</w:t>
                  </w:r>
                  <w:r w:rsidRPr="009B4FAA">
                    <w:rPr>
                      <w:color w:val="000000" w:themeColor="text1"/>
                      <w:kern w:val="24"/>
                      <w:sz w:val="28"/>
                      <w:szCs w:val="28"/>
                    </w:rPr>
                    <w:t xml:space="preserve"> năm ngày để ôn thi. Mai </w:t>
                  </w:r>
                  <w:r w:rsidRPr="009B4FAA">
                    <w:rPr>
                      <w:color w:val="000000" w:themeColor="text1"/>
                      <w:kern w:val="24"/>
                      <w:sz w:val="28"/>
                      <w:szCs w:val="28"/>
                    </w:rPr>
                    <w:lastRenderedPageBreak/>
                    <w:t xml:space="preserve">mình đi chơi </w:t>
                  </w:r>
                  <w:r w:rsidRPr="009B4FAA">
                    <w:rPr>
                      <w:b/>
                      <w:color w:val="000000" w:themeColor="text1"/>
                      <w:kern w:val="24"/>
                      <w:sz w:val="28"/>
                      <w:szCs w:val="28"/>
                    </w:rPr>
                    <w:t>nhé!</w:t>
                  </w:r>
                </w:p>
              </w:tc>
            </w:tr>
          </w:tbl>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lastRenderedPageBreak/>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237" w:type="dxa"/>
            <w:shd w:val="clear" w:color="auto" w:fill="auto"/>
          </w:tcPr>
          <w:p w:rsidR="00DC1F85" w:rsidRPr="009B4FAA" w:rsidRDefault="003E49C8" w:rsidP="00DC1F85">
            <w:pPr>
              <w:spacing w:line="240" w:lineRule="auto"/>
              <w:jc w:val="both"/>
              <w:rPr>
                <w:rFonts w:ascii="Times New Roman" w:hAnsi="Times New Roman" w:cs="Times New Roman"/>
                <w:b/>
                <w:color w:val="000000" w:themeColor="text1"/>
                <w:kern w:val="24"/>
                <w:sz w:val="28"/>
                <w:szCs w:val="28"/>
              </w:rPr>
            </w:pPr>
            <w:r w:rsidRPr="009B4FAA">
              <w:rPr>
                <w:rFonts w:ascii="Times New Roman" w:hAnsi="Times New Roman" w:cs="Times New Roman"/>
                <w:b/>
                <w:color w:val="000000" w:themeColor="text1"/>
                <w:kern w:val="24"/>
                <w:sz w:val="28"/>
                <w:szCs w:val="28"/>
              </w:rPr>
              <w:lastRenderedPageBreak/>
              <w:t>b)</w:t>
            </w:r>
            <w:r w:rsidR="00DC1F85" w:rsidRPr="009B4FAA">
              <w:rPr>
                <w:rFonts w:ascii="Times New Roman" w:hAnsi="Times New Roman" w:cs="Times New Roman"/>
                <w:b/>
                <w:color w:val="000000" w:themeColor="text1"/>
                <w:kern w:val="24"/>
                <w:sz w:val="28"/>
                <w:szCs w:val="28"/>
              </w:rPr>
              <w:t xml:space="preserve"> Nhận xét:</w:t>
            </w:r>
            <w:r w:rsidRPr="009B4FAA">
              <w:rPr>
                <w:rFonts w:ascii="Times New Roman" w:hAnsi="Times New Roman" w:cs="Times New Roman"/>
                <w:b/>
                <w:color w:val="000000" w:themeColor="text1"/>
                <w:kern w:val="24"/>
                <w:sz w:val="28"/>
                <w:szCs w:val="28"/>
              </w:rPr>
              <w:t xml:space="preserve"> </w:t>
            </w:r>
          </w:p>
          <w:p w:rsidR="003E49C8" w:rsidRPr="009B4FAA" w:rsidRDefault="003E49C8" w:rsidP="00DC1F85">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kern w:val="24"/>
                <w:sz w:val="28"/>
                <w:szCs w:val="28"/>
                <w:lang w:val="vi-VN"/>
              </w:rPr>
              <w:t xml:space="preserve">- </w:t>
            </w:r>
            <w:r w:rsidRPr="009B4FAA">
              <w:rPr>
                <w:rFonts w:ascii="Times New Roman" w:hAnsi="Times New Roman" w:cs="Times New Roman"/>
                <w:b/>
                <w:color w:val="000000" w:themeColor="text1"/>
                <w:kern w:val="24"/>
                <w:sz w:val="28"/>
                <w:szCs w:val="28"/>
              </w:rPr>
              <w:t>Khái niệm:</w:t>
            </w:r>
            <w:r w:rsidRPr="009B4FAA">
              <w:rPr>
                <w:rFonts w:ascii="Times New Roman" w:hAnsi="Times New Roman" w:cs="Times New Roman"/>
                <w:color w:val="000000" w:themeColor="text1"/>
                <w:kern w:val="24"/>
                <w:sz w:val="28"/>
                <w:szCs w:val="28"/>
              </w:rPr>
              <w:t xml:space="preserve"> Là những từ biểu lộ tình cảm, cảm xúc của người nói, người viết hoặc dùng để gọi đáp.</w:t>
            </w:r>
          </w:p>
          <w:p w:rsidR="003E49C8" w:rsidRPr="009B4FAA" w:rsidRDefault="003E49C8" w:rsidP="00DC1F85">
            <w:pPr>
              <w:spacing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b/>
                <w:color w:val="000000" w:themeColor="text1"/>
                <w:kern w:val="24"/>
                <w:sz w:val="28"/>
                <w:szCs w:val="28"/>
              </w:rPr>
              <w:t>- Phân loại:</w:t>
            </w:r>
            <w:r w:rsidRPr="009B4FAA">
              <w:rPr>
                <w:rFonts w:ascii="Times New Roman" w:hAnsi="Times New Roman" w:cs="Times New Roman"/>
                <w:color w:val="000000" w:themeColor="text1"/>
                <w:kern w:val="24"/>
                <w:sz w:val="28"/>
                <w:szCs w:val="28"/>
              </w:rPr>
              <w:t xml:space="preserve">  </w:t>
            </w:r>
          </w:p>
          <w:p w:rsidR="003E49C8" w:rsidRPr="009B4FAA" w:rsidRDefault="003E49C8" w:rsidP="00DC1F85">
            <w:pPr>
              <w:spacing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Bộc lộ tình cảm, cảm xúc: </w:t>
            </w:r>
            <w:r w:rsidRPr="009B4FAA">
              <w:rPr>
                <w:rFonts w:ascii="Times New Roman" w:hAnsi="Times New Roman" w:cs="Times New Roman"/>
                <w:b/>
                <w:color w:val="000000" w:themeColor="text1"/>
                <w:kern w:val="24"/>
                <w:sz w:val="28"/>
                <w:szCs w:val="28"/>
              </w:rPr>
              <w:t>ái, ô hay, a ha, trời ơi...</w:t>
            </w:r>
          </w:p>
          <w:p w:rsidR="003E49C8" w:rsidRPr="009B4FAA" w:rsidRDefault="003E49C8" w:rsidP="00DC1F85">
            <w:pPr>
              <w:spacing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Gọi đáp: </w:t>
            </w:r>
            <w:r w:rsidRPr="009B4FAA">
              <w:rPr>
                <w:rFonts w:ascii="Times New Roman" w:hAnsi="Times New Roman" w:cs="Times New Roman"/>
                <w:b/>
                <w:color w:val="000000" w:themeColor="text1"/>
                <w:kern w:val="24"/>
                <w:sz w:val="28"/>
                <w:szCs w:val="28"/>
              </w:rPr>
              <w:t>này, ơi, dạ, vâng,...</w:t>
            </w:r>
            <w:r w:rsidRPr="009B4FAA">
              <w:rPr>
                <w:rFonts w:ascii="Times New Roman" w:hAnsi="Times New Roman" w:cs="Times New Roman"/>
                <w:color w:val="000000" w:themeColor="text1"/>
                <w:kern w:val="24"/>
                <w:sz w:val="28"/>
                <w:szCs w:val="28"/>
              </w:rPr>
              <w:t xml:space="preserve"> </w:t>
            </w:r>
          </w:p>
          <w:p w:rsidR="003E49C8" w:rsidRPr="009B4FAA" w:rsidRDefault="003E49C8" w:rsidP="00DC1F85">
            <w:pPr>
              <w:spacing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b/>
                <w:color w:val="000000" w:themeColor="text1"/>
                <w:kern w:val="24"/>
                <w:sz w:val="28"/>
                <w:szCs w:val="28"/>
              </w:rPr>
              <w:t>- Ví dụ:</w:t>
            </w:r>
            <w:r w:rsidRPr="009B4FAA">
              <w:rPr>
                <w:rFonts w:ascii="Times New Roman" w:hAnsi="Times New Roman" w:cs="Times New Roman"/>
                <w:color w:val="000000" w:themeColor="text1"/>
                <w:kern w:val="24"/>
                <w:sz w:val="28"/>
                <w:szCs w:val="28"/>
              </w:rPr>
              <w:t xml:space="preserve"> </w:t>
            </w:r>
          </w:p>
          <w:p w:rsidR="003E49C8" w:rsidRPr="009B4FAA" w:rsidRDefault="003E49C8" w:rsidP="00DC1F85">
            <w:pPr>
              <w:spacing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w:t>
            </w:r>
            <w:r w:rsidRPr="009B4FAA">
              <w:rPr>
                <w:rFonts w:ascii="Times New Roman" w:hAnsi="Times New Roman" w:cs="Times New Roman"/>
                <w:b/>
                <w:color w:val="000000" w:themeColor="text1"/>
                <w:kern w:val="24"/>
                <w:sz w:val="28"/>
                <w:szCs w:val="28"/>
              </w:rPr>
              <w:t>Này</w:t>
            </w:r>
            <w:r w:rsidRPr="009B4FAA">
              <w:rPr>
                <w:rFonts w:ascii="Times New Roman" w:hAnsi="Times New Roman" w:cs="Times New Roman"/>
                <w:color w:val="000000" w:themeColor="text1"/>
                <w:kern w:val="24"/>
                <w:sz w:val="28"/>
                <w:szCs w:val="28"/>
              </w:rPr>
              <w:t>,  cậu đi đâu đấy?</w:t>
            </w:r>
          </w:p>
          <w:p w:rsidR="003E49C8" w:rsidRPr="009B4FAA" w:rsidRDefault="003E49C8" w:rsidP="00DC1F85">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kern w:val="24"/>
                <w:sz w:val="28"/>
                <w:szCs w:val="28"/>
              </w:rPr>
              <w:t xml:space="preserve">+ </w:t>
            </w:r>
            <w:r w:rsidRPr="009B4FAA">
              <w:rPr>
                <w:rFonts w:ascii="Times New Roman" w:hAnsi="Times New Roman" w:cs="Times New Roman"/>
                <w:b/>
                <w:color w:val="000000" w:themeColor="text1"/>
                <w:kern w:val="24"/>
                <w:sz w:val="28"/>
                <w:szCs w:val="28"/>
              </w:rPr>
              <w:t>Giời ơi</w:t>
            </w:r>
            <w:r w:rsidRPr="009B4FAA">
              <w:rPr>
                <w:rFonts w:ascii="Times New Roman" w:hAnsi="Times New Roman" w:cs="Times New Roman"/>
                <w:color w:val="000000" w:themeColor="text1"/>
                <w:kern w:val="24"/>
                <w:sz w:val="28"/>
                <w:szCs w:val="28"/>
              </w:rPr>
              <w:t>! tớ phải đi làm bài thi đây này?</w:t>
            </w:r>
          </w:p>
        </w:tc>
      </w:tr>
      <w:tr w:rsidR="003E49C8" w:rsidRPr="009B4FAA" w:rsidTr="00DC1F85">
        <w:tc>
          <w:tcPr>
            <w:tcW w:w="6771" w:type="dxa"/>
            <w:shd w:val="clear" w:color="auto" w:fill="auto"/>
          </w:tcPr>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 PHIẾU HỌC TẬP SỐ 5: </w:t>
            </w:r>
            <w:r w:rsidRPr="009B4FAA">
              <w:rPr>
                <w:rFonts w:eastAsiaTheme="minorEastAsia"/>
                <w:color w:val="000000" w:themeColor="text1"/>
                <w:kern w:val="24"/>
                <w:sz w:val="28"/>
                <w:szCs w:val="28"/>
              </w:rPr>
              <w:t xml:space="preserve"> </w:t>
            </w:r>
            <w:r w:rsidRPr="009B4FAA">
              <w:rPr>
                <w:color w:val="000000" w:themeColor="text1"/>
                <w:sz w:val="28"/>
                <w:szCs w:val="28"/>
              </w:rPr>
              <w:t>Tìm thán từ trong những câu dưới đây và cho biết tác dụng của chúng:</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A, em Liên thảo nhỉ. Hôm nay lại rót đầy cho chị đây. (Thạch Lam)</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Ừ, phải đẩy. Để chị về lấy. (Thạch Lam)</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Ôi chào, sớm với muộn thì có ăn thua gì. (Thạch Lam)</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Vâng, bà để mặc em.... (Kim Lân)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e) Ô hay, thể là thế nào nhỉ? (Kim Lân)</w:t>
            </w: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DC1F85">
            <w:pPr>
              <w:spacing w:line="240" w:lineRule="auto"/>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 a. Thán từ: A. Tác dụng: </w:t>
            </w:r>
            <w:r w:rsidRPr="009B4FAA">
              <w:rPr>
                <w:rFonts w:eastAsiaTheme="minorEastAsia"/>
                <w:color w:val="000000" w:themeColor="text1"/>
                <w:kern w:val="24"/>
                <w:sz w:val="28"/>
                <w:szCs w:val="28"/>
              </w:rPr>
              <w:t>Bộc lộ cảm xúc vui sướng, ngạc nhiên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Thán từ: Ừ. Tác dụng: dùng để đáp lời.</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c. Thán từ: Ôi chào. Tác dụng: </w:t>
            </w:r>
            <w:r w:rsidRPr="009B4FAA">
              <w:rPr>
                <w:rFonts w:eastAsiaTheme="minorEastAsia"/>
                <w:color w:val="000000" w:themeColor="text1"/>
                <w:kern w:val="24"/>
                <w:sz w:val="28"/>
                <w:szCs w:val="28"/>
              </w:rPr>
              <w:t>Bộc lộ cảm xúc chán nản, than vãn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Thán từ: Vâng. Tác dụng: dùng để đáp lời.</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d. Thán từ: Ô hay. Tác dụng: </w:t>
            </w:r>
            <w:r w:rsidRPr="009B4FAA">
              <w:rPr>
                <w:rFonts w:eastAsiaTheme="minorEastAsia"/>
                <w:color w:val="000000" w:themeColor="text1"/>
                <w:kern w:val="24"/>
                <w:sz w:val="28"/>
                <w:szCs w:val="28"/>
              </w:rPr>
              <w:t>Bộc lộ cảm xúc, ngạc nhiên</w:t>
            </w:r>
          </w:p>
          <w:p w:rsidR="003E49C8" w:rsidRPr="009B4FAA" w:rsidRDefault="003E49C8" w:rsidP="00DC1F85">
            <w:pPr>
              <w:spacing w:line="240" w:lineRule="auto"/>
              <w:rPr>
                <w:rFonts w:ascii="Times New Roman" w:hAnsi="Times New Roman" w:cs="Times New Roman"/>
                <w:color w:val="000000" w:themeColor="text1"/>
                <w:sz w:val="28"/>
                <w:szCs w:val="28"/>
              </w:rPr>
            </w:pPr>
          </w:p>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lastRenderedPageBreak/>
              <w:t>- HS khác theo dõi, đánh giá, nhận xét, bổ sung.</w:t>
            </w:r>
          </w:p>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237" w:type="dxa"/>
            <w:shd w:val="clear" w:color="auto" w:fill="auto"/>
          </w:tcPr>
          <w:p w:rsidR="003E49C8" w:rsidRPr="009B4FAA" w:rsidRDefault="003E49C8" w:rsidP="00DC1F85">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c) Thực hành</w:t>
            </w:r>
          </w:p>
        </w:tc>
      </w:tr>
      <w:tr w:rsidR="003E49C8" w:rsidRPr="009B4FAA" w:rsidTr="00DC1F85">
        <w:tc>
          <w:tcPr>
            <w:tcW w:w="6771" w:type="dxa"/>
            <w:shd w:val="clear" w:color="auto" w:fill="auto"/>
          </w:tcPr>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 PHIẾU HỌC TẬP SỐ 6: Trong các từ in đậm ở những câu dưới đây, từ nào là thán từ? Vì sao?</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Tôi quên thế nào được những cảm giác trong sáng </w:t>
            </w:r>
            <w:r w:rsidRPr="009B4FAA">
              <w:rPr>
                <w:rFonts w:ascii="Times New Roman" w:hAnsi="Times New Roman" w:cs="Times New Roman"/>
                <w:b/>
                <w:bCs/>
                <w:color w:val="000000" w:themeColor="text1"/>
                <w:sz w:val="28"/>
                <w:szCs w:val="28"/>
              </w:rPr>
              <w:t>ấy</w:t>
            </w:r>
            <w:r w:rsidRPr="009B4FAA">
              <w:rPr>
                <w:rFonts w:ascii="Times New Roman" w:hAnsi="Times New Roman" w:cs="Times New Roman"/>
                <w:color w:val="000000" w:themeColor="text1"/>
                <w:sz w:val="28"/>
                <w:szCs w:val="28"/>
              </w:rPr>
              <w:t> nảy nở trong lòng tôi như mấy cánh hoa tươi mỉm cười giữa bầu trời quang đãng. (Thanh Tịnh)</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w:t>
            </w:r>
            <w:r w:rsidRPr="009B4FAA">
              <w:rPr>
                <w:rFonts w:ascii="Times New Roman" w:hAnsi="Times New Roman" w:cs="Times New Roman"/>
                <w:b/>
                <w:bCs/>
                <w:color w:val="000000" w:themeColor="text1"/>
                <w:sz w:val="28"/>
                <w:szCs w:val="28"/>
              </w:rPr>
              <w:t>Ấy</w:t>
            </w:r>
            <w:r w:rsidRPr="009B4FAA">
              <w:rPr>
                <w:rFonts w:ascii="Times New Roman" w:hAnsi="Times New Roman" w:cs="Times New Roman"/>
                <w:color w:val="000000" w:themeColor="text1"/>
                <w:sz w:val="28"/>
                <w:szCs w:val="28"/>
              </w:rPr>
              <w:t>, rẽ lối này cơ mà. (Kim Lân)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Con đường </w:t>
            </w:r>
            <w:r w:rsidRPr="009B4FAA">
              <w:rPr>
                <w:rFonts w:ascii="Times New Roman" w:hAnsi="Times New Roman" w:cs="Times New Roman"/>
                <w:b/>
                <w:bCs/>
                <w:color w:val="000000" w:themeColor="text1"/>
                <w:sz w:val="28"/>
                <w:szCs w:val="28"/>
              </w:rPr>
              <w:t>này</w:t>
            </w:r>
            <w:r w:rsidRPr="009B4FAA">
              <w:rPr>
                <w:rFonts w:ascii="Times New Roman" w:hAnsi="Times New Roman" w:cs="Times New Roman"/>
                <w:color w:val="000000" w:themeColor="text1"/>
                <w:sz w:val="28"/>
                <w:szCs w:val="28"/>
              </w:rPr>
              <w:t> tôi đã quen đi lại lắm lần, nhưng lần này tự nhiên thấy lạ. (Thanh Tịnh)</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w:t>
            </w:r>
            <w:r w:rsidRPr="009B4FAA">
              <w:rPr>
                <w:rFonts w:ascii="Times New Roman" w:hAnsi="Times New Roman" w:cs="Times New Roman"/>
                <w:b/>
                <w:bCs/>
                <w:color w:val="000000" w:themeColor="text1"/>
                <w:sz w:val="28"/>
                <w:szCs w:val="28"/>
              </w:rPr>
              <w:t>Này</w:t>
            </w:r>
            <w:r w:rsidRPr="009B4FAA">
              <w:rPr>
                <w:rFonts w:ascii="Times New Roman" w:hAnsi="Times New Roman" w:cs="Times New Roman"/>
                <w:color w:val="000000" w:themeColor="text1"/>
                <w:sz w:val="28"/>
                <w:szCs w:val="28"/>
              </w:rPr>
              <w:t>, thầy nó ạ. (Kim Lân)</w:t>
            </w:r>
          </w:p>
          <w:p w:rsidR="003E49C8" w:rsidRPr="009B4FAA" w:rsidRDefault="003E49C8" w:rsidP="00DC1F85">
            <w:pPr>
              <w:spacing w:line="240" w:lineRule="auto"/>
              <w:rPr>
                <w:rFonts w:ascii="Times New Roman" w:hAnsi="Times New Roman" w:cs="Times New Roman"/>
                <w:color w:val="000000" w:themeColor="text1"/>
                <w:sz w:val="28"/>
                <w:szCs w:val="28"/>
              </w:rPr>
            </w:pP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DC1F85">
            <w:pPr>
              <w:spacing w:line="240" w:lineRule="auto"/>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Không phải là thán từ vì từ ấy ở đây là để chỉ cảm giác của nhân vật tôi.</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Là thán từ dùng để bộc lộ cảm xúc.</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Không phải là thán từ vì từ này ở đây dùng để chỉ con đường.</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Là thán từ dùng để gọi đáp.</w:t>
            </w:r>
          </w:p>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GV quan sát, hỗ trợ, tư vấn; nhận xét, đánh giá kết quả </w:t>
            </w:r>
            <w:r w:rsidRPr="009B4FAA">
              <w:rPr>
                <w:rFonts w:ascii="Times New Roman" w:hAnsi="Times New Roman" w:cs="Times New Roman"/>
                <w:color w:val="000000" w:themeColor="text1"/>
                <w:sz w:val="28"/>
                <w:szCs w:val="28"/>
                <w:lang w:val="vi-VN"/>
              </w:rPr>
              <w:lastRenderedPageBreak/>
              <w:t>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237" w:type="dxa"/>
            <w:shd w:val="clear" w:color="auto" w:fill="auto"/>
          </w:tcPr>
          <w:p w:rsidR="003E49C8" w:rsidRPr="009B4FAA" w:rsidRDefault="003E49C8" w:rsidP="00DC1F85">
            <w:pPr>
              <w:spacing w:line="240" w:lineRule="auto"/>
              <w:rPr>
                <w:rFonts w:ascii="Times New Roman" w:hAnsi="Times New Roman" w:cs="Times New Roman"/>
                <w:b/>
                <w:bCs/>
                <w:color w:val="000000" w:themeColor="text1"/>
                <w:sz w:val="28"/>
                <w:szCs w:val="28"/>
              </w:rPr>
            </w:pPr>
          </w:p>
        </w:tc>
      </w:tr>
    </w:tbl>
    <w:p w:rsidR="003E49C8" w:rsidRPr="009B4FAA" w:rsidRDefault="003E49C8" w:rsidP="00DC1F85">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3E49C8" w:rsidRPr="009B4FAA" w:rsidRDefault="003E49C8" w:rsidP="00DC1F85">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3E49C8" w:rsidRPr="009B4FAA" w:rsidRDefault="003E49C8" w:rsidP="00DC1F85">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3E49C8" w:rsidRPr="009B4FAA" w:rsidRDefault="003E49C8" w:rsidP="00DC1F85">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3E49C8" w:rsidRPr="009B4FAA" w:rsidRDefault="003E49C8" w:rsidP="00DC1F85">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3E49C8" w:rsidRPr="009B4FAA" w:rsidRDefault="003E49C8" w:rsidP="00DC1F85">
      <w:pPr>
        <w:pStyle w:val="NormalWeb"/>
        <w:spacing w:before="0" w:beforeAutospacing="0" w:after="0" w:afterAutospacing="0"/>
        <w:rPr>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rFonts w:eastAsia="Arial"/>
          <w:color w:val="000000" w:themeColor="text1"/>
          <w:kern w:val="24"/>
          <w:sz w:val="28"/>
          <w:szCs w:val="28"/>
        </w:rPr>
        <w:t xml:space="preserve"> </w:t>
      </w:r>
      <w:r w:rsidRPr="009B4FAA">
        <w:rPr>
          <w:color w:val="000000" w:themeColor="text1"/>
          <w:sz w:val="28"/>
          <w:szCs w:val="28"/>
          <w:shd w:val="clear" w:color="auto" w:fill="FFFFFF"/>
        </w:rPr>
        <w:t>Viết đoạn văn (khoảng 6 – 8 dòng) kể về một kỉ niệm của em, trong đó có sử dụng ít nhất một trợ từ hoặc một thán từ. Chỉ ra trợ từ (hoặc thán từ) trong đoạn văn đó.</w:t>
      </w:r>
      <w:r w:rsidRPr="009B4FAA">
        <w:rPr>
          <w:color w:val="000000" w:themeColor="text1"/>
          <w:sz w:val="28"/>
          <w:szCs w:val="28"/>
        </w:rPr>
        <w:br/>
      </w:r>
    </w:p>
    <w:p w:rsidR="003E49C8" w:rsidRPr="009B4FAA" w:rsidRDefault="003E49C8" w:rsidP="00DC1F85">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lang w:val="vi-VN"/>
        </w:rPr>
        <w:t>HS suy nghĩ, hình thành và triển khai ý tưởng, tư duy độc lập…</w:t>
      </w:r>
    </w:p>
    <w:p w:rsidR="003E49C8" w:rsidRPr="009B4FAA" w:rsidRDefault="003E49C8" w:rsidP="00DC1F85">
      <w:pPr>
        <w:tabs>
          <w:tab w:val="left" w:pos="7174"/>
        </w:tabs>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3E49C8" w:rsidRPr="009B4FAA" w:rsidRDefault="003E49C8" w:rsidP="00DC1F85">
      <w:pPr>
        <w:tabs>
          <w:tab w:val="left" w:pos="7174"/>
        </w:tabs>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Gợi ý:</w:t>
      </w:r>
    </w:p>
    <w:tbl>
      <w:tblPr>
        <w:tblStyle w:val="TableGrid"/>
        <w:tblW w:w="0" w:type="auto"/>
        <w:tblInd w:w="108" w:type="dxa"/>
        <w:tblLook w:val="04A0" w:firstRow="1" w:lastRow="0" w:firstColumn="1" w:lastColumn="0" w:noHBand="0" w:noVBand="1"/>
      </w:tblPr>
      <w:tblGrid>
        <w:gridCol w:w="3867"/>
        <w:gridCol w:w="5601"/>
      </w:tblGrid>
      <w:tr w:rsidR="003E49C8" w:rsidRPr="009B4FAA" w:rsidTr="00DC1F85">
        <w:tc>
          <w:tcPr>
            <w:tcW w:w="3867" w:type="dxa"/>
          </w:tcPr>
          <w:p w:rsidR="003E49C8" w:rsidRPr="009B4FAA" w:rsidRDefault="003E49C8" w:rsidP="003E49C8">
            <w:pPr>
              <w:tabs>
                <w:tab w:val="left" w:pos="7174"/>
              </w:tabs>
              <w:jc w:val="center"/>
              <w:rPr>
                <w:b/>
                <w:iCs/>
                <w:color w:val="000000" w:themeColor="text1"/>
                <w:sz w:val="28"/>
                <w:szCs w:val="28"/>
                <w:lang w:val="nl-NL"/>
              </w:rPr>
            </w:pPr>
            <w:r w:rsidRPr="009B4FAA">
              <w:rPr>
                <w:b/>
                <w:iCs/>
                <w:color w:val="000000" w:themeColor="text1"/>
                <w:sz w:val="28"/>
                <w:szCs w:val="28"/>
                <w:lang w:val="nl-NL"/>
              </w:rPr>
              <w:t>Hình thức</w:t>
            </w:r>
          </w:p>
        </w:tc>
        <w:tc>
          <w:tcPr>
            <w:tcW w:w="5601" w:type="dxa"/>
          </w:tcPr>
          <w:p w:rsidR="003E49C8" w:rsidRPr="009B4FAA" w:rsidRDefault="003E49C8" w:rsidP="003E49C8">
            <w:pPr>
              <w:tabs>
                <w:tab w:val="left" w:pos="7174"/>
              </w:tabs>
              <w:jc w:val="center"/>
              <w:rPr>
                <w:b/>
                <w:iCs/>
                <w:color w:val="000000" w:themeColor="text1"/>
                <w:sz w:val="28"/>
                <w:szCs w:val="28"/>
                <w:lang w:val="nl-NL"/>
              </w:rPr>
            </w:pPr>
            <w:r w:rsidRPr="009B4FAA">
              <w:rPr>
                <w:b/>
                <w:iCs/>
                <w:color w:val="000000" w:themeColor="text1"/>
                <w:sz w:val="28"/>
                <w:szCs w:val="28"/>
                <w:lang w:val="nl-NL"/>
              </w:rPr>
              <w:t>Nội dung</w:t>
            </w:r>
          </w:p>
        </w:tc>
      </w:tr>
      <w:tr w:rsidR="003E49C8" w:rsidRPr="009B4FAA" w:rsidTr="00DC1F85">
        <w:tc>
          <w:tcPr>
            <w:tcW w:w="3867" w:type="dxa"/>
          </w:tcPr>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 xml:space="preserve">Đoạn văn </w:t>
            </w:r>
          </w:p>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Dung lượng 6 – 8 dòng</w:t>
            </w:r>
          </w:p>
          <w:p w:rsidR="003E49C8" w:rsidRPr="009B4FAA" w:rsidRDefault="003E49C8" w:rsidP="003E49C8">
            <w:pPr>
              <w:tabs>
                <w:tab w:val="left" w:pos="7174"/>
              </w:tabs>
              <w:rPr>
                <w:b/>
                <w:iCs/>
                <w:color w:val="000000" w:themeColor="text1"/>
                <w:sz w:val="28"/>
                <w:szCs w:val="28"/>
              </w:rPr>
            </w:pPr>
            <w:r w:rsidRPr="009B4FAA">
              <w:rPr>
                <w:color w:val="000000" w:themeColor="text1"/>
                <w:sz w:val="28"/>
                <w:szCs w:val="28"/>
                <w:shd w:val="clear" w:color="auto" w:fill="FFFFFF"/>
              </w:rPr>
              <w:t>Có trợ từ hoặc thán từ và chú thích rõ</w:t>
            </w:r>
          </w:p>
        </w:tc>
        <w:tc>
          <w:tcPr>
            <w:tcW w:w="5601" w:type="dxa"/>
          </w:tcPr>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Kể về một kỉ niệm của em:</w:t>
            </w:r>
          </w:p>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 Không gian</w:t>
            </w:r>
          </w:p>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 Thời gian</w:t>
            </w:r>
          </w:p>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+Người tham gia</w:t>
            </w:r>
          </w:p>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 Sự việc chính</w:t>
            </w:r>
          </w:p>
          <w:p w:rsidR="003E49C8" w:rsidRPr="009B4FAA" w:rsidRDefault="003E49C8" w:rsidP="003E49C8">
            <w:pPr>
              <w:tabs>
                <w:tab w:val="left" w:pos="7174"/>
              </w:tabs>
              <w:rPr>
                <w:b/>
                <w:iCs/>
                <w:color w:val="000000" w:themeColor="text1"/>
                <w:sz w:val="28"/>
                <w:szCs w:val="28"/>
              </w:rPr>
            </w:pPr>
            <w:r w:rsidRPr="009B4FAA">
              <w:rPr>
                <w:color w:val="000000" w:themeColor="text1"/>
                <w:sz w:val="28"/>
                <w:szCs w:val="28"/>
                <w:shd w:val="clear" w:color="auto" w:fill="FFFFFF"/>
              </w:rPr>
              <w:t>+ Cảm xúc, suy nghĩ....</w:t>
            </w:r>
          </w:p>
        </w:tc>
      </w:tr>
    </w:tbl>
    <w:p w:rsidR="003E49C8" w:rsidRPr="009B4FAA" w:rsidRDefault="00DC1F85" w:rsidP="00DC1F85">
      <w:pPr>
        <w:pStyle w:val="NormalWeb"/>
        <w:spacing w:before="0" w:beforeAutospacing="0" w:after="0" w:afterAutospacing="0"/>
        <w:jc w:val="both"/>
        <w:rPr>
          <w:color w:val="000000" w:themeColor="text1"/>
          <w:sz w:val="28"/>
          <w:szCs w:val="28"/>
        </w:rPr>
      </w:pPr>
      <w:r w:rsidRPr="009B4FAA">
        <w:rPr>
          <w:b/>
          <w:bCs/>
          <w:color w:val="000000" w:themeColor="text1"/>
          <w:sz w:val="28"/>
          <w:szCs w:val="28"/>
        </w:rPr>
        <w:t xml:space="preserve">     </w:t>
      </w:r>
      <w:r w:rsidR="003E49C8" w:rsidRPr="009B4FAA">
        <w:rPr>
          <w:b/>
          <w:bCs/>
          <w:color w:val="000000" w:themeColor="text1"/>
          <w:sz w:val="28"/>
          <w:szCs w:val="28"/>
        </w:rPr>
        <w:t xml:space="preserve">  Tham khảo đoạn văn: </w:t>
      </w:r>
      <w:r w:rsidR="003E49C8" w:rsidRPr="009B4FAA">
        <w:rPr>
          <w:color w:val="000000" w:themeColor="text1"/>
          <w:sz w:val="28"/>
          <w:szCs w:val="28"/>
        </w:rPr>
        <w:t>Ai ai trong cuộc đời này cũng có những kỉ niệm đáng nhớ, em cũng vậy. Kỉ niệm đáng nhớ nhất nhất trong cuộc đời em đó là ngày đầu tiên em đi học lớp một. Khi ấy trường học là một nơi thật xa lạ trong mắt em. Bước tới cổng trường trong cái nắm tay của mẹ em vô cùng hồi hộp. Sân trường đông đúc với những tiếng loa gọi tập trung của cô giáo tổng phụ trách khiến cho em cảm thấy lo lắng, em đã nắm chặt lấy tay mẹ. </w:t>
      </w:r>
      <w:r w:rsidR="003E49C8" w:rsidRPr="009B4FAA">
        <w:rPr>
          <w:b/>
          <w:bCs/>
          <w:color w:val="000000" w:themeColor="text1"/>
          <w:sz w:val="28"/>
          <w:szCs w:val="28"/>
        </w:rPr>
        <w:t>Chính</w:t>
      </w:r>
      <w:r w:rsidR="003E49C8" w:rsidRPr="009B4FAA">
        <w:rPr>
          <w:color w:val="000000" w:themeColor="text1"/>
          <w:sz w:val="28"/>
          <w:szCs w:val="28"/>
        </w:rPr>
        <w:t> lúc ấy, mẹ em đã buông nắm tay ra để em xếp hàng vào lớp, em đã cảm thấy lo sợ vô cùng bởi đó là lần đầu tiên em thấy mình xa mẹ đến vậy. Sau này khi đã quen hơn với việc tới lớp, em không còn sợ hãi như lần đầu tiên ấy nữa những đó vẫn mãi là một kỉ niệm khó phải trong kí ức của em.</w:t>
      </w:r>
    </w:p>
    <w:p w:rsidR="003E49C8" w:rsidRPr="009B4FAA" w:rsidRDefault="003E49C8" w:rsidP="003E49C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Trợ từ: Chính</w:t>
      </w:r>
    </w:p>
    <w:p w:rsidR="003E49C8" w:rsidRPr="009B4FAA" w:rsidRDefault="003E49C8" w:rsidP="003E49C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3E49C8" w:rsidRPr="009B4FAA" w:rsidRDefault="00DC1F85" w:rsidP="00DC1F85">
      <w:pPr>
        <w:pStyle w:val="ListParagraph"/>
        <w:spacing w:after="0" w:line="240" w:lineRule="auto"/>
        <w:ind w:left="0"/>
        <w:rPr>
          <w:rFonts w:ascii="Times New Roman" w:hAnsi="Times New Roman"/>
          <w:color w:val="000000" w:themeColor="text1"/>
          <w:sz w:val="28"/>
          <w:szCs w:val="28"/>
          <w:lang w:val="nl-NL"/>
        </w:rPr>
      </w:pPr>
      <w:r w:rsidRPr="009B4FAA">
        <w:rPr>
          <w:rFonts w:ascii="Times New Roman" w:hAnsi="Times New Roman"/>
          <w:b/>
          <w:color w:val="000000" w:themeColor="text1"/>
          <w:sz w:val="28"/>
          <w:szCs w:val="28"/>
          <w:lang w:val="nl-NL"/>
        </w:rPr>
        <w:lastRenderedPageBreak/>
        <w:t xml:space="preserve">- </w:t>
      </w:r>
      <w:r w:rsidR="003E49C8" w:rsidRPr="009B4FAA">
        <w:rPr>
          <w:rFonts w:ascii="Times New Roman" w:hAnsi="Times New Roman"/>
          <w:b/>
          <w:color w:val="000000" w:themeColor="text1"/>
          <w:sz w:val="28"/>
          <w:szCs w:val="28"/>
          <w:lang w:val="nl-NL"/>
        </w:rPr>
        <w:t>Hướng dẫn về nhà:</w:t>
      </w:r>
      <w:r w:rsidR="003E49C8" w:rsidRPr="009B4FAA">
        <w:rPr>
          <w:rFonts w:ascii="Times New Roman" w:hAnsi="Times New Roman"/>
          <w:color w:val="000000" w:themeColor="text1"/>
          <w:sz w:val="28"/>
          <w:szCs w:val="28"/>
          <w:lang w:val="nl-NL"/>
        </w:rPr>
        <w:t xml:space="preserve"> Hoc kĩ bài, </w:t>
      </w:r>
      <w:r w:rsidRPr="009B4FAA">
        <w:rPr>
          <w:rFonts w:ascii="Times New Roman" w:hAnsi="Times New Roman"/>
          <w:color w:val="000000" w:themeColor="text1"/>
          <w:sz w:val="28"/>
          <w:szCs w:val="28"/>
          <w:lang w:val="nl-NL"/>
        </w:rPr>
        <w:t>hoàn thành bài tập</w:t>
      </w:r>
    </w:p>
    <w:p w:rsidR="003E49C8" w:rsidRPr="009B4FAA" w:rsidRDefault="00DC1F85" w:rsidP="00DC1F85">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 xml:space="preserve">- </w:t>
      </w:r>
      <w:r w:rsidR="003E49C8" w:rsidRPr="009B4FAA">
        <w:rPr>
          <w:rFonts w:ascii="Times New Roman" w:hAnsi="Times New Roman"/>
          <w:b/>
          <w:color w:val="000000" w:themeColor="text1"/>
          <w:sz w:val="28"/>
          <w:szCs w:val="28"/>
        </w:rPr>
        <w:t>Chuẩn bị bài sau:</w:t>
      </w:r>
      <w:r w:rsidRPr="009B4FAA">
        <w:rPr>
          <w:rFonts w:ascii="Times New Roman" w:hAnsi="Times New Roman"/>
          <w:b/>
          <w:color w:val="000000" w:themeColor="text1"/>
          <w:sz w:val="28"/>
          <w:szCs w:val="28"/>
        </w:rPr>
        <w:t xml:space="preserve"> </w:t>
      </w:r>
      <w:r w:rsidRPr="009B4FAA">
        <w:rPr>
          <w:rFonts w:ascii="Times New Roman" w:hAnsi="Times New Roman"/>
          <w:color w:val="000000" w:themeColor="text1"/>
          <w:sz w:val="28"/>
          <w:szCs w:val="28"/>
        </w:rPr>
        <w:t>Người mẹ vườn cau</w:t>
      </w:r>
    </w:p>
    <w:p w:rsidR="00DC1F85" w:rsidRPr="009B4FAA" w:rsidRDefault="00DC1F85" w:rsidP="00DC1F85">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741C1E" w:rsidRPr="009B4FAA" w:rsidRDefault="00741C1E" w:rsidP="00741C1E">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741C1E" w:rsidRPr="009B4FAA" w:rsidRDefault="00741C1E" w:rsidP="00741C1E">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461E0F" w:rsidRPr="009B4FAA" w:rsidRDefault="00461E0F" w:rsidP="00461E0F">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Tuần 3:</w:t>
      </w:r>
    </w:p>
    <w:p w:rsidR="00461E0F" w:rsidRPr="009B4FAA" w:rsidRDefault="00461E0F" w:rsidP="00DC1F85">
      <w:pPr>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Tiế</w:t>
      </w:r>
      <w:r w:rsidR="00741C1E" w:rsidRPr="009B4FAA">
        <w:rPr>
          <w:rFonts w:ascii="Times New Roman" w:hAnsi="Times New Roman" w:cs="Times New Roman"/>
          <w:b/>
          <w:bCs/>
          <w:color w:val="000000" w:themeColor="text1"/>
          <w:sz w:val="28"/>
          <w:szCs w:val="28"/>
        </w:rPr>
        <w:t xml:space="preserve">t </w:t>
      </w:r>
      <w:r w:rsidRPr="009B4FAA">
        <w:rPr>
          <w:rFonts w:ascii="Times New Roman" w:hAnsi="Times New Roman" w:cs="Times New Roman"/>
          <w:b/>
          <w:bCs/>
          <w:color w:val="000000" w:themeColor="text1"/>
          <w:sz w:val="28"/>
          <w:szCs w:val="28"/>
        </w:rPr>
        <w:t xml:space="preserve">11: </w:t>
      </w:r>
      <w:r w:rsidR="00DC1F85" w:rsidRPr="009B4FAA">
        <w:rPr>
          <w:rFonts w:ascii="Times New Roman" w:hAnsi="Times New Roman" w:cs="Times New Roman"/>
          <w:b/>
          <w:bCs/>
          <w:color w:val="000000" w:themeColor="text1"/>
          <w:sz w:val="28"/>
          <w:szCs w:val="28"/>
        </w:rPr>
        <w:t>THỰC HÀNH ĐỌC HIỂU: NGƯỜI MẸ VƯỜN CAU</w:t>
      </w:r>
    </w:p>
    <w:p w:rsidR="00DC1F85" w:rsidRPr="009B4FAA" w:rsidRDefault="00461E0F" w:rsidP="00DC1F85">
      <w:pPr>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w:t>
      </w:r>
      <w:r w:rsidR="00DC1F85" w:rsidRPr="009B4FAA">
        <w:rPr>
          <w:rFonts w:ascii="Times New Roman" w:hAnsi="Times New Roman" w:cs="Times New Roman"/>
          <w:b/>
          <w:bCs/>
          <w:color w:val="000000" w:themeColor="text1"/>
          <w:sz w:val="28"/>
          <w:szCs w:val="28"/>
        </w:rPr>
        <w:t>NGUYỄN NGỌC TƯ)</w:t>
      </w:r>
    </w:p>
    <w:p w:rsidR="00DC1F85" w:rsidRPr="009B4FAA" w:rsidRDefault="00DC1F85" w:rsidP="00DC1F85">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461E0F" w:rsidRPr="009B4FAA" w:rsidRDefault="00DC1F85" w:rsidP="00DC1F85">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w:t>
      </w:r>
      <w:r w:rsidR="00461E0F" w:rsidRPr="009B4FAA">
        <w:rPr>
          <w:rFonts w:ascii="Times New Roman" w:hAnsi="Times New Roman" w:cs="Times New Roman"/>
          <w:b/>
          <w:color w:val="000000" w:themeColor="text1"/>
          <w:sz w:val="28"/>
          <w:szCs w:val="28"/>
          <w:lang w:val="es-MX"/>
        </w:rPr>
        <w:t>Kiến thức:</w:t>
      </w:r>
    </w:p>
    <w:p w:rsidR="00461E0F" w:rsidRPr="009B4FAA" w:rsidRDefault="00DC1F85" w:rsidP="00461E0F">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es-MX"/>
        </w:rPr>
        <w:t xml:space="preserve"> </w:t>
      </w:r>
      <w:r w:rsidR="00461E0F" w:rsidRPr="009B4FAA">
        <w:rPr>
          <w:rFonts w:ascii="Times New Roman" w:hAnsi="Times New Roman" w:cs="Times New Roman"/>
          <w:bCs/>
          <w:color w:val="000000" w:themeColor="text1"/>
          <w:sz w:val="28"/>
          <w:szCs w:val="28"/>
        </w:rPr>
        <w:t xml:space="preserve">- </w:t>
      </w:r>
      <w:r w:rsidR="00461E0F" w:rsidRPr="009B4FAA">
        <w:rPr>
          <w:rFonts w:ascii="Times New Roman" w:hAnsi="Times New Roman" w:cs="Times New Roman"/>
          <w:color w:val="000000" w:themeColor="text1"/>
          <w:sz w:val="28"/>
          <w:szCs w:val="28"/>
        </w:rPr>
        <w:t>Thực hành kĩ năng đọc thơ với các yêu cầu cụ thể: nêu được ấn tượng chung về văn bản.</w:t>
      </w:r>
    </w:p>
    <w:p w:rsidR="00461E0F" w:rsidRPr="009B4FAA" w:rsidRDefault="00461E0F" w:rsidP="00461E0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biết được một số yếu tố cốt truyện, nhân vật, chi tiết, ngôi kể, ngôn ngữ và đề tài, chủ đề, ý nghĩa, thông điệp, thái độ của người kể chuyện thông qua văn bản.</w:t>
      </w:r>
    </w:p>
    <w:p w:rsidR="00DC1F85" w:rsidRPr="009B4FAA" w:rsidRDefault="00461E0F" w:rsidP="00DC1F85">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 xml:space="preserve">2. </w:t>
      </w:r>
      <w:r w:rsidR="00DC1F85" w:rsidRPr="009B4FAA">
        <w:rPr>
          <w:rFonts w:ascii="Times New Roman" w:hAnsi="Times New Roman" w:cs="Times New Roman"/>
          <w:b/>
          <w:color w:val="000000" w:themeColor="text1"/>
          <w:sz w:val="28"/>
          <w:szCs w:val="28"/>
          <w:lang w:val="es-MX"/>
        </w:rPr>
        <w:t>Năng lực</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DC1F85" w:rsidRPr="009B4FAA" w:rsidRDefault="00461E0F"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lastRenderedPageBreak/>
        <w:t xml:space="preserve">- </w:t>
      </w:r>
      <w:r w:rsidR="00DC1F85" w:rsidRPr="009B4FAA">
        <w:rPr>
          <w:rFonts w:ascii="Times New Roman" w:hAnsi="Times New Roman" w:cs="Times New Roman"/>
          <w:bCs/>
          <w:color w:val="000000" w:themeColor="text1"/>
          <w:sz w:val="28"/>
          <w:szCs w:val="28"/>
        </w:rPr>
        <w:t>Phát triển kĩ năng đọ</w:t>
      </w:r>
      <w:r w:rsidRPr="009B4FAA">
        <w:rPr>
          <w:rFonts w:ascii="Times New Roman" w:hAnsi="Times New Roman" w:cs="Times New Roman"/>
          <w:bCs/>
          <w:color w:val="000000" w:themeColor="text1"/>
          <w:sz w:val="28"/>
          <w:szCs w:val="28"/>
        </w:rPr>
        <w:t>c</w:t>
      </w:r>
      <w:r w:rsidR="00DC1F85" w:rsidRPr="009B4FAA">
        <w:rPr>
          <w:rFonts w:ascii="Times New Roman" w:hAnsi="Times New Roman" w:cs="Times New Roman"/>
          <w:color w:val="000000" w:themeColor="text1"/>
          <w:sz w:val="28"/>
          <w:szCs w:val="28"/>
        </w:rPr>
        <w:t xml:space="preserve">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Bồi dưỡng lòng biết ơn, trân trọng quá khứ.</w:t>
      </w:r>
    </w:p>
    <w:p w:rsidR="00DC1F85" w:rsidRPr="009B4FAA" w:rsidRDefault="00DC1F85" w:rsidP="00DC1F85">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DC1F85" w:rsidRPr="009B4FAA" w:rsidRDefault="00DC1F85" w:rsidP="00DC1F85">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DC1F85" w:rsidRPr="009B4FAA" w:rsidRDefault="00DC1F85" w:rsidP="00DC1F85">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.Máy tính, máy chiếu.</w:t>
      </w:r>
    </w:p>
    <w:p w:rsidR="00DC1F85" w:rsidRPr="009B4FAA" w:rsidRDefault="00DC1F85" w:rsidP="00DC1F85">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DC1F85" w:rsidRPr="009B4FAA" w:rsidRDefault="00DC1F85" w:rsidP="00DC1F85">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DC1F85" w:rsidRPr="009B4FAA" w:rsidRDefault="00DC1F85" w:rsidP="00DC1F85">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DC1F85" w:rsidRPr="009B4FAA" w:rsidRDefault="00DC1F85" w:rsidP="00DC1F85">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DC1F85" w:rsidRPr="009B4FAA" w:rsidRDefault="00DC1F85" w:rsidP="00DC1F85">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Chia sẻ</w:t>
      </w:r>
    </w:p>
    <w:p w:rsidR="00DC1F85" w:rsidRPr="009B4FAA" w:rsidRDefault="00DC1F85" w:rsidP="00DC1F85">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w:t>
      </w:r>
    </w:p>
    <w:p w:rsidR="00DC1F85" w:rsidRPr="009B4FAA" w:rsidRDefault="00DC1F85" w:rsidP="00DC1F85">
      <w:pPr>
        <w:ind w:right="240"/>
        <w:rPr>
          <w:rFonts w:ascii="Times New Roman" w:hAnsi="Times New Roman" w:cs="Times New Roman"/>
          <w:bCs/>
          <w:iCs/>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chia sẻ</w:t>
      </w:r>
    </w:p>
    <w:p w:rsidR="00DC1F85" w:rsidRPr="009B4FAA" w:rsidRDefault="00DC1F85" w:rsidP="00DC1F85">
      <w:pPr>
        <w:ind w:right="240"/>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pacing w:val="4"/>
          <w:sz w:val="28"/>
          <w:szCs w:val="28"/>
          <w:lang w:val="fr-FR"/>
        </w:rPr>
        <w:t xml:space="preserve"> GV yêu cầu HS làm việc cá nhân thực hiện yêu cầu sau: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Nếu được viết về mẹ em sẽ viết về những gì?</w:t>
      </w:r>
    </w:p>
    <w:p w:rsidR="00DC1F85" w:rsidRPr="009B4FAA" w:rsidRDefault="00DC1F85" w:rsidP="00DC1F85">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DC1F85" w:rsidRPr="009B4FAA" w:rsidRDefault="00DC1F85" w:rsidP="00DC1F85">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DC1F85" w:rsidRPr="009B4FAA" w:rsidRDefault="00DC1F85" w:rsidP="00DC1F85">
      <w:pPr>
        <w:rPr>
          <w:rFonts w:ascii="Times New Roman" w:hAnsi="Times New Roman" w:cs="Times New Roman"/>
          <w:color w:val="000000" w:themeColor="text1"/>
          <w:spacing w:val="5"/>
          <w:sz w:val="28"/>
          <w:szCs w:val="28"/>
          <w:shd w:val="clear" w:color="auto" w:fill="FFFFFF"/>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lang w:val="vi-VN" w:eastAsia="vi-VN"/>
        </w:rPr>
        <w:t xml:space="preserve"> </w:t>
      </w:r>
      <w:r w:rsidRPr="009B4FAA">
        <w:rPr>
          <w:rFonts w:ascii="Times New Roman" w:hAnsi="Times New Roman" w:cs="Times New Roman"/>
          <w:bCs/>
          <w:color w:val="000000" w:themeColor="text1"/>
          <w:sz w:val="28"/>
          <w:szCs w:val="28"/>
          <w:lang w:eastAsia="vi-VN"/>
        </w:rPr>
        <w:t xml:space="preserve"> </w:t>
      </w:r>
      <w:r w:rsidRPr="009B4FAA">
        <w:rPr>
          <w:rFonts w:ascii="Times New Roman" w:hAnsi="Times New Roman" w:cs="Times New Roman"/>
          <w:color w:val="000000" w:themeColor="text1"/>
          <w:spacing w:val="5"/>
          <w:sz w:val="28"/>
          <w:szCs w:val="28"/>
          <w:shd w:val="clear" w:color="auto" w:fill="FFFFFF"/>
        </w:rPr>
        <w:t>Từ chương trình lớp sáu trải dài cho đến chương trình lớp tám, chúng ta cũng sẽ tiếp tục bắt gặp hình ảnh người mẹ như vậy ở trong những trang thơ, trải dài trên những trang văn nữa. Ngày hôm nay vẫn cứ tiếp tục nối dài những yêu thương về mẹ, chúng ta sẽ được tìm hiểu những trang văn rất đẹp cũng đông đầy xúc cảm, một hình ảnh người mẹ rất là quen thuộc, rất là bình dị cũng với tình yêu thương như vậy nhưng cũng vô cùng đặc biệt. Và không biết là hình ảnh người mẹ ấy đặc biệt như thế nào, Nguyễn Ngọc Tư thể hiện thành công ra sao ở trong một truyện ngắn có tên là “Người mẹ vườn cau”.</w:t>
      </w:r>
    </w:p>
    <w:p w:rsidR="00DC1F85" w:rsidRPr="009B4FAA" w:rsidRDefault="00DC1F85" w:rsidP="00DC1F85">
      <w:pPr>
        <w:pStyle w:val="NormalWeb"/>
        <w:spacing w:before="0" w:beforeAutospacing="0" w:after="0" w:afterAutospacing="0"/>
        <w:rPr>
          <w:color w:val="000000" w:themeColor="text1"/>
          <w:sz w:val="28"/>
          <w:szCs w:val="28"/>
        </w:rPr>
      </w:pPr>
      <w:r w:rsidRPr="009B4FAA">
        <w:rPr>
          <w:b/>
          <w:bCs/>
          <w:color w:val="000000" w:themeColor="text1"/>
          <w:sz w:val="28"/>
          <w:szCs w:val="28"/>
          <w:lang w:val="vi-VN"/>
        </w:rPr>
        <w:lastRenderedPageBreak/>
        <w:t>2. Hoạt động 2</w:t>
      </w:r>
      <w:r w:rsidRPr="009B4FAA">
        <w:rPr>
          <w:b/>
          <w:bCs/>
          <w:color w:val="000000" w:themeColor="text1"/>
          <w:sz w:val="28"/>
          <w:szCs w:val="28"/>
        </w:rPr>
        <w:t>+ 3: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
          <w:color w:val="000000" w:themeColor="text1"/>
          <w:sz w:val="28"/>
          <w:szCs w:val="28"/>
        </w:rPr>
        <w:t xml:space="preserve"> + Luyện tập</w:t>
      </w:r>
    </w:p>
    <w:tbl>
      <w:tblPr>
        <w:tblStyle w:val="TableGrid"/>
        <w:tblW w:w="9720" w:type="dxa"/>
        <w:tblInd w:w="108" w:type="dxa"/>
        <w:tblLayout w:type="fixed"/>
        <w:tblLook w:val="04A0" w:firstRow="1" w:lastRow="0" w:firstColumn="1" w:lastColumn="0" w:noHBand="0" w:noVBand="1"/>
      </w:tblPr>
      <w:tblGrid>
        <w:gridCol w:w="6550"/>
        <w:gridCol w:w="3170"/>
      </w:tblGrid>
      <w:tr w:rsidR="00DC1F85" w:rsidRPr="009B4FAA" w:rsidTr="00741C1E">
        <w:tc>
          <w:tcPr>
            <w:tcW w:w="6550" w:type="dxa"/>
          </w:tcPr>
          <w:p w:rsidR="00DC1F85" w:rsidRPr="009B4FAA" w:rsidRDefault="00DC1F85" w:rsidP="00236B53">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170" w:type="dxa"/>
          </w:tcPr>
          <w:p w:rsidR="00DC1F85" w:rsidRPr="009B4FAA" w:rsidRDefault="00DC1F85" w:rsidP="00236B53">
            <w:pPr>
              <w:jc w:val="center"/>
              <w:rPr>
                <w:b/>
                <w:color w:val="000000" w:themeColor="text1"/>
                <w:sz w:val="28"/>
                <w:szCs w:val="28"/>
              </w:rPr>
            </w:pPr>
            <w:r w:rsidRPr="009B4FAA">
              <w:rPr>
                <w:b/>
                <w:color w:val="000000" w:themeColor="text1"/>
                <w:sz w:val="28"/>
                <w:szCs w:val="28"/>
              </w:rPr>
              <w:t>Dự kiến sản phẩm</w:t>
            </w:r>
          </w:p>
        </w:tc>
      </w:tr>
      <w:tr w:rsidR="00DC1F85" w:rsidRPr="009B4FAA" w:rsidTr="00741C1E">
        <w:tc>
          <w:tcPr>
            <w:tcW w:w="6550" w:type="dxa"/>
          </w:tcPr>
          <w:p w:rsidR="00DC1F85" w:rsidRPr="009B4FAA" w:rsidRDefault="00DC1F85" w:rsidP="00236B53">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DC1F85" w:rsidRPr="009B4FAA" w:rsidRDefault="00DC1F85" w:rsidP="00236B53">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DC1F85" w:rsidRPr="009B4FAA" w:rsidRDefault="00DC1F85" w:rsidP="00236B5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DC1F85" w:rsidRPr="009B4FAA" w:rsidRDefault="00DC1F85" w:rsidP="00236B53">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170" w:type="dxa"/>
          </w:tcPr>
          <w:p w:rsidR="00DC1F85" w:rsidRPr="009B4FAA" w:rsidRDefault="00DC1F85" w:rsidP="00236B53">
            <w:pPr>
              <w:shd w:val="clear" w:color="auto" w:fill="FFFFFF"/>
              <w:rPr>
                <w:b/>
                <w:color w:val="000000" w:themeColor="text1"/>
                <w:sz w:val="28"/>
                <w:szCs w:val="28"/>
              </w:rPr>
            </w:pPr>
            <w:r w:rsidRPr="009B4FAA">
              <w:rPr>
                <w:b/>
                <w:color w:val="000000" w:themeColor="text1"/>
                <w:sz w:val="28"/>
                <w:szCs w:val="28"/>
              </w:rPr>
              <w:t>I. ĐỌC</w:t>
            </w:r>
            <w:r w:rsidR="00461E0F" w:rsidRPr="009B4FAA">
              <w:rPr>
                <w:b/>
                <w:color w:val="000000" w:themeColor="text1"/>
                <w:sz w:val="28"/>
                <w:szCs w:val="28"/>
              </w:rPr>
              <w:t xml:space="preserve"> </w:t>
            </w:r>
            <w:r w:rsidRPr="009B4FAA">
              <w:rPr>
                <w:b/>
                <w:color w:val="000000" w:themeColor="text1"/>
                <w:sz w:val="28"/>
                <w:szCs w:val="28"/>
              </w:rPr>
              <w:t>- TÌM HIỂU CHUNG</w:t>
            </w:r>
          </w:p>
          <w:p w:rsidR="00DC1F85" w:rsidRPr="009B4FAA" w:rsidRDefault="00DC1F85" w:rsidP="00236B53">
            <w:pPr>
              <w:shd w:val="clear" w:color="auto" w:fill="FFFFFF"/>
              <w:rPr>
                <w:b/>
                <w:color w:val="000000" w:themeColor="text1"/>
                <w:sz w:val="28"/>
                <w:szCs w:val="28"/>
              </w:rPr>
            </w:pPr>
          </w:p>
        </w:tc>
      </w:tr>
      <w:tr w:rsidR="00DC1F85" w:rsidRPr="009B4FAA" w:rsidTr="00741C1E">
        <w:trPr>
          <w:trHeight w:val="2119"/>
        </w:trPr>
        <w:tc>
          <w:tcPr>
            <w:tcW w:w="6550" w:type="dxa"/>
          </w:tcPr>
          <w:p w:rsidR="00DC1F85" w:rsidRPr="009B4FAA" w:rsidRDefault="00DC1F85" w:rsidP="00236B53">
            <w:pPr>
              <w:rPr>
                <w:iCs/>
                <w:color w:val="000000" w:themeColor="text1"/>
                <w:sz w:val="28"/>
                <w:szCs w:val="28"/>
                <w:lang w:val="nl-NL"/>
              </w:rPr>
            </w:pPr>
            <w:r w:rsidRPr="009B4FAA">
              <w:rPr>
                <w:color w:val="000000" w:themeColor="text1"/>
                <w:sz w:val="28"/>
                <w:szCs w:val="28"/>
                <w:lang w:val="nl-NL"/>
              </w:rPr>
              <w:t>- Hình thức: Cá nhân</w:t>
            </w:r>
            <w:r w:rsidRPr="009B4FAA">
              <w:rPr>
                <w:iCs/>
                <w:color w:val="000000" w:themeColor="text1"/>
                <w:sz w:val="28"/>
                <w:szCs w:val="28"/>
                <w:lang w:val="nl-NL"/>
              </w:rPr>
              <w:t xml:space="preserve"> </w:t>
            </w:r>
          </w:p>
          <w:p w:rsidR="00DC1F85" w:rsidRPr="009B4FAA" w:rsidRDefault="00DC1F85" w:rsidP="00236B53">
            <w:pPr>
              <w:rPr>
                <w:color w:val="000000" w:themeColor="text1"/>
                <w:sz w:val="28"/>
                <w:szCs w:val="28"/>
                <w:lang w:val="nl-NL"/>
              </w:rPr>
            </w:pPr>
            <w:r w:rsidRPr="009B4FAA">
              <w:rPr>
                <w:color w:val="000000" w:themeColor="text1"/>
                <w:sz w:val="28"/>
                <w:szCs w:val="28"/>
                <w:lang w:val="nl-NL"/>
              </w:rPr>
              <w:t>- Kĩ thuật: Đặt câu hỏi</w:t>
            </w:r>
          </w:p>
          <w:p w:rsidR="00DC1F85" w:rsidRPr="009B4FAA" w:rsidRDefault="00DC1F85" w:rsidP="00236B53">
            <w:pPr>
              <w:rPr>
                <w:color w:val="000000" w:themeColor="text1"/>
                <w:sz w:val="28"/>
                <w:szCs w:val="28"/>
              </w:rPr>
            </w:pPr>
            <w:r w:rsidRPr="009B4FAA">
              <w:rPr>
                <w:color w:val="000000" w:themeColor="text1"/>
                <w:sz w:val="28"/>
                <w:szCs w:val="28"/>
              </w:rPr>
              <w:t>- Sử dụng phần mềm PowerPoint</w:t>
            </w:r>
          </w:p>
          <w:p w:rsidR="00DC1F85" w:rsidRPr="009B4FAA" w:rsidRDefault="00DC1F85" w:rsidP="00236B5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ĐỌC SAO CHO HAY:</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 Đọc rõ ràng ngắt nghỉ đúng. Giọng đọc chậm rãi, nhẹ nhàng như lời tâm tình.</w:t>
            </w:r>
          </w:p>
          <w:p w:rsidR="00DC1F85" w:rsidRPr="009B4FAA" w:rsidRDefault="00DC1F85" w:rsidP="00236B53">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 Đọc phân vai, phân biệt lời của người kể và nhân vật. </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 xml:space="preserve">+ Thể hiện được tình cảm, cảm xúc và tâm trạng của nhân vật  tôi dành cho người mẹ vườn cau.  </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 Chiến thuật đọc liên hệ, dự đoán, đặt câu hỏi, tưởng tượng</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CÙNG SUY NGẪM:</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 Tại sao đặt tên truyện là : Người mẹ vườn cau”?</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 Tại sao  ba lại bảo bà nội là một bà mẹ anh hùng?</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 Tưởng tượng về vườn đầy trái chín của nội?</w:t>
            </w:r>
          </w:p>
          <w:p w:rsidR="00DC1F85" w:rsidRPr="009B4FAA" w:rsidRDefault="00DC1F85" w:rsidP="00236B53">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1538"/>
              <w:gridCol w:w="4741"/>
            </w:tblGrid>
            <w:tr w:rsidR="00DC1F85" w:rsidRPr="009B4FAA" w:rsidTr="00461E0F">
              <w:trPr>
                <w:trHeight w:val="507"/>
              </w:trPr>
              <w:tc>
                <w:tcPr>
                  <w:tcW w:w="6279" w:type="dxa"/>
                  <w:gridSpan w:val="2"/>
                </w:tcPr>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Văn bản</w:t>
                  </w:r>
                </w:p>
              </w:tc>
            </w:tr>
            <w:tr w:rsidR="00DC1F85" w:rsidRPr="009B4FAA" w:rsidTr="00461E0F">
              <w:trPr>
                <w:trHeight w:val="521"/>
              </w:trPr>
              <w:tc>
                <w:tcPr>
                  <w:tcW w:w="1538" w:type="dxa"/>
                </w:tcPr>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Tác giả</w:t>
                  </w:r>
                </w:p>
              </w:tc>
              <w:tc>
                <w:tcPr>
                  <w:tcW w:w="4740" w:type="dxa"/>
                </w:tcPr>
                <w:p w:rsidR="00DC1F85" w:rsidRPr="009B4FAA" w:rsidRDefault="00DC1F85" w:rsidP="00236B53">
                  <w:pPr>
                    <w:rPr>
                      <w:bCs/>
                      <w:color w:val="000000" w:themeColor="text1"/>
                      <w:sz w:val="28"/>
                      <w:szCs w:val="28"/>
                      <w:lang w:eastAsia="vi-VN"/>
                    </w:rPr>
                  </w:pPr>
                </w:p>
              </w:tc>
            </w:tr>
            <w:tr w:rsidR="00DC1F85" w:rsidRPr="009B4FAA" w:rsidTr="00461E0F">
              <w:trPr>
                <w:trHeight w:val="507"/>
              </w:trPr>
              <w:tc>
                <w:tcPr>
                  <w:tcW w:w="1538" w:type="dxa"/>
                </w:tcPr>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Xuất xứ</w:t>
                  </w:r>
                </w:p>
              </w:tc>
              <w:tc>
                <w:tcPr>
                  <w:tcW w:w="4740" w:type="dxa"/>
                </w:tcPr>
                <w:p w:rsidR="00DC1F85" w:rsidRPr="009B4FAA" w:rsidRDefault="00DC1F85" w:rsidP="00236B53">
                  <w:pPr>
                    <w:rPr>
                      <w:bCs/>
                      <w:color w:val="000000" w:themeColor="text1"/>
                      <w:sz w:val="28"/>
                      <w:szCs w:val="28"/>
                      <w:lang w:eastAsia="vi-VN"/>
                    </w:rPr>
                  </w:pPr>
                </w:p>
              </w:tc>
            </w:tr>
            <w:tr w:rsidR="00DC1F85" w:rsidRPr="009B4FAA" w:rsidTr="00461E0F">
              <w:trPr>
                <w:trHeight w:val="507"/>
              </w:trPr>
              <w:tc>
                <w:tcPr>
                  <w:tcW w:w="1538" w:type="dxa"/>
                </w:tcPr>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lastRenderedPageBreak/>
                    <w:t>Thể loại</w:t>
                  </w:r>
                </w:p>
              </w:tc>
              <w:tc>
                <w:tcPr>
                  <w:tcW w:w="4740" w:type="dxa"/>
                </w:tcPr>
                <w:p w:rsidR="00DC1F85" w:rsidRPr="009B4FAA" w:rsidRDefault="00DC1F85" w:rsidP="00236B53">
                  <w:pPr>
                    <w:rPr>
                      <w:bCs/>
                      <w:color w:val="000000" w:themeColor="text1"/>
                      <w:sz w:val="28"/>
                      <w:szCs w:val="28"/>
                      <w:lang w:eastAsia="vi-VN"/>
                    </w:rPr>
                  </w:pPr>
                </w:p>
              </w:tc>
            </w:tr>
            <w:tr w:rsidR="00DC1F85" w:rsidRPr="009B4FAA" w:rsidTr="00461E0F">
              <w:trPr>
                <w:trHeight w:val="1227"/>
              </w:trPr>
              <w:tc>
                <w:tcPr>
                  <w:tcW w:w="1538" w:type="dxa"/>
                </w:tcPr>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Phương thức biểu đạt</w:t>
                  </w:r>
                </w:p>
              </w:tc>
              <w:tc>
                <w:tcPr>
                  <w:tcW w:w="4740" w:type="dxa"/>
                </w:tcPr>
                <w:p w:rsidR="00DC1F85" w:rsidRPr="009B4FAA" w:rsidRDefault="00DC1F85" w:rsidP="00236B53">
                  <w:pPr>
                    <w:rPr>
                      <w:bCs/>
                      <w:color w:val="000000" w:themeColor="text1"/>
                      <w:sz w:val="28"/>
                      <w:szCs w:val="28"/>
                      <w:lang w:eastAsia="vi-VN"/>
                    </w:rPr>
                  </w:pPr>
                </w:p>
              </w:tc>
            </w:tr>
            <w:tr w:rsidR="00DC1F85" w:rsidRPr="009B4FAA" w:rsidTr="00461E0F">
              <w:trPr>
                <w:trHeight w:val="521"/>
              </w:trPr>
              <w:tc>
                <w:tcPr>
                  <w:tcW w:w="1538" w:type="dxa"/>
                </w:tcPr>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Ngôi kể</w:t>
                  </w:r>
                </w:p>
              </w:tc>
              <w:tc>
                <w:tcPr>
                  <w:tcW w:w="4740" w:type="dxa"/>
                </w:tcPr>
                <w:p w:rsidR="00DC1F85" w:rsidRPr="009B4FAA" w:rsidRDefault="00DC1F85" w:rsidP="00236B53">
                  <w:pPr>
                    <w:rPr>
                      <w:bCs/>
                      <w:color w:val="000000" w:themeColor="text1"/>
                      <w:sz w:val="28"/>
                      <w:szCs w:val="28"/>
                      <w:lang w:eastAsia="vi-VN"/>
                    </w:rPr>
                  </w:pPr>
                </w:p>
              </w:tc>
            </w:tr>
          </w:tbl>
          <w:p w:rsidR="00DC1F85" w:rsidRPr="009B4FAA" w:rsidRDefault="00DC1F85" w:rsidP="00236B53">
            <w:pPr>
              <w:rPr>
                <w:bCs/>
                <w:color w:val="000000" w:themeColor="text1"/>
                <w:sz w:val="28"/>
                <w:szCs w:val="28"/>
                <w:lang w:eastAsia="vi-VN"/>
              </w:rPr>
            </w:pPr>
          </w:p>
          <w:p w:rsidR="00DC1F85" w:rsidRPr="009B4FAA" w:rsidRDefault="00DC1F85" w:rsidP="00236B53">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F85" w:rsidRPr="009B4FAA" w:rsidRDefault="00DC1F85" w:rsidP="00236B53">
            <w:pPr>
              <w:rPr>
                <w:iCs/>
                <w:color w:val="000000" w:themeColor="text1"/>
                <w:sz w:val="28"/>
                <w:szCs w:val="28"/>
              </w:rPr>
            </w:pPr>
            <w:r w:rsidRPr="009B4FAA">
              <w:rPr>
                <w:iCs/>
                <w:color w:val="000000" w:themeColor="text1"/>
                <w:sz w:val="28"/>
                <w:szCs w:val="28"/>
              </w:rPr>
              <w:t>- Gv quan sát lắng nghe</w:t>
            </w:r>
          </w:p>
          <w:p w:rsidR="00DC1F85" w:rsidRPr="009B4FAA" w:rsidRDefault="00DC1F85" w:rsidP="00236B53">
            <w:pPr>
              <w:rPr>
                <w:iCs/>
                <w:color w:val="000000" w:themeColor="text1"/>
                <w:sz w:val="28"/>
                <w:szCs w:val="28"/>
              </w:rPr>
            </w:pPr>
            <w:r w:rsidRPr="009B4FAA">
              <w:rPr>
                <w:iCs/>
                <w:color w:val="000000" w:themeColor="text1"/>
                <w:sz w:val="28"/>
                <w:szCs w:val="28"/>
              </w:rPr>
              <w:t>- Hs quan sách giáo khoa tìm câu trả lời.</w:t>
            </w:r>
          </w:p>
          <w:p w:rsidR="00DC1F85" w:rsidRPr="009B4FAA" w:rsidRDefault="00DC1F85" w:rsidP="00236B5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F85" w:rsidRPr="009B4FAA" w:rsidRDefault="00DC1F85" w:rsidP="00236B5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F85" w:rsidRPr="009B4FAA" w:rsidRDefault="00DC1F85" w:rsidP="00236B53">
            <w:pPr>
              <w:rPr>
                <w:iCs/>
                <w:color w:val="000000" w:themeColor="text1"/>
                <w:sz w:val="28"/>
                <w:szCs w:val="28"/>
              </w:rPr>
            </w:pPr>
            <w:r w:rsidRPr="009B4FAA">
              <w:rPr>
                <w:iCs/>
                <w:color w:val="000000" w:themeColor="text1"/>
                <w:sz w:val="28"/>
                <w:szCs w:val="28"/>
              </w:rPr>
              <w:t>- Gv gọi hs nhận xét, bổ sung câu trả lời của bạn.</w:t>
            </w:r>
          </w:p>
          <w:p w:rsidR="00DC1F85" w:rsidRPr="009B4FAA" w:rsidRDefault="00DC1F85" w:rsidP="00236B5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F85" w:rsidRPr="009B4FAA" w:rsidRDefault="00DC1F85" w:rsidP="00236B53">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p w:rsidR="00DC1F85" w:rsidRPr="009B4FAA" w:rsidRDefault="00DC1F85" w:rsidP="00236B53">
            <w:pPr>
              <w:rPr>
                <w:b/>
                <w:color w:val="000000" w:themeColor="text1"/>
                <w:sz w:val="28"/>
                <w:szCs w:val="28"/>
                <w:lang w:val="vi-VN"/>
              </w:rPr>
            </w:pPr>
            <w:r w:rsidRPr="009B4FAA">
              <w:rPr>
                <w:b/>
                <w:color w:val="000000" w:themeColor="text1"/>
                <w:sz w:val="28"/>
                <w:szCs w:val="28"/>
                <w:lang w:val="vi-VN"/>
              </w:rPr>
              <w:t xml:space="preserve">Phiếu học tập số </w:t>
            </w:r>
            <w:r w:rsidRPr="009B4FAA">
              <w:rPr>
                <w:b/>
                <w:color w:val="000000" w:themeColor="text1"/>
                <w:sz w:val="28"/>
                <w:szCs w:val="28"/>
              </w:rPr>
              <w:t>2</w:t>
            </w:r>
            <w:r w:rsidRPr="009B4FAA">
              <w:rPr>
                <w:b/>
                <w:color w:val="000000" w:themeColor="text1"/>
                <w:sz w:val="28"/>
                <w:szCs w:val="28"/>
                <w:lang w:val="vi-VN"/>
              </w:rPr>
              <w:t>: Tìm hiểu từ khó</w:t>
            </w:r>
          </w:p>
          <w:tbl>
            <w:tblPr>
              <w:tblStyle w:val="TableGrid"/>
              <w:tblW w:w="0" w:type="auto"/>
              <w:tblLayout w:type="fixed"/>
              <w:tblLook w:val="04A0" w:firstRow="1" w:lastRow="0" w:firstColumn="1" w:lastColumn="0" w:noHBand="0" w:noVBand="1"/>
            </w:tblPr>
            <w:tblGrid>
              <w:gridCol w:w="632"/>
              <w:gridCol w:w="1370"/>
              <w:gridCol w:w="4252"/>
            </w:tblGrid>
            <w:tr w:rsidR="00DC1F85" w:rsidRPr="009B4FAA" w:rsidTr="00236B53">
              <w:tc>
                <w:tcPr>
                  <w:tcW w:w="632" w:type="dxa"/>
                </w:tcPr>
                <w:p w:rsidR="00DC1F85" w:rsidRPr="009B4FAA" w:rsidRDefault="00DC1F85" w:rsidP="00236B53">
                  <w:pPr>
                    <w:rPr>
                      <w:b/>
                      <w:color w:val="000000" w:themeColor="text1"/>
                      <w:sz w:val="28"/>
                      <w:szCs w:val="28"/>
                      <w:lang w:val="vi-VN"/>
                    </w:rPr>
                  </w:pPr>
                  <w:r w:rsidRPr="009B4FAA">
                    <w:rPr>
                      <w:b/>
                      <w:color w:val="000000" w:themeColor="text1"/>
                      <w:sz w:val="28"/>
                      <w:szCs w:val="28"/>
                      <w:lang w:val="vi-VN"/>
                    </w:rPr>
                    <w:t>1</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Lẹp nhẹp</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Tiếng do vật ướt và dính lại mà phát ra</w:t>
                  </w:r>
                </w:p>
              </w:tc>
            </w:tr>
            <w:tr w:rsidR="00DC1F85" w:rsidRPr="009B4FAA" w:rsidTr="00236B53">
              <w:tc>
                <w:tcPr>
                  <w:tcW w:w="632" w:type="dxa"/>
                </w:tcPr>
                <w:p w:rsidR="00DC1F85" w:rsidRPr="009B4FAA" w:rsidRDefault="00DC1F85" w:rsidP="00236B53">
                  <w:pPr>
                    <w:rPr>
                      <w:b/>
                      <w:color w:val="000000" w:themeColor="text1"/>
                      <w:sz w:val="28"/>
                      <w:szCs w:val="28"/>
                      <w:lang w:val="vi-VN"/>
                    </w:rPr>
                  </w:pPr>
                  <w:r w:rsidRPr="009B4FAA">
                    <w:rPr>
                      <w:b/>
                      <w:color w:val="000000" w:themeColor="text1"/>
                      <w:sz w:val="28"/>
                      <w:szCs w:val="28"/>
                      <w:lang w:val="vi-VN"/>
                    </w:rPr>
                    <w:t>2</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Oành oạch</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Mô phỏng tiếng ngã mạnh và liên tiếp xuống nền đất</w:t>
                  </w:r>
                </w:p>
              </w:tc>
            </w:tr>
            <w:tr w:rsidR="00DC1F85" w:rsidRPr="009B4FAA" w:rsidTr="00236B53">
              <w:tc>
                <w:tcPr>
                  <w:tcW w:w="632" w:type="dxa"/>
                </w:tcPr>
                <w:p w:rsidR="00DC1F85" w:rsidRPr="009B4FAA" w:rsidRDefault="00DC1F85" w:rsidP="00236B53">
                  <w:pPr>
                    <w:rPr>
                      <w:b/>
                      <w:color w:val="000000" w:themeColor="text1"/>
                      <w:sz w:val="28"/>
                      <w:szCs w:val="28"/>
                      <w:lang w:val="vi-VN"/>
                    </w:rPr>
                  </w:pPr>
                  <w:r w:rsidRPr="009B4FAA">
                    <w:rPr>
                      <w:b/>
                      <w:color w:val="000000" w:themeColor="text1"/>
                      <w:sz w:val="28"/>
                      <w:szCs w:val="28"/>
                      <w:lang w:val="vi-VN"/>
                    </w:rPr>
                    <w:t>3</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Tong tong</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Chỉ tiếng nước nhỏ thành giọt nhanh, đều đều từ trên cao</w:t>
                  </w:r>
                </w:p>
              </w:tc>
            </w:tr>
            <w:tr w:rsidR="00DC1F85" w:rsidRPr="009B4FAA" w:rsidTr="00236B53">
              <w:tc>
                <w:tcPr>
                  <w:tcW w:w="632" w:type="dxa"/>
                </w:tcPr>
                <w:p w:rsidR="00DC1F85" w:rsidRPr="009B4FAA" w:rsidRDefault="00DC1F85" w:rsidP="00236B53">
                  <w:pPr>
                    <w:rPr>
                      <w:b/>
                      <w:color w:val="000000" w:themeColor="text1"/>
                      <w:sz w:val="28"/>
                      <w:szCs w:val="28"/>
                    </w:rPr>
                  </w:pPr>
                  <w:r w:rsidRPr="009B4FAA">
                    <w:rPr>
                      <w:b/>
                      <w:color w:val="000000" w:themeColor="text1"/>
                      <w:sz w:val="28"/>
                      <w:szCs w:val="28"/>
                    </w:rPr>
                    <w:t>4</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Huyên thuyên</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Nói lan man từ chuyện này đến chuyện khác, không có hồi kết</w:t>
                  </w:r>
                </w:p>
              </w:tc>
            </w:tr>
            <w:tr w:rsidR="00DC1F85" w:rsidRPr="009B4FAA" w:rsidTr="00236B53">
              <w:tc>
                <w:tcPr>
                  <w:tcW w:w="632" w:type="dxa"/>
                </w:tcPr>
                <w:p w:rsidR="00DC1F85" w:rsidRPr="009B4FAA" w:rsidRDefault="00DC1F85" w:rsidP="00236B53">
                  <w:pPr>
                    <w:rPr>
                      <w:b/>
                      <w:color w:val="000000" w:themeColor="text1"/>
                      <w:sz w:val="28"/>
                      <w:szCs w:val="28"/>
                    </w:rPr>
                  </w:pPr>
                  <w:r w:rsidRPr="009B4FAA">
                    <w:rPr>
                      <w:b/>
                      <w:color w:val="000000" w:themeColor="text1"/>
                      <w:sz w:val="28"/>
                      <w:szCs w:val="28"/>
                    </w:rPr>
                    <w:t>5</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Tòn tọt</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(uống) rất nhanh và nhiều</w:t>
                  </w:r>
                </w:p>
              </w:tc>
            </w:tr>
            <w:tr w:rsidR="00DC1F85" w:rsidRPr="009B4FAA" w:rsidTr="00236B53">
              <w:tc>
                <w:tcPr>
                  <w:tcW w:w="632" w:type="dxa"/>
                </w:tcPr>
                <w:p w:rsidR="00DC1F85" w:rsidRPr="009B4FAA" w:rsidRDefault="00DC1F85" w:rsidP="00236B53">
                  <w:pPr>
                    <w:rPr>
                      <w:b/>
                      <w:color w:val="000000" w:themeColor="text1"/>
                      <w:sz w:val="28"/>
                      <w:szCs w:val="28"/>
                    </w:rPr>
                  </w:pPr>
                  <w:r w:rsidRPr="009B4FAA">
                    <w:rPr>
                      <w:b/>
                      <w:color w:val="000000" w:themeColor="text1"/>
                      <w:sz w:val="28"/>
                      <w:szCs w:val="28"/>
                    </w:rPr>
                    <w:t>6</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Nheo nheo</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Cố c</w:t>
                  </w:r>
                  <w:r w:rsidRPr="009B4FAA">
                    <w:rPr>
                      <w:color w:val="000000" w:themeColor="text1"/>
                      <w:sz w:val="28"/>
                      <w:szCs w:val="28"/>
                    </w:rPr>
                    <w:t>o</w:t>
                  </w:r>
                  <w:r w:rsidRPr="009B4FAA">
                    <w:rPr>
                      <w:color w:val="000000" w:themeColor="text1"/>
                      <w:sz w:val="28"/>
                      <w:szCs w:val="28"/>
                      <w:lang w:val="vi-VN"/>
                    </w:rPr>
                    <w:t xml:space="preserve"> mắt lại để nhìn vật nào đó ở quá xa hay quá gần so với tầm nhìn</w:t>
                  </w:r>
                </w:p>
              </w:tc>
            </w:tr>
            <w:tr w:rsidR="00DC1F85" w:rsidRPr="009B4FAA" w:rsidTr="00236B53">
              <w:tc>
                <w:tcPr>
                  <w:tcW w:w="632" w:type="dxa"/>
                </w:tcPr>
                <w:p w:rsidR="00DC1F85" w:rsidRPr="009B4FAA" w:rsidRDefault="00DC1F85" w:rsidP="00236B53">
                  <w:pPr>
                    <w:rPr>
                      <w:b/>
                      <w:color w:val="000000" w:themeColor="text1"/>
                      <w:sz w:val="28"/>
                      <w:szCs w:val="28"/>
                    </w:rPr>
                  </w:pPr>
                  <w:r w:rsidRPr="009B4FAA">
                    <w:rPr>
                      <w:b/>
                      <w:color w:val="000000" w:themeColor="text1"/>
                      <w:sz w:val="28"/>
                      <w:szCs w:val="28"/>
                    </w:rPr>
                    <w:t>7</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Xập xoài</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Từ tượng thanh miêu tả tiếng mưa</w:t>
                  </w:r>
                </w:p>
              </w:tc>
            </w:tr>
          </w:tbl>
          <w:p w:rsidR="00DC1F85" w:rsidRPr="009B4FAA" w:rsidRDefault="00DC1F85" w:rsidP="00236B53">
            <w:pPr>
              <w:rPr>
                <w:iCs/>
                <w:color w:val="000000" w:themeColor="text1"/>
                <w:sz w:val="28"/>
                <w:szCs w:val="28"/>
                <w:lang w:val="vi-VN"/>
              </w:rPr>
            </w:pPr>
          </w:p>
        </w:tc>
        <w:tc>
          <w:tcPr>
            <w:tcW w:w="3170" w:type="dxa"/>
          </w:tcPr>
          <w:p w:rsidR="00DC1F85" w:rsidRPr="009B4FAA" w:rsidRDefault="00DC1F85" w:rsidP="00236B53">
            <w:pPr>
              <w:shd w:val="clear" w:color="auto" w:fill="FFFFFF"/>
              <w:rPr>
                <w:b/>
                <w:bCs/>
                <w:color w:val="000000" w:themeColor="text1"/>
                <w:sz w:val="28"/>
                <w:szCs w:val="28"/>
                <w:lang w:eastAsia="vi-VN"/>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Tác giả: </w:t>
            </w:r>
            <w:r w:rsidRPr="009B4FAA">
              <w:rPr>
                <w:color w:val="000000" w:themeColor="text1"/>
                <w:sz w:val="28"/>
                <w:szCs w:val="28"/>
                <w:lang w:val="vi-VN"/>
              </w:rPr>
              <w:t>Nguyễn Ngọc Tư</w:t>
            </w:r>
          </w:p>
          <w:p w:rsidR="00DC1F85" w:rsidRPr="009B4FAA" w:rsidRDefault="00DC1F85" w:rsidP="00236B53">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DC1F85" w:rsidRPr="009B4FAA" w:rsidRDefault="00DC1F85" w:rsidP="00236B53">
            <w:pPr>
              <w:shd w:val="clear" w:color="auto" w:fill="FFFFFF"/>
              <w:rPr>
                <w:color w:val="000000" w:themeColor="text1"/>
                <w:sz w:val="28"/>
                <w:szCs w:val="28"/>
              </w:rPr>
            </w:pPr>
            <w:r w:rsidRPr="009B4FAA">
              <w:rPr>
                <w:b/>
                <w:bCs/>
                <w:color w:val="000000" w:themeColor="text1"/>
                <w:sz w:val="28"/>
                <w:szCs w:val="28"/>
                <w:lang w:eastAsia="vi-VN"/>
              </w:rPr>
              <w:t>- Xuất xứ:</w:t>
            </w:r>
            <w:r w:rsidRPr="009B4FAA">
              <w:rPr>
                <w:bCs/>
                <w:color w:val="000000" w:themeColor="text1"/>
                <w:sz w:val="28"/>
                <w:szCs w:val="28"/>
                <w:lang w:eastAsia="vi-VN"/>
              </w:rPr>
              <w:t xml:space="preserve"> </w:t>
            </w:r>
            <w:r w:rsidRPr="009B4FAA">
              <w:rPr>
                <w:color w:val="000000" w:themeColor="text1"/>
                <w:sz w:val="28"/>
                <w:szCs w:val="28"/>
                <w:lang w:val="vi-VN"/>
              </w:rPr>
              <w:t xml:space="preserve">Trích từ tập truyện </w:t>
            </w:r>
            <w:r w:rsidRPr="009B4FAA">
              <w:rPr>
                <w:color w:val="000000" w:themeColor="text1"/>
                <w:sz w:val="28"/>
                <w:szCs w:val="28"/>
              </w:rPr>
              <w:t>“</w:t>
            </w:r>
            <w:r w:rsidRPr="009B4FAA">
              <w:rPr>
                <w:color w:val="000000" w:themeColor="text1"/>
                <w:sz w:val="28"/>
                <w:szCs w:val="28"/>
                <w:lang w:val="vi-VN"/>
              </w:rPr>
              <w:t>Xa xóm Mũi</w:t>
            </w:r>
            <w:r w:rsidRPr="009B4FAA">
              <w:rPr>
                <w:color w:val="000000" w:themeColor="text1"/>
                <w:sz w:val="28"/>
                <w:szCs w:val="28"/>
              </w:rPr>
              <w:t>”</w:t>
            </w:r>
          </w:p>
          <w:p w:rsidR="00DC1F85" w:rsidRPr="009B4FAA" w:rsidRDefault="00DC1F85" w:rsidP="00236B53">
            <w:pPr>
              <w:shd w:val="clear" w:color="auto" w:fill="FFFFFF"/>
              <w:rPr>
                <w:bCs/>
                <w:color w:val="000000" w:themeColor="text1"/>
                <w:sz w:val="28"/>
                <w:szCs w:val="28"/>
                <w:lang w:eastAsia="vi-VN"/>
              </w:rPr>
            </w:pPr>
            <w:r w:rsidRPr="009B4FAA">
              <w:rPr>
                <w:b/>
                <w:bCs/>
                <w:color w:val="000000" w:themeColor="text1"/>
                <w:sz w:val="28"/>
                <w:szCs w:val="28"/>
                <w:lang w:eastAsia="vi-VN"/>
              </w:rPr>
              <w:t>- Thể loại:</w:t>
            </w:r>
            <w:r w:rsidRPr="009B4FAA">
              <w:rPr>
                <w:bCs/>
                <w:color w:val="000000" w:themeColor="text1"/>
                <w:sz w:val="28"/>
                <w:szCs w:val="28"/>
                <w:lang w:eastAsia="vi-VN"/>
              </w:rPr>
              <w:t xml:space="preserve"> Truyện ngắn</w:t>
            </w:r>
          </w:p>
          <w:p w:rsidR="00DC1F85" w:rsidRPr="009B4FAA" w:rsidRDefault="00DC1F85" w:rsidP="00236B53">
            <w:pPr>
              <w:shd w:val="clear" w:color="auto" w:fill="FFFFFF"/>
              <w:rPr>
                <w:bCs/>
                <w:color w:val="000000" w:themeColor="text1"/>
                <w:sz w:val="28"/>
                <w:szCs w:val="28"/>
                <w:lang w:eastAsia="vi-VN"/>
              </w:rPr>
            </w:pPr>
            <w:r w:rsidRPr="009B4FAA">
              <w:rPr>
                <w:bCs/>
                <w:color w:val="000000" w:themeColor="text1"/>
                <w:sz w:val="28"/>
                <w:szCs w:val="28"/>
                <w:lang w:eastAsia="vi-VN"/>
              </w:rPr>
              <w:t xml:space="preserve">- </w:t>
            </w:r>
            <w:r w:rsidRPr="009B4FAA">
              <w:rPr>
                <w:b/>
                <w:bCs/>
                <w:color w:val="000000" w:themeColor="text1"/>
                <w:sz w:val="28"/>
                <w:szCs w:val="28"/>
                <w:lang w:eastAsia="vi-VN"/>
              </w:rPr>
              <w:t>Phương thức biểu đạt</w:t>
            </w:r>
            <w:r w:rsidRPr="009B4FAA">
              <w:rPr>
                <w:bCs/>
                <w:color w:val="000000" w:themeColor="text1"/>
                <w:sz w:val="28"/>
                <w:szCs w:val="28"/>
                <w:lang w:eastAsia="vi-VN"/>
              </w:rPr>
              <w:t>: Tự sự, miêu tả, biểu cảm</w:t>
            </w:r>
          </w:p>
          <w:p w:rsidR="00DC1F85" w:rsidRPr="009B4FAA" w:rsidRDefault="00DC1F85" w:rsidP="00236B53">
            <w:pPr>
              <w:rPr>
                <w:color w:val="000000" w:themeColor="text1"/>
                <w:sz w:val="28"/>
                <w:szCs w:val="28"/>
                <w:lang w:val="vi-VN"/>
              </w:rPr>
            </w:pPr>
            <w:r w:rsidRPr="009B4FAA">
              <w:rPr>
                <w:bCs/>
                <w:color w:val="000000" w:themeColor="text1"/>
                <w:sz w:val="28"/>
                <w:szCs w:val="28"/>
                <w:lang w:eastAsia="vi-VN"/>
              </w:rPr>
              <w:t xml:space="preserve">-  </w:t>
            </w:r>
            <w:r w:rsidRPr="009B4FAA">
              <w:rPr>
                <w:b/>
                <w:bCs/>
                <w:color w:val="000000" w:themeColor="text1"/>
                <w:sz w:val="28"/>
                <w:szCs w:val="28"/>
                <w:lang w:eastAsia="vi-VN"/>
              </w:rPr>
              <w:t>Ngôi kể</w:t>
            </w:r>
            <w:r w:rsidRPr="009B4FAA">
              <w:rPr>
                <w:bCs/>
                <w:color w:val="000000" w:themeColor="text1"/>
                <w:sz w:val="28"/>
                <w:szCs w:val="28"/>
                <w:lang w:eastAsia="vi-VN"/>
              </w:rPr>
              <w:t xml:space="preserve">:    </w:t>
            </w:r>
            <w:r w:rsidRPr="009B4FAA">
              <w:rPr>
                <w:color w:val="000000" w:themeColor="text1"/>
                <w:sz w:val="28"/>
                <w:szCs w:val="28"/>
                <w:lang w:val="vi-VN"/>
              </w:rPr>
              <w:t>Thứ nhất</w:t>
            </w:r>
          </w:p>
          <w:p w:rsidR="00DC1F85" w:rsidRPr="009B4FAA" w:rsidRDefault="00DC1F85" w:rsidP="00236B53">
            <w:pPr>
              <w:shd w:val="clear" w:color="auto" w:fill="FFFFFF"/>
              <w:rPr>
                <w:bCs/>
                <w:color w:val="000000" w:themeColor="text1"/>
                <w:sz w:val="28"/>
                <w:szCs w:val="28"/>
                <w:lang w:eastAsia="vi-VN"/>
              </w:rPr>
            </w:pPr>
            <w:r w:rsidRPr="009B4FAA">
              <w:rPr>
                <w:color w:val="000000" w:themeColor="text1"/>
                <w:sz w:val="28"/>
                <w:szCs w:val="28"/>
              </w:rPr>
              <w:t xml:space="preserve">-&gt; </w:t>
            </w:r>
            <w:r w:rsidRPr="009B4FAA">
              <w:rPr>
                <w:color w:val="000000" w:themeColor="text1"/>
                <w:sz w:val="28"/>
                <w:szCs w:val="28"/>
                <w:lang w:val="vi-VN"/>
              </w:rPr>
              <w:t>Thể hiện được những cảm xúc, cách nhìn cùng tiếng nói nội tâm của nhân vật tôi khi bày tỏ nỗi niềm về người bà của mình</w:t>
            </w:r>
            <w:r w:rsidRPr="009B4FAA">
              <w:rPr>
                <w:color w:val="000000" w:themeColor="text1"/>
                <w:sz w:val="28"/>
                <w:szCs w:val="28"/>
              </w:rPr>
              <w:t>.</w:t>
            </w:r>
          </w:p>
        </w:tc>
      </w:tr>
      <w:tr w:rsidR="00DC1F85" w:rsidRPr="009B4FAA" w:rsidTr="00741C1E">
        <w:tc>
          <w:tcPr>
            <w:tcW w:w="6550" w:type="dxa"/>
          </w:tcPr>
          <w:p w:rsidR="00DC1F85" w:rsidRPr="009B4FAA" w:rsidRDefault="00DC1F85" w:rsidP="00236B53">
            <w:pPr>
              <w:rPr>
                <w:b/>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đi tìm hiểu cốt truyện và bối cảnh</w:t>
            </w:r>
          </w:p>
          <w:p w:rsidR="00DC1F85" w:rsidRPr="009B4FAA" w:rsidRDefault="00DC1F85" w:rsidP="00236B53">
            <w:pPr>
              <w:rPr>
                <w:iCs/>
                <w:color w:val="000000" w:themeColor="text1"/>
                <w:sz w:val="28"/>
                <w:szCs w:val="28"/>
                <w:lang w:val="nl-NL"/>
              </w:rPr>
            </w:pPr>
            <w:r w:rsidRPr="009B4FAA">
              <w:rPr>
                <w:color w:val="000000" w:themeColor="text1"/>
                <w:sz w:val="28"/>
                <w:szCs w:val="28"/>
                <w:lang w:val="vi-VN"/>
              </w:rPr>
              <w:lastRenderedPageBreak/>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nói và nghe..</w:t>
            </w:r>
          </w:p>
          <w:p w:rsidR="00DC1F85" w:rsidRPr="009B4FAA" w:rsidRDefault="00DC1F85" w:rsidP="00236B5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DC1F85" w:rsidRPr="009B4FAA" w:rsidRDefault="00DC1F85" w:rsidP="00236B53">
            <w:pPr>
              <w:widowControl/>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170" w:type="dxa"/>
          </w:tcPr>
          <w:p w:rsidR="00DC1F85" w:rsidRPr="009B4FAA" w:rsidRDefault="00DC1F85" w:rsidP="00236B53">
            <w:pPr>
              <w:shd w:val="clear" w:color="auto" w:fill="FFFFFF"/>
              <w:rPr>
                <w:b/>
                <w:color w:val="000000" w:themeColor="text1"/>
                <w:sz w:val="28"/>
                <w:szCs w:val="28"/>
              </w:rPr>
            </w:pPr>
            <w:r w:rsidRPr="009B4FAA">
              <w:rPr>
                <w:b/>
                <w:color w:val="000000" w:themeColor="text1"/>
                <w:sz w:val="28"/>
                <w:szCs w:val="28"/>
              </w:rPr>
              <w:lastRenderedPageBreak/>
              <w:t>II. ĐỌC</w:t>
            </w:r>
            <w:r w:rsidR="00461E0F" w:rsidRPr="009B4FAA">
              <w:rPr>
                <w:b/>
                <w:color w:val="000000" w:themeColor="text1"/>
                <w:sz w:val="28"/>
                <w:szCs w:val="28"/>
              </w:rPr>
              <w:t xml:space="preserve"> </w:t>
            </w:r>
            <w:r w:rsidRPr="009B4FAA">
              <w:rPr>
                <w:b/>
                <w:color w:val="000000" w:themeColor="text1"/>
                <w:sz w:val="28"/>
                <w:szCs w:val="28"/>
              </w:rPr>
              <w:t>- HIỂU VĂN BẢN</w:t>
            </w:r>
          </w:p>
          <w:p w:rsidR="00DC1F85" w:rsidRPr="009B4FAA" w:rsidRDefault="00DC1F85" w:rsidP="00236B53">
            <w:pPr>
              <w:rPr>
                <w:b/>
                <w:color w:val="000000" w:themeColor="text1"/>
                <w:sz w:val="28"/>
                <w:szCs w:val="28"/>
              </w:rPr>
            </w:pPr>
          </w:p>
        </w:tc>
      </w:tr>
      <w:tr w:rsidR="00DC1F85" w:rsidRPr="009B4FAA" w:rsidTr="00741C1E">
        <w:tc>
          <w:tcPr>
            <w:tcW w:w="6550" w:type="dxa"/>
          </w:tcPr>
          <w:p w:rsidR="00DC1F85" w:rsidRPr="009B4FAA" w:rsidRDefault="00DC1F85" w:rsidP="00236B53">
            <w:pPr>
              <w:rPr>
                <w:color w:val="000000" w:themeColor="text1"/>
                <w:sz w:val="28"/>
                <w:szCs w:val="28"/>
              </w:rPr>
            </w:pPr>
            <w:r w:rsidRPr="009B4FAA">
              <w:rPr>
                <w:color w:val="000000" w:themeColor="text1"/>
                <w:sz w:val="28"/>
                <w:szCs w:val="28"/>
              </w:rPr>
              <w:lastRenderedPageBreak/>
              <w:t xml:space="preserve">- Sử dụng phần mềm PowerPoint </w:t>
            </w:r>
          </w:p>
          <w:p w:rsidR="00DC1F85" w:rsidRPr="009B4FAA" w:rsidRDefault="00DC1F85" w:rsidP="00236B53">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w:t>
            </w:r>
          </w:p>
          <w:p w:rsidR="00DC1F85" w:rsidRPr="009B4FAA" w:rsidRDefault="00DC1F85" w:rsidP="00236B5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F85" w:rsidRPr="009B4FAA" w:rsidRDefault="00DC1F85" w:rsidP="00236B53">
            <w:pPr>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w:t>
            </w:r>
          </w:p>
          <w:p w:rsidR="00DC1F85" w:rsidRPr="009B4FAA" w:rsidRDefault="00DC1F85" w:rsidP="00236B53">
            <w:pPr>
              <w:rPr>
                <w:b/>
                <w:color w:val="000000" w:themeColor="text1"/>
                <w:sz w:val="28"/>
                <w:szCs w:val="28"/>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w:t>
            </w:r>
            <w:r w:rsidRPr="009B4FAA">
              <w:rPr>
                <w:b/>
                <w:color w:val="000000" w:themeColor="text1"/>
                <w:sz w:val="28"/>
                <w:szCs w:val="28"/>
              </w:rPr>
              <w:t xml:space="preserve">Tìm hiểu cốt truyện </w:t>
            </w:r>
          </w:p>
          <w:tbl>
            <w:tblPr>
              <w:tblStyle w:val="TableGrid"/>
              <w:tblW w:w="0" w:type="auto"/>
              <w:tblLayout w:type="fixed"/>
              <w:tblLook w:val="04A0" w:firstRow="1" w:lastRow="0" w:firstColumn="1" w:lastColumn="0" w:noHBand="0" w:noVBand="1"/>
            </w:tblPr>
            <w:tblGrid>
              <w:gridCol w:w="3216"/>
              <w:gridCol w:w="3216"/>
            </w:tblGrid>
            <w:tr w:rsidR="00DC1F85" w:rsidRPr="009B4FAA" w:rsidTr="00236B53">
              <w:tc>
                <w:tcPr>
                  <w:tcW w:w="3216" w:type="dxa"/>
                </w:tcPr>
                <w:p w:rsidR="00DC1F85" w:rsidRPr="009B4FAA" w:rsidRDefault="00DC1F85" w:rsidP="00236B53">
                  <w:pPr>
                    <w:rPr>
                      <w:color w:val="000000" w:themeColor="text1"/>
                      <w:sz w:val="28"/>
                      <w:szCs w:val="28"/>
                    </w:rPr>
                  </w:pPr>
                  <w:r w:rsidRPr="009B4FAA">
                    <w:rPr>
                      <w:color w:val="000000" w:themeColor="text1"/>
                      <w:sz w:val="28"/>
                      <w:szCs w:val="28"/>
                    </w:rPr>
                    <w:t>1. Liệt kê các sự việc chính trong truyện?</w:t>
                  </w:r>
                </w:p>
              </w:tc>
              <w:tc>
                <w:tcPr>
                  <w:tcW w:w="3216" w:type="dxa"/>
                </w:tcPr>
                <w:p w:rsidR="00DC1F85" w:rsidRPr="009B4FAA" w:rsidRDefault="00DC1F85" w:rsidP="00236B53">
                  <w:pPr>
                    <w:rPr>
                      <w:color w:val="000000" w:themeColor="text1"/>
                      <w:sz w:val="28"/>
                      <w:szCs w:val="28"/>
                    </w:rPr>
                  </w:pPr>
                </w:p>
              </w:tc>
            </w:tr>
            <w:tr w:rsidR="00DC1F85" w:rsidRPr="009B4FAA" w:rsidTr="00236B53">
              <w:tc>
                <w:tcPr>
                  <w:tcW w:w="3216" w:type="dxa"/>
                </w:tcPr>
                <w:p w:rsidR="00DC1F85" w:rsidRPr="009B4FAA" w:rsidRDefault="00DC1F85" w:rsidP="00236B53">
                  <w:pPr>
                    <w:rPr>
                      <w:color w:val="000000" w:themeColor="text1"/>
                      <w:sz w:val="28"/>
                      <w:szCs w:val="28"/>
                    </w:rPr>
                  </w:pPr>
                  <w:r w:rsidRPr="009B4FAA">
                    <w:rPr>
                      <w:color w:val="000000" w:themeColor="text1"/>
                      <w:sz w:val="28"/>
                      <w:szCs w:val="28"/>
                    </w:rPr>
                    <w:t>2. Trình tự của các sự việc?</w:t>
                  </w:r>
                </w:p>
              </w:tc>
              <w:tc>
                <w:tcPr>
                  <w:tcW w:w="3216" w:type="dxa"/>
                </w:tcPr>
                <w:p w:rsidR="00DC1F85" w:rsidRPr="009B4FAA" w:rsidRDefault="00DC1F85" w:rsidP="00236B53">
                  <w:pPr>
                    <w:rPr>
                      <w:color w:val="000000" w:themeColor="text1"/>
                      <w:sz w:val="28"/>
                      <w:szCs w:val="28"/>
                    </w:rPr>
                  </w:pPr>
                </w:p>
              </w:tc>
            </w:tr>
            <w:tr w:rsidR="00DC1F85" w:rsidRPr="009B4FAA" w:rsidTr="00236B53">
              <w:tc>
                <w:tcPr>
                  <w:tcW w:w="3216" w:type="dxa"/>
                </w:tcPr>
                <w:p w:rsidR="00DC1F85" w:rsidRPr="009B4FAA" w:rsidRDefault="00DC1F85" w:rsidP="00236B53">
                  <w:pPr>
                    <w:rPr>
                      <w:color w:val="000000" w:themeColor="text1"/>
                      <w:sz w:val="28"/>
                      <w:szCs w:val="28"/>
                    </w:rPr>
                  </w:pPr>
                  <w:r w:rsidRPr="009B4FAA">
                    <w:rPr>
                      <w:color w:val="000000" w:themeColor="text1"/>
                      <w:sz w:val="28"/>
                      <w:szCs w:val="28"/>
                    </w:rPr>
                    <w:t>3. Nhận xét?</w:t>
                  </w:r>
                </w:p>
              </w:tc>
              <w:tc>
                <w:tcPr>
                  <w:tcW w:w="3216" w:type="dxa"/>
                </w:tcPr>
                <w:p w:rsidR="00DC1F85" w:rsidRPr="009B4FAA" w:rsidRDefault="00DC1F85" w:rsidP="00236B53">
                  <w:pPr>
                    <w:rPr>
                      <w:color w:val="000000" w:themeColor="text1"/>
                      <w:sz w:val="28"/>
                      <w:szCs w:val="28"/>
                    </w:rPr>
                  </w:pPr>
                </w:p>
              </w:tc>
            </w:tr>
          </w:tbl>
          <w:p w:rsidR="00DC1F85" w:rsidRPr="009B4FAA" w:rsidRDefault="00DC1F85" w:rsidP="00236B53">
            <w:pPr>
              <w:rPr>
                <w:color w:val="000000" w:themeColor="text1"/>
                <w:sz w:val="28"/>
                <w:szCs w:val="28"/>
              </w:rPr>
            </w:pPr>
          </w:p>
          <w:p w:rsidR="00DC1F85" w:rsidRPr="009B4FAA" w:rsidRDefault="00DC1F85" w:rsidP="00236B53">
            <w:pPr>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F85" w:rsidRPr="009B4FAA" w:rsidRDefault="00DC1F85" w:rsidP="00236B53">
            <w:pPr>
              <w:rPr>
                <w:iCs/>
                <w:color w:val="000000" w:themeColor="text1"/>
                <w:sz w:val="28"/>
                <w:szCs w:val="28"/>
              </w:rPr>
            </w:pPr>
            <w:r w:rsidRPr="009B4FAA">
              <w:rPr>
                <w:iCs/>
                <w:color w:val="000000" w:themeColor="text1"/>
                <w:sz w:val="28"/>
                <w:szCs w:val="28"/>
              </w:rPr>
              <w:t>- Gv quan sát lắng nghe</w:t>
            </w:r>
          </w:p>
          <w:p w:rsidR="00DC1F85" w:rsidRPr="009B4FAA" w:rsidRDefault="00DC1F85" w:rsidP="00236B53">
            <w:pPr>
              <w:rPr>
                <w:iCs/>
                <w:color w:val="000000" w:themeColor="text1"/>
                <w:sz w:val="28"/>
                <w:szCs w:val="28"/>
              </w:rPr>
            </w:pPr>
            <w:r w:rsidRPr="009B4FAA">
              <w:rPr>
                <w:iCs/>
                <w:color w:val="000000" w:themeColor="text1"/>
                <w:sz w:val="28"/>
                <w:szCs w:val="28"/>
              </w:rPr>
              <w:t>- Hs quan sách giáo khoa tìm câu trả lời.</w:t>
            </w:r>
          </w:p>
          <w:p w:rsidR="00DC1F85" w:rsidRPr="009B4FAA" w:rsidRDefault="00DC1F85" w:rsidP="00236B5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F85" w:rsidRPr="009B4FAA" w:rsidRDefault="00DC1F85" w:rsidP="00236B5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F85" w:rsidRPr="009B4FAA" w:rsidRDefault="00DC1F85" w:rsidP="00236B53">
            <w:pPr>
              <w:rPr>
                <w:iCs/>
                <w:color w:val="000000" w:themeColor="text1"/>
                <w:sz w:val="28"/>
                <w:szCs w:val="28"/>
              </w:rPr>
            </w:pPr>
            <w:r w:rsidRPr="009B4FAA">
              <w:rPr>
                <w:iCs/>
                <w:color w:val="000000" w:themeColor="text1"/>
                <w:sz w:val="28"/>
                <w:szCs w:val="28"/>
              </w:rPr>
              <w:t>- Gv gọi hs nhận xét, bổ sung câu trả lời của bạn.</w:t>
            </w:r>
          </w:p>
          <w:p w:rsidR="00DC1F85" w:rsidRPr="009B4FAA" w:rsidRDefault="00DC1F85" w:rsidP="00236B53">
            <w:pPr>
              <w:rPr>
                <w:b/>
                <w:iCs/>
                <w:color w:val="000000" w:themeColor="text1"/>
                <w:sz w:val="28"/>
                <w:szCs w:val="28"/>
              </w:rPr>
            </w:pPr>
            <w:r w:rsidRPr="009B4FAA">
              <w:rPr>
                <w:b/>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1293"/>
              <w:gridCol w:w="5139"/>
            </w:tblGrid>
            <w:tr w:rsidR="00DC1F85" w:rsidRPr="009B4FAA" w:rsidTr="00236B53">
              <w:tc>
                <w:tcPr>
                  <w:tcW w:w="1293" w:type="dxa"/>
                </w:tcPr>
                <w:p w:rsidR="00DC1F85" w:rsidRPr="009B4FAA" w:rsidRDefault="00DC1F85" w:rsidP="00236B53">
                  <w:pPr>
                    <w:rPr>
                      <w:color w:val="000000" w:themeColor="text1"/>
                      <w:sz w:val="28"/>
                      <w:szCs w:val="28"/>
                    </w:rPr>
                  </w:pPr>
                  <w:r w:rsidRPr="009B4FAA">
                    <w:rPr>
                      <w:color w:val="000000" w:themeColor="text1"/>
                      <w:sz w:val="28"/>
                      <w:szCs w:val="28"/>
                    </w:rPr>
                    <w:t>1. Liệt kê các sự việc chính trong truyện?</w:t>
                  </w:r>
                </w:p>
              </w:tc>
              <w:tc>
                <w:tcPr>
                  <w:tcW w:w="5139" w:type="dxa"/>
                </w:tcPr>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Đề văn cho hai chữ “người mẹ”, “tôi” cắn bút suy nghĩ xem nên viết thế nào</w:t>
                  </w:r>
                  <w:r w:rsidRPr="009B4FAA">
                    <w:rPr>
                      <w:color w:val="000000" w:themeColor="text1"/>
                      <w:sz w:val="28"/>
                      <w:szCs w:val="28"/>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 xml:space="preserve">“Tôi” nhớ về lúc còn nhỏ, có một lần được ba dẫn về thăm nội vườn rau nhân dịp dỗ chú Sơn; nhờ đó “tôi” hiểu được hoàn cảnh và cả tình yêu của nội dành cho các </w:t>
                  </w:r>
                  <w:r w:rsidRPr="009B4FAA">
                    <w:rPr>
                      <w:color w:val="000000" w:themeColor="text1"/>
                      <w:sz w:val="28"/>
                      <w:szCs w:val="28"/>
                      <w:lang w:val="vi-VN"/>
                    </w:rPr>
                    <w:lastRenderedPageBreak/>
                    <w:t>con</w:t>
                  </w:r>
                  <w:r w:rsidRPr="009B4FAA">
                    <w:rPr>
                      <w:color w:val="000000" w:themeColor="text1"/>
                      <w:sz w:val="28"/>
                      <w:szCs w:val="28"/>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Rồi ba chuyển công tác lên tỉnh, ít khi về thăm nội, vườn cau nhận được quà quê của nội gửi, ba buồn rầu rủ “tôi” mai về nội vườn cau</w:t>
                  </w:r>
                  <w:r w:rsidRPr="009B4FAA">
                    <w:rPr>
                      <w:color w:val="000000" w:themeColor="text1"/>
                      <w:sz w:val="28"/>
                      <w:szCs w:val="28"/>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Bài văn về mẹ của “tôi” được 4 điểm với lời phê “nghèo ý”</w:t>
                  </w:r>
                  <w:r w:rsidRPr="009B4FAA">
                    <w:rPr>
                      <w:color w:val="000000" w:themeColor="text1"/>
                      <w:sz w:val="28"/>
                      <w:szCs w:val="28"/>
                    </w:rPr>
                    <w:t>.</w:t>
                  </w:r>
                </w:p>
              </w:tc>
            </w:tr>
            <w:tr w:rsidR="00DC1F85" w:rsidRPr="009B4FAA" w:rsidTr="00236B53">
              <w:tc>
                <w:tcPr>
                  <w:tcW w:w="1293" w:type="dxa"/>
                </w:tcPr>
                <w:p w:rsidR="00DC1F85" w:rsidRPr="009B4FAA" w:rsidRDefault="00DC1F85" w:rsidP="00236B53">
                  <w:pPr>
                    <w:rPr>
                      <w:color w:val="000000" w:themeColor="text1"/>
                      <w:sz w:val="28"/>
                      <w:szCs w:val="28"/>
                    </w:rPr>
                  </w:pPr>
                  <w:r w:rsidRPr="009B4FAA">
                    <w:rPr>
                      <w:color w:val="000000" w:themeColor="text1"/>
                      <w:sz w:val="28"/>
                      <w:szCs w:val="28"/>
                    </w:rPr>
                    <w:lastRenderedPageBreak/>
                    <w:t>2. Trình tự của các sự việc?</w:t>
                  </w:r>
                </w:p>
              </w:tc>
              <w:tc>
                <w:tcPr>
                  <w:tcW w:w="5139" w:type="dxa"/>
                </w:tcPr>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Từ hiện tại với đề bài làm văn viết về mẹ, “tôi” quay trở về dòng kí ức ngập tràn hình ảnh của nội vườn cau</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Kết thúc truyện là hiện thực với điểm 4 bài tập làm văn vòn vẹn mấy dòng</w:t>
                  </w:r>
                  <w:r w:rsidRPr="009B4FAA">
                    <w:rPr>
                      <w:color w:val="000000" w:themeColor="text1"/>
                      <w:sz w:val="28"/>
                      <w:szCs w:val="28"/>
                    </w:rPr>
                    <w:t>.</w:t>
                  </w:r>
                </w:p>
              </w:tc>
            </w:tr>
            <w:tr w:rsidR="00DC1F85" w:rsidRPr="009B4FAA" w:rsidTr="00236B53">
              <w:tc>
                <w:tcPr>
                  <w:tcW w:w="1293" w:type="dxa"/>
                </w:tcPr>
                <w:p w:rsidR="00DC1F85" w:rsidRPr="009B4FAA" w:rsidRDefault="00DC1F85" w:rsidP="00236B53">
                  <w:pPr>
                    <w:rPr>
                      <w:color w:val="000000" w:themeColor="text1"/>
                      <w:sz w:val="28"/>
                      <w:szCs w:val="28"/>
                    </w:rPr>
                  </w:pPr>
                  <w:r w:rsidRPr="009B4FAA">
                    <w:rPr>
                      <w:color w:val="000000" w:themeColor="text1"/>
                      <w:sz w:val="28"/>
                      <w:szCs w:val="28"/>
                    </w:rPr>
                    <w:t>3. Nhận xét?</w:t>
                  </w:r>
                </w:p>
              </w:tc>
              <w:tc>
                <w:tcPr>
                  <w:tcW w:w="5139" w:type="dxa"/>
                </w:tcPr>
                <w:p w:rsidR="00DC1F85" w:rsidRPr="009B4FAA" w:rsidRDefault="00DC1F85" w:rsidP="00236B53">
                  <w:pPr>
                    <w:rPr>
                      <w:color w:val="000000" w:themeColor="text1"/>
                      <w:sz w:val="28"/>
                      <w:szCs w:val="28"/>
                    </w:rPr>
                  </w:pPr>
                  <w:r w:rsidRPr="009B4FAA">
                    <w:rPr>
                      <w:color w:val="000000" w:themeColor="text1"/>
                      <w:sz w:val="28"/>
                      <w:szCs w:val="28"/>
                      <w:lang w:val="vi-VN"/>
                    </w:rPr>
                    <w:t>Cốt truyện gần gũi, đời thường nhưng chạm đến xúc cảm sâu kín</w:t>
                  </w:r>
                  <w:r w:rsidRPr="009B4FAA">
                    <w:rPr>
                      <w:color w:val="000000" w:themeColor="text1"/>
                      <w:sz w:val="28"/>
                      <w:szCs w:val="28"/>
                    </w:rPr>
                    <w:t>.</w:t>
                  </w:r>
                </w:p>
              </w:tc>
            </w:tr>
          </w:tbl>
          <w:p w:rsidR="00DC1F85" w:rsidRPr="009B4FAA" w:rsidRDefault="00DC1F85" w:rsidP="00236B53">
            <w:pPr>
              <w:rPr>
                <w:iCs/>
                <w:color w:val="000000" w:themeColor="text1"/>
                <w:sz w:val="28"/>
                <w:szCs w:val="28"/>
              </w:rPr>
            </w:pPr>
          </w:p>
          <w:p w:rsidR="00DC1F85" w:rsidRPr="009B4FAA" w:rsidRDefault="00DC1F85" w:rsidP="00236B5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F85" w:rsidRPr="009B4FAA" w:rsidRDefault="00DC1F85" w:rsidP="00236B53">
            <w:pPr>
              <w:widowControl/>
              <w:rPr>
                <w:iCs/>
                <w:color w:val="000000" w:themeColor="text1"/>
                <w:sz w:val="28"/>
                <w:szCs w:val="28"/>
              </w:rPr>
            </w:pPr>
            <w:r w:rsidRPr="009B4FAA">
              <w:rPr>
                <w:iCs/>
                <w:color w:val="000000" w:themeColor="text1"/>
                <w:sz w:val="28"/>
                <w:szCs w:val="28"/>
              </w:rPr>
              <w:t>- Gv nhận xét, bổ sung, chốt lại kiến thức.</w:t>
            </w:r>
          </w:p>
          <w:p w:rsidR="00DC1F85" w:rsidRPr="009B4FAA" w:rsidRDefault="00DC1F85" w:rsidP="00236B53">
            <w:pPr>
              <w:widowControl/>
              <w:rPr>
                <w:iCs/>
                <w:color w:val="000000" w:themeColor="text1"/>
                <w:sz w:val="28"/>
                <w:szCs w:val="28"/>
              </w:rPr>
            </w:pPr>
            <w:r w:rsidRPr="009B4FAA">
              <w:rPr>
                <w:iCs/>
                <w:color w:val="000000" w:themeColor="text1"/>
                <w:sz w:val="28"/>
                <w:szCs w:val="28"/>
              </w:rPr>
              <w:t xml:space="preserve"> </w:t>
            </w:r>
          </w:p>
        </w:tc>
        <w:tc>
          <w:tcPr>
            <w:tcW w:w="3170" w:type="dxa"/>
          </w:tcPr>
          <w:p w:rsidR="00DC1F85" w:rsidRPr="009B4FAA" w:rsidRDefault="00DC1F85" w:rsidP="00236B53">
            <w:pPr>
              <w:rPr>
                <w:b/>
                <w:color w:val="000000" w:themeColor="text1"/>
                <w:sz w:val="28"/>
                <w:szCs w:val="28"/>
                <w:lang w:val="vi-VN"/>
              </w:rPr>
            </w:pPr>
            <w:r w:rsidRPr="009B4FAA">
              <w:rPr>
                <w:b/>
                <w:color w:val="000000" w:themeColor="text1"/>
                <w:sz w:val="28"/>
                <w:szCs w:val="28"/>
                <w:lang w:val="vi-VN"/>
              </w:rPr>
              <w:lastRenderedPageBreak/>
              <w:t xml:space="preserve">1. </w:t>
            </w:r>
            <w:r w:rsidRPr="009B4FAA">
              <w:rPr>
                <w:b/>
                <w:color w:val="000000" w:themeColor="text1"/>
                <w:sz w:val="28"/>
                <w:szCs w:val="28"/>
              </w:rPr>
              <w:t>Tìm hiểu cốt truyện</w:t>
            </w:r>
            <w:r w:rsidRPr="009B4FAA">
              <w:rPr>
                <w:b/>
                <w:color w:val="000000" w:themeColor="text1"/>
                <w:sz w:val="28"/>
                <w:szCs w:val="28"/>
                <w:lang w:val="vi-VN"/>
              </w:rPr>
              <w:t>, tình huống</w:t>
            </w:r>
          </w:p>
          <w:p w:rsidR="00DC1F85" w:rsidRPr="009B4FAA" w:rsidRDefault="00DC1F85" w:rsidP="00236B53">
            <w:pPr>
              <w:rPr>
                <w:color w:val="000000" w:themeColor="text1"/>
                <w:sz w:val="28"/>
                <w:szCs w:val="28"/>
              </w:rPr>
            </w:pPr>
            <w:r w:rsidRPr="009B4FAA">
              <w:rPr>
                <w:color w:val="000000" w:themeColor="text1"/>
                <w:sz w:val="28"/>
                <w:szCs w:val="28"/>
                <w:lang w:val="vi-VN"/>
              </w:rPr>
              <w:t>a) Cốt truyện</w:t>
            </w:r>
            <w:r w:rsidRPr="009B4FAA">
              <w:rPr>
                <w:color w:val="000000" w:themeColor="text1"/>
                <w:sz w:val="28"/>
                <w:szCs w:val="28"/>
              </w:rPr>
              <w:t xml:space="preserve"> </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C</w:t>
            </w:r>
            <w:r w:rsidRPr="009B4FAA">
              <w:rPr>
                <w:color w:val="000000" w:themeColor="text1"/>
                <w:sz w:val="28"/>
                <w:szCs w:val="28"/>
              </w:rPr>
              <w:t>ác sự việc chính trong truyện</w:t>
            </w:r>
            <w:r w:rsidRPr="009B4FAA">
              <w:rPr>
                <w:color w:val="000000" w:themeColor="text1"/>
                <w:sz w:val="28"/>
                <w:szCs w:val="28"/>
                <w:lang w:val="vi-VN"/>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Đề văn cho hai chữ “người mẹ”, “tôi” cắn bút suy nghĩ xem nên viết thế nào</w:t>
            </w:r>
            <w:r w:rsidRPr="009B4FAA">
              <w:rPr>
                <w:color w:val="000000" w:themeColor="text1"/>
                <w:sz w:val="28"/>
                <w:szCs w:val="28"/>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“Tôi” nhớ về lúc còn nhỏ, có một lần được ba dẫn về thăm nội vườn rau nhân dịp dỗ chú Sơn; nhờ đó “tôi” hiểu được hoàn cảnh và cả tình yêu của nội dành cho các con</w:t>
            </w:r>
            <w:r w:rsidRPr="009B4FAA">
              <w:rPr>
                <w:color w:val="000000" w:themeColor="text1"/>
                <w:sz w:val="28"/>
                <w:szCs w:val="28"/>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Rồi ba chuyển công tác lên tỉnh, ít khi về thăm nội, vườn cau nhận được quà quê của nội gửi, ba buồn rầu rủ “tôi” mai về nội vườn cau</w:t>
            </w:r>
            <w:r w:rsidRPr="009B4FAA">
              <w:rPr>
                <w:color w:val="000000" w:themeColor="text1"/>
                <w:sz w:val="28"/>
                <w:szCs w:val="28"/>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Bài văn về mẹ của “tôi” được 4 điểm với lời phê “nghèo ý”</w:t>
            </w:r>
            <w:r w:rsidRPr="009B4FAA">
              <w:rPr>
                <w:color w:val="000000" w:themeColor="text1"/>
                <w:sz w:val="28"/>
                <w:szCs w:val="28"/>
              </w:rPr>
              <w:t>.</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 xml:space="preserve">* </w:t>
            </w:r>
            <w:r w:rsidRPr="009B4FAA">
              <w:rPr>
                <w:color w:val="000000" w:themeColor="text1"/>
                <w:sz w:val="28"/>
                <w:szCs w:val="28"/>
              </w:rPr>
              <w:t>Trình tự của các sự việc</w:t>
            </w:r>
            <w:r w:rsidRPr="009B4FAA">
              <w:rPr>
                <w:color w:val="000000" w:themeColor="text1"/>
                <w:sz w:val="28"/>
                <w:szCs w:val="28"/>
                <w:lang w:val="vi-VN"/>
              </w:rPr>
              <w:t>:</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 xml:space="preserve">Từ hiện tại với đề bài làm văn viết về mẹ, “tôi” quay trở về dòng kí ức </w:t>
            </w:r>
            <w:r w:rsidRPr="009B4FAA">
              <w:rPr>
                <w:color w:val="000000" w:themeColor="text1"/>
                <w:sz w:val="28"/>
                <w:szCs w:val="28"/>
                <w:lang w:val="vi-VN"/>
              </w:rPr>
              <w:lastRenderedPageBreak/>
              <w:t>ngập tràn hình ảnh của nội vườn cau</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Kết thúc truyện là hiện thực với điểm 4 bài tập làm văn vòn vẹn mấy dòng</w:t>
            </w:r>
            <w:r w:rsidRPr="009B4FAA">
              <w:rPr>
                <w:color w:val="000000" w:themeColor="text1"/>
                <w:sz w:val="28"/>
                <w:szCs w:val="28"/>
              </w:rPr>
              <w:t>.</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=&gt;Cốt truyện gần gũi, đời thường nhưng chạm đến xúc cảm sâu kín</w:t>
            </w:r>
            <w:r w:rsidRPr="009B4FAA">
              <w:rPr>
                <w:color w:val="000000" w:themeColor="text1"/>
                <w:sz w:val="28"/>
                <w:szCs w:val="28"/>
              </w:rPr>
              <w:t>.</w:t>
            </w:r>
          </w:p>
        </w:tc>
      </w:tr>
      <w:tr w:rsidR="00DC1F85" w:rsidRPr="009B4FAA" w:rsidTr="00741C1E">
        <w:tc>
          <w:tcPr>
            <w:tcW w:w="6550" w:type="dxa"/>
          </w:tcPr>
          <w:p w:rsidR="00DC1F85" w:rsidRPr="009B4FAA" w:rsidRDefault="00DC1F85" w:rsidP="00236B53">
            <w:pPr>
              <w:rPr>
                <w:color w:val="000000" w:themeColor="text1"/>
                <w:sz w:val="28"/>
                <w:szCs w:val="28"/>
                <w:lang w:val="nl-NL"/>
              </w:rPr>
            </w:pPr>
            <w:r w:rsidRPr="009B4FAA">
              <w:rPr>
                <w:color w:val="000000" w:themeColor="text1"/>
                <w:sz w:val="28"/>
                <w:szCs w:val="28"/>
                <w:lang w:val="nl-NL"/>
              </w:rPr>
              <w:lastRenderedPageBreak/>
              <w:t>- Hình thức: Làm việc nhóm</w:t>
            </w:r>
          </w:p>
          <w:p w:rsidR="00DC1F85" w:rsidRPr="009B4FAA" w:rsidRDefault="00DC1F85" w:rsidP="00236B53">
            <w:pPr>
              <w:rPr>
                <w:color w:val="000000" w:themeColor="text1"/>
                <w:sz w:val="28"/>
                <w:szCs w:val="28"/>
                <w:lang w:val="nl-NL"/>
              </w:rPr>
            </w:pPr>
            <w:r w:rsidRPr="009B4FAA">
              <w:rPr>
                <w:color w:val="000000" w:themeColor="text1"/>
                <w:sz w:val="28"/>
                <w:szCs w:val="28"/>
                <w:lang w:val="nl-NL"/>
              </w:rPr>
              <w:t>- Kĩ thuật: Động não</w:t>
            </w:r>
          </w:p>
          <w:p w:rsidR="00DC1F85" w:rsidRPr="009B4FAA" w:rsidRDefault="00DC1F85" w:rsidP="00236B5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F85" w:rsidRPr="009B4FAA" w:rsidRDefault="00DC1F85" w:rsidP="00236B53">
            <w:pPr>
              <w:rPr>
                <w:color w:val="000000" w:themeColor="text1"/>
                <w:sz w:val="28"/>
                <w:szCs w:val="28"/>
                <w:lang w:val="vi-VN"/>
              </w:rPr>
            </w:pPr>
            <w:r w:rsidRPr="009B4FAA">
              <w:rPr>
                <w:color w:val="000000" w:themeColor="text1"/>
                <w:sz w:val="28"/>
                <w:szCs w:val="28"/>
                <w:lang w:val="pt-BR"/>
              </w:rPr>
              <w:t xml:space="preserve"> </w:t>
            </w:r>
            <w:r w:rsidRPr="009B4FAA">
              <w:rPr>
                <w:color w:val="000000" w:themeColor="text1"/>
                <w:sz w:val="28"/>
                <w:szCs w:val="28"/>
              </w:rPr>
              <w:t xml:space="preserve"> Tình huống </w:t>
            </w:r>
            <w:r w:rsidRPr="009B4FAA">
              <w:rPr>
                <w:color w:val="000000" w:themeColor="text1"/>
                <w:sz w:val="28"/>
                <w:szCs w:val="28"/>
                <w:lang w:val="vi-VN"/>
              </w:rPr>
              <w:t xml:space="preserve">trong </w:t>
            </w:r>
            <w:r w:rsidRPr="009B4FAA">
              <w:rPr>
                <w:color w:val="000000" w:themeColor="text1"/>
                <w:sz w:val="28"/>
                <w:szCs w:val="28"/>
              </w:rPr>
              <w:t>truyện này là gì</w:t>
            </w:r>
            <w:r w:rsidRPr="009B4FAA">
              <w:rPr>
                <w:color w:val="000000" w:themeColor="text1"/>
                <w:sz w:val="28"/>
                <w:szCs w:val="28"/>
                <w:lang w:val="vi-VN"/>
              </w:rPr>
              <w:t>? N</w:t>
            </w:r>
            <w:r w:rsidRPr="009B4FAA">
              <w:rPr>
                <w:color w:val="000000" w:themeColor="text1"/>
                <w:sz w:val="28"/>
                <w:szCs w:val="28"/>
              </w:rPr>
              <w:t>hận xét về tình huống và phân tích vai trò của tình huống đó</w:t>
            </w:r>
            <w:r w:rsidRPr="009B4FAA">
              <w:rPr>
                <w:color w:val="000000" w:themeColor="text1"/>
                <w:sz w:val="28"/>
                <w:szCs w:val="28"/>
                <w:lang w:val="vi-VN"/>
              </w:rPr>
              <w:t>?</w:t>
            </w:r>
          </w:p>
          <w:p w:rsidR="00DC1F85" w:rsidRPr="009B4FAA" w:rsidRDefault="00DC1F85" w:rsidP="00236B53">
            <w:pPr>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F85" w:rsidRPr="009B4FAA" w:rsidRDefault="00DC1F85" w:rsidP="00236B53">
            <w:pPr>
              <w:ind w:firstLine="720"/>
              <w:rPr>
                <w:iCs/>
                <w:color w:val="000000" w:themeColor="text1"/>
                <w:sz w:val="28"/>
                <w:szCs w:val="28"/>
              </w:rPr>
            </w:pPr>
            <w:r w:rsidRPr="009B4FAA">
              <w:rPr>
                <w:iCs/>
                <w:color w:val="000000" w:themeColor="text1"/>
                <w:sz w:val="28"/>
                <w:szCs w:val="28"/>
              </w:rPr>
              <w:t>- Gv quan sát lắng nghe</w:t>
            </w:r>
          </w:p>
          <w:p w:rsidR="00DC1F85" w:rsidRPr="009B4FAA" w:rsidRDefault="00DC1F85" w:rsidP="00236B53">
            <w:pPr>
              <w:ind w:firstLine="720"/>
              <w:rPr>
                <w:iCs/>
                <w:color w:val="000000" w:themeColor="text1"/>
                <w:sz w:val="28"/>
                <w:szCs w:val="28"/>
              </w:rPr>
            </w:pPr>
            <w:r w:rsidRPr="009B4FAA">
              <w:rPr>
                <w:iCs/>
                <w:color w:val="000000" w:themeColor="text1"/>
                <w:sz w:val="28"/>
                <w:szCs w:val="28"/>
              </w:rPr>
              <w:t>- Hs quan sách giáo khoa tìm câu trả lời.</w:t>
            </w:r>
          </w:p>
          <w:p w:rsidR="00DC1F85" w:rsidRPr="009B4FAA" w:rsidRDefault="00DC1F85" w:rsidP="00236B5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F85" w:rsidRPr="009B4FAA" w:rsidRDefault="00DC1F85" w:rsidP="00236B5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F85" w:rsidRPr="009B4FAA" w:rsidRDefault="00DC1F85" w:rsidP="00236B53">
            <w:pPr>
              <w:rPr>
                <w:iCs/>
                <w:color w:val="000000" w:themeColor="text1"/>
                <w:sz w:val="28"/>
                <w:szCs w:val="28"/>
              </w:rPr>
            </w:pPr>
            <w:r w:rsidRPr="009B4FAA">
              <w:rPr>
                <w:iCs/>
                <w:color w:val="000000" w:themeColor="text1"/>
                <w:sz w:val="28"/>
                <w:szCs w:val="28"/>
              </w:rPr>
              <w:t>- Gv gọi hs nhận xét, bổ sung câu trả lời của bạn.</w:t>
            </w:r>
          </w:p>
          <w:p w:rsidR="00DC1F85" w:rsidRPr="009B4FAA" w:rsidRDefault="00DC1F85" w:rsidP="00236B53">
            <w:pPr>
              <w:rPr>
                <w:iCs/>
                <w:color w:val="000000" w:themeColor="text1"/>
                <w:sz w:val="28"/>
                <w:szCs w:val="28"/>
              </w:rPr>
            </w:pPr>
            <w:r w:rsidRPr="009B4FAA">
              <w:rPr>
                <w:iCs/>
                <w:color w:val="000000" w:themeColor="text1"/>
                <w:sz w:val="28"/>
                <w:szCs w:val="28"/>
              </w:rPr>
              <w:lastRenderedPageBreak/>
              <w:t>Dự kiến sản phẩm:</w:t>
            </w:r>
          </w:p>
          <w:p w:rsidR="00DC1F85" w:rsidRPr="009B4FAA" w:rsidRDefault="00DC1F85" w:rsidP="00236B53">
            <w:pPr>
              <w:rPr>
                <w:iCs/>
                <w:color w:val="000000" w:themeColor="text1"/>
                <w:sz w:val="28"/>
                <w:szCs w:val="28"/>
              </w:rPr>
            </w:pPr>
          </w:p>
          <w:p w:rsidR="00DC1F85" w:rsidRPr="009B4FAA" w:rsidRDefault="00DC1F85" w:rsidP="00236B5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F85" w:rsidRPr="009B4FAA" w:rsidRDefault="00DC1F85" w:rsidP="00236B53">
            <w:pPr>
              <w:tabs>
                <w:tab w:val="left" w:pos="3360"/>
              </w:tabs>
              <w:rPr>
                <w:iCs/>
                <w:color w:val="000000" w:themeColor="text1"/>
                <w:sz w:val="28"/>
                <w:szCs w:val="28"/>
              </w:rPr>
            </w:pPr>
            <w:r w:rsidRPr="009B4FAA">
              <w:rPr>
                <w:iCs/>
                <w:color w:val="000000" w:themeColor="text1"/>
                <w:sz w:val="28"/>
                <w:szCs w:val="28"/>
              </w:rPr>
              <w:t>- Gv nhận xét, bổ sung, chốt lại kiến thức.</w:t>
            </w:r>
          </w:p>
        </w:tc>
        <w:tc>
          <w:tcPr>
            <w:tcW w:w="3170" w:type="dxa"/>
          </w:tcPr>
          <w:p w:rsidR="00DC1F85" w:rsidRPr="009B4FAA" w:rsidRDefault="00DC1F85" w:rsidP="00236B53">
            <w:pPr>
              <w:pStyle w:val="NormalWeb"/>
              <w:spacing w:before="0" w:beforeAutospacing="0" w:after="0" w:afterAutospacing="0"/>
              <w:ind w:left="48" w:right="48"/>
              <w:rPr>
                <w:b/>
                <w:color w:val="000000" w:themeColor="text1"/>
                <w:sz w:val="28"/>
                <w:szCs w:val="28"/>
              </w:rPr>
            </w:pPr>
            <w:r w:rsidRPr="009B4FAA">
              <w:rPr>
                <w:b/>
                <w:color w:val="000000" w:themeColor="text1"/>
                <w:sz w:val="28"/>
                <w:szCs w:val="28"/>
              </w:rPr>
              <w:lastRenderedPageBreak/>
              <w:t xml:space="preserve"> </w:t>
            </w:r>
          </w:p>
          <w:p w:rsidR="00DC1F85" w:rsidRPr="009B4FAA" w:rsidRDefault="00DC1F85" w:rsidP="00236B53">
            <w:pPr>
              <w:rPr>
                <w:b/>
                <w:color w:val="000000" w:themeColor="text1"/>
                <w:sz w:val="28"/>
                <w:szCs w:val="28"/>
                <w:lang w:val="vi-VN"/>
              </w:rPr>
            </w:pPr>
            <w:r w:rsidRPr="009B4FAA">
              <w:rPr>
                <w:b/>
                <w:color w:val="000000" w:themeColor="text1"/>
                <w:sz w:val="28"/>
                <w:szCs w:val="28"/>
              </w:rPr>
              <w:t xml:space="preserve">b) </w:t>
            </w:r>
            <w:r w:rsidRPr="009B4FAA">
              <w:rPr>
                <w:b/>
                <w:color w:val="000000" w:themeColor="text1"/>
                <w:sz w:val="28"/>
                <w:szCs w:val="28"/>
                <w:lang w:val="vi-VN"/>
              </w:rPr>
              <w:t>Tình huống</w:t>
            </w:r>
          </w:p>
          <w:p w:rsidR="00DC1F85" w:rsidRPr="009B4FAA" w:rsidRDefault="00DC1F85" w:rsidP="00236B53">
            <w:pPr>
              <w:rPr>
                <w:color w:val="000000" w:themeColor="text1"/>
                <w:sz w:val="28"/>
                <w:szCs w:val="28"/>
              </w:rPr>
            </w:pPr>
            <w:r w:rsidRPr="009B4FAA">
              <w:rPr>
                <w:color w:val="000000" w:themeColor="text1"/>
                <w:sz w:val="28"/>
                <w:szCs w:val="28"/>
                <w:lang w:val="vi-VN"/>
              </w:rPr>
              <w:t xml:space="preserve">- </w:t>
            </w:r>
            <w:r w:rsidRPr="009B4FAA">
              <w:rPr>
                <w:color w:val="000000" w:themeColor="text1"/>
                <w:sz w:val="28"/>
                <w:szCs w:val="28"/>
              </w:rPr>
              <w:t>Tình huống</w:t>
            </w:r>
            <w:r w:rsidRPr="009B4FAA">
              <w:rPr>
                <w:color w:val="000000" w:themeColor="text1"/>
                <w:sz w:val="28"/>
                <w:szCs w:val="28"/>
                <w:lang w:val="vi-VN"/>
              </w:rPr>
              <w:t xml:space="preserve">: </w:t>
            </w:r>
            <w:r w:rsidRPr="009B4FAA">
              <w:rPr>
                <w:color w:val="000000" w:themeColor="text1"/>
                <w:sz w:val="28"/>
                <w:szCs w:val="28"/>
              </w:rPr>
              <w:t xml:space="preserve">Cô giáo giao đề bài làm văn về </w:t>
            </w:r>
            <w:r w:rsidRPr="009B4FAA">
              <w:rPr>
                <w:color w:val="000000" w:themeColor="text1"/>
                <w:sz w:val="28"/>
                <w:szCs w:val="28"/>
                <w:lang w:val="vi-VN"/>
              </w:rPr>
              <w:t>“</w:t>
            </w:r>
            <w:r w:rsidRPr="009B4FAA">
              <w:rPr>
                <w:color w:val="000000" w:themeColor="text1"/>
                <w:sz w:val="28"/>
                <w:szCs w:val="28"/>
              </w:rPr>
              <w:t>người mẹ</w:t>
            </w:r>
            <w:r w:rsidRPr="009B4FAA">
              <w:rPr>
                <w:color w:val="000000" w:themeColor="text1"/>
                <w:sz w:val="28"/>
                <w:szCs w:val="28"/>
                <w:lang w:val="vi-VN"/>
              </w:rPr>
              <w:t>”</w:t>
            </w:r>
            <w:r w:rsidRPr="009B4FAA">
              <w:rPr>
                <w:color w:val="000000" w:themeColor="text1"/>
                <w:sz w:val="28"/>
                <w:szCs w:val="28"/>
              </w:rPr>
              <w:t xml:space="preserve">. </w:t>
            </w:r>
          </w:p>
          <w:p w:rsidR="00DC1F85" w:rsidRPr="009B4FAA" w:rsidRDefault="00DC1F85" w:rsidP="00236B53">
            <w:pPr>
              <w:rPr>
                <w:color w:val="000000" w:themeColor="text1"/>
                <w:sz w:val="28"/>
                <w:szCs w:val="28"/>
              </w:rPr>
            </w:pPr>
            <w:r w:rsidRPr="009B4FAA">
              <w:rPr>
                <w:color w:val="000000" w:themeColor="text1"/>
                <w:sz w:val="28"/>
                <w:szCs w:val="28"/>
                <w:lang w:val="vi-VN"/>
              </w:rPr>
              <w:t>- Nhận xét: t</w:t>
            </w:r>
            <w:r w:rsidRPr="009B4FAA">
              <w:rPr>
                <w:color w:val="000000" w:themeColor="text1"/>
                <w:sz w:val="28"/>
                <w:szCs w:val="28"/>
              </w:rPr>
              <w:t xml:space="preserve">ình huống </w:t>
            </w:r>
            <w:r w:rsidRPr="009B4FAA">
              <w:rPr>
                <w:color w:val="000000" w:themeColor="text1"/>
                <w:sz w:val="28"/>
                <w:szCs w:val="28"/>
                <w:lang w:val="vi-VN"/>
              </w:rPr>
              <w:t>giản dị, rất</w:t>
            </w:r>
            <w:r w:rsidRPr="009B4FAA">
              <w:rPr>
                <w:color w:val="000000" w:themeColor="text1"/>
                <w:sz w:val="28"/>
                <w:szCs w:val="28"/>
              </w:rPr>
              <w:t xml:space="preserve"> đời thường, không có xung đột</w:t>
            </w:r>
            <w:r w:rsidRPr="009B4FAA">
              <w:rPr>
                <w:color w:val="000000" w:themeColor="text1"/>
                <w:sz w:val="28"/>
                <w:szCs w:val="28"/>
                <w:lang w:val="vi-VN"/>
              </w:rPr>
              <w:t>,</w:t>
            </w:r>
            <w:r w:rsidRPr="009B4FAA">
              <w:rPr>
                <w:color w:val="000000" w:themeColor="text1"/>
                <w:sz w:val="28"/>
                <w:szCs w:val="28"/>
              </w:rPr>
              <w:t xml:space="preserve"> kịch tính. </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 xml:space="preserve">- Vai trò: </w:t>
            </w:r>
            <w:r w:rsidRPr="009B4FAA">
              <w:rPr>
                <w:color w:val="000000" w:themeColor="text1"/>
                <w:sz w:val="28"/>
                <w:szCs w:val="28"/>
              </w:rPr>
              <w:t>Góp phần bộc lộ tính cách và tình cảm của nhân vật tôi dành cho b</w:t>
            </w:r>
            <w:r w:rsidRPr="009B4FAA">
              <w:rPr>
                <w:color w:val="000000" w:themeColor="text1"/>
                <w:sz w:val="28"/>
                <w:szCs w:val="28"/>
                <w:lang w:val="vi-VN"/>
              </w:rPr>
              <w:t xml:space="preserve">à; </w:t>
            </w:r>
            <w:r w:rsidRPr="009B4FAA">
              <w:rPr>
                <w:color w:val="000000" w:themeColor="text1"/>
                <w:sz w:val="28"/>
                <w:szCs w:val="28"/>
              </w:rPr>
              <w:t>rất nhẹ nhàng nhưng có khả năng đánh động vào tâm hồn người đọc</w:t>
            </w:r>
            <w:r w:rsidRPr="009B4FAA">
              <w:rPr>
                <w:color w:val="000000" w:themeColor="text1"/>
                <w:sz w:val="28"/>
                <w:szCs w:val="28"/>
                <w:lang w:val="vi-VN"/>
              </w:rPr>
              <w:t>.</w:t>
            </w:r>
          </w:p>
          <w:p w:rsidR="00DC1F85" w:rsidRPr="009B4FAA" w:rsidRDefault="00DC1F85" w:rsidP="00236B53">
            <w:pPr>
              <w:pStyle w:val="NormalWeb"/>
              <w:spacing w:before="0" w:beforeAutospacing="0" w:after="0" w:afterAutospacing="0"/>
              <w:ind w:left="48" w:right="48"/>
              <w:rPr>
                <w:b/>
                <w:color w:val="000000" w:themeColor="text1"/>
                <w:sz w:val="28"/>
                <w:szCs w:val="28"/>
              </w:rPr>
            </w:pPr>
          </w:p>
          <w:p w:rsidR="00DC1F85" w:rsidRPr="009B4FAA" w:rsidRDefault="00DC1F85" w:rsidP="00236B53">
            <w:pPr>
              <w:pStyle w:val="NormalWeb"/>
              <w:spacing w:before="0" w:beforeAutospacing="0" w:after="0" w:afterAutospacing="0"/>
              <w:ind w:right="48"/>
              <w:rPr>
                <w:color w:val="000000" w:themeColor="text1"/>
                <w:sz w:val="28"/>
                <w:szCs w:val="28"/>
              </w:rPr>
            </w:pPr>
          </w:p>
        </w:tc>
      </w:tr>
      <w:tr w:rsidR="00DC1F85" w:rsidRPr="009B4FAA" w:rsidTr="00741C1E">
        <w:tc>
          <w:tcPr>
            <w:tcW w:w="6550" w:type="dxa"/>
          </w:tcPr>
          <w:p w:rsidR="00236B53" w:rsidRPr="009B4FAA" w:rsidRDefault="00236B53" w:rsidP="00236B53">
            <w:pPr>
              <w:rPr>
                <w:color w:val="000000" w:themeColor="text1"/>
                <w:sz w:val="28"/>
                <w:szCs w:val="28"/>
              </w:rPr>
            </w:pPr>
          </w:p>
          <w:p w:rsidR="00DC1F85" w:rsidRPr="009B4FAA" w:rsidRDefault="00DC1F85" w:rsidP="00236B53">
            <w:pPr>
              <w:rPr>
                <w:color w:val="000000" w:themeColor="text1"/>
                <w:sz w:val="28"/>
                <w:szCs w:val="28"/>
              </w:rPr>
            </w:pPr>
            <w:r w:rsidRPr="009B4FAA">
              <w:rPr>
                <w:color w:val="000000" w:themeColor="text1"/>
                <w:sz w:val="28"/>
                <w:szCs w:val="28"/>
              </w:rPr>
              <w:t xml:space="preserve">- Sử dụng phần mềm PowerPoint </w:t>
            </w:r>
          </w:p>
          <w:p w:rsidR="00DC1F85" w:rsidRPr="009B4FAA" w:rsidRDefault="00DC1F85" w:rsidP="00236B53">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DC1F85" w:rsidRPr="009B4FAA" w:rsidRDefault="00DC1F85" w:rsidP="00236B53">
            <w:pPr>
              <w:rPr>
                <w:color w:val="000000" w:themeColor="text1"/>
                <w:sz w:val="28"/>
                <w:szCs w:val="28"/>
                <w:lang w:val="nl-NL"/>
              </w:rPr>
            </w:pPr>
          </w:p>
          <w:p w:rsidR="00DC1F85" w:rsidRPr="009B4FAA" w:rsidRDefault="00DC1F85" w:rsidP="00236B53">
            <w:pPr>
              <w:rPr>
                <w:color w:val="000000" w:themeColor="text1"/>
                <w:sz w:val="28"/>
                <w:szCs w:val="28"/>
              </w:rPr>
            </w:pPr>
            <w:r w:rsidRPr="009B4FAA">
              <w:rPr>
                <w:color w:val="000000" w:themeColor="text1"/>
                <w:sz w:val="28"/>
                <w:szCs w:val="28"/>
                <w:lang w:val="pt-BR"/>
              </w:rPr>
              <w:t xml:space="preserve"> Có những nhân vật nào xuất hiện trong văn bản?</w:t>
            </w:r>
            <w:r w:rsidRPr="009B4FAA">
              <w:rPr>
                <w:color w:val="000000" w:themeColor="text1"/>
                <w:sz w:val="28"/>
                <w:szCs w:val="28"/>
                <w:lang w:val="vi-VN"/>
              </w:rPr>
              <w:t xml:space="preserve">( </w:t>
            </w:r>
            <w:r w:rsidRPr="009B4FAA">
              <w:rPr>
                <w:color w:val="000000" w:themeColor="text1"/>
                <w:sz w:val="28"/>
                <w:szCs w:val="28"/>
              </w:rPr>
              <w:t>T</w:t>
            </w:r>
            <w:r w:rsidRPr="009B4FAA">
              <w:rPr>
                <w:color w:val="000000" w:themeColor="text1"/>
                <w:sz w:val="28"/>
                <w:szCs w:val="28"/>
                <w:lang w:val="vi-VN"/>
              </w:rPr>
              <w:t xml:space="preserve">ôi,   </w:t>
            </w:r>
            <w:r w:rsidRPr="009B4FAA">
              <w:rPr>
                <w:color w:val="000000" w:themeColor="text1"/>
                <w:sz w:val="28"/>
                <w:szCs w:val="28"/>
              </w:rPr>
              <w:t>N</w:t>
            </w:r>
            <w:r w:rsidRPr="009B4FAA">
              <w:rPr>
                <w:color w:val="000000" w:themeColor="text1"/>
                <w:sz w:val="28"/>
                <w:szCs w:val="28"/>
                <w:lang w:val="vi-VN"/>
              </w:rPr>
              <w:t xml:space="preserve">ội vườn cau, </w:t>
            </w:r>
            <w:r w:rsidRPr="009B4FAA">
              <w:rPr>
                <w:color w:val="000000" w:themeColor="text1"/>
                <w:sz w:val="28"/>
                <w:szCs w:val="28"/>
              </w:rPr>
              <w:t>B</w:t>
            </w:r>
            <w:r w:rsidRPr="009B4FAA">
              <w:rPr>
                <w:color w:val="000000" w:themeColor="text1"/>
                <w:sz w:val="28"/>
                <w:szCs w:val="28"/>
                <w:lang w:val="vi-VN"/>
              </w:rPr>
              <w:t xml:space="preserve">a, </w:t>
            </w:r>
            <w:r w:rsidRPr="009B4FAA">
              <w:rPr>
                <w:color w:val="000000" w:themeColor="text1"/>
                <w:sz w:val="28"/>
                <w:szCs w:val="28"/>
              </w:rPr>
              <w:t>C</w:t>
            </w:r>
            <w:r w:rsidRPr="009B4FAA">
              <w:rPr>
                <w:color w:val="000000" w:themeColor="text1"/>
                <w:sz w:val="28"/>
                <w:szCs w:val="28"/>
                <w:lang w:val="vi-VN"/>
              </w:rPr>
              <w:t xml:space="preserve">hú </w:t>
            </w:r>
            <w:r w:rsidRPr="009B4FAA">
              <w:rPr>
                <w:color w:val="000000" w:themeColor="text1"/>
                <w:sz w:val="28"/>
                <w:szCs w:val="28"/>
              </w:rPr>
              <w:t>B</w:t>
            </w:r>
            <w:r w:rsidRPr="009B4FAA">
              <w:rPr>
                <w:color w:val="000000" w:themeColor="text1"/>
                <w:sz w:val="28"/>
                <w:szCs w:val="28"/>
                <w:lang w:val="vi-VN"/>
              </w:rPr>
              <w:t>iểu</w:t>
            </w:r>
            <w:r w:rsidRPr="009B4FAA">
              <w:rPr>
                <w:color w:val="000000" w:themeColor="text1"/>
                <w:sz w:val="28"/>
                <w:szCs w:val="28"/>
              </w:rPr>
              <w:t>)</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Các nhân vật thường được khắc họa qua những yếu tố nào?</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Tên tuổi, lai lịch</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Ngoại hình</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Thế giới nội tâm( tâm trạng, suy nghĩ)</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Lời nói</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Hành động</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Trong mối quan hệ với các nhân vật khác</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 Trong truyện nhân vật “tôi” được khắc họa chủ yếu qua phương diện nào?</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 Tâm trạng, suy nghĩ</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Diễn biến tâm trạng</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Làm thế nào để khai thác được diễn biến tâm trạng của nhân vật?</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 xml:space="preserve"> Tâm trạng nhân vật “tôi” thể hiện như thế nào trong chuyện?</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Tại sao nhân vật lại có tâm trạng như vậy?</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 xml:space="preserve">Tại sao tác giả tập trung khai thác dòng tâm trạng của </w:t>
            </w:r>
            <w:r w:rsidRPr="009B4FAA">
              <w:rPr>
                <w:color w:val="000000" w:themeColor="text1"/>
                <w:sz w:val="28"/>
                <w:szCs w:val="28"/>
                <w:lang w:val="pt-BR"/>
              </w:rPr>
              <w:lastRenderedPageBreak/>
              <w:t>nhân vật mà không phải các yêu tố khác?</w:t>
            </w:r>
          </w:p>
          <w:p w:rsidR="00DC1F85" w:rsidRPr="009B4FAA" w:rsidRDefault="00DC1F85" w:rsidP="00236B53">
            <w:pPr>
              <w:tabs>
                <w:tab w:val="left" w:pos="3360"/>
              </w:tabs>
              <w:rPr>
                <w:b/>
                <w:color w:val="000000" w:themeColor="text1"/>
                <w:sz w:val="28"/>
                <w:szCs w:val="28"/>
              </w:rPr>
            </w:pPr>
            <w:r w:rsidRPr="009B4FAA">
              <w:rPr>
                <w:b/>
                <w:color w:val="000000" w:themeColor="text1"/>
                <w:sz w:val="28"/>
                <w:szCs w:val="28"/>
              </w:rPr>
              <w:t>Dòng tâm trạng của nhân vật:</w:t>
            </w:r>
          </w:p>
          <w:p w:rsidR="00DC1F85" w:rsidRPr="009B4FAA" w:rsidRDefault="00DC1F85" w:rsidP="00236B53">
            <w:pPr>
              <w:tabs>
                <w:tab w:val="left" w:pos="3360"/>
              </w:tabs>
              <w:rPr>
                <w:color w:val="000000" w:themeColor="text1"/>
                <w:sz w:val="28"/>
                <w:szCs w:val="28"/>
              </w:rPr>
            </w:pPr>
            <w:r w:rsidRPr="009B4FAA">
              <w:rPr>
                <w:color w:val="000000" w:themeColor="text1"/>
                <w:sz w:val="28"/>
                <w:szCs w:val="28"/>
              </w:rPr>
              <w:t>+ Đọc kĩ văn bản. Đọc và gạch chân các từ khóa, chi tiết quan trọng</w:t>
            </w:r>
          </w:p>
          <w:p w:rsidR="00DC1F85" w:rsidRPr="009B4FAA" w:rsidRDefault="00DC1F85" w:rsidP="00236B53">
            <w:pPr>
              <w:tabs>
                <w:tab w:val="left" w:pos="3360"/>
              </w:tabs>
              <w:rPr>
                <w:color w:val="000000" w:themeColor="text1"/>
                <w:sz w:val="28"/>
                <w:szCs w:val="28"/>
              </w:rPr>
            </w:pPr>
            <w:r w:rsidRPr="009B4FAA">
              <w:rPr>
                <w:color w:val="000000" w:themeColor="text1"/>
                <w:sz w:val="28"/>
                <w:szCs w:val="28"/>
              </w:rPr>
              <w:t>+ Hoàn thành bảng thống kê. Diễn biến mạch cảm xúc.</w:t>
            </w:r>
          </w:p>
          <w:p w:rsidR="00DC1F85" w:rsidRPr="009B4FAA" w:rsidRDefault="00DC1F85" w:rsidP="00236B53">
            <w:pPr>
              <w:rPr>
                <w:color w:val="000000" w:themeColor="text1"/>
                <w:sz w:val="28"/>
                <w:szCs w:val="28"/>
              </w:rPr>
            </w:pPr>
            <w:r w:rsidRPr="009B4FAA">
              <w:rPr>
                <w:color w:val="000000" w:themeColor="text1"/>
                <w:sz w:val="28"/>
                <w:szCs w:val="28"/>
              </w:rPr>
              <w:t>+ Nhận xét, lí giải. Nghệ thuật diễn tả tâm lí</w:t>
            </w:r>
          </w:p>
          <w:p w:rsidR="00DC1F85" w:rsidRPr="009B4FAA" w:rsidRDefault="00DC1F85" w:rsidP="00236B53">
            <w:pPr>
              <w:rPr>
                <w:color w:val="000000" w:themeColor="text1"/>
                <w:sz w:val="28"/>
                <w:szCs w:val="28"/>
                <w:lang w:val="pt-BR"/>
              </w:rPr>
            </w:pPr>
          </w:p>
          <w:p w:rsidR="00DC1F85" w:rsidRPr="009B4FAA" w:rsidRDefault="00DC1F85" w:rsidP="00236B5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F85" w:rsidRPr="009B4FAA" w:rsidRDefault="00DC1F85" w:rsidP="00236B53">
            <w:pPr>
              <w:rPr>
                <w:color w:val="000000" w:themeColor="text1"/>
                <w:sz w:val="28"/>
                <w:szCs w:val="28"/>
              </w:rPr>
            </w:pPr>
            <w:r w:rsidRPr="009B4FAA">
              <w:rPr>
                <w:color w:val="000000" w:themeColor="text1"/>
                <w:sz w:val="28"/>
                <w:szCs w:val="28"/>
              </w:rPr>
              <w:t xml:space="preserve"> Đọc kĩ văn bản và hoàn thành hồ sơ nhân vật</w:t>
            </w:r>
          </w:p>
          <w:p w:rsidR="00DC1F85" w:rsidRPr="009B4FAA" w:rsidRDefault="00DC1F85" w:rsidP="00236B53">
            <w:pPr>
              <w:rPr>
                <w:color w:val="000000" w:themeColor="text1"/>
                <w:sz w:val="28"/>
                <w:szCs w:val="28"/>
              </w:rPr>
            </w:pPr>
            <w:r w:rsidRPr="009B4FAA">
              <w:rPr>
                <w:color w:val="000000" w:themeColor="text1"/>
                <w:sz w:val="28"/>
                <w:szCs w:val="28"/>
              </w:rPr>
              <w:t>Từ đó, rút ra phẩm chất, tính cách và ý nghĩa của hình tượng người mẹ vườn cau.</w:t>
            </w:r>
          </w:p>
          <w:p w:rsidR="00DC1F85" w:rsidRPr="009B4FAA" w:rsidRDefault="00DC1F85" w:rsidP="00236B53">
            <w:pPr>
              <w:rPr>
                <w:b/>
                <w:iCs/>
                <w:color w:val="000000" w:themeColor="text1"/>
                <w:sz w:val="28"/>
                <w:szCs w:val="28"/>
              </w:rPr>
            </w:pPr>
            <w:r w:rsidRPr="009B4FAA">
              <w:rPr>
                <w:color w:val="000000" w:themeColor="text1"/>
                <w:sz w:val="28"/>
                <w:szCs w:val="28"/>
              </w:rPr>
              <w:t xml:space="preserve">PHIẾU HỌC TẬP SỐ 4: </w:t>
            </w:r>
            <w:r w:rsidRPr="009B4FAA">
              <w:rPr>
                <w:noProof/>
                <w:color w:val="000000" w:themeColor="text1"/>
                <w:sz w:val="28"/>
                <w:szCs w:val="28"/>
              </w:rPr>
              <w:drawing>
                <wp:inline distT="0" distB="0" distL="0" distR="0" wp14:anchorId="4D256273" wp14:editId="2E3EBA55">
                  <wp:extent cx="4090670" cy="2197100"/>
                  <wp:effectExtent l="0" t="0" r="508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090670" cy="2197100"/>
                          </a:xfrm>
                          <a:prstGeom prst="rect">
                            <a:avLst/>
                          </a:prstGeom>
                        </pic:spPr>
                      </pic:pic>
                    </a:graphicData>
                  </a:graphic>
                </wp:inline>
              </w:drawing>
            </w:r>
          </w:p>
          <w:p w:rsidR="00DC1F85" w:rsidRPr="009B4FAA" w:rsidRDefault="00DC1F85" w:rsidP="00236B53">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F85" w:rsidRPr="009B4FAA" w:rsidRDefault="00DC1F85" w:rsidP="00236B53">
            <w:pPr>
              <w:ind w:firstLine="720"/>
              <w:rPr>
                <w:iCs/>
                <w:color w:val="000000" w:themeColor="text1"/>
                <w:sz w:val="28"/>
                <w:szCs w:val="28"/>
              </w:rPr>
            </w:pPr>
            <w:r w:rsidRPr="009B4FAA">
              <w:rPr>
                <w:iCs/>
                <w:color w:val="000000" w:themeColor="text1"/>
                <w:sz w:val="28"/>
                <w:szCs w:val="28"/>
              </w:rPr>
              <w:t>- Gv quan sát lắng nghe</w:t>
            </w:r>
          </w:p>
          <w:p w:rsidR="00DC1F85" w:rsidRPr="009B4FAA" w:rsidRDefault="00DC1F85" w:rsidP="00236B53">
            <w:pPr>
              <w:ind w:firstLine="720"/>
              <w:rPr>
                <w:iCs/>
                <w:color w:val="000000" w:themeColor="text1"/>
                <w:sz w:val="28"/>
                <w:szCs w:val="28"/>
              </w:rPr>
            </w:pPr>
            <w:r w:rsidRPr="009B4FAA">
              <w:rPr>
                <w:iCs/>
                <w:color w:val="000000" w:themeColor="text1"/>
                <w:sz w:val="28"/>
                <w:szCs w:val="28"/>
              </w:rPr>
              <w:t>- Hs quan sách giáo khoa tìm câu trả lời.</w:t>
            </w:r>
          </w:p>
          <w:p w:rsidR="00DC1F85" w:rsidRPr="009B4FAA" w:rsidRDefault="00DC1F85" w:rsidP="00236B5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F85" w:rsidRPr="009B4FAA" w:rsidRDefault="00DC1F85" w:rsidP="00236B5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F85" w:rsidRPr="009B4FAA" w:rsidRDefault="00DC1F85" w:rsidP="00236B53">
            <w:pPr>
              <w:rPr>
                <w:iCs/>
                <w:color w:val="000000" w:themeColor="text1"/>
                <w:sz w:val="28"/>
                <w:szCs w:val="28"/>
              </w:rPr>
            </w:pPr>
            <w:r w:rsidRPr="009B4FAA">
              <w:rPr>
                <w:iCs/>
                <w:color w:val="000000" w:themeColor="text1"/>
                <w:sz w:val="28"/>
                <w:szCs w:val="28"/>
              </w:rPr>
              <w:t>- Gv gọi hs nhận xét, bổ sung câu trả lời của bạn.</w:t>
            </w:r>
          </w:p>
          <w:p w:rsidR="00DC1F85" w:rsidRPr="009B4FAA" w:rsidRDefault="00DC1F85" w:rsidP="00236B53">
            <w:pPr>
              <w:tabs>
                <w:tab w:val="left" w:pos="3360"/>
              </w:tabs>
              <w:rPr>
                <w:color w:val="000000" w:themeColor="text1"/>
                <w:sz w:val="28"/>
                <w:szCs w:val="28"/>
                <w:lang w:val="nl-NL"/>
              </w:rPr>
            </w:pPr>
            <w:r w:rsidRPr="009B4FAA">
              <w:rPr>
                <w:color w:val="000000" w:themeColor="text1"/>
                <w:sz w:val="28"/>
                <w:szCs w:val="28"/>
                <w:lang w:val="nl-NL"/>
              </w:rPr>
              <w:t>Dự kiến sản phẩm:</w:t>
            </w:r>
          </w:p>
        </w:tc>
        <w:tc>
          <w:tcPr>
            <w:tcW w:w="3170" w:type="dxa"/>
          </w:tcPr>
          <w:p w:rsidR="00236B53" w:rsidRPr="009B4FAA" w:rsidRDefault="00236B53" w:rsidP="00236B53">
            <w:pPr>
              <w:tabs>
                <w:tab w:val="left" w:pos="3360"/>
              </w:tabs>
              <w:rPr>
                <w:b/>
                <w:color w:val="000000" w:themeColor="text1"/>
                <w:sz w:val="28"/>
                <w:szCs w:val="28"/>
              </w:rPr>
            </w:pPr>
          </w:p>
          <w:p w:rsidR="00DC1F85" w:rsidRPr="009B4FAA" w:rsidRDefault="00DC1F85" w:rsidP="00236B53">
            <w:pPr>
              <w:tabs>
                <w:tab w:val="left" w:pos="3360"/>
              </w:tabs>
              <w:rPr>
                <w:b/>
                <w:color w:val="000000" w:themeColor="text1"/>
                <w:sz w:val="28"/>
                <w:szCs w:val="28"/>
              </w:rPr>
            </w:pPr>
            <w:r w:rsidRPr="009B4FAA">
              <w:rPr>
                <w:b/>
                <w:color w:val="000000" w:themeColor="text1"/>
                <w:sz w:val="28"/>
                <w:szCs w:val="28"/>
              </w:rPr>
              <w:t>2. Nhân vật</w:t>
            </w:r>
          </w:p>
          <w:p w:rsidR="00DC1F85" w:rsidRPr="009B4FAA" w:rsidRDefault="00DC1F85" w:rsidP="00236B53">
            <w:pPr>
              <w:tabs>
                <w:tab w:val="left" w:pos="3360"/>
              </w:tabs>
              <w:rPr>
                <w:b/>
                <w:color w:val="000000" w:themeColor="text1"/>
                <w:sz w:val="28"/>
                <w:szCs w:val="28"/>
                <w:lang w:val="vi-VN"/>
              </w:rPr>
            </w:pPr>
            <w:r w:rsidRPr="009B4FAA">
              <w:rPr>
                <w:b/>
                <w:color w:val="000000" w:themeColor="text1"/>
                <w:sz w:val="28"/>
                <w:szCs w:val="28"/>
                <w:lang w:val="vi-VN"/>
              </w:rPr>
              <w:t xml:space="preserve"> </w:t>
            </w:r>
          </w:p>
          <w:p w:rsidR="00DC1F85" w:rsidRPr="009B4FAA" w:rsidRDefault="00741C1E" w:rsidP="00236B53">
            <w:pPr>
              <w:widowControl/>
              <w:rPr>
                <w:color w:val="000000" w:themeColor="text1"/>
                <w:sz w:val="28"/>
                <w:szCs w:val="28"/>
              </w:rPr>
            </w:pPr>
            <w:r w:rsidRPr="009B4FAA">
              <w:rPr>
                <w:rFonts w:eastAsiaTheme="minorEastAsia"/>
                <w:color w:val="000000" w:themeColor="text1"/>
                <w:kern w:val="24"/>
                <w:sz w:val="28"/>
                <w:szCs w:val="28"/>
              </w:rPr>
              <w:t xml:space="preserve">* </w:t>
            </w:r>
            <w:r w:rsidR="00DC1F85" w:rsidRPr="009B4FAA">
              <w:rPr>
                <w:rFonts w:eastAsiaTheme="minorEastAsia"/>
                <w:color w:val="000000" w:themeColor="text1"/>
                <w:kern w:val="24"/>
                <w:sz w:val="28"/>
                <w:szCs w:val="28"/>
              </w:rPr>
              <w:t>Nhân vật N</w:t>
            </w:r>
            <w:r w:rsidR="00DC1F85" w:rsidRPr="009B4FAA">
              <w:rPr>
                <w:rFonts w:eastAsiaTheme="minorEastAsia"/>
                <w:color w:val="000000" w:themeColor="text1"/>
                <w:kern w:val="24"/>
                <w:sz w:val="28"/>
                <w:szCs w:val="28"/>
                <w:lang w:val="vi-VN"/>
              </w:rPr>
              <w:t>ội vườn cau</w:t>
            </w:r>
          </w:p>
          <w:p w:rsidR="00DC1F85" w:rsidRPr="009B4FAA" w:rsidRDefault="00DC1F85" w:rsidP="00236B53">
            <w:pPr>
              <w:tabs>
                <w:tab w:val="left" w:pos="3360"/>
              </w:tabs>
              <w:rPr>
                <w:color w:val="000000" w:themeColor="text1"/>
                <w:sz w:val="28"/>
                <w:szCs w:val="28"/>
              </w:rPr>
            </w:pPr>
          </w:p>
        </w:tc>
      </w:tr>
      <w:tr w:rsidR="00DC1F85" w:rsidRPr="009B4FAA" w:rsidTr="00741C1E">
        <w:tc>
          <w:tcPr>
            <w:tcW w:w="9720" w:type="dxa"/>
            <w:gridSpan w:val="2"/>
          </w:tcPr>
          <w:p w:rsidR="00DC1F85" w:rsidRPr="009B4FAA" w:rsidRDefault="00DC1F85" w:rsidP="00236B53">
            <w:pPr>
              <w:rPr>
                <w:color w:val="000000" w:themeColor="text1"/>
                <w:sz w:val="28"/>
                <w:szCs w:val="28"/>
                <w:lang w:val="vi-VN"/>
              </w:rPr>
            </w:pPr>
          </w:p>
          <w:tbl>
            <w:tblPr>
              <w:tblStyle w:val="TableGrid"/>
              <w:tblW w:w="0" w:type="auto"/>
              <w:tblLayout w:type="fixed"/>
              <w:tblLook w:val="04A0" w:firstRow="1" w:lastRow="0" w:firstColumn="1" w:lastColumn="0" w:noHBand="0" w:noVBand="1"/>
            </w:tblPr>
            <w:tblGrid>
              <w:gridCol w:w="1915"/>
              <w:gridCol w:w="7594"/>
            </w:tblGrid>
            <w:tr w:rsidR="00DC1F85" w:rsidRPr="009B4FAA" w:rsidTr="00461E0F">
              <w:trPr>
                <w:trHeight w:val="1500"/>
              </w:trPr>
              <w:tc>
                <w:tcPr>
                  <w:tcW w:w="1915" w:type="dxa"/>
                </w:tcPr>
                <w:p w:rsidR="00DC1F85" w:rsidRPr="009B4FAA" w:rsidRDefault="00DC1F85" w:rsidP="00236B53">
                  <w:pPr>
                    <w:rPr>
                      <w:color w:val="000000" w:themeColor="text1"/>
                      <w:sz w:val="28"/>
                      <w:szCs w:val="28"/>
                      <w:lang w:val="vi-VN"/>
                    </w:rPr>
                  </w:pPr>
                  <w:r w:rsidRPr="009B4FAA">
                    <w:rPr>
                      <w:color w:val="000000" w:themeColor="text1"/>
                      <w:sz w:val="28"/>
                      <w:szCs w:val="28"/>
                    </w:rPr>
                    <w:lastRenderedPageBreak/>
                    <w:t xml:space="preserve">1. </w:t>
                  </w:r>
                  <w:r w:rsidRPr="009B4FAA">
                    <w:rPr>
                      <w:color w:val="000000" w:themeColor="text1"/>
                      <w:sz w:val="28"/>
                      <w:szCs w:val="28"/>
                      <w:lang w:val="vi-VN"/>
                    </w:rPr>
                    <w:t>Tên tuổi, ngoại hình</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Tên: nội vườn cau, vì gắn liền với vườn cây bình dị thôn quê, nơi đó có hàng cau trước sân</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Tuổi: nội đã cao tuổi (tóc bạc trắng)</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Ngoại hình:</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 gầy gò, cười phô cả lợi</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 nhớ cái dáng còm cõi, lưng còng, nụ cười phúc hậu, đôi mắt già nua nheo nheo</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 tóc nội cũng trắng phau phau, bàn tay bà nhăn nheo, gân guốc</w:t>
                  </w:r>
                </w:p>
              </w:tc>
            </w:tr>
            <w:tr w:rsidR="00DC1F85" w:rsidRPr="009B4FAA" w:rsidTr="00461E0F">
              <w:trPr>
                <w:trHeight w:val="552"/>
              </w:trPr>
              <w:tc>
                <w:tcPr>
                  <w:tcW w:w="1915" w:type="dxa"/>
                </w:tcPr>
                <w:p w:rsidR="00DC1F85" w:rsidRPr="009B4FAA" w:rsidRDefault="00DC1F85" w:rsidP="00236B53">
                  <w:pPr>
                    <w:rPr>
                      <w:b/>
                      <w:color w:val="000000" w:themeColor="text1"/>
                      <w:sz w:val="28"/>
                      <w:szCs w:val="28"/>
                      <w:lang w:val="vi-VN"/>
                    </w:rPr>
                  </w:pPr>
                  <w:r w:rsidRPr="009B4FAA">
                    <w:rPr>
                      <w:b/>
                      <w:color w:val="000000" w:themeColor="text1"/>
                      <w:sz w:val="28"/>
                      <w:szCs w:val="28"/>
                    </w:rPr>
                    <w:t xml:space="preserve">2. </w:t>
                  </w:r>
                  <w:r w:rsidRPr="009B4FAA">
                    <w:rPr>
                      <w:b/>
                      <w:color w:val="000000" w:themeColor="text1"/>
                      <w:sz w:val="28"/>
                      <w:szCs w:val="28"/>
                      <w:lang w:val="vi-VN"/>
                    </w:rPr>
                    <w:t>Hoàn cảnh, gia đình</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 Nội có hai người con, đã hi sinh trong chiến tranh</w:t>
                  </w:r>
                </w:p>
                <w:p w:rsidR="00DC1F85" w:rsidRPr="009B4FAA" w:rsidRDefault="00DC1F85" w:rsidP="00236B53">
                  <w:pPr>
                    <w:rPr>
                      <w:b/>
                      <w:color w:val="000000" w:themeColor="text1"/>
                      <w:sz w:val="28"/>
                      <w:szCs w:val="28"/>
                      <w:lang w:val="vi-VN"/>
                    </w:rPr>
                  </w:pPr>
                  <w:r w:rsidRPr="009B4FAA">
                    <w:rPr>
                      <w:color w:val="000000" w:themeColor="text1"/>
                      <w:sz w:val="28"/>
                      <w:szCs w:val="28"/>
                      <w:lang w:val="vi-VN"/>
                    </w:rPr>
                    <w:t>+ Nội sống một mình nơi căn nhà nhỏ nhiu, mà lá dột tong tong, con đường từ dưới biển lên nhà đất bùn lẹp nhẹp</w:t>
                  </w:r>
                </w:p>
              </w:tc>
            </w:tr>
            <w:tr w:rsidR="00DC1F85" w:rsidRPr="009B4FAA" w:rsidTr="00461E0F">
              <w:trPr>
                <w:trHeight w:val="201"/>
              </w:trPr>
              <w:tc>
                <w:tcPr>
                  <w:tcW w:w="1915" w:type="dxa"/>
                </w:tcPr>
                <w:p w:rsidR="00DC1F85" w:rsidRPr="009B4FAA" w:rsidRDefault="00DC1F85" w:rsidP="00236B53">
                  <w:pPr>
                    <w:rPr>
                      <w:b/>
                      <w:color w:val="000000" w:themeColor="text1"/>
                      <w:sz w:val="28"/>
                      <w:szCs w:val="28"/>
                      <w:lang w:val="vi-VN"/>
                    </w:rPr>
                  </w:pPr>
                  <w:r w:rsidRPr="009B4FAA">
                    <w:rPr>
                      <w:b/>
                      <w:color w:val="000000" w:themeColor="text1"/>
                      <w:sz w:val="28"/>
                      <w:szCs w:val="28"/>
                    </w:rPr>
                    <w:t xml:space="preserve">3. </w:t>
                  </w:r>
                  <w:r w:rsidRPr="009B4FAA">
                    <w:rPr>
                      <w:b/>
                      <w:color w:val="000000" w:themeColor="text1"/>
                      <w:sz w:val="28"/>
                      <w:szCs w:val="28"/>
                      <w:lang w:val="vi-VN"/>
                    </w:rPr>
                    <w:t>Lời nói</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Má tưởng con không về được, mưa gió tối trời vầy khéo cảm</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Tiên tổ mầy, sao mà giống cha quá vậy?</w:t>
                  </w:r>
                </w:p>
              </w:tc>
            </w:tr>
            <w:tr w:rsidR="00DC1F85" w:rsidRPr="009B4FAA" w:rsidTr="00461E0F">
              <w:trPr>
                <w:trHeight w:val="1645"/>
              </w:trPr>
              <w:tc>
                <w:tcPr>
                  <w:tcW w:w="1915" w:type="dxa"/>
                </w:tcPr>
                <w:p w:rsidR="00DC1F85" w:rsidRPr="009B4FAA" w:rsidRDefault="00DC1F85" w:rsidP="00236B53">
                  <w:pPr>
                    <w:rPr>
                      <w:b/>
                      <w:color w:val="000000" w:themeColor="text1"/>
                      <w:sz w:val="28"/>
                      <w:szCs w:val="28"/>
                      <w:lang w:val="vi-VN"/>
                    </w:rPr>
                  </w:pPr>
                  <w:r w:rsidRPr="009B4FAA">
                    <w:rPr>
                      <w:b/>
                      <w:color w:val="000000" w:themeColor="text1"/>
                      <w:sz w:val="28"/>
                      <w:szCs w:val="28"/>
                    </w:rPr>
                    <w:t xml:space="preserve">4. </w:t>
                  </w:r>
                  <w:r w:rsidRPr="009B4FAA">
                    <w:rPr>
                      <w:b/>
                      <w:color w:val="000000" w:themeColor="text1"/>
                      <w:sz w:val="28"/>
                      <w:szCs w:val="28"/>
                      <w:lang w:val="vi-VN"/>
                    </w:rPr>
                    <w:t>Hành động</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Trong chiến tranh, Nội bán ve chai, đưa thư, đưa thức ăn,  tin tức cho bộ đội</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Nội ra đòn hai bố con, nội làm cơm canh chua cá rô đồng, mắm kho, bông súng và gắp thức ăn cho tôi</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Nội cười vui như cái vui thức dậy sau đêm dài vươn mình ngắm bình minh</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Nội ôm tôi vào lòng và đưa võng</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Nắm tay tôi, đưa tôi ra vườn, mắc mùng cho tôi ngủ</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Đưa xâu ếch đầu mùa lên cho ba tôi</w:t>
                  </w:r>
                </w:p>
              </w:tc>
            </w:tr>
            <w:tr w:rsidR="00DC1F85" w:rsidRPr="009B4FAA" w:rsidTr="00461E0F">
              <w:trPr>
                <w:trHeight w:val="625"/>
              </w:trPr>
              <w:tc>
                <w:tcPr>
                  <w:tcW w:w="1915" w:type="dxa"/>
                </w:tcPr>
                <w:p w:rsidR="00DC1F85" w:rsidRPr="009B4FAA" w:rsidRDefault="00DC1F85" w:rsidP="00236B53">
                  <w:pPr>
                    <w:rPr>
                      <w:b/>
                      <w:color w:val="000000" w:themeColor="text1"/>
                      <w:sz w:val="28"/>
                      <w:szCs w:val="28"/>
                      <w:lang w:val="vi-VN"/>
                    </w:rPr>
                  </w:pPr>
                  <w:r w:rsidRPr="009B4FAA">
                    <w:rPr>
                      <w:b/>
                      <w:color w:val="000000" w:themeColor="text1"/>
                      <w:sz w:val="28"/>
                      <w:szCs w:val="28"/>
                    </w:rPr>
                    <w:t xml:space="preserve">5. </w:t>
                  </w:r>
                  <w:r w:rsidRPr="009B4FAA">
                    <w:rPr>
                      <w:b/>
                      <w:color w:val="000000" w:themeColor="text1"/>
                      <w:sz w:val="28"/>
                      <w:szCs w:val="28"/>
                      <w:lang w:val="vi-VN"/>
                    </w:rPr>
                    <w:t>Trong mối quan hệ với các nhân vật khác</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Mọi người gọi nội là má, má rất đông con</w:t>
                  </w:r>
                </w:p>
              </w:tc>
            </w:tr>
            <w:tr w:rsidR="00DC1F85" w:rsidRPr="009B4FAA" w:rsidTr="00461E0F">
              <w:trPr>
                <w:trHeight w:val="825"/>
              </w:trPr>
              <w:tc>
                <w:tcPr>
                  <w:tcW w:w="1915" w:type="dxa"/>
                </w:tcPr>
                <w:p w:rsidR="00DC1F85" w:rsidRPr="009B4FAA" w:rsidRDefault="00DC1F85" w:rsidP="00236B53">
                  <w:pPr>
                    <w:rPr>
                      <w:b/>
                      <w:color w:val="000000" w:themeColor="text1"/>
                      <w:sz w:val="28"/>
                      <w:szCs w:val="28"/>
                      <w:lang w:val="vi-VN"/>
                    </w:rPr>
                  </w:pPr>
                  <w:r w:rsidRPr="009B4FAA">
                    <w:rPr>
                      <w:b/>
                      <w:color w:val="000000" w:themeColor="text1"/>
                      <w:sz w:val="28"/>
                      <w:szCs w:val="28"/>
                    </w:rPr>
                    <w:t xml:space="preserve">6. </w:t>
                  </w:r>
                  <w:r w:rsidRPr="009B4FAA">
                    <w:rPr>
                      <w:b/>
                      <w:color w:val="000000" w:themeColor="text1"/>
                      <w:sz w:val="28"/>
                      <w:szCs w:val="28"/>
                      <w:lang w:val="vi-VN"/>
                    </w:rPr>
                    <w:t>Phẩm chất và ý nghĩa</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rPr>
                    <w:t xml:space="preserve">-&gt; </w:t>
                  </w:r>
                  <w:r w:rsidRPr="009B4FAA">
                    <w:rPr>
                      <w:color w:val="000000" w:themeColor="text1"/>
                      <w:sz w:val="28"/>
                      <w:szCs w:val="28"/>
                      <w:lang w:val="vi-VN"/>
                    </w:rPr>
                    <w:t xml:space="preserve">Một người mẹ già nua, nghèo khổ, chịu rất nhiều những đắng cay, vất vả, hi sinh trong chiến tranh; Về già, người mẹ ấy vẫn luôn đau đầu nghĩ và lo cho con cháu với tình yêu thương bình dị mà đong đầy, sâu sắc. </w:t>
                  </w:r>
                </w:p>
                <w:p w:rsidR="00DC1F85" w:rsidRPr="009B4FAA" w:rsidRDefault="00DC1F85" w:rsidP="00236B53">
                  <w:pPr>
                    <w:rPr>
                      <w:color w:val="000000" w:themeColor="text1"/>
                      <w:sz w:val="28"/>
                      <w:szCs w:val="28"/>
                    </w:rPr>
                  </w:pPr>
                  <w:r w:rsidRPr="009B4FAA">
                    <w:rPr>
                      <w:color w:val="000000" w:themeColor="text1"/>
                      <w:sz w:val="28"/>
                      <w:szCs w:val="28"/>
                    </w:rPr>
                    <w:t xml:space="preserve">-&gt; </w:t>
                  </w:r>
                  <w:r w:rsidRPr="009B4FAA">
                    <w:rPr>
                      <w:color w:val="000000" w:themeColor="text1"/>
                      <w:sz w:val="28"/>
                      <w:szCs w:val="28"/>
                      <w:lang w:val="vi-VN"/>
                    </w:rPr>
                    <w:t xml:space="preserve">Biểu tượng cho những </w:t>
                  </w:r>
                  <w:r w:rsidRPr="009B4FAA">
                    <w:rPr>
                      <w:b/>
                      <w:color w:val="000000" w:themeColor="text1"/>
                      <w:sz w:val="28"/>
                      <w:szCs w:val="28"/>
                      <w:lang w:val="vi-VN"/>
                    </w:rPr>
                    <w:t>bà mẹ Việt Nam anh hùng</w:t>
                  </w:r>
                  <w:r w:rsidRPr="009B4FAA">
                    <w:rPr>
                      <w:b/>
                      <w:color w:val="000000" w:themeColor="text1"/>
                      <w:sz w:val="28"/>
                      <w:szCs w:val="28"/>
                    </w:rPr>
                    <w:t>.</w:t>
                  </w:r>
                </w:p>
              </w:tc>
            </w:tr>
            <w:tr w:rsidR="00DC1F85" w:rsidRPr="009B4FAA" w:rsidTr="00461E0F">
              <w:trPr>
                <w:trHeight w:val="346"/>
              </w:trPr>
              <w:tc>
                <w:tcPr>
                  <w:tcW w:w="1915" w:type="dxa"/>
                </w:tcPr>
                <w:p w:rsidR="00DC1F85" w:rsidRPr="009B4FAA" w:rsidRDefault="00DC1F85" w:rsidP="00236B53">
                  <w:pPr>
                    <w:rPr>
                      <w:b/>
                      <w:color w:val="000000" w:themeColor="text1"/>
                      <w:sz w:val="28"/>
                      <w:szCs w:val="28"/>
                      <w:lang w:val="vi-VN"/>
                    </w:rPr>
                  </w:pPr>
                  <w:r w:rsidRPr="009B4FAA">
                    <w:rPr>
                      <w:b/>
                      <w:color w:val="000000" w:themeColor="text1"/>
                      <w:sz w:val="28"/>
                      <w:szCs w:val="28"/>
                    </w:rPr>
                    <w:lastRenderedPageBreak/>
                    <w:t xml:space="preserve">7. </w:t>
                  </w:r>
                  <w:r w:rsidRPr="009B4FAA">
                    <w:rPr>
                      <w:b/>
                      <w:color w:val="000000" w:themeColor="text1"/>
                      <w:sz w:val="28"/>
                      <w:szCs w:val="28"/>
                      <w:lang w:val="vi-VN"/>
                    </w:rPr>
                    <w:t>Nghệ thuật</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Khắc họa nhân vật qua các chi tiết nhỏ nhưng giàu sức biểu cảm, khiến người đọc xúc động</w:t>
                  </w:r>
                </w:p>
              </w:tc>
            </w:tr>
          </w:tbl>
          <w:p w:rsidR="00DC1F85" w:rsidRPr="009B4FAA" w:rsidRDefault="00DC1F85" w:rsidP="00236B53">
            <w:pPr>
              <w:tabs>
                <w:tab w:val="left" w:pos="3360"/>
              </w:tabs>
              <w:rPr>
                <w:b/>
                <w:iCs/>
                <w:color w:val="000000" w:themeColor="text1"/>
                <w:sz w:val="28"/>
                <w:szCs w:val="28"/>
                <w:lang w:val="nl-NL"/>
              </w:rPr>
            </w:pPr>
          </w:p>
        </w:tc>
      </w:tr>
      <w:tr w:rsidR="00DC1F85" w:rsidRPr="009B4FAA" w:rsidTr="00741C1E">
        <w:tc>
          <w:tcPr>
            <w:tcW w:w="6550" w:type="dxa"/>
          </w:tcPr>
          <w:p w:rsidR="00DC1F85" w:rsidRPr="009B4FAA" w:rsidRDefault="00DC1F85" w:rsidP="00236B53">
            <w:pPr>
              <w:rPr>
                <w:color w:val="000000" w:themeColor="text1"/>
                <w:sz w:val="28"/>
                <w:szCs w:val="28"/>
              </w:rPr>
            </w:pPr>
            <w:r w:rsidRPr="009B4FAA">
              <w:rPr>
                <w:b/>
                <w:color w:val="000000" w:themeColor="text1"/>
                <w:sz w:val="28"/>
                <w:szCs w:val="28"/>
                <w:lang w:val="nl-NL"/>
              </w:rPr>
              <w:lastRenderedPageBreak/>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F85" w:rsidRPr="009B4FAA" w:rsidRDefault="00DC1F85" w:rsidP="00236B53">
            <w:pPr>
              <w:rPr>
                <w:iCs/>
                <w:color w:val="000000" w:themeColor="text1"/>
                <w:sz w:val="28"/>
                <w:szCs w:val="28"/>
              </w:rPr>
            </w:pPr>
            <w:r w:rsidRPr="009B4FAA">
              <w:rPr>
                <w:iCs/>
                <w:color w:val="000000" w:themeColor="text1"/>
                <w:sz w:val="28"/>
                <w:szCs w:val="28"/>
              </w:rPr>
              <w:t>- Gv nhận xét, bổ sung, chốt lại kiến thức.</w:t>
            </w:r>
          </w:p>
          <w:p w:rsidR="00DC1F85" w:rsidRPr="009B4FAA" w:rsidRDefault="00DC1F85" w:rsidP="00236B53">
            <w:pPr>
              <w:rPr>
                <w:color w:val="000000" w:themeColor="text1"/>
                <w:sz w:val="28"/>
                <w:szCs w:val="28"/>
              </w:rPr>
            </w:pPr>
            <w:r w:rsidRPr="009B4FAA">
              <w:rPr>
                <w:b/>
                <w:iCs/>
                <w:color w:val="000000" w:themeColor="text1"/>
                <w:sz w:val="28"/>
                <w:szCs w:val="28"/>
              </w:rPr>
              <w:t xml:space="preserve"> </w:t>
            </w:r>
          </w:p>
        </w:tc>
        <w:tc>
          <w:tcPr>
            <w:tcW w:w="3170" w:type="dxa"/>
          </w:tcPr>
          <w:p w:rsidR="00DC1F85" w:rsidRPr="009B4FAA" w:rsidRDefault="00DC1F85" w:rsidP="00236B53">
            <w:pPr>
              <w:rPr>
                <w:b/>
                <w:color w:val="000000" w:themeColor="text1"/>
                <w:sz w:val="28"/>
                <w:szCs w:val="28"/>
              </w:rPr>
            </w:pPr>
          </w:p>
        </w:tc>
      </w:tr>
      <w:tr w:rsidR="00DC1F85" w:rsidRPr="009B4FAA" w:rsidTr="00741C1E">
        <w:tc>
          <w:tcPr>
            <w:tcW w:w="6550" w:type="dxa"/>
          </w:tcPr>
          <w:p w:rsidR="00DC1F85" w:rsidRPr="009B4FAA" w:rsidRDefault="00DC1F85" w:rsidP="00236B53">
            <w:pPr>
              <w:rPr>
                <w:color w:val="000000" w:themeColor="text1"/>
                <w:sz w:val="28"/>
                <w:szCs w:val="28"/>
                <w:lang w:val="nl-NL"/>
              </w:rPr>
            </w:pPr>
            <w:r w:rsidRPr="009B4FAA">
              <w:rPr>
                <w:color w:val="000000" w:themeColor="text1"/>
                <w:sz w:val="28"/>
                <w:szCs w:val="28"/>
                <w:lang w:val="nl-NL"/>
              </w:rPr>
              <w:t>- Hình thức: Cá nhân, nhóm</w:t>
            </w:r>
          </w:p>
          <w:p w:rsidR="00DC1F85" w:rsidRPr="009B4FAA" w:rsidRDefault="00DC1F85" w:rsidP="00236B53">
            <w:pPr>
              <w:rPr>
                <w:color w:val="000000" w:themeColor="text1"/>
                <w:sz w:val="28"/>
                <w:szCs w:val="28"/>
                <w:lang w:val="nl-NL"/>
              </w:rPr>
            </w:pPr>
            <w:r w:rsidRPr="009B4FAA">
              <w:rPr>
                <w:color w:val="000000" w:themeColor="text1"/>
                <w:sz w:val="28"/>
                <w:szCs w:val="28"/>
                <w:lang w:val="nl-NL"/>
              </w:rPr>
              <w:t>- Kĩ thuật: Động não</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 xml:space="preserve"> </w:t>
            </w: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Chuyển giao nhiệm vụ:</w:t>
            </w:r>
          </w:p>
          <w:p w:rsidR="00DC1F85" w:rsidRPr="009B4FAA" w:rsidRDefault="00DC1F85" w:rsidP="00236B53">
            <w:pPr>
              <w:rPr>
                <w:iCs/>
                <w:color w:val="000000" w:themeColor="text1"/>
                <w:sz w:val="28"/>
                <w:szCs w:val="28"/>
                <w:lang w:val="nl-NL"/>
              </w:rPr>
            </w:pPr>
            <w:r w:rsidRPr="009B4FAA">
              <w:rPr>
                <w:iCs/>
                <w:color w:val="000000" w:themeColor="text1"/>
                <w:sz w:val="28"/>
                <w:szCs w:val="28"/>
                <w:lang w:val="nl-NL"/>
              </w:rPr>
              <w:t xml:space="preserve">Hãy nêu đề tài, chủ đề của truyện? </w:t>
            </w:r>
          </w:p>
          <w:p w:rsidR="00DC1F85" w:rsidRPr="009B4FAA" w:rsidRDefault="00DC1F85" w:rsidP="00236B53">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F85" w:rsidRPr="009B4FAA" w:rsidRDefault="00DC1F85" w:rsidP="00236B53">
            <w:pPr>
              <w:ind w:firstLine="720"/>
              <w:rPr>
                <w:iCs/>
                <w:color w:val="000000" w:themeColor="text1"/>
                <w:sz w:val="28"/>
                <w:szCs w:val="28"/>
              </w:rPr>
            </w:pPr>
            <w:r w:rsidRPr="009B4FAA">
              <w:rPr>
                <w:iCs/>
                <w:color w:val="000000" w:themeColor="text1"/>
                <w:sz w:val="28"/>
                <w:szCs w:val="28"/>
              </w:rPr>
              <w:t>- Gv quan sát lắng nghe</w:t>
            </w:r>
          </w:p>
          <w:p w:rsidR="00DC1F85" w:rsidRPr="009B4FAA" w:rsidRDefault="00DC1F85" w:rsidP="00236B53">
            <w:pPr>
              <w:ind w:firstLine="720"/>
              <w:rPr>
                <w:iCs/>
                <w:color w:val="000000" w:themeColor="text1"/>
                <w:sz w:val="28"/>
                <w:szCs w:val="28"/>
              </w:rPr>
            </w:pPr>
            <w:r w:rsidRPr="009B4FAA">
              <w:rPr>
                <w:iCs/>
                <w:color w:val="000000" w:themeColor="text1"/>
                <w:sz w:val="28"/>
                <w:szCs w:val="28"/>
              </w:rPr>
              <w:t>- Hs quan sách giáo khoa tìm câu trả lời.</w:t>
            </w:r>
          </w:p>
          <w:p w:rsidR="00DC1F85" w:rsidRPr="009B4FAA" w:rsidRDefault="00DC1F85" w:rsidP="00236B5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F85" w:rsidRPr="009B4FAA" w:rsidRDefault="00DC1F85" w:rsidP="00236B5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F85" w:rsidRPr="009B4FAA" w:rsidRDefault="00DC1F85" w:rsidP="00236B53">
            <w:pPr>
              <w:rPr>
                <w:iCs/>
                <w:color w:val="000000" w:themeColor="text1"/>
                <w:sz w:val="28"/>
                <w:szCs w:val="28"/>
              </w:rPr>
            </w:pPr>
            <w:r w:rsidRPr="009B4FAA">
              <w:rPr>
                <w:iCs/>
                <w:color w:val="000000" w:themeColor="text1"/>
                <w:sz w:val="28"/>
                <w:szCs w:val="28"/>
              </w:rPr>
              <w:t>- Gv gọi hs nhận xét, bổ sung câu trả lời của bạn.</w:t>
            </w:r>
          </w:p>
          <w:p w:rsidR="00DC1F85" w:rsidRPr="009B4FAA" w:rsidRDefault="00DC1F85" w:rsidP="00236B53">
            <w:pPr>
              <w:rPr>
                <w:b/>
                <w:color w:val="000000" w:themeColor="text1"/>
                <w:sz w:val="28"/>
                <w:szCs w:val="28"/>
                <w:lang w:val="pt-BR"/>
              </w:rPr>
            </w:pPr>
            <w:r w:rsidRPr="009B4FAA">
              <w:rPr>
                <w:iCs/>
                <w:color w:val="000000" w:themeColor="text1"/>
                <w:sz w:val="28"/>
                <w:szCs w:val="28"/>
              </w:rPr>
              <w:t xml:space="preserve"> </w:t>
            </w:r>
          </w:p>
        </w:tc>
        <w:tc>
          <w:tcPr>
            <w:tcW w:w="3170" w:type="dxa"/>
          </w:tcPr>
          <w:p w:rsidR="00DC1F85" w:rsidRPr="009B4FAA" w:rsidRDefault="00DC1F85" w:rsidP="00236B53">
            <w:pPr>
              <w:rPr>
                <w:b/>
                <w:color w:val="000000" w:themeColor="text1"/>
                <w:sz w:val="28"/>
                <w:szCs w:val="28"/>
              </w:rPr>
            </w:pPr>
            <w:r w:rsidRPr="009B4FAA">
              <w:rPr>
                <w:b/>
                <w:color w:val="000000" w:themeColor="text1"/>
                <w:sz w:val="28"/>
                <w:szCs w:val="28"/>
              </w:rPr>
              <w:t>4. Đề tài, chủ đề</w:t>
            </w:r>
          </w:p>
          <w:p w:rsidR="00DC1F85" w:rsidRPr="009B4FAA" w:rsidRDefault="00DC1F85" w:rsidP="00236B53">
            <w:pPr>
              <w:rPr>
                <w:color w:val="000000" w:themeColor="text1"/>
                <w:sz w:val="28"/>
                <w:szCs w:val="28"/>
              </w:rPr>
            </w:pPr>
            <w:r w:rsidRPr="009B4FAA">
              <w:rPr>
                <w:b/>
                <w:color w:val="000000" w:themeColor="text1"/>
                <w:sz w:val="28"/>
                <w:szCs w:val="28"/>
              </w:rPr>
              <w:t xml:space="preserve">Đề tài: </w:t>
            </w:r>
            <w:r w:rsidRPr="009B4FAA">
              <w:rPr>
                <w:color w:val="000000" w:themeColor="text1"/>
                <w:sz w:val="28"/>
                <w:szCs w:val="28"/>
              </w:rPr>
              <w:t xml:space="preserve"> Viết về bà mẹ Việt Nam anh hùng</w:t>
            </w:r>
          </w:p>
          <w:p w:rsidR="00DC1F85" w:rsidRPr="009B4FAA" w:rsidRDefault="00DC1F85" w:rsidP="00236B53">
            <w:pPr>
              <w:rPr>
                <w:color w:val="000000" w:themeColor="text1"/>
                <w:sz w:val="28"/>
                <w:szCs w:val="28"/>
              </w:rPr>
            </w:pPr>
            <w:r w:rsidRPr="009B4FAA">
              <w:rPr>
                <w:color w:val="000000" w:themeColor="text1"/>
                <w:sz w:val="28"/>
                <w:szCs w:val="28"/>
              </w:rPr>
              <w:t>Nhan đề: Danh từ chung để  ngụ ý rằng trên dải đất Việt Nam ta, có rất nhiều những bà mẹ anh hùng như thế.</w:t>
            </w:r>
          </w:p>
          <w:p w:rsidR="00DC1F85" w:rsidRPr="009B4FAA" w:rsidRDefault="00DC1F85" w:rsidP="00236B53">
            <w:pPr>
              <w:rPr>
                <w:b/>
                <w:color w:val="000000" w:themeColor="text1"/>
                <w:sz w:val="28"/>
                <w:szCs w:val="28"/>
              </w:rPr>
            </w:pPr>
            <w:r w:rsidRPr="009B4FAA">
              <w:rPr>
                <w:b/>
                <w:color w:val="000000" w:themeColor="text1"/>
                <w:sz w:val="28"/>
                <w:szCs w:val="28"/>
              </w:rPr>
              <w:t xml:space="preserve">Chủ đề: </w:t>
            </w:r>
            <w:r w:rsidRPr="009B4FAA">
              <w:rPr>
                <w:color w:val="000000" w:themeColor="text1"/>
                <w:sz w:val="28"/>
                <w:szCs w:val="28"/>
              </w:rPr>
              <w:t>Lời nhắc nhở phải biết ơn, thủy chung cùng quá khứ, lối sống đền ơn đáp nghĩa, uống nước nhớ nguồn.</w:t>
            </w:r>
          </w:p>
        </w:tc>
      </w:tr>
      <w:tr w:rsidR="00DC1F85" w:rsidRPr="009B4FAA" w:rsidTr="00741C1E">
        <w:tc>
          <w:tcPr>
            <w:tcW w:w="6550" w:type="dxa"/>
          </w:tcPr>
          <w:p w:rsidR="00DC1F85" w:rsidRPr="009B4FAA" w:rsidRDefault="00DC1F85" w:rsidP="00236B53">
            <w:pPr>
              <w:rPr>
                <w:b/>
                <w:i/>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DC1F85" w:rsidRPr="009B4FAA" w:rsidRDefault="00DC1F85" w:rsidP="00236B53">
            <w:pPr>
              <w:rPr>
                <w:color w:val="000000" w:themeColor="text1"/>
                <w:sz w:val="28"/>
                <w:szCs w:val="28"/>
                <w:lang w:val="nl-NL"/>
              </w:rPr>
            </w:pPr>
            <w:r w:rsidRPr="009B4FAA">
              <w:rPr>
                <w:color w:val="000000" w:themeColor="text1"/>
                <w:sz w:val="28"/>
                <w:szCs w:val="28"/>
                <w:lang w:val="nl-NL"/>
              </w:rPr>
              <w:t>Khái quát nghệ thuật và nội dung của văn bản?</w:t>
            </w:r>
          </w:p>
        </w:tc>
        <w:tc>
          <w:tcPr>
            <w:tcW w:w="3170" w:type="dxa"/>
          </w:tcPr>
          <w:p w:rsidR="00DC1F85" w:rsidRPr="009B4FAA" w:rsidRDefault="00DC1F85" w:rsidP="00236B53">
            <w:pPr>
              <w:shd w:val="clear" w:color="auto" w:fill="FFFFFF"/>
              <w:rPr>
                <w:b/>
                <w:color w:val="000000" w:themeColor="text1"/>
                <w:sz w:val="28"/>
                <w:szCs w:val="28"/>
              </w:rPr>
            </w:pPr>
            <w:r w:rsidRPr="009B4FAA">
              <w:rPr>
                <w:b/>
                <w:color w:val="000000" w:themeColor="text1"/>
                <w:sz w:val="28"/>
                <w:szCs w:val="28"/>
              </w:rPr>
              <w:t>III. TỔNG KẾT</w:t>
            </w:r>
          </w:p>
          <w:p w:rsidR="00DC1F85" w:rsidRPr="009B4FAA" w:rsidRDefault="00DC1F85" w:rsidP="00236B53">
            <w:pPr>
              <w:rPr>
                <w:b/>
                <w:color w:val="000000" w:themeColor="text1"/>
                <w:sz w:val="28"/>
                <w:szCs w:val="28"/>
              </w:rPr>
            </w:pPr>
            <w:r w:rsidRPr="009B4FAA">
              <w:rPr>
                <w:b/>
                <w:color w:val="000000" w:themeColor="text1"/>
                <w:sz w:val="28"/>
                <w:szCs w:val="28"/>
              </w:rPr>
              <w:t xml:space="preserve">1. Nghệ thuật: </w:t>
            </w:r>
          </w:p>
          <w:p w:rsidR="00DC1F85" w:rsidRPr="009B4FAA" w:rsidRDefault="00DC1F85" w:rsidP="00236B53">
            <w:pPr>
              <w:rPr>
                <w:color w:val="000000" w:themeColor="text1"/>
                <w:sz w:val="28"/>
                <w:szCs w:val="28"/>
              </w:rPr>
            </w:pPr>
            <w:r w:rsidRPr="009B4FAA">
              <w:rPr>
                <w:color w:val="000000" w:themeColor="text1"/>
                <w:sz w:val="28"/>
                <w:szCs w:val="28"/>
              </w:rPr>
              <w:t>- Ngôi kể thứ nhất, bộc lộ nhiều xúc cảm, suy tư, tình huống và cốt truyện bình dị mà sâu sắc.</w:t>
            </w:r>
          </w:p>
          <w:p w:rsidR="00DC1F85" w:rsidRPr="009B4FAA" w:rsidRDefault="00DC1F85" w:rsidP="00236B53">
            <w:pPr>
              <w:rPr>
                <w:color w:val="000000" w:themeColor="text1"/>
                <w:sz w:val="28"/>
                <w:szCs w:val="28"/>
              </w:rPr>
            </w:pPr>
            <w:r w:rsidRPr="009B4FAA">
              <w:rPr>
                <w:b/>
                <w:color w:val="000000" w:themeColor="text1"/>
                <w:sz w:val="28"/>
                <w:szCs w:val="28"/>
              </w:rPr>
              <w:t xml:space="preserve">2. Nội dung: </w:t>
            </w:r>
            <w:r w:rsidRPr="009B4FAA">
              <w:rPr>
                <w:color w:val="000000" w:themeColor="text1"/>
                <w:sz w:val="28"/>
                <w:szCs w:val="28"/>
              </w:rPr>
              <w:t>Những kí ức của tác giả về người bà nội- một người mẹ anh hùng giàu đức hi sinh và đáng thương.</w:t>
            </w:r>
          </w:p>
          <w:p w:rsidR="00DC1F85" w:rsidRPr="009B4FAA" w:rsidRDefault="00DC1F85" w:rsidP="00236B53">
            <w:pPr>
              <w:rPr>
                <w:color w:val="000000" w:themeColor="text1"/>
                <w:sz w:val="28"/>
                <w:szCs w:val="28"/>
              </w:rPr>
            </w:pPr>
            <w:r w:rsidRPr="009B4FAA">
              <w:rPr>
                <w:color w:val="000000" w:themeColor="text1"/>
                <w:sz w:val="28"/>
                <w:szCs w:val="28"/>
              </w:rPr>
              <w:t xml:space="preserve">=&gt; Qua đó, gửi gắm thông điệp về sự biết ơn và kính trọng những </w:t>
            </w:r>
            <w:r w:rsidRPr="009B4FAA">
              <w:rPr>
                <w:color w:val="000000" w:themeColor="text1"/>
                <w:sz w:val="28"/>
                <w:szCs w:val="28"/>
              </w:rPr>
              <w:lastRenderedPageBreak/>
              <w:t>người đã hi sinh vì lí tưởng cách mạng, vì nền hòa bình độc lập và những người mẹ anh hùng.</w:t>
            </w:r>
          </w:p>
        </w:tc>
      </w:tr>
      <w:tr w:rsidR="00DC1F85" w:rsidRPr="009B4FAA" w:rsidTr="00741C1E">
        <w:tc>
          <w:tcPr>
            <w:tcW w:w="6550" w:type="dxa"/>
          </w:tcPr>
          <w:p w:rsidR="00461E0F" w:rsidRPr="009B4FAA" w:rsidRDefault="00461E0F" w:rsidP="00461E0F">
            <w:pPr>
              <w:rPr>
                <w:b/>
                <w:color w:val="000000" w:themeColor="text1"/>
                <w:sz w:val="28"/>
                <w:szCs w:val="28"/>
              </w:rPr>
            </w:pPr>
            <w:r w:rsidRPr="009B4FAA">
              <w:rPr>
                <w:b/>
                <w:color w:val="000000" w:themeColor="text1"/>
                <w:sz w:val="28"/>
                <w:szCs w:val="28"/>
              </w:rPr>
              <w:lastRenderedPageBreak/>
              <w:t>3. Hoạt động 3: LUYỆN TẬP</w:t>
            </w:r>
          </w:p>
          <w:p w:rsidR="00DC1F85" w:rsidRPr="009B4FAA" w:rsidRDefault="00461E0F" w:rsidP="00236B53">
            <w:pPr>
              <w:rPr>
                <w:color w:val="000000" w:themeColor="text1"/>
                <w:sz w:val="28"/>
                <w:szCs w:val="28"/>
                <w:lang w:val="nl-NL"/>
              </w:rPr>
            </w:pPr>
            <w:r w:rsidRPr="009B4FAA">
              <w:rPr>
                <w:b/>
                <w:color w:val="000000" w:themeColor="text1"/>
                <w:sz w:val="28"/>
                <w:szCs w:val="28"/>
              </w:rPr>
              <w:t>- HS vẽ sơ đồ tư duy bài học</w:t>
            </w:r>
            <w:r w:rsidR="00236B53" w:rsidRPr="009B4FAA">
              <w:rPr>
                <w:b/>
                <w:color w:val="000000" w:themeColor="text1"/>
                <w:sz w:val="28"/>
                <w:szCs w:val="28"/>
              </w:rPr>
              <w:t>.</w:t>
            </w:r>
          </w:p>
        </w:tc>
        <w:tc>
          <w:tcPr>
            <w:tcW w:w="3170" w:type="dxa"/>
          </w:tcPr>
          <w:p w:rsidR="00DC1F85" w:rsidRPr="009B4FAA" w:rsidRDefault="00DC1F85" w:rsidP="00236B53">
            <w:pPr>
              <w:rPr>
                <w:b/>
                <w:color w:val="000000" w:themeColor="text1"/>
                <w:sz w:val="28"/>
                <w:szCs w:val="28"/>
              </w:rPr>
            </w:pPr>
          </w:p>
        </w:tc>
      </w:tr>
    </w:tbl>
    <w:p w:rsidR="00DC1F85" w:rsidRPr="009B4FAA" w:rsidRDefault="00DC1F85" w:rsidP="00DC1F85">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4. Hoạt động 4: Vận dụng</w:t>
      </w:r>
    </w:p>
    <w:p w:rsidR="00DC1F85" w:rsidRPr="009B4FAA" w:rsidRDefault="00DC1F85" w:rsidP="00DC1F85">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DC1F85" w:rsidRPr="009B4FAA" w:rsidRDefault="00DC1F85" w:rsidP="00DC1F85">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DC1F85" w:rsidRPr="009B4FAA" w:rsidRDefault="00DC1F85" w:rsidP="00DC1F85">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DC1F85" w:rsidRPr="009B4FAA" w:rsidRDefault="00DC1F85" w:rsidP="00DC1F85">
      <w:pPr>
        <w:ind w:left="75"/>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Viết đoạn văn ngắn (10-12 câu) trình bày suy nghĩ của em với thông điệp được tác giả nêu trong truyện ngắn “Người mẹ vườn cau”( Nguyễn Ngọc Tư)</w:t>
      </w:r>
    </w:p>
    <w:p w:rsidR="00DC1F85" w:rsidRPr="009B4FAA" w:rsidRDefault="00DC1F85" w:rsidP="00DC1F85">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DC1F85" w:rsidRPr="009B4FAA" w:rsidRDefault="00DC1F85" w:rsidP="00DC1F8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DC1F85" w:rsidRPr="009B4FAA" w:rsidRDefault="00DC1F85" w:rsidP="00DC1F8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DC1F85" w:rsidRPr="009B4FAA" w:rsidRDefault="00DC1F85" w:rsidP="00DC1F8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DC1F85" w:rsidRPr="009B4FAA" w:rsidRDefault="00DC1F85" w:rsidP="00DC1F8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DC1F85" w:rsidRPr="009B4FAA" w:rsidRDefault="00DC1F85" w:rsidP="00DC1F8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DC1F85" w:rsidRPr="009B4FAA" w:rsidRDefault="00DC1F85" w:rsidP="00DC1F85">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Dự kiến sp:</w:t>
      </w:r>
      <w:r w:rsidRPr="009B4FAA">
        <w:rPr>
          <w:rFonts w:ascii="Times New Roman" w:hAnsi="Times New Roman" w:cs="Times New Roman"/>
          <w:color w:val="000000" w:themeColor="text1"/>
          <w:sz w:val="28"/>
          <w:szCs w:val="28"/>
        </w:rPr>
        <w:t xml:space="preserve">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1. Chuẩn bị: Xác định thông điệp “Uống nước nhớ nguồn”; “Ăn quả nhớ kẻ trồng cây”, “Biết ơn”.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Trình bày suy nghĩ của em:</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Nêu đánh giá của em: truyền thống quý báu của dân tộc, của một con người, vì vậy mọi người cần trân trọng, nâng niu.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Truyền thống quý báu của xin tộc, tuy nhiên đã không còn phù hợp với lối sống hiện nay.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Trong bối cảnh toàn cầu hóa, cần tập trung phát triển kinh tế không cần nhìn vào quá khứ.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Trong bối cảnh hiện đại, con người cần tập trung vào nhu cầu cao hơn, nên chỉ cần biết mà không cần có những hành động cụ thể.</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Giải thích- nêu biểu hiện của truyền thống “Uống nước nhớ nguồn”.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Mở rộng: Thực hành biết ơn cũng là cách nuôi dưỡng cảm xúc và yêu thương bản thân mình.</w:t>
      </w:r>
    </w:p>
    <w:p w:rsidR="00DC1F85" w:rsidRPr="009B4FAA" w:rsidRDefault="00DC1F85" w:rsidP="00DC1F85">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DC1F85" w:rsidRPr="009B4FAA" w:rsidRDefault="00236B53" w:rsidP="00236B53">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 xml:space="preserve">- </w:t>
      </w:r>
      <w:r w:rsidR="00DC1F85" w:rsidRPr="009B4FAA">
        <w:rPr>
          <w:rFonts w:ascii="Times New Roman" w:hAnsi="Times New Roman"/>
          <w:b/>
          <w:color w:val="000000" w:themeColor="text1"/>
          <w:sz w:val="28"/>
          <w:szCs w:val="28"/>
        </w:rPr>
        <w:t>Hướng dẫn về nhà:</w:t>
      </w:r>
      <w:r w:rsidR="00DC1F85" w:rsidRPr="009B4FAA">
        <w:rPr>
          <w:rFonts w:ascii="Times New Roman" w:hAnsi="Times New Roman"/>
          <w:color w:val="000000" w:themeColor="text1"/>
          <w:sz w:val="28"/>
          <w:szCs w:val="28"/>
        </w:rPr>
        <w:t xml:space="preserve"> Hoc kĩ bài, hoàn thiện sơ đồ tư duy.  </w:t>
      </w:r>
    </w:p>
    <w:p w:rsidR="00DC1F85" w:rsidRPr="009B4FAA" w:rsidRDefault="00236B53" w:rsidP="00236B53">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 xml:space="preserve">- </w:t>
      </w:r>
      <w:r w:rsidR="00DC1F85" w:rsidRPr="009B4FAA">
        <w:rPr>
          <w:rFonts w:ascii="Times New Roman" w:hAnsi="Times New Roman"/>
          <w:b/>
          <w:color w:val="000000" w:themeColor="text1"/>
          <w:sz w:val="28"/>
          <w:szCs w:val="28"/>
        </w:rPr>
        <w:t>Chuẩn bị</w:t>
      </w:r>
      <w:r w:rsidRPr="009B4FAA">
        <w:rPr>
          <w:rFonts w:ascii="Times New Roman" w:hAnsi="Times New Roman"/>
          <w:b/>
          <w:color w:val="000000" w:themeColor="text1"/>
          <w:sz w:val="28"/>
          <w:szCs w:val="28"/>
        </w:rPr>
        <w:t xml:space="preserve"> bài: </w:t>
      </w:r>
      <w:r w:rsidRPr="009B4FAA">
        <w:rPr>
          <w:rFonts w:ascii="Times New Roman" w:hAnsi="Times New Roman"/>
          <w:color w:val="000000" w:themeColor="text1"/>
          <w:sz w:val="28"/>
          <w:szCs w:val="28"/>
        </w:rPr>
        <w:t>Viết kể về một chuyến đi…</w:t>
      </w:r>
    </w:p>
    <w:p w:rsidR="00236B53" w:rsidRPr="009B4FAA" w:rsidRDefault="00236B53" w:rsidP="00236B53">
      <w:pPr>
        <w:pStyle w:val="ListParagraph"/>
        <w:spacing w:after="0" w:line="240" w:lineRule="auto"/>
        <w:ind w:left="0"/>
        <w:rPr>
          <w:rFonts w:ascii="Times New Roman" w:hAnsi="Times New Roman"/>
          <w:b/>
          <w:color w:val="000000" w:themeColor="text1"/>
          <w:sz w:val="28"/>
          <w:szCs w:val="28"/>
        </w:rPr>
      </w:pPr>
      <w:r w:rsidRPr="009B4FAA">
        <w:rPr>
          <w:rFonts w:ascii="Times New Roman" w:hAnsi="Times New Roman"/>
          <w:color w:val="000000" w:themeColor="text1"/>
          <w:sz w:val="28"/>
          <w:szCs w:val="28"/>
        </w:rPr>
        <w:t>----------------------------------------------------------------------------------------------------</w:t>
      </w:r>
    </w:p>
    <w:p w:rsidR="00255E96" w:rsidRPr="009B4FAA" w:rsidRDefault="00255E96" w:rsidP="0066069B">
      <w:pPr>
        <w:rPr>
          <w:rFonts w:ascii="Times New Roman" w:hAnsi="Times New Roman" w:cs="Times New Roman"/>
          <w:b/>
          <w:bCs/>
          <w:color w:val="000000" w:themeColor="text1"/>
          <w:sz w:val="28"/>
          <w:szCs w:val="28"/>
        </w:rPr>
      </w:pPr>
    </w:p>
    <w:p w:rsidR="00255E96" w:rsidRPr="009B4FAA" w:rsidRDefault="00255E96" w:rsidP="0066069B">
      <w:pPr>
        <w:rPr>
          <w:rFonts w:ascii="Times New Roman" w:hAnsi="Times New Roman" w:cs="Times New Roman"/>
          <w:b/>
          <w:bCs/>
          <w:color w:val="000000" w:themeColor="text1"/>
          <w:sz w:val="28"/>
          <w:szCs w:val="28"/>
        </w:rPr>
      </w:pPr>
    </w:p>
    <w:p w:rsidR="0066069B" w:rsidRPr="009B4FAA" w:rsidRDefault="0066069B" w:rsidP="0066069B">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Tuần 3,4</w:t>
      </w:r>
    </w:p>
    <w:p w:rsidR="0066069B" w:rsidRPr="009B4FAA" w:rsidRDefault="0066069B" w:rsidP="0066069B">
      <w:pPr>
        <w:tabs>
          <w:tab w:val="left" w:pos="1519"/>
          <w:tab w:val="left" w:pos="1964"/>
        </w:tabs>
        <w:jc w:val="center"/>
        <w:rPr>
          <w:rFonts w:ascii="Times New Roman" w:hAnsi="Times New Roman" w:cs="Times New Roman"/>
          <w:b/>
          <w:sz w:val="28"/>
          <w:szCs w:val="28"/>
          <w:lang w:val="fr-FR"/>
        </w:rPr>
      </w:pPr>
      <w:r w:rsidRPr="009B4FAA">
        <w:rPr>
          <w:rFonts w:ascii="Times New Roman" w:hAnsi="Times New Roman" w:cs="Times New Roman"/>
          <w:b/>
          <w:color w:val="000000" w:themeColor="text1"/>
          <w:sz w:val="28"/>
          <w:szCs w:val="28"/>
        </w:rPr>
        <w:t xml:space="preserve">Tiết </w:t>
      </w:r>
      <w:r w:rsidR="00741C1E" w:rsidRPr="009B4FAA">
        <w:rPr>
          <w:rFonts w:ascii="Times New Roman" w:hAnsi="Times New Roman" w:cs="Times New Roman"/>
          <w:b/>
          <w:color w:val="000000" w:themeColor="text1"/>
          <w:sz w:val="28"/>
          <w:szCs w:val="28"/>
        </w:rPr>
        <w:t>12,13</w:t>
      </w:r>
      <w:r w:rsidRPr="009B4FAA">
        <w:rPr>
          <w:rFonts w:ascii="Times New Roman" w:hAnsi="Times New Roman" w:cs="Times New Roman"/>
          <w:b/>
          <w:color w:val="000000" w:themeColor="text1"/>
          <w:sz w:val="28"/>
          <w:szCs w:val="28"/>
        </w:rPr>
        <w:t>:</w:t>
      </w:r>
      <w:r w:rsidRPr="009B4FAA">
        <w:rPr>
          <w:rFonts w:ascii="Times New Roman" w:hAnsi="Times New Roman" w:cs="Times New Roman"/>
          <w:color w:val="000000" w:themeColor="text1"/>
          <w:sz w:val="28"/>
          <w:szCs w:val="28"/>
        </w:rPr>
        <w:t xml:space="preserve"> </w:t>
      </w:r>
      <w:r w:rsidR="00741C1E" w:rsidRPr="009B4FAA">
        <w:rPr>
          <w:rFonts w:ascii="Times New Roman" w:hAnsi="Times New Roman" w:cs="Times New Roman"/>
          <w:b/>
          <w:color w:val="000000" w:themeColor="text1"/>
          <w:sz w:val="28"/>
          <w:szCs w:val="28"/>
        </w:rPr>
        <w:t xml:space="preserve">VIẾT </w:t>
      </w:r>
      <w:r w:rsidR="00236B53" w:rsidRPr="009B4FAA">
        <w:rPr>
          <w:rFonts w:ascii="Times New Roman" w:hAnsi="Times New Roman" w:cs="Times New Roman"/>
          <w:b/>
          <w:sz w:val="28"/>
          <w:szCs w:val="28"/>
          <w:lang w:val="fr-FR"/>
        </w:rPr>
        <w:t>KỂ LẠI MỘT CHUYẾN ĐI</w:t>
      </w:r>
      <w:r w:rsidRPr="009B4FAA">
        <w:rPr>
          <w:rFonts w:ascii="Times New Roman" w:hAnsi="Times New Roman" w:cs="Times New Roman"/>
          <w:b/>
          <w:sz w:val="28"/>
          <w:szCs w:val="28"/>
          <w:lang w:val="fr-FR"/>
        </w:rPr>
        <w:t xml:space="preserve"> HOẶC</w:t>
      </w:r>
    </w:p>
    <w:p w:rsidR="00236B53" w:rsidRPr="009B4FAA" w:rsidRDefault="00236B53" w:rsidP="0066069B">
      <w:pPr>
        <w:tabs>
          <w:tab w:val="left" w:pos="1519"/>
          <w:tab w:val="left" w:pos="1964"/>
        </w:tabs>
        <w:jc w:val="center"/>
        <w:rPr>
          <w:rFonts w:ascii="Times New Roman" w:hAnsi="Times New Roman" w:cs="Times New Roman"/>
          <w:b/>
          <w:sz w:val="28"/>
          <w:szCs w:val="28"/>
          <w:lang w:val="fr-FR"/>
        </w:rPr>
      </w:pPr>
      <w:r w:rsidRPr="009B4FAA">
        <w:rPr>
          <w:rFonts w:ascii="Times New Roman" w:hAnsi="Times New Roman" w:cs="Times New Roman"/>
          <w:b/>
          <w:sz w:val="28"/>
          <w:szCs w:val="28"/>
          <w:lang w:val="fr-FR"/>
        </w:rPr>
        <w:t>MỘT HOẠT ĐỘNG XÃ HỘI</w:t>
      </w:r>
    </w:p>
    <w:p w:rsidR="00236B53" w:rsidRPr="009B4FAA" w:rsidRDefault="00236B53" w:rsidP="00236B53">
      <w:pPr>
        <w:pStyle w:val="NormalWeb"/>
        <w:spacing w:before="0" w:beforeAutospacing="0" w:after="0" w:afterAutospacing="0"/>
        <w:rPr>
          <w:b/>
          <w:bCs/>
          <w:sz w:val="28"/>
          <w:szCs w:val="28"/>
        </w:rPr>
      </w:pPr>
      <w:r w:rsidRPr="009B4FAA">
        <w:rPr>
          <w:b/>
          <w:bCs/>
          <w:sz w:val="28"/>
          <w:szCs w:val="28"/>
        </w:rPr>
        <w:t>I. MỤC TIÊU</w:t>
      </w:r>
    </w:p>
    <w:p w:rsidR="0066069B" w:rsidRPr="009B4FAA" w:rsidRDefault="00236B53" w:rsidP="0066069B">
      <w:pPr>
        <w:rPr>
          <w:rFonts w:ascii="Times New Roman" w:hAnsi="Times New Roman" w:cs="Times New Roman"/>
          <w:b/>
          <w:sz w:val="28"/>
          <w:szCs w:val="28"/>
          <w:lang w:val="es-MX"/>
        </w:rPr>
      </w:pPr>
      <w:r w:rsidRPr="009B4FAA">
        <w:rPr>
          <w:rFonts w:ascii="Times New Roman" w:hAnsi="Times New Roman" w:cs="Times New Roman"/>
          <w:b/>
          <w:sz w:val="28"/>
          <w:szCs w:val="28"/>
          <w:lang w:val="es-MX"/>
        </w:rPr>
        <w:t xml:space="preserve">1. </w:t>
      </w:r>
      <w:r w:rsidR="0066069B" w:rsidRPr="009B4FAA">
        <w:rPr>
          <w:rFonts w:ascii="Times New Roman" w:hAnsi="Times New Roman" w:cs="Times New Roman"/>
          <w:b/>
          <w:sz w:val="28"/>
          <w:szCs w:val="28"/>
          <w:lang w:val="es-MX"/>
        </w:rPr>
        <w:t>Kiến thức:</w:t>
      </w:r>
    </w:p>
    <w:p w:rsidR="0066069B" w:rsidRPr="009B4FAA" w:rsidRDefault="0066069B" w:rsidP="0066069B">
      <w:pPr>
        <w:rPr>
          <w:rFonts w:ascii="Times New Roman" w:hAnsi="Times New Roman" w:cs="Times New Roman"/>
          <w:sz w:val="28"/>
          <w:szCs w:val="28"/>
          <w:lang w:val="da-DK"/>
        </w:rPr>
      </w:pPr>
      <w:r w:rsidRPr="009B4FAA">
        <w:rPr>
          <w:rFonts w:ascii="Times New Roman" w:hAnsi="Times New Roman" w:cs="Times New Roman"/>
          <w:sz w:val="28"/>
          <w:szCs w:val="28"/>
          <w:lang w:val="da-DK"/>
        </w:rPr>
        <w:t>- Biết cách viết bài văn kể lại một chuyến đi hoặc một hoạt động xã hội.</w:t>
      </w:r>
    </w:p>
    <w:p w:rsidR="0066069B" w:rsidRPr="009B4FAA" w:rsidRDefault="0066069B" w:rsidP="0066069B">
      <w:pPr>
        <w:rPr>
          <w:rFonts w:ascii="Times New Roman" w:hAnsi="Times New Roman" w:cs="Times New Roman"/>
          <w:sz w:val="28"/>
          <w:szCs w:val="28"/>
          <w:lang w:val="da-DK"/>
        </w:rPr>
      </w:pPr>
      <w:r w:rsidRPr="009B4FAA">
        <w:rPr>
          <w:rFonts w:ascii="Times New Roman" w:hAnsi="Times New Roman" w:cs="Times New Roman"/>
          <w:sz w:val="28"/>
          <w:szCs w:val="28"/>
          <w:lang w:val="da-DK"/>
        </w:rPr>
        <w:t>-  Trình bày được cảm xúc, suy nghĩ và rút ra được nhữ</w:t>
      </w:r>
      <w:r w:rsidR="00741C1E" w:rsidRPr="009B4FAA">
        <w:rPr>
          <w:rFonts w:ascii="Times New Roman" w:hAnsi="Times New Roman" w:cs="Times New Roman"/>
          <w:sz w:val="28"/>
          <w:szCs w:val="28"/>
          <w:lang w:val="da-DK"/>
        </w:rPr>
        <w:t xml:space="preserve">ng </w:t>
      </w:r>
      <w:r w:rsidRPr="009B4FAA">
        <w:rPr>
          <w:rFonts w:ascii="Times New Roman" w:hAnsi="Times New Roman" w:cs="Times New Roman"/>
          <w:sz w:val="28"/>
          <w:szCs w:val="28"/>
          <w:lang w:val="da-DK"/>
        </w:rPr>
        <w:t xml:space="preserve">bài học quý giá về những chuyến đi hoặc hoạt động xã hội mà em tham gia. </w:t>
      </w:r>
    </w:p>
    <w:p w:rsidR="00236B53" w:rsidRPr="009B4FAA" w:rsidRDefault="0066069B" w:rsidP="00236B53">
      <w:pPr>
        <w:rPr>
          <w:rFonts w:ascii="Times New Roman" w:hAnsi="Times New Roman" w:cs="Times New Roman"/>
          <w:b/>
          <w:sz w:val="28"/>
          <w:szCs w:val="28"/>
          <w:lang w:val="da-DK"/>
        </w:rPr>
      </w:pPr>
      <w:r w:rsidRPr="009B4FAA">
        <w:rPr>
          <w:rFonts w:ascii="Times New Roman" w:hAnsi="Times New Roman" w:cs="Times New Roman"/>
          <w:b/>
          <w:sz w:val="28"/>
          <w:szCs w:val="28"/>
          <w:lang w:val="es-MX"/>
        </w:rPr>
        <w:t>2.</w:t>
      </w:r>
      <w:r w:rsidR="00236B53" w:rsidRPr="009B4FAA">
        <w:rPr>
          <w:rFonts w:ascii="Times New Roman" w:hAnsi="Times New Roman" w:cs="Times New Roman"/>
          <w:b/>
          <w:sz w:val="28"/>
          <w:szCs w:val="28"/>
          <w:lang w:val="es-MX"/>
        </w:rPr>
        <w:t xml:space="preserve"> Năng lực</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i/>
          <w:sz w:val="28"/>
          <w:szCs w:val="28"/>
          <w:lang w:val="da-DK"/>
        </w:rPr>
        <w:t xml:space="preserve">- </w:t>
      </w:r>
      <w:r w:rsidRPr="009B4FAA">
        <w:rPr>
          <w:rFonts w:ascii="Times New Roman" w:hAnsi="Times New Roman" w:cs="Times New Roman"/>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sz w:val="28"/>
          <w:szCs w:val="28"/>
        </w:rPr>
        <w:t>tìm hiểu về bài học.</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sz w:val="28"/>
          <w:szCs w:val="28"/>
        </w:rPr>
        <w:t>tìm hiểu về bài học.</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lang w:val="da-DK"/>
        </w:rPr>
        <w:t>- Năng lực giải quyết vấn đề và sáng tạo: Năng lực trình bày và trao đổi thông tin trước lớp.</w:t>
      </w:r>
    </w:p>
    <w:p w:rsidR="00236B53" w:rsidRPr="009B4FAA" w:rsidRDefault="0066069B" w:rsidP="00236B53">
      <w:pPr>
        <w:rPr>
          <w:rFonts w:ascii="Times New Roman" w:hAnsi="Times New Roman" w:cs="Times New Roman"/>
          <w:sz w:val="28"/>
          <w:szCs w:val="28"/>
          <w:lang w:val="da-DK"/>
        </w:rPr>
      </w:pPr>
      <w:r w:rsidRPr="009B4FAA">
        <w:rPr>
          <w:rFonts w:ascii="Times New Roman" w:hAnsi="Times New Roman" w:cs="Times New Roman"/>
          <w:sz w:val="28"/>
          <w:szCs w:val="28"/>
          <w:lang w:val="da-DK"/>
        </w:rPr>
        <w:t xml:space="preserve">- </w:t>
      </w:r>
      <w:r w:rsidR="00236B53" w:rsidRPr="009B4FAA">
        <w:rPr>
          <w:rFonts w:ascii="Times New Roman" w:hAnsi="Times New Roman" w:cs="Times New Roman"/>
          <w:sz w:val="28"/>
          <w:szCs w:val="28"/>
          <w:lang w:val="da-DK"/>
        </w:rPr>
        <w:t>Phát triển kỹ năng viết</w:t>
      </w:r>
    </w:p>
    <w:p w:rsidR="00236B53" w:rsidRPr="009B4FAA" w:rsidRDefault="0066069B" w:rsidP="00236B53">
      <w:pPr>
        <w:rPr>
          <w:rFonts w:ascii="Times New Roman" w:hAnsi="Times New Roman" w:cs="Times New Roman"/>
          <w:sz w:val="28"/>
          <w:szCs w:val="28"/>
        </w:rPr>
      </w:pPr>
      <w:r w:rsidRPr="009B4FAA">
        <w:rPr>
          <w:rFonts w:ascii="Times New Roman" w:hAnsi="Times New Roman" w:cs="Times New Roman"/>
          <w:b/>
          <w:sz w:val="28"/>
          <w:szCs w:val="28"/>
          <w:lang w:val="da-DK"/>
        </w:rPr>
        <w:t>3</w:t>
      </w:r>
      <w:r w:rsidR="00236B53" w:rsidRPr="009B4FAA">
        <w:rPr>
          <w:rFonts w:ascii="Times New Roman" w:hAnsi="Times New Roman" w:cs="Times New Roman"/>
          <w:b/>
          <w:sz w:val="28"/>
          <w:szCs w:val="28"/>
          <w:lang w:val="da-DK"/>
        </w:rPr>
        <w:t xml:space="preserve">. Phẩm chất: </w:t>
      </w:r>
    </w:p>
    <w:p w:rsidR="00236B53" w:rsidRPr="009B4FAA" w:rsidRDefault="00236B53" w:rsidP="00236B53">
      <w:pPr>
        <w:rPr>
          <w:rFonts w:ascii="Times New Roman" w:hAnsi="Times New Roman" w:cs="Times New Roman"/>
          <w:sz w:val="28"/>
          <w:szCs w:val="28"/>
          <w:lang w:val="da-DK"/>
        </w:rPr>
      </w:pPr>
      <w:r w:rsidRPr="009B4FAA">
        <w:rPr>
          <w:rFonts w:ascii="Times New Roman" w:hAnsi="Times New Roman" w:cs="Times New Roman"/>
          <w:sz w:val="28"/>
          <w:szCs w:val="28"/>
          <w:lang w:val="da-DK"/>
        </w:rPr>
        <w:lastRenderedPageBreak/>
        <w:t>- Biết nuôi dưỡng những tình cảm tốt đẹp với những con người, sự việc đã để lại cho em ấn tượng sâu sắc trong những chuyến đi.</w:t>
      </w:r>
    </w:p>
    <w:p w:rsidR="00236B53" w:rsidRPr="009B4FAA" w:rsidRDefault="00236B53" w:rsidP="00236B53">
      <w:pPr>
        <w:rPr>
          <w:rFonts w:ascii="Times New Roman" w:hAnsi="Times New Roman" w:cs="Times New Roman"/>
          <w:b/>
          <w:bCs/>
          <w:sz w:val="28"/>
          <w:szCs w:val="28"/>
        </w:rPr>
      </w:pPr>
      <w:r w:rsidRPr="009B4FAA">
        <w:rPr>
          <w:rFonts w:ascii="Times New Roman" w:hAnsi="Times New Roman" w:cs="Times New Roman"/>
          <w:sz w:val="28"/>
          <w:szCs w:val="28"/>
        </w:rPr>
        <w:t>- Thích đọc sách, báo, tìm tư liệu trên mạng Internet để mở rộng hiểu biết.</w:t>
      </w:r>
    </w:p>
    <w:p w:rsidR="00236B53" w:rsidRPr="009B4FAA" w:rsidRDefault="00236B53" w:rsidP="00236B53">
      <w:pPr>
        <w:rPr>
          <w:rFonts w:ascii="Times New Roman" w:hAnsi="Times New Roman" w:cs="Times New Roman"/>
          <w:b/>
          <w:bCs/>
          <w:sz w:val="28"/>
          <w:szCs w:val="28"/>
          <w:lang w:val="nl-NL"/>
        </w:rPr>
      </w:pPr>
      <w:r w:rsidRPr="009B4FAA">
        <w:rPr>
          <w:rFonts w:ascii="Times New Roman" w:hAnsi="Times New Roman" w:cs="Times New Roman"/>
          <w:b/>
          <w:bCs/>
          <w:sz w:val="28"/>
          <w:szCs w:val="28"/>
          <w:lang w:val="vi-VN"/>
        </w:rPr>
        <w:t xml:space="preserve">II. </w:t>
      </w:r>
      <w:r w:rsidRPr="009B4FAA">
        <w:rPr>
          <w:rFonts w:ascii="Times New Roman" w:hAnsi="Times New Roman" w:cs="Times New Roman"/>
          <w:b/>
          <w:bCs/>
          <w:sz w:val="28"/>
          <w:szCs w:val="28"/>
        </w:rPr>
        <w:t xml:space="preserve"> </w:t>
      </w:r>
      <w:r w:rsidRPr="009B4FAA">
        <w:rPr>
          <w:rFonts w:ascii="Times New Roman" w:hAnsi="Times New Roman" w:cs="Times New Roman"/>
          <w:b/>
          <w:bCs/>
          <w:sz w:val="28"/>
          <w:szCs w:val="28"/>
          <w:lang w:val="nl-NL"/>
        </w:rPr>
        <w:t>THIẾT BỊ VÀ HỌC LIỆU</w:t>
      </w:r>
    </w:p>
    <w:p w:rsidR="00236B53" w:rsidRPr="009B4FAA" w:rsidRDefault="00236B53" w:rsidP="00236B53">
      <w:pPr>
        <w:jc w:val="both"/>
        <w:rPr>
          <w:rFonts w:ascii="Times New Roman" w:hAnsi="Times New Roman" w:cs="Times New Roman"/>
          <w:b/>
          <w:sz w:val="28"/>
          <w:szCs w:val="28"/>
          <w:lang w:val="nl-NL"/>
        </w:rPr>
      </w:pPr>
      <w:r w:rsidRPr="009B4FAA">
        <w:rPr>
          <w:rFonts w:ascii="Times New Roman" w:hAnsi="Times New Roman" w:cs="Times New Roman"/>
          <w:b/>
          <w:sz w:val="28"/>
          <w:szCs w:val="28"/>
          <w:lang w:val="nl-NL"/>
        </w:rPr>
        <w:t xml:space="preserve">1. Phần chuẩn bị của giáo viên: </w:t>
      </w:r>
      <w:r w:rsidRPr="009B4FAA">
        <w:rPr>
          <w:rFonts w:ascii="Times New Roman" w:hAnsi="Times New Roman" w:cs="Times New Roman"/>
          <w:sz w:val="28"/>
          <w:szCs w:val="28"/>
          <w:lang w:val="vi-VN"/>
        </w:rPr>
        <w:t xml:space="preserve">Ngữ liệu/Sách giáo khoa, phiếu </w:t>
      </w:r>
      <w:r w:rsidRPr="009B4FAA">
        <w:rPr>
          <w:rFonts w:ascii="Times New Roman" w:hAnsi="Times New Roman" w:cs="Times New Roman"/>
          <w:sz w:val="28"/>
          <w:szCs w:val="28"/>
        </w:rPr>
        <w:t>học tập</w:t>
      </w:r>
      <w:r w:rsidRPr="009B4FAA">
        <w:rPr>
          <w:rFonts w:ascii="Times New Roman" w:hAnsi="Times New Roman" w:cs="Times New Roman"/>
          <w:sz w:val="28"/>
          <w:szCs w:val="28"/>
          <w:lang w:val="vi-VN"/>
        </w:rPr>
        <w:t>.</w:t>
      </w:r>
      <w:r w:rsidRPr="009B4FAA">
        <w:rPr>
          <w:rFonts w:ascii="Times New Roman" w:hAnsi="Times New Roman" w:cs="Times New Roman"/>
          <w:sz w:val="28"/>
          <w:szCs w:val="28"/>
        </w:rPr>
        <w:t xml:space="preserve"> </w:t>
      </w:r>
      <w:r w:rsidRPr="009B4FAA">
        <w:rPr>
          <w:rFonts w:ascii="Times New Roman" w:hAnsi="Times New Roman" w:cs="Times New Roman"/>
          <w:sz w:val="28"/>
          <w:szCs w:val="28"/>
          <w:lang w:val="vi-VN"/>
        </w:rPr>
        <w:t>Máy tính, máy chiếu.</w:t>
      </w:r>
    </w:p>
    <w:p w:rsidR="00236B53" w:rsidRPr="009B4FAA" w:rsidRDefault="00236B53" w:rsidP="00236B53">
      <w:pPr>
        <w:jc w:val="both"/>
        <w:rPr>
          <w:rFonts w:ascii="Times New Roman" w:hAnsi="Times New Roman" w:cs="Times New Roman"/>
          <w:sz w:val="28"/>
          <w:szCs w:val="28"/>
          <w:lang w:val="nl-NL"/>
        </w:rPr>
      </w:pPr>
      <w:r w:rsidRPr="009B4FAA">
        <w:rPr>
          <w:rFonts w:ascii="Times New Roman" w:hAnsi="Times New Roman" w:cs="Times New Roman"/>
          <w:b/>
          <w:sz w:val="28"/>
          <w:szCs w:val="28"/>
          <w:lang w:val="nl-NL"/>
        </w:rPr>
        <w:t>2.  Phần chuẩn bị của học sinh</w:t>
      </w:r>
      <w:r w:rsidRPr="009B4FAA">
        <w:rPr>
          <w:rFonts w:ascii="Times New Roman" w:hAnsi="Times New Roman" w:cs="Times New Roman"/>
          <w:sz w:val="28"/>
          <w:szCs w:val="28"/>
          <w:lang w:val="nl-NL"/>
        </w:rPr>
        <w:t xml:space="preserve"> : </w:t>
      </w:r>
      <w:r w:rsidRPr="009B4FAA">
        <w:rPr>
          <w:rFonts w:ascii="Times New Roman" w:hAnsi="Times New Roman" w:cs="Times New Roman"/>
          <w:sz w:val="28"/>
          <w:szCs w:val="28"/>
          <w:lang w:val="vi-VN"/>
        </w:rPr>
        <w:t>Sách giáo khoa</w:t>
      </w:r>
      <w:r w:rsidRPr="009B4FAA">
        <w:rPr>
          <w:rFonts w:ascii="Times New Roman" w:hAnsi="Times New Roman" w:cs="Times New Roman"/>
          <w:sz w:val="28"/>
          <w:szCs w:val="28"/>
        </w:rPr>
        <w:t>, vở ghi, đ</w:t>
      </w:r>
      <w:r w:rsidRPr="009B4FAA">
        <w:rPr>
          <w:rFonts w:ascii="Times New Roman" w:hAnsi="Times New Roman" w:cs="Times New Roman"/>
          <w:sz w:val="28"/>
          <w:szCs w:val="28"/>
          <w:lang w:val="es-ES_tradnl"/>
        </w:rPr>
        <w:t>ọc bài và trả lời câu hỏi bên dưới</w:t>
      </w:r>
    </w:p>
    <w:p w:rsidR="00236B53" w:rsidRPr="009B4FAA" w:rsidRDefault="00236B53" w:rsidP="00BE61D1">
      <w:pPr>
        <w:spacing w:line="240" w:lineRule="auto"/>
        <w:rPr>
          <w:rFonts w:ascii="Times New Roman" w:hAnsi="Times New Roman" w:cs="Times New Roman"/>
          <w:b/>
          <w:bCs/>
          <w:sz w:val="28"/>
          <w:szCs w:val="28"/>
          <w:lang w:val="vi-VN"/>
        </w:rPr>
      </w:pPr>
      <w:r w:rsidRPr="009B4FAA">
        <w:rPr>
          <w:rFonts w:ascii="Times New Roman" w:hAnsi="Times New Roman" w:cs="Times New Roman"/>
          <w:b/>
          <w:bCs/>
          <w:sz w:val="28"/>
          <w:szCs w:val="28"/>
          <w:lang w:val="vi-VN"/>
        </w:rPr>
        <w:t xml:space="preserve">III. </w:t>
      </w:r>
      <w:r w:rsidRPr="009B4FAA">
        <w:rPr>
          <w:rFonts w:ascii="Times New Roman" w:hAnsi="Times New Roman" w:cs="Times New Roman"/>
          <w:b/>
          <w:bCs/>
          <w:sz w:val="28"/>
          <w:szCs w:val="28"/>
        </w:rPr>
        <w:t>TIẾN TRÌNH DẠY HỌC</w:t>
      </w:r>
    </w:p>
    <w:p w:rsidR="0066069B" w:rsidRPr="009B4FAA" w:rsidRDefault="0066069B" w:rsidP="00BE61D1">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66069B" w:rsidRPr="009B4FAA" w:rsidRDefault="0066069B" w:rsidP="00BE61D1">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Ngày giảng: </w:t>
      </w:r>
    </w:p>
    <w:p w:rsidR="0066069B" w:rsidRPr="009B4FAA" w:rsidRDefault="0066069B" w:rsidP="00BE61D1">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12</w:t>
      </w:r>
    </w:p>
    <w:p w:rsidR="00236B53" w:rsidRPr="009B4FAA" w:rsidRDefault="00236B53" w:rsidP="00BE61D1">
      <w:pPr>
        <w:spacing w:line="240" w:lineRule="auto"/>
        <w:rPr>
          <w:rFonts w:ascii="Times New Roman" w:hAnsi="Times New Roman" w:cs="Times New Roman"/>
          <w:b/>
          <w:i/>
          <w:iCs/>
          <w:sz w:val="28"/>
          <w:szCs w:val="28"/>
        </w:rPr>
      </w:pPr>
      <w:r w:rsidRPr="009B4FAA">
        <w:rPr>
          <w:rFonts w:ascii="Times New Roman" w:hAnsi="Times New Roman" w:cs="Times New Roman"/>
          <w:bCs/>
          <w:sz w:val="28"/>
          <w:szCs w:val="28"/>
          <w:lang w:val="vi-VN"/>
        </w:rPr>
        <w:t>1</w:t>
      </w:r>
      <w:r w:rsidRPr="009B4FAA">
        <w:rPr>
          <w:rFonts w:ascii="Times New Roman" w:hAnsi="Times New Roman" w:cs="Times New Roman"/>
          <w:b/>
          <w:bCs/>
          <w:sz w:val="28"/>
          <w:szCs w:val="28"/>
          <w:lang w:val="vi-VN"/>
        </w:rPr>
        <w:t xml:space="preserve">. Hoạt động 1: </w:t>
      </w:r>
      <w:r w:rsidRPr="009B4FAA">
        <w:rPr>
          <w:rFonts w:ascii="Times New Roman" w:hAnsi="Times New Roman" w:cs="Times New Roman"/>
          <w:b/>
          <w:bCs/>
          <w:sz w:val="28"/>
          <w:szCs w:val="28"/>
        </w:rPr>
        <w:t>Mở đầu</w:t>
      </w:r>
    </w:p>
    <w:p w:rsidR="00236B53" w:rsidRPr="009B4FAA" w:rsidRDefault="00236B53" w:rsidP="00236B53">
      <w:pPr>
        <w:rPr>
          <w:rFonts w:ascii="Times New Roman" w:hAnsi="Times New Roman" w:cs="Times New Roman"/>
          <w:sz w:val="28"/>
          <w:szCs w:val="28"/>
          <w:lang w:val="pt-BR"/>
        </w:rPr>
      </w:pPr>
      <w:r w:rsidRPr="009B4FAA">
        <w:rPr>
          <w:rFonts w:ascii="Times New Roman" w:hAnsi="Times New Roman" w:cs="Times New Roman"/>
          <w:sz w:val="28"/>
          <w:szCs w:val="28"/>
          <w:lang w:val="vi-VN"/>
        </w:rPr>
        <w:t xml:space="preserve">a) Mục tiêu: </w:t>
      </w:r>
      <w:r w:rsidRPr="009B4FAA">
        <w:rPr>
          <w:rFonts w:ascii="Times New Roman" w:hAnsi="Times New Roman" w:cs="Times New Roman"/>
          <w:sz w:val="28"/>
          <w:szCs w:val="28"/>
          <w:lang w:val="pt-BR"/>
        </w:rPr>
        <w:t>Tạo tâm thế và định hướng chú ý cho học sinh; tạo vấn đề vào chủ đề</w:t>
      </w:r>
    </w:p>
    <w:p w:rsidR="00236B53" w:rsidRPr="009B4FAA" w:rsidRDefault="00236B53" w:rsidP="00236B53">
      <w:pPr>
        <w:rPr>
          <w:rFonts w:ascii="Times New Roman" w:eastAsia="VNI-Times" w:hAnsi="Times New Roman" w:cs="Times New Roman"/>
          <w:bCs/>
          <w:iCs/>
          <w:sz w:val="28"/>
          <w:szCs w:val="28"/>
        </w:rPr>
      </w:pPr>
      <w:r w:rsidRPr="009B4FAA">
        <w:rPr>
          <w:rFonts w:ascii="Times New Roman" w:hAnsi="Times New Roman" w:cs="Times New Roman"/>
          <w:sz w:val="28"/>
          <w:szCs w:val="28"/>
          <w:lang w:val="vi-VN"/>
        </w:rPr>
        <w:t>b) Nội dung</w:t>
      </w:r>
      <w:r w:rsidRPr="009B4FAA">
        <w:rPr>
          <w:rFonts w:ascii="Times New Roman" w:hAnsi="Times New Roman" w:cs="Times New Roman"/>
          <w:sz w:val="28"/>
          <w:szCs w:val="28"/>
        </w:rPr>
        <w:t xml:space="preserve"> hoạt động: </w:t>
      </w:r>
      <w:r w:rsidRPr="009B4FAA">
        <w:rPr>
          <w:rFonts w:ascii="Times New Roman" w:eastAsia="VNI-Times" w:hAnsi="Times New Roman" w:cs="Times New Roman"/>
          <w:bCs/>
          <w:iCs/>
          <w:sz w:val="28"/>
          <w:szCs w:val="28"/>
        </w:rPr>
        <w:t xml:space="preserve"> quan sát hình ảnh</w:t>
      </w:r>
    </w:p>
    <w:p w:rsidR="00236B53" w:rsidRPr="009B4FAA" w:rsidRDefault="00236B53" w:rsidP="00236B53">
      <w:pPr>
        <w:rPr>
          <w:rFonts w:ascii="Times New Roman" w:hAnsi="Times New Roman" w:cs="Times New Roman"/>
          <w:i/>
          <w:iCs/>
          <w:sz w:val="28"/>
          <w:szCs w:val="28"/>
        </w:rPr>
      </w:pPr>
      <w:r w:rsidRPr="009B4FAA">
        <w:rPr>
          <w:rFonts w:ascii="Times New Roman" w:hAnsi="Times New Roman" w:cs="Times New Roman"/>
          <w:sz w:val="28"/>
          <w:szCs w:val="28"/>
          <w:lang w:val="vi-VN"/>
        </w:rPr>
        <w:t>c) Sản phẩm</w:t>
      </w:r>
      <w:r w:rsidRPr="009B4FAA">
        <w:rPr>
          <w:rFonts w:ascii="Times New Roman" w:hAnsi="Times New Roman" w:cs="Times New Roman"/>
          <w:sz w:val="28"/>
          <w:szCs w:val="28"/>
        </w:rPr>
        <w:t xml:space="preserve"> học tập: </w:t>
      </w:r>
      <w:r w:rsidRPr="009B4FAA">
        <w:rPr>
          <w:rFonts w:ascii="Times New Roman" w:hAnsi="Times New Roman" w:cs="Times New Roman"/>
          <w:iCs/>
          <w:sz w:val="28"/>
          <w:szCs w:val="28"/>
        </w:rPr>
        <w:t xml:space="preserve">  </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lang w:val="vi-VN"/>
        </w:rPr>
        <w:t xml:space="preserve">d) </w:t>
      </w:r>
      <w:r w:rsidRPr="009B4FAA">
        <w:rPr>
          <w:rFonts w:ascii="Times New Roman" w:hAnsi="Times New Roman" w:cs="Times New Roman"/>
          <w:sz w:val="28"/>
          <w:szCs w:val="28"/>
        </w:rPr>
        <w:t>Tổ chức hoạt động:</w:t>
      </w:r>
      <w:r w:rsidRPr="009B4FAA">
        <w:rPr>
          <w:rFonts w:ascii="Times New Roman" w:hAnsi="Times New Roman" w:cs="Times New Roman"/>
          <w:sz w:val="28"/>
          <w:szCs w:val="28"/>
        </w:rPr>
        <w:tab/>
      </w:r>
    </w:p>
    <w:p w:rsidR="00236B53" w:rsidRPr="009B4FAA" w:rsidRDefault="00236B53" w:rsidP="00236B53">
      <w:pPr>
        <w:rPr>
          <w:rFonts w:ascii="Times New Roman" w:eastAsia="VNI-Times" w:hAnsi="Times New Roman" w:cs="Times New Roman"/>
          <w:bCs/>
          <w:iCs/>
          <w:sz w:val="28"/>
          <w:szCs w:val="28"/>
        </w:rPr>
      </w:pPr>
      <w:r w:rsidRPr="009B4FAA">
        <w:rPr>
          <w:rFonts w:ascii="Times New Roman" w:hAnsi="Times New Roman" w:cs="Times New Roman"/>
          <w:b/>
          <w:sz w:val="28"/>
          <w:szCs w:val="28"/>
        </w:rPr>
        <w:t>* Chuyển giao nhiệm vụ:</w:t>
      </w:r>
      <w:r w:rsidRPr="009B4FAA">
        <w:rPr>
          <w:rFonts w:ascii="Times New Roman" w:eastAsia="VNI-Times" w:hAnsi="Times New Roman" w:cs="Times New Roman"/>
          <w:bCs/>
          <w:iCs/>
          <w:sz w:val="28"/>
          <w:szCs w:val="28"/>
          <w:lang w:val="vi-VN"/>
        </w:rPr>
        <w:t xml:space="preserve"> </w:t>
      </w:r>
      <w:r w:rsidRPr="009B4FAA">
        <w:rPr>
          <w:rFonts w:ascii="Times New Roman" w:eastAsia="VNI-Times" w:hAnsi="Times New Roman" w:cs="Times New Roman"/>
          <w:bCs/>
          <w:iCs/>
          <w:sz w:val="28"/>
          <w:szCs w:val="28"/>
        </w:rPr>
        <w:t xml:space="preserve">  Em hãy quan sát hai hình ảnh sau và cho biết các hình ảnh đó gợi ra trong em những suy nghĩ gì?</w:t>
      </w:r>
    </w:p>
    <w:p w:rsidR="00236B53" w:rsidRPr="009B4FAA" w:rsidRDefault="00236B53" w:rsidP="00236B53">
      <w:pPr>
        <w:rPr>
          <w:rFonts w:ascii="Times New Roman" w:hAnsi="Times New Roman" w:cs="Times New Roman"/>
          <w:b/>
          <w:iCs/>
          <w:sz w:val="28"/>
          <w:szCs w:val="28"/>
          <w:lang w:val="nl-NL"/>
        </w:rPr>
      </w:pPr>
      <w:r w:rsidRPr="009B4FAA">
        <w:rPr>
          <w:rFonts w:ascii="Times New Roman" w:hAnsi="Times New Roman" w:cs="Times New Roman"/>
          <w:b/>
          <w:iCs/>
          <w:sz w:val="28"/>
          <w:szCs w:val="28"/>
          <w:lang w:val="nl-NL"/>
        </w:rPr>
        <w:t>* Học sinh trao đổi thảo luận, thực hiện nhiệm vụ:</w:t>
      </w:r>
    </w:p>
    <w:p w:rsidR="00236B53" w:rsidRPr="009B4FAA" w:rsidRDefault="00236B53" w:rsidP="00236B53">
      <w:pPr>
        <w:ind w:firstLine="720"/>
        <w:jc w:val="both"/>
        <w:rPr>
          <w:rFonts w:ascii="Times New Roman" w:hAnsi="Times New Roman" w:cs="Times New Roman"/>
          <w:iCs/>
          <w:sz w:val="28"/>
          <w:szCs w:val="28"/>
          <w:lang w:val="nl-NL"/>
        </w:rPr>
      </w:pPr>
      <w:r w:rsidRPr="009B4FAA">
        <w:rPr>
          <w:rFonts w:ascii="Times New Roman" w:hAnsi="Times New Roman" w:cs="Times New Roman"/>
          <w:iCs/>
          <w:sz w:val="28"/>
          <w:szCs w:val="28"/>
          <w:lang w:val="nl-NL"/>
        </w:rPr>
        <w:t>- Gv quan sát lắng nghe</w:t>
      </w:r>
    </w:p>
    <w:p w:rsidR="00236B53" w:rsidRPr="009B4FAA" w:rsidRDefault="00236B53" w:rsidP="00236B53">
      <w:pPr>
        <w:ind w:firstLine="720"/>
        <w:jc w:val="both"/>
        <w:rPr>
          <w:rFonts w:ascii="Times New Roman" w:hAnsi="Times New Roman" w:cs="Times New Roman"/>
          <w:iCs/>
          <w:sz w:val="28"/>
          <w:szCs w:val="28"/>
          <w:lang w:val="nl-NL"/>
        </w:rPr>
      </w:pPr>
      <w:r w:rsidRPr="009B4FAA">
        <w:rPr>
          <w:rFonts w:ascii="Times New Roman" w:hAnsi="Times New Roman" w:cs="Times New Roman"/>
          <w:iCs/>
          <w:sz w:val="28"/>
          <w:szCs w:val="28"/>
          <w:lang w:val="nl-NL"/>
        </w:rPr>
        <w:t>- Hs quan sách giáo khoa tìm câu trả lời.</w:t>
      </w:r>
    </w:p>
    <w:p w:rsidR="00236B53" w:rsidRPr="009B4FAA" w:rsidRDefault="00236B53" w:rsidP="00236B53">
      <w:pPr>
        <w:jc w:val="both"/>
        <w:rPr>
          <w:rFonts w:ascii="Times New Roman" w:hAnsi="Times New Roman" w:cs="Times New Roman"/>
          <w:b/>
          <w:iCs/>
          <w:sz w:val="28"/>
          <w:szCs w:val="28"/>
          <w:lang w:val="nl-NL"/>
        </w:rPr>
      </w:pPr>
      <w:r w:rsidRPr="009B4FAA">
        <w:rPr>
          <w:rFonts w:ascii="Times New Roman" w:hAnsi="Times New Roman" w:cs="Times New Roman"/>
          <w:b/>
          <w:iCs/>
          <w:sz w:val="28"/>
          <w:szCs w:val="28"/>
          <w:lang w:val="nl-NL"/>
        </w:rPr>
        <w:t>* Báo cáo kết quả hoạt động và thảo luận:</w:t>
      </w:r>
    </w:p>
    <w:p w:rsidR="00236B53" w:rsidRPr="009B4FAA" w:rsidRDefault="00236B53" w:rsidP="00236B53">
      <w:pPr>
        <w:jc w:val="both"/>
        <w:rPr>
          <w:rFonts w:ascii="Times New Roman" w:hAnsi="Times New Roman" w:cs="Times New Roman"/>
          <w:iCs/>
          <w:sz w:val="28"/>
          <w:szCs w:val="28"/>
          <w:lang w:val="nl-NL"/>
        </w:rPr>
      </w:pPr>
      <w:r w:rsidRPr="009B4FAA">
        <w:rPr>
          <w:rFonts w:ascii="Times New Roman" w:hAnsi="Times New Roman" w:cs="Times New Roman"/>
          <w:iCs/>
          <w:sz w:val="28"/>
          <w:szCs w:val="28"/>
          <w:lang w:val="vi-VN"/>
        </w:rPr>
        <w:t xml:space="preserve">- </w:t>
      </w:r>
      <w:r w:rsidRPr="009B4FAA">
        <w:rPr>
          <w:rFonts w:ascii="Times New Roman" w:hAnsi="Times New Roman" w:cs="Times New Roman"/>
          <w:iCs/>
          <w:sz w:val="28"/>
          <w:szCs w:val="28"/>
          <w:lang w:val="nl-NL"/>
        </w:rPr>
        <w:t>Hs trình bày sản phẩm cá nhân</w:t>
      </w:r>
    </w:p>
    <w:p w:rsidR="00236B53" w:rsidRPr="009B4FAA" w:rsidRDefault="00236B53" w:rsidP="00236B53">
      <w:pPr>
        <w:jc w:val="both"/>
        <w:rPr>
          <w:rFonts w:ascii="Times New Roman" w:hAnsi="Times New Roman" w:cs="Times New Roman"/>
          <w:iCs/>
          <w:sz w:val="28"/>
          <w:szCs w:val="28"/>
          <w:lang w:val="nl-NL"/>
        </w:rPr>
      </w:pPr>
      <w:r w:rsidRPr="009B4FAA">
        <w:rPr>
          <w:rFonts w:ascii="Times New Roman" w:hAnsi="Times New Roman" w:cs="Times New Roman"/>
          <w:iCs/>
          <w:sz w:val="28"/>
          <w:szCs w:val="28"/>
          <w:lang w:val="nl-NL"/>
        </w:rPr>
        <w:t>- Gv gọi hs nhận xét, bổ sung câu trả lời của bạn.</w:t>
      </w:r>
    </w:p>
    <w:p w:rsidR="00236B53" w:rsidRPr="009B4FAA" w:rsidRDefault="00236B53" w:rsidP="0066069B">
      <w:pPr>
        <w:jc w:val="both"/>
        <w:rPr>
          <w:rFonts w:ascii="Times New Roman" w:hAnsi="Times New Roman" w:cs="Times New Roman"/>
          <w:sz w:val="28"/>
          <w:szCs w:val="28"/>
          <w:lang w:val="nl-NL"/>
        </w:rPr>
      </w:pPr>
      <w:r w:rsidRPr="009B4FAA">
        <w:rPr>
          <w:rFonts w:ascii="Times New Roman" w:hAnsi="Times New Roman" w:cs="Times New Roman"/>
          <w:b/>
          <w:iCs/>
          <w:sz w:val="28"/>
          <w:szCs w:val="28"/>
          <w:lang w:val="vi-VN"/>
        </w:rPr>
        <w:t xml:space="preserve">* </w:t>
      </w:r>
      <w:r w:rsidRPr="009B4FAA">
        <w:rPr>
          <w:rFonts w:ascii="Times New Roman" w:hAnsi="Times New Roman" w:cs="Times New Roman"/>
          <w:b/>
          <w:iCs/>
          <w:sz w:val="28"/>
          <w:szCs w:val="28"/>
          <w:lang w:val="nl-NL"/>
        </w:rPr>
        <w:t xml:space="preserve">Đánh giá kết quả thực hiện nhiệm vụ, </w:t>
      </w:r>
      <w:r w:rsidRPr="009B4FAA">
        <w:rPr>
          <w:rFonts w:ascii="Times New Roman" w:hAnsi="Times New Roman" w:cs="Times New Roman"/>
          <w:b/>
          <w:sz w:val="28"/>
          <w:szCs w:val="28"/>
        </w:rPr>
        <w:t>kết nối vào bài học</w:t>
      </w:r>
      <w:r w:rsidRPr="009B4FAA">
        <w:rPr>
          <w:rFonts w:ascii="Times New Roman" w:hAnsi="Times New Roman" w:cs="Times New Roman"/>
          <w:b/>
          <w:sz w:val="28"/>
          <w:szCs w:val="28"/>
          <w:lang w:val="vi-VN"/>
        </w:rPr>
        <w:t xml:space="preserve">: </w:t>
      </w:r>
      <w:r w:rsidRPr="009B4FAA">
        <w:rPr>
          <w:rFonts w:ascii="Times New Roman" w:hAnsi="Times New Roman" w:cs="Times New Roman"/>
          <w:sz w:val="28"/>
          <w:szCs w:val="28"/>
          <w:lang w:val="nl-NL"/>
        </w:rPr>
        <w:t xml:space="preserve"> Chắc hẳn trong hành trình của chúng ta từ khi sinh ra cho đến thời điểm này,  chúng ta đã có rất nhiều những chuyến đi, có  rất nhiều những hoạt động, rất nhiều những trải nghiệm như vậy, có thể là cùng với cha mẹ, gia đình mình kể cả những người bạn của mình cùng với thầy cô, cùng ngôi trường của mình. Ngày hôm nay khi đọng lại trong tiết học này chúng ta hãy hồi tưởng lại những miền ký ước đó những trải nghiệm đó </w:t>
      </w:r>
      <w:r w:rsidRPr="009B4FAA">
        <w:rPr>
          <w:rFonts w:ascii="Times New Roman" w:hAnsi="Times New Roman" w:cs="Times New Roman"/>
          <w:sz w:val="28"/>
          <w:szCs w:val="28"/>
          <w:lang w:val="nl-NL"/>
        </w:rPr>
        <w:lastRenderedPageBreak/>
        <w:t>những hành động đó để chúng ta có thể đưa em trải nghiệm trải nghiệm, cảm xúc và suy nghĩ của mình.</w:t>
      </w:r>
    </w:p>
    <w:p w:rsidR="00236B53" w:rsidRPr="009B4FAA" w:rsidRDefault="00236B53" w:rsidP="00236B53">
      <w:pPr>
        <w:jc w:val="both"/>
        <w:rPr>
          <w:rFonts w:ascii="Times New Roman" w:hAnsi="Times New Roman" w:cs="Times New Roman"/>
          <w:sz w:val="28"/>
          <w:szCs w:val="28"/>
        </w:rPr>
      </w:pPr>
      <w:r w:rsidRPr="009B4FAA">
        <w:rPr>
          <w:rFonts w:ascii="Times New Roman" w:hAnsi="Times New Roman" w:cs="Times New Roman"/>
          <w:b/>
          <w:bCs/>
          <w:sz w:val="28"/>
          <w:szCs w:val="28"/>
          <w:lang w:val="vi-VN"/>
        </w:rPr>
        <w:t>2. Hoạt động 2</w:t>
      </w:r>
      <w:r w:rsidRPr="009B4FAA">
        <w:rPr>
          <w:rFonts w:ascii="Times New Roman" w:hAnsi="Times New Roman" w:cs="Times New Roman"/>
          <w:b/>
          <w:bCs/>
          <w:sz w:val="28"/>
          <w:szCs w:val="28"/>
        </w:rPr>
        <w:t>+ 3:</w:t>
      </w:r>
      <w:r w:rsidRPr="009B4FAA">
        <w:rPr>
          <w:rFonts w:ascii="Times New Roman" w:hAnsi="Times New Roman" w:cs="Times New Roman"/>
          <w:b/>
          <w:bCs/>
          <w:sz w:val="28"/>
          <w:szCs w:val="28"/>
          <w:lang w:val="vi-VN"/>
        </w:rPr>
        <w:t xml:space="preserve"> </w:t>
      </w:r>
      <w:r w:rsidRPr="009B4FAA">
        <w:rPr>
          <w:rFonts w:ascii="Times New Roman" w:hAnsi="Times New Roman" w:cs="Times New Roman"/>
          <w:b/>
          <w:bCs/>
          <w:sz w:val="28"/>
          <w:szCs w:val="28"/>
        </w:rPr>
        <w:t xml:space="preserve">Hình thành kiến thức mới </w:t>
      </w:r>
      <w:r w:rsidRPr="009B4FAA">
        <w:rPr>
          <w:rFonts w:ascii="Times New Roman" w:hAnsi="Times New Roman" w:cs="Times New Roman"/>
          <w:b/>
          <w:sz w:val="28"/>
          <w:szCs w:val="28"/>
        </w:rPr>
        <w:t xml:space="preserve"> + Luyện tập</w:t>
      </w:r>
    </w:p>
    <w:tbl>
      <w:tblPr>
        <w:tblStyle w:val="TableGrid"/>
        <w:tblW w:w="10008" w:type="dxa"/>
        <w:tblLayout w:type="fixed"/>
        <w:tblLook w:val="04A0" w:firstRow="1" w:lastRow="0" w:firstColumn="1" w:lastColumn="0" w:noHBand="0" w:noVBand="1"/>
      </w:tblPr>
      <w:tblGrid>
        <w:gridCol w:w="6232"/>
        <w:gridCol w:w="3776"/>
      </w:tblGrid>
      <w:tr w:rsidR="00236B53" w:rsidRPr="009B4FAA" w:rsidTr="0066069B">
        <w:tc>
          <w:tcPr>
            <w:tcW w:w="6232" w:type="dxa"/>
          </w:tcPr>
          <w:p w:rsidR="00236B53" w:rsidRPr="009B4FAA" w:rsidRDefault="00236B53" w:rsidP="00236B53">
            <w:pPr>
              <w:tabs>
                <w:tab w:val="center" w:pos="2923"/>
                <w:tab w:val="left" w:pos="4948"/>
              </w:tabs>
              <w:rPr>
                <w:b/>
                <w:sz w:val="28"/>
                <w:szCs w:val="28"/>
              </w:rPr>
            </w:pPr>
            <w:r w:rsidRPr="009B4FAA">
              <w:rPr>
                <w:b/>
                <w:sz w:val="28"/>
                <w:szCs w:val="28"/>
                <w:lang w:val="vi-VN"/>
              </w:rPr>
              <w:tab/>
              <w:t xml:space="preserve">Hoạt động của </w:t>
            </w:r>
            <w:r w:rsidRPr="009B4FAA">
              <w:rPr>
                <w:b/>
                <w:sz w:val="28"/>
                <w:szCs w:val="28"/>
              </w:rPr>
              <w:t>GV</w:t>
            </w:r>
            <w:r w:rsidRPr="009B4FAA">
              <w:rPr>
                <w:b/>
                <w:sz w:val="28"/>
                <w:szCs w:val="28"/>
                <w:lang w:val="vi-VN"/>
              </w:rPr>
              <w:t xml:space="preserve"> và </w:t>
            </w:r>
            <w:r w:rsidRPr="009B4FAA">
              <w:rPr>
                <w:b/>
                <w:sz w:val="28"/>
                <w:szCs w:val="28"/>
              </w:rPr>
              <w:t>HS</w:t>
            </w:r>
            <w:r w:rsidRPr="009B4FAA">
              <w:rPr>
                <w:b/>
                <w:sz w:val="28"/>
                <w:szCs w:val="28"/>
              </w:rPr>
              <w:tab/>
            </w:r>
          </w:p>
        </w:tc>
        <w:tc>
          <w:tcPr>
            <w:tcW w:w="3776" w:type="dxa"/>
          </w:tcPr>
          <w:p w:rsidR="00236B53" w:rsidRPr="009B4FAA" w:rsidRDefault="00236B53" w:rsidP="00236B53">
            <w:pPr>
              <w:jc w:val="center"/>
              <w:rPr>
                <w:b/>
                <w:sz w:val="28"/>
                <w:szCs w:val="28"/>
              </w:rPr>
            </w:pPr>
            <w:r w:rsidRPr="009B4FAA">
              <w:rPr>
                <w:b/>
                <w:sz w:val="28"/>
                <w:szCs w:val="28"/>
              </w:rPr>
              <w:t>Dự kiến sản phẩm</w:t>
            </w:r>
          </w:p>
        </w:tc>
      </w:tr>
      <w:tr w:rsidR="00236B53" w:rsidRPr="009B4FAA" w:rsidTr="0066069B">
        <w:tc>
          <w:tcPr>
            <w:tcW w:w="6232" w:type="dxa"/>
          </w:tcPr>
          <w:p w:rsidR="00236B53" w:rsidRPr="009B4FAA" w:rsidRDefault="00236B53" w:rsidP="00236B53">
            <w:pPr>
              <w:rPr>
                <w:sz w:val="28"/>
                <w:szCs w:val="28"/>
                <w:lang w:val="da-DK"/>
              </w:rPr>
            </w:pPr>
            <w:r w:rsidRPr="009B4FAA">
              <w:rPr>
                <w:sz w:val="28"/>
                <w:szCs w:val="28"/>
              </w:rPr>
              <w:t xml:space="preserve">a) </w:t>
            </w:r>
            <w:r w:rsidRPr="009B4FAA">
              <w:rPr>
                <w:sz w:val="28"/>
                <w:szCs w:val="28"/>
                <w:lang w:val="vi-VN"/>
              </w:rPr>
              <w:t xml:space="preserve">Mục </w:t>
            </w:r>
            <w:r w:rsidRPr="009B4FAA">
              <w:rPr>
                <w:sz w:val="28"/>
                <w:szCs w:val="28"/>
                <w:lang w:val="fr-FR"/>
              </w:rPr>
              <w:t>tiêu</w:t>
            </w:r>
            <w:r w:rsidRPr="009B4FAA">
              <w:rPr>
                <w:sz w:val="28"/>
                <w:szCs w:val="28"/>
                <w:lang w:val="vi-VN"/>
              </w:rPr>
              <w:t xml:space="preserve">: </w:t>
            </w:r>
            <w:r w:rsidRPr="009B4FAA">
              <w:rPr>
                <w:sz w:val="28"/>
                <w:szCs w:val="28"/>
              </w:rPr>
              <w:t xml:space="preserve">học sinh nắm được khái niệm, đặc điểm </w:t>
            </w:r>
            <w:r w:rsidRPr="009B4FAA">
              <w:rPr>
                <w:sz w:val="28"/>
                <w:szCs w:val="28"/>
                <w:lang w:val="da-DK"/>
              </w:rPr>
              <w:t>viết bài văn  ....</w:t>
            </w:r>
          </w:p>
          <w:p w:rsidR="00236B53" w:rsidRPr="009B4FAA" w:rsidRDefault="00236B53" w:rsidP="00236B53">
            <w:pPr>
              <w:rPr>
                <w:iCs/>
                <w:sz w:val="28"/>
                <w:szCs w:val="28"/>
                <w:lang w:val="nl-NL"/>
              </w:rPr>
            </w:pPr>
            <w:r w:rsidRPr="009B4FAA">
              <w:rPr>
                <w:sz w:val="28"/>
                <w:szCs w:val="28"/>
                <w:lang w:val="vi-VN"/>
              </w:rPr>
              <w:t>b) Nội dung</w:t>
            </w:r>
            <w:r w:rsidRPr="009B4FAA">
              <w:rPr>
                <w:sz w:val="28"/>
                <w:szCs w:val="28"/>
              </w:rPr>
              <w:t xml:space="preserve"> hoạt động: </w:t>
            </w:r>
            <w:r w:rsidRPr="009B4FAA">
              <w:rPr>
                <w:iCs/>
                <w:sz w:val="28"/>
                <w:szCs w:val="28"/>
                <w:lang w:val="vi-VN"/>
              </w:rPr>
              <w:t xml:space="preserve">Gv tổ chức cho học sinh tìm hiểu </w:t>
            </w:r>
            <w:r w:rsidRPr="009B4FAA">
              <w:rPr>
                <w:iCs/>
                <w:sz w:val="28"/>
                <w:szCs w:val="28"/>
              </w:rPr>
              <w:t xml:space="preserve">nội dung định hướng trong sgk </w:t>
            </w:r>
            <w:r w:rsidRPr="009B4FAA">
              <w:rPr>
                <w:iCs/>
                <w:sz w:val="28"/>
                <w:szCs w:val="28"/>
                <w:lang w:val="vi-VN"/>
              </w:rPr>
              <w:t>bằng câu hỏi gợi mở, phiếu học tập</w:t>
            </w:r>
            <w:r w:rsidRPr="009B4FAA">
              <w:rPr>
                <w:iCs/>
                <w:sz w:val="28"/>
                <w:szCs w:val="28"/>
              </w:rPr>
              <w:t>.</w:t>
            </w:r>
          </w:p>
          <w:p w:rsidR="00236B53" w:rsidRPr="009B4FAA" w:rsidRDefault="00236B53" w:rsidP="00236B53">
            <w:pPr>
              <w:tabs>
                <w:tab w:val="left" w:pos="2841"/>
              </w:tabs>
              <w:rPr>
                <w:sz w:val="28"/>
                <w:szCs w:val="28"/>
              </w:rPr>
            </w:pPr>
            <w:r w:rsidRPr="009B4FAA">
              <w:rPr>
                <w:sz w:val="28"/>
                <w:szCs w:val="28"/>
                <w:lang w:val="vi-VN"/>
              </w:rPr>
              <w:t>c) Sản phẩm</w:t>
            </w:r>
            <w:r w:rsidRPr="009B4FAA">
              <w:rPr>
                <w:sz w:val="28"/>
                <w:szCs w:val="28"/>
              </w:rPr>
              <w:t xml:space="preserve"> học tập: Câu trả lời </w:t>
            </w:r>
            <w:r w:rsidRPr="009B4FAA">
              <w:rPr>
                <w:iCs/>
                <w:sz w:val="28"/>
                <w:szCs w:val="28"/>
              </w:rPr>
              <w:t>của các câu hỏi, bài tập.</w:t>
            </w:r>
          </w:p>
          <w:p w:rsidR="00236B53" w:rsidRPr="009B4FAA" w:rsidRDefault="00236B53" w:rsidP="00236B53">
            <w:pPr>
              <w:rPr>
                <w:b/>
                <w:sz w:val="28"/>
                <w:szCs w:val="28"/>
              </w:rPr>
            </w:pPr>
            <w:r w:rsidRPr="009B4FAA">
              <w:rPr>
                <w:sz w:val="28"/>
                <w:szCs w:val="28"/>
                <w:lang w:val="vi-VN"/>
              </w:rPr>
              <w:t xml:space="preserve">d) </w:t>
            </w:r>
            <w:r w:rsidRPr="009B4FAA">
              <w:rPr>
                <w:sz w:val="28"/>
                <w:szCs w:val="28"/>
              </w:rPr>
              <w:t>Tổ chức</w:t>
            </w:r>
            <w:r w:rsidRPr="009B4FAA">
              <w:rPr>
                <w:sz w:val="28"/>
                <w:szCs w:val="28"/>
                <w:lang w:val="vi-VN"/>
              </w:rPr>
              <w:t xml:space="preserve"> thực hiện</w:t>
            </w:r>
            <w:r w:rsidRPr="009B4FAA">
              <w:rPr>
                <w:sz w:val="28"/>
                <w:szCs w:val="28"/>
              </w:rPr>
              <w:t xml:space="preserve">: </w:t>
            </w:r>
          </w:p>
        </w:tc>
        <w:tc>
          <w:tcPr>
            <w:tcW w:w="3776" w:type="dxa"/>
          </w:tcPr>
          <w:p w:rsidR="00236B53" w:rsidRPr="009B4FAA" w:rsidRDefault="00236B53" w:rsidP="00236B53">
            <w:pPr>
              <w:rPr>
                <w:b/>
                <w:sz w:val="28"/>
                <w:szCs w:val="28"/>
                <w:lang w:val="da-DK"/>
              </w:rPr>
            </w:pPr>
            <w:r w:rsidRPr="009B4FAA">
              <w:rPr>
                <w:b/>
                <w:sz w:val="28"/>
                <w:szCs w:val="28"/>
              </w:rPr>
              <w:t xml:space="preserve"> 1. Định hướng </w:t>
            </w:r>
            <w:r w:rsidRPr="009B4FAA">
              <w:rPr>
                <w:b/>
                <w:sz w:val="28"/>
                <w:szCs w:val="28"/>
                <w:lang w:val="da-DK"/>
              </w:rPr>
              <w:t xml:space="preserve"> </w:t>
            </w:r>
          </w:p>
          <w:p w:rsidR="00236B53" w:rsidRPr="009B4FAA" w:rsidRDefault="00236B53" w:rsidP="00236B53">
            <w:pPr>
              <w:shd w:val="clear" w:color="auto" w:fill="FFFFFF"/>
              <w:rPr>
                <w:b/>
                <w:sz w:val="28"/>
                <w:szCs w:val="28"/>
              </w:rPr>
            </w:pPr>
          </w:p>
        </w:tc>
      </w:tr>
      <w:tr w:rsidR="00236B53" w:rsidRPr="009B4FAA" w:rsidTr="0066069B">
        <w:tc>
          <w:tcPr>
            <w:tcW w:w="6232" w:type="dxa"/>
          </w:tcPr>
          <w:p w:rsidR="00236B53" w:rsidRPr="009B4FAA" w:rsidRDefault="00236B53" w:rsidP="00236B53">
            <w:pPr>
              <w:rPr>
                <w:color w:val="000000" w:themeColor="text1"/>
                <w:sz w:val="28"/>
                <w:szCs w:val="28"/>
                <w:lang w:val="vi-VN"/>
              </w:rPr>
            </w:pPr>
            <w:r w:rsidRPr="009B4FAA">
              <w:rPr>
                <w:color w:val="000000" w:themeColor="text1"/>
                <w:sz w:val="28"/>
                <w:szCs w:val="28"/>
                <w:lang w:val="vi-VN"/>
              </w:rPr>
              <w:t xml:space="preserve">- Sử dụng phần mềm PowerPoint </w:t>
            </w:r>
          </w:p>
          <w:p w:rsidR="00236B53" w:rsidRPr="009B4FAA" w:rsidRDefault="00236B53" w:rsidP="00236B53">
            <w:pPr>
              <w:ind w:right="240"/>
              <w:rPr>
                <w:color w:val="000000" w:themeColor="text1"/>
                <w:sz w:val="28"/>
                <w:szCs w:val="28"/>
              </w:rPr>
            </w:pPr>
            <w:r w:rsidRPr="009B4FAA">
              <w:rPr>
                <w:color w:val="000000" w:themeColor="text1"/>
                <w:sz w:val="28"/>
                <w:szCs w:val="28"/>
                <w:lang w:val="vi-VN"/>
              </w:rPr>
              <w:t xml:space="preserve">- Kĩ thuật/ Phương pháp: động não, </w:t>
            </w:r>
            <w:r w:rsidRPr="009B4FAA">
              <w:rPr>
                <w:bCs/>
                <w:iCs/>
                <w:color w:val="000000" w:themeColor="text1"/>
                <w:sz w:val="28"/>
                <w:szCs w:val="28"/>
                <w:lang w:val="vi-VN"/>
              </w:rPr>
              <w:t>Đặt câu hỏi</w:t>
            </w:r>
            <w:r w:rsidRPr="009B4FAA">
              <w:rPr>
                <w:bCs/>
                <w:iCs/>
                <w:color w:val="000000" w:themeColor="text1"/>
                <w:sz w:val="28"/>
                <w:szCs w:val="28"/>
              </w:rPr>
              <w:t>, chia sẻ</w:t>
            </w:r>
          </w:p>
          <w:p w:rsidR="00236B53" w:rsidRPr="009B4FAA" w:rsidRDefault="00236B53" w:rsidP="00236B53">
            <w:pPr>
              <w:rPr>
                <w:b/>
                <w:iCs/>
                <w:sz w:val="28"/>
                <w:szCs w:val="28"/>
                <w:lang w:val="nl-NL"/>
              </w:rPr>
            </w:pPr>
            <w:r w:rsidRPr="009B4FAA">
              <w:rPr>
                <w:b/>
                <w:sz w:val="28"/>
                <w:szCs w:val="28"/>
                <w:lang w:val="nl-NL"/>
              </w:rPr>
              <w:t>Bước 1:</w:t>
            </w:r>
            <w:r w:rsidRPr="009B4FAA">
              <w:rPr>
                <w:sz w:val="28"/>
                <w:szCs w:val="28"/>
                <w:lang w:val="nl-NL"/>
              </w:rPr>
              <w:t xml:space="preserve">  </w:t>
            </w:r>
            <w:r w:rsidRPr="009B4FAA">
              <w:rPr>
                <w:b/>
                <w:iCs/>
                <w:sz w:val="28"/>
                <w:szCs w:val="28"/>
                <w:lang w:val="nl-NL"/>
              </w:rPr>
              <w:t>Chuyển giao nhiệm vụ:</w:t>
            </w:r>
          </w:p>
          <w:p w:rsidR="00236B53" w:rsidRPr="009B4FAA" w:rsidRDefault="00236B53" w:rsidP="00236B53">
            <w:pPr>
              <w:rPr>
                <w:sz w:val="28"/>
                <w:szCs w:val="28"/>
                <w:lang w:val="nl-NL"/>
              </w:rPr>
            </w:pPr>
            <w:r w:rsidRPr="009B4FAA">
              <w:rPr>
                <w:sz w:val="28"/>
                <w:szCs w:val="28"/>
                <w:lang w:val="nl-NL"/>
              </w:rPr>
              <w:t>Kể lại một chuyến đi hoặc một hoạt động xã hội là gì?</w:t>
            </w:r>
          </w:p>
          <w:p w:rsidR="00236B53" w:rsidRPr="009B4FAA" w:rsidRDefault="00236B53" w:rsidP="00236B53">
            <w:pPr>
              <w:rPr>
                <w:b/>
                <w:iCs/>
                <w:sz w:val="28"/>
                <w:szCs w:val="28"/>
                <w:lang w:val="nl-NL"/>
              </w:rPr>
            </w:pPr>
          </w:p>
          <w:p w:rsidR="00236B53" w:rsidRPr="009B4FAA" w:rsidRDefault="00236B53" w:rsidP="00236B53">
            <w:pPr>
              <w:rPr>
                <w:iCs/>
                <w:sz w:val="28"/>
                <w:szCs w:val="28"/>
                <w:lang w:val="nl-NL"/>
              </w:rPr>
            </w:pPr>
            <w:r w:rsidRPr="009B4FAA">
              <w:rPr>
                <w:b/>
                <w:iCs/>
                <w:sz w:val="28"/>
                <w:szCs w:val="28"/>
                <w:lang w:val="nl-NL"/>
              </w:rPr>
              <w:t>- Kể:</w:t>
            </w:r>
            <w:r w:rsidRPr="009B4FAA">
              <w:rPr>
                <w:iCs/>
                <w:sz w:val="28"/>
                <w:szCs w:val="28"/>
                <w:lang w:val="nl-NL"/>
              </w:rPr>
              <w:t xml:space="preserve"> Thuật lại các sự việc theo trình tự thời gian, không gian, tâm trạng. Đan xen yếu tố miêu tả, bộc lộ cảm xúc.... </w:t>
            </w:r>
          </w:p>
          <w:p w:rsidR="00236B53" w:rsidRPr="009B4FAA" w:rsidRDefault="00236B53" w:rsidP="00236B53">
            <w:pPr>
              <w:rPr>
                <w:iCs/>
                <w:sz w:val="28"/>
                <w:szCs w:val="28"/>
                <w:lang w:val="nl-NL"/>
              </w:rPr>
            </w:pPr>
            <w:r w:rsidRPr="009B4FAA">
              <w:rPr>
                <w:b/>
                <w:iCs/>
                <w:sz w:val="28"/>
                <w:szCs w:val="28"/>
                <w:lang w:val="nl-NL"/>
              </w:rPr>
              <w:t>Ví dụ:</w:t>
            </w:r>
            <w:r w:rsidRPr="009B4FAA">
              <w:rPr>
                <w:iCs/>
                <w:sz w:val="28"/>
                <w:szCs w:val="28"/>
                <w:lang w:val="nl-NL"/>
              </w:rPr>
              <w:t xml:space="preserve"> Tôi hiểu rằng nếu ta cho đi... ta nhận lại sự hạnh phúc và nụ cười của những người khác khi ta giúp đỡ họ. </w:t>
            </w:r>
          </w:p>
          <w:p w:rsidR="00236B53" w:rsidRPr="009B4FAA" w:rsidRDefault="00236B53" w:rsidP="00236B53">
            <w:pPr>
              <w:rPr>
                <w:iCs/>
                <w:sz w:val="28"/>
                <w:szCs w:val="28"/>
                <w:lang w:val="nl-NL"/>
              </w:rPr>
            </w:pPr>
            <w:r w:rsidRPr="009B4FAA">
              <w:rPr>
                <w:iCs/>
                <w:sz w:val="28"/>
                <w:szCs w:val="28"/>
                <w:lang w:val="nl-NL"/>
              </w:rPr>
              <w:t xml:space="preserve">- </w:t>
            </w:r>
            <w:r w:rsidRPr="009B4FAA">
              <w:rPr>
                <w:sz w:val="28"/>
                <w:szCs w:val="28"/>
                <w:lang w:val="nl-NL"/>
              </w:rPr>
              <w:t xml:space="preserve">Một chuyến đi hoặc một hoạt động xã hội : </w:t>
            </w:r>
            <w:r w:rsidRPr="009B4FAA">
              <w:rPr>
                <w:iCs/>
                <w:sz w:val="28"/>
                <w:szCs w:val="28"/>
                <w:lang w:val="nl-NL"/>
              </w:rPr>
              <w:t xml:space="preserve">Một sự kiện đã diễn ra để lại trong em nhiều cảm xúc, suy nghĩ. </w:t>
            </w:r>
          </w:p>
          <w:p w:rsidR="00236B53" w:rsidRPr="009B4FAA" w:rsidRDefault="00236B53" w:rsidP="00236B53">
            <w:pPr>
              <w:rPr>
                <w:iCs/>
                <w:sz w:val="28"/>
                <w:szCs w:val="28"/>
                <w:lang w:val="nl-NL"/>
              </w:rPr>
            </w:pPr>
            <w:r w:rsidRPr="009B4FAA">
              <w:rPr>
                <w:b/>
                <w:iCs/>
                <w:sz w:val="28"/>
                <w:szCs w:val="28"/>
                <w:lang w:val="nl-NL"/>
              </w:rPr>
              <w:t>Ví dụ:</w:t>
            </w:r>
            <w:r w:rsidRPr="009B4FAA">
              <w:rPr>
                <w:iCs/>
                <w:sz w:val="28"/>
                <w:szCs w:val="28"/>
                <w:lang w:val="nl-NL"/>
              </w:rPr>
              <w:t xml:space="preserve"> Chuyến đi du lịch cùng gia đình, hoạt động đoàn đội, các việc làm công ích, tình nguyện, giúp đỡ người già neo đơn. </w:t>
            </w:r>
          </w:p>
          <w:p w:rsidR="00236B53" w:rsidRPr="009B4FAA" w:rsidRDefault="00236B53" w:rsidP="00236B53">
            <w:pPr>
              <w:rPr>
                <w:sz w:val="28"/>
                <w:szCs w:val="28"/>
                <w:lang w:val="nl-NL"/>
              </w:rPr>
            </w:pPr>
            <w:r w:rsidRPr="009B4FAA">
              <w:rPr>
                <w:iCs/>
                <w:sz w:val="28"/>
                <w:szCs w:val="28"/>
                <w:lang w:val="nl-NL"/>
              </w:rPr>
              <w:t xml:space="preserve">- </w:t>
            </w:r>
            <w:r w:rsidRPr="009B4FAA">
              <w:rPr>
                <w:sz w:val="28"/>
                <w:szCs w:val="28"/>
                <w:lang w:val="nl-NL"/>
              </w:rPr>
              <w:t xml:space="preserve">Kể lại một chuyến đi hoặc một hoạt động xã hội : </w:t>
            </w:r>
            <w:r w:rsidRPr="009B4FAA">
              <w:rPr>
                <w:iCs/>
                <w:sz w:val="28"/>
                <w:szCs w:val="28"/>
                <w:lang w:val="nl-NL"/>
              </w:rPr>
              <w:lastRenderedPageBreak/>
              <w:t>Kể lại sự kiện đã diễn ra, có kết hợp với yếu tố biểu cảm, miêu tả giúp người đọc hiểu và cảm nhận được nội dung, ý nghĩa của sự kiện đó.</w:t>
            </w:r>
          </w:p>
          <w:p w:rsidR="00236B53" w:rsidRPr="009B4FAA" w:rsidRDefault="00236B53" w:rsidP="00236B53">
            <w:pPr>
              <w:rPr>
                <w:b/>
                <w:iCs/>
                <w:sz w:val="28"/>
                <w:szCs w:val="28"/>
                <w:lang w:val="nl-NL"/>
              </w:rPr>
            </w:pPr>
            <w:r w:rsidRPr="009B4FAA">
              <w:rPr>
                <w:b/>
                <w:iCs/>
                <w:sz w:val="28"/>
                <w:szCs w:val="28"/>
                <w:lang w:val="nl-NL"/>
              </w:rPr>
              <w:t xml:space="preserve"> Ví dụ: </w:t>
            </w:r>
            <w:r w:rsidRPr="009B4FAA">
              <w:rPr>
                <w:iCs/>
                <w:sz w:val="28"/>
                <w:szCs w:val="28"/>
                <w:lang w:val="nl-NL"/>
              </w:rPr>
              <w:t>Về một chuyến đi cùng cả lớp, gia đình; một chuyến đi du lịch hay một chuyến đi thiện nguyện.</w:t>
            </w:r>
          </w:p>
          <w:p w:rsidR="00236B53" w:rsidRPr="009B4FAA" w:rsidRDefault="00236B53" w:rsidP="00236B53">
            <w:pPr>
              <w:rPr>
                <w:sz w:val="28"/>
                <w:szCs w:val="28"/>
                <w:lang w:val="nl-NL"/>
              </w:rPr>
            </w:pPr>
            <w:r w:rsidRPr="009B4FAA">
              <w:rPr>
                <w:b/>
                <w:sz w:val="28"/>
                <w:szCs w:val="28"/>
              </w:rPr>
              <w:t xml:space="preserve"> </w:t>
            </w:r>
            <w:r w:rsidRPr="009B4FAA">
              <w:rPr>
                <w:sz w:val="28"/>
                <w:szCs w:val="28"/>
                <w:lang w:val="nl-NL"/>
              </w:rPr>
              <w:t xml:space="preserve">PHIẾU HỌC TẬP SỐ 1: Yêu cầu của bài văn kể lại một chuyến đi hoặc một hoạt động xã hội </w:t>
            </w:r>
          </w:p>
          <w:tbl>
            <w:tblPr>
              <w:tblStyle w:val="TableGrid"/>
              <w:tblW w:w="0" w:type="auto"/>
              <w:tblLayout w:type="fixed"/>
              <w:tblLook w:val="04A0" w:firstRow="1" w:lastRow="0" w:firstColumn="1" w:lastColumn="0" w:noHBand="0" w:noVBand="1"/>
            </w:tblPr>
            <w:tblGrid>
              <w:gridCol w:w="584"/>
              <w:gridCol w:w="5422"/>
            </w:tblGrid>
            <w:tr w:rsidR="00236B53" w:rsidRPr="009B4FAA" w:rsidTr="00236B53">
              <w:tc>
                <w:tcPr>
                  <w:tcW w:w="584" w:type="dxa"/>
                </w:tcPr>
                <w:p w:rsidR="00236B53" w:rsidRPr="009B4FAA" w:rsidRDefault="00236B53" w:rsidP="00236B53">
                  <w:pPr>
                    <w:jc w:val="center"/>
                    <w:rPr>
                      <w:b/>
                      <w:sz w:val="28"/>
                      <w:szCs w:val="28"/>
                      <w:lang w:val="nl-NL"/>
                    </w:rPr>
                  </w:pPr>
                  <w:r w:rsidRPr="009B4FAA">
                    <w:rPr>
                      <w:b/>
                      <w:sz w:val="28"/>
                      <w:szCs w:val="28"/>
                      <w:lang w:val="nl-NL"/>
                    </w:rPr>
                    <w:t>1</w:t>
                  </w:r>
                </w:p>
              </w:tc>
              <w:tc>
                <w:tcPr>
                  <w:tcW w:w="5422" w:type="dxa"/>
                </w:tcPr>
                <w:p w:rsidR="00236B53" w:rsidRPr="009B4FAA" w:rsidRDefault="00236B53" w:rsidP="00236B53">
                  <w:pPr>
                    <w:rPr>
                      <w:sz w:val="28"/>
                      <w:szCs w:val="28"/>
                      <w:lang w:val="nl-NL"/>
                    </w:rPr>
                  </w:pPr>
                </w:p>
              </w:tc>
            </w:tr>
            <w:tr w:rsidR="00236B53" w:rsidRPr="009B4FAA" w:rsidTr="00236B53">
              <w:tc>
                <w:tcPr>
                  <w:tcW w:w="584" w:type="dxa"/>
                </w:tcPr>
                <w:p w:rsidR="00236B53" w:rsidRPr="009B4FAA" w:rsidRDefault="00236B53" w:rsidP="00236B53">
                  <w:pPr>
                    <w:jc w:val="center"/>
                    <w:rPr>
                      <w:b/>
                      <w:sz w:val="28"/>
                      <w:szCs w:val="28"/>
                      <w:lang w:val="nl-NL"/>
                    </w:rPr>
                  </w:pPr>
                  <w:r w:rsidRPr="009B4FAA">
                    <w:rPr>
                      <w:b/>
                      <w:sz w:val="28"/>
                      <w:szCs w:val="28"/>
                      <w:lang w:val="nl-NL"/>
                    </w:rPr>
                    <w:t>2</w:t>
                  </w:r>
                </w:p>
              </w:tc>
              <w:tc>
                <w:tcPr>
                  <w:tcW w:w="5422" w:type="dxa"/>
                </w:tcPr>
                <w:p w:rsidR="00236B53" w:rsidRPr="009B4FAA" w:rsidRDefault="00236B53" w:rsidP="00236B53">
                  <w:pPr>
                    <w:rPr>
                      <w:sz w:val="28"/>
                      <w:szCs w:val="28"/>
                      <w:lang w:val="nl-NL"/>
                    </w:rPr>
                  </w:pPr>
                </w:p>
              </w:tc>
            </w:tr>
            <w:tr w:rsidR="00236B53" w:rsidRPr="009B4FAA" w:rsidTr="00236B53">
              <w:tc>
                <w:tcPr>
                  <w:tcW w:w="584" w:type="dxa"/>
                </w:tcPr>
                <w:p w:rsidR="00236B53" w:rsidRPr="009B4FAA" w:rsidRDefault="00236B53" w:rsidP="00236B53">
                  <w:pPr>
                    <w:jc w:val="center"/>
                    <w:rPr>
                      <w:b/>
                      <w:sz w:val="28"/>
                      <w:szCs w:val="28"/>
                      <w:lang w:val="nl-NL"/>
                    </w:rPr>
                  </w:pPr>
                  <w:r w:rsidRPr="009B4FAA">
                    <w:rPr>
                      <w:b/>
                      <w:sz w:val="28"/>
                      <w:szCs w:val="28"/>
                      <w:lang w:val="nl-NL"/>
                    </w:rPr>
                    <w:t>3</w:t>
                  </w:r>
                </w:p>
              </w:tc>
              <w:tc>
                <w:tcPr>
                  <w:tcW w:w="5422" w:type="dxa"/>
                </w:tcPr>
                <w:p w:rsidR="00236B53" w:rsidRPr="009B4FAA" w:rsidRDefault="00236B53" w:rsidP="00236B53">
                  <w:pPr>
                    <w:rPr>
                      <w:sz w:val="28"/>
                      <w:szCs w:val="28"/>
                      <w:lang w:val="nl-NL"/>
                    </w:rPr>
                  </w:pPr>
                </w:p>
              </w:tc>
            </w:tr>
            <w:tr w:rsidR="00236B53" w:rsidRPr="009B4FAA" w:rsidTr="00236B53">
              <w:tc>
                <w:tcPr>
                  <w:tcW w:w="584" w:type="dxa"/>
                </w:tcPr>
                <w:p w:rsidR="00236B53" w:rsidRPr="009B4FAA" w:rsidRDefault="00236B53" w:rsidP="00236B53">
                  <w:pPr>
                    <w:jc w:val="center"/>
                    <w:rPr>
                      <w:b/>
                      <w:sz w:val="28"/>
                      <w:szCs w:val="28"/>
                      <w:lang w:val="nl-NL"/>
                    </w:rPr>
                  </w:pPr>
                  <w:r w:rsidRPr="009B4FAA">
                    <w:rPr>
                      <w:b/>
                      <w:sz w:val="28"/>
                      <w:szCs w:val="28"/>
                      <w:lang w:val="nl-NL"/>
                    </w:rPr>
                    <w:t>4</w:t>
                  </w:r>
                </w:p>
              </w:tc>
              <w:tc>
                <w:tcPr>
                  <w:tcW w:w="5422" w:type="dxa"/>
                </w:tcPr>
                <w:p w:rsidR="00236B53" w:rsidRPr="009B4FAA" w:rsidRDefault="00236B53" w:rsidP="00236B53">
                  <w:pPr>
                    <w:rPr>
                      <w:sz w:val="28"/>
                      <w:szCs w:val="28"/>
                      <w:lang w:val="nl-NL"/>
                    </w:rPr>
                  </w:pPr>
                </w:p>
              </w:tc>
            </w:tr>
            <w:tr w:rsidR="00236B53" w:rsidRPr="009B4FAA" w:rsidTr="00236B53">
              <w:tc>
                <w:tcPr>
                  <w:tcW w:w="584" w:type="dxa"/>
                </w:tcPr>
                <w:p w:rsidR="00236B53" w:rsidRPr="009B4FAA" w:rsidRDefault="00236B53" w:rsidP="00236B53">
                  <w:pPr>
                    <w:jc w:val="center"/>
                    <w:rPr>
                      <w:b/>
                      <w:sz w:val="28"/>
                      <w:szCs w:val="28"/>
                      <w:lang w:val="nl-NL"/>
                    </w:rPr>
                  </w:pPr>
                  <w:r w:rsidRPr="009B4FAA">
                    <w:rPr>
                      <w:b/>
                      <w:sz w:val="28"/>
                      <w:szCs w:val="28"/>
                      <w:lang w:val="nl-NL"/>
                    </w:rPr>
                    <w:t>5</w:t>
                  </w:r>
                </w:p>
              </w:tc>
              <w:tc>
                <w:tcPr>
                  <w:tcW w:w="5422" w:type="dxa"/>
                </w:tcPr>
                <w:p w:rsidR="00236B53" w:rsidRPr="009B4FAA" w:rsidRDefault="00236B53" w:rsidP="00236B53">
                  <w:pPr>
                    <w:rPr>
                      <w:sz w:val="28"/>
                      <w:szCs w:val="28"/>
                      <w:lang w:val="nl-NL"/>
                    </w:rPr>
                  </w:pPr>
                </w:p>
              </w:tc>
            </w:tr>
            <w:tr w:rsidR="00236B53" w:rsidRPr="009B4FAA" w:rsidTr="00236B53">
              <w:tc>
                <w:tcPr>
                  <w:tcW w:w="584" w:type="dxa"/>
                </w:tcPr>
                <w:p w:rsidR="00236B53" w:rsidRPr="009B4FAA" w:rsidRDefault="00236B53" w:rsidP="00236B53">
                  <w:pPr>
                    <w:jc w:val="center"/>
                    <w:rPr>
                      <w:b/>
                      <w:sz w:val="28"/>
                      <w:szCs w:val="28"/>
                      <w:lang w:val="nl-NL"/>
                    </w:rPr>
                  </w:pPr>
                  <w:r w:rsidRPr="009B4FAA">
                    <w:rPr>
                      <w:b/>
                      <w:sz w:val="28"/>
                      <w:szCs w:val="28"/>
                      <w:lang w:val="nl-NL"/>
                    </w:rPr>
                    <w:t>6</w:t>
                  </w:r>
                </w:p>
              </w:tc>
              <w:tc>
                <w:tcPr>
                  <w:tcW w:w="5422" w:type="dxa"/>
                </w:tcPr>
                <w:p w:rsidR="00236B53" w:rsidRPr="009B4FAA" w:rsidRDefault="00236B53" w:rsidP="00236B53">
                  <w:pPr>
                    <w:rPr>
                      <w:sz w:val="28"/>
                      <w:szCs w:val="28"/>
                      <w:lang w:val="nl-NL"/>
                    </w:rPr>
                  </w:pPr>
                </w:p>
              </w:tc>
            </w:tr>
          </w:tbl>
          <w:p w:rsidR="00236B53" w:rsidRPr="009B4FAA" w:rsidRDefault="00236B53" w:rsidP="00236B53">
            <w:pPr>
              <w:rPr>
                <w:sz w:val="28"/>
                <w:szCs w:val="28"/>
                <w:lang w:val="nl-NL"/>
              </w:rPr>
            </w:pPr>
          </w:p>
          <w:p w:rsidR="00236B53" w:rsidRPr="009B4FAA" w:rsidRDefault="00236B53" w:rsidP="00236B53">
            <w:pPr>
              <w:rPr>
                <w:b/>
                <w:iCs/>
                <w:sz w:val="28"/>
                <w:szCs w:val="28"/>
                <w:lang w:val="nl-NL"/>
              </w:rPr>
            </w:pPr>
            <w:r w:rsidRPr="009B4FAA">
              <w:rPr>
                <w:b/>
                <w:sz w:val="28"/>
                <w:szCs w:val="28"/>
                <w:lang w:val="nl-NL"/>
              </w:rPr>
              <w:t>Bước 2:</w:t>
            </w:r>
            <w:r w:rsidRPr="009B4FAA">
              <w:rPr>
                <w:sz w:val="28"/>
                <w:szCs w:val="28"/>
                <w:lang w:val="nl-NL"/>
              </w:rPr>
              <w:t xml:space="preserve"> </w:t>
            </w:r>
            <w:r w:rsidRPr="009B4FAA">
              <w:rPr>
                <w:b/>
                <w:iCs/>
                <w:sz w:val="28"/>
                <w:szCs w:val="28"/>
                <w:lang w:val="nl-NL"/>
              </w:rPr>
              <w:t xml:space="preserve"> Học sinh trao đổi thảo luận, thực hiện nhiệm vụ:</w:t>
            </w:r>
          </w:p>
          <w:p w:rsidR="00236B53" w:rsidRPr="009B4FAA" w:rsidRDefault="00236B53" w:rsidP="00236B53">
            <w:pPr>
              <w:ind w:firstLine="720"/>
              <w:rPr>
                <w:iCs/>
                <w:sz w:val="28"/>
                <w:szCs w:val="28"/>
              </w:rPr>
            </w:pPr>
            <w:r w:rsidRPr="009B4FAA">
              <w:rPr>
                <w:iCs/>
                <w:sz w:val="28"/>
                <w:szCs w:val="28"/>
              </w:rPr>
              <w:t>- Gv quan sát lắng nghe</w:t>
            </w:r>
          </w:p>
          <w:p w:rsidR="00236B53" w:rsidRPr="009B4FAA" w:rsidRDefault="00236B53" w:rsidP="00236B53">
            <w:pPr>
              <w:ind w:firstLine="720"/>
              <w:rPr>
                <w:iCs/>
                <w:sz w:val="28"/>
                <w:szCs w:val="28"/>
              </w:rPr>
            </w:pPr>
            <w:r w:rsidRPr="009B4FAA">
              <w:rPr>
                <w:iCs/>
                <w:sz w:val="28"/>
                <w:szCs w:val="28"/>
              </w:rPr>
              <w:t>- Hs quan sách giáo khoa tìm câu trả lời.</w:t>
            </w:r>
          </w:p>
          <w:p w:rsidR="00236B53" w:rsidRPr="009B4FAA" w:rsidRDefault="00236B53" w:rsidP="00236B53">
            <w:pPr>
              <w:rPr>
                <w:b/>
                <w:iCs/>
                <w:sz w:val="28"/>
                <w:szCs w:val="28"/>
                <w:lang w:val="nl-NL"/>
              </w:rPr>
            </w:pPr>
            <w:r w:rsidRPr="009B4FAA">
              <w:rPr>
                <w:sz w:val="28"/>
                <w:szCs w:val="28"/>
                <w:lang w:val="nl-NL"/>
              </w:rPr>
              <w:t xml:space="preserve">Bước 3: </w:t>
            </w:r>
            <w:r w:rsidRPr="009B4FAA">
              <w:rPr>
                <w:b/>
                <w:iCs/>
                <w:sz w:val="28"/>
                <w:szCs w:val="28"/>
                <w:lang w:val="nl-NL"/>
              </w:rPr>
              <w:t xml:space="preserve"> Báo cáo kết quả hoạt động và thảo luận:</w:t>
            </w:r>
          </w:p>
          <w:p w:rsidR="00236B53" w:rsidRPr="009B4FAA" w:rsidRDefault="00236B53" w:rsidP="00236B53">
            <w:pPr>
              <w:rPr>
                <w:iCs/>
                <w:sz w:val="28"/>
                <w:szCs w:val="28"/>
              </w:rPr>
            </w:pPr>
            <w:r w:rsidRPr="009B4FAA">
              <w:rPr>
                <w:iCs/>
                <w:sz w:val="28"/>
                <w:szCs w:val="28"/>
                <w:lang w:val="vi-VN"/>
              </w:rPr>
              <w:t xml:space="preserve">- </w:t>
            </w:r>
            <w:r w:rsidRPr="009B4FAA">
              <w:rPr>
                <w:iCs/>
                <w:sz w:val="28"/>
                <w:szCs w:val="28"/>
              </w:rPr>
              <w:t>Hs trình bày sản phẩm cá nhân</w:t>
            </w:r>
          </w:p>
          <w:p w:rsidR="00236B53" w:rsidRPr="009B4FAA" w:rsidRDefault="00236B53" w:rsidP="00236B53">
            <w:pPr>
              <w:rPr>
                <w:iCs/>
                <w:sz w:val="28"/>
                <w:szCs w:val="28"/>
              </w:rPr>
            </w:pPr>
            <w:r w:rsidRPr="009B4FAA">
              <w:rPr>
                <w:iCs/>
                <w:sz w:val="28"/>
                <w:szCs w:val="28"/>
              </w:rPr>
              <w:t>- Gv gọi hs nhận xét, bổ sung câu trả lời của bạn.</w:t>
            </w:r>
          </w:p>
          <w:p w:rsidR="00236B53" w:rsidRPr="009B4FAA" w:rsidRDefault="00236B53" w:rsidP="00236B53">
            <w:pPr>
              <w:rPr>
                <w:sz w:val="28"/>
                <w:szCs w:val="28"/>
              </w:rPr>
            </w:pPr>
            <w:r w:rsidRPr="009B4FAA">
              <w:rPr>
                <w:b/>
                <w:sz w:val="28"/>
                <w:szCs w:val="28"/>
                <w:lang w:val="nl-NL"/>
              </w:rPr>
              <w:t>Bước 4:</w:t>
            </w:r>
            <w:r w:rsidRPr="009B4FAA">
              <w:rPr>
                <w:sz w:val="28"/>
                <w:szCs w:val="28"/>
                <w:lang w:val="nl-NL"/>
              </w:rPr>
              <w:t xml:space="preserve"> </w:t>
            </w:r>
            <w:r w:rsidRPr="009B4FAA">
              <w:rPr>
                <w:b/>
                <w:iCs/>
                <w:sz w:val="28"/>
                <w:szCs w:val="28"/>
                <w:lang w:val="vi-VN"/>
              </w:rPr>
              <w:t xml:space="preserve"> </w:t>
            </w:r>
            <w:r w:rsidRPr="009B4FAA">
              <w:rPr>
                <w:b/>
                <w:iCs/>
                <w:sz w:val="28"/>
                <w:szCs w:val="28"/>
              </w:rPr>
              <w:t>Đánh giá kết quả thực hiện nhiệm vụ.</w:t>
            </w:r>
          </w:p>
          <w:p w:rsidR="00236B53" w:rsidRPr="009B4FAA" w:rsidRDefault="00236B53" w:rsidP="00236B53">
            <w:pPr>
              <w:ind w:firstLine="720"/>
              <w:rPr>
                <w:iCs/>
                <w:sz w:val="28"/>
                <w:szCs w:val="28"/>
                <w:lang w:val="vi-VN"/>
              </w:rPr>
            </w:pPr>
            <w:r w:rsidRPr="009B4FAA">
              <w:rPr>
                <w:iCs/>
                <w:sz w:val="28"/>
                <w:szCs w:val="28"/>
              </w:rPr>
              <w:t>- Gv nhận xét, bổ sung, chốt lại kiến thức.</w:t>
            </w:r>
            <w:r w:rsidRPr="009B4FAA">
              <w:rPr>
                <w:iCs/>
                <w:sz w:val="28"/>
                <w:szCs w:val="28"/>
                <w:lang w:val="vi-VN"/>
              </w:rPr>
              <w:tab/>
            </w:r>
          </w:p>
          <w:p w:rsidR="00236B53" w:rsidRPr="009B4FAA" w:rsidRDefault="00236B53" w:rsidP="00236B53">
            <w:pPr>
              <w:rPr>
                <w:b/>
                <w:sz w:val="28"/>
                <w:szCs w:val="28"/>
              </w:rPr>
            </w:pPr>
            <w:r w:rsidRPr="009B4FAA">
              <w:rPr>
                <w:b/>
                <w:sz w:val="28"/>
                <w:szCs w:val="28"/>
              </w:rPr>
              <w:t xml:space="preserve"> Yêu cầu của bài viết hay:</w:t>
            </w:r>
          </w:p>
          <w:p w:rsidR="00236B53" w:rsidRPr="009B4FAA" w:rsidRDefault="00236B53" w:rsidP="00236B53">
            <w:pPr>
              <w:rPr>
                <w:sz w:val="28"/>
                <w:szCs w:val="28"/>
              </w:rPr>
            </w:pPr>
            <w:r w:rsidRPr="009B4FAA">
              <w:rPr>
                <w:sz w:val="28"/>
                <w:szCs w:val="28"/>
              </w:rPr>
              <w:t xml:space="preserve">- Một bài viết mở ra những điều thú vị, mới mẻ. </w:t>
            </w:r>
          </w:p>
          <w:p w:rsidR="00236B53" w:rsidRPr="009B4FAA" w:rsidRDefault="00236B53" w:rsidP="00236B53">
            <w:pPr>
              <w:rPr>
                <w:sz w:val="28"/>
                <w:szCs w:val="28"/>
              </w:rPr>
            </w:pPr>
            <w:r w:rsidRPr="009B4FAA">
              <w:rPr>
                <w:sz w:val="28"/>
                <w:szCs w:val="28"/>
              </w:rPr>
              <w:t xml:space="preserve">- Một bài viết chân thành, xuất phát từ trái tim, chạm đến xúc cảm của người đọc. </w:t>
            </w:r>
          </w:p>
          <w:p w:rsidR="00236B53" w:rsidRPr="009B4FAA" w:rsidRDefault="00236B53" w:rsidP="00236B53">
            <w:pPr>
              <w:rPr>
                <w:sz w:val="28"/>
                <w:szCs w:val="28"/>
              </w:rPr>
            </w:pPr>
            <w:r w:rsidRPr="009B4FAA">
              <w:rPr>
                <w:sz w:val="28"/>
                <w:szCs w:val="28"/>
              </w:rPr>
              <w:t>- Có những suy ngẫm sâu sắc, thể hiện được hiểu biết, trải nghiệm của người viết.</w:t>
            </w:r>
          </w:p>
        </w:tc>
        <w:tc>
          <w:tcPr>
            <w:tcW w:w="3776" w:type="dxa"/>
          </w:tcPr>
          <w:p w:rsidR="00236B53" w:rsidRPr="009B4FAA" w:rsidRDefault="00236B53" w:rsidP="00236B53">
            <w:pPr>
              <w:shd w:val="clear" w:color="auto" w:fill="FFFFFF"/>
              <w:rPr>
                <w:sz w:val="28"/>
                <w:szCs w:val="28"/>
              </w:rPr>
            </w:pPr>
            <w:r w:rsidRPr="009B4FAA">
              <w:rPr>
                <w:b/>
                <w:sz w:val="28"/>
                <w:szCs w:val="28"/>
              </w:rPr>
              <w:lastRenderedPageBreak/>
              <w:t xml:space="preserve"> </w:t>
            </w:r>
          </w:p>
          <w:p w:rsidR="00236B53" w:rsidRPr="009B4FAA" w:rsidRDefault="00236B53" w:rsidP="00236B53">
            <w:pPr>
              <w:rPr>
                <w:b/>
                <w:sz w:val="28"/>
                <w:szCs w:val="28"/>
                <w:lang w:val="nl-NL"/>
              </w:rPr>
            </w:pPr>
            <w:r w:rsidRPr="009B4FAA">
              <w:rPr>
                <w:b/>
                <w:sz w:val="28"/>
                <w:szCs w:val="28"/>
              </w:rPr>
              <w:t xml:space="preserve">a, </w:t>
            </w:r>
            <w:r w:rsidRPr="009B4FAA">
              <w:rPr>
                <w:b/>
                <w:sz w:val="28"/>
                <w:szCs w:val="28"/>
                <w:lang w:val="nl-NL"/>
              </w:rPr>
              <w:t xml:space="preserve">Yêu cầu của bài văn kể lại một chuyến đi hoặc một hoạt động xã hội </w:t>
            </w:r>
          </w:p>
          <w:p w:rsidR="00236B53" w:rsidRPr="009B4FAA" w:rsidRDefault="00236B53" w:rsidP="00236B53">
            <w:pPr>
              <w:shd w:val="clear" w:color="auto" w:fill="FFFFFF"/>
              <w:rPr>
                <w:sz w:val="28"/>
                <w:szCs w:val="28"/>
              </w:rPr>
            </w:pPr>
            <w:r w:rsidRPr="009B4FAA">
              <w:rPr>
                <w:sz w:val="28"/>
                <w:szCs w:val="28"/>
              </w:rPr>
              <w:t>- Chọn viết về một chuyến đi hoặc một hoạt động xã hội để lại cho em nhiều suy nghĩ và tình cảm sâu sắc.</w:t>
            </w:r>
          </w:p>
          <w:p w:rsidR="00236B53" w:rsidRPr="009B4FAA" w:rsidRDefault="00236B53" w:rsidP="00236B53">
            <w:pPr>
              <w:shd w:val="clear" w:color="auto" w:fill="FFFFFF"/>
              <w:rPr>
                <w:sz w:val="28"/>
                <w:szCs w:val="28"/>
              </w:rPr>
            </w:pPr>
            <w:r w:rsidRPr="009B4FAA">
              <w:rPr>
                <w:sz w:val="28"/>
                <w:szCs w:val="28"/>
              </w:rPr>
              <w:t>-  Trước khi viết, cần tìm hiểu kỹ đề, tìm ý và lập dàn ý.</w:t>
            </w:r>
          </w:p>
          <w:p w:rsidR="00236B53" w:rsidRPr="009B4FAA" w:rsidRDefault="00236B53" w:rsidP="00236B53">
            <w:pPr>
              <w:shd w:val="clear" w:color="auto" w:fill="FFFFFF"/>
              <w:rPr>
                <w:sz w:val="28"/>
                <w:szCs w:val="28"/>
              </w:rPr>
            </w:pPr>
            <w:r w:rsidRPr="009B4FAA">
              <w:rPr>
                <w:sz w:val="28"/>
                <w:szCs w:val="28"/>
              </w:rPr>
              <w:t>-  Viết bài văn tự sự, kể theo ngôi thứ nhất xưng “tôi” hoặc “chúng tôi”, “ chúng em”.</w:t>
            </w:r>
          </w:p>
          <w:p w:rsidR="00236B53" w:rsidRPr="009B4FAA" w:rsidRDefault="00236B53" w:rsidP="00236B53">
            <w:pPr>
              <w:shd w:val="clear" w:color="auto" w:fill="FFFFFF"/>
              <w:rPr>
                <w:b/>
                <w:sz w:val="28"/>
                <w:szCs w:val="28"/>
              </w:rPr>
            </w:pPr>
            <w:r w:rsidRPr="009B4FAA">
              <w:rPr>
                <w:sz w:val="28"/>
                <w:szCs w:val="28"/>
              </w:rPr>
              <w:t>-  Cần kết hợp kể lại sự việc và miêu tả không gian, cảnh vật, thiên nhiên, con người; phát biểu những nhận xét, cảm nghĩ của bản thân.</w:t>
            </w:r>
          </w:p>
        </w:tc>
      </w:tr>
      <w:tr w:rsidR="00236B53" w:rsidRPr="009B4FAA" w:rsidTr="0066069B">
        <w:tc>
          <w:tcPr>
            <w:tcW w:w="6232" w:type="dxa"/>
          </w:tcPr>
          <w:p w:rsidR="00236B53" w:rsidRPr="009B4FAA" w:rsidRDefault="00236B53" w:rsidP="00236B53">
            <w:pPr>
              <w:rPr>
                <w:b/>
                <w:sz w:val="28"/>
                <w:szCs w:val="28"/>
              </w:rPr>
            </w:pPr>
            <w:r w:rsidRPr="009B4FAA">
              <w:rPr>
                <w:sz w:val="28"/>
                <w:szCs w:val="28"/>
              </w:rPr>
              <w:lastRenderedPageBreak/>
              <w:t xml:space="preserve">a) </w:t>
            </w:r>
            <w:r w:rsidRPr="009B4FAA">
              <w:rPr>
                <w:sz w:val="28"/>
                <w:szCs w:val="28"/>
                <w:lang w:val="vi-VN"/>
              </w:rPr>
              <w:t xml:space="preserve">Mục </w:t>
            </w:r>
            <w:r w:rsidRPr="009B4FAA">
              <w:rPr>
                <w:sz w:val="28"/>
                <w:szCs w:val="28"/>
                <w:lang w:val="fr-FR"/>
              </w:rPr>
              <w:t>tiêu</w:t>
            </w:r>
            <w:r w:rsidRPr="009B4FAA">
              <w:rPr>
                <w:sz w:val="28"/>
                <w:szCs w:val="28"/>
                <w:lang w:val="vi-VN"/>
              </w:rPr>
              <w:t xml:space="preserve">: </w:t>
            </w:r>
            <w:r w:rsidRPr="009B4FAA">
              <w:rPr>
                <w:sz w:val="28"/>
                <w:szCs w:val="28"/>
              </w:rPr>
              <w:t xml:space="preserve"> Học sinh vận dụng bài tập </w:t>
            </w:r>
          </w:p>
          <w:p w:rsidR="00236B53" w:rsidRPr="009B4FAA" w:rsidRDefault="00236B53" w:rsidP="00236B53">
            <w:pPr>
              <w:rPr>
                <w:iCs/>
                <w:sz w:val="28"/>
                <w:szCs w:val="28"/>
                <w:lang w:val="nl-NL"/>
              </w:rPr>
            </w:pPr>
            <w:r w:rsidRPr="009B4FAA">
              <w:rPr>
                <w:sz w:val="28"/>
                <w:szCs w:val="28"/>
                <w:lang w:val="vi-VN"/>
              </w:rPr>
              <w:t>b) Nội dung</w:t>
            </w:r>
            <w:r w:rsidRPr="009B4FAA">
              <w:rPr>
                <w:sz w:val="28"/>
                <w:szCs w:val="28"/>
              </w:rPr>
              <w:t xml:space="preserve"> hoạt động: </w:t>
            </w:r>
            <w:r w:rsidRPr="009B4FAA">
              <w:rPr>
                <w:iCs/>
                <w:sz w:val="28"/>
                <w:szCs w:val="28"/>
                <w:lang w:val="vi-VN"/>
              </w:rPr>
              <w:t xml:space="preserve">Gv tổ chức cho học sinh </w:t>
            </w:r>
            <w:r w:rsidRPr="009B4FAA">
              <w:rPr>
                <w:iCs/>
                <w:sz w:val="28"/>
                <w:szCs w:val="28"/>
              </w:rPr>
              <w:t>thực hoeẹn các bước thực hành nói và nghe..</w:t>
            </w:r>
          </w:p>
          <w:p w:rsidR="00236B53" w:rsidRPr="009B4FAA" w:rsidRDefault="00236B53" w:rsidP="00236B53">
            <w:pPr>
              <w:tabs>
                <w:tab w:val="left" w:pos="2841"/>
              </w:tabs>
              <w:rPr>
                <w:sz w:val="28"/>
                <w:szCs w:val="28"/>
              </w:rPr>
            </w:pPr>
            <w:r w:rsidRPr="009B4FAA">
              <w:rPr>
                <w:sz w:val="28"/>
                <w:szCs w:val="28"/>
                <w:lang w:val="vi-VN"/>
              </w:rPr>
              <w:t>c) Sản phẩm</w:t>
            </w:r>
            <w:r w:rsidRPr="009B4FAA">
              <w:rPr>
                <w:sz w:val="28"/>
                <w:szCs w:val="28"/>
              </w:rPr>
              <w:t xml:space="preserve"> học tập: Câu trả lời </w:t>
            </w:r>
            <w:r w:rsidRPr="009B4FAA">
              <w:rPr>
                <w:iCs/>
                <w:sz w:val="28"/>
                <w:szCs w:val="28"/>
              </w:rPr>
              <w:t>của các câu hỏi, bài tập.</w:t>
            </w:r>
          </w:p>
          <w:p w:rsidR="00236B53" w:rsidRPr="009B4FAA" w:rsidRDefault="00236B53" w:rsidP="00236B53">
            <w:pPr>
              <w:widowControl/>
              <w:rPr>
                <w:sz w:val="28"/>
                <w:szCs w:val="28"/>
              </w:rPr>
            </w:pPr>
            <w:r w:rsidRPr="009B4FAA">
              <w:rPr>
                <w:sz w:val="28"/>
                <w:szCs w:val="28"/>
                <w:lang w:val="vi-VN"/>
              </w:rPr>
              <w:t xml:space="preserve">d) </w:t>
            </w:r>
            <w:r w:rsidRPr="009B4FAA">
              <w:rPr>
                <w:sz w:val="28"/>
                <w:szCs w:val="28"/>
              </w:rPr>
              <w:t>Tổ chức</w:t>
            </w:r>
            <w:r w:rsidRPr="009B4FAA">
              <w:rPr>
                <w:sz w:val="28"/>
                <w:szCs w:val="28"/>
                <w:lang w:val="vi-VN"/>
              </w:rPr>
              <w:t xml:space="preserve"> thực hiện</w:t>
            </w:r>
            <w:r w:rsidRPr="009B4FAA">
              <w:rPr>
                <w:sz w:val="28"/>
                <w:szCs w:val="28"/>
              </w:rPr>
              <w:t xml:space="preserve">: </w:t>
            </w:r>
          </w:p>
        </w:tc>
        <w:tc>
          <w:tcPr>
            <w:tcW w:w="3776" w:type="dxa"/>
          </w:tcPr>
          <w:p w:rsidR="0066069B" w:rsidRPr="009B4FAA" w:rsidRDefault="0066069B" w:rsidP="00236B53">
            <w:pPr>
              <w:rPr>
                <w:b/>
                <w:sz w:val="28"/>
                <w:szCs w:val="28"/>
              </w:rPr>
            </w:pPr>
          </w:p>
          <w:p w:rsidR="0066069B" w:rsidRPr="009B4FAA" w:rsidRDefault="0066069B" w:rsidP="00236B53">
            <w:pPr>
              <w:rPr>
                <w:b/>
                <w:sz w:val="28"/>
                <w:szCs w:val="28"/>
              </w:rPr>
            </w:pPr>
          </w:p>
          <w:p w:rsidR="0066069B" w:rsidRPr="009B4FAA" w:rsidRDefault="0066069B" w:rsidP="00236B53">
            <w:pPr>
              <w:rPr>
                <w:b/>
                <w:sz w:val="28"/>
                <w:szCs w:val="28"/>
              </w:rPr>
            </w:pPr>
          </w:p>
          <w:p w:rsidR="00236B53" w:rsidRPr="009B4FAA" w:rsidRDefault="00236B53" w:rsidP="00236B53">
            <w:pPr>
              <w:rPr>
                <w:sz w:val="28"/>
                <w:szCs w:val="28"/>
                <w:lang w:val="da-DK"/>
              </w:rPr>
            </w:pPr>
            <w:r w:rsidRPr="009B4FAA">
              <w:rPr>
                <w:b/>
                <w:sz w:val="28"/>
                <w:szCs w:val="28"/>
              </w:rPr>
              <w:t>2. Thực hành</w:t>
            </w:r>
          </w:p>
          <w:p w:rsidR="00236B53" w:rsidRPr="009B4FAA" w:rsidRDefault="00236B53" w:rsidP="00236B53">
            <w:pPr>
              <w:shd w:val="clear" w:color="auto" w:fill="FFFFFF"/>
              <w:rPr>
                <w:rFonts w:eastAsia="MS Mincho"/>
                <w:b/>
                <w:i/>
                <w:sz w:val="28"/>
                <w:szCs w:val="28"/>
                <w:lang w:eastAsia="ja-JP"/>
              </w:rPr>
            </w:pPr>
            <w:r w:rsidRPr="009B4FAA">
              <w:rPr>
                <w:rFonts w:eastAsia="MS Mincho"/>
                <w:b/>
                <w:sz w:val="28"/>
                <w:szCs w:val="28"/>
                <w:lang w:eastAsia="ja-JP"/>
              </w:rPr>
              <w:t xml:space="preserve">Đề bài: </w:t>
            </w:r>
            <w:r w:rsidRPr="009B4FAA">
              <w:rPr>
                <w:rFonts w:eastAsia="MS Mincho"/>
                <w:b/>
                <w:i/>
                <w:sz w:val="28"/>
                <w:szCs w:val="28"/>
                <w:lang w:eastAsia="ja-JP"/>
              </w:rPr>
              <w:t xml:space="preserve"> </w:t>
            </w:r>
            <w:r w:rsidRPr="009B4FAA">
              <w:rPr>
                <w:rFonts w:eastAsia="MS Mincho"/>
                <w:sz w:val="28"/>
                <w:szCs w:val="28"/>
                <w:lang w:eastAsia="ja-JP"/>
              </w:rPr>
              <w:t>Kể lại một hoạt động xã hội giàu ý nghĩa</w:t>
            </w:r>
            <w:r w:rsidRPr="009B4FAA">
              <w:rPr>
                <w:rFonts w:eastAsia="MS Mincho"/>
                <w:b/>
                <w:i/>
                <w:sz w:val="28"/>
                <w:szCs w:val="28"/>
                <w:lang w:eastAsia="ja-JP"/>
              </w:rPr>
              <w:t xml:space="preserve"> </w:t>
            </w:r>
          </w:p>
        </w:tc>
      </w:tr>
      <w:tr w:rsidR="00236B53" w:rsidRPr="009B4FAA" w:rsidTr="0066069B">
        <w:tc>
          <w:tcPr>
            <w:tcW w:w="6232" w:type="dxa"/>
          </w:tcPr>
          <w:p w:rsidR="00236B53" w:rsidRPr="009B4FAA" w:rsidRDefault="00236B53" w:rsidP="00236B53">
            <w:pPr>
              <w:rPr>
                <w:color w:val="000000" w:themeColor="text1"/>
                <w:sz w:val="28"/>
                <w:szCs w:val="28"/>
                <w:lang w:val="vi-VN"/>
              </w:rPr>
            </w:pPr>
            <w:r w:rsidRPr="009B4FAA">
              <w:rPr>
                <w:color w:val="000000" w:themeColor="text1"/>
                <w:sz w:val="28"/>
                <w:szCs w:val="28"/>
                <w:lang w:val="vi-VN"/>
              </w:rPr>
              <w:t xml:space="preserve">- Sử dụng phần mềm PowerPoint </w:t>
            </w:r>
          </w:p>
          <w:p w:rsidR="00236B53" w:rsidRPr="009B4FAA" w:rsidRDefault="00236B53" w:rsidP="00236B53">
            <w:pPr>
              <w:ind w:right="240"/>
              <w:rPr>
                <w:color w:val="000000" w:themeColor="text1"/>
                <w:sz w:val="28"/>
                <w:szCs w:val="28"/>
              </w:rPr>
            </w:pPr>
            <w:r w:rsidRPr="009B4FAA">
              <w:rPr>
                <w:color w:val="000000" w:themeColor="text1"/>
                <w:sz w:val="28"/>
                <w:szCs w:val="28"/>
                <w:lang w:val="vi-VN"/>
              </w:rPr>
              <w:t xml:space="preserve">- Kĩ thuật/ Phương pháp: động não, </w:t>
            </w:r>
            <w:r w:rsidRPr="009B4FAA">
              <w:rPr>
                <w:bCs/>
                <w:iCs/>
                <w:color w:val="000000" w:themeColor="text1"/>
                <w:sz w:val="28"/>
                <w:szCs w:val="28"/>
                <w:lang w:val="vi-VN"/>
              </w:rPr>
              <w:t>Đặt câu hỏi</w:t>
            </w:r>
            <w:r w:rsidRPr="009B4FAA">
              <w:rPr>
                <w:bCs/>
                <w:iCs/>
                <w:color w:val="000000" w:themeColor="text1"/>
                <w:sz w:val="28"/>
                <w:szCs w:val="28"/>
              </w:rPr>
              <w:t>, thảo luận nhóm</w:t>
            </w:r>
          </w:p>
          <w:p w:rsidR="00236B53" w:rsidRPr="009B4FAA" w:rsidRDefault="00236B53" w:rsidP="00236B53">
            <w:pPr>
              <w:rPr>
                <w:b/>
                <w:iCs/>
                <w:sz w:val="28"/>
                <w:szCs w:val="28"/>
                <w:lang w:val="nl-NL"/>
              </w:rPr>
            </w:pPr>
            <w:r w:rsidRPr="009B4FAA">
              <w:rPr>
                <w:b/>
                <w:sz w:val="28"/>
                <w:szCs w:val="28"/>
                <w:lang w:val="nl-NL"/>
              </w:rPr>
              <w:t>Bước 1:</w:t>
            </w:r>
            <w:r w:rsidRPr="009B4FAA">
              <w:rPr>
                <w:sz w:val="28"/>
                <w:szCs w:val="28"/>
                <w:lang w:val="nl-NL"/>
              </w:rPr>
              <w:t xml:space="preserve">  </w:t>
            </w:r>
            <w:r w:rsidRPr="009B4FAA">
              <w:rPr>
                <w:b/>
                <w:iCs/>
                <w:sz w:val="28"/>
                <w:szCs w:val="28"/>
                <w:lang w:val="nl-NL"/>
              </w:rPr>
              <w:t xml:space="preserve">Chuyển giao nhiệm vụ: </w:t>
            </w:r>
          </w:p>
          <w:p w:rsidR="00236B53" w:rsidRPr="009B4FAA" w:rsidRDefault="00236B53" w:rsidP="00236B53">
            <w:pPr>
              <w:rPr>
                <w:sz w:val="28"/>
                <w:szCs w:val="28"/>
                <w:lang w:val="pt-BR"/>
              </w:rPr>
            </w:pPr>
            <w:r w:rsidRPr="009B4FAA">
              <w:rPr>
                <w:sz w:val="28"/>
                <w:szCs w:val="28"/>
                <w:lang w:val="pt-BR"/>
              </w:rPr>
              <w:t>Hoàn thành bảng sau để em biết mình cần làm gì ở bước 1</w:t>
            </w:r>
          </w:p>
          <w:p w:rsidR="00236B53" w:rsidRPr="009B4FAA" w:rsidRDefault="00236B53" w:rsidP="00236B53">
            <w:pPr>
              <w:rPr>
                <w:sz w:val="28"/>
                <w:szCs w:val="28"/>
                <w:lang w:val="pt-BR"/>
              </w:rPr>
            </w:pPr>
            <w:r w:rsidRPr="009B4FAA">
              <w:rPr>
                <w:sz w:val="28"/>
                <w:szCs w:val="28"/>
                <w:lang w:val="pt-BR"/>
              </w:rPr>
              <w:t>PHIẾU HỌC TẬP SỐ 1: Nhiệm vụ của phần chuẩn bị</w:t>
            </w:r>
          </w:p>
          <w:tbl>
            <w:tblPr>
              <w:tblStyle w:val="TableGrid"/>
              <w:tblW w:w="0" w:type="auto"/>
              <w:tblLayout w:type="fixed"/>
              <w:tblLook w:val="04A0" w:firstRow="1" w:lastRow="0" w:firstColumn="1" w:lastColumn="0" w:noHBand="0" w:noVBand="1"/>
            </w:tblPr>
            <w:tblGrid>
              <w:gridCol w:w="2285"/>
              <w:gridCol w:w="3686"/>
            </w:tblGrid>
            <w:tr w:rsidR="00236B53" w:rsidRPr="009B4FAA" w:rsidTr="00236B53">
              <w:tc>
                <w:tcPr>
                  <w:tcW w:w="2285" w:type="dxa"/>
                </w:tcPr>
                <w:p w:rsidR="00236B53" w:rsidRPr="009B4FAA" w:rsidRDefault="00236B53" w:rsidP="00236B53">
                  <w:pPr>
                    <w:jc w:val="center"/>
                    <w:rPr>
                      <w:b/>
                      <w:sz w:val="28"/>
                      <w:szCs w:val="28"/>
                      <w:lang w:val="pt-BR"/>
                    </w:rPr>
                  </w:pPr>
                  <w:r w:rsidRPr="009B4FAA">
                    <w:rPr>
                      <w:b/>
                      <w:sz w:val="28"/>
                      <w:szCs w:val="28"/>
                      <w:lang w:val="pt-BR"/>
                    </w:rPr>
                    <w:t>Hoạt động</w:t>
                  </w:r>
                </w:p>
              </w:tc>
              <w:tc>
                <w:tcPr>
                  <w:tcW w:w="3686" w:type="dxa"/>
                </w:tcPr>
                <w:p w:rsidR="00236B53" w:rsidRPr="009B4FAA" w:rsidRDefault="00236B53" w:rsidP="00236B53">
                  <w:pPr>
                    <w:jc w:val="center"/>
                    <w:rPr>
                      <w:b/>
                      <w:sz w:val="28"/>
                      <w:szCs w:val="28"/>
                      <w:lang w:val="pt-BR"/>
                    </w:rPr>
                  </w:pPr>
                  <w:r w:rsidRPr="009B4FAA">
                    <w:rPr>
                      <w:b/>
                      <w:sz w:val="28"/>
                      <w:szCs w:val="28"/>
                      <w:lang w:val="pt-BR"/>
                    </w:rPr>
                    <w:t>Kết quả</w:t>
                  </w:r>
                </w:p>
              </w:tc>
            </w:tr>
            <w:tr w:rsidR="00236B53" w:rsidRPr="009B4FAA" w:rsidTr="00236B53">
              <w:tc>
                <w:tcPr>
                  <w:tcW w:w="2285" w:type="dxa"/>
                  <w:vMerge w:val="restart"/>
                </w:tcPr>
                <w:p w:rsidR="00236B53" w:rsidRPr="009B4FAA" w:rsidRDefault="00236B53" w:rsidP="00236B53">
                  <w:pPr>
                    <w:rPr>
                      <w:sz w:val="28"/>
                      <w:szCs w:val="28"/>
                      <w:lang w:val="pt-BR"/>
                    </w:rPr>
                  </w:pPr>
                  <w:r w:rsidRPr="009B4FAA">
                    <w:rPr>
                      <w:sz w:val="28"/>
                      <w:szCs w:val="28"/>
                      <w:lang w:val="pt-BR"/>
                    </w:rPr>
                    <w:t>1. Đọc kĩ đề và tìm hiểu đề</w:t>
                  </w:r>
                </w:p>
              </w:tc>
              <w:tc>
                <w:tcPr>
                  <w:tcW w:w="3686" w:type="dxa"/>
                </w:tcPr>
                <w:p w:rsidR="00236B53" w:rsidRPr="009B4FAA" w:rsidRDefault="00236B53" w:rsidP="00236B53">
                  <w:pPr>
                    <w:rPr>
                      <w:sz w:val="28"/>
                      <w:szCs w:val="28"/>
                      <w:lang w:val="pt-BR"/>
                    </w:rPr>
                  </w:pPr>
                </w:p>
              </w:tc>
            </w:tr>
            <w:tr w:rsidR="00236B53" w:rsidRPr="009B4FAA" w:rsidTr="00236B53">
              <w:tc>
                <w:tcPr>
                  <w:tcW w:w="2285" w:type="dxa"/>
                  <w:vMerge/>
                </w:tcPr>
                <w:p w:rsidR="00236B53" w:rsidRPr="009B4FAA" w:rsidRDefault="00236B53" w:rsidP="00236B53">
                  <w:pPr>
                    <w:rPr>
                      <w:sz w:val="28"/>
                      <w:szCs w:val="28"/>
                      <w:lang w:val="pt-BR"/>
                    </w:rPr>
                  </w:pPr>
                </w:p>
              </w:tc>
              <w:tc>
                <w:tcPr>
                  <w:tcW w:w="3686" w:type="dxa"/>
                </w:tcPr>
                <w:p w:rsidR="00236B53" w:rsidRPr="009B4FAA" w:rsidRDefault="00236B53" w:rsidP="00236B53">
                  <w:pPr>
                    <w:rPr>
                      <w:sz w:val="28"/>
                      <w:szCs w:val="28"/>
                      <w:lang w:val="pt-BR"/>
                    </w:rPr>
                  </w:pPr>
                </w:p>
              </w:tc>
            </w:tr>
            <w:tr w:rsidR="00236B53" w:rsidRPr="009B4FAA" w:rsidTr="00236B53">
              <w:tc>
                <w:tcPr>
                  <w:tcW w:w="2285" w:type="dxa"/>
                  <w:vMerge/>
                </w:tcPr>
                <w:p w:rsidR="00236B53" w:rsidRPr="009B4FAA" w:rsidRDefault="00236B53" w:rsidP="00236B53">
                  <w:pPr>
                    <w:rPr>
                      <w:sz w:val="28"/>
                      <w:szCs w:val="28"/>
                      <w:lang w:val="pt-BR"/>
                    </w:rPr>
                  </w:pPr>
                </w:p>
              </w:tc>
              <w:tc>
                <w:tcPr>
                  <w:tcW w:w="3686" w:type="dxa"/>
                </w:tcPr>
                <w:p w:rsidR="00236B53" w:rsidRPr="009B4FAA" w:rsidRDefault="00236B53" w:rsidP="00236B53">
                  <w:pPr>
                    <w:rPr>
                      <w:sz w:val="28"/>
                      <w:szCs w:val="28"/>
                      <w:lang w:val="pt-BR"/>
                    </w:rPr>
                  </w:pPr>
                </w:p>
              </w:tc>
            </w:tr>
            <w:tr w:rsidR="00236B53" w:rsidRPr="009B4FAA" w:rsidTr="00236B53">
              <w:tc>
                <w:tcPr>
                  <w:tcW w:w="2285" w:type="dxa"/>
                </w:tcPr>
                <w:p w:rsidR="00236B53" w:rsidRPr="009B4FAA" w:rsidRDefault="00236B53" w:rsidP="00236B53">
                  <w:pPr>
                    <w:rPr>
                      <w:sz w:val="28"/>
                      <w:szCs w:val="28"/>
                      <w:lang w:val="pt-BR"/>
                    </w:rPr>
                  </w:pPr>
                  <w:r w:rsidRPr="009B4FAA">
                    <w:rPr>
                      <w:sz w:val="28"/>
                      <w:szCs w:val="28"/>
                      <w:lang w:val="pt-BR"/>
                    </w:rPr>
                    <w:t>2. Liên hệ</w:t>
                  </w:r>
                </w:p>
              </w:tc>
              <w:tc>
                <w:tcPr>
                  <w:tcW w:w="3686" w:type="dxa"/>
                </w:tcPr>
                <w:p w:rsidR="00236B53" w:rsidRPr="009B4FAA" w:rsidRDefault="00236B53" w:rsidP="00236B53">
                  <w:pPr>
                    <w:rPr>
                      <w:sz w:val="28"/>
                      <w:szCs w:val="28"/>
                      <w:lang w:val="pt-BR"/>
                    </w:rPr>
                  </w:pPr>
                </w:p>
              </w:tc>
            </w:tr>
            <w:tr w:rsidR="00236B53" w:rsidRPr="009B4FAA" w:rsidTr="00236B53">
              <w:tc>
                <w:tcPr>
                  <w:tcW w:w="2285" w:type="dxa"/>
                </w:tcPr>
                <w:p w:rsidR="00236B53" w:rsidRPr="009B4FAA" w:rsidRDefault="00236B53" w:rsidP="00236B53">
                  <w:pPr>
                    <w:rPr>
                      <w:sz w:val="28"/>
                      <w:szCs w:val="28"/>
                      <w:lang w:val="pt-BR"/>
                    </w:rPr>
                  </w:pPr>
                  <w:r w:rsidRPr="009B4FAA">
                    <w:rPr>
                      <w:sz w:val="28"/>
                      <w:szCs w:val="28"/>
                      <w:lang w:val="pt-BR"/>
                    </w:rPr>
                    <w:t>3. Tìm hiểu các bài viết</w:t>
                  </w:r>
                </w:p>
              </w:tc>
              <w:tc>
                <w:tcPr>
                  <w:tcW w:w="3686" w:type="dxa"/>
                </w:tcPr>
                <w:p w:rsidR="00236B53" w:rsidRPr="009B4FAA" w:rsidRDefault="00236B53" w:rsidP="00236B53">
                  <w:pPr>
                    <w:rPr>
                      <w:sz w:val="28"/>
                      <w:szCs w:val="28"/>
                      <w:lang w:val="pt-BR"/>
                    </w:rPr>
                  </w:pPr>
                </w:p>
              </w:tc>
            </w:tr>
            <w:tr w:rsidR="00236B53" w:rsidRPr="009B4FAA" w:rsidTr="00236B53">
              <w:tc>
                <w:tcPr>
                  <w:tcW w:w="2285" w:type="dxa"/>
                </w:tcPr>
                <w:p w:rsidR="00236B53" w:rsidRPr="009B4FAA" w:rsidRDefault="00236B53" w:rsidP="00236B53">
                  <w:pPr>
                    <w:rPr>
                      <w:sz w:val="28"/>
                      <w:szCs w:val="28"/>
                      <w:lang w:val="pt-BR"/>
                    </w:rPr>
                  </w:pPr>
                  <w:r w:rsidRPr="009B4FAA">
                    <w:rPr>
                      <w:sz w:val="28"/>
                      <w:szCs w:val="28"/>
                      <w:lang w:val="pt-BR"/>
                    </w:rPr>
                    <w:t>4. Ghi chép tư liệu</w:t>
                  </w:r>
                </w:p>
              </w:tc>
              <w:tc>
                <w:tcPr>
                  <w:tcW w:w="3686" w:type="dxa"/>
                </w:tcPr>
                <w:p w:rsidR="00236B53" w:rsidRPr="009B4FAA" w:rsidRDefault="00236B53" w:rsidP="00236B53">
                  <w:pPr>
                    <w:rPr>
                      <w:sz w:val="28"/>
                      <w:szCs w:val="28"/>
                      <w:lang w:val="pt-BR"/>
                    </w:rPr>
                  </w:pPr>
                </w:p>
              </w:tc>
            </w:tr>
          </w:tbl>
          <w:p w:rsidR="00236B53" w:rsidRPr="009B4FAA" w:rsidRDefault="00236B53" w:rsidP="00236B53">
            <w:pPr>
              <w:rPr>
                <w:sz w:val="28"/>
                <w:szCs w:val="28"/>
              </w:rPr>
            </w:pPr>
            <w:r w:rsidRPr="009B4FAA">
              <w:rPr>
                <w:b/>
                <w:sz w:val="28"/>
                <w:szCs w:val="28"/>
                <w:lang w:val="nl-NL"/>
              </w:rPr>
              <w:t>Bước 2:</w:t>
            </w:r>
            <w:r w:rsidRPr="009B4FAA">
              <w:rPr>
                <w:sz w:val="28"/>
                <w:szCs w:val="28"/>
                <w:lang w:val="nl-NL"/>
              </w:rPr>
              <w:t xml:space="preserve"> </w:t>
            </w:r>
            <w:r w:rsidRPr="009B4FAA">
              <w:rPr>
                <w:b/>
                <w:iCs/>
                <w:sz w:val="28"/>
                <w:szCs w:val="28"/>
                <w:lang w:val="nl-NL"/>
              </w:rPr>
              <w:t xml:space="preserve"> Học sinh trao đổi thảo luận, thực hiện nhiệm vụ:</w:t>
            </w:r>
          </w:p>
          <w:p w:rsidR="00236B53" w:rsidRPr="009B4FAA" w:rsidRDefault="00236B53" w:rsidP="00236B53">
            <w:pPr>
              <w:ind w:firstLine="720"/>
              <w:rPr>
                <w:iCs/>
                <w:sz w:val="28"/>
                <w:szCs w:val="28"/>
              </w:rPr>
            </w:pPr>
            <w:r w:rsidRPr="009B4FAA">
              <w:rPr>
                <w:iCs/>
                <w:sz w:val="28"/>
                <w:szCs w:val="28"/>
              </w:rPr>
              <w:t>- Gv quan sát lắng nghe</w:t>
            </w:r>
          </w:p>
          <w:p w:rsidR="00236B53" w:rsidRPr="009B4FAA" w:rsidRDefault="00236B53" w:rsidP="00236B53">
            <w:pPr>
              <w:ind w:firstLine="720"/>
              <w:rPr>
                <w:iCs/>
                <w:sz w:val="28"/>
                <w:szCs w:val="28"/>
              </w:rPr>
            </w:pPr>
            <w:r w:rsidRPr="009B4FAA">
              <w:rPr>
                <w:iCs/>
                <w:sz w:val="28"/>
                <w:szCs w:val="28"/>
              </w:rPr>
              <w:t>- Hs quan sách giáo khoa tìm câu trả lời.</w:t>
            </w:r>
          </w:p>
          <w:p w:rsidR="00236B53" w:rsidRPr="009B4FAA" w:rsidRDefault="00236B53" w:rsidP="00236B53">
            <w:pPr>
              <w:rPr>
                <w:b/>
                <w:iCs/>
                <w:sz w:val="28"/>
                <w:szCs w:val="28"/>
                <w:lang w:val="nl-NL"/>
              </w:rPr>
            </w:pPr>
            <w:r w:rsidRPr="009B4FAA">
              <w:rPr>
                <w:b/>
                <w:sz w:val="28"/>
                <w:szCs w:val="28"/>
                <w:lang w:val="nl-NL"/>
              </w:rPr>
              <w:t>Bước 3:</w:t>
            </w:r>
            <w:r w:rsidRPr="009B4FAA">
              <w:rPr>
                <w:sz w:val="28"/>
                <w:szCs w:val="28"/>
                <w:lang w:val="nl-NL"/>
              </w:rPr>
              <w:t xml:space="preserve"> </w:t>
            </w:r>
            <w:r w:rsidRPr="009B4FAA">
              <w:rPr>
                <w:b/>
                <w:iCs/>
                <w:sz w:val="28"/>
                <w:szCs w:val="28"/>
                <w:lang w:val="nl-NL"/>
              </w:rPr>
              <w:t xml:space="preserve"> Báo cáo kết quả hoạt động và thảo luận:</w:t>
            </w:r>
          </w:p>
          <w:p w:rsidR="00236B53" w:rsidRPr="009B4FAA" w:rsidRDefault="00236B53" w:rsidP="00236B53">
            <w:pPr>
              <w:rPr>
                <w:iCs/>
                <w:sz w:val="28"/>
                <w:szCs w:val="28"/>
              </w:rPr>
            </w:pPr>
            <w:r w:rsidRPr="009B4FAA">
              <w:rPr>
                <w:iCs/>
                <w:sz w:val="28"/>
                <w:szCs w:val="28"/>
                <w:lang w:val="vi-VN"/>
              </w:rPr>
              <w:t xml:space="preserve">- </w:t>
            </w:r>
            <w:r w:rsidRPr="009B4FAA">
              <w:rPr>
                <w:iCs/>
                <w:sz w:val="28"/>
                <w:szCs w:val="28"/>
              </w:rPr>
              <w:t>Hs trình bày sản phẩm cá nhân</w:t>
            </w:r>
          </w:p>
          <w:p w:rsidR="00236B53" w:rsidRPr="009B4FAA" w:rsidRDefault="00236B53" w:rsidP="00236B53">
            <w:pPr>
              <w:rPr>
                <w:iCs/>
                <w:sz w:val="28"/>
                <w:szCs w:val="28"/>
              </w:rPr>
            </w:pPr>
            <w:r w:rsidRPr="009B4FAA">
              <w:rPr>
                <w:iCs/>
                <w:sz w:val="28"/>
                <w:szCs w:val="28"/>
              </w:rPr>
              <w:lastRenderedPageBreak/>
              <w:t>- Gv gọi hs nhận xét, bổ sung câu trả lời của bạn.</w:t>
            </w:r>
          </w:p>
          <w:p w:rsidR="00236B53" w:rsidRPr="009B4FAA" w:rsidRDefault="00236B53" w:rsidP="00236B53">
            <w:pPr>
              <w:rPr>
                <w:b/>
                <w:iCs/>
                <w:sz w:val="28"/>
                <w:szCs w:val="28"/>
              </w:rPr>
            </w:pPr>
            <w:r w:rsidRPr="009B4FAA">
              <w:rPr>
                <w:b/>
                <w:iCs/>
                <w:sz w:val="28"/>
                <w:szCs w:val="28"/>
              </w:rPr>
              <w:t>Dự kiến sản phẩm:</w:t>
            </w:r>
          </w:p>
          <w:tbl>
            <w:tblPr>
              <w:tblStyle w:val="TableGrid"/>
              <w:tblW w:w="0" w:type="auto"/>
              <w:tblLayout w:type="fixed"/>
              <w:tblLook w:val="04A0" w:firstRow="1" w:lastRow="0" w:firstColumn="1" w:lastColumn="0" w:noHBand="0" w:noVBand="1"/>
            </w:tblPr>
            <w:tblGrid>
              <w:gridCol w:w="1718"/>
              <w:gridCol w:w="4253"/>
            </w:tblGrid>
            <w:tr w:rsidR="00236B53" w:rsidRPr="009B4FAA" w:rsidTr="00236B53">
              <w:tc>
                <w:tcPr>
                  <w:tcW w:w="1718" w:type="dxa"/>
                </w:tcPr>
                <w:p w:rsidR="00236B53" w:rsidRPr="009B4FAA" w:rsidRDefault="00236B53" w:rsidP="00236B53">
                  <w:pPr>
                    <w:jc w:val="center"/>
                    <w:rPr>
                      <w:b/>
                      <w:sz w:val="28"/>
                      <w:szCs w:val="28"/>
                      <w:lang w:val="pt-BR"/>
                    </w:rPr>
                  </w:pPr>
                  <w:r w:rsidRPr="009B4FAA">
                    <w:rPr>
                      <w:b/>
                      <w:sz w:val="28"/>
                      <w:szCs w:val="28"/>
                      <w:lang w:val="pt-BR"/>
                    </w:rPr>
                    <w:t>Hoạt động</w:t>
                  </w:r>
                </w:p>
              </w:tc>
              <w:tc>
                <w:tcPr>
                  <w:tcW w:w="4253" w:type="dxa"/>
                </w:tcPr>
                <w:p w:rsidR="00236B53" w:rsidRPr="009B4FAA" w:rsidRDefault="00236B53" w:rsidP="00236B53">
                  <w:pPr>
                    <w:jc w:val="center"/>
                    <w:rPr>
                      <w:b/>
                      <w:sz w:val="28"/>
                      <w:szCs w:val="28"/>
                      <w:lang w:val="pt-BR"/>
                    </w:rPr>
                  </w:pPr>
                  <w:r w:rsidRPr="009B4FAA">
                    <w:rPr>
                      <w:b/>
                      <w:sz w:val="28"/>
                      <w:szCs w:val="28"/>
                      <w:lang w:val="pt-BR"/>
                    </w:rPr>
                    <w:t>Kết quả</w:t>
                  </w:r>
                </w:p>
              </w:tc>
            </w:tr>
            <w:tr w:rsidR="00236B53" w:rsidRPr="009B4FAA" w:rsidTr="00236B53">
              <w:tc>
                <w:tcPr>
                  <w:tcW w:w="1718" w:type="dxa"/>
                  <w:vMerge w:val="restart"/>
                </w:tcPr>
                <w:p w:rsidR="00236B53" w:rsidRPr="009B4FAA" w:rsidRDefault="00236B53" w:rsidP="00236B53">
                  <w:pPr>
                    <w:rPr>
                      <w:sz w:val="28"/>
                      <w:szCs w:val="28"/>
                      <w:lang w:val="pt-BR"/>
                    </w:rPr>
                  </w:pPr>
                  <w:r w:rsidRPr="009B4FAA">
                    <w:rPr>
                      <w:sz w:val="28"/>
                      <w:szCs w:val="28"/>
                      <w:lang w:val="pt-BR"/>
                    </w:rPr>
                    <w:t>1. Đọc kĩ đề và tìm hiểu đề</w:t>
                  </w:r>
                </w:p>
              </w:tc>
              <w:tc>
                <w:tcPr>
                  <w:tcW w:w="4253" w:type="dxa"/>
                </w:tcPr>
                <w:p w:rsidR="00236B53" w:rsidRPr="009B4FAA" w:rsidRDefault="00236B53" w:rsidP="00236B53">
                  <w:pPr>
                    <w:rPr>
                      <w:sz w:val="28"/>
                      <w:szCs w:val="28"/>
                      <w:lang w:val="pt-BR"/>
                    </w:rPr>
                  </w:pPr>
                  <w:r w:rsidRPr="009B4FAA">
                    <w:rPr>
                      <w:sz w:val="28"/>
                      <w:szCs w:val="28"/>
                      <w:lang w:val="pt-BR"/>
                    </w:rPr>
                    <w:t>Kiểu văn bản: Tự sự</w:t>
                  </w:r>
                </w:p>
              </w:tc>
            </w:tr>
            <w:tr w:rsidR="00236B53" w:rsidRPr="009B4FAA" w:rsidTr="00236B53">
              <w:tc>
                <w:tcPr>
                  <w:tcW w:w="1718" w:type="dxa"/>
                  <w:vMerge/>
                </w:tcPr>
                <w:p w:rsidR="00236B53" w:rsidRPr="009B4FAA" w:rsidRDefault="00236B53" w:rsidP="00236B53">
                  <w:pPr>
                    <w:rPr>
                      <w:sz w:val="28"/>
                      <w:szCs w:val="28"/>
                      <w:lang w:val="pt-BR"/>
                    </w:rPr>
                  </w:pPr>
                </w:p>
              </w:tc>
              <w:tc>
                <w:tcPr>
                  <w:tcW w:w="4253" w:type="dxa"/>
                </w:tcPr>
                <w:p w:rsidR="00236B53" w:rsidRPr="009B4FAA" w:rsidRDefault="00236B53" w:rsidP="00236B53">
                  <w:pPr>
                    <w:rPr>
                      <w:sz w:val="28"/>
                      <w:szCs w:val="28"/>
                      <w:lang w:val="pt-BR"/>
                    </w:rPr>
                  </w:pPr>
                  <w:r w:rsidRPr="009B4FAA">
                    <w:rPr>
                      <w:sz w:val="28"/>
                      <w:szCs w:val="28"/>
                      <w:lang w:val="pt-BR"/>
                    </w:rPr>
                    <w:t>Trọng tâm đề: hoạt động xã hội</w:t>
                  </w:r>
                </w:p>
              </w:tc>
            </w:tr>
            <w:tr w:rsidR="00236B53" w:rsidRPr="009B4FAA" w:rsidTr="00236B53">
              <w:tc>
                <w:tcPr>
                  <w:tcW w:w="1718" w:type="dxa"/>
                  <w:vMerge/>
                </w:tcPr>
                <w:p w:rsidR="00236B53" w:rsidRPr="009B4FAA" w:rsidRDefault="00236B53" w:rsidP="00236B53">
                  <w:pPr>
                    <w:rPr>
                      <w:sz w:val="28"/>
                      <w:szCs w:val="28"/>
                      <w:lang w:val="pt-BR"/>
                    </w:rPr>
                  </w:pPr>
                </w:p>
              </w:tc>
              <w:tc>
                <w:tcPr>
                  <w:tcW w:w="4253" w:type="dxa"/>
                </w:tcPr>
                <w:p w:rsidR="00236B53" w:rsidRPr="009B4FAA" w:rsidRDefault="00236B53" w:rsidP="00236B53">
                  <w:pPr>
                    <w:rPr>
                      <w:sz w:val="28"/>
                      <w:szCs w:val="28"/>
                      <w:lang w:val="pt-BR"/>
                    </w:rPr>
                  </w:pPr>
                  <w:r w:rsidRPr="009B4FAA">
                    <w:rPr>
                      <w:sz w:val="28"/>
                      <w:szCs w:val="28"/>
                      <w:lang w:val="pt-BR"/>
                    </w:rPr>
                    <w:t>Phạm vi kiến thức: kiến thức thực tế, các hoạt động xã hội, kiến thức lịch sử, địa lí và thơ văn liên quan</w:t>
                  </w:r>
                </w:p>
              </w:tc>
            </w:tr>
            <w:tr w:rsidR="00236B53" w:rsidRPr="009B4FAA" w:rsidTr="00236B53">
              <w:tc>
                <w:tcPr>
                  <w:tcW w:w="1718" w:type="dxa"/>
                </w:tcPr>
                <w:p w:rsidR="00236B53" w:rsidRPr="009B4FAA" w:rsidRDefault="00236B53" w:rsidP="00236B53">
                  <w:pPr>
                    <w:rPr>
                      <w:sz w:val="28"/>
                      <w:szCs w:val="28"/>
                      <w:lang w:val="pt-BR"/>
                    </w:rPr>
                  </w:pPr>
                  <w:r w:rsidRPr="009B4FAA">
                    <w:rPr>
                      <w:sz w:val="28"/>
                      <w:szCs w:val="28"/>
                      <w:lang w:val="pt-BR"/>
                    </w:rPr>
                    <w:t>2. Liên hệ</w:t>
                  </w:r>
                </w:p>
              </w:tc>
              <w:tc>
                <w:tcPr>
                  <w:tcW w:w="4253" w:type="dxa"/>
                </w:tcPr>
                <w:p w:rsidR="00236B53" w:rsidRPr="009B4FAA" w:rsidRDefault="00236B53" w:rsidP="00236B53">
                  <w:pPr>
                    <w:rPr>
                      <w:sz w:val="28"/>
                      <w:szCs w:val="28"/>
                      <w:lang w:val="pt-BR"/>
                    </w:rPr>
                  </w:pPr>
                  <w:r w:rsidRPr="009B4FAA">
                    <w:rPr>
                      <w:sz w:val="28"/>
                      <w:szCs w:val="28"/>
                      <w:lang w:val="pt-BR"/>
                    </w:rPr>
                    <w:t>Những hoạt động xã hội nào em đã từng tham gia, chứng kiến và cảm xúc của em khi đó như thế nào.</w:t>
                  </w:r>
                </w:p>
              </w:tc>
            </w:tr>
            <w:tr w:rsidR="00236B53" w:rsidRPr="009B4FAA" w:rsidTr="00236B53">
              <w:tc>
                <w:tcPr>
                  <w:tcW w:w="1718" w:type="dxa"/>
                </w:tcPr>
                <w:p w:rsidR="00236B53" w:rsidRPr="009B4FAA" w:rsidRDefault="00236B53" w:rsidP="00236B53">
                  <w:pPr>
                    <w:rPr>
                      <w:sz w:val="28"/>
                      <w:szCs w:val="28"/>
                      <w:lang w:val="pt-BR"/>
                    </w:rPr>
                  </w:pPr>
                  <w:r w:rsidRPr="009B4FAA">
                    <w:rPr>
                      <w:sz w:val="28"/>
                      <w:szCs w:val="28"/>
                      <w:lang w:val="pt-BR"/>
                    </w:rPr>
                    <w:t>3. Tìm hiểu các bài viết</w:t>
                  </w:r>
                </w:p>
              </w:tc>
              <w:tc>
                <w:tcPr>
                  <w:tcW w:w="4253" w:type="dxa"/>
                </w:tcPr>
                <w:p w:rsidR="00236B53" w:rsidRPr="009B4FAA" w:rsidRDefault="00236B53" w:rsidP="00236B53">
                  <w:pPr>
                    <w:rPr>
                      <w:sz w:val="28"/>
                      <w:szCs w:val="28"/>
                      <w:lang w:val="pt-BR"/>
                    </w:rPr>
                  </w:pPr>
                  <w:r w:rsidRPr="009B4FAA">
                    <w:rPr>
                      <w:sz w:val="28"/>
                      <w:szCs w:val="28"/>
                      <w:lang w:val="pt-BR"/>
                    </w:rPr>
                    <w:t>Bài viết trên các trang mạng xã hội, trang mạng điện tử, sách, tạp chí,...</w:t>
                  </w:r>
                </w:p>
              </w:tc>
            </w:tr>
            <w:tr w:rsidR="00236B53" w:rsidRPr="009B4FAA" w:rsidTr="00236B53">
              <w:tc>
                <w:tcPr>
                  <w:tcW w:w="1718" w:type="dxa"/>
                </w:tcPr>
                <w:p w:rsidR="00236B53" w:rsidRPr="009B4FAA" w:rsidRDefault="00236B53" w:rsidP="00236B53">
                  <w:pPr>
                    <w:rPr>
                      <w:sz w:val="28"/>
                      <w:szCs w:val="28"/>
                      <w:lang w:val="pt-BR"/>
                    </w:rPr>
                  </w:pPr>
                  <w:r w:rsidRPr="009B4FAA">
                    <w:rPr>
                      <w:sz w:val="28"/>
                      <w:szCs w:val="28"/>
                      <w:lang w:val="pt-BR"/>
                    </w:rPr>
                    <w:t>4. Ghi chép tư liệu</w:t>
                  </w:r>
                </w:p>
              </w:tc>
              <w:tc>
                <w:tcPr>
                  <w:tcW w:w="4253" w:type="dxa"/>
                </w:tcPr>
                <w:p w:rsidR="00236B53" w:rsidRPr="009B4FAA" w:rsidRDefault="00236B53" w:rsidP="00236B53">
                  <w:pPr>
                    <w:rPr>
                      <w:sz w:val="28"/>
                      <w:szCs w:val="28"/>
                      <w:lang w:val="pt-BR"/>
                    </w:rPr>
                  </w:pPr>
                  <w:r w:rsidRPr="009B4FAA">
                    <w:rPr>
                      <w:sz w:val="28"/>
                      <w:szCs w:val="28"/>
                      <w:lang w:val="pt-BR"/>
                    </w:rPr>
                    <w:t>Những thông tin liên quan đến hoạt động xã hội mà em chứng kiến, tham gia bằng sơ đồ hay bảng thống kê, sketchnote một cách sáng tạo, ấn tượng.</w:t>
                  </w:r>
                </w:p>
              </w:tc>
            </w:tr>
          </w:tbl>
          <w:p w:rsidR="00236B53" w:rsidRPr="009B4FAA" w:rsidRDefault="00236B53" w:rsidP="00236B53">
            <w:pPr>
              <w:rPr>
                <w:sz w:val="28"/>
                <w:szCs w:val="28"/>
              </w:rPr>
            </w:pPr>
            <w:r w:rsidRPr="009B4FAA">
              <w:rPr>
                <w:b/>
                <w:sz w:val="28"/>
                <w:szCs w:val="28"/>
                <w:lang w:val="nl-NL"/>
              </w:rPr>
              <w:t>Bước 4:</w:t>
            </w:r>
            <w:r w:rsidRPr="009B4FAA">
              <w:rPr>
                <w:sz w:val="28"/>
                <w:szCs w:val="28"/>
                <w:lang w:val="nl-NL"/>
              </w:rPr>
              <w:t xml:space="preserve"> </w:t>
            </w:r>
            <w:r w:rsidRPr="009B4FAA">
              <w:rPr>
                <w:b/>
                <w:iCs/>
                <w:sz w:val="28"/>
                <w:szCs w:val="28"/>
                <w:lang w:val="vi-VN"/>
              </w:rPr>
              <w:t xml:space="preserve"> </w:t>
            </w:r>
            <w:r w:rsidRPr="009B4FAA">
              <w:rPr>
                <w:b/>
                <w:iCs/>
                <w:sz w:val="28"/>
                <w:szCs w:val="28"/>
              </w:rPr>
              <w:t>Đánh giá kết quả thực hiện nhiệm vụ.</w:t>
            </w:r>
          </w:p>
          <w:p w:rsidR="00236B53" w:rsidRPr="009B4FAA" w:rsidRDefault="00236B53" w:rsidP="00236B53">
            <w:pPr>
              <w:widowControl/>
              <w:rPr>
                <w:iCs/>
                <w:sz w:val="28"/>
                <w:szCs w:val="28"/>
                <w:lang w:val="vi-VN"/>
              </w:rPr>
            </w:pPr>
            <w:r w:rsidRPr="009B4FAA">
              <w:rPr>
                <w:iCs/>
                <w:sz w:val="28"/>
                <w:szCs w:val="28"/>
              </w:rPr>
              <w:t>- Gv nhận xét, bổ sung, chốt lại kiến thức.</w:t>
            </w:r>
            <w:r w:rsidRPr="009B4FAA">
              <w:rPr>
                <w:iCs/>
                <w:sz w:val="28"/>
                <w:szCs w:val="28"/>
                <w:lang w:val="vi-VN"/>
              </w:rPr>
              <w:tab/>
            </w:r>
          </w:p>
        </w:tc>
        <w:tc>
          <w:tcPr>
            <w:tcW w:w="3776" w:type="dxa"/>
          </w:tcPr>
          <w:p w:rsidR="00236B53" w:rsidRPr="009B4FAA" w:rsidRDefault="00236B53" w:rsidP="00236B53">
            <w:pPr>
              <w:rPr>
                <w:sz w:val="28"/>
                <w:szCs w:val="28"/>
                <w:lang w:val="da-DK"/>
              </w:rPr>
            </w:pPr>
            <w:r w:rsidRPr="009B4FAA">
              <w:rPr>
                <w:b/>
                <w:sz w:val="28"/>
                <w:szCs w:val="28"/>
              </w:rPr>
              <w:lastRenderedPageBreak/>
              <w:t>2.1.  Thực hành</w:t>
            </w:r>
            <w:r w:rsidR="00741C1E" w:rsidRPr="009B4FAA">
              <w:rPr>
                <w:b/>
                <w:sz w:val="28"/>
                <w:szCs w:val="28"/>
              </w:rPr>
              <w:t xml:space="preserve"> </w:t>
            </w:r>
            <w:r w:rsidRPr="009B4FAA">
              <w:rPr>
                <w:b/>
                <w:sz w:val="28"/>
                <w:szCs w:val="28"/>
              </w:rPr>
              <w:t>viết theo các bước</w:t>
            </w:r>
          </w:p>
          <w:p w:rsidR="00236B53" w:rsidRPr="009B4FAA" w:rsidRDefault="00236B53" w:rsidP="00236B53">
            <w:pPr>
              <w:shd w:val="clear" w:color="auto" w:fill="FFFFFF"/>
              <w:tabs>
                <w:tab w:val="left" w:pos="312"/>
              </w:tabs>
              <w:rPr>
                <w:b/>
                <w:bCs/>
                <w:sz w:val="28"/>
                <w:szCs w:val="28"/>
                <w:shd w:val="clear" w:color="auto" w:fill="FFFFFF"/>
                <w:lang w:val="vi-VN" w:eastAsia="zh-CN"/>
              </w:rPr>
            </w:pPr>
            <w:r w:rsidRPr="009B4FAA">
              <w:rPr>
                <w:b/>
                <w:sz w:val="28"/>
                <w:szCs w:val="28"/>
                <w:shd w:val="clear" w:color="auto" w:fill="FFFFFF"/>
                <w:lang w:eastAsia="zh-CN"/>
              </w:rPr>
              <w:t xml:space="preserve">Bước 1: </w:t>
            </w:r>
            <w:r w:rsidRPr="009B4FAA">
              <w:rPr>
                <w:b/>
                <w:bCs/>
                <w:sz w:val="28"/>
                <w:szCs w:val="28"/>
                <w:shd w:val="clear" w:color="auto" w:fill="FFFFFF"/>
                <w:lang w:val="vi-VN" w:eastAsia="zh-CN"/>
              </w:rPr>
              <w:t>Chuẩn bị</w:t>
            </w:r>
          </w:p>
          <w:p w:rsidR="00236B53" w:rsidRPr="009B4FAA" w:rsidRDefault="00236B53" w:rsidP="00236B53">
            <w:pPr>
              <w:tabs>
                <w:tab w:val="left" w:pos="3360"/>
              </w:tabs>
              <w:rPr>
                <w:sz w:val="28"/>
                <w:szCs w:val="28"/>
                <w:lang w:val="nl-NL"/>
              </w:rPr>
            </w:pPr>
            <w:r w:rsidRPr="009B4FAA">
              <w:rPr>
                <w:b/>
                <w:bCs/>
                <w:sz w:val="28"/>
                <w:szCs w:val="28"/>
                <w:lang w:val="nl-NL"/>
              </w:rPr>
              <w:t>Bước 1:</w:t>
            </w:r>
            <w:r w:rsidRPr="009B4FAA">
              <w:rPr>
                <w:sz w:val="28"/>
                <w:szCs w:val="28"/>
                <w:lang w:val="nl-NL"/>
              </w:rPr>
              <w:t xml:space="preserve"> </w:t>
            </w:r>
            <w:r w:rsidRPr="009B4FAA">
              <w:rPr>
                <w:sz w:val="28"/>
                <w:szCs w:val="28"/>
              </w:rPr>
              <w:t>Chuẩn bị trước khi</w:t>
            </w:r>
            <w:r w:rsidRPr="009B4FAA">
              <w:rPr>
                <w:sz w:val="28"/>
                <w:szCs w:val="28"/>
                <w:lang w:val="nl-NL"/>
              </w:rPr>
              <w:t xml:space="preserve"> viết:</w:t>
            </w:r>
          </w:p>
          <w:p w:rsidR="00236B53" w:rsidRPr="009B4FAA" w:rsidRDefault="00236B53" w:rsidP="00236B53">
            <w:pPr>
              <w:widowControl/>
              <w:shd w:val="clear" w:color="auto" w:fill="FFFFFF"/>
              <w:rPr>
                <w:sz w:val="28"/>
                <w:szCs w:val="28"/>
                <w:shd w:val="clear" w:color="auto" w:fill="FFFFFF"/>
                <w:lang w:eastAsia="zh-CN"/>
              </w:rPr>
            </w:pPr>
            <w:r w:rsidRPr="009B4FAA">
              <w:rPr>
                <w:b/>
                <w:bCs/>
                <w:sz w:val="28"/>
                <w:szCs w:val="28"/>
                <w:shd w:val="clear" w:color="auto" w:fill="FFFFFF"/>
                <w:lang w:eastAsia="zh-CN"/>
              </w:rPr>
              <w:t xml:space="preserve"> </w:t>
            </w:r>
          </w:p>
          <w:p w:rsidR="00236B53" w:rsidRPr="009B4FAA" w:rsidRDefault="00236B53" w:rsidP="00236B53">
            <w:pPr>
              <w:rPr>
                <w:b/>
                <w:sz w:val="28"/>
                <w:szCs w:val="28"/>
              </w:rPr>
            </w:pPr>
          </w:p>
        </w:tc>
      </w:tr>
      <w:tr w:rsidR="00236B53" w:rsidRPr="009B4FAA" w:rsidTr="0066069B">
        <w:tc>
          <w:tcPr>
            <w:tcW w:w="6232" w:type="dxa"/>
          </w:tcPr>
          <w:p w:rsidR="00236B53" w:rsidRPr="009B4FAA" w:rsidRDefault="00236B53" w:rsidP="00236B53">
            <w:pPr>
              <w:rPr>
                <w:sz w:val="28"/>
                <w:szCs w:val="28"/>
                <w:lang w:val="nl-NL"/>
              </w:rPr>
            </w:pPr>
            <w:r w:rsidRPr="009B4FAA">
              <w:rPr>
                <w:sz w:val="28"/>
                <w:szCs w:val="28"/>
                <w:lang w:val="nl-NL"/>
              </w:rPr>
              <w:lastRenderedPageBreak/>
              <w:t>- Hình thức: Thảo luận nhóm</w:t>
            </w:r>
          </w:p>
          <w:p w:rsidR="00236B53" w:rsidRPr="009B4FAA" w:rsidRDefault="00236B53" w:rsidP="00236B53">
            <w:pPr>
              <w:rPr>
                <w:sz w:val="28"/>
                <w:szCs w:val="28"/>
                <w:lang w:val="nl-NL"/>
              </w:rPr>
            </w:pPr>
            <w:r w:rsidRPr="009B4FAA">
              <w:rPr>
                <w:sz w:val="28"/>
                <w:szCs w:val="28"/>
                <w:lang w:val="nl-NL"/>
              </w:rPr>
              <w:t>- Kĩ thuật: Động não</w:t>
            </w:r>
          </w:p>
          <w:p w:rsidR="00236B53" w:rsidRPr="009B4FAA" w:rsidRDefault="00236B53" w:rsidP="00236B53">
            <w:pPr>
              <w:rPr>
                <w:b/>
                <w:iCs/>
                <w:sz w:val="28"/>
                <w:szCs w:val="28"/>
                <w:lang w:val="nl-NL"/>
              </w:rPr>
            </w:pPr>
            <w:r w:rsidRPr="009B4FAA">
              <w:rPr>
                <w:b/>
                <w:sz w:val="28"/>
                <w:szCs w:val="28"/>
                <w:lang w:val="nl-NL"/>
              </w:rPr>
              <w:t>Bước 1:</w:t>
            </w:r>
            <w:r w:rsidRPr="009B4FAA">
              <w:rPr>
                <w:sz w:val="28"/>
                <w:szCs w:val="28"/>
                <w:lang w:val="nl-NL"/>
              </w:rPr>
              <w:t xml:space="preserve">  </w:t>
            </w:r>
            <w:r w:rsidRPr="009B4FAA">
              <w:rPr>
                <w:b/>
                <w:iCs/>
                <w:sz w:val="28"/>
                <w:szCs w:val="28"/>
                <w:lang w:val="nl-NL"/>
              </w:rPr>
              <w:t xml:space="preserve">Chuyển giao nhiệm vụ: </w:t>
            </w:r>
          </w:p>
          <w:p w:rsidR="00236B53" w:rsidRPr="009B4FAA" w:rsidRDefault="00236B53" w:rsidP="00236B53">
            <w:pPr>
              <w:rPr>
                <w:sz w:val="28"/>
                <w:szCs w:val="28"/>
                <w:lang w:val="nl-NL"/>
              </w:rPr>
            </w:pPr>
            <w:r w:rsidRPr="009B4FAA">
              <w:rPr>
                <w:sz w:val="28"/>
                <w:szCs w:val="28"/>
                <w:lang w:val="nl-NL"/>
              </w:rPr>
              <w:t>Mở rộng hệ thống các ý lớn sau theo trình tự từ khái quát đến cụ thể</w:t>
            </w:r>
          </w:p>
          <w:p w:rsidR="00236B53" w:rsidRPr="009B4FAA" w:rsidRDefault="00236B53" w:rsidP="00236B53">
            <w:pPr>
              <w:widowControl/>
              <w:rPr>
                <w:sz w:val="28"/>
                <w:szCs w:val="28"/>
              </w:rPr>
            </w:pPr>
          </w:p>
          <w:p w:rsidR="00236B53" w:rsidRPr="009B4FAA" w:rsidRDefault="00236B53" w:rsidP="00236B53">
            <w:pPr>
              <w:widowControl/>
              <w:rPr>
                <w:sz w:val="28"/>
                <w:szCs w:val="28"/>
              </w:rPr>
            </w:pPr>
          </w:p>
          <w:p w:rsidR="00236B53" w:rsidRPr="009B4FAA" w:rsidRDefault="00236B53" w:rsidP="00236B53">
            <w:pPr>
              <w:widowControl/>
              <w:rPr>
                <w:sz w:val="28"/>
                <w:szCs w:val="28"/>
              </w:rPr>
            </w:pPr>
          </w:p>
          <w:p w:rsidR="00236B53" w:rsidRPr="009B4FAA" w:rsidRDefault="00236B53" w:rsidP="00236B53">
            <w:pPr>
              <w:widowControl/>
              <w:rPr>
                <w:sz w:val="28"/>
                <w:szCs w:val="28"/>
              </w:rPr>
            </w:pPr>
            <w:r w:rsidRPr="009B4FAA">
              <w:rPr>
                <w:sz w:val="28"/>
                <w:szCs w:val="28"/>
              </w:rPr>
              <w:t xml:space="preserve"> </w:t>
            </w:r>
          </w:p>
          <w:p w:rsidR="00236B53" w:rsidRPr="009B4FAA" w:rsidRDefault="00236B53" w:rsidP="00236B53">
            <w:pPr>
              <w:widowControl/>
              <w:rPr>
                <w:sz w:val="28"/>
                <w:szCs w:val="28"/>
              </w:rPr>
            </w:pPr>
          </w:p>
          <w:p w:rsidR="00236B53" w:rsidRPr="009B4FAA" w:rsidRDefault="00236B53" w:rsidP="00236B53">
            <w:pPr>
              <w:rPr>
                <w:spacing w:val="-4"/>
                <w:sz w:val="28"/>
                <w:szCs w:val="28"/>
              </w:rPr>
            </w:pPr>
            <w:r w:rsidRPr="009B4FAA">
              <w:rPr>
                <w:sz w:val="28"/>
                <w:szCs w:val="28"/>
                <w:lang w:val="pt-BR"/>
              </w:rPr>
              <w:lastRenderedPageBreak/>
              <w:br/>
              <w:t xml:space="preserve"> </w:t>
            </w:r>
            <w:r w:rsidRPr="009B4FAA">
              <w:rPr>
                <w:b/>
                <w:sz w:val="28"/>
                <w:szCs w:val="28"/>
                <w:lang w:val="nl-NL"/>
              </w:rPr>
              <w:t>Bước 2:</w:t>
            </w:r>
            <w:r w:rsidRPr="009B4FAA">
              <w:rPr>
                <w:sz w:val="28"/>
                <w:szCs w:val="28"/>
                <w:lang w:val="nl-NL"/>
              </w:rPr>
              <w:t xml:space="preserve"> </w:t>
            </w:r>
            <w:r w:rsidRPr="009B4FAA">
              <w:rPr>
                <w:b/>
                <w:iCs/>
                <w:sz w:val="28"/>
                <w:szCs w:val="28"/>
                <w:lang w:val="nl-NL"/>
              </w:rPr>
              <w:t xml:space="preserve"> Học sinh trao đổi thảo luận, thực hiện nhiệm vụ:</w:t>
            </w:r>
          </w:p>
          <w:p w:rsidR="00236B53" w:rsidRPr="009B4FAA" w:rsidRDefault="00236B53" w:rsidP="00236B53">
            <w:pPr>
              <w:ind w:firstLine="720"/>
              <w:rPr>
                <w:iCs/>
                <w:sz w:val="28"/>
                <w:szCs w:val="28"/>
              </w:rPr>
            </w:pPr>
            <w:r w:rsidRPr="009B4FAA">
              <w:rPr>
                <w:iCs/>
                <w:sz w:val="28"/>
                <w:szCs w:val="28"/>
              </w:rPr>
              <w:t>- Gv quan sát lắng nghe</w:t>
            </w:r>
          </w:p>
          <w:p w:rsidR="00236B53" w:rsidRPr="009B4FAA" w:rsidRDefault="00236B53" w:rsidP="00236B53">
            <w:pPr>
              <w:ind w:firstLine="720"/>
              <w:rPr>
                <w:iCs/>
                <w:sz w:val="28"/>
                <w:szCs w:val="28"/>
              </w:rPr>
            </w:pPr>
            <w:r w:rsidRPr="009B4FAA">
              <w:rPr>
                <w:iCs/>
                <w:sz w:val="28"/>
                <w:szCs w:val="28"/>
              </w:rPr>
              <w:t>- Hs quan sách giáo khoa tìm câu trả lời.</w:t>
            </w:r>
          </w:p>
          <w:p w:rsidR="00236B53" w:rsidRPr="009B4FAA" w:rsidRDefault="00236B53" w:rsidP="00236B53">
            <w:pPr>
              <w:rPr>
                <w:b/>
                <w:iCs/>
                <w:sz w:val="28"/>
                <w:szCs w:val="28"/>
                <w:lang w:val="nl-NL"/>
              </w:rPr>
            </w:pPr>
            <w:r w:rsidRPr="009B4FAA">
              <w:rPr>
                <w:sz w:val="28"/>
                <w:szCs w:val="28"/>
                <w:lang w:val="nl-NL"/>
              </w:rPr>
              <w:t xml:space="preserve">Bước 3: </w:t>
            </w:r>
            <w:r w:rsidRPr="009B4FAA">
              <w:rPr>
                <w:b/>
                <w:iCs/>
                <w:sz w:val="28"/>
                <w:szCs w:val="28"/>
                <w:lang w:val="nl-NL"/>
              </w:rPr>
              <w:t xml:space="preserve"> Báo cáo kết quả hoạt động và thảo luận:</w:t>
            </w:r>
          </w:p>
          <w:p w:rsidR="00236B53" w:rsidRPr="009B4FAA" w:rsidRDefault="00236B53" w:rsidP="00236B53">
            <w:pPr>
              <w:rPr>
                <w:iCs/>
                <w:sz w:val="28"/>
                <w:szCs w:val="28"/>
              </w:rPr>
            </w:pPr>
            <w:r w:rsidRPr="009B4FAA">
              <w:rPr>
                <w:iCs/>
                <w:sz w:val="28"/>
                <w:szCs w:val="28"/>
                <w:lang w:val="vi-VN"/>
              </w:rPr>
              <w:t xml:space="preserve">- </w:t>
            </w:r>
            <w:r w:rsidRPr="009B4FAA">
              <w:rPr>
                <w:iCs/>
                <w:sz w:val="28"/>
                <w:szCs w:val="28"/>
              </w:rPr>
              <w:t>Hs trình bày sản phẩm cá nhân</w:t>
            </w:r>
          </w:p>
          <w:p w:rsidR="00236B53" w:rsidRPr="009B4FAA" w:rsidRDefault="00236B53" w:rsidP="00236B53">
            <w:pPr>
              <w:rPr>
                <w:iCs/>
                <w:sz w:val="28"/>
                <w:szCs w:val="28"/>
              </w:rPr>
            </w:pPr>
            <w:r w:rsidRPr="009B4FAA">
              <w:rPr>
                <w:iCs/>
                <w:sz w:val="28"/>
                <w:szCs w:val="28"/>
              </w:rPr>
              <w:t>- Gv gọi hs nhận xét, bổ sung câu trả lời của bạn.</w:t>
            </w:r>
          </w:p>
          <w:p w:rsidR="00236B53" w:rsidRPr="009B4FAA" w:rsidRDefault="00236B53" w:rsidP="00236B53">
            <w:pPr>
              <w:rPr>
                <w:sz w:val="28"/>
                <w:szCs w:val="28"/>
              </w:rPr>
            </w:pPr>
            <w:r w:rsidRPr="009B4FAA">
              <w:rPr>
                <w:b/>
                <w:sz w:val="28"/>
                <w:szCs w:val="28"/>
                <w:lang w:val="nl-NL"/>
              </w:rPr>
              <w:t>Bước 4:</w:t>
            </w:r>
            <w:r w:rsidRPr="009B4FAA">
              <w:rPr>
                <w:sz w:val="28"/>
                <w:szCs w:val="28"/>
                <w:lang w:val="nl-NL"/>
              </w:rPr>
              <w:t xml:space="preserve"> </w:t>
            </w:r>
            <w:r w:rsidRPr="009B4FAA">
              <w:rPr>
                <w:b/>
                <w:iCs/>
                <w:sz w:val="28"/>
                <w:szCs w:val="28"/>
                <w:lang w:val="vi-VN"/>
              </w:rPr>
              <w:t xml:space="preserve"> </w:t>
            </w:r>
            <w:r w:rsidRPr="009B4FAA">
              <w:rPr>
                <w:b/>
                <w:iCs/>
                <w:sz w:val="28"/>
                <w:szCs w:val="28"/>
              </w:rPr>
              <w:t>Đánh giá kết quả thực hiện nhiệm vụ.</w:t>
            </w:r>
          </w:p>
          <w:p w:rsidR="00236B53" w:rsidRPr="009B4FAA" w:rsidRDefault="00236B53" w:rsidP="00236B53">
            <w:pPr>
              <w:widowControl/>
              <w:rPr>
                <w:iCs/>
                <w:sz w:val="28"/>
                <w:szCs w:val="28"/>
                <w:lang w:val="vi-VN"/>
              </w:rPr>
            </w:pPr>
            <w:r w:rsidRPr="009B4FAA">
              <w:rPr>
                <w:iCs/>
                <w:sz w:val="28"/>
                <w:szCs w:val="28"/>
              </w:rPr>
              <w:t>- Gv nhận xét, bổ sung, chốt lại kiến thức.</w:t>
            </w:r>
            <w:r w:rsidRPr="009B4FAA">
              <w:rPr>
                <w:iCs/>
                <w:sz w:val="28"/>
                <w:szCs w:val="28"/>
                <w:lang w:val="vi-VN"/>
              </w:rPr>
              <w:tab/>
            </w:r>
          </w:p>
          <w:p w:rsidR="00236B53" w:rsidRPr="009B4FAA" w:rsidRDefault="00236B53" w:rsidP="00236B53">
            <w:pPr>
              <w:widowControl/>
              <w:rPr>
                <w:sz w:val="28"/>
                <w:szCs w:val="28"/>
              </w:rPr>
            </w:pPr>
            <w:r w:rsidRPr="009B4FAA">
              <w:rPr>
                <w:sz w:val="28"/>
                <w:szCs w:val="28"/>
              </w:rPr>
              <w:t>Dự kiến:</w:t>
            </w:r>
          </w:p>
          <w:p w:rsidR="00236B53" w:rsidRPr="009B4FAA" w:rsidRDefault="00236B53" w:rsidP="00236B53">
            <w:pPr>
              <w:widowControl/>
              <w:rPr>
                <w:sz w:val="28"/>
                <w:szCs w:val="28"/>
              </w:rPr>
            </w:pPr>
          </w:p>
        </w:tc>
        <w:tc>
          <w:tcPr>
            <w:tcW w:w="3776" w:type="dxa"/>
          </w:tcPr>
          <w:p w:rsidR="00236B53" w:rsidRPr="009B4FAA" w:rsidRDefault="00236B53" w:rsidP="00236B53">
            <w:pPr>
              <w:rPr>
                <w:b/>
                <w:sz w:val="28"/>
                <w:szCs w:val="28"/>
              </w:rPr>
            </w:pPr>
            <w:r w:rsidRPr="009B4FAA">
              <w:rPr>
                <w:b/>
                <w:sz w:val="28"/>
                <w:szCs w:val="28"/>
              </w:rPr>
              <w:lastRenderedPageBreak/>
              <w:t>Bước 2: Tìm ý và lập dàn ý.</w:t>
            </w:r>
          </w:p>
          <w:p w:rsidR="00236B53" w:rsidRPr="009B4FAA" w:rsidRDefault="00236B53" w:rsidP="00236B53">
            <w:pPr>
              <w:rPr>
                <w:b/>
                <w:sz w:val="28"/>
                <w:szCs w:val="28"/>
              </w:rPr>
            </w:pPr>
            <w:r w:rsidRPr="009B4FAA">
              <w:rPr>
                <w:b/>
                <w:sz w:val="28"/>
                <w:szCs w:val="28"/>
              </w:rPr>
              <w:t xml:space="preserve">Tìm ý </w:t>
            </w:r>
          </w:p>
          <w:p w:rsidR="00236B53" w:rsidRPr="009B4FAA" w:rsidRDefault="00236B53" w:rsidP="00236B53">
            <w:pPr>
              <w:rPr>
                <w:b/>
                <w:sz w:val="28"/>
                <w:szCs w:val="28"/>
              </w:rPr>
            </w:pPr>
            <w:r w:rsidRPr="009B4FAA">
              <w:rPr>
                <w:b/>
                <w:sz w:val="28"/>
                <w:szCs w:val="28"/>
              </w:rPr>
              <w:t>1. Mục đích:</w:t>
            </w:r>
          </w:p>
          <w:p w:rsidR="00236B53" w:rsidRPr="009B4FAA" w:rsidRDefault="00236B53" w:rsidP="00236B53">
            <w:pPr>
              <w:rPr>
                <w:sz w:val="28"/>
                <w:szCs w:val="28"/>
              </w:rPr>
            </w:pPr>
            <w:r w:rsidRPr="009B4FAA">
              <w:rPr>
                <w:sz w:val="28"/>
                <w:szCs w:val="28"/>
              </w:rPr>
              <w:t>+ Từ thiện</w:t>
            </w:r>
          </w:p>
          <w:p w:rsidR="00236B53" w:rsidRPr="009B4FAA" w:rsidRDefault="00236B53" w:rsidP="00236B53">
            <w:pPr>
              <w:rPr>
                <w:sz w:val="28"/>
                <w:szCs w:val="28"/>
              </w:rPr>
            </w:pPr>
            <w:r w:rsidRPr="009B4FAA">
              <w:rPr>
                <w:sz w:val="28"/>
                <w:szCs w:val="28"/>
              </w:rPr>
              <w:t>+ Cải tạo môi trường</w:t>
            </w:r>
          </w:p>
          <w:p w:rsidR="00236B53" w:rsidRPr="009B4FAA" w:rsidRDefault="00236B53" w:rsidP="00236B53">
            <w:pPr>
              <w:rPr>
                <w:sz w:val="28"/>
                <w:szCs w:val="28"/>
              </w:rPr>
            </w:pPr>
            <w:r w:rsidRPr="009B4FAA">
              <w:rPr>
                <w:sz w:val="28"/>
                <w:szCs w:val="28"/>
              </w:rPr>
              <w:t>+ Giúp đỡ bạn bè</w:t>
            </w:r>
          </w:p>
          <w:p w:rsidR="00236B53" w:rsidRPr="009B4FAA" w:rsidRDefault="00236B53" w:rsidP="00236B53">
            <w:pPr>
              <w:rPr>
                <w:sz w:val="28"/>
                <w:szCs w:val="28"/>
              </w:rPr>
            </w:pPr>
            <w:r w:rsidRPr="009B4FAA">
              <w:rPr>
                <w:sz w:val="28"/>
                <w:szCs w:val="28"/>
              </w:rPr>
              <w:t>+ Giúp đỡ người thân</w:t>
            </w:r>
          </w:p>
          <w:p w:rsidR="00236B53" w:rsidRPr="009B4FAA" w:rsidRDefault="00236B53" w:rsidP="00236B53">
            <w:pPr>
              <w:rPr>
                <w:b/>
                <w:sz w:val="28"/>
                <w:szCs w:val="28"/>
              </w:rPr>
            </w:pPr>
            <w:r w:rsidRPr="009B4FAA">
              <w:rPr>
                <w:b/>
                <w:sz w:val="28"/>
                <w:szCs w:val="28"/>
              </w:rPr>
              <w:t>2. Tổ chức</w:t>
            </w:r>
          </w:p>
          <w:p w:rsidR="00236B53" w:rsidRPr="009B4FAA" w:rsidRDefault="00236B53" w:rsidP="00236B53">
            <w:pPr>
              <w:rPr>
                <w:sz w:val="28"/>
                <w:szCs w:val="28"/>
              </w:rPr>
            </w:pPr>
            <w:r w:rsidRPr="009B4FAA">
              <w:rPr>
                <w:sz w:val="28"/>
                <w:szCs w:val="28"/>
              </w:rPr>
              <w:t>+ Thời gian</w:t>
            </w:r>
          </w:p>
          <w:p w:rsidR="00236B53" w:rsidRPr="009B4FAA" w:rsidRDefault="00236B53" w:rsidP="00236B53">
            <w:pPr>
              <w:rPr>
                <w:sz w:val="28"/>
                <w:szCs w:val="28"/>
              </w:rPr>
            </w:pPr>
            <w:r w:rsidRPr="009B4FAA">
              <w:rPr>
                <w:sz w:val="28"/>
                <w:szCs w:val="28"/>
              </w:rPr>
              <w:t>+ Địa điểm</w:t>
            </w:r>
          </w:p>
          <w:p w:rsidR="00236B53" w:rsidRPr="009B4FAA" w:rsidRDefault="00236B53" w:rsidP="00236B53">
            <w:pPr>
              <w:rPr>
                <w:sz w:val="28"/>
                <w:szCs w:val="28"/>
              </w:rPr>
            </w:pPr>
            <w:r w:rsidRPr="009B4FAA">
              <w:rPr>
                <w:sz w:val="28"/>
                <w:szCs w:val="28"/>
              </w:rPr>
              <w:lastRenderedPageBreak/>
              <w:t>+ Thành phần</w:t>
            </w:r>
          </w:p>
          <w:p w:rsidR="00236B53" w:rsidRPr="009B4FAA" w:rsidRDefault="00236B53" w:rsidP="00236B53">
            <w:pPr>
              <w:rPr>
                <w:b/>
                <w:sz w:val="28"/>
                <w:szCs w:val="28"/>
              </w:rPr>
            </w:pPr>
            <w:r w:rsidRPr="009B4FAA">
              <w:rPr>
                <w:b/>
                <w:sz w:val="28"/>
                <w:szCs w:val="28"/>
              </w:rPr>
              <w:t>3. Quá trình hoạt động</w:t>
            </w:r>
          </w:p>
          <w:p w:rsidR="00236B53" w:rsidRPr="009B4FAA" w:rsidRDefault="00236B53" w:rsidP="00236B53">
            <w:pPr>
              <w:rPr>
                <w:sz w:val="28"/>
                <w:szCs w:val="28"/>
              </w:rPr>
            </w:pPr>
            <w:r w:rsidRPr="009B4FAA">
              <w:rPr>
                <w:sz w:val="28"/>
                <w:szCs w:val="28"/>
              </w:rPr>
              <w:t>+ Bắt đầu</w:t>
            </w:r>
          </w:p>
          <w:p w:rsidR="00236B53" w:rsidRPr="009B4FAA" w:rsidRDefault="00236B53" w:rsidP="00236B53">
            <w:pPr>
              <w:rPr>
                <w:sz w:val="28"/>
                <w:szCs w:val="28"/>
              </w:rPr>
            </w:pPr>
            <w:r w:rsidRPr="009B4FAA">
              <w:rPr>
                <w:sz w:val="28"/>
                <w:szCs w:val="28"/>
              </w:rPr>
              <w:t>+ Hoạt động chính</w:t>
            </w:r>
          </w:p>
          <w:p w:rsidR="00236B53" w:rsidRPr="009B4FAA" w:rsidRDefault="00236B53" w:rsidP="00236B53">
            <w:pPr>
              <w:rPr>
                <w:sz w:val="28"/>
                <w:szCs w:val="28"/>
              </w:rPr>
            </w:pPr>
            <w:r w:rsidRPr="009B4FAA">
              <w:rPr>
                <w:sz w:val="28"/>
                <w:szCs w:val="28"/>
              </w:rPr>
              <w:t>+ Kết thúc</w:t>
            </w:r>
          </w:p>
          <w:p w:rsidR="00236B53" w:rsidRPr="009B4FAA" w:rsidRDefault="00236B53" w:rsidP="00236B53">
            <w:pPr>
              <w:rPr>
                <w:b/>
                <w:sz w:val="28"/>
                <w:szCs w:val="28"/>
              </w:rPr>
            </w:pPr>
            <w:r w:rsidRPr="009B4FAA">
              <w:rPr>
                <w:b/>
                <w:sz w:val="28"/>
                <w:szCs w:val="28"/>
              </w:rPr>
              <w:t>4. Kết quả hoạt động</w:t>
            </w:r>
          </w:p>
          <w:p w:rsidR="00236B53" w:rsidRPr="009B4FAA" w:rsidRDefault="00236B53" w:rsidP="00236B53">
            <w:pPr>
              <w:rPr>
                <w:sz w:val="28"/>
                <w:szCs w:val="28"/>
              </w:rPr>
            </w:pPr>
            <w:r w:rsidRPr="009B4FAA">
              <w:rPr>
                <w:sz w:val="28"/>
                <w:szCs w:val="28"/>
              </w:rPr>
              <w:t>+ Vật chất</w:t>
            </w:r>
          </w:p>
          <w:p w:rsidR="00236B53" w:rsidRPr="009B4FAA" w:rsidRDefault="00236B53" w:rsidP="00236B53">
            <w:pPr>
              <w:rPr>
                <w:sz w:val="28"/>
                <w:szCs w:val="28"/>
              </w:rPr>
            </w:pPr>
            <w:r w:rsidRPr="009B4FAA">
              <w:rPr>
                <w:sz w:val="28"/>
                <w:szCs w:val="28"/>
              </w:rPr>
              <w:t>+ Tinh thần</w:t>
            </w:r>
          </w:p>
          <w:p w:rsidR="00236B53" w:rsidRPr="009B4FAA" w:rsidRDefault="00236B53" w:rsidP="00236B53">
            <w:pPr>
              <w:rPr>
                <w:b/>
                <w:sz w:val="28"/>
                <w:szCs w:val="28"/>
              </w:rPr>
            </w:pPr>
            <w:r w:rsidRPr="009B4FAA">
              <w:rPr>
                <w:b/>
                <w:sz w:val="28"/>
                <w:szCs w:val="28"/>
              </w:rPr>
              <w:t>5. Ý nghĩa của hoạt động</w:t>
            </w:r>
          </w:p>
          <w:p w:rsidR="00236B53" w:rsidRPr="009B4FAA" w:rsidRDefault="00236B53" w:rsidP="00236B53">
            <w:pPr>
              <w:rPr>
                <w:sz w:val="28"/>
                <w:szCs w:val="28"/>
              </w:rPr>
            </w:pPr>
            <w:r w:rsidRPr="009B4FAA">
              <w:rPr>
                <w:sz w:val="28"/>
                <w:szCs w:val="28"/>
              </w:rPr>
              <w:t>+ Hiểu biết</w:t>
            </w:r>
          </w:p>
          <w:p w:rsidR="00236B53" w:rsidRPr="009B4FAA" w:rsidRDefault="00236B53" w:rsidP="00236B53">
            <w:pPr>
              <w:rPr>
                <w:sz w:val="28"/>
                <w:szCs w:val="28"/>
              </w:rPr>
            </w:pPr>
            <w:r w:rsidRPr="009B4FAA">
              <w:rPr>
                <w:sz w:val="28"/>
                <w:szCs w:val="28"/>
              </w:rPr>
              <w:t>+ Bài học</w:t>
            </w:r>
          </w:p>
          <w:p w:rsidR="00236B53" w:rsidRPr="009B4FAA" w:rsidRDefault="00236B53" w:rsidP="00236B53">
            <w:pPr>
              <w:rPr>
                <w:b/>
                <w:sz w:val="28"/>
                <w:szCs w:val="28"/>
              </w:rPr>
            </w:pPr>
            <w:r w:rsidRPr="009B4FAA">
              <w:rPr>
                <w:b/>
                <w:sz w:val="28"/>
                <w:szCs w:val="28"/>
              </w:rPr>
              <w:t xml:space="preserve">Lập dàn ý  </w:t>
            </w:r>
          </w:p>
          <w:p w:rsidR="00236B53" w:rsidRPr="009B4FAA" w:rsidRDefault="00236B53" w:rsidP="00236B53">
            <w:pPr>
              <w:tabs>
                <w:tab w:val="left" w:pos="3360"/>
              </w:tabs>
              <w:rPr>
                <w:sz w:val="28"/>
                <w:szCs w:val="28"/>
              </w:rPr>
            </w:pPr>
            <w:r w:rsidRPr="009B4FAA">
              <w:rPr>
                <w:b/>
                <w:sz w:val="28"/>
                <w:szCs w:val="28"/>
              </w:rPr>
              <w:t>Mở bài:</w:t>
            </w:r>
            <w:r w:rsidRPr="009B4FAA">
              <w:rPr>
                <w:sz w:val="28"/>
                <w:szCs w:val="28"/>
              </w:rPr>
              <w:t xml:space="preserve">  Giới thiệu khái quát: tên hoạt động xã hội và lý do tham gia của em (bằng ba đến bốn câu văn)</w:t>
            </w:r>
          </w:p>
          <w:p w:rsidR="00236B53" w:rsidRPr="009B4FAA" w:rsidRDefault="00236B53" w:rsidP="00236B53">
            <w:pPr>
              <w:tabs>
                <w:tab w:val="left" w:pos="3360"/>
              </w:tabs>
              <w:rPr>
                <w:b/>
                <w:sz w:val="28"/>
                <w:szCs w:val="28"/>
              </w:rPr>
            </w:pPr>
            <w:r w:rsidRPr="009B4FAA">
              <w:rPr>
                <w:b/>
                <w:sz w:val="28"/>
                <w:szCs w:val="28"/>
              </w:rPr>
              <w:t>Thân</w:t>
            </w:r>
            <w:r w:rsidRPr="009B4FAA">
              <w:rPr>
                <w:b/>
                <w:spacing w:val="1"/>
                <w:sz w:val="28"/>
                <w:szCs w:val="28"/>
              </w:rPr>
              <w:t xml:space="preserve"> </w:t>
            </w:r>
            <w:r w:rsidRPr="009B4FAA">
              <w:rPr>
                <w:b/>
                <w:sz w:val="28"/>
                <w:szCs w:val="28"/>
              </w:rPr>
              <w:t>bài:</w:t>
            </w:r>
          </w:p>
          <w:p w:rsidR="00236B53" w:rsidRPr="009B4FAA" w:rsidRDefault="00236B53" w:rsidP="00236B53">
            <w:pPr>
              <w:tabs>
                <w:tab w:val="left" w:pos="3360"/>
              </w:tabs>
              <w:rPr>
                <w:sz w:val="28"/>
                <w:szCs w:val="28"/>
              </w:rPr>
            </w:pPr>
            <w:r w:rsidRPr="009B4FAA">
              <w:rPr>
                <w:sz w:val="28"/>
                <w:szCs w:val="28"/>
              </w:rPr>
              <w:t>+ Hình thức tổ chức hoạt động</w:t>
            </w:r>
          </w:p>
          <w:p w:rsidR="00236B53" w:rsidRPr="009B4FAA" w:rsidRDefault="00236B53" w:rsidP="00236B53">
            <w:pPr>
              <w:tabs>
                <w:tab w:val="left" w:pos="3360"/>
              </w:tabs>
              <w:rPr>
                <w:sz w:val="28"/>
                <w:szCs w:val="28"/>
              </w:rPr>
            </w:pPr>
            <w:r w:rsidRPr="009B4FAA">
              <w:rPr>
                <w:sz w:val="28"/>
                <w:szCs w:val="28"/>
              </w:rPr>
              <w:t xml:space="preserve">+ Quá trình </w:t>
            </w:r>
          </w:p>
          <w:p w:rsidR="00236B53" w:rsidRPr="009B4FAA" w:rsidRDefault="00236B53" w:rsidP="00236B53">
            <w:pPr>
              <w:tabs>
                <w:tab w:val="left" w:pos="3360"/>
              </w:tabs>
              <w:rPr>
                <w:sz w:val="28"/>
                <w:szCs w:val="28"/>
              </w:rPr>
            </w:pPr>
            <w:r w:rsidRPr="009B4FAA">
              <w:rPr>
                <w:sz w:val="28"/>
                <w:szCs w:val="28"/>
              </w:rPr>
              <w:t xml:space="preserve">+ Kết quả.  </w:t>
            </w:r>
          </w:p>
          <w:p w:rsidR="00236B53" w:rsidRPr="009B4FAA" w:rsidRDefault="00236B53" w:rsidP="00236B53">
            <w:pPr>
              <w:tabs>
                <w:tab w:val="left" w:pos="3360"/>
              </w:tabs>
              <w:rPr>
                <w:sz w:val="28"/>
                <w:szCs w:val="28"/>
              </w:rPr>
            </w:pPr>
            <w:r w:rsidRPr="009B4FAA">
              <w:rPr>
                <w:b/>
                <w:sz w:val="28"/>
                <w:szCs w:val="28"/>
              </w:rPr>
              <w:t>Kết bài:</w:t>
            </w:r>
            <w:r w:rsidRPr="009B4FAA">
              <w:rPr>
                <w:sz w:val="28"/>
                <w:szCs w:val="28"/>
              </w:rPr>
              <w:t xml:space="preserve">  Ý nghĩa và bài học sau khi tham gia hoạt động xã hội.</w:t>
            </w:r>
            <w:r w:rsidRPr="009B4FAA">
              <w:rPr>
                <w:b/>
                <w:sz w:val="28"/>
                <w:szCs w:val="28"/>
              </w:rPr>
              <w:t xml:space="preserve"> </w:t>
            </w:r>
          </w:p>
        </w:tc>
      </w:tr>
      <w:tr w:rsidR="00236B53" w:rsidRPr="009B4FAA" w:rsidTr="0066069B">
        <w:tc>
          <w:tcPr>
            <w:tcW w:w="6232" w:type="dxa"/>
          </w:tcPr>
          <w:p w:rsidR="0078547B" w:rsidRPr="009B4FAA" w:rsidRDefault="0078547B" w:rsidP="0078547B">
            <w:pPr>
              <w:rPr>
                <w:color w:val="000000" w:themeColor="text1"/>
                <w:sz w:val="28"/>
                <w:szCs w:val="28"/>
              </w:rPr>
            </w:pPr>
            <w:r w:rsidRPr="009B4FAA">
              <w:rPr>
                <w:color w:val="000000" w:themeColor="text1"/>
                <w:sz w:val="28"/>
                <w:szCs w:val="28"/>
              </w:rPr>
              <w:lastRenderedPageBreak/>
              <w:t>Ngày soạn:</w:t>
            </w:r>
          </w:p>
          <w:p w:rsidR="0078547B" w:rsidRPr="009B4FAA" w:rsidRDefault="0078547B" w:rsidP="0078547B">
            <w:pPr>
              <w:rPr>
                <w:color w:val="000000" w:themeColor="text1"/>
                <w:sz w:val="28"/>
                <w:szCs w:val="28"/>
              </w:rPr>
            </w:pPr>
            <w:r w:rsidRPr="009B4FAA">
              <w:rPr>
                <w:color w:val="000000" w:themeColor="text1"/>
                <w:sz w:val="28"/>
                <w:szCs w:val="28"/>
              </w:rPr>
              <w:t xml:space="preserve">Ngày giảng: </w:t>
            </w:r>
          </w:p>
          <w:p w:rsidR="0078547B" w:rsidRPr="009B4FAA" w:rsidRDefault="0078547B" w:rsidP="0078547B">
            <w:pPr>
              <w:jc w:val="center"/>
              <w:rPr>
                <w:b/>
                <w:color w:val="000000" w:themeColor="text1"/>
                <w:sz w:val="28"/>
                <w:szCs w:val="28"/>
                <w:u w:val="single"/>
              </w:rPr>
            </w:pPr>
            <w:r w:rsidRPr="009B4FAA">
              <w:rPr>
                <w:b/>
                <w:color w:val="000000" w:themeColor="text1"/>
                <w:sz w:val="28"/>
                <w:szCs w:val="28"/>
                <w:u w:val="single"/>
              </w:rPr>
              <w:t>Tiết 13</w:t>
            </w:r>
          </w:p>
          <w:p w:rsidR="0066069B" w:rsidRPr="009B4FAA" w:rsidRDefault="0066069B" w:rsidP="00236B53">
            <w:pPr>
              <w:rPr>
                <w:sz w:val="28"/>
                <w:szCs w:val="28"/>
                <w:lang w:val="nl-NL"/>
              </w:rPr>
            </w:pPr>
          </w:p>
          <w:p w:rsidR="00236B53" w:rsidRPr="009B4FAA" w:rsidRDefault="00236B53" w:rsidP="00236B53">
            <w:pPr>
              <w:rPr>
                <w:sz w:val="28"/>
                <w:szCs w:val="28"/>
                <w:lang w:val="nl-NL"/>
              </w:rPr>
            </w:pPr>
            <w:r w:rsidRPr="009B4FAA">
              <w:rPr>
                <w:sz w:val="28"/>
                <w:szCs w:val="28"/>
                <w:lang w:val="nl-NL"/>
              </w:rPr>
              <w:t>- Hình thức: Cá nhân</w:t>
            </w:r>
          </w:p>
          <w:p w:rsidR="00236B53" w:rsidRPr="009B4FAA" w:rsidRDefault="00236B53" w:rsidP="00236B53">
            <w:pPr>
              <w:rPr>
                <w:sz w:val="28"/>
                <w:szCs w:val="28"/>
                <w:lang w:val="nl-NL"/>
              </w:rPr>
            </w:pPr>
            <w:r w:rsidRPr="009B4FAA">
              <w:rPr>
                <w:sz w:val="28"/>
                <w:szCs w:val="28"/>
                <w:lang w:val="nl-NL"/>
              </w:rPr>
              <w:t>- Kĩ thuật: Động não</w:t>
            </w:r>
          </w:p>
          <w:p w:rsidR="00236B53" w:rsidRPr="009B4FAA" w:rsidRDefault="00236B53" w:rsidP="00236B53">
            <w:pPr>
              <w:rPr>
                <w:b/>
                <w:iCs/>
                <w:sz w:val="28"/>
                <w:szCs w:val="28"/>
                <w:lang w:val="nl-NL"/>
              </w:rPr>
            </w:pPr>
            <w:r w:rsidRPr="009B4FAA">
              <w:rPr>
                <w:b/>
                <w:sz w:val="28"/>
                <w:szCs w:val="28"/>
                <w:lang w:val="nl-NL"/>
              </w:rPr>
              <w:lastRenderedPageBreak/>
              <w:t>Bước 1:</w:t>
            </w:r>
            <w:r w:rsidRPr="009B4FAA">
              <w:rPr>
                <w:sz w:val="28"/>
                <w:szCs w:val="28"/>
                <w:lang w:val="nl-NL"/>
              </w:rPr>
              <w:t xml:space="preserve">  </w:t>
            </w:r>
            <w:r w:rsidRPr="009B4FAA">
              <w:rPr>
                <w:b/>
                <w:iCs/>
                <w:sz w:val="28"/>
                <w:szCs w:val="28"/>
                <w:lang w:val="nl-NL"/>
              </w:rPr>
              <w:t xml:space="preserve">Chuyển giao nhiệm vụ: </w:t>
            </w:r>
          </w:p>
          <w:p w:rsidR="00236B53" w:rsidRPr="009B4FAA" w:rsidRDefault="00236B53" w:rsidP="00236B53">
            <w:pPr>
              <w:rPr>
                <w:sz w:val="28"/>
                <w:szCs w:val="28"/>
              </w:rPr>
            </w:pPr>
            <w:r w:rsidRPr="009B4FAA">
              <w:rPr>
                <w:sz w:val="28"/>
                <w:szCs w:val="28"/>
                <w:lang w:val="pt-BR"/>
              </w:rPr>
              <w:t>Cần viết như thế nào?</w:t>
            </w:r>
            <w:r w:rsidRPr="009B4FAA">
              <w:rPr>
                <w:sz w:val="28"/>
                <w:szCs w:val="28"/>
                <w:lang w:val="pt-BR"/>
              </w:rPr>
              <w:br/>
              <w:t xml:space="preserve"> </w:t>
            </w:r>
            <w:r w:rsidRPr="009B4FAA">
              <w:rPr>
                <w:b/>
                <w:sz w:val="28"/>
                <w:szCs w:val="28"/>
                <w:lang w:val="nl-NL"/>
              </w:rPr>
              <w:t>Bước 2:</w:t>
            </w:r>
            <w:r w:rsidRPr="009B4FAA">
              <w:rPr>
                <w:sz w:val="28"/>
                <w:szCs w:val="28"/>
                <w:lang w:val="nl-NL"/>
              </w:rPr>
              <w:t xml:space="preserve"> </w:t>
            </w:r>
            <w:r w:rsidRPr="009B4FAA">
              <w:rPr>
                <w:b/>
                <w:iCs/>
                <w:sz w:val="28"/>
                <w:szCs w:val="28"/>
                <w:lang w:val="nl-NL"/>
              </w:rPr>
              <w:t xml:space="preserve"> Học sinh trao đổi thảo luận, thực hiện nhiệm vụ:</w:t>
            </w:r>
          </w:p>
          <w:p w:rsidR="00236B53" w:rsidRPr="009B4FAA" w:rsidRDefault="00236B53" w:rsidP="00236B53">
            <w:pPr>
              <w:ind w:firstLine="720"/>
              <w:rPr>
                <w:iCs/>
                <w:sz w:val="28"/>
                <w:szCs w:val="28"/>
              </w:rPr>
            </w:pPr>
            <w:r w:rsidRPr="009B4FAA">
              <w:rPr>
                <w:iCs/>
                <w:sz w:val="28"/>
                <w:szCs w:val="28"/>
              </w:rPr>
              <w:t>- Gv quan sát lắng nghe</w:t>
            </w:r>
          </w:p>
          <w:p w:rsidR="00236B53" w:rsidRPr="009B4FAA" w:rsidRDefault="00236B53" w:rsidP="00236B53">
            <w:pPr>
              <w:ind w:firstLine="720"/>
              <w:rPr>
                <w:iCs/>
                <w:sz w:val="28"/>
                <w:szCs w:val="28"/>
              </w:rPr>
            </w:pPr>
            <w:r w:rsidRPr="009B4FAA">
              <w:rPr>
                <w:iCs/>
                <w:sz w:val="28"/>
                <w:szCs w:val="28"/>
              </w:rPr>
              <w:t>- Hs quan sách giáo khoa tìm câu trả lời.</w:t>
            </w:r>
          </w:p>
          <w:p w:rsidR="00236B53" w:rsidRPr="009B4FAA" w:rsidRDefault="00236B53" w:rsidP="00236B53">
            <w:pPr>
              <w:rPr>
                <w:b/>
                <w:iCs/>
                <w:sz w:val="28"/>
                <w:szCs w:val="28"/>
                <w:lang w:val="nl-NL"/>
              </w:rPr>
            </w:pPr>
            <w:r w:rsidRPr="009B4FAA">
              <w:rPr>
                <w:sz w:val="28"/>
                <w:szCs w:val="28"/>
                <w:lang w:val="nl-NL"/>
              </w:rPr>
              <w:t xml:space="preserve">Bước 3: </w:t>
            </w:r>
            <w:r w:rsidRPr="009B4FAA">
              <w:rPr>
                <w:b/>
                <w:iCs/>
                <w:sz w:val="28"/>
                <w:szCs w:val="28"/>
                <w:lang w:val="nl-NL"/>
              </w:rPr>
              <w:t xml:space="preserve"> Báo cáo kết quả hoạt động và thảo luận:</w:t>
            </w:r>
          </w:p>
          <w:p w:rsidR="00236B53" w:rsidRPr="009B4FAA" w:rsidRDefault="00236B53" w:rsidP="00236B53">
            <w:pPr>
              <w:rPr>
                <w:iCs/>
                <w:sz w:val="28"/>
                <w:szCs w:val="28"/>
              </w:rPr>
            </w:pPr>
            <w:r w:rsidRPr="009B4FAA">
              <w:rPr>
                <w:iCs/>
                <w:sz w:val="28"/>
                <w:szCs w:val="28"/>
                <w:lang w:val="vi-VN"/>
              </w:rPr>
              <w:t xml:space="preserve">- </w:t>
            </w:r>
            <w:r w:rsidRPr="009B4FAA">
              <w:rPr>
                <w:iCs/>
                <w:sz w:val="28"/>
                <w:szCs w:val="28"/>
              </w:rPr>
              <w:t>Hs trình bày sản phẩm cá nhân</w:t>
            </w:r>
          </w:p>
          <w:p w:rsidR="00236B53" w:rsidRPr="009B4FAA" w:rsidRDefault="00236B53" w:rsidP="00236B53">
            <w:pPr>
              <w:rPr>
                <w:iCs/>
                <w:sz w:val="28"/>
                <w:szCs w:val="28"/>
              </w:rPr>
            </w:pPr>
            <w:r w:rsidRPr="009B4FAA">
              <w:rPr>
                <w:iCs/>
                <w:sz w:val="28"/>
                <w:szCs w:val="28"/>
              </w:rPr>
              <w:t>- Gv gọi hs nhận xét, bổ sung câu trả lời của bạn.</w:t>
            </w:r>
          </w:p>
          <w:p w:rsidR="00236B53" w:rsidRPr="009B4FAA" w:rsidRDefault="00236B53" w:rsidP="00236B53">
            <w:pPr>
              <w:rPr>
                <w:sz w:val="28"/>
                <w:szCs w:val="28"/>
              </w:rPr>
            </w:pPr>
            <w:r w:rsidRPr="009B4FAA">
              <w:rPr>
                <w:b/>
                <w:sz w:val="28"/>
                <w:szCs w:val="28"/>
                <w:lang w:val="nl-NL"/>
              </w:rPr>
              <w:t>Bước 4:</w:t>
            </w:r>
            <w:r w:rsidRPr="009B4FAA">
              <w:rPr>
                <w:sz w:val="28"/>
                <w:szCs w:val="28"/>
                <w:lang w:val="nl-NL"/>
              </w:rPr>
              <w:t xml:space="preserve"> </w:t>
            </w:r>
            <w:r w:rsidRPr="009B4FAA">
              <w:rPr>
                <w:b/>
                <w:iCs/>
                <w:sz w:val="28"/>
                <w:szCs w:val="28"/>
                <w:lang w:val="vi-VN"/>
              </w:rPr>
              <w:t xml:space="preserve"> </w:t>
            </w:r>
            <w:r w:rsidRPr="009B4FAA">
              <w:rPr>
                <w:b/>
                <w:iCs/>
                <w:sz w:val="28"/>
                <w:szCs w:val="28"/>
              </w:rPr>
              <w:t>Đánh giá kết quả thực hiện nhiệm vụ.</w:t>
            </w:r>
          </w:p>
          <w:p w:rsidR="00236B53" w:rsidRPr="009B4FAA" w:rsidRDefault="00236B53" w:rsidP="00236B53">
            <w:pPr>
              <w:tabs>
                <w:tab w:val="left" w:pos="3360"/>
              </w:tabs>
              <w:rPr>
                <w:sz w:val="28"/>
                <w:szCs w:val="28"/>
                <w:lang w:val="nl-NL"/>
              </w:rPr>
            </w:pPr>
            <w:r w:rsidRPr="009B4FAA">
              <w:rPr>
                <w:iCs/>
                <w:sz w:val="28"/>
                <w:szCs w:val="28"/>
              </w:rPr>
              <w:t>- Gv nhận xét, bổ sung, chốt lại kiến thức.</w:t>
            </w:r>
            <w:r w:rsidRPr="009B4FAA">
              <w:rPr>
                <w:iCs/>
                <w:sz w:val="28"/>
                <w:szCs w:val="28"/>
                <w:lang w:val="vi-VN"/>
              </w:rPr>
              <w:tab/>
            </w:r>
          </w:p>
        </w:tc>
        <w:tc>
          <w:tcPr>
            <w:tcW w:w="3776" w:type="dxa"/>
          </w:tcPr>
          <w:p w:rsidR="0066069B" w:rsidRPr="009B4FAA" w:rsidRDefault="0066069B" w:rsidP="00236B53">
            <w:pPr>
              <w:tabs>
                <w:tab w:val="left" w:pos="3360"/>
              </w:tabs>
              <w:rPr>
                <w:b/>
                <w:bCs/>
                <w:sz w:val="28"/>
                <w:szCs w:val="28"/>
              </w:rPr>
            </w:pPr>
          </w:p>
          <w:p w:rsidR="0066069B" w:rsidRPr="009B4FAA" w:rsidRDefault="0066069B" w:rsidP="00236B53">
            <w:pPr>
              <w:tabs>
                <w:tab w:val="left" w:pos="3360"/>
              </w:tabs>
              <w:rPr>
                <w:b/>
                <w:bCs/>
                <w:sz w:val="28"/>
                <w:szCs w:val="28"/>
              </w:rPr>
            </w:pPr>
          </w:p>
          <w:p w:rsidR="0066069B" w:rsidRPr="009B4FAA" w:rsidRDefault="0066069B" w:rsidP="00236B53">
            <w:pPr>
              <w:tabs>
                <w:tab w:val="left" w:pos="3360"/>
              </w:tabs>
              <w:rPr>
                <w:b/>
                <w:bCs/>
                <w:sz w:val="28"/>
                <w:szCs w:val="28"/>
              </w:rPr>
            </w:pPr>
          </w:p>
          <w:p w:rsidR="0066069B" w:rsidRPr="009B4FAA" w:rsidRDefault="0066069B" w:rsidP="00236B53">
            <w:pPr>
              <w:tabs>
                <w:tab w:val="left" w:pos="3360"/>
              </w:tabs>
              <w:rPr>
                <w:b/>
                <w:bCs/>
                <w:sz w:val="28"/>
                <w:szCs w:val="28"/>
              </w:rPr>
            </w:pPr>
          </w:p>
          <w:p w:rsidR="0066069B" w:rsidRPr="009B4FAA" w:rsidRDefault="0066069B" w:rsidP="00236B53">
            <w:pPr>
              <w:tabs>
                <w:tab w:val="left" w:pos="3360"/>
              </w:tabs>
              <w:rPr>
                <w:b/>
                <w:bCs/>
                <w:sz w:val="28"/>
                <w:szCs w:val="28"/>
              </w:rPr>
            </w:pPr>
          </w:p>
          <w:p w:rsidR="00236B53" w:rsidRPr="009B4FAA" w:rsidRDefault="00236B53" w:rsidP="00236B53">
            <w:pPr>
              <w:tabs>
                <w:tab w:val="left" w:pos="3360"/>
              </w:tabs>
              <w:rPr>
                <w:sz w:val="28"/>
                <w:szCs w:val="28"/>
              </w:rPr>
            </w:pPr>
            <w:r w:rsidRPr="009B4FAA">
              <w:rPr>
                <w:b/>
                <w:bCs/>
                <w:sz w:val="28"/>
                <w:szCs w:val="28"/>
              </w:rPr>
              <w:t xml:space="preserve">Bước 3: </w:t>
            </w:r>
            <w:r w:rsidRPr="009B4FAA">
              <w:rPr>
                <w:sz w:val="28"/>
                <w:szCs w:val="28"/>
              </w:rPr>
              <w:t>Viết bài</w:t>
            </w:r>
          </w:p>
          <w:p w:rsidR="00236B53" w:rsidRPr="009B4FAA" w:rsidRDefault="00236B53" w:rsidP="00236B53">
            <w:pPr>
              <w:tabs>
                <w:tab w:val="left" w:pos="3360"/>
              </w:tabs>
              <w:rPr>
                <w:sz w:val="28"/>
                <w:szCs w:val="28"/>
              </w:rPr>
            </w:pPr>
            <w:r w:rsidRPr="009B4FAA">
              <w:rPr>
                <w:sz w:val="28"/>
                <w:szCs w:val="28"/>
              </w:rPr>
              <w:lastRenderedPageBreak/>
              <w:t>- Chia thời gian phù hợp với từng phần mở, thân, kết.</w:t>
            </w:r>
          </w:p>
          <w:p w:rsidR="00236B53" w:rsidRPr="009B4FAA" w:rsidRDefault="00236B53" w:rsidP="00236B53">
            <w:pPr>
              <w:tabs>
                <w:tab w:val="left" w:pos="3360"/>
              </w:tabs>
              <w:rPr>
                <w:sz w:val="28"/>
                <w:szCs w:val="28"/>
              </w:rPr>
            </w:pPr>
            <w:r w:rsidRPr="009B4FAA">
              <w:rPr>
                <w:sz w:val="28"/>
                <w:szCs w:val="28"/>
              </w:rPr>
              <w:t>-  Bám sát dàn ý, trình tự các hoạt động xã hội.</w:t>
            </w:r>
          </w:p>
          <w:p w:rsidR="00236B53" w:rsidRPr="009B4FAA" w:rsidRDefault="00236B53" w:rsidP="00236B53">
            <w:pPr>
              <w:tabs>
                <w:tab w:val="left" w:pos="3360"/>
              </w:tabs>
              <w:rPr>
                <w:sz w:val="28"/>
                <w:szCs w:val="28"/>
              </w:rPr>
            </w:pPr>
            <w:r w:rsidRPr="009B4FAA">
              <w:rPr>
                <w:sz w:val="28"/>
                <w:szCs w:val="28"/>
              </w:rPr>
              <w:t xml:space="preserve">-  Nêu được những sự kiện nổi bật trong chuyến tham quan. </w:t>
            </w:r>
          </w:p>
          <w:p w:rsidR="00236B53" w:rsidRPr="009B4FAA" w:rsidRDefault="00236B53" w:rsidP="00236B53">
            <w:pPr>
              <w:tabs>
                <w:tab w:val="left" w:pos="3360"/>
              </w:tabs>
              <w:rPr>
                <w:sz w:val="28"/>
                <w:szCs w:val="28"/>
              </w:rPr>
            </w:pPr>
            <w:r w:rsidRPr="009B4FAA">
              <w:rPr>
                <w:sz w:val="28"/>
                <w:szCs w:val="28"/>
              </w:rPr>
              <w:t xml:space="preserve">- Chú ý đưa cảm xúc, suy nghĩ vào bài viết một cách tự nhiên, chân thành. </w:t>
            </w:r>
          </w:p>
          <w:p w:rsidR="00236B53" w:rsidRPr="009B4FAA" w:rsidRDefault="00236B53" w:rsidP="00236B53">
            <w:pPr>
              <w:tabs>
                <w:tab w:val="left" w:pos="3360"/>
              </w:tabs>
              <w:rPr>
                <w:b/>
                <w:iCs/>
                <w:sz w:val="28"/>
                <w:szCs w:val="28"/>
                <w:lang w:val="nl-NL"/>
              </w:rPr>
            </w:pPr>
            <w:r w:rsidRPr="009B4FAA">
              <w:rPr>
                <w:sz w:val="28"/>
                <w:szCs w:val="28"/>
              </w:rPr>
              <w:t>- Sử dụng linh hoạt các ngôn ngữ kể, tả, biểu cảm, các phép tu từ cho bài viết sinh động</w:t>
            </w:r>
          </w:p>
        </w:tc>
      </w:tr>
      <w:tr w:rsidR="00236B53" w:rsidRPr="009B4FAA" w:rsidTr="0066069B">
        <w:tc>
          <w:tcPr>
            <w:tcW w:w="6232" w:type="dxa"/>
          </w:tcPr>
          <w:p w:rsidR="00236B53" w:rsidRPr="009B4FAA" w:rsidRDefault="00236B53" w:rsidP="00236B53">
            <w:pPr>
              <w:rPr>
                <w:sz w:val="28"/>
                <w:szCs w:val="28"/>
                <w:lang w:val="nl-NL"/>
              </w:rPr>
            </w:pPr>
            <w:r w:rsidRPr="009B4FAA">
              <w:rPr>
                <w:sz w:val="28"/>
                <w:szCs w:val="28"/>
                <w:lang w:val="nl-NL"/>
              </w:rPr>
              <w:lastRenderedPageBreak/>
              <w:t>- Hình thức: Cá nhân</w:t>
            </w:r>
          </w:p>
          <w:p w:rsidR="00236B53" w:rsidRPr="009B4FAA" w:rsidRDefault="00236B53" w:rsidP="00236B53">
            <w:pPr>
              <w:rPr>
                <w:sz w:val="28"/>
                <w:szCs w:val="28"/>
                <w:lang w:val="nl-NL"/>
              </w:rPr>
            </w:pPr>
            <w:r w:rsidRPr="009B4FAA">
              <w:rPr>
                <w:sz w:val="28"/>
                <w:szCs w:val="28"/>
                <w:lang w:val="nl-NL"/>
              </w:rPr>
              <w:t>- Kĩ thuật: Động não</w:t>
            </w:r>
          </w:p>
          <w:p w:rsidR="00236B53" w:rsidRPr="009B4FAA" w:rsidRDefault="00236B53" w:rsidP="00236B53">
            <w:pPr>
              <w:rPr>
                <w:b/>
                <w:iCs/>
                <w:sz w:val="28"/>
                <w:szCs w:val="28"/>
                <w:lang w:val="nl-NL"/>
              </w:rPr>
            </w:pPr>
            <w:r w:rsidRPr="009B4FAA">
              <w:rPr>
                <w:b/>
                <w:sz w:val="28"/>
                <w:szCs w:val="28"/>
                <w:lang w:val="nl-NL"/>
              </w:rPr>
              <w:t>Bước 1:</w:t>
            </w:r>
            <w:r w:rsidRPr="009B4FAA">
              <w:rPr>
                <w:sz w:val="28"/>
                <w:szCs w:val="28"/>
                <w:lang w:val="nl-NL"/>
              </w:rPr>
              <w:t xml:space="preserve">  </w:t>
            </w:r>
            <w:r w:rsidRPr="009B4FAA">
              <w:rPr>
                <w:b/>
                <w:iCs/>
                <w:sz w:val="28"/>
                <w:szCs w:val="28"/>
                <w:lang w:val="nl-NL"/>
              </w:rPr>
              <w:t xml:space="preserve">Chuyển giao nhiệm vụ: </w:t>
            </w:r>
          </w:p>
          <w:p w:rsidR="00236B53" w:rsidRPr="009B4FAA" w:rsidRDefault="00236B53" w:rsidP="00236B53">
            <w:pPr>
              <w:rPr>
                <w:sz w:val="28"/>
                <w:szCs w:val="28"/>
              </w:rPr>
            </w:pPr>
            <w:r w:rsidRPr="009B4FAA">
              <w:rPr>
                <w:sz w:val="28"/>
                <w:szCs w:val="28"/>
                <w:lang w:val="pt-BR"/>
              </w:rPr>
              <w:t xml:space="preserve">Cần </w:t>
            </w:r>
            <w:r w:rsidRPr="009B4FAA">
              <w:rPr>
                <w:sz w:val="28"/>
                <w:szCs w:val="28"/>
              </w:rPr>
              <w:t>kiểm tra và chỉnh sửa</w:t>
            </w:r>
            <w:r w:rsidRPr="009B4FAA">
              <w:rPr>
                <w:sz w:val="28"/>
                <w:szCs w:val="28"/>
                <w:lang w:val="pt-BR"/>
              </w:rPr>
              <w:t xml:space="preserve"> như thế nào?</w:t>
            </w:r>
            <w:r w:rsidRPr="009B4FAA">
              <w:rPr>
                <w:sz w:val="28"/>
                <w:szCs w:val="28"/>
                <w:lang w:val="pt-BR"/>
              </w:rPr>
              <w:br/>
              <w:t xml:space="preserve"> </w:t>
            </w:r>
            <w:r w:rsidRPr="009B4FAA">
              <w:rPr>
                <w:b/>
                <w:sz w:val="28"/>
                <w:szCs w:val="28"/>
                <w:lang w:val="nl-NL"/>
              </w:rPr>
              <w:t>Bước 2:</w:t>
            </w:r>
            <w:r w:rsidRPr="009B4FAA">
              <w:rPr>
                <w:sz w:val="28"/>
                <w:szCs w:val="28"/>
                <w:lang w:val="nl-NL"/>
              </w:rPr>
              <w:t xml:space="preserve"> </w:t>
            </w:r>
            <w:r w:rsidRPr="009B4FAA">
              <w:rPr>
                <w:b/>
                <w:iCs/>
                <w:sz w:val="28"/>
                <w:szCs w:val="28"/>
                <w:lang w:val="nl-NL"/>
              </w:rPr>
              <w:t xml:space="preserve"> Học sinh trao đổi thảo luận, thực hiện nhiệm vụ:</w:t>
            </w:r>
          </w:p>
          <w:p w:rsidR="00236B53" w:rsidRPr="009B4FAA" w:rsidRDefault="00236B53" w:rsidP="00236B53">
            <w:pPr>
              <w:ind w:firstLine="720"/>
              <w:rPr>
                <w:iCs/>
                <w:sz w:val="28"/>
                <w:szCs w:val="28"/>
              </w:rPr>
            </w:pPr>
            <w:r w:rsidRPr="009B4FAA">
              <w:rPr>
                <w:iCs/>
                <w:sz w:val="28"/>
                <w:szCs w:val="28"/>
              </w:rPr>
              <w:t>- Gv quan sát lắng nghe</w:t>
            </w:r>
          </w:p>
          <w:p w:rsidR="00236B53" w:rsidRPr="009B4FAA" w:rsidRDefault="00236B53" w:rsidP="00236B53">
            <w:pPr>
              <w:ind w:firstLine="720"/>
              <w:rPr>
                <w:iCs/>
                <w:sz w:val="28"/>
                <w:szCs w:val="28"/>
              </w:rPr>
            </w:pPr>
            <w:r w:rsidRPr="009B4FAA">
              <w:rPr>
                <w:iCs/>
                <w:sz w:val="28"/>
                <w:szCs w:val="28"/>
              </w:rPr>
              <w:t>- Hs quan sách giáo khoa tìm câu trả lời.</w:t>
            </w:r>
          </w:p>
          <w:p w:rsidR="00236B53" w:rsidRPr="009B4FAA" w:rsidRDefault="00236B53" w:rsidP="00236B53">
            <w:pPr>
              <w:rPr>
                <w:b/>
                <w:iCs/>
                <w:sz w:val="28"/>
                <w:szCs w:val="28"/>
                <w:lang w:val="nl-NL"/>
              </w:rPr>
            </w:pPr>
            <w:r w:rsidRPr="009B4FAA">
              <w:rPr>
                <w:sz w:val="28"/>
                <w:szCs w:val="28"/>
                <w:lang w:val="nl-NL"/>
              </w:rPr>
              <w:t xml:space="preserve">Bước 3: </w:t>
            </w:r>
            <w:r w:rsidRPr="009B4FAA">
              <w:rPr>
                <w:b/>
                <w:iCs/>
                <w:sz w:val="28"/>
                <w:szCs w:val="28"/>
                <w:lang w:val="nl-NL"/>
              </w:rPr>
              <w:t xml:space="preserve"> Báo cáo kết quả hoạt động và thảo luận:</w:t>
            </w:r>
          </w:p>
          <w:p w:rsidR="00236B53" w:rsidRPr="009B4FAA" w:rsidRDefault="00236B53" w:rsidP="00236B53">
            <w:pPr>
              <w:rPr>
                <w:iCs/>
                <w:sz w:val="28"/>
                <w:szCs w:val="28"/>
              </w:rPr>
            </w:pPr>
            <w:r w:rsidRPr="009B4FAA">
              <w:rPr>
                <w:iCs/>
                <w:sz w:val="28"/>
                <w:szCs w:val="28"/>
                <w:lang w:val="vi-VN"/>
              </w:rPr>
              <w:t xml:space="preserve">- </w:t>
            </w:r>
            <w:r w:rsidRPr="009B4FAA">
              <w:rPr>
                <w:iCs/>
                <w:sz w:val="28"/>
                <w:szCs w:val="28"/>
              </w:rPr>
              <w:t>Hs trình bày sản phẩm cá nhân</w:t>
            </w:r>
          </w:p>
          <w:p w:rsidR="00236B53" w:rsidRPr="009B4FAA" w:rsidRDefault="00236B53" w:rsidP="00236B53">
            <w:pPr>
              <w:rPr>
                <w:iCs/>
                <w:sz w:val="28"/>
                <w:szCs w:val="28"/>
              </w:rPr>
            </w:pPr>
            <w:r w:rsidRPr="009B4FAA">
              <w:rPr>
                <w:iCs/>
                <w:sz w:val="28"/>
                <w:szCs w:val="28"/>
              </w:rPr>
              <w:t>- Gv gọi hs nhận xét, bổ sung câu trả lời của bạn.</w:t>
            </w:r>
          </w:p>
          <w:p w:rsidR="00236B53" w:rsidRPr="009B4FAA" w:rsidRDefault="00236B53" w:rsidP="00236B53">
            <w:pPr>
              <w:rPr>
                <w:sz w:val="28"/>
                <w:szCs w:val="28"/>
              </w:rPr>
            </w:pPr>
            <w:r w:rsidRPr="009B4FAA">
              <w:rPr>
                <w:b/>
                <w:sz w:val="28"/>
                <w:szCs w:val="28"/>
                <w:lang w:val="nl-NL"/>
              </w:rPr>
              <w:t>Bước 4:</w:t>
            </w:r>
            <w:r w:rsidRPr="009B4FAA">
              <w:rPr>
                <w:sz w:val="28"/>
                <w:szCs w:val="28"/>
                <w:lang w:val="nl-NL"/>
              </w:rPr>
              <w:t xml:space="preserve"> </w:t>
            </w:r>
            <w:r w:rsidRPr="009B4FAA">
              <w:rPr>
                <w:b/>
                <w:iCs/>
                <w:sz w:val="28"/>
                <w:szCs w:val="28"/>
                <w:lang w:val="vi-VN"/>
              </w:rPr>
              <w:t xml:space="preserve"> </w:t>
            </w:r>
            <w:r w:rsidRPr="009B4FAA">
              <w:rPr>
                <w:b/>
                <w:iCs/>
                <w:sz w:val="28"/>
                <w:szCs w:val="28"/>
              </w:rPr>
              <w:t>Đánh giá kết quả thực hiện nhiệm vụ.</w:t>
            </w:r>
          </w:p>
          <w:p w:rsidR="00236B53" w:rsidRPr="009B4FAA" w:rsidRDefault="00236B53" w:rsidP="00236B53">
            <w:pPr>
              <w:tabs>
                <w:tab w:val="left" w:pos="3360"/>
              </w:tabs>
              <w:rPr>
                <w:sz w:val="28"/>
                <w:szCs w:val="28"/>
                <w:lang w:val="nl-NL"/>
              </w:rPr>
            </w:pPr>
            <w:r w:rsidRPr="009B4FAA">
              <w:rPr>
                <w:iCs/>
                <w:sz w:val="28"/>
                <w:szCs w:val="28"/>
              </w:rPr>
              <w:t>- Gv nhận xét, bổ sung, chốt lại kiến thức.</w:t>
            </w:r>
            <w:r w:rsidRPr="009B4FAA">
              <w:rPr>
                <w:iCs/>
                <w:sz w:val="28"/>
                <w:szCs w:val="28"/>
                <w:lang w:val="vi-VN"/>
              </w:rPr>
              <w:tab/>
            </w:r>
          </w:p>
        </w:tc>
        <w:tc>
          <w:tcPr>
            <w:tcW w:w="3776" w:type="dxa"/>
          </w:tcPr>
          <w:p w:rsidR="00236B53" w:rsidRPr="009B4FAA" w:rsidRDefault="00236B53" w:rsidP="00236B53">
            <w:pPr>
              <w:tabs>
                <w:tab w:val="left" w:pos="3360"/>
              </w:tabs>
              <w:rPr>
                <w:b/>
                <w:sz w:val="28"/>
                <w:szCs w:val="28"/>
              </w:rPr>
            </w:pPr>
            <w:r w:rsidRPr="009B4FAA">
              <w:rPr>
                <w:b/>
                <w:sz w:val="28"/>
                <w:szCs w:val="28"/>
              </w:rPr>
              <w:t>Bước 4: Kiểm tra và chỉnh sửa.</w:t>
            </w:r>
          </w:p>
          <w:p w:rsidR="00236B53" w:rsidRPr="009B4FAA" w:rsidRDefault="00236B53" w:rsidP="00236B53">
            <w:pPr>
              <w:tabs>
                <w:tab w:val="left" w:pos="3360"/>
              </w:tabs>
              <w:rPr>
                <w:sz w:val="28"/>
                <w:szCs w:val="28"/>
              </w:rPr>
            </w:pPr>
            <w:r w:rsidRPr="009B4FAA">
              <w:rPr>
                <w:b/>
                <w:bCs/>
                <w:sz w:val="28"/>
                <w:szCs w:val="28"/>
              </w:rPr>
              <w:t xml:space="preserve">+ </w:t>
            </w:r>
            <w:r w:rsidRPr="009B4FAA">
              <w:rPr>
                <w:sz w:val="28"/>
                <w:szCs w:val="28"/>
              </w:rPr>
              <w:t>Đọc lại bài văn đã viết để tự phát hiện các lỗi (về bố cục, dùng từ, đặt câu, chính tả...) và khắc phục.</w:t>
            </w:r>
          </w:p>
          <w:p w:rsidR="00236B53" w:rsidRPr="009B4FAA" w:rsidRDefault="00236B53" w:rsidP="00236B53">
            <w:pPr>
              <w:tabs>
                <w:tab w:val="left" w:pos="3360"/>
              </w:tabs>
              <w:rPr>
                <w:b/>
                <w:sz w:val="28"/>
                <w:szCs w:val="28"/>
              </w:rPr>
            </w:pPr>
            <w:r w:rsidRPr="009B4FAA">
              <w:rPr>
                <w:sz w:val="28"/>
                <w:szCs w:val="28"/>
              </w:rPr>
              <w:t>+  Dùng bảng kiểm để tự đánh giá bài văn của mình và cùng bạn đánh giá bài văn của bạn.</w:t>
            </w:r>
          </w:p>
          <w:p w:rsidR="00236B53" w:rsidRPr="009B4FAA" w:rsidRDefault="00236B53" w:rsidP="00236B53">
            <w:pPr>
              <w:tabs>
                <w:tab w:val="left" w:pos="3360"/>
              </w:tabs>
              <w:rPr>
                <w:b/>
                <w:iCs/>
                <w:sz w:val="28"/>
                <w:szCs w:val="28"/>
                <w:lang w:val="nl-NL"/>
              </w:rPr>
            </w:pPr>
            <w:r w:rsidRPr="009B4FAA">
              <w:rPr>
                <w:b/>
                <w:sz w:val="28"/>
                <w:szCs w:val="28"/>
              </w:rPr>
              <w:t>Dựa vào bảng kiểm:</w:t>
            </w:r>
          </w:p>
        </w:tc>
      </w:tr>
      <w:tr w:rsidR="00236B53" w:rsidRPr="009B4FAA" w:rsidTr="0066069B">
        <w:tc>
          <w:tcPr>
            <w:tcW w:w="10008" w:type="dxa"/>
            <w:gridSpan w:val="2"/>
          </w:tcPr>
          <w:p w:rsidR="00236B53" w:rsidRPr="009B4FAA" w:rsidRDefault="00236B53" w:rsidP="00236B53">
            <w:pPr>
              <w:tabs>
                <w:tab w:val="left" w:pos="3360"/>
              </w:tabs>
              <w:rPr>
                <w:b/>
                <w:iCs/>
                <w:sz w:val="28"/>
                <w:szCs w:val="28"/>
                <w:lang w:val="nl-NL"/>
              </w:rPr>
            </w:pPr>
            <w:r w:rsidRPr="009B4FAA">
              <w:rPr>
                <w:b/>
                <w:iCs/>
                <w:sz w:val="28"/>
                <w:szCs w:val="28"/>
                <w:lang w:val="nl-NL"/>
              </w:rPr>
              <w:t>PHIẾU HỌC TẬP SỐ 4: KIỂM TRA VÀ CHỈNH SỬA</w:t>
            </w:r>
          </w:p>
          <w:tbl>
            <w:tblPr>
              <w:tblStyle w:val="TableGrid"/>
              <w:tblW w:w="9811" w:type="dxa"/>
              <w:tblLayout w:type="fixed"/>
              <w:tblLook w:val="04A0" w:firstRow="1" w:lastRow="0" w:firstColumn="1" w:lastColumn="0" w:noHBand="0" w:noVBand="1"/>
            </w:tblPr>
            <w:tblGrid>
              <w:gridCol w:w="7185"/>
              <w:gridCol w:w="1103"/>
              <w:gridCol w:w="1523"/>
            </w:tblGrid>
            <w:tr w:rsidR="00236B53" w:rsidRPr="009B4FAA" w:rsidTr="0066069B">
              <w:trPr>
                <w:trHeight w:val="494"/>
              </w:trPr>
              <w:tc>
                <w:tcPr>
                  <w:tcW w:w="7185" w:type="dxa"/>
                </w:tcPr>
                <w:p w:rsidR="00236B53" w:rsidRPr="009B4FAA" w:rsidRDefault="00236B53" w:rsidP="00236B53">
                  <w:pPr>
                    <w:tabs>
                      <w:tab w:val="left" w:pos="3360"/>
                    </w:tabs>
                    <w:jc w:val="center"/>
                    <w:rPr>
                      <w:b/>
                      <w:iCs/>
                      <w:sz w:val="28"/>
                      <w:szCs w:val="28"/>
                      <w:lang w:val="nl-NL"/>
                    </w:rPr>
                  </w:pPr>
                  <w:r w:rsidRPr="009B4FAA">
                    <w:rPr>
                      <w:b/>
                      <w:iCs/>
                      <w:sz w:val="28"/>
                      <w:szCs w:val="28"/>
                      <w:lang w:val="nl-NL"/>
                    </w:rPr>
                    <w:t>Đối tượng đánh giá</w:t>
                  </w:r>
                </w:p>
              </w:tc>
              <w:tc>
                <w:tcPr>
                  <w:tcW w:w="1103" w:type="dxa"/>
                </w:tcPr>
                <w:p w:rsidR="00236B53" w:rsidRPr="009B4FAA" w:rsidRDefault="00236B53" w:rsidP="00236B53">
                  <w:pPr>
                    <w:tabs>
                      <w:tab w:val="left" w:pos="3360"/>
                    </w:tabs>
                    <w:jc w:val="center"/>
                    <w:rPr>
                      <w:b/>
                      <w:iCs/>
                      <w:sz w:val="28"/>
                      <w:szCs w:val="28"/>
                      <w:lang w:val="nl-NL"/>
                    </w:rPr>
                  </w:pPr>
                  <w:r w:rsidRPr="009B4FAA">
                    <w:rPr>
                      <w:b/>
                      <w:iCs/>
                      <w:sz w:val="28"/>
                      <w:szCs w:val="28"/>
                      <w:lang w:val="nl-NL"/>
                    </w:rPr>
                    <w:t>Đạt</w:t>
                  </w:r>
                </w:p>
              </w:tc>
              <w:tc>
                <w:tcPr>
                  <w:tcW w:w="1523" w:type="dxa"/>
                </w:tcPr>
                <w:p w:rsidR="00236B53" w:rsidRPr="009B4FAA" w:rsidRDefault="00236B53" w:rsidP="00236B53">
                  <w:pPr>
                    <w:tabs>
                      <w:tab w:val="left" w:pos="3360"/>
                    </w:tabs>
                    <w:jc w:val="center"/>
                    <w:rPr>
                      <w:b/>
                      <w:iCs/>
                      <w:sz w:val="28"/>
                      <w:szCs w:val="28"/>
                      <w:lang w:val="nl-NL"/>
                    </w:rPr>
                  </w:pPr>
                  <w:r w:rsidRPr="009B4FAA">
                    <w:rPr>
                      <w:b/>
                      <w:iCs/>
                      <w:sz w:val="28"/>
                      <w:szCs w:val="28"/>
                      <w:lang w:val="nl-NL"/>
                    </w:rPr>
                    <w:t>Chưa đạt</w:t>
                  </w:r>
                </w:p>
              </w:tc>
            </w:tr>
            <w:tr w:rsidR="00236B53" w:rsidRPr="009B4FAA" w:rsidTr="0066069B">
              <w:trPr>
                <w:trHeight w:val="508"/>
              </w:trPr>
              <w:tc>
                <w:tcPr>
                  <w:tcW w:w="7185" w:type="dxa"/>
                </w:tcPr>
                <w:p w:rsidR="00236B53" w:rsidRPr="009B4FAA" w:rsidRDefault="00236B53" w:rsidP="00236B53">
                  <w:pPr>
                    <w:tabs>
                      <w:tab w:val="left" w:pos="3360"/>
                    </w:tabs>
                    <w:rPr>
                      <w:iCs/>
                      <w:sz w:val="28"/>
                      <w:szCs w:val="28"/>
                      <w:lang w:val="nl-NL"/>
                    </w:rPr>
                  </w:pPr>
                  <w:r w:rsidRPr="009B4FAA">
                    <w:rPr>
                      <w:iCs/>
                      <w:sz w:val="28"/>
                      <w:szCs w:val="28"/>
                      <w:lang w:val="nl-NL"/>
                    </w:rPr>
                    <w:t xml:space="preserve">Thân bài kể chi tiết hoạt động xã hội theo trình tự thống nhất. </w:t>
                  </w:r>
                </w:p>
              </w:tc>
              <w:tc>
                <w:tcPr>
                  <w:tcW w:w="1103" w:type="dxa"/>
                </w:tcPr>
                <w:p w:rsidR="00236B53" w:rsidRPr="009B4FAA" w:rsidRDefault="00236B53" w:rsidP="00236B53">
                  <w:pPr>
                    <w:tabs>
                      <w:tab w:val="left" w:pos="3360"/>
                    </w:tabs>
                    <w:rPr>
                      <w:b/>
                      <w:iCs/>
                      <w:sz w:val="28"/>
                      <w:szCs w:val="28"/>
                      <w:lang w:val="nl-NL"/>
                    </w:rPr>
                  </w:pPr>
                </w:p>
              </w:tc>
              <w:tc>
                <w:tcPr>
                  <w:tcW w:w="1523" w:type="dxa"/>
                </w:tcPr>
                <w:p w:rsidR="00236B53" w:rsidRPr="009B4FAA" w:rsidRDefault="00236B53" w:rsidP="00236B53">
                  <w:pPr>
                    <w:tabs>
                      <w:tab w:val="left" w:pos="3360"/>
                    </w:tabs>
                    <w:rPr>
                      <w:b/>
                      <w:iCs/>
                      <w:sz w:val="28"/>
                      <w:szCs w:val="28"/>
                      <w:lang w:val="nl-NL"/>
                    </w:rPr>
                  </w:pPr>
                </w:p>
              </w:tc>
            </w:tr>
            <w:tr w:rsidR="00236B53" w:rsidRPr="009B4FAA" w:rsidTr="0066069B">
              <w:trPr>
                <w:trHeight w:val="494"/>
              </w:trPr>
              <w:tc>
                <w:tcPr>
                  <w:tcW w:w="7185" w:type="dxa"/>
                </w:tcPr>
                <w:p w:rsidR="00236B53" w:rsidRPr="009B4FAA" w:rsidRDefault="00236B53" w:rsidP="00236B53">
                  <w:pPr>
                    <w:tabs>
                      <w:tab w:val="left" w:pos="3360"/>
                    </w:tabs>
                    <w:rPr>
                      <w:b/>
                      <w:iCs/>
                      <w:sz w:val="28"/>
                      <w:szCs w:val="28"/>
                      <w:lang w:val="nl-NL"/>
                    </w:rPr>
                  </w:pPr>
                  <w:r w:rsidRPr="009B4FAA">
                    <w:rPr>
                      <w:iCs/>
                      <w:sz w:val="28"/>
                      <w:szCs w:val="28"/>
                      <w:lang w:val="nl-NL"/>
                    </w:rPr>
                    <w:t xml:space="preserve">Nội dung hoạt động được kể sinh động, giàu sức thuyết phục. </w:t>
                  </w:r>
                </w:p>
              </w:tc>
              <w:tc>
                <w:tcPr>
                  <w:tcW w:w="1103" w:type="dxa"/>
                </w:tcPr>
                <w:p w:rsidR="00236B53" w:rsidRPr="009B4FAA" w:rsidRDefault="00236B53" w:rsidP="00236B53">
                  <w:pPr>
                    <w:tabs>
                      <w:tab w:val="left" w:pos="3360"/>
                    </w:tabs>
                    <w:rPr>
                      <w:b/>
                      <w:iCs/>
                      <w:sz w:val="28"/>
                      <w:szCs w:val="28"/>
                      <w:lang w:val="nl-NL"/>
                    </w:rPr>
                  </w:pPr>
                </w:p>
              </w:tc>
              <w:tc>
                <w:tcPr>
                  <w:tcW w:w="1523" w:type="dxa"/>
                </w:tcPr>
                <w:p w:rsidR="00236B53" w:rsidRPr="009B4FAA" w:rsidRDefault="00236B53" w:rsidP="00236B53">
                  <w:pPr>
                    <w:tabs>
                      <w:tab w:val="left" w:pos="3360"/>
                    </w:tabs>
                    <w:rPr>
                      <w:b/>
                      <w:iCs/>
                      <w:sz w:val="28"/>
                      <w:szCs w:val="28"/>
                      <w:lang w:val="nl-NL"/>
                    </w:rPr>
                  </w:pPr>
                </w:p>
              </w:tc>
            </w:tr>
            <w:tr w:rsidR="00236B53" w:rsidRPr="009B4FAA" w:rsidTr="0066069B">
              <w:trPr>
                <w:trHeight w:val="494"/>
              </w:trPr>
              <w:tc>
                <w:tcPr>
                  <w:tcW w:w="7185" w:type="dxa"/>
                </w:tcPr>
                <w:p w:rsidR="00236B53" w:rsidRPr="009B4FAA" w:rsidRDefault="00236B53" w:rsidP="00236B53">
                  <w:pPr>
                    <w:tabs>
                      <w:tab w:val="left" w:pos="3360"/>
                    </w:tabs>
                    <w:rPr>
                      <w:iCs/>
                      <w:sz w:val="28"/>
                      <w:szCs w:val="28"/>
                      <w:lang w:val="nl-NL"/>
                    </w:rPr>
                  </w:pPr>
                  <w:r w:rsidRPr="009B4FAA">
                    <w:rPr>
                      <w:iCs/>
                      <w:sz w:val="28"/>
                      <w:szCs w:val="28"/>
                      <w:lang w:val="nl-NL"/>
                    </w:rPr>
                    <w:lastRenderedPageBreak/>
                    <w:t xml:space="preserve">Có sự kết hợp của yếu tố miêu tả, biểu cảm. </w:t>
                  </w:r>
                </w:p>
              </w:tc>
              <w:tc>
                <w:tcPr>
                  <w:tcW w:w="1103" w:type="dxa"/>
                </w:tcPr>
                <w:p w:rsidR="00236B53" w:rsidRPr="009B4FAA" w:rsidRDefault="00236B53" w:rsidP="00236B53">
                  <w:pPr>
                    <w:tabs>
                      <w:tab w:val="left" w:pos="3360"/>
                    </w:tabs>
                    <w:rPr>
                      <w:b/>
                      <w:iCs/>
                      <w:sz w:val="28"/>
                      <w:szCs w:val="28"/>
                      <w:lang w:val="nl-NL"/>
                    </w:rPr>
                  </w:pPr>
                </w:p>
              </w:tc>
              <w:tc>
                <w:tcPr>
                  <w:tcW w:w="1523" w:type="dxa"/>
                </w:tcPr>
                <w:p w:rsidR="00236B53" w:rsidRPr="009B4FAA" w:rsidRDefault="00236B53" w:rsidP="00236B53">
                  <w:pPr>
                    <w:tabs>
                      <w:tab w:val="left" w:pos="3360"/>
                    </w:tabs>
                    <w:rPr>
                      <w:b/>
                      <w:iCs/>
                      <w:sz w:val="28"/>
                      <w:szCs w:val="28"/>
                      <w:lang w:val="nl-NL"/>
                    </w:rPr>
                  </w:pPr>
                </w:p>
              </w:tc>
            </w:tr>
            <w:tr w:rsidR="00236B53" w:rsidRPr="009B4FAA" w:rsidTr="0066069B">
              <w:trPr>
                <w:trHeight w:val="852"/>
              </w:trPr>
              <w:tc>
                <w:tcPr>
                  <w:tcW w:w="7185" w:type="dxa"/>
                </w:tcPr>
                <w:p w:rsidR="00236B53" w:rsidRPr="009B4FAA" w:rsidRDefault="00236B53" w:rsidP="00236B53">
                  <w:pPr>
                    <w:tabs>
                      <w:tab w:val="left" w:pos="3360"/>
                    </w:tabs>
                    <w:rPr>
                      <w:iCs/>
                      <w:sz w:val="28"/>
                      <w:szCs w:val="28"/>
                      <w:lang w:val="nl-NL"/>
                    </w:rPr>
                  </w:pPr>
                  <w:r w:rsidRPr="009B4FAA">
                    <w:rPr>
                      <w:iCs/>
                      <w:sz w:val="28"/>
                      <w:szCs w:val="28"/>
                      <w:lang w:val="nl-NL"/>
                    </w:rPr>
                    <w:t xml:space="preserve">Nêu được suy nghĩ, cảm xúc và suy nghĩ, bài học của hoạt động xã hội đó. </w:t>
                  </w:r>
                </w:p>
              </w:tc>
              <w:tc>
                <w:tcPr>
                  <w:tcW w:w="1103" w:type="dxa"/>
                </w:tcPr>
                <w:p w:rsidR="00236B53" w:rsidRPr="009B4FAA" w:rsidRDefault="00236B53" w:rsidP="00236B53">
                  <w:pPr>
                    <w:tabs>
                      <w:tab w:val="left" w:pos="3360"/>
                    </w:tabs>
                    <w:rPr>
                      <w:b/>
                      <w:iCs/>
                      <w:sz w:val="28"/>
                      <w:szCs w:val="28"/>
                      <w:lang w:val="nl-NL"/>
                    </w:rPr>
                  </w:pPr>
                </w:p>
              </w:tc>
              <w:tc>
                <w:tcPr>
                  <w:tcW w:w="1523" w:type="dxa"/>
                </w:tcPr>
                <w:p w:rsidR="00236B53" w:rsidRPr="009B4FAA" w:rsidRDefault="00236B53" w:rsidP="00236B53">
                  <w:pPr>
                    <w:tabs>
                      <w:tab w:val="left" w:pos="3360"/>
                    </w:tabs>
                    <w:rPr>
                      <w:b/>
                      <w:iCs/>
                      <w:sz w:val="28"/>
                      <w:szCs w:val="28"/>
                      <w:lang w:val="nl-NL"/>
                    </w:rPr>
                  </w:pPr>
                </w:p>
              </w:tc>
            </w:tr>
            <w:tr w:rsidR="00236B53" w:rsidRPr="009B4FAA" w:rsidTr="0066069B">
              <w:trPr>
                <w:trHeight w:val="494"/>
              </w:trPr>
              <w:tc>
                <w:tcPr>
                  <w:tcW w:w="7185" w:type="dxa"/>
                </w:tcPr>
                <w:p w:rsidR="00236B53" w:rsidRPr="009B4FAA" w:rsidRDefault="00236B53" w:rsidP="00236B53">
                  <w:pPr>
                    <w:tabs>
                      <w:tab w:val="left" w:pos="3360"/>
                    </w:tabs>
                    <w:rPr>
                      <w:iCs/>
                      <w:sz w:val="28"/>
                      <w:szCs w:val="28"/>
                      <w:lang w:val="nl-NL"/>
                    </w:rPr>
                  </w:pPr>
                  <w:r w:rsidRPr="009B4FAA">
                    <w:rPr>
                      <w:iCs/>
                      <w:sz w:val="28"/>
                      <w:szCs w:val="28"/>
                      <w:lang w:val="nl-NL"/>
                    </w:rPr>
                    <w:t xml:space="preserve">Bài đủ ba phần, thân bài có tách đoạn </w:t>
                  </w:r>
                </w:p>
              </w:tc>
              <w:tc>
                <w:tcPr>
                  <w:tcW w:w="1103" w:type="dxa"/>
                </w:tcPr>
                <w:p w:rsidR="00236B53" w:rsidRPr="009B4FAA" w:rsidRDefault="00236B53" w:rsidP="00236B53">
                  <w:pPr>
                    <w:tabs>
                      <w:tab w:val="left" w:pos="3360"/>
                    </w:tabs>
                    <w:rPr>
                      <w:b/>
                      <w:iCs/>
                      <w:sz w:val="28"/>
                      <w:szCs w:val="28"/>
                      <w:lang w:val="nl-NL"/>
                    </w:rPr>
                  </w:pPr>
                </w:p>
              </w:tc>
              <w:tc>
                <w:tcPr>
                  <w:tcW w:w="1523" w:type="dxa"/>
                </w:tcPr>
                <w:p w:rsidR="00236B53" w:rsidRPr="009B4FAA" w:rsidRDefault="00236B53" w:rsidP="00236B53">
                  <w:pPr>
                    <w:tabs>
                      <w:tab w:val="left" w:pos="3360"/>
                    </w:tabs>
                    <w:rPr>
                      <w:b/>
                      <w:iCs/>
                      <w:sz w:val="28"/>
                      <w:szCs w:val="28"/>
                      <w:lang w:val="nl-NL"/>
                    </w:rPr>
                  </w:pPr>
                </w:p>
              </w:tc>
            </w:tr>
            <w:tr w:rsidR="00236B53" w:rsidRPr="009B4FAA" w:rsidTr="0066069B">
              <w:trPr>
                <w:trHeight w:val="508"/>
              </w:trPr>
              <w:tc>
                <w:tcPr>
                  <w:tcW w:w="7185" w:type="dxa"/>
                </w:tcPr>
                <w:p w:rsidR="00236B53" w:rsidRPr="009B4FAA" w:rsidRDefault="00236B53" w:rsidP="00236B53">
                  <w:pPr>
                    <w:tabs>
                      <w:tab w:val="left" w:pos="3360"/>
                    </w:tabs>
                    <w:rPr>
                      <w:iCs/>
                      <w:sz w:val="28"/>
                      <w:szCs w:val="28"/>
                      <w:lang w:val="nl-NL"/>
                    </w:rPr>
                  </w:pPr>
                  <w:r w:rsidRPr="009B4FAA">
                    <w:rPr>
                      <w:iCs/>
                      <w:sz w:val="28"/>
                      <w:szCs w:val="28"/>
                      <w:lang w:val="nl-NL"/>
                    </w:rPr>
                    <w:t>Diễn đạt rõ ràng, ít gạch xóa</w:t>
                  </w:r>
                </w:p>
              </w:tc>
              <w:tc>
                <w:tcPr>
                  <w:tcW w:w="1103" w:type="dxa"/>
                </w:tcPr>
                <w:p w:rsidR="00236B53" w:rsidRPr="009B4FAA" w:rsidRDefault="00236B53" w:rsidP="00236B53">
                  <w:pPr>
                    <w:tabs>
                      <w:tab w:val="left" w:pos="3360"/>
                    </w:tabs>
                    <w:rPr>
                      <w:b/>
                      <w:iCs/>
                      <w:sz w:val="28"/>
                      <w:szCs w:val="28"/>
                      <w:lang w:val="nl-NL"/>
                    </w:rPr>
                  </w:pPr>
                </w:p>
              </w:tc>
              <w:tc>
                <w:tcPr>
                  <w:tcW w:w="1523" w:type="dxa"/>
                </w:tcPr>
                <w:p w:rsidR="00236B53" w:rsidRPr="009B4FAA" w:rsidRDefault="00236B53" w:rsidP="00236B53">
                  <w:pPr>
                    <w:tabs>
                      <w:tab w:val="left" w:pos="3360"/>
                    </w:tabs>
                    <w:rPr>
                      <w:b/>
                      <w:iCs/>
                      <w:sz w:val="28"/>
                      <w:szCs w:val="28"/>
                      <w:lang w:val="nl-NL"/>
                    </w:rPr>
                  </w:pPr>
                </w:p>
              </w:tc>
            </w:tr>
          </w:tbl>
          <w:p w:rsidR="00236B53" w:rsidRPr="009B4FAA" w:rsidRDefault="00236B53" w:rsidP="00236B53">
            <w:pPr>
              <w:tabs>
                <w:tab w:val="left" w:pos="3360"/>
              </w:tabs>
              <w:rPr>
                <w:b/>
                <w:iCs/>
                <w:sz w:val="28"/>
                <w:szCs w:val="28"/>
                <w:lang w:val="nl-NL"/>
              </w:rPr>
            </w:pPr>
          </w:p>
        </w:tc>
      </w:tr>
    </w:tbl>
    <w:p w:rsidR="00236B53" w:rsidRPr="009B4FAA" w:rsidRDefault="00236B53" w:rsidP="00236B53">
      <w:pPr>
        <w:jc w:val="both"/>
        <w:rPr>
          <w:rFonts w:ascii="Times New Roman" w:hAnsi="Times New Roman" w:cs="Times New Roman"/>
          <w:i/>
          <w:iCs/>
          <w:sz w:val="28"/>
          <w:szCs w:val="28"/>
        </w:rPr>
      </w:pPr>
      <w:r w:rsidRPr="009B4FAA">
        <w:rPr>
          <w:rFonts w:ascii="Times New Roman" w:hAnsi="Times New Roman" w:cs="Times New Roman"/>
          <w:b/>
          <w:bCs/>
          <w:sz w:val="28"/>
          <w:szCs w:val="28"/>
        </w:rPr>
        <w:lastRenderedPageBreak/>
        <w:t>3</w:t>
      </w:r>
      <w:r w:rsidRPr="009B4FAA">
        <w:rPr>
          <w:rFonts w:ascii="Times New Roman" w:hAnsi="Times New Roman" w:cs="Times New Roman"/>
          <w:b/>
          <w:bCs/>
          <w:sz w:val="28"/>
          <w:szCs w:val="28"/>
          <w:lang w:val="vi-VN"/>
        </w:rPr>
        <w:t xml:space="preserve">. Hoạt động 3: </w:t>
      </w:r>
      <w:r w:rsidRPr="009B4FAA">
        <w:rPr>
          <w:rFonts w:ascii="Times New Roman" w:hAnsi="Times New Roman" w:cs="Times New Roman"/>
          <w:b/>
          <w:bCs/>
          <w:sz w:val="28"/>
          <w:szCs w:val="28"/>
        </w:rPr>
        <w:t>Luyện tập</w:t>
      </w:r>
    </w:p>
    <w:p w:rsidR="00236B53" w:rsidRPr="009B4FAA" w:rsidRDefault="00236B53" w:rsidP="00236B53">
      <w:pPr>
        <w:jc w:val="both"/>
        <w:rPr>
          <w:rFonts w:ascii="Times New Roman" w:hAnsi="Times New Roman" w:cs="Times New Roman"/>
          <w:sz w:val="28"/>
          <w:szCs w:val="28"/>
        </w:rPr>
      </w:pPr>
      <w:r w:rsidRPr="009B4FAA">
        <w:rPr>
          <w:rFonts w:ascii="Times New Roman" w:hAnsi="Times New Roman" w:cs="Times New Roman"/>
          <w:sz w:val="28"/>
          <w:szCs w:val="28"/>
          <w:lang w:val="vi-VN"/>
        </w:rPr>
        <w:t xml:space="preserve">a) Mục </w:t>
      </w:r>
      <w:r w:rsidRPr="009B4FAA">
        <w:rPr>
          <w:rFonts w:ascii="Times New Roman" w:hAnsi="Times New Roman" w:cs="Times New Roman"/>
          <w:sz w:val="28"/>
          <w:szCs w:val="28"/>
        </w:rPr>
        <w:t>tiêu</w:t>
      </w:r>
      <w:r w:rsidRPr="009B4FAA">
        <w:rPr>
          <w:rFonts w:ascii="Times New Roman" w:hAnsi="Times New Roman" w:cs="Times New Roman"/>
          <w:sz w:val="28"/>
          <w:szCs w:val="28"/>
          <w:lang w:val="vi-VN"/>
        </w:rPr>
        <w:t xml:space="preserve">: </w:t>
      </w:r>
      <w:r w:rsidRPr="009B4FAA">
        <w:rPr>
          <w:rFonts w:ascii="Times New Roman" w:hAnsi="Times New Roman" w:cs="Times New Roman"/>
          <w:iCs/>
          <w:sz w:val="28"/>
          <w:szCs w:val="28"/>
          <w:lang w:val="de-DE"/>
        </w:rPr>
        <w:t>Giúp HS khắc sâu kiến thức đã học.</w:t>
      </w:r>
    </w:p>
    <w:p w:rsidR="00236B53" w:rsidRPr="009B4FAA" w:rsidRDefault="00236B53" w:rsidP="00236B53">
      <w:pPr>
        <w:jc w:val="both"/>
        <w:rPr>
          <w:rFonts w:ascii="Times New Roman" w:hAnsi="Times New Roman" w:cs="Times New Roman"/>
          <w:sz w:val="28"/>
          <w:szCs w:val="28"/>
          <w:lang w:val="vi-VN"/>
        </w:rPr>
      </w:pPr>
      <w:r w:rsidRPr="009B4FAA">
        <w:rPr>
          <w:rFonts w:ascii="Times New Roman" w:hAnsi="Times New Roman" w:cs="Times New Roman"/>
          <w:sz w:val="28"/>
          <w:szCs w:val="28"/>
          <w:lang w:val="vi-VN"/>
        </w:rPr>
        <w:t xml:space="preserve">b) Nội dung: </w:t>
      </w:r>
      <w:r w:rsidRPr="009B4FAA">
        <w:rPr>
          <w:rFonts w:ascii="Times New Roman" w:hAnsi="Times New Roman" w:cs="Times New Roman"/>
          <w:sz w:val="28"/>
          <w:szCs w:val="28"/>
        </w:rPr>
        <w:t>HS vận dụng kiến thức đã học để làm bài tập.</w:t>
      </w:r>
    </w:p>
    <w:p w:rsidR="00236B53" w:rsidRPr="009B4FAA" w:rsidRDefault="00236B53" w:rsidP="00236B53">
      <w:pPr>
        <w:rPr>
          <w:rFonts w:ascii="Times New Roman" w:hAnsi="Times New Roman" w:cs="Times New Roman"/>
          <w:spacing w:val="2"/>
          <w:sz w:val="28"/>
          <w:szCs w:val="28"/>
          <w:lang w:val="vi-VN"/>
        </w:rPr>
      </w:pPr>
      <w:r w:rsidRPr="009B4FAA">
        <w:rPr>
          <w:rFonts w:ascii="Times New Roman" w:hAnsi="Times New Roman" w:cs="Times New Roman"/>
          <w:sz w:val="28"/>
          <w:szCs w:val="28"/>
          <w:lang w:val="vi-VN"/>
        </w:rPr>
        <w:t xml:space="preserve">c) Sản phẩm học tập: </w:t>
      </w:r>
    </w:p>
    <w:p w:rsidR="00236B53" w:rsidRPr="009B4FAA" w:rsidRDefault="00236B53" w:rsidP="00236B53">
      <w:pPr>
        <w:rPr>
          <w:rFonts w:ascii="Times New Roman" w:hAnsi="Times New Roman" w:cs="Times New Roman"/>
          <w:sz w:val="28"/>
          <w:szCs w:val="28"/>
          <w:lang w:val="vi-VN"/>
        </w:rPr>
      </w:pPr>
      <w:r w:rsidRPr="009B4FAA">
        <w:rPr>
          <w:rFonts w:ascii="Times New Roman" w:hAnsi="Times New Roman" w:cs="Times New Roman"/>
          <w:sz w:val="28"/>
          <w:szCs w:val="28"/>
          <w:lang w:val="vi-VN"/>
        </w:rPr>
        <w:t xml:space="preserve">d) Tổ chức thực hiện: </w:t>
      </w:r>
    </w:p>
    <w:tbl>
      <w:tblPr>
        <w:tblStyle w:val="TableGrid1"/>
        <w:tblW w:w="9720" w:type="dxa"/>
        <w:tblInd w:w="108" w:type="dxa"/>
        <w:tblLook w:val="04A0" w:firstRow="1" w:lastRow="0" w:firstColumn="1" w:lastColumn="0" w:noHBand="0" w:noVBand="1"/>
      </w:tblPr>
      <w:tblGrid>
        <w:gridCol w:w="4689"/>
        <w:gridCol w:w="5031"/>
      </w:tblGrid>
      <w:tr w:rsidR="00236B53" w:rsidRPr="009B4FAA" w:rsidTr="0066069B">
        <w:tc>
          <w:tcPr>
            <w:tcW w:w="4689" w:type="dxa"/>
          </w:tcPr>
          <w:p w:rsidR="00236B53" w:rsidRPr="009B4FAA" w:rsidRDefault="00236B53" w:rsidP="00236B53">
            <w:pPr>
              <w:rPr>
                <w:rFonts w:ascii="Times New Roman" w:hAnsi="Times New Roman" w:cs="Times New Roman"/>
                <w:b/>
                <w:sz w:val="28"/>
                <w:szCs w:val="28"/>
              </w:rPr>
            </w:pPr>
            <w:r w:rsidRPr="009B4FAA">
              <w:rPr>
                <w:rFonts w:ascii="Times New Roman" w:hAnsi="Times New Roman" w:cs="Times New Roman"/>
                <w:b/>
                <w:sz w:val="28"/>
                <w:szCs w:val="28"/>
              </w:rPr>
              <w:t xml:space="preserve">*Chuyển giao nhiệm vụ: </w:t>
            </w:r>
          </w:p>
          <w:p w:rsidR="00236B53" w:rsidRPr="009B4FAA" w:rsidRDefault="00236B53" w:rsidP="00236B53">
            <w:pPr>
              <w:jc w:val="both"/>
              <w:rPr>
                <w:rFonts w:ascii="Times New Roman" w:hAnsi="Times New Roman" w:cs="Times New Roman"/>
                <w:b/>
                <w:iCs/>
                <w:sz w:val="28"/>
                <w:szCs w:val="28"/>
                <w:lang w:val="nl-NL"/>
              </w:rPr>
            </w:pPr>
            <w:r w:rsidRPr="009B4FAA">
              <w:rPr>
                <w:rFonts w:ascii="Times New Roman" w:hAnsi="Times New Roman" w:cs="Times New Roman"/>
                <w:b/>
                <w:iCs/>
                <w:sz w:val="28"/>
                <w:szCs w:val="28"/>
                <w:lang w:val="nl-NL"/>
              </w:rPr>
              <w:t>* Học sinh trao đổi thảo luận, thực hiện nhiệm vụ:</w:t>
            </w:r>
          </w:p>
          <w:p w:rsidR="00236B53" w:rsidRPr="009B4FAA" w:rsidRDefault="00236B53" w:rsidP="00236B53">
            <w:pPr>
              <w:ind w:firstLine="720"/>
              <w:jc w:val="both"/>
              <w:rPr>
                <w:rFonts w:ascii="Times New Roman" w:hAnsi="Times New Roman" w:cs="Times New Roman"/>
                <w:iCs/>
                <w:sz w:val="28"/>
                <w:szCs w:val="28"/>
                <w:lang w:val="nl-NL"/>
              </w:rPr>
            </w:pPr>
            <w:r w:rsidRPr="009B4FAA">
              <w:rPr>
                <w:rFonts w:ascii="Times New Roman" w:hAnsi="Times New Roman" w:cs="Times New Roman"/>
                <w:iCs/>
                <w:sz w:val="28"/>
                <w:szCs w:val="28"/>
                <w:lang w:val="nl-NL"/>
              </w:rPr>
              <w:t>- Gv quan sát, lắng nghe.</w:t>
            </w:r>
          </w:p>
          <w:p w:rsidR="00236B53" w:rsidRPr="009B4FAA" w:rsidRDefault="00236B53" w:rsidP="00236B53">
            <w:pPr>
              <w:ind w:firstLine="720"/>
              <w:jc w:val="both"/>
              <w:rPr>
                <w:rFonts w:ascii="Times New Roman" w:hAnsi="Times New Roman" w:cs="Times New Roman"/>
                <w:iCs/>
                <w:sz w:val="28"/>
                <w:szCs w:val="28"/>
                <w:lang w:val="nl-NL"/>
              </w:rPr>
            </w:pPr>
            <w:r w:rsidRPr="009B4FAA">
              <w:rPr>
                <w:rFonts w:ascii="Times New Roman" w:hAnsi="Times New Roman" w:cs="Times New Roman"/>
                <w:iCs/>
                <w:sz w:val="28"/>
                <w:szCs w:val="28"/>
                <w:lang w:val="nl-NL"/>
              </w:rPr>
              <w:t>- Hs quan sát sách giáo khoa tìm câu trả lời.</w:t>
            </w:r>
          </w:p>
          <w:p w:rsidR="00236B53" w:rsidRPr="009B4FAA" w:rsidRDefault="00236B53" w:rsidP="00236B53">
            <w:pPr>
              <w:jc w:val="both"/>
              <w:rPr>
                <w:rFonts w:ascii="Times New Roman" w:hAnsi="Times New Roman" w:cs="Times New Roman"/>
                <w:b/>
                <w:iCs/>
                <w:sz w:val="28"/>
                <w:szCs w:val="28"/>
                <w:lang w:val="nl-NL"/>
              </w:rPr>
            </w:pPr>
            <w:r w:rsidRPr="009B4FAA">
              <w:rPr>
                <w:rFonts w:ascii="Times New Roman" w:hAnsi="Times New Roman" w:cs="Times New Roman"/>
                <w:b/>
                <w:iCs/>
                <w:sz w:val="28"/>
                <w:szCs w:val="28"/>
                <w:lang w:val="nl-NL"/>
              </w:rPr>
              <w:t>* Báo cáo kết quả hoạt động và thảo luận:</w:t>
            </w:r>
          </w:p>
          <w:p w:rsidR="00236B53" w:rsidRPr="009B4FAA" w:rsidRDefault="00236B53" w:rsidP="00236B53">
            <w:pPr>
              <w:jc w:val="both"/>
              <w:rPr>
                <w:rFonts w:ascii="Times New Roman" w:hAnsi="Times New Roman" w:cs="Times New Roman"/>
                <w:iCs/>
                <w:sz w:val="28"/>
                <w:szCs w:val="28"/>
                <w:lang w:val="nl-NL"/>
              </w:rPr>
            </w:pPr>
            <w:r w:rsidRPr="009B4FAA">
              <w:rPr>
                <w:rFonts w:ascii="Times New Roman" w:hAnsi="Times New Roman" w:cs="Times New Roman"/>
                <w:iCs/>
                <w:sz w:val="28"/>
                <w:szCs w:val="28"/>
                <w:lang w:val="vi-VN"/>
              </w:rPr>
              <w:t xml:space="preserve">- </w:t>
            </w:r>
            <w:r w:rsidRPr="009B4FAA">
              <w:rPr>
                <w:rFonts w:ascii="Times New Roman" w:hAnsi="Times New Roman" w:cs="Times New Roman"/>
                <w:iCs/>
                <w:sz w:val="28"/>
                <w:szCs w:val="28"/>
                <w:lang w:val="nl-NL"/>
              </w:rPr>
              <w:t>Hs trình bày sản phẩm cá nhân</w:t>
            </w:r>
          </w:p>
          <w:p w:rsidR="00236B53" w:rsidRPr="009B4FAA" w:rsidRDefault="00236B53" w:rsidP="00236B53">
            <w:pPr>
              <w:jc w:val="both"/>
              <w:rPr>
                <w:rFonts w:ascii="Times New Roman" w:hAnsi="Times New Roman" w:cs="Times New Roman"/>
                <w:iCs/>
                <w:sz w:val="28"/>
                <w:szCs w:val="28"/>
                <w:lang w:val="nl-NL"/>
              </w:rPr>
            </w:pPr>
            <w:r w:rsidRPr="009B4FAA">
              <w:rPr>
                <w:rFonts w:ascii="Times New Roman" w:hAnsi="Times New Roman" w:cs="Times New Roman"/>
                <w:iCs/>
                <w:sz w:val="28"/>
                <w:szCs w:val="28"/>
                <w:lang w:val="nl-NL"/>
              </w:rPr>
              <w:t>- Gv gọi hs nhận xét, bổ sung câu trả lời của bạn.</w:t>
            </w:r>
            <w:r w:rsidRPr="009B4FAA">
              <w:rPr>
                <w:rFonts w:ascii="Times New Roman" w:hAnsi="Times New Roman" w:cs="Times New Roman"/>
                <w:sz w:val="28"/>
                <w:szCs w:val="28"/>
                <w:lang w:val="nl-NL"/>
              </w:rPr>
              <w:t>.</w:t>
            </w:r>
          </w:p>
          <w:p w:rsidR="00236B53" w:rsidRPr="009B4FAA" w:rsidRDefault="00236B53" w:rsidP="00236B53">
            <w:pPr>
              <w:jc w:val="both"/>
              <w:rPr>
                <w:rFonts w:ascii="Times New Roman" w:hAnsi="Times New Roman" w:cs="Times New Roman"/>
                <w:b/>
                <w:iCs/>
                <w:sz w:val="28"/>
                <w:szCs w:val="28"/>
                <w:lang w:val="nl-NL"/>
              </w:rPr>
            </w:pPr>
            <w:r w:rsidRPr="009B4FAA">
              <w:rPr>
                <w:rFonts w:ascii="Times New Roman" w:hAnsi="Times New Roman" w:cs="Times New Roman"/>
                <w:b/>
                <w:iCs/>
                <w:sz w:val="28"/>
                <w:szCs w:val="28"/>
                <w:lang w:val="vi-VN"/>
              </w:rPr>
              <w:t xml:space="preserve">* </w:t>
            </w:r>
            <w:r w:rsidRPr="009B4FAA">
              <w:rPr>
                <w:rFonts w:ascii="Times New Roman" w:hAnsi="Times New Roman" w:cs="Times New Roman"/>
                <w:b/>
                <w:iCs/>
                <w:sz w:val="28"/>
                <w:szCs w:val="28"/>
                <w:lang w:val="nl-NL"/>
              </w:rPr>
              <w:t>Đánh giá kết quả thực hiện nhiệm vụ.</w:t>
            </w:r>
          </w:p>
          <w:p w:rsidR="00236B53" w:rsidRPr="009B4FAA" w:rsidRDefault="00236B53" w:rsidP="00236B53">
            <w:pPr>
              <w:rPr>
                <w:rFonts w:ascii="Times New Roman" w:hAnsi="Times New Roman" w:cs="Times New Roman"/>
                <w:sz w:val="28"/>
                <w:szCs w:val="28"/>
                <w:lang w:val="nl-NL"/>
              </w:rPr>
            </w:pPr>
            <w:r w:rsidRPr="009B4FAA">
              <w:rPr>
                <w:rFonts w:ascii="Times New Roman" w:hAnsi="Times New Roman" w:cs="Times New Roman"/>
                <w:iCs/>
                <w:sz w:val="28"/>
                <w:szCs w:val="28"/>
                <w:lang w:val="nl-NL"/>
              </w:rPr>
              <w:t>- Gv nhận xét, bổ sung, chốt lại kiến thức.</w:t>
            </w:r>
            <w:r w:rsidRPr="009B4FAA">
              <w:rPr>
                <w:rFonts w:ascii="Times New Roman" w:hAnsi="Times New Roman" w:cs="Times New Roman"/>
                <w:sz w:val="28"/>
                <w:szCs w:val="28"/>
                <w:lang w:val="nl-NL"/>
              </w:rPr>
              <w:t xml:space="preserve"> </w:t>
            </w:r>
          </w:p>
        </w:tc>
        <w:tc>
          <w:tcPr>
            <w:tcW w:w="5031" w:type="dxa"/>
          </w:tcPr>
          <w:p w:rsidR="00236B53" w:rsidRPr="009B4FAA" w:rsidRDefault="00236B53" w:rsidP="00236B53">
            <w:pPr>
              <w:rPr>
                <w:rFonts w:ascii="Times New Roman" w:hAnsi="Times New Roman" w:cs="Times New Roman"/>
                <w:iCs/>
                <w:sz w:val="28"/>
                <w:szCs w:val="28"/>
                <w:lang w:val="nl-NL"/>
              </w:rPr>
            </w:pPr>
          </w:p>
          <w:p w:rsidR="00236B53" w:rsidRPr="009B4FAA" w:rsidRDefault="00236B53" w:rsidP="00236B53">
            <w:pPr>
              <w:rPr>
                <w:rFonts w:ascii="Times New Roman" w:hAnsi="Times New Roman" w:cs="Times New Roman"/>
                <w:iCs/>
                <w:sz w:val="28"/>
                <w:szCs w:val="28"/>
                <w:lang w:val="nl-NL"/>
              </w:rPr>
            </w:pPr>
          </w:p>
          <w:p w:rsidR="00236B53" w:rsidRPr="009B4FAA" w:rsidRDefault="00236B53" w:rsidP="00236B53">
            <w:pPr>
              <w:rPr>
                <w:rFonts w:ascii="Times New Roman" w:hAnsi="Times New Roman" w:cs="Times New Roman"/>
                <w:sz w:val="28"/>
                <w:szCs w:val="28"/>
              </w:rPr>
            </w:pPr>
          </w:p>
        </w:tc>
      </w:tr>
      <w:tr w:rsidR="00236B53" w:rsidRPr="009B4FAA" w:rsidTr="0066069B">
        <w:tc>
          <w:tcPr>
            <w:tcW w:w="4689" w:type="dxa"/>
          </w:tcPr>
          <w:p w:rsidR="00236B53" w:rsidRPr="009B4FAA" w:rsidRDefault="00236B53" w:rsidP="00236B53">
            <w:pPr>
              <w:rPr>
                <w:rFonts w:ascii="Times New Roman" w:hAnsi="Times New Roman" w:cs="Times New Roman"/>
                <w:sz w:val="28"/>
                <w:szCs w:val="28"/>
              </w:rPr>
            </w:pPr>
          </w:p>
        </w:tc>
        <w:tc>
          <w:tcPr>
            <w:tcW w:w="5031" w:type="dxa"/>
          </w:tcPr>
          <w:p w:rsidR="00236B53" w:rsidRPr="009B4FAA" w:rsidRDefault="00236B53" w:rsidP="00236B53">
            <w:pPr>
              <w:rPr>
                <w:rFonts w:ascii="Times New Roman" w:hAnsi="Times New Roman" w:cs="Times New Roman"/>
                <w:sz w:val="28"/>
                <w:szCs w:val="28"/>
                <w:lang w:val="da-DK"/>
              </w:rPr>
            </w:pPr>
            <w:r w:rsidRPr="009B4FAA">
              <w:rPr>
                <w:rFonts w:ascii="Times New Roman" w:hAnsi="Times New Roman" w:cs="Times New Roman"/>
                <w:b/>
                <w:sz w:val="28"/>
                <w:szCs w:val="28"/>
              </w:rPr>
              <w:t>2.  Rèn luyện kĩ năng viết mở bài và kết bài</w:t>
            </w:r>
          </w:p>
          <w:p w:rsidR="00236B53" w:rsidRPr="009B4FAA" w:rsidRDefault="00236B53" w:rsidP="00236B53">
            <w:pPr>
              <w:rPr>
                <w:rFonts w:ascii="Times New Roman" w:hAnsi="Times New Roman" w:cs="Times New Roman"/>
                <w:b/>
                <w:sz w:val="28"/>
                <w:szCs w:val="28"/>
              </w:rPr>
            </w:pPr>
            <w:r w:rsidRPr="009B4FAA">
              <w:rPr>
                <w:rFonts w:ascii="Times New Roman" w:hAnsi="Times New Roman" w:cs="Times New Roman"/>
                <w:b/>
                <w:sz w:val="28"/>
                <w:szCs w:val="28"/>
              </w:rPr>
              <w:t>1. Mở bài</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sz w:val="28"/>
                <w:szCs w:val="28"/>
              </w:rPr>
              <w:t xml:space="preserve">+ </w:t>
            </w:r>
            <w:r w:rsidRPr="009B4FAA">
              <w:rPr>
                <w:rFonts w:ascii="Times New Roman" w:hAnsi="Times New Roman" w:cs="Times New Roman"/>
                <w:sz w:val="28"/>
                <w:szCs w:val="28"/>
              </w:rPr>
              <w:t>Bắt đầu với 1 câu hỏi</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lastRenderedPageBreak/>
              <w:t>+ Trải nghiệm nhỏ</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+ 1 câu danh ngôn</w:t>
            </w:r>
          </w:p>
          <w:p w:rsidR="00236B53" w:rsidRPr="009B4FAA" w:rsidRDefault="00236B53" w:rsidP="00236B53">
            <w:pPr>
              <w:rPr>
                <w:rFonts w:ascii="Times New Roman" w:hAnsi="Times New Roman" w:cs="Times New Roman"/>
                <w:b/>
                <w:sz w:val="28"/>
                <w:szCs w:val="28"/>
              </w:rPr>
            </w:pPr>
            <w:r w:rsidRPr="009B4FAA">
              <w:rPr>
                <w:rFonts w:ascii="Times New Roman" w:hAnsi="Times New Roman" w:cs="Times New Roman"/>
                <w:sz w:val="28"/>
                <w:szCs w:val="28"/>
              </w:rPr>
              <w:t>+ Giới thiệu trực tiếp</w:t>
            </w:r>
          </w:p>
        </w:tc>
      </w:tr>
      <w:tr w:rsidR="00236B53" w:rsidRPr="009B4FAA" w:rsidTr="0066069B">
        <w:tc>
          <w:tcPr>
            <w:tcW w:w="4689" w:type="dxa"/>
          </w:tcPr>
          <w:p w:rsidR="00236B53" w:rsidRPr="009B4FAA" w:rsidRDefault="00236B53" w:rsidP="00236B53">
            <w:pPr>
              <w:rPr>
                <w:rFonts w:ascii="Times New Roman" w:hAnsi="Times New Roman" w:cs="Times New Roman"/>
                <w:b/>
                <w:sz w:val="28"/>
                <w:szCs w:val="28"/>
              </w:rPr>
            </w:pPr>
            <w:r w:rsidRPr="009B4FAA">
              <w:rPr>
                <w:rFonts w:ascii="Times New Roman" w:hAnsi="Times New Roman" w:cs="Times New Roman"/>
                <w:b/>
                <w:sz w:val="28"/>
                <w:szCs w:val="28"/>
              </w:rPr>
              <w:lastRenderedPageBreak/>
              <w:t>Bắt đầu với 1 câu hỏi:</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Khi xem những thước phim trên máy kể về những bạn nhỏ nghèo khổ nơi vùng cao Tây Bắc, tôi lại tự hỏi: mình có thể làm gì để giúp các bạn ấy được tới trường, được đi học nhỉ? Và khi trường tôi tổ chức hoạt động “Áo ấm cho em” , hướng về những mảnh đời bất hạnh ấy, tôi đã không ngần ngại tham gia với niềm tự hào, vui  sướng khi mình đã thực hiện được điều tôi mong ước bấy lâu.</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sz w:val="28"/>
                <w:szCs w:val="28"/>
              </w:rPr>
              <w:t>Bằng 1 trải nghiệm nhỏ.</w:t>
            </w:r>
            <w:r w:rsidRPr="009B4FAA">
              <w:rPr>
                <w:rFonts w:ascii="Times New Roman" w:hAnsi="Times New Roman" w:cs="Times New Roman"/>
                <w:sz w:val="28"/>
                <w:szCs w:val="28"/>
              </w:rPr>
              <w:t xml:space="preserve"> </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 xml:space="preserve">   Và mùa đông lạnh giá năm trước, có lần tôi và mẹ cùng tới siêu thị mua đồ, trên đường về mẹ đã giận tôi lấy bánh quy xa chia cho mấy người vô gia cư cạnh đó. Tôi nhớ mãi ánh mắt sáng lên của họ lúc nhận được đồ ăn mà tôi tặng, điều đó đã khiến tôi thật hạnh phúc. Lớn lên, tôi càng muốn được tham gia nhiều hoạt động xã hội để giúp cuộc sống của những người xung quanh mình trở nên tốt hơn. Tôi còn nhớ mãi.....</w:t>
            </w:r>
          </w:p>
        </w:tc>
        <w:tc>
          <w:tcPr>
            <w:tcW w:w="5031" w:type="dxa"/>
          </w:tcPr>
          <w:p w:rsidR="00236B53" w:rsidRPr="009B4FAA" w:rsidRDefault="00236B53" w:rsidP="00236B53">
            <w:pPr>
              <w:rPr>
                <w:rFonts w:ascii="Times New Roman" w:hAnsi="Times New Roman" w:cs="Times New Roman"/>
                <w:sz w:val="28"/>
                <w:szCs w:val="28"/>
              </w:rPr>
            </w:pPr>
          </w:p>
        </w:tc>
      </w:tr>
      <w:tr w:rsidR="00236B53" w:rsidRPr="009B4FAA" w:rsidTr="0066069B">
        <w:tc>
          <w:tcPr>
            <w:tcW w:w="4689" w:type="dxa"/>
          </w:tcPr>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sz w:val="28"/>
                <w:szCs w:val="28"/>
              </w:rPr>
              <w:t>Ví dụ:</w:t>
            </w:r>
            <w:r w:rsidRPr="009B4FAA">
              <w:rPr>
                <w:rFonts w:ascii="Times New Roman" w:hAnsi="Times New Roman" w:cs="Times New Roman"/>
                <w:sz w:val="28"/>
                <w:szCs w:val="28"/>
              </w:rPr>
              <w:t xml:space="preserve"> Chuyến đi đã khép lại nhưng lại mở ra trong tôi nhiều xúc cảm. Tôi chợt nhận ra rằng trong cuộc sống muôn màu này, có đôi mắt sáng thôi là chưa đủ, hãy dùng trái tim để quan sát, bạn sẽ biết yêu thương nhiều hơn.</w:t>
            </w:r>
          </w:p>
        </w:tc>
        <w:tc>
          <w:tcPr>
            <w:tcW w:w="5031" w:type="dxa"/>
          </w:tcPr>
          <w:p w:rsidR="00236B53" w:rsidRPr="009B4FAA" w:rsidRDefault="00236B53" w:rsidP="00236B53">
            <w:pPr>
              <w:rPr>
                <w:rFonts w:ascii="Times New Roman" w:hAnsi="Times New Roman" w:cs="Times New Roman"/>
                <w:b/>
                <w:sz w:val="28"/>
                <w:szCs w:val="28"/>
              </w:rPr>
            </w:pPr>
            <w:r w:rsidRPr="009B4FAA">
              <w:rPr>
                <w:rFonts w:ascii="Times New Roman" w:hAnsi="Times New Roman" w:cs="Times New Roman"/>
                <w:b/>
                <w:sz w:val="28"/>
                <w:szCs w:val="28"/>
              </w:rPr>
              <w:t>2. Kết bài:</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 Khẳng định ý nghĩa</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 Nêu cảm nghĩ</w:t>
            </w:r>
          </w:p>
        </w:tc>
      </w:tr>
    </w:tbl>
    <w:p w:rsidR="00236B53" w:rsidRPr="009B4FAA" w:rsidRDefault="00236B53" w:rsidP="00236B53">
      <w:pPr>
        <w:jc w:val="both"/>
        <w:rPr>
          <w:rFonts w:ascii="Times New Roman" w:hAnsi="Times New Roman" w:cs="Times New Roman"/>
          <w:i/>
          <w:iCs/>
          <w:sz w:val="28"/>
          <w:szCs w:val="28"/>
          <w:lang w:val="vi-VN"/>
        </w:rPr>
      </w:pPr>
      <w:r w:rsidRPr="009B4FAA">
        <w:rPr>
          <w:rFonts w:ascii="Times New Roman" w:hAnsi="Times New Roman" w:cs="Times New Roman"/>
          <w:b/>
          <w:bCs/>
          <w:sz w:val="28"/>
          <w:szCs w:val="28"/>
          <w:lang w:val="vi-VN"/>
        </w:rPr>
        <w:t>4. Hoạt động 4: Vận dụng</w:t>
      </w:r>
    </w:p>
    <w:p w:rsidR="00236B53" w:rsidRPr="009B4FAA" w:rsidRDefault="00236B53" w:rsidP="00236B53">
      <w:pPr>
        <w:jc w:val="both"/>
        <w:rPr>
          <w:rFonts w:ascii="Times New Roman" w:hAnsi="Times New Roman" w:cs="Times New Roman"/>
          <w:sz w:val="28"/>
          <w:szCs w:val="28"/>
        </w:rPr>
      </w:pPr>
      <w:r w:rsidRPr="009B4FAA">
        <w:rPr>
          <w:rFonts w:ascii="Times New Roman" w:hAnsi="Times New Roman" w:cs="Times New Roman"/>
          <w:sz w:val="28"/>
          <w:szCs w:val="28"/>
          <w:lang w:val="vi-VN"/>
        </w:rPr>
        <w:t xml:space="preserve">a) Mục </w:t>
      </w:r>
      <w:r w:rsidRPr="009B4FAA">
        <w:rPr>
          <w:rFonts w:ascii="Times New Roman" w:hAnsi="Times New Roman" w:cs="Times New Roman"/>
          <w:sz w:val="28"/>
          <w:szCs w:val="28"/>
        </w:rPr>
        <w:t>tiêu</w:t>
      </w:r>
      <w:r w:rsidRPr="009B4FAA">
        <w:rPr>
          <w:rFonts w:ascii="Times New Roman" w:hAnsi="Times New Roman" w:cs="Times New Roman"/>
          <w:sz w:val="28"/>
          <w:szCs w:val="28"/>
          <w:lang w:val="vi-VN"/>
        </w:rPr>
        <w:t xml:space="preserve">: </w:t>
      </w:r>
      <w:r w:rsidRPr="009B4FAA">
        <w:rPr>
          <w:rFonts w:ascii="Times New Roman" w:hAnsi="Times New Roman" w:cs="Times New Roman"/>
          <w:iCs/>
          <w:sz w:val="28"/>
          <w:szCs w:val="28"/>
          <w:lang w:val="de-DE"/>
        </w:rPr>
        <w:t>Giúp HS khắc sâu kiến thức đã học.</w:t>
      </w:r>
    </w:p>
    <w:p w:rsidR="00236B53" w:rsidRPr="009B4FAA" w:rsidRDefault="00236B53" w:rsidP="00236B53">
      <w:pPr>
        <w:jc w:val="both"/>
        <w:rPr>
          <w:rFonts w:ascii="Times New Roman" w:hAnsi="Times New Roman" w:cs="Times New Roman"/>
          <w:sz w:val="28"/>
          <w:szCs w:val="28"/>
          <w:lang w:val="vi-VN"/>
        </w:rPr>
      </w:pPr>
      <w:r w:rsidRPr="009B4FAA">
        <w:rPr>
          <w:rFonts w:ascii="Times New Roman" w:hAnsi="Times New Roman" w:cs="Times New Roman"/>
          <w:sz w:val="28"/>
          <w:szCs w:val="28"/>
          <w:lang w:val="vi-VN"/>
        </w:rPr>
        <w:lastRenderedPageBreak/>
        <w:t xml:space="preserve">b) Nội dung: </w:t>
      </w:r>
      <w:r w:rsidRPr="009B4FAA">
        <w:rPr>
          <w:rFonts w:ascii="Times New Roman" w:hAnsi="Times New Roman" w:cs="Times New Roman"/>
          <w:sz w:val="28"/>
          <w:szCs w:val="28"/>
        </w:rPr>
        <w:t>HS vận dụng kiến thức đã học để làm bài tập.</w:t>
      </w:r>
    </w:p>
    <w:p w:rsidR="00236B53" w:rsidRPr="009B4FAA" w:rsidRDefault="00236B53" w:rsidP="00236B53">
      <w:pPr>
        <w:rPr>
          <w:rFonts w:ascii="Times New Roman" w:hAnsi="Times New Roman" w:cs="Times New Roman"/>
          <w:spacing w:val="2"/>
          <w:sz w:val="28"/>
          <w:szCs w:val="28"/>
        </w:rPr>
      </w:pPr>
      <w:r w:rsidRPr="009B4FAA">
        <w:rPr>
          <w:rFonts w:ascii="Times New Roman" w:hAnsi="Times New Roman" w:cs="Times New Roman"/>
          <w:sz w:val="28"/>
          <w:szCs w:val="28"/>
          <w:lang w:val="vi-VN"/>
        </w:rPr>
        <w:t xml:space="preserve">c) Sản phẩm học tập: </w:t>
      </w:r>
    </w:p>
    <w:p w:rsidR="0066069B"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lang w:val="vi-VN"/>
        </w:rPr>
        <w:t xml:space="preserve">d) Tổ chức thực hiện: </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sz w:val="28"/>
          <w:szCs w:val="28"/>
        </w:rPr>
        <w:t xml:space="preserve">*Chuyển giao nhiệm vụ: </w:t>
      </w:r>
      <w:r w:rsidRPr="009B4FAA">
        <w:rPr>
          <w:rFonts w:ascii="Times New Roman" w:hAnsi="Times New Roman" w:cs="Times New Roman"/>
          <w:sz w:val="28"/>
          <w:szCs w:val="28"/>
        </w:rPr>
        <w:t xml:space="preserve">Lấy chủ đề: </w:t>
      </w:r>
      <w:r w:rsidR="0066069B" w:rsidRPr="009B4FAA">
        <w:rPr>
          <w:rFonts w:ascii="Times New Roman" w:hAnsi="Times New Roman" w:cs="Times New Roman"/>
          <w:sz w:val="28"/>
          <w:szCs w:val="28"/>
        </w:rPr>
        <w:t xml:space="preserve">“Đông se lạnh - Ấm trong tim” </w:t>
      </w:r>
      <w:r w:rsidRPr="009B4FAA">
        <w:rPr>
          <w:rFonts w:ascii="Times New Roman" w:hAnsi="Times New Roman" w:cs="Times New Roman"/>
          <w:sz w:val="28"/>
          <w:szCs w:val="28"/>
        </w:rPr>
        <w:t>em hãy viết một bài văn kể về một hoạt động xã hội giàu ý nghĩa vào mùa đông mà em biết.</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sz w:val="28"/>
          <w:szCs w:val="28"/>
        </w:rPr>
        <w:t xml:space="preserve">- Hs thực hiện nhiệm vụ: </w:t>
      </w:r>
    </w:p>
    <w:p w:rsidR="00236B53" w:rsidRPr="009B4FAA" w:rsidRDefault="00236B53" w:rsidP="00236B53">
      <w:pPr>
        <w:jc w:val="both"/>
        <w:rPr>
          <w:rFonts w:ascii="Times New Roman" w:hAnsi="Times New Roman" w:cs="Times New Roman"/>
          <w:b/>
          <w:iCs/>
          <w:sz w:val="28"/>
          <w:szCs w:val="28"/>
          <w:lang w:val="nl-NL"/>
        </w:rPr>
      </w:pPr>
      <w:r w:rsidRPr="009B4FAA">
        <w:rPr>
          <w:rFonts w:ascii="Times New Roman" w:hAnsi="Times New Roman" w:cs="Times New Roman"/>
          <w:b/>
          <w:iCs/>
          <w:sz w:val="28"/>
          <w:szCs w:val="28"/>
          <w:lang w:val="nl-NL"/>
        </w:rPr>
        <w:t>* Học sinh trao đổi thảo luận, thực hiện nhiệm vụ:</w:t>
      </w:r>
    </w:p>
    <w:p w:rsidR="00236B53" w:rsidRPr="009B4FAA" w:rsidRDefault="00236B53" w:rsidP="00236B53">
      <w:pPr>
        <w:ind w:firstLine="720"/>
        <w:jc w:val="both"/>
        <w:rPr>
          <w:rFonts w:ascii="Times New Roman" w:hAnsi="Times New Roman" w:cs="Times New Roman"/>
          <w:iCs/>
          <w:sz w:val="28"/>
          <w:szCs w:val="28"/>
        </w:rPr>
      </w:pPr>
      <w:r w:rsidRPr="009B4FAA">
        <w:rPr>
          <w:rFonts w:ascii="Times New Roman" w:hAnsi="Times New Roman" w:cs="Times New Roman"/>
          <w:iCs/>
          <w:sz w:val="28"/>
          <w:szCs w:val="28"/>
        </w:rPr>
        <w:t>- Gv quan sát, lắng nghe.</w:t>
      </w:r>
    </w:p>
    <w:p w:rsidR="00236B53" w:rsidRPr="009B4FAA" w:rsidRDefault="00236B53" w:rsidP="00236B53">
      <w:pPr>
        <w:ind w:firstLine="720"/>
        <w:jc w:val="both"/>
        <w:rPr>
          <w:rFonts w:ascii="Times New Roman" w:hAnsi="Times New Roman" w:cs="Times New Roman"/>
          <w:iCs/>
          <w:sz w:val="28"/>
          <w:szCs w:val="28"/>
        </w:rPr>
      </w:pPr>
      <w:r w:rsidRPr="009B4FAA">
        <w:rPr>
          <w:rFonts w:ascii="Times New Roman" w:hAnsi="Times New Roman" w:cs="Times New Roman"/>
          <w:iCs/>
          <w:sz w:val="28"/>
          <w:szCs w:val="28"/>
        </w:rPr>
        <w:t>- Hs quan sát sách giáo khoa tìm câu trả lời.</w:t>
      </w:r>
    </w:p>
    <w:p w:rsidR="00236B53" w:rsidRPr="009B4FAA" w:rsidRDefault="00236B53" w:rsidP="00236B53">
      <w:pPr>
        <w:jc w:val="both"/>
        <w:rPr>
          <w:rFonts w:ascii="Times New Roman" w:hAnsi="Times New Roman" w:cs="Times New Roman"/>
          <w:b/>
          <w:iCs/>
          <w:sz w:val="28"/>
          <w:szCs w:val="28"/>
          <w:lang w:val="nl-NL"/>
        </w:rPr>
      </w:pPr>
      <w:r w:rsidRPr="009B4FAA">
        <w:rPr>
          <w:rFonts w:ascii="Times New Roman" w:hAnsi="Times New Roman" w:cs="Times New Roman"/>
          <w:b/>
          <w:iCs/>
          <w:sz w:val="28"/>
          <w:szCs w:val="28"/>
          <w:lang w:val="nl-NL"/>
        </w:rPr>
        <w:t>* Báo cáo kết quả hoạt động và thảo luận:</w:t>
      </w:r>
    </w:p>
    <w:p w:rsidR="00236B53" w:rsidRPr="009B4FAA" w:rsidRDefault="00236B53" w:rsidP="00236B53">
      <w:pPr>
        <w:jc w:val="both"/>
        <w:rPr>
          <w:rFonts w:ascii="Times New Roman" w:hAnsi="Times New Roman" w:cs="Times New Roman"/>
          <w:iCs/>
          <w:sz w:val="28"/>
          <w:szCs w:val="28"/>
        </w:rPr>
      </w:pPr>
      <w:r w:rsidRPr="009B4FAA">
        <w:rPr>
          <w:rFonts w:ascii="Times New Roman" w:hAnsi="Times New Roman" w:cs="Times New Roman"/>
          <w:iCs/>
          <w:sz w:val="28"/>
          <w:szCs w:val="28"/>
          <w:lang w:val="vi-VN"/>
        </w:rPr>
        <w:t xml:space="preserve">- </w:t>
      </w:r>
      <w:r w:rsidRPr="009B4FAA">
        <w:rPr>
          <w:rFonts w:ascii="Times New Roman" w:hAnsi="Times New Roman" w:cs="Times New Roman"/>
          <w:iCs/>
          <w:sz w:val="28"/>
          <w:szCs w:val="28"/>
        </w:rPr>
        <w:t>Hs trình bày sản phẩm cá nhân</w:t>
      </w:r>
    </w:p>
    <w:p w:rsidR="00236B53" w:rsidRPr="009B4FAA" w:rsidRDefault="00236B53" w:rsidP="00236B53">
      <w:pPr>
        <w:jc w:val="both"/>
        <w:rPr>
          <w:rFonts w:ascii="Times New Roman" w:hAnsi="Times New Roman" w:cs="Times New Roman"/>
          <w:iCs/>
          <w:sz w:val="28"/>
          <w:szCs w:val="28"/>
        </w:rPr>
      </w:pPr>
      <w:r w:rsidRPr="009B4FAA">
        <w:rPr>
          <w:rFonts w:ascii="Times New Roman" w:hAnsi="Times New Roman" w:cs="Times New Roman"/>
          <w:iCs/>
          <w:sz w:val="28"/>
          <w:szCs w:val="28"/>
        </w:rPr>
        <w:t>- Gv gọi hs nhận xét, bổ sung câu trả lời của bạn.</w:t>
      </w:r>
      <w:r w:rsidRPr="009B4FAA">
        <w:rPr>
          <w:rFonts w:ascii="Times New Roman" w:hAnsi="Times New Roman" w:cs="Times New Roman"/>
          <w:sz w:val="28"/>
          <w:szCs w:val="28"/>
        </w:rPr>
        <w:t>.</w:t>
      </w:r>
    </w:p>
    <w:p w:rsidR="00236B53" w:rsidRPr="009B4FAA" w:rsidRDefault="00236B53" w:rsidP="00236B53">
      <w:pPr>
        <w:jc w:val="both"/>
        <w:rPr>
          <w:rFonts w:ascii="Times New Roman" w:hAnsi="Times New Roman" w:cs="Times New Roman"/>
          <w:b/>
          <w:iCs/>
          <w:sz w:val="28"/>
          <w:szCs w:val="28"/>
        </w:rPr>
      </w:pPr>
      <w:r w:rsidRPr="009B4FAA">
        <w:rPr>
          <w:rFonts w:ascii="Times New Roman" w:hAnsi="Times New Roman" w:cs="Times New Roman"/>
          <w:b/>
          <w:iCs/>
          <w:sz w:val="28"/>
          <w:szCs w:val="28"/>
          <w:lang w:val="vi-VN"/>
        </w:rPr>
        <w:t xml:space="preserve">* </w:t>
      </w:r>
      <w:r w:rsidRPr="009B4FAA">
        <w:rPr>
          <w:rFonts w:ascii="Times New Roman" w:hAnsi="Times New Roman" w:cs="Times New Roman"/>
          <w:b/>
          <w:iCs/>
          <w:sz w:val="28"/>
          <w:szCs w:val="28"/>
        </w:rPr>
        <w:t>Đánh giá kết quả thực hiện nhiệm vụ.</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iCs/>
          <w:sz w:val="28"/>
          <w:szCs w:val="28"/>
        </w:rPr>
        <w:t>- Gv nhận xét, bổ sung, chốt lại kiến thức.</w:t>
      </w:r>
      <w:r w:rsidRPr="009B4FAA">
        <w:rPr>
          <w:rFonts w:ascii="Times New Roman" w:hAnsi="Times New Roman" w:cs="Times New Roman"/>
          <w:sz w:val="28"/>
          <w:szCs w:val="28"/>
        </w:rPr>
        <w:t xml:space="preserve"> </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sz w:val="28"/>
          <w:szCs w:val="28"/>
        </w:rPr>
        <w:t>Hướng dẫn về nhà:</w:t>
      </w:r>
      <w:r w:rsidRPr="009B4FAA">
        <w:rPr>
          <w:rFonts w:ascii="Times New Roman" w:hAnsi="Times New Roman" w:cs="Times New Roman"/>
          <w:sz w:val="28"/>
          <w:szCs w:val="28"/>
        </w:rPr>
        <w:t xml:space="preserve"> Hoc kĩ bài, hoàn thiện bài về nhà : </w:t>
      </w:r>
      <w:r w:rsidRPr="009B4FAA">
        <w:rPr>
          <w:rFonts w:ascii="Times New Roman" w:hAnsi="Times New Roman" w:cs="Times New Roman"/>
          <w:b/>
          <w:sz w:val="28"/>
          <w:szCs w:val="28"/>
        </w:rPr>
        <w:t>ĐÔNG SE LẠNH</w:t>
      </w:r>
      <w:r w:rsidR="0066069B" w:rsidRPr="009B4FAA">
        <w:rPr>
          <w:rFonts w:ascii="Times New Roman" w:hAnsi="Times New Roman" w:cs="Times New Roman"/>
          <w:b/>
          <w:sz w:val="28"/>
          <w:szCs w:val="28"/>
        </w:rPr>
        <w:t xml:space="preserve"> </w:t>
      </w:r>
      <w:r w:rsidRPr="009B4FAA">
        <w:rPr>
          <w:rFonts w:ascii="Times New Roman" w:hAnsi="Times New Roman" w:cs="Times New Roman"/>
          <w:b/>
          <w:sz w:val="28"/>
          <w:szCs w:val="28"/>
        </w:rPr>
        <w:t>- ẤM TRONG TIM</w:t>
      </w:r>
      <w:r w:rsidRPr="009B4FAA">
        <w:rPr>
          <w:rFonts w:ascii="Times New Roman" w:hAnsi="Times New Roman" w:cs="Times New Roman"/>
          <w:sz w:val="28"/>
          <w:szCs w:val="28"/>
        </w:rPr>
        <w:t>, em hãy viết một bài văn kể về một hoạt động xã hội giàu ý nghĩa vào mùa đông mà em biết.</w:t>
      </w:r>
    </w:p>
    <w:p w:rsidR="00236B53" w:rsidRPr="009B4FAA" w:rsidRDefault="00236B53" w:rsidP="00236B53">
      <w:pPr>
        <w:rPr>
          <w:rFonts w:ascii="Times New Roman" w:hAnsi="Times New Roman" w:cs="Times New Roman"/>
          <w:b/>
          <w:sz w:val="28"/>
          <w:szCs w:val="28"/>
        </w:rPr>
      </w:pPr>
      <w:r w:rsidRPr="009B4FAA">
        <w:rPr>
          <w:rFonts w:ascii="Times New Roman" w:hAnsi="Times New Roman" w:cs="Times New Roman"/>
          <w:sz w:val="28"/>
          <w:szCs w:val="28"/>
        </w:rPr>
        <w:t>***</w:t>
      </w:r>
      <w:r w:rsidRPr="009B4FAA">
        <w:rPr>
          <w:rFonts w:ascii="Times New Roman" w:hAnsi="Times New Roman" w:cs="Times New Roman"/>
          <w:b/>
          <w:sz w:val="28"/>
          <w:szCs w:val="28"/>
        </w:rPr>
        <w:t>Hướng dẫn về nhà:</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 Hoàn thành bài tập</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 Chuẩn bị bài</w:t>
      </w:r>
      <w:r w:rsidR="0066069B" w:rsidRPr="009B4FAA">
        <w:rPr>
          <w:rFonts w:ascii="Times New Roman" w:hAnsi="Times New Roman" w:cs="Times New Roman"/>
          <w:sz w:val="28"/>
          <w:szCs w:val="28"/>
        </w:rPr>
        <w:t>:</w:t>
      </w:r>
      <w:r w:rsidRPr="009B4FAA">
        <w:rPr>
          <w:rFonts w:ascii="Times New Roman" w:hAnsi="Times New Roman" w:cs="Times New Roman"/>
          <w:sz w:val="28"/>
          <w:szCs w:val="28"/>
        </w:rPr>
        <w:t xml:space="preserve"> “ Nói và Nghe”</w:t>
      </w:r>
    </w:p>
    <w:p w:rsidR="0066069B" w:rsidRPr="009B4FAA" w:rsidRDefault="0066069B" w:rsidP="00236B53">
      <w:pPr>
        <w:rPr>
          <w:rFonts w:ascii="Times New Roman" w:hAnsi="Times New Roman" w:cs="Times New Roman"/>
          <w:sz w:val="28"/>
          <w:szCs w:val="28"/>
        </w:rPr>
      </w:pPr>
      <w:r w:rsidRPr="009B4FAA">
        <w:rPr>
          <w:rFonts w:ascii="Times New Roman" w:hAnsi="Times New Roman" w:cs="Times New Roman"/>
          <w:sz w:val="28"/>
          <w:szCs w:val="28"/>
        </w:rPr>
        <w:t>----------------------------------------------------------------------------------------------------</w:t>
      </w:r>
    </w:p>
    <w:p w:rsidR="0078547B" w:rsidRPr="009B4FAA" w:rsidRDefault="0078547B" w:rsidP="0078547B">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78547B" w:rsidRPr="009B4FAA" w:rsidRDefault="0078547B" w:rsidP="0078547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04276E" w:rsidRPr="009B4FAA" w:rsidRDefault="0004276E" w:rsidP="0004276E">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4 :</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04276E" w:rsidRPr="009B4FAA" w:rsidRDefault="0004276E" w:rsidP="00BE61D1">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TIẾT </w:t>
      </w:r>
      <w:r w:rsidR="0078547B" w:rsidRPr="009B4FAA">
        <w:rPr>
          <w:rFonts w:ascii="Times New Roman" w:hAnsi="Times New Roman" w:cs="Times New Roman"/>
          <w:color w:val="000000" w:themeColor="text1"/>
          <w:sz w:val="28"/>
          <w:szCs w:val="28"/>
        </w:rPr>
        <w:t>14</w:t>
      </w:r>
      <w:r w:rsidRPr="009B4FAA">
        <w:rPr>
          <w:rFonts w:ascii="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 xml:space="preserve"> </w:t>
      </w:r>
      <w:r w:rsidR="00BE61D1" w:rsidRPr="009B4FAA">
        <w:rPr>
          <w:rFonts w:ascii="Times New Roman" w:hAnsi="Times New Roman" w:cs="Times New Roman"/>
          <w:b/>
          <w:color w:val="000000" w:themeColor="text1"/>
          <w:sz w:val="28"/>
          <w:szCs w:val="28"/>
        </w:rPr>
        <w:t xml:space="preserve">NÓI VÀ NGHE: </w:t>
      </w:r>
      <w:r w:rsidRPr="009B4FAA">
        <w:rPr>
          <w:rFonts w:ascii="Times New Roman" w:hAnsi="Times New Roman" w:cs="Times New Roman"/>
          <w:b/>
          <w:color w:val="000000" w:themeColor="text1"/>
          <w:sz w:val="28"/>
          <w:szCs w:val="28"/>
        </w:rPr>
        <w:t>TRÌNH BÀY Ý KIẾN VỀ MỘT VẤN ĐỀ XÃ HỘI</w:t>
      </w:r>
    </w:p>
    <w:p w:rsidR="0004276E" w:rsidRPr="009B4FAA" w:rsidRDefault="0004276E" w:rsidP="0004276E">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04276E" w:rsidRPr="009B4FAA" w:rsidRDefault="0004276E" w:rsidP="0004276E">
      <w:pPr>
        <w:spacing w:line="240" w:lineRule="auto"/>
        <w:rPr>
          <w:rFonts w:ascii="Times New Roman" w:hAnsi="Times New Roman" w:cs="Times New Roman"/>
          <w:b/>
          <w:color w:val="000000" w:themeColor="text1"/>
          <w:sz w:val="28"/>
          <w:szCs w:val="28"/>
          <w:lang w:val="es-MX"/>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Kiến thức:</w:t>
      </w:r>
    </w:p>
    <w:p w:rsidR="0004276E" w:rsidRPr="009B4FAA" w:rsidRDefault="0004276E" w:rsidP="0004276E">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 xml:space="preserve">Xác định các tiêu chí cần biết để trình bày ý kiến về một vấn đề. </w:t>
      </w:r>
    </w:p>
    <w:p w:rsidR="0004276E" w:rsidRPr="009B4FAA" w:rsidRDefault="0004276E" w:rsidP="0004276E">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Nắm vững quy trình thực hành nói và nghe kể lại trình bày ý kiến về một vấn đề. </w:t>
      </w:r>
    </w:p>
    <w:p w:rsidR="0004276E" w:rsidRPr="009B4FAA" w:rsidRDefault="0004276E" w:rsidP="0004276E">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xml:space="preserve">+ Thực hiện được một bài nói hoàn chỉnh. </w:t>
      </w:r>
    </w:p>
    <w:p w:rsidR="0004276E" w:rsidRPr="009B4FAA" w:rsidRDefault="0004276E" w:rsidP="0004276E">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04276E" w:rsidRPr="009B4FAA" w:rsidRDefault="0004276E" w:rsidP="0004276E">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04276E" w:rsidRPr="009B4FAA" w:rsidRDefault="0004276E" w:rsidP="0004276E">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04276E" w:rsidRPr="009B4FAA" w:rsidRDefault="0004276E" w:rsidP="0004276E">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04276E" w:rsidRPr="009B4FAA" w:rsidRDefault="0004276E" w:rsidP="0004276E">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Phát triển kĩ năng trình bày ý kiến về một vấn đề.</w:t>
      </w:r>
    </w:p>
    <w:p w:rsidR="0004276E" w:rsidRPr="009B4FAA" w:rsidRDefault="0004276E" w:rsidP="0004276E">
      <w:pPr>
        <w:spacing w:line="240" w:lineRule="auto"/>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04276E" w:rsidRPr="009B4FAA" w:rsidRDefault="0004276E" w:rsidP="0004276E">
      <w:pPr>
        <w:spacing w:line="240" w:lineRule="auto"/>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04276E" w:rsidRPr="009B4FAA" w:rsidRDefault="0004276E" w:rsidP="0004276E">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04276E" w:rsidRPr="009B4FAA" w:rsidRDefault="0004276E" w:rsidP="0004276E">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04276E" w:rsidRPr="009B4FAA" w:rsidRDefault="0004276E" w:rsidP="0004276E">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04276E" w:rsidRPr="009B4FAA" w:rsidRDefault="0004276E" w:rsidP="0004276E">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04276E" w:rsidRPr="009B4FAA" w:rsidRDefault="0004276E" w:rsidP="0004276E">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04276E" w:rsidRPr="009B4FAA" w:rsidRDefault="0004276E" w:rsidP="0004276E">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04276E" w:rsidRPr="009B4FAA" w:rsidRDefault="0004276E" w:rsidP="0004276E">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04276E" w:rsidRPr="009B4FAA" w:rsidRDefault="0004276E" w:rsidP="0004276E">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04276E" w:rsidRPr="009B4FAA" w:rsidRDefault="0004276E" w:rsidP="0004276E">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04276E" w:rsidRPr="009B4FAA" w:rsidRDefault="0004276E" w:rsidP="0004276E">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04276E" w:rsidRPr="009B4FAA" w:rsidRDefault="0004276E" w:rsidP="0004276E">
      <w:pPr>
        <w:spacing w:line="240" w:lineRule="auto"/>
        <w:rPr>
          <w:rFonts w:ascii="Times New Roman" w:hAnsi="Times New Roman" w:cs="Times New Roman"/>
          <w:noProof/>
          <w:color w:val="000000" w:themeColor="text1"/>
          <w:sz w:val="28"/>
          <w:szCs w:val="28"/>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Vần đề mà em thường quan tâm trong xã hội là vấn đề gì?</w:t>
      </w:r>
    </w:p>
    <w:p w:rsidR="0004276E" w:rsidRPr="009B4FAA" w:rsidRDefault="0004276E" w:rsidP="0004276E">
      <w:pPr>
        <w:spacing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04276E" w:rsidRPr="009B4FAA" w:rsidRDefault="0004276E" w:rsidP="0004276E">
      <w:pPr>
        <w:spacing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04276E" w:rsidRPr="009B4FAA" w:rsidRDefault="0004276E" w:rsidP="0004276E">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Hôm nay chúng ta cùng đi ôn tập “</w:t>
      </w:r>
      <w:r w:rsidRPr="009B4FAA">
        <w:rPr>
          <w:rFonts w:ascii="Times New Roman" w:hAnsi="Times New Roman" w:cs="Times New Roman"/>
          <w:b/>
          <w:color w:val="000000" w:themeColor="text1"/>
          <w:sz w:val="28"/>
          <w:szCs w:val="28"/>
        </w:rPr>
        <w:t>NÓI VÀ NGHE TRÌNH ABYF Ý KIẾN VỀ MỘT VẤN ĐỀ XÃ HỘI”</w:t>
      </w:r>
    </w:p>
    <w:p w:rsidR="0004276E" w:rsidRPr="009B4FAA" w:rsidRDefault="0004276E" w:rsidP="0004276E">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9781" w:type="dxa"/>
        <w:tblInd w:w="137" w:type="dxa"/>
        <w:tblLayout w:type="fixed"/>
        <w:tblLook w:val="04A0" w:firstRow="1" w:lastRow="0" w:firstColumn="1" w:lastColumn="0" w:noHBand="0" w:noVBand="1"/>
      </w:tblPr>
      <w:tblGrid>
        <w:gridCol w:w="5101"/>
        <w:gridCol w:w="4680"/>
      </w:tblGrid>
      <w:tr w:rsidR="0004276E" w:rsidRPr="009B4FAA" w:rsidTr="00BE61D1">
        <w:tc>
          <w:tcPr>
            <w:tcW w:w="5101" w:type="dxa"/>
          </w:tcPr>
          <w:p w:rsidR="0004276E" w:rsidRPr="009B4FAA" w:rsidRDefault="0004276E" w:rsidP="0004276E">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680" w:type="dxa"/>
          </w:tcPr>
          <w:p w:rsidR="0004276E" w:rsidRPr="009B4FAA" w:rsidRDefault="0004276E" w:rsidP="0004276E">
            <w:pPr>
              <w:spacing w:line="240" w:lineRule="auto"/>
              <w:jc w:val="center"/>
              <w:rPr>
                <w:b/>
                <w:color w:val="000000" w:themeColor="text1"/>
                <w:sz w:val="28"/>
                <w:szCs w:val="28"/>
              </w:rPr>
            </w:pPr>
            <w:r w:rsidRPr="009B4FAA">
              <w:rPr>
                <w:b/>
                <w:color w:val="000000" w:themeColor="text1"/>
                <w:sz w:val="28"/>
                <w:szCs w:val="28"/>
              </w:rPr>
              <w:t>Nội dung cần đạt</w:t>
            </w:r>
          </w:p>
        </w:tc>
      </w:tr>
      <w:tr w:rsidR="0004276E" w:rsidRPr="009B4FAA" w:rsidTr="00BE61D1">
        <w:tc>
          <w:tcPr>
            <w:tcW w:w="5101" w:type="dxa"/>
          </w:tcPr>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của một bài trình bày ý kiến về </w:t>
            </w:r>
            <w:r w:rsidRPr="009B4FAA">
              <w:rPr>
                <w:color w:val="000000" w:themeColor="text1"/>
                <w:sz w:val="28"/>
                <w:szCs w:val="28"/>
              </w:rPr>
              <w:lastRenderedPageBreak/>
              <w:t xml:space="preserve">một hiện tượng đời sống hoặc một vấn đề văn học. </w:t>
            </w:r>
          </w:p>
          <w:p w:rsidR="0004276E" w:rsidRPr="009B4FAA" w:rsidRDefault="0004276E" w:rsidP="0004276E">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04276E" w:rsidRPr="009B4FAA" w:rsidRDefault="0004276E" w:rsidP="0004276E">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04276E" w:rsidRPr="009B4FAA" w:rsidRDefault="0004276E" w:rsidP="0004276E">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680" w:type="dxa"/>
          </w:tcPr>
          <w:p w:rsidR="0004276E" w:rsidRPr="009B4FAA" w:rsidRDefault="0004276E" w:rsidP="0004276E">
            <w:pPr>
              <w:shd w:val="clear" w:color="auto" w:fill="FFFFFF"/>
              <w:spacing w:line="240" w:lineRule="auto"/>
              <w:rPr>
                <w:b/>
                <w:color w:val="000000" w:themeColor="text1"/>
                <w:sz w:val="28"/>
                <w:szCs w:val="28"/>
                <w:lang w:val="pt-BR"/>
              </w:rPr>
            </w:pPr>
            <w:r w:rsidRPr="009B4FAA">
              <w:rPr>
                <w:b/>
                <w:color w:val="000000" w:themeColor="text1"/>
                <w:sz w:val="28"/>
                <w:szCs w:val="28"/>
                <w:lang w:val="pt-BR"/>
              </w:rPr>
              <w:lastRenderedPageBreak/>
              <w:t>1, Định hướng</w:t>
            </w:r>
          </w:p>
          <w:p w:rsidR="0004276E" w:rsidRPr="009B4FAA" w:rsidRDefault="0004276E" w:rsidP="0004276E">
            <w:pPr>
              <w:shd w:val="clear" w:color="auto" w:fill="FFFFFF"/>
              <w:spacing w:line="240" w:lineRule="auto"/>
              <w:rPr>
                <w:b/>
                <w:color w:val="000000" w:themeColor="text1"/>
                <w:sz w:val="28"/>
                <w:szCs w:val="28"/>
              </w:rPr>
            </w:pPr>
          </w:p>
        </w:tc>
      </w:tr>
      <w:tr w:rsidR="0004276E" w:rsidRPr="009B4FAA" w:rsidTr="00BE61D1">
        <w:trPr>
          <w:trHeight w:val="89"/>
        </w:trPr>
        <w:tc>
          <w:tcPr>
            <w:tcW w:w="5101" w:type="dxa"/>
          </w:tcPr>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04276E" w:rsidRPr="009B4FAA" w:rsidRDefault="0004276E" w:rsidP="0004276E">
            <w:pPr>
              <w:widowControl/>
              <w:shd w:val="clear" w:color="auto" w:fill="FFFFFF"/>
              <w:spacing w:line="240" w:lineRule="auto"/>
              <w:rPr>
                <w:iCs/>
                <w:color w:val="000000" w:themeColor="text1"/>
                <w:sz w:val="28"/>
                <w:szCs w:val="28"/>
              </w:rPr>
            </w:pPr>
            <w:r w:rsidRPr="009B4FAA">
              <w:rPr>
                <w:iCs/>
                <w:color w:val="000000" w:themeColor="text1"/>
                <w:sz w:val="28"/>
                <w:szCs w:val="28"/>
              </w:rPr>
              <w:t>+ Thế nào là trình bày ý kiến về một vấn đề xã hội?</w:t>
            </w:r>
          </w:p>
          <w:p w:rsidR="0004276E" w:rsidRPr="009B4FAA" w:rsidRDefault="0004276E" w:rsidP="0004276E">
            <w:pPr>
              <w:widowControl/>
              <w:shd w:val="clear" w:color="auto" w:fill="FFFFFF"/>
              <w:spacing w:line="240" w:lineRule="auto"/>
              <w:rPr>
                <w:color w:val="000000" w:themeColor="text1"/>
                <w:sz w:val="28"/>
                <w:szCs w:val="28"/>
              </w:rPr>
            </w:pPr>
            <w:r w:rsidRPr="009B4FAA">
              <w:rPr>
                <w:iCs/>
                <w:color w:val="000000" w:themeColor="text1"/>
                <w:sz w:val="28"/>
                <w:szCs w:val="28"/>
              </w:rPr>
              <w:t>? Vấn đề xã hội là gì?</w:t>
            </w:r>
          </w:p>
          <w:p w:rsidR="0004276E" w:rsidRPr="009B4FAA" w:rsidRDefault="0004276E" w:rsidP="0004276E">
            <w:pPr>
              <w:spacing w:line="240" w:lineRule="auto"/>
              <w:rPr>
                <w:color w:val="000000" w:themeColor="text1"/>
                <w:sz w:val="28"/>
                <w:szCs w:val="28"/>
              </w:rPr>
            </w:pPr>
            <w:r w:rsidRPr="009B4FAA">
              <w:rPr>
                <w:i/>
                <w:iCs/>
                <w:color w:val="000000" w:themeColor="text1"/>
                <w:sz w:val="28"/>
                <w:szCs w:val="28"/>
              </w:rPr>
              <w:t xml:space="preserve">+ </w:t>
            </w:r>
            <w:r w:rsidRPr="009B4FAA">
              <w:rPr>
                <w:color w:val="000000" w:themeColor="text1"/>
                <w:sz w:val="28"/>
                <w:szCs w:val="28"/>
              </w:rPr>
              <w:t>Để trình bày ý kiến về một vấn đề xã hội, các em cần dự kiến một số nội dung  nào?</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04276E" w:rsidRPr="009B4FAA" w:rsidRDefault="0004276E" w:rsidP="0004276E">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04276E" w:rsidRPr="009B4FAA" w:rsidRDefault="0004276E" w:rsidP="0004276E">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04276E" w:rsidRPr="009B4FAA" w:rsidRDefault="0004276E" w:rsidP="0004276E">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04276E" w:rsidRPr="009B4FAA" w:rsidRDefault="0004276E" w:rsidP="0004276E">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Ví dụ:</w:t>
            </w:r>
          </w:p>
          <w:tbl>
            <w:tblPr>
              <w:tblStyle w:val="TableGrid"/>
              <w:tblW w:w="0" w:type="auto"/>
              <w:tblLayout w:type="fixed"/>
              <w:tblLook w:val="04A0" w:firstRow="1" w:lastRow="0" w:firstColumn="1" w:lastColumn="0" w:noHBand="0" w:noVBand="1"/>
            </w:tblPr>
            <w:tblGrid>
              <w:gridCol w:w="2469"/>
              <w:gridCol w:w="2470"/>
            </w:tblGrid>
            <w:tr w:rsidR="0004276E" w:rsidRPr="009B4FAA" w:rsidTr="0004276E">
              <w:trPr>
                <w:trHeight w:val="813"/>
              </w:trPr>
              <w:tc>
                <w:tcPr>
                  <w:tcW w:w="2469" w:type="dxa"/>
                </w:tcPr>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Vấn đề xã hội trong cuộc sống</w:t>
                  </w:r>
                </w:p>
              </w:tc>
              <w:tc>
                <w:tcPr>
                  <w:tcW w:w="2470" w:type="dxa"/>
                </w:tcPr>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xml:space="preserve">Vấn đề xã hội rút ra từ tác phẩm văn học </w:t>
                  </w:r>
                </w:p>
              </w:tc>
            </w:tr>
            <w:tr w:rsidR="0004276E" w:rsidRPr="009B4FAA" w:rsidTr="0004276E">
              <w:trPr>
                <w:trHeight w:val="539"/>
              </w:trPr>
              <w:tc>
                <w:tcPr>
                  <w:tcW w:w="2469" w:type="dxa"/>
                </w:tcPr>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Giúp người cao tuổi - một việc làm đẹp</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xml:space="preserve">- Những hành vi đẹp và không đẹp trong khi tham gia giao thông đường </w:t>
                  </w:r>
                  <w:r w:rsidRPr="009B4FAA">
                    <w:rPr>
                      <w:color w:val="000000" w:themeColor="text1"/>
                      <w:sz w:val="28"/>
                      <w:szCs w:val="28"/>
                    </w:rPr>
                    <w:lastRenderedPageBreak/>
                    <w:t xml:space="preserve">bộ. </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xml:space="preserve">- Hãy đổ lỗi cho người khác một thái hư tật xấu cần tránh. </w:t>
                  </w:r>
                </w:p>
              </w:tc>
              <w:tc>
                <w:tcPr>
                  <w:tcW w:w="2470" w:type="dxa"/>
                </w:tcPr>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lastRenderedPageBreak/>
                    <w:t>- Em hiểu thế nào  là lòng nhân ái  trong cuộc sống sau khi học truyện “Gió lạnh đầu mùa” của Thạch Lam.</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xml:space="preserve">- Truyền thống </w:t>
                  </w:r>
                  <w:r w:rsidRPr="009B4FAA">
                    <w:rPr>
                      <w:color w:val="000000" w:themeColor="text1"/>
                      <w:sz w:val="28"/>
                      <w:szCs w:val="28"/>
                    </w:rPr>
                    <w:lastRenderedPageBreak/>
                    <w:t>“uống nước nhớ nguồn” của dân tộc được gợi ra sau khi đọc truyện ngắn “ Người mẹ vườn cau” của Nguyễn Ngọc Tư?</w:t>
                  </w:r>
                </w:p>
              </w:tc>
            </w:tr>
          </w:tbl>
          <w:p w:rsidR="0004276E" w:rsidRPr="009B4FAA" w:rsidRDefault="0004276E" w:rsidP="0004276E">
            <w:pPr>
              <w:widowControl/>
              <w:spacing w:line="240" w:lineRule="auto"/>
              <w:rPr>
                <w:color w:val="000000" w:themeColor="text1"/>
                <w:sz w:val="28"/>
                <w:szCs w:val="28"/>
              </w:rPr>
            </w:pPr>
          </w:p>
        </w:tc>
        <w:tc>
          <w:tcPr>
            <w:tcW w:w="4680" w:type="dxa"/>
          </w:tcPr>
          <w:p w:rsidR="0004276E" w:rsidRPr="009B4FAA" w:rsidRDefault="0004276E" w:rsidP="0004276E">
            <w:pPr>
              <w:shd w:val="clear" w:color="auto" w:fill="FFFFFF"/>
              <w:spacing w:line="240" w:lineRule="auto"/>
              <w:rPr>
                <w:color w:val="000000" w:themeColor="text1"/>
                <w:sz w:val="28"/>
                <w:szCs w:val="28"/>
              </w:rPr>
            </w:pPr>
            <w:r w:rsidRPr="009B4FAA">
              <w:rPr>
                <w:color w:val="000000" w:themeColor="text1"/>
                <w:sz w:val="28"/>
                <w:szCs w:val="28"/>
              </w:rPr>
              <w:lastRenderedPageBreak/>
              <w:t xml:space="preserve"> </w:t>
            </w:r>
            <w:r w:rsidRPr="009B4FAA">
              <w:rPr>
                <w:b/>
                <w:bCs/>
                <w:i/>
                <w:iCs/>
                <w:color w:val="000000" w:themeColor="text1"/>
                <w:sz w:val="28"/>
                <w:szCs w:val="28"/>
              </w:rPr>
              <w:t>a. Định nghĩa</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xml:space="preserve">  - Trình bày ý kiến về một vấn đề xã hội là nêu rõ ý kiến (quan điểm) của người nói, sử dụng các luận điểm xác đáng và bằng chứng tin cậy, cụ thể nhằm thuyết phục người nghe về một vấn đề xã hội. - - Vấn đề xã hội có thể là một câu hỏi cần trả lời, một điều cần giải quyết, một hiện tượng tích cực hoặc tiêu cực hay vừa có mặt tích cực vừa có mặt tiêu cực trong cuộc sống.</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b. Để trình bày ý kiến về một vấn đề xã hội, các em cần dự kiến một số nội dung theo bảng sau:</w:t>
            </w:r>
          </w:p>
          <w:p w:rsidR="0004276E" w:rsidRPr="009B4FAA" w:rsidRDefault="0004276E" w:rsidP="0004276E">
            <w:pPr>
              <w:shd w:val="clear" w:color="auto" w:fill="FFFFFF"/>
              <w:spacing w:line="240" w:lineRule="auto"/>
              <w:rPr>
                <w:color w:val="000000" w:themeColor="text1"/>
                <w:sz w:val="28"/>
                <w:szCs w:val="28"/>
              </w:rPr>
            </w:pPr>
            <w:r w:rsidRPr="009B4FAA">
              <w:rPr>
                <w:noProof/>
                <w:color w:val="000000" w:themeColor="text1"/>
                <w:sz w:val="28"/>
                <w:szCs w:val="28"/>
              </w:rPr>
              <w:drawing>
                <wp:inline distT="0" distB="0" distL="0" distR="0" wp14:anchorId="377F1F94" wp14:editId="22EB3C4C">
                  <wp:extent cx="2818595" cy="2303585"/>
                  <wp:effectExtent l="19050" t="0" r="80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819378" cy="2304225"/>
                          </a:xfrm>
                          <a:prstGeom prst="rect">
                            <a:avLst/>
                          </a:prstGeom>
                        </pic:spPr>
                      </pic:pic>
                    </a:graphicData>
                  </a:graphic>
                </wp:inline>
              </w:drawing>
            </w:r>
          </w:p>
        </w:tc>
      </w:tr>
      <w:tr w:rsidR="0004276E" w:rsidRPr="009B4FAA" w:rsidTr="00BE61D1">
        <w:trPr>
          <w:trHeight w:val="274"/>
        </w:trPr>
        <w:tc>
          <w:tcPr>
            <w:tcW w:w="5101" w:type="dxa"/>
          </w:tcPr>
          <w:p w:rsidR="0004276E" w:rsidRPr="009B4FAA" w:rsidRDefault="0004276E" w:rsidP="0004276E">
            <w:pPr>
              <w:shd w:val="clear" w:color="auto" w:fill="FFFFFF"/>
              <w:spacing w:line="240" w:lineRule="auto"/>
              <w:rPr>
                <w:color w:val="000000" w:themeColor="text1"/>
                <w:sz w:val="28"/>
                <w:szCs w:val="28"/>
              </w:rPr>
            </w:pPr>
            <w:r w:rsidRPr="009B4FAA">
              <w:rPr>
                <w:color w:val="000000" w:themeColor="text1"/>
                <w:sz w:val="28"/>
                <w:szCs w:val="28"/>
              </w:rPr>
              <w:lastRenderedPageBreak/>
              <w:t xml:space="preserve"> </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Khi xác định vấn đề cần trả lời các câu hỏi như thế nào?</w:t>
            </w:r>
          </w:p>
        </w:tc>
        <w:tc>
          <w:tcPr>
            <w:tcW w:w="4680" w:type="dxa"/>
          </w:tcPr>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Xác định vấn đề</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1, Nói cho ai nghe?</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 Đối tượng lắng nghe: thầy cô bạn bè một người lạ người thân khác. </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2, Nói để làm gì?</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Mục đích: trình bày ý kiến của bản thân về một hiện tượng đời sống hoặc một vấn đề văn học mà em quan tâm và thuyết phục người nghe về vấn đề đó. </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3, Nói cái gì?</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 Nội dung: một vấn đề là một hiện tượng trong đời sống hoặc một vấn đề văn học mà em quan tâm. </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4, Nói như thế nào?</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 Hình thức: diễn đạt bằng lời nói, thực hành kể lại trước lớp, hoặc trước một  người khác.</w:t>
            </w:r>
          </w:p>
        </w:tc>
      </w:tr>
      <w:tr w:rsidR="0004276E" w:rsidRPr="009B4FAA" w:rsidTr="00BE61D1">
        <w:tc>
          <w:tcPr>
            <w:tcW w:w="5101" w:type="dxa"/>
          </w:tcPr>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thực hành của một bài trình bày ý kiến về một hiện tượng đời sống  </w:t>
            </w:r>
          </w:p>
          <w:p w:rsidR="0004276E" w:rsidRPr="009B4FAA" w:rsidRDefault="0004276E" w:rsidP="0004276E">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04276E" w:rsidRPr="009B4FAA" w:rsidRDefault="0004276E" w:rsidP="0004276E">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04276E" w:rsidRPr="009B4FAA" w:rsidRDefault="0004276E" w:rsidP="0004276E">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680" w:type="dxa"/>
          </w:tcPr>
          <w:p w:rsidR="0004276E" w:rsidRPr="009B4FAA" w:rsidRDefault="0004276E" w:rsidP="0004276E">
            <w:pPr>
              <w:shd w:val="clear" w:color="auto" w:fill="FFFFFF"/>
              <w:spacing w:line="240" w:lineRule="auto"/>
              <w:rPr>
                <w:b/>
                <w:color w:val="000000" w:themeColor="text1"/>
                <w:sz w:val="28"/>
                <w:szCs w:val="28"/>
                <w:lang w:val="pt-BR"/>
              </w:rPr>
            </w:pPr>
            <w:r w:rsidRPr="009B4FAA">
              <w:rPr>
                <w:b/>
                <w:color w:val="000000" w:themeColor="text1"/>
                <w:sz w:val="28"/>
                <w:szCs w:val="28"/>
                <w:lang w:val="pt-BR"/>
              </w:rPr>
              <w:t>2, Thực hành</w:t>
            </w:r>
          </w:p>
          <w:p w:rsidR="0004276E" w:rsidRPr="009B4FAA" w:rsidRDefault="0004276E" w:rsidP="0004276E">
            <w:pPr>
              <w:widowControl/>
              <w:shd w:val="clear" w:color="auto" w:fill="FFFFFF"/>
              <w:spacing w:line="240" w:lineRule="auto"/>
              <w:rPr>
                <w:color w:val="000000" w:themeColor="text1"/>
                <w:sz w:val="28"/>
                <w:szCs w:val="28"/>
              </w:rPr>
            </w:pPr>
            <w:r w:rsidRPr="009B4FAA">
              <w:rPr>
                <w:color w:val="000000" w:themeColor="text1"/>
                <w:sz w:val="28"/>
                <w:szCs w:val="28"/>
              </w:rPr>
              <w:t>Bài tập: Chọn một trong hai đề bài sau:</w:t>
            </w:r>
          </w:p>
          <w:p w:rsidR="0004276E" w:rsidRPr="009B4FAA" w:rsidRDefault="0004276E" w:rsidP="0004276E">
            <w:pPr>
              <w:widowControl/>
              <w:shd w:val="clear" w:color="auto" w:fill="FFFFFF"/>
              <w:spacing w:line="240" w:lineRule="auto"/>
              <w:rPr>
                <w:color w:val="000000" w:themeColor="text1"/>
                <w:sz w:val="28"/>
                <w:szCs w:val="28"/>
              </w:rPr>
            </w:pPr>
            <w:r w:rsidRPr="009B4FAA">
              <w:rPr>
                <w:color w:val="000000" w:themeColor="text1"/>
                <w:sz w:val="28"/>
                <w:szCs w:val="28"/>
              </w:rPr>
              <w:t>(1) Trình bày suy nghĩ của em về hiện tượng: “Hay đổ lỗi cho người khác”.</w:t>
            </w:r>
          </w:p>
          <w:p w:rsidR="0004276E" w:rsidRPr="009B4FAA" w:rsidRDefault="0004276E" w:rsidP="0004276E">
            <w:pPr>
              <w:widowControl/>
              <w:shd w:val="clear" w:color="auto" w:fill="FFFFFF"/>
              <w:spacing w:line="240" w:lineRule="auto"/>
              <w:rPr>
                <w:color w:val="000000" w:themeColor="text1"/>
                <w:sz w:val="28"/>
                <w:szCs w:val="28"/>
              </w:rPr>
            </w:pPr>
            <w:r w:rsidRPr="009B4FAA">
              <w:rPr>
                <w:color w:val="000000" w:themeColor="text1"/>
                <w:sz w:val="28"/>
                <w:szCs w:val="28"/>
              </w:rPr>
              <w:t>(2) Suy nghĩ của em về lòng nhân ái trong cuộc sống sau khi học truyện “Gió lạnh đầu mùa” (Thạch Lam).</w:t>
            </w:r>
          </w:p>
        </w:tc>
      </w:tr>
      <w:tr w:rsidR="0004276E" w:rsidRPr="009B4FAA" w:rsidTr="00BE61D1">
        <w:tc>
          <w:tcPr>
            <w:tcW w:w="5101" w:type="dxa"/>
          </w:tcPr>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04276E" w:rsidRPr="009B4FAA" w:rsidRDefault="0004276E" w:rsidP="0004276E">
            <w:pPr>
              <w:tabs>
                <w:tab w:val="left" w:pos="142"/>
                <w:tab w:val="left" w:pos="284"/>
                <w:tab w:val="left" w:pos="426"/>
              </w:tabs>
              <w:spacing w:line="240" w:lineRule="auto"/>
              <w:rPr>
                <w:color w:val="000000" w:themeColor="text1"/>
                <w:sz w:val="28"/>
                <w:szCs w:val="28"/>
              </w:rPr>
            </w:pPr>
            <w:r w:rsidRPr="009B4FAA">
              <w:rPr>
                <w:iCs/>
                <w:color w:val="000000" w:themeColor="text1"/>
                <w:sz w:val="28"/>
                <w:szCs w:val="28"/>
                <w:lang w:val="nl-NL"/>
              </w:rPr>
              <w:t xml:space="preserve"> Hãy nhắc lại các bước khi thực hành bài </w:t>
            </w:r>
            <w:r w:rsidRPr="009B4FAA">
              <w:rPr>
                <w:iCs/>
                <w:color w:val="000000" w:themeColor="text1"/>
                <w:sz w:val="28"/>
                <w:szCs w:val="28"/>
                <w:lang w:val="nl-NL"/>
              </w:rPr>
              <w:lastRenderedPageBreak/>
              <w:t>nói?</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04276E" w:rsidRPr="009B4FAA" w:rsidRDefault="0004276E" w:rsidP="0004276E">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04276E" w:rsidRPr="009B4FAA" w:rsidRDefault="0004276E" w:rsidP="0004276E">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04276E" w:rsidRPr="009B4FAA" w:rsidRDefault="0004276E" w:rsidP="0004276E">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04276E" w:rsidRPr="009B4FAA" w:rsidRDefault="0004276E" w:rsidP="0004276E">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04276E" w:rsidRPr="009B4FAA" w:rsidRDefault="0004276E" w:rsidP="0004276E">
            <w:pPr>
              <w:tabs>
                <w:tab w:val="left" w:pos="142"/>
                <w:tab w:val="left" w:pos="284"/>
                <w:tab w:val="left" w:pos="426"/>
              </w:tabs>
              <w:spacing w:line="240" w:lineRule="auto"/>
              <w:rPr>
                <w:color w:val="000000" w:themeColor="text1"/>
                <w:sz w:val="28"/>
                <w:szCs w:val="28"/>
              </w:rPr>
            </w:pPr>
          </w:p>
        </w:tc>
        <w:tc>
          <w:tcPr>
            <w:tcW w:w="4680" w:type="dxa"/>
          </w:tcPr>
          <w:p w:rsidR="0004276E" w:rsidRPr="009B4FAA" w:rsidRDefault="0004276E" w:rsidP="0004276E">
            <w:pPr>
              <w:widowControl/>
              <w:shd w:val="clear" w:color="auto" w:fill="FFFFFF"/>
              <w:spacing w:line="240" w:lineRule="auto"/>
              <w:rPr>
                <w:color w:val="000000" w:themeColor="text1"/>
                <w:sz w:val="28"/>
                <w:szCs w:val="28"/>
              </w:rPr>
            </w:pPr>
            <w:r w:rsidRPr="009B4FAA">
              <w:rPr>
                <w:b/>
                <w:color w:val="000000" w:themeColor="text1"/>
                <w:sz w:val="28"/>
                <w:szCs w:val="28"/>
              </w:rPr>
              <w:lastRenderedPageBreak/>
              <w:t>Bước 1:</w:t>
            </w:r>
            <w:r w:rsidRPr="009B4FAA">
              <w:rPr>
                <w:color w:val="000000" w:themeColor="text1"/>
                <w:sz w:val="28"/>
                <w:szCs w:val="28"/>
              </w:rPr>
              <w:t xml:space="preserve">  Chuẩn bị (ví dụ với vấn đề 2)</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Xem lại nội dung đọc hiểu văn bản </w:t>
            </w:r>
            <w:r w:rsidRPr="009B4FAA">
              <w:rPr>
                <w:color w:val="000000" w:themeColor="text1"/>
                <w:sz w:val="28"/>
                <w:szCs w:val="28"/>
              </w:rPr>
              <w:lastRenderedPageBreak/>
              <w:t>Gió lạnh đầu mùa của Thạch Lam.</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Xác định đối tượng người nghe, bối cảnh trình bày để chuẩn bị nội dung phù hợp.</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Chuẩn bị các phương tiện như tranh, ảnh, video,…và máy chiếu, màn hình (nếu có).</w:t>
            </w:r>
          </w:p>
          <w:p w:rsidR="0004276E" w:rsidRPr="009B4FAA" w:rsidRDefault="0004276E" w:rsidP="0004276E">
            <w:pPr>
              <w:widowControl/>
              <w:shd w:val="clear" w:color="auto" w:fill="FFFFFF"/>
              <w:spacing w:line="240" w:lineRule="auto"/>
              <w:rPr>
                <w:color w:val="000000" w:themeColor="text1"/>
                <w:sz w:val="28"/>
                <w:szCs w:val="28"/>
              </w:rPr>
            </w:pPr>
            <w:r w:rsidRPr="009B4FAA">
              <w:rPr>
                <w:b/>
                <w:color w:val="000000" w:themeColor="text1"/>
                <w:sz w:val="28"/>
                <w:szCs w:val="28"/>
              </w:rPr>
              <w:t>Bước 2:</w:t>
            </w:r>
            <w:r w:rsidRPr="009B4FAA">
              <w:rPr>
                <w:color w:val="000000" w:themeColor="text1"/>
                <w:sz w:val="28"/>
                <w:szCs w:val="28"/>
              </w:rPr>
              <w:t xml:space="preserve">  Tìm ý và lập dàn ý</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Tìm ý cho bài trình bày ý kiến về một vấn đề xã hội bằng cách đặt và trả lời các câu hỏi: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Văn bản Gió lạnh đầu mùa của Thạch Lam kể về chuyện gì?</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Văn bản Gió lạnh đầu mùa kể về kể về hai chị em sinh ra trong một gia đình khá giả tên là Sơn và Lan, luôn hòa đồng và gần gũi với những đứa trẻ trong phố huyện. Trong ngày trời chuyển lạnh, hai chị em ra chợ chơi thì thấy Hiên - cô bé hàng xóm đang co ro bên cột quán với manh áo mong manh, rách tả tơi. Sơn bàn với chị Lan đem chiếc áo bông cũ. Về đến nhà, người vú già nói với chị em Sơn mẹ đã biết chuyện. Sợ bị mắng, Sơn và Lan đến nhà Hiên đòi áo nhưng không thấy ai. Đến khi về nhà đã thấy mẹ con Hiên đem áo sang trả. Mẹ Sơn đã cho mẹ Hiên vay tiền để may áo cho con.</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Nội dung của truyện đặt ra vấn đề về lòng nhân ái như thế nào?</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Hai chị em đã tặng cho Hiên chiếc áo bông cũ để sưởi ấm qua mùa đông giá rét. Chi tiết này đã thắp sáng tình yêu thương, che chở và giúp đỡ lẫn nhau giữa người với người. Đồng thời, truyện đã để nhiều cảm xúc trong lòng độc giả, thấm thía từng nỗi khổ đau, bất hạnh với hoàn cảnh éo le của người nghèo khổ. Qua đó thể hiện tình yêu thương bao la, sâu sắc, nồng ấm và thiêng liêng, giúp con người thêm trân </w:t>
            </w:r>
            <w:r w:rsidRPr="009B4FAA">
              <w:rPr>
                <w:color w:val="000000" w:themeColor="text1"/>
                <w:sz w:val="28"/>
                <w:szCs w:val="28"/>
              </w:rPr>
              <w:lastRenderedPageBreak/>
              <w:t>quý cuộc sống này hơn.</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Em hiểu như thế nào là lòng nhân ái?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Lòng nhân ái là sự yêu thương, là phẩm chất yêu thương giữa người với người, là sự chia sẻ, cảm thông cho nhau những lúc hoạn nạn, khó khăn.</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Tại sao trong cuộc sống cần có lòng nhân ái?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Để gắn kết bản thân với xã hội, con người sống rất cần phải có tấm lòng nhân ái. Nhân ái giúp ta nâng cao giá trị của bản thân mình, làm cho mối quan hệ giữa con người với con người càng trở nên tốt đẹp. Cuộc sống trở nên khó khăn hơn khi chúng ta sống vì người khác, nhưng nó cũng trở nên đẹp đẽ và hạnh phúc hơn.</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Em sẽ làm gì để thể hiện lòng nhân ái?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Luôn sẵn sàng đồng cảm, chia sẻ, thấu hiểu và giúp đỡ người khác khi người ta gặp khó khăn; Luôn yêu thương mọi người, sẵn sàng cho đi mà không mong nhận lại, không ích kỉ nhỏ nhen, tính toán thiệt hơn với người khác; Sống chan hòa với mọi người xung quanh, luôn mang những điều tích cực đến cho mọi người và lan tỏa được những thông điệp, hành động tốt đẹp ra xã hội.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Ngoài các câu hỏi nêu trên, các em có thể nêu thêm các câu hỏi khác.</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Lập dàn ý, tổ chức hệ thống các ý theo ba phần:</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Mở đầu: Nêu vấn đề cần trình bày.</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Nội dung chính: Lần lượt trình bày các nội dung chính đã chuẩn bị trong phần tìm ý.</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Kết thúc: Khái quát, khẳng định tầm quan trọng của lòng nhân ái trong cuộc sống.</w:t>
            </w:r>
          </w:p>
        </w:tc>
      </w:tr>
      <w:tr w:rsidR="0004276E" w:rsidRPr="009B4FAA" w:rsidTr="00BE61D1">
        <w:tc>
          <w:tcPr>
            <w:tcW w:w="5101" w:type="dxa"/>
          </w:tcPr>
          <w:p w:rsidR="0004276E" w:rsidRPr="009B4FAA" w:rsidRDefault="0004276E" w:rsidP="0004276E">
            <w:pPr>
              <w:widowControl/>
              <w:spacing w:line="240" w:lineRule="auto"/>
              <w:rPr>
                <w:b/>
                <w:color w:val="000000" w:themeColor="text1"/>
                <w:sz w:val="28"/>
                <w:szCs w:val="28"/>
              </w:rPr>
            </w:pPr>
            <w:r w:rsidRPr="009B4FAA">
              <w:rPr>
                <w:b/>
                <w:color w:val="000000" w:themeColor="text1"/>
                <w:sz w:val="28"/>
                <w:szCs w:val="28"/>
              </w:rPr>
              <w:lastRenderedPageBreak/>
              <w:t>Người nói:</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lastRenderedPageBreak/>
              <w:t>Nội dung trình bày:</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Vấn đề trình bày được nêu rõ ràng, cụ thể.</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Ý kiến phong phú, có trọng tâm, trình bày lô gích; lí lẽ và bằng chứng làm nổi bật được vấn đề.</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Hình thức trình bày:</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Bài trình bày có bố cục rõ ràng.</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Sử dụng công cụ, thiết bị hỗ trợ phù hợp.</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Có sự sáng tạo trong trình bày.</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Tác phong, thái độ trình bày:</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Phong thái tự tin, tôn trọng người nghe, sử dụng ngôn ngữ cơ thể sinh động, phù hợp.</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Tốc độ nói vừa phải, có nhấn giọng ở những nội dung quan trọng.</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Giải đáp thắc mắc cụ thể, ngắn gọn, thỏa đáng.</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Bảo đảm yêu cầu về thời gian trình bày.</w:t>
            </w:r>
          </w:p>
          <w:p w:rsidR="0004276E" w:rsidRPr="009B4FAA" w:rsidRDefault="0004276E" w:rsidP="0004276E">
            <w:pPr>
              <w:widowControl/>
              <w:spacing w:line="240" w:lineRule="auto"/>
              <w:rPr>
                <w:b/>
                <w:color w:val="000000" w:themeColor="text1"/>
                <w:sz w:val="28"/>
                <w:szCs w:val="28"/>
              </w:rPr>
            </w:pPr>
            <w:r w:rsidRPr="009B4FAA">
              <w:rPr>
                <w:b/>
                <w:color w:val="000000" w:themeColor="text1"/>
                <w:sz w:val="28"/>
                <w:szCs w:val="28"/>
              </w:rPr>
              <w:t>Người nghe:</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Lắng nghe, xác định và ghi lại các thông tin chính của bài trình bày; những nội dung cần hỏi lại.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p w:rsidR="0004276E" w:rsidRPr="009B4FAA" w:rsidRDefault="0004276E" w:rsidP="0004276E">
            <w:pPr>
              <w:spacing w:line="240" w:lineRule="auto"/>
              <w:rPr>
                <w:iCs/>
                <w:color w:val="000000" w:themeColor="text1"/>
                <w:sz w:val="28"/>
                <w:szCs w:val="28"/>
                <w:lang w:val="nl-NL"/>
              </w:rPr>
            </w:pPr>
          </w:p>
        </w:tc>
        <w:tc>
          <w:tcPr>
            <w:tcW w:w="4680" w:type="dxa"/>
          </w:tcPr>
          <w:p w:rsidR="0004276E" w:rsidRPr="009B4FAA" w:rsidRDefault="0004276E" w:rsidP="0004276E">
            <w:pPr>
              <w:shd w:val="clear" w:color="auto" w:fill="FFFFFF"/>
              <w:spacing w:line="240" w:lineRule="auto"/>
              <w:rPr>
                <w:b/>
                <w:color w:val="000000" w:themeColor="text1"/>
                <w:sz w:val="28"/>
                <w:szCs w:val="28"/>
              </w:rPr>
            </w:pPr>
          </w:p>
          <w:p w:rsidR="0004276E" w:rsidRPr="009B4FAA" w:rsidRDefault="0004276E" w:rsidP="0004276E">
            <w:pPr>
              <w:shd w:val="clear" w:color="auto" w:fill="FFFFFF"/>
              <w:spacing w:line="240" w:lineRule="auto"/>
              <w:rPr>
                <w:b/>
                <w:color w:val="000000" w:themeColor="text1"/>
                <w:sz w:val="28"/>
                <w:szCs w:val="28"/>
              </w:rPr>
            </w:pPr>
          </w:p>
          <w:p w:rsidR="0004276E" w:rsidRPr="009B4FAA" w:rsidRDefault="0004276E" w:rsidP="0004276E">
            <w:pPr>
              <w:shd w:val="clear" w:color="auto" w:fill="FFFFFF"/>
              <w:spacing w:line="240" w:lineRule="auto"/>
              <w:rPr>
                <w:b/>
                <w:color w:val="000000" w:themeColor="text1"/>
                <w:sz w:val="28"/>
                <w:szCs w:val="28"/>
              </w:rPr>
            </w:pPr>
          </w:p>
          <w:p w:rsidR="0004276E" w:rsidRPr="009B4FAA" w:rsidRDefault="0004276E" w:rsidP="0004276E">
            <w:pPr>
              <w:shd w:val="clear" w:color="auto" w:fill="FFFFFF"/>
              <w:spacing w:line="240" w:lineRule="auto"/>
              <w:rPr>
                <w:color w:val="000000" w:themeColor="text1"/>
                <w:sz w:val="28"/>
                <w:szCs w:val="28"/>
              </w:rPr>
            </w:pPr>
            <w:r w:rsidRPr="009B4FAA">
              <w:rPr>
                <w:b/>
                <w:color w:val="000000" w:themeColor="text1"/>
                <w:sz w:val="28"/>
                <w:szCs w:val="28"/>
              </w:rPr>
              <w:t>Bước 3:</w:t>
            </w:r>
            <w:r w:rsidRPr="009B4FAA">
              <w:rPr>
                <w:color w:val="000000" w:themeColor="text1"/>
                <w:sz w:val="28"/>
                <w:szCs w:val="28"/>
              </w:rPr>
              <w:t xml:space="preserve"> Thực hành nói và nghe</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Hoạt động nói và nghe cần đảm bảo được các yêu cầu sau:</w:t>
            </w:r>
          </w:p>
        </w:tc>
      </w:tr>
      <w:tr w:rsidR="0004276E" w:rsidRPr="009B4FAA" w:rsidTr="00BE61D1">
        <w:tc>
          <w:tcPr>
            <w:tcW w:w="5101" w:type="dxa"/>
          </w:tcPr>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lastRenderedPageBreak/>
              <w:t>?Yêu cầu đối với người nói?</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 Nêu lên ý kiến của mình trước nhóm </w:t>
            </w:r>
            <w:r w:rsidRPr="009B4FAA">
              <w:rPr>
                <w:color w:val="000000" w:themeColor="text1"/>
                <w:sz w:val="28"/>
                <w:szCs w:val="28"/>
              </w:rPr>
              <w:lastRenderedPageBreak/>
              <w:t xml:space="preserve">hoặc lớp.... </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nghe?</w:t>
            </w:r>
          </w:p>
          <w:p w:rsidR="0004276E" w:rsidRPr="009B4FAA" w:rsidRDefault="0004276E" w:rsidP="0004276E">
            <w:pPr>
              <w:spacing w:line="240" w:lineRule="auto"/>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04276E" w:rsidRPr="009B4FAA" w:rsidRDefault="0004276E" w:rsidP="0004276E">
            <w:pPr>
              <w:spacing w:line="240" w:lineRule="auto"/>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tc>
        <w:tc>
          <w:tcPr>
            <w:tcW w:w="4680" w:type="dxa"/>
          </w:tcPr>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lastRenderedPageBreak/>
              <w:t>Bước 4: Kiểm tra và chỉnh sửa</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lastRenderedPageBreak/>
              <w:t>Người nói: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Lắng nghe nhận xét của thầy cô, bạn bè,… về bài trình bày.</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Rút kinh nghiệm về việc lựa chọn vấn đề trình bày, quá trình chuẩn bị, nội dung, cách thức và thái độ trình bày,…</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Tự đánh giá:</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Điều em muốn thay đổi trong bài trình bày đó là gì?</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Người nghe:</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Kiểm tra việc nghe và ghi chép các nội dung thông tin (Đã chính xác chưa, thu hoạch được những gì?,…)</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Nêu nhận xét về nội dung, hình thức bài trình bày.</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Đánh giá:</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Em thấy bài trình bày của bạn có thuyết phục không? Vì sao?</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Điều em rút ra từ bài trình bày của bạn là gì?</w:t>
            </w:r>
          </w:p>
        </w:tc>
      </w:tr>
      <w:tr w:rsidR="0004276E" w:rsidRPr="009B4FAA" w:rsidTr="00BE61D1">
        <w:tc>
          <w:tcPr>
            <w:tcW w:w="5101" w:type="dxa"/>
          </w:tcPr>
          <w:p w:rsidR="0004276E" w:rsidRPr="009B4FAA" w:rsidRDefault="0004276E" w:rsidP="0004276E">
            <w:pPr>
              <w:spacing w:line="240" w:lineRule="auto"/>
              <w:rPr>
                <w:iCs/>
                <w:color w:val="000000" w:themeColor="text1"/>
                <w:sz w:val="28"/>
                <w:szCs w:val="28"/>
                <w:lang w:val="nl-NL"/>
              </w:rPr>
            </w:pPr>
          </w:p>
        </w:tc>
        <w:tc>
          <w:tcPr>
            <w:tcW w:w="4680" w:type="dxa"/>
          </w:tcPr>
          <w:p w:rsidR="0004276E" w:rsidRPr="009B4FAA" w:rsidRDefault="0004276E" w:rsidP="0004276E">
            <w:pPr>
              <w:spacing w:line="240" w:lineRule="auto"/>
              <w:rPr>
                <w:color w:val="000000" w:themeColor="text1"/>
                <w:sz w:val="28"/>
                <w:szCs w:val="28"/>
              </w:rPr>
            </w:pPr>
            <w:r w:rsidRPr="009B4FAA">
              <w:rPr>
                <w:b/>
                <w:color w:val="000000" w:themeColor="text1"/>
                <w:sz w:val="28"/>
                <w:szCs w:val="28"/>
              </w:rPr>
              <w:t>Dựa vào bảng kiểm</w:t>
            </w:r>
          </w:p>
        </w:tc>
      </w:tr>
      <w:tr w:rsidR="0004276E" w:rsidRPr="009B4FAA" w:rsidTr="00BE61D1">
        <w:tc>
          <w:tcPr>
            <w:tcW w:w="5101" w:type="dxa"/>
          </w:tcPr>
          <w:p w:rsidR="0004276E" w:rsidRPr="009B4FAA" w:rsidRDefault="0004276E" w:rsidP="0004276E">
            <w:pPr>
              <w:spacing w:line="240" w:lineRule="auto"/>
              <w:rPr>
                <w:b/>
                <w:color w:val="000000" w:themeColor="text1"/>
                <w:sz w:val="28"/>
                <w:szCs w:val="28"/>
              </w:rPr>
            </w:pPr>
            <w:r w:rsidRPr="009B4FAA">
              <w:rPr>
                <w:b/>
                <w:iCs/>
                <w:color w:val="000000" w:themeColor="text1"/>
                <w:sz w:val="28"/>
                <w:szCs w:val="28"/>
                <w:lang w:val="nl-NL"/>
              </w:rPr>
              <w:t>BẢNG KIỂM NÓI VÀ NGHE</w:t>
            </w:r>
            <w:r w:rsidRPr="009B4FAA">
              <w:rPr>
                <w:iCs/>
                <w:color w:val="000000" w:themeColor="text1"/>
                <w:sz w:val="28"/>
                <w:szCs w:val="28"/>
                <w:lang w:val="nl-NL"/>
              </w:rPr>
              <w:t xml:space="preserve"> </w:t>
            </w:r>
            <w:r w:rsidRPr="009B4FAA">
              <w:rPr>
                <w:b/>
                <w:color w:val="000000" w:themeColor="text1"/>
                <w:sz w:val="28"/>
                <w:szCs w:val="28"/>
              </w:rPr>
              <w:t>TRAO ĐỔI VỀ MỘT VẤN ĐỀ</w:t>
            </w:r>
          </w:p>
          <w:tbl>
            <w:tblPr>
              <w:tblStyle w:val="TableGrid"/>
              <w:tblW w:w="0" w:type="auto"/>
              <w:tblLayout w:type="fixed"/>
              <w:tblLook w:val="04A0" w:firstRow="1" w:lastRow="0" w:firstColumn="1" w:lastColumn="0" w:noHBand="0" w:noVBand="1"/>
            </w:tblPr>
            <w:tblGrid>
              <w:gridCol w:w="1589"/>
              <w:gridCol w:w="2268"/>
              <w:gridCol w:w="1304"/>
            </w:tblGrid>
            <w:tr w:rsidR="0004276E" w:rsidRPr="009B4FAA" w:rsidTr="0051007B">
              <w:tc>
                <w:tcPr>
                  <w:tcW w:w="1589" w:type="dxa"/>
                </w:tcPr>
                <w:p w:rsidR="0004276E" w:rsidRPr="009B4FAA" w:rsidRDefault="0004276E" w:rsidP="0004276E">
                  <w:pPr>
                    <w:spacing w:line="240" w:lineRule="auto"/>
                    <w:jc w:val="center"/>
                    <w:rPr>
                      <w:b/>
                      <w:iCs/>
                      <w:color w:val="000000" w:themeColor="text1"/>
                      <w:sz w:val="28"/>
                      <w:szCs w:val="28"/>
                      <w:lang w:val="nl-NL"/>
                    </w:rPr>
                  </w:pPr>
                  <w:r w:rsidRPr="009B4FAA">
                    <w:rPr>
                      <w:b/>
                      <w:iCs/>
                      <w:color w:val="000000" w:themeColor="text1"/>
                      <w:sz w:val="28"/>
                      <w:szCs w:val="28"/>
                      <w:lang w:val="nl-NL"/>
                    </w:rPr>
                    <w:t>Các phần của bài viết</w:t>
                  </w:r>
                </w:p>
              </w:tc>
              <w:tc>
                <w:tcPr>
                  <w:tcW w:w="2268" w:type="dxa"/>
                </w:tcPr>
                <w:p w:rsidR="0004276E" w:rsidRPr="009B4FAA" w:rsidRDefault="0004276E" w:rsidP="0004276E">
                  <w:pPr>
                    <w:spacing w:line="240" w:lineRule="auto"/>
                    <w:jc w:val="center"/>
                    <w:rPr>
                      <w:b/>
                      <w:iCs/>
                      <w:color w:val="000000" w:themeColor="text1"/>
                      <w:sz w:val="28"/>
                      <w:szCs w:val="28"/>
                      <w:lang w:val="nl-NL"/>
                    </w:rPr>
                  </w:pPr>
                  <w:r w:rsidRPr="009B4FAA">
                    <w:rPr>
                      <w:b/>
                      <w:iCs/>
                      <w:color w:val="000000" w:themeColor="text1"/>
                      <w:sz w:val="28"/>
                      <w:szCs w:val="28"/>
                      <w:lang w:val="nl-NL"/>
                    </w:rPr>
                    <w:t>Nội dung kiểm tra</w:t>
                  </w:r>
                </w:p>
              </w:tc>
              <w:tc>
                <w:tcPr>
                  <w:tcW w:w="1304" w:type="dxa"/>
                </w:tcPr>
                <w:p w:rsidR="0004276E" w:rsidRPr="009B4FAA" w:rsidRDefault="0004276E" w:rsidP="0004276E">
                  <w:pPr>
                    <w:spacing w:line="240" w:lineRule="auto"/>
                    <w:jc w:val="center"/>
                    <w:rPr>
                      <w:b/>
                      <w:iCs/>
                      <w:color w:val="000000" w:themeColor="text1"/>
                      <w:sz w:val="28"/>
                      <w:szCs w:val="28"/>
                      <w:lang w:val="nl-NL"/>
                    </w:rPr>
                  </w:pPr>
                  <w:r w:rsidRPr="009B4FAA">
                    <w:rPr>
                      <w:b/>
                      <w:iCs/>
                      <w:color w:val="000000" w:themeColor="text1"/>
                      <w:sz w:val="28"/>
                      <w:szCs w:val="28"/>
                      <w:lang w:val="nl-NL"/>
                    </w:rPr>
                    <w:t>Đạt/ chưa đạt</w:t>
                  </w:r>
                </w:p>
              </w:tc>
            </w:tr>
            <w:tr w:rsidR="0004276E" w:rsidRPr="009B4FAA" w:rsidTr="0051007B">
              <w:tc>
                <w:tcPr>
                  <w:tcW w:w="1589" w:type="dxa"/>
                </w:tcPr>
                <w:p w:rsidR="0004276E" w:rsidRPr="009B4FAA" w:rsidRDefault="0004276E" w:rsidP="0004276E">
                  <w:pPr>
                    <w:spacing w:line="240" w:lineRule="auto"/>
                    <w:rPr>
                      <w:iCs/>
                      <w:color w:val="000000" w:themeColor="text1"/>
                      <w:sz w:val="28"/>
                      <w:szCs w:val="28"/>
                      <w:lang w:val="nl-NL"/>
                    </w:rPr>
                  </w:pPr>
                  <w:r w:rsidRPr="009B4FAA">
                    <w:rPr>
                      <w:iCs/>
                      <w:color w:val="000000" w:themeColor="text1"/>
                      <w:sz w:val="28"/>
                      <w:szCs w:val="28"/>
                      <w:lang w:val="nl-NL"/>
                    </w:rPr>
                    <w:t>Mở đầu</w:t>
                  </w:r>
                </w:p>
              </w:tc>
              <w:tc>
                <w:tcPr>
                  <w:tcW w:w="2268" w:type="dxa"/>
                </w:tcPr>
                <w:p w:rsidR="0004276E" w:rsidRPr="009B4FAA" w:rsidRDefault="0004276E" w:rsidP="0004276E">
                  <w:pPr>
                    <w:spacing w:line="240" w:lineRule="auto"/>
                    <w:rPr>
                      <w:iCs/>
                      <w:color w:val="000000" w:themeColor="text1"/>
                      <w:sz w:val="28"/>
                      <w:szCs w:val="28"/>
                      <w:lang w:val="nl-NL"/>
                    </w:rPr>
                  </w:pPr>
                  <w:r w:rsidRPr="009B4FAA">
                    <w:rPr>
                      <w:iCs/>
                      <w:color w:val="000000" w:themeColor="text1"/>
                      <w:sz w:val="28"/>
                      <w:szCs w:val="28"/>
                      <w:lang w:val="nl-NL"/>
                    </w:rPr>
                    <w:t>Có dẫn dắt và nê</w:t>
                  </w:r>
                  <w:r w:rsidRPr="009B4FAA">
                    <w:rPr>
                      <w:color w:val="000000" w:themeColor="text1"/>
                      <w:sz w:val="28"/>
                      <w:szCs w:val="28"/>
                    </w:rPr>
                    <w:t>u vấn đề và ý kiến chung của em về vấn đề thảo luận</w:t>
                  </w:r>
                </w:p>
              </w:tc>
              <w:tc>
                <w:tcPr>
                  <w:tcW w:w="1304" w:type="dxa"/>
                </w:tcPr>
                <w:p w:rsidR="0004276E" w:rsidRPr="009B4FAA" w:rsidRDefault="0004276E" w:rsidP="0004276E">
                  <w:pPr>
                    <w:spacing w:line="240" w:lineRule="auto"/>
                    <w:rPr>
                      <w:iCs/>
                      <w:color w:val="000000" w:themeColor="text1"/>
                      <w:sz w:val="28"/>
                      <w:szCs w:val="28"/>
                      <w:lang w:val="nl-NL"/>
                    </w:rPr>
                  </w:pPr>
                </w:p>
              </w:tc>
            </w:tr>
            <w:tr w:rsidR="0004276E" w:rsidRPr="009B4FAA" w:rsidTr="0051007B">
              <w:tc>
                <w:tcPr>
                  <w:tcW w:w="1589" w:type="dxa"/>
                </w:tcPr>
                <w:p w:rsidR="0004276E" w:rsidRPr="009B4FAA" w:rsidRDefault="0004276E" w:rsidP="0004276E">
                  <w:pPr>
                    <w:spacing w:line="240" w:lineRule="auto"/>
                    <w:rPr>
                      <w:iCs/>
                      <w:color w:val="000000" w:themeColor="text1"/>
                      <w:sz w:val="28"/>
                      <w:szCs w:val="28"/>
                      <w:lang w:val="nl-NL"/>
                    </w:rPr>
                  </w:pPr>
                  <w:r w:rsidRPr="009B4FAA">
                    <w:rPr>
                      <w:iCs/>
                      <w:color w:val="000000" w:themeColor="text1"/>
                      <w:sz w:val="28"/>
                      <w:szCs w:val="28"/>
                      <w:lang w:val="nl-NL"/>
                    </w:rPr>
                    <w:t>Nội dung chính</w:t>
                  </w:r>
                </w:p>
              </w:tc>
              <w:tc>
                <w:tcPr>
                  <w:tcW w:w="2268" w:type="dxa"/>
                </w:tcPr>
                <w:p w:rsidR="0004276E" w:rsidRPr="009B4FAA" w:rsidRDefault="0004276E" w:rsidP="0004276E">
                  <w:pPr>
                    <w:spacing w:line="240" w:lineRule="auto"/>
                    <w:rPr>
                      <w:iCs/>
                      <w:color w:val="000000" w:themeColor="text1"/>
                      <w:sz w:val="28"/>
                      <w:szCs w:val="28"/>
                      <w:lang w:val="nl-NL"/>
                    </w:rPr>
                  </w:pPr>
                  <w:r w:rsidRPr="009B4FAA">
                    <w:rPr>
                      <w:color w:val="000000" w:themeColor="text1"/>
                      <w:sz w:val="28"/>
                      <w:szCs w:val="28"/>
                    </w:rPr>
                    <w:t>Có nêu và làm rõ ý kiến của em về vấn đề</w:t>
                  </w:r>
                </w:p>
              </w:tc>
              <w:tc>
                <w:tcPr>
                  <w:tcW w:w="1304" w:type="dxa"/>
                </w:tcPr>
                <w:p w:rsidR="0004276E" w:rsidRPr="009B4FAA" w:rsidRDefault="0004276E" w:rsidP="0004276E">
                  <w:pPr>
                    <w:spacing w:line="240" w:lineRule="auto"/>
                    <w:rPr>
                      <w:iCs/>
                      <w:color w:val="000000" w:themeColor="text1"/>
                      <w:sz w:val="28"/>
                      <w:szCs w:val="28"/>
                      <w:lang w:val="nl-NL"/>
                    </w:rPr>
                  </w:pPr>
                </w:p>
              </w:tc>
            </w:tr>
            <w:tr w:rsidR="0004276E" w:rsidRPr="009B4FAA" w:rsidTr="0051007B">
              <w:tc>
                <w:tcPr>
                  <w:tcW w:w="1589" w:type="dxa"/>
                </w:tcPr>
                <w:p w:rsidR="0004276E" w:rsidRPr="009B4FAA" w:rsidRDefault="0004276E" w:rsidP="0004276E">
                  <w:pPr>
                    <w:spacing w:line="240" w:lineRule="auto"/>
                    <w:rPr>
                      <w:iCs/>
                      <w:color w:val="000000" w:themeColor="text1"/>
                      <w:sz w:val="28"/>
                      <w:szCs w:val="28"/>
                      <w:lang w:val="nl-NL"/>
                    </w:rPr>
                  </w:pPr>
                  <w:r w:rsidRPr="009B4FAA">
                    <w:rPr>
                      <w:iCs/>
                      <w:color w:val="000000" w:themeColor="text1"/>
                      <w:sz w:val="28"/>
                      <w:szCs w:val="28"/>
                      <w:lang w:val="nl-NL"/>
                    </w:rPr>
                    <w:t>Kết thúc</w:t>
                  </w:r>
                </w:p>
              </w:tc>
              <w:tc>
                <w:tcPr>
                  <w:tcW w:w="2268" w:type="dxa"/>
                </w:tcPr>
                <w:p w:rsidR="0004276E" w:rsidRPr="009B4FAA" w:rsidRDefault="0004276E" w:rsidP="0004276E">
                  <w:pPr>
                    <w:widowControl/>
                    <w:shd w:val="clear" w:color="auto" w:fill="FFFFFF"/>
                    <w:spacing w:line="240" w:lineRule="auto"/>
                    <w:rPr>
                      <w:color w:val="000000" w:themeColor="text1"/>
                      <w:sz w:val="28"/>
                      <w:szCs w:val="28"/>
                    </w:rPr>
                  </w:pPr>
                  <w:r w:rsidRPr="009B4FAA">
                    <w:rPr>
                      <w:color w:val="000000" w:themeColor="text1"/>
                      <w:sz w:val="28"/>
                      <w:szCs w:val="28"/>
                    </w:rPr>
                    <w:t xml:space="preserve">Khái quát, khẳng định tầm quan trọng của lòng nhân ái trong </w:t>
                  </w:r>
                  <w:r w:rsidRPr="009B4FAA">
                    <w:rPr>
                      <w:color w:val="000000" w:themeColor="text1"/>
                      <w:sz w:val="28"/>
                      <w:szCs w:val="28"/>
                    </w:rPr>
                    <w:lastRenderedPageBreak/>
                    <w:t>cuộc sống.</w:t>
                  </w:r>
                </w:p>
              </w:tc>
              <w:tc>
                <w:tcPr>
                  <w:tcW w:w="1304" w:type="dxa"/>
                </w:tcPr>
                <w:p w:rsidR="0004276E" w:rsidRPr="009B4FAA" w:rsidRDefault="0004276E" w:rsidP="0004276E">
                  <w:pPr>
                    <w:spacing w:line="240" w:lineRule="auto"/>
                    <w:rPr>
                      <w:iCs/>
                      <w:color w:val="000000" w:themeColor="text1"/>
                      <w:sz w:val="28"/>
                      <w:szCs w:val="28"/>
                      <w:lang w:val="nl-NL"/>
                    </w:rPr>
                  </w:pPr>
                </w:p>
              </w:tc>
            </w:tr>
          </w:tbl>
          <w:p w:rsidR="0004276E" w:rsidRPr="009B4FAA" w:rsidRDefault="0004276E" w:rsidP="0004276E">
            <w:pPr>
              <w:spacing w:line="240" w:lineRule="auto"/>
              <w:rPr>
                <w:iCs/>
                <w:color w:val="000000" w:themeColor="text1"/>
                <w:sz w:val="28"/>
                <w:szCs w:val="28"/>
                <w:lang w:val="nl-NL"/>
              </w:rPr>
            </w:pPr>
          </w:p>
        </w:tc>
        <w:tc>
          <w:tcPr>
            <w:tcW w:w="4680" w:type="dxa"/>
          </w:tcPr>
          <w:p w:rsidR="0004276E" w:rsidRPr="009B4FAA" w:rsidRDefault="0004276E" w:rsidP="0004276E">
            <w:pPr>
              <w:spacing w:line="240" w:lineRule="auto"/>
              <w:rPr>
                <w:color w:val="000000" w:themeColor="text1"/>
                <w:sz w:val="28"/>
                <w:szCs w:val="28"/>
              </w:rPr>
            </w:pPr>
          </w:p>
        </w:tc>
      </w:tr>
    </w:tbl>
    <w:p w:rsidR="0004276E" w:rsidRPr="009B4FAA" w:rsidRDefault="0004276E" w:rsidP="0004276E">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04276E" w:rsidRPr="009B4FAA" w:rsidRDefault="0004276E" w:rsidP="0004276E">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04276E" w:rsidRPr="009B4FAA" w:rsidRDefault="0004276E" w:rsidP="0004276E">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04276E" w:rsidRPr="009B4FAA" w:rsidRDefault="0004276E" w:rsidP="0004276E">
      <w:pPr>
        <w:tabs>
          <w:tab w:val="left" w:pos="2841"/>
        </w:tabs>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04276E" w:rsidRPr="009B4FAA" w:rsidRDefault="0004276E" w:rsidP="0004276E">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9630" w:type="dxa"/>
        <w:tblInd w:w="108" w:type="dxa"/>
        <w:tblLook w:val="04A0" w:firstRow="1" w:lastRow="0" w:firstColumn="1" w:lastColumn="0" w:noHBand="0" w:noVBand="1"/>
      </w:tblPr>
      <w:tblGrid>
        <w:gridCol w:w="5192"/>
        <w:gridCol w:w="4438"/>
      </w:tblGrid>
      <w:tr w:rsidR="0004276E" w:rsidRPr="009B4FAA" w:rsidTr="0004276E">
        <w:tc>
          <w:tcPr>
            <w:tcW w:w="5192" w:type="dxa"/>
          </w:tcPr>
          <w:p w:rsidR="0004276E" w:rsidRPr="009B4FAA" w:rsidRDefault="0004276E" w:rsidP="0004276E">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438" w:type="dxa"/>
          </w:tcPr>
          <w:p w:rsidR="0004276E" w:rsidRPr="009B4FAA" w:rsidRDefault="0004276E" w:rsidP="0004276E">
            <w:pPr>
              <w:spacing w:line="240" w:lineRule="auto"/>
              <w:jc w:val="center"/>
              <w:rPr>
                <w:color w:val="000000" w:themeColor="text1"/>
                <w:sz w:val="28"/>
                <w:szCs w:val="28"/>
              </w:rPr>
            </w:pPr>
            <w:r w:rsidRPr="009B4FAA">
              <w:rPr>
                <w:b/>
                <w:color w:val="000000" w:themeColor="text1"/>
                <w:sz w:val="28"/>
                <w:szCs w:val="28"/>
              </w:rPr>
              <w:t>Nội dung cần đạt</w:t>
            </w:r>
          </w:p>
        </w:tc>
      </w:tr>
      <w:tr w:rsidR="0004276E" w:rsidRPr="009B4FAA" w:rsidTr="0004276E">
        <w:tc>
          <w:tcPr>
            <w:tcW w:w="5192" w:type="dxa"/>
          </w:tcPr>
          <w:p w:rsidR="0004276E" w:rsidRPr="009B4FAA" w:rsidRDefault="0004276E" w:rsidP="0004276E">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04276E" w:rsidRPr="009B4FAA" w:rsidRDefault="0004276E" w:rsidP="0004276E">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04276E" w:rsidRPr="009B4FAA" w:rsidRDefault="0004276E" w:rsidP="0004276E">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04276E" w:rsidRPr="009B4FAA" w:rsidRDefault="0004276E" w:rsidP="0004276E">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04276E" w:rsidRPr="009B4FAA" w:rsidRDefault="0004276E" w:rsidP="0004276E">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lang w:val="vi-VN"/>
              </w:rPr>
              <w:t>* Đánh giá nhận xét:</w:t>
            </w:r>
          </w:p>
          <w:p w:rsidR="0004276E" w:rsidRPr="009B4FAA" w:rsidRDefault="0004276E" w:rsidP="0004276E">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438" w:type="dxa"/>
          </w:tcPr>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Bài tập: Tóm tắt bài học bằng sơ đồ tư duy</w:t>
            </w:r>
          </w:p>
          <w:p w:rsidR="0004276E" w:rsidRPr="009B4FAA" w:rsidRDefault="0004276E" w:rsidP="0004276E">
            <w:pPr>
              <w:spacing w:line="240" w:lineRule="auto"/>
              <w:jc w:val="center"/>
              <w:rPr>
                <w:b/>
                <w:color w:val="000000" w:themeColor="text1"/>
                <w:sz w:val="28"/>
                <w:szCs w:val="28"/>
              </w:rPr>
            </w:pPr>
          </w:p>
        </w:tc>
      </w:tr>
    </w:tbl>
    <w:p w:rsidR="0004276E" w:rsidRPr="009B4FAA" w:rsidRDefault="0004276E" w:rsidP="0004276E">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04276E" w:rsidRPr="009B4FAA" w:rsidRDefault="0004276E" w:rsidP="0004276E">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04276E" w:rsidRPr="009B4FAA" w:rsidRDefault="0004276E" w:rsidP="0004276E">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04276E" w:rsidRPr="009B4FAA" w:rsidRDefault="0004276E" w:rsidP="0004276E">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04276E" w:rsidRPr="009B4FAA" w:rsidRDefault="0004276E" w:rsidP="0004276E">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9630" w:type="dxa"/>
        <w:tblInd w:w="108" w:type="dxa"/>
        <w:tblLook w:val="04A0" w:firstRow="1" w:lastRow="0" w:firstColumn="1" w:lastColumn="0" w:noHBand="0" w:noVBand="1"/>
      </w:tblPr>
      <w:tblGrid>
        <w:gridCol w:w="5183"/>
        <w:gridCol w:w="4447"/>
      </w:tblGrid>
      <w:tr w:rsidR="0004276E" w:rsidRPr="009B4FAA" w:rsidTr="00BE61D1">
        <w:trPr>
          <w:trHeight w:val="584"/>
        </w:trPr>
        <w:tc>
          <w:tcPr>
            <w:tcW w:w="5183" w:type="dxa"/>
          </w:tcPr>
          <w:p w:rsidR="0004276E" w:rsidRPr="009B4FAA" w:rsidRDefault="0004276E" w:rsidP="0004276E">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447" w:type="dxa"/>
          </w:tcPr>
          <w:p w:rsidR="0004276E" w:rsidRPr="009B4FAA" w:rsidRDefault="0004276E" w:rsidP="0004276E">
            <w:pPr>
              <w:spacing w:line="240" w:lineRule="auto"/>
              <w:jc w:val="center"/>
              <w:rPr>
                <w:color w:val="000000" w:themeColor="text1"/>
                <w:sz w:val="28"/>
                <w:szCs w:val="28"/>
              </w:rPr>
            </w:pPr>
            <w:r w:rsidRPr="009B4FAA">
              <w:rPr>
                <w:b/>
                <w:color w:val="000000" w:themeColor="text1"/>
                <w:sz w:val="28"/>
                <w:szCs w:val="28"/>
              </w:rPr>
              <w:t>Nội dung cần đạt</w:t>
            </w:r>
          </w:p>
        </w:tc>
      </w:tr>
      <w:tr w:rsidR="0004276E" w:rsidRPr="009B4FAA" w:rsidTr="0004276E">
        <w:tc>
          <w:tcPr>
            <w:tcW w:w="5183" w:type="dxa"/>
          </w:tcPr>
          <w:p w:rsidR="0004276E" w:rsidRPr="009B4FAA" w:rsidRDefault="0004276E" w:rsidP="0004276E">
            <w:pPr>
              <w:spacing w:line="240" w:lineRule="auto"/>
              <w:rPr>
                <w:color w:val="000000" w:themeColor="text1"/>
                <w:sz w:val="28"/>
                <w:szCs w:val="28"/>
                <w:lang w:val="sv-SE"/>
              </w:rPr>
            </w:pPr>
            <w:r w:rsidRPr="009B4FAA">
              <w:rPr>
                <w:b/>
                <w:iCs/>
                <w:color w:val="000000" w:themeColor="text1"/>
                <w:sz w:val="28"/>
                <w:szCs w:val="28"/>
                <w:lang w:val="nl-NL"/>
              </w:rPr>
              <w:t xml:space="preserve">* Chuyển giao nhiệm vụ: </w:t>
            </w:r>
            <w:r w:rsidRPr="009B4FAA">
              <w:rPr>
                <w:color w:val="000000" w:themeColor="text1"/>
                <w:sz w:val="28"/>
                <w:szCs w:val="28"/>
              </w:rPr>
              <w:t>Suy nghĩ của em về lòng nhân ái trong cuộc sống sau khi học truyện “Gió lạnh đầu mùa” (Thạch Lam).</w:t>
            </w:r>
            <w:r w:rsidRPr="009B4FAA">
              <w:rPr>
                <w:b/>
                <w:iCs/>
                <w:color w:val="000000" w:themeColor="text1"/>
                <w:sz w:val="28"/>
                <w:szCs w:val="28"/>
                <w:lang w:val="nl-NL"/>
              </w:rPr>
              <w:t>* Thực hiện nhiệm vụ:</w:t>
            </w:r>
          </w:p>
          <w:p w:rsidR="0004276E" w:rsidRPr="009B4FAA" w:rsidRDefault="0004276E" w:rsidP="0004276E">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04276E" w:rsidRPr="009B4FAA" w:rsidRDefault="0004276E" w:rsidP="0004276E">
            <w:pPr>
              <w:spacing w:line="240" w:lineRule="auto"/>
              <w:rPr>
                <w:color w:val="000000" w:themeColor="text1"/>
                <w:sz w:val="28"/>
                <w:szCs w:val="28"/>
                <w:lang w:val="pt-BR"/>
              </w:rPr>
            </w:pPr>
            <w:r w:rsidRPr="009B4FAA">
              <w:rPr>
                <w:color w:val="000000" w:themeColor="text1"/>
                <w:sz w:val="28"/>
                <w:szCs w:val="28"/>
                <w:lang w:val="de-DE"/>
              </w:rPr>
              <w:lastRenderedPageBreak/>
              <w:t xml:space="preserve"> </w:t>
            </w:r>
            <w:r w:rsidRPr="009B4FAA">
              <w:rPr>
                <w:color w:val="000000" w:themeColor="text1"/>
                <w:sz w:val="28"/>
                <w:szCs w:val="28"/>
                <w:lang w:val="pt-BR"/>
              </w:rPr>
              <w:t>- Giáo viên: Quan sát, theo dõi quá trình học sinh thực hiện, gợi ý nếu cần</w:t>
            </w:r>
          </w:p>
          <w:p w:rsidR="0004276E" w:rsidRPr="009B4FAA" w:rsidRDefault="0004276E" w:rsidP="0004276E">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lang w:val="vi-VN"/>
              </w:rPr>
              <w:t>* Đánh giá nhận xét:</w:t>
            </w:r>
          </w:p>
          <w:p w:rsidR="0004276E" w:rsidRPr="009B4FAA" w:rsidRDefault="0004276E" w:rsidP="0004276E">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447" w:type="dxa"/>
          </w:tcPr>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lastRenderedPageBreak/>
              <w:t xml:space="preserve"> </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Suy nghĩ của em về lòng nhân ái trong cuộc sống sau khi học truyện “Gió lạnh đầu mùa” (Thạch Lam).</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Gợi ý:</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lastRenderedPageBreak/>
              <w:t xml:space="preserve"> </w:t>
            </w:r>
            <w:r w:rsidRPr="009B4FAA">
              <w:rPr>
                <w:color w:val="000000" w:themeColor="text1"/>
                <w:sz w:val="28"/>
                <w:szCs w:val="28"/>
              </w:rPr>
              <w:t xml:space="preserve">  </w:t>
            </w:r>
          </w:p>
        </w:tc>
      </w:tr>
      <w:tr w:rsidR="0004276E" w:rsidRPr="009B4FAA" w:rsidTr="0004276E">
        <w:tc>
          <w:tcPr>
            <w:tcW w:w="9630" w:type="dxa"/>
            <w:gridSpan w:val="2"/>
          </w:tcPr>
          <w:p w:rsidR="0004276E" w:rsidRPr="009B4FAA" w:rsidRDefault="0004276E" w:rsidP="0004276E">
            <w:pPr>
              <w:spacing w:line="240" w:lineRule="auto"/>
              <w:rPr>
                <w:color w:val="000000" w:themeColor="text1"/>
                <w:sz w:val="28"/>
                <w:szCs w:val="28"/>
              </w:rPr>
            </w:pPr>
            <w:r w:rsidRPr="009B4FAA">
              <w:rPr>
                <w:color w:val="000000" w:themeColor="text1"/>
                <w:sz w:val="28"/>
                <w:szCs w:val="28"/>
              </w:rPr>
              <w:lastRenderedPageBreak/>
              <w:t>1, Mở đầu:</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Kính thưa....</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Dẫn dắt, giới thiệu vấn đề: </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Xin chào thầy cô và các bạn.</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Trong chương trình chúng ta được học và tìm hiểu về truyện ngắn Gió lạnh đầu mùa của nhà văn Thạch Lam. Đây là một truyện ngắn xuất sắc của Thạch Lam viết về đề tài trẻ em. Truyện đã giúp người đọc hiểu rõ hơn về phong cách nghệ thuật của Thạch Lam.</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2. Nội dung chính</w:t>
            </w:r>
          </w:p>
          <w:p w:rsidR="0004276E" w:rsidRPr="009B4FAA" w:rsidRDefault="0004276E" w:rsidP="0004276E">
            <w:pPr>
              <w:pStyle w:val="NormalWeb"/>
              <w:spacing w:before="0" w:beforeAutospacing="0" w:after="0" w:afterAutospacing="0"/>
              <w:rPr>
                <w:color w:val="000000" w:themeColor="text1"/>
                <w:sz w:val="28"/>
                <w:szCs w:val="28"/>
              </w:rPr>
            </w:pPr>
            <w:r w:rsidRPr="009B4FAA">
              <w:rPr>
                <w:rFonts w:eastAsia="SimSun"/>
                <w:color w:val="000000" w:themeColor="text1"/>
                <w:sz w:val="28"/>
                <w:szCs w:val="28"/>
              </w:rPr>
              <w:t xml:space="preserve">    </w:t>
            </w:r>
            <w:r w:rsidRPr="009B4FAA">
              <w:rPr>
                <w:color w:val="000000" w:themeColor="text1"/>
                <w:sz w:val="28"/>
                <w:szCs w:val="28"/>
              </w:rPr>
              <w:t>Tác giả đã khắc họa trước mắt người đọc hình ảnh thiên nhiên lúc giao mùa thật tinh tế. Chỉ sau một đêm mưa rào, trời bắt đầu nổi gió bấc, rồi cái lạnh ở đâu đến khiến con người tưởng rằng mình đang ở giữa mùa đông rét mướt. Sơn tung chăn tỉnh dậy, cậu thấy mọi người trong nhà, mẹ và chị đã trở dậy, ngồi quạt hỏa lò để pha nước chè uống. Mọi người đều “đã mặc áo rét cả rồi”. Ở ngoài sân “Gió vi vu làm bốc lên những màn bụi nhỏ, thổi lăn những cái lá khô lạo xạo. Bầu trời không u ám, toàn một màu trắng đục”. Những cây lan trong chậu “lá rung động và hình như sắt lại vì rét”. Chỉ vài chi tiết nhưng người đọc đã thấy được sự chuyển biến về thời tiết, thiên.</w:t>
            </w:r>
          </w:p>
          <w:p w:rsidR="0004276E" w:rsidRPr="009B4FAA" w:rsidRDefault="0076722C"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0004276E" w:rsidRPr="009B4FAA">
              <w:rPr>
                <w:color w:val="000000" w:themeColor="text1"/>
                <w:sz w:val="28"/>
                <w:szCs w:val="28"/>
              </w:rPr>
              <w:t>Câu chuyện tiếp tục diễn biến, đem đến cho người đọc niềm đồng cảm sâu sắc. Mẹ Sơn đã bảo Lan - chị gái của Sơn vào buồng lấy thúng áo ra. Mẹ Sơn lật cái vỉ buồm, lục đống quần áo rét. Bà giơ lên một chiếc áo bông cánh xanh đã cũ nhưng còn lành. Đó chính là chiếc áo của Duyên - đứa em gái đáng thương của Sơn đã mất năm lên bốn tuổi. Người vú già đã “với lấy cái áo lật đi lật lại ngắm nghía, tay mân mê các đường chỉ”. Khi nghe mẹ nhắc về em gái, Sơn cũng cảm thấy “nhớ em, cảm động và thương em quá”. Cậu xúc động khi thấy mẹ “hơi rơm rớm nước mắt”. Chiếc áo bông chính là kỉ vật gợi nhớ về người em gái đã mất với biết bao tình yêu thương sâu sắc. Điều đó cho thấy tình cảm gia đình thắm thiết, sâu sắc.</w:t>
            </w:r>
          </w:p>
          <w:p w:rsidR="0004276E" w:rsidRPr="009B4FAA" w:rsidRDefault="0076722C"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0004276E" w:rsidRPr="009B4FAA">
              <w:rPr>
                <w:color w:val="000000" w:themeColor="text1"/>
                <w:sz w:val="28"/>
                <w:szCs w:val="28"/>
              </w:rPr>
              <w:t xml:space="preserve">Trái ngược với cuộc sống sung túc của gia đình Sơn. Những nhân vật trẻ em trong xóm trọ lại có hoàn cảnh thật bất hạnh. Nào tằng Cúc, thằng Xuân, con Tí, con Túc - những đứa trẻ em nghèo khổ vẫn phải mặc những bộ quần áo nâu bạc đã rách vá nhiều chỗ. Môi chúng nó “tím lại”, chỗ áo quần rách “da thịt thâm đi”. Gió lạnh thổi đến, chúng nó lại “run lên, hai hàm răng đập vào nhau”. Khi nhìn thấy Sơn và Lan trong những bộ quần áo ấm áp, chúng cảm thấy xuýt xoa, ngưỡng mộ. </w:t>
            </w:r>
            <w:r w:rsidR="0004276E" w:rsidRPr="009B4FAA">
              <w:rPr>
                <w:color w:val="000000" w:themeColor="text1"/>
                <w:sz w:val="28"/>
                <w:szCs w:val="28"/>
              </w:rPr>
              <w:lastRenderedPageBreak/>
              <w:t>Hai chị em Sơn tỏ ra thân thiết với chúng chứ không khinh khỉnh như các em họ của Sơn.</w:t>
            </w:r>
          </w:p>
          <w:p w:rsidR="0004276E" w:rsidRPr="009B4FAA" w:rsidRDefault="0076722C"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0004276E" w:rsidRPr="009B4FAA">
              <w:rPr>
                <w:color w:val="000000" w:themeColor="text1"/>
                <w:sz w:val="28"/>
                <w:szCs w:val="28"/>
              </w:rPr>
              <w:t>Câu chuyện trở nên hấp dẫn hơn khi Lan nhìn thấy Hiên đang đứng “co ro” bên cột quán, trong gió lạnh chỉ mặc có manh áo “rách tả tơi”, “hở cả lưng và tay”. Cả hai chị em đều cảm thấy thương xót cho con bé. Sơn chợt nhớ ra mẹ cái Hiên rất nghèo, nhớ đến em Duyên ngày trước vẫn cùng chơi với Hiên ở vườn nhà. Một ý nghĩ tốt thoáng qua trong tâm trí Sơn - đó là đem chiếc áo bông cũ của em Duyên cho Hiên. Nghĩ vậy, cậu đã nói với chị gái của mình, nhận được sự đồng tình của chị. Chị Lan đã “hăm hở” chạy về nhà lấy áo. Còn Sơn thì đứng yên lặng đợi chờ, trong lòng tự nhiên thấy “ấm áp vui vui”.</w:t>
            </w:r>
          </w:p>
          <w:p w:rsidR="0004276E" w:rsidRPr="009B4FAA" w:rsidRDefault="0076722C"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0004276E" w:rsidRPr="009B4FAA">
              <w:rPr>
                <w:color w:val="000000" w:themeColor="text1"/>
                <w:sz w:val="28"/>
                <w:szCs w:val="28"/>
              </w:rPr>
              <w:t>Kết thúc đem đến cho người đọc nhiều điều ấn tượng. Hai chị em Sơn lo lắng khi người vú già biết mẹ đã biết chuyện hai chị em lén mang áo cho Hiên. Sơn cảm thấy lo lắng, sợ hãi và sang nhà tìm Hiên để đòi lại áo. Nhưng đó là một phản ứng bình thường của một đứa trẻ khi mắc lỗi và bị phát hiện. Đến khi trở về nhà, chị em Sơn vô cùng ngạc nhiên khi thấy mẹ con cái Hiên đang ở nhà mình. Mẹ Hiên đem chiếc áo bông đến trả mẹ của Sơn. Có thể thấy dù sống khó khăn, khổ cực nhưng bà vẫn giữ vững phẩm chất tốt đẹp: “Đói cho sạch, rách cho thơm”. Còn người mẹ của Sơn, sau khi nghe rõ việc, bà đã cho mẹ của Hiên mượn năm hào về may áo ấm cho con. Điều đó thể hiện mẹ Sơn là một người trái tim nhân hậu. Sau khi mẹ con Hiên về, mẹ Sơn không tức giận, đánh mắng con mà còn “vẫy hai con lại gần, rồi âu yếm”.</w:t>
            </w:r>
          </w:p>
          <w:p w:rsidR="0004276E" w:rsidRPr="009B4FAA" w:rsidRDefault="0004276E" w:rsidP="0004276E">
            <w:pPr>
              <w:spacing w:line="240" w:lineRule="auto"/>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lại vấn đề</w:t>
            </w:r>
          </w:p>
        </w:tc>
      </w:tr>
    </w:tbl>
    <w:p w:rsidR="0004276E" w:rsidRPr="009B4FAA" w:rsidRDefault="0076722C" w:rsidP="0004276E">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lastRenderedPageBreak/>
        <w:t>* HDVN:</w:t>
      </w:r>
    </w:p>
    <w:p w:rsidR="003E49C8" w:rsidRPr="009B4FAA" w:rsidRDefault="0076722C" w:rsidP="0004276E">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Hoàn thành bài tập</w:t>
      </w:r>
    </w:p>
    <w:p w:rsidR="0076722C" w:rsidRPr="009B4FAA" w:rsidRDefault="0076722C" w:rsidP="0004276E">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Chuẩn bị bài 2: Soạn “Nắng mới”</w:t>
      </w:r>
    </w:p>
    <w:p w:rsidR="00BE61D1" w:rsidRPr="009B4FAA" w:rsidRDefault="00BE61D1" w:rsidP="0078547B">
      <w:pPr>
        <w:spacing w:line="240" w:lineRule="auto"/>
        <w:jc w:val="center"/>
        <w:rPr>
          <w:rFonts w:ascii="Times New Roman" w:hAnsi="Times New Roman" w:cs="Times New Roman"/>
          <w:b/>
          <w:color w:val="000000" w:themeColor="text1"/>
          <w:sz w:val="28"/>
          <w:szCs w:val="28"/>
          <w:u w:val="single"/>
          <w:lang w:val="fr-FR"/>
        </w:rPr>
      </w:pPr>
    </w:p>
    <w:p w:rsidR="0078547B" w:rsidRPr="009B4FAA" w:rsidRDefault="0078547B" w:rsidP="0078547B">
      <w:pPr>
        <w:spacing w:line="240" w:lineRule="auto"/>
        <w:jc w:val="center"/>
        <w:rPr>
          <w:rFonts w:ascii="Times New Roman" w:hAnsi="Times New Roman" w:cs="Times New Roman"/>
          <w:color w:val="000000" w:themeColor="text1"/>
          <w:sz w:val="28"/>
          <w:szCs w:val="28"/>
          <w:lang w:val="fr-FR"/>
        </w:rPr>
      </w:pPr>
      <w:r w:rsidRPr="009B4FAA">
        <w:rPr>
          <w:rFonts w:ascii="Times New Roman" w:hAnsi="Times New Roman" w:cs="Times New Roman"/>
          <w:b/>
          <w:color w:val="000000" w:themeColor="text1"/>
          <w:sz w:val="28"/>
          <w:szCs w:val="28"/>
          <w:u w:val="single"/>
          <w:lang w:val="fr-FR"/>
        </w:rPr>
        <w:t>* Gợi ý</w:t>
      </w:r>
      <w:r w:rsidRPr="009B4FAA">
        <w:rPr>
          <w:rFonts w:ascii="Times New Roman" w:hAnsi="Times New Roman" w:cs="Times New Roman"/>
          <w:color w:val="000000" w:themeColor="text1"/>
          <w:sz w:val="28"/>
          <w:szCs w:val="28"/>
          <w:lang w:val="fr-FR"/>
        </w:rPr>
        <w:t> :  TỰ ĐÁNH GIÁ</w:t>
      </w:r>
    </w:p>
    <w:p w:rsidR="00BE61D1" w:rsidRPr="009B4FAA" w:rsidRDefault="00BE61D1" w:rsidP="00BE61D1">
      <w:pPr>
        <w:spacing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lang w:val="fr-FR"/>
        </w:rPr>
        <w:t xml:space="preserve">1. </w:t>
      </w:r>
      <w:r w:rsidRPr="009B4FAA">
        <w:rPr>
          <w:rFonts w:ascii="Times New Roman" w:hAnsi="Times New Roman" w:cs="Times New Roman"/>
          <w:color w:val="000000" w:themeColor="text1"/>
          <w:sz w:val="28"/>
          <w:szCs w:val="28"/>
          <w:shd w:val="clear" w:color="auto" w:fill="FFFFFF"/>
        </w:rPr>
        <w:t>Theo em, nhân vật Na là người như thế nào?</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shd w:val="clear" w:color="auto" w:fill="FFFFFF"/>
        </w:rPr>
        <w:t>Na là một cô bé nhà nghèo nhưng chăm chỉ, đáng yêu, rất trân trọng tình bạn và hay khóc nhè trước trò đùa của nhân vật "tôi".</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2.  </w:t>
      </w:r>
      <w:r w:rsidRPr="009B4FAA">
        <w:rPr>
          <w:rFonts w:ascii="Times New Roman" w:hAnsi="Times New Roman" w:cs="Times New Roman"/>
          <w:color w:val="000000" w:themeColor="text1"/>
          <w:sz w:val="28"/>
          <w:szCs w:val="28"/>
          <w:shd w:val="clear" w:color="auto" w:fill="FFFFFF"/>
        </w:rPr>
        <w:t>Chi tiết “Na túm chặt lấy hai tai con Vện, nhìn tôi, nhìn chuỗi hạt, lắp bắp không ra tiếng.” thể hiện điều gì đang xảy ra trong tâm hồn nhân vật Na?</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Na đang cảm thấy buồn, thất vọng, tức giận vì món quà chia tay mình tặng Di lại bị đem đeo cho một con vật.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3. </w:t>
      </w:r>
      <w:r w:rsidRPr="009B4FAA">
        <w:rPr>
          <w:rFonts w:ascii="Times New Roman" w:hAnsi="Times New Roman" w:cs="Times New Roman"/>
          <w:color w:val="000000" w:themeColor="text1"/>
          <w:sz w:val="28"/>
          <w:szCs w:val="28"/>
          <w:shd w:val="clear" w:color="auto" w:fill="FFFFFF"/>
        </w:rPr>
        <w:t xml:space="preserve">Em suy nghĩ như thế nào về đoạn kết thúc truyện: “Hằng ngày, tôi lên lớp, cố tìm trong đám trò nhỏ của mình hình bóng Na, nhưng làm gì có gương mặt rám </w:t>
      </w:r>
      <w:r w:rsidRPr="009B4FAA">
        <w:rPr>
          <w:rFonts w:ascii="Times New Roman" w:hAnsi="Times New Roman" w:cs="Times New Roman"/>
          <w:color w:val="000000" w:themeColor="text1"/>
          <w:sz w:val="28"/>
          <w:szCs w:val="28"/>
          <w:shd w:val="clear" w:color="auto" w:fill="FFFFFF"/>
        </w:rPr>
        <w:lastRenderedPageBreak/>
        <w:t>nắng, mái tóc vàng hoe như râu ngô và đôi mắt xám buồn mênh mang. Không biết Na ở nơi nào, Na ơi!”?</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Nhân vật "tôi" đang cảm thấy ân hận về hành động của mình trong quá khứ. Cậu muốn tìm kiếm bóng hình của Na để xin lỗi vì hành động của mình. Đây có lẽ sẽ là chăn trở trong suốt cuộc đời cậu.</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4. </w:t>
      </w:r>
      <w:r w:rsidRPr="009B4FAA">
        <w:rPr>
          <w:rFonts w:ascii="Times New Roman" w:hAnsi="Times New Roman" w:cs="Times New Roman"/>
          <w:color w:val="000000" w:themeColor="text1"/>
          <w:sz w:val="28"/>
          <w:szCs w:val="28"/>
          <w:shd w:val="clear" w:color="auto" w:fill="FFFFFF"/>
        </w:rPr>
        <w:t>Có người cho rằng: “Câu chuyện như một bài thơ buồn phả vào hồn ta những rung động cao quý, thiêng liêng.”. Em nghĩ như thế nào về ý kiến trên?</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Đồng ý, bởi xuyên suốt văn bản, người đọc được trải mình cùng những kỉ niệm của nhân vật "tôi", từ những kỉ niệm vui vẻ đến kỉ niệm buồn. Kết truyện khiến chúng ta phải cảm thấy hối tiếc. Truyện cũng nhắc nhở chúng ta phải biết cẩn thận trong từng hành động tưởng chừng như nhỏ nhặt, bởi nó có thể tạo thành vết thương lòng với người khác và khiến ta phải ân hận vì những gì đã qua.</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5. </w:t>
      </w:r>
      <w:r w:rsidRPr="009B4FAA">
        <w:rPr>
          <w:rFonts w:ascii="Times New Roman" w:hAnsi="Times New Roman" w:cs="Times New Roman"/>
          <w:color w:val="000000" w:themeColor="text1"/>
          <w:sz w:val="28"/>
          <w:szCs w:val="28"/>
          <w:shd w:val="clear" w:color="auto" w:fill="FFFFFF"/>
        </w:rPr>
        <w:t>Chắc hẳn, em đã có lần vô tình làm cho người thân, bạn bè và những người xung quanh buồn phiền. Hãy kể lại sự việc ấy trong khoảng 6 – 8 dòng.</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Trong cuộc đời ai cũng có lúc gây ra những lỗi lầm khiến cho những người xung quanh phải buồn phiền, em cũng vậy em đã làm một chuyện vô cùng không nên đó là nói dối. Hôm ấy cô giáo giao bài tập về nhà cho cả lớp nhưng buổi tối em lại muốn được đi chơi nên em đã nói dối mẹ rằng em không có bài tập. Sáng hôm sau, khi cô giáo kiểm tra vở em đã nói dối rằng do tối qua em bị ôm nên không thể hoàn thành bài. Em đã nói dối cả cô giáo và bố mẹ. Em áy náy vô cùng khi bị mẹ gặng hỏi chuyện ở lớp. Sau cùng em đã xin lỗi, nhận lỗi với bố mẹ em và cả lớp. Sau này nhất định em không bao giờ làm như vậy nữa.</w:t>
      </w:r>
    </w:p>
    <w:p w:rsidR="009B4FAA" w:rsidRPr="009B4FAA" w:rsidRDefault="009B4FAA" w:rsidP="00BE61D1">
      <w:pPr>
        <w:spacing w:line="240" w:lineRule="auto"/>
        <w:rPr>
          <w:rFonts w:ascii="Times New Roman" w:hAnsi="Times New Roman" w:cs="Times New Roman"/>
          <w:color w:val="000000" w:themeColor="text1"/>
          <w:sz w:val="28"/>
          <w:szCs w:val="28"/>
          <w:shd w:val="clear" w:color="auto" w:fill="FFFFFF"/>
        </w:rPr>
      </w:pPr>
    </w:p>
    <w:p w:rsidR="009B4FAA" w:rsidRPr="009B4FAA" w:rsidRDefault="009B4FAA" w:rsidP="004355E2">
      <w:pPr>
        <w:jc w:val="center"/>
        <w:rPr>
          <w:rFonts w:ascii="Times New Roman" w:hAnsi="Times New Roman" w:cs="Times New Roman"/>
          <w:b/>
          <w:color w:val="000000" w:themeColor="text1"/>
          <w:sz w:val="28"/>
          <w:szCs w:val="28"/>
          <w:lang w:val="fr-FR"/>
        </w:rPr>
      </w:pPr>
      <w:r w:rsidRPr="009B4FAA">
        <w:rPr>
          <w:rFonts w:ascii="Times New Roman" w:hAnsi="Times New Roman" w:cs="Times New Roman"/>
          <w:b/>
          <w:color w:val="000000" w:themeColor="text1"/>
          <w:sz w:val="28"/>
          <w:szCs w:val="28"/>
          <w:lang w:val="fr-FR"/>
        </w:rPr>
        <w:t>BÀI 2: THƠ SÁU CHỮ, BẢY CHỮ (11 TIẾT)</w:t>
      </w:r>
      <w:r w:rsidRPr="009B4FAA">
        <w:rPr>
          <w:rFonts w:ascii="Times New Roman" w:hAnsi="Times New Roman" w:cs="Times New Roman"/>
          <w:color w:val="000000" w:themeColor="text1"/>
          <w:sz w:val="28"/>
          <w:szCs w:val="28"/>
          <w:lang w:val="fr-FR"/>
        </w:rPr>
        <w:tab/>
      </w:r>
    </w:p>
    <w:p w:rsidR="009B4FAA" w:rsidRPr="009B4FAA" w:rsidRDefault="009B4FAA" w:rsidP="00D24141">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5</w:t>
      </w:r>
    </w:p>
    <w:p w:rsidR="009B4FAA" w:rsidRPr="009B4FAA" w:rsidRDefault="009B4FAA" w:rsidP="004355E2">
      <w:pPr>
        <w:tabs>
          <w:tab w:val="left" w:pos="397"/>
        </w:tabs>
        <w:ind w:firstLine="567"/>
        <w:jc w:val="center"/>
        <w:rPr>
          <w:rFonts w:ascii="Times New Roman" w:hAnsi="Times New Roman" w:cs="Times New Roman"/>
          <w:b/>
          <w:bCs/>
          <w:color w:val="000000" w:themeColor="text1"/>
          <w:sz w:val="28"/>
          <w:szCs w:val="28"/>
          <w:lang w:val="de-DE"/>
        </w:rPr>
      </w:pPr>
      <w:r w:rsidRPr="009B4FAA">
        <w:rPr>
          <w:rFonts w:ascii="Times New Roman" w:hAnsi="Times New Roman" w:cs="Times New Roman"/>
          <w:b/>
          <w:color w:val="000000" w:themeColor="text1"/>
          <w:sz w:val="28"/>
          <w:szCs w:val="28"/>
        </w:rPr>
        <w:t xml:space="preserve">TIẾT 15,16,17: ĐỌC HIỂU VĂN BẢN: </w:t>
      </w:r>
      <w:r w:rsidRPr="009B4FAA">
        <w:rPr>
          <w:rFonts w:ascii="Times New Roman" w:hAnsi="Times New Roman" w:cs="Times New Roman"/>
          <w:b/>
          <w:bCs/>
          <w:color w:val="000000" w:themeColor="text1"/>
          <w:sz w:val="28"/>
          <w:szCs w:val="28"/>
          <w:lang w:val="de-DE"/>
        </w:rPr>
        <w:t>NẮNG MỚI</w:t>
      </w:r>
    </w:p>
    <w:p w:rsidR="009B4FAA" w:rsidRPr="009B4FAA" w:rsidRDefault="009B4FAA" w:rsidP="004355E2">
      <w:pPr>
        <w:tabs>
          <w:tab w:val="left" w:pos="397"/>
        </w:tabs>
        <w:ind w:firstLine="567"/>
        <w:jc w:val="center"/>
        <w:rPr>
          <w:rFonts w:ascii="Times New Roman" w:hAnsi="Times New Roman" w:cs="Times New Roman"/>
          <w:b/>
          <w:bCs/>
          <w:color w:val="000000" w:themeColor="text1"/>
          <w:sz w:val="28"/>
          <w:szCs w:val="28"/>
          <w:lang w:val="de-DE"/>
        </w:rPr>
      </w:pPr>
      <w:r w:rsidRPr="009B4FAA">
        <w:rPr>
          <w:rFonts w:ascii="Times New Roman" w:hAnsi="Times New Roman" w:cs="Times New Roman"/>
          <w:b/>
          <w:bCs/>
          <w:color w:val="000000" w:themeColor="text1"/>
          <w:sz w:val="28"/>
          <w:szCs w:val="28"/>
          <w:lang w:val="de-DE"/>
        </w:rPr>
        <w:t>(LƯU TRỌNG LƯ)</w:t>
      </w:r>
    </w:p>
    <w:p w:rsidR="009B4FAA" w:rsidRPr="009B4FAA" w:rsidRDefault="009B4FAA" w:rsidP="00D24141">
      <w:pPr>
        <w:tabs>
          <w:tab w:val="left" w:pos="397"/>
        </w:tabs>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D24141">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Hiểu thơ sáu chữ, bảy chữ theo quy trình đọc hiểu, làm rõ các yếu tố hình thức nội dung, nghệ thuật của văn bản.  </w:t>
      </w:r>
    </w:p>
    <w:p w:rsidR="009B4FAA" w:rsidRPr="009B4FAA" w:rsidRDefault="009B4FAA" w:rsidP="00D24141">
      <w:pPr>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t>- Nhận biết được bài thơ sáu chữ, bảy chữ</w:t>
      </w:r>
    </w:p>
    <w:p w:rsidR="009B4FAA" w:rsidRPr="009B4FAA" w:rsidRDefault="009B4FAA" w:rsidP="00D24141">
      <w:pPr>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lastRenderedPageBreak/>
        <w:t>- Vận dụng làm bài theo yêu cầu</w:t>
      </w:r>
    </w:p>
    <w:p w:rsidR="009B4FAA" w:rsidRPr="009B4FAA" w:rsidRDefault="009B4FAA" w:rsidP="00D24141">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es-MX"/>
        </w:rPr>
        <w:t>2. Năng lực</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trình bày và trao đổi thông tin trước lớp.</w:t>
      </w:r>
    </w:p>
    <w:p w:rsidR="009B4FAA" w:rsidRPr="009B4FAA" w:rsidRDefault="009B4FAA" w:rsidP="00D24141">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năng lực đọc </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color w:val="000000" w:themeColor="text1"/>
          <w:sz w:val="28"/>
          <w:szCs w:val="28"/>
        </w:rPr>
        <w:t>Có ý thức đọc mở rộng thêm các văn bản thơ sáu chữ, bảy chữ và biết yêu thương, trân trọng mẹ, những tình cảm về mẹ, về gia đình.</w:t>
      </w:r>
    </w:p>
    <w:p w:rsidR="009B4FAA" w:rsidRPr="009B4FAA" w:rsidRDefault="009B4FAA" w:rsidP="00D24141">
      <w:pPr>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D24141">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D24141">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D24141">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D24141">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F97A27">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F97A27">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F97A27">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15</w:t>
      </w:r>
    </w:p>
    <w:p w:rsidR="009B4FAA" w:rsidRPr="009B4FAA" w:rsidRDefault="009B4FAA" w:rsidP="00D24141">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D24141">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D24141">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D24141">
      <w:pPr>
        <w:jc w:val="both"/>
        <w:rPr>
          <w:rFonts w:ascii="Times New Roman" w:hAnsi="Times New Roman" w:cs="Times New Roman"/>
          <w:i/>
          <w:color w:val="000000" w:themeColor="text1"/>
          <w:sz w:val="28"/>
          <w:szCs w:val="28"/>
        </w:rPr>
      </w:pPr>
      <w:r w:rsidRPr="009B4FAA">
        <w:rPr>
          <w:rFonts w:ascii="Times New Roman" w:hAnsi="Times New Roman" w:cs="Times New Roman"/>
          <w:b/>
          <w:color w:val="000000" w:themeColor="text1"/>
          <w:sz w:val="28"/>
          <w:szCs w:val="28"/>
        </w:rPr>
        <w:t xml:space="preserve">* Chuyển giao nhiệm vụ: </w:t>
      </w:r>
      <w:r w:rsidRPr="009B4FAA">
        <w:rPr>
          <w:rFonts w:ascii="Times New Roman" w:hAnsi="Times New Roman" w:cs="Times New Roman"/>
          <w:color w:val="000000" w:themeColor="text1"/>
          <w:sz w:val="28"/>
          <w:szCs w:val="28"/>
        </w:rPr>
        <w:t>Hình ảnh nào của mẹ mà ghi dấu ở trong trái tim ta nhiều nhất?</w:t>
      </w:r>
    </w:p>
    <w:p w:rsidR="009B4FAA" w:rsidRPr="009B4FAA" w:rsidRDefault="009B4FAA" w:rsidP="00D24141">
      <w:pPr>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D24141">
      <w:pPr>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D24141">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lastRenderedPageBreak/>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Trong muôn vàn những dấu yêu mà mẹ dành cho ta, trong muôn vàn những hình ảnh đong đầy trong trái tim của chúng ta về mẹ, nào là hình ảnh mẹ vất vả đưa ta tới trường,   hình ảnh người  mẹ đi làm cặm cụi kiếm từng đồng hào về để nuôi con, rồi là hình ảnh mẹ ốm, hay hình ảnh của mẹ rất rực rỡ trong những ngày kỷ niệm nào đó mẹ xinh xắn và tươi tắn như một nàng tiên. Rõ ràng hình ảnh củ mẹ đã trở thành nỗi nhớ, niềm thương ở trong lòng của rất nhiều những người con trong đó có cả những thi sĩ của chúng ta. Và ngày hôm nay chúng ta cũng quay lại với chủ đề rất quen ấy chúng ta sẽ được tìm hiểu một ý thơ, một tứ thơ rất lạ đó chính là bài thơ </w:t>
      </w:r>
      <w:r w:rsidRPr="009B4FAA">
        <w:rPr>
          <w:rFonts w:ascii="Times New Roman" w:hAnsi="Times New Roman" w:cs="Times New Roman"/>
          <w:b/>
          <w:bCs/>
          <w:color w:val="000000" w:themeColor="text1"/>
          <w:sz w:val="28"/>
          <w:szCs w:val="28"/>
          <w:lang w:val="de-DE"/>
        </w:rPr>
        <w:t>Nắng mới (Lưu Trọng Lư)</w:t>
      </w:r>
    </w:p>
    <w:p w:rsidR="009B4FAA" w:rsidRPr="009B4FAA" w:rsidRDefault="009B4FAA" w:rsidP="00D24141">
      <w:pPr>
        <w:shd w:val="clear" w:color="auto" w:fill="FFFFFF"/>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w:t>
      </w:r>
    </w:p>
    <w:tbl>
      <w:tblPr>
        <w:tblStyle w:val="TableGrid"/>
        <w:tblW w:w="10080" w:type="dxa"/>
        <w:tblInd w:w="198" w:type="dxa"/>
        <w:tblLayout w:type="fixed"/>
        <w:tblLook w:val="04A0" w:firstRow="1" w:lastRow="0" w:firstColumn="1" w:lastColumn="0" w:noHBand="0" w:noVBand="1"/>
      </w:tblPr>
      <w:tblGrid>
        <w:gridCol w:w="5184"/>
        <w:gridCol w:w="4896"/>
      </w:tblGrid>
      <w:tr w:rsidR="009B4FAA" w:rsidRPr="009B4FAA" w:rsidTr="00695BE6">
        <w:tc>
          <w:tcPr>
            <w:tcW w:w="5184" w:type="dxa"/>
          </w:tcPr>
          <w:p w:rsidR="009B4FAA" w:rsidRPr="009B4FAA" w:rsidRDefault="009B4FAA" w:rsidP="00695BE6">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896" w:type="dxa"/>
          </w:tcPr>
          <w:p w:rsidR="009B4FAA" w:rsidRPr="009B4FAA" w:rsidRDefault="009B4FAA" w:rsidP="00695BE6">
            <w:pPr>
              <w:jc w:val="center"/>
              <w:rPr>
                <w:b/>
                <w:color w:val="000000" w:themeColor="text1"/>
                <w:sz w:val="28"/>
                <w:szCs w:val="28"/>
              </w:rPr>
            </w:pPr>
            <w:r w:rsidRPr="009B4FAA">
              <w:rPr>
                <w:b/>
                <w:color w:val="000000" w:themeColor="text1"/>
                <w:sz w:val="28"/>
                <w:szCs w:val="28"/>
              </w:rPr>
              <w:t>Nội dung cần đạt</w:t>
            </w:r>
          </w:p>
        </w:tc>
      </w:tr>
      <w:tr w:rsidR="009B4FAA" w:rsidRPr="009B4FAA" w:rsidTr="00695BE6">
        <w:tc>
          <w:tcPr>
            <w:tcW w:w="5184" w:type="dxa"/>
          </w:tcPr>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nhắc lại đặc điểm của bài thơ 6 chữ , 7 chữ</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95BE6">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896" w:type="dxa"/>
          </w:tcPr>
          <w:p w:rsidR="009B4FAA" w:rsidRPr="009B4FAA" w:rsidRDefault="009B4FAA" w:rsidP="00695BE6">
            <w:pPr>
              <w:shd w:val="clear" w:color="auto" w:fill="FFFFFF"/>
              <w:rPr>
                <w:b/>
                <w:color w:val="000000" w:themeColor="text1"/>
                <w:sz w:val="28"/>
                <w:szCs w:val="28"/>
              </w:rPr>
            </w:pPr>
            <w:r w:rsidRPr="009B4FAA">
              <w:rPr>
                <w:b/>
                <w:color w:val="000000" w:themeColor="text1"/>
                <w:sz w:val="28"/>
                <w:szCs w:val="28"/>
                <w:lang w:val="pt-BR"/>
              </w:rPr>
              <w:t>I. NHẮC LẠI ĐẶC ĐIỂM CỦA THỂ THƠ 6 CHỮ, 7  CHỮ.</w:t>
            </w:r>
          </w:p>
        </w:tc>
      </w:tr>
      <w:tr w:rsidR="009B4FAA" w:rsidRPr="009B4FAA" w:rsidTr="00695BE6">
        <w:trPr>
          <w:trHeight w:val="5765"/>
        </w:trPr>
        <w:tc>
          <w:tcPr>
            <w:tcW w:w="5184" w:type="dxa"/>
          </w:tcPr>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Thơ là gì?</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Thơ là một loại hình nghệ thuật của ngôn từ, âm thanh của thơ có vần, có điệu nhịp nhàng.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Lời lẽ của thơ ngắn gọn, hàm súc.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Một bài thơ hay giống như một bài ca, khiến người đọc rung động và đồng cảm với những tình cảm được thể hiện. Thơ là phương tiện truyền tải cảm xúc cũng như truyền tải những giá trị của cuộc đời.</w:t>
            </w:r>
          </w:p>
          <w:p w:rsidR="009B4FAA" w:rsidRPr="009B4FAA" w:rsidRDefault="009B4FAA" w:rsidP="00695BE6">
            <w:pPr>
              <w:rPr>
                <w:iCs/>
                <w:color w:val="000000" w:themeColor="text1"/>
                <w:sz w:val="28"/>
                <w:szCs w:val="28"/>
                <w:lang w:val="nl-NL"/>
              </w:rPr>
            </w:pPr>
            <w:r w:rsidRPr="009B4FAA">
              <w:rPr>
                <w:b/>
                <w:iCs/>
                <w:color w:val="000000" w:themeColor="text1"/>
                <w:sz w:val="28"/>
                <w:szCs w:val="28"/>
                <w:lang w:val="nl-NL"/>
              </w:rPr>
              <w:t>Nhóm 1+2:</w:t>
            </w:r>
            <w:r w:rsidRPr="009B4FAA">
              <w:rPr>
                <w:iCs/>
                <w:color w:val="000000" w:themeColor="text1"/>
                <w:sz w:val="28"/>
                <w:szCs w:val="28"/>
                <w:lang w:val="nl-NL"/>
              </w:rPr>
              <w:t xml:space="preserve"> Nhắc lại đặc điểm của thể thơ 6 chữ.</w:t>
            </w:r>
          </w:p>
          <w:p w:rsidR="009B4FAA" w:rsidRPr="009B4FAA" w:rsidRDefault="009B4FAA" w:rsidP="00695BE6">
            <w:pPr>
              <w:rPr>
                <w:iCs/>
                <w:color w:val="000000" w:themeColor="text1"/>
                <w:sz w:val="28"/>
                <w:szCs w:val="28"/>
                <w:lang w:val="nl-NL"/>
              </w:rPr>
            </w:pPr>
            <w:r w:rsidRPr="009B4FAA">
              <w:rPr>
                <w:b/>
                <w:iCs/>
                <w:color w:val="000000" w:themeColor="text1"/>
                <w:sz w:val="28"/>
                <w:szCs w:val="28"/>
                <w:lang w:val="nl-NL"/>
              </w:rPr>
              <w:t>Nhóm 3+4:</w:t>
            </w:r>
            <w:r w:rsidRPr="009B4FAA">
              <w:rPr>
                <w:iCs/>
                <w:color w:val="000000" w:themeColor="text1"/>
                <w:sz w:val="28"/>
                <w:szCs w:val="28"/>
                <w:lang w:val="nl-NL"/>
              </w:rPr>
              <w:t xml:space="preserve"> Nhắc lại đặc điểm của thể thơ 7 </w:t>
            </w:r>
            <w:r w:rsidRPr="009B4FAA">
              <w:rPr>
                <w:iCs/>
                <w:color w:val="000000" w:themeColor="text1"/>
                <w:sz w:val="28"/>
                <w:szCs w:val="28"/>
                <w:lang w:val="nl-NL"/>
              </w:rPr>
              <w:lastRenderedPageBreak/>
              <w:t>chữ.</w:t>
            </w:r>
          </w:p>
          <w:p w:rsidR="009B4FAA" w:rsidRPr="009B4FAA" w:rsidRDefault="009B4FAA" w:rsidP="00695BE6">
            <w:pPr>
              <w:rPr>
                <w:iCs/>
                <w:color w:val="000000" w:themeColor="text1"/>
                <w:sz w:val="28"/>
                <w:szCs w:val="28"/>
                <w:lang w:val="nl-NL"/>
              </w:rPr>
            </w:pP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172C6B">
            <w:pPr>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172C6B">
            <w:pPr>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695BE6">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172C6B">
            <w:pPr>
              <w:rPr>
                <w:iCs/>
                <w:color w:val="000000" w:themeColor="text1"/>
                <w:sz w:val="28"/>
                <w:szCs w:val="28"/>
                <w:lang w:val="vi-VN"/>
              </w:rPr>
            </w:pPr>
            <w:r w:rsidRPr="009B4FAA">
              <w:rPr>
                <w:iCs/>
                <w:color w:val="000000" w:themeColor="text1"/>
                <w:sz w:val="28"/>
                <w:szCs w:val="28"/>
                <w:lang w:val="vi-VN"/>
              </w:rPr>
              <w:t>- HS, GV đánh giá, nhận xét.</w:t>
            </w:r>
          </w:p>
        </w:tc>
        <w:tc>
          <w:tcPr>
            <w:tcW w:w="4896" w:type="dxa"/>
          </w:tcPr>
          <w:p w:rsidR="009B4FAA" w:rsidRPr="009B4FAA" w:rsidRDefault="009B4FAA" w:rsidP="00695BE6">
            <w:pPr>
              <w:rPr>
                <w:b/>
                <w:color w:val="000000" w:themeColor="text1"/>
                <w:sz w:val="28"/>
                <w:szCs w:val="28"/>
              </w:rPr>
            </w:pPr>
            <w:r w:rsidRPr="009B4FAA">
              <w:rPr>
                <w:b/>
                <w:color w:val="000000" w:themeColor="text1"/>
                <w:sz w:val="28"/>
                <w:szCs w:val="28"/>
              </w:rPr>
              <w:lastRenderedPageBreak/>
              <w:t>1. Thể thơ 6 chữ</w:t>
            </w:r>
          </w:p>
          <w:p w:rsidR="009B4FAA" w:rsidRPr="009B4FAA" w:rsidRDefault="009B4FAA" w:rsidP="00695BE6">
            <w:pPr>
              <w:rPr>
                <w:b/>
                <w:color w:val="000000" w:themeColor="text1"/>
                <w:sz w:val="28"/>
                <w:szCs w:val="28"/>
              </w:rPr>
            </w:pPr>
            <w:r w:rsidRPr="009B4FAA">
              <w:rPr>
                <w:b/>
                <w:color w:val="000000" w:themeColor="text1"/>
                <w:sz w:val="28"/>
                <w:szCs w:val="28"/>
              </w:rPr>
              <w:t>a) Đặc điểm nhận biết:</w:t>
            </w:r>
          </w:p>
          <w:p w:rsidR="009B4FAA" w:rsidRPr="009B4FAA" w:rsidRDefault="009B4FAA" w:rsidP="00695BE6">
            <w:pPr>
              <w:rPr>
                <w:color w:val="000000" w:themeColor="text1"/>
                <w:sz w:val="28"/>
                <w:szCs w:val="28"/>
              </w:rPr>
            </w:pPr>
            <w:r w:rsidRPr="009B4FAA">
              <w:rPr>
                <w:color w:val="000000" w:themeColor="text1"/>
                <w:sz w:val="28"/>
                <w:szCs w:val="28"/>
              </w:rPr>
              <w:t xml:space="preserve">+ Mỗi dòng thơ gồm 6 chữ. </w:t>
            </w:r>
          </w:p>
          <w:p w:rsidR="009B4FAA" w:rsidRPr="009B4FAA" w:rsidRDefault="009B4FAA" w:rsidP="00695BE6">
            <w:pPr>
              <w:rPr>
                <w:color w:val="000000" w:themeColor="text1"/>
                <w:sz w:val="28"/>
                <w:szCs w:val="28"/>
              </w:rPr>
            </w:pPr>
            <w:r w:rsidRPr="009B4FAA">
              <w:rPr>
                <w:color w:val="000000" w:themeColor="text1"/>
                <w:sz w:val="28"/>
                <w:szCs w:val="28"/>
              </w:rPr>
              <w:t>+ Không hạn chế về số dòng trong mỗi khổ, số khổ trong mỗi bài.</w:t>
            </w:r>
          </w:p>
          <w:p w:rsidR="009B4FAA" w:rsidRPr="009B4FAA" w:rsidRDefault="009B4FAA" w:rsidP="00695BE6">
            <w:pPr>
              <w:rPr>
                <w:color w:val="000000" w:themeColor="text1"/>
                <w:sz w:val="28"/>
                <w:szCs w:val="28"/>
              </w:rPr>
            </w:pPr>
            <w:r w:rsidRPr="009B4FAA">
              <w:rPr>
                <w:b/>
                <w:color w:val="000000" w:themeColor="text1"/>
                <w:sz w:val="28"/>
                <w:szCs w:val="28"/>
              </w:rPr>
              <w:t>b) Gieo vần:</w:t>
            </w:r>
            <w:r w:rsidRPr="009B4FAA">
              <w:rPr>
                <w:color w:val="000000" w:themeColor="text1"/>
                <w:sz w:val="28"/>
                <w:szCs w:val="28"/>
              </w:rPr>
              <w:t xml:space="preserve"> Thường là  vần chân</w:t>
            </w:r>
            <w:r w:rsidRPr="009B4FAA">
              <w:rPr>
                <w:color w:val="000000" w:themeColor="text1"/>
                <w:sz w:val="28"/>
                <w:szCs w:val="28"/>
              </w:rPr>
              <w:br/>
              <w:t>( được gieo ở cuối dòng thơ thứ nhất, thứ 2, thứ 4 ở mỗi khổ), có thể gieo vần liền (vần được gieo liên tiếp ở các dòng thơ) hoặc vần cách (vần không được gieo liên tiếp mà thường cách ra một dòng thơ)</w:t>
            </w:r>
          </w:p>
          <w:p w:rsidR="009B4FAA" w:rsidRPr="009B4FAA" w:rsidRDefault="009B4FAA" w:rsidP="00695BE6">
            <w:pPr>
              <w:shd w:val="clear" w:color="auto" w:fill="FFFFFF"/>
              <w:rPr>
                <w:bCs/>
                <w:color w:val="000000" w:themeColor="text1"/>
                <w:sz w:val="28"/>
                <w:szCs w:val="28"/>
              </w:rPr>
            </w:pPr>
            <w:r w:rsidRPr="009B4FAA">
              <w:rPr>
                <w:b/>
                <w:bCs/>
                <w:color w:val="000000" w:themeColor="text1"/>
                <w:sz w:val="28"/>
                <w:szCs w:val="28"/>
              </w:rPr>
              <w:t>c) Nhịp thơ:</w:t>
            </w:r>
            <w:r w:rsidRPr="009B4FAA">
              <w:rPr>
                <w:rFonts w:eastAsiaTheme="minorEastAsia"/>
                <w:b/>
                <w:bCs/>
                <w:color w:val="000000" w:themeColor="text1"/>
                <w:kern w:val="24"/>
                <w:sz w:val="28"/>
                <w:szCs w:val="28"/>
              </w:rPr>
              <w:t xml:space="preserve"> </w:t>
            </w:r>
            <w:r w:rsidRPr="009B4FAA">
              <w:rPr>
                <w:bCs/>
                <w:color w:val="000000" w:themeColor="text1"/>
                <w:sz w:val="28"/>
                <w:szCs w:val="28"/>
              </w:rPr>
              <w:t>Thơ 6 chữ thường ngắt nhịp: 2/2/2; 2/4 hoặc 4/2, có khi  3/3</w:t>
            </w:r>
          </w:p>
          <w:p w:rsidR="009B4FAA" w:rsidRPr="009B4FAA" w:rsidRDefault="009B4FAA" w:rsidP="00695BE6">
            <w:pPr>
              <w:shd w:val="clear" w:color="auto" w:fill="FFFFFF"/>
              <w:rPr>
                <w:bCs/>
                <w:color w:val="000000" w:themeColor="text1"/>
                <w:sz w:val="28"/>
                <w:szCs w:val="28"/>
              </w:rPr>
            </w:pPr>
            <w:r w:rsidRPr="009B4FAA">
              <w:rPr>
                <w:bCs/>
                <w:color w:val="000000" w:themeColor="text1"/>
                <w:sz w:val="28"/>
                <w:szCs w:val="28"/>
              </w:rPr>
              <w:t xml:space="preserve"> =&gt; Cách ngắt nhịp linh hoạt.</w:t>
            </w:r>
          </w:p>
          <w:p w:rsidR="009B4FAA" w:rsidRPr="009B4FAA" w:rsidRDefault="009B4FAA" w:rsidP="00695BE6">
            <w:pPr>
              <w:rPr>
                <w:color w:val="000000" w:themeColor="text1"/>
                <w:sz w:val="28"/>
                <w:szCs w:val="28"/>
              </w:rPr>
            </w:pPr>
            <w:r w:rsidRPr="009B4FAA">
              <w:rPr>
                <w:color w:val="000000" w:themeColor="text1"/>
                <w:sz w:val="28"/>
                <w:szCs w:val="28"/>
              </w:rPr>
              <w:lastRenderedPageBreak/>
              <w:t>Ví dụ:</w:t>
            </w:r>
          </w:p>
          <w:p w:rsidR="009B4FAA" w:rsidRPr="009B4FAA" w:rsidRDefault="009B4FAA" w:rsidP="00695BE6">
            <w:pPr>
              <w:rPr>
                <w:color w:val="000000" w:themeColor="text1"/>
                <w:sz w:val="28"/>
                <w:szCs w:val="28"/>
              </w:rPr>
            </w:pPr>
            <w:r w:rsidRPr="009B4FAA">
              <w:rPr>
                <w:color w:val="000000" w:themeColor="text1"/>
                <w:sz w:val="28"/>
                <w:szCs w:val="28"/>
              </w:rPr>
              <w:t>Nhà mình sát đường / họ đến</w:t>
            </w:r>
          </w:p>
          <w:p w:rsidR="009B4FAA" w:rsidRPr="009B4FAA" w:rsidRDefault="009B4FAA" w:rsidP="00695BE6">
            <w:pPr>
              <w:rPr>
                <w:color w:val="000000" w:themeColor="text1"/>
                <w:sz w:val="28"/>
                <w:szCs w:val="28"/>
              </w:rPr>
            </w:pPr>
            <w:r w:rsidRPr="009B4FAA">
              <w:rPr>
                <w:color w:val="000000" w:themeColor="text1"/>
                <w:sz w:val="28"/>
                <w:szCs w:val="28"/>
              </w:rPr>
              <w:t xml:space="preserve"> Có cho/ thì có là bao</w:t>
            </w:r>
          </w:p>
          <w:p w:rsidR="009B4FAA" w:rsidRPr="009B4FAA" w:rsidRDefault="009B4FAA" w:rsidP="00695BE6">
            <w:pPr>
              <w:rPr>
                <w:color w:val="000000" w:themeColor="text1"/>
                <w:sz w:val="28"/>
                <w:szCs w:val="28"/>
              </w:rPr>
            </w:pPr>
            <w:r w:rsidRPr="009B4FAA">
              <w:rPr>
                <w:color w:val="000000" w:themeColor="text1"/>
                <w:sz w:val="28"/>
                <w:szCs w:val="28"/>
              </w:rPr>
              <w:t xml:space="preserve"> Con không bao giờ / được hỏi</w:t>
            </w:r>
          </w:p>
          <w:p w:rsidR="009B4FAA" w:rsidRPr="009B4FAA" w:rsidRDefault="009B4FAA" w:rsidP="00695BE6">
            <w:pPr>
              <w:rPr>
                <w:color w:val="000000" w:themeColor="text1"/>
                <w:sz w:val="28"/>
                <w:szCs w:val="28"/>
              </w:rPr>
            </w:pPr>
            <w:r w:rsidRPr="009B4FAA">
              <w:rPr>
                <w:color w:val="000000" w:themeColor="text1"/>
                <w:sz w:val="28"/>
                <w:szCs w:val="28"/>
              </w:rPr>
              <w:t>Quê hương họ/ ở nơi nào</w:t>
            </w:r>
          </w:p>
          <w:p w:rsidR="009B4FAA" w:rsidRPr="009B4FAA" w:rsidRDefault="009B4FAA" w:rsidP="00695BE6">
            <w:pPr>
              <w:rPr>
                <w:color w:val="000000" w:themeColor="text1"/>
                <w:sz w:val="28"/>
                <w:szCs w:val="28"/>
              </w:rPr>
            </w:pPr>
            <w:r w:rsidRPr="009B4FAA">
              <w:rPr>
                <w:color w:val="000000" w:themeColor="text1"/>
                <w:sz w:val="28"/>
                <w:szCs w:val="28"/>
              </w:rPr>
              <w:t>( Dặn con-  Trần Nhuận Minh)</w:t>
            </w:r>
          </w:p>
          <w:p w:rsidR="009B4FAA" w:rsidRPr="009B4FAA" w:rsidRDefault="009B4FAA" w:rsidP="00695BE6">
            <w:pPr>
              <w:shd w:val="clear" w:color="auto" w:fill="FFFFFF"/>
              <w:rPr>
                <w:bCs/>
                <w:color w:val="000000" w:themeColor="text1"/>
                <w:sz w:val="28"/>
                <w:szCs w:val="28"/>
              </w:rPr>
            </w:pPr>
          </w:p>
        </w:tc>
      </w:tr>
      <w:tr w:rsidR="009B4FAA" w:rsidRPr="009B4FAA" w:rsidTr="00695BE6">
        <w:trPr>
          <w:trHeight w:val="274"/>
        </w:trPr>
        <w:tc>
          <w:tcPr>
            <w:tcW w:w="5184" w:type="dxa"/>
          </w:tcPr>
          <w:p w:rsidR="009B4FAA" w:rsidRPr="009B4FAA" w:rsidRDefault="009B4FAA" w:rsidP="00695BE6">
            <w:pPr>
              <w:rPr>
                <w:color w:val="000000" w:themeColor="text1"/>
                <w:sz w:val="28"/>
                <w:szCs w:val="28"/>
              </w:rPr>
            </w:pPr>
          </w:p>
        </w:tc>
        <w:tc>
          <w:tcPr>
            <w:tcW w:w="4896" w:type="dxa"/>
          </w:tcPr>
          <w:p w:rsidR="009B4FAA" w:rsidRPr="009B4FAA" w:rsidRDefault="009B4FAA" w:rsidP="00695BE6">
            <w:pPr>
              <w:rPr>
                <w:b/>
                <w:color w:val="000000" w:themeColor="text1"/>
                <w:sz w:val="28"/>
                <w:szCs w:val="28"/>
              </w:rPr>
            </w:pPr>
            <w:r w:rsidRPr="009B4FAA">
              <w:rPr>
                <w:b/>
                <w:color w:val="000000" w:themeColor="text1"/>
                <w:sz w:val="28"/>
                <w:szCs w:val="28"/>
              </w:rPr>
              <w:t>2. Thể thơ 7 chữ</w:t>
            </w:r>
          </w:p>
          <w:p w:rsidR="009B4FAA" w:rsidRPr="009B4FAA" w:rsidRDefault="009B4FAA" w:rsidP="00695BE6">
            <w:pPr>
              <w:rPr>
                <w:b/>
                <w:color w:val="000000" w:themeColor="text1"/>
                <w:sz w:val="28"/>
                <w:szCs w:val="28"/>
              </w:rPr>
            </w:pPr>
            <w:r w:rsidRPr="009B4FAA">
              <w:rPr>
                <w:b/>
                <w:color w:val="000000" w:themeColor="text1"/>
                <w:sz w:val="28"/>
                <w:szCs w:val="28"/>
              </w:rPr>
              <w:t>a) Đặc điểm nhận biết:</w:t>
            </w:r>
          </w:p>
          <w:p w:rsidR="009B4FAA" w:rsidRPr="009B4FAA" w:rsidRDefault="009B4FAA" w:rsidP="00695BE6">
            <w:pPr>
              <w:rPr>
                <w:color w:val="000000" w:themeColor="text1"/>
                <w:sz w:val="28"/>
                <w:szCs w:val="28"/>
              </w:rPr>
            </w:pPr>
            <w:r w:rsidRPr="009B4FAA">
              <w:rPr>
                <w:color w:val="000000" w:themeColor="text1"/>
                <w:sz w:val="28"/>
                <w:szCs w:val="28"/>
              </w:rPr>
              <w:t xml:space="preserve">+ Mỗi dòng thơ gồm 7 chữ. </w:t>
            </w:r>
          </w:p>
          <w:p w:rsidR="009B4FAA" w:rsidRPr="009B4FAA" w:rsidRDefault="009B4FAA" w:rsidP="00695BE6">
            <w:pPr>
              <w:rPr>
                <w:color w:val="000000" w:themeColor="text1"/>
                <w:sz w:val="28"/>
                <w:szCs w:val="28"/>
              </w:rPr>
            </w:pPr>
            <w:r w:rsidRPr="009B4FAA">
              <w:rPr>
                <w:color w:val="000000" w:themeColor="text1"/>
                <w:sz w:val="28"/>
                <w:szCs w:val="28"/>
              </w:rPr>
              <w:t>+ Không hạn chế về số dòng trong mỗi khổ, số khổ trong mỗi bài.</w:t>
            </w:r>
          </w:p>
          <w:p w:rsidR="009B4FAA" w:rsidRPr="009B4FAA" w:rsidRDefault="009B4FAA" w:rsidP="00695BE6">
            <w:pPr>
              <w:rPr>
                <w:color w:val="000000" w:themeColor="text1"/>
                <w:sz w:val="28"/>
                <w:szCs w:val="28"/>
              </w:rPr>
            </w:pPr>
            <w:r w:rsidRPr="009B4FAA">
              <w:rPr>
                <w:b/>
                <w:color w:val="000000" w:themeColor="text1"/>
                <w:sz w:val="28"/>
                <w:szCs w:val="28"/>
              </w:rPr>
              <w:t>b) Gieo vần:</w:t>
            </w:r>
            <w:r w:rsidRPr="009B4FAA">
              <w:rPr>
                <w:color w:val="000000" w:themeColor="text1"/>
                <w:sz w:val="28"/>
                <w:szCs w:val="28"/>
              </w:rPr>
              <w:t xml:space="preserve"> Thường là  vần chân</w:t>
            </w:r>
            <w:r w:rsidRPr="009B4FAA">
              <w:rPr>
                <w:color w:val="000000" w:themeColor="text1"/>
                <w:sz w:val="28"/>
                <w:szCs w:val="28"/>
              </w:rPr>
              <w:br/>
              <w:t>( được gieo ở cuối dòng thơ thứ nhất, thứ 2, thứ 4 ở mỗi khổ), có thể gieo vần liền (vần được gieo liên tiếp ở các dòng thơ) hoặc vần cách (vần không được gieo liên tiếp mà thường cách ra một dòng thơ)</w:t>
            </w:r>
          </w:p>
          <w:p w:rsidR="009B4FAA" w:rsidRPr="009B4FAA" w:rsidRDefault="009B4FAA" w:rsidP="00695BE6">
            <w:pPr>
              <w:shd w:val="clear" w:color="auto" w:fill="FFFFFF"/>
              <w:rPr>
                <w:color w:val="000000" w:themeColor="text1"/>
                <w:sz w:val="28"/>
                <w:szCs w:val="28"/>
              </w:rPr>
            </w:pPr>
            <w:r w:rsidRPr="009B4FAA">
              <w:rPr>
                <w:b/>
                <w:bCs/>
                <w:color w:val="000000" w:themeColor="text1"/>
                <w:sz w:val="28"/>
                <w:szCs w:val="28"/>
              </w:rPr>
              <w:t>c) Nhịp thơ:</w:t>
            </w:r>
            <w:r w:rsidRPr="009B4FAA">
              <w:rPr>
                <w:rFonts w:eastAsiaTheme="minorEastAsia"/>
                <w:b/>
                <w:bCs/>
                <w:color w:val="000000" w:themeColor="text1"/>
                <w:kern w:val="24"/>
                <w:sz w:val="28"/>
                <w:szCs w:val="28"/>
              </w:rPr>
              <w:t xml:space="preserve"> </w:t>
            </w:r>
            <w:r w:rsidRPr="009B4FAA">
              <w:rPr>
                <w:bCs/>
                <w:color w:val="000000" w:themeColor="text1"/>
                <w:sz w:val="28"/>
                <w:szCs w:val="28"/>
              </w:rPr>
              <w:t>Thơ 7 chữ thường ngắt nhịp: 4/3</w:t>
            </w:r>
            <w:r w:rsidRPr="009B4FAA">
              <w:rPr>
                <w:color w:val="000000" w:themeColor="text1"/>
                <w:sz w:val="28"/>
                <w:szCs w:val="28"/>
              </w:rPr>
              <w:t>. Cách ngắt nhịp còn phụ thuộc vào nghĩa của câu thơ, dòng thơ.</w:t>
            </w:r>
          </w:p>
          <w:p w:rsidR="009B4FAA" w:rsidRPr="009B4FAA" w:rsidRDefault="009B4FAA" w:rsidP="00695BE6">
            <w:pPr>
              <w:shd w:val="clear" w:color="auto" w:fill="FFFFFF"/>
              <w:rPr>
                <w:color w:val="000000" w:themeColor="text1"/>
                <w:sz w:val="28"/>
                <w:szCs w:val="28"/>
              </w:rPr>
            </w:pPr>
            <w:r w:rsidRPr="009B4FAA">
              <w:rPr>
                <w:color w:val="000000" w:themeColor="text1"/>
                <w:sz w:val="28"/>
                <w:szCs w:val="28"/>
              </w:rPr>
              <w:t>Ví dụ:</w:t>
            </w:r>
          </w:p>
          <w:p w:rsidR="009B4FAA" w:rsidRPr="009B4FAA" w:rsidRDefault="009B4FAA" w:rsidP="00695BE6">
            <w:pPr>
              <w:shd w:val="clear" w:color="auto" w:fill="FFFFFF"/>
              <w:rPr>
                <w:bCs/>
                <w:color w:val="000000" w:themeColor="text1"/>
                <w:sz w:val="28"/>
                <w:szCs w:val="28"/>
              </w:rPr>
            </w:pPr>
            <w:r w:rsidRPr="009B4FAA">
              <w:rPr>
                <w:rFonts w:eastAsiaTheme="minorEastAsia"/>
                <w:color w:val="000000" w:themeColor="dark1"/>
                <w:kern w:val="24"/>
                <w:sz w:val="28"/>
                <w:szCs w:val="28"/>
                <w:lang w:val="vi-VN"/>
              </w:rPr>
              <w:t>Tà áo nâu</w:t>
            </w:r>
            <w:r w:rsidRPr="009B4FAA">
              <w:rPr>
                <w:rFonts w:eastAsiaTheme="minorEastAsia"/>
                <w:color w:val="000000" w:themeColor="dark1"/>
                <w:kern w:val="24"/>
                <w:sz w:val="28"/>
                <w:szCs w:val="28"/>
              </w:rPr>
              <w:t>/</w:t>
            </w:r>
            <w:r w:rsidRPr="009B4FAA">
              <w:rPr>
                <w:rFonts w:eastAsiaTheme="minorEastAsia"/>
                <w:color w:val="000000" w:themeColor="dark1"/>
                <w:kern w:val="24"/>
                <w:sz w:val="28"/>
                <w:szCs w:val="28"/>
                <w:lang w:val="vi-VN"/>
              </w:rPr>
              <w:t xml:space="preserve"> in giữa cánh đồng,</w:t>
            </w:r>
            <w:r w:rsidRPr="009B4FAA">
              <w:rPr>
                <w:rFonts w:eastAsiaTheme="minorEastAsia"/>
                <w:color w:val="000000" w:themeColor="dark1"/>
                <w:kern w:val="24"/>
                <w:sz w:val="28"/>
                <w:szCs w:val="28"/>
                <w:lang w:val="vi-VN"/>
              </w:rPr>
              <w:br/>
              <w:t xml:space="preserve">Gió chiều cuốn bụi </w:t>
            </w:r>
            <w:r w:rsidRPr="009B4FAA">
              <w:rPr>
                <w:rFonts w:eastAsiaTheme="minorEastAsia"/>
                <w:color w:val="000000" w:themeColor="dark1"/>
                <w:kern w:val="24"/>
                <w:sz w:val="28"/>
                <w:szCs w:val="28"/>
              </w:rPr>
              <w:t xml:space="preserve">/ </w:t>
            </w:r>
            <w:r w:rsidRPr="009B4FAA">
              <w:rPr>
                <w:rFonts w:eastAsiaTheme="minorEastAsia"/>
                <w:color w:val="000000" w:themeColor="dark1"/>
                <w:kern w:val="24"/>
                <w:sz w:val="28"/>
                <w:szCs w:val="28"/>
                <w:lang w:val="vi-VN"/>
              </w:rPr>
              <w:t>bốc sau lưng.</w:t>
            </w:r>
            <w:r w:rsidRPr="009B4FAA">
              <w:rPr>
                <w:rFonts w:eastAsiaTheme="minorEastAsia"/>
                <w:color w:val="000000" w:themeColor="dark1"/>
                <w:kern w:val="24"/>
                <w:sz w:val="28"/>
                <w:szCs w:val="28"/>
                <w:lang w:val="vi-VN"/>
              </w:rPr>
              <w:br/>
              <w:t xml:space="preserve">Bóng u </w:t>
            </w:r>
            <w:r w:rsidRPr="009B4FAA">
              <w:rPr>
                <w:rFonts w:eastAsiaTheme="minorEastAsia"/>
                <w:color w:val="000000" w:themeColor="dark1"/>
                <w:kern w:val="24"/>
                <w:sz w:val="28"/>
                <w:szCs w:val="28"/>
              </w:rPr>
              <w:t xml:space="preserve">/ </w:t>
            </w:r>
            <w:r w:rsidRPr="009B4FAA">
              <w:rPr>
                <w:rFonts w:eastAsiaTheme="minorEastAsia"/>
                <w:color w:val="000000" w:themeColor="dark1"/>
                <w:kern w:val="24"/>
                <w:sz w:val="28"/>
                <w:szCs w:val="28"/>
                <w:lang w:val="vi-VN"/>
              </w:rPr>
              <w:t>hay bóng người thôn nữ</w:t>
            </w:r>
            <w:r w:rsidRPr="009B4FAA">
              <w:rPr>
                <w:rFonts w:eastAsiaTheme="minorEastAsia"/>
                <w:color w:val="000000" w:themeColor="dark1"/>
                <w:kern w:val="24"/>
                <w:sz w:val="28"/>
                <w:szCs w:val="28"/>
                <w:lang w:val="vi-VN"/>
              </w:rPr>
              <w:br/>
              <w:t xml:space="preserve">Cúi nón mang đi </w:t>
            </w:r>
            <w:r w:rsidRPr="009B4FAA">
              <w:rPr>
                <w:rFonts w:eastAsiaTheme="minorEastAsia"/>
                <w:color w:val="000000" w:themeColor="dark1"/>
                <w:kern w:val="24"/>
                <w:sz w:val="28"/>
                <w:szCs w:val="28"/>
              </w:rPr>
              <w:t xml:space="preserve">/ </w:t>
            </w:r>
            <w:r w:rsidRPr="009B4FAA">
              <w:rPr>
                <w:rFonts w:eastAsiaTheme="minorEastAsia"/>
                <w:color w:val="000000" w:themeColor="dark1"/>
                <w:kern w:val="24"/>
                <w:sz w:val="28"/>
                <w:szCs w:val="28"/>
                <w:lang w:val="vi-VN"/>
              </w:rPr>
              <w:t>cặp má hồng.</w:t>
            </w:r>
          </w:p>
        </w:tc>
      </w:tr>
    </w:tbl>
    <w:p w:rsidR="009B4FAA" w:rsidRPr="009B4FAA" w:rsidRDefault="009B4FAA" w:rsidP="00D24141">
      <w:pPr>
        <w:shd w:val="clear" w:color="auto" w:fill="FFFFFF"/>
        <w:rPr>
          <w:rFonts w:ascii="Times New Roman" w:hAnsi="Times New Roman" w:cs="Times New Roman"/>
          <w:color w:val="000000" w:themeColor="text1"/>
          <w:sz w:val="28"/>
          <w:szCs w:val="28"/>
        </w:rPr>
      </w:pPr>
    </w:p>
    <w:tbl>
      <w:tblPr>
        <w:tblStyle w:val="TableGrid"/>
        <w:tblW w:w="0" w:type="auto"/>
        <w:tblInd w:w="198" w:type="dxa"/>
        <w:tblLook w:val="04A0" w:firstRow="1" w:lastRow="0" w:firstColumn="1" w:lastColumn="0" w:noHBand="0" w:noVBand="1"/>
      </w:tblPr>
      <w:tblGrid>
        <w:gridCol w:w="6846"/>
        <w:gridCol w:w="2532"/>
      </w:tblGrid>
      <w:tr w:rsidR="009B4FAA" w:rsidRPr="009B4FAA" w:rsidTr="00695BE6">
        <w:tc>
          <w:tcPr>
            <w:tcW w:w="6846" w:type="dxa"/>
          </w:tcPr>
          <w:p w:rsidR="009B4FAA" w:rsidRPr="009B4FAA" w:rsidRDefault="009B4FAA" w:rsidP="00695BE6">
            <w:pPr>
              <w:jc w:val="center"/>
              <w:rPr>
                <w:color w:val="000000" w:themeColor="text1"/>
                <w:sz w:val="28"/>
                <w:szCs w:val="28"/>
              </w:rPr>
            </w:pPr>
            <w:r w:rsidRPr="009B4FAA">
              <w:rPr>
                <w:b/>
                <w:color w:val="000000" w:themeColor="text1"/>
                <w:sz w:val="28"/>
                <w:szCs w:val="28"/>
                <w:lang w:val="nl-NL"/>
              </w:rPr>
              <w:t>Hoạt động của thầy và trò</w:t>
            </w:r>
          </w:p>
        </w:tc>
        <w:tc>
          <w:tcPr>
            <w:tcW w:w="3234" w:type="dxa"/>
          </w:tcPr>
          <w:p w:rsidR="009B4FAA" w:rsidRPr="009B4FAA" w:rsidRDefault="009B4FAA" w:rsidP="00695BE6">
            <w:pPr>
              <w:jc w:val="center"/>
              <w:rPr>
                <w:color w:val="000000" w:themeColor="text1"/>
                <w:sz w:val="28"/>
                <w:szCs w:val="28"/>
              </w:rPr>
            </w:pPr>
            <w:r w:rsidRPr="009B4FAA">
              <w:rPr>
                <w:b/>
                <w:color w:val="000000" w:themeColor="text1"/>
                <w:sz w:val="28"/>
                <w:szCs w:val="28"/>
              </w:rPr>
              <w:t>Nội dung cần đạt</w:t>
            </w:r>
          </w:p>
        </w:tc>
      </w:tr>
      <w:tr w:rsidR="009B4FAA" w:rsidRPr="009B4FAA" w:rsidTr="00695BE6">
        <w:tc>
          <w:tcPr>
            <w:tcW w:w="6846" w:type="dxa"/>
          </w:tcPr>
          <w:p w:rsidR="009B4FAA" w:rsidRPr="009B4FAA" w:rsidRDefault="009B4FAA" w:rsidP="00695BE6">
            <w:pPr>
              <w:rPr>
                <w:color w:val="000000" w:themeColor="text1"/>
                <w:sz w:val="28"/>
                <w:szCs w:val="28"/>
              </w:rPr>
            </w:pPr>
            <w:r w:rsidRPr="009B4FAA">
              <w:rPr>
                <w:color w:val="000000" w:themeColor="text1"/>
                <w:sz w:val="28"/>
                <w:szCs w:val="28"/>
              </w:rPr>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cơ bản về tác giả, văn bản.</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95BE6">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34" w:type="dxa"/>
          </w:tcPr>
          <w:p w:rsidR="009B4FAA" w:rsidRPr="009B4FAA" w:rsidRDefault="009B4FAA" w:rsidP="00695BE6">
            <w:pPr>
              <w:rPr>
                <w:b/>
                <w:color w:val="000000" w:themeColor="text1"/>
                <w:sz w:val="28"/>
                <w:szCs w:val="28"/>
              </w:rPr>
            </w:pPr>
            <w:r w:rsidRPr="009B4FAA">
              <w:rPr>
                <w:b/>
                <w:color w:val="000000" w:themeColor="text1"/>
                <w:sz w:val="28"/>
                <w:szCs w:val="28"/>
              </w:rPr>
              <w:t>I. ĐỌC – TÌM HIỂU CHUNG</w:t>
            </w:r>
          </w:p>
        </w:tc>
      </w:tr>
      <w:tr w:rsidR="009B4FAA" w:rsidRPr="009B4FAA" w:rsidTr="00695BE6">
        <w:tc>
          <w:tcPr>
            <w:tcW w:w="6846" w:type="dxa"/>
          </w:tcPr>
          <w:p w:rsidR="009B4FAA" w:rsidRPr="009B4FAA" w:rsidRDefault="009B4FAA" w:rsidP="00695BE6">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695BE6">
            <w:pPr>
              <w:rPr>
                <w:color w:val="000000" w:themeColor="text1"/>
                <w:sz w:val="28"/>
                <w:szCs w:val="28"/>
              </w:rPr>
            </w:pPr>
            <w:r w:rsidRPr="009B4FAA">
              <w:rPr>
                <w:color w:val="000000" w:themeColor="text1"/>
                <w:sz w:val="28"/>
                <w:szCs w:val="28"/>
              </w:rPr>
              <w:t xml:space="preserve">- Kĩ thuật/ Phương pháp: động não </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Gv chuyển giao nhiệm vụ: Gv sử dụng kĩ thuật tia chớp  kết hợp với phiếu học tập các câu hỏi gợi mở để tìm hiểu chung về văn bản</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Yêu cầu đọc:</w:t>
            </w:r>
          </w:p>
          <w:p w:rsidR="009B4FAA" w:rsidRPr="009B4FAA" w:rsidRDefault="009B4FAA" w:rsidP="00695BE6">
            <w:pPr>
              <w:rPr>
                <w:b/>
                <w:color w:val="000000" w:themeColor="text1"/>
                <w:sz w:val="28"/>
                <w:szCs w:val="28"/>
              </w:rPr>
            </w:pPr>
            <w:r w:rsidRPr="009B4FAA">
              <w:rPr>
                <w:b/>
                <w:color w:val="000000" w:themeColor="text1"/>
                <w:sz w:val="28"/>
                <w:szCs w:val="28"/>
              </w:rPr>
              <w:t>Nhịp thơ?</w:t>
            </w:r>
          </w:p>
          <w:p w:rsidR="009B4FAA" w:rsidRPr="009B4FAA" w:rsidRDefault="009B4FAA" w:rsidP="00695BE6">
            <w:pPr>
              <w:rPr>
                <w:b/>
                <w:color w:val="000000" w:themeColor="text1"/>
                <w:sz w:val="28"/>
                <w:szCs w:val="28"/>
              </w:rPr>
            </w:pPr>
            <w:r w:rsidRPr="009B4FAA">
              <w:rPr>
                <w:b/>
                <w:color w:val="000000" w:themeColor="text1"/>
                <w:sz w:val="28"/>
                <w:szCs w:val="28"/>
              </w:rPr>
              <w:t>Giọng điệu?</w:t>
            </w:r>
          </w:p>
          <w:p w:rsidR="009B4FAA" w:rsidRPr="009B4FAA" w:rsidRDefault="009B4FAA" w:rsidP="00695BE6">
            <w:pPr>
              <w:rPr>
                <w:color w:val="000000" w:themeColor="text1"/>
                <w:sz w:val="28"/>
                <w:szCs w:val="28"/>
              </w:rPr>
            </w:pPr>
            <w:r w:rsidRPr="009B4FAA">
              <w:rPr>
                <w:color w:val="000000" w:themeColor="text1"/>
                <w:sz w:val="28"/>
                <w:szCs w:val="28"/>
              </w:rPr>
              <w:t>-&gt; Đảm bảo chính tả, nhịp thơ, giọng điệu thiết tha mềm mại</w:t>
            </w:r>
          </w:p>
          <w:p w:rsidR="009B4FAA" w:rsidRPr="009B4FAA" w:rsidRDefault="009B4FAA" w:rsidP="00695BE6">
            <w:pPr>
              <w:rPr>
                <w:color w:val="000000" w:themeColor="text1"/>
                <w:sz w:val="28"/>
                <w:szCs w:val="28"/>
              </w:rPr>
            </w:pPr>
            <w:r w:rsidRPr="009B4FAA">
              <w:rPr>
                <w:b/>
                <w:color w:val="000000" w:themeColor="text1"/>
                <w:sz w:val="28"/>
                <w:szCs w:val="28"/>
              </w:rPr>
              <w:t>Từ ngữ, hình ảnh:</w:t>
            </w:r>
            <w:r w:rsidRPr="009B4FAA">
              <w:rPr>
                <w:color w:val="000000" w:themeColor="text1"/>
                <w:sz w:val="28"/>
                <w:szCs w:val="28"/>
              </w:rPr>
              <w:t xml:space="preserve"> Liên tưởng, tưởng tượng</w:t>
            </w:r>
          </w:p>
          <w:p w:rsidR="009B4FAA" w:rsidRPr="009B4FAA" w:rsidRDefault="009B4FAA" w:rsidP="00695BE6">
            <w:pPr>
              <w:rPr>
                <w:color w:val="000000" w:themeColor="text1"/>
                <w:sz w:val="28"/>
                <w:szCs w:val="28"/>
              </w:rPr>
            </w:pPr>
            <w:r w:rsidRPr="009B4FAA">
              <w:rPr>
                <w:color w:val="000000" w:themeColor="text1"/>
                <w:sz w:val="28"/>
                <w:szCs w:val="28"/>
              </w:rPr>
              <w:t>Tìm hiểu từ khó:</w:t>
            </w:r>
          </w:p>
          <w:p w:rsidR="009B4FAA" w:rsidRPr="009B4FAA" w:rsidRDefault="009B4FAA" w:rsidP="00695BE6">
            <w:pPr>
              <w:rPr>
                <w:color w:val="000000" w:themeColor="text1"/>
                <w:sz w:val="28"/>
                <w:szCs w:val="28"/>
              </w:rPr>
            </w:pPr>
            <w:r w:rsidRPr="009B4FAA">
              <w:rPr>
                <w:color w:val="000000" w:themeColor="text1"/>
                <w:sz w:val="28"/>
                <w:szCs w:val="28"/>
              </w:rPr>
              <w:t>+ Đọc và gạch chân các từ khó</w:t>
            </w:r>
          </w:p>
          <w:p w:rsidR="009B4FAA" w:rsidRPr="009B4FAA" w:rsidRDefault="009B4FAA" w:rsidP="00695BE6">
            <w:pPr>
              <w:rPr>
                <w:color w:val="000000" w:themeColor="text1"/>
                <w:sz w:val="28"/>
                <w:szCs w:val="28"/>
              </w:rPr>
            </w:pPr>
            <w:r w:rsidRPr="009B4FAA">
              <w:rPr>
                <w:color w:val="000000" w:themeColor="text1"/>
                <w:sz w:val="28"/>
                <w:szCs w:val="28"/>
              </w:rPr>
              <w:t>+ Đoán nghĩa dựa trên ngữ cảnh</w:t>
            </w:r>
          </w:p>
          <w:p w:rsidR="009B4FAA" w:rsidRPr="009B4FAA" w:rsidRDefault="009B4FAA" w:rsidP="00695BE6">
            <w:pPr>
              <w:rPr>
                <w:color w:val="000000" w:themeColor="text1"/>
                <w:sz w:val="28"/>
                <w:szCs w:val="28"/>
              </w:rPr>
            </w:pPr>
            <w:r w:rsidRPr="009B4FAA">
              <w:rPr>
                <w:color w:val="000000" w:themeColor="text1"/>
                <w:sz w:val="28"/>
                <w:szCs w:val="28"/>
              </w:rPr>
              <w:t>+ Tra từ điển</w:t>
            </w:r>
            <w:r w:rsidRPr="009B4FAA">
              <w:rPr>
                <w:color w:val="000000" w:themeColor="text1"/>
                <w:sz w:val="28"/>
                <w:szCs w:val="28"/>
              </w:rPr>
              <w:br/>
              <w:t>+ Tưởng tượng hình ảnh, đặt câu để nhớ lâu</w:t>
            </w:r>
          </w:p>
          <w:p w:rsidR="009B4FAA" w:rsidRPr="009B4FAA" w:rsidRDefault="009B4FAA" w:rsidP="00695BE6">
            <w:pPr>
              <w:rPr>
                <w:color w:val="000000" w:themeColor="text1"/>
                <w:sz w:val="28"/>
                <w:szCs w:val="28"/>
              </w:rPr>
            </w:pPr>
            <w:r w:rsidRPr="009B4FAA">
              <w:rPr>
                <w:color w:val="000000" w:themeColor="text1"/>
                <w:sz w:val="28"/>
                <w:szCs w:val="28"/>
              </w:rPr>
              <w:t>Giải thích từ khó:</w:t>
            </w:r>
          </w:p>
          <w:p w:rsidR="009B4FAA" w:rsidRPr="009B4FAA" w:rsidRDefault="009B4FAA" w:rsidP="00695BE6">
            <w:pPr>
              <w:rPr>
                <w:color w:val="000000" w:themeColor="text1"/>
                <w:sz w:val="28"/>
                <w:szCs w:val="28"/>
              </w:rPr>
            </w:pPr>
            <w:r w:rsidRPr="009B4FAA">
              <w:rPr>
                <w:color w:val="000000" w:themeColor="text1"/>
                <w:sz w:val="28"/>
                <w:szCs w:val="28"/>
              </w:rPr>
              <w:t>+ Não nùng: buồn đau tê tái và day dứt</w:t>
            </w:r>
          </w:p>
          <w:p w:rsidR="009B4FAA" w:rsidRPr="009B4FAA" w:rsidRDefault="009B4FAA" w:rsidP="00695BE6">
            <w:pPr>
              <w:rPr>
                <w:color w:val="000000" w:themeColor="text1"/>
                <w:sz w:val="28"/>
                <w:szCs w:val="28"/>
              </w:rPr>
            </w:pPr>
            <w:r w:rsidRPr="009B4FAA">
              <w:rPr>
                <w:color w:val="000000" w:themeColor="text1"/>
                <w:sz w:val="28"/>
                <w:szCs w:val="28"/>
              </w:rPr>
              <w:t>+ Xao xác: từ gợi tả vẻ rối loạn, nhớn nhác vì hoảng sợ của đám đông</w:t>
            </w:r>
          </w:p>
          <w:p w:rsidR="009B4FAA" w:rsidRPr="009B4FAA" w:rsidRDefault="009B4FAA" w:rsidP="00695BE6">
            <w:pPr>
              <w:rPr>
                <w:color w:val="000000" w:themeColor="text1"/>
                <w:sz w:val="28"/>
                <w:szCs w:val="28"/>
                <w:u w:val="single"/>
              </w:rPr>
            </w:pPr>
            <w:r w:rsidRPr="009B4FAA">
              <w:rPr>
                <w:b/>
                <w:color w:val="000000" w:themeColor="text1"/>
                <w:sz w:val="28"/>
                <w:szCs w:val="28"/>
              </w:rPr>
              <w:lastRenderedPageBreak/>
              <w:t>Đặt câu:</w:t>
            </w:r>
            <w:r w:rsidRPr="009B4FAA">
              <w:rPr>
                <w:color w:val="000000" w:themeColor="text1"/>
                <w:sz w:val="28"/>
                <w:szCs w:val="28"/>
              </w:rPr>
              <w:t xml:space="preserve"> Tiếng than khóc </w:t>
            </w:r>
            <w:r w:rsidRPr="009B4FAA">
              <w:rPr>
                <w:color w:val="000000" w:themeColor="text1"/>
                <w:sz w:val="28"/>
                <w:szCs w:val="28"/>
                <w:u w:val="single"/>
              </w:rPr>
              <w:t>não nùng</w:t>
            </w:r>
          </w:p>
          <w:p w:rsidR="009B4FAA" w:rsidRPr="009B4FAA" w:rsidRDefault="009B4FAA" w:rsidP="00695BE6">
            <w:pPr>
              <w:rPr>
                <w:color w:val="000000" w:themeColor="text1"/>
                <w:sz w:val="28"/>
                <w:szCs w:val="28"/>
              </w:rPr>
            </w:pPr>
            <w:r w:rsidRPr="009B4FAA">
              <w:rPr>
                <w:color w:val="000000" w:themeColor="text1"/>
                <w:sz w:val="28"/>
                <w:szCs w:val="28"/>
              </w:rPr>
              <w:t xml:space="preserve">Xóm làng </w:t>
            </w:r>
            <w:r w:rsidRPr="009B4FAA">
              <w:rPr>
                <w:color w:val="000000" w:themeColor="text1"/>
                <w:sz w:val="28"/>
                <w:szCs w:val="28"/>
                <w:u w:val="single"/>
              </w:rPr>
              <w:t>xao xác</w:t>
            </w:r>
            <w:r w:rsidRPr="009B4FAA">
              <w:rPr>
                <w:color w:val="000000" w:themeColor="text1"/>
                <w:sz w:val="28"/>
                <w:szCs w:val="28"/>
              </w:rPr>
              <w:t xml:space="preserve"> cả lên</w:t>
            </w:r>
          </w:p>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r w:rsidRPr="009B4FAA">
              <w:rPr>
                <w:color w:val="000000" w:themeColor="text1"/>
                <w:sz w:val="28"/>
                <w:szCs w:val="28"/>
              </w:rPr>
              <w:t>PHIẾU HỌC TẬP SỐ 1: TÌM HIỂU CHUNG</w:t>
            </w:r>
          </w:p>
          <w:tbl>
            <w:tblPr>
              <w:tblStyle w:val="TableGrid"/>
              <w:tblW w:w="6483" w:type="dxa"/>
              <w:tblInd w:w="137" w:type="dxa"/>
              <w:tblLook w:val="04A0" w:firstRow="1" w:lastRow="0" w:firstColumn="1" w:lastColumn="0" w:noHBand="0" w:noVBand="1"/>
            </w:tblPr>
            <w:tblGrid>
              <w:gridCol w:w="3352"/>
              <w:gridCol w:w="3131"/>
            </w:tblGrid>
            <w:tr w:rsidR="009B4FAA" w:rsidRPr="009B4FAA" w:rsidTr="00695BE6">
              <w:trPr>
                <w:trHeight w:val="334"/>
              </w:trPr>
              <w:tc>
                <w:tcPr>
                  <w:tcW w:w="6483" w:type="dxa"/>
                  <w:gridSpan w:val="2"/>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Văn bản: …..</w:t>
                  </w:r>
                </w:p>
              </w:tc>
            </w:tr>
            <w:tr w:rsidR="009B4FAA" w:rsidRPr="009B4FAA" w:rsidTr="00695BE6">
              <w:trPr>
                <w:trHeight w:val="334"/>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Tác giả</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34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 </w:t>
                  </w:r>
                  <w:r w:rsidRPr="009B4FAA">
                    <w:rPr>
                      <w:rFonts w:ascii="Times New Roman" w:hAnsi="Times New Roman"/>
                      <w:color w:val="000000" w:themeColor="text1"/>
                      <w:sz w:val="28"/>
                      <w:szCs w:val="28"/>
                      <w:lang w:val="pt-BR"/>
                    </w:rPr>
                    <w:t>Thể thơ</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34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Xuất xứ</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22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lang w:val="pt-BR"/>
                    </w:rPr>
                    <w:t xml:space="preserve">PTBĐ  </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22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lang w:val="pt-BR"/>
                    </w:rPr>
                  </w:pPr>
                  <w:r w:rsidRPr="009B4FAA">
                    <w:rPr>
                      <w:rFonts w:ascii="Times New Roman" w:hAnsi="Times New Roman"/>
                      <w:color w:val="000000" w:themeColor="text1"/>
                      <w:sz w:val="28"/>
                      <w:szCs w:val="28"/>
                      <w:lang w:val="pt-BR"/>
                    </w:rPr>
                    <w:t>Bố cục</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bl>
          <w:p w:rsidR="009B4FAA" w:rsidRPr="009B4FAA" w:rsidRDefault="009B4FAA" w:rsidP="00695BE6">
            <w:pPr>
              <w:rPr>
                <w:iCs/>
                <w:color w:val="000000" w:themeColor="text1"/>
                <w:sz w:val="28"/>
                <w:szCs w:val="28"/>
                <w:lang w:val="nl-NL"/>
              </w:rPr>
            </w:pPr>
          </w:p>
          <w:p w:rsidR="009B4FAA" w:rsidRPr="009B4FAA" w:rsidRDefault="009B4FAA" w:rsidP="00643E43">
            <w:pPr>
              <w:pStyle w:val="ListParagraph"/>
              <w:widowControl/>
              <w:numPr>
                <w:ilvl w:val="0"/>
                <w:numId w:val="7"/>
              </w:numPr>
              <w:spacing w:after="0" w:line="240" w:lineRule="auto"/>
              <w:rPr>
                <w:rFonts w:ascii="Times New Roman" w:hAnsi="Times New Roman"/>
                <w:iCs/>
                <w:color w:val="000000" w:themeColor="text1"/>
                <w:sz w:val="28"/>
                <w:szCs w:val="28"/>
                <w:lang w:val="nl-NL"/>
              </w:rPr>
            </w:pPr>
            <w:r w:rsidRPr="009B4FAA">
              <w:rPr>
                <w:rFonts w:ascii="Times New Roman" w:hAnsi="Times New Roman"/>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695BE6">
            <w:pPr>
              <w:rPr>
                <w:color w:val="000000" w:themeColor="text1"/>
                <w:sz w:val="28"/>
                <w:szCs w:val="28"/>
              </w:rPr>
            </w:pPr>
            <w:r w:rsidRPr="009B4FAA">
              <w:rPr>
                <w:b/>
                <w:bCs/>
                <w:iCs/>
                <w:color w:val="000000" w:themeColor="text1"/>
                <w:sz w:val="28"/>
                <w:szCs w:val="28"/>
                <w:lang w:val="nl-NL"/>
              </w:rPr>
              <w:t xml:space="preserve"> </w:t>
            </w:r>
            <w:r w:rsidRPr="009B4FAA">
              <w:rPr>
                <w:color w:val="000000" w:themeColor="text1"/>
                <w:sz w:val="28"/>
                <w:szCs w:val="28"/>
              </w:rPr>
              <w:t>Đọc hiểu thơ, em cần chú ý đến những yếu tố nào?</w:t>
            </w:r>
          </w:p>
          <w:p w:rsidR="009B4FAA" w:rsidRPr="009B4FAA" w:rsidRDefault="009B4FAA" w:rsidP="00695BE6">
            <w:pPr>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Thể loại và đặc trưng thể loại</w:t>
            </w:r>
            <w:r w:rsidRPr="009B4FAA">
              <w:rPr>
                <w:b/>
                <w:color w:val="000000" w:themeColor="text1"/>
                <w:sz w:val="28"/>
                <w:szCs w:val="28"/>
              </w:rPr>
              <w:t xml:space="preserve"> ( </w:t>
            </w:r>
            <w:r w:rsidRPr="009B4FAA">
              <w:rPr>
                <w:color w:val="000000" w:themeColor="text1"/>
                <w:sz w:val="28"/>
                <w:szCs w:val="28"/>
              </w:rPr>
              <w:t>thơ 7 chữ)</w:t>
            </w:r>
          </w:p>
          <w:p w:rsidR="009B4FAA" w:rsidRPr="009B4FAA" w:rsidRDefault="009B4FAA" w:rsidP="00695BE6">
            <w:pPr>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Nhan đề</w:t>
            </w:r>
          </w:p>
          <w:p w:rsidR="009B4FAA" w:rsidRPr="009B4FAA" w:rsidRDefault="009B4FAA" w:rsidP="00695BE6">
            <w:pPr>
              <w:rPr>
                <w:color w:val="000000" w:themeColor="text1"/>
                <w:sz w:val="28"/>
                <w:szCs w:val="28"/>
              </w:rPr>
            </w:pPr>
            <w:r w:rsidRPr="009B4FAA">
              <w:rPr>
                <w:color w:val="000000" w:themeColor="text1"/>
                <w:sz w:val="28"/>
                <w:szCs w:val="28"/>
              </w:rPr>
              <w:t>- Người bộc lộ cảm xúc, đối tượng hướng đến</w:t>
            </w:r>
          </w:p>
          <w:p w:rsidR="009B4FAA" w:rsidRPr="009B4FAA" w:rsidRDefault="009B4FAA" w:rsidP="00695BE6">
            <w:pPr>
              <w:rPr>
                <w:color w:val="000000" w:themeColor="text1"/>
                <w:sz w:val="28"/>
                <w:szCs w:val="28"/>
              </w:rPr>
            </w:pPr>
            <w:r w:rsidRPr="009B4FAA">
              <w:rPr>
                <w:color w:val="000000" w:themeColor="text1"/>
                <w:sz w:val="28"/>
                <w:szCs w:val="28"/>
              </w:rPr>
              <w:t>- Bố cục, mạch cảm xúc</w:t>
            </w:r>
          </w:p>
          <w:p w:rsidR="009B4FAA" w:rsidRPr="009B4FAA" w:rsidRDefault="009B4FAA" w:rsidP="00695BE6">
            <w:pPr>
              <w:rPr>
                <w:color w:val="000000" w:themeColor="text1"/>
                <w:sz w:val="28"/>
                <w:szCs w:val="28"/>
              </w:rPr>
            </w:pPr>
            <w:r w:rsidRPr="009B4FAA">
              <w:rPr>
                <w:color w:val="000000" w:themeColor="text1"/>
                <w:sz w:val="28"/>
                <w:szCs w:val="28"/>
              </w:rPr>
              <w:t>- Hình ảnh, nghệ thuật ngôn từ</w:t>
            </w:r>
          </w:p>
          <w:p w:rsidR="009B4FAA" w:rsidRPr="009B4FAA" w:rsidRDefault="009B4FAA" w:rsidP="00695BE6">
            <w:pPr>
              <w:rPr>
                <w:color w:val="000000" w:themeColor="text1"/>
                <w:sz w:val="28"/>
                <w:szCs w:val="28"/>
              </w:rPr>
            </w:pPr>
            <w:r w:rsidRPr="009B4FAA">
              <w:rPr>
                <w:color w:val="000000" w:themeColor="text1"/>
                <w:sz w:val="28"/>
                <w:szCs w:val="28"/>
              </w:rPr>
              <w:t>- Đề tài, chủ đề</w:t>
            </w:r>
          </w:p>
          <w:p w:rsidR="009B4FAA" w:rsidRPr="009B4FAA" w:rsidRDefault="009B4FAA" w:rsidP="00695BE6">
            <w:pPr>
              <w:rPr>
                <w:b/>
                <w:color w:val="000000" w:themeColor="text1"/>
                <w:sz w:val="28"/>
                <w:szCs w:val="28"/>
              </w:rPr>
            </w:pPr>
            <w:r w:rsidRPr="009B4FAA">
              <w:rPr>
                <w:color w:val="000000" w:themeColor="text1"/>
                <w:sz w:val="28"/>
                <w:szCs w:val="28"/>
              </w:rPr>
              <w:t>- Thông điệp</w:t>
            </w:r>
          </w:p>
        </w:tc>
        <w:tc>
          <w:tcPr>
            <w:tcW w:w="3234" w:type="dxa"/>
          </w:tcPr>
          <w:p w:rsidR="009B4FAA" w:rsidRPr="009B4FAA" w:rsidRDefault="009B4FAA" w:rsidP="00695BE6">
            <w:pPr>
              <w:shd w:val="clear" w:color="auto" w:fill="FFFFFF"/>
              <w:rPr>
                <w:color w:val="000000" w:themeColor="text1"/>
                <w:sz w:val="28"/>
                <w:szCs w:val="28"/>
              </w:rPr>
            </w:pPr>
            <w:r w:rsidRPr="009B4FAA">
              <w:rPr>
                <w:b/>
                <w:color w:val="000000" w:themeColor="text1"/>
                <w:sz w:val="28"/>
                <w:szCs w:val="28"/>
              </w:rPr>
              <w:lastRenderedPageBreak/>
              <w:t>1, Tác giả:</w:t>
            </w:r>
            <w:r w:rsidRPr="009B4FAA">
              <w:rPr>
                <w:rFonts w:eastAsiaTheme="minorEastAsia"/>
                <w:b/>
                <w:color w:val="000000" w:themeColor="text1"/>
                <w:kern w:val="24"/>
                <w:sz w:val="28"/>
                <w:szCs w:val="28"/>
              </w:rPr>
              <w:t xml:space="preserve"> </w:t>
            </w:r>
            <w:r w:rsidRPr="009B4FAA">
              <w:rPr>
                <w:rFonts w:eastAsiaTheme="minorEastAsia"/>
                <w:color w:val="000000" w:themeColor="text1"/>
                <w:kern w:val="24"/>
                <w:sz w:val="28"/>
                <w:szCs w:val="28"/>
              </w:rPr>
              <w:t xml:space="preserve"> </w:t>
            </w:r>
            <w:r w:rsidRPr="009B4FAA">
              <w:rPr>
                <w:color w:val="000000" w:themeColor="text1"/>
                <w:sz w:val="28"/>
                <w:szCs w:val="28"/>
              </w:rPr>
              <w:t>Lưu Trọng Lư ( 1912-1991) quê Bắc Trạch, huyện Bố Trạch, tỉnh Quảng Bình, là một nhà thơ, nhà văn, nhà soạn kịch Việt Nam.</w:t>
            </w:r>
          </w:p>
          <w:p w:rsidR="009B4FAA" w:rsidRPr="009B4FAA" w:rsidRDefault="009B4FAA" w:rsidP="00695BE6">
            <w:pPr>
              <w:shd w:val="clear" w:color="auto" w:fill="FFFFFF"/>
              <w:rPr>
                <w:b/>
                <w:color w:val="000000" w:themeColor="text1"/>
                <w:sz w:val="28"/>
                <w:szCs w:val="28"/>
              </w:rPr>
            </w:pPr>
            <w:r w:rsidRPr="009B4FAA">
              <w:rPr>
                <w:b/>
                <w:color w:val="000000" w:themeColor="text1"/>
                <w:sz w:val="28"/>
                <w:szCs w:val="28"/>
              </w:rPr>
              <w:t>2, Văn bản</w:t>
            </w:r>
          </w:p>
          <w:p w:rsidR="009B4FAA" w:rsidRPr="009B4FAA" w:rsidRDefault="009B4FAA" w:rsidP="00695BE6">
            <w:pPr>
              <w:rPr>
                <w:color w:val="000000" w:themeColor="text1"/>
                <w:sz w:val="28"/>
                <w:szCs w:val="28"/>
              </w:rPr>
            </w:pPr>
            <w:r w:rsidRPr="009B4FAA">
              <w:rPr>
                <w:color w:val="000000" w:themeColor="text1"/>
                <w:sz w:val="28"/>
                <w:szCs w:val="28"/>
              </w:rPr>
              <w:t xml:space="preserve"> </w:t>
            </w:r>
            <w:r w:rsidRPr="009B4FAA">
              <w:rPr>
                <w:b/>
                <w:color w:val="000000" w:themeColor="text1"/>
                <w:sz w:val="28"/>
                <w:szCs w:val="28"/>
                <w:shd w:val="clear" w:color="auto" w:fill="FFFFFF"/>
              </w:rPr>
              <w:t>- Xuất xứ:</w:t>
            </w:r>
            <w:r w:rsidRPr="009B4FAA">
              <w:rPr>
                <w:color w:val="000000" w:themeColor="text1"/>
                <w:sz w:val="28"/>
                <w:szCs w:val="28"/>
                <w:shd w:val="clear" w:color="auto" w:fill="FFFFFF"/>
              </w:rPr>
              <w:t xml:space="preserve"> </w:t>
            </w:r>
            <w:r w:rsidRPr="009B4FAA">
              <w:rPr>
                <w:color w:val="000000" w:themeColor="text1"/>
                <w:sz w:val="28"/>
                <w:szCs w:val="28"/>
              </w:rPr>
              <w:t>In trong tập thơ “Tiếng thu” 1939</w:t>
            </w:r>
          </w:p>
          <w:p w:rsidR="009B4FAA" w:rsidRPr="009B4FAA" w:rsidRDefault="009B4FAA" w:rsidP="00695BE6">
            <w:pPr>
              <w:rPr>
                <w:color w:val="000000" w:themeColor="text1"/>
                <w:sz w:val="28"/>
                <w:szCs w:val="28"/>
                <w:lang w:val="pt-BR"/>
              </w:rPr>
            </w:pPr>
            <w:r w:rsidRPr="009B4FAA">
              <w:rPr>
                <w:color w:val="000000" w:themeColor="text1"/>
                <w:sz w:val="28"/>
                <w:szCs w:val="28"/>
                <w:lang w:val="pt-BR"/>
              </w:rPr>
              <w:t>- Thể thơ: 7 chữ</w:t>
            </w:r>
          </w:p>
          <w:p w:rsidR="009B4FAA" w:rsidRPr="009B4FAA" w:rsidRDefault="009B4FAA" w:rsidP="00695BE6">
            <w:pPr>
              <w:rPr>
                <w:b/>
                <w:color w:val="000000" w:themeColor="text1"/>
                <w:sz w:val="28"/>
                <w:szCs w:val="28"/>
                <w:lang w:val="fr-FR"/>
              </w:rPr>
            </w:pPr>
            <w:r w:rsidRPr="009B4FAA">
              <w:rPr>
                <w:color w:val="000000" w:themeColor="text1"/>
                <w:sz w:val="28"/>
                <w:szCs w:val="28"/>
                <w:lang w:val="pt-BR"/>
              </w:rPr>
              <w:t xml:space="preserve">- </w:t>
            </w:r>
            <w:r w:rsidRPr="009B4FAA">
              <w:rPr>
                <w:color w:val="000000" w:themeColor="text1"/>
                <w:sz w:val="28"/>
                <w:szCs w:val="28"/>
                <w:lang w:val="fr-FR"/>
              </w:rPr>
              <w:t xml:space="preserve">Phương thức biểu đạt: biểu cảm  </w:t>
            </w:r>
          </w:p>
          <w:p w:rsidR="009B4FAA" w:rsidRPr="009B4FAA" w:rsidRDefault="009B4FAA" w:rsidP="00695BE6">
            <w:pPr>
              <w:rPr>
                <w:color w:val="000000" w:themeColor="text1"/>
                <w:sz w:val="28"/>
                <w:szCs w:val="28"/>
              </w:rPr>
            </w:pPr>
            <w:r w:rsidRPr="009B4FAA">
              <w:rPr>
                <w:color w:val="000000" w:themeColor="text1"/>
                <w:sz w:val="28"/>
                <w:szCs w:val="28"/>
              </w:rPr>
              <w:t xml:space="preserve">  </w:t>
            </w:r>
          </w:p>
          <w:p w:rsidR="009B4FAA" w:rsidRPr="009B4FAA" w:rsidRDefault="009B4FAA" w:rsidP="00695BE6">
            <w:pPr>
              <w:rPr>
                <w:color w:val="000000" w:themeColor="text1"/>
                <w:sz w:val="28"/>
                <w:szCs w:val="28"/>
              </w:rPr>
            </w:pPr>
          </w:p>
        </w:tc>
      </w:tr>
      <w:tr w:rsidR="009B4FAA" w:rsidRPr="009B4FAA" w:rsidTr="00695BE6">
        <w:tc>
          <w:tcPr>
            <w:tcW w:w="6846" w:type="dxa"/>
          </w:tcPr>
          <w:p w:rsidR="009B4FAA" w:rsidRPr="009B4FAA" w:rsidRDefault="009B4FAA" w:rsidP="006E6276">
            <w:pPr>
              <w:rPr>
                <w:color w:val="000000" w:themeColor="text1"/>
                <w:sz w:val="28"/>
                <w:szCs w:val="28"/>
                <w:lang w:val="fr-FR"/>
              </w:rPr>
            </w:pPr>
          </w:p>
          <w:p w:rsidR="009B4FAA" w:rsidRPr="009B4FAA" w:rsidRDefault="009B4FAA" w:rsidP="006E6276">
            <w:pPr>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6E6276">
            <w:pPr>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p>
          <w:p w:rsidR="009B4FAA" w:rsidRPr="009B4FAA" w:rsidRDefault="009B4FAA" w:rsidP="006E6276">
            <w:pPr>
              <w:jc w:val="center"/>
              <w:rPr>
                <w:b/>
                <w:color w:val="000000" w:themeColor="text1"/>
                <w:sz w:val="28"/>
                <w:szCs w:val="28"/>
                <w:u w:val="single"/>
              </w:rPr>
            </w:pPr>
            <w:r w:rsidRPr="009B4FAA">
              <w:rPr>
                <w:b/>
                <w:color w:val="000000" w:themeColor="text1"/>
                <w:sz w:val="28"/>
                <w:szCs w:val="28"/>
                <w:u w:val="single"/>
              </w:rPr>
              <w:t>TIẾT 16</w:t>
            </w:r>
          </w:p>
          <w:p w:rsidR="009B4FAA" w:rsidRPr="009B4FAA" w:rsidRDefault="009B4FAA" w:rsidP="00695BE6">
            <w:pPr>
              <w:rPr>
                <w:b/>
                <w:iCs/>
                <w:color w:val="000000" w:themeColor="text1"/>
                <w:sz w:val="28"/>
                <w:szCs w:val="28"/>
                <w:lang w:val="nl-NL"/>
              </w:rPr>
            </w:pPr>
          </w:p>
        </w:tc>
        <w:tc>
          <w:tcPr>
            <w:tcW w:w="3234" w:type="dxa"/>
          </w:tcPr>
          <w:p w:rsidR="009B4FAA" w:rsidRPr="009B4FAA" w:rsidRDefault="009B4FAA" w:rsidP="00695BE6">
            <w:pPr>
              <w:rPr>
                <w:b/>
                <w:iCs/>
                <w:color w:val="000000" w:themeColor="text1"/>
                <w:sz w:val="28"/>
                <w:szCs w:val="28"/>
                <w:lang w:val="nl-NL"/>
              </w:rPr>
            </w:pPr>
          </w:p>
          <w:p w:rsidR="009B4FAA" w:rsidRPr="009B4FAA" w:rsidRDefault="009B4FAA" w:rsidP="00695BE6">
            <w:pPr>
              <w:rPr>
                <w:b/>
                <w:iCs/>
                <w:color w:val="000000" w:themeColor="text1"/>
                <w:sz w:val="28"/>
                <w:szCs w:val="28"/>
                <w:lang w:val="nl-NL"/>
              </w:rPr>
            </w:pPr>
          </w:p>
          <w:p w:rsidR="009B4FAA" w:rsidRPr="009B4FAA" w:rsidRDefault="009B4FAA" w:rsidP="00695BE6">
            <w:pPr>
              <w:rPr>
                <w:b/>
                <w:iCs/>
                <w:color w:val="000000" w:themeColor="text1"/>
                <w:sz w:val="28"/>
                <w:szCs w:val="28"/>
                <w:lang w:val="nl-NL"/>
              </w:rPr>
            </w:pPr>
          </w:p>
          <w:p w:rsidR="009B4FAA" w:rsidRPr="009B4FAA" w:rsidRDefault="009B4FAA" w:rsidP="00695BE6">
            <w:pPr>
              <w:rPr>
                <w:b/>
                <w:iCs/>
                <w:color w:val="000000" w:themeColor="text1"/>
                <w:sz w:val="28"/>
                <w:szCs w:val="28"/>
                <w:lang w:val="nl-NL"/>
              </w:rPr>
            </w:pPr>
          </w:p>
          <w:p w:rsidR="009B4FAA" w:rsidRPr="009B4FAA" w:rsidRDefault="009B4FAA" w:rsidP="00695BE6">
            <w:pPr>
              <w:rPr>
                <w:b/>
                <w:color w:val="000000" w:themeColor="text1"/>
                <w:sz w:val="28"/>
                <w:szCs w:val="28"/>
              </w:rPr>
            </w:pPr>
            <w:r w:rsidRPr="009B4FAA">
              <w:rPr>
                <w:b/>
                <w:iCs/>
                <w:color w:val="000000" w:themeColor="text1"/>
                <w:sz w:val="28"/>
                <w:szCs w:val="28"/>
                <w:lang w:val="nl-NL"/>
              </w:rPr>
              <w:t>II. KHÁM PHÁ VĂN BẢN</w:t>
            </w:r>
          </w:p>
        </w:tc>
      </w:tr>
      <w:tr w:rsidR="009B4FAA" w:rsidRPr="009B4FAA" w:rsidTr="00695BE6">
        <w:tc>
          <w:tcPr>
            <w:tcW w:w="6846" w:type="dxa"/>
          </w:tcPr>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rPr>
              <w:lastRenderedPageBreak/>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đặc điểm hình thức của bài thơ</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95BE6">
            <w:pPr>
              <w:rPr>
                <w:iCs/>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34" w:type="dxa"/>
          </w:tcPr>
          <w:p w:rsidR="009B4FAA" w:rsidRPr="009B4FAA" w:rsidRDefault="009B4FAA" w:rsidP="00695BE6">
            <w:pPr>
              <w:rPr>
                <w:b/>
                <w:color w:val="000000" w:themeColor="text1"/>
                <w:sz w:val="28"/>
                <w:szCs w:val="28"/>
              </w:rPr>
            </w:pPr>
            <w:r w:rsidRPr="009B4FAA">
              <w:rPr>
                <w:b/>
                <w:bCs/>
                <w:color w:val="000000" w:themeColor="text1"/>
                <w:sz w:val="28"/>
                <w:szCs w:val="28"/>
                <w:lang w:val="fr-FR"/>
              </w:rPr>
              <w:t xml:space="preserve"> </w:t>
            </w:r>
          </w:p>
          <w:p w:rsidR="009B4FAA" w:rsidRPr="009B4FAA" w:rsidRDefault="009B4FAA" w:rsidP="00695BE6">
            <w:pPr>
              <w:rPr>
                <w:b/>
                <w:color w:val="000000" w:themeColor="text1"/>
                <w:sz w:val="28"/>
                <w:szCs w:val="28"/>
              </w:rPr>
            </w:pPr>
            <w:r w:rsidRPr="009B4FAA">
              <w:rPr>
                <w:b/>
                <w:color w:val="000000" w:themeColor="text1"/>
                <w:sz w:val="28"/>
                <w:szCs w:val="28"/>
              </w:rPr>
              <w:t>1. Đặc điểm hình thức:</w:t>
            </w:r>
          </w:p>
        </w:tc>
      </w:tr>
      <w:tr w:rsidR="009B4FAA" w:rsidRPr="009B4FAA" w:rsidTr="00695BE6">
        <w:tc>
          <w:tcPr>
            <w:tcW w:w="6846" w:type="dxa"/>
          </w:tcPr>
          <w:p w:rsidR="009B4FAA" w:rsidRPr="009B4FAA" w:rsidRDefault="009B4FAA" w:rsidP="00695BE6">
            <w:pPr>
              <w:rPr>
                <w:color w:val="000000" w:themeColor="text1"/>
                <w:sz w:val="28"/>
                <w:szCs w:val="28"/>
              </w:rPr>
            </w:pPr>
            <w:r w:rsidRPr="009B4FAA">
              <w:rPr>
                <w:b/>
                <w:iCs/>
                <w:color w:val="000000" w:themeColor="text1"/>
                <w:sz w:val="28"/>
                <w:szCs w:val="28"/>
                <w:lang w:val="nl-NL"/>
              </w:rPr>
              <w:t xml:space="preserve"> </w:t>
            </w:r>
            <w:r w:rsidRPr="009B4FAA">
              <w:rPr>
                <w:color w:val="000000" w:themeColor="text1"/>
                <w:sz w:val="28"/>
                <w:szCs w:val="28"/>
              </w:rPr>
              <w:t>- Sử dụng phần mềm PowerPoint, ralo</w:t>
            </w:r>
          </w:p>
          <w:p w:rsidR="009B4FAA" w:rsidRPr="009B4FAA" w:rsidRDefault="009B4FAA" w:rsidP="00695BE6">
            <w:pPr>
              <w:rPr>
                <w:color w:val="000000" w:themeColor="text1"/>
                <w:sz w:val="28"/>
                <w:szCs w:val="28"/>
              </w:rPr>
            </w:pPr>
            <w:r w:rsidRPr="009B4FAA">
              <w:rPr>
                <w:color w:val="000000" w:themeColor="text1"/>
                <w:sz w:val="28"/>
                <w:szCs w:val="28"/>
              </w:rPr>
              <w:t xml:space="preserve">- Kĩ thuật/ Phương pháp: động não, thảo luận </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695BE6">
            <w:pPr>
              <w:rPr>
                <w:color w:val="000000" w:themeColor="text1"/>
                <w:sz w:val="28"/>
                <w:szCs w:val="28"/>
                <w:lang w:val="es-ES_tradnl"/>
              </w:rPr>
            </w:pPr>
          </w:p>
          <w:p w:rsidR="009B4FAA" w:rsidRPr="009B4FAA" w:rsidRDefault="009B4FAA" w:rsidP="00695BE6">
            <w:pPr>
              <w:rPr>
                <w:color w:val="000000" w:themeColor="text1"/>
                <w:sz w:val="28"/>
                <w:szCs w:val="28"/>
                <w:lang w:val="es-ES_tradnl"/>
              </w:rPr>
            </w:pPr>
          </w:p>
          <w:p w:rsidR="009B4FAA" w:rsidRPr="009B4FAA" w:rsidRDefault="009B4FAA" w:rsidP="00695BE6">
            <w:pPr>
              <w:rPr>
                <w:b/>
                <w:color w:val="000000" w:themeColor="text1"/>
                <w:sz w:val="28"/>
                <w:szCs w:val="28"/>
              </w:rPr>
            </w:pPr>
            <w:r w:rsidRPr="009B4FAA">
              <w:rPr>
                <w:b/>
                <w:color w:val="000000" w:themeColor="text1"/>
                <w:sz w:val="28"/>
                <w:szCs w:val="28"/>
              </w:rPr>
              <w:t>PHIẾU HỌC TẬP SỐ 2: Đặc điểm hình thức</w:t>
            </w:r>
          </w:p>
          <w:tbl>
            <w:tblPr>
              <w:tblStyle w:val="TableGrid"/>
              <w:tblW w:w="0" w:type="auto"/>
              <w:tblLook w:val="04A0" w:firstRow="1" w:lastRow="0" w:firstColumn="1" w:lastColumn="0" w:noHBand="0" w:noVBand="1"/>
            </w:tblPr>
            <w:tblGrid>
              <w:gridCol w:w="2136"/>
              <w:gridCol w:w="4484"/>
            </w:tblGrid>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chữ</w:t>
                  </w:r>
                </w:p>
              </w:tc>
              <w:tc>
                <w:tcPr>
                  <w:tcW w:w="4539" w:type="dxa"/>
                </w:tcPr>
                <w:p w:rsidR="009B4FAA" w:rsidRPr="009B4FAA" w:rsidRDefault="009B4FAA" w:rsidP="00695BE6">
                  <w:pPr>
                    <w:rPr>
                      <w:iCs/>
                      <w:color w:val="000000" w:themeColor="text1"/>
                      <w:sz w:val="28"/>
                      <w:szCs w:val="28"/>
                      <w:lang w:val="nl-NL"/>
                    </w:rPr>
                  </w:pP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khổ/dòng</w:t>
                  </w:r>
                </w:p>
              </w:tc>
              <w:tc>
                <w:tcPr>
                  <w:tcW w:w="4539" w:type="dxa"/>
                </w:tcPr>
                <w:p w:rsidR="009B4FAA" w:rsidRPr="009B4FAA" w:rsidRDefault="009B4FAA" w:rsidP="00695BE6">
                  <w:pPr>
                    <w:rPr>
                      <w:iCs/>
                      <w:color w:val="000000" w:themeColor="text1"/>
                      <w:sz w:val="28"/>
                      <w:szCs w:val="28"/>
                      <w:lang w:val="nl-NL"/>
                    </w:rPr>
                  </w:pP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Ngắt nhịp</w:t>
                  </w:r>
                </w:p>
              </w:tc>
              <w:tc>
                <w:tcPr>
                  <w:tcW w:w="4539" w:type="dxa"/>
                </w:tcPr>
                <w:p w:rsidR="009B4FAA" w:rsidRPr="009B4FAA" w:rsidRDefault="009B4FAA" w:rsidP="00695BE6">
                  <w:pPr>
                    <w:rPr>
                      <w:iCs/>
                      <w:color w:val="000000" w:themeColor="text1"/>
                      <w:sz w:val="28"/>
                      <w:szCs w:val="28"/>
                      <w:lang w:val="nl-NL"/>
                    </w:rPr>
                  </w:pP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Vần</w:t>
                  </w:r>
                </w:p>
              </w:tc>
              <w:tc>
                <w:tcPr>
                  <w:tcW w:w="4539" w:type="dxa"/>
                </w:tcPr>
                <w:p w:rsidR="009B4FAA" w:rsidRPr="009B4FAA" w:rsidRDefault="009B4FAA" w:rsidP="00695BE6">
                  <w:pPr>
                    <w:rPr>
                      <w:iCs/>
                      <w:color w:val="000000" w:themeColor="text1"/>
                      <w:sz w:val="28"/>
                      <w:szCs w:val="28"/>
                      <w:lang w:val="nl-NL"/>
                    </w:rPr>
                  </w:pPr>
                </w:p>
              </w:tc>
            </w:tr>
          </w:tbl>
          <w:p w:rsidR="009B4FAA" w:rsidRPr="009B4FAA" w:rsidRDefault="009B4FAA" w:rsidP="00695BE6">
            <w:pPr>
              <w:rPr>
                <w:iCs/>
                <w:color w:val="000000" w:themeColor="text1"/>
                <w:sz w:val="28"/>
                <w:szCs w:val="28"/>
                <w:lang w:val="nl-NL"/>
              </w:rPr>
            </w:pPr>
          </w:p>
        </w:tc>
        <w:tc>
          <w:tcPr>
            <w:tcW w:w="3234" w:type="dxa"/>
          </w:tcPr>
          <w:p w:rsidR="009B4FAA" w:rsidRPr="009B4FAA" w:rsidRDefault="009B4FAA" w:rsidP="00695BE6">
            <w:pPr>
              <w:rPr>
                <w:bCs/>
                <w:color w:val="000000" w:themeColor="text1"/>
                <w:sz w:val="28"/>
                <w:szCs w:val="28"/>
                <w:lang w:val="fr-FR"/>
              </w:rPr>
            </w:pPr>
          </w:p>
        </w:tc>
      </w:tr>
      <w:tr w:rsidR="009B4FAA" w:rsidRPr="009B4FAA" w:rsidTr="00695BE6">
        <w:trPr>
          <w:trHeight w:val="1692"/>
        </w:trPr>
        <w:tc>
          <w:tcPr>
            <w:tcW w:w="6846" w:type="dxa"/>
          </w:tcPr>
          <w:p w:rsidR="009B4FAA" w:rsidRPr="009B4FAA" w:rsidRDefault="009B4FAA" w:rsidP="00643E43">
            <w:pPr>
              <w:pStyle w:val="ListParagraph"/>
              <w:widowControl/>
              <w:numPr>
                <w:ilvl w:val="0"/>
                <w:numId w:val="7"/>
              </w:numPr>
              <w:spacing w:after="0" w:line="240" w:lineRule="auto"/>
              <w:rPr>
                <w:rFonts w:ascii="Times New Roman" w:hAnsi="Times New Roman"/>
                <w:iCs/>
                <w:color w:val="000000" w:themeColor="text1"/>
                <w:sz w:val="28"/>
                <w:szCs w:val="28"/>
                <w:lang w:val="nl-NL"/>
              </w:rPr>
            </w:pPr>
            <w:r w:rsidRPr="009B4FAA">
              <w:rPr>
                <w:rFonts w:ascii="Times New Roman" w:hAnsi="Times New Roman"/>
                <w:iCs/>
                <w:color w:val="000000" w:themeColor="text1"/>
                <w:sz w:val="28"/>
                <w:szCs w:val="28"/>
              </w:rPr>
              <w:t xml:space="preserve"> </w:t>
            </w:r>
            <w:r w:rsidRPr="009B4FAA">
              <w:rPr>
                <w:rFonts w:ascii="Times New Roman" w:hAnsi="Times New Roman"/>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lastRenderedPageBreak/>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iCs/>
                <w:color w:val="000000" w:themeColor="text1"/>
                <w:sz w:val="28"/>
                <w:szCs w:val="28"/>
                <w:lang w:val="nl-NL"/>
              </w:rPr>
            </w:pPr>
            <w:r w:rsidRPr="009B4FAA">
              <w:rPr>
                <w:b/>
                <w:iCs/>
                <w:color w:val="000000" w:themeColor="text1"/>
                <w:sz w:val="28"/>
                <w:szCs w:val="28"/>
              </w:rPr>
              <w:t>Dự kiến sp:</w:t>
            </w:r>
            <w:r w:rsidRPr="009B4FAA">
              <w:rPr>
                <w:iCs/>
                <w:color w:val="000000" w:themeColor="text1"/>
                <w:sz w:val="28"/>
                <w:szCs w:val="28"/>
              </w:rPr>
              <w:t xml:space="preserve"> </w:t>
            </w:r>
          </w:p>
          <w:p w:rsidR="009B4FAA" w:rsidRPr="009B4FAA" w:rsidRDefault="009B4FAA" w:rsidP="00695BE6">
            <w:pPr>
              <w:rPr>
                <w:iCs/>
                <w:color w:val="000000" w:themeColor="text1"/>
                <w:sz w:val="28"/>
                <w:szCs w:val="28"/>
                <w:lang w:val="nl-NL"/>
              </w:rPr>
            </w:pPr>
            <w:r w:rsidRPr="009B4FAA">
              <w:rPr>
                <w:b/>
                <w:iCs/>
                <w:color w:val="000000" w:themeColor="text1"/>
                <w:sz w:val="28"/>
                <w:szCs w:val="28"/>
              </w:rPr>
              <w:t xml:space="preserve"> </w:t>
            </w:r>
          </w:p>
          <w:tbl>
            <w:tblPr>
              <w:tblStyle w:val="TableGrid"/>
              <w:tblW w:w="0" w:type="auto"/>
              <w:tblLook w:val="04A0" w:firstRow="1" w:lastRow="0" w:firstColumn="1" w:lastColumn="0" w:noHBand="0" w:noVBand="1"/>
            </w:tblPr>
            <w:tblGrid>
              <w:gridCol w:w="2134"/>
              <w:gridCol w:w="4486"/>
            </w:tblGrid>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chữ</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7 chữ/ dòng</w:t>
                  </w: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khổ/dòng</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3 khổ thơ</w:t>
                  </w: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Ngắt nhịp</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¾, 4/3</w:t>
                  </w: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Vần</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vần chân, vần liền, vần cách</w:t>
                  </w:r>
                </w:p>
              </w:tc>
            </w:tr>
          </w:tbl>
          <w:p w:rsidR="009B4FAA" w:rsidRPr="009B4FAA" w:rsidRDefault="009B4FAA" w:rsidP="00695BE6">
            <w:pPr>
              <w:rPr>
                <w:iCs/>
                <w:color w:val="000000" w:themeColor="text1"/>
                <w:sz w:val="28"/>
                <w:szCs w:val="28"/>
                <w:lang w:val="nl-NL"/>
              </w:rPr>
            </w:pP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695BE6">
            <w:pPr>
              <w:rPr>
                <w:iCs/>
                <w:color w:val="000000" w:themeColor="text1"/>
                <w:sz w:val="28"/>
                <w:szCs w:val="28"/>
                <w:lang w:val="nl-NL"/>
              </w:rPr>
            </w:pPr>
            <w:r w:rsidRPr="009B4FAA">
              <w:rPr>
                <w:b/>
                <w:iCs/>
                <w:color w:val="000000" w:themeColor="text1"/>
                <w:sz w:val="28"/>
                <w:szCs w:val="28"/>
              </w:rPr>
              <w:t xml:space="preserve"> </w:t>
            </w:r>
          </w:p>
        </w:tc>
        <w:tc>
          <w:tcPr>
            <w:tcW w:w="3234" w:type="dxa"/>
          </w:tcPr>
          <w:p w:rsidR="009B4FAA" w:rsidRPr="009B4FAA" w:rsidRDefault="009B4FAA" w:rsidP="00695BE6">
            <w:pPr>
              <w:pStyle w:val="NormalWeb"/>
              <w:spacing w:before="0" w:beforeAutospacing="0" w:after="0" w:afterAutospacing="0"/>
              <w:rPr>
                <w:bCs/>
                <w:color w:val="000000" w:themeColor="text1"/>
                <w:sz w:val="28"/>
                <w:szCs w:val="28"/>
                <w:lang w:val="fr-FR"/>
              </w:rPr>
            </w:pPr>
            <w:r w:rsidRPr="009B4FAA">
              <w:rPr>
                <w:bCs/>
                <w:color w:val="000000" w:themeColor="text1"/>
                <w:sz w:val="28"/>
                <w:szCs w:val="28"/>
                <w:lang w:val="fr-FR"/>
              </w:rPr>
              <w:lastRenderedPageBreak/>
              <w:t xml:space="preserve"> </w:t>
            </w:r>
          </w:p>
          <w:p w:rsidR="009B4FAA" w:rsidRPr="009B4FAA" w:rsidRDefault="009B4FAA" w:rsidP="00695BE6">
            <w:pPr>
              <w:pStyle w:val="NormalWeb"/>
              <w:spacing w:before="0" w:beforeAutospacing="0" w:after="0" w:afterAutospacing="0"/>
              <w:rPr>
                <w:bCs/>
                <w:color w:val="000000" w:themeColor="text1"/>
                <w:sz w:val="28"/>
                <w:szCs w:val="28"/>
                <w:lang w:val="fr-FR"/>
              </w:rPr>
            </w:pPr>
          </w:p>
          <w:p w:rsidR="009B4FAA" w:rsidRPr="009B4FAA" w:rsidRDefault="009B4FAA" w:rsidP="00695BE6">
            <w:pPr>
              <w:pStyle w:val="NormalWeb"/>
              <w:spacing w:before="0" w:beforeAutospacing="0" w:after="0" w:afterAutospacing="0"/>
              <w:rPr>
                <w:bCs/>
                <w:color w:val="000000" w:themeColor="text1"/>
                <w:sz w:val="28"/>
                <w:szCs w:val="28"/>
              </w:rPr>
            </w:pPr>
            <w:r w:rsidRPr="009B4FAA">
              <w:rPr>
                <w:bCs/>
                <w:color w:val="000000" w:themeColor="text1"/>
                <w:sz w:val="28"/>
                <w:szCs w:val="28"/>
              </w:rPr>
              <w:t xml:space="preserve"> </w:t>
            </w:r>
          </w:p>
          <w:p w:rsidR="009B4FAA" w:rsidRPr="009B4FAA" w:rsidRDefault="009B4FAA" w:rsidP="00695BE6">
            <w:pPr>
              <w:pStyle w:val="ListParagraph"/>
              <w:spacing w:after="0" w:line="240" w:lineRule="auto"/>
              <w:rPr>
                <w:rFonts w:ascii="Times New Roman" w:hAnsi="Times New Roman"/>
                <w:bCs/>
                <w:color w:val="000000" w:themeColor="text1"/>
                <w:sz w:val="28"/>
                <w:szCs w:val="28"/>
                <w:lang w:val="fr-FR"/>
              </w:rPr>
            </w:pPr>
          </w:p>
        </w:tc>
      </w:tr>
      <w:tr w:rsidR="009B4FAA" w:rsidRPr="009B4FAA" w:rsidTr="00695BE6">
        <w:tc>
          <w:tcPr>
            <w:tcW w:w="6846" w:type="dxa"/>
          </w:tcPr>
          <w:p w:rsidR="009B4FAA" w:rsidRPr="009B4FAA" w:rsidRDefault="009B4FAA" w:rsidP="00695BE6">
            <w:pPr>
              <w:rPr>
                <w:iCs/>
                <w:color w:val="000000" w:themeColor="text1"/>
                <w:sz w:val="28"/>
                <w:szCs w:val="28"/>
                <w:lang w:val="nl-NL"/>
              </w:rPr>
            </w:pPr>
            <w:r w:rsidRPr="009B4FAA">
              <w:rPr>
                <w:color w:val="000000" w:themeColor="text1"/>
                <w:sz w:val="28"/>
                <w:szCs w:val="28"/>
              </w:rPr>
              <w:lastRenderedPageBreak/>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w:t>
            </w:r>
            <w:r w:rsidRPr="009B4FAA">
              <w:rPr>
                <w:iCs/>
                <w:color w:val="000000" w:themeColor="text1"/>
                <w:sz w:val="28"/>
                <w:szCs w:val="28"/>
                <w:lang w:val="nl-NL"/>
              </w:rPr>
              <w:t>tìm hiểu nội dung bài thơ.</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95BE6">
            <w:pPr>
              <w:rPr>
                <w:i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34" w:type="dxa"/>
          </w:tcPr>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2. Tìm hiểu nội dung bài thơ</w:t>
            </w:r>
          </w:p>
          <w:p w:rsidR="009B4FAA" w:rsidRPr="009B4FAA" w:rsidRDefault="009B4FAA" w:rsidP="00695BE6">
            <w:pPr>
              <w:rPr>
                <w:b/>
                <w:iCs/>
                <w:color w:val="000000" w:themeColor="text1"/>
                <w:sz w:val="28"/>
                <w:szCs w:val="28"/>
                <w:lang w:val="nl-NL"/>
              </w:rPr>
            </w:pPr>
          </w:p>
          <w:p w:rsidR="009B4FAA" w:rsidRPr="009B4FAA" w:rsidRDefault="009B4FAA" w:rsidP="00695BE6">
            <w:pPr>
              <w:pStyle w:val="ListParagraph"/>
              <w:spacing w:after="0" w:line="240" w:lineRule="auto"/>
              <w:rPr>
                <w:rFonts w:ascii="Times New Roman" w:hAnsi="Times New Roman"/>
                <w:b/>
                <w:color w:val="000000" w:themeColor="text1"/>
                <w:sz w:val="28"/>
                <w:szCs w:val="28"/>
                <w:lang w:val="fr-FR"/>
              </w:rPr>
            </w:pPr>
          </w:p>
        </w:tc>
      </w:tr>
      <w:tr w:rsidR="009B4FAA" w:rsidRPr="009B4FAA" w:rsidTr="00695BE6">
        <w:tc>
          <w:tcPr>
            <w:tcW w:w="6846" w:type="dxa"/>
          </w:tcPr>
          <w:p w:rsidR="009B4FAA" w:rsidRPr="009B4FAA" w:rsidRDefault="009B4FAA" w:rsidP="00695BE6">
            <w:pPr>
              <w:tabs>
                <w:tab w:val="left" w:pos="90"/>
              </w:tabs>
              <w:rPr>
                <w:color w:val="000000" w:themeColor="text1"/>
                <w:sz w:val="28"/>
                <w:szCs w:val="28"/>
              </w:rPr>
            </w:pPr>
            <w:r w:rsidRPr="009B4FAA">
              <w:rPr>
                <w:b/>
                <w:iCs/>
                <w:color w:val="000000" w:themeColor="text1"/>
                <w:sz w:val="28"/>
                <w:szCs w:val="28"/>
                <w:lang w:val="nl-NL"/>
              </w:rPr>
              <w:t xml:space="preserve"> </w:t>
            </w:r>
            <w:r w:rsidRPr="009B4FAA">
              <w:rPr>
                <w:color w:val="000000" w:themeColor="text1"/>
                <w:sz w:val="28"/>
                <w:szCs w:val="28"/>
              </w:rPr>
              <w:t>Nhân vật bộc lộ cảm xúc ở đây là ai?( dựa vào lời đề từ, nội dung văn bản)</w:t>
            </w:r>
          </w:p>
          <w:p w:rsidR="009B4FAA" w:rsidRPr="009B4FAA" w:rsidRDefault="009B4FAA" w:rsidP="00695BE6">
            <w:pPr>
              <w:tabs>
                <w:tab w:val="left" w:pos="90"/>
              </w:tabs>
              <w:rPr>
                <w:iCs/>
                <w:color w:val="000000" w:themeColor="text1"/>
                <w:sz w:val="28"/>
                <w:szCs w:val="28"/>
              </w:rPr>
            </w:pPr>
            <w:r w:rsidRPr="009B4FAA">
              <w:rPr>
                <w:b/>
                <w:iCs/>
                <w:color w:val="000000" w:themeColor="text1"/>
                <w:sz w:val="28"/>
                <w:szCs w:val="28"/>
              </w:rPr>
              <w:t xml:space="preserve"> Lời đề từ: </w:t>
            </w:r>
            <w:r w:rsidRPr="009B4FAA">
              <w:rPr>
                <w:iCs/>
                <w:color w:val="000000" w:themeColor="text1"/>
                <w:sz w:val="28"/>
                <w:szCs w:val="28"/>
              </w:rPr>
              <w:t>Tặng hương hồn thầy mẹ</w:t>
            </w:r>
          </w:p>
          <w:p w:rsidR="009B4FAA" w:rsidRPr="009B4FAA" w:rsidRDefault="009B4FAA" w:rsidP="00695BE6">
            <w:pPr>
              <w:tabs>
                <w:tab w:val="left" w:pos="90"/>
              </w:tabs>
              <w:rPr>
                <w:iCs/>
                <w:color w:val="000000" w:themeColor="text1"/>
                <w:sz w:val="28"/>
                <w:szCs w:val="28"/>
              </w:rPr>
            </w:pPr>
            <w:r w:rsidRPr="009B4FAA">
              <w:rPr>
                <w:b/>
                <w:iCs/>
                <w:color w:val="000000" w:themeColor="text1"/>
                <w:sz w:val="28"/>
                <w:szCs w:val="28"/>
              </w:rPr>
              <w:t xml:space="preserve">Lời thơ: </w:t>
            </w:r>
            <w:r w:rsidRPr="009B4FAA">
              <w:rPr>
                <w:iCs/>
                <w:color w:val="000000" w:themeColor="text1"/>
                <w:sz w:val="28"/>
                <w:szCs w:val="28"/>
              </w:rPr>
              <w:t>Tôi nhớ mẹ tôi</w:t>
            </w:r>
          </w:p>
          <w:p w:rsidR="009B4FAA" w:rsidRPr="009B4FAA" w:rsidRDefault="009B4FAA" w:rsidP="00695BE6">
            <w:pPr>
              <w:rPr>
                <w:color w:val="000000" w:themeColor="text1"/>
                <w:sz w:val="28"/>
                <w:szCs w:val="28"/>
                <w:lang w:val="fr-FR"/>
              </w:rPr>
            </w:pPr>
            <w:r w:rsidRPr="009B4FAA">
              <w:rPr>
                <w:iCs/>
                <w:color w:val="000000" w:themeColor="text1"/>
                <w:sz w:val="28"/>
                <w:szCs w:val="28"/>
              </w:rPr>
              <w:t>Hình bóng mẹ tôi chửa xóa mờ</w:t>
            </w:r>
            <w:r w:rsidRPr="009B4FAA">
              <w:rPr>
                <w:color w:val="000000" w:themeColor="text1"/>
                <w:sz w:val="28"/>
                <w:szCs w:val="28"/>
                <w:lang w:val="fr-FR"/>
              </w:rPr>
              <w:t>- Nhân vật bộc lộ cảm xúc là người con</w:t>
            </w:r>
          </w:p>
          <w:p w:rsidR="009B4FAA" w:rsidRPr="009B4FAA" w:rsidRDefault="009B4FAA" w:rsidP="00695BE6">
            <w:pPr>
              <w:rPr>
                <w:color w:val="000000" w:themeColor="text1"/>
                <w:sz w:val="28"/>
                <w:szCs w:val="28"/>
                <w:lang w:val="fr-FR"/>
              </w:rPr>
            </w:pPr>
            <w:r w:rsidRPr="009B4FAA">
              <w:rPr>
                <w:color w:val="000000" w:themeColor="text1"/>
                <w:sz w:val="28"/>
                <w:szCs w:val="28"/>
                <w:lang w:val="fr-FR"/>
              </w:rPr>
              <w:t>? Cần tìm hiểu nội dung bài thơ theo trình tự nào ?</w:t>
            </w:r>
          </w:p>
          <w:p w:rsidR="009B4FAA" w:rsidRPr="009B4FAA" w:rsidRDefault="009B4FAA" w:rsidP="00695BE6">
            <w:pPr>
              <w:rPr>
                <w:color w:val="000000" w:themeColor="text1"/>
                <w:sz w:val="28"/>
                <w:szCs w:val="28"/>
              </w:rPr>
            </w:pPr>
            <w:r w:rsidRPr="009B4FAA">
              <w:rPr>
                <w:color w:val="000000" w:themeColor="text1"/>
                <w:sz w:val="28"/>
                <w:szCs w:val="28"/>
              </w:rPr>
              <w:t xml:space="preserve">- Bố cục: </w:t>
            </w:r>
          </w:p>
          <w:p w:rsidR="009B4FAA" w:rsidRPr="009B4FAA" w:rsidRDefault="009B4FAA" w:rsidP="00695BE6">
            <w:pPr>
              <w:rPr>
                <w:color w:val="000000" w:themeColor="text1"/>
                <w:sz w:val="28"/>
                <w:szCs w:val="28"/>
              </w:rPr>
            </w:pPr>
            <w:r w:rsidRPr="009B4FAA">
              <w:rPr>
                <w:b/>
                <w:color w:val="000000" w:themeColor="text1"/>
                <w:sz w:val="28"/>
                <w:szCs w:val="28"/>
              </w:rPr>
              <w:t xml:space="preserve">Khổ 1: </w:t>
            </w:r>
            <w:r w:rsidRPr="009B4FAA">
              <w:rPr>
                <w:color w:val="000000" w:themeColor="text1"/>
                <w:sz w:val="28"/>
                <w:szCs w:val="28"/>
              </w:rPr>
              <w:t>Bức tranh thiên nhiên nắng mới</w:t>
            </w:r>
          </w:p>
          <w:p w:rsidR="009B4FAA" w:rsidRPr="009B4FAA" w:rsidRDefault="009B4FAA" w:rsidP="00695BE6">
            <w:pPr>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Khổ 2, 3: </w:t>
            </w:r>
            <w:r w:rsidRPr="009B4FAA">
              <w:rPr>
                <w:color w:val="000000" w:themeColor="text1"/>
                <w:sz w:val="28"/>
                <w:szCs w:val="28"/>
              </w:rPr>
              <w:t>Kí ức xưa cũ về người mẹ</w:t>
            </w:r>
          </w:p>
          <w:p w:rsidR="009B4FAA" w:rsidRPr="009B4FAA" w:rsidRDefault="009B4FAA" w:rsidP="00695BE6">
            <w:pPr>
              <w:rPr>
                <w:color w:val="000000" w:themeColor="text1"/>
                <w:sz w:val="28"/>
                <w:szCs w:val="28"/>
              </w:rPr>
            </w:pPr>
            <w:r w:rsidRPr="009B4FAA">
              <w:rPr>
                <w:color w:val="000000" w:themeColor="text1"/>
                <w:sz w:val="28"/>
                <w:szCs w:val="28"/>
              </w:rPr>
              <w:t>-&gt; Bức tranh thiên nhiên đánh thức kí ức</w:t>
            </w:r>
          </w:p>
          <w:p w:rsidR="009B4FAA" w:rsidRPr="009B4FAA" w:rsidRDefault="009B4FAA" w:rsidP="00695BE6">
            <w:pPr>
              <w:rPr>
                <w:b/>
                <w:iCs/>
                <w:color w:val="000000" w:themeColor="text1"/>
                <w:sz w:val="28"/>
                <w:szCs w:val="28"/>
                <w:lang w:val="nl-NL"/>
              </w:rPr>
            </w:pPr>
            <w:r w:rsidRPr="009B4FAA">
              <w:rPr>
                <w:color w:val="000000" w:themeColor="text1"/>
                <w:sz w:val="28"/>
                <w:szCs w:val="28"/>
              </w:rPr>
              <w:lastRenderedPageBreak/>
              <w:t>-  Đan xen quá khứ và hiện tại, bài thơ là một hồi ức đẹp về người mẹ hiền từ.</w:t>
            </w:r>
          </w:p>
        </w:tc>
        <w:tc>
          <w:tcPr>
            <w:tcW w:w="3234" w:type="dxa"/>
          </w:tcPr>
          <w:p w:rsidR="009B4FAA" w:rsidRPr="009B4FAA" w:rsidRDefault="009B4FAA" w:rsidP="00695BE6">
            <w:pPr>
              <w:rPr>
                <w:color w:val="000000" w:themeColor="text1"/>
                <w:sz w:val="28"/>
                <w:szCs w:val="28"/>
                <w:lang w:val="fr-FR"/>
              </w:rPr>
            </w:pPr>
          </w:p>
        </w:tc>
      </w:tr>
      <w:tr w:rsidR="009B4FAA" w:rsidRPr="009B4FAA" w:rsidTr="00695BE6">
        <w:tc>
          <w:tcPr>
            <w:tcW w:w="6846"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695BE6">
            <w:pPr>
              <w:rPr>
                <w:color w:val="000000" w:themeColor="text1"/>
                <w:sz w:val="28"/>
                <w:szCs w:val="28"/>
              </w:rPr>
            </w:pPr>
            <w:r w:rsidRPr="009B4FAA">
              <w:rPr>
                <w:color w:val="000000" w:themeColor="text1"/>
                <w:sz w:val="28"/>
                <w:szCs w:val="28"/>
              </w:rPr>
              <w:t xml:space="preserve">- Kĩ thuật/ Phương pháp: động não, thảo luận </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695BE6">
            <w:pPr>
              <w:rPr>
                <w:color w:val="000000" w:themeColor="text1"/>
                <w:sz w:val="28"/>
                <w:szCs w:val="28"/>
              </w:rPr>
            </w:pPr>
            <w:r w:rsidRPr="009B4FAA">
              <w:rPr>
                <w:b/>
                <w:color w:val="000000" w:themeColor="text1"/>
                <w:sz w:val="28"/>
                <w:szCs w:val="28"/>
              </w:rPr>
              <w:t xml:space="preserve">PHIẾU HỌC TẬP SỐ 3: </w:t>
            </w:r>
            <w:r w:rsidRPr="009B4FAA">
              <w:rPr>
                <w:color w:val="000000" w:themeColor="text1"/>
                <w:sz w:val="28"/>
                <w:szCs w:val="28"/>
              </w:rPr>
              <w:t>Bức tranh thiên nhiên nắng mới</w:t>
            </w:r>
          </w:p>
          <w:tbl>
            <w:tblPr>
              <w:tblStyle w:val="TableGrid"/>
              <w:tblW w:w="0" w:type="auto"/>
              <w:tblLook w:val="04A0" w:firstRow="1" w:lastRow="0" w:firstColumn="1" w:lastColumn="0" w:noHBand="0" w:noVBand="1"/>
            </w:tblPr>
            <w:tblGrid>
              <w:gridCol w:w="3314"/>
              <w:gridCol w:w="3306"/>
            </w:tblGrid>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Bức tranh thiên nhiên hiện lên khi nào?</w:t>
                  </w:r>
                </w:p>
              </w:tc>
              <w:tc>
                <w:tcPr>
                  <w:tcW w:w="334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Bức tranh thiên nhiên ấy hiện lên với các chi tiết nào? Ý nghĩa của các chi tiết đó?</w:t>
                  </w:r>
                </w:p>
              </w:tc>
              <w:tc>
                <w:tcPr>
                  <w:tcW w:w="334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Ngoại cảnh đã đánh thức tâm trạng nào của nhân vật bộc lộ cảm xúc?</w:t>
                  </w:r>
                </w:p>
              </w:tc>
              <w:tc>
                <w:tcPr>
                  <w:tcW w:w="334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Nhận xét về nghệ thuật của khổ thơ?</w:t>
                  </w:r>
                </w:p>
              </w:tc>
              <w:tc>
                <w:tcPr>
                  <w:tcW w:w="3343" w:type="dxa"/>
                </w:tcPr>
                <w:p w:rsidR="009B4FAA" w:rsidRPr="009B4FAA" w:rsidRDefault="009B4FAA" w:rsidP="00695BE6">
                  <w:pPr>
                    <w:rPr>
                      <w:b/>
                      <w:color w:val="000000" w:themeColor="text1"/>
                      <w:sz w:val="28"/>
                      <w:szCs w:val="28"/>
                    </w:rPr>
                  </w:pPr>
                </w:p>
              </w:tc>
            </w:tr>
          </w:tbl>
          <w:p w:rsidR="009B4FAA" w:rsidRPr="009B4FAA" w:rsidRDefault="009B4FAA" w:rsidP="00695BE6">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nhận xét, bổ sung, chốt lại kiến thức.</w:t>
            </w:r>
          </w:p>
        </w:tc>
        <w:tc>
          <w:tcPr>
            <w:tcW w:w="3234" w:type="dxa"/>
          </w:tcPr>
          <w:p w:rsidR="009B4FAA" w:rsidRPr="009B4FAA" w:rsidRDefault="009B4FAA" w:rsidP="00695BE6">
            <w:pPr>
              <w:rPr>
                <w:color w:val="000000" w:themeColor="text1"/>
                <w:sz w:val="28"/>
                <w:szCs w:val="28"/>
                <w:shd w:val="clear" w:color="auto" w:fill="FFFFFF"/>
              </w:rPr>
            </w:pPr>
          </w:p>
          <w:p w:rsidR="009B4FAA" w:rsidRPr="009B4FAA" w:rsidRDefault="009B4FAA" w:rsidP="00695BE6">
            <w:pPr>
              <w:rPr>
                <w:color w:val="000000" w:themeColor="text1"/>
                <w:sz w:val="28"/>
                <w:szCs w:val="28"/>
              </w:rPr>
            </w:pPr>
            <w:r w:rsidRPr="009B4FAA">
              <w:rPr>
                <w:color w:val="000000" w:themeColor="text1"/>
                <w:sz w:val="28"/>
                <w:szCs w:val="28"/>
              </w:rPr>
              <w:t>a) Bức tranh thiên nhiên nắng mới</w:t>
            </w:r>
          </w:p>
          <w:p w:rsidR="009B4FAA" w:rsidRPr="009B4FAA" w:rsidRDefault="009B4FAA" w:rsidP="00695BE6">
            <w:pPr>
              <w:rPr>
                <w:color w:val="000000" w:themeColor="text1"/>
                <w:sz w:val="28"/>
                <w:szCs w:val="28"/>
                <w:shd w:val="clear" w:color="auto" w:fill="FFFFFF"/>
              </w:rPr>
            </w:pPr>
          </w:p>
          <w:p w:rsidR="009B4FAA" w:rsidRPr="009B4FAA" w:rsidRDefault="009B4FAA" w:rsidP="00695BE6">
            <w:pPr>
              <w:rPr>
                <w:color w:val="000000" w:themeColor="text1"/>
                <w:sz w:val="28"/>
                <w:szCs w:val="28"/>
                <w:shd w:val="clear" w:color="auto" w:fill="FFFFFF"/>
              </w:rPr>
            </w:pPr>
          </w:p>
          <w:p w:rsidR="009B4FAA" w:rsidRPr="009B4FAA" w:rsidRDefault="009B4FAA" w:rsidP="00695BE6">
            <w:pPr>
              <w:rPr>
                <w:color w:val="000000" w:themeColor="text1"/>
                <w:sz w:val="28"/>
                <w:szCs w:val="28"/>
                <w:lang w:val="fr-FR"/>
              </w:rPr>
            </w:pPr>
          </w:p>
        </w:tc>
      </w:tr>
      <w:tr w:rsidR="009B4FAA" w:rsidRPr="009B4FAA" w:rsidTr="00695BE6">
        <w:trPr>
          <w:trHeight w:val="444"/>
        </w:trPr>
        <w:tc>
          <w:tcPr>
            <w:tcW w:w="10080" w:type="dxa"/>
            <w:gridSpan w:val="2"/>
          </w:tcPr>
          <w:tbl>
            <w:tblPr>
              <w:tblStyle w:val="TableGrid"/>
              <w:tblW w:w="0" w:type="auto"/>
              <w:tblLook w:val="04A0" w:firstRow="1" w:lastRow="0" w:firstColumn="1" w:lastColumn="0" w:noHBand="0" w:noVBand="1"/>
            </w:tblPr>
            <w:tblGrid>
              <w:gridCol w:w="3085"/>
              <w:gridCol w:w="6067"/>
            </w:tblGrid>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Bức tranh thiên nhiên hiện lên khi nào?</w:t>
                  </w:r>
                </w:p>
              </w:tc>
              <w:tc>
                <w:tcPr>
                  <w:tcW w:w="6601" w:type="dxa"/>
                </w:tcPr>
                <w:p w:rsidR="009B4FAA" w:rsidRPr="009B4FAA" w:rsidRDefault="009B4FAA" w:rsidP="00695BE6">
                  <w:pPr>
                    <w:rPr>
                      <w:b/>
                      <w:color w:val="000000" w:themeColor="text1"/>
                      <w:sz w:val="28"/>
                      <w:szCs w:val="28"/>
                    </w:rPr>
                  </w:pPr>
                  <w:r w:rsidRPr="009B4FAA">
                    <w:rPr>
                      <w:color w:val="000000" w:themeColor="text1"/>
                      <w:sz w:val="28"/>
                      <w:szCs w:val="28"/>
                    </w:rPr>
                    <w:t>Thời điểm: Mỗi lần, khi  nắng mới hắt bên song</w:t>
                  </w: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Bức tranh thiên nhiên ấy hiện lên với các chi tiết nào? Ý nghĩa của các chi tiết đó?</w:t>
                  </w:r>
                </w:p>
              </w:tc>
              <w:tc>
                <w:tcPr>
                  <w:tcW w:w="6601" w:type="dxa"/>
                </w:tcPr>
                <w:p w:rsidR="009B4FAA" w:rsidRPr="009B4FAA" w:rsidRDefault="009B4FAA" w:rsidP="00695BE6">
                  <w:pPr>
                    <w:rPr>
                      <w:color w:val="000000" w:themeColor="text1"/>
                      <w:sz w:val="28"/>
                      <w:szCs w:val="28"/>
                    </w:rPr>
                  </w:pPr>
                  <w:r w:rsidRPr="009B4FAA">
                    <w:rPr>
                      <w:color w:val="000000" w:themeColor="text1"/>
                      <w:sz w:val="28"/>
                      <w:szCs w:val="28"/>
                    </w:rPr>
                    <w:t>Hình ảnh:sông=&gt; Quen thuộc nơi quê hương, đã in đậm trong nỗi nhớ của tác giả.</w:t>
                  </w:r>
                </w:p>
                <w:p w:rsidR="009B4FAA" w:rsidRPr="009B4FAA" w:rsidRDefault="009B4FAA" w:rsidP="00695BE6">
                  <w:pPr>
                    <w:rPr>
                      <w:color w:val="000000" w:themeColor="text1"/>
                      <w:sz w:val="28"/>
                      <w:szCs w:val="28"/>
                    </w:rPr>
                  </w:pPr>
                  <w:r w:rsidRPr="009B4FAA">
                    <w:rPr>
                      <w:b/>
                      <w:color w:val="000000" w:themeColor="text1"/>
                      <w:sz w:val="28"/>
                      <w:szCs w:val="28"/>
                    </w:rPr>
                    <w:t>- Màu sắc</w:t>
                  </w:r>
                  <w:r w:rsidRPr="009B4FAA">
                    <w:rPr>
                      <w:color w:val="000000" w:themeColor="text1"/>
                      <w:sz w:val="28"/>
                      <w:szCs w:val="28"/>
                    </w:rPr>
                    <w:t>: nắng mới=&gt; Nắng đầu mùa trong trẻo, tươi mới làm xốn xang lòng người, vừa là không gian gợi mở, đánh thức những xúc cảm, vừa soi rọi vào tiềm thức nhà thơ, gọi về những kỉ niệm đã xa của một thời còn mẹ. Đồng thời cũng làm cho hình bóng, của mẹ hiện lên trong nỗi nhớ  tươi tắn, ấm áp và sâu đậm hơn.</w:t>
                  </w:r>
                </w:p>
                <w:p w:rsidR="009B4FAA" w:rsidRPr="009B4FAA" w:rsidRDefault="009B4FAA" w:rsidP="00695BE6">
                  <w:pPr>
                    <w:rPr>
                      <w:b/>
                      <w:color w:val="000000" w:themeColor="text1"/>
                      <w:sz w:val="28"/>
                      <w:szCs w:val="28"/>
                    </w:rPr>
                  </w:pPr>
                  <w:r w:rsidRPr="009B4FAA">
                    <w:rPr>
                      <w:b/>
                      <w:color w:val="000000" w:themeColor="text1"/>
                      <w:sz w:val="28"/>
                      <w:szCs w:val="28"/>
                    </w:rPr>
                    <w:t>- Âm thanh:</w:t>
                  </w:r>
                  <w:r w:rsidRPr="009B4FAA">
                    <w:rPr>
                      <w:color w:val="000000" w:themeColor="text1"/>
                      <w:sz w:val="28"/>
                      <w:szCs w:val="28"/>
                    </w:rPr>
                    <w:t xml:space="preserve"> tiếng gà trưa=&gt; âm thanh buồn bã, não nề, mênh mông, xa vắng, hiu quạnh dễ gợi cái buồn của lòng người.</w:t>
                  </w: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Ngoại cảnh đã đánh thức tâm trạng nào của nhân vật bộc lộ cảm xúc?</w:t>
                  </w:r>
                </w:p>
              </w:tc>
              <w:tc>
                <w:tcPr>
                  <w:tcW w:w="6601" w:type="dxa"/>
                </w:tcPr>
                <w:p w:rsidR="009B4FAA" w:rsidRPr="009B4FAA" w:rsidRDefault="009B4FAA" w:rsidP="00695BE6">
                  <w:pPr>
                    <w:rPr>
                      <w:b/>
                      <w:color w:val="000000" w:themeColor="text1"/>
                      <w:sz w:val="28"/>
                      <w:szCs w:val="28"/>
                    </w:rPr>
                  </w:pPr>
                  <w:r w:rsidRPr="009B4FAA">
                    <w:rPr>
                      <w:color w:val="000000" w:themeColor="text1"/>
                      <w:sz w:val="28"/>
                      <w:szCs w:val="28"/>
                    </w:rPr>
                    <w:t>Lòng rượi buồn, nhớ về thời dĩ văng, những kí ức của “những ngày không” ùa về.</w:t>
                  </w: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Nhận xét về nghệ thuật của khổ thơ?</w:t>
                  </w:r>
                </w:p>
              </w:tc>
              <w:tc>
                <w:tcPr>
                  <w:tcW w:w="6601" w:type="dxa"/>
                </w:tcPr>
                <w:p w:rsidR="009B4FAA" w:rsidRPr="009B4FAA" w:rsidRDefault="009B4FAA" w:rsidP="00695BE6">
                  <w:pPr>
                    <w:rPr>
                      <w:color w:val="000000" w:themeColor="text1"/>
                      <w:sz w:val="28"/>
                      <w:szCs w:val="28"/>
                    </w:rPr>
                  </w:pPr>
                  <w:r w:rsidRPr="009B4FAA">
                    <w:rPr>
                      <w:color w:val="000000" w:themeColor="text1"/>
                      <w:sz w:val="28"/>
                      <w:szCs w:val="28"/>
                    </w:rPr>
                    <w:t>- Hai từ láy gợi âm, gợi cảm nhiều hơn gợi tả: “xao xác”, “não nùng”.</w:t>
                  </w:r>
                </w:p>
                <w:p w:rsidR="009B4FAA" w:rsidRPr="009B4FAA" w:rsidRDefault="009B4FAA" w:rsidP="00695BE6">
                  <w:pPr>
                    <w:rPr>
                      <w:b/>
                      <w:color w:val="000000" w:themeColor="text1"/>
                      <w:sz w:val="28"/>
                      <w:szCs w:val="28"/>
                    </w:rPr>
                  </w:pPr>
                  <w:r w:rsidRPr="009B4FAA">
                    <w:rPr>
                      <w:color w:val="000000" w:themeColor="text1"/>
                      <w:sz w:val="28"/>
                      <w:szCs w:val="28"/>
                    </w:rPr>
                    <w:t>- Nhà thơ bắt được khoảnh khắc nắng mới để khơi guồn cho kỉ niệm, chọn lọc các hình ảnh, chi tiết đắt giá, để gợi sự đồng điệu nơi người đọc.</w:t>
                  </w:r>
                </w:p>
              </w:tc>
            </w:tr>
          </w:tbl>
          <w:p w:rsidR="009B4FAA" w:rsidRPr="009B4FAA" w:rsidRDefault="009B4FAA" w:rsidP="006E6276">
            <w:pPr>
              <w:rPr>
                <w:b/>
                <w:color w:val="000000" w:themeColor="text1"/>
                <w:sz w:val="28"/>
                <w:szCs w:val="28"/>
                <w:u w:val="single"/>
              </w:rPr>
            </w:pPr>
          </w:p>
        </w:tc>
      </w:tr>
      <w:tr w:rsidR="009B4FAA" w:rsidRPr="009B4FAA" w:rsidTr="00695BE6">
        <w:trPr>
          <w:trHeight w:val="1551"/>
        </w:trPr>
        <w:tc>
          <w:tcPr>
            <w:tcW w:w="6846"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 Nhận xét về bức tranh thiên nhiên nắng mới?</w:t>
            </w:r>
          </w:p>
          <w:p w:rsidR="009B4FAA" w:rsidRPr="009B4FAA" w:rsidRDefault="009B4FAA" w:rsidP="00695BE6">
            <w:pPr>
              <w:rPr>
                <w:color w:val="000000" w:themeColor="text1"/>
                <w:sz w:val="28"/>
                <w:szCs w:val="28"/>
              </w:rPr>
            </w:pPr>
            <w:r w:rsidRPr="009B4FAA">
              <w:rPr>
                <w:color w:val="000000" w:themeColor="text1"/>
                <w:sz w:val="28"/>
                <w:szCs w:val="28"/>
              </w:rPr>
              <w:t>- Không gian rộng, tĩnh lặng, nét buồn.</w:t>
            </w:r>
          </w:p>
          <w:p w:rsidR="009B4FAA" w:rsidRPr="009B4FAA" w:rsidRDefault="009B4FAA" w:rsidP="00695BE6">
            <w:pPr>
              <w:rPr>
                <w:color w:val="000000" w:themeColor="text1"/>
                <w:sz w:val="28"/>
                <w:szCs w:val="28"/>
              </w:rPr>
            </w:pPr>
            <w:r w:rsidRPr="009B4FAA">
              <w:rPr>
                <w:color w:val="000000" w:themeColor="text1"/>
                <w:sz w:val="28"/>
                <w:szCs w:val="28"/>
              </w:rPr>
              <w:t>- Hình ảnh “nắng mới” có ấn tượng mạnh trong kí ức của nhân vật.</w:t>
            </w:r>
          </w:p>
          <w:p w:rsidR="009B4FAA" w:rsidRPr="009B4FAA" w:rsidRDefault="009B4FAA" w:rsidP="00695BE6">
            <w:pPr>
              <w:rPr>
                <w:color w:val="000000" w:themeColor="text1"/>
                <w:sz w:val="28"/>
                <w:szCs w:val="28"/>
              </w:rPr>
            </w:pPr>
            <w:r w:rsidRPr="009B4FAA">
              <w:rPr>
                <w:color w:val="000000" w:themeColor="text1"/>
                <w:sz w:val="28"/>
                <w:szCs w:val="28"/>
              </w:rPr>
              <w:t>- Thiên nhiên đánh thức kí ức của con người.</w:t>
            </w:r>
          </w:p>
        </w:tc>
        <w:tc>
          <w:tcPr>
            <w:tcW w:w="3234" w:type="dxa"/>
          </w:tcPr>
          <w:p w:rsidR="009B4FAA" w:rsidRPr="009B4FAA" w:rsidRDefault="009B4FAA" w:rsidP="00695BE6">
            <w:pPr>
              <w:rPr>
                <w:color w:val="000000" w:themeColor="text1"/>
                <w:sz w:val="28"/>
                <w:szCs w:val="28"/>
              </w:rPr>
            </w:pPr>
            <w:r w:rsidRPr="009B4FAA">
              <w:rPr>
                <w:color w:val="000000" w:themeColor="text1"/>
                <w:sz w:val="28"/>
                <w:szCs w:val="28"/>
              </w:rPr>
              <w:t>- Không gian rộng, tĩnh lặng, nét buồn.</w:t>
            </w:r>
          </w:p>
          <w:p w:rsidR="009B4FAA" w:rsidRPr="009B4FAA" w:rsidRDefault="009B4FAA" w:rsidP="00695BE6">
            <w:pPr>
              <w:rPr>
                <w:color w:val="000000" w:themeColor="text1"/>
                <w:sz w:val="28"/>
                <w:szCs w:val="28"/>
              </w:rPr>
            </w:pPr>
            <w:r w:rsidRPr="009B4FAA">
              <w:rPr>
                <w:color w:val="000000" w:themeColor="text1"/>
                <w:sz w:val="28"/>
                <w:szCs w:val="28"/>
              </w:rPr>
              <w:t>- Hình ảnh “nắng mới” có ấn tượng mạnh trong kí ức của nhân vật.</w:t>
            </w:r>
          </w:p>
          <w:p w:rsidR="009B4FAA" w:rsidRPr="009B4FAA" w:rsidRDefault="009B4FAA" w:rsidP="00695BE6">
            <w:pPr>
              <w:rPr>
                <w:b/>
                <w:bCs/>
                <w:color w:val="000000" w:themeColor="text1"/>
                <w:sz w:val="28"/>
                <w:szCs w:val="28"/>
                <w:lang w:val="vi-VN"/>
              </w:rPr>
            </w:pPr>
            <w:r w:rsidRPr="009B4FAA">
              <w:rPr>
                <w:color w:val="000000" w:themeColor="text1"/>
                <w:sz w:val="28"/>
                <w:szCs w:val="28"/>
              </w:rPr>
              <w:t>- Thiên nhiên đánh thức kí ức của con người.</w:t>
            </w:r>
          </w:p>
        </w:tc>
      </w:tr>
      <w:tr w:rsidR="009B4FAA" w:rsidRPr="009B4FAA" w:rsidTr="00695BE6">
        <w:trPr>
          <w:trHeight w:val="62"/>
        </w:trPr>
        <w:tc>
          <w:tcPr>
            <w:tcW w:w="6846" w:type="dxa"/>
          </w:tcPr>
          <w:p w:rsidR="009B4FAA" w:rsidRPr="009B4FAA" w:rsidRDefault="009B4FAA" w:rsidP="00695BE6">
            <w:pPr>
              <w:rPr>
                <w:b/>
                <w:iCs/>
                <w:color w:val="000000" w:themeColor="text1"/>
                <w:sz w:val="28"/>
                <w:szCs w:val="28"/>
                <w:lang w:val="nl-NL"/>
              </w:rPr>
            </w:pPr>
          </w:p>
          <w:p w:rsidR="009B4FAA" w:rsidRPr="009B4FAA" w:rsidRDefault="009B4FAA" w:rsidP="006E6276">
            <w:pPr>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6E6276">
            <w:pPr>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p>
          <w:p w:rsidR="009B4FAA" w:rsidRPr="009B4FAA" w:rsidRDefault="009B4FAA" w:rsidP="006E6276">
            <w:pPr>
              <w:jc w:val="center"/>
              <w:rPr>
                <w:b/>
                <w:iCs/>
                <w:color w:val="000000" w:themeColor="text1"/>
                <w:sz w:val="28"/>
                <w:szCs w:val="28"/>
                <w:lang w:val="nl-NL"/>
              </w:rPr>
            </w:pPr>
            <w:r w:rsidRPr="009B4FAA">
              <w:rPr>
                <w:b/>
                <w:color w:val="000000" w:themeColor="text1"/>
                <w:sz w:val="28"/>
                <w:szCs w:val="28"/>
                <w:u w:val="single"/>
              </w:rPr>
              <w:t>TIẾT 17</w:t>
            </w:r>
          </w:p>
          <w:p w:rsidR="009B4FAA" w:rsidRPr="009B4FAA" w:rsidRDefault="009B4FAA" w:rsidP="00695BE6">
            <w:pPr>
              <w:rPr>
                <w:b/>
                <w:iCs/>
                <w:color w:val="000000" w:themeColor="text1"/>
                <w:sz w:val="28"/>
                <w:szCs w:val="28"/>
                <w:lang w:val="nl-NL"/>
              </w:rPr>
            </w:pP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Gv chuyển giao nhiệm vụ: Nắng mới đã đánh thức kỉ niệm xưa, cõi kỉ niệm ấy có những hình ảnh, thanh âm, màu sắc nào, hãy hoàn thành PHT</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695BE6">
            <w:pPr>
              <w:rPr>
                <w:color w:val="000000" w:themeColor="text1"/>
                <w:sz w:val="28"/>
                <w:szCs w:val="28"/>
              </w:rPr>
            </w:pPr>
            <w:r w:rsidRPr="009B4FAA">
              <w:rPr>
                <w:b/>
                <w:color w:val="000000" w:themeColor="text1"/>
                <w:sz w:val="28"/>
                <w:szCs w:val="28"/>
              </w:rPr>
              <w:t xml:space="preserve">PHIẾU HỌC TẬP SỐ 4: </w:t>
            </w:r>
            <w:r w:rsidRPr="009B4FAA">
              <w:rPr>
                <w:color w:val="000000" w:themeColor="text1"/>
                <w:sz w:val="28"/>
                <w:szCs w:val="28"/>
              </w:rPr>
              <w:t>Nỗi nhớ của con người</w:t>
            </w:r>
          </w:p>
          <w:tbl>
            <w:tblPr>
              <w:tblStyle w:val="TableGrid"/>
              <w:tblW w:w="0" w:type="auto"/>
              <w:tblLook w:val="04A0" w:firstRow="1" w:lastRow="0" w:firstColumn="1" w:lastColumn="0" w:noHBand="0" w:noVBand="1"/>
            </w:tblPr>
            <w:tblGrid>
              <w:gridCol w:w="3314"/>
              <w:gridCol w:w="3306"/>
            </w:tblGrid>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Trước bức tranh thiên nhiên nắng mới, người con đã nhớ về ai, về điều gì?</w:t>
                  </w:r>
                </w:p>
              </w:tc>
              <w:tc>
                <w:tcPr>
                  <w:tcW w:w="334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Người xuất hiện trong nỗi nhớ ấy được hiện lên qua những chi tiết nào? Nhận xét về hình ảnh con người trung tâm?</w:t>
                  </w:r>
                </w:p>
              </w:tc>
              <w:tc>
                <w:tcPr>
                  <w:tcW w:w="3343" w:type="dxa"/>
                </w:tcPr>
                <w:p w:rsidR="009B4FAA" w:rsidRPr="009B4FAA" w:rsidRDefault="009B4FAA" w:rsidP="00695BE6">
                  <w:pPr>
                    <w:rPr>
                      <w:b/>
                      <w:color w:val="000000" w:themeColor="text1"/>
                      <w:sz w:val="28"/>
                      <w:szCs w:val="28"/>
                    </w:rPr>
                  </w:pPr>
                </w:p>
              </w:tc>
            </w:tr>
          </w:tbl>
          <w:p w:rsidR="009B4FAA" w:rsidRPr="009B4FAA" w:rsidRDefault="009B4FAA" w:rsidP="00695BE6">
            <w:pPr>
              <w:rPr>
                <w:b/>
                <w:color w:val="000000" w:themeColor="text1"/>
                <w:sz w:val="28"/>
                <w:szCs w:val="28"/>
              </w:rPr>
            </w:pPr>
          </w:p>
          <w:p w:rsidR="009B4FAA" w:rsidRPr="009B4FAA" w:rsidRDefault="009B4FAA" w:rsidP="00695BE6">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rPr>
                <w:iCs/>
                <w:color w:val="000000" w:themeColor="text1"/>
                <w:sz w:val="28"/>
                <w:szCs w:val="28"/>
              </w:rPr>
            </w:pPr>
            <w:r w:rsidRPr="009B4FAA">
              <w:rPr>
                <w:iCs/>
                <w:color w:val="000000" w:themeColor="text1"/>
                <w:sz w:val="28"/>
                <w:szCs w:val="28"/>
              </w:rPr>
              <w:t>- Gv nhận xét, bổ sung, chốt lại kiến thức.</w:t>
            </w:r>
          </w:p>
          <w:tbl>
            <w:tblPr>
              <w:tblStyle w:val="TableGrid"/>
              <w:tblW w:w="0" w:type="auto"/>
              <w:tblLook w:val="04A0" w:firstRow="1" w:lastRow="0" w:firstColumn="1" w:lastColumn="0" w:noHBand="0" w:noVBand="1"/>
            </w:tblPr>
            <w:tblGrid>
              <w:gridCol w:w="3309"/>
              <w:gridCol w:w="3311"/>
            </w:tblGrid>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Trước bức tranh thiên nhiên nắng mới, người con đã nhớ về ai, về điều gì?</w:t>
                  </w:r>
                </w:p>
              </w:tc>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Nhớ về người mẹ của mình:</w:t>
                  </w:r>
                </w:p>
                <w:p w:rsidR="009B4FAA" w:rsidRPr="009B4FAA" w:rsidRDefault="009B4FAA" w:rsidP="00695BE6">
                  <w:pPr>
                    <w:rPr>
                      <w:color w:val="000000" w:themeColor="text1"/>
                      <w:sz w:val="28"/>
                      <w:szCs w:val="28"/>
                    </w:rPr>
                  </w:pPr>
                  <w:r w:rsidRPr="009B4FAA">
                    <w:rPr>
                      <w:color w:val="000000" w:themeColor="text1"/>
                      <w:sz w:val="28"/>
                      <w:szCs w:val="28"/>
                    </w:rPr>
                    <w:t>Tôi nhớ mẹ tôi</w:t>
                  </w:r>
                </w:p>
                <w:p w:rsidR="009B4FAA" w:rsidRPr="009B4FAA" w:rsidRDefault="009B4FAA" w:rsidP="00695BE6">
                  <w:pPr>
                    <w:rPr>
                      <w:b/>
                      <w:color w:val="000000" w:themeColor="text1"/>
                      <w:sz w:val="28"/>
                      <w:szCs w:val="28"/>
                    </w:rPr>
                  </w:pPr>
                  <w:r w:rsidRPr="009B4FAA">
                    <w:rPr>
                      <w:color w:val="000000" w:themeColor="text1"/>
                      <w:sz w:val="28"/>
                      <w:szCs w:val="28"/>
                    </w:rPr>
                    <w:t xml:space="preserve"> Những ngày còn mẹ.</w:t>
                  </w:r>
                </w:p>
              </w:tc>
            </w:tr>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 xml:space="preserve">Người xuất hiện trong nỗi nhớ ấy được hiện lên qua những chi tiết nào? Nhận </w:t>
                  </w:r>
                  <w:r w:rsidRPr="009B4FAA">
                    <w:rPr>
                      <w:color w:val="000000" w:themeColor="text1"/>
                      <w:sz w:val="28"/>
                      <w:szCs w:val="28"/>
                    </w:rPr>
                    <w:lastRenderedPageBreak/>
                    <w:t>xét về hình ảnh con người trung tâm?</w:t>
                  </w:r>
                </w:p>
              </w:tc>
              <w:tc>
                <w:tcPr>
                  <w:tcW w:w="3343"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 xml:space="preserve">Chi tiêt:  khi nắng </w:t>
                  </w:r>
                  <w:r w:rsidRPr="009B4FAA">
                    <w:rPr>
                      <w:rFonts w:eastAsiaTheme="minorEastAsia"/>
                      <w:color w:val="000000" w:themeColor="text1"/>
                      <w:kern w:val="24"/>
                      <w:sz w:val="28"/>
                      <w:szCs w:val="28"/>
                      <w:lang w:val="vi-VN"/>
                    </w:rPr>
                    <w:t>mới reo ngoài nội,</w:t>
                  </w:r>
                  <w:r w:rsidRPr="009B4FAA">
                    <w:rPr>
                      <w:rFonts w:eastAsiaTheme="minorEastAsia"/>
                      <w:color w:val="000000" w:themeColor="text1"/>
                      <w:kern w:val="24"/>
                      <w:sz w:val="28"/>
                      <w:szCs w:val="28"/>
                      <w:lang w:val="vi-VN"/>
                    </w:rPr>
                    <w:br/>
                    <w:t xml:space="preserve">Áo đỏ người đưa trước </w:t>
                  </w:r>
                  <w:r w:rsidRPr="009B4FAA">
                    <w:rPr>
                      <w:rFonts w:eastAsiaTheme="minorEastAsia"/>
                      <w:color w:val="000000" w:themeColor="text1"/>
                      <w:kern w:val="24"/>
                      <w:sz w:val="28"/>
                      <w:szCs w:val="28"/>
                      <w:lang w:val="vi-VN"/>
                    </w:rPr>
                    <w:lastRenderedPageBreak/>
                    <w:t>giậu phơi</w:t>
                  </w:r>
                  <w:r w:rsidRPr="009B4FAA">
                    <w:rPr>
                      <w:color w:val="000000" w:themeColor="text1"/>
                      <w:sz w:val="28"/>
                      <w:szCs w:val="28"/>
                    </w:rPr>
                    <w:t>; Mẹ đi vào ra nụ cười đen nhánh sau tà áo</w:t>
                  </w:r>
                </w:p>
                <w:p w:rsidR="009B4FAA" w:rsidRPr="009B4FAA" w:rsidRDefault="009B4FAA" w:rsidP="00695BE6">
                  <w:pPr>
                    <w:rPr>
                      <w:b/>
                      <w:color w:val="000000" w:themeColor="text1"/>
                      <w:sz w:val="28"/>
                      <w:szCs w:val="28"/>
                    </w:rPr>
                  </w:pPr>
                  <w:r w:rsidRPr="009B4FAA">
                    <w:rPr>
                      <w:color w:val="000000" w:themeColor="text1"/>
                      <w:sz w:val="28"/>
                      <w:szCs w:val="28"/>
                    </w:rPr>
                    <w:t>=&gt; Hình ảnh mẹ vui vầy, gắn liền với thiên nhiên “reo” vui, với những hoạt động và “đen nhánh”.</w:t>
                  </w:r>
                </w:p>
              </w:tc>
            </w:tr>
          </w:tbl>
          <w:p w:rsidR="009B4FAA" w:rsidRPr="009B4FAA" w:rsidRDefault="009B4FAA" w:rsidP="00695BE6">
            <w:pPr>
              <w:rPr>
                <w:color w:val="000000" w:themeColor="text1"/>
                <w:sz w:val="28"/>
                <w:szCs w:val="28"/>
              </w:rPr>
            </w:pPr>
          </w:p>
        </w:tc>
        <w:tc>
          <w:tcPr>
            <w:tcW w:w="3234" w:type="dxa"/>
          </w:tcPr>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r w:rsidRPr="009B4FAA">
              <w:rPr>
                <w:color w:val="000000" w:themeColor="text1"/>
                <w:sz w:val="28"/>
                <w:szCs w:val="28"/>
              </w:rPr>
              <w:lastRenderedPageBreak/>
              <w:t>b) Kí ức xưa của người con được tái hiện</w:t>
            </w:r>
          </w:p>
          <w:p w:rsidR="009B4FAA" w:rsidRPr="009B4FAA" w:rsidRDefault="009B4FAA" w:rsidP="00695BE6">
            <w:pPr>
              <w:rPr>
                <w:b/>
                <w:bCs/>
                <w:color w:val="000000" w:themeColor="text1"/>
                <w:sz w:val="28"/>
                <w:szCs w:val="28"/>
                <w:lang w:val="vi-VN"/>
              </w:rPr>
            </w:pPr>
          </w:p>
        </w:tc>
      </w:tr>
      <w:tr w:rsidR="009B4FAA" w:rsidRPr="009B4FAA" w:rsidTr="00695BE6">
        <w:trPr>
          <w:trHeight w:val="985"/>
        </w:trPr>
        <w:tc>
          <w:tcPr>
            <w:tcW w:w="6846" w:type="dxa"/>
          </w:tcPr>
          <w:p w:rsidR="009B4FAA" w:rsidRPr="009B4FAA" w:rsidRDefault="009B4FAA" w:rsidP="00695BE6">
            <w:pPr>
              <w:rPr>
                <w:b/>
                <w:color w:val="000000" w:themeColor="text1"/>
                <w:sz w:val="28"/>
                <w:szCs w:val="28"/>
              </w:rPr>
            </w:pPr>
            <w:r w:rsidRPr="009B4FAA">
              <w:rPr>
                <w:b/>
                <w:color w:val="000000" w:themeColor="text1"/>
                <w:sz w:val="28"/>
                <w:szCs w:val="28"/>
              </w:rPr>
              <w:lastRenderedPageBreak/>
              <w:t>Nỗi nhớ của nhân vật trữ tình:</w:t>
            </w:r>
          </w:p>
          <w:p w:rsidR="009B4FAA" w:rsidRPr="009B4FAA" w:rsidRDefault="009B4FAA" w:rsidP="00695BE6">
            <w:pPr>
              <w:rPr>
                <w:color w:val="000000" w:themeColor="text1"/>
                <w:sz w:val="28"/>
                <w:szCs w:val="28"/>
              </w:rPr>
            </w:pPr>
            <w:r w:rsidRPr="009B4FAA">
              <w:rPr>
                <w:color w:val="000000" w:themeColor="text1"/>
                <w:sz w:val="28"/>
                <w:szCs w:val="28"/>
              </w:rPr>
              <w:t>- Mạch thơ liên tục, trải dài sang khổ hai để chuyển hoàn toàn về quá khứ.</w:t>
            </w:r>
          </w:p>
          <w:p w:rsidR="009B4FAA" w:rsidRPr="009B4FAA" w:rsidRDefault="009B4FAA" w:rsidP="00695BE6">
            <w:pPr>
              <w:rPr>
                <w:color w:val="000000" w:themeColor="text1"/>
                <w:sz w:val="28"/>
                <w:szCs w:val="28"/>
              </w:rPr>
            </w:pPr>
            <w:r w:rsidRPr="009B4FAA">
              <w:rPr>
                <w:color w:val="000000" w:themeColor="text1"/>
                <w:sz w:val="28"/>
                <w:szCs w:val="28"/>
              </w:rPr>
              <w:t xml:space="preserve"> + Hình ảnh người mẹ thân yêu của tác giả hiện lên, lúc đầu còn mờ nhạt nhưng càng về sau càng rõ nét và tràn đầy tâm trí.</w:t>
            </w:r>
          </w:p>
          <w:p w:rsidR="009B4FAA" w:rsidRPr="009B4FAA" w:rsidRDefault="009B4FAA" w:rsidP="00695BE6">
            <w:pPr>
              <w:rPr>
                <w:color w:val="000000" w:themeColor="text1"/>
                <w:sz w:val="28"/>
                <w:szCs w:val="28"/>
              </w:rPr>
            </w:pPr>
            <w:r w:rsidRPr="009B4FAA">
              <w:rPr>
                <w:color w:val="000000" w:themeColor="text1"/>
                <w:sz w:val="28"/>
                <w:szCs w:val="28"/>
              </w:rPr>
              <w:t>-&gt; Qua cách nói dường như đang cố nén niềm thương nhớ chỉ chực dâng trào, ta chợt hiểu ra và đồng cảm sâu sắc với nỗi buồn của tác giả: người mẹ ấy không còn nữa</w:t>
            </w:r>
          </w:p>
          <w:p w:rsidR="009B4FAA" w:rsidRPr="009B4FAA" w:rsidRDefault="009B4FAA" w:rsidP="00695BE6">
            <w:pPr>
              <w:rPr>
                <w:color w:val="000000" w:themeColor="text1"/>
                <w:sz w:val="28"/>
                <w:szCs w:val="28"/>
              </w:rPr>
            </w:pPr>
            <w:r w:rsidRPr="009B4FAA">
              <w:rPr>
                <w:color w:val="000000" w:themeColor="text1"/>
                <w:sz w:val="28"/>
                <w:szCs w:val="28"/>
              </w:rPr>
              <w:t xml:space="preserve">+ Từ “nắng mới” là cái nắng mỗi độ xuân về, khi mẹ tác giả thường mang áo ra phơi để áo thơm mùi nắng sau những ngày đông rét mướt. </w:t>
            </w:r>
          </w:p>
          <w:p w:rsidR="009B4FAA" w:rsidRPr="009B4FAA" w:rsidRDefault="009B4FAA" w:rsidP="00695BE6">
            <w:pPr>
              <w:rPr>
                <w:color w:val="000000" w:themeColor="text1"/>
                <w:sz w:val="28"/>
                <w:szCs w:val="28"/>
              </w:rPr>
            </w:pPr>
            <w:r w:rsidRPr="009B4FAA">
              <w:rPr>
                <w:color w:val="000000" w:themeColor="text1"/>
                <w:sz w:val="28"/>
                <w:szCs w:val="28"/>
              </w:rPr>
              <w:t>+ Cũng là “nắng mới” nhưng cái nắng của quá khứ không “hắt bên song” buồn bã mà tràn đầy sức sống, niềm vui “reo ngoài nội” vì đó là nắng của những ngày còn mẹ.</w:t>
            </w:r>
          </w:p>
          <w:p w:rsidR="009B4FAA" w:rsidRPr="009B4FAA" w:rsidRDefault="009B4FAA" w:rsidP="00695BE6">
            <w:pPr>
              <w:rPr>
                <w:color w:val="000000" w:themeColor="text1"/>
                <w:sz w:val="28"/>
                <w:szCs w:val="28"/>
              </w:rPr>
            </w:pPr>
            <w:r w:rsidRPr="009B4FAA">
              <w:rPr>
                <w:color w:val="000000" w:themeColor="text1"/>
                <w:sz w:val="28"/>
                <w:szCs w:val="28"/>
              </w:rPr>
              <w:t>+ Từ “reo” như một nốt nhạc lảnh lót, tươi vui khiến câu thơ chợt bùng lên sức sống.</w:t>
            </w:r>
          </w:p>
          <w:p w:rsidR="009B4FAA" w:rsidRPr="009B4FAA" w:rsidRDefault="009B4FAA" w:rsidP="00695BE6">
            <w:pPr>
              <w:rPr>
                <w:color w:val="000000" w:themeColor="text1"/>
                <w:sz w:val="28"/>
                <w:szCs w:val="28"/>
              </w:rPr>
            </w:pPr>
            <w:r w:rsidRPr="009B4FAA">
              <w:rPr>
                <w:color w:val="000000" w:themeColor="text1"/>
                <w:sz w:val="28"/>
                <w:szCs w:val="28"/>
              </w:rPr>
              <w:t>-&gt; Hình ảnh người mẹ chưa hiện lên trực tiếp mà chỉ thấp thoáng, lung linh sau màu áo đỏ, sau lưng giậu nhưng đã gây một ấn tượng mạnh mẽ trong lòng lòng người đọc. Đó có lẽ cũng là hình ảnh đẹp đẽ nhất, trìu mến, thương yêu nhất mà nhà thơ còn lưu giữ, khắc sâu trong tâm trí.</w:t>
            </w:r>
          </w:p>
          <w:p w:rsidR="009B4FAA" w:rsidRPr="009B4FAA" w:rsidRDefault="009B4FAA" w:rsidP="00695BE6">
            <w:pPr>
              <w:rPr>
                <w:color w:val="000000" w:themeColor="text1"/>
                <w:sz w:val="28"/>
                <w:szCs w:val="28"/>
              </w:rPr>
            </w:pPr>
            <w:r w:rsidRPr="009B4FAA">
              <w:rPr>
                <w:color w:val="000000" w:themeColor="text1"/>
                <w:sz w:val="28"/>
                <w:szCs w:val="28"/>
              </w:rPr>
              <w:t>- Mạch thơ quay về hiện tại, nhà thơ sực tỉnh nhưng vẫn chưa hết thổn thức, bồi hồi.</w:t>
            </w:r>
          </w:p>
          <w:p w:rsidR="009B4FAA" w:rsidRPr="009B4FAA" w:rsidRDefault="009B4FAA" w:rsidP="00695BE6">
            <w:pPr>
              <w:rPr>
                <w:color w:val="000000" w:themeColor="text1"/>
                <w:sz w:val="28"/>
                <w:szCs w:val="28"/>
              </w:rPr>
            </w:pPr>
            <w:r w:rsidRPr="009B4FAA">
              <w:rPr>
                <w:color w:val="000000" w:themeColor="text1"/>
                <w:sz w:val="28"/>
                <w:szCs w:val="28"/>
              </w:rPr>
              <w:t>+ Hình ảnh người mẹ vẫn còn đó, nơi đồng nội, giậu phơi, nơi hiên nhà, song cửa...=&gt; Dường như đâu đâu cũng in bóng mẹ, vương hơi ấm của mẹ nên nỗi nhớ lúc nào cũng chỉ chực dâng trào.</w:t>
            </w:r>
          </w:p>
          <w:p w:rsidR="009B4FAA" w:rsidRPr="009B4FAA" w:rsidRDefault="009B4FAA" w:rsidP="00695BE6">
            <w:pPr>
              <w:rPr>
                <w:color w:val="000000" w:themeColor="text1"/>
                <w:sz w:val="28"/>
                <w:szCs w:val="28"/>
              </w:rPr>
            </w:pPr>
            <w:r w:rsidRPr="009B4FAA">
              <w:rPr>
                <w:color w:val="000000" w:themeColor="text1"/>
                <w:sz w:val="28"/>
                <w:szCs w:val="28"/>
              </w:rPr>
              <w:lastRenderedPageBreak/>
              <w:t>- Bài thơ kết thúc bằng hình ảnh “nụ cười đen nhánh”, như một nốt lặng cuối bản nhạc để dư ba, dư vị của ý thơ còn lan tỏa mãi trong lòng người đọc.</w:t>
            </w:r>
          </w:p>
          <w:p w:rsidR="009B4FAA" w:rsidRPr="009B4FAA" w:rsidRDefault="009B4FAA" w:rsidP="00695BE6">
            <w:pPr>
              <w:rPr>
                <w:color w:val="000000" w:themeColor="text1"/>
                <w:sz w:val="28"/>
                <w:szCs w:val="28"/>
              </w:rPr>
            </w:pPr>
            <w:r w:rsidRPr="009B4FAA">
              <w:rPr>
                <w:color w:val="000000" w:themeColor="text1"/>
                <w:sz w:val="28"/>
                <w:szCs w:val="28"/>
              </w:rPr>
              <w:t>+ Hình ảnh “ tay áo” đã đẩy “ nét cười” ra phía sau, tạo nên độ sâu cho bức tranh, đồng thời tăng lên sức duyên dáng, gợi cảm cho “nét cười”.</w:t>
            </w:r>
          </w:p>
          <w:p w:rsidR="009B4FAA" w:rsidRPr="009B4FAA" w:rsidRDefault="009B4FAA" w:rsidP="00695BE6">
            <w:pPr>
              <w:rPr>
                <w:color w:val="000000" w:themeColor="text1"/>
                <w:sz w:val="28"/>
                <w:szCs w:val="28"/>
              </w:rPr>
            </w:pPr>
            <w:r w:rsidRPr="009B4FAA">
              <w:rPr>
                <w:color w:val="000000" w:themeColor="text1"/>
                <w:sz w:val="28"/>
                <w:szCs w:val="28"/>
              </w:rPr>
              <w:t>-&gt; Hình ảnh người mẹ quá cố của nhà thơ từ đầu đến cuối chỉ được phác họa qua ba chi tiết: “nắng mới”, “áo đỏ” và “nét cười”, trong những giây phút xuất thần của họa sĩ – thi sĩ Lưu Trọng Lư, nó đã để lại một ấn tượng đẹp và sâu sắc.</w:t>
            </w:r>
          </w:p>
          <w:p w:rsidR="009B4FAA" w:rsidRPr="009B4FAA" w:rsidRDefault="009B4FAA" w:rsidP="00695BE6">
            <w:pPr>
              <w:rPr>
                <w:color w:val="000000" w:themeColor="text1"/>
                <w:sz w:val="28"/>
                <w:szCs w:val="28"/>
              </w:rPr>
            </w:pPr>
            <w:r w:rsidRPr="009B4FAA">
              <w:rPr>
                <w:color w:val="000000" w:themeColor="text1"/>
                <w:sz w:val="28"/>
                <w:szCs w:val="28"/>
              </w:rPr>
              <w:t>-&gt; Phải chăng là vì ta chợt bắt gặp trong hình ảnh đó một cái gì đó rất đỗi thân quen như mẹ ta mà cũng là của tất cả những người phụ nữ Việt Nam thầm lặng, hy sinh, thương yêu, chăm sóc chồng con suốt cả cuộc đời.</w:t>
            </w:r>
          </w:p>
        </w:tc>
        <w:tc>
          <w:tcPr>
            <w:tcW w:w="3234" w:type="dxa"/>
          </w:tcPr>
          <w:p w:rsidR="009B4FAA" w:rsidRPr="009B4FAA" w:rsidRDefault="009B4FAA" w:rsidP="00695BE6">
            <w:pPr>
              <w:rPr>
                <w:b/>
                <w:bCs/>
                <w:color w:val="000000" w:themeColor="text1"/>
                <w:sz w:val="28"/>
                <w:szCs w:val="28"/>
                <w:lang w:val="vi-VN"/>
              </w:rPr>
            </w:pPr>
          </w:p>
        </w:tc>
      </w:tr>
      <w:tr w:rsidR="009B4FAA" w:rsidRPr="009B4FAA" w:rsidTr="00695BE6">
        <w:trPr>
          <w:trHeight w:val="416"/>
        </w:trPr>
        <w:tc>
          <w:tcPr>
            <w:tcW w:w="6846"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 xml:space="preserve">? Nhận xét </w:t>
            </w:r>
          </w:p>
          <w:p w:rsidR="009B4FAA" w:rsidRPr="009B4FAA" w:rsidRDefault="009B4FAA" w:rsidP="00695BE6">
            <w:pPr>
              <w:rPr>
                <w:color w:val="000000" w:themeColor="text1"/>
                <w:sz w:val="28"/>
                <w:szCs w:val="28"/>
              </w:rPr>
            </w:pPr>
            <w:r w:rsidRPr="009B4FAA">
              <w:rPr>
                <w:color w:val="000000" w:themeColor="text1"/>
                <w:sz w:val="28"/>
                <w:szCs w:val="28"/>
              </w:rPr>
              <w:t xml:space="preserve">- Cách tác giả đã tái hiện lại hình ảnh người mẹ bằng vài nét chấm phá đặc sắc. Nắng mới, phơi áo; áo đỏ,  nụ cười đen nhánh  </w:t>
            </w:r>
          </w:p>
          <w:p w:rsidR="009B4FAA" w:rsidRPr="009B4FAA" w:rsidRDefault="009B4FAA" w:rsidP="00695BE6">
            <w:pPr>
              <w:rPr>
                <w:color w:val="000000" w:themeColor="text1"/>
                <w:sz w:val="28"/>
                <w:szCs w:val="28"/>
              </w:rPr>
            </w:pPr>
            <w:r w:rsidRPr="009B4FAA">
              <w:rPr>
                <w:color w:val="000000" w:themeColor="text1"/>
                <w:sz w:val="28"/>
                <w:szCs w:val="28"/>
              </w:rPr>
              <w:t xml:space="preserve"> - Sử dụng hình ảnh, từ ngữ độc đáo, nghệ thuật đảo ngữ</w:t>
            </w:r>
          </w:p>
          <w:p w:rsidR="009B4FAA" w:rsidRPr="009B4FAA" w:rsidRDefault="009B4FAA" w:rsidP="00695BE6">
            <w:pPr>
              <w:rPr>
                <w:color w:val="000000" w:themeColor="text1"/>
                <w:sz w:val="28"/>
                <w:szCs w:val="28"/>
              </w:rPr>
            </w:pPr>
            <w:r w:rsidRPr="009B4FAA">
              <w:rPr>
                <w:color w:val="000000" w:themeColor="text1"/>
                <w:sz w:val="28"/>
                <w:szCs w:val="28"/>
              </w:rPr>
              <w:t>đã giúp cho chúng ta có thể cảm nhận được cái kí ức ấy là kí ức đậm nét trong lòng người con, thấy được cả tình yêu thương mà tác giả dành cho mẹ, một nỗi nhớ theo thời gian không hề mờ phai và chúng ta cũng đồng cảm với nỗi đau của một người con, với nỗi buồn của một người con nay đã xa mẹ.</w:t>
            </w:r>
          </w:p>
        </w:tc>
        <w:tc>
          <w:tcPr>
            <w:tcW w:w="3234" w:type="dxa"/>
          </w:tcPr>
          <w:p w:rsidR="009B4FAA" w:rsidRPr="009B4FAA" w:rsidRDefault="009B4FAA" w:rsidP="00695BE6">
            <w:pPr>
              <w:rPr>
                <w:color w:val="000000" w:themeColor="text1"/>
                <w:sz w:val="28"/>
                <w:szCs w:val="28"/>
              </w:rPr>
            </w:pPr>
            <w:r w:rsidRPr="009B4FAA">
              <w:rPr>
                <w:color w:val="000000" w:themeColor="text1"/>
                <w:sz w:val="28"/>
                <w:szCs w:val="28"/>
              </w:rPr>
              <w:t xml:space="preserve">- Cách tác giả đã tái hiện lại hình ảnh người mẹ bằng vài nét chấm phá đặc sắc. Nắng mới, phơi áo; áo đỏ,  nụ cười đen nhánh  </w:t>
            </w:r>
          </w:p>
          <w:p w:rsidR="009B4FAA" w:rsidRPr="009B4FAA" w:rsidRDefault="009B4FAA" w:rsidP="00695BE6">
            <w:pPr>
              <w:rPr>
                <w:color w:val="000000" w:themeColor="text1"/>
                <w:sz w:val="28"/>
                <w:szCs w:val="28"/>
              </w:rPr>
            </w:pPr>
            <w:r w:rsidRPr="009B4FAA">
              <w:rPr>
                <w:color w:val="000000" w:themeColor="text1"/>
                <w:sz w:val="28"/>
                <w:szCs w:val="28"/>
              </w:rPr>
              <w:t xml:space="preserve"> - Sử dụng hình ảnh, từ ngữ độc đáo, nghệ thuật đảo ngữ</w:t>
            </w:r>
          </w:p>
          <w:p w:rsidR="009B4FAA" w:rsidRPr="009B4FAA" w:rsidRDefault="009B4FAA" w:rsidP="00695BE6">
            <w:pPr>
              <w:rPr>
                <w:color w:val="000000" w:themeColor="text1"/>
                <w:sz w:val="28"/>
                <w:szCs w:val="28"/>
              </w:rPr>
            </w:pPr>
            <w:r w:rsidRPr="009B4FAA">
              <w:rPr>
                <w:color w:val="000000" w:themeColor="text1"/>
                <w:sz w:val="28"/>
                <w:szCs w:val="28"/>
              </w:rPr>
              <w:t xml:space="preserve">=&gt; Kí ức ấy là kí ức đậm nét trong lòng người con, thấy được cả tình yêu thương mà tác giả dành cho mẹ, một nỗi nhớ theo thời gian không hề mờ phai và chúng ta cũng đồng cảm với nỗi đau của một người con, với nỗi </w:t>
            </w:r>
            <w:r w:rsidRPr="009B4FAA">
              <w:rPr>
                <w:color w:val="000000" w:themeColor="text1"/>
                <w:sz w:val="28"/>
                <w:szCs w:val="28"/>
              </w:rPr>
              <w:lastRenderedPageBreak/>
              <w:t>buồn của một người con nay đã xa mẹ.</w:t>
            </w:r>
          </w:p>
          <w:p w:rsidR="009B4FAA" w:rsidRPr="009B4FAA" w:rsidRDefault="009B4FAA" w:rsidP="00695BE6">
            <w:pPr>
              <w:rPr>
                <w:b/>
                <w:bCs/>
                <w:color w:val="000000" w:themeColor="text1"/>
                <w:sz w:val="28"/>
                <w:szCs w:val="28"/>
                <w:lang w:val="vi-VN"/>
              </w:rPr>
            </w:pPr>
          </w:p>
        </w:tc>
      </w:tr>
      <w:tr w:rsidR="009B4FAA" w:rsidRPr="009B4FAA" w:rsidTr="00695BE6">
        <w:trPr>
          <w:trHeight w:val="710"/>
        </w:trPr>
        <w:tc>
          <w:tcPr>
            <w:tcW w:w="6846"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Xác định mạch cảm xúc của bài thơ? (Bằng cách men theo bố cục bài thơ, chỉ ra nội dung của từng phần, trình tự mạch cảm xúc)</w:t>
            </w:r>
          </w:p>
          <w:p w:rsidR="009B4FAA" w:rsidRPr="009B4FAA" w:rsidRDefault="009B4FAA" w:rsidP="00695BE6">
            <w:pPr>
              <w:rPr>
                <w:bCs/>
                <w:color w:val="000000" w:themeColor="text1"/>
                <w:sz w:val="28"/>
                <w:szCs w:val="28"/>
              </w:rPr>
            </w:pPr>
            <w:r w:rsidRPr="009B4FAA">
              <w:rPr>
                <w:bCs/>
                <w:color w:val="000000" w:themeColor="text1"/>
                <w:sz w:val="28"/>
                <w:szCs w:val="28"/>
              </w:rPr>
              <w:t>K1: Nói về bức tranh thiên nhiên nắng mới-&gt; Cảm xúc của tác giả gợi buồn nhớ về những kỉ niệm xa xưa ngày còn có mẹ</w:t>
            </w:r>
          </w:p>
          <w:p w:rsidR="009B4FAA" w:rsidRPr="009B4FAA" w:rsidRDefault="009B4FAA" w:rsidP="00695BE6">
            <w:pPr>
              <w:rPr>
                <w:color w:val="000000" w:themeColor="text1"/>
                <w:sz w:val="28"/>
                <w:szCs w:val="28"/>
              </w:rPr>
            </w:pPr>
            <w:r w:rsidRPr="009B4FAA">
              <w:rPr>
                <w:bCs/>
                <w:color w:val="000000" w:themeColor="text1"/>
                <w:sz w:val="28"/>
                <w:szCs w:val="28"/>
              </w:rPr>
              <w:t>K2,3: Là dòng chảy kỉ niệm, là hình ảnh của người mẹ hiện lên với cả nắng mới, với cả chiếc áo đỏ và với nụ cười đen nhánh=&gt; Cảm xác của tác giả là cảm xúc u buồn, nỗi buồn khi không còn có mẹ nữa. Càng nhớ về mẹ bao nhiêu càng thấy cái nắng mới reo ngoài nội ngày xưa  nó hắt hiu, nó hiu quạnh nó buồn, nó xao xác, nó não nùng bấy nhiêu.</w:t>
            </w:r>
          </w:p>
        </w:tc>
        <w:tc>
          <w:tcPr>
            <w:tcW w:w="3234" w:type="dxa"/>
          </w:tcPr>
          <w:p w:rsidR="009B4FAA" w:rsidRPr="009B4FAA" w:rsidRDefault="009B4FAA" w:rsidP="00695BE6">
            <w:pPr>
              <w:rPr>
                <w:bCs/>
                <w:color w:val="000000" w:themeColor="text1"/>
                <w:sz w:val="28"/>
                <w:szCs w:val="28"/>
              </w:rPr>
            </w:pPr>
          </w:p>
        </w:tc>
      </w:tr>
      <w:tr w:rsidR="009B4FAA" w:rsidRPr="009B4FAA" w:rsidTr="00695BE6">
        <w:trPr>
          <w:trHeight w:val="983"/>
        </w:trPr>
        <w:tc>
          <w:tcPr>
            <w:tcW w:w="6846" w:type="dxa"/>
          </w:tcPr>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r w:rsidRPr="009B4FAA">
              <w:rPr>
                <w:color w:val="000000" w:themeColor="text1"/>
                <w:spacing w:val="4"/>
                <w:sz w:val="28"/>
                <w:szCs w:val="28"/>
                <w:lang w:val="fr-FR"/>
              </w:rPr>
              <w:t>Từ</w:t>
            </w:r>
            <w:r w:rsidRPr="009B4FAA">
              <w:rPr>
                <w:b/>
                <w:i/>
                <w:color w:val="000000" w:themeColor="text1"/>
                <w:spacing w:val="4"/>
                <w:sz w:val="28"/>
                <w:szCs w:val="28"/>
                <w:lang w:val="fr-FR"/>
              </w:rPr>
              <w:t xml:space="preserve"> </w:t>
            </w:r>
            <w:r w:rsidRPr="009B4FAA">
              <w:rPr>
                <w:color w:val="000000" w:themeColor="text1"/>
                <w:spacing w:val="4"/>
                <w:sz w:val="28"/>
                <w:szCs w:val="28"/>
                <w:lang w:val="fr-FR"/>
              </w:rPr>
              <w:t>việc tìm hiểu nội dung và mạch cảm xúc của bài thơ, xác định đề tài, chủ đề của văn bản ?</w:t>
            </w:r>
          </w:p>
          <w:p w:rsidR="009B4FAA" w:rsidRPr="009B4FAA" w:rsidRDefault="009B4FAA" w:rsidP="00695BE6">
            <w:pPr>
              <w:rPr>
                <w:b/>
                <w:i/>
                <w:color w:val="000000" w:themeColor="text1"/>
                <w:sz w:val="28"/>
                <w:szCs w:val="28"/>
              </w:rPr>
            </w:pPr>
          </w:p>
          <w:p w:rsidR="009B4FAA" w:rsidRPr="009B4FAA" w:rsidRDefault="009B4FAA" w:rsidP="00695BE6">
            <w:pPr>
              <w:rPr>
                <w:color w:val="000000" w:themeColor="text1"/>
                <w:sz w:val="28"/>
                <w:szCs w:val="28"/>
              </w:rPr>
            </w:pPr>
            <w:r w:rsidRPr="009B4FAA">
              <w:rPr>
                <w:color w:val="000000" w:themeColor="text1"/>
                <w:sz w:val="28"/>
                <w:szCs w:val="28"/>
              </w:rPr>
              <w:t>Tác giả viết về ai, về điều gì?</w:t>
            </w:r>
          </w:p>
          <w:p w:rsidR="009B4FAA" w:rsidRPr="009B4FAA" w:rsidRDefault="009B4FAA" w:rsidP="00695BE6">
            <w:pPr>
              <w:rPr>
                <w:color w:val="000000" w:themeColor="text1"/>
                <w:sz w:val="28"/>
                <w:szCs w:val="28"/>
              </w:rPr>
            </w:pPr>
            <w:r w:rsidRPr="009B4FAA">
              <w:rPr>
                <w:color w:val="000000" w:themeColor="text1"/>
                <w:sz w:val="28"/>
                <w:szCs w:val="28"/>
              </w:rPr>
              <w:t>Viết về người mẹ, về những kỉ niệm thuở thiếu thời khi còn ở bên mẹ-&gt; Đề tài quen thuộc, tình cảm</w:t>
            </w:r>
          </w:p>
          <w:p w:rsidR="009B4FAA" w:rsidRPr="009B4FAA" w:rsidRDefault="009B4FAA" w:rsidP="00695BE6">
            <w:pPr>
              <w:rPr>
                <w:color w:val="000000" w:themeColor="text1"/>
                <w:sz w:val="28"/>
                <w:szCs w:val="28"/>
              </w:rPr>
            </w:pPr>
            <w:r w:rsidRPr="009B4FAA">
              <w:rPr>
                <w:color w:val="000000" w:themeColor="text1"/>
                <w:sz w:val="28"/>
                <w:szCs w:val="28"/>
              </w:rPr>
              <w:t>? Thông qua đó muốn thể hiện điều gì?</w:t>
            </w:r>
            <w:r w:rsidRPr="009B4FAA">
              <w:rPr>
                <w:color w:val="000000" w:themeColor="text1"/>
                <w:sz w:val="28"/>
                <w:szCs w:val="28"/>
              </w:rPr>
              <w:br/>
              <w:t>Thể hiện tình cảm nhớ nhung dành cho người mẹ của mình</w:t>
            </w:r>
          </w:p>
          <w:p w:rsidR="009B4FAA" w:rsidRPr="009B4FAA" w:rsidRDefault="009B4FAA" w:rsidP="00695BE6">
            <w:pPr>
              <w:rPr>
                <w:color w:val="000000" w:themeColor="text1"/>
                <w:sz w:val="28"/>
                <w:szCs w:val="28"/>
              </w:rPr>
            </w:pPr>
            <w:r w:rsidRPr="009B4FAA">
              <w:rPr>
                <w:color w:val="000000" w:themeColor="text1"/>
                <w:sz w:val="28"/>
                <w:szCs w:val="28"/>
              </w:rPr>
              <w:t>Em có nhận xét gì về cách đặt nhan đề của văn bản?</w:t>
            </w:r>
          </w:p>
          <w:p w:rsidR="009B4FAA" w:rsidRPr="009B4FAA" w:rsidRDefault="009B4FAA" w:rsidP="00695BE6">
            <w:pPr>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Gợi ý:</w:t>
            </w:r>
            <w:r w:rsidRPr="009B4FAA">
              <w:rPr>
                <w:color w:val="000000" w:themeColor="text1"/>
                <w:sz w:val="28"/>
                <w:szCs w:val="28"/>
              </w:rPr>
              <w:t xml:space="preserve"> Khi phân tích nhan đề cần đặt ra các câu hỏi:</w:t>
            </w:r>
          </w:p>
          <w:p w:rsidR="009B4FAA" w:rsidRPr="009B4FAA" w:rsidRDefault="009B4FAA" w:rsidP="00695BE6">
            <w:pPr>
              <w:rPr>
                <w:color w:val="000000" w:themeColor="text1"/>
                <w:sz w:val="28"/>
                <w:szCs w:val="28"/>
              </w:rPr>
            </w:pPr>
            <w:r w:rsidRPr="009B4FAA">
              <w:rPr>
                <w:color w:val="000000" w:themeColor="text1"/>
                <w:sz w:val="28"/>
                <w:szCs w:val="28"/>
              </w:rPr>
              <w:t>+ Đấy là một nhan đề như thế nào?</w:t>
            </w:r>
          </w:p>
          <w:p w:rsidR="009B4FAA" w:rsidRPr="009B4FAA" w:rsidRDefault="009B4FAA" w:rsidP="00695BE6">
            <w:pPr>
              <w:rPr>
                <w:color w:val="000000" w:themeColor="text1"/>
                <w:sz w:val="28"/>
                <w:szCs w:val="28"/>
              </w:rPr>
            </w:pPr>
            <w:r w:rsidRPr="009B4FAA">
              <w:rPr>
                <w:color w:val="000000" w:themeColor="text1"/>
                <w:sz w:val="28"/>
                <w:szCs w:val="28"/>
              </w:rPr>
              <w:t xml:space="preserve">+ Nhan đề đấy được đặt tên theo cách nào? Nó là một chi tiết đã xuất hiên trong văn bản hay nó là một cụm từ, hay nó là một phép đảo ngữ, hay nó là một cụm danh từ, hay </w:t>
            </w:r>
            <w:r w:rsidRPr="009B4FAA">
              <w:rPr>
                <w:color w:val="000000" w:themeColor="text1"/>
                <w:sz w:val="28"/>
                <w:szCs w:val="28"/>
              </w:rPr>
              <w:lastRenderedPageBreak/>
              <w:t>nó là một phép ẩn dụ...</w:t>
            </w:r>
          </w:p>
          <w:p w:rsidR="009B4FAA" w:rsidRPr="009B4FAA" w:rsidRDefault="009B4FAA" w:rsidP="00695BE6">
            <w:pPr>
              <w:rPr>
                <w:color w:val="000000" w:themeColor="text1"/>
                <w:sz w:val="28"/>
                <w:szCs w:val="28"/>
              </w:rPr>
            </w:pPr>
            <w:r w:rsidRPr="009B4FAA">
              <w:rPr>
                <w:color w:val="000000" w:themeColor="text1"/>
                <w:sz w:val="28"/>
                <w:szCs w:val="28"/>
              </w:rPr>
              <w:t>+ Nhan đề ấy có nghĩa là gì? Nắng mới là nắng như thế nào, nó liên quan gì đến chủ đề của tác phẩm)</w:t>
            </w:r>
          </w:p>
          <w:p w:rsidR="009B4FAA" w:rsidRPr="009B4FAA" w:rsidRDefault="009B4FAA" w:rsidP="00695BE6">
            <w:pPr>
              <w:rPr>
                <w:color w:val="000000" w:themeColor="text1"/>
                <w:sz w:val="28"/>
                <w:szCs w:val="28"/>
              </w:rPr>
            </w:pPr>
            <w:r w:rsidRPr="009B4FAA">
              <w:rPr>
                <w:b/>
                <w:color w:val="000000" w:themeColor="text1"/>
                <w:sz w:val="28"/>
                <w:szCs w:val="28"/>
              </w:rPr>
              <w:t>Nhan đề đẹp, giàu hình ảnh, nó ngay lập tức gợi ra cho ta màu nắng mới trong trẻo vô cùng</w:t>
            </w:r>
          </w:p>
          <w:p w:rsidR="009B4FAA" w:rsidRPr="009B4FAA" w:rsidRDefault="009B4FAA" w:rsidP="00695BE6">
            <w:pPr>
              <w:rPr>
                <w:color w:val="000000" w:themeColor="text1"/>
                <w:sz w:val="28"/>
                <w:szCs w:val="28"/>
              </w:rPr>
            </w:pPr>
            <w:r w:rsidRPr="009B4FAA">
              <w:rPr>
                <w:color w:val="000000" w:themeColor="text1"/>
                <w:sz w:val="28"/>
                <w:szCs w:val="28"/>
              </w:rPr>
              <w:t xml:space="preserve"> + Được đặt tên từ một hình ảnh ấn tượng, xuất hiện trong văn bản( 2 lần), khơi nguồn cảm xúc của tác giả.</w:t>
            </w:r>
          </w:p>
          <w:p w:rsidR="009B4FAA" w:rsidRPr="009B4FAA" w:rsidRDefault="009B4FAA" w:rsidP="00695BE6">
            <w:pPr>
              <w:rPr>
                <w:color w:val="000000" w:themeColor="text1"/>
                <w:sz w:val="28"/>
                <w:szCs w:val="28"/>
              </w:rPr>
            </w:pPr>
            <w:r w:rsidRPr="009B4FAA">
              <w:rPr>
                <w:color w:val="000000" w:themeColor="text1"/>
                <w:sz w:val="28"/>
                <w:szCs w:val="28"/>
              </w:rPr>
              <w:t>+  Nhan đề gợi mở chủ đề của bài thơ: kí ức tuổi thơ khi còn có mẹ, tươi vui và ấm áp như màu nắng mới.</w:t>
            </w:r>
          </w:p>
          <w:p w:rsidR="009B4FAA" w:rsidRPr="009B4FAA" w:rsidRDefault="009B4FAA" w:rsidP="00695BE6">
            <w:pPr>
              <w:rPr>
                <w:color w:val="000000" w:themeColor="text1"/>
                <w:sz w:val="28"/>
                <w:szCs w:val="28"/>
              </w:rPr>
            </w:pPr>
            <w:r w:rsidRPr="009B4FAA">
              <w:rPr>
                <w:color w:val="000000" w:themeColor="text1"/>
                <w:sz w:val="28"/>
                <w:szCs w:val="28"/>
              </w:rPr>
              <w:t xml:space="preserve">=&gt; </w:t>
            </w:r>
            <w:r w:rsidRPr="009B4FAA">
              <w:rPr>
                <w:b/>
                <w:color w:val="000000" w:themeColor="text1"/>
                <w:sz w:val="28"/>
                <w:szCs w:val="28"/>
              </w:rPr>
              <w:t>Nhan đề góp phần thể hiện tư tưởng, chủ đề văn bản</w:t>
            </w:r>
          </w:p>
        </w:tc>
        <w:tc>
          <w:tcPr>
            <w:tcW w:w="3234" w:type="dxa"/>
          </w:tcPr>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lastRenderedPageBreak/>
              <w:t>3. Chủ đề, đề tài, thông điệp</w:t>
            </w:r>
          </w:p>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t xml:space="preserve">- Chủ đề: </w:t>
            </w:r>
            <w:r w:rsidRPr="009B4FAA">
              <w:rPr>
                <w:color w:val="000000" w:themeColor="text1"/>
                <w:sz w:val="28"/>
                <w:szCs w:val="28"/>
              </w:rPr>
              <w:t>Viết về người mẹ</w:t>
            </w:r>
          </w:p>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t>- Đề tài: T</w:t>
            </w:r>
            <w:r w:rsidRPr="009B4FAA">
              <w:rPr>
                <w:color w:val="222222"/>
                <w:sz w:val="26"/>
                <w:szCs w:val="26"/>
                <w:shd w:val="clear" w:color="auto" w:fill="FFFFFF"/>
              </w:rPr>
              <w:t>ình cảm gia đình.</w:t>
            </w:r>
          </w:p>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t>-  Thông điệp:</w:t>
            </w:r>
          </w:p>
          <w:p w:rsidR="009B4FAA" w:rsidRPr="009B4FAA" w:rsidRDefault="009B4FAA" w:rsidP="00695BE6">
            <w:pPr>
              <w:tabs>
                <w:tab w:val="left" w:pos="90"/>
              </w:tabs>
              <w:rPr>
                <w:bCs/>
                <w:color w:val="000000" w:themeColor="text1"/>
                <w:sz w:val="28"/>
                <w:szCs w:val="28"/>
              </w:rPr>
            </w:pPr>
            <w:r w:rsidRPr="009B4FAA">
              <w:rPr>
                <w:b/>
                <w:bCs/>
                <w:color w:val="000000" w:themeColor="text1"/>
                <w:sz w:val="28"/>
                <w:szCs w:val="28"/>
              </w:rPr>
              <w:t xml:space="preserve">+ </w:t>
            </w:r>
            <w:r w:rsidRPr="009B4FAA">
              <w:rPr>
                <w:bCs/>
                <w:color w:val="000000" w:themeColor="text1"/>
                <w:sz w:val="28"/>
                <w:szCs w:val="28"/>
              </w:rPr>
              <w:t>Hãy yêu thương và trân trọng mẹ, cùng những kí ức tuổi thơ bên mẹ.</w:t>
            </w:r>
          </w:p>
          <w:p w:rsidR="009B4FAA" w:rsidRPr="009B4FAA" w:rsidRDefault="009B4FAA" w:rsidP="00695BE6">
            <w:pPr>
              <w:tabs>
                <w:tab w:val="left" w:pos="90"/>
              </w:tabs>
              <w:rPr>
                <w:iCs/>
                <w:color w:val="000000" w:themeColor="text1"/>
                <w:sz w:val="28"/>
                <w:szCs w:val="28"/>
              </w:rPr>
            </w:pPr>
            <w:r w:rsidRPr="009B4FAA">
              <w:rPr>
                <w:bCs/>
                <w:color w:val="000000" w:themeColor="text1"/>
                <w:sz w:val="28"/>
                <w:szCs w:val="28"/>
              </w:rPr>
              <w:t>+ Tình cảm gia đình quí giá và thiêng liêng, sẽ đi theo ta trong suốt hành trình dài rộng của cuộc đời.</w:t>
            </w:r>
          </w:p>
        </w:tc>
      </w:tr>
      <w:tr w:rsidR="009B4FAA" w:rsidRPr="009B4FAA" w:rsidTr="00695BE6">
        <w:trPr>
          <w:trHeight w:val="2679"/>
        </w:trPr>
        <w:tc>
          <w:tcPr>
            <w:tcW w:w="6846"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r w:rsidRPr="009B4FAA">
              <w:rPr>
                <w:color w:val="000000" w:themeColor="text1"/>
                <w:spacing w:val="4"/>
                <w:sz w:val="28"/>
                <w:szCs w:val="28"/>
                <w:lang w:val="fr-FR"/>
              </w:rPr>
              <w:t>Khái quát g</w:t>
            </w:r>
            <w:r w:rsidRPr="009B4FAA">
              <w:rPr>
                <w:iCs/>
                <w:color w:val="000000" w:themeColor="text1"/>
                <w:sz w:val="28"/>
                <w:szCs w:val="28"/>
                <w:lang w:val="nl-NL"/>
              </w:rPr>
              <w:t>iá trị nghệ thuật và nội dung của tác phẩm?</w:t>
            </w:r>
          </w:p>
        </w:tc>
        <w:tc>
          <w:tcPr>
            <w:tcW w:w="3234" w:type="dxa"/>
          </w:tcPr>
          <w:p w:rsidR="009B4FAA" w:rsidRPr="009B4FAA" w:rsidRDefault="009B4FAA" w:rsidP="00695BE6">
            <w:pPr>
              <w:rPr>
                <w:b/>
                <w:bCs/>
                <w:color w:val="000000" w:themeColor="text1"/>
                <w:sz w:val="28"/>
                <w:szCs w:val="28"/>
                <w:lang w:val="vi-VN"/>
              </w:rPr>
            </w:pPr>
            <w:r w:rsidRPr="009B4FAA">
              <w:rPr>
                <w:b/>
                <w:bCs/>
                <w:color w:val="000000" w:themeColor="text1"/>
                <w:sz w:val="28"/>
                <w:szCs w:val="28"/>
                <w:lang w:val="vi-VN"/>
              </w:rPr>
              <w:t>III. Tổng kết</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1, Giá trị nghệ thuật:</w:t>
            </w:r>
          </w:p>
          <w:p w:rsidR="009B4FAA" w:rsidRPr="009B4FAA" w:rsidRDefault="009B4FAA" w:rsidP="00695BE6">
            <w:pPr>
              <w:tabs>
                <w:tab w:val="left" w:pos="90"/>
              </w:tabs>
              <w:rPr>
                <w:iCs/>
                <w:color w:val="000000" w:themeColor="text1"/>
                <w:sz w:val="28"/>
                <w:szCs w:val="28"/>
              </w:rPr>
            </w:pPr>
            <w:r w:rsidRPr="009B4FAA">
              <w:rPr>
                <w:iCs/>
                <w:color w:val="000000" w:themeColor="text1"/>
                <w:sz w:val="28"/>
                <w:szCs w:val="28"/>
              </w:rPr>
              <w:t>- Thơ 7 chữ, giọng điệu trầm buồn</w:t>
            </w:r>
          </w:p>
          <w:p w:rsidR="009B4FAA" w:rsidRPr="009B4FAA" w:rsidRDefault="009B4FAA" w:rsidP="00695BE6">
            <w:pPr>
              <w:tabs>
                <w:tab w:val="left" w:pos="90"/>
              </w:tabs>
              <w:rPr>
                <w:iCs/>
                <w:color w:val="000000" w:themeColor="text1"/>
                <w:sz w:val="28"/>
                <w:szCs w:val="28"/>
              </w:rPr>
            </w:pPr>
            <w:r w:rsidRPr="009B4FAA">
              <w:rPr>
                <w:iCs/>
                <w:color w:val="000000" w:themeColor="text1"/>
                <w:sz w:val="28"/>
                <w:szCs w:val="28"/>
              </w:rPr>
              <w:t>- Chọn lọc những từ ngữ gợi hình, gợi cảm</w:t>
            </w:r>
          </w:p>
          <w:p w:rsidR="009B4FAA" w:rsidRPr="009B4FAA" w:rsidRDefault="009B4FAA" w:rsidP="00695BE6">
            <w:pPr>
              <w:tabs>
                <w:tab w:val="left" w:pos="90"/>
              </w:tabs>
              <w:rPr>
                <w:iCs/>
                <w:color w:val="000000" w:themeColor="text1"/>
                <w:sz w:val="28"/>
                <w:szCs w:val="28"/>
              </w:rPr>
            </w:pPr>
            <w:r w:rsidRPr="009B4FAA">
              <w:rPr>
                <w:iCs/>
                <w:color w:val="000000" w:themeColor="text1"/>
                <w:sz w:val="28"/>
                <w:szCs w:val="28"/>
              </w:rPr>
              <w:t>- Nhiều biện pháp tu từ đặc sắc</w:t>
            </w:r>
          </w:p>
          <w:p w:rsidR="009B4FAA" w:rsidRPr="009B4FAA" w:rsidRDefault="009B4FAA" w:rsidP="00695BE6">
            <w:pPr>
              <w:tabs>
                <w:tab w:val="left" w:pos="90"/>
              </w:tabs>
              <w:rPr>
                <w:b/>
                <w:bCs/>
                <w:color w:val="000000" w:themeColor="text1"/>
                <w:sz w:val="28"/>
                <w:szCs w:val="28"/>
                <w:lang w:val="vi-VN"/>
              </w:rPr>
            </w:pPr>
            <w:r w:rsidRPr="009B4FAA">
              <w:rPr>
                <w:b/>
                <w:iCs/>
                <w:color w:val="000000" w:themeColor="text1"/>
                <w:sz w:val="28"/>
                <w:szCs w:val="28"/>
                <w:lang w:val="nl-NL"/>
              </w:rPr>
              <w:t xml:space="preserve">2, Nội dung: </w:t>
            </w:r>
            <w:r w:rsidRPr="009B4FAA">
              <w:rPr>
                <w:iCs/>
                <w:color w:val="000000" w:themeColor="text1"/>
                <w:sz w:val="28"/>
                <w:szCs w:val="28"/>
                <w:lang w:val="nl-NL"/>
              </w:rPr>
              <w:t>Tình cảm, cảm xúc nhớ thương mẹ</w:t>
            </w:r>
            <w:r w:rsidRPr="009B4FAA">
              <w:rPr>
                <w:b/>
                <w:bCs/>
                <w:color w:val="000000" w:themeColor="text1"/>
                <w:sz w:val="28"/>
                <w:szCs w:val="28"/>
              </w:rPr>
              <w:t xml:space="preserve"> </w:t>
            </w:r>
            <w:r w:rsidRPr="009B4FAA">
              <w:rPr>
                <w:bCs/>
                <w:color w:val="000000" w:themeColor="text1"/>
                <w:sz w:val="28"/>
                <w:szCs w:val="28"/>
              </w:rPr>
              <w:t>khi nắng mới</w:t>
            </w:r>
            <w:r w:rsidRPr="009B4FAA">
              <w:rPr>
                <w:b/>
                <w:bCs/>
                <w:color w:val="000000" w:themeColor="text1"/>
                <w:sz w:val="28"/>
                <w:szCs w:val="28"/>
              </w:rPr>
              <w:t xml:space="preserve">  </w:t>
            </w:r>
            <w:r w:rsidRPr="009B4FAA">
              <w:rPr>
                <w:bCs/>
                <w:color w:val="000000" w:themeColor="text1"/>
                <w:sz w:val="28"/>
                <w:szCs w:val="28"/>
              </w:rPr>
              <w:t xml:space="preserve">đánh thức  những kí ức tuổi thơ còn có mẹ của nhân vật trữ tình. </w:t>
            </w:r>
          </w:p>
        </w:tc>
      </w:tr>
    </w:tbl>
    <w:p w:rsidR="009B4FAA" w:rsidRPr="009B4FAA" w:rsidRDefault="009B4FAA" w:rsidP="00D24141">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D24141">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giải bài tập</w:t>
      </w:r>
    </w:p>
    <w:p w:rsidR="009B4FAA" w:rsidRPr="009B4FAA" w:rsidRDefault="009B4FAA" w:rsidP="00D24141">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Trả lời câu hỏi.</w:t>
      </w:r>
    </w:p>
    <w:p w:rsidR="009B4FAA" w:rsidRPr="009B4FAA" w:rsidRDefault="009B4FAA" w:rsidP="00D24141">
      <w:pPr>
        <w:tabs>
          <w:tab w:val="left" w:pos="2841"/>
        </w:tabs>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r>
    </w:p>
    <w:p w:rsidR="009B4FAA" w:rsidRPr="009B4FAA" w:rsidRDefault="009B4FAA" w:rsidP="00D24141">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rPr>
        <w:lastRenderedPageBreak/>
        <w:t xml:space="preserve">- Câu trả lời </w:t>
      </w:r>
      <w:r w:rsidRPr="009B4FAA">
        <w:rPr>
          <w:rFonts w:ascii="Times New Roman" w:hAnsi="Times New Roman" w:cs="Times New Roman"/>
          <w:iCs/>
          <w:color w:val="000000" w:themeColor="text1"/>
          <w:sz w:val="28"/>
          <w:szCs w:val="28"/>
        </w:rPr>
        <w:t>của các câu hỏi, bài tập.</w:t>
      </w:r>
    </w:p>
    <w:p w:rsidR="009B4FAA" w:rsidRPr="009B4FAA" w:rsidRDefault="009B4FAA" w:rsidP="00D24141">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4327"/>
      </w:tblGrid>
      <w:tr w:rsidR="009B4FAA" w:rsidRPr="009B4FAA" w:rsidTr="00F97A27">
        <w:tc>
          <w:tcPr>
            <w:tcW w:w="5467" w:type="dxa"/>
            <w:shd w:val="clear" w:color="auto" w:fill="auto"/>
          </w:tcPr>
          <w:p w:rsidR="009B4FAA" w:rsidRPr="009B4FAA" w:rsidRDefault="009B4FAA" w:rsidP="00695BE6">
            <w:pPr>
              <w:jc w:val="cente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Hoạt động của GV và HS</w:t>
            </w:r>
          </w:p>
        </w:tc>
        <w:tc>
          <w:tcPr>
            <w:tcW w:w="4703" w:type="dxa"/>
            <w:shd w:val="clear" w:color="auto" w:fill="auto"/>
          </w:tcPr>
          <w:p w:rsidR="009B4FAA" w:rsidRPr="009B4FAA" w:rsidRDefault="009B4FAA" w:rsidP="00695BE6">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F97A27">
        <w:tc>
          <w:tcPr>
            <w:tcW w:w="5467" w:type="dxa"/>
            <w:shd w:val="clear" w:color="auto" w:fill="auto"/>
          </w:tcPr>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thảo luận </w:t>
            </w:r>
          </w:p>
          <w:p w:rsidR="009B4FAA" w:rsidRPr="009B4FAA" w:rsidRDefault="009B4FAA" w:rsidP="00695BE6">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iCs/>
                <w:color w:val="000000" w:themeColor="text1"/>
                <w:sz w:val="28"/>
                <w:szCs w:val="28"/>
                <w:lang w:val="nl-NL"/>
              </w:rPr>
              <w:t xml:space="preserve"> Vẽ sơ đồ tư duy</w:t>
            </w:r>
          </w:p>
          <w:p w:rsidR="009B4FAA" w:rsidRPr="009B4FAA" w:rsidRDefault="009B4FAA" w:rsidP="00695BE6">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Thể loại</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iCs/>
                <w:color w:val="000000" w:themeColor="text1"/>
                <w:sz w:val="28"/>
                <w:szCs w:val="28"/>
                <w:lang w:val="nl-NL"/>
              </w:rPr>
              <w:t>+ Nội dung bài thơ: Nhan  đề, lời đề từ; mạch cảm xúc( từ ngữ, hình ảnh, biện pháp tu từ), chủ đề, đề tài, thông điệp.</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Gv chuyển giao nhiệm vụ: </w:t>
            </w:r>
            <w:r w:rsidRPr="009B4FAA">
              <w:rPr>
                <w:rFonts w:ascii="Times New Roman" w:hAnsi="Times New Roman" w:cs="Times New Roman"/>
                <w:iCs/>
                <w:color w:val="000000" w:themeColor="text1"/>
                <w:sz w:val="28"/>
                <w:szCs w:val="28"/>
                <w:lang w:val="nl-NL"/>
              </w:rPr>
              <w:br/>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nl-NL"/>
              </w:rPr>
              <w:t>Hs tiếp nhận nhiệm vụ.</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4703" w:type="dxa"/>
            <w:shd w:val="clear" w:color="auto" w:fill="auto"/>
          </w:tcPr>
          <w:p w:rsidR="009B4FAA" w:rsidRPr="009B4FAA" w:rsidRDefault="009B4FAA" w:rsidP="00695BE6">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b/>
                <w:color w:val="000000" w:themeColor="text1"/>
                <w:sz w:val="28"/>
                <w:szCs w:val="28"/>
              </w:rPr>
              <w:t xml:space="preserve">IV. LUYỆN TẬP: </w:t>
            </w:r>
            <w:r w:rsidRPr="009B4FAA">
              <w:rPr>
                <w:rFonts w:ascii="Times New Roman" w:hAnsi="Times New Roman" w:cs="Times New Roman"/>
                <w:iCs/>
                <w:color w:val="000000" w:themeColor="text1"/>
                <w:sz w:val="28"/>
                <w:szCs w:val="28"/>
                <w:lang w:val="nl-NL"/>
              </w:rPr>
              <w:t>Vẽ sơ đồ tư duy</w:t>
            </w:r>
          </w:p>
          <w:p w:rsidR="009B4FAA" w:rsidRPr="009B4FAA" w:rsidRDefault="009B4FAA" w:rsidP="00695BE6">
            <w:pPr>
              <w:rPr>
                <w:rFonts w:ascii="Times New Roman" w:hAnsi="Times New Roman" w:cs="Times New Roman"/>
                <w:b/>
                <w:color w:val="000000" w:themeColor="text1"/>
                <w:sz w:val="28"/>
                <w:szCs w:val="28"/>
              </w:rPr>
            </w:pP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tc>
      </w:tr>
    </w:tbl>
    <w:p w:rsidR="009B4FAA" w:rsidRPr="009B4FAA" w:rsidRDefault="009B4FAA" w:rsidP="00D24141">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D24141">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D24141">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D24141">
      <w:pPr>
        <w:jc w:val="both"/>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rPr>
        <w:t xml:space="preserve"> Trả lời câu hỏi.</w:t>
      </w:r>
      <w:r w:rsidRPr="009B4FAA">
        <w:rPr>
          <w:rFonts w:ascii="Times New Roman" w:hAnsi="Times New Roman" w:cs="Times New Roman"/>
          <w:iCs/>
          <w:color w:val="000000" w:themeColor="text1"/>
          <w:sz w:val="28"/>
          <w:szCs w:val="28"/>
        </w:rPr>
        <w:tab/>
      </w:r>
    </w:p>
    <w:p w:rsidR="009B4FAA" w:rsidRPr="009B4FAA" w:rsidRDefault="009B4FAA" w:rsidP="00D24141">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5"/>
        <w:gridCol w:w="4323"/>
      </w:tblGrid>
      <w:tr w:rsidR="009B4FAA" w:rsidRPr="009B4FAA" w:rsidTr="00F97A27">
        <w:tc>
          <w:tcPr>
            <w:tcW w:w="5557" w:type="dxa"/>
            <w:shd w:val="clear" w:color="auto" w:fill="auto"/>
          </w:tcPr>
          <w:p w:rsidR="009B4FAA" w:rsidRPr="009B4FAA" w:rsidRDefault="009B4FAA" w:rsidP="00695BE6">
            <w:pPr>
              <w:jc w:val="cente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Hoạt động của GV và HS</w:t>
            </w:r>
          </w:p>
        </w:tc>
        <w:tc>
          <w:tcPr>
            <w:tcW w:w="4703" w:type="dxa"/>
            <w:shd w:val="clear" w:color="auto" w:fill="auto"/>
          </w:tcPr>
          <w:p w:rsidR="009B4FAA" w:rsidRPr="009B4FAA" w:rsidRDefault="009B4FAA" w:rsidP="00695BE6">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F97A27">
        <w:tc>
          <w:tcPr>
            <w:tcW w:w="5557" w:type="dxa"/>
            <w:shd w:val="clear" w:color="auto" w:fill="auto"/>
          </w:tcPr>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thảo luận </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iCs/>
                <w:color w:val="000000" w:themeColor="text1"/>
                <w:sz w:val="28"/>
                <w:szCs w:val="28"/>
                <w:lang w:val="nl-NL"/>
              </w:rPr>
              <w:t>Theo em vì sao bài thơ có giọng điệu trầm buồn mà lại đặt tên nhan đề “ Nắng mới”</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Gợi ý:</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Nắng mới là gì?</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Trong bài thơ “nắng mới” xuất hiện mang những ý nghĩa nào?</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Từ đó thấy được nhan đề góp phần thể hiện chủ đề của tác phẩm như thế nào?</w:t>
            </w:r>
          </w:p>
          <w:p w:rsidR="009B4FAA" w:rsidRPr="009B4FAA" w:rsidRDefault="009B4FAA" w:rsidP="00695BE6">
            <w:pPr>
              <w:rPr>
                <w:rFonts w:ascii="Times New Roman" w:hAnsi="Times New Roman" w:cs="Times New Roman"/>
                <w:b/>
                <w:iCs/>
                <w:color w:val="000000" w:themeColor="text1"/>
                <w:sz w:val="28"/>
                <w:szCs w:val="28"/>
                <w:lang w:val="nl-NL"/>
              </w:rPr>
            </w:pP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Gv chuyển giao nhiệm vụ: </w:t>
            </w:r>
            <w:r w:rsidRPr="009B4FAA">
              <w:rPr>
                <w:rFonts w:ascii="Times New Roman" w:hAnsi="Times New Roman" w:cs="Times New Roman"/>
                <w:iCs/>
                <w:color w:val="000000" w:themeColor="text1"/>
                <w:sz w:val="28"/>
                <w:szCs w:val="28"/>
                <w:lang w:val="nl-NL"/>
              </w:rPr>
              <w:br/>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nl-NL"/>
              </w:rPr>
              <w:t>Hs tiếp nhận nhiệm vụ.</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rPr>
              <w:t xml:space="preserve"> </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 Gv nhận xét, bổ sung, chốt lại kiến </w:t>
            </w:r>
            <w:r w:rsidRPr="009B4FAA">
              <w:rPr>
                <w:rFonts w:ascii="Times New Roman" w:hAnsi="Times New Roman" w:cs="Times New Roman"/>
                <w:iCs/>
                <w:color w:val="000000" w:themeColor="text1"/>
                <w:sz w:val="28"/>
                <w:szCs w:val="28"/>
              </w:rPr>
              <w:lastRenderedPageBreak/>
              <w:t>thức.</w:t>
            </w:r>
          </w:p>
        </w:tc>
        <w:tc>
          <w:tcPr>
            <w:tcW w:w="4703" w:type="dxa"/>
            <w:shd w:val="clear" w:color="auto" w:fill="auto"/>
          </w:tcPr>
          <w:p w:rsidR="009B4FAA" w:rsidRPr="009B4FAA" w:rsidRDefault="009B4FAA" w:rsidP="00695BE6">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V. VẬN DỤNG</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Theo em vì sao bài thơ có giọng điệu trầm buồn mà lại đặt tên nhan đề “ Nắng mới”</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Gợi ý:</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Nắng mới là gì?</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Trong bài thơ “nắng mới” xuất hiện mang những ý nghĩa nào?</w:t>
            </w:r>
          </w:p>
          <w:p w:rsidR="009B4FAA" w:rsidRPr="009B4FAA" w:rsidRDefault="009B4FAA" w:rsidP="00695BE6">
            <w:pPr>
              <w:rPr>
                <w:rFonts w:ascii="Times New Roman" w:hAnsi="Times New Roman" w:cs="Times New Roman"/>
                <w:b/>
                <w:iCs/>
                <w:color w:val="000000" w:themeColor="text1"/>
                <w:sz w:val="28"/>
                <w:szCs w:val="28"/>
                <w:lang w:val="nl-NL"/>
              </w:rPr>
            </w:pPr>
            <w:r w:rsidRPr="009B4FAA">
              <w:rPr>
                <w:rFonts w:ascii="Times New Roman" w:hAnsi="Times New Roman" w:cs="Times New Roman"/>
                <w:iCs/>
                <w:color w:val="000000" w:themeColor="text1"/>
                <w:sz w:val="28"/>
                <w:szCs w:val="28"/>
                <w:lang w:val="nl-NL"/>
              </w:rPr>
              <w:t>+ Từ đó thấy được nhan đề góp phần thể hiện chủ đề của tác phẩm như thế nào?</w:t>
            </w:r>
          </w:p>
          <w:p w:rsidR="009B4FAA" w:rsidRPr="009B4FAA" w:rsidRDefault="009B4FAA" w:rsidP="00695BE6">
            <w:pPr>
              <w:rPr>
                <w:rFonts w:ascii="Times New Roman" w:hAnsi="Times New Roman" w:cs="Times New Roman"/>
                <w:b/>
                <w:color w:val="000000" w:themeColor="text1"/>
                <w:sz w:val="28"/>
                <w:szCs w:val="28"/>
              </w:rPr>
            </w:pPr>
          </w:p>
          <w:p w:rsidR="009B4FAA" w:rsidRPr="009B4FAA" w:rsidRDefault="009B4FAA" w:rsidP="00695BE6">
            <w:pPr>
              <w:rPr>
                <w:rFonts w:ascii="Times New Roman" w:hAnsi="Times New Roman" w:cs="Times New Roman"/>
                <w:color w:val="000000" w:themeColor="text1"/>
                <w:sz w:val="28"/>
                <w:szCs w:val="28"/>
              </w:rPr>
            </w:pPr>
          </w:p>
        </w:tc>
      </w:tr>
      <w:tr w:rsidR="009B4FAA" w:rsidRPr="009B4FAA" w:rsidTr="00F97A27">
        <w:tc>
          <w:tcPr>
            <w:tcW w:w="5557" w:type="dxa"/>
            <w:shd w:val="clear" w:color="auto" w:fill="auto"/>
          </w:tcPr>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Khi miêu tả về nắng mới tác giả đã lựa chọn 2   từ rất tinh tế (hắt, reo)</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Có thể hoán đổi vị trí của hai động từ (hắt, reo)  trong khổ thơ thứ nhất (mỗi lần nắng mới hắt bến song) và thứ hai “Mỗi lần nắng mới reo ngoài nội” được không? Vì sao? </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Gợi ý:  Hoán đổi vị trí các từ cho nhau và đọc lại toàn bài có phù hợp với sắc thái của bài thơ hay không?</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Trả lời 3 câu hỏi:</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Nghĩa là gì (hắt, reo là gì?)</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Điểm giống nhau của “hắt” và “reo” là gì?</w:t>
            </w:r>
          </w:p>
          <w:p w:rsidR="009B4FAA" w:rsidRPr="009B4FAA" w:rsidRDefault="009B4FAA" w:rsidP="00695BE6">
            <w:pPr>
              <w:rPr>
                <w:rFonts w:ascii="Times New Roman" w:hAnsi="Times New Roman" w:cs="Times New Roman"/>
                <w:b/>
                <w:iCs/>
                <w:color w:val="000000" w:themeColor="text1"/>
                <w:sz w:val="28"/>
                <w:szCs w:val="28"/>
                <w:lang w:val="nl-NL"/>
              </w:rPr>
            </w:pPr>
            <w:r w:rsidRPr="009B4FAA">
              <w:rPr>
                <w:rFonts w:ascii="Times New Roman" w:hAnsi="Times New Roman" w:cs="Times New Roman"/>
                <w:color w:val="000000" w:themeColor="text1"/>
                <w:sz w:val="28"/>
                <w:szCs w:val="28"/>
              </w:rPr>
              <w:t xml:space="preserve">+  Điểm khác  nhau của “hắt” và “reo” là gì?    </w:t>
            </w:r>
          </w:p>
        </w:tc>
        <w:tc>
          <w:tcPr>
            <w:tcW w:w="4703" w:type="dxa"/>
            <w:shd w:val="clear" w:color="auto" w:fill="auto"/>
          </w:tcPr>
          <w:p w:rsidR="009B4FAA" w:rsidRPr="009B4FAA" w:rsidRDefault="009B4FAA" w:rsidP="00695BE6">
            <w:pPr>
              <w:rPr>
                <w:rFonts w:ascii="Times New Roman" w:hAnsi="Times New Roman" w:cs="Times New Roman"/>
                <w:b/>
                <w:color w:val="000000" w:themeColor="text1"/>
                <w:sz w:val="28"/>
                <w:szCs w:val="28"/>
              </w:rPr>
            </w:pPr>
          </w:p>
        </w:tc>
      </w:tr>
    </w:tbl>
    <w:p w:rsidR="009B4FAA" w:rsidRPr="009B4FAA" w:rsidRDefault="009B4FAA" w:rsidP="00D24141">
      <w:pPr>
        <w:jc w:val="both"/>
        <w:rPr>
          <w:rFonts w:ascii="Times New Roman" w:hAnsi="Times New Roman" w:cs="Times New Roman"/>
          <w:color w:val="000000" w:themeColor="text1"/>
          <w:sz w:val="28"/>
          <w:szCs w:val="28"/>
        </w:rPr>
      </w:pPr>
    </w:p>
    <w:p w:rsidR="009B4FAA" w:rsidRPr="009B4FAA" w:rsidRDefault="009B4FAA" w:rsidP="00F97A27">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Hướng dẫn về nhà:</w:t>
      </w:r>
      <w:r w:rsidRPr="009B4FAA">
        <w:rPr>
          <w:rFonts w:ascii="Times New Roman" w:hAnsi="Times New Roman" w:cs="Times New Roman"/>
          <w:color w:val="000000" w:themeColor="text1"/>
          <w:sz w:val="28"/>
          <w:szCs w:val="28"/>
        </w:rPr>
        <w:t xml:space="preserve"> Hoc kĩ bài, hoàn thiện bài tập.</w:t>
      </w: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Trong ký ức tuổi thơ của nhân vật tôi ở bài “Nắng mới”, người mẹ hiện lên qua những hình ảnh được lựa chọn, để lại ấn tượng sâu đậm cho tác giả và người đọc. </w:t>
      </w: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Với mẹ, hình ảnh nào về người mẹ của mình khiến em thấy yêu thương nhất hãy chia sẻ bằng một đoạn văn khoảng tám đến 10 dòng.</w:t>
      </w: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Đảm bảo cấu trúc đoạn văn: mở đoạn, thân đoạn, kết đoạn</w:t>
      </w: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Đảm bảo chính tả, ngữ pháp, dung lượng không lan man</w:t>
      </w: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Xác định kỷ niệm và chia sẻ lại  </w:t>
      </w: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Tìm đọc thêm những bài thơ của  Lưu Trọng Lư</w:t>
      </w:r>
    </w:p>
    <w:p w:rsidR="009B4FAA" w:rsidRPr="009B4FAA" w:rsidRDefault="009B4FAA" w:rsidP="00F97A27">
      <w:pPr>
        <w:rPr>
          <w:rFonts w:ascii="Times New Roman" w:hAnsi="Times New Roman" w:cs="Times New Roman"/>
          <w:iCs/>
          <w:sz w:val="28"/>
          <w:szCs w:val="28"/>
          <w:lang w:val="da-DK"/>
        </w:rPr>
      </w:pPr>
      <w:r w:rsidRPr="009B4FAA">
        <w:rPr>
          <w:rFonts w:ascii="Times New Roman" w:hAnsi="Times New Roman" w:cs="Times New Roman"/>
          <w:b/>
          <w:color w:val="000000" w:themeColor="text1"/>
          <w:sz w:val="28"/>
          <w:szCs w:val="28"/>
        </w:rPr>
        <w:t>* Chuẩn bị bài sau:</w:t>
      </w:r>
      <w:r w:rsidRPr="009B4FAA">
        <w:rPr>
          <w:rFonts w:ascii="Times New Roman" w:hAnsi="Times New Roman" w:cs="Times New Roman"/>
          <w:i/>
          <w:iCs/>
          <w:sz w:val="24"/>
          <w:szCs w:val="24"/>
          <w:lang w:val="da-DK"/>
        </w:rPr>
        <w:t xml:space="preserve"> </w:t>
      </w:r>
      <w:r w:rsidRPr="009B4FAA">
        <w:rPr>
          <w:rFonts w:ascii="Times New Roman" w:hAnsi="Times New Roman" w:cs="Times New Roman"/>
          <w:iCs/>
          <w:sz w:val="28"/>
          <w:szCs w:val="28"/>
          <w:lang w:val="da-DK"/>
        </w:rPr>
        <w:t>Nếu mai em về Chiêm Hóa</w:t>
      </w:r>
    </w:p>
    <w:p w:rsidR="009B4FAA" w:rsidRPr="009B4FAA" w:rsidRDefault="009B4FAA" w:rsidP="00F97A27">
      <w:pPr>
        <w:rPr>
          <w:rFonts w:ascii="Times New Roman" w:hAnsi="Times New Roman" w:cs="Times New Roman"/>
          <w:b/>
          <w:color w:val="000000" w:themeColor="text1"/>
          <w:sz w:val="28"/>
          <w:szCs w:val="28"/>
        </w:rPr>
      </w:pPr>
      <w:r w:rsidRPr="009B4FAA">
        <w:rPr>
          <w:rFonts w:ascii="Times New Roman" w:hAnsi="Times New Roman" w:cs="Times New Roman"/>
          <w:iCs/>
          <w:sz w:val="28"/>
          <w:szCs w:val="28"/>
          <w:lang w:val="da-DK"/>
        </w:rPr>
        <w:t>-------------------------------------------------------------------------------------------------------------</w:t>
      </w:r>
    </w:p>
    <w:p w:rsidR="009B4FAA" w:rsidRPr="009B4FAA" w:rsidRDefault="009B4FAA" w:rsidP="00695BE6">
      <w:pPr>
        <w:rPr>
          <w:rFonts w:ascii="Times New Roman" w:hAnsi="Times New Roman" w:cs="Times New Roman"/>
          <w:color w:val="000000" w:themeColor="text1"/>
          <w:sz w:val="28"/>
          <w:szCs w:val="28"/>
          <w:lang w:val="fr-FR"/>
        </w:rPr>
      </w:pPr>
    </w:p>
    <w:p w:rsidR="009B4FAA" w:rsidRPr="009B4FAA" w:rsidRDefault="009B4FAA" w:rsidP="00695BE6">
      <w:pPr>
        <w:rPr>
          <w:rFonts w:ascii="Times New Roman" w:hAnsi="Times New Roman" w:cs="Times New Roman"/>
          <w:color w:val="000000" w:themeColor="text1"/>
          <w:sz w:val="28"/>
          <w:szCs w:val="28"/>
          <w:lang w:val="fr-FR"/>
        </w:rPr>
      </w:pPr>
    </w:p>
    <w:p w:rsidR="009B4FAA" w:rsidRPr="009B4FAA" w:rsidRDefault="009B4FAA" w:rsidP="00695BE6">
      <w:pPr>
        <w:rPr>
          <w:rFonts w:ascii="Times New Roman" w:hAnsi="Times New Roman" w:cs="Times New Roman"/>
          <w:color w:val="000000" w:themeColor="text1"/>
          <w:sz w:val="28"/>
          <w:szCs w:val="28"/>
          <w:lang w:val="fr-FR"/>
        </w:rPr>
      </w:pPr>
    </w:p>
    <w:p w:rsidR="009B4FAA" w:rsidRPr="009B4FAA" w:rsidRDefault="009B4FAA" w:rsidP="00695BE6">
      <w:pPr>
        <w:rPr>
          <w:rFonts w:ascii="Times New Roman" w:hAnsi="Times New Roman" w:cs="Times New Roman"/>
          <w:color w:val="000000" w:themeColor="text1"/>
          <w:sz w:val="28"/>
          <w:szCs w:val="28"/>
          <w:lang w:val="fr-FR"/>
        </w:rPr>
      </w:pPr>
    </w:p>
    <w:p w:rsidR="009B4FAA" w:rsidRPr="009B4FAA" w:rsidRDefault="009B4FAA" w:rsidP="00695BE6">
      <w:pPr>
        <w:rPr>
          <w:rFonts w:ascii="Times New Roman" w:hAnsi="Times New Roman" w:cs="Times New Roman"/>
          <w:color w:val="000000" w:themeColor="text1"/>
          <w:sz w:val="28"/>
          <w:szCs w:val="28"/>
          <w:lang w:val="fr-FR"/>
        </w:rPr>
      </w:pPr>
    </w:p>
    <w:p w:rsidR="009B4FAA" w:rsidRPr="009B4FAA" w:rsidRDefault="009B4FAA" w:rsidP="00695BE6">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ab/>
      </w:r>
    </w:p>
    <w:p w:rsidR="009B4FAA" w:rsidRPr="009B4FAA" w:rsidRDefault="009B4FAA" w:rsidP="00BA5426">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lang w:val="fr-FR"/>
        </w:rPr>
        <w:t xml:space="preserve">Tuần 5 : </w:t>
      </w:r>
    </w:p>
    <w:p w:rsidR="009B4FAA" w:rsidRPr="009B4FAA" w:rsidRDefault="009B4FAA" w:rsidP="00BA5426">
      <w:pPr>
        <w:tabs>
          <w:tab w:val="left" w:pos="397"/>
        </w:tabs>
        <w:ind w:left="360"/>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TIẾT 18,19: ĐỌC HIỂU VĂN BẢN: </w:t>
      </w:r>
      <w:r w:rsidRPr="009B4FAA">
        <w:rPr>
          <w:rFonts w:ascii="Times New Roman" w:hAnsi="Times New Roman" w:cs="Times New Roman"/>
          <w:b/>
          <w:bCs/>
          <w:color w:val="000000" w:themeColor="text1"/>
          <w:sz w:val="28"/>
          <w:szCs w:val="28"/>
          <w:lang w:val="de-DE"/>
        </w:rPr>
        <w:t>NẾU MAI EM VỀ CHIÊM HÓA</w:t>
      </w:r>
    </w:p>
    <w:p w:rsidR="009B4FAA" w:rsidRPr="009B4FAA" w:rsidRDefault="009B4FAA" w:rsidP="00695BE6">
      <w:pPr>
        <w:pStyle w:val="ListParagraph"/>
        <w:tabs>
          <w:tab w:val="left" w:pos="397"/>
        </w:tabs>
        <w:spacing w:after="0" w:line="240" w:lineRule="auto"/>
        <w:jc w:val="center"/>
        <w:rPr>
          <w:rFonts w:ascii="Times New Roman" w:hAnsi="Times New Roman"/>
          <w:b/>
          <w:bCs/>
          <w:color w:val="000000" w:themeColor="text1"/>
          <w:sz w:val="28"/>
          <w:szCs w:val="28"/>
          <w:lang w:val="de-DE"/>
        </w:rPr>
      </w:pPr>
      <w:r w:rsidRPr="009B4FAA">
        <w:rPr>
          <w:rFonts w:ascii="Times New Roman" w:hAnsi="Times New Roman"/>
          <w:b/>
          <w:bCs/>
          <w:color w:val="000000" w:themeColor="text1"/>
          <w:sz w:val="28"/>
          <w:szCs w:val="28"/>
          <w:lang w:val="de-DE"/>
        </w:rPr>
        <w:t>(MAI LIỄU)</w:t>
      </w:r>
    </w:p>
    <w:p w:rsidR="009B4FAA" w:rsidRPr="009B4FAA" w:rsidRDefault="009B4FAA" w:rsidP="00695BE6">
      <w:pPr>
        <w:tabs>
          <w:tab w:val="left" w:pos="397"/>
        </w:tabs>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695BE6">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695BE6">
      <w:pPr>
        <w:rPr>
          <w:rFonts w:ascii="Times New Roman" w:hAnsi="Times New Roman" w:cs="Times New Roman"/>
          <w:b/>
          <w:color w:val="000000" w:themeColor="text1"/>
          <w:sz w:val="28"/>
          <w:szCs w:val="28"/>
          <w:lang w:val="es-MX"/>
        </w:rPr>
      </w:pPr>
      <w:r w:rsidRPr="009B4FAA">
        <w:rPr>
          <w:rFonts w:ascii="Times New Roman" w:hAnsi="Times New Roman" w:cs="Times New Roman"/>
          <w:color w:val="000000" w:themeColor="text1"/>
          <w:sz w:val="28"/>
          <w:szCs w:val="28"/>
        </w:rPr>
        <w:t xml:space="preserve">- Hiểu thơ sáu chữ, bảy chữ theo quy trình đọc hiểu, làm rõ các yếu tố hình thức nội dung và nghệ thuật của văn bản.  </w:t>
      </w:r>
    </w:p>
    <w:p w:rsidR="009B4FAA" w:rsidRPr="009B4FAA" w:rsidRDefault="009B4FAA" w:rsidP="00BA5426">
      <w:pPr>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t>- Nhận biết được bài thơ sáu chữ, bảy chữ</w:t>
      </w:r>
    </w:p>
    <w:p w:rsidR="009B4FAA" w:rsidRPr="009B4FAA" w:rsidRDefault="009B4FAA" w:rsidP="00BA5426">
      <w:pPr>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t>- Vận dụng làm bài theo yêu cầu</w:t>
      </w:r>
    </w:p>
    <w:p w:rsidR="009B4FAA" w:rsidRPr="009B4FAA" w:rsidRDefault="009B4FAA" w:rsidP="00695BE6">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es-MX"/>
        </w:rPr>
        <w:t>2. Năng lực</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trình bày và trao đổi thông tin trước lớp.</w:t>
      </w:r>
    </w:p>
    <w:p w:rsidR="009B4FAA" w:rsidRPr="009B4FAA" w:rsidRDefault="009B4FAA" w:rsidP="00695BE6">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năng lực đọc </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color w:val="000000" w:themeColor="text1"/>
          <w:sz w:val="28"/>
          <w:szCs w:val="28"/>
        </w:rPr>
        <w:t>Có ý thức đọc mở rộng thêm các văn bản thơ sáu chữ, bảy chữ và biết yêu thương và trân trọng vẻ đẹp quê hương mình, cội nguồn.</w:t>
      </w:r>
    </w:p>
    <w:p w:rsidR="009B4FAA" w:rsidRPr="009B4FAA" w:rsidRDefault="009B4FAA" w:rsidP="00695BE6">
      <w:pPr>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695BE6">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695BE6">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695BE6">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695BE6">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BA5426">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BA5426">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lastRenderedPageBreak/>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BA5426">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color w:val="000000" w:themeColor="text1"/>
          <w:sz w:val="28"/>
          <w:szCs w:val="28"/>
          <w:u w:val="single"/>
        </w:rPr>
        <w:t>TIẾT 18</w:t>
      </w:r>
    </w:p>
    <w:p w:rsidR="009B4FAA" w:rsidRPr="009B4FAA" w:rsidRDefault="009B4FAA" w:rsidP="00695BE6">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695BE6">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695BE6">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Chuyển giao nhiệm vụ: </w:t>
      </w:r>
      <w:r w:rsidRPr="009B4FAA">
        <w:rPr>
          <w:rFonts w:ascii="Times New Roman" w:hAnsi="Times New Roman" w:cs="Times New Roman"/>
          <w:color w:val="000000" w:themeColor="text1"/>
          <w:sz w:val="28"/>
          <w:szCs w:val="28"/>
        </w:rPr>
        <w:t>Địa danh chúng ta đang chuẩn bị dừng chân là ở đâu?</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Câu 1:</w:t>
      </w:r>
      <w:r w:rsidRPr="009B4FAA">
        <w:rPr>
          <w:rFonts w:ascii="Times New Roman" w:hAnsi="Times New Roman" w:cs="Times New Roman"/>
          <w:color w:val="000000" w:themeColor="text1"/>
          <w:sz w:val="28"/>
          <w:szCs w:val="28"/>
        </w:rPr>
        <w:t xml:space="preserve"> Cho  biết các địa danh trong câu thơ sau đây thuộc tỉnh nào của nước ta?</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Mình đi, mình có nhớ mình</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Tân Trào, Hồng Thái, mái đình cây đa” (Tố Hữu)</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Thái Nguyên</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B. Tuyên Quang</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Cao Bằng</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Bắc Cạn</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Câu 2: Đại hội Đảng toàn quốc lần thứ II được tổ chức tại địa phương nào?</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Khuổi Nậm, Cao Bằng</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Đông Triều, Quảng Ninh</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C. Chiêm Hóa, Tuyên Quang</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Pác Pó, Cao Bằng</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Câu 3:</w:t>
      </w:r>
      <w:r w:rsidRPr="009B4FAA">
        <w:rPr>
          <w:rFonts w:ascii="Times New Roman" w:hAnsi="Times New Roman" w:cs="Times New Roman"/>
          <w:color w:val="000000" w:themeColor="text1"/>
          <w:sz w:val="28"/>
          <w:szCs w:val="28"/>
        </w:rPr>
        <w:t xml:space="preserve"> Việt Nam nổi tiếng với những vùng đất thiên nhiên hùng vĩ, cho biết Thác Bình Đa thuộc địa danh nào?</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Bắc Yên, Sơn La</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Y Tí, lào Cai</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Mường Lay, Điện Biên</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 Chiêm Hóa, Tuyên Quang</w:t>
      </w:r>
    </w:p>
    <w:p w:rsidR="009B4FAA" w:rsidRPr="009B4FAA" w:rsidRDefault="009B4FAA" w:rsidP="00695BE6">
      <w:pPr>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172C6B">
      <w:pPr>
        <w:pStyle w:val="ListParagraph"/>
        <w:tabs>
          <w:tab w:val="left" w:pos="397"/>
        </w:tabs>
        <w:spacing w:after="0" w:line="240" w:lineRule="auto"/>
        <w:ind w:left="0"/>
        <w:jc w:val="both"/>
        <w:rPr>
          <w:rFonts w:ascii="Times New Roman" w:hAnsi="Times New Roman"/>
          <w:b/>
          <w:bCs/>
          <w:color w:val="000000" w:themeColor="text1"/>
          <w:sz w:val="28"/>
          <w:szCs w:val="28"/>
          <w:lang w:val="de-DE"/>
        </w:rPr>
      </w:pPr>
      <w:r w:rsidRPr="009B4FAA">
        <w:rPr>
          <w:rFonts w:ascii="Times New Roman" w:hAnsi="Times New Roman"/>
          <w:b/>
          <w:color w:val="000000" w:themeColor="text1"/>
          <w:sz w:val="28"/>
          <w:szCs w:val="28"/>
          <w:lang w:val="vi-VN"/>
        </w:rPr>
        <w:lastRenderedPageBreak/>
        <w:t>* Đánh giá nhận xét</w:t>
      </w:r>
      <w:r w:rsidRPr="009B4FAA">
        <w:rPr>
          <w:rFonts w:ascii="Times New Roman" w:hAnsi="Times New Roman"/>
          <w:b/>
          <w:color w:val="000000" w:themeColor="text1"/>
          <w:sz w:val="28"/>
          <w:szCs w:val="28"/>
        </w:rPr>
        <w:t>, kết nối vào bài học</w:t>
      </w:r>
      <w:r w:rsidRPr="009B4FAA">
        <w:rPr>
          <w:rFonts w:ascii="Times New Roman" w:hAnsi="Times New Roman"/>
          <w:b/>
          <w:color w:val="000000" w:themeColor="text1"/>
          <w:sz w:val="28"/>
          <w:szCs w:val="28"/>
          <w:lang w:val="vi-VN"/>
        </w:rPr>
        <w:t>:</w:t>
      </w:r>
      <w:r w:rsidRPr="009B4FAA">
        <w:rPr>
          <w:rFonts w:ascii="Times New Roman" w:hAnsi="Times New Roman"/>
          <w:b/>
          <w:color w:val="000000" w:themeColor="text1"/>
          <w:sz w:val="28"/>
          <w:szCs w:val="28"/>
        </w:rPr>
        <w:t xml:space="preserve"> </w:t>
      </w:r>
      <w:r w:rsidRPr="009B4FAA">
        <w:rPr>
          <w:rFonts w:ascii="Times New Roman" w:hAnsi="Times New Roman"/>
          <w:color w:val="000000" w:themeColor="text1"/>
          <w:sz w:val="28"/>
          <w:szCs w:val="28"/>
        </w:rPr>
        <w:t xml:space="preserve">Như vậy, với những câu hỏi tương tác ở phần đầu, chúng ta đã nhận ra được điểm mà chúng ta ngày hôm nay dừng chân, đó chính là địa điểm Chiêm Hóa của tỉnh Tuyên Quang. Nơi ấy đã đi vào muôn vàn những vần thơ rất nhiều những vần thơ hay, nói về sức sống bền bỉ của những con người nơi này, với về những vẻ đẹp của cảnh quan thiên nhiên nơi đây.Có một nhà thơ lớn lên, được nuôi dưỡng tâm hồn từ mảnh đất này và ông đã tạo ra, đã viết những vần thơ róc rách giống như là những dòng suối chảy ở giữa đại ngàn. Ngày hôm nay thì cô trò chúng ta sẽ cùng tìm về những vần thơ mà róc rách giống  như là dòng suối chảy giữa đại ngàn ấy , bài thơ có tên </w:t>
      </w:r>
      <w:r w:rsidRPr="009B4FAA">
        <w:rPr>
          <w:rFonts w:ascii="Times New Roman" w:hAnsi="Times New Roman"/>
          <w:b/>
          <w:bCs/>
          <w:color w:val="000000" w:themeColor="text1"/>
          <w:sz w:val="28"/>
          <w:szCs w:val="28"/>
          <w:lang w:val="de-DE"/>
        </w:rPr>
        <w:t>NẾU MAI EM VỀ CHIÊM HÓA (MAI LIỄU)</w:t>
      </w:r>
    </w:p>
    <w:p w:rsidR="009B4FAA" w:rsidRPr="009B4FAA" w:rsidRDefault="009B4FAA" w:rsidP="00695BE6">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w:t>
      </w:r>
    </w:p>
    <w:tbl>
      <w:tblPr>
        <w:tblStyle w:val="TableGrid"/>
        <w:tblW w:w="0" w:type="auto"/>
        <w:tblInd w:w="198" w:type="dxa"/>
        <w:tblLook w:val="04A0" w:firstRow="1" w:lastRow="0" w:firstColumn="1" w:lastColumn="0" w:noHBand="0" w:noVBand="1"/>
      </w:tblPr>
      <w:tblGrid>
        <w:gridCol w:w="6355"/>
        <w:gridCol w:w="3023"/>
      </w:tblGrid>
      <w:tr w:rsidR="009B4FAA" w:rsidRPr="009B4FAA" w:rsidTr="00BA5426">
        <w:tc>
          <w:tcPr>
            <w:tcW w:w="6756" w:type="dxa"/>
          </w:tcPr>
          <w:p w:rsidR="009B4FAA" w:rsidRPr="009B4FAA" w:rsidRDefault="009B4FAA" w:rsidP="00695BE6">
            <w:pPr>
              <w:jc w:val="center"/>
              <w:rPr>
                <w:color w:val="000000" w:themeColor="text1"/>
                <w:sz w:val="28"/>
                <w:szCs w:val="28"/>
              </w:rPr>
            </w:pPr>
            <w:r w:rsidRPr="009B4FAA">
              <w:rPr>
                <w:b/>
                <w:color w:val="000000" w:themeColor="text1"/>
                <w:sz w:val="28"/>
                <w:szCs w:val="28"/>
                <w:lang w:val="nl-NL"/>
              </w:rPr>
              <w:t>Hoạt động của thầy và trò</w:t>
            </w:r>
          </w:p>
        </w:tc>
        <w:tc>
          <w:tcPr>
            <w:tcW w:w="3271" w:type="dxa"/>
          </w:tcPr>
          <w:p w:rsidR="009B4FAA" w:rsidRPr="009B4FAA" w:rsidRDefault="009B4FAA" w:rsidP="00695BE6">
            <w:pPr>
              <w:jc w:val="center"/>
              <w:rPr>
                <w:color w:val="000000" w:themeColor="text1"/>
                <w:sz w:val="28"/>
                <w:szCs w:val="28"/>
              </w:rPr>
            </w:pPr>
            <w:r w:rsidRPr="009B4FAA">
              <w:rPr>
                <w:b/>
                <w:color w:val="000000" w:themeColor="text1"/>
                <w:sz w:val="28"/>
                <w:szCs w:val="28"/>
              </w:rPr>
              <w:t>Nội dung cần đạt</w:t>
            </w:r>
          </w:p>
        </w:tc>
      </w:tr>
      <w:tr w:rsidR="009B4FAA" w:rsidRPr="009B4FAA" w:rsidTr="00BA5426">
        <w:tc>
          <w:tcPr>
            <w:tcW w:w="6756" w:type="dxa"/>
          </w:tcPr>
          <w:p w:rsidR="009B4FAA" w:rsidRPr="009B4FAA" w:rsidRDefault="009B4FAA" w:rsidP="00695BE6">
            <w:pPr>
              <w:rPr>
                <w:color w:val="000000" w:themeColor="text1"/>
                <w:sz w:val="28"/>
                <w:szCs w:val="28"/>
              </w:rPr>
            </w:pPr>
            <w:r w:rsidRPr="009B4FAA">
              <w:rPr>
                <w:color w:val="000000" w:themeColor="text1"/>
                <w:sz w:val="28"/>
                <w:szCs w:val="28"/>
              </w:rPr>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cơ bản về tác giả, văn bản.</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95BE6">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71" w:type="dxa"/>
          </w:tcPr>
          <w:p w:rsidR="009B4FAA" w:rsidRPr="009B4FAA" w:rsidRDefault="009B4FAA" w:rsidP="00695BE6">
            <w:pPr>
              <w:rPr>
                <w:b/>
                <w:color w:val="000000" w:themeColor="text1"/>
                <w:sz w:val="28"/>
                <w:szCs w:val="28"/>
              </w:rPr>
            </w:pPr>
            <w:r w:rsidRPr="009B4FAA">
              <w:rPr>
                <w:b/>
                <w:color w:val="000000" w:themeColor="text1"/>
                <w:sz w:val="28"/>
                <w:szCs w:val="28"/>
              </w:rPr>
              <w:t>I. ĐỌC – TÌM HIỂU CHUNG</w:t>
            </w:r>
          </w:p>
        </w:tc>
      </w:tr>
      <w:tr w:rsidR="009B4FAA" w:rsidRPr="009B4FAA" w:rsidTr="00BA5426">
        <w:tc>
          <w:tcPr>
            <w:tcW w:w="6756" w:type="dxa"/>
          </w:tcPr>
          <w:p w:rsidR="009B4FAA" w:rsidRPr="009B4FAA" w:rsidRDefault="009B4FAA" w:rsidP="00695BE6">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695BE6">
            <w:pPr>
              <w:rPr>
                <w:color w:val="000000" w:themeColor="text1"/>
                <w:sz w:val="28"/>
                <w:szCs w:val="28"/>
              </w:rPr>
            </w:pPr>
            <w:r w:rsidRPr="009B4FAA">
              <w:rPr>
                <w:color w:val="000000" w:themeColor="text1"/>
                <w:sz w:val="28"/>
                <w:szCs w:val="28"/>
              </w:rPr>
              <w:t xml:space="preserve">- Kĩ thuật/ Phương pháp: động não </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Gv chuyển giao nhiệm vụ: Gv sử dụng kĩ thuật tia chớp  kết hợp với phiếu học tập các câu hỏi gợi mở để tìm hiểu chung về văn bản</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Yêu cầu đọc:</w:t>
            </w:r>
          </w:p>
          <w:p w:rsidR="009B4FAA" w:rsidRPr="009B4FAA" w:rsidRDefault="009B4FAA" w:rsidP="00695BE6">
            <w:pPr>
              <w:rPr>
                <w:color w:val="000000" w:themeColor="text1"/>
                <w:sz w:val="28"/>
                <w:szCs w:val="28"/>
              </w:rPr>
            </w:pPr>
            <w:r w:rsidRPr="009B4FAA">
              <w:rPr>
                <w:color w:val="000000" w:themeColor="text1"/>
                <w:sz w:val="28"/>
                <w:szCs w:val="28"/>
              </w:rPr>
              <w:t>+ Đọc đúng chính tả, ngắt nghỉ đúng nhịp</w:t>
            </w:r>
          </w:p>
          <w:p w:rsidR="009B4FAA" w:rsidRPr="009B4FAA" w:rsidRDefault="009B4FAA" w:rsidP="00695BE6">
            <w:pPr>
              <w:rPr>
                <w:color w:val="000000" w:themeColor="text1"/>
                <w:sz w:val="28"/>
                <w:szCs w:val="28"/>
              </w:rPr>
            </w:pPr>
            <w:r w:rsidRPr="009B4FAA">
              <w:rPr>
                <w:color w:val="000000" w:themeColor="text1"/>
                <w:sz w:val="28"/>
                <w:szCs w:val="28"/>
              </w:rPr>
              <w:t>+ Chú ý các thẻ chỉ dẫn bên tay trái; đặt câu hỏi, đọc kĩ</w:t>
            </w:r>
          </w:p>
          <w:p w:rsidR="009B4FAA" w:rsidRPr="009B4FAA" w:rsidRDefault="009B4FAA" w:rsidP="00695BE6">
            <w:pPr>
              <w:rPr>
                <w:color w:val="000000" w:themeColor="text1"/>
                <w:sz w:val="28"/>
                <w:szCs w:val="28"/>
              </w:rPr>
            </w:pPr>
            <w:r w:rsidRPr="009B4FAA">
              <w:rPr>
                <w:color w:val="000000" w:themeColor="text1"/>
                <w:sz w:val="28"/>
                <w:szCs w:val="28"/>
              </w:rPr>
              <w:t>+ Đọc tưởng tượng, liên tưởng, diễn cảm</w:t>
            </w:r>
          </w:p>
          <w:p w:rsidR="009B4FAA" w:rsidRPr="009B4FAA" w:rsidRDefault="009B4FAA" w:rsidP="00695BE6">
            <w:pPr>
              <w:rPr>
                <w:color w:val="000000" w:themeColor="text1"/>
                <w:sz w:val="28"/>
                <w:szCs w:val="28"/>
              </w:rPr>
            </w:pPr>
            <w:r w:rsidRPr="009B4FAA">
              <w:rPr>
                <w:color w:val="000000" w:themeColor="text1"/>
                <w:sz w:val="28"/>
                <w:szCs w:val="28"/>
              </w:rPr>
              <w:t>+ Giọng điệu nhớ nhung và thiết tha</w:t>
            </w:r>
          </w:p>
          <w:p w:rsidR="009B4FAA" w:rsidRPr="009B4FAA" w:rsidRDefault="009B4FAA" w:rsidP="00695BE6">
            <w:pPr>
              <w:rPr>
                <w:b/>
                <w:color w:val="000000" w:themeColor="text1"/>
                <w:sz w:val="28"/>
                <w:szCs w:val="28"/>
              </w:rPr>
            </w:pPr>
            <w:r w:rsidRPr="009B4FAA">
              <w:rPr>
                <w:b/>
                <w:color w:val="000000" w:themeColor="text1"/>
                <w:sz w:val="28"/>
                <w:szCs w:val="28"/>
              </w:rPr>
              <w:t>Lưu ý vài thao tác khi đọc:</w:t>
            </w:r>
          </w:p>
          <w:p w:rsidR="009B4FAA" w:rsidRPr="009B4FAA" w:rsidRDefault="009B4FAA" w:rsidP="00695BE6">
            <w:pPr>
              <w:rPr>
                <w:color w:val="000000" w:themeColor="text1"/>
                <w:sz w:val="28"/>
                <w:szCs w:val="28"/>
              </w:rPr>
            </w:pPr>
            <w:r w:rsidRPr="009B4FAA">
              <w:rPr>
                <w:b/>
                <w:color w:val="000000" w:themeColor="text1"/>
                <w:sz w:val="28"/>
                <w:szCs w:val="28"/>
              </w:rPr>
              <w:lastRenderedPageBreak/>
              <w:t>Theo dõi:</w:t>
            </w:r>
            <w:r w:rsidRPr="009B4FAA">
              <w:rPr>
                <w:color w:val="000000" w:themeColor="text1"/>
                <w:sz w:val="28"/>
                <w:szCs w:val="28"/>
              </w:rPr>
              <w:t xml:space="preserve"> số tiếng trong một dòng, vần, nhịp thơ.</w:t>
            </w:r>
          </w:p>
          <w:p w:rsidR="009B4FAA" w:rsidRPr="009B4FAA" w:rsidRDefault="009B4FAA" w:rsidP="00695BE6">
            <w:pPr>
              <w:rPr>
                <w:color w:val="000000" w:themeColor="text1"/>
                <w:sz w:val="28"/>
                <w:szCs w:val="28"/>
              </w:rPr>
            </w:pPr>
            <w:r w:rsidRPr="009B4FAA">
              <w:rPr>
                <w:b/>
                <w:color w:val="000000" w:themeColor="text1"/>
                <w:sz w:val="28"/>
                <w:szCs w:val="28"/>
              </w:rPr>
              <w:t>Hình dung:</w:t>
            </w:r>
            <w:r w:rsidRPr="009B4FAA">
              <w:rPr>
                <w:color w:val="000000" w:themeColor="text1"/>
                <w:sz w:val="28"/>
                <w:szCs w:val="28"/>
              </w:rPr>
              <w:t xml:space="preserve"> Hình ảnh của vùng đất Chiêm Hóa trong nỗi nhớ.</w:t>
            </w:r>
          </w:p>
          <w:p w:rsidR="009B4FAA" w:rsidRPr="009B4FAA" w:rsidRDefault="009B4FAA" w:rsidP="00695BE6">
            <w:pPr>
              <w:rPr>
                <w:color w:val="000000" w:themeColor="text1"/>
                <w:sz w:val="28"/>
                <w:szCs w:val="28"/>
              </w:rPr>
            </w:pPr>
            <w:r w:rsidRPr="009B4FAA">
              <w:rPr>
                <w:b/>
                <w:color w:val="000000" w:themeColor="text1"/>
                <w:sz w:val="28"/>
                <w:szCs w:val="28"/>
              </w:rPr>
              <w:t>Theo dõi:</w:t>
            </w:r>
            <w:r w:rsidRPr="009B4FAA">
              <w:rPr>
                <w:color w:val="000000" w:themeColor="text1"/>
                <w:sz w:val="28"/>
                <w:szCs w:val="28"/>
              </w:rPr>
              <w:t xml:space="preserve"> Tình cảm của nhân vật trữ tình với quê mình.</w:t>
            </w:r>
          </w:p>
          <w:p w:rsidR="009B4FAA" w:rsidRPr="009B4FAA" w:rsidRDefault="009B4FAA" w:rsidP="00695BE6">
            <w:pPr>
              <w:rPr>
                <w:color w:val="000000" w:themeColor="text1"/>
                <w:sz w:val="28"/>
                <w:szCs w:val="28"/>
              </w:rPr>
            </w:pPr>
            <w:r w:rsidRPr="009B4FAA">
              <w:rPr>
                <w:color w:val="000000" w:themeColor="text1"/>
                <w:sz w:val="28"/>
                <w:szCs w:val="28"/>
              </w:rPr>
              <w:t>PHIẾU HỌC TẬP SỐ 1: TÌM HIỂU CHUNG</w:t>
            </w:r>
          </w:p>
          <w:tbl>
            <w:tblPr>
              <w:tblStyle w:val="TableGrid"/>
              <w:tblW w:w="6483" w:type="dxa"/>
              <w:tblInd w:w="137" w:type="dxa"/>
              <w:tblLook w:val="04A0" w:firstRow="1" w:lastRow="0" w:firstColumn="1" w:lastColumn="0" w:noHBand="0" w:noVBand="1"/>
            </w:tblPr>
            <w:tblGrid>
              <w:gridCol w:w="3352"/>
              <w:gridCol w:w="3131"/>
            </w:tblGrid>
            <w:tr w:rsidR="009B4FAA" w:rsidRPr="009B4FAA" w:rsidTr="00695BE6">
              <w:trPr>
                <w:trHeight w:val="334"/>
              </w:trPr>
              <w:tc>
                <w:tcPr>
                  <w:tcW w:w="6483" w:type="dxa"/>
                  <w:gridSpan w:val="2"/>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Văn bản: …..</w:t>
                  </w:r>
                </w:p>
              </w:tc>
            </w:tr>
            <w:tr w:rsidR="009B4FAA" w:rsidRPr="009B4FAA" w:rsidTr="00695BE6">
              <w:trPr>
                <w:trHeight w:val="334"/>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Tác giả</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34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 </w:t>
                  </w:r>
                  <w:r w:rsidRPr="009B4FAA">
                    <w:rPr>
                      <w:rFonts w:ascii="Times New Roman" w:hAnsi="Times New Roman"/>
                      <w:color w:val="000000" w:themeColor="text1"/>
                      <w:sz w:val="28"/>
                      <w:szCs w:val="28"/>
                      <w:lang w:val="pt-BR"/>
                    </w:rPr>
                    <w:t>Thể thơ</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34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Hoàn cảnh sáng tác, Xuất xứ</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22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lang w:val="pt-BR"/>
                    </w:rPr>
                    <w:t xml:space="preserve">PTBĐ  </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22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lang w:val="pt-BR"/>
                    </w:rPr>
                  </w:pPr>
                  <w:r w:rsidRPr="009B4FAA">
                    <w:rPr>
                      <w:rFonts w:ascii="Times New Roman" w:hAnsi="Times New Roman"/>
                      <w:color w:val="000000" w:themeColor="text1"/>
                      <w:sz w:val="28"/>
                      <w:szCs w:val="28"/>
                      <w:lang w:val="pt-BR"/>
                    </w:rPr>
                    <w:t xml:space="preserve"> </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bl>
          <w:p w:rsidR="009B4FAA" w:rsidRPr="009B4FAA" w:rsidRDefault="009B4FAA" w:rsidP="00695BE6">
            <w:pPr>
              <w:rPr>
                <w:iCs/>
                <w:color w:val="000000" w:themeColor="text1"/>
                <w:sz w:val="28"/>
                <w:szCs w:val="28"/>
                <w:lang w:val="nl-NL"/>
              </w:rPr>
            </w:pPr>
          </w:p>
          <w:p w:rsidR="009B4FAA" w:rsidRPr="009B4FAA" w:rsidRDefault="009B4FAA" w:rsidP="00643E43">
            <w:pPr>
              <w:pStyle w:val="ListParagraph"/>
              <w:widowControl/>
              <w:numPr>
                <w:ilvl w:val="0"/>
                <w:numId w:val="7"/>
              </w:numPr>
              <w:spacing w:after="0" w:line="240" w:lineRule="auto"/>
              <w:rPr>
                <w:rFonts w:ascii="Times New Roman" w:hAnsi="Times New Roman"/>
                <w:iCs/>
                <w:color w:val="000000" w:themeColor="text1"/>
                <w:sz w:val="28"/>
                <w:szCs w:val="28"/>
                <w:lang w:val="nl-NL"/>
              </w:rPr>
            </w:pPr>
            <w:r w:rsidRPr="009B4FAA">
              <w:rPr>
                <w:rFonts w:ascii="Times New Roman" w:hAnsi="Times New Roman"/>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172C6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695BE6">
            <w:pPr>
              <w:rPr>
                <w:b/>
                <w:color w:val="000000" w:themeColor="text1"/>
                <w:sz w:val="28"/>
                <w:szCs w:val="28"/>
              </w:rPr>
            </w:pPr>
            <w:r w:rsidRPr="009B4FAA">
              <w:rPr>
                <w:b/>
                <w:bCs/>
                <w:iCs/>
                <w:color w:val="000000" w:themeColor="text1"/>
                <w:sz w:val="28"/>
                <w:szCs w:val="28"/>
                <w:lang w:val="nl-NL"/>
              </w:rPr>
              <w:t xml:space="preserve"> </w:t>
            </w:r>
            <w:r w:rsidRPr="009B4FAA">
              <w:rPr>
                <w:color w:val="000000" w:themeColor="text1"/>
                <w:sz w:val="28"/>
                <w:szCs w:val="28"/>
              </w:rPr>
              <w:t xml:space="preserve"> </w:t>
            </w:r>
          </w:p>
        </w:tc>
        <w:tc>
          <w:tcPr>
            <w:tcW w:w="3271" w:type="dxa"/>
          </w:tcPr>
          <w:p w:rsidR="009B4FAA" w:rsidRPr="009B4FAA" w:rsidRDefault="009B4FAA" w:rsidP="00695BE6">
            <w:pPr>
              <w:shd w:val="clear" w:color="auto" w:fill="FFFFFF"/>
              <w:rPr>
                <w:rFonts w:eastAsiaTheme="minorEastAsia"/>
                <w:color w:val="000000" w:themeColor="text1"/>
                <w:kern w:val="24"/>
                <w:sz w:val="28"/>
                <w:szCs w:val="28"/>
              </w:rPr>
            </w:pPr>
            <w:r w:rsidRPr="009B4FAA">
              <w:rPr>
                <w:b/>
                <w:color w:val="000000" w:themeColor="text1"/>
                <w:sz w:val="28"/>
                <w:szCs w:val="28"/>
              </w:rPr>
              <w:lastRenderedPageBreak/>
              <w:t>1, Tác giả:</w:t>
            </w:r>
            <w:r w:rsidRPr="009B4FAA">
              <w:rPr>
                <w:rFonts w:eastAsiaTheme="minorEastAsia"/>
                <w:b/>
                <w:color w:val="000000" w:themeColor="text1"/>
                <w:kern w:val="24"/>
                <w:sz w:val="28"/>
                <w:szCs w:val="28"/>
              </w:rPr>
              <w:t xml:space="preserve"> </w:t>
            </w:r>
            <w:r w:rsidRPr="009B4FAA">
              <w:rPr>
                <w:rFonts w:eastAsiaTheme="minorEastAsia"/>
                <w:color w:val="000000" w:themeColor="text1"/>
                <w:kern w:val="24"/>
                <w:sz w:val="28"/>
                <w:szCs w:val="28"/>
              </w:rPr>
              <w:t xml:space="preserve"> </w:t>
            </w:r>
          </w:p>
          <w:p w:rsidR="009B4FAA" w:rsidRPr="009B4FAA" w:rsidRDefault="009B4FAA" w:rsidP="00695BE6">
            <w:pPr>
              <w:shd w:val="clear" w:color="auto" w:fill="FFFFFF"/>
              <w:rPr>
                <w:color w:val="000000" w:themeColor="text1"/>
                <w:sz w:val="28"/>
                <w:szCs w:val="28"/>
                <w:shd w:val="clear" w:color="auto" w:fill="FFFFFF"/>
              </w:rPr>
            </w:pPr>
            <w:r w:rsidRPr="009B4FAA">
              <w:rPr>
                <w:rFonts w:eastAsiaTheme="minorEastAsia"/>
                <w:color w:val="000000" w:themeColor="text1"/>
                <w:kern w:val="24"/>
                <w:sz w:val="28"/>
                <w:szCs w:val="28"/>
              </w:rPr>
              <w:t xml:space="preserve">- </w:t>
            </w:r>
            <w:r w:rsidRPr="009B4FAA">
              <w:rPr>
                <w:color w:val="000000" w:themeColor="text1"/>
                <w:sz w:val="28"/>
                <w:szCs w:val="28"/>
              </w:rPr>
              <w:t>Mai Liễu (</w:t>
            </w:r>
            <w:r w:rsidRPr="009B4FAA">
              <w:rPr>
                <w:color w:val="000000" w:themeColor="text1"/>
                <w:sz w:val="28"/>
                <w:szCs w:val="28"/>
                <w:shd w:val="clear" w:color="auto" w:fill="FFFFFF"/>
              </w:rPr>
              <w:t>1949-2020) là người dân tộc Tày sinh ra và lớn lên ở Tuyên Quang, sau đó chuyển công tác về Hà Nội.</w:t>
            </w:r>
          </w:p>
          <w:p w:rsidR="009B4FAA" w:rsidRPr="009B4FAA" w:rsidRDefault="009B4FAA" w:rsidP="00695BE6">
            <w:pPr>
              <w:shd w:val="clear" w:color="auto" w:fill="FFFFFF"/>
              <w:rPr>
                <w:color w:val="000000" w:themeColor="text1"/>
                <w:sz w:val="28"/>
                <w:szCs w:val="28"/>
                <w:shd w:val="clear" w:color="auto" w:fill="FFFFFF"/>
              </w:rPr>
            </w:pPr>
            <w:r w:rsidRPr="009B4FAA">
              <w:rPr>
                <w:color w:val="000000" w:themeColor="text1"/>
                <w:sz w:val="28"/>
                <w:szCs w:val="28"/>
                <w:shd w:val="clear" w:color="auto" w:fill="FFFFFF"/>
              </w:rPr>
              <w:t>- Phó chủ tịch Thường trực Hội nhà văn Tuyên Quang, Tổng biên tập báo Tân Trào,...</w:t>
            </w:r>
          </w:p>
          <w:p w:rsidR="009B4FAA" w:rsidRPr="009B4FAA" w:rsidRDefault="009B4FAA" w:rsidP="00695BE6">
            <w:pPr>
              <w:shd w:val="clear" w:color="auto" w:fill="FFFFFF"/>
              <w:rPr>
                <w:color w:val="000000" w:themeColor="text1"/>
                <w:sz w:val="28"/>
                <w:szCs w:val="28"/>
                <w:shd w:val="clear" w:color="auto" w:fill="FFFFFF"/>
              </w:rPr>
            </w:pPr>
            <w:r w:rsidRPr="009B4FAA">
              <w:rPr>
                <w:color w:val="000000" w:themeColor="text1"/>
                <w:sz w:val="28"/>
                <w:szCs w:val="28"/>
                <w:shd w:val="clear" w:color="auto" w:fill="FFFFFF"/>
              </w:rPr>
              <w:t xml:space="preserve">- Cả đời ông đau đáu về quê hương và có nhiều bài thơ viết về tình quê rất thành công, nổi tiếng với tập “ Suối làng”, </w:t>
            </w:r>
            <w:r w:rsidRPr="009B4FAA">
              <w:rPr>
                <w:color w:val="000000" w:themeColor="text1"/>
                <w:sz w:val="28"/>
                <w:szCs w:val="28"/>
                <w:shd w:val="clear" w:color="auto" w:fill="FFFFFF"/>
              </w:rPr>
              <w:lastRenderedPageBreak/>
              <w:t>“Mây vẫn bay”</w:t>
            </w:r>
          </w:p>
          <w:p w:rsidR="009B4FAA" w:rsidRPr="009B4FAA" w:rsidRDefault="009B4FAA" w:rsidP="00695BE6">
            <w:pPr>
              <w:shd w:val="clear" w:color="auto" w:fill="FFFFFF"/>
              <w:rPr>
                <w:b/>
                <w:color w:val="000000" w:themeColor="text1"/>
                <w:sz w:val="28"/>
                <w:szCs w:val="28"/>
              </w:rPr>
            </w:pPr>
            <w:r w:rsidRPr="009B4FAA">
              <w:rPr>
                <w:b/>
                <w:color w:val="000000" w:themeColor="text1"/>
                <w:sz w:val="28"/>
                <w:szCs w:val="28"/>
              </w:rPr>
              <w:t>2, Văn bản</w:t>
            </w:r>
          </w:p>
          <w:p w:rsidR="009B4FAA" w:rsidRPr="009B4FAA" w:rsidRDefault="009B4FAA" w:rsidP="00695BE6">
            <w:pPr>
              <w:rPr>
                <w:color w:val="000000" w:themeColor="text1"/>
                <w:sz w:val="28"/>
                <w:szCs w:val="28"/>
              </w:rPr>
            </w:pPr>
            <w:r w:rsidRPr="009B4FAA">
              <w:rPr>
                <w:color w:val="000000" w:themeColor="text1"/>
                <w:sz w:val="28"/>
                <w:szCs w:val="28"/>
              </w:rPr>
              <w:t xml:space="preserve"> </w:t>
            </w:r>
            <w:r w:rsidRPr="009B4FAA">
              <w:rPr>
                <w:b/>
                <w:color w:val="000000" w:themeColor="text1"/>
                <w:sz w:val="28"/>
                <w:szCs w:val="28"/>
                <w:shd w:val="clear" w:color="auto" w:fill="FFFFFF"/>
              </w:rPr>
              <w:t>- Xuất xứ:</w:t>
            </w:r>
            <w:r w:rsidRPr="009B4FAA">
              <w:rPr>
                <w:color w:val="000000" w:themeColor="text1"/>
                <w:sz w:val="28"/>
                <w:szCs w:val="28"/>
                <w:shd w:val="clear" w:color="auto" w:fill="FFFFFF"/>
              </w:rPr>
              <w:t xml:space="preserve"> </w:t>
            </w:r>
            <w:r w:rsidRPr="009B4FAA">
              <w:rPr>
                <w:color w:val="000000" w:themeColor="text1"/>
                <w:sz w:val="28"/>
                <w:szCs w:val="28"/>
              </w:rPr>
              <w:t>Tháng Giêng, Ất Hợi 1995, In trong tập “Thơ Mai Liễu”, NXB Hội nhà văn, Hà Nôi, 2015</w:t>
            </w:r>
          </w:p>
          <w:p w:rsidR="009B4FAA" w:rsidRPr="009B4FAA" w:rsidRDefault="009B4FAA" w:rsidP="00695BE6">
            <w:pPr>
              <w:rPr>
                <w:color w:val="000000" w:themeColor="text1"/>
                <w:sz w:val="28"/>
                <w:szCs w:val="28"/>
                <w:lang w:val="pt-BR"/>
              </w:rPr>
            </w:pPr>
            <w:r w:rsidRPr="009B4FAA">
              <w:rPr>
                <w:color w:val="000000" w:themeColor="text1"/>
                <w:sz w:val="28"/>
                <w:szCs w:val="28"/>
                <w:lang w:val="pt-BR"/>
              </w:rPr>
              <w:t>- Thể thơ: 6 chữ</w:t>
            </w:r>
          </w:p>
          <w:p w:rsidR="009B4FAA" w:rsidRPr="009B4FAA" w:rsidRDefault="009B4FAA" w:rsidP="00695BE6">
            <w:pPr>
              <w:rPr>
                <w:b/>
                <w:color w:val="000000" w:themeColor="text1"/>
                <w:sz w:val="28"/>
                <w:szCs w:val="28"/>
                <w:lang w:val="fr-FR"/>
              </w:rPr>
            </w:pPr>
            <w:r w:rsidRPr="009B4FAA">
              <w:rPr>
                <w:color w:val="000000" w:themeColor="text1"/>
                <w:sz w:val="28"/>
                <w:szCs w:val="28"/>
                <w:lang w:val="pt-BR"/>
              </w:rPr>
              <w:t xml:space="preserve">- </w:t>
            </w:r>
            <w:r w:rsidRPr="009B4FAA">
              <w:rPr>
                <w:color w:val="000000" w:themeColor="text1"/>
                <w:sz w:val="28"/>
                <w:szCs w:val="28"/>
                <w:lang w:val="fr-FR"/>
              </w:rPr>
              <w:t xml:space="preserve">Phương thức biểu đạt : biểu cảm  </w:t>
            </w:r>
          </w:p>
          <w:p w:rsidR="009B4FAA" w:rsidRPr="009B4FAA" w:rsidRDefault="009B4FAA" w:rsidP="00695BE6">
            <w:pPr>
              <w:rPr>
                <w:color w:val="000000" w:themeColor="text1"/>
                <w:sz w:val="28"/>
                <w:szCs w:val="28"/>
              </w:rPr>
            </w:pPr>
            <w:r w:rsidRPr="009B4FAA">
              <w:rPr>
                <w:color w:val="000000" w:themeColor="text1"/>
                <w:sz w:val="28"/>
                <w:szCs w:val="28"/>
              </w:rPr>
              <w:t xml:space="preserve">  </w:t>
            </w:r>
          </w:p>
          <w:p w:rsidR="009B4FAA" w:rsidRPr="009B4FAA" w:rsidRDefault="009B4FAA" w:rsidP="00695BE6">
            <w:pPr>
              <w:rPr>
                <w:color w:val="000000" w:themeColor="text1"/>
                <w:sz w:val="28"/>
                <w:szCs w:val="28"/>
              </w:rPr>
            </w:pPr>
          </w:p>
        </w:tc>
      </w:tr>
      <w:tr w:rsidR="009B4FAA" w:rsidRPr="009B4FAA" w:rsidTr="00BA5426">
        <w:tc>
          <w:tcPr>
            <w:tcW w:w="6756" w:type="dxa"/>
          </w:tcPr>
          <w:p w:rsidR="009B4FAA" w:rsidRPr="009B4FAA" w:rsidRDefault="009B4FAA" w:rsidP="00695BE6">
            <w:pPr>
              <w:rPr>
                <w:b/>
                <w:iCs/>
                <w:color w:val="000000" w:themeColor="text1"/>
                <w:sz w:val="28"/>
                <w:szCs w:val="28"/>
                <w:lang w:val="nl-NL"/>
              </w:rPr>
            </w:pPr>
          </w:p>
        </w:tc>
        <w:tc>
          <w:tcPr>
            <w:tcW w:w="3271" w:type="dxa"/>
          </w:tcPr>
          <w:p w:rsidR="009B4FAA" w:rsidRPr="009B4FAA" w:rsidRDefault="009B4FAA" w:rsidP="00695BE6">
            <w:pPr>
              <w:rPr>
                <w:b/>
                <w:color w:val="000000" w:themeColor="text1"/>
                <w:sz w:val="28"/>
                <w:szCs w:val="28"/>
              </w:rPr>
            </w:pPr>
            <w:r w:rsidRPr="009B4FAA">
              <w:rPr>
                <w:b/>
                <w:iCs/>
                <w:color w:val="000000" w:themeColor="text1"/>
                <w:sz w:val="28"/>
                <w:szCs w:val="28"/>
                <w:lang w:val="nl-NL"/>
              </w:rPr>
              <w:t>II. KHÁM PHÁ VĂN BẢN</w:t>
            </w:r>
          </w:p>
        </w:tc>
      </w:tr>
      <w:tr w:rsidR="009B4FAA" w:rsidRPr="009B4FAA" w:rsidTr="00BA5426">
        <w:tc>
          <w:tcPr>
            <w:tcW w:w="6756" w:type="dxa"/>
          </w:tcPr>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đặc điểm hình thức của bài thơ</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 xml:space="preserve">của các câu hỏi, bài </w:t>
            </w:r>
            <w:r w:rsidRPr="009B4FAA">
              <w:rPr>
                <w:iCs/>
                <w:color w:val="000000" w:themeColor="text1"/>
                <w:sz w:val="28"/>
                <w:szCs w:val="28"/>
              </w:rPr>
              <w:lastRenderedPageBreak/>
              <w:t>tập.</w:t>
            </w:r>
          </w:p>
          <w:p w:rsidR="009B4FAA" w:rsidRPr="009B4FAA" w:rsidRDefault="009B4FAA" w:rsidP="00695BE6">
            <w:pPr>
              <w:rPr>
                <w:iCs/>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71" w:type="dxa"/>
          </w:tcPr>
          <w:p w:rsidR="009B4FAA" w:rsidRPr="009B4FAA" w:rsidRDefault="009B4FAA" w:rsidP="00695BE6">
            <w:pPr>
              <w:rPr>
                <w:b/>
                <w:color w:val="000000" w:themeColor="text1"/>
                <w:sz w:val="28"/>
                <w:szCs w:val="28"/>
              </w:rPr>
            </w:pPr>
            <w:r w:rsidRPr="009B4FAA">
              <w:rPr>
                <w:b/>
                <w:bCs/>
                <w:color w:val="000000" w:themeColor="text1"/>
                <w:sz w:val="28"/>
                <w:szCs w:val="28"/>
                <w:lang w:val="fr-FR"/>
              </w:rPr>
              <w:lastRenderedPageBreak/>
              <w:t xml:space="preserve"> </w:t>
            </w:r>
          </w:p>
          <w:p w:rsidR="009B4FAA" w:rsidRPr="009B4FAA" w:rsidRDefault="009B4FAA" w:rsidP="00695BE6">
            <w:pPr>
              <w:rPr>
                <w:b/>
                <w:color w:val="000000" w:themeColor="text1"/>
                <w:sz w:val="28"/>
                <w:szCs w:val="28"/>
              </w:rPr>
            </w:pPr>
            <w:r w:rsidRPr="009B4FAA">
              <w:rPr>
                <w:b/>
                <w:color w:val="000000" w:themeColor="text1"/>
                <w:sz w:val="28"/>
                <w:szCs w:val="28"/>
              </w:rPr>
              <w:t>1. Đặc điểm hình thức</w:t>
            </w:r>
          </w:p>
        </w:tc>
      </w:tr>
      <w:tr w:rsidR="009B4FAA" w:rsidRPr="009B4FAA" w:rsidTr="00BA5426">
        <w:tc>
          <w:tcPr>
            <w:tcW w:w="6756" w:type="dxa"/>
          </w:tcPr>
          <w:p w:rsidR="009B4FAA" w:rsidRPr="009B4FAA" w:rsidRDefault="009B4FAA" w:rsidP="00695BE6">
            <w:pPr>
              <w:rPr>
                <w:color w:val="000000" w:themeColor="text1"/>
                <w:sz w:val="28"/>
                <w:szCs w:val="28"/>
              </w:rPr>
            </w:pPr>
            <w:r w:rsidRPr="009B4FAA">
              <w:rPr>
                <w:b/>
                <w:iCs/>
                <w:color w:val="000000" w:themeColor="text1"/>
                <w:sz w:val="28"/>
                <w:szCs w:val="28"/>
                <w:lang w:val="nl-NL"/>
              </w:rPr>
              <w:lastRenderedPageBreak/>
              <w:t xml:space="preserve"> </w:t>
            </w:r>
            <w:r w:rsidRPr="009B4FAA">
              <w:rPr>
                <w:color w:val="000000" w:themeColor="text1"/>
                <w:sz w:val="28"/>
                <w:szCs w:val="28"/>
              </w:rPr>
              <w:t>- Sử dụng phần mềm PowerPoint, ralo</w:t>
            </w:r>
          </w:p>
          <w:p w:rsidR="009B4FAA" w:rsidRPr="009B4FAA" w:rsidRDefault="009B4FAA" w:rsidP="00695BE6">
            <w:pPr>
              <w:rPr>
                <w:color w:val="000000" w:themeColor="text1"/>
                <w:sz w:val="28"/>
                <w:szCs w:val="28"/>
              </w:rPr>
            </w:pPr>
            <w:r w:rsidRPr="009B4FAA">
              <w:rPr>
                <w:color w:val="000000" w:themeColor="text1"/>
                <w:sz w:val="28"/>
                <w:szCs w:val="28"/>
              </w:rPr>
              <w:t xml:space="preserve">- Kĩ thuật/ Phương pháp: động não, thảo luận </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695BE6">
            <w:pPr>
              <w:rPr>
                <w:b/>
                <w:color w:val="000000" w:themeColor="text1"/>
                <w:sz w:val="28"/>
                <w:szCs w:val="28"/>
              </w:rPr>
            </w:pPr>
            <w:r w:rsidRPr="009B4FAA">
              <w:rPr>
                <w:b/>
                <w:color w:val="000000" w:themeColor="text1"/>
                <w:sz w:val="28"/>
                <w:szCs w:val="28"/>
              </w:rPr>
              <w:t>PHIẾU HỌC TẬP SỐ 2: Đặc điểm hình thức</w:t>
            </w:r>
          </w:p>
          <w:p w:rsidR="009B4FAA" w:rsidRPr="009B4FAA" w:rsidRDefault="009B4FAA" w:rsidP="00695BE6">
            <w:pPr>
              <w:rPr>
                <w:iCs/>
                <w:color w:val="000000" w:themeColor="text1"/>
                <w:sz w:val="28"/>
                <w:szCs w:val="28"/>
                <w:lang w:val="nl-NL"/>
              </w:rPr>
            </w:pPr>
            <w:r w:rsidRPr="009B4FAA">
              <w:rPr>
                <w:b/>
                <w:iCs/>
                <w:color w:val="000000" w:themeColor="text1"/>
                <w:sz w:val="28"/>
                <w:szCs w:val="28"/>
              </w:rPr>
              <w:t xml:space="preserve"> </w:t>
            </w:r>
            <w:r w:rsidRPr="009B4FAA">
              <w:rPr>
                <w:iCs/>
                <w:color w:val="000000" w:themeColor="text1"/>
                <w:sz w:val="28"/>
                <w:szCs w:val="28"/>
              </w:rPr>
              <w:t xml:space="preserve">  </w:t>
            </w:r>
          </w:p>
          <w:tbl>
            <w:tblPr>
              <w:tblStyle w:val="TableGrid"/>
              <w:tblW w:w="0" w:type="auto"/>
              <w:tblLook w:val="04A0" w:firstRow="1" w:lastRow="0" w:firstColumn="1" w:lastColumn="0" w:noHBand="0" w:noVBand="1"/>
            </w:tblPr>
            <w:tblGrid>
              <w:gridCol w:w="2019"/>
              <w:gridCol w:w="4110"/>
            </w:tblGrid>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Đặc điểm dòng thơ</w:t>
                  </w:r>
                </w:p>
              </w:tc>
              <w:tc>
                <w:tcPr>
                  <w:tcW w:w="4539" w:type="dxa"/>
                </w:tcPr>
                <w:p w:rsidR="009B4FAA" w:rsidRPr="009B4FAA" w:rsidRDefault="009B4FAA" w:rsidP="00695BE6">
                  <w:pPr>
                    <w:rPr>
                      <w:iCs/>
                      <w:color w:val="000000" w:themeColor="text1"/>
                      <w:sz w:val="28"/>
                      <w:szCs w:val="28"/>
                      <w:lang w:val="nl-NL"/>
                    </w:rPr>
                  </w:pP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dòng/  khổ</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khổ/ bài</w:t>
                  </w:r>
                </w:p>
              </w:tc>
              <w:tc>
                <w:tcPr>
                  <w:tcW w:w="4539" w:type="dxa"/>
                </w:tcPr>
                <w:p w:rsidR="009B4FAA" w:rsidRPr="009B4FAA" w:rsidRDefault="009B4FAA" w:rsidP="00695BE6">
                  <w:pPr>
                    <w:rPr>
                      <w:iCs/>
                      <w:color w:val="000000" w:themeColor="text1"/>
                      <w:sz w:val="28"/>
                      <w:szCs w:val="28"/>
                      <w:lang w:val="nl-NL"/>
                    </w:rPr>
                  </w:pP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Cách ngắt nhịp</w:t>
                  </w:r>
                </w:p>
              </w:tc>
              <w:tc>
                <w:tcPr>
                  <w:tcW w:w="4539" w:type="dxa"/>
                </w:tcPr>
                <w:p w:rsidR="009B4FAA" w:rsidRPr="009B4FAA" w:rsidRDefault="009B4FAA" w:rsidP="00695BE6">
                  <w:pPr>
                    <w:rPr>
                      <w:iCs/>
                      <w:color w:val="000000" w:themeColor="text1"/>
                      <w:sz w:val="28"/>
                      <w:szCs w:val="28"/>
                      <w:lang w:val="nl-NL"/>
                    </w:rPr>
                  </w:pP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Gieo vần</w:t>
                  </w:r>
                </w:p>
              </w:tc>
              <w:tc>
                <w:tcPr>
                  <w:tcW w:w="4539" w:type="dxa"/>
                </w:tcPr>
                <w:p w:rsidR="009B4FAA" w:rsidRPr="009B4FAA" w:rsidRDefault="009B4FAA" w:rsidP="00695BE6">
                  <w:pPr>
                    <w:rPr>
                      <w:iCs/>
                      <w:color w:val="000000" w:themeColor="text1"/>
                      <w:sz w:val="28"/>
                      <w:szCs w:val="28"/>
                      <w:lang w:val="nl-NL"/>
                    </w:rPr>
                  </w:pPr>
                </w:p>
              </w:tc>
            </w:tr>
          </w:tbl>
          <w:p w:rsidR="009B4FAA" w:rsidRPr="009B4FAA" w:rsidRDefault="009B4FAA" w:rsidP="00695BE6">
            <w:pPr>
              <w:rPr>
                <w:iCs/>
                <w:color w:val="000000" w:themeColor="text1"/>
                <w:sz w:val="28"/>
                <w:szCs w:val="28"/>
                <w:lang w:val="nl-NL"/>
              </w:rPr>
            </w:pPr>
          </w:p>
          <w:p w:rsidR="009B4FAA" w:rsidRPr="009B4FAA" w:rsidRDefault="009B4FAA" w:rsidP="00695BE6">
            <w:pPr>
              <w:rPr>
                <w:bCs/>
                <w:color w:val="000000" w:themeColor="text1"/>
                <w:sz w:val="28"/>
                <w:szCs w:val="28"/>
                <w:lang w:val="fr-FR"/>
              </w:rPr>
            </w:pPr>
            <w:r w:rsidRPr="009B4FAA">
              <w:rPr>
                <w:bCs/>
                <w:color w:val="000000" w:themeColor="text1"/>
                <w:sz w:val="28"/>
                <w:szCs w:val="28"/>
                <w:lang w:val="fr-FR"/>
              </w:rPr>
              <w:t>- Đánh dấu gạch chéo vào các vị trí ngắt nhịp</w:t>
            </w:r>
          </w:p>
          <w:p w:rsidR="009B4FAA" w:rsidRPr="009B4FAA" w:rsidRDefault="009B4FAA" w:rsidP="00695BE6">
            <w:pPr>
              <w:rPr>
                <w:iCs/>
                <w:color w:val="000000" w:themeColor="text1"/>
                <w:sz w:val="28"/>
                <w:szCs w:val="28"/>
                <w:lang w:val="nl-NL"/>
              </w:rPr>
            </w:pPr>
            <w:r w:rsidRPr="009B4FAA">
              <w:rPr>
                <w:bCs/>
                <w:color w:val="000000" w:themeColor="text1"/>
                <w:sz w:val="28"/>
                <w:szCs w:val="28"/>
                <w:lang w:val="fr-FR"/>
              </w:rPr>
              <w:t>- Xác định các tiếng được gieo vần, phân biệt vần liền/cách ; chân/lưng</w:t>
            </w:r>
          </w:p>
        </w:tc>
        <w:tc>
          <w:tcPr>
            <w:tcW w:w="3271"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Đặc điểm dòng thơ: 6 tiếng trên một dòng</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Đặc điểm khổ thơ:</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4 dòng/ khổ</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Có 5  khổ/ bài</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Cách ngắt nhịp: chủ yếu ngắt nhịp chẵn (2/4, 2/2/2)</w:t>
            </w:r>
          </w:p>
          <w:p w:rsidR="009B4FAA" w:rsidRPr="009B4FAA" w:rsidRDefault="009B4FAA" w:rsidP="00695BE6">
            <w:pPr>
              <w:rPr>
                <w:bCs/>
                <w:color w:val="000000" w:themeColor="text1"/>
                <w:sz w:val="28"/>
                <w:szCs w:val="28"/>
                <w:lang w:val="fr-FR"/>
              </w:rPr>
            </w:pPr>
            <w:r w:rsidRPr="009B4FAA">
              <w:rPr>
                <w:iCs/>
                <w:color w:val="000000" w:themeColor="text1"/>
                <w:sz w:val="28"/>
                <w:szCs w:val="28"/>
                <w:lang w:val="nl-NL"/>
              </w:rPr>
              <w:t>- Gieo vần: vần chân, vần liền và vần cách.</w:t>
            </w:r>
          </w:p>
        </w:tc>
      </w:tr>
      <w:tr w:rsidR="009B4FAA" w:rsidRPr="009B4FAA" w:rsidTr="00BA5426">
        <w:trPr>
          <w:trHeight w:val="1692"/>
        </w:trPr>
        <w:tc>
          <w:tcPr>
            <w:tcW w:w="6756" w:type="dxa"/>
          </w:tcPr>
          <w:p w:rsidR="009B4FAA" w:rsidRPr="009B4FAA" w:rsidRDefault="009B4FAA" w:rsidP="00643E43">
            <w:pPr>
              <w:pStyle w:val="ListParagraph"/>
              <w:widowControl/>
              <w:numPr>
                <w:ilvl w:val="0"/>
                <w:numId w:val="7"/>
              </w:numPr>
              <w:spacing w:after="0" w:line="240" w:lineRule="auto"/>
              <w:rPr>
                <w:rFonts w:ascii="Times New Roman" w:hAnsi="Times New Roman"/>
                <w:iCs/>
                <w:color w:val="000000" w:themeColor="text1"/>
                <w:sz w:val="28"/>
                <w:szCs w:val="28"/>
                <w:lang w:val="nl-NL"/>
              </w:rPr>
            </w:pPr>
            <w:r w:rsidRPr="009B4FAA">
              <w:rPr>
                <w:rFonts w:ascii="Times New Roman" w:hAnsi="Times New Roman"/>
                <w:iCs/>
                <w:color w:val="000000" w:themeColor="text1"/>
                <w:sz w:val="28"/>
                <w:szCs w:val="28"/>
              </w:rPr>
              <w:t xml:space="preserve"> </w:t>
            </w:r>
            <w:r w:rsidRPr="009B4FAA">
              <w:rPr>
                <w:rFonts w:ascii="Times New Roman" w:hAnsi="Times New Roman"/>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iCs/>
                <w:color w:val="000000" w:themeColor="text1"/>
                <w:sz w:val="28"/>
                <w:szCs w:val="28"/>
                <w:lang w:val="nl-NL"/>
              </w:rPr>
            </w:pPr>
            <w:r w:rsidRPr="009B4FAA">
              <w:rPr>
                <w:b/>
                <w:iCs/>
                <w:color w:val="000000" w:themeColor="text1"/>
                <w:sz w:val="28"/>
                <w:szCs w:val="28"/>
              </w:rPr>
              <w:t>Dự kiến sp:</w:t>
            </w:r>
            <w:r w:rsidRPr="009B4FAA">
              <w:rPr>
                <w:iCs/>
                <w:color w:val="000000" w:themeColor="text1"/>
                <w:sz w:val="28"/>
                <w:szCs w:val="28"/>
              </w:rPr>
              <w:t xml:space="preserve"> </w:t>
            </w:r>
          </w:p>
          <w:p w:rsidR="009B4FAA" w:rsidRPr="009B4FAA" w:rsidRDefault="009B4FAA" w:rsidP="00695BE6">
            <w:pPr>
              <w:rPr>
                <w:iCs/>
                <w:color w:val="000000" w:themeColor="text1"/>
                <w:sz w:val="28"/>
                <w:szCs w:val="28"/>
                <w:lang w:val="nl-NL"/>
              </w:rPr>
            </w:pPr>
            <w:r w:rsidRPr="009B4FAA">
              <w:rPr>
                <w:b/>
                <w:iCs/>
                <w:color w:val="000000" w:themeColor="text1"/>
                <w:sz w:val="28"/>
                <w:szCs w:val="28"/>
              </w:rPr>
              <w:t xml:space="preserve"> </w:t>
            </w:r>
          </w:p>
          <w:tbl>
            <w:tblPr>
              <w:tblStyle w:val="TableGrid"/>
              <w:tblW w:w="0" w:type="auto"/>
              <w:tblLook w:val="04A0" w:firstRow="1" w:lastRow="0" w:firstColumn="1" w:lastColumn="0" w:noHBand="0" w:noVBand="1"/>
            </w:tblPr>
            <w:tblGrid>
              <w:gridCol w:w="2041"/>
              <w:gridCol w:w="4088"/>
            </w:tblGrid>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lastRenderedPageBreak/>
                    <w:t>Số chữ</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7 chữ/ dòng</w:t>
                  </w: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khổ/dòng</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3 khổ thơ</w:t>
                  </w: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Ngắt nhịp</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¾, 4/3</w:t>
                  </w: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Vần</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vần chân, vần liền, vần cách</w:t>
                  </w:r>
                </w:p>
              </w:tc>
            </w:tr>
          </w:tbl>
          <w:p w:rsidR="009B4FAA" w:rsidRPr="009B4FAA" w:rsidRDefault="009B4FAA" w:rsidP="00695BE6">
            <w:pPr>
              <w:rPr>
                <w:iCs/>
                <w:color w:val="000000" w:themeColor="text1"/>
                <w:sz w:val="28"/>
                <w:szCs w:val="28"/>
                <w:lang w:val="nl-NL"/>
              </w:rPr>
            </w:pP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nhận xét, bổ sung, chốt lại kiến thức.</w:t>
            </w:r>
          </w:p>
        </w:tc>
        <w:tc>
          <w:tcPr>
            <w:tcW w:w="3271" w:type="dxa"/>
          </w:tcPr>
          <w:p w:rsidR="009B4FAA" w:rsidRPr="009B4FAA" w:rsidRDefault="009B4FAA" w:rsidP="00695BE6">
            <w:pPr>
              <w:pStyle w:val="NormalWeb"/>
              <w:spacing w:before="0" w:beforeAutospacing="0" w:after="0" w:afterAutospacing="0"/>
              <w:rPr>
                <w:bCs/>
                <w:color w:val="000000" w:themeColor="text1"/>
                <w:sz w:val="28"/>
                <w:szCs w:val="28"/>
                <w:lang w:val="fr-FR"/>
              </w:rPr>
            </w:pPr>
            <w:r w:rsidRPr="009B4FAA">
              <w:rPr>
                <w:bCs/>
                <w:color w:val="000000" w:themeColor="text1"/>
                <w:sz w:val="28"/>
                <w:szCs w:val="28"/>
                <w:lang w:val="fr-FR"/>
              </w:rPr>
              <w:lastRenderedPageBreak/>
              <w:t xml:space="preserve"> </w:t>
            </w:r>
          </w:p>
          <w:p w:rsidR="009B4FAA" w:rsidRPr="009B4FAA" w:rsidRDefault="009B4FAA" w:rsidP="00695BE6">
            <w:pPr>
              <w:pStyle w:val="NormalWeb"/>
              <w:spacing w:before="0" w:beforeAutospacing="0" w:after="0" w:afterAutospacing="0"/>
              <w:rPr>
                <w:bCs/>
                <w:color w:val="000000" w:themeColor="text1"/>
                <w:sz w:val="28"/>
                <w:szCs w:val="28"/>
                <w:lang w:val="fr-FR"/>
              </w:rPr>
            </w:pPr>
          </w:p>
          <w:p w:rsidR="009B4FAA" w:rsidRPr="009B4FAA" w:rsidRDefault="009B4FAA" w:rsidP="00695BE6">
            <w:pPr>
              <w:pStyle w:val="NormalWeb"/>
              <w:spacing w:before="0" w:beforeAutospacing="0" w:after="0" w:afterAutospacing="0"/>
              <w:rPr>
                <w:bCs/>
                <w:color w:val="000000" w:themeColor="text1"/>
                <w:sz w:val="28"/>
                <w:szCs w:val="28"/>
              </w:rPr>
            </w:pPr>
            <w:r w:rsidRPr="009B4FAA">
              <w:rPr>
                <w:bCs/>
                <w:color w:val="000000" w:themeColor="text1"/>
                <w:sz w:val="28"/>
                <w:szCs w:val="28"/>
              </w:rPr>
              <w:t xml:space="preserve"> </w:t>
            </w:r>
          </w:p>
          <w:p w:rsidR="009B4FAA" w:rsidRPr="009B4FAA" w:rsidRDefault="009B4FAA" w:rsidP="00695BE6">
            <w:pPr>
              <w:pStyle w:val="ListParagraph"/>
              <w:spacing w:after="0" w:line="240" w:lineRule="auto"/>
              <w:rPr>
                <w:rFonts w:ascii="Times New Roman" w:hAnsi="Times New Roman"/>
                <w:bCs/>
                <w:color w:val="000000" w:themeColor="text1"/>
                <w:sz w:val="28"/>
                <w:szCs w:val="28"/>
                <w:lang w:val="fr-FR"/>
              </w:rPr>
            </w:pPr>
          </w:p>
        </w:tc>
      </w:tr>
      <w:tr w:rsidR="009B4FAA" w:rsidRPr="009B4FAA" w:rsidTr="00BA5426">
        <w:tc>
          <w:tcPr>
            <w:tcW w:w="6756" w:type="dxa"/>
          </w:tcPr>
          <w:p w:rsidR="009B4FAA" w:rsidRPr="009B4FAA" w:rsidRDefault="009B4FAA" w:rsidP="00695BE6">
            <w:pPr>
              <w:rPr>
                <w:iCs/>
                <w:color w:val="000000" w:themeColor="text1"/>
                <w:sz w:val="28"/>
                <w:szCs w:val="28"/>
                <w:lang w:val="nl-NL"/>
              </w:rPr>
            </w:pPr>
            <w:r w:rsidRPr="009B4FAA">
              <w:rPr>
                <w:color w:val="000000" w:themeColor="text1"/>
                <w:sz w:val="28"/>
                <w:szCs w:val="28"/>
              </w:rPr>
              <w:lastRenderedPageBreak/>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w:t>
            </w:r>
            <w:r w:rsidRPr="009B4FAA">
              <w:rPr>
                <w:iCs/>
                <w:color w:val="000000" w:themeColor="text1"/>
                <w:sz w:val="28"/>
                <w:szCs w:val="28"/>
                <w:lang w:val="nl-NL"/>
              </w:rPr>
              <w:t>tìm hiểu nội dung bài thơ.</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95BE6">
            <w:pPr>
              <w:rPr>
                <w:i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71" w:type="dxa"/>
          </w:tcPr>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2. Tìm hiểu nội dung bài thơ</w:t>
            </w:r>
          </w:p>
          <w:p w:rsidR="009B4FAA" w:rsidRPr="009B4FAA" w:rsidRDefault="009B4FAA" w:rsidP="00695BE6">
            <w:pPr>
              <w:rPr>
                <w:b/>
                <w:iCs/>
                <w:color w:val="000000" w:themeColor="text1"/>
                <w:sz w:val="28"/>
                <w:szCs w:val="28"/>
                <w:lang w:val="nl-NL"/>
              </w:rPr>
            </w:pPr>
          </w:p>
          <w:p w:rsidR="009B4FAA" w:rsidRPr="009B4FAA" w:rsidRDefault="009B4FAA" w:rsidP="00695BE6">
            <w:pPr>
              <w:pStyle w:val="ListParagraph"/>
              <w:spacing w:after="0" w:line="240" w:lineRule="auto"/>
              <w:rPr>
                <w:rFonts w:ascii="Times New Roman" w:hAnsi="Times New Roman"/>
                <w:b/>
                <w:color w:val="000000" w:themeColor="text1"/>
                <w:sz w:val="28"/>
                <w:szCs w:val="28"/>
                <w:lang w:val="fr-FR"/>
              </w:rPr>
            </w:pPr>
          </w:p>
        </w:tc>
      </w:tr>
      <w:tr w:rsidR="009B4FAA" w:rsidRPr="009B4FAA" w:rsidTr="00BA5426">
        <w:tc>
          <w:tcPr>
            <w:tcW w:w="6756" w:type="dxa"/>
          </w:tcPr>
          <w:p w:rsidR="009B4FAA" w:rsidRPr="009B4FAA" w:rsidRDefault="009B4FAA" w:rsidP="00695BE6">
            <w:pPr>
              <w:tabs>
                <w:tab w:val="left" w:pos="90"/>
              </w:tabs>
              <w:rPr>
                <w:color w:val="000000" w:themeColor="text1"/>
                <w:sz w:val="28"/>
                <w:szCs w:val="28"/>
                <w:lang w:val="fr-FR"/>
              </w:rPr>
            </w:pPr>
            <w:r w:rsidRPr="009B4FAA">
              <w:rPr>
                <w:b/>
                <w:iCs/>
                <w:color w:val="000000" w:themeColor="text1"/>
                <w:sz w:val="28"/>
                <w:szCs w:val="28"/>
                <w:lang w:val="nl-NL"/>
              </w:rPr>
              <w:t xml:space="preserve"> </w:t>
            </w:r>
            <w:r w:rsidRPr="009B4FAA">
              <w:rPr>
                <w:color w:val="000000" w:themeColor="text1"/>
                <w:sz w:val="28"/>
                <w:szCs w:val="28"/>
              </w:rPr>
              <w:t xml:space="preserve"> </w:t>
            </w:r>
          </w:p>
          <w:p w:rsidR="009B4FAA" w:rsidRPr="009B4FAA" w:rsidRDefault="009B4FAA" w:rsidP="00695BE6">
            <w:pPr>
              <w:rPr>
                <w:color w:val="000000" w:themeColor="text1"/>
                <w:sz w:val="28"/>
                <w:szCs w:val="28"/>
                <w:lang w:val="fr-FR"/>
              </w:rPr>
            </w:pPr>
            <w:r w:rsidRPr="009B4FAA">
              <w:rPr>
                <w:color w:val="000000" w:themeColor="text1"/>
                <w:sz w:val="28"/>
                <w:szCs w:val="28"/>
                <w:lang w:val="fr-FR"/>
              </w:rPr>
              <w:t>? Đọc lại bài thơ, bài thơ có bố cục mấy phần ?</w:t>
            </w:r>
          </w:p>
          <w:p w:rsidR="009B4FAA" w:rsidRPr="009B4FAA" w:rsidRDefault="009B4FAA" w:rsidP="00695BE6">
            <w:pPr>
              <w:rPr>
                <w:color w:val="000000" w:themeColor="text1"/>
                <w:sz w:val="28"/>
                <w:szCs w:val="28"/>
              </w:rPr>
            </w:pPr>
            <w:r w:rsidRPr="009B4FAA">
              <w:rPr>
                <w:color w:val="000000" w:themeColor="text1"/>
                <w:sz w:val="28"/>
                <w:szCs w:val="28"/>
              </w:rPr>
              <w:t xml:space="preserve">- Bố cục: </w:t>
            </w:r>
          </w:p>
          <w:p w:rsidR="009B4FAA" w:rsidRPr="009B4FAA" w:rsidRDefault="009B4FAA" w:rsidP="00695BE6">
            <w:pPr>
              <w:rPr>
                <w:color w:val="000000" w:themeColor="text1"/>
                <w:sz w:val="28"/>
                <w:szCs w:val="28"/>
              </w:rPr>
            </w:pPr>
            <w:r w:rsidRPr="009B4FAA">
              <w:rPr>
                <w:b/>
                <w:color w:val="000000" w:themeColor="text1"/>
                <w:sz w:val="28"/>
                <w:szCs w:val="28"/>
              </w:rPr>
              <w:t xml:space="preserve">Khổ 1+2: </w:t>
            </w:r>
            <w:r w:rsidRPr="009B4FAA">
              <w:rPr>
                <w:color w:val="000000" w:themeColor="text1"/>
                <w:sz w:val="28"/>
                <w:szCs w:val="28"/>
              </w:rPr>
              <w:t>Bức tranh thiên nhiên mùa xuân ở Chiêm Hóa</w:t>
            </w:r>
          </w:p>
          <w:p w:rsidR="009B4FAA" w:rsidRPr="009B4FAA" w:rsidRDefault="009B4FAA" w:rsidP="00695BE6">
            <w:pPr>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Khổ  3+ 4: </w:t>
            </w:r>
            <w:r w:rsidRPr="009B4FAA">
              <w:rPr>
                <w:color w:val="000000" w:themeColor="text1"/>
                <w:sz w:val="28"/>
                <w:szCs w:val="28"/>
              </w:rPr>
              <w:t>Vẻ đẹp con người trong mùa xuân</w:t>
            </w:r>
          </w:p>
          <w:p w:rsidR="009B4FAA" w:rsidRPr="009B4FAA" w:rsidRDefault="009B4FAA" w:rsidP="00695BE6">
            <w:pPr>
              <w:rPr>
                <w:color w:val="000000" w:themeColor="text1"/>
                <w:sz w:val="28"/>
                <w:szCs w:val="28"/>
              </w:rPr>
            </w:pPr>
            <w:r w:rsidRPr="009B4FAA">
              <w:rPr>
                <w:b/>
                <w:color w:val="000000" w:themeColor="text1"/>
                <w:sz w:val="28"/>
                <w:szCs w:val="28"/>
              </w:rPr>
              <w:t xml:space="preserve">Khổ  5: </w:t>
            </w:r>
            <w:r w:rsidRPr="009B4FAA">
              <w:rPr>
                <w:color w:val="000000" w:themeColor="text1"/>
                <w:sz w:val="28"/>
                <w:szCs w:val="28"/>
              </w:rPr>
              <w:t>Lễ hội đầu năm ở Chiêm Hóa</w:t>
            </w:r>
          </w:p>
        </w:tc>
        <w:tc>
          <w:tcPr>
            <w:tcW w:w="3271" w:type="dxa"/>
          </w:tcPr>
          <w:p w:rsidR="009B4FAA" w:rsidRPr="009B4FAA" w:rsidRDefault="009B4FAA" w:rsidP="00695BE6">
            <w:pPr>
              <w:rPr>
                <w:color w:val="000000" w:themeColor="text1"/>
                <w:sz w:val="28"/>
                <w:szCs w:val="28"/>
                <w:lang w:val="fr-FR"/>
              </w:rPr>
            </w:pPr>
          </w:p>
        </w:tc>
      </w:tr>
      <w:tr w:rsidR="009B4FAA" w:rsidRPr="009B4FAA" w:rsidTr="00BA5426">
        <w:tc>
          <w:tcPr>
            <w:tcW w:w="6756" w:type="dxa"/>
          </w:tcPr>
          <w:p w:rsidR="009B4FAA" w:rsidRPr="009B4FAA" w:rsidRDefault="009B4FAA" w:rsidP="00695BE6">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695BE6">
            <w:pPr>
              <w:rPr>
                <w:color w:val="000000" w:themeColor="text1"/>
                <w:sz w:val="28"/>
                <w:szCs w:val="28"/>
              </w:rPr>
            </w:pPr>
            <w:r w:rsidRPr="009B4FAA">
              <w:rPr>
                <w:color w:val="000000" w:themeColor="text1"/>
                <w:sz w:val="28"/>
                <w:szCs w:val="28"/>
              </w:rPr>
              <w:t xml:space="preserve">- Kĩ thuật/ Phương pháp: Công đoạn, thảo luận </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 xml:space="preserve"> </w:t>
            </w:r>
          </w:p>
          <w:p w:rsidR="009B4FAA" w:rsidRPr="009B4FAA" w:rsidRDefault="009B4FAA" w:rsidP="00695BE6">
            <w:pPr>
              <w:rPr>
                <w:color w:val="000000" w:themeColor="text1"/>
                <w:sz w:val="28"/>
                <w:szCs w:val="28"/>
              </w:rPr>
            </w:pPr>
            <w:r w:rsidRPr="009B4FAA">
              <w:rPr>
                <w:b/>
                <w:color w:val="000000" w:themeColor="text1"/>
                <w:sz w:val="28"/>
                <w:szCs w:val="28"/>
              </w:rPr>
              <w:t xml:space="preserve">PHIẾU HỌC TẬP SỐ 3: </w:t>
            </w:r>
            <w:r w:rsidRPr="009B4FAA">
              <w:rPr>
                <w:color w:val="000000" w:themeColor="text1"/>
                <w:sz w:val="28"/>
                <w:szCs w:val="28"/>
              </w:rPr>
              <w:t>Bức tranh thiên nhiên mùa xuân ở Chiêm Hóa</w:t>
            </w:r>
          </w:p>
          <w:p w:rsidR="009B4FAA" w:rsidRPr="009B4FAA" w:rsidRDefault="009B4FAA" w:rsidP="00695BE6">
            <w:pPr>
              <w:rPr>
                <w:color w:val="000000" w:themeColor="text1"/>
                <w:sz w:val="28"/>
                <w:szCs w:val="28"/>
              </w:rPr>
            </w:pPr>
            <w:r w:rsidRPr="009B4FAA">
              <w:rPr>
                <w:color w:val="000000" w:themeColor="text1"/>
                <w:sz w:val="28"/>
                <w:szCs w:val="28"/>
              </w:rPr>
              <w:t xml:space="preserve">Nhóm 1: . Dựa vào nhan đề và khổ 1, 2 xác định </w:t>
            </w:r>
            <w:r w:rsidRPr="009B4FAA">
              <w:rPr>
                <w:color w:val="000000" w:themeColor="text1"/>
                <w:sz w:val="28"/>
                <w:szCs w:val="28"/>
              </w:rPr>
              <w:lastRenderedPageBreak/>
              <w:t>những yếu tố sau đây:</w:t>
            </w:r>
          </w:p>
          <w:p w:rsidR="009B4FAA" w:rsidRPr="009B4FAA" w:rsidRDefault="009B4FAA" w:rsidP="00695BE6">
            <w:pPr>
              <w:rPr>
                <w:color w:val="000000" w:themeColor="text1"/>
                <w:sz w:val="28"/>
                <w:szCs w:val="28"/>
              </w:rPr>
            </w:pPr>
            <w:r w:rsidRPr="009B4FAA">
              <w:rPr>
                <w:color w:val="000000" w:themeColor="text1"/>
                <w:sz w:val="28"/>
                <w:szCs w:val="28"/>
              </w:rPr>
              <w:t>- Người bộc lộ cảm xúc là ai ?</w:t>
            </w:r>
          </w:p>
          <w:p w:rsidR="009B4FAA" w:rsidRPr="009B4FAA" w:rsidRDefault="009B4FAA" w:rsidP="00695BE6">
            <w:pPr>
              <w:rPr>
                <w:color w:val="000000" w:themeColor="text1"/>
                <w:sz w:val="28"/>
                <w:szCs w:val="28"/>
              </w:rPr>
            </w:pPr>
            <w:r w:rsidRPr="009B4FAA">
              <w:rPr>
                <w:color w:val="000000" w:themeColor="text1"/>
                <w:sz w:val="28"/>
                <w:szCs w:val="28"/>
              </w:rPr>
              <w:t>- Sự việc</w:t>
            </w:r>
          </w:p>
          <w:p w:rsidR="009B4FAA" w:rsidRPr="009B4FAA" w:rsidRDefault="009B4FAA" w:rsidP="00695BE6">
            <w:pPr>
              <w:rPr>
                <w:color w:val="000000" w:themeColor="text1"/>
                <w:sz w:val="28"/>
                <w:szCs w:val="28"/>
              </w:rPr>
            </w:pPr>
            <w:r w:rsidRPr="009B4FAA">
              <w:rPr>
                <w:color w:val="000000" w:themeColor="text1"/>
                <w:sz w:val="28"/>
                <w:szCs w:val="28"/>
              </w:rPr>
              <w:t>- Không gian</w:t>
            </w:r>
          </w:p>
          <w:p w:rsidR="009B4FAA" w:rsidRPr="009B4FAA" w:rsidRDefault="009B4FAA" w:rsidP="00695BE6">
            <w:pPr>
              <w:rPr>
                <w:color w:val="000000" w:themeColor="text1"/>
                <w:sz w:val="28"/>
                <w:szCs w:val="28"/>
              </w:rPr>
            </w:pPr>
            <w:r w:rsidRPr="009B4FAA">
              <w:rPr>
                <w:color w:val="000000" w:themeColor="text1"/>
                <w:sz w:val="28"/>
                <w:szCs w:val="28"/>
              </w:rPr>
              <w:t>- Thời gian</w:t>
            </w:r>
          </w:p>
          <w:p w:rsidR="009B4FAA" w:rsidRPr="009B4FAA" w:rsidRDefault="009B4FAA" w:rsidP="00695BE6">
            <w:pPr>
              <w:rPr>
                <w:color w:val="000000" w:themeColor="text1"/>
                <w:sz w:val="28"/>
                <w:szCs w:val="28"/>
              </w:rPr>
            </w:pPr>
            <w:r w:rsidRPr="009B4FAA">
              <w:rPr>
                <w:color w:val="000000" w:themeColor="text1"/>
                <w:sz w:val="28"/>
                <w:szCs w:val="28"/>
              </w:rPr>
              <w:t>Nhóm 2: Em thích nhất hình ảnh nào? Vì sao?</w:t>
            </w:r>
          </w:p>
          <w:p w:rsidR="009B4FAA" w:rsidRPr="009B4FAA" w:rsidRDefault="009B4FAA" w:rsidP="00695BE6">
            <w:pPr>
              <w:rPr>
                <w:color w:val="000000" w:themeColor="text1"/>
                <w:sz w:val="28"/>
                <w:szCs w:val="28"/>
              </w:rPr>
            </w:pPr>
            <w:r w:rsidRPr="009B4FAA">
              <w:rPr>
                <w:color w:val="000000" w:themeColor="text1"/>
                <w:sz w:val="28"/>
                <w:szCs w:val="28"/>
              </w:rPr>
              <w:t>Nhóm 3: Nghệ thuật đặc sắc của khổ 1, 2</w:t>
            </w:r>
          </w:p>
          <w:p w:rsidR="009B4FAA" w:rsidRPr="009B4FAA" w:rsidRDefault="009B4FAA" w:rsidP="00695BE6">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nhận xét, bổ sung, chốt lại kiến thức.</w:t>
            </w:r>
          </w:p>
        </w:tc>
        <w:tc>
          <w:tcPr>
            <w:tcW w:w="3271" w:type="dxa"/>
          </w:tcPr>
          <w:p w:rsidR="009B4FAA" w:rsidRPr="009B4FAA" w:rsidRDefault="009B4FAA" w:rsidP="00695BE6">
            <w:pPr>
              <w:rPr>
                <w:color w:val="000000" w:themeColor="text1"/>
                <w:sz w:val="28"/>
                <w:szCs w:val="28"/>
                <w:shd w:val="clear" w:color="auto" w:fill="FFFFFF"/>
              </w:rPr>
            </w:pPr>
          </w:p>
          <w:p w:rsidR="009B4FAA" w:rsidRPr="009B4FAA" w:rsidRDefault="009B4FAA" w:rsidP="00695BE6">
            <w:pPr>
              <w:rPr>
                <w:b/>
                <w:color w:val="000000" w:themeColor="text1"/>
                <w:sz w:val="28"/>
                <w:szCs w:val="28"/>
                <w:shd w:val="clear" w:color="auto" w:fill="FFFFFF"/>
              </w:rPr>
            </w:pPr>
            <w:r w:rsidRPr="009B4FAA">
              <w:rPr>
                <w:b/>
                <w:color w:val="000000" w:themeColor="text1"/>
                <w:sz w:val="28"/>
                <w:szCs w:val="28"/>
              </w:rPr>
              <w:t>a) Bức tranh thiên nhiên mùa xuân ở Chiêm Hóa</w:t>
            </w:r>
          </w:p>
          <w:p w:rsidR="009B4FAA" w:rsidRPr="009B4FAA" w:rsidRDefault="009B4FAA" w:rsidP="00695BE6">
            <w:pPr>
              <w:rPr>
                <w:color w:val="000000" w:themeColor="text1"/>
                <w:sz w:val="28"/>
                <w:szCs w:val="28"/>
                <w:shd w:val="clear" w:color="auto" w:fill="FFFFFF"/>
              </w:rPr>
            </w:pPr>
          </w:p>
          <w:p w:rsidR="009B4FAA" w:rsidRPr="009B4FAA" w:rsidRDefault="009B4FAA" w:rsidP="00695BE6">
            <w:pPr>
              <w:rPr>
                <w:color w:val="000000" w:themeColor="text1"/>
                <w:sz w:val="28"/>
                <w:szCs w:val="28"/>
                <w:lang w:val="fr-FR"/>
              </w:rPr>
            </w:pPr>
          </w:p>
        </w:tc>
      </w:tr>
      <w:tr w:rsidR="009B4FAA" w:rsidRPr="009B4FAA" w:rsidTr="00BA5426">
        <w:trPr>
          <w:trHeight w:val="4813"/>
        </w:trPr>
        <w:tc>
          <w:tcPr>
            <w:tcW w:w="10027" w:type="dxa"/>
            <w:gridSpan w:val="2"/>
          </w:tcPr>
          <w:p w:rsidR="009B4FAA" w:rsidRPr="009B4FAA" w:rsidRDefault="009B4FAA" w:rsidP="00695BE6">
            <w:pPr>
              <w:tabs>
                <w:tab w:val="left" w:pos="90"/>
              </w:tabs>
              <w:rPr>
                <w:color w:val="000000" w:themeColor="text1"/>
                <w:sz w:val="28"/>
                <w:szCs w:val="28"/>
                <w:lang w:val="fr-FR"/>
              </w:rPr>
            </w:pPr>
            <w:r w:rsidRPr="009B4FAA">
              <w:rPr>
                <w:color w:val="000000" w:themeColor="text1"/>
                <w:sz w:val="28"/>
                <w:szCs w:val="28"/>
                <w:lang w:val="fr-FR"/>
              </w:rPr>
              <w:lastRenderedPageBreak/>
              <w:t>Dự kiến sản phẩm :</w:t>
            </w:r>
          </w:p>
          <w:tbl>
            <w:tblPr>
              <w:tblStyle w:val="TableGrid"/>
              <w:tblW w:w="9891" w:type="dxa"/>
              <w:tblLook w:val="04A0" w:firstRow="1" w:lastRow="0" w:firstColumn="1" w:lastColumn="0" w:noHBand="0" w:noVBand="1"/>
            </w:tblPr>
            <w:tblGrid>
              <w:gridCol w:w="3774"/>
              <w:gridCol w:w="6117"/>
            </w:tblGrid>
            <w:tr w:rsidR="009B4FAA" w:rsidRPr="009B4FAA" w:rsidTr="00695BE6">
              <w:trPr>
                <w:trHeight w:val="1917"/>
              </w:trPr>
              <w:tc>
                <w:tcPr>
                  <w:tcW w:w="3774" w:type="dxa"/>
                </w:tcPr>
                <w:p w:rsidR="009B4FAA" w:rsidRPr="009B4FAA" w:rsidRDefault="009B4FAA" w:rsidP="00695BE6">
                  <w:pPr>
                    <w:rPr>
                      <w:color w:val="000000" w:themeColor="text1"/>
                      <w:sz w:val="28"/>
                      <w:szCs w:val="28"/>
                    </w:rPr>
                  </w:pPr>
                  <w:r w:rsidRPr="009B4FAA">
                    <w:rPr>
                      <w:color w:val="000000" w:themeColor="text1"/>
                      <w:sz w:val="28"/>
                      <w:szCs w:val="28"/>
                    </w:rPr>
                    <w:t>1. Dựa vào nhan đề và khổ 1, 2 xác định những yếu tố sau đây:</w:t>
                  </w:r>
                </w:p>
                <w:p w:rsidR="009B4FAA" w:rsidRPr="009B4FAA" w:rsidRDefault="009B4FAA" w:rsidP="00695BE6">
                  <w:pPr>
                    <w:rPr>
                      <w:color w:val="000000" w:themeColor="text1"/>
                      <w:sz w:val="28"/>
                      <w:szCs w:val="28"/>
                    </w:rPr>
                  </w:pPr>
                  <w:r w:rsidRPr="009B4FAA">
                    <w:rPr>
                      <w:color w:val="000000" w:themeColor="text1"/>
                      <w:sz w:val="28"/>
                      <w:szCs w:val="28"/>
                    </w:rPr>
                    <w:t>- Người bộc lộ cảm xúc là ai ?</w:t>
                  </w:r>
                </w:p>
                <w:p w:rsidR="009B4FAA" w:rsidRPr="009B4FAA" w:rsidRDefault="009B4FAA" w:rsidP="00695BE6">
                  <w:pPr>
                    <w:rPr>
                      <w:color w:val="000000" w:themeColor="text1"/>
                      <w:sz w:val="28"/>
                      <w:szCs w:val="28"/>
                    </w:rPr>
                  </w:pPr>
                  <w:r w:rsidRPr="009B4FAA">
                    <w:rPr>
                      <w:color w:val="000000" w:themeColor="text1"/>
                      <w:sz w:val="28"/>
                      <w:szCs w:val="28"/>
                    </w:rPr>
                    <w:t>- Sự việc</w:t>
                  </w:r>
                </w:p>
                <w:p w:rsidR="009B4FAA" w:rsidRPr="009B4FAA" w:rsidRDefault="009B4FAA" w:rsidP="00695BE6">
                  <w:pPr>
                    <w:rPr>
                      <w:color w:val="000000" w:themeColor="text1"/>
                      <w:sz w:val="28"/>
                      <w:szCs w:val="28"/>
                    </w:rPr>
                  </w:pPr>
                  <w:r w:rsidRPr="009B4FAA">
                    <w:rPr>
                      <w:color w:val="000000" w:themeColor="text1"/>
                      <w:sz w:val="28"/>
                      <w:szCs w:val="28"/>
                    </w:rPr>
                    <w:t>- Không gian</w:t>
                  </w:r>
                </w:p>
                <w:p w:rsidR="009B4FAA" w:rsidRPr="009B4FAA" w:rsidRDefault="009B4FAA" w:rsidP="00695BE6">
                  <w:pPr>
                    <w:rPr>
                      <w:color w:val="000000" w:themeColor="text1"/>
                      <w:sz w:val="28"/>
                      <w:szCs w:val="28"/>
                    </w:rPr>
                  </w:pPr>
                  <w:r w:rsidRPr="009B4FAA">
                    <w:rPr>
                      <w:color w:val="000000" w:themeColor="text1"/>
                      <w:sz w:val="28"/>
                      <w:szCs w:val="28"/>
                    </w:rPr>
                    <w:t>- Thời gian</w:t>
                  </w:r>
                </w:p>
              </w:tc>
              <w:tc>
                <w:tcPr>
                  <w:tcW w:w="6117" w:type="dxa"/>
                </w:tcPr>
                <w:p w:rsidR="009B4FAA" w:rsidRPr="009B4FAA" w:rsidRDefault="009B4FAA" w:rsidP="00695BE6">
                  <w:pPr>
                    <w:rPr>
                      <w:color w:val="000000" w:themeColor="text1"/>
                      <w:sz w:val="28"/>
                      <w:szCs w:val="28"/>
                    </w:rPr>
                  </w:pPr>
                  <w:r w:rsidRPr="009B4FAA">
                    <w:rPr>
                      <w:color w:val="000000" w:themeColor="text1"/>
                      <w:sz w:val="28"/>
                      <w:szCs w:val="28"/>
                    </w:rPr>
                    <w:t>- Người bộc lộ cảm xúc là “ta” ( cho ta gửi nỗi nhớ cùng): người con của Chiêm Hóa.</w:t>
                  </w:r>
                </w:p>
                <w:p w:rsidR="009B4FAA" w:rsidRPr="009B4FAA" w:rsidRDefault="009B4FAA" w:rsidP="00695BE6">
                  <w:pPr>
                    <w:rPr>
                      <w:b/>
                      <w:color w:val="000000" w:themeColor="text1"/>
                      <w:sz w:val="28"/>
                      <w:szCs w:val="28"/>
                    </w:rPr>
                  </w:pPr>
                  <w:r w:rsidRPr="009B4FAA">
                    <w:rPr>
                      <w:color w:val="000000" w:themeColor="text1"/>
                      <w:sz w:val="28"/>
                      <w:szCs w:val="28"/>
                    </w:rPr>
                    <w:t>- Khi mùa xuân đến, “ta” ở xa quê, nhớ da diết những nét xuân tươi vui nơi quê nhà.</w:t>
                  </w:r>
                </w:p>
              </w:tc>
            </w:tr>
            <w:tr w:rsidR="009B4FAA" w:rsidRPr="009B4FAA" w:rsidTr="00695BE6">
              <w:trPr>
                <w:trHeight w:val="1904"/>
              </w:trPr>
              <w:tc>
                <w:tcPr>
                  <w:tcW w:w="3774" w:type="dxa"/>
                </w:tcPr>
                <w:p w:rsidR="009B4FAA" w:rsidRPr="009B4FAA" w:rsidRDefault="009B4FAA" w:rsidP="00695BE6">
                  <w:pPr>
                    <w:rPr>
                      <w:color w:val="000000" w:themeColor="text1"/>
                      <w:sz w:val="28"/>
                      <w:szCs w:val="28"/>
                    </w:rPr>
                  </w:pPr>
                  <w:r w:rsidRPr="009B4FAA">
                    <w:rPr>
                      <w:color w:val="000000" w:themeColor="text1"/>
                      <w:sz w:val="28"/>
                      <w:szCs w:val="28"/>
                    </w:rPr>
                    <w:t>2. Bức tranh mùa xuân</w:t>
                  </w:r>
                </w:p>
                <w:p w:rsidR="009B4FAA" w:rsidRPr="009B4FAA" w:rsidRDefault="009B4FAA" w:rsidP="00695BE6">
                  <w:pPr>
                    <w:rPr>
                      <w:color w:val="000000" w:themeColor="text1"/>
                      <w:sz w:val="28"/>
                      <w:szCs w:val="28"/>
                    </w:rPr>
                  </w:pPr>
                  <w:r w:rsidRPr="009B4FAA">
                    <w:rPr>
                      <w:color w:val="000000" w:themeColor="text1"/>
                      <w:sz w:val="28"/>
                      <w:szCs w:val="28"/>
                    </w:rPr>
                    <w:t>- Các hình ảnh chi tiết thể hiện bức tranh thiên nhiên mùa xuân.</w:t>
                  </w:r>
                </w:p>
                <w:p w:rsidR="009B4FAA" w:rsidRPr="009B4FAA" w:rsidRDefault="009B4FAA" w:rsidP="00695BE6">
                  <w:pPr>
                    <w:rPr>
                      <w:color w:val="000000" w:themeColor="text1"/>
                      <w:sz w:val="28"/>
                      <w:szCs w:val="28"/>
                    </w:rPr>
                  </w:pPr>
                  <w:r w:rsidRPr="009B4FAA">
                    <w:rPr>
                      <w:color w:val="000000" w:themeColor="text1"/>
                      <w:sz w:val="28"/>
                      <w:szCs w:val="28"/>
                    </w:rPr>
                    <w:t>- Nhận xét về bức tranh đó.</w:t>
                  </w:r>
                </w:p>
                <w:p w:rsidR="009B4FAA" w:rsidRPr="009B4FAA" w:rsidRDefault="009B4FAA" w:rsidP="00695BE6">
                  <w:pPr>
                    <w:rPr>
                      <w:color w:val="000000" w:themeColor="text1"/>
                      <w:sz w:val="28"/>
                      <w:szCs w:val="28"/>
                    </w:rPr>
                  </w:pPr>
                  <w:r w:rsidRPr="009B4FAA">
                    <w:rPr>
                      <w:color w:val="000000" w:themeColor="text1"/>
                      <w:sz w:val="28"/>
                      <w:szCs w:val="28"/>
                    </w:rPr>
                    <w:lastRenderedPageBreak/>
                    <w:t>- Em thích nhất hình ảnh nào? Vì sao?</w:t>
                  </w:r>
                </w:p>
              </w:tc>
              <w:tc>
                <w:tcPr>
                  <w:tcW w:w="6117"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 Các hình ảnh thể hiện vẻ đẹp của thiên nhiên:</w:t>
                  </w:r>
                </w:p>
                <w:p w:rsidR="009B4FAA" w:rsidRPr="009B4FAA" w:rsidRDefault="009B4FAA" w:rsidP="00695BE6">
                  <w:pPr>
                    <w:rPr>
                      <w:color w:val="000000" w:themeColor="text1"/>
                      <w:sz w:val="28"/>
                      <w:szCs w:val="28"/>
                    </w:rPr>
                  </w:pPr>
                  <w:r w:rsidRPr="009B4FAA">
                    <w:rPr>
                      <w:color w:val="000000" w:themeColor="text1"/>
                      <w:sz w:val="28"/>
                      <w:szCs w:val="28"/>
                    </w:rPr>
                    <w:t>+ Mưa tơ rét lộc, mùa măng, sông Gâm “ đôi bờ cát trắng”, non Thần “ xanh ngút ngát”.</w:t>
                  </w:r>
                </w:p>
                <w:p w:rsidR="009B4FAA" w:rsidRPr="009B4FAA" w:rsidRDefault="009B4FAA" w:rsidP="00695BE6">
                  <w:pPr>
                    <w:rPr>
                      <w:b/>
                      <w:color w:val="000000" w:themeColor="text1"/>
                      <w:sz w:val="28"/>
                      <w:szCs w:val="28"/>
                    </w:rPr>
                  </w:pPr>
                  <w:r w:rsidRPr="009B4FAA">
                    <w:rPr>
                      <w:color w:val="000000" w:themeColor="text1"/>
                      <w:sz w:val="28"/>
                      <w:szCs w:val="28"/>
                    </w:rPr>
                    <w:t xml:space="preserve">+ Bức tranh có núi, sông, lộc non, mưa nhẹ; với gam màu xanh, trắng, đỏ tươi tắn và tinh khôi trần đầy sức sống, gợi được cái hồn của mùa xuân </w:t>
                  </w:r>
                  <w:r w:rsidRPr="009B4FAA">
                    <w:rPr>
                      <w:color w:val="000000" w:themeColor="text1"/>
                      <w:sz w:val="28"/>
                      <w:szCs w:val="28"/>
                    </w:rPr>
                    <w:lastRenderedPageBreak/>
                    <w:t>Chiêm Hóa.</w:t>
                  </w:r>
                </w:p>
              </w:tc>
            </w:tr>
            <w:tr w:rsidR="009B4FAA" w:rsidRPr="009B4FAA" w:rsidTr="00695BE6">
              <w:trPr>
                <w:trHeight w:val="1288"/>
              </w:trPr>
              <w:tc>
                <w:tcPr>
                  <w:tcW w:w="3774"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3.  Nghệ thuật đặc sắc của khổ 1, 2</w:t>
                  </w:r>
                </w:p>
              </w:tc>
              <w:tc>
                <w:tcPr>
                  <w:tcW w:w="6117" w:type="dxa"/>
                </w:tcPr>
                <w:p w:rsidR="009B4FAA" w:rsidRPr="009B4FAA" w:rsidRDefault="009B4FAA" w:rsidP="00695BE6">
                  <w:pPr>
                    <w:rPr>
                      <w:color w:val="000000" w:themeColor="text1"/>
                      <w:sz w:val="28"/>
                      <w:szCs w:val="28"/>
                    </w:rPr>
                  </w:pPr>
                  <w:r w:rsidRPr="009B4FAA">
                    <w:rPr>
                      <w:color w:val="000000" w:themeColor="text1"/>
                      <w:sz w:val="28"/>
                      <w:szCs w:val="28"/>
                    </w:rPr>
                    <w:t>- Lựa chọn những hình ảnh đặc trưng của mùa xuân quê hương (sông Gâm, mùa măng, non Thần)</w:t>
                  </w:r>
                </w:p>
                <w:p w:rsidR="009B4FAA" w:rsidRPr="009B4FAA" w:rsidRDefault="009B4FAA" w:rsidP="00695BE6">
                  <w:pPr>
                    <w:rPr>
                      <w:b/>
                      <w:color w:val="000000" w:themeColor="text1"/>
                      <w:sz w:val="28"/>
                      <w:szCs w:val="28"/>
                    </w:rPr>
                  </w:pPr>
                  <w:r w:rsidRPr="009B4FAA">
                    <w:rPr>
                      <w:color w:val="000000" w:themeColor="text1"/>
                      <w:sz w:val="28"/>
                      <w:szCs w:val="28"/>
                    </w:rPr>
                    <w:t>- Phép nhân hóa thổi hồn cho cảnh vật trở nên sinh động, căng tràn không khí xuân ngời.</w:t>
                  </w:r>
                </w:p>
              </w:tc>
            </w:tr>
          </w:tbl>
          <w:p w:rsidR="009B4FAA" w:rsidRPr="009B4FAA" w:rsidRDefault="009B4FAA" w:rsidP="00695BE6">
            <w:pPr>
              <w:tabs>
                <w:tab w:val="left" w:pos="90"/>
              </w:tabs>
              <w:rPr>
                <w:color w:val="000000" w:themeColor="text1"/>
                <w:sz w:val="28"/>
                <w:szCs w:val="28"/>
                <w:lang w:val="fr-FR"/>
              </w:rPr>
            </w:pPr>
          </w:p>
        </w:tc>
      </w:tr>
      <w:tr w:rsidR="009B4FAA" w:rsidRPr="009B4FAA" w:rsidTr="00BA5426">
        <w:trPr>
          <w:trHeight w:val="1551"/>
        </w:trPr>
        <w:tc>
          <w:tcPr>
            <w:tcW w:w="6756" w:type="dxa"/>
          </w:tcPr>
          <w:p w:rsidR="009B4FAA" w:rsidRPr="009B4FAA" w:rsidRDefault="009B4FAA" w:rsidP="00695BE6">
            <w:pPr>
              <w:widowControl/>
              <w:jc w:val="center"/>
              <w:rPr>
                <w:color w:val="000000" w:themeColor="text1"/>
                <w:sz w:val="28"/>
                <w:szCs w:val="28"/>
              </w:rPr>
            </w:pPr>
            <w:r w:rsidRPr="009B4FAA">
              <w:rPr>
                <w:rFonts w:eastAsiaTheme="minorEastAsia"/>
                <w:color w:val="000000" w:themeColor="text1"/>
                <w:kern w:val="24"/>
                <w:sz w:val="28"/>
                <w:szCs w:val="28"/>
              </w:rPr>
              <w:lastRenderedPageBreak/>
              <w:t>Tác giả đã thể hiện cảm xúc nào trong khổ 1?</w:t>
            </w:r>
          </w:p>
          <w:p w:rsidR="009B4FAA" w:rsidRPr="009B4FAA" w:rsidRDefault="009B4FAA" w:rsidP="00695BE6">
            <w:pPr>
              <w:rPr>
                <w:color w:val="000000" w:themeColor="text1"/>
                <w:sz w:val="28"/>
                <w:szCs w:val="28"/>
              </w:rPr>
            </w:pPr>
          </w:p>
        </w:tc>
        <w:tc>
          <w:tcPr>
            <w:tcW w:w="3271" w:type="dxa"/>
          </w:tcPr>
          <w:p w:rsidR="009B4FAA" w:rsidRPr="009B4FAA" w:rsidRDefault="009B4FAA" w:rsidP="00695BE6">
            <w:pPr>
              <w:widowControl/>
              <w:rPr>
                <w:color w:val="000000" w:themeColor="text1"/>
                <w:sz w:val="28"/>
                <w:szCs w:val="28"/>
              </w:rPr>
            </w:pPr>
            <w:r w:rsidRPr="009B4FAA">
              <w:rPr>
                <w:rFonts w:eastAsiaTheme="minorEastAsia"/>
                <w:color w:val="000000" w:themeColor="text1"/>
                <w:kern w:val="24"/>
                <w:sz w:val="28"/>
                <w:szCs w:val="28"/>
              </w:rPr>
              <w:t>Tác giả thể hiện niềm yêu mến, nhớ thương những nét đẹp thiên nhiên bình dị quê mình khi xuân về.</w:t>
            </w:r>
          </w:p>
        </w:tc>
      </w:tr>
      <w:tr w:rsidR="009B4FAA" w:rsidRPr="009B4FAA" w:rsidTr="00BA5426">
        <w:trPr>
          <w:trHeight w:val="62"/>
        </w:trPr>
        <w:tc>
          <w:tcPr>
            <w:tcW w:w="6756" w:type="dxa"/>
          </w:tcPr>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695BE6">
            <w:pPr>
              <w:rPr>
                <w:color w:val="000000" w:themeColor="text1"/>
                <w:sz w:val="28"/>
                <w:szCs w:val="28"/>
              </w:rPr>
            </w:pPr>
            <w:r w:rsidRPr="009B4FAA">
              <w:rPr>
                <w:b/>
                <w:color w:val="000000" w:themeColor="text1"/>
                <w:sz w:val="28"/>
                <w:szCs w:val="28"/>
              </w:rPr>
              <w:t xml:space="preserve">PHIẾU HỌC TẬP SỐ 4: </w:t>
            </w:r>
            <w:r w:rsidRPr="009B4FAA">
              <w:rPr>
                <w:color w:val="000000" w:themeColor="text1"/>
                <w:sz w:val="28"/>
                <w:szCs w:val="28"/>
              </w:rPr>
              <w:t>Vẻ đẹp con người Chiêm Hóa trong mùa xuân</w:t>
            </w:r>
          </w:p>
          <w:p w:rsidR="009B4FAA" w:rsidRPr="009B4FAA" w:rsidRDefault="009B4FAA" w:rsidP="00695BE6">
            <w:pPr>
              <w:rPr>
                <w:color w:val="000000" w:themeColor="text1"/>
                <w:sz w:val="28"/>
                <w:szCs w:val="28"/>
              </w:rPr>
            </w:pPr>
          </w:p>
          <w:tbl>
            <w:tblPr>
              <w:tblStyle w:val="TableGrid"/>
              <w:tblW w:w="0" w:type="auto"/>
              <w:tblLook w:val="04A0" w:firstRow="1" w:lastRow="0" w:firstColumn="1" w:lastColumn="0" w:noHBand="0" w:noVBand="1"/>
            </w:tblPr>
            <w:tblGrid>
              <w:gridCol w:w="3112"/>
              <w:gridCol w:w="3017"/>
            </w:tblGrid>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1. Dựa vào khổ 3, 4, chỉ ra các hình ảnh, chi tiết thể hiện vẻ đẹp của con người nơi Chiêm Hóa.</w:t>
                  </w:r>
                </w:p>
              </w:tc>
              <w:tc>
                <w:tcPr>
                  <w:tcW w:w="334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2. Cách nói “sắc chàm pha hương”, “mùa xuân lạc đường” có gì đặc biệt?</w:t>
                  </w:r>
                </w:p>
              </w:tc>
              <w:tc>
                <w:tcPr>
                  <w:tcW w:w="334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3. Nghệ thuật đặc sắc của khổ 3, 4.</w:t>
                  </w:r>
                </w:p>
              </w:tc>
              <w:tc>
                <w:tcPr>
                  <w:tcW w:w="3343" w:type="dxa"/>
                </w:tcPr>
                <w:p w:rsidR="009B4FAA" w:rsidRPr="009B4FAA" w:rsidRDefault="009B4FAA" w:rsidP="00695BE6">
                  <w:pPr>
                    <w:rPr>
                      <w:b/>
                      <w:color w:val="000000" w:themeColor="text1"/>
                      <w:sz w:val="28"/>
                      <w:szCs w:val="28"/>
                    </w:rPr>
                  </w:pPr>
                </w:p>
              </w:tc>
            </w:tr>
          </w:tbl>
          <w:p w:rsidR="009B4FAA" w:rsidRPr="009B4FAA" w:rsidRDefault="009B4FAA" w:rsidP="00695BE6">
            <w:pPr>
              <w:rPr>
                <w:b/>
                <w:color w:val="000000" w:themeColor="text1"/>
                <w:sz w:val="28"/>
                <w:szCs w:val="28"/>
              </w:rPr>
            </w:pPr>
          </w:p>
          <w:p w:rsidR="009B4FAA" w:rsidRPr="009B4FAA" w:rsidRDefault="009B4FAA" w:rsidP="00695BE6">
            <w:pPr>
              <w:rPr>
                <w:iCs/>
                <w:color w:val="000000" w:themeColor="text1"/>
                <w:sz w:val="28"/>
                <w:szCs w:val="28"/>
                <w:lang w:val="nl-NL"/>
              </w:rPr>
            </w:pPr>
            <w:r w:rsidRPr="009B4FAA">
              <w:rPr>
                <w:b/>
                <w:color w:val="000000" w:themeColor="text1"/>
                <w:sz w:val="28"/>
                <w:szCs w:val="28"/>
              </w:rPr>
              <w:lastRenderedPageBreak/>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rPr>
                <w:iCs/>
                <w:color w:val="000000" w:themeColor="text1"/>
                <w:sz w:val="28"/>
                <w:szCs w:val="28"/>
              </w:rPr>
            </w:pPr>
            <w:r w:rsidRPr="009B4FAA">
              <w:rPr>
                <w:iCs/>
                <w:color w:val="000000" w:themeColor="text1"/>
                <w:sz w:val="28"/>
                <w:szCs w:val="28"/>
              </w:rPr>
              <w:t>- Gv nhận xét, bổ sung, chốt lại kiến thức.</w:t>
            </w:r>
          </w:p>
          <w:tbl>
            <w:tblPr>
              <w:tblStyle w:val="TableGrid"/>
              <w:tblW w:w="0" w:type="auto"/>
              <w:tblLook w:val="04A0" w:firstRow="1" w:lastRow="0" w:firstColumn="1" w:lastColumn="0" w:noHBand="0" w:noVBand="1"/>
            </w:tblPr>
            <w:tblGrid>
              <w:gridCol w:w="2462"/>
              <w:gridCol w:w="3667"/>
            </w:tblGrid>
            <w:tr w:rsidR="009B4FAA" w:rsidRPr="009B4FAA" w:rsidTr="00695BE6">
              <w:tc>
                <w:tcPr>
                  <w:tcW w:w="7250" w:type="dxa"/>
                  <w:gridSpan w:val="2"/>
                </w:tcPr>
                <w:p w:rsidR="009B4FAA" w:rsidRPr="009B4FAA" w:rsidRDefault="009B4FAA" w:rsidP="00695BE6">
                  <w:pPr>
                    <w:jc w:val="center"/>
                    <w:rPr>
                      <w:color w:val="000000" w:themeColor="text1"/>
                      <w:sz w:val="28"/>
                      <w:szCs w:val="28"/>
                    </w:rPr>
                  </w:pPr>
                  <w:r w:rsidRPr="009B4FAA">
                    <w:rPr>
                      <w:color w:val="000000" w:themeColor="text1"/>
                      <w:sz w:val="28"/>
                      <w:szCs w:val="28"/>
                    </w:rPr>
                    <w:t>Phiếu học tập sô 4, Vẻ đẹp của con người Chiêm Hóa</w:t>
                  </w:r>
                </w:p>
              </w:tc>
            </w:tr>
            <w:tr w:rsidR="009B4FAA" w:rsidRPr="009B4FAA" w:rsidTr="00695BE6">
              <w:tc>
                <w:tcPr>
                  <w:tcW w:w="2891" w:type="dxa"/>
                </w:tcPr>
                <w:p w:rsidR="009B4FAA" w:rsidRPr="009B4FAA" w:rsidRDefault="009B4FAA" w:rsidP="00695BE6">
                  <w:pPr>
                    <w:rPr>
                      <w:color w:val="000000" w:themeColor="text1"/>
                      <w:sz w:val="28"/>
                      <w:szCs w:val="28"/>
                    </w:rPr>
                  </w:pPr>
                  <w:r w:rsidRPr="009B4FAA">
                    <w:rPr>
                      <w:color w:val="000000" w:themeColor="text1"/>
                      <w:sz w:val="28"/>
                      <w:szCs w:val="28"/>
                    </w:rPr>
                    <w:t>1. Dựa vào khổ 3, 4, chỉ ra các hình ảnh, chi tiết thể hiện vẻ đẹp của con người nơi Chiêm Hóa.</w:t>
                  </w:r>
                </w:p>
              </w:tc>
              <w:tc>
                <w:tcPr>
                  <w:tcW w:w="4359" w:type="dxa"/>
                </w:tcPr>
                <w:p w:rsidR="009B4FAA" w:rsidRPr="009B4FAA" w:rsidRDefault="009B4FAA" w:rsidP="00695BE6">
                  <w:pPr>
                    <w:rPr>
                      <w:color w:val="000000" w:themeColor="text1"/>
                      <w:sz w:val="28"/>
                      <w:szCs w:val="28"/>
                    </w:rPr>
                  </w:pPr>
                  <w:r w:rsidRPr="009B4FAA">
                    <w:rPr>
                      <w:color w:val="000000" w:themeColor="text1"/>
                      <w:sz w:val="28"/>
                      <w:szCs w:val="28"/>
                    </w:rPr>
                    <w:t>- Cô gái Dao nào cũng đẹp, vòng bạc rung rinh, ngù hoa mơn mởn.</w:t>
                  </w:r>
                </w:p>
                <w:p w:rsidR="009B4FAA" w:rsidRPr="009B4FAA" w:rsidRDefault="009B4FAA" w:rsidP="00695BE6">
                  <w:pPr>
                    <w:rPr>
                      <w:color w:val="000000" w:themeColor="text1"/>
                      <w:sz w:val="28"/>
                      <w:szCs w:val="28"/>
                    </w:rPr>
                  </w:pPr>
                  <w:r w:rsidRPr="009B4FAA">
                    <w:rPr>
                      <w:color w:val="000000" w:themeColor="text1"/>
                      <w:sz w:val="28"/>
                      <w:szCs w:val="28"/>
                    </w:rPr>
                    <w:t>- Con gái bản Tày duyên quá, nụ cười môi mọng.</w:t>
                  </w:r>
                </w:p>
              </w:tc>
            </w:tr>
            <w:tr w:rsidR="009B4FAA" w:rsidRPr="009B4FAA" w:rsidTr="00695BE6">
              <w:tc>
                <w:tcPr>
                  <w:tcW w:w="2891" w:type="dxa"/>
                </w:tcPr>
                <w:p w:rsidR="009B4FAA" w:rsidRPr="009B4FAA" w:rsidRDefault="009B4FAA" w:rsidP="00695BE6">
                  <w:pPr>
                    <w:rPr>
                      <w:color w:val="000000" w:themeColor="text1"/>
                      <w:sz w:val="28"/>
                      <w:szCs w:val="28"/>
                    </w:rPr>
                  </w:pPr>
                  <w:r w:rsidRPr="009B4FAA">
                    <w:rPr>
                      <w:color w:val="000000" w:themeColor="text1"/>
                      <w:sz w:val="28"/>
                      <w:szCs w:val="28"/>
                    </w:rPr>
                    <w:t>2. Cách nói sắc chàm pha hương, mùa xuân lạc đường có gì đặc biệt?</w:t>
                  </w:r>
                </w:p>
              </w:tc>
              <w:tc>
                <w:tcPr>
                  <w:tcW w:w="4359" w:type="dxa"/>
                </w:tcPr>
                <w:p w:rsidR="009B4FAA" w:rsidRPr="009B4FAA" w:rsidRDefault="009B4FAA" w:rsidP="00695BE6">
                  <w:pPr>
                    <w:rPr>
                      <w:color w:val="000000" w:themeColor="text1"/>
                      <w:sz w:val="28"/>
                      <w:szCs w:val="28"/>
                    </w:rPr>
                  </w:pPr>
                  <w:r w:rsidRPr="009B4FAA">
                    <w:rPr>
                      <w:color w:val="000000" w:themeColor="text1"/>
                      <w:sz w:val="28"/>
                      <w:szCs w:val="28"/>
                    </w:rPr>
                    <w:t>Phép nhân hóa tô thêm thắm nét đẹp của những cô gái Dao, cô gái bản Tày khi xuân về:</w:t>
                  </w:r>
                </w:p>
                <w:p w:rsidR="009B4FAA" w:rsidRPr="009B4FAA" w:rsidRDefault="009B4FAA" w:rsidP="00695BE6">
                  <w:pPr>
                    <w:rPr>
                      <w:color w:val="000000" w:themeColor="text1"/>
                      <w:sz w:val="28"/>
                      <w:szCs w:val="28"/>
                    </w:rPr>
                  </w:pPr>
                  <w:r w:rsidRPr="009B4FAA">
                    <w:rPr>
                      <w:color w:val="000000" w:themeColor="text1"/>
                      <w:sz w:val="28"/>
                      <w:szCs w:val="28"/>
                    </w:rPr>
                    <w:t>+ Họ đẹp như khiên sắc áo chàm có pha thêm sắc hương  của nắng thơm tho, làm xốn xang lòng người.</w:t>
                  </w:r>
                </w:p>
                <w:p w:rsidR="009B4FAA" w:rsidRPr="009B4FAA" w:rsidRDefault="009B4FAA" w:rsidP="00695BE6">
                  <w:pPr>
                    <w:rPr>
                      <w:color w:val="000000" w:themeColor="text1"/>
                      <w:sz w:val="28"/>
                      <w:szCs w:val="28"/>
                    </w:rPr>
                  </w:pPr>
                  <w:r w:rsidRPr="009B4FAA">
                    <w:rPr>
                      <w:color w:val="000000" w:themeColor="text1"/>
                      <w:sz w:val="28"/>
                      <w:szCs w:val="28"/>
                    </w:rPr>
                    <w:t>+ Vẻ đẹp ấy còn khiến mùa xuân ngây ngất đắm say mà lạc cả đường.</w:t>
                  </w:r>
                </w:p>
              </w:tc>
            </w:tr>
            <w:tr w:rsidR="009B4FAA" w:rsidRPr="009B4FAA" w:rsidTr="00695BE6">
              <w:tc>
                <w:tcPr>
                  <w:tcW w:w="2891" w:type="dxa"/>
                </w:tcPr>
                <w:p w:rsidR="009B4FAA" w:rsidRPr="009B4FAA" w:rsidRDefault="009B4FAA" w:rsidP="00695BE6">
                  <w:pPr>
                    <w:rPr>
                      <w:color w:val="000000" w:themeColor="text1"/>
                      <w:sz w:val="28"/>
                      <w:szCs w:val="28"/>
                    </w:rPr>
                  </w:pPr>
                  <w:r w:rsidRPr="009B4FAA">
                    <w:rPr>
                      <w:color w:val="000000" w:themeColor="text1"/>
                      <w:sz w:val="28"/>
                      <w:szCs w:val="28"/>
                    </w:rPr>
                    <w:t>3. Nghệ thuật đặc sắc của khổ 3, 4.</w:t>
                  </w:r>
                </w:p>
              </w:tc>
              <w:tc>
                <w:tcPr>
                  <w:tcW w:w="4359" w:type="dxa"/>
                </w:tcPr>
                <w:p w:rsidR="009B4FAA" w:rsidRPr="009B4FAA" w:rsidRDefault="009B4FAA" w:rsidP="00695BE6">
                  <w:pPr>
                    <w:rPr>
                      <w:color w:val="000000" w:themeColor="text1"/>
                      <w:sz w:val="28"/>
                      <w:szCs w:val="28"/>
                    </w:rPr>
                  </w:pPr>
                  <w:r w:rsidRPr="009B4FAA">
                    <w:rPr>
                      <w:color w:val="000000" w:themeColor="text1"/>
                      <w:sz w:val="28"/>
                      <w:szCs w:val="28"/>
                    </w:rPr>
                    <w:t>- Sử dụng nhiều tính từ gợi cảm, gợi tả: rung rinh, mơn mởn, duyên (dáng), môi (mọng),...</w:t>
                  </w:r>
                </w:p>
                <w:p w:rsidR="009B4FAA" w:rsidRPr="009B4FAA" w:rsidRDefault="009B4FAA" w:rsidP="00695BE6">
                  <w:pPr>
                    <w:rPr>
                      <w:color w:val="000000" w:themeColor="text1"/>
                      <w:sz w:val="28"/>
                      <w:szCs w:val="28"/>
                    </w:rPr>
                  </w:pPr>
                  <w:r w:rsidRPr="009B4FAA">
                    <w:rPr>
                      <w:color w:val="000000" w:themeColor="text1"/>
                      <w:sz w:val="28"/>
                      <w:szCs w:val="28"/>
                    </w:rPr>
                    <w:t xml:space="preserve">- Kết hợp với phép nhân hóa </w:t>
                  </w:r>
                  <w:r w:rsidRPr="009B4FAA">
                    <w:rPr>
                      <w:color w:val="000000" w:themeColor="text1"/>
                      <w:sz w:val="28"/>
                      <w:szCs w:val="28"/>
                    </w:rPr>
                    <w:lastRenderedPageBreak/>
                    <w:t>khiến lời thơ sinh động.</w:t>
                  </w:r>
                </w:p>
              </w:tc>
            </w:tr>
          </w:tbl>
          <w:p w:rsidR="009B4FAA" w:rsidRPr="009B4FAA" w:rsidRDefault="009B4FAA" w:rsidP="00695BE6">
            <w:pPr>
              <w:rPr>
                <w:color w:val="000000" w:themeColor="text1"/>
                <w:sz w:val="28"/>
                <w:szCs w:val="28"/>
              </w:rPr>
            </w:pPr>
          </w:p>
        </w:tc>
        <w:tc>
          <w:tcPr>
            <w:tcW w:w="3271" w:type="dxa"/>
          </w:tcPr>
          <w:p w:rsidR="009B4FAA" w:rsidRPr="009B4FAA" w:rsidRDefault="009B4FAA" w:rsidP="00695BE6">
            <w:pPr>
              <w:rPr>
                <w:b/>
                <w:color w:val="000000" w:themeColor="text1"/>
                <w:sz w:val="28"/>
                <w:szCs w:val="28"/>
              </w:rPr>
            </w:pPr>
            <w:r w:rsidRPr="009B4FAA">
              <w:rPr>
                <w:b/>
                <w:color w:val="000000" w:themeColor="text1"/>
                <w:sz w:val="28"/>
                <w:szCs w:val="28"/>
              </w:rPr>
              <w:lastRenderedPageBreak/>
              <w:t>b) Vẻ đẹp con người Chiêm Hóa trong mùa xuân</w:t>
            </w:r>
          </w:p>
          <w:p w:rsidR="009B4FAA" w:rsidRPr="009B4FAA" w:rsidRDefault="009B4FAA" w:rsidP="00695BE6">
            <w:pPr>
              <w:rPr>
                <w:b/>
                <w:bCs/>
                <w:color w:val="000000" w:themeColor="text1"/>
                <w:sz w:val="28"/>
                <w:szCs w:val="28"/>
                <w:lang w:val="vi-VN"/>
              </w:rPr>
            </w:pPr>
          </w:p>
        </w:tc>
      </w:tr>
      <w:tr w:rsidR="009B4FAA" w:rsidRPr="009B4FAA" w:rsidTr="00BA5426">
        <w:trPr>
          <w:trHeight w:val="985"/>
        </w:trPr>
        <w:tc>
          <w:tcPr>
            <w:tcW w:w="6756" w:type="dxa"/>
          </w:tcPr>
          <w:p w:rsidR="009B4FAA" w:rsidRPr="009B4FAA" w:rsidRDefault="009B4FAA" w:rsidP="00695BE6">
            <w:pPr>
              <w:rPr>
                <w:color w:val="000000" w:themeColor="text1"/>
                <w:sz w:val="28"/>
                <w:szCs w:val="28"/>
              </w:rPr>
            </w:pPr>
            <w:r w:rsidRPr="009B4FAA">
              <w:rPr>
                <w:b/>
                <w:color w:val="000000" w:themeColor="text1"/>
                <w:sz w:val="28"/>
                <w:szCs w:val="28"/>
              </w:rPr>
              <w:lastRenderedPageBreak/>
              <w:t xml:space="preserve"> </w:t>
            </w:r>
            <w:r w:rsidRPr="009B4FAA">
              <w:rPr>
                <w:color w:val="000000" w:themeColor="text1"/>
                <w:sz w:val="28"/>
                <w:szCs w:val="28"/>
              </w:rPr>
              <w:t>Vẻ đẹp con người Chiêm Hóa trong mùa xuân hiện lên như thế nào?</w:t>
            </w:r>
          </w:p>
          <w:p w:rsidR="009B4FAA" w:rsidRPr="009B4FAA" w:rsidRDefault="009B4FAA" w:rsidP="00695BE6">
            <w:pPr>
              <w:rPr>
                <w:color w:val="000000" w:themeColor="text1"/>
                <w:sz w:val="28"/>
                <w:szCs w:val="28"/>
              </w:rPr>
            </w:pPr>
          </w:p>
        </w:tc>
        <w:tc>
          <w:tcPr>
            <w:tcW w:w="3271" w:type="dxa"/>
          </w:tcPr>
          <w:p w:rsidR="009B4FAA" w:rsidRPr="009B4FAA" w:rsidRDefault="009B4FAA" w:rsidP="00695BE6">
            <w:pPr>
              <w:rPr>
                <w:bCs/>
                <w:color w:val="000000" w:themeColor="text1"/>
                <w:sz w:val="28"/>
                <w:szCs w:val="28"/>
              </w:rPr>
            </w:pPr>
            <w:r w:rsidRPr="009B4FAA">
              <w:rPr>
                <w:bCs/>
                <w:color w:val="000000" w:themeColor="text1"/>
                <w:sz w:val="28"/>
                <w:szCs w:val="28"/>
              </w:rPr>
              <w:t>Say mê ngây ngất trước vẻ đẹp duyên dáng, căng tràn sức sống  của những cô gái</w:t>
            </w:r>
          </w:p>
        </w:tc>
      </w:tr>
      <w:tr w:rsidR="009B4FAA" w:rsidRPr="009B4FAA" w:rsidTr="00BA5426">
        <w:trPr>
          <w:trHeight w:val="416"/>
        </w:trPr>
        <w:tc>
          <w:tcPr>
            <w:tcW w:w="6756" w:type="dxa"/>
          </w:tcPr>
          <w:p w:rsidR="009B4FAA" w:rsidRPr="009B4FAA" w:rsidRDefault="009B4FAA" w:rsidP="00695BE6">
            <w:pPr>
              <w:rPr>
                <w:color w:val="000000" w:themeColor="text1"/>
                <w:sz w:val="28"/>
                <w:szCs w:val="28"/>
              </w:rPr>
            </w:pPr>
            <w:r w:rsidRPr="009B4FAA">
              <w:rPr>
                <w:color w:val="000000" w:themeColor="text1"/>
                <w:sz w:val="28"/>
                <w:szCs w:val="28"/>
              </w:rPr>
              <w:t>Qua việc đọc hiểu nội dung của khổ 1,2,3,4 chúng ta đã thấy được mạch cảm xúc của bài thơ bắt đầu đi từ cái niềm yêu mến, nhớ thương những nét đẹp thiên nhiên của mùa xuân, những nét đẹp bình dị của cảnh quan, của quê hương mình khi mùa xuân về, tác giả đã mở rộng ra  đấy chính là nỗi nhớ dành cho con người nơi  này đặc biệt là tác giả say mê ngây ngất trước vẻ đẹp duyên dáng, căng tràn sức sống của những cô gái Dao đỏ, của những cô gái Tày. Và không biết được rằng ở phần cuối cùng khi đề cập đến lễ hội mùa xuân thì tác giả đã bộc lộ cảm xúc gì và trước những nét đẹp, nét riêng nào của lễ hội mùa xuân nơi Chiêm Hóa</w:t>
            </w:r>
          </w:p>
        </w:tc>
        <w:tc>
          <w:tcPr>
            <w:tcW w:w="3271" w:type="dxa"/>
          </w:tcPr>
          <w:p w:rsidR="009B4FAA" w:rsidRPr="009B4FAA" w:rsidRDefault="009B4FAA" w:rsidP="00695BE6">
            <w:pPr>
              <w:rPr>
                <w:bCs/>
                <w:color w:val="000000" w:themeColor="text1"/>
                <w:sz w:val="28"/>
                <w:szCs w:val="28"/>
                <w:lang w:val="vi-VN"/>
              </w:rPr>
            </w:pPr>
          </w:p>
        </w:tc>
      </w:tr>
      <w:tr w:rsidR="009B4FAA" w:rsidRPr="009B4FAA" w:rsidTr="00BA5426">
        <w:trPr>
          <w:trHeight w:val="710"/>
        </w:trPr>
        <w:tc>
          <w:tcPr>
            <w:tcW w:w="6756" w:type="dxa"/>
          </w:tcPr>
          <w:p w:rsidR="009B4FAA" w:rsidRPr="009B4FAA" w:rsidRDefault="009B4FAA" w:rsidP="00FA2A6F">
            <w:pPr>
              <w:rPr>
                <w:color w:val="000000" w:themeColor="text1"/>
                <w:sz w:val="28"/>
                <w:szCs w:val="28"/>
                <w:lang w:val="fr-FR"/>
              </w:rPr>
            </w:pPr>
          </w:p>
          <w:p w:rsidR="009B4FAA" w:rsidRPr="009B4FAA" w:rsidRDefault="009B4FAA" w:rsidP="00FA2A6F">
            <w:pPr>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FA2A6F">
            <w:pPr>
              <w:tabs>
                <w:tab w:val="left" w:pos="1519"/>
                <w:tab w:val="left" w:pos="1964"/>
              </w:tabs>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r w:rsidRPr="009B4FAA">
              <w:rPr>
                <w:color w:val="000000" w:themeColor="text1"/>
                <w:sz w:val="28"/>
                <w:szCs w:val="28"/>
                <w:lang w:val="fr-FR"/>
              </w:rPr>
              <w:tab/>
            </w:r>
          </w:p>
          <w:p w:rsidR="009B4FAA" w:rsidRPr="009B4FAA" w:rsidRDefault="009B4FAA" w:rsidP="00FA2A6F">
            <w:pPr>
              <w:jc w:val="center"/>
              <w:rPr>
                <w:b/>
                <w:bCs/>
                <w:color w:val="000000" w:themeColor="text1"/>
                <w:sz w:val="28"/>
                <w:szCs w:val="28"/>
                <w:u w:val="single"/>
              </w:rPr>
            </w:pPr>
            <w:r w:rsidRPr="009B4FAA">
              <w:rPr>
                <w:b/>
                <w:color w:val="000000" w:themeColor="text1"/>
                <w:sz w:val="28"/>
                <w:szCs w:val="28"/>
                <w:u w:val="single"/>
              </w:rPr>
              <w:t>TIẾT 19</w:t>
            </w:r>
          </w:p>
          <w:p w:rsidR="009B4FAA" w:rsidRPr="009B4FAA" w:rsidRDefault="009B4FAA" w:rsidP="00695BE6">
            <w:pPr>
              <w:rPr>
                <w:b/>
                <w:iCs/>
                <w:color w:val="000000" w:themeColor="text1"/>
                <w:sz w:val="28"/>
                <w:szCs w:val="28"/>
                <w:lang w:val="nl-NL"/>
              </w:rPr>
            </w:pPr>
          </w:p>
          <w:p w:rsidR="009B4FAA" w:rsidRPr="009B4FAA" w:rsidRDefault="009B4FAA" w:rsidP="00695BE6">
            <w:pPr>
              <w:rPr>
                <w:b/>
                <w:iCs/>
                <w:color w:val="000000" w:themeColor="text1"/>
                <w:sz w:val="28"/>
                <w:szCs w:val="28"/>
                <w:lang w:val="nl-NL"/>
              </w:rPr>
            </w:pP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695BE6">
            <w:pPr>
              <w:rPr>
                <w:color w:val="000000" w:themeColor="text1"/>
                <w:sz w:val="28"/>
                <w:szCs w:val="28"/>
              </w:rPr>
            </w:pPr>
            <w:r w:rsidRPr="009B4FAA">
              <w:rPr>
                <w:b/>
                <w:color w:val="000000" w:themeColor="text1"/>
                <w:sz w:val="28"/>
                <w:szCs w:val="28"/>
              </w:rPr>
              <w:t>PHIẾU HỌC TẬP SỐ 5: Đặc sắc l</w:t>
            </w:r>
            <w:r w:rsidRPr="009B4FAA">
              <w:rPr>
                <w:color w:val="000000" w:themeColor="text1"/>
                <w:sz w:val="28"/>
                <w:szCs w:val="28"/>
              </w:rPr>
              <w:t>ễ hội mùa xuân nơi Chiêm Hóa</w:t>
            </w:r>
          </w:p>
          <w:tbl>
            <w:tblPr>
              <w:tblStyle w:val="TableGrid"/>
              <w:tblW w:w="0" w:type="auto"/>
              <w:tblLook w:val="04A0" w:firstRow="1" w:lastRow="0" w:firstColumn="1" w:lastColumn="0" w:noHBand="0" w:noVBand="1"/>
            </w:tblPr>
            <w:tblGrid>
              <w:gridCol w:w="2776"/>
              <w:gridCol w:w="3353"/>
            </w:tblGrid>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1. Câu thơ nào đã được lặp lại ở khổ cuối? Ý nghĩa của sự lặp lại ấy là gì?</w:t>
                  </w:r>
                </w:p>
              </w:tc>
              <w:tc>
                <w:tcPr>
                  <w:tcW w:w="433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 xml:space="preserve">2. Tìm các từ đồng </w:t>
                  </w:r>
                  <w:r w:rsidRPr="009B4FAA">
                    <w:rPr>
                      <w:color w:val="000000" w:themeColor="text1"/>
                      <w:sz w:val="28"/>
                      <w:szCs w:val="28"/>
                    </w:rPr>
                    <w:lastRenderedPageBreak/>
                    <w:t>nghĩa với từ “về” trong dòng thơ “nếu mai em về Chiêm Hóa”. Theo em, vì sao nên chọn từ “về”?</w:t>
                  </w:r>
                </w:p>
              </w:tc>
              <w:tc>
                <w:tcPr>
                  <w:tcW w:w="433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3. Khổ cuối giúp em biết thêm nét đặc sắc nào của vùng đất này?</w:t>
                  </w:r>
                </w:p>
              </w:tc>
              <w:tc>
                <w:tcPr>
                  <w:tcW w:w="433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4. Nghệ thuật đặc sắc của khổ 5?</w:t>
                  </w:r>
                </w:p>
              </w:tc>
              <w:tc>
                <w:tcPr>
                  <w:tcW w:w="4333" w:type="dxa"/>
                </w:tcPr>
                <w:p w:rsidR="009B4FAA" w:rsidRPr="009B4FAA" w:rsidRDefault="009B4FAA" w:rsidP="00695BE6">
                  <w:pPr>
                    <w:rPr>
                      <w:b/>
                      <w:color w:val="000000" w:themeColor="text1"/>
                      <w:sz w:val="28"/>
                      <w:szCs w:val="28"/>
                    </w:rPr>
                  </w:pPr>
                </w:p>
              </w:tc>
            </w:tr>
          </w:tbl>
          <w:p w:rsidR="009B4FAA" w:rsidRPr="009B4FAA" w:rsidRDefault="009B4FAA" w:rsidP="00695BE6">
            <w:pPr>
              <w:rPr>
                <w:b/>
                <w:color w:val="000000" w:themeColor="text1"/>
                <w:sz w:val="28"/>
                <w:szCs w:val="28"/>
              </w:rPr>
            </w:pPr>
          </w:p>
          <w:p w:rsidR="009B4FAA" w:rsidRPr="009B4FAA" w:rsidRDefault="009B4FAA" w:rsidP="00695BE6">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695BE6">
            <w:pPr>
              <w:rPr>
                <w:iCs/>
                <w:color w:val="000000" w:themeColor="text1"/>
                <w:sz w:val="28"/>
                <w:szCs w:val="28"/>
              </w:rPr>
            </w:pPr>
          </w:p>
          <w:tbl>
            <w:tblPr>
              <w:tblStyle w:val="TableGrid"/>
              <w:tblW w:w="0" w:type="auto"/>
              <w:tblLook w:val="04A0" w:firstRow="1" w:lastRow="0" w:firstColumn="1" w:lastColumn="0" w:noHBand="0" w:noVBand="1"/>
            </w:tblPr>
            <w:tblGrid>
              <w:gridCol w:w="2416"/>
              <w:gridCol w:w="3713"/>
            </w:tblGrid>
            <w:tr w:rsidR="009B4FAA" w:rsidRPr="009B4FAA" w:rsidTr="00695BE6">
              <w:tc>
                <w:tcPr>
                  <w:tcW w:w="6577" w:type="dxa"/>
                  <w:gridSpan w:val="2"/>
                </w:tcPr>
                <w:p w:rsidR="009B4FAA" w:rsidRPr="009B4FAA" w:rsidRDefault="009B4FAA" w:rsidP="00695BE6">
                  <w:pPr>
                    <w:jc w:val="center"/>
                    <w:rPr>
                      <w:color w:val="000000" w:themeColor="text1"/>
                      <w:sz w:val="28"/>
                      <w:szCs w:val="28"/>
                    </w:rPr>
                  </w:pPr>
                  <w:r w:rsidRPr="009B4FAA">
                    <w:rPr>
                      <w:color w:val="000000" w:themeColor="text1"/>
                      <w:sz w:val="28"/>
                      <w:szCs w:val="28"/>
                    </w:rPr>
                    <w:t>Phiếu học tập sô 5. Đặc sắc lễ hội mùa xuân</w:t>
                  </w:r>
                </w:p>
              </w:tc>
            </w:tr>
            <w:tr w:rsidR="009B4FAA" w:rsidRPr="009B4FAA" w:rsidTr="00695BE6">
              <w:tc>
                <w:tcPr>
                  <w:tcW w:w="2573" w:type="dxa"/>
                </w:tcPr>
                <w:p w:rsidR="009B4FAA" w:rsidRPr="009B4FAA" w:rsidRDefault="009B4FAA" w:rsidP="00695BE6">
                  <w:pPr>
                    <w:rPr>
                      <w:color w:val="000000" w:themeColor="text1"/>
                      <w:sz w:val="28"/>
                      <w:szCs w:val="28"/>
                    </w:rPr>
                  </w:pPr>
                  <w:r w:rsidRPr="009B4FAA">
                    <w:rPr>
                      <w:color w:val="000000" w:themeColor="text1"/>
                      <w:sz w:val="28"/>
                      <w:szCs w:val="28"/>
                    </w:rPr>
                    <w:t>1. Câu thơ nào đã được lặp lại ở khổ cuối? Ý nghĩa của sự lặp lại ấy là gì?</w:t>
                  </w:r>
                </w:p>
              </w:tc>
              <w:tc>
                <w:tcPr>
                  <w:tcW w:w="4004" w:type="dxa"/>
                </w:tcPr>
                <w:p w:rsidR="009B4FAA" w:rsidRPr="009B4FAA" w:rsidRDefault="009B4FAA" w:rsidP="00695BE6">
                  <w:pPr>
                    <w:rPr>
                      <w:color w:val="000000" w:themeColor="text1"/>
                      <w:sz w:val="28"/>
                      <w:szCs w:val="28"/>
                    </w:rPr>
                  </w:pPr>
                  <w:r w:rsidRPr="009B4FAA">
                    <w:rPr>
                      <w:color w:val="000000" w:themeColor="text1"/>
                      <w:sz w:val="28"/>
                      <w:szCs w:val="28"/>
                    </w:rPr>
                    <w:t>- Câu thơ được lặp lại: Nếu mai em về Chiêm Hóa.</w:t>
                  </w:r>
                </w:p>
                <w:p w:rsidR="009B4FAA" w:rsidRPr="009B4FAA" w:rsidRDefault="009B4FAA" w:rsidP="00695BE6">
                  <w:pPr>
                    <w:rPr>
                      <w:color w:val="000000" w:themeColor="text1"/>
                      <w:sz w:val="28"/>
                      <w:szCs w:val="28"/>
                    </w:rPr>
                  </w:pPr>
                  <w:r w:rsidRPr="009B4FAA">
                    <w:rPr>
                      <w:color w:val="000000" w:themeColor="text1"/>
                      <w:sz w:val="28"/>
                      <w:szCs w:val="28"/>
                    </w:rPr>
                    <w:t>- Ý nghĩa: Tạo kết cấu đầu cuối tương ứng, khiến mạch thơ chặt chẽ; ý thơ được nhấn mạnh, thể hiện niềm mong nhớ của tác giả, muốn trở về quê hương Chiêm Hóa để sống trong không khí mùa xuân tươi vui.</w:t>
                  </w:r>
                </w:p>
              </w:tc>
            </w:tr>
            <w:tr w:rsidR="009B4FAA" w:rsidRPr="009B4FAA" w:rsidTr="00695BE6">
              <w:tc>
                <w:tcPr>
                  <w:tcW w:w="2573"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2. Tìm các từ đồng nghĩa với từ “về” trong dòng thơ “nếu mai em về Chiêm Hóa”. Theo em, vì sao nên chọn từ “về”?</w:t>
                  </w:r>
                </w:p>
              </w:tc>
              <w:tc>
                <w:tcPr>
                  <w:tcW w:w="4004" w:type="dxa"/>
                </w:tcPr>
                <w:p w:rsidR="009B4FAA" w:rsidRPr="009B4FAA" w:rsidRDefault="009B4FAA" w:rsidP="00695BE6">
                  <w:pPr>
                    <w:rPr>
                      <w:color w:val="000000" w:themeColor="text1"/>
                      <w:sz w:val="28"/>
                      <w:szCs w:val="28"/>
                    </w:rPr>
                  </w:pPr>
                  <w:r w:rsidRPr="009B4FAA">
                    <w:rPr>
                      <w:color w:val="000000" w:themeColor="text1"/>
                      <w:sz w:val="28"/>
                      <w:szCs w:val="28"/>
                    </w:rPr>
                    <w:t>Các từ đồng nghĩa với từ “về”: quay lại, lại, đến,.... Nên chọn từ “về” vì nó tạo cho ta một cảm giác thân quen như người đi xa quay lại nơi mình có quan hệ gắn bó coi như nhà mình, quê hương mình, hoặc người nhà mình.</w:t>
                  </w:r>
                </w:p>
              </w:tc>
            </w:tr>
            <w:tr w:rsidR="009B4FAA" w:rsidRPr="009B4FAA" w:rsidTr="00695BE6">
              <w:tc>
                <w:tcPr>
                  <w:tcW w:w="2573" w:type="dxa"/>
                </w:tcPr>
                <w:p w:rsidR="009B4FAA" w:rsidRPr="009B4FAA" w:rsidRDefault="009B4FAA" w:rsidP="00695BE6">
                  <w:pPr>
                    <w:rPr>
                      <w:color w:val="000000" w:themeColor="text1"/>
                      <w:sz w:val="28"/>
                      <w:szCs w:val="28"/>
                    </w:rPr>
                  </w:pPr>
                  <w:r w:rsidRPr="009B4FAA">
                    <w:rPr>
                      <w:color w:val="000000" w:themeColor="text1"/>
                      <w:sz w:val="28"/>
                      <w:szCs w:val="28"/>
                    </w:rPr>
                    <w:t>3. Khổ cuối giúp em biết thêm nét đặc sắc nào của vùng đất này?</w:t>
                  </w:r>
                </w:p>
              </w:tc>
              <w:tc>
                <w:tcPr>
                  <w:tcW w:w="4004" w:type="dxa"/>
                </w:tcPr>
                <w:p w:rsidR="009B4FAA" w:rsidRPr="009B4FAA" w:rsidRDefault="009B4FAA" w:rsidP="00695BE6">
                  <w:pPr>
                    <w:widowControl/>
                    <w:rPr>
                      <w:color w:val="000000" w:themeColor="text1"/>
                      <w:sz w:val="28"/>
                      <w:szCs w:val="28"/>
                    </w:rPr>
                  </w:pPr>
                  <w:r w:rsidRPr="009B4FAA">
                    <w:rPr>
                      <w:color w:val="000000" w:themeColor="text1"/>
                      <w:sz w:val="28"/>
                      <w:szCs w:val="28"/>
                    </w:rPr>
                    <w:t xml:space="preserve">Lễ hội lùng tùng lớn nhất tại Tuyên Quang, được tổ chức vào đầu xuân với nhiều ý nghĩa văn hóa. Trò chơi ném còn vào mỗi lễ hội đầu xuân với mong ước về một mùa màng bội thu, nhân dân no ấm và tìm được sợi tơ hồng trong tương lai, kết mối duyên lành. </w:t>
                  </w:r>
                </w:p>
              </w:tc>
            </w:tr>
            <w:tr w:rsidR="009B4FAA" w:rsidRPr="009B4FAA" w:rsidTr="00695BE6">
              <w:tc>
                <w:tcPr>
                  <w:tcW w:w="2573" w:type="dxa"/>
                </w:tcPr>
                <w:p w:rsidR="009B4FAA" w:rsidRPr="009B4FAA" w:rsidRDefault="009B4FAA" w:rsidP="00695BE6">
                  <w:pPr>
                    <w:rPr>
                      <w:color w:val="000000" w:themeColor="text1"/>
                      <w:sz w:val="28"/>
                      <w:szCs w:val="28"/>
                    </w:rPr>
                  </w:pPr>
                  <w:r w:rsidRPr="009B4FAA">
                    <w:rPr>
                      <w:color w:val="000000" w:themeColor="text1"/>
                      <w:sz w:val="28"/>
                      <w:szCs w:val="28"/>
                    </w:rPr>
                    <w:t>4. Nghệ thuật đặc sắc của khổ 5?</w:t>
                  </w:r>
                </w:p>
              </w:tc>
              <w:tc>
                <w:tcPr>
                  <w:tcW w:w="4004" w:type="dxa"/>
                </w:tcPr>
                <w:p w:rsidR="009B4FAA" w:rsidRPr="009B4FAA" w:rsidRDefault="009B4FAA" w:rsidP="00695BE6">
                  <w:pPr>
                    <w:rPr>
                      <w:color w:val="000000" w:themeColor="text1"/>
                      <w:sz w:val="28"/>
                      <w:szCs w:val="28"/>
                    </w:rPr>
                  </w:pPr>
                  <w:r w:rsidRPr="009B4FAA">
                    <w:rPr>
                      <w:color w:val="000000" w:themeColor="text1"/>
                      <w:sz w:val="28"/>
                      <w:szCs w:val="28"/>
                    </w:rPr>
                    <w:t>Chỉ vài nét vẽ, tác giả đã tạo ra bức tranh khung cảnh lễ hội rộn ràng, nhộn nhịp của vùng quê Chiêm Hóa với những giá trị bản sắc văn hóa riêng.</w:t>
                  </w:r>
                </w:p>
              </w:tc>
            </w:tr>
          </w:tbl>
          <w:p w:rsidR="009B4FAA" w:rsidRPr="009B4FAA" w:rsidRDefault="009B4FAA" w:rsidP="00695BE6">
            <w:pPr>
              <w:rPr>
                <w:color w:val="000000" w:themeColor="text1"/>
                <w:sz w:val="28"/>
                <w:szCs w:val="28"/>
              </w:rPr>
            </w:pPr>
          </w:p>
        </w:tc>
        <w:tc>
          <w:tcPr>
            <w:tcW w:w="3271" w:type="dxa"/>
          </w:tcPr>
          <w:p w:rsidR="009B4FAA" w:rsidRPr="009B4FAA" w:rsidRDefault="009B4FAA" w:rsidP="00695BE6">
            <w:pPr>
              <w:rPr>
                <w:b/>
                <w:color w:val="000000" w:themeColor="text1"/>
                <w:sz w:val="28"/>
                <w:szCs w:val="28"/>
              </w:rPr>
            </w:pPr>
          </w:p>
          <w:p w:rsidR="009B4FAA" w:rsidRPr="009B4FAA" w:rsidRDefault="009B4FAA" w:rsidP="00695BE6">
            <w:pPr>
              <w:rPr>
                <w:b/>
                <w:color w:val="000000" w:themeColor="text1"/>
                <w:sz w:val="28"/>
                <w:szCs w:val="28"/>
              </w:rPr>
            </w:pPr>
          </w:p>
          <w:p w:rsidR="009B4FAA" w:rsidRPr="009B4FAA" w:rsidRDefault="009B4FAA" w:rsidP="00695BE6">
            <w:pPr>
              <w:rPr>
                <w:b/>
                <w:color w:val="000000" w:themeColor="text1"/>
                <w:sz w:val="28"/>
                <w:szCs w:val="28"/>
              </w:rPr>
            </w:pPr>
          </w:p>
          <w:p w:rsidR="009B4FAA" w:rsidRPr="009B4FAA" w:rsidRDefault="009B4FAA" w:rsidP="00695BE6">
            <w:pPr>
              <w:rPr>
                <w:b/>
                <w:color w:val="000000" w:themeColor="text1"/>
                <w:sz w:val="28"/>
                <w:szCs w:val="28"/>
              </w:rPr>
            </w:pPr>
          </w:p>
          <w:p w:rsidR="009B4FAA" w:rsidRPr="009B4FAA" w:rsidRDefault="009B4FAA" w:rsidP="00695BE6">
            <w:pPr>
              <w:rPr>
                <w:b/>
                <w:color w:val="000000" w:themeColor="text1"/>
                <w:sz w:val="28"/>
                <w:szCs w:val="28"/>
              </w:rPr>
            </w:pPr>
          </w:p>
          <w:p w:rsidR="009B4FAA" w:rsidRPr="009B4FAA" w:rsidRDefault="009B4FAA" w:rsidP="00695BE6">
            <w:pPr>
              <w:rPr>
                <w:b/>
                <w:bCs/>
                <w:color w:val="000000" w:themeColor="text1"/>
                <w:sz w:val="28"/>
                <w:szCs w:val="28"/>
              </w:rPr>
            </w:pPr>
            <w:r w:rsidRPr="009B4FAA">
              <w:rPr>
                <w:b/>
                <w:color w:val="000000" w:themeColor="text1"/>
                <w:sz w:val="28"/>
                <w:szCs w:val="28"/>
              </w:rPr>
              <w:t>c) Lễ hội mùa xuân nơi Chiêm Hóa</w:t>
            </w:r>
          </w:p>
        </w:tc>
      </w:tr>
      <w:tr w:rsidR="009B4FAA" w:rsidRPr="009B4FAA" w:rsidTr="00BA5426">
        <w:trPr>
          <w:trHeight w:val="390"/>
        </w:trPr>
        <w:tc>
          <w:tcPr>
            <w:tcW w:w="6756" w:type="dxa"/>
          </w:tcPr>
          <w:p w:rsidR="009B4FAA" w:rsidRPr="009B4FAA" w:rsidRDefault="009B4FAA" w:rsidP="00695BE6">
            <w:pPr>
              <w:rPr>
                <w:color w:val="000000" w:themeColor="text1"/>
                <w:sz w:val="28"/>
                <w:szCs w:val="28"/>
              </w:rPr>
            </w:pPr>
          </w:p>
        </w:tc>
        <w:tc>
          <w:tcPr>
            <w:tcW w:w="3271" w:type="dxa"/>
          </w:tcPr>
          <w:p w:rsidR="009B4FAA" w:rsidRPr="009B4FAA" w:rsidRDefault="009B4FAA" w:rsidP="00695BE6">
            <w:pPr>
              <w:tabs>
                <w:tab w:val="left" w:pos="90"/>
              </w:tabs>
              <w:rPr>
                <w:iCs/>
                <w:color w:val="000000" w:themeColor="text1"/>
                <w:sz w:val="28"/>
                <w:szCs w:val="28"/>
              </w:rPr>
            </w:pPr>
          </w:p>
        </w:tc>
      </w:tr>
      <w:tr w:rsidR="009B4FAA" w:rsidRPr="009B4FAA" w:rsidTr="00BA5426">
        <w:trPr>
          <w:trHeight w:val="2679"/>
        </w:trPr>
        <w:tc>
          <w:tcPr>
            <w:tcW w:w="6756" w:type="dxa"/>
          </w:tcPr>
          <w:p w:rsidR="009B4FAA" w:rsidRPr="009B4FAA" w:rsidRDefault="009B4FAA" w:rsidP="00695BE6">
            <w:pPr>
              <w:rPr>
                <w:color w:val="000000" w:themeColor="text1"/>
                <w:sz w:val="28"/>
                <w:szCs w:val="28"/>
              </w:rPr>
            </w:pPr>
            <w:r w:rsidRPr="009B4FAA">
              <w:rPr>
                <w:color w:val="000000" w:themeColor="text1"/>
                <w:sz w:val="28"/>
                <w:szCs w:val="28"/>
              </w:rPr>
              <w:t>Nhận xét về mạch cảm xúc?</w:t>
            </w:r>
          </w:p>
          <w:p w:rsidR="009B4FAA" w:rsidRPr="009B4FAA" w:rsidRDefault="009B4FAA" w:rsidP="00695BE6">
            <w:pPr>
              <w:rPr>
                <w:color w:val="000000" w:themeColor="text1"/>
                <w:sz w:val="28"/>
                <w:szCs w:val="28"/>
              </w:rPr>
            </w:pPr>
            <w:r w:rsidRPr="009B4FAA">
              <w:rPr>
                <w:color w:val="000000" w:themeColor="text1"/>
                <w:sz w:val="28"/>
                <w:szCs w:val="28"/>
              </w:rPr>
              <w:t>+ Mạch cảm xúc đi từ phần nào đến phần nào và kép lại ở phần nào?</w:t>
            </w:r>
          </w:p>
          <w:p w:rsidR="009B4FAA" w:rsidRPr="009B4FAA" w:rsidRDefault="009B4FAA" w:rsidP="00695BE6">
            <w:pPr>
              <w:rPr>
                <w:color w:val="000000" w:themeColor="text1"/>
                <w:sz w:val="28"/>
                <w:szCs w:val="28"/>
              </w:rPr>
            </w:pPr>
            <w:r w:rsidRPr="009B4FAA">
              <w:rPr>
                <w:color w:val="000000" w:themeColor="text1"/>
                <w:sz w:val="28"/>
                <w:szCs w:val="28"/>
              </w:rPr>
              <w:t>+ Mạch  cảm xúc ấy là mạch cảm xúc như thế nào, mạch cảm xúc đặc biệt không? mạch cảm xúc đơn giản hay bình dị? mạch cảm xúc ấy theo trình tự thời gian hay không gian, hay theo trình tự xúc cảm của con người?</w:t>
            </w:r>
          </w:p>
        </w:tc>
        <w:tc>
          <w:tcPr>
            <w:tcW w:w="3271" w:type="dxa"/>
          </w:tcPr>
          <w:p w:rsidR="009B4FAA" w:rsidRPr="009B4FAA" w:rsidRDefault="009B4FAA" w:rsidP="00695BE6">
            <w:pPr>
              <w:tabs>
                <w:tab w:val="left" w:pos="90"/>
              </w:tabs>
              <w:rPr>
                <w:b/>
                <w:bCs/>
                <w:color w:val="000000" w:themeColor="text1"/>
                <w:sz w:val="28"/>
                <w:szCs w:val="28"/>
                <w:lang w:val="vi-VN"/>
              </w:rPr>
            </w:pPr>
          </w:p>
        </w:tc>
      </w:tr>
      <w:tr w:rsidR="009B4FAA" w:rsidRPr="009B4FAA" w:rsidTr="00BA5426">
        <w:trPr>
          <w:trHeight w:val="2679"/>
        </w:trPr>
        <w:tc>
          <w:tcPr>
            <w:tcW w:w="6756"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 xml:space="preserve">Mạch cảm xúc: </w:t>
            </w:r>
          </w:p>
          <w:p w:rsidR="009B4FAA" w:rsidRPr="009B4FAA" w:rsidRDefault="009B4FAA" w:rsidP="00695BE6">
            <w:pPr>
              <w:rPr>
                <w:color w:val="000000" w:themeColor="text1"/>
                <w:sz w:val="28"/>
                <w:szCs w:val="28"/>
              </w:rPr>
            </w:pPr>
            <w:r w:rsidRPr="009B4FAA">
              <w:rPr>
                <w:b/>
                <w:color w:val="000000" w:themeColor="text1"/>
                <w:sz w:val="28"/>
                <w:szCs w:val="28"/>
              </w:rPr>
              <w:t xml:space="preserve">Khổ 1+2: </w:t>
            </w:r>
            <w:r w:rsidRPr="009B4FAA">
              <w:rPr>
                <w:color w:val="000000" w:themeColor="text1"/>
                <w:sz w:val="28"/>
                <w:szCs w:val="28"/>
              </w:rPr>
              <w:t>Bức tranh thiên nhiên mùa xuân ở Chiêm Hóa</w:t>
            </w:r>
          </w:p>
          <w:p w:rsidR="009B4FAA" w:rsidRPr="009B4FAA" w:rsidRDefault="009B4FAA" w:rsidP="00695BE6">
            <w:pPr>
              <w:rPr>
                <w:color w:val="000000" w:themeColor="text1"/>
                <w:sz w:val="28"/>
                <w:szCs w:val="28"/>
              </w:rPr>
            </w:pPr>
            <w:r w:rsidRPr="009B4FAA">
              <w:rPr>
                <w:b/>
                <w:color w:val="000000" w:themeColor="text1"/>
                <w:sz w:val="28"/>
                <w:szCs w:val="28"/>
              </w:rPr>
              <w:t xml:space="preserve">Khổ  3+ 4: </w:t>
            </w:r>
            <w:r w:rsidRPr="009B4FAA">
              <w:rPr>
                <w:color w:val="000000" w:themeColor="text1"/>
                <w:sz w:val="28"/>
                <w:szCs w:val="28"/>
              </w:rPr>
              <w:t>Vẻ đẹp con người trong mùa xuân</w:t>
            </w:r>
          </w:p>
          <w:p w:rsidR="009B4FAA" w:rsidRPr="009B4FAA" w:rsidRDefault="009B4FAA" w:rsidP="00695BE6">
            <w:pPr>
              <w:rPr>
                <w:color w:val="000000" w:themeColor="text1"/>
                <w:sz w:val="28"/>
                <w:szCs w:val="28"/>
              </w:rPr>
            </w:pPr>
            <w:r w:rsidRPr="009B4FAA">
              <w:rPr>
                <w:b/>
                <w:color w:val="000000" w:themeColor="text1"/>
                <w:sz w:val="28"/>
                <w:szCs w:val="28"/>
              </w:rPr>
              <w:t xml:space="preserve">Khổ  5: </w:t>
            </w:r>
            <w:r w:rsidRPr="009B4FAA">
              <w:rPr>
                <w:color w:val="000000" w:themeColor="text1"/>
                <w:sz w:val="28"/>
                <w:szCs w:val="28"/>
              </w:rPr>
              <w:t>Lễ hội đầu năm ở Chiêm Hóa</w:t>
            </w:r>
          </w:p>
          <w:p w:rsidR="009B4FAA" w:rsidRPr="009B4FAA" w:rsidRDefault="009B4FAA" w:rsidP="00695BE6">
            <w:pPr>
              <w:rPr>
                <w:color w:val="000000" w:themeColor="text1"/>
                <w:sz w:val="28"/>
                <w:szCs w:val="28"/>
              </w:rPr>
            </w:pPr>
            <w:r w:rsidRPr="009B4FAA">
              <w:rPr>
                <w:color w:val="000000" w:themeColor="text1"/>
                <w:sz w:val="28"/>
                <w:szCs w:val="28"/>
              </w:rPr>
              <w:t>=&gt; Mạch cảm xúc với kết cấu giản đơn, bình dị, đi từ khung cảnh thiên nhiên đến con người và những rung cảm, nét đặc sắc riêng về cảnh sắc khi bước sang xuân tại quê hương, thể hiện tình cảm với quê hương, đất nước.</w:t>
            </w:r>
          </w:p>
        </w:tc>
        <w:tc>
          <w:tcPr>
            <w:tcW w:w="3271" w:type="dxa"/>
          </w:tcPr>
          <w:p w:rsidR="009B4FAA" w:rsidRPr="009B4FAA" w:rsidRDefault="009B4FAA" w:rsidP="00695BE6">
            <w:pPr>
              <w:rPr>
                <w:b/>
                <w:bCs/>
                <w:color w:val="000000" w:themeColor="text1"/>
                <w:sz w:val="28"/>
                <w:szCs w:val="28"/>
                <w:lang w:val="vi-VN"/>
              </w:rPr>
            </w:pPr>
          </w:p>
        </w:tc>
      </w:tr>
      <w:tr w:rsidR="009B4FAA" w:rsidRPr="009B4FAA" w:rsidTr="00BA5426">
        <w:trPr>
          <w:trHeight w:val="2679"/>
        </w:trPr>
        <w:tc>
          <w:tcPr>
            <w:tcW w:w="6756" w:type="dxa"/>
          </w:tcPr>
          <w:p w:rsidR="009B4FAA" w:rsidRPr="009B4FAA" w:rsidRDefault="009B4FAA" w:rsidP="00695BE6">
            <w:pPr>
              <w:rPr>
                <w:color w:val="000000" w:themeColor="text1"/>
                <w:sz w:val="28"/>
                <w:szCs w:val="28"/>
              </w:rPr>
            </w:pPr>
            <w:r w:rsidRPr="009B4FAA">
              <w:rPr>
                <w:color w:val="000000" w:themeColor="text1"/>
                <w:sz w:val="28"/>
                <w:szCs w:val="28"/>
              </w:rPr>
              <w:t>=&gt; Mạch cảm xúc góp phần thể hiện tư tưởng chủ đề của tác phẩm, thể hiện nỗi nhớ, thể hiện tình yêu thương, thể hiện sự tự hào và trân trọng của tác giả về quê mình, sự liên kết chặt chẽ, mối liên kết chặt chẽ tình cảm của tác giả, nỗi nhớ của tác giả về quê.</w:t>
            </w:r>
          </w:p>
          <w:p w:rsidR="009B4FAA" w:rsidRPr="009B4FAA" w:rsidRDefault="009B4FAA" w:rsidP="00695BE6">
            <w:pPr>
              <w:rPr>
                <w:color w:val="000000" w:themeColor="text1"/>
                <w:sz w:val="28"/>
                <w:szCs w:val="28"/>
              </w:rPr>
            </w:pPr>
            <w:r w:rsidRPr="009B4FAA">
              <w:rPr>
                <w:color w:val="000000" w:themeColor="text1"/>
                <w:sz w:val="28"/>
                <w:szCs w:val="28"/>
              </w:rPr>
              <w:t>-&gt;để từ đó thể hiện thành công tình cảm của tác giả dành cho quê hương, nỗi nhớ, niềm yêu, và tình yêu sự trân trọng tự hào giành cho vẻ đẹp của quê mình.</w:t>
            </w:r>
          </w:p>
        </w:tc>
        <w:tc>
          <w:tcPr>
            <w:tcW w:w="3271" w:type="dxa"/>
          </w:tcPr>
          <w:p w:rsidR="009B4FAA" w:rsidRPr="009B4FAA" w:rsidRDefault="009B4FAA" w:rsidP="00695BE6">
            <w:pPr>
              <w:rPr>
                <w:b/>
                <w:bCs/>
                <w:color w:val="000000" w:themeColor="text1"/>
                <w:sz w:val="28"/>
                <w:szCs w:val="28"/>
                <w:lang w:val="vi-VN"/>
              </w:rPr>
            </w:pPr>
          </w:p>
        </w:tc>
      </w:tr>
      <w:tr w:rsidR="009B4FAA" w:rsidRPr="009B4FAA" w:rsidTr="00BA5426">
        <w:trPr>
          <w:trHeight w:val="2679"/>
        </w:trPr>
        <w:tc>
          <w:tcPr>
            <w:tcW w:w="6756" w:type="dxa"/>
          </w:tcPr>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r w:rsidRPr="009B4FAA">
              <w:rPr>
                <w:color w:val="000000" w:themeColor="text1"/>
                <w:spacing w:val="4"/>
                <w:sz w:val="28"/>
                <w:szCs w:val="28"/>
                <w:lang w:val="fr-FR"/>
              </w:rPr>
              <w:t>Từ</w:t>
            </w:r>
            <w:r w:rsidRPr="009B4FAA">
              <w:rPr>
                <w:b/>
                <w:i/>
                <w:color w:val="000000" w:themeColor="text1"/>
                <w:spacing w:val="4"/>
                <w:sz w:val="28"/>
                <w:szCs w:val="28"/>
                <w:lang w:val="fr-FR"/>
              </w:rPr>
              <w:t xml:space="preserve"> </w:t>
            </w:r>
            <w:r w:rsidRPr="009B4FAA">
              <w:rPr>
                <w:color w:val="000000" w:themeColor="text1"/>
                <w:spacing w:val="4"/>
                <w:sz w:val="28"/>
                <w:szCs w:val="28"/>
                <w:lang w:val="fr-FR"/>
              </w:rPr>
              <w:t>việc tìm hiểu nội dung và mạch cảm xúc của bài thơ, xác định   chủ đề và thông điệp  của văn bản ?</w:t>
            </w:r>
          </w:p>
          <w:p w:rsidR="009B4FAA" w:rsidRPr="009B4FAA" w:rsidRDefault="009B4FAA" w:rsidP="00695BE6">
            <w:pPr>
              <w:rPr>
                <w:b/>
                <w:i/>
                <w:color w:val="000000" w:themeColor="text1"/>
                <w:sz w:val="28"/>
                <w:szCs w:val="28"/>
              </w:rPr>
            </w:pPr>
          </w:p>
          <w:p w:rsidR="009B4FAA" w:rsidRPr="009B4FAA" w:rsidRDefault="009B4FAA" w:rsidP="00695BE6">
            <w:pPr>
              <w:rPr>
                <w:color w:val="000000" w:themeColor="text1"/>
                <w:sz w:val="28"/>
                <w:szCs w:val="28"/>
              </w:rPr>
            </w:pPr>
            <w:r w:rsidRPr="009B4FAA">
              <w:rPr>
                <w:color w:val="000000" w:themeColor="text1"/>
                <w:sz w:val="28"/>
                <w:szCs w:val="28"/>
              </w:rPr>
              <w:t xml:space="preserve"> </w:t>
            </w:r>
          </w:p>
          <w:p w:rsidR="009B4FAA" w:rsidRPr="009B4FAA" w:rsidRDefault="009B4FAA" w:rsidP="00695BE6">
            <w:pPr>
              <w:rPr>
                <w:color w:val="000000" w:themeColor="text1"/>
                <w:sz w:val="28"/>
                <w:szCs w:val="28"/>
              </w:rPr>
            </w:pPr>
            <w:r w:rsidRPr="009B4FAA">
              <w:rPr>
                <w:color w:val="000000" w:themeColor="text1"/>
                <w:sz w:val="28"/>
                <w:szCs w:val="28"/>
              </w:rPr>
              <w:t xml:space="preserve"> </w:t>
            </w:r>
          </w:p>
        </w:tc>
        <w:tc>
          <w:tcPr>
            <w:tcW w:w="3271" w:type="dxa"/>
          </w:tcPr>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t>3. Chủ đề, đề tài, thông điệp</w:t>
            </w:r>
          </w:p>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t xml:space="preserve">- Đề tài: </w:t>
            </w:r>
            <w:r w:rsidRPr="009B4FAA">
              <w:rPr>
                <w:color w:val="000000" w:themeColor="text1"/>
                <w:sz w:val="28"/>
                <w:szCs w:val="28"/>
              </w:rPr>
              <w:t>Viết về quê hương, nỗi nhớ khi xa quê=. Chủ đề thân thuộc với thơ Mai Liễu và với kho tàng thơ ca Việt Nam</w:t>
            </w:r>
          </w:p>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t xml:space="preserve"> </w:t>
            </w:r>
          </w:p>
          <w:p w:rsidR="009B4FAA" w:rsidRPr="009B4FAA" w:rsidRDefault="009B4FAA" w:rsidP="00695BE6">
            <w:pPr>
              <w:tabs>
                <w:tab w:val="left" w:pos="90"/>
              </w:tabs>
              <w:rPr>
                <w:bCs/>
                <w:color w:val="000000" w:themeColor="text1"/>
                <w:sz w:val="28"/>
                <w:szCs w:val="28"/>
              </w:rPr>
            </w:pPr>
            <w:r w:rsidRPr="009B4FAA">
              <w:rPr>
                <w:b/>
                <w:bCs/>
                <w:color w:val="000000" w:themeColor="text1"/>
                <w:sz w:val="28"/>
                <w:szCs w:val="28"/>
              </w:rPr>
              <w:t xml:space="preserve">- Thông điệp: </w:t>
            </w:r>
            <w:r w:rsidRPr="009B4FAA">
              <w:rPr>
                <w:bCs/>
                <w:color w:val="000000" w:themeColor="text1"/>
                <w:sz w:val="28"/>
                <w:szCs w:val="28"/>
              </w:rPr>
              <w:t>Cần biết trân trọng và giữ gìn bản sắc văn hóa dân tộc...</w:t>
            </w:r>
          </w:p>
          <w:p w:rsidR="009B4FAA" w:rsidRPr="009B4FAA" w:rsidRDefault="009B4FAA" w:rsidP="00695BE6">
            <w:pPr>
              <w:tabs>
                <w:tab w:val="left" w:pos="90"/>
              </w:tabs>
              <w:rPr>
                <w:b/>
                <w:bCs/>
                <w:color w:val="000000" w:themeColor="text1"/>
                <w:sz w:val="28"/>
                <w:szCs w:val="28"/>
                <w:lang w:val="vi-VN"/>
              </w:rPr>
            </w:pPr>
            <w:r w:rsidRPr="009B4FAA">
              <w:rPr>
                <w:b/>
                <w:bCs/>
                <w:color w:val="000000" w:themeColor="text1"/>
                <w:sz w:val="28"/>
                <w:szCs w:val="28"/>
              </w:rPr>
              <w:t xml:space="preserve"> </w:t>
            </w:r>
            <w:r w:rsidRPr="009B4FAA">
              <w:rPr>
                <w:bCs/>
                <w:color w:val="000000" w:themeColor="text1"/>
                <w:sz w:val="28"/>
                <w:szCs w:val="28"/>
              </w:rPr>
              <w:t xml:space="preserve">     </w:t>
            </w:r>
            <w:r w:rsidRPr="009B4FAA">
              <w:rPr>
                <w:b/>
                <w:bCs/>
                <w:color w:val="000000" w:themeColor="text1"/>
                <w:sz w:val="28"/>
                <w:szCs w:val="28"/>
              </w:rPr>
              <w:t xml:space="preserve"> </w:t>
            </w:r>
            <w:r w:rsidRPr="009B4FAA">
              <w:rPr>
                <w:bCs/>
                <w:color w:val="000000" w:themeColor="text1"/>
                <w:sz w:val="28"/>
                <w:szCs w:val="28"/>
              </w:rPr>
              <w:t xml:space="preserve">     </w:t>
            </w:r>
          </w:p>
        </w:tc>
      </w:tr>
      <w:tr w:rsidR="009B4FAA" w:rsidRPr="009B4FAA" w:rsidTr="00FA2A6F">
        <w:trPr>
          <w:trHeight w:val="894"/>
        </w:trPr>
        <w:tc>
          <w:tcPr>
            <w:tcW w:w="6756" w:type="dxa"/>
          </w:tcPr>
          <w:p w:rsidR="009B4FAA" w:rsidRPr="009B4FAA" w:rsidRDefault="009B4FAA" w:rsidP="00695BE6">
            <w:pPr>
              <w:rPr>
                <w:iCs/>
                <w:color w:val="000000" w:themeColor="text1"/>
                <w:sz w:val="28"/>
                <w:szCs w:val="28"/>
                <w:lang w:val="nl-NL"/>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r w:rsidRPr="009B4FAA">
              <w:rPr>
                <w:color w:val="000000" w:themeColor="text1"/>
                <w:spacing w:val="4"/>
                <w:sz w:val="28"/>
                <w:szCs w:val="28"/>
                <w:lang w:val="fr-FR"/>
              </w:rPr>
              <w:t>Khái quát g</w:t>
            </w:r>
            <w:r w:rsidRPr="009B4FAA">
              <w:rPr>
                <w:iCs/>
                <w:color w:val="000000" w:themeColor="text1"/>
                <w:sz w:val="28"/>
                <w:szCs w:val="28"/>
                <w:lang w:val="nl-NL"/>
              </w:rPr>
              <w:t xml:space="preserve">iá trị nghệ thuật và nội dung của </w:t>
            </w:r>
            <w:r w:rsidRPr="009B4FAA">
              <w:rPr>
                <w:iCs/>
                <w:color w:val="000000" w:themeColor="text1"/>
                <w:sz w:val="28"/>
                <w:szCs w:val="28"/>
                <w:lang w:val="nl-NL"/>
              </w:rPr>
              <w:lastRenderedPageBreak/>
              <w:t>tác phẩm? Những yếu tố cần chú ý khi đọc bài thơ 6 chữ?</w:t>
            </w:r>
          </w:p>
          <w:p w:rsidR="009B4FAA" w:rsidRPr="009B4FAA" w:rsidRDefault="009B4FAA" w:rsidP="00695BE6">
            <w:pPr>
              <w:rPr>
                <w:iCs/>
                <w:color w:val="000000" w:themeColor="text1"/>
                <w:sz w:val="28"/>
                <w:szCs w:val="28"/>
                <w:lang w:val="nl-NL"/>
              </w:rPr>
            </w:pP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Các yếu tố cần chú ý khi đọc bài thơ 6 chữ?( tiếng)</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Thể thơ:</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Mỗi dòng gồm 6 chữ( tiếng). Số lượng dòng không hạn chế.</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Vần chân: nhiều kiểu gieo vần( vần liền, vần cách, vần chân)</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Nhịp:  thường ngắt nhịp 2/2/2 hoặc 2/4 đồng thời ngắt linh hoạt phù hợp với cảm xúc</w:t>
            </w:r>
          </w:p>
          <w:p w:rsidR="009B4FAA" w:rsidRPr="009B4FAA" w:rsidRDefault="009B4FAA" w:rsidP="00695BE6">
            <w:pPr>
              <w:rPr>
                <w:color w:val="000000" w:themeColor="text1"/>
                <w:sz w:val="28"/>
                <w:szCs w:val="28"/>
              </w:rPr>
            </w:pPr>
            <w:r w:rsidRPr="009B4FAA">
              <w:rPr>
                <w:color w:val="000000" w:themeColor="text1"/>
                <w:sz w:val="28"/>
                <w:szCs w:val="28"/>
              </w:rPr>
              <w:t>- Bố cục</w:t>
            </w:r>
          </w:p>
          <w:p w:rsidR="009B4FAA" w:rsidRPr="009B4FAA" w:rsidRDefault="009B4FAA" w:rsidP="00695BE6">
            <w:pPr>
              <w:rPr>
                <w:color w:val="000000" w:themeColor="text1"/>
                <w:sz w:val="28"/>
                <w:szCs w:val="28"/>
              </w:rPr>
            </w:pPr>
            <w:r w:rsidRPr="009B4FAA">
              <w:rPr>
                <w:color w:val="000000" w:themeColor="text1"/>
                <w:sz w:val="28"/>
                <w:szCs w:val="28"/>
              </w:rPr>
              <w:t>- Nhan đề bài thơ</w:t>
            </w:r>
          </w:p>
          <w:p w:rsidR="009B4FAA" w:rsidRPr="009B4FAA" w:rsidRDefault="009B4FAA" w:rsidP="00695BE6">
            <w:pPr>
              <w:rPr>
                <w:color w:val="000000" w:themeColor="text1"/>
                <w:sz w:val="28"/>
                <w:szCs w:val="28"/>
              </w:rPr>
            </w:pPr>
            <w:r w:rsidRPr="009B4FAA">
              <w:rPr>
                <w:color w:val="000000" w:themeColor="text1"/>
                <w:sz w:val="28"/>
                <w:szCs w:val="28"/>
              </w:rPr>
              <w:t>- Trạng thái cảm xúc</w:t>
            </w:r>
          </w:p>
          <w:p w:rsidR="009B4FAA" w:rsidRPr="009B4FAA" w:rsidRDefault="009B4FAA" w:rsidP="00695BE6">
            <w:pPr>
              <w:rPr>
                <w:color w:val="000000" w:themeColor="text1"/>
                <w:sz w:val="28"/>
                <w:szCs w:val="28"/>
              </w:rPr>
            </w:pPr>
            <w:r w:rsidRPr="009B4FAA">
              <w:rPr>
                <w:color w:val="000000" w:themeColor="text1"/>
                <w:sz w:val="28"/>
                <w:szCs w:val="28"/>
              </w:rPr>
              <w:t>- Từ ngữ, hình ảnh, biện pháp tu từ...</w:t>
            </w:r>
          </w:p>
          <w:p w:rsidR="009B4FAA" w:rsidRPr="009B4FAA" w:rsidRDefault="009B4FAA" w:rsidP="00695BE6">
            <w:pPr>
              <w:rPr>
                <w:color w:val="000000" w:themeColor="text1"/>
                <w:sz w:val="28"/>
                <w:szCs w:val="28"/>
              </w:rPr>
            </w:pPr>
          </w:p>
        </w:tc>
        <w:tc>
          <w:tcPr>
            <w:tcW w:w="3271" w:type="dxa"/>
          </w:tcPr>
          <w:p w:rsidR="009B4FAA" w:rsidRPr="009B4FAA" w:rsidRDefault="009B4FAA" w:rsidP="00695BE6">
            <w:pPr>
              <w:rPr>
                <w:b/>
                <w:bCs/>
                <w:color w:val="000000" w:themeColor="text1"/>
                <w:sz w:val="28"/>
                <w:szCs w:val="28"/>
                <w:lang w:val="vi-VN"/>
              </w:rPr>
            </w:pPr>
            <w:r w:rsidRPr="009B4FAA">
              <w:rPr>
                <w:b/>
                <w:bCs/>
                <w:color w:val="000000" w:themeColor="text1"/>
                <w:sz w:val="28"/>
                <w:szCs w:val="28"/>
                <w:lang w:val="vi-VN"/>
              </w:rPr>
              <w:lastRenderedPageBreak/>
              <w:t>III. Tổng kết</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1, Giá trị nghệ thuật:</w:t>
            </w:r>
          </w:p>
          <w:p w:rsidR="009B4FAA" w:rsidRPr="009B4FAA" w:rsidRDefault="009B4FAA" w:rsidP="00695BE6">
            <w:pPr>
              <w:rPr>
                <w:iCs/>
                <w:color w:val="000000" w:themeColor="text1"/>
                <w:sz w:val="28"/>
                <w:szCs w:val="28"/>
              </w:rPr>
            </w:pPr>
            <w:r w:rsidRPr="009B4FAA">
              <w:rPr>
                <w:iCs/>
                <w:color w:val="000000" w:themeColor="text1"/>
                <w:sz w:val="28"/>
                <w:szCs w:val="28"/>
              </w:rPr>
              <w:lastRenderedPageBreak/>
              <w:t>- Thể thơ sáu chữ( tiếng) ngắn gọn, vần chân, nhịp chẵn.</w:t>
            </w:r>
          </w:p>
          <w:p w:rsidR="009B4FAA" w:rsidRPr="009B4FAA" w:rsidRDefault="009B4FAA" w:rsidP="00695BE6">
            <w:pPr>
              <w:rPr>
                <w:iCs/>
                <w:color w:val="000000" w:themeColor="text1"/>
                <w:sz w:val="28"/>
                <w:szCs w:val="28"/>
              </w:rPr>
            </w:pPr>
            <w:r w:rsidRPr="009B4FAA">
              <w:rPr>
                <w:iCs/>
                <w:color w:val="000000" w:themeColor="text1"/>
                <w:sz w:val="28"/>
                <w:szCs w:val="28"/>
              </w:rPr>
              <w:t xml:space="preserve">-  Cách diễn đạt giàu hình ảnh, từ ngữ dung dị. </w:t>
            </w:r>
          </w:p>
          <w:p w:rsidR="009B4FAA" w:rsidRPr="009B4FAA" w:rsidRDefault="009B4FAA" w:rsidP="00695BE6">
            <w:pPr>
              <w:rPr>
                <w:iCs/>
                <w:color w:val="000000" w:themeColor="text1"/>
                <w:sz w:val="28"/>
                <w:szCs w:val="28"/>
              </w:rPr>
            </w:pPr>
            <w:r w:rsidRPr="009B4FAA">
              <w:rPr>
                <w:iCs/>
                <w:color w:val="000000" w:themeColor="text1"/>
                <w:sz w:val="28"/>
                <w:szCs w:val="28"/>
              </w:rPr>
              <w:t xml:space="preserve">- Biện pháp tu từ: nhân hóa. </w:t>
            </w:r>
            <w:r w:rsidRPr="009B4FAA">
              <w:rPr>
                <w:b/>
                <w:iCs/>
                <w:color w:val="000000" w:themeColor="text1"/>
                <w:sz w:val="28"/>
                <w:szCs w:val="28"/>
                <w:lang w:val="nl-NL"/>
              </w:rPr>
              <w:t xml:space="preserve">2, Nội dung: </w:t>
            </w:r>
            <w:r w:rsidRPr="009B4FAA">
              <w:rPr>
                <w:iCs/>
                <w:color w:val="000000" w:themeColor="text1"/>
                <w:sz w:val="28"/>
                <w:szCs w:val="28"/>
              </w:rPr>
              <w:t>Tình yêu nỗi nhớ và cả niềm tự hào của tác giả về vẻ đẹp quê mình lúc xuân về. Sự gắn kết bền chặt của con người với quê hương với bản sắc dân tộc mình.</w:t>
            </w:r>
          </w:p>
          <w:p w:rsidR="009B4FAA" w:rsidRPr="009B4FAA" w:rsidRDefault="009B4FAA" w:rsidP="00695BE6">
            <w:pPr>
              <w:rPr>
                <w:b/>
                <w:bCs/>
                <w:color w:val="000000" w:themeColor="text1"/>
                <w:sz w:val="28"/>
                <w:szCs w:val="28"/>
                <w:lang w:val="vi-VN"/>
              </w:rPr>
            </w:pPr>
          </w:p>
        </w:tc>
      </w:tr>
    </w:tbl>
    <w:p w:rsidR="009B4FAA" w:rsidRPr="009B4FAA" w:rsidRDefault="009B4FAA" w:rsidP="00695BE6">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695BE6">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giải bài tập</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Trả lời câu hỏi.</w:t>
      </w:r>
    </w:p>
    <w:p w:rsidR="009B4FAA" w:rsidRPr="009B4FAA" w:rsidRDefault="009B4FAA" w:rsidP="00695BE6">
      <w:pPr>
        <w:tabs>
          <w:tab w:val="left" w:pos="2841"/>
        </w:tabs>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rPr>
        <w:t xml:space="preserve">- Câu trả lời </w:t>
      </w:r>
      <w:r w:rsidRPr="009B4FAA">
        <w:rPr>
          <w:rFonts w:ascii="Times New Roman" w:hAnsi="Times New Roman" w:cs="Times New Roman"/>
          <w:iCs/>
          <w:color w:val="000000" w:themeColor="text1"/>
          <w:sz w:val="28"/>
          <w:szCs w:val="28"/>
        </w:rPr>
        <w:t>của các câu hỏi, bài tập.</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4268"/>
      </w:tblGrid>
      <w:tr w:rsidR="009B4FAA" w:rsidRPr="009B4FAA" w:rsidTr="00FA2A6F">
        <w:tc>
          <w:tcPr>
            <w:tcW w:w="5467" w:type="dxa"/>
            <w:shd w:val="clear" w:color="auto" w:fill="auto"/>
          </w:tcPr>
          <w:p w:rsidR="009B4FAA" w:rsidRPr="009B4FAA" w:rsidRDefault="009B4FAA" w:rsidP="00695BE6">
            <w:pPr>
              <w:jc w:val="cente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Hoạt động của GV và HS</w:t>
            </w:r>
          </w:p>
        </w:tc>
        <w:tc>
          <w:tcPr>
            <w:tcW w:w="4580" w:type="dxa"/>
            <w:shd w:val="clear" w:color="auto" w:fill="auto"/>
          </w:tcPr>
          <w:p w:rsidR="009B4FAA" w:rsidRPr="009B4FAA" w:rsidRDefault="009B4FAA" w:rsidP="00695BE6">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FA2A6F">
        <w:tc>
          <w:tcPr>
            <w:tcW w:w="5467" w:type="dxa"/>
            <w:shd w:val="clear" w:color="auto" w:fill="auto"/>
          </w:tcPr>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thảo luận </w:t>
            </w:r>
          </w:p>
          <w:p w:rsidR="009B4FAA" w:rsidRPr="009B4FAA" w:rsidRDefault="009B4FAA" w:rsidP="00695BE6">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iCs/>
                <w:color w:val="000000" w:themeColor="text1"/>
                <w:sz w:val="28"/>
                <w:szCs w:val="28"/>
                <w:lang w:val="nl-NL"/>
              </w:rPr>
              <w:t xml:space="preserve"> Vẽ sơ đồ tư duy</w:t>
            </w:r>
          </w:p>
          <w:p w:rsidR="009B4FAA" w:rsidRPr="009B4FAA" w:rsidRDefault="009B4FAA" w:rsidP="00695BE6">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Thể loại</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iCs/>
                <w:color w:val="000000" w:themeColor="text1"/>
                <w:sz w:val="28"/>
                <w:szCs w:val="28"/>
                <w:lang w:val="nl-NL"/>
              </w:rPr>
              <w:lastRenderedPageBreak/>
              <w:t>+ Nội dung bài thơ: Nhan  đề, lời đề từ; mạch cảm xúc( từ ngữ, hình ảnh, biện pháp tu từ), chủ đề, đề tài, thông điệp.</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Gv chuyển giao nhiệm vụ: </w:t>
            </w:r>
            <w:r w:rsidRPr="009B4FAA">
              <w:rPr>
                <w:rFonts w:ascii="Times New Roman" w:hAnsi="Times New Roman" w:cs="Times New Roman"/>
                <w:iCs/>
                <w:color w:val="000000" w:themeColor="text1"/>
                <w:sz w:val="28"/>
                <w:szCs w:val="28"/>
                <w:lang w:val="nl-NL"/>
              </w:rPr>
              <w:br/>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nl-NL"/>
              </w:rPr>
              <w:t>Hs tiếp nhận nhiệm vụ.</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4580" w:type="dxa"/>
            <w:shd w:val="clear" w:color="auto" w:fill="auto"/>
          </w:tcPr>
          <w:p w:rsidR="009B4FAA" w:rsidRPr="009B4FAA" w:rsidRDefault="009B4FAA" w:rsidP="00695BE6">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b/>
                <w:color w:val="000000" w:themeColor="text1"/>
                <w:sz w:val="28"/>
                <w:szCs w:val="28"/>
              </w:rPr>
              <w:lastRenderedPageBreak/>
              <w:t xml:space="preserve">IV, LUYỆN TẬP: </w:t>
            </w:r>
            <w:r w:rsidRPr="009B4FAA">
              <w:rPr>
                <w:rFonts w:ascii="Times New Roman" w:hAnsi="Times New Roman" w:cs="Times New Roman"/>
                <w:iCs/>
                <w:color w:val="000000" w:themeColor="text1"/>
                <w:sz w:val="28"/>
                <w:szCs w:val="28"/>
                <w:lang w:val="nl-NL"/>
              </w:rPr>
              <w:t>Vẽ sơ đồ tư duy</w:t>
            </w:r>
          </w:p>
          <w:p w:rsidR="009B4FAA" w:rsidRPr="009B4FAA" w:rsidRDefault="009B4FAA" w:rsidP="00695BE6">
            <w:pPr>
              <w:rPr>
                <w:rFonts w:ascii="Times New Roman" w:hAnsi="Times New Roman" w:cs="Times New Roman"/>
                <w:b/>
                <w:color w:val="000000" w:themeColor="text1"/>
                <w:sz w:val="28"/>
                <w:szCs w:val="28"/>
              </w:rPr>
            </w:pP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tc>
      </w:tr>
    </w:tbl>
    <w:p w:rsidR="009B4FAA" w:rsidRPr="009B4FAA" w:rsidRDefault="009B4FAA" w:rsidP="00695BE6">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695BE6">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695BE6">
      <w:pPr>
        <w:jc w:val="both"/>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rPr>
        <w:t xml:space="preserve"> Trả lời câu hỏi.</w:t>
      </w:r>
      <w:r w:rsidRPr="009B4FAA">
        <w:rPr>
          <w:rFonts w:ascii="Times New Roman" w:hAnsi="Times New Roman" w:cs="Times New Roman"/>
          <w:iCs/>
          <w:color w:val="000000" w:themeColor="text1"/>
          <w:sz w:val="28"/>
          <w:szCs w:val="28"/>
        </w:rPr>
        <w:tab/>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4261"/>
      </w:tblGrid>
      <w:tr w:rsidR="009B4FAA" w:rsidRPr="009B4FAA" w:rsidTr="00FA2A6F">
        <w:tc>
          <w:tcPr>
            <w:tcW w:w="5467" w:type="dxa"/>
            <w:shd w:val="clear" w:color="auto" w:fill="auto"/>
          </w:tcPr>
          <w:p w:rsidR="009B4FAA" w:rsidRPr="009B4FAA" w:rsidRDefault="009B4FAA" w:rsidP="00695BE6">
            <w:pPr>
              <w:jc w:val="cente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Hoạt động của GV và HS</w:t>
            </w:r>
          </w:p>
        </w:tc>
        <w:tc>
          <w:tcPr>
            <w:tcW w:w="4580" w:type="dxa"/>
            <w:shd w:val="clear" w:color="auto" w:fill="auto"/>
          </w:tcPr>
          <w:p w:rsidR="009B4FAA" w:rsidRPr="009B4FAA" w:rsidRDefault="009B4FAA" w:rsidP="00695BE6">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FA2A6F">
        <w:tc>
          <w:tcPr>
            <w:tcW w:w="5467" w:type="dxa"/>
            <w:shd w:val="clear" w:color="auto" w:fill="auto"/>
          </w:tcPr>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thảo luận </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iCs/>
                <w:color w:val="000000" w:themeColor="text1"/>
                <w:sz w:val="28"/>
                <w:szCs w:val="28"/>
                <w:lang w:val="nl-NL"/>
              </w:rPr>
              <w:t xml:space="preserve">Giả sử sau dấu ba chấm “ Nếu mai em về ....”là tên vùng đất quê hương em, thì em sẽ chia sẻ những hình ảnh, chi tiết nào của quê hương mình </w:t>
            </w:r>
            <w:r w:rsidRPr="009B4FAA">
              <w:rPr>
                <w:rFonts w:ascii="Times New Roman" w:hAnsi="Times New Roman" w:cs="Times New Roman"/>
                <w:iCs/>
                <w:color w:val="000000" w:themeColor="text1"/>
                <w:sz w:val="28"/>
                <w:szCs w:val="28"/>
                <w:lang w:val="nl-NL"/>
              </w:rPr>
              <w:lastRenderedPageBreak/>
              <w:t>? Vì sao em lại chọn các chi tiết hình ảnh đó?</w:t>
            </w:r>
          </w:p>
          <w:p w:rsidR="009B4FAA" w:rsidRPr="009B4FAA" w:rsidRDefault="009B4FAA" w:rsidP="00695BE6">
            <w:pPr>
              <w:rPr>
                <w:rFonts w:ascii="Times New Roman" w:hAnsi="Times New Roman" w:cs="Times New Roman"/>
                <w:b/>
                <w:iCs/>
                <w:color w:val="000000" w:themeColor="text1"/>
                <w:sz w:val="28"/>
                <w:szCs w:val="28"/>
                <w:lang w:val="nl-NL"/>
              </w:rPr>
            </w:pP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Gv chuyển giao nhiệm vụ: </w:t>
            </w:r>
            <w:r w:rsidRPr="009B4FAA">
              <w:rPr>
                <w:rFonts w:ascii="Times New Roman" w:hAnsi="Times New Roman" w:cs="Times New Roman"/>
                <w:iCs/>
                <w:color w:val="000000" w:themeColor="text1"/>
                <w:sz w:val="28"/>
                <w:szCs w:val="28"/>
                <w:lang w:val="nl-NL"/>
              </w:rPr>
              <w:br/>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nl-NL"/>
              </w:rPr>
              <w:t>Hs tiếp nhận nhiệm vụ.</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rPr>
              <w:t xml:space="preserve"> </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4580" w:type="dxa"/>
            <w:shd w:val="clear" w:color="auto" w:fill="auto"/>
          </w:tcPr>
          <w:p w:rsidR="009B4FAA" w:rsidRPr="009B4FAA" w:rsidRDefault="009B4FAA" w:rsidP="00695BE6">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V. VẬN DỤNG</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Giả sử sau dấu ba chấm “ Nếu mai em về ....”là tên vùng đất quê hương em, thì em sẽ chia sẻ những hình ảnh, chi tiết nào của quê hương mình ? Vì sao em lại chọn các chi tiết hình ảnh đó?</w:t>
            </w:r>
          </w:p>
          <w:p w:rsidR="009B4FAA" w:rsidRPr="009B4FAA" w:rsidRDefault="009B4FAA" w:rsidP="00695BE6">
            <w:pPr>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Gợi ý:</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Chi tiết:</w:t>
            </w:r>
            <w:r w:rsidRPr="009B4FAA">
              <w:rPr>
                <w:rFonts w:ascii="Times New Roman" w:hAnsi="Times New Roman" w:cs="Times New Roman"/>
                <w:iCs/>
                <w:color w:val="000000" w:themeColor="text1"/>
                <w:sz w:val="28"/>
                <w:szCs w:val="28"/>
                <w:lang w:val="nl-NL"/>
              </w:rPr>
              <w:t xml:space="preserve"> Thiên nhiên, con người, văn hóa </w:t>
            </w:r>
          </w:p>
          <w:p w:rsidR="009B4FAA" w:rsidRPr="009B4FAA" w:rsidRDefault="009B4FAA" w:rsidP="00695BE6">
            <w:pPr>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Lí giải: </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ý nghĩa</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lang w:val="nl-NL"/>
              </w:rPr>
              <w:t>+ Tinh thần, sự gắn bó</w:t>
            </w:r>
          </w:p>
        </w:tc>
      </w:tr>
    </w:tbl>
    <w:p w:rsidR="009B4FAA" w:rsidRPr="009B4FAA" w:rsidRDefault="009B4FAA" w:rsidP="00695BE6">
      <w:pPr>
        <w:jc w:val="both"/>
        <w:rPr>
          <w:rFonts w:ascii="Times New Roman" w:hAnsi="Times New Roman" w:cs="Times New Roman"/>
          <w:color w:val="000000" w:themeColor="text1"/>
          <w:sz w:val="28"/>
          <w:szCs w:val="28"/>
        </w:rPr>
      </w:pPr>
    </w:p>
    <w:p w:rsidR="009B4FAA" w:rsidRPr="009B4FAA" w:rsidRDefault="009B4FAA" w:rsidP="00BA5426">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Hướng dẫn về nhà:</w:t>
      </w:r>
      <w:r w:rsidRPr="009B4FAA">
        <w:rPr>
          <w:rFonts w:ascii="Times New Roman" w:hAnsi="Times New Roman" w:cs="Times New Roman"/>
          <w:color w:val="000000" w:themeColor="text1"/>
          <w:sz w:val="28"/>
          <w:szCs w:val="28"/>
        </w:rPr>
        <w:t xml:space="preserve"> Hoc kĩ bài, hoàn thiện bài tập.</w:t>
      </w:r>
    </w:p>
    <w:p w:rsidR="009B4FAA" w:rsidRPr="009B4FAA" w:rsidRDefault="009B4FAA" w:rsidP="00695BE6">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Viết bài văn ngắn giới thiệu về một trong 54 dân tộc trên đất nước Việt Nam.</w:t>
      </w:r>
    </w:p>
    <w:p w:rsidR="009B4FAA" w:rsidRPr="009B4FAA" w:rsidRDefault="009B4FAA" w:rsidP="00695BE6">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Gợi ý:</w:t>
      </w:r>
      <w:r w:rsidRPr="009B4FAA">
        <w:rPr>
          <w:rFonts w:ascii="Times New Roman" w:hAnsi="Times New Roman" w:cs="Times New Roman"/>
          <w:color w:val="000000" w:themeColor="text1"/>
          <w:sz w:val="28"/>
          <w:szCs w:val="28"/>
        </w:rPr>
        <w:t xml:space="preserve"> Đại bàn cư trú, trang phục, lễ hội- nghi lễ truyền thống, đặc sắc, món ăn, không khí.... </w:t>
      </w:r>
    </w:p>
    <w:p w:rsidR="009B4FAA" w:rsidRPr="009B4FAA" w:rsidRDefault="009B4FAA" w:rsidP="00695BE6">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Tìm đọc thêm những bài thơ viết về quê hương</w:t>
      </w:r>
    </w:p>
    <w:p w:rsidR="009B4FAA" w:rsidRPr="009B4FAA" w:rsidRDefault="009B4FAA" w:rsidP="00BA5426">
      <w:pPr>
        <w:rPr>
          <w:rFonts w:ascii="Times New Roman" w:hAnsi="Times New Roman" w:cs="Times New Roman"/>
          <w:sz w:val="28"/>
          <w:szCs w:val="28"/>
          <w:lang w:val="da-DK"/>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sz w:val="28"/>
          <w:szCs w:val="28"/>
          <w:lang w:val="da-DK"/>
        </w:rPr>
        <w:t>THTV: Sắc thái nghĩa của từ</w:t>
      </w:r>
    </w:p>
    <w:p w:rsidR="009B4FAA" w:rsidRPr="009B4FAA" w:rsidRDefault="009B4FAA" w:rsidP="00BA5426">
      <w:pPr>
        <w:rPr>
          <w:rFonts w:ascii="Times New Roman" w:hAnsi="Times New Roman" w:cs="Times New Roman"/>
          <w:b/>
          <w:color w:val="000000" w:themeColor="text1"/>
          <w:sz w:val="28"/>
          <w:szCs w:val="28"/>
        </w:rPr>
      </w:pPr>
      <w:r w:rsidRPr="009B4FAA">
        <w:rPr>
          <w:rFonts w:ascii="Times New Roman" w:hAnsi="Times New Roman" w:cs="Times New Roman"/>
          <w:sz w:val="28"/>
          <w:szCs w:val="28"/>
          <w:lang w:val="da-DK"/>
        </w:rPr>
        <w:t>------------------------------------------------------------------------------------------------------------</w:t>
      </w:r>
    </w:p>
    <w:p w:rsidR="009B4FAA" w:rsidRPr="009B4FAA" w:rsidRDefault="009B4FAA" w:rsidP="00FA2A6F">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FA2A6F">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FA2A6F">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lastRenderedPageBreak/>
        <w:t>Tuần 5:</w:t>
      </w:r>
      <w:r w:rsidRPr="009B4FAA">
        <w:rPr>
          <w:rFonts w:ascii="Times New Roman" w:hAnsi="Times New Roman" w:cs="Times New Roman"/>
          <w:color w:val="000000" w:themeColor="text1"/>
          <w:sz w:val="28"/>
          <w:szCs w:val="28"/>
          <w:lang w:val="fr-FR"/>
        </w:rPr>
        <w:tab/>
      </w:r>
    </w:p>
    <w:p w:rsidR="009B4FAA" w:rsidRPr="009B4FAA" w:rsidRDefault="009B4FAA" w:rsidP="00FA2A6F">
      <w:pPr>
        <w:pStyle w:val="NormalWeb"/>
        <w:kinsoku w:val="0"/>
        <w:overflowPunct w:val="0"/>
        <w:spacing w:before="0" w:beforeAutospacing="0" w:after="0" w:afterAutospacing="0"/>
        <w:jc w:val="center"/>
        <w:textAlignment w:val="baseline"/>
        <w:rPr>
          <w:color w:val="000000" w:themeColor="text1"/>
          <w:sz w:val="28"/>
          <w:szCs w:val="28"/>
        </w:rPr>
      </w:pPr>
      <w:r w:rsidRPr="009B4FAA">
        <w:rPr>
          <w:b/>
          <w:color w:val="000000" w:themeColor="text1"/>
          <w:sz w:val="28"/>
          <w:szCs w:val="28"/>
        </w:rPr>
        <w:t xml:space="preserve">TIẾT 20: THỰC HÀNH TIẾNG VIỆT:  </w:t>
      </w:r>
      <w:r w:rsidRPr="009B4FAA">
        <w:rPr>
          <w:rFonts w:eastAsiaTheme="minorEastAsia"/>
          <w:b/>
          <w:bCs/>
          <w:color w:val="000000" w:themeColor="text1"/>
          <w:kern w:val="24"/>
          <w:sz w:val="28"/>
          <w:szCs w:val="28"/>
        </w:rPr>
        <w:t>SẮC THÁI NGHĨA CỦA TỪ NGỮ</w:t>
      </w:r>
    </w:p>
    <w:p w:rsidR="009B4FAA" w:rsidRPr="009B4FAA" w:rsidRDefault="009B4FAA" w:rsidP="00FA2A6F">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FA2A6F">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Kiến thức: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Nhận biết được khái niệm, vai trò và   biểu hiện của sắc thái nghĩa của từ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Thực hành luyện tập các dạng bài tập về sắc thái nghĩa của từ</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Thực hành sử dụng các từ ngữ có sắc thái phù hợp với hoàn cảnh trong môn học vào đời sống thực tế. </w:t>
      </w:r>
    </w:p>
    <w:p w:rsidR="009B4FAA" w:rsidRPr="009B4FAA" w:rsidRDefault="009B4FAA" w:rsidP="00FA2A6F">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trình bày và trao đổi thông tin trước lớp.</w:t>
      </w:r>
    </w:p>
    <w:p w:rsidR="009B4FAA" w:rsidRPr="009B4FAA" w:rsidRDefault="009B4FAA" w:rsidP="00FA2A6F">
      <w:pPr>
        <w:ind w:right="30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FA2A6F">
      <w:pPr>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FA2A6F">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FA2A6F">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FA2A6F">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FA2A6F">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FA2A6F">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FA2A6F">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FA2A6F">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FA2A6F">
      <w:pPr>
        <w:pStyle w:val="NormalWeb"/>
        <w:spacing w:before="0" w:beforeAutospacing="0" w:after="0" w:afterAutospacing="0"/>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p>
    <w:p w:rsidR="009B4FAA" w:rsidRPr="009B4FAA" w:rsidRDefault="009B4FAA" w:rsidP="00FA2A6F">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FA2A6F">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 xml:space="preserve">Đặt câu hỏi </w:t>
      </w:r>
    </w:p>
    <w:p w:rsidR="009B4FAA" w:rsidRPr="009B4FAA" w:rsidRDefault="009B4FAA" w:rsidP="00FA2A6F">
      <w:pPr>
        <w:pStyle w:val="NormalWeb"/>
        <w:spacing w:before="0" w:beforeAutospacing="0" w:after="0" w:afterAutospacing="0"/>
        <w:rPr>
          <w:rFonts w:eastAsia="VNI-Times"/>
          <w:bCs/>
          <w:iCs/>
          <w:color w:val="000000" w:themeColor="text1"/>
          <w:sz w:val="28"/>
          <w:szCs w:val="28"/>
        </w:rPr>
      </w:pPr>
      <w:r w:rsidRPr="009B4FAA">
        <w:rPr>
          <w:b/>
          <w:color w:val="000000" w:themeColor="text1"/>
          <w:sz w:val="28"/>
          <w:szCs w:val="28"/>
        </w:rPr>
        <w:lastRenderedPageBreak/>
        <w:t>* Chuyển giao nhiệm vụ:</w:t>
      </w:r>
      <w:r w:rsidRPr="009B4FAA">
        <w:rPr>
          <w:rFonts w:eastAsia="VNI-Times"/>
          <w:bCs/>
          <w:iCs/>
          <w:color w:val="000000" w:themeColor="text1"/>
          <w:sz w:val="28"/>
          <w:szCs w:val="28"/>
          <w:lang w:val="vi-VN"/>
        </w:rPr>
        <w:t xml:space="preserve"> </w:t>
      </w:r>
      <w:r w:rsidRPr="009B4FAA">
        <w:rPr>
          <w:rFonts w:eastAsia="VNI-Times"/>
          <w:bCs/>
          <w:iCs/>
          <w:color w:val="000000" w:themeColor="text1"/>
          <w:sz w:val="28"/>
          <w:szCs w:val="28"/>
        </w:rPr>
        <w:t xml:space="preserve">   </w:t>
      </w:r>
      <w:r w:rsidRPr="009B4FAA">
        <w:rPr>
          <w:color w:val="000000" w:themeColor="text1"/>
          <w:sz w:val="28"/>
          <w:szCs w:val="28"/>
        </w:rPr>
        <w:t xml:space="preserve"> </w:t>
      </w:r>
      <w:r w:rsidRPr="009B4FAA">
        <w:rPr>
          <w:rFonts w:eastAsia="VNI-Times"/>
          <w:bCs/>
          <w:iCs/>
          <w:color w:val="000000" w:themeColor="text1"/>
          <w:sz w:val="28"/>
          <w:szCs w:val="28"/>
        </w:rPr>
        <w:t>Hãy tìm những từ ngữ bộc lộ những  cung bậc cảm xúc của học sinh khi trở lại trường học được thể hiện trong bức tranh trên?</w:t>
      </w:r>
    </w:p>
    <w:p w:rsidR="009B4FAA" w:rsidRPr="009B4FAA" w:rsidRDefault="009B4FAA" w:rsidP="00FA2A6F">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Vui sướng</w:t>
      </w:r>
    </w:p>
    <w:p w:rsidR="009B4FAA" w:rsidRPr="009B4FAA" w:rsidRDefault="009B4FAA" w:rsidP="00FA2A6F">
      <w:pPr>
        <w:pStyle w:val="NormalWeb"/>
        <w:spacing w:before="0" w:beforeAutospacing="0" w:after="0" w:afterAutospacing="0"/>
        <w:rPr>
          <w:color w:val="000000" w:themeColor="text1"/>
          <w:sz w:val="28"/>
          <w:szCs w:val="28"/>
        </w:rPr>
      </w:pPr>
      <w:r w:rsidRPr="009B4FAA">
        <w:rPr>
          <w:rFonts w:eastAsia="VNI-Times"/>
          <w:bCs/>
          <w:iCs/>
          <w:color w:val="000000" w:themeColor="text1"/>
          <w:sz w:val="28"/>
          <w:szCs w:val="28"/>
        </w:rPr>
        <w:t>- Hạnh  phúc</w:t>
      </w:r>
    </w:p>
    <w:p w:rsidR="009B4FAA" w:rsidRPr="009B4FAA" w:rsidRDefault="009B4FAA" w:rsidP="00FA2A6F">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FA2A6F">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A2A6F">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FA2A6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A2A6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A2A6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 </w:t>
      </w:r>
      <w:r w:rsidRPr="009B4FAA">
        <w:rPr>
          <w:rFonts w:ascii="Times New Roman" w:hAnsi="Times New Roman" w:cs="Times New Roman"/>
          <w:color w:val="000000" w:themeColor="text1"/>
          <w:sz w:val="28"/>
          <w:szCs w:val="28"/>
        </w:rPr>
        <w:t>Cùng có tên gọi xúc cảm là niềm vui thì có rất nhiều sắc màu khác nhau. Kông chỉ riêng từ “niềm vui” có những sắc màu thú vị như vậy đâu, mà trong cuộc sống này, trong kho tàng từ vựng của chúng ta cũng có rất nhiều lần chúng ta bắt gặp những sắc màu, những sắc thái nghĩa của từ ngữ khác nhau. Ở đó chúng ta thấy được giá trị của từng từ ngữ và sự linh hoạt trong quá trình chúng ta sử dụng từ  ở trong ngữ cảnh khác nhau sẽ phụ thuộc vào việc chúng ta có hiểu được sắc thái của những từ ngữ này như thế nào không. Bài học ngày hôm nay sẽ là cái nhịp cầu để giúp chúng ta hiểu hơn về sắc thái nghĩa của từ ngữ và giúp chúng ta có thể tự tin hơn dùng từ đúng, hợp lý và có giá trị.</w:t>
      </w:r>
    </w:p>
    <w:p w:rsidR="009B4FAA" w:rsidRPr="009B4FAA" w:rsidRDefault="009B4FAA" w:rsidP="00FA2A6F">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3"/>
        <w:gridCol w:w="3417"/>
      </w:tblGrid>
      <w:tr w:rsidR="009B4FAA" w:rsidRPr="009B4FAA" w:rsidTr="00F35E91">
        <w:tc>
          <w:tcPr>
            <w:tcW w:w="6573" w:type="dxa"/>
            <w:shd w:val="clear" w:color="auto" w:fill="auto"/>
          </w:tcPr>
          <w:p w:rsidR="009B4FAA" w:rsidRPr="009B4FAA" w:rsidRDefault="009B4FAA" w:rsidP="00237D98">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417" w:type="dxa"/>
            <w:shd w:val="clear" w:color="auto" w:fill="auto"/>
          </w:tcPr>
          <w:p w:rsidR="009B4FAA" w:rsidRPr="009B4FAA" w:rsidRDefault="009B4FAA" w:rsidP="00237D9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F35E91">
        <w:tc>
          <w:tcPr>
            <w:tcW w:w="6573"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hiểu ví dụ và  nêu được khái niệm và phân loại trợ từ</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237D98">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417" w:type="dxa"/>
            <w:shd w:val="clear" w:color="auto" w:fill="auto"/>
          </w:tcPr>
          <w:p w:rsidR="009B4FAA" w:rsidRPr="009B4FAA" w:rsidRDefault="009B4FAA" w:rsidP="00237D98">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Sắc thái nghĩa của từ</w:t>
            </w:r>
          </w:p>
          <w:p w:rsidR="009B4FAA" w:rsidRPr="009B4FAA" w:rsidRDefault="009B4FAA" w:rsidP="00237D98">
            <w:pPr>
              <w:rPr>
                <w:rFonts w:ascii="Times New Roman" w:hAnsi="Times New Roman" w:cs="Times New Roman"/>
                <w:color w:val="000000" w:themeColor="text1"/>
                <w:sz w:val="28"/>
                <w:szCs w:val="28"/>
              </w:rPr>
            </w:pPr>
          </w:p>
        </w:tc>
      </w:tr>
      <w:tr w:rsidR="009B4FAA" w:rsidRPr="009B4FAA" w:rsidTr="00F35E91">
        <w:tc>
          <w:tcPr>
            <w:tcW w:w="6573"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237D98">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9B4FAA" w:rsidRPr="009B4FAA" w:rsidRDefault="009B4FAA" w:rsidP="00237D98">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237D98">
            <w:pPr>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r w:rsidRPr="009B4FAA">
              <w:rPr>
                <w:rFonts w:ascii="Times New Roman" w:hAnsi="Times New Roman" w:cs="Times New Roman"/>
                <w:noProof/>
                <w:color w:val="000000" w:themeColor="text1"/>
                <w:sz w:val="28"/>
                <w:szCs w:val="28"/>
              </w:rPr>
              <w:drawing>
                <wp:inline distT="0" distB="0" distL="0" distR="0" wp14:anchorId="3574E6AF" wp14:editId="60C28E74">
                  <wp:extent cx="4162425" cy="2374900"/>
                  <wp:effectExtent l="0" t="0" r="9525"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162425" cy="2374900"/>
                          </a:xfrm>
                          <a:prstGeom prst="rect">
                            <a:avLst/>
                          </a:prstGeom>
                        </pic:spPr>
                      </pic:pic>
                    </a:graphicData>
                  </a:graphic>
                </wp:inline>
              </w:drawing>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Hãy tìm những từ ngữ chỉ sắc vàng trong đoạn văn?</w:t>
            </w:r>
          </w:p>
          <w:p w:rsidR="009B4FAA" w:rsidRPr="009B4FAA" w:rsidRDefault="009B4FAA" w:rsidP="00237D98">
            <w:pPr>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37D98">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tbl>
            <w:tblPr>
              <w:tblStyle w:val="TableGrid"/>
              <w:tblW w:w="0" w:type="auto"/>
              <w:tblLayout w:type="fixed"/>
              <w:tblLook w:val="04A0" w:firstRow="1" w:lastRow="0" w:firstColumn="1" w:lastColumn="0" w:noHBand="0" w:noVBand="1"/>
            </w:tblPr>
            <w:tblGrid>
              <w:gridCol w:w="2181"/>
              <w:gridCol w:w="2182"/>
              <w:gridCol w:w="2182"/>
            </w:tblGrid>
            <w:tr w:rsidR="009B4FAA" w:rsidRPr="009B4FAA" w:rsidTr="00237D98">
              <w:tc>
                <w:tcPr>
                  <w:tcW w:w="2181" w:type="dxa"/>
                </w:tcPr>
                <w:p w:rsidR="009B4FAA" w:rsidRPr="009B4FAA" w:rsidRDefault="009B4FAA" w:rsidP="00237D98">
                  <w:pPr>
                    <w:rPr>
                      <w:color w:val="000000" w:themeColor="text1"/>
                      <w:sz w:val="28"/>
                      <w:szCs w:val="28"/>
                    </w:rPr>
                  </w:pPr>
                  <w:r w:rsidRPr="009B4FAA">
                    <w:rPr>
                      <w:color w:val="000000" w:themeColor="text1"/>
                      <w:sz w:val="28"/>
                      <w:szCs w:val="28"/>
                    </w:rPr>
                    <w:t>Vàng xuộm</w:t>
                  </w:r>
                </w:p>
                <w:p w:rsidR="009B4FAA" w:rsidRPr="009B4FAA" w:rsidRDefault="009B4FAA" w:rsidP="00237D98">
                  <w:pPr>
                    <w:rPr>
                      <w:color w:val="000000" w:themeColor="text1"/>
                      <w:sz w:val="28"/>
                      <w:szCs w:val="28"/>
                    </w:rPr>
                  </w:pPr>
                  <w:r w:rsidRPr="009B4FAA">
                    <w:rPr>
                      <w:color w:val="000000" w:themeColor="text1"/>
                      <w:sz w:val="28"/>
                      <w:szCs w:val="28"/>
                    </w:rPr>
                    <w:t>vàng hoe</w:t>
                  </w:r>
                </w:p>
                <w:p w:rsidR="009B4FAA" w:rsidRPr="009B4FAA" w:rsidRDefault="009B4FAA" w:rsidP="00237D98">
                  <w:pPr>
                    <w:rPr>
                      <w:color w:val="000000" w:themeColor="text1"/>
                      <w:sz w:val="28"/>
                      <w:szCs w:val="28"/>
                    </w:rPr>
                  </w:pPr>
                  <w:r w:rsidRPr="009B4FAA">
                    <w:rPr>
                      <w:color w:val="000000" w:themeColor="text1"/>
                      <w:sz w:val="28"/>
                      <w:szCs w:val="28"/>
                    </w:rPr>
                    <w:t>vàng lịm</w:t>
                  </w:r>
                </w:p>
              </w:tc>
              <w:tc>
                <w:tcPr>
                  <w:tcW w:w="2182" w:type="dxa"/>
                </w:tcPr>
                <w:p w:rsidR="009B4FAA" w:rsidRPr="009B4FAA" w:rsidRDefault="009B4FAA" w:rsidP="00237D98">
                  <w:pPr>
                    <w:rPr>
                      <w:color w:val="000000" w:themeColor="text1"/>
                      <w:sz w:val="28"/>
                      <w:szCs w:val="28"/>
                    </w:rPr>
                  </w:pPr>
                  <w:r w:rsidRPr="009B4FAA">
                    <w:rPr>
                      <w:color w:val="000000" w:themeColor="text1"/>
                      <w:sz w:val="28"/>
                      <w:szCs w:val="28"/>
                    </w:rPr>
                    <w:t>vàng ối</w:t>
                  </w:r>
                </w:p>
                <w:p w:rsidR="009B4FAA" w:rsidRPr="009B4FAA" w:rsidRDefault="009B4FAA" w:rsidP="00237D98">
                  <w:pPr>
                    <w:rPr>
                      <w:color w:val="000000" w:themeColor="text1"/>
                      <w:sz w:val="28"/>
                      <w:szCs w:val="28"/>
                    </w:rPr>
                  </w:pPr>
                  <w:r w:rsidRPr="009B4FAA">
                    <w:rPr>
                      <w:color w:val="000000" w:themeColor="text1"/>
                      <w:sz w:val="28"/>
                      <w:szCs w:val="28"/>
                    </w:rPr>
                    <w:t>vàng tươi</w:t>
                  </w:r>
                </w:p>
                <w:p w:rsidR="009B4FAA" w:rsidRPr="009B4FAA" w:rsidRDefault="009B4FAA" w:rsidP="00237D98">
                  <w:pPr>
                    <w:rPr>
                      <w:iCs/>
                      <w:color w:val="000000" w:themeColor="text1"/>
                      <w:sz w:val="28"/>
                      <w:szCs w:val="28"/>
                    </w:rPr>
                  </w:pPr>
                  <w:r w:rsidRPr="009B4FAA">
                    <w:rPr>
                      <w:color w:val="000000" w:themeColor="text1"/>
                      <w:sz w:val="28"/>
                      <w:szCs w:val="28"/>
                    </w:rPr>
                    <w:t>vàng giòn</w:t>
                  </w:r>
                </w:p>
              </w:tc>
              <w:tc>
                <w:tcPr>
                  <w:tcW w:w="2182" w:type="dxa"/>
                </w:tcPr>
                <w:p w:rsidR="009B4FAA" w:rsidRPr="009B4FAA" w:rsidRDefault="009B4FAA" w:rsidP="00237D98">
                  <w:pPr>
                    <w:rPr>
                      <w:color w:val="000000" w:themeColor="text1"/>
                      <w:sz w:val="28"/>
                      <w:szCs w:val="28"/>
                    </w:rPr>
                  </w:pPr>
                  <w:r w:rsidRPr="009B4FAA">
                    <w:rPr>
                      <w:color w:val="000000" w:themeColor="text1"/>
                      <w:sz w:val="28"/>
                      <w:szCs w:val="28"/>
                    </w:rPr>
                    <w:t>vàng mượt</w:t>
                  </w:r>
                </w:p>
                <w:p w:rsidR="009B4FAA" w:rsidRPr="009B4FAA" w:rsidRDefault="009B4FAA" w:rsidP="00237D98">
                  <w:pPr>
                    <w:rPr>
                      <w:color w:val="000000" w:themeColor="text1"/>
                      <w:sz w:val="28"/>
                      <w:szCs w:val="28"/>
                    </w:rPr>
                  </w:pPr>
                  <w:r w:rsidRPr="009B4FAA">
                    <w:rPr>
                      <w:color w:val="000000" w:themeColor="text1"/>
                      <w:sz w:val="28"/>
                      <w:szCs w:val="28"/>
                    </w:rPr>
                    <w:t>vàng mới</w:t>
                  </w:r>
                </w:p>
                <w:p w:rsidR="009B4FAA" w:rsidRPr="009B4FAA" w:rsidRDefault="009B4FAA" w:rsidP="00237D98">
                  <w:pPr>
                    <w:rPr>
                      <w:iCs/>
                      <w:color w:val="000000" w:themeColor="text1"/>
                      <w:sz w:val="28"/>
                      <w:szCs w:val="28"/>
                    </w:rPr>
                  </w:pPr>
                  <w:r w:rsidRPr="009B4FAA">
                    <w:rPr>
                      <w:color w:val="000000" w:themeColor="text1"/>
                      <w:sz w:val="28"/>
                      <w:szCs w:val="28"/>
                    </w:rPr>
                    <w:t>vàng xọng</w:t>
                  </w:r>
                </w:p>
              </w:tc>
            </w:tr>
          </w:tbl>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Vàng xuộm: màu vàng đậm, lúa vàng xuộm là lúa đã chín</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vàng hoe: màu vàng nhạt, tươi, ánh lên</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vàng lịm: màu vàng của quả chín gợi cảm giác rất ngọt</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vàng ối: vàng rất đậm, đều khắp trên mặt lá</w:t>
            </w:r>
          </w:p>
          <w:p w:rsidR="009B4FAA" w:rsidRPr="009B4FAA" w:rsidRDefault="009B4FAA" w:rsidP="00643E43">
            <w:pPr>
              <w:pStyle w:val="ListParagraph"/>
              <w:numPr>
                <w:ilvl w:val="0"/>
                <w:numId w:val="8"/>
              </w:numPr>
              <w:spacing w:after="0" w:line="240" w:lineRule="auto"/>
              <w:jc w:val="both"/>
              <w:rPr>
                <w:rFonts w:ascii="Times New Roman" w:hAnsi="Times New Roman"/>
                <w:color w:val="000000" w:themeColor="text1"/>
                <w:sz w:val="28"/>
                <w:szCs w:val="28"/>
              </w:rPr>
            </w:pPr>
            <w:r w:rsidRPr="009B4FAA">
              <w:rPr>
                <w:rFonts w:ascii="Times New Roman" w:hAnsi="Times New Roman"/>
                <w:color w:val="000000" w:themeColor="text1"/>
                <w:sz w:val="28"/>
                <w:szCs w:val="28"/>
              </w:rPr>
              <w:t>Những sắc vàng rất khác nhau</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Gv: Như vậy chỉ cần đi qua bốn lượt mà  chúng ta tìm </w:t>
            </w:r>
            <w:r w:rsidRPr="009B4FAA">
              <w:rPr>
                <w:rFonts w:ascii="Times New Roman" w:hAnsi="Times New Roman" w:cs="Times New Roman"/>
                <w:color w:val="000000" w:themeColor="text1"/>
                <w:sz w:val="28"/>
                <w:szCs w:val="28"/>
              </w:rPr>
              <w:lastRenderedPageBreak/>
              <w:t>hiểu bốn sắc thái vàng, chúng ta đã nhận ra rằng cùng là vàng đấy nhưng đây lại là những sắc vàng rất khác nhau. Qua đó ta mới nhận được ra được rằng là rõ ràng cùng là  vàng, cùng là xanh, cùng là đỏ, cùng là tím mà mỗi một khi chúng ta sử dụng những từ xanh...vàng....  kèm theo những tiếng khác nhau đằng sau và chỉ ra những sắc thái bí ẩn rất riêng của gam màu đó. Đấy chính là cái lý do mà tại sao trong hôm nay để được coi là một đoạn văn rất là hay của Tô Hoài khi mà ông đã sử dụng rất nhiều những từ đồng nghĩa là từ cùng chỉ màu vàng nhưng nhờ sự tinh tế của mình khi mà sử dụng từ cùng chỉ màu vàng nhưng mang những sắc thái</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màu vàng rất khác nhau thì Tô Hoài đã gợi ra được cái hồn của cảnh vật để nhận được ra sân bóng làng quê ấy giống với được quét một lớp sơn màu vàng nhưng lại là những sắc thái màu vàng rất khác nhau rất khác biệt của sự vật vô cùng phong phú.</w:t>
            </w:r>
          </w:p>
          <w:p w:rsidR="009B4FAA" w:rsidRPr="009B4FAA" w:rsidRDefault="009B4FAA" w:rsidP="00237D9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237D98">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tc>
        <w:tc>
          <w:tcPr>
            <w:tcW w:w="3417" w:type="dxa"/>
            <w:shd w:val="clear" w:color="auto" w:fill="auto"/>
          </w:tcPr>
          <w:p w:rsidR="009B4FAA" w:rsidRPr="009B4FAA" w:rsidRDefault="009B4FAA" w:rsidP="00237D98">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a) Tìm hiểu ví dụ</w:t>
            </w:r>
          </w:p>
          <w:p w:rsidR="009B4FAA" w:rsidRPr="009B4FAA" w:rsidRDefault="009B4FAA" w:rsidP="00237D98">
            <w:pPr>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b) Nhận xét: </w:t>
            </w:r>
            <w:r w:rsidRPr="009B4FAA">
              <w:rPr>
                <w:rFonts w:ascii="Times New Roman" w:hAnsi="Times New Roman" w:cs="Times New Roman"/>
                <w:bCs/>
                <w:color w:val="000000" w:themeColor="text1"/>
                <w:sz w:val="28"/>
                <w:szCs w:val="28"/>
              </w:rPr>
              <w:t>Nhiều từ cùng để chỉ màu vàng nhưng lại diễn đạt các sắc thái khác nhau.</w:t>
            </w:r>
          </w:p>
          <w:p w:rsidR="009B4FAA" w:rsidRPr="009B4FAA" w:rsidRDefault="009B4FAA" w:rsidP="00237D98">
            <w:pPr>
              <w:rPr>
                <w:rFonts w:ascii="Times New Roman" w:hAnsi="Times New Roman" w:cs="Times New Roman"/>
                <w:b/>
                <w:bCs/>
                <w:color w:val="000000" w:themeColor="text1"/>
                <w:sz w:val="28"/>
                <w:szCs w:val="28"/>
              </w:rPr>
            </w:pPr>
            <w:r w:rsidRPr="009B4FAA">
              <w:rPr>
                <w:rFonts w:ascii="Times New Roman" w:hAnsi="Times New Roman" w:cs="Times New Roman"/>
                <w:bCs/>
                <w:color w:val="000000" w:themeColor="text1"/>
                <w:sz w:val="28"/>
                <w:szCs w:val="28"/>
              </w:rPr>
              <w:t xml:space="preserve">Gợi ra liên tưởng khung </w:t>
            </w:r>
            <w:r w:rsidRPr="009B4FAA">
              <w:rPr>
                <w:rFonts w:ascii="Times New Roman" w:hAnsi="Times New Roman" w:cs="Times New Roman"/>
                <w:bCs/>
                <w:color w:val="000000" w:themeColor="text1"/>
                <w:sz w:val="28"/>
                <w:szCs w:val="28"/>
              </w:rPr>
              <w:lastRenderedPageBreak/>
              <w:t>cảnh giống như một bức tranh khung cảnh ngày mùa sống động với những sắc vàng khác nhau, hiệu ứng đậm- nhạt, xa- gần</w:t>
            </w:r>
          </w:p>
        </w:tc>
      </w:tr>
      <w:tr w:rsidR="009B4FAA" w:rsidRPr="009B4FAA" w:rsidTr="00F35E91">
        <w:tc>
          <w:tcPr>
            <w:tcW w:w="6573" w:type="dxa"/>
            <w:shd w:val="clear" w:color="auto" w:fill="auto"/>
          </w:tcPr>
          <w:p w:rsidR="009B4FAA" w:rsidRPr="009B4FAA" w:rsidRDefault="009B4FAA" w:rsidP="00237D98">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Sắc thái  là gì?</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Sắc thái nghĩa là gì?</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Sắc thái nghĩa được phân loại   thế nào?</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Vai trò của sắc thái  là gì?</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Làm thế nào hiểu hơn về sắc thái nghĩa?</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Ví dụ minh họa?</w:t>
            </w:r>
          </w:p>
          <w:p w:rsidR="009B4FAA" w:rsidRPr="009B4FAA" w:rsidRDefault="009B4FAA" w:rsidP="00237D98">
            <w:pPr>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Bước 3:  Báo cáo kết quả hoạt động và thảo luận: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237D98">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237D98">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417" w:type="dxa"/>
            <w:shd w:val="clear" w:color="auto" w:fill="auto"/>
          </w:tcPr>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lastRenderedPageBreak/>
              <w:t>c) Ghi nhớ</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Khái niệm sắc thái nghĩa của từ: </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Là nghĩa bổ sung cho nghĩa cơ bản của từ ngữ</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Là những khác biệt rất nhỏ và tinh tế giữa các từ tương tự</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Vai trò:</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Tạo ra nét riêng sự phong phú của kho từ vựng</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Hiểu về sắc thái giúp ta lựa chọn từ ngữ để diễn đạt tốt hơn cảm xúc, suy nghĩ </w:t>
            </w:r>
            <w:r w:rsidRPr="009B4FAA">
              <w:rPr>
                <w:rFonts w:ascii="Times New Roman" w:hAnsi="Times New Roman" w:cs="Times New Roman"/>
                <w:color w:val="000000" w:themeColor="text1"/>
                <w:kern w:val="24"/>
                <w:sz w:val="28"/>
                <w:szCs w:val="28"/>
              </w:rPr>
              <w:lastRenderedPageBreak/>
              <w:t>và phát triển vốn từ</w:t>
            </w:r>
          </w:p>
          <w:p w:rsidR="009B4FAA" w:rsidRPr="009B4FAA" w:rsidRDefault="009B4FAA" w:rsidP="00237D98">
            <w:pPr>
              <w:jc w:val="both"/>
              <w:rPr>
                <w:rFonts w:ascii="Times New Roman" w:hAnsi="Times New Roman" w:cs="Times New Roman"/>
                <w:b/>
                <w:color w:val="000000" w:themeColor="text1"/>
                <w:kern w:val="24"/>
                <w:sz w:val="28"/>
                <w:szCs w:val="28"/>
              </w:rPr>
            </w:pPr>
            <w:r w:rsidRPr="009B4FAA">
              <w:rPr>
                <w:rFonts w:ascii="Times New Roman" w:hAnsi="Times New Roman" w:cs="Times New Roman"/>
                <w:b/>
                <w:color w:val="000000" w:themeColor="text1"/>
                <w:kern w:val="24"/>
                <w:sz w:val="28"/>
                <w:szCs w:val="28"/>
              </w:rPr>
              <w:t xml:space="preserve">Ví dụ: </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Sắc thái miêu tả: xanh mượt, xanh biếc</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kern w:val="24"/>
                <w:sz w:val="28"/>
                <w:szCs w:val="28"/>
              </w:rPr>
              <w:t>Sắc thái biểu cảm: anh, kẻ, hắn, chàng....</w:t>
            </w:r>
          </w:p>
        </w:tc>
      </w:tr>
    </w:tbl>
    <w:p w:rsidR="009B4FAA" w:rsidRPr="009B4FAA" w:rsidRDefault="009B4FAA" w:rsidP="00FA2A6F">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FA2A6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FA2A6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FA2A6F">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FA2A6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101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7"/>
        <w:gridCol w:w="3969"/>
      </w:tblGrid>
      <w:tr w:rsidR="009B4FAA" w:rsidRPr="009B4FAA" w:rsidTr="00237D98">
        <w:tc>
          <w:tcPr>
            <w:tcW w:w="6147" w:type="dxa"/>
            <w:shd w:val="clear" w:color="auto" w:fill="auto"/>
          </w:tcPr>
          <w:p w:rsidR="009B4FAA" w:rsidRPr="009B4FAA" w:rsidRDefault="009B4FAA" w:rsidP="00237D98">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237D9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237D98">
        <w:tc>
          <w:tcPr>
            <w:tcW w:w="6147"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37D98">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p w:rsidR="009B4FAA" w:rsidRPr="009B4FAA" w:rsidRDefault="009B4FAA" w:rsidP="00237D98">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bdr w:val="none" w:sz="0" w:space="0" w:color="auto" w:frame="1"/>
              </w:rPr>
              <w:t>Tìm một từ đồng nghĩa với từ ngút ngát trong khổ thơ dưới đây và cho biết vì sao từ ngút ngát phù hợp hơn trong văn cảnh này.</w:t>
            </w:r>
          </w:p>
          <w:p w:rsidR="009B4FAA" w:rsidRPr="009B4FAA" w:rsidRDefault="009B4FAA" w:rsidP="00237D98">
            <w:pPr>
              <w:shd w:val="clear" w:color="auto" w:fill="FFFFFF"/>
              <w:textAlignment w:val="baseline"/>
              <w:rPr>
                <w:rFonts w:ascii="Times New Roman" w:hAnsi="Times New Roman" w:cs="Times New Roman"/>
                <w:i/>
                <w:iCs/>
                <w:color w:val="000000" w:themeColor="text1"/>
                <w:sz w:val="28"/>
                <w:szCs w:val="28"/>
                <w:bdr w:val="none" w:sz="0" w:space="0" w:color="auto" w:frame="1"/>
              </w:rPr>
            </w:pPr>
            <w:r w:rsidRPr="009B4FAA">
              <w:rPr>
                <w:rFonts w:ascii="Times New Roman" w:hAnsi="Times New Roman" w:cs="Times New Roman"/>
                <w:i/>
                <w:iCs/>
                <w:color w:val="000000" w:themeColor="text1"/>
                <w:sz w:val="28"/>
                <w:szCs w:val="28"/>
                <w:bdr w:val="none" w:sz="0" w:space="0" w:color="auto" w:frame="1"/>
              </w:rPr>
              <w:t>Sông Gâm đôi bờ trắng cát</w:t>
            </w:r>
            <w:r w:rsidRPr="009B4FAA">
              <w:rPr>
                <w:rFonts w:ascii="Times New Roman" w:hAnsi="Times New Roman" w:cs="Times New Roman"/>
                <w:color w:val="000000" w:themeColor="text1"/>
                <w:sz w:val="28"/>
                <w:szCs w:val="28"/>
              </w:rPr>
              <w:br/>
            </w:r>
            <w:r w:rsidRPr="009B4FAA">
              <w:rPr>
                <w:rFonts w:ascii="Times New Roman" w:hAnsi="Times New Roman" w:cs="Times New Roman"/>
                <w:i/>
                <w:iCs/>
                <w:color w:val="000000" w:themeColor="text1"/>
                <w:sz w:val="28"/>
                <w:szCs w:val="28"/>
                <w:bdr w:val="none" w:sz="0" w:space="0" w:color="auto" w:frame="1"/>
              </w:rPr>
              <w:t>Đá ngồi dưới bến trông nhau</w:t>
            </w:r>
            <w:r w:rsidRPr="009B4FAA">
              <w:rPr>
                <w:rFonts w:ascii="Times New Roman" w:hAnsi="Times New Roman" w:cs="Times New Roman"/>
                <w:color w:val="000000" w:themeColor="text1"/>
                <w:sz w:val="28"/>
                <w:szCs w:val="28"/>
              </w:rPr>
              <w:br/>
            </w:r>
            <w:r w:rsidRPr="009B4FAA">
              <w:rPr>
                <w:rFonts w:ascii="Times New Roman" w:hAnsi="Times New Roman" w:cs="Times New Roman"/>
                <w:i/>
                <w:iCs/>
                <w:color w:val="000000" w:themeColor="text1"/>
                <w:sz w:val="28"/>
                <w:szCs w:val="28"/>
                <w:bdr w:val="none" w:sz="0" w:space="0" w:color="auto" w:frame="1"/>
              </w:rPr>
              <w:t>Non Thần hình như trẻ lại</w:t>
            </w:r>
            <w:r w:rsidRPr="009B4FAA">
              <w:rPr>
                <w:rFonts w:ascii="Times New Roman" w:hAnsi="Times New Roman" w:cs="Times New Roman"/>
                <w:color w:val="000000" w:themeColor="text1"/>
                <w:sz w:val="28"/>
                <w:szCs w:val="28"/>
              </w:rPr>
              <w:br/>
            </w:r>
            <w:r w:rsidRPr="009B4FAA">
              <w:rPr>
                <w:rFonts w:ascii="Times New Roman" w:hAnsi="Times New Roman" w:cs="Times New Roman"/>
                <w:i/>
                <w:iCs/>
                <w:color w:val="000000" w:themeColor="text1"/>
                <w:sz w:val="28"/>
                <w:szCs w:val="28"/>
                <w:bdr w:val="none" w:sz="0" w:space="0" w:color="auto" w:frame="1"/>
              </w:rPr>
              <w:t>Xanh lên ngút ngát một màu.</w:t>
            </w:r>
          </w:p>
          <w:p w:rsidR="009B4FAA" w:rsidRPr="009B4FAA" w:rsidRDefault="009B4FAA" w:rsidP="00237D98">
            <w:pPr>
              <w:shd w:val="clear" w:color="auto" w:fill="FFFFFF"/>
              <w:textAlignment w:val="baseline"/>
              <w:rPr>
                <w:rFonts w:ascii="Times New Roman" w:hAnsi="Times New Roman" w:cs="Times New Roman"/>
                <w:b/>
                <w:bCs/>
                <w:color w:val="000000" w:themeColor="text1"/>
                <w:sz w:val="28"/>
                <w:szCs w:val="28"/>
                <w:bdr w:val="none" w:sz="0" w:space="0" w:color="auto" w:frame="1"/>
              </w:rPr>
            </w:pPr>
            <w:r w:rsidRPr="009B4FAA">
              <w:rPr>
                <w:rFonts w:ascii="Times New Roman" w:hAnsi="Times New Roman" w:cs="Times New Roman"/>
                <w:b/>
                <w:bCs/>
                <w:color w:val="000000" w:themeColor="text1"/>
                <w:sz w:val="28"/>
                <w:szCs w:val="28"/>
                <w:bdr w:val="none" w:sz="0" w:space="0" w:color="auto" w:frame="1"/>
              </w:rPr>
              <w:t>(Mai Liễu, Mai em về Chiêm Hóa)</w:t>
            </w:r>
          </w:p>
          <w:tbl>
            <w:tblPr>
              <w:tblStyle w:val="TableGrid"/>
              <w:tblW w:w="0" w:type="auto"/>
              <w:tblLayout w:type="fixed"/>
              <w:tblLook w:val="04A0" w:firstRow="1" w:lastRow="0" w:firstColumn="1" w:lastColumn="0" w:noHBand="0" w:noVBand="1"/>
            </w:tblPr>
            <w:tblGrid>
              <w:gridCol w:w="3059"/>
              <w:gridCol w:w="3060"/>
            </w:tblGrid>
            <w:tr w:rsidR="009B4FAA" w:rsidRPr="009B4FAA" w:rsidTr="00237D98">
              <w:tc>
                <w:tcPr>
                  <w:tcW w:w="3059" w:type="dxa"/>
                </w:tcPr>
                <w:p w:rsidR="009B4FAA" w:rsidRPr="009B4FAA" w:rsidRDefault="009B4FAA" w:rsidP="00237D98">
                  <w:pPr>
                    <w:widowControl/>
                    <w:textAlignment w:val="baseline"/>
                    <w:rPr>
                      <w:color w:val="000000" w:themeColor="text1"/>
                      <w:sz w:val="28"/>
                      <w:szCs w:val="28"/>
                    </w:rPr>
                  </w:pPr>
                  <w:r w:rsidRPr="009B4FAA">
                    <w:rPr>
                      <w:color w:val="000000" w:themeColor="text1"/>
                      <w:sz w:val="28"/>
                      <w:szCs w:val="28"/>
                    </w:rPr>
                    <w:t>Từ đồng nghĩa với từ “ngút ngát”</w:t>
                  </w:r>
                </w:p>
              </w:tc>
              <w:tc>
                <w:tcPr>
                  <w:tcW w:w="3060" w:type="dxa"/>
                </w:tcPr>
                <w:p w:rsidR="009B4FAA" w:rsidRPr="009B4FAA" w:rsidRDefault="009B4FAA" w:rsidP="00237D98">
                  <w:pPr>
                    <w:widowControl/>
                    <w:textAlignment w:val="baseline"/>
                    <w:rPr>
                      <w:color w:val="000000" w:themeColor="text1"/>
                      <w:sz w:val="28"/>
                      <w:szCs w:val="28"/>
                    </w:rPr>
                  </w:pPr>
                </w:p>
              </w:tc>
            </w:tr>
            <w:tr w:rsidR="009B4FAA" w:rsidRPr="009B4FAA" w:rsidTr="00237D98">
              <w:tc>
                <w:tcPr>
                  <w:tcW w:w="3059" w:type="dxa"/>
                </w:tcPr>
                <w:p w:rsidR="009B4FAA" w:rsidRPr="009B4FAA" w:rsidRDefault="009B4FAA" w:rsidP="00237D98">
                  <w:pPr>
                    <w:widowControl/>
                    <w:textAlignment w:val="baseline"/>
                    <w:rPr>
                      <w:color w:val="000000" w:themeColor="text1"/>
                      <w:sz w:val="28"/>
                      <w:szCs w:val="28"/>
                    </w:rPr>
                  </w:pPr>
                  <w:r w:rsidRPr="009B4FAA">
                    <w:rPr>
                      <w:color w:val="000000" w:themeColor="text1"/>
                      <w:sz w:val="28"/>
                      <w:szCs w:val="28"/>
                    </w:rPr>
                    <w:t>Tại sao từ “ngút ngát” phù hợp hơn?</w:t>
                  </w:r>
                </w:p>
              </w:tc>
              <w:tc>
                <w:tcPr>
                  <w:tcW w:w="3060" w:type="dxa"/>
                </w:tcPr>
                <w:p w:rsidR="009B4FAA" w:rsidRPr="009B4FAA" w:rsidRDefault="009B4FAA" w:rsidP="00237D98">
                  <w:pPr>
                    <w:widowControl/>
                    <w:textAlignment w:val="baseline"/>
                    <w:rPr>
                      <w:color w:val="000000" w:themeColor="text1"/>
                      <w:sz w:val="28"/>
                      <w:szCs w:val="28"/>
                    </w:rPr>
                  </w:pPr>
                </w:p>
              </w:tc>
            </w:tr>
          </w:tbl>
          <w:p w:rsidR="009B4FAA" w:rsidRPr="009B4FAA" w:rsidRDefault="009B4FAA" w:rsidP="00237D98">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Dùng từ điển để tr nghĩa của từ</w:t>
            </w:r>
          </w:p>
          <w:p w:rsidR="009B4FAA" w:rsidRPr="009B4FAA" w:rsidRDefault="009B4FAA" w:rsidP="00237D98">
            <w:pPr>
              <w:ind w:firstLine="72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xml:space="preserve">Gv: Lúc này khi dùng từ </w:t>
            </w:r>
            <w:r w:rsidRPr="009B4FAA">
              <w:rPr>
                <w:rFonts w:ascii="Times New Roman" w:hAnsi="Times New Roman" w:cs="Times New Roman"/>
                <w:color w:val="000000" w:themeColor="text1"/>
                <w:sz w:val="28"/>
                <w:szCs w:val="28"/>
              </w:rPr>
              <w:t xml:space="preserve">“ngút ngát” </w:t>
            </w:r>
            <w:r w:rsidRPr="009B4FAA">
              <w:rPr>
                <w:rFonts w:ascii="Times New Roman" w:hAnsi="Times New Roman" w:cs="Times New Roman"/>
                <w:iCs/>
                <w:color w:val="000000" w:themeColor="text1"/>
                <w:sz w:val="28"/>
                <w:szCs w:val="28"/>
              </w:rPr>
              <w:t>khiến cho câu thơ khiến cho sắc xanh có cảm giác trải dài theo độ cao lên trên cao, còn “</w:t>
            </w:r>
            <w:r w:rsidRPr="009B4FAA">
              <w:rPr>
                <w:rFonts w:ascii="Times New Roman" w:hAnsi="Times New Roman" w:cs="Times New Roman"/>
                <w:color w:val="000000" w:themeColor="text1"/>
                <w:sz w:val="28"/>
                <w:szCs w:val="28"/>
              </w:rPr>
              <w:t xml:space="preserve">ngút ngàn” không thấy mức độ của chiều cao và “bạt ngàn” cũng tương tự như vậy. Chưa kể là về mặt thanh âm, rõ ràng  nghe không hay về sự kết hợp giữa thanh dấu “ngút ngát” trong trường hợp này hay hơn khiến câu thơ vút lên </w:t>
            </w:r>
            <w:r w:rsidRPr="009B4FAA">
              <w:rPr>
                <w:rFonts w:ascii="Times New Roman" w:hAnsi="Times New Roman" w:cs="Times New Roman"/>
                <w:iCs/>
                <w:color w:val="000000" w:themeColor="text1"/>
                <w:sz w:val="28"/>
                <w:szCs w:val="28"/>
              </w:rPr>
              <w:t xml:space="preserve">cũng vô cùng tươi vui mình có cảm giác đây không chỉ câu thơ miêu tả cái vẻ đẹp của sông Gâm, của </w:t>
            </w:r>
            <w:r w:rsidRPr="009B4FAA">
              <w:rPr>
                <w:rFonts w:ascii="Times New Roman" w:hAnsi="Times New Roman" w:cs="Times New Roman"/>
                <w:iCs/>
                <w:color w:val="000000" w:themeColor="text1"/>
                <w:sz w:val="28"/>
                <w:szCs w:val="28"/>
                <w:bdr w:val="none" w:sz="0" w:space="0" w:color="auto" w:frame="1"/>
              </w:rPr>
              <w:t>Non Thần, cái m</w:t>
            </w:r>
            <w:r w:rsidRPr="009B4FAA">
              <w:rPr>
                <w:rFonts w:ascii="Times New Roman" w:hAnsi="Times New Roman" w:cs="Times New Roman"/>
                <w:iCs/>
                <w:color w:val="000000" w:themeColor="text1"/>
                <w:sz w:val="28"/>
                <w:szCs w:val="28"/>
              </w:rPr>
              <w:t xml:space="preserve">àu xanh của dòng sông, của </w:t>
            </w:r>
            <w:r w:rsidRPr="009B4FAA">
              <w:rPr>
                <w:rFonts w:ascii="Times New Roman" w:hAnsi="Times New Roman" w:cs="Times New Roman"/>
                <w:iCs/>
                <w:color w:val="000000" w:themeColor="text1"/>
                <w:sz w:val="28"/>
                <w:szCs w:val="28"/>
                <w:bdr w:val="none" w:sz="0" w:space="0" w:color="auto" w:frame="1"/>
              </w:rPr>
              <w:t>Non Thần này nữa mà dường như  là từ cái tình yêu, nỗi nhớ của tác giả</w:t>
            </w:r>
            <w:r w:rsidRPr="009B4FAA">
              <w:rPr>
                <w:rFonts w:ascii="Times New Roman" w:hAnsi="Times New Roman" w:cs="Times New Roman"/>
                <w:iCs/>
                <w:color w:val="000000" w:themeColor="text1"/>
                <w:sz w:val="28"/>
                <w:szCs w:val="28"/>
              </w:rPr>
              <w:t xml:space="preserve"> cảm nhận được vẻ đẹp của khung cảnh nơi dòng sông Gâm, nơi núi bách Thần. Từ </w:t>
            </w:r>
            <w:r w:rsidRPr="009B4FAA">
              <w:rPr>
                <w:rFonts w:ascii="Times New Roman" w:hAnsi="Times New Roman" w:cs="Times New Roman"/>
                <w:color w:val="000000" w:themeColor="text1"/>
                <w:sz w:val="28"/>
                <w:szCs w:val="28"/>
              </w:rPr>
              <w:t xml:space="preserve">“ngút ngát” </w:t>
            </w:r>
            <w:r w:rsidRPr="009B4FAA">
              <w:rPr>
                <w:rFonts w:ascii="Times New Roman" w:hAnsi="Times New Roman" w:cs="Times New Roman"/>
                <w:iCs/>
                <w:color w:val="000000" w:themeColor="text1"/>
                <w:sz w:val="28"/>
                <w:szCs w:val="28"/>
              </w:rPr>
              <w:t xml:space="preserve">    ấy cũng giống như một nốt nhạc vút lên cao thể hiện một cảm xúc rất tươi vui của tác giả, niềm tự hào của tác giả, tình yêu của tác giả đối với quê hương của mình.  </w:t>
            </w:r>
          </w:p>
        </w:tc>
        <w:tc>
          <w:tcPr>
            <w:tcW w:w="3969" w:type="dxa"/>
            <w:shd w:val="clear" w:color="auto" w:fill="auto"/>
          </w:tcPr>
          <w:p w:rsidR="009B4FAA" w:rsidRPr="009B4FAA" w:rsidRDefault="009B4FAA" w:rsidP="00237D9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Bài 1</w:t>
            </w:r>
          </w:p>
          <w:p w:rsidR="009B4FAA" w:rsidRPr="009B4FAA" w:rsidRDefault="009B4FAA" w:rsidP="00237D98">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Từ đồng nghĩa với từ “ngút ngát”: bạt ngàn, ngút ngàn,…</w:t>
            </w:r>
          </w:p>
          <w:p w:rsidR="009B4FAA" w:rsidRPr="009B4FAA" w:rsidRDefault="009B4FAA" w:rsidP="00237D98">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Từ “ngút ngát” phù hợp hơn trong ngữ cảnh này bởi vì từ lột tả được màu sắc xanh trải dài, bất tận, vượt qua khỏi tầm mắt với mức độ cao nhất</w:t>
            </w:r>
          </w:p>
          <w:p w:rsidR="009B4FAA" w:rsidRPr="009B4FAA" w:rsidRDefault="009B4FAA" w:rsidP="00237D98">
            <w:pPr>
              <w:rPr>
                <w:rFonts w:ascii="Times New Roman" w:hAnsi="Times New Roman" w:cs="Times New Roman"/>
                <w:color w:val="000000" w:themeColor="text1"/>
                <w:sz w:val="28"/>
                <w:szCs w:val="28"/>
              </w:rPr>
            </w:pPr>
          </w:p>
        </w:tc>
      </w:tr>
      <w:tr w:rsidR="009B4FAA" w:rsidRPr="009B4FAA" w:rsidTr="00237D98">
        <w:tc>
          <w:tcPr>
            <w:tcW w:w="6147"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37D98">
            <w:pPr>
              <w:pStyle w:val="NormalWeb"/>
              <w:shd w:val="clear" w:color="auto" w:fill="FFFFFF"/>
              <w:spacing w:before="0" w:beforeAutospacing="0" w:after="0" w:afterAutospacing="0"/>
              <w:textAlignment w:val="baseline"/>
              <w:rPr>
                <w:color w:val="000000" w:themeColor="text1"/>
                <w:sz w:val="28"/>
                <w:szCs w:val="28"/>
              </w:rPr>
            </w:pPr>
            <w:r w:rsidRPr="009B4FAA">
              <w:rPr>
                <w:b/>
                <w:iCs/>
                <w:color w:val="000000" w:themeColor="text1"/>
                <w:sz w:val="28"/>
                <w:szCs w:val="28"/>
                <w:lang w:val="nl-NL"/>
              </w:rPr>
              <w:t>- Gv chuyển giao nhiệm vụ: T</w:t>
            </w:r>
            <w:r w:rsidRPr="009B4FAA">
              <w:rPr>
                <w:b/>
                <w:bCs/>
                <w:color w:val="000000" w:themeColor="text1"/>
                <w:sz w:val="28"/>
                <w:szCs w:val="28"/>
                <w:bdr w:val="none" w:sz="0" w:space="0" w:color="auto" w:frame="1"/>
              </w:rPr>
              <w:t>ìm các từ trong khổ thơ dưới đây đồng nghĩa với từ đỏ. Sắc thái nghĩa của các từ ấy khác nhau thế nào? Vì sao đó là những từ phù hợp nhất để miêu tả sự vật?</w:t>
            </w:r>
          </w:p>
          <w:p w:rsidR="009B4FAA" w:rsidRPr="009B4FAA" w:rsidRDefault="009B4FAA" w:rsidP="00237D98">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bdr w:val="none" w:sz="0" w:space="0" w:color="auto" w:frame="1"/>
              </w:rPr>
              <w:t>Thúng cắp bên hông, nón đội đầu,</w:t>
            </w:r>
            <w:r w:rsidRPr="009B4FAA">
              <w:rPr>
                <w:rFonts w:ascii="Times New Roman" w:hAnsi="Times New Roman" w:cs="Times New Roman"/>
                <w:color w:val="000000" w:themeColor="text1"/>
                <w:sz w:val="28"/>
                <w:szCs w:val="28"/>
              </w:rPr>
              <w:br/>
            </w:r>
            <w:r w:rsidRPr="009B4FAA">
              <w:rPr>
                <w:rFonts w:ascii="Times New Roman" w:hAnsi="Times New Roman" w:cs="Times New Roman"/>
                <w:i/>
                <w:iCs/>
                <w:color w:val="000000" w:themeColor="text1"/>
                <w:sz w:val="28"/>
                <w:szCs w:val="28"/>
                <w:bdr w:val="none" w:sz="0" w:space="0" w:color="auto" w:frame="1"/>
              </w:rPr>
              <w:t>Khuyên vàng, yếm thắm, áo the nâu,</w:t>
            </w:r>
            <w:r w:rsidRPr="009B4FAA">
              <w:rPr>
                <w:rFonts w:ascii="Times New Roman" w:hAnsi="Times New Roman" w:cs="Times New Roman"/>
                <w:color w:val="000000" w:themeColor="text1"/>
                <w:sz w:val="28"/>
                <w:szCs w:val="28"/>
              </w:rPr>
              <w:br/>
            </w:r>
            <w:r w:rsidRPr="009B4FAA">
              <w:rPr>
                <w:rFonts w:ascii="Times New Roman" w:hAnsi="Times New Roman" w:cs="Times New Roman"/>
                <w:i/>
                <w:iCs/>
                <w:color w:val="000000" w:themeColor="text1"/>
                <w:sz w:val="28"/>
                <w:szCs w:val="28"/>
                <w:bdr w:val="none" w:sz="0" w:space="0" w:color="auto" w:frame="1"/>
              </w:rPr>
              <w:t>Trông u chẳng khác thời con gái</w:t>
            </w:r>
            <w:r w:rsidRPr="009B4FAA">
              <w:rPr>
                <w:rFonts w:ascii="Times New Roman" w:hAnsi="Times New Roman" w:cs="Times New Roman"/>
                <w:color w:val="000000" w:themeColor="text1"/>
                <w:sz w:val="28"/>
                <w:szCs w:val="28"/>
              </w:rPr>
              <w:br/>
            </w:r>
            <w:r w:rsidRPr="009B4FAA">
              <w:rPr>
                <w:rFonts w:ascii="Times New Roman" w:hAnsi="Times New Roman" w:cs="Times New Roman"/>
                <w:i/>
                <w:iCs/>
                <w:color w:val="000000" w:themeColor="text1"/>
                <w:sz w:val="28"/>
                <w:szCs w:val="28"/>
                <w:bdr w:val="none" w:sz="0" w:space="0" w:color="auto" w:frame="1"/>
              </w:rPr>
              <w:t>Mắt sáng, môi hồng, má đỏ au.</w:t>
            </w:r>
          </w:p>
          <w:p w:rsidR="009B4FAA" w:rsidRPr="009B4FAA" w:rsidRDefault="009B4FAA" w:rsidP="00237D98">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bdr w:val="none" w:sz="0" w:space="0" w:color="auto" w:frame="1"/>
              </w:rPr>
              <w:t>(Đoàn Văn Cừ, Đường về quê mẹ)</w:t>
            </w:r>
          </w:p>
          <w:p w:rsidR="009B4FAA" w:rsidRPr="009B4FAA" w:rsidRDefault="009B4FAA" w:rsidP="00237D98">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ml:space="preserve">   </w:t>
            </w:r>
          </w:p>
          <w:tbl>
            <w:tblPr>
              <w:tblStyle w:val="TableGrid"/>
              <w:tblW w:w="0" w:type="auto"/>
              <w:tblInd w:w="48" w:type="dxa"/>
              <w:tblLayout w:type="fixed"/>
              <w:tblLook w:val="04A0" w:firstRow="1" w:lastRow="0" w:firstColumn="1" w:lastColumn="0" w:noHBand="0" w:noVBand="1"/>
            </w:tblPr>
            <w:tblGrid>
              <w:gridCol w:w="3059"/>
              <w:gridCol w:w="3060"/>
            </w:tblGrid>
            <w:tr w:rsidR="009B4FAA" w:rsidRPr="009B4FAA" w:rsidTr="00237D98">
              <w:tc>
                <w:tcPr>
                  <w:tcW w:w="3059" w:type="dxa"/>
                </w:tcPr>
                <w:p w:rsidR="009B4FAA" w:rsidRPr="009B4FAA" w:rsidRDefault="009B4FAA" w:rsidP="00237D98">
                  <w:pPr>
                    <w:pStyle w:val="NormalWeb"/>
                    <w:spacing w:before="0" w:beforeAutospacing="0" w:after="0" w:afterAutospacing="0"/>
                    <w:ind w:right="48"/>
                    <w:rPr>
                      <w:color w:val="000000" w:themeColor="text1"/>
                      <w:sz w:val="28"/>
                      <w:szCs w:val="28"/>
                    </w:rPr>
                  </w:pPr>
                  <w:r w:rsidRPr="009B4FAA">
                    <w:rPr>
                      <w:b/>
                      <w:bCs/>
                      <w:color w:val="000000" w:themeColor="text1"/>
                      <w:sz w:val="28"/>
                      <w:szCs w:val="28"/>
                      <w:bdr w:val="none" w:sz="0" w:space="0" w:color="auto" w:frame="1"/>
                    </w:rPr>
                    <w:t>Từ đồng nghĩa với từ “đỏ”</w:t>
                  </w:r>
                </w:p>
              </w:tc>
              <w:tc>
                <w:tcPr>
                  <w:tcW w:w="3060" w:type="dxa"/>
                </w:tcPr>
                <w:p w:rsidR="009B4FAA" w:rsidRPr="009B4FAA" w:rsidRDefault="009B4FAA" w:rsidP="00237D98">
                  <w:pPr>
                    <w:pStyle w:val="NormalWeb"/>
                    <w:spacing w:before="0" w:beforeAutospacing="0" w:after="0" w:afterAutospacing="0"/>
                    <w:ind w:right="48"/>
                    <w:rPr>
                      <w:color w:val="000000" w:themeColor="text1"/>
                      <w:sz w:val="28"/>
                      <w:szCs w:val="28"/>
                    </w:rPr>
                  </w:pPr>
                </w:p>
              </w:tc>
            </w:tr>
            <w:tr w:rsidR="009B4FAA" w:rsidRPr="009B4FAA" w:rsidTr="00237D98">
              <w:tc>
                <w:tcPr>
                  <w:tcW w:w="3059" w:type="dxa"/>
                </w:tcPr>
                <w:p w:rsidR="009B4FAA" w:rsidRPr="009B4FAA" w:rsidRDefault="009B4FAA" w:rsidP="00237D98">
                  <w:pPr>
                    <w:pStyle w:val="NormalWeb"/>
                    <w:spacing w:before="0" w:beforeAutospacing="0" w:after="0" w:afterAutospacing="0"/>
                    <w:ind w:right="48"/>
                    <w:rPr>
                      <w:color w:val="000000" w:themeColor="text1"/>
                      <w:sz w:val="28"/>
                      <w:szCs w:val="28"/>
                    </w:rPr>
                  </w:pPr>
                  <w:r w:rsidRPr="009B4FAA">
                    <w:rPr>
                      <w:color w:val="000000" w:themeColor="text1"/>
                      <w:sz w:val="28"/>
                      <w:szCs w:val="28"/>
                    </w:rPr>
                    <w:lastRenderedPageBreak/>
                    <w:t>Sự khác nhau về s</w:t>
                  </w:r>
                  <w:r w:rsidRPr="009B4FAA">
                    <w:rPr>
                      <w:b/>
                      <w:bCs/>
                      <w:color w:val="000000" w:themeColor="text1"/>
                      <w:sz w:val="28"/>
                      <w:szCs w:val="28"/>
                      <w:bdr w:val="none" w:sz="0" w:space="0" w:color="auto" w:frame="1"/>
                    </w:rPr>
                    <w:t xml:space="preserve">ắc thái nghĩa </w:t>
                  </w:r>
                </w:p>
              </w:tc>
              <w:tc>
                <w:tcPr>
                  <w:tcW w:w="3060" w:type="dxa"/>
                </w:tcPr>
                <w:p w:rsidR="009B4FAA" w:rsidRPr="009B4FAA" w:rsidRDefault="009B4FAA" w:rsidP="00237D98">
                  <w:pPr>
                    <w:pStyle w:val="NormalWeb"/>
                    <w:spacing w:before="0" w:beforeAutospacing="0" w:after="0" w:afterAutospacing="0"/>
                    <w:ind w:right="48"/>
                    <w:rPr>
                      <w:color w:val="000000" w:themeColor="text1"/>
                      <w:sz w:val="28"/>
                      <w:szCs w:val="28"/>
                    </w:rPr>
                  </w:pPr>
                </w:p>
              </w:tc>
            </w:tr>
            <w:tr w:rsidR="009B4FAA" w:rsidRPr="009B4FAA" w:rsidTr="00237D98">
              <w:tc>
                <w:tcPr>
                  <w:tcW w:w="3059" w:type="dxa"/>
                </w:tcPr>
                <w:p w:rsidR="009B4FAA" w:rsidRPr="009B4FAA" w:rsidRDefault="009B4FAA" w:rsidP="00237D98">
                  <w:pPr>
                    <w:pStyle w:val="NormalWeb"/>
                    <w:shd w:val="clear" w:color="auto" w:fill="FFFFFF"/>
                    <w:spacing w:before="0" w:beforeAutospacing="0" w:after="0" w:afterAutospacing="0"/>
                    <w:textAlignment w:val="baseline"/>
                    <w:rPr>
                      <w:color w:val="000000" w:themeColor="text1"/>
                      <w:sz w:val="28"/>
                      <w:szCs w:val="28"/>
                    </w:rPr>
                  </w:pPr>
                  <w:r w:rsidRPr="009B4FAA">
                    <w:rPr>
                      <w:b/>
                      <w:bCs/>
                      <w:color w:val="000000" w:themeColor="text1"/>
                      <w:sz w:val="28"/>
                      <w:szCs w:val="28"/>
                      <w:bdr w:val="none" w:sz="0" w:space="0" w:color="auto" w:frame="1"/>
                    </w:rPr>
                    <w:t>Vì sao đó là những từ phù hợp nhất để miêu tả sự vật?</w:t>
                  </w:r>
                </w:p>
              </w:tc>
              <w:tc>
                <w:tcPr>
                  <w:tcW w:w="3060" w:type="dxa"/>
                </w:tcPr>
                <w:p w:rsidR="009B4FAA" w:rsidRPr="009B4FAA" w:rsidRDefault="009B4FAA" w:rsidP="00237D98">
                  <w:pPr>
                    <w:pStyle w:val="NormalWeb"/>
                    <w:spacing w:before="0" w:beforeAutospacing="0" w:after="0" w:afterAutospacing="0"/>
                    <w:ind w:right="48"/>
                    <w:rPr>
                      <w:color w:val="000000" w:themeColor="text1"/>
                      <w:sz w:val="28"/>
                      <w:szCs w:val="28"/>
                    </w:rPr>
                  </w:pPr>
                </w:p>
              </w:tc>
            </w:tr>
          </w:tbl>
          <w:p w:rsidR="009B4FAA" w:rsidRPr="009B4FAA" w:rsidRDefault="009B4FAA" w:rsidP="00237D98">
            <w:pPr>
              <w:pStyle w:val="NormalWeb"/>
              <w:spacing w:before="0" w:beforeAutospacing="0" w:after="0" w:afterAutospacing="0"/>
              <w:ind w:right="48"/>
              <w:jc w:val="both"/>
              <w:rPr>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kern w:val="24"/>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b/>
                <w:color w:val="000000" w:themeColor="text1"/>
                <w:kern w:val="24"/>
                <w:sz w:val="28"/>
                <w:szCs w:val="28"/>
              </w:rPr>
              <w:t xml:space="preserve">Gv: </w:t>
            </w:r>
            <w:r w:rsidRPr="009B4FAA">
              <w:rPr>
                <w:rFonts w:ascii="Times New Roman" w:eastAsiaTheme="minorEastAsia" w:hAnsi="Times New Roman" w:cs="Times New Roman"/>
                <w:color w:val="000000" w:themeColor="text1"/>
                <w:kern w:val="24"/>
                <w:sz w:val="28"/>
                <w:szCs w:val="28"/>
              </w:rPr>
              <w:t>Như vậy ở bài tập 2, chúng ta nhận ra có những từ đồng nghĩa nhưng sắc thái nghĩa của nó lại hoàn toàn khác nhau.</w:t>
            </w:r>
          </w:p>
          <w:p w:rsidR="009B4FAA" w:rsidRPr="009B4FAA" w:rsidRDefault="009B4FAA" w:rsidP="00237D98">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Khi chúng ta lựa chọn ngôn từ đưa vào thơ ca, đưa vào lời văn hay là đưa vào trong lời hội thoại của chúng ta trong cuộc sống hằng ngày thì chúng ta cũng cần phải có sự lựa chọn tinh tế để đảm bảo là các từ ngữ ấy với sắc thái nghĩa của nó phù hợp với điều mà chúng ta đang muốn diễn tả.</w:t>
            </w:r>
          </w:p>
        </w:tc>
        <w:tc>
          <w:tcPr>
            <w:tcW w:w="3969" w:type="dxa"/>
            <w:shd w:val="clear" w:color="auto" w:fill="auto"/>
          </w:tcPr>
          <w:p w:rsidR="009B4FAA" w:rsidRPr="009B4FAA" w:rsidRDefault="009B4FAA" w:rsidP="00237D98">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2:</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bdr w:val="none" w:sz="0" w:space="0" w:color="auto" w:frame="1"/>
              </w:rPr>
              <w:t xml:space="preserve">Từ đồng nghĩa với từ “đỏ”: </w:t>
            </w:r>
            <w:r w:rsidRPr="009B4FAA">
              <w:rPr>
                <w:rFonts w:ascii="Times New Roman" w:hAnsi="Times New Roman" w:cs="Times New Roman"/>
                <w:color w:val="000000" w:themeColor="text1"/>
                <w:sz w:val="28"/>
                <w:szCs w:val="28"/>
              </w:rPr>
              <w:t>thắm, hồng, đỏ au</w:t>
            </w:r>
          </w:p>
          <w:p w:rsidR="009B4FAA" w:rsidRPr="009B4FAA" w:rsidRDefault="009B4FAA" w:rsidP="00237D98">
            <w:pPr>
              <w:pStyle w:val="NormalWeb"/>
              <w:spacing w:before="0" w:beforeAutospacing="0" w:after="0" w:afterAutospacing="0"/>
              <w:ind w:right="48"/>
              <w:jc w:val="both"/>
              <w:rPr>
                <w:b/>
                <w:bCs/>
                <w:color w:val="000000" w:themeColor="text1"/>
                <w:sz w:val="28"/>
                <w:szCs w:val="28"/>
                <w:bdr w:val="none" w:sz="0" w:space="0" w:color="auto" w:frame="1"/>
              </w:rPr>
            </w:pPr>
            <w:r w:rsidRPr="009B4FAA">
              <w:rPr>
                <w:b/>
                <w:bCs/>
                <w:color w:val="000000" w:themeColor="text1"/>
                <w:sz w:val="28"/>
                <w:szCs w:val="28"/>
                <w:bdr w:val="none" w:sz="0" w:space="0" w:color="auto" w:frame="1"/>
              </w:rPr>
              <w:t>Sắc thái nghĩa :</w:t>
            </w:r>
          </w:p>
          <w:p w:rsidR="009B4FAA" w:rsidRPr="009B4FAA" w:rsidRDefault="009B4FAA" w:rsidP="00237D98">
            <w:pPr>
              <w:pStyle w:val="NormalWeb"/>
              <w:spacing w:before="0" w:beforeAutospacing="0" w:after="0" w:afterAutospacing="0"/>
              <w:ind w:right="48"/>
              <w:jc w:val="both"/>
              <w:rPr>
                <w:color w:val="000000" w:themeColor="text1"/>
                <w:sz w:val="28"/>
                <w:szCs w:val="28"/>
              </w:rPr>
            </w:pPr>
            <w:r w:rsidRPr="009B4FAA">
              <w:rPr>
                <w:b/>
                <w:bCs/>
                <w:color w:val="000000" w:themeColor="text1"/>
                <w:sz w:val="28"/>
                <w:szCs w:val="28"/>
                <w:bdr w:val="none" w:sz="0" w:space="0" w:color="auto" w:frame="1"/>
              </w:rPr>
              <w:t xml:space="preserve">+ </w:t>
            </w:r>
            <w:r w:rsidRPr="009B4FAA">
              <w:rPr>
                <w:color w:val="000000" w:themeColor="text1"/>
                <w:sz w:val="28"/>
                <w:szCs w:val="28"/>
              </w:rPr>
              <w:t>thắm: chỉ màu đỏ đậm và tươi</w:t>
            </w:r>
          </w:p>
          <w:p w:rsidR="009B4FAA" w:rsidRPr="009B4FAA" w:rsidRDefault="009B4FAA" w:rsidP="00237D98">
            <w:pPr>
              <w:pStyle w:val="NormalWeb"/>
              <w:spacing w:before="0" w:beforeAutospacing="0" w:after="0" w:afterAutospacing="0"/>
              <w:ind w:right="48"/>
              <w:jc w:val="both"/>
              <w:rPr>
                <w:color w:val="000000" w:themeColor="text1"/>
                <w:sz w:val="28"/>
                <w:szCs w:val="28"/>
              </w:rPr>
            </w:pPr>
            <w:r w:rsidRPr="009B4FAA">
              <w:rPr>
                <w:color w:val="000000" w:themeColor="text1"/>
                <w:sz w:val="28"/>
                <w:szCs w:val="28"/>
              </w:rPr>
              <w:t>+ hồng: chỉ màu đỏ nhạt và tươi</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đỏ au: đỏ tươi, ửng đỏ một cách tươi nhuận</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bdr w:val="none" w:sz="0" w:space="0" w:color="auto" w:frame="1"/>
              </w:rPr>
              <w:t>=&gt; Những từ đó là những từ  phù hợp nhất để miêu tả sự vật vì nó mang ý nghĩa, sắc thái liên quan đến sự vật.</w:t>
            </w:r>
          </w:p>
          <w:p w:rsidR="009B4FAA" w:rsidRPr="009B4FAA" w:rsidRDefault="009B4FAA" w:rsidP="00237D98">
            <w:pPr>
              <w:jc w:val="both"/>
              <w:rPr>
                <w:rFonts w:ascii="Times New Roman" w:hAnsi="Times New Roman" w:cs="Times New Roman"/>
                <w:color w:val="000000" w:themeColor="text1"/>
                <w:sz w:val="28"/>
                <w:szCs w:val="28"/>
              </w:rPr>
            </w:pPr>
          </w:p>
          <w:p w:rsidR="009B4FAA" w:rsidRPr="009B4FAA" w:rsidRDefault="009B4FAA" w:rsidP="00237D98">
            <w:pPr>
              <w:jc w:val="both"/>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tc>
      </w:tr>
      <w:tr w:rsidR="009B4FAA" w:rsidRPr="009B4FAA" w:rsidTr="00237D98">
        <w:tc>
          <w:tcPr>
            <w:tcW w:w="6147"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37D98">
            <w:pPr>
              <w:pStyle w:val="NormalWeb"/>
              <w:shd w:val="clear" w:color="auto" w:fill="FFFFFF"/>
              <w:spacing w:before="0" w:beforeAutospacing="0" w:after="0" w:afterAutospacing="0"/>
              <w:textAlignment w:val="baseline"/>
              <w:rPr>
                <w:color w:val="000000" w:themeColor="text1"/>
                <w:sz w:val="28"/>
                <w:szCs w:val="28"/>
              </w:rPr>
            </w:pPr>
            <w:r w:rsidRPr="009B4FAA">
              <w:rPr>
                <w:b/>
                <w:iCs/>
                <w:color w:val="000000" w:themeColor="text1"/>
                <w:sz w:val="28"/>
                <w:szCs w:val="28"/>
                <w:lang w:val="nl-NL"/>
              </w:rPr>
              <w:t xml:space="preserve">- Gv chuyển giao nhiệm vụ: </w:t>
            </w:r>
            <w:r w:rsidRPr="009B4FAA">
              <w:rPr>
                <w:rStyle w:val="Strong"/>
                <w:color w:val="000000" w:themeColor="text1"/>
                <w:sz w:val="28"/>
                <w:szCs w:val="28"/>
                <w:bdr w:val="none" w:sz="0" w:space="0" w:color="auto" w:frame="1"/>
              </w:rPr>
              <w:t>Tìm các từ láy trong khổ thơ dưới đây. Chỉ ra nghĩa của mỗi từ láy tìm được. Nêu tác dụng của việc sử dụng các từ láy đó đối với sự thể hiện tâm trạng của tác giả.</w:t>
            </w:r>
          </w:p>
          <w:p w:rsidR="009B4FAA" w:rsidRPr="009B4FAA" w:rsidRDefault="009B4FAA" w:rsidP="00237D98">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Mỗi lần nắng mới hắt bên song,</w:t>
            </w:r>
            <w:r w:rsidRPr="009B4FAA">
              <w:rPr>
                <w:color w:val="000000" w:themeColor="text1"/>
                <w:sz w:val="28"/>
                <w:szCs w:val="28"/>
              </w:rPr>
              <w:br/>
              <w:t>Xao xác, gà trưa gáy não nùng,</w:t>
            </w:r>
            <w:r w:rsidRPr="009B4FAA">
              <w:rPr>
                <w:color w:val="000000" w:themeColor="text1"/>
                <w:sz w:val="28"/>
                <w:szCs w:val="28"/>
              </w:rPr>
              <w:br/>
              <w:t>Lòng rượi buồn theo thời dĩ vãng,</w:t>
            </w:r>
            <w:r w:rsidRPr="009B4FAA">
              <w:rPr>
                <w:color w:val="000000" w:themeColor="text1"/>
                <w:sz w:val="28"/>
                <w:szCs w:val="28"/>
              </w:rPr>
              <w:br/>
              <w:t>Chập chờn sống lại những ngày không.</w:t>
            </w:r>
          </w:p>
          <w:p w:rsidR="009B4FAA" w:rsidRPr="009B4FAA" w:rsidRDefault="009B4FAA" w:rsidP="00237D98">
            <w:pPr>
              <w:pStyle w:val="NormalWeb"/>
              <w:shd w:val="clear" w:color="auto" w:fill="FFFFFF"/>
              <w:spacing w:before="0" w:beforeAutospacing="0" w:after="0" w:afterAutospacing="0"/>
              <w:textAlignment w:val="baseline"/>
              <w:rPr>
                <w:color w:val="000000" w:themeColor="text1"/>
                <w:sz w:val="28"/>
                <w:szCs w:val="28"/>
              </w:rPr>
            </w:pPr>
            <w:r w:rsidRPr="009B4FAA">
              <w:rPr>
                <w:rStyle w:val="Strong"/>
                <w:color w:val="000000" w:themeColor="text1"/>
                <w:sz w:val="28"/>
                <w:szCs w:val="28"/>
                <w:bdr w:val="none" w:sz="0" w:space="0" w:color="auto" w:frame="1"/>
              </w:rPr>
              <w:t>(Lưu Trọng Lư, Nắng mới)</w:t>
            </w:r>
            <w:r w:rsidRPr="009B4FAA">
              <w:rPr>
                <w:rStyle w:val="Strong"/>
                <w:rFonts w:eastAsia="Calibri"/>
                <w:color w:val="000000" w:themeColor="text1"/>
                <w:sz w:val="28"/>
                <w:szCs w:val="28"/>
              </w:rPr>
              <w:t xml:space="preserve"> </w:t>
            </w:r>
          </w:p>
          <w:p w:rsidR="009B4FAA" w:rsidRPr="009B4FAA" w:rsidRDefault="009B4FAA" w:rsidP="00237D98">
            <w:pPr>
              <w:tabs>
                <w:tab w:val="left" w:pos="370"/>
              </w:tabs>
              <w:jc w:val="both"/>
              <w:rPr>
                <w:rFonts w:ascii="Times New Roman" w:hAnsi="Times New Roman" w:cs="Times New Roman"/>
                <w:color w:val="000000" w:themeColor="text1"/>
                <w:sz w:val="28"/>
                <w:szCs w:val="28"/>
              </w:rPr>
            </w:pPr>
          </w:p>
          <w:p w:rsidR="009B4FAA" w:rsidRPr="009B4FAA" w:rsidRDefault="009B4FAA" w:rsidP="00237D98">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 Hs thực hiện nhiệm vụ: </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Từ bài 1,2,3 ta rút ra cách cảm nhận và giải thích sắc thái nghĩa của từ ngữ:</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Chọn một đoạn văn để phân tích</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Xác định ngữ cảnh</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Cảm xúc chủ đạo của đoạn này là gì?Tại sao? Xác định các từ ngữ gợi lên cảm xúc đó?</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Tìm từ đồng nghĩa, phân tích sắc thái</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Ý nghĩa của việc sử dụng các  từ có sắc thái nghĩa vừa tìm được</w:t>
            </w:r>
          </w:p>
        </w:tc>
        <w:tc>
          <w:tcPr>
            <w:tcW w:w="3969" w:type="dxa"/>
            <w:shd w:val="clear" w:color="auto" w:fill="auto"/>
          </w:tcPr>
          <w:p w:rsidR="009B4FAA" w:rsidRPr="009B4FAA" w:rsidRDefault="009B4FAA" w:rsidP="00237D98">
            <w:pPr>
              <w:shd w:val="clear" w:color="auto" w:fill="FFFFFF"/>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Bài 3</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Xao xác: Từ gợi tả tiếng như tiếng gà gáy nối tiếp nhau làm sao động cảnh không gian vắng lặng.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Não nùng: Chỉ sự buồn đau tê tái và day dứt.</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Chập chờn : Ở trạng thái khi ẩn khi hiện, khi tỏ khi mờ, khi rõ, khi không. =&gt; Khiến bài thơ chợt chùng hẳn xuống, nặng chĩu một nỗi buồn man mác, dịu nhẹ trong không gian quạnh hiu xa </w:t>
            </w:r>
            <w:r w:rsidRPr="009B4FAA">
              <w:rPr>
                <w:rFonts w:ascii="Times New Roman" w:hAnsi="Times New Roman" w:cs="Times New Roman"/>
                <w:color w:val="000000" w:themeColor="text1"/>
                <w:sz w:val="28"/>
                <w:szCs w:val="28"/>
              </w:rPr>
              <w:lastRenderedPageBreak/>
              <w:t>vắng. Cảnh thiên nhiên nắng mới đã đánh thức dòng hồi tưởng về mẹ thật gần gũi, thân thuộc trong tâm trí của con.</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CB259C" w:rsidP="00237D98">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s">
                  <w:drawing>
                    <wp:inline distT="0" distB="0" distL="0" distR="0">
                      <wp:extent cx="304800" cy="304800"/>
                      <wp:effectExtent l="0" t="0" r="0" b="3810"/>
                      <wp:docPr id="125266759" name="Rectangle 1" descr="blob:file:///d035091b-a4b2-40e1-ad03-094bfa8c6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blob:file:///d035091b-a4b2-40e1-ad03-094bfa8c63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P+UM4wIAAPkFAAAOAAAAZHJzL2Uyb0RvYy54bWysVG1v0zAQ/o7Ef7D8PctL3bSJlk5b2yCk ARODH+AkTmOR2MF2mw7Ef+fstF27fUFAPlj2nfPc3XOP7/pm37Vox5TmUmQ4vAowYqKUFRebDH/9 kntzjLShoqKtFCzDT0zjm8XbN9dDn7JINrKtmEIAInQ69BlujOlT39dlwzqqr2TPBDhrqTpq4Kg2 fqXoAOhd60dBEPuDVFWvZMm0ButqdOKFw69rVppPda2ZQW2GITfjVuXWwq7+4pqmG0X7hpeHNOhf ZNFRLiDoCWpFDUVbxV9BdbxUUsvaXJWy82Vd85K5GqCaMHhRzWNDe+ZqAXJ0f6JJ/z/Y8uPuQSFe Qe+iaRTHs2mCkaAdtOozkEfFpmUoxKhiugTailYWac1bBj3yq2AyDZKw8CgpIo8ELPQo2LwgIUVN 52U8iRJL8NDrFOI89g/KUqT7e1l+00jIZQP47Fb3EAkSgMBHk1JyaBitoNLQQvgXGPagAQ0VwwdZ Qap0a6Sjf1+rzsYAYtHedfnp1GW2N6gE4yQg8wC0UILrsLcRaHr8uVfavGOyQ3aTYQXZOXC6u9dm vHq8YmMJmfO2BTtNW3FhAMzRAqHhV+uzSThd/EyCZD1fz4lHongN7K1W3m2+JF6ch7PparJaLlfh Lxs3JGnDq4oJG+ao0ZD8mQYOr2VU10mlWra8snA2Ja02xbJVaEfhjeTuc5SD5/maf5mG4wtqeVFS GJHgLkq8PJ7PPJKTqZfMgrkXhMldEgckIav8sqR7Lti/l4SGDCfTaOq6dJb0i9oC972ujaYdNzCF Wt5lGKQBn71EU6vAtajc3lDejvszKmz6z1RAu4+Ndnq1Eh3VX8jqCeSqJMgJlAfzEjaNVD8wGmD2 ZFh/31LFMGrfC5B8EhJih5U7kOksgoM69xTnHipKgMqwwWjcLs044La94psGIoWOGCFv4ZnU3EnY PqExq8PjgvniKjnMQjvAzs/u1vPEXvwGAAD//wMAUEsDBBQABgAIAAAAIQBMoOks2AAAAAMBAAAP AAAAZHJzL2Rvd25yZXYueG1sTI9BS8NAEIXvgv9hGcGL2I0iUmI2RQpiEaGYas/T7JgEs7NpdpvE f9+pHvQyw+MNb76XLSbXqoH60Hg2cDNLQBGX3jZcGXjfPF3PQYWIbLH1TAa+KcAiPz/LMLV+5Dca ilgpCeGQooE6xi7VOpQ1OQwz3xGL9+l7h1FkX2nb4yjhrtW3SXKvHTYsH2rsaFlT+VUcnIGxXA/b zeuzXl9tV573q/2y+Hgx5vJienwAFWmKf8dwwhd0yIVp5w9sg2oNSJH4M8W7m4va/W6dZ/o/e34E AAD//wMAUEsBAi0AFAAGAAgAAAAhALaDOJL+AAAA4QEAABMAAAAAAAAAAAAAAAAAAAAAAFtDb250 ZW50X1R5cGVzXS54bWxQSwECLQAUAAYACAAAACEAOP0h/9YAAACUAQAACwAAAAAAAAAAAAAAAAAv AQAAX3JlbHMvLnJlbHNQSwECLQAUAAYACAAAACEAyD/lDOMCAAD5BQAADgAAAAAAAAAAAAAAAAAu AgAAZHJzL2Uyb0RvYy54bWxQSwECLQAUAAYACAAAACEATKDpLNgAAAADAQAADwAAAAAAAAAAAAAA AAA9BQAAZHJzL2Rvd25yZXYueG1sUEsFBgAAAAAEAAQA8wAAAEIGAAAAAA== " filled="f" stroked="f">
                      <o:lock v:ext="edit" aspectratio="t"/>
                      <w10:anchorlock/>
                    </v:rect>
                  </w:pict>
                </mc:Fallback>
              </mc:AlternateContent>
            </w:r>
          </w:p>
          <w:p w:rsidR="009B4FAA" w:rsidRPr="009B4FAA" w:rsidRDefault="009B4FAA" w:rsidP="00237D98">
            <w:pPr>
              <w:pStyle w:val="NormalWeb"/>
              <w:spacing w:before="0" w:beforeAutospacing="0" w:after="0" w:afterAutospacing="0"/>
              <w:ind w:left="48" w:right="48"/>
              <w:jc w:val="both"/>
              <w:rPr>
                <w:color w:val="000000" w:themeColor="text1"/>
                <w:sz w:val="28"/>
                <w:szCs w:val="28"/>
              </w:rPr>
            </w:pPr>
          </w:p>
        </w:tc>
      </w:tr>
    </w:tbl>
    <w:p w:rsidR="009B4FAA" w:rsidRPr="009B4FAA" w:rsidRDefault="009B4FAA" w:rsidP="00FA2A6F">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FA2A6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FA2A6F">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FA2A6F">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FA2A6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rFonts w:eastAsia="Arial"/>
          <w:color w:val="000000" w:themeColor="text1"/>
          <w:kern w:val="24"/>
          <w:sz w:val="28"/>
          <w:szCs w:val="28"/>
        </w:rPr>
        <w:t xml:space="preserve"> </w:t>
      </w:r>
      <w:r w:rsidRPr="009B4FAA">
        <w:rPr>
          <w:color w:val="000000" w:themeColor="text1"/>
          <w:sz w:val="28"/>
          <w:szCs w:val="28"/>
          <w:shd w:val="clear" w:color="auto" w:fill="FFFFFF"/>
        </w:rPr>
        <w:t xml:space="preserve">Viết một đoạn văn (khoảng 5 đến 7 dòng)   về sắc thái nghĩa của từ “rượi buồn”( buồn rượi) trong bài thơ “Nắng mới” của Lưu Trọng Lư và sự phù hợp của từ đó đối với việc yêu cầu diễn tả tâm trạng tác giả so với một số từ đồng nghĩa. </w:t>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Gợi ý:</w:t>
      </w:r>
    </w:p>
    <w:p w:rsidR="009B4FAA" w:rsidRPr="009B4FAA" w:rsidRDefault="009B4FAA" w:rsidP="00FA2A6F">
      <w:pPr>
        <w:pStyle w:val="NormalWeb"/>
        <w:spacing w:before="0" w:beforeAutospacing="0" w:after="0" w:afterAutospacing="0"/>
        <w:rPr>
          <w:color w:val="000000" w:themeColor="text1"/>
          <w:sz w:val="28"/>
          <w:szCs w:val="28"/>
        </w:rPr>
      </w:pPr>
      <w:r w:rsidRPr="009B4FAA">
        <w:rPr>
          <w:color w:val="000000" w:themeColor="text1"/>
          <w:sz w:val="28"/>
          <w:szCs w:val="28"/>
          <w:shd w:val="clear" w:color="auto" w:fill="FFFFFF"/>
        </w:rPr>
        <w:t>Ý nghĩa của từ khi việc diễn tả tâm trạng: “rượi buồn”</w:t>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Xem lại đoạn thơ</w:t>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Đọc kĩ ngữ cảnh</w:t>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Xác định cảm xúc chính</w:t>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Từ “rượi buồn” góp phần diễn tả tâm trạng, cảm xúc gì của tác giả</w:t>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Tìm từ đồng nghĩa, khác...</w:t>
      </w:r>
    </w:p>
    <w:p w:rsidR="009B4FAA" w:rsidRPr="009B4FAA" w:rsidRDefault="009B4FAA" w:rsidP="00FA2A6F">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lang w:val="vi-VN"/>
        </w:rPr>
        <w:t>HS suy nghĩ, hình thành và triển khai ý tưởng, tư duy độc lập…</w:t>
      </w:r>
    </w:p>
    <w:p w:rsidR="009B4FAA" w:rsidRPr="009B4FAA" w:rsidRDefault="009B4FAA" w:rsidP="00FA2A6F">
      <w:pPr>
        <w:tabs>
          <w:tab w:val="left" w:pos="7174"/>
        </w:tabs>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FA2A6F">
      <w:pPr>
        <w:tabs>
          <w:tab w:val="left" w:pos="7174"/>
        </w:tabs>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Gợi ý:</w:t>
      </w:r>
    </w:p>
    <w:tbl>
      <w:tblPr>
        <w:tblStyle w:val="TableGrid"/>
        <w:tblW w:w="0" w:type="auto"/>
        <w:tblInd w:w="198" w:type="dxa"/>
        <w:tblLook w:val="04A0" w:firstRow="1" w:lastRow="0" w:firstColumn="1" w:lastColumn="0" w:noHBand="0" w:noVBand="1"/>
      </w:tblPr>
      <w:tblGrid>
        <w:gridCol w:w="1578"/>
        <w:gridCol w:w="7800"/>
      </w:tblGrid>
      <w:tr w:rsidR="009B4FAA" w:rsidRPr="009B4FAA" w:rsidTr="00FA2A6F">
        <w:tc>
          <w:tcPr>
            <w:tcW w:w="1640" w:type="dxa"/>
          </w:tcPr>
          <w:p w:rsidR="009B4FAA" w:rsidRPr="009B4FAA" w:rsidRDefault="009B4FAA" w:rsidP="00237D98">
            <w:pPr>
              <w:tabs>
                <w:tab w:val="left" w:pos="7174"/>
              </w:tabs>
              <w:rPr>
                <w:b/>
                <w:iCs/>
                <w:color w:val="000000" w:themeColor="text1"/>
                <w:sz w:val="28"/>
                <w:szCs w:val="28"/>
                <w:lang w:val="nl-NL"/>
              </w:rPr>
            </w:pPr>
            <w:r w:rsidRPr="009B4FAA">
              <w:rPr>
                <w:b/>
                <w:iCs/>
                <w:color w:val="000000" w:themeColor="text1"/>
                <w:sz w:val="28"/>
                <w:szCs w:val="28"/>
                <w:lang w:val="nl-NL"/>
              </w:rPr>
              <w:lastRenderedPageBreak/>
              <w:t>Ngữ cảnh</w:t>
            </w:r>
          </w:p>
        </w:tc>
        <w:tc>
          <w:tcPr>
            <w:tcW w:w="8407" w:type="dxa"/>
          </w:tcPr>
          <w:p w:rsidR="009B4FAA" w:rsidRPr="009B4FAA" w:rsidRDefault="009B4FAA" w:rsidP="00237D98">
            <w:pPr>
              <w:tabs>
                <w:tab w:val="left" w:pos="7174"/>
              </w:tabs>
              <w:rPr>
                <w:iCs/>
                <w:color w:val="000000" w:themeColor="text1"/>
                <w:sz w:val="28"/>
                <w:szCs w:val="28"/>
                <w:lang w:val="vi-VN"/>
              </w:rPr>
            </w:pPr>
            <w:r w:rsidRPr="009B4FAA">
              <w:rPr>
                <w:iCs/>
                <w:color w:val="000000" w:themeColor="text1"/>
                <w:sz w:val="28"/>
                <w:szCs w:val="28"/>
              </w:rPr>
              <w:t>- Trước: Á</w:t>
            </w:r>
            <w:r w:rsidRPr="009B4FAA">
              <w:rPr>
                <w:iCs/>
                <w:color w:val="000000" w:themeColor="text1"/>
                <w:sz w:val="28"/>
                <w:szCs w:val="28"/>
                <w:lang w:val="vi-VN"/>
              </w:rPr>
              <w:t>nh nắng mới hắt bên s</w:t>
            </w:r>
            <w:r w:rsidRPr="009B4FAA">
              <w:rPr>
                <w:iCs/>
                <w:color w:val="000000" w:themeColor="text1"/>
                <w:sz w:val="28"/>
                <w:szCs w:val="28"/>
              </w:rPr>
              <w:t>o</w:t>
            </w:r>
            <w:r w:rsidRPr="009B4FAA">
              <w:rPr>
                <w:iCs/>
                <w:color w:val="000000" w:themeColor="text1"/>
                <w:sz w:val="28"/>
                <w:szCs w:val="28"/>
                <w:lang w:val="vi-VN"/>
              </w:rPr>
              <w:t>ng, tiếng gà trưa gáy não nùng, xao xác</w:t>
            </w:r>
          </w:p>
          <w:p w:rsidR="009B4FAA" w:rsidRPr="009B4FAA" w:rsidRDefault="009B4FAA" w:rsidP="00237D98">
            <w:pPr>
              <w:tabs>
                <w:tab w:val="left" w:pos="7174"/>
              </w:tabs>
              <w:rPr>
                <w:iCs/>
                <w:color w:val="000000" w:themeColor="text1"/>
                <w:sz w:val="28"/>
                <w:szCs w:val="28"/>
              </w:rPr>
            </w:pPr>
            <w:r w:rsidRPr="009B4FAA">
              <w:rPr>
                <w:iCs/>
                <w:color w:val="000000" w:themeColor="text1"/>
                <w:sz w:val="28"/>
                <w:szCs w:val="28"/>
              </w:rPr>
              <w:t xml:space="preserve">- Sau: </w:t>
            </w:r>
            <w:r w:rsidRPr="009B4FAA">
              <w:rPr>
                <w:iCs/>
                <w:color w:val="000000" w:themeColor="text1"/>
                <w:sz w:val="28"/>
                <w:szCs w:val="28"/>
                <w:lang w:val="vi-VN"/>
              </w:rPr>
              <w:t>Thời dĩ vãng, sống lại những ngày không</w:t>
            </w:r>
            <w:r w:rsidRPr="009B4FAA">
              <w:rPr>
                <w:iCs/>
                <w:color w:val="000000" w:themeColor="text1"/>
                <w:sz w:val="28"/>
                <w:szCs w:val="28"/>
              </w:rPr>
              <w:t>.</w:t>
            </w:r>
          </w:p>
        </w:tc>
      </w:tr>
      <w:tr w:rsidR="009B4FAA" w:rsidRPr="009B4FAA" w:rsidTr="00FA2A6F">
        <w:tc>
          <w:tcPr>
            <w:tcW w:w="1640" w:type="dxa"/>
          </w:tcPr>
          <w:p w:rsidR="009B4FAA" w:rsidRPr="009B4FAA" w:rsidRDefault="009B4FAA" w:rsidP="00237D98">
            <w:pPr>
              <w:tabs>
                <w:tab w:val="left" w:pos="7174"/>
              </w:tabs>
              <w:rPr>
                <w:b/>
                <w:iCs/>
                <w:color w:val="000000" w:themeColor="text1"/>
                <w:sz w:val="28"/>
                <w:szCs w:val="28"/>
                <w:lang w:val="nl-NL"/>
              </w:rPr>
            </w:pPr>
            <w:r w:rsidRPr="009B4FAA">
              <w:rPr>
                <w:b/>
                <w:iCs/>
                <w:color w:val="000000" w:themeColor="text1"/>
                <w:sz w:val="28"/>
                <w:szCs w:val="28"/>
                <w:lang w:val="nl-NL"/>
              </w:rPr>
              <w:t>Cảm xúc chủ đạo</w:t>
            </w:r>
          </w:p>
        </w:tc>
        <w:tc>
          <w:tcPr>
            <w:tcW w:w="8407" w:type="dxa"/>
          </w:tcPr>
          <w:p w:rsidR="009B4FAA" w:rsidRPr="009B4FAA" w:rsidRDefault="009B4FAA" w:rsidP="00237D98">
            <w:pPr>
              <w:tabs>
                <w:tab w:val="left" w:pos="7174"/>
              </w:tabs>
              <w:rPr>
                <w:b/>
                <w:iCs/>
                <w:color w:val="000000" w:themeColor="text1"/>
                <w:sz w:val="28"/>
                <w:szCs w:val="28"/>
              </w:rPr>
            </w:pPr>
            <w:r w:rsidRPr="009B4FAA">
              <w:rPr>
                <w:iCs/>
                <w:color w:val="000000" w:themeColor="text1"/>
                <w:sz w:val="28"/>
                <w:szCs w:val="28"/>
                <w:lang w:val="vi-VN"/>
              </w:rPr>
              <w:t>Buồn và nhớ về thời tuổi thơ còn có mẹ</w:t>
            </w:r>
            <w:r w:rsidRPr="009B4FAA">
              <w:rPr>
                <w:iCs/>
                <w:color w:val="000000" w:themeColor="text1"/>
                <w:sz w:val="28"/>
                <w:szCs w:val="28"/>
              </w:rPr>
              <w:t>.</w:t>
            </w:r>
          </w:p>
        </w:tc>
      </w:tr>
      <w:tr w:rsidR="009B4FAA" w:rsidRPr="009B4FAA" w:rsidTr="00FA2A6F">
        <w:tc>
          <w:tcPr>
            <w:tcW w:w="1640" w:type="dxa"/>
          </w:tcPr>
          <w:p w:rsidR="009B4FAA" w:rsidRPr="009B4FAA" w:rsidRDefault="009B4FAA" w:rsidP="00237D98">
            <w:pPr>
              <w:tabs>
                <w:tab w:val="left" w:pos="7174"/>
              </w:tabs>
              <w:rPr>
                <w:b/>
                <w:iCs/>
                <w:color w:val="000000" w:themeColor="text1"/>
                <w:sz w:val="28"/>
                <w:szCs w:val="28"/>
                <w:lang w:val="nl-NL"/>
              </w:rPr>
            </w:pPr>
            <w:r w:rsidRPr="009B4FAA">
              <w:rPr>
                <w:b/>
                <w:iCs/>
                <w:color w:val="000000" w:themeColor="text1"/>
                <w:sz w:val="28"/>
                <w:szCs w:val="28"/>
                <w:lang w:val="nl-NL"/>
              </w:rPr>
              <w:t>Rượi buồn</w:t>
            </w:r>
          </w:p>
        </w:tc>
        <w:tc>
          <w:tcPr>
            <w:tcW w:w="8407" w:type="dxa"/>
          </w:tcPr>
          <w:p w:rsidR="009B4FAA" w:rsidRPr="009B4FAA" w:rsidRDefault="009B4FAA" w:rsidP="00237D98">
            <w:pPr>
              <w:tabs>
                <w:tab w:val="left" w:pos="7174"/>
              </w:tabs>
              <w:rPr>
                <w:b/>
                <w:iCs/>
                <w:color w:val="000000" w:themeColor="text1"/>
                <w:sz w:val="28"/>
                <w:szCs w:val="28"/>
                <w:lang w:val="nl-NL"/>
              </w:rPr>
            </w:pPr>
            <w:r w:rsidRPr="009B4FAA">
              <w:rPr>
                <w:iCs/>
                <w:color w:val="000000" w:themeColor="text1"/>
                <w:sz w:val="28"/>
                <w:szCs w:val="28"/>
                <w:lang w:val="vi-VN"/>
              </w:rPr>
              <w:t xml:space="preserve">Buồn và </w:t>
            </w:r>
            <w:r w:rsidRPr="009B4FAA">
              <w:rPr>
                <w:iCs/>
                <w:color w:val="000000" w:themeColor="text1"/>
                <w:sz w:val="28"/>
                <w:szCs w:val="28"/>
              </w:rPr>
              <w:t xml:space="preserve">lộ </w:t>
            </w:r>
            <w:r w:rsidRPr="009B4FAA">
              <w:rPr>
                <w:iCs/>
                <w:color w:val="000000" w:themeColor="text1"/>
                <w:sz w:val="28"/>
                <w:szCs w:val="28"/>
                <w:lang w:val="vi-VN"/>
              </w:rPr>
              <w:t xml:space="preserve">vẻ </w:t>
            </w:r>
            <w:r w:rsidRPr="009B4FAA">
              <w:rPr>
                <w:iCs/>
                <w:color w:val="000000" w:themeColor="text1"/>
                <w:sz w:val="28"/>
                <w:szCs w:val="28"/>
              </w:rPr>
              <w:t>ủ</w:t>
            </w:r>
            <w:r w:rsidRPr="009B4FAA">
              <w:rPr>
                <w:iCs/>
                <w:color w:val="000000" w:themeColor="text1"/>
                <w:sz w:val="28"/>
                <w:szCs w:val="28"/>
                <w:lang w:val="vi-VN"/>
              </w:rPr>
              <w:t xml:space="preserve"> rũ</w:t>
            </w:r>
          </w:p>
        </w:tc>
      </w:tr>
      <w:tr w:rsidR="009B4FAA" w:rsidRPr="009B4FAA" w:rsidTr="00FA2A6F">
        <w:tc>
          <w:tcPr>
            <w:tcW w:w="1640" w:type="dxa"/>
          </w:tcPr>
          <w:p w:rsidR="009B4FAA" w:rsidRPr="009B4FAA" w:rsidRDefault="009B4FAA" w:rsidP="00237D98">
            <w:pPr>
              <w:tabs>
                <w:tab w:val="left" w:pos="7174"/>
              </w:tabs>
              <w:rPr>
                <w:b/>
                <w:iCs/>
                <w:color w:val="000000" w:themeColor="text1"/>
                <w:sz w:val="28"/>
                <w:szCs w:val="28"/>
                <w:lang w:val="nl-NL"/>
              </w:rPr>
            </w:pPr>
            <w:r w:rsidRPr="009B4FAA">
              <w:rPr>
                <w:b/>
                <w:iCs/>
                <w:color w:val="000000" w:themeColor="text1"/>
                <w:sz w:val="28"/>
                <w:szCs w:val="28"/>
                <w:lang w:val="nl-NL"/>
              </w:rPr>
              <w:t>Từ đồng nghĩa</w:t>
            </w:r>
          </w:p>
        </w:tc>
        <w:tc>
          <w:tcPr>
            <w:tcW w:w="8407" w:type="dxa"/>
          </w:tcPr>
          <w:p w:rsidR="009B4FAA" w:rsidRPr="009B4FAA" w:rsidRDefault="009B4FAA" w:rsidP="00237D98">
            <w:pPr>
              <w:tabs>
                <w:tab w:val="left" w:pos="7174"/>
              </w:tabs>
              <w:rPr>
                <w:iCs/>
                <w:color w:val="000000" w:themeColor="text1"/>
                <w:sz w:val="28"/>
                <w:szCs w:val="28"/>
                <w:lang w:val="vi-VN"/>
              </w:rPr>
            </w:pPr>
            <w:r w:rsidRPr="009B4FAA">
              <w:rPr>
                <w:iCs/>
                <w:color w:val="000000" w:themeColor="text1"/>
                <w:sz w:val="28"/>
                <w:szCs w:val="28"/>
              </w:rPr>
              <w:t>- Buồn bã: c</w:t>
            </w:r>
            <w:r w:rsidRPr="009B4FAA">
              <w:rPr>
                <w:iCs/>
                <w:color w:val="000000" w:themeColor="text1"/>
                <w:sz w:val="28"/>
                <w:szCs w:val="28"/>
                <w:lang w:val="vi-VN"/>
              </w:rPr>
              <w:t>ó tâm trạng buồn</w:t>
            </w:r>
          </w:p>
          <w:p w:rsidR="009B4FAA" w:rsidRPr="009B4FAA" w:rsidRDefault="009B4FAA" w:rsidP="00237D98">
            <w:pPr>
              <w:tabs>
                <w:tab w:val="left" w:pos="7174"/>
              </w:tabs>
              <w:rPr>
                <w:iCs/>
                <w:color w:val="000000" w:themeColor="text1"/>
                <w:sz w:val="28"/>
                <w:szCs w:val="28"/>
                <w:lang w:val="vi-VN"/>
              </w:rPr>
            </w:pPr>
            <w:r w:rsidRPr="009B4FAA">
              <w:rPr>
                <w:iCs/>
                <w:color w:val="000000" w:themeColor="text1"/>
                <w:sz w:val="28"/>
                <w:szCs w:val="28"/>
              </w:rPr>
              <w:t>- Rầu rĩ: c</w:t>
            </w:r>
            <w:r w:rsidRPr="009B4FAA">
              <w:rPr>
                <w:iCs/>
                <w:color w:val="000000" w:themeColor="text1"/>
                <w:sz w:val="28"/>
                <w:szCs w:val="28"/>
                <w:lang w:val="vi-VN"/>
              </w:rPr>
              <w:t>ó vẻ bên ngoài biểu lộ tâm trạng buồn bã, đau khổ</w:t>
            </w:r>
          </w:p>
          <w:p w:rsidR="009B4FAA" w:rsidRPr="009B4FAA" w:rsidRDefault="009B4FAA" w:rsidP="00237D98">
            <w:pPr>
              <w:tabs>
                <w:tab w:val="left" w:pos="7174"/>
              </w:tabs>
              <w:rPr>
                <w:b/>
                <w:iCs/>
                <w:color w:val="000000" w:themeColor="text1"/>
                <w:sz w:val="28"/>
                <w:szCs w:val="28"/>
                <w:lang w:val="nl-NL"/>
              </w:rPr>
            </w:pPr>
            <w:r w:rsidRPr="009B4FAA">
              <w:rPr>
                <w:iCs/>
                <w:color w:val="000000" w:themeColor="text1"/>
                <w:sz w:val="28"/>
                <w:szCs w:val="28"/>
              </w:rPr>
              <w:t xml:space="preserve">- Phiền muộn: </w:t>
            </w:r>
            <w:r w:rsidRPr="009B4FAA">
              <w:rPr>
                <w:iCs/>
                <w:color w:val="000000" w:themeColor="text1"/>
                <w:sz w:val="28"/>
                <w:szCs w:val="28"/>
                <w:lang w:val="vi-VN"/>
              </w:rPr>
              <w:t xml:space="preserve">Buồn và </w:t>
            </w:r>
            <w:r w:rsidRPr="009B4FAA">
              <w:rPr>
                <w:iCs/>
                <w:color w:val="000000" w:themeColor="text1"/>
                <w:sz w:val="28"/>
                <w:szCs w:val="28"/>
              </w:rPr>
              <w:t xml:space="preserve">cảm thấy đau khổ, </w:t>
            </w:r>
            <w:r w:rsidRPr="009B4FAA">
              <w:rPr>
                <w:iCs/>
                <w:color w:val="000000" w:themeColor="text1"/>
                <w:sz w:val="28"/>
                <w:szCs w:val="28"/>
                <w:lang w:val="vi-VN"/>
              </w:rPr>
              <w:t>phải suy nghĩ nhiều</w:t>
            </w:r>
          </w:p>
        </w:tc>
      </w:tr>
      <w:tr w:rsidR="009B4FAA" w:rsidRPr="009B4FAA" w:rsidTr="00FA2A6F">
        <w:tc>
          <w:tcPr>
            <w:tcW w:w="1640" w:type="dxa"/>
          </w:tcPr>
          <w:p w:rsidR="009B4FAA" w:rsidRPr="009B4FAA" w:rsidRDefault="009B4FAA" w:rsidP="00237D98">
            <w:pPr>
              <w:tabs>
                <w:tab w:val="left" w:pos="7174"/>
              </w:tabs>
              <w:rPr>
                <w:b/>
                <w:iCs/>
                <w:color w:val="000000" w:themeColor="text1"/>
                <w:sz w:val="28"/>
                <w:szCs w:val="28"/>
                <w:lang w:val="nl-NL"/>
              </w:rPr>
            </w:pPr>
            <w:r w:rsidRPr="009B4FAA">
              <w:rPr>
                <w:b/>
                <w:iCs/>
                <w:color w:val="000000" w:themeColor="text1"/>
                <w:sz w:val="28"/>
                <w:szCs w:val="28"/>
                <w:lang w:val="nl-NL"/>
              </w:rPr>
              <w:t>Ý nghĩa</w:t>
            </w:r>
          </w:p>
        </w:tc>
        <w:tc>
          <w:tcPr>
            <w:tcW w:w="8407" w:type="dxa"/>
          </w:tcPr>
          <w:p w:rsidR="009B4FAA" w:rsidRPr="009B4FAA" w:rsidRDefault="009B4FAA" w:rsidP="00237D98">
            <w:pPr>
              <w:rPr>
                <w:iCs/>
                <w:color w:val="000000" w:themeColor="text1"/>
                <w:sz w:val="28"/>
                <w:szCs w:val="28"/>
                <w:lang w:val="vi-VN"/>
              </w:rPr>
            </w:pPr>
            <w:r w:rsidRPr="009B4FAA">
              <w:rPr>
                <w:b/>
                <w:iCs/>
                <w:color w:val="000000" w:themeColor="text1"/>
                <w:sz w:val="28"/>
                <w:szCs w:val="28"/>
                <w:lang w:val="nl-NL"/>
              </w:rPr>
              <w:t>- Rượi buồn:</w:t>
            </w:r>
          </w:p>
          <w:p w:rsidR="009B4FAA" w:rsidRPr="009B4FAA" w:rsidRDefault="009B4FAA" w:rsidP="00237D98">
            <w:pPr>
              <w:rPr>
                <w:iCs/>
                <w:color w:val="000000" w:themeColor="text1"/>
                <w:sz w:val="28"/>
                <w:szCs w:val="28"/>
                <w:lang w:val="vi-VN"/>
              </w:rPr>
            </w:pPr>
            <w:r w:rsidRPr="009B4FAA">
              <w:rPr>
                <w:iCs/>
                <w:color w:val="000000" w:themeColor="text1"/>
                <w:sz w:val="28"/>
                <w:szCs w:val="28"/>
              </w:rPr>
              <w:t xml:space="preserve">+ </w:t>
            </w:r>
            <w:r w:rsidRPr="009B4FAA">
              <w:rPr>
                <w:iCs/>
                <w:color w:val="000000" w:themeColor="text1"/>
                <w:sz w:val="28"/>
                <w:szCs w:val="28"/>
                <w:lang w:val="vi-VN"/>
              </w:rPr>
              <w:t xml:space="preserve">Gợi nỗi buồn với sự </w:t>
            </w:r>
            <w:r w:rsidRPr="009B4FAA">
              <w:rPr>
                <w:iCs/>
                <w:color w:val="000000" w:themeColor="text1"/>
                <w:sz w:val="28"/>
                <w:szCs w:val="28"/>
              </w:rPr>
              <w:t xml:space="preserve">ủ rũ </w:t>
            </w:r>
            <w:r w:rsidRPr="009B4FAA">
              <w:rPr>
                <w:iCs/>
                <w:color w:val="000000" w:themeColor="text1"/>
                <w:sz w:val="28"/>
                <w:szCs w:val="28"/>
                <w:lang w:val="vi-VN"/>
              </w:rPr>
              <w:t>của nhân vật trữ tình khi nhớ về mẹ</w:t>
            </w:r>
            <w:r w:rsidRPr="009B4FAA">
              <w:rPr>
                <w:iCs/>
                <w:color w:val="000000" w:themeColor="text1"/>
                <w:sz w:val="28"/>
                <w:szCs w:val="28"/>
              </w:rPr>
              <w:t>,</w:t>
            </w:r>
            <w:r w:rsidRPr="009B4FAA">
              <w:rPr>
                <w:iCs/>
                <w:color w:val="000000" w:themeColor="text1"/>
                <w:sz w:val="28"/>
                <w:szCs w:val="28"/>
                <w:lang w:val="vi-VN"/>
              </w:rPr>
              <w:t xml:space="preserve"> thấy quạnh hiu </w:t>
            </w:r>
            <w:r w:rsidRPr="009B4FAA">
              <w:rPr>
                <w:iCs/>
                <w:color w:val="000000" w:themeColor="text1"/>
                <w:sz w:val="28"/>
                <w:szCs w:val="28"/>
              </w:rPr>
              <w:t>bên đời</w:t>
            </w:r>
            <w:r w:rsidRPr="009B4FAA">
              <w:rPr>
                <w:iCs/>
                <w:color w:val="000000" w:themeColor="text1"/>
                <w:sz w:val="28"/>
                <w:szCs w:val="28"/>
                <w:lang w:val="vi-VN"/>
              </w:rPr>
              <w:t xml:space="preserve">. </w:t>
            </w:r>
          </w:p>
          <w:p w:rsidR="009B4FAA" w:rsidRPr="009B4FAA" w:rsidRDefault="009B4FAA" w:rsidP="00237D98">
            <w:pPr>
              <w:rPr>
                <w:iCs/>
                <w:color w:val="000000" w:themeColor="text1"/>
                <w:sz w:val="28"/>
                <w:szCs w:val="28"/>
              </w:rPr>
            </w:pPr>
            <w:r w:rsidRPr="009B4FAA">
              <w:rPr>
                <w:iCs/>
                <w:color w:val="000000" w:themeColor="text1"/>
                <w:sz w:val="28"/>
                <w:szCs w:val="28"/>
              </w:rPr>
              <w:t xml:space="preserve">+ </w:t>
            </w:r>
            <w:r w:rsidRPr="009B4FAA">
              <w:rPr>
                <w:iCs/>
                <w:color w:val="000000" w:themeColor="text1"/>
                <w:sz w:val="28"/>
                <w:szCs w:val="28"/>
                <w:lang w:val="vi-VN"/>
              </w:rPr>
              <w:t xml:space="preserve">Từ </w:t>
            </w:r>
            <w:r w:rsidRPr="009B4FAA">
              <w:rPr>
                <w:iCs/>
                <w:color w:val="000000" w:themeColor="text1"/>
                <w:sz w:val="28"/>
                <w:szCs w:val="28"/>
              </w:rPr>
              <w:t>“rượi” đảo lên trước</w:t>
            </w:r>
            <w:r w:rsidRPr="009B4FAA">
              <w:rPr>
                <w:iCs/>
                <w:color w:val="000000" w:themeColor="text1"/>
                <w:sz w:val="28"/>
                <w:szCs w:val="28"/>
                <w:lang w:val="vi-VN"/>
              </w:rPr>
              <w:t>, nhấn mạnh sắc thái nặng</w:t>
            </w:r>
            <w:r w:rsidRPr="009B4FAA">
              <w:rPr>
                <w:iCs/>
                <w:color w:val="000000" w:themeColor="text1"/>
                <w:sz w:val="28"/>
                <w:szCs w:val="28"/>
              </w:rPr>
              <w:t xml:space="preserve"> trĩu</w:t>
            </w:r>
            <w:r w:rsidRPr="009B4FAA">
              <w:rPr>
                <w:iCs/>
                <w:color w:val="000000" w:themeColor="text1"/>
                <w:sz w:val="28"/>
                <w:szCs w:val="28"/>
                <w:lang w:val="vi-VN"/>
              </w:rPr>
              <w:t xml:space="preserve"> của nỗi buồn đ</w:t>
            </w:r>
            <w:r w:rsidRPr="009B4FAA">
              <w:rPr>
                <w:iCs/>
                <w:color w:val="000000" w:themeColor="text1"/>
                <w:sz w:val="28"/>
                <w:szCs w:val="28"/>
              </w:rPr>
              <w:t>ang</w:t>
            </w:r>
            <w:r w:rsidRPr="009B4FAA">
              <w:rPr>
                <w:iCs/>
                <w:color w:val="000000" w:themeColor="text1"/>
                <w:sz w:val="28"/>
                <w:szCs w:val="28"/>
                <w:lang w:val="vi-VN"/>
              </w:rPr>
              <w:t xml:space="preserve"> ngự trị trong lòng người</w:t>
            </w:r>
            <w:r w:rsidRPr="009B4FAA">
              <w:rPr>
                <w:iCs/>
                <w:color w:val="000000" w:themeColor="text1"/>
                <w:sz w:val="28"/>
                <w:szCs w:val="28"/>
              </w:rPr>
              <w:t>;</w:t>
            </w:r>
            <w:r w:rsidRPr="009B4FAA">
              <w:rPr>
                <w:iCs/>
                <w:color w:val="000000" w:themeColor="text1"/>
                <w:sz w:val="28"/>
                <w:szCs w:val="28"/>
                <w:lang w:val="vi-VN"/>
              </w:rPr>
              <w:t xml:space="preserve"> thanh bằng trong </w:t>
            </w:r>
            <w:r w:rsidRPr="009B4FAA">
              <w:rPr>
                <w:iCs/>
                <w:color w:val="000000" w:themeColor="text1"/>
                <w:sz w:val="28"/>
                <w:szCs w:val="28"/>
              </w:rPr>
              <w:t>chữ “</w:t>
            </w:r>
            <w:r w:rsidRPr="009B4FAA">
              <w:rPr>
                <w:iCs/>
                <w:color w:val="000000" w:themeColor="text1"/>
                <w:sz w:val="28"/>
                <w:szCs w:val="28"/>
                <w:lang w:val="vi-VN"/>
              </w:rPr>
              <w:t xml:space="preserve"> buồn</w:t>
            </w:r>
            <w:r w:rsidRPr="009B4FAA">
              <w:rPr>
                <w:iCs/>
                <w:color w:val="000000" w:themeColor="text1"/>
                <w:sz w:val="28"/>
                <w:szCs w:val="28"/>
              </w:rPr>
              <w:t>”</w:t>
            </w:r>
            <w:r w:rsidRPr="009B4FAA">
              <w:rPr>
                <w:iCs/>
                <w:color w:val="000000" w:themeColor="text1"/>
                <w:sz w:val="28"/>
                <w:szCs w:val="28"/>
                <w:lang w:val="vi-VN"/>
              </w:rPr>
              <w:t xml:space="preserve"> </w:t>
            </w:r>
            <w:r w:rsidRPr="009B4FAA">
              <w:rPr>
                <w:iCs/>
                <w:color w:val="000000" w:themeColor="text1"/>
                <w:sz w:val="28"/>
                <w:szCs w:val="28"/>
              </w:rPr>
              <w:t>như kéo</w:t>
            </w:r>
            <w:r w:rsidRPr="009B4FAA">
              <w:rPr>
                <w:iCs/>
                <w:color w:val="000000" w:themeColor="text1"/>
                <w:sz w:val="28"/>
                <w:szCs w:val="28"/>
                <w:lang w:val="vi-VN"/>
              </w:rPr>
              <w:t xml:space="preserve"> n</w:t>
            </w:r>
            <w:r w:rsidRPr="009B4FAA">
              <w:rPr>
                <w:iCs/>
                <w:color w:val="000000" w:themeColor="text1"/>
                <w:sz w:val="28"/>
                <w:szCs w:val="28"/>
              </w:rPr>
              <w:t>ỗi</w:t>
            </w:r>
            <w:r w:rsidRPr="009B4FAA">
              <w:rPr>
                <w:iCs/>
                <w:color w:val="000000" w:themeColor="text1"/>
                <w:sz w:val="28"/>
                <w:szCs w:val="28"/>
                <w:lang w:val="vi-VN"/>
              </w:rPr>
              <w:t xml:space="preserve"> buồn dài và rộng ra, kéo người con từ hiện tại ta</w:t>
            </w:r>
            <w:r w:rsidRPr="009B4FAA">
              <w:rPr>
                <w:iCs/>
                <w:color w:val="000000" w:themeColor="text1"/>
                <w:sz w:val="28"/>
                <w:szCs w:val="28"/>
              </w:rPr>
              <w:t>n</w:t>
            </w:r>
            <w:r w:rsidRPr="009B4FAA">
              <w:rPr>
                <w:iCs/>
                <w:color w:val="000000" w:themeColor="text1"/>
                <w:sz w:val="28"/>
                <w:szCs w:val="28"/>
                <w:lang w:val="vi-VN"/>
              </w:rPr>
              <w:t xml:space="preserve"> vào cõi mộng</w:t>
            </w:r>
            <w:r w:rsidRPr="009B4FAA">
              <w:rPr>
                <w:iCs/>
                <w:color w:val="000000" w:themeColor="text1"/>
                <w:sz w:val="28"/>
                <w:szCs w:val="28"/>
              </w:rPr>
              <w:t>-</w:t>
            </w:r>
            <w:r w:rsidRPr="009B4FAA">
              <w:rPr>
                <w:iCs/>
                <w:color w:val="000000" w:themeColor="text1"/>
                <w:sz w:val="28"/>
                <w:szCs w:val="28"/>
                <w:lang w:val="vi-VN"/>
              </w:rPr>
              <w:t xml:space="preserve"> thời dĩ vãng đẹp tươi khi có mẹ</w:t>
            </w:r>
            <w:r w:rsidRPr="009B4FAA">
              <w:rPr>
                <w:iCs/>
                <w:color w:val="000000" w:themeColor="text1"/>
                <w:sz w:val="28"/>
                <w:szCs w:val="28"/>
              </w:rPr>
              <w:t>.</w:t>
            </w:r>
          </w:p>
        </w:tc>
      </w:tr>
    </w:tbl>
    <w:p w:rsidR="009B4FAA" w:rsidRPr="009B4FAA" w:rsidRDefault="009B4FAA" w:rsidP="00FA2A6F">
      <w:pPr>
        <w:tabs>
          <w:tab w:val="left" w:pos="7174"/>
        </w:tabs>
        <w:jc w:val="both"/>
        <w:rPr>
          <w:rFonts w:ascii="Times New Roman" w:hAnsi="Times New Roman" w:cs="Times New Roman"/>
          <w:b/>
          <w:iCs/>
          <w:color w:val="000000" w:themeColor="text1"/>
          <w:sz w:val="28"/>
          <w:szCs w:val="28"/>
          <w:lang w:val="nl-NL"/>
        </w:rPr>
      </w:pPr>
    </w:p>
    <w:p w:rsidR="009B4FAA" w:rsidRPr="009B4FAA" w:rsidRDefault="009B4FAA" w:rsidP="00FA2A6F">
      <w:pPr>
        <w:tabs>
          <w:tab w:val="left" w:pos="7174"/>
        </w:tabs>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w:t>
      </w:r>
    </w:p>
    <w:p w:rsidR="009B4FAA" w:rsidRPr="009B4FAA" w:rsidRDefault="009B4FAA" w:rsidP="00FA2A6F">
      <w:pPr>
        <w:tabs>
          <w:tab w:val="left" w:pos="7174"/>
        </w:tabs>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Gợi ý:</w:t>
      </w:r>
    </w:p>
    <w:p w:rsidR="009B4FAA" w:rsidRPr="009B4FAA" w:rsidRDefault="009B4FAA" w:rsidP="00FA2A6F">
      <w:pPr>
        <w:tabs>
          <w:tab w:val="left" w:pos="7174"/>
        </w:tabs>
        <w:jc w:val="both"/>
        <w:rPr>
          <w:rFonts w:ascii="Times New Roman" w:hAnsi="Times New Roman" w:cs="Times New Roman"/>
          <w:iCs/>
          <w:color w:val="000000" w:themeColor="text1"/>
          <w:sz w:val="28"/>
          <w:szCs w:val="28"/>
          <w:lang w:val="nl-NL"/>
        </w:rPr>
      </w:pPr>
    </w:p>
    <w:tbl>
      <w:tblPr>
        <w:tblStyle w:val="TableGrid"/>
        <w:tblW w:w="0" w:type="auto"/>
        <w:tblInd w:w="108" w:type="dxa"/>
        <w:tblLook w:val="04A0" w:firstRow="1" w:lastRow="0" w:firstColumn="1" w:lastColumn="0" w:noHBand="0" w:noVBand="1"/>
      </w:tblPr>
      <w:tblGrid>
        <w:gridCol w:w="1264"/>
        <w:gridCol w:w="8204"/>
      </w:tblGrid>
      <w:tr w:rsidR="009B4FAA" w:rsidRPr="009B4FAA" w:rsidTr="00FA2A6F">
        <w:tc>
          <w:tcPr>
            <w:tcW w:w="1305" w:type="dxa"/>
          </w:tcPr>
          <w:p w:rsidR="009B4FAA" w:rsidRPr="009B4FAA" w:rsidRDefault="009B4FAA" w:rsidP="00237D98">
            <w:pPr>
              <w:tabs>
                <w:tab w:val="left" w:pos="7174"/>
              </w:tabs>
              <w:rPr>
                <w:iCs/>
                <w:color w:val="000000" w:themeColor="text1"/>
                <w:sz w:val="28"/>
                <w:szCs w:val="28"/>
                <w:lang w:val="nl-NL"/>
              </w:rPr>
            </w:pPr>
            <w:r w:rsidRPr="009B4FAA">
              <w:rPr>
                <w:iCs/>
                <w:color w:val="000000" w:themeColor="text1"/>
                <w:sz w:val="28"/>
                <w:szCs w:val="28"/>
                <w:lang w:val="nl-NL"/>
              </w:rPr>
              <w:t>Mở đoạn</w:t>
            </w:r>
          </w:p>
        </w:tc>
        <w:tc>
          <w:tcPr>
            <w:tcW w:w="8832" w:type="dxa"/>
          </w:tcPr>
          <w:p w:rsidR="009B4FAA" w:rsidRPr="009B4FAA" w:rsidRDefault="009B4FAA" w:rsidP="00237D98">
            <w:pPr>
              <w:tabs>
                <w:tab w:val="left" w:pos="7174"/>
              </w:tabs>
              <w:rPr>
                <w:iCs/>
                <w:color w:val="000000" w:themeColor="text1"/>
                <w:sz w:val="28"/>
                <w:szCs w:val="28"/>
                <w:lang w:val="nl-NL"/>
              </w:rPr>
            </w:pPr>
            <w:r w:rsidRPr="009B4FAA">
              <w:rPr>
                <w:iCs/>
                <w:color w:val="000000" w:themeColor="text1"/>
                <w:sz w:val="28"/>
                <w:szCs w:val="28"/>
                <w:lang w:val="nl-NL"/>
              </w:rPr>
              <w:t xml:space="preserve">Giới thiệu tên tác giả, tác phẩm, dẫn ra câu thơ và từ có sắc thái nghĩa mà đề bài yêu cầu. </w:t>
            </w:r>
          </w:p>
        </w:tc>
      </w:tr>
      <w:tr w:rsidR="009B4FAA" w:rsidRPr="009B4FAA" w:rsidTr="00FA2A6F">
        <w:tc>
          <w:tcPr>
            <w:tcW w:w="1305" w:type="dxa"/>
          </w:tcPr>
          <w:p w:rsidR="009B4FAA" w:rsidRPr="009B4FAA" w:rsidRDefault="009B4FAA" w:rsidP="00237D98">
            <w:pPr>
              <w:tabs>
                <w:tab w:val="left" w:pos="7174"/>
              </w:tabs>
              <w:rPr>
                <w:iCs/>
                <w:color w:val="000000" w:themeColor="text1"/>
                <w:sz w:val="28"/>
                <w:szCs w:val="28"/>
                <w:lang w:val="nl-NL"/>
              </w:rPr>
            </w:pPr>
            <w:r w:rsidRPr="009B4FAA">
              <w:rPr>
                <w:iCs/>
                <w:color w:val="000000" w:themeColor="text1"/>
                <w:sz w:val="28"/>
                <w:szCs w:val="28"/>
                <w:lang w:val="nl-NL"/>
              </w:rPr>
              <w:t>Thân đoạn</w:t>
            </w:r>
          </w:p>
        </w:tc>
        <w:tc>
          <w:tcPr>
            <w:tcW w:w="8832" w:type="dxa"/>
          </w:tcPr>
          <w:p w:rsidR="009B4FAA" w:rsidRPr="009B4FAA" w:rsidRDefault="009B4FAA" w:rsidP="00237D98">
            <w:pPr>
              <w:tabs>
                <w:tab w:val="left" w:pos="7174"/>
              </w:tabs>
              <w:rPr>
                <w:iCs/>
                <w:color w:val="000000" w:themeColor="text1"/>
                <w:sz w:val="28"/>
                <w:szCs w:val="28"/>
                <w:lang w:val="nl-NL"/>
              </w:rPr>
            </w:pPr>
            <w:r w:rsidRPr="009B4FAA">
              <w:rPr>
                <w:iCs/>
                <w:color w:val="000000" w:themeColor="text1"/>
                <w:sz w:val="28"/>
                <w:szCs w:val="28"/>
                <w:lang w:val="nl-NL"/>
              </w:rPr>
              <w:t xml:space="preserve">Phân tích nghĩa của từ, giá trị gợi hình, gợi cảm của từ ngữ đó; so sánh với sắc thái nghĩa của các từ đồng nghĩa. </w:t>
            </w:r>
          </w:p>
        </w:tc>
      </w:tr>
      <w:tr w:rsidR="009B4FAA" w:rsidRPr="009B4FAA" w:rsidTr="00FA2A6F">
        <w:tc>
          <w:tcPr>
            <w:tcW w:w="1305" w:type="dxa"/>
          </w:tcPr>
          <w:p w:rsidR="009B4FAA" w:rsidRPr="009B4FAA" w:rsidRDefault="009B4FAA" w:rsidP="00237D98">
            <w:pPr>
              <w:tabs>
                <w:tab w:val="left" w:pos="7174"/>
              </w:tabs>
              <w:rPr>
                <w:iCs/>
                <w:color w:val="000000" w:themeColor="text1"/>
                <w:sz w:val="28"/>
                <w:szCs w:val="28"/>
                <w:lang w:val="nl-NL"/>
              </w:rPr>
            </w:pPr>
            <w:r w:rsidRPr="009B4FAA">
              <w:rPr>
                <w:iCs/>
                <w:color w:val="000000" w:themeColor="text1"/>
                <w:sz w:val="28"/>
                <w:szCs w:val="28"/>
                <w:lang w:val="nl-NL"/>
              </w:rPr>
              <w:t>Kết đoạn</w:t>
            </w:r>
          </w:p>
        </w:tc>
        <w:tc>
          <w:tcPr>
            <w:tcW w:w="8832" w:type="dxa"/>
          </w:tcPr>
          <w:p w:rsidR="009B4FAA" w:rsidRPr="009B4FAA" w:rsidRDefault="009B4FAA" w:rsidP="00237D98">
            <w:pPr>
              <w:tabs>
                <w:tab w:val="left" w:pos="7174"/>
              </w:tabs>
              <w:rPr>
                <w:iCs/>
                <w:color w:val="000000" w:themeColor="text1"/>
                <w:sz w:val="28"/>
                <w:szCs w:val="28"/>
                <w:lang w:val="nl-NL"/>
              </w:rPr>
            </w:pPr>
            <w:r w:rsidRPr="009B4FAA">
              <w:rPr>
                <w:iCs/>
                <w:color w:val="000000" w:themeColor="text1"/>
                <w:sz w:val="28"/>
                <w:szCs w:val="28"/>
                <w:lang w:val="nl-NL"/>
              </w:rPr>
              <w:t>Khẳng định sắc thái nghĩa của từ “rượi buồn” có vai trò trong việc diễn tả tâm trạng nhân vật từ đó thể hiện tài năng dùng từ của tác giả.</w:t>
            </w:r>
          </w:p>
        </w:tc>
      </w:tr>
    </w:tbl>
    <w:p w:rsidR="009B4FAA" w:rsidRPr="009B4FAA" w:rsidRDefault="009B4FAA" w:rsidP="00FA2A6F">
      <w:pPr>
        <w:tabs>
          <w:tab w:val="left" w:pos="7174"/>
        </w:tabs>
        <w:jc w:val="both"/>
        <w:rPr>
          <w:rFonts w:ascii="Times New Roman" w:hAnsi="Times New Roman" w:cs="Times New Roman"/>
          <w:iCs/>
          <w:color w:val="000000" w:themeColor="text1"/>
          <w:sz w:val="28"/>
          <w:szCs w:val="28"/>
          <w:lang w:val="nl-NL"/>
        </w:rPr>
      </w:pPr>
    </w:p>
    <w:p w:rsidR="009B4FAA" w:rsidRPr="009B4FAA" w:rsidRDefault="009B4FAA" w:rsidP="00FA2A6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237D98">
      <w:pPr>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 Hướng dẫn về nhà:</w:t>
      </w:r>
      <w:r w:rsidRPr="009B4FAA">
        <w:rPr>
          <w:rFonts w:ascii="Times New Roman" w:hAnsi="Times New Roman" w:cs="Times New Roman"/>
          <w:color w:val="000000" w:themeColor="text1"/>
          <w:sz w:val="28"/>
          <w:szCs w:val="28"/>
          <w:lang w:val="nl-NL"/>
        </w:rPr>
        <w:t xml:space="preserve"> Hoc kĩ bài, về sưu tầm thêm các đoạn văn/ thơ có sử dụng các từ ngữ đồng nghĩa hoặc có sắc thái nghĩa hay, thú vị, góp phần tăng giá trị diễn đạt cho văn bản ...</w:t>
      </w:r>
    </w:p>
    <w:p w:rsidR="009B4FAA" w:rsidRPr="009B4FAA" w:rsidRDefault="009B4FAA" w:rsidP="00237D98">
      <w:pPr>
        <w:rPr>
          <w:rFonts w:ascii="Times New Roman" w:hAnsi="Times New Roman" w:cs="Times New Roman"/>
          <w:iCs/>
          <w:sz w:val="28"/>
          <w:szCs w:val="28"/>
          <w:lang w:val="da-DK"/>
        </w:rPr>
      </w:pPr>
      <w:r w:rsidRPr="009B4FAA">
        <w:rPr>
          <w:rFonts w:ascii="Times New Roman" w:hAnsi="Times New Roman" w:cs="Times New Roman"/>
          <w:b/>
          <w:color w:val="000000" w:themeColor="text1"/>
          <w:sz w:val="28"/>
          <w:szCs w:val="28"/>
        </w:rPr>
        <w:lastRenderedPageBreak/>
        <w:t xml:space="preserve">* Chuẩn bị bài sau: </w:t>
      </w:r>
      <w:r w:rsidRPr="009B4FAA">
        <w:rPr>
          <w:rFonts w:ascii="Times New Roman" w:hAnsi="Times New Roman" w:cs="Times New Roman"/>
          <w:sz w:val="28"/>
          <w:szCs w:val="28"/>
          <w:lang w:val="da-DK"/>
        </w:rPr>
        <w:t xml:space="preserve">THĐH: </w:t>
      </w:r>
      <w:r w:rsidRPr="009B4FAA">
        <w:rPr>
          <w:rFonts w:ascii="Times New Roman" w:hAnsi="Times New Roman" w:cs="Times New Roman"/>
          <w:iCs/>
          <w:sz w:val="28"/>
          <w:szCs w:val="28"/>
          <w:lang w:val="da-DK"/>
        </w:rPr>
        <w:t>Đường về quê mẹ</w:t>
      </w:r>
    </w:p>
    <w:p w:rsidR="009B4FAA" w:rsidRPr="009B4FAA" w:rsidRDefault="009B4FAA" w:rsidP="00237D98">
      <w:pPr>
        <w:rPr>
          <w:rFonts w:ascii="Times New Roman" w:hAnsi="Times New Roman" w:cs="Times New Roman"/>
          <w:b/>
          <w:color w:val="000000" w:themeColor="text1"/>
          <w:sz w:val="28"/>
          <w:szCs w:val="28"/>
        </w:rPr>
      </w:pPr>
      <w:r w:rsidRPr="009B4FAA">
        <w:rPr>
          <w:rFonts w:ascii="Times New Roman" w:hAnsi="Times New Roman" w:cs="Times New Roman"/>
          <w:iCs/>
          <w:sz w:val="28"/>
          <w:szCs w:val="28"/>
          <w:lang w:val="da-DK"/>
        </w:rPr>
        <w:t>-------------------------------------------------------------------------------------------------------------</w:t>
      </w:r>
    </w:p>
    <w:p w:rsidR="009B4FAA" w:rsidRPr="009B4FAA" w:rsidRDefault="009B4FAA" w:rsidP="00237D98">
      <w:pPr>
        <w:tabs>
          <w:tab w:val="left" w:pos="1519"/>
          <w:tab w:val="left" w:pos="1964"/>
        </w:tabs>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lang w:val="fr-FR"/>
        </w:rPr>
        <w:t>Tuần 6:</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t xml:space="preserve"> </w:t>
      </w:r>
    </w:p>
    <w:p w:rsidR="009B4FAA" w:rsidRPr="009B4FAA" w:rsidRDefault="009B4FAA" w:rsidP="00237D98">
      <w:pPr>
        <w:tabs>
          <w:tab w:val="left" w:pos="397"/>
        </w:tabs>
        <w:ind w:left="360"/>
        <w:jc w:val="center"/>
        <w:rPr>
          <w:rFonts w:ascii="Times New Roman" w:hAnsi="Times New Roman" w:cs="Times New Roman"/>
          <w:b/>
          <w:bCs/>
          <w:color w:val="000000" w:themeColor="text1"/>
          <w:sz w:val="28"/>
          <w:szCs w:val="28"/>
          <w:lang w:val="de-DE"/>
        </w:rPr>
      </w:pPr>
      <w:r w:rsidRPr="009B4FAA">
        <w:rPr>
          <w:rFonts w:ascii="Times New Roman" w:hAnsi="Times New Roman" w:cs="Times New Roman"/>
          <w:b/>
          <w:color w:val="000000" w:themeColor="text1"/>
          <w:sz w:val="28"/>
          <w:szCs w:val="28"/>
        </w:rPr>
        <w:t>TIẾT 21,22: THỰC HÀNH ĐỌC HIỂU:</w:t>
      </w:r>
      <w:r w:rsidRPr="009B4FAA">
        <w:rPr>
          <w:rFonts w:ascii="Times New Roman" w:hAnsi="Times New Roman" w:cs="Times New Roman"/>
          <w:b/>
          <w:bCs/>
          <w:color w:val="000000" w:themeColor="text1"/>
          <w:sz w:val="28"/>
          <w:szCs w:val="28"/>
          <w:lang w:val="de-DE"/>
        </w:rPr>
        <w:t xml:space="preserve"> ĐƯỜNG VỀ QUÊ MẸ</w:t>
      </w:r>
    </w:p>
    <w:p w:rsidR="009B4FAA" w:rsidRPr="009B4FAA" w:rsidRDefault="009B4FAA" w:rsidP="00237D98">
      <w:pPr>
        <w:tabs>
          <w:tab w:val="left" w:pos="397"/>
        </w:tabs>
        <w:ind w:left="360"/>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lang w:val="de-DE"/>
        </w:rPr>
        <w:t>(ĐOÀN VĂN CỪ)</w:t>
      </w:r>
    </w:p>
    <w:p w:rsidR="009B4FAA" w:rsidRPr="009B4FAA" w:rsidRDefault="009B4FAA" w:rsidP="00237D98">
      <w:pPr>
        <w:tabs>
          <w:tab w:val="left" w:pos="397"/>
        </w:tabs>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237D98">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4B3AE8">
      <w:pPr>
        <w:rPr>
          <w:rFonts w:ascii="Times New Roman" w:hAnsi="Times New Roman" w:cs="Times New Roman"/>
          <w:b/>
          <w:color w:val="000000" w:themeColor="text1"/>
          <w:sz w:val="28"/>
          <w:szCs w:val="28"/>
          <w:lang w:val="es-MX"/>
        </w:rPr>
      </w:pPr>
      <w:r w:rsidRPr="009B4FAA">
        <w:rPr>
          <w:rFonts w:ascii="Times New Roman" w:hAnsi="Times New Roman" w:cs="Times New Roman"/>
          <w:color w:val="000000" w:themeColor="text1"/>
          <w:sz w:val="28"/>
          <w:szCs w:val="28"/>
        </w:rPr>
        <w:t xml:space="preserve">- Hiểu thơ sáu chữ, bảy chữ theo quy trình đọc hiểu, làm rõ các yếu tố hình thức nội dung và nghệ thuật của văn bản.  </w:t>
      </w:r>
    </w:p>
    <w:p w:rsidR="009B4FAA" w:rsidRPr="009B4FAA" w:rsidRDefault="009B4FAA" w:rsidP="004B3AE8">
      <w:pPr>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t>- Nhận biết được bài thơ sáu chữ, bảy chữ</w:t>
      </w:r>
    </w:p>
    <w:p w:rsidR="009B4FAA" w:rsidRPr="009B4FAA" w:rsidRDefault="009B4FAA" w:rsidP="004B3AE8">
      <w:pPr>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t>- Vận dụng làm bài theo yêu cầu</w:t>
      </w:r>
    </w:p>
    <w:p w:rsidR="009B4FAA" w:rsidRPr="009B4FAA" w:rsidRDefault="009B4FAA" w:rsidP="00237D98">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es-MX"/>
        </w:rPr>
        <w:t>2. Năng lực</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4B3AE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trình bày và trao đổi thông tin trước lớp.</w:t>
      </w:r>
      <w:r w:rsidRPr="009B4FAA">
        <w:rPr>
          <w:rFonts w:ascii="Times New Roman" w:hAnsi="Times New Roman" w:cs="Times New Roman"/>
          <w:color w:val="000000" w:themeColor="text1"/>
          <w:sz w:val="28"/>
          <w:szCs w:val="28"/>
        </w:rPr>
        <w:t xml:space="preserve">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color w:val="000000" w:themeColor="text1"/>
          <w:sz w:val="28"/>
          <w:szCs w:val="28"/>
        </w:rPr>
        <w:t>Có ý thức đọc mở rộng thêm các văn bản thơ sáu chữ, bảy chữ và biết yêu thương và trân trọng mẹ, những tình cảm về gia gia đình, cội nguồn.</w:t>
      </w:r>
    </w:p>
    <w:p w:rsidR="009B4FAA" w:rsidRPr="009B4FAA" w:rsidRDefault="009B4FAA" w:rsidP="00237D98">
      <w:pPr>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237D98">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37D98">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237D98">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237D98">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4B3AE8">
      <w:pPr>
        <w:rPr>
          <w:rFonts w:ascii="Times New Roman" w:hAnsi="Times New Roman" w:cs="Times New Roman"/>
          <w:color w:val="000000" w:themeColor="text1"/>
          <w:sz w:val="28"/>
          <w:szCs w:val="28"/>
          <w:lang w:val="fr-FR"/>
        </w:rPr>
      </w:pPr>
    </w:p>
    <w:p w:rsidR="009B4FAA" w:rsidRPr="009B4FAA" w:rsidRDefault="009B4FAA" w:rsidP="004B3AE8">
      <w:pPr>
        <w:rPr>
          <w:rFonts w:ascii="Times New Roman" w:hAnsi="Times New Roman" w:cs="Times New Roman"/>
          <w:color w:val="000000" w:themeColor="text1"/>
          <w:sz w:val="28"/>
          <w:szCs w:val="28"/>
          <w:lang w:val="fr-FR"/>
        </w:rPr>
      </w:pPr>
    </w:p>
    <w:p w:rsidR="009B4FAA" w:rsidRPr="009B4FAA" w:rsidRDefault="009B4FAA" w:rsidP="004B3AE8">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4B3AE8">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lastRenderedPageBreak/>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t xml:space="preserve"> </w:t>
      </w:r>
    </w:p>
    <w:p w:rsidR="009B4FAA" w:rsidRPr="009B4FAA" w:rsidRDefault="009B4FAA" w:rsidP="004B3AE8">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21</w:t>
      </w:r>
    </w:p>
    <w:p w:rsidR="009B4FAA" w:rsidRPr="009B4FAA" w:rsidRDefault="009B4FAA" w:rsidP="004B3AE8">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37D98">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237D98">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Chuyển giao nhiệm vụ: </w:t>
      </w:r>
      <w:r w:rsidRPr="009B4FAA">
        <w:rPr>
          <w:rFonts w:ascii="Times New Roman" w:hAnsi="Times New Roman" w:cs="Times New Roman"/>
          <w:color w:val="000000" w:themeColor="text1"/>
          <w:sz w:val="28"/>
          <w:szCs w:val="28"/>
        </w:rPr>
        <w:t>Mỗi dịp tết đến, chúng mình có thích về quê không? Hãy chia sẻ những cảm xúc của em khi về quê nhé!</w:t>
      </w:r>
    </w:p>
    <w:p w:rsidR="009B4FAA" w:rsidRPr="009B4FAA" w:rsidRDefault="009B4FAA" w:rsidP="00237D98">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237D98">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Mỗi một chúng ta khi được trở về quê nhà của mình được gặp gỡ ông bà, được ăn tết ở quê thì sẽ có những cảm xúc khác nhau. Và ngày hôm nay khi mà chúng ta hòa vào những dòng thơ, những vần thơ rất là mộc mạc của một nhà thơ làng quê Việt thì chúng ta cũng sẽ cùng theo bước chân ông trên nẻo đường trở về quê mẹ và gặp gỡ được nét đẹp rất thuần hậu, rất đằm thắm của những con người quê mình của thiên nhiên quê hương Việt Nam mình trng thấp thoáng không gian cổ xưa.</w:t>
      </w:r>
    </w:p>
    <w:p w:rsidR="009B4FAA" w:rsidRPr="009B4FAA" w:rsidRDefault="009B4FAA" w:rsidP="00237D98">
      <w:pPr>
        <w:tabs>
          <w:tab w:val="left" w:pos="397"/>
        </w:tabs>
        <w:rPr>
          <w:rFonts w:ascii="Times New Roman" w:hAnsi="Times New Roman" w:cs="Times New Roman"/>
          <w:b/>
          <w:bCs/>
          <w:color w:val="000000" w:themeColor="text1"/>
          <w:sz w:val="28"/>
          <w:szCs w:val="28"/>
          <w:lang w:val="de-DE"/>
        </w:rPr>
      </w:pPr>
      <w:r w:rsidRPr="009B4FAA">
        <w:rPr>
          <w:rFonts w:ascii="Times New Roman" w:hAnsi="Times New Roman" w:cs="Times New Roman"/>
          <w:color w:val="000000" w:themeColor="text1"/>
          <w:sz w:val="28"/>
          <w:szCs w:val="28"/>
        </w:rPr>
        <w:t xml:space="preserve">  qua bài thơ </w:t>
      </w:r>
      <w:r w:rsidRPr="009B4FAA">
        <w:rPr>
          <w:rFonts w:ascii="Times New Roman" w:hAnsi="Times New Roman" w:cs="Times New Roman"/>
          <w:b/>
          <w:bCs/>
          <w:color w:val="000000" w:themeColor="text1"/>
          <w:sz w:val="28"/>
          <w:szCs w:val="28"/>
          <w:lang w:val="de-DE"/>
        </w:rPr>
        <w:t>ĐƯỜNG VỀ QUÊ MẸ (ĐOÀN VĂN CỪ)</w:t>
      </w:r>
    </w:p>
    <w:p w:rsidR="009B4FAA" w:rsidRPr="009B4FAA" w:rsidRDefault="009B4FAA" w:rsidP="00237D98">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w:t>
      </w:r>
    </w:p>
    <w:tbl>
      <w:tblPr>
        <w:tblStyle w:val="TableGrid"/>
        <w:tblW w:w="0" w:type="auto"/>
        <w:tblInd w:w="198" w:type="dxa"/>
        <w:tblLayout w:type="fixed"/>
        <w:tblLook w:val="04A0" w:firstRow="1" w:lastRow="0" w:firstColumn="1" w:lastColumn="0" w:noHBand="0" w:noVBand="1"/>
      </w:tblPr>
      <w:tblGrid>
        <w:gridCol w:w="7110"/>
        <w:gridCol w:w="2880"/>
      </w:tblGrid>
      <w:tr w:rsidR="009B4FAA" w:rsidRPr="009B4FAA" w:rsidTr="005F0F54">
        <w:trPr>
          <w:trHeight w:val="145"/>
        </w:trPr>
        <w:tc>
          <w:tcPr>
            <w:tcW w:w="7110" w:type="dxa"/>
          </w:tcPr>
          <w:p w:rsidR="009B4FAA" w:rsidRPr="009B4FAA" w:rsidRDefault="009B4FAA" w:rsidP="00237D98">
            <w:pPr>
              <w:jc w:val="center"/>
              <w:rPr>
                <w:color w:val="000000" w:themeColor="text1"/>
                <w:sz w:val="28"/>
                <w:szCs w:val="28"/>
              </w:rPr>
            </w:pPr>
            <w:r w:rsidRPr="009B4FAA">
              <w:rPr>
                <w:b/>
                <w:color w:val="000000" w:themeColor="text1"/>
                <w:sz w:val="28"/>
                <w:szCs w:val="28"/>
                <w:lang w:val="nl-NL"/>
              </w:rPr>
              <w:t>Hoạt động của thầy và trò</w:t>
            </w:r>
          </w:p>
        </w:tc>
        <w:tc>
          <w:tcPr>
            <w:tcW w:w="2880" w:type="dxa"/>
          </w:tcPr>
          <w:p w:rsidR="009B4FAA" w:rsidRPr="009B4FAA" w:rsidRDefault="009B4FAA" w:rsidP="00237D98">
            <w:pPr>
              <w:jc w:val="center"/>
              <w:rPr>
                <w:color w:val="000000" w:themeColor="text1"/>
                <w:sz w:val="28"/>
                <w:szCs w:val="28"/>
              </w:rPr>
            </w:pPr>
            <w:r w:rsidRPr="009B4FAA">
              <w:rPr>
                <w:b/>
                <w:color w:val="000000" w:themeColor="text1"/>
                <w:sz w:val="28"/>
                <w:szCs w:val="28"/>
              </w:rPr>
              <w:t>Nội dung cần đạt</w:t>
            </w:r>
          </w:p>
        </w:tc>
      </w:tr>
      <w:tr w:rsidR="009B4FAA" w:rsidRPr="009B4FAA" w:rsidTr="005F0F54">
        <w:trPr>
          <w:trHeight w:val="145"/>
        </w:trPr>
        <w:tc>
          <w:tcPr>
            <w:tcW w:w="7110" w:type="dxa"/>
          </w:tcPr>
          <w:p w:rsidR="009B4FAA" w:rsidRPr="009B4FAA" w:rsidRDefault="009B4FAA" w:rsidP="00237D98">
            <w:pPr>
              <w:rPr>
                <w:color w:val="000000" w:themeColor="text1"/>
                <w:sz w:val="28"/>
                <w:szCs w:val="28"/>
              </w:rPr>
            </w:pPr>
            <w:r w:rsidRPr="009B4FAA">
              <w:rPr>
                <w:color w:val="000000" w:themeColor="text1"/>
                <w:sz w:val="28"/>
                <w:szCs w:val="28"/>
              </w:rPr>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cơ bản về tác giả, văn bản.</w:t>
            </w:r>
          </w:p>
          <w:p w:rsidR="009B4FAA" w:rsidRPr="009B4FAA" w:rsidRDefault="009B4FAA" w:rsidP="00237D98">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37D98">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37D98">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2880" w:type="dxa"/>
          </w:tcPr>
          <w:p w:rsidR="009B4FAA" w:rsidRPr="009B4FAA" w:rsidRDefault="009B4FAA" w:rsidP="00237D98">
            <w:pPr>
              <w:rPr>
                <w:b/>
                <w:color w:val="000000" w:themeColor="text1"/>
                <w:sz w:val="28"/>
                <w:szCs w:val="28"/>
              </w:rPr>
            </w:pPr>
            <w:r w:rsidRPr="009B4FAA">
              <w:rPr>
                <w:b/>
                <w:color w:val="000000" w:themeColor="text1"/>
                <w:sz w:val="28"/>
                <w:szCs w:val="28"/>
              </w:rPr>
              <w:t>I. ĐỌC – TÌM HIỂU CHUNG</w:t>
            </w:r>
          </w:p>
        </w:tc>
      </w:tr>
      <w:tr w:rsidR="009B4FAA" w:rsidRPr="009B4FAA" w:rsidTr="005F0F54">
        <w:trPr>
          <w:trHeight w:val="145"/>
        </w:trPr>
        <w:tc>
          <w:tcPr>
            <w:tcW w:w="7110" w:type="dxa"/>
          </w:tcPr>
          <w:p w:rsidR="009B4FAA" w:rsidRPr="009B4FAA" w:rsidRDefault="009B4FAA" w:rsidP="00237D98">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37D98">
            <w:pPr>
              <w:rPr>
                <w:color w:val="000000" w:themeColor="text1"/>
                <w:sz w:val="28"/>
                <w:szCs w:val="28"/>
              </w:rPr>
            </w:pPr>
            <w:r w:rsidRPr="009B4FAA">
              <w:rPr>
                <w:color w:val="000000" w:themeColor="text1"/>
                <w:sz w:val="28"/>
                <w:szCs w:val="28"/>
              </w:rPr>
              <w:t xml:space="preserve">- Kĩ thuật/ Phương pháp: động não </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lastRenderedPageBreak/>
              <w:t>- Gv chuyển giao nhiệm vụ: Gv sử dụng kĩ thuật tia chớp  kết hợp với phiếu học tập các câu hỏi gợi mở để tìm hiểu chung về văn bản</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Yêu cầu đọc:</w:t>
            </w:r>
          </w:p>
          <w:p w:rsidR="009B4FAA" w:rsidRPr="009B4FAA" w:rsidRDefault="009B4FAA" w:rsidP="00237D98">
            <w:pPr>
              <w:rPr>
                <w:color w:val="000000" w:themeColor="text1"/>
                <w:sz w:val="28"/>
                <w:szCs w:val="28"/>
              </w:rPr>
            </w:pPr>
            <w:r w:rsidRPr="009B4FAA">
              <w:rPr>
                <w:color w:val="000000" w:themeColor="text1"/>
                <w:sz w:val="28"/>
                <w:szCs w:val="28"/>
              </w:rPr>
              <w:t>+ Đọc đúng chính tả, ngắt nghỉ đúng nhịp</w:t>
            </w:r>
          </w:p>
          <w:p w:rsidR="009B4FAA" w:rsidRPr="009B4FAA" w:rsidRDefault="009B4FAA" w:rsidP="00237D98">
            <w:pPr>
              <w:rPr>
                <w:color w:val="000000" w:themeColor="text1"/>
                <w:sz w:val="28"/>
                <w:szCs w:val="28"/>
              </w:rPr>
            </w:pPr>
            <w:r w:rsidRPr="009B4FAA">
              <w:rPr>
                <w:color w:val="000000" w:themeColor="text1"/>
                <w:sz w:val="28"/>
                <w:szCs w:val="28"/>
              </w:rPr>
              <w:t>+ Thể hiện được cảm xúc của nhân vật trữ tình</w:t>
            </w:r>
          </w:p>
          <w:p w:rsidR="009B4FAA" w:rsidRPr="009B4FAA" w:rsidRDefault="009B4FAA" w:rsidP="00237D98">
            <w:pPr>
              <w:rPr>
                <w:color w:val="000000" w:themeColor="text1"/>
                <w:sz w:val="28"/>
                <w:szCs w:val="28"/>
              </w:rPr>
            </w:pPr>
            <w:r w:rsidRPr="009B4FAA">
              <w:rPr>
                <w:color w:val="000000" w:themeColor="text1"/>
                <w:sz w:val="28"/>
                <w:szCs w:val="28"/>
              </w:rPr>
              <w:t>+ Kết hợp các chiến thuật đọc thơ phù hợp với thể loại để hiểu được nội dung và vẻ đẹp của bài thơ</w:t>
            </w:r>
          </w:p>
          <w:p w:rsidR="009B4FAA" w:rsidRPr="009B4FAA" w:rsidRDefault="009B4FAA" w:rsidP="00237D98">
            <w:pPr>
              <w:pStyle w:val="NormalWeb"/>
              <w:spacing w:before="0" w:beforeAutospacing="0" w:after="0" w:afterAutospacing="0"/>
              <w:jc w:val="center"/>
              <w:rPr>
                <w:color w:val="000000" w:themeColor="text1"/>
                <w:sz w:val="28"/>
                <w:szCs w:val="28"/>
              </w:rPr>
            </w:pPr>
            <w:r w:rsidRPr="009B4FAA">
              <w:rPr>
                <w:color w:val="000000" w:themeColor="text1"/>
                <w:sz w:val="28"/>
                <w:szCs w:val="28"/>
              </w:rPr>
              <w:t xml:space="preserve"> </w:t>
            </w:r>
            <w:r w:rsidRPr="009B4FAA">
              <w:rPr>
                <w:b/>
                <w:bCs/>
                <w:color w:val="000000" w:themeColor="text1"/>
                <w:kern w:val="24"/>
                <w:sz w:val="28"/>
                <w:szCs w:val="28"/>
              </w:rPr>
              <w:t>Lưu ý vài thao tác khi đọc:</w:t>
            </w:r>
          </w:p>
          <w:p w:rsidR="009B4FAA" w:rsidRPr="009B4FAA" w:rsidRDefault="009B4FAA" w:rsidP="00237D98">
            <w:pPr>
              <w:pStyle w:val="NormalWeb"/>
              <w:spacing w:before="0" w:beforeAutospacing="0" w:after="0" w:afterAutospacing="0"/>
              <w:rPr>
                <w:color w:val="000000" w:themeColor="text1"/>
                <w:sz w:val="28"/>
                <w:szCs w:val="28"/>
              </w:rPr>
            </w:pPr>
            <w:r w:rsidRPr="009B4FAA">
              <w:rPr>
                <w:b/>
                <w:bCs/>
                <w:color w:val="000000" w:themeColor="text1"/>
                <w:kern w:val="24"/>
                <w:sz w:val="28"/>
                <w:szCs w:val="28"/>
              </w:rPr>
              <w:t>Theo dõi:</w:t>
            </w:r>
            <w:r w:rsidRPr="009B4FAA">
              <w:rPr>
                <w:color w:val="000000" w:themeColor="text1"/>
                <w:kern w:val="24"/>
                <w:sz w:val="28"/>
                <w:szCs w:val="28"/>
              </w:rPr>
              <w:t xml:space="preserve"> số tiếng trong một dòng, vần, nhịp thơ.</w:t>
            </w:r>
          </w:p>
          <w:p w:rsidR="009B4FAA" w:rsidRPr="009B4FAA" w:rsidRDefault="009B4FAA" w:rsidP="00237D98">
            <w:pPr>
              <w:widowControl/>
              <w:rPr>
                <w:color w:val="000000" w:themeColor="text1"/>
                <w:sz w:val="28"/>
                <w:szCs w:val="28"/>
              </w:rPr>
            </w:pPr>
            <w:r w:rsidRPr="009B4FAA">
              <w:rPr>
                <w:b/>
                <w:bCs/>
                <w:color w:val="000000" w:themeColor="text1"/>
                <w:kern w:val="24"/>
                <w:sz w:val="28"/>
                <w:szCs w:val="28"/>
              </w:rPr>
              <w:t>Hình dung:</w:t>
            </w:r>
            <w:r w:rsidRPr="009B4FAA">
              <w:rPr>
                <w:color w:val="000000" w:themeColor="text1"/>
                <w:kern w:val="24"/>
                <w:sz w:val="28"/>
                <w:szCs w:val="28"/>
              </w:rPr>
              <w:t xml:space="preserve"> Hình ảnh hình ảnh của mẹ và khung cảnh trên đường về quê</w:t>
            </w:r>
          </w:p>
          <w:p w:rsidR="009B4FAA" w:rsidRPr="009B4FAA" w:rsidRDefault="009B4FAA" w:rsidP="00237D98">
            <w:pPr>
              <w:widowControl/>
              <w:rPr>
                <w:color w:val="000000" w:themeColor="text1"/>
                <w:sz w:val="28"/>
                <w:szCs w:val="28"/>
              </w:rPr>
            </w:pPr>
            <w:r w:rsidRPr="009B4FAA">
              <w:rPr>
                <w:b/>
                <w:bCs/>
                <w:color w:val="000000" w:themeColor="text1"/>
                <w:kern w:val="24"/>
                <w:sz w:val="28"/>
                <w:szCs w:val="28"/>
              </w:rPr>
              <w:t>Theo dõi:</w:t>
            </w:r>
            <w:r w:rsidRPr="009B4FAA">
              <w:rPr>
                <w:color w:val="000000" w:themeColor="text1"/>
                <w:kern w:val="24"/>
                <w:sz w:val="28"/>
                <w:szCs w:val="28"/>
              </w:rPr>
              <w:t xml:space="preserve"> Tình cảm của nhân vật trữ tình</w:t>
            </w:r>
          </w:p>
          <w:p w:rsidR="009B4FAA" w:rsidRPr="009B4FAA" w:rsidRDefault="009B4FAA" w:rsidP="00237D98">
            <w:pPr>
              <w:widowControl/>
              <w:rPr>
                <w:color w:val="000000" w:themeColor="text1"/>
                <w:sz w:val="28"/>
                <w:szCs w:val="28"/>
              </w:rPr>
            </w:pPr>
            <w:r w:rsidRPr="009B4FAA">
              <w:rPr>
                <w:b/>
                <w:bCs/>
                <w:color w:val="000000" w:themeColor="text1"/>
                <w:kern w:val="24"/>
                <w:sz w:val="28"/>
                <w:szCs w:val="28"/>
              </w:rPr>
              <w:t xml:space="preserve">Suy ngẫm: </w:t>
            </w:r>
            <w:r w:rsidRPr="009B4FAA">
              <w:rPr>
                <w:color w:val="000000" w:themeColor="text1"/>
                <w:kern w:val="24"/>
                <w:sz w:val="28"/>
                <w:szCs w:val="28"/>
              </w:rPr>
              <w:t>vẻ đẹp của mẹ trong tâm trí của nhân vật trữ tình.</w:t>
            </w: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r w:rsidRPr="009B4FAA">
              <w:rPr>
                <w:color w:val="000000" w:themeColor="text1"/>
                <w:sz w:val="28"/>
                <w:szCs w:val="28"/>
              </w:rPr>
              <w:t>PHIẾU HỌC TẬP SỐ 1: TÌM HIỂU CHUNG</w:t>
            </w:r>
          </w:p>
          <w:tbl>
            <w:tblPr>
              <w:tblStyle w:val="TableGrid"/>
              <w:tblW w:w="6361" w:type="dxa"/>
              <w:tblInd w:w="132" w:type="dxa"/>
              <w:tblLayout w:type="fixed"/>
              <w:tblLook w:val="04A0" w:firstRow="1" w:lastRow="0" w:firstColumn="1" w:lastColumn="0" w:noHBand="0" w:noVBand="1"/>
            </w:tblPr>
            <w:tblGrid>
              <w:gridCol w:w="3289"/>
              <w:gridCol w:w="3072"/>
            </w:tblGrid>
            <w:tr w:rsidR="009B4FAA" w:rsidRPr="009B4FAA" w:rsidTr="005F0F54">
              <w:trPr>
                <w:trHeight w:val="335"/>
              </w:trPr>
              <w:tc>
                <w:tcPr>
                  <w:tcW w:w="6361" w:type="dxa"/>
                  <w:gridSpan w:val="2"/>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Văn bản: …..</w:t>
                  </w:r>
                </w:p>
              </w:tc>
            </w:tr>
            <w:tr w:rsidR="009B4FAA" w:rsidRPr="009B4FAA" w:rsidTr="005F0F54">
              <w:trPr>
                <w:trHeight w:val="335"/>
              </w:trPr>
              <w:tc>
                <w:tcPr>
                  <w:tcW w:w="3289"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Tác giả</w:t>
                  </w:r>
                </w:p>
              </w:tc>
              <w:tc>
                <w:tcPr>
                  <w:tcW w:w="3072"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p>
              </w:tc>
            </w:tr>
            <w:tr w:rsidR="009B4FAA" w:rsidRPr="009B4FAA" w:rsidTr="005F0F54">
              <w:trPr>
                <w:trHeight w:val="350"/>
              </w:trPr>
              <w:tc>
                <w:tcPr>
                  <w:tcW w:w="3289"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 </w:t>
                  </w:r>
                  <w:r w:rsidRPr="009B4FAA">
                    <w:rPr>
                      <w:rFonts w:ascii="Times New Roman" w:hAnsi="Times New Roman"/>
                      <w:color w:val="000000" w:themeColor="text1"/>
                      <w:sz w:val="28"/>
                      <w:szCs w:val="28"/>
                      <w:lang w:val="pt-BR"/>
                    </w:rPr>
                    <w:t>Thể thơ</w:t>
                  </w:r>
                </w:p>
              </w:tc>
              <w:tc>
                <w:tcPr>
                  <w:tcW w:w="3072"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p>
              </w:tc>
            </w:tr>
            <w:tr w:rsidR="009B4FAA" w:rsidRPr="009B4FAA" w:rsidTr="005F0F54">
              <w:trPr>
                <w:trHeight w:val="350"/>
              </w:trPr>
              <w:tc>
                <w:tcPr>
                  <w:tcW w:w="3289"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Hoàn cảnh sáng tác, Xuất xứ</w:t>
                  </w:r>
                </w:p>
              </w:tc>
              <w:tc>
                <w:tcPr>
                  <w:tcW w:w="3072"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p>
              </w:tc>
            </w:tr>
            <w:tr w:rsidR="009B4FAA" w:rsidRPr="009B4FAA" w:rsidTr="005F0F54">
              <w:trPr>
                <w:trHeight w:val="230"/>
              </w:trPr>
              <w:tc>
                <w:tcPr>
                  <w:tcW w:w="3289"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lang w:val="pt-BR"/>
                    </w:rPr>
                    <w:t xml:space="preserve">PTBĐ  </w:t>
                  </w:r>
                </w:p>
              </w:tc>
              <w:tc>
                <w:tcPr>
                  <w:tcW w:w="3072"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p>
              </w:tc>
            </w:tr>
            <w:tr w:rsidR="009B4FAA" w:rsidRPr="009B4FAA" w:rsidTr="005F0F54">
              <w:trPr>
                <w:trHeight w:val="230"/>
              </w:trPr>
              <w:tc>
                <w:tcPr>
                  <w:tcW w:w="3289"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lang w:val="pt-BR"/>
                    </w:rPr>
                  </w:pPr>
                  <w:r w:rsidRPr="009B4FAA">
                    <w:rPr>
                      <w:rFonts w:ascii="Times New Roman" w:hAnsi="Times New Roman"/>
                      <w:color w:val="000000" w:themeColor="text1"/>
                      <w:sz w:val="28"/>
                      <w:szCs w:val="28"/>
                      <w:lang w:val="pt-BR"/>
                    </w:rPr>
                    <w:t xml:space="preserve"> </w:t>
                  </w:r>
                </w:p>
              </w:tc>
              <w:tc>
                <w:tcPr>
                  <w:tcW w:w="3072"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p>
              </w:tc>
            </w:tr>
          </w:tbl>
          <w:p w:rsidR="009B4FAA" w:rsidRPr="009B4FAA" w:rsidRDefault="009B4FAA" w:rsidP="00237D98">
            <w:pPr>
              <w:rPr>
                <w:iCs/>
                <w:color w:val="000000" w:themeColor="text1"/>
                <w:sz w:val="28"/>
                <w:szCs w:val="28"/>
                <w:lang w:val="nl-NL"/>
              </w:rPr>
            </w:pPr>
          </w:p>
          <w:p w:rsidR="009B4FAA" w:rsidRPr="009B4FAA" w:rsidRDefault="009B4FAA" w:rsidP="00643E43">
            <w:pPr>
              <w:pStyle w:val="ListParagraph"/>
              <w:widowControl/>
              <w:numPr>
                <w:ilvl w:val="0"/>
                <w:numId w:val="7"/>
              </w:numPr>
              <w:spacing w:after="0" w:line="240" w:lineRule="auto"/>
              <w:rPr>
                <w:rFonts w:ascii="Times New Roman" w:hAnsi="Times New Roman"/>
                <w:iCs/>
                <w:color w:val="000000" w:themeColor="text1"/>
                <w:sz w:val="28"/>
                <w:szCs w:val="28"/>
                <w:lang w:val="nl-NL"/>
              </w:rPr>
            </w:pPr>
            <w:r w:rsidRPr="009B4FAA">
              <w:rPr>
                <w:rFonts w:ascii="Times New Roman" w:hAnsi="Times New Roman"/>
                <w:iCs/>
                <w:color w:val="000000" w:themeColor="text1"/>
                <w:sz w:val="28"/>
                <w:szCs w:val="28"/>
                <w:lang w:val="nl-NL"/>
              </w:rPr>
              <w:t>Hs tiếp nhận nhiệm vụ.</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237D98">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37D98">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37D98">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lastRenderedPageBreak/>
              <w:t>- Gv nhận xét, bổ sung, chốt lại kiến thức.</w:t>
            </w:r>
          </w:p>
          <w:p w:rsidR="009B4FAA" w:rsidRPr="009B4FAA" w:rsidRDefault="009B4FAA" w:rsidP="00237D98">
            <w:pPr>
              <w:rPr>
                <w:b/>
                <w:color w:val="000000" w:themeColor="text1"/>
                <w:sz w:val="28"/>
                <w:szCs w:val="28"/>
              </w:rPr>
            </w:pPr>
            <w:r w:rsidRPr="009B4FAA">
              <w:rPr>
                <w:b/>
                <w:bCs/>
                <w:iCs/>
                <w:color w:val="000000" w:themeColor="text1"/>
                <w:sz w:val="28"/>
                <w:szCs w:val="28"/>
                <w:lang w:val="nl-NL"/>
              </w:rPr>
              <w:t xml:space="preserve"> </w:t>
            </w:r>
            <w:r w:rsidRPr="009B4FAA">
              <w:rPr>
                <w:color w:val="000000" w:themeColor="text1"/>
                <w:sz w:val="28"/>
                <w:szCs w:val="28"/>
              </w:rPr>
              <w:t xml:space="preserve"> </w:t>
            </w:r>
          </w:p>
          <w:tbl>
            <w:tblPr>
              <w:tblStyle w:val="TableGrid"/>
              <w:tblW w:w="6907" w:type="dxa"/>
              <w:tblLayout w:type="fixed"/>
              <w:tblLook w:val="04A0" w:firstRow="1" w:lastRow="0" w:firstColumn="1" w:lastColumn="0" w:noHBand="0" w:noVBand="1"/>
            </w:tblPr>
            <w:tblGrid>
              <w:gridCol w:w="2113"/>
              <w:gridCol w:w="4794"/>
            </w:tblGrid>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A</w:t>
                  </w:r>
                  <w:r w:rsidRPr="009B4FAA">
                    <w:rPr>
                      <w:color w:val="000000" w:themeColor="text1"/>
                      <w:sz w:val="28"/>
                      <w:szCs w:val="28"/>
                    </w:rPr>
                    <w:t xml:space="preserve"> </w:t>
                  </w:r>
                  <w:r w:rsidRPr="009B4FAA">
                    <w:rPr>
                      <w:color w:val="000000" w:themeColor="text1"/>
                      <w:sz w:val="28"/>
                      <w:szCs w:val="28"/>
                      <w:lang w:val="vi-VN"/>
                    </w:rPr>
                    <w:t>(Từ ngữ)</w:t>
                  </w:r>
                </w:p>
              </w:tc>
              <w:tc>
                <w:tcPr>
                  <w:tcW w:w="4794" w:type="dxa"/>
                </w:tcPr>
                <w:p w:rsidR="009B4FAA" w:rsidRPr="009B4FAA" w:rsidRDefault="009B4FAA" w:rsidP="00237D98">
                  <w:pPr>
                    <w:jc w:val="center"/>
                    <w:rPr>
                      <w:color w:val="000000" w:themeColor="text1"/>
                      <w:sz w:val="28"/>
                      <w:szCs w:val="28"/>
                      <w:lang w:val="vi-VN"/>
                    </w:rPr>
                  </w:pPr>
                  <w:r w:rsidRPr="009B4FAA">
                    <w:rPr>
                      <w:color w:val="000000" w:themeColor="text1"/>
                      <w:sz w:val="28"/>
                      <w:szCs w:val="28"/>
                      <w:lang w:val="vi-VN"/>
                    </w:rPr>
                    <w:t>B (Nghĩa của từ)</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1.U</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d. mẹ (chỉ dùng để xưng gọi, ở một số vùng nông thôn)</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2. Dặm liễu</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g. Chỉ đường xa (điển tích, điển cố trong thơ cổ trở thành biểu tượng)</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3. Hai thân</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a. phụ thân và mẫu thân; cha mẹ, ví dụ: hai thân vui vầy, hai thân bác mẹ,..</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4. Cồn</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f. dải đồi cát do tác động của gió tạo thành</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5. The</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c. hàng dệt bằng tơ nhỏ sợi, mặt thưa, mỏng, không bóng, thời trước thường dùng để may áo dài hoặc khăn, màn, ví dụ: áo the – khăn nhiễu,...</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6. Ấp</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b. làng, xóm nhỏ được lập nên ở nơi mới khai khẩn, ví dụ: Khai khẩn đất hoang,...</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7. Đề</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e. cây to, lá có mũi nhọn dài, hình trám rộng, thường trồng để lấy bóng mát, làm cảnh ở đình chùa</w:t>
                  </w:r>
                </w:p>
              </w:tc>
            </w:tr>
          </w:tbl>
          <w:p w:rsidR="009B4FAA" w:rsidRPr="009B4FAA" w:rsidRDefault="009B4FAA" w:rsidP="00237D98">
            <w:pPr>
              <w:rPr>
                <w:b/>
                <w:color w:val="000000" w:themeColor="text1"/>
                <w:sz w:val="28"/>
                <w:szCs w:val="28"/>
              </w:rPr>
            </w:pPr>
          </w:p>
        </w:tc>
        <w:tc>
          <w:tcPr>
            <w:tcW w:w="2880" w:type="dxa"/>
          </w:tcPr>
          <w:p w:rsidR="009B4FAA" w:rsidRPr="009B4FAA" w:rsidRDefault="009B4FAA" w:rsidP="00237D98">
            <w:pPr>
              <w:shd w:val="clear" w:color="auto" w:fill="FFFFFF"/>
              <w:rPr>
                <w:rFonts w:eastAsiaTheme="minorEastAsia"/>
                <w:color w:val="000000" w:themeColor="text1"/>
                <w:kern w:val="24"/>
                <w:sz w:val="28"/>
                <w:szCs w:val="28"/>
              </w:rPr>
            </w:pPr>
            <w:r w:rsidRPr="009B4FAA">
              <w:rPr>
                <w:b/>
                <w:color w:val="000000" w:themeColor="text1"/>
                <w:sz w:val="28"/>
                <w:szCs w:val="28"/>
              </w:rPr>
              <w:lastRenderedPageBreak/>
              <w:t>1, Tác giả:</w:t>
            </w:r>
            <w:r w:rsidRPr="009B4FAA">
              <w:rPr>
                <w:rFonts w:eastAsiaTheme="minorEastAsia"/>
                <w:b/>
                <w:color w:val="000000" w:themeColor="text1"/>
                <w:kern w:val="24"/>
                <w:sz w:val="28"/>
                <w:szCs w:val="28"/>
              </w:rPr>
              <w:t xml:space="preserve"> </w:t>
            </w:r>
            <w:r w:rsidRPr="009B4FAA">
              <w:rPr>
                <w:rFonts w:eastAsiaTheme="minorEastAsia"/>
                <w:color w:val="000000" w:themeColor="text1"/>
                <w:kern w:val="24"/>
                <w:sz w:val="28"/>
                <w:szCs w:val="28"/>
              </w:rPr>
              <w:t xml:space="preserve"> </w:t>
            </w:r>
          </w:p>
          <w:p w:rsidR="009B4FAA" w:rsidRPr="009B4FAA" w:rsidRDefault="009B4FAA" w:rsidP="00237D98">
            <w:pPr>
              <w:shd w:val="clear" w:color="auto" w:fill="FFFFFF"/>
              <w:rPr>
                <w:color w:val="000000" w:themeColor="text1"/>
                <w:sz w:val="28"/>
                <w:szCs w:val="28"/>
                <w:shd w:val="clear" w:color="auto" w:fill="FFFFFF"/>
              </w:rPr>
            </w:pPr>
            <w:r w:rsidRPr="009B4FAA">
              <w:rPr>
                <w:color w:val="000000" w:themeColor="text1"/>
                <w:sz w:val="28"/>
                <w:szCs w:val="28"/>
                <w:shd w:val="clear" w:color="auto" w:fill="FFFFFF"/>
              </w:rPr>
              <w:t xml:space="preserve"> - Nhà thơ Đoàn Văn Cừ (1913 - 2004) quê gốc ở xã Nam Lợi, </w:t>
            </w:r>
            <w:r w:rsidRPr="009B4FAA">
              <w:rPr>
                <w:color w:val="000000" w:themeColor="text1"/>
                <w:sz w:val="28"/>
                <w:szCs w:val="28"/>
                <w:shd w:val="clear" w:color="auto" w:fill="FFFFFF"/>
              </w:rPr>
              <w:lastRenderedPageBreak/>
              <w:t xml:space="preserve">huyện Nam Trực, tỉnh Nam Định. </w:t>
            </w:r>
          </w:p>
          <w:p w:rsidR="009B4FAA" w:rsidRPr="009B4FAA" w:rsidRDefault="009B4FAA" w:rsidP="00237D98">
            <w:pPr>
              <w:shd w:val="clear" w:color="auto" w:fill="FFFFFF"/>
              <w:rPr>
                <w:color w:val="000000" w:themeColor="text1"/>
                <w:sz w:val="28"/>
                <w:szCs w:val="28"/>
                <w:shd w:val="clear" w:color="auto" w:fill="FFFFFF"/>
              </w:rPr>
            </w:pPr>
            <w:r w:rsidRPr="009B4FAA">
              <w:rPr>
                <w:color w:val="000000" w:themeColor="text1"/>
                <w:sz w:val="28"/>
                <w:szCs w:val="28"/>
                <w:shd w:val="clear" w:color="auto" w:fill="FFFFFF"/>
              </w:rPr>
              <w:t xml:space="preserve">- Ông được bạn đọc biết đến từ những bài thơ viết về hội hè, đình đám, chợ tết nông thôn đăng trên báo Ngày nay của nhóm Tự lực văn đoàn. </w:t>
            </w:r>
          </w:p>
          <w:p w:rsidR="009B4FAA" w:rsidRPr="009B4FAA" w:rsidRDefault="009B4FAA" w:rsidP="00237D98">
            <w:pPr>
              <w:shd w:val="clear" w:color="auto" w:fill="FFFFFF"/>
              <w:rPr>
                <w:rFonts w:eastAsiaTheme="minorEastAsia"/>
                <w:color w:val="000000" w:themeColor="text1"/>
                <w:kern w:val="24"/>
                <w:sz w:val="28"/>
                <w:szCs w:val="28"/>
              </w:rPr>
            </w:pPr>
            <w:r w:rsidRPr="009B4FAA">
              <w:rPr>
                <w:color w:val="000000" w:themeColor="text1"/>
                <w:sz w:val="28"/>
                <w:szCs w:val="28"/>
                <w:shd w:val="clear" w:color="auto" w:fill="FFFFFF"/>
              </w:rPr>
              <w:t>- Ông vốn là một giáo viên tiểu học, hay làm thơ và đã từng có tập thơ Thôn ca in từ năm 1939.</w:t>
            </w:r>
          </w:p>
          <w:p w:rsidR="009B4FAA" w:rsidRPr="009B4FAA" w:rsidRDefault="009B4FAA" w:rsidP="00237D98">
            <w:pPr>
              <w:shd w:val="clear" w:color="auto" w:fill="FFFFFF"/>
              <w:rPr>
                <w:rFonts w:eastAsiaTheme="minorEastAsia"/>
                <w:color w:val="000000" w:themeColor="text1"/>
                <w:kern w:val="24"/>
                <w:sz w:val="28"/>
                <w:szCs w:val="28"/>
              </w:rPr>
            </w:pPr>
            <w:r w:rsidRPr="009B4FAA">
              <w:rPr>
                <w:rFonts w:eastAsiaTheme="minorEastAsia"/>
                <w:color w:val="000000" w:themeColor="text1"/>
                <w:kern w:val="24"/>
                <w:sz w:val="28"/>
                <w:szCs w:val="28"/>
              </w:rPr>
              <w:t>- Hoài Thanh- thi nhân Việt Nam đã viết: “Trong các nhà thơ đồng quê, không ai có ngòi bút dồi dào mà rực rỡ như Đoàn Văn Cừ”</w:t>
            </w:r>
          </w:p>
          <w:p w:rsidR="009B4FAA" w:rsidRPr="009B4FAA" w:rsidRDefault="009B4FAA" w:rsidP="00237D98">
            <w:pPr>
              <w:shd w:val="clear" w:color="auto" w:fill="FFFFFF"/>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 Hoài Thanh trong thi nhân Việt Nam, ví thơ ông là </w:t>
            </w:r>
            <w:r w:rsidRPr="009B4FAA">
              <w:rPr>
                <w:rFonts w:eastAsiaTheme="minorEastAsia"/>
                <w:b/>
                <w:color w:val="000000" w:themeColor="text1"/>
                <w:kern w:val="24"/>
                <w:sz w:val="28"/>
                <w:szCs w:val="28"/>
              </w:rPr>
              <w:t>nụ cười ngũ sắc</w:t>
            </w:r>
            <w:r w:rsidRPr="009B4FAA">
              <w:rPr>
                <w:rFonts w:eastAsiaTheme="minorEastAsia"/>
                <w:color w:val="000000" w:themeColor="text1"/>
                <w:kern w:val="24"/>
                <w:sz w:val="28"/>
                <w:szCs w:val="28"/>
              </w:rPr>
              <w:t xml:space="preserve"> con lẽ vì ông hóm và cái thị hiếu “cu-lơ” đó</w:t>
            </w:r>
          </w:p>
          <w:p w:rsidR="009B4FAA" w:rsidRPr="009B4FAA" w:rsidRDefault="009B4FAA" w:rsidP="00237D98">
            <w:pPr>
              <w:shd w:val="clear" w:color="auto" w:fill="FFFFFF"/>
              <w:rPr>
                <w:b/>
                <w:color w:val="000000" w:themeColor="text1"/>
                <w:sz w:val="28"/>
                <w:szCs w:val="28"/>
              </w:rPr>
            </w:pPr>
            <w:r w:rsidRPr="009B4FAA">
              <w:rPr>
                <w:b/>
                <w:color w:val="000000" w:themeColor="text1"/>
                <w:sz w:val="28"/>
                <w:szCs w:val="28"/>
              </w:rPr>
              <w:t>2, Văn bản</w:t>
            </w:r>
          </w:p>
          <w:p w:rsidR="009B4FAA" w:rsidRPr="009B4FAA" w:rsidRDefault="009B4FAA" w:rsidP="00237D98">
            <w:pPr>
              <w:rPr>
                <w:color w:val="000000" w:themeColor="text1"/>
                <w:sz w:val="28"/>
                <w:szCs w:val="28"/>
                <w:lang w:val="vi-VN"/>
              </w:rPr>
            </w:pPr>
            <w:r w:rsidRPr="009B4FAA">
              <w:rPr>
                <w:color w:val="000000" w:themeColor="text1"/>
                <w:sz w:val="28"/>
                <w:szCs w:val="28"/>
              </w:rPr>
              <w:t xml:space="preserve"> </w:t>
            </w:r>
            <w:r w:rsidRPr="009B4FAA">
              <w:rPr>
                <w:b/>
                <w:color w:val="000000" w:themeColor="text1"/>
                <w:sz w:val="28"/>
                <w:szCs w:val="28"/>
                <w:shd w:val="clear" w:color="auto" w:fill="FFFFFF"/>
              </w:rPr>
              <w:t>- Xuất xứ:</w:t>
            </w:r>
            <w:r w:rsidRPr="009B4FAA">
              <w:rPr>
                <w:color w:val="000000" w:themeColor="text1"/>
                <w:sz w:val="28"/>
                <w:szCs w:val="28"/>
                <w:shd w:val="clear" w:color="auto" w:fill="FFFFFF"/>
              </w:rPr>
              <w:t xml:space="preserve"> </w:t>
            </w:r>
            <w:r w:rsidRPr="009B4FAA">
              <w:rPr>
                <w:color w:val="000000" w:themeColor="text1"/>
                <w:sz w:val="28"/>
                <w:szCs w:val="28"/>
                <w:lang w:val="vi-VN"/>
              </w:rPr>
              <w:t>1942, trích từ tập “Thơ mới 1932 – 1945: Tác giả và tác phẩm”</w:t>
            </w:r>
          </w:p>
          <w:p w:rsidR="009B4FAA" w:rsidRPr="009B4FAA" w:rsidRDefault="009B4FAA" w:rsidP="00237D98">
            <w:pPr>
              <w:rPr>
                <w:color w:val="000000" w:themeColor="text1"/>
                <w:sz w:val="28"/>
                <w:szCs w:val="28"/>
                <w:lang w:val="pt-BR"/>
              </w:rPr>
            </w:pPr>
            <w:r w:rsidRPr="009B4FAA">
              <w:rPr>
                <w:color w:val="000000" w:themeColor="text1"/>
                <w:sz w:val="28"/>
                <w:szCs w:val="28"/>
                <w:lang w:val="pt-BR"/>
              </w:rPr>
              <w:t>- Thể thơ: 7 chữ</w:t>
            </w:r>
          </w:p>
          <w:p w:rsidR="009B4FAA" w:rsidRPr="009B4FAA" w:rsidRDefault="009B4FAA" w:rsidP="00237D98">
            <w:pPr>
              <w:rPr>
                <w:color w:val="000000" w:themeColor="text1"/>
                <w:sz w:val="28"/>
                <w:szCs w:val="28"/>
              </w:rPr>
            </w:pPr>
            <w:r w:rsidRPr="009B4FAA">
              <w:rPr>
                <w:color w:val="000000" w:themeColor="text1"/>
                <w:sz w:val="28"/>
                <w:szCs w:val="28"/>
                <w:lang w:val="pt-BR"/>
              </w:rPr>
              <w:t xml:space="preserve">- </w:t>
            </w:r>
            <w:r w:rsidRPr="009B4FAA">
              <w:rPr>
                <w:color w:val="000000" w:themeColor="text1"/>
                <w:sz w:val="28"/>
                <w:szCs w:val="28"/>
                <w:lang w:val="fr-FR"/>
              </w:rPr>
              <w:t xml:space="preserve">Phương thức biểu đạt : </w:t>
            </w:r>
            <w:r w:rsidRPr="009B4FAA">
              <w:rPr>
                <w:color w:val="000000" w:themeColor="text1"/>
                <w:sz w:val="28"/>
                <w:szCs w:val="28"/>
                <w:lang w:val="vi-VN"/>
              </w:rPr>
              <w:t>Biểu cảm kết hợp miêu tả, tự sự</w:t>
            </w:r>
            <w:r w:rsidRPr="009B4FAA">
              <w:rPr>
                <w:color w:val="000000" w:themeColor="text1"/>
                <w:sz w:val="28"/>
                <w:szCs w:val="28"/>
              </w:rPr>
              <w:t xml:space="preserve">  </w:t>
            </w:r>
          </w:p>
          <w:p w:rsidR="009B4FAA" w:rsidRPr="009B4FAA" w:rsidRDefault="009B4FAA" w:rsidP="00237D98">
            <w:pPr>
              <w:rPr>
                <w:color w:val="000000" w:themeColor="text1"/>
                <w:sz w:val="28"/>
                <w:szCs w:val="28"/>
              </w:rPr>
            </w:pPr>
          </w:p>
        </w:tc>
      </w:tr>
      <w:tr w:rsidR="009B4FAA" w:rsidRPr="009B4FAA" w:rsidTr="005F0F54">
        <w:trPr>
          <w:trHeight w:val="145"/>
        </w:trPr>
        <w:tc>
          <w:tcPr>
            <w:tcW w:w="7110" w:type="dxa"/>
          </w:tcPr>
          <w:p w:rsidR="009B4FAA" w:rsidRPr="009B4FAA" w:rsidRDefault="009B4FAA" w:rsidP="00237D98">
            <w:pPr>
              <w:rPr>
                <w:b/>
                <w:iCs/>
                <w:color w:val="000000" w:themeColor="text1"/>
                <w:sz w:val="28"/>
                <w:szCs w:val="28"/>
                <w:lang w:val="nl-NL"/>
              </w:rPr>
            </w:pPr>
          </w:p>
        </w:tc>
        <w:tc>
          <w:tcPr>
            <w:tcW w:w="2880" w:type="dxa"/>
          </w:tcPr>
          <w:p w:rsidR="009B4FAA" w:rsidRPr="009B4FAA" w:rsidRDefault="009B4FAA" w:rsidP="00237D98">
            <w:pPr>
              <w:rPr>
                <w:b/>
                <w:color w:val="000000" w:themeColor="text1"/>
                <w:sz w:val="28"/>
                <w:szCs w:val="28"/>
              </w:rPr>
            </w:pPr>
            <w:r w:rsidRPr="009B4FAA">
              <w:rPr>
                <w:b/>
                <w:iCs/>
                <w:color w:val="000000" w:themeColor="text1"/>
                <w:sz w:val="28"/>
                <w:szCs w:val="28"/>
                <w:lang w:val="nl-NL"/>
              </w:rPr>
              <w:t>II. KHÁM PHÁ VĂN BẢN</w:t>
            </w:r>
          </w:p>
        </w:tc>
      </w:tr>
      <w:tr w:rsidR="009B4FAA" w:rsidRPr="009B4FAA" w:rsidTr="005F0F54">
        <w:trPr>
          <w:trHeight w:val="145"/>
        </w:trPr>
        <w:tc>
          <w:tcPr>
            <w:tcW w:w="7110" w:type="dxa"/>
          </w:tcPr>
          <w:p w:rsidR="009B4FAA" w:rsidRPr="009B4FAA" w:rsidRDefault="009B4FAA" w:rsidP="00237D98">
            <w:pPr>
              <w:tabs>
                <w:tab w:val="left" w:pos="142"/>
                <w:tab w:val="left" w:pos="284"/>
                <w:tab w:val="left" w:pos="426"/>
              </w:tabs>
              <w:rPr>
                <w:color w:val="000000" w:themeColor="text1"/>
                <w:sz w:val="28"/>
                <w:szCs w:val="28"/>
              </w:rPr>
            </w:pPr>
            <w:r w:rsidRPr="009B4FAA">
              <w:rPr>
                <w:color w:val="000000" w:themeColor="text1"/>
                <w:sz w:val="28"/>
                <w:szCs w:val="28"/>
              </w:rPr>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đặc điểm hình thức của bài thơ</w:t>
            </w:r>
          </w:p>
          <w:p w:rsidR="009B4FAA" w:rsidRPr="009B4FAA" w:rsidRDefault="009B4FAA" w:rsidP="00237D98">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37D98">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37D98">
            <w:pPr>
              <w:rPr>
                <w:iCs/>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2880" w:type="dxa"/>
          </w:tcPr>
          <w:p w:rsidR="009B4FAA" w:rsidRPr="009B4FAA" w:rsidRDefault="009B4FAA" w:rsidP="00237D98">
            <w:pPr>
              <w:rPr>
                <w:b/>
                <w:color w:val="000000" w:themeColor="text1"/>
                <w:sz w:val="28"/>
                <w:szCs w:val="28"/>
              </w:rPr>
            </w:pPr>
            <w:r w:rsidRPr="009B4FAA">
              <w:rPr>
                <w:b/>
                <w:bCs/>
                <w:color w:val="000000" w:themeColor="text1"/>
                <w:sz w:val="28"/>
                <w:szCs w:val="28"/>
                <w:lang w:val="fr-FR"/>
              </w:rPr>
              <w:t xml:space="preserve"> </w:t>
            </w:r>
          </w:p>
          <w:p w:rsidR="009B4FAA" w:rsidRPr="009B4FAA" w:rsidRDefault="009B4FAA" w:rsidP="00237D98">
            <w:pPr>
              <w:rPr>
                <w:b/>
                <w:color w:val="000000" w:themeColor="text1"/>
                <w:sz w:val="28"/>
                <w:szCs w:val="28"/>
              </w:rPr>
            </w:pPr>
            <w:r w:rsidRPr="009B4FAA">
              <w:rPr>
                <w:b/>
                <w:color w:val="000000" w:themeColor="text1"/>
                <w:sz w:val="28"/>
                <w:szCs w:val="28"/>
              </w:rPr>
              <w:t>1. Đặc điểm hình thức</w:t>
            </w:r>
          </w:p>
        </w:tc>
      </w:tr>
      <w:tr w:rsidR="009B4FAA" w:rsidRPr="009B4FAA" w:rsidTr="005F0F54">
        <w:trPr>
          <w:trHeight w:val="145"/>
        </w:trPr>
        <w:tc>
          <w:tcPr>
            <w:tcW w:w="7110" w:type="dxa"/>
          </w:tcPr>
          <w:p w:rsidR="009B4FAA" w:rsidRPr="009B4FAA" w:rsidRDefault="009B4FAA" w:rsidP="00237D98">
            <w:pPr>
              <w:rPr>
                <w:color w:val="000000" w:themeColor="text1"/>
                <w:sz w:val="28"/>
                <w:szCs w:val="28"/>
              </w:rPr>
            </w:pPr>
            <w:r w:rsidRPr="009B4FAA">
              <w:rPr>
                <w:b/>
                <w:iCs/>
                <w:color w:val="000000" w:themeColor="text1"/>
                <w:sz w:val="28"/>
                <w:szCs w:val="28"/>
                <w:lang w:val="nl-NL"/>
              </w:rPr>
              <w:t xml:space="preserve"> </w:t>
            </w:r>
            <w:r w:rsidRPr="009B4FAA">
              <w:rPr>
                <w:color w:val="000000" w:themeColor="text1"/>
                <w:sz w:val="28"/>
                <w:szCs w:val="28"/>
              </w:rPr>
              <w:t>- Sử dụng phần mềm PowerPoint, ralo</w:t>
            </w:r>
          </w:p>
          <w:p w:rsidR="009B4FAA" w:rsidRPr="009B4FAA" w:rsidRDefault="009B4FAA" w:rsidP="00237D98">
            <w:pPr>
              <w:rPr>
                <w:color w:val="000000" w:themeColor="text1"/>
                <w:sz w:val="28"/>
                <w:szCs w:val="28"/>
              </w:rPr>
            </w:pPr>
            <w:r w:rsidRPr="009B4FAA">
              <w:rPr>
                <w:color w:val="000000" w:themeColor="text1"/>
                <w:sz w:val="28"/>
                <w:szCs w:val="28"/>
              </w:rPr>
              <w:t xml:space="preserve">- Kĩ thuật/ Phương pháp: động não, thảo luận </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237D98">
            <w:pPr>
              <w:rPr>
                <w:color w:val="000000" w:themeColor="text1"/>
                <w:sz w:val="28"/>
                <w:szCs w:val="28"/>
                <w:lang w:val="es-ES_tradnl"/>
              </w:rPr>
            </w:pPr>
            <w:r w:rsidRPr="009B4FAA">
              <w:rPr>
                <w:color w:val="000000" w:themeColor="text1"/>
                <w:sz w:val="28"/>
                <w:szCs w:val="28"/>
                <w:lang w:val="es-ES_tradnl"/>
              </w:rPr>
              <w:lastRenderedPageBreak/>
              <w:t>Thảo luận nhóm bàn (5p)</w:t>
            </w:r>
          </w:p>
          <w:p w:rsidR="009B4FAA" w:rsidRPr="009B4FAA" w:rsidRDefault="009B4FAA" w:rsidP="00237D98">
            <w:pPr>
              <w:rPr>
                <w:b/>
                <w:color w:val="000000" w:themeColor="text1"/>
                <w:sz w:val="28"/>
                <w:szCs w:val="28"/>
              </w:rPr>
            </w:pPr>
            <w:r w:rsidRPr="009B4FAA">
              <w:rPr>
                <w:b/>
                <w:color w:val="000000" w:themeColor="text1"/>
                <w:sz w:val="28"/>
                <w:szCs w:val="28"/>
              </w:rPr>
              <w:t>PHIẾU HỌC TẬP SỐ 2: Đặc điểm hình thức</w:t>
            </w:r>
          </w:p>
          <w:p w:rsidR="009B4FAA" w:rsidRPr="009B4FAA" w:rsidRDefault="009B4FAA" w:rsidP="00237D98">
            <w:pPr>
              <w:rPr>
                <w:iCs/>
                <w:color w:val="000000" w:themeColor="text1"/>
                <w:sz w:val="28"/>
                <w:szCs w:val="28"/>
                <w:lang w:val="nl-NL"/>
              </w:rPr>
            </w:pPr>
            <w:r w:rsidRPr="009B4FAA">
              <w:rPr>
                <w:b/>
                <w:iCs/>
                <w:color w:val="000000" w:themeColor="text1"/>
                <w:sz w:val="28"/>
                <w:szCs w:val="28"/>
              </w:rPr>
              <w:t xml:space="preserve"> </w:t>
            </w:r>
            <w:r w:rsidRPr="009B4FAA">
              <w:rPr>
                <w:iCs/>
                <w:color w:val="000000" w:themeColor="text1"/>
                <w:sz w:val="28"/>
                <w:szCs w:val="28"/>
              </w:rPr>
              <w:t xml:space="preserve">  </w:t>
            </w:r>
          </w:p>
          <w:tbl>
            <w:tblPr>
              <w:tblStyle w:val="TableGrid"/>
              <w:tblW w:w="0" w:type="auto"/>
              <w:tblLayout w:type="fixed"/>
              <w:tblLook w:val="04A0" w:firstRow="1" w:lastRow="0" w:firstColumn="1" w:lastColumn="0" w:noHBand="0" w:noVBand="1"/>
            </w:tblPr>
            <w:tblGrid>
              <w:gridCol w:w="2107"/>
              <w:gridCol w:w="4454"/>
            </w:tblGrid>
            <w:tr w:rsidR="009B4FAA" w:rsidRPr="009B4FAA" w:rsidTr="005F0F54">
              <w:trPr>
                <w:trHeight w:val="145"/>
              </w:trPr>
              <w:tc>
                <w:tcPr>
                  <w:tcW w:w="2107" w:type="dxa"/>
                </w:tcPr>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Đặc điểm dòng thơ</w:t>
                  </w:r>
                </w:p>
              </w:tc>
              <w:tc>
                <w:tcPr>
                  <w:tcW w:w="4454" w:type="dxa"/>
                </w:tcPr>
                <w:p w:rsidR="009B4FAA" w:rsidRPr="009B4FAA" w:rsidRDefault="009B4FAA" w:rsidP="00237D98">
                  <w:pPr>
                    <w:rPr>
                      <w:iCs/>
                      <w:color w:val="000000" w:themeColor="text1"/>
                      <w:sz w:val="28"/>
                      <w:szCs w:val="28"/>
                      <w:lang w:val="nl-NL"/>
                    </w:rPr>
                  </w:pPr>
                </w:p>
              </w:tc>
            </w:tr>
            <w:tr w:rsidR="009B4FAA" w:rsidRPr="009B4FAA" w:rsidTr="005F0F54">
              <w:trPr>
                <w:trHeight w:val="145"/>
              </w:trPr>
              <w:tc>
                <w:tcPr>
                  <w:tcW w:w="2107" w:type="dxa"/>
                </w:tcPr>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Số dòng/  khổ</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Số khổ/ bài</w:t>
                  </w:r>
                </w:p>
              </w:tc>
              <w:tc>
                <w:tcPr>
                  <w:tcW w:w="4454" w:type="dxa"/>
                </w:tcPr>
                <w:p w:rsidR="009B4FAA" w:rsidRPr="009B4FAA" w:rsidRDefault="009B4FAA" w:rsidP="00237D98">
                  <w:pPr>
                    <w:rPr>
                      <w:iCs/>
                      <w:color w:val="000000" w:themeColor="text1"/>
                      <w:sz w:val="28"/>
                      <w:szCs w:val="28"/>
                      <w:lang w:val="nl-NL"/>
                    </w:rPr>
                  </w:pPr>
                </w:p>
              </w:tc>
            </w:tr>
            <w:tr w:rsidR="009B4FAA" w:rsidRPr="009B4FAA" w:rsidTr="005F0F54">
              <w:trPr>
                <w:trHeight w:val="145"/>
              </w:trPr>
              <w:tc>
                <w:tcPr>
                  <w:tcW w:w="2107" w:type="dxa"/>
                </w:tcPr>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Cách ngắt nhịp</w:t>
                  </w:r>
                </w:p>
              </w:tc>
              <w:tc>
                <w:tcPr>
                  <w:tcW w:w="4454" w:type="dxa"/>
                </w:tcPr>
                <w:p w:rsidR="009B4FAA" w:rsidRPr="009B4FAA" w:rsidRDefault="009B4FAA" w:rsidP="00237D98">
                  <w:pPr>
                    <w:rPr>
                      <w:iCs/>
                      <w:color w:val="000000" w:themeColor="text1"/>
                      <w:sz w:val="28"/>
                      <w:szCs w:val="28"/>
                      <w:lang w:val="nl-NL"/>
                    </w:rPr>
                  </w:pPr>
                </w:p>
              </w:tc>
            </w:tr>
            <w:tr w:rsidR="009B4FAA" w:rsidRPr="009B4FAA" w:rsidTr="005F0F54">
              <w:trPr>
                <w:trHeight w:val="145"/>
              </w:trPr>
              <w:tc>
                <w:tcPr>
                  <w:tcW w:w="2107" w:type="dxa"/>
                </w:tcPr>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Gieo vần</w:t>
                  </w:r>
                </w:p>
              </w:tc>
              <w:tc>
                <w:tcPr>
                  <w:tcW w:w="4454" w:type="dxa"/>
                </w:tcPr>
                <w:p w:rsidR="009B4FAA" w:rsidRPr="009B4FAA" w:rsidRDefault="009B4FAA" w:rsidP="00237D98">
                  <w:pPr>
                    <w:rPr>
                      <w:iCs/>
                      <w:color w:val="000000" w:themeColor="text1"/>
                      <w:sz w:val="28"/>
                      <w:szCs w:val="28"/>
                      <w:lang w:val="nl-NL"/>
                    </w:rPr>
                  </w:pPr>
                </w:p>
              </w:tc>
            </w:tr>
          </w:tbl>
          <w:p w:rsidR="009B4FAA" w:rsidRPr="009B4FAA" w:rsidRDefault="009B4FAA" w:rsidP="00237D98">
            <w:pPr>
              <w:rPr>
                <w:iCs/>
                <w:color w:val="000000" w:themeColor="text1"/>
                <w:sz w:val="28"/>
                <w:szCs w:val="28"/>
                <w:lang w:val="nl-NL"/>
              </w:rPr>
            </w:pPr>
          </w:p>
          <w:p w:rsidR="009B4FAA" w:rsidRPr="009B4FAA" w:rsidRDefault="009B4FAA" w:rsidP="00237D98">
            <w:pPr>
              <w:rPr>
                <w:bCs/>
                <w:color w:val="000000" w:themeColor="text1"/>
                <w:sz w:val="28"/>
                <w:szCs w:val="28"/>
                <w:lang w:val="fr-FR"/>
              </w:rPr>
            </w:pPr>
            <w:r w:rsidRPr="009B4FAA">
              <w:rPr>
                <w:bCs/>
                <w:color w:val="000000" w:themeColor="text1"/>
                <w:sz w:val="28"/>
                <w:szCs w:val="28"/>
                <w:lang w:val="fr-FR"/>
              </w:rPr>
              <w:t>- Đánh dấu gạch chéo vào các vị trí ngắt nhịp</w:t>
            </w:r>
          </w:p>
          <w:p w:rsidR="009B4FAA" w:rsidRPr="009B4FAA" w:rsidRDefault="009B4FAA" w:rsidP="00237D98">
            <w:pPr>
              <w:rPr>
                <w:iCs/>
                <w:color w:val="000000" w:themeColor="text1"/>
                <w:sz w:val="28"/>
                <w:szCs w:val="28"/>
                <w:lang w:val="nl-NL"/>
              </w:rPr>
            </w:pPr>
            <w:r w:rsidRPr="009B4FAA">
              <w:rPr>
                <w:bCs/>
                <w:color w:val="000000" w:themeColor="text1"/>
                <w:sz w:val="28"/>
                <w:szCs w:val="28"/>
                <w:lang w:val="fr-FR"/>
              </w:rPr>
              <w:t>- Xác định các tiếng được gieo vần, phân biệt vần liền/cách ; chân/lưng</w:t>
            </w:r>
          </w:p>
        </w:tc>
        <w:tc>
          <w:tcPr>
            <w:tcW w:w="2880" w:type="dxa"/>
          </w:tcPr>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lastRenderedPageBreak/>
              <w:t>- Đặc điểm dòng thơ: 7 tiếng trên một dòng</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 Đặc điểm khổ thơ:</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4 dòng/ khổ</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lastRenderedPageBreak/>
              <w:t>Có 6  khổ/ bài</w:t>
            </w:r>
          </w:p>
          <w:p w:rsidR="009B4FAA" w:rsidRPr="009B4FAA" w:rsidRDefault="009B4FAA" w:rsidP="00237D98">
            <w:pPr>
              <w:rPr>
                <w:color w:val="000000" w:themeColor="text1"/>
                <w:sz w:val="28"/>
                <w:szCs w:val="28"/>
                <w:lang w:val="vi-VN"/>
              </w:rPr>
            </w:pPr>
            <w:r w:rsidRPr="009B4FAA">
              <w:rPr>
                <w:iCs/>
                <w:color w:val="000000" w:themeColor="text1"/>
                <w:sz w:val="28"/>
                <w:szCs w:val="28"/>
                <w:lang w:val="nl-NL"/>
              </w:rPr>
              <w:t xml:space="preserve">- Cách ngắt nhịp: </w:t>
            </w:r>
            <w:r w:rsidRPr="009B4FAA">
              <w:rPr>
                <w:color w:val="000000" w:themeColor="text1"/>
                <w:sz w:val="28"/>
                <w:szCs w:val="28"/>
                <w:lang w:val="vi-VN"/>
              </w:rPr>
              <w:t>Vần chân, chủ yếu ở cuối câu 1,2,4 trong mỗi khổ</w:t>
            </w:r>
          </w:p>
          <w:p w:rsidR="009B4FAA" w:rsidRPr="009B4FAA" w:rsidRDefault="009B4FAA" w:rsidP="00237D98">
            <w:pPr>
              <w:pStyle w:val="NormalWeb"/>
              <w:spacing w:before="0" w:beforeAutospacing="0" w:after="0" w:afterAutospacing="0"/>
              <w:rPr>
                <w:color w:val="000000" w:themeColor="text1"/>
                <w:sz w:val="28"/>
                <w:szCs w:val="28"/>
              </w:rPr>
            </w:pPr>
            <w:r w:rsidRPr="009B4FAA">
              <w:rPr>
                <w:iCs/>
                <w:color w:val="000000" w:themeColor="text1"/>
                <w:sz w:val="28"/>
                <w:szCs w:val="28"/>
                <w:lang w:val="nl-NL"/>
              </w:rPr>
              <w:t xml:space="preserve">- Gieo vần: </w:t>
            </w:r>
            <w:r w:rsidRPr="009B4FAA">
              <w:rPr>
                <w:rFonts w:eastAsiaTheme="minorEastAsia"/>
                <w:color w:val="000000" w:themeColor="text1"/>
                <w:kern w:val="24"/>
                <w:sz w:val="28"/>
                <w:szCs w:val="28"/>
                <w:lang w:val="nl-NL"/>
              </w:rPr>
              <w:t>vần chân, vần liền và vần cách</w:t>
            </w:r>
          </w:p>
          <w:p w:rsidR="009B4FAA" w:rsidRPr="009B4FAA" w:rsidRDefault="009B4FAA" w:rsidP="00237D98">
            <w:pPr>
              <w:rPr>
                <w:bCs/>
                <w:color w:val="000000" w:themeColor="text1"/>
                <w:sz w:val="28"/>
                <w:szCs w:val="28"/>
                <w:lang w:val="fr-FR"/>
              </w:rPr>
            </w:pPr>
            <w:r w:rsidRPr="009B4FAA">
              <w:rPr>
                <w:bCs/>
                <w:color w:val="000000" w:themeColor="text1"/>
                <w:sz w:val="28"/>
                <w:szCs w:val="28"/>
                <w:lang w:val="fr-FR"/>
              </w:rPr>
              <w:t>- Nhận xét :</w:t>
            </w:r>
          </w:p>
          <w:p w:rsidR="009B4FAA" w:rsidRPr="009B4FAA" w:rsidRDefault="009B4FAA" w:rsidP="00237D98">
            <w:pPr>
              <w:rPr>
                <w:bCs/>
                <w:color w:val="000000" w:themeColor="text1"/>
                <w:sz w:val="28"/>
                <w:szCs w:val="28"/>
                <w:lang w:val="fr-FR"/>
              </w:rPr>
            </w:pPr>
            <w:r w:rsidRPr="009B4FAA">
              <w:rPr>
                <w:bCs/>
                <w:color w:val="000000" w:themeColor="text1"/>
                <w:sz w:val="28"/>
                <w:szCs w:val="28"/>
                <w:lang w:val="fr-FR"/>
              </w:rPr>
              <w:t>+ Thể thơ quen thuộc  và phổ biến</w:t>
            </w:r>
          </w:p>
          <w:p w:rsidR="009B4FAA" w:rsidRPr="009B4FAA" w:rsidRDefault="009B4FAA" w:rsidP="00237D98">
            <w:pPr>
              <w:rPr>
                <w:bCs/>
                <w:color w:val="000000" w:themeColor="text1"/>
                <w:sz w:val="28"/>
                <w:szCs w:val="28"/>
                <w:lang w:val="fr-FR"/>
              </w:rPr>
            </w:pPr>
            <w:r w:rsidRPr="009B4FAA">
              <w:rPr>
                <w:bCs/>
                <w:color w:val="000000" w:themeColor="text1"/>
                <w:sz w:val="28"/>
                <w:szCs w:val="28"/>
                <w:lang w:val="fr-FR"/>
              </w:rPr>
              <w:t>+ Nhịp thơ nhẹ nhàng, giọng thơ êm dịu, diễn tả được nỗi nhớ và sự gắn bó tha thiết với mẹ, với quê hương của nhân vật trữ tình</w:t>
            </w:r>
          </w:p>
        </w:tc>
      </w:tr>
      <w:tr w:rsidR="009B4FAA" w:rsidRPr="009B4FAA" w:rsidTr="005F0F54">
        <w:trPr>
          <w:trHeight w:val="1699"/>
        </w:trPr>
        <w:tc>
          <w:tcPr>
            <w:tcW w:w="7110" w:type="dxa"/>
          </w:tcPr>
          <w:p w:rsidR="009B4FAA" w:rsidRPr="009B4FAA" w:rsidRDefault="009B4FAA" w:rsidP="00643E43">
            <w:pPr>
              <w:pStyle w:val="ListParagraph"/>
              <w:widowControl/>
              <w:numPr>
                <w:ilvl w:val="0"/>
                <w:numId w:val="7"/>
              </w:numPr>
              <w:spacing w:after="0" w:line="240" w:lineRule="auto"/>
              <w:rPr>
                <w:rFonts w:ascii="Times New Roman" w:hAnsi="Times New Roman"/>
                <w:iCs/>
                <w:color w:val="000000" w:themeColor="text1"/>
                <w:sz w:val="28"/>
                <w:szCs w:val="28"/>
                <w:lang w:val="nl-NL"/>
              </w:rPr>
            </w:pPr>
            <w:r w:rsidRPr="009B4FAA">
              <w:rPr>
                <w:rFonts w:ascii="Times New Roman" w:hAnsi="Times New Roman"/>
                <w:iCs/>
                <w:color w:val="000000" w:themeColor="text1"/>
                <w:sz w:val="28"/>
                <w:szCs w:val="28"/>
              </w:rPr>
              <w:lastRenderedPageBreak/>
              <w:t xml:space="preserve"> </w:t>
            </w:r>
            <w:r w:rsidRPr="009B4FAA">
              <w:rPr>
                <w:rFonts w:ascii="Times New Roman" w:hAnsi="Times New Roman"/>
                <w:iCs/>
                <w:color w:val="000000" w:themeColor="text1"/>
                <w:sz w:val="28"/>
                <w:szCs w:val="28"/>
                <w:lang w:val="nl-NL"/>
              </w:rPr>
              <w:t>Hs tiếp nhận nhiệm vụ.</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237D98">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37D98">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37D98">
            <w:pPr>
              <w:rPr>
                <w:iCs/>
                <w:color w:val="000000" w:themeColor="text1"/>
                <w:sz w:val="28"/>
                <w:szCs w:val="28"/>
                <w:lang w:val="nl-NL"/>
              </w:rPr>
            </w:pPr>
            <w:r w:rsidRPr="009B4FAA">
              <w:rPr>
                <w:b/>
                <w:iCs/>
                <w:color w:val="000000" w:themeColor="text1"/>
                <w:sz w:val="28"/>
                <w:szCs w:val="28"/>
              </w:rPr>
              <w:t>Dự kiến sp:</w:t>
            </w:r>
            <w:r w:rsidRPr="009B4FAA">
              <w:rPr>
                <w:iCs/>
                <w:color w:val="000000" w:themeColor="text1"/>
                <w:sz w:val="28"/>
                <w:szCs w:val="28"/>
              </w:rPr>
              <w:t xml:space="preserve"> </w:t>
            </w:r>
          </w:p>
          <w:p w:rsidR="009B4FAA" w:rsidRPr="009B4FAA" w:rsidRDefault="009B4FAA" w:rsidP="00237D98">
            <w:pPr>
              <w:rPr>
                <w:iCs/>
                <w:color w:val="000000" w:themeColor="text1"/>
                <w:sz w:val="28"/>
                <w:szCs w:val="28"/>
                <w:lang w:val="nl-NL"/>
              </w:rPr>
            </w:pPr>
            <w:r w:rsidRPr="009B4FAA">
              <w:rPr>
                <w:b/>
                <w:iCs/>
                <w:color w:val="000000" w:themeColor="text1"/>
                <w:sz w:val="28"/>
                <w:szCs w:val="28"/>
              </w:rPr>
              <w:t xml:space="preserve"> </w:t>
            </w:r>
          </w:p>
          <w:tbl>
            <w:tblPr>
              <w:tblStyle w:val="TableGrid"/>
              <w:tblW w:w="0" w:type="auto"/>
              <w:tblLayout w:type="fixed"/>
              <w:tblLook w:val="04A0" w:firstRow="1" w:lastRow="0" w:firstColumn="1" w:lastColumn="0" w:noHBand="0" w:noVBand="1"/>
            </w:tblPr>
            <w:tblGrid>
              <w:gridCol w:w="2659"/>
              <w:gridCol w:w="3794"/>
            </w:tblGrid>
            <w:tr w:rsidR="009B4FAA" w:rsidRPr="009B4FAA" w:rsidTr="005F0F54">
              <w:trPr>
                <w:trHeight w:val="145"/>
              </w:trPr>
              <w:tc>
                <w:tcPr>
                  <w:tcW w:w="6453" w:type="dxa"/>
                  <w:gridSpan w:val="2"/>
                </w:tcPr>
                <w:p w:rsidR="009B4FAA" w:rsidRPr="009B4FAA" w:rsidRDefault="009B4FAA" w:rsidP="00237D98">
                  <w:pPr>
                    <w:jc w:val="center"/>
                    <w:rPr>
                      <w:b/>
                      <w:color w:val="000000" w:themeColor="text1"/>
                      <w:sz w:val="28"/>
                      <w:szCs w:val="28"/>
                      <w:lang w:val="vi-VN"/>
                    </w:rPr>
                  </w:pPr>
                  <w:r w:rsidRPr="009B4FAA">
                    <w:rPr>
                      <w:b/>
                      <w:color w:val="000000" w:themeColor="text1"/>
                      <w:sz w:val="28"/>
                      <w:szCs w:val="28"/>
                      <w:lang w:val="vi-VN"/>
                    </w:rPr>
                    <w:t>Phiếu học tập số 3: Đặc điểm thể thơ</w:t>
                  </w:r>
                </w:p>
              </w:tc>
            </w:tr>
            <w:tr w:rsidR="009B4FAA" w:rsidRPr="009B4FAA" w:rsidTr="005F0F54">
              <w:trPr>
                <w:trHeight w:val="145"/>
              </w:trPr>
              <w:tc>
                <w:tcPr>
                  <w:tcW w:w="265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Đặc điểm dòng thơ</w:t>
                  </w:r>
                </w:p>
              </w:tc>
              <w:tc>
                <w:tcPr>
                  <w:tcW w:w="3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7 tiếng/ dòng</w:t>
                  </w:r>
                </w:p>
              </w:tc>
            </w:tr>
            <w:tr w:rsidR="009B4FAA" w:rsidRPr="009B4FAA" w:rsidTr="005F0F54">
              <w:trPr>
                <w:trHeight w:val="145"/>
              </w:trPr>
              <w:tc>
                <w:tcPr>
                  <w:tcW w:w="265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Đặc điểm khổ thơ</w:t>
                  </w:r>
                </w:p>
              </w:tc>
              <w:tc>
                <w:tcPr>
                  <w:tcW w:w="3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4 dòng/khổ</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Có 6 khổ thơ/ bài</w:t>
                  </w:r>
                </w:p>
              </w:tc>
            </w:tr>
            <w:tr w:rsidR="009B4FAA" w:rsidRPr="009B4FAA" w:rsidTr="005F0F54">
              <w:trPr>
                <w:trHeight w:val="145"/>
              </w:trPr>
              <w:tc>
                <w:tcPr>
                  <w:tcW w:w="265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Cách ngắt nhịp</w:t>
                  </w:r>
                </w:p>
              </w:tc>
              <w:tc>
                <w:tcPr>
                  <w:tcW w:w="3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Vần chân, chủ yếu ở cuối câu 1,2,4 trong mỗi khổ</w:t>
                  </w:r>
                </w:p>
              </w:tc>
            </w:tr>
            <w:tr w:rsidR="009B4FAA" w:rsidRPr="009B4FAA" w:rsidTr="005F0F54">
              <w:trPr>
                <w:trHeight w:val="145"/>
              </w:trPr>
              <w:tc>
                <w:tcPr>
                  <w:tcW w:w="265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lastRenderedPageBreak/>
                    <w:t>Gieo vần</w:t>
                  </w:r>
                </w:p>
              </w:tc>
              <w:tc>
                <w:tcPr>
                  <w:tcW w:w="3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Nhịp 2/2/3; 3/2/2; 4/3</w:t>
                  </w:r>
                </w:p>
              </w:tc>
            </w:tr>
          </w:tbl>
          <w:p w:rsidR="009B4FAA" w:rsidRPr="009B4FAA" w:rsidRDefault="009B4FAA" w:rsidP="00237D98">
            <w:pPr>
              <w:rPr>
                <w:iCs/>
                <w:color w:val="000000" w:themeColor="text1"/>
                <w:sz w:val="28"/>
                <w:szCs w:val="28"/>
                <w:lang w:val="nl-NL"/>
              </w:rPr>
            </w:pPr>
          </w:p>
          <w:p w:rsidR="009B4FAA" w:rsidRPr="009B4FAA" w:rsidRDefault="009B4FAA" w:rsidP="00237D98">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nhận xét, bổ sung, chốt lại kiến thức.</w:t>
            </w:r>
          </w:p>
        </w:tc>
        <w:tc>
          <w:tcPr>
            <w:tcW w:w="2880" w:type="dxa"/>
          </w:tcPr>
          <w:p w:rsidR="009B4FAA" w:rsidRPr="009B4FAA" w:rsidRDefault="009B4FAA" w:rsidP="00237D98">
            <w:pPr>
              <w:pStyle w:val="NormalWeb"/>
              <w:spacing w:before="0" w:beforeAutospacing="0" w:after="0" w:afterAutospacing="0"/>
              <w:rPr>
                <w:bCs/>
                <w:color w:val="000000" w:themeColor="text1"/>
                <w:sz w:val="28"/>
                <w:szCs w:val="28"/>
                <w:lang w:val="fr-FR"/>
              </w:rPr>
            </w:pPr>
            <w:r w:rsidRPr="009B4FAA">
              <w:rPr>
                <w:bCs/>
                <w:color w:val="000000" w:themeColor="text1"/>
                <w:sz w:val="28"/>
                <w:szCs w:val="28"/>
                <w:lang w:val="fr-FR"/>
              </w:rPr>
              <w:lastRenderedPageBreak/>
              <w:t xml:space="preserve"> </w:t>
            </w:r>
          </w:p>
          <w:p w:rsidR="009B4FAA" w:rsidRPr="009B4FAA" w:rsidRDefault="009B4FAA" w:rsidP="00237D98">
            <w:pPr>
              <w:pStyle w:val="NormalWeb"/>
              <w:spacing w:before="0" w:beforeAutospacing="0" w:after="0" w:afterAutospacing="0"/>
              <w:rPr>
                <w:bCs/>
                <w:color w:val="000000" w:themeColor="text1"/>
                <w:sz w:val="28"/>
                <w:szCs w:val="28"/>
                <w:lang w:val="fr-FR"/>
              </w:rPr>
            </w:pPr>
          </w:p>
          <w:p w:rsidR="009B4FAA" w:rsidRPr="009B4FAA" w:rsidRDefault="009B4FAA" w:rsidP="00237D98">
            <w:pPr>
              <w:pStyle w:val="NormalWeb"/>
              <w:spacing w:before="0" w:beforeAutospacing="0" w:after="0" w:afterAutospacing="0"/>
              <w:rPr>
                <w:bCs/>
                <w:color w:val="000000" w:themeColor="text1"/>
                <w:sz w:val="28"/>
                <w:szCs w:val="28"/>
              </w:rPr>
            </w:pPr>
            <w:r w:rsidRPr="009B4FAA">
              <w:rPr>
                <w:bCs/>
                <w:color w:val="000000" w:themeColor="text1"/>
                <w:sz w:val="28"/>
                <w:szCs w:val="28"/>
              </w:rPr>
              <w:t xml:space="preserve"> </w:t>
            </w:r>
          </w:p>
          <w:p w:rsidR="009B4FAA" w:rsidRPr="009B4FAA" w:rsidRDefault="009B4FAA" w:rsidP="00237D98">
            <w:pPr>
              <w:pStyle w:val="ListParagraph"/>
              <w:spacing w:after="0" w:line="240" w:lineRule="auto"/>
              <w:rPr>
                <w:rFonts w:ascii="Times New Roman" w:hAnsi="Times New Roman"/>
                <w:bCs/>
                <w:color w:val="000000" w:themeColor="text1"/>
                <w:sz w:val="28"/>
                <w:szCs w:val="28"/>
                <w:lang w:val="fr-FR"/>
              </w:rPr>
            </w:pPr>
          </w:p>
        </w:tc>
      </w:tr>
      <w:tr w:rsidR="009B4FAA" w:rsidRPr="009B4FAA" w:rsidTr="005F0F54">
        <w:trPr>
          <w:trHeight w:val="145"/>
        </w:trPr>
        <w:tc>
          <w:tcPr>
            <w:tcW w:w="7110" w:type="dxa"/>
          </w:tcPr>
          <w:p w:rsidR="009B4FAA" w:rsidRPr="009B4FAA" w:rsidRDefault="009B4FAA" w:rsidP="00237D98">
            <w:pPr>
              <w:rPr>
                <w:iCs/>
                <w:color w:val="000000" w:themeColor="text1"/>
                <w:sz w:val="28"/>
                <w:szCs w:val="28"/>
                <w:lang w:val="nl-NL"/>
              </w:rPr>
            </w:pPr>
            <w:r w:rsidRPr="009B4FAA">
              <w:rPr>
                <w:color w:val="000000" w:themeColor="text1"/>
                <w:sz w:val="28"/>
                <w:szCs w:val="28"/>
              </w:rPr>
              <w:lastRenderedPageBreak/>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w:t>
            </w:r>
            <w:r w:rsidRPr="009B4FAA">
              <w:rPr>
                <w:iCs/>
                <w:color w:val="000000" w:themeColor="text1"/>
                <w:sz w:val="28"/>
                <w:szCs w:val="28"/>
                <w:lang w:val="nl-NL"/>
              </w:rPr>
              <w:t>tìm hiểu nội dung bài thơ.</w:t>
            </w:r>
          </w:p>
          <w:p w:rsidR="009B4FAA" w:rsidRPr="009B4FAA" w:rsidRDefault="009B4FAA" w:rsidP="00237D98">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37D98">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37D98">
            <w:pPr>
              <w:rPr>
                <w:i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2880" w:type="dxa"/>
          </w:tcPr>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2. Tìm hiểu nội dung bài thơ</w:t>
            </w:r>
          </w:p>
          <w:p w:rsidR="009B4FAA" w:rsidRPr="009B4FAA" w:rsidRDefault="009B4FAA" w:rsidP="00237D98">
            <w:pPr>
              <w:rPr>
                <w:b/>
                <w:iCs/>
                <w:color w:val="000000" w:themeColor="text1"/>
                <w:sz w:val="28"/>
                <w:szCs w:val="28"/>
                <w:lang w:val="nl-NL"/>
              </w:rPr>
            </w:pPr>
          </w:p>
          <w:p w:rsidR="009B4FAA" w:rsidRPr="009B4FAA" w:rsidRDefault="009B4FAA" w:rsidP="00237D98">
            <w:pPr>
              <w:pStyle w:val="ListParagraph"/>
              <w:spacing w:after="0" w:line="240" w:lineRule="auto"/>
              <w:rPr>
                <w:rFonts w:ascii="Times New Roman" w:hAnsi="Times New Roman"/>
                <w:b/>
                <w:color w:val="000000" w:themeColor="text1"/>
                <w:sz w:val="28"/>
                <w:szCs w:val="28"/>
                <w:lang w:val="fr-FR"/>
              </w:rPr>
            </w:pPr>
          </w:p>
        </w:tc>
      </w:tr>
      <w:tr w:rsidR="009B4FAA" w:rsidRPr="009B4FAA" w:rsidTr="005F0F54">
        <w:trPr>
          <w:trHeight w:val="145"/>
        </w:trPr>
        <w:tc>
          <w:tcPr>
            <w:tcW w:w="7110" w:type="dxa"/>
          </w:tcPr>
          <w:p w:rsidR="009B4FAA" w:rsidRPr="009B4FAA" w:rsidRDefault="009B4FAA" w:rsidP="00237D98">
            <w:pPr>
              <w:tabs>
                <w:tab w:val="left" w:pos="90"/>
              </w:tabs>
              <w:rPr>
                <w:color w:val="000000" w:themeColor="text1"/>
                <w:sz w:val="28"/>
                <w:szCs w:val="28"/>
                <w:lang w:val="fr-FR"/>
              </w:rPr>
            </w:pPr>
            <w:r w:rsidRPr="009B4FAA">
              <w:rPr>
                <w:b/>
                <w:iCs/>
                <w:color w:val="000000" w:themeColor="text1"/>
                <w:sz w:val="28"/>
                <w:szCs w:val="28"/>
                <w:lang w:val="nl-NL"/>
              </w:rPr>
              <w:t xml:space="preserve"> </w:t>
            </w:r>
            <w:r w:rsidRPr="009B4FAA">
              <w:rPr>
                <w:color w:val="000000" w:themeColor="text1"/>
                <w:sz w:val="28"/>
                <w:szCs w:val="28"/>
              </w:rPr>
              <w:t xml:space="preserve"> </w:t>
            </w:r>
          </w:p>
          <w:p w:rsidR="009B4FAA" w:rsidRPr="009B4FAA" w:rsidRDefault="009B4FAA" w:rsidP="00237D98">
            <w:pPr>
              <w:rPr>
                <w:color w:val="000000" w:themeColor="text1"/>
                <w:sz w:val="28"/>
                <w:szCs w:val="28"/>
                <w:lang w:val="fr-FR"/>
              </w:rPr>
            </w:pPr>
            <w:r w:rsidRPr="009B4FAA">
              <w:rPr>
                <w:color w:val="000000" w:themeColor="text1"/>
                <w:sz w:val="28"/>
                <w:szCs w:val="28"/>
                <w:lang w:val="fr-FR"/>
              </w:rPr>
              <w:t>? Đọc lại bài thơ, xác định mạch cảm xúc của bài thơ ?(bằng cách men theo bố cục của bài thơ, chỉ ra nội dung của từng phần)</w:t>
            </w:r>
          </w:p>
          <w:p w:rsidR="009B4FAA" w:rsidRPr="009B4FAA" w:rsidRDefault="009B4FAA" w:rsidP="00237D98">
            <w:pPr>
              <w:rPr>
                <w:color w:val="000000" w:themeColor="text1"/>
                <w:sz w:val="28"/>
                <w:szCs w:val="28"/>
              </w:rPr>
            </w:pPr>
            <w:r w:rsidRPr="009B4FAA">
              <w:rPr>
                <w:color w:val="000000" w:themeColor="text1"/>
                <w:sz w:val="28"/>
                <w:szCs w:val="28"/>
              </w:rPr>
              <w:t xml:space="preserve">- Bố cục: </w:t>
            </w:r>
          </w:p>
          <w:p w:rsidR="009B4FAA" w:rsidRPr="009B4FAA" w:rsidRDefault="009B4FAA" w:rsidP="00237D98">
            <w:pPr>
              <w:widowControl/>
              <w:rPr>
                <w:color w:val="000000" w:themeColor="text1"/>
                <w:sz w:val="28"/>
                <w:szCs w:val="28"/>
              </w:rPr>
            </w:pPr>
            <w:r w:rsidRPr="009B4FAA">
              <w:rPr>
                <w:rFonts w:eastAsiaTheme="minorEastAsia"/>
                <w:b/>
                <w:bCs/>
                <w:color w:val="000000" w:themeColor="text1"/>
                <w:kern w:val="24"/>
                <w:sz w:val="28"/>
                <w:szCs w:val="28"/>
              </w:rPr>
              <w:t xml:space="preserve">Khổ 1: </w:t>
            </w:r>
            <w:r w:rsidRPr="009B4FAA">
              <w:rPr>
                <w:rFonts w:eastAsiaTheme="minorEastAsia"/>
                <w:color w:val="000000" w:themeColor="text1"/>
                <w:kern w:val="24"/>
                <w:sz w:val="28"/>
                <w:szCs w:val="28"/>
              </w:rPr>
              <w:t>Thời gian và không gian khi mẹ đưa tôi về quê ngoại</w:t>
            </w:r>
          </w:p>
          <w:p w:rsidR="009B4FAA" w:rsidRPr="009B4FAA" w:rsidRDefault="009B4FAA" w:rsidP="00237D98">
            <w:pPr>
              <w:widowControl/>
              <w:rPr>
                <w:color w:val="000000" w:themeColor="text1"/>
                <w:sz w:val="28"/>
                <w:szCs w:val="28"/>
              </w:rPr>
            </w:pPr>
            <w:r w:rsidRPr="009B4FAA">
              <w:rPr>
                <w:rFonts w:eastAsiaTheme="minorEastAsia"/>
                <w:b/>
                <w:bCs/>
                <w:color w:val="000000" w:themeColor="text1"/>
                <w:kern w:val="24"/>
                <w:sz w:val="28"/>
                <w:szCs w:val="28"/>
              </w:rPr>
              <w:t xml:space="preserve">Khổ  2+3: </w:t>
            </w:r>
            <w:r w:rsidRPr="009B4FAA">
              <w:rPr>
                <w:rFonts w:eastAsiaTheme="minorEastAsia"/>
                <w:color w:val="000000" w:themeColor="text1"/>
                <w:kern w:val="24"/>
                <w:sz w:val="28"/>
                <w:szCs w:val="28"/>
              </w:rPr>
              <w:t>Bức tranh thiên nhiên và con người nơi làng quê</w:t>
            </w:r>
          </w:p>
          <w:p w:rsidR="009B4FAA" w:rsidRPr="009B4FAA" w:rsidRDefault="009B4FAA" w:rsidP="00237D98">
            <w:pPr>
              <w:widowControl/>
              <w:rPr>
                <w:color w:val="000000" w:themeColor="text1"/>
                <w:sz w:val="28"/>
                <w:szCs w:val="28"/>
              </w:rPr>
            </w:pPr>
            <w:r w:rsidRPr="009B4FAA">
              <w:rPr>
                <w:rFonts w:eastAsiaTheme="minorEastAsia"/>
                <w:b/>
                <w:bCs/>
                <w:color w:val="000000" w:themeColor="text1"/>
                <w:kern w:val="24"/>
                <w:sz w:val="28"/>
                <w:szCs w:val="28"/>
              </w:rPr>
              <w:t xml:space="preserve">Khổ  4+5: </w:t>
            </w:r>
            <w:r w:rsidRPr="009B4FAA">
              <w:rPr>
                <w:rFonts w:eastAsiaTheme="minorEastAsia"/>
                <w:color w:val="000000" w:themeColor="text1"/>
                <w:kern w:val="24"/>
                <w:sz w:val="28"/>
                <w:szCs w:val="28"/>
              </w:rPr>
              <w:t>Suy ngẫm của tác giả về cội nguồn</w:t>
            </w:r>
          </w:p>
          <w:p w:rsidR="009B4FAA" w:rsidRPr="009B4FAA" w:rsidRDefault="009B4FAA" w:rsidP="00237D98">
            <w:pPr>
              <w:widowControl/>
              <w:rPr>
                <w:color w:val="000000" w:themeColor="text1"/>
                <w:sz w:val="28"/>
                <w:szCs w:val="28"/>
              </w:rPr>
            </w:pPr>
            <w:r w:rsidRPr="009B4FAA">
              <w:rPr>
                <w:rFonts w:eastAsiaTheme="minorEastAsia"/>
                <w:b/>
                <w:bCs/>
                <w:color w:val="000000" w:themeColor="text1"/>
                <w:kern w:val="24"/>
                <w:sz w:val="28"/>
                <w:szCs w:val="28"/>
              </w:rPr>
              <w:t xml:space="preserve">Khổ  6: </w:t>
            </w:r>
            <w:r w:rsidRPr="009B4FAA">
              <w:rPr>
                <w:rFonts w:eastAsiaTheme="minorEastAsia"/>
                <w:color w:val="000000" w:themeColor="text1"/>
                <w:kern w:val="24"/>
                <w:sz w:val="28"/>
                <w:szCs w:val="28"/>
              </w:rPr>
              <w:t>Hình ảnh người</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rPr>
              <w:t>mẹ trong hoài niệm</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vi-VN"/>
              </w:rPr>
              <w:t xml:space="preserve">Bài thơ bắt đầu là những dòng hoài niệm về thời gian và không gian khi mẹ đưa </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tôi</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về quê ngoại. </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vi-VN"/>
              </w:rPr>
              <w:t>Để rồi từ đó vẻ đẹp của cảnh sắc thiên nhiên và sinh hoạt của con người nơi thôn quê cứ lần lượt hiện ra thật đẹp đ</w:t>
            </w:r>
            <w:r w:rsidRPr="009B4FAA">
              <w:rPr>
                <w:rFonts w:eastAsiaTheme="minorEastAsia"/>
                <w:color w:val="000000" w:themeColor="text1"/>
                <w:kern w:val="24"/>
                <w:sz w:val="28"/>
                <w:szCs w:val="28"/>
              </w:rPr>
              <w:t>ẽ</w:t>
            </w:r>
            <w:r w:rsidRPr="009B4FAA">
              <w:rPr>
                <w:rFonts w:eastAsiaTheme="minorEastAsia"/>
                <w:color w:val="000000" w:themeColor="text1"/>
                <w:kern w:val="24"/>
                <w:sz w:val="28"/>
                <w:szCs w:val="28"/>
                <w:lang w:val="vi-VN"/>
              </w:rPr>
              <w:t xml:space="preserve">. Nhất là hình ảnh của người mẹ </w:t>
            </w:r>
            <w:r w:rsidRPr="009B4FAA">
              <w:rPr>
                <w:rFonts w:eastAsiaTheme="minorEastAsia"/>
                <w:color w:val="000000" w:themeColor="text1"/>
                <w:kern w:val="24"/>
                <w:sz w:val="28"/>
                <w:szCs w:val="28"/>
              </w:rPr>
              <w:t>t</w:t>
            </w:r>
            <w:r w:rsidRPr="009B4FAA">
              <w:rPr>
                <w:rFonts w:eastAsiaTheme="minorEastAsia"/>
                <w:color w:val="000000" w:themeColor="text1"/>
                <w:kern w:val="24"/>
                <w:sz w:val="28"/>
                <w:szCs w:val="28"/>
                <w:lang w:val="vi-VN"/>
              </w:rPr>
              <w:t xml:space="preserve">hảo Hiền, </w:t>
            </w:r>
            <w:r w:rsidRPr="009B4FAA">
              <w:rPr>
                <w:rFonts w:eastAsiaTheme="minorEastAsia"/>
                <w:color w:val="000000" w:themeColor="text1"/>
                <w:kern w:val="24"/>
                <w:sz w:val="28"/>
                <w:szCs w:val="28"/>
              </w:rPr>
              <w:t>t</w:t>
            </w:r>
            <w:r w:rsidRPr="009B4FAA">
              <w:rPr>
                <w:rFonts w:eastAsiaTheme="minorEastAsia"/>
                <w:color w:val="000000" w:themeColor="text1"/>
                <w:kern w:val="24"/>
                <w:sz w:val="28"/>
                <w:szCs w:val="28"/>
                <w:lang w:val="vi-VN"/>
              </w:rPr>
              <w:t xml:space="preserve">hanh </w:t>
            </w:r>
            <w:r w:rsidRPr="009B4FAA">
              <w:rPr>
                <w:rFonts w:eastAsiaTheme="minorEastAsia"/>
                <w:color w:val="000000" w:themeColor="text1"/>
                <w:kern w:val="24"/>
                <w:sz w:val="28"/>
                <w:szCs w:val="28"/>
              </w:rPr>
              <w:t>t</w:t>
            </w:r>
            <w:r w:rsidRPr="009B4FAA">
              <w:rPr>
                <w:rFonts w:eastAsiaTheme="minorEastAsia"/>
                <w:color w:val="000000" w:themeColor="text1"/>
                <w:kern w:val="24"/>
                <w:sz w:val="28"/>
                <w:szCs w:val="28"/>
                <w:lang w:val="vi-VN"/>
              </w:rPr>
              <w:t xml:space="preserve">ân duyên dáng. </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vi-VN"/>
              </w:rPr>
              <w:t>Khép lại bài thơ là những xúc cảm</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suy ngẫm của </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tôi</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về quê hương nguồn </w:t>
            </w:r>
            <w:r w:rsidRPr="009B4FAA">
              <w:rPr>
                <w:rFonts w:eastAsiaTheme="minorEastAsia"/>
                <w:color w:val="000000" w:themeColor="text1"/>
                <w:kern w:val="24"/>
                <w:sz w:val="28"/>
                <w:szCs w:val="28"/>
              </w:rPr>
              <w:t>cội</w:t>
            </w:r>
            <w:r w:rsidRPr="009B4FAA">
              <w:rPr>
                <w:rFonts w:eastAsiaTheme="minorEastAsia"/>
                <w:color w:val="000000" w:themeColor="text1"/>
                <w:kern w:val="24"/>
                <w:sz w:val="28"/>
                <w:szCs w:val="28"/>
                <w:lang w:val="vi-VN"/>
              </w:rPr>
              <w:t>.</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rPr>
              <w:t>=&gt;</w:t>
            </w:r>
            <w:r w:rsidRPr="009B4FAA">
              <w:rPr>
                <w:rFonts w:eastAsiaTheme="minorEastAsia"/>
                <w:color w:val="000000" w:themeColor="text1"/>
                <w:kern w:val="24"/>
                <w:sz w:val="28"/>
                <w:szCs w:val="28"/>
                <w:lang w:val="vi-VN"/>
              </w:rPr>
              <w:t xml:space="preserve"> Mạch cảm xúc có sự vận động đi từ quá khứ v</w:t>
            </w:r>
            <w:r w:rsidRPr="009B4FAA">
              <w:rPr>
                <w:rFonts w:eastAsiaTheme="minorEastAsia"/>
                <w:color w:val="000000" w:themeColor="text1"/>
                <w:kern w:val="24"/>
                <w:sz w:val="28"/>
                <w:szCs w:val="28"/>
              </w:rPr>
              <w:t>ề</w:t>
            </w:r>
            <w:r w:rsidRPr="009B4FAA">
              <w:rPr>
                <w:rFonts w:eastAsiaTheme="minorEastAsia"/>
                <w:color w:val="000000" w:themeColor="text1"/>
                <w:kern w:val="24"/>
                <w:sz w:val="28"/>
                <w:szCs w:val="28"/>
                <w:lang w:val="vi-VN"/>
              </w:rPr>
              <w:t xml:space="preserve"> hiện tại từ hồi tưởng đến suy ng</w:t>
            </w:r>
            <w:r w:rsidRPr="009B4FAA">
              <w:rPr>
                <w:rFonts w:eastAsiaTheme="minorEastAsia"/>
                <w:color w:val="000000" w:themeColor="text1"/>
                <w:kern w:val="24"/>
                <w:sz w:val="28"/>
                <w:szCs w:val="28"/>
              </w:rPr>
              <w:t>ẫ</w:t>
            </w:r>
            <w:r w:rsidRPr="009B4FAA">
              <w:rPr>
                <w:rFonts w:eastAsiaTheme="minorEastAsia"/>
                <w:color w:val="000000" w:themeColor="text1"/>
                <w:kern w:val="24"/>
                <w:sz w:val="28"/>
                <w:szCs w:val="28"/>
                <w:lang w:val="vi-VN"/>
              </w:rPr>
              <w:t>m</w:t>
            </w:r>
          </w:p>
          <w:p w:rsidR="009B4FAA" w:rsidRPr="009B4FAA" w:rsidRDefault="009B4FAA" w:rsidP="00237D98">
            <w:pPr>
              <w:rPr>
                <w:color w:val="000000" w:themeColor="text1"/>
                <w:sz w:val="28"/>
                <w:szCs w:val="28"/>
              </w:rPr>
            </w:pPr>
          </w:p>
        </w:tc>
        <w:tc>
          <w:tcPr>
            <w:tcW w:w="2880" w:type="dxa"/>
          </w:tcPr>
          <w:p w:rsidR="009B4FAA" w:rsidRPr="009B4FAA" w:rsidRDefault="009B4FAA" w:rsidP="00237D98">
            <w:pPr>
              <w:rPr>
                <w:color w:val="000000" w:themeColor="text1"/>
                <w:sz w:val="28"/>
                <w:szCs w:val="28"/>
                <w:lang w:val="fr-FR"/>
              </w:rPr>
            </w:pPr>
          </w:p>
        </w:tc>
      </w:tr>
      <w:tr w:rsidR="009B4FAA" w:rsidRPr="009B4FAA" w:rsidTr="005F0F54">
        <w:trPr>
          <w:trHeight w:val="145"/>
        </w:trPr>
        <w:tc>
          <w:tcPr>
            <w:tcW w:w="7110" w:type="dxa"/>
          </w:tcPr>
          <w:p w:rsidR="009B4FAA" w:rsidRPr="009B4FAA" w:rsidRDefault="009B4FAA" w:rsidP="00237D98">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237D98">
            <w:pPr>
              <w:rPr>
                <w:color w:val="000000" w:themeColor="text1"/>
                <w:sz w:val="28"/>
                <w:szCs w:val="28"/>
              </w:rPr>
            </w:pPr>
            <w:r w:rsidRPr="009B4FAA">
              <w:rPr>
                <w:color w:val="000000" w:themeColor="text1"/>
                <w:sz w:val="28"/>
                <w:szCs w:val="28"/>
              </w:rPr>
              <w:t xml:space="preserve">- Kĩ thuật/ Phương pháp: Công đoạn, thảo luận </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237D98">
            <w:pPr>
              <w:rPr>
                <w:color w:val="000000" w:themeColor="text1"/>
                <w:sz w:val="28"/>
                <w:szCs w:val="28"/>
                <w:lang w:val="es-ES_tradnl"/>
              </w:rPr>
            </w:pPr>
            <w:r w:rsidRPr="009B4FAA">
              <w:rPr>
                <w:color w:val="000000" w:themeColor="text1"/>
                <w:sz w:val="28"/>
                <w:szCs w:val="28"/>
                <w:lang w:val="es-ES_tradnl"/>
              </w:rPr>
              <w:t xml:space="preserve"> </w:t>
            </w:r>
          </w:p>
          <w:p w:rsidR="009B4FAA" w:rsidRPr="009B4FAA" w:rsidRDefault="009B4FAA" w:rsidP="00237D98">
            <w:pPr>
              <w:rPr>
                <w:b/>
                <w:color w:val="000000" w:themeColor="text1"/>
                <w:sz w:val="28"/>
                <w:szCs w:val="28"/>
                <w:lang w:val="vi-VN"/>
              </w:rPr>
            </w:pPr>
            <w:r w:rsidRPr="009B4FAA">
              <w:rPr>
                <w:b/>
                <w:color w:val="000000" w:themeColor="text1"/>
                <w:sz w:val="28"/>
                <w:szCs w:val="28"/>
              </w:rPr>
              <w:t xml:space="preserve">PHIẾU HỌC TẬP SỐ 3: </w:t>
            </w:r>
            <w:r w:rsidRPr="009B4FAA">
              <w:rPr>
                <w:b/>
                <w:color w:val="000000" w:themeColor="text1"/>
                <w:sz w:val="28"/>
                <w:szCs w:val="28"/>
                <w:lang w:val="vi-VN"/>
              </w:rPr>
              <w:t>Thời gian và không gian khi mẹ đưa tôi về quê ngoại</w:t>
            </w:r>
          </w:p>
          <w:p w:rsidR="009B4FAA" w:rsidRPr="009B4FAA" w:rsidRDefault="009B4FAA" w:rsidP="00237D98">
            <w:pPr>
              <w:rPr>
                <w:b/>
                <w:color w:val="000000" w:themeColor="text1"/>
                <w:sz w:val="28"/>
                <w:szCs w:val="28"/>
                <w:lang w:val="vi-VN"/>
              </w:rPr>
            </w:pPr>
            <w:r w:rsidRPr="009B4FAA">
              <w:rPr>
                <w:color w:val="000000" w:themeColor="text1"/>
                <w:sz w:val="28"/>
                <w:szCs w:val="28"/>
              </w:rPr>
              <w:t xml:space="preserve">Nhóm 1: . </w:t>
            </w:r>
            <w:r w:rsidRPr="009B4FAA">
              <w:rPr>
                <w:b/>
                <w:color w:val="000000" w:themeColor="text1"/>
                <w:sz w:val="28"/>
                <w:szCs w:val="28"/>
                <w:lang w:val="vi-VN"/>
              </w:rPr>
              <w:t>Dựa vào nhan đề và khổ 1, xác định những yếu tố sau đây:</w:t>
            </w:r>
          </w:p>
          <w:p w:rsidR="009B4FAA" w:rsidRPr="009B4FAA" w:rsidRDefault="009B4FAA" w:rsidP="00237D98">
            <w:pPr>
              <w:ind w:left="360"/>
              <w:rPr>
                <w:color w:val="000000" w:themeColor="text1"/>
                <w:sz w:val="28"/>
                <w:szCs w:val="28"/>
                <w:lang w:val="vi-VN"/>
              </w:rPr>
            </w:pPr>
            <w:r w:rsidRPr="009B4FAA">
              <w:rPr>
                <w:b/>
                <w:color w:val="000000" w:themeColor="text1"/>
                <w:sz w:val="28"/>
                <w:szCs w:val="28"/>
                <w:lang w:val="vi-VN"/>
              </w:rPr>
              <w:t>+</w:t>
            </w:r>
            <w:r w:rsidRPr="009B4FAA">
              <w:rPr>
                <w:color w:val="000000" w:themeColor="text1"/>
                <w:sz w:val="28"/>
                <w:szCs w:val="28"/>
                <w:lang w:val="vi-VN"/>
              </w:rPr>
              <w:t xml:space="preserve"> Người bộc lộ cảm xúc là ai?</w:t>
            </w:r>
          </w:p>
          <w:p w:rsidR="009B4FAA" w:rsidRPr="009B4FAA" w:rsidRDefault="009B4FAA" w:rsidP="00237D98">
            <w:pPr>
              <w:ind w:left="360"/>
              <w:rPr>
                <w:color w:val="000000" w:themeColor="text1"/>
                <w:sz w:val="28"/>
                <w:szCs w:val="28"/>
                <w:lang w:val="vi-VN"/>
              </w:rPr>
            </w:pPr>
            <w:r w:rsidRPr="009B4FAA">
              <w:rPr>
                <w:b/>
                <w:color w:val="000000" w:themeColor="text1"/>
                <w:sz w:val="28"/>
                <w:szCs w:val="28"/>
                <w:lang w:val="vi-VN"/>
              </w:rPr>
              <w:t xml:space="preserve">+ </w:t>
            </w:r>
            <w:r w:rsidRPr="009B4FAA">
              <w:rPr>
                <w:color w:val="000000" w:themeColor="text1"/>
                <w:sz w:val="28"/>
                <w:szCs w:val="28"/>
                <w:lang w:val="vi-VN"/>
              </w:rPr>
              <w:t>Sự việc</w:t>
            </w:r>
          </w:p>
          <w:p w:rsidR="009B4FAA" w:rsidRPr="009B4FAA" w:rsidRDefault="009B4FAA" w:rsidP="00237D98">
            <w:pPr>
              <w:ind w:left="360"/>
              <w:rPr>
                <w:color w:val="000000" w:themeColor="text1"/>
                <w:sz w:val="28"/>
                <w:szCs w:val="28"/>
                <w:lang w:val="vi-VN"/>
              </w:rPr>
            </w:pPr>
            <w:r w:rsidRPr="009B4FAA">
              <w:rPr>
                <w:color w:val="000000" w:themeColor="text1"/>
                <w:sz w:val="28"/>
                <w:szCs w:val="28"/>
                <w:lang w:val="vi-VN"/>
              </w:rPr>
              <w:t>+ Không gian</w:t>
            </w:r>
          </w:p>
          <w:p w:rsidR="009B4FAA" w:rsidRPr="009B4FAA" w:rsidRDefault="009B4FAA" w:rsidP="00237D98">
            <w:pPr>
              <w:rPr>
                <w:color w:val="000000" w:themeColor="text1"/>
                <w:sz w:val="28"/>
                <w:szCs w:val="28"/>
                <w:lang w:val="vi-VN"/>
              </w:rPr>
            </w:pPr>
            <w:r w:rsidRPr="009B4FAA">
              <w:rPr>
                <w:b/>
                <w:color w:val="000000" w:themeColor="text1"/>
                <w:sz w:val="28"/>
                <w:szCs w:val="28"/>
                <w:lang w:val="vi-VN"/>
              </w:rPr>
              <w:t xml:space="preserve">+ </w:t>
            </w:r>
            <w:r w:rsidRPr="009B4FAA">
              <w:rPr>
                <w:color w:val="000000" w:themeColor="text1"/>
                <w:sz w:val="28"/>
                <w:szCs w:val="28"/>
                <w:lang w:val="vi-VN"/>
              </w:rPr>
              <w:t>Thời gian</w:t>
            </w:r>
          </w:p>
          <w:p w:rsidR="009B4FAA" w:rsidRPr="009B4FAA" w:rsidRDefault="009B4FAA" w:rsidP="00237D98">
            <w:pPr>
              <w:rPr>
                <w:color w:val="000000" w:themeColor="text1"/>
                <w:sz w:val="28"/>
                <w:szCs w:val="28"/>
              </w:rPr>
            </w:pPr>
            <w:r w:rsidRPr="009B4FAA">
              <w:rPr>
                <w:color w:val="000000" w:themeColor="text1"/>
                <w:sz w:val="28"/>
                <w:szCs w:val="28"/>
              </w:rPr>
              <w:t xml:space="preserve">Nhóm 2: </w:t>
            </w:r>
            <w:r w:rsidRPr="009B4FAA">
              <w:rPr>
                <w:b/>
                <w:color w:val="000000" w:themeColor="text1"/>
                <w:sz w:val="28"/>
                <w:szCs w:val="28"/>
                <w:lang w:val="vi-VN"/>
              </w:rPr>
              <w:t>Nhận xét về thời gian, không gian xuất hiện trong khổ thơ</w:t>
            </w:r>
          </w:p>
          <w:p w:rsidR="009B4FAA" w:rsidRPr="009B4FAA" w:rsidRDefault="009B4FAA" w:rsidP="00237D98">
            <w:pPr>
              <w:rPr>
                <w:b/>
                <w:color w:val="000000" w:themeColor="text1"/>
                <w:sz w:val="28"/>
                <w:szCs w:val="28"/>
                <w:lang w:val="vi-VN"/>
              </w:rPr>
            </w:pPr>
            <w:r w:rsidRPr="009B4FAA">
              <w:rPr>
                <w:color w:val="000000" w:themeColor="text1"/>
                <w:sz w:val="28"/>
                <w:szCs w:val="28"/>
              </w:rPr>
              <w:t xml:space="preserve">Nhóm 3: </w:t>
            </w:r>
            <w:r w:rsidRPr="009B4FAA">
              <w:rPr>
                <w:b/>
                <w:color w:val="000000" w:themeColor="text1"/>
                <w:sz w:val="28"/>
                <w:szCs w:val="28"/>
                <w:lang w:val="vi-VN"/>
              </w:rPr>
              <w:t>Nghệ thuật đặc sác của khổ thơ</w:t>
            </w:r>
          </w:p>
          <w:p w:rsidR="009B4FAA" w:rsidRPr="009B4FAA" w:rsidRDefault="009B4FAA" w:rsidP="00237D98">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237D98">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37D98">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37D98">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nhận xét, bổ sung, chốt lại kiến thức.</w:t>
            </w:r>
          </w:p>
        </w:tc>
        <w:tc>
          <w:tcPr>
            <w:tcW w:w="2880" w:type="dxa"/>
          </w:tcPr>
          <w:p w:rsidR="009B4FAA" w:rsidRPr="009B4FAA" w:rsidRDefault="009B4FAA" w:rsidP="00237D98">
            <w:pPr>
              <w:rPr>
                <w:b/>
                <w:color w:val="000000" w:themeColor="text1"/>
                <w:sz w:val="28"/>
                <w:szCs w:val="28"/>
                <w:lang w:val="vi-VN"/>
              </w:rPr>
            </w:pPr>
            <w:r w:rsidRPr="009B4FAA">
              <w:rPr>
                <w:b/>
                <w:color w:val="000000" w:themeColor="text1"/>
                <w:sz w:val="28"/>
                <w:szCs w:val="28"/>
                <w:shd w:val="clear" w:color="auto" w:fill="FFFFFF"/>
              </w:rPr>
              <w:t>a)</w:t>
            </w:r>
            <w:r w:rsidRPr="009B4FAA">
              <w:rPr>
                <w:color w:val="000000" w:themeColor="text1"/>
                <w:sz w:val="28"/>
                <w:szCs w:val="28"/>
                <w:shd w:val="clear" w:color="auto" w:fill="FFFFFF"/>
              </w:rPr>
              <w:t xml:space="preserve"> </w:t>
            </w:r>
            <w:r w:rsidRPr="009B4FAA">
              <w:rPr>
                <w:b/>
                <w:color w:val="000000" w:themeColor="text1"/>
                <w:sz w:val="28"/>
                <w:szCs w:val="28"/>
                <w:lang w:val="vi-VN"/>
              </w:rPr>
              <w:t>Thời gian và không gian khi mẹ đưa tôi về quê ngoại</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 xml:space="preserve">+ Mùa xuân gợi đến những phút giây xum họp, con cháu về quê lễ bái tổ tiên, ông bà – với con trẻ đấy là một niềm vui, sự mong </w:t>
            </w:r>
            <w:r w:rsidRPr="009B4FAA">
              <w:rPr>
                <w:color w:val="000000" w:themeColor="text1"/>
                <w:sz w:val="28"/>
                <w:szCs w:val="28"/>
              </w:rPr>
              <w:t xml:space="preserve"> ch</w:t>
            </w:r>
            <w:r w:rsidRPr="009B4FAA">
              <w:rPr>
                <w:color w:val="000000" w:themeColor="text1"/>
                <w:sz w:val="28"/>
                <w:szCs w:val="28"/>
                <w:lang w:val="vi-VN"/>
              </w:rPr>
              <w:t>ờ</w:t>
            </w:r>
          </w:p>
          <w:p w:rsidR="009B4FAA" w:rsidRPr="009B4FAA" w:rsidRDefault="009B4FAA" w:rsidP="00237D98">
            <w:pPr>
              <w:rPr>
                <w:color w:val="000000" w:themeColor="text1"/>
                <w:sz w:val="28"/>
                <w:szCs w:val="28"/>
                <w:lang w:val="fr-FR"/>
              </w:rPr>
            </w:pPr>
            <w:r w:rsidRPr="009B4FAA">
              <w:rPr>
                <w:color w:val="000000" w:themeColor="text1"/>
                <w:sz w:val="28"/>
                <w:szCs w:val="28"/>
                <w:lang w:val="vi-VN"/>
              </w:rPr>
              <w:t xml:space="preserve">+ Hình ảnh </w:t>
            </w:r>
            <w:r w:rsidRPr="009B4FAA">
              <w:rPr>
                <w:color w:val="000000" w:themeColor="text1"/>
                <w:sz w:val="28"/>
                <w:szCs w:val="28"/>
              </w:rPr>
              <w:t>“</w:t>
            </w:r>
            <w:r w:rsidRPr="009B4FAA">
              <w:rPr>
                <w:color w:val="000000" w:themeColor="text1"/>
                <w:sz w:val="28"/>
                <w:szCs w:val="28"/>
                <w:lang w:val="vi-VN"/>
              </w:rPr>
              <w:t>mây trắng ngần</w:t>
            </w:r>
            <w:r w:rsidRPr="009B4FAA">
              <w:rPr>
                <w:color w:val="000000" w:themeColor="text1"/>
                <w:sz w:val="28"/>
                <w:szCs w:val="28"/>
              </w:rPr>
              <w:t>”</w:t>
            </w:r>
            <w:r w:rsidRPr="009B4FAA">
              <w:rPr>
                <w:color w:val="000000" w:themeColor="text1"/>
                <w:sz w:val="28"/>
                <w:szCs w:val="28"/>
                <w:lang w:val="vi-VN"/>
              </w:rPr>
              <w:t xml:space="preserve"> gợi ra không gian bầu trời làng quê thanh bình, yên ả hay còn thể hiện xúc cảm tinh khôi, tâm hồn trong trẻo của ngày thơ bé của “tôi”</w:t>
            </w:r>
          </w:p>
        </w:tc>
      </w:tr>
      <w:tr w:rsidR="009B4FAA" w:rsidRPr="009B4FAA" w:rsidTr="005F0F54">
        <w:trPr>
          <w:trHeight w:val="1557"/>
        </w:trPr>
        <w:tc>
          <w:tcPr>
            <w:tcW w:w="9990" w:type="dxa"/>
            <w:gridSpan w:val="2"/>
          </w:tcPr>
          <w:p w:rsidR="009B4FAA" w:rsidRPr="009B4FAA" w:rsidRDefault="009B4FAA" w:rsidP="00237D98">
            <w:pPr>
              <w:tabs>
                <w:tab w:val="left" w:pos="90"/>
              </w:tabs>
              <w:rPr>
                <w:color w:val="000000" w:themeColor="text1"/>
                <w:sz w:val="28"/>
                <w:szCs w:val="28"/>
                <w:lang w:val="fr-FR"/>
              </w:rPr>
            </w:pPr>
            <w:r w:rsidRPr="009B4FAA">
              <w:rPr>
                <w:color w:val="000000" w:themeColor="text1"/>
                <w:sz w:val="28"/>
                <w:szCs w:val="28"/>
                <w:lang w:val="fr-FR"/>
              </w:rPr>
              <w:t>Dự kiến sản phẩm :</w:t>
            </w:r>
          </w:p>
          <w:tbl>
            <w:tblPr>
              <w:tblStyle w:val="TableGrid"/>
              <w:tblW w:w="0" w:type="auto"/>
              <w:tblLayout w:type="fixed"/>
              <w:tblLook w:val="04A0" w:firstRow="1" w:lastRow="0" w:firstColumn="1" w:lastColumn="0" w:noHBand="0" w:noVBand="1"/>
            </w:tblPr>
            <w:tblGrid>
              <w:gridCol w:w="3355"/>
              <w:gridCol w:w="5819"/>
            </w:tblGrid>
            <w:tr w:rsidR="009B4FAA" w:rsidRPr="009B4FAA" w:rsidTr="005F0F54">
              <w:trPr>
                <w:trHeight w:val="654"/>
              </w:trPr>
              <w:tc>
                <w:tcPr>
                  <w:tcW w:w="9174" w:type="dxa"/>
                  <w:gridSpan w:val="2"/>
                </w:tcPr>
                <w:p w:rsidR="009B4FAA" w:rsidRPr="009B4FAA" w:rsidRDefault="009B4FAA" w:rsidP="00237D98">
                  <w:pPr>
                    <w:jc w:val="center"/>
                    <w:rPr>
                      <w:b/>
                      <w:color w:val="000000" w:themeColor="text1"/>
                      <w:sz w:val="28"/>
                      <w:szCs w:val="28"/>
                      <w:lang w:val="vi-VN"/>
                    </w:rPr>
                  </w:pPr>
                  <w:r w:rsidRPr="009B4FAA">
                    <w:rPr>
                      <w:b/>
                      <w:color w:val="000000" w:themeColor="text1"/>
                      <w:sz w:val="28"/>
                      <w:szCs w:val="28"/>
                      <w:lang w:val="vi-VN"/>
                    </w:rPr>
                    <w:t>PHIẾU HỌC TẬP SỐ 3</w:t>
                  </w:r>
                  <w:r w:rsidRPr="009B4FAA">
                    <w:rPr>
                      <w:b/>
                      <w:color w:val="000000" w:themeColor="text1"/>
                      <w:sz w:val="28"/>
                      <w:szCs w:val="28"/>
                    </w:rPr>
                    <w:t>:</w:t>
                  </w:r>
                  <w:r w:rsidRPr="009B4FAA">
                    <w:rPr>
                      <w:b/>
                      <w:color w:val="000000" w:themeColor="text1"/>
                      <w:sz w:val="28"/>
                      <w:szCs w:val="28"/>
                      <w:lang w:val="vi-VN"/>
                    </w:rPr>
                    <w:t xml:space="preserve"> Thời gian và không gian khi mẹ đưa tôi về quê ngoại</w:t>
                  </w:r>
                </w:p>
              </w:tc>
            </w:tr>
            <w:tr w:rsidR="009B4FAA" w:rsidRPr="009B4FAA" w:rsidTr="005F0F54">
              <w:trPr>
                <w:trHeight w:val="2586"/>
              </w:trPr>
              <w:tc>
                <w:tcPr>
                  <w:tcW w:w="3355" w:type="dxa"/>
                </w:tcPr>
                <w:p w:rsidR="009B4FAA" w:rsidRPr="009B4FAA" w:rsidRDefault="009B4FAA" w:rsidP="00237D98">
                  <w:pPr>
                    <w:rPr>
                      <w:b/>
                      <w:color w:val="000000" w:themeColor="text1"/>
                      <w:sz w:val="28"/>
                      <w:szCs w:val="28"/>
                      <w:lang w:val="vi-VN"/>
                    </w:rPr>
                  </w:pPr>
                  <w:r w:rsidRPr="009B4FAA">
                    <w:rPr>
                      <w:b/>
                      <w:color w:val="000000" w:themeColor="text1"/>
                      <w:sz w:val="28"/>
                      <w:szCs w:val="28"/>
                      <w:lang w:val="vi-VN"/>
                    </w:rPr>
                    <w:lastRenderedPageBreak/>
                    <w:t>Dựa vào nhan đề và khổ 1, xác định những yếu tố sau đây:</w:t>
                  </w:r>
                </w:p>
                <w:p w:rsidR="009B4FAA" w:rsidRPr="009B4FAA" w:rsidRDefault="009B4FAA" w:rsidP="00237D98">
                  <w:pPr>
                    <w:ind w:left="360"/>
                    <w:rPr>
                      <w:color w:val="000000" w:themeColor="text1"/>
                      <w:sz w:val="28"/>
                      <w:szCs w:val="28"/>
                      <w:lang w:val="vi-VN"/>
                    </w:rPr>
                  </w:pPr>
                  <w:r w:rsidRPr="009B4FAA">
                    <w:rPr>
                      <w:b/>
                      <w:color w:val="000000" w:themeColor="text1"/>
                      <w:sz w:val="28"/>
                      <w:szCs w:val="28"/>
                      <w:lang w:val="vi-VN"/>
                    </w:rPr>
                    <w:t>+</w:t>
                  </w:r>
                  <w:r w:rsidRPr="009B4FAA">
                    <w:rPr>
                      <w:color w:val="000000" w:themeColor="text1"/>
                      <w:sz w:val="28"/>
                      <w:szCs w:val="28"/>
                      <w:lang w:val="vi-VN"/>
                    </w:rPr>
                    <w:t xml:space="preserve"> Người bộc lộ cảm xúc là ai?</w:t>
                  </w:r>
                </w:p>
                <w:p w:rsidR="009B4FAA" w:rsidRPr="009B4FAA" w:rsidRDefault="009B4FAA" w:rsidP="00237D98">
                  <w:pPr>
                    <w:ind w:left="360"/>
                    <w:rPr>
                      <w:color w:val="000000" w:themeColor="text1"/>
                      <w:sz w:val="28"/>
                      <w:szCs w:val="28"/>
                      <w:lang w:val="vi-VN"/>
                    </w:rPr>
                  </w:pPr>
                  <w:r w:rsidRPr="009B4FAA">
                    <w:rPr>
                      <w:b/>
                      <w:color w:val="000000" w:themeColor="text1"/>
                      <w:sz w:val="28"/>
                      <w:szCs w:val="28"/>
                      <w:lang w:val="vi-VN"/>
                    </w:rPr>
                    <w:t xml:space="preserve">+ </w:t>
                  </w:r>
                  <w:r w:rsidRPr="009B4FAA">
                    <w:rPr>
                      <w:color w:val="000000" w:themeColor="text1"/>
                      <w:sz w:val="28"/>
                      <w:szCs w:val="28"/>
                      <w:lang w:val="vi-VN"/>
                    </w:rPr>
                    <w:t>Sự việc</w:t>
                  </w:r>
                </w:p>
                <w:p w:rsidR="009B4FAA" w:rsidRPr="009B4FAA" w:rsidRDefault="009B4FAA" w:rsidP="00237D98">
                  <w:pPr>
                    <w:ind w:left="360"/>
                    <w:rPr>
                      <w:color w:val="000000" w:themeColor="text1"/>
                      <w:sz w:val="28"/>
                      <w:szCs w:val="28"/>
                      <w:lang w:val="vi-VN"/>
                    </w:rPr>
                  </w:pPr>
                  <w:r w:rsidRPr="009B4FAA">
                    <w:rPr>
                      <w:color w:val="000000" w:themeColor="text1"/>
                      <w:sz w:val="28"/>
                      <w:szCs w:val="28"/>
                      <w:lang w:val="vi-VN"/>
                    </w:rPr>
                    <w:t>+ Không gian</w:t>
                  </w:r>
                </w:p>
                <w:p w:rsidR="009B4FAA" w:rsidRPr="009B4FAA" w:rsidRDefault="009B4FAA" w:rsidP="00237D98">
                  <w:pPr>
                    <w:ind w:left="360"/>
                    <w:rPr>
                      <w:color w:val="000000" w:themeColor="text1"/>
                      <w:sz w:val="28"/>
                      <w:szCs w:val="28"/>
                      <w:lang w:val="vi-VN"/>
                    </w:rPr>
                  </w:pPr>
                  <w:r w:rsidRPr="009B4FAA">
                    <w:rPr>
                      <w:b/>
                      <w:color w:val="000000" w:themeColor="text1"/>
                      <w:sz w:val="28"/>
                      <w:szCs w:val="28"/>
                      <w:lang w:val="vi-VN"/>
                    </w:rPr>
                    <w:t xml:space="preserve">+ </w:t>
                  </w:r>
                  <w:r w:rsidRPr="009B4FAA">
                    <w:rPr>
                      <w:color w:val="000000" w:themeColor="text1"/>
                      <w:sz w:val="28"/>
                      <w:szCs w:val="28"/>
                      <w:lang w:val="vi-VN"/>
                    </w:rPr>
                    <w:t>Thời gian</w:t>
                  </w:r>
                </w:p>
              </w:tc>
              <w:tc>
                <w:tcPr>
                  <w:tcW w:w="581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 Người bộc lộ cảm xúc: tôi (người con)</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 xml:space="preserve">+ Sự việc: </w:t>
                  </w:r>
                  <w:r w:rsidRPr="009B4FAA">
                    <w:rPr>
                      <w:color w:val="000000" w:themeColor="text1"/>
                      <w:sz w:val="28"/>
                      <w:szCs w:val="28"/>
                    </w:rPr>
                    <w:t>“</w:t>
                  </w:r>
                  <w:r w:rsidRPr="009B4FAA">
                    <w:rPr>
                      <w:color w:val="000000" w:themeColor="text1"/>
                      <w:sz w:val="28"/>
                      <w:szCs w:val="28"/>
                      <w:lang w:val="vi-VN"/>
                    </w:rPr>
                    <w:t>tôi</w:t>
                  </w:r>
                  <w:r w:rsidRPr="009B4FAA">
                    <w:rPr>
                      <w:color w:val="000000" w:themeColor="text1"/>
                      <w:sz w:val="28"/>
                      <w:szCs w:val="28"/>
                    </w:rPr>
                    <w:t>”</w:t>
                  </w:r>
                  <w:r w:rsidRPr="009B4FAA">
                    <w:rPr>
                      <w:color w:val="000000" w:themeColor="text1"/>
                      <w:sz w:val="28"/>
                      <w:szCs w:val="28"/>
                      <w:lang w:val="vi-VN"/>
                    </w:rPr>
                    <w:t xml:space="preserve"> được mẹ đưa về quê ngoại</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 Thời gian: mùa xuân</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 Không gian: đường xa, mây bay sắc</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 trắng ngần</w:t>
                  </w:r>
                </w:p>
              </w:tc>
            </w:tr>
            <w:tr w:rsidR="009B4FAA" w:rsidRPr="009B4FAA" w:rsidTr="005F0F54">
              <w:trPr>
                <w:trHeight w:val="2253"/>
              </w:trPr>
              <w:tc>
                <w:tcPr>
                  <w:tcW w:w="3355" w:type="dxa"/>
                </w:tcPr>
                <w:p w:rsidR="009B4FAA" w:rsidRPr="009B4FAA" w:rsidRDefault="009B4FAA" w:rsidP="00237D98">
                  <w:pPr>
                    <w:rPr>
                      <w:b/>
                      <w:color w:val="000000" w:themeColor="text1"/>
                      <w:sz w:val="28"/>
                      <w:szCs w:val="28"/>
                      <w:lang w:val="vi-VN"/>
                    </w:rPr>
                  </w:pPr>
                  <w:r w:rsidRPr="009B4FAA">
                    <w:rPr>
                      <w:b/>
                      <w:color w:val="000000" w:themeColor="text1"/>
                      <w:sz w:val="28"/>
                      <w:szCs w:val="28"/>
                      <w:lang w:val="vi-VN"/>
                    </w:rPr>
                    <w:t xml:space="preserve"> Nhận xét về thời gian, không gian xuất hiện trong khổ thơ</w:t>
                  </w:r>
                </w:p>
              </w:tc>
              <w:tc>
                <w:tcPr>
                  <w:tcW w:w="581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 xml:space="preserve">+ Mùa xuân gợi đến những phút giây xum họp, con cháu về quê lễ bái tổ tiên, ông bà – với con trẻ đấy là một niềm vui, sự mong </w:t>
                  </w:r>
                  <w:r w:rsidRPr="009B4FAA">
                    <w:rPr>
                      <w:color w:val="000000" w:themeColor="text1"/>
                      <w:sz w:val="28"/>
                      <w:szCs w:val="28"/>
                    </w:rPr>
                    <w:t xml:space="preserve"> ch</w:t>
                  </w:r>
                  <w:r w:rsidRPr="009B4FAA">
                    <w:rPr>
                      <w:color w:val="000000" w:themeColor="text1"/>
                      <w:sz w:val="28"/>
                      <w:szCs w:val="28"/>
                      <w:lang w:val="vi-VN"/>
                    </w:rPr>
                    <w:t>ờ</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 xml:space="preserve">+ Hình ảnh </w:t>
                  </w:r>
                  <w:r w:rsidRPr="009B4FAA">
                    <w:rPr>
                      <w:color w:val="000000" w:themeColor="text1"/>
                      <w:sz w:val="28"/>
                      <w:szCs w:val="28"/>
                    </w:rPr>
                    <w:t>“</w:t>
                  </w:r>
                  <w:r w:rsidRPr="009B4FAA">
                    <w:rPr>
                      <w:color w:val="000000" w:themeColor="text1"/>
                      <w:sz w:val="28"/>
                      <w:szCs w:val="28"/>
                      <w:lang w:val="vi-VN"/>
                    </w:rPr>
                    <w:t>mây trắng ngần</w:t>
                  </w:r>
                  <w:r w:rsidRPr="009B4FAA">
                    <w:rPr>
                      <w:color w:val="000000" w:themeColor="text1"/>
                      <w:sz w:val="28"/>
                      <w:szCs w:val="28"/>
                    </w:rPr>
                    <w:t>”</w:t>
                  </w:r>
                  <w:r w:rsidRPr="009B4FAA">
                    <w:rPr>
                      <w:color w:val="000000" w:themeColor="text1"/>
                      <w:sz w:val="28"/>
                      <w:szCs w:val="28"/>
                      <w:lang w:val="vi-VN"/>
                    </w:rPr>
                    <w:t xml:space="preserve"> gợi ra không gian bầu trời làng quê thanh bình, yên ả hay còn thể hiện xúc cảm tinh khôi, tâm hồn trong trẻo của ngày thơ bé của “tôi”</w:t>
                  </w:r>
                </w:p>
              </w:tc>
            </w:tr>
            <w:tr w:rsidR="009B4FAA" w:rsidRPr="009B4FAA" w:rsidTr="005F0F54">
              <w:trPr>
                <w:trHeight w:val="987"/>
              </w:trPr>
              <w:tc>
                <w:tcPr>
                  <w:tcW w:w="3355" w:type="dxa"/>
                </w:tcPr>
                <w:p w:rsidR="009B4FAA" w:rsidRPr="009B4FAA" w:rsidRDefault="009B4FAA" w:rsidP="00237D98">
                  <w:pPr>
                    <w:rPr>
                      <w:b/>
                      <w:color w:val="000000" w:themeColor="text1"/>
                      <w:sz w:val="28"/>
                      <w:szCs w:val="28"/>
                      <w:lang w:val="vi-VN"/>
                    </w:rPr>
                  </w:pPr>
                  <w:r w:rsidRPr="009B4FAA">
                    <w:rPr>
                      <w:b/>
                      <w:color w:val="000000" w:themeColor="text1"/>
                      <w:sz w:val="28"/>
                      <w:szCs w:val="28"/>
                      <w:lang w:val="vi-VN"/>
                    </w:rPr>
                    <w:t xml:space="preserve">Nghệ thuật đặc </w:t>
                  </w:r>
                  <w:r w:rsidRPr="009B4FAA">
                    <w:rPr>
                      <w:b/>
                      <w:color w:val="000000" w:themeColor="text1"/>
                      <w:sz w:val="28"/>
                      <w:szCs w:val="28"/>
                    </w:rPr>
                    <w:t>sắc</w:t>
                  </w:r>
                  <w:r w:rsidRPr="009B4FAA">
                    <w:rPr>
                      <w:b/>
                      <w:color w:val="000000" w:themeColor="text1"/>
                      <w:sz w:val="28"/>
                      <w:szCs w:val="28"/>
                      <w:lang w:val="vi-VN"/>
                    </w:rPr>
                    <w:t xml:space="preserve"> của khổ thơ</w:t>
                  </w:r>
                </w:p>
              </w:tc>
              <w:tc>
                <w:tcPr>
                  <w:tcW w:w="581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Ngôn ngữ mộc mạc, bình dị đã vẽ ra khung cảnh chân thực; cách gieo vần “ân” gợi xúc cảm gần gũi, quấn quýt</w:t>
                  </w:r>
                </w:p>
              </w:tc>
            </w:tr>
          </w:tbl>
          <w:p w:rsidR="009B4FAA" w:rsidRPr="009B4FAA" w:rsidRDefault="009B4FAA" w:rsidP="00237D98">
            <w:pPr>
              <w:tabs>
                <w:tab w:val="left" w:pos="90"/>
              </w:tabs>
              <w:rPr>
                <w:color w:val="000000" w:themeColor="text1"/>
                <w:sz w:val="28"/>
                <w:szCs w:val="28"/>
                <w:lang w:val="fr-FR"/>
              </w:rPr>
            </w:pPr>
          </w:p>
        </w:tc>
      </w:tr>
      <w:tr w:rsidR="009B4FAA" w:rsidRPr="009B4FAA" w:rsidTr="00F35E91">
        <w:trPr>
          <w:trHeight w:val="984"/>
        </w:trPr>
        <w:tc>
          <w:tcPr>
            <w:tcW w:w="7110" w:type="dxa"/>
          </w:tcPr>
          <w:p w:rsidR="009B4FAA" w:rsidRPr="009B4FAA" w:rsidRDefault="009B4FAA" w:rsidP="00237D98">
            <w:pPr>
              <w:rPr>
                <w:color w:val="000000" w:themeColor="text1"/>
                <w:sz w:val="28"/>
                <w:szCs w:val="28"/>
              </w:rPr>
            </w:pPr>
            <w:r w:rsidRPr="009B4FAA">
              <w:rPr>
                <w:noProof/>
                <w:color w:val="000000" w:themeColor="text1"/>
                <w:sz w:val="28"/>
                <w:szCs w:val="28"/>
              </w:rPr>
              <w:lastRenderedPageBreak/>
              <w:drawing>
                <wp:inline distT="0" distB="0" distL="0" distR="0" wp14:anchorId="22DFF1E7" wp14:editId="044FE4C4">
                  <wp:extent cx="4448907" cy="2751895"/>
                  <wp:effectExtent l="19050" t="0" r="8793"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stretch>
                            <a:fillRect/>
                          </a:stretch>
                        </pic:blipFill>
                        <pic:spPr>
                          <a:xfrm>
                            <a:off x="0" y="0"/>
                            <a:ext cx="4464256" cy="2761389"/>
                          </a:xfrm>
                          <a:prstGeom prst="rect">
                            <a:avLst/>
                          </a:prstGeom>
                        </pic:spPr>
                      </pic:pic>
                    </a:graphicData>
                  </a:graphic>
                </wp:inline>
              </w:drawing>
            </w:r>
          </w:p>
          <w:p w:rsidR="009B4FAA" w:rsidRPr="009B4FAA" w:rsidRDefault="009B4FAA" w:rsidP="00237D98">
            <w:pPr>
              <w:rPr>
                <w:color w:val="000000" w:themeColor="text1"/>
                <w:sz w:val="28"/>
                <w:szCs w:val="28"/>
              </w:rPr>
            </w:pPr>
            <w:r w:rsidRPr="009B4FAA">
              <w:rPr>
                <w:color w:val="000000" w:themeColor="text1"/>
                <w:sz w:val="28"/>
                <w:szCs w:val="28"/>
              </w:rPr>
              <w:t xml:space="preserve">Có thể ướm mình vào dòng hồi tưởng của nhân vật trữ tình, rằng chúng ta chính là cậu bé này đây đi cùng với mẹ ở trên một con đường làng quê rất là êm ả, thanh bình như thế này và không biết là ở trong dòng hồi tưởng ấy thì điều gì đã hiện </w:t>
            </w:r>
            <w:r w:rsidRPr="009B4FAA">
              <w:rPr>
                <w:color w:val="000000" w:themeColor="text1"/>
                <w:sz w:val="28"/>
                <w:szCs w:val="28"/>
              </w:rPr>
              <w:lastRenderedPageBreak/>
              <w:t>ra đầu tiên</w:t>
            </w:r>
          </w:p>
        </w:tc>
        <w:tc>
          <w:tcPr>
            <w:tcW w:w="2880" w:type="dxa"/>
          </w:tcPr>
          <w:p w:rsidR="009B4FAA" w:rsidRPr="009B4FAA" w:rsidRDefault="009B4FAA" w:rsidP="00237D98">
            <w:pPr>
              <w:widowControl/>
              <w:rPr>
                <w:color w:val="000000" w:themeColor="text1"/>
                <w:sz w:val="28"/>
                <w:szCs w:val="28"/>
              </w:rPr>
            </w:pPr>
          </w:p>
        </w:tc>
      </w:tr>
      <w:tr w:rsidR="009B4FAA" w:rsidRPr="009B4FAA" w:rsidTr="005F0F54">
        <w:trPr>
          <w:trHeight w:val="62"/>
        </w:trPr>
        <w:tc>
          <w:tcPr>
            <w:tcW w:w="7110" w:type="dxa"/>
          </w:tcPr>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237D98">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237D98">
            <w:pPr>
              <w:rPr>
                <w:color w:val="000000" w:themeColor="text1"/>
                <w:sz w:val="28"/>
                <w:szCs w:val="28"/>
              </w:rPr>
            </w:pPr>
            <w:r w:rsidRPr="009B4FAA">
              <w:rPr>
                <w:b/>
                <w:color w:val="000000" w:themeColor="text1"/>
                <w:sz w:val="28"/>
                <w:szCs w:val="28"/>
              </w:rPr>
              <w:t xml:space="preserve">PHIẾU HỌC TẬP SỐ 4: </w:t>
            </w:r>
            <w:r w:rsidRPr="009B4FAA">
              <w:rPr>
                <w:b/>
                <w:color w:val="000000" w:themeColor="text1"/>
                <w:sz w:val="28"/>
                <w:szCs w:val="28"/>
                <w:lang w:val="vi-VN"/>
              </w:rPr>
              <w:t>Cảnh thiên nhiên và sinh hoạt nơi làng quê</w:t>
            </w:r>
          </w:p>
          <w:tbl>
            <w:tblPr>
              <w:tblStyle w:val="TableGrid"/>
              <w:tblW w:w="0" w:type="auto"/>
              <w:tblLayout w:type="fixed"/>
              <w:tblLook w:val="04A0" w:firstRow="1" w:lastRow="0" w:firstColumn="1" w:lastColumn="0" w:noHBand="0" w:noVBand="1"/>
            </w:tblPr>
            <w:tblGrid>
              <w:gridCol w:w="3911"/>
              <w:gridCol w:w="2584"/>
            </w:tblGrid>
            <w:tr w:rsidR="009B4FAA" w:rsidRPr="009B4FAA" w:rsidTr="005F0F54">
              <w:trPr>
                <w:trHeight w:val="959"/>
              </w:trPr>
              <w:tc>
                <w:tcPr>
                  <w:tcW w:w="3911" w:type="dxa"/>
                </w:tcPr>
                <w:p w:rsidR="009B4FAA" w:rsidRPr="009B4FAA" w:rsidRDefault="009B4FAA" w:rsidP="00237D98">
                  <w:pPr>
                    <w:rPr>
                      <w:b/>
                      <w:color w:val="000000" w:themeColor="text1"/>
                      <w:sz w:val="28"/>
                      <w:szCs w:val="28"/>
                    </w:rPr>
                  </w:pPr>
                  <w:r w:rsidRPr="009B4FAA">
                    <w:rPr>
                      <w:color w:val="000000" w:themeColor="text1"/>
                      <w:sz w:val="28"/>
                      <w:szCs w:val="28"/>
                    </w:rPr>
                    <w:t xml:space="preserve">1. </w:t>
                  </w:r>
                  <w:r w:rsidRPr="009B4FAA">
                    <w:rPr>
                      <w:color w:val="000000" w:themeColor="text1"/>
                      <w:sz w:val="28"/>
                      <w:szCs w:val="28"/>
                      <w:lang w:val="vi-VN"/>
                    </w:rPr>
                    <w:t>Liệt kê các hình ảnh, chi tiết về thiên nhiên và con người trong bài thơ</w:t>
                  </w:r>
                </w:p>
              </w:tc>
              <w:tc>
                <w:tcPr>
                  <w:tcW w:w="2584" w:type="dxa"/>
                </w:tcPr>
                <w:p w:rsidR="009B4FAA" w:rsidRPr="009B4FAA" w:rsidRDefault="009B4FAA" w:rsidP="00237D98">
                  <w:pPr>
                    <w:rPr>
                      <w:b/>
                      <w:color w:val="000000" w:themeColor="text1"/>
                      <w:sz w:val="28"/>
                      <w:szCs w:val="28"/>
                    </w:rPr>
                  </w:pPr>
                </w:p>
              </w:tc>
            </w:tr>
            <w:tr w:rsidR="009B4FAA" w:rsidRPr="009B4FAA" w:rsidTr="005F0F54">
              <w:trPr>
                <w:trHeight w:val="1613"/>
              </w:trPr>
              <w:tc>
                <w:tcPr>
                  <w:tcW w:w="3911" w:type="dxa"/>
                </w:tcPr>
                <w:p w:rsidR="009B4FAA" w:rsidRPr="009B4FAA" w:rsidRDefault="009B4FAA" w:rsidP="00237D98">
                  <w:pPr>
                    <w:rPr>
                      <w:b/>
                      <w:color w:val="000000" w:themeColor="text1"/>
                      <w:sz w:val="28"/>
                      <w:szCs w:val="28"/>
                    </w:rPr>
                  </w:pPr>
                  <w:r w:rsidRPr="009B4FAA">
                    <w:rPr>
                      <w:color w:val="000000" w:themeColor="text1"/>
                      <w:sz w:val="28"/>
                      <w:szCs w:val="28"/>
                    </w:rPr>
                    <w:t xml:space="preserve">2. </w:t>
                  </w:r>
                  <w:r w:rsidRPr="009B4FAA">
                    <w:rPr>
                      <w:color w:val="000000" w:themeColor="text1"/>
                      <w:sz w:val="28"/>
                      <w:szCs w:val="28"/>
                      <w:lang w:val="vi-VN"/>
                    </w:rPr>
                    <w:t>Qua đó, hãy nên nhận xét của em về màu sắc, đường nét của bức tranh thiên nhiên và vẻ đẹp con người được thể hiện trong tác phẩm</w:t>
                  </w:r>
                </w:p>
              </w:tc>
              <w:tc>
                <w:tcPr>
                  <w:tcW w:w="2584" w:type="dxa"/>
                </w:tcPr>
                <w:p w:rsidR="009B4FAA" w:rsidRPr="009B4FAA" w:rsidRDefault="009B4FAA" w:rsidP="00237D98">
                  <w:pPr>
                    <w:rPr>
                      <w:b/>
                      <w:color w:val="000000" w:themeColor="text1"/>
                      <w:sz w:val="28"/>
                      <w:szCs w:val="28"/>
                    </w:rPr>
                  </w:pPr>
                </w:p>
              </w:tc>
            </w:tr>
            <w:tr w:rsidR="009B4FAA" w:rsidRPr="009B4FAA" w:rsidTr="005F0F54">
              <w:trPr>
                <w:trHeight w:val="654"/>
              </w:trPr>
              <w:tc>
                <w:tcPr>
                  <w:tcW w:w="3911" w:type="dxa"/>
                </w:tcPr>
                <w:p w:rsidR="009B4FAA" w:rsidRPr="009B4FAA" w:rsidRDefault="009B4FAA" w:rsidP="00237D98">
                  <w:pPr>
                    <w:rPr>
                      <w:color w:val="000000" w:themeColor="text1"/>
                      <w:sz w:val="28"/>
                      <w:szCs w:val="28"/>
                    </w:rPr>
                  </w:pPr>
                  <w:r w:rsidRPr="009B4FAA">
                    <w:rPr>
                      <w:color w:val="000000" w:themeColor="text1"/>
                      <w:sz w:val="28"/>
                      <w:szCs w:val="28"/>
                    </w:rPr>
                    <w:t>3. Em có cảm nhận gì về kí ức về miền quê ngoại của tác giả?</w:t>
                  </w:r>
                </w:p>
              </w:tc>
              <w:tc>
                <w:tcPr>
                  <w:tcW w:w="2584" w:type="dxa"/>
                </w:tcPr>
                <w:p w:rsidR="009B4FAA" w:rsidRPr="009B4FAA" w:rsidRDefault="009B4FAA" w:rsidP="00237D98">
                  <w:pPr>
                    <w:rPr>
                      <w:b/>
                      <w:color w:val="000000" w:themeColor="text1"/>
                      <w:sz w:val="28"/>
                      <w:szCs w:val="28"/>
                    </w:rPr>
                  </w:pPr>
                </w:p>
              </w:tc>
            </w:tr>
          </w:tbl>
          <w:p w:rsidR="009B4FAA" w:rsidRPr="009B4FAA" w:rsidRDefault="009B4FAA" w:rsidP="00237D98">
            <w:pPr>
              <w:rPr>
                <w:b/>
                <w:color w:val="000000" w:themeColor="text1"/>
                <w:sz w:val="28"/>
                <w:szCs w:val="28"/>
              </w:rPr>
            </w:pPr>
          </w:p>
          <w:p w:rsidR="009B4FAA" w:rsidRPr="009B4FAA" w:rsidRDefault="009B4FAA" w:rsidP="00237D98">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237D98">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37D98">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37D98">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37D98">
            <w:pPr>
              <w:rPr>
                <w:iCs/>
                <w:color w:val="000000" w:themeColor="text1"/>
                <w:sz w:val="28"/>
                <w:szCs w:val="28"/>
              </w:rPr>
            </w:pPr>
            <w:r w:rsidRPr="009B4FAA">
              <w:rPr>
                <w:iCs/>
                <w:color w:val="000000" w:themeColor="text1"/>
                <w:sz w:val="28"/>
                <w:szCs w:val="28"/>
              </w:rPr>
              <w:t>- Gv nhận xét, bổ sung, chốt lại kiến thức.</w:t>
            </w:r>
          </w:p>
          <w:tbl>
            <w:tblPr>
              <w:tblStyle w:val="TableGrid"/>
              <w:tblW w:w="0" w:type="auto"/>
              <w:tblLayout w:type="fixed"/>
              <w:tblLook w:val="04A0" w:firstRow="1" w:lastRow="0" w:firstColumn="1" w:lastColumn="0" w:noHBand="0" w:noVBand="1"/>
            </w:tblPr>
            <w:tblGrid>
              <w:gridCol w:w="3236"/>
              <w:gridCol w:w="3260"/>
            </w:tblGrid>
            <w:tr w:rsidR="009B4FAA" w:rsidRPr="009B4FAA" w:rsidTr="005F0F54">
              <w:trPr>
                <w:trHeight w:val="2906"/>
              </w:trPr>
              <w:tc>
                <w:tcPr>
                  <w:tcW w:w="3236" w:type="dxa"/>
                </w:tcPr>
                <w:p w:rsidR="009B4FAA" w:rsidRPr="009B4FAA" w:rsidRDefault="009B4FAA" w:rsidP="00237D98">
                  <w:pPr>
                    <w:rPr>
                      <w:color w:val="000000" w:themeColor="text1"/>
                      <w:sz w:val="28"/>
                      <w:szCs w:val="28"/>
                    </w:rPr>
                  </w:pPr>
                  <w:r w:rsidRPr="009B4FAA">
                    <w:rPr>
                      <w:color w:val="000000" w:themeColor="text1"/>
                      <w:sz w:val="28"/>
                      <w:szCs w:val="28"/>
                    </w:rPr>
                    <w:lastRenderedPageBreak/>
                    <w:t xml:space="preserve">1. </w:t>
                  </w:r>
                  <w:r w:rsidRPr="009B4FAA">
                    <w:rPr>
                      <w:color w:val="000000" w:themeColor="text1"/>
                      <w:sz w:val="28"/>
                      <w:szCs w:val="28"/>
                      <w:lang w:val="vi-VN"/>
                    </w:rPr>
                    <w:t>Liệt kê các hình ảnh, chi tiết về thiên nhiên và con người trong bài thơ</w:t>
                  </w:r>
                  <w:r w:rsidRPr="009B4FAA">
                    <w:rPr>
                      <w:color w:val="000000" w:themeColor="text1"/>
                      <w:sz w:val="28"/>
                      <w:szCs w:val="28"/>
                    </w:rPr>
                    <w:t>.</w:t>
                  </w:r>
                </w:p>
              </w:tc>
              <w:tc>
                <w:tcPr>
                  <w:tcW w:w="3260" w:type="dxa"/>
                </w:tcPr>
                <w:p w:rsidR="009B4FAA" w:rsidRPr="009B4FAA" w:rsidRDefault="009B4FAA" w:rsidP="00237D98">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Về thiên nhiên: rạng đề, dòng sông uốn lượn ven đê, cồn xanh, bãi tía, đường làng, trời xanh, phơi xác lá bàng</w:t>
                  </w:r>
                  <w:r w:rsidRPr="009B4FAA">
                    <w:rPr>
                      <w:color w:val="000000" w:themeColor="text1"/>
                      <w:sz w:val="28"/>
                      <w:szCs w:val="28"/>
                    </w:rPr>
                    <w:t>.</w:t>
                  </w:r>
                </w:p>
                <w:p w:rsidR="009B4FAA" w:rsidRPr="009B4FAA" w:rsidRDefault="009B4FAA" w:rsidP="00237D98">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Về con người</w:t>
                  </w:r>
                  <w:r w:rsidRPr="009B4FAA">
                    <w:rPr>
                      <w:color w:val="000000" w:themeColor="text1"/>
                      <w:sz w:val="28"/>
                      <w:szCs w:val="28"/>
                    </w:rPr>
                    <w:t>:</w:t>
                  </w:r>
                  <w:r w:rsidRPr="009B4FAA">
                    <w:rPr>
                      <w:color w:val="000000" w:themeColor="text1"/>
                      <w:sz w:val="28"/>
                      <w:szCs w:val="28"/>
                      <w:lang w:val="vi-VN"/>
                    </w:rPr>
                    <w:t xml:space="preserve"> những ngưới xới cà, ngô bộn bề, đoàn người gánh khoai lang</w:t>
                  </w:r>
                  <w:r w:rsidRPr="009B4FAA">
                    <w:rPr>
                      <w:color w:val="000000" w:themeColor="text1"/>
                      <w:sz w:val="28"/>
                      <w:szCs w:val="28"/>
                    </w:rPr>
                    <w:t>.</w:t>
                  </w:r>
                </w:p>
              </w:tc>
            </w:tr>
            <w:tr w:rsidR="009B4FAA" w:rsidRPr="009B4FAA" w:rsidTr="005F0F54">
              <w:trPr>
                <w:trHeight w:val="2906"/>
              </w:trPr>
              <w:tc>
                <w:tcPr>
                  <w:tcW w:w="3236" w:type="dxa"/>
                </w:tcPr>
                <w:p w:rsidR="009B4FAA" w:rsidRPr="009B4FAA" w:rsidRDefault="009B4FAA" w:rsidP="00237D98">
                  <w:pPr>
                    <w:rPr>
                      <w:color w:val="000000" w:themeColor="text1"/>
                      <w:sz w:val="28"/>
                      <w:szCs w:val="28"/>
                    </w:rPr>
                  </w:pPr>
                  <w:r w:rsidRPr="009B4FAA">
                    <w:rPr>
                      <w:color w:val="000000" w:themeColor="text1"/>
                      <w:sz w:val="28"/>
                      <w:szCs w:val="28"/>
                    </w:rPr>
                    <w:t xml:space="preserve">2. </w:t>
                  </w:r>
                  <w:r w:rsidRPr="009B4FAA">
                    <w:rPr>
                      <w:color w:val="000000" w:themeColor="text1"/>
                      <w:sz w:val="28"/>
                      <w:szCs w:val="28"/>
                      <w:lang w:val="vi-VN"/>
                    </w:rPr>
                    <w:t>Qua đó, hãy nên nhận xét của em về màu sắc, đường nét của bức tranh thiên nhiên và vẻ đẹp con người được thể hiện trong tác phẩm</w:t>
                  </w:r>
                  <w:r w:rsidRPr="009B4FAA">
                    <w:rPr>
                      <w:color w:val="000000" w:themeColor="text1"/>
                      <w:sz w:val="28"/>
                      <w:szCs w:val="28"/>
                    </w:rPr>
                    <w:t>.</w:t>
                  </w:r>
                </w:p>
              </w:tc>
              <w:tc>
                <w:tcPr>
                  <w:tcW w:w="3260" w:type="dxa"/>
                </w:tcPr>
                <w:p w:rsidR="009B4FAA" w:rsidRPr="009B4FAA" w:rsidRDefault="009B4FAA" w:rsidP="00237D98">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Khung cảnh thiên nhiên mùa xuân tươi đẹp, tràn đầy sức sống với những gam màu tươi tắn</w:t>
                  </w:r>
                  <w:r w:rsidRPr="009B4FAA">
                    <w:rPr>
                      <w:color w:val="000000" w:themeColor="text1"/>
                      <w:sz w:val="28"/>
                      <w:szCs w:val="28"/>
                    </w:rPr>
                    <w:t>.</w:t>
                  </w:r>
                </w:p>
                <w:p w:rsidR="009B4FAA" w:rsidRPr="009B4FAA" w:rsidRDefault="009B4FAA" w:rsidP="00237D98">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Con người nơi đây đang rộn ràng trong khung cảnh lao động quen thuộc nhưng cũng rất đỗi bình yên và ấm áp</w:t>
                  </w:r>
                  <w:r w:rsidRPr="009B4FAA">
                    <w:rPr>
                      <w:color w:val="000000" w:themeColor="text1"/>
                      <w:sz w:val="28"/>
                      <w:szCs w:val="28"/>
                    </w:rPr>
                    <w:t>.</w:t>
                  </w:r>
                </w:p>
              </w:tc>
            </w:tr>
            <w:tr w:rsidR="009B4FAA" w:rsidRPr="009B4FAA" w:rsidTr="005F0F54">
              <w:trPr>
                <w:trHeight w:val="319"/>
              </w:trPr>
              <w:tc>
                <w:tcPr>
                  <w:tcW w:w="3236" w:type="dxa"/>
                </w:tcPr>
                <w:p w:rsidR="009B4FAA" w:rsidRPr="009B4FAA" w:rsidRDefault="009B4FAA" w:rsidP="00237D98">
                  <w:pPr>
                    <w:rPr>
                      <w:color w:val="000000" w:themeColor="text1"/>
                      <w:sz w:val="28"/>
                      <w:szCs w:val="28"/>
                    </w:rPr>
                  </w:pPr>
                  <w:r w:rsidRPr="009B4FAA">
                    <w:rPr>
                      <w:color w:val="000000" w:themeColor="text1"/>
                      <w:sz w:val="28"/>
                      <w:szCs w:val="28"/>
                    </w:rPr>
                    <w:t>3. Em có cảm nhận gì về kí ức về miền quê ngoại của tác giả?</w:t>
                  </w:r>
                </w:p>
              </w:tc>
              <w:tc>
                <w:tcPr>
                  <w:tcW w:w="3260" w:type="dxa"/>
                </w:tcPr>
                <w:p w:rsidR="009B4FAA" w:rsidRPr="009B4FAA" w:rsidRDefault="009B4FAA" w:rsidP="00237D98">
                  <w:pPr>
                    <w:rPr>
                      <w:color w:val="000000" w:themeColor="text1"/>
                      <w:sz w:val="28"/>
                      <w:szCs w:val="28"/>
                    </w:rPr>
                  </w:pPr>
                  <w:r w:rsidRPr="009B4FAA">
                    <w:rPr>
                      <w:color w:val="000000" w:themeColor="text1"/>
                      <w:sz w:val="28"/>
                      <w:szCs w:val="28"/>
                      <w:lang w:val="vi-VN"/>
                    </w:rPr>
                    <w:t>Qua những cảm nhận của người con, quê ngoại là cả một vùng kí ức êm đềm và thơ mộng</w:t>
                  </w:r>
                  <w:r w:rsidRPr="009B4FAA">
                    <w:rPr>
                      <w:color w:val="000000" w:themeColor="text1"/>
                      <w:sz w:val="28"/>
                      <w:szCs w:val="28"/>
                    </w:rPr>
                    <w:t>.</w:t>
                  </w:r>
                </w:p>
              </w:tc>
            </w:tr>
          </w:tbl>
          <w:p w:rsidR="009B4FAA" w:rsidRPr="009B4FAA" w:rsidRDefault="009B4FAA" w:rsidP="00237D98">
            <w:pPr>
              <w:rPr>
                <w:color w:val="000000" w:themeColor="text1"/>
                <w:sz w:val="28"/>
                <w:szCs w:val="28"/>
              </w:rPr>
            </w:pPr>
          </w:p>
        </w:tc>
        <w:tc>
          <w:tcPr>
            <w:tcW w:w="2880" w:type="dxa"/>
          </w:tcPr>
          <w:p w:rsidR="009B4FAA" w:rsidRPr="009B4FAA" w:rsidRDefault="009B4FAA" w:rsidP="00237D98">
            <w:pPr>
              <w:rPr>
                <w:color w:val="000000" w:themeColor="text1"/>
                <w:sz w:val="28"/>
                <w:szCs w:val="28"/>
              </w:rPr>
            </w:pPr>
          </w:p>
          <w:p w:rsidR="009B4FAA" w:rsidRPr="009B4FAA" w:rsidRDefault="009B4FAA" w:rsidP="00237D98">
            <w:pPr>
              <w:rPr>
                <w:b/>
                <w:bCs/>
                <w:color w:val="000000" w:themeColor="text1"/>
                <w:sz w:val="28"/>
                <w:szCs w:val="28"/>
                <w:lang w:val="vi-VN"/>
              </w:rPr>
            </w:pPr>
            <w:r w:rsidRPr="009B4FAA">
              <w:rPr>
                <w:b/>
                <w:color w:val="000000" w:themeColor="text1"/>
                <w:sz w:val="28"/>
                <w:szCs w:val="28"/>
              </w:rPr>
              <w:t>b)</w:t>
            </w:r>
            <w:r w:rsidRPr="009B4FAA">
              <w:rPr>
                <w:color w:val="000000" w:themeColor="text1"/>
                <w:sz w:val="28"/>
                <w:szCs w:val="28"/>
              </w:rPr>
              <w:t xml:space="preserve"> </w:t>
            </w:r>
            <w:r w:rsidRPr="009B4FAA">
              <w:rPr>
                <w:b/>
                <w:color w:val="000000" w:themeColor="text1"/>
                <w:sz w:val="28"/>
                <w:szCs w:val="28"/>
                <w:lang w:val="vi-VN"/>
              </w:rPr>
              <w:t>Cảnh thiên nhiên và sinh hoạt nơi làng quê</w:t>
            </w:r>
          </w:p>
        </w:tc>
      </w:tr>
      <w:tr w:rsidR="009B4FAA" w:rsidRPr="009B4FAA" w:rsidTr="005F0F54">
        <w:trPr>
          <w:trHeight w:val="989"/>
        </w:trPr>
        <w:tc>
          <w:tcPr>
            <w:tcW w:w="7110" w:type="dxa"/>
          </w:tcPr>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tc>
        <w:tc>
          <w:tcPr>
            <w:tcW w:w="2880" w:type="dxa"/>
          </w:tcPr>
          <w:p w:rsidR="009B4FAA" w:rsidRPr="009B4FAA" w:rsidRDefault="009B4FAA" w:rsidP="00237D98">
            <w:pPr>
              <w:rPr>
                <w:bCs/>
                <w:color w:val="000000" w:themeColor="text1"/>
                <w:sz w:val="28"/>
                <w:szCs w:val="28"/>
              </w:rPr>
            </w:pPr>
            <w:r w:rsidRPr="009B4FAA">
              <w:rPr>
                <w:color w:val="000000" w:themeColor="text1"/>
                <w:sz w:val="28"/>
                <w:szCs w:val="28"/>
                <w:lang w:val="vi-VN"/>
              </w:rPr>
              <w:t>Qua những cảm nhận của người con, quê ngoại là cả một vùng kí ức êm đềm và thơ mộng</w:t>
            </w:r>
            <w:r w:rsidRPr="009B4FAA">
              <w:rPr>
                <w:color w:val="000000" w:themeColor="text1"/>
                <w:sz w:val="28"/>
                <w:szCs w:val="28"/>
              </w:rPr>
              <w:t>.</w:t>
            </w:r>
          </w:p>
        </w:tc>
      </w:tr>
      <w:tr w:rsidR="009B4FAA" w:rsidRPr="009B4FAA" w:rsidTr="005F0F54">
        <w:trPr>
          <w:trHeight w:val="418"/>
        </w:trPr>
        <w:tc>
          <w:tcPr>
            <w:tcW w:w="7110" w:type="dxa"/>
          </w:tcPr>
          <w:p w:rsidR="009B4FAA" w:rsidRPr="009B4FAA" w:rsidRDefault="009B4FAA" w:rsidP="00237D98">
            <w:pPr>
              <w:rPr>
                <w:color w:val="000000" w:themeColor="text1"/>
                <w:sz w:val="28"/>
                <w:szCs w:val="28"/>
              </w:rPr>
            </w:pPr>
            <w:r w:rsidRPr="009B4FAA">
              <w:rPr>
                <w:color w:val="000000" w:themeColor="text1"/>
                <w:sz w:val="28"/>
                <w:szCs w:val="28"/>
              </w:rPr>
              <w:t>Ở khổ thơ thứ 4, giọng điệu và cảm xúc của nhân vật trữ tình có gì thay đổi? Hãy chỉ ra sự thay đổi đó và lí giải?</w:t>
            </w:r>
            <w:r w:rsidRPr="009B4FAA">
              <w:rPr>
                <w:color w:val="000000" w:themeColor="text1"/>
                <w:sz w:val="28"/>
                <w:szCs w:val="28"/>
              </w:rPr>
              <w:br/>
            </w:r>
          </w:p>
          <w:p w:rsidR="009B4FAA" w:rsidRPr="009B4FAA" w:rsidRDefault="009B4FAA" w:rsidP="00237D98">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 xml:space="preserve">Giọng điệu vui tươi ở ba câu thơ đầu, sang câu cuối có sự ngậm ngùi, man mác. </w:t>
            </w:r>
          </w:p>
          <w:p w:rsidR="009B4FAA" w:rsidRPr="009B4FAA" w:rsidRDefault="009B4FAA" w:rsidP="00237D98">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Dường như xuân vừa tới, hồn của lá b</w:t>
            </w:r>
            <w:r w:rsidRPr="009B4FAA">
              <w:rPr>
                <w:color w:val="000000" w:themeColor="text1"/>
                <w:sz w:val="28"/>
                <w:szCs w:val="28"/>
              </w:rPr>
              <w:t>à</w:t>
            </w:r>
            <w:r w:rsidRPr="009B4FAA">
              <w:rPr>
                <w:color w:val="000000" w:themeColor="text1"/>
                <w:sz w:val="28"/>
                <w:szCs w:val="28"/>
                <w:lang w:val="vi-VN"/>
              </w:rPr>
              <w:t xml:space="preserve">ng đã về với mùa đông, chỉ còn lại xác lá rải rác trên các lều chợ, gợi ra sự buồn thương, mất mát. Lá bàng rụng xuống cho mùa xuân </w:t>
            </w:r>
            <w:r w:rsidRPr="009B4FAA">
              <w:rPr>
                <w:color w:val="000000" w:themeColor="text1"/>
                <w:sz w:val="28"/>
                <w:szCs w:val="28"/>
                <w:lang w:val="vi-VN"/>
              </w:rPr>
              <w:lastRenderedPageBreak/>
              <w:t>về</w:t>
            </w:r>
            <w:r w:rsidRPr="009B4FAA">
              <w:rPr>
                <w:color w:val="000000" w:themeColor="text1"/>
                <w:sz w:val="28"/>
                <w:szCs w:val="28"/>
              </w:rPr>
              <w:t>.</w:t>
            </w:r>
          </w:p>
          <w:p w:rsidR="009B4FAA" w:rsidRPr="009B4FAA" w:rsidRDefault="009B4FAA" w:rsidP="00237D98">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Hay tác giả còn buồn vì năm nay, mùa xuân và con đường về quê cùng mình mỗi mùa xuân đã không còn</w:t>
            </w:r>
            <w:r w:rsidRPr="009B4FAA">
              <w:rPr>
                <w:color w:val="000000" w:themeColor="text1"/>
                <w:sz w:val="28"/>
                <w:szCs w:val="28"/>
              </w:rPr>
              <w:t>.</w:t>
            </w:r>
          </w:p>
          <w:p w:rsidR="009B4FAA" w:rsidRPr="009B4FAA" w:rsidRDefault="009B4FAA" w:rsidP="00237D98">
            <w:pPr>
              <w:rPr>
                <w:color w:val="000000" w:themeColor="text1"/>
                <w:sz w:val="28"/>
                <w:szCs w:val="28"/>
              </w:rPr>
            </w:pPr>
            <w:r w:rsidRPr="009B4FAA">
              <w:rPr>
                <w:color w:val="000000" w:themeColor="text1"/>
                <w:sz w:val="28"/>
                <w:szCs w:val="28"/>
              </w:rPr>
              <w:t xml:space="preserve">-&gt; </w:t>
            </w:r>
            <w:r w:rsidRPr="009B4FAA">
              <w:rPr>
                <w:color w:val="000000" w:themeColor="text1"/>
                <w:sz w:val="28"/>
                <w:szCs w:val="28"/>
                <w:lang w:val="vi-VN"/>
              </w:rPr>
              <w:t>Như vậy, ở đây tác giả đã mượn cảnh vật vui tươi để che giấu tâm trạng mình, đồng thời khéo léo thể hiện sự biết ơn và nỗi nhớ về mẹ</w:t>
            </w:r>
            <w:r w:rsidRPr="009B4FAA">
              <w:rPr>
                <w:color w:val="000000" w:themeColor="text1"/>
                <w:sz w:val="28"/>
                <w:szCs w:val="28"/>
              </w:rPr>
              <w:t xml:space="preserve">. </w:t>
            </w:r>
          </w:p>
          <w:p w:rsidR="009B4FAA" w:rsidRPr="009B4FAA" w:rsidRDefault="009B4FAA" w:rsidP="00237D98">
            <w:pPr>
              <w:rPr>
                <w:color w:val="000000" w:themeColor="text1"/>
                <w:sz w:val="28"/>
                <w:szCs w:val="28"/>
              </w:rPr>
            </w:pPr>
            <w:r w:rsidRPr="009B4FAA">
              <w:rPr>
                <w:color w:val="000000" w:themeColor="text1"/>
                <w:sz w:val="28"/>
                <w:szCs w:val="28"/>
              </w:rPr>
              <w:t xml:space="preserve"> </w:t>
            </w:r>
          </w:p>
          <w:p w:rsidR="009B4FAA" w:rsidRPr="009B4FAA" w:rsidRDefault="009B4FAA" w:rsidP="00237D98">
            <w:pPr>
              <w:rPr>
                <w:color w:val="000000" w:themeColor="text1"/>
                <w:sz w:val="28"/>
                <w:szCs w:val="28"/>
              </w:rPr>
            </w:pPr>
            <w:r w:rsidRPr="009B4FAA">
              <w:rPr>
                <w:noProof/>
                <w:color w:val="000000" w:themeColor="text1"/>
                <w:sz w:val="28"/>
                <w:szCs w:val="28"/>
              </w:rPr>
              <w:drawing>
                <wp:inline distT="0" distB="0" distL="0" distR="0" wp14:anchorId="0807EF60" wp14:editId="3376E3E2">
                  <wp:extent cx="4419048" cy="22761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419048" cy="2276190"/>
                          </a:xfrm>
                          <a:prstGeom prst="rect">
                            <a:avLst/>
                          </a:prstGeom>
                        </pic:spPr>
                      </pic:pic>
                    </a:graphicData>
                  </a:graphic>
                </wp:inline>
              </w:drawing>
            </w:r>
          </w:p>
          <w:p w:rsidR="009B4FAA" w:rsidRPr="009B4FAA" w:rsidRDefault="009B4FAA" w:rsidP="00237D98">
            <w:pPr>
              <w:rPr>
                <w:color w:val="000000" w:themeColor="text1"/>
                <w:sz w:val="28"/>
                <w:szCs w:val="28"/>
              </w:rPr>
            </w:pPr>
            <w:r w:rsidRPr="009B4FAA">
              <w:rPr>
                <w:color w:val="000000" w:themeColor="text1"/>
                <w:sz w:val="28"/>
                <w:szCs w:val="28"/>
              </w:rPr>
              <w:t>Đây là khung cảnh làng quê, cái con đường về quê- một con đường lượn ven đê, gắn liền với cả những rặng đề xung quanh, gắn liền với cả hình ảnh của những cánh đồng một khung cảnh làng quê rất là yên bình và thanh tĩnh. Từ khung cảnh làng quê thanh bình yên tĩnh đó thực ra cũng chạm vào lòng người đọc, chúng ta đọc xong chúng ta cũng có cảm nhận được là mình đang lạc vào miền quê Việt Nam của mấy chục năm trở về trước ở đó ta thấy khung cảnh rất là đẹp đẽ, rất là bình yên và trên cái khung cảnh thanh bình và đẹp đẽ của làng quê ấy, trên cái con đường về quê vốn là gợi nhớ gợi thương ấy thì có lẽ là hình ảnh hiện lên một cách rõ nét nhất trong hoài niệm của tác giả đó chính là hình ảnh của người mẹ. Chúng ta sẽ đi tìm hiểu tiếp để cảm nhận hình ảnh người mẹ qua nét vẽ của tác giảvề hình ảnh người mẹ trong hoài niệm.</w:t>
            </w:r>
          </w:p>
        </w:tc>
        <w:tc>
          <w:tcPr>
            <w:tcW w:w="2880" w:type="dxa"/>
          </w:tcPr>
          <w:p w:rsidR="009B4FAA" w:rsidRPr="009B4FAA" w:rsidRDefault="009B4FAA" w:rsidP="00237D98">
            <w:pPr>
              <w:rPr>
                <w:bCs/>
                <w:color w:val="000000" w:themeColor="text1"/>
                <w:sz w:val="28"/>
                <w:szCs w:val="28"/>
                <w:lang w:val="vi-VN"/>
              </w:rPr>
            </w:pPr>
          </w:p>
        </w:tc>
      </w:tr>
      <w:tr w:rsidR="009B4FAA" w:rsidRPr="009B4FAA" w:rsidTr="005F0F54">
        <w:trPr>
          <w:trHeight w:val="713"/>
        </w:trPr>
        <w:tc>
          <w:tcPr>
            <w:tcW w:w="7110" w:type="dxa"/>
          </w:tcPr>
          <w:p w:rsidR="009B4FAA" w:rsidRPr="009B4FAA" w:rsidRDefault="009B4FAA" w:rsidP="0022026B">
            <w:pPr>
              <w:rPr>
                <w:color w:val="000000" w:themeColor="text1"/>
                <w:sz w:val="28"/>
                <w:szCs w:val="28"/>
                <w:lang w:val="fr-FR"/>
              </w:rPr>
            </w:pPr>
          </w:p>
          <w:p w:rsidR="009B4FAA" w:rsidRPr="009B4FAA" w:rsidRDefault="009B4FAA" w:rsidP="0022026B">
            <w:pPr>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22026B">
            <w:pPr>
              <w:tabs>
                <w:tab w:val="left" w:pos="1519"/>
                <w:tab w:val="left" w:pos="1964"/>
              </w:tabs>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r w:rsidRPr="009B4FAA">
              <w:rPr>
                <w:color w:val="000000" w:themeColor="text1"/>
                <w:sz w:val="28"/>
                <w:szCs w:val="28"/>
                <w:lang w:val="fr-FR"/>
              </w:rPr>
              <w:tab/>
              <w:t xml:space="preserve"> </w:t>
            </w:r>
          </w:p>
          <w:p w:rsidR="009B4FAA" w:rsidRPr="009B4FAA" w:rsidRDefault="009B4FAA" w:rsidP="0022026B">
            <w:pPr>
              <w:jc w:val="center"/>
              <w:rPr>
                <w:b/>
                <w:color w:val="000000" w:themeColor="text1"/>
                <w:sz w:val="28"/>
                <w:szCs w:val="28"/>
                <w:u w:val="single"/>
              </w:rPr>
            </w:pPr>
            <w:r w:rsidRPr="009B4FAA">
              <w:rPr>
                <w:b/>
                <w:color w:val="000000" w:themeColor="text1"/>
                <w:sz w:val="28"/>
                <w:szCs w:val="28"/>
                <w:u w:val="single"/>
              </w:rPr>
              <w:lastRenderedPageBreak/>
              <w:t>TIẾT 22</w:t>
            </w:r>
          </w:p>
          <w:p w:rsidR="009B4FAA" w:rsidRPr="009B4FAA" w:rsidRDefault="009B4FAA" w:rsidP="00237D98">
            <w:pPr>
              <w:rPr>
                <w:b/>
                <w:iCs/>
                <w:color w:val="000000" w:themeColor="text1"/>
                <w:sz w:val="28"/>
                <w:szCs w:val="28"/>
                <w:lang w:val="nl-NL"/>
              </w:rPr>
            </w:pPr>
          </w:p>
          <w:p w:rsidR="009B4FAA" w:rsidRPr="009B4FAA" w:rsidRDefault="009B4FAA" w:rsidP="00237D98">
            <w:pPr>
              <w:rPr>
                <w:b/>
                <w:iCs/>
                <w:color w:val="000000" w:themeColor="text1"/>
                <w:sz w:val="28"/>
                <w:szCs w:val="28"/>
                <w:lang w:val="nl-NL"/>
              </w:rPr>
            </w:pP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237D98">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237D98">
            <w:pPr>
              <w:rPr>
                <w:color w:val="000000" w:themeColor="text1"/>
                <w:sz w:val="28"/>
                <w:szCs w:val="28"/>
              </w:rPr>
            </w:pPr>
            <w:r w:rsidRPr="009B4FAA">
              <w:rPr>
                <w:b/>
                <w:color w:val="000000" w:themeColor="text1"/>
                <w:sz w:val="28"/>
                <w:szCs w:val="28"/>
              </w:rPr>
              <w:t>PHIẾU HỌC TẬP SỐ 5: Hình ảnh người mẹ trên con đường về quê</w:t>
            </w:r>
          </w:p>
          <w:tbl>
            <w:tblPr>
              <w:tblStyle w:val="TableGrid"/>
              <w:tblW w:w="0" w:type="auto"/>
              <w:tblLayout w:type="fixed"/>
              <w:tblLook w:val="04A0" w:firstRow="1" w:lastRow="0" w:firstColumn="1" w:lastColumn="0" w:noHBand="0" w:noVBand="1"/>
            </w:tblPr>
            <w:tblGrid>
              <w:gridCol w:w="3017"/>
              <w:gridCol w:w="3802"/>
            </w:tblGrid>
            <w:tr w:rsidR="009B4FAA" w:rsidRPr="009B4FAA" w:rsidTr="005F0F54">
              <w:trPr>
                <w:trHeight w:val="145"/>
              </w:trPr>
              <w:tc>
                <w:tcPr>
                  <w:tcW w:w="3017" w:type="dxa"/>
                </w:tcPr>
                <w:p w:rsidR="009B4FAA" w:rsidRPr="009B4FAA" w:rsidRDefault="009B4FAA" w:rsidP="00237D98">
                  <w:pPr>
                    <w:rPr>
                      <w:b/>
                      <w:color w:val="000000" w:themeColor="text1"/>
                      <w:sz w:val="28"/>
                      <w:szCs w:val="28"/>
                    </w:rPr>
                  </w:pPr>
                  <w:r w:rsidRPr="009B4FAA">
                    <w:rPr>
                      <w:color w:val="000000" w:themeColor="text1"/>
                      <w:sz w:val="28"/>
                      <w:szCs w:val="28"/>
                    </w:rPr>
                    <w:t>1. Tìm và liệt kê các hình ảnh tác giả khắc họa về người mẹ trên con đường về quê</w:t>
                  </w:r>
                </w:p>
              </w:tc>
              <w:tc>
                <w:tcPr>
                  <w:tcW w:w="3802" w:type="dxa"/>
                </w:tcPr>
                <w:p w:rsidR="009B4FAA" w:rsidRPr="009B4FAA" w:rsidRDefault="009B4FAA" w:rsidP="00237D98">
                  <w:pPr>
                    <w:rPr>
                      <w:b/>
                      <w:color w:val="000000" w:themeColor="text1"/>
                      <w:sz w:val="28"/>
                      <w:szCs w:val="28"/>
                    </w:rPr>
                  </w:pPr>
                </w:p>
              </w:tc>
            </w:tr>
            <w:tr w:rsidR="009B4FAA" w:rsidRPr="009B4FAA" w:rsidTr="005F0F54">
              <w:trPr>
                <w:trHeight w:val="145"/>
              </w:trPr>
              <w:tc>
                <w:tcPr>
                  <w:tcW w:w="3017" w:type="dxa"/>
                </w:tcPr>
                <w:p w:rsidR="009B4FAA" w:rsidRPr="009B4FAA" w:rsidRDefault="009B4FAA" w:rsidP="00237D98">
                  <w:pPr>
                    <w:rPr>
                      <w:b/>
                      <w:color w:val="000000" w:themeColor="text1"/>
                      <w:sz w:val="28"/>
                      <w:szCs w:val="28"/>
                    </w:rPr>
                  </w:pPr>
                  <w:r w:rsidRPr="009B4FAA">
                    <w:rPr>
                      <w:color w:val="000000" w:themeColor="text1"/>
                      <w:sz w:val="28"/>
                      <w:szCs w:val="28"/>
                    </w:rPr>
                    <w:t>2. Nhận xét  về hình ảnh người mẹ và tình cảm của người con trong hai khổ thơ</w:t>
                  </w:r>
                </w:p>
              </w:tc>
              <w:tc>
                <w:tcPr>
                  <w:tcW w:w="3802" w:type="dxa"/>
                </w:tcPr>
                <w:p w:rsidR="009B4FAA" w:rsidRPr="009B4FAA" w:rsidRDefault="009B4FAA" w:rsidP="00237D98">
                  <w:pPr>
                    <w:rPr>
                      <w:b/>
                      <w:color w:val="000000" w:themeColor="text1"/>
                      <w:sz w:val="28"/>
                      <w:szCs w:val="28"/>
                    </w:rPr>
                  </w:pPr>
                </w:p>
              </w:tc>
            </w:tr>
            <w:tr w:rsidR="009B4FAA" w:rsidRPr="009B4FAA" w:rsidTr="005F0F54">
              <w:trPr>
                <w:trHeight w:val="145"/>
              </w:trPr>
              <w:tc>
                <w:tcPr>
                  <w:tcW w:w="3017" w:type="dxa"/>
                </w:tcPr>
                <w:p w:rsidR="009B4FAA" w:rsidRPr="009B4FAA" w:rsidRDefault="009B4FAA" w:rsidP="00237D98">
                  <w:pPr>
                    <w:rPr>
                      <w:color w:val="000000" w:themeColor="text1"/>
                      <w:sz w:val="28"/>
                      <w:szCs w:val="28"/>
                    </w:rPr>
                  </w:pPr>
                  <w:r w:rsidRPr="009B4FAA">
                    <w:rPr>
                      <w:color w:val="000000" w:themeColor="text1"/>
                      <w:sz w:val="28"/>
                      <w:szCs w:val="28"/>
                    </w:rPr>
                    <w:t>3. Đặc sắc nghệ thuật?</w:t>
                  </w:r>
                </w:p>
              </w:tc>
              <w:tc>
                <w:tcPr>
                  <w:tcW w:w="3802" w:type="dxa"/>
                </w:tcPr>
                <w:p w:rsidR="009B4FAA" w:rsidRPr="009B4FAA" w:rsidRDefault="009B4FAA" w:rsidP="00237D98">
                  <w:pPr>
                    <w:rPr>
                      <w:b/>
                      <w:color w:val="000000" w:themeColor="text1"/>
                      <w:sz w:val="28"/>
                      <w:szCs w:val="28"/>
                    </w:rPr>
                  </w:pPr>
                </w:p>
              </w:tc>
            </w:tr>
          </w:tbl>
          <w:p w:rsidR="009B4FAA" w:rsidRPr="009B4FAA" w:rsidRDefault="009B4FAA" w:rsidP="00237D98">
            <w:pPr>
              <w:rPr>
                <w:b/>
                <w:color w:val="000000" w:themeColor="text1"/>
                <w:sz w:val="28"/>
                <w:szCs w:val="28"/>
              </w:rPr>
            </w:pPr>
          </w:p>
          <w:p w:rsidR="009B4FAA" w:rsidRPr="009B4FAA" w:rsidRDefault="009B4FAA" w:rsidP="00237D98">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237D98">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37D98">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37D98">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37D98">
            <w:pPr>
              <w:rPr>
                <w:iCs/>
                <w:color w:val="000000" w:themeColor="text1"/>
                <w:sz w:val="28"/>
                <w:szCs w:val="28"/>
              </w:rPr>
            </w:pPr>
            <w:r w:rsidRPr="009B4FAA">
              <w:rPr>
                <w:iCs/>
                <w:color w:val="000000" w:themeColor="text1"/>
                <w:sz w:val="28"/>
                <w:szCs w:val="28"/>
              </w:rPr>
              <w:t>- Gv nhận xét, bổ sung, chốt lại kiến thức.</w:t>
            </w:r>
          </w:p>
          <w:tbl>
            <w:tblPr>
              <w:tblStyle w:val="TableGrid"/>
              <w:tblW w:w="0" w:type="auto"/>
              <w:tblLayout w:type="fixed"/>
              <w:tblLook w:val="04A0" w:firstRow="1" w:lastRow="0" w:firstColumn="1" w:lastColumn="0" w:noHBand="0" w:noVBand="1"/>
            </w:tblPr>
            <w:tblGrid>
              <w:gridCol w:w="2381"/>
              <w:gridCol w:w="4438"/>
            </w:tblGrid>
            <w:tr w:rsidR="009B4FAA" w:rsidRPr="009B4FAA" w:rsidTr="005F0F54">
              <w:trPr>
                <w:trHeight w:val="145"/>
              </w:trPr>
              <w:tc>
                <w:tcPr>
                  <w:tcW w:w="2381" w:type="dxa"/>
                </w:tcPr>
                <w:p w:rsidR="009B4FAA" w:rsidRPr="009B4FAA" w:rsidRDefault="009B4FAA" w:rsidP="00237D98">
                  <w:pPr>
                    <w:rPr>
                      <w:b/>
                      <w:color w:val="000000" w:themeColor="text1"/>
                      <w:sz w:val="28"/>
                      <w:szCs w:val="28"/>
                    </w:rPr>
                  </w:pPr>
                  <w:r w:rsidRPr="009B4FAA">
                    <w:rPr>
                      <w:color w:val="000000" w:themeColor="text1"/>
                      <w:sz w:val="28"/>
                      <w:szCs w:val="28"/>
                    </w:rPr>
                    <w:t xml:space="preserve">1. Tìm và liệt kê các hình ảnh tác giả khắc họa về </w:t>
                  </w:r>
                  <w:r w:rsidRPr="009B4FAA">
                    <w:rPr>
                      <w:color w:val="000000" w:themeColor="text1"/>
                      <w:sz w:val="28"/>
                      <w:szCs w:val="28"/>
                    </w:rPr>
                    <w:lastRenderedPageBreak/>
                    <w:t>người mẹ trên con đường về quê</w:t>
                  </w:r>
                </w:p>
              </w:tc>
              <w:tc>
                <w:tcPr>
                  <w:tcW w:w="4438" w:type="dxa"/>
                </w:tcPr>
                <w:p w:rsidR="009B4FAA" w:rsidRPr="009B4FAA" w:rsidRDefault="009B4FAA" w:rsidP="00237D98">
                  <w:pPr>
                    <w:rPr>
                      <w:color w:val="000000" w:themeColor="text1"/>
                      <w:sz w:val="28"/>
                      <w:szCs w:val="28"/>
                    </w:rPr>
                  </w:pPr>
                  <w:r w:rsidRPr="009B4FAA">
                    <w:rPr>
                      <w:color w:val="000000" w:themeColor="text1"/>
                      <w:sz w:val="28"/>
                      <w:szCs w:val="28"/>
                    </w:rPr>
                    <w:lastRenderedPageBreak/>
                    <w:t xml:space="preserve">Các hình ảnh tác giả khắc họa về người mẹ trên con đường về quê: thúng cắp bên hông, nón đôi đầu, </w:t>
                  </w:r>
                  <w:r w:rsidRPr="009B4FAA">
                    <w:rPr>
                      <w:color w:val="000000" w:themeColor="text1"/>
                      <w:sz w:val="28"/>
                      <w:szCs w:val="28"/>
                    </w:rPr>
                    <w:lastRenderedPageBreak/>
                    <w:t>khuyên vàng, áo thắm, áo the nâu, mắt sáng , môi hồng, má đỏ au, bóng u hay bóng người thôn nữ.</w:t>
                  </w:r>
                </w:p>
              </w:tc>
            </w:tr>
            <w:tr w:rsidR="009B4FAA" w:rsidRPr="009B4FAA" w:rsidTr="005F0F54">
              <w:trPr>
                <w:trHeight w:val="145"/>
              </w:trPr>
              <w:tc>
                <w:tcPr>
                  <w:tcW w:w="2381" w:type="dxa"/>
                </w:tcPr>
                <w:p w:rsidR="009B4FAA" w:rsidRPr="009B4FAA" w:rsidRDefault="009B4FAA" w:rsidP="00237D98">
                  <w:pPr>
                    <w:rPr>
                      <w:b/>
                      <w:color w:val="000000" w:themeColor="text1"/>
                      <w:sz w:val="28"/>
                      <w:szCs w:val="28"/>
                    </w:rPr>
                  </w:pPr>
                  <w:r w:rsidRPr="009B4FAA">
                    <w:rPr>
                      <w:color w:val="000000" w:themeColor="text1"/>
                      <w:sz w:val="28"/>
                      <w:szCs w:val="28"/>
                    </w:rPr>
                    <w:lastRenderedPageBreak/>
                    <w:t>2. Nhận xét  về hình ảnh người mẹ và tình cảm của người con trong hai khổ thơ</w:t>
                  </w:r>
                </w:p>
              </w:tc>
              <w:tc>
                <w:tcPr>
                  <w:tcW w:w="4438" w:type="dxa"/>
                </w:tcPr>
                <w:p w:rsidR="009B4FAA" w:rsidRPr="009B4FAA" w:rsidRDefault="009B4FAA" w:rsidP="00237D98">
                  <w:pPr>
                    <w:rPr>
                      <w:color w:val="000000" w:themeColor="text1"/>
                      <w:sz w:val="28"/>
                      <w:szCs w:val="28"/>
                    </w:rPr>
                  </w:pPr>
                  <w:r w:rsidRPr="009B4FAA">
                    <w:rPr>
                      <w:color w:val="000000" w:themeColor="text1"/>
                      <w:sz w:val="28"/>
                      <w:szCs w:val="28"/>
                    </w:rPr>
                    <w:t>- Hình ảnh người mẹ mang nét đẹp ngọt ngào, duyên dáng, tươi trẻ, đi giữa làng quê xuân ngời bừng lên nét yêu kiều diễm lệ</w:t>
                  </w:r>
                </w:p>
                <w:p w:rsidR="009B4FAA" w:rsidRPr="009B4FAA" w:rsidRDefault="009B4FAA" w:rsidP="00237D98">
                  <w:pPr>
                    <w:rPr>
                      <w:color w:val="000000" w:themeColor="text1"/>
                      <w:sz w:val="28"/>
                      <w:szCs w:val="28"/>
                    </w:rPr>
                  </w:pPr>
                  <w:r w:rsidRPr="009B4FAA">
                    <w:rPr>
                      <w:color w:val="000000" w:themeColor="text1"/>
                      <w:sz w:val="28"/>
                      <w:szCs w:val="28"/>
                    </w:rPr>
                    <w:t>- Bên cạnh đó là vẻ đẹp lao động, cần mẫn, chăm chỉ, tảo tần. Tình cảm của người con: yêu thương, kính trọng mẹ, nhớ mẹ rất nhiều...</w:t>
                  </w:r>
                </w:p>
              </w:tc>
            </w:tr>
            <w:tr w:rsidR="009B4FAA" w:rsidRPr="009B4FAA" w:rsidTr="005F0F54">
              <w:trPr>
                <w:trHeight w:val="145"/>
              </w:trPr>
              <w:tc>
                <w:tcPr>
                  <w:tcW w:w="2381" w:type="dxa"/>
                </w:tcPr>
                <w:p w:rsidR="009B4FAA" w:rsidRPr="009B4FAA" w:rsidRDefault="009B4FAA" w:rsidP="00237D98">
                  <w:pPr>
                    <w:rPr>
                      <w:color w:val="000000" w:themeColor="text1"/>
                      <w:sz w:val="28"/>
                      <w:szCs w:val="28"/>
                    </w:rPr>
                  </w:pPr>
                  <w:r w:rsidRPr="009B4FAA">
                    <w:rPr>
                      <w:color w:val="000000" w:themeColor="text1"/>
                      <w:sz w:val="28"/>
                      <w:szCs w:val="28"/>
                    </w:rPr>
                    <w:t>3. Đặc sắc nghệ thuật?</w:t>
                  </w:r>
                </w:p>
              </w:tc>
              <w:tc>
                <w:tcPr>
                  <w:tcW w:w="4438" w:type="dxa"/>
                </w:tcPr>
                <w:p w:rsidR="009B4FAA" w:rsidRPr="009B4FAA" w:rsidRDefault="009B4FAA" w:rsidP="00237D98">
                  <w:pPr>
                    <w:rPr>
                      <w:color w:val="000000" w:themeColor="text1"/>
                      <w:sz w:val="28"/>
                      <w:szCs w:val="28"/>
                    </w:rPr>
                  </w:pPr>
                  <w:r w:rsidRPr="009B4FAA">
                    <w:rPr>
                      <w:color w:val="000000" w:themeColor="text1"/>
                      <w:sz w:val="28"/>
                      <w:szCs w:val="28"/>
                    </w:rPr>
                    <w:t>- Phép liệt kê, sử dụng những gam màu tươi sáng để làm nổi bật vẻ đẹp tươi trẻ thuở đôi mươi của mẹ.</w:t>
                  </w:r>
                </w:p>
              </w:tc>
            </w:tr>
          </w:tbl>
          <w:p w:rsidR="009B4FAA" w:rsidRPr="009B4FAA" w:rsidRDefault="009B4FAA" w:rsidP="00237D98">
            <w:pPr>
              <w:rPr>
                <w:color w:val="000000" w:themeColor="text1"/>
                <w:sz w:val="28"/>
                <w:szCs w:val="28"/>
              </w:rPr>
            </w:pPr>
          </w:p>
        </w:tc>
        <w:tc>
          <w:tcPr>
            <w:tcW w:w="2880" w:type="dxa"/>
          </w:tcPr>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r w:rsidRPr="009B4FAA">
              <w:rPr>
                <w:color w:val="000000" w:themeColor="text1"/>
                <w:sz w:val="28"/>
                <w:szCs w:val="28"/>
              </w:rPr>
              <w:t xml:space="preserve">c) </w:t>
            </w:r>
            <w:r w:rsidRPr="009B4FAA">
              <w:rPr>
                <w:b/>
                <w:color w:val="000000" w:themeColor="text1"/>
                <w:sz w:val="28"/>
                <w:szCs w:val="28"/>
              </w:rPr>
              <w:t>Hình ảnh người mẹ trên con đường về quê</w:t>
            </w:r>
          </w:p>
          <w:p w:rsidR="009B4FAA" w:rsidRPr="009B4FAA" w:rsidRDefault="009B4FAA" w:rsidP="00237D98">
            <w:pPr>
              <w:rPr>
                <w:bCs/>
                <w:color w:val="000000" w:themeColor="text1"/>
                <w:sz w:val="28"/>
                <w:szCs w:val="28"/>
              </w:rPr>
            </w:pPr>
          </w:p>
        </w:tc>
      </w:tr>
      <w:tr w:rsidR="009B4FAA" w:rsidRPr="009B4FAA" w:rsidTr="005F0F54">
        <w:trPr>
          <w:trHeight w:val="987"/>
        </w:trPr>
        <w:tc>
          <w:tcPr>
            <w:tcW w:w="7110" w:type="dxa"/>
          </w:tcPr>
          <w:p w:rsidR="009B4FAA" w:rsidRPr="009B4FAA" w:rsidRDefault="009B4FAA" w:rsidP="00237D98">
            <w:pPr>
              <w:rPr>
                <w:rFonts w:eastAsiaTheme="minorEastAsia"/>
                <w:color w:val="000000" w:themeColor="text1"/>
                <w:kern w:val="24"/>
                <w:sz w:val="28"/>
                <w:szCs w:val="28"/>
              </w:rPr>
            </w:pPr>
            <w:r w:rsidRPr="009B4FAA">
              <w:rPr>
                <w:color w:val="000000" w:themeColor="text1"/>
                <w:sz w:val="28"/>
                <w:szCs w:val="28"/>
              </w:rPr>
              <w:lastRenderedPageBreak/>
              <w:t xml:space="preserve"> Hình ảnh thơ “</w:t>
            </w:r>
            <w:r w:rsidRPr="009B4FAA">
              <w:rPr>
                <w:rFonts w:eastAsiaTheme="minorEastAsia"/>
                <w:color w:val="000000" w:themeColor="text1"/>
                <w:kern w:val="24"/>
                <w:sz w:val="28"/>
                <w:szCs w:val="28"/>
                <w:lang w:val="vi-VN"/>
              </w:rPr>
              <w:t>Cúi nón mang đi cặp má hồng</w:t>
            </w:r>
            <w:r w:rsidRPr="009B4FAA">
              <w:rPr>
                <w:rFonts w:eastAsiaTheme="minorEastAsia"/>
                <w:color w:val="000000" w:themeColor="text1"/>
                <w:kern w:val="24"/>
                <w:sz w:val="28"/>
                <w:szCs w:val="28"/>
              </w:rPr>
              <w:t>”</w:t>
            </w:r>
          </w:p>
          <w:p w:rsidR="009B4FAA" w:rsidRPr="009B4FAA" w:rsidRDefault="009B4FAA" w:rsidP="00237D98">
            <w:pPr>
              <w:rPr>
                <w:rFonts w:eastAsiaTheme="minorEastAsia"/>
                <w:color w:val="000000" w:themeColor="text1"/>
                <w:kern w:val="24"/>
                <w:sz w:val="28"/>
                <w:szCs w:val="28"/>
              </w:rPr>
            </w:pPr>
            <w:r w:rsidRPr="009B4FAA">
              <w:rPr>
                <w:rFonts w:eastAsiaTheme="minorEastAsia"/>
                <w:color w:val="000000" w:themeColor="text1"/>
                <w:kern w:val="24"/>
                <w:sz w:val="28"/>
                <w:szCs w:val="28"/>
              </w:rPr>
              <w:t>+ Khi làm việc, cô gái cúi xuống, chiếc nón vô tình che đi cặp má hồng</w:t>
            </w:r>
          </w:p>
          <w:p w:rsidR="009B4FAA" w:rsidRPr="009B4FAA" w:rsidRDefault="009B4FAA" w:rsidP="00237D98">
            <w:pPr>
              <w:rPr>
                <w:rFonts w:eastAsiaTheme="minorEastAsia"/>
                <w:color w:val="000000" w:themeColor="text1"/>
                <w:kern w:val="24"/>
                <w:sz w:val="28"/>
                <w:szCs w:val="28"/>
              </w:rPr>
            </w:pPr>
            <w:r w:rsidRPr="009B4FAA">
              <w:rPr>
                <w:rFonts w:eastAsiaTheme="minorEastAsia"/>
                <w:color w:val="000000" w:themeColor="text1"/>
                <w:kern w:val="24"/>
                <w:sz w:val="28"/>
                <w:szCs w:val="28"/>
              </w:rPr>
              <w:t>+ Hay là chiếc nón thời gian đã “mang đi” đôi má hồng của quá khứ, bóng dáng mẹ nay không còn mà chỉ là hoài niệm mà thôi.</w:t>
            </w:r>
          </w:p>
          <w:p w:rsidR="009B4FAA" w:rsidRPr="009B4FAA" w:rsidRDefault="009B4FAA" w:rsidP="00237D98">
            <w:pPr>
              <w:rPr>
                <w:color w:val="000000" w:themeColor="text1"/>
                <w:sz w:val="28"/>
                <w:szCs w:val="28"/>
              </w:rPr>
            </w:pPr>
            <w:r w:rsidRPr="009B4FAA">
              <w:rPr>
                <w:color w:val="000000" w:themeColor="text1"/>
                <w:sz w:val="28"/>
                <w:szCs w:val="28"/>
              </w:rPr>
              <w:t>-&gt; Một hình ảnh thơ đa nghĩa, giàu liên tưởng.</w:t>
            </w:r>
          </w:p>
        </w:tc>
        <w:tc>
          <w:tcPr>
            <w:tcW w:w="2880" w:type="dxa"/>
          </w:tcPr>
          <w:p w:rsidR="009B4FAA" w:rsidRPr="009B4FAA" w:rsidRDefault="009B4FAA" w:rsidP="00237D98">
            <w:pPr>
              <w:tabs>
                <w:tab w:val="left" w:pos="90"/>
              </w:tabs>
              <w:rPr>
                <w:iCs/>
                <w:color w:val="000000" w:themeColor="text1"/>
                <w:sz w:val="28"/>
                <w:szCs w:val="28"/>
              </w:rPr>
            </w:pPr>
          </w:p>
        </w:tc>
      </w:tr>
      <w:tr w:rsidR="009B4FAA" w:rsidRPr="009B4FAA" w:rsidTr="005F0F54">
        <w:trPr>
          <w:trHeight w:val="2690"/>
        </w:trPr>
        <w:tc>
          <w:tcPr>
            <w:tcW w:w="7110" w:type="dxa"/>
          </w:tcPr>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237D98">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237D98">
            <w:pPr>
              <w:rPr>
                <w:color w:val="000000" w:themeColor="text1"/>
                <w:sz w:val="28"/>
                <w:szCs w:val="28"/>
              </w:rPr>
            </w:pPr>
            <w:r w:rsidRPr="009B4FAA">
              <w:rPr>
                <w:b/>
                <w:color w:val="000000" w:themeColor="text1"/>
                <w:sz w:val="28"/>
                <w:szCs w:val="28"/>
              </w:rPr>
              <w:t xml:space="preserve">PHIẾU HỌC TẬP SỐ 5: </w:t>
            </w:r>
            <w:r w:rsidRPr="009B4FAA">
              <w:rPr>
                <w:b/>
                <w:bCs/>
                <w:color w:val="000000" w:themeColor="text1"/>
                <w:sz w:val="28"/>
                <w:szCs w:val="28"/>
              </w:rPr>
              <w:t>Suy  ngẫm về mẹ và cội nguồn</w:t>
            </w:r>
          </w:p>
          <w:tbl>
            <w:tblPr>
              <w:tblStyle w:val="TableGrid"/>
              <w:tblW w:w="0" w:type="auto"/>
              <w:tblLayout w:type="fixed"/>
              <w:tblLook w:val="04A0" w:firstRow="1" w:lastRow="0" w:firstColumn="1" w:lastColumn="0" w:noHBand="0" w:noVBand="1"/>
            </w:tblPr>
            <w:tblGrid>
              <w:gridCol w:w="3017"/>
              <w:gridCol w:w="3802"/>
            </w:tblGrid>
            <w:tr w:rsidR="009B4FAA" w:rsidRPr="009B4FAA" w:rsidTr="005F0F54">
              <w:trPr>
                <w:trHeight w:val="145"/>
              </w:trPr>
              <w:tc>
                <w:tcPr>
                  <w:tcW w:w="3017" w:type="dxa"/>
                </w:tcPr>
                <w:p w:rsidR="009B4FAA" w:rsidRPr="009B4FAA" w:rsidRDefault="009B4FAA" w:rsidP="00237D98">
                  <w:pPr>
                    <w:rPr>
                      <w:b/>
                      <w:color w:val="000000" w:themeColor="text1"/>
                      <w:sz w:val="28"/>
                      <w:szCs w:val="28"/>
                    </w:rPr>
                  </w:pPr>
                  <w:r w:rsidRPr="009B4FAA">
                    <w:rPr>
                      <w:color w:val="000000" w:themeColor="text1"/>
                      <w:sz w:val="28"/>
                      <w:szCs w:val="28"/>
                    </w:rPr>
                    <w:t>1. Những người cùng quê đã dành cho mẹ những lời khen nào?</w:t>
                  </w:r>
                </w:p>
              </w:tc>
              <w:tc>
                <w:tcPr>
                  <w:tcW w:w="3802" w:type="dxa"/>
                </w:tcPr>
                <w:p w:rsidR="009B4FAA" w:rsidRPr="009B4FAA" w:rsidRDefault="009B4FAA" w:rsidP="00237D98">
                  <w:pPr>
                    <w:rPr>
                      <w:b/>
                      <w:color w:val="000000" w:themeColor="text1"/>
                      <w:sz w:val="28"/>
                      <w:szCs w:val="28"/>
                    </w:rPr>
                  </w:pPr>
                </w:p>
              </w:tc>
            </w:tr>
            <w:tr w:rsidR="009B4FAA" w:rsidRPr="009B4FAA" w:rsidTr="005F0F54">
              <w:trPr>
                <w:trHeight w:val="145"/>
              </w:trPr>
              <w:tc>
                <w:tcPr>
                  <w:tcW w:w="3017" w:type="dxa"/>
                </w:tcPr>
                <w:p w:rsidR="009B4FAA" w:rsidRPr="009B4FAA" w:rsidRDefault="009B4FAA" w:rsidP="00237D98">
                  <w:pPr>
                    <w:rPr>
                      <w:b/>
                      <w:color w:val="000000" w:themeColor="text1"/>
                      <w:sz w:val="28"/>
                      <w:szCs w:val="28"/>
                    </w:rPr>
                  </w:pPr>
                  <w:r w:rsidRPr="009B4FAA">
                    <w:rPr>
                      <w:color w:val="000000" w:themeColor="text1"/>
                      <w:sz w:val="28"/>
                      <w:szCs w:val="28"/>
                    </w:rPr>
                    <w:t>2. Qua hai câu thơ cuối, nhà thơ đã gửi gắm những suy nghĩ gì về cội nguồn?</w:t>
                  </w:r>
                </w:p>
              </w:tc>
              <w:tc>
                <w:tcPr>
                  <w:tcW w:w="3802" w:type="dxa"/>
                </w:tcPr>
                <w:p w:rsidR="009B4FAA" w:rsidRPr="009B4FAA" w:rsidRDefault="009B4FAA" w:rsidP="00237D98">
                  <w:pPr>
                    <w:rPr>
                      <w:b/>
                      <w:color w:val="000000" w:themeColor="text1"/>
                      <w:sz w:val="28"/>
                      <w:szCs w:val="28"/>
                    </w:rPr>
                  </w:pPr>
                </w:p>
              </w:tc>
            </w:tr>
          </w:tbl>
          <w:p w:rsidR="009B4FAA" w:rsidRPr="009B4FAA" w:rsidRDefault="009B4FAA" w:rsidP="00237D98">
            <w:pPr>
              <w:rPr>
                <w:b/>
                <w:color w:val="000000" w:themeColor="text1"/>
                <w:sz w:val="28"/>
                <w:szCs w:val="28"/>
              </w:rPr>
            </w:pPr>
          </w:p>
          <w:p w:rsidR="009B4FAA" w:rsidRPr="009B4FAA" w:rsidRDefault="009B4FAA" w:rsidP="00237D98">
            <w:pPr>
              <w:rPr>
                <w:iCs/>
                <w:color w:val="000000" w:themeColor="text1"/>
                <w:sz w:val="28"/>
                <w:szCs w:val="28"/>
                <w:lang w:val="nl-NL"/>
              </w:rPr>
            </w:pPr>
            <w:r w:rsidRPr="009B4FAA">
              <w:rPr>
                <w:b/>
                <w:color w:val="000000" w:themeColor="text1"/>
                <w:sz w:val="28"/>
                <w:szCs w:val="28"/>
              </w:rPr>
              <w:lastRenderedPageBreak/>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237D98">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37D98">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37D98">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37D98">
            <w:pPr>
              <w:rPr>
                <w:iCs/>
                <w:color w:val="000000" w:themeColor="text1"/>
                <w:sz w:val="28"/>
                <w:szCs w:val="28"/>
              </w:rPr>
            </w:pPr>
            <w:r w:rsidRPr="009B4FAA">
              <w:rPr>
                <w:iCs/>
                <w:color w:val="000000" w:themeColor="text1"/>
                <w:sz w:val="28"/>
                <w:szCs w:val="28"/>
              </w:rPr>
              <w:t>- Gv nhận xét, bổ sung, chốt lại kiến thức.</w:t>
            </w:r>
          </w:p>
          <w:tbl>
            <w:tblPr>
              <w:tblStyle w:val="TableGrid"/>
              <w:tblW w:w="0" w:type="auto"/>
              <w:tblLayout w:type="fixed"/>
              <w:tblLook w:val="04A0" w:firstRow="1" w:lastRow="0" w:firstColumn="1" w:lastColumn="0" w:noHBand="0" w:noVBand="1"/>
            </w:tblPr>
            <w:tblGrid>
              <w:gridCol w:w="3017"/>
              <w:gridCol w:w="3802"/>
            </w:tblGrid>
            <w:tr w:rsidR="009B4FAA" w:rsidRPr="009B4FAA" w:rsidTr="005F0F54">
              <w:trPr>
                <w:trHeight w:val="145"/>
              </w:trPr>
              <w:tc>
                <w:tcPr>
                  <w:tcW w:w="3017" w:type="dxa"/>
                </w:tcPr>
                <w:p w:rsidR="009B4FAA" w:rsidRPr="009B4FAA" w:rsidRDefault="009B4FAA" w:rsidP="00237D98">
                  <w:pPr>
                    <w:rPr>
                      <w:b/>
                      <w:color w:val="000000" w:themeColor="text1"/>
                      <w:sz w:val="28"/>
                      <w:szCs w:val="28"/>
                    </w:rPr>
                  </w:pPr>
                  <w:r w:rsidRPr="009B4FAA">
                    <w:rPr>
                      <w:color w:val="000000" w:themeColor="text1"/>
                      <w:sz w:val="28"/>
                      <w:szCs w:val="28"/>
                    </w:rPr>
                    <w:t>1. Những người cùng quê đã dành cho mẹ những lời khen nào?</w:t>
                  </w:r>
                </w:p>
              </w:tc>
              <w:tc>
                <w:tcPr>
                  <w:tcW w:w="3802" w:type="dxa"/>
                </w:tcPr>
                <w:p w:rsidR="009B4FAA" w:rsidRPr="009B4FAA" w:rsidRDefault="009B4FAA" w:rsidP="00237D98">
                  <w:pPr>
                    <w:rPr>
                      <w:color w:val="000000" w:themeColor="text1"/>
                      <w:sz w:val="28"/>
                      <w:szCs w:val="28"/>
                    </w:rPr>
                  </w:pPr>
                  <w:r w:rsidRPr="009B4FAA">
                    <w:rPr>
                      <w:color w:val="000000" w:themeColor="text1"/>
                      <w:sz w:val="28"/>
                      <w:szCs w:val="28"/>
                    </w:rPr>
                    <w:t xml:space="preserve">Những người cùng quê khen u nét thảo hiền (tốt, ăn ở phải đạo với cha mẹ). </w:t>
                  </w:r>
                </w:p>
              </w:tc>
            </w:tr>
            <w:tr w:rsidR="009B4FAA" w:rsidRPr="009B4FAA" w:rsidTr="005F0F54">
              <w:trPr>
                <w:trHeight w:val="145"/>
              </w:trPr>
              <w:tc>
                <w:tcPr>
                  <w:tcW w:w="3017" w:type="dxa"/>
                </w:tcPr>
                <w:p w:rsidR="009B4FAA" w:rsidRPr="009B4FAA" w:rsidRDefault="009B4FAA" w:rsidP="00237D98">
                  <w:pPr>
                    <w:rPr>
                      <w:b/>
                      <w:color w:val="000000" w:themeColor="text1"/>
                      <w:sz w:val="28"/>
                      <w:szCs w:val="28"/>
                    </w:rPr>
                  </w:pPr>
                  <w:r w:rsidRPr="009B4FAA">
                    <w:rPr>
                      <w:color w:val="000000" w:themeColor="text1"/>
                      <w:sz w:val="28"/>
                      <w:szCs w:val="28"/>
                    </w:rPr>
                    <w:t>2. Qua hai câu thơ cuối, nhà thơ đã gửi gắm những suy nghĩ gì về cội nguồn?</w:t>
                  </w:r>
                </w:p>
              </w:tc>
              <w:tc>
                <w:tcPr>
                  <w:tcW w:w="3802" w:type="dxa"/>
                </w:tcPr>
                <w:p w:rsidR="009B4FAA" w:rsidRPr="009B4FAA" w:rsidRDefault="009B4FAA" w:rsidP="00237D98">
                  <w:pPr>
                    <w:rPr>
                      <w:color w:val="000000" w:themeColor="text1"/>
                      <w:sz w:val="28"/>
                      <w:szCs w:val="28"/>
                    </w:rPr>
                  </w:pPr>
                  <w:r w:rsidRPr="009B4FAA">
                    <w:rPr>
                      <w:color w:val="000000" w:themeColor="text1"/>
                      <w:sz w:val="28"/>
                      <w:szCs w:val="28"/>
                    </w:rPr>
                    <w:t xml:space="preserve">Người con tự hào về mẹ, một người con gái đã theo chồng nhưng vẫn không quên hướng về quê hương nguồn cội. Và mẹ như đã hóa thân vào mùa xuân, quê hương xứ sở, vào hồn non nước ngàn đời, để rồi mẹ ở đây như đã trở thành mẹ Tổ Quốc mẹ Việt Nam mến yêu. </w:t>
                  </w:r>
                </w:p>
                <w:p w:rsidR="009B4FAA" w:rsidRPr="009B4FAA" w:rsidRDefault="009B4FAA" w:rsidP="00237D98">
                  <w:pPr>
                    <w:rPr>
                      <w:color w:val="000000" w:themeColor="text1"/>
                      <w:sz w:val="28"/>
                      <w:szCs w:val="28"/>
                    </w:rPr>
                  </w:pPr>
                  <w:r w:rsidRPr="009B4FAA">
                    <w:rPr>
                      <w:color w:val="000000" w:themeColor="text1"/>
                      <w:sz w:val="28"/>
                      <w:szCs w:val="28"/>
                    </w:rPr>
                    <w:t>=&gt;Dù đi đâu, về đâu, dù làm dâu nhà người hay ở miền nào xa xôi, đừng bao giờ quên đường về quê mẹ- sợi dây kết nối mỗi người với quê hương xứ sở của mình.</w:t>
                  </w:r>
                </w:p>
              </w:tc>
            </w:tr>
          </w:tbl>
          <w:p w:rsidR="009B4FAA" w:rsidRPr="009B4FAA" w:rsidRDefault="009B4FAA" w:rsidP="00237D98">
            <w:pPr>
              <w:rPr>
                <w:color w:val="000000" w:themeColor="text1"/>
                <w:sz w:val="28"/>
                <w:szCs w:val="28"/>
              </w:rPr>
            </w:pPr>
          </w:p>
        </w:tc>
        <w:tc>
          <w:tcPr>
            <w:tcW w:w="2880" w:type="dxa"/>
          </w:tcPr>
          <w:p w:rsidR="009B4FAA" w:rsidRPr="009B4FAA" w:rsidRDefault="009B4FAA" w:rsidP="00237D98">
            <w:pPr>
              <w:tabs>
                <w:tab w:val="left" w:pos="90"/>
              </w:tabs>
              <w:rPr>
                <w:b/>
                <w:bCs/>
                <w:color w:val="000000" w:themeColor="text1"/>
                <w:sz w:val="28"/>
                <w:szCs w:val="28"/>
              </w:rPr>
            </w:pPr>
            <w:r w:rsidRPr="009B4FAA">
              <w:rPr>
                <w:b/>
                <w:bCs/>
                <w:color w:val="000000" w:themeColor="text1"/>
                <w:sz w:val="28"/>
                <w:szCs w:val="28"/>
              </w:rPr>
              <w:lastRenderedPageBreak/>
              <w:t>d) Suy  ngẫm về mẹ và cội nguồn</w:t>
            </w:r>
          </w:p>
        </w:tc>
      </w:tr>
      <w:tr w:rsidR="009B4FAA" w:rsidRPr="009B4FAA" w:rsidTr="005F0F54">
        <w:trPr>
          <w:trHeight w:val="1807"/>
        </w:trPr>
        <w:tc>
          <w:tcPr>
            <w:tcW w:w="7110" w:type="dxa"/>
          </w:tcPr>
          <w:p w:rsidR="009B4FAA" w:rsidRPr="009B4FAA" w:rsidRDefault="009B4FAA" w:rsidP="00237D98">
            <w:pPr>
              <w:rPr>
                <w:color w:val="000000" w:themeColor="text1"/>
                <w:sz w:val="28"/>
                <w:szCs w:val="28"/>
              </w:rPr>
            </w:pPr>
            <w:r w:rsidRPr="009B4FAA">
              <w:rPr>
                <w:color w:val="000000" w:themeColor="text1"/>
                <w:sz w:val="28"/>
                <w:szCs w:val="28"/>
              </w:rPr>
              <w:lastRenderedPageBreak/>
              <w:t>Gv: Đường về quê mẹ hay chính là hành trình chúng ta trở về với nơi mà chôn rau cắt rốn với những nét đẹp văn hóa, bản sắc văn hóa của dân tộc mình. Và điều này rõ ràng đi qua muôn đời, muôn thời với muôn người thì nó đều đúng chứ không chỉ riêng là cái lời ấy dành cho những con người cùng thời đại của Đoàn Văn Cừ.</w:t>
            </w:r>
          </w:p>
        </w:tc>
        <w:tc>
          <w:tcPr>
            <w:tcW w:w="2880" w:type="dxa"/>
          </w:tcPr>
          <w:p w:rsidR="009B4FAA" w:rsidRPr="009B4FAA" w:rsidRDefault="009B4FAA" w:rsidP="00237D98">
            <w:pPr>
              <w:rPr>
                <w:b/>
                <w:bCs/>
                <w:color w:val="000000" w:themeColor="text1"/>
                <w:sz w:val="28"/>
                <w:szCs w:val="28"/>
                <w:lang w:val="vi-VN"/>
              </w:rPr>
            </w:pPr>
          </w:p>
        </w:tc>
      </w:tr>
      <w:tr w:rsidR="009B4FAA" w:rsidRPr="009B4FAA" w:rsidTr="005F0F54">
        <w:trPr>
          <w:trHeight w:val="2690"/>
        </w:trPr>
        <w:tc>
          <w:tcPr>
            <w:tcW w:w="7110" w:type="dxa"/>
          </w:tcPr>
          <w:p w:rsidR="009B4FAA" w:rsidRPr="009B4FAA" w:rsidRDefault="009B4FAA" w:rsidP="00237D98">
            <w:pPr>
              <w:rPr>
                <w:color w:val="000000" w:themeColor="text1"/>
                <w:sz w:val="28"/>
                <w:szCs w:val="28"/>
              </w:rPr>
            </w:pPr>
            <w:r w:rsidRPr="009B4FAA">
              <w:rPr>
                <w:color w:val="000000" w:themeColor="text1"/>
                <w:sz w:val="28"/>
                <w:szCs w:val="28"/>
              </w:rPr>
              <w:lastRenderedPageBreak/>
              <w:t xml:space="preserve"> </w:t>
            </w:r>
          </w:p>
          <w:p w:rsidR="009B4FAA" w:rsidRPr="009B4FAA" w:rsidRDefault="009B4FAA" w:rsidP="00237D98">
            <w:pPr>
              <w:rPr>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r w:rsidRPr="009B4FAA">
              <w:rPr>
                <w:color w:val="000000" w:themeColor="text1"/>
                <w:spacing w:val="4"/>
                <w:sz w:val="28"/>
                <w:szCs w:val="28"/>
                <w:lang w:val="fr-FR"/>
              </w:rPr>
              <w:t>Từ</w:t>
            </w:r>
            <w:r w:rsidRPr="009B4FAA">
              <w:rPr>
                <w:b/>
                <w:i/>
                <w:color w:val="000000" w:themeColor="text1"/>
                <w:spacing w:val="4"/>
                <w:sz w:val="28"/>
                <w:szCs w:val="28"/>
                <w:lang w:val="fr-FR"/>
              </w:rPr>
              <w:t xml:space="preserve"> </w:t>
            </w:r>
            <w:r w:rsidRPr="009B4FAA">
              <w:rPr>
                <w:color w:val="000000" w:themeColor="text1"/>
                <w:spacing w:val="4"/>
                <w:sz w:val="28"/>
                <w:szCs w:val="28"/>
                <w:lang w:val="fr-FR"/>
              </w:rPr>
              <w:t>việc tìm hiểu nội dung và mạch cảm xúc của bài thơ, xác định   chủ đề và thông điệp  của văn bản ?</w:t>
            </w:r>
          </w:p>
          <w:p w:rsidR="009B4FAA" w:rsidRPr="009B4FAA" w:rsidRDefault="009B4FAA" w:rsidP="00237D98">
            <w:pPr>
              <w:rPr>
                <w:b/>
                <w:i/>
                <w:color w:val="000000" w:themeColor="text1"/>
                <w:sz w:val="28"/>
                <w:szCs w:val="28"/>
              </w:rPr>
            </w:pPr>
          </w:p>
          <w:p w:rsidR="009B4FAA" w:rsidRPr="009B4FAA" w:rsidRDefault="009B4FAA" w:rsidP="00237D98">
            <w:pPr>
              <w:rPr>
                <w:color w:val="000000" w:themeColor="text1"/>
                <w:spacing w:val="4"/>
                <w:sz w:val="28"/>
                <w:szCs w:val="28"/>
                <w:lang w:val="fr-FR"/>
              </w:rPr>
            </w:pPr>
            <w:r w:rsidRPr="009B4FAA">
              <w:rPr>
                <w:color w:val="000000" w:themeColor="text1"/>
                <w:sz w:val="28"/>
                <w:szCs w:val="28"/>
              </w:rPr>
              <w:t xml:space="preserve"> </w:t>
            </w:r>
            <w:r w:rsidRPr="009B4FAA">
              <w:rPr>
                <w:color w:val="000000" w:themeColor="text1"/>
                <w:spacing w:val="4"/>
                <w:sz w:val="28"/>
                <w:szCs w:val="28"/>
                <w:lang w:val="fr-FR"/>
              </w:rPr>
              <w:t xml:space="preserve">Tác giả viết về ai, viết về điều gì ?( Đề tài) </w:t>
            </w:r>
          </w:p>
          <w:p w:rsidR="009B4FAA" w:rsidRPr="009B4FAA" w:rsidRDefault="009B4FAA" w:rsidP="00237D98">
            <w:pPr>
              <w:rPr>
                <w:color w:val="000000" w:themeColor="text1"/>
                <w:spacing w:val="4"/>
                <w:sz w:val="28"/>
                <w:szCs w:val="28"/>
                <w:lang w:val="fr-FR"/>
              </w:rPr>
            </w:pPr>
            <w:r w:rsidRPr="009B4FAA">
              <w:rPr>
                <w:color w:val="000000" w:themeColor="text1"/>
                <w:spacing w:val="4"/>
                <w:sz w:val="28"/>
                <w:szCs w:val="28"/>
                <w:lang w:val="fr-FR"/>
              </w:rPr>
              <w:t>-Tình yêu mẹ và tình yêu làng quê bền chặt của con người=&gt; đề tài quen thuộc, tình cảm</w:t>
            </w:r>
          </w:p>
          <w:p w:rsidR="009B4FAA" w:rsidRPr="009B4FAA" w:rsidRDefault="009B4FAA" w:rsidP="00237D98">
            <w:pPr>
              <w:rPr>
                <w:color w:val="000000" w:themeColor="text1"/>
                <w:spacing w:val="4"/>
                <w:sz w:val="28"/>
                <w:szCs w:val="28"/>
                <w:lang w:val="fr-FR"/>
              </w:rPr>
            </w:pPr>
            <w:r w:rsidRPr="009B4FAA">
              <w:rPr>
                <w:color w:val="000000" w:themeColor="text1"/>
                <w:spacing w:val="4"/>
                <w:sz w:val="28"/>
                <w:szCs w:val="28"/>
                <w:lang w:val="fr-FR"/>
              </w:rPr>
              <w:t>Thông qua đó, muốn thể hiện điều gì ?( chủ đề)</w:t>
            </w:r>
          </w:p>
          <w:p w:rsidR="009B4FAA" w:rsidRPr="009B4FAA" w:rsidRDefault="009B4FAA" w:rsidP="00237D98">
            <w:pPr>
              <w:rPr>
                <w:color w:val="000000" w:themeColor="text1"/>
                <w:sz w:val="28"/>
                <w:szCs w:val="28"/>
              </w:rPr>
            </w:pPr>
            <w:r w:rsidRPr="009B4FAA">
              <w:rPr>
                <w:color w:val="000000" w:themeColor="text1"/>
                <w:sz w:val="28"/>
                <w:szCs w:val="28"/>
              </w:rPr>
              <w:t>- Thể hiện tình cảm nhớ nhung dành cho người mẹ của mình, hình ảnh của mẹ là miền kí ức tươi sáng và đẹp đẽ trong lòng con</w:t>
            </w:r>
          </w:p>
        </w:tc>
        <w:tc>
          <w:tcPr>
            <w:tcW w:w="2880" w:type="dxa"/>
          </w:tcPr>
          <w:p w:rsidR="009B4FAA" w:rsidRPr="009B4FAA" w:rsidRDefault="009B4FAA" w:rsidP="00237D98">
            <w:pPr>
              <w:tabs>
                <w:tab w:val="left" w:pos="90"/>
              </w:tabs>
              <w:rPr>
                <w:b/>
                <w:bCs/>
                <w:color w:val="000000" w:themeColor="text1"/>
                <w:sz w:val="28"/>
                <w:szCs w:val="28"/>
              </w:rPr>
            </w:pPr>
            <w:r w:rsidRPr="009B4FAA">
              <w:rPr>
                <w:b/>
                <w:bCs/>
                <w:color w:val="000000" w:themeColor="text1"/>
                <w:sz w:val="28"/>
                <w:szCs w:val="28"/>
              </w:rPr>
              <w:t>3. Chủ đề, đề tài, thông điệp:</w:t>
            </w:r>
          </w:p>
          <w:p w:rsidR="009B4FAA" w:rsidRPr="009B4FAA" w:rsidRDefault="009B4FAA" w:rsidP="00237D98">
            <w:pPr>
              <w:rPr>
                <w:color w:val="000000" w:themeColor="text1"/>
                <w:spacing w:val="4"/>
                <w:sz w:val="28"/>
                <w:szCs w:val="28"/>
                <w:lang w:val="fr-FR"/>
              </w:rPr>
            </w:pPr>
            <w:r w:rsidRPr="009B4FAA">
              <w:rPr>
                <w:b/>
                <w:bCs/>
                <w:color w:val="000000" w:themeColor="text1"/>
                <w:sz w:val="28"/>
                <w:szCs w:val="28"/>
              </w:rPr>
              <w:t xml:space="preserve">- Đề tài: </w:t>
            </w:r>
            <w:r w:rsidRPr="009B4FAA">
              <w:rPr>
                <w:color w:val="000000" w:themeColor="text1"/>
                <w:spacing w:val="4"/>
                <w:sz w:val="28"/>
                <w:szCs w:val="28"/>
                <w:lang w:val="fr-FR"/>
              </w:rPr>
              <w:t>Tình yêu mẹ và tình yêu làng quê bền chặt của con người</w:t>
            </w:r>
          </w:p>
          <w:p w:rsidR="009B4FAA" w:rsidRPr="009B4FAA" w:rsidRDefault="009B4FAA" w:rsidP="00237D98">
            <w:pPr>
              <w:rPr>
                <w:color w:val="000000" w:themeColor="text1"/>
                <w:spacing w:val="4"/>
                <w:sz w:val="28"/>
                <w:szCs w:val="28"/>
                <w:lang w:val="fr-FR"/>
              </w:rPr>
            </w:pPr>
            <w:r w:rsidRPr="009B4FAA">
              <w:rPr>
                <w:color w:val="000000" w:themeColor="text1"/>
                <w:spacing w:val="4"/>
                <w:sz w:val="28"/>
                <w:szCs w:val="28"/>
                <w:lang w:val="fr-FR"/>
              </w:rPr>
              <w:t>=&gt; đề tài quen thuộc, tình cảm</w:t>
            </w:r>
          </w:p>
          <w:p w:rsidR="009B4FAA" w:rsidRPr="009B4FAA" w:rsidRDefault="009B4FAA" w:rsidP="00237D98">
            <w:pPr>
              <w:tabs>
                <w:tab w:val="left" w:pos="90"/>
              </w:tabs>
              <w:rPr>
                <w:b/>
                <w:bCs/>
                <w:color w:val="000000" w:themeColor="text1"/>
                <w:sz w:val="28"/>
                <w:szCs w:val="28"/>
              </w:rPr>
            </w:pPr>
          </w:p>
          <w:p w:rsidR="009B4FAA" w:rsidRPr="009B4FAA" w:rsidRDefault="009B4FAA" w:rsidP="00237D98">
            <w:pPr>
              <w:tabs>
                <w:tab w:val="left" w:pos="90"/>
              </w:tabs>
              <w:rPr>
                <w:b/>
                <w:bCs/>
                <w:color w:val="000000" w:themeColor="text1"/>
                <w:sz w:val="28"/>
                <w:szCs w:val="28"/>
              </w:rPr>
            </w:pPr>
            <w:r w:rsidRPr="009B4FAA">
              <w:rPr>
                <w:b/>
                <w:bCs/>
                <w:color w:val="000000" w:themeColor="text1"/>
                <w:sz w:val="28"/>
                <w:szCs w:val="28"/>
              </w:rPr>
              <w:t xml:space="preserve"> </w:t>
            </w:r>
          </w:p>
          <w:p w:rsidR="009B4FAA" w:rsidRPr="009B4FAA" w:rsidRDefault="009B4FAA" w:rsidP="00237D98">
            <w:pPr>
              <w:rPr>
                <w:color w:val="000000" w:themeColor="text1"/>
                <w:sz w:val="28"/>
                <w:szCs w:val="28"/>
              </w:rPr>
            </w:pPr>
            <w:r w:rsidRPr="009B4FAA">
              <w:rPr>
                <w:b/>
                <w:bCs/>
                <w:color w:val="000000" w:themeColor="text1"/>
                <w:sz w:val="28"/>
                <w:szCs w:val="28"/>
              </w:rPr>
              <w:t xml:space="preserve">- Thông điệp: </w:t>
            </w:r>
            <w:r w:rsidRPr="009B4FAA">
              <w:rPr>
                <w:color w:val="000000" w:themeColor="text1"/>
                <w:sz w:val="28"/>
                <w:szCs w:val="28"/>
              </w:rPr>
              <w:t>Thể hiện tình cảm nhớ nhung dành cho người mẹ của mình, hình ảnh của mẹ là miền kí ức tươi sáng và đẹp đẽ trong lòng con</w:t>
            </w:r>
          </w:p>
          <w:p w:rsidR="009B4FAA" w:rsidRPr="009B4FAA" w:rsidRDefault="009B4FAA" w:rsidP="00237D98">
            <w:pPr>
              <w:tabs>
                <w:tab w:val="left" w:pos="90"/>
              </w:tabs>
              <w:rPr>
                <w:b/>
                <w:bCs/>
                <w:color w:val="000000" w:themeColor="text1"/>
                <w:sz w:val="28"/>
                <w:szCs w:val="28"/>
                <w:lang w:val="vi-VN"/>
              </w:rPr>
            </w:pPr>
          </w:p>
        </w:tc>
      </w:tr>
      <w:tr w:rsidR="009B4FAA" w:rsidRPr="009B4FAA" w:rsidTr="005F0F54">
        <w:trPr>
          <w:trHeight w:val="1699"/>
        </w:trPr>
        <w:tc>
          <w:tcPr>
            <w:tcW w:w="7110" w:type="dxa"/>
          </w:tcPr>
          <w:p w:rsidR="009B4FAA" w:rsidRPr="009B4FAA" w:rsidRDefault="009B4FAA" w:rsidP="00237D98">
            <w:pPr>
              <w:rPr>
                <w:iCs/>
                <w:color w:val="000000" w:themeColor="text1"/>
                <w:sz w:val="28"/>
                <w:szCs w:val="28"/>
                <w:lang w:val="nl-NL"/>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r w:rsidRPr="009B4FAA">
              <w:rPr>
                <w:color w:val="000000" w:themeColor="text1"/>
                <w:spacing w:val="4"/>
                <w:sz w:val="28"/>
                <w:szCs w:val="28"/>
                <w:lang w:val="fr-FR"/>
              </w:rPr>
              <w:t>Khái quát g</w:t>
            </w:r>
            <w:r w:rsidRPr="009B4FAA">
              <w:rPr>
                <w:iCs/>
                <w:color w:val="000000" w:themeColor="text1"/>
                <w:sz w:val="28"/>
                <w:szCs w:val="28"/>
                <w:lang w:val="nl-NL"/>
              </w:rPr>
              <w:t>iá trị nghệ thuật và nội dung của tác phẩm? Những yếu tố cần chú ý khi đọc bài thơ 7 chữ?</w:t>
            </w:r>
          </w:p>
          <w:p w:rsidR="009B4FAA" w:rsidRPr="009B4FAA" w:rsidRDefault="009B4FAA" w:rsidP="00237D98">
            <w:pPr>
              <w:rPr>
                <w:iCs/>
                <w:color w:val="000000" w:themeColor="text1"/>
                <w:sz w:val="28"/>
                <w:szCs w:val="28"/>
                <w:lang w:val="nl-NL"/>
              </w:rPr>
            </w:pPr>
          </w:p>
          <w:p w:rsidR="009B4FAA" w:rsidRPr="009B4FAA" w:rsidRDefault="009B4FAA" w:rsidP="00237D98">
            <w:pPr>
              <w:rPr>
                <w:color w:val="000000" w:themeColor="text1"/>
                <w:sz w:val="28"/>
                <w:szCs w:val="28"/>
              </w:rPr>
            </w:pPr>
          </w:p>
        </w:tc>
        <w:tc>
          <w:tcPr>
            <w:tcW w:w="2880" w:type="dxa"/>
          </w:tcPr>
          <w:p w:rsidR="009B4FAA" w:rsidRPr="009B4FAA" w:rsidRDefault="009B4FAA" w:rsidP="00237D98">
            <w:pPr>
              <w:rPr>
                <w:b/>
                <w:bCs/>
                <w:color w:val="000000" w:themeColor="text1"/>
                <w:sz w:val="28"/>
                <w:szCs w:val="28"/>
                <w:lang w:val="vi-VN"/>
              </w:rPr>
            </w:pPr>
            <w:r w:rsidRPr="009B4FAA">
              <w:rPr>
                <w:b/>
                <w:bCs/>
                <w:color w:val="000000" w:themeColor="text1"/>
                <w:sz w:val="28"/>
                <w:szCs w:val="28"/>
                <w:lang w:val="vi-VN"/>
              </w:rPr>
              <w:t>III. Tổng kết</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1, Giá trị nghệ thuật:</w:t>
            </w:r>
          </w:p>
          <w:p w:rsidR="009B4FAA" w:rsidRPr="009B4FAA" w:rsidRDefault="009B4FAA" w:rsidP="00237D98">
            <w:pPr>
              <w:rPr>
                <w:iCs/>
                <w:color w:val="000000" w:themeColor="text1"/>
                <w:sz w:val="28"/>
                <w:szCs w:val="28"/>
              </w:rPr>
            </w:pPr>
            <w:r w:rsidRPr="009B4FAA">
              <w:rPr>
                <w:iCs/>
                <w:color w:val="000000" w:themeColor="text1"/>
                <w:sz w:val="28"/>
                <w:szCs w:val="28"/>
              </w:rPr>
              <w:t>- Thể thơ 7 chữ (tiếng) ngắn gọn, giọng điệu nhịp nhàng, thiết tha.</w:t>
            </w:r>
          </w:p>
          <w:p w:rsidR="009B4FAA" w:rsidRPr="009B4FAA" w:rsidRDefault="009B4FAA" w:rsidP="00237D98">
            <w:pPr>
              <w:rPr>
                <w:iCs/>
                <w:color w:val="000000" w:themeColor="text1"/>
                <w:sz w:val="28"/>
                <w:szCs w:val="28"/>
              </w:rPr>
            </w:pPr>
            <w:r w:rsidRPr="009B4FAA">
              <w:rPr>
                <w:iCs/>
                <w:color w:val="000000" w:themeColor="text1"/>
                <w:sz w:val="28"/>
                <w:szCs w:val="28"/>
              </w:rPr>
              <w:t>-  Hình ảnh thơ đẹp đẽ, tươi sáng, nhiều phép tu từ thú vị</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xml:space="preserve">2, Nội dung: </w:t>
            </w:r>
          </w:p>
          <w:p w:rsidR="009B4FAA" w:rsidRPr="009B4FAA" w:rsidRDefault="009B4FAA" w:rsidP="00237D98">
            <w:pPr>
              <w:rPr>
                <w:iCs/>
                <w:color w:val="000000" w:themeColor="text1"/>
                <w:sz w:val="28"/>
                <w:szCs w:val="28"/>
              </w:rPr>
            </w:pPr>
            <w:r w:rsidRPr="009B4FAA">
              <w:rPr>
                <w:b/>
                <w:iCs/>
                <w:color w:val="000000" w:themeColor="text1"/>
                <w:sz w:val="28"/>
                <w:szCs w:val="28"/>
                <w:lang w:val="nl-NL"/>
              </w:rPr>
              <w:t xml:space="preserve">- </w:t>
            </w:r>
            <w:r w:rsidRPr="009B4FAA">
              <w:rPr>
                <w:iCs/>
                <w:color w:val="000000" w:themeColor="text1"/>
                <w:sz w:val="28"/>
                <w:szCs w:val="28"/>
              </w:rPr>
              <w:t xml:space="preserve">Bài thơ ghi lại những kỉ niệm tươi tắn và ấm áp của tác giả về mẹ, về con đường về quê mẹ, từ đó ta thấy được tình yêu mẹ, tình yêu quê hương đậm đà của </w:t>
            </w:r>
            <w:r w:rsidRPr="009B4FAA">
              <w:rPr>
                <w:iCs/>
                <w:color w:val="000000" w:themeColor="text1"/>
                <w:sz w:val="28"/>
                <w:szCs w:val="28"/>
              </w:rPr>
              <w:lastRenderedPageBreak/>
              <w:t xml:space="preserve">ông. </w:t>
            </w:r>
          </w:p>
          <w:p w:rsidR="009B4FAA" w:rsidRPr="009B4FAA" w:rsidRDefault="009B4FAA" w:rsidP="00237D98">
            <w:pPr>
              <w:rPr>
                <w:b/>
                <w:bCs/>
                <w:color w:val="000000" w:themeColor="text1"/>
                <w:sz w:val="28"/>
                <w:szCs w:val="28"/>
                <w:lang w:val="vi-VN"/>
              </w:rPr>
            </w:pPr>
            <w:r w:rsidRPr="009B4FAA">
              <w:rPr>
                <w:iCs/>
                <w:color w:val="000000" w:themeColor="text1"/>
                <w:sz w:val="28"/>
                <w:szCs w:val="28"/>
              </w:rPr>
              <w:t>- Lời nhắc nhở mỗi chúng ta về mối liên kết bền chặt với quê hương, nguồn cội dân tộc</w:t>
            </w:r>
          </w:p>
        </w:tc>
      </w:tr>
      <w:tr w:rsidR="009B4FAA" w:rsidRPr="009B4FAA" w:rsidTr="005F0F54">
        <w:trPr>
          <w:trHeight w:val="2690"/>
        </w:trPr>
        <w:tc>
          <w:tcPr>
            <w:tcW w:w="7110" w:type="dxa"/>
          </w:tcPr>
          <w:p w:rsidR="009B4FAA" w:rsidRPr="009B4FAA" w:rsidRDefault="009B4FAA" w:rsidP="00F35E91">
            <w:pPr>
              <w:widowControl/>
              <w:rPr>
                <w:color w:val="000000" w:themeColor="text1"/>
                <w:sz w:val="28"/>
                <w:szCs w:val="28"/>
              </w:rPr>
            </w:pPr>
            <w:r w:rsidRPr="009B4FAA">
              <w:rPr>
                <w:rFonts w:eastAsiaTheme="minorEastAsia"/>
                <w:color w:val="000000" w:themeColor="text1"/>
                <w:kern w:val="24"/>
                <w:sz w:val="28"/>
                <w:szCs w:val="28"/>
                <w:lang w:val="nl-NL"/>
              </w:rPr>
              <w:lastRenderedPageBreak/>
              <w:t>Các yếu tố cần chú ý khi đọc bài thơ 7 chữ? (tiếng)</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nl-NL"/>
              </w:rPr>
              <w:t>- Thể thơ:</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nl-NL"/>
              </w:rPr>
              <w:t>+ Mỗi dòng gồm 7 chữ (tiếng). Số lượng dòng không hạn chế.</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nl-NL"/>
              </w:rPr>
              <w:t>+ Vần chân: nhiều kiểu gieo vần (vần liền, vần cách, vần chân)</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nl-NL"/>
              </w:rPr>
              <w:t>+ Nhịp:  thường ngắt nhịp 3/2/2 hoặc 2/2/3 đồng thời ngắt linh hoạt phù hợp với cảm xúc</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Bố cục</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rPr>
              <w:t>- Nhan đề bài thơ</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rPr>
              <w:t>- Trạng thái cảm xúc</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rPr>
              <w:t>- Từ ngữ, hình ảnh, biện pháp tu từ...</w:t>
            </w:r>
          </w:p>
          <w:p w:rsidR="009B4FAA" w:rsidRPr="009B4FAA" w:rsidRDefault="009B4FAA" w:rsidP="00237D98">
            <w:pPr>
              <w:rPr>
                <w:color w:val="000000" w:themeColor="text1"/>
                <w:sz w:val="28"/>
                <w:szCs w:val="28"/>
              </w:rPr>
            </w:pPr>
          </w:p>
        </w:tc>
        <w:tc>
          <w:tcPr>
            <w:tcW w:w="2880" w:type="dxa"/>
          </w:tcPr>
          <w:p w:rsidR="009B4FAA" w:rsidRPr="009B4FAA" w:rsidRDefault="009B4FAA" w:rsidP="00237D98">
            <w:pPr>
              <w:rPr>
                <w:b/>
                <w:bCs/>
                <w:color w:val="000000" w:themeColor="text1"/>
                <w:sz w:val="28"/>
                <w:szCs w:val="28"/>
                <w:lang w:val="vi-VN"/>
              </w:rPr>
            </w:pPr>
          </w:p>
        </w:tc>
      </w:tr>
    </w:tbl>
    <w:p w:rsidR="009B4FAA" w:rsidRPr="009B4FAA" w:rsidRDefault="009B4FAA" w:rsidP="00237D98">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237D98">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giải bài tập</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Trả lời câu hỏi.</w:t>
      </w:r>
    </w:p>
    <w:p w:rsidR="009B4FAA" w:rsidRPr="009B4FAA" w:rsidRDefault="009B4FAA" w:rsidP="00237D98">
      <w:pPr>
        <w:tabs>
          <w:tab w:val="left" w:pos="2841"/>
        </w:tabs>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rPr>
        <w:t xml:space="preserve">- Câu trả lời </w:t>
      </w:r>
      <w:r w:rsidRPr="009B4FAA">
        <w:rPr>
          <w:rFonts w:ascii="Times New Roman" w:hAnsi="Times New Roman" w:cs="Times New Roman"/>
          <w:iCs/>
          <w:color w:val="000000" w:themeColor="text1"/>
          <w:sz w:val="28"/>
          <w:szCs w:val="28"/>
        </w:rPr>
        <w:t>của các câu hỏi, bài tập.</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4268"/>
      </w:tblGrid>
      <w:tr w:rsidR="009B4FAA" w:rsidRPr="009B4FAA" w:rsidTr="00237D98">
        <w:tc>
          <w:tcPr>
            <w:tcW w:w="5467" w:type="dxa"/>
            <w:shd w:val="clear" w:color="auto" w:fill="auto"/>
          </w:tcPr>
          <w:p w:rsidR="009B4FAA" w:rsidRPr="009B4FAA" w:rsidRDefault="009B4FAA" w:rsidP="00237D98">
            <w:pPr>
              <w:jc w:val="cente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Hoạt động của GV và HS</w:t>
            </w:r>
          </w:p>
        </w:tc>
        <w:tc>
          <w:tcPr>
            <w:tcW w:w="4580" w:type="dxa"/>
            <w:shd w:val="clear" w:color="auto" w:fill="auto"/>
          </w:tcPr>
          <w:p w:rsidR="009B4FAA" w:rsidRPr="009B4FAA" w:rsidRDefault="009B4FAA" w:rsidP="00237D9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237D98">
        <w:tc>
          <w:tcPr>
            <w:tcW w:w="5467"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thảo luận </w:t>
            </w:r>
          </w:p>
          <w:p w:rsidR="009B4FAA" w:rsidRPr="009B4FAA" w:rsidRDefault="009B4FAA" w:rsidP="00237D98">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iCs/>
                <w:color w:val="000000" w:themeColor="text1"/>
                <w:sz w:val="28"/>
                <w:szCs w:val="28"/>
                <w:lang w:val="nl-NL"/>
              </w:rPr>
              <w:t xml:space="preserve"> Vẽ sơ đồ tư </w:t>
            </w:r>
            <w:r w:rsidRPr="009B4FAA">
              <w:rPr>
                <w:rFonts w:ascii="Times New Roman" w:hAnsi="Times New Roman" w:cs="Times New Roman"/>
                <w:iCs/>
                <w:color w:val="000000" w:themeColor="text1"/>
                <w:sz w:val="28"/>
                <w:szCs w:val="28"/>
                <w:lang w:val="nl-NL"/>
              </w:rPr>
              <w:lastRenderedPageBreak/>
              <w:t>duy</w:t>
            </w:r>
          </w:p>
          <w:p w:rsidR="009B4FAA" w:rsidRPr="009B4FAA" w:rsidRDefault="009B4FAA" w:rsidP="00237D98">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Thể loại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iCs/>
                <w:color w:val="000000" w:themeColor="text1"/>
                <w:sz w:val="28"/>
                <w:szCs w:val="28"/>
                <w:lang w:val="nl-NL"/>
              </w:rPr>
              <w:t>+ Nội dung bài thơ: Nhan  đề, lời đề từ; mạch cảm xúc( từ ngữ, hình ảnh, biện pháp tu từ), chủ đề, đề tài, thông điệp.</w:t>
            </w:r>
          </w:p>
          <w:p w:rsidR="009B4FAA" w:rsidRPr="009B4FAA" w:rsidRDefault="009B4FAA" w:rsidP="00237D98">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Gv chuyển giao nhiệm vụ: </w:t>
            </w:r>
            <w:r w:rsidRPr="009B4FAA">
              <w:rPr>
                <w:rFonts w:ascii="Times New Roman" w:hAnsi="Times New Roman" w:cs="Times New Roman"/>
                <w:iCs/>
                <w:color w:val="000000" w:themeColor="text1"/>
                <w:sz w:val="28"/>
                <w:szCs w:val="28"/>
                <w:lang w:val="nl-NL"/>
              </w:rPr>
              <w:br/>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nl-NL"/>
              </w:rPr>
              <w:t>Hs tiếp nhận nhiệm vụ.</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37D98">
            <w:pPr>
              <w:jc w:val="both"/>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4580" w:type="dxa"/>
            <w:shd w:val="clear" w:color="auto" w:fill="auto"/>
          </w:tcPr>
          <w:p w:rsidR="009B4FAA" w:rsidRPr="009B4FAA" w:rsidRDefault="009B4FAA" w:rsidP="00237D98">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b/>
                <w:color w:val="000000" w:themeColor="text1"/>
                <w:sz w:val="28"/>
                <w:szCs w:val="28"/>
              </w:rPr>
              <w:lastRenderedPageBreak/>
              <w:t xml:space="preserve">IV, LUYỆN TẬP: </w:t>
            </w:r>
            <w:r w:rsidRPr="009B4FAA">
              <w:rPr>
                <w:rFonts w:ascii="Times New Roman" w:hAnsi="Times New Roman" w:cs="Times New Roman"/>
                <w:iCs/>
                <w:color w:val="000000" w:themeColor="text1"/>
                <w:sz w:val="28"/>
                <w:szCs w:val="28"/>
                <w:lang w:val="nl-NL"/>
              </w:rPr>
              <w:t>Vẽ sơ đồ tư duy</w:t>
            </w:r>
          </w:p>
          <w:p w:rsidR="009B4FAA" w:rsidRPr="009B4FAA" w:rsidRDefault="009B4FAA" w:rsidP="00237D98">
            <w:pPr>
              <w:rPr>
                <w:rFonts w:ascii="Times New Roman" w:hAnsi="Times New Roman" w:cs="Times New Roman"/>
                <w:b/>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tc>
      </w:tr>
    </w:tbl>
    <w:p w:rsidR="009B4FAA" w:rsidRPr="009B4FAA" w:rsidRDefault="009B4FAA" w:rsidP="00237D98">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237D98">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237D98">
      <w:pPr>
        <w:jc w:val="both"/>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rPr>
        <w:t xml:space="preserve"> Trả lời câu hỏi.</w:t>
      </w:r>
      <w:r w:rsidRPr="009B4FAA">
        <w:rPr>
          <w:rFonts w:ascii="Times New Roman" w:hAnsi="Times New Roman" w:cs="Times New Roman"/>
          <w:iCs/>
          <w:color w:val="000000" w:themeColor="text1"/>
          <w:sz w:val="28"/>
          <w:szCs w:val="28"/>
        </w:rPr>
        <w:tab/>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4261"/>
      </w:tblGrid>
      <w:tr w:rsidR="009B4FAA" w:rsidRPr="009B4FAA" w:rsidTr="00237D98">
        <w:tc>
          <w:tcPr>
            <w:tcW w:w="5467" w:type="dxa"/>
            <w:shd w:val="clear" w:color="auto" w:fill="auto"/>
          </w:tcPr>
          <w:p w:rsidR="009B4FAA" w:rsidRPr="009B4FAA" w:rsidRDefault="009B4FAA" w:rsidP="00237D98">
            <w:pPr>
              <w:jc w:val="cente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Hoạt động của GV và HS</w:t>
            </w:r>
          </w:p>
        </w:tc>
        <w:tc>
          <w:tcPr>
            <w:tcW w:w="4580" w:type="dxa"/>
            <w:shd w:val="clear" w:color="auto" w:fill="auto"/>
          </w:tcPr>
          <w:p w:rsidR="009B4FAA" w:rsidRPr="009B4FAA" w:rsidRDefault="009B4FAA" w:rsidP="00237D9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237D98">
        <w:tc>
          <w:tcPr>
            <w:tcW w:w="5467"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thảo luận </w:t>
            </w:r>
          </w:p>
          <w:p w:rsidR="009B4FAA" w:rsidRPr="009B4FAA" w:rsidRDefault="009B4FAA" w:rsidP="00237D98">
            <w:pPr>
              <w:pStyle w:val="NormalWeb"/>
              <w:spacing w:before="200" w:beforeAutospacing="0" w:after="0" w:afterAutospacing="0" w:line="216"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iCs/>
                <w:color w:val="000000" w:themeColor="text1"/>
                <w:sz w:val="28"/>
                <w:szCs w:val="28"/>
                <w:lang w:val="nl-NL"/>
              </w:rPr>
              <w:t xml:space="preserve"> </w:t>
            </w:r>
            <w:r w:rsidRPr="009B4FAA">
              <w:rPr>
                <w:rFonts w:eastAsiaTheme="minorEastAsia"/>
                <w:color w:val="000000" w:themeColor="text1"/>
                <w:kern w:val="24"/>
                <w:sz w:val="28"/>
                <w:szCs w:val="28"/>
              </w:rPr>
              <w:t xml:space="preserve">Vẽ lại bức tranh đường về quê mẹ( Hoặc miêu tả lại </w:t>
            </w:r>
            <w:r w:rsidRPr="009B4FAA">
              <w:rPr>
                <w:rFonts w:eastAsiaTheme="minorEastAsia"/>
                <w:color w:val="000000" w:themeColor="text1"/>
                <w:kern w:val="24"/>
                <w:sz w:val="28"/>
                <w:szCs w:val="28"/>
              </w:rPr>
              <w:lastRenderedPageBreak/>
              <w:t>bằng ngôn ngữ bức tranh đường về quê mẹ)</w:t>
            </w:r>
          </w:p>
          <w:p w:rsidR="009B4FAA" w:rsidRPr="009B4FAA" w:rsidRDefault="009B4FAA" w:rsidP="00237D98">
            <w:pPr>
              <w:rPr>
                <w:rFonts w:ascii="Times New Roman" w:hAnsi="Times New Roman" w:cs="Times New Roman"/>
                <w:b/>
                <w:iCs/>
                <w:color w:val="000000" w:themeColor="text1"/>
                <w:sz w:val="28"/>
                <w:szCs w:val="28"/>
                <w:lang w:val="nl-NL"/>
              </w:rPr>
            </w:pPr>
          </w:p>
          <w:p w:rsidR="009B4FAA" w:rsidRPr="009B4FAA" w:rsidRDefault="009B4FAA" w:rsidP="00237D98">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Gv chuyển giao nhiệm vụ: </w:t>
            </w:r>
            <w:r w:rsidRPr="009B4FAA">
              <w:rPr>
                <w:rFonts w:ascii="Times New Roman" w:hAnsi="Times New Roman" w:cs="Times New Roman"/>
                <w:iCs/>
                <w:color w:val="000000" w:themeColor="text1"/>
                <w:sz w:val="28"/>
                <w:szCs w:val="28"/>
                <w:lang w:val="nl-NL"/>
              </w:rPr>
              <w:br/>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nl-NL"/>
              </w:rPr>
              <w:t>Hs tiếp nhận nhiệm vụ.</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2026B">
            <w:pPr>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rPr>
              <w:t xml:space="preserve"> </w:t>
            </w: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4580" w:type="dxa"/>
            <w:shd w:val="clear" w:color="auto" w:fill="auto"/>
          </w:tcPr>
          <w:p w:rsidR="009B4FAA" w:rsidRPr="009B4FAA" w:rsidRDefault="009B4FAA" w:rsidP="00237D98">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V. VẬN DỤNG</w:t>
            </w:r>
          </w:p>
          <w:p w:rsidR="009B4FAA" w:rsidRPr="009B4FAA" w:rsidRDefault="009B4FAA" w:rsidP="00237D98">
            <w:pPr>
              <w:pStyle w:val="NormalWeb"/>
              <w:spacing w:before="200" w:beforeAutospacing="0" w:after="0" w:afterAutospacing="0" w:line="216" w:lineRule="auto"/>
              <w:jc w:val="center"/>
              <w:rPr>
                <w:color w:val="000000" w:themeColor="text1"/>
                <w:sz w:val="28"/>
                <w:szCs w:val="28"/>
              </w:rPr>
            </w:pPr>
            <w:r w:rsidRPr="009B4FAA">
              <w:rPr>
                <w:iCs/>
                <w:color w:val="000000" w:themeColor="text1"/>
                <w:sz w:val="28"/>
                <w:szCs w:val="28"/>
                <w:lang w:val="nl-NL"/>
              </w:rPr>
              <w:t xml:space="preserve"> </w:t>
            </w:r>
            <w:r w:rsidRPr="009B4FAA">
              <w:rPr>
                <w:rFonts w:eastAsiaTheme="minorEastAsia"/>
                <w:color w:val="000000" w:themeColor="text1"/>
                <w:kern w:val="24"/>
                <w:sz w:val="28"/>
                <w:szCs w:val="28"/>
              </w:rPr>
              <w:t>Vẽ lại bức tranh đường về quê mẹ (Hoặc miêu tả lại bằng ngôn ngữ bức tranh đường về quê mẹ)</w:t>
            </w:r>
          </w:p>
          <w:p w:rsidR="009B4FAA" w:rsidRPr="009B4FAA" w:rsidRDefault="009B4FAA" w:rsidP="00237D98">
            <w:pPr>
              <w:rPr>
                <w:rFonts w:ascii="Times New Roman" w:hAnsi="Times New Roman" w:cs="Times New Roman"/>
                <w:color w:val="000000" w:themeColor="text1"/>
                <w:sz w:val="28"/>
                <w:szCs w:val="28"/>
              </w:rPr>
            </w:pPr>
          </w:p>
        </w:tc>
      </w:tr>
    </w:tbl>
    <w:p w:rsidR="009B4FAA" w:rsidRPr="009B4FAA" w:rsidRDefault="009B4FAA" w:rsidP="00237D98">
      <w:pPr>
        <w:jc w:val="both"/>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Hướng dẫn về nhà:</w:t>
      </w:r>
      <w:r w:rsidRPr="009B4FAA">
        <w:rPr>
          <w:rFonts w:ascii="Times New Roman" w:hAnsi="Times New Roman" w:cs="Times New Roman"/>
          <w:color w:val="000000" w:themeColor="text1"/>
          <w:sz w:val="28"/>
          <w:szCs w:val="28"/>
        </w:rPr>
        <w:t xml:space="preserve"> Hoc kĩ bài, hoàn thiện bài tập.</w:t>
      </w:r>
    </w:p>
    <w:p w:rsidR="009B4FAA" w:rsidRPr="009B4FAA" w:rsidRDefault="009B4FAA" w:rsidP="00237D98">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Tìm đọc thêm những bài thơ 7 chữ ( Mùa xuân nho nhỏ, Mùa xuân chín)</w:t>
      </w:r>
    </w:p>
    <w:p w:rsidR="009B4FAA" w:rsidRPr="009B4FAA" w:rsidRDefault="009B4FAA" w:rsidP="00237D98">
      <w:pPr>
        <w:shd w:val="clear" w:color="auto" w:fill="FFFFFF"/>
        <w:rPr>
          <w:rFonts w:ascii="Times New Roman" w:hAnsi="Times New Roman" w:cs="Times New Roman"/>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sz w:val="28"/>
          <w:szCs w:val="28"/>
          <w:lang w:val="da-DK"/>
        </w:rPr>
        <w:t>Viết</w:t>
      </w:r>
      <w:r w:rsidRPr="009B4FAA">
        <w:rPr>
          <w:rFonts w:ascii="Times New Roman" w:hAnsi="Times New Roman" w:cs="Times New Roman"/>
          <w:sz w:val="28"/>
          <w:szCs w:val="28"/>
        </w:rPr>
        <w:t xml:space="preserve"> đoạn văn ghi lại cảm nghĩ sau khi đọc một bài thơ sáu chữ, bảy chữ; Tập làm thơ sáu chữ, bảy chữ</w:t>
      </w:r>
    </w:p>
    <w:p w:rsidR="009B4FAA" w:rsidRPr="009B4FAA" w:rsidRDefault="009B4FAA" w:rsidP="00237D98">
      <w:pPr>
        <w:shd w:val="clear" w:color="auto" w:fill="FFFFFF"/>
        <w:rPr>
          <w:rFonts w:ascii="Times New Roman" w:hAnsi="Times New Roman" w:cs="Times New Roman"/>
          <w:b/>
          <w:color w:val="000000" w:themeColor="text1"/>
          <w:sz w:val="28"/>
          <w:szCs w:val="28"/>
        </w:rPr>
      </w:pPr>
      <w:r w:rsidRPr="009B4FAA">
        <w:rPr>
          <w:rFonts w:ascii="Times New Roman" w:hAnsi="Times New Roman" w:cs="Times New Roman"/>
          <w:sz w:val="28"/>
          <w:szCs w:val="28"/>
        </w:rPr>
        <w:t>------------------------------------------------------------------------------------------------------------</w:t>
      </w: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5F0F54">
      <w:pPr>
        <w:rPr>
          <w:rFonts w:ascii="Times New Roman" w:hAnsi="Times New Roman" w:cs="Times New Roman"/>
          <w:color w:val="000000" w:themeColor="text1"/>
          <w:sz w:val="28"/>
          <w:szCs w:val="28"/>
          <w:lang w:val="fr-FR"/>
        </w:rPr>
      </w:pPr>
    </w:p>
    <w:p w:rsidR="009B4FAA" w:rsidRPr="009B4FAA" w:rsidRDefault="009B4FAA" w:rsidP="0022026B">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6,7 :</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5F0F54">
      <w:pPr>
        <w:pStyle w:val="NormalWeb"/>
        <w:spacing w:before="0" w:beforeAutospacing="0" w:after="0" w:afterAutospacing="0"/>
        <w:jc w:val="center"/>
        <w:rPr>
          <w:b/>
          <w:color w:val="000000" w:themeColor="text1"/>
          <w:sz w:val="28"/>
          <w:szCs w:val="28"/>
          <w:lang w:val="fr-FR"/>
        </w:rPr>
      </w:pPr>
      <w:r w:rsidRPr="009B4FAA">
        <w:rPr>
          <w:b/>
          <w:color w:val="000000" w:themeColor="text1"/>
          <w:sz w:val="28"/>
          <w:szCs w:val="28"/>
        </w:rPr>
        <w:t xml:space="preserve">TIẾT 23,24:  </w:t>
      </w:r>
      <w:r w:rsidRPr="009B4FAA">
        <w:rPr>
          <w:b/>
          <w:color w:val="000000" w:themeColor="text1"/>
          <w:sz w:val="28"/>
          <w:szCs w:val="28"/>
          <w:lang w:val="fr-FR"/>
        </w:rPr>
        <w:t>VIẾT ĐOẠN VĂN GHI LẠI CẢM NGHĨ SAU KHI ĐỌC BÀI THƠ SÁU CHỮ, BẢY CHỮ;  TẬP LÀM THƠ THƠ SÁU CHỮ, BẢY CHỮ</w:t>
      </w:r>
    </w:p>
    <w:p w:rsidR="009B4FAA" w:rsidRPr="009B4FAA" w:rsidRDefault="009B4FAA" w:rsidP="0022026B">
      <w:pPr>
        <w:pStyle w:val="NormalWeb"/>
        <w:spacing w:before="0" w:beforeAutospacing="0" w:after="0" w:afterAutospacing="0"/>
        <w:rPr>
          <w:b/>
          <w:bCs/>
          <w:color w:val="000000" w:themeColor="text1"/>
          <w:sz w:val="28"/>
          <w:szCs w:val="28"/>
        </w:rPr>
      </w:pPr>
      <w:r w:rsidRPr="009B4FAA">
        <w:rPr>
          <w:b/>
          <w:bCs/>
          <w:color w:val="000000" w:themeColor="text1"/>
          <w:sz w:val="28"/>
          <w:szCs w:val="28"/>
        </w:rPr>
        <w:t>I. MỤC TIÊU</w:t>
      </w:r>
    </w:p>
    <w:p w:rsidR="009B4FAA" w:rsidRPr="009B4FAA" w:rsidRDefault="009B4FAA" w:rsidP="0022026B">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C46467">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Biết cách viết đoạn văn ghi lại cảm xúc về bài thơ 6 chữ, 7 chữ.</w:t>
      </w:r>
      <w:r w:rsidRPr="009B4FAA">
        <w:rPr>
          <w:rFonts w:ascii="Times New Roman" w:hAnsi="Times New Roman" w:cs="Times New Roman"/>
          <w:bCs/>
          <w:color w:val="000000" w:themeColor="text1"/>
          <w:sz w:val="28"/>
          <w:szCs w:val="28"/>
        </w:rPr>
        <w:t xml:space="preserve"> Làm một bài thơ 6 chữ, 7 chữ.</w:t>
      </w:r>
    </w:p>
    <w:p w:rsidR="009B4FAA" w:rsidRPr="009B4FAA" w:rsidRDefault="009B4FAA" w:rsidP="00C46467">
      <w:pPr>
        <w:ind w:right="302"/>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color w:val="000000" w:themeColor="text1"/>
          <w:sz w:val="28"/>
          <w:szCs w:val="28"/>
        </w:rPr>
        <w:t>+ Nhận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biết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 xml:space="preserve">được </w:t>
      </w:r>
      <w:r w:rsidRPr="009B4FAA">
        <w:rPr>
          <w:rFonts w:ascii="Times New Roman" w:hAnsi="Times New Roman" w:cs="Times New Roman"/>
          <w:color w:val="000000" w:themeColor="text1"/>
          <w:spacing w:val="-1"/>
          <w:sz w:val="28"/>
          <w:szCs w:val="28"/>
        </w:rPr>
        <w:t>đ</w:t>
      </w:r>
      <w:r w:rsidRPr="009B4FAA">
        <w:rPr>
          <w:rFonts w:ascii="Times New Roman" w:hAnsi="Times New Roman" w:cs="Times New Roman"/>
          <w:color w:val="000000" w:themeColor="text1"/>
          <w:sz w:val="28"/>
          <w:szCs w:val="28"/>
        </w:rPr>
        <w:t>ặc</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w:t>
      </w:r>
      <w:r w:rsidRPr="009B4FAA">
        <w:rPr>
          <w:rFonts w:ascii="Times New Roman" w:hAnsi="Times New Roman" w:cs="Times New Roman"/>
          <w:color w:val="000000" w:themeColor="text1"/>
          <w:spacing w:val="1"/>
          <w:sz w:val="28"/>
          <w:szCs w:val="28"/>
        </w:rPr>
        <w:t>i</w:t>
      </w:r>
      <w:r w:rsidRPr="009B4FAA">
        <w:rPr>
          <w:rFonts w:ascii="Times New Roman" w:hAnsi="Times New Roman" w:cs="Times New Roman"/>
          <w:color w:val="000000" w:themeColor="text1"/>
          <w:sz w:val="28"/>
          <w:szCs w:val="28"/>
        </w:rPr>
        <w:t>ểm</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kiểu</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đo</w:t>
      </w:r>
      <w:r w:rsidRPr="009B4FAA">
        <w:rPr>
          <w:rFonts w:ascii="Times New Roman" w:hAnsi="Times New Roman" w:cs="Times New Roman"/>
          <w:color w:val="000000" w:themeColor="text1"/>
          <w:spacing w:val="-2"/>
          <w:sz w:val="28"/>
          <w:szCs w:val="28"/>
        </w:rPr>
        <w:t>ạ</w:t>
      </w:r>
      <w:r w:rsidRPr="009B4FAA">
        <w:rPr>
          <w:rFonts w:ascii="Times New Roman" w:hAnsi="Times New Roman" w:cs="Times New Roman"/>
          <w:color w:val="000000" w:themeColor="text1"/>
          <w:sz w:val="28"/>
          <w:szCs w:val="28"/>
        </w:rPr>
        <w:t>n v</w:t>
      </w:r>
      <w:r w:rsidRPr="009B4FAA">
        <w:rPr>
          <w:rFonts w:ascii="Times New Roman" w:hAnsi="Times New Roman" w:cs="Times New Roman"/>
          <w:color w:val="000000" w:themeColor="text1"/>
          <w:spacing w:val="-1"/>
          <w:sz w:val="28"/>
          <w:szCs w:val="28"/>
        </w:rPr>
        <w:t>ă</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lang w:val="da-DK"/>
        </w:rPr>
        <w:t>ghi lại cảm xúc về bài thơ 6 chữ, 7 chữ.</w:t>
      </w:r>
    </w:p>
    <w:p w:rsidR="009B4FAA" w:rsidRPr="009B4FAA" w:rsidRDefault="009B4FAA" w:rsidP="00C46467">
      <w:pPr>
        <w:ind w:right="302"/>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w:t>
      </w:r>
      <w:r w:rsidRPr="009B4FAA">
        <w:rPr>
          <w:rFonts w:ascii="Times New Roman" w:hAnsi="Times New Roman" w:cs="Times New Roman"/>
          <w:color w:val="000000" w:themeColor="text1"/>
          <w:spacing w:val="2"/>
          <w:sz w:val="28"/>
          <w:szCs w:val="28"/>
        </w:rPr>
        <w:t>ắ</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z w:val="28"/>
          <w:szCs w:val="28"/>
        </w:rPr>
        <w:t xml:space="preserve">rõ </w:t>
      </w:r>
      <w:r w:rsidRPr="009B4FAA">
        <w:rPr>
          <w:rFonts w:ascii="Times New Roman" w:hAnsi="Times New Roman" w:cs="Times New Roman"/>
          <w:color w:val="000000" w:themeColor="text1"/>
          <w:spacing w:val="1"/>
          <w:sz w:val="28"/>
          <w:szCs w:val="28"/>
        </w:rPr>
        <w:t>qu</w:t>
      </w:r>
      <w:r w:rsidRPr="009B4FAA">
        <w:rPr>
          <w:rFonts w:ascii="Times New Roman" w:hAnsi="Times New Roman" w:cs="Times New Roman"/>
          <w:color w:val="000000" w:themeColor="text1"/>
          <w:sz w:val="28"/>
          <w:szCs w:val="28"/>
        </w:rPr>
        <w:t>y</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trình</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viết đo</w:t>
      </w:r>
      <w:r w:rsidRPr="009B4FAA">
        <w:rPr>
          <w:rFonts w:ascii="Times New Roman" w:hAnsi="Times New Roman" w:cs="Times New Roman"/>
          <w:color w:val="000000" w:themeColor="text1"/>
          <w:spacing w:val="-2"/>
          <w:sz w:val="28"/>
          <w:szCs w:val="28"/>
        </w:rPr>
        <w:t>ạ</w:t>
      </w:r>
      <w:r w:rsidRPr="009B4FAA">
        <w:rPr>
          <w:rFonts w:ascii="Times New Roman" w:hAnsi="Times New Roman" w:cs="Times New Roman"/>
          <w:color w:val="000000" w:themeColor="text1"/>
          <w:sz w:val="28"/>
          <w:szCs w:val="28"/>
        </w:rPr>
        <w:t>n văn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 xml:space="preserve">ghi </w:t>
      </w:r>
      <w:r w:rsidRPr="009B4FAA">
        <w:rPr>
          <w:rFonts w:ascii="Times New Roman" w:hAnsi="Times New Roman" w:cs="Times New Roman"/>
          <w:color w:val="000000" w:themeColor="text1"/>
          <w:spacing w:val="-1"/>
          <w:sz w:val="28"/>
          <w:szCs w:val="28"/>
        </w:rPr>
        <w:t>l</w:t>
      </w:r>
      <w:r w:rsidRPr="009B4FAA">
        <w:rPr>
          <w:rFonts w:ascii="Times New Roman" w:hAnsi="Times New Roman" w:cs="Times New Roman"/>
          <w:color w:val="000000" w:themeColor="text1"/>
          <w:sz w:val="28"/>
          <w:szCs w:val="28"/>
        </w:rPr>
        <w:t>ại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pacing w:val="1"/>
          <w:sz w:val="28"/>
          <w:szCs w:val="28"/>
        </w:rPr>
        <w:t>v</w:t>
      </w:r>
      <w:r w:rsidRPr="009B4FAA">
        <w:rPr>
          <w:rFonts w:ascii="Times New Roman" w:hAnsi="Times New Roman" w:cs="Times New Roman"/>
          <w:color w:val="000000" w:themeColor="text1"/>
          <w:sz w:val="28"/>
          <w:szCs w:val="28"/>
        </w:rPr>
        <w:t xml:space="preserve">iết </w:t>
      </w:r>
      <w:r w:rsidRPr="009B4FAA">
        <w:rPr>
          <w:rFonts w:ascii="Times New Roman" w:hAnsi="Times New Roman" w:cs="Times New Roman"/>
          <w:color w:val="000000" w:themeColor="text1"/>
          <w:spacing w:val="-1"/>
          <w:sz w:val="28"/>
          <w:szCs w:val="28"/>
        </w:rPr>
        <w:t>đ</w:t>
      </w:r>
      <w:r w:rsidRPr="009B4FAA">
        <w:rPr>
          <w:rFonts w:ascii="Times New Roman" w:hAnsi="Times New Roman" w:cs="Times New Roman"/>
          <w:color w:val="000000" w:themeColor="text1"/>
          <w:sz w:val="28"/>
          <w:szCs w:val="28"/>
        </w:rPr>
        <w:t>oạn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pacing w:val="-1"/>
          <w:sz w:val="28"/>
          <w:szCs w:val="28"/>
        </w:rPr>
        <w:t>v</w:t>
      </w:r>
      <w:r w:rsidRPr="009B4FAA">
        <w:rPr>
          <w:rFonts w:ascii="Times New Roman" w:hAnsi="Times New Roman" w:cs="Times New Roman"/>
          <w:color w:val="000000" w:themeColor="text1"/>
          <w:sz w:val="28"/>
          <w:szCs w:val="28"/>
        </w:rPr>
        <w:t>ăn</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 xml:space="preserve">ghi </w:t>
      </w:r>
      <w:r w:rsidRPr="009B4FAA">
        <w:rPr>
          <w:rFonts w:ascii="Times New Roman" w:hAnsi="Times New Roman" w:cs="Times New Roman"/>
          <w:color w:val="000000" w:themeColor="text1"/>
          <w:spacing w:val="-1"/>
          <w:sz w:val="28"/>
          <w:szCs w:val="28"/>
        </w:rPr>
        <w:t>l</w:t>
      </w:r>
      <w:r w:rsidRPr="009B4FAA">
        <w:rPr>
          <w:rFonts w:ascii="Times New Roman" w:hAnsi="Times New Roman" w:cs="Times New Roman"/>
          <w:color w:val="000000" w:themeColor="text1"/>
          <w:sz w:val="28"/>
          <w:szCs w:val="28"/>
        </w:rPr>
        <w:t>ại c</w:t>
      </w:r>
      <w:r w:rsidRPr="009B4FAA">
        <w:rPr>
          <w:rFonts w:ascii="Times New Roman" w:hAnsi="Times New Roman" w:cs="Times New Roman"/>
          <w:color w:val="000000" w:themeColor="text1"/>
          <w:spacing w:val="-3"/>
          <w:sz w:val="28"/>
          <w:szCs w:val="28"/>
        </w:rPr>
        <w:t>ả</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g</w:t>
      </w:r>
      <w:r w:rsidRPr="009B4FAA">
        <w:rPr>
          <w:rFonts w:ascii="Times New Roman" w:hAnsi="Times New Roman" w:cs="Times New Roman"/>
          <w:color w:val="000000" w:themeColor="text1"/>
          <w:sz w:val="28"/>
          <w:szCs w:val="28"/>
        </w:rPr>
        <w:t xml:space="preserve">hĩ về </w:t>
      </w:r>
      <w:r w:rsidRPr="009B4FAA">
        <w:rPr>
          <w:rFonts w:ascii="Times New Roman" w:hAnsi="Times New Roman" w:cs="Times New Roman"/>
          <w:color w:val="000000" w:themeColor="text1"/>
          <w:spacing w:val="-3"/>
          <w:sz w:val="28"/>
          <w:szCs w:val="28"/>
        </w:rPr>
        <w:t>m</w:t>
      </w:r>
      <w:r w:rsidRPr="009B4FAA">
        <w:rPr>
          <w:rFonts w:ascii="Times New Roman" w:hAnsi="Times New Roman" w:cs="Times New Roman"/>
          <w:color w:val="000000" w:themeColor="text1"/>
          <w:sz w:val="28"/>
          <w:szCs w:val="28"/>
        </w:rPr>
        <w:t>ột</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w:t>
      </w:r>
      <w:r w:rsidRPr="009B4FAA">
        <w:rPr>
          <w:rFonts w:ascii="Times New Roman" w:hAnsi="Times New Roman" w:cs="Times New Roman"/>
          <w:color w:val="000000" w:themeColor="text1"/>
          <w:spacing w:val="-1"/>
          <w:sz w:val="28"/>
          <w:szCs w:val="28"/>
        </w:rPr>
        <w:t>à</w:t>
      </w:r>
      <w:r w:rsidRPr="009B4FAA">
        <w:rPr>
          <w:rFonts w:ascii="Times New Roman" w:hAnsi="Times New Roman" w:cs="Times New Roman"/>
          <w:color w:val="000000" w:themeColor="text1"/>
          <w:sz w:val="28"/>
          <w:szCs w:val="28"/>
        </w:rPr>
        <w:t xml:space="preserve">i </w:t>
      </w:r>
      <w:r w:rsidRPr="009B4FAA">
        <w:rPr>
          <w:rFonts w:ascii="Times New Roman" w:hAnsi="Times New Roman" w:cs="Times New Roman"/>
          <w:color w:val="000000" w:themeColor="text1"/>
          <w:spacing w:val="-1"/>
          <w:sz w:val="28"/>
          <w:szCs w:val="28"/>
        </w:rPr>
        <w:t>th</w:t>
      </w:r>
      <w:r w:rsidRPr="009B4FAA">
        <w:rPr>
          <w:rFonts w:ascii="Times New Roman" w:hAnsi="Times New Roman" w:cs="Times New Roman"/>
          <w:color w:val="000000" w:themeColor="text1"/>
          <w:sz w:val="28"/>
          <w:szCs w:val="28"/>
        </w:rPr>
        <w:t xml:space="preserve">ơ tự </w:t>
      </w:r>
      <w:r w:rsidRPr="009B4FAA">
        <w:rPr>
          <w:rFonts w:ascii="Times New Roman" w:hAnsi="Times New Roman" w:cs="Times New Roman"/>
          <w:color w:val="000000" w:themeColor="text1"/>
          <w:spacing w:val="1"/>
          <w:sz w:val="28"/>
          <w:szCs w:val="28"/>
        </w:rPr>
        <w:t>d</w:t>
      </w:r>
      <w:r w:rsidRPr="009B4FAA">
        <w:rPr>
          <w:rFonts w:ascii="Times New Roman" w:hAnsi="Times New Roman" w:cs="Times New Roman"/>
          <w:color w:val="000000" w:themeColor="text1"/>
          <w:sz w:val="28"/>
          <w:szCs w:val="28"/>
        </w:rPr>
        <w:t>o</w:t>
      </w:r>
    </w:p>
    <w:p w:rsidR="009B4FAA" w:rsidRPr="009B4FAA" w:rsidRDefault="009B4FAA" w:rsidP="00F62126">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rPr>
        <w:t>- Viết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được</w:t>
      </w:r>
      <w:r w:rsidRPr="009B4FAA">
        <w:rPr>
          <w:rFonts w:ascii="Times New Roman" w:hAnsi="Times New Roman" w:cs="Times New Roman"/>
          <w:color w:val="000000" w:themeColor="text1"/>
          <w:spacing w:val="70"/>
          <w:sz w:val="28"/>
          <w:szCs w:val="28"/>
        </w:rPr>
        <w:t xml:space="preserve"> </w:t>
      </w:r>
      <w:r w:rsidRPr="009B4FAA">
        <w:rPr>
          <w:rFonts w:ascii="Times New Roman" w:hAnsi="Times New Roman" w:cs="Times New Roman"/>
          <w:color w:val="000000" w:themeColor="text1"/>
          <w:spacing w:val="-1"/>
          <w:sz w:val="28"/>
          <w:szCs w:val="28"/>
        </w:rPr>
        <w:t>đ</w:t>
      </w:r>
      <w:r w:rsidRPr="009B4FAA">
        <w:rPr>
          <w:rFonts w:ascii="Times New Roman" w:hAnsi="Times New Roman" w:cs="Times New Roman"/>
          <w:color w:val="000000" w:themeColor="text1"/>
          <w:sz w:val="28"/>
          <w:szCs w:val="28"/>
        </w:rPr>
        <w:t>o</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n văn</w:t>
      </w:r>
      <w:r w:rsidRPr="009B4FAA">
        <w:rPr>
          <w:rFonts w:ascii="Times New Roman" w:hAnsi="Times New Roman" w:cs="Times New Roman"/>
          <w:color w:val="000000" w:themeColor="text1"/>
          <w:sz w:val="28"/>
          <w:szCs w:val="28"/>
          <w:lang w:val="da-DK"/>
        </w:rPr>
        <w:t xml:space="preserve"> ghi lại cảm xúc về bài thơ 6 chữ, 7 chữ.</w:t>
      </w:r>
    </w:p>
    <w:p w:rsidR="009B4FAA" w:rsidRPr="009B4FAA" w:rsidRDefault="009B4FAA" w:rsidP="00F62126">
      <w:pPr>
        <w:ind w:right="57"/>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Xác định các yêu cầu cần thiết của một bài thơ 6 chữ, 7chữ dựa trên đặc điểm về thể loại của hai thể thơ này. </w:t>
      </w:r>
    </w:p>
    <w:p w:rsidR="009B4FAA" w:rsidRPr="009B4FAA" w:rsidRDefault="009B4FAA" w:rsidP="00F62126">
      <w:pPr>
        <w:ind w:right="57"/>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Nắm vững và thực hiện thuần thục các bước khi tập làm một bài thơ 6 chữ, 7chữ</w:t>
      </w:r>
    </w:p>
    <w:p w:rsidR="009B4FAA" w:rsidRPr="009B4FAA" w:rsidRDefault="009B4FAA" w:rsidP="00F62126">
      <w:pPr>
        <w:ind w:right="57"/>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Làm được một bài thơ 6 chữ, 7chữ và chia sẻ với mọi người xung quanh.</w:t>
      </w:r>
    </w:p>
    <w:p w:rsidR="009B4FAA" w:rsidRPr="009B4FAA" w:rsidRDefault="009B4FAA" w:rsidP="0022026B">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22026B">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2026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2026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2026B">
      <w:pPr>
        <w:rPr>
          <w:rFonts w:ascii="Times New Roman" w:hAnsi="Times New Roman" w:cs="Times New Roman"/>
          <w:color w:val="000000" w:themeColor="text1"/>
          <w:sz w:val="28"/>
          <w:szCs w:val="28"/>
          <w:lang w:val="da-DK"/>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Phát triển kỹ năng viết</w:t>
      </w:r>
    </w:p>
    <w:p w:rsidR="009B4FAA" w:rsidRPr="009B4FAA" w:rsidRDefault="009B4FAA" w:rsidP="0022026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2026B">
      <w:pPr>
        <w:spacing w:line="239" w:lineRule="auto"/>
        <w:ind w:right="-58"/>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pacing w:val="-1"/>
          <w:sz w:val="28"/>
          <w:szCs w:val="28"/>
        </w:rPr>
        <w:t>T</w:t>
      </w:r>
      <w:r w:rsidRPr="009B4FAA">
        <w:rPr>
          <w:rFonts w:ascii="Times New Roman" w:hAnsi="Times New Roman" w:cs="Times New Roman"/>
          <w:color w:val="000000" w:themeColor="text1"/>
          <w:sz w:val="28"/>
          <w:szCs w:val="28"/>
        </w:rPr>
        <w:t>rân</w:t>
      </w:r>
      <w:r w:rsidRPr="009B4FAA">
        <w:rPr>
          <w:rFonts w:ascii="Times New Roman" w:hAnsi="Times New Roman" w:cs="Times New Roman"/>
          <w:color w:val="000000" w:themeColor="text1"/>
          <w:spacing w:val="-6"/>
          <w:sz w:val="28"/>
          <w:szCs w:val="28"/>
        </w:rPr>
        <w:t xml:space="preserve"> </w:t>
      </w:r>
      <w:r w:rsidRPr="009B4FAA">
        <w:rPr>
          <w:rFonts w:ascii="Times New Roman" w:hAnsi="Times New Roman" w:cs="Times New Roman"/>
          <w:color w:val="000000" w:themeColor="text1"/>
          <w:sz w:val="28"/>
          <w:szCs w:val="28"/>
        </w:rPr>
        <w:t>trọ</w:t>
      </w:r>
      <w:r w:rsidRPr="009B4FAA">
        <w:rPr>
          <w:rFonts w:ascii="Times New Roman" w:hAnsi="Times New Roman" w:cs="Times New Roman"/>
          <w:color w:val="000000" w:themeColor="text1"/>
          <w:spacing w:val="-1"/>
          <w:sz w:val="28"/>
          <w:szCs w:val="28"/>
        </w:rPr>
        <w:t>n</w:t>
      </w:r>
      <w:r w:rsidRPr="009B4FAA">
        <w:rPr>
          <w:rFonts w:ascii="Times New Roman" w:hAnsi="Times New Roman" w:cs="Times New Roman"/>
          <w:color w:val="000000" w:themeColor="text1"/>
          <w:sz w:val="28"/>
          <w:szCs w:val="28"/>
        </w:rPr>
        <w:t>g</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pacing w:val="-1"/>
          <w:sz w:val="28"/>
          <w:szCs w:val="28"/>
        </w:rPr>
        <w:t>vẻ</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z w:val="28"/>
          <w:szCs w:val="28"/>
        </w:rPr>
        <w:t>đ</w:t>
      </w:r>
      <w:r w:rsidRPr="009B4FAA">
        <w:rPr>
          <w:rFonts w:ascii="Times New Roman" w:hAnsi="Times New Roman" w:cs="Times New Roman"/>
          <w:color w:val="000000" w:themeColor="text1"/>
          <w:spacing w:val="-1"/>
          <w:sz w:val="28"/>
          <w:szCs w:val="28"/>
        </w:rPr>
        <w:t>ẹ</w:t>
      </w:r>
      <w:r w:rsidRPr="009B4FAA">
        <w:rPr>
          <w:rFonts w:ascii="Times New Roman" w:hAnsi="Times New Roman" w:cs="Times New Roman"/>
          <w:color w:val="000000" w:themeColor="text1"/>
          <w:sz w:val="28"/>
          <w:szCs w:val="28"/>
        </w:rPr>
        <w:t>p</w:t>
      </w:r>
      <w:r w:rsidRPr="009B4FAA">
        <w:rPr>
          <w:rFonts w:ascii="Times New Roman" w:hAnsi="Times New Roman" w:cs="Times New Roman"/>
          <w:color w:val="000000" w:themeColor="text1"/>
          <w:spacing w:val="-7"/>
          <w:sz w:val="28"/>
          <w:szCs w:val="28"/>
        </w:rPr>
        <w:t xml:space="preserve"> </w:t>
      </w:r>
      <w:r w:rsidRPr="009B4FAA">
        <w:rPr>
          <w:rFonts w:ascii="Times New Roman" w:hAnsi="Times New Roman" w:cs="Times New Roman"/>
          <w:color w:val="000000" w:themeColor="text1"/>
          <w:spacing w:val="-1"/>
          <w:sz w:val="28"/>
          <w:szCs w:val="28"/>
        </w:rPr>
        <w:t>đ</w:t>
      </w:r>
      <w:r w:rsidRPr="009B4FAA">
        <w:rPr>
          <w:rFonts w:ascii="Times New Roman" w:hAnsi="Times New Roman" w:cs="Times New Roman"/>
          <w:color w:val="000000" w:themeColor="text1"/>
          <w:sz w:val="28"/>
          <w:szCs w:val="28"/>
        </w:rPr>
        <w:t>á</w:t>
      </w:r>
      <w:r w:rsidRPr="009B4FAA">
        <w:rPr>
          <w:rFonts w:ascii="Times New Roman" w:hAnsi="Times New Roman" w:cs="Times New Roman"/>
          <w:color w:val="000000" w:themeColor="text1"/>
          <w:spacing w:val="-1"/>
          <w:sz w:val="28"/>
          <w:szCs w:val="28"/>
        </w:rPr>
        <w:t>n</w:t>
      </w:r>
      <w:r w:rsidRPr="009B4FAA">
        <w:rPr>
          <w:rFonts w:ascii="Times New Roman" w:hAnsi="Times New Roman" w:cs="Times New Roman"/>
          <w:color w:val="000000" w:themeColor="text1"/>
          <w:sz w:val="28"/>
          <w:szCs w:val="28"/>
        </w:rPr>
        <w:t>g</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z w:val="28"/>
          <w:szCs w:val="28"/>
        </w:rPr>
        <w:t>quí</w:t>
      </w:r>
      <w:r w:rsidRPr="009B4FAA">
        <w:rPr>
          <w:rFonts w:ascii="Times New Roman" w:hAnsi="Times New Roman" w:cs="Times New Roman"/>
          <w:color w:val="000000" w:themeColor="text1"/>
          <w:spacing w:val="-6"/>
          <w:sz w:val="28"/>
          <w:szCs w:val="28"/>
        </w:rPr>
        <w:t xml:space="preserve"> </w:t>
      </w:r>
      <w:r w:rsidRPr="009B4FAA">
        <w:rPr>
          <w:rFonts w:ascii="Times New Roman" w:hAnsi="Times New Roman" w:cs="Times New Roman"/>
          <w:color w:val="000000" w:themeColor="text1"/>
          <w:sz w:val="28"/>
          <w:szCs w:val="28"/>
        </w:rPr>
        <w:t>c</w:t>
      </w:r>
      <w:r w:rsidRPr="009B4FAA">
        <w:rPr>
          <w:rFonts w:ascii="Times New Roman" w:hAnsi="Times New Roman" w:cs="Times New Roman"/>
          <w:color w:val="000000" w:themeColor="text1"/>
          <w:spacing w:val="-1"/>
          <w:sz w:val="28"/>
          <w:szCs w:val="28"/>
        </w:rPr>
        <w:t>ủ</w:t>
      </w:r>
      <w:r w:rsidRPr="009B4FAA">
        <w:rPr>
          <w:rFonts w:ascii="Times New Roman" w:hAnsi="Times New Roman" w:cs="Times New Roman"/>
          <w:color w:val="000000" w:themeColor="text1"/>
          <w:sz w:val="28"/>
          <w:szCs w:val="28"/>
        </w:rPr>
        <w:t>a</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pacing w:val="-1"/>
          <w:sz w:val="28"/>
          <w:szCs w:val="28"/>
        </w:rPr>
        <w:t>t</w:t>
      </w:r>
      <w:r w:rsidRPr="009B4FAA">
        <w:rPr>
          <w:rFonts w:ascii="Times New Roman" w:hAnsi="Times New Roman" w:cs="Times New Roman"/>
          <w:color w:val="000000" w:themeColor="text1"/>
          <w:sz w:val="28"/>
          <w:szCs w:val="28"/>
        </w:rPr>
        <w:t>ình</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pacing w:val="-2"/>
          <w:sz w:val="28"/>
          <w:szCs w:val="28"/>
        </w:rPr>
        <w:t>c</w:t>
      </w:r>
      <w:r w:rsidRPr="009B4FAA">
        <w:rPr>
          <w:rFonts w:ascii="Times New Roman" w:hAnsi="Times New Roman" w:cs="Times New Roman"/>
          <w:color w:val="000000" w:themeColor="text1"/>
          <w:sz w:val="28"/>
          <w:szCs w:val="28"/>
        </w:rPr>
        <w:t>ả</w:t>
      </w:r>
      <w:r w:rsidRPr="009B4FAA">
        <w:rPr>
          <w:rFonts w:ascii="Times New Roman" w:hAnsi="Times New Roman" w:cs="Times New Roman"/>
          <w:color w:val="000000" w:themeColor="text1"/>
          <w:spacing w:val="-5"/>
          <w:sz w:val="28"/>
          <w:szCs w:val="28"/>
        </w:rPr>
        <w:t>m</w:t>
      </w:r>
      <w:r w:rsidRPr="009B4FAA">
        <w:rPr>
          <w:rFonts w:ascii="Times New Roman" w:hAnsi="Times New Roman" w:cs="Times New Roman"/>
          <w:color w:val="000000" w:themeColor="text1"/>
          <w:spacing w:val="-1"/>
          <w:sz w:val="28"/>
          <w:szCs w:val="28"/>
        </w:rPr>
        <w: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t</w:t>
      </w:r>
      <w:r w:rsidRPr="009B4FAA">
        <w:rPr>
          <w:rFonts w:ascii="Times New Roman" w:hAnsi="Times New Roman" w:cs="Times New Roman"/>
          <w:color w:val="000000" w:themeColor="text1"/>
          <w:spacing w:val="-1"/>
          <w:sz w:val="28"/>
          <w:szCs w:val="28"/>
        </w:rPr>
        <w:t>hô</w:t>
      </w:r>
      <w:r w:rsidRPr="009B4FAA">
        <w:rPr>
          <w:rFonts w:ascii="Times New Roman" w:hAnsi="Times New Roman" w:cs="Times New Roman"/>
          <w:color w:val="000000" w:themeColor="text1"/>
          <w:spacing w:val="1"/>
          <w:sz w:val="28"/>
          <w:szCs w:val="28"/>
        </w:rPr>
        <w:t>n</w:t>
      </w:r>
      <w:r w:rsidRPr="009B4FAA">
        <w:rPr>
          <w:rFonts w:ascii="Times New Roman" w:hAnsi="Times New Roman" w:cs="Times New Roman"/>
          <w:color w:val="000000" w:themeColor="text1"/>
          <w:sz w:val="28"/>
          <w:szCs w:val="28"/>
        </w:rPr>
        <w:t>g</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pacing w:val="-1"/>
          <w:sz w:val="28"/>
          <w:szCs w:val="28"/>
        </w:rPr>
        <w:t>đ</w:t>
      </w:r>
      <w:r w:rsidRPr="009B4FAA">
        <w:rPr>
          <w:rFonts w:ascii="Times New Roman" w:hAnsi="Times New Roman" w:cs="Times New Roman"/>
          <w:color w:val="000000" w:themeColor="text1"/>
          <w:sz w:val="28"/>
          <w:szCs w:val="28"/>
        </w:rPr>
        <w:t>iệp</w:t>
      </w:r>
      <w:r w:rsidRPr="009B4FAA">
        <w:rPr>
          <w:rFonts w:ascii="Times New Roman" w:hAnsi="Times New Roman" w:cs="Times New Roman"/>
          <w:color w:val="000000" w:themeColor="text1"/>
          <w:spacing w:val="-6"/>
          <w:sz w:val="28"/>
          <w:szCs w:val="28"/>
        </w:rPr>
        <w:t xml:space="preserve"> </w:t>
      </w:r>
      <w:r w:rsidRPr="009B4FAA">
        <w:rPr>
          <w:rFonts w:ascii="Times New Roman" w:hAnsi="Times New Roman" w:cs="Times New Roman"/>
          <w:color w:val="000000" w:themeColor="text1"/>
          <w:sz w:val="28"/>
          <w:szCs w:val="28"/>
        </w:rPr>
        <w:t>ý</w:t>
      </w:r>
      <w:r w:rsidRPr="009B4FAA">
        <w:rPr>
          <w:rFonts w:ascii="Times New Roman" w:hAnsi="Times New Roman" w:cs="Times New Roman"/>
          <w:color w:val="000000" w:themeColor="text1"/>
          <w:spacing w:val="-7"/>
          <w:sz w:val="28"/>
          <w:szCs w:val="28"/>
        </w:rPr>
        <w:t xml:space="preserve"> </w:t>
      </w:r>
      <w:r w:rsidRPr="009B4FAA">
        <w:rPr>
          <w:rFonts w:ascii="Times New Roman" w:hAnsi="Times New Roman" w:cs="Times New Roman"/>
          <w:color w:val="000000" w:themeColor="text1"/>
          <w:sz w:val="28"/>
          <w:szCs w:val="28"/>
        </w:rPr>
        <w:t>nghĩa</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z w:val="28"/>
          <w:szCs w:val="28"/>
        </w:rPr>
        <w:t>từ</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bài</w:t>
      </w:r>
      <w:r w:rsidRPr="009B4FAA">
        <w:rPr>
          <w:rFonts w:ascii="Times New Roman" w:hAnsi="Times New Roman" w:cs="Times New Roman"/>
          <w:color w:val="000000" w:themeColor="text1"/>
          <w:spacing w:val="-7"/>
          <w:sz w:val="28"/>
          <w:szCs w:val="28"/>
        </w:rPr>
        <w:t xml:space="preserve"> </w:t>
      </w:r>
      <w:r w:rsidRPr="009B4FAA">
        <w:rPr>
          <w:rFonts w:ascii="Times New Roman" w:hAnsi="Times New Roman" w:cs="Times New Roman"/>
          <w:color w:val="000000" w:themeColor="text1"/>
          <w:sz w:val="28"/>
          <w:szCs w:val="28"/>
        </w:rPr>
        <w:t>thơ</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pacing w:val="-5"/>
          <w:sz w:val="28"/>
          <w:szCs w:val="28"/>
        </w:rPr>
        <w:t>m</w:t>
      </w:r>
      <w:r w:rsidRPr="009B4FAA">
        <w:rPr>
          <w:rFonts w:ascii="Times New Roman" w:hAnsi="Times New Roman" w:cs="Times New Roman"/>
          <w:color w:val="000000" w:themeColor="text1"/>
          <w:sz w:val="28"/>
          <w:szCs w:val="28"/>
        </w:rPr>
        <w:t>à</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z w:val="28"/>
          <w:szCs w:val="28"/>
        </w:rPr>
        <w:t>tác</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pacing w:val="-2"/>
          <w:sz w:val="28"/>
          <w:szCs w:val="28"/>
        </w:rPr>
        <w:t>g</w:t>
      </w:r>
      <w:r w:rsidRPr="009B4FAA">
        <w:rPr>
          <w:rFonts w:ascii="Times New Roman" w:hAnsi="Times New Roman" w:cs="Times New Roman"/>
          <w:color w:val="000000" w:themeColor="text1"/>
          <w:spacing w:val="1"/>
          <w:sz w:val="28"/>
          <w:szCs w:val="28"/>
        </w:rPr>
        <w:t>i</w:t>
      </w:r>
      <w:r w:rsidRPr="009B4FAA">
        <w:rPr>
          <w:rFonts w:ascii="Times New Roman" w:hAnsi="Times New Roman" w:cs="Times New Roman"/>
          <w:color w:val="000000" w:themeColor="text1"/>
          <w:sz w:val="28"/>
          <w:szCs w:val="28"/>
        </w:rPr>
        <w:t>ả</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gửi</w:t>
      </w:r>
      <w:r w:rsidRPr="009B4FAA">
        <w:rPr>
          <w:rFonts w:ascii="Times New Roman" w:hAnsi="Times New Roman" w:cs="Times New Roman"/>
          <w:color w:val="000000" w:themeColor="text1"/>
          <w:spacing w:val="-6"/>
          <w:sz w:val="28"/>
          <w:szCs w:val="28"/>
        </w:rPr>
        <w:t xml:space="preserve"> </w:t>
      </w:r>
      <w:r w:rsidRPr="009B4FAA">
        <w:rPr>
          <w:rFonts w:ascii="Times New Roman" w:hAnsi="Times New Roman" w:cs="Times New Roman"/>
          <w:color w:val="000000" w:themeColor="text1"/>
          <w:sz w:val="28"/>
          <w:szCs w:val="28"/>
        </w:rPr>
        <w:t>gắ</w:t>
      </w:r>
      <w:r w:rsidRPr="009B4FAA">
        <w:rPr>
          <w:rFonts w:ascii="Times New Roman" w:hAnsi="Times New Roman" w:cs="Times New Roman"/>
          <w:color w:val="000000" w:themeColor="text1"/>
          <w:spacing w:val="-4"/>
          <w:sz w:val="28"/>
          <w:szCs w:val="28"/>
        </w:rPr>
        <w:t>m</w:t>
      </w:r>
      <w:r w:rsidRPr="009B4FAA">
        <w:rPr>
          <w:rFonts w:ascii="Times New Roman" w:hAnsi="Times New Roman" w:cs="Times New Roman"/>
          <w:color w:val="000000" w:themeColor="text1"/>
          <w:sz w:val="28"/>
          <w:szCs w:val="28"/>
        </w:rPr>
        <w:t>. Biết cá</w:t>
      </w:r>
      <w:r w:rsidRPr="009B4FAA">
        <w:rPr>
          <w:rFonts w:ascii="Times New Roman" w:hAnsi="Times New Roman" w:cs="Times New Roman"/>
          <w:color w:val="000000" w:themeColor="text1"/>
          <w:spacing w:val="-3"/>
          <w:sz w:val="28"/>
          <w:szCs w:val="28"/>
        </w:rPr>
        <w:t>c</w:t>
      </w:r>
      <w:r w:rsidRPr="009B4FAA">
        <w:rPr>
          <w:rFonts w:ascii="Times New Roman" w:hAnsi="Times New Roman" w:cs="Times New Roman"/>
          <w:color w:val="000000" w:themeColor="text1"/>
          <w:sz w:val="28"/>
          <w:szCs w:val="28"/>
        </w:rPr>
        <w:t>h</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bày</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tỏ</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s</w:t>
      </w:r>
      <w:r w:rsidRPr="009B4FAA">
        <w:rPr>
          <w:rFonts w:ascii="Times New Roman" w:hAnsi="Times New Roman" w:cs="Times New Roman"/>
          <w:color w:val="000000" w:themeColor="text1"/>
          <w:spacing w:val="1"/>
          <w:sz w:val="28"/>
          <w:szCs w:val="28"/>
        </w:rPr>
        <w:t>u</w:t>
      </w:r>
      <w:r w:rsidRPr="009B4FAA">
        <w:rPr>
          <w:rFonts w:ascii="Times New Roman" w:hAnsi="Times New Roman" w:cs="Times New Roman"/>
          <w:color w:val="000000" w:themeColor="text1"/>
          <w:sz w:val="28"/>
          <w:szCs w:val="28"/>
        </w:rPr>
        <w:t>y</w:t>
      </w:r>
      <w:r w:rsidRPr="009B4FAA">
        <w:rPr>
          <w:rFonts w:ascii="Times New Roman" w:hAnsi="Times New Roman" w:cs="Times New Roman"/>
          <w:color w:val="000000" w:themeColor="text1"/>
          <w:spacing w:val="66"/>
          <w:sz w:val="28"/>
          <w:szCs w:val="28"/>
        </w:rPr>
        <w:t xml:space="preserve"> </w:t>
      </w:r>
      <w:r w:rsidRPr="009B4FAA">
        <w:rPr>
          <w:rFonts w:ascii="Times New Roman" w:hAnsi="Times New Roman" w:cs="Times New Roman"/>
          <w:color w:val="000000" w:themeColor="text1"/>
          <w:sz w:val="28"/>
          <w:szCs w:val="28"/>
        </w:rPr>
        <w:t>nghĩ, cảm</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xúc của</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b</w:t>
      </w:r>
      <w:r w:rsidRPr="009B4FAA">
        <w:rPr>
          <w:rFonts w:ascii="Times New Roman" w:hAnsi="Times New Roman" w:cs="Times New Roman"/>
          <w:color w:val="000000" w:themeColor="text1"/>
          <w:spacing w:val="-1"/>
          <w:sz w:val="28"/>
          <w:szCs w:val="28"/>
        </w:rPr>
        <w:t>ả</w:t>
      </w:r>
      <w:r w:rsidRPr="009B4FAA">
        <w:rPr>
          <w:rFonts w:ascii="Times New Roman" w:hAnsi="Times New Roman" w:cs="Times New Roman"/>
          <w:color w:val="000000" w:themeColor="text1"/>
          <w:sz w:val="28"/>
          <w:szCs w:val="28"/>
        </w:rPr>
        <w:t xml:space="preserve">n </w:t>
      </w:r>
      <w:r w:rsidRPr="009B4FAA">
        <w:rPr>
          <w:rFonts w:ascii="Times New Roman" w:hAnsi="Times New Roman" w:cs="Times New Roman"/>
          <w:color w:val="000000" w:themeColor="text1"/>
          <w:spacing w:val="-1"/>
          <w:sz w:val="28"/>
          <w:szCs w:val="28"/>
        </w:rPr>
        <w:t>t</w:t>
      </w:r>
      <w:r w:rsidRPr="009B4FAA">
        <w:rPr>
          <w:rFonts w:ascii="Times New Roman" w:hAnsi="Times New Roman" w:cs="Times New Roman"/>
          <w:color w:val="000000" w:themeColor="text1"/>
          <w:sz w:val="28"/>
          <w:szCs w:val="28"/>
        </w:rPr>
        <w:t>h</w:t>
      </w:r>
      <w:r w:rsidRPr="009B4FAA">
        <w:rPr>
          <w:rFonts w:ascii="Times New Roman" w:hAnsi="Times New Roman" w:cs="Times New Roman"/>
          <w:color w:val="000000" w:themeColor="text1"/>
          <w:spacing w:val="-1"/>
          <w:sz w:val="28"/>
          <w:szCs w:val="28"/>
        </w:rPr>
        <w:t>â</w:t>
      </w:r>
      <w:r w:rsidRPr="009B4FAA">
        <w:rPr>
          <w:rFonts w:ascii="Times New Roman" w:hAnsi="Times New Roman" w:cs="Times New Roman"/>
          <w:color w:val="000000" w:themeColor="text1"/>
          <w:sz w:val="28"/>
          <w:szCs w:val="28"/>
        </w:rPr>
        <w:t>n.</w:t>
      </w:r>
    </w:p>
    <w:p w:rsidR="009B4FAA" w:rsidRPr="009B4FAA" w:rsidRDefault="009B4FAA" w:rsidP="0022026B">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22026B">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2026B">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lastRenderedPageBreak/>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22026B">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22026B">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C46467">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C46467">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C46467">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23</w:t>
      </w:r>
    </w:p>
    <w:p w:rsidR="009B4FAA" w:rsidRPr="009B4FAA" w:rsidRDefault="009B4FAA" w:rsidP="00C46467">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2026B">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2026B">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quan sát hình ảnh</w:t>
      </w:r>
    </w:p>
    <w:p w:rsidR="009B4FAA" w:rsidRPr="009B4FAA" w:rsidRDefault="009B4FAA" w:rsidP="0022026B">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22026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2026B">
      <w:pPr>
        <w:ind w:right="2"/>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Thơ</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lang w:val="da-DK"/>
        </w:rPr>
        <w:t xml:space="preserve">6 chữ, 7 chữ </w:t>
      </w:r>
      <w:r w:rsidRPr="009B4FAA">
        <w:rPr>
          <w:rFonts w:ascii="Times New Roman" w:hAnsi="Times New Roman" w:cs="Times New Roman"/>
          <w:color w:val="000000" w:themeColor="text1"/>
          <w:sz w:val="28"/>
          <w:szCs w:val="28"/>
        </w:rPr>
        <w:t>là</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gì?</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Làm</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z w:val="28"/>
          <w:szCs w:val="28"/>
        </w:rPr>
        <w:t>thế n</w:t>
      </w:r>
      <w:r w:rsidRPr="009B4FAA">
        <w:rPr>
          <w:rFonts w:ascii="Times New Roman" w:hAnsi="Times New Roman" w:cs="Times New Roman"/>
          <w:color w:val="000000" w:themeColor="text1"/>
          <w:spacing w:val="-1"/>
          <w:sz w:val="28"/>
          <w:szCs w:val="28"/>
        </w:rPr>
        <w:t>à</w:t>
      </w:r>
      <w:r w:rsidRPr="009B4FAA">
        <w:rPr>
          <w:rFonts w:ascii="Times New Roman" w:hAnsi="Times New Roman" w:cs="Times New Roman"/>
          <w:color w:val="000000" w:themeColor="text1"/>
          <w:sz w:val="28"/>
          <w:szCs w:val="28"/>
        </w:rPr>
        <w:t>o</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để</w:t>
      </w:r>
      <w:r w:rsidRPr="009B4FAA">
        <w:rPr>
          <w:rFonts w:ascii="Times New Roman" w:hAnsi="Times New Roman" w:cs="Times New Roman"/>
          <w:color w:val="000000" w:themeColor="text1"/>
          <w:spacing w:val="68"/>
          <w:sz w:val="28"/>
          <w:szCs w:val="28"/>
        </w:rPr>
        <w:t xml:space="preserve"> </w:t>
      </w:r>
      <w:r w:rsidRPr="009B4FAA">
        <w:rPr>
          <w:rFonts w:ascii="Times New Roman" w:hAnsi="Times New Roman" w:cs="Times New Roman"/>
          <w:color w:val="000000" w:themeColor="text1"/>
          <w:sz w:val="28"/>
          <w:szCs w:val="28"/>
        </w:rPr>
        <w:t>vi</w:t>
      </w:r>
      <w:r w:rsidRPr="009B4FAA">
        <w:rPr>
          <w:rFonts w:ascii="Times New Roman" w:hAnsi="Times New Roman" w:cs="Times New Roman"/>
          <w:color w:val="000000" w:themeColor="text1"/>
          <w:spacing w:val="-1"/>
          <w:sz w:val="28"/>
          <w:szCs w:val="28"/>
        </w:rPr>
        <w:t>ế</w:t>
      </w:r>
      <w:r w:rsidRPr="009B4FAA">
        <w:rPr>
          <w:rFonts w:ascii="Times New Roman" w:hAnsi="Times New Roman" w:cs="Times New Roman"/>
          <w:color w:val="000000" w:themeColor="text1"/>
          <w:sz w:val="28"/>
          <w:szCs w:val="28"/>
        </w:rPr>
        <w:t>t đo</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n v</w:t>
      </w:r>
      <w:r w:rsidRPr="009B4FAA">
        <w:rPr>
          <w:rFonts w:ascii="Times New Roman" w:hAnsi="Times New Roman" w:cs="Times New Roman"/>
          <w:color w:val="000000" w:themeColor="text1"/>
          <w:spacing w:val="-1"/>
          <w:sz w:val="28"/>
          <w:szCs w:val="28"/>
        </w:rPr>
        <w:t>ă</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pacing w:val="-1"/>
          <w:sz w:val="28"/>
          <w:szCs w:val="28"/>
        </w:rPr>
        <w:t>gh</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l</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i c</w:t>
      </w:r>
      <w:r w:rsidRPr="009B4FAA">
        <w:rPr>
          <w:rFonts w:ascii="Times New Roman" w:hAnsi="Times New Roman" w:cs="Times New Roman"/>
          <w:color w:val="000000" w:themeColor="text1"/>
          <w:spacing w:val="-3"/>
          <w:sz w:val="28"/>
          <w:szCs w:val="28"/>
        </w:rPr>
        <w:t>ả</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g</w:t>
      </w:r>
      <w:r w:rsidRPr="009B4FAA">
        <w:rPr>
          <w:rFonts w:ascii="Times New Roman" w:hAnsi="Times New Roman" w:cs="Times New Roman"/>
          <w:color w:val="000000" w:themeColor="text1"/>
          <w:sz w:val="28"/>
          <w:szCs w:val="28"/>
        </w:rPr>
        <w:t xml:space="preserve">hĩ về </w:t>
      </w:r>
      <w:r w:rsidRPr="009B4FAA">
        <w:rPr>
          <w:rFonts w:ascii="Times New Roman" w:hAnsi="Times New Roman" w:cs="Times New Roman"/>
          <w:color w:val="000000" w:themeColor="text1"/>
          <w:spacing w:val="-5"/>
          <w:sz w:val="28"/>
          <w:szCs w:val="28"/>
        </w:rPr>
        <w:t>m</w:t>
      </w:r>
      <w:r w:rsidRPr="009B4FAA">
        <w:rPr>
          <w:rFonts w:ascii="Times New Roman" w:hAnsi="Times New Roman" w:cs="Times New Roman"/>
          <w:color w:val="000000" w:themeColor="text1"/>
          <w:spacing w:val="1"/>
          <w:sz w:val="28"/>
          <w:szCs w:val="28"/>
        </w:rPr>
        <w:t>ộ</w:t>
      </w:r>
      <w:r w:rsidRPr="009B4FAA">
        <w:rPr>
          <w:rFonts w:ascii="Times New Roman" w:hAnsi="Times New Roman" w:cs="Times New Roman"/>
          <w:color w:val="000000" w:themeColor="text1"/>
          <w:sz w:val="28"/>
          <w:szCs w:val="28"/>
        </w:rPr>
        <w:t>t</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bài thơ</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lang w:val="da-DK"/>
        </w:rPr>
        <w:t>6 chữ, 7 chữ</w:t>
      </w:r>
      <w:r w:rsidRPr="009B4FAA">
        <w:rPr>
          <w:rFonts w:ascii="Times New Roman" w:hAnsi="Times New Roman" w:cs="Times New Roman"/>
          <w:color w:val="000000" w:themeColor="text1"/>
          <w:sz w:val="28"/>
          <w:szCs w:val="28"/>
        </w:rPr>
        <w:t>?</w:t>
      </w:r>
    </w:p>
    <w:p w:rsidR="009B4FAA" w:rsidRPr="009B4FAA" w:rsidRDefault="009B4FAA" w:rsidP="0022026B">
      <w:pPr>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2026B">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22026B">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22026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2026B">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22026B">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22026B">
      <w:pPr>
        <w:spacing w:line="239" w:lineRule="auto"/>
        <w:ind w:right="-16"/>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lang w:val="nl-NL"/>
        </w:rPr>
        <w:t xml:space="preserve">Đánh giá kết quả thực hiện nhiệm vụ, </w:t>
      </w:r>
      <w:r w:rsidRPr="009B4FAA">
        <w:rPr>
          <w:rFonts w:ascii="Times New Roman" w:hAnsi="Times New Roman" w:cs="Times New Roman"/>
          <w:b/>
          <w:color w:val="000000" w:themeColor="text1"/>
          <w:sz w:val="28"/>
          <w:szCs w:val="28"/>
        </w:rPr>
        <w:t>kết nối vào bài học</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color w:val="000000" w:themeColor="text1"/>
          <w:spacing w:val="-1"/>
          <w:sz w:val="28"/>
          <w:szCs w:val="28"/>
        </w:rPr>
        <w:t>L</w:t>
      </w:r>
      <w:r w:rsidRPr="009B4FAA">
        <w:rPr>
          <w:rFonts w:ascii="Times New Roman" w:hAnsi="Times New Roman" w:cs="Times New Roman"/>
          <w:color w:val="000000" w:themeColor="text1"/>
          <w:spacing w:val="2"/>
          <w:sz w:val="28"/>
          <w:szCs w:val="28"/>
        </w:rPr>
        <w:t>à</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thế n</w:t>
      </w:r>
      <w:r w:rsidRPr="009B4FAA">
        <w:rPr>
          <w:rFonts w:ascii="Times New Roman" w:hAnsi="Times New Roman" w:cs="Times New Roman"/>
          <w:color w:val="000000" w:themeColor="text1"/>
          <w:spacing w:val="-1"/>
          <w:sz w:val="28"/>
          <w:szCs w:val="28"/>
        </w:rPr>
        <w:t>à</w:t>
      </w:r>
      <w:r w:rsidRPr="009B4FAA">
        <w:rPr>
          <w:rFonts w:ascii="Times New Roman" w:hAnsi="Times New Roman" w:cs="Times New Roman"/>
          <w:color w:val="000000" w:themeColor="text1"/>
          <w:sz w:val="28"/>
          <w:szCs w:val="28"/>
        </w:rPr>
        <w:t>o</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để</w:t>
      </w:r>
      <w:r w:rsidRPr="009B4FAA">
        <w:rPr>
          <w:rFonts w:ascii="Times New Roman" w:hAnsi="Times New Roman" w:cs="Times New Roman"/>
          <w:color w:val="000000" w:themeColor="text1"/>
          <w:spacing w:val="68"/>
          <w:sz w:val="28"/>
          <w:szCs w:val="28"/>
        </w:rPr>
        <w:t xml:space="preserve"> </w:t>
      </w:r>
      <w:r w:rsidRPr="009B4FAA">
        <w:rPr>
          <w:rFonts w:ascii="Times New Roman" w:hAnsi="Times New Roman" w:cs="Times New Roman"/>
          <w:color w:val="000000" w:themeColor="text1"/>
          <w:sz w:val="28"/>
          <w:szCs w:val="28"/>
        </w:rPr>
        <w:t>vi</w:t>
      </w:r>
      <w:r w:rsidRPr="009B4FAA">
        <w:rPr>
          <w:rFonts w:ascii="Times New Roman" w:hAnsi="Times New Roman" w:cs="Times New Roman"/>
          <w:color w:val="000000" w:themeColor="text1"/>
          <w:spacing w:val="-1"/>
          <w:sz w:val="28"/>
          <w:szCs w:val="28"/>
        </w:rPr>
        <w:t>ế</w:t>
      </w:r>
      <w:r w:rsidRPr="009B4FAA">
        <w:rPr>
          <w:rFonts w:ascii="Times New Roman" w:hAnsi="Times New Roman" w:cs="Times New Roman"/>
          <w:color w:val="000000" w:themeColor="text1"/>
          <w:sz w:val="28"/>
          <w:szCs w:val="28"/>
        </w:rPr>
        <w:t>t đo</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n v</w:t>
      </w:r>
      <w:r w:rsidRPr="009B4FAA">
        <w:rPr>
          <w:rFonts w:ascii="Times New Roman" w:hAnsi="Times New Roman" w:cs="Times New Roman"/>
          <w:color w:val="000000" w:themeColor="text1"/>
          <w:spacing w:val="-1"/>
          <w:sz w:val="28"/>
          <w:szCs w:val="28"/>
        </w:rPr>
        <w:t>ă</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pacing w:val="-1"/>
          <w:sz w:val="28"/>
          <w:szCs w:val="28"/>
        </w:rPr>
        <w:t>gh</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l</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i c</w:t>
      </w:r>
      <w:r w:rsidRPr="009B4FAA">
        <w:rPr>
          <w:rFonts w:ascii="Times New Roman" w:hAnsi="Times New Roman" w:cs="Times New Roman"/>
          <w:color w:val="000000" w:themeColor="text1"/>
          <w:spacing w:val="-3"/>
          <w:sz w:val="28"/>
          <w:szCs w:val="28"/>
        </w:rPr>
        <w:t>ả</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g</w:t>
      </w:r>
      <w:r w:rsidRPr="009B4FAA">
        <w:rPr>
          <w:rFonts w:ascii="Times New Roman" w:hAnsi="Times New Roman" w:cs="Times New Roman"/>
          <w:color w:val="000000" w:themeColor="text1"/>
          <w:sz w:val="28"/>
          <w:szCs w:val="28"/>
        </w:rPr>
        <w:t xml:space="preserve">hĩ về </w:t>
      </w:r>
      <w:r w:rsidRPr="009B4FAA">
        <w:rPr>
          <w:rFonts w:ascii="Times New Roman" w:hAnsi="Times New Roman" w:cs="Times New Roman"/>
          <w:color w:val="000000" w:themeColor="text1"/>
          <w:spacing w:val="-5"/>
          <w:sz w:val="28"/>
          <w:szCs w:val="28"/>
        </w:rPr>
        <w:t>m</w:t>
      </w:r>
      <w:r w:rsidRPr="009B4FAA">
        <w:rPr>
          <w:rFonts w:ascii="Times New Roman" w:hAnsi="Times New Roman" w:cs="Times New Roman"/>
          <w:color w:val="000000" w:themeColor="text1"/>
          <w:spacing w:val="1"/>
          <w:sz w:val="28"/>
          <w:szCs w:val="28"/>
        </w:rPr>
        <w:t>ộ</w:t>
      </w:r>
      <w:r w:rsidRPr="009B4FAA">
        <w:rPr>
          <w:rFonts w:ascii="Times New Roman" w:hAnsi="Times New Roman" w:cs="Times New Roman"/>
          <w:color w:val="000000" w:themeColor="text1"/>
          <w:sz w:val="28"/>
          <w:szCs w:val="28"/>
        </w:rPr>
        <w:t>t</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bài thơ</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lang w:val="da-DK"/>
        </w:rPr>
        <w:t>6 chữ, 7 chữ</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pacing w:val="1"/>
          <w:sz w:val="28"/>
          <w:szCs w:val="28"/>
        </w:rPr>
        <w:t>ng</w:t>
      </w:r>
      <w:r w:rsidRPr="009B4FAA">
        <w:rPr>
          <w:rFonts w:ascii="Times New Roman" w:hAnsi="Times New Roman" w:cs="Times New Roman"/>
          <w:color w:val="000000" w:themeColor="text1"/>
          <w:sz w:val="28"/>
          <w:szCs w:val="28"/>
        </w:rPr>
        <w:t>ày</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h</w:t>
      </w:r>
      <w:r w:rsidRPr="009B4FAA">
        <w:rPr>
          <w:rFonts w:ascii="Times New Roman" w:hAnsi="Times New Roman" w:cs="Times New Roman"/>
          <w:color w:val="000000" w:themeColor="text1"/>
          <w:spacing w:val="1"/>
          <w:sz w:val="28"/>
          <w:szCs w:val="28"/>
        </w:rPr>
        <w:t>ô</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z w:val="28"/>
          <w:szCs w:val="28"/>
        </w:rPr>
        <w:t>nay</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ch</w:t>
      </w:r>
      <w:r w:rsidRPr="009B4FAA">
        <w:rPr>
          <w:rFonts w:ascii="Times New Roman" w:hAnsi="Times New Roman" w:cs="Times New Roman"/>
          <w:color w:val="000000" w:themeColor="text1"/>
          <w:spacing w:val="2"/>
          <w:sz w:val="28"/>
          <w:szCs w:val="28"/>
        </w:rPr>
        <w:t>ú</w:t>
      </w:r>
      <w:r w:rsidRPr="009B4FAA">
        <w:rPr>
          <w:rFonts w:ascii="Times New Roman" w:hAnsi="Times New Roman" w:cs="Times New Roman"/>
          <w:color w:val="000000" w:themeColor="text1"/>
          <w:spacing w:val="1"/>
          <w:sz w:val="28"/>
          <w:szCs w:val="28"/>
        </w:rPr>
        <w:t>n</w:t>
      </w:r>
      <w:r w:rsidRPr="009B4FAA">
        <w:rPr>
          <w:rFonts w:ascii="Times New Roman" w:hAnsi="Times New Roman" w:cs="Times New Roman"/>
          <w:color w:val="000000" w:themeColor="text1"/>
          <w:sz w:val="28"/>
          <w:szCs w:val="28"/>
        </w:rPr>
        <w:t xml:space="preserve">g ta sẽ </w:t>
      </w:r>
      <w:r w:rsidRPr="009B4FAA">
        <w:rPr>
          <w:rFonts w:ascii="Times New Roman" w:hAnsi="Times New Roman" w:cs="Times New Roman"/>
          <w:color w:val="000000" w:themeColor="text1"/>
          <w:spacing w:val="-2"/>
          <w:sz w:val="28"/>
          <w:szCs w:val="28"/>
        </w:rPr>
        <w:t>c</w:t>
      </w:r>
      <w:r w:rsidRPr="009B4FAA">
        <w:rPr>
          <w:rFonts w:ascii="Times New Roman" w:hAnsi="Times New Roman" w:cs="Times New Roman"/>
          <w:color w:val="000000" w:themeColor="text1"/>
          <w:spacing w:val="-1"/>
          <w:sz w:val="28"/>
          <w:szCs w:val="28"/>
        </w:rPr>
        <w:t>ù</w:t>
      </w:r>
      <w:r w:rsidRPr="009B4FAA">
        <w:rPr>
          <w:rFonts w:ascii="Times New Roman" w:hAnsi="Times New Roman" w:cs="Times New Roman"/>
          <w:color w:val="000000" w:themeColor="text1"/>
          <w:sz w:val="28"/>
          <w:szCs w:val="28"/>
        </w:rPr>
        <w:t>ng</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viết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đoạn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w:t>
      </w:r>
      <w:r w:rsidRPr="009B4FAA">
        <w:rPr>
          <w:rFonts w:ascii="Times New Roman" w:hAnsi="Times New Roman" w:cs="Times New Roman"/>
          <w:color w:val="000000" w:themeColor="text1"/>
          <w:spacing w:val="-1"/>
          <w:sz w:val="28"/>
          <w:szCs w:val="28"/>
        </w:rPr>
        <w:t>ă</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z w:val="28"/>
          <w:szCs w:val="28"/>
        </w:rPr>
        <w:t>đoạn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w:t>
      </w:r>
      <w:r w:rsidRPr="009B4FAA">
        <w:rPr>
          <w:rFonts w:ascii="Times New Roman" w:hAnsi="Times New Roman" w:cs="Times New Roman"/>
          <w:color w:val="000000" w:themeColor="text1"/>
          <w:spacing w:val="-1"/>
          <w:sz w:val="28"/>
          <w:szCs w:val="28"/>
        </w:rPr>
        <w:t>ă</w:t>
      </w:r>
      <w:r w:rsidRPr="009B4FAA">
        <w:rPr>
          <w:rFonts w:ascii="Times New Roman" w:hAnsi="Times New Roman" w:cs="Times New Roman"/>
          <w:color w:val="000000" w:themeColor="text1"/>
          <w:sz w:val="28"/>
          <w:szCs w:val="28"/>
        </w:rPr>
        <w:t xml:space="preserve">n </w:t>
      </w:r>
      <w:r w:rsidRPr="009B4FAA">
        <w:rPr>
          <w:rFonts w:ascii="Times New Roman" w:hAnsi="Times New Roman" w:cs="Times New Roman"/>
          <w:color w:val="000000" w:themeColor="text1"/>
          <w:spacing w:val="-1"/>
          <w:sz w:val="28"/>
          <w:szCs w:val="28"/>
        </w:rPr>
        <w:t>g</w:t>
      </w:r>
      <w:r w:rsidRPr="009B4FAA">
        <w:rPr>
          <w:rFonts w:ascii="Times New Roman" w:hAnsi="Times New Roman" w:cs="Times New Roman"/>
          <w:color w:val="000000" w:themeColor="text1"/>
          <w:sz w:val="28"/>
          <w:szCs w:val="28"/>
        </w:rPr>
        <w:t>hi l</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c</w:t>
      </w:r>
      <w:r w:rsidRPr="009B4FAA">
        <w:rPr>
          <w:rFonts w:ascii="Times New Roman" w:hAnsi="Times New Roman" w:cs="Times New Roman"/>
          <w:color w:val="000000" w:themeColor="text1"/>
          <w:spacing w:val="-3"/>
          <w:sz w:val="28"/>
          <w:szCs w:val="28"/>
        </w:rPr>
        <w:t>ả</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g</w:t>
      </w:r>
      <w:r w:rsidRPr="009B4FAA">
        <w:rPr>
          <w:rFonts w:ascii="Times New Roman" w:hAnsi="Times New Roman" w:cs="Times New Roman"/>
          <w:color w:val="000000" w:themeColor="text1"/>
          <w:sz w:val="28"/>
          <w:szCs w:val="28"/>
        </w:rPr>
        <w:t xml:space="preserve">hĩ về </w:t>
      </w:r>
      <w:r w:rsidRPr="009B4FAA">
        <w:rPr>
          <w:rFonts w:ascii="Times New Roman" w:hAnsi="Times New Roman" w:cs="Times New Roman"/>
          <w:color w:val="000000" w:themeColor="text1"/>
          <w:spacing w:val="-5"/>
          <w:sz w:val="28"/>
          <w:szCs w:val="28"/>
        </w:rPr>
        <w:t>m</w:t>
      </w:r>
      <w:r w:rsidRPr="009B4FAA">
        <w:rPr>
          <w:rFonts w:ascii="Times New Roman" w:hAnsi="Times New Roman" w:cs="Times New Roman"/>
          <w:color w:val="000000" w:themeColor="text1"/>
          <w:spacing w:val="1"/>
          <w:sz w:val="28"/>
          <w:szCs w:val="28"/>
        </w:rPr>
        <w:t>ộ</w:t>
      </w:r>
      <w:r w:rsidRPr="009B4FAA">
        <w:rPr>
          <w:rFonts w:ascii="Times New Roman" w:hAnsi="Times New Roman" w:cs="Times New Roman"/>
          <w:color w:val="000000" w:themeColor="text1"/>
          <w:sz w:val="28"/>
          <w:szCs w:val="28"/>
        </w:rPr>
        <w:t>t</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bài thơ</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lang w:val="da-DK"/>
        </w:rPr>
        <w:t>6 chữ, 7 chữ</w:t>
      </w:r>
      <w:r w:rsidRPr="009B4FAA">
        <w:rPr>
          <w:rFonts w:ascii="Times New Roman" w:hAnsi="Times New Roman" w:cs="Times New Roman"/>
          <w:color w:val="000000" w:themeColor="text1"/>
          <w:sz w:val="28"/>
          <w:szCs w:val="28"/>
        </w:rPr>
        <w:t>.</w:t>
      </w:r>
    </w:p>
    <w:p w:rsidR="009B4FAA" w:rsidRPr="009B4FAA" w:rsidRDefault="009B4FAA" w:rsidP="0022026B">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w:t>
      </w:r>
    </w:p>
    <w:tbl>
      <w:tblPr>
        <w:tblStyle w:val="TableGrid"/>
        <w:tblW w:w="10141" w:type="dxa"/>
        <w:tblInd w:w="137" w:type="dxa"/>
        <w:tblLayout w:type="fixed"/>
        <w:tblLook w:val="04A0" w:firstRow="1" w:lastRow="0" w:firstColumn="1" w:lastColumn="0" w:noHBand="0" w:noVBand="1"/>
      </w:tblPr>
      <w:tblGrid>
        <w:gridCol w:w="5387"/>
        <w:gridCol w:w="4754"/>
      </w:tblGrid>
      <w:tr w:rsidR="009B4FAA" w:rsidRPr="009B4FAA" w:rsidTr="0022026B">
        <w:tc>
          <w:tcPr>
            <w:tcW w:w="5387" w:type="dxa"/>
          </w:tcPr>
          <w:p w:rsidR="009B4FAA" w:rsidRPr="009B4FAA" w:rsidRDefault="009B4FAA" w:rsidP="00F62126">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754" w:type="dxa"/>
          </w:tcPr>
          <w:p w:rsidR="009B4FAA" w:rsidRPr="009B4FAA" w:rsidRDefault="009B4FAA" w:rsidP="00F62126">
            <w:pPr>
              <w:jc w:val="center"/>
              <w:rPr>
                <w:b/>
                <w:color w:val="000000" w:themeColor="text1"/>
                <w:sz w:val="28"/>
                <w:szCs w:val="28"/>
              </w:rPr>
            </w:pPr>
            <w:r w:rsidRPr="009B4FAA">
              <w:rPr>
                <w:b/>
                <w:color w:val="000000" w:themeColor="text1"/>
                <w:sz w:val="28"/>
                <w:szCs w:val="28"/>
              </w:rPr>
              <w:t>Nội dung cần đạt</w:t>
            </w:r>
          </w:p>
        </w:tc>
      </w:tr>
      <w:tr w:rsidR="009B4FAA" w:rsidRPr="009B4FAA" w:rsidTr="0022026B">
        <w:tc>
          <w:tcPr>
            <w:tcW w:w="5387"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ghi lại cảm xúc về bài thơ 6 chữ, 7 chữ </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w:t>
            </w:r>
            <w:r w:rsidRPr="009B4FAA">
              <w:rPr>
                <w:iCs/>
                <w:color w:val="000000" w:themeColor="text1"/>
                <w:sz w:val="28"/>
                <w:szCs w:val="28"/>
                <w:lang w:val="vi-VN"/>
              </w:rPr>
              <w:lastRenderedPageBreak/>
              <w:t>học tập</w:t>
            </w:r>
            <w:r w:rsidRPr="009B4FAA">
              <w:rPr>
                <w:iCs/>
                <w:color w:val="000000" w:themeColor="text1"/>
                <w:sz w:val="28"/>
                <w:szCs w:val="28"/>
              </w:rPr>
              <w:t>.</w:t>
            </w:r>
          </w:p>
          <w:p w:rsidR="009B4FAA" w:rsidRPr="009B4FAA" w:rsidRDefault="009B4FAA" w:rsidP="00F6212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F62126">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54" w:type="dxa"/>
          </w:tcPr>
          <w:p w:rsidR="009B4FAA" w:rsidRPr="009B4FAA" w:rsidRDefault="009B4FAA" w:rsidP="00F62126">
            <w:pPr>
              <w:shd w:val="clear" w:color="auto" w:fill="FFFFFF"/>
              <w:rPr>
                <w:b/>
                <w:color w:val="000000" w:themeColor="text1"/>
                <w:sz w:val="28"/>
                <w:szCs w:val="28"/>
                <w:lang w:val="pt-BR"/>
              </w:rPr>
            </w:pPr>
            <w:r w:rsidRPr="009B4FAA">
              <w:rPr>
                <w:b/>
                <w:color w:val="000000" w:themeColor="text1"/>
                <w:sz w:val="28"/>
                <w:szCs w:val="28"/>
                <w:lang w:val="pt-BR"/>
              </w:rPr>
              <w:lastRenderedPageBreak/>
              <w:t>1, Định hướng</w:t>
            </w:r>
          </w:p>
          <w:p w:rsidR="009B4FAA" w:rsidRPr="009B4FAA" w:rsidRDefault="009B4FAA" w:rsidP="00F62126">
            <w:pPr>
              <w:shd w:val="clear" w:color="auto" w:fill="FFFFFF"/>
              <w:rPr>
                <w:b/>
                <w:color w:val="000000" w:themeColor="text1"/>
                <w:sz w:val="28"/>
                <w:szCs w:val="28"/>
              </w:rPr>
            </w:pPr>
          </w:p>
        </w:tc>
      </w:tr>
      <w:tr w:rsidR="009B4FAA" w:rsidRPr="009B4FAA" w:rsidTr="0022026B">
        <w:trPr>
          <w:trHeight w:val="3695"/>
        </w:trPr>
        <w:tc>
          <w:tcPr>
            <w:tcW w:w="5387"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F62126">
            <w:pPr>
              <w:tabs>
                <w:tab w:val="left" w:pos="142"/>
                <w:tab w:val="left" w:pos="284"/>
                <w:tab w:val="left" w:pos="426"/>
              </w:tabs>
              <w:rPr>
                <w:color w:val="000000" w:themeColor="text1"/>
                <w:sz w:val="28"/>
                <w:szCs w:val="28"/>
              </w:rPr>
            </w:pPr>
            <w:r w:rsidRPr="009B4FAA">
              <w:rPr>
                <w:iCs/>
                <w:color w:val="000000" w:themeColor="text1"/>
                <w:sz w:val="28"/>
                <w:szCs w:val="28"/>
                <w:lang w:val="nl-NL"/>
              </w:rPr>
              <w:t xml:space="preserve">Viết đoạn văn ghi lại </w:t>
            </w:r>
            <w:r w:rsidRPr="009B4FAA">
              <w:rPr>
                <w:color w:val="000000" w:themeColor="text1"/>
                <w:sz w:val="28"/>
                <w:szCs w:val="28"/>
              </w:rPr>
              <w:t xml:space="preserve">  cảm xúc về bài thơ 6 chữ, 7 chữ cần làm gì?</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F62126">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F62126">
            <w:pPr>
              <w:rPr>
                <w:iCs/>
                <w:color w:val="000000" w:themeColor="text1"/>
                <w:sz w:val="28"/>
                <w:szCs w:val="28"/>
                <w:lang w:val="vi-VN"/>
              </w:rPr>
            </w:pPr>
            <w:r w:rsidRPr="009B4FAA">
              <w:rPr>
                <w:iCs/>
                <w:color w:val="000000" w:themeColor="text1"/>
                <w:sz w:val="28"/>
                <w:szCs w:val="28"/>
                <w:lang w:val="vi-VN"/>
              </w:rPr>
              <w:t>- HS, GV đánh giá, nhận xét.</w:t>
            </w:r>
          </w:p>
        </w:tc>
        <w:tc>
          <w:tcPr>
            <w:tcW w:w="4754"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Bài thơ em yêu:</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Đặt câu hỏi:</w:t>
            </w:r>
          </w:p>
          <w:p w:rsidR="009B4FAA" w:rsidRPr="009B4FAA" w:rsidRDefault="009B4FAA" w:rsidP="00F62126">
            <w:pPr>
              <w:shd w:val="clear" w:color="auto" w:fill="FFFFFF"/>
              <w:rPr>
                <w:color w:val="000000" w:themeColor="text1"/>
                <w:sz w:val="28"/>
                <w:szCs w:val="28"/>
                <w:lang w:val="pt-BR"/>
              </w:rPr>
            </w:pPr>
            <w:r w:rsidRPr="009B4FAA">
              <w:rPr>
                <w:color w:val="000000" w:themeColor="text1"/>
                <w:sz w:val="28"/>
                <w:szCs w:val="28"/>
                <w:lang w:val="pt-BR"/>
              </w:rPr>
              <w:t>Đó là bài thơ nào?</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lang w:val="pt-BR"/>
              </w:rPr>
              <w:t>Lí do vì sao em yêu thích/ lựa chọn bài thơ này?</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Nêu cảm xúc về nội dung hoặc nghệ thuật một câu thơ, khổ thơ, đoạn thơ và cả bài thơ mà em ấn tượng và yêu thích.</w:t>
            </w:r>
          </w:p>
        </w:tc>
      </w:tr>
      <w:tr w:rsidR="009B4FAA" w:rsidRPr="009B4FAA" w:rsidTr="0022026B">
        <w:trPr>
          <w:trHeight w:val="274"/>
        </w:trPr>
        <w:tc>
          <w:tcPr>
            <w:tcW w:w="5387" w:type="dxa"/>
          </w:tcPr>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Một số kĩ năng cần lưu ý khi đọc một bài thơ bốn chữ, năm chữ, cũng như cảm nhận của em khi viết đoạn văn ghi lại cảm xúc của em về bài thơ 6 chữ, 7 chữ ? </w:t>
            </w:r>
          </w:p>
          <w:p w:rsidR="009B4FAA" w:rsidRPr="009B4FAA" w:rsidRDefault="009B4FAA" w:rsidP="00F62126">
            <w:pPr>
              <w:rPr>
                <w:color w:val="000000" w:themeColor="text1"/>
                <w:sz w:val="28"/>
                <w:szCs w:val="28"/>
              </w:rPr>
            </w:pPr>
            <w:r w:rsidRPr="009B4FAA">
              <w:rPr>
                <w:color w:val="000000" w:themeColor="text1"/>
                <w:sz w:val="28"/>
                <w:szCs w:val="28"/>
              </w:rPr>
              <w:t xml:space="preserve"> </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xml:space="preserve"> </w:t>
            </w:r>
          </w:p>
          <w:p w:rsidR="009B4FAA" w:rsidRPr="009B4FAA" w:rsidRDefault="009B4FAA" w:rsidP="00F62126">
            <w:pPr>
              <w:rPr>
                <w:color w:val="000000" w:themeColor="text1"/>
                <w:sz w:val="28"/>
                <w:szCs w:val="28"/>
              </w:rPr>
            </w:pPr>
            <w:r w:rsidRPr="009B4FAA">
              <w:rPr>
                <w:color w:val="000000" w:themeColor="text1"/>
                <w:sz w:val="28"/>
                <w:szCs w:val="28"/>
              </w:rPr>
              <w:t>Đọc đoạn văn để nhận biết các yếu tố nội dung, hình thức được người viết quan tâm khi phát biểu cảm nghĩ về một bài thơ và thực hiện các yêu cầu:</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Nhà văn Nguyên Hồng ấn tượng với những hình ảnh, chi tiết nào trong bài thơ Qua Đèo Ngang của Bà Huyện Thanh Quan?</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Nhà văn Nguyên Hồng ấn tượng với những hình ảnh, chi tiết:</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Thuộc lòng, xúc động và nhớ mãi những câu thơ trong bài Qua Đèo Ngang.</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Đèo Ngang vào buổi chiều tà.</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Với cảnh cây cỏ và núi non thấy được sự heo hút của những câu thơ trên kia.</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Cứ nghe thấy những tiếng đanh đanh khắc khoải “cuốc cuốc” vang lên,…</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Hãy chỉ ra các từ ngữ, câu văn thể hiện cảm xúc, sự liên tưởng và tưởng tượng mà bài thơ gợi ra cho người viết.</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xml:space="preserve">→ Các từ ngữ, câu văn thể hiện cảm xúc, sự </w:t>
            </w:r>
            <w:r w:rsidRPr="009B4FAA">
              <w:rPr>
                <w:color w:val="000000" w:themeColor="text1"/>
                <w:sz w:val="28"/>
                <w:szCs w:val="28"/>
              </w:rPr>
              <w:lastRenderedPageBreak/>
              <w:t>liên tưởng và tưởng tượng mà bài thơ gợi ra cho người viết:</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…tôi thuộc lòng, xúc động và nhớ mãi những câu thơ….</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Trong trí tưởng tượng, Bà Huyện Thanh Quan đã đưa tôi đến Đèo Ngang đúng vào buổi chiều tà.</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Tuổi lên bảy, lên tám của tôi khi ấy lại còn được những rung động này nữa:…</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Không ai bày cách cho tôi cảm xúc, nhưng tôi cứ nghe thấy những tiếng đanh đanh khắc khoải “cuốc cuốc” vang lên,…</w:t>
            </w:r>
          </w:p>
          <w:p w:rsidR="009B4FAA" w:rsidRPr="009B4FAA" w:rsidRDefault="009B4FAA" w:rsidP="00F62126">
            <w:pPr>
              <w:rPr>
                <w:color w:val="000000" w:themeColor="text1"/>
                <w:sz w:val="28"/>
                <w:szCs w:val="28"/>
              </w:rPr>
            </w:pPr>
          </w:p>
        </w:tc>
        <w:tc>
          <w:tcPr>
            <w:tcW w:w="4754" w:type="dxa"/>
          </w:tcPr>
          <w:p w:rsidR="009B4FAA" w:rsidRPr="009B4FAA" w:rsidRDefault="009B4FAA" w:rsidP="00F62126">
            <w:pPr>
              <w:shd w:val="clear" w:color="auto" w:fill="FFFFFF"/>
              <w:rPr>
                <w:color w:val="000000" w:themeColor="text1"/>
                <w:sz w:val="28"/>
                <w:szCs w:val="28"/>
              </w:rPr>
            </w:pPr>
            <w:r w:rsidRPr="009B4FAA">
              <w:rPr>
                <w:b/>
                <w:color w:val="000000" w:themeColor="text1"/>
                <w:sz w:val="28"/>
                <w:szCs w:val="28"/>
              </w:rPr>
              <w:lastRenderedPageBreak/>
              <w:t>Một số kĩ năng cần lưu ý.</w:t>
            </w:r>
            <w:r w:rsidRPr="009B4FAA">
              <w:rPr>
                <w:color w:val="000000" w:themeColor="text1"/>
                <w:sz w:val="28"/>
                <w:szCs w:val="28"/>
              </w:rPr>
              <w:t xml:space="preserve"> </w:t>
            </w:r>
          </w:p>
          <w:p w:rsidR="009B4FAA" w:rsidRPr="009B4FAA" w:rsidRDefault="009B4FAA" w:rsidP="00F62126">
            <w:pPr>
              <w:shd w:val="clear" w:color="auto" w:fill="FFFFFF"/>
              <w:rPr>
                <w:color w:val="000000" w:themeColor="text1"/>
                <w:sz w:val="28"/>
                <w:szCs w:val="28"/>
              </w:rPr>
            </w:pPr>
            <w:r w:rsidRPr="009B4FAA">
              <w:rPr>
                <w:b/>
                <w:color w:val="000000" w:themeColor="text1"/>
                <w:sz w:val="28"/>
                <w:szCs w:val="28"/>
              </w:rPr>
              <w:t>+ Kỹ năng đọc hiểu ngôn từ:</w:t>
            </w:r>
            <w:r w:rsidRPr="009B4FAA">
              <w:rPr>
                <w:color w:val="000000" w:themeColor="text1"/>
                <w:sz w:val="28"/>
                <w:szCs w:val="28"/>
              </w:rPr>
              <w:t xml:space="preserve"> hiểu đúng ý nghĩa từ ngữ. Nhận ra tư tưởng, tình cảm của tác giả=&gt;Đọc sâu, hiểu đúng.</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 Kỹ năng phát hiện tín hiệu thẩm mỹ:</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Từ ngữ độc đáo.</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Sự lặp lại của từ ngữ. Biện pháp tu từ.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Sự ngắt nhịp, thanh điệu. Các yếu tố tự sự. </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 xml:space="preserve">+ Kỹ năng phân tích: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Cái hay, đẹp của ngôn ngữ, của các yếu tố tự sự, miêu tả.</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Tình cảm của tác giả.</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lastRenderedPageBreak/>
              <w:t xml:space="preserve"> So sánh, liên tưởng, tưởng tượng tưởng tượng.</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 xml:space="preserve">+ Kỹ năng nhận xét đánh giá. </w:t>
            </w:r>
          </w:p>
          <w:p w:rsidR="009B4FAA" w:rsidRPr="009B4FAA" w:rsidRDefault="009B4FAA" w:rsidP="00F62126">
            <w:pPr>
              <w:rPr>
                <w:color w:val="000000" w:themeColor="text1"/>
                <w:sz w:val="28"/>
                <w:szCs w:val="28"/>
                <w:u w:val="single"/>
              </w:rPr>
            </w:pPr>
            <w:r w:rsidRPr="009B4FAA">
              <w:rPr>
                <w:color w:val="000000" w:themeColor="text1"/>
                <w:sz w:val="28"/>
                <w:szCs w:val="28"/>
              </w:rPr>
              <w:t>Cảm nhận của bản thân. Nhận xét</w:t>
            </w:r>
          </w:p>
          <w:p w:rsidR="009B4FAA" w:rsidRPr="009B4FAA" w:rsidRDefault="009B4FAA" w:rsidP="00F62126">
            <w:pPr>
              <w:shd w:val="clear" w:color="auto" w:fill="FFFFFF"/>
              <w:rPr>
                <w:bCs/>
                <w:color w:val="000000" w:themeColor="text1"/>
                <w:sz w:val="28"/>
                <w:szCs w:val="28"/>
              </w:rPr>
            </w:pPr>
          </w:p>
        </w:tc>
      </w:tr>
      <w:tr w:rsidR="009B4FAA" w:rsidRPr="009B4FAA" w:rsidTr="0022026B">
        <w:tc>
          <w:tcPr>
            <w:tcW w:w="5387"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yêu cầu đối với bài thơ 6 chữ hoặc 7 chữ.</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F6212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F62126">
            <w:pPr>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54" w:type="dxa"/>
          </w:tcPr>
          <w:p w:rsidR="009B4FAA" w:rsidRPr="009B4FAA" w:rsidRDefault="009B4FAA" w:rsidP="00F62126">
            <w:pPr>
              <w:rPr>
                <w:b/>
                <w:color w:val="000000" w:themeColor="text1"/>
                <w:sz w:val="28"/>
                <w:szCs w:val="28"/>
              </w:rPr>
            </w:pPr>
            <w:r w:rsidRPr="009B4FAA">
              <w:rPr>
                <w:b/>
                <w:color w:val="000000" w:themeColor="text1"/>
                <w:sz w:val="28"/>
                <w:szCs w:val="28"/>
                <w:lang w:val="pt-BR"/>
              </w:rPr>
              <w:t>2, Thực hành</w:t>
            </w:r>
          </w:p>
        </w:tc>
      </w:tr>
      <w:tr w:rsidR="009B4FAA" w:rsidRPr="009B4FAA" w:rsidTr="0022026B">
        <w:tc>
          <w:tcPr>
            <w:tcW w:w="5387"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F62126">
            <w:pPr>
              <w:rPr>
                <w:iCs/>
                <w:color w:val="000000" w:themeColor="text1"/>
                <w:sz w:val="28"/>
                <w:szCs w:val="28"/>
              </w:rPr>
            </w:pPr>
            <w:r w:rsidRPr="009B4FAA">
              <w:rPr>
                <w:iCs/>
                <w:color w:val="000000" w:themeColor="text1"/>
                <w:sz w:val="28"/>
                <w:szCs w:val="28"/>
                <w:lang w:val="nl-NL"/>
              </w:rPr>
              <w:t>Hãy xác đinh yêu cầu đối với từng bước</w:t>
            </w:r>
          </w:p>
          <w:p w:rsidR="009B4FAA" w:rsidRPr="009B4FAA" w:rsidRDefault="009B4FAA" w:rsidP="00F62126">
            <w:pPr>
              <w:rPr>
                <w:iCs/>
                <w:color w:val="000000" w:themeColor="text1"/>
                <w:sz w:val="28"/>
                <w:szCs w:val="28"/>
                <w:lang w:val="nl-NL"/>
              </w:rPr>
            </w:pP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lastRenderedPageBreak/>
              <w:t>* Báo cáo kết quả:</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F62126">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754" w:type="dxa"/>
          </w:tcPr>
          <w:p w:rsidR="009B4FAA" w:rsidRPr="009B4FAA" w:rsidRDefault="009B4FAA" w:rsidP="00F62126">
            <w:pPr>
              <w:pStyle w:val="NormalWeb"/>
              <w:spacing w:before="0" w:beforeAutospacing="0" w:after="0" w:afterAutospacing="0"/>
              <w:rPr>
                <w:color w:val="000000" w:themeColor="text1"/>
                <w:sz w:val="28"/>
                <w:szCs w:val="28"/>
              </w:rPr>
            </w:pPr>
            <w:r w:rsidRPr="009B4FAA">
              <w:rPr>
                <w:rStyle w:val="Strong"/>
                <w:color w:val="000000" w:themeColor="text1"/>
                <w:sz w:val="28"/>
                <w:szCs w:val="28"/>
              </w:rPr>
              <w:lastRenderedPageBreak/>
              <w:t>2. 1. Thực hành viết theo các bước</w:t>
            </w:r>
          </w:p>
          <w:p w:rsidR="009B4FAA" w:rsidRPr="009B4FAA" w:rsidRDefault="009B4FAA" w:rsidP="00F62126">
            <w:pPr>
              <w:shd w:val="clear" w:color="auto" w:fill="FFFFFF"/>
              <w:rPr>
                <w:color w:val="000000" w:themeColor="text1"/>
                <w:sz w:val="28"/>
                <w:szCs w:val="28"/>
              </w:rPr>
            </w:pPr>
            <w:r w:rsidRPr="009B4FAA">
              <w:rPr>
                <w:b/>
                <w:color w:val="000000" w:themeColor="text1"/>
                <w:sz w:val="28"/>
                <w:szCs w:val="28"/>
              </w:rPr>
              <w:t>Bài tập: Hãy viết đoạn văn bộc lộ cảm nghĩ của em sau khi đọc bài thơ “Nắng mới” của Lưu Trọng Lư</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Bước 1:  Chuẩn bị:</w:t>
            </w:r>
          </w:p>
          <w:p w:rsidR="009B4FAA" w:rsidRPr="009B4FAA" w:rsidRDefault="009B4FAA" w:rsidP="00F62126">
            <w:pPr>
              <w:widowControl/>
              <w:rPr>
                <w:color w:val="000000" w:themeColor="text1"/>
                <w:sz w:val="28"/>
                <w:szCs w:val="28"/>
              </w:rPr>
            </w:pPr>
            <w:r w:rsidRPr="009B4FAA">
              <w:rPr>
                <w:b/>
                <w:bCs/>
                <w:color w:val="000000" w:themeColor="text1"/>
                <w:sz w:val="28"/>
                <w:szCs w:val="28"/>
              </w:rPr>
              <w:t xml:space="preserve"> </w:t>
            </w:r>
          </w:p>
          <w:p w:rsidR="009B4FAA" w:rsidRPr="009B4FAA" w:rsidRDefault="009B4FAA" w:rsidP="00F62126">
            <w:pPr>
              <w:widowControl/>
              <w:rPr>
                <w:color w:val="000000" w:themeColor="text1"/>
                <w:sz w:val="28"/>
                <w:szCs w:val="28"/>
              </w:rPr>
            </w:pPr>
            <w:r w:rsidRPr="009B4FAA">
              <w:rPr>
                <w:color w:val="000000" w:themeColor="text1"/>
                <w:sz w:val="28"/>
                <w:szCs w:val="28"/>
              </w:rPr>
              <w:t xml:space="preserve">- Xem lại nội dung đọc hiểu bài thơ </w:t>
            </w:r>
            <w:r w:rsidRPr="009B4FAA">
              <w:rPr>
                <w:color w:val="000000" w:themeColor="text1"/>
                <w:sz w:val="28"/>
                <w:szCs w:val="28"/>
              </w:rPr>
              <w:lastRenderedPageBreak/>
              <w:t>Nắng mới của Lưu Trọng Lư.</w:t>
            </w:r>
          </w:p>
          <w:p w:rsidR="009B4FAA" w:rsidRPr="009B4FAA" w:rsidRDefault="009B4FAA" w:rsidP="00F62126">
            <w:pPr>
              <w:widowControl/>
              <w:rPr>
                <w:color w:val="000000" w:themeColor="text1"/>
                <w:sz w:val="28"/>
                <w:szCs w:val="28"/>
              </w:rPr>
            </w:pPr>
            <w:r w:rsidRPr="009B4FAA">
              <w:rPr>
                <w:color w:val="000000" w:themeColor="text1"/>
                <w:sz w:val="28"/>
                <w:szCs w:val="28"/>
              </w:rPr>
              <w:t>- Xác định những nét đặc sắc về nội dung và nghệ thuật của bài thơ.</w:t>
            </w:r>
          </w:p>
          <w:p w:rsidR="009B4FAA" w:rsidRPr="009B4FAA" w:rsidRDefault="009B4FAA" w:rsidP="00F62126">
            <w:pPr>
              <w:shd w:val="clear" w:color="auto" w:fill="FFFFFF"/>
              <w:rPr>
                <w:b/>
                <w:color w:val="000000" w:themeColor="text1"/>
                <w:sz w:val="28"/>
                <w:szCs w:val="28"/>
              </w:rPr>
            </w:pPr>
          </w:p>
          <w:p w:rsidR="009B4FAA" w:rsidRPr="009B4FAA" w:rsidRDefault="009B4FAA" w:rsidP="00F62126">
            <w:pPr>
              <w:shd w:val="clear" w:color="auto" w:fill="FFFFFF"/>
              <w:rPr>
                <w:b/>
                <w:color w:val="000000" w:themeColor="text1"/>
                <w:sz w:val="28"/>
                <w:szCs w:val="28"/>
              </w:rPr>
            </w:pPr>
          </w:p>
        </w:tc>
      </w:tr>
      <w:tr w:rsidR="009B4FAA" w:rsidRPr="009B4FAA" w:rsidTr="0022026B">
        <w:tc>
          <w:tcPr>
            <w:tcW w:w="5387" w:type="dxa"/>
          </w:tcPr>
          <w:p w:rsidR="009B4FAA" w:rsidRPr="009B4FAA" w:rsidRDefault="009B4FAA" w:rsidP="00F62126">
            <w:pPr>
              <w:rPr>
                <w:color w:val="000000" w:themeColor="text1"/>
                <w:sz w:val="28"/>
                <w:szCs w:val="28"/>
              </w:rPr>
            </w:pPr>
            <w:r w:rsidRPr="009B4FAA">
              <w:rPr>
                <w:color w:val="000000" w:themeColor="text1"/>
                <w:sz w:val="28"/>
                <w:szCs w:val="28"/>
              </w:rPr>
              <w:lastRenderedPageBreak/>
              <w:t>Tìm ý cho đoạn văn bằng cách đặt và trả lời các câu hỏi như thế nào?</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ind w:firstLine="720"/>
              <w:rPr>
                <w:iCs/>
                <w:color w:val="000000" w:themeColor="text1"/>
                <w:sz w:val="28"/>
                <w:szCs w:val="28"/>
                <w:lang w:val="vi-VN"/>
              </w:rPr>
            </w:pPr>
          </w:p>
        </w:tc>
        <w:tc>
          <w:tcPr>
            <w:tcW w:w="4754" w:type="dxa"/>
          </w:tcPr>
          <w:p w:rsidR="009B4FAA" w:rsidRPr="009B4FAA" w:rsidRDefault="009B4FAA" w:rsidP="00F62126">
            <w:pPr>
              <w:rPr>
                <w:b/>
                <w:color w:val="000000" w:themeColor="text1"/>
                <w:sz w:val="28"/>
                <w:szCs w:val="28"/>
              </w:rPr>
            </w:pPr>
            <w:r w:rsidRPr="009B4FAA">
              <w:rPr>
                <w:b/>
                <w:color w:val="000000" w:themeColor="text1"/>
                <w:sz w:val="28"/>
                <w:szCs w:val="28"/>
              </w:rPr>
              <w:t>Bước 2: Tìm ý và lập dàn ý</w:t>
            </w:r>
          </w:p>
          <w:p w:rsidR="009B4FAA" w:rsidRPr="009B4FAA" w:rsidRDefault="009B4FAA" w:rsidP="00F62126">
            <w:pPr>
              <w:widowControl/>
              <w:rPr>
                <w:color w:val="000000" w:themeColor="text1"/>
                <w:sz w:val="28"/>
                <w:szCs w:val="28"/>
              </w:rPr>
            </w:pPr>
            <w:r w:rsidRPr="009B4FAA">
              <w:rPr>
                <w:color w:val="000000" w:themeColor="text1"/>
                <w:sz w:val="28"/>
                <w:szCs w:val="28"/>
              </w:rPr>
              <w:t>- Tìm ý cho đoạn văn bằng cách đặt và trả lời các câu hỏi sau:</w:t>
            </w:r>
          </w:p>
          <w:p w:rsidR="009B4FAA" w:rsidRPr="009B4FAA" w:rsidRDefault="009B4FAA" w:rsidP="00F62126">
            <w:pPr>
              <w:widowControl/>
              <w:rPr>
                <w:color w:val="000000" w:themeColor="text1"/>
                <w:sz w:val="28"/>
                <w:szCs w:val="28"/>
              </w:rPr>
            </w:pPr>
            <w:r w:rsidRPr="009B4FAA">
              <w:rPr>
                <w:color w:val="000000" w:themeColor="text1"/>
                <w:sz w:val="28"/>
                <w:szCs w:val="28"/>
              </w:rPr>
              <w:t>+ Em thích nhất dòng, khổ, đoạn thơ nào hay cả bài thơ?</w:t>
            </w:r>
          </w:p>
          <w:p w:rsidR="009B4FAA" w:rsidRPr="009B4FAA" w:rsidRDefault="009B4FAA" w:rsidP="00F62126">
            <w:pPr>
              <w:widowControl/>
              <w:rPr>
                <w:color w:val="000000" w:themeColor="text1"/>
                <w:sz w:val="28"/>
                <w:szCs w:val="28"/>
              </w:rPr>
            </w:pPr>
            <w:r w:rsidRPr="009B4FAA">
              <w:rPr>
                <w:color w:val="000000" w:themeColor="text1"/>
                <w:sz w:val="28"/>
                <w:szCs w:val="28"/>
              </w:rPr>
              <w:t>→ Em thích cả bài thơ.</w:t>
            </w:r>
          </w:p>
          <w:p w:rsidR="009B4FAA" w:rsidRPr="009B4FAA" w:rsidRDefault="009B4FAA" w:rsidP="00F62126">
            <w:pPr>
              <w:widowControl/>
              <w:rPr>
                <w:color w:val="000000" w:themeColor="text1"/>
                <w:sz w:val="28"/>
                <w:szCs w:val="28"/>
              </w:rPr>
            </w:pPr>
            <w:r w:rsidRPr="009B4FAA">
              <w:rPr>
                <w:color w:val="000000" w:themeColor="text1"/>
                <w:sz w:val="28"/>
                <w:szCs w:val="28"/>
              </w:rPr>
              <w:t>+ Dòng, khổ, đoạn thơ hay bài thơ đó có gì đặc sắc về nội dung hoặc nghệ thuật?</w:t>
            </w:r>
          </w:p>
          <w:p w:rsidR="009B4FAA" w:rsidRPr="009B4FAA" w:rsidRDefault="009B4FAA" w:rsidP="00F62126">
            <w:pPr>
              <w:widowControl/>
              <w:rPr>
                <w:color w:val="000000" w:themeColor="text1"/>
                <w:sz w:val="28"/>
                <w:szCs w:val="28"/>
              </w:rPr>
            </w:pPr>
            <w:r w:rsidRPr="009B4FAA">
              <w:rPr>
                <w:color w:val="000000" w:themeColor="text1"/>
                <w:sz w:val="28"/>
                <w:szCs w:val="28"/>
              </w:rPr>
              <w:t>→ Nội dung bài thơ xoay quanh chủ đề về tình cảm gia đình, làm nổi bật cảm xúc chủ đạo về nỗi nhớ thương mẹ trong kí ức tuổi thơ của tác giả. Qua đó, bài thơ thể hiện tình mẫu tử thiêng liêng, cao quý, đồng thời thể hiện lòng yêu thương, nỗi nhớ và niềm nuối tiếc của tác giả. Bên cạnh đó, nét đặc sắc nghệ thuật của bài thơ cũng làm nên sự thành công bởi các yếu tố: thể thơ bảy chữ, hình ảnh thơ gần gũi, giản dị, phép nhân hóa đặc sắc, âm điệu da diết lắng sâu, các thanh bằng trắc, các từ láy giàu giá trị biểu cảm,…</w:t>
            </w:r>
          </w:p>
          <w:p w:rsidR="009B4FAA" w:rsidRPr="009B4FAA" w:rsidRDefault="009B4FAA" w:rsidP="00F62126">
            <w:pPr>
              <w:shd w:val="clear" w:color="auto" w:fill="FFFFFF"/>
              <w:rPr>
                <w:b/>
                <w:color w:val="000000" w:themeColor="text1"/>
                <w:sz w:val="28"/>
                <w:szCs w:val="28"/>
              </w:rPr>
            </w:pPr>
          </w:p>
          <w:p w:rsidR="009B4FAA" w:rsidRPr="009B4FAA" w:rsidRDefault="009B4FAA" w:rsidP="00F62126">
            <w:pPr>
              <w:widowControl/>
              <w:rPr>
                <w:color w:val="000000" w:themeColor="text1"/>
                <w:sz w:val="28"/>
                <w:szCs w:val="28"/>
              </w:rPr>
            </w:pPr>
            <w:r w:rsidRPr="009B4FAA">
              <w:rPr>
                <w:color w:val="000000" w:themeColor="text1"/>
                <w:sz w:val="28"/>
                <w:szCs w:val="28"/>
              </w:rPr>
              <w:t>+ Yếu tố nội dung hoặc nghệ thuật ấy gợi cho em những cảm xúc, suy nghĩ, liên tưởng, tưởng tượng gì?</w:t>
            </w:r>
          </w:p>
          <w:p w:rsidR="009B4FAA" w:rsidRPr="009B4FAA" w:rsidRDefault="009B4FAA" w:rsidP="00F62126">
            <w:pPr>
              <w:widowControl/>
              <w:rPr>
                <w:color w:val="000000" w:themeColor="text1"/>
                <w:sz w:val="28"/>
                <w:szCs w:val="28"/>
              </w:rPr>
            </w:pPr>
            <w:r w:rsidRPr="009B4FAA">
              <w:rPr>
                <w:color w:val="000000" w:themeColor="text1"/>
                <w:sz w:val="28"/>
                <w:szCs w:val="28"/>
              </w:rPr>
              <w:t xml:space="preserve">→ Yếu tố ấy giúp em nhận thức rõ về sự thiêng liêng của tình mẫu tử trong cuộc sống. Qua đó, em tự rút bài học </w:t>
            </w:r>
            <w:r w:rsidRPr="009B4FAA">
              <w:rPr>
                <w:color w:val="000000" w:themeColor="text1"/>
                <w:sz w:val="28"/>
                <w:szCs w:val="28"/>
              </w:rPr>
              <w:lastRenderedPageBreak/>
              <w:t>cho bản thân rằng mình nên bày tỏ tình yêu thương nhiều hơn qua lời nói và hành động, và thể hiện trách nhiệm hiếu thảo đối với mẹ.</w:t>
            </w:r>
          </w:p>
          <w:p w:rsidR="009B4FAA" w:rsidRPr="009B4FAA" w:rsidRDefault="009B4FAA" w:rsidP="00F62126">
            <w:pPr>
              <w:widowControl/>
              <w:rPr>
                <w:color w:val="000000" w:themeColor="text1"/>
                <w:sz w:val="28"/>
                <w:szCs w:val="28"/>
              </w:rPr>
            </w:pPr>
            <w:r w:rsidRPr="009B4FAA">
              <w:rPr>
                <w:color w:val="000000" w:themeColor="text1"/>
                <w:sz w:val="28"/>
                <w:szCs w:val="28"/>
              </w:rPr>
              <w:t>- Lập dàn ý cho đoạn văn bằng cách lựa chọn, sắp xếp các ý theo bố cục ba phần.</w:t>
            </w:r>
          </w:p>
          <w:p w:rsidR="009B4FAA" w:rsidRPr="009B4FAA" w:rsidRDefault="009B4FAA" w:rsidP="00F62126">
            <w:pPr>
              <w:rPr>
                <w:color w:val="000000" w:themeColor="text1"/>
                <w:sz w:val="28"/>
                <w:szCs w:val="28"/>
              </w:rPr>
            </w:pPr>
          </w:p>
        </w:tc>
      </w:tr>
      <w:tr w:rsidR="009B4FAA" w:rsidRPr="009B4FAA" w:rsidTr="0022026B">
        <w:tc>
          <w:tcPr>
            <w:tcW w:w="5387" w:type="dxa"/>
          </w:tcPr>
          <w:p w:rsidR="009B4FAA" w:rsidRPr="009B4FAA" w:rsidRDefault="009B4FAA" w:rsidP="00F62126">
            <w:pPr>
              <w:rPr>
                <w:color w:val="000000" w:themeColor="text1"/>
                <w:sz w:val="28"/>
                <w:szCs w:val="28"/>
              </w:rPr>
            </w:pPr>
            <w:r w:rsidRPr="009B4FAA">
              <w:rPr>
                <w:iCs/>
                <w:color w:val="000000" w:themeColor="text1"/>
                <w:sz w:val="28"/>
                <w:szCs w:val="28"/>
                <w:lang w:val="nl-NL"/>
              </w:rPr>
              <w:lastRenderedPageBreak/>
              <w:t>PHIẾU HỌC TẬP SỐ 2:</w:t>
            </w:r>
            <w:r w:rsidRPr="009B4FAA">
              <w:rPr>
                <w:color w:val="000000" w:themeColor="text1"/>
                <w:sz w:val="28"/>
                <w:szCs w:val="28"/>
              </w:rPr>
              <w:t xml:space="preserve"> LẬP DÀN Ý</w:t>
            </w:r>
          </w:p>
          <w:tbl>
            <w:tblPr>
              <w:tblStyle w:val="TableGrid"/>
              <w:tblW w:w="0" w:type="auto"/>
              <w:tblLayout w:type="fixed"/>
              <w:tblLook w:val="04A0" w:firstRow="1" w:lastRow="0" w:firstColumn="1" w:lastColumn="0" w:noHBand="0" w:noVBand="1"/>
            </w:tblPr>
            <w:tblGrid>
              <w:gridCol w:w="2580"/>
              <w:gridCol w:w="2581"/>
            </w:tblGrid>
            <w:tr w:rsidR="009B4FAA" w:rsidRPr="009B4FAA" w:rsidTr="00F62126">
              <w:tc>
                <w:tcPr>
                  <w:tcW w:w="2580" w:type="dxa"/>
                </w:tcPr>
                <w:p w:rsidR="009B4FAA" w:rsidRPr="009B4FAA" w:rsidRDefault="009B4FAA" w:rsidP="00F62126">
                  <w:pPr>
                    <w:rPr>
                      <w:iCs/>
                      <w:color w:val="000000" w:themeColor="text1"/>
                      <w:sz w:val="28"/>
                      <w:szCs w:val="28"/>
                    </w:rPr>
                  </w:pPr>
                  <w:r w:rsidRPr="009B4FAA">
                    <w:rPr>
                      <w:iCs/>
                      <w:color w:val="000000" w:themeColor="text1"/>
                      <w:sz w:val="28"/>
                      <w:szCs w:val="28"/>
                    </w:rPr>
                    <w:t>Mở đoạn</w:t>
                  </w:r>
                </w:p>
              </w:tc>
              <w:tc>
                <w:tcPr>
                  <w:tcW w:w="2581" w:type="dxa"/>
                </w:tcPr>
                <w:p w:rsidR="009B4FAA" w:rsidRPr="009B4FAA" w:rsidRDefault="009B4FAA" w:rsidP="00F62126">
                  <w:pPr>
                    <w:rPr>
                      <w:iCs/>
                      <w:color w:val="000000" w:themeColor="text1"/>
                      <w:sz w:val="28"/>
                      <w:szCs w:val="28"/>
                    </w:rPr>
                  </w:pPr>
                </w:p>
              </w:tc>
            </w:tr>
            <w:tr w:rsidR="009B4FAA" w:rsidRPr="009B4FAA" w:rsidTr="00F62126">
              <w:tc>
                <w:tcPr>
                  <w:tcW w:w="2580" w:type="dxa"/>
                </w:tcPr>
                <w:p w:rsidR="009B4FAA" w:rsidRPr="009B4FAA" w:rsidRDefault="009B4FAA" w:rsidP="00F62126">
                  <w:pPr>
                    <w:rPr>
                      <w:iCs/>
                      <w:color w:val="000000" w:themeColor="text1"/>
                      <w:sz w:val="28"/>
                      <w:szCs w:val="28"/>
                    </w:rPr>
                  </w:pPr>
                  <w:r w:rsidRPr="009B4FAA">
                    <w:rPr>
                      <w:iCs/>
                      <w:color w:val="000000" w:themeColor="text1"/>
                      <w:sz w:val="28"/>
                      <w:szCs w:val="28"/>
                    </w:rPr>
                    <w:t>Thân đoạn</w:t>
                  </w:r>
                </w:p>
              </w:tc>
              <w:tc>
                <w:tcPr>
                  <w:tcW w:w="2581" w:type="dxa"/>
                </w:tcPr>
                <w:p w:rsidR="009B4FAA" w:rsidRPr="009B4FAA" w:rsidRDefault="009B4FAA" w:rsidP="00F62126">
                  <w:pPr>
                    <w:rPr>
                      <w:iCs/>
                      <w:color w:val="000000" w:themeColor="text1"/>
                      <w:sz w:val="28"/>
                      <w:szCs w:val="28"/>
                    </w:rPr>
                  </w:pPr>
                </w:p>
              </w:tc>
            </w:tr>
            <w:tr w:rsidR="009B4FAA" w:rsidRPr="009B4FAA" w:rsidTr="00F62126">
              <w:tc>
                <w:tcPr>
                  <w:tcW w:w="2580" w:type="dxa"/>
                </w:tcPr>
                <w:p w:rsidR="009B4FAA" w:rsidRPr="009B4FAA" w:rsidRDefault="009B4FAA" w:rsidP="00F62126">
                  <w:pPr>
                    <w:rPr>
                      <w:iCs/>
                      <w:color w:val="000000" w:themeColor="text1"/>
                      <w:sz w:val="28"/>
                      <w:szCs w:val="28"/>
                    </w:rPr>
                  </w:pPr>
                  <w:r w:rsidRPr="009B4FAA">
                    <w:rPr>
                      <w:iCs/>
                      <w:color w:val="000000" w:themeColor="text1"/>
                      <w:sz w:val="28"/>
                      <w:szCs w:val="28"/>
                    </w:rPr>
                    <w:t>kết đoạn</w:t>
                  </w:r>
                </w:p>
              </w:tc>
              <w:tc>
                <w:tcPr>
                  <w:tcW w:w="2581" w:type="dxa"/>
                </w:tcPr>
                <w:p w:rsidR="009B4FAA" w:rsidRPr="009B4FAA" w:rsidRDefault="009B4FAA" w:rsidP="00F62126">
                  <w:pPr>
                    <w:rPr>
                      <w:iCs/>
                      <w:color w:val="000000" w:themeColor="text1"/>
                      <w:sz w:val="28"/>
                      <w:szCs w:val="28"/>
                    </w:rPr>
                  </w:pPr>
                </w:p>
              </w:tc>
            </w:tr>
          </w:tbl>
          <w:p w:rsidR="009B4FAA" w:rsidRPr="009B4FAA" w:rsidRDefault="009B4FAA" w:rsidP="00F62126">
            <w:pPr>
              <w:rPr>
                <w:iCs/>
                <w:color w:val="000000" w:themeColor="text1"/>
                <w:sz w:val="28"/>
                <w:szCs w:val="28"/>
              </w:rPr>
            </w:pPr>
          </w:p>
          <w:p w:rsidR="009B4FAA" w:rsidRPr="009B4FAA" w:rsidRDefault="009B4FAA" w:rsidP="00F62126">
            <w:pPr>
              <w:tabs>
                <w:tab w:val="left" w:pos="142"/>
                <w:tab w:val="left" w:pos="284"/>
                <w:tab w:val="left" w:pos="426"/>
              </w:tabs>
              <w:rPr>
                <w:color w:val="000000" w:themeColor="text1"/>
                <w:sz w:val="28"/>
                <w:szCs w:val="28"/>
              </w:rPr>
            </w:pPr>
          </w:p>
        </w:tc>
        <w:tc>
          <w:tcPr>
            <w:tcW w:w="4754" w:type="dxa"/>
          </w:tcPr>
          <w:p w:rsidR="009B4FAA" w:rsidRPr="009B4FAA" w:rsidRDefault="009B4FAA" w:rsidP="00F62126">
            <w:pPr>
              <w:rPr>
                <w:color w:val="000000" w:themeColor="text1"/>
                <w:sz w:val="28"/>
                <w:szCs w:val="28"/>
              </w:rPr>
            </w:pPr>
            <w:r w:rsidRPr="009B4FAA">
              <w:rPr>
                <w:color w:val="000000" w:themeColor="text1"/>
                <w:sz w:val="28"/>
                <w:szCs w:val="28"/>
              </w:rPr>
              <w:t>LẬP DÀN Ý</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Mở đoạn:</w:t>
            </w:r>
          </w:p>
          <w:p w:rsidR="009B4FAA" w:rsidRPr="009B4FAA" w:rsidRDefault="009B4FAA" w:rsidP="00F62126">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 Nêu tên bài thơ, tác giả.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Nêu cảm nghĩ chung về yếu tố nội dung hay nghệ thuật đặc sắc ở dòng, khổ, đoạn thơ hoặc bài thơ.</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Thân đoạn:</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Nêu cụ thể cảm nhận, suy nghĩ của em về yếu tố nội dung hay nghệ thuật đặc sắc đã xác định ở mở đoạn.</w:t>
            </w:r>
          </w:p>
          <w:p w:rsidR="009B4FAA" w:rsidRPr="009B4FAA" w:rsidRDefault="009B4FAA" w:rsidP="00F62126">
            <w:pPr>
              <w:shd w:val="clear" w:color="auto" w:fill="FFFFFF"/>
              <w:rPr>
                <w:color w:val="000000" w:themeColor="text1"/>
                <w:sz w:val="28"/>
                <w:szCs w:val="28"/>
              </w:rPr>
            </w:pPr>
            <w:r w:rsidRPr="009B4FAA">
              <w:rPr>
                <w:b/>
                <w:color w:val="000000" w:themeColor="text1"/>
                <w:sz w:val="28"/>
                <w:szCs w:val="28"/>
              </w:rPr>
              <w:t>Kết đoạn:</w:t>
            </w:r>
            <w:r w:rsidRPr="009B4FAA">
              <w:rPr>
                <w:color w:val="000000" w:themeColor="text1"/>
                <w:sz w:val="28"/>
                <w:szCs w:val="28"/>
              </w:rPr>
              <w:t xml:space="preserve"> Khái quát lại cảm xúc, suy nghĩ của bản thân về yếu tố nội dung hoặc nghệ thuật đã trình bày.</w:t>
            </w:r>
          </w:p>
        </w:tc>
      </w:tr>
      <w:tr w:rsidR="009B4FAA" w:rsidRPr="009B4FAA" w:rsidTr="0022026B">
        <w:tc>
          <w:tcPr>
            <w:tcW w:w="5387" w:type="dxa"/>
          </w:tcPr>
          <w:p w:rsidR="009B4FAA" w:rsidRPr="009B4FAA" w:rsidRDefault="009B4FAA" w:rsidP="00F62126">
            <w:pPr>
              <w:widowControl/>
              <w:rPr>
                <w:color w:val="000000" w:themeColor="text1"/>
                <w:sz w:val="28"/>
                <w:szCs w:val="28"/>
              </w:rPr>
            </w:pPr>
            <w:r w:rsidRPr="009B4FAA">
              <w:rPr>
                <w:b/>
                <w:bCs/>
                <w:color w:val="000000" w:themeColor="text1"/>
                <w:sz w:val="28"/>
                <w:szCs w:val="28"/>
              </w:rPr>
              <w:t>* Tham khảo đoạn văn ghi lại cảm nghĩ sau khi đọc một bài thơ sáu chữ, bảy chữ</w:t>
            </w:r>
          </w:p>
          <w:p w:rsidR="009B4FAA" w:rsidRPr="009B4FAA" w:rsidRDefault="009B4FAA" w:rsidP="00F62126">
            <w:pPr>
              <w:widowControl/>
              <w:rPr>
                <w:color w:val="000000" w:themeColor="text1"/>
                <w:sz w:val="28"/>
                <w:szCs w:val="28"/>
              </w:rPr>
            </w:pPr>
            <w:r w:rsidRPr="009B4FAA">
              <w:rPr>
                <w:color w:val="000000" w:themeColor="text1"/>
                <w:sz w:val="28"/>
                <w:szCs w:val="28"/>
              </w:rPr>
              <w:t xml:space="preserve">Bài thơ Nắng mới của tác giả Lưu Trọng Lư đã mang tới cho em nhiều cảm xúc thật đặc biệt. Qua bài thơ, em cảm nhận được nỗi nhớ và tình yêu mẹ vô bờ của tác giả. Nỗi nhớ da diết, lắng đọng của nhân vật "tôi" cũng chính là tình cảm chân thành mà con dành cho mẹ. Bằng ngôn từ giản dị, mộc mạc, giàu sức gợi hình, gợi cảm cùng giọng điệu nhẹ nhàng, tha thiết, tâm tình, nhà thơ Lưu Trọng Lư muốn bày tỏ tình yêu thương mãnh liệt của mình đối với mẹ. Đúng như những gì Hoài Thanh đã nhận định: "Tôi chỉ biết, dầu có ưa thơ </w:t>
            </w:r>
            <w:r w:rsidRPr="009B4FAA">
              <w:rPr>
                <w:color w:val="000000" w:themeColor="text1"/>
                <w:sz w:val="28"/>
                <w:szCs w:val="28"/>
              </w:rPr>
              <w:lastRenderedPageBreak/>
              <w:t>người này hay người khác, mỗi lúc buồn đến, tôi lại trở về với Lưu Trọng Lư". Thơ của ông luôn có một sức hút đặc biệt với mọi người. Tác phẩm của ông là lời ca chan chứa về tình mẫu tử thiêng liêng. Qua đó, thể hiện giá trị đạo đức cao đẹp của người Việt Nam, đó là tình cảm gia đình thiêng liêng, sâu sắc. Nhờ đó, em tự nhận thấy trách nhiệm phải hiếu thảo của mình đối với mẹ và càng yêu thương mẹ của mình nhiều hơn.</w:t>
            </w:r>
          </w:p>
          <w:p w:rsidR="009B4FAA" w:rsidRPr="009B4FAA" w:rsidRDefault="009B4FAA" w:rsidP="00F62126">
            <w:pPr>
              <w:tabs>
                <w:tab w:val="left" w:pos="142"/>
                <w:tab w:val="left" w:pos="284"/>
                <w:tab w:val="left" w:pos="426"/>
              </w:tabs>
              <w:rPr>
                <w:color w:val="000000" w:themeColor="text1"/>
                <w:sz w:val="28"/>
                <w:szCs w:val="28"/>
              </w:rPr>
            </w:pPr>
          </w:p>
        </w:tc>
        <w:tc>
          <w:tcPr>
            <w:tcW w:w="4754"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lastRenderedPageBreak/>
              <w:t>Bước 3: Viết bài</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Lựa chọn hình thức triển khai bài văn: diễn dịch, tổng phân hợp.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Viết theo dàn ý đã xây dựng.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Chú ý về sự diễn đạt, sử dụng thêm các thao tác tổng, phân, hợp, phân tích, so sánh, sử dụng thêm trích dẫn để bài văn trở nên sinh động, hấp dẫn.</w:t>
            </w:r>
          </w:p>
        </w:tc>
      </w:tr>
      <w:tr w:rsidR="009B4FAA" w:rsidRPr="009B4FAA" w:rsidTr="0022026B">
        <w:tc>
          <w:tcPr>
            <w:tcW w:w="5387" w:type="dxa"/>
          </w:tcPr>
          <w:p w:rsidR="009B4FAA" w:rsidRPr="009B4FAA" w:rsidRDefault="009B4FAA" w:rsidP="00F62126">
            <w:pPr>
              <w:tabs>
                <w:tab w:val="left" w:pos="142"/>
                <w:tab w:val="left" w:pos="284"/>
                <w:tab w:val="left" w:pos="426"/>
              </w:tabs>
              <w:rPr>
                <w:color w:val="000000" w:themeColor="text1"/>
                <w:sz w:val="28"/>
                <w:szCs w:val="28"/>
              </w:rPr>
            </w:pPr>
          </w:p>
        </w:tc>
        <w:tc>
          <w:tcPr>
            <w:tcW w:w="4754"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Đánh giá kỹ năng viết của bản thân.</w:t>
            </w:r>
          </w:p>
        </w:tc>
      </w:tr>
      <w:tr w:rsidR="009B4FAA" w:rsidRPr="009B4FAA" w:rsidTr="0022026B">
        <w:tc>
          <w:tcPr>
            <w:tcW w:w="5387"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PHIẾU HỌC TẬP SỐ 3 KIỂM TRA VÀ CHỈNH SỬA</w:t>
            </w:r>
          </w:p>
        </w:tc>
        <w:tc>
          <w:tcPr>
            <w:tcW w:w="4754" w:type="dxa"/>
          </w:tcPr>
          <w:p w:rsidR="009B4FAA" w:rsidRPr="009B4FAA" w:rsidRDefault="009B4FAA" w:rsidP="00F62126">
            <w:pPr>
              <w:shd w:val="clear" w:color="auto" w:fill="FFFFFF"/>
              <w:rPr>
                <w:b/>
                <w:color w:val="000000" w:themeColor="text1"/>
                <w:sz w:val="28"/>
                <w:szCs w:val="28"/>
              </w:rPr>
            </w:pPr>
          </w:p>
        </w:tc>
      </w:tr>
      <w:tr w:rsidR="009B4FAA" w:rsidRPr="009B4FAA" w:rsidTr="0022026B">
        <w:tc>
          <w:tcPr>
            <w:tcW w:w="10141" w:type="dxa"/>
            <w:gridSpan w:val="2"/>
          </w:tcPr>
          <w:tbl>
            <w:tblPr>
              <w:tblStyle w:val="TableGrid"/>
              <w:tblW w:w="0" w:type="auto"/>
              <w:tblLayout w:type="fixed"/>
              <w:tblLook w:val="04A0" w:firstRow="1" w:lastRow="0" w:firstColumn="1" w:lastColumn="0" w:noHBand="0" w:noVBand="1"/>
            </w:tblPr>
            <w:tblGrid>
              <w:gridCol w:w="4276"/>
              <w:gridCol w:w="1560"/>
              <w:gridCol w:w="992"/>
              <w:gridCol w:w="1701"/>
              <w:gridCol w:w="1593"/>
            </w:tblGrid>
            <w:tr w:rsidR="009B4FAA" w:rsidRPr="009B4FAA" w:rsidTr="00F62126">
              <w:tc>
                <w:tcPr>
                  <w:tcW w:w="4276" w:type="dxa"/>
                </w:tcPr>
                <w:p w:rsidR="009B4FAA" w:rsidRPr="009B4FAA" w:rsidRDefault="009B4FAA" w:rsidP="00F62126">
                  <w:pPr>
                    <w:jc w:val="center"/>
                    <w:rPr>
                      <w:b/>
                      <w:color w:val="000000" w:themeColor="text1"/>
                      <w:sz w:val="28"/>
                      <w:szCs w:val="28"/>
                    </w:rPr>
                  </w:pPr>
                  <w:r w:rsidRPr="009B4FAA">
                    <w:rPr>
                      <w:b/>
                      <w:color w:val="000000" w:themeColor="text1"/>
                      <w:sz w:val="28"/>
                      <w:szCs w:val="28"/>
                    </w:rPr>
                    <w:t>Yêu cầu</w:t>
                  </w:r>
                </w:p>
              </w:tc>
              <w:tc>
                <w:tcPr>
                  <w:tcW w:w="1560" w:type="dxa"/>
                </w:tcPr>
                <w:p w:rsidR="009B4FAA" w:rsidRPr="009B4FAA" w:rsidRDefault="009B4FAA" w:rsidP="00F62126">
                  <w:pPr>
                    <w:jc w:val="center"/>
                    <w:rPr>
                      <w:b/>
                      <w:color w:val="000000" w:themeColor="text1"/>
                      <w:sz w:val="28"/>
                      <w:szCs w:val="28"/>
                    </w:rPr>
                  </w:pPr>
                  <w:r w:rsidRPr="009B4FAA">
                    <w:rPr>
                      <w:b/>
                      <w:color w:val="000000" w:themeColor="text1"/>
                      <w:sz w:val="28"/>
                      <w:szCs w:val="28"/>
                    </w:rPr>
                    <w:t>Sáng tạo</w:t>
                  </w:r>
                </w:p>
              </w:tc>
              <w:tc>
                <w:tcPr>
                  <w:tcW w:w="992" w:type="dxa"/>
                </w:tcPr>
                <w:p w:rsidR="009B4FAA" w:rsidRPr="009B4FAA" w:rsidRDefault="009B4FAA" w:rsidP="00F62126">
                  <w:pPr>
                    <w:jc w:val="center"/>
                    <w:rPr>
                      <w:b/>
                      <w:color w:val="000000" w:themeColor="text1"/>
                      <w:sz w:val="28"/>
                      <w:szCs w:val="28"/>
                    </w:rPr>
                  </w:pPr>
                  <w:r w:rsidRPr="009B4FAA">
                    <w:rPr>
                      <w:b/>
                      <w:color w:val="000000" w:themeColor="text1"/>
                      <w:sz w:val="28"/>
                      <w:szCs w:val="28"/>
                    </w:rPr>
                    <w:t>Đạt</w:t>
                  </w:r>
                </w:p>
              </w:tc>
              <w:tc>
                <w:tcPr>
                  <w:tcW w:w="1701" w:type="dxa"/>
                </w:tcPr>
                <w:p w:rsidR="009B4FAA" w:rsidRPr="009B4FAA" w:rsidRDefault="009B4FAA" w:rsidP="00F62126">
                  <w:pPr>
                    <w:jc w:val="center"/>
                    <w:rPr>
                      <w:b/>
                      <w:color w:val="000000" w:themeColor="text1"/>
                      <w:sz w:val="28"/>
                      <w:szCs w:val="28"/>
                    </w:rPr>
                  </w:pPr>
                  <w:r w:rsidRPr="009B4FAA">
                    <w:rPr>
                      <w:b/>
                      <w:color w:val="000000" w:themeColor="text1"/>
                      <w:sz w:val="28"/>
                      <w:szCs w:val="28"/>
                    </w:rPr>
                    <w:t>Chưa đạt</w:t>
                  </w:r>
                </w:p>
              </w:tc>
              <w:tc>
                <w:tcPr>
                  <w:tcW w:w="1593" w:type="dxa"/>
                </w:tcPr>
                <w:p w:rsidR="009B4FAA" w:rsidRPr="009B4FAA" w:rsidRDefault="009B4FAA" w:rsidP="00F62126">
                  <w:pPr>
                    <w:jc w:val="center"/>
                    <w:rPr>
                      <w:b/>
                      <w:color w:val="000000" w:themeColor="text1"/>
                      <w:sz w:val="28"/>
                      <w:szCs w:val="28"/>
                    </w:rPr>
                  </w:pPr>
                  <w:r w:rsidRPr="009B4FAA">
                    <w:rPr>
                      <w:b/>
                      <w:color w:val="000000" w:themeColor="text1"/>
                      <w:sz w:val="28"/>
                      <w:szCs w:val="28"/>
                    </w:rPr>
                    <w:t>Dự kiến chỉnh sửa</w:t>
                  </w:r>
                </w:p>
              </w:tc>
            </w:tr>
            <w:tr w:rsidR="009B4FAA" w:rsidRPr="009B4FAA" w:rsidTr="00F62126">
              <w:tc>
                <w:tcPr>
                  <w:tcW w:w="4276"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Đảm bảo hình thức đoạn văn( cấu trúc, dung lượng)</w:t>
                  </w:r>
                </w:p>
              </w:tc>
              <w:tc>
                <w:tcPr>
                  <w:tcW w:w="1560" w:type="dxa"/>
                </w:tcPr>
                <w:p w:rsidR="009B4FAA" w:rsidRPr="009B4FAA" w:rsidRDefault="009B4FAA" w:rsidP="00F62126">
                  <w:pPr>
                    <w:rPr>
                      <w:b/>
                      <w:color w:val="000000" w:themeColor="text1"/>
                      <w:sz w:val="28"/>
                      <w:szCs w:val="28"/>
                    </w:rPr>
                  </w:pPr>
                </w:p>
              </w:tc>
              <w:tc>
                <w:tcPr>
                  <w:tcW w:w="992" w:type="dxa"/>
                </w:tcPr>
                <w:p w:rsidR="009B4FAA" w:rsidRPr="009B4FAA" w:rsidRDefault="009B4FAA" w:rsidP="00F62126">
                  <w:pPr>
                    <w:rPr>
                      <w:b/>
                      <w:color w:val="000000" w:themeColor="text1"/>
                      <w:sz w:val="28"/>
                      <w:szCs w:val="28"/>
                    </w:rPr>
                  </w:pPr>
                </w:p>
              </w:tc>
              <w:tc>
                <w:tcPr>
                  <w:tcW w:w="1701" w:type="dxa"/>
                </w:tcPr>
                <w:p w:rsidR="009B4FAA" w:rsidRPr="009B4FAA" w:rsidRDefault="009B4FAA" w:rsidP="00F62126">
                  <w:pPr>
                    <w:rPr>
                      <w:b/>
                      <w:color w:val="000000" w:themeColor="text1"/>
                      <w:sz w:val="28"/>
                      <w:szCs w:val="28"/>
                    </w:rPr>
                  </w:pPr>
                </w:p>
              </w:tc>
              <w:tc>
                <w:tcPr>
                  <w:tcW w:w="1593" w:type="dxa"/>
                </w:tcPr>
                <w:p w:rsidR="009B4FAA" w:rsidRPr="009B4FAA" w:rsidRDefault="009B4FAA" w:rsidP="00F62126">
                  <w:pPr>
                    <w:rPr>
                      <w:b/>
                      <w:color w:val="000000" w:themeColor="text1"/>
                      <w:sz w:val="28"/>
                      <w:szCs w:val="28"/>
                    </w:rPr>
                  </w:pPr>
                </w:p>
              </w:tc>
            </w:tr>
            <w:tr w:rsidR="009B4FAA" w:rsidRPr="009B4FAA" w:rsidTr="00F62126">
              <w:tc>
                <w:tcPr>
                  <w:tcW w:w="4276" w:type="dxa"/>
                </w:tcPr>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Nêu cảm nghĩ chung về yếu tố nội dung hay nghệ thuật đặc sắc ở dòng, khổ, đoạn thơ hoặc bài thơ.</w:t>
                  </w:r>
                </w:p>
              </w:tc>
              <w:tc>
                <w:tcPr>
                  <w:tcW w:w="1560" w:type="dxa"/>
                </w:tcPr>
                <w:p w:rsidR="009B4FAA" w:rsidRPr="009B4FAA" w:rsidRDefault="009B4FAA" w:rsidP="00F62126">
                  <w:pPr>
                    <w:rPr>
                      <w:b/>
                      <w:color w:val="000000" w:themeColor="text1"/>
                      <w:sz w:val="28"/>
                      <w:szCs w:val="28"/>
                    </w:rPr>
                  </w:pPr>
                </w:p>
              </w:tc>
              <w:tc>
                <w:tcPr>
                  <w:tcW w:w="992" w:type="dxa"/>
                </w:tcPr>
                <w:p w:rsidR="009B4FAA" w:rsidRPr="009B4FAA" w:rsidRDefault="009B4FAA" w:rsidP="00F62126">
                  <w:pPr>
                    <w:rPr>
                      <w:b/>
                      <w:color w:val="000000" w:themeColor="text1"/>
                      <w:sz w:val="28"/>
                      <w:szCs w:val="28"/>
                    </w:rPr>
                  </w:pPr>
                </w:p>
              </w:tc>
              <w:tc>
                <w:tcPr>
                  <w:tcW w:w="1701" w:type="dxa"/>
                </w:tcPr>
                <w:p w:rsidR="009B4FAA" w:rsidRPr="009B4FAA" w:rsidRDefault="009B4FAA" w:rsidP="00F62126">
                  <w:pPr>
                    <w:rPr>
                      <w:b/>
                      <w:color w:val="000000" w:themeColor="text1"/>
                      <w:sz w:val="28"/>
                      <w:szCs w:val="28"/>
                    </w:rPr>
                  </w:pPr>
                </w:p>
              </w:tc>
              <w:tc>
                <w:tcPr>
                  <w:tcW w:w="1593" w:type="dxa"/>
                </w:tcPr>
                <w:p w:rsidR="009B4FAA" w:rsidRPr="009B4FAA" w:rsidRDefault="009B4FAA" w:rsidP="00F62126">
                  <w:pPr>
                    <w:rPr>
                      <w:b/>
                      <w:color w:val="000000" w:themeColor="text1"/>
                      <w:sz w:val="28"/>
                      <w:szCs w:val="28"/>
                    </w:rPr>
                  </w:pPr>
                </w:p>
              </w:tc>
            </w:tr>
            <w:tr w:rsidR="009B4FAA" w:rsidRPr="009B4FAA" w:rsidTr="00F62126">
              <w:tc>
                <w:tcPr>
                  <w:tcW w:w="4276" w:type="dxa"/>
                </w:tcPr>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Nêu cụ thể cảm nhận, suy nghĩ của em về yếu tố nội dung hay nghệ thuật đặc sắc đã xác định ở mở đoạn.</w:t>
                  </w:r>
                </w:p>
              </w:tc>
              <w:tc>
                <w:tcPr>
                  <w:tcW w:w="1560" w:type="dxa"/>
                </w:tcPr>
                <w:p w:rsidR="009B4FAA" w:rsidRPr="009B4FAA" w:rsidRDefault="009B4FAA" w:rsidP="00F62126">
                  <w:pPr>
                    <w:rPr>
                      <w:b/>
                      <w:color w:val="000000" w:themeColor="text1"/>
                      <w:sz w:val="28"/>
                      <w:szCs w:val="28"/>
                    </w:rPr>
                  </w:pPr>
                </w:p>
              </w:tc>
              <w:tc>
                <w:tcPr>
                  <w:tcW w:w="992" w:type="dxa"/>
                </w:tcPr>
                <w:p w:rsidR="009B4FAA" w:rsidRPr="009B4FAA" w:rsidRDefault="009B4FAA" w:rsidP="00F62126">
                  <w:pPr>
                    <w:rPr>
                      <w:b/>
                      <w:color w:val="000000" w:themeColor="text1"/>
                      <w:sz w:val="28"/>
                      <w:szCs w:val="28"/>
                    </w:rPr>
                  </w:pPr>
                </w:p>
              </w:tc>
              <w:tc>
                <w:tcPr>
                  <w:tcW w:w="1701" w:type="dxa"/>
                </w:tcPr>
                <w:p w:rsidR="009B4FAA" w:rsidRPr="009B4FAA" w:rsidRDefault="009B4FAA" w:rsidP="00F62126">
                  <w:pPr>
                    <w:rPr>
                      <w:b/>
                      <w:color w:val="000000" w:themeColor="text1"/>
                      <w:sz w:val="28"/>
                      <w:szCs w:val="28"/>
                    </w:rPr>
                  </w:pPr>
                </w:p>
              </w:tc>
              <w:tc>
                <w:tcPr>
                  <w:tcW w:w="1593" w:type="dxa"/>
                </w:tcPr>
                <w:p w:rsidR="009B4FAA" w:rsidRPr="009B4FAA" w:rsidRDefault="009B4FAA" w:rsidP="00F62126">
                  <w:pPr>
                    <w:rPr>
                      <w:b/>
                      <w:color w:val="000000" w:themeColor="text1"/>
                      <w:sz w:val="28"/>
                      <w:szCs w:val="28"/>
                    </w:rPr>
                  </w:pPr>
                </w:p>
              </w:tc>
            </w:tr>
            <w:tr w:rsidR="009B4FAA" w:rsidRPr="009B4FAA" w:rsidTr="00F62126">
              <w:tc>
                <w:tcPr>
                  <w:tcW w:w="4276"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 xml:space="preserve">Khái quát lại cảm xúc, suy nghĩ của bản thân về yếu tố nội dung hoặc </w:t>
                  </w:r>
                  <w:r w:rsidRPr="009B4FAA">
                    <w:rPr>
                      <w:color w:val="000000" w:themeColor="text1"/>
                      <w:sz w:val="28"/>
                      <w:szCs w:val="28"/>
                    </w:rPr>
                    <w:lastRenderedPageBreak/>
                    <w:t>nghệ thuật đã trình bày.</w:t>
                  </w:r>
                </w:p>
              </w:tc>
              <w:tc>
                <w:tcPr>
                  <w:tcW w:w="1560" w:type="dxa"/>
                </w:tcPr>
                <w:p w:rsidR="009B4FAA" w:rsidRPr="009B4FAA" w:rsidRDefault="009B4FAA" w:rsidP="00F62126">
                  <w:pPr>
                    <w:rPr>
                      <w:b/>
                      <w:color w:val="000000" w:themeColor="text1"/>
                      <w:sz w:val="28"/>
                      <w:szCs w:val="28"/>
                    </w:rPr>
                  </w:pPr>
                </w:p>
              </w:tc>
              <w:tc>
                <w:tcPr>
                  <w:tcW w:w="992" w:type="dxa"/>
                </w:tcPr>
                <w:p w:rsidR="009B4FAA" w:rsidRPr="009B4FAA" w:rsidRDefault="009B4FAA" w:rsidP="00F62126">
                  <w:pPr>
                    <w:rPr>
                      <w:b/>
                      <w:color w:val="000000" w:themeColor="text1"/>
                      <w:sz w:val="28"/>
                      <w:szCs w:val="28"/>
                    </w:rPr>
                  </w:pPr>
                </w:p>
              </w:tc>
              <w:tc>
                <w:tcPr>
                  <w:tcW w:w="1701" w:type="dxa"/>
                </w:tcPr>
                <w:p w:rsidR="009B4FAA" w:rsidRPr="009B4FAA" w:rsidRDefault="009B4FAA" w:rsidP="00F62126">
                  <w:pPr>
                    <w:rPr>
                      <w:b/>
                      <w:color w:val="000000" w:themeColor="text1"/>
                      <w:sz w:val="28"/>
                      <w:szCs w:val="28"/>
                    </w:rPr>
                  </w:pPr>
                </w:p>
              </w:tc>
              <w:tc>
                <w:tcPr>
                  <w:tcW w:w="1593" w:type="dxa"/>
                </w:tcPr>
                <w:p w:rsidR="009B4FAA" w:rsidRPr="009B4FAA" w:rsidRDefault="009B4FAA" w:rsidP="00F62126">
                  <w:pPr>
                    <w:rPr>
                      <w:b/>
                      <w:color w:val="000000" w:themeColor="text1"/>
                      <w:sz w:val="28"/>
                      <w:szCs w:val="28"/>
                    </w:rPr>
                  </w:pPr>
                </w:p>
              </w:tc>
            </w:tr>
            <w:tr w:rsidR="009B4FAA" w:rsidRPr="009B4FAA" w:rsidTr="00F62126">
              <w:tc>
                <w:tcPr>
                  <w:tcW w:w="4276"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lastRenderedPageBreak/>
                    <w:t>Có các từ ngữ liên kết câu liên kết ý.</w:t>
                  </w:r>
                </w:p>
              </w:tc>
              <w:tc>
                <w:tcPr>
                  <w:tcW w:w="1560" w:type="dxa"/>
                </w:tcPr>
                <w:p w:rsidR="009B4FAA" w:rsidRPr="009B4FAA" w:rsidRDefault="009B4FAA" w:rsidP="00F62126">
                  <w:pPr>
                    <w:rPr>
                      <w:b/>
                      <w:color w:val="000000" w:themeColor="text1"/>
                      <w:sz w:val="28"/>
                      <w:szCs w:val="28"/>
                    </w:rPr>
                  </w:pPr>
                </w:p>
              </w:tc>
              <w:tc>
                <w:tcPr>
                  <w:tcW w:w="992" w:type="dxa"/>
                </w:tcPr>
                <w:p w:rsidR="009B4FAA" w:rsidRPr="009B4FAA" w:rsidRDefault="009B4FAA" w:rsidP="00F62126">
                  <w:pPr>
                    <w:rPr>
                      <w:b/>
                      <w:color w:val="000000" w:themeColor="text1"/>
                      <w:sz w:val="28"/>
                      <w:szCs w:val="28"/>
                    </w:rPr>
                  </w:pPr>
                </w:p>
              </w:tc>
              <w:tc>
                <w:tcPr>
                  <w:tcW w:w="1701" w:type="dxa"/>
                </w:tcPr>
                <w:p w:rsidR="009B4FAA" w:rsidRPr="009B4FAA" w:rsidRDefault="009B4FAA" w:rsidP="00F62126">
                  <w:pPr>
                    <w:rPr>
                      <w:b/>
                      <w:color w:val="000000" w:themeColor="text1"/>
                      <w:sz w:val="28"/>
                      <w:szCs w:val="28"/>
                    </w:rPr>
                  </w:pPr>
                </w:p>
              </w:tc>
              <w:tc>
                <w:tcPr>
                  <w:tcW w:w="1593" w:type="dxa"/>
                </w:tcPr>
                <w:p w:rsidR="009B4FAA" w:rsidRPr="009B4FAA" w:rsidRDefault="009B4FAA" w:rsidP="00F62126">
                  <w:pPr>
                    <w:rPr>
                      <w:b/>
                      <w:color w:val="000000" w:themeColor="text1"/>
                      <w:sz w:val="28"/>
                      <w:szCs w:val="28"/>
                    </w:rPr>
                  </w:pPr>
                </w:p>
              </w:tc>
            </w:tr>
            <w:tr w:rsidR="009B4FAA" w:rsidRPr="009B4FAA" w:rsidTr="00F62126">
              <w:tc>
                <w:tcPr>
                  <w:tcW w:w="4276"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 xml:space="preserve"> Đảm bảo các yêu cầu về chính tả, ngữ pháp, diễn đạt .</w:t>
                  </w:r>
                </w:p>
              </w:tc>
              <w:tc>
                <w:tcPr>
                  <w:tcW w:w="1560" w:type="dxa"/>
                </w:tcPr>
                <w:p w:rsidR="009B4FAA" w:rsidRPr="009B4FAA" w:rsidRDefault="009B4FAA" w:rsidP="00F62126">
                  <w:pPr>
                    <w:rPr>
                      <w:b/>
                      <w:color w:val="000000" w:themeColor="text1"/>
                      <w:sz w:val="28"/>
                      <w:szCs w:val="28"/>
                    </w:rPr>
                  </w:pPr>
                </w:p>
              </w:tc>
              <w:tc>
                <w:tcPr>
                  <w:tcW w:w="992" w:type="dxa"/>
                </w:tcPr>
                <w:p w:rsidR="009B4FAA" w:rsidRPr="009B4FAA" w:rsidRDefault="009B4FAA" w:rsidP="00F62126">
                  <w:pPr>
                    <w:rPr>
                      <w:b/>
                      <w:color w:val="000000" w:themeColor="text1"/>
                      <w:sz w:val="28"/>
                      <w:szCs w:val="28"/>
                    </w:rPr>
                  </w:pPr>
                </w:p>
              </w:tc>
              <w:tc>
                <w:tcPr>
                  <w:tcW w:w="1701" w:type="dxa"/>
                </w:tcPr>
                <w:p w:rsidR="009B4FAA" w:rsidRPr="009B4FAA" w:rsidRDefault="009B4FAA" w:rsidP="00F62126">
                  <w:pPr>
                    <w:rPr>
                      <w:b/>
                      <w:color w:val="000000" w:themeColor="text1"/>
                      <w:sz w:val="28"/>
                      <w:szCs w:val="28"/>
                    </w:rPr>
                  </w:pPr>
                </w:p>
              </w:tc>
              <w:tc>
                <w:tcPr>
                  <w:tcW w:w="1593" w:type="dxa"/>
                </w:tcPr>
                <w:p w:rsidR="009B4FAA" w:rsidRPr="009B4FAA" w:rsidRDefault="009B4FAA" w:rsidP="00F62126">
                  <w:pPr>
                    <w:rPr>
                      <w:b/>
                      <w:color w:val="000000" w:themeColor="text1"/>
                      <w:sz w:val="28"/>
                      <w:szCs w:val="28"/>
                    </w:rPr>
                  </w:pPr>
                </w:p>
              </w:tc>
            </w:tr>
          </w:tbl>
          <w:p w:rsidR="009B4FAA" w:rsidRPr="009B4FAA" w:rsidRDefault="009B4FAA" w:rsidP="00F62126">
            <w:pPr>
              <w:shd w:val="clear" w:color="auto" w:fill="FFFFFF"/>
              <w:rPr>
                <w:b/>
                <w:color w:val="000000" w:themeColor="text1"/>
                <w:sz w:val="28"/>
                <w:szCs w:val="28"/>
              </w:rPr>
            </w:pPr>
          </w:p>
        </w:tc>
      </w:tr>
      <w:tr w:rsidR="009B4FAA" w:rsidRPr="009B4FAA" w:rsidTr="0022026B">
        <w:tc>
          <w:tcPr>
            <w:tcW w:w="5387" w:type="dxa"/>
          </w:tcPr>
          <w:p w:rsidR="009B4FAA" w:rsidRPr="009B4FAA" w:rsidRDefault="009B4FAA" w:rsidP="00F62126">
            <w:pPr>
              <w:tabs>
                <w:tab w:val="left" w:pos="142"/>
                <w:tab w:val="left" w:pos="284"/>
                <w:tab w:val="left" w:pos="426"/>
              </w:tabs>
              <w:rPr>
                <w:color w:val="000000" w:themeColor="text1"/>
                <w:sz w:val="28"/>
                <w:szCs w:val="28"/>
              </w:rPr>
            </w:pPr>
          </w:p>
        </w:tc>
        <w:tc>
          <w:tcPr>
            <w:tcW w:w="4754" w:type="dxa"/>
          </w:tcPr>
          <w:p w:rsidR="009B4FAA" w:rsidRPr="009B4FAA" w:rsidRDefault="009B4FAA" w:rsidP="00F62126">
            <w:pPr>
              <w:widowControl/>
              <w:rPr>
                <w:color w:val="000000" w:themeColor="text1"/>
                <w:sz w:val="28"/>
                <w:szCs w:val="28"/>
              </w:rPr>
            </w:pPr>
            <w:r w:rsidRPr="009B4FAA">
              <w:rPr>
                <w:b/>
                <w:bCs/>
                <w:color w:val="000000" w:themeColor="text1"/>
                <w:sz w:val="28"/>
                <w:szCs w:val="28"/>
              </w:rPr>
              <w:t>2.2. Rèn luyện kĩ năng viết đoạn văn biểu cảm</w:t>
            </w:r>
          </w:p>
          <w:p w:rsidR="009B4FAA" w:rsidRPr="009B4FAA" w:rsidRDefault="009B4FAA" w:rsidP="00F62126">
            <w:pPr>
              <w:widowControl/>
              <w:rPr>
                <w:color w:val="000000" w:themeColor="text1"/>
                <w:sz w:val="28"/>
                <w:szCs w:val="28"/>
              </w:rPr>
            </w:pPr>
            <w:r w:rsidRPr="009B4FAA">
              <w:rPr>
                <w:b/>
                <w:bCs/>
                <w:color w:val="000000" w:themeColor="text1"/>
                <w:sz w:val="28"/>
                <w:szCs w:val="28"/>
              </w:rPr>
              <w:t>a) Cách thức</w:t>
            </w:r>
          </w:p>
          <w:p w:rsidR="009B4FAA" w:rsidRPr="009B4FAA" w:rsidRDefault="009B4FAA" w:rsidP="00F62126">
            <w:pPr>
              <w:widowControl/>
              <w:rPr>
                <w:color w:val="000000" w:themeColor="text1"/>
                <w:sz w:val="28"/>
                <w:szCs w:val="28"/>
              </w:rPr>
            </w:pPr>
            <w:r w:rsidRPr="009B4FAA">
              <w:rPr>
                <w:color w:val="000000" w:themeColor="text1"/>
                <w:sz w:val="28"/>
                <w:szCs w:val="28"/>
              </w:rPr>
              <w:t>Để viết đoạn văn ghi lại cảm nghĩ sau khi đọc một bài thơ, người viết có thể áp dụng một trong hai cách sau hoặc kết hợp cả hai cách:</w:t>
            </w:r>
          </w:p>
          <w:p w:rsidR="009B4FAA" w:rsidRPr="009B4FAA" w:rsidRDefault="009B4FAA" w:rsidP="00F62126">
            <w:pPr>
              <w:widowControl/>
              <w:rPr>
                <w:color w:val="000000" w:themeColor="text1"/>
                <w:sz w:val="28"/>
                <w:szCs w:val="28"/>
              </w:rPr>
            </w:pPr>
            <w:r w:rsidRPr="009B4FAA">
              <w:rPr>
                <w:color w:val="000000" w:themeColor="text1"/>
                <w:sz w:val="28"/>
                <w:szCs w:val="28"/>
              </w:rPr>
              <w:t>- Bộc lộ trực tiếp cảm nghĩ về bài thơ qua việc lựa chọn sử dụng các từ ngữ biểu cảm, câu văn cảm thán, câu hỏi tu từ,…</w:t>
            </w:r>
          </w:p>
          <w:p w:rsidR="009B4FAA" w:rsidRPr="009B4FAA" w:rsidRDefault="009B4FAA" w:rsidP="00F62126">
            <w:pPr>
              <w:widowControl/>
              <w:rPr>
                <w:color w:val="000000" w:themeColor="text1"/>
                <w:sz w:val="28"/>
                <w:szCs w:val="28"/>
              </w:rPr>
            </w:pPr>
            <w:r w:rsidRPr="009B4FAA">
              <w:rPr>
                <w:color w:val="000000" w:themeColor="text1"/>
                <w:sz w:val="28"/>
                <w:szCs w:val="28"/>
              </w:rPr>
              <w:t>- Bộc lộ gián tiếp cảm nghĩ về bài thơ bằng cách tưởng tượng, hình dung ra bức tranh thiên nhiên, con người trong tác phẩm, liên tưởng các chi tiết, hình ảnh,…trong bài thơ với những tác phẩm văn học khác hoặc với cuộc sống, kỉ niệm của bản thân.</w:t>
            </w:r>
          </w:p>
          <w:p w:rsidR="009B4FAA" w:rsidRPr="009B4FAA" w:rsidRDefault="009B4FAA" w:rsidP="00F62126">
            <w:pPr>
              <w:widowControl/>
              <w:rPr>
                <w:color w:val="000000" w:themeColor="text1"/>
                <w:sz w:val="28"/>
                <w:szCs w:val="28"/>
              </w:rPr>
            </w:pPr>
            <w:r w:rsidRPr="009B4FAA">
              <w:rPr>
                <w:color w:val="000000" w:themeColor="text1"/>
                <w:sz w:val="28"/>
                <w:szCs w:val="28"/>
              </w:rPr>
              <w:t>Dù bộ lộ theo cách nào thì cũng cần dựa vào bài thơ và cảm nhận của bản thân. Sơ đồ dưới đây là một gợi ý giúp các em thực hiện hoạt động này.</w:t>
            </w:r>
          </w:p>
          <w:p w:rsidR="009B4FAA" w:rsidRPr="009B4FAA" w:rsidRDefault="009B4FAA" w:rsidP="00F62126">
            <w:pPr>
              <w:shd w:val="clear" w:color="auto" w:fill="FFFFFF"/>
              <w:rPr>
                <w:b/>
                <w:color w:val="000000" w:themeColor="text1"/>
                <w:sz w:val="28"/>
                <w:szCs w:val="28"/>
              </w:rPr>
            </w:pPr>
            <w:r w:rsidRPr="009B4FAA">
              <w:rPr>
                <w:noProof/>
                <w:color w:val="000000" w:themeColor="text1"/>
                <w:sz w:val="28"/>
                <w:szCs w:val="28"/>
              </w:rPr>
              <w:drawing>
                <wp:inline distT="0" distB="0" distL="0" distR="0" wp14:anchorId="73111CCE" wp14:editId="728B0484">
                  <wp:extent cx="3013075" cy="906780"/>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13075" cy="906780"/>
                          </a:xfrm>
                          <a:prstGeom prst="rect">
                            <a:avLst/>
                          </a:prstGeom>
                        </pic:spPr>
                      </pic:pic>
                    </a:graphicData>
                  </a:graphic>
                </wp:inline>
              </w:drawing>
            </w:r>
          </w:p>
        </w:tc>
      </w:tr>
      <w:tr w:rsidR="009B4FAA" w:rsidRPr="009B4FAA" w:rsidTr="0022026B">
        <w:tc>
          <w:tcPr>
            <w:tcW w:w="5387" w:type="dxa"/>
          </w:tcPr>
          <w:p w:rsidR="009B4FAA" w:rsidRPr="009B4FAA" w:rsidRDefault="009B4FAA" w:rsidP="00F62126">
            <w:pPr>
              <w:widowControl/>
              <w:rPr>
                <w:color w:val="000000" w:themeColor="text1"/>
                <w:sz w:val="28"/>
                <w:szCs w:val="28"/>
              </w:rPr>
            </w:pPr>
            <w:r w:rsidRPr="009B4FAA">
              <w:rPr>
                <w:color w:val="000000" w:themeColor="text1"/>
                <w:sz w:val="28"/>
                <w:szCs w:val="28"/>
              </w:rPr>
              <w:t>Trong hai đoạn văn sau, đoạn nào bộc lộ trực tiếp, đoạn nào bộc lộ gián tiếp cảm nghĩ về bài thơ Nắng mới của Lưu Trọng Lư?</w:t>
            </w:r>
          </w:p>
          <w:p w:rsidR="009B4FAA" w:rsidRPr="009B4FAA" w:rsidRDefault="009B4FAA" w:rsidP="00F62126">
            <w:pPr>
              <w:widowControl/>
              <w:rPr>
                <w:color w:val="000000" w:themeColor="text1"/>
                <w:sz w:val="28"/>
                <w:szCs w:val="28"/>
              </w:rPr>
            </w:pPr>
            <w:r w:rsidRPr="009B4FAA">
              <w:rPr>
                <w:b/>
                <w:bCs/>
                <w:color w:val="000000" w:themeColor="text1"/>
                <w:sz w:val="28"/>
                <w:szCs w:val="28"/>
              </w:rPr>
              <w:lastRenderedPageBreak/>
              <w:t xml:space="preserve"> </w:t>
            </w:r>
          </w:p>
          <w:p w:rsidR="009B4FAA" w:rsidRPr="009B4FAA" w:rsidRDefault="009B4FAA" w:rsidP="00F62126">
            <w:pPr>
              <w:tabs>
                <w:tab w:val="left" w:pos="142"/>
                <w:tab w:val="left" w:pos="284"/>
                <w:tab w:val="left" w:pos="426"/>
              </w:tabs>
              <w:rPr>
                <w:color w:val="000000" w:themeColor="text1"/>
                <w:sz w:val="28"/>
                <w:szCs w:val="28"/>
              </w:rPr>
            </w:pPr>
          </w:p>
        </w:tc>
        <w:tc>
          <w:tcPr>
            <w:tcW w:w="4754" w:type="dxa"/>
          </w:tcPr>
          <w:p w:rsidR="009B4FAA" w:rsidRPr="009B4FAA" w:rsidRDefault="009B4FAA" w:rsidP="00F62126">
            <w:pPr>
              <w:widowControl/>
              <w:rPr>
                <w:color w:val="000000" w:themeColor="text1"/>
                <w:sz w:val="28"/>
                <w:szCs w:val="28"/>
              </w:rPr>
            </w:pPr>
            <w:r w:rsidRPr="009B4FAA">
              <w:rPr>
                <w:b/>
                <w:bCs/>
                <w:color w:val="000000" w:themeColor="text1"/>
                <w:sz w:val="28"/>
                <w:szCs w:val="28"/>
              </w:rPr>
              <w:lastRenderedPageBreak/>
              <w:t>b) Bài tập</w:t>
            </w:r>
          </w:p>
          <w:p w:rsidR="009B4FAA" w:rsidRPr="009B4FAA" w:rsidRDefault="009B4FAA" w:rsidP="00F62126">
            <w:pPr>
              <w:widowControl/>
              <w:rPr>
                <w:color w:val="000000" w:themeColor="text1"/>
                <w:sz w:val="28"/>
                <w:szCs w:val="28"/>
              </w:rPr>
            </w:pPr>
            <w:r w:rsidRPr="009B4FAA">
              <w:rPr>
                <w:color w:val="000000" w:themeColor="text1"/>
                <w:sz w:val="28"/>
                <w:szCs w:val="28"/>
              </w:rPr>
              <w:t xml:space="preserve">- Đoạn văn “Năm nào, cuối xuân, đầu hạ, nắng mới cũng trở về,….” bộc lộ </w:t>
            </w:r>
            <w:r w:rsidRPr="009B4FAA">
              <w:rPr>
                <w:color w:val="000000" w:themeColor="text1"/>
                <w:sz w:val="28"/>
                <w:szCs w:val="28"/>
              </w:rPr>
              <w:lastRenderedPageBreak/>
              <w:t>trực tiếp cảm nghĩ về bài thơ.</w:t>
            </w:r>
          </w:p>
          <w:p w:rsidR="009B4FAA" w:rsidRPr="009B4FAA" w:rsidRDefault="009B4FAA" w:rsidP="00F62126">
            <w:pPr>
              <w:widowControl/>
              <w:rPr>
                <w:color w:val="000000" w:themeColor="text1"/>
                <w:sz w:val="28"/>
                <w:szCs w:val="28"/>
              </w:rPr>
            </w:pPr>
            <w:r w:rsidRPr="009B4FAA">
              <w:rPr>
                <w:color w:val="000000" w:themeColor="text1"/>
                <w:sz w:val="28"/>
                <w:szCs w:val="28"/>
              </w:rPr>
              <w:t>- Đoạn văn “Trong cuốn phim quay chậm của kí ức tác gủa, hình ảnh người mẹ hiện lên…” bộc lộ gián tiếp cảm nghĩ về bài thơ.</w:t>
            </w:r>
          </w:p>
        </w:tc>
      </w:tr>
    </w:tbl>
    <w:p w:rsidR="009B4FAA" w:rsidRPr="009B4FAA" w:rsidRDefault="009B4FAA" w:rsidP="0022026B">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22026B">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22026B">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22026B">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22026B">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0" w:type="auto"/>
        <w:tblInd w:w="108" w:type="dxa"/>
        <w:tblLook w:val="04A0" w:firstRow="1" w:lastRow="0" w:firstColumn="1" w:lastColumn="0" w:noHBand="0" w:noVBand="1"/>
      </w:tblPr>
      <w:tblGrid>
        <w:gridCol w:w="5196"/>
        <w:gridCol w:w="4272"/>
      </w:tblGrid>
      <w:tr w:rsidR="009B4FAA" w:rsidRPr="009B4FAA" w:rsidTr="00C46467">
        <w:tc>
          <w:tcPr>
            <w:tcW w:w="5557" w:type="dxa"/>
          </w:tcPr>
          <w:p w:rsidR="009B4FAA" w:rsidRPr="009B4FAA" w:rsidRDefault="009B4FAA" w:rsidP="00F62126">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F62126">
            <w:pPr>
              <w:jc w:val="center"/>
              <w:rPr>
                <w:color w:val="000000" w:themeColor="text1"/>
                <w:sz w:val="28"/>
                <w:szCs w:val="28"/>
              </w:rPr>
            </w:pPr>
            <w:r w:rsidRPr="009B4FAA">
              <w:rPr>
                <w:b/>
                <w:color w:val="000000" w:themeColor="text1"/>
                <w:sz w:val="28"/>
                <w:szCs w:val="28"/>
              </w:rPr>
              <w:t>Nội dung cần đạt</w:t>
            </w:r>
          </w:p>
        </w:tc>
      </w:tr>
      <w:tr w:rsidR="009B4FAA" w:rsidRPr="009B4FAA" w:rsidTr="00C46467">
        <w:tc>
          <w:tcPr>
            <w:tcW w:w="5557"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xml:space="preserve">* Chuyển giao nhiệm vụ: </w:t>
            </w:r>
            <w:r w:rsidRPr="009B4FAA">
              <w:rPr>
                <w:b/>
                <w:iCs/>
                <w:color w:val="000000" w:themeColor="text1"/>
                <w:sz w:val="28"/>
                <w:szCs w:val="28"/>
                <w:lang w:val="nl-NL"/>
              </w:rPr>
              <w:br/>
              <w:t>Kĩ thuật viết tích cực.</w:t>
            </w:r>
          </w:p>
          <w:p w:rsidR="009B4FAA" w:rsidRPr="009B4FAA" w:rsidRDefault="009B4FAA" w:rsidP="00F62126">
            <w:pPr>
              <w:rPr>
                <w:color w:val="000000" w:themeColor="text1"/>
                <w:sz w:val="28"/>
                <w:szCs w:val="28"/>
              </w:rPr>
            </w:pPr>
            <w:r w:rsidRPr="009B4FAA">
              <w:rPr>
                <w:color w:val="000000" w:themeColor="text1"/>
                <w:sz w:val="28"/>
                <w:szCs w:val="28"/>
              </w:rPr>
              <w:t xml:space="preserve">Hãy viết một đoạn văn khoảng 200 chữ trình bày cảm xúc về bài thơ sau:  </w:t>
            </w:r>
          </w:p>
          <w:p w:rsidR="009B4FAA" w:rsidRPr="009B4FAA" w:rsidRDefault="009B4FAA" w:rsidP="00F62126">
            <w:pPr>
              <w:rPr>
                <w:rStyle w:val="Strong"/>
                <w:color w:val="222222"/>
                <w:sz w:val="28"/>
                <w:szCs w:val="28"/>
              </w:rPr>
            </w:pPr>
            <w:r w:rsidRPr="009B4FAA">
              <w:rPr>
                <w:rStyle w:val="Strong"/>
                <w:color w:val="222222"/>
                <w:sz w:val="28"/>
                <w:szCs w:val="28"/>
              </w:rPr>
              <w:t>Bây Giờ Đang Mùa Lá Rụng</w:t>
            </w:r>
            <w:r w:rsidRPr="009B4FAA">
              <w:rPr>
                <w:b/>
                <w:bCs/>
                <w:color w:val="222222"/>
                <w:sz w:val="28"/>
                <w:szCs w:val="28"/>
              </w:rPr>
              <w:br/>
            </w:r>
            <w:r w:rsidRPr="009B4FAA">
              <w:rPr>
                <w:rStyle w:val="Strong"/>
                <w:color w:val="222222"/>
                <w:sz w:val="28"/>
                <w:szCs w:val="28"/>
              </w:rPr>
              <w:t>Tác giả: Thu Phong</w:t>
            </w:r>
          </w:p>
          <w:p w:rsidR="009B4FAA" w:rsidRPr="009B4FAA" w:rsidRDefault="009B4FAA" w:rsidP="00F62126">
            <w:pPr>
              <w:pStyle w:val="NormalWeb"/>
              <w:shd w:val="clear" w:color="auto" w:fill="FFFFFF"/>
              <w:spacing w:before="0" w:beforeAutospacing="0" w:after="360" w:afterAutospacing="0"/>
              <w:rPr>
                <w:color w:val="222222"/>
                <w:sz w:val="28"/>
                <w:szCs w:val="28"/>
              </w:rPr>
            </w:pPr>
            <w:r w:rsidRPr="009B4FAA">
              <w:rPr>
                <w:color w:val="000000" w:themeColor="text1"/>
                <w:sz w:val="28"/>
                <w:szCs w:val="28"/>
              </w:rPr>
              <w:t xml:space="preserve"> </w:t>
            </w:r>
            <w:r w:rsidRPr="009B4FAA">
              <w:rPr>
                <w:color w:val="222222"/>
                <w:sz w:val="28"/>
                <w:szCs w:val="28"/>
              </w:rPr>
              <w:t>Bây giờ đang mùa lá rụng</w:t>
            </w:r>
            <w:r w:rsidRPr="009B4FAA">
              <w:rPr>
                <w:color w:val="222222"/>
                <w:sz w:val="28"/>
                <w:szCs w:val="28"/>
              </w:rPr>
              <w:br/>
              <w:t>Trên đường từng lớp lao xao</w:t>
            </w:r>
            <w:r w:rsidRPr="009B4FAA">
              <w:rPr>
                <w:color w:val="222222"/>
                <w:sz w:val="28"/>
                <w:szCs w:val="28"/>
              </w:rPr>
              <w:br/>
              <w:t>Hình như trên mỗi cánh lá</w:t>
            </w:r>
            <w:r w:rsidRPr="009B4FAA">
              <w:rPr>
                <w:color w:val="222222"/>
                <w:sz w:val="28"/>
                <w:szCs w:val="28"/>
              </w:rPr>
              <w:br/>
              <w:t>Cũng mang khuôn mặt hư hao</w:t>
            </w:r>
          </w:p>
          <w:p w:rsidR="009B4FAA" w:rsidRPr="009B4FAA" w:rsidRDefault="009B4FAA" w:rsidP="00F62126">
            <w:pPr>
              <w:pStyle w:val="NormalWeb"/>
              <w:shd w:val="clear" w:color="auto" w:fill="FFFFFF"/>
              <w:spacing w:before="0" w:beforeAutospacing="0" w:after="360" w:afterAutospacing="0"/>
              <w:rPr>
                <w:color w:val="222222"/>
                <w:sz w:val="28"/>
                <w:szCs w:val="28"/>
              </w:rPr>
            </w:pPr>
            <w:r w:rsidRPr="009B4FAA">
              <w:rPr>
                <w:color w:val="222222"/>
                <w:sz w:val="28"/>
                <w:szCs w:val="28"/>
              </w:rPr>
              <w:t>Dáng đông ngoài kia lấp ló</w:t>
            </w:r>
            <w:r w:rsidRPr="009B4FAA">
              <w:rPr>
                <w:color w:val="222222"/>
                <w:sz w:val="28"/>
                <w:szCs w:val="28"/>
              </w:rPr>
              <w:br/>
              <w:t>Đã nghe tiếng gọi giao mùa</w:t>
            </w:r>
            <w:r w:rsidRPr="009B4FAA">
              <w:rPr>
                <w:color w:val="222222"/>
                <w:sz w:val="28"/>
                <w:szCs w:val="28"/>
              </w:rPr>
              <w:br/>
              <w:t>Tôi thấy có người qua phố</w:t>
            </w:r>
            <w:r w:rsidRPr="009B4FAA">
              <w:rPr>
                <w:color w:val="222222"/>
                <w:sz w:val="28"/>
                <w:szCs w:val="28"/>
              </w:rPr>
              <w:br/>
              <w:t>Co mình trong áo lụa thưa</w:t>
            </w:r>
          </w:p>
          <w:p w:rsidR="009B4FAA" w:rsidRPr="009B4FAA" w:rsidRDefault="009B4FAA" w:rsidP="00F62126">
            <w:pPr>
              <w:pStyle w:val="NormalWeb"/>
              <w:shd w:val="clear" w:color="auto" w:fill="FFFFFF"/>
              <w:spacing w:before="0" w:beforeAutospacing="0" w:after="360" w:afterAutospacing="0"/>
              <w:rPr>
                <w:color w:val="222222"/>
                <w:sz w:val="28"/>
                <w:szCs w:val="28"/>
              </w:rPr>
            </w:pPr>
            <w:r w:rsidRPr="009B4FAA">
              <w:rPr>
                <w:color w:val="222222"/>
                <w:sz w:val="28"/>
                <w:szCs w:val="28"/>
              </w:rPr>
              <w:t>Bao nhiêu dư âm tha thiết</w:t>
            </w:r>
            <w:r w:rsidRPr="009B4FAA">
              <w:rPr>
                <w:color w:val="222222"/>
                <w:sz w:val="28"/>
                <w:szCs w:val="28"/>
              </w:rPr>
              <w:br/>
              <w:t>Cùng nhau đi dọc tháng ngày</w:t>
            </w:r>
            <w:r w:rsidRPr="009B4FAA">
              <w:rPr>
                <w:color w:val="222222"/>
                <w:sz w:val="28"/>
                <w:szCs w:val="28"/>
              </w:rPr>
              <w:br/>
              <w:t>Bao nhiêu ấm nồng da diết</w:t>
            </w:r>
            <w:r w:rsidRPr="009B4FAA">
              <w:rPr>
                <w:color w:val="222222"/>
                <w:sz w:val="28"/>
                <w:szCs w:val="28"/>
              </w:rPr>
              <w:br/>
              <w:t>Vẫn còn quanh quẩn đâu đây</w:t>
            </w:r>
          </w:p>
          <w:p w:rsidR="009B4FAA" w:rsidRPr="009B4FAA" w:rsidRDefault="009B4FAA" w:rsidP="00F62126">
            <w:pPr>
              <w:pStyle w:val="NormalWeb"/>
              <w:shd w:val="clear" w:color="auto" w:fill="FFFFFF"/>
              <w:spacing w:before="0" w:beforeAutospacing="0" w:after="360" w:afterAutospacing="0"/>
              <w:rPr>
                <w:color w:val="222222"/>
                <w:sz w:val="28"/>
                <w:szCs w:val="28"/>
              </w:rPr>
            </w:pPr>
            <w:r w:rsidRPr="009B4FAA">
              <w:rPr>
                <w:color w:val="222222"/>
                <w:sz w:val="28"/>
                <w:szCs w:val="28"/>
              </w:rPr>
              <w:t>Bây giờ đang mùa lá rụng</w:t>
            </w:r>
            <w:r w:rsidRPr="009B4FAA">
              <w:rPr>
                <w:color w:val="222222"/>
                <w:sz w:val="28"/>
                <w:szCs w:val="28"/>
              </w:rPr>
              <w:br/>
              <w:t>Biết người có kịp về không</w:t>
            </w:r>
            <w:r w:rsidRPr="009B4FAA">
              <w:rPr>
                <w:color w:val="222222"/>
                <w:sz w:val="28"/>
                <w:szCs w:val="28"/>
              </w:rPr>
              <w:br/>
              <w:t>Giấu thơ vào trong mắt lá</w:t>
            </w:r>
            <w:r w:rsidRPr="009B4FAA">
              <w:rPr>
                <w:color w:val="222222"/>
                <w:sz w:val="28"/>
                <w:szCs w:val="28"/>
              </w:rPr>
              <w:br/>
            </w:r>
            <w:r w:rsidRPr="009B4FAA">
              <w:rPr>
                <w:color w:val="222222"/>
                <w:sz w:val="28"/>
                <w:szCs w:val="28"/>
              </w:rPr>
              <w:lastRenderedPageBreak/>
              <w:t>Hương thầm gửi đến mai sau….</w:t>
            </w:r>
          </w:p>
          <w:p w:rsidR="009B4FAA" w:rsidRPr="009B4FAA" w:rsidRDefault="009B4FAA" w:rsidP="00F62126">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F62126">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F62126">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F62126">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F62126">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F62126">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F62126">
            <w:pPr>
              <w:rPr>
                <w:color w:val="000000" w:themeColor="text1"/>
                <w:sz w:val="28"/>
                <w:szCs w:val="28"/>
              </w:rPr>
            </w:pPr>
          </w:p>
        </w:tc>
        <w:tc>
          <w:tcPr>
            <w:tcW w:w="4580" w:type="dxa"/>
          </w:tcPr>
          <w:p w:rsidR="009B4FAA" w:rsidRPr="009B4FAA" w:rsidRDefault="009B4FAA" w:rsidP="00F62126">
            <w:pPr>
              <w:rPr>
                <w:b/>
                <w:color w:val="000000" w:themeColor="text1"/>
                <w:sz w:val="28"/>
                <w:szCs w:val="28"/>
              </w:rPr>
            </w:pPr>
          </w:p>
        </w:tc>
      </w:tr>
      <w:tr w:rsidR="009B4FAA" w:rsidRPr="009B4FAA" w:rsidTr="00C46467">
        <w:tc>
          <w:tcPr>
            <w:tcW w:w="10137" w:type="dxa"/>
            <w:gridSpan w:val="2"/>
          </w:tcPr>
          <w:p w:rsidR="009B4FAA" w:rsidRPr="009B4FAA" w:rsidRDefault="009B4FAA" w:rsidP="00F62126">
            <w:pPr>
              <w:rPr>
                <w:b/>
                <w:color w:val="000000" w:themeColor="text1"/>
                <w:sz w:val="28"/>
                <w:szCs w:val="28"/>
              </w:rPr>
            </w:pPr>
            <w:r w:rsidRPr="009B4FAA">
              <w:rPr>
                <w:b/>
                <w:color w:val="000000" w:themeColor="text1"/>
                <w:sz w:val="28"/>
                <w:szCs w:val="28"/>
              </w:rPr>
              <w:lastRenderedPageBreak/>
              <w:t xml:space="preserve">Một số lỗi thường gặp. </w:t>
            </w:r>
          </w:p>
          <w:p w:rsidR="009B4FAA" w:rsidRPr="009B4FAA" w:rsidRDefault="009B4FAA" w:rsidP="00643E43">
            <w:pPr>
              <w:pStyle w:val="ListParagraph"/>
              <w:widowControl/>
              <w:numPr>
                <w:ilvl w:val="0"/>
                <w:numId w:val="9"/>
              </w:numPr>
              <w:spacing w:after="0" w:line="240" w:lineRule="auto"/>
              <w:jc w:val="left"/>
              <w:rPr>
                <w:rFonts w:ascii="Times New Roman" w:hAnsi="Times New Roman"/>
                <w:color w:val="000000" w:themeColor="text1"/>
                <w:sz w:val="28"/>
                <w:szCs w:val="28"/>
              </w:rPr>
            </w:pPr>
            <w:r w:rsidRPr="009B4FAA">
              <w:rPr>
                <w:rFonts w:ascii="Times New Roman" w:hAnsi="Times New Roman"/>
                <w:color w:val="000000" w:themeColor="text1"/>
                <w:sz w:val="28"/>
                <w:szCs w:val="28"/>
              </w:rPr>
              <w:t>Diễn xuôi bài thơ</w:t>
            </w:r>
          </w:p>
          <w:p w:rsidR="009B4FAA" w:rsidRPr="009B4FAA" w:rsidRDefault="009B4FAA" w:rsidP="00F62126">
            <w:pPr>
              <w:rPr>
                <w:color w:val="000000" w:themeColor="text1"/>
                <w:sz w:val="28"/>
                <w:szCs w:val="28"/>
              </w:rPr>
            </w:pPr>
            <w:r w:rsidRPr="009B4FAA">
              <w:rPr>
                <w:color w:val="000000" w:themeColor="text1"/>
                <w:sz w:val="28"/>
                <w:szCs w:val="28"/>
              </w:rPr>
              <w:t xml:space="preserve">+ Kết hợp với lời nhận xét, nêu cảm xúc </w:t>
            </w:r>
          </w:p>
          <w:p w:rsidR="009B4FAA" w:rsidRPr="009B4FAA" w:rsidRDefault="009B4FAA" w:rsidP="00F62126">
            <w:pPr>
              <w:rPr>
                <w:color w:val="000000" w:themeColor="text1"/>
                <w:sz w:val="28"/>
                <w:szCs w:val="28"/>
              </w:rPr>
            </w:pPr>
            <w:r w:rsidRPr="009B4FAA">
              <w:rPr>
                <w:color w:val="000000" w:themeColor="text1"/>
                <w:sz w:val="28"/>
                <w:szCs w:val="28"/>
              </w:rPr>
              <w:t xml:space="preserve"> </w:t>
            </w:r>
          </w:p>
          <w:p w:rsidR="009B4FAA" w:rsidRPr="009B4FAA" w:rsidRDefault="009B4FAA" w:rsidP="00F62126">
            <w:pPr>
              <w:rPr>
                <w:color w:val="000000" w:themeColor="text1"/>
                <w:sz w:val="28"/>
                <w:szCs w:val="28"/>
              </w:rPr>
            </w:pPr>
            <w:r w:rsidRPr="009B4FAA">
              <w:rPr>
                <w:color w:val="000000" w:themeColor="text1"/>
                <w:sz w:val="28"/>
                <w:szCs w:val="28"/>
              </w:rPr>
              <w:t xml:space="preserve">-  Không thích dẫn. </w:t>
            </w:r>
          </w:p>
          <w:p w:rsidR="009B4FAA" w:rsidRPr="009B4FAA" w:rsidRDefault="009B4FAA" w:rsidP="00F62126">
            <w:pPr>
              <w:rPr>
                <w:color w:val="000000" w:themeColor="text1"/>
                <w:sz w:val="28"/>
                <w:szCs w:val="28"/>
              </w:rPr>
            </w:pPr>
            <w:r w:rsidRPr="009B4FAA">
              <w:rPr>
                <w:color w:val="000000" w:themeColor="text1"/>
                <w:sz w:val="28"/>
                <w:szCs w:val="28"/>
              </w:rPr>
              <w:t>+Chọn lọc từ cần trích dẫn(vừa phải).</w:t>
            </w:r>
          </w:p>
          <w:p w:rsidR="009B4FAA" w:rsidRPr="009B4FAA" w:rsidRDefault="009B4FAA" w:rsidP="00F62126">
            <w:pPr>
              <w:rPr>
                <w:color w:val="000000" w:themeColor="text1"/>
                <w:sz w:val="28"/>
                <w:szCs w:val="28"/>
              </w:rPr>
            </w:pPr>
            <w:r w:rsidRPr="009B4FAA">
              <w:rPr>
                <w:color w:val="000000" w:themeColor="text1"/>
                <w:sz w:val="28"/>
                <w:szCs w:val="28"/>
              </w:rPr>
              <w:t xml:space="preserve">+ Đặt trong ngoặc kép. </w:t>
            </w:r>
          </w:p>
          <w:p w:rsidR="009B4FAA" w:rsidRPr="009B4FAA" w:rsidRDefault="009B4FAA" w:rsidP="00643E43">
            <w:pPr>
              <w:pStyle w:val="ListParagraph"/>
              <w:widowControl/>
              <w:numPr>
                <w:ilvl w:val="0"/>
                <w:numId w:val="9"/>
              </w:numPr>
              <w:spacing w:after="0" w:line="240" w:lineRule="auto"/>
              <w:jc w:val="left"/>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Bị thiếu ý, các ý thiếu sự liên kết. </w:t>
            </w:r>
          </w:p>
          <w:p w:rsidR="009B4FAA" w:rsidRPr="009B4FAA" w:rsidRDefault="009B4FAA" w:rsidP="00F62126">
            <w:pPr>
              <w:rPr>
                <w:color w:val="000000" w:themeColor="text1"/>
                <w:sz w:val="28"/>
                <w:szCs w:val="28"/>
              </w:rPr>
            </w:pPr>
            <w:r w:rsidRPr="009B4FAA">
              <w:rPr>
                <w:color w:val="000000" w:themeColor="text1"/>
                <w:sz w:val="28"/>
                <w:szCs w:val="28"/>
              </w:rPr>
              <w:t>+Bám sát dàn ý</w:t>
            </w:r>
          </w:p>
          <w:p w:rsidR="009B4FAA" w:rsidRPr="009B4FAA" w:rsidRDefault="009B4FAA" w:rsidP="00F62126">
            <w:pPr>
              <w:rPr>
                <w:color w:val="000000" w:themeColor="text1"/>
                <w:sz w:val="28"/>
                <w:szCs w:val="28"/>
              </w:rPr>
            </w:pPr>
            <w:r w:rsidRPr="009B4FAA">
              <w:rPr>
                <w:color w:val="000000" w:themeColor="text1"/>
                <w:sz w:val="28"/>
                <w:szCs w:val="28"/>
              </w:rPr>
              <w:t>+ Tránh sử dụng từ ngữ liên kết linh hoạt.</w:t>
            </w:r>
          </w:p>
          <w:p w:rsidR="009B4FAA" w:rsidRPr="009B4FAA" w:rsidRDefault="009B4FAA" w:rsidP="00F62126">
            <w:pPr>
              <w:rPr>
                <w:b/>
                <w:color w:val="000000" w:themeColor="text1"/>
                <w:sz w:val="28"/>
                <w:szCs w:val="28"/>
              </w:rPr>
            </w:pPr>
          </w:p>
        </w:tc>
      </w:tr>
    </w:tbl>
    <w:p w:rsidR="009B4FAA" w:rsidRPr="009B4FAA" w:rsidRDefault="009B4FAA" w:rsidP="0022026B">
      <w:pPr>
        <w:rPr>
          <w:rFonts w:ascii="Times New Roman" w:hAnsi="Times New Roman" w:cs="Times New Roman"/>
          <w:color w:val="000000" w:themeColor="text1"/>
          <w:sz w:val="28"/>
          <w:szCs w:val="28"/>
        </w:rPr>
      </w:pPr>
    </w:p>
    <w:p w:rsidR="009B4FAA" w:rsidRPr="009B4FAA" w:rsidRDefault="009B4FAA" w:rsidP="00F62126">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F62126">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F62126">
      <w:pPr>
        <w:jc w:val="cente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TIẾT</w:t>
      </w:r>
      <w:r w:rsidRPr="009B4FAA">
        <w:rPr>
          <w:rFonts w:ascii="Times New Roman" w:hAnsi="Times New Roman" w:cs="Times New Roman"/>
          <w:b/>
          <w:color w:val="000000" w:themeColor="text1"/>
          <w:sz w:val="28"/>
          <w:szCs w:val="28"/>
        </w:rPr>
        <w:t xml:space="preserve"> 24:  TẬP LÀM THƠ SÁU CHỮ, BẢY CHỮ</w:t>
      </w:r>
    </w:p>
    <w:p w:rsidR="009B4FAA" w:rsidRPr="009B4FAA" w:rsidRDefault="009B4FAA" w:rsidP="00F62126">
      <w:pPr>
        <w:jc w:val="center"/>
        <w:rPr>
          <w:rFonts w:ascii="Times New Roman" w:hAnsi="Times New Roman" w:cs="Times New Roman"/>
          <w:b/>
          <w:color w:val="000000" w:themeColor="text1"/>
          <w:sz w:val="28"/>
          <w:szCs w:val="28"/>
        </w:rPr>
      </w:pPr>
    </w:p>
    <w:p w:rsidR="009B4FAA" w:rsidRPr="009B4FAA" w:rsidRDefault="009B4FAA" w:rsidP="00F62126">
      <w:pPr>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noProof/>
          <w:color w:val="000000" w:themeColor="text1"/>
          <w:sz w:val="28"/>
          <w:szCs w:val="28"/>
        </w:rPr>
        <w:lastRenderedPageBreak/>
        <w:drawing>
          <wp:inline distT="0" distB="0" distL="0" distR="0" wp14:anchorId="5A393B8E" wp14:editId="60AE9D50">
            <wp:extent cx="6511925" cy="3507740"/>
            <wp:effectExtent l="0" t="0" r="317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511925" cy="3507740"/>
                    </a:xfrm>
                    <a:prstGeom prst="rect">
                      <a:avLst/>
                    </a:prstGeom>
                  </pic:spPr>
                </pic:pic>
              </a:graphicData>
            </a:graphic>
          </wp:inline>
        </w:drawing>
      </w: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F62126">
      <w:pPr>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F62126">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Như vậy chúng ta đã nhìn lại những đặc điểm thú vị của thơ. Cô nghĩ rằng các em cũng đã quen với thể loại này và cũng đã yêu mến nó. Vậy ngày hôm nay chúng ta sẽ tập làm thơ nhé!</w:t>
      </w:r>
    </w:p>
    <w:p w:rsidR="009B4FAA" w:rsidRPr="009B4FAA" w:rsidRDefault="009B4FAA" w:rsidP="00F62126">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10116" w:type="dxa"/>
        <w:tblInd w:w="198" w:type="dxa"/>
        <w:tblLayout w:type="fixed"/>
        <w:tblLook w:val="04A0" w:firstRow="1" w:lastRow="0" w:firstColumn="1" w:lastColumn="0" w:noHBand="0" w:noVBand="1"/>
      </w:tblPr>
      <w:tblGrid>
        <w:gridCol w:w="5184"/>
        <w:gridCol w:w="4932"/>
      </w:tblGrid>
      <w:tr w:rsidR="009B4FAA" w:rsidRPr="009B4FAA" w:rsidTr="00F62126">
        <w:tc>
          <w:tcPr>
            <w:tcW w:w="5184" w:type="dxa"/>
          </w:tcPr>
          <w:p w:rsidR="009B4FAA" w:rsidRPr="009B4FAA" w:rsidRDefault="009B4FAA" w:rsidP="00F62126">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932" w:type="dxa"/>
          </w:tcPr>
          <w:p w:rsidR="009B4FAA" w:rsidRPr="009B4FAA" w:rsidRDefault="009B4FAA" w:rsidP="00F62126">
            <w:pPr>
              <w:jc w:val="center"/>
              <w:rPr>
                <w:b/>
                <w:color w:val="000000" w:themeColor="text1"/>
                <w:sz w:val="28"/>
                <w:szCs w:val="28"/>
              </w:rPr>
            </w:pPr>
            <w:r w:rsidRPr="009B4FAA">
              <w:rPr>
                <w:b/>
                <w:color w:val="000000" w:themeColor="text1"/>
                <w:sz w:val="28"/>
                <w:szCs w:val="28"/>
              </w:rPr>
              <w:t>Nội dung cần đạt</w:t>
            </w:r>
          </w:p>
        </w:tc>
      </w:tr>
      <w:tr w:rsidR="009B4FAA" w:rsidRPr="009B4FAA" w:rsidTr="00F62126">
        <w:tc>
          <w:tcPr>
            <w:tcW w:w="5184"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nhắc lại đặc điểm của bài thơ 6 chữ ,7 chữ</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F6212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F62126">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32"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lang w:val="pt-BR"/>
              </w:rPr>
              <w:t>I. NHẮC LẠI ĐẶC ĐIỂM CỦA THỂ THƠ 6 CHỮ, 7  CHỮ.</w:t>
            </w:r>
          </w:p>
        </w:tc>
      </w:tr>
      <w:tr w:rsidR="009B4FAA" w:rsidRPr="009B4FAA" w:rsidTr="00F62126">
        <w:trPr>
          <w:trHeight w:val="5765"/>
        </w:trPr>
        <w:tc>
          <w:tcPr>
            <w:tcW w:w="5184"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F62126">
            <w:pPr>
              <w:rPr>
                <w:iCs/>
                <w:color w:val="000000" w:themeColor="text1"/>
                <w:sz w:val="28"/>
                <w:szCs w:val="28"/>
                <w:lang w:val="nl-NL"/>
              </w:rPr>
            </w:pPr>
            <w:r w:rsidRPr="009B4FAA">
              <w:rPr>
                <w:iCs/>
                <w:color w:val="000000" w:themeColor="text1"/>
                <w:sz w:val="28"/>
                <w:szCs w:val="28"/>
                <w:lang w:val="nl-NL"/>
              </w:rPr>
              <w:t>Thơ là gì?</w:t>
            </w:r>
          </w:p>
          <w:p w:rsidR="009B4FAA" w:rsidRPr="009B4FAA" w:rsidRDefault="009B4FAA" w:rsidP="00F62126">
            <w:pPr>
              <w:rPr>
                <w:iCs/>
                <w:color w:val="000000" w:themeColor="text1"/>
                <w:sz w:val="28"/>
                <w:szCs w:val="28"/>
                <w:lang w:val="nl-NL"/>
              </w:rPr>
            </w:pPr>
            <w:r w:rsidRPr="009B4FAA">
              <w:rPr>
                <w:iCs/>
                <w:color w:val="000000" w:themeColor="text1"/>
                <w:sz w:val="28"/>
                <w:szCs w:val="28"/>
                <w:lang w:val="nl-NL"/>
              </w:rPr>
              <w:t xml:space="preserve">Thơ là một loại hình nghệ thuật của ngôn từ, âm thanh của thơ có vần, có điệu nhịp nhàng. </w:t>
            </w:r>
          </w:p>
          <w:p w:rsidR="009B4FAA" w:rsidRPr="009B4FAA" w:rsidRDefault="009B4FAA" w:rsidP="00F62126">
            <w:pPr>
              <w:rPr>
                <w:iCs/>
                <w:color w:val="000000" w:themeColor="text1"/>
                <w:sz w:val="28"/>
                <w:szCs w:val="28"/>
                <w:lang w:val="nl-NL"/>
              </w:rPr>
            </w:pPr>
            <w:r w:rsidRPr="009B4FAA">
              <w:rPr>
                <w:iCs/>
                <w:color w:val="000000" w:themeColor="text1"/>
                <w:sz w:val="28"/>
                <w:szCs w:val="28"/>
                <w:lang w:val="nl-NL"/>
              </w:rPr>
              <w:t xml:space="preserve">Lời lẽ của thơ ngắn gọn, hàm súc. </w:t>
            </w:r>
          </w:p>
          <w:p w:rsidR="009B4FAA" w:rsidRPr="009B4FAA" w:rsidRDefault="009B4FAA" w:rsidP="00F62126">
            <w:pPr>
              <w:rPr>
                <w:iCs/>
                <w:color w:val="000000" w:themeColor="text1"/>
                <w:sz w:val="28"/>
                <w:szCs w:val="28"/>
                <w:lang w:val="nl-NL"/>
              </w:rPr>
            </w:pPr>
            <w:r w:rsidRPr="009B4FAA">
              <w:rPr>
                <w:iCs/>
                <w:color w:val="000000" w:themeColor="text1"/>
                <w:sz w:val="28"/>
                <w:szCs w:val="28"/>
                <w:lang w:val="nl-NL"/>
              </w:rPr>
              <w:t>Một bài thơ hay giống như một bài ca, khiến người đọc rung động và đồng cảm với những tình cảm được thể hiện. Thơ là phương tiện truyền tải cảm xúc cũng như truyền tải những giá trị của cuộc đời.</w:t>
            </w:r>
          </w:p>
          <w:p w:rsidR="009B4FAA" w:rsidRPr="009B4FAA" w:rsidRDefault="009B4FAA" w:rsidP="00F62126">
            <w:pPr>
              <w:rPr>
                <w:iCs/>
                <w:color w:val="000000" w:themeColor="text1"/>
                <w:sz w:val="28"/>
                <w:szCs w:val="28"/>
                <w:lang w:val="nl-NL"/>
              </w:rPr>
            </w:pPr>
            <w:r w:rsidRPr="009B4FAA">
              <w:rPr>
                <w:b/>
                <w:iCs/>
                <w:color w:val="000000" w:themeColor="text1"/>
                <w:sz w:val="28"/>
                <w:szCs w:val="28"/>
                <w:lang w:val="nl-NL"/>
              </w:rPr>
              <w:t>Nhóm 1+2:</w:t>
            </w:r>
            <w:r w:rsidRPr="009B4FAA">
              <w:rPr>
                <w:iCs/>
                <w:color w:val="000000" w:themeColor="text1"/>
                <w:sz w:val="28"/>
                <w:szCs w:val="28"/>
                <w:lang w:val="nl-NL"/>
              </w:rPr>
              <w:t xml:space="preserve"> Nhắc lại đặc điểm của thể thơ 6 chữ.</w:t>
            </w:r>
          </w:p>
          <w:p w:rsidR="009B4FAA" w:rsidRPr="009B4FAA" w:rsidRDefault="009B4FAA" w:rsidP="00F62126">
            <w:pPr>
              <w:rPr>
                <w:iCs/>
                <w:color w:val="000000" w:themeColor="text1"/>
                <w:sz w:val="28"/>
                <w:szCs w:val="28"/>
                <w:lang w:val="nl-NL"/>
              </w:rPr>
            </w:pPr>
            <w:r w:rsidRPr="009B4FAA">
              <w:rPr>
                <w:b/>
                <w:iCs/>
                <w:color w:val="000000" w:themeColor="text1"/>
                <w:sz w:val="28"/>
                <w:szCs w:val="28"/>
                <w:lang w:val="nl-NL"/>
              </w:rPr>
              <w:t>Nhóm 3+4:</w:t>
            </w:r>
            <w:r w:rsidRPr="009B4FAA">
              <w:rPr>
                <w:iCs/>
                <w:color w:val="000000" w:themeColor="text1"/>
                <w:sz w:val="28"/>
                <w:szCs w:val="28"/>
                <w:lang w:val="nl-NL"/>
              </w:rPr>
              <w:t xml:space="preserve"> Nhắc lại đặc điểm của thể thơ 7 chữ.</w:t>
            </w:r>
          </w:p>
          <w:p w:rsidR="009B4FAA" w:rsidRPr="009B4FAA" w:rsidRDefault="009B4FAA" w:rsidP="00F62126">
            <w:pPr>
              <w:rPr>
                <w:iCs/>
                <w:color w:val="000000" w:themeColor="text1"/>
                <w:sz w:val="28"/>
                <w:szCs w:val="28"/>
                <w:lang w:val="nl-NL"/>
              </w:rPr>
            </w:pP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F62126">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932" w:type="dxa"/>
          </w:tcPr>
          <w:p w:rsidR="009B4FAA" w:rsidRPr="009B4FAA" w:rsidRDefault="009B4FAA" w:rsidP="00F62126">
            <w:pPr>
              <w:rPr>
                <w:b/>
                <w:color w:val="000000" w:themeColor="text1"/>
                <w:sz w:val="28"/>
                <w:szCs w:val="28"/>
              </w:rPr>
            </w:pPr>
            <w:r w:rsidRPr="009B4FAA">
              <w:rPr>
                <w:b/>
                <w:color w:val="000000" w:themeColor="text1"/>
                <w:sz w:val="28"/>
                <w:szCs w:val="28"/>
              </w:rPr>
              <w:t>1. Thể thơ 6 chữ</w:t>
            </w:r>
          </w:p>
          <w:p w:rsidR="009B4FAA" w:rsidRPr="009B4FAA" w:rsidRDefault="009B4FAA" w:rsidP="00F62126">
            <w:pPr>
              <w:rPr>
                <w:b/>
                <w:color w:val="000000" w:themeColor="text1"/>
                <w:sz w:val="28"/>
                <w:szCs w:val="28"/>
              </w:rPr>
            </w:pPr>
            <w:r w:rsidRPr="009B4FAA">
              <w:rPr>
                <w:b/>
                <w:color w:val="000000" w:themeColor="text1"/>
                <w:sz w:val="28"/>
                <w:szCs w:val="28"/>
              </w:rPr>
              <w:t>a) Đặc điểm nhận biết:</w:t>
            </w:r>
          </w:p>
          <w:p w:rsidR="009B4FAA" w:rsidRPr="009B4FAA" w:rsidRDefault="009B4FAA" w:rsidP="00F62126">
            <w:pPr>
              <w:rPr>
                <w:color w:val="000000" w:themeColor="text1"/>
                <w:sz w:val="28"/>
                <w:szCs w:val="28"/>
              </w:rPr>
            </w:pPr>
            <w:r w:rsidRPr="009B4FAA">
              <w:rPr>
                <w:color w:val="000000" w:themeColor="text1"/>
                <w:sz w:val="28"/>
                <w:szCs w:val="28"/>
              </w:rPr>
              <w:t xml:space="preserve">+ Mỗi dòng thơ gồm 6 chữ. </w:t>
            </w:r>
          </w:p>
          <w:p w:rsidR="009B4FAA" w:rsidRPr="009B4FAA" w:rsidRDefault="009B4FAA" w:rsidP="00F62126">
            <w:pPr>
              <w:rPr>
                <w:color w:val="000000" w:themeColor="text1"/>
                <w:sz w:val="28"/>
                <w:szCs w:val="28"/>
              </w:rPr>
            </w:pPr>
            <w:r w:rsidRPr="009B4FAA">
              <w:rPr>
                <w:color w:val="000000" w:themeColor="text1"/>
                <w:sz w:val="28"/>
                <w:szCs w:val="28"/>
              </w:rPr>
              <w:t>+ Không hạn chế về số dòng trong mỗi khổ, số khổ trong mỗi bài.</w:t>
            </w:r>
          </w:p>
          <w:p w:rsidR="009B4FAA" w:rsidRPr="009B4FAA" w:rsidRDefault="009B4FAA" w:rsidP="00F62126">
            <w:pPr>
              <w:rPr>
                <w:color w:val="000000" w:themeColor="text1"/>
                <w:sz w:val="28"/>
                <w:szCs w:val="28"/>
              </w:rPr>
            </w:pPr>
            <w:r w:rsidRPr="009B4FAA">
              <w:rPr>
                <w:b/>
                <w:color w:val="000000" w:themeColor="text1"/>
                <w:sz w:val="28"/>
                <w:szCs w:val="28"/>
              </w:rPr>
              <w:t>b) Gieo vần:</w:t>
            </w:r>
            <w:r w:rsidRPr="009B4FAA">
              <w:rPr>
                <w:color w:val="000000" w:themeColor="text1"/>
                <w:sz w:val="28"/>
                <w:szCs w:val="28"/>
              </w:rPr>
              <w:t xml:space="preserve"> Thường là  vần chân</w:t>
            </w:r>
            <w:r w:rsidRPr="009B4FAA">
              <w:rPr>
                <w:color w:val="000000" w:themeColor="text1"/>
                <w:sz w:val="28"/>
                <w:szCs w:val="28"/>
              </w:rPr>
              <w:br/>
              <w:t>( được gieo ở cuối dòng thơ thứ nhất, thứ 2, thứ 4 ở mỗi khổ), có thể gieo vần liền( vần được gieo liên tiếp ở các dòng thơ( hoặc vần cách(vần không được gieo liên tiếp mà thường cách ra một dòng thơ)</w:t>
            </w:r>
          </w:p>
          <w:p w:rsidR="009B4FAA" w:rsidRPr="009B4FAA" w:rsidRDefault="009B4FAA" w:rsidP="00F62126">
            <w:pPr>
              <w:shd w:val="clear" w:color="auto" w:fill="FFFFFF"/>
              <w:rPr>
                <w:bCs/>
                <w:color w:val="000000" w:themeColor="text1"/>
                <w:sz w:val="28"/>
                <w:szCs w:val="28"/>
              </w:rPr>
            </w:pPr>
            <w:r w:rsidRPr="009B4FAA">
              <w:rPr>
                <w:b/>
                <w:bCs/>
                <w:color w:val="000000" w:themeColor="text1"/>
                <w:sz w:val="28"/>
                <w:szCs w:val="28"/>
              </w:rPr>
              <w:t>c)Nhịp thơ:</w:t>
            </w:r>
            <w:r w:rsidRPr="009B4FAA">
              <w:rPr>
                <w:rFonts w:eastAsiaTheme="minorEastAsia"/>
                <w:b/>
                <w:bCs/>
                <w:color w:val="000000" w:themeColor="text1"/>
                <w:kern w:val="24"/>
                <w:sz w:val="28"/>
                <w:szCs w:val="28"/>
              </w:rPr>
              <w:t xml:space="preserve"> </w:t>
            </w:r>
            <w:r w:rsidRPr="009B4FAA">
              <w:rPr>
                <w:bCs/>
                <w:color w:val="000000" w:themeColor="text1"/>
                <w:sz w:val="28"/>
                <w:szCs w:val="28"/>
              </w:rPr>
              <w:t>Thơ 6 chữ thường ngắt nhịp: 2/2/2; 2/4 hoặc 4/2, có khi  3/3) =&gt;Cách ngắt nhịp linh hoạt.</w:t>
            </w:r>
          </w:p>
          <w:p w:rsidR="009B4FAA" w:rsidRPr="009B4FAA" w:rsidRDefault="009B4FAA" w:rsidP="00F62126">
            <w:pPr>
              <w:rPr>
                <w:color w:val="000000" w:themeColor="text1"/>
                <w:sz w:val="28"/>
                <w:szCs w:val="28"/>
              </w:rPr>
            </w:pPr>
            <w:r w:rsidRPr="009B4FAA">
              <w:rPr>
                <w:color w:val="000000" w:themeColor="text1"/>
                <w:sz w:val="28"/>
                <w:szCs w:val="28"/>
              </w:rPr>
              <w:t>Ví dụ:</w:t>
            </w:r>
          </w:p>
          <w:p w:rsidR="009B4FAA" w:rsidRPr="009B4FAA" w:rsidRDefault="009B4FAA" w:rsidP="00F62126">
            <w:pPr>
              <w:rPr>
                <w:color w:val="000000" w:themeColor="text1"/>
                <w:sz w:val="28"/>
                <w:szCs w:val="28"/>
              </w:rPr>
            </w:pPr>
            <w:r w:rsidRPr="009B4FAA">
              <w:rPr>
                <w:color w:val="000000" w:themeColor="text1"/>
                <w:sz w:val="28"/>
                <w:szCs w:val="28"/>
              </w:rPr>
              <w:t>Nhà mình sát đường / họ đến</w:t>
            </w:r>
          </w:p>
          <w:p w:rsidR="009B4FAA" w:rsidRPr="009B4FAA" w:rsidRDefault="009B4FAA" w:rsidP="00F62126">
            <w:pPr>
              <w:rPr>
                <w:color w:val="000000" w:themeColor="text1"/>
                <w:sz w:val="28"/>
                <w:szCs w:val="28"/>
              </w:rPr>
            </w:pPr>
            <w:r w:rsidRPr="009B4FAA">
              <w:rPr>
                <w:color w:val="000000" w:themeColor="text1"/>
                <w:sz w:val="28"/>
                <w:szCs w:val="28"/>
              </w:rPr>
              <w:t xml:space="preserve"> Có cho/ thì có là bao</w:t>
            </w:r>
          </w:p>
          <w:p w:rsidR="009B4FAA" w:rsidRPr="009B4FAA" w:rsidRDefault="009B4FAA" w:rsidP="00F62126">
            <w:pPr>
              <w:rPr>
                <w:color w:val="000000" w:themeColor="text1"/>
                <w:sz w:val="28"/>
                <w:szCs w:val="28"/>
              </w:rPr>
            </w:pPr>
            <w:r w:rsidRPr="009B4FAA">
              <w:rPr>
                <w:color w:val="000000" w:themeColor="text1"/>
                <w:sz w:val="28"/>
                <w:szCs w:val="28"/>
              </w:rPr>
              <w:t xml:space="preserve"> Con không bao giờ / được hỏi</w:t>
            </w:r>
          </w:p>
          <w:p w:rsidR="009B4FAA" w:rsidRPr="009B4FAA" w:rsidRDefault="009B4FAA" w:rsidP="00F62126">
            <w:pPr>
              <w:rPr>
                <w:color w:val="000000" w:themeColor="text1"/>
                <w:sz w:val="28"/>
                <w:szCs w:val="28"/>
              </w:rPr>
            </w:pPr>
            <w:r w:rsidRPr="009B4FAA">
              <w:rPr>
                <w:color w:val="000000" w:themeColor="text1"/>
                <w:sz w:val="28"/>
                <w:szCs w:val="28"/>
              </w:rPr>
              <w:t>Quê hương họ/ ở nơi nào</w:t>
            </w:r>
          </w:p>
          <w:p w:rsidR="009B4FAA" w:rsidRPr="009B4FAA" w:rsidRDefault="009B4FAA" w:rsidP="00F62126">
            <w:pPr>
              <w:rPr>
                <w:color w:val="000000" w:themeColor="text1"/>
                <w:sz w:val="28"/>
                <w:szCs w:val="28"/>
              </w:rPr>
            </w:pPr>
            <w:r w:rsidRPr="009B4FAA">
              <w:rPr>
                <w:color w:val="000000" w:themeColor="text1"/>
                <w:sz w:val="28"/>
                <w:szCs w:val="28"/>
              </w:rPr>
              <w:t>( Dặn con-  Trần Nhuận Minh)</w:t>
            </w:r>
          </w:p>
          <w:p w:rsidR="009B4FAA" w:rsidRPr="009B4FAA" w:rsidRDefault="009B4FAA" w:rsidP="00F62126">
            <w:pPr>
              <w:shd w:val="clear" w:color="auto" w:fill="FFFFFF"/>
              <w:rPr>
                <w:bCs/>
                <w:color w:val="000000" w:themeColor="text1"/>
                <w:sz w:val="28"/>
                <w:szCs w:val="28"/>
              </w:rPr>
            </w:pPr>
          </w:p>
        </w:tc>
      </w:tr>
      <w:tr w:rsidR="009B4FAA" w:rsidRPr="009B4FAA" w:rsidTr="00F62126">
        <w:trPr>
          <w:trHeight w:val="274"/>
        </w:trPr>
        <w:tc>
          <w:tcPr>
            <w:tcW w:w="5184" w:type="dxa"/>
          </w:tcPr>
          <w:p w:rsidR="009B4FAA" w:rsidRPr="009B4FAA" w:rsidRDefault="009B4FAA" w:rsidP="00F62126">
            <w:pPr>
              <w:rPr>
                <w:color w:val="000000" w:themeColor="text1"/>
                <w:sz w:val="28"/>
                <w:szCs w:val="28"/>
              </w:rPr>
            </w:pPr>
          </w:p>
        </w:tc>
        <w:tc>
          <w:tcPr>
            <w:tcW w:w="4932" w:type="dxa"/>
          </w:tcPr>
          <w:p w:rsidR="009B4FAA" w:rsidRPr="009B4FAA" w:rsidRDefault="009B4FAA" w:rsidP="00F62126">
            <w:pPr>
              <w:rPr>
                <w:b/>
                <w:color w:val="000000" w:themeColor="text1"/>
                <w:sz w:val="28"/>
                <w:szCs w:val="28"/>
              </w:rPr>
            </w:pPr>
            <w:r w:rsidRPr="009B4FAA">
              <w:rPr>
                <w:b/>
                <w:color w:val="000000" w:themeColor="text1"/>
                <w:sz w:val="28"/>
                <w:szCs w:val="28"/>
              </w:rPr>
              <w:t>2. Thể thơ 7 chữ</w:t>
            </w:r>
          </w:p>
          <w:p w:rsidR="009B4FAA" w:rsidRPr="009B4FAA" w:rsidRDefault="009B4FAA" w:rsidP="00F62126">
            <w:pPr>
              <w:rPr>
                <w:b/>
                <w:color w:val="000000" w:themeColor="text1"/>
                <w:sz w:val="28"/>
                <w:szCs w:val="28"/>
              </w:rPr>
            </w:pPr>
            <w:r w:rsidRPr="009B4FAA">
              <w:rPr>
                <w:b/>
                <w:color w:val="000000" w:themeColor="text1"/>
                <w:sz w:val="28"/>
                <w:szCs w:val="28"/>
              </w:rPr>
              <w:t>a) Đặc điểm nhận biết:</w:t>
            </w:r>
          </w:p>
          <w:p w:rsidR="009B4FAA" w:rsidRPr="009B4FAA" w:rsidRDefault="009B4FAA" w:rsidP="00F62126">
            <w:pPr>
              <w:rPr>
                <w:color w:val="000000" w:themeColor="text1"/>
                <w:sz w:val="28"/>
                <w:szCs w:val="28"/>
              </w:rPr>
            </w:pPr>
            <w:r w:rsidRPr="009B4FAA">
              <w:rPr>
                <w:color w:val="000000" w:themeColor="text1"/>
                <w:sz w:val="28"/>
                <w:szCs w:val="28"/>
              </w:rPr>
              <w:t xml:space="preserve">+ Mỗi dòng thơ gồm 7 chữ. </w:t>
            </w:r>
          </w:p>
          <w:p w:rsidR="009B4FAA" w:rsidRPr="009B4FAA" w:rsidRDefault="009B4FAA" w:rsidP="00F62126">
            <w:pPr>
              <w:rPr>
                <w:color w:val="000000" w:themeColor="text1"/>
                <w:sz w:val="28"/>
                <w:szCs w:val="28"/>
              </w:rPr>
            </w:pPr>
            <w:r w:rsidRPr="009B4FAA">
              <w:rPr>
                <w:color w:val="000000" w:themeColor="text1"/>
                <w:sz w:val="28"/>
                <w:szCs w:val="28"/>
              </w:rPr>
              <w:t>+ Không hạn chế về số dòng trong mỗi khổ, số khổ trong mỗi bài.</w:t>
            </w:r>
          </w:p>
          <w:p w:rsidR="009B4FAA" w:rsidRPr="009B4FAA" w:rsidRDefault="009B4FAA" w:rsidP="00F62126">
            <w:pPr>
              <w:rPr>
                <w:color w:val="000000" w:themeColor="text1"/>
                <w:sz w:val="28"/>
                <w:szCs w:val="28"/>
              </w:rPr>
            </w:pPr>
            <w:r w:rsidRPr="009B4FAA">
              <w:rPr>
                <w:b/>
                <w:color w:val="000000" w:themeColor="text1"/>
                <w:sz w:val="28"/>
                <w:szCs w:val="28"/>
              </w:rPr>
              <w:t>b) Gieo vần:</w:t>
            </w:r>
            <w:r w:rsidRPr="009B4FAA">
              <w:rPr>
                <w:color w:val="000000" w:themeColor="text1"/>
                <w:sz w:val="28"/>
                <w:szCs w:val="28"/>
              </w:rPr>
              <w:t xml:space="preserve"> Thường là  vần chân</w:t>
            </w:r>
            <w:r w:rsidRPr="009B4FAA">
              <w:rPr>
                <w:color w:val="000000" w:themeColor="text1"/>
                <w:sz w:val="28"/>
                <w:szCs w:val="28"/>
              </w:rPr>
              <w:br/>
              <w:t xml:space="preserve">( được gieo ở cuối dòng thơ thứ nhất, thứ </w:t>
            </w:r>
            <w:r w:rsidRPr="009B4FAA">
              <w:rPr>
                <w:color w:val="000000" w:themeColor="text1"/>
                <w:sz w:val="28"/>
                <w:szCs w:val="28"/>
              </w:rPr>
              <w:lastRenderedPageBreak/>
              <w:t>2, thứ 4 ở mỗi khổ), có thể gieo vần liền( vần được gieo liên tiếp ở các dòng thơ( hoặc vần cách(vần không được gieo liên tiếp mà thường cách ra một dòng thơ)</w:t>
            </w:r>
          </w:p>
          <w:p w:rsidR="009B4FAA" w:rsidRPr="009B4FAA" w:rsidRDefault="009B4FAA" w:rsidP="00F62126">
            <w:pPr>
              <w:shd w:val="clear" w:color="auto" w:fill="FFFFFF"/>
              <w:rPr>
                <w:color w:val="000000" w:themeColor="text1"/>
                <w:sz w:val="28"/>
                <w:szCs w:val="28"/>
              </w:rPr>
            </w:pPr>
            <w:r w:rsidRPr="009B4FAA">
              <w:rPr>
                <w:b/>
                <w:bCs/>
                <w:color w:val="000000" w:themeColor="text1"/>
                <w:sz w:val="28"/>
                <w:szCs w:val="28"/>
              </w:rPr>
              <w:t>c)Nhịp thơ:</w:t>
            </w:r>
            <w:r w:rsidRPr="009B4FAA">
              <w:rPr>
                <w:rFonts w:eastAsiaTheme="minorEastAsia"/>
                <w:b/>
                <w:bCs/>
                <w:color w:val="000000" w:themeColor="text1"/>
                <w:kern w:val="24"/>
                <w:sz w:val="28"/>
                <w:szCs w:val="28"/>
              </w:rPr>
              <w:t xml:space="preserve"> </w:t>
            </w:r>
            <w:r w:rsidRPr="009B4FAA">
              <w:rPr>
                <w:bCs/>
                <w:color w:val="000000" w:themeColor="text1"/>
                <w:sz w:val="28"/>
                <w:szCs w:val="28"/>
              </w:rPr>
              <w:t>Thơ 7 chữ thường ngắt nhịp: 4/3</w:t>
            </w:r>
            <w:r w:rsidRPr="009B4FAA">
              <w:rPr>
                <w:color w:val="000000" w:themeColor="text1"/>
                <w:sz w:val="28"/>
                <w:szCs w:val="28"/>
              </w:rPr>
              <w:t>. Cách ngắt nhịp còn phụ thuộc vào nghĩa của câu thơ, dòng thơ.</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Ví dụ:</w:t>
            </w:r>
          </w:p>
          <w:p w:rsidR="009B4FAA" w:rsidRPr="009B4FAA" w:rsidRDefault="009B4FAA" w:rsidP="00F62126">
            <w:pPr>
              <w:shd w:val="clear" w:color="auto" w:fill="FFFFFF"/>
              <w:rPr>
                <w:bCs/>
                <w:color w:val="000000" w:themeColor="text1"/>
                <w:sz w:val="28"/>
                <w:szCs w:val="28"/>
              </w:rPr>
            </w:pPr>
            <w:r w:rsidRPr="009B4FAA">
              <w:rPr>
                <w:rFonts w:eastAsiaTheme="minorEastAsia"/>
                <w:color w:val="000000" w:themeColor="text1"/>
                <w:kern w:val="24"/>
                <w:sz w:val="28"/>
                <w:szCs w:val="28"/>
                <w:lang w:val="vi-VN"/>
              </w:rPr>
              <w:t>Tà áo nâu</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in giữa cánh đồng,</w:t>
            </w:r>
            <w:r w:rsidRPr="009B4FAA">
              <w:rPr>
                <w:rFonts w:eastAsiaTheme="minorEastAsia"/>
                <w:color w:val="000000" w:themeColor="text1"/>
                <w:kern w:val="24"/>
                <w:sz w:val="28"/>
                <w:szCs w:val="28"/>
                <w:lang w:val="vi-VN"/>
              </w:rPr>
              <w:br/>
              <w:t xml:space="preserve">Gió chiều cuốn bụi </w:t>
            </w: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bốc sau lưng.</w:t>
            </w:r>
            <w:r w:rsidRPr="009B4FAA">
              <w:rPr>
                <w:rFonts w:eastAsiaTheme="minorEastAsia"/>
                <w:color w:val="000000" w:themeColor="text1"/>
                <w:kern w:val="24"/>
                <w:sz w:val="28"/>
                <w:szCs w:val="28"/>
                <w:lang w:val="vi-VN"/>
              </w:rPr>
              <w:br/>
              <w:t xml:space="preserve">Bóng u </w:t>
            </w: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hay bóng người thôn nữ</w:t>
            </w:r>
            <w:r w:rsidRPr="009B4FAA">
              <w:rPr>
                <w:rFonts w:eastAsiaTheme="minorEastAsia"/>
                <w:color w:val="000000" w:themeColor="text1"/>
                <w:kern w:val="24"/>
                <w:sz w:val="28"/>
                <w:szCs w:val="28"/>
                <w:lang w:val="vi-VN"/>
              </w:rPr>
              <w:br/>
              <w:t xml:space="preserve">Cúi nón mang đi </w:t>
            </w: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cặp má hồng.</w:t>
            </w:r>
          </w:p>
        </w:tc>
      </w:tr>
      <w:tr w:rsidR="009B4FAA" w:rsidRPr="009B4FAA" w:rsidTr="00F62126">
        <w:tc>
          <w:tcPr>
            <w:tcW w:w="5184"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yêu cầu đối với bài thơ 6 chữ hoặc 7 chữ.</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F6212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F62126">
            <w:pPr>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32" w:type="dxa"/>
          </w:tcPr>
          <w:p w:rsidR="009B4FAA" w:rsidRPr="009B4FAA" w:rsidRDefault="009B4FAA" w:rsidP="00F62126">
            <w:pPr>
              <w:rPr>
                <w:b/>
                <w:color w:val="000000" w:themeColor="text1"/>
                <w:sz w:val="28"/>
                <w:szCs w:val="28"/>
              </w:rPr>
            </w:pPr>
            <w:r w:rsidRPr="009B4FAA">
              <w:rPr>
                <w:b/>
                <w:color w:val="000000" w:themeColor="text1"/>
                <w:sz w:val="28"/>
                <w:szCs w:val="28"/>
                <w:lang w:val="pt-BR"/>
              </w:rPr>
              <w:t>II, YÊU CẦU ĐỐI VỚI BÀI THƠ SÁU CHỮ, BẢY CHỮ.</w:t>
            </w:r>
          </w:p>
        </w:tc>
      </w:tr>
      <w:tr w:rsidR="009B4FAA" w:rsidRPr="009B4FAA" w:rsidTr="00F62126">
        <w:tc>
          <w:tcPr>
            <w:tcW w:w="5184"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F62126">
            <w:pPr>
              <w:rPr>
                <w:iCs/>
                <w:color w:val="000000" w:themeColor="text1"/>
                <w:sz w:val="28"/>
                <w:szCs w:val="28"/>
                <w:lang w:val="nl-NL"/>
              </w:rPr>
            </w:pPr>
            <w:r w:rsidRPr="009B4FAA">
              <w:rPr>
                <w:iCs/>
                <w:color w:val="000000" w:themeColor="text1"/>
                <w:sz w:val="28"/>
                <w:szCs w:val="28"/>
                <w:lang w:val="nl-NL"/>
              </w:rPr>
              <w:t>PHIẾU HỌC TẬP SỐ 1:</w:t>
            </w:r>
            <w:r w:rsidRPr="009B4FAA">
              <w:rPr>
                <w:color w:val="000000" w:themeColor="text1"/>
                <w:sz w:val="28"/>
                <w:szCs w:val="28"/>
              </w:rPr>
              <w:t xml:space="preserve"> Yêu cầu đối với bài thơ 6 chữ, 7 chữ.</w:t>
            </w:r>
          </w:p>
          <w:tbl>
            <w:tblPr>
              <w:tblStyle w:val="TableGrid"/>
              <w:tblW w:w="0" w:type="auto"/>
              <w:tblLayout w:type="fixed"/>
              <w:tblLook w:val="04A0" w:firstRow="1" w:lastRow="0" w:firstColumn="1" w:lastColumn="0" w:noHBand="0" w:noVBand="1"/>
            </w:tblPr>
            <w:tblGrid>
              <w:gridCol w:w="2640"/>
              <w:gridCol w:w="2512"/>
            </w:tblGrid>
            <w:tr w:rsidR="009B4FAA" w:rsidRPr="009B4FAA" w:rsidTr="00F62126">
              <w:trPr>
                <w:trHeight w:val="324"/>
              </w:trPr>
              <w:tc>
                <w:tcPr>
                  <w:tcW w:w="2640" w:type="dxa"/>
                </w:tcPr>
                <w:p w:rsidR="009B4FAA" w:rsidRPr="009B4FAA" w:rsidRDefault="009B4FAA" w:rsidP="00F62126">
                  <w:pPr>
                    <w:jc w:val="center"/>
                    <w:rPr>
                      <w:b/>
                      <w:iCs/>
                      <w:color w:val="000000" w:themeColor="text1"/>
                      <w:sz w:val="28"/>
                      <w:szCs w:val="28"/>
                      <w:lang w:val="nl-NL"/>
                    </w:rPr>
                  </w:pPr>
                  <w:r w:rsidRPr="009B4FAA">
                    <w:rPr>
                      <w:b/>
                      <w:color w:val="000000" w:themeColor="text1"/>
                      <w:spacing w:val="-1"/>
                      <w:sz w:val="28"/>
                      <w:szCs w:val="28"/>
                    </w:rPr>
                    <w:t>Phương</w:t>
                  </w:r>
                  <w:r w:rsidRPr="009B4FAA">
                    <w:rPr>
                      <w:b/>
                      <w:color w:val="000000" w:themeColor="text1"/>
                      <w:spacing w:val="2"/>
                      <w:sz w:val="28"/>
                      <w:szCs w:val="28"/>
                    </w:rPr>
                    <w:t xml:space="preserve"> </w:t>
                  </w:r>
                  <w:r w:rsidRPr="009B4FAA">
                    <w:rPr>
                      <w:b/>
                      <w:color w:val="000000" w:themeColor="text1"/>
                      <w:spacing w:val="-2"/>
                      <w:sz w:val="28"/>
                      <w:szCs w:val="28"/>
                    </w:rPr>
                    <w:t>diện</w:t>
                  </w:r>
                </w:p>
              </w:tc>
              <w:tc>
                <w:tcPr>
                  <w:tcW w:w="2512" w:type="dxa"/>
                </w:tcPr>
                <w:p w:rsidR="009B4FAA" w:rsidRPr="009B4FAA" w:rsidRDefault="009B4FAA" w:rsidP="00F62126">
                  <w:pPr>
                    <w:jc w:val="center"/>
                    <w:rPr>
                      <w:b/>
                      <w:iCs/>
                      <w:color w:val="000000" w:themeColor="text1"/>
                      <w:sz w:val="28"/>
                      <w:szCs w:val="28"/>
                      <w:lang w:val="nl-NL"/>
                    </w:rPr>
                  </w:pPr>
                  <w:r w:rsidRPr="009B4FAA">
                    <w:rPr>
                      <w:b/>
                      <w:color w:val="000000" w:themeColor="text1"/>
                      <w:sz w:val="28"/>
                      <w:szCs w:val="28"/>
                    </w:rPr>
                    <w:t>Yêu cầu cụ</w:t>
                  </w:r>
                  <w:r w:rsidRPr="009B4FAA">
                    <w:rPr>
                      <w:b/>
                      <w:color w:val="000000" w:themeColor="text1"/>
                      <w:spacing w:val="-11"/>
                      <w:sz w:val="28"/>
                      <w:szCs w:val="28"/>
                    </w:rPr>
                    <w:t xml:space="preserve"> </w:t>
                  </w:r>
                  <w:r w:rsidRPr="009B4FAA">
                    <w:rPr>
                      <w:b/>
                      <w:color w:val="000000" w:themeColor="text1"/>
                      <w:sz w:val="28"/>
                      <w:szCs w:val="28"/>
                    </w:rPr>
                    <w:t>thể</w:t>
                  </w:r>
                </w:p>
              </w:tc>
            </w:tr>
            <w:tr w:rsidR="009B4FAA" w:rsidRPr="009B4FAA" w:rsidTr="00F62126">
              <w:trPr>
                <w:trHeight w:val="324"/>
              </w:trPr>
              <w:tc>
                <w:tcPr>
                  <w:tcW w:w="2640" w:type="dxa"/>
                </w:tcPr>
                <w:p w:rsidR="009B4FAA" w:rsidRPr="009B4FAA" w:rsidRDefault="009B4FAA" w:rsidP="00F62126">
                  <w:pPr>
                    <w:rPr>
                      <w:iCs/>
                      <w:color w:val="000000" w:themeColor="text1"/>
                      <w:sz w:val="28"/>
                      <w:szCs w:val="28"/>
                      <w:lang w:val="nl-NL"/>
                    </w:rPr>
                  </w:pPr>
                  <w:r w:rsidRPr="009B4FAA">
                    <w:rPr>
                      <w:color w:val="000000" w:themeColor="text1"/>
                      <w:sz w:val="28"/>
                      <w:szCs w:val="28"/>
                    </w:rPr>
                    <w:t>Về nội</w:t>
                  </w:r>
                  <w:r w:rsidRPr="009B4FAA">
                    <w:rPr>
                      <w:color w:val="000000" w:themeColor="text1"/>
                      <w:spacing w:val="-10"/>
                      <w:sz w:val="28"/>
                      <w:szCs w:val="28"/>
                    </w:rPr>
                    <w:t xml:space="preserve"> </w:t>
                  </w:r>
                  <w:r w:rsidRPr="009B4FAA">
                    <w:rPr>
                      <w:color w:val="000000" w:themeColor="text1"/>
                      <w:sz w:val="28"/>
                      <w:szCs w:val="28"/>
                    </w:rPr>
                    <w:t>dung</w:t>
                  </w:r>
                </w:p>
              </w:tc>
              <w:tc>
                <w:tcPr>
                  <w:tcW w:w="2512" w:type="dxa"/>
                </w:tcPr>
                <w:p w:rsidR="009B4FAA" w:rsidRPr="009B4FAA" w:rsidRDefault="009B4FAA" w:rsidP="00F62126">
                  <w:pPr>
                    <w:rPr>
                      <w:iCs/>
                      <w:color w:val="000000" w:themeColor="text1"/>
                      <w:sz w:val="28"/>
                      <w:szCs w:val="28"/>
                      <w:lang w:val="nl-NL"/>
                    </w:rPr>
                  </w:pPr>
                </w:p>
              </w:tc>
            </w:tr>
            <w:tr w:rsidR="009B4FAA" w:rsidRPr="009B4FAA" w:rsidTr="00F62126">
              <w:trPr>
                <w:trHeight w:val="324"/>
              </w:trPr>
              <w:tc>
                <w:tcPr>
                  <w:tcW w:w="2640" w:type="dxa"/>
                </w:tcPr>
                <w:p w:rsidR="009B4FAA" w:rsidRPr="009B4FAA" w:rsidRDefault="009B4FAA" w:rsidP="00F62126">
                  <w:pPr>
                    <w:rPr>
                      <w:iCs/>
                      <w:color w:val="000000" w:themeColor="text1"/>
                      <w:sz w:val="28"/>
                      <w:szCs w:val="28"/>
                      <w:lang w:val="nl-NL"/>
                    </w:rPr>
                  </w:pPr>
                  <w:r w:rsidRPr="009B4FAA">
                    <w:rPr>
                      <w:color w:val="000000" w:themeColor="text1"/>
                      <w:sz w:val="28"/>
                      <w:szCs w:val="28"/>
                    </w:rPr>
                    <w:t>Về hình</w:t>
                  </w:r>
                  <w:r w:rsidRPr="009B4FAA">
                    <w:rPr>
                      <w:color w:val="000000" w:themeColor="text1"/>
                      <w:spacing w:val="-10"/>
                      <w:sz w:val="28"/>
                      <w:szCs w:val="28"/>
                    </w:rPr>
                    <w:t xml:space="preserve"> </w:t>
                  </w:r>
                  <w:r w:rsidRPr="009B4FAA">
                    <w:rPr>
                      <w:color w:val="000000" w:themeColor="text1"/>
                      <w:sz w:val="28"/>
                      <w:szCs w:val="28"/>
                    </w:rPr>
                    <w:t>thức</w:t>
                  </w:r>
                </w:p>
              </w:tc>
              <w:tc>
                <w:tcPr>
                  <w:tcW w:w="2512" w:type="dxa"/>
                </w:tcPr>
                <w:p w:rsidR="009B4FAA" w:rsidRPr="009B4FAA" w:rsidRDefault="009B4FAA" w:rsidP="00F62126">
                  <w:pPr>
                    <w:rPr>
                      <w:iCs/>
                      <w:color w:val="000000" w:themeColor="text1"/>
                      <w:sz w:val="28"/>
                      <w:szCs w:val="28"/>
                      <w:lang w:val="nl-NL"/>
                    </w:rPr>
                  </w:pPr>
                </w:p>
              </w:tc>
            </w:tr>
          </w:tbl>
          <w:p w:rsidR="009B4FAA" w:rsidRPr="009B4FAA" w:rsidRDefault="009B4FAA" w:rsidP="00F62126">
            <w:pPr>
              <w:rPr>
                <w:iCs/>
                <w:color w:val="000000" w:themeColor="text1"/>
                <w:sz w:val="28"/>
                <w:szCs w:val="28"/>
                <w:lang w:val="nl-NL"/>
              </w:rPr>
            </w:pP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 xml:space="preserve">nào trình bày </w:t>
            </w:r>
            <w:r w:rsidRPr="009B4FAA">
              <w:rPr>
                <w:iCs/>
                <w:color w:val="000000" w:themeColor="text1"/>
                <w:sz w:val="28"/>
                <w:szCs w:val="28"/>
                <w:lang w:val="vi-VN"/>
              </w:rPr>
              <w:lastRenderedPageBreak/>
              <w:t>kết quả.</w:t>
            </w:r>
          </w:p>
          <w:p w:rsidR="009B4FAA" w:rsidRPr="009B4FAA" w:rsidRDefault="009B4FAA" w:rsidP="00F62126">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F62126">
            <w:pPr>
              <w:ind w:firstLine="720"/>
              <w:rPr>
                <w:iCs/>
                <w:color w:val="000000" w:themeColor="text1"/>
                <w:sz w:val="28"/>
                <w:szCs w:val="28"/>
                <w:lang w:val="vi-VN"/>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tabs>
                <w:tab w:val="left" w:pos="142"/>
                <w:tab w:val="left" w:pos="284"/>
                <w:tab w:val="left" w:pos="426"/>
              </w:tabs>
              <w:rPr>
                <w:color w:val="000000" w:themeColor="text1"/>
                <w:sz w:val="28"/>
                <w:szCs w:val="28"/>
                <w:lang w:val="vi-VN"/>
              </w:rPr>
            </w:pPr>
          </w:p>
        </w:tc>
        <w:tc>
          <w:tcPr>
            <w:tcW w:w="4932"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lastRenderedPageBreak/>
              <w:t>1, Về nội</w:t>
            </w:r>
            <w:r w:rsidRPr="009B4FAA">
              <w:rPr>
                <w:b/>
                <w:color w:val="000000" w:themeColor="text1"/>
                <w:spacing w:val="-10"/>
                <w:sz w:val="28"/>
                <w:szCs w:val="28"/>
              </w:rPr>
              <w:t xml:space="preserve"> </w:t>
            </w:r>
            <w:r w:rsidRPr="009B4FAA">
              <w:rPr>
                <w:b/>
                <w:color w:val="000000" w:themeColor="text1"/>
                <w:sz w:val="28"/>
                <w:szCs w:val="28"/>
              </w:rPr>
              <w:t>dung</w:t>
            </w:r>
            <w:r w:rsidRPr="009B4FAA">
              <w:rPr>
                <w:color w:val="000000" w:themeColor="text1"/>
                <w:sz w:val="28"/>
                <w:szCs w:val="28"/>
              </w:rPr>
              <w:t xml:space="preserve">: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Đề tài, chủ đề của bài thơ phù hợp với lứa tuổi học sinh, thể hiện được những cảm xúc, suy nghĩ của bản thân trước cuộc sống.</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Đặt nhan đề phù hợp với nội dung bài thơ.</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Bài thơ thể hiện tình cảm, cảm xúc của người viết.</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Thông điệp mà người viết gửi gắm qua nội dung bài thơ</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2, Về hình</w:t>
            </w:r>
            <w:r w:rsidRPr="009B4FAA">
              <w:rPr>
                <w:b/>
                <w:color w:val="000000" w:themeColor="text1"/>
                <w:spacing w:val="-10"/>
                <w:sz w:val="28"/>
                <w:szCs w:val="28"/>
              </w:rPr>
              <w:t xml:space="preserve"> </w:t>
            </w:r>
            <w:r w:rsidRPr="009B4FAA">
              <w:rPr>
                <w:b/>
                <w:color w:val="000000" w:themeColor="text1"/>
                <w:sz w:val="28"/>
                <w:szCs w:val="28"/>
              </w:rPr>
              <w:t>thức</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 xml:space="preserve"> +  </w:t>
            </w:r>
            <w:r w:rsidRPr="009B4FAA">
              <w:rPr>
                <w:color w:val="000000" w:themeColor="text1"/>
                <w:sz w:val="28"/>
                <w:szCs w:val="28"/>
              </w:rPr>
              <w:t>Ngôn ngữ:</w:t>
            </w:r>
            <w:r w:rsidRPr="009B4FAA">
              <w:rPr>
                <w:b/>
                <w:color w:val="000000" w:themeColor="text1"/>
                <w:sz w:val="28"/>
                <w:szCs w:val="28"/>
              </w:rPr>
              <w:t xml:space="preserve"> </w:t>
            </w:r>
            <w:r w:rsidRPr="009B4FAA">
              <w:rPr>
                <w:color w:val="000000" w:themeColor="text1"/>
                <w:sz w:val="28"/>
                <w:szCs w:val="28"/>
              </w:rPr>
              <w:t xml:space="preserve">hàm súc, gợi hình, gợi </w:t>
            </w:r>
            <w:r w:rsidRPr="009B4FAA">
              <w:rPr>
                <w:color w:val="000000" w:themeColor="text1"/>
                <w:sz w:val="28"/>
                <w:szCs w:val="28"/>
              </w:rPr>
              <w:lastRenderedPageBreak/>
              <w:t xml:space="preserve">cảm.,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Thể hiện được chính xác điều người viết muốn nói. Sử dụng các biện pháp tu từ: nhân hóa, so sánh, ẩn dụ, hoán dụ, điệp từ, điệp ngữ …. để tạo những liên tưởng độc đáo, thú vị.</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Sử dụng các hình ảnh sống động, thú vị. Kết hợp các phương thức biểu đạt: miêu tả, tự sự và biểu cảm.</w:t>
            </w:r>
          </w:p>
          <w:p w:rsidR="009B4FAA" w:rsidRPr="009B4FAA" w:rsidRDefault="009B4FAA" w:rsidP="00F62126">
            <w:pPr>
              <w:shd w:val="clear" w:color="auto" w:fill="FFFFFF"/>
              <w:rPr>
                <w:b/>
                <w:color w:val="000000" w:themeColor="text1"/>
                <w:sz w:val="28"/>
                <w:szCs w:val="28"/>
              </w:rPr>
            </w:pPr>
            <w:r w:rsidRPr="009B4FAA">
              <w:rPr>
                <w:color w:val="000000" w:themeColor="text1"/>
                <w:sz w:val="28"/>
                <w:szCs w:val="28"/>
              </w:rPr>
              <w:t>+  Thỏa mãn yêu cầu về hình thức của thể thơ 6 chữ, 7 chữ:</w:t>
            </w:r>
            <w:r w:rsidRPr="009B4FAA">
              <w:rPr>
                <w:b/>
                <w:color w:val="000000" w:themeColor="text1"/>
                <w:sz w:val="28"/>
                <w:szCs w:val="28"/>
              </w:rPr>
              <w:t xml:space="preserve"> </w:t>
            </w:r>
          </w:p>
        </w:tc>
      </w:tr>
      <w:tr w:rsidR="009B4FAA" w:rsidRPr="009B4FAA" w:rsidTr="00F62126">
        <w:tc>
          <w:tcPr>
            <w:tcW w:w="5184"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Quy trình sáng tác bài thơ bốn chữ hoặc năm chữ.</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F6212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F62126">
            <w:pPr>
              <w:rPr>
                <w:b/>
                <w:iCs/>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32"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III, THỰC HÀNH</w:t>
            </w:r>
          </w:p>
        </w:tc>
      </w:tr>
      <w:tr w:rsidR="009B4FAA" w:rsidRPr="009B4FAA" w:rsidTr="00F62126">
        <w:tc>
          <w:tcPr>
            <w:tcW w:w="5184"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F62126">
            <w:pPr>
              <w:rPr>
                <w:color w:val="000000" w:themeColor="text1"/>
                <w:sz w:val="28"/>
                <w:szCs w:val="28"/>
              </w:rPr>
            </w:pPr>
            <w:r w:rsidRPr="009B4FAA">
              <w:rPr>
                <w:iCs/>
                <w:color w:val="000000" w:themeColor="text1"/>
                <w:sz w:val="28"/>
                <w:szCs w:val="28"/>
                <w:lang w:val="nl-NL"/>
              </w:rPr>
              <w:t>PHIẾU HỌC TẬP SỐ 2</w:t>
            </w:r>
            <w:r w:rsidRPr="009B4FAA">
              <w:rPr>
                <w:color w:val="000000" w:themeColor="text1"/>
                <w:sz w:val="28"/>
                <w:szCs w:val="28"/>
              </w:rPr>
              <w:t xml:space="preserve">: Xác định đề tài  </w:t>
            </w:r>
          </w:p>
          <w:p w:rsidR="009B4FAA" w:rsidRPr="009B4FAA" w:rsidRDefault="009B4FAA" w:rsidP="00F62126">
            <w:pPr>
              <w:rPr>
                <w:b/>
                <w:color w:val="000000" w:themeColor="text1"/>
                <w:sz w:val="28"/>
                <w:szCs w:val="28"/>
              </w:rPr>
            </w:pPr>
            <w:r w:rsidRPr="009B4FAA">
              <w:rPr>
                <w:noProof/>
                <w:color w:val="000000" w:themeColor="text1"/>
                <w:sz w:val="28"/>
                <w:szCs w:val="28"/>
              </w:rPr>
              <w:drawing>
                <wp:inline distT="0" distB="0" distL="0" distR="0" wp14:anchorId="25D5E107" wp14:editId="192690A7">
                  <wp:extent cx="3280410" cy="139763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3280410" cy="1397635"/>
                          </a:xfrm>
                          <a:prstGeom prst="rect">
                            <a:avLst/>
                          </a:prstGeom>
                        </pic:spPr>
                      </pic:pic>
                    </a:graphicData>
                  </a:graphic>
                </wp:inline>
              </w:drawing>
            </w:r>
            <w:r w:rsidRPr="009B4FAA">
              <w:rPr>
                <w:iCs/>
                <w:color w:val="000000" w:themeColor="text1"/>
                <w:sz w:val="28"/>
                <w:szCs w:val="28"/>
                <w:lang w:val="nl-NL"/>
              </w:rPr>
              <w:t xml:space="preserve">PHIẾU HỌC TẬP SỐ 3: </w:t>
            </w:r>
            <w:r w:rsidRPr="009B4FAA">
              <w:rPr>
                <w:b/>
                <w:color w:val="000000" w:themeColor="text1"/>
                <w:sz w:val="28"/>
                <w:szCs w:val="28"/>
              </w:rPr>
              <w:t>Tìm ý tưởng cho bài thơ.</w:t>
            </w:r>
          </w:p>
          <w:p w:rsidR="009B4FAA" w:rsidRPr="009B4FAA" w:rsidRDefault="009B4FAA" w:rsidP="00F62126">
            <w:pPr>
              <w:rPr>
                <w:color w:val="000000" w:themeColor="text1"/>
                <w:sz w:val="28"/>
                <w:szCs w:val="28"/>
              </w:rPr>
            </w:pPr>
            <w:r w:rsidRPr="009B4FAA">
              <w:rPr>
                <w:noProof/>
                <w:color w:val="000000" w:themeColor="text1"/>
                <w:sz w:val="28"/>
                <w:szCs w:val="28"/>
              </w:rPr>
              <w:lastRenderedPageBreak/>
              <w:drawing>
                <wp:inline distT="0" distB="0" distL="0" distR="0" wp14:anchorId="7788189A" wp14:editId="3B24C627">
                  <wp:extent cx="2994660" cy="116268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994660" cy="1162685"/>
                          </a:xfrm>
                          <a:prstGeom prst="rect">
                            <a:avLst/>
                          </a:prstGeom>
                        </pic:spPr>
                      </pic:pic>
                    </a:graphicData>
                  </a:graphic>
                </wp:inline>
              </w:drawing>
            </w:r>
          </w:p>
          <w:p w:rsidR="009B4FAA" w:rsidRPr="009B4FAA" w:rsidRDefault="009B4FAA" w:rsidP="00F62126">
            <w:pPr>
              <w:rPr>
                <w:iCs/>
                <w:color w:val="000000" w:themeColor="text1"/>
                <w:sz w:val="28"/>
                <w:szCs w:val="28"/>
                <w:lang w:val="nl-NL"/>
              </w:rPr>
            </w:pPr>
            <w:r w:rsidRPr="009B4FAA">
              <w:rPr>
                <w:color w:val="000000" w:themeColor="text1"/>
                <w:sz w:val="28"/>
                <w:szCs w:val="28"/>
              </w:rPr>
              <w:t xml:space="preserve"> </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F62126">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932" w:type="dxa"/>
          </w:tcPr>
          <w:p w:rsidR="009B4FAA" w:rsidRPr="009B4FAA" w:rsidRDefault="009B4FAA" w:rsidP="00F62126">
            <w:pPr>
              <w:shd w:val="clear" w:color="auto" w:fill="FFFFFF"/>
              <w:rPr>
                <w:color w:val="000000" w:themeColor="text1"/>
                <w:sz w:val="28"/>
                <w:szCs w:val="28"/>
              </w:rPr>
            </w:pPr>
            <w:r w:rsidRPr="009B4FAA">
              <w:rPr>
                <w:b/>
                <w:color w:val="000000" w:themeColor="text1"/>
                <w:sz w:val="28"/>
                <w:szCs w:val="28"/>
              </w:rPr>
              <w:lastRenderedPageBreak/>
              <w:t xml:space="preserve">Đề bài: </w:t>
            </w:r>
            <w:r w:rsidRPr="009B4FAA">
              <w:rPr>
                <w:color w:val="000000" w:themeColor="text1"/>
                <w:sz w:val="28"/>
                <w:szCs w:val="28"/>
              </w:rPr>
              <w:t>Viết bài thơ bốn chữ( về người thân trong gia đình hay một kỉ niệm của em với người thân, bạn bè )hoặc bài thơ năm chữ (về một loài vật cây cối mà em yêu thích)</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Bước 1: Chuẩn bị</w:t>
            </w:r>
          </w:p>
          <w:p w:rsidR="009B4FAA" w:rsidRPr="009B4FAA" w:rsidRDefault="009B4FAA" w:rsidP="00F62126">
            <w:pPr>
              <w:rPr>
                <w:color w:val="000000" w:themeColor="text1"/>
                <w:sz w:val="28"/>
                <w:szCs w:val="28"/>
              </w:rPr>
            </w:pPr>
            <w:r w:rsidRPr="009B4FAA">
              <w:rPr>
                <w:noProof/>
                <w:color w:val="000000" w:themeColor="text1"/>
                <w:sz w:val="28"/>
                <w:szCs w:val="28"/>
              </w:rPr>
              <w:drawing>
                <wp:inline distT="0" distB="0" distL="0" distR="0" wp14:anchorId="0CD2A9E7" wp14:editId="08CCAD55">
                  <wp:extent cx="2994660" cy="1275715"/>
                  <wp:effectExtent l="0" t="0" r="0" b="63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994660" cy="1275715"/>
                          </a:xfrm>
                          <a:prstGeom prst="rect">
                            <a:avLst/>
                          </a:prstGeom>
                        </pic:spPr>
                      </pic:pic>
                    </a:graphicData>
                  </a:graphic>
                </wp:inline>
              </w:drawing>
            </w:r>
            <w:r w:rsidRPr="009B4FAA">
              <w:rPr>
                <w:b/>
                <w:color w:val="000000" w:themeColor="text1"/>
                <w:sz w:val="28"/>
                <w:szCs w:val="28"/>
              </w:rPr>
              <w:t xml:space="preserve">Bước 2: Viết bài thơ </w:t>
            </w:r>
            <w:r w:rsidRPr="009B4FAA">
              <w:rPr>
                <w:noProof/>
                <w:color w:val="000000" w:themeColor="text1"/>
                <w:sz w:val="28"/>
                <w:szCs w:val="28"/>
              </w:rPr>
              <w:lastRenderedPageBreak/>
              <w:drawing>
                <wp:inline distT="0" distB="0" distL="0" distR="0" wp14:anchorId="2F224203" wp14:editId="504B4667">
                  <wp:extent cx="2994660" cy="116268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994660" cy="1162685"/>
                          </a:xfrm>
                          <a:prstGeom prst="rect">
                            <a:avLst/>
                          </a:prstGeom>
                        </pic:spPr>
                      </pic:pic>
                    </a:graphicData>
                  </a:graphic>
                </wp:inline>
              </w:drawing>
            </w:r>
          </w:p>
        </w:tc>
      </w:tr>
      <w:tr w:rsidR="009B4FAA" w:rsidRPr="009B4FAA" w:rsidTr="00F62126">
        <w:tc>
          <w:tcPr>
            <w:tcW w:w="5184" w:type="dxa"/>
          </w:tcPr>
          <w:p w:rsidR="009B4FAA" w:rsidRPr="009B4FAA" w:rsidRDefault="009B4FAA" w:rsidP="00F62126">
            <w:pPr>
              <w:tabs>
                <w:tab w:val="left" w:pos="142"/>
                <w:tab w:val="left" w:pos="284"/>
                <w:tab w:val="left" w:pos="426"/>
              </w:tabs>
              <w:rPr>
                <w:b/>
                <w:color w:val="000000" w:themeColor="text1"/>
                <w:sz w:val="28"/>
                <w:szCs w:val="28"/>
              </w:rPr>
            </w:pPr>
            <w:r w:rsidRPr="009B4FAA">
              <w:rPr>
                <w:b/>
                <w:color w:val="000000" w:themeColor="text1"/>
                <w:sz w:val="28"/>
                <w:szCs w:val="28"/>
              </w:rPr>
              <w:lastRenderedPageBreak/>
              <w:t>Lưu ý về cách làm bài thơ 6 chữ, 7chữ.</w:t>
            </w:r>
          </w:p>
          <w:p w:rsidR="009B4FAA" w:rsidRPr="009B4FAA" w:rsidRDefault="009B4FAA" w:rsidP="00F62126">
            <w:pPr>
              <w:tabs>
                <w:tab w:val="left" w:pos="142"/>
                <w:tab w:val="left" w:pos="284"/>
                <w:tab w:val="left" w:pos="426"/>
              </w:tabs>
              <w:rPr>
                <w:color w:val="000000" w:themeColor="text1"/>
                <w:sz w:val="28"/>
                <w:szCs w:val="28"/>
              </w:rPr>
            </w:pPr>
            <w:r w:rsidRPr="009B4FAA">
              <w:rPr>
                <w:b/>
                <w:color w:val="000000" w:themeColor="text1"/>
                <w:sz w:val="28"/>
                <w:szCs w:val="28"/>
              </w:rPr>
              <w:t>Cần tuân thủ một số luật thơ cơ bản</w:t>
            </w:r>
            <w:r w:rsidRPr="009B4FAA">
              <w:rPr>
                <w:color w:val="000000" w:themeColor="text1"/>
                <w:sz w:val="28"/>
                <w:szCs w:val="28"/>
              </w:rPr>
              <w:t xml:space="preserve"> nhưng cũng cần có sự </w:t>
            </w:r>
            <w:r w:rsidRPr="009B4FAA">
              <w:rPr>
                <w:b/>
                <w:color w:val="000000" w:themeColor="text1"/>
                <w:sz w:val="28"/>
                <w:szCs w:val="28"/>
              </w:rPr>
              <w:t>linh hoạt, biến tấu</w:t>
            </w:r>
            <w:r w:rsidRPr="009B4FAA">
              <w:rPr>
                <w:color w:val="000000" w:themeColor="text1"/>
                <w:sz w:val="28"/>
                <w:szCs w:val="28"/>
              </w:rPr>
              <w:t xml:space="preserve"> để thể hiện cảm xúc cá nhân một cách trọn vẹn, độc đáo.</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Nên chọn lọc ngôn từ, hình ảnh giầu sức gợi</w:t>
            </w:r>
            <w:r w:rsidRPr="009B4FAA">
              <w:rPr>
                <w:color w:val="000000" w:themeColor="text1"/>
                <w:sz w:val="28"/>
                <w:szCs w:val="28"/>
              </w:rPr>
              <w:t>, thể hiện góc nhìn độc đáo của bản thân và tạo điều kiện cho người đọc có thể mở rộng sự liên tưởng cảm nhận về bài thơ.</w:t>
            </w:r>
          </w:p>
        </w:tc>
        <w:tc>
          <w:tcPr>
            <w:tcW w:w="4932"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Bước 3: Kiểm tra và chỉnh sửa</w:t>
            </w:r>
          </w:p>
          <w:p w:rsidR="009B4FAA" w:rsidRPr="009B4FAA" w:rsidRDefault="009B4FAA" w:rsidP="00F62126">
            <w:pPr>
              <w:shd w:val="clear" w:color="auto" w:fill="FFFFFF"/>
              <w:rPr>
                <w:b/>
                <w:color w:val="000000" w:themeColor="text1"/>
                <w:sz w:val="28"/>
                <w:szCs w:val="28"/>
              </w:rPr>
            </w:pPr>
            <w:r w:rsidRPr="009B4FAA">
              <w:rPr>
                <w:noProof/>
                <w:color w:val="000000" w:themeColor="text1"/>
                <w:sz w:val="28"/>
                <w:szCs w:val="28"/>
              </w:rPr>
              <w:drawing>
                <wp:inline distT="0" distB="0" distL="0" distR="0" wp14:anchorId="72D8CB09" wp14:editId="01F20E83">
                  <wp:extent cx="2994660" cy="105029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994660" cy="1050290"/>
                          </a:xfrm>
                          <a:prstGeom prst="rect">
                            <a:avLst/>
                          </a:prstGeom>
                        </pic:spPr>
                      </pic:pic>
                    </a:graphicData>
                  </a:graphic>
                </wp:inline>
              </w:drawing>
            </w:r>
          </w:p>
        </w:tc>
      </w:tr>
      <w:tr w:rsidR="009B4FAA" w:rsidRPr="009B4FAA" w:rsidTr="00F62126">
        <w:tc>
          <w:tcPr>
            <w:tcW w:w="5184" w:type="dxa"/>
          </w:tcPr>
          <w:p w:rsidR="009B4FAA" w:rsidRPr="009B4FAA" w:rsidRDefault="009B4FAA" w:rsidP="00F62126">
            <w:pPr>
              <w:tabs>
                <w:tab w:val="left" w:pos="142"/>
                <w:tab w:val="left" w:pos="284"/>
                <w:tab w:val="left" w:pos="426"/>
              </w:tabs>
              <w:rPr>
                <w:color w:val="000000" w:themeColor="text1"/>
                <w:sz w:val="28"/>
                <w:szCs w:val="28"/>
              </w:rPr>
            </w:pPr>
          </w:p>
        </w:tc>
        <w:tc>
          <w:tcPr>
            <w:tcW w:w="4932"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Thực hành gieo vần</w:t>
            </w:r>
          </w:p>
          <w:p w:rsidR="009B4FAA" w:rsidRPr="009B4FAA" w:rsidRDefault="009B4FAA" w:rsidP="00F62126">
            <w:pPr>
              <w:shd w:val="clear" w:color="auto" w:fill="FFFFFF"/>
              <w:rPr>
                <w:b/>
                <w:color w:val="000000" w:themeColor="text1"/>
                <w:sz w:val="28"/>
                <w:szCs w:val="28"/>
              </w:rPr>
            </w:pPr>
          </w:p>
        </w:tc>
      </w:tr>
      <w:tr w:rsidR="009B4FAA" w:rsidRPr="009B4FAA" w:rsidTr="00F62126">
        <w:tc>
          <w:tcPr>
            <w:tcW w:w="5184" w:type="dxa"/>
          </w:tcPr>
          <w:p w:rsidR="009B4FAA" w:rsidRPr="009B4FAA" w:rsidRDefault="009B4FAA" w:rsidP="00F62126">
            <w:pPr>
              <w:pStyle w:val="NormalWeb"/>
              <w:spacing w:before="0" w:beforeAutospacing="0" w:after="0" w:afterAutospacing="0"/>
              <w:rPr>
                <w:color w:val="000000" w:themeColor="text1"/>
                <w:sz w:val="28"/>
                <w:szCs w:val="28"/>
              </w:rPr>
            </w:pPr>
            <w:r w:rsidRPr="009B4FAA">
              <w:rPr>
                <w:b/>
                <w:color w:val="000000" w:themeColor="text1"/>
                <w:sz w:val="28"/>
                <w:szCs w:val="28"/>
              </w:rPr>
              <w:t>PHIẾU HỌC TẬP SỐ 3:</w:t>
            </w:r>
            <w:r w:rsidRPr="009B4FAA">
              <w:rPr>
                <w:color w:val="000000" w:themeColor="text1"/>
                <w:sz w:val="28"/>
                <w:szCs w:val="28"/>
              </w:rPr>
              <w:t xml:space="preserve"> </w:t>
            </w:r>
            <w:r w:rsidRPr="009B4FAA">
              <w:rPr>
                <w:color w:val="000000" w:themeColor="text1"/>
                <w:sz w:val="28"/>
                <w:szCs w:val="28"/>
                <w:lang w:val="vi-VN"/>
              </w:rPr>
              <w:t xml:space="preserve"> </w:t>
            </w:r>
            <w:r w:rsidRPr="009B4FAA">
              <w:rPr>
                <w:rFonts w:eastAsiaTheme="minorEastAsia"/>
                <w:color w:val="000000" w:themeColor="text1"/>
                <w:kern w:val="24"/>
                <w:sz w:val="28"/>
                <w:szCs w:val="28"/>
                <w:lang w:val="vi-VN"/>
              </w:rPr>
              <w:t>Chọn những tiếng trong ngoặc đơn phù hợp với chỗ trống (…). Từ đó, xác định cách gieo vần ở mỗi khổ thơ.</w:t>
            </w:r>
            <w:r w:rsidRPr="009B4FAA">
              <w:rPr>
                <w:rFonts w:eastAsiaTheme="minorEastAsia"/>
                <w:color w:val="000000" w:themeColor="text1"/>
                <w:kern w:val="24"/>
                <w:sz w:val="28"/>
                <w:szCs w:val="28"/>
                <w:lang w:val="vi-VN"/>
              </w:rPr>
              <w:br/>
            </w:r>
            <w:r w:rsidRPr="009B4FAA">
              <w:rPr>
                <w:rFonts w:eastAsiaTheme="minorEastAsia"/>
                <w:color w:val="000000" w:themeColor="text1"/>
                <w:kern w:val="24"/>
                <w:sz w:val="28"/>
                <w:szCs w:val="28"/>
              </w:rPr>
              <w:t xml:space="preserve"> </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 xml:space="preserve"> </w:t>
            </w:r>
            <w:r w:rsidRPr="009B4FAA">
              <w:rPr>
                <w:noProof/>
                <w:color w:val="000000" w:themeColor="text1"/>
                <w:sz w:val="28"/>
                <w:szCs w:val="28"/>
              </w:rPr>
              <w:lastRenderedPageBreak/>
              <w:drawing>
                <wp:inline distT="0" distB="0" distL="0" distR="0" wp14:anchorId="3E235CFB" wp14:editId="6DB2D529">
                  <wp:extent cx="3280410" cy="2200910"/>
                  <wp:effectExtent l="0" t="0" r="0" b="889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3280410" cy="2200910"/>
                          </a:xfrm>
                          <a:prstGeom prst="rect">
                            <a:avLst/>
                          </a:prstGeom>
                        </pic:spPr>
                      </pic:pic>
                    </a:graphicData>
                  </a:graphic>
                </wp:inline>
              </w:drawing>
            </w:r>
          </w:p>
        </w:tc>
        <w:tc>
          <w:tcPr>
            <w:tcW w:w="4932" w:type="dxa"/>
          </w:tcPr>
          <w:p w:rsidR="009B4FAA" w:rsidRPr="009B4FAA" w:rsidRDefault="009B4FAA" w:rsidP="00F62126">
            <w:pPr>
              <w:pStyle w:val="NormalWeb"/>
              <w:spacing w:before="0" w:beforeAutospacing="0" w:after="0" w:afterAutospacing="0"/>
              <w:rPr>
                <w:rFonts w:eastAsiaTheme="minorEastAsia"/>
                <w:color w:val="000000" w:themeColor="text1"/>
                <w:kern w:val="24"/>
                <w:sz w:val="28"/>
                <w:szCs w:val="28"/>
              </w:rPr>
            </w:pPr>
            <w:r w:rsidRPr="009B4FAA">
              <w:rPr>
                <w:rFonts w:eastAsiaTheme="minorEastAsia"/>
                <w:color w:val="000000" w:themeColor="text1"/>
                <w:kern w:val="24"/>
                <w:sz w:val="28"/>
                <w:szCs w:val="28"/>
              </w:rPr>
              <w:lastRenderedPageBreak/>
              <w:t>- Giếng</w:t>
            </w:r>
          </w:p>
          <w:p w:rsidR="009B4FAA" w:rsidRPr="009B4FAA" w:rsidRDefault="009B4FAA" w:rsidP="00F62126">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Làng, trắng</w:t>
            </w:r>
          </w:p>
          <w:p w:rsidR="009B4FAA" w:rsidRPr="009B4FAA" w:rsidRDefault="009B4FAA" w:rsidP="00F62126">
            <w:pPr>
              <w:shd w:val="clear" w:color="auto" w:fill="FFFFFF"/>
              <w:rPr>
                <w:b/>
                <w:color w:val="000000" w:themeColor="text1"/>
                <w:sz w:val="28"/>
                <w:szCs w:val="28"/>
              </w:rPr>
            </w:pPr>
          </w:p>
        </w:tc>
      </w:tr>
    </w:tbl>
    <w:p w:rsidR="009B4FAA" w:rsidRPr="009B4FAA" w:rsidRDefault="009B4FAA" w:rsidP="00F62126">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F62126">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F6212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F62126">
      <w:pPr>
        <w:tabs>
          <w:tab w:val="left" w:pos="2841"/>
        </w:tabs>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F6212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Ind w:w="198" w:type="dxa"/>
        <w:tblLayout w:type="fixed"/>
        <w:tblLook w:val="04A0" w:firstRow="1" w:lastRow="0" w:firstColumn="1" w:lastColumn="0" w:noHBand="0" w:noVBand="1"/>
      </w:tblPr>
      <w:tblGrid>
        <w:gridCol w:w="6206"/>
        <w:gridCol w:w="3874"/>
      </w:tblGrid>
      <w:tr w:rsidR="009B4FAA" w:rsidRPr="009B4FAA" w:rsidTr="00F62126">
        <w:tc>
          <w:tcPr>
            <w:tcW w:w="6206" w:type="dxa"/>
          </w:tcPr>
          <w:p w:rsidR="009B4FAA" w:rsidRPr="009B4FAA" w:rsidRDefault="009B4FAA" w:rsidP="00F62126">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3874" w:type="dxa"/>
          </w:tcPr>
          <w:p w:rsidR="009B4FAA" w:rsidRPr="009B4FAA" w:rsidRDefault="009B4FAA" w:rsidP="00F62126">
            <w:pPr>
              <w:jc w:val="center"/>
              <w:rPr>
                <w:color w:val="000000" w:themeColor="text1"/>
                <w:sz w:val="28"/>
                <w:szCs w:val="28"/>
              </w:rPr>
            </w:pPr>
            <w:r w:rsidRPr="009B4FAA">
              <w:rPr>
                <w:b/>
                <w:color w:val="000000" w:themeColor="text1"/>
                <w:sz w:val="28"/>
                <w:szCs w:val="28"/>
              </w:rPr>
              <w:t>Nội dung cần đạt</w:t>
            </w:r>
          </w:p>
        </w:tc>
      </w:tr>
      <w:tr w:rsidR="009B4FAA" w:rsidRPr="009B4FAA" w:rsidTr="00F62126">
        <w:tc>
          <w:tcPr>
            <w:tcW w:w="6206" w:type="dxa"/>
          </w:tcPr>
          <w:p w:rsidR="009B4FAA" w:rsidRPr="009B4FAA" w:rsidRDefault="009B4FAA" w:rsidP="00F62126">
            <w:pPr>
              <w:rPr>
                <w:iCs/>
                <w:color w:val="000000" w:themeColor="text1"/>
                <w:sz w:val="28"/>
                <w:szCs w:val="28"/>
                <w:lang w:val="nl-NL"/>
              </w:rPr>
            </w:pPr>
            <w:r w:rsidRPr="009B4FAA">
              <w:rPr>
                <w:b/>
                <w:iCs/>
                <w:color w:val="000000" w:themeColor="text1"/>
                <w:sz w:val="28"/>
                <w:szCs w:val="28"/>
                <w:lang w:val="nl-NL"/>
              </w:rPr>
              <w:t xml:space="preserve">* Chuyển giao nhiệm vụ: </w:t>
            </w:r>
            <w:r w:rsidRPr="009B4FAA">
              <w:rPr>
                <w:iCs/>
                <w:color w:val="000000" w:themeColor="text1"/>
                <w:sz w:val="28"/>
                <w:szCs w:val="28"/>
                <w:lang w:val="nl-NL"/>
              </w:rPr>
              <w:t xml:space="preserve">Đọc bài tập và lảm việc cá nhân </w:t>
            </w:r>
          </w:p>
          <w:p w:rsidR="009B4FAA" w:rsidRPr="009B4FAA" w:rsidRDefault="009B4FAA" w:rsidP="00F62126">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F62126">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F62126">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F62126">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F62126">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F62126">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F62126">
            <w:pPr>
              <w:rPr>
                <w:color w:val="000000" w:themeColor="text1"/>
                <w:sz w:val="28"/>
                <w:szCs w:val="28"/>
              </w:rPr>
            </w:pPr>
          </w:p>
        </w:tc>
        <w:tc>
          <w:tcPr>
            <w:tcW w:w="3874" w:type="dxa"/>
          </w:tcPr>
          <w:p w:rsidR="009B4FAA" w:rsidRPr="009B4FAA" w:rsidRDefault="009B4FAA" w:rsidP="00F62126">
            <w:pPr>
              <w:rPr>
                <w:b/>
                <w:color w:val="000000" w:themeColor="text1"/>
                <w:sz w:val="28"/>
                <w:szCs w:val="28"/>
              </w:rPr>
            </w:pPr>
            <w:r w:rsidRPr="009B4FAA">
              <w:rPr>
                <w:b/>
                <w:color w:val="000000" w:themeColor="text1"/>
                <w:sz w:val="28"/>
                <w:szCs w:val="28"/>
              </w:rPr>
              <w:t>II, LUYỆN TẬP</w:t>
            </w:r>
          </w:p>
          <w:p w:rsidR="009B4FAA" w:rsidRPr="009B4FAA" w:rsidRDefault="009B4FAA" w:rsidP="00F62126">
            <w:pPr>
              <w:rPr>
                <w:color w:val="000000" w:themeColor="text1"/>
                <w:sz w:val="28"/>
                <w:szCs w:val="28"/>
              </w:rPr>
            </w:pPr>
            <w:r w:rsidRPr="009B4FAA">
              <w:rPr>
                <w:color w:val="000000" w:themeColor="text1"/>
                <w:sz w:val="28"/>
                <w:szCs w:val="28"/>
              </w:rPr>
              <w:t>Hãy làm một bài thơ thơ 6 chữ hoặc 7 chữ thể hiện cảm xúc của em về một sự vật, hiện tượng nào đó trong thiên nhiên hoặc cuộc sống.</w:t>
            </w:r>
          </w:p>
          <w:p w:rsidR="009B4FAA" w:rsidRPr="009B4FAA" w:rsidRDefault="009B4FAA" w:rsidP="00F62126">
            <w:pPr>
              <w:rPr>
                <w:b/>
                <w:color w:val="000000" w:themeColor="text1"/>
                <w:sz w:val="28"/>
                <w:szCs w:val="28"/>
              </w:rPr>
            </w:pPr>
          </w:p>
        </w:tc>
      </w:tr>
      <w:tr w:rsidR="009B4FAA" w:rsidRPr="009B4FAA" w:rsidTr="00F62126">
        <w:tc>
          <w:tcPr>
            <w:tcW w:w="10080" w:type="dxa"/>
            <w:gridSpan w:val="2"/>
          </w:tcPr>
          <w:p w:rsidR="009B4FAA" w:rsidRPr="009B4FAA" w:rsidRDefault="009B4FAA" w:rsidP="00F62126">
            <w:pPr>
              <w:rPr>
                <w:b/>
                <w:color w:val="000000" w:themeColor="text1"/>
                <w:sz w:val="28"/>
                <w:szCs w:val="28"/>
              </w:rPr>
            </w:pPr>
            <w:r w:rsidRPr="009B4FAA">
              <w:rPr>
                <w:b/>
                <w:color w:val="000000" w:themeColor="text1"/>
                <w:sz w:val="28"/>
                <w:szCs w:val="28"/>
              </w:rPr>
              <w:t>PHIẾU Ý TƯỞNG CỦA TÔI VỀ BÀI THƠ SẼ VIẾT</w:t>
            </w:r>
          </w:p>
          <w:p w:rsidR="009B4FAA" w:rsidRPr="009B4FAA" w:rsidRDefault="009B4FAA" w:rsidP="00F62126">
            <w:pPr>
              <w:rPr>
                <w:color w:val="000000" w:themeColor="text1"/>
                <w:sz w:val="28"/>
                <w:szCs w:val="28"/>
              </w:rPr>
            </w:pPr>
            <w:r w:rsidRPr="009B4FAA">
              <w:rPr>
                <w:color w:val="000000" w:themeColor="text1"/>
                <w:sz w:val="28"/>
                <w:szCs w:val="28"/>
              </w:rPr>
              <w:t>1, Em sẽ viết về đề tài gì? …………………………………………………………………………………………………………………………………………………………………………………….</w:t>
            </w:r>
          </w:p>
          <w:p w:rsidR="009B4FAA" w:rsidRPr="009B4FAA" w:rsidRDefault="009B4FAA" w:rsidP="00F62126">
            <w:pPr>
              <w:rPr>
                <w:color w:val="000000" w:themeColor="text1"/>
                <w:sz w:val="28"/>
                <w:szCs w:val="28"/>
              </w:rPr>
            </w:pPr>
            <w:r w:rsidRPr="009B4FAA">
              <w:rPr>
                <w:color w:val="000000" w:themeColor="text1"/>
                <w:sz w:val="28"/>
                <w:szCs w:val="28"/>
              </w:rPr>
              <w:t xml:space="preserve">2, Trong phạm vi đề tài đã chọn, có những hình ảnh nào tạo cho em nhiều cảm xúc </w:t>
            </w:r>
            <w:r w:rsidRPr="009B4FAA">
              <w:rPr>
                <w:color w:val="000000" w:themeColor="text1"/>
                <w:sz w:val="28"/>
                <w:szCs w:val="28"/>
              </w:rPr>
              <w:lastRenderedPageBreak/>
              <w:t>nhất?  :…………………………………………………………………………………………………………………………………………………………………………………….</w:t>
            </w:r>
          </w:p>
          <w:p w:rsidR="009B4FAA" w:rsidRPr="009B4FAA" w:rsidRDefault="009B4FAA" w:rsidP="00F62126">
            <w:pPr>
              <w:rPr>
                <w:b/>
                <w:color w:val="000000" w:themeColor="text1"/>
                <w:sz w:val="28"/>
                <w:szCs w:val="28"/>
              </w:rPr>
            </w:pPr>
            <w:r w:rsidRPr="009B4FAA">
              <w:rPr>
                <w:color w:val="000000" w:themeColor="text1"/>
                <w:sz w:val="28"/>
                <w:szCs w:val="28"/>
              </w:rPr>
              <w:t>3, Với những hình ảnh đó, em sẽ liên tưởng và kết nối chung với nhau ra sao? Qua bài thơ này, em muốn chuyển tải thông điệp:…………………………………………………………………………………………………………………………………………………………………….</w:t>
            </w:r>
          </w:p>
        </w:tc>
      </w:tr>
      <w:tr w:rsidR="009B4FAA" w:rsidRPr="009B4FAA" w:rsidTr="00F62126">
        <w:tc>
          <w:tcPr>
            <w:tcW w:w="6206"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lastRenderedPageBreak/>
              <w:t xml:space="preserve">Gv giới tiệu một số bài thơ hay: </w:t>
            </w:r>
          </w:p>
          <w:p w:rsidR="009B4FAA" w:rsidRPr="009B4FAA" w:rsidRDefault="009B4FAA" w:rsidP="00F62126">
            <w:pPr>
              <w:pStyle w:val="NormalWeb"/>
              <w:shd w:val="clear" w:color="auto" w:fill="FFFFFF"/>
              <w:spacing w:after="360"/>
              <w:rPr>
                <w:color w:val="000000" w:themeColor="text1"/>
                <w:sz w:val="28"/>
                <w:szCs w:val="28"/>
              </w:rPr>
            </w:pPr>
            <w:r w:rsidRPr="009B4FAA">
              <w:rPr>
                <w:color w:val="000000" w:themeColor="text1"/>
                <w:sz w:val="28"/>
                <w:szCs w:val="28"/>
              </w:rPr>
              <w:t>Bài thơ: Mùa xuân trong em</w:t>
            </w:r>
          </w:p>
          <w:p w:rsidR="009B4FAA" w:rsidRPr="009B4FAA" w:rsidRDefault="009B4FAA" w:rsidP="00F62126">
            <w:pPr>
              <w:rPr>
                <w:color w:val="000000" w:themeColor="text1"/>
                <w:sz w:val="28"/>
                <w:szCs w:val="28"/>
              </w:rPr>
            </w:pPr>
            <w:r w:rsidRPr="009B4FAA">
              <w:rPr>
                <w:color w:val="000000" w:themeColor="text1"/>
                <w:sz w:val="28"/>
                <w:szCs w:val="28"/>
              </w:rPr>
              <w:t>Tác giả: Quý Phương</w:t>
            </w:r>
          </w:p>
          <w:p w:rsidR="009B4FAA" w:rsidRPr="009B4FAA" w:rsidRDefault="009B4FAA" w:rsidP="00F62126">
            <w:pPr>
              <w:rPr>
                <w:bCs/>
                <w:color w:val="000000" w:themeColor="text1"/>
                <w:sz w:val="28"/>
                <w:szCs w:val="28"/>
                <w:lang w:val="nl-NL"/>
              </w:rPr>
            </w:pPr>
            <w:r w:rsidRPr="009B4FAA">
              <w:rPr>
                <w:color w:val="000000" w:themeColor="text1"/>
                <w:sz w:val="28"/>
                <w:szCs w:val="28"/>
                <w:shd w:val="clear" w:color="auto" w:fill="FFFFFF"/>
              </w:rPr>
              <w:t>Em giấu xuân trong làn tóc</w:t>
            </w:r>
            <w:r w:rsidRPr="009B4FAA">
              <w:rPr>
                <w:color w:val="000000" w:themeColor="text1"/>
                <w:sz w:val="28"/>
                <w:szCs w:val="28"/>
              </w:rPr>
              <w:br/>
            </w:r>
            <w:r w:rsidRPr="009B4FAA">
              <w:rPr>
                <w:color w:val="000000" w:themeColor="text1"/>
                <w:sz w:val="28"/>
                <w:szCs w:val="28"/>
                <w:shd w:val="clear" w:color="auto" w:fill="FFFFFF"/>
              </w:rPr>
              <w:t>Thoảng bay theo gió nồng nàn</w:t>
            </w:r>
            <w:r w:rsidRPr="009B4FAA">
              <w:rPr>
                <w:color w:val="000000" w:themeColor="text1"/>
                <w:sz w:val="28"/>
                <w:szCs w:val="28"/>
              </w:rPr>
              <w:br/>
            </w:r>
            <w:r w:rsidRPr="009B4FAA">
              <w:rPr>
                <w:color w:val="000000" w:themeColor="text1"/>
                <w:sz w:val="28"/>
                <w:szCs w:val="28"/>
                <w:shd w:val="clear" w:color="auto" w:fill="FFFFFF"/>
              </w:rPr>
              <w:t>Làm cõi lòng ai ngây ngất</w:t>
            </w:r>
            <w:r w:rsidRPr="009B4FAA">
              <w:rPr>
                <w:color w:val="000000" w:themeColor="text1"/>
                <w:sz w:val="28"/>
                <w:szCs w:val="28"/>
              </w:rPr>
              <w:br/>
            </w:r>
            <w:r w:rsidRPr="009B4FAA">
              <w:rPr>
                <w:color w:val="000000" w:themeColor="text1"/>
                <w:sz w:val="28"/>
                <w:szCs w:val="28"/>
                <w:shd w:val="clear" w:color="auto" w:fill="FFFFFF"/>
              </w:rPr>
              <w:t>Quyện hương trời đất mênh mang</w:t>
            </w:r>
            <w:r w:rsidRPr="009B4FAA">
              <w:rPr>
                <w:color w:val="000000" w:themeColor="text1"/>
                <w:sz w:val="28"/>
                <w:szCs w:val="28"/>
              </w:rPr>
              <w:br/>
            </w:r>
            <w:r w:rsidRPr="009B4FAA">
              <w:rPr>
                <w:color w:val="000000" w:themeColor="text1"/>
                <w:sz w:val="28"/>
                <w:szCs w:val="28"/>
                <w:shd w:val="clear" w:color="auto" w:fill="FFFFFF"/>
              </w:rPr>
              <w:t>Em giấu xuân trong tà áo</w:t>
            </w:r>
            <w:r w:rsidRPr="009B4FAA">
              <w:rPr>
                <w:color w:val="000000" w:themeColor="text1"/>
                <w:sz w:val="28"/>
                <w:szCs w:val="28"/>
              </w:rPr>
              <w:br/>
            </w:r>
            <w:r w:rsidRPr="009B4FAA">
              <w:rPr>
                <w:color w:val="000000" w:themeColor="text1"/>
                <w:sz w:val="28"/>
                <w:szCs w:val="28"/>
                <w:shd w:val="clear" w:color="auto" w:fill="FFFFFF"/>
              </w:rPr>
              <w:t>Thướt tha trên phố chiều nay</w:t>
            </w:r>
            <w:r w:rsidRPr="009B4FAA">
              <w:rPr>
                <w:color w:val="000000" w:themeColor="text1"/>
                <w:sz w:val="28"/>
                <w:szCs w:val="28"/>
              </w:rPr>
              <w:br/>
            </w:r>
            <w:r w:rsidRPr="009B4FAA">
              <w:rPr>
                <w:color w:val="000000" w:themeColor="text1"/>
                <w:sz w:val="28"/>
                <w:szCs w:val="28"/>
                <w:shd w:val="clear" w:color="auto" w:fill="FFFFFF"/>
              </w:rPr>
              <w:t>Hoa xuân tình về nương náu</w:t>
            </w:r>
            <w:r w:rsidRPr="009B4FAA">
              <w:rPr>
                <w:color w:val="000000" w:themeColor="text1"/>
                <w:sz w:val="28"/>
                <w:szCs w:val="28"/>
              </w:rPr>
              <w:br/>
            </w:r>
            <w:r w:rsidRPr="009B4FAA">
              <w:rPr>
                <w:color w:val="000000" w:themeColor="text1"/>
                <w:sz w:val="28"/>
                <w:szCs w:val="28"/>
                <w:shd w:val="clear" w:color="auto" w:fill="FFFFFF"/>
              </w:rPr>
              <w:t>Trong tim ấp ủ bao ngày</w:t>
            </w:r>
            <w:r w:rsidRPr="009B4FAA">
              <w:rPr>
                <w:color w:val="000000" w:themeColor="text1"/>
                <w:sz w:val="28"/>
                <w:szCs w:val="28"/>
              </w:rPr>
              <w:br/>
            </w:r>
            <w:r w:rsidRPr="009B4FAA">
              <w:rPr>
                <w:color w:val="000000" w:themeColor="text1"/>
                <w:sz w:val="28"/>
                <w:szCs w:val="28"/>
                <w:shd w:val="clear" w:color="auto" w:fill="FFFFFF"/>
              </w:rPr>
              <w:t>Em giấu xuân trên môi thắm</w:t>
            </w:r>
            <w:r w:rsidRPr="009B4FAA">
              <w:rPr>
                <w:color w:val="000000" w:themeColor="text1"/>
                <w:sz w:val="28"/>
                <w:szCs w:val="28"/>
              </w:rPr>
              <w:br/>
            </w:r>
            <w:r w:rsidRPr="009B4FAA">
              <w:rPr>
                <w:color w:val="000000" w:themeColor="text1"/>
                <w:sz w:val="28"/>
                <w:szCs w:val="28"/>
                <w:shd w:val="clear" w:color="auto" w:fill="FFFFFF"/>
              </w:rPr>
              <w:t>Cười duyên tỏa nắng rạng ngời</w:t>
            </w:r>
            <w:r w:rsidRPr="009B4FAA">
              <w:rPr>
                <w:color w:val="000000" w:themeColor="text1"/>
                <w:sz w:val="28"/>
                <w:szCs w:val="28"/>
              </w:rPr>
              <w:br/>
            </w:r>
            <w:r w:rsidRPr="009B4FAA">
              <w:rPr>
                <w:color w:val="000000" w:themeColor="text1"/>
                <w:sz w:val="28"/>
                <w:szCs w:val="28"/>
                <w:shd w:val="clear" w:color="auto" w:fill="FFFFFF"/>
              </w:rPr>
              <w:t>Xuân về cho bao nắng ấm</w:t>
            </w:r>
            <w:r w:rsidRPr="009B4FAA">
              <w:rPr>
                <w:color w:val="000000" w:themeColor="text1"/>
                <w:sz w:val="28"/>
                <w:szCs w:val="28"/>
              </w:rPr>
              <w:br/>
            </w:r>
            <w:r w:rsidRPr="009B4FAA">
              <w:rPr>
                <w:color w:val="000000" w:themeColor="text1"/>
                <w:sz w:val="28"/>
                <w:szCs w:val="28"/>
                <w:shd w:val="clear" w:color="auto" w:fill="FFFFFF"/>
              </w:rPr>
              <w:t>Để em tôi cũng xinh tươi</w:t>
            </w:r>
            <w:r w:rsidRPr="009B4FAA">
              <w:rPr>
                <w:color w:val="000000" w:themeColor="text1"/>
                <w:sz w:val="28"/>
                <w:szCs w:val="28"/>
              </w:rPr>
              <w:br/>
            </w:r>
            <w:r w:rsidRPr="009B4FAA">
              <w:rPr>
                <w:color w:val="000000" w:themeColor="text1"/>
                <w:sz w:val="28"/>
                <w:szCs w:val="28"/>
                <w:shd w:val="clear" w:color="auto" w:fill="FFFFFF"/>
              </w:rPr>
              <w:t>Em giấu xuân trong mắt biếc</w:t>
            </w:r>
            <w:r w:rsidRPr="009B4FAA">
              <w:rPr>
                <w:color w:val="000000" w:themeColor="text1"/>
                <w:sz w:val="28"/>
                <w:szCs w:val="28"/>
              </w:rPr>
              <w:br/>
            </w:r>
            <w:r w:rsidRPr="009B4FAA">
              <w:rPr>
                <w:color w:val="000000" w:themeColor="text1"/>
                <w:sz w:val="28"/>
                <w:szCs w:val="28"/>
                <w:shd w:val="clear" w:color="auto" w:fill="FFFFFF"/>
              </w:rPr>
              <w:t>Ngẫn ngơ bao kẻ ngắm nhìn</w:t>
            </w:r>
            <w:r w:rsidRPr="009B4FAA">
              <w:rPr>
                <w:color w:val="000000" w:themeColor="text1"/>
                <w:sz w:val="28"/>
                <w:szCs w:val="28"/>
              </w:rPr>
              <w:br/>
            </w:r>
            <w:r w:rsidRPr="009B4FAA">
              <w:rPr>
                <w:color w:val="000000" w:themeColor="text1"/>
                <w:sz w:val="28"/>
                <w:szCs w:val="28"/>
                <w:shd w:val="clear" w:color="auto" w:fill="FFFFFF"/>
              </w:rPr>
              <w:t>Ngại ngần theo em từng bước</w:t>
            </w:r>
            <w:r w:rsidRPr="009B4FAA">
              <w:rPr>
                <w:color w:val="000000" w:themeColor="text1"/>
                <w:sz w:val="28"/>
                <w:szCs w:val="28"/>
              </w:rPr>
              <w:br/>
            </w:r>
            <w:r w:rsidRPr="009B4FAA">
              <w:rPr>
                <w:color w:val="000000" w:themeColor="text1"/>
                <w:sz w:val="28"/>
                <w:szCs w:val="28"/>
                <w:shd w:val="clear" w:color="auto" w:fill="FFFFFF"/>
              </w:rPr>
              <w:t>Nàng xuân trông thật là xinh</w:t>
            </w:r>
            <w:r w:rsidRPr="009B4FAA">
              <w:rPr>
                <w:color w:val="000000" w:themeColor="text1"/>
                <w:sz w:val="28"/>
                <w:szCs w:val="28"/>
              </w:rPr>
              <w:br/>
            </w:r>
            <w:r w:rsidRPr="009B4FAA">
              <w:rPr>
                <w:color w:val="000000" w:themeColor="text1"/>
                <w:sz w:val="28"/>
                <w:szCs w:val="28"/>
                <w:shd w:val="clear" w:color="auto" w:fill="FFFFFF"/>
              </w:rPr>
              <w:t>Em giấu tình trong tim nhỏ</w:t>
            </w:r>
            <w:r w:rsidRPr="009B4FAA">
              <w:rPr>
                <w:color w:val="000000" w:themeColor="text1"/>
                <w:sz w:val="28"/>
                <w:szCs w:val="28"/>
              </w:rPr>
              <w:br/>
            </w:r>
            <w:r w:rsidRPr="009B4FAA">
              <w:rPr>
                <w:color w:val="000000" w:themeColor="text1"/>
                <w:sz w:val="28"/>
                <w:szCs w:val="28"/>
                <w:shd w:val="clear" w:color="auto" w:fill="FFFFFF"/>
              </w:rPr>
              <w:t>Tặng anh nhịp đập yêu thương</w:t>
            </w:r>
            <w:r w:rsidRPr="009B4FAA">
              <w:rPr>
                <w:color w:val="000000" w:themeColor="text1"/>
                <w:sz w:val="28"/>
                <w:szCs w:val="28"/>
              </w:rPr>
              <w:br/>
            </w:r>
            <w:r w:rsidRPr="009B4FAA">
              <w:rPr>
                <w:color w:val="000000" w:themeColor="text1"/>
                <w:sz w:val="28"/>
                <w:szCs w:val="28"/>
                <w:shd w:val="clear" w:color="auto" w:fill="FFFFFF"/>
              </w:rPr>
              <w:t>Em đã buộc câu duyên nợ</w:t>
            </w:r>
            <w:r w:rsidRPr="009B4FAA">
              <w:rPr>
                <w:color w:val="000000" w:themeColor="text1"/>
                <w:sz w:val="28"/>
                <w:szCs w:val="28"/>
              </w:rPr>
              <w:br/>
            </w:r>
            <w:r w:rsidRPr="009B4FAA">
              <w:rPr>
                <w:color w:val="000000" w:themeColor="text1"/>
                <w:sz w:val="28"/>
                <w:szCs w:val="28"/>
                <w:shd w:val="clear" w:color="auto" w:fill="FFFFFF"/>
              </w:rPr>
              <w:t>Cùng anh đi đến cuối đường.</w:t>
            </w:r>
          </w:p>
        </w:tc>
        <w:tc>
          <w:tcPr>
            <w:tcW w:w="3874" w:type="dxa"/>
          </w:tcPr>
          <w:p w:rsidR="009B4FAA" w:rsidRPr="009B4FAA" w:rsidRDefault="009B4FAA" w:rsidP="00F62126">
            <w:pPr>
              <w:rPr>
                <w:b/>
                <w:color w:val="000000" w:themeColor="text1"/>
                <w:sz w:val="28"/>
                <w:szCs w:val="28"/>
              </w:rPr>
            </w:pPr>
          </w:p>
        </w:tc>
      </w:tr>
      <w:tr w:rsidR="009B4FAA" w:rsidRPr="009B4FAA" w:rsidTr="005F0F54">
        <w:trPr>
          <w:trHeight w:val="444"/>
        </w:trPr>
        <w:tc>
          <w:tcPr>
            <w:tcW w:w="6206" w:type="dxa"/>
          </w:tcPr>
          <w:p w:rsidR="009B4FAA" w:rsidRPr="009B4FAA" w:rsidRDefault="009B4FAA" w:rsidP="00F62126">
            <w:pPr>
              <w:rPr>
                <w:color w:val="000000" w:themeColor="text1"/>
                <w:sz w:val="28"/>
                <w:szCs w:val="28"/>
                <w:shd w:val="clear" w:color="auto" w:fill="FFFFFF"/>
              </w:rPr>
            </w:pPr>
            <w:r w:rsidRPr="009B4FAA">
              <w:rPr>
                <w:b/>
                <w:iCs/>
                <w:color w:val="000000" w:themeColor="text1"/>
                <w:sz w:val="28"/>
                <w:szCs w:val="28"/>
                <w:lang w:val="nl-NL"/>
              </w:rPr>
              <w:t xml:space="preserve"> </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XUÂN LÒNG</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Nguồn: LÀNG TRẦN XÁ</w:t>
            </w:r>
          </w:p>
          <w:p w:rsidR="009B4FAA" w:rsidRPr="009B4FAA" w:rsidRDefault="009B4FAA" w:rsidP="00F62126">
            <w:pPr>
              <w:widowControl/>
              <w:shd w:val="clear" w:color="auto" w:fill="FFFFFF"/>
              <w:spacing w:after="360"/>
              <w:rPr>
                <w:color w:val="000000" w:themeColor="text1"/>
                <w:sz w:val="28"/>
                <w:szCs w:val="28"/>
              </w:rPr>
            </w:pPr>
            <w:r w:rsidRPr="009B4FAA">
              <w:rPr>
                <w:color w:val="000000" w:themeColor="text1"/>
                <w:sz w:val="28"/>
                <w:szCs w:val="28"/>
              </w:rPr>
              <w:t>Đông tàn xuân đến xuân nở hoa</w:t>
            </w:r>
            <w:r w:rsidRPr="009B4FAA">
              <w:rPr>
                <w:color w:val="000000" w:themeColor="text1"/>
                <w:sz w:val="28"/>
                <w:szCs w:val="28"/>
              </w:rPr>
              <w:br/>
              <w:t>Nổi buồn dấu kín giữa chiều tà</w:t>
            </w:r>
            <w:r w:rsidRPr="009B4FAA">
              <w:rPr>
                <w:color w:val="000000" w:themeColor="text1"/>
                <w:sz w:val="28"/>
                <w:szCs w:val="28"/>
              </w:rPr>
              <w:br/>
            </w:r>
            <w:r w:rsidRPr="009B4FAA">
              <w:rPr>
                <w:color w:val="000000" w:themeColor="text1"/>
                <w:sz w:val="28"/>
                <w:szCs w:val="28"/>
              </w:rPr>
              <w:lastRenderedPageBreak/>
              <w:t>Vui thơ xướng họa cùng bè bạn</w:t>
            </w:r>
            <w:r w:rsidRPr="009B4FAA">
              <w:rPr>
                <w:color w:val="000000" w:themeColor="text1"/>
                <w:sz w:val="28"/>
                <w:szCs w:val="28"/>
              </w:rPr>
              <w:br/>
              <w:t>Gửi chút tình riêng đến nẻo xa</w:t>
            </w:r>
          </w:p>
          <w:p w:rsidR="009B4FAA" w:rsidRPr="009B4FAA" w:rsidRDefault="009B4FAA" w:rsidP="00F62126">
            <w:pPr>
              <w:widowControl/>
              <w:shd w:val="clear" w:color="auto" w:fill="FFFFFF"/>
              <w:spacing w:after="360"/>
              <w:rPr>
                <w:color w:val="000000" w:themeColor="text1"/>
                <w:sz w:val="28"/>
                <w:szCs w:val="28"/>
              </w:rPr>
            </w:pPr>
            <w:r w:rsidRPr="009B4FAA">
              <w:rPr>
                <w:color w:val="000000" w:themeColor="text1"/>
                <w:sz w:val="28"/>
                <w:szCs w:val="28"/>
              </w:rPr>
              <w:t>Chợt nghĩ hình ai nơi cỏi vắng</w:t>
            </w:r>
            <w:r w:rsidRPr="009B4FAA">
              <w:rPr>
                <w:color w:val="000000" w:themeColor="text1"/>
                <w:sz w:val="28"/>
                <w:szCs w:val="28"/>
              </w:rPr>
              <w:br/>
              <w:t>Chiếu nay lặng lẹ ngắm mây trời</w:t>
            </w:r>
            <w:r w:rsidRPr="009B4FAA">
              <w:rPr>
                <w:color w:val="000000" w:themeColor="text1"/>
                <w:sz w:val="28"/>
                <w:szCs w:val="28"/>
              </w:rPr>
              <w:br/>
              <w:t>Lòng ta man mác buồn da diết</w:t>
            </w:r>
            <w:r w:rsidRPr="009B4FAA">
              <w:rPr>
                <w:color w:val="000000" w:themeColor="text1"/>
                <w:sz w:val="28"/>
                <w:szCs w:val="28"/>
              </w:rPr>
              <w:br/>
              <w:t>Thả hồn trong gió say tình say</w:t>
            </w:r>
          </w:p>
          <w:p w:rsidR="009B4FAA" w:rsidRPr="009B4FAA" w:rsidRDefault="009B4FAA" w:rsidP="00F62126">
            <w:pPr>
              <w:widowControl/>
              <w:shd w:val="clear" w:color="auto" w:fill="FFFFFF"/>
              <w:spacing w:after="360"/>
              <w:rPr>
                <w:color w:val="000000" w:themeColor="text1"/>
                <w:sz w:val="28"/>
                <w:szCs w:val="28"/>
              </w:rPr>
            </w:pPr>
            <w:r w:rsidRPr="009B4FAA">
              <w:rPr>
                <w:color w:val="000000" w:themeColor="text1"/>
                <w:sz w:val="28"/>
                <w:szCs w:val="28"/>
              </w:rPr>
              <w:t>Xứ Huế đây, ở xứ Huế đây</w:t>
            </w:r>
            <w:r w:rsidRPr="009B4FAA">
              <w:rPr>
                <w:color w:val="000000" w:themeColor="text1"/>
                <w:sz w:val="28"/>
                <w:szCs w:val="28"/>
              </w:rPr>
              <w:br/>
              <w:t>Tiếng thơ dìu dắt nước non này</w:t>
            </w:r>
            <w:r w:rsidRPr="009B4FAA">
              <w:rPr>
                <w:color w:val="000000" w:themeColor="text1"/>
                <w:sz w:val="28"/>
                <w:szCs w:val="28"/>
              </w:rPr>
              <w:br/>
              <w:t>Mơ màng bóng cũ người xưa ấy</w:t>
            </w:r>
            <w:r w:rsidRPr="009B4FAA">
              <w:rPr>
                <w:color w:val="000000" w:themeColor="text1"/>
                <w:sz w:val="28"/>
                <w:szCs w:val="28"/>
              </w:rPr>
              <w:br/>
              <w:t>Say đắm một thời tuổi thơ ngây</w:t>
            </w:r>
          </w:p>
          <w:p w:rsidR="009B4FAA" w:rsidRPr="009B4FAA" w:rsidRDefault="009B4FAA" w:rsidP="00F62126">
            <w:pPr>
              <w:widowControl/>
              <w:shd w:val="clear" w:color="auto" w:fill="FFFFFF"/>
              <w:spacing w:after="360"/>
              <w:rPr>
                <w:color w:val="000000" w:themeColor="text1"/>
                <w:sz w:val="28"/>
                <w:szCs w:val="28"/>
              </w:rPr>
            </w:pPr>
            <w:r w:rsidRPr="009B4FAA">
              <w:rPr>
                <w:color w:val="000000" w:themeColor="text1"/>
                <w:sz w:val="28"/>
                <w:szCs w:val="28"/>
              </w:rPr>
              <w:t>Ta muốn tình thơ luôn sẽ đến</w:t>
            </w:r>
            <w:r w:rsidRPr="009B4FAA">
              <w:rPr>
                <w:color w:val="000000" w:themeColor="text1"/>
                <w:sz w:val="28"/>
                <w:szCs w:val="28"/>
              </w:rPr>
              <w:br/>
              <w:t>Để cùng chung điệu tiếng ngân nga</w:t>
            </w:r>
            <w:r w:rsidRPr="009B4FAA">
              <w:rPr>
                <w:color w:val="000000" w:themeColor="text1"/>
                <w:sz w:val="28"/>
                <w:szCs w:val="28"/>
              </w:rPr>
              <w:br/>
              <w:t>Để hồn ấm lại trong hưu quạnh</w:t>
            </w:r>
            <w:r w:rsidRPr="009B4FAA">
              <w:rPr>
                <w:color w:val="000000" w:themeColor="text1"/>
                <w:sz w:val="28"/>
                <w:szCs w:val="28"/>
              </w:rPr>
              <w:br/>
              <w:t>Ngây ngất xuân lòng ta với ta</w:t>
            </w:r>
          </w:p>
        </w:tc>
        <w:tc>
          <w:tcPr>
            <w:tcW w:w="3874" w:type="dxa"/>
          </w:tcPr>
          <w:p w:rsidR="009B4FAA" w:rsidRPr="009B4FAA" w:rsidRDefault="009B4FAA" w:rsidP="00F62126">
            <w:pPr>
              <w:rPr>
                <w:b/>
                <w:color w:val="000000" w:themeColor="text1"/>
                <w:sz w:val="28"/>
                <w:szCs w:val="28"/>
              </w:rPr>
            </w:pPr>
          </w:p>
        </w:tc>
      </w:tr>
    </w:tbl>
    <w:p w:rsidR="009B4FAA" w:rsidRPr="009B4FAA" w:rsidRDefault="009B4FAA" w:rsidP="00F62126">
      <w:pPr>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F62126">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F62126">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F62126">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F62126">
      <w:pPr>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iCs/>
          <w:color w:val="000000" w:themeColor="text1"/>
          <w:sz w:val="28"/>
          <w:szCs w:val="28"/>
          <w:lang w:val="nl-NL"/>
        </w:rPr>
        <w:t xml:space="preserve"> </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color w:val="000000" w:themeColor="text1"/>
          <w:sz w:val="28"/>
          <w:szCs w:val="28"/>
          <w:lang w:val="sv-SE"/>
        </w:rPr>
        <w:t>Làm thế nào để có một hình ảnh so sánh hay?</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 Tìm đối tượng được so sánh.</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+Tìm đặc điểm so sánh.</w:t>
      </w:r>
    </w:p>
    <w:p w:rsidR="009B4FAA" w:rsidRPr="009B4FAA" w:rsidRDefault="009B4FAA" w:rsidP="00F62126">
      <w:pPr>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sv-SE"/>
        </w:rPr>
        <w:t>+ Tìm đối tượng dùng để so sánh.</w:t>
      </w:r>
    </w:p>
    <w:p w:rsidR="009B4FAA" w:rsidRPr="009B4FAA" w:rsidRDefault="009B4FAA" w:rsidP="00F62126">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 Tìm đối tượng được so sánh.</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Xác định sự vật, hiện tượng được so sánh.</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Sử dụng một trong năm giác quan để hình thành so sánh:</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lastRenderedPageBreak/>
        <w:t>Thị giác</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Thính giác</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Khứu giác</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Xúc giác</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Vị giác</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Ví dụ: Sự vật, hiện tượng là tàu ngoài  khơi và sử dụng giác quan thính giác.</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=&gt; Đối tượng so sánh là âm thanh của tàu.</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+Tìm đặc điểm so sánh.</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Thay vì được cảm thấy bởi người viết, thì cần đưa đối tượng vào giọng chủ động trong câu.</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Gắn thêm động từ/ tính từ miêu tả để hình ảnh thêm sinh động, làm rõ đặc điểm  so sánh phù hợp với văn cảnh.</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Đặt thêm từ so sánh: như, giống, giống như,…</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Ví dụ: Tôi cảm thấy âm thanh của tàu ngoài khơi vô cùng dữ dội như…=&gt; Tiếng ầm ầm của con  tàu ngoài  khơi    dữ dội giống  như…</w:t>
      </w:r>
    </w:p>
    <w:p w:rsidR="009B4FAA" w:rsidRPr="009B4FAA" w:rsidRDefault="009B4FAA" w:rsidP="00F62126">
      <w:pPr>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sv-SE"/>
        </w:rPr>
        <w:t>+ Tìm đối tượng dùng để so sánh.</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Liệt kê các sự vật, hiện tượng có thể so sánh dựa vào đặc điểm đã xác định.</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Dựa vào văn cảnh để lựa chọn đối tượng phù hợp để so sánh.</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Ví dụ: Đặc điểm là âm thanh dữ dội, ầm ầm của  con tàu ngoài khơi nên có thể so sánh với:</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Một trận tuyết lở khủng khiếp.</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Bài hát u sầu của lũ cá voi sâu dưới  đại dương vang vọng lại.</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Bài ca lao động vui tươi, rộn ràng….</w:t>
      </w:r>
    </w:p>
    <w:p w:rsidR="009B4FAA" w:rsidRPr="009B4FAA" w:rsidRDefault="009B4FAA" w:rsidP="00F62126">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F62126">
      <w:pPr>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F62126">
      <w:pPr>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Giáo viên sửa chữa, đánh giá, chốt kiến thức.</w:t>
      </w:r>
    </w:p>
    <w:p w:rsidR="009B4FAA" w:rsidRPr="009B4FAA" w:rsidRDefault="009B4FAA" w:rsidP="0022026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7B3960">
      <w:pPr>
        <w:rPr>
          <w:rFonts w:ascii="Times New Roman" w:hAnsi="Times New Roman" w:cs="Times New Roman"/>
          <w:color w:val="000000" w:themeColor="text1"/>
          <w:sz w:val="28"/>
          <w:szCs w:val="28"/>
          <w:lang w:val="fr-FR"/>
        </w:rPr>
      </w:pPr>
    </w:p>
    <w:p w:rsidR="009B4FAA" w:rsidRPr="009B4FAA" w:rsidRDefault="009B4FAA" w:rsidP="007B396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lastRenderedPageBreak/>
        <w:t xml:space="preserve">Ngày soạn: </w:t>
      </w:r>
    </w:p>
    <w:p w:rsidR="009B4FAA" w:rsidRPr="009B4FAA" w:rsidRDefault="009B4FAA" w:rsidP="007B396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7B396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7 :</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7B3960">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TIẾT 25,26:  NÓI  VÀ NGHE THẢO LUẬN Ý KIẾN VỀ </w:t>
      </w:r>
    </w:p>
    <w:p w:rsidR="009B4FAA" w:rsidRPr="009B4FAA" w:rsidRDefault="009B4FAA" w:rsidP="000D5940">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MỘT VẤN ĐỀ TRONG ĐỜI SỐNG</w:t>
      </w:r>
    </w:p>
    <w:p w:rsidR="009B4FAA" w:rsidRPr="009B4FAA" w:rsidRDefault="009B4FAA" w:rsidP="007B3960">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7B3960">
      <w:pPr>
        <w:rPr>
          <w:rFonts w:ascii="Times New Roman" w:hAnsi="Times New Roman" w:cs="Times New Roman"/>
          <w:b/>
          <w:color w:val="000000" w:themeColor="text1"/>
          <w:sz w:val="28"/>
          <w:szCs w:val="28"/>
          <w:lang w:val="es-MX"/>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Kiến thức:</w:t>
      </w:r>
    </w:p>
    <w:p w:rsidR="009B4FAA" w:rsidRPr="009B4FAA" w:rsidRDefault="009B4FAA" w:rsidP="007B3960">
      <w:pPr>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 xml:space="preserve">Xác định các tiêu chí cần biết để trình bày ý kiến về một vấn đề. </w:t>
      </w:r>
    </w:p>
    <w:p w:rsidR="009B4FAA" w:rsidRPr="009B4FAA" w:rsidRDefault="009B4FAA" w:rsidP="007B3960">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Nắm vững quy trình thực hành nói và nghe kể lại trình bày ý kiến về một vấn đề. </w:t>
      </w:r>
    </w:p>
    <w:p w:rsidR="009B4FAA" w:rsidRPr="009B4FAA" w:rsidRDefault="009B4FAA" w:rsidP="007B3960">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Thực hiện được một bài nói hoàn chỉnh. </w:t>
      </w:r>
    </w:p>
    <w:p w:rsidR="009B4FAA" w:rsidRPr="009B4FAA" w:rsidRDefault="009B4FAA" w:rsidP="007B3960">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7B3960">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7B396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7B396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trình bày và trao đổi thông tin trước lớp.</w:t>
      </w:r>
    </w:p>
    <w:p w:rsidR="009B4FAA" w:rsidRPr="009B4FAA" w:rsidRDefault="009B4FAA" w:rsidP="007B3960">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Phát triển kĩ năng trình bày ý kiến về một vấn đề.</w:t>
      </w:r>
    </w:p>
    <w:p w:rsidR="009B4FAA" w:rsidRPr="009B4FAA" w:rsidRDefault="009B4FAA" w:rsidP="007B3960">
      <w:pPr>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7B3960">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7B3960">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7B3960">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7B3960">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7B3960">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7B3960">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0D594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0D594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0D5940">
      <w:pPr>
        <w:tabs>
          <w:tab w:val="left" w:pos="1519"/>
          <w:tab w:val="left" w:pos="1964"/>
        </w:tabs>
        <w:jc w:val="center"/>
        <w:rPr>
          <w:rFonts w:ascii="Times New Roman" w:hAnsi="Times New Roman" w:cs="Times New Roman"/>
          <w:color w:val="000000" w:themeColor="text1"/>
          <w:sz w:val="28"/>
          <w:szCs w:val="28"/>
          <w:u w:val="single"/>
          <w:lang w:val="fr-FR"/>
        </w:rPr>
      </w:pPr>
      <w:r w:rsidRPr="009B4FAA">
        <w:rPr>
          <w:rFonts w:ascii="Times New Roman" w:hAnsi="Times New Roman" w:cs="Times New Roman"/>
          <w:b/>
          <w:color w:val="000000" w:themeColor="text1"/>
          <w:sz w:val="28"/>
          <w:szCs w:val="28"/>
          <w:u w:val="single"/>
        </w:rPr>
        <w:t>TIẾT 25</w:t>
      </w:r>
    </w:p>
    <w:p w:rsidR="009B4FAA" w:rsidRPr="009B4FAA" w:rsidRDefault="009B4FAA" w:rsidP="000D5940">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7B3960">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7B396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7B3960">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7B396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7B3960">
      <w:pPr>
        <w:rPr>
          <w:rFonts w:ascii="Times New Roman" w:hAnsi="Times New Roman" w:cs="Times New Roman"/>
          <w:noProof/>
          <w:color w:val="000000" w:themeColor="text1"/>
          <w:sz w:val="28"/>
          <w:szCs w:val="28"/>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Vần đề mà em thường quan tâm trong đời sống là vấn đề gì?</w:t>
      </w:r>
    </w:p>
    <w:p w:rsidR="009B4FAA" w:rsidRPr="009B4FAA" w:rsidRDefault="009B4FAA" w:rsidP="007B3960">
      <w:pPr>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7B3960">
      <w:pPr>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7B396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Hôm nay chúng ta cùng đi ôn tập “</w:t>
      </w:r>
      <w:r w:rsidRPr="009B4FAA">
        <w:rPr>
          <w:rFonts w:ascii="Times New Roman" w:hAnsi="Times New Roman" w:cs="Times New Roman"/>
          <w:b/>
          <w:color w:val="000000" w:themeColor="text1"/>
          <w:sz w:val="28"/>
          <w:szCs w:val="28"/>
        </w:rPr>
        <w:t>NÓI  VÀ NGHE THẢO LUẬN Ý KIẾN VỀ MỘT VẤN ĐỀ TRONG ĐỜI SỐNG</w:t>
      </w:r>
    </w:p>
    <w:p w:rsidR="009B4FAA" w:rsidRPr="009B4FAA" w:rsidRDefault="009B4FAA" w:rsidP="007B3960">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10051" w:type="dxa"/>
        <w:tblInd w:w="137" w:type="dxa"/>
        <w:tblLayout w:type="fixed"/>
        <w:tblLook w:val="04A0" w:firstRow="1" w:lastRow="0" w:firstColumn="1" w:lastColumn="0" w:noHBand="0" w:noVBand="1"/>
      </w:tblPr>
      <w:tblGrid>
        <w:gridCol w:w="5387"/>
        <w:gridCol w:w="4664"/>
      </w:tblGrid>
      <w:tr w:rsidR="009B4FAA" w:rsidRPr="009B4FAA" w:rsidTr="00F35E91">
        <w:tc>
          <w:tcPr>
            <w:tcW w:w="5387" w:type="dxa"/>
          </w:tcPr>
          <w:p w:rsidR="009B4FAA" w:rsidRPr="009B4FAA" w:rsidRDefault="009B4FAA" w:rsidP="005F0F54">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664" w:type="dxa"/>
          </w:tcPr>
          <w:p w:rsidR="009B4FAA" w:rsidRPr="009B4FAA" w:rsidRDefault="009B4FAA" w:rsidP="005F0F54">
            <w:pPr>
              <w:jc w:val="center"/>
              <w:rPr>
                <w:b/>
                <w:color w:val="000000" w:themeColor="text1"/>
                <w:sz w:val="28"/>
                <w:szCs w:val="28"/>
              </w:rPr>
            </w:pPr>
            <w:r w:rsidRPr="009B4FAA">
              <w:rPr>
                <w:b/>
                <w:color w:val="000000" w:themeColor="text1"/>
                <w:sz w:val="28"/>
                <w:szCs w:val="28"/>
              </w:rPr>
              <w:t>Nội dung cần đạt</w:t>
            </w:r>
          </w:p>
        </w:tc>
      </w:tr>
      <w:tr w:rsidR="009B4FAA" w:rsidRPr="009B4FAA" w:rsidTr="00F35E91">
        <w:tc>
          <w:tcPr>
            <w:tcW w:w="5387" w:type="dxa"/>
          </w:tcPr>
          <w:p w:rsidR="009B4FAA" w:rsidRPr="009B4FAA" w:rsidRDefault="009B4FAA" w:rsidP="005F0F54">
            <w:pPr>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của một bài trình bày ý kiến về một hiện tượng đời sống hoặc một vấn đề văn học. </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5F0F5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F0F54">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664" w:type="dxa"/>
          </w:tcPr>
          <w:p w:rsidR="009B4FAA" w:rsidRPr="009B4FAA" w:rsidRDefault="009B4FAA" w:rsidP="005F0F54">
            <w:pPr>
              <w:shd w:val="clear" w:color="auto" w:fill="FFFFFF"/>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5F0F54">
            <w:pPr>
              <w:shd w:val="clear" w:color="auto" w:fill="FFFFFF"/>
              <w:rPr>
                <w:b/>
                <w:color w:val="000000" w:themeColor="text1"/>
                <w:sz w:val="28"/>
                <w:szCs w:val="28"/>
              </w:rPr>
            </w:pPr>
          </w:p>
        </w:tc>
      </w:tr>
      <w:tr w:rsidR="009B4FAA" w:rsidRPr="009B4FAA" w:rsidTr="00F35E91">
        <w:trPr>
          <w:trHeight w:val="3695"/>
        </w:trPr>
        <w:tc>
          <w:tcPr>
            <w:tcW w:w="5387" w:type="dxa"/>
          </w:tcPr>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F0F54">
            <w:pPr>
              <w:widowControl/>
              <w:shd w:val="clear" w:color="auto" w:fill="FFFFFF"/>
              <w:rPr>
                <w:color w:val="000000" w:themeColor="text1"/>
                <w:sz w:val="28"/>
                <w:szCs w:val="28"/>
              </w:rPr>
            </w:pPr>
            <w:r w:rsidRPr="009B4FAA">
              <w:rPr>
                <w:i/>
                <w:iCs/>
                <w:color w:val="000000" w:themeColor="text1"/>
                <w:sz w:val="28"/>
                <w:szCs w:val="28"/>
              </w:rPr>
              <w:t>+ Thế nào là thảo luận về một vấn đề trong đời sống?</w:t>
            </w:r>
          </w:p>
          <w:p w:rsidR="009B4FAA" w:rsidRPr="009B4FAA" w:rsidRDefault="009B4FAA" w:rsidP="005F0F54">
            <w:pPr>
              <w:widowControl/>
              <w:shd w:val="clear" w:color="auto" w:fill="FFFFFF"/>
              <w:rPr>
                <w:color w:val="000000" w:themeColor="text1"/>
                <w:sz w:val="28"/>
                <w:szCs w:val="28"/>
              </w:rPr>
            </w:pPr>
            <w:r w:rsidRPr="009B4FAA">
              <w:rPr>
                <w:i/>
                <w:iCs/>
                <w:color w:val="000000" w:themeColor="text1"/>
                <w:sz w:val="28"/>
                <w:szCs w:val="28"/>
              </w:rPr>
              <w:t>+ Để thảo luận về một vấn đề trong đời sống, chúng ta cần chú ý những gì?</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F0F54">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F0F54">
            <w:pPr>
              <w:ind w:firstLine="720"/>
              <w:rPr>
                <w:iCs/>
                <w:color w:val="000000" w:themeColor="text1"/>
                <w:sz w:val="28"/>
                <w:szCs w:val="28"/>
                <w:lang w:val="vi-VN"/>
              </w:rPr>
            </w:pPr>
            <w:r w:rsidRPr="009B4FAA">
              <w:rPr>
                <w:iCs/>
                <w:color w:val="000000" w:themeColor="text1"/>
                <w:sz w:val="28"/>
                <w:szCs w:val="28"/>
                <w:lang w:val="vi-VN"/>
              </w:rPr>
              <w:lastRenderedPageBreak/>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F0F54">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F0F54">
            <w:pPr>
              <w:rPr>
                <w:iCs/>
                <w:color w:val="000000" w:themeColor="text1"/>
                <w:sz w:val="28"/>
                <w:szCs w:val="28"/>
                <w:lang w:val="vi-VN"/>
              </w:rPr>
            </w:pPr>
            <w:r w:rsidRPr="009B4FAA">
              <w:rPr>
                <w:iCs/>
                <w:color w:val="000000" w:themeColor="text1"/>
                <w:sz w:val="28"/>
                <w:szCs w:val="28"/>
                <w:lang w:val="vi-VN"/>
              </w:rPr>
              <w:t>- HS, GV đánh giá, nhận xét.</w:t>
            </w:r>
          </w:p>
          <w:tbl>
            <w:tblPr>
              <w:tblStyle w:val="TableGrid"/>
              <w:tblW w:w="0" w:type="auto"/>
              <w:tblLayout w:type="fixed"/>
              <w:tblLook w:val="04A0" w:firstRow="1" w:lastRow="0" w:firstColumn="1" w:lastColumn="0" w:noHBand="0" w:noVBand="1"/>
            </w:tblPr>
            <w:tblGrid>
              <w:gridCol w:w="2580"/>
              <w:gridCol w:w="2581"/>
            </w:tblGrid>
            <w:tr w:rsidR="009B4FAA" w:rsidRPr="009B4FAA" w:rsidTr="005F0F54">
              <w:tc>
                <w:tcPr>
                  <w:tcW w:w="2580" w:type="dxa"/>
                </w:tcPr>
                <w:p w:rsidR="009B4FAA" w:rsidRPr="009B4FAA" w:rsidRDefault="009B4FAA" w:rsidP="005F0F54">
                  <w:pPr>
                    <w:tabs>
                      <w:tab w:val="left" w:pos="142"/>
                      <w:tab w:val="left" w:pos="284"/>
                      <w:tab w:val="left" w:pos="426"/>
                    </w:tabs>
                    <w:rPr>
                      <w:color w:val="000000" w:themeColor="text1"/>
                      <w:sz w:val="28"/>
                      <w:szCs w:val="28"/>
                    </w:rPr>
                  </w:pPr>
                  <w:r w:rsidRPr="009B4FAA">
                    <w:rPr>
                      <w:b/>
                      <w:color w:val="000000" w:themeColor="text1"/>
                      <w:sz w:val="28"/>
                      <w:szCs w:val="28"/>
                    </w:rPr>
                    <w:t xml:space="preserve">Hiện tượng đời sống. </w:t>
                  </w:r>
                </w:p>
              </w:tc>
              <w:tc>
                <w:tcPr>
                  <w:tcW w:w="2581" w:type="dxa"/>
                </w:tcPr>
                <w:p w:rsidR="009B4FAA" w:rsidRPr="009B4FAA" w:rsidRDefault="009B4FAA" w:rsidP="005F0F54">
                  <w:pPr>
                    <w:tabs>
                      <w:tab w:val="left" w:pos="142"/>
                      <w:tab w:val="left" w:pos="284"/>
                      <w:tab w:val="left" w:pos="426"/>
                    </w:tabs>
                    <w:rPr>
                      <w:color w:val="000000" w:themeColor="text1"/>
                      <w:sz w:val="28"/>
                      <w:szCs w:val="28"/>
                    </w:rPr>
                  </w:pPr>
                  <w:r w:rsidRPr="009B4FAA">
                    <w:rPr>
                      <w:b/>
                      <w:color w:val="000000" w:themeColor="text1"/>
                      <w:sz w:val="28"/>
                      <w:szCs w:val="28"/>
                    </w:rPr>
                    <w:t>Vấn đề văn học</w:t>
                  </w:r>
                </w:p>
              </w:tc>
            </w:tr>
            <w:tr w:rsidR="009B4FAA" w:rsidRPr="009B4FAA" w:rsidTr="005F0F54">
              <w:tc>
                <w:tcPr>
                  <w:tcW w:w="2580" w:type="dxa"/>
                </w:tcPr>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rPr>
                    <w:t xml:space="preserve">+ Vấn đề ô nhiễm môi trường. </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rPr>
                    <w:t xml:space="preserve">+ Vấn đề tình yêu thương gia đình xung quanh ta. </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rPr>
                    <w:t xml:space="preserve">+ Chơi game ảnh hưởng sức khỏe. </w:t>
                  </w:r>
                </w:p>
              </w:tc>
              <w:tc>
                <w:tcPr>
                  <w:tcW w:w="2581" w:type="dxa"/>
                </w:tcPr>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rPr>
                    <w:t>+ Ký ức tuổi thơ trong “Tiếng gà trưa” Xuân Quỳnh.</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rPr>
                    <w:t xml:space="preserve">+ Lòng yêu nước thông qua truyện “Buổi học cuối cùng”. </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rPr>
                    <w:t>+ Tình mẫu tử qua bài “Về quê mẹ”</w:t>
                  </w:r>
                </w:p>
              </w:tc>
            </w:tr>
          </w:tbl>
          <w:p w:rsidR="009B4FAA" w:rsidRPr="009B4FAA" w:rsidRDefault="009B4FAA" w:rsidP="005F0F54">
            <w:pPr>
              <w:rPr>
                <w:iCs/>
                <w:color w:val="000000" w:themeColor="text1"/>
                <w:sz w:val="28"/>
                <w:szCs w:val="28"/>
                <w:lang w:val="vi-VN"/>
              </w:rPr>
            </w:pPr>
          </w:p>
        </w:tc>
        <w:tc>
          <w:tcPr>
            <w:tcW w:w="4664" w:type="dxa"/>
          </w:tcPr>
          <w:p w:rsidR="009B4FAA" w:rsidRPr="009B4FAA" w:rsidRDefault="009B4FAA" w:rsidP="005F0F54">
            <w:pPr>
              <w:shd w:val="clear" w:color="auto" w:fill="FFFFFF"/>
              <w:rPr>
                <w:color w:val="000000" w:themeColor="text1"/>
                <w:sz w:val="28"/>
                <w:szCs w:val="28"/>
              </w:rPr>
            </w:pPr>
            <w:r w:rsidRPr="009B4FAA">
              <w:rPr>
                <w:color w:val="000000" w:themeColor="text1"/>
                <w:sz w:val="28"/>
                <w:szCs w:val="28"/>
              </w:rPr>
              <w:lastRenderedPageBreak/>
              <w:t xml:space="preserve"> </w:t>
            </w:r>
            <w:r w:rsidRPr="009B4FAA">
              <w:rPr>
                <w:b/>
                <w:bCs/>
                <w:i/>
                <w:iCs/>
                <w:color w:val="000000" w:themeColor="text1"/>
                <w:sz w:val="28"/>
                <w:szCs w:val="28"/>
              </w:rPr>
              <w:t>a. Định nghĩa</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Thảo luận về một vấn đề trong đời sống là đưa ra ý kiến của cá nhân và trao đổi, bàn bạc, lắng nghe ý kiến của mọi người cùng tham gia để có hiểu biết đúng, đầy đủ, toàn diện hơn và lựa chọn được cách thức giải quyết vấn đề một cách phù hợp.</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xml:space="preserve">- Vấn đề trong đời sống có thể nêu lên từ thực tế  cuộc sống nhưng cũng có </w:t>
            </w:r>
            <w:r w:rsidRPr="009B4FAA">
              <w:rPr>
                <w:color w:val="000000" w:themeColor="text1"/>
                <w:sz w:val="28"/>
                <w:szCs w:val="28"/>
              </w:rPr>
              <w:lastRenderedPageBreak/>
              <w:t>thể rút ra từ những tác phẩm văn học</w:t>
            </w:r>
          </w:p>
          <w:p w:rsidR="009B4FAA" w:rsidRPr="009B4FAA" w:rsidRDefault="009B4FAA" w:rsidP="005F0F54">
            <w:pPr>
              <w:widowControl/>
              <w:shd w:val="clear" w:color="auto" w:fill="FFFFFF"/>
              <w:rPr>
                <w:color w:val="000000" w:themeColor="text1"/>
                <w:sz w:val="28"/>
                <w:szCs w:val="28"/>
              </w:rPr>
            </w:pPr>
            <w:r w:rsidRPr="009B4FAA">
              <w:rPr>
                <w:b/>
                <w:bCs/>
                <w:i/>
                <w:iCs/>
                <w:color w:val="000000" w:themeColor="text1"/>
                <w:sz w:val="28"/>
                <w:szCs w:val="28"/>
              </w:rPr>
              <w:t>b. Những chú ý khi tham gia thảo luận ý kiến về một vấn đề trong đời sống</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Quan tâm, theo dõi các sự kiện, hiện tượng,…trong cuộc sống xung quanh hoặc suy nghĩ từ các văn bản đọc hiểu để phát hiện vấn đề có ý nghĩa.</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Lựa chọn một vấn đề cần thảo luận. Tìm hiểu các thông tin về vấn đề và suy nghĩ, xác định ý kiến của em về vấn đề đó.</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Thảo luận trong nhóm về vấn đề đã lựa chọn.</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Khi thảo luận, cần nêu rõ cách hiểu hoặc quan điểm của bản thân về vấn đề, đồng thời, tôn trọng các ý kiến khác.</w:t>
            </w:r>
          </w:p>
          <w:p w:rsidR="009B4FAA" w:rsidRPr="009B4FAA" w:rsidRDefault="009B4FAA" w:rsidP="005F0F54">
            <w:pPr>
              <w:shd w:val="clear" w:color="auto" w:fill="FFFFFF"/>
              <w:rPr>
                <w:color w:val="000000" w:themeColor="text1"/>
                <w:sz w:val="28"/>
                <w:szCs w:val="28"/>
              </w:rPr>
            </w:pPr>
          </w:p>
        </w:tc>
      </w:tr>
      <w:tr w:rsidR="009B4FAA" w:rsidRPr="009B4FAA" w:rsidTr="00F35E91">
        <w:trPr>
          <w:trHeight w:val="274"/>
        </w:trPr>
        <w:tc>
          <w:tcPr>
            <w:tcW w:w="5387" w:type="dxa"/>
          </w:tcPr>
          <w:p w:rsidR="009B4FAA" w:rsidRPr="009B4FAA" w:rsidRDefault="009B4FAA" w:rsidP="005F0F54">
            <w:pPr>
              <w:shd w:val="clear" w:color="auto" w:fill="FFFFFF"/>
              <w:rPr>
                <w:color w:val="000000" w:themeColor="text1"/>
                <w:sz w:val="28"/>
                <w:szCs w:val="28"/>
              </w:rPr>
            </w:pPr>
            <w:r w:rsidRPr="009B4FAA">
              <w:rPr>
                <w:color w:val="000000" w:themeColor="text1"/>
                <w:sz w:val="28"/>
                <w:szCs w:val="28"/>
              </w:rPr>
              <w:lastRenderedPageBreak/>
              <w:t xml:space="preserve"> </w:t>
            </w:r>
          </w:p>
          <w:p w:rsidR="009B4FAA" w:rsidRPr="009B4FAA" w:rsidRDefault="009B4FAA" w:rsidP="005F0F54">
            <w:pPr>
              <w:rPr>
                <w:color w:val="000000" w:themeColor="text1"/>
                <w:sz w:val="28"/>
                <w:szCs w:val="28"/>
              </w:rPr>
            </w:pPr>
            <w:r w:rsidRPr="009B4FAA">
              <w:rPr>
                <w:color w:val="000000" w:themeColor="text1"/>
                <w:sz w:val="28"/>
                <w:szCs w:val="28"/>
              </w:rPr>
              <w:t>? Khi xác định vấn đề cần trả lời các câu hỏi như thế nào?</w:t>
            </w:r>
          </w:p>
        </w:tc>
        <w:tc>
          <w:tcPr>
            <w:tcW w:w="4664" w:type="dxa"/>
          </w:tcPr>
          <w:p w:rsidR="009B4FAA" w:rsidRPr="009B4FAA" w:rsidRDefault="009B4FAA" w:rsidP="005F0F54">
            <w:pPr>
              <w:rPr>
                <w:b/>
                <w:color w:val="000000" w:themeColor="text1"/>
                <w:sz w:val="28"/>
                <w:szCs w:val="28"/>
              </w:rPr>
            </w:pPr>
            <w:r w:rsidRPr="009B4FAA">
              <w:rPr>
                <w:b/>
                <w:color w:val="000000" w:themeColor="text1"/>
                <w:sz w:val="28"/>
                <w:szCs w:val="28"/>
              </w:rPr>
              <w:t>Xác định vấn đề</w:t>
            </w:r>
          </w:p>
          <w:p w:rsidR="009B4FAA" w:rsidRPr="009B4FAA" w:rsidRDefault="009B4FAA" w:rsidP="005F0F54">
            <w:pPr>
              <w:rPr>
                <w:b/>
                <w:color w:val="000000" w:themeColor="text1"/>
                <w:sz w:val="28"/>
                <w:szCs w:val="28"/>
              </w:rPr>
            </w:pPr>
            <w:r w:rsidRPr="009B4FAA">
              <w:rPr>
                <w:b/>
                <w:color w:val="000000" w:themeColor="text1"/>
                <w:sz w:val="28"/>
                <w:szCs w:val="28"/>
              </w:rPr>
              <w:t>1, Nói cho ai nghe?</w:t>
            </w:r>
          </w:p>
          <w:p w:rsidR="009B4FAA" w:rsidRPr="009B4FAA" w:rsidRDefault="009B4FAA" w:rsidP="005F0F54">
            <w:pPr>
              <w:rPr>
                <w:color w:val="000000" w:themeColor="text1"/>
                <w:sz w:val="28"/>
                <w:szCs w:val="28"/>
              </w:rPr>
            </w:pPr>
            <w:r w:rsidRPr="009B4FAA">
              <w:rPr>
                <w:color w:val="000000" w:themeColor="text1"/>
                <w:sz w:val="28"/>
                <w:szCs w:val="28"/>
              </w:rPr>
              <w:t xml:space="preserve"> Đối tượng lắng nghe: thầy cô bạn bè một người lạ người thân khác. </w:t>
            </w:r>
          </w:p>
          <w:p w:rsidR="009B4FAA" w:rsidRPr="009B4FAA" w:rsidRDefault="009B4FAA" w:rsidP="005F0F54">
            <w:pPr>
              <w:rPr>
                <w:b/>
                <w:color w:val="000000" w:themeColor="text1"/>
                <w:sz w:val="28"/>
                <w:szCs w:val="28"/>
              </w:rPr>
            </w:pPr>
            <w:r w:rsidRPr="009B4FAA">
              <w:rPr>
                <w:b/>
                <w:color w:val="000000" w:themeColor="text1"/>
                <w:sz w:val="28"/>
                <w:szCs w:val="28"/>
              </w:rPr>
              <w:t>2, Nói để làm gì?</w:t>
            </w:r>
          </w:p>
          <w:p w:rsidR="009B4FAA" w:rsidRPr="009B4FAA" w:rsidRDefault="009B4FAA" w:rsidP="005F0F54">
            <w:pPr>
              <w:rPr>
                <w:color w:val="000000" w:themeColor="text1"/>
                <w:sz w:val="28"/>
                <w:szCs w:val="28"/>
              </w:rPr>
            </w:pPr>
            <w:r w:rsidRPr="009B4FAA">
              <w:rPr>
                <w:color w:val="000000" w:themeColor="text1"/>
                <w:sz w:val="28"/>
                <w:szCs w:val="28"/>
              </w:rPr>
              <w:t xml:space="preserve">Mục đích: trình bày ý kiến của bản thân về một hiện tượng đời sống hoặc một vấn đề văn học mà em quan tâm và thuyết phục người nghe về vấn đề đó. </w:t>
            </w:r>
          </w:p>
          <w:p w:rsidR="009B4FAA" w:rsidRPr="009B4FAA" w:rsidRDefault="009B4FAA" w:rsidP="005F0F54">
            <w:pPr>
              <w:rPr>
                <w:b/>
                <w:color w:val="000000" w:themeColor="text1"/>
                <w:sz w:val="28"/>
                <w:szCs w:val="28"/>
              </w:rPr>
            </w:pPr>
            <w:r w:rsidRPr="009B4FAA">
              <w:rPr>
                <w:b/>
                <w:color w:val="000000" w:themeColor="text1"/>
                <w:sz w:val="28"/>
                <w:szCs w:val="28"/>
              </w:rPr>
              <w:t>3, Nói cái gì?</w:t>
            </w:r>
          </w:p>
          <w:p w:rsidR="009B4FAA" w:rsidRPr="009B4FAA" w:rsidRDefault="009B4FAA" w:rsidP="005F0F54">
            <w:pPr>
              <w:rPr>
                <w:color w:val="000000" w:themeColor="text1"/>
                <w:sz w:val="28"/>
                <w:szCs w:val="28"/>
              </w:rPr>
            </w:pPr>
            <w:r w:rsidRPr="009B4FAA">
              <w:rPr>
                <w:color w:val="000000" w:themeColor="text1"/>
                <w:sz w:val="28"/>
                <w:szCs w:val="28"/>
              </w:rPr>
              <w:t xml:space="preserve"> Nội dung: một vấn đề là một hiện tượng trong đời sống hoặc một vấn đề văn học mà em quan tâm. </w:t>
            </w:r>
          </w:p>
          <w:p w:rsidR="009B4FAA" w:rsidRPr="009B4FAA" w:rsidRDefault="009B4FAA" w:rsidP="005F0F54">
            <w:pPr>
              <w:rPr>
                <w:b/>
                <w:color w:val="000000" w:themeColor="text1"/>
                <w:sz w:val="28"/>
                <w:szCs w:val="28"/>
              </w:rPr>
            </w:pPr>
            <w:r w:rsidRPr="009B4FAA">
              <w:rPr>
                <w:b/>
                <w:color w:val="000000" w:themeColor="text1"/>
                <w:sz w:val="28"/>
                <w:szCs w:val="28"/>
              </w:rPr>
              <w:lastRenderedPageBreak/>
              <w:t>4, Nói như thế nào?</w:t>
            </w:r>
          </w:p>
          <w:p w:rsidR="009B4FAA" w:rsidRPr="009B4FAA" w:rsidRDefault="009B4FAA" w:rsidP="005F0F54">
            <w:pPr>
              <w:rPr>
                <w:color w:val="000000" w:themeColor="text1"/>
                <w:sz w:val="28"/>
                <w:szCs w:val="28"/>
              </w:rPr>
            </w:pPr>
            <w:r w:rsidRPr="009B4FAA">
              <w:rPr>
                <w:color w:val="000000" w:themeColor="text1"/>
                <w:sz w:val="28"/>
                <w:szCs w:val="28"/>
              </w:rPr>
              <w:t xml:space="preserve"> Hình thức: diễn đạt bằng lời nói, thực hành kể lại trước lớp, hoặc trước một  người khác.</w:t>
            </w:r>
          </w:p>
        </w:tc>
      </w:tr>
      <w:tr w:rsidR="009B4FAA" w:rsidRPr="009B4FAA" w:rsidTr="00F35E91">
        <w:tc>
          <w:tcPr>
            <w:tcW w:w="5387" w:type="dxa"/>
          </w:tcPr>
          <w:p w:rsidR="009B4FAA" w:rsidRPr="009B4FAA" w:rsidRDefault="009B4FAA" w:rsidP="005F0F54">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thực hành của một bài trình bày ý kiến về một hiện tượng đời sống  </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5F0F5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664" w:type="dxa"/>
          </w:tcPr>
          <w:p w:rsidR="009B4FAA" w:rsidRPr="009B4FAA" w:rsidRDefault="009B4FAA" w:rsidP="005F0F54">
            <w:pPr>
              <w:shd w:val="clear" w:color="auto" w:fill="FFFFFF"/>
              <w:rPr>
                <w:b/>
                <w:color w:val="000000" w:themeColor="text1"/>
                <w:sz w:val="28"/>
                <w:szCs w:val="28"/>
                <w:lang w:val="pt-BR"/>
              </w:rPr>
            </w:pPr>
            <w:r w:rsidRPr="009B4FAA">
              <w:rPr>
                <w:b/>
                <w:color w:val="000000" w:themeColor="text1"/>
                <w:sz w:val="28"/>
                <w:szCs w:val="28"/>
                <w:lang w:val="pt-BR"/>
              </w:rPr>
              <w:t>2, Thực hành</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Bài tập: Chọn một trong các vấn đề sau đây (hoặc tự nêu vấn đề) để thảo luận trong nhóm, lớp. Khi chọn, cần suy nghĩ về mối liên hệ giữa vấn đề ấy với các văn bản ở phần đọc hiểu.</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(1) Gia đình có vai trò như thế nào trong cuộc sống của mỗi chúng ta?</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(2) Tình cảm quê hương quan trọng với mỗi người như thế nào?</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(3) Trình bày suy nghĩ của em về cách ứng xử với những số phận thiếu may mắn trong cuộc sống.</w:t>
            </w:r>
          </w:p>
        </w:tc>
      </w:tr>
      <w:tr w:rsidR="009B4FAA" w:rsidRPr="009B4FAA" w:rsidTr="00F35E91">
        <w:tc>
          <w:tcPr>
            <w:tcW w:w="5387" w:type="dxa"/>
          </w:tcPr>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F0F54">
            <w:pPr>
              <w:tabs>
                <w:tab w:val="left" w:pos="142"/>
                <w:tab w:val="left" w:pos="284"/>
                <w:tab w:val="left" w:pos="426"/>
              </w:tabs>
              <w:rPr>
                <w:color w:val="000000" w:themeColor="text1"/>
                <w:sz w:val="28"/>
                <w:szCs w:val="28"/>
              </w:rPr>
            </w:pPr>
            <w:r w:rsidRPr="009B4FAA">
              <w:rPr>
                <w:iCs/>
                <w:color w:val="000000" w:themeColor="text1"/>
                <w:sz w:val="28"/>
                <w:szCs w:val="28"/>
                <w:lang w:val="nl-NL"/>
              </w:rPr>
              <w:t xml:space="preserve"> Hãy nhắc lại các bước khi thực hành bài nói?</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F0F54">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F0F54">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F0F54">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F0F54">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F0F54">
            <w:pPr>
              <w:tabs>
                <w:tab w:val="left" w:pos="142"/>
                <w:tab w:val="left" w:pos="284"/>
                <w:tab w:val="left" w:pos="426"/>
              </w:tabs>
              <w:rPr>
                <w:color w:val="000000" w:themeColor="text1"/>
                <w:sz w:val="28"/>
                <w:szCs w:val="28"/>
              </w:rPr>
            </w:pPr>
          </w:p>
        </w:tc>
        <w:tc>
          <w:tcPr>
            <w:tcW w:w="4664" w:type="dxa"/>
          </w:tcPr>
          <w:p w:rsidR="009B4FAA" w:rsidRPr="009B4FAA" w:rsidRDefault="009B4FAA" w:rsidP="005F0F54">
            <w:pPr>
              <w:widowControl/>
              <w:shd w:val="clear" w:color="auto" w:fill="FFFFFF"/>
              <w:rPr>
                <w:color w:val="000000" w:themeColor="text1"/>
                <w:sz w:val="28"/>
                <w:szCs w:val="28"/>
              </w:rPr>
            </w:pPr>
            <w:r w:rsidRPr="009B4FAA">
              <w:rPr>
                <w:b/>
                <w:color w:val="000000" w:themeColor="text1"/>
                <w:sz w:val="28"/>
                <w:szCs w:val="28"/>
              </w:rPr>
              <w:t>Bước 1:</w:t>
            </w:r>
            <w:r w:rsidRPr="009B4FAA">
              <w:rPr>
                <w:color w:val="000000" w:themeColor="text1"/>
                <w:sz w:val="28"/>
                <w:szCs w:val="28"/>
              </w:rPr>
              <w:t xml:space="preserve">  Chuẩn bị (ví dụ với vấn đề 2)</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Xác định vấn đề thảo luận: Vai trò của tình cảm quê hương đối với mỗi người; đối tượng tham gia thảo luận: các bạn trong nhóm/lớp.</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Chuẩn bị các phương tiện như tranh, ảnh, video,…và máy chiếu, màn hình (nếu có).</w:t>
            </w:r>
          </w:p>
          <w:p w:rsidR="009B4FAA" w:rsidRPr="009B4FAA" w:rsidRDefault="009B4FAA" w:rsidP="005F0F54">
            <w:pPr>
              <w:widowControl/>
              <w:shd w:val="clear" w:color="auto" w:fill="FFFFFF"/>
              <w:rPr>
                <w:color w:val="000000" w:themeColor="text1"/>
                <w:sz w:val="28"/>
                <w:szCs w:val="28"/>
              </w:rPr>
            </w:pPr>
            <w:r w:rsidRPr="009B4FAA">
              <w:rPr>
                <w:b/>
                <w:color w:val="000000" w:themeColor="text1"/>
                <w:sz w:val="28"/>
                <w:szCs w:val="28"/>
              </w:rPr>
              <w:t>Bước 2:</w:t>
            </w:r>
            <w:r w:rsidRPr="009B4FAA">
              <w:rPr>
                <w:color w:val="000000" w:themeColor="text1"/>
                <w:sz w:val="28"/>
                <w:szCs w:val="28"/>
              </w:rPr>
              <w:t xml:space="preserve">  Tìm ý và lập dàn ý</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Tìm ý cho bài nói bằng cách đặt và trả lời các câu hỏi sau:</w:t>
            </w:r>
          </w:p>
          <w:p w:rsidR="009B4FAA" w:rsidRPr="009B4FAA" w:rsidRDefault="009B4FAA" w:rsidP="00643E43">
            <w:pPr>
              <w:widowControl/>
              <w:numPr>
                <w:ilvl w:val="0"/>
                <w:numId w:val="10"/>
              </w:numPr>
              <w:shd w:val="clear" w:color="auto" w:fill="FFFFFF"/>
              <w:spacing w:after="0" w:line="240" w:lineRule="auto"/>
              <w:ind w:left="600"/>
              <w:jc w:val="left"/>
              <w:rPr>
                <w:color w:val="000000" w:themeColor="text1"/>
                <w:sz w:val="28"/>
                <w:szCs w:val="28"/>
              </w:rPr>
            </w:pPr>
            <w:r w:rsidRPr="009B4FAA">
              <w:rPr>
                <w:color w:val="000000" w:themeColor="text1"/>
                <w:sz w:val="28"/>
                <w:szCs w:val="28"/>
              </w:rPr>
              <w:t>Em hiểu thế nào là quê hương?</w:t>
            </w:r>
          </w:p>
          <w:p w:rsidR="009B4FAA" w:rsidRPr="009B4FAA" w:rsidRDefault="009B4FAA" w:rsidP="00643E43">
            <w:pPr>
              <w:widowControl/>
              <w:numPr>
                <w:ilvl w:val="0"/>
                <w:numId w:val="10"/>
              </w:numPr>
              <w:shd w:val="clear" w:color="auto" w:fill="FFFFFF"/>
              <w:spacing w:after="0" w:line="240" w:lineRule="auto"/>
              <w:ind w:left="600"/>
              <w:jc w:val="left"/>
              <w:rPr>
                <w:color w:val="000000" w:themeColor="text1"/>
                <w:sz w:val="28"/>
                <w:szCs w:val="28"/>
              </w:rPr>
            </w:pPr>
            <w:r w:rsidRPr="009B4FAA">
              <w:rPr>
                <w:color w:val="000000" w:themeColor="text1"/>
                <w:sz w:val="28"/>
                <w:szCs w:val="28"/>
              </w:rPr>
              <w:t>Tình cảm với quê hương mang lại cho mỗi người những điều gì?</w:t>
            </w:r>
          </w:p>
          <w:p w:rsidR="009B4FAA" w:rsidRPr="009B4FAA" w:rsidRDefault="009B4FAA" w:rsidP="00643E43">
            <w:pPr>
              <w:widowControl/>
              <w:numPr>
                <w:ilvl w:val="0"/>
                <w:numId w:val="10"/>
              </w:numPr>
              <w:shd w:val="clear" w:color="auto" w:fill="FFFFFF"/>
              <w:spacing w:after="0" w:line="240" w:lineRule="auto"/>
              <w:ind w:left="600"/>
              <w:jc w:val="left"/>
              <w:rPr>
                <w:color w:val="000000" w:themeColor="text1"/>
                <w:sz w:val="28"/>
                <w:szCs w:val="28"/>
              </w:rPr>
            </w:pPr>
            <w:r w:rsidRPr="009B4FAA">
              <w:rPr>
                <w:color w:val="000000" w:themeColor="text1"/>
                <w:sz w:val="28"/>
                <w:szCs w:val="28"/>
              </w:rPr>
              <w:t>Chúng ta nên bày tỏ, thể hiện tình cảm với quê hương như thế nào?</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xml:space="preserve">- Lập dàn ý cho bài nói bằng cách lựa </w:t>
            </w:r>
            <w:r w:rsidRPr="009B4FAA">
              <w:rPr>
                <w:color w:val="000000" w:themeColor="text1"/>
                <w:sz w:val="28"/>
                <w:szCs w:val="28"/>
              </w:rPr>
              <w:lastRenderedPageBreak/>
              <w:t>chọn, sắp xếp các ý theo bố cục ba phần:</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(1). Mở bài</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Nêu vấn đề và ý kiến chung của em về vấn đề thảo luận: Vai trò của tình cảm quê hương đối với mỗi người.</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(2). Nội dung chính</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Nêu và làm rõ ý kiến của em về vấn đề. Ví dụ:</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Quê hương là nơi gia đình, dòng họ của mỗi người đã trải qua nhiều đời làm ăn, sinh sống,… Tình yêu quê hương là một nguồn tình cảm tự nhiên đối với mỗi chúng ta.</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Tình cảm với quê hương đem đến cho con người nhiều điều.</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Chúng ta cần thể hiện tình cảm, trách nhiệm với quê hương bằng những suy nghĩ, việc làm phù hợp, ý nghĩa.</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(3). Kết bài</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Khẳng định lại ý kiến và thông điệp chung.</w:t>
            </w:r>
          </w:p>
        </w:tc>
      </w:tr>
      <w:tr w:rsidR="009B4FAA" w:rsidRPr="009B4FAA" w:rsidTr="00F35E91">
        <w:tc>
          <w:tcPr>
            <w:tcW w:w="5387" w:type="dxa"/>
          </w:tcPr>
          <w:p w:rsidR="009B4FAA" w:rsidRPr="009B4FAA" w:rsidRDefault="009B4FAA" w:rsidP="000D5940">
            <w:pPr>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0D5940">
            <w:pPr>
              <w:tabs>
                <w:tab w:val="left" w:pos="1519"/>
                <w:tab w:val="left" w:pos="1964"/>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0D5940">
            <w:pPr>
              <w:tabs>
                <w:tab w:val="left" w:pos="1519"/>
                <w:tab w:val="left" w:pos="1964"/>
              </w:tabs>
              <w:jc w:val="center"/>
              <w:rPr>
                <w:color w:val="000000" w:themeColor="text1"/>
                <w:sz w:val="28"/>
                <w:szCs w:val="28"/>
                <w:u w:val="single"/>
                <w:lang w:val="fr-FR"/>
              </w:rPr>
            </w:pPr>
            <w:r w:rsidRPr="009B4FAA">
              <w:rPr>
                <w:b/>
                <w:color w:val="000000" w:themeColor="text1"/>
                <w:sz w:val="28"/>
                <w:szCs w:val="28"/>
                <w:u w:val="single"/>
              </w:rPr>
              <w:t>TIẾT 26</w:t>
            </w:r>
          </w:p>
          <w:p w:rsidR="009B4FAA" w:rsidRPr="009B4FAA" w:rsidRDefault="009B4FAA" w:rsidP="005F0F54">
            <w:pPr>
              <w:rPr>
                <w:iCs/>
                <w:color w:val="000000" w:themeColor="text1"/>
                <w:sz w:val="28"/>
                <w:szCs w:val="28"/>
                <w:lang w:val="nl-NL"/>
              </w:rPr>
            </w:pPr>
          </w:p>
        </w:tc>
        <w:tc>
          <w:tcPr>
            <w:tcW w:w="4664" w:type="dxa"/>
          </w:tcPr>
          <w:p w:rsidR="009B4FAA" w:rsidRPr="009B4FAA" w:rsidRDefault="009B4FAA" w:rsidP="005F0F54">
            <w:pPr>
              <w:shd w:val="clear" w:color="auto" w:fill="FFFFFF"/>
              <w:rPr>
                <w:b/>
                <w:color w:val="000000" w:themeColor="text1"/>
                <w:sz w:val="28"/>
                <w:szCs w:val="28"/>
              </w:rPr>
            </w:pPr>
          </w:p>
          <w:p w:rsidR="009B4FAA" w:rsidRPr="009B4FAA" w:rsidRDefault="009B4FAA" w:rsidP="005F0F54">
            <w:pPr>
              <w:shd w:val="clear" w:color="auto" w:fill="FFFFFF"/>
              <w:rPr>
                <w:b/>
                <w:color w:val="000000" w:themeColor="text1"/>
                <w:sz w:val="28"/>
                <w:szCs w:val="28"/>
              </w:rPr>
            </w:pPr>
          </w:p>
          <w:p w:rsidR="009B4FAA" w:rsidRPr="009B4FAA" w:rsidRDefault="009B4FAA" w:rsidP="005F0F54">
            <w:pPr>
              <w:shd w:val="clear" w:color="auto" w:fill="FFFFFF"/>
              <w:rPr>
                <w:b/>
                <w:color w:val="000000" w:themeColor="text1"/>
                <w:sz w:val="28"/>
                <w:szCs w:val="28"/>
              </w:rPr>
            </w:pPr>
          </w:p>
          <w:p w:rsidR="009B4FAA" w:rsidRPr="009B4FAA" w:rsidRDefault="009B4FAA" w:rsidP="005F0F54">
            <w:pPr>
              <w:shd w:val="clear" w:color="auto" w:fill="FFFFFF"/>
              <w:rPr>
                <w:b/>
                <w:color w:val="000000" w:themeColor="text1"/>
                <w:sz w:val="28"/>
                <w:szCs w:val="28"/>
              </w:rPr>
            </w:pPr>
          </w:p>
          <w:p w:rsidR="009B4FAA" w:rsidRPr="009B4FAA" w:rsidRDefault="009B4FAA" w:rsidP="005F0F54">
            <w:pPr>
              <w:shd w:val="clear" w:color="auto" w:fill="FFFFFF"/>
              <w:rPr>
                <w:b/>
                <w:color w:val="000000" w:themeColor="text1"/>
                <w:sz w:val="28"/>
                <w:szCs w:val="28"/>
              </w:rPr>
            </w:pPr>
          </w:p>
          <w:p w:rsidR="009B4FAA" w:rsidRPr="009B4FAA" w:rsidRDefault="009B4FAA" w:rsidP="005F0F54">
            <w:pPr>
              <w:shd w:val="clear" w:color="auto" w:fill="FFFFFF"/>
              <w:rPr>
                <w:color w:val="000000" w:themeColor="text1"/>
                <w:sz w:val="28"/>
                <w:szCs w:val="28"/>
              </w:rPr>
            </w:pPr>
            <w:r w:rsidRPr="009B4FAA">
              <w:rPr>
                <w:b/>
                <w:color w:val="000000" w:themeColor="text1"/>
                <w:sz w:val="28"/>
                <w:szCs w:val="28"/>
              </w:rPr>
              <w:t>Bước 3:</w:t>
            </w:r>
            <w:r w:rsidRPr="009B4FAA">
              <w:rPr>
                <w:color w:val="000000" w:themeColor="text1"/>
                <w:sz w:val="28"/>
                <w:szCs w:val="28"/>
              </w:rPr>
              <w:t xml:space="preserve"> Thực hành nói và nghe</w:t>
            </w:r>
          </w:p>
          <w:p w:rsidR="009B4FAA" w:rsidRPr="009B4FAA" w:rsidRDefault="009B4FAA" w:rsidP="005F0F54">
            <w:pPr>
              <w:rPr>
                <w:color w:val="000000" w:themeColor="text1"/>
                <w:sz w:val="28"/>
                <w:szCs w:val="28"/>
              </w:rPr>
            </w:pPr>
            <w:r w:rsidRPr="009B4FAA">
              <w:rPr>
                <w:color w:val="000000" w:themeColor="text1"/>
                <w:sz w:val="28"/>
                <w:szCs w:val="28"/>
              </w:rPr>
              <w:t xml:space="preserve">+ Lựa chọn hình thức triển khai bài văn: diễn dịch, tổng- phân- hợp, quy nạp. </w:t>
            </w:r>
          </w:p>
          <w:p w:rsidR="009B4FAA" w:rsidRPr="009B4FAA" w:rsidRDefault="009B4FAA" w:rsidP="005F0F54">
            <w:pPr>
              <w:rPr>
                <w:color w:val="000000" w:themeColor="text1"/>
                <w:sz w:val="28"/>
                <w:szCs w:val="28"/>
              </w:rPr>
            </w:pPr>
            <w:r w:rsidRPr="009B4FAA">
              <w:rPr>
                <w:color w:val="000000" w:themeColor="text1"/>
                <w:sz w:val="28"/>
                <w:szCs w:val="28"/>
              </w:rPr>
              <w:lastRenderedPageBreak/>
              <w:t xml:space="preserve">+ Viết theo dàn ý đã xây dựng. </w:t>
            </w:r>
          </w:p>
          <w:p w:rsidR="009B4FAA" w:rsidRPr="009B4FAA" w:rsidRDefault="009B4FAA" w:rsidP="005F0F54">
            <w:pPr>
              <w:rPr>
                <w:color w:val="000000" w:themeColor="text1"/>
                <w:sz w:val="28"/>
                <w:szCs w:val="28"/>
              </w:rPr>
            </w:pPr>
            <w:r w:rsidRPr="009B4FAA">
              <w:rPr>
                <w:color w:val="000000" w:themeColor="text1"/>
                <w:sz w:val="28"/>
                <w:szCs w:val="28"/>
              </w:rPr>
              <w:t>+ Chú ý về sự diễn đạt, sử dụng thêm các thao tác, tổng hợp, phân tích, so sánh, sử dụng thêm trích dẫn để bài văn trở nên sinh động, hấp dẫn.</w:t>
            </w:r>
          </w:p>
        </w:tc>
      </w:tr>
      <w:tr w:rsidR="009B4FAA" w:rsidRPr="009B4FAA" w:rsidTr="00F35E91">
        <w:tc>
          <w:tcPr>
            <w:tcW w:w="5387" w:type="dxa"/>
          </w:tcPr>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lastRenderedPageBreak/>
              <w:t>?Yêu cầu đối với người nói?</w:t>
            </w:r>
          </w:p>
          <w:p w:rsidR="009B4FAA" w:rsidRPr="009B4FAA" w:rsidRDefault="009B4FAA" w:rsidP="005F0F54">
            <w:pPr>
              <w:rPr>
                <w:color w:val="000000" w:themeColor="text1"/>
                <w:sz w:val="28"/>
                <w:szCs w:val="28"/>
              </w:rPr>
            </w:pPr>
            <w:r w:rsidRPr="009B4FAA">
              <w:rPr>
                <w:color w:val="000000" w:themeColor="text1"/>
                <w:sz w:val="28"/>
                <w:szCs w:val="28"/>
              </w:rPr>
              <w:t xml:space="preserve">+ Nêu lên ý kiến của mình trước nhóm hoặc lớp.... </w:t>
            </w:r>
          </w:p>
          <w:p w:rsidR="009B4FAA" w:rsidRPr="009B4FAA" w:rsidRDefault="009B4FAA" w:rsidP="005F0F54">
            <w:pPr>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5F0F54">
            <w:pPr>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5F0F54">
            <w:pPr>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tc>
        <w:tc>
          <w:tcPr>
            <w:tcW w:w="4664" w:type="dxa"/>
          </w:tcPr>
          <w:p w:rsidR="009B4FAA" w:rsidRPr="009B4FAA" w:rsidRDefault="009B4FAA" w:rsidP="005F0F54">
            <w:pPr>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5F0F54">
            <w:pPr>
              <w:rPr>
                <w:color w:val="000000" w:themeColor="text1"/>
                <w:sz w:val="28"/>
                <w:szCs w:val="28"/>
              </w:rPr>
            </w:pPr>
            <w:r w:rsidRPr="009B4FAA">
              <w:rPr>
                <w:color w:val="000000" w:themeColor="text1"/>
                <w:sz w:val="28"/>
                <w:szCs w:val="28"/>
              </w:rPr>
              <w:t xml:space="preserve">+ Nêu lên ý kiến của mình trước nhóm hoặc lớp.... </w:t>
            </w:r>
          </w:p>
          <w:p w:rsidR="009B4FAA" w:rsidRPr="009B4FAA" w:rsidRDefault="009B4FAA" w:rsidP="005F0F54">
            <w:pPr>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5F0F54">
            <w:pPr>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5F0F54">
            <w:pPr>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 Tập trung theo dõi và nắm được thông tin từng người nói; ghi chép các ý chính và các điểm chưa rõ cần hỏi lại.</w:t>
            </w:r>
          </w:p>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 Sử dụng cử chỉ, nét mặt để kích lệ người nữa.</w:t>
            </w:r>
          </w:p>
          <w:p w:rsidR="009B4FAA" w:rsidRPr="009B4FAA" w:rsidRDefault="009B4FAA" w:rsidP="005F0F54">
            <w:pPr>
              <w:rPr>
                <w:color w:val="000000" w:themeColor="text1"/>
                <w:sz w:val="28"/>
                <w:szCs w:val="28"/>
              </w:rPr>
            </w:pPr>
            <w:r w:rsidRPr="009B4FAA">
              <w:rPr>
                <w:iCs/>
                <w:color w:val="000000" w:themeColor="text1"/>
                <w:sz w:val="28"/>
                <w:szCs w:val="28"/>
                <w:lang w:val="nl-NL"/>
              </w:rPr>
              <w:t xml:space="preserve"> + Nêu câu hỏi về những vấn đề chưa rõ hoặc muốn mở rộng hiểu biết để trao đổi lại các chi tiết, nội dung mà em thấy chưa thuyết phục.</w:t>
            </w:r>
          </w:p>
        </w:tc>
      </w:tr>
      <w:tr w:rsidR="009B4FAA" w:rsidRPr="009B4FAA" w:rsidTr="00F35E91">
        <w:tc>
          <w:tcPr>
            <w:tcW w:w="5387" w:type="dxa"/>
          </w:tcPr>
          <w:p w:rsidR="009B4FAA" w:rsidRPr="009B4FAA" w:rsidRDefault="009B4FAA" w:rsidP="005F0F54">
            <w:pPr>
              <w:rPr>
                <w:iCs/>
                <w:color w:val="000000" w:themeColor="text1"/>
                <w:sz w:val="28"/>
                <w:szCs w:val="28"/>
                <w:lang w:val="nl-NL"/>
              </w:rPr>
            </w:pPr>
          </w:p>
        </w:tc>
        <w:tc>
          <w:tcPr>
            <w:tcW w:w="4664" w:type="dxa"/>
          </w:tcPr>
          <w:p w:rsidR="009B4FAA" w:rsidRPr="009B4FAA" w:rsidRDefault="009B4FAA" w:rsidP="005F0F54">
            <w:pPr>
              <w:rPr>
                <w:color w:val="000000" w:themeColor="text1"/>
                <w:sz w:val="28"/>
                <w:szCs w:val="28"/>
              </w:rPr>
            </w:pPr>
            <w:r w:rsidRPr="009B4FAA">
              <w:rPr>
                <w:b/>
                <w:color w:val="000000" w:themeColor="text1"/>
                <w:sz w:val="28"/>
                <w:szCs w:val="28"/>
              </w:rPr>
              <w:t>Dựa vào bảng kiểm</w:t>
            </w:r>
          </w:p>
        </w:tc>
      </w:tr>
      <w:tr w:rsidR="009B4FAA" w:rsidRPr="009B4FAA" w:rsidTr="00F35E91">
        <w:tc>
          <w:tcPr>
            <w:tcW w:w="5387" w:type="dxa"/>
          </w:tcPr>
          <w:p w:rsidR="009B4FAA" w:rsidRPr="009B4FAA" w:rsidRDefault="009B4FAA" w:rsidP="005F0F54">
            <w:pPr>
              <w:rPr>
                <w:b/>
                <w:color w:val="000000" w:themeColor="text1"/>
                <w:sz w:val="28"/>
                <w:szCs w:val="28"/>
              </w:rPr>
            </w:pPr>
            <w:r w:rsidRPr="009B4FAA">
              <w:rPr>
                <w:b/>
                <w:iCs/>
                <w:color w:val="000000" w:themeColor="text1"/>
                <w:sz w:val="28"/>
                <w:szCs w:val="28"/>
                <w:lang w:val="nl-NL"/>
              </w:rPr>
              <w:t>BẢNG KIỂM NÓI VÀ NGHE</w:t>
            </w:r>
            <w:r w:rsidRPr="009B4FAA">
              <w:rPr>
                <w:iCs/>
                <w:color w:val="000000" w:themeColor="text1"/>
                <w:sz w:val="28"/>
                <w:szCs w:val="28"/>
                <w:lang w:val="nl-NL"/>
              </w:rPr>
              <w:t xml:space="preserve"> </w:t>
            </w:r>
            <w:r w:rsidRPr="009B4FAA">
              <w:rPr>
                <w:b/>
                <w:color w:val="000000" w:themeColor="text1"/>
                <w:sz w:val="28"/>
                <w:szCs w:val="28"/>
              </w:rPr>
              <w:t>TRAO ĐỔI VỀ MỘT VẤN ĐỀ</w:t>
            </w:r>
          </w:p>
          <w:tbl>
            <w:tblPr>
              <w:tblStyle w:val="TableGrid"/>
              <w:tblW w:w="0" w:type="auto"/>
              <w:tblLayout w:type="fixed"/>
              <w:tblLook w:val="04A0" w:firstRow="1" w:lastRow="0" w:firstColumn="1" w:lastColumn="0" w:noHBand="0" w:noVBand="1"/>
            </w:tblPr>
            <w:tblGrid>
              <w:gridCol w:w="1589"/>
              <w:gridCol w:w="2268"/>
              <w:gridCol w:w="1304"/>
            </w:tblGrid>
            <w:tr w:rsidR="009B4FAA" w:rsidRPr="009B4FAA" w:rsidTr="005F0F54">
              <w:tc>
                <w:tcPr>
                  <w:tcW w:w="1589" w:type="dxa"/>
                </w:tcPr>
                <w:p w:rsidR="009B4FAA" w:rsidRPr="009B4FAA" w:rsidRDefault="009B4FAA" w:rsidP="005F0F54">
                  <w:pPr>
                    <w:jc w:val="center"/>
                    <w:rPr>
                      <w:b/>
                      <w:iCs/>
                      <w:color w:val="000000" w:themeColor="text1"/>
                      <w:sz w:val="28"/>
                      <w:szCs w:val="28"/>
                      <w:lang w:val="nl-NL"/>
                    </w:rPr>
                  </w:pPr>
                  <w:r w:rsidRPr="009B4FAA">
                    <w:rPr>
                      <w:b/>
                      <w:iCs/>
                      <w:color w:val="000000" w:themeColor="text1"/>
                      <w:sz w:val="28"/>
                      <w:szCs w:val="28"/>
                      <w:lang w:val="nl-NL"/>
                    </w:rPr>
                    <w:lastRenderedPageBreak/>
                    <w:t>Các phần của bài viết</w:t>
                  </w:r>
                </w:p>
              </w:tc>
              <w:tc>
                <w:tcPr>
                  <w:tcW w:w="2268" w:type="dxa"/>
                </w:tcPr>
                <w:p w:rsidR="009B4FAA" w:rsidRPr="009B4FAA" w:rsidRDefault="009B4FAA" w:rsidP="005F0F54">
                  <w:pPr>
                    <w:jc w:val="center"/>
                    <w:rPr>
                      <w:b/>
                      <w:iCs/>
                      <w:color w:val="000000" w:themeColor="text1"/>
                      <w:sz w:val="28"/>
                      <w:szCs w:val="28"/>
                      <w:lang w:val="nl-NL"/>
                    </w:rPr>
                  </w:pPr>
                  <w:r w:rsidRPr="009B4FAA">
                    <w:rPr>
                      <w:b/>
                      <w:iCs/>
                      <w:color w:val="000000" w:themeColor="text1"/>
                      <w:sz w:val="28"/>
                      <w:szCs w:val="28"/>
                      <w:lang w:val="nl-NL"/>
                    </w:rPr>
                    <w:t>Nội dung kiểm tra</w:t>
                  </w:r>
                </w:p>
              </w:tc>
              <w:tc>
                <w:tcPr>
                  <w:tcW w:w="1304" w:type="dxa"/>
                </w:tcPr>
                <w:p w:rsidR="009B4FAA" w:rsidRPr="009B4FAA" w:rsidRDefault="009B4FAA" w:rsidP="005F0F54">
                  <w:pPr>
                    <w:jc w:val="center"/>
                    <w:rPr>
                      <w:b/>
                      <w:iCs/>
                      <w:color w:val="000000" w:themeColor="text1"/>
                      <w:sz w:val="28"/>
                      <w:szCs w:val="28"/>
                      <w:lang w:val="nl-NL"/>
                    </w:rPr>
                  </w:pPr>
                  <w:r w:rsidRPr="009B4FAA">
                    <w:rPr>
                      <w:b/>
                      <w:iCs/>
                      <w:color w:val="000000" w:themeColor="text1"/>
                      <w:sz w:val="28"/>
                      <w:szCs w:val="28"/>
                      <w:lang w:val="nl-NL"/>
                    </w:rPr>
                    <w:t>Đạt/ chưa đạt</w:t>
                  </w:r>
                </w:p>
              </w:tc>
            </w:tr>
            <w:tr w:rsidR="009B4FAA" w:rsidRPr="009B4FAA" w:rsidTr="005F0F54">
              <w:tc>
                <w:tcPr>
                  <w:tcW w:w="1589" w:type="dxa"/>
                </w:tcPr>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Mở đầu</w:t>
                  </w:r>
                </w:p>
              </w:tc>
              <w:tc>
                <w:tcPr>
                  <w:tcW w:w="2268" w:type="dxa"/>
                </w:tcPr>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Có dẫn dắt và nê</w:t>
                  </w:r>
                  <w:r w:rsidRPr="009B4FAA">
                    <w:rPr>
                      <w:color w:val="000000" w:themeColor="text1"/>
                      <w:sz w:val="28"/>
                      <w:szCs w:val="28"/>
                    </w:rPr>
                    <w:t>u vấn đề và ý kiến chung của em về vấn đề thảo luận</w:t>
                  </w:r>
                </w:p>
              </w:tc>
              <w:tc>
                <w:tcPr>
                  <w:tcW w:w="1304" w:type="dxa"/>
                </w:tcPr>
                <w:p w:rsidR="009B4FAA" w:rsidRPr="009B4FAA" w:rsidRDefault="009B4FAA" w:rsidP="005F0F54">
                  <w:pPr>
                    <w:rPr>
                      <w:iCs/>
                      <w:color w:val="000000" w:themeColor="text1"/>
                      <w:sz w:val="28"/>
                      <w:szCs w:val="28"/>
                      <w:lang w:val="nl-NL"/>
                    </w:rPr>
                  </w:pPr>
                </w:p>
              </w:tc>
            </w:tr>
            <w:tr w:rsidR="009B4FAA" w:rsidRPr="009B4FAA" w:rsidTr="005F0F54">
              <w:tc>
                <w:tcPr>
                  <w:tcW w:w="1589" w:type="dxa"/>
                </w:tcPr>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Nội dung chính</w:t>
                  </w:r>
                </w:p>
              </w:tc>
              <w:tc>
                <w:tcPr>
                  <w:tcW w:w="2268" w:type="dxa"/>
                </w:tcPr>
                <w:p w:rsidR="009B4FAA" w:rsidRPr="009B4FAA" w:rsidRDefault="009B4FAA" w:rsidP="005F0F54">
                  <w:pPr>
                    <w:rPr>
                      <w:iCs/>
                      <w:color w:val="000000" w:themeColor="text1"/>
                      <w:sz w:val="28"/>
                      <w:szCs w:val="28"/>
                      <w:lang w:val="nl-NL"/>
                    </w:rPr>
                  </w:pPr>
                  <w:r w:rsidRPr="009B4FAA">
                    <w:rPr>
                      <w:color w:val="000000" w:themeColor="text1"/>
                      <w:sz w:val="28"/>
                      <w:szCs w:val="28"/>
                    </w:rPr>
                    <w:t>Có nêu và làm rõ ý kiến của em về vấn đề</w:t>
                  </w:r>
                </w:p>
              </w:tc>
              <w:tc>
                <w:tcPr>
                  <w:tcW w:w="1304" w:type="dxa"/>
                </w:tcPr>
                <w:p w:rsidR="009B4FAA" w:rsidRPr="009B4FAA" w:rsidRDefault="009B4FAA" w:rsidP="005F0F54">
                  <w:pPr>
                    <w:rPr>
                      <w:iCs/>
                      <w:color w:val="000000" w:themeColor="text1"/>
                      <w:sz w:val="28"/>
                      <w:szCs w:val="28"/>
                      <w:lang w:val="nl-NL"/>
                    </w:rPr>
                  </w:pPr>
                </w:p>
              </w:tc>
            </w:tr>
            <w:tr w:rsidR="009B4FAA" w:rsidRPr="009B4FAA" w:rsidTr="005F0F54">
              <w:tc>
                <w:tcPr>
                  <w:tcW w:w="1589" w:type="dxa"/>
                </w:tcPr>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Kết thúc</w:t>
                  </w:r>
                </w:p>
              </w:tc>
              <w:tc>
                <w:tcPr>
                  <w:tcW w:w="2268" w:type="dxa"/>
                </w:tcPr>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Khẳng định lại ý kiến và thông điệp chung.</w:t>
                  </w:r>
                </w:p>
              </w:tc>
              <w:tc>
                <w:tcPr>
                  <w:tcW w:w="1304" w:type="dxa"/>
                </w:tcPr>
                <w:p w:rsidR="009B4FAA" w:rsidRPr="009B4FAA" w:rsidRDefault="009B4FAA" w:rsidP="005F0F54">
                  <w:pPr>
                    <w:rPr>
                      <w:iCs/>
                      <w:color w:val="000000" w:themeColor="text1"/>
                      <w:sz w:val="28"/>
                      <w:szCs w:val="28"/>
                      <w:lang w:val="nl-NL"/>
                    </w:rPr>
                  </w:pPr>
                </w:p>
              </w:tc>
            </w:tr>
          </w:tbl>
          <w:p w:rsidR="009B4FAA" w:rsidRPr="009B4FAA" w:rsidRDefault="009B4FAA" w:rsidP="005F0F54">
            <w:pPr>
              <w:rPr>
                <w:iCs/>
                <w:color w:val="000000" w:themeColor="text1"/>
                <w:sz w:val="28"/>
                <w:szCs w:val="28"/>
                <w:lang w:val="nl-NL"/>
              </w:rPr>
            </w:pPr>
          </w:p>
        </w:tc>
        <w:tc>
          <w:tcPr>
            <w:tcW w:w="4664" w:type="dxa"/>
          </w:tcPr>
          <w:p w:rsidR="009B4FAA" w:rsidRPr="009B4FAA" w:rsidRDefault="009B4FAA" w:rsidP="005F0F54">
            <w:pPr>
              <w:rPr>
                <w:color w:val="000000" w:themeColor="text1"/>
                <w:sz w:val="28"/>
                <w:szCs w:val="28"/>
              </w:rPr>
            </w:pPr>
          </w:p>
        </w:tc>
      </w:tr>
    </w:tbl>
    <w:p w:rsidR="009B4FAA" w:rsidRPr="009B4FAA" w:rsidRDefault="009B4FAA" w:rsidP="007B3960">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7B396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7B396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7B3960">
      <w:pPr>
        <w:tabs>
          <w:tab w:val="left" w:pos="2841"/>
        </w:tabs>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7B396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Ind w:w="198" w:type="dxa"/>
        <w:tblLook w:val="04A0" w:firstRow="1" w:lastRow="0" w:firstColumn="1" w:lastColumn="0" w:noHBand="0" w:noVBand="1"/>
      </w:tblPr>
      <w:tblGrid>
        <w:gridCol w:w="5109"/>
        <w:gridCol w:w="4269"/>
      </w:tblGrid>
      <w:tr w:rsidR="009B4FAA" w:rsidRPr="009B4FAA" w:rsidTr="007B3960">
        <w:tc>
          <w:tcPr>
            <w:tcW w:w="5467" w:type="dxa"/>
          </w:tcPr>
          <w:p w:rsidR="009B4FAA" w:rsidRPr="009B4FAA" w:rsidRDefault="009B4FAA" w:rsidP="005F0F54">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5F0F54">
            <w:pPr>
              <w:jc w:val="center"/>
              <w:rPr>
                <w:color w:val="000000" w:themeColor="text1"/>
                <w:sz w:val="28"/>
                <w:szCs w:val="28"/>
              </w:rPr>
            </w:pPr>
            <w:r w:rsidRPr="009B4FAA">
              <w:rPr>
                <w:b/>
                <w:color w:val="000000" w:themeColor="text1"/>
                <w:sz w:val="28"/>
                <w:szCs w:val="28"/>
              </w:rPr>
              <w:t>Nội dung cần đạt</w:t>
            </w:r>
          </w:p>
        </w:tc>
      </w:tr>
      <w:tr w:rsidR="009B4FAA" w:rsidRPr="009B4FAA" w:rsidTr="007B3960">
        <w:tc>
          <w:tcPr>
            <w:tcW w:w="5467" w:type="dxa"/>
          </w:tcPr>
          <w:p w:rsidR="009B4FAA" w:rsidRPr="009B4FAA" w:rsidRDefault="009B4FAA" w:rsidP="005F0F54">
            <w:pPr>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5F0F54">
            <w:pPr>
              <w:rPr>
                <w:color w:val="000000" w:themeColor="text1"/>
                <w:sz w:val="28"/>
                <w:szCs w:val="28"/>
              </w:rPr>
            </w:pPr>
            <w:r w:rsidRPr="009B4FAA">
              <w:rPr>
                <w:color w:val="000000" w:themeColor="text1"/>
                <w:sz w:val="28"/>
                <w:szCs w:val="28"/>
              </w:rPr>
              <w:t xml:space="preserve"> </w:t>
            </w:r>
          </w:p>
          <w:p w:rsidR="009B4FAA" w:rsidRPr="009B4FAA" w:rsidRDefault="009B4FAA" w:rsidP="005F0F54">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5F0F54">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5F0F54">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5F0F54">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5F0F54">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5F0F54">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5F0F54">
            <w:pPr>
              <w:jc w:val="center"/>
              <w:rPr>
                <w:b/>
                <w:color w:val="000000" w:themeColor="text1"/>
                <w:sz w:val="28"/>
                <w:szCs w:val="28"/>
                <w:lang w:val="vi-VN"/>
              </w:rPr>
            </w:pPr>
          </w:p>
        </w:tc>
        <w:tc>
          <w:tcPr>
            <w:tcW w:w="4580" w:type="dxa"/>
          </w:tcPr>
          <w:p w:rsidR="009B4FAA" w:rsidRPr="009B4FAA" w:rsidRDefault="009B4FAA" w:rsidP="005F0F54">
            <w:pPr>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5F0F54">
            <w:pPr>
              <w:jc w:val="center"/>
              <w:rPr>
                <w:b/>
                <w:color w:val="000000" w:themeColor="text1"/>
                <w:sz w:val="28"/>
                <w:szCs w:val="28"/>
              </w:rPr>
            </w:pPr>
          </w:p>
        </w:tc>
      </w:tr>
    </w:tbl>
    <w:p w:rsidR="009B4FAA" w:rsidRPr="009B4FAA" w:rsidRDefault="009B4FAA" w:rsidP="007B3960">
      <w:pPr>
        <w:jc w:val="both"/>
        <w:rPr>
          <w:rFonts w:ascii="Times New Roman" w:hAnsi="Times New Roman" w:cs="Times New Roman"/>
          <w:color w:val="000000" w:themeColor="text1"/>
          <w:sz w:val="28"/>
          <w:szCs w:val="28"/>
        </w:rPr>
      </w:pPr>
    </w:p>
    <w:p w:rsidR="009B4FAA" w:rsidRPr="009B4FAA" w:rsidRDefault="009B4FAA" w:rsidP="007B3960">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7B3960">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7B3960">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7B3960">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7B3960">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0" w:type="auto"/>
        <w:tblInd w:w="108" w:type="dxa"/>
        <w:tblLook w:val="04A0" w:firstRow="1" w:lastRow="0" w:firstColumn="1" w:lastColumn="0" w:noHBand="0" w:noVBand="1"/>
      </w:tblPr>
      <w:tblGrid>
        <w:gridCol w:w="5192"/>
        <w:gridCol w:w="4276"/>
      </w:tblGrid>
      <w:tr w:rsidR="009B4FAA" w:rsidRPr="009B4FAA" w:rsidTr="007B3960">
        <w:tc>
          <w:tcPr>
            <w:tcW w:w="5557" w:type="dxa"/>
          </w:tcPr>
          <w:p w:rsidR="009B4FAA" w:rsidRPr="009B4FAA" w:rsidRDefault="009B4FAA" w:rsidP="005F0F54">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5F0F54">
            <w:pPr>
              <w:jc w:val="center"/>
              <w:rPr>
                <w:color w:val="000000" w:themeColor="text1"/>
                <w:sz w:val="28"/>
                <w:szCs w:val="28"/>
              </w:rPr>
            </w:pPr>
            <w:r w:rsidRPr="009B4FAA">
              <w:rPr>
                <w:b/>
                <w:color w:val="000000" w:themeColor="text1"/>
                <w:sz w:val="28"/>
                <w:szCs w:val="28"/>
              </w:rPr>
              <w:t>Nội dung cần đạt</w:t>
            </w:r>
          </w:p>
        </w:tc>
      </w:tr>
      <w:tr w:rsidR="009B4FAA" w:rsidRPr="009B4FAA" w:rsidTr="007B3960">
        <w:tc>
          <w:tcPr>
            <w:tcW w:w="5557" w:type="dxa"/>
          </w:tcPr>
          <w:p w:rsidR="009B4FAA" w:rsidRPr="009B4FAA" w:rsidRDefault="009B4FAA" w:rsidP="005F0F54">
            <w:pPr>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Có người cho rằng: Chơi game chỉ có tác hại. Đúng hay sai?</w:t>
            </w:r>
          </w:p>
          <w:p w:rsidR="009B4FAA" w:rsidRPr="009B4FAA" w:rsidRDefault="009B4FAA" w:rsidP="005F0F54">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5F0F54">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5F0F54">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5F0F54">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5F0F54">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5F0F54">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5F0F54">
            <w:pPr>
              <w:rPr>
                <w:color w:val="000000" w:themeColor="text1"/>
                <w:sz w:val="28"/>
                <w:szCs w:val="28"/>
              </w:rPr>
            </w:pPr>
          </w:p>
        </w:tc>
        <w:tc>
          <w:tcPr>
            <w:tcW w:w="4580" w:type="dxa"/>
          </w:tcPr>
          <w:p w:rsidR="009B4FAA" w:rsidRPr="009B4FAA" w:rsidRDefault="009B4FAA" w:rsidP="005F0F54">
            <w:pPr>
              <w:rPr>
                <w:b/>
                <w:color w:val="000000" w:themeColor="text1"/>
                <w:sz w:val="28"/>
                <w:szCs w:val="28"/>
              </w:rPr>
            </w:pPr>
            <w:r w:rsidRPr="009B4FAA">
              <w:rPr>
                <w:b/>
                <w:color w:val="000000" w:themeColor="text1"/>
                <w:sz w:val="28"/>
                <w:szCs w:val="28"/>
              </w:rPr>
              <w:t xml:space="preserve"> </w:t>
            </w:r>
          </w:p>
          <w:p w:rsidR="009B4FAA" w:rsidRPr="009B4FAA" w:rsidRDefault="009B4FAA" w:rsidP="005F0F54">
            <w:pPr>
              <w:rPr>
                <w:b/>
                <w:color w:val="000000" w:themeColor="text1"/>
                <w:sz w:val="28"/>
                <w:szCs w:val="28"/>
              </w:rPr>
            </w:pPr>
            <w:r w:rsidRPr="009B4FAA">
              <w:rPr>
                <w:b/>
                <w:color w:val="000000" w:themeColor="text1"/>
                <w:sz w:val="28"/>
                <w:szCs w:val="28"/>
              </w:rPr>
              <w:t>Có người cho rằng: Chơi game chỉ có tác hại. Đúng hay sai?</w:t>
            </w:r>
          </w:p>
          <w:p w:rsidR="009B4FAA" w:rsidRPr="009B4FAA" w:rsidRDefault="009B4FAA" w:rsidP="005F0F54">
            <w:pPr>
              <w:rPr>
                <w:b/>
                <w:color w:val="000000" w:themeColor="text1"/>
                <w:sz w:val="28"/>
                <w:szCs w:val="28"/>
              </w:rPr>
            </w:pPr>
            <w:r w:rsidRPr="009B4FAA">
              <w:rPr>
                <w:b/>
                <w:color w:val="000000" w:themeColor="text1"/>
                <w:sz w:val="28"/>
                <w:szCs w:val="28"/>
              </w:rPr>
              <w:t>Gợi ý:</w:t>
            </w:r>
          </w:p>
          <w:p w:rsidR="009B4FAA" w:rsidRPr="009B4FAA" w:rsidRDefault="009B4FAA" w:rsidP="005F0F54">
            <w:pPr>
              <w:rPr>
                <w:b/>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w:t>
            </w:r>
          </w:p>
        </w:tc>
      </w:tr>
      <w:tr w:rsidR="009B4FAA" w:rsidRPr="009B4FAA" w:rsidTr="007B3960">
        <w:tc>
          <w:tcPr>
            <w:tcW w:w="10137" w:type="dxa"/>
            <w:gridSpan w:val="2"/>
          </w:tcPr>
          <w:p w:rsidR="009B4FAA" w:rsidRPr="009B4FAA" w:rsidRDefault="009B4FAA" w:rsidP="005F0F54">
            <w:pPr>
              <w:rPr>
                <w:color w:val="000000" w:themeColor="text1"/>
                <w:sz w:val="28"/>
                <w:szCs w:val="28"/>
              </w:rPr>
            </w:pPr>
            <w:r w:rsidRPr="009B4FAA">
              <w:rPr>
                <w:color w:val="000000" w:themeColor="text1"/>
                <w:sz w:val="28"/>
                <w:szCs w:val="28"/>
              </w:rPr>
              <w:t>1, Mở đầu:</w:t>
            </w:r>
          </w:p>
          <w:p w:rsidR="009B4FAA" w:rsidRPr="009B4FAA" w:rsidRDefault="009B4FAA" w:rsidP="005F0F54">
            <w:pPr>
              <w:rPr>
                <w:color w:val="000000" w:themeColor="text1"/>
                <w:sz w:val="28"/>
                <w:szCs w:val="28"/>
              </w:rPr>
            </w:pPr>
            <w:r w:rsidRPr="009B4FAA">
              <w:rPr>
                <w:color w:val="000000" w:themeColor="text1"/>
                <w:sz w:val="28"/>
                <w:szCs w:val="28"/>
              </w:rPr>
              <w:t>- Kính thưa....</w:t>
            </w:r>
          </w:p>
          <w:p w:rsidR="009B4FAA" w:rsidRPr="009B4FAA" w:rsidRDefault="009B4FAA" w:rsidP="005F0F54">
            <w:pPr>
              <w:rPr>
                <w:color w:val="000000" w:themeColor="text1"/>
                <w:sz w:val="28"/>
                <w:szCs w:val="28"/>
              </w:rPr>
            </w:pPr>
            <w:r w:rsidRPr="009B4FAA">
              <w:rPr>
                <w:color w:val="000000" w:themeColor="text1"/>
                <w:sz w:val="28"/>
                <w:szCs w:val="28"/>
              </w:rPr>
              <w:t>- Dẫn dắt, giới thiệu vấn đề: Có người cho rằng: Chơi game chỉ có tác hại. Đúng hay sai?</w:t>
            </w:r>
          </w:p>
          <w:p w:rsidR="009B4FAA" w:rsidRPr="009B4FAA" w:rsidRDefault="009B4FAA" w:rsidP="005F0F54">
            <w:pPr>
              <w:rPr>
                <w:color w:val="000000" w:themeColor="text1"/>
                <w:sz w:val="28"/>
                <w:szCs w:val="28"/>
              </w:rPr>
            </w:pPr>
            <w:r w:rsidRPr="009B4FAA">
              <w:rPr>
                <w:color w:val="000000" w:themeColor="text1"/>
                <w:sz w:val="28"/>
                <w:szCs w:val="28"/>
              </w:rPr>
              <w:t>2. Nội dung chính</w:t>
            </w:r>
          </w:p>
          <w:p w:rsidR="009B4FAA" w:rsidRPr="009B4FAA" w:rsidRDefault="009B4FAA" w:rsidP="005F0F54">
            <w:pPr>
              <w:rPr>
                <w:color w:val="000000" w:themeColor="text1"/>
                <w:sz w:val="28"/>
                <w:szCs w:val="28"/>
              </w:rPr>
            </w:pPr>
            <w:r w:rsidRPr="009B4FAA">
              <w:rPr>
                <w:color w:val="000000" w:themeColor="text1"/>
                <w:sz w:val="28"/>
                <w:szCs w:val="28"/>
              </w:rPr>
              <w:t>- Game online – trò chơi trực tuyến (rất quyến rũ, lôi cuốn người chơi đặc biệt là giới trẻ bởi nội dung phong phú, đa dạng, li kì huyền ảo, hấp dẫn…).</w:t>
            </w:r>
          </w:p>
          <w:p w:rsidR="009B4FAA" w:rsidRPr="009B4FAA" w:rsidRDefault="009B4FAA" w:rsidP="005F0F54">
            <w:pPr>
              <w:rPr>
                <w:color w:val="000000" w:themeColor="text1"/>
                <w:sz w:val="28"/>
                <w:szCs w:val="28"/>
              </w:rPr>
            </w:pPr>
            <w:r w:rsidRPr="009B4FAA">
              <w:rPr>
                <w:color w:val="000000" w:themeColor="text1"/>
                <w:sz w:val="28"/>
                <w:szCs w:val="28"/>
              </w:rPr>
              <w:t xml:space="preserve">- Game online – bản thân nó không phải một điều xấu (cũng đem lại cho người chơi nhiều lợi ích như: giải trí, xả bớt căng thẳng, giết thời gian rảnh rỗi, thể hiện </w:t>
            </w:r>
            <w:r w:rsidRPr="009B4FAA">
              <w:rPr>
                <w:color w:val="000000" w:themeColor="text1"/>
                <w:sz w:val="28"/>
                <w:szCs w:val="28"/>
              </w:rPr>
              <w:lastRenderedPageBreak/>
              <w:t>cá tính, mở rộng mối quan hệ, nhưng cái tiêu cực mà nó mang đến lại vô cùng nguy hại, ảnh hưởng rất lớn đến tâm hồn, thể xác của giới trẻ…).</w:t>
            </w:r>
          </w:p>
          <w:p w:rsidR="009B4FAA" w:rsidRPr="009B4FAA" w:rsidRDefault="009B4FAA" w:rsidP="005F0F54">
            <w:pPr>
              <w:rPr>
                <w:color w:val="000000" w:themeColor="text1"/>
                <w:sz w:val="28"/>
                <w:szCs w:val="28"/>
              </w:rPr>
            </w:pPr>
            <w:r w:rsidRPr="009B4FAA">
              <w:rPr>
                <w:color w:val="000000" w:themeColor="text1"/>
                <w:sz w:val="28"/>
                <w:szCs w:val="28"/>
              </w:rPr>
              <w:t>- Tác hại của game:</w:t>
            </w:r>
          </w:p>
          <w:p w:rsidR="009B4FAA" w:rsidRPr="009B4FAA" w:rsidRDefault="009B4FAA" w:rsidP="005F0F54">
            <w:pPr>
              <w:rPr>
                <w:color w:val="000000" w:themeColor="text1"/>
                <w:sz w:val="28"/>
                <w:szCs w:val="28"/>
              </w:rPr>
            </w:pPr>
            <w:r w:rsidRPr="009B4FAA">
              <w:rPr>
                <w:color w:val="000000" w:themeColor="text1"/>
                <w:sz w:val="28"/>
                <w:szCs w:val="28"/>
              </w:rPr>
              <w:t>+ Tốn kém thời gian, tiền bạc, lơ là học tập…</w:t>
            </w:r>
          </w:p>
          <w:p w:rsidR="009B4FAA" w:rsidRPr="009B4FAA" w:rsidRDefault="009B4FAA" w:rsidP="005F0F54">
            <w:pPr>
              <w:rPr>
                <w:color w:val="000000" w:themeColor="text1"/>
                <w:sz w:val="28"/>
                <w:szCs w:val="28"/>
              </w:rPr>
            </w:pPr>
            <w:r w:rsidRPr="009B4FAA">
              <w:rPr>
                <w:color w:val="000000" w:themeColor="text1"/>
                <w:sz w:val="28"/>
                <w:szCs w:val="28"/>
              </w:rPr>
              <w:t>+ Sức khỏe bị suy giảm dẫn đến suy nhược cơ thể, sinh nhiều bệnh nguy hiểm (trong đó có những căn bệnh về thần kinh rất tốn tiền điều trị, mất thời gian, khó chữa, có trường hợp dẫn đến cái chết…).</w:t>
            </w:r>
          </w:p>
          <w:p w:rsidR="009B4FAA" w:rsidRPr="009B4FAA" w:rsidRDefault="009B4FAA" w:rsidP="005F0F54">
            <w:pPr>
              <w:rPr>
                <w:color w:val="000000" w:themeColor="text1"/>
                <w:sz w:val="28"/>
                <w:szCs w:val="28"/>
              </w:rPr>
            </w:pPr>
            <w:r w:rsidRPr="009B4FAA">
              <w:rPr>
                <w:color w:val="000000" w:themeColor="text1"/>
                <w:sz w:val="28"/>
                <w:szCs w:val="28"/>
              </w:rPr>
              <w:t>+ Bị tha hóa (khiến người ta quên đi tất cả, hờ hững xa lánh người thân, tính khí thất thường, ảnh hưởng đến phát triển nhân cách, băng hoại đạo đức, có thể dẫn đến phạm tội…).</w:t>
            </w:r>
          </w:p>
          <w:p w:rsidR="009B4FAA" w:rsidRPr="009B4FAA" w:rsidRDefault="009B4FAA" w:rsidP="005F0F54">
            <w:pPr>
              <w:rPr>
                <w:color w:val="000000" w:themeColor="text1"/>
                <w:sz w:val="28"/>
                <w:szCs w:val="28"/>
              </w:rPr>
            </w:pPr>
            <w:r w:rsidRPr="009B4FAA">
              <w:rPr>
                <w:color w:val="000000" w:themeColor="text1"/>
                <w:sz w:val="28"/>
                <w:szCs w:val="28"/>
              </w:rPr>
              <w:t>+ Nhầm lẫn thực ảo, xa rời thực tế, ít quan tâm đến đời sống thực…</w:t>
            </w:r>
          </w:p>
          <w:p w:rsidR="009B4FAA" w:rsidRPr="009B4FAA" w:rsidRDefault="009B4FAA" w:rsidP="005F0F54">
            <w:pPr>
              <w:rPr>
                <w:color w:val="000000" w:themeColor="text1"/>
                <w:sz w:val="28"/>
                <w:szCs w:val="28"/>
              </w:rPr>
            </w:pPr>
            <w:r w:rsidRPr="009B4FAA">
              <w:rPr>
                <w:color w:val="000000" w:themeColor="text1"/>
                <w:sz w:val="28"/>
                <w:szCs w:val="28"/>
              </w:rPr>
              <w:t>+ Nguồn nhân lực lao động trong tương lai bị giảm sút, ảnh hưởng đến sự phát triển chung của xã hội…</w:t>
            </w:r>
          </w:p>
          <w:p w:rsidR="009B4FAA" w:rsidRPr="009B4FAA" w:rsidRDefault="009B4FAA" w:rsidP="005F0F54">
            <w:pPr>
              <w:rPr>
                <w:color w:val="000000" w:themeColor="text1"/>
                <w:sz w:val="28"/>
                <w:szCs w:val="28"/>
              </w:rPr>
            </w:pPr>
            <w:r w:rsidRPr="009B4FAA">
              <w:rPr>
                <w:color w:val="000000" w:themeColor="text1"/>
                <w:sz w:val="28"/>
                <w:szCs w:val="28"/>
              </w:rPr>
              <w:t>- Biện pháp phòng chống:</w:t>
            </w:r>
          </w:p>
          <w:p w:rsidR="009B4FAA" w:rsidRPr="009B4FAA" w:rsidRDefault="009B4FAA" w:rsidP="005F0F54">
            <w:pPr>
              <w:rPr>
                <w:color w:val="000000" w:themeColor="text1"/>
                <w:sz w:val="28"/>
                <w:szCs w:val="28"/>
              </w:rPr>
            </w:pPr>
            <w:r w:rsidRPr="009B4FAA">
              <w:rPr>
                <w:color w:val="000000" w:themeColor="text1"/>
                <w:sz w:val="28"/>
                <w:szCs w:val="28"/>
              </w:rPr>
              <w:t>+ Giáo dục giới trẻ sống lành mạnh, có lý tưởng, biết ước mơ và khao khát biến ước mơ thành hiện thực…</w:t>
            </w:r>
          </w:p>
          <w:p w:rsidR="009B4FAA" w:rsidRPr="009B4FAA" w:rsidRDefault="009B4FAA" w:rsidP="005F0F54">
            <w:pPr>
              <w:rPr>
                <w:color w:val="000000" w:themeColor="text1"/>
                <w:sz w:val="28"/>
                <w:szCs w:val="28"/>
              </w:rPr>
            </w:pPr>
            <w:r w:rsidRPr="009B4FAA">
              <w:rPr>
                <w:color w:val="000000" w:themeColor="text1"/>
                <w:sz w:val="28"/>
                <w:szCs w:val="28"/>
              </w:rPr>
              <w:t>+ Giúp họ nhận thức đúng đắn mục đích, ý nghĩa của việc sử dụng game online.</w:t>
            </w:r>
          </w:p>
          <w:p w:rsidR="009B4FAA" w:rsidRPr="009B4FAA" w:rsidRDefault="009B4FAA" w:rsidP="005F0F54">
            <w:pPr>
              <w:rPr>
                <w:color w:val="000000" w:themeColor="text1"/>
                <w:sz w:val="28"/>
                <w:szCs w:val="28"/>
              </w:rPr>
            </w:pPr>
            <w:r w:rsidRPr="009B4FAA">
              <w:rPr>
                <w:color w:val="000000" w:themeColor="text1"/>
                <w:sz w:val="28"/>
                <w:szCs w:val="28"/>
              </w:rPr>
              <w:t>+ Nhà nước phải có những quy định chặt chẽ, có hệ thống về sản xuất chương trình, về dịch vụ kinh doanh game online và giám sát việc thực hiện có hiệu quả…</w:t>
            </w:r>
          </w:p>
          <w:p w:rsidR="009B4FAA" w:rsidRPr="009B4FAA" w:rsidRDefault="009B4FAA" w:rsidP="005F0F54">
            <w:pPr>
              <w:rPr>
                <w:color w:val="000000" w:themeColor="text1"/>
                <w:sz w:val="28"/>
                <w:szCs w:val="28"/>
              </w:rPr>
            </w:pPr>
            <w:r w:rsidRPr="009B4FAA">
              <w:rPr>
                <w:color w:val="000000" w:themeColor="text1"/>
                <w:sz w:val="28"/>
                <w:szCs w:val="28"/>
              </w:rPr>
              <w:t>+ Gia đình dành thời gian quan tâm, chăm sóc, yêu thương, chia sẻ, cảm thông, tôn trọng con cái; không nuông chiều vô lối, cũng không quá khắc nghiệt, không ép con học quá sức…</w:t>
            </w:r>
          </w:p>
          <w:p w:rsidR="009B4FAA" w:rsidRPr="009B4FAA" w:rsidRDefault="009B4FAA" w:rsidP="005F0F54">
            <w:pPr>
              <w:rPr>
                <w:color w:val="000000" w:themeColor="text1"/>
                <w:sz w:val="28"/>
                <w:szCs w:val="28"/>
              </w:rPr>
            </w:pPr>
            <w:r w:rsidRPr="009B4FAA">
              <w:rPr>
                <w:color w:val="000000" w:themeColor="text1"/>
                <w:sz w:val="28"/>
                <w:szCs w:val="28"/>
              </w:rPr>
              <w:t>+ Không lập tức cấm cản bằng thái độ gay gắt, hoặc quát mắng hay dùng vũ lực, dành nhiều thời gian gần gũi, khuyên bảo, quan tâm, giám sát, đưa đến các chuyên gia tư vấn và phòng khám tâm thần để điều trị…</w:t>
            </w:r>
          </w:p>
          <w:p w:rsidR="009B4FAA" w:rsidRPr="009B4FAA" w:rsidRDefault="009B4FAA" w:rsidP="005F0F54">
            <w:pPr>
              <w:rPr>
                <w:color w:val="000000" w:themeColor="text1"/>
                <w:sz w:val="28"/>
                <w:szCs w:val="28"/>
              </w:rPr>
            </w:pPr>
            <w:r w:rsidRPr="009B4FAA">
              <w:rPr>
                <w:color w:val="000000" w:themeColor="text1"/>
                <w:sz w:val="28"/>
                <w:szCs w:val="28"/>
              </w:rPr>
              <w:t>+ Nhà trường động viên, giúp trẻ nhận thức được mặt tiêu cực của nghiện game online, giúp trẻ hòa nhập, vui chơi với các bạn cùng trang lứa, khích lệ các em làm những việc có ích…</w:t>
            </w:r>
          </w:p>
          <w:p w:rsidR="009B4FAA" w:rsidRPr="009B4FAA" w:rsidRDefault="009B4FAA" w:rsidP="005F0F54">
            <w:pPr>
              <w:rPr>
                <w:color w:val="000000" w:themeColor="text1"/>
                <w:sz w:val="28"/>
                <w:szCs w:val="28"/>
              </w:rPr>
            </w:pPr>
            <w:r w:rsidRPr="009B4FAA">
              <w:rPr>
                <w:color w:val="000000" w:themeColor="text1"/>
                <w:sz w:val="28"/>
                <w:szCs w:val="28"/>
              </w:rPr>
              <w:t>- Đề xuất:</w:t>
            </w:r>
          </w:p>
          <w:p w:rsidR="009B4FAA" w:rsidRPr="009B4FAA" w:rsidRDefault="009B4FAA" w:rsidP="005F0F54">
            <w:pPr>
              <w:rPr>
                <w:color w:val="000000" w:themeColor="text1"/>
                <w:sz w:val="28"/>
                <w:szCs w:val="28"/>
              </w:rPr>
            </w:pPr>
            <w:r w:rsidRPr="009B4FAA">
              <w:rPr>
                <w:color w:val="000000" w:themeColor="text1"/>
                <w:sz w:val="28"/>
                <w:szCs w:val="28"/>
              </w:rPr>
              <w:t>+ Xã hội cần quan tâm đến giới trẻ (tạo điều kiện cho họ có nhiều chỗ vui chơi, giải trí và được vui chơi, giải trí lành mạnh, giúp họ bộc lộ cá tính, năng lực một cách tự nhiên…</w:t>
            </w:r>
          </w:p>
          <w:p w:rsidR="009B4FAA" w:rsidRPr="009B4FAA" w:rsidRDefault="009B4FAA" w:rsidP="005F0F54">
            <w:pPr>
              <w:rPr>
                <w:color w:val="000000" w:themeColor="text1"/>
                <w:sz w:val="28"/>
                <w:szCs w:val="28"/>
              </w:rPr>
            </w:pPr>
            <w:r w:rsidRPr="009B4FAA">
              <w:rPr>
                <w:color w:val="000000" w:themeColor="text1"/>
                <w:sz w:val="28"/>
                <w:szCs w:val="28"/>
              </w:rPr>
              <w:lastRenderedPageBreak/>
              <w:t>+ Chương trình học cần giảm tải, phương pháp dạy học tích cực (phát huy niềm đam mê học tập tích cực, chủ động, sáng tạo của học sinh. Không tạo ra áp lực khiến học sinh chán nản dễ đẩy các em tìm đến game online để giải tỏa).</w:t>
            </w:r>
          </w:p>
          <w:p w:rsidR="009B4FAA" w:rsidRPr="009B4FAA" w:rsidRDefault="009B4FAA" w:rsidP="005F0F54">
            <w:pPr>
              <w:rPr>
                <w:color w:val="000000" w:themeColor="text1"/>
                <w:sz w:val="28"/>
                <w:szCs w:val="28"/>
              </w:rPr>
            </w:pPr>
            <w:r w:rsidRPr="009B4FAA">
              <w:rPr>
                <w:color w:val="000000" w:themeColor="text1"/>
                <w:sz w:val="28"/>
                <w:szCs w:val="28"/>
              </w:rPr>
              <w:t>+ Các bậc cha mẹ cần quan tâm đến con cái nhiều hơn…</w:t>
            </w:r>
          </w:p>
          <w:p w:rsidR="009B4FAA" w:rsidRPr="009B4FAA" w:rsidRDefault="009B4FAA" w:rsidP="005F0F54">
            <w:pPr>
              <w:rPr>
                <w:color w:val="000000" w:themeColor="text1"/>
                <w:sz w:val="28"/>
                <w:szCs w:val="28"/>
              </w:rPr>
            </w:pPr>
            <w:r w:rsidRPr="009B4FAA">
              <w:rPr>
                <w:color w:val="000000" w:themeColor="text1"/>
                <w:sz w:val="28"/>
                <w:szCs w:val="28"/>
              </w:rPr>
              <w:t>- Ý nghĩa của việc giúp mọi người nhận thức đúng đắn về game online:</w:t>
            </w:r>
          </w:p>
          <w:p w:rsidR="009B4FAA" w:rsidRPr="009B4FAA" w:rsidRDefault="009B4FAA" w:rsidP="005F0F54">
            <w:pPr>
              <w:rPr>
                <w:color w:val="000000" w:themeColor="text1"/>
                <w:sz w:val="28"/>
                <w:szCs w:val="28"/>
              </w:rPr>
            </w:pPr>
            <w:r w:rsidRPr="009B4FAA">
              <w:rPr>
                <w:color w:val="000000" w:themeColor="text1"/>
                <w:sz w:val="28"/>
                <w:szCs w:val="28"/>
              </w:rPr>
              <w:t>+ Làm chủ được bản thân, không mắc nghiện.</w:t>
            </w:r>
          </w:p>
          <w:p w:rsidR="009B4FAA" w:rsidRPr="009B4FAA" w:rsidRDefault="009B4FAA" w:rsidP="005F0F54">
            <w:pPr>
              <w:rPr>
                <w:color w:val="000000" w:themeColor="text1"/>
                <w:sz w:val="28"/>
                <w:szCs w:val="28"/>
              </w:rPr>
            </w:pPr>
            <w:r w:rsidRPr="009B4FAA">
              <w:rPr>
                <w:color w:val="000000" w:themeColor="text1"/>
                <w:sz w:val="28"/>
                <w:szCs w:val="28"/>
              </w:rPr>
              <w:t>+ Khai thác được mặt tích cực của game online: giải trí, rèn tư duy, xả stress…</w:t>
            </w:r>
          </w:p>
          <w:p w:rsidR="009B4FAA" w:rsidRPr="009B4FAA" w:rsidRDefault="009B4FAA" w:rsidP="005F0F54">
            <w:pPr>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game không xấu, nếu xấu là do con người đã lạm dụng nó một cách quá đà.</w:t>
            </w:r>
          </w:p>
          <w:p w:rsidR="009B4FAA" w:rsidRPr="009B4FAA" w:rsidRDefault="009B4FAA" w:rsidP="005F0F54">
            <w:pPr>
              <w:rPr>
                <w:b/>
                <w:color w:val="000000" w:themeColor="text1"/>
                <w:sz w:val="28"/>
                <w:szCs w:val="28"/>
              </w:rPr>
            </w:pPr>
          </w:p>
        </w:tc>
      </w:tr>
    </w:tbl>
    <w:p w:rsidR="009B4FAA" w:rsidRPr="009B4FAA" w:rsidRDefault="009B4FAA" w:rsidP="00237D98">
      <w:pPr>
        <w:shd w:val="clear" w:color="auto" w:fill="FFFFFF"/>
        <w:rPr>
          <w:rFonts w:ascii="Times New Roman" w:hAnsi="Times New Roman" w:cs="Times New Roman"/>
          <w:color w:val="000000" w:themeColor="text1"/>
          <w:sz w:val="28"/>
          <w:szCs w:val="28"/>
        </w:rPr>
      </w:pPr>
    </w:p>
    <w:p w:rsidR="009B4FAA" w:rsidRPr="009B4FAA" w:rsidRDefault="009B4FAA" w:rsidP="00FA2A6F">
      <w:pPr>
        <w:jc w:val="both"/>
        <w:rPr>
          <w:rFonts w:ascii="Times New Roman" w:hAnsi="Times New Roman" w:cs="Times New Roman"/>
          <w:iCs/>
          <w:color w:val="000000" w:themeColor="text1"/>
          <w:sz w:val="28"/>
          <w:szCs w:val="28"/>
        </w:rPr>
      </w:pPr>
    </w:p>
    <w:p w:rsidR="009B4FAA" w:rsidRPr="009B4FAA" w:rsidRDefault="009B4FAA" w:rsidP="00283A25">
      <w:pPr>
        <w:rPr>
          <w:rFonts w:ascii="Times New Roman" w:hAnsi="Times New Roman" w:cs="Times New Roman"/>
          <w:b/>
          <w:color w:val="000000" w:themeColor="text1"/>
          <w:sz w:val="28"/>
          <w:szCs w:val="28"/>
          <w:u w:val="single"/>
          <w:lang w:val="fr-FR"/>
        </w:rPr>
      </w:pPr>
      <w:r w:rsidRPr="009B4FAA">
        <w:rPr>
          <w:rFonts w:ascii="Times New Roman" w:hAnsi="Times New Roman" w:cs="Times New Roman"/>
          <w:color w:val="000000" w:themeColor="text1"/>
          <w:sz w:val="28"/>
          <w:szCs w:val="28"/>
          <w:lang w:val="fr-FR"/>
        </w:rPr>
        <w:t xml:space="preserve">                          </w:t>
      </w:r>
      <w:r w:rsidRPr="009B4FAA">
        <w:rPr>
          <w:rFonts w:ascii="Times New Roman" w:hAnsi="Times New Roman" w:cs="Times New Roman"/>
          <w:b/>
          <w:color w:val="000000" w:themeColor="text1"/>
          <w:sz w:val="28"/>
          <w:szCs w:val="28"/>
          <w:u w:val="single"/>
          <w:lang w:val="fr-FR"/>
        </w:rPr>
        <w:t>*  TỰ ĐÁNH GIÁ – HƯỚNG DẪN TỰ HỌC</w:t>
      </w:r>
    </w:p>
    <w:p w:rsidR="009B4FAA" w:rsidRPr="009B4FAA" w:rsidRDefault="009B4FAA" w:rsidP="00283A25">
      <w:pPr>
        <w:rPr>
          <w:rFonts w:ascii="Times New Roman" w:hAnsi="Times New Roman" w:cs="Times New Roman"/>
          <w:b/>
          <w:color w:val="000000" w:themeColor="text1"/>
          <w:sz w:val="28"/>
          <w:szCs w:val="28"/>
          <w:lang w:val="fr-FR"/>
        </w:rPr>
      </w:pPr>
      <w:r w:rsidRPr="009B4FAA">
        <w:rPr>
          <w:rFonts w:ascii="Times New Roman" w:hAnsi="Times New Roman" w:cs="Times New Roman"/>
          <w:b/>
          <w:color w:val="000000" w:themeColor="text1"/>
          <w:sz w:val="28"/>
          <w:szCs w:val="28"/>
          <w:lang w:val="fr-FR"/>
        </w:rPr>
        <w:t>- ÔN LẠI KIẾN THỨC BÀI 2</w:t>
      </w:r>
    </w:p>
    <w:p w:rsidR="009B4FAA" w:rsidRPr="009B4FAA" w:rsidRDefault="009B4FAA" w:rsidP="00283A25">
      <w:pPr>
        <w:rPr>
          <w:rFonts w:ascii="Times New Roman" w:hAnsi="Times New Roman" w:cs="Times New Roman"/>
          <w:b/>
          <w:color w:val="000000" w:themeColor="text1"/>
          <w:sz w:val="28"/>
          <w:szCs w:val="28"/>
          <w:lang w:val="fr-FR"/>
        </w:rPr>
      </w:pPr>
      <w:r w:rsidRPr="009B4FAA">
        <w:rPr>
          <w:rFonts w:ascii="Times New Roman" w:hAnsi="Times New Roman" w:cs="Times New Roman"/>
          <w:b/>
          <w:color w:val="000000" w:themeColor="text1"/>
          <w:sz w:val="28"/>
          <w:szCs w:val="28"/>
          <w:lang w:val="fr-FR"/>
        </w:rPr>
        <w:t>- TỰ ĐÁNH GIÁ :</w:t>
      </w:r>
    </w:p>
    <w:p w:rsidR="009B4FAA" w:rsidRPr="009B4FAA" w:rsidRDefault="009B4FAA" w:rsidP="00283A2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 xml:space="preserve">1. </w:t>
      </w:r>
      <w:r w:rsidRPr="009B4FAA">
        <w:rPr>
          <w:rFonts w:ascii="Times New Roman" w:hAnsi="Times New Roman" w:cs="Times New Roman"/>
          <w:color w:val="000000" w:themeColor="text1"/>
          <w:sz w:val="28"/>
          <w:szCs w:val="28"/>
          <w:shd w:val="clear" w:color="auto" w:fill="FFFFFF"/>
        </w:rPr>
        <w:t>Bài thơ thể hiện tâm trạng, cảm xúc của tác giả trong hoàn cảnh nào?</w:t>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Bài thơ thể hiện nỗi nhớ quê hương khi tác giả xa quê.</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2.  </w:t>
      </w:r>
      <w:r w:rsidRPr="009B4FAA">
        <w:rPr>
          <w:rFonts w:ascii="Times New Roman" w:hAnsi="Times New Roman" w:cs="Times New Roman"/>
          <w:color w:val="000000" w:themeColor="text1"/>
          <w:sz w:val="28"/>
          <w:szCs w:val="28"/>
          <w:shd w:val="clear" w:color="auto" w:fill="FFFFFF"/>
        </w:rPr>
        <w:t>Hãy tưởng tượng và miêu tả hành động, ánh mắt, tâm trạng của nhà thơ được thể hiện qua các hình ảnh, từ ngữ trong khổ thơ kết.</w:t>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Khổ cuối bài thơ, hình ảnh nhà thơ hiện lên đầy cô đơn ngắm nhìn khung cảnh nơi đất khách quê người, lòng nhớ quê hương da diết. Tác giả nhìn lên trời thấy mây trắng, nắng vàng, nhìn lại mình, đôi giày như điểm tựa, chỗ nghỉ chân cho người lữ khách xa quê. Bụi đất còn dính trên mũi giày cũng là bụi đất của quê hương người khác, không phải quê hương mình</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3. </w:t>
      </w:r>
      <w:r w:rsidRPr="009B4FAA">
        <w:rPr>
          <w:rFonts w:ascii="Times New Roman" w:hAnsi="Times New Roman" w:cs="Times New Roman"/>
          <w:color w:val="000000" w:themeColor="text1"/>
          <w:sz w:val="28"/>
          <w:szCs w:val="28"/>
          <w:shd w:val="clear" w:color="auto" w:fill="FFFFFF"/>
        </w:rPr>
        <w:t>Sự đối lập trong hai khổ thơ đầu đã được phát triển như thế nào trong khổ kết của bài thơ? Điều đó đem lại cảm nhận gì cho người đọc về tâm trạng của tác giả khi ở chốn “quê người"?</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shd w:val="clear" w:color="auto" w:fill="FFFFFF"/>
        </w:rPr>
        <w:t xml:space="preserve">- Nếu hai khổ thơ đầu tác giả cảm thấy khung cảnh nơi xứ người cũng có đôi nét tương đồng với quê mình thì đến khổ hai đi sâu vào các chi tiết nhỏ, tác giả nhận ra sự khác lạ của cảnh vật, mọi thứ xung quanh đều rất xa lạ. Cuối cùng, đoạn thơ cuối tác giả nhìn cảnh vật mà nhớ về quê hương. Qua bài thơ, em cảm thấy nỗi nhớ quê hương da diết của một người con xa xứ, sống xa quê hương, luôn muốn tìm </w:t>
      </w:r>
      <w:r w:rsidRPr="009B4FAA">
        <w:rPr>
          <w:rFonts w:ascii="Times New Roman" w:hAnsi="Times New Roman" w:cs="Times New Roman"/>
          <w:color w:val="000000" w:themeColor="text1"/>
          <w:sz w:val="28"/>
          <w:szCs w:val="28"/>
          <w:shd w:val="clear" w:color="auto" w:fill="FFFFFF"/>
        </w:rPr>
        <w:lastRenderedPageBreak/>
        <w:t>kiếm hình bóng quê hương quen thuộc trong từng khung cảnh và thấy vô vọng khi nhận ra nó khác lạ.</w:t>
      </w:r>
      <w:r w:rsidRPr="009B4FAA">
        <w:rPr>
          <w:rFonts w:ascii="Times New Roman" w:hAnsi="Times New Roman" w:cs="Times New Roman"/>
          <w:color w:val="000000" w:themeColor="text1"/>
          <w:sz w:val="28"/>
          <w:szCs w:val="28"/>
        </w:rPr>
        <w:br/>
      </w:r>
    </w:p>
    <w:p w:rsidR="009B4FAA" w:rsidRPr="009B4FAA" w:rsidRDefault="009B4FAA" w:rsidP="00283A2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4. </w:t>
      </w:r>
      <w:r w:rsidRPr="009B4FAA">
        <w:rPr>
          <w:rFonts w:ascii="Times New Roman" w:hAnsi="Times New Roman" w:cs="Times New Roman"/>
          <w:color w:val="000000" w:themeColor="text1"/>
          <w:sz w:val="28"/>
          <w:szCs w:val="28"/>
          <w:shd w:val="clear" w:color="auto" w:fill="FFFFFF"/>
        </w:rPr>
        <w:t>Em thích nhất hình ảnh nào trong bài thơ? Vì sao?</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shd w:val="clear" w:color="auto" w:fill="FFFFFF"/>
        </w:rPr>
        <w:t>Em thích nhất hình ảnh “Tôi ngỡ là tôi lúc ở nhà”, đây là câu thơ cho thấy nỗi nhớ quê hương đã lớn đến mức chỉ cần nhìn thấy những cảnh vật quen thuộc là nhân vật trữ tình lại có cảm giác như được ở trên chính quê hương mình. Điều này cho thấy tình yêu to lớn của người con xa xứ với quê hương mình.</w:t>
      </w:r>
      <w:r w:rsidRPr="009B4FAA">
        <w:rPr>
          <w:rFonts w:ascii="Times New Roman" w:hAnsi="Times New Roman" w:cs="Times New Roman"/>
          <w:color w:val="000000" w:themeColor="text1"/>
          <w:sz w:val="28"/>
          <w:szCs w:val="28"/>
        </w:rPr>
        <w:br/>
        <w:t xml:space="preserve"> </w:t>
      </w:r>
    </w:p>
    <w:p w:rsidR="009B4FAA" w:rsidRPr="009B4FAA" w:rsidRDefault="009B4FAA" w:rsidP="00283A25">
      <w:pPr>
        <w:pStyle w:val="NormalWeb"/>
        <w:spacing w:before="0" w:beforeAutospacing="0" w:after="0" w:afterAutospacing="0"/>
        <w:jc w:val="center"/>
        <w:rPr>
          <w:color w:val="000000" w:themeColor="text1"/>
          <w:sz w:val="28"/>
          <w:szCs w:val="28"/>
          <w:shd w:val="clear" w:color="auto" w:fill="FFFFFF"/>
        </w:rPr>
      </w:pPr>
      <w:r w:rsidRPr="009B4FAA">
        <w:rPr>
          <w:color w:val="000000" w:themeColor="text1"/>
          <w:sz w:val="28"/>
          <w:szCs w:val="28"/>
        </w:rPr>
        <w:t xml:space="preserve">5. </w:t>
      </w:r>
      <w:r w:rsidRPr="009B4FAA">
        <w:rPr>
          <w:color w:val="000000" w:themeColor="text1"/>
          <w:sz w:val="28"/>
          <w:szCs w:val="28"/>
          <w:shd w:val="clear" w:color="auto" w:fill="FFFFFF"/>
        </w:rPr>
        <w:t>Hãy viết đoạn văn (khoảng 8 – 10 dòng) để trình bày cảm nhận của em về tình cảm, tâm</w:t>
      </w:r>
    </w:p>
    <w:p w:rsidR="009B4FAA" w:rsidRPr="009B4FAA" w:rsidRDefault="009B4FAA" w:rsidP="00283A25">
      <w:pPr>
        <w:pStyle w:val="NormalWeb"/>
        <w:spacing w:before="0" w:beforeAutospacing="0" w:after="0" w:afterAutospacing="0"/>
        <w:rPr>
          <w:color w:val="000000" w:themeColor="text1"/>
          <w:sz w:val="28"/>
          <w:szCs w:val="28"/>
        </w:rPr>
      </w:pPr>
      <w:r w:rsidRPr="009B4FAA">
        <w:rPr>
          <w:color w:val="000000" w:themeColor="text1"/>
          <w:sz w:val="28"/>
          <w:szCs w:val="28"/>
          <w:shd w:val="clear" w:color="auto" w:fill="FFFFFF"/>
        </w:rPr>
        <w:t>sự của nhà thơ được thể hiện trong tác phẩm.</w:t>
      </w:r>
      <w:r w:rsidRPr="009B4FAA">
        <w:rPr>
          <w:color w:val="000000" w:themeColor="text1"/>
          <w:sz w:val="28"/>
          <w:szCs w:val="28"/>
        </w:rPr>
        <w:br/>
        <w:t xml:space="preserve">                                                “Quê hương nếu ai không nhớ</w:t>
      </w:r>
    </w:p>
    <w:p w:rsidR="009B4FAA" w:rsidRPr="009B4FAA" w:rsidRDefault="009B4FAA" w:rsidP="00283A25">
      <w:pPr>
        <w:jc w:val="cente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Sẽ không lớn nổi thành người”</w:t>
      </w:r>
    </w:p>
    <w:p w:rsidR="009B4FAA" w:rsidRPr="009B4FAA" w:rsidRDefault="009B4FAA" w:rsidP="00283A25">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Câu thơ trên đã phần nào thể hiện tầm quan trọng của quê hương đối với mỗi con người. Ai trong chúng ta cũng đều có quê hương. Quê hương là nơi ta được sinh ra và lớn lên, là nơi gắn liền với nhiều kỉ niệm tuổi thơ. Bài thơ “Quê người” đã cho ta thấy tình cảm sâu nặng của tác giả dành cho quê hương mình. Chúng ta ai rồi cùng phải trường thành, lớn khôn và sẽ có lúc phải rời xa quê hương nhưng hình ảnh quê hương luôn được khắc ghi trong tâm trí, để ta nhớ rằng ta luôn có một nơi để về. Quê hương là một phần quan trọng trong cuộc đời của mỗi con người, giúp cho con người trở nên tốt đẹp hơn. Ai cũng phải có tình yêu đối với quê hương mình, nhà thơ Xan Đi-ê-gô cũng vậy, ông đã dành những tình cảm thiêng liêng, tốt đẹp nhất cho quê hương của mình qua những áng thơ tuyệt vời. </w:t>
      </w:r>
    </w:p>
    <w:p w:rsidR="009B4FAA" w:rsidRPr="009B4FAA" w:rsidRDefault="009B4FAA" w:rsidP="00283A25">
      <w:pPr>
        <w:jc w:val="both"/>
        <w:rPr>
          <w:rFonts w:ascii="Times New Roman" w:hAnsi="Times New Roman" w:cs="Times New Roman"/>
          <w:color w:val="000000" w:themeColor="text1"/>
          <w:sz w:val="28"/>
          <w:szCs w:val="28"/>
        </w:rPr>
      </w:pPr>
    </w:p>
    <w:p w:rsidR="009B4FAA" w:rsidRPr="009B4FAA" w:rsidRDefault="009B4FAA" w:rsidP="00283A25">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Chuẩn bị bài 3: Sao băng</w:t>
      </w:r>
    </w:p>
    <w:p w:rsidR="009B4FAA" w:rsidRPr="009B4FAA" w:rsidRDefault="009B4FAA" w:rsidP="00283A25">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p>
    <w:p w:rsidR="009B4FAA" w:rsidRPr="009B4FAA" w:rsidRDefault="009B4FAA" w:rsidP="00FA2A6F">
      <w:pPr>
        <w:rPr>
          <w:rFonts w:ascii="Times New Roman" w:hAnsi="Times New Roman" w:cs="Times New Roman"/>
          <w:color w:val="000000" w:themeColor="text1"/>
          <w:sz w:val="28"/>
          <w:szCs w:val="28"/>
        </w:rPr>
      </w:pPr>
    </w:p>
    <w:p w:rsidR="009B4FAA" w:rsidRPr="009B4FAA" w:rsidRDefault="009B4FAA" w:rsidP="00695BE6">
      <w:pPr>
        <w:rPr>
          <w:rFonts w:ascii="Times New Roman" w:hAnsi="Times New Roman" w:cs="Times New Roman"/>
          <w:color w:val="000000" w:themeColor="text1"/>
          <w:sz w:val="28"/>
          <w:szCs w:val="28"/>
        </w:rPr>
      </w:pPr>
    </w:p>
    <w:p w:rsidR="009B4FAA" w:rsidRPr="009B4FAA" w:rsidRDefault="009B4FAA" w:rsidP="00695BE6">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D24141">
      <w:pPr>
        <w:rPr>
          <w:rFonts w:ascii="Times New Roman" w:hAnsi="Times New Roman" w:cs="Times New Roman"/>
          <w:color w:val="000000" w:themeColor="text1"/>
          <w:sz w:val="28"/>
          <w:szCs w:val="28"/>
        </w:rPr>
      </w:pP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p>
    <w:p w:rsidR="009B4FAA" w:rsidRPr="009B4FAA" w:rsidRDefault="009B4FAA">
      <w:pPr>
        <w:rPr>
          <w:rFonts w:ascii="Times New Roman" w:hAnsi="Times New Roman" w:cs="Times New Roman"/>
        </w:rPr>
      </w:pPr>
    </w:p>
    <w:p w:rsidR="009B4FAA" w:rsidRPr="009B4FAA" w:rsidRDefault="009B4FAA" w:rsidP="002539F4">
      <w:pPr>
        <w:tabs>
          <w:tab w:val="left" w:pos="1519"/>
          <w:tab w:val="left" w:pos="1964"/>
        </w:tabs>
        <w:jc w:val="center"/>
        <w:rPr>
          <w:rFonts w:ascii="Times New Roman" w:hAnsi="Times New Roman" w:cs="Times New Roman"/>
          <w:b/>
          <w:color w:val="000000" w:themeColor="text1"/>
          <w:sz w:val="28"/>
          <w:szCs w:val="28"/>
          <w:lang w:val="fr-FR"/>
        </w:rPr>
      </w:pPr>
      <w:r w:rsidRPr="009B4FAA">
        <w:rPr>
          <w:rFonts w:ascii="Times New Roman" w:hAnsi="Times New Roman" w:cs="Times New Roman"/>
          <w:b/>
          <w:color w:val="000000" w:themeColor="text1"/>
          <w:sz w:val="28"/>
          <w:szCs w:val="28"/>
          <w:lang w:val="fr-FR"/>
        </w:rPr>
        <w:t>BÀI 3 : VĂN BẢN THÔNG TIN</w:t>
      </w:r>
    </w:p>
    <w:p w:rsidR="009B4FAA" w:rsidRPr="009B4FAA" w:rsidRDefault="009B4FAA" w:rsidP="002539F4">
      <w:pPr>
        <w:tabs>
          <w:tab w:val="left" w:pos="1519"/>
          <w:tab w:val="left" w:pos="1964"/>
        </w:tabs>
        <w:jc w:val="cente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fr-FR"/>
        </w:rPr>
        <w:t>MỤC TIÊU CHUNG CỦA CHỦ ĐỀ</w:t>
      </w:r>
      <w:r w:rsidRPr="009B4FAA">
        <w:rPr>
          <w:rFonts w:ascii="Times New Roman" w:hAnsi="Times New Roman" w:cs="Times New Roman"/>
          <w:b/>
          <w:color w:val="000000" w:themeColor="text1"/>
          <w:sz w:val="28"/>
          <w:szCs w:val="28"/>
          <w:lang w:val="fr-FR"/>
        </w:rPr>
        <w:br/>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Nhận biết được văn bản thông tin giải thích một hiện tượng tự nhiên, cách triển khai ý tưởng và thông tin trong văn bản; liên hệ được thông tin trong văn bản với những vấn đề</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của xã hội đương đại.</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Nhận biết và giải thích được đặc điểm, chức năng của các </w:t>
      </w:r>
      <w:r w:rsidRPr="009B4FAA">
        <w:rPr>
          <w:rFonts w:ascii="Times New Roman" w:hAnsi="Times New Roman" w:cs="Times New Roman"/>
          <w:color w:val="000000" w:themeColor="text1"/>
          <w:sz w:val="28"/>
          <w:szCs w:val="28"/>
        </w:rPr>
        <w:t>đoạn</w:t>
      </w:r>
      <w:r w:rsidRPr="009B4FAA">
        <w:rPr>
          <w:rFonts w:ascii="Times New Roman" w:hAnsi="Times New Roman" w:cs="Times New Roman"/>
          <w:color w:val="000000" w:themeColor="text1"/>
          <w:sz w:val="28"/>
          <w:szCs w:val="28"/>
          <w:lang w:val="vi-VN"/>
        </w:rPr>
        <w:t xml:space="preserve"> văn diễn dịch, quy nạp, song song, phối hợp; tác dụng của phương tiện giao tiếp phi ngôn ngữ. </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Viết được văn bản thuyết minh giải thích một hiện tượng tự nhiên và văn bản kiến nghị về một vấn đề đời sống. </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Tóm tắt được nội dung bài thuyết trình về một hiện tượng tự nhiên theo yêu cầu. </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Thích tìm hiểu, giải thích về một hiện tượng tự nhiên và có </w:t>
      </w:r>
      <w:r w:rsidRPr="009B4FAA">
        <w:rPr>
          <w:rFonts w:ascii="Times New Roman" w:hAnsi="Times New Roman" w:cs="Times New Roman"/>
          <w:color w:val="000000" w:themeColor="text1"/>
          <w:sz w:val="28"/>
          <w:szCs w:val="28"/>
        </w:rPr>
        <w:t>ý</w:t>
      </w:r>
      <w:r w:rsidRPr="009B4FAA">
        <w:rPr>
          <w:rFonts w:ascii="Times New Roman" w:hAnsi="Times New Roman" w:cs="Times New Roman"/>
          <w:color w:val="000000" w:themeColor="text1"/>
          <w:sz w:val="28"/>
          <w:szCs w:val="28"/>
          <w:lang w:val="vi-VN"/>
        </w:rPr>
        <w:t xml:space="preserve"> thức vận dụng cách hiểu biết về hiện tượng tự nhiên và cuộc sống</w:t>
      </w:r>
      <w:r w:rsidRPr="009B4FAA">
        <w:rPr>
          <w:rFonts w:ascii="Times New Roman" w:hAnsi="Times New Roman" w:cs="Times New Roman"/>
          <w:color w:val="000000" w:themeColor="text1"/>
          <w:sz w:val="28"/>
          <w:szCs w:val="28"/>
        </w:rPr>
        <w:t>.</w:t>
      </w:r>
    </w:p>
    <w:p w:rsidR="009B4FAA" w:rsidRPr="009B4FAA" w:rsidRDefault="009B4FAA" w:rsidP="002539F4">
      <w:pPr>
        <w:tabs>
          <w:tab w:val="left" w:pos="1519"/>
          <w:tab w:val="left" w:pos="1964"/>
        </w:tabs>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Tuần 7:</w:t>
      </w:r>
    </w:p>
    <w:p w:rsidR="009B4FAA" w:rsidRPr="009B4FAA" w:rsidRDefault="009B4FAA" w:rsidP="002539F4">
      <w:pPr>
        <w:ind w:firstLine="720"/>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Tiết 27,28,29: ĐỌC HIỂU VĂN BẢN: SAO BĂNG </w:t>
      </w:r>
    </w:p>
    <w:p w:rsidR="009B4FAA" w:rsidRPr="009B4FAA" w:rsidRDefault="009B4FAA" w:rsidP="002539F4">
      <w:pPr>
        <w:ind w:firstLine="720"/>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(THEO HỒNG NHUNG)</w:t>
      </w:r>
    </w:p>
    <w:p w:rsidR="009B4FAA" w:rsidRPr="009B4FAA" w:rsidRDefault="009B4FAA" w:rsidP="002539F4">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D331F1">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văn bản thông tin giải thích về một hiện tượng tự nhiên. </w:t>
      </w:r>
    </w:p>
    <w:p w:rsidR="009B4FAA" w:rsidRPr="009B4FAA" w:rsidRDefault="009B4FAA" w:rsidP="00D331F1">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và hiểu được tác dụng của cách trình bày thông tin trong bài, vai trò của sapô, cấu trúc bài, hình ảnh. </w:t>
      </w:r>
    </w:p>
    <w:p w:rsidR="009B4FAA" w:rsidRPr="009B4FAA" w:rsidRDefault="009B4FAA" w:rsidP="00D331F1">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Biết và lý giải được hiện tượng sao băng</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Kĩ năng:</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lastRenderedPageBreak/>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Năng lực đặc thù:</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Thích tìm hiểu, giải thích các hiện tượng tự nhiên. Có  ý thức vận dụng các hiểu biết về tự nhiên và thực tiễn.</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2539F4">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2539F4">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2539F4">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D331F1">
      <w:pPr>
        <w:tabs>
          <w:tab w:val="left" w:pos="1519"/>
          <w:tab w:val="left" w:pos="1964"/>
        </w:tabs>
        <w:rPr>
          <w:rFonts w:ascii="Times New Roman" w:hAnsi="Times New Roman" w:cs="Times New Roman"/>
          <w:color w:val="000000" w:themeColor="text1"/>
          <w:sz w:val="28"/>
          <w:szCs w:val="28"/>
        </w:rPr>
      </w:pPr>
    </w:p>
    <w:p w:rsidR="009B4FAA" w:rsidRPr="009B4FAA" w:rsidRDefault="009B4FAA" w:rsidP="00D331F1">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soạn:</w:t>
      </w:r>
    </w:p>
    <w:p w:rsidR="009B4FAA" w:rsidRPr="009B4FAA" w:rsidRDefault="009B4FAA" w:rsidP="00D331F1">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D331F1">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27</w:t>
      </w:r>
    </w:p>
    <w:p w:rsidR="009B4FAA" w:rsidRPr="009B4FAA" w:rsidRDefault="009B4FAA" w:rsidP="00D331F1">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539F4">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539F4">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 xml:space="preserve">Nghe và quan sát vi deo </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p>
    <w:p w:rsidR="009B4FAA" w:rsidRPr="009B4FAA" w:rsidRDefault="009B4FAA" w:rsidP="002539F4">
      <w:pPr>
        <w:pStyle w:val="BodyText"/>
        <w:ind w:right="974"/>
        <w:jc w:val="both"/>
        <w:rPr>
          <w:color w:val="000000" w:themeColor="text1"/>
          <w:sz w:val="28"/>
          <w:szCs w:val="28"/>
        </w:rPr>
      </w:pPr>
      <w:r w:rsidRPr="009B4FAA">
        <w:rPr>
          <w:color w:val="000000" w:themeColor="text1"/>
          <w:sz w:val="28"/>
          <w:szCs w:val="28"/>
        </w:rPr>
        <w:t xml:space="preserve"> Theo em, mọi người thường nghĩ gì về sao băng?</w:t>
      </w:r>
    </w:p>
    <w:p w:rsidR="009B4FAA" w:rsidRPr="009B4FAA" w:rsidRDefault="009B4FAA" w:rsidP="002539F4">
      <w:pPr>
        <w:rPr>
          <w:rFonts w:ascii="Times New Roman" w:hAnsi="Times New Roman" w:cs="Times New Roman"/>
          <w:b/>
          <w:bCs/>
          <w:color w:val="000000" w:themeColor="text1"/>
          <w:sz w:val="28"/>
          <w:szCs w:val="28"/>
        </w:rPr>
      </w:pPr>
      <w:r w:rsidRPr="00CB259C">
        <w:rPr>
          <w:rFonts w:ascii="Times New Roman" w:hAnsi="Times New Roman" w:cs="Times New Roman"/>
          <w:b/>
          <w:bCs/>
          <w:sz w:val="28"/>
          <w:szCs w:val="28"/>
        </w:rPr>
        <w:t>https://youtube.com/shorts/saAJuKqS6dk?feature=share</w:t>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2539F4">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2539F4">
      <w:pPr>
        <w:jc w:val="both"/>
        <w:rPr>
          <w:rFonts w:ascii="Times New Roman" w:eastAsia="VNI-Times" w:hAnsi="Times New Roman" w:cs="Times New Roman"/>
          <w:bCs/>
          <w:iCs/>
          <w:color w:val="000000" w:themeColor="text1"/>
          <w:sz w:val="28"/>
          <w:szCs w:val="28"/>
        </w:rPr>
      </w:pPr>
      <w:r w:rsidRPr="009B4FAA">
        <w:rPr>
          <w:rFonts w:ascii="Times New Roman" w:hAnsi="Times New Roman" w:cs="Times New Roman"/>
          <w:b/>
          <w:color w:val="000000" w:themeColor="text1"/>
          <w:sz w:val="28"/>
          <w:szCs w:val="28"/>
          <w:lang w:val="vi-VN"/>
        </w:rPr>
        <w:lastRenderedPageBreak/>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eastAsia="VNI-Times" w:hAnsi="Times New Roman" w:cs="Times New Roman"/>
          <w:bCs/>
          <w:iCs/>
          <w:color w:val="000000" w:themeColor="text1"/>
          <w:sz w:val="28"/>
          <w:szCs w:val="28"/>
        </w:rPr>
        <w:t xml:space="preserve">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Như vậy quan sát rất kĩ , có rất nhiều ngôi sao băng trên bầu trời, điều này làm cho ta nhớ đến một tác phẩm chúng ta đã được học của nhà văn An-đec-xen đó chính là cô gái bán diêm rằng là khi có một vì sao đổi ngôi có nghĩa là có một linh hồn bay lên trời cùng với thượng đế. Một bạn cho rằng khi có một vì sao băng xuất hiện trên bầu trời, ta có thể nhắm mắt lại và nghĩ về một cái điều gì mà chúng ta mong muốn, một cái điều nguyện ước nào đó, mình sẽ cầu nguyện khi sao băng rơi, điều ước của mình sẽ trở thành hiện thự. Một bvaif bạn thì cho rằng phải dừng ngay suy nghĩ ngớ ngẩn ấy lại bởi vì suy cho cùng cậu ấy đang gửi điều ước của mình vào một cụ đá đấy....Vậy đâu sẽ là quan điểm đúng đắn về hiện tượng mưa sao băng, hi vọng là buổi học ngày hôm nay chúng ta sẽ được đi tìm kiếm, tìm hiểu, phát hiện về những bí ẩn về sao băng, cũng như là mưa sao băng.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Cs/>
          <w:color w:val="000000" w:themeColor="text1"/>
          <w:sz w:val="28"/>
          <w:szCs w:val="28"/>
        </w:rPr>
        <w:t xml:space="preserve"> </w:t>
      </w:r>
    </w:p>
    <w:p w:rsidR="009B4FAA" w:rsidRPr="009B4FAA" w:rsidRDefault="009B4FAA" w:rsidP="002539F4">
      <w:pPr>
        <w:pStyle w:val="NormalWeb"/>
        <w:spacing w:before="0" w:beforeAutospacing="0" w:after="0" w:afterAutospacing="0"/>
        <w:rPr>
          <w:b/>
          <w:color w:val="000000" w:themeColor="text1"/>
          <w:sz w:val="28"/>
          <w:szCs w:val="28"/>
        </w:rPr>
      </w:pPr>
      <w:r w:rsidRPr="009B4FAA">
        <w:rPr>
          <w:b/>
          <w:color w:val="000000" w:themeColor="text1"/>
          <w:sz w:val="28"/>
          <w:szCs w:val="28"/>
        </w:rPr>
        <w:t>Nội dung 1: Tìm hiểu tri thức đọc hiểu</w:t>
      </w:r>
    </w:p>
    <w:tbl>
      <w:tblPr>
        <w:tblStyle w:val="TableGrid"/>
        <w:tblW w:w="10115" w:type="dxa"/>
        <w:tblInd w:w="18" w:type="dxa"/>
        <w:tblLayout w:type="fixed"/>
        <w:tblLook w:val="04A0" w:firstRow="1" w:lastRow="0" w:firstColumn="1" w:lastColumn="0" w:noHBand="0" w:noVBand="1"/>
      </w:tblPr>
      <w:tblGrid>
        <w:gridCol w:w="6596"/>
        <w:gridCol w:w="3519"/>
      </w:tblGrid>
      <w:tr w:rsidR="009B4FAA" w:rsidRPr="009B4FAA" w:rsidTr="00D331F1">
        <w:trPr>
          <w:trHeight w:val="133"/>
        </w:trPr>
        <w:tc>
          <w:tcPr>
            <w:tcW w:w="6596" w:type="dxa"/>
          </w:tcPr>
          <w:p w:rsidR="009B4FAA" w:rsidRPr="009B4FAA" w:rsidRDefault="009B4FAA" w:rsidP="002539F4">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519" w:type="dxa"/>
          </w:tcPr>
          <w:p w:rsidR="009B4FAA" w:rsidRPr="009B4FAA" w:rsidRDefault="009B4FAA" w:rsidP="002539F4">
            <w:pPr>
              <w:jc w:val="center"/>
              <w:rPr>
                <w:b/>
                <w:color w:val="000000" w:themeColor="text1"/>
                <w:sz w:val="28"/>
                <w:szCs w:val="28"/>
              </w:rPr>
            </w:pPr>
            <w:r w:rsidRPr="009B4FAA">
              <w:rPr>
                <w:b/>
                <w:color w:val="000000" w:themeColor="text1"/>
                <w:sz w:val="28"/>
                <w:szCs w:val="28"/>
              </w:rPr>
              <w:t>Dự kiến sản phẩm</w:t>
            </w:r>
          </w:p>
        </w:tc>
      </w:tr>
      <w:tr w:rsidR="009B4FAA" w:rsidRPr="009B4FAA" w:rsidTr="00D331F1">
        <w:trPr>
          <w:trHeight w:val="133"/>
        </w:trPr>
        <w:tc>
          <w:tcPr>
            <w:tcW w:w="6596" w:type="dxa"/>
          </w:tcPr>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truyện ngắn</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519"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TÌM HIỂU VỀ TRI THỨC ĐỌC HIỂU</w:t>
            </w:r>
          </w:p>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 xml:space="preserve">    </w:t>
            </w:r>
          </w:p>
        </w:tc>
      </w:tr>
      <w:tr w:rsidR="009B4FAA" w:rsidRPr="009B4FAA" w:rsidTr="00D331F1">
        <w:trPr>
          <w:trHeight w:val="1043"/>
        </w:trPr>
        <w:tc>
          <w:tcPr>
            <w:tcW w:w="6596"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rPr>
                <w:color w:val="000000" w:themeColor="text1"/>
                <w:sz w:val="28"/>
                <w:szCs w:val="28"/>
              </w:rPr>
            </w:pPr>
            <w:r w:rsidRPr="009B4FAA">
              <w:rPr>
                <w:color w:val="000000" w:themeColor="text1"/>
                <w:sz w:val="28"/>
                <w:szCs w:val="28"/>
              </w:rPr>
              <w:t>- Kĩ thuật/ Phương pháp: động não, dự án</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rPr>
                <w:bCs/>
                <w:color w:val="000000" w:themeColor="text1"/>
                <w:sz w:val="28"/>
                <w:szCs w:val="28"/>
                <w:lang w:eastAsia="vi-VN"/>
              </w:rPr>
            </w:pPr>
            <w:r w:rsidRPr="009B4FAA">
              <w:rPr>
                <w:bCs/>
                <w:color w:val="000000" w:themeColor="text1"/>
                <w:sz w:val="28"/>
                <w:szCs w:val="28"/>
                <w:lang w:eastAsia="vi-VN"/>
              </w:rPr>
              <w:t>Đọc tri thức ngữ văn sgk trang/</w:t>
            </w:r>
          </w:p>
          <w:p w:rsidR="009B4FAA" w:rsidRPr="009B4FAA" w:rsidRDefault="009B4FAA" w:rsidP="002539F4">
            <w:pPr>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Cách trình bày thông tin trong văn bản</w:t>
            </w:r>
          </w:p>
          <w:p w:rsidR="009B4FAA" w:rsidRPr="009B4FAA" w:rsidRDefault="009B4FAA" w:rsidP="002539F4">
            <w:pPr>
              <w:rPr>
                <w:color w:val="000000" w:themeColor="text1"/>
                <w:spacing w:val="-14"/>
                <w:sz w:val="28"/>
                <w:szCs w:val="28"/>
              </w:rPr>
            </w:pPr>
            <w:r w:rsidRPr="009B4FAA">
              <w:rPr>
                <w:b/>
                <w:color w:val="000000" w:themeColor="text1"/>
                <w:sz w:val="28"/>
                <w:szCs w:val="28"/>
              </w:rPr>
              <w:t xml:space="preserve"> </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lastRenderedPageBreak/>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519"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lastRenderedPageBreak/>
              <w:t>1. Văn bản giải thích một hiện tượng tự nhiên</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Trước các hiện tượng ấy, con người thường có nhu cầu tìm hiểu:</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Hiện tượng đó là gì?</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Tại sao lại có hiện tượng đó?</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Chúng có lợi hay có hại như thế nào?</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 Cần làm gì để tận dụng lợi ích và khắc phục ảnh hưởng </w:t>
            </w:r>
            <w:r w:rsidRPr="009B4FAA">
              <w:rPr>
                <w:color w:val="000000" w:themeColor="text1"/>
                <w:sz w:val="28"/>
                <w:szCs w:val="28"/>
              </w:rPr>
              <w:lastRenderedPageBreak/>
              <w:t>xấu của chúng</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Văn bản tập trung nêu lên và trả lời các câu hỏi ấy bằng những kiến thức có cơ sở khoa học là văn bản giải thích một hiện tượng tự nhiên.</w:t>
            </w:r>
          </w:p>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2. Cách trình bày thông tin trong văn bản</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Trong văn bản thông tin, nội dung ý tưởng và thông tin có thể được triển khai theo một cách hoặc kết hợp với những cách khác nhau như: trình bày theo trật tự thời gian, quan hệ nhân - quả, mức độ quan trọng hay phân loại đối tượng; trình bày hoàn toàn bằng phương tiện ngôn ngữ hoặc kết hợp với phương tiện phi ngôn ngữ,..</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Sách Ngữ văn 8 tiếp tục hướng dẫn về bố cục của đoạn văn để đọc hiểu và tạo lập</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văn bản thông tin giải thích một hiện tượng tự nhiên.</w:t>
            </w:r>
          </w:p>
          <w:p w:rsidR="009B4FAA" w:rsidRPr="009B4FAA" w:rsidRDefault="009B4FAA" w:rsidP="002539F4">
            <w:pPr>
              <w:rPr>
                <w:bCs/>
                <w:color w:val="000000" w:themeColor="text1"/>
                <w:sz w:val="28"/>
                <w:szCs w:val="28"/>
                <w:lang w:eastAsia="vi-VN"/>
              </w:rPr>
            </w:pPr>
            <w:r w:rsidRPr="009B4FAA">
              <w:rPr>
                <w:bCs/>
                <w:color w:val="000000" w:themeColor="text1"/>
                <w:sz w:val="28"/>
                <w:szCs w:val="28"/>
                <w:lang w:eastAsia="vi-VN"/>
              </w:rPr>
              <w:t>4. Phương tiện giao tiếp phi ngôn ngữ.</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xml:space="preserve">Phương tiện giao tiếp phi ngôn ngữ là các hình ảnh, số liệu, kí hiệu, biểu đồ,... được dùng phối hợp với phương tiện ngôn ngữ nhằm minh họa, làm rõ những nội dung </w:t>
            </w:r>
            <w:r w:rsidRPr="009B4FAA">
              <w:rPr>
                <w:bCs/>
                <w:color w:val="000000" w:themeColor="text1"/>
                <w:sz w:val="28"/>
                <w:szCs w:val="28"/>
                <w:lang w:eastAsia="vi-VN"/>
              </w:rPr>
              <w:lastRenderedPageBreak/>
              <w:t>nhất định được biểu thị bằng các phương tiện ngôn ngữ.</w:t>
            </w:r>
          </w:p>
        </w:tc>
      </w:tr>
    </w:tbl>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lastRenderedPageBreak/>
        <w:t>Nội dung 2: Tìm hiểu văn bản</w:t>
      </w:r>
    </w:p>
    <w:tbl>
      <w:tblPr>
        <w:tblStyle w:val="TableGrid"/>
        <w:tblW w:w="10206" w:type="dxa"/>
        <w:tblInd w:w="108" w:type="dxa"/>
        <w:tblLayout w:type="fixed"/>
        <w:tblLook w:val="04A0" w:firstRow="1" w:lastRow="0" w:firstColumn="1" w:lastColumn="0" w:noHBand="0" w:noVBand="1"/>
      </w:tblPr>
      <w:tblGrid>
        <w:gridCol w:w="6266"/>
        <w:gridCol w:w="3940"/>
      </w:tblGrid>
      <w:tr w:rsidR="009B4FAA" w:rsidRPr="009B4FAA" w:rsidTr="00D331F1">
        <w:tc>
          <w:tcPr>
            <w:tcW w:w="6266" w:type="dxa"/>
          </w:tcPr>
          <w:p w:rsidR="009B4FAA" w:rsidRPr="009B4FAA" w:rsidRDefault="009B4FAA" w:rsidP="002539F4">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2539F4">
            <w:pPr>
              <w:jc w:val="center"/>
              <w:rPr>
                <w:b/>
                <w:color w:val="000000" w:themeColor="text1"/>
                <w:sz w:val="28"/>
                <w:szCs w:val="28"/>
              </w:rPr>
            </w:pPr>
            <w:r w:rsidRPr="009B4FAA">
              <w:rPr>
                <w:b/>
                <w:color w:val="000000" w:themeColor="text1"/>
                <w:sz w:val="28"/>
                <w:szCs w:val="28"/>
              </w:rPr>
              <w:t>Dự kiến sản phẩm</w:t>
            </w:r>
          </w:p>
        </w:tc>
      </w:tr>
      <w:tr w:rsidR="009B4FAA" w:rsidRPr="009B4FAA" w:rsidTr="00D331F1">
        <w:tc>
          <w:tcPr>
            <w:tcW w:w="6266" w:type="dxa"/>
          </w:tcPr>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2539F4">
            <w:pPr>
              <w:shd w:val="clear" w:color="auto" w:fill="FFFFFF"/>
              <w:rPr>
                <w:b/>
                <w:color w:val="000000" w:themeColor="text1"/>
                <w:sz w:val="28"/>
                <w:szCs w:val="28"/>
              </w:rPr>
            </w:pPr>
          </w:p>
        </w:tc>
      </w:tr>
      <w:tr w:rsidR="009B4FAA" w:rsidRPr="009B4FAA" w:rsidTr="00D331F1">
        <w:trPr>
          <w:trHeight w:val="1125"/>
        </w:trPr>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widowControl/>
              <w:rPr>
                <w:color w:val="000000" w:themeColor="text1"/>
                <w:sz w:val="28"/>
                <w:szCs w:val="28"/>
              </w:rPr>
            </w:pPr>
            <w:r w:rsidRPr="009B4FAA">
              <w:rPr>
                <w:color w:val="000000" w:themeColor="text1"/>
                <w:sz w:val="28"/>
                <w:szCs w:val="28"/>
              </w:rPr>
              <w:t>Chiến thuật đọc:</w:t>
            </w:r>
          </w:p>
          <w:p w:rsidR="009B4FAA" w:rsidRPr="009B4FAA" w:rsidRDefault="009B4FAA" w:rsidP="002539F4">
            <w:pPr>
              <w:widowControl/>
              <w:rPr>
                <w:color w:val="000000" w:themeColor="text1"/>
                <w:sz w:val="28"/>
                <w:szCs w:val="28"/>
              </w:rPr>
            </w:pPr>
            <w:r w:rsidRPr="009B4FAA">
              <w:rPr>
                <w:color w:val="000000" w:themeColor="text1"/>
                <w:sz w:val="28"/>
                <w:szCs w:val="28"/>
              </w:rPr>
              <w:t>+ Chú ý nhan đề, sa-pô, tiêu mục, tiểu mục, loại chữ đậm, các ký hiệu gạch đầu dòng và số thứ tự, hình minh họa và ảnh...</w:t>
            </w:r>
          </w:p>
          <w:p w:rsidR="009B4FAA" w:rsidRPr="009B4FAA" w:rsidRDefault="009B4FAA" w:rsidP="002539F4">
            <w:pPr>
              <w:widowControl/>
              <w:rPr>
                <w:color w:val="000000" w:themeColor="text1"/>
                <w:sz w:val="28"/>
                <w:szCs w:val="28"/>
              </w:rPr>
            </w:pPr>
            <w:r w:rsidRPr="009B4FAA">
              <w:rPr>
                <w:color w:val="000000" w:themeColor="text1"/>
                <w:sz w:val="28"/>
                <w:szCs w:val="28"/>
              </w:rPr>
              <w:t>+ Phân tích cách đặt nhan đề của tác giả, nhận biết được mục đích của người viết.</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 Thấy được ý nghĩa và tác dụng của cách trình bày trong văn bản</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 Kết nối với việc hiểu biết, kinh nghiệm, vốn sống cá nhân và các hoạt động tra cứu khác để hỗ trợ việc tìm hiểu và vận dụng thông tin.</w:t>
            </w:r>
          </w:p>
          <w:p w:rsidR="009B4FAA" w:rsidRPr="009B4FAA" w:rsidRDefault="009B4FAA" w:rsidP="002539F4">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3136"/>
              <w:gridCol w:w="3296"/>
            </w:tblGrid>
            <w:tr w:rsidR="009B4FAA" w:rsidRPr="009B4FAA" w:rsidTr="002539F4">
              <w:tc>
                <w:tcPr>
                  <w:tcW w:w="6432" w:type="dxa"/>
                  <w:gridSpan w:val="2"/>
                </w:tcPr>
                <w:p w:rsidR="009B4FAA" w:rsidRPr="009B4FAA" w:rsidRDefault="009B4FAA" w:rsidP="002539F4">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Tác giả, xuất xứ</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Kiểu văn bản</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lastRenderedPageBreak/>
                    <w:t>Đối tượng</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Dấu hiệu nhận biết kiểu văn bản</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Tín hiệu phi ngôn ngữ</w:t>
                  </w:r>
                </w:p>
              </w:tc>
              <w:tc>
                <w:tcPr>
                  <w:tcW w:w="3296" w:type="dxa"/>
                </w:tcPr>
                <w:p w:rsidR="009B4FAA" w:rsidRPr="009B4FAA" w:rsidRDefault="009B4FAA" w:rsidP="002539F4">
                  <w:pPr>
                    <w:rPr>
                      <w:bCs/>
                      <w:color w:val="000000" w:themeColor="text1"/>
                      <w:sz w:val="28"/>
                      <w:szCs w:val="28"/>
                      <w:lang w:eastAsia="vi-VN"/>
                    </w:rPr>
                  </w:pPr>
                </w:p>
              </w:tc>
            </w:tr>
          </w:tbl>
          <w:p w:rsidR="009B4FAA" w:rsidRPr="009B4FAA" w:rsidRDefault="009B4FAA" w:rsidP="002539F4">
            <w:pPr>
              <w:rPr>
                <w:bCs/>
                <w:color w:val="000000" w:themeColor="text1"/>
                <w:sz w:val="28"/>
                <w:szCs w:val="28"/>
                <w:lang w:eastAsia="vi-VN"/>
              </w:rPr>
            </w:pP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w:t>
            </w:r>
          </w:p>
          <w:p w:rsidR="009B4FAA" w:rsidRPr="009B4FAA" w:rsidRDefault="009B4FAA" w:rsidP="002539F4">
            <w:pPr>
              <w:widowControl/>
              <w:rPr>
                <w:color w:val="000000" w:themeColor="text1"/>
                <w:sz w:val="28"/>
                <w:szCs w:val="28"/>
              </w:rPr>
            </w:pPr>
            <w:r w:rsidRPr="009B4FAA">
              <w:rPr>
                <w:color w:val="000000" w:themeColor="text1"/>
                <w:sz w:val="28"/>
                <w:szCs w:val="28"/>
              </w:rPr>
              <w:t>HS TÌM HIỂU CHÚ THÍCH</w:t>
            </w:r>
          </w:p>
          <w:p w:rsidR="009B4FAA" w:rsidRPr="009B4FAA" w:rsidRDefault="009B4FAA" w:rsidP="002539F4">
            <w:pPr>
              <w:widowControl/>
              <w:rPr>
                <w:color w:val="000000" w:themeColor="text1"/>
                <w:sz w:val="28"/>
                <w:szCs w:val="28"/>
              </w:rPr>
            </w:pPr>
          </w:p>
          <w:p w:rsidR="009B4FAA" w:rsidRPr="009B4FAA" w:rsidRDefault="009B4FAA" w:rsidP="00D331F1">
            <w:pPr>
              <w:tabs>
                <w:tab w:val="left" w:pos="1519"/>
                <w:tab w:val="left" w:pos="1964"/>
              </w:tabs>
              <w:rPr>
                <w:color w:val="000000" w:themeColor="text1"/>
                <w:sz w:val="28"/>
                <w:szCs w:val="28"/>
                <w:lang w:val="fr-FR"/>
              </w:rPr>
            </w:pPr>
            <w:r w:rsidRPr="009B4FAA">
              <w:rPr>
                <w:color w:val="000000" w:themeColor="text1"/>
                <w:sz w:val="28"/>
                <w:szCs w:val="28"/>
                <w:lang w:val="fr-FR"/>
              </w:rPr>
              <w:t>Ngày soạn:</w:t>
            </w:r>
          </w:p>
          <w:p w:rsidR="009B4FAA" w:rsidRPr="009B4FAA" w:rsidRDefault="009B4FAA" w:rsidP="00D331F1">
            <w:pPr>
              <w:tabs>
                <w:tab w:val="left" w:pos="397"/>
              </w:tabs>
              <w:rPr>
                <w:color w:val="000000" w:themeColor="text1"/>
                <w:sz w:val="28"/>
                <w:szCs w:val="28"/>
              </w:rPr>
            </w:pPr>
            <w:r w:rsidRPr="009B4FAA">
              <w:rPr>
                <w:color w:val="000000" w:themeColor="text1"/>
                <w:sz w:val="28"/>
                <w:szCs w:val="28"/>
                <w:lang w:val="fr-FR"/>
              </w:rPr>
              <w:t>Ngày dạy:</w:t>
            </w:r>
          </w:p>
          <w:p w:rsidR="009B4FAA" w:rsidRPr="009B4FAA" w:rsidRDefault="009B4FAA" w:rsidP="00D331F1">
            <w:pPr>
              <w:jc w:val="center"/>
              <w:rPr>
                <w:b/>
                <w:bCs/>
                <w:color w:val="000000" w:themeColor="text1"/>
                <w:sz w:val="28"/>
                <w:szCs w:val="28"/>
                <w:u w:val="single"/>
              </w:rPr>
            </w:pPr>
            <w:r w:rsidRPr="009B4FAA">
              <w:rPr>
                <w:b/>
                <w:bCs/>
                <w:color w:val="000000" w:themeColor="text1"/>
                <w:sz w:val="28"/>
                <w:szCs w:val="28"/>
              </w:rPr>
              <w:t xml:space="preserve">                                              </w:t>
            </w:r>
            <w:r w:rsidRPr="009B4FAA">
              <w:rPr>
                <w:b/>
                <w:bCs/>
                <w:color w:val="000000" w:themeColor="text1"/>
                <w:sz w:val="28"/>
                <w:szCs w:val="28"/>
                <w:u w:val="single"/>
              </w:rPr>
              <w:t>Tiết 28</w:t>
            </w:r>
          </w:p>
          <w:p w:rsidR="009B4FAA" w:rsidRPr="009B4FAA" w:rsidRDefault="009B4FAA" w:rsidP="002539F4">
            <w:pPr>
              <w:widowControl/>
              <w:rPr>
                <w:color w:val="000000" w:themeColor="text1"/>
                <w:sz w:val="28"/>
                <w:szCs w:val="28"/>
              </w:rPr>
            </w:pPr>
          </w:p>
        </w:tc>
        <w:tc>
          <w:tcPr>
            <w:tcW w:w="3940" w:type="dxa"/>
          </w:tcPr>
          <w:p w:rsidR="009B4FAA" w:rsidRPr="009B4FAA" w:rsidRDefault="009B4FAA" w:rsidP="002539F4">
            <w:pPr>
              <w:shd w:val="clear" w:color="auto" w:fill="FFFFFF"/>
              <w:rPr>
                <w:b/>
                <w:bCs/>
                <w:color w:val="000000" w:themeColor="text1"/>
                <w:sz w:val="28"/>
                <w:szCs w:val="28"/>
                <w:lang w:eastAsia="vi-VN"/>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Tác giả : </w:t>
            </w:r>
            <w:r w:rsidRPr="009B4FAA">
              <w:rPr>
                <w:color w:val="000000" w:themeColor="text1"/>
                <w:sz w:val="28"/>
                <w:szCs w:val="28"/>
              </w:rPr>
              <w:t xml:space="preserve"> </w:t>
            </w:r>
            <w:r w:rsidRPr="009B4FAA">
              <w:rPr>
                <w:color w:val="000000" w:themeColor="text1"/>
                <w:sz w:val="28"/>
                <w:szCs w:val="28"/>
                <w:lang w:val="vi-VN"/>
              </w:rPr>
              <w:t xml:space="preserve"> Hồng Nhung, </w:t>
            </w:r>
            <w:r w:rsidRPr="009B4FAA">
              <w:rPr>
                <w:color w:val="000000" w:themeColor="text1"/>
                <w:sz w:val="28"/>
                <w:szCs w:val="28"/>
              </w:rPr>
              <w:t xml:space="preserve"> </w:t>
            </w:r>
          </w:p>
          <w:p w:rsidR="009B4FAA" w:rsidRPr="009B4FAA" w:rsidRDefault="009B4FAA" w:rsidP="002539F4">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9B4FAA" w:rsidRPr="009B4FAA" w:rsidRDefault="009B4FAA" w:rsidP="002539F4">
            <w:pPr>
              <w:shd w:val="clear" w:color="auto" w:fill="FFFFFF"/>
              <w:rPr>
                <w:b/>
                <w:bCs/>
                <w:color w:val="000000" w:themeColor="text1"/>
                <w:sz w:val="28"/>
                <w:szCs w:val="28"/>
                <w:lang w:eastAsia="vi-VN"/>
              </w:rPr>
            </w:pPr>
            <w:r w:rsidRPr="009B4FAA">
              <w:rPr>
                <w:bCs/>
                <w:color w:val="000000" w:themeColor="text1"/>
                <w:sz w:val="28"/>
                <w:szCs w:val="28"/>
                <w:lang w:eastAsia="vi-VN"/>
              </w:rPr>
              <w:t xml:space="preserve">- Xuất xứ: </w:t>
            </w:r>
            <w:r w:rsidRPr="009B4FAA">
              <w:rPr>
                <w:color w:val="000000" w:themeColor="text1"/>
                <w:sz w:val="28"/>
                <w:szCs w:val="28"/>
                <w:lang w:val="vi-VN"/>
              </w:rPr>
              <w:t>Theo Hồng Nhung, kienthutonghop.vn, 14-11-2020</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xml:space="preserve"> </w:t>
            </w:r>
          </w:p>
          <w:p w:rsidR="009B4FAA" w:rsidRPr="009B4FAA" w:rsidRDefault="009B4FAA" w:rsidP="002539F4">
            <w:pPr>
              <w:shd w:val="clear" w:color="auto" w:fill="FFFFFF"/>
              <w:rPr>
                <w:color w:val="000000" w:themeColor="text1"/>
                <w:sz w:val="28"/>
                <w:szCs w:val="28"/>
                <w:lang w:val="vi-VN"/>
              </w:rPr>
            </w:pPr>
            <w:r w:rsidRPr="009B4FAA">
              <w:rPr>
                <w:bCs/>
                <w:color w:val="000000" w:themeColor="text1"/>
                <w:sz w:val="28"/>
                <w:szCs w:val="28"/>
                <w:lang w:eastAsia="vi-VN"/>
              </w:rPr>
              <w:t xml:space="preserve">- </w:t>
            </w:r>
            <w:r w:rsidRPr="009B4FAA">
              <w:rPr>
                <w:color w:val="000000" w:themeColor="text1"/>
                <w:sz w:val="28"/>
                <w:szCs w:val="28"/>
                <w:lang w:val="vi-VN"/>
              </w:rPr>
              <w:t>Kiểu văn bản</w:t>
            </w:r>
            <w:r w:rsidRPr="009B4FAA">
              <w:rPr>
                <w:color w:val="000000" w:themeColor="text1"/>
                <w:sz w:val="28"/>
                <w:szCs w:val="28"/>
              </w:rPr>
              <w:t xml:space="preserve">: </w:t>
            </w:r>
            <w:r w:rsidRPr="009B4FAA">
              <w:rPr>
                <w:color w:val="000000" w:themeColor="text1"/>
                <w:sz w:val="28"/>
                <w:szCs w:val="28"/>
                <w:lang w:val="vi-VN"/>
              </w:rPr>
              <w:t>Văn bản thông tin</w:t>
            </w:r>
          </w:p>
          <w:p w:rsidR="009B4FAA" w:rsidRPr="009B4FAA" w:rsidRDefault="009B4FAA" w:rsidP="002539F4">
            <w:pPr>
              <w:shd w:val="clear" w:color="auto" w:fill="FFFFFF"/>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Đối tượng</w:t>
            </w:r>
            <w:r w:rsidRPr="009B4FAA">
              <w:rPr>
                <w:color w:val="000000" w:themeColor="text1"/>
                <w:sz w:val="28"/>
                <w:szCs w:val="28"/>
              </w:rPr>
              <w:t xml:space="preserve">: </w:t>
            </w:r>
            <w:r w:rsidRPr="009B4FAA">
              <w:rPr>
                <w:color w:val="000000" w:themeColor="text1"/>
                <w:sz w:val="28"/>
                <w:szCs w:val="28"/>
                <w:lang w:val="vi-VN"/>
              </w:rPr>
              <w:t xml:space="preserve">Hiện tượng tự nhiên: Sao băng </w:t>
            </w:r>
          </w:p>
          <w:p w:rsidR="009B4FAA" w:rsidRPr="009B4FAA" w:rsidRDefault="009B4FAA" w:rsidP="002539F4">
            <w:pPr>
              <w:shd w:val="clear" w:color="auto" w:fill="FFFFFF"/>
              <w:rPr>
                <w:bCs/>
                <w:color w:val="000000" w:themeColor="text1"/>
                <w:sz w:val="28"/>
                <w:szCs w:val="28"/>
                <w:lang w:eastAsia="vi-VN"/>
              </w:rPr>
            </w:pPr>
            <w:r w:rsidRPr="009B4FAA">
              <w:rPr>
                <w:color w:val="000000" w:themeColor="text1"/>
                <w:sz w:val="28"/>
                <w:szCs w:val="28"/>
              </w:rPr>
              <w:t xml:space="preserve">- </w:t>
            </w:r>
            <w:r w:rsidRPr="009B4FAA">
              <w:rPr>
                <w:color w:val="000000" w:themeColor="text1"/>
                <w:sz w:val="28"/>
                <w:szCs w:val="28"/>
                <w:lang w:val="vi-VN"/>
              </w:rPr>
              <w:t>Dấu hiệu nhận biết kiểu văn bản</w:t>
            </w:r>
            <w:r w:rsidRPr="009B4FAA">
              <w:rPr>
                <w:color w:val="000000" w:themeColor="text1"/>
                <w:sz w:val="28"/>
                <w:szCs w:val="28"/>
              </w:rPr>
              <w:t xml:space="preserve">: </w:t>
            </w:r>
            <w:r w:rsidRPr="009B4FAA">
              <w:rPr>
                <w:color w:val="000000" w:themeColor="text1"/>
                <w:sz w:val="28"/>
                <w:szCs w:val="28"/>
                <w:lang w:val="vi-VN"/>
              </w:rPr>
              <w:t>Cung cấp thông tin về sao băng, hình thức</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xml:space="preserve">- </w:t>
            </w:r>
            <w:r w:rsidRPr="009B4FAA">
              <w:rPr>
                <w:color w:val="000000" w:themeColor="text1"/>
                <w:sz w:val="28"/>
                <w:szCs w:val="28"/>
                <w:lang w:val="vi-VN"/>
              </w:rPr>
              <w:t>Tín hiệu phi ngôn ngữ</w:t>
            </w:r>
            <w:r w:rsidRPr="009B4FAA">
              <w:rPr>
                <w:color w:val="000000" w:themeColor="text1"/>
                <w:sz w:val="28"/>
                <w:szCs w:val="28"/>
              </w:rPr>
              <w:t xml:space="preserve">: </w:t>
            </w:r>
            <w:r w:rsidRPr="009B4FAA">
              <w:rPr>
                <w:color w:val="000000" w:themeColor="text1"/>
                <w:sz w:val="28"/>
                <w:szCs w:val="28"/>
                <w:lang w:val="vi-VN"/>
              </w:rPr>
              <w:t>Hình ảnh minh họa sao băng</w:t>
            </w:r>
          </w:p>
        </w:tc>
      </w:tr>
      <w:tr w:rsidR="009B4FAA" w:rsidRPr="009B4FAA" w:rsidTr="00D331F1">
        <w:tc>
          <w:tcPr>
            <w:tcW w:w="6266" w:type="dxa"/>
          </w:tcPr>
          <w:p w:rsidR="009B4FAA" w:rsidRPr="009B4FAA" w:rsidRDefault="009B4FAA" w:rsidP="002539F4">
            <w:pPr>
              <w:rPr>
                <w:color w:val="000000" w:themeColor="text1"/>
                <w:sz w:val="28"/>
                <w:szCs w:val="28"/>
              </w:rPr>
            </w:pPr>
          </w:p>
          <w:p w:rsidR="009B4FAA" w:rsidRPr="009B4FAA" w:rsidRDefault="009B4FAA" w:rsidP="002539F4">
            <w:pPr>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widowControl/>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II. ĐỌC- HIỂU VĂN BẢN</w:t>
            </w:r>
          </w:p>
          <w:p w:rsidR="009B4FAA" w:rsidRPr="009B4FAA" w:rsidRDefault="009B4FAA" w:rsidP="002539F4">
            <w:pPr>
              <w:rPr>
                <w:b/>
                <w:color w:val="000000" w:themeColor="text1"/>
                <w:sz w:val="28"/>
                <w:szCs w:val="28"/>
              </w:rPr>
            </w:pPr>
          </w:p>
        </w:tc>
      </w:tr>
      <w:tr w:rsidR="009B4FAA" w:rsidRPr="009B4FAA" w:rsidTr="00D331F1">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2539F4">
            <w:pPr>
              <w:ind w:right="240"/>
              <w:rPr>
                <w:color w:val="000000" w:themeColor="text1"/>
                <w:sz w:val="28"/>
                <w:szCs w:val="28"/>
              </w:rPr>
            </w:pPr>
            <w:r w:rsidRPr="009B4FAA">
              <w:rPr>
                <w:color w:val="000000" w:themeColor="text1"/>
                <w:sz w:val="28"/>
                <w:szCs w:val="28"/>
              </w:rPr>
              <w:lastRenderedPageBreak/>
              <w:t>- Kĩ thuật/ Phương pháp:  kĩ thuật bể cá, Phương pháp thảo luận nhóm</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rPr>
                <w:b/>
                <w:iCs/>
                <w:color w:val="000000" w:themeColor="text1"/>
                <w:sz w:val="28"/>
                <w:szCs w:val="28"/>
                <w:lang w:val="nl-NL"/>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TÌM HIỂU YẾU TỐ HÌNH THỨC CỦA VĂN BẢN</w:t>
            </w:r>
          </w:p>
          <w:p w:rsidR="009B4FAA" w:rsidRPr="009B4FAA" w:rsidRDefault="009B4FAA" w:rsidP="002539F4">
            <w:pPr>
              <w:rPr>
                <w:color w:val="000000" w:themeColor="text1"/>
                <w:sz w:val="28"/>
                <w:szCs w:val="28"/>
              </w:rPr>
            </w:pPr>
            <w:r w:rsidRPr="009B4FAA">
              <w:rPr>
                <w:b/>
                <w:color w:val="000000" w:themeColor="text1"/>
                <w:sz w:val="28"/>
                <w:szCs w:val="28"/>
              </w:rPr>
              <w:t xml:space="preserve"> </w:t>
            </w:r>
          </w:p>
          <w:tbl>
            <w:tblPr>
              <w:tblStyle w:val="TableGrid"/>
              <w:tblW w:w="15468" w:type="dxa"/>
              <w:tblLayout w:type="fixed"/>
              <w:tblLook w:val="04A0" w:firstRow="1" w:lastRow="0" w:firstColumn="1" w:lastColumn="0" w:noHBand="0" w:noVBand="1"/>
            </w:tblPr>
            <w:tblGrid>
              <w:gridCol w:w="3986"/>
              <w:gridCol w:w="11482"/>
            </w:tblGrid>
            <w:tr w:rsidR="009B4FAA" w:rsidRPr="009B4FAA" w:rsidTr="002539F4">
              <w:trPr>
                <w:trHeight w:val="213"/>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Nhận biết về nhan đề văn bản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535"/>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2. </w:t>
                  </w:r>
                  <w:r w:rsidRPr="009B4FAA">
                    <w:rPr>
                      <w:color w:val="000000" w:themeColor="text1"/>
                      <w:sz w:val="28"/>
                      <w:szCs w:val="28"/>
                      <w:lang w:val="vi-VN"/>
                    </w:rPr>
                    <w:t>Sapo của văn bản là phần nào? Nêu tác dụng của sapo</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960"/>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3. </w:t>
                  </w:r>
                  <w:r w:rsidRPr="009B4FAA">
                    <w:rPr>
                      <w:color w:val="000000" w:themeColor="text1"/>
                      <w:sz w:val="28"/>
                      <w:szCs w:val="28"/>
                      <w:lang w:val="vi-VN"/>
                    </w:rPr>
                    <w:t>Chỉ ra bố cục của văn bản và nội dung từng phần. Làm cách nào em nhận ra bố cục của văn bản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1377"/>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4. </w:t>
                  </w:r>
                  <w:r w:rsidRPr="009B4FAA">
                    <w:rPr>
                      <w:color w:val="000000" w:themeColor="text1"/>
                      <w:sz w:val="28"/>
                      <w:szCs w:val="28"/>
                      <w:lang w:val="vi-VN"/>
                    </w:rPr>
                    <w:t>Chỉ ra trình tự triển khai ý tưởng và thông tin, nhận xét về trình tự này khi trình bày về một hiện tượng tự nhiên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1108"/>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5. </w:t>
                  </w:r>
                  <w:r w:rsidRPr="009B4FAA">
                    <w:rPr>
                      <w:color w:val="000000" w:themeColor="text1"/>
                      <w:sz w:val="28"/>
                      <w:szCs w:val="28"/>
                      <w:lang w:val="vi-VN"/>
                    </w:rPr>
                    <w:t>Ý nghĩa của việc sử dụng các loại phương tiện phi ngôn ngữ trong văn bản là gì?</w:t>
                  </w:r>
                </w:p>
              </w:tc>
              <w:tc>
                <w:tcPr>
                  <w:tcW w:w="11482" w:type="dxa"/>
                </w:tcPr>
                <w:p w:rsidR="009B4FAA" w:rsidRPr="009B4FAA" w:rsidRDefault="009B4FAA" w:rsidP="002539F4">
                  <w:pPr>
                    <w:rPr>
                      <w:color w:val="000000" w:themeColor="text1"/>
                      <w:sz w:val="28"/>
                      <w:szCs w:val="28"/>
                      <w:lang w:val="vi-VN"/>
                    </w:rPr>
                  </w:pPr>
                </w:p>
              </w:tc>
            </w:tr>
          </w:tbl>
          <w:p w:rsidR="009B4FAA" w:rsidRPr="009B4FAA" w:rsidRDefault="009B4FAA" w:rsidP="002539F4">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b/>
                <w:iCs/>
                <w:color w:val="000000" w:themeColor="text1"/>
                <w:sz w:val="28"/>
                <w:szCs w:val="28"/>
              </w:rPr>
            </w:pPr>
            <w:r w:rsidRPr="009B4FAA">
              <w:rPr>
                <w:b/>
                <w:iCs/>
                <w:color w:val="000000" w:themeColor="text1"/>
                <w:sz w:val="28"/>
                <w:szCs w:val="28"/>
              </w:rPr>
              <w:t>Dự kiến sản phẩm:</w:t>
            </w:r>
          </w:p>
          <w:tbl>
            <w:tblPr>
              <w:tblStyle w:val="TableGrid"/>
              <w:tblW w:w="5949" w:type="dxa"/>
              <w:tblLayout w:type="fixed"/>
              <w:tblLook w:val="04A0" w:firstRow="1" w:lastRow="0" w:firstColumn="1" w:lastColumn="0" w:noHBand="0" w:noVBand="1"/>
            </w:tblPr>
            <w:tblGrid>
              <w:gridCol w:w="2285"/>
              <w:gridCol w:w="3664"/>
            </w:tblGrid>
            <w:tr w:rsidR="009B4FAA" w:rsidRPr="009B4FAA" w:rsidTr="002539F4">
              <w:trPr>
                <w:trHeight w:val="663"/>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Nhận biết về nhan đề văn bản</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Sao băng: Ngắn gọn, đề cập tới đối tương chính của văn bản</w:t>
                  </w:r>
                </w:p>
              </w:tc>
            </w:tr>
            <w:tr w:rsidR="009B4FAA" w:rsidRPr="009B4FAA" w:rsidTr="00D331F1">
              <w:trPr>
                <w:trHeight w:val="444"/>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lastRenderedPageBreak/>
                    <w:t xml:space="preserve">2. </w:t>
                  </w:r>
                  <w:r w:rsidRPr="009B4FAA">
                    <w:rPr>
                      <w:color w:val="000000" w:themeColor="text1"/>
                      <w:sz w:val="28"/>
                      <w:szCs w:val="28"/>
                      <w:lang w:val="vi-VN"/>
                    </w:rPr>
                    <w:t>Sapo của văn bản là phần nào? Nêu tác dụng của sapo</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Từ”Sao băng (hay sao sa)... đến “...thú vị này nhé”: sử dụng nhiều câu hỏi, khơi gợi sự hứng thú, tò mò để người đọc tiếp tục đọc văn bản; định hướng chủ đề của văn bản</w:t>
                  </w:r>
                </w:p>
              </w:tc>
            </w:tr>
            <w:tr w:rsidR="009B4FAA" w:rsidRPr="009B4FAA" w:rsidTr="002539F4">
              <w:trPr>
                <w:trHeight w:val="957"/>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3. </w:t>
                  </w:r>
                  <w:r w:rsidRPr="009B4FAA">
                    <w:rPr>
                      <w:color w:val="000000" w:themeColor="text1"/>
                      <w:sz w:val="28"/>
                      <w:szCs w:val="28"/>
                      <w:lang w:val="vi-VN"/>
                    </w:rPr>
                    <w:t>Chỉ ra bố cục của văn bản và nội dung từng phần. Làm cách nào em nhận ra bố cục của văn bản</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P1: Sao băng là gì? Tại sao lại xuất hiện những cơn mưa sao băng? =&gt; Lí giải khái niệm, nguồn gốc sao băng, thông tin khoa học về mưa sao băng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P2: Thấy sao băng rơi là điềm báo gì? =&gt; Điềm báo từ sao băng theo quan niệm duy tâm</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P3: Cách ước khi sao băng rơi như thế nào?</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Bố cục được đánh dấu bằng các dòng chữ thẳng, in đậm</w:t>
                  </w:r>
                </w:p>
              </w:tc>
            </w:tr>
            <w:tr w:rsidR="009B4FAA" w:rsidRPr="009B4FAA" w:rsidTr="002539F4">
              <w:trPr>
                <w:trHeight w:val="2199"/>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4. </w:t>
                  </w:r>
                  <w:r w:rsidRPr="009B4FAA">
                    <w:rPr>
                      <w:color w:val="000000" w:themeColor="text1"/>
                      <w:sz w:val="28"/>
                      <w:szCs w:val="28"/>
                      <w:lang w:val="vi-VN"/>
                    </w:rPr>
                    <w:t>Chỉ ra trình tự triển khai ý tưởng và thông tin, nhận xét về trình tự này khi trình bày về một hiện tượng tự nhiên</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Trình tự triển khai ý tưởng và thông tin:</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Khái niệm và nguồn gốc của hiện tượng mưa sao băng. Thời gian và cách quan sát mưa sao băng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Ý nghĩa của hiện tượng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Ứng dụng của hiện tượng trong thực tế</w:t>
                  </w:r>
                </w:p>
                <w:p w:rsidR="009B4FAA" w:rsidRPr="009B4FAA" w:rsidRDefault="009B4FAA" w:rsidP="002539F4">
                  <w:pPr>
                    <w:rPr>
                      <w:color w:val="000000" w:themeColor="text1"/>
                      <w:sz w:val="28"/>
                      <w:szCs w:val="28"/>
                    </w:rPr>
                  </w:pPr>
                </w:p>
                <w:p w:rsidR="009B4FAA" w:rsidRPr="009B4FAA" w:rsidRDefault="009B4FAA" w:rsidP="002539F4">
                  <w:pPr>
                    <w:rPr>
                      <w:color w:val="000000" w:themeColor="text1"/>
                      <w:sz w:val="28"/>
                      <w:szCs w:val="28"/>
                      <w:lang w:val="vi-VN"/>
                    </w:rPr>
                  </w:pPr>
                  <w:r w:rsidRPr="009B4FAA">
                    <w:rPr>
                      <w:color w:val="000000" w:themeColor="text1"/>
                      <w:sz w:val="28"/>
                      <w:szCs w:val="28"/>
                    </w:rPr>
                    <w:t xml:space="preserve">-&gt; </w:t>
                  </w:r>
                  <w:r w:rsidRPr="009B4FAA">
                    <w:rPr>
                      <w:color w:val="000000" w:themeColor="text1"/>
                      <w:sz w:val="28"/>
                      <w:szCs w:val="28"/>
                      <w:lang w:val="vi-VN"/>
                    </w:rPr>
                    <w:t xml:space="preserve">Trình tự này giúp người đọc lí giải được nguồn gốc, bản chất, hệ quả của hiện tượng tự nhiên; cung cấp những thông tin khoa học cụ </w:t>
                  </w:r>
                  <w:r w:rsidRPr="009B4FAA">
                    <w:rPr>
                      <w:color w:val="000000" w:themeColor="text1"/>
                      <w:sz w:val="28"/>
                      <w:szCs w:val="28"/>
                      <w:lang w:val="vi-VN"/>
                    </w:rPr>
                    <w:lastRenderedPageBreak/>
                    <w:t>thể về hiện tượng đó</w:t>
                  </w:r>
                </w:p>
              </w:tc>
            </w:tr>
            <w:tr w:rsidR="009B4FAA" w:rsidRPr="009B4FAA" w:rsidTr="002539F4">
              <w:trPr>
                <w:trHeight w:val="1105"/>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lastRenderedPageBreak/>
                    <w:t xml:space="preserve">5. </w:t>
                  </w:r>
                  <w:r w:rsidRPr="009B4FAA">
                    <w:rPr>
                      <w:color w:val="000000" w:themeColor="text1"/>
                      <w:sz w:val="28"/>
                      <w:szCs w:val="28"/>
                      <w:lang w:val="vi-VN"/>
                    </w:rPr>
                    <w:t>Ý nghĩa của việc sử dụng các loại phương tiện phi ngôn ngữ trong văn bản là gì?</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Hình ảnh sao băng: Văn bản hấp dẫn, lôi cuốn; người đọc dễ hình dung về hiện tượng tự nhiên này</w:t>
                  </w:r>
                </w:p>
              </w:tc>
            </w:tr>
          </w:tbl>
          <w:p w:rsidR="009B4FAA" w:rsidRPr="009B4FAA" w:rsidRDefault="009B4FAA" w:rsidP="002539F4">
            <w:pPr>
              <w:rPr>
                <w:iCs/>
                <w:color w:val="000000" w:themeColor="text1"/>
                <w:sz w:val="28"/>
                <w:szCs w:val="28"/>
              </w:rPr>
            </w:pP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widowControl/>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rPr>
              <w:lastRenderedPageBreak/>
              <w:t xml:space="preserve">1. </w:t>
            </w:r>
            <w:r w:rsidRPr="009B4FAA">
              <w:rPr>
                <w:b/>
                <w:color w:val="000000" w:themeColor="text1"/>
                <w:sz w:val="28"/>
                <w:szCs w:val="28"/>
                <w:lang w:val="vi-VN"/>
              </w:rPr>
              <w:t>Tìm hiểu hình thức văn bản</w:t>
            </w:r>
          </w:p>
          <w:p w:rsidR="009B4FAA" w:rsidRPr="009B4FAA" w:rsidRDefault="009B4FAA" w:rsidP="002539F4">
            <w:pPr>
              <w:rPr>
                <w:b/>
                <w:color w:val="000000" w:themeColor="text1"/>
                <w:sz w:val="28"/>
                <w:szCs w:val="28"/>
                <w:shd w:val="clear" w:color="auto" w:fill="FFFFFF"/>
              </w:rPr>
            </w:pPr>
          </w:p>
        </w:tc>
      </w:tr>
      <w:tr w:rsidR="009B4FAA" w:rsidRPr="009B4FAA" w:rsidTr="00D331F1">
        <w:tc>
          <w:tcPr>
            <w:tcW w:w="6266" w:type="dxa"/>
          </w:tcPr>
          <w:p w:rsidR="009B4FAA" w:rsidRPr="009B4FAA" w:rsidRDefault="009B4FAA" w:rsidP="002539F4">
            <w:pPr>
              <w:widowControl/>
              <w:jc w:val="center"/>
              <w:rPr>
                <w:rFonts w:eastAsiaTheme="minorEastAsia"/>
                <w:color w:val="000000" w:themeColor="text1"/>
                <w:kern w:val="24"/>
                <w:sz w:val="28"/>
                <w:szCs w:val="28"/>
              </w:rPr>
            </w:pPr>
            <w:r w:rsidRPr="009B4FAA">
              <w:rPr>
                <w:rFonts w:eastAsiaTheme="minorEastAsia"/>
                <w:color w:val="000000" w:themeColor="text1"/>
                <w:kern w:val="24"/>
                <w:sz w:val="28"/>
                <w:szCs w:val="28"/>
                <w:lang w:val="vi-VN"/>
              </w:rPr>
              <w:lastRenderedPageBreak/>
              <w:t>Quan hệ giữa cách triển khai thông tin và mục đích</w:t>
            </w:r>
          </w:p>
          <w:p w:rsidR="009B4FAA" w:rsidRPr="009B4FAA" w:rsidRDefault="009B4FAA" w:rsidP="00D331F1">
            <w:pPr>
              <w:widowControl/>
              <w:rPr>
                <w:color w:val="000000" w:themeColor="text1"/>
                <w:sz w:val="28"/>
                <w:szCs w:val="28"/>
              </w:rPr>
            </w:pPr>
            <w:r w:rsidRPr="009B4FAA">
              <w:rPr>
                <w:rFonts w:eastAsiaTheme="minorEastAsia"/>
                <w:color w:val="000000" w:themeColor="text1"/>
                <w:kern w:val="24"/>
                <w:sz w:val="28"/>
                <w:szCs w:val="28"/>
                <w:lang w:val="vi-VN"/>
              </w:rPr>
              <w:t>của văn bản</w:t>
            </w:r>
          </w:p>
          <w:p w:rsidR="009B4FAA" w:rsidRPr="009B4FAA" w:rsidRDefault="009B4FAA" w:rsidP="002539F4">
            <w:pPr>
              <w:widowControl/>
              <w:jc w:val="center"/>
              <w:rPr>
                <w:rFonts w:eastAsiaTheme="minorEastAsia"/>
                <w:color w:val="000000" w:themeColor="text1"/>
                <w:kern w:val="24"/>
                <w:sz w:val="28"/>
                <w:szCs w:val="28"/>
              </w:rPr>
            </w:pPr>
            <w:r w:rsidRPr="009B4FAA">
              <w:rPr>
                <w:rFonts w:eastAsiaTheme="minorEastAsia"/>
                <w:color w:val="000000" w:themeColor="text1"/>
                <w:kern w:val="24"/>
                <w:sz w:val="28"/>
                <w:szCs w:val="28"/>
                <w:lang w:val="vi-VN"/>
              </w:rPr>
              <w:t>Mục đích: Cung cấp thông tin về sao băng, mưa sao</w:t>
            </w:r>
          </w:p>
          <w:p w:rsidR="009B4FAA" w:rsidRPr="009B4FAA" w:rsidRDefault="009B4FAA" w:rsidP="00D331F1">
            <w:pPr>
              <w:widowControl/>
              <w:rPr>
                <w:color w:val="000000" w:themeColor="text1"/>
                <w:sz w:val="28"/>
                <w:szCs w:val="28"/>
              </w:rPr>
            </w:pPr>
            <w:r w:rsidRPr="009B4FAA">
              <w:rPr>
                <w:rFonts w:eastAsiaTheme="minorEastAsia"/>
                <w:color w:val="000000" w:themeColor="text1"/>
                <w:kern w:val="24"/>
                <w:sz w:val="28"/>
                <w:szCs w:val="28"/>
                <w:lang w:val="vi-VN"/>
              </w:rPr>
              <w:t>băng</w:t>
            </w:r>
          </w:p>
          <w:p w:rsidR="009B4FAA" w:rsidRPr="009B4FAA" w:rsidRDefault="009B4FAA" w:rsidP="002539F4">
            <w:pPr>
              <w:widowControl/>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 xml:space="preserve">Khái niệm </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là g</w:t>
            </w:r>
            <w:r w:rsidRPr="009B4FAA">
              <w:rPr>
                <w:rFonts w:eastAsiaTheme="minorEastAsia"/>
                <w:color w:val="000000" w:themeColor="text1"/>
                <w:kern w:val="24"/>
                <w:sz w:val="28"/>
                <w:szCs w:val="28"/>
              </w:rPr>
              <w:t>ì</w:t>
            </w:r>
            <w:r w:rsidRPr="009B4FAA">
              <w:rPr>
                <w:rFonts w:eastAsiaTheme="minorEastAsia"/>
                <w:color w:val="000000" w:themeColor="text1"/>
                <w:kern w:val="24"/>
                <w:sz w:val="28"/>
                <w:szCs w:val="28"/>
                <w:lang w:val="vi-VN"/>
              </w:rPr>
              <w:t>?</w:t>
            </w:r>
            <w:r w:rsidRPr="009B4FAA">
              <w:rPr>
                <w:rFonts w:eastAsiaTheme="minorEastAsia"/>
                <w:color w:val="000000" w:themeColor="text1"/>
                <w:kern w:val="24"/>
                <w:sz w:val="28"/>
                <w:szCs w:val="28"/>
              </w:rPr>
              <w:t xml:space="preserve">)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Nguyên nhân của hiện tượng này là gì?</w:t>
            </w:r>
          </w:p>
          <w:p w:rsidR="009B4FAA" w:rsidRPr="009B4FAA" w:rsidRDefault="009B4FAA" w:rsidP="002539F4">
            <w:pPr>
              <w:widowControl/>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Chu kì và thời gian xuất hiện</w:t>
            </w:r>
            <w:r w:rsidRPr="009B4FAA">
              <w:rPr>
                <w:rFonts w:eastAsiaTheme="minorEastAsia"/>
                <w:color w:val="000000" w:themeColor="text1"/>
                <w:kern w:val="24"/>
                <w:sz w:val="28"/>
                <w:szCs w:val="28"/>
              </w:rPr>
              <w:t xml:space="preserve">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Cách để quan sát hiện tượng</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Điềm báo từ hiện tượng và những điều thú vị khác</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lang w:val="vi-VN"/>
              </w:rPr>
              <w:t>Cách triển khai thông tin (nhóm thông tin) đã làm sáng tỏ nhiều điều cơ bản, thiết yếu về hiện tượng tự nhiên này</w:t>
            </w:r>
          </w:p>
        </w:tc>
        <w:tc>
          <w:tcPr>
            <w:tcW w:w="3940" w:type="dxa"/>
          </w:tcPr>
          <w:p w:rsidR="009B4FAA" w:rsidRPr="009B4FAA" w:rsidRDefault="009B4FAA" w:rsidP="002539F4">
            <w:pPr>
              <w:pStyle w:val="NormalWeb"/>
              <w:spacing w:before="0" w:beforeAutospacing="0" w:after="0" w:afterAutospacing="0"/>
              <w:ind w:right="48"/>
              <w:rPr>
                <w:color w:val="000000" w:themeColor="text1"/>
                <w:sz w:val="28"/>
                <w:szCs w:val="28"/>
              </w:rPr>
            </w:pPr>
          </w:p>
        </w:tc>
      </w:tr>
      <w:tr w:rsidR="009B4FAA" w:rsidRPr="009B4FAA" w:rsidTr="00D331F1">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pStyle w:val="Heading1"/>
              <w:shd w:val="clear" w:color="auto" w:fill="FFFFFF"/>
              <w:spacing w:before="0"/>
              <w:outlineLvl w:val="0"/>
              <w:rPr>
                <w:b w:val="0"/>
                <w:bCs w:val="0"/>
                <w:color w:val="000000" w:themeColor="text1"/>
                <w:sz w:val="28"/>
                <w:szCs w:val="28"/>
                <w:shd w:val="clear" w:color="auto" w:fill="FFFFFF"/>
              </w:rPr>
            </w:pPr>
            <w:r w:rsidRPr="009B4FAA">
              <w:rPr>
                <w:color w:val="000000" w:themeColor="text1"/>
                <w:sz w:val="28"/>
                <w:szCs w:val="28"/>
              </w:rPr>
              <w:t xml:space="preserve">- Kĩ thuật/ Phương pháp: Kĩ thuật </w:t>
            </w:r>
            <w:r w:rsidRPr="009B4FAA">
              <w:rPr>
                <w:color w:val="000000" w:themeColor="text1"/>
                <w:kern w:val="36"/>
                <w:sz w:val="28"/>
                <w:szCs w:val="28"/>
              </w:rPr>
              <w:t>XYZ(</w:t>
            </w:r>
            <w:r w:rsidRPr="009B4FAA">
              <w:rPr>
                <w:b w:val="0"/>
                <w:bCs w:val="0"/>
                <w:color w:val="000000" w:themeColor="text1"/>
                <w:sz w:val="28"/>
                <w:szCs w:val="28"/>
                <w:shd w:val="clear" w:color="auto" w:fill="FFFFFF"/>
              </w:rPr>
              <w:t xml:space="preserve">kỹ thuật 635.)/ </w:t>
            </w:r>
            <w:r w:rsidRPr="009B4FAA">
              <w:rPr>
                <w:color w:val="000000" w:themeColor="text1"/>
                <w:sz w:val="28"/>
                <w:szCs w:val="28"/>
              </w:rPr>
              <w:t>Phương pháp thảo luận nhóm</w:t>
            </w:r>
          </w:p>
          <w:p w:rsidR="009B4FAA" w:rsidRPr="009B4FAA" w:rsidRDefault="009B4FAA" w:rsidP="002539F4">
            <w:pPr>
              <w:pStyle w:val="Heading1"/>
              <w:shd w:val="clear" w:color="auto" w:fill="FFFFFF"/>
              <w:spacing w:before="0"/>
              <w:outlineLvl w:val="0"/>
              <w:rPr>
                <w:color w:val="000000" w:themeColor="text1"/>
                <w:kern w:val="36"/>
                <w:sz w:val="28"/>
                <w:szCs w:val="28"/>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2539F4">
            <w:pPr>
              <w:ind w:left="360"/>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Tìm hiểu về sao băng</w:t>
            </w:r>
          </w:p>
          <w:p w:rsidR="009B4FAA" w:rsidRPr="009B4FAA" w:rsidRDefault="009B4FAA" w:rsidP="002539F4">
            <w:pPr>
              <w:widowControl/>
              <w:rPr>
                <w:color w:val="000000" w:themeColor="text1"/>
                <w:sz w:val="28"/>
                <w:szCs w:val="28"/>
              </w:rPr>
            </w:pPr>
          </w:p>
          <w:tbl>
            <w:tblPr>
              <w:tblStyle w:val="TableGrid"/>
              <w:tblW w:w="6080" w:type="dxa"/>
              <w:tblLayout w:type="fixed"/>
              <w:tblLook w:val="04A0" w:firstRow="1" w:lastRow="0" w:firstColumn="1" w:lastColumn="0" w:noHBand="0" w:noVBand="1"/>
            </w:tblPr>
            <w:tblGrid>
              <w:gridCol w:w="3587"/>
              <w:gridCol w:w="2493"/>
            </w:tblGrid>
            <w:tr w:rsidR="009B4FAA" w:rsidRPr="009B4FAA" w:rsidTr="002539F4">
              <w:trPr>
                <w:trHeight w:val="1014"/>
              </w:trPr>
              <w:tc>
                <w:tcPr>
                  <w:tcW w:w="3587" w:type="dxa"/>
                </w:tcPr>
                <w:p w:rsidR="009B4FAA" w:rsidRPr="009B4FAA" w:rsidRDefault="009B4FAA" w:rsidP="002539F4">
                  <w:pPr>
                    <w:rPr>
                      <w:color w:val="000000" w:themeColor="text1"/>
                      <w:sz w:val="28"/>
                      <w:szCs w:val="28"/>
                    </w:rPr>
                  </w:pPr>
                  <w:r w:rsidRPr="009B4FAA">
                    <w:rPr>
                      <w:b/>
                      <w:color w:val="000000" w:themeColor="text1"/>
                      <w:sz w:val="28"/>
                      <w:szCs w:val="28"/>
                      <w:lang w:val="vi-VN"/>
                    </w:rPr>
                    <w:t>Động não</w:t>
                  </w:r>
                </w:p>
              </w:tc>
              <w:tc>
                <w:tcPr>
                  <w:tcW w:w="2493" w:type="dxa"/>
                </w:tcPr>
                <w:p w:rsidR="009B4FAA" w:rsidRPr="009B4FAA" w:rsidRDefault="009B4FAA" w:rsidP="002539F4">
                  <w:pPr>
                    <w:rPr>
                      <w:color w:val="000000" w:themeColor="text1"/>
                      <w:sz w:val="28"/>
                      <w:szCs w:val="28"/>
                    </w:rPr>
                  </w:pPr>
                  <w:r w:rsidRPr="009B4FAA">
                    <w:rPr>
                      <w:b/>
                      <w:color w:val="000000" w:themeColor="text1"/>
                      <w:sz w:val="28"/>
                      <w:szCs w:val="28"/>
                      <w:lang w:val="vi-VN"/>
                    </w:rPr>
                    <w:t>Trong văn bản</w:t>
                  </w:r>
                </w:p>
              </w:tc>
            </w:tr>
            <w:tr w:rsidR="009B4FAA" w:rsidRPr="009B4FAA" w:rsidTr="002539F4">
              <w:trPr>
                <w:trHeight w:val="546"/>
              </w:trPr>
              <w:tc>
                <w:tcPr>
                  <w:tcW w:w="3587"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Khái niệm hiện tượng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2. </w:t>
                  </w:r>
                  <w:r w:rsidRPr="009B4FAA">
                    <w:rPr>
                      <w:color w:val="000000" w:themeColor="text1"/>
                      <w:sz w:val="28"/>
                      <w:szCs w:val="28"/>
                      <w:lang w:val="vi-VN"/>
                    </w:rPr>
                    <w:t>Có tên gọi nào khác không? Tại sao lại gọi như thế</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3. </w:t>
                  </w:r>
                  <w:r w:rsidRPr="009B4FAA">
                    <w:rPr>
                      <w:color w:val="000000" w:themeColor="text1"/>
                      <w:sz w:val="28"/>
                      <w:szCs w:val="28"/>
                      <w:lang w:val="vi-VN"/>
                    </w:rPr>
                    <w:t>Hình thành khi nào? Từ bao giờ?</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4. </w:t>
                  </w:r>
                  <w:r w:rsidRPr="009B4FAA">
                    <w:rPr>
                      <w:color w:val="000000" w:themeColor="text1"/>
                      <w:sz w:val="28"/>
                      <w:szCs w:val="28"/>
                      <w:lang w:val="vi-VN"/>
                    </w:rPr>
                    <w:t>Ai phát hiện ra nó? Bằng cách nào?</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5. </w:t>
                  </w:r>
                  <w:r w:rsidRPr="009B4FAA">
                    <w:rPr>
                      <w:color w:val="000000" w:themeColor="text1"/>
                      <w:sz w:val="28"/>
                      <w:szCs w:val="28"/>
                      <w:lang w:val="vi-VN"/>
                    </w:rPr>
                    <w:t>Tại sao lại có hiện tượng này?</w:t>
                  </w:r>
                </w:p>
                <w:p w:rsidR="009B4FAA" w:rsidRPr="009B4FAA" w:rsidRDefault="009B4FAA" w:rsidP="002539F4">
                  <w:pPr>
                    <w:rPr>
                      <w:color w:val="000000" w:themeColor="text1"/>
                      <w:sz w:val="28"/>
                      <w:szCs w:val="28"/>
                    </w:rPr>
                  </w:pPr>
                  <w:r w:rsidRPr="009B4FAA">
                    <w:rPr>
                      <w:color w:val="000000" w:themeColor="text1"/>
                      <w:sz w:val="28"/>
                      <w:szCs w:val="28"/>
                    </w:rPr>
                    <w:t xml:space="preserve">6. </w:t>
                  </w:r>
                  <w:r w:rsidRPr="009B4FAA">
                    <w:rPr>
                      <w:color w:val="000000" w:themeColor="text1"/>
                      <w:sz w:val="28"/>
                      <w:szCs w:val="28"/>
                      <w:lang w:val="vi-VN"/>
                    </w:rPr>
                    <w:t>Hiện tượng này sẽ mang lại những điều gì?...</w:t>
                  </w:r>
                </w:p>
              </w:tc>
              <w:tc>
                <w:tcPr>
                  <w:tcW w:w="2493"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Khái niệm và nguyên nhân, thời gian xảy ra và cách quan sát</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Ý nghĩa về duy tâm (điềm báo)</w:t>
                  </w:r>
                </w:p>
                <w:p w:rsidR="009B4FAA" w:rsidRPr="009B4FAA" w:rsidRDefault="009B4FAA" w:rsidP="002539F4">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Cách ước khi có sao băng</w:t>
                  </w:r>
                </w:p>
              </w:tc>
            </w:tr>
          </w:tbl>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rPr>
              <w:lastRenderedPageBreak/>
              <w:t xml:space="preserve">2. </w:t>
            </w:r>
            <w:r w:rsidRPr="009B4FAA">
              <w:rPr>
                <w:b/>
                <w:color w:val="000000" w:themeColor="text1"/>
                <w:sz w:val="28"/>
                <w:szCs w:val="28"/>
                <w:lang w:val="vi-VN"/>
              </w:rPr>
              <w:t>Tìm hiểu nội dung văn bản</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Khái niệm, nguồn gốc, thời gian, cách quan sát</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b/>
                <w:bCs/>
                <w:color w:val="000000" w:themeColor="text1"/>
                <w:kern w:val="24"/>
                <w:sz w:val="28"/>
                <w:szCs w:val="28"/>
                <w:lang w:val="vi-VN"/>
              </w:rPr>
              <w:t xml:space="preserve">Sao băng </w:t>
            </w:r>
            <w:r w:rsidRPr="009B4FAA">
              <w:rPr>
                <w:rFonts w:eastAsiaTheme="minorEastAsia"/>
                <w:color w:val="000000" w:themeColor="text1"/>
                <w:kern w:val="24"/>
                <w:sz w:val="28"/>
                <w:szCs w:val="28"/>
                <w:lang w:val="vi-VN"/>
              </w:rPr>
              <w:t xml:space="preserve">là tia lửa thoáng qua trên bầu trời, là đường nhìn thấy </w:t>
            </w:r>
            <w:r w:rsidRPr="009B4FAA">
              <w:rPr>
                <w:rFonts w:eastAsiaTheme="minorEastAsia"/>
                <w:color w:val="000000" w:themeColor="text1"/>
                <w:kern w:val="24"/>
                <w:sz w:val="28"/>
                <w:szCs w:val="28"/>
                <w:lang w:val="vi-VN"/>
              </w:rPr>
              <w:lastRenderedPageBreak/>
              <w:t>của các thiên thạch khi chúng đi vào khí quyển của Trái Đất</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b/>
                <w:bCs/>
                <w:color w:val="000000" w:themeColor="text1"/>
                <w:kern w:val="24"/>
                <w:sz w:val="28"/>
                <w:szCs w:val="28"/>
                <w:lang w:val="vi-VN"/>
              </w:rPr>
              <w:t xml:space="preserve">Sao chổi </w:t>
            </w:r>
            <w:r w:rsidRPr="009B4FAA">
              <w:rPr>
                <w:rFonts w:eastAsiaTheme="minorEastAsia"/>
                <w:color w:val="000000" w:themeColor="text1"/>
                <w:kern w:val="24"/>
                <w:sz w:val="28"/>
                <w:szCs w:val="28"/>
                <w:lang w:val="vi-VN"/>
              </w:rPr>
              <w:t>khi đến gần mặt trời, tan ra thành dải bụi; nếu lúc nó đi qua gần Trái Đất, dải bụi bay vào khí quyển, phát sáng xuất hiện mưa sao băng</w:t>
            </w:r>
            <w:r w:rsidRPr="009B4FAA">
              <w:rPr>
                <w:rFonts w:eastAsiaTheme="minorEastAsia"/>
                <w:color w:val="000000" w:themeColor="text1"/>
                <w:kern w:val="24"/>
                <w:sz w:val="28"/>
                <w:szCs w:val="28"/>
              </w:rPr>
              <w:t>.</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b/>
                <w:bCs/>
                <w:color w:val="000000" w:themeColor="text1"/>
                <w:kern w:val="24"/>
                <w:sz w:val="28"/>
                <w:szCs w:val="28"/>
                <w:lang w:val="vi-VN"/>
              </w:rPr>
              <w:t xml:space="preserve">Sao băng </w:t>
            </w:r>
            <w:r w:rsidRPr="009B4FAA">
              <w:rPr>
                <w:rFonts w:eastAsiaTheme="minorEastAsia"/>
                <w:color w:val="000000" w:themeColor="text1"/>
                <w:kern w:val="24"/>
                <w:sz w:val="28"/>
                <w:szCs w:val="28"/>
                <w:lang w:val="vi-VN"/>
              </w:rPr>
              <w:t xml:space="preserve">xuất hiện có chu kì, thường là một năm, </w:t>
            </w:r>
            <w:r w:rsidRPr="009B4FAA">
              <w:rPr>
                <w:rFonts w:eastAsiaTheme="minorEastAsia"/>
                <w:color w:val="000000" w:themeColor="text1"/>
                <w:kern w:val="24"/>
                <w:sz w:val="28"/>
                <w:szCs w:val="28"/>
              </w:rPr>
              <w:t>Cách</w:t>
            </w:r>
            <w:r w:rsidRPr="009B4FAA">
              <w:rPr>
                <w:rFonts w:eastAsiaTheme="minorEastAsia"/>
                <w:color w:val="000000" w:themeColor="text1"/>
                <w:kern w:val="24"/>
                <w:sz w:val="28"/>
                <w:szCs w:val="28"/>
                <w:lang w:val="vi-VN"/>
              </w:rPr>
              <w:t xml:space="preserve"> quan sát</w:t>
            </w: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 xml:space="preserve"> từ những nơi gần xích đạo, có thể nhìn thấy các chòm sao</w:t>
            </w:r>
            <w:r w:rsidRPr="009B4FAA">
              <w:rPr>
                <w:rFonts w:eastAsiaTheme="minorEastAsia"/>
                <w:color w:val="000000" w:themeColor="text1"/>
                <w:kern w:val="24"/>
                <w:sz w:val="28"/>
                <w:szCs w:val="28"/>
              </w:rPr>
              <w:t>.</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Ý nghĩa duy tâm (điềm báo)</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lang w:val="vi-VN"/>
              </w:rPr>
              <w:t>Một người nào đó vừa mất</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lang w:val="vi-VN"/>
              </w:rPr>
              <w:t>Sự thay đổi lớn (vua chúa, triều đại, đất nước)</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lang w:val="vi-VN"/>
              </w:rPr>
              <w:t>Tình yêu đôi lứa</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ỨNG DỤNG</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lang w:val="vi-VN"/>
              </w:rPr>
              <w:t>Cách ước khi thấy sao băng</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lang w:val="vi-VN"/>
              </w:rPr>
              <w:t>Nhắm mắt lại</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lang w:val="vi-VN"/>
              </w:rPr>
              <w:t>Nghĩ về điều ước</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lang w:val="vi-VN"/>
              </w:rPr>
              <w:t>Điều ước ấy sẽ biến thành sự thật</w:t>
            </w:r>
          </w:p>
          <w:p w:rsidR="009B4FAA" w:rsidRPr="009B4FAA" w:rsidRDefault="009B4FAA" w:rsidP="002539F4">
            <w:pPr>
              <w:tabs>
                <w:tab w:val="left" w:pos="3360"/>
              </w:tabs>
              <w:rPr>
                <w:color w:val="000000" w:themeColor="text1"/>
                <w:sz w:val="28"/>
                <w:szCs w:val="28"/>
              </w:rPr>
            </w:pPr>
          </w:p>
        </w:tc>
      </w:tr>
      <w:tr w:rsidR="009B4FAA" w:rsidRPr="009B4FAA" w:rsidTr="00D331F1">
        <w:tc>
          <w:tcPr>
            <w:tcW w:w="6266" w:type="dxa"/>
          </w:tcPr>
          <w:p w:rsidR="009B4FAA" w:rsidRPr="009B4FAA" w:rsidRDefault="009B4FAA" w:rsidP="002539F4">
            <w:pPr>
              <w:rPr>
                <w:color w:val="000000" w:themeColor="text1"/>
                <w:sz w:val="28"/>
                <w:szCs w:val="28"/>
                <w:lang w:val="nl-NL"/>
              </w:rPr>
            </w:pPr>
          </w:p>
          <w:p w:rsidR="009B4FAA" w:rsidRPr="009B4FAA" w:rsidRDefault="009B4FAA" w:rsidP="002539F4">
            <w:pPr>
              <w:rPr>
                <w:color w:val="000000" w:themeColor="text1"/>
                <w:sz w:val="28"/>
                <w:szCs w:val="28"/>
                <w:lang w:val="nl-NL"/>
              </w:rPr>
            </w:pPr>
            <w:r w:rsidRPr="009B4FAA">
              <w:rPr>
                <w:color w:val="000000" w:themeColor="text1"/>
                <w:sz w:val="28"/>
                <w:szCs w:val="28"/>
                <w:lang w:val="nl-NL"/>
              </w:rPr>
              <w:t>Từ sơ đồ tư duy trên, em có nhận xét gì về hiện tượng sao băng, mưa sao băng và vũ trụ?</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xml:space="preserve">-  Đây là hiện tượng tự nhiên rất thú vị, đẹp mắt và lãng mạn.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xml:space="preserve">- Có nhiều lý giải khoa học về hiện tượng này nhưng </w:t>
            </w:r>
            <w:r w:rsidRPr="009B4FAA">
              <w:rPr>
                <w:color w:val="000000" w:themeColor="text1"/>
                <w:sz w:val="28"/>
                <w:szCs w:val="28"/>
                <w:lang w:val="nl-NL"/>
              </w:rPr>
              <w:lastRenderedPageBreak/>
              <w:t>vẫn luôn khiến cho người tò mò không biết còn bí ẩn nào nữa đằng sau hiện tượng này không?</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Vũ trụ bao la, rộng lớn, con người vẫn đang đi tìm kiếm và mở rộng hiểu biết của mình</w:t>
            </w:r>
          </w:p>
        </w:tc>
        <w:tc>
          <w:tcPr>
            <w:tcW w:w="3940" w:type="dxa"/>
          </w:tcPr>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tc>
      </w:tr>
      <w:tr w:rsidR="009B4FAA" w:rsidRPr="009B4FAA" w:rsidTr="00D331F1">
        <w:tc>
          <w:tcPr>
            <w:tcW w:w="6266" w:type="dxa"/>
          </w:tcPr>
          <w:p w:rsidR="009B4FAA" w:rsidRPr="009B4FAA" w:rsidRDefault="009B4FAA" w:rsidP="002539F4">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Khái quát nội dung và hình thức của văn bản?</w:t>
            </w: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lang w:val="vi-VN"/>
              </w:rPr>
              <w:t>III. Kết luận</w:t>
            </w:r>
          </w:p>
          <w:p w:rsidR="009B4FAA" w:rsidRPr="009B4FAA" w:rsidRDefault="009B4FAA" w:rsidP="002539F4">
            <w:pPr>
              <w:rPr>
                <w:b/>
                <w:color w:val="000000" w:themeColor="text1"/>
                <w:sz w:val="28"/>
                <w:szCs w:val="28"/>
                <w:lang w:val="vi-VN"/>
              </w:rPr>
            </w:pPr>
            <w:r w:rsidRPr="009B4FAA">
              <w:rPr>
                <w:color w:val="000000" w:themeColor="text1"/>
                <w:sz w:val="28"/>
                <w:szCs w:val="28"/>
              </w:rPr>
              <w:t>1</w:t>
            </w:r>
            <w:r w:rsidRPr="009B4FAA">
              <w:rPr>
                <w:b/>
                <w:color w:val="000000" w:themeColor="text1"/>
                <w:sz w:val="28"/>
                <w:szCs w:val="28"/>
              </w:rPr>
              <w:t xml:space="preserve">. </w:t>
            </w:r>
            <w:r w:rsidRPr="009B4FAA">
              <w:rPr>
                <w:b/>
                <w:color w:val="000000" w:themeColor="text1"/>
                <w:sz w:val="28"/>
                <w:szCs w:val="28"/>
                <w:lang w:val="vi-VN"/>
              </w:rPr>
              <w:t>Nội dung: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Mục đích: Cung cấp những thông tin về sao băng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Nội dung thông tin: nguồn gốc, nguyên nhân và cách thức quan sát, hệ quả của hiện tượng này</w:t>
            </w:r>
          </w:p>
          <w:p w:rsidR="009B4FAA" w:rsidRPr="009B4FAA" w:rsidRDefault="009B4FAA" w:rsidP="002539F4">
            <w:pPr>
              <w:rPr>
                <w:b/>
                <w:color w:val="000000" w:themeColor="text1"/>
                <w:sz w:val="28"/>
                <w:szCs w:val="28"/>
                <w:lang w:val="vi-VN"/>
              </w:rPr>
            </w:pPr>
            <w:r w:rsidRPr="009B4FAA">
              <w:rPr>
                <w:b/>
                <w:color w:val="000000" w:themeColor="text1"/>
                <w:sz w:val="28"/>
                <w:szCs w:val="28"/>
              </w:rPr>
              <w:t xml:space="preserve">2. </w:t>
            </w:r>
            <w:r w:rsidRPr="009B4FAA">
              <w:rPr>
                <w:b/>
                <w:color w:val="000000" w:themeColor="text1"/>
                <w:sz w:val="28"/>
                <w:szCs w:val="28"/>
                <w:lang w:val="vi-VN"/>
              </w:rPr>
              <w:t>Hình thức:</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Nhan đề, sapo súc tích và gợi mở với nhiều câu hỏi hay</w:t>
            </w:r>
          </w:p>
          <w:p w:rsidR="009B4FAA" w:rsidRPr="009B4FAA" w:rsidRDefault="009B4FAA" w:rsidP="002539F4">
            <w:pPr>
              <w:rPr>
                <w:b/>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Tiêu đề in đậm giúp người đọc dễ theo dõi bố cục và tập trung vào các ý chính</w:t>
            </w:r>
          </w:p>
        </w:tc>
      </w:tr>
    </w:tbl>
    <w:p w:rsidR="009B4FAA" w:rsidRPr="009B4FAA" w:rsidRDefault="009B4FAA" w:rsidP="00D331F1">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soạn:</w:t>
      </w:r>
    </w:p>
    <w:p w:rsidR="009B4FAA" w:rsidRPr="009B4FAA" w:rsidRDefault="009B4FAA" w:rsidP="00D331F1">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D331F1">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29</w:t>
      </w:r>
    </w:p>
    <w:p w:rsidR="009B4FAA" w:rsidRPr="009B4FAA" w:rsidRDefault="009B4FAA" w:rsidP="002539F4">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p>
    <w:p w:rsidR="009B4FAA" w:rsidRPr="009B4FAA" w:rsidRDefault="009B4FAA" w:rsidP="002539F4">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2539F4">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2539F4">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1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7"/>
        <w:gridCol w:w="3969"/>
      </w:tblGrid>
      <w:tr w:rsidR="009B4FAA" w:rsidRPr="009B4FAA" w:rsidTr="00D331F1">
        <w:tc>
          <w:tcPr>
            <w:tcW w:w="6147" w:type="dxa"/>
            <w:shd w:val="clear" w:color="auto" w:fill="auto"/>
          </w:tcPr>
          <w:p w:rsidR="009B4FAA" w:rsidRPr="009B4FAA" w:rsidRDefault="009B4FAA" w:rsidP="002539F4">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2539F4">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D331F1">
        <w:tc>
          <w:tcPr>
            <w:tcW w:w="6147"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văn </w:t>
            </w:r>
            <w:r w:rsidRPr="009B4FAA">
              <w:rPr>
                <w:rFonts w:ascii="Times New Roman" w:hAnsi="Times New Roman" w:cs="Times New Roman"/>
                <w:color w:val="000000" w:themeColor="text1"/>
                <w:sz w:val="28"/>
                <w:szCs w:val="28"/>
              </w:rPr>
              <w:lastRenderedPageBreak/>
              <w:t>bản thông tin</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tabs>
                <w:tab w:val="left" w:pos="4170"/>
              </w:tabs>
              <w:snapToGrid w:val="0"/>
              <w:rPr>
                <w:rFonts w:ascii="Times New Roman" w:hAnsi="Times New Roman" w:cs="Times New Roman"/>
                <w:bCs/>
                <w:color w:val="000000" w:themeColor="text1"/>
                <w:sz w:val="28"/>
                <w:szCs w:val="28"/>
              </w:rPr>
            </w:pPr>
            <w:r w:rsidRPr="009B4FAA">
              <w:rPr>
                <w:rFonts w:ascii="Times New Roman" w:hAnsi="Times New Roman" w:cs="Times New Roman"/>
                <w:noProof/>
                <w:color w:val="000000" w:themeColor="text1"/>
                <w:sz w:val="28"/>
                <w:szCs w:val="28"/>
              </w:rPr>
              <w:drawing>
                <wp:inline distT="0" distB="0" distL="0" distR="0" wp14:anchorId="00A87DC9" wp14:editId="5AEE2D1C">
                  <wp:extent cx="3891915" cy="20434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891915" cy="2043430"/>
                          </a:xfrm>
                          <a:prstGeom prst="rect">
                            <a:avLst/>
                          </a:prstGeom>
                        </pic:spPr>
                      </pic:pic>
                    </a:graphicData>
                  </a:graphic>
                </wp:inline>
              </w:drawing>
            </w:r>
          </w:p>
          <w:p w:rsidR="009B4FAA" w:rsidRPr="009B4FAA" w:rsidRDefault="009B4FAA" w:rsidP="002539F4">
            <w:pPr>
              <w:tabs>
                <w:tab w:val="left" w:pos="4170"/>
              </w:tabs>
              <w:snapToGrid w:val="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w:t>
            </w:r>
          </w:p>
        </w:tc>
        <w:tc>
          <w:tcPr>
            <w:tcW w:w="3969"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Vẽ sơ đồ tư duy bài học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tc>
      </w:tr>
    </w:tbl>
    <w:p w:rsidR="009B4FAA" w:rsidRPr="009B4FAA" w:rsidRDefault="009B4FAA" w:rsidP="002539F4">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2539F4">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Tìm kiếm các video về chủ đề sao băng và thực hành một vài các yêu cầu sau: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Lý giải vì sao người ta gọi là sa sa, sao băng hay sao đổi ngôi?</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Vẽ mô phỏng lại sao băng và giới thiệu về sao băng trong khoảng năm đến bẩy câu.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Tưởng tượng mình đang nhìn thấy một cảnh sao băng tả lại những gì anh thấy, những cảm nhận và suy nghĩ khi chứng kiến hiện tượng này.</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539F4">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2539F4">
      <w:pPr>
        <w:pStyle w:val="ListParagraph"/>
        <w:numPr>
          <w:ilvl w:val="0"/>
          <w:numId w:val="1"/>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Hướng dẫn về nhà:</w:t>
      </w:r>
      <w:r w:rsidRPr="009B4FAA">
        <w:rPr>
          <w:rFonts w:ascii="Times New Roman" w:hAnsi="Times New Roman"/>
          <w:color w:val="000000" w:themeColor="text1"/>
          <w:sz w:val="28"/>
          <w:szCs w:val="28"/>
        </w:rPr>
        <w:t xml:space="preserve"> Hoc kĩ bài, hoàn thiện sơ đồ tư duy.  </w:t>
      </w:r>
    </w:p>
    <w:p w:rsidR="009B4FAA" w:rsidRPr="009B4FAA" w:rsidRDefault="009B4FAA" w:rsidP="002539F4">
      <w:pPr>
        <w:pStyle w:val="ListParagraph"/>
        <w:numPr>
          <w:ilvl w:val="0"/>
          <w:numId w:val="1"/>
        </w:numPr>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Chuẩn bị bài: </w:t>
      </w:r>
      <w:r w:rsidRPr="009B4FAA">
        <w:rPr>
          <w:rFonts w:ascii="Times New Roman" w:hAnsi="Times New Roman"/>
          <w:color w:val="000000" w:themeColor="text1"/>
          <w:sz w:val="28"/>
          <w:szCs w:val="28"/>
        </w:rPr>
        <w:t>Nước biển dâng</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p>
    <w:p w:rsidR="009B4FAA" w:rsidRPr="009B4FAA" w:rsidRDefault="009B4FAA">
      <w:pPr>
        <w:rPr>
          <w:rFonts w:ascii="Times New Roman" w:hAnsi="Times New Roman" w:cs="Times New Roman"/>
          <w:sz w:val="28"/>
          <w:szCs w:val="28"/>
        </w:rPr>
      </w:pPr>
      <w:r w:rsidRPr="009B4FAA">
        <w:rPr>
          <w:rFonts w:ascii="Times New Roman" w:hAnsi="Times New Roman" w:cs="Times New Roman"/>
          <w:sz w:val="28"/>
          <w:szCs w:val="28"/>
        </w:rPr>
        <w:t>Tuần 7,8</w:t>
      </w:r>
    </w:p>
    <w:p w:rsidR="009B4FAA" w:rsidRPr="009B4FAA" w:rsidRDefault="009B4FAA" w:rsidP="00130FE3">
      <w:pPr>
        <w:jc w:val="center"/>
        <w:rPr>
          <w:rFonts w:ascii="Times New Roman" w:eastAsia="Arial" w:hAnsi="Times New Roman" w:cs="Times New Roman"/>
          <w:b/>
          <w:color w:val="000000" w:themeColor="text1"/>
          <w:sz w:val="28"/>
          <w:szCs w:val="28"/>
        </w:rPr>
      </w:pPr>
      <w:r w:rsidRPr="009B4FAA">
        <w:rPr>
          <w:rFonts w:ascii="Times New Roman" w:eastAsia="Arial" w:hAnsi="Times New Roman" w:cs="Times New Roman"/>
          <w:color w:val="000000" w:themeColor="text1"/>
          <w:sz w:val="28"/>
          <w:szCs w:val="28"/>
        </w:rPr>
        <w:t xml:space="preserve">Tiết 30,31: </w:t>
      </w:r>
      <w:r w:rsidRPr="009B4FAA">
        <w:rPr>
          <w:rFonts w:ascii="Times New Roman" w:eastAsia="Arial" w:hAnsi="Times New Roman" w:cs="Times New Roman"/>
          <w:b/>
          <w:color w:val="000000" w:themeColor="text1"/>
          <w:sz w:val="28"/>
          <w:szCs w:val="28"/>
          <w:lang w:val="vi-VN"/>
        </w:rPr>
        <w:t xml:space="preserve">ĐỌC HIỂU </w:t>
      </w:r>
      <w:r w:rsidRPr="009B4FAA">
        <w:rPr>
          <w:rFonts w:ascii="Times New Roman" w:eastAsia="Arial" w:hAnsi="Times New Roman" w:cs="Times New Roman"/>
          <w:b/>
          <w:color w:val="000000" w:themeColor="text1"/>
          <w:sz w:val="28"/>
          <w:szCs w:val="28"/>
        </w:rPr>
        <w:t>VĂN BẢN:</w:t>
      </w:r>
      <w:r w:rsidRPr="009B4FAA">
        <w:rPr>
          <w:rFonts w:ascii="Times New Roman" w:eastAsia="Arial" w:hAnsi="Times New Roman" w:cs="Times New Roman"/>
          <w:b/>
          <w:color w:val="000000" w:themeColor="text1"/>
          <w:sz w:val="28"/>
          <w:szCs w:val="28"/>
          <w:lang w:val="vi-VN"/>
        </w:rPr>
        <w:t>NƯỚC BIỂN DÂNG</w:t>
      </w:r>
    </w:p>
    <w:p w:rsidR="009B4FAA" w:rsidRPr="009B4FAA" w:rsidRDefault="009B4FAA" w:rsidP="00130FE3">
      <w:pPr>
        <w:jc w:val="center"/>
        <w:rPr>
          <w:rFonts w:ascii="Times New Roman" w:eastAsia="Arial" w:hAnsi="Times New Roman" w:cs="Times New Roman"/>
          <w:color w:val="000000" w:themeColor="text1"/>
          <w:sz w:val="28"/>
          <w:szCs w:val="28"/>
        </w:rPr>
      </w:pPr>
      <w:r w:rsidRPr="009B4FAA">
        <w:rPr>
          <w:rFonts w:ascii="Times New Roman" w:eastAsia="Arial" w:hAnsi="Times New Roman" w:cs="Times New Roman"/>
          <w:b/>
          <w:color w:val="000000" w:themeColor="text1"/>
          <w:sz w:val="28"/>
          <w:szCs w:val="28"/>
          <w:lang w:val="vi-VN"/>
        </w:rPr>
        <w:t xml:space="preserve"> BÀI TOÁN KHÓ CẦN GIẢI TRONG THẾ KỈ XXI</w:t>
      </w:r>
    </w:p>
    <w:p w:rsidR="009B4FAA" w:rsidRPr="009B4FAA" w:rsidRDefault="009B4FAA" w:rsidP="002539F4">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130FE3">
      <w:pPr>
        <w:rPr>
          <w:rFonts w:ascii="Times New Roman" w:hAnsi="Times New Roman" w:cs="Times New Roman"/>
          <w:i/>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130FE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văn bản thông tin giải thích về một hiện tượng tự nhiên. </w:t>
      </w:r>
    </w:p>
    <w:p w:rsidR="009B4FAA" w:rsidRPr="009B4FAA" w:rsidRDefault="009B4FAA" w:rsidP="00130FE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và hiểu được tác dụng của cách trình bày thông tin trong bài, vai trò của sapô, cấu trúc bài, hình ảnh. </w:t>
      </w:r>
    </w:p>
    <w:p w:rsidR="009B4FAA" w:rsidRPr="009B4FAA" w:rsidRDefault="009B4FAA" w:rsidP="00130FE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Biết và lý giải được nguyên nhân tác hại của hiện tượng nước biển dâng.</w:t>
      </w:r>
    </w:p>
    <w:p w:rsidR="009B4FAA" w:rsidRPr="009B4FAA" w:rsidRDefault="009B4FAA" w:rsidP="00130FE3">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lastRenderedPageBreak/>
        <w:t>- Năng lực giải quyết vấn đề và sáng tạo: Năng lực trình bày và trao đổi thông tin trước lớp.</w:t>
      </w:r>
    </w:p>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t>- Năng lực đặc thù:</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Từ nội dung văn bản, nhận ra được bài học và có ý thức trách nhiệm bảo vệ thiên nhiên, môi trường sống.</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2539F4">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2539F4">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2539F4">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D331F1">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soạn:</w:t>
      </w:r>
    </w:p>
    <w:p w:rsidR="009B4FAA" w:rsidRPr="009B4FAA" w:rsidRDefault="009B4FAA" w:rsidP="00D331F1">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130FE3">
      <w:pPr>
        <w:tabs>
          <w:tab w:val="left" w:pos="397"/>
        </w:tabs>
        <w:jc w:val="center"/>
        <w:rPr>
          <w:rFonts w:ascii="Times New Roman" w:hAnsi="Times New Roman" w:cs="Times New Roman"/>
          <w:b/>
          <w:color w:val="000000" w:themeColor="text1"/>
          <w:sz w:val="28"/>
          <w:szCs w:val="28"/>
          <w:u w:val="single"/>
        </w:rPr>
      </w:pPr>
      <w:r w:rsidRPr="009B4FAA">
        <w:rPr>
          <w:rFonts w:ascii="Times New Roman" w:eastAsia="Arial" w:hAnsi="Times New Roman" w:cs="Times New Roman"/>
          <w:b/>
          <w:color w:val="000000" w:themeColor="text1"/>
          <w:sz w:val="28"/>
          <w:szCs w:val="28"/>
          <w:u w:val="single"/>
        </w:rPr>
        <w:t>Tiết 30</w:t>
      </w:r>
    </w:p>
    <w:p w:rsidR="009B4FAA" w:rsidRPr="009B4FAA" w:rsidRDefault="009B4FAA" w:rsidP="002539F4">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539F4">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539F4">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 xml:space="preserve">Nghe và quan sát vi deo </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Xem vi deo và cho biết hiện tượng gì xảy ra trong vi deo? Em biết gì về hiện tượng đó?</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https://www.youtube.com/watch?v=aVldwfRxBzs</w:t>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lastRenderedPageBreak/>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2539F4">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2539F4">
      <w:pPr>
        <w:jc w:val="both"/>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bCs/>
          <w:color w:val="000000" w:themeColor="text1"/>
          <w:sz w:val="28"/>
          <w:szCs w:val="28"/>
        </w:rPr>
        <w:t>Nước biển dâng nó sẽ gây ra như thế nào đối với con người, kinh tế Việt Nam, hi vọng bài học hôm nay chúng ta sẽ giúp cho chúng mình có những lời giải đáp cũng như nhận ra xem con người có thể đưa ra những gải pháp nào để có thể hạn chế những thiệt hại do hiện tượng này gây ra.</w:t>
      </w:r>
    </w:p>
    <w:p w:rsidR="009B4FAA" w:rsidRPr="009B4FAA" w:rsidRDefault="009B4FAA" w:rsidP="002539F4">
      <w:pPr>
        <w:jc w:val="both"/>
        <w:rPr>
          <w:rFonts w:ascii="Times New Roman" w:eastAsia="VNI-Times" w:hAnsi="Times New Roman" w:cs="Times New Roman"/>
          <w:bCs/>
          <w:i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Cs/>
          <w:color w:val="000000" w:themeColor="text1"/>
          <w:sz w:val="28"/>
          <w:szCs w:val="28"/>
        </w:rPr>
        <w:t xml:space="preserve"> </w:t>
      </w:r>
    </w:p>
    <w:tbl>
      <w:tblPr>
        <w:tblStyle w:val="TableGrid"/>
        <w:tblW w:w="10206" w:type="dxa"/>
        <w:tblInd w:w="108" w:type="dxa"/>
        <w:tblLayout w:type="fixed"/>
        <w:tblLook w:val="04A0" w:firstRow="1" w:lastRow="0" w:firstColumn="1" w:lastColumn="0" w:noHBand="0" w:noVBand="1"/>
      </w:tblPr>
      <w:tblGrid>
        <w:gridCol w:w="6266"/>
        <w:gridCol w:w="3940"/>
      </w:tblGrid>
      <w:tr w:rsidR="009B4FAA" w:rsidRPr="009B4FAA" w:rsidTr="00130FE3">
        <w:tc>
          <w:tcPr>
            <w:tcW w:w="6266" w:type="dxa"/>
          </w:tcPr>
          <w:p w:rsidR="009B4FAA" w:rsidRPr="009B4FAA" w:rsidRDefault="009B4FAA" w:rsidP="002539F4">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2539F4">
            <w:pPr>
              <w:jc w:val="center"/>
              <w:rPr>
                <w:b/>
                <w:color w:val="000000" w:themeColor="text1"/>
                <w:sz w:val="28"/>
                <w:szCs w:val="28"/>
              </w:rPr>
            </w:pPr>
            <w:r w:rsidRPr="009B4FAA">
              <w:rPr>
                <w:b/>
                <w:color w:val="000000" w:themeColor="text1"/>
                <w:sz w:val="28"/>
                <w:szCs w:val="28"/>
              </w:rPr>
              <w:t>Dự kiến sản phẩm</w:t>
            </w:r>
          </w:p>
        </w:tc>
      </w:tr>
      <w:tr w:rsidR="009B4FAA" w:rsidRPr="009B4FAA" w:rsidTr="00130FE3">
        <w:tc>
          <w:tcPr>
            <w:tcW w:w="6266" w:type="dxa"/>
          </w:tcPr>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2539F4">
            <w:pPr>
              <w:shd w:val="clear" w:color="auto" w:fill="FFFFFF"/>
              <w:rPr>
                <w:b/>
                <w:color w:val="000000" w:themeColor="text1"/>
                <w:sz w:val="28"/>
                <w:szCs w:val="28"/>
              </w:rPr>
            </w:pPr>
          </w:p>
        </w:tc>
      </w:tr>
      <w:tr w:rsidR="009B4FAA" w:rsidRPr="009B4FAA" w:rsidTr="00130FE3">
        <w:trPr>
          <w:trHeight w:val="1125"/>
        </w:trPr>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widowControl/>
              <w:rPr>
                <w:color w:val="000000" w:themeColor="text1"/>
                <w:sz w:val="28"/>
                <w:szCs w:val="28"/>
              </w:rPr>
            </w:pPr>
            <w:r w:rsidRPr="009B4FAA">
              <w:rPr>
                <w:color w:val="000000" w:themeColor="text1"/>
                <w:sz w:val="28"/>
                <w:szCs w:val="28"/>
              </w:rPr>
              <w:t>Chiến thuật đọc:</w:t>
            </w:r>
          </w:p>
          <w:p w:rsidR="009B4FAA" w:rsidRPr="009B4FAA" w:rsidRDefault="009B4FAA" w:rsidP="002539F4">
            <w:pPr>
              <w:widowControl/>
              <w:rPr>
                <w:color w:val="000000" w:themeColor="text1"/>
                <w:sz w:val="28"/>
                <w:szCs w:val="28"/>
              </w:rPr>
            </w:pPr>
            <w:r w:rsidRPr="009B4FAA">
              <w:rPr>
                <w:color w:val="000000" w:themeColor="text1"/>
                <w:sz w:val="28"/>
                <w:szCs w:val="28"/>
              </w:rPr>
              <w:t>+ Chú ý nhan đề, sa-pô, tiêu mục, tiểu mục, loại chữ đậm, các ký hiệu gạch đầu dòng và số thứ tự, hình minh họa và ảnh...</w:t>
            </w:r>
          </w:p>
          <w:p w:rsidR="009B4FAA" w:rsidRPr="009B4FAA" w:rsidRDefault="009B4FAA" w:rsidP="002539F4">
            <w:pPr>
              <w:widowControl/>
              <w:rPr>
                <w:color w:val="000000" w:themeColor="text1"/>
                <w:sz w:val="28"/>
                <w:szCs w:val="28"/>
              </w:rPr>
            </w:pPr>
            <w:r w:rsidRPr="009B4FAA">
              <w:rPr>
                <w:color w:val="000000" w:themeColor="text1"/>
                <w:sz w:val="28"/>
                <w:szCs w:val="28"/>
              </w:rPr>
              <w:t>+ Phân tích cách đặt nhan đề của tác giả, nhận biết được mục đích của người viết.</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 Thấy được ý nghĩa và tác dụng của cách trình bày trong văn bản</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 Kết nối với việc hiểu biết, kinh nghiệm, vốn sống cá nhân và các hoạt động tra cứu khác để hỗ trợ việc tìm hiểu và vận dụng thông tin.</w:t>
            </w:r>
          </w:p>
          <w:p w:rsidR="009B4FAA" w:rsidRPr="009B4FAA" w:rsidRDefault="009B4FAA" w:rsidP="002539F4">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3136"/>
              <w:gridCol w:w="3296"/>
            </w:tblGrid>
            <w:tr w:rsidR="009B4FAA" w:rsidRPr="009B4FAA" w:rsidTr="002539F4">
              <w:tc>
                <w:tcPr>
                  <w:tcW w:w="6432" w:type="dxa"/>
                  <w:gridSpan w:val="2"/>
                </w:tcPr>
                <w:p w:rsidR="009B4FAA" w:rsidRPr="009B4FAA" w:rsidRDefault="009B4FAA" w:rsidP="002539F4">
                  <w:pPr>
                    <w:rPr>
                      <w:bCs/>
                      <w:color w:val="000000" w:themeColor="text1"/>
                      <w:sz w:val="28"/>
                      <w:szCs w:val="28"/>
                      <w:lang w:eastAsia="vi-VN"/>
                    </w:rPr>
                  </w:pPr>
                  <w:r w:rsidRPr="009B4FAA">
                    <w:rPr>
                      <w:bCs/>
                      <w:color w:val="000000" w:themeColor="text1"/>
                      <w:sz w:val="28"/>
                      <w:szCs w:val="28"/>
                      <w:lang w:eastAsia="vi-VN"/>
                    </w:rPr>
                    <w:lastRenderedPageBreak/>
                    <w:t>Văn bản</w:t>
                  </w: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Tác giả, xuất xứ</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Kiểu văn bản</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Đối tượng</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Dấu hiệu nhận biết kiểu văn bản</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Tín hiệu phi ngôn ngữ</w:t>
                  </w:r>
                </w:p>
              </w:tc>
              <w:tc>
                <w:tcPr>
                  <w:tcW w:w="3296" w:type="dxa"/>
                </w:tcPr>
                <w:p w:rsidR="009B4FAA" w:rsidRPr="009B4FAA" w:rsidRDefault="009B4FAA" w:rsidP="002539F4">
                  <w:pPr>
                    <w:rPr>
                      <w:bCs/>
                      <w:color w:val="000000" w:themeColor="text1"/>
                      <w:sz w:val="28"/>
                      <w:szCs w:val="28"/>
                      <w:lang w:eastAsia="vi-VN"/>
                    </w:rPr>
                  </w:pPr>
                </w:p>
              </w:tc>
            </w:tr>
          </w:tbl>
          <w:p w:rsidR="009B4FAA" w:rsidRPr="009B4FAA" w:rsidRDefault="009B4FAA" w:rsidP="002539F4">
            <w:pPr>
              <w:rPr>
                <w:bCs/>
                <w:color w:val="000000" w:themeColor="text1"/>
                <w:sz w:val="28"/>
                <w:szCs w:val="28"/>
                <w:lang w:eastAsia="vi-VN"/>
              </w:rPr>
            </w:pP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w:t>
            </w:r>
          </w:p>
          <w:p w:rsidR="009B4FAA" w:rsidRPr="009B4FAA" w:rsidRDefault="009B4FAA" w:rsidP="002539F4">
            <w:pPr>
              <w:widowControl/>
              <w:rPr>
                <w:color w:val="000000" w:themeColor="text1"/>
                <w:sz w:val="28"/>
                <w:szCs w:val="28"/>
              </w:rPr>
            </w:pPr>
            <w:r w:rsidRPr="009B4FAA">
              <w:rPr>
                <w:color w:val="000000" w:themeColor="text1"/>
                <w:sz w:val="28"/>
                <w:szCs w:val="28"/>
              </w:rPr>
              <w:t>HS TÌM HIỂU CHÚ THÍCH</w:t>
            </w:r>
          </w:p>
        </w:tc>
        <w:tc>
          <w:tcPr>
            <w:tcW w:w="3940" w:type="dxa"/>
          </w:tcPr>
          <w:p w:rsidR="009B4FAA" w:rsidRPr="009B4FAA" w:rsidRDefault="009B4FAA" w:rsidP="002539F4">
            <w:pPr>
              <w:shd w:val="clear" w:color="auto" w:fill="FFFFFF"/>
              <w:rPr>
                <w:b/>
                <w:bCs/>
                <w:color w:val="000000" w:themeColor="text1"/>
                <w:sz w:val="28"/>
                <w:szCs w:val="28"/>
                <w:lang w:eastAsia="vi-VN"/>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Tác giả : </w:t>
            </w:r>
            <w:r w:rsidRPr="009B4FAA">
              <w:rPr>
                <w:color w:val="000000" w:themeColor="text1"/>
                <w:sz w:val="28"/>
                <w:szCs w:val="28"/>
              </w:rPr>
              <w:t xml:space="preserve"> </w:t>
            </w:r>
            <w:r w:rsidRPr="009B4FAA">
              <w:rPr>
                <w:color w:val="000000" w:themeColor="text1"/>
                <w:sz w:val="28"/>
                <w:szCs w:val="28"/>
                <w:lang w:val="vi-VN"/>
              </w:rPr>
              <w:t xml:space="preserve"> Hồng Nhung, </w:t>
            </w:r>
            <w:r w:rsidRPr="009B4FAA">
              <w:rPr>
                <w:color w:val="000000" w:themeColor="text1"/>
                <w:sz w:val="28"/>
                <w:szCs w:val="28"/>
              </w:rPr>
              <w:t xml:space="preserve"> </w:t>
            </w:r>
          </w:p>
          <w:p w:rsidR="009B4FAA" w:rsidRPr="009B4FAA" w:rsidRDefault="009B4FAA" w:rsidP="002539F4">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9B4FAA" w:rsidRPr="009B4FAA" w:rsidRDefault="009B4FAA" w:rsidP="002539F4">
            <w:pPr>
              <w:shd w:val="clear" w:color="auto" w:fill="FFFFFF"/>
              <w:rPr>
                <w:b/>
                <w:bCs/>
                <w:color w:val="000000" w:themeColor="text1"/>
                <w:sz w:val="28"/>
                <w:szCs w:val="28"/>
                <w:lang w:eastAsia="vi-VN"/>
              </w:rPr>
            </w:pPr>
            <w:r w:rsidRPr="009B4FAA">
              <w:rPr>
                <w:bCs/>
                <w:color w:val="000000" w:themeColor="text1"/>
                <w:sz w:val="28"/>
                <w:szCs w:val="28"/>
                <w:lang w:eastAsia="vi-VN"/>
              </w:rPr>
              <w:t xml:space="preserve">- Xuất xứ: </w:t>
            </w:r>
            <w:r w:rsidRPr="009B4FAA">
              <w:rPr>
                <w:color w:val="000000" w:themeColor="text1"/>
                <w:sz w:val="28"/>
                <w:szCs w:val="28"/>
                <w:lang w:val="vi-VN"/>
              </w:rPr>
              <w:t>Theo Lưu Quang Hưng, tiasang.com.vn, 25-3-2020</w:t>
            </w:r>
          </w:p>
          <w:p w:rsidR="009B4FAA" w:rsidRPr="009B4FAA" w:rsidRDefault="009B4FAA" w:rsidP="002539F4">
            <w:pPr>
              <w:shd w:val="clear" w:color="auto" w:fill="FFFFFF"/>
              <w:rPr>
                <w:color w:val="000000" w:themeColor="text1"/>
                <w:sz w:val="28"/>
                <w:szCs w:val="28"/>
                <w:lang w:val="vi-VN"/>
              </w:rPr>
            </w:pPr>
            <w:r w:rsidRPr="009B4FAA">
              <w:rPr>
                <w:bCs/>
                <w:color w:val="000000" w:themeColor="text1"/>
                <w:sz w:val="28"/>
                <w:szCs w:val="28"/>
                <w:lang w:eastAsia="vi-VN"/>
              </w:rPr>
              <w:t xml:space="preserve">- </w:t>
            </w:r>
            <w:r w:rsidRPr="009B4FAA">
              <w:rPr>
                <w:color w:val="000000" w:themeColor="text1"/>
                <w:sz w:val="28"/>
                <w:szCs w:val="28"/>
                <w:lang w:val="vi-VN"/>
              </w:rPr>
              <w:t>Kiểu văn bản</w:t>
            </w:r>
            <w:r w:rsidRPr="009B4FAA">
              <w:rPr>
                <w:color w:val="000000" w:themeColor="text1"/>
                <w:sz w:val="28"/>
                <w:szCs w:val="28"/>
              </w:rPr>
              <w:t xml:space="preserve">: </w:t>
            </w:r>
            <w:r w:rsidRPr="009B4FAA">
              <w:rPr>
                <w:color w:val="000000" w:themeColor="text1"/>
                <w:sz w:val="28"/>
                <w:szCs w:val="28"/>
                <w:lang w:val="vi-VN"/>
              </w:rPr>
              <w:t>Văn bản thông tin</w:t>
            </w:r>
          </w:p>
          <w:p w:rsidR="009B4FAA" w:rsidRPr="009B4FAA" w:rsidRDefault="009B4FAA" w:rsidP="002539F4">
            <w:pPr>
              <w:shd w:val="clear" w:color="auto" w:fill="FFFFFF"/>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Đối tượng</w:t>
            </w:r>
            <w:r w:rsidRPr="009B4FAA">
              <w:rPr>
                <w:color w:val="000000" w:themeColor="text1"/>
                <w:sz w:val="28"/>
                <w:szCs w:val="28"/>
              </w:rPr>
              <w:t xml:space="preserve">: </w:t>
            </w:r>
            <w:r w:rsidRPr="009B4FAA">
              <w:rPr>
                <w:color w:val="000000" w:themeColor="text1"/>
                <w:sz w:val="28"/>
                <w:szCs w:val="28"/>
                <w:lang w:val="vi-VN"/>
              </w:rPr>
              <w:t>Nước biển dâng</w:t>
            </w:r>
          </w:p>
          <w:p w:rsidR="009B4FAA" w:rsidRPr="009B4FAA" w:rsidRDefault="009B4FAA" w:rsidP="002539F4">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Dấu hiệu nhận biết kiểu văn bản</w:t>
            </w:r>
            <w:r w:rsidRPr="009B4FAA">
              <w:rPr>
                <w:color w:val="000000" w:themeColor="text1"/>
                <w:sz w:val="28"/>
                <w:szCs w:val="28"/>
              </w:rPr>
              <w:t xml:space="preserve">: </w:t>
            </w:r>
          </w:p>
          <w:p w:rsidR="009B4FAA" w:rsidRPr="009B4FAA" w:rsidRDefault="009B4FAA" w:rsidP="002539F4">
            <w:pPr>
              <w:rPr>
                <w:color w:val="000000" w:themeColor="text1"/>
                <w:sz w:val="28"/>
                <w:szCs w:val="28"/>
                <w:lang w:val="vi-VN"/>
              </w:rPr>
            </w:pPr>
            <w:r w:rsidRPr="009B4FAA">
              <w:rPr>
                <w:color w:val="000000" w:themeColor="text1"/>
                <w:sz w:val="28"/>
                <w:szCs w:val="28"/>
              </w:rPr>
              <w:t>+</w:t>
            </w:r>
            <w:r w:rsidRPr="009B4FAA">
              <w:rPr>
                <w:color w:val="000000" w:themeColor="text1"/>
                <w:sz w:val="28"/>
                <w:szCs w:val="28"/>
                <w:lang w:val="vi-VN"/>
              </w:rPr>
              <w:t xml:space="preserve"> Yếu tố hình thức: nhan đề, sapo, đề mục in đậm, biểu đồ...</w:t>
            </w:r>
          </w:p>
          <w:p w:rsidR="009B4FAA" w:rsidRPr="009B4FAA" w:rsidRDefault="009B4FAA" w:rsidP="002539F4">
            <w:pPr>
              <w:shd w:val="clear" w:color="auto" w:fill="FFFFFF"/>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Yếu tố nội dung: Giải thích hiện tượng nước biển dâng</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xml:space="preserve">- </w:t>
            </w:r>
            <w:r w:rsidRPr="009B4FAA">
              <w:rPr>
                <w:color w:val="000000" w:themeColor="text1"/>
                <w:sz w:val="28"/>
                <w:szCs w:val="28"/>
                <w:lang w:val="vi-VN"/>
              </w:rPr>
              <w:t>Tín hiệu phi ngôn ngữ</w:t>
            </w:r>
            <w:r w:rsidRPr="009B4FAA">
              <w:rPr>
                <w:color w:val="000000" w:themeColor="text1"/>
                <w:sz w:val="28"/>
                <w:szCs w:val="28"/>
              </w:rPr>
              <w:t xml:space="preserve">: </w:t>
            </w:r>
            <w:r w:rsidRPr="009B4FAA">
              <w:rPr>
                <w:color w:val="000000" w:themeColor="text1"/>
                <w:sz w:val="28"/>
                <w:szCs w:val="28"/>
                <w:lang w:val="vi-VN"/>
              </w:rPr>
              <w:t>Biểu đồ nước biển dâng</w:t>
            </w:r>
          </w:p>
        </w:tc>
      </w:tr>
      <w:tr w:rsidR="009B4FAA" w:rsidRPr="009B4FAA" w:rsidTr="00130FE3">
        <w:tc>
          <w:tcPr>
            <w:tcW w:w="6266" w:type="dxa"/>
          </w:tcPr>
          <w:p w:rsidR="009B4FAA" w:rsidRPr="009B4FAA" w:rsidRDefault="009B4FAA" w:rsidP="002539F4">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widowControl/>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II. ĐỌC- HIỂU VĂN BẢN</w:t>
            </w:r>
          </w:p>
          <w:p w:rsidR="009B4FAA" w:rsidRPr="009B4FAA" w:rsidRDefault="009B4FAA" w:rsidP="002539F4">
            <w:pPr>
              <w:rPr>
                <w:b/>
                <w:color w:val="000000" w:themeColor="text1"/>
                <w:sz w:val="28"/>
                <w:szCs w:val="28"/>
              </w:rPr>
            </w:pPr>
          </w:p>
        </w:tc>
      </w:tr>
      <w:tr w:rsidR="009B4FAA" w:rsidRPr="009B4FAA" w:rsidTr="00130FE3">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2539F4">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rPr>
                <w:b/>
                <w:iCs/>
                <w:color w:val="000000" w:themeColor="text1"/>
                <w:sz w:val="28"/>
                <w:szCs w:val="28"/>
                <w:lang w:val="nl-NL"/>
              </w:rPr>
            </w:pPr>
            <w:r w:rsidRPr="009B4FAA">
              <w:rPr>
                <w:b/>
                <w:bCs/>
                <w:color w:val="000000" w:themeColor="text1"/>
                <w:sz w:val="28"/>
                <w:szCs w:val="28"/>
                <w:lang w:eastAsia="vi-VN"/>
              </w:rPr>
              <w:lastRenderedPageBreak/>
              <w:t>PHIẾU HỌC TẬP SỐ 2:</w:t>
            </w:r>
            <w:r w:rsidRPr="009B4FAA">
              <w:rPr>
                <w:bCs/>
                <w:color w:val="000000" w:themeColor="text1"/>
                <w:sz w:val="28"/>
                <w:szCs w:val="28"/>
                <w:lang w:eastAsia="vi-VN"/>
              </w:rPr>
              <w:t xml:space="preserve"> TÌM HIỂU YẾU TỐ HÌNH THỨC CỦA VĂN BẢN</w:t>
            </w:r>
          </w:p>
          <w:p w:rsidR="009B4FAA" w:rsidRPr="009B4FAA" w:rsidRDefault="009B4FAA" w:rsidP="002539F4">
            <w:pPr>
              <w:rPr>
                <w:color w:val="000000" w:themeColor="text1"/>
                <w:sz w:val="28"/>
                <w:szCs w:val="28"/>
              </w:rPr>
            </w:pPr>
            <w:r w:rsidRPr="009B4FAA">
              <w:rPr>
                <w:b/>
                <w:color w:val="000000" w:themeColor="text1"/>
                <w:sz w:val="28"/>
                <w:szCs w:val="28"/>
              </w:rPr>
              <w:t xml:space="preserve"> </w:t>
            </w:r>
          </w:p>
          <w:tbl>
            <w:tblPr>
              <w:tblStyle w:val="TableGrid"/>
              <w:tblW w:w="15468" w:type="dxa"/>
              <w:tblLayout w:type="fixed"/>
              <w:tblLook w:val="04A0" w:firstRow="1" w:lastRow="0" w:firstColumn="1" w:lastColumn="0" w:noHBand="0" w:noVBand="1"/>
            </w:tblPr>
            <w:tblGrid>
              <w:gridCol w:w="3986"/>
              <w:gridCol w:w="11482"/>
            </w:tblGrid>
            <w:tr w:rsidR="009B4FAA" w:rsidRPr="009B4FAA" w:rsidTr="002539F4">
              <w:trPr>
                <w:trHeight w:val="213"/>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Nhận biết về nhan đề văn bản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535"/>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2. </w:t>
                  </w:r>
                  <w:r w:rsidRPr="009B4FAA">
                    <w:rPr>
                      <w:color w:val="000000" w:themeColor="text1"/>
                      <w:sz w:val="28"/>
                      <w:szCs w:val="28"/>
                      <w:lang w:val="vi-VN"/>
                    </w:rPr>
                    <w:t>Sapo của văn bản là phần nào? Nêu tác dụng của sapo</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960"/>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3. </w:t>
                  </w:r>
                  <w:r w:rsidRPr="009B4FAA">
                    <w:rPr>
                      <w:color w:val="000000" w:themeColor="text1"/>
                      <w:sz w:val="28"/>
                      <w:szCs w:val="28"/>
                      <w:lang w:val="vi-VN"/>
                    </w:rPr>
                    <w:t>Chỉ ra bố cục của văn bản và nội dung từng phần. Làm cách nào em nhận ra bố cục của văn bản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1377"/>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4. </w:t>
                  </w:r>
                  <w:r w:rsidRPr="009B4FAA">
                    <w:rPr>
                      <w:color w:val="000000" w:themeColor="text1"/>
                      <w:sz w:val="28"/>
                      <w:szCs w:val="28"/>
                      <w:lang w:val="vi-VN"/>
                    </w:rPr>
                    <w:t>Chỉ ra trình tự triển khai ý tưởng và thông tin, nhận xét về trình tự này khi trình bày về một hiện tượng tự nhiên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1108"/>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5. </w:t>
                  </w:r>
                  <w:r w:rsidRPr="009B4FAA">
                    <w:rPr>
                      <w:color w:val="000000" w:themeColor="text1"/>
                      <w:sz w:val="28"/>
                      <w:szCs w:val="28"/>
                      <w:lang w:val="vi-VN"/>
                    </w:rPr>
                    <w:t>Ý nghĩa của việc sử dụng các loại phương tiện phi ngôn ngữ trong văn bản là gì?</w:t>
                  </w:r>
                </w:p>
              </w:tc>
              <w:tc>
                <w:tcPr>
                  <w:tcW w:w="11482" w:type="dxa"/>
                </w:tcPr>
                <w:p w:rsidR="009B4FAA" w:rsidRPr="009B4FAA" w:rsidRDefault="009B4FAA" w:rsidP="002539F4">
                  <w:pPr>
                    <w:rPr>
                      <w:color w:val="000000" w:themeColor="text1"/>
                      <w:sz w:val="28"/>
                      <w:szCs w:val="28"/>
                      <w:lang w:val="vi-VN"/>
                    </w:rPr>
                  </w:pPr>
                </w:p>
              </w:tc>
            </w:tr>
          </w:tbl>
          <w:p w:rsidR="009B4FAA" w:rsidRPr="009B4FAA" w:rsidRDefault="009B4FAA" w:rsidP="002539F4">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b/>
                <w:iCs/>
                <w:color w:val="000000" w:themeColor="text1"/>
                <w:sz w:val="28"/>
                <w:szCs w:val="28"/>
              </w:rPr>
            </w:pPr>
            <w:r w:rsidRPr="009B4FAA">
              <w:rPr>
                <w:b/>
                <w:iCs/>
                <w:color w:val="000000" w:themeColor="text1"/>
                <w:sz w:val="28"/>
                <w:szCs w:val="28"/>
              </w:rPr>
              <w:t>Dự kiến sản phẩm:</w:t>
            </w:r>
          </w:p>
          <w:tbl>
            <w:tblPr>
              <w:tblStyle w:val="TableGrid"/>
              <w:tblW w:w="5949" w:type="dxa"/>
              <w:tblLayout w:type="fixed"/>
              <w:tblLook w:val="04A0" w:firstRow="1" w:lastRow="0" w:firstColumn="1" w:lastColumn="0" w:noHBand="0" w:noVBand="1"/>
            </w:tblPr>
            <w:tblGrid>
              <w:gridCol w:w="2285"/>
              <w:gridCol w:w="3664"/>
            </w:tblGrid>
            <w:tr w:rsidR="009B4FAA" w:rsidRPr="009B4FAA" w:rsidTr="002539F4">
              <w:trPr>
                <w:trHeight w:val="663"/>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Nhận biết về nhan đề văn bản</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 Nhan đề nêu ra hiện tượng chính, khơi sự tò mò của người đọc bằng phép ẩn dụ: nước biển dâng được ngầm hiểu như một bài toán khó cần tìm lời giải – tại sao vậy?</w:t>
                  </w:r>
                </w:p>
              </w:tc>
            </w:tr>
            <w:tr w:rsidR="009B4FAA" w:rsidRPr="009B4FAA" w:rsidTr="002539F4">
              <w:trPr>
                <w:trHeight w:val="1278"/>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lastRenderedPageBreak/>
                    <w:t xml:space="preserve">2. </w:t>
                  </w:r>
                  <w:r w:rsidRPr="009B4FAA">
                    <w:rPr>
                      <w:color w:val="000000" w:themeColor="text1"/>
                      <w:sz w:val="28"/>
                      <w:szCs w:val="28"/>
                      <w:lang w:val="vi-VN"/>
                    </w:rPr>
                    <w:t>Sapo của văn bản là phần nào? Nêu tác dụng của sapo</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 Từ “không chỉ đồng bằng...” đến “... thế kỉ XXI”: đã nêu ra vấn đề trọng tâm của văn bản nói tới</w:t>
                  </w:r>
                </w:p>
              </w:tc>
            </w:tr>
            <w:tr w:rsidR="009B4FAA" w:rsidRPr="009B4FAA" w:rsidTr="002539F4">
              <w:trPr>
                <w:trHeight w:val="957"/>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3. </w:t>
                  </w:r>
                  <w:r w:rsidRPr="009B4FAA">
                    <w:rPr>
                      <w:color w:val="000000" w:themeColor="text1"/>
                      <w:sz w:val="28"/>
                      <w:szCs w:val="28"/>
                      <w:lang w:val="vi-VN"/>
                    </w:rPr>
                    <w:t>Chỉ ra bố cục của văn bản và nội dung từng phần. Làm cách nào em nhận ra bố cục của văn bản</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- 3 phần, dựa trên các đề mục in đậm:</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Thay đổi mực nước biển và nguyên nhân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Mực nước biển sẽ dâng bao nhiêu?</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Lời kết</w:t>
                  </w:r>
                </w:p>
              </w:tc>
            </w:tr>
            <w:tr w:rsidR="009B4FAA" w:rsidRPr="009B4FAA" w:rsidTr="002539F4">
              <w:trPr>
                <w:trHeight w:val="546"/>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4. </w:t>
                  </w:r>
                  <w:r w:rsidRPr="009B4FAA">
                    <w:rPr>
                      <w:color w:val="000000" w:themeColor="text1"/>
                      <w:sz w:val="28"/>
                      <w:szCs w:val="28"/>
                      <w:lang w:val="vi-VN"/>
                    </w:rPr>
                    <w:t>Chỉ ra trình tự triển khai ý tưởng và thông tin, nhận xét về trình tự này khi trình bày về một hiện tượng tự nhiên</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 Theo mức độ quan trọng của thông tin: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xml:space="preserve">+  Nguyên nhân </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Biểu hiện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Lời cam kết</w:t>
                  </w:r>
                </w:p>
              </w:tc>
            </w:tr>
            <w:tr w:rsidR="009B4FAA" w:rsidRPr="009B4FAA" w:rsidTr="002539F4">
              <w:trPr>
                <w:trHeight w:val="1105"/>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5. </w:t>
                  </w:r>
                  <w:r w:rsidRPr="009B4FAA">
                    <w:rPr>
                      <w:color w:val="000000" w:themeColor="text1"/>
                      <w:sz w:val="28"/>
                      <w:szCs w:val="28"/>
                      <w:lang w:val="vi-VN"/>
                    </w:rPr>
                    <w:t>Ý nghĩa của việc sử dụng các loại phương tiện phi ngôn ngữ trong văn bản là gì?</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 Biểu đồ, số liệu</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Trực quan, người đọc dễ dàng tiếp nhận, ghi nhớ các thông tin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Văn bản có căn cứ khoa học, số liệu cụ thể, thêm thuyết phục</w:t>
                  </w:r>
                </w:p>
              </w:tc>
            </w:tr>
          </w:tbl>
          <w:p w:rsidR="009B4FAA" w:rsidRPr="009B4FAA" w:rsidRDefault="009B4FAA" w:rsidP="002539F4">
            <w:pPr>
              <w:rPr>
                <w:iCs/>
                <w:color w:val="000000" w:themeColor="text1"/>
                <w:sz w:val="28"/>
                <w:szCs w:val="28"/>
              </w:rPr>
            </w:pP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widowControl/>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rPr>
              <w:lastRenderedPageBreak/>
              <w:t xml:space="preserve">1. </w:t>
            </w:r>
            <w:r w:rsidRPr="009B4FAA">
              <w:rPr>
                <w:b/>
                <w:color w:val="000000" w:themeColor="text1"/>
                <w:sz w:val="28"/>
                <w:szCs w:val="28"/>
                <w:lang w:val="vi-VN"/>
              </w:rPr>
              <w:t>Tìm hiểu hình thức văn bản</w:t>
            </w:r>
          </w:p>
          <w:p w:rsidR="009B4FAA" w:rsidRPr="009B4FAA" w:rsidRDefault="009B4FAA" w:rsidP="002539F4">
            <w:pPr>
              <w:rPr>
                <w:b/>
                <w:color w:val="000000" w:themeColor="text1"/>
                <w:sz w:val="28"/>
                <w:szCs w:val="28"/>
                <w:shd w:val="clear" w:color="auto" w:fill="FFFFFF"/>
              </w:rPr>
            </w:pPr>
          </w:p>
        </w:tc>
      </w:tr>
      <w:tr w:rsidR="009B4FAA" w:rsidRPr="009B4FAA" w:rsidTr="00130FE3">
        <w:tc>
          <w:tcPr>
            <w:tcW w:w="6266" w:type="dxa"/>
          </w:tcPr>
          <w:p w:rsidR="009B4FAA" w:rsidRPr="009B4FAA" w:rsidRDefault="009B4FAA" w:rsidP="002539F4">
            <w:pPr>
              <w:widowControl/>
              <w:jc w:val="center"/>
              <w:rPr>
                <w:rFonts w:eastAsiaTheme="minorEastAsia"/>
                <w:color w:val="000000" w:themeColor="text1"/>
                <w:kern w:val="24"/>
                <w:sz w:val="28"/>
                <w:szCs w:val="28"/>
              </w:rPr>
            </w:pPr>
            <w:r w:rsidRPr="009B4FAA">
              <w:rPr>
                <w:rFonts w:eastAsiaTheme="minorEastAsia"/>
                <w:color w:val="000000" w:themeColor="text1"/>
                <w:kern w:val="24"/>
                <w:sz w:val="28"/>
                <w:szCs w:val="28"/>
                <w:lang w:val="vi-VN"/>
              </w:rPr>
              <w:lastRenderedPageBreak/>
              <w:t>Quan hệ giữa cách triển khai thông tin và mục đích</w:t>
            </w:r>
          </w:p>
          <w:p w:rsidR="009B4FAA" w:rsidRPr="009B4FAA" w:rsidRDefault="009B4FAA" w:rsidP="00130FE3">
            <w:pPr>
              <w:widowControl/>
              <w:rPr>
                <w:color w:val="000000" w:themeColor="text1"/>
                <w:sz w:val="28"/>
                <w:szCs w:val="28"/>
              </w:rPr>
            </w:pPr>
            <w:r w:rsidRPr="009B4FAA">
              <w:rPr>
                <w:rFonts w:eastAsiaTheme="minorEastAsia"/>
                <w:color w:val="000000" w:themeColor="text1"/>
                <w:kern w:val="24"/>
                <w:sz w:val="28"/>
                <w:szCs w:val="28"/>
                <w:lang w:val="vi-VN"/>
              </w:rPr>
              <w:t>của văn bản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Khái niệm</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Nguyên nhân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lastRenderedPageBreak/>
              <w:t>- Biểu hiện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Thông điệp</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=&gt; Làm rõ được bản chất của hiện tượng nước biển dâng, các khía cạnh của hiện tượng này; đặc biệt tập trung vào nguyên nhân để người đọc hiểu rõ về việc thích ứng với hiện tượng này là không hề dễ dàng</w:t>
            </w:r>
          </w:p>
        </w:tc>
        <w:tc>
          <w:tcPr>
            <w:tcW w:w="3940" w:type="dxa"/>
          </w:tcPr>
          <w:p w:rsidR="009B4FAA" w:rsidRPr="009B4FAA" w:rsidRDefault="009B4FAA" w:rsidP="002539F4">
            <w:pPr>
              <w:pStyle w:val="NormalWeb"/>
              <w:spacing w:before="0" w:beforeAutospacing="0" w:after="0" w:afterAutospacing="0"/>
              <w:ind w:right="48"/>
              <w:rPr>
                <w:color w:val="000000" w:themeColor="text1"/>
                <w:sz w:val="28"/>
                <w:szCs w:val="28"/>
              </w:rPr>
            </w:pPr>
          </w:p>
        </w:tc>
      </w:tr>
      <w:tr w:rsidR="009B4FAA" w:rsidRPr="009B4FAA" w:rsidTr="00130FE3">
        <w:tc>
          <w:tcPr>
            <w:tcW w:w="6266" w:type="dxa"/>
          </w:tcPr>
          <w:p w:rsidR="009B4FAA" w:rsidRPr="009B4FAA" w:rsidRDefault="009B4FAA" w:rsidP="002539F4">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2539F4">
            <w:pPr>
              <w:pStyle w:val="Heading1"/>
              <w:shd w:val="clear" w:color="auto" w:fill="FFFFFF"/>
              <w:spacing w:before="0"/>
              <w:ind w:left="0"/>
              <w:outlineLvl w:val="0"/>
              <w:rPr>
                <w:b w:val="0"/>
                <w:bCs w:val="0"/>
                <w:color w:val="000000" w:themeColor="text1"/>
                <w:sz w:val="28"/>
                <w:szCs w:val="28"/>
                <w:shd w:val="clear" w:color="auto" w:fill="FFFFFF"/>
              </w:rPr>
            </w:pPr>
            <w:r w:rsidRPr="009B4FAA">
              <w:rPr>
                <w:color w:val="000000" w:themeColor="text1"/>
                <w:sz w:val="28"/>
                <w:szCs w:val="28"/>
              </w:rPr>
              <w:t xml:space="preserve">- Kĩ thuật/ Phương pháp: Kĩ thuật </w:t>
            </w:r>
            <w:r w:rsidRPr="009B4FAA">
              <w:rPr>
                <w:color w:val="000000" w:themeColor="text1"/>
                <w:kern w:val="36"/>
                <w:sz w:val="28"/>
                <w:szCs w:val="28"/>
              </w:rPr>
              <w:t>XYZ(</w:t>
            </w:r>
            <w:r w:rsidRPr="009B4FAA">
              <w:rPr>
                <w:b w:val="0"/>
                <w:bCs w:val="0"/>
                <w:color w:val="000000" w:themeColor="text1"/>
                <w:sz w:val="28"/>
                <w:szCs w:val="28"/>
                <w:shd w:val="clear" w:color="auto" w:fill="FFFFFF"/>
              </w:rPr>
              <w:t xml:space="preserve">kỹ thuật 635.)/ </w:t>
            </w:r>
            <w:r w:rsidRPr="009B4FAA">
              <w:rPr>
                <w:color w:val="000000" w:themeColor="text1"/>
                <w:sz w:val="28"/>
                <w:szCs w:val="28"/>
              </w:rPr>
              <w:t>Phương pháp thảo luận nhóm</w:t>
            </w:r>
          </w:p>
          <w:p w:rsidR="009B4FAA" w:rsidRPr="009B4FAA" w:rsidRDefault="009B4FAA" w:rsidP="002539F4">
            <w:pPr>
              <w:pStyle w:val="Heading1"/>
              <w:shd w:val="clear" w:color="auto" w:fill="FFFFFF"/>
              <w:spacing w:before="0"/>
              <w:ind w:left="0"/>
              <w:outlineLvl w:val="0"/>
              <w:rPr>
                <w:color w:val="000000" w:themeColor="text1"/>
                <w:kern w:val="36"/>
                <w:sz w:val="28"/>
                <w:szCs w:val="28"/>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Những điều em muốn biết?</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Là gì?</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Thực trạng</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Nguyên nhân</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Hậu quả</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Gải pháp</w:t>
            </w:r>
          </w:p>
          <w:p w:rsidR="009B4FAA" w:rsidRPr="009B4FAA" w:rsidRDefault="009B4FAA" w:rsidP="002539F4">
            <w:pPr>
              <w:rPr>
                <w:b/>
                <w:color w:val="000000" w:themeColor="text1"/>
                <w:sz w:val="28"/>
                <w:szCs w:val="28"/>
              </w:rPr>
            </w:pPr>
            <w:r w:rsidRPr="009B4FAA">
              <w:rPr>
                <w:color w:val="000000" w:themeColor="text1"/>
                <w:sz w:val="28"/>
                <w:szCs w:val="28"/>
              </w:rPr>
              <w:t xml:space="preserve"> </w:t>
            </w:r>
            <w:r w:rsidRPr="009B4FAA">
              <w:rPr>
                <w:b/>
                <w:bCs/>
                <w:color w:val="000000" w:themeColor="text1"/>
                <w:sz w:val="28"/>
                <w:szCs w:val="28"/>
                <w:lang w:eastAsia="vi-VN"/>
              </w:rPr>
              <w:t>PHIẾU HỌC TẬP SỐ 3:</w:t>
            </w:r>
            <w:r w:rsidRPr="009B4FAA">
              <w:rPr>
                <w:bCs/>
                <w:color w:val="000000" w:themeColor="text1"/>
                <w:sz w:val="28"/>
                <w:szCs w:val="28"/>
                <w:lang w:eastAsia="vi-VN"/>
              </w:rPr>
              <w:t xml:space="preserve"> </w:t>
            </w:r>
            <w:r w:rsidRPr="009B4FAA">
              <w:rPr>
                <w:b/>
                <w:color w:val="000000" w:themeColor="text1"/>
                <w:sz w:val="28"/>
                <w:szCs w:val="28"/>
                <w:lang w:val="vi-VN"/>
              </w:rPr>
              <w:t xml:space="preserve">Tìm hiểu </w:t>
            </w:r>
            <w:r w:rsidRPr="009B4FAA">
              <w:rPr>
                <w:b/>
                <w:color w:val="000000" w:themeColor="text1"/>
                <w:sz w:val="28"/>
                <w:szCs w:val="28"/>
              </w:rPr>
              <w:t>hiện tượng nước biển dâng</w:t>
            </w:r>
          </w:p>
          <w:p w:rsidR="009B4FAA" w:rsidRPr="009B4FAA" w:rsidRDefault="009B4FAA" w:rsidP="002539F4">
            <w:pPr>
              <w:widowControl/>
              <w:rPr>
                <w:color w:val="000000" w:themeColor="text1"/>
                <w:sz w:val="28"/>
                <w:szCs w:val="28"/>
              </w:rPr>
            </w:pPr>
            <w:r w:rsidRPr="009B4FAA">
              <w:rPr>
                <w:noProof/>
                <w:color w:val="000000" w:themeColor="text1"/>
                <w:sz w:val="28"/>
                <w:szCs w:val="28"/>
              </w:rPr>
              <w:drawing>
                <wp:inline distT="0" distB="0" distL="0" distR="0" wp14:anchorId="7E4561A3" wp14:editId="46BFA70C">
                  <wp:extent cx="3910330" cy="2849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910330" cy="2849880"/>
                          </a:xfrm>
                          <a:prstGeom prst="rect">
                            <a:avLst/>
                          </a:prstGeom>
                        </pic:spPr>
                      </pic:pic>
                    </a:graphicData>
                  </a:graphic>
                </wp:inline>
              </w:drawing>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lastRenderedPageBreak/>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2539F4">
            <w:pPr>
              <w:rPr>
                <w:b/>
                <w:color w:val="000000" w:themeColor="text1"/>
                <w:sz w:val="28"/>
                <w:szCs w:val="28"/>
              </w:rPr>
            </w:pPr>
            <w:r w:rsidRPr="009B4FAA">
              <w:rPr>
                <w:b/>
                <w:color w:val="000000" w:themeColor="text1"/>
                <w:sz w:val="28"/>
                <w:szCs w:val="28"/>
              </w:rPr>
              <w:lastRenderedPageBreak/>
              <w:t xml:space="preserve">2. </w:t>
            </w:r>
            <w:r w:rsidRPr="009B4FAA">
              <w:rPr>
                <w:b/>
                <w:color w:val="000000" w:themeColor="text1"/>
                <w:sz w:val="28"/>
                <w:szCs w:val="28"/>
                <w:lang w:val="vi-VN"/>
              </w:rPr>
              <w:t xml:space="preserve">Tìm hiểu </w:t>
            </w:r>
            <w:r w:rsidRPr="009B4FAA">
              <w:rPr>
                <w:b/>
                <w:color w:val="000000" w:themeColor="text1"/>
                <w:sz w:val="28"/>
                <w:szCs w:val="28"/>
              </w:rPr>
              <w:t>hiện tượng nước biển dâng</w:t>
            </w:r>
          </w:p>
          <w:p w:rsidR="009B4FAA" w:rsidRPr="009B4FAA" w:rsidRDefault="009B4FAA" w:rsidP="002539F4">
            <w:pPr>
              <w:rPr>
                <w:color w:val="000000" w:themeColor="text1"/>
                <w:sz w:val="28"/>
                <w:szCs w:val="28"/>
                <w:lang w:val="vi-VN"/>
              </w:rPr>
            </w:pPr>
            <w:r w:rsidRPr="009B4FAA">
              <w:rPr>
                <w:color w:val="000000" w:themeColor="text1"/>
                <w:sz w:val="28"/>
                <w:szCs w:val="28"/>
              </w:rPr>
              <w:t>a.</w:t>
            </w:r>
            <w:r w:rsidRPr="009B4FAA">
              <w:rPr>
                <w:color w:val="000000" w:themeColor="text1"/>
                <w:sz w:val="28"/>
                <w:szCs w:val="28"/>
                <w:lang w:val="vi-VN"/>
              </w:rPr>
              <w:t xml:space="preserve"> Thay đổi mực nước biển và nguyên nhân</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 xml:space="preserve">Vai trò của biển: </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xml:space="preserve">+ Hơn ½ lượng oxi con người sử dụng </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Nguồn hải sản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Vận chuyển ¾ hàng hóa tiêu dùng</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+ 40% dân số cư ngụ gần biển</w:t>
            </w:r>
          </w:p>
          <w:p w:rsidR="009B4FAA" w:rsidRPr="009B4FAA" w:rsidRDefault="009B4FAA" w:rsidP="002539F4">
            <w:pPr>
              <w:tabs>
                <w:tab w:val="left" w:pos="3360"/>
              </w:tabs>
              <w:rPr>
                <w:color w:val="000000" w:themeColor="text1"/>
                <w:sz w:val="28"/>
                <w:szCs w:val="28"/>
              </w:rPr>
            </w:pPr>
          </w:p>
        </w:tc>
      </w:tr>
      <w:tr w:rsidR="009B4FAA" w:rsidRPr="009B4FAA" w:rsidTr="00130FE3">
        <w:tc>
          <w:tcPr>
            <w:tcW w:w="6266" w:type="dxa"/>
          </w:tcPr>
          <w:p w:rsidR="009B4FAA" w:rsidRPr="009B4FAA" w:rsidRDefault="009B4FAA" w:rsidP="002539F4">
            <w:pPr>
              <w:rPr>
                <w:color w:val="000000" w:themeColor="text1"/>
                <w:sz w:val="28"/>
                <w:szCs w:val="28"/>
                <w:lang w:val="nl-NL"/>
              </w:rPr>
            </w:pPr>
            <w:r w:rsidRPr="009B4FAA">
              <w:rPr>
                <w:color w:val="000000" w:themeColor="text1"/>
                <w:sz w:val="28"/>
                <w:szCs w:val="28"/>
                <w:lang w:val="nl-NL"/>
              </w:rPr>
              <w:lastRenderedPageBreak/>
              <w:t>Sự khác nhau của hiện tượng nước biển dâng do biến đổi khí hậu và do các nguyên nhân khác là gì?</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(1) Tác động của gió, bão, thủy triều</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lang w:val="vi-VN"/>
              </w:rPr>
              <w:t xml:space="preserve">Lượng nước tăng lên rồi lại xuống, có tính chu kỳ hằng năm.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(2) Biến đổi khí hậu</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 xml:space="preserve">Diễn ra âm thầm, sự dâng lên thường rất nhỏ, chỉ vài </w:t>
            </w:r>
            <w:r w:rsidRPr="009B4FAA">
              <w:rPr>
                <w:rFonts w:eastAsiaTheme="minorEastAsia"/>
                <w:color w:val="000000" w:themeColor="text1"/>
                <w:kern w:val="24"/>
                <w:sz w:val="28"/>
                <w:szCs w:val="28"/>
              </w:rPr>
              <w:t>mi-li-mét</w:t>
            </w:r>
            <w:r w:rsidRPr="009B4FAA">
              <w:rPr>
                <w:rFonts w:eastAsiaTheme="minorEastAsia"/>
                <w:color w:val="000000" w:themeColor="text1"/>
                <w:kern w:val="24"/>
                <w:sz w:val="28"/>
                <w:szCs w:val="28"/>
                <w:lang w:val="vi-VN"/>
              </w:rPr>
              <w:t xml:space="preserve"> mỗi năm, rất khó nhận biết trực tiếp bằng mắt thường.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Lượng nước biển tăng lên là vĩnh viễn và không đảo ngược được</w:t>
            </w:r>
            <w:r w:rsidRPr="009B4FAA">
              <w:rPr>
                <w:rFonts w:eastAsiaTheme="minorEastAsia"/>
                <w:color w:val="000000" w:themeColor="text1"/>
                <w:kern w:val="24"/>
                <w:sz w:val="28"/>
                <w:szCs w:val="28"/>
              </w:rPr>
              <w:t>.</w:t>
            </w:r>
          </w:p>
          <w:p w:rsidR="009B4FAA" w:rsidRPr="009B4FAA" w:rsidRDefault="009B4FAA" w:rsidP="002539F4">
            <w:pPr>
              <w:rPr>
                <w:color w:val="000000" w:themeColor="text1"/>
                <w:sz w:val="28"/>
                <w:szCs w:val="28"/>
                <w:lang w:val="nl-NL"/>
              </w:rPr>
            </w:pPr>
          </w:p>
        </w:tc>
        <w:tc>
          <w:tcPr>
            <w:tcW w:w="3940" w:type="dxa"/>
          </w:tcPr>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Nguyên nhân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Tác động của gió, bão, thủy triều</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Biến đổi khí hậu</w:t>
            </w: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tc>
      </w:tr>
      <w:tr w:rsidR="009B4FAA" w:rsidRPr="009B4FAA" w:rsidTr="00130FE3">
        <w:tc>
          <w:tcPr>
            <w:tcW w:w="6266" w:type="dxa"/>
          </w:tcPr>
          <w:p w:rsidR="009B4FAA" w:rsidRPr="009B4FAA" w:rsidRDefault="009B4FAA" w:rsidP="002539F4">
            <w:pPr>
              <w:rPr>
                <w:b/>
                <w:color w:val="000000" w:themeColor="text1"/>
                <w:sz w:val="28"/>
                <w:szCs w:val="28"/>
              </w:rPr>
            </w:pPr>
            <w:r w:rsidRPr="009B4FAA">
              <w:rPr>
                <w:b/>
                <w:bCs/>
                <w:color w:val="000000" w:themeColor="text1"/>
                <w:sz w:val="28"/>
                <w:szCs w:val="28"/>
                <w:lang w:eastAsia="vi-VN"/>
              </w:rPr>
              <w:t>PHIẾU HỌC TẬP SỐ 4:</w:t>
            </w:r>
            <w:r w:rsidRPr="009B4FAA">
              <w:rPr>
                <w:bCs/>
                <w:color w:val="000000" w:themeColor="text1"/>
                <w:sz w:val="28"/>
                <w:szCs w:val="28"/>
                <w:lang w:eastAsia="vi-VN"/>
              </w:rPr>
              <w:t xml:space="preserve"> </w:t>
            </w:r>
            <w:r w:rsidRPr="009B4FAA">
              <w:rPr>
                <w:b/>
                <w:color w:val="000000" w:themeColor="text1"/>
                <w:sz w:val="28"/>
                <w:szCs w:val="28"/>
                <w:lang w:val="vi-VN"/>
              </w:rPr>
              <w:t xml:space="preserve">Tìm hiểu </w:t>
            </w:r>
            <w:r w:rsidRPr="009B4FAA">
              <w:rPr>
                <w:b/>
                <w:color w:val="000000" w:themeColor="text1"/>
                <w:sz w:val="28"/>
                <w:szCs w:val="28"/>
              </w:rPr>
              <w:t>biểu hiện hiện  tượng nước biển dâng</w:t>
            </w:r>
          </w:p>
          <w:p w:rsidR="009B4FAA" w:rsidRPr="009B4FAA" w:rsidRDefault="009B4FAA" w:rsidP="002539F4">
            <w:pPr>
              <w:rPr>
                <w:color w:val="000000" w:themeColor="text1"/>
                <w:sz w:val="28"/>
                <w:szCs w:val="28"/>
                <w:lang w:val="nl-NL"/>
              </w:rPr>
            </w:pPr>
            <w:r w:rsidRPr="009B4FAA">
              <w:rPr>
                <w:noProof/>
                <w:color w:val="000000" w:themeColor="text1"/>
                <w:sz w:val="28"/>
                <w:szCs w:val="28"/>
              </w:rPr>
              <w:drawing>
                <wp:inline distT="0" distB="0" distL="0" distR="0" wp14:anchorId="41784283" wp14:editId="3D9C7C8C">
                  <wp:extent cx="3910330" cy="20929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910330" cy="2092960"/>
                          </a:xfrm>
                          <a:prstGeom prst="rect">
                            <a:avLst/>
                          </a:prstGeom>
                        </pic:spPr>
                      </pic:pic>
                    </a:graphicData>
                  </a:graphic>
                </wp:inline>
              </w:drawing>
            </w:r>
          </w:p>
        </w:tc>
        <w:tc>
          <w:tcPr>
            <w:tcW w:w="3940" w:type="dxa"/>
          </w:tcPr>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t xml:space="preserve">b. </w:t>
            </w:r>
            <w:r w:rsidRPr="009B4FAA">
              <w:rPr>
                <w:rFonts w:eastAsiaTheme="minorEastAsia"/>
                <w:b/>
                <w:bCs/>
                <w:color w:val="000000" w:themeColor="text1"/>
                <w:kern w:val="24"/>
                <w:sz w:val="28"/>
                <w:szCs w:val="28"/>
              </w:rPr>
              <w:t>Biểu hiện</w:t>
            </w:r>
          </w:p>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t xml:space="preserve">- </w:t>
            </w:r>
            <w:r w:rsidRPr="009B4FAA">
              <w:rPr>
                <w:rFonts w:eastAsiaTheme="minorEastAsia"/>
                <w:color w:val="000000" w:themeColor="text1"/>
                <w:kern w:val="24"/>
                <w:sz w:val="28"/>
                <w:szCs w:val="28"/>
              </w:rPr>
              <w:t>Từ CMCN lần thứ nhất tới nay: tăng 20 cm</w:t>
            </w:r>
          </w:p>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t xml:space="preserve">- </w:t>
            </w:r>
            <w:r w:rsidRPr="009B4FAA">
              <w:rPr>
                <w:rFonts w:eastAsiaTheme="minorEastAsia"/>
                <w:color w:val="000000" w:themeColor="text1"/>
                <w:kern w:val="24"/>
                <w:sz w:val="28"/>
                <w:szCs w:val="28"/>
              </w:rPr>
              <w:t>Nơi tăng nhiều: quanh hai cực  của Trái Đất và gần “bể nước nóng nhiệt đới” giữa Thái Bình Dương và Ấn Độ Dương</w:t>
            </w:r>
          </w:p>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t xml:space="preserve">- </w:t>
            </w:r>
            <w:r w:rsidRPr="009B4FAA">
              <w:rPr>
                <w:rFonts w:eastAsiaTheme="minorEastAsia"/>
                <w:color w:val="000000" w:themeColor="text1"/>
                <w:kern w:val="24"/>
                <w:sz w:val="28"/>
                <w:szCs w:val="28"/>
              </w:rPr>
              <w:t>Mức tăng theo thời gian: không đồng đều; trong những năm gần đây đều tăng năm sau cao hơn năm trước</w:t>
            </w:r>
          </w:p>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t xml:space="preserve">- </w:t>
            </w:r>
            <w:r w:rsidRPr="009B4FAA">
              <w:rPr>
                <w:rFonts w:eastAsiaTheme="minorEastAsia"/>
                <w:color w:val="000000" w:themeColor="text1"/>
                <w:kern w:val="24"/>
                <w:sz w:val="28"/>
                <w:szCs w:val="28"/>
              </w:rPr>
              <w:t>Kịch bản xấu nhất: tăng 86 cm so với ngày nay</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lastRenderedPageBreak/>
              <w:t>=&gt;Nhận xét: nước biển vẫn tiếp tục tăng, là mối đe dọa lớn của con người trên Trái Đất</w:t>
            </w:r>
          </w:p>
          <w:p w:rsidR="009B4FAA" w:rsidRPr="009B4FAA" w:rsidRDefault="009B4FAA" w:rsidP="002539F4">
            <w:pPr>
              <w:rPr>
                <w:b/>
                <w:color w:val="000000" w:themeColor="text1"/>
                <w:sz w:val="28"/>
                <w:szCs w:val="28"/>
              </w:rPr>
            </w:pPr>
          </w:p>
        </w:tc>
      </w:tr>
      <w:tr w:rsidR="009B4FAA" w:rsidRPr="009B4FAA" w:rsidTr="00130FE3">
        <w:tc>
          <w:tcPr>
            <w:tcW w:w="6266" w:type="dxa"/>
          </w:tcPr>
          <w:p w:rsidR="009B4FAA" w:rsidRPr="009B4FAA" w:rsidRDefault="009B4FAA" w:rsidP="002539F4">
            <w:pPr>
              <w:rPr>
                <w:color w:val="000000" w:themeColor="text1"/>
                <w:sz w:val="28"/>
                <w:szCs w:val="28"/>
                <w:lang w:val="nl-NL"/>
              </w:rPr>
            </w:pPr>
            <w:r w:rsidRPr="009B4FAA">
              <w:rPr>
                <w:color w:val="000000" w:themeColor="text1"/>
                <w:sz w:val="28"/>
                <w:szCs w:val="28"/>
                <w:lang w:val="nl-NL"/>
              </w:rPr>
              <w:lastRenderedPageBreak/>
              <w:t>Hiện tượng được nêu trong văn bản liên quan gì đến Việt Nam nói riêng và thế giới nói chung? Dẫn ra một số ví dụ trong văn bản cho thấy tác động của hiện tượng này?</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xml:space="preserve">- Vấn đề đặt ra trong văn bản ảnh hưởng tới Việt Nam và nhiều khu vực ven biển khác trên thế giới, đó là một thách thức với con người trong việc tìm hướng giải quyết, khắc phục hậu quả về hiện tượng này.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xml:space="preserve">-  Một số ví dụ trong văn bản cho thấy tác động của hiện tượng này: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Khi kết hợp với triều cường, chúng sẽ có tác động rất lớn đến tương lai của những nơi có cư dân đông đúc như các thành phố Niu Ooc( New York). Van-cu-vơ( Vancouver),...</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Dự kiến vào cuối thế kỷ tới, mực nước biển sẽ tăng lên trong khoảng 35 đến 85cm, gây thiệt hại cho kinh tế toàn cầu hàng ngàn tỉ  đô la Mỹ và nhiều hệ lụy về phát triển.</w:t>
            </w:r>
          </w:p>
        </w:tc>
        <w:tc>
          <w:tcPr>
            <w:tcW w:w="3940" w:type="dxa"/>
          </w:tcPr>
          <w:p w:rsidR="009B4FAA" w:rsidRPr="009B4FAA" w:rsidRDefault="009B4FAA" w:rsidP="002539F4">
            <w:pPr>
              <w:rPr>
                <w:b/>
                <w:color w:val="000000" w:themeColor="text1"/>
                <w:sz w:val="28"/>
                <w:szCs w:val="28"/>
              </w:rPr>
            </w:pPr>
          </w:p>
        </w:tc>
      </w:tr>
      <w:tr w:rsidR="009B4FAA" w:rsidRPr="009B4FAA" w:rsidTr="00130FE3">
        <w:tc>
          <w:tcPr>
            <w:tcW w:w="6266" w:type="dxa"/>
          </w:tcPr>
          <w:p w:rsidR="009B4FAA" w:rsidRPr="009B4FAA" w:rsidRDefault="009B4FAA" w:rsidP="00130FE3">
            <w:pPr>
              <w:tabs>
                <w:tab w:val="left" w:pos="1519"/>
                <w:tab w:val="left" w:pos="1964"/>
              </w:tabs>
              <w:rPr>
                <w:color w:val="000000" w:themeColor="text1"/>
                <w:sz w:val="28"/>
                <w:szCs w:val="28"/>
                <w:lang w:val="fr-FR"/>
              </w:rPr>
            </w:pPr>
          </w:p>
          <w:p w:rsidR="009B4FAA" w:rsidRPr="009B4FAA" w:rsidRDefault="009B4FAA" w:rsidP="00130FE3">
            <w:pPr>
              <w:tabs>
                <w:tab w:val="left" w:pos="1519"/>
                <w:tab w:val="left" w:pos="1964"/>
              </w:tabs>
              <w:rPr>
                <w:color w:val="000000" w:themeColor="text1"/>
                <w:sz w:val="28"/>
                <w:szCs w:val="28"/>
                <w:lang w:val="fr-FR"/>
              </w:rPr>
            </w:pPr>
            <w:r w:rsidRPr="009B4FAA">
              <w:rPr>
                <w:color w:val="000000" w:themeColor="text1"/>
                <w:sz w:val="28"/>
                <w:szCs w:val="28"/>
                <w:lang w:val="fr-FR"/>
              </w:rPr>
              <w:t>Ngày soạn:</w:t>
            </w:r>
          </w:p>
          <w:p w:rsidR="009B4FAA" w:rsidRPr="009B4FAA" w:rsidRDefault="009B4FAA" w:rsidP="00130FE3">
            <w:pPr>
              <w:tabs>
                <w:tab w:val="left" w:pos="397"/>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130FE3">
            <w:pPr>
              <w:tabs>
                <w:tab w:val="left" w:pos="397"/>
              </w:tabs>
              <w:jc w:val="center"/>
              <w:rPr>
                <w:b/>
                <w:color w:val="000000" w:themeColor="text1"/>
                <w:sz w:val="28"/>
                <w:szCs w:val="28"/>
                <w:u w:val="single"/>
              </w:rPr>
            </w:pPr>
            <w:r w:rsidRPr="009B4FAA">
              <w:rPr>
                <w:rFonts w:eastAsia="Arial"/>
                <w:b/>
                <w:color w:val="000000" w:themeColor="text1"/>
                <w:sz w:val="28"/>
                <w:szCs w:val="28"/>
                <w:u w:val="single"/>
              </w:rPr>
              <w:t>Tiết 31</w:t>
            </w:r>
          </w:p>
          <w:p w:rsidR="009B4FAA" w:rsidRPr="009B4FAA" w:rsidRDefault="009B4FAA" w:rsidP="002539F4">
            <w:pPr>
              <w:rPr>
                <w:color w:val="000000" w:themeColor="text1"/>
                <w:sz w:val="28"/>
                <w:szCs w:val="28"/>
              </w:rPr>
            </w:pPr>
          </w:p>
          <w:p w:rsidR="009B4FAA" w:rsidRPr="009B4FAA" w:rsidRDefault="009B4FAA" w:rsidP="002539F4">
            <w:pPr>
              <w:rPr>
                <w:color w:val="000000" w:themeColor="text1"/>
                <w:sz w:val="28"/>
                <w:szCs w:val="28"/>
              </w:rPr>
            </w:pPr>
          </w:p>
          <w:p w:rsidR="009B4FAA" w:rsidRPr="009B4FAA" w:rsidRDefault="009B4FAA" w:rsidP="002539F4">
            <w:pPr>
              <w:rPr>
                <w:color w:val="000000" w:themeColor="text1"/>
                <w:sz w:val="28"/>
                <w:szCs w:val="28"/>
              </w:rPr>
            </w:pPr>
            <w:r w:rsidRPr="009B4FAA">
              <w:rPr>
                <w:color w:val="000000" w:themeColor="text1"/>
                <w:sz w:val="28"/>
                <w:szCs w:val="28"/>
              </w:rPr>
              <w:t>HĐ cá nhân - KT trình bày 1 phút:</w:t>
            </w:r>
          </w:p>
          <w:p w:rsidR="009B4FAA" w:rsidRPr="009B4FAA" w:rsidRDefault="009B4FAA" w:rsidP="002539F4">
            <w:pPr>
              <w:rPr>
                <w:bCs/>
                <w:color w:val="000000" w:themeColor="text1"/>
                <w:sz w:val="28"/>
                <w:szCs w:val="28"/>
                <w:lang w:eastAsia="vi-VN"/>
              </w:rPr>
            </w:pPr>
            <w:r w:rsidRPr="009B4FAA">
              <w:rPr>
                <w:b/>
                <w:bCs/>
                <w:color w:val="000000" w:themeColor="text1"/>
                <w:sz w:val="28"/>
                <w:szCs w:val="28"/>
                <w:lang w:eastAsia="vi-VN"/>
              </w:rPr>
              <w:t>PHIẾU HỌC TẬP SỐ 5: Lời kết</w:t>
            </w:r>
            <w:r w:rsidRPr="009B4FAA">
              <w:rPr>
                <w:bCs/>
                <w:color w:val="000000" w:themeColor="text1"/>
                <w:sz w:val="28"/>
                <w:szCs w:val="28"/>
                <w:lang w:eastAsia="vi-VN"/>
              </w:rPr>
              <w:t xml:space="preserve"> </w:t>
            </w:r>
          </w:p>
          <w:p w:rsidR="009B4FAA" w:rsidRPr="009B4FAA" w:rsidRDefault="009B4FAA" w:rsidP="002539F4">
            <w:pPr>
              <w:rPr>
                <w:color w:val="000000" w:themeColor="text1"/>
                <w:sz w:val="28"/>
                <w:szCs w:val="28"/>
                <w:lang w:val="nl-NL"/>
              </w:rPr>
            </w:pPr>
            <w:r w:rsidRPr="009B4FAA">
              <w:rPr>
                <w:noProof/>
                <w:color w:val="000000" w:themeColor="text1"/>
                <w:sz w:val="28"/>
                <w:szCs w:val="28"/>
              </w:rPr>
              <w:lastRenderedPageBreak/>
              <w:drawing>
                <wp:inline distT="0" distB="0" distL="0" distR="0" wp14:anchorId="3762E259" wp14:editId="679241DA">
                  <wp:extent cx="3910330" cy="19678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910330" cy="1967865"/>
                          </a:xfrm>
                          <a:prstGeom prst="rect">
                            <a:avLst/>
                          </a:prstGeom>
                        </pic:spPr>
                      </pic:pic>
                    </a:graphicData>
                  </a:graphic>
                </wp:inline>
              </w:drawing>
            </w:r>
          </w:p>
          <w:p w:rsidR="009B4FAA" w:rsidRPr="009B4FAA" w:rsidRDefault="009B4FAA" w:rsidP="002539F4">
            <w:pPr>
              <w:rPr>
                <w:color w:val="000000" w:themeColor="text1"/>
                <w:sz w:val="28"/>
                <w:szCs w:val="28"/>
                <w:lang w:val="nl-NL"/>
              </w:rPr>
            </w:pPr>
          </w:p>
          <w:p w:rsidR="009B4FAA" w:rsidRPr="009B4FAA" w:rsidRDefault="009B4FAA" w:rsidP="002539F4">
            <w:pPr>
              <w:rPr>
                <w:color w:val="000000" w:themeColor="text1"/>
                <w:sz w:val="28"/>
                <w:szCs w:val="28"/>
                <w:lang w:val="nl-NL"/>
              </w:rPr>
            </w:pPr>
          </w:p>
        </w:tc>
        <w:tc>
          <w:tcPr>
            <w:tcW w:w="3940" w:type="dxa"/>
          </w:tcPr>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r w:rsidRPr="009B4FAA">
              <w:rPr>
                <w:b/>
                <w:color w:val="000000" w:themeColor="text1"/>
                <w:sz w:val="28"/>
                <w:szCs w:val="28"/>
              </w:rPr>
              <w:t>3. Lời kết</w:t>
            </w:r>
          </w:p>
          <w:p w:rsidR="009B4FAA" w:rsidRPr="009B4FAA" w:rsidRDefault="009B4FAA" w:rsidP="002539F4">
            <w:pPr>
              <w:rPr>
                <w:color w:val="000000" w:themeColor="text1"/>
                <w:sz w:val="28"/>
                <w:szCs w:val="28"/>
              </w:rPr>
            </w:pPr>
          </w:p>
          <w:p w:rsidR="009B4FAA" w:rsidRPr="009B4FAA" w:rsidRDefault="009B4FAA" w:rsidP="002539F4">
            <w:pPr>
              <w:rPr>
                <w:b/>
                <w:color w:val="000000" w:themeColor="text1"/>
                <w:sz w:val="28"/>
                <w:szCs w:val="28"/>
                <w:lang w:val="vi-VN"/>
              </w:rPr>
            </w:pPr>
            <w:r w:rsidRPr="009B4FAA">
              <w:rPr>
                <w:color w:val="000000" w:themeColor="text1"/>
                <w:sz w:val="28"/>
                <w:szCs w:val="28"/>
              </w:rPr>
              <w:t>a.</w:t>
            </w:r>
            <w:r w:rsidRPr="009B4FAA">
              <w:rPr>
                <w:b/>
                <w:color w:val="000000" w:themeColor="text1"/>
                <w:sz w:val="28"/>
                <w:szCs w:val="28"/>
              </w:rPr>
              <w:t xml:space="preserve"> </w:t>
            </w:r>
            <w:r w:rsidRPr="009B4FAA">
              <w:rPr>
                <w:b/>
                <w:color w:val="000000" w:themeColor="text1"/>
                <w:sz w:val="28"/>
                <w:szCs w:val="28"/>
                <w:lang w:val="vi-VN"/>
              </w:rPr>
              <w:t>Nội dung:</w:t>
            </w:r>
          </w:p>
          <w:p w:rsidR="009B4FAA" w:rsidRPr="009B4FAA" w:rsidRDefault="009B4FAA" w:rsidP="002539F4">
            <w:pPr>
              <w:rPr>
                <w:color w:val="000000" w:themeColor="text1"/>
                <w:sz w:val="28"/>
                <w:szCs w:val="28"/>
              </w:rPr>
            </w:pPr>
            <w:r w:rsidRPr="009B4FAA">
              <w:rPr>
                <w:color w:val="000000" w:themeColor="text1"/>
                <w:sz w:val="28"/>
                <w:szCs w:val="28"/>
              </w:rPr>
              <w:t>- Khái quat lại những thông tin chính trong văn bản</w:t>
            </w:r>
          </w:p>
          <w:p w:rsidR="009B4FAA" w:rsidRPr="009B4FAA" w:rsidRDefault="009B4FAA" w:rsidP="002539F4">
            <w:pPr>
              <w:rPr>
                <w:color w:val="000000" w:themeColor="text1"/>
                <w:sz w:val="28"/>
                <w:szCs w:val="28"/>
              </w:rPr>
            </w:pPr>
            <w:r w:rsidRPr="009B4FAA">
              <w:rPr>
                <w:color w:val="000000" w:themeColor="text1"/>
                <w:sz w:val="28"/>
                <w:szCs w:val="28"/>
              </w:rPr>
              <w:t xml:space="preserve">- Chỉ ra mối đe dọa trong tương lai của hiện tượng nước biển </w:t>
            </w:r>
            <w:r w:rsidRPr="009B4FAA">
              <w:rPr>
                <w:color w:val="000000" w:themeColor="text1"/>
                <w:sz w:val="28"/>
                <w:szCs w:val="28"/>
              </w:rPr>
              <w:lastRenderedPageBreak/>
              <w:t>dâng.</w:t>
            </w:r>
          </w:p>
          <w:p w:rsidR="009B4FAA" w:rsidRPr="009B4FAA" w:rsidRDefault="009B4FAA" w:rsidP="002539F4">
            <w:pPr>
              <w:rPr>
                <w:color w:val="000000" w:themeColor="text1"/>
                <w:sz w:val="28"/>
                <w:szCs w:val="28"/>
              </w:rPr>
            </w:pPr>
            <w:r w:rsidRPr="009B4FAA">
              <w:rPr>
                <w:b/>
                <w:color w:val="000000" w:themeColor="text1"/>
                <w:sz w:val="28"/>
                <w:szCs w:val="28"/>
              </w:rPr>
              <w:t xml:space="preserve">b. Nhận xét: </w:t>
            </w:r>
            <w:r w:rsidRPr="009B4FAA">
              <w:rPr>
                <w:color w:val="000000" w:themeColor="text1"/>
                <w:sz w:val="28"/>
                <w:szCs w:val="28"/>
              </w:rPr>
              <w:t>Khái quát lại thông tin, nhấn mạnh thông tin mà người viết đưa ra, khẳng định lại một lần nữa đây là một trong những bài toán khó giải nhất của thế kỉ này( nhan đề đã nêu).</w:t>
            </w:r>
          </w:p>
        </w:tc>
      </w:tr>
      <w:tr w:rsidR="009B4FAA" w:rsidRPr="009B4FAA" w:rsidTr="00130FE3">
        <w:tc>
          <w:tcPr>
            <w:tcW w:w="6266" w:type="dxa"/>
          </w:tcPr>
          <w:p w:rsidR="009B4FAA" w:rsidRPr="009B4FAA" w:rsidRDefault="009B4FAA" w:rsidP="002539F4">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Khái quát nội dung và hình thức của văn bản?</w:t>
            </w: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lang w:val="vi-VN"/>
              </w:rPr>
              <w:t>III. Kết luận</w:t>
            </w:r>
          </w:p>
          <w:p w:rsidR="009B4FAA" w:rsidRPr="009B4FAA" w:rsidRDefault="009B4FAA" w:rsidP="002539F4">
            <w:pPr>
              <w:rPr>
                <w:b/>
                <w:color w:val="000000" w:themeColor="text1"/>
                <w:sz w:val="28"/>
                <w:szCs w:val="28"/>
                <w:lang w:val="vi-VN"/>
              </w:rPr>
            </w:pPr>
            <w:r w:rsidRPr="009B4FAA">
              <w:rPr>
                <w:color w:val="000000" w:themeColor="text1"/>
                <w:sz w:val="28"/>
                <w:szCs w:val="28"/>
              </w:rPr>
              <w:t>1</w:t>
            </w:r>
            <w:r w:rsidRPr="009B4FAA">
              <w:rPr>
                <w:b/>
                <w:color w:val="000000" w:themeColor="text1"/>
                <w:sz w:val="28"/>
                <w:szCs w:val="28"/>
              </w:rPr>
              <w:t xml:space="preserve">. </w:t>
            </w:r>
            <w:r w:rsidRPr="009B4FAA">
              <w:rPr>
                <w:b/>
                <w:color w:val="000000" w:themeColor="text1"/>
                <w:sz w:val="28"/>
                <w:szCs w:val="28"/>
                <w:lang w:val="vi-VN"/>
              </w:rPr>
              <w:t>Nội dung:</w:t>
            </w:r>
          </w:p>
          <w:p w:rsidR="009B4FAA" w:rsidRPr="009B4FAA" w:rsidRDefault="009B4FAA" w:rsidP="002539F4">
            <w:pPr>
              <w:rPr>
                <w:color w:val="000000" w:themeColor="text1"/>
                <w:sz w:val="28"/>
                <w:szCs w:val="28"/>
              </w:rPr>
            </w:pPr>
            <w:r w:rsidRPr="009B4FAA">
              <w:rPr>
                <w:color w:val="000000" w:themeColor="text1"/>
                <w:sz w:val="28"/>
                <w:szCs w:val="28"/>
                <w:lang w:val="vi-VN"/>
              </w:rPr>
              <w:t>- Giải thích hiện tượng nước biển dâng</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Lời cảnh báo về nguy cơ đe dọa của hiện tượng này</w:t>
            </w:r>
            <w:r w:rsidRPr="009B4FAA">
              <w:rPr>
                <w:color w:val="000000" w:themeColor="text1"/>
                <w:sz w:val="28"/>
                <w:szCs w:val="28"/>
              </w:rPr>
              <w:t>.</w:t>
            </w:r>
          </w:p>
          <w:p w:rsidR="009B4FAA" w:rsidRPr="009B4FAA" w:rsidRDefault="009B4FAA" w:rsidP="002539F4">
            <w:pPr>
              <w:rPr>
                <w:b/>
                <w:color w:val="000000" w:themeColor="text1"/>
                <w:sz w:val="28"/>
                <w:szCs w:val="28"/>
                <w:lang w:val="vi-VN"/>
              </w:rPr>
            </w:pPr>
            <w:r w:rsidRPr="009B4FAA">
              <w:rPr>
                <w:b/>
                <w:color w:val="000000" w:themeColor="text1"/>
                <w:sz w:val="28"/>
                <w:szCs w:val="28"/>
              </w:rPr>
              <w:t xml:space="preserve">2. </w:t>
            </w:r>
            <w:r w:rsidRPr="009B4FAA">
              <w:rPr>
                <w:b/>
                <w:color w:val="000000" w:themeColor="text1"/>
                <w:sz w:val="28"/>
                <w:szCs w:val="28"/>
                <w:lang w:val="vi-VN"/>
              </w:rPr>
              <w:t>Hình thức:</w:t>
            </w:r>
          </w:p>
          <w:p w:rsidR="009B4FAA" w:rsidRPr="009B4FAA" w:rsidRDefault="009B4FAA" w:rsidP="002539F4">
            <w:pPr>
              <w:rPr>
                <w:color w:val="000000" w:themeColor="text1"/>
                <w:sz w:val="28"/>
                <w:szCs w:val="28"/>
              </w:rPr>
            </w:pPr>
            <w:r w:rsidRPr="009B4FAA">
              <w:rPr>
                <w:color w:val="000000" w:themeColor="text1"/>
                <w:sz w:val="28"/>
                <w:szCs w:val="28"/>
                <w:lang w:val="vi-VN"/>
              </w:rPr>
              <w:t>- Sử dụng các yếu tố phi ngôn ngữ hiệu quả</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Có sapo ngắn gọn, các đề mục in đậm, người đọc dễ thu nhận thông tin</w:t>
            </w:r>
            <w:r w:rsidRPr="009B4FAA">
              <w:rPr>
                <w:color w:val="000000" w:themeColor="text1"/>
                <w:sz w:val="28"/>
                <w:szCs w:val="28"/>
              </w:rPr>
              <w:t>.</w:t>
            </w:r>
          </w:p>
          <w:p w:rsidR="009B4FAA" w:rsidRPr="009B4FAA" w:rsidRDefault="009B4FAA" w:rsidP="002539F4">
            <w:pPr>
              <w:rPr>
                <w:b/>
                <w:color w:val="000000" w:themeColor="text1"/>
                <w:sz w:val="28"/>
                <w:szCs w:val="28"/>
              </w:rPr>
            </w:pPr>
          </w:p>
        </w:tc>
      </w:tr>
      <w:tr w:rsidR="009B4FAA" w:rsidRPr="009B4FAA" w:rsidTr="00130FE3">
        <w:tc>
          <w:tcPr>
            <w:tcW w:w="6266" w:type="dxa"/>
          </w:tcPr>
          <w:p w:rsidR="009B4FAA" w:rsidRPr="009B4FAA" w:rsidRDefault="009B4FAA" w:rsidP="002539F4">
            <w:pPr>
              <w:rPr>
                <w:b/>
                <w:color w:val="000000" w:themeColor="text1"/>
                <w:sz w:val="28"/>
                <w:szCs w:val="28"/>
                <w:lang w:val="vi-VN"/>
              </w:rPr>
            </w:pPr>
            <w:r w:rsidRPr="009B4FAA">
              <w:rPr>
                <w:b/>
                <w:color w:val="000000" w:themeColor="text1"/>
                <w:sz w:val="28"/>
                <w:szCs w:val="28"/>
                <w:lang w:val="vi-VN"/>
              </w:rPr>
              <w:t>Lưu ý đọc hiểu:</w:t>
            </w:r>
          </w:p>
          <w:p w:rsidR="009B4FAA" w:rsidRPr="009B4FAA" w:rsidRDefault="009B4FAA" w:rsidP="002539F4">
            <w:pPr>
              <w:rPr>
                <w:color w:val="000000" w:themeColor="text1"/>
                <w:sz w:val="28"/>
                <w:szCs w:val="28"/>
              </w:rPr>
            </w:pPr>
            <w:r w:rsidRPr="009B4FAA">
              <w:rPr>
                <w:color w:val="000000" w:themeColor="text1"/>
                <w:sz w:val="28"/>
                <w:szCs w:val="28"/>
                <w:lang w:val="vi-VN"/>
              </w:rPr>
              <w:t>- Chú ý các chiến thuật đọc</w:t>
            </w:r>
          </w:p>
          <w:p w:rsidR="009B4FAA" w:rsidRPr="009B4FAA" w:rsidRDefault="009B4FAA" w:rsidP="002539F4">
            <w:pPr>
              <w:rPr>
                <w:color w:val="000000" w:themeColor="text1"/>
                <w:sz w:val="28"/>
                <w:szCs w:val="28"/>
              </w:rPr>
            </w:pPr>
            <w:r w:rsidRPr="009B4FAA">
              <w:rPr>
                <w:color w:val="000000" w:themeColor="text1"/>
                <w:sz w:val="28"/>
                <w:szCs w:val="28"/>
                <w:lang w:val="vi-VN"/>
              </w:rPr>
              <w:t>- Tập trung vào các yếu tố: nhan đề, sapo, biểu đồ, con số đề mục in đậm</w:t>
            </w:r>
            <w:r w:rsidRPr="009B4FAA">
              <w:rPr>
                <w:color w:val="000000" w:themeColor="text1"/>
                <w:sz w:val="28"/>
                <w:szCs w:val="28"/>
              </w:rPr>
              <w:t>.</w:t>
            </w:r>
          </w:p>
          <w:p w:rsidR="009B4FAA" w:rsidRPr="009B4FAA" w:rsidRDefault="009B4FAA" w:rsidP="002539F4">
            <w:pPr>
              <w:rPr>
                <w:color w:val="000000" w:themeColor="text1"/>
                <w:sz w:val="28"/>
                <w:szCs w:val="28"/>
              </w:rPr>
            </w:pPr>
          </w:p>
        </w:tc>
        <w:tc>
          <w:tcPr>
            <w:tcW w:w="3940" w:type="dxa"/>
          </w:tcPr>
          <w:p w:rsidR="009B4FAA" w:rsidRPr="009B4FAA" w:rsidRDefault="009B4FAA" w:rsidP="002539F4">
            <w:pPr>
              <w:rPr>
                <w:b/>
                <w:color w:val="000000" w:themeColor="text1"/>
                <w:sz w:val="28"/>
                <w:szCs w:val="28"/>
                <w:lang w:val="vi-VN"/>
              </w:rPr>
            </w:pPr>
          </w:p>
        </w:tc>
      </w:tr>
    </w:tbl>
    <w:p w:rsidR="009B4FAA" w:rsidRPr="009B4FAA" w:rsidRDefault="009B4FAA" w:rsidP="002539F4">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rPr>
        <w:t xml:space="preserve"> </w:t>
      </w:r>
    </w:p>
    <w:p w:rsidR="009B4FAA" w:rsidRPr="009B4FAA" w:rsidRDefault="009B4FAA" w:rsidP="002539F4">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b) Nội dung hoạt động: Trả lời câu hỏi</w:t>
      </w:r>
    </w:p>
    <w:p w:rsidR="009B4FAA" w:rsidRPr="009B4FAA" w:rsidRDefault="009B4FAA" w:rsidP="002539F4">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2539F4">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130FE3">
        <w:tc>
          <w:tcPr>
            <w:tcW w:w="6237" w:type="dxa"/>
            <w:shd w:val="clear" w:color="auto" w:fill="auto"/>
          </w:tcPr>
          <w:p w:rsidR="009B4FAA" w:rsidRPr="009B4FAA" w:rsidRDefault="009B4FAA" w:rsidP="002539F4">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2539F4">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130FE3">
        <w:tc>
          <w:tcPr>
            <w:tcW w:w="6237"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văn bản thông tin</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tabs>
                <w:tab w:val="left" w:pos="4170"/>
              </w:tabs>
              <w:snapToGrid w:val="0"/>
              <w:rPr>
                <w:rFonts w:ascii="Times New Roman" w:hAnsi="Times New Roman" w:cs="Times New Roman"/>
                <w:bCs/>
                <w:color w:val="000000" w:themeColor="text1"/>
                <w:sz w:val="28"/>
                <w:szCs w:val="28"/>
              </w:rPr>
            </w:pPr>
          </w:p>
        </w:tc>
        <w:tc>
          <w:tcPr>
            <w:tcW w:w="3969"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Vẽ sơ đồ tư duy bài học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tc>
      </w:tr>
    </w:tbl>
    <w:p w:rsidR="009B4FAA" w:rsidRPr="009B4FAA" w:rsidRDefault="009B4FAA" w:rsidP="002539F4">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2539F4">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rPr>
        <w:t xml:space="preserve">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“Điều gì sẽ xảy ra với các doanh nghiệp và người dân nếu mực nước biển dâng lên vài mét”.</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Những gì em có thể thực hiện được để góp phần chống lại biến đổi khí hậu hiện nay?</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539F4">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Hướng dẫn về nhà:</w:t>
      </w:r>
      <w:r w:rsidRPr="009B4FAA">
        <w:rPr>
          <w:rFonts w:ascii="Times New Roman" w:hAnsi="Times New Roman" w:cs="Times New Roman"/>
          <w:color w:val="000000" w:themeColor="text1"/>
          <w:sz w:val="28"/>
          <w:szCs w:val="28"/>
        </w:rPr>
        <w:t xml:space="preserve"> Hoc kĩ bài, hoàn thiện sơ đồ tư duy.  </w:t>
      </w:r>
    </w:p>
    <w:p w:rsidR="009B4FAA" w:rsidRPr="009B4FAA" w:rsidRDefault="009B4FAA" w:rsidP="002539F4">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Vẽ hình minh họa cho hiện tượng này: biểu hện, nguyên nhân</w:t>
      </w:r>
    </w:p>
    <w:p w:rsidR="009B4FAA" w:rsidRPr="009B4FAA" w:rsidRDefault="009B4FAA" w:rsidP="002539F4">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Tìm hiểu thêm các thông tin về hiện tượng nước biển dâng và biến đổi khí hậu</w:t>
      </w:r>
    </w:p>
    <w:p w:rsidR="009B4FAA" w:rsidRPr="009B4FAA" w:rsidRDefault="009B4FAA" w:rsidP="002539F4">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r w:rsidRPr="009B4FAA">
        <w:rPr>
          <w:rFonts w:ascii="Times New Roman" w:hAnsi="Times New Roman"/>
          <w:b/>
          <w:color w:val="000000" w:themeColor="text1"/>
          <w:sz w:val="28"/>
          <w:szCs w:val="28"/>
        </w:rPr>
        <w:t xml:space="preserve">Chuẩn bị bài sau: </w:t>
      </w:r>
      <w:r w:rsidRPr="009B4FAA">
        <w:rPr>
          <w:rFonts w:ascii="Times New Roman" w:hAnsi="Times New Roman"/>
          <w:color w:val="000000" w:themeColor="text1"/>
          <w:sz w:val="28"/>
          <w:szCs w:val="28"/>
        </w:rPr>
        <w:t>Thực hành Tiếng Việt</w:t>
      </w:r>
    </w:p>
    <w:p w:rsidR="009B4FAA" w:rsidRPr="009B4FAA" w:rsidRDefault="009B4FAA" w:rsidP="002539F4">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rsidP="002539F4">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8 :</w:t>
      </w:r>
      <w:r w:rsidRPr="009B4FAA">
        <w:rPr>
          <w:rFonts w:ascii="Times New Roman" w:hAnsi="Times New Roman" w:cs="Times New Roman"/>
          <w:color w:val="000000" w:themeColor="text1"/>
          <w:sz w:val="28"/>
          <w:szCs w:val="28"/>
          <w:lang w:val="fr-FR"/>
        </w:rPr>
        <w:tab/>
      </w:r>
    </w:p>
    <w:p w:rsidR="009B4FAA" w:rsidRPr="009B4FAA" w:rsidRDefault="009B4FAA" w:rsidP="002539F4">
      <w:pPr>
        <w:pStyle w:val="NormalWeb"/>
        <w:kinsoku w:val="0"/>
        <w:overflowPunct w:val="0"/>
        <w:spacing w:before="0" w:beforeAutospacing="0" w:after="0" w:afterAutospacing="0"/>
        <w:jc w:val="center"/>
        <w:textAlignment w:val="baseline"/>
        <w:rPr>
          <w:b/>
          <w:color w:val="000000" w:themeColor="text1"/>
          <w:sz w:val="28"/>
          <w:szCs w:val="28"/>
        </w:rPr>
      </w:pPr>
      <w:r w:rsidRPr="009B4FAA">
        <w:rPr>
          <w:b/>
          <w:color w:val="000000" w:themeColor="text1"/>
          <w:sz w:val="28"/>
          <w:szCs w:val="28"/>
        </w:rPr>
        <w:t xml:space="preserve">TIẾT 32: THỰC HÀNH TIẾNG VIỆT  </w:t>
      </w:r>
    </w:p>
    <w:p w:rsidR="009B4FAA" w:rsidRPr="009B4FAA" w:rsidRDefault="009B4FAA" w:rsidP="002539F4">
      <w:pPr>
        <w:pStyle w:val="NormalWeb"/>
        <w:kinsoku w:val="0"/>
        <w:overflowPunct w:val="0"/>
        <w:spacing w:before="0" w:beforeAutospacing="0" w:after="0" w:afterAutospacing="0"/>
        <w:jc w:val="center"/>
        <w:textAlignment w:val="baseline"/>
        <w:rPr>
          <w:color w:val="000000" w:themeColor="text1"/>
          <w:sz w:val="28"/>
          <w:szCs w:val="28"/>
        </w:rPr>
      </w:pPr>
      <w:r w:rsidRPr="009B4FAA">
        <w:rPr>
          <w:rFonts w:eastAsiaTheme="minorEastAsia"/>
          <w:b/>
          <w:bCs/>
          <w:color w:val="000000" w:themeColor="text1"/>
          <w:kern w:val="24"/>
          <w:sz w:val="28"/>
          <w:szCs w:val="28"/>
        </w:rPr>
        <w:t>CÁC ĐOẠN VĂN DIỄN DỊCH, QUY NẠP, SONG HÀNH, PHỐI HỢP</w:t>
      </w:r>
    </w:p>
    <w:p w:rsidR="009B4FAA" w:rsidRPr="009B4FAA" w:rsidRDefault="009B4FAA" w:rsidP="002539F4">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lastRenderedPageBreak/>
        <w:t>1. Kiến thức:</w:t>
      </w:r>
    </w:p>
    <w:p w:rsidR="009B4FAA" w:rsidRPr="009B4FAA" w:rsidRDefault="009B4FAA" w:rsidP="00202F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biết được các sự kiện, số liệu, hình ảnh.</w:t>
      </w:r>
    </w:p>
    <w:p w:rsidR="009B4FAA" w:rsidRPr="009B4FAA" w:rsidRDefault="009B4FAA" w:rsidP="00202F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Nhận biết và giải thích được đặc điểm chức năng của các đoạn văn diễn dịch, quy nạp, song song, phối hợp. </w:t>
      </w:r>
    </w:p>
    <w:p w:rsidR="009B4FAA" w:rsidRPr="009B4FAA" w:rsidRDefault="009B4FAA" w:rsidP="00202F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Thực hành tạo lập đoạn văn theo các mô hình đã học.</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Năng lực: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539F4">
      <w:pPr>
        <w:ind w:right="30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Năng lực đặc thù:</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539F4">
      <w:pPr>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2539F4">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539F4">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2539F4">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2539F4">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2539F4">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2539F4">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 xml:space="preserve">Đặt câu hỏi </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b/>
          <w:color w:val="000000" w:themeColor="text1"/>
          <w:sz w:val="28"/>
          <w:szCs w:val="28"/>
        </w:rPr>
        <w:t>* Chuyển giao nhiệm vụ:</w:t>
      </w:r>
      <w:r w:rsidRPr="009B4FAA">
        <w:rPr>
          <w:rFonts w:eastAsia="VNI-Times"/>
          <w:bCs/>
          <w:iCs/>
          <w:color w:val="000000" w:themeColor="text1"/>
          <w:sz w:val="28"/>
          <w:szCs w:val="28"/>
          <w:lang w:val="vi-VN"/>
        </w:rPr>
        <w:t xml:space="preserve"> </w:t>
      </w:r>
      <w:r w:rsidRPr="009B4FAA">
        <w:rPr>
          <w:rFonts w:eastAsia="VNI-Times"/>
          <w:bCs/>
          <w:iCs/>
          <w:color w:val="000000" w:themeColor="text1"/>
          <w:sz w:val="28"/>
          <w:szCs w:val="28"/>
        </w:rPr>
        <w:t xml:space="preserve">   </w:t>
      </w:r>
      <w:r w:rsidRPr="009B4FAA">
        <w:rPr>
          <w:color w:val="000000" w:themeColor="text1"/>
          <w:sz w:val="28"/>
          <w:szCs w:val="28"/>
        </w:rPr>
        <w:t xml:space="preserve"> </w:t>
      </w:r>
      <w:r w:rsidRPr="009B4FAA">
        <w:rPr>
          <w:rFonts w:eastAsia="VNI-Times"/>
          <w:bCs/>
          <w:iCs/>
          <w:color w:val="000000" w:themeColor="text1"/>
          <w:sz w:val="28"/>
          <w:szCs w:val="28"/>
        </w:rPr>
        <w:t xml:space="preserve">Khi nào chúng ta cần viết đoạn văn? </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Khi viết bài luận/ đoạn văn trình bày ý kiến của mình.</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lastRenderedPageBreak/>
        <w:t>+ Viết các đoạn văn biểu cảm về đối tượng nào đó.</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Và chúng ta viết đoạn văn ở trong những hoàn  cảnh nào?</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Hãy viết đoạn văn 8-10 câu trình bày suy nghĩ của em về tác hại của El Nino</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Kĩ năng viết đoạn văn:</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Tiểu học</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Lớp 6,7,8</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Mô hình đoạn văn- cách thức triển khai ý kiến, lập luận.</w:t>
      </w:r>
    </w:p>
    <w:p w:rsidR="009B4FAA" w:rsidRPr="009B4FAA" w:rsidRDefault="009B4FAA" w:rsidP="002539F4">
      <w:pPr>
        <w:pStyle w:val="NormalWeb"/>
        <w:spacing w:before="0" w:beforeAutospacing="0" w:after="0" w:afterAutospacing="0"/>
        <w:rPr>
          <w:color w:val="000000" w:themeColor="text1"/>
          <w:sz w:val="28"/>
          <w:szCs w:val="28"/>
        </w:rPr>
      </w:pPr>
      <w:r w:rsidRPr="009B4FAA">
        <w:rPr>
          <w:rFonts w:eastAsia="VNI-Times"/>
          <w:bCs/>
          <w:iCs/>
          <w:color w:val="000000" w:themeColor="text1"/>
          <w:sz w:val="28"/>
          <w:szCs w:val="28"/>
        </w:rPr>
        <w:t>Cách tạo lập và sử dụng.</w:t>
      </w:r>
    </w:p>
    <w:p w:rsidR="009B4FAA" w:rsidRPr="009B4FAA" w:rsidRDefault="009B4FAA" w:rsidP="002539F4">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 </w:t>
      </w: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3543"/>
      </w:tblGrid>
      <w:tr w:rsidR="009B4FAA" w:rsidRPr="009B4FAA" w:rsidTr="00202FE6">
        <w:tc>
          <w:tcPr>
            <w:tcW w:w="6663" w:type="dxa"/>
            <w:shd w:val="clear" w:color="auto" w:fill="auto"/>
          </w:tcPr>
          <w:p w:rsidR="009B4FAA" w:rsidRPr="009B4FAA" w:rsidRDefault="009B4FAA" w:rsidP="002539F4">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43" w:type="dxa"/>
            <w:shd w:val="clear" w:color="auto" w:fill="auto"/>
          </w:tcPr>
          <w:p w:rsidR="009B4FAA" w:rsidRPr="009B4FAA" w:rsidRDefault="009B4FAA" w:rsidP="002539F4">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202FE6">
        <w:tc>
          <w:tcPr>
            <w:tcW w:w="6663"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hiểu vai trò của phương tiện giao tiếp phi ngôn ngữ.</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543" w:type="dxa"/>
            <w:shd w:val="clear" w:color="auto" w:fill="auto"/>
          </w:tcPr>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Phương tiện giao tiếp phi ngôn ngữ</w:t>
            </w:r>
          </w:p>
          <w:p w:rsidR="009B4FAA" w:rsidRPr="009B4FAA" w:rsidRDefault="009B4FAA" w:rsidP="002539F4">
            <w:pPr>
              <w:rPr>
                <w:rFonts w:ascii="Times New Roman" w:hAnsi="Times New Roman" w:cs="Times New Roman"/>
                <w:color w:val="000000" w:themeColor="text1"/>
                <w:sz w:val="28"/>
                <w:szCs w:val="28"/>
              </w:rPr>
            </w:pPr>
          </w:p>
        </w:tc>
      </w:tr>
      <w:tr w:rsidR="009B4FAA" w:rsidRPr="009B4FAA" w:rsidTr="00202FE6">
        <w:tc>
          <w:tcPr>
            <w:tcW w:w="6663"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2539F4">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9B4FAA" w:rsidRPr="009B4FAA" w:rsidRDefault="009B4FAA" w:rsidP="002539F4">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2539F4">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rPr>
              <w:t>Khi muốn thể hiện tình yêu của mình dành cho một người, chúng ta có những cách nào?</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Theo em, chúng ta có bao nhiêu cách để truyền tải thông tin?</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pt-BR"/>
              </w:rPr>
              <w:lastRenderedPageBreak/>
              <w:t xml:space="preserve"> </w:t>
            </w:r>
            <w:r w:rsidRPr="009B4FAA">
              <w:rPr>
                <w:rFonts w:ascii="Times New Roman" w:hAnsi="Times New Roman" w:cs="Times New Roman"/>
                <w:b/>
                <w:color w:val="000000" w:themeColor="text1"/>
                <w:sz w:val="28"/>
                <w:szCs w:val="28"/>
              </w:rPr>
              <w:t>Phương tiện giao tiếp phi ngôn ngữ là gì?</w:t>
            </w:r>
          </w:p>
          <w:p w:rsidR="009B4FAA" w:rsidRPr="009B4FAA" w:rsidRDefault="009B4FAA" w:rsidP="002539F4">
            <w:pPr>
              <w:jc w:val="both"/>
              <w:rPr>
                <w:rFonts w:ascii="Times New Roman" w:hAnsi="Times New Roman" w:cs="Times New Roman"/>
                <w:color w:val="000000" w:themeColor="text1"/>
                <w:sz w:val="28"/>
                <w:szCs w:val="28"/>
                <w:lang w:val="pt-BR"/>
              </w:rPr>
            </w:pP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539F4">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p w:rsidR="009B4FAA" w:rsidRPr="009B4FAA" w:rsidRDefault="009B4FAA" w:rsidP="002539F4">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2539F4">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tc>
        <w:tc>
          <w:tcPr>
            <w:tcW w:w="3543" w:type="dxa"/>
            <w:shd w:val="clear" w:color="auto" w:fill="auto"/>
          </w:tcPr>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Là quá trình truyền tải và nhận thông tin mà không cần sử dụng lời nói hoặc viết.</w:t>
            </w:r>
          </w:p>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Được dùng phối hợp với các phương tiện phi ngôn ngữ nhằm minh họa, làm rõ những nội dung nhất định được biểu thị bằng các phương tiện ngôn ngữ</w:t>
            </w:r>
          </w:p>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Trong văn bản: biểu đồ, kí hiệu, hình ảnh, số liệu</w:t>
            </w:r>
          </w:p>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Trong trò chuyện trực tiếp: cái cúi đầu, cái lắc đầu, gật đầu, xòe bàn tay....</w:t>
            </w:r>
          </w:p>
        </w:tc>
      </w:tr>
      <w:tr w:rsidR="009B4FAA" w:rsidRPr="009B4FAA" w:rsidTr="00202FE6">
        <w:tc>
          <w:tcPr>
            <w:tcW w:w="6663"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rPr>
              <w:t>Hs hiểu vai trò của phương tiện giao tiếp phi ngôn ngữ.</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2539F4">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543" w:type="dxa"/>
            <w:shd w:val="clear" w:color="auto" w:fill="auto"/>
          </w:tcPr>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Các đoạn văn diễn dịch, quy nạp, song song</w:t>
            </w:r>
          </w:p>
          <w:p w:rsidR="009B4FAA" w:rsidRPr="009B4FAA" w:rsidRDefault="009B4FAA" w:rsidP="002539F4">
            <w:pPr>
              <w:jc w:val="both"/>
              <w:rPr>
                <w:rFonts w:ascii="Times New Roman" w:hAnsi="Times New Roman" w:cs="Times New Roman"/>
                <w:color w:val="000000" w:themeColor="text1"/>
                <w:sz w:val="28"/>
                <w:szCs w:val="28"/>
              </w:rPr>
            </w:pPr>
          </w:p>
        </w:tc>
      </w:tr>
      <w:tr w:rsidR="009B4FAA" w:rsidRPr="009B4FAA" w:rsidTr="00202FE6">
        <w:tc>
          <w:tcPr>
            <w:tcW w:w="6663" w:type="dxa"/>
            <w:shd w:val="clear" w:color="auto" w:fill="auto"/>
          </w:tcPr>
          <w:p w:rsidR="009B4FAA" w:rsidRPr="009B4FAA" w:rsidRDefault="009B4FAA" w:rsidP="002539F4">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2539F4">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color w:val="000000" w:themeColor="text1"/>
                <w:sz w:val="28"/>
                <w:szCs w:val="28"/>
              </w:rPr>
              <w:t xml:space="preserve"> </w:t>
            </w:r>
            <w:r w:rsidRPr="009B4FAA">
              <w:rPr>
                <w:rFonts w:eastAsiaTheme="minorEastAsia"/>
                <w:color w:val="000000" w:themeColor="text1"/>
                <w:kern w:val="24"/>
                <w:sz w:val="28"/>
                <w:szCs w:val="28"/>
              </w:rPr>
              <w:t>Đ</w:t>
            </w:r>
            <w:r w:rsidRPr="009B4FAA">
              <w:rPr>
                <w:rFonts w:eastAsiaTheme="minorEastAsia"/>
                <w:color w:val="000000" w:themeColor="text1"/>
                <w:kern w:val="24"/>
                <w:sz w:val="28"/>
                <w:szCs w:val="28"/>
                <w:lang w:val="vi-VN"/>
              </w:rPr>
              <w:t>oạn văn diễn dịch, đoạn văn quy nạp, đoạn văn song song, đoạn văn phối hợp.</w:t>
            </w:r>
          </w:p>
          <w:tbl>
            <w:tblPr>
              <w:tblStyle w:val="TableGrid"/>
              <w:tblW w:w="0" w:type="auto"/>
              <w:tblLayout w:type="fixed"/>
              <w:tblLook w:val="04A0" w:firstRow="1" w:lastRow="0" w:firstColumn="1" w:lastColumn="0" w:noHBand="0" w:noVBand="1"/>
            </w:tblPr>
            <w:tblGrid>
              <w:gridCol w:w="2143"/>
              <w:gridCol w:w="3969"/>
            </w:tblGrid>
            <w:tr w:rsidR="009B4FAA" w:rsidRPr="009B4FAA" w:rsidTr="002539F4">
              <w:tc>
                <w:tcPr>
                  <w:tcW w:w="2143" w:type="dxa"/>
                </w:tcPr>
                <w:p w:rsidR="009B4FAA" w:rsidRPr="009B4FAA" w:rsidRDefault="009B4FAA" w:rsidP="002539F4">
                  <w:pPr>
                    <w:pStyle w:val="NormalWeb"/>
                    <w:spacing w:before="0" w:beforeAutospacing="0" w:after="0" w:afterAutospacing="0"/>
                    <w:jc w:val="center"/>
                    <w:textAlignment w:val="baseline"/>
                    <w:rPr>
                      <w:b/>
                      <w:color w:val="000000" w:themeColor="text1"/>
                      <w:sz w:val="28"/>
                      <w:szCs w:val="28"/>
                    </w:rPr>
                  </w:pPr>
                  <w:r w:rsidRPr="009B4FAA">
                    <w:rPr>
                      <w:b/>
                      <w:color w:val="000000" w:themeColor="text1"/>
                      <w:sz w:val="28"/>
                      <w:szCs w:val="28"/>
                    </w:rPr>
                    <w:t>Loại đoạn văn</w:t>
                  </w:r>
                </w:p>
              </w:tc>
              <w:tc>
                <w:tcPr>
                  <w:tcW w:w="3969" w:type="dxa"/>
                </w:tcPr>
                <w:p w:rsidR="009B4FAA" w:rsidRPr="009B4FAA" w:rsidRDefault="009B4FAA" w:rsidP="002539F4">
                  <w:pPr>
                    <w:pStyle w:val="NormalWeb"/>
                    <w:spacing w:before="0" w:beforeAutospacing="0" w:after="0" w:afterAutospacing="0"/>
                    <w:jc w:val="center"/>
                    <w:textAlignment w:val="baseline"/>
                    <w:rPr>
                      <w:b/>
                      <w:color w:val="000000" w:themeColor="text1"/>
                      <w:sz w:val="28"/>
                      <w:szCs w:val="28"/>
                    </w:rPr>
                  </w:pPr>
                  <w:r w:rsidRPr="009B4FAA">
                    <w:rPr>
                      <w:b/>
                      <w:color w:val="000000" w:themeColor="text1"/>
                      <w:sz w:val="28"/>
                      <w:szCs w:val="28"/>
                    </w:rPr>
                    <w:t>Đặc điểm và chức năng</w:t>
                  </w:r>
                </w:p>
              </w:tc>
            </w:tr>
            <w:tr w:rsidR="009B4FAA" w:rsidRPr="009B4FAA" w:rsidTr="002539F4">
              <w:tc>
                <w:tcPr>
                  <w:tcW w:w="2143"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rFonts w:eastAsiaTheme="minorEastAsia"/>
                      <w:color w:val="000000" w:themeColor="text1"/>
                      <w:kern w:val="24"/>
                      <w:sz w:val="28"/>
                      <w:szCs w:val="28"/>
                    </w:rPr>
                    <w:t>D</w:t>
                  </w:r>
                  <w:r w:rsidRPr="009B4FAA">
                    <w:rPr>
                      <w:rFonts w:eastAsiaTheme="minorEastAsia"/>
                      <w:color w:val="000000" w:themeColor="text1"/>
                      <w:kern w:val="24"/>
                      <w:sz w:val="28"/>
                      <w:szCs w:val="28"/>
                      <w:lang w:val="vi-VN"/>
                    </w:rPr>
                    <w:t>iễn dịch</w:t>
                  </w:r>
                </w:p>
              </w:tc>
              <w:tc>
                <w:tcPr>
                  <w:tcW w:w="3969"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2143"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lang w:val="vi-VN"/>
                    </w:rPr>
                  </w:pPr>
                  <w:r w:rsidRPr="009B4FAA">
                    <w:rPr>
                      <w:rFonts w:eastAsiaTheme="minorEastAsia"/>
                      <w:color w:val="000000" w:themeColor="text1"/>
                      <w:kern w:val="24"/>
                      <w:sz w:val="28"/>
                      <w:szCs w:val="28"/>
                    </w:rPr>
                    <w:t>Q</w:t>
                  </w:r>
                  <w:r w:rsidRPr="009B4FAA">
                    <w:rPr>
                      <w:rFonts w:eastAsiaTheme="minorEastAsia"/>
                      <w:color w:val="000000" w:themeColor="text1"/>
                      <w:kern w:val="24"/>
                      <w:sz w:val="28"/>
                      <w:szCs w:val="28"/>
                      <w:lang w:val="vi-VN"/>
                    </w:rPr>
                    <w:t>uy nạp</w:t>
                  </w:r>
                </w:p>
              </w:tc>
              <w:tc>
                <w:tcPr>
                  <w:tcW w:w="3969"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2143"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lang w:val="vi-VN"/>
                    </w:rPr>
                  </w:pPr>
                  <w:r w:rsidRPr="009B4FAA">
                    <w:rPr>
                      <w:rFonts w:eastAsiaTheme="minorEastAsia"/>
                      <w:color w:val="000000" w:themeColor="text1"/>
                      <w:kern w:val="24"/>
                      <w:sz w:val="28"/>
                      <w:szCs w:val="28"/>
                    </w:rPr>
                    <w:t>S</w:t>
                  </w:r>
                  <w:r w:rsidRPr="009B4FAA">
                    <w:rPr>
                      <w:rFonts w:eastAsiaTheme="minorEastAsia"/>
                      <w:color w:val="000000" w:themeColor="text1"/>
                      <w:kern w:val="24"/>
                      <w:sz w:val="28"/>
                      <w:szCs w:val="28"/>
                      <w:lang w:val="vi-VN"/>
                    </w:rPr>
                    <w:t>ong song</w:t>
                  </w:r>
                </w:p>
              </w:tc>
              <w:tc>
                <w:tcPr>
                  <w:tcW w:w="3969"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2143"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lang w:val="vi-VN"/>
                    </w:rPr>
                  </w:pPr>
                  <w:r w:rsidRPr="009B4FAA">
                    <w:rPr>
                      <w:rFonts w:eastAsiaTheme="minorEastAsia"/>
                      <w:color w:val="000000" w:themeColor="text1"/>
                      <w:kern w:val="24"/>
                      <w:sz w:val="28"/>
                      <w:szCs w:val="28"/>
                    </w:rPr>
                    <w:t>P</w:t>
                  </w:r>
                  <w:r w:rsidRPr="009B4FAA">
                    <w:rPr>
                      <w:rFonts w:eastAsiaTheme="minorEastAsia"/>
                      <w:color w:val="000000" w:themeColor="text1"/>
                      <w:kern w:val="24"/>
                      <w:sz w:val="28"/>
                      <w:szCs w:val="28"/>
                      <w:lang w:val="vi-VN"/>
                    </w:rPr>
                    <w:t>hối hợp</w:t>
                  </w:r>
                </w:p>
              </w:tc>
              <w:tc>
                <w:tcPr>
                  <w:tcW w:w="3969"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bl>
          <w:p w:rsidR="009B4FAA" w:rsidRPr="009B4FAA" w:rsidRDefault="009B4FAA" w:rsidP="002539F4">
            <w:pPr>
              <w:pStyle w:val="NormalWeb"/>
              <w:shd w:val="clear" w:color="auto" w:fill="FFFFFF"/>
              <w:spacing w:before="0" w:beforeAutospacing="0" w:after="0" w:afterAutospacing="0"/>
              <w:textAlignment w:val="baseline"/>
              <w:rPr>
                <w:color w:val="000000" w:themeColor="text1"/>
                <w:sz w:val="28"/>
                <w:szCs w:val="28"/>
              </w:rPr>
            </w:pPr>
          </w:p>
          <w:p w:rsidR="009B4FAA" w:rsidRPr="009B4FAA" w:rsidRDefault="009B4FAA" w:rsidP="002539F4">
            <w:pPr>
              <w:rPr>
                <w:rFonts w:ascii="Times New Roman" w:hAnsi="Times New Roman" w:cs="Times New Roman"/>
                <w:color w:val="000000" w:themeColor="text1"/>
                <w:sz w:val="28"/>
                <w:szCs w:val="28"/>
              </w:rPr>
            </w:pPr>
          </w:p>
          <w:p w:rsidR="009B4FAA" w:rsidRPr="009B4FAA" w:rsidRDefault="009B4FAA" w:rsidP="002539F4">
            <w:pPr>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Bước 2:  Học sinh trao đổi thảo luận, thực hiện nhiệm </w:t>
            </w:r>
            <w:r w:rsidRPr="009B4FAA">
              <w:rPr>
                <w:rFonts w:ascii="Times New Roman" w:hAnsi="Times New Roman" w:cs="Times New Roman"/>
                <w:b/>
                <w:iCs/>
                <w:color w:val="000000" w:themeColor="text1"/>
                <w:sz w:val="28"/>
                <w:szCs w:val="28"/>
                <w:lang w:val="nl-NL"/>
              </w:rPr>
              <w:lastRenderedPageBreak/>
              <w:t>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539F4">
            <w:pPr>
              <w:rPr>
                <w:rFonts w:ascii="Times New Roman" w:hAnsi="Times New Roman" w:cs="Times New Roman"/>
                <w:color w:val="000000" w:themeColor="text1"/>
                <w:sz w:val="28"/>
                <w:szCs w:val="28"/>
              </w:rPr>
            </w:pPr>
          </w:p>
          <w:p w:rsidR="009B4FAA" w:rsidRPr="009B4FAA" w:rsidRDefault="009B4FAA" w:rsidP="002539F4">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2539F4">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2539F4">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543" w:type="dxa"/>
            <w:shd w:val="clear" w:color="auto" w:fill="auto"/>
          </w:tcPr>
          <w:p w:rsidR="009B4FAA" w:rsidRPr="009B4FAA" w:rsidRDefault="009B4FAA" w:rsidP="002539F4">
            <w:pPr>
              <w:shd w:val="clear" w:color="auto" w:fill="FFFFFF"/>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 xml:space="preserve"> </w:t>
            </w:r>
          </w:p>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b/>
                <w:color w:val="000000" w:themeColor="text1"/>
                <w:sz w:val="28"/>
                <w:szCs w:val="28"/>
              </w:rPr>
              <w:t xml:space="preserve">a) </w:t>
            </w:r>
            <w:r w:rsidRPr="009B4FAA">
              <w:rPr>
                <w:rFonts w:eastAsiaTheme="minorEastAsia"/>
                <w:b/>
                <w:bCs/>
                <w:color w:val="000000" w:themeColor="text1"/>
                <w:kern w:val="24"/>
                <w:sz w:val="28"/>
                <w:szCs w:val="28"/>
              </w:rPr>
              <w:t>D</w:t>
            </w:r>
            <w:r w:rsidRPr="009B4FAA">
              <w:rPr>
                <w:rFonts w:eastAsiaTheme="minorEastAsia"/>
                <w:b/>
                <w:bCs/>
                <w:color w:val="000000" w:themeColor="text1"/>
                <w:kern w:val="24"/>
                <w:sz w:val="28"/>
                <w:szCs w:val="28"/>
                <w:lang w:val="vi-VN"/>
              </w:rPr>
              <w:t>iễn dịch</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Đi từ ý khái quát đến ý cụ thể</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Câu chủ đề đặt ở đầu đoạn</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Các câu còn lại phát triển ý ở câu chủ đề</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lang w:val="vi-VN"/>
              </w:rPr>
            </w:pPr>
            <w:r w:rsidRPr="009B4FAA">
              <w:rPr>
                <w:rFonts w:ascii="Times New Roman" w:hAnsi="Times New Roman" w:cs="Times New Roman"/>
                <w:b/>
                <w:color w:val="000000" w:themeColor="text1"/>
                <w:sz w:val="28"/>
                <w:szCs w:val="28"/>
              </w:rPr>
              <w:t xml:space="preserve">b) </w:t>
            </w:r>
            <w:r w:rsidRPr="009B4FAA">
              <w:rPr>
                <w:rFonts w:ascii="Times New Roman" w:eastAsiaTheme="minorEastAsia" w:hAnsi="Times New Roman" w:cs="Times New Roman"/>
                <w:color w:val="000000" w:themeColor="text1"/>
                <w:kern w:val="24"/>
                <w:sz w:val="28"/>
                <w:szCs w:val="28"/>
              </w:rPr>
              <w:t>Q</w:t>
            </w:r>
            <w:r w:rsidRPr="009B4FAA">
              <w:rPr>
                <w:rFonts w:ascii="Times New Roman" w:eastAsiaTheme="minorEastAsia" w:hAnsi="Times New Roman" w:cs="Times New Roman"/>
                <w:color w:val="000000" w:themeColor="text1"/>
                <w:kern w:val="24"/>
                <w:sz w:val="28"/>
                <w:szCs w:val="28"/>
                <w:lang w:val="vi-VN"/>
              </w:rPr>
              <w:t>uy nạp</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Đi từ ý cụ thể đến ý khái quát</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lastRenderedPageBreak/>
              <w:t>- Câu chủ đề đặt ở cuối đoạn</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Các câu trước câu chủ đề là các ý phụ, giải thích cho phần kết luận cuối đoạn</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lang w:val="vi-VN"/>
              </w:rPr>
            </w:pPr>
            <w:r w:rsidRPr="009B4FAA">
              <w:rPr>
                <w:rFonts w:ascii="Times New Roman" w:eastAsiaTheme="minorEastAsia" w:hAnsi="Times New Roman" w:cs="Times New Roman"/>
                <w:color w:val="000000" w:themeColor="text1"/>
                <w:kern w:val="24"/>
                <w:sz w:val="28"/>
                <w:szCs w:val="28"/>
              </w:rPr>
              <w:t>c) S</w:t>
            </w:r>
            <w:r w:rsidRPr="009B4FAA">
              <w:rPr>
                <w:rFonts w:ascii="Times New Roman" w:eastAsiaTheme="minorEastAsia" w:hAnsi="Times New Roman" w:cs="Times New Roman"/>
                <w:color w:val="000000" w:themeColor="text1"/>
                <w:kern w:val="24"/>
                <w:sz w:val="28"/>
                <w:szCs w:val="28"/>
                <w:lang w:val="vi-VN"/>
              </w:rPr>
              <w:t>ong song</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Không có câu chủ đề</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Các câu có quan hệ bình đẳng, cùng có tác dụng làm rõ ý khái quát nêu ở phần trước hoặc sau đó</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lang w:val="vi-VN"/>
              </w:rPr>
            </w:pPr>
            <w:r w:rsidRPr="009B4FAA">
              <w:rPr>
                <w:rFonts w:ascii="Times New Roman" w:eastAsiaTheme="minorEastAsia" w:hAnsi="Times New Roman" w:cs="Times New Roman"/>
                <w:color w:val="000000" w:themeColor="text1"/>
                <w:kern w:val="24"/>
                <w:sz w:val="28"/>
                <w:szCs w:val="28"/>
              </w:rPr>
              <w:t>d) P</w:t>
            </w:r>
            <w:r w:rsidRPr="009B4FAA">
              <w:rPr>
                <w:rFonts w:ascii="Times New Roman" w:eastAsiaTheme="minorEastAsia" w:hAnsi="Times New Roman" w:cs="Times New Roman"/>
                <w:color w:val="000000" w:themeColor="text1"/>
                <w:kern w:val="24"/>
                <w:sz w:val="28"/>
                <w:szCs w:val="28"/>
                <w:lang w:val="vi-VN"/>
              </w:rPr>
              <w:t>hối hợp</w:t>
            </w:r>
          </w:p>
          <w:p w:rsidR="009B4FAA" w:rsidRPr="009B4FAA" w:rsidRDefault="009B4FAA" w:rsidP="002539F4">
            <w:pPr>
              <w:shd w:val="clear" w:color="auto" w:fill="FFFFFF"/>
              <w:jc w:val="both"/>
              <w:rPr>
                <w:rFonts w:ascii="Times New Roman" w:hAnsi="Times New Roman" w:cs="Times New Roman"/>
                <w:b/>
                <w:color w:val="000000" w:themeColor="text1"/>
                <w:sz w:val="28"/>
                <w:szCs w:val="28"/>
              </w:rPr>
            </w:pPr>
            <w:r w:rsidRPr="009B4FAA">
              <w:rPr>
                <w:rFonts w:ascii="Times New Roman" w:eastAsiaTheme="minorEastAsia" w:hAnsi="Times New Roman" w:cs="Times New Roman"/>
                <w:color w:val="000000" w:themeColor="text1"/>
                <w:kern w:val="24"/>
                <w:sz w:val="28"/>
                <w:szCs w:val="28"/>
              </w:rPr>
              <w:t>- Câu chủ đề xuất hiện ở đầu đoạn và cuối đoạn( là sự phối hợp cách trình bày ở đoạn diễn dịch và quy nạp)</w:t>
            </w:r>
          </w:p>
          <w:p w:rsidR="009B4FAA" w:rsidRPr="009B4FAA" w:rsidRDefault="009B4FAA" w:rsidP="002539F4">
            <w:pPr>
              <w:rPr>
                <w:rFonts w:ascii="Times New Roman" w:hAnsi="Times New Roman" w:cs="Times New Roman"/>
                <w:b/>
                <w:color w:val="000000" w:themeColor="text1"/>
                <w:sz w:val="28"/>
                <w:szCs w:val="28"/>
              </w:rPr>
            </w:pPr>
          </w:p>
        </w:tc>
      </w:tr>
    </w:tbl>
    <w:p w:rsidR="009B4FAA" w:rsidRPr="009B4FAA" w:rsidRDefault="009B4FAA" w:rsidP="002539F4">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2539F4">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202FE6">
        <w:tc>
          <w:tcPr>
            <w:tcW w:w="6237" w:type="dxa"/>
            <w:shd w:val="clear" w:color="auto" w:fill="auto"/>
          </w:tcPr>
          <w:p w:rsidR="009B4FAA" w:rsidRPr="009B4FAA" w:rsidRDefault="009B4FAA" w:rsidP="002539F4">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2539F4">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202FE6">
        <w:tc>
          <w:tcPr>
            <w:tcW w:w="6237"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eastAsia="SimSun" w:hAnsi="Times New Roman" w:cs="Times New Roman"/>
                <w:bCs/>
                <w:color w:val="000000" w:themeColor="text1"/>
                <w:kern w:val="2"/>
                <w:sz w:val="28"/>
                <w:szCs w:val="28"/>
                <w:lang w:eastAsia="zh-CN"/>
              </w:rPr>
              <w:t xml:space="preserve">? Từ việc đọc hiểu và dựa vào Biểu đồ của bài Nước biển dâng, em hãy cho biết tác dụng của biểu đồ </w:t>
            </w:r>
            <w:r w:rsidRPr="009B4FAA">
              <w:rPr>
                <w:rFonts w:ascii="Times New Roman" w:eastAsia="SimSun" w:hAnsi="Times New Roman" w:cs="Times New Roman"/>
                <w:bCs/>
                <w:color w:val="000000" w:themeColor="text1"/>
                <w:kern w:val="2"/>
                <w:sz w:val="28"/>
                <w:szCs w:val="28"/>
                <w:lang w:eastAsia="zh-CN"/>
              </w:rPr>
              <w:lastRenderedPageBreak/>
              <w:t xml:space="preserve">trong văn bản.  </w:t>
            </w:r>
            <w:r w:rsidRPr="009B4FAA">
              <w:rPr>
                <w:rFonts w:ascii="Times New Roman" w:hAnsi="Times New Roman" w:cs="Times New Roman"/>
                <w:noProof/>
                <w:color w:val="000000" w:themeColor="text1"/>
                <w:sz w:val="28"/>
                <w:szCs w:val="28"/>
              </w:rPr>
              <w:drawing>
                <wp:inline distT="0" distB="0" distL="114300" distR="114300" wp14:anchorId="70F53A02" wp14:editId="0ABF5B90">
                  <wp:extent cx="2181860" cy="2239010"/>
                  <wp:effectExtent l="0" t="0" r="12700" b="1270"/>
                  <wp:docPr id="20" name="Picutre 49"/>
                  <wp:cNvGraphicFramePr/>
                  <a:graphic xmlns:a="http://schemas.openxmlformats.org/drawingml/2006/main">
                    <a:graphicData uri="http://schemas.openxmlformats.org/drawingml/2006/picture">
                      <pic:pic xmlns:pic="http://schemas.openxmlformats.org/drawingml/2006/picture">
                        <pic:nvPicPr>
                          <pic:cNvPr id="1" name="Picutre 49"/>
                          <pic:cNvPicPr/>
                        </pic:nvPicPr>
                        <pic:blipFill>
                          <a:blip r:embed="rId27" cstate="email">
                            <a:extLst>
                              <a:ext uri="{28A0092B-C50C-407E-A947-70E740481C1C}">
                                <a14:useLocalDpi xmlns:a14="http://schemas.microsoft.com/office/drawing/2010/main"/>
                              </a:ext>
                            </a:extLst>
                          </a:blip>
                          <a:stretch>
                            <a:fillRect/>
                          </a:stretch>
                        </pic:blipFill>
                        <pic:spPr>
                          <a:xfrm>
                            <a:off x="0" y="0"/>
                            <a:ext cx="2181860" cy="2239010"/>
                          </a:xfrm>
                          <a:prstGeom prst="rect">
                            <a:avLst/>
                          </a:prstGeom>
                        </pic:spPr>
                      </pic:pic>
                    </a:graphicData>
                  </a:graphic>
                </wp:inline>
              </w:drawing>
            </w:r>
          </w:p>
          <w:p w:rsidR="009B4FAA" w:rsidRPr="009B4FAA" w:rsidRDefault="009B4FAA" w:rsidP="002539F4">
            <w:pPr>
              <w:jc w:val="both"/>
              <w:rPr>
                <w:rFonts w:ascii="Times New Roman" w:hAnsi="Times New Roman" w:cs="Times New Roman"/>
                <w:color w:val="000000" w:themeColor="text1"/>
                <w:sz w:val="28"/>
                <w:szCs w:val="28"/>
                <w:lang w:eastAsia="zh-CN"/>
              </w:rPr>
            </w:pPr>
          </w:p>
          <w:p w:rsidR="009B4FAA" w:rsidRPr="009B4FAA" w:rsidRDefault="009B4FAA" w:rsidP="002539F4">
            <w:pPr>
              <w:pStyle w:val="Vnbnnidung0"/>
              <w:spacing w:line="240" w:lineRule="auto"/>
              <w:ind w:firstLine="0"/>
              <w:jc w:val="both"/>
              <w:rPr>
                <w:rFonts w:ascii="Times New Roman" w:hAnsi="Times New Roman" w:cs="Times New Roman"/>
                <w:color w:val="000000" w:themeColor="text1"/>
                <w:sz w:val="28"/>
                <w:szCs w:val="28"/>
                <w:lang w:val="vi-VN" w:eastAsia="vi-VN" w:bidi="vi-VN"/>
              </w:rPr>
            </w:pPr>
            <w:r w:rsidRPr="009B4FAA">
              <w:rPr>
                <w:rFonts w:ascii="Times New Roman" w:hAnsi="Times New Roman" w:cs="Times New Roman"/>
                <w:color w:val="000000" w:themeColor="text1"/>
                <w:sz w:val="28"/>
                <w:szCs w:val="28"/>
                <w:lang w:val="vi-VN" w:eastAsia="vi-VN" w:bidi="vi-VN"/>
              </w:rPr>
              <w:t xml:space="preserve">Hình 1. Nước biên dâng từ cuối thê ki XIX </w:t>
            </w:r>
          </w:p>
          <w:p w:rsidR="009B4FAA" w:rsidRPr="009B4FAA" w:rsidRDefault="009B4FAA" w:rsidP="002539F4">
            <w:pPr>
              <w:pStyle w:val="Vnbnnidung0"/>
              <w:spacing w:line="240" w:lineRule="auto"/>
              <w:ind w:firstLine="0"/>
              <w:jc w:val="both"/>
              <w:rPr>
                <w:rFonts w:ascii="Times New Roman" w:hAnsi="Times New Roman" w:cs="Times New Roman"/>
                <w:color w:val="000000" w:themeColor="text1"/>
                <w:sz w:val="28"/>
                <w:szCs w:val="28"/>
                <w:lang w:val="vi-VN" w:eastAsia="vi-VN" w:bidi="vi-VN"/>
              </w:rPr>
            </w:pPr>
            <w:r w:rsidRPr="009B4FAA">
              <w:rPr>
                <w:rFonts w:ascii="Times New Roman" w:hAnsi="Times New Roman" w:cs="Times New Roman"/>
                <w:color w:val="000000" w:themeColor="text1"/>
                <w:sz w:val="28"/>
                <w:szCs w:val="28"/>
                <w:lang w:val="vi-VN" w:eastAsia="vi-VN" w:bidi="vi-VN"/>
              </w:rPr>
              <w:t>đến năm 2020</w:t>
            </w: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 xml:space="preserve">từ các nguồn </w:t>
            </w: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dữ liệu khác nhau.</w:t>
            </w:r>
          </w:p>
          <w:p w:rsidR="009B4FAA" w:rsidRPr="009B4FAA" w:rsidRDefault="009B4FAA" w:rsidP="002539F4">
            <w:pPr>
              <w:ind w:firstLine="720"/>
              <w:rPr>
                <w:rFonts w:ascii="Times New Roman" w:hAnsi="Times New Roman" w:cs="Times New Roman"/>
                <w:color w:val="000000" w:themeColor="text1"/>
                <w:sz w:val="28"/>
                <w:szCs w:val="28"/>
                <w:lang w:eastAsia="vi-VN" w:bidi="vi-VN"/>
              </w:rPr>
            </w:pPr>
            <w:r w:rsidRPr="009B4FAA">
              <w:rPr>
                <w:rFonts w:ascii="Times New Roman" w:hAnsi="Times New Roman" w:cs="Times New Roman"/>
                <w:color w:val="000000" w:themeColor="text1"/>
                <w:sz w:val="28"/>
                <w:szCs w:val="28"/>
                <w:lang w:val="vi-VN" w:eastAsia="vi-VN" w:bidi="vi-VN"/>
              </w:rPr>
              <w:t xml:space="preserve">(Nguồn: </w:t>
            </w:r>
            <w:r w:rsidRPr="009B4FAA">
              <w:rPr>
                <w:rFonts w:ascii="Times New Roman" w:hAnsi="Times New Roman" w:cs="Times New Roman"/>
                <w:color w:val="000000" w:themeColor="text1"/>
                <w:sz w:val="28"/>
                <w:szCs w:val="28"/>
                <w:lang w:bidi="en-US"/>
              </w:rPr>
              <w:t xml:space="preserve">Church </w:t>
            </w:r>
            <w:r w:rsidRPr="009B4FAA">
              <w:rPr>
                <w:rFonts w:ascii="Times New Roman" w:hAnsi="Times New Roman" w:cs="Times New Roman"/>
                <w:color w:val="000000" w:themeColor="text1"/>
                <w:sz w:val="28"/>
                <w:szCs w:val="28"/>
                <w:lang w:val="vi-VN" w:eastAsia="vi-VN" w:bidi="vi-VN"/>
              </w:rPr>
              <w:t>ct al., 2013)</w:t>
            </w:r>
          </w:p>
          <w:tbl>
            <w:tblPr>
              <w:tblStyle w:val="TableGrid"/>
              <w:tblW w:w="0" w:type="auto"/>
              <w:tblLayout w:type="fixed"/>
              <w:tblLook w:val="04A0" w:firstRow="1" w:lastRow="0" w:firstColumn="1" w:lastColumn="0" w:noHBand="0" w:noVBand="1"/>
            </w:tblPr>
            <w:tblGrid>
              <w:gridCol w:w="3059"/>
              <w:gridCol w:w="3060"/>
            </w:tblGrid>
            <w:tr w:rsidR="009B4FAA" w:rsidRPr="009B4FAA" w:rsidTr="002539F4">
              <w:tc>
                <w:tcPr>
                  <w:tcW w:w="3059" w:type="dxa"/>
                </w:tcPr>
                <w:p w:rsidR="009B4FAA" w:rsidRPr="009B4FAA" w:rsidRDefault="009B4FAA" w:rsidP="002539F4">
                  <w:pPr>
                    <w:jc w:val="center"/>
                    <w:rPr>
                      <w:b/>
                      <w:color w:val="000000" w:themeColor="text1"/>
                      <w:sz w:val="28"/>
                      <w:szCs w:val="28"/>
                      <w:lang w:eastAsia="vi-VN" w:bidi="vi-VN"/>
                    </w:rPr>
                  </w:pPr>
                  <w:r w:rsidRPr="009B4FAA">
                    <w:rPr>
                      <w:b/>
                      <w:color w:val="000000" w:themeColor="text1"/>
                      <w:sz w:val="28"/>
                      <w:szCs w:val="28"/>
                      <w:lang w:eastAsia="vi-VN" w:bidi="vi-VN"/>
                    </w:rPr>
                    <w:t>Biểu đồ</w:t>
                  </w:r>
                </w:p>
              </w:tc>
              <w:tc>
                <w:tcPr>
                  <w:tcW w:w="3060" w:type="dxa"/>
                </w:tcPr>
                <w:p w:rsidR="009B4FAA" w:rsidRPr="009B4FAA" w:rsidRDefault="009B4FAA" w:rsidP="002539F4">
                  <w:pPr>
                    <w:jc w:val="center"/>
                    <w:rPr>
                      <w:b/>
                      <w:color w:val="000000" w:themeColor="text1"/>
                      <w:sz w:val="28"/>
                      <w:szCs w:val="28"/>
                      <w:lang w:eastAsia="vi-VN" w:bidi="vi-VN"/>
                    </w:rPr>
                  </w:pPr>
                  <w:r w:rsidRPr="009B4FAA">
                    <w:rPr>
                      <w:b/>
                      <w:color w:val="000000" w:themeColor="text1"/>
                      <w:sz w:val="28"/>
                      <w:szCs w:val="28"/>
                      <w:lang w:eastAsia="vi-VN" w:bidi="vi-VN"/>
                    </w:rPr>
                    <w:t>Tác dụng</w:t>
                  </w:r>
                </w:p>
              </w:tc>
            </w:tr>
            <w:tr w:rsidR="009B4FAA" w:rsidRPr="009B4FAA" w:rsidTr="002539F4">
              <w:tc>
                <w:tcPr>
                  <w:tcW w:w="3059" w:type="dxa"/>
                </w:tcPr>
                <w:p w:rsidR="009B4FAA" w:rsidRPr="009B4FAA" w:rsidRDefault="009B4FAA" w:rsidP="002539F4">
                  <w:pPr>
                    <w:rPr>
                      <w:color w:val="000000" w:themeColor="text1"/>
                      <w:sz w:val="28"/>
                      <w:szCs w:val="28"/>
                      <w:lang w:eastAsia="vi-VN" w:bidi="vi-VN"/>
                    </w:rPr>
                  </w:pPr>
                </w:p>
                <w:p w:rsidR="009B4FAA" w:rsidRPr="009B4FAA" w:rsidRDefault="009B4FAA" w:rsidP="002539F4">
                  <w:pPr>
                    <w:rPr>
                      <w:color w:val="000000" w:themeColor="text1"/>
                      <w:sz w:val="28"/>
                      <w:szCs w:val="28"/>
                      <w:lang w:eastAsia="vi-VN" w:bidi="vi-VN"/>
                    </w:rPr>
                  </w:pPr>
                  <w:r w:rsidRPr="009B4FAA">
                    <w:rPr>
                      <w:noProof/>
                      <w:color w:val="000000" w:themeColor="text1"/>
                      <w:sz w:val="28"/>
                      <w:szCs w:val="28"/>
                    </w:rPr>
                    <w:drawing>
                      <wp:inline distT="0" distB="0" distL="114300" distR="114300" wp14:anchorId="6A28481A" wp14:editId="2662EE68">
                        <wp:extent cx="2181860" cy="2239010"/>
                        <wp:effectExtent l="0" t="0" r="12700" b="1270"/>
                        <wp:docPr id="21" name="Picutre 49"/>
                        <wp:cNvGraphicFramePr/>
                        <a:graphic xmlns:a="http://schemas.openxmlformats.org/drawingml/2006/main">
                          <a:graphicData uri="http://schemas.openxmlformats.org/drawingml/2006/picture">
                            <pic:pic xmlns:pic="http://schemas.openxmlformats.org/drawingml/2006/picture">
                              <pic:nvPicPr>
                                <pic:cNvPr id="1" name="Picutre 49"/>
                                <pic:cNvPicPr/>
                              </pic:nvPicPr>
                              <pic:blipFill>
                                <a:blip r:embed="rId27" cstate="email">
                                  <a:extLst>
                                    <a:ext uri="{28A0092B-C50C-407E-A947-70E740481C1C}">
                                      <a14:useLocalDpi xmlns:a14="http://schemas.microsoft.com/office/drawing/2010/main"/>
                                    </a:ext>
                                  </a:extLst>
                                </a:blip>
                                <a:stretch>
                                  <a:fillRect/>
                                </a:stretch>
                              </pic:blipFill>
                              <pic:spPr>
                                <a:xfrm>
                                  <a:off x="0" y="0"/>
                                  <a:ext cx="2181860" cy="2239010"/>
                                </a:xfrm>
                                <a:prstGeom prst="rect">
                                  <a:avLst/>
                                </a:prstGeom>
                              </pic:spPr>
                            </pic:pic>
                          </a:graphicData>
                        </a:graphic>
                      </wp:inline>
                    </w:drawing>
                  </w:r>
                </w:p>
              </w:tc>
              <w:tc>
                <w:tcPr>
                  <w:tcW w:w="3060" w:type="dxa"/>
                </w:tcPr>
                <w:p w:rsidR="009B4FAA" w:rsidRPr="009B4FAA" w:rsidRDefault="009B4FAA" w:rsidP="002539F4">
                  <w:pPr>
                    <w:shd w:val="clear" w:color="auto" w:fill="FFFFFF"/>
                    <w:textAlignment w:val="baseline"/>
                    <w:rPr>
                      <w:color w:val="000000" w:themeColor="text1"/>
                      <w:sz w:val="28"/>
                      <w:szCs w:val="28"/>
                    </w:rPr>
                  </w:pPr>
                  <w:r w:rsidRPr="009B4FAA">
                    <w:rPr>
                      <w:color w:val="000000" w:themeColor="text1"/>
                      <w:sz w:val="28"/>
                      <w:szCs w:val="28"/>
                    </w:rPr>
                    <w:t>- Minh họa là rõ nội dung được trình bày trong văn bản</w:t>
                  </w:r>
                </w:p>
                <w:p w:rsidR="009B4FAA" w:rsidRPr="009B4FAA" w:rsidRDefault="009B4FAA" w:rsidP="002539F4">
                  <w:pPr>
                    <w:shd w:val="clear" w:color="auto" w:fill="FFFFFF"/>
                    <w:textAlignment w:val="baseline"/>
                    <w:rPr>
                      <w:color w:val="000000" w:themeColor="text1"/>
                      <w:sz w:val="28"/>
                      <w:szCs w:val="28"/>
                    </w:rPr>
                  </w:pPr>
                  <w:r w:rsidRPr="009B4FAA">
                    <w:rPr>
                      <w:color w:val="000000" w:themeColor="text1"/>
                      <w:sz w:val="28"/>
                      <w:szCs w:val="28"/>
                    </w:rPr>
                    <w:t>- Mực nước biển từ năm 1880 đến năm 2000 ngày một dâng cao hơn.</w:t>
                  </w:r>
                </w:p>
                <w:p w:rsidR="009B4FAA" w:rsidRPr="009B4FAA" w:rsidRDefault="009B4FAA" w:rsidP="002539F4">
                  <w:pPr>
                    <w:shd w:val="clear" w:color="auto" w:fill="FFFFFF"/>
                    <w:textAlignment w:val="baseline"/>
                    <w:rPr>
                      <w:color w:val="000000" w:themeColor="text1"/>
                      <w:sz w:val="28"/>
                      <w:szCs w:val="28"/>
                    </w:rPr>
                  </w:pPr>
                  <w:r w:rsidRPr="009B4FAA">
                    <w:rPr>
                      <w:color w:val="000000" w:themeColor="text1"/>
                      <w:sz w:val="28"/>
                      <w:szCs w:val="28"/>
                    </w:rPr>
                    <w:t>- Cụ thể đã dâng lên đến hơn 0,2 mét( tương đương với 20 xăng-ti- mét)</w:t>
                  </w:r>
                </w:p>
                <w:p w:rsidR="009B4FAA" w:rsidRPr="009B4FAA" w:rsidRDefault="009B4FAA" w:rsidP="002539F4">
                  <w:pPr>
                    <w:rPr>
                      <w:color w:val="000000" w:themeColor="text1"/>
                      <w:sz w:val="28"/>
                      <w:szCs w:val="28"/>
                      <w:lang w:eastAsia="vi-VN" w:bidi="vi-VN"/>
                    </w:rPr>
                  </w:pPr>
                </w:p>
              </w:tc>
            </w:tr>
          </w:tbl>
          <w:p w:rsidR="009B4FAA" w:rsidRPr="009B4FAA" w:rsidRDefault="009B4FAA" w:rsidP="002539F4">
            <w:pPr>
              <w:ind w:firstLine="720"/>
              <w:rPr>
                <w:rFonts w:ascii="Times New Roman" w:hAnsi="Times New Roman" w:cs="Times New Roman"/>
                <w:color w:val="000000" w:themeColor="text1"/>
                <w:sz w:val="28"/>
                <w:szCs w:val="28"/>
                <w:lang w:eastAsia="vi-VN" w:bidi="vi-VN"/>
              </w:rPr>
            </w:pP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lastRenderedPageBreak/>
              <w:t xml:space="preserve">- </w:t>
            </w:r>
            <w:r w:rsidRPr="009B4FAA">
              <w:rPr>
                <w:rFonts w:ascii="Times New Roman" w:hAnsi="Times New Roman" w:cs="Times New Roman"/>
                <w:iCs/>
                <w:color w:val="000000" w:themeColor="text1"/>
                <w:sz w:val="28"/>
                <w:szCs w:val="28"/>
              </w:rPr>
              <w:t>Hs trình bày sản phẩm cá nhân</w:t>
            </w:r>
          </w:p>
        </w:tc>
        <w:tc>
          <w:tcPr>
            <w:tcW w:w="3969" w:type="dxa"/>
            <w:shd w:val="clear" w:color="auto" w:fill="auto"/>
          </w:tcPr>
          <w:p w:rsidR="009B4FAA" w:rsidRPr="009B4FAA" w:rsidRDefault="009B4FAA" w:rsidP="002539F4">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Bài 1</w:t>
            </w:r>
          </w:p>
          <w:p w:rsidR="009B4FAA" w:rsidRPr="009B4FAA" w:rsidRDefault="009B4FAA" w:rsidP="002539F4">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Minh họa là rõ nội dung được trình bày trong văn bản</w:t>
            </w:r>
          </w:p>
          <w:p w:rsidR="009B4FAA" w:rsidRPr="009B4FAA" w:rsidRDefault="009B4FAA" w:rsidP="002539F4">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Mực nước biển từ năm 1880 đến năm 2000 ngày một dâng cao hơn.</w:t>
            </w:r>
          </w:p>
          <w:p w:rsidR="009B4FAA" w:rsidRPr="009B4FAA" w:rsidRDefault="009B4FAA" w:rsidP="002539F4">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Cụ thể đã dâng lên đến hơn 0,2 mét( tương đương với 20 xăng-ti- mét)</w:t>
            </w:r>
          </w:p>
          <w:p w:rsidR="009B4FAA" w:rsidRPr="009B4FAA" w:rsidRDefault="009B4FAA" w:rsidP="002539F4">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Khiến văn bản thu hút người đọc hơn, ta dễ dàng nắm bắt, ghi nhớ thông tin  qua các biểu đồ.</w:t>
            </w:r>
          </w:p>
          <w:p w:rsidR="009B4FAA" w:rsidRPr="009B4FAA" w:rsidRDefault="009B4FAA" w:rsidP="002539F4">
            <w:pPr>
              <w:rPr>
                <w:rFonts w:ascii="Times New Roman" w:hAnsi="Times New Roman" w:cs="Times New Roman"/>
                <w:color w:val="000000" w:themeColor="text1"/>
                <w:sz w:val="28"/>
                <w:szCs w:val="28"/>
              </w:rPr>
            </w:pPr>
          </w:p>
        </w:tc>
      </w:tr>
      <w:tr w:rsidR="009B4FAA" w:rsidRPr="009B4FAA" w:rsidTr="00202FE6">
        <w:tc>
          <w:tcPr>
            <w:tcW w:w="6237"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tbl>
            <w:tblPr>
              <w:tblStyle w:val="TableGrid"/>
              <w:tblW w:w="0" w:type="auto"/>
              <w:tblLayout w:type="fixed"/>
              <w:tblLook w:val="04A0" w:firstRow="1" w:lastRow="0" w:firstColumn="1" w:lastColumn="0" w:noHBand="0" w:noVBand="1"/>
            </w:tblPr>
            <w:tblGrid>
              <w:gridCol w:w="868"/>
              <w:gridCol w:w="2126"/>
              <w:gridCol w:w="3125"/>
            </w:tblGrid>
            <w:tr w:rsidR="009B4FAA" w:rsidRPr="009B4FAA" w:rsidTr="002539F4">
              <w:tc>
                <w:tcPr>
                  <w:tcW w:w="868" w:type="dxa"/>
                </w:tcPr>
                <w:p w:rsidR="009B4FAA" w:rsidRPr="009B4FAA" w:rsidRDefault="009B4FAA" w:rsidP="002539F4">
                  <w:pPr>
                    <w:pStyle w:val="NormalWeb"/>
                    <w:spacing w:before="0" w:beforeAutospacing="0" w:after="0" w:afterAutospacing="0"/>
                    <w:jc w:val="center"/>
                    <w:textAlignment w:val="baseline"/>
                    <w:rPr>
                      <w:b/>
                      <w:color w:val="000000" w:themeColor="text1"/>
                      <w:sz w:val="28"/>
                      <w:szCs w:val="28"/>
                    </w:rPr>
                  </w:pPr>
                  <w:r w:rsidRPr="009B4FAA">
                    <w:rPr>
                      <w:b/>
                      <w:color w:val="000000" w:themeColor="text1"/>
                      <w:sz w:val="28"/>
                      <w:szCs w:val="28"/>
                    </w:rPr>
                    <w:t>Câu</w:t>
                  </w:r>
                </w:p>
              </w:tc>
              <w:tc>
                <w:tcPr>
                  <w:tcW w:w="2126" w:type="dxa"/>
                </w:tcPr>
                <w:p w:rsidR="009B4FAA" w:rsidRPr="009B4FAA" w:rsidRDefault="009B4FAA" w:rsidP="002539F4">
                  <w:pPr>
                    <w:pStyle w:val="NormalWeb"/>
                    <w:spacing w:before="0" w:beforeAutospacing="0" w:after="0" w:afterAutospacing="0"/>
                    <w:jc w:val="center"/>
                    <w:textAlignment w:val="baseline"/>
                    <w:rPr>
                      <w:b/>
                      <w:color w:val="000000" w:themeColor="text1"/>
                      <w:sz w:val="28"/>
                      <w:szCs w:val="28"/>
                    </w:rPr>
                  </w:pPr>
                  <w:r w:rsidRPr="009B4FAA">
                    <w:rPr>
                      <w:b/>
                      <w:color w:val="000000" w:themeColor="text1"/>
                      <w:sz w:val="28"/>
                      <w:szCs w:val="28"/>
                    </w:rPr>
                    <w:t>Số liệu</w:t>
                  </w:r>
                </w:p>
              </w:tc>
              <w:tc>
                <w:tcPr>
                  <w:tcW w:w="3125" w:type="dxa"/>
                </w:tcPr>
                <w:p w:rsidR="009B4FAA" w:rsidRPr="009B4FAA" w:rsidRDefault="009B4FAA" w:rsidP="002539F4">
                  <w:pPr>
                    <w:pStyle w:val="NormalWeb"/>
                    <w:spacing w:before="0" w:beforeAutospacing="0" w:after="0" w:afterAutospacing="0"/>
                    <w:jc w:val="center"/>
                    <w:textAlignment w:val="baseline"/>
                    <w:rPr>
                      <w:b/>
                      <w:color w:val="000000" w:themeColor="text1"/>
                      <w:sz w:val="28"/>
                      <w:szCs w:val="28"/>
                    </w:rPr>
                  </w:pPr>
                  <w:r w:rsidRPr="009B4FAA">
                    <w:rPr>
                      <w:b/>
                      <w:color w:val="000000" w:themeColor="text1"/>
                      <w:sz w:val="28"/>
                      <w:szCs w:val="28"/>
                    </w:rPr>
                    <w:t>Tác dụng</w:t>
                  </w:r>
                </w:p>
              </w:tc>
            </w:tr>
            <w:tr w:rsidR="009B4FAA" w:rsidRPr="009B4FAA" w:rsidTr="002539F4">
              <w:tc>
                <w:tcPr>
                  <w:tcW w:w="868" w:type="dxa"/>
                  <w:vMerge w:val="restart"/>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a</w:t>
                  </w:r>
                </w:p>
              </w:tc>
              <w:tc>
                <w:tcPr>
                  <w:tcW w:w="2126" w:type="dxa"/>
                  <w:vMerge w:val="restart"/>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40% dân số</w:t>
                  </w:r>
                </w:p>
                <w:p w:rsidR="009B4FAA" w:rsidRPr="009B4FAA" w:rsidRDefault="009B4FAA" w:rsidP="002539F4">
                  <w:pPr>
                    <w:rPr>
                      <w:color w:val="000000" w:themeColor="text1"/>
                      <w:sz w:val="28"/>
                      <w:szCs w:val="28"/>
                    </w:rPr>
                  </w:pPr>
                  <w:r w:rsidRPr="009B4FAA">
                    <w:rPr>
                      <w:color w:val="000000" w:themeColor="text1"/>
                      <w:sz w:val="28"/>
                      <w:szCs w:val="28"/>
                    </w:rPr>
                    <w:t>600 triệu người</w:t>
                  </w:r>
                </w:p>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lang w:val="vi-VN"/>
                    </w:rPr>
                    <w:t>10 m</w:t>
                  </w:r>
                  <w:r w:rsidRPr="009B4FAA">
                    <w:rPr>
                      <w:color w:val="000000" w:themeColor="text1"/>
                      <w:sz w:val="28"/>
                      <w:szCs w:val="28"/>
                      <w:u w:val="dotted"/>
                      <w:lang w:val="vi-VN"/>
                    </w:rPr>
                    <w:t>é</w:t>
                  </w:r>
                  <w:r w:rsidRPr="009B4FAA">
                    <w:rPr>
                      <w:color w:val="000000" w:themeColor="text1"/>
                      <w:sz w:val="28"/>
                      <w:szCs w:val="28"/>
                      <w:u w:val="dotted"/>
                    </w:rPr>
                    <w:t>t</w:t>
                  </w:r>
                </w:p>
              </w:tc>
              <w:tc>
                <w:tcPr>
                  <w:tcW w:w="3125"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868" w:type="dxa"/>
                  <w:vMerge/>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c>
                <w:tcPr>
                  <w:tcW w:w="2126" w:type="dxa"/>
                  <w:vMerge/>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c>
                <w:tcPr>
                  <w:tcW w:w="3125"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868"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b</w:t>
                  </w:r>
                </w:p>
              </w:tc>
              <w:tc>
                <w:tcPr>
                  <w:tcW w:w="2126"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28 trên 64 tỉnh thành; Hơn 3000ki-lô-mét</w:t>
                  </w:r>
                </w:p>
              </w:tc>
              <w:tc>
                <w:tcPr>
                  <w:tcW w:w="3125"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868"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c</w:t>
                  </w:r>
                </w:p>
              </w:tc>
              <w:tc>
                <w:tcPr>
                  <w:tcW w:w="2126"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72%</w:t>
                  </w:r>
                </w:p>
              </w:tc>
              <w:tc>
                <w:tcPr>
                  <w:tcW w:w="3125"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868"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d</w:t>
                  </w:r>
                </w:p>
              </w:tc>
              <w:tc>
                <w:tcPr>
                  <w:tcW w:w="2126"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35-85 xăng-ti-mét</w:t>
                  </w:r>
                </w:p>
              </w:tc>
              <w:tc>
                <w:tcPr>
                  <w:tcW w:w="3125"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bl>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kern w:val="24"/>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3969" w:type="dxa"/>
            <w:shd w:val="clear" w:color="auto" w:fill="auto"/>
          </w:tcPr>
          <w:p w:rsidR="009B4FAA" w:rsidRPr="009B4FAA" w:rsidRDefault="009B4FAA" w:rsidP="002539F4">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t>Bài 2:</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Nhấn mạnh, khẳng định sự ảnh hưởng của hiện tượng nước biển dâng đến cuộc sống của con người.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Tăng tính xác thực, sức thuyết phục, tính khách quan cho lập luận của người viết.</w:t>
            </w:r>
          </w:p>
        </w:tc>
      </w:tr>
      <w:tr w:rsidR="009B4FAA" w:rsidRPr="009B4FAA" w:rsidTr="00202FE6">
        <w:tc>
          <w:tcPr>
            <w:tcW w:w="6237" w:type="dxa"/>
            <w:shd w:val="clear" w:color="auto" w:fill="auto"/>
          </w:tcPr>
          <w:p w:rsidR="009B4FAA" w:rsidRPr="009B4FAA" w:rsidRDefault="009B4FAA" w:rsidP="002539F4">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Rút ra được điều gì khi đọc, tạo lập văn bản thông tin?</w:t>
            </w:r>
          </w:p>
          <w:p w:rsidR="009B4FAA" w:rsidRPr="009B4FAA" w:rsidRDefault="009B4FAA" w:rsidP="002539F4">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Chú ý đọc các phương tiện gioa tiếp phi ngôn ngữ  khi phân tích, tìm hiểu văn bản thông tin.</w:t>
            </w:r>
          </w:p>
          <w:p w:rsidR="009B4FAA" w:rsidRPr="009B4FAA" w:rsidRDefault="009B4FAA" w:rsidP="002539F4">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Suy nghĩ về việc tại sao tác giả lại sử dụng biểu đồ, hình ảnh, số liệu đó.</w:t>
            </w:r>
          </w:p>
        </w:tc>
        <w:tc>
          <w:tcPr>
            <w:tcW w:w="3969" w:type="dxa"/>
            <w:shd w:val="clear" w:color="auto" w:fill="auto"/>
          </w:tcPr>
          <w:p w:rsidR="009B4FAA" w:rsidRPr="009B4FAA" w:rsidRDefault="009B4FAA" w:rsidP="002539F4">
            <w:pPr>
              <w:pStyle w:val="NormalWeb"/>
              <w:spacing w:before="0" w:beforeAutospacing="0" w:after="0" w:afterAutospacing="0"/>
              <w:ind w:left="48" w:right="48"/>
              <w:jc w:val="both"/>
              <w:rPr>
                <w:color w:val="000000" w:themeColor="text1"/>
                <w:sz w:val="28"/>
                <w:szCs w:val="28"/>
              </w:rPr>
            </w:pPr>
          </w:p>
        </w:tc>
      </w:tr>
      <w:tr w:rsidR="009B4FAA" w:rsidRPr="009B4FAA" w:rsidTr="00202FE6">
        <w:tc>
          <w:tcPr>
            <w:tcW w:w="6237"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tbl>
            <w:tblPr>
              <w:tblStyle w:val="TableGrid"/>
              <w:tblW w:w="0" w:type="auto"/>
              <w:tblLayout w:type="fixed"/>
              <w:tblLook w:val="04A0" w:firstRow="1" w:lastRow="0" w:firstColumn="1" w:lastColumn="0" w:noHBand="0" w:noVBand="1"/>
            </w:tblPr>
            <w:tblGrid>
              <w:gridCol w:w="1151"/>
              <w:gridCol w:w="1418"/>
              <w:gridCol w:w="3550"/>
            </w:tblGrid>
            <w:tr w:rsidR="009B4FAA" w:rsidRPr="009B4FAA" w:rsidTr="002539F4">
              <w:tc>
                <w:tcPr>
                  <w:tcW w:w="1151"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p>
              </w:tc>
              <w:tc>
                <w:tcPr>
                  <w:tcW w:w="1418"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p>
              </w:tc>
              <w:tc>
                <w:tcPr>
                  <w:tcW w:w="3550"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p>
              </w:tc>
            </w:tr>
            <w:tr w:rsidR="009B4FAA" w:rsidRPr="009B4FAA" w:rsidTr="002539F4">
              <w:tc>
                <w:tcPr>
                  <w:tcW w:w="1151"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Đoạn văn</w:t>
                  </w:r>
                </w:p>
              </w:tc>
              <w:tc>
                <w:tcPr>
                  <w:tcW w:w="1418"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Phân loại</w:t>
                  </w:r>
                </w:p>
              </w:tc>
              <w:tc>
                <w:tcPr>
                  <w:tcW w:w="3550"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Câu chủ đề</w:t>
                  </w:r>
                </w:p>
              </w:tc>
            </w:tr>
            <w:tr w:rsidR="009B4FAA" w:rsidRPr="009B4FAA" w:rsidTr="002539F4">
              <w:tc>
                <w:tcPr>
                  <w:tcW w:w="1151"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a</w:t>
                  </w:r>
                </w:p>
              </w:tc>
              <w:tc>
                <w:tcPr>
                  <w:tcW w:w="1418"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rPr>
                  </w:pPr>
                  <w:r w:rsidRPr="009B4FAA">
                    <w:rPr>
                      <w:rFonts w:eastAsiaTheme="minorEastAsia"/>
                      <w:color w:val="000000" w:themeColor="text1"/>
                      <w:kern w:val="24"/>
                      <w:sz w:val="28"/>
                      <w:szCs w:val="28"/>
                    </w:rPr>
                    <w:t>D</w:t>
                  </w:r>
                  <w:r w:rsidRPr="009B4FAA">
                    <w:rPr>
                      <w:rFonts w:eastAsiaTheme="minorEastAsia"/>
                      <w:color w:val="000000" w:themeColor="text1"/>
                      <w:kern w:val="24"/>
                      <w:sz w:val="28"/>
                      <w:szCs w:val="28"/>
                      <w:lang w:val="vi-VN"/>
                    </w:rPr>
                    <w:t>iễn dịch</w:t>
                  </w:r>
                </w:p>
              </w:tc>
              <w:tc>
                <w:tcPr>
                  <w:tcW w:w="3550"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rFonts w:eastAsiaTheme="minorEastAsia"/>
                      <w:color w:val="000000" w:themeColor="text1"/>
                      <w:kern w:val="24"/>
                      <w:sz w:val="28"/>
                      <w:szCs w:val="28"/>
                      <w:lang w:val="vi-VN"/>
                    </w:rPr>
                    <w:t xml:space="preserve">Bên cạnh thuỷ triều, mực nước biển còn bị ảnh hưởng bởi tác động của khối không khí trên mặt biển, đặc biệt là gió. </w:t>
                  </w:r>
                </w:p>
              </w:tc>
            </w:tr>
            <w:tr w:rsidR="009B4FAA" w:rsidRPr="009B4FAA" w:rsidTr="002539F4">
              <w:tc>
                <w:tcPr>
                  <w:tcW w:w="1151"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lastRenderedPageBreak/>
                    <w:t>b</w:t>
                  </w:r>
                </w:p>
              </w:tc>
              <w:tc>
                <w:tcPr>
                  <w:tcW w:w="1418"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rPr>
                  </w:pPr>
                  <w:r w:rsidRPr="009B4FAA">
                    <w:rPr>
                      <w:rFonts w:eastAsiaTheme="minorEastAsia"/>
                      <w:color w:val="000000" w:themeColor="text1"/>
                      <w:kern w:val="24"/>
                      <w:sz w:val="28"/>
                      <w:szCs w:val="28"/>
                    </w:rPr>
                    <w:t>S</w:t>
                  </w:r>
                  <w:r w:rsidRPr="009B4FAA">
                    <w:rPr>
                      <w:rFonts w:eastAsiaTheme="minorEastAsia"/>
                      <w:color w:val="000000" w:themeColor="text1"/>
                      <w:kern w:val="24"/>
                      <w:sz w:val="28"/>
                      <w:szCs w:val="28"/>
                      <w:lang w:val="vi-VN"/>
                    </w:rPr>
                    <w:t>ong song</w:t>
                  </w:r>
                  <w:r w:rsidRPr="009B4FAA">
                    <w:rPr>
                      <w:rFonts w:eastAsiaTheme="minorEastAsia"/>
                      <w:color w:val="000000" w:themeColor="text1"/>
                      <w:kern w:val="24"/>
                      <w:sz w:val="28"/>
                      <w:szCs w:val="28"/>
                    </w:rPr>
                    <w:t xml:space="preserve"> </w:t>
                  </w:r>
                </w:p>
              </w:tc>
              <w:tc>
                <w:tcPr>
                  <w:tcW w:w="3550"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không có</w:t>
                  </w:r>
                </w:p>
              </w:tc>
            </w:tr>
            <w:tr w:rsidR="009B4FAA" w:rsidRPr="009B4FAA" w:rsidTr="002539F4">
              <w:tc>
                <w:tcPr>
                  <w:tcW w:w="1151"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c</w:t>
                  </w:r>
                </w:p>
              </w:tc>
              <w:tc>
                <w:tcPr>
                  <w:tcW w:w="1418"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rPr>
                  </w:pPr>
                  <w:r w:rsidRPr="009B4FAA">
                    <w:rPr>
                      <w:rFonts w:eastAsiaTheme="minorEastAsia"/>
                      <w:color w:val="000000" w:themeColor="text1"/>
                      <w:kern w:val="24"/>
                      <w:sz w:val="28"/>
                      <w:szCs w:val="28"/>
                    </w:rPr>
                    <w:t>Q</w:t>
                  </w:r>
                  <w:r w:rsidRPr="009B4FAA">
                    <w:rPr>
                      <w:rFonts w:eastAsiaTheme="minorEastAsia"/>
                      <w:color w:val="000000" w:themeColor="text1"/>
                      <w:kern w:val="24"/>
                      <w:sz w:val="28"/>
                      <w:szCs w:val="28"/>
                      <w:lang w:val="vi-VN"/>
                    </w:rPr>
                    <w:t>uy nạp</w:t>
                  </w:r>
                </w:p>
              </w:tc>
              <w:tc>
                <w:tcPr>
                  <w:tcW w:w="3550"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rFonts w:eastAsiaTheme="minorEastAsia"/>
                      <w:color w:val="000000" w:themeColor="text1"/>
                      <w:kern w:val="24"/>
                      <w:sz w:val="28"/>
                      <w:szCs w:val="28"/>
                      <w:lang w:val="vi-VN"/>
                    </w:rPr>
                    <w:t xml:space="preserve">Có thể nói lũ lụt gây nhiều thiệt hại trực tiếp về vật chất đối với người dân. </w:t>
                  </w:r>
                </w:p>
              </w:tc>
            </w:tr>
            <w:tr w:rsidR="009B4FAA" w:rsidRPr="009B4FAA" w:rsidTr="002539F4">
              <w:tc>
                <w:tcPr>
                  <w:tcW w:w="1151"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d</w:t>
                  </w:r>
                </w:p>
              </w:tc>
              <w:tc>
                <w:tcPr>
                  <w:tcW w:w="1418"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rPr>
                  </w:pPr>
                  <w:r w:rsidRPr="009B4FAA">
                    <w:rPr>
                      <w:rFonts w:eastAsiaTheme="minorEastAsia"/>
                      <w:color w:val="000000" w:themeColor="text1"/>
                      <w:kern w:val="24"/>
                      <w:sz w:val="28"/>
                      <w:szCs w:val="28"/>
                    </w:rPr>
                    <w:t>P</w:t>
                  </w:r>
                  <w:r w:rsidRPr="009B4FAA">
                    <w:rPr>
                      <w:rFonts w:eastAsiaTheme="minorEastAsia"/>
                      <w:color w:val="000000" w:themeColor="text1"/>
                      <w:kern w:val="24"/>
                      <w:sz w:val="28"/>
                      <w:szCs w:val="28"/>
                      <w:lang w:val="vi-VN"/>
                    </w:rPr>
                    <w:t>hối hợp</w:t>
                  </w:r>
                </w:p>
              </w:tc>
              <w:tc>
                <w:tcPr>
                  <w:tcW w:w="3550"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lang w:val="vi-VN"/>
                    </w:rPr>
                  </w:pPr>
                  <w:r w:rsidRPr="009B4FAA">
                    <w:rPr>
                      <w:rFonts w:eastAsiaTheme="minorEastAsia"/>
                      <w:color w:val="000000" w:themeColor="text1"/>
                      <w:kern w:val="24"/>
                      <w:sz w:val="28"/>
                      <w:szCs w:val="28"/>
                      <w:lang w:val="vi-VN"/>
                    </w:rPr>
                    <w:t xml:space="preserve">Không chỉ gây thiệt hại về vật chất mà lũ lụt còn gây thiệt hại cả về con người, cướp đi sinh mạng của rất nhiều người. </w:t>
                  </w:r>
                </w:p>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rFonts w:eastAsiaTheme="minorEastAsia"/>
                      <w:color w:val="000000" w:themeColor="text1"/>
                      <w:kern w:val="24"/>
                      <w:sz w:val="28"/>
                      <w:szCs w:val="28"/>
                      <w:lang w:val="vi-VN"/>
                    </w:rPr>
                    <w:t xml:space="preserve">Như vậy, có thể thấy lũ lụt gây thiệt hại nghiêm trọng về người. </w:t>
                  </w:r>
                </w:p>
              </w:tc>
            </w:tr>
          </w:tbl>
          <w:p w:rsidR="009B4FAA" w:rsidRPr="009B4FAA" w:rsidRDefault="009B4FAA" w:rsidP="002539F4">
            <w:pPr>
              <w:pStyle w:val="NormalWeb"/>
              <w:shd w:val="clear" w:color="auto" w:fill="FFFFFF"/>
              <w:spacing w:before="0" w:beforeAutospacing="0" w:after="0" w:afterAutospacing="0"/>
              <w:textAlignment w:val="baseline"/>
              <w:rPr>
                <w:b/>
                <w:iCs/>
                <w:color w:val="000000" w:themeColor="text1"/>
                <w:sz w:val="28"/>
                <w:szCs w:val="28"/>
                <w:lang w:val="nl-NL"/>
              </w:rPr>
            </w:pP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rPr>
                <w:rFonts w:ascii="Times New Roman" w:hAnsi="Times New Roman" w:cs="Times New Roman"/>
                <w:b/>
                <w:color w:val="000000" w:themeColor="text1"/>
                <w:sz w:val="28"/>
                <w:szCs w:val="28"/>
              </w:rPr>
            </w:pPr>
          </w:p>
        </w:tc>
        <w:tc>
          <w:tcPr>
            <w:tcW w:w="3969" w:type="dxa"/>
            <w:shd w:val="clear" w:color="auto" w:fill="auto"/>
          </w:tcPr>
          <w:p w:rsidR="009B4FAA" w:rsidRPr="009B4FAA" w:rsidRDefault="009B4FAA" w:rsidP="002539F4">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3:</w:t>
            </w:r>
          </w:p>
          <w:p w:rsidR="009B4FAA" w:rsidRPr="009B4FAA" w:rsidRDefault="009B4FAA" w:rsidP="002539F4">
            <w:pPr>
              <w:shd w:val="clear" w:color="auto" w:fill="FFFFFF"/>
              <w:jc w:val="both"/>
              <w:rPr>
                <w:rFonts w:ascii="Times New Roman" w:hAnsi="Times New Roman" w:cs="Times New Roman"/>
                <w:b/>
                <w:color w:val="000000" w:themeColor="text1"/>
                <w:sz w:val="28"/>
                <w:szCs w:val="28"/>
              </w:rPr>
            </w:pPr>
          </w:p>
        </w:tc>
      </w:tr>
    </w:tbl>
    <w:p w:rsidR="009B4FAA" w:rsidRPr="009B4FAA" w:rsidRDefault="009B4FAA" w:rsidP="002539F4">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2539F4">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rFonts w:eastAsia="Arial"/>
          <w:color w:val="000000" w:themeColor="text1"/>
          <w:kern w:val="24"/>
          <w:sz w:val="28"/>
          <w:szCs w:val="28"/>
        </w:rPr>
        <w:t xml:space="preserve"> </w:t>
      </w:r>
      <w:r w:rsidRPr="009B4FAA">
        <w:rPr>
          <w:rFonts w:eastAsiaTheme="minorEastAsia"/>
          <w:color w:val="000000" w:themeColor="text1"/>
          <w:kern w:val="24"/>
          <w:sz w:val="28"/>
          <w:szCs w:val="28"/>
          <w:lang w:val="vi-VN"/>
        </w:rPr>
        <w:t>Chọn một trong hai đề sau:</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vi-VN"/>
        </w:rPr>
        <w:t>a) Viết một đoạn văn diễn dịch (khoảng 5 – 7 dòng) trình bày suy nghĩ của em về ảnh hưởng của hiện tượng nước biển dâng đối với đời sống con người. Chỉ ra câu chủ đề trong đoạn văn đó.</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vi-VN"/>
        </w:rPr>
        <w:t>b) Viết một đoạn văn quy nạp (khoảng 5 – 7 dòng) trình bày suy nghĩ của em về tác hại của lũ lụt. Chỉ ra câu chủ đề trong đoạn văn đó.</w:t>
      </w:r>
    </w:p>
    <w:p w:rsidR="009B4FAA" w:rsidRPr="009B4FAA" w:rsidRDefault="009B4FAA" w:rsidP="002539F4">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lang w:val="vi-VN"/>
        </w:rPr>
        <w:t>HS suy nghĩ, hình thành và triển khai ý tưởng, tư duy độc lập…</w:t>
      </w:r>
    </w:p>
    <w:p w:rsidR="009B4FAA" w:rsidRPr="009B4FAA" w:rsidRDefault="009B4FAA" w:rsidP="002539F4">
      <w:pPr>
        <w:tabs>
          <w:tab w:val="left" w:pos="7174"/>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2539F4">
      <w:pPr>
        <w:pStyle w:val="NormalWeb"/>
        <w:spacing w:before="0" w:beforeAutospacing="0" w:after="0" w:afterAutospacing="0"/>
        <w:rPr>
          <w:b/>
          <w:color w:val="000000" w:themeColor="text1"/>
          <w:sz w:val="28"/>
          <w:szCs w:val="28"/>
          <w:shd w:val="clear" w:color="auto" w:fill="FFFFFF"/>
        </w:rPr>
      </w:pPr>
      <w:r w:rsidRPr="009B4FAA">
        <w:rPr>
          <w:b/>
          <w:color w:val="000000" w:themeColor="text1"/>
          <w:sz w:val="28"/>
          <w:szCs w:val="28"/>
          <w:shd w:val="clear" w:color="auto" w:fill="FFFFFF"/>
        </w:rPr>
        <w:lastRenderedPageBreak/>
        <w:t>Gợi ý:</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ml:space="preserve"> - Hình thức: Đoạn văn diễn dịch- câu chủ đề đặt ở đầu đoạn, dung lượng 5-7 dòng</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Nội dung:  ảnh hưởng của hiện tượng nước biển dâng đối với đời sống con người.</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ml:space="preserve"> Câu chủ đề: hiện tượng nước biển dâng đối với đời sống con người.</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ml:space="preserve"> Trước hết,  ý nhỏ 1</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ml:space="preserve"> Trước hết, nước biển dân khiến nhiều vùng đất nông nghiệp, thành phố, nơi ở và sinh hoạt của con người biến mất. </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Hơn thế nữa, ý nhỏ 2...</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ml:space="preserve"> Đặc biệt, ý nhỏ 3...</w:t>
      </w:r>
    </w:p>
    <w:p w:rsidR="009B4FAA" w:rsidRPr="009B4FAA" w:rsidRDefault="009B4FAA" w:rsidP="00202FE6">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Cuối cùng, ý nhỏ 4...</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202FE6">
      <w:pPr>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 Hướng dẫn về nhà:</w:t>
      </w:r>
      <w:r w:rsidRPr="009B4FAA">
        <w:rPr>
          <w:rFonts w:ascii="Times New Roman" w:hAnsi="Times New Roman" w:cs="Times New Roman"/>
          <w:color w:val="000000" w:themeColor="text1"/>
          <w:sz w:val="28"/>
          <w:szCs w:val="28"/>
          <w:lang w:val="nl-NL"/>
        </w:rPr>
        <w:t xml:space="preserve"> Hoc kĩ bài, về sưu tầm thêm các đoạn văn/ thơ có sử dụng các từ ngữ đồng nghĩa hoặc có sắc thái nghĩa hay, thú vị, góp phần tăng giá trị diễn đạt cho văn bản ...</w:t>
      </w:r>
    </w:p>
    <w:p w:rsidR="009B4FAA" w:rsidRPr="009B4FAA" w:rsidRDefault="009B4FAA" w:rsidP="00202FE6">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Chuẩn bị: Ôn tập giữa kì 1</w:t>
      </w:r>
    </w:p>
    <w:p w:rsidR="009B4FAA" w:rsidRPr="009B4FAA" w:rsidRDefault="009B4FAA" w:rsidP="00202F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2539F4">
      <w:pPr>
        <w:jc w:val="both"/>
        <w:rPr>
          <w:rFonts w:ascii="Times New Roman" w:hAnsi="Times New Roman" w:cs="Times New Roman"/>
          <w:iCs/>
          <w:color w:val="000000" w:themeColor="text1"/>
          <w:sz w:val="28"/>
          <w:szCs w:val="28"/>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rsidP="00202FE6">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8 :</w:t>
      </w:r>
      <w:r w:rsidRPr="009B4FAA">
        <w:rPr>
          <w:rFonts w:ascii="Times New Roman" w:hAnsi="Times New Roman" w:cs="Times New Roman"/>
          <w:color w:val="000000" w:themeColor="text1"/>
          <w:sz w:val="28"/>
          <w:szCs w:val="28"/>
          <w:lang w:val="fr-FR"/>
        </w:rPr>
        <w:tab/>
      </w:r>
    </w:p>
    <w:p w:rsidR="009B4FAA" w:rsidRPr="009B4FAA" w:rsidRDefault="009B4FAA" w:rsidP="00E63CE9">
      <w:pPr>
        <w:jc w:val="cente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rPr>
        <w:t xml:space="preserve">TIẾT 33,34: </w:t>
      </w:r>
      <w:r w:rsidRPr="009B4FAA">
        <w:rPr>
          <w:rFonts w:ascii="Times New Roman" w:hAnsi="Times New Roman" w:cs="Times New Roman"/>
          <w:b/>
          <w:bCs/>
          <w:color w:val="000000" w:themeColor="text1"/>
          <w:sz w:val="28"/>
          <w:szCs w:val="28"/>
        </w:rPr>
        <w:t>ÔN TẬP GIỮA HỌC KÌ I</w:t>
      </w:r>
    </w:p>
    <w:p w:rsidR="009B4FAA" w:rsidRPr="009B4FAA" w:rsidRDefault="009B4FAA" w:rsidP="00F96058">
      <w:pPr>
        <w:rPr>
          <w:rFonts w:ascii="Times New Roman" w:eastAsia="Brush Script MT"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F96058">
      <w:pPr>
        <w:jc w:val="both"/>
        <w:rPr>
          <w:rFonts w:ascii="Times New Roman" w:hAnsi="Times New Roman" w:cs="Times New Roman"/>
          <w:i/>
          <w:iCs/>
          <w:color w:val="000000" w:themeColor="text1"/>
          <w:sz w:val="28"/>
          <w:szCs w:val="28"/>
        </w:rPr>
      </w:pPr>
      <w:r w:rsidRPr="009B4FAA">
        <w:rPr>
          <w:rFonts w:ascii="Times New Roman" w:hAnsi="Times New Roman" w:cs="Times New Roman"/>
          <w:b/>
          <w:bCs/>
          <w:i/>
          <w:iCs/>
          <w:color w:val="000000" w:themeColor="text1"/>
          <w:sz w:val="28"/>
          <w:szCs w:val="28"/>
        </w:rPr>
        <w:lastRenderedPageBreak/>
        <w:t>1. Kiến thức</w:t>
      </w:r>
      <w:r w:rsidRPr="009B4FAA">
        <w:rPr>
          <w:rFonts w:ascii="Times New Roman" w:hAnsi="Times New Roman" w:cs="Times New Roman"/>
          <w:b/>
          <w:bCs/>
          <w:i/>
          <w:iCs/>
          <w:color w:val="000000" w:themeColor="text1"/>
          <w:sz w:val="28"/>
          <w:szCs w:val="28"/>
          <w:lang w:val="vi-VN"/>
        </w:rPr>
        <w:t xml:space="preserve">: </w:t>
      </w:r>
    </w:p>
    <w:p w:rsidR="009B4FAA" w:rsidRPr="009B4FAA" w:rsidRDefault="009B4FAA" w:rsidP="00F96058">
      <w:pPr>
        <w:shd w:val="clear" w:color="auto" w:fill="FFFFFF"/>
        <w:rPr>
          <w:rFonts w:ascii="Times New Roman" w:hAnsi="Times New Roman" w:cs="Times New Roman"/>
          <w:color w:val="000000" w:themeColor="text1"/>
          <w:w w:val="90"/>
          <w:sz w:val="28"/>
          <w:szCs w:val="28"/>
        </w:rPr>
      </w:pPr>
      <w:r w:rsidRPr="009B4FAA">
        <w:rPr>
          <w:rFonts w:ascii="Times New Roman" w:hAnsi="Times New Roman" w:cs="Times New Roman"/>
          <w:color w:val="000000" w:themeColor="text1"/>
          <w:w w:val="90"/>
          <w:sz w:val="28"/>
          <w:szCs w:val="28"/>
        </w:rPr>
        <w:t>-  Đánh giá năng lực đọc hiểu VBVH: ở 3 chủ đề 1,2,3</w:t>
      </w:r>
    </w:p>
    <w:p w:rsidR="009B4FAA" w:rsidRPr="009B4FAA" w:rsidRDefault="009B4FAA" w:rsidP="00F96058">
      <w:pPr>
        <w:shd w:val="clear" w:color="auto" w:fill="FFFFFF"/>
        <w:rPr>
          <w:rFonts w:ascii="Times New Roman" w:hAnsi="Times New Roman" w:cs="Times New Roman"/>
          <w:color w:val="000000" w:themeColor="text1"/>
          <w:w w:val="90"/>
          <w:sz w:val="28"/>
          <w:szCs w:val="28"/>
        </w:rPr>
      </w:pPr>
      <w:r w:rsidRPr="009B4FAA">
        <w:rPr>
          <w:rFonts w:ascii="Times New Roman" w:hAnsi="Times New Roman" w:cs="Times New Roman"/>
          <w:color w:val="000000" w:themeColor="text1"/>
          <w:w w:val="90"/>
          <w:sz w:val="28"/>
          <w:szCs w:val="28"/>
        </w:rPr>
        <w:t>- Đánh giá năng lực tạo lập văn bản:  ở 3 chủ đề 1,2,3</w:t>
      </w:r>
    </w:p>
    <w:p w:rsidR="009B4FAA" w:rsidRPr="009B4FAA" w:rsidRDefault="009B4FAA" w:rsidP="00F96058">
      <w:pPr>
        <w:shd w:val="clear" w:color="auto" w:fill="FFFFFF"/>
        <w:rPr>
          <w:rFonts w:ascii="Times New Roman" w:hAnsi="Times New Roman" w:cs="Times New Roman"/>
          <w:color w:val="000000" w:themeColor="text1"/>
          <w:w w:val="90"/>
          <w:sz w:val="28"/>
          <w:szCs w:val="28"/>
        </w:rPr>
      </w:pPr>
      <w:r w:rsidRPr="009B4FAA">
        <w:rPr>
          <w:rFonts w:ascii="Times New Roman" w:hAnsi="Times New Roman" w:cs="Times New Roman"/>
          <w:color w:val="000000" w:themeColor="text1"/>
          <w:w w:val="90"/>
          <w:sz w:val="28"/>
          <w:szCs w:val="28"/>
        </w:rPr>
        <w:t>- KTĐG kiến thức thưc hành  tiếng Việt: ở 3 chủ đề 1,2,3</w:t>
      </w:r>
    </w:p>
    <w:p w:rsidR="009B4FAA" w:rsidRPr="009B4FAA" w:rsidRDefault="009B4FAA" w:rsidP="00F96058">
      <w:pPr>
        <w:shd w:val="clear" w:color="auto" w:fill="FFFFFF"/>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2</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N</w:t>
      </w:r>
      <w:r w:rsidRPr="009B4FAA">
        <w:rPr>
          <w:rFonts w:ascii="Times New Roman" w:hAnsi="Times New Roman" w:cs="Times New Roman"/>
          <w:b/>
          <w:bCs/>
          <w:i/>
          <w:iCs/>
          <w:color w:val="000000" w:themeColor="text1"/>
          <w:sz w:val="28"/>
          <w:szCs w:val="28"/>
          <w:lang w:val="vi-VN"/>
        </w:rPr>
        <w:t>ăng lực:</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F96058">
      <w:pPr>
        <w:ind w:right="20"/>
        <w:jc w:val="both"/>
        <w:rPr>
          <w:rFonts w:ascii="Times New Roman" w:hAnsi="Times New Roman" w:cs="Times New Roman"/>
          <w:color w:val="000000" w:themeColor="text1"/>
          <w:w w:val="90"/>
          <w:kern w:val="28"/>
          <w:sz w:val="28"/>
          <w:szCs w:val="28"/>
        </w:rPr>
      </w:pPr>
      <w:r w:rsidRPr="009B4FAA">
        <w:rPr>
          <w:rFonts w:ascii="Times New Roman" w:hAnsi="Times New Roman" w:cs="Times New Roman"/>
          <w:color w:val="000000" w:themeColor="text1"/>
          <w:w w:val="90"/>
          <w:kern w:val="28"/>
          <w:sz w:val="28"/>
          <w:szCs w:val="28"/>
        </w:rPr>
        <w:t xml:space="preserve">- Đọc - viết – nói và nghe: </w:t>
      </w:r>
    </w:p>
    <w:p w:rsidR="009B4FAA" w:rsidRPr="009B4FAA" w:rsidRDefault="009B4FAA" w:rsidP="00F96058">
      <w:pPr>
        <w:jc w:val="both"/>
        <w:rPr>
          <w:rFonts w:ascii="Times New Roman" w:hAnsi="Times New Roman" w:cs="Times New Roman"/>
          <w:color w:val="000000" w:themeColor="text1"/>
          <w:w w:val="90"/>
          <w:kern w:val="28"/>
          <w:sz w:val="28"/>
          <w:szCs w:val="28"/>
        </w:rPr>
      </w:pPr>
      <w:r w:rsidRPr="009B4FAA">
        <w:rPr>
          <w:rFonts w:ascii="Times New Roman" w:hAnsi="Times New Roman" w:cs="Times New Roman"/>
          <w:bCs/>
          <w:color w:val="000000" w:themeColor="text1"/>
          <w:w w:val="90"/>
          <w:kern w:val="28"/>
          <w:sz w:val="28"/>
          <w:szCs w:val="28"/>
        </w:rPr>
        <w:t>-</w:t>
      </w:r>
      <w:r w:rsidRPr="009B4FAA">
        <w:rPr>
          <w:rFonts w:ascii="Times New Roman" w:hAnsi="Times New Roman" w:cs="Times New Roman"/>
          <w:color w:val="000000" w:themeColor="text1"/>
          <w:w w:val="90"/>
          <w:kern w:val="28"/>
          <w:sz w:val="28"/>
          <w:szCs w:val="28"/>
        </w:rPr>
        <w:t xml:space="preserve"> Trình bày được cảm nhận và tác động của tác phẩm đối với bản thân. Vận dụng suy nghĩ và hành động  hướng thiện. Biết sống tốt đẹp hơn.</w:t>
      </w:r>
    </w:p>
    <w:p w:rsidR="009B4FAA" w:rsidRPr="009B4FAA" w:rsidRDefault="009B4FAA" w:rsidP="00F96058">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3</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P</w:t>
      </w:r>
      <w:r w:rsidRPr="009B4FAA">
        <w:rPr>
          <w:rFonts w:ascii="Times New Roman" w:hAnsi="Times New Roman" w:cs="Times New Roman"/>
          <w:b/>
          <w:bCs/>
          <w:i/>
          <w:iCs/>
          <w:color w:val="000000" w:themeColor="text1"/>
          <w:sz w:val="28"/>
          <w:szCs w:val="28"/>
          <w:lang w:val="vi-VN"/>
        </w:rPr>
        <w:t>hẩm chất:</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F96058">
      <w:pPr>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Chăm chỉ: </w:t>
      </w:r>
      <w:r w:rsidRPr="009B4FAA">
        <w:rPr>
          <w:rFonts w:ascii="Times New Roman" w:hAnsi="Times New Roman" w:cs="Times New Roman"/>
          <w:color w:val="000000" w:themeColor="text1"/>
          <w:sz w:val="28"/>
          <w:szCs w:val="28"/>
        </w:rPr>
        <w:t xml:space="preserve"> Thích đọc sách, báo, tìm tư liệu trên mạng Internet để mở rộng hiểu biết.</w:t>
      </w:r>
    </w:p>
    <w:p w:rsidR="009B4FAA" w:rsidRPr="009B4FAA" w:rsidRDefault="009B4FAA" w:rsidP="00F9605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Trách nhiệm:</w:t>
      </w:r>
      <w:r w:rsidRPr="009B4FAA">
        <w:rPr>
          <w:rFonts w:ascii="Times New Roman" w:hAnsi="Times New Roman" w:cs="Times New Roman"/>
          <w:i/>
          <w:color w:val="000000" w:themeColor="text1"/>
          <w:sz w:val="28"/>
          <w:szCs w:val="28"/>
          <w:lang w:val="da-DK"/>
        </w:rPr>
        <w:t xml:space="preserve"> </w:t>
      </w:r>
      <w:r w:rsidRPr="009B4FAA">
        <w:rPr>
          <w:rStyle w:val="text"/>
          <w:rFonts w:ascii="Times New Roman" w:hAnsi="Times New Roman" w:cs="Times New Roman"/>
          <w:color w:val="000000" w:themeColor="text1"/>
          <w:sz w:val="28"/>
          <w:szCs w:val="28"/>
        </w:rPr>
        <w:t>Tự hào về truyền thống dựng nước và giữ nước của ông cha ta, có tinh thần trách nhiệm đối với đất nước. Biết yêu quý trân trọng những giá trị văn hóa, văn học thống. Có tinh thần yêu nước, có trách nhiệm đối với những vấn đề của cộng đồng truyền.</w:t>
      </w:r>
      <w:r w:rsidR="00CB259C">
        <w:rPr>
          <w:rFonts w:ascii="Times New Roman" w:hAnsi="Times New Roman" w:cs="Times New Roman"/>
          <w:noProof/>
        </w:rPr>
        <mc:AlternateContent>
          <mc:Choice Requires="wps">
            <w:drawing>
              <wp:inline distT="0" distB="0" distL="0" distR="0">
                <wp:extent cx="304800" cy="304800"/>
                <wp:effectExtent l="3810" t="1270" r="0" b="0"/>
                <wp:docPr id="125266758" name="Rectangle 1" descr="blob:file:///c2c5a512-5785-4aad-87ca-5e596d3e264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blob:file:///c2c5a512-5785-4aad-87ca-5e596d3e264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OzuY5AIAAPkFAAAOAAAAZHJzL2Uyb0RvYy54bWysVNtu2zAMfR+wfxD07vpS2YmNOkWbyzCg 24p1+wBFlmNhtuRJStxu2L+PkpM0aV+GbX4QJFI+JA+PeHX92LVox7URSpY4vogw4pKpSshNib9+ WQVTjIylsqKtkrzET9zg69nbN1dDX/BENaqtuEYAIk0x9CVurO2LMDSs4R01F6rnEpy10h21cNSb sNJ0APSuDZMoysJB6arXinFjwLoYnXjm8euaM/uprg23qC0x5Gb9qv26dms4u6LFRtO+EWyfBv2L LDoqJAQ9Qi2opWirxSuoTjCtjKrtBVNdqOpaMO5rgGri6EU1Dw3tua8FyDH9kSbz/2DZx929RqKC 3iVpkmWTFBomaQet+gzkUblpOYoxqrhhQNu6VeuiFi2HHoUsYSlN4yRIJ9M0IJRWwXTCaJDyNM+q S55kpHYED70pIM5Df68dRaa/U+ybQVLNG8DnN6aHSJAABD6YtFZDw2kFlcYOIjzDcAcDaGg9fFAV pEq3Vnn6H2vduRhALHr0XX46dpk/WsTAeBmRaQRaYODa710EWhx+7rWx77jqkNuUWEN2Hpzu7owd rx6uuFhSrUTbgp0WrTwzAOZogdDwq/O5JLwufuZRvpwupyQgSbYMSLRYBDerOQmyVTxJF5eL+XwR /3JxY1I0oqq4dGEOGo3Jn2lg/1pGdR1ValQrKgfnUjJ6s563Gu0ovJGV/zzl4Hm+Fp6n4fmCWl6U FCckuk3yYJVNJwFZkTTIJ9E0iOL8Ns8ikpPF6rykOyH5v5eEhhLnaZL6Lp0k/aK2yH+va6NFJyxM oVZ0JQZpwOcu0cIpcCkrv7dUtOP+hAqX/jMV0O5Do71enURH9a9V9QRy1QrkBMqDeQmbRukfGA0w e0psvm+p5hi17yVIPo8JccPKH0g6SeCgTz3rUw+VDKBKbDEat3M7Drhtr8WmgUixJ0aqG3gmtfAS dk9ozGr/uGC++Er2s9ANsNOzv/U8sWe/AQAA//8DAFBLAwQUAAYACAAAACEATKDpLNgAAAADAQAA DwAAAGRycy9kb3ducmV2LnhtbEyPQUvDQBCF74L/YRnBi9iNIlJiNkUKYhGhmGrP0+yYBLOzaXab xH/fqR70MsPjDW++ly0m16qB+tB4NnAzS0ARl942XBl43zxdz0GFiGyx9UwGvinAIj8/yzC1fuQ3 GopYKQnhkKKBOsYu1TqUNTkMM98Ri/fpe4dRZF9p2+Mo4a7Vt0lyrx02LB9q7GhZU/lVHJyBsVwP 283rs15fbVee96v9svh4MebyYnp8ABVpin/HcMIXdMiFaecPbINqDUiR+DPFu5uL2v1unWf6P3t+ BAAA//8DAFBLAQItABQABgAIAAAAIQC2gziS/gAAAOEBAAATAAAAAAAAAAAAAAAAAAAAAABbQ29u dGVudF9UeXBlc10ueG1sUEsBAi0AFAAGAAgAAAAhADj9If/WAAAAlAEAAAsAAAAAAAAAAAAAAAAA LwEAAF9yZWxzLy5yZWxzUEsBAi0AFAAGAAgAAAAhAO87O5jkAgAA+QUAAA4AAAAAAAAAAAAAAAAA LgIAAGRycy9lMm9Eb2MueG1sUEsBAi0AFAAGAAgAAAAhAEyg6SzYAAAAAwEAAA8AAAAAAAAAAAAA AAAAPgUAAGRycy9kb3ducmV2LnhtbFBLBQYAAAAABAAEAPMAAABDBgAAAAA= " filled="f" stroked="f">
                <o:lock v:ext="edit" aspectratio="t"/>
                <w10:anchorlock/>
              </v:rect>
            </w:pict>
          </mc:Fallback>
        </mc:AlternateContent>
      </w:r>
    </w:p>
    <w:p w:rsidR="009B4FAA" w:rsidRPr="009B4FAA" w:rsidRDefault="009B4FAA" w:rsidP="00F96058">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 THIẾT BỊ DẠY HỌC VÀ HỌC LIỆU</w:t>
      </w:r>
    </w:p>
    <w:p w:rsidR="009B4FAA" w:rsidRPr="009B4FAA" w:rsidRDefault="009B4FAA" w:rsidP="00F96058">
      <w:pPr>
        <w:ind w:firstLine="720"/>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xml:space="preserve">1. Thiết bị: </w:t>
      </w:r>
      <w:r w:rsidRPr="009B4FAA">
        <w:rPr>
          <w:rFonts w:ascii="Times New Roman" w:hAnsi="Times New Roman" w:cs="Times New Roman"/>
          <w:color w:val="000000" w:themeColor="text1"/>
          <w:sz w:val="28"/>
          <w:szCs w:val="28"/>
          <w:lang w:val="de-DE"/>
        </w:rPr>
        <w:t xml:space="preserve">Máy chiếu, máy tính, </w:t>
      </w:r>
      <w:r w:rsidRPr="009B4FAA">
        <w:rPr>
          <w:rFonts w:ascii="Times New Roman" w:hAnsi="Times New Roman" w:cs="Times New Roman"/>
          <w:color w:val="000000" w:themeColor="text1"/>
          <w:sz w:val="28"/>
          <w:szCs w:val="28"/>
          <w:lang w:val="vi-VN"/>
        </w:rPr>
        <w:t xml:space="preserve">bảng phụ để HS làm việc nhóm, </w:t>
      </w:r>
      <w:r w:rsidRPr="009B4FAA">
        <w:rPr>
          <w:rFonts w:ascii="Times New Roman" w:hAnsi="Times New Roman" w:cs="Times New Roman"/>
          <w:color w:val="000000" w:themeColor="text1"/>
          <w:sz w:val="28"/>
          <w:szCs w:val="28"/>
        </w:rPr>
        <w:t>P</w:t>
      </w:r>
      <w:r w:rsidRPr="009B4FAA">
        <w:rPr>
          <w:rFonts w:ascii="Times New Roman" w:hAnsi="Times New Roman" w:cs="Times New Roman"/>
          <w:color w:val="000000" w:themeColor="text1"/>
          <w:sz w:val="28"/>
          <w:szCs w:val="28"/>
          <w:lang w:val="vi-VN"/>
        </w:rPr>
        <w:t>hiếu học tập, Bảng kiểm tra, đánh giá thái độ làm việc nhóm, rubic chấm đoạn văn, bài trình bày của HS.</w:t>
      </w:r>
    </w:p>
    <w:p w:rsidR="009B4FAA" w:rsidRPr="009B4FAA" w:rsidRDefault="009B4FAA" w:rsidP="00F96058">
      <w:pPr>
        <w:ind w:firstLine="720"/>
        <w:rPr>
          <w:rFonts w:ascii="Times New Roman" w:eastAsia="Calibri"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2. Học liệu: </w:t>
      </w:r>
      <w:r w:rsidRPr="009B4FAA">
        <w:rPr>
          <w:rFonts w:ascii="Times New Roman" w:hAnsi="Times New Roman" w:cs="Times New Roman"/>
          <w:color w:val="000000" w:themeColor="text1"/>
          <w:sz w:val="28"/>
          <w:szCs w:val="28"/>
        </w:rPr>
        <w:t>Sgk, kế hoạch bài dạy, sách tham khảo, phiếu học tập</w:t>
      </w:r>
      <w:r w:rsidRPr="009B4FAA">
        <w:rPr>
          <w:rFonts w:ascii="Times New Roman" w:eastAsia="Calibri"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lang w:val="vi-VN"/>
        </w:rPr>
        <w:t>.</w:t>
      </w:r>
    </w:p>
    <w:p w:rsidR="009B4FAA" w:rsidRPr="009B4FAA" w:rsidRDefault="009B4FAA" w:rsidP="00F96058">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III. TIẾN TRÌNH DẠY HỌC</w:t>
      </w:r>
      <w:r w:rsidRPr="009B4FAA">
        <w:rPr>
          <w:rFonts w:ascii="Times New Roman" w:hAnsi="Times New Roman" w:cs="Times New Roman"/>
          <w:b/>
          <w:bCs/>
          <w:color w:val="000000" w:themeColor="text1"/>
          <w:sz w:val="28"/>
          <w:szCs w:val="28"/>
          <w:lang w:val="vi-VN"/>
        </w:rPr>
        <w:tab/>
      </w:r>
    </w:p>
    <w:p w:rsidR="009B4FAA" w:rsidRPr="009B4FAA" w:rsidRDefault="009B4FAA" w:rsidP="00A856C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A856C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A856C0">
      <w:pPr>
        <w:tabs>
          <w:tab w:val="left" w:pos="2700"/>
        </w:tabs>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33</w:t>
      </w:r>
    </w:p>
    <w:p w:rsidR="009B4FAA" w:rsidRPr="009B4FAA" w:rsidRDefault="009B4FAA" w:rsidP="00A856C0">
      <w:pPr>
        <w:tabs>
          <w:tab w:val="left" w:pos="2700"/>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Hoạt động 1: Khởi động</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eastAsia="Calibri" w:hAnsi="Times New Roman" w:cs="Times New Roman"/>
          <w:b/>
          <w:i/>
          <w:color w:val="000000" w:themeColor="text1"/>
          <w:sz w:val="28"/>
          <w:szCs w:val="28"/>
        </w:rPr>
        <w:t>a. Mục tiêu:</w:t>
      </w:r>
      <w:r w:rsidRPr="009B4FAA">
        <w:rPr>
          <w:rFonts w:ascii="Times New Roman" w:eastAsia="Calibri"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Giúp học sinh kết nối kiến đã học vào nội dung ôn tập, tạo tâm thế hào hứng cho việc ôn tập.</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b. Nội dung:</w:t>
      </w:r>
      <w:r w:rsidRPr="009B4FAA">
        <w:rPr>
          <w:rFonts w:ascii="Times New Roman" w:eastAsia="Calibri" w:hAnsi="Times New Roman" w:cs="Times New Roman"/>
          <w:i/>
          <w:color w:val="000000" w:themeColor="text1"/>
          <w:sz w:val="28"/>
          <w:szCs w:val="28"/>
        </w:rPr>
        <w:t xml:space="preserve"> </w:t>
      </w:r>
      <w:r w:rsidRPr="009B4FAA">
        <w:rPr>
          <w:rFonts w:ascii="Times New Roman" w:hAnsi="Times New Roman" w:cs="Times New Roman"/>
          <w:color w:val="000000" w:themeColor="text1"/>
          <w:sz w:val="28"/>
          <w:szCs w:val="28"/>
        </w:rPr>
        <w:t>Hs nghe nhớ lại và trả lời câu hỏi</w:t>
      </w:r>
    </w:p>
    <w:p w:rsidR="009B4FAA" w:rsidRPr="009B4FAA" w:rsidRDefault="009B4FAA" w:rsidP="00A856C0">
      <w:pPr>
        <w:rPr>
          <w:rFonts w:ascii="Times New Roman" w:eastAsia="Calibri" w:hAnsi="Times New Roman" w:cs="Times New Roman"/>
          <w:b/>
          <w:i/>
          <w:color w:val="000000" w:themeColor="text1"/>
          <w:sz w:val="28"/>
          <w:szCs w:val="28"/>
        </w:rPr>
      </w:pPr>
      <w:r w:rsidRPr="009B4FAA">
        <w:rPr>
          <w:rFonts w:ascii="Times New Roman" w:eastAsia="Calibri" w:hAnsi="Times New Roman" w:cs="Times New Roman"/>
          <w:b/>
          <w:i/>
          <w:color w:val="000000" w:themeColor="text1"/>
          <w:sz w:val="28"/>
          <w:szCs w:val="28"/>
        </w:rPr>
        <w:t xml:space="preserve"> c. Tổ chức thực hiện:</w:t>
      </w:r>
    </w:p>
    <w:p w:rsidR="009B4FAA" w:rsidRPr="009B4FAA" w:rsidRDefault="009B4FAA" w:rsidP="00A856C0">
      <w:pPr>
        <w:rPr>
          <w:rFonts w:ascii="Times New Roman" w:eastAsia="Calibri" w:hAnsi="Times New Roman" w:cs="Times New Roman"/>
          <w:color w:val="000000" w:themeColor="text1"/>
          <w:sz w:val="28"/>
          <w:szCs w:val="28"/>
        </w:rPr>
      </w:pPr>
    </w:p>
    <w:tbl>
      <w:tblPr>
        <w:tblStyle w:val="TableGrid1"/>
        <w:tblW w:w="9990" w:type="dxa"/>
        <w:tblInd w:w="288" w:type="dxa"/>
        <w:tblLayout w:type="fixed"/>
        <w:tblLook w:val="04A0" w:firstRow="1" w:lastRow="0" w:firstColumn="1" w:lastColumn="0" w:noHBand="0" w:noVBand="1"/>
      </w:tblPr>
      <w:tblGrid>
        <w:gridCol w:w="3364"/>
        <w:gridCol w:w="992"/>
        <w:gridCol w:w="1209"/>
        <w:gridCol w:w="4425"/>
      </w:tblGrid>
      <w:tr w:rsidR="009B4FAA" w:rsidRPr="009B4FAA" w:rsidTr="00A856C0">
        <w:tc>
          <w:tcPr>
            <w:tcW w:w="5565" w:type="dxa"/>
            <w:gridSpan w:val="3"/>
          </w:tcPr>
          <w:p w:rsidR="009B4FAA" w:rsidRPr="009B4FAA" w:rsidRDefault="009B4FAA" w:rsidP="00A856C0">
            <w:pPr>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lastRenderedPageBreak/>
              <w:t>Hoạt động của GV và HS</w:t>
            </w:r>
          </w:p>
        </w:tc>
        <w:tc>
          <w:tcPr>
            <w:tcW w:w="4425" w:type="dxa"/>
          </w:tcPr>
          <w:p w:rsidR="009B4FAA" w:rsidRPr="009B4FAA" w:rsidRDefault="009B4FAA" w:rsidP="00A856C0">
            <w:pPr>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 xml:space="preserve">Dự kiến sản phẩm </w:t>
            </w:r>
          </w:p>
        </w:tc>
      </w:tr>
      <w:tr w:rsidR="009B4FAA" w:rsidRPr="009B4FAA" w:rsidTr="00A856C0">
        <w:tc>
          <w:tcPr>
            <w:tcW w:w="5565" w:type="dxa"/>
            <w:gridSpan w:val="3"/>
          </w:tcPr>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Đi tìm tác phẩm văn học: Quan sát những bức trang dưới đây kết hợp với các từ khóa bên dưới em hãy đoán tên của tác phẩm văn học đã được học trong nửa đầu kì 1</w:t>
            </w:r>
          </w:p>
          <w:p w:rsidR="009B4FAA" w:rsidRPr="009B4FAA" w:rsidRDefault="009B4FAA" w:rsidP="00A856C0">
            <w:pPr>
              <w:rPr>
                <w:rFonts w:ascii="Times New Roman" w:hAnsi="Times New Roman" w:cs="Times New Roman"/>
                <w:color w:val="000000" w:themeColor="text1"/>
                <w:sz w:val="28"/>
                <w:szCs w:val="28"/>
              </w:rPr>
            </w:pPr>
          </w:p>
        </w:tc>
        <w:tc>
          <w:tcPr>
            <w:tcW w:w="4425" w:type="dxa"/>
          </w:tcPr>
          <w:p w:rsidR="009B4FAA" w:rsidRPr="009B4FAA" w:rsidRDefault="009B4FAA" w:rsidP="00A856C0">
            <w:pPr>
              <w:jc w:val="both"/>
              <w:rPr>
                <w:rFonts w:ascii="Times New Roman" w:eastAsia="Calibri" w:hAnsi="Times New Roman" w:cs="Times New Roman"/>
                <w:color w:val="000000" w:themeColor="text1"/>
                <w:sz w:val="28"/>
                <w:szCs w:val="28"/>
              </w:rPr>
            </w:pPr>
          </w:p>
        </w:tc>
      </w:tr>
      <w:tr w:rsidR="009B4FAA" w:rsidRPr="009B4FAA" w:rsidTr="00A856C0">
        <w:tc>
          <w:tcPr>
            <w:tcW w:w="9990" w:type="dxa"/>
            <w:gridSpan w:val="4"/>
            <w:tcBorders>
              <w:top w:val="single" w:sz="4" w:space="0" w:color="auto"/>
              <w:left w:val="single" w:sz="4" w:space="0" w:color="auto"/>
              <w:bottom w:val="single" w:sz="4" w:space="0" w:color="auto"/>
              <w:right w:val="single" w:sz="4" w:space="0" w:color="auto"/>
            </w:tcBorders>
            <w:hideMark/>
          </w:tcPr>
          <w:p w:rsidR="009B4FAA" w:rsidRPr="009B4FAA" w:rsidRDefault="009B4FAA" w:rsidP="00A856C0">
            <w:pPr>
              <w:tabs>
                <w:tab w:val="left" w:pos="2700"/>
              </w:tabs>
              <w:rPr>
                <w:rFonts w:ascii="Times New Roman" w:hAnsi="Times New Roman" w:cs="Times New Roman"/>
                <w:color w:val="000000" w:themeColor="text1"/>
                <w:sz w:val="28"/>
                <w:szCs w:val="28"/>
              </w:rPr>
            </w:pPr>
            <w:r w:rsidRPr="009B4FAA">
              <w:rPr>
                <w:rFonts w:ascii="Times New Roman" w:eastAsia="Calibri" w:hAnsi="Times New Roman" w:cs="Times New Roman"/>
                <w:b/>
                <w:bCs/>
                <w:color w:val="000000" w:themeColor="text1"/>
                <w:sz w:val="28"/>
                <w:szCs w:val="28"/>
              </w:rPr>
              <w:t xml:space="preserve">                                      Hoạt động 2: Hình thành kiến thức mới</w:t>
            </w:r>
          </w:p>
          <w:p w:rsidR="009B4FAA" w:rsidRPr="009B4FAA" w:rsidRDefault="009B4FAA" w:rsidP="00A856C0">
            <w:pPr>
              <w:jc w:val="both"/>
              <w:rPr>
                <w:rFonts w:ascii="Times New Roman" w:eastAsia="Calibri" w:hAnsi="Times New Roman" w:cs="Times New Roman"/>
                <w:b/>
                <w:i/>
                <w:color w:val="000000" w:themeColor="text1"/>
                <w:sz w:val="28"/>
                <w:szCs w:val="28"/>
              </w:rPr>
            </w:pPr>
            <w:r w:rsidRPr="009B4FAA">
              <w:rPr>
                <w:rFonts w:ascii="Times New Roman" w:eastAsia="Calibri" w:hAnsi="Times New Roman" w:cs="Times New Roman"/>
                <w:b/>
                <w:i/>
                <w:color w:val="000000" w:themeColor="text1"/>
                <w:sz w:val="28"/>
                <w:szCs w:val="28"/>
              </w:rPr>
              <w:t xml:space="preserve">a. Mục tiêu: </w:t>
            </w:r>
          </w:p>
          <w:p w:rsidR="009B4FAA" w:rsidRPr="009B4FAA" w:rsidRDefault="009B4FAA" w:rsidP="00A856C0">
            <w:pPr>
              <w:rPr>
                <w:rFonts w:ascii="Times New Roman" w:hAnsi="Times New Roman" w:cs="Times New Roman"/>
                <w:bCs/>
                <w:color w:val="000000" w:themeColor="text1"/>
                <w:sz w:val="28"/>
                <w:szCs w:val="28"/>
              </w:rPr>
            </w:pPr>
            <w:r w:rsidRPr="009B4FAA">
              <w:rPr>
                <w:rFonts w:ascii="Times New Roman" w:eastAsia="Calibri" w:hAnsi="Times New Roman" w:cs="Times New Roman"/>
                <w:color w:val="000000" w:themeColor="text1"/>
                <w:sz w:val="28"/>
                <w:szCs w:val="28"/>
              </w:rPr>
              <w:t xml:space="preserve">    Củng cố, h</w:t>
            </w:r>
            <w:r w:rsidRPr="009B4FAA">
              <w:rPr>
                <w:rFonts w:ascii="Times New Roman" w:hAnsi="Times New Roman" w:cs="Times New Roman"/>
                <w:bCs/>
                <w:color w:val="000000" w:themeColor="text1"/>
                <w:sz w:val="28"/>
                <w:szCs w:val="28"/>
              </w:rPr>
              <w:t>ệ thống được các kiến thức về đọc hiểu, thực hành tiếng việt và tạo lập văn bản  trong 8 tuần đầu của học kì.</w:t>
            </w:r>
          </w:p>
          <w:p w:rsidR="009B4FAA" w:rsidRPr="009B4FAA" w:rsidRDefault="009B4FAA" w:rsidP="00A856C0">
            <w:pPr>
              <w:rPr>
                <w:rFonts w:ascii="Times New Roman" w:hAnsi="Times New Roman" w:cs="Times New Roman"/>
                <w:bCs/>
                <w:color w:val="000000" w:themeColor="text1"/>
                <w:sz w:val="28"/>
                <w:szCs w:val="28"/>
              </w:rPr>
            </w:pPr>
            <w:r w:rsidRPr="009B4FAA">
              <w:rPr>
                <w:rFonts w:ascii="Times New Roman" w:eastAsia="Calibri" w:hAnsi="Times New Roman" w:cs="Times New Roman"/>
                <w:b/>
                <w:i/>
                <w:color w:val="000000" w:themeColor="text1"/>
                <w:sz w:val="28"/>
                <w:szCs w:val="28"/>
              </w:rPr>
              <w:t xml:space="preserve">b. Nội dung: </w:t>
            </w:r>
            <w:r w:rsidRPr="009B4FAA">
              <w:rPr>
                <w:rFonts w:ascii="Times New Roman" w:eastAsia="Calibri" w:hAnsi="Times New Roman" w:cs="Times New Roman"/>
                <w:color w:val="000000" w:themeColor="text1"/>
                <w:sz w:val="28"/>
                <w:szCs w:val="28"/>
              </w:rPr>
              <w:t>h</w:t>
            </w:r>
            <w:r w:rsidRPr="009B4FAA">
              <w:rPr>
                <w:rFonts w:ascii="Times New Roman" w:hAnsi="Times New Roman" w:cs="Times New Roman"/>
                <w:bCs/>
                <w:color w:val="000000" w:themeColor="text1"/>
                <w:sz w:val="28"/>
                <w:szCs w:val="28"/>
              </w:rPr>
              <w:t xml:space="preserve">ệ thống được các kiến thức thông qua các câu hỏi và các phiếu  học tập </w:t>
            </w:r>
          </w:p>
          <w:p w:rsidR="009B4FAA" w:rsidRPr="009B4FAA" w:rsidRDefault="009B4FAA" w:rsidP="00A856C0">
            <w:pPr>
              <w:rPr>
                <w:rFonts w:ascii="Times New Roman" w:eastAsia="Calibri" w:hAnsi="Times New Roman" w:cs="Times New Roman"/>
                <w:b/>
                <w:i/>
                <w:color w:val="000000" w:themeColor="text1"/>
                <w:sz w:val="28"/>
                <w:szCs w:val="28"/>
              </w:rPr>
            </w:pPr>
            <w:r w:rsidRPr="009B4FAA">
              <w:rPr>
                <w:rFonts w:ascii="Times New Roman" w:eastAsia="Calibri" w:hAnsi="Times New Roman" w:cs="Times New Roman"/>
                <w:b/>
                <w:i/>
                <w:color w:val="000000" w:themeColor="text1"/>
                <w:sz w:val="28"/>
                <w:szCs w:val="28"/>
              </w:rPr>
              <w:t>c. Tổ chức thực hiện:</w:t>
            </w:r>
          </w:p>
        </w:tc>
      </w:tr>
      <w:tr w:rsidR="009B4FAA" w:rsidRPr="009B4FAA" w:rsidTr="00A856C0">
        <w:tc>
          <w:tcPr>
            <w:tcW w:w="4356" w:type="dxa"/>
            <w:gridSpan w:val="2"/>
            <w:tcBorders>
              <w:top w:val="single" w:sz="4" w:space="0" w:color="auto"/>
              <w:left w:val="single" w:sz="4" w:space="0" w:color="auto"/>
              <w:bottom w:val="single" w:sz="4" w:space="0" w:color="auto"/>
              <w:right w:val="single" w:sz="4" w:space="0" w:color="auto"/>
            </w:tcBorders>
          </w:tcPr>
          <w:p w:rsidR="009B4FAA" w:rsidRPr="009B4FAA" w:rsidRDefault="009B4FAA" w:rsidP="00A856C0">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Kĩ thuật công đoạn</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p>
          <w:p w:rsidR="009B4FAA" w:rsidRPr="009B4FAA" w:rsidRDefault="009B4FAA" w:rsidP="00A856C0">
            <w:pPr>
              <w:jc w:val="both"/>
              <w:rPr>
                <w:rFonts w:ascii="Times New Roman" w:hAnsi="Times New Roman" w:cs="Times New Roman"/>
                <w:color w:val="000000" w:themeColor="text1"/>
                <w:sz w:val="28"/>
                <w:szCs w:val="28"/>
              </w:rPr>
            </w:pPr>
          </w:p>
          <w:p w:rsidR="009B4FAA" w:rsidRPr="009B4FAA" w:rsidRDefault="009B4FAA" w:rsidP="00A856C0">
            <w:pPr>
              <w:jc w:val="both"/>
              <w:rPr>
                <w:rFonts w:ascii="Times New Roman" w:hAnsi="Times New Roman" w:cs="Times New Roman"/>
                <w:color w:val="000000" w:themeColor="text1"/>
                <w:sz w:val="28"/>
                <w:szCs w:val="28"/>
              </w:rPr>
            </w:pPr>
          </w:p>
          <w:p w:rsidR="009B4FAA" w:rsidRPr="009B4FAA" w:rsidRDefault="009B4FAA" w:rsidP="00A856C0">
            <w:pPr>
              <w:pStyle w:val="TableParagraph"/>
              <w:tabs>
                <w:tab w:val="left" w:pos="868"/>
                <w:tab w:val="left" w:pos="1424"/>
              </w:tabs>
              <w:ind w:right="-15"/>
              <w:rPr>
                <w:color w:val="000000" w:themeColor="text1"/>
                <w:sz w:val="28"/>
                <w:szCs w:val="28"/>
              </w:rPr>
            </w:pPr>
            <w:r w:rsidRPr="009B4FAA">
              <w:rPr>
                <w:b/>
                <w:color w:val="000000" w:themeColor="text1"/>
                <w:sz w:val="28"/>
                <w:szCs w:val="28"/>
              </w:rPr>
              <w:t>Nhóm 1:</w:t>
            </w:r>
            <w:r w:rsidRPr="009B4FAA">
              <w:rPr>
                <w:color w:val="000000" w:themeColor="text1"/>
                <w:sz w:val="28"/>
                <w:szCs w:val="28"/>
              </w:rPr>
              <w:t xml:space="preserve"> Nhắc lại đặc điểm của truyện ngắn</w:t>
            </w:r>
          </w:p>
          <w:p w:rsidR="009B4FAA" w:rsidRPr="009B4FAA" w:rsidRDefault="009B4FAA" w:rsidP="00A856C0">
            <w:pPr>
              <w:pStyle w:val="NormalWeb"/>
              <w:spacing w:before="0" w:beforeAutospacing="0" w:after="0" w:afterAutospacing="0"/>
              <w:rPr>
                <w:color w:val="000000" w:themeColor="text1"/>
                <w:sz w:val="28"/>
                <w:szCs w:val="28"/>
              </w:rPr>
            </w:pPr>
            <w:r w:rsidRPr="009B4FAA">
              <w:rPr>
                <w:b/>
                <w:color w:val="000000" w:themeColor="text1"/>
                <w:sz w:val="28"/>
                <w:szCs w:val="28"/>
              </w:rPr>
              <w:t>Nhóm 2:</w:t>
            </w:r>
            <w:r w:rsidRPr="009B4FAA">
              <w:rPr>
                <w:color w:val="000000" w:themeColor="text1"/>
                <w:sz w:val="28"/>
                <w:szCs w:val="28"/>
              </w:rPr>
              <w:t xml:space="preserve"> </w:t>
            </w:r>
            <w:r w:rsidRPr="009B4FAA">
              <w:rPr>
                <w:i/>
                <w:color w:val="000000" w:themeColor="text1"/>
                <w:sz w:val="28"/>
                <w:szCs w:val="28"/>
              </w:rPr>
              <w:t xml:space="preserve"> </w:t>
            </w:r>
            <w:r w:rsidRPr="009B4FAA">
              <w:rPr>
                <w:rFonts w:eastAsiaTheme="minorEastAsia"/>
                <w:color w:val="000000" w:themeColor="text1"/>
                <w:kern w:val="24"/>
                <w:sz w:val="28"/>
                <w:szCs w:val="28"/>
              </w:rPr>
              <w:t>Thơ 6 chữ, 7 chữ</w:t>
            </w:r>
          </w:p>
          <w:p w:rsidR="009B4FAA" w:rsidRPr="009B4FAA" w:rsidRDefault="009B4FAA" w:rsidP="00A856C0">
            <w:pPr>
              <w:shd w:val="clear" w:color="auto" w:fill="FFFFFF"/>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Nhóm 3:</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
                <w:color w:val="000000" w:themeColor="text1"/>
                <w:sz w:val="28"/>
                <w:szCs w:val="28"/>
              </w:rPr>
              <w:t xml:space="preserve"> </w:t>
            </w:r>
            <w:r w:rsidRPr="009B4FAA">
              <w:rPr>
                <w:rFonts w:ascii="Times New Roman" w:hAnsi="Times New Roman" w:cs="Times New Roman"/>
                <w:color w:val="000000" w:themeColor="text1"/>
                <w:sz w:val="28"/>
                <w:szCs w:val="28"/>
              </w:rPr>
              <w:t>Văn bản giải thích một hiện tượng tự nhiên</w:t>
            </w:r>
          </w:p>
        </w:tc>
        <w:tc>
          <w:tcPr>
            <w:tcW w:w="5634" w:type="dxa"/>
            <w:gridSpan w:val="2"/>
            <w:tcBorders>
              <w:top w:val="single" w:sz="4" w:space="0" w:color="auto"/>
              <w:left w:val="single" w:sz="4" w:space="0" w:color="auto"/>
              <w:bottom w:val="single" w:sz="4" w:space="0" w:color="auto"/>
              <w:right w:val="single" w:sz="4" w:space="0" w:color="auto"/>
            </w:tcBorders>
          </w:tcPr>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A, ÔN TẬP KIẾN THỨC</w:t>
            </w:r>
          </w:p>
          <w:p w:rsidR="009B4FAA" w:rsidRPr="009B4FAA" w:rsidRDefault="009B4FAA" w:rsidP="00A856C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I. PHẦN ĐỌC HIỂU</w:t>
            </w:r>
          </w:p>
          <w:p w:rsidR="009B4FAA" w:rsidRPr="009B4FAA" w:rsidRDefault="009B4FAA" w:rsidP="00A856C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 </w:t>
            </w:r>
          </w:p>
          <w:p w:rsidR="009B4FAA" w:rsidRPr="009B4FAA" w:rsidRDefault="009B4FAA" w:rsidP="00A856C0">
            <w:pPr>
              <w:rPr>
                <w:rFonts w:ascii="Times New Roman" w:hAnsi="Times New Roman" w:cs="Times New Roman"/>
                <w:b/>
                <w:color w:val="000000" w:themeColor="text1"/>
                <w:sz w:val="28"/>
                <w:szCs w:val="28"/>
              </w:rPr>
            </w:pPr>
          </w:p>
          <w:p w:rsidR="009B4FAA" w:rsidRPr="009B4FAA" w:rsidRDefault="009B4FAA" w:rsidP="00A856C0">
            <w:pPr>
              <w:jc w:val="both"/>
              <w:rPr>
                <w:rFonts w:ascii="Times New Roman" w:hAnsi="Times New Roman" w:cs="Times New Roman"/>
                <w:color w:val="000000" w:themeColor="text1"/>
                <w:sz w:val="28"/>
                <w:szCs w:val="28"/>
              </w:rPr>
            </w:pPr>
          </w:p>
        </w:tc>
      </w:tr>
      <w:tr w:rsidR="009B4FAA" w:rsidRPr="009B4FAA" w:rsidTr="00A856C0">
        <w:tc>
          <w:tcPr>
            <w:tcW w:w="9990" w:type="dxa"/>
            <w:gridSpan w:val="4"/>
            <w:tcBorders>
              <w:top w:val="single" w:sz="4" w:space="0" w:color="auto"/>
              <w:left w:val="single" w:sz="4" w:space="0" w:color="auto"/>
              <w:bottom w:val="single" w:sz="4" w:space="0" w:color="auto"/>
              <w:right w:val="single" w:sz="4" w:space="0" w:color="auto"/>
            </w:tcBorders>
          </w:tcPr>
          <w:p w:rsidR="009B4FAA" w:rsidRPr="009B4FAA" w:rsidRDefault="009B4FAA" w:rsidP="00A856C0">
            <w:pPr>
              <w:rPr>
                <w:rFonts w:ascii="Times New Roman" w:hAnsi="Times New Roman" w:cs="Times New Roman"/>
                <w:color w:val="000000" w:themeColor="text1"/>
                <w:sz w:val="28"/>
                <w:szCs w:val="28"/>
              </w:rPr>
            </w:pPr>
          </w:p>
          <w:p w:rsidR="009B4FAA" w:rsidRPr="009B4FAA" w:rsidRDefault="009B4FAA" w:rsidP="00A856C0">
            <w:pPr>
              <w:pStyle w:val="BodyText"/>
              <w:ind w:right="114"/>
              <w:rPr>
                <w:color w:val="000000" w:themeColor="text1"/>
                <w:sz w:val="28"/>
                <w:szCs w:val="28"/>
              </w:rPr>
            </w:pPr>
            <w:r w:rsidRPr="009B4FAA">
              <w:rPr>
                <w:b/>
                <w:color w:val="000000" w:themeColor="text1"/>
                <w:sz w:val="28"/>
                <w:szCs w:val="28"/>
              </w:rPr>
              <w:t>1. Truyện</w:t>
            </w:r>
            <w:r w:rsidRPr="009B4FAA">
              <w:rPr>
                <w:b/>
                <w:color w:val="000000" w:themeColor="text1"/>
                <w:spacing w:val="-16"/>
                <w:sz w:val="28"/>
                <w:szCs w:val="28"/>
              </w:rPr>
              <w:t xml:space="preserve"> </w:t>
            </w:r>
            <w:r w:rsidRPr="009B4FAA">
              <w:rPr>
                <w:b/>
                <w:color w:val="000000" w:themeColor="text1"/>
                <w:sz w:val="28"/>
                <w:szCs w:val="28"/>
              </w:rPr>
              <w:t>ngắn</w:t>
            </w:r>
            <w:r w:rsidRPr="009B4FAA">
              <w:rPr>
                <w:b/>
                <w:color w:val="000000" w:themeColor="text1"/>
                <w:spacing w:val="-15"/>
                <w:sz w:val="28"/>
                <w:szCs w:val="28"/>
              </w:rPr>
              <w:t xml:space="preserve"> </w:t>
            </w:r>
            <w:r w:rsidRPr="009B4FAA">
              <w:rPr>
                <w:color w:val="000000" w:themeColor="text1"/>
                <w:sz w:val="28"/>
                <w:szCs w:val="28"/>
              </w:rPr>
              <w:t>là</w:t>
            </w:r>
            <w:r w:rsidRPr="009B4FAA">
              <w:rPr>
                <w:color w:val="000000" w:themeColor="text1"/>
                <w:spacing w:val="-14"/>
                <w:sz w:val="28"/>
                <w:szCs w:val="28"/>
              </w:rPr>
              <w:t xml:space="preserve"> </w:t>
            </w:r>
            <w:r w:rsidRPr="009B4FAA">
              <w:rPr>
                <w:color w:val="000000" w:themeColor="text1"/>
                <w:sz w:val="28"/>
                <w:szCs w:val="28"/>
              </w:rPr>
              <w:t>thể</w:t>
            </w:r>
            <w:r w:rsidRPr="009B4FAA">
              <w:rPr>
                <w:color w:val="000000" w:themeColor="text1"/>
                <w:spacing w:val="-14"/>
                <w:sz w:val="28"/>
                <w:szCs w:val="28"/>
              </w:rPr>
              <w:t xml:space="preserve"> </w:t>
            </w:r>
            <w:r w:rsidRPr="009B4FAA">
              <w:rPr>
                <w:color w:val="000000" w:themeColor="text1"/>
                <w:sz w:val="28"/>
                <w:szCs w:val="28"/>
              </w:rPr>
              <w:t>loại</w:t>
            </w:r>
            <w:r w:rsidRPr="009B4FAA">
              <w:rPr>
                <w:color w:val="000000" w:themeColor="text1"/>
                <w:spacing w:val="-15"/>
                <w:sz w:val="28"/>
                <w:szCs w:val="28"/>
              </w:rPr>
              <w:t xml:space="preserve"> </w:t>
            </w:r>
            <w:r w:rsidRPr="009B4FAA">
              <w:rPr>
                <w:color w:val="000000" w:themeColor="text1"/>
                <w:sz w:val="28"/>
                <w:szCs w:val="28"/>
              </w:rPr>
              <w:t>tự</w:t>
            </w:r>
            <w:r w:rsidRPr="009B4FAA">
              <w:rPr>
                <w:color w:val="000000" w:themeColor="text1"/>
                <w:spacing w:val="-17"/>
                <w:sz w:val="28"/>
                <w:szCs w:val="28"/>
              </w:rPr>
              <w:t xml:space="preserve"> </w:t>
            </w:r>
            <w:r w:rsidRPr="009B4FAA">
              <w:rPr>
                <w:color w:val="000000" w:themeColor="text1"/>
                <w:sz w:val="28"/>
                <w:szCs w:val="28"/>
              </w:rPr>
              <w:t>sự</w:t>
            </w:r>
            <w:r w:rsidRPr="009B4FAA">
              <w:rPr>
                <w:color w:val="000000" w:themeColor="text1"/>
                <w:spacing w:val="-16"/>
                <w:sz w:val="28"/>
                <w:szCs w:val="28"/>
              </w:rPr>
              <w:t xml:space="preserve"> </w:t>
            </w:r>
            <w:r w:rsidRPr="009B4FAA">
              <w:rPr>
                <w:color w:val="000000" w:themeColor="text1"/>
                <w:sz w:val="28"/>
                <w:szCs w:val="28"/>
              </w:rPr>
              <w:t>cỡ</w:t>
            </w:r>
            <w:r w:rsidRPr="009B4FAA">
              <w:rPr>
                <w:color w:val="000000" w:themeColor="text1"/>
                <w:spacing w:val="-14"/>
                <w:sz w:val="28"/>
                <w:szCs w:val="28"/>
              </w:rPr>
              <w:t xml:space="preserve"> </w:t>
            </w:r>
            <w:r w:rsidRPr="009B4FAA">
              <w:rPr>
                <w:color w:val="000000" w:themeColor="text1"/>
                <w:sz w:val="28"/>
                <w:szCs w:val="28"/>
              </w:rPr>
              <w:t>nhỏ</w:t>
            </w:r>
            <w:r w:rsidRPr="009B4FAA">
              <w:rPr>
                <w:color w:val="000000" w:themeColor="text1"/>
                <w:spacing w:val="-15"/>
                <w:sz w:val="28"/>
                <w:szCs w:val="28"/>
              </w:rPr>
              <w:t xml:space="preserve"> </w:t>
            </w:r>
            <w:r w:rsidRPr="009B4FAA">
              <w:rPr>
                <w:color w:val="000000" w:themeColor="text1"/>
                <w:sz w:val="28"/>
                <w:szCs w:val="28"/>
              </w:rPr>
              <w:t>của</w:t>
            </w:r>
            <w:r w:rsidRPr="009B4FAA">
              <w:rPr>
                <w:color w:val="000000" w:themeColor="text1"/>
                <w:spacing w:val="-14"/>
                <w:sz w:val="28"/>
                <w:szCs w:val="28"/>
              </w:rPr>
              <w:t xml:space="preserve"> </w:t>
            </w:r>
            <w:r w:rsidRPr="009B4FAA">
              <w:rPr>
                <w:color w:val="000000" w:themeColor="text1"/>
                <w:sz w:val="28"/>
                <w:szCs w:val="28"/>
              </w:rPr>
              <w:t>tác</w:t>
            </w:r>
            <w:r w:rsidRPr="009B4FAA">
              <w:rPr>
                <w:color w:val="000000" w:themeColor="text1"/>
                <w:spacing w:val="-8"/>
                <w:sz w:val="28"/>
                <w:szCs w:val="28"/>
              </w:rPr>
              <w:t xml:space="preserve"> </w:t>
            </w:r>
            <w:r w:rsidRPr="009B4FAA">
              <w:rPr>
                <w:color w:val="000000" w:themeColor="text1"/>
                <w:sz w:val="28"/>
                <w:szCs w:val="28"/>
              </w:rPr>
              <w:t>phẩm</w:t>
            </w:r>
            <w:r w:rsidRPr="009B4FAA">
              <w:rPr>
                <w:color w:val="000000" w:themeColor="text1"/>
                <w:spacing w:val="-15"/>
                <w:sz w:val="28"/>
                <w:szCs w:val="28"/>
              </w:rPr>
              <w:t xml:space="preserve"> </w:t>
            </w:r>
            <w:r w:rsidRPr="009B4FAA">
              <w:rPr>
                <w:color w:val="000000" w:themeColor="text1"/>
                <w:sz w:val="28"/>
                <w:szCs w:val="28"/>
              </w:rPr>
              <w:t>văn xuôi</w:t>
            </w:r>
            <w:r w:rsidRPr="009B4FAA">
              <w:rPr>
                <w:color w:val="000000" w:themeColor="text1"/>
                <w:spacing w:val="-16"/>
                <w:sz w:val="28"/>
                <w:szCs w:val="28"/>
              </w:rPr>
              <w:t xml:space="preserve"> </w:t>
            </w:r>
            <w:r w:rsidRPr="009B4FAA">
              <w:rPr>
                <w:color w:val="000000" w:themeColor="text1"/>
                <w:sz w:val="28"/>
                <w:szCs w:val="28"/>
              </w:rPr>
              <w:t>hư</w:t>
            </w:r>
            <w:r w:rsidRPr="009B4FAA">
              <w:rPr>
                <w:color w:val="000000" w:themeColor="text1"/>
                <w:spacing w:val="-18"/>
                <w:sz w:val="28"/>
                <w:szCs w:val="28"/>
              </w:rPr>
              <w:t xml:space="preserve"> </w:t>
            </w:r>
            <w:r w:rsidRPr="009B4FAA">
              <w:rPr>
                <w:color w:val="000000" w:themeColor="text1"/>
                <w:sz w:val="28"/>
                <w:szCs w:val="28"/>
              </w:rPr>
              <w:t>cấu,</w:t>
            </w:r>
            <w:r w:rsidRPr="009B4FAA">
              <w:rPr>
                <w:color w:val="000000" w:themeColor="text1"/>
                <w:spacing w:val="-14"/>
                <w:sz w:val="28"/>
                <w:szCs w:val="28"/>
              </w:rPr>
              <w:t xml:space="preserve"> </w:t>
            </w:r>
            <w:r w:rsidRPr="009B4FAA">
              <w:rPr>
                <w:color w:val="000000" w:themeColor="text1"/>
                <w:sz w:val="28"/>
                <w:szCs w:val="28"/>
              </w:rPr>
              <w:t>thường</w:t>
            </w:r>
            <w:r w:rsidRPr="009B4FAA">
              <w:rPr>
                <w:color w:val="000000" w:themeColor="text1"/>
                <w:spacing w:val="-16"/>
                <w:sz w:val="28"/>
                <w:szCs w:val="28"/>
              </w:rPr>
              <w:t xml:space="preserve"> </w:t>
            </w:r>
            <w:r w:rsidRPr="009B4FAA">
              <w:rPr>
                <w:color w:val="000000" w:themeColor="text1"/>
                <w:sz w:val="28"/>
                <w:szCs w:val="28"/>
              </w:rPr>
              <w:t>phản</w:t>
            </w:r>
            <w:r w:rsidRPr="009B4FAA">
              <w:rPr>
                <w:color w:val="000000" w:themeColor="text1"/>
                <w:spacing w:val="-16"/>
                <w:sz w:val="28"/>
                <w:szCs w:val="28"/>
              </w:rPr>
              <w:t xml:space="preserve"> </w:t>
            </w:r>
            <w:r w:rsidRPr="009B4FAA">
              <w:rPr>
                <w:color w:val="000000" w:themeColor="text1"/>
                <w:sz w:val="28"/>
                <w:szCs w:val="28"/>
              </w:rPr>
              <w:t>ánh</w:t>
            </w:r>
            <w:r w:rsidRPr="009B4FAA">
              <w:rPr>
                <w:color w:val="000000" w:themeColor="text1"/>
                <w:spacing w:val="-16"/>
                <w:sz w:val="28"/>
                <w:szCs w:val="28"/>
              </w:rPr>
              <w:t xml:space="preserve"> </w:t>
            </w:r>
            <w:r w:rsidRPr="009B4FAA">
              <w:rPr>
                <w:color w:val="000000" w:themeColor="text1"/>
                <w:sz w:val="28"/>
                <w:szCs w:val="28"/>
              </w:rPr>
              <w:t>một</w:t>
            </w:r>
            <w:r w:rsidRPr="009B4FAA">
              <w:rPr>
                <w:color w:val="000000" w:themeColor="text1"/>
                <w:spacing w:val="-16"/>
                <w:sz w:val="28"/>
                <w:szCs w:val="28"/>
              </w:rPr>
              <w:t xml:space="preserve"> </w:t>
            </w:r>
            <w:r w:rsidRPr="009B4FAA">
              <w:rPr>
                <w:color w:val="000000" w:themeColor="text1"/>
                <w:sz w:val="28"/>
                <w:szCs w:val="28"/>
              </w:rPr>
              <w:t>“khoảnh</w:t>
            </w:r>
            <w:r w:rsidRPr="009B4FAA">
              <w:rPr>
                <w:color w:val="000000" w:themeColor="text1"/>
                <w:spacing w:val="-11"/>
                <w:sz w:val="28"/>
                <w:szCs w:val="28"/>
              </w:rPr>
              <w:t xml:space="preserve"> </w:t>
            </w:r>
            <w:r w:rsidRPr="009B4FAA">
              <w:rPr>
                <w:color w:val="000000" w:themeColor="text1"/>
                <w:sz w:val="28"/>
                <w:szCs w:val="28"/>
              </w:rPr>
              <w:t>khắc”,</w:t>
            </w:r>
            <w:r w:rsidRPr="009B4FAA">
              <w:rPr>
                <w:color w:val="000000" w:themeColor="text1"/>
                <w:spacing w:val="-14"/>
                <w:sz w:val="28"/>
                <w:szCs w:val="28"/>
              </w:rPr>
              <w:t xml:space="preserve"> </w:t>
            </w:r>
            <w:r w:rsidRPr="009B4FAA">
              <w:rPr>
                <w:color w:val="000000" w:themeColor="text1"/>
                <w:sz w:val="28"/>
                <w:szCs w:val="28"/>
              </w:rPr>
              <w:t>một tình huống độc đáo, một sự kiện gây ấn tượng mạnh, có ý nghĩa nhất trong cuộc đời nhân</w:t>
            </w:r>
            <w:r w:rsidRPr="009B4FAA">
              <w:rPr>
                <w:color w:val="000000" w:themeColor="text1"/>
                <w:spacing w:val="3"/>
                <w:sz w:val="28"/>
                <w:szCs w:val="28"/>
              </w:rPr>
              <w:t xml:space="preserve"> </w:t>
            </w:r>
            <w:r w:rsidRPr="009B4FAA">
              <w:rPr>
                <w:color w:val="000000" w:themeColor="text1"/>
                <w:sz w:val="28"/>
                <w:szCs w:val="28"/>
              </w:rPr>
              <w:t>vật.</w:t>
            </w:r>
          </w:p>
          <w:p w:rsidR="009B4FAA" w:rsidRPr="009B4FAA" w:rsidRDefault="009B4FAA" w:rsidP="00A856C0">
            <w:pPr>
              <w:pStyle w:val="BodyText"/>
              <w:ind w:right="116"/>
              <w:rPr>
                <w:color w:val="000000" w:themeColor="text1"/>
                <w:sz w:val="28"/>
                <w:szCs w:val="28"/>
              </w:rPr>
            </w:pPr>
            <w:r w:rsidRPr="009B4FAA">
              <w:rPr>
                <w:color w:val="000000" w:themeColor="text1"/>
                <w:sz w:val="28"/>
                <w:szCs w:val="28"/>
              </w:rPr>
              <w:t>Kết cấu truyện ngắn không chia thành nhiều tuyến nhân</w:t>
            </w:r>
            <w:r w:rsidRPr="009B4FAA">
              <w:rPr>
                <w:color w:val="000000" w:themeColor="text1"/>
                <w:spacing w:val="-5"/>
                <w:sz w:val="28"/>
                <w:szCs w:val="28"/>
              </w:rPr>
              <w:t xml:space="preserve"> </w:t>
            </w:r>
            <w:r w:rsidRPr="009B4FAA">
              <w:rPr>
                <w:color w:val="000000" w:themeColor="text1"/>
                <w:sz w:val="28"/>
                <w:szCs w:val="28"/>
              </w:rPr>
              <w:t>vật;</w:t>
            </w:r>
            <w:r w:rsidRPr="009B4FAA">
              <w:rPr>
                <w:color w:val="000000" w:themeColor="text1"/>
                <w:spacing w:val="-6"/>
                <w:sz w:val="28"/>
                <w:szCs w:val="28"/>
              </w:rPr>
              <w:t xml:space="preserve"> </w:t>
            </w:r>
            <w:r w:rsidRPr="009B4FAA">
              <w:rPr>
                <w:color w:val="000000" w:themeColor="text1"/>
                <w:sz w:val="28"/>
                <w:szCs w:val="28"/>
              </w:rPr>
              <w:t>sử</w:t>
            </w:r>
            <w:r w:rsidRPr="009B4FAA">
              <w:rPr>
                <w:color w:val="000000" w:themeColor="text1"/>
                <w:spacing w:val="-8"/>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chi</w:t>
            </w:r>
            <w:r w:rsidRPr="009B4FAA">
              <w:rPr>
                <w:color w:val="000000" w:themeColor="text1"/>
                <w:spacing w:val="-6"/>
                <w:sz w:val="28"/>
                <w:szCs w:val="28"/>
              </w:rPr>
              <w:t xml:space="preserve"> </w:t>
            </w:r>
            <w:r w:rsidRPr="009B4FAA">
              <w:rPr>
                <w:color w:val="000000" w:themeColor="text1"/>
                <w:sz w:val="28"/>
                <w:szCs w:val="28"/>
              </w:rPr>
              <w:t>tiết</w:t>
            </w:r>
            <w:r w:rsidRPr="009B4FAA">
              <w:rPr>
                <w:color w:val="000000" w:themeColor="text1"/>
                <w:spacing w:val="-6"/>
                <w:sz w:val="28"/>
                <w:szCs w:val="28"/>
              </w:rPr>
              <w:t xml:space="preserve"> </w:t>
            </w:r>
            <w:r w:rsidRPr="009B4FAA">
              <w:rPr>
                <w:color w:val="000000" w:themeColor="text1"/>
                <w:sz w:val="28"/>
                <w:szCs w:val="28"/>
              </w:rPr>
              <w:t>và</w:t>
            </w:r>
            <w:r w:rsidRPr="009B4FAA">
              <w:rPr>
                <w:color w:val="000000" w:themeColor="text1"/>
                <w:spacing w:val="-4"/>
                <w:sz w:val="28"/>
                <w:szCs w:val="28"/>
              </w:rPr>
              <w:t xml:space="preserve"> </w:t>
            </w:r>
            <w:r w:rsidRPr="009B4FAA">
              <w:rPr>
                <w:color w:val="000000" w:themeColor="text1"/>
                <w:sz w:val="28"/>
                <w:szCs w:val="28"/>
              </w:rPr>
              <w:t>cô</w:t>
            </w:r>
            <w:r w:rsidRPr="009B4FAA">
              <w:rPr>
                <w:color w:val="000000" w:themeColor="text1"/>
                <w:spacing w:val="-5"/>
                <w:sz w:val="28"/>
                <w:szCs w:val="28"/>
              </w:rPr>
              <w:t xml:space="preserve"> </w:t>
            </w:r>
            <w:r w:rsidRPr="009B4FAA">
              <w:rPr>
                <w:color w:val="000000" w:themeColor="text1"/>
                <w:sz w:val="28"/>
                <w:szCs w:val="28"/>
              </w:rPr>
              <w:t>đúc;</w:t>
            </w:r>
            <w:r w:rsidRPr="009B4FAA">
              <w:rPr>
                <w:color w:val="000000" w:themeColor="text1"/>
                <w:spacing w:val="-1"/>
                <w:sz w:val="28"/>
                <w:szCs w:val="28"/>
              </w:rPr>
              <w:t xml:space="preserve"> </w:t>
            </w:r>
            <w:r w:rsidRPr="009B4FAA">
              <w:rPr>
                <w:color w:val="000000" w:themeColor="text1"/>
                <w:sz w:val="28"/>
                <w:szCs w:val="28"/>
              </w:rPr>
              <w:t>lối</w:t>
            </w:r>
            <w:r w:rsidRPr="009B4FAA">
              <w:rPr>
                <w:color w:val="000000" w:themeColor="text1"/>
                <w:spacing w:val="-6"/>
                <w:sz w:val="28"/>
                <w:szCs w:val="28"/>
              </w:rPr>
              <w:t xml:space="preserve"> </w:t>
            </w:r>
            <w:r w:rsidRPr="009B4FAA">
              <w:rPr>
                <w:color w:val="000000" w:themeColor="text1"/>
                <w:sz w:val="28"/>
                <w:szCs w:val="28"/>
              </w:rPr>
              <w:t>hành</w:t>
            </w:r>
            <w:r w:rsidRPr="009B4FAA">
              <w:rPr>
                <w:color w:val="000000" w:themeColor="text1"/>
                <w:spacing w:val="-4"/>
                <w:sz w:val="28"/>
                <w:szCs w:val="28"/>
              </w:rPr>
              <w:t xml:space="preserve"> </w:t>
            </w:r>
            <w:r w:rsidRPr="009B4FAA">
              <w:rPr>
                <w:color w:val="000000" w:themeColor="text1"/>
                <w:sz w:val="28"/>
                <w:szCs w:val="28"/>
              </w:rPr>
              <w:t>văn</w:t>
            </w:r>
            <w:r w:rsidRPr="009B4FAA">
              <w:rPr>
                <w:color w:val="000000" w:themeColor="text1"/>
                <w:spacing w:val="-5"/>
                <w:sz w:val="28"/>
                <w:szCs w:val="28"/>
              </w:rPr>
              <w:t xml:space="preserve"> </w:t>
            </w:r>
            <w:r w:rsidRPr="009B4FAA">
              <w:rPr>
                <w:color w:val="000000" w:themeColor="text1"/>
                <w:sz w:val="28"/>
                <w:szCs w:val="28"/>
              </w:rPr>
              <w:t>mang</w:t>
            </w:r>
            <w:r w:rsidRPr="009B4FAA">
              <w:rPr>
                <w:color w:val="000000" w:themeColor="text1"/>
                <w:spacing w:val="-4"/>
                <w:sz w:val="28"/>
                <w:szCs w:val="28"/>
              </w:rPr>
              <w:t xml:space="preserve"> </w:t>
            </w:r>
            <w:r w:rsidRPr="009B4FAA">
              <w:rPr>
                <w:color w:val="000000" w:themeColor="text1"/>
                <w:sz w:val="28"/>
                <w:szCs w:val="28"/>
              </w:rPr>
              <w:t>nhiều</w:t>
            </w:r>
            <w:r w:rsidRPr="009B4FAA">
              <w:rPr>
                <w:color w:val="000000" w:themeColor="text1"/>
                <w:spacing w:val="-4"/>
                <w:sz w:val="28"/>
                <w:szCs w:val="28"/>
              </w:rPr>
              <w:t xml:space="preserve"> </w:t>
            </w:r>
            <w:r w:rsidRPr="009B4FAA">
              <w:rPr>
                <w:color w:val="000000" w:themeColor="text1"/>
                <w:sz w:val="28"/>
                <w:szCs w:val="28"/>
              </w:rPr>
              <w:t>ẩn</w:t>
            </w:r>
            <w:r w:rsidRPr="009B4FAA">
              <w:rPr>
                <w:color w:val="000000" w:themeColor="text1"/>
                <w:spacing w:val="-5"/>
                <w:sz w:val="28"/>
                <w:szCs w:val="28"/>
              </w:rPr>
              <w:t xml:space="preserve"> </w:t>
            </w:r>
            <w:r w:rsidRPr="009B4FAA">
              <w:rPr>
                <w:color w:val="000000" w:themeColor="text1"/>
                <w:sz w:val="28"/>
                <w:szCs w:val="28"/>
              </w:rPr>
              <w:t>ý.</w:t>
            </w:r>
            <w:r w:rsidRPr="009B4FAA">
              <w:rPr>
                <w:color w:val="000000" w:themeColor="text1"/>
                <w:spacing w:val="-3"/>
                <w:sz w:val="28"/>
                <w:szCs w:val="28"/>
              </w:rPr>
              <w:t xml:space="preserve"> </w:t>
            </w:r>
            <w:r w:rsidRPr="009B4FAA">
              <w:rPr>
                <w:color w:val="000000" w:themeColor="text1"/>
                <w:sz w:val="28"/>
                <w:szCs w:val="28"/>
              </w:rPr>
              <w:t>Có</w:t>
            </w:r>
            <w:r w:rsidRPr="009B4FAA">
              <w:rPr>
                <w:color w:val="000000" w:themeColor="text1"/>
                <w:spacing w:val="-5"/>
                <w:sz w:val="28"/>
                <w:szCs w:val="28"/>
              </w:rPr>
              <w:t xml:space="preserve"> </w:t>
            </w:r>
            <w:r w:rsidRPr="009B4FAA">
              <w:rPr>
                <w:color w:val="000000" w:themeColor="text1"/>
                <w:sz w:val="28"/>
                <w:szCs w:val="28"/>
              </w:rPr>
              <w:t>truyện ngắn khai thác cốt truyện kì lạ, lại có truyện ngắn viết về câu chuyện giản dị, đời</w:t>
            </w:r>
            <w:r w:rsidRPr="009B4FAA">
              <w:rPr>
                <w:color w:val="000000" w:themeColor="text1"/>
                <w:spacing w:val="-13"/>
                <w:sz w:val="28"/>
                <w:szCs w:val="28"/>
              </w:rPr>
              <w:t xml:space="preserve"> </w:t>
            </w:r>
            <w:r w:rsidRPr="009B4FAA">
              <w:rPr>
                <w:color w:val="000000" w:themeColor="text1"/>
                <w:sz w:val="28"/>
                <w:szCs w:val="28"/>
              </w:rPr>
              <w:t>thường;</w:t>
            </w:r>
            <w:r w:rsidRPr="009B4FAA">
              <w:rPr>
                <w:color w:val="000000" w:themeColor="text1"/>
                <w:spacing w:val="-12"/>
                <w:sz w:val="28"/>
                <w:szCs w:val="28"/>
              </w:rPr>
              <w:t xml:space="preserve"> </w:t>
            </w:r>
            <w:r w:rsidRPr="009B4FAA">
              <w:rPr>
                <w:color w:val="000000" w:themeColor="text1"/>
                <w:sz w:val="28"/>
                <w:szCs w:val="28"/>
              </w:rPr>
              <w:t>có</w:t>
            </w:r>
            <w:r w:rsidRPr="009B4FAA">
              <w:rPr>
                <w:color w:val="000000" w:themeColor="text1"/>
                <w:spacing w:val="-11"/>
                <w:sz w:val="28"/>
                <w:szCs w:val="28"/>
              </w:rPr>
              <w:t xml:space="preserve"> </w:t>
            </w:r>
            <w:r w:rsidRPr="009B4FAA">
              <w:rPr>
                <w:color w:val="000000" w:themeColor="text1"/>
                <w:sz w:val="28"/>
                <w:szCs w:val="28"/>
              </w:rPr>
              <w:t>truyện</w:t>
            </w:r>
            <w:r w:rsidRPr="009B4FAA">
              <w:rPr>
                <w:color w:val="000000" w:themeColor="text1"/>
                <w:spacing w:val="-11"/>
                <w:sz w:val="28"/>
                <w:szCs w:val="28"/>
              </w:rPr>
              <w:t xml:space="preserve"> </w:t>
            </w:r>
            <w:r w:rsidRPr="009B4FAA">
              <w:rPr>
                <w:color w:val="000000" w:themeColor="text1"/>
                <w:sz w:val="28"/>
                <w:szCs w:val="28"/>
              </w:rPr>
              <w:t>ngắn</w:t>
            </w:r>
            <w:r w:rsidRPr="009B4FAA">
              <w:rPr>
                <w:color w:val="000000" w:themeColor="text1"/>
                <w:spacing w:val="-11"/>
                <w:sz w:val="28"/>
                <w:szCs w:val="28"/>
              </w:rPr>
              <w:t xml:space="preserve"> </w:t>
            </w:r>
            <w:r w:rsidRPr="009B4FAA">
              <w:rPr>
                <w:color w:val="000000" w:themeColor="text1"/>
                <w:sz w:val="28"/>
                <w:szCs w:val="28"/>
              </w:rPr>
              <w:t>giàu</w:t>
            </w:r>
            <w:r w:rsidRPr="009B4FAA">
              <w:rPr>
                <w:color w:val="000000" w:themeColor="text1"/>
                <w:spacing w:val="-11"/>
                <w:sz w:val="28"/>
                <w:szCs w:val="28"/>
              </w:rPr>
              <w:t xml:space="preserve"> </w:t>
            </w:r>
            <w:r w:rsidRPr="009B4FAA">
              <w:rPr>
                <w:color w:val="000000" w:themeColor="text1"/>
                <w:sz w:val="28"/>
                <w:szCs w:val="28"/>
              </w:rPr>
              <w:t>tính</w:t>
            </w:r>
            <w:r w:rsidRPr="009B4FAA">
              <w:rPr>
                <w:color w:val="000000" w:themeColor="text1"/>
                <w:spacing w:val="-12"/>
                <w:sz w:val="28"/>
                <w:szCs w:val="28"/>
              </w:rPr>
              <w:t xml:space="preserve"> </w:t>
            </w:r>
            <w:r w:rsidRPr="009B4FAA">
              <w:rPr>
                <w:color w:val="000000" w:themeColor="text1"/>
                <w:sz w:val="28"/>
                <w:szCs w:val="28"/>
              </w:rPr>
              <w:t>triết</w:t>
            </w:r>
            <w:r w:rsidRPr="009B4FAA">
              <w:rPr>
                <w:color w:val="000000" w:themeColor="text1"/>
                <w:spacing w:val="-11"/>
                <w:sz w:val="28"/>
                <w:szCs w:val="28"/>
              </w:rPr>
              <w:t xml:space="preserve"> </w:t>
            </w:r>
            <w:r w:rsidRPr="009B4FAA">
              <w:rPr>
                <w:color w:val="000000" w:themeColor="text1"/>
                <w:sz w:val="28"/>
                <w:szCs w:val="28"/>
              </w:rPr>
              <w:t>lí,</w:t>
            </w:r>
            <w:r w:rsidRPr="009B4FAA">
              <w:rPr>
                <w:color w:val="000000" w:themeColor="text1"/>
                <w:spacing w:val="-10"/>
                <w:sz w:val="28"/>
                <w:szCs w:val="28"/>
              </w:rPr>
              <w:t xml:space="preserve"> </w:t>
            </w:r>
            <w:r w:rsidRPr="009B4FAA">
              <w:rPr>
                <w:color w:val="000000" w:themeColor="text1"/>
                <w:sz w:val="28"/>
                <w:szCs w:val="28"/>
              </w:rPr>
              <w:t>trào</w:t>
            </w:r>
            <w:r w:rsidRPr="009B4FAA">
              <w:rPr>
                <w:color w:val="000000" w:themeColor="text1"/>
                <w:spacing w:val="-11"/>
                <w:sz w:val="28"/>
                <w:szCs w:val="28"/>
              </w:rPr>
              <w:t xml:space="preserve"> </w:t>
            </w:r>
            <w:r w:rsidRPr="009B4FAA">
              <w:rPr>
                <w:color w:val="000000" w:themeColor="text1"/>
                <w:sz w:val="28"/>
                <w:szCs w:val="28"/>
              </w:rPr>
              <w:t>phúng,</w:t>
            </w:r>
            <w:r w:rsidRPr="009B4FAA">
              <w:rPr>
                <w:color w:val="000000" w:themeColor="text1"/>
                <w:spacing w:val="-9"/>
                <w:sz w:val="28"/>
                <w:szCs w:val="28"/>
              </w:rPr>
              <w:t xml:space="preserve"> </w:t>
            </w:r>
            <w:r w:rsidRPr="009B4FAA">
              <w:rPr>
                <w:color w:val="000000" w:themeColor="text1"/>
                <w:sz w:val="28"/>
                <w:szCs w:val="28"/>
              </w:rPr>
              <w:t>châm</w:t>
            </w:r>
            <w:r w:rsidRPr="009B4FAA">
              <w:rPr>
                <w:color w:val="000000" w:themeColor="text1"/>
                <w:spacing w:val="-13"/>
                <w:sz w:val="28"/>
                <w:szCs w:val="28"/>
              </w:rPr>
              <w:t xml:space="preserve"> </w:t>
            </w:r>
            <w:r w:rsidRPr="009B4FAA">
              <w:rPr>
                <w:color w:val="000000" w:themeColor="text1"/>
                <w:sz w:val="28"/>
                <w:szCs w:val="28"/>
              </w:rPr>
              <w:t>biếm,</w:t>
            </w:r>
            <w:r w:rsidRPr="009B4FAA">
              <w:rPr>
                <w:color w:val="000000" w:themeColor="text1"/>
                <w:spacing w:val="-9"/>
                <w:sz w:val="28"/>
                <w:szCs w:val="28"/>
              </w:rPr>
              <w:t xml:space="preserve"> </w:t>
            </w:r>
            <w:r w:rsidRPr="009B4FAA">
              <w:rPr>
                <w:color w:val="000000" w:themeColor="text1"/>
                <w:sz w:val="28"/>
                <w:szCs w:val="28"/>
              </w:rPr>
              <w:t>hài</w:t>
            </w:r>
            <w:r w:rsidRPr="009B4FAA">
              <w:rPr>
                <w:color w:val="000000" w:themeColor="text1"/>
                <w:spacing w:val="-12"/>
                <w:sz w:val="28"/>
                <w:szCs w:val="28"/>
              </w:rPr>
              <w:t xml:space="preserve"> </w:t>
            </w:r>
            <w:r w:rsidRPr="009B4FAA">
              <w:rPr>
                <w:color w:val="000000" w:themeColor="text1"/>
                <w:sz w:val="28"/>
                <w:szCs w:val="28"/>
              </w:rPr>
              <w:t>hước, có truyện ngắn rất giàu chất thơ,</w:t>
            </w:r>
            <w:r w:rsidRPr="009B4FAA">
              <w:rPr>
                <w:color w:val="000000" w:themeColor="text1"/>
                <w:spacing w:val="13"/>
                <w:sz w:val="28"/>
                <w:szCs w:val="28"/>
              </w:rPr>
              <w:t xml:space="preserve"> </w:t>
            </w:r>
            <w:r w:rsidRPr="009B4FAA">
              <w:rPr>
                <w:color w:val="000000" w:themeColor="text1"/>
                <w:sz w:val="28"/>
                <w:szCs w:val="28"/>
              </w:rPr>
              <w:t>…</w:t>
            </w:r>
          </w:p>
          <w:p w:rsidR="009B4FAA" w:rsidRPr="009B4FAA" w:rsidRDefault="009B4FAA" w:rsidP="00A856C0">
            <w:pPr>
              <w:pStyle w:val="BodyText"/>
              <w:rPr>
                <w:color w:val="000000" w:themeColor="text1"/>
                <w:sz w:val="28"/>
                <w:szCs w:val="28"/>
              </w:rPr>
            </w:pPr>
            <w:r w:rsidRPr="009B4FAA">
              <w:rPr>
                <w:color w:val="000000" w:themeColor="text1"/>
                <w:sz w:val="28"/>
                <w:szCs w:val="28"/>
              </w:rPr>
              <w:t>Vì vậy, vì truyện ngắn thuộc TỰ SỰ, vì vậy khi tìm hiểu truyện ngắn luôn luôn cần cần chú ý ba yếu tố cơ bản: Cốt truyện – nhân vật – chủ đề, đề tài Thể loại truyện ngắn HS đã được làm quen với một số tác phẩm từ lớp 6 (Chích Bông ơi! – Cao Duy Sơn,…) và lớp 7 (Buổi học cuối cùng – An – phông – xơ Đô đê) và tiếp tục với lớp 8.</w:t>
            </w:r>
          </w:p>
          <w:p w:rsidR="009B4FAA" w:rsidRPr="009B4FAA" w:rsidRDefault="009B4FAA" w:rsidP="00A856C0">
            <w:pPr>
              <w:pStyle w:val="BodyText"/>
              <w:rPr>
                <w:color w:val="000000" w:themeColor="text1"/>
                <w:sz w:val="28"/>
                <w:szCs w:val="28"/>
              </w:rPr>
            </w:pPr>
            <w:r w:rsidRPr="009B4FAA">
              <w:rPr>
                <w:color w:val="000000" w:themeColor="text1"/>
                <w:sz w:val="28"/>
                <w:szCs w:val="28"/>
                <w:u w:val="single" w:color="C00000"/>
              </w:rPr>
              <w:t>Ví dụ</w:t>
            </w:r>
            <w:r w:rsidRPr="009B4FAA">
              <w:rPr>
                <w:color w:val="000000" w:themeColor="text1"/>
                <w:sz w:val="28"/>
                <w:szCs w:val="28"/>
              </w:rPr>
              <w:t xml:space="preserve"> về tình huống độc đáo: Tình huống tặng áo của Sơn và Lan cho Hiên trong Gió </w:t>
            </w:r>
            <w:r w:rsidRPr="009B4FAA">
              <w:rPr>
                <w:color w:val="000000" w:themeColor="text1"/>
                <w:sz w:val="28"/>
                <w:szCs w:val="28"/>
              </w:rPr>
              <w:lastRenderedPageBreak/>
              <w:t>lạnh đầu mùa (Thạch Lam)</w:t>
            </w:r>
          </w:p>
          <w:p w:rsidR="009B4FAA" w:rsidRPr="009B4FAA" w:rsidRDefault="009B4FAA" w:rsidP="00A856C0">
            <w:pPr>
              <w:pStyle w:val="Heading1"/>
              <w:tabs>
                <w:tab w:val="left" w:pos="477"/>
              </w:tabs>
              <w:spacing w:before="0"/>
              <w:ind w:left="0"/>
              <w:jc w:val="both"/>
              <w:outlineLvl w:val="0"/>
              <w:rPr>
                <w:color w:val="000000" w:themeColor="text1"/>
                <w:sz w:val="28"/>
                <w:szCs w:val="28"/>
              </w:rPr>
            </w:pPr>
            <w:r w:rsidRPr="009B4FAA">
              <w:rPr>
                <w:color w:val="000000" w:themeColor="text1"/>
                <w:sz w:val="28"/>
                <w:szCs w:val="28"/>
              </w:rPr>
              <w:t>2. Tưởng tượng trong tiếp nhận tác phẩm văn</w:t>
            </w:r>
            <w:r w:rsidRPr="009B4FAA">
              <w:rPr>
                <w:color w:val="000000" w:themeColor="text1"/>
                <w:spacing w:val="4"/>
                <w:sz w:val="28"/>
                <w:szCs w:val="28"/>
              </w:rPr>
              <w:t xml:space="preserve"> </w:t>
            </w:r>
            <w:r w:rsidRPr="009B4FAA">
              <w:rPr>
                <w:color w:val="000000" w:themeColor="text1"/>
                <w:sz w:val="28"/>
                <w:szCs w:val="28"/>
              </w:rPr>
              <w:t>học</w:t>
            </w:r>
          </w:p>
          <w:p w:rsidR="009B4FAA" w:rsidRPr="009B4FAA" w:rsidRDefault="009B4FAA" w:rsidP="00A856C0">
            <w:pPr>
              <w:pStyle w:val="BodyText"/>
              <w:ind w:right="110"/>
              <w:rPr>
                <w:color w:val="000000" w:themeColor="text1"/>
                <w:sz w:val="28"/>
                <w:szCs w:val="28"/>
              </w:rPr>
            </w:pPr>
            <w:r w:rsidRPr="009B4FAA">
              <w:rPr>
                <w:color w:val="000000" w:themeColor="text1"/>
                <w:sz w:val="28"/>
                <w:szCs w:val="28"/>
              </w:rPr>
              <w:t>Tưởng tượng là tạo ra trong tâm trí hình ảnh những cái không có trước mắt hoặc</w:t>
            </w:r>
            <w:r w:rsidRPr="009B4FAA">
              <w:rPr>
                <w:color w:val="000000" w:themeColor="text1"/>
                <w:spacing w:val="-7"/>
                <w:sz w:val="28"/>
                <w:szCs w:val="28"/>
              </w:rPr>
              <w:t xml:space="preserve"> </w:t>
            </w:r>
            <w:r w:rsidRPr="009B4FAA">
              <w:rPr>
                <w:color w:val="000000" w:themeColor="text1"/>
                <w:sz w:val="28"/>
                <w:szCs w:val="28"/>
              </w:rPr>
              <w:t>chưa</w:t>
            </w:r>
            <w:r w:rsidRPr="009B4FAA">
              <w:rPr>
                <w:color w:val="000000" w:themeColor="text1"/>
                <w:spacing w:val="-7"/>
                <w:sz w:val="28"/>
                <w:szCs w:val="28"/>
              </w:rPr>
              <w:t xml:space="preserve"> </w:t>
            </w:r>
            <w:r w:rsidRPr="009B4FAA">
              <w:rPr>
                <w:color w:val="000000" w:themeColor="text1"/>
                <w:sz w:val="28"/>
                <w:szCs w:val="28"/>
              </w:rPr>
              <w:t>hề</w:t>
            </w:r>
            <w:r w:rsidRPr="009B4FAA">
              <w:rPr>
                <w:color w:val="000000" w:themeColor="text1"/>
                <w:spacing w:val="-4"/>
                <w:sz w:val="28"/>
                <w:szCs w:val="28"/>
              </w:rPr>
              <w:t xml:space="preserve"> </w:t>
            </w:r>
            <w:r w:rsidRPr="009B4FAA">
              <w:rPr>
                <w:color w:val="000000" w:themeColor="text1"/>
                <w:sz w:val="28"/>
                <w:szCs w:val="28"/>
              </w:rPr>
              <w:t>có.</w:t>
            </w:r>
            <w:r w:rsidRPr="009B4FAA">
              <w:rPr>
                <w:color w:val="000000" w:themeColor="text1"/>
                <w:spacing w:val="-9"/>
                <w:sz w:val="28"/>
                <w:szCs w:val="28"/>
              </w:rPr>
              <w:t xml:space="preserve"> </w:t>
            </w:r>
            <w:r w:rsidRPr="009B4FAA">
              <w:rPr>
                <w:color w:val="000000" w:themeColor="text1"/>
                <w:sz w:val="28"/>
                <w:szCs w:val="28"/>
              </w:rPr>
              <w:t>Tưởng</w:t>
            </w:r>
            <w:r w:rsidRPr="009B4FAA">
              <w:rPr>
                <w:color w:val="000000" w:themeColor="text1"/>
                <w:spacing w:val="-7"/>
                <w:sz w:val="28"/>
                <w:szCs w:val="28"/>
              </w:rPr>
              <w:t xml:space="preserve"> </w:t>
            </w:r>
            <w:r w:rsidRPr="009B4FAA">
              <w:rPr>
                <w:color w:val="000000" w:themeColor="text1"/>
                <w:sz w:val="28"/>
                <w:szCs w:val="28"/>
              </w:rPr>
              <w:t>tượng</w:t>
            </w:r>
            <w:r w:rsidRPr="009B4FAA">
              <w:rPr>
                <w:color w:val="000000" w:themeColor="text1"/>
                <w:spacing w:val="-7"/>
                <w:sz w:val="28"/>
                <w:szCs w:val="28"/>
              </w:rPr>
              <w:t xml:space="preserve"> </w:t>
            </w:r>
            <w:r w:rsidRPr="009B4FAA">
              <w:rPr>
                <w:color w:val="000000" w:themeColor="text1"/>
                <w:sz w:val="28"/>
                <w:szCs w:val="28"/>
              </w:rPr>
              <w:t>gắn</w:t>
            </w:r>
            <w:r w:rsidRPr="009B4FAA">
              <w:rPr>
                <w:color w:val="000000" w:themeColor="text1"/>
                <w:spacing w:val="-7"/>
                <w:sz w:val="28"/>
                <w:szCs w:val="28"/>
              </w:rPr>
              <w:t xml:space="preserve"> </w:t>
            </w:r>
            <w:r w:rsidRPr="009B4FAA">
              <w:rPr>
                <w:color w:val="000000" w:themeColor="text1"/>
                <w:sz w:val="28"/>
                <w:szCs w:val="28"/>
              </w:rPr>
              <w:t>với</w:t>
            </w:r>
            <w:r w:rsidRPr="009B4FAA">
              <w:rPr>
                <w:color w:val="000000" w:themeColor="text1"/>
                <w:spacing w:val="-7"/>
                <w:sz w:val="28"/>
                <w:szCs w:val="28"/>
              </w:rPr>
              <w:t xml:space="preserve"> </w:t>
            </w:r>
            <w:r w:rsidRPr="009B4FAA">
              <w:rPr>
                <w:color w:val="000000" w:themeColor="text1"/>
                <w:sz w:val="28"/>
                <w:szCs w:val="28"/>
              </w:rPr>
              <w:t>nhiều</w:t>
            </w:r>
            <w:r w:rsidRPr="009B4FAA">
              <w:rPr>
                <w:color w:val="000000" w:themeColor="text1"/>
                <w:spacing w:val="-7"/>
                <w:sz w:val="28"/>
                <w:szCs w:val="28"/>
              </w:rPr>
              <w:t xml:space="preserve"> </w:t>
            </w:r>
            <w:r w:rsidRPr="009B4FAA">
              <w:rPr>
                <w:color w:val="000000" w:themeColor="text1"/>
                <w:sz w:val="28"/>
                <w:szCs w:val="28"/>
              </w:rPr>
              <w:t>công</w:t>
            </w:r>
            <w:r w:rsidRPr="009B4FAA">
              <w:rPr>
                <w:color w:val="000000" w:themeColor="text1"/>
                <w:spacing w:val="-7"/>
                <w:sz w:val="28"/>
                <w:szCs w:val="28"/>
              </w:rPr>
              <w:t xml:space="preserve"> </w:t>
            </w:r>
            <w:r w:rsidRPr="009B4FAA">
              <w:rPr>
                <w:color w:val="000000" w:themeColor="text1"/>
                <w:sz w:val="28"/>
                <w:szCs w:val="28"/>
              </w:rPr>
              <w:t>việc</w:t>
            </w:r>
            <w:r w:rsidRPr="009B4FAA">
              <w:rPr>
                <w:color w:val="000000" w:themeColor="text1"/>
                <w:spacing w:val="-6"/>
                <w:sz w:val="28"/>
                <w:szCs w:val="28"/>
              </w:rPr>
              <w:t xml:space="preserve"> </w:t>
            </w:r>
            <w:r w:rsidRPr="009B4FAA">
              <w:rPr>
                <w:color w:val="000000" w:themeColor="text1"/>
                <w:sz w:val="28"/>
                <w:szCs w:val="28"/>
              </w:rPr>
              <w:t>và</w:t>
            </w:r>
            <w:r w:rsidRPr="009B4FAA">
              <w:rPr>
                <w:color w:val="000000" w:themeColor="text1"/>
                <w:spacing w:val="-10"/>
                <w:sz w:val="28"/>
                <w:szCs w:val="28"/>
              </w:rPr>
              <w:t xml:space="preserve"> </w:t>
            </w:r>
            <w:r w:rsidRPr="009B4FAA">
              <w:rPr>
                <w:color w:val="000000" w:themeColor="text1"/>
                <w:sz w:val="28"/>
                <w:szCs w:val="28"/>
              </w:rPr>
              <w:t>lĩnh</w:t>
            </w:r>
            <w:r w:rsidRPr="009B4FAA">
              <w:rPr>
                <w:color w:val="000000" w:themeColor="text1"/>
                <w:spacing w:val="-7"/>
                <w:sz w:val="28"/>
                <w:szCs w:val="28"/>
              </w:rPr>
              <w:t xml:space="preserve"> </w:t>
            </w:r>
            <w:r w:rsidRPr="009B4FAA">
              <w:rPr>
                <w:color w:val="000000" w:themeColor="text1"/>
                <w:sz w:val="28"/>
                <w:szCs w:val="28"/>
              </w:rPr>
              <w:t>vực</w:t>
            </w:r>
            <w:r w:rsidRPr="009B4FAA">
              <w:rPr>
                <w:color w:val="000000" w:themeColor="text1"/>
                <w:spacing w:val="-7"/>
                <w:sz w:val="28"/>
                <w:szCs w:val="28"/>
              </w:rPr>
              <w:t xml:space="preserve"> </w:t>
            </w:r>
            <w:r w:rsidRPr="009B4FAA">
              <w:rPr>
                <w:color w:val="000000" w:themeColor="text1"/>
                <w:sz w:val="28"/>
                <w:szCs w:val="28"/>
              </w:rPr>
              <w:t>khác</w:t>
            </w:r>
            <w:r w:rsidRPr="009B4FAA">
              <w:rPr>
                <w:color w:val="000000" w:themeColor="text1"/>
                <w:spacing w:val="-6"/>
                <w:sz w:val="28"/>
                <w:szCs w:val="28"/>
              </w:rPr>
              <w:t xml:space="preserve"> </w:t>
            </w:r>
            <w:r w:rsidRPr="009B4FAA">
              <w:rPr>
                <w:color w:val="000000" w:themeColor="text1"/>
                <w:sz w:val="28"/>
                <w:szCs w:val="28"/>
              </w:rPr>
              <w:t>nhau trong</w:t>
            </w:r>
            <w:r w:rsidRPr="009B4FAA">
              <w:rPr>
                <w:color w:val="000000" w:themeColor="text1"/>
                <w:spacing w:val="-7"/>
                <w:sz w:val="28"/>
                <w:szCs w:val="28"/>
              </w:rPr>
              <w:t xml:space="preserve"> </w:t>
            </w:r>
            <w:r w:rsidRPr="009B4FAA">
              <w:rPr>
                <w:color w:val="000000" w:themeColor="text1"/>
                <w:sz w:val="28"/>
                <w:szCs w:val="28"/>
              </w:rPr>
              <w:t>cuộc</w:t>
            </w:r>
            <w:r w:rsidRPr="009B4FAA">
              <w:rPr>
                <w:color w:val="000000" w:themeColor="text1"/>
                <w:spacing w:val="-7"/>
                <w:sz w:val="28"/>
                <w:szCs w:val="28"/>
              </w:rPr>
              <w:t xml:space="preserve"> </w:t>
            </w:r>
            <w:r w:rsidRPr="009B4FAA">
              <w:rPr>
                <w:color w:val="000000" w:themeColor="text1"/>
                <w:sz w:val="28"/>
                <w:szCs w:val="28"/>
              </w:rPr>
              <w:t>sống</w:t>
            </w:r>
            <w:r w:rsidRPr="009B4FAA">
              <w:rPr>
                <w:color w:val="000000" w:themeColor="text1"/>
                <w:spacing w:val="-6"/>
                <w:sz w:val="28"/>
                <w:szCs w:val="28"/>
              </w:rPr>
              <w:t xml:space="preserve"> </w:t>
            </w:r>
            <w:r w:rsidRPr="009B4FAA">
              <w:rPr>
                <w:color w:val="000000" w:themeColor="text1"/>
                <w:sz w:val="28"/>
                <w:szCs w:val="28"/>
              </w:rPr>
              <w:t>con</w:t>
            </w:r>
            <w:r w:rsidRPr="009B4FAA">
              <w:rPr>
                <w:color w:val="000000" w:themeColor="text1"/>
                <w:spacing w:val="-7"/>
                <w:sz w:val="28"/>
                <w:szCs w:val="28"/>
              </w:rPr>
              <w:t xml:space="preserve"> </w:t>
            </w:r>
            <w:r w:rsidRPr="009B4FAA">
              <w:rPr>
                <w:color w:val="000000" w:themeColor="text1"/>
                <w:sz w:val="28"/>
                <w:szCs w:val="28"/>
              </w:rPr>
              <w:t>người.</w:t>
            </w:r>
            <w:r w:rsidRPr="009B4FAA">
              <w:rPr>
                <w:color w:val="000000" w:themeColor="text1"/>
                <w:spacing w:val="-6"/>
                <w:sz w:val="28"/>
                <w:szCs w:val="28"/>
              </w:rPr>
              <w:t xml:space="preserve"> </w:t>
            </w:r>
            <w:r w:rsidRPr="009B4FAA">
              <w:rPr>
                <w:color w:val="000000" w:themeColor="text1"/>
                <w:sz w:val="28"/>
                <w:szCs w:val="28"/>
              </w:rPr>
              <w:t>Văn</w:t>
            </w:r>
            <w:r w:rsidRPr="009B4FAA">
              <w:rPr>
                <w:color w:val="000000" w:themeColor="text1"/>
                <w:spacing w:val="-11"/>
                <w:sz w:val="28"/>
                <w:szCs w:val="28"/>
              </w:rPr>
              <w:t xml:space="preserve"> </w:t>
            </w:r>
            <w:r w:rsidRPr="009B4FAA">
              <w:rPr>
                <w:color w:val="000000" w:themeColor="text1"/>
                <w:sz w:val="28"/>
                <w:szCs w:val="28"/>
              </w:rPr>
              <w:t>học</w:t>
            </w:r>
            <w:r w:rsidRPr="009B4FAA">
              <w:rPr>
                <w:color w:val="000000" w:themeColor="text1"/>
                <w:spacing w:val="-7"/>
                <w:sz w:val="28"/>
                <w:szCs w:val="28"/>
              </w:rPr>
              <w:t xml:space="preserve"> </w:t>
            </w:r>
            <w:r w:rsidRPr="009B4FAA">
              <w:rPr>
                <w:color w:val="000000" w:themeColor="text1"/>
                <w:sz w:val="28"/>
                <w:szCs w:val="28"/>
              </w:rPr>
              <w:t>phản</w:t>
            </w:r>
            <w:r w:rsidRPr="009B4FAA">
              <w:rPr>
                <w:color w:val="000000" w:themeColor="text1"/>
                <w:spacing w:val="-6"/>
                <w:sz w:val="28"/>
                <w:szCs w:val="28"/>
              </w:rPr>
              <w:t xml:space="preserve"> </w:t>
            </w:r>
            <w:r w:rsidRPr="009B4FAA">
              <w:rPr>
                <w:color w:val="000000" w:themeColor="text1"/>
                <w:sz w:val="28"/>
                <w:szCs w:val="28"/>
              </w:rPr>
              <w:t>ánh</w:t>
            </w:r>
            <w:r w:rsidRPr="009B4FAA">
              <w:rPr>
                <w:color w:val="000000" w:themeColor="text1"/>
                <w:spacing w:val="-7"/>
                <w:sz w:val="28"/>
                <w:szCs w:val="28"/>
              </w:rPr>
              <w:t xml:space="preserve"> </w:t>
            </w:r>
            <w:r w:rsidRPr="009B4FAA">
              <w:rPr>
                <w:color w:val="000000" w:themeColor="text1"/>
                <w:sz w:val="28"/>
                <w:szCs w:val="28"/>
              </w:rPr>
              <w:t>đời</w:t>
            </w:r>
            <w:r w:rsidRPr="009B4FAA">
              <w:rPr>
                <w:color w:val="000000" w:themeColor="text1"/>
                <w:spacing w:val="-8"/>
                <w:sz w:val="28"/>
                <w:szCs w:val="28"/>
              </w:rPr>
              <w:t xml:space="preserve"> </w:t>
            </w:r>
            <w:r w:rsidRPr="009B4FAA">
              <w:rPr>
                <w:color w:val="000000" w:themeColor="text1"/>
                <w:sz w:val="28"/>
                <w:szCs w:val="28"/>
              </w:rPr>
              <w:t>sống</w:t>
            </w:r>
            <w:r w:rsidRPr="009B4FAA">
              <w:rPr>
                <w:color w:val="000000" w:themeColor="text1"/>
                <w:spacing w:val="-6"/>
                <w:sz w:val="28"/>
                <w:szCs w:val="28"/>
              </w:rPr>
              <w:t xml:space="preserve"> </w:t>
            </w:r>
            <w:r w:rsidRPr="009B4FAA">
              <w:rPr>
                <w:color w:val="000000" w:themeColor="text1"/>
                <w:sz w:val="28"/>
                <w:szCs w:val="28"/>
              </w:rPr>
              <w:t>bằng</w:t>
            </w:r>
            <w:r w:rsidRPr="009B4FAA">
              <w:rPr>
                <w:color w:val="000000" w:themeColor="text1"/>
                <w:spacing w:val="-12"/>
                <w:sz w:val="28"/>
                <w:szCs w:val="28"/>
              </w:rPr>
              <w:t xml:space="preserve"> </w:t>
            </w:r>
            <w:r w:rsidRPr="009B4FAA">
              <w:rPr>
                <w:color w:val="000000" w:themeColor="text1"/>
                <w:sz w:val="28"/>
                <w:szCs w:val="28"/>
              </w:rPr>
              <w:t>hình</w:t>
            </w:r>
            <w:r w:rsidRPr="009B4FAA">
              <w:rPr>
                <w:color w:val="000000" w:themeColor="text1"/>
                <w:spacing w:val="-7"/>
                <w:sz w:val="28"/>
                <w:szCs w:val="28"/>
              </w:rPr>
              <w:t xml:space="preserve"> </w:t>
            </w:r>
            <w:r w:rsidRPr="009B4FAA">
              <w:rPr>
                <w:color w:val="000000" w:themeColor="text1"/>
                <w:sz w:val="28"/>
                <w:szCs w:val="28"/>
              </w:rPr>
              <w:t>tượng</w:t>
            </w:r>
            <w:r w:rsidRPr="009B4FAA">
              <w:rPr>
                <w:color w:val="000000" w:themeColor="text1"/>
                <w:spacing w:val="-7"/>
                <w:sz w:val="28"/>
                <w:szCs w:val="28"/>
              </w:rPr>
              <w:t xml:space="preserve"> </w:t>
            </w:r>
            <w:r w:rsidRPr="009B4FAA">
              <w:rPr>
                <w:color w:val="000000" w:themeColor="text1"/>
                <w:sz w:val="28"/>
                <w:szCs w:val="28"/>
              </w:rPr>
              <w:t>nghệ thuật.</w:t>
            </w:r>
            <w:r w:rsidRPr="009B4FAA">
              <w:rPr>
                <w:color w:val="000000" w:themeColor="text1"/>
                <w:spacing w:val="-9"/>
                <w:sz w:val="28"/>
                <w:szCs w:val="28"/>
              </w:rPr>
              <w:t xml:space="preserve"> </w:t>
            </w:r>
            <w:r w:rsidRPr="009B4FAA">
              <w:rPr>
                <w:color w:val="000000" w:themeColor="text1"/>
                <w:sz w:val="28"/>
                <w:szCs w:val="28"/>
              </w:rPr>
              <w:t>Vì</w:t>
            </w:r>
            <w:r w:rsidRPr="009B4FAA">
              <w:rPr>
                <w:color w:val="000000" w:themeColor="text1"/>
                <w:spacing w:val="-10"/>
                <w:sz w:val="28"/>
                <w:szCs w:val="28"/>
              </w:rPr>
              <w:t xml:space="preserve"> </w:t>
            </w:r>
            <w:r w:rsidRPr="009B4FAA">
              <w:rPr>
                <w:color w:val="000000" w:themeColor="text1"/>
                <w:sz w:val="28"/>
                <w:szCs w:val="28"/>
              </w:rPr>
              <w:t>thế</w:t>
            </w:r>
            <w:r w:rsidRPr="009B4FAA">
              <w:rPr>
                <w:color w:val="000000" w:themeColor="text1"/>
                <w:spacing w:val="-10"/>
                <w:sz w:val="28"/>
                <w:szCs w:val="28"/>
              </w:rPr>
              <w:t xml:space="preserve"> </w:t>
            </w:r>
            <w:r w:rsidRPr="009B4FAA">
              <w:rPr>
                <w:color w:val="000000" w:themeColor="text1"/>
                <w:sz w:val="28"/>
                <w:szCs w:val="28"/>
              </w:rPr>
              <w:t>khi</w:t>
            </w:r>
            <w:r w:rsidRPr="009B4FAA">
              <w:rPr>
                <w:color w:val="000000" w:themeColor="text1"/>
                <w:spacing w:val="-11"/>
                <w:sz w:val="28"/>
                <w:szCs w:val="28"/>
              </w:rPr>
              <w:t xml:space="preserve"> </w:t>
            </w:r>
            <w:r w:rsidRPr="009B4FAA">
              <w:rPr>
                <w:color w:val="000000" w:themeColor="text1"/>
                <w:sz w:val="28"/>
                <w:szCs w:val="28"/>
              </w:rPr>
              <w:t>sáng</w:t>
            </w:r>
            <w:r w:rsidRPr="009B4FAA">
              <w:rPr>
                <w:color w:val="000000" w:themeColor="text1"/>
                <w:spacing w:val="-10"/>
                <w:sz w:val="28"/>
                <w:szCs w:val="28"/>
              </w:rPr>
              <w:t xml:space="preserve"> </w:t>
            </w:r>
            <w:r w:rsidRPr="009B4FAA">
              <w:rPr>
                <w:color w:val="000000" w:themeColor="text1"/>
                <w:sz w:val="28"/>
                <w:szCs w:val="28"/>
              </w:rPr>
              <w:t>tác,</w:t>
            </w:r>
            <w:r w:rsidRPr="009B4FAA">
              <w:rPr>
                <w:color w:val="000000" w:themeColor="text1"/>
                <w:spacing w:val="-9"/>
                <w:sz w:val="28"/>
                <w:szCs w:val="28"/>
              </w:rPr>
              <w:t xml:space="preserve"> </w:t>
            </w:r>
            <w:r w:rsidRPr="009B4FAA">
              <w:rPr>
                <w:color w:val="000000" w:themeColor="text1"/>
                <w:sz w:val="28"/>
                <w:szCs w:val="28"/>
              </w:rPr>
              <w:t>các</w:t>
            </w:r>
            <w:r w:rsidRPr="009B4FAA">
              <w:rPr>
                <w:color w:val="000000" w:themeColor="text1"/>
                <w:spacing w:val="-9"/>
                <w:sz w:val="28"/>
                <w:szCs w:val="28"/>
              </w:rPr>
              <w:t xml:space="preserve"> </w:t>
            </w:r>
            <w:r w:rsidRPr="009B4FAA">
              <w:rPr>
                <w:color w:val="000000" w:themeColor="text1"/>
                <w:sz w:val="28"/>
                <w:szCs w:val="28"/>
              </w:rPr>
              <w:t>nhà</w:t>
            </w:r>
            <w:r w:rsidRPr="009B4FAA">
              <w:rPr>
                <w:color w:val="000000" w:themeColor="text1"/>
                <w:spacing w:val="-9"/>
                <w:sz w:val="28"/>
                <w:szCs w:val="28"/>
              </w:rPr>
              <w:t xml:space="preserve"> </w:t>
            </w:r>
            <w:r w:rsidRPr="009B4FAA">
              <w:rPr>
                <w:color w:val="000000" w:themeColor="text1"/>
                <w:sz w:val="28"/>
                <w:szCs w:val="28"/>
              </w:rPr>
              <w:t>văn</w:t>
            </w:r>
            <w:r w:rsidRPr="009B4FAA">
              <w:rPr>
                <w:color w:val="000000" w:themeColor="text1"/>
                <w:spacing w:val="-11"/>
                <w:sz w:val="28"/>
                <w:szCs w:val="28"/>
              </w:rPr>
              <w:t xml:space="preserve"> </w:t>
            </w:r>
            <w:r w:rsidRPr="009B4FAA">
              <w:rPr>
                <w:color w:val="000000" w:themeColor="text1"/>
                <w:sz w:val="28"/>
                <w:szCs w:val="28"/>
              </w:rPr>
              <w:t>vận</w:t>
            </w:r>
            <w:r w:rsidRPr="009B4FAA">
              <w:rPr>
                <w:color w:val="000000" w:themeColor="text1"/>
                <w:spacing w:val="-10"/>
                <w:sz w:val="28"/>
                <w:szCs w:val="28"/>
              </w:rPr>
              <w:t xml:space="preserve"> </w:t>
            </w:r>
            <w:r w:rsidRPr="009B4FAA">
              <w:rPr>
                <w:color w:val="000000" w:themeColor="text1"/>
                <w:sz w:val="28"/>
                <w:szCs w:val="28"/>
              </w:rPr>
              <w:t>dụng</w:t>
            </w:r>
            <w:r w:rsidRPr="009B4FAA">
              <w:rPr>
                <w:color w:val="000000" w:themeColor="text1"/>
                <w:spacing w:val="-10"/>
                <w:sz w:val="28"/>
                <w:szCs w:val="28"/>
              </w:rPr>
              <w:t xml:space="preserve"> </w:t>
            </w:r>
            <w:r w:rsidRPr="009B4FAA">
              <w:rPr>
                <w:color w:val="000000" w:themeColor="text1"/>
                <w:sz w:val="28"/>
                <w:szCs w:val="28"/>
              </w:rPr>
              <w:t>trí</w:t>
            </w:r>
            <w:r w:rsidRPr="009B4FAA">
              <w:rPr>
                <w:color w:val="000000" w:themeColor="text1"/>
                <w:spacing w:val="-12"/>
                <w:sz w:val="28"/>
                <w:szCs w:val="28"/>
              </w:rPr>
              <w:t xml:space="preserve"> </w:t>
            </w:r>
            <w:r w:rsidRPr="009B4FAA">
              <w:rPr>
                <w:color w:val="000000" w:themeColor="text1"/>
                <w:sz w:val="28"/>
                <w:szCs w:val="28"/>
              </w:rPr>
              <w:t>tưởng</w:t>
            </w:r>
            <w:r w:rsidRPr="009B4FAA">
              <w:rPr>
                <w:color w:val="000000" w:themeColor="text1"/>
                <w:spacing w:val="-10"/>
                <w:sz w:val="28"/>
                <w:szCs w:val="28"/>
              </w:rPr>
              <w:t xml:space="preserve"> </w:t>
            </w:r>
            <w:r w:rsidRPr="009B4FAA">
              <w:rPr>
                <w:color w:val="000000" w:themeColor="text1"/>
                <w:sz w:val="28"/>
                <w:szCs w:val="28"/>
              </w:rPr>
              <w:t>tượng</w:t>
            </w:r>
            <w:r w:rsidRPr="009B4FAA">
              <w:rPr>
                <w:color w:val="000000" w:themeColor="text1"/>
                <w:spacing w:val="-10"/>
                <w:sz w:val="28"/>
                <w:szCs w:val="28"/>
              </w:rPr>
              <w:t xml:space="preserve"> </w:t>
            </w:r>
            <w:r w:rsidRPr="009B4FAA">
              <w:rPr>
                <w:color w:val="000000" w:themeColor="text1"/>
                <w:sz w:val="28"/>
                <w:szCs w:val="28"/>
              </w:rPr>
              <w:t>để</w:t>
            </w:r>
            <w:r w:rsidRPr="009B4FAA">
              <w:rPr>
                <w:color w:val="000000" w:themeColor="text1"/>
                <w:spacing w:val="-10"/>
                <w:sz w:val="28"/>
                <w:szCs w:val="28"/>
              </w:rPr>
              <w:t xml:space="preserve"> </w:t>
            </w:r>
            <w:r w:rsidRPr="009B4FAA">
              <w:rPr>
                <w:color w:val="000000" w:themeColor="text1"/>
                <w:sz w:val="28"/>
                <w:szCs w:val="28"/>
              </w:rPr>
              <w:t>tạo</w:t>
            </w:r>
            <w:r w:rsidRPr="009B4FAA">
              <w:rPr>
                <w:color w:val="000000" w:themeColor="text1"/>
                <w:spacing w:val="-9"/>
                <w:sz w:val="28"/>
                <w:szCs w:val="28"/>
              </w:rPr>
              <w:t xml:space="preserve"> </w:t>
            </w:r>
            <w:r w:rsidRPr="009B4FAA">
              <w:rPr>
                <w:color w:val="000000" w:themeColor="text1"/>
                <w:sz w:val="28"/>
                <w:szCs w:val="28"/>
              </w:rPr>
              <w:t>ra</w:t>
            </w:r>
            <w:r w:rsidRPr="009B4FAA">
              <w:rPr>
                <w:color w:val="000000" w:themeColor="text1"/>
                <w:spacing w:val="-9"/>
                <w:sz w:val="28"/>
                <w:szCs w:val="28"/>
              </w:rPr>
              <w:t xml:space="preserve"> </w:t>
            </w:r>
            <w:r w:rsidRPr="009B4FAA">
              <w:rPr>
                <w:color w:val="000000" w:themeColor="text1"/>
                <w:sz w:val="28"/>
                <w:szCs w:val="28"/>
              </w:rPr>
              <w:t>cuộc sống như thật trong tác phẩm của mình. Không chỉ các nhà văn mà độc giả khi</w:t>
            </w:r>
            <w:r w:rsidRPr="009B4FAA">
              <w:rPr>
                <w:color w:val="000000" w:themeColor="text1"/>
                <w:spacing w:val="-12"/>
                <w:sz w:val="28"/>
                <w:szCs w:val="28"/>
              </w:rPr>
              <w:t xml:space="preserve"> </w:t>
            </w:r>
            <w:r w:rsidRPr="009B4FAA">
              <w:rPr>
                <w:color w:val="000000" w:themeColor="text1"/>
                <w:sz w:val="28"/>
                <w:szCs w:val="28"/>
              </w:rPr>
              <w:t>đọc</w:t>
            </w:r>
            <w:r w:rsidRPr="009B4FAA">
              <w:rPr>
                <w:color w:val="000000" w:themeColor="text1"/>
                <w:spacing w:val="-9"/>
                <w:sz w:val="28"/>
                <w:szCs w:val="28"/>
              </w:rPr>
              <w:t xml:space="preserve"> </w:t>
            </w:r>
            <w:r w:rsidRPr="009B4FAA">
              <w:rPr>
                <w:color w:val="000000" w:themeColor="text1"/>
                <w:sz w:val="28"/>
                <w:szCs w:val="28"/>
              </w:rPr>
              <w:t>văn</w:t>
            </w:r>
            <w:r w:rsidRPr="009B4FAA">
              <w:rPr>
                <w:color w:val="000000" w:themeColor="text1"/>
                <w:spacing w:val="-10"/>
                <w:sz w:val="28"/>
                <w:szCs w:val="28"/>
              </w:rPr>
              <w:t xml:space="preserve"> </w:t>
            </w:r>
            <w:r w:rsidRPr="009B4FAA">
              <w:rPr>
                <w:color w:val="000000" w:themeColor="text1"/>
                <w:sz w:val="28"/>
                <w:szCs w:val="28"/>
              </w:rPr>
              <w:t>bản</w:t>
            </w:r>
            <w:r w:rsidRPr="009B4FAA">
              <w:rPr>
                <w:color w:val="000000" w:themeColor="text1"/>
                <w:spacing w:val="-10"/>
                <w:sz w:val="28"/>
                <w:szCs w:val="28"/>
              </w:rPr>
              <w:t xml:space="preserve"> </w:t>
            </w:r>
            <w:r w:rsidRPr="009B4FAA">
              <w:rPr>
                <w:color w:val="000000" w:themeColor="text1"/>
                <w:sz w:val="28"/>
                <w:szCs w:val="28"/>
              </w:rPr>
              <w:t>văn</w:t>
            </w:r>
            <w:r w:rsidRPr="009B4FAA">
              <w:rPr>
                <w:color w:val="000000" w:themeColor="text1"/>
                <w:spacing w:val="-10"/>
                <w:sz w:val="28"/>
                <w:szCs w:val="28"/>
              </w:rPr>
              <w:t xml:space="preserve"> </w:t>
            </w:r>
            <w:r w:rsidRPr="009B4FAA">
              <w:rPr>
                <w:color w:val="000000" w:themeColor="text1"/>
                <w:sz w:val="28"/>
                <w:szCs w:val="28"/>
              </w:rPr>
              <w:t>học</w:t>
            </w:r>
            <w:r w:rsidRPr="009B4FAA">
              <w:rPr>
                <w:color w:val="000000" w:themeColor="text1"/>
                <w:spacing w:val="-9"/>
                <w:sz w:val="28"/>
                <w:szCs w:val="28"/>
              </w:rPr>
              <w:t xml:space="preserve"> </w:t>
            </w:r>
            <w:r w:rsidRPr="009B4FAA">
              <w:rPr>
                <w:color w:val="000000" w:themeColor="text1"/>
                <w:sz w:val="28"/>
                <w:szCs w:val="28"/>
              </w:rPr>
              <w:t>cũng</w:t>
            </w:r>
            <w:r w:rsidRPr="009B4FAA">
              <w:rPr>
                <w:color w:val="000000" w:themeColor="text1"/>
                <w:spacing w:val="-10"/>
                <w:sz w:val="28"/>
                <w:szCs w:val="28"/>
              </w:rPr>
              <w:t xml:space="preserve"> </w:t>
            </w:r>
            <w:r w:rsidRPr="009B4FAA">
              <w:rPr>
                <w:color w:val="000000" w:themeColor="text1"/>
                <w:sz w:val="28"/>
                <w:szCs w:val="28"/>
              </w:rPr>
              <w:t>phải</w:t>
            </w:r>
            <w:r w:rsidRPr="009B4FAA">
              <w:rPr>
                <w:color w:val="000000" w:themeColor="text1"/>
                <w:spacing w:val="-11"/>
                <w:sz w:val="28"/>
                <w:szCs w:val="28"/>
              </w:rPr>
              <w:t xml:space="preserve"> </w:t>
            </w:r>
            <w:r w:rsidRPr="009B4FAA">
              <w:rPr>
                <w:color w:val="000000" w:themeColor="text1"/>
                <w:sz w:val="28"/>
                <w:szCs w:val="28"/>
              </w:rPr>
              <w:t>tưởng</w:t>
            </w:r>
            <w:r w:rsidRPr="009B4FAA">
              <w:rPr>
                <w:color w:val="000000" w:themeColor="text1"/>
                <w:spacing w:val="-10"/>
                <w:sz w:val="28"/>
                <w:szCs w:val="28"/>
              </w:rPr>
              <w:t xml:space="preserve"> </w:t>
            </w:r>
            <w:r w:rsidRPr="009B4FAA">
              <w:rPr>
                <w:color w:val="000000" w:themeColor="text1"/>
                <w:sz w:val="28"/>
                <w:szCs w:val="28"/>
              </w:rPr>
              <w:t>tượng.</w:t>
            </w:r>
            <w:r w:rsidRPr="009B4FAA">
              <w:rPr>
                <w:color w:val="000000" w:themeColor="text1"/>
                <w:spacing w:val="-8"/>
                <w:sz w:val="28"/>
                <w:szCs w:val="28"/>
              </w:rPr>
              <w:t xml:space="preserve"> </w:t>
            </w:r>
            <w:r w:rsidRPr="009B4FAA">
              <w:rPr>
                <w:color w:val="000000" w:themeColor="text1"/>
                <w:sz w:val="28"/>
                <w:szCs w:val="28"/>
              </w:rPr>
              <w:t>Nhờ</w:t>
            </w:r>
            <w:r w:rsidRPr="009B4FAA">
              <w:rPr>
                <w:color w:val="000000" w:themeColor="text1"/>
                <w:spacing w:val="-9"/>
                <w:sz w:val="28"/>
                <w:szCs w:val="28"/>
              </w:rPr>
              <w:t xml:space="preserve"> </w:t>
            </w:r>
            <w:r w:rsidRPr="009B4FAA">
              <w:rPr>
                <w:color w:val="000000" w:themeColor="text1"/>
                <w:sz w:val="28"/>
                <w:szCs w:val="28"/>
              </w:rPr>
              <w:t>có</w:t>
            </w:r>
            <w:r w:rsidRPr="009B4FAA">
              <w:rPr>
                <w:color w:val="000000" w:themeColor="text1"/>
                <w:spacing w:val="-10"/>
                <w:sz w:val="28"/>
                <w:szCs w:val="28"/>
              </w:rPr>
              <w:t xml:space="preserve"> </w:t>
            </w:r>
            <w:r w:rsidRPr="009B4FAA">
              <w:rPr>
                <w:color w:val="000000" w:themeColor="text1"/>
                <w:sz w:val="28"/>
                <w:szCs w:val="28"/>
              </w:rPr>
              <w:t>tưởng</w:t>
            </w:r>
            <w:r w:rsidRPr="009B4FAA">
              <w:rPr>
                <w:color w:val="000000" w:themeColor="text1"/>
                <w:spacing w:val="-10"/>
                <w:sz w:val="28"/>
                <w:szCs w:val="28"/>
              </w:rPr>
              <w:t xml:space="preserve"> </w:t>
            </w:r>
            <w:r w:rsidRPr="009B4FAA">
              <w:rPr>
                <w:color w:val="000000" w:themeColor="text1"/>
                <w:sz w:val="28"/>
                <w:szCs w:val="28"/>
              </w:rPr>
              <w:t>tượng</w:t>
            </w:r>
            <w:r w:rsidRPr="009B4FAA">
              <w:rPr>
                <w:color w:val="000000" w:themeColor="text1"/>
                <w:spacing w:val="-10"/>
                <w:sz w:val="28"/>
                <w:szCs w:val="28"/>
              </w:rPr>
              <w:t xml:space="preserve"> </w:t>
            </w:r>
            <w:r w:rsidRPr="009B4FAA">
              <w:rPr>
                <w:color w:val="000000" w:themeColor="text1"/>
                <w:sz w:val="28"/>
                <w:szCs w:val="28"/>
              </w:rPr>
              <w:t>mà</w:t>
            </w:r>
            <w:r w:rsidRPr="009B4FAA">
              <w:rPr>
                <w:color w:val="000000" w:themeColor="text1"/>
                <w:spacing w:val="-9"/>
                <w:sz w:val="28"/>
                <w:szCs w:val="28"/>
              </w:rPr>
              <w:t xml:space="preserve"> </w:t>
            </w:r>
            <w:r w:rsidRPr="009B4FAA">
              <w:rPr>
                <w:color w:val="000000" w:themeColor="text1"/>
                <w:sz w:val="28"/>
                <w:szCs w:val="28"/>
              </w:rPr>
              <w:t>hình ảnh, âm thanh, hoạt động…của sự vật (con người, vật, phong cảnh,...) tỏng tác phẩm đều có thể hiện lên trước mắt người đọc như</w:t>
            </w:r>
            <w:r w:rsidRPr="009B4FAA">
              <w:rPr>
                <w:color w:val="000000" w:themeColor="text1"/>
                <w:spacing w:val="5"/>
                <w:sz w:val="28"/>
                <w:szCs w:val="28"/>
              </w:rPr>
              <w:t xml:space="preserve"> </w:t>
            </w:r>
            <w:r w:rsidRPr="009B4FAA">
              <w:rPr>
                <w:color w:val="000000" w:themeColor="text1"/>
                <w:sz w:val="28"/>
                <w:szCs w:val="28"/>
              </w:rPr>
              <w:t>thật.</w:t>
            </w:r>
          </w:p>
          <w:p w:rsidR="009B4FAA" w:rsidRPr="009B4FAA" w:rsidRDefault="009B4FAA" w:rsidP="00A856C0">
            <w:pPr>
              <w:ind w:right="114"/>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u w:val="single" w:color="C00000"/>
              </w:rPr>
              <w:t>Ví dụ:</w:t>
            </w:r>
            <w:r w:rsidRPr="009B4FAA">
              <w:rPr>
                <w:rFonts w:ascii="Times New Roman" w:hAnsi="Times New Roman" w:cs="Times New Roman"/>
                <w:color w:val="000000" w:themeColor="text1"/>
                <w:sz w:val="28"/>
                <w:szCs w:val="28"/>
              </w:rPr>
              <w:t xml:space="preserve"> Nhờ trí tưởng tượng, người đọc </w:t>
            </w:r>
            <w:r w:rsidRPr="009B4FAA">
              <w:rPr>
                <w:rFonts w:ascii="Times New Roman" w:hAnsi="Times New Roman" w:cs="Times New Roman"/>
                <w:color w:val="000000" w:themeColor="text1"/>
                <w:spacing w:val="2"/>
                <w:sz w:val="28"/>
                <w:szCs w:val="28"/>
              </w:rPr>
              <w:t xml:space="preserve">như </w:t>
            </w:r>
            <w:r w:rsidRPr="009B4FAA">
              <w:rPr>
                <w:rFonts w:ascii="Times New Roman" w:hAnsi="Times New Roman" w:cs="Times New Roman"/>
                <w:color w:val="000000" w:themeColor="text1"/>
                <w:sz w:val="28"/>
                <w:szCs w:val="28"/>
              </w:rPr>
              <w:t>nhập được vào thế giới của tác phẩm</w:t>
            </w:r>
            <w:r w:rsidRPr="009B4FAA">
              <w:rPr>
                <w:rFonts w:ascii="Times New Roman" w:hAnsi="Times New Roman" w:cs="Times New Roman"/>
                <w:color w:val="000000" w:themeColor="text1"/>
                <w:spacing w:val="-13"/>
                <w:sz w:val="28"/>
                <w:szCs w:val="28"/>
              </w:rPr>
              <w:t xml:space="preserve"> </w:t>
            </w:r>
            <w:r w:rsidRPr="009B4FAA">
              <w:rPr>
                <w:rFonts w:ascii="Times New Roman" w:hAnsi="Times New Roman" w:cs="Times New Roman"/>
                <w:color w:val="000000" w:themeColor="text1"/>
                <w:sz w:val="28"/>
                <w:szCs w:val="28"/>
              </w:rPr>
              <w:t>với</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những</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cảnh</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sắc</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yên</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ả,</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thanh</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bình</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và</w:t>
            </w:r>
            <w:r w:rsidRPr="009B4FAA">
              <w:rPr>
                <w:rFonts w:ascii="Times New Roman" w:hAnsi="Times New Roman" w:cs="Times New Roman"/>
                <w:color w:val="000000" w:themeColor="text1"/>
                <w:spacing w:val="-10"/>
                <w:sz w:val="28"/>
                <w:szCs w:val="28"/>
              </w:rPr>
              <w:t xml:space="preserve"> </w:t>
            </w:r>
            <w:r w:rsidRPr="009B4FAA">
              <w:rPr>
                <w:rFonts w:ascii="Times New Roman" w:hAnsi="Times New Roman" w:cs="Times New Roman"/>
                <w:color w:val="000000" w:themeColor="text1"/>
                <w:sz w:val="28"/>
                <w:szCs w:val="28"/>
              </w:rPr>
              <w:t>hòa</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chung</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tâm</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trạng</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“nao</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 xml:space="preserve">nức” của nhà văn Thanh Tịnh trong truyện </w:t>
            </w:r>
            <w:r w:rsidRPr="009B4FAA">
              <w:rPr>
                <w:rFonts w:ascii="Times New Roman" w:hAnsi="Times New Roman" w:cs="Times New Roman"/>
                <w:b/>
                <w:i/>
                <w:color w:val="000000" w:themeColor="text1"/>
                <w:sz w:val="28"/>
                <w:szCs w:val="28"/>
              </w:rPr>
              <w:t>Tôi đi học</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i/>
                <w:color w:val="000000" w:themeColor="text1"/>
                <w:sz w:val="28"/>
                <w:szCs w:val="28"/>
              </w:rPr>
              <w:t xml:space="preserve">Hằng năm, cứ vào cuối thu lá ngoài đường rụng nhiều và trên không </w:t>
            </w:r>
            <w:r w:rsidRPr="009B4FAA">
              <w:rPr>
                <w:rFonts w:ascii="Times New Roman" w:hAnsi="Times New Roman" w:cs="Times New Roman"/>
                <w:i/>
                <w:color w:val="000000" w:themeColor="text1"/>
                <w:spacing w:val="3"/>
                <w:sz w:val="28"/>
                <w:szCs w:val="28"/>
              </w:rPr>
              <w:t xml:space="preserve">có </w:t>
            </w:r>
            <w:r w:rsidRPr="009B4FAA">
              <w:rPr>
                <w:rFonts w:ascii="Times New Roman" w:hAnsi="Times New Roman" w:cs="Times New Roman"/>
                <w:i/>
                <w:color w:val="000000" w:themeColor="text1"/>
                <w:sz w:val="28"/>
                <w:szCs w:val="28"/>
              </w:rPr>
              <w:t>những đám mây bàng bạc, lòng tôi lại nao nức những kỉ niệm mơn man của buổi tựu</w:t>
            </w:r>
            <w:r w:rsidRPr="009B4FAA">
              <w:rPr>
                <w:rFonts w:ascii="Times New Roman" w:hAnsi="Times New Roman" w:cs="Times New Roman"/>
                <w:i/>
                <w:color w:val="000000" w:themeColor="text1"/>
                <w:spacing w:val="6"/>
                <w:sz w:val="28"/>
                <w:szCs w:val="28"/>
              </w:rPr>
              <w:t xml:space="preserve"> </w:t>
            </w:r>
            <w:r w:rsidRPr="009B4FAA">
              <w:rPr>
                <w:rFonts w:ascii="Times New Roman" w:hAnsi="Times New Roman" w:cs="Times New Roman"/>
                <w:i/>
                <w:color w:val="000000" w:themeColor="text1"/>
                <w:sz w:val="28"/>
                <w:szCs w:val="28"/>
              </w:rPr>
              <w:t>trường</w:t>
            </w:r>
            <w:r w:rsidRPr="009B4FAA">
              <w:rPr>
                <w:rFonts w:ascii="Times New Roman" w:hAnsi="Times New Roman" w:cs="Times New Roman"/>
                <w:color w:val="000000" w:themeColor="text1"/>
                <w:sz w:val="28"/>
                <w:szCs w:val="28"/>
              </w:rPr>
              <w:t>.</w:t>
            </w:r>
          </w:p>
          <w:p w:rsidR="009B4FAA" w:rsidRPr="009B4FAA" w:rsidRDefault="009B4FAA" w:rsidP="00A856C0">
            <w:pPr>
              <w:pStyle w:val="Heading1"/>
              <w:tabs>
                <w:tab w:val="left" w:pos="477"/>
              </w:tabs>
              <w:spacing w:before="0"/>
              <w:ind w:left="0"/>
              <w:jc w:val="both"/>
              <w:outlineLvl w:val="0"/>
              <w:rPr>
                <w:color w:val="000000" w:themeColor="text1"/>
                <w:sz w:val="28"/>
                <w:szCs w:val="28"/>
              </w:rPr>
            </w:pPr>
            <w:r w:rsidRPr="009B4FAA">
              <w:rPr>
                <w:color w:val="000000" w:themeColor="text1"/>
                <w:sz w:val="28"/>
                <w:szCs w:val="28"/>
              </w:rPr>
              <w:t>3. Nhan đề và cách đặt nhan đề văn bản văn</w:t>
            </w:r>
            <w:r w:rsidRPr="009B4FAA">
              <w:rPr>
                <w:color w:val="000000" w:themeColor="text1"/>
                <w:spacing w:val="-1"/>
                <w:sz w:val="28"/>
                <w:szCs w:val="28"/>
              </w:rPr>
              <w:t xml:space="preserve"> </w:t>
            </w:r>
            <w:r w:rsidRPr="009B4FAA">
              <w:rPr>
                <w:color w:val="000000" w:themeColor="text1"/>
                <w:sz w:val="28"/>
                <w:szCs w:val="28"/>
              </w:rPr>
              <w:t>học</w:t>
            </w:r>
          </w:p>
          <w:p w:rsidR="009B4FAA" w:rsidRPr="009B4FAA" w:rsidRDefault="009B4FAA" w:rsidP="00A856C0">
            <w:pPr>
              <w:pStyle w:val="BodyText"/>
              <w:ind w:right="111"/>
              <w:rPr>
                <w:color w:val="000000" w:themeColor="text1"/>
                <w:sz w:val="28"/>
                <w:szCs w:val="28"/>
              </w:rPr>
            </w:pPr>
            <w:r w:rsidRPr="009B4FAA">
              <w:rPr>
                <w:b/>
                <w:color w:val="000000" w:themeColor="text1"/>
                <w:sz w:val="28"/>
                <w:szCs w:val="28"/>
              </w:rPr>
              <w:t xml:space="preserve">Nhan đề </w:t>
            </w:r>
            <w:r w:rsidRPr="009B4FAA">
              <w:rPr>
                <w:color w:val="000000" w:themeColor="text1"/>
                <w:sz w:val="28"/>
                <w:szCs w:val="28"/>
              </w:rPr>
              <w:t xml:space="preserve">là tên của văn bản, thường do tác giả đặt. Có những nhan đề có ý nghĩa gắn với chủ đề của văn bản, gợi mở cho người đọc nhiều suy nghĩ,… </w:t>
            </w:r>
            <w:r w:rsidRPr="009B4FAA">
              <w:rPr>
                <w:b/>
                <w:color w:val="000000" w:themeColor="text1"/>
                <w:sz w:val="28"/>
                <w:szCs w:val="28"/>
              </w:rPr>
              <w:t>Ví dụ</w:t>
            </w:r>
            <w:r w:rsidRPr="009B4FAA">
              <w:rPr>
                <w:color w:val="000000" w:themeColor="text1"/>
                <w:sz w:val="28"/>
                <w:szCs w:val="28"/>
              </w:rPr>
              <w:t xml:space="preserve">, với nhan đề </w:t>
            </w:r>
            <w:r w:rsidRPr="009B4FAA">
              <w:rPr>
                <w:b/>
                <w:i/>
                <w:color w:val="000000" w:themeColor="text1"/>
                <w:sz w:val="28"/>
                <w:szCs w:val="28"/>
              </w:rPr>
              <w:t>Tắt đèn</w:t>
            </w:r>
            <w:r w:rsidRPr="009B4FAA">
              <w:rPr>
                <w:color w:val="000000" w:themeColor="text1"/>
                <w:sz w:val="28"/>
                <w:szCs w:val="28"/>
              </w:rPr>
              <w:t xml:space="preserve">, Ngô Tất Tố gợi lên hình ảnh cuộc sống tối tăm, nghèo đói và số phận bi thảm của người nông dân trong xã hội cũ. Nhan đề </w:t>
            </w:r>
            <w:r w:rsidRPr="009B4FAA">
              <w:rPr>
                <w:b/>
                <w:i/>
                <w:color w:val="000000" w:themeColor="text1"/>
                <w:sz w:val="28"/>
                <w:szCs w:val="28"/>
              </w:rPr>
              <w:t xml:space="preserve">Bệnh sĩ </w:t>
            </w:r>
            <w:r w:rsidRPr="009B4FAA">
              <w:rPr>
                <w:color w:val="000000" w:themeColor="text1"/>
                <w:sz w:val="28"/>
                <w:szCs w:val="28"/>
              </w:rPr>
              <w:t xml:space="preserve">(Lưu Quang Vũ) thể hiện rõ chủ </w:t>
            </w:r>
            <w:r w:rsidRPr="009B4FAA">
              <w:rPr>
                <w:color w:val="000000" w:themeColor="text1"/>
                <w:spacing w:val="-3"/>
                <w:sz w:val="28"/>
                <w:szCs w:val="28"/>
              </w:rPr>
              <w:t xml:space="preserve">đề </w:t>
            </w:r>
            <w:r w:rsidRPr="009B4FAA">
              <w:rPr>
                <w:color w:val="000000" w:themeColor="text1"/>
                <w:sz w:val="28"/>
                <w:szCs w:val="28"/>
              </w:rPr>
              <w:t>trung tâm của vở kịch: phê phán thói</w:t>
            </w:r>
            <w:r w:rsidRPr="009B4FAA">
              <w:rPr>
                <w:color w:val="000000" w:themeColor="text1"/>
                <w:spacing w:val="-8"/>
                <w:sz w:val="28"/>
                <w:szCs w:val="28"/>
              </w:rPr>
              <w:t xml:space="preserve"> </w:t>
            </w:r>
            <w:r w:rsidRPr="009B4FAA">
              <w:rPr>
                <w:color w:val="000000" w:themeColor="text1"/>
                <w:sz w:val="28"/>
                <w:szCs w:val="28"/>
              </w:rPr>
              <w:t>háo</w:t>
            </w:r>
            <w:r w:rsidRPr="009B4FAA">
              <w:rPr>
                <w:color w:val="000000" w:themeColor="text1"/>
                <w:spacing w:val="-7"/>
                <w:sz w:val="28"/>
                <w:szCs w:val="28"/>
              </w:rPr>
              <w:t xml:space="preserve"> </w:t>
            </w:r>
            <w:r w:rsidRPr="009B4FAA">
              <w:rPr>
                <w:color w:val="000000" w:themeColor="text1"/>
                <w:sz w:val="28"/>
                <w:szCs w:val="28"/>
              </w:rPr>
              <w:t>danh,</w:t>
            </w:r>
            <w:r w:rsidRPr="009B4FAA">
              <w:rPr>
                <w:color w:val="000000" w:themeColor="text1"/>
                <w:spacing w:val="-10"/>
                <w:sz w:val="28"/>
                <w:szCs w:val="28"/>
              </w:rPr>
              <w:t xml:space="preserve"> </w:t>
            </w:r>
            <w:r w:rsidRPr="009B4FAA">
              <w:rPr>
                <w:color w:val="000000" w:themeColor="text1"/>
                <w:sz w:val="28"/>
                <w:szCs w:val="28"/>
              </w:rPr>
              <w:t>sĩ</w:t>
            </w:r>
            <w:r w:rsidRPr="009B4FAA">
              <w:rPr>
                <w:color w:val="000000" w:themeColor="text1"/>
                <w:spacing w:val="-12"/>
                <w:sz w:val="28"/>
                <w:szCs w:val="28"/>
              </w:rPr>
              <w:t xml:space="preserve"> </w:t>
            </w:r>
            <w:r w:rsidRPr="009B4FAA">
              <w:rPr>
                <w:color w:val="000000" w:themeColor="text1"/>
                <w:sz w:val="28"/>
                <w:szCs w:val="28"/>
              </w:rPr>
              <w:t>diện</w:t>
            </w:r>
            <w:r w:rsidRPr="009B4FAA">
              <w:rPr>
                <w:color w:val="000000" w:themeColor="text1"/>
                <w:spacing w:val="-7"/>
                <w:sz w:val="28"/>
                <w:szCs w:val="28"/>
              </w:rPr>
              <w:t xml:space="preserve"> </w:t>
            </w:r>
            <w:r w:rsidRPr="009B4FAA">
              <w:rPr>
                <w:color w:val="000000" w:themeColor="text1"/>
                <w:sz w:val="28"/>
                <w:szCs w:val="28"/>
              </w:rPr>
              <w:t>hão,</w:t>
            </w:r>
            <w:r w:rsidRPr="009B4FAA">
              <w:rPr>
                <w:color w:val="000000" w:themeColor="text1"/>
                <w:spacing w:val="-10"/>
                <w:sz w:val="28"/>
                <w:szCs w:val="28"/>
              </w:rPr>
              <w:t xml:space="preserve"> </w:t>
            </w:r>
            <w:r w:rsidRPr="009B4FAA">
              <w:rPr>
                <w:color w:val="000000" w:themeColor="text1"/>
                <w:sz w:val="28"/>
                <w:szCs w:val="28"/>
              </w:rPr>
              <w:t>“bệnh”</w:t>
            </w:r>
            <w:r w:rsidRPr="009B4FAA">
              <w:rPr>
                <w:color w:val="000000" w:themeColor="text1"/>
                <w:spacing w:val="-10"/>
                <w:sz w:val="28"/>
                <w:szCs w:val="28"/>
              </w:rPr>
              <w:t xml:space="preserve"> </w:t>
            </w:r>
            <w:r w:rsidRPr="009B4FAA">
              <w:rPr>
                <w:color w:val="000000" w:themeColor="text1"/>
                <w:sz w:val="28"/>
                <w:szCs w:val="28"/>
              </w:rPr>
              <w:t>thành</w:t>
            </w:r>
            <w:r w:rsidRPr="009B4FAA">
              <w:rPr>
                <w:color w:val="000000" w:themeColor="text1"/>
                <w:spacing w:val="-6"/>
                <w:sz w:val="28"/>
                <w:szCs w:val="28"/>
              </w:rPr>
              <w:t xml:space="preserve"> </w:t>
            </w:r>
            <w:r w:rsidRPr="009B4FAA">
              <w:rPr>
                <w:color w:val="000000" w:themeColor="text1"/>
                <w:sz w:val="28"/>
                <w:szCs w:val="28"/>
              </w:rPr>
              <w:t>tích.</w:t>
            </w:r>
            <w:r w:rsidRPr="009B4FAA">
              <w:rPr>
                <w:color w:val="000000" w:themeColor="text1"/>
                <w:spacing w:val="-5"/>
                <w:sz w:val="28"/>
                <w:szCs w:val="28"/>
              </w:rPr>
              <w:t xml:space="preserve"> </w:t>
            </w:r>
            <w:r w:rsidRPr="009B4FAA">
              <w:rPr>
                <w:color w:val="000000" w:themeColor="text1"/>
                <w:sz w:val="28"/>
                <w:szCs w:val="28"/>
              </w:rPr>
              <w:t>Nhan</w:t>
            </w:r>
            <w:r w:rsidRPr="009B4FAA">
              <w:rPr>
                <w:color w:val="000000" w:themeColor="text1"/>
                <w:spacing w:val="-12"/>
                <w:sz w:val="28"/>
                <w:szCs w:val="28"/>
              </w:rPr>
              <w:t xml:space="preserve"> </w:t>
            </w:r>
            <w:r w:rsidRPr="009B4FAA">
              <w:rPr>
                <w:color w:val="000000" w:themeColor="text1"/>
                <w:sz w:val="28"/>
                <w:szCs w:val="28"/>
              </w:rPr>
              <w:t>đề</w:t>
            </w:r>
            <w:r w:rsidRPr="009B4FAA">
              <w:rPr>
                <w:color w:val="000000" w:themeColor="text1"/>
                <w:spacing w:val="-10"/>
                <w:sz w:val="28"/>
                <w:szCs w:val="28"/>
              </w:rPr>
              <w:t xml:space="preserve"> </w:t>
            </w:r>
            <w:r w:rsidRPr="009B4FAA">
              <w:rPr>
                <w:color w:val="000000" w:themeColor="text1"/>
                <w:sz w:val="28"/>
                <w:szCs w:val="28"/>
              </w:rPr>
              <w:t>bài</w:t>
            </w:r>
            <w:r w:rsidRPr="009B4FAA">
              <w:rPr>
                <w:color w:val="000000" w:themeColor="text1"/>
                <w:spacing w:val="-8"/>
                <w:sz w:val="28"/>
                <w:szCs w:val="28"/>
              </w:rPr>
              <w:t xml:space="preserve"> </w:t>
            </w:r>
            <w:r w:rsidRPr="009B4FAA">
              <w:rPr>
                <w:color w:val="000000" w:themeColor="text1"/>
                <w:sz w:val="28"/>
                <w:szCs w:val="28"/>
              </w:rPr>
              <w:t>thơ</w:t>
            </w:r>
            <w:r w:rsidRPr="009B4FAA">
              <w:rPr>
                <w:color w:val="000000" w:themeColor="text1"/>
                <w:spacing w:val="-5"/>
                <w:sz w:val="28"/>
                <w:szCs w:val="28"/>
              </w:rPr>
              <w:t xml:space="preserve"> </w:t>
            </w:r>
            <w:r w:rsidRPr="009B4FAA">
              <w:rPr>
                <w:b/>
                <w:i/>
                <w:color w:val="000000" w:themeColor="text1"/>
                <w:sz w:val="28"/>
                <w:szCs w:val="28"/>
              </w:rPr>
              <w:t>Quê</w:t>
            </w:r>
            <w:r w:rsidRPr="009B4FAA">
              <w:rPr>
                <w:b/>
                <w:i/>
                <w:color w:val="000000" w:themeColor="text1"/>
                <w:spacing w:val="-7"/>
                <w:sz w:val="28"/>
                <w:szCs w:val="28"/>
              </w:rPr>
              <w:t xml:space="preserve"> </w:t>
            </w:r>
            <w:r w:rsidRPr="009B4FAA">
              <w:rPr>
                <w:b/>
                <w:i/>
                <w:color w:val="000000" w:themeColor="text1"/>
                <w:sz w:val="28"/>
                <w:szCs w:val="28"/>
              </w:rPr>
              <w:t>người</w:t>
            </w:r>
            <w:r w:rsidRPr="009B4FAA">
              <w:rPr>
                <w:b/>
                <w:i/>
                <w:color w:val="000000" w:themeColor="text1"/>
                <w:spacing w:val="-8"/>
                <w:sz w:val="28"/>
                <w:szCs w:val="28"/>
              </w:rPr>
              <w:t xml:space="preserve"> </w:t>
            </w:r>
            <w:r w:rsidRPr="009B4FAA">
              <w:rPr>
                <w:color w:val="000000" w:themeColor="text1"/>
                <w:sz w:val="28"/>
                <w:szCs w:val="28"/>
              </w:rPr>
              <w:t>(Vũ Quần Phương) gợi cho người đọc liên tưởng và nghĩ đến quê</w:t>
            </w:r>
            <w:r w:rsidRPr="009B4FAA">
              <w:rPr>
                <w:color w:val="000000" w:themeColor="text1"/>
                <w:spacing w:val="-4"/>
                <w:sz w:val="28"/>
                <w:szCs w:val="28"/>
              </w:rPr>
              <w:t xml:space="preserve"> </w:t>
            </w:r>
            <w:r w:rsidRPr="009B4FAA">
              <w:rPr>
                <w:color w:val="000000" w:themeColor="text1"/>
                <w:sz w:val="28"/>
                <w:szCs w:val="28"/>
              </w:rPr>
              <w:t>nhà,…</w:t>
            </w:r>
          </w:p>
          <w:p w:rsidR="009B4FAA" w:rsidRPr="009B4FAA" w:rsidRDefault="009B4FAA" w:rsidP="00A856C0">
            <w:pPr>
              <w:pStyle w:val="BodyText"/>
              <w:ind w:right="126"/>
              <w:rPr>
                <w:color w:val="000000" w:themeColor="text1"/>
                <w:sz w:val="28"/>
                <w:szCs w:val="28"/>
              </w:rPr>
            </w:pPr>
            <w:r w:rsidRPr="009B4FAA">
              <w:rPr>
                <w:color w:val="000000" w:themeColor="text1"/>
                <w:sz w:val="28"/>
                <w:szCs w:val="28"/>
              </w:rPr>
              <w:t>Tuy nhiên, cần lưu ý, không phải nhan đề nào cũng hàm chứa ý ngĩa, thông điệp của tác phẩm.</w:t>
            </w:r>
          </w:p>
          <w:p w:rsidR="009B4FAA" w:rsidRPr="009B4FAA" w:rsidRDefault="009B4FAA" w:rsidP="00A856C0">
            <w:pPr>
              <w:pStyle w:val="BodyText"/>
              <w:ind w:right="125"/>
              <w:rPr>
                <w:color w:val="000000" w:themeColor="text1"/>
                <w:sz w:val="28"/>
                <w:szCs w:val="28"/>
              </w:rPr>
            </w:pPr>
            <w:r w:rsidRPr="009B4FAA">
              <w:rPr>
                <w:color w:val="000000" w:themeColor="text1"/>
                <w:sz w:val="28"/>
                <w:szCs w:val="28"/>
              </w:rPr>
              <w:t>Có nhiều cách đặt nhan đề văn bản văn học, sau đây chỉ nêu một số cách</w:t>
            </w:r>
            <w:r w:rsidRPr="009B4FAA">
              <w:rPr>
                <w:color w:val="000000" w:themeColor="text1"/>
                <w:spacing w:val="-30"/>
                <w:sz w:val="28"/>
                <w:szCs w:val="28"/>
              </w:rPr>
              <w:t xml:space="preserve"> </w:t>
            </w:r>
            <w:r w:rsidRPr="009B4FAA">
              <w:rPr>
                <w:color w:val="000000" w:themeColor="text1"/>
                <w:sz w:val="28"/>
                <w:szCs w:val="28"/>
              </w:rPr>
              <w:t>phổ biến:</w:t>
            </w:r>
          </w:p>
          <w:p w:rsidR="009B4FAA" w:rsidRPr="009B4FAA" w:rsidRDefault="009B4FAA" w:rsidP="00A856C0">
            <w:pPr>
              <w:tabs>
                <w:tab w:val="left" w:pos="837"/>
              </w:tabs>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Lấy tên một nhân vật chính trong tác </w:t>
            </w:r>
            <w:r w:rsidRPr="009B4FAA">
              <w:rPr>
                <w:rFonts w:ascii="Times New Roman" w:hAnsi="Times New Roman" w:cs="Times New Roman"/>
                <w:color w:val="000000" w:themeColor="text1"/>
                <w:spacing w:val="2"/>
                <w:sz w:val="28"/>
                <w:szCs w:val="28"/>
              </w:rPr>
              <w:t xml:space="preserve">phẩm, </w:t>
            </w:r>
            <w:r w:rsidRPr="009B4FAA">
              <w:rPr>
                <w:rFonts w:ascii="Times New Roman" w:hAnsi="Times New Roman" w:cs="Times New Roman"/>
                <w:color w:val="000000" w:themeColor="text1"/>
                <w:sz w:val="28"/>
                <w:szCs w:val="28"/>
              </w:rPr>
              <w:t xml:space="preserve">như: </w:t>
            </w:r>
            <w:r w:rsidRPr="009B4FAA">
              <w:rPr>
                <w:rFonts w:ascii="Times New Roman" w:hAnsi="Times New Roman" w:cs="Times New Roman"/>
                <w:b/>
                <w:i/>
                <w:color w:val="000000" w:themeColor="text1"/>
                <w:sz w:val="28"/>
                <w:szCs w:val="28"/>
              </w:rPr>
              <w:t xml:space="preserve">Lão Hạc </w:t>
            </w:r>
            <w:r w:rsidRPr="009B4FAA">
              <w:rPr>
                <w:rFonts w:ascii="Times New Roman" w:hAnsi="Times New Roman" w:cs="Times New Roman"/>
                <w:color w:val="000000" w:themeColor="text1"/>
                <w:sz w:val="28"/>
                <w:szCs w:val="28"/>
              </w:rPr>
              <w:t>(Nam</w:t>
            </w:r>
            <w:r w:rsidRPr="009B4FAA">
              <w:rPr>
                <w:rFonts w:ascii="Times New Roman" w:hAnsi="Times New Roman" w:cs="Times New Roman"/>
                <w:color w:val="000000" w:themeColor="text1"/>
                <w:spacing w:val="25"/>
                <w:sz w:val="28"/>
                <w:szCs w:val="28"/>
              </w:rPr>
              <w:t xml:space="preserve"> </w:t>
            </w:r>
            <w:r w:rsidRPr="009B4FAA">
              <w:rPr>
                <w:rFonts w:ascii="Times New Roman" w:hAnsi="Times New Roman" w:cs="Times New Roman"/>
                <w:color w:val="000000" w:themeColor="text1"/>
                <w:sz w:val="28"/>
                <w:szCs w:val="28"/>
              </w:rPr>
              <w:t>Cao),</w:t>
            </w:r>
          </w:p>
          <w:p w:rsidR="009B4FAA" w:rsidRPr="009B4FAA" w:rsidRDefault="009B4FAA" w:rsidP="00A856C0">
            <w:pPr>
              <w:ind w:left="836"/>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Lượm </w:t>
            </w:r>
            <w:r w:rsidRPr="009B4FAA">
              <w:rPr>
                <w:rFonts w:ascii="Times New Roman" w:hAnsi="Times New Roman" w:cs="Times New Roman"/>
                <w:color w:val="000000" w:themeColor="text1"/>
                <w:sz w:val="28"/>
                <w:szCs w:val="28"/>
              </w:rPr>
              <w:t xml:space="preserve">(Tố Hữu), </w:t>
            </w:r>
            <w:r w:rsidRPr="009B4FAA">
              <w:rPr>
                <w:rFonts w:ascii="Times New Roman" w:hAnsi="Times New Roman" w:cs="Times New Roman"/>
                <w:b/>
                <w:i/>
                <w:color w:val="000000" w:themeColor="text1"/>
                <w:sz w:val="28"/>
                <w:szCs w:val="28"/>
              </w:rPr>
              <w:t xml:space="preserve">Vũ Như Tô </w:t>
            </w:r>
            <w:r w:rsidRPr="009B4FAA">
              <w:rPr>
                <w:rFonts w:ascii="Times New Roman" w:hAnsi="Times New Roman" w:cs="Times New Roman"/>
                <w:color w:val="000000" w:themeColor="text1"/>
                <w:sz w:val="28"/>
                <w:szCs w:val="28"/>
              </w:rPr>
              <w:t>(Nguyễn Huy Tưởng),…</w:t>
            </w:r>
          </w:p>
          <w:p w:rsidR="009B4FAA" w:rsidRPr="009B4FAA" w:rsidRDefault="009B4FAA" w:rsidP="00A856C0">
            <w:pPr>
              <w:tabs>
                <w:tab w:val="left" w:pos="837"/>
              </w:tabs>
              <w:ind w:right="107"/>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Lấy tên một sự vật, sự kiện, hiện tượng, hình ảnh cụ thể,… có trong tác phẩm, như: </w:t>
            </w:r>
            <w:r w:rsidRPr="009B4FAA">
              <w:rPr>
                <w:rFonts w:ascii="Times New Roman" w:hAnsi="Times New Roman" w:cs="Times New Roman"/>
                <w:b/>
                <w:i/>
                <w:color w:val="000000" w:themeColor="text1"/>
                <w:sz w:val="28"/>
                <w:szCs w:val="28"/>
              </w:rPr>
              <w:t xml:space="preserve">Tôi đi học </w:t>
            </w:r>
            <w:r w:rsidRPr="009B4FAA">
              <w:rPr>
                <w:rFonts w:ascii="Times New Roman" w:hAnsi="Times New Roman" w:cs="Times New Roman"/>
                <w:color w:val="000000" w:themeColor="text1"/>
                <w:sz w:val="28"/>
                <w:szCs w:val="28"/>
              </w:rPr>
              <w:t xml:space="preserve">(Thanh Tịnh), </w:t>
            </w:r>
            <w:r w:rsidRPr="009B4FAA">
              <w:rPr>
                <w:rFonts w:ascii="Times New Roman" w:hAnsi="Times New Roman" w:cs="Times New Roman"/>
                <w:b/>
                <w:i/>
                <w:color w:val="000000" w:themeColor="text1"/>
                <w:sz w:val="28"/>
                <w:szCs w:val="28"/>
              </w:rPr>
              <w:t xml:space="preserve">Tiếng gà trưa </w:t>
            </w:r>
            <w:r w:rsidRPr="009B4FAA">
              <w:rPr>
                <w:rFonts w:ascii="Times New Roman" w:hAnsi="Times New Roman" w:cs="Times New Roman"/>
                <w:color w:val="000000" w:themeColor="text1"/>
                <w:sz w:val="28"/>
                <w:szCs w:val="28"/>
              </w:rPr>
              <w:t xml:space="preserve">(Xuân Quỳnh), </w:t>
            </w:r>
            <w:r w:rsidRPr="009B4FAA">
              <w:rPr>
                <w:rFonts w:ascii="Times New Roman" w:hAnsi="Times New Roman" w:cs="Times New Roman"/>
                <w:b/>
                <w:i/>
                <w:color w:val="000000" w:themeColor="text1"/>
                <w:sz w:val="28"/>
                <w:szCs w:val="28"/>
              </w:rPr>
              <w:t xml:space="preserve">Cái kính </w:t>
            </w:r>
            <w:r w:rsidRPr="009B4FAA">
              <w:rPr>
                <w:rFonts w:ascii="Times New Roman" w:hAnsi="Times New Roman" w:cs="Times New Roman"/>
                <w:color w:val="000000" w:themeColor="text1"/>
                <w:sz w:val="28"/>
                <w:szCs w:val="28"/>
              </w:rPr>
              <w:t xml:space="preserve">(A- dít Nê xin), </w:t>
            </w:r>
            <w:r w:rsidRPr="009B4FAA">
              <w:rPr>
                <w:rFonts w:ascii="Times New Roman" w:hAnsi="Times New Roman" w:cs="Times New Roman"/>
                <w:b/>
                <w:i/>
                <w:color w:val="000000" w:themeColor="text1"/>
                <w:sz w:val="28"/>
                <w:szCs w:val="28"/>
              </w:rPr>
              <w:t xml:space="preserve">Buổi học cuối cùng </w:t>
            </w:r>
            <w:r w:rsidRPr="009B4FAA">
              <w:rPr>
                <w:rFonts w:ascii="Times New Roman" w:hAnsi="Times New Roman" w:cs="Times New Roman"/>
                <w:color w:val="000000" w:themeColor="text1"/>
                <w:sz w:val="28"/>
                <w:szCs w:val="28"/>
              </w:rPr>
              <w:t>(An – phông – xơ Đô – đê (Alphonse</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Daudet)),…</w:t>
            </w:r>
          </w:p>
          <w:p w:rsidR="009B4FAA" w:rsidRPr="009B4FAA" w:rsidRDefault="009B4FAA" w:rsidP="00A856C0">
            <w:pPr>
              <w:tabs>
                <w:tab w:val="left" w:pos="837"/>
              </w:tabs>
              <w:ind w:right="116"/>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Lấy tên một địa danh cụ thể được nói tới trong tác phẩm, như </w:t>
            </w:r>
            <w:r w:rsidRPr="009B4FAA">
              <w:rPr>
                <w:rFonts w:ascii="Times New Roman" w:hAnsi="Times New Roman" w:cs="Times New Roman"/>
                <w:b/>
                <w:i/>
                <w:color w:val="000000" w:themeColor="text1"/>
                <w:sz w:val="28"/>
                <w:szCs w:val="28"/>
              </w:rPr>
              <w:t xml:space="preserve">Qua đèo Ngang </w:t>
            </w:r>
            <w:r w:rsidRPr="009B4FAA">
              <w:rPr>
                <w:rFonts w:ascii="Times New Roman" w:hAnsi="Times New Roman" w:cs="Times New Roman"/>
                <w:color w:val="000000" w:themeColor="text1"/>
                <w:sz w:val="28"/>
                <w:szCs w:val="28"/>
              </w:rPr>
              <w:t xml:space="preserve">(Bà Huyện Thanh Quan), </w:t>
            </w:r>
            <w:r w:rsidRPr="009B4FAA">
              <w:rPr>
                <w:rFonts w:ascii="Times New Roman" w:hAnsi="Times New Roman" w:cs="Times New Roman"/>
                <w:b/>
                <w:i/>
                <w:color w:val="000000" w:themeColor="text1"/>
                <w:sz w:val="28"/>
                <w:szCs w:val="28"/>
              </w:rPr>
              <w:t xml:space="preserve">Việt Bắc </w:t>
            </w:r>
            <w:r w:rsidRPr="009B4FAA">
              <w:rPr>
                <w:rFonts w:ascii="Times New Roman" w:hAnsi="Times New Roman" w:cs="Times New Roman"/>
                <w:color w:val="000000" w:themeColor="text1"/>
                <w:sz w:val="28"/>
                <w:szCs w:val="28"/>
              </w:rPr>
              <w:t xml:space="preserve">(Tố Hữu), </w:t>
            </w:r>
            <w:r w:rsidRPr="009B4FAA">
              <w:rPr>
                <w:rFonts w:ascii="Times New Roman" w:hAnsi="Times New Roman" w:cs="Times New Roman"/>
                <w:b/>
                <w:i/>
                <w:color w:val="000000" w:themeColor="text1"/>
                <w:sz w:val="28"/>
                <w:szCs w:val="28"/>
              </w:rPr>
              <w:t xml:space="preserve">Đất rừng phương Nam </w:t>
            </w:r>
            <w:r w:rsidRPr="009B4FAA">
              <w:rPr>
                <w:rFonts w:ascii="Times New Roman" w:hAnsi="Times New Roman" w:cs="Times New Roman"/>
                <w:color w:val="000000" w:themeColor="text1"/>
                <w:sz w:val="28"/>
                <w:szCs w:val="28"/>
              </w:rPr>
              <w:t xml:space="preserve">(Đoàn Giỏi), </w:t>
            </w:r>
            <w:r w:rsidRPr="009B4FAA">
              <w:rPr>
                <w:rFonts w:ascii="Times New Roman" w:hAnsi="Times New Roman" w:cs="Times New Roman"/>
                <w:b/>
                <w:i/>
                <w:color w:val="000000" w:themeColor="text1"/>
                <w:sz w:val="28"/>
                <w:szCs w:val="28"/>
              </w:rPr>
              <w:t xml:space="preserve">Nếu mai em về Chiêm Hóa </w:t>
            </w:r>
            <w:r w:rsidRPr="009B4FAA">
              <w:rPr>
                <w:rFonts w:ascii="Times New Roman" w:hAnsi="Times New Roman" w:cs="Times New Roman"/>
                <w:color w:val="000000" w:themeColor="text1"/>
                <w:sz w:val="28"/>
                <w:szCs w:val="28"/>
              </w:rPr>
              <w:t>(Mai</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Liễu),…</w:t>
            </w:r>
          </w:p>
          <w:p w:rsidR="009B4FAA" w:rsidRPr="009B4FAA" w:rsidRDefault="009B4FAA" w:rsidP="00A856C0">
            <w:pPr>
              <w:tabs>
                <w:tab w:val="left" w:pos="837"/>
              </w:tabs>
              <w:ind w:right="111"/>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Dựa vào ý khái quát của toàn bộ nôi dung tác phẩm, như: </w:t>
            </w:r>
            <w:r w:rsidRPr="009B4FAA">
              <w:rPr>
                <w:rFonts w:ascii="Times New Roman" w:hAnsi="Times New Roman" w:cs="Times New Roman"/>
                <w:b/>
                <w:i/>
                <w:color w:val="000000" w:themeColor="text1"/>
                <w:sz w:val="28"/>
                <w:szCs w:val="28"/>
              </w:rPr>
              <w:t xml:space="preserve">Bước đường cùng </w:t>
            </w:r>
            <w:r w:rsidRPr="009B4FAA">
              <w:rPr>
                <w:rFonts w:ascii="Times New Roman" w:hAnsi="Times New Roman" w:cs="Times New Roman"/>
                <w:color w:val="000000" w:themeColor="text1"/>
                <w:sz w:val="28"/>
                <w:szCs w:val="28"/>
              </w:rPr>
              <w:t xml:space="preserve">(Nguyễn Công Hoan), </w:t>
            </w:r>
            <w:r w:rsidRPr="009B4FAA">
              <w:rPr>
                <w:rFonts w:ascii="Times New Roman" w:hAnsi="Times New Roman" w:cs="Times New Roman"/>
                <w:b/>
                <w:i/>
                <w:color w:val="000000" w:themeColor="text1"/>
                <w:sz w:val="28"/>
                <w:szCs w:val="28"/>
              </w:rPr>
              <w:t xml:space="preserve">Mẹ và quả </w:t>
            </w:r>
            <w:r w:rsidRPr="009B4FAA">
              <w:rPr>
                <w:rFonts w:ascii="Times New Roman" w:hAnsi="Times New Roman" w:cs="Times New Roman"/>
                <w:color w:val="000000" w:themeColor="text1"/>
                <w:sz w:val="28"/>
                <w:szCs w:val="28"/>
              </w:rPr>
              <w:t xml:space="preserve">(Nguyễn Khoa Điềm), </w:t>
            </w:r>
            <w:r w:rsidRPr="009B4FAA">
              <w:rPr>
                <w:rFonts w:ascii="Times New Roman" w:hAnsi="Times New Roman" w:cs="Times New Roman"/>
                <w:b/>
                <w:i/>
                <w:color w:val="000000" w:themeColor="text1"/>
                <w:sz w:val="28"/>
                <w:szCs w:val="28"/>
              </w:rPr>
              <w:t xml:space="preserve">Búp sen xanh </w:t>
            </w:r>
            <w:r w:rsidRPr="009B4FAA">
              <w:rPr>
                <w:rFonts w:ascii="Times New Roman" w:hAnsi="Times New Roman" w:cs="Times New Roman"/>
                <w:color w:val="000000" w:themeColor="text1"/>
                <w:sz w:val="28"/>
                <w:szCs w:val="28"/>
              </w:rPr>
              <w:t>(Sơn Tùng),</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z w:val="28"/>
                <w:szCs w:val="28"/>
              </w:rPr>
              <w:t>…</w:t>
            </w:r>
          </w:p>
          <w:p w:rsidR="009B4FAA" w:rsidRPr="009B4FAA" w:rsidRDefault="009B4FAA" w:rsidP="00A856C0">
            <w:pPr>
              <w:pStyle w:val="BodyText"/>
              <w:rPr>
                <w:color w:val="000000" w:themeColor="text1"/>
                <w:sz w:val="28"/>
                <w:szCs w:val="28"/>
              </w:rPr>
            </w:pPr>
            <w:r w:rsidRPr="009B4FAA">
              <w:rPr>
                <w:color w:val="000000" w:themeColor="text1"/>
                <w:sz w:val="28"/>
                <w:szCs w:val="28"/>
              </w:rPr>
              <w:t>- Các</w:t>
            </w:r>
            <w:r w:rsidRPr="009B4FAA">
              <w:rPr>
                <w:color w:val="000000" w:themeColor="text1"/>
                <w:spacing w:val="-15"/>
                <w:sz w:val="28"/>
                <w:szCs w:val="28"/>
              </w:rPr>
              <w:t xml:space="preserve"> </w:t>
            </w:r>
            <w:r w:rsidRPr="009B4FAA">
              <w:rPr>
                <w:color w:val="000000" w:themeColor="text1"/>
                <w:sz w:val="28"/>
                <w:szCs w:val="28"/>
              </w:rPr>
              <w:t>tác</w:t>
            </w:r>
            <w:r w:rsidRPr="009B4FAA">
              <w:rPr>
                <w:color w:val="000000" w:themeColor="text1"/>
                <w:spacing w:val="-14"/>
                <w:sz w:val="28"/>
                <w:szCs w:val="28"/>
              </w:rPr>
              <w:t xml:space="preserve"> </w:t>
            </w:r>
            <w:r w:rsidRPr="009B4FAA">
              <w:rPr>
                <w:color w:val="000000" w:themeColor="text1"/>
                <w:sz w:val="28"/>
                <w:szCs w:val="28"/>
              </w:rPr>
              <w:t>phẩm</w:t>
            </w:r>
            <w:r w:rsidRPr="009B4FAA">
              <w:rPr>
                <w:color w:val="000000" w:themeColor="text1"/>
                <w:spacing w:val="-16"/>
                <w:sz w:val="28"/>
                <w:szCs w:val="28"/>
              </w:rPr>
              <w:t xml:space="preserve"> </w:t>
            </w:r>
            <w:r w:rsidRPr="009B4FAA">
              <w:rPr>
                <w:color w:val="000000" w:themeColor="text1"/>
                <w:sz w:val="28"/>
                <w:szCs w:val="28"/>
              </w:rPr>
              <w:t>trung</w:t>
            </w:r>
            <w:r w:rsidRPr="009B4FAA">
              <w:rPr>
                <w:color w:val="000000" w:themeColor="text1"/>
                <w:spacing w:val="-16"/>
                <w:sz w:val="28"/>
                <w:szCs w:val="28"/>
              </w:rPr>
              <w:t xml:space="preserve"> </w:t>
            </w:r>
            <w:r w:rsidRPr="009B4FAA">
              <w:rPr>
                <w:color w:val="000000" w:themeColor="text1"/>
                <w:sz w:val="28"/>
                <w:szCs w:val="28"/>
              </w:rPr>
              <w:t>đại</w:t>
            </w:r>
            <w:r w:rsidRPr="009B4FAA">
              <w:rPr>
                <w:color w:val="000000" w:themeColor="text1"/>
                <w:spacing w:val="-16"/>
                <w:sz w:val="28"/>
                <w:szCs w:val="28"/>
              </w:rPr>
              <w:t xml:space="preserve"> </w:t>
            </w:r>
            <w:r w:rsidRPr="009B4FAA">
              <w:rPr>
                <w:color w:val="000000" w:themeColor="text1"/>
                <w:sz w:val="28"/>
                <w:szCs w:val="28"/>
              </w:rPr>
              <w:t>thường</w:t>
            </w:r>
            <w:r w:rsidRPr="009B4FAA">
              <w:rPr>
                <w:color w:val="000000" w:themeColor="text1"/>
                <w:spacing w:val="-16"/>
                <w:sz w:val="28"/>
                <w:szCs w:val="28"/>
              </w:rPr>
              <w:t xml:space="preserve"> </w:t>
            </w:r>
            <w:r w:rsidRPr="009B4FAA">
              <w:rPr>
                <w:color w:val="000000" w:themeColor="text1"/>
                <w:sz w:val="28"/>
                <w:szCs w:val="28"/>
              </w:rPr>
              <w:t>lấy</w:t>
            </w:r>
            <w:r w:rsidRPr="009B4FAA">
              <w:rPr>
                <w:color w:val="000000" w:themeColor="text1"/>
                <w:spacing w:val="-15"/>
                <w:sz w:val="28"/>
                <w:szCs w:val="28"/>
              </w:rPr>
              <w:t xml:space="preserve"> </w:t>
            </w:r>
            <w:r w:rsidRPr="009B4FAA">
              <w:rPr>
                <w:color w:val="000000" w:themeColor="text1"/>
                <w:sz w:val="28"/>
                <w:szCs w:val="28"/>
              </w:rPr>
              <w:t>nhan</w:t>
            </w:r>
            <w:r w:rsidRPr="009B4FAA">
              <w:rPr>
                <w:color w:val="000000" w:themeColor="text1"/>
                <w:spacing w:val="-16"/>
                <w:sz w:val="28"/>
                <w:szCs w:val="28"/>
              </w:rPr>
              <w:t xml:space="preserve"> </w:t>
            </w:r>
            <w:r w:rsidRPr="009B4FAA">
              <w:rPr>
                <w:color w:val="000000" w:themeColor="text1"/>
                <w:sz w:val="28"/>
                <w:szCs w:val="28"/>
              </w:rPr>
              <w:t>đề</w:t>
            </w:r>
            <w:r w:rsidRPr="009B4FAA">
              <w:rPr>
                <w:color w:val="000000" w:themeColor="text1"/>
                <w:spacing w:val="-14"/>
                <w:sz w:val="28"/>
                <w:szCs w:val="28"/>
              </w:rPr>
              <w:t xml:space="preserve"> </w:t>
            </w:r>
            <w:r w:rsidRPr="009B4FAA">
              <w:rPr>
                <w:color w:val="000000" w:themeColor="text1"/>
                <w:sz w:val="28"/>
                <w:szCs w:val="28"/>
              </w:rPr>
              <w:t>gần</w:t>
            </w:r>
            <w:r w:rsidRPr="009B4FAA">
              <w:rPr>
                <w:color w:val="000000" w:themeColor="text1"/>
                <w:spacing w:val="-16"/>
                <w:sz w:val="28"/>
                <w:szCs w:val="28"/>
              </w:rPr>
              <w:t xml:space="preserve"> </w:t>
            </w:r>
            <w:r w:rsidRPr="009B4FAA">
              <w:rPr>
                <w:color w:val="000000" w:themeColor="text1"/>
                <w:sz w:val="28"/>
                <w:szCs w:val="28"/>
              </w:rPr>
              <w:t>với</w:t>
            </w:r>
            <w:r w:rsidRPr="009B4FAA">
              <w:rPr>
                <w:color w:val="000000" w:themeColor="text1"/>
                <w:spacing w:val="-16"/>
                <w:sz w:val="28"/>
                <w:szCs w:val="28"/>
              </w:rPr>
              <w:t xml:space="preserve"> </w:t>
            </w:r>
            <w:r w:rsidRPr="009B4FAA">
              <w:rPr>
                <w:color w:val="000000" w:themeColor="text1"/>
                <w:sz w:val="28"/>
                <w:szCs w:val="28"/>
              </w:rPr>
              <w:t>thể</w:t>
            </w:r>
            <w:r w:rsidRPr="009B4FAA">
              <w:rPr>
                <w:color w:val="000000" w:themeColor="text1"/>
                <w:spacing w:val="-15"/>
                <w:sz w:val="28"/>
                <w:szCs w:val="28"/>
              </w:rPr>
              <w:t xml:space="preserve"> </w:t>
            </w:r>
            <w:r w:rsidRPr="009B4FAA">
              <w:rPr>
                <w:color w:val="000000" w:themeColor="text1"/>
                <w:sz w:val="28"/>
                <w:szCs w:val="28"/>
              </w:rPr>
              <w:t>lại</w:t>
            </w:r>
            <w:r w:rsidRPr="009B4FAA">
              <w:rPr>
                <w:color w:val="000000" w:themeColor="text1"/>
                <w:spacing w:val="-16"/>
                <w:sz w:val="28"/>
                <w:szCs w:val="28"/>
              </w:rPr>
              <w:t xml:space="preserve"> </w:t>
            </w:r>
            <w:r w:rsidRPr="009B4FAA">
              <w:rPr>
                <w:color w:val="000000" w:themeColor="text1"/>
                <w:sz w:val="28"/>
                <w:szCs w:val="28"/>
              </w:rPr>
              <w:t>như:</w:t>
            </w:r>
            <w:r w:rsidRPr="009B4FAA">
              <w:rPr>
                <w:color w:val="000000" w:themeColor="text1"/>
                <w:spacing w:val="-10"/>
                <w:sz w:val="28"/>
                <w:szCs w:val="28"/>
              </w:rPr>
              <w:t xml:space="preserve"> </w:t>
            </w:r>
            <w:r w:rsidRPr="009B4FAA">
              <w:rPr>
                <w:b/>
                <w:i/>
                <w:color w:val="000000" w:themeColor="text1"/>
                <w:sz w:val="28"/>
                <w:szCs w:val="28"/>
              </w:rPr>
              <w:t>Hịch</w:t>
            </w:r>
            <w:r w:rsidRPr="009B4FAA">
              <w:rPr>
                <w:b/>
                <w:i/>
                <w:color w:val="000000" w:themeColor="text1"/>
                <w:spacing w:val="-17"/>
                <w:sz w:val="28"/>
                <w:szCs w:val="28"/>
              </w:rPr>
              <w:t xml:space="preserve"> </w:t>
            </w:r>
            <w:r w:rsidRPr="009B4FAA">
              <w:rPr>
                <w:b/>
                <w:i/>
                <w:color w:val="000000" w:themeColor="text1"/>
                <w:sz w:val="28"/>
                <w:szCs w:val="28"/>
              </w:rPr>
              <w:t xml:space="preserve">tướng sĩ </w:t>
            </w:r>
            <w:r w:rsidRPr="009B4FAA">
              <w:rPr>
                <w:color w:val="000000" w:themeColor="text1"/>
                <w:sz w:val="28"/>
                <w:szCs w:val="28"/>
              </w:rPr>
              <w:t xml:space="preserve">(Trần Quốc Tuấn), </w:t>
            </w:r>
            <w:r w:rsidRPr="009B4FAA">
              <w:rPr>
                <w:b/>
                <w:i/>
                <w:color w:val="000000" w:themeColor="text1"/>
                <w:sz w:val="28"/>
                <w:szCs w:val="28"/>
              </w:rPr>
              <w:t xml:space="preserve">Đại cáo bình Ngô </w:t>
            </w:r>
            <w:r w:rsidRPr="009B4FAA">
              <w:rPr>
                <w:color w:val="000000" w:themeColor="text1"/>
                <w:sz w:val="28"/>
                <w:szCs w:val="28"/>
              </w:rPr>
              <w:t xml:space="preserve">(Nguyễn Trãi), </w:t>
            </w:r>
            <w:r w:rsidRPr="009B4FAA">
              <w:rPr>
                <w:b/>
                <w:i/>
                <w:color w:val="000000" w:themeColor="text1"/>
                <w:sz w:val="28"/>
                <w:szCs w:val="28"/>
              </w:rPr>
              <w:t>Chiếu dời đô</w:t>
            </w:r>
            <w:r w:rsidRPr="009B4FAA">
              <w:rPr>
                <w:b/>
                <w:i/>
                <w:color w:val="000000" w:themeColor="text1"/>
                <w:spacing w:val="-14"/>
                <w:sz w:val="28"/>
                <w:szCs w:val="28"/>
              </w:rPr>
              <w:t xml:space="preserve"> </w:t>
            </w:r>
            <w:r w:rsidRPr="009B4FAA">
              <w:rPr>
                <w:color w:val="000000" w:themeColor="text1"/>
                <w:sz w:val="28"/>
                <w:szCs w:val="28"/>
              </w:rPr>
              <w:t>(Lý Công Uẩn),..</w:t>
            </w:r>
          </w:p>
          <w:p w:rsidR="009B4FAA" w:rsidRPr="009B4FAA" w:rsidRDefault="009B4FAA" w:rsidP="00A856C0">
            <w:pPr>
              <w:tabs>
                <w:tab w:val="left" w:pos="837"/>
              </w:tabs>
              <w:ind w:right="12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Có khi dùng Không đề, Vô đề hoặc nhan đề bằng chữ số, … để cho</w:t>
            </w:r>
            <w:r w:rsidRPr="009B4FAA">
              <w:rPr>
                <w:rFonts w:ascii="Times New Roman" w:hAnsi="Times New Roman" w:cs="Times New Roman"/>
                <w:color w:val="000000" w:themeColor="text1"/>
                <w:spacing w:val="-40"/>
                <w:sz w:val="28"/>
                <w:szCs w:val="28"/>
              </w:rPr>
              <w:t xml:space="preserve"> </w:t>
            </w:r>
            <w:r w:rsidRPr="009B4FAA">
              <w:rPr>
                <w:rFonts w:ascii="Times New Roman" w:hAnsi="Times New Roman" w:cs="Times New Roman"/>
                <w:color w:val="000000" w:themeColor="text1"/>
                <w:sz w:val="28"/>
                <w:szCs w:val="28"/>
              </w:rPr>
              <w:t>người đọc tự suy</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ngẫm.</w:t>
            </w:r>
            <w:r w:rsidRPr="009B4FAA">
              <w:rPr>
                <w:rFonts w:ascii="Times New Roman" w:hAnsi="Times New Roman" w:cs="Times New Roman"/>
                <w:color w:val="000000" w:themeColor="text1"/>
                <w:w w:val="220"/>
                <w:sz w:val="28"/>
                <w:szCs w:val="28"/>
              </w:rPr>
              <w:t></w:t>
            </w:r>
          </w:p>
          <w:p w:rsidR="009B4FAA" w:rsidRPr="009B4FAA" w:rsidRDefault="009B4FAA" w:rsidP="00A856C0">
            <w:pPr>
              <w:pStyle w:val="BodyText"/>
              <w:rPr>
                <w:noProof/>
                <w:color w:val="000000" w:themeColor="text1"/>
                <w:sz w:val="28"/>
                <w:szCs w:val="28"/>
              </w:rPr>
            </w:pPr>
            <w:r w:rsidRPr="009B4FAA">
              <w:rPr>
                <w:color w:val="000000" w:themeColor="text1"/>
                <w:sz w:val="28"/>
                <w:szCs w:val="28"/>
              </w:rPr>
              <w:t>=&gt; Việc hiểu thêm về vai trò của tác phẩm giúp chúng ta có thể hiểu tthêm thế giới nghệ thuật của tác phẩm văn học, đồng thời cũng cung cấp thêm công cụ để HS có thể đặt nhan đề cho bài viết của mình.</w:t>
            </w:r>
          </w:p>
          <w:p w:rsidR="009B4FAA" w:rsidRPr="009B4FAA" w:rsidRDefault="009B4FAA" w:rsidP="00A856C0">
            <w:pPr>
              <w:pStyle w:val="BodyText"/>
              <w:rPr>
                <w:color w:val="000000" w:themeColor="text1"/>
                <w:sz w:val="28"/>
                <w:szCs w:val="28"/>
              </w:rPr>
            </w:pPr>
            <w:r w:rsidRPr="009B4FAA">
              <w:rPr>
                <w:color w:val="000000" w:themeColor="text1"/>
                <w:sz w:val="28"/>
                <w:szCs w:val="28"/>
              </w:rPr>
              <w:t>-&gt; Một tác phẩm nghệ thuật độc đáo có thể nhìn nhận từ nhan đề</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Thể thơ 6 chữ</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a) Đặc điểm nhận biết:</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Mỗi dòng thơ gồm 6 chữ. </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Không hạn chế về số dòng trong mỗi khổ, số khổ trong mỗi bài.</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 Gieo vần:</w:t>
            </w:r>
            <w:r w:rsidRPr="009B4FAA">
              <w:rPr>
                <w:rFonts w:ascii="Times New Roman" w:hAnsi="Times New Roman" w:cs="Times New Roman"/>
                <w:color w:val="000000" w:themeColor="text1"/>
                <w:sz w:val="28"/>
                <w:szCs w:val="28"/>
              </w:rPr>
              <w:t xml:space="preserve"> Thường là  vần chân</w:t>
            </w:r>
            <w:r w:rsidRPr="009B4FAA">
              <w:rPr>
                <w:rFonts w:ascii="Times New Roman" w:hAnsi="Times New Roman" w:cs="Times New Roman"/>
                <w:color w:val="000000" w:themeColor="text1"/>
                <w:sz w:val="28"/>
                <w:szCs w:val="28"/>
              </w:rPr>
              <w:br/>
              <w:t>( được gieo ở cuối dòng thơ thứ nhất, thứ 2, thứ 4 ở mỗi khổ), có thể gieo vần liền( vần được gieo liên tiếp ở các dòng thơ( hoặc vần cách(vần không được gieo liên tiếp mà thường cách ra một dòng thơ)</w:t>
            </w:r>
          </w:p>
          <w:p w:rsidR="009B4FAA" w:rsidRPr="009B4FAA" w:rsidRDefault="009B4FAA" w:rsidP="00A856C0">
            <w:pPr>
              <w:shd w:val="clear" w:color="auto" w:fill="FFFFFF"/>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c)Nhịp thơ:</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hAnsi="Times New Roman" w:cs="Times New Roman"/>
                <w:bCs/>
                <w:color w:val="000000" w:themeColor="text1"/>
                <w:sz w:val="28"/>
                <w:szCs w:val="28"/>
              </w:rPr>
              <w:t>Thơ 6 chữ thường ngắt nhịp: 2/2/2; 2/4 hoặc 4/2, có khi  3/3) =&gt;Cách ngắt nhịp linh hoạt.</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Ví dụ:</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Nhà mình sát đường / họ đến</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Có cho/ thì có là bao</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Con không bao giờ / được hỏi</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Quê hương họ/ ở nơi nào</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Dặn con-  Trần Nhuận Minh)</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Thể thơ 7 chữ</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a) Đặc điểm nhận biết:</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Mỗi dòng thơ gồm 7 chữ. </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Không hạn chế về số dòng trong mỗi khổ, số khổ trong mỗi bài.</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 Gieo vần:</w:t>
            </w:r>
            <w:r w:rsidRPr="009B4FAA">
              <w:rPr>
                <w:rFonts w:ascii="Times New Roman" w:hAnsi="Times New Roman" w:cs="Times New Roman"/>
                <w:color w:val="000000" w:themeColor="text1"/>
                <w:sz w:val="28"/>
                <w:szCs w:val="28"/>
              </w:rPr>
              <w:t xml:space="preserve"> Thường là  vần chân</w:t>
            </w:r>
            <w:r w:rsidRPr="009B4FAA">
              <w:rPr>
                <w:rFonts w:ascii="Times New Roman" w:hAnsi="Times New Roman" w:cs="Times New Roman"/>
                <w:color w:val="000000" w:themeColor="text1"/>
                <w:sz w:val="28"/>
                <w:szCs w:val="28"/>
              </w:rPr>
              <w:br/>
              <w:t>( được gieo ở cuối dòng thơ thứ nhất, thứ 2, thứ 4 ở mỗi khổ), có thể gieo vần liền( vần được gieo liên tiếp ở các dòng thơ( hoặc vần cách(vần không được gieo liên tiếp mà thường cách ra một dòng thơ)</w:t>
            </w:r>
          </w:p>
          <w:p w:rsidR="009B4FAA" w:rsidRPr="009B4FAA" w:rsidRDefault="009B4FAA" w:rsidP="00A856C0">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c)Nhịp thơ:</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hAnsi="Times New Roman" w:cs="Times New Roman"/>
                <w:bCs/>
                <w:color w:val="000000" w:themeColor="text1"/>
                <w:sz w:val="28"/>
                <w:szCs w:val="28"/>
              </w:rPr>
              <w:t>Thơ 7 chữ thường ngắt nhịp: 4/3</w:t>
            </w:r>
            <w:r w:rsidRPr="009B4FAA">
              <w:rPr>
                <w:rFonts w:ascii="Times New Roman" w:hAnsi="Times New Roman" w:cs="Times New Roman"/>
                <w:color w:val="000000" w:themeColor="text1"/>
                <w:sz w:val="28"/>
                <w:szCs w:val="28"/>
              </w:rPr>
              <w:t xml:space="preserve">. Cách ngắt nhịp còn phụ thuộc vào nghĩa </w:t>
            </w:r>
            <w:r w:rsidRPr="009B4FAA">
              <w:rPr>
                <w:rFonts w:ascii="Times New Roman" w:hAnsi="Times New Roman" w:cs="Times New Roman"/>
                <w:color w:val="000000" w:themeColor="text1"/>
                <w:sz w:val="28"/>
                <w:szCs w:val="28"/>
              </w:rPr>
              <w:lastRenderedPageBreak/>
              <w:t>của câu thơ, dòng thơ.</w:t>
            </w:r>
          </w:p>
          <w:p w:rsidR="009B4FAA" w:rsidRPr="009B4FAA" w:rsidRDefault="009B4FAA" w:rsidP="00A856C0">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Ví dụ:</w:t>
            </w:r>
          </w:p>
          <w:p w:rsidR="009B4FAA" w:rsidRPr="009B4FAA" w:rsidRDefault="009B4FAA" w:rsidP="00A856C0">
            <w:pPr>
              <w:shd w:val="clear" w:color="auto" w:fill="FFFFFF"/>
              <w:rPr>
                <w:rFonts w:ascii="Times New Roman" w:eastAsiaTheme="minorEastAsia" w:hAnsi="Times New Roman" w:cs="Times New Roman"/>
                <w:color w:val="000000" w:themeColor="dark1"/>
                <w:kern w:val="24"/>
                <w:sz w:val="28"/>
                <w:szCs w:val="28"/>
              </w:rPr>
            </w:pPr>
            <w:r w:rsidRPr="009B4FAA">
              <w:rPr>
                <w:rFonts w:ascii="Times New Roman" w:eastAsiaTheme="minorEastAsia" w:hAnsi="Times New Roman" w:cs="Times New Roman"/>
                <w:color w:val="000000" w:themeColor="dark1"/>
                <w:kern w:val="24"/>
                <w:sz w:val="28"/>
                <w:szCs w:val="28"/>
              </w:rPr>
              <w:t>Tà áo nâu/ in giữa cánh đồng,</w:t>
            </w:r>
            <w:r w:rsidRPr="009B4FAA">
              <w:rPr>
                <w:rFonts w:ascii="Times New Roman" w:eastAsiaTheme="minorEastAsia" w:hAnsi="Times New Roman" w:cs="Times New Roman"/>
                <w:color w:val="000000" w:themeColor="dark1"/>
                <w:kern w:val="24"/>
                <w:sz w:val="28"/>
                <w:szCs w:val="28"/>
              </w:rPr>
              <w:br/>
              <w:t>Gió chiều cuốn bụi / bốc sau lưng.</w:t>
            </w:r>
            <w:r w:rsidRPr="009B4FAA">
              <w:rPr>
                <w:rFonts w:ascii="Times New Roman" w:eastAsiaTheme="minorEastAsia" w:hAnsi="Times New Roman" w:cs="Times New Roman"/>
                <w:color w:val="000000" w:themeColor="dark1"/>
                <w:kern w:val="24"/>
                <w:sz w:val="28"/>
                <w:szCs w:val="28"/>
              </w:rPr>
              <w:br/>
              <w:t>Bóng u / hay bóng người thôn nữ</w:t>
            </w:r>
            <w:r w:rsidRPr="009B4FAA">
              <w:rPr>
                <w:rFonts w:ascii="Times New Roman" w:eastAsiaTheme="minorEastAsia" w:hAnsi="Times New Roman" w:cs="Times New Roman"/>
                <w:color w:val="000000" w:themeColor="dark1"/>
                <w:kern w:val="24"/>
                <w:sz w:val="28"/>
                <w:szCs w:val="28"/>
              </w:rPr>
              <w:br/>
              <w:t>Cúi nón mang đi / cặp má hồng.</w:t>
            </w:r>
          </w:p>
          <w:p w:rsidR="009B4FAA" w:rsidRPr="009B4FAA" w:rsidRDefault="009B4FAA" w:rsidP="00A856C0">
            <w:pPr>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t>3. Bố cục, mạch cảm xúc, cảm hứng chủ đạo trong thơ</w:t>
            </w:r>
          </w:p>
          <w:p w:rsidR="009B4FAA" w:rsidRPr="009B4FAA" w:rsidRDefault="009B4FAA" w:rsidP="00A856C0">
            <w:pPr>
              <w:jc w:val="center"/>
              <w:rPr>
                <w:rFonts w:ascii="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Bố cục là sự tổ chức, sắp xếp các dòng thơ, khổ thơ tương ứng với một nội dung nhất định để tạo thành bài thơ.</w:t>
            </w:r>
          </w:p>
          <w:p w:rsidR="009B4FAA" w:rsidRPr="009B4FAA" w:rsidRDefault="009B4FAA" w:rsidP="00A856C0">
            <w:pPr>
              <w:pStyle w:val="NormalWeb"/>
              <w:spacing w:before="0" w:beforeAutospacing="0" w:after="0" w:afterAutospacing="0"/>
              <w:jc w:val="center"/>
              <w:rPr>
                <w:sz w:val="28"/>
                <w:szCs w:val="28"/>
              </w:rPr>
            </w:pPr>
            <w:r w:rsidRPr="009B4FAA">
              <w:rPr>
                <w:sz w:val="28"/>
                <w:szCs w:val="28"/>
              </w:rPr>
              <w:t xml:space="preserve">-  </w:t>
            </w:r>
            <w:r w:rsidRPr="009B4FAA">
              <w:rPr>
                <w:rFonts w:eastAsiaTheme="minorEastAsia"/>
                <w:color w:val="000000" w:themeColor="dark1"/>
                <w:kern w:val="24"/>
                <w:sz w:val="28"/>
                <w:szCs w:val="28"/>
              </w:rPr>
              <w:t>Mạch cảm xúc là diễn biến dòng cảm xúc, tâm trạng của tác giả trong bài thơ</w:t>
            </w:r>
          </w:p>
          <w:p w:rsidR="009B4FAA" w:rsidRPr="009B4FAA" w:rsidRDefault="009B4FAA" w:rsidP="00A856C0">
            <w:pPr>
              <w:rPr>
                <w:rFonts w:ascii="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Ví dụ: Với bài thơ Nắng mới ( Lưu Trọng Lư) ở trên bằng cách đan xen quá khứ và hiện tại. Mạch cảm xúc của bài thơ là một hồi ức đẹp về người mẹ hiền từ, tác giả đó cũng thể hiện nỗi nhớ nhung, yêu thương với người mẹ của mình.</w:t>
            </w:r>
          </w:p>
          <w:p w:rsidR="009B4FAA" w:rsidRPr="009B4FAA" w:rsidRDefault="009B4FAA" w:rsidP="00A856C0">
            <w:pPr>
              <w:rPr>
                <w:rFonts w:ascii="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Cảm hứng chủ đạo trong bài thơ là trạng thái  cảm xúc, tình cảm mãnh liệt được thể hiện xuyên suốt  tác phẩm nhằm thể hiện tư tưởng của tác giả</w:t>
            </w:r>
          </w:p>
          <w:p w:rsidR="009B4FAA" w:rsidRPr="009B4FAA" w:rsidRDefault="009B4FAA" w:rsidP="00A856C0">
            <w:pPr>
              <w:pStyle w:val="NormalWeb"/>
              <w:spacing w:before="0" w:beforeAutospacing="0" w:after="0" w:afterAutospacing="0"/>
              <w:rPr>
                <w:sz w:val="28"/>
                <w:szCs w:val="28"/>
              </w:rPr>
            </w:pPr>
            <w:r w:rsidRPr="009B4FAA">
              <w:rPr>
                <w:rFonts w:eastAsiaTheme="minorEastAsia"/>
                <w:color w:val="000000" w:themeColor="text1"/>
                <w:kern w:val="24"/>
                <w:sz w:val="28"/>
                <w:szCs w:val="28"/>
              </w:rPr>
              <w:t xml:space="preserve">Nhan đề </w:t>
            </w:r>
            <w:r w:rsidRPr="009B4FAA">
              <w:rPr>
                <w:rFonts w:eastAsiaTheme="minorEastAsia"/>
                <w:color w:val="000000" w:themeColor="dark1"/>
                <w:kern w:val="24"/>
                <w:sz w:val="28"/>
                <w:szCs w:val="28"/>
              </w:rPr>
              <w:t>là tên của văn bản, thường do tác gỉa đặt. Có nhiều cách để đặt nhan đề:</w:t>
            </w:r>
          </w:p>
          <w:p w:rsidR="009B4FAA" w:rsidRPr="009B4FAA" w:rsidRDefault="009B4FAA" w:rsidP="00A856C0">
            <w:pPr>
              <w:rPr>
                <w:rFonts w:ascii="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Chọn một chi tiết, hình ảnh, âm thanh, cảm xúc hay sự việc gây ấn tượng, gây nguồn cảm hứng cho tác giả “tiếng gà trưa”( Xuân Quỳnh)</w:t>
            </w:r>
          </w:p>
          <w:p w:rsidR="009B4FAA" w:rsidRPr="009B4FAA" w:rsidRDefault="009B4FAA" w:rsidP="00A856C0">
            <w:pPr>
              <w:rPr>
                <w:rFonts w:ascii="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Dựa vào ý khái quát của toàn bộ bài thơ, ví dụ “Đường về quê mẹ”( Đoàn văn Cừ), “Quê người” ( Vũ Quần Phương)</w:t>
            </w:r>
          </w:p>
          <w:p w:rsidR="009B4FAA" w:rsidRPr="009B4FAA" w:rsidRDefault="009B4FAA" w:rsidP="00A856C0">
            <w:pPr>
              <w:rPr>
                <w:rFonts w:ascii="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Có khi dung Không đề, Vô đề hoặc nhan đề bằng chữ số,... để cho người đọc tự suy ngẫm</w:t>
            </w:r>
          </w:p>
          <w:p w:rsidR="009B4FAA" w:rsidRPr="009B4FAA" w:rsidRDefault="009B4FAA" w:rsidP="00A856C0">
            <w:pPr>
              <w:shd w:val="clear" w:color="auto" w:fill="FFFFFF"/>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Văn bản giải thích một hiện tượng tự nhiên</w:t>
            </w:r>
          </w:p>
          <w:p w:rsidR="009B4FAA" w:rsidRPr="009B4FAA" w:rsidRDefault="009B4FAA" w:rsidP="00A856C0">
            <w:pPr>
              <w:shd w:val="clear" w:color="auto" w:fill="FFFFFF"/>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Trước các hiện tượng ấy, con người thường có nhu cầu tìm hiểu:</w:t>
            </w:r>
          </w:p>
          <w:p w:rsidR="009B4FAA" w:rsidRPr="009B4FAA" w:rsidRDefault="009B4FAA" w:rsidP="00A856C0">
            <w:pPr>
              <w:shd w:val="clear" w:color="auto" w:fill="FFFFFF"/>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Hiện tượng đó là gì?</w:t>
            </w:r>
          </w:p>
          <w:p w:rsidR="009B4FAA" w:rsidRPr="009B4FAA" w:rsidRDefault="009B4FAA" w:rsidP="00A856C0">
            <w:pPr>
              <w:shd w:val="clear" w:color="auto" w:fill="FFFFFF"/>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Tại sao lại có hiện tượng đó?</w:t>
            </w:r>
          </w:p>
          <w:p w:rsidR="009B4FAA" w:rsidRPr="009B4FAA" w:rsidRDefault="009B4FAA" w:rsidP="00A856C0">
            <w:pPr>
              <w:shd w:val="clear" w:color="auto" w:fill="FFFFFF"/>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Chúng có lợi hay có hại như thế nào?</w:t>
            </w:r>
          </w:p>
          <w:p w:rsidR="009B4FAA" w:rsidRPr="009B4FAA" w:rsidRDefault="009B4FAA" w:rsidP="00A856C0">
            <w:pPr>
              <w:shd w:val="clear" w:color="auto" w:fill="FFFFFF"/>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Cần làm gì để tận dụng lợi ích và khắc phục ảnh hưởng xấu của chúng</w:t>
            </w:r>
          </w:p>
          <w:p w:rsidR="009B4FAA" w:rsidRPr="009B4FAA" w:rsidRDefault="009B4FAA" w:rsidP="00A856C0">
            <w:pPr>
              <w:shd w:val="clear" w:color="auto" w:fill="FFFFFF"/>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Văn bản tập trung nêu lên và trả lời các câu hỏi ấy bằng những kiến thức có cơ sở khoa học là văn bản giải thích một hiện tượng tự nhiên.</w:t>
            </w:r>
          </w:p>
          <w:p w:rsidR="009B4FAA" w:rsidRPr="009B4FAA" w:rsidRDefault="009B4FAA" w:rsidP="00A856C0">
            <w:pPr>
              <w:shd w:val="clear" w:color="auto" w:fill="FFFFFF"/>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Cách trình bày thông tin trong văn bản</w:t>
            </w:r>
          </w:p>
          <w:p w:rsidR="009B4FAA" w:rsidRPr="009B4FAA" w:rsidRDefault="009B4FAA" w:rsidP="00A856C0">
            <w:pPr>
              <w:shd w:val="clear" w:color="auto" w:fill="FFFFFF"/>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Trong văn bản thông tin, nội dung ý tưởng và thông tin có thể được triển khai theo </w:t>
            </w:r>
            <w:r w:rsidRPr="009B4FAA">
              <w:rPr>
                <w:rFonts w:ascii="Times New Roman" w:hAnsi="Times New Roman" w:cs="Times New Roman"/>
                <w:bCs/>
                <w:color w:val="000000" w:themeColor="text1"/>
                <w:sz w:val="28"/>
                <w:szCs w:val="28"/>
              </w:rPr>
              <w:lastRenderedPageBreak/>
              <w:t>một cách hoặc kết hợp với những cách khác nhau như: trình bày theo trật tự thời gian, quan hệ nhân - quả, mức độ quan trọng hay phân loại đối tượng; trình bày hoàn toàn bằng phương tiện ngôn ngữ hoặc kết hợp với phương tiện phi ngôn ngữ,..</w:t>
            </w:r>
          </w:p>
          <w:p w:rsidR="009B4FAA" w:rsidRPr="009B4FAA" w:rsidRDefault="009B4FAA" w:rsidP="00A856C0">
            <w:pPr>
              <w:shd w:val="clear" w:color="auto" w:fill="FFFFFF"/>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Sách Ngữ văn 8 tiếp tục hướng dẫn về bố cục của đoạn văn để đọc hiểu và tạo lập</w:t>
            </w:r>
          </w:p>
          <w:p w:rsidR="009B4FAA" w:rsidRPr="009B4FAA" w:rsidRDefault="009B4FAA" w:rsidP="00A856C0">
            <w:pPr>
              <w:shd w:val="clear" w:color="auto" w:fill="FFFFFF"/>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văn bản thông tin giải thích một hiện tượng tự nhiên.</w:t>
            </w:r>
          </w:p>
          <w:p w:rsidR="009B4FAA" w:rsidRPr="009B4FAA" w:rsidRDefault="009B4FAA" w:rsidP="00A856C0">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4. Phương tiện giao tiếp phi ngôn ngữ.</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Phương tiện giao tiếp phi ngôn ngữ là các hình ảnh, số liệu, kí hiệu, biểu đồ,... được dùng phối hợp với phương tiện ngôn ngữ nhằm minh họa, làm rõ những nội dung nhất định được biểu thị bằng các phương tiện ngôn ngữ.</w:t>
            </w:r>
          </w:p>
        </w:tc>
      </w:tr>
      <w:tr w:rsidR="009B4FAA" w:rsidRPr="009B4FAA" w:rsidTr="00A856C0">
        <w:tc>
          <w:tcPr>
            <w:tcW w:w="3364" w:type="dxa"/>
            <w:tcBorders>
              <w:top w:val="single" w:sz="4" w:space="0" w:color="auto"/>
              <w:left w:val="single" w:sz="4" w:space="0" w:color="auto"/>
              <w:bottom w:val="single" w:sz="4" w:space="0" w:color="auto"/>
              <w:right w:val="single" w:sz="4" w:space="0" w:color="auto"/>
            </w:tcBorders>
          </w:tcPr>
          <w:p w:rsidR="009B4FAA" w:rsidRPr="009B4FAA" w:rsidRDefault="009B4FAA" w:rsidP="00A856C0">
            <w:pPr>
              <w:jc w:val="both"/>
              <w:rPr>
                <w:rFonts w:ascii="Times New Roman" w:hAnsi="Times New Roman" w:cs="Times New Roman"/>
                <w:color w:val="000000" w:themeColor="text1"/>
                <w:sz w:val="28"/>
                <w:szCs w:val="28"/>
              </w:rPr>
            </w:pPr>
          </w:p>
          <w:p w:rsidR="009B4FAA" w:rsidRPr="009B4FAA" w:rsidRDefault="009B4FAA" w:rsidP="00A856C0">
            <w:pPr>
              <w:jc w:val="both"/>
              <w:rPr>
                <w:rFonts w:ascii="Times New Roman" w:hAnsi="Times New Roman" w:cs="Times New Roman"/>
                <w:color w:val="000000" w:themeColor="text1"/>
                <w:sz w:val="28"/>
                <w:szCs w:val="28"/>
              </w:rPr>
            </w:pPr>
          </w:p>
          <w:p w:rsidR="009B4FAA" w:rsidRPr="009B4FAA" w:rsidRDefault="009B4FAA" w:rsidP="00A856C0">
            <w:pPr>
              <w:jc w:val="both"/>
              <w:rPr>
                <w:rFonts w:ascii="Times New Roman" w:hAnsi="Times New Roman" w:cs="Times New Roman"/>
                <w:color w:val="000000" w:themeColor="text1"/>
                <w:sz w:val="28"/>
                <w:szCs w:val="28"/>
              </w:rPr>
            </w:pPr>
          </w:p>
          <w:p w:rsidR="009B4FAA" w:rsidRPr="009B4FAA" w:rsidRDefault="009B4FAA" w:rsidP="00A856C0">
            <w:pPr>
              <w:jc w:val="both"/>
              <w:rPr>
                <w:rFonts w:ascii="Times New Roman" w:hAnsi="Times New Roman" w:cs="Times New Roman"/>
                <w:b/>
                <w:color w:val="000000" w:themeColor="text1"/>
                <w:sz w:val="28"/>
                <w:szCs w:val="28"/>
              </w:rPr>
            </w:pPr>
          </w:p>
          <w:p w:rsidR="009B4FAA" w:rsidRPr="009B4FAA" w:rsidRDefault="009B4FAA" w:rsidP="00A856C0">
            <w:pPr>
              <w:pStyle w:val="Heading1"/>
              <w:tabs>
                <w:tab w:val="left" w:pos="540"/>
              </w:tabs>
              <w:spacing w:before="0"/>
              <w:jc w:val="both"/>
              <w:outlineLvl w:val="0"/>
              <w:rPr>
                <w:rFonts w:eastAsiaTheme="minorEastAsia"/>
                <w:color w:val="000000" w:themeColor="text1"/>
                <w:kern w:val="24"/>
                <w:sz w:val="28"/>
                <w:szCs w:val="28"/>
              </w:rPr>
            </w:pPr>
            <w:r w:rsidRPr="009B4FAA">
              <w:rPr>
                <w:color w:val="000000" w:themeColor="text1"/>
                <w:sz w:val="28"/>
                <w:szCs w:val="28"/>
              </w:rPr>
              <w:t xml:space="preserve">Nhóm 1:   </w:t>
            </w:r>
            <w:r w:rsidRPr="009B4FAA">
              <w:rPr>
                <w:b w:val="0"/>
                <w:color w:val="000000" w:themeColor="text1"/>
                <w:sz w:val="28"/>
                <w:szCs w:val="28"/>
              </w:rPr>
              <w:t>Trợ từ thán từ</w:t>
            </w:r>
            <w:r w:rsidRPr="009B4FAA">
              <w:rPr>
                <w:rFonts w:eastAsiaTheme="minorEastAsia"/>
                <w:color w:val="000000" w:themeColor="text1"/>
                <w:kern w:val="24"/>
                <w:sz w:val="28"/>
                <w:szCs w:val="28"/>
              </w:rPr>
              <w:t xml:space="preserve"> </w:t>
            </w:r>
          </w:p>
          <w:p w:rsidR="009B4FAA" w:rsidRPr="009B4FAA" w:rsidRDefault="009B4FAA" w:rsidP="00A856C0">
            <w:pPr>
              <w:pStyle w:val="NormalWeb"/>
              <w:spacing w:before="0" w:beforeAutospacing="0" w:after="0" w:afterAutospacing="0"/>
              <w:rPr>
                <w:color w:val="000000" w:themeColor="text1"/>
                <w:sz w:val="28"/>
                <w:szCs w:val="28"/>
              </w:rPr>
            </w:pPr>
            <w:r w:rsidRPr="009B4FAA">
              <w:rPr>
                <w:b/>
                <w:color w:val="000000" w:themeColor="text1"/>
                <w:sz w:val="28"/>
                <w:szCs w:val="28"/>
              </w:rPr>
              <w:t>Nhóm 2:</w:t>
            </w:r>
            <w:r w:rsidRPr="009B4FAA">
              <w:rPr>
                <w:color w:val="000000" w:themeColor="text1"/>
                <w:sz w:val="28"/>
                <w:szCs w:val="28"/>
              </w:rPr>
              <w:t xml:space="preserve">  Sắc thái nghĩa của từ</w:t>
            </w:r>
            <w:r w:rsidRPr="009B4FAA">
              <w:rPr>
                <w:rFonts w:eastAsiaTheme="minorEastAsia"/>
                <w:color w:val="000000" w:themeColor="text1"/>
                <w:kern w:val="24"/>
                <w:sz w:val="28"/>
                <w:szCs w:val="28"/>
              </w:rPr>
              <w:t xml:space="preserve">   </w:t>
            </w:r>
          </w:p>
          <w:p w:rsidR="009B4FAA" w:rsidRPr="009B4FAA" w:rsidRDefault="009B4FAA" w:rsidP="00A856C0">
            <w:pPr>
              <w:pStyle w:val="NormalWeb"/>
              <w:spacing w:before="0" w:beforeAutospacing="0" w:after="0" w:afterAutospacing="0"/>
              <w:rPr>
                <w:rFonts w:eastAsiaTheme="minorEastAsia"/>
                <w:color w:val="000000" w:themeColor="text1"/>
                <w:kern w:val="24"/>
                <w:sz w:val="28"/>
                <w:szCs w:val="28"/>
              </w:rPr>
            </w:pPr>
            <w:r w:rsidRPr="009B4FAA">
              <w:rPr>
                <w:b/>
                <w:color w:val="000000" w:themeColor="text1"/>
                <w:sz w:val="28"/>
                <w:szCs w:val="28"/>
              </w:rPr>
              <w:t>Nhóm 3:</w:t>
            </w:r>
            <w:r w:rsidRPr="009B4FAA">
              <w:rPr>
                <w:color w:val="000000" w:themeColor="text1"/>
                <w:sz w:val="28"/>
                <w:szCs w:val="28"/>
              </w:rPr>
              <w:t xml:space="preserve">  </w:t>
            </w:r>
            <w:r w:rsidRPr="009B4FAA">
              <w:rPr>
                <w:rFonts w:eastAsiaTheme="minorEastAsia"/>
                <w:color w:val="000000" w:themeColor="text1"/>
                <w:kern w:val="24"/>
                <w:sz w:val="28"/>
                <w:szCs w:val="28"/>
              </w:rPr>
              <w:t xml:space="preserve"> </w:t>
            </w:r>
            <w:r w:rsidRPr="009B4FAA">
              <w:rPr>
                <w:color w:val="000000" w:themeColor="text1"/>
                <w:sz w:val="28"/>
                <w:szCs w:val="28"/>
                <w:lang w:val="pt-BR"/>
              </w:rPr>
              <w:t>Các kiểu đoạn văn</w:t>
            </w:r>
            <w:r w:rsidRPr="009B4FAA">
              <w:rPr>
                <w:rFonts w:eastAsiaTheme="minorEastAsia"/>
                <w:color w:val="000000" w:themeColor="text1"/>
                <w:kern w:val="24"/>
                <w:sz w:val="28"/>
                <w:szCs w:val="28"/>
              </w:rPr>
              <w:t xml:space="preserve"> </w:t>
            </w:r>
          </w:p>
          <w:p w:rsidR="009B4FAA" w:rsidRPr="009B4FAA" w:rsidRDefault="009B4FAA" w:rsidP="00A856C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 </w:t>
            </w:r>
          </w:p>
          <w:p w:rsidR="009B4FAA" w:rsidRPr="009B4FAA" w:rsidRDefault="009B4FAA" w:rsidP="00A856C0">
            <w:pPr>
              <w:pStyle w:val="Heading1"/>
              <w:tabs>
                <w:tab w:val="left" w:pos="540"/>
              </w:tabs>
              <w:spacing w:before="0"/>
              <w:outlineLvl w:val="0"/>
              <w:rPr>
                <w:color w:val="000000" w:themeColor="text1"/>
                <w:sz w:val="28"/>
                <w:szCs w:val="28"/>
              </w:rPr>
            </w:pPr>
          </w:p>
          <w:p w:rsidR="009B4FAA" w:rsidRPr="009B4FAA" w:rsidRDefault="009B4FAA" w:rsidP="00A856C0">
            <w:pPr>
              <w:pStyle w:val="Heading1"/>
              <w:tabs>
                <w:tab w:val="left" w:pos="540"/>
              </w:tabs>
              <w:spacing w:before="0"/>
              <w:outlineLvl w:val="0"/>
              <w:rPr>
                <w:b w:val="0"/>
                <w:color w:val="000000" w:themeColor="text1"/>
                <w:sz w:val="28"/>
                <w:szCs w:val="28"/>
              </w:rPr>
            </w:pPr>
          </w:p>
        </w:tc>
        <w:tc>
          <w:tcPr>
            <w:tcW w:w="6626" w:type="dxa"/>
            <w:gridSpan w:val="3"/>
            <w:tcBorders>
              <w:top w:val="single" w:sz="4" w:space="0" w:color="auto"/>
              <w:left w:val="single" w:sz="4" w:space="0" w:color="auto"/>
              <w:bottom w:val="single" w:sz="4" w:space="0" w:color="auto"/>
              <w:right w:val="single" w:sz="4" w:space="0" w:color="auto"/>
            </w:tcBorders>
          </w:tcPr>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THỰC HÀNH TIẾNG VIỆT</w:t>
            </w:r>
          </w:p>
          <w:p w:rsidR="009B4FAA" w:rsidRPr="009B4FAA" w:rsidRDefault="009B4FAA" w:rsidP="00A856C0">
            <w:pPr>
              <w:pStyle w:val="NormalWeb"/>
              <w:spacing w:before="0" w:beforeAutospacing="0" w:after="0" w:afterAutospacing="0"/>
              <w:rPr>
                <w:color w:val="000000" w:themeColor="text1"/>
                <w:sz w:val="28"/>
                <w:szCs w:val="28"/>
              </w:rPr>
            </w:pPr>
            <w:r w:rsidRPr="009B4FAA">
              <w:rPr>
                <w:color w:val="000000" w:themeColor="text1"/>
                <w:sz w:val="28"/>
                <w:szCs w:val="28"/>
              </w:rPr>
              <w:t>1. Trợ từ thán từ</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kern w:val="24"/>
                <w:sz w:val="28"/>
                <w:szCs w:val="28"/>
              </w:rPr>
              <w:t xml:space="preserve">- </w:t>
            </w:r>
            <w:r w:rsidRPr="009B4FAA">
              <w:rPr>
                <w:rFonts w:ascii="Times New Roman" w:hAnsi="Times New Roman" w:cs="Times New Roman"/>
                <w:b/>
                <w:color w:val="000000" w:themeColor="text1"/>
                <w:kern w:val="24"/>
                <w:sz w:val="28"/>
                <w:szCs w:val="28"/>
              </w:rPr>
              <w:t>Khái niệm:</w:t>
            </w:r>
            <w:r w:rsidRPr="009B4FAA">
              <w:rPr>
                <w:rFonts w:ascii="Times New Roman" w:hAnsi="Times New Roman" w:cs="Times New Roman"/>
                <w:color w:val="000000" w:themeColor="text1"/>
                <w:kern w:val="24"/>
                <w:sz w:val="28"/>
                <w:szCs w:val="28"/>
              </w:rPr>
              <w:t xml:space="preserve"> Là những từ được thêm vào câu để nhấn mạnh hoặc biểu thị thái độ, tình cảm, sự đánh giá hay mục đích phát ngôn của người nói.</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kern w:val="24"/>
                <w:sz w:val="28"/>
                <w:szCs w:val="28"/>
              </w:rPr>
              <w:t>- Phân loại:</w:t>
            </w:r>
            <w:r w:rsidRPr="009B4FAA">
              <w:rPr>
                <w:rFonts w:ascii="Times New Roman" w:hAnsi="Times New Roman" w:cs="Times New Roman"/>
                <w:color w:val="000000" w:themeColor="text1"/>
                <w:kern w:val="24"/>
                <w:sz w:val="28"/>
                <w:szCs w:val="28"/>
              </w:rPr>
              <w:t xml:space="preserve">  Đi kèm các từ ngữ trong câu: chính, đích, ngay, cả. Ở cuối câu: à, ư, nhỉ, nhé, cơ, cơ mà, thôi.</w:t>
            </w:r>
          </w:p>
          <w:p w:rsidR="009B4FAA" w:rsidRPr="009B4FAA" w:rsidRDefault="009B4FAA" w:rsidP="00A856C0">
            <w:pPr>
              <w:pStyle w:val="NormalWeb"/>
              <w:spacing w:before="0" w:beforeAutospacing="0" w:after="0" w:afterAutospacing="0"/>
              <w:rPr>
                <w:b/>
                <w:color w:val="000000" w:themeColor="text1"/>
                <w:kern w:val="24"/>
                <w:sz w:val="28"/>
                <w:szCs w:val="28"/>
              </w:rPr>
            </w:pPr>
            <w:r w:rsidRPr="009B4FAA">
              <w:rPr>
                <w:b/>
                <w:color w:val="000000" w:themeColor="text1"/>
                <w:kern w:val="24"/>
                <w:sz w:val="28"/>
                <w:szCs w:val="28"/>
              </w:rPr>
              <w:t>- Ví dụ:</w:t>
            </w:r>
            <w:r w:rsidRPr="009B4FAA">
              <w:rPr>
                <w:color w:val="000000" w:themeColor="text1"/>
                <w:kern w:val="24"/>
                <w:sz w:val="28"/>
                <w:szCs w:val="28"/>
              </w:rPr>
              <w:t xml:space="preserve"> Tôi còn </w:t>
            </w:r>
            <w:r w:rsidRPr="009B4FAA">
              <w:rPr>
                <w:b/>
                <w:color w:val="000000" w:themeColor="text1"/>
                <w:kern w:val="24"/>
                <w:sz w:val="28"/>
                <w:szCs w:val="28"/>
              </w:rPr>
              <w:t>tận</w:t>
            </w:r>
            <w:r w:rsidRPr="009B4FAA">
              <w:rPr>
                <w:color w:val="000000" w:themeColor="text1"/>
                <w:kern w:val="24"/>
                <w:sz w:val="28"/>
                <w:szCs w:val="28"/>
              </w:rPr>
              <w:t xml:space="preserve"> năm ngày để ôn thi. Mai mình đi chơi </w:t>
            </w:r>
            <w:r w:rsidRPr="009B4FAA">
              <w:rPr>
                <w:b/>
                <w:color w:val="000000" w:themeColor="text1"/>
                <w:kern w:val="24"/>
                <w:sz w:val="28"/>
                <w:szCs w:val="28"/>
              </w:rPr>
              <w:t>nhé!</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kern w:val="24"/>
                <w:sz w:val="28"/>
                <w:szCs w:val="28"/>
              </w:rPr>
              <w:t xml:space="preserve">- </w:t>
            </w:r>
            <w:r w:rsidRPr="009B4FAA">
              <w:rPr>
                <w:rFonts w:ascii="Times New Roman" w:hAnsi="Times New Roman" w:cs="Times New Roman"/>
                <w:b/>
                <w:color w:val="000000" w:themeColor="text1"/>
                <w:kern w:val="24"/>
                <w:sz w:val="28"/>
                <w:szCs w:val="28"/>
              </w:rPr>
              <w:t>Khái niệm:</w:t>
            </w:r>
            <w:r w:rsidRPr="009B4FAA">
              <w:rPr>
                <w:rFonts w:ascii="Times New Roman" w:hAnsi="Times New Roman" w:cs="Times New Roman"/>
                <w:color w:val="000000" w:themeColor="text1"/>
                <w:kern w:val="24"/>
                <w:sz w:val="28"/>
                <w:szCs w:val="28"/>
              </w:rPr>
              <w:t xml:space="preserve"> Là những từ biểu lộ tình cảm, cảm xúc của người nói, người viết hoặc dùng để gọi đáp.</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b/>
                <w:color w:val="000000" w:themeColor="text1"/>
                <w:kern w:val="24"/>
                <w:sz w:val="28"/>
                <w:szCs w:val="28"/>
              </w:rPr>
              <w:t>- Phân loại:</w:t>
            </w:r>
            <w:r w:rsidRPr="009B4FAA">
              <w:rPr>
                <w:rFonts w:ascii="Times New Roman" w:hAnsi="Times New Roman" w:cs="Times New Roman"/>
                <w:color w:val="000000" w:themeColor="text1"/>
                <w:kern w:val="24"/>
                <w:sz w:val="28"/>
                <w:szCs w:val="28"/>
              </w:rPr>
              <w:t xml:space="preserve">  </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Bộc lộ tình cảm, cảm xúc: </w:t>
            </w:r>
            <w:r w:rsidRPr="009B4FAA">
              <w:rPr>
                <w:rFonts w:ascii="Times New Roman" w:hAnsi="Times New Roman" w:cs="Times New Roman"/>
                <w:b/>
                <w:color w:val="000000" w:themeColor="text1"/>
                <w:kern w:val="24"/>
                <w:sz w:val="28"/>
                <w:szCs w:val="28"/>
              </w:rPr>
              <w:t>ái, ô hay, a ha, trời ơi...</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Gọi đáp: </w:t>
            </w:r>
            <w:r w:rsidRPr="009B4FAA">
              <w:rPr>
                <w:rFonts w:ascii="Times New Roman" w:hAnsi="Times New Roman" w:cs="Times New Roman"/>
                <w:b/>
                <w:color w:val="000000" w:themeColor="text1"/>
                <w:kern w:val="24"/>
                <w:sz w:val="28"/>
                <w:szCs w:val="28"/>
              </w:rPr>
              <w:t>này, ơi, dạ, vâng,...</w:t>
            </w:r>
            <w:r w:rsidRPr="009B4FAA">
              <w:rPr>
                <w:rFonts w:ascii="Times New Roman" w:hAnsi="Times New Roman" w:cs="Times New Roman"/>
                <w:color w:val="000000" w:themeColor="text1"/>
                <w:kern w:val="24"/>
                <w:sz w:val="28"/>
                <w:szCs w:val="28"/>
              </w:rPr>
              <w:t xml:space="preserve"> </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b/>
                <w:color w:val="000000" w:themeColor="text1"/>
                <w:kern w:val="24"/>
                <w:sz w:val="28"/>
                <w:szCs w:val="28"/>
              </w:rPr>
              <w:t>- Ví dụ:</w:t>
            </w:r>
            <w:r w:rsidRPr="009B4FAA">
              <w:rPr>
                <w:rFonts w:ascii="Times New Roman" w:hAnsi="Times New Roman" w:cs="Times New Roman"/>
                <w:color w:val="000000" w:themeColor="text1"/>
                <w:kern w:val="24"/>
                <w:sz w:val="28"/>
                <w:szCs w:val="28"/>
              </w:rPr>
              <w:t xml:space="preserve"> </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w:t>
            </w:r>
            <w:r w:rsidRPr="009B4FAA">
              <w:rPr>
                <w:rFonts w:ascii="Times New Roman" w:hAnsi="Times New Roman" w:cs="Times New Roman"/>
                <w:b/>
                <w:color w:val="000000" w:themeColor="text1"/>
                <w:kern w:val="24"/>
                <w:sz w:val="28"/>
                <w:szCs w:val="28"/>
              </w:rPr>
              <w:t>Này</w:t>
            </w:r>
            <w:r w:rsidRPr="009B4FAA">
              <w:rPr>
                <w:rFonts w:ascii="Times New Roman" w:hAnsi="Times New Roman" w:cs="Times New Roman"/>
                <w:color w:val="000000" w:themeColor="text1"/>
                <w:kern w:val="24"/>
                <w:sz w:val="28"/>
                <w:szCs w:val="28"/>
              </w:rPr>
              <w:t>,  cậu đi đâu đấy?</w:t>
            </w:r>
          </w:p>
          <w:p w:rsidR="009B4FAA" w:rsidRPr="009B4FAA" w:rsidRDefault="009B4FAA" w:rsidP="00A856C0">
            <w:pPr>
              <w:pStyle w:val="NormalWeb"/>
              <w:spacing w:before="0" w:beforeAutospacing="0" w:after="0" w:afterAutospacing="0"/>
              <w:rPr>
                <w:color w:val="000000" w:themeColor="text1"/>
                <w:sz w:val="28"/>
                <w:szCs w:val="28"/>
              </w:rPr>
            </w:pPr>
            <w:r w:rsidRPr="009B4FAA">
              <w:rPr>
                <w:color w:val="000000" w:themeColor="text1"/>
                <w:kern w:val="24"/>
                <w:sz w:val="28"/>
                <w:szCs w:val="28"/>
              </w:rPr>
              <w:t xml:space="preserve">+ </w:t>
            </w:r>
            <w:r w:rsidRPr="009B4FAA">
              <w:rPr>
                <w:b/>
                <w:color w:val="000000" w:themeColor="text1"/>
                <w:kern w:val="24"/>
                <w:sz w:val="28"/>
                <w:szCs w:val="28"/>
              </w:rPr>
              <w:t>Giời ơi</w:t>
            </w:r>
            <w:r w:rsidRPr="009B4FAA">
              <w:rPr>
                <w:color w:val="000000" w:themeColor="text1"/>
                <w:kern w:val="24"/>
                <w:sz w:val="28"/>
                <w:szCs w:val="28"/>
              </w:rPr>
              <w:t>! tớ phải đi làm bài thi đây này?</w:t>
            </w:r>
          </w:p>
          <w:p w:rsidR="009B4FAA" w:rsidRPr="009B4FAA" w:rsidRDefault="009B4FAA" w:rsidP="00A856C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2. </w:t>
            </w:r>
            <w:r w:rsidRPr="009B4FAA">
              <w:rPr>
                <w:b/>
                <w:color w:val="000000" w:themeColor="text1"/>
                <w:sz w:val="28"/>
                <w:szCs w:val="28"/>
              </w:rPr>
              <w:t>Sắc thái nghĩa của từ</w:t>
            </w:r>
            <w:r w:rsidRPr="009B4FAA">
              <w:rPr>
                <w:rFonts w:eastAsiaTheme="minorEastAsia"/>
                <w:color w:val="000000" w:themeColor="text1"/>
                <w:kern w:val="24"/>
                <w:sz w:val="28"/>
                <w:szCs w:val="28"/>
              </w:rPr>
              <w:t xml:space="preserve">   </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kern w:val="24"/>
                <w:sz w:val="28"/>
                <w:szCs w:val="28"/>
              </w:rPr>
              <w:t xml:space="preserve">Khái niệm sắc thái nghĩa của từ: </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Là nghĩa bổ sung cho nghĩa cơ bản của từ ngữ</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Là những khác biệt rất nhỏ và tinh tế giữa các từ tương tự</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Vai trò:</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lastRenderedPageBreak/>
              <w:t>+ Tạo ra nét riêng sự phong phú của kho từ vựng</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Hiểu về sắc thái giúp ta lựa chọn từ ngữ để diễn đạt tốt hơn cảm xúc, suy nghĩ và phát triển vốn từ</w:t>
            </w:r>
          </w:p>
          <w:p w:rsidR="009B4FAA" w:rsidRPr="009B4FAA" w:rsidRDefault="009B4FAA" w:rsidP="00A856C0">
            <w:pPr>
              <w:jc w:val="both"/>
              <w:rPr>
                <w:rFonts w:ascii="Times New Roman" w:hAnsi="Times New Roman" w:cs="Times New Roman"/>
                <w:b/>
                <w:color w:val="000000" w:themeColor="text1"/>
                <w:kern w:val="24"/>
                <w:sz w:val="28"/>
                <w:szCs w:val="28"/>
              </w:rPr>
            </w:pPr>
            <w:r w:rsidRPr="009B4FAA">
              <w:rPr>
                <w:rFonts w:ascii="Times New Roman" w:hAnsi="Times New Roman" w:cs="Times New Roman"/>
                <w:b/>
                <w:color w:val="000000" w:themeColor="text1"/>
                <w:kern w:val="24"/>
                <w:sz w:val="28"/>
                <w:szCs w:val="28"/>
              </w:rPr>
              <w:t xml:space="preserve">Ví dụ: </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Sắc thái miêu tả: xanh mượt, xanh biếc</w:t>
            </w:r>
          </w:p>
          <w:p w:rsidR="009B4FAA" w:rsidRPr="009B4FAA" w:rsidRDefault="009B4FAA" w:rsidP="00A856C0">
            <w:pPr>
              <w:pStyle w:val="NormalWeb"/>
              <w:spacing w:before="0" w:beforeAutospacing="0" w:after="0" w:afterAutospacing="0"/>
              <w:rPr>
                <w:color w:val="000000" w:themeColor="text1"/>
                <w:sz w:val="28"/>
                <w:szCs w:val="28"/>
              </w:rPr>
            </w:pPr>
            <w:r w:rsidRPr="009B4FAA">
              <w:rPr>
                <w:color w:val="000000" w:themeColor="text1"/>
                <w:kern w:val="24"/>
                <w:sz w:val="28"/>
                <w:szCs w:val="28"/>
              </w:rPr>
              <w:t>Sắc thái biểu cảm: anh, kẻ, hắn, chàng....</w:t>
            </w:r>
          </w:p>
          <w:p w:rsidR="009B4FAA" w:rsidRPr="009B4FAA" w:rsidRDefault="009B4FAA" w:rsidP="00A856C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 </w:t>
            </w:r>
            <w:r w:rsidRPr="009B4FAA">
              <w:rPr>
                <w:color w:val="000000" w:themeColor="text1"/>
                <w:sz w:val="28"/>
                <w:szCs w:val="28"/>
                <w:lang w:val="pt-BR"/>
              </w:rPr>
              <w:t>3. Các kiểu đoạn văn</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Phương tiện giao tiếp phi ngôn ngữ</w:t>
            </w:r>
          </w:p>
          <w:p w:rsidR="009B4FAA" w:rsidRPr="009B4FAA" w:rsidRDefault="009B4FAA" w:rsidP="00A856C0">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Là quá trình truyền tải và nhận thông tin mà không cần sử dụng lời nói hoặc viết.</w:t>
            </w:r>
          </w:p>
          <w:p w:rsidR="009B4FAA" w:rsidRPr="009B4FAA" w:rsidRDefault="009B4FAA" w:rsidP="00A856C0">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Được dùng phối hợp với các phương tiện phi ngôn ngữ nhằm minh họa, làm rõ những nội dung nhất định được biểu thị bằng các phương tiện ngôn ngữ</w:t>
            </w:r>
          </w:p>
          <w:p w:rsidR="009B4FAA" w:rsidRPr="009B4FAA" w:rsidRDefault="009B4FAA" w:rsidP="00A856C0">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Trong văn bản: biểu đồ, kí hiệu, hình ảnh, số liệu</w:t>
            </w:r>
          </w:p>
          <w:p w:rsidR="009B4FAA" w:rsidRPr="009B4FAA" w:rsidRDefault="009B4FAA" w:rsidP="00A856C0">
            <w:pPr>
              <w:ind w:left="116"/>
              <w:jc w:val="both"/>
              <w:rPr>
                <w:rFonts w:ascii="Times New Roman" w:hAnsi="Times New Roman" w:cs="Times New Roman"/>
                <w:color w:val="000000" w:themeColor="text1"/>
                <w:sz w:val="28"/>
                <w:szCs w:val="28"/>
                <w:lang w:val="pt-BR"/>
              </w:rPr>
            </w:pPr>
            <w:r w:rsidRPr="009B4FAA">
              <w:rPr>
                <w:rFonts w:ascii="Times New Roman" w:hAnsi="Times New Roman" w:cs="Times New Roman"/>
                <w:bCs/>
                <w:color w:val="000000" w:themeColor="text1"/>
                <w:sz w:val="28"/>
                <w:szCs w:val="28"/>
              </w:rPr>
              <w:t>- Trong trò chuyện trực tiếp: cái cúi đầu, cái lắc đầu, gật đầu, xòe bàn tay....</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b/>
                <w:color w:val="000000" w:themeColor="text1"/>
                <w:sz w:val="28"/>
                <w:szCs w:val="28"/>
              </w:rPr>
              <w:t>2. Các đoạn văn diễn dịch, quy nạp, song song</w:t>
            </w:r>
          </w:p>
          <w:p w:rsidR="009B4FAA" w:rsidRPr="009B4FAA" w:rsidRDefault="009B4FAA" w:rsidP="00A856C0">
            <w:pPr>
              <w:pStyle w:val="NormalWeb"/>
              <w:spacing w:before="0" w:beforeAutospacing="0" w:after="0" w:afterAutospacing="0"/>
              <w:textAlignment w:val="baseline"/>
              <w:rPr>
                <w:color w:val="000000" w:themeColor="text1"/>
                <w:sz w:val="28"/>
                <w:szCs w:val="28"/>
              </w:rPr>
            </w:pPr>
            <w:r w:rsidRPr="009B4FAA">
              <w:rPr>
                <w:b/>
                <w:color w:val="000000" w:themeColor="text1"/>
                <w:sz w:val="28"/>
                <w:szCs w:val="28"/>
              </w:rPr>
              <w:t xml:space="preserve">a) </w:t>
            </w:r>
            <w:r w:rsidRPr="009B4FAA">
              <w:rPr>
                <w:rFonts w:eastAsiaTheme="minorEastAsia"/>
                <w:b/>
                <w:bCs/>
                <w:color w:val="000000" w:themeColor="text1"/>
                <w:kern w:val="24"/>
                <w:sz w:val="28"/>
                <w:szCs w:val="28"/>
              </w:rPr>
              <w:t>Diễn dịch</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Đi từ ý khái quát đến ý cụ thể</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Câu chủ đề đặt ở đầu đoạn</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Các câu còn lại phát triển ý ở câu chủ đề</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hAnsi="Times New Roman" w:cs="Times New Roman"/>
                <w:b/>
                <w:color w:val="000000" w:themeColor="text1"/>
                <w:sz w:val="28"/>
                <w:szCs w:val="28"/>
              </w:rPr>
              <w:t xml:space="preserve">b) </w:t>
            </w:r>
            <w:r w:rsidRPr="009B4FAA">
              <w:rPr>
                <w:rFonts w:ascii="Times New Roman" w:eastAsiaTheme="minorEastAsia" w:hAnsi="Times New Roman" w:cs="Times New Roman"/>
                <w:color w:val="000000" w:themeColor="text1"/>
                <w:kern w:val="24"/>
                <w:sz w:val="28"/>
                <w:szCs w:val="28"/>
              </w:rPr>
              <w:t>Quy nạp</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Đi từ ý cụ thể đến ý khái quát</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Câu chủ đề đặt ở cuối đoạn</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Các câu trước câu chủ đề là các ý phụ, giải thích cho phần kết luận cuối đoạn</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c) Song song</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Không có câu chủ đề</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Các câu có quan hệ bình đẳng, cùng có tác dụng làm rõ ý khái quát nêu ở phần trước hoặc sau đó</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lastRenderedPageBreak/>
              <w:t>d) Phối hợp</w:t>
            </w:r>
          </w:p>
          <w:p w:rsidR="009B4FAA" w:rsidRPr="009B4FAA" w:rsidRDefault="009B4FAA" w:rsidP="00A856C0">
            <w:pPr>
              <w:shd w:val="clear" w:color="auto" w:fill="FFFFFF"/>
              <w:jc w:val="both"/>
              <w:rPr>
                <w:rFonts w:ascii="Times New Roman" w:hAnsi="Times New Roman" w:cs="Times New Roman"/>
                <w:b/>
                <w:color w:val="000000" w:themeColor="text1"/>
                <w:sz w:val="28"/>
                <w:szCs w:val="28"/>
              </w:rPr>
            </w:pPr>
            <w:r w:rsidRPr="009B4FAA">
              <w:rPr>
                <w:rFonts w:ascii="Times New Roman" w:eastAsiaTheme="minorEastAsia" w:hAnsi="Times New Roman" w:cs="Times New Roman"/>
                <w:color w:val="000000" w:themeColor="text1"/>
                <w:kern w:val="24"/>
                <w:sz w:val="28"/>
                <w:szCs w:val="28"/>
              </w:rPr>
              <w:t>- Câu chủ đề xuất hiện ở đầu đoạn và cuối đoạn( là sự phối hợp cách trình bày ở đoạn diễn dịch và quy nạp)</w:t>
            </w:r>
          </w:p>
        </w:tc>
      </w:tr>
      <w:tr w:rsidR="009B4FAA" w:rsidRPr="009B4FAA" w:rsidTr="00A856C0">
        <w:tc>
          <w:tcPr>
            <w:tcW w:w="3364" w:type="dxa"/>
            <w:tcBorders>
              <w:top w:val="single" w:sz="4" w:space="0" w:color="auto"/>
              <w:left w:val="single" w:sz="4" w:space="0" w:color="auto"/>
              <w:bottom w:val="single" w:sz="4" w:space="0" w:color="auto"/>
              <w:right w:val="single" w:sz="4" w:space="0" w:color="auto"/>
            </w:tcBorders>
          </w:tcPr>
          <w:p w:rsidR="009B4FAA" w:rsidRPr="009B4FAA" w:rsidRDefault="009B4FAA" w:rsidP="00A856C0">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p>
          <w:p w:rsidR="009B4FAA" w:rsidRPr="009B4FAA" w:rsidRDefault="009B4FAA" w:rsidP="00A856C0">
            <w:pPr>
              <w:jc w:val="both"/>
              <w:rPr>
                <w:rFonts w:ascii="Times New Roman" w:hAnsi="Times New Roman" w:cs="Times New Roman"/>
                <w:b/>
                <w:color w:val="000000" w:themeColor="text1"/>
                <w:sz w:val="28"/>
                <w:szCs w:val="28"/>
              </w:rPr>
            </w:pPr>
          </w:p>
        </w:tc>
        <w:tc>
          <w:tcPr>
            <w:tcW w:w="6626" w:type="dxa"/>
            <w:gridSpan w:val="3"/>
            <w:tcBorders>
              <w:top w:val="single" w:sz="4" w:space="0" w:color="auto"/>
              <w:left w:val="single" w:sz="4" w:space="0" w:color="auto"/>
              <w:bottom w:val="single" w:sz="4" w:space="0" w:color="auto"/>
              <w:right w:val="single" w:sz="4" w:space="0" w:color="auto"/>
            </w:tcBorders>
          </w:tcPr>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III, PHẦN TẠO LẬP VĂN BẢN</w:t>
            </w:r>
          </w:p>
        </w:tc>
      </w:tr>
      <w:tr w:rsidR="009B4FAA" w:rsidRPr="009B4FAA" w:rsidTr="00A856C0">
        <w:tc>
          <w:tcPr>
            <w:tcW w:w="3364" w:type="dxa"/>
            <w:tcBorders>
              <w:top w:val="single" w:sz="4" w:space="0" w:color="auto"/>
              <w:left w:val="single" w:sz="4" w:space="0" w:color="auto"/>
              <w:bottom w:val="single" w:sz="4" w:space="0" w:color="auto"/>
              <w:right w:val="single" w:sz="4" w:space="0" w:color="auto"/>
            </w:tcBorders>
          </w:tcPr>
          <w:p w:rsidR="009B4FAA" w:rsidRPr="009B4FAA" w:rsidRDefault="009B4FAA" w:rsidP="00A856C0">
            <w:pPr>
              <w:pStyle w:val="NormalWeb"/>
              <w:spacing w:before="0" w:beforeAutospacing="0" w:after="0" w:afterAutospacing="0"/>
              <w:rPr>
                <w:color w:val="000000" w:themeColor="text1"/>
                <w:sz w:val="28"/>
                <w:szCs w:val="28"/>
              </w:rPr>
            </w:pPr>
            <w:r w:rsidRPr="009B4FAA">
              <w:rPr>
                <w:color w:val="000000" w:themeColor="text1"/>
                <w:sz w:val="28"/>
                <w:szCs w:val="28"/>
              </w:rPr>
              <w:t xml:space="preserve">Nhóm 1,2:  </w:t>
            </w:r>
            <w:r w:rsidRPr="009B4FAA">
              <w:rPr>
                <w:rFonts w:eastAsiaTheme="minorEastAsia"/>
                <w:color w:val="000000" w:themeColor="text1"/>
                <w:kern w:val="24"/>
                <w:sz w:val="28"/>
                <w:szCs w:val="28"/>
              </w:rPr>
              <w:t>Viết bài văn kể lại một chuyến đi(tham quan di tích lịch sử, văn hóa  )</w:t>
            </w:r>
          </w:p>
          <w:p w:rsidR="009B4FAA" w:rsidRPr="009B4FAA" w:rsidRDefault="009B4FAA" w:rsidP="00A856C0">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rPr>
              <w:t xml:space="preserve">Nhóm 3:  </w:t>
            </w:r>
            <w:r w:rsidRPr="009B4FAA">
              <w:rPr>
                <w:rFonts w:ascii="Times New Roman" w:hAnsi="Times New Roman" w:cs="Times New Roman"/>
                <w:color w:val="000000" w:themeColor="text1"/>
                <w:sz w:val="28"/>
                <w:szCs w:val="28"/>
                <w:lang w:val="da-DK"/>
              </w:rPr>
              <w:t>Viết đoạn văn ghi lại cảm xúc về bài thơ 6 chữ, 7 chữ.</w:t>
            </w:r>
          </w:p>
          <w:p w:rsidR="009B4FAA" w:rsidRPr="009B4FAA" w:rsidRDefault="009B4FAA" w:rsidP="00F33437">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rPr>
              <w:t xml:space="preserve">Nhóm 4:  </w:t>
            </w:r>
            <w:r w:rsidRPr="009B4FAA">
              <w:rPr>
                <w:rFonts w:ascii="Times New Roman" w:eastAsiaTheme="minorEastAsia" w:hAnsi="Times New Roman" w:cs="Times New Roman"/>
                <w:color w:val="000000" w:themeColor="text1"/>
                <w:kern w:val="24"/>
                <w:sz w:val="28"/>
                <w:szCs w:val="28"/>
              </w:rPr>
              <w:t xml:space="preserve">Viết </w:t>
            </w:r>
            <w:r w:rsidRPr="009B4FAA">
              <w:rPr>
                <w:rFonts w:ascii="Times New Roman" w:hAnsi="Times New Roman" w:cs="Times New Roman"/>
                <w:color w:val="000000" w:themeColor="text1"/>
                <w:sz w:val="28"/>
                <w:szCs w:val="28"/>
                <w:lang w:val="da-DK"/>
              </w:rPr>
              <w:t>văn bản thuyết minh giải thích một hiện tượng tự nhiên.</w:t>
            </w:r>
          </w:p>
        </w:tc>
        <w:tc>
          <w:tcPr>
            <w:tcW w:w="6626" w:type="dxa"/>
            <w:gridSpan w:val="3"/>
            <w:tcBorders>
              <w:top w:val="single" w:sz="4" w:space="0" w:color="auto"/>
              <w:left w:val="single" w:sz="4" w:space="0" w:color="auto"/>
              <w:bottom w:val="single" w:sz="4" w:space="0" w:color="auto"/>
              <w:right w:val="single" w:sz="4" w:space="0" w:color="auto"/>
            </w:tcBorders>
          </w:tcPr>
          <w:p w:rsidR="009B4FAA" w:rsidRPr="009B4FAA" w:rsidRDefault="009B4FAA" w:rsidP="00A856C0">
            <w:pPr>
              <w:pStyle w:val="NormalWeb"/>
              <w:spacing w:before="0" w:beforeAutospacing="0" w:after="0" w:afterAutospacing="0"/>
              <w:rPr>
                <w:sz w:val="28"/>
                <w:szCs w:val="28"/>
                <w:lang w:val="da-DK"/>
              </w:rPr>
            </w:pPr>
            <w:r w:rsidRPr="009B4FAA">
              <w:rPr>
                <w:rFonts w:eastAsiaTheme="minorEastAsia"/>
                <w:color w:val="000000" w:themeColor="text1"/>
                <w:kern w:val="24"/>
                <w:sz w:val="28"/>
                <w:szCs w:val="28"/>
              </w:rPr>
              <w:t xml:space="preserve">Viết 1: </w:t>
            </w:r>
            <w:r w:rsidRPr="009B4FAA">
              <w:rPr>
                <w:sz w:val="28"/>
                <w:szCs w:val="28"/>
                <w:lang w:val="da-DK"/>
              </w:rPr>
              <w:t>Viết bài văn kể lại một chuyến đi hoặc một hoạt động xã hội</w:t>
            </w:r>
          </w:p>
          <w:p w:rsidR="009B4FAA" w:rsidRPr="009B4FAA" w:rsidRDefault="009B4FAA" w:rsidP="00A856C0">
            <w:pPr>
              <w:rPr>
                <w:rFonts w:ascii="Times New Roman" w:hAnsi="Times New Roman" w:cs="Times New Roman"/>
                <w:color w:val="000000" w:themeColor="text1"/>
                <w:sz w:val="28"/>
                <w:szCs w:val="28"/>
                <w:lang w:val="da-DK"/>
              </w:rPr>
            </w:pPr>
            <w:r w:rsidRPr="009B4FAA">
              <w:rPr>
                <w:rFonts w:ascii="Times New Roman" w:eastAsiaTheme="minorEastAsia" w:hAnsi="Times New Roman" w:cs="Times New Roman"/>
                <w:color w:val="000000" w:themeColor="text1"/>
                <w:kern w:val="24"/>
                <w:sz w:val="28"/>
                <w:szCs w:val="28"/>
              </w:rPr>
              <w:t xml:space="preserve">Viết 2: </w:t>
            </w:r>
            <w:r w:rsidRPr="009B4FAA">
              <w:rPr>
                <w:rFonts w:ascii="Times New Roman" w:hAnsi="Times New Roman" w:cs="Times New Roman"/>
                <w:color w:val="000000" w:themeColor="text1"/>
                <w:sz w:val="28"/>
                <w:szCs w:val="28"/>
                <w:lang w:val="da-DK"/>
              </w:rPr>
              <w:t>Viết đoạn văn ghi lại cảm xúc về bài thơ 6 chữ, 7 chữ.</w:t>
            </w:r>
          </w:p>
          <w:p w:rsidR="009B4FAA" w:rsidRPr="009B4FAA" w:rsidRDefault="009B4FAA" w:rsidP="00A856C0">
            <w:pPr>
              <w:rPr>
                <w:rFonts w:ascii="Times New Roman" w:hAnsi="Times New Roman" w:cs="Times New Roman"/>
                <w:color w:val="000000" w:themeColor="text1"/>
                <w:sz w:val="28"/>
                <w:szCs w:val="28"/>
                <w:lang w:val="da-DK"/>
              </w:rPr>
            </w:pPr>
            <w:r w:rsidRPr="009B4FAA">
              <w:rPr>
                <w:rFonts w:ascii="Times New Roman" w:eastAsiaTheme="minorEastAsia" w:hAnsi="Times New Roman" w:cs="Times New Roman"/>
                <w:color w:val="000000" w:themeColor="text1"/>
                <w:kern w:val="24"/>
                <w:sz w:val="28"/>
                <w:szCs w:val="28"/>
              </w:rPr>
              <w:t xml:space="preserve">Viết 3: Viết </w:t>
            </w:r>
            <w:r w:rsidRPr="009B4FAA">
              <w:rPr>
                <w:rFonts w:ascii="Times New Roman" w:hAnsi="Times New Roman" w:cs="Times New Roman"/>
                <w:color w:val="000000" w:themeColor="text1"/>
                <w:sz w:val="28"/>
                <w:szCs w:val="28"/>
                <w:lang w:val="da-DK"/>
              </w:rPr>
              <w:t>văn bản thuyết minh giải thích một hiện tượng tự nhiên.</w:t>
            </w:r>
          </w:p>
          <w:p w:rsidR="009B4FAA" w:rsidRPr="009B4FAA" w:rsidRDefault="009B4FAA" w:rsidP="00A856C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 </w:t>
            </w:r>
          </w:p>
          <w:p w:rsidR="009B4FAA" w:rsidRPr="009B4FAA" w:rsidRDefault="009B4FAA" w:rsidP="00A856C0">
            <w:pPr>
              <w:rPr>
                <w:rFonts w:ascii="Times New Roman" w:hAnsi="Times New Roman" w:cs="Times New Roman"/>
                <w:color w:val="000000" w:themeColor="text1"/>
                <w:sz w:val="28"/>
                <w:szCs w:val="28"/>
              </w:rPr>
            </w:pPr>
          </w:p>
        </w:tc>
      </w:tr>
      <w:tr w:rsidR="009B4FAA" w:rsidRPr="009B4FAA" w:rsidTr="00A856C0">
        <w:tc>
          <w:tcPr>
            <w:tcW w:w="9990" w:type="dxa"/>
            <w:gridSpan w:val="4"/>
            <w:tcBorders>
              <w:top w:val="single" w:sz="4" w:space="0" w:color="auto"/>
              <w:left w:val="single" w:sz="4" w:space="0" w:color="auto"/>
              <w:bottom w:val="single" w:sz="4" w:space="0" w:color="auto"/>
              <w:right w:val="single" w:sz="4" w:space="0" w:color="auto"/>
            </w:tcBorders>
          </w:tcPr>
          <w:p w:rsidR="009B4FAA" w:rsidRPr="009B4FAA" w:rsidRDefault="009B4FAA" w:rsidP="00A856C0">
            <w:pPr>
              <w:rPr>
                <w:rFonts w:ascii="Times New Roman" w:hAnsi="Times New Roman" w:cs="Times New Roman"/>
                <w:color w:val="000000" w:themeColor="text1"/>
                <w:sz w:val="28"/>
                <w:szCs w:val="28"/>
                <w:lang w:val="fr-FR"/>
              </w:rPr>
            </w:pPr>
          </w:p>
          <w:p w:rsidR="009B4FAA" w:rsidRPr="009B4FAA" w:rsidRDefault="009B4FAA" w:rsidP="00A856C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A856C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A856C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ab/>
            </w:r>
          </w:p>
          <w:p w:rsidR="009B4FAA" w:rsidRPr="009B4FAA" w:rsidRDefault="009B4FAA" w:rsidP="00A856C0">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color w:val="000000" w:themeColor="text1"/>
                <w:sz w:val="28"/>
                <w:szCs w:val="28"/>
                <w:u w:val="single"/>
              </w:rPr>
              <w:t>TIẾT 34</w:t>
            </w:r>
          </w:p>
          <w:p w:rsidR="009B4FAA" w:rsidRPr="009B4FAA" w:rsidRDefault="009B4FAA" w:rsidP="00A856C0">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B. LUYỆN ĐỀ</w:t>
            </w:r>
          </w:p>
          <w:p w:rsidR="009B4FAA" w:rsidRPr="009B4FAA" w:rsidRDefault="009B4FAA" w:rsidP="00A856C0">
            <w:pPr>
              <w:pStyle w:val="Title"/>
              <w:spacing w:before="0"/>
              <w:ind w:left="0"/>
              <w:jc w:val="center"/>
              <w:rPr>
                <w:b w:val="0"/>
                <w:color w:val="000000" w:themeColor="text1"/>
                <w:sz w:val="28"/>
                <w:szCs w:val="28"/>
              </w:rPr>
            </w:pPr>
            <w:r w:rsidRPr="009B4FAA">
              <w:rPr>
                <w:b w:val="0"/>
                <w:color w:val="000000" w:themeColor="text1"/>
                <w:sz w:val="28"/>
                <w:szCs w:val="28"/>
              </w:rPr>
              <w:t>TRONG LỜI MẸ</w:t>
            </w:r>
            <w:r w:rsidRPr="009B4FAA">
              <w:rPr>
                <w:b w:val="0"/>
                <w:color w:val="000000" w:themeColor="text1"/>
                <w:spacing w:val="-5"/>
                <w:sz w:val="28"/>
                <w:szCs w:val="28"/>
              </w:rPr>
              <w:t xml:space="preserve"> </w:t>
            </w:r>
            <w:r w:rsidRPr="009B4FAA">
              <w:rPr>
                <w:b w:val="0"/>
                <w:color w:val="000000" w:themeColor="text1"/>
                <w:sz w:val="28"/>
                <w:szCs w:val="28"/>
              </w:rPr>
              <w:t>HÁT</w:t>
            </w:r>
          </w:p>
          <w:p w:rsidR="009B4FAA" w:rsidRPr="009B4FAA" w:rsidRDefault="009B4FAA" w:rsidP="00A856C0">
            <w:pPr>
              <w:pStyle w:val="Heading1"/>
              <w:spacing w:before="0"/>
              <w:ind w:right="3041"/>
              <w:jc w:val="center"/>
              <w:outlineLvl w:val="0"/>
              <w:rPr>
                <w:b w:val="0"/>
                <w:color w:val="000000" w:themeColor="text1"/>
                <w:sz w:val="28"/>
                <w:szCs w:val="28"/>
              </w:rPr>
            </w:pPr>
            <w:r w:rsidRPr="009B4FAA">
              <w:rPr>
                <w:b w:val="0"/>
                <w:color w:val="000000" w:themeColor="text1"/>
                <w:sz w:val="28"/>
                <w:szCs w:val="28"/>
              </w:rPr>
              <w:t>Tuổi thơ chở đầy cổ tích</w:t>
            </w:r>
          </w:p>
          <w:p w:rsidR="009B4FAA" w:rsidRPr="009B4FAA" w:rsidRDefault="009B4FAA" w:rsidP="00A856C0">
            <w:pPr>
              <w:pStyle w:val="Heading1"/>
              <w:spacing w:before="0"/>
              <w:ind w:right="3041"/>
              <w:jc w:val="center"/>
              <w:outlineLvl w:val="0"/>
              <w:rPr>
                <w:b w:val="0"/>
                <w:color w:val="000000" w:themeColor="text1"/>
                <w:sz w:val="28"/>
                <w:szCs w:val="28"/>
              </w:rPr>
            </w:pPr>
            <w:r w:rsidRPr="009B4FAA">
              <w:rPr>
                <w:b w:val="0"/>
                <w:color w:val="000000" w:themeColor="text1"/>
                <w:sz w:val="28"/>
                <w:szCs w:val="28"/>
              </w:rPr>
              <w:t>Dòng sông lời mẹ ngọt ngào</w:t>
            </w:r>
          </w:p>
          <w:p w:rsidR="009B4FAA" w:rsidRPr="009B4FAA" w:rsidRDefault="009B4FAA" w:rsidP="00A856C0">
            <w:pPr>
              <w:pStyle w:val="Heading1"/>
              <w:spacing w:before="0"/>
              <w:ind w:right="3041"/>
              <w:jc w:val="center"/>
              <w:outlineLvl w:val="0"/>
              <w:rPr>
                <w:b w:val="0"/>
                <w:color w:val="000000" w:themeColor="text1"/>
                <w:sz w:val="28"/>
                <w:szCs w:val="28"/>
              </w:rPr>
            </w:pPr>
            <w:r w:rsidRPr="009B4FAA">
              <w:rPr>
                <w:b w:val="0"/>
                <w:color w:val="000000" w:themeColor="text1"/>
                <w:sz w:val="28"/>
                <w:szCs w:val="28"/>
              </w:rPr>
              <w:t>Đưa con đi cùng đất</w:t>
            </w:r>
            <w:r w:rsidRPr="009B4FAA">
              <w:rPr>
                <w:b w:val="0"/>
                <w:color w:val="000000" w:themeColor="text1"/>
                <w:spacing w:val="-2"/>
                <w:sz w:val="28"/>
                <w:szCs w:val="28"/>
              </w:rPr>
              <w:t xml:space="preserve"> </w:t>
            </w:r>
            <w:r w:rsidRPr="009B4FAA">
              <w:rPr>
                <w:b w:val="0"/>
                <w:color w:val="000000" w:themeColor="text1"/>
                <w:sz w:val="28"/>
                <w:szCs w:val="28"/>
              </w:rPr>
              <w:t>nước</w:t>
            </w:r>
          </w:p>
          <w:p w:rsidR="009B4FAA" w:rsidRPr="009B4FAA" w:rsidRDefault="009B4FAA" w:rsidP="00A856C0">
            <w:pP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 xml:space="preserve">                        Chòng chành nhịp võng ca dao.</w:t>
            </w:r>
          </w:p>
          <w:p w:rsidR="009B4FAA" w:rsidRPr="009B4FAA" w:rsidRDefault="009B4FAA" w:rsidP="00A856C0">
            <w:pPr>
              <w:pStyle w:val="BodyText"/>
              <w:jc w:val="center"/>
              <w:rPr>
                <w:i/>
                <w:color w:val="000000" w:themeColor="text1"/>
                <w:sz w:val="28"/>
                <w:szCs w:val="28"/>
              </w:rPr>
            </w:pPr>
          </w:p>
          <w:p w:rsidR="009B4FAA" w:rsidRPr="009B4FAA" w:rsidRDefault="009B4FAA" w:rsidP="00A856C0">
            <w:pP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 xml:space="preserve">                         Con gặp trong lời mẹ hát</w:t>
            </w:r>
          </w:p>
          <w:p w:rsidR="009B4FAA" w:rsidRPr="009B4FAA" w:rsidRDefault="009B4FAA" w:rsidP="00A856C0">
            <w:pPr>
              <w:ind w:right="2896"/>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Cánh cò trắng, dải đồng xanh</w:t>
            </w:r>
          </w:p>
          <w:p w:rsidR="009B4FAA" w:rsidRPr="009B4FAA" w:rsidRDefault="009B4FAA" w:rsidP="00A856C0">
            <w:pPr>
              <w:ind w:right="2896"/>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Con yêu màu vàng hoa mướp</w:t>
            </w:r>
          </w:p>
          <w:p w:rsidR="009B4FAA" w:rsidRPr="009B4FAA" w:rsidRDefault="009B4FAA" w:rsidP="00A856C0">
            <w:pPr>
              <w:ind w:right="2896"/>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“Con gà cục tác lá chanh”.</w:t>
            </w:r>
          </w:p>
          <w:p w:rsidR="009B4FAA" w:rsidRPr="009B4FAA" w:rsidRDefault="009B4FAA" w:rsidP="00A856C0">
            <w:pPr>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w w:val="99"/>
                <w:sz w:val="28"/>
                <w:szCs w:val="28"/>
              </w:rPr>
              <w:t>…</w:t>
            </w:r>
          </w:p>
          <w:p w:rsidR="009B4FAA" w:rsidRPr="009B4FAA" w:rsidRDefault="009B4FAA" w:rsidP="00A856C0">
            <w:pPr>
              <w:ind w:right="3028"/>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lastRenderedPageBreak/>
              <w:t>Thời gian chạy qua tóc mẹ</w:t>
            </w:r>
          </w:p>
          <w:p w:rsidR="009B4FAA" w:rsidRPr="009B4FAA" w:rsidRDefault="009B4FAA" w:rsidP="00A856C0">
            <w:pPr>
              <w:ind w:right="3028"/>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Một màu trắng đến nôn nao</w:t>
            </w:r>
          </w:p>
          <w:p w:rsidR="009B4FAA" w:rsidRPr="009B4FAA" w:rsidRDefault="009B4FAA" w:rsidP="00A856C0">
            <w:pPr>
              <w:ind w:right="3028"/>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Lưng mẹ cứ còng dần xuống</w:t>
            </w:r>
          </w:p>
          <w:p w:rsidR="009B4FAA" w:rsidRPr="009B4FAA" w:rsidRDefault="009B4FAA" w:rsidP="00A856C0">
            <w:pPr>
              <w:ind w:right="3028"/>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Cho con ngày một thêm cao.</w:t>
            </w:r>
          </w:p>
          <w:p w:rsidR="009B4FAA" w:rsidRPr="009B4FAA" w:rsidRDefault="009B4FAA" w:rsidP="00A856C0">
            <w:pPr>
              <w:ind w:right="3028"/>
              <w:jc w:val="center"/>
              <w:rPr>
                <w:rFonts w:ascii="Times New Roman" w:hAnsi="Times New Roman" w:cs="Times New Roman"/>
                <w:i/>
                <w:color w:val="000000" w:themeColor="text1"/>
                <w:sz w:val="28"/>
                <w:szCs w:val="28"/>
              </w:rPr>
            </w:pPr>
          </w:p>
          <w:p w:rsidR="009B4FAA" w:rsidRPr="009B4FAA" w:rsidRDefault="009B4FAA" w:rsidP="00A856C0">
            <w:pPr>
              <w:ind w:right="3373"/>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Mẹ ơi, trong lời mẹ hát</w:t>
            </w:r>
          </w:p>
          <w:p w:rsidR="009B4FAA" w:rsidRPr="009B4FAA" w:rsidRDefault="009B4FAA" w:rsidP="00A856C0">
            <w:pPr>
              <w:ind w:right="3373"/>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Có cả cuộc đời hiện ra</w:t>
            </w:r>
          </w:p>
          <w:p w:rsidR="009B4FAA" w:rsidRPr="009B4FAA" w:rsidRDefault="009B4FAA" w:rsidP="00A856C0">
            <w:pPr>
              <w:ind w:right="3373"/>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Lời ru chắp con đôi cánh</w:t>
            </w:r>
          </w:p>
          <w:p w:rsidR="009B4FAA" w:rsidRPr="009B4FAA" w:rsidRDefault="009B4FAA" w:rsidP="00A856C0">
            <w:pPr>
              <w:ind w:right="3373"/>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Lớn rồi con sẽ bay xa.</w:t>
            </w:r>
          </w:p>
          <w:p w:rsidR="009B4FAA" w:rsidRPr="009B4FAA" w:rsidRDefault="009B4FAA" w:rsidP="00A856C0">
            <w:pP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 xml:space="preserve">                                               (Trong lời mẹ hát-Trương Nam Hương)</w:t>
            </w:r>
          </w:p>
          <w:p w:rsidR="009B4FAA" w:rsidRPr="009B4FAA" w:rsidRDefault="009B4FAA" w:rsidP="00A856C0">
            <w:pPr>
              <w:pStyle w:val="Heading2"/>
              <w:spacing w:before="0"/>
              <w:ind w:right="88"/>
              <w:outlineLvl w:val="1"/>
              <w:rPr>
                <w:rFonts w:ascii="Times New Roman" w:hAnsi="Times New Roman" w:cs="Times New Roman"/>
                <w:b w:val="0"/>
                <w:color w:val="000000" w:themeColor="text1"/>
                <w:sz w:val="28"/>
                <w:szCs w:val="28"/>
              </w:rPr>
            </w:pPr>
            <w:r w:rsidRPr="009B4FAA">
              <w:rPr>
                <w:rFonts w:ascii="Times New Roman" w:hAnsi="Times New Roman" w:cs="Times New Roman"/>
                <w:color w:val="000000" w:themeColor="text1"/>
                <w:sz w:val="28"/>
                <w:szCs w:val="28"/>
              </w:rPr>
              <w:t>Ghi vào vở chữ cái đứng trước phương án trả lời đúng cho mỗi câu hỏi (từ câu 1 đến câu 7):</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Câu 1. Bài thơ được viết theo thể thơ nào?</w:t>
            </w:r>
          </w:p>
          <w:p w:rsidR="009B4FAA" w:rsidRPr="009B4FAA" w:rsidRDefault="009B4FAA" w:rsidP="00643E43">
            <w:pPr>
              <w:pStyle w:val="ListParagraph"/>
              <w:widowControl w:val="0"/>
              <w:numPr>
                <w:ilvl w:val="0"/>
                <w:numId w:val="14"/>
              </w:numPr>
              <w:tabs>
                <w:tab w:val="left" w:pos="415"/>
              </w:tabs>
              <w:autoSpaceDE w:val="0"/>
              <w:autoSpaceDN w:val="0"/>
              <w:spacing w:after="0" w:line="240" w:lineRule="auto"/>
              <w:ind w:left="0" w:firstLine="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Sáu chữ</w:t>
            </w:r>
          </w:p>
          <w:p w:rsidR="009B4FAA" w:rsidRPr="009B4FAA" w:rsidRDefault="009B4FAA" w:rsidP="00643E43">
            <w:pPr>
              <w:pStyle w:val="ListParagraph"/>
              <w:widowControl w:val="0"/>
              <w:numPr>
                <w:ilvl w:val="0"/>
                <w:numId w:val="14"/>
              </w:numPr>
              <w:tabs>
                <w:tab w:val="left" w:pos="400"/>
              </w:tabs>
              <w:autoSpaceDE w:val="0"/>
              <w:autoSpaceDN w:val="0"/>
              <w:spacing w:after="0" w:line="240" w:lineRule="auto"/>
              <w:ind w:left="0" w:firstLine="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Bảy</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chữ</w:t>
            </w:r>
          </w:p>
          <w:p w:rsidR="009B4FAA" w:rsidRPr="009B4FAA" w:rsidRDefault="009B4FAA" w:rsidP="00643E43">
            <w:pPr>
              <w:pStyle w:val="ListParagraph"/>
              <w:widowControl w:val="0"/>
              <w:numPr>
                <w:ilvl w:val="0"/>
                <w:numId w:val="14"/>
              </w:numPr>
              <w:tabs>
                <w:tab w:val="left" w:pos="415"/>
              </w:tabs>
              <w:autoSpaceDE w:val="0"/>
              <w:autoSpaceDN w:val="0"/>
              <w:spacing w:after="0" w:line="240" w:lineRule="auto"/>
              <w:ind w:left="0" w:firstLine="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Lục bát</w:t>
            </w:r>
          </w:p>
          <w:p w:rsidR="009B4FAA" w:rsidRPr="009B4FAA" w:rsidRDefault="009B4FAA" w:rsidP="00A856C0">
            <w:pPr>
              <w:pStyle w:val="ListParagraph"/>
              <w:widowControl w:val="0"/>
              <w:tabs>
                <w:tab w:val="left" w:pos="415"/>
              </w:tabs>
              <w:autoSpaceDE w:val="0"/>
              <w:autoSpaceDN w:val="0"/>
              <w:spacing w:after="0"/>
              <w:ind w:left="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D. Tự do</w:t>
            </w:r>
          </w:p>
          <w:p w:rsidR="009B4FAA" w:rsidRPr="009B4FAA" w:rsidRDefault="009B4FAA" w:rsidP="00A856C0">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Câu 2. Phương thức biểu đạt chính của bài thơ là: </w:t>
            </w:r>
          </w:p>
          <w:p w:rsidR="009B4FAA" w:rsidRPr="009B4FAA" w:rsidRDefault="009B4FAA" w:rsidP="00A856C0">
            <w:pPr>
              <w:ind w:right="446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A. Tự sự</w:t>
            </w:r>
          </w:p>
          <w:p w:rsidR="009B4FAA" w:rsidRPr="009B4FAA" w:rsidRDefault="009B4FAA" w:rsidP="00A856C0">
            <w:pPr>
              <w:ind w:right="446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B. Trữ tình </w:t>
            </w:r>
          </w:p>
          <w:p w:rsidR="009B4FAA" w:rsidRPr="009B4FAA" w:rsidRDefault="009B4FAA" w:rsidP="00A856C0">
            <w:pPr>
              <w:ind w:right="446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C. Biểu cảm </w:t>
            </w:r>
          </w:p>
          <w:p w:rsidR="009B4FAA" w:rsidRPr="009B4FAA" w:rsidRDefault="009B4FAA" w:rsidP="00A856C0">
            <w:pPr>
              <w:ind w:right="446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D. Miêu tả</w:t>
            </w:r>
          </w:p>
          <w:p w:rsidR="009B4FAA" w:rsidRPr="009B4FAA" w:rsidRDefault="009B4FAA" w:rsidP="00A856C0">
            <w:pPr>
              <w:ind w:right="-20"/>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Câ</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3. Nội</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3"/>
                <w:w w:val="99"/>
                <w:sz w:val="28"/>
                <w:szCs w:val="28"/>
              </w:rPr>
              <w:t>d</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pacing w:val="-3"/>
                <w:sz w:val="28"/>
                <w:szCs w:val="28"/>
              </w:rPr>
              <w:t>í</w:t>
            </w:r>
            <w:r w:rsidRPr="009B4FAA">
              <w:rPr>
                <w:rFonts w:ascii="Times New Roman" w:hAnsi="Times New Roman" w:cs="Times New Roman"/>
                <w:b/>
                <w:bCs/>
                <w:color w:val="000000" w:themeColor="text1"/>
                <w:w w:val="99"/>
                <w:sz w:val="28"/>
                <w:szCs w:val="28"/>
              </w:rPr>
              <w:t>nh</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w w:val="99"/>
                <w:sz w:val="28"/>
                <w:szCs w:val="28"/>
              </w:rPr>
              <w:t>ủ</w:t>
            </w:r>
            <w:r w:rsidRPr="009B4FAA">
              <w:rPr>
                <w:rFonts w:ascii="Times New Roman" w:hAnsi="Times New Roman" w:cs="Times New Roman"/>
                <w:b/>
                <w:bCs/>
                <w:color w:val="000000" w:themeColor="text1"/>
                <w:sz w:val="28"/>
                <w:szCs w:val="28"/>
              </w:rPr>
              <w:t>a</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w w:val="99"/>
                <w:sz w:val="28"/>
                <w:szCs w:val="28"/>
              </w:rPr>
              <w:t>kh</w:t>
            </w:r>
            <w:r w:rsidRPr="009B4FAA">
              <w:rPr>
                <w:rFonts w:ascii="Times New Roman" w:hAnsi="Times New Roman" w:cs="Times New Roman"/>
                <w:b/>
                <w:bCs/>
                <w:color w:val="000000" w:themeColor="text1"/>
                <w:sz w:val="28"/>
                <w:szCs w:val="28"/>
              </w:rPr>
              <w:t>ổ</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z w:val="28"/>
                <w:szCs w:val="28"/>
              </w:rPr>
              <w:t>t</w:t>
            </w:r>
            <w:r w:rsidRPr="009B4FAA">
              <w:rPr>
                <w:rFonts w:ascii="Times New Roman" w:hAnsi="Times New Roman" w:cs="Times New Roman"/>
                <w:b/>
                <w:bCs/>
                <w:color w:val="000000" w:themeColor="text1"/>
                <w:spacing w:val="-3"/>
                <w:w w:val="99"/>
                <w:sz w:val="28"/>
                <w:szCs w:val="28"/>
              </w:rPr>
              <w:t>h</w:t>
            </w:r>
            <w:r w:rsidRPr="009B4FAA">
              <w:rPr>
                <w:rFonts w:ascii="Times New Roman" w:hAnsi="Times New Roman" w:cs="Times New Roman"/>
                <w:b/>
                <w:bCs/>
                <w:color w:val="000000" w:themeColor="text1"/>
                <w:sz w:val="28"/>
                <w:szCs w:val="28"/>
              </w:rPr>
              <w:t>ơ</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z w:val="28"/>
                <w:szCs w:val="28"/>
              </w:rPr>
              <w:t>ối</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z w:val="28"/>
                <w:szCs w:val="28"/>
              </w:rPr>
              <w:t>là</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gì?</w:t>
            </w:r>
          </w:p>
          <w:p w:rsidR="009B4FAA" w:rsidRPr="009B4FAA" w:rsidRDefault="009B4FAA" w:rsidP="00A856C0">
            <w:pPr>
              <w:ind w:right="730"/>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A.</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color w:val="000000" w:themeColor="text1"/>
                <w:spacing w:val="2"/>
                <w:sz w:val="28"/>
                <w:szCs w:val="28"/>
              </w:rPr>
              <w:t>T</w:t>
            </w:r>
            <w:r w:rsidRPr="009B4FAA">
              <w:rPr>
                <w:rFonts w:ascii="Times New Roman" w:hAnsi="Times New Roman" w:cs="Times New Roman"/>
                <w:color w:val="000000" w:themeColor="text1"/>
                <w:sz w:val="28"/>
                <w:szCs w:val="28"/>
              </w:rPr>
              <w:t>ình</w:t>
            </w:r>
            <w:r w:rsidRPr="009B4FAA">
              <w:rPr>
                <w:rFonts w:ascii="Times New Roman" w:hAnsi="Times New Roman" w:cs="Times New Roman"/>
                <w:color w:val="000000" w:themeColor="text1"/>
                <w:spacing w:val="-1"/>
                <w:sz w:val="28"/>
                <w:szCs w:val="28"/>
              </w:rPr>
              <w:t xml:space="preserve"> cả</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gắn</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bó,</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y</w:t>
            </w:r>
            <w:r w:rsidRPr="009B4FAA">
              <w:rPr>
                <w:rFonts w:ascii="Times New Roman" w:hAnsi="Times New Roman" w:cs="Times New Roman"/>
                <w:color w:val="000000" w:themeColor="text1"/>
                <w:spacing w:val="-1"/>
                <w:sz w:val="28"/>
                <w:szCs w:val="28"/>
              </w:rPr>
              <w:t>ê</w:t>
            </w:r>
            <w:r w:rsidRPr="009B4FAA">
              <w:rPr>
                <w:rFonts w:ascii="Times New Roman" w:hAnsi="Times New Roman" w:cs="Times New Roman"/>
                <w:color w:val="000000" w:themeColor="text1"/>
                <w:sz w:val="28"/>
                <w:szCs w:val="28"/>
              </w:rPr>
              <w:t>u</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kính</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d</w:t>
            </w:r>
            <w:r w:rsidRPr="009B4FAA">
              <w:rPr>
                <w:rFonts w:ascii="Times New Roman" w:hAnsi="Times New Roman" w:cs="Times New Roman"/>
                <w:color w:val="000000" w:themeColor="text1"/>
                <w:spacing w:val="-1"/>
                <w:sz w:val="28"/>
                <w:szCs w:val="28"/>
              </w:rPr>
              <w:t>à</w:t>
            </w:r>
            <w:r w:rsidRPr="009B4FAA">
              <w:rPr>
                <w:rFonts w:ascii="Times New Roman" w:hAnsi="Times New Roman" w:cs="Times New Roman"/>
                <w:color w:val="000000" w:themeColor="text1"/>
                <w:sz w:val="28"/>
                <w:szCs w:val="28"/>
              </w:rPr>
              <w:t>nh</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cho</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4"/>
                <w:sz w:val="28"/>
                <w:szCs w:val="28"/>
              </w:rPr>
              <w:t>ẹ</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pacing w:val="-1"/>
                <w:w w:val="99"/>
                <w:sz w:val="28"/>
                <w:szCs w:val="28"/>
              </w:rPr>
              <w:t>s</w:t>
            </w:r>
            <w:r w:rsidRPr="009B4FAA">
              <w:rPr>
                <w:rFonts w:ascii="Times New Roman" w:hAnsi="Times New Roman" w:cs="Times New Roman"/>
                <w:color w:val="000000" w:themeColor="text1"/>
                <w:sz w:val="28"/>
                <w:szCs w:val="28"/>
              </w:rPr>
              <w:t>ự</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yêu</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mến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w:t>
            </w:r>
            <w:r w:rsidRPr="009B4FAA">
              <w:rPr>
                <w:rFonts w:ascii="Times New Roman" w:hAnsi="Times New Roman" w:cs="Times New Roman"/>
                <w:color w:val="000000" w:themeColor="text1"/>
                <w:spacing w:val="-1"/>
                <w:sz w:val="28"/>
                <w:szCs w:val="28"/>
              </w:rPr>
              <w:t>ớ</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quê</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hư</w:t>
            </w:r>
            <w:r w:rsidRPr="009B4FAA">
              <w:rPr>
                <w:rFonts w:ascii="Times New Roman" w:hAnsi="Times New Roman" w:cs="Times New Roman"/>
                <w:color w:val="000000" w:themeColor="text1"/>
                <w:spacing w:val="-1"/>
                <w:sz w:val="28"/>
                <w:szCs w:val="28"/>
              </w:rPr>
              <w:t>ơ</w:t>
            </w:r>
            <w:r w:rsidRPr="009B4FAA">
              <w:rPr>
                <w:rFonts w:ascii="Times New Roman" w:hAnsi="Times New Roman" w:cs="Times New Roman"/>
                <w:color w:val="000000" w:themeColor="text1"/>
                <w:sz w:val="28"/>
                <w:szCs w:val="28"/>
              </w:rPr>
              <w:t>ng</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mộc</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mạc, nghĩa</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w:t>
            </w:r>
            <w:r w:rsidRPr="009B4FAA">
              <w:rPr>
                <w:rFonts w:ascii="Times New Roman" w:hAnsi="Times New Roman" w:cs="Times New Roman"/>
                <w:color w:val="000000" w:themeColor="text1"/>
                <w:spacing w:val="1"/>
                <w:sz w:val="28"/>
                <w:szCs w:val="28"/>
              </w:rPr>
              <w:t>ì</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w w:val="99"/>
                <w:sz w:val="28"/>
                <w:szCs w:val="28"/>
              </w:rPr>
              <w:t>h</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pacing w:val="-1"/>
                <w:sz w:val="28"/>
                <w:szCs w:val="28"/>
              </w:rPr>
              <w:t>B</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color w:val="000000" w:themeColor="text1"/>
                <w:spacing w:val="2"/>
                <w:sz w:val="28"/>
                <w:szCs w:val="28"/>
              </w:rPr>
              <w:t>T</w:t>
            </w:r>
            <w:r w:rsidRPr="009B4FAA">
              <w:rPr>
                <w:rFonts w:ascii="Times New Roman" w:hAnsi="Times New Roman" w:cs="Times New Roman"/>
                <w:color w:val="000000" w:themeColor="text1"/>
                <w:sz w:val="28"/>
                <w:szCs w:val="28"/>
              </w:rPr>
              <w:t>ình</w:t>
            </w:r>
            <w:r w:rsidRPr="009B4FAA">
              <w:rPr>
                <w:rFonts w:ascii="Times New Roman" w:hAnsi="Times New Roman" w:cs="Times New Roman"/>
                <w:color w:val="000000" w:themeColor="text1"/>
                <w:spacing w:val="-1"/>
                <w:sz w:val="28"/>
                <w:szCs w:val="28"/>
              </w:rPr>
              <w:t xml:space="preserve"> cả</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gắn</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b</w:t>
            </w:r>
            <w:r w:rsidRPr="009B4FAA">
              <w:rPr>
                <w:rFonts w:ascii="Times New Roman" w:hAnsi="Times New Roman" w:cs="Times New Roman"/>
                <w:color w:val="000000" w:themeColor="text1"/>
                <w:spacing w:val="-4"/>
                <w:sz w:val="28"/>
                <w:szCs w:val="28"/>
              </w:rPr>
              <w:t>ó</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biết</w:t>
            </w:r>
            <w:r w:rsidRPr="009B4FAA">
              <w:rPr>
                <w:rFonts w:ascii="Times New Roman" w:hAnsi="Times New Roman" w:cs="Times New Roman"/>
                <w:color w:val="000000" w:themeColor="text1"/>
                <w:spacing w:val="-2"/>
                <w:sz w:val="28"/>
                <w:szCs w:val="28"/>
              </w:rPr>
              <w:t xml:space="preserve"> ơ</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và</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thư</w:t>
            </w:r>
            <w:r w:rsidRPr="009B4FAA">
              <w:rPr>
                <w:rFonts w:ascii="Times New Roman" w:hAnsi="Times New Roman" w:cs="Times New Roman"/>
                <w:color w:val="000000" w:themeColor="text1"/>
                <w:spacing w:val="-1"/>
                <w:sz w:val="28"/>
                <w:szCs w:val="28"/>
              </w:rPr>
              <w:t>ơ</w:t>
            </w:r>
            <w:r w:rsidRPr="009B4FAA">
              <w:rPr>
                <w:rFonts w:ascii="Times New Roman" w:hAnsi="Times New Roman" w:cs="Times New Roman"/>
                <w:color w:val="000000" w:themeColor="text1"/>
                <w:sz w:val="28"/>
                <w:szCs w:val="28"/>
              </w:rPr>
              <w:t>ng</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nhớ</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z w:val="28"/>
                <w:szCs w:val="28"/>
              </w:rPr>
              <w:t>mẹ</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khi</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ngư</w:t>
            </w:r>
            <w:r w:rsidRPr="009B4FAA">
              <w:rPr>
                <w:rFonts w:ascii="Times New Roman" w:hAnsi="Times New Roman" w:cs="Times New Roman"/>
                <w:color w:val="000000" w:themeColor="text1"/>
                <w:spacing w:val="-3"/>
                <w:sz w:val="28"/>
                <w:szCs w:val="28"/>
              </w:rPr>
              <w:t>ờ</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con</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đã</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khôn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l</w:t>
            </w:r>
            <w:r w:rsidRPr="009B4FAA">
              <w:rPr>
                <w:rFonts w:ascii="Times New Roman" w:hAnsi="Times New Roman" w:cs="Times New Roman"/>
                <w:color w:val="000000" w:themeColor="text1"/>
                <w:spacing w:val="-2"/>
                <w:sz w:val="28"/>
                <w:szCs w:val="28"/>
              </w:rPr>
              <w:t>ớ</w:t>
            </w:r>
            <w:r w:rsidRPr="009B4FAA">
              <w:rPr>
                <w:rFonts w:ascii="Times New Roman" w:hAnsi="Times New Roman" w:cs="Times New Roman"/>
                <w:color w:val="000000" w:themeColor="text1"/>
                <w:sz w:val="28"/>
                <w:szCs w:val="28"/>
              </w:rPr>
              <w:t>n.</w:t>
            </w:r>
          </w:p>
          <w:p w:rsidR="009B4FAA" w:rsidRPr="009B4FAA" w:rsidRDefault="009B4FAA" w:rsidP="00A856C0">
            <w:pPr>
              <w:ind w:right="-20"/>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color w:val="000000" w:themeColor="text1"/>
                <w:spacing w:val="2"/>
                <w:sz w:val="28"/>
                <w:szCs w:val="28"/>
              </w:rPr>
              <w:t>T</w:t>
            </w:r>
            <w:r w:rsidRPr="009B4FAA">
              <w:rPr>
                <w:rFonts w:ascii="Times New Roman" w:hAnsi="Times New Roman" w:cs="Times New Roman"/>
                <w:color w:val="000000" w:themeColor="text1"/>
                <w:sz w:val="28"/>
                <w:szCs w:val="28"/>
              </w:rPr>
              <w:t>ình</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y</w:t>
            </w:r>
            <w:r w:rsidRPr="009B4FAA">
              <w:rPr>
                <w:rFonts w:ascii="Times New Roman" w:hAnsi="Times New Roman" w:cs="Times New Roman"/>
                <w:color w:val="000000" w:themeColor="text1"/>
                <w:spacing w:val="-1"/>
                <w:sz w:val="28"/>
                <w:szCs w:val="28"/>
              </w:rPr>
              <w:t>ê</w:t>
            </w:r>
            <w:r w:rsidRPr="009B4FAA">
              <w:rPr>
                <w:rFonts w:ascii="Times New Roman" w:hAnsi="Times New Roman" w:cs="Times New Roman"/>
                <w:color w:val="000000" w:themeColor="text1"/>
                <w:sz w:val="28"/>
                <w:szCs w:val="28"/>
              </w:rPr>
              <w:t>u</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quê</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hư</w:t>
            </w:r>
            <w:r w:rsidRPr="009B4FAA">
              <w:rPr>
                <w:rFonts w:ascii="Times New Roman" w:hAnsi="Times New Roman" w:cs="Times New Roman"/>
                <w:color w:val="000000" w:themeColor="text1"/>
                <w:spacing w:val="-3"/>
                <w:sz w:val="28"/>
                <w:szCs w:val="28"/>
              </w:rPr>
              <w:t>ơ</w:t>
            </w:r>
            <w:r w:rsidRPr="009B4FAA">
              <w:rPr>
                <w:rFonts w:ascii="Times New Roman" w:hAnsi="Times New Roman" w:cs="Times New Roman"/>
                <w:color w:val="000000" w:themeColor="text1"/>
                <w:sz w:val="28"/>
                <w:szCs w:val="28"/>
              </w:rPr>
              <w:t>ng</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đất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nư</w:t>
            </w:r>
            <w:r w:rsidRPr="009B4FAA">
              <w:rPr>
                <w:rFonts w:ascii="Times New Roman" w:hAnsi="Times New Roman" w:cs="Times New Roman"/>
                <w:color w:val="000000" w:themeColor="text1"/>
                <w:spacing w:val="-2"/>
                <w:sz w:val="28"/>
                <w:szCs w:val="28"/>
              </w:rPr>
              <w:t>ớ</w:t>
            </w:r>
            <w:r w:rsidRPr="009B4FAA">
              <w:rPr>
                <w:rFonts w:ascii="Times New Roman" w:hAnsi="Times New Roman" w:cs="Times New Roman"/>
                <w:color w:val="000000" w:themeColor="text1"/>
                <w:sz w:val="28"/>
                <w:szCs w:val="28"/>
              </w:rPr>
              <w:t>c</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hòa</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quyện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w:t>
            </w:r>
            <w:r w:rsidRPr="009B4FAA">
              <w:rPr>
                <w:rFonts w:ascii="Times New Roman" w:hAnsi="Times New Roman" w:cs="Times New Roman"/>
                <w:color w:val="000000" w:themeColor="text1"/>
                <w:spacing w:val="-1"/>
                <w:sz w:val="28"/>
                <w:szCs w:val="28"/>
              </w:rPr>
              <w:t>ớ</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tì</w:t>
            </w:r>
            <w:r w:rsidRPr="009B4FAA">
              <w:rPr>
                <w:rFonts w:ascii="Times New Roman" w:hAnsi="Times New Roman" w:cs="Times New Roman"/>
                <w:color w:val="000000" w:themeColor="text1"/>
                <w:spacing w:val="-3"/>
                <w:sz w:val="28"/>
                <w:szCs w:val="28"/>
              </w:rPr>
              <w:t>n</w:t>
            </w:r>
            <w:r w:rsidRPr="009B4FAA">
              <w:rPr>
                <w:rFonts w:ascii="Times New Roman" w:hAnsi="Times New Roman" w:cs="Times New Roman"/>
                <w:color w:val="000000" w:themeColor="text1"/>
                <w:sz w:val="28"/>
                <w:szCs w:val="28"/>
              </w:rPr>
              <w:t>h</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mẹ</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ngọt</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ng</w:t>
            </w:r>
            <w:r w:rsidRPr="009B4FAA">
              <w:rPr>
                <w:rFonts w:ascii="Times New Roman" w:hAnsi="Times New Roman" w:cs="Times New Roman"/>
                <w:color w:val="000000" w:themeColor="text1"/>
                <w:spacing w:val="-1"/>
                <w:sz w:val="28"/>
                <w:szCs w:val="28"/>
              </w:rPr>
              <w:t>à</w:t>
            </w:r>
            <w:r w:rsidRPr="009B4FAA">
              <w:rPr>
                <w:rFonts w:ascii="Times New Roman" w:hAnsi="Times New Roman" w:cs="Times New Roman"/>
                <w:color w:val="000000" w:themeColor="text1"/>
                <w:sz w:val="28"/>
                <w:szCs w:val="28"/>
              </w:rPr>
              <w:t>o.</w:t>
            </w:r>
          </w:p>
          <w:p w:rsidR="009B4FAA" w:rsidRPr="009B4FAA" w:rsidRDefault="009B4FAA" w:rsidP="00A856C0">
            <w:pPr>
              <w:ind w:right="-20"/>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D.</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color w:val="000000" w:themeColor="text1"/>
                <w:sz w:val="28"/>
                <w:szCs w:val="28"/>
              </w:rPr>
              <w:t>Công</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lao</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của</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mẹ</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nuôi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d</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y</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con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từ</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th</w:t>
            </w:r>
            <w:r w:rsidRPr="009B4FAA">
              <w:rPr>
                <w:rFonts w:ascii="Times New Roman" w:hAnsi="Times New Roman" w:cs="Times New Roman"/>
                <w:color w:val="000000" w:themeColor="text1"/>
                <w:spacing w:val="-1"/>
                <w:sz w:val="28"/>
                <w:szCs w:val="28"/>
              </w:rPr>
              <w:t>ờ</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thơ</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bé</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q</w:t>
            </w:r>
            <w:r w:rsidRPr="009B4FAA">
              <w:rPr>
                <w:rFonts w:ascii="Times New Roman" w:hAnsi="Times New Roman" w:cs="Times New Roman"/>
                <w:color w:val="000000" w:themeColor="text1"/>
                <w:spacing w:val="-4"/>
                <w:sz w:val="28"/>
                <w:szCs w:val="28"/>
              </w:rPr>
              <w:t>u</w:t>
            </w:r>
            <w:r w:rsidRPr="009B4FAA">
              <w:rPr>
                <w:rFonts w:ascii="Times New Roman" w:hAnsi="Times New Roman" w:cs="Times New Roman"/>
                <w:color w:val="000000" w:themeColor="text1"/>
                <w:sz w:val="28"/>
                <w:szCs w:val="28"/>
              </w:rPr>
              <w:t>a những</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l</w:t>
            </w:r>
            <w:r w:rsidRPr="009B4FAA">
              <w:rPr>
                <w:rFonts w:ascii="Times New Roman" w:hAnsi="Times New Roman" w:cs="Times New Roman"/>
                <w:color w:val="000000" w:themeColor="text1"/>
                <w:spacing w:val="-1"/>
                <w:sz w:val="28"/>
                <w:szCs w:val="28"/>
              </w:rPr>
              <w:t>ờ</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pacing w:val="1"/>
                <w:sz w:val="28"/>
                <w:szCs w:val="28"/>
              </w:rPr>
              <w:t>r</w:t>
            </w:r>
            <w:r w:rsidRPr="009B4FAA">
              <w:rPr>
                <w:rFonts w:ascii="Times New Roman" w:hAnsi="Times New Roman" w:cs="Times New Roman"/>
                <w:color w:val="000000" w:themeColor="text1"/>
                <w:sz w:val="28"/>
                <w:szCs w:val="28"/>
              </w:rPr>
              <w:t>u</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pacing w:val="-1"/>
                <w:sz w:val="28"/>
                <w:szCs w:val="28"/>
              </w:rPr>
              <w:t>ầ</w:t>
            </w:r>
            <w:r w:rsidRPr="009B4FAA">
              <w:rPr>
                <w:rFonts w:ascii="Times New Roman" w:hAnsi="Times New Roman" w:cs="Times New Roman"/>
                <w:color w:val="000000" w:themeColor="text1"/>
                <w:sz w:val="28"/>
                <w:szCs w:val="28"/>
              </w:rPr>
              <w:t>u</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pacing w:val="-1"/>
                <w:sz w:val="28"/>
                <w:szCs w:val="28"/>
              </w:rPr>
              <w:t>ơ</w:t>
            </w:r>
            <w:r w:rsidRPr="009B4FAA">
              <w:rPr>
                <w:rFonts w:ascii="Times New Roman" w:hAnsi="Times New Roman" w:cs="Times New Roman"/>
                <w:color w:val="000000" w:themeColor="text1"/>
                <w:sz w:val="28"/>
                <w:szCs w:val="28"/>
              </w:rPr>
              <w:t>.</w:t>
            </w:r>
          </w:p>
          <w:p w:rsidR="009B4FAA" w:rsidRPr="009B4FAA" w:rsidRDefault="009B4FAA" w:rsidP="00A856C0">
            <w:pPr>
              <w:ind w:right="1024"/>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Câ</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 xml:space="preserve">4. </w:t>
            </w:r>
            <w:r w:rsidRPr="009B4FAA">
              <w:rPr>
                <w:rFonts w:ascii="Times New Roman" w:hAnsi="Times New Roman" w:cs="Times New Roman"/>
                <w:b/>
                <w:bCs/>
                <w:color w:val="000000" w:themeColor="text1"/>
                <w:spacing w:val="-1"/>
                <w:sz w:val="28"/>
                <w:szCs w:val="28"/>
              </w:rPr>
              <w:t>B</w:t>
            </w:r>
            <w:r w:rsidRPr="009B4FAA">
              <w:rPr>
                <w:rFonts w:ascii="Times New Roman" w:hAnsi="Times New Roman" w:cs="Times New Roman"/>
                <w:b/>
                <w:bCs/>
                <w:color w:val="000000" w:themeColor="text1"/>
                <w:sz w:val="28"/>
                <w:szCs w:val="28"/>
              </w:rPr>
              <w:t>iệ</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w w:val="99"/>
                <w:sz w:val="28"/>
                <w:szCs w:val="28"/>
              </w:rPr>
              <w:t>p</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á</w:t>
            </w:r>
            <w:r w:rsidRPr="009B4FAA">
              <w:rPr>
                <w:rFonts w:ascii="Times New Roman" w:hAnsi="Times New Roman" w:cs="Times New Roman"/>
                <w:b/>
                <w:bCs/>
                <w:color w:val="000000" w:themeColor="text1"/>
                <w:w w:val="99"/>
                <w:sz w:val="28"/>
                <w:szCs w:val="28"/>
              </w:rPr>
              <w:t>p</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pacing w:val="-3"/>
                <w:sz w:val="28"/>
                <w:szCs w:val="28"/>
              </w:rPr>
              <w:t>t</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2"/>
                <w:sz w:val="28"/>
                <w:szCs w:val="28"/>
              </w:rPr>
              <w:t xml:space="preserve"> t</w:t>
            </w:r>
            <w:r w:rsidRPr="009B4FAA">
              <w:rPr>
                <w:rFonts w:ascii="Times New Roman" w:hAnsi="Times New Roman" w:cs="Times New Roman"/>
                <w:b/>
                <w:bCs/>
                <w:color w:val="000000" w:themeColor="text1"/>
                <w:w w:val="99"/>
                <w:sz w:val="28"/>
                <w:szCs w:val="28"/>
              </w:rPr>
              <w:t>ừ</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ào</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w w:val="99"/>
                <w:sz w:val="28"/>
                <w:szCs w:val="28"/>
              </w:rPr>
              <w:t>đư</w:t>
            </w:r>
            <w:r w:rsidRPr="009B4FAA">
              <w:rPr>
                <w:rFonts w:ascii="Times New Roman" w:hAnsi="Times New Roman" w:cs="Times New Roman"/>
                <w:b/>
                <w:bCs/>
                <w:color w:val="000000" w:themeColor="text1"/>
                <w:spacing w:val="1"/>
                <w:sz w:val="28"/>
                <w:szCs w:val="28"/>
              </w:rPr>
              <w:t>ợ</w:t>
            </w: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2"/>
                <w:w w:val="99"/>
                <w:sz w:val="28"/>
                <w:szCs w:val="28"/>
              </w:rPr>
              <w:t>s</w:t>
            </w:r>
            <w:r w:rsidRPr="009B4FAA">
              <w:rPr>
                <w:rFonts w:ascii="Times New Roman" w:hAnsi="Times New Roman" w:cs="Times New Roman"/>
                <w:b/>
                <w:bCs/>
                <w:color w:val="000000" w:themeColor="text1"/>
                <w:w w:val="99"/>
                <w:sz w:val="28"/>
                <w:szCs w:val="28"/>
              </w:rPr>
              <w:t>ử</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d</w:t>
            </w:r>
            <w:r w:rsidRPr="009B4FAA">
              <w:rPr>
                <w:rFonts w:ascii="Times New Roman" w:hAnsi="Times New Roman" w:cs="Times New Roman"/>
                <w:b/>
                <w:bCs/>
                <w:color w:val="000000" w:themeColor="text1"/>
                <w:w w:val="99"/>
                <w:sz w:val="28"/>
                <w:szCs w:val="28"/>
              </w:rPr>
              <w:t>ụ</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z w:val="28"/>
                <w:szCs w:val="28"/>
              </w:rPr>
              <w:t>tro</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ai</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1"/>
                <w:w w:val="99"/>
                <w:sz w:val="28"/>
                <w:szCs w:val="28"/>
              </w:rPr>
              <w:t>d</w:t>
            </w:r>
            <w:r w:rsidRPr="009B4FAA">
              <w:rPr>
                <w:rFonts w:ascii="Times New Roman" w:hAnsi="Times New Roman" w:cs="Times New Roman"/>
                <w:b/>
                <w:bCs/>
                <w:color w:val="000000" w:themeColor="text1"/>
                <w:sz w:val="28"/>
                <w:szCs w:val="28"/>
              </w:rPr>
              <w:t>ò</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t</w:t>
            </w:r>
            <w:r w:rsidRPr="009B4FAA">
              <w:rPr>
                <w:rFonts w:ascii="Times New Roman" w:hAnsi="Times New Roman" w:cs="Times New Roman"/>
                <w:b/>
                <w:bCs/>
                <w:color w:val="000000" w:themeColor="text1"/>
                <w:spacing w:val="-2"/>
                <w:w w:val="99"/>
                <w:sz w:val="28"/>
                <w:szCs w:val="28"/>
              </w:rPr>
              <w:t>h</w:t>
            </w:r>
            <w:r w:rsidRPr="009B4FAA">
              <w:rPr>
                <w:rFonts w:ascii="Times New Roman" w:hAnsi="Times New Roman" w:cs="Times New Roman"/>
                <w:b/>
                <w:bCs/>
                <w:color w:val="000000" w:themeColor="text1"/>
                <w:sz w:val="28"/>
                <w:szCs w:val="28"/>
              </w:rPr>
              <w:t>ơ</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z w:val="28"/>
                <w:szCs w:val="28"/>
              </w:rPr>
              <w:t>ối</w:t>
            </w:r>
            <w:r w:rsidRPr="009B4FAA">
              <w:rPr>
                <w:rFonts w:ascii="Times New Roman" w:hAnsi="Times New Roman" w:cs="Times New Roman"/>
                <w:b/>
                <w:bCs/>
                <w:color w:val="000000" w:themeColor="text1"/>
                <w:spacing w:val="-1"/>
                <w:sz w:val="28"/>
                <w:szCs w:val="28"/>
              </w:rPr>
              <w:t xml:space="preserve"> c</w:t>
            </w:r>
            <w:r w:rsidRPr="009B4FAA">
              <w:rPr>
                <w:rFonts w:ascii="Times New Roman" w:hAnsi="Times New Roman" w:cs="Times New Roman"/>
                <w:b/>
                <w:bCs/>
                <w:color w:val="000000" w:themeColor="text1"/>
                <w:w w:val="99"/>
                <w:sz w:val="28"/>
                <w:szCs w:val="28"/>
              </w:rPr>
              <w:t>ủ</w:t>
            </w:r>
            <w:r w:rsidRPr="009B4FAA">
              <w:rPr>
                <w:rFonts w:ascii="Times New Roman" w:hAnsi="Times New Roman" w:cs="Times New Roman"/>
                <w:b/>
                <w:bCs/>
                <w:color w:val="000000" w:themeColor="text1"/>
                <w:sz w:val="28"/>
                <w:szCs w:val="28"/>
              </w:rPr>
              <w:t>a</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2"/>
                <w:w w:val="99"/>
                <w:sz w:val="28"/>
                <w:szCs w:val="28"/>
              </w:rPr>
              <w:t>k</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ổ</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pacing w:val="1"/>
                <w:w w:val="99"/>
                <w:sz w:val="28"/>
                <w:szCs w:val="28"/>
              </w:rPr>
              <w:t>đ</w:t>
            </w:r>
            <w:r w:rsidRPr="009B4FAA">
              <w:rPr>
                <w:rFonts w:ascii="Times New Roman" w:hAnsi="Times New Roman" w:cs="Times New Roman"/>
                <w:b/>
                <w:bCs/>
                <w:color w:val="000000" w:themeColor="text1"/>
                <w:spacing w:val="-4"/>
                <w:sz w:val="28"/>
                <w:szCs w:val="28"/>
              </w:rPr>
              <w:t>ầ</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2"/>
                <w:sz w:val="28"/>
                <w:szCs w:val="28"/>
              </w:rPr>
              <w:t xml:space="preserve"> t</w:t>
            </w:r>
            <w:r w:rsidRPr="009B4FAA">
              <w:rPr>
                <w:rFonts w:ascii="Times New Roman" w:hAnsi="Times New Roman" w:cs="Times New Roman"/>
                <w:b/>
                <w:bCs/>
                <w:color w:val="000000" w:themeColor="text1"/>
                <w:sz w:val="28"/>
                <w:szCs w:val="28"/>
              </w:rPr>
              <w:t>iê</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 xml:space="preserve">? </w:t>
            </w:r>
          </w:p>
          <w:p w:rsidR="009B4FAA" w:rsidRPr="009B4FAA" w:rsidRDefault="009B4FAA" w:rsidP="00A856C0">
            <w:pPr>
              <w:ind w:right="1024"/>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A. Đảo ngữ, ẩn dụ.</w:t>
            </w:r>
          </w:p>
          <w:p w:rsidR="009B4FAA" w:rsidRPr="009B4FAA" w:rsidRDefault="009B4FAA" w:rsidP="00A856C0">
            <w:pPr>
              <w:ind w:right="1024"/>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B. Ẩn dụ, điệp ngữ </w:t>
            </w:r>
          </w:p>
          <w:p w:rsidR="009B4FAA" w:rsidRPr="009B4FAA" w:rsidRDefault="009B4FAA" w:rsidP="00A856C0">
            <w:pPr>
              <w:ind w:right="1024"/>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C. Hoán dụ, ẩn dụ </w:t>
            </w:r>
          </w:p>
          <w:p w:rsidR="009B4FAA" w:rsidRPr="009B4FAA" w:rsidRDefault="009B4FAA" w:rsidP="00A856C0">
            <w:pPr>
              <w:ind w:right="1024"/>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D. So sánh, đảo ngữ</w:t>
            </w:r>
          </w:p>
          <w:p w:rsidR="009B4FAA" w:rsidRPr="009B4FAA" w:rsidRDefault="009B4FAA" w:rsidP="00A856C0">
            <w:pPr>
              <w:ind w:right="518"/>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Câ</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17"/>
                <w:sz w:val="28"/>
                <w:szCs w:val="28"/>
              </w:rPr>
              <w:t xml:space="preserve"> </w:t>
            </w:r>
            <w:r w:rsidRPr="009B4FAA">
              <w:rPr>
                <w:rFonts w:ascii="Times New Roman" w:hAnsi="Times New Roman" w:cs="Times New Roman"/>
                <w:b/>
                <w:bCs/>
                <w:color w:val="000000" w:themeColor="text1"/>
                <w:sz w:val="28"/>
                <w:szCs w:val="28"/>
              </w:rPr>
              <w:t>5.</w:t>
            </w:r>
            <w:r w:rsidRPr="009B4FAA">
              <w:rPr>
                <w:rFonts w:ascii="Times New Roman" w:hAnsi="Times New Roman" w:cs="Times New Roman"/>
                <w:b/>
                <w:bCs/>
                <w:color w:val="000000" w:themeColor="text1"/>
                <w:spacing w:val="14"/>
                <w:sz w:val="28"/>
                <w:szCs w:val="28"/>
              </w:rPr>
              <w:t xml:space="preserve"> </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w w:val="99"/>
                <w:sz w:val="28"/>
                <w:szCs w:val="28"/>
              </w:rPr>
              <w:t>ừ</w:t>
            </w:r>
            <w:r w:rsidRPr="009B4FAA">
              <w:rPr>
                <w:rFonts w:ascii="Times New Roman" w:hAnsi="Times New Roman" w:cs="Times New Roman"/>
                <w:b/>
                <w:bCs/>
                <w:color w:val="000000" w:themeColor="text1"/>
                <w:spacing w:val="11"/>
                <w:sz w:val="28"/>
                <w:szCs w:val="28"/>
              </w:rPr>
              <w:t xml:space="preserve"> </w:t>
            </w:r>
            <w:r w:rsidRPr="009B4FAA">
              <w:rPr>
                <w:rFonts w:ascii="Times New Roman" w:hAnsi="Times New Roman" w:cs="Times New Roman"/>
                <w:b/>
                <w:bCs/>
                <w:color w:val="000000" w:themeColor="text1"/>
                <w:w w:val="99"/>
                <w:sz w:val="28"/>
                <w:szCs w:val="28"/>
              </w:rPr>
              <w:t>“</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ô</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ao”</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sz w:val="28"/>
                <w:szCs w:val="28"/>
              </w:rPr>
              <w:t>ro</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spacing w:val="1"/>
                <w:w w:val="99"/>
                <w:sz w:val="28"/>
                <w:szCs w:val="28"/>
              </w:rPr>
              <w:t>d</w:t>
            </w:r>
            <w:r w:rsidRPr="009B4FAA">
              <w:rPr>
                <w:rFonts w:ascii="Times New Roman" w:hAnsi="Times New Roman" w:cs="Times New Roman"/>
                <w:b/>
                <w:bCs/>
                <w:color w:val="000000" w:themeColor="text1"/>
                <w:sz w:val="28"/>
                <w:szCs w:val="28"/>
              </w:rPr>
              <w:t>ò</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11"/>
                <w:sz w:val="28"/>
                <w:szCs w:val="28"/>
              </w:rPr>
              <w:t xml:space="preserve"> </w:t>
            </w:r>
            <w:r w:rsidRPr="009B4FAA">
              <w:rPr>
                <w:rFonts w:ascii="Times New Roman" w:hAnsi="Times New Roman" w:cs="Times New Roman"/>
                <w:b/>
                <w:bCs/>
                <w:color w:val="000000" w:themeColor="text1"/>
                <w:spacing w:val="2"/>
                <w:sz w:val="28"/>
                <w:szCs w:val="28"/>
              </w:rPr>
              <w:t>t</w:t>
            </w:r>
            <w:r w:rsidRPr="009B4FAA">
              <w:rPr>
                <w:rFonts w:ascii="Times New Roman" w:hAnsi="Times New Roman" w:cs="Times New Roman"/>
                <w:b/>
                <w:bCs/>
                <w:color w:val="000000" w:themeColor="text1"/>
                <w:spacing w:val="-3"/>
                <w:sz w:val="28"/>
                <w:szCs w:val="28"/>
              </w:rPr>
              <w:t>h</w:t>
            </w:r>
            <w:r w:rsidRPr="009B4FAA">
              <w:rPr>
                <w:rFonts w:ascii="Times New Roman" w:hAnsi="Times New Roman" w:cs="Times New Roman"/>
                <w:b/>
                <w:bCs/>
                <w:color w:val="000000" w:themeColor="text1"/>
                <w:sz w:val="28"/>
                <w:szCs w:val="28"/>
              </w:rPr>
              <w:t>ờ</w:t>
            </w:r>
            <w:r w:rsidRPr="009B4FAA">
              <w:rPr>
                <w:rFonts w:ascii="Times New Roman" w:hAnsi="Times New Roman" w:cs="Times New Roman"/>
                <w:b/>
                <w:bCs/>
                <w:color w:val="000000" w:themeColor="text1"/>
                <w:spacing w:val="17"/>
                <w:sz w:val="28"/>
                <w:szCs w:val="28"/>
              </w:rPr>
              <w:t xml:space="preserve"> </w:t>
            </w:r>
            <w:r w:rsidRPr="009B4FAA">
              <w:rPr>
                <w:rFonts w:ascii="Times New Roman" w:hAnsi="Times New Roman" w:cs="Times New Roman"/>
                <w:b/>
                <w:bCs/>
                <w:color w:val="000000" w:themeColor="text1"/>
                <w:sz w:val="28"/>
                <w:szCs w:val="28"/>
              </w:rPr>
              <w:t>“M</w:t>
            </w:r>
            <w:r w:rsidRPr="009B4FAA">
              <w:rPr>
                <w:rFonts w:ascii="Times New Roman" w:hAnsi="Times New Roman" w:cs="Times New Roman"/>
                <w:b/>
                <w:bCs/>
                <w:color w:val="000000" w:themeColor="text1"/>
                <w:spacing w:val="-5"/>
                <w:sz w:val="28"/>
                <w:szCs w:val="28"/>
              </w:rPr>
              <w:t>ộ</w:t>
            </w:r>
            <w:r w:rsidRPr="009B4FAA">
              <w:rPr>
                <w:rFonts w:ascii="Times New Roman" w:hAnsi="Times New Roman" w:cs="Times New Roman"/>
                <w:b/>
                <w:bCs/>
                <w:color w:val="000000" w:themeColor="text1"/>
                <w:sz w:val="28"/>
                <w:szCs w:val="28"/>
              </w:rPr>
              <w:t>t</w:t>
            </w:r>
            <w:r w:rsidRPr="009B4FAA">
              <w:rPr>
                <w:rFonts w:ascii="Times New Roman" w:hAnsi="Times New Roman" w:cs="Times New Roman"/>
                <w:b/>
                <w:bCs/>
                <w:color w:val="000000" w:themeColor="text1"/>
                <w:spacing w:val="13"/>
                <w:sz w:val="28"/>
                <w:szCs w:val="28"/>
              </w:rPr>
              <w:t xml:space="preserve"> </w:t>
            </w:r>
            <w:r w:rsidRPr="009B4FAA">
              <w:rPr>
                <w:rFonts w:ascii="Times New Roman" w:hAnsi="Times New Roman" w:cs="Times New Roman"/>
                <w:b/>
                <w:bCs/>
                <w:color w:val="000000" w:themeColor="text1"/>
                <w:spacing w:val="1"/>
                <w:sz w:val="28"/>
                <w:szCs w:val="28"/>
              </w:rPr>
              <w:t>m</w:t>
            </w:r>
            <w:r w:rsidRPr="009B4FAA">
              <w:rPr>
                <w:rFonts w:ascii="Times New Roman" w:hAnsi="Times New Roman" w:cs="Times New Roman"/>
                <w:b/>
                <w:bCs/>
                <w:color w:val="000000" w:themeColor="text1"/>
                <w:spacing w:val="-4"/>
                <w:sz w:val="28"/>
                <w:szCs w:val="28"/>
              </w:rPr>
              <w:t>à</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17"/>
                <w:sz w:val="28"/>
                <w:szCs w:val="28"/>
              </w:rPr>
              <w:t xml:space="preserve"> </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sz w:val="28"/>
                <w:szCs w:val="28"/>
              </w:rPr>
              <w:t>rắ</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w w:val="99"/>
                <w:sz w:val="28"/>
                <w:szCs w:val="28"/>
              </w:rPr>
              <w:t>đ</w:t>
            </w:r>
            <w:r w:rsidRPr="009B4FAA">
              <w:rPr>
                <w:rFonts w:ascii="Times New Roman" w:hAnsi="Times New Roman" w:cs="Times New Roman"/>
                <w:b/>
                <w:bCs/>
                <w:color w:val="000000" w:themeColor="text1"/>
                <w:sz w:val="28"/>
                <w:szCs w:val="28"/>
              </w:rPr>
              <w:t>ế</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ô</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pacing w:val="13"/>
                <w:sz w:val="28"/>
                <w:szCs w:val="28"/>
              </w:rPr>
              <w:t xml:space="preserve"> </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ao”</w:t>
            </w:r>
            <w:r w:rsidRPr="009B4FAA">
              <w:rPr>
                <w:rFonts w:ascii="Times New Roman" w:hAnsi="Times New Roman" w:cs="Times New Roman"/>
                <w:b/>
                <w:bCs/>
                <w:color w:val="000000" w:themeColor="text1"/>
                <w:spacing w:val="11"/>
                <w:sz w:val="28"/>
                <w:szCs w:val="28"/>
              </w:rPr>
              <w:t xml:space="preserve"> </w:t>
            </w:r>
            <w:r w:rsidRPr="009B4FAA">
              <w:rPr>
                <w:rFonts w:ascii="Times New Roman" w:hAnsi="Times New Roman" w:cs="Times New Roman"/>
                <w:b/>
                <w:bCs/>
                <w:color w:val="000000" w:themeColor="text1"/>
                <w:spacing w:val="1"/>
                <w:w w:val="99"/>
                <w:sz w:val="28"/>
                <w:szCs w:val="28"/>
              </w:rPr>
              <w:t>đ</w:t>
            </w:r>
            <w:r w:rsidRPr="009B4FAA">
              <w:rPr>
                <w:rFonts w:ascii="Times New Roman" w:hAnsi="Times New Roman" w:cs="Times New Roman"/>
                <w:b/>
                <w:bCs/>
                <w:color w:val="000000" w:themeColor="text1"/>
                <w:spacing w:val="-4"/>
                <w:sz w:val="28"/>
                <w:szCs w:val="28"/>
              </w:rPr>
              <w:t>ư</w:t>
            </w:r>
            <w:r w:rsidRPr="009B4FAA">
              <w:rPr>
                <w:rFonts w:ascii="Times New Roman" w:hAnsi="Times New Roman" w:cs="Times New Roman"/>
                <w:b/>
                <w:bCs/>
                <w:color w:val="000000" w:themeColor="text1"/>
                <w:spacing w:val="1"/>
                <w:sz w:val="28"/>
                <w:szCs w:val="28"/>
              </w:rPr>
              <w:t>ợ</w:t>
            </w: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spacing w:val="16"/>
                <w:sz w:val="28"/>
                <w:szCs w:val="28"/>
              </w:rPr>
              <w:t xml:space="preserve"> </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iể</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spacing w:val="-3"/>
                <w:w w:val="99"/>
                <w:sz w:val="28"/>
                <w:szCs w:val="28"/>
              </w:rPr>
              <w:t>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ư</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ế nào?</w:t>
            </w:r>
          </w:p>
          <w:p w:rsidR="009B4FAA" w:rsidRPr="009B4FAA" w:rsidRDefault="009B4FAA" w:rsidP="00A856C0">
            <w:pPr>
              <w:ind w:right="51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A. Có cảm giác khó chịu trong người, như bị chao đảo, chóng mặt, buồn nôn. </w:t>
            </w:r>
          </w:p>
          <w:p w:rsidR="009B4FAA" w:rsidRPr="009B4FAA" w:rsidRDefault="009B4FAA" w:rsidP="00A856C0">
            <w:pPr>
              <w:ind w:right="51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B. Có cảm giác mệt mỏi khi nhắc tới điều gì đó.</w:t>
            </w:r>
          </w:p>
          <w:p w:rsidR="009B4FAA" w:rsidRPr="009B4FAA" w:rsidRDefault="009B4FAA" w:rsidP="00A856C0">
            <w:pPr>
              <w:ind w:right="51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C. Ở trạng thái xao động trong tình cảm khi đang mong mỏi hoặc gợi nhớ đến điều gì.</w:t>
            </w:r>
          </w:p>
          <w:p w:rsidR="009B4FAA" w:rsidRPr="009B4FAA" w:rsidRDefault="009B4FAA" w:rsidP="00A856C0">
            <w:pPr>
              <w:ind w:right="51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D. Cả A và C đều đúng.</w:t>
            </w:r>
          </w:p>
          <w:p w:rsidR="009B4FAA" w:rsidRPr="009B4FAA" w:rsidRDefault="009B4FAA" w:rsidP="00A856C0">
            <w:pPr>
              <w:ind w:right="520"/>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Câ</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7"/>
                <w:sz w:val="28"/>
                <w:szCs w:val="28"/>
              </w:rPr>
              <w:t xml:space="preserve"> </w:t>
            </w:r>
            <w:r w:rsidRPr="009B4FAA">
              <w:rPr>
                <w:rFonts w:ascii="Times New Roman" w:hAnsi="Times New Roman" w:cs="Times New Roman"/>
                <w:b/>
                <w:bCs/>
                <w:color w:val="000000" w:themeColor="text1"/>
                <w:sz w:val="28"/>
                <w:szCs w:val="28"/>
              </w:rPr>
              <w:t>6.</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b/>
                <w:bCs/>
                <w:color w:val="000000" w:themeColor="text1"/>
                <w:sz w:val="28"/>
                <w:szCs w:val="28"/>
              </w:rPr>
              <w:t>T</w:t>
            </w:r>
            <w:r w:rsidRPr="009B4FAA">
              <w:rPr>
                <w:rFonts w:ascii="Times New Roman" w:hAnsi="Times New Roman" w:cs="Times New Roman"/>
                <w:b/>
                <w:bCs/>
                <w:color w:val="000000" w:themeColor="text1"/>
                <w:spacing w:val="-1"/>
                <w:sz w:val="28"/>
                <w:szCs w:val="28"/>
              </w:rPr>
              <w:t>r</w:t>
            </w:r>
            <w:r w:rsidRPr="009B4FAA">
              <w:rPr>
                <w:rFonts w:ascii="Times New Roman" w:hAnsi="Times New Roman" w:cs="Times New Roman"/>
                <w:b/>
                <w:bCs/>
                <w:color w:val="000000" w:themeColor="text1"/>
                <w:sz w:val="28"/>
                <w:szCs w:val="28"/>
              </w:rPr>
              <w:t>ong</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1"/>
                <w:w w:val="99"/>
                <w:sz w:val="28"/>
                <w:szCs w:val="28"/>
              </w:rPr>
              <w:t>b</w:t>
            </w:r>
            <w:r w:rsidRPr="009B4FAA">
              <w:rPr>
                <w:rFonts w:ascii="Times New Roman" w:hAnsi="Times New Roman" w:cs="Times New Roman"/>
                <w:b/>
                <w:bCs/>
                <w:color w:val="000000" w:themeColor="text1"/>
                <w:sz w:val="28"/>
                <w:szCs w:val="28"/>
              </w:rPr>
              <w:t>ài</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ơ trê</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pacing w:val="7"/>
                <w:sz w:val="28"/>
                <w:szCs w:val="28"/>
              </w:rPr>
              <w:t xml:space="preserve"> </w:t>
            </w:r>
            <w:r w:rsidRPr="009B4FAA">
              <w:rPr>
                <w:rFonts w:ascii="Times New Roman" w:hAnsi="Times New Roman" w:cs="Times New Roman"/>
                <w:b/>
                <w:bCs/>
                <w:color w:val="000000" w:themeColor="text1"/>
                <w:sz w:val="28"/>
                <w:szCs w:val="28"/>
              </w:rPr>
              <w:t>có</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ì</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z w:val="28"/>
                <w:szCs w:val="28"/>
              </w:rPr>
              <w:t>ả</w:t>
            </w:r>
            <w:r w:rsidRPr="009B4FAA">
              <w:rPr>
                <w:rFonts w:ascii="Times New Roman" w:hAnsi="Times New Roman" w:cs="Times New Roman"/>
                <w:b/>
                <w:bCs/>
                <w:color w:val="000000" w:themeColor="text1"/>
                <w:spacing w:val="1"/>
                <w:sz w:val="28"/>
                <w:szCs w:val="28"/>
              </w:rPr>
              <w:t>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sz w:val="28"/>
                <w:szCs w:val="28"/>
              </w:rPr>
              <w:t>ro</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7"/>
                <w:sz w:val="28"/>
                <w:szCs w:val="28"/>
              </w:rPr>
              <w:t xml:space="preserve"> </w:t>
            </w:r>
            <w:r w:rsidRPr="009B4FAA">
              <w:rPr>
                <w:rFonts w:ascii="Times New Roman" w:hAnsi="Times New Roman" w:cs="Times New Roman"/>
                <w:b/>
                <w:bCs/>
                <w:color w:val="000000" w:themeColor="text1"/>
                <w:spacing w:val="-3"/>
                <w:sz w:val="28"/>
                <w:szCs w:val="28"/>
              </w:rPr>
              <w:t>l</w:t>
            </w:r>
            <w:r w:rsidRPr="009B4FAA">
              <w:rPr>
                <w:rFonts w:ascii="Times New Roman" w:hAnsi="Times New Roman" w:cs="Times New Roman"/>
                <w:b/>
                <w:bCs/>
                <w:color w:val="000000" w:themeColor="text1"/>
                <w:sz w:val="28"/>
                <w:szCs w:val="28"/>
              </w:rPr>
              <w:t>ời</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át</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b/>
                <w:bCs/>
                <w:color w:val="000000" w:themeColor="text1"/>
                <w:w w:val="99"/>
                <w:sz w:val="28"/>
                <w:szCs w:val="28"/>
              </w:rPr>
              <w:t>đ</w:t>
            </w:r>
            <w:r w:rsidRPr="009B4FAA">
              <w:rPr>
                <w:rFonts w:ascii="Times New Roman" w:hAnsi="Times New Roman" w:cs="Times New Roman"/>
                <w:b/>
                <w:bCs/>
                <w:color w:val="000000" w:themeColor="text1"/>
                <w:spacing w:val="-3"/>
                <w:sz w:val="28"/>
                <w:szCs w:val="28"/>
              </w:rPr>
              <w:t>ư</w:t>
            </w:r>
            <w:r w:rsidRPr="009B4FAA">
              <w:rPr>
                <w:rFonts w:ascii="Times New Roman" w:hAnsi="Times New Roman" w:cs="Times New Roman"/>
                <w:b/>
                <w:bCs/>
                <w:color w:val="000000" w:themeColor="text1"/>
                <w:sz w:val="28"/>
                <w:szCs w:val="28"/>
              </w:rPr>
              <w:t>ợc</w:t>
            </w:r>
            <w:r w:rsidRPr="009B4FAA">
              <w:rPr>
                <w:rFonts w:ascii="Times New Roman" w:hAnsi="Times New Roman" w:cs="Times New Roman"/>
                <w:b/>
                <w:bCs/>
                <w:color w:val="000000" w:themeColor="text1"/>
                <w:spacing w:val="6"/>
                <w:sz w:val="28"/>
                <w:szCs w:val="28"/>
              </w:rPr>
              <w:t xml:space="preserve"> </w:t>
            </w:r>
            <w:r w:rsidRPr="009B4FAA">
              <w:rPr>
                <w:rFonts w:ascii="Times New Roman" w:hAnsi="Times New Roman" w:cs="Times New Roman"/>
                <w:b/>
                <w:bCs/>
                <w:color w:val="000000" w:themeColor="text1"/>
                <w:spacing w:val="-2"/>
                <w:sz w:val="28"/>
                <w:szCs w:val="28"/>
              </w:rPr>
              <w:t>m</w:t>
            </w:r>
            <w:r w:rsidRPr="009B4FAA">
              <w:rPr>
                <w:rFonts w:ascii="Times New Roman" w:hAnsi="Times New Roman" w:cs="Times New Roman"/>
                <w:b/>
                <w:bCs/>
                <w:color w:val="000000" w:themeColor="text1"/>
                <w:sz w:val="28"/>
                <w:szCs w:val="28"/>
              </w:rPr>
              <w:t>iê</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2"/>
                <w:sz w:val="28"/>
                <w:szCs w:val="28"/>
              </w:rPr>
              <w:t xml:space="preserve"> t</w:t>
            </w:r>
            <w:r w:rsidRPr="009B4FAA">
              <w:rPr>
                <w:rFonts w:ascii="Times New Roman" w:hAnsi="Times New Roman" w:cs="Times New Roman"/>
                <w:b/>
                <w:bCs/>
                <w:color w:val="000000" w:themeColor="text1"/>
                <w:sz w:val="28"/>
                <w:szCs w:val="28"/>
              </w:rPr>
              <w:t>ả.</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b/>
                <w:bCs/>
                <w:color w:val="000000" w:themeColor="text1"/>
                <w:sz w:val="28"/>
                <w:szCs w:val="28"/>
              </w:rPr>
              <w:t>Đó</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là</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ữ</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ì</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z w:val="28"/>
                <w:szCs w:val="28"/>
              </w:rPr>
              <w:t>ả</w:t>
            </w:r>
            <w:r w:rsidRPr="009B4FAA">
              <w:rPr>
                <w:rFonts w:ascii="Times New Roman" w:hAnsi="Times New Roman" w:cs="Times New Roman"/>
                <w:b/>
                <w:bCs/>
                <w:color w:val="000000" w:themeColor="text1"/>
                <w:spacing w:val="-2"/>
                <w:w w:val="99"/>
                <w:sz w:val="28"/>
                <w:szCs w:val="28"/>
              </w:rPr>
              <w:t>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 xml:space="preserve"> nào?</w:t>
            </w:r>
          </w:p>
          <w:p w:rsidR="009B4FAA" w:rsidRPr="009B4FAA" w:rsidRDefault="009B4FAA" w:rsidP="00A856C0">
            <w:pPr>
              <w:ind w:right="5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A. Cuộc đời, dòng sông, cổ tích, ca dao. </w:t>
            </w:r>
          </w:p>
          <w:p w:rsidR="009B4FAA" w:rsidRPr="009B4FAA" w:rsidRDefault="009B4FAA" w:rsidP="00A856C0">
            <w:pPr>
              <w:ind w:right="5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B. Cánh cò trắng, cánh đồng, hoa mướp. </w:t>
            </w:r>
          </w:p>
          <w:p w:rsidR="009B4FAA" w:rsidRPr="009B4FAA" w:rsidRDefault="009B4FAA" w:rsidP="00A856C0">
            <w:pPr>
              <w:ind w:right="5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C. Cánh cò, dòng sông, ca dao, cổ tích.</w:t>
            </w:r>
          </w:p>
          <w:p w:rsidR="009B4FAA" w:rsidRPr="009B4FAA" w:rsidRDefault="009B4FAA" w:rsidP="00A856C0">
            <w:pPr>
              <w:ind w:right="5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D. Cánh cò, cánh đồng, dòng sông, hoa mướp.</w:t>
            </w:r>
          </w:p>
          <w:p w:rsidR="009B4FAA" w:rsidRPr="009B4FAA" w:rsidRDefault="009B4FAA" w:rsidP="00A856C0">
            <w:pPr>
              <w:ind w:right="-20"/>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Câ</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7. 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a</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w w:val="99"/>
                <w:sz w:val="28"/>
                <w:szCs w:val="28"/>
              </w:rPr>
              <w:t>đ</w:t>
            </w:r>
            <w:r w:rsidRPr="009B4FAA">
              <w:rPr>
                <w:rFonts w:ascii="Times New Roman" w:hAnsi="Times New Roman" w:cs="Times New Roman"/>
                <w:b/>
                <w:bCs/>
                <w:color w:val="000000" w:themeColor="text1"/>
                <w:sz w:val="28"/>
                <w:szCs w:val="28"/>
              </w:rPr>
              <w:t>ề</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pacing w:val="-1"/>
                <w:sz w:val="28"/>
                <w:szCs w:val="28"/>
              </w:rPr>
              <w:t>Tr</w:t>
            </w:r>
            <w:r w:rsidRPr="009B4FAA">
              <w:rPr>
                <w:rFonts w:ascii="Times New Roman" w:hAnsi="Times New Roman" w:cs="Times New Roman"/>
                <w:b/>
                <w:bCs/>
                <w:color w:val="000000" w:themeColor="text1"/>
                <w:sz w:val="28"/>
                <w:szCs w:val="28"/>
              </w:rPr>
              <w:t>o</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pacing w:val="-4"/>
                <w:sz w:val="28"/>
                <w:szCs w:val="28"/>
              </w:rPr>
              <w:t>l</w:t>
            </w:r>
            <w:r w:rsidRPr="009B4FAA">
              <w:rPr>
                <w:rFonts w:ascii="Times New Roman" w:hAnsi="Times New Roman" w:cs="Times New Roman"/>
                <w:b/>
                <w:bCs/>
                <w:color w:val="000000" w:themeColor="text1"/>
                <w:spacing w:val="1"/>
                <w:sz w:val="28"/>
                <w:szCs w:val="28"/>
              </w:rPr>
              <w:t>ờ</w:t>
            </w:r>
            <w:r w:rsidRPr="009B4FAA">
              <w:rPr>
                <w:rFonts w:ascii="Times New Roman" w:hAnsi="Times New Roman" w:cs="Times New Roman"/>
                <w:b/>
                <w:bCs/>
                <w:color w:val="000000" w:themeColor="text1"/>
                <w:sz w:val="28"/>
                <w:szCs w:val="28"/>
              </w:rPr>
              <w:t>i</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pacing w:val="1"/>
                <w:sz w:val="28"/>
                <w:szCs w:val="28"/>
              </w:rPr>
              <w:t>m</w:t>
            </w:r>
            <w:r w:rsidRPr="009B4FAA">
              <w:rPr>
                <w:rFonts w:ascii="Times New Roman" w:hAnsi="Times New Roman" w:cs="Times New Roman"/>
                <w:b/>
                <w:bCs/>
                <w:color w:val="000000" w:themeColor="text1"/>
                <w:sz w:val="28"/>
                <w:szCs w:val="28"/>
              </w:rPr>
              <w:t>ẹ</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á</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1"/>
                <w:sz w:val="28"/>
                <w:szCs w:val="28"/>
              </w:rPr>
              <w:t>c</w:t>
            </w:r>
            <w:r w:rsidRPr="009B4FAA">
              <w:rPr>
                <w:rFonts w:ascii="Times New Roman" w:hAnsi="Times New Roman" w:cs="Times New Roman"/>
                <w:b/>
                <w:bCs/>
                <w:color w:val="000000" w:themeColor="text1"/>
                <w:sz w:val="28"/>
                <w:szCs w:val="28"/>
              </w:rPr>
              <w:t>ó</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ý</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ĩa</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pacing w:val="-5"/>
                <w:sz w:val="28"/>
                <w:szCs w:val="28"/>
              </w:rPr>
              <w:t>g</w:t>
            </w:r>
            <w:r w:rsidRPr="009B4FAA">
              <w:rPr>
                <w:rFonts w:ascii="Times New Roman" w:hAnsi="Times New Roman" w:cs="Times New Roman"/>
                <w:b/>
                <w:bCs/>
                <w:color w:val="000000" w:themeColor="text1"/>
                <w:sz w:val="28"/>
                <w:szCs w:val="28"/>
              </w:rPr>
              <w:t>ì?</w:t>
            </w:r>
          </w:p>
          <w:p w:rsidR="009B4FAA" w:rsidRPr="009B4FAA" w:rsidRDefault="009B4FAA" w:rsidP="00A856C0">
            <w:pPr>
              <w:ind w:right="-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A. Trong lời mẹ hát là một nhan đề đẹp ở sự bình dị, gợi ra thế giới tuổi thơ với tình yêu thương của mẹ đã được thể hiện trọn vẹn qua những lời ru.</w:t>
            </w:r>
          </w:p>
          <w:p w:rsidR="009B4FAA" w:rsidRPr="009B4FAA" w:rsidRDefault="009B4FAA" w:rsidP="00A856C0">
            <w:pPr>
              <w:ind w:right="-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B. Trong lời mẹ hát là một nhan đề ngắn gọn, thể hiện được nội dung của bài thơ là những lời hát ru của mẹ.</w:t>
            </w:r>
          </w:p>
          <w:p w:rsidR="009B4FAA" w:rsidRPr="009B4FAA" w:rsidRDefault="009B4FAA" w:rsidP="00A856C0">
            <w:pPr>
              <w:ind w:right="-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C. Trong lời mẹ hát khẳng định rằng những lời hát ngọt ngào của mẹ đã đi cùng tuổi thơ con.</w:t>
            </w:r>
          </w:p>
          <w:p w:rsidR="009B4FAA" w:rsidRPr="009B4FAA" w:rsidRDefault="009B4FAA" w:rsidP="00A856C0">
            <w:pPr>
              <w:ind w:right="-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D. Cả ba đáp án trên đều sai.</w:t>
            </w:r>
          </w:p>
          <w:p w:rsidR="009B4FAA" w:rsidRPr="009B4FAA" w:rsidRDefault="009B4FAA" w:rsidP="00A856C0">
            <w:pPr>
              <w:pStyle w:val="Heading2"/>
              <w:spacing w:before="0"/>
              <w:outlineLvl w:val="1"/>
              <w:rPr>
                <w:rFonts w:ascii="Times New Roman" w:hAnsi="Times New Roman" w:cs="Times New Roman"/>
                <w:b w:val="0"/>
                <w:color w:val="000000" w:themeColor="text1"/>
                <w:sz w:val="28"/>
                <w:szCs w:val="28"/>
              </w:rPr>
            </w:pPr>
            <w:r w:rsidRPr="009B4FAA">
              <w:rPr>
                <w:rFonts w:ascii="Times New Roman" w:hAnsi="Times New Roman" w:cs="Times New Roman"/>
                <w:color w:val="000000" w:themeColor="text1"/>
                <w:sz w:val="28"/>
                <w:szCs w:val="28"/>
              </w:rPr>
              <w:t>Câu 8. Hãy tưởng tượng và miêu tả vẻ đẹp của quê hương, đất nước mình qua lời ru của mẹ bằng một đoạn văn từ 5-7 câu.</w:t>
            </w:r>
          </w:p>
          <w:p w:rsidR="009B4FAA" w:rsidRPr="009B4FAA" w:rsidRDefault="009B4FAA" w:rsidP="00A856C0">
            <w:pPr>
              <w:pStyle w:val="Heading2"/>
              <w:spacing w:before="0"/>
              <w:outlineLvl w:val="1"/>
              <w:rPr>
                <w:rFonts w:ascii="Times New Roman" w:hAnsi="Times New Roman" w:cs="Times New Roman"/>
                <w:b w:val="0"/>
                <w:color w:val="000000" w:themeColor="text1"/>
                <w:sz w:val="28"/>
                <w:szCs w:val="28"/>
              </w:rPr>
            </w:pPr>
            <w:r w:rsidRPr="009B4FAA">
              <w:rPr>
                <w:rFonts w:ascii="Times New Roman" w:hAnsi="Times New Roman" w:cs="Times New Roman"/>
                <w:color w:val="000000" w:themeColor="text1"/>
                <w:sz w:val="28"/>
                <w:szCs w:val="28"/>
              </w:rPr>
              <w:t>Câu 9. Cảm nhận về vẻ đẹp của hai câu thơ sau:</w:t>
            </w:r>
          </w:p>
          <w:p w:rsidR="009B4FAA" w:rsidRPr="009B4FAA" w:rsidRDefault="009B4FAA" w:rsidP="00A856C0">
            <w:pPr>
              <w:ind w:right="6166"/>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“Lưng mẹ cứ còng dần xuống Cho con ngày một thêm cao”</w:t>
            </w:r>
          </w:p>
          <w:p w:rsidR="009B4FAA" w:rsidRPr="009B4FAA" w:rsidRDefault="009B4FAA" w:rsidP="00A856C0">
            <w:pPr>
              <w:pStyle w:val="Heading2"/>
              <w:spacing w:before="0"/>
              <w:ind w:right="104"/>
              <w:outlineLvl w:val="1"/>
              <w:rPr>
                <w:rFonts w:ascii="Times New Roman" w:hAnsi="Times New Roman" w:cs="Times New Roman"/>
                <w:b w:val="0"/>
                <w:color w:val="000000" w:themeColor="text1"/>
                <w:sz w:val="28"/>
                <w:szCs w:val="28"/>
              </w:rPr>
            </w:pPr>
            <w:r w:rsidRPr="009B4FAA">
              <w:rPr>
                <w:rFonts w:ascii="Times New Roman" w:hAnsi="Times New Roman" w:cs="Times New Roman"/>
                <w:color w:val="000000" w:themeColor="text1"/>
                <w:sz w:val="28"/>
                <w:szCs w:val="28"/>
              </w:rPr>
              <w:t>Câu</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10.</w:t>
            </w:r>
            <w:r w:rsidRPr="009B4FAA">
              <w:rPr>
                <w:rFonts w:ascii="Times New Roman" w:hAnsi="Times New Roman" w:cs="Times New Roman"/>
                <w:color w:val="000000" w:themeColor="text1"/>
                <w:spacing w:val="-7"/>
                <w:sz w:val="28"/>
                <w:szCs w:val="28"/>
              </w:rPr>
              <w:t xml:space="preserve"> </w:t>
            </w:r>
            <w:r w:rsidRPr="009B4FAA">
              <w:rPr>
                <w:rFonts w:ascii="Times New Roman" w:hAnsi="Times New Roman" w:cs="Times New Roman"/>
                <w:color w:val="000000" w:themeColor="text1"/>
                <w:sz w:val="28"/>
                <w:szCs w:val="28"/>
              </w:rPr>
              <w:t>Bài</w:t>
            </w:r>
            <w:r w:rsidRPr="009B4FAA">
              <w:rPr>
                <w:rFonts w:ascii="Times New Roman" w:hAnsi="Times New Roman" w:cs="Times New Roman"/>
                <w:color w:val="000000" w:themeColor="text1"/>
                <w:spacing w:val="-13"/>
                <w:sz w:val="28"/>
                <w:szCs w:val="28"/>
              </w:rPr>
              <w:t xml:space="preserve"> </w:t>
            </w:r>
            <w:r w:rsidRPr="009B4FAA">
              <w:rPr>
                <w:rFonts w:ascii="Times New Roman" w:hAnsi="Times New Roman" w:cs="Times New Roman"/>
                <w:color w:val="000000" w:themeColor="text1"/>
                <w:sz w:val="28"/>
                <w:szCs w:val="28"/>
              </w:rPr>
              <w:t>thơ</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gợi</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em</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nhớ</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đến</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những</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vần</w:t>
            </w:r>
            <w:r w:rsidRPr="009B4FAA">
              <w:rPr>
                <w:rFonts w:ascii="Times New Roman" w:hAnsi="Times New Roman" w:cs="Times New Roman"/>
                <w:color w:val="000000" w:themeColor="text1"/>
                <w:spacing w:val="-13"/>
                <w:sz w:val="28"/>
                <w:szCs w:val="28"/>
              </w:rPr>
              <w:t xml:space="preserve"> </w:t>
            </w:r>
            <w:r w:rsidRPr="009B4FAA">
              <w:rPr>
                <w:rFonts w:ascii="Times New Roman" w:hAnsi="Times New Roman" w:cs="Times New Roman"/>
                <w:color w:val="000000" w:themeColor="text1"/>
                <w:sz w:val="28"/>
                <w:szCs w:val="28"/>
              </w:rPr>
              <w:t>thơ</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nào</w:t>
            </w:r>
            <w:r w:rsidRPr="009B4FAA">
              <w:rPr>
                <w:rFonts w:ascii="Times New Roman" w:hAnsi="Times New Roman" w:cs="Times New Roman"/>
                <w:color w:val="000000" w:themeColor="text1"/>
                <w:spacing w:val="-10"/>
                <w:sz w:val="28"/>
                <w:szCs w:val="28"/>
              </w:rPr>
              <w:t xml:space="preserve"> </w:t>
            </w:r>
            <w:r w:rsidRPr="009B4FAA">
              <w:rPr>
                <w:rFonts w:ascii="Times New Roman" w:hAnsi="Times New Roman" w:cs="Times New Roman"/>
                <w:color w:val="000000" w:themeColor="text1"/>
                <w:sz w:val="28"/>
                <w:szCs w:val="28"/>
              </w:rPr>
              <w:t>cũng</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là</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lời</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của</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người</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con</w:t>
            </w:r>
            <w:r w:rsidRPr="009B4FAA">
              <w:rPr>
                <w:rFonts w:ascii="Times New Roman" w:hAnsi="Times New Roman" w:cs="Times New Roman"/>
                <w:color w:val="000000" w:themeColor="text1"/>
                <w:spacing w:val="-13"/>
                <w:sz w:val="28"/>
                <w:szCs w:val="28"/>
              </w:rPr>
              <w:t xml:space="preserve"> </w:t>
            </w:r>
            <w:r w:rsidRPr="009B4FAA">
              <w:rPr>
                <w:rFonts w:ascii="Times New Roman" w:hAnsi="Times New Roman" w:cs="Times New Roman"/>
                <w:color w:val="000000" w:themeColor="text1"/>
                <w:sz w:val="28"/>
                <w:szCs w:val="28"/>
              </w:rPr>
              <w:t>thể</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lastRenderedPageBreak/>
              <w:t>hiện</w:t>
            </w:r>
            <w:r w:rsidRPr="009B4FAA">
              <w:rPr>
                <w:rFonts w:ascii="Times New Roman" w:hAnsi="Times New Roman" w:cs="Times New Roman"/>
                <w:color w:val="000000" w:themeColor="text1"/>
                <w:spacing w:val="-13"/>
                <w:sz w:val="28"/>
                <w:szCs w:val="28"/>
              </w:rPr>
              <w:t xml:space="preserve"> </w:t>
            </w:r>
            <w:r w:rsidRPr="009B4FAA">
              <w:rPr>
                <w:rFonts w:ascii="Times New Roman" w:hAnsi="Times New Roman" w:cs="Times New Roman"/>
                <w:color w:val="000000" w:themeColor="text1"/>
                <w:sz w:val="28"/>
                <w:szCs w:val="28"/>
              </w:rPr>
              <w:t>lòng biết ơn về công ơn sinh thành, nuôi nấng của mẹ. Hãy ghi lại hai dòng thơ mà em thích nhất trong bài thơ đó, ghi rõ tên tác giả, tác</w:t>
            </w:r>
            <w:r w:rsidRPr="009B4FAA">
              <w:rPr>
                <w:rFonts w:ascii="Times New Roman" w:hAnsi="Times New Roman" w:cs="Times New Roman"/>
                <w:color w:val="000000" w:themeColor="text1"/>
                <w:spacing w:val="-6"/>
                <w:sz w:val="28"/>
                <w:szCs w:val="28"/>
              </w:rPr>
              <w:t xml:space="preserve"> </w:t>
            </w:r>
            <w:r w:rsidRPr="009B4FAA">
              <w:rPr>
                <w:rFonts w:ascii="Times New Roman" w:hAnsi="Times New Roman" w:cs="Times New Roman"/>
                <w:color w:val="000000" w:themeColor="text1"/>
                <w:sz w:val="28"/>
                <w:szCs w:val="28"/>
              </w:rPr>
              <w:t>phẩm.</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HƯỚNG DẪN: 1A, 2C, 3A, 4A, 5D, 6B, 7A.</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Câu 8. </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Hình thức đoạn văn: 5-7  câu, dùng phương thức miêu tả.</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miêu tả được vẻ đẹp của quê hương, đất nước dựa vào lời ru của mẹ và nêu được cảm xúc của em( 1 câu)</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Cánh đồng lúa bát ngát xanh, với những  cánh cò trắng bay la đà.</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Những bông hoa mướp vàng tươi, ướp vào khu vườn mùi hương dịu dàng, man mác.</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Câu 9. </w:t>
            </w:r>
            <w:r w:rsidRPr="009B4FAA">
              <w:rPr>
                <w:rFonts w:ascii="Times New Roman" w:hAnsi="Times New Roman" w:cs="Times New Roman"/>
                <w:color w:val="000000" w:themeColor="text1"/>
                <w:sz w:val="28"/>
                <w:szCs w:val="28"/>
              </w:rPr>
              <w:t>Nội dung chính của hai câu thơ là gì?</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Về nghệ thuật, câu thơ đã sử dụng biện pháp tu từ gì? Có những từ ngữ nào thể hiện được cảm xúc của nhân vật trữ tình?</w:t>
            </w:r>
          </w:p>
          <w:p w:rsidR="009B4FAA" w:rsidRPr="009B4FAA" w:rsidRDefault="009B4FAA" w:rsidP="00A856C0">
            <w:pPr>
              <w:rPr>
                <w:rFonts w:ascii="Times New Roman" w:hAnsi="Times New Roman" w:cs="Times New Roman"/>
                <w:b/>
                <w:color w:val="000000" w:themeColor="text1"/>
                <w:spacing w:val="-7"/>
                <w:sz w:val="28"/>
                <w:szCs w:val="28"/>
              </w:rPr>
            </w:pPr>
            <w:r w:rsidRPr="009B4FAA">
              <w:rPr>
                <w:rFonts w:ascii="Times New Roman" w:hAnsi="Times New Roman" w:cs="Times New Roman"/>
                <w:b/>
                <w:color w:val="000000" w:themeColor="text1"/>
                <w:sz w:val="28"/>
                <w:szCs w:val="28"/>
              </w:rPr>
              <w:t>Câu</w:t>
            </w:r>
            <w:r w:rsidRPr="009B4FAA">
              <w:rPr>
                <w:rFonts w:ascii="Times New Roman" w:hAnsi="Times New Roman" w:cs="Times New Roman"/>
                <w:b/>
                <w:color w:val="000000" w:themeColor="text1"/>
                <w:spacing w:val="-9"/>
                <w:sz w:val="28"/>
                <w:szCs w:val="28"/>
              </w:rPr>
              <w:t xml:space="preserve"> </w:t>
            </w:r>
            <w:r w:rsidRPr="009B4FAA">
              <w:rPr>
                <w:rFonts w:ascii="Times New Roman" w:hAnsi="Times New Roman" w:cs="Times New Roman"/>
                <w:b/>
                <w:color w:val="000000" w:themeColor="text1"/>
                <w:sz w:val="28"/>
                <w:szCs w:val="28"/>
              </w:rPr>
              <w:t>10.</w:t>
            </w:r>
            <w:r w:rsidRPr="009B4FAA">
              <w:rPr>
                <w:rFonts w:ascii="Times New Roman" w:hAnsi="Times New Roman" w:cs="Times New Roman"/>
                <w:b/>
                <w:color w:val="000000" w:themeColor="text1"/>
                <w:spacing w:val="-7"/>
                <w:sz w:val="28"/>
                <w:szCs w:val="28"/>
              </w:rPr>
              <w:t xml:space="preserve"> </w:t>
            </w:r>
          </w:p>
          <w:p w:rsidR="009B4FAA" w:rsidRPr="009B4FAA" w:rsidRDefault="009B4FAA" w:rsidP="00A856C0">
            <w:pPr>
              <w:rPr>
                <w:rFonts w:ascii="Times New Roman" w:hAnsi="Times New Roman" w:cs="Times New Roman"/>
                <w:b/>
                <w:color w:val="000000" w:themeColor="text1"/>
                <w:spacing w:val="-7"/>
                <w:sz w:val="28"/>
                <w:szCs w:val="28"/>
              </w:rPr>
            </w:pPr>
            <w:r w:rsidRPr="009B4FAA">
              <w:rPr>
                <w:rFonts w:ascii="Times New Roman" w:hAnsi="Times New Roman" w:cs="Times New Roman"/>
                <w:b/>
                <w:color w:val="000000" w:themeColor="text1"/>
                <w:spacing w:val="-7"/>
                <w:sz w:val="28"/>
                <w:szCs w:val="28"/>
              </w:rPr>
              <w:t>1. Mẹ và quả (Nguyễn Khoa Điềm)</w:t>
            </w:r>
          </w:p>
          <w:p w:rsidR="009B4FAA" w:rsidRPr="009B4FAA" w:rsidRDefault="009B4FAA" w:rsidP="00A856C0">
            <w:pPr>
              <w:rPr>
                <w:rFonts w:ascii="Times New Roman" w:hAnsi="Times New Roman" w:cs="Times New Roman"/>
                <w:color w:val="000000" w:themeColor="text1"/>
                <w:spacing w:val="-7"/>
                <w:sz w:val="28"/>
                <w:szCs w:val="28"/>
              </w:rPr>
            </w:pPr>
            <w:r w:rsidRPr="009B4FAA">
              <w:rPr>
                <w:rFonts w:ascii="Times New Roman" w:hAnsi="Times New Roman" w:cs="Times New Roman"/>
                <w:color w:val="000000" w:themeColor="text1"/>
                <w:spacing w:val="-7"/>
                <w:sz w:val="28"/>
                <w:szCs w:val="28"/>
              </w:rPr>
              <w:t>Lũ chúng tôi từ tay mẹ lớn lên</w:t>
            </w:r>
          </w:p>
          <w:p w:rsidR="009B4FAA" w:rsidRPr="009B4FAA" w:rsidRDefault="009B4FAA" w:rsidP="00A856C0">
            <w:pPr>
              <w:rPr>
                <w:rFonts w:ascii="Times New Roman" w:hAnsi="Times New Roman" w:cs="Times New Roman"/>
                <w:color w:val="000000" w:themeColor="text1"/>
                <w:spacing w:val="-7"/>
                <w:sz w:val="28"/>
                <w:szCs w:val="28"/>
              </w:rPr>
            </w:pPr>
            <w:r w:rsidRPr="009B4FAA">
              <w:rPr>
                <w:rFonts w:ascii="Times New Roman" w:hAnsi="Times New Roman" w:cs="Times New Roman"/>
                <w:color w:val="000000" w:themeColor="text1"/>
                <w:spacing w:val="-7"/>
                <w:sz w:val="28"/>
                <w:szCs w:val="28"/>
              </w:rPr>
              <w:t>Còn những bí và bầu thì lớn xuống</w:t>
            </w:r>
          </w:p>
          <w:p w:rsidR="009B4FAA" w:rsidRPr="009B4FAA" w:rsidRDefault="009B4FAA" w:rsidP="00A856C0">
            <w:pPr>
              <w:rPr>
                <w:rFonts w:ascii="Times New Roman" w:hAnsi="Times New Roman" w:cs="Times New Roman"/>
                <w:b/>
                <w:color w:val="000000" w:themeColor="text1"/>
                <w:spacing w:val="-7"/>
                <w:sz w:val="28"/>
                <w:szCs w:val="28"/>
              </w:rPr>
            </w:pPr>
            <w:r w:rsidRPr="009B4FAA">
              <w:rPr>
                <w:rFonts w:ascii="Times New Roman" w:hAnsi="Times New Roman" w:cs="Times New Roman"/>
                <w:b/>
                <w:color w:val="000000" w:themeColor="text1"/>
                <w:spacing w:val="-7"/>
                <w:sz w:val="28"/>
                <w:szCs w:val="28"/>
              </w:rPr>
              <w:t>2. Về thăm mẹ (Đinh Nam Khương)</w:t>
            </w:r>
          </w:p>
          <w:p w:rsidR="009B4FAA" w:rsidRPr="009B4FAA" w:rsidRDefault="009B4FAA" w:rsidP="00A856C0">
            <w:pPr>
              <w:rPr>
                <w:rFonts w:ascii="Times New Roman" w:hAnsi="Times New Roman" w:cs="Times New Roman"/>
                <w:color w:val="000000" w:themeColor="text1"/>
                <w:spacing w:val="-7"/>
                <w:sz w:val="28"/>
                <w:szCs w:val="28"/>
              </w:rPr>
            </w:pPr>
            <w:r w:rsidRPr="009B4FAA">
              <w:rPr>
                <w:rFonts w:ascii="Times New Roman" w:hAnsi="Times New Roman" w:cs="Times New Roman"/>
                <w:color w:val="000000" w:themeColor="text1"/>
                <w:spacing w:val="-7"/>
                <w:sz w:val="28"/>
                <w:szCs w:val="28"/>
              </w:rPr>
              <w:t>Nghẹn ngào thương mẹ nhiều hơn</w:t>
            </w:r>
          </w:p>
          <w:p w:rsidR="009B4FAA" w:rsidRPr="009B4FAA" w:rsidRDefault="009B4FAA" w:rsidP="00A856C0">
            <w:pPr>
              <w:rPr>
                <w:rFonts w:ascii="Times New Roman" w:hAnsi="Times New Roman" w:cs="Times New Roman"/>
                <w:color w:val="000000" w:themeColor="text1"/>
                <w:spacing w:val="-7"/>
                <w:sz w:val="28"/>
                <w:szCs w:val="28"/>
              </w:rPr>
            </w:pPr>
            <w:r w:rsidRPr="009B4FAA">
              <w:rPr>
                <w:rFonts w:ascii="Times New Roman" w:hAnsi="Times New Roman" w:cs="Times New Roman"/>
                <w:color w:val="000000" w:themeColor="text1"/>
                <w:spacing w:val="-7"/>
                <w:sz w:val="28"/>
                <w:szCs w:val="28"/>
              </w:rPr>
              <w:t>Rưng rưng từ chuyện giản đơn thường ngày</w:t>
            </w:r>
          </w:p>
        </w:tc>
      </w:tr>
    </w:tbl>
    <w:p w:rsidR="009B4FAA" w:rsidRPr="009B4FAA" w:rsidRDefault="009B4FAA" w:rsidP="00F9605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HƯỚNG DẪN TỰ HỌC</w:t>
      </w:r>
    </w:p>
    <w:p w:rsidR="009B4FAA" w:rsidRPr="009B4FAA" w:rsidRDefault="009B4FAA" w:rsidP="00F9605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b/>
        <w:t>1. Ôn tập các nội dung trong bài 1 và 2</w:t>
      </w:r>
    </w:p>
    <w:p w:rsidR="009B4FAA" w:rsidRPr="009B4FAA" w:rsidRDefault="009B4FAA" w:rsidP="00F96058">
      <w:pPr>
        <w:ind w:firstLine="72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Chuẩn bị: Buổi sau làm bài kiểm tra giữa kì</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A856C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A856C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A856C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9 :</w:t>
      </w:r>
      <w:r w:rsidRPr="009B4FAA">
        <w:rPr>
          <w:rFonts w:ascii="Times New Roman" w:hAnsi="Times New Roman" w:cs="Times New Roman"/>
          <w:color w:val="000000" w:themeColor="text1"/>
          <w:sz w:val="28"/>
          <w:szCs w:val="28"/>
          <w:lang w:val="fr-FR"/>
        </w:rPr>
        <w:tab/>
      </w:r>
    </w:p>
    <w:p w:rsidR="009B4FAA" w:rsidRPr="009B4FAA" w:rsidRDefault="009B4FAA" w:rsidP="00E63CE9">
      <w:pPr>
        <w:jc w:val="center"/>
        <w:rPr>
          <w:rFonts w:ascii="Times New Roman" w:hAnsi="Times New Roman" w:cs="Times New Roman"/>
          <w:sz w:val="28"/>
          <w:szCs w:val="28"/>
        </w:rPr>
      </w:pPr>
      <w:r w:rsidRPr="009B4FAA">
        <w:rPr>
          <w:rFonts w:ascii="Times New Roman" w:hAnsi="Times New Roman" w:cs="Times New Roman"/>
          <w:b/>
          <w:color w:val="000000" w:themeColor="text1"/>
          <w:sz w:val="28"/>
          <w:szCs w:val="28"/>
        </w:rPr>
        <w:t>TIẾT 35,36: KIỂM TRA GIỮA HỌC KÌ I</w:t>
      </w:r>
    </w:p>
    <w:p w:rsidR="009B4FAA" w:rsidRPr="009B4FAA" w:rsidRDefault="009B4FAA" w:rsidP="00E63CE9">
      <w:pPr>
        <w:rPr>
          <w:rFonts w:ascii="Times New Roman" w:eastAsia="Brush Script MT"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E63CE9">
      <w:pPr>
        <w:jc w:val="both"/>
        <w:rPr>
          <w:rFonts w:ascii="Times New Roman" w:hAnsi="Times New Roman" w:cs="Times New Roman"/>
          <w:i/>
          <w:iCs/>
          <w:color w:val="000000" w:themeColor="text1"/>
          <w:sz w:val="28"/>
          <w:szCs w:val="28"/>
        </w:rPr>
      </w:pPr>
      <w:r w:rsidRPr="009B4FAA">
        <w:rPr>
          <w:rFonts w:ascii="Times New Roman" w:hAnsi="Times New Roman" w:cs="Times New Roman"/>
          <w:b/>
          <w:bCs/>
          <w:i/>
          <w:iCs/>
          <w:color w:val="000000" w:themeColor="text1"/>
          <w:sz w:val="28"/>
          <w:szCs w:val="28"/>
        </w:rPr>
        <w:lastRenderedPageBreak/>
        <w:t>1. Kiến thức</w:t>
      </w:r>
      <w:r w:rsidRPr="009B4FAA">
        <w:rPr>
          <w:rFonts w:ascii="Times New Roman" w:hAnsi="Times New Roman" w:cs="Times New Roman"/>
          <w:b/>
          <w:bCs/>
          <w:i/>
          <w:iCs/>
          <w:color w:val="000000" w:themeColor="text1"/>
          <w:sz w:val="28"/>
          <w:szCs w:val="28"/>
          <w:lang w:val="vi-VN"/>
        </w:rPr>
        <w:t xml:space="preserve">: </w:t>
      </w:r>
    </w:p>
    <w:p w:rsidR="009B4FAA" w:rsidRPr="009B4FAA" w:rsidRDefault="009B4FAA" w:rsidP="00E63CE9">
      <w:pPr>
        <w:shd w:val="clear" w:color="auto" w:fill="FFFFFF"/>
        <w:rPr>
          <w:rFonts w:ascii="Times New Roman" w:hAnsi="Times New Roman" w:cs="Times New Roman"/>
          <w:color w:val="000000" w:themeColor="text1"/>
          <w:w w:val="90"/>
          <w:sz w:val="28"/>
          <w:szCs w:val="28"/>
        </w:rPr>
      </w:pPr>
      <w:r w:rsidRPr="009B4FAA">
        <w:rPr>
          <w:rFonts w:ascii="Times New Roman" w:hAnsi="Times New Roman" w:cs="Times New Roman"/>
          <w:color w:val="000000" w:themeColor="text1"/>
          <w:w w:val="90"/>
          <w:sz w:val="28"/>
          <w:szCs w:val="28"/>
        </w:rPr>
        <w:t>-  KTĐG năng lực đọc hiểu VBVH: ở 3 chủ đề 1,2,3</w:t>
      </w:r>
    </w:p>
    <w:p w:rsidR="009B4FAA" w:rsidRPr="009B4FAA" w:rsidRDefault="009B4FAA" w:rsidP="00E63CE9">
      <w:pPr>
        <w:shd w:val="clear" w:color="auto" w:fill="FFFFFF"/>
        <w:rPr>
          <w:rFonts w:ascii="Times New Roman" w:hAnsi="Times New Roman" w:cs="Times New Roman"/>
          <w:color w:val="000000" w:themeColor="text1"/>
          <w:w w:val="90"/>
          <w:sz w:val="28"/>
          <w:szCs w:val="28"/>
        </w:rPr>
      </w:pPr>
      <w:r w:rsidRPr="009B4FAA">
        <w:rPr>
          <w:rFonts w:ascii="Times New Roman" w:hAnsi="Times New Roman" w:cs="Times New Roman"/>
          <w:color w:val="000000" w:themeColor="text1"/>
          <w:w w:val="90"/>
          <w:sz w:val="28"/>
          <w:szCs w:val="28"/>
        </w:rPr>
        <w:t>- KTĐG năng lực tạo lập văn bản:  ở 3 chủ đề 1,2,3</w:t>
      </w:r>
    </w:p>
    <w:p w:rsidR="009B4FAA" w:rsidRPr="009B4FAA" w:rsidRDefault="009B4FAA" w:rsidP="00E63CE9">
      <w:pPr>
        <w:shd w:val="clear" w:color="auto" w:fill="FFFFFF"/>
        <w:rPr>
          <w:rFonts w:ascii="Times New Roman" w:hAnsi="Times New Roman" w:cs="Times New Roman"/>
          <w:color w:val="000000" w:themeColor="text1"/>
          <w:w w:val="90"/>
          <w:sz w:val="28"/>
          <w:szCs w:val="28"/>
        </w:rPr>
      </w:pPr>
      <w:r w:rsidRPr="009B4FAA">
        <w:rPr>
          <w:rFonts w:ascii="Times New Roman" w:hAnsi="Times New Roman" w:cs="Times New Roman"/>
          <w:color w:val="000000" w:themeColor="text1"/>
          <w:w w:val="90"/>
          <w:sz w:val="28"/>
          <w:szCs w:val="28"/>
        </w:rPr>
        <w:t>- KTĐG kiến thức thưc hành  tiếng Việt: ở 3 chủ đề 1,2,3</w:t>
      </w:r>
    </w:p>
    <w:p w:rsidR="009B4FAA" w:rsidRPr="009B4FAA" w:rsidRDefault="009B4FAA" w:rsidP="00E63CE9">
      <w:pPr>
        <w:shd w:val="clear" w:color="auto" w:fill="FFFFFF"/>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2</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N</w:t>
      </w:r>
      <w:r w:rsidRPr="009B4FAA">
        <w:rPr>
          <w:rFonts w:ascii="Times New Roman" w:hAnsi="Times New Roman" w:cs="Times New Roman"/>
          <w:b/>
          <w:bCs/>
          <w:i/>
          <w:iCs/>
          <w:color w:val="000000" w:themeColor="text1"/>
          <w:sz w:val="28"/>
          <w:szCs w:val="28"/>
          <w:lang w:val="vi-VN"/>
        </w:rPr>
        <w:t>ăng lực:</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E63CE9">
      <w:pPr>
        <w:ind w:right="20"/>
        <w:jc w:val="both"/>
        <w:rPr>
          <w:rFonts w:ascii="Times New Roman" w:hAnsi="Times New Roman" w:cs="Times New Roman"/>
          <w:color w:val="000000" w:themeColor="text1"/>
          <w:w w:val="90"/>
          <w:kern w:val="28"/>
          <w:sz w:val="28"/>
          <w:szCs w:val="28"/>
        </w:rPr>
      </w:pPr>
      <w:r w:rsidRPr="009B4FAA">
        <w:rPr>
          <w:rFonts w:ascii="Times New Roman" w:hAnsi="Times New Roman" w:cs="Times New Roman"/>
          <w:color w:val="000000" w:themeColor="text1"/>
          <w:w w:val="90"/>
          <w:kern w:val="28"/>
          <w:sz w:val="28"/>
          <w:szCs w:val="28"/>
        </w:rPr>
        <w:t xml:space="preserve">- Viết – Đọc hiểu: </w:t>
      </w:r>
    </w:p>
    <w:p w:rsidR="009B4FAA" w:rsidRPr="009B4FAA" w:rsidRDefault="009B4FAA" w:rsidP="00E63CE9">
      <w:pPr>
        <w:jc w:val="both"/>
        <w:rPr>
          <w:rFonts w:ascii="Times New Roman" w:hAnsi="Times New Roman" w:cs="Times New Roman"/>
          <w:color w:val="000000" w:themeColor="text1"/>
          <w:w w:val="90"/>
          <w:kern w:val="28"/>
          <w:sz w:val="28"/>
          <w:szCs w:val="28"/>
        </w:rPr>
      </w:pPr>
      <w:r w:rsidRPr="009B4FAA">
        <w:rPr>
          <w:rFonts w:ascii="Times New Roman" w:hAnsi="Times New Roman" w:cs="Times New Roman"/>
          <w:bCs/>
          <w:color w:val="000000" w:themeColor="text1"/>
          <w:w w:val="90"/>
          <w:kern w:val="28"/>
          <w:sz w:val="28"/>
          <w:szCs w:val="28"/>
        </w:rPr>
        <w:t>-</w:t>
      </w:r>
      <w:r w:rsidRPr="009B4FAA">
        <w:rPr>
          <w:rFonts w:ascii="Times New Roman" w:hAnsi="Times New Roman" w:cs="Times New Roman"/>
          <w:color w:val="000000" w:themeColor="text1"/>
          <w:w w:val="90"/>
          <w:kern w:val="28"/>
          <w:sz w:val="28"/>
          <w:szCs w:val="28"/>
        </w:rPr>
        <w:t xml:space="preserve"> Vận dụng suy nghĩ làm bài kiểm tra</w:t>
      </w:r>
    </w:p>
    <w:p w:rsidR="009B4FAA" w:rsidRPr="009B4FAA" w:rsidRDefault="009B4FAA" w:rsidP="00E63CE9">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3</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P</w:t>
      </w:r>
      <w:r w:rsidRPr="009B4FAA">
        <w:rPr>
          <w:rFonts w:ascii="Times New Roman" w:hAnsi="Times New Roman" w:cs="Times New Roman"/>
          <w:b/>
          <w:bCs/>
          <w:i/>
          <w:iCs/>
          <w:color w:val="000000" w:themeColor="text1"/>
          <w:sz w:val="28"/>
          <w:szCs w:val="28"/>
          <w:lang w:val="vi-VN"/>
        </w:rPr>
        <w:t>hẩm chất:</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E63CE9">
      <w:pPr>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Chăm chỉ: </w:t>
      </w:r>
      <w:r w:rsidRPr="009B4FAA">
        <w:rPr>
          <w:rFonts w:ascii="Times New Roman" w:hAnsi="Times New Roman" w:cs="Times New Roman"/>
          <w:color w:val="000000" w:themeColor="text1"/>
          <w:sz w:val="28"/>
          <w:szCs w:val="28"/>
        </w:rPr>
        <w:t xml:space="preserve"> Thích đọc sách, báo, tìm tư liệu trên mạng Internet để mở rộng hiểu biết.</w:t>
      </w:r>
    </w:p>
    <w:p w:rsidR="009B4FAA" w:rsidRPr="009B4FAA" w:rsidRDefault="009B4FAA" w:rsidP="00E63CE9">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 THIẾT BỊ DẠY HỌC VÀ HỌC LIỆU</w:t>
      </w:r>
    </w:p>
    <w:p w:rsidR="009B4FAA" w:rsidRPr="009B4FAA" w:rsidRDefault="009B4FAA" w:rsidP="00E63CE9">
      <w:pPr>
        <w:ind w:firstLine="720"/>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xml:space="preserve">1. Thiết bị: </w:t>
      </w:r>
      <w:r w:rsidRPr="009B4FAA">
        <w:rPr>
          <w:rFonts w:ascii="Times New Roman" w:hAnsi="Times New Roman" w:cs="Times New Roman"/>
          <w:color w:val="000000" w:themeColor="text1"/>
          <w:sz w:val="28"/>
          <w:szCs w:val="28"/>
          <w:lang w:val="de-DE"/>
        </w:rPr>
        <w:t>Bài kiểm tra – Giáo án</w:t>
      </w:r>
    </w:p>
    <w:p w:rsidR="009B4FAA" w:rsidRPr="009B4FAA" w:rsidRDefault="009B4FAA" w:rsidP="00E63CE9">
      <w:pPr>
        <w:ind w:firstLine="720"/>
        <w:rPr>
          <w:rFonts w:ascii="Times New Roman" w:eastAsia="Calibri"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2. Học liệu: </w:t>
      </w:r>
      <w:r w:rsidRPr="009B4FAA">
        <w:rPr>
          <w:rFonts w:ascii="Times New Roman" w:hAnsi="Times New Roman" w:cs="Times New Roman"/>
          <w:color w:val="000000" w:themeColor="text1"/>
          <w:sz w:val="28"/>
          <w:szCs w:val="28"/>
        </w:rPr>
        <w:t>Giấy kiểm tra – Đồ dùng học tập</w:t>
      </w:r>
    </w:p>
    <w:p w:rsidR="009B4FAA" w:rsidRPr="009B4FAA" w:rsidRDefault="009B4FAA" w:rsidP="00E63CE9">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III. TIẾN TRÌNH DẠY HỌC</w:t>
      </w:r>
      <w:r w:rsidRPr="009B4FAA">
        <w:rPr>
          <w:rFonts w:ascii="Times New Roman" w:hAnsi="Times New Roman" w:cs="Times New Roman"/>
          <w:b/>
          <w:bCs/>
          <w:color w:val="000000" w:themeColor="text1"/>
          <w:sz w:val="28"/>
          <w:szCs w:val="28"/>
          <w:lang w:val="vi-VN"/>
        </w:rPr>
        <w:tab/>
      </w:r>
    </w:p>
    <w:p w:rsidR="009B4FAA" w:rsidRPr="009B4FAA" w:rsidRDefault="009B4FAA" w:rsidP="00F96058">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pl-PL"/>
        </w:rPr>
        <w:t xml:space="preserve">1. </w:t>
      </w:r>
      <w:r w:rsidRPr="009B4FAA">
        <w:rPr>
          <w:rFonts w:ascii="Times New Roman" w:hAnsi="Times New Roman" w:cs="Times New Roman"/>
          <w:b/>
          <w:bCs/>
          <w:color w:val="000000" w:themeColor="text1"/>
          <w:sz w:val="28"/>
          <w:szCs w:val="28"/>
          <w:lang w:val="vi-VN"/>
        </w:rPr>
        <w:t>MA TRẬN ĐỀ KIỂM TRA</w:t>
      </w:r>
      <w:r w:rsidRPr="009B4FAA">
        <w:rPr>
          <w:rFonts w:ascii="Times New Roman" w:hAnsi="Times New Roman" w:cs="Times New Roman"/>
          <w:b/>
          <w:bCs/>
          <w:color w:val="000000" w:themeColor="text1"/>
          <w:sz w:val="28"/>
          <w:szCs w:val="28"/>
        </w:rPr>
        <w:t xml:space="preserve"> </w:t>
      </w:r>
    </w:p>
    <w:tbl>
      <w:tblPr>
        <w:tblW w:w="4813"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822"/>
        <w:gridCol w:w="1318"/>
        <w:gridCol w:w="660"/>
        <w:gridCol w:w="643"/>
        <w:gridCol w:w="760"/>
        <w:gridCol w:w="780"/>
        <w:gridCol w:w="701"/>
        <w:gridCol w:w="837"/>
        <w:gridCol w:w="654"/>
        <w:gridCol w:w="658"/>
        <w:gridCol w:w="807"/>
      </w:tblGrid>
      <w:tr w:rsidR="009B4FAA" w:rsidRPr="009B4FAA" w:rsidTr="00E63CE9">
        <w:tc>
          <w:tcPr>
            <w:tcW w:w="313" w:type="pct"/>
            <w:vMerge w:val="restar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TT</w:t>
            </w:r>
          </w:p>
        </w:tc>
        <w:tc>
          <w:tcPr>
            <w:tcW w:w="446" w:type="pct"/>
            <w:vMerge w:val="restar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Kĩ năng</w:t>
            </w:r>
          </w:p>
        </w:tc>
        <w:tc>
          <w:tcPr>
            <w:tcW w:w="715" w:type="pct"/>
            <w:vMerge w:val="restart"/>
            <w:shd w:val="clear" w:color="auto" w:fill="auto"/>
            <w:vAlign w:val="center"/>
          </w:tcPr>
          <w:p w:rsidR="009B4FAA" w:rsidRPr="009B4FAA" w:rsidRDefault="009B4FAA" w:rsidP="00A856C0">
            <w:pPr>
              <w:jc w:val="both"/>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 xml:space="preserve">Nội </w:t>
            </w:r>
          </w:p>
          <w:p w:rsidR="009B4FAA" w:rsidRPr="009B4FAA" w:rsidRDefault="009B4FAA" w:rsidP="00A856C0">
            <w:pPr>
              <w:jc w:val="both"/>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dung/đơn vị kiến thức</w:t>
            </w:r>
          </w:p>
        </w:tc>
        <w:tc>
          <w:tcPr>
            <w:tcW w:w="3088" w:type="pct"/>
            <w:gridSpan w:val="8"/>
            <w:shd w:val="clear" w:color="auto" w:fill="auto"/>
            <w:vAlign w:val="center"/>
          </w:tcPr>
          <w:p w:rsidR="009B4FAA" w:rsidRPr="009B4FAA" w:rsidRDefault="009B4FAA" w:rsidP="00A856C0">
            <w:pPr>
              <w:jc w:val="cente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Mức độ nhận thức</w:t>
            </w:r>
          </w:p>
        </w:tc>
        <w:tc>
          <w:tcPr>
            <w:tcW w:w="438" w:type="pct"/>
            <w:vMerge w:val="restart"/>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Tổng</w:t>
            </w:r>
          </w:p>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 điểm</w:t>
            </w:r>
          </w:p>
        </w:tc>
      </w:tr>
      <w:tr w:rsidR="009B4FAA" w:rsidRPr="009B4FAA" w:rsidTr="00E63CE9">
        <w:tc>
          <w:tcPr>
            <w:tcW w:w="313" w:type="pct"/>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446" w:type="pct"/>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715" w:type="pct"/>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707" w:type="pct"/>
            <w:gridSpan w:val="2"/>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Nhận biết</w:t>
            </w:r>
          </w:p>
        </w:tc>
        <w:tc>
          <w:tcPr>
            <w:tcW w:w="834" w:type="pct"/>
            <w:gridSpan w:val="2"/>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Thông hiểu</w:t>
            </w:r>
          </w:p>
        </w:tc>
        <w:tc>
          <w:tcPr>
            <w:tcW w:w="834" w:type="pct"/>
            <w:gridSpan w:val="2"/>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Vận dụng</w:t>
            </w:r>
          </w:p>
        </w:tc>
        <w:tc>
          <w:tcPr>
            <w:tcW w:w="712" w:type="pct"/>
            <w:gridSpan w:val="2"/>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Vận dụng cao</w:t>
            </w:r>
          </w:p>
        </w:tc>
        <w:tc>
          <w:tcPr>
            <w:tcW w:w="438" w:type="pct"/>
            <w:vMerge/>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r>
      <w:tr w:rsidR="009B4FAA" w:rsidRPr="009B4FAA" w:rsidTr="00E63CE9">
        <w:tc>
          <w:tcPr>
            <w:tcW w:w="313" w:type="pct"/>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446" w:type="pct"/>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715" w:type="pct"/>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358"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TNKQ</w:t>
            </w:r>
          </w:p>
        </w:tc>
        <w:tc>
          <w:tcPr>
            <w:tcW w:w="349"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TL</w:t>
            </w:r>
          </w:p>
        </w:tc>
        <w:tc>
          <w:tcPr>
            <w:tcW w:w="412"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TNKQ</w:t>
            </w:r>
          </w:p>
        </w:tc>
        <w:tc>
          <w:tcPr>
            <w:tcW w:w="422"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TL</w:t>
            </w:r>
          </w:p>
        </w:tc>
        <w:tc>
          <w:tcPr>
            <w:tcW w:w="380"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TNKQ</w:t>
            </w:r>
          </w:p>
        </w:tc>
        <w:tc>
          <w:tcPr>
            <w:tcW w:w="454"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TL</w:t>
            </w:r>
          </w:p>
        </w:tc>
        <w:tc>
          <w:tcPr>
            <w:tcW w:w="355"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TNKQ</w:t>
            </w:r>
          </w:p>
        </w:tc>
        <w:tc>
          <w:tcPr>
            <w:tcW w:w="357"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TL</w:t>
            </w:r>
          </w:p>
        </w:tc>
        <w:tc>
          <w:tcPr>
            <w:tcW w:w="438" w:type="pct"/>
            <w:vMerge/>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r>
      <w:tr w:rsidR="009B4FAA" w:rsidRPr="009B4FAA" w:rsidTr="00E63CE9">
        <w:trPr>
          <w:trHeight w:val="1840"/>
        </w:trPr>
        <w:tc>
          <w:tcPr>
            <w:tcW w:w="313" w:type="pct"/>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1</w:t>
            </w:r>
          </w:p>
          <w:p w:rsidR="009B4FAA" w:rsidRPr="009B4FAA" w:rsidRDefault="009B4FAA" w:rsidP="00A856C0">
            <w:pPr>
              <w:rPr>
                <w:rFonts w:ascii="Times New Roman" w:hAnsi="Times New Roman" w:cs="Times New Roman"/>
                <w:b/>
                <w:color w:val="000000" w:themeColor="text1"/>
                <w:spacing w:val="-8"/>
                <w:sz w:val="24"/>
                <w:szCs w:val="24"/>
                <w:lang w:val="vi-VN"/>
              </w:rPr>
            </w:pPr>
          </w:p>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446" w:type="pct"/>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Đọc hiểu</w:t>
            </w:r>
          </w:p>
          <w:p w:rsidR="009B4FAA" w:rsidRPr="009B4FAA" w:rsidRDefault="009B4FAA" w:rsidP="00A856C0">
            <w:pPr>
              <w:rPr>
                <w:rFonts w:ascii="Times New Roman" w:hAnsi="Times New Roman" w:cs="Times New Roman"/>
                <w:b/>
                <w:color w:val="000000" w:themeColor="text1"/>
                <w:spacing w:val="-8"/>
                <w:sz w:val="24"/>
                <w:szCs w:val="24"/>
              </w:rPr>
            </w:pPr>
          </w:p>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715" w:type="pct"/>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color w:val="000000" w:themeColor="text1"/>
                <w:spacing w:val="-8"/>
                <w:sz w:val="24"/>
                <w:szCs w:val="24"/>
              </w:rPr>
              <w:t>TRUYỆN NGẮN</w:t>
            </w:r>
          </w:p>
        </w:tc>
        <w:tc>
          <w:tcPr>
            <w:tcW w:w="358"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4</w:t>
            </w:r>
          </w:p>
        </w:tc>
        <w:tc>
          <w:tcPr>
            <w:tcW w:w="349"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0</w:t>
            </w:r>
          </w:p>
        </w:tc>
        <w:tc>
          <w:tcPr>
            <w:tcW w:w="412"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1</w:t>
            </w:r>
          </w:p>
        </w:tc>
        <w:tc>
          <w:tcPr>
            <w:tcW w:w="422"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1</w:t>
            </w:r>
          </w:p>
        </w:tc>
        <w:tc>
          <w:tcPr>
            <w:tcW w:w="380"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 xml:space="preserve"> </w:t>
            </w:r>
          </w:p>
        </w:tc>
        <w:tc>
          <w:tcPr>
            <w:tcW w:w="454"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2</w:t>
            </w:r>
          </w:p>
        </w:tc>
        <w:tc>
          <w:tcPr>
            <w:tcW w:w="355"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 xml:space="preserve"> </w:t>
            </w:r>
          </w:p>
        </w:tc>
        <w:tc>
          <w:tcPr>
            <w:tcW w:w="357"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p>
        </w:tc>
        <w:tc>
          <w:tcPr>
            <w:tcW w:w="438"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60</w:t>
            </w:r>
          </w:p>
        </w:tc>
      </w:tr>
      <w:tr w:rsidR="009B4FAA" w:rsidRPr="009B4FAA" w:rsidTr="00E63CE9">
        <w:trPr>
          <w:trHeight w:val="1434"/>
        </w:trPr>
        <w:tc>
          <w:tcPr>
            <w:tcW w:w="313" w:type="pct"/>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2</w:t>
            </w:r>
          </w:p>
        </w:tc>
        <w:tc>
          <w:tcPr>
            <w:tcW w:w="446" w:type="pct"/>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Viết</w:t>
            </w:r>
          </w:p>
          <w:p w:rsidR="009B4FAA" w:rsidRPr="009B4FAA" w:rsidRDefault="009B4FAA" w:rsidP="00A856C0">
            <w:pPr>
              <w:rPr>
                <w:rFonts w:ascii="Times New Roman" w:hAnsi="Times New Roman" w:cs="Times New Roman"/>
                <w:color w:val="000000" w:themeColor="text1"/>
                <w:spacing w:val="-8"/>
                <w:sz w:val="24"/>
                <w:szCs w:val="24"/>
              </w:rPr>
            </w:pPr>
          </w:p>
        </w:tc>
        <w:tc>
          <w:tcPr>
            <w:tcW w:w="715" w:type="pct"/>
            <w:shd w:val="clear" w:color="auto" w:fill="auto"/>
          </w:tcPr>
          <w:p w:rsidR="009B4FAA" w:rsidRPr="009B4FAA" w:rsidRDefault="009B4FAA" w:rsidP="00E63CE9">
            <w:pPr>
              <w:pStyle w:val="Vnbnnidung0"/>
              <w:spacing w:line="360" w:lineRule="auto"/>
              <w:ind w:firstLine="420"/>
              <w:jc w:val="both"/>
              <w:rPr>
                <w:rFonts w:ascii="Times New Roman" w:hAnsi="Times New Roman" w:cs="Times New Roman"/>
                <w:color w:val="000000" w:themeColor="text1"/>
                <w:sz w:val="24"/>
                <w:szCs w:val="24"/>
              </w:rPr>
            </w:pPr>
            <w:r w:rsidRPr="009B4FAA">
              <w:rPr>
                <w:rFonts w:ascii="Times New Roman" w:hAnsi="Times New Roman" w:cs="Times New Roman"/>
                <w:i/>
                <w:iCs/>
                <w:color w:val="000000" w:themeColor="text1"/>
                <w:sz w:val="24"/>
                <w:szCs w:val="24"/>
                <w:lang w:eastAsia="vi-VN" w:bidi="vi-VN"/>
              </w:rPr>
              <w:t>V</w:t>
            </w:r>
            <w:r w:rsidRPr="009B4FAA">
              <w:rPr>
                <w:rFonts w:ascii="Times New Roman" w:hAnsi="Times New Roman" w:cs="Times New Roman"/>
                <w:i/>
                <w:iCs/>
                <w:color w:val="000000" w:themeColor="text1"/>
                <w:sz w:val="24"/>
                <w:szCs w:val="24"/>
                <w:lang w:val="vi-VN" w:eastAsia="vi-VN" w:bidi="vi-VN"/>
              </w:rPr>
              <w:t xml:space="preserve">iết đoạn </w:t>
            </w:r>
            <w:r w:rsidRPr="009B4FAA">
              <w:rPr>
                <w:rFonts w:ascii="Times New Roman" w:hAnsi="Times New Roman" w:cs="Times New Roman"/>
                <w:i/>
                <w:iCs/>
                <w:color w:val="000000" w:themeColor="text1"/>
                <w:sz w:val="24"/>
                <w:szCs w:val="24"/>
                <w:lang w:eastAsia="vi-VN" w:bidi="vi-VN"/>
              </w:rPr>
              <w:t xml:space="preserve">văn bộc lộ cảm nghĩ </w:t>
            </w:r>
            <w:r w:rsidRPr="009B4FAA">
              <w:rPr>
                <w:rFonts w:ascii="Times New Roman" w:hAnsi="Times New Roman" w:cs="Times New Roman"/>
                <w:i/>
                <w:iCs/>
                <w:color w:val="000000" w:themeColor="text1"/>
                <w:sz w:val="24"/>
                <w:szCs w:val="24"/>
                <w:lang w:val="vi-VN" w:eastAsia="vi-VN" w:bidi="vi-VN"/>
              </w:rPr>
              <w:t>c</w:t>
            </w:r>
            <w:r w:rsidRPr="009B4FAA">
              <w:rPr>
                <w:rFonts w:ascii="Times New Roman" w:hAnsi="Times New Roman" w:cs="Times New Roman"/>
                <w:i/>
                <w:iCs/>
                <w:color w:val="000000" w:themeColor="text1"/>
                <w:sz w:val="24"/>
                <w:szCs w:val="24"/>
                <w:lang w:eastAsia="vi-VN" w:bidi="vi-VN"/>
              </w:rPr>
              <w:t>ủ</w:t>
            </w:r>
            <w:r w:rsidRPr="009B4FAA">
              <w:rPr>
                <w:rFonts w:ascii="Times New Roman" w:hAnsi="Times New Roman" w:cs="Times New Roman"/>
                <w:i/>
                <w:iCs/>
                <w:color w:val="000000" w:themeColor="text1"/>
                <w:sz w:val="24"/>
                <w:szCs w:val="24"/>
                <w:lang w:val="vi-VN" w:eastAsia="vi-VN" w:bidi="vi-VN"/>
              </w:rPr>
              <w:t>a em sau kh</w:t>
            </w:r>
            <w:r w:rsidRPr="009B4FAA">
              <w:rPr>
                <w:rFonts w:ascii="Times New Roman" w:hAnsi="Times New Roman" w:cs="Times New Roman"/>
                <w:i/>
                <w:iCs/>
                <w:color w:val="000000" w:themeColor="text1"/>
                <w:sz w:val="24"/>
                <w:szCs w:val="24"/>
                <w:lang w:eastAsia="vi-VN" w:bidi="vi-VN"/>
              </w:rPr>
              <w:t>i</w:t>
            </w:r>
            <w:r w:rsidRPr="009B4FAA">
              <w:rPr>
                <w:rFonts w:ascii="Times New Roman" w:hAnsi="Times New Roman" w:cs="Times New Roman"/>
                <w:i/>
                <w:iCs/>
                <w:color w:val="000000" w:themeColor="text1"/>
                <w:sz w:val="24"/>
                <w:szCs w:val="24"/>
                <w:lang w:val="vi-VN" w:eastAsia="vi-VN" w:bidi="vi-VN"/>
              </w:rPr>
              <w:t xml:space="preserve"> </w:t>
            </w:r>
            <w:r w:rsidRPr="009B4FAA">
              <w:rPr>
                <w:rFonts w:ascii="Times New Roman" w:hAnsi="Times New Roman" w:cs="Times New Roman"/>
                <w:i/>
                <w:iCs/>
                <w:color w:val="000000" w:themeColor="text1"/>
                <w:sz w:val="24"/>
                <w:szCs w:val="24"/>
                <w:lang w:eastAsia="vi-VN" w:bidi="vi-VN"/>
              </w:rPr>
              <w:t>đ</w:t>
            </w:r>
            <w:r w:rsidRPr="009B4FAA">
              <w:rPr>
                <w:rFonts w:ascii="Times New Roman" w:hAnsi="Times New Roman" w:cs="Times New Roman"/>
                <w:i/>
                <w:iCs/>
                <w:color w:val="000000" w:themeColor="text1"/>
                <w:sz w:val="24"/>
                <w:szCs w:val="24"/>
                <w:lang w:val="vi-VN" w:eastAsia="vi-VN" w:bidi="vi-VN"/>
              </w:rPr>
              <w:t xml:space="preserve">ọc </w:t>
            </w:r>
            <w:r w:rsidRPr="009B4FAA">
              <w:rPr>
                <w:rFonts w:ascii="Times New Roman" w:hAnsi="Times New Roman" w:cs="Times New Roman"/>
                <w:i/>
                <w:iCs/>
                <w:color w:val="000000" w:themeColor="text1"/>
                <w:sz w:val="24"/>
                <w:szCs w:val="24"/>
                <w:lang w:eastAsia="vi-VN" w:bidi="vi-VN"/>
              </w:rPr>
              <w:t>b</w:t>
            </w:r>
            <w:r w:rsidRPr="009B4FAA">
              <w:rPr>
                <w:rFonts w:ascii="Times New Roman" w:hAnsi="Times New Roman" w:cs="Times New Roman"/>
                <w:i/>
                <w:iCs/>
                <w:color w:val="000000" w:themeColor="text1"/>
                <w:sz w:val="24"/>
                <w:szCs w:val="24"/>
                <w:lang w:val="vi-VN" w:eastAsia="vi-VN" w:bidi="vi-VN"/>
              </w:rPr>
              <w:t xml:space="preserve">ài thơ </w:t>
            </w:r>
            <w:r w:rsidRPr="009B4FAA">
              <w:rPr>
                <w:rFonts w:ascii="Times New Roman" w:hAnsi="Times New Roman" w:cs="Times New Roman"/>
                <w:i/>
                <w:iCs/>
                <w:color w:val="000000" w:themeColor="text1"/>
                <w:sz w:val="24"/>
                <w:szCs w:val="24"/>
                <w:lang w:eastAsia="vi-VN" w:bidi="vi-VN"/>
              </w:rPr>
              <w:lastRenderedPageBreak/>
              <w:t>6 chữ hoặc bảy chữ mà em yêu thích.</w:t>
            </w:r>
          </w:p>
        </w:tc>
        <w:tc>
          <w:tcPr>
            <w:tcW w:w="358"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lastRenderedPageBreak/>
              <w:t>0</w:t>
            </w:r>
          </w:p>
        </w:tc>
        <w:tc>
          <w:tcPr>
            <w:tcW w:w="349"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1*</w:t>
            </w:r>
          </w:p>
        </w:tc>
        <w:tc>
          <w:tcPr>
            <w:tcW w:w="412"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0</w:t>
            </w:r>
          </w:p>
        </w:tc>
        <w:tc>
          <w:tcPr>
            <w:tcW w:w="422"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1*</w:t>
            </w:r>
          </w:p>
        </w:tc>
        <w:tc>
          <w:tcPr>
            <w:tcW w:w="380"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0</w:t>
            </w:r>
          </w:p>
        </w:tc>
        <w:tc>
          <w:tcPr>
            <w:tcW w:w="454"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1*</w:t>
            </w:r>
          </w:p>
        </w:tc>
        <w:tc>
          <w:tcPr>
            <w:tcW w:w="355"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0</w:t>
            </w:r>
          </w:p>
        </w:tc>
        <w:tc>
          <w:tcPr>
            <w:tcW w:w="357"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1*</w:t>
            </w:r>
          </w:p>
        </w:tc>
        <w:tc>
          <w:tcPr>
            <w:tcW w:w="438"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40</w:t>
            </w:r>
          </w:p>
        </w:tc>
      </w:tr>
      <w:tr w:rsidR="009B4FAA" w:rsidRPr="009B4FAA" w:rsidTr="00E63CE9">
        <w:tc>
          <w:tcPr>
            <w:tcW w:w="1474" w:type="pct"/>
            <w:gridSpan w:val="3"/>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lastRenderedPageBreak/>
              <w:t>Tổng</w:t>
            </w:r>
          </w:p>
        </w:tc>
        <w:tc>
          <w:tcPr>
            <w:tcW w:w="358" w:type="pct"/>
            <w:shd w:val="clear" w:color="auto" w:fill="auto"/>
            <w:vAlign w:val="center"/>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15</w:t>
            </w:r>
          </w:p>
        </w:tc>
        <w:tc>
          <w:tcPr>
            <w:tcW w:w="349"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5</w:t>
            </w:r>
          </w:p>
        </w:tc>
        <w:tc>
          <w:tcPr>
            <w:tcW w:w="412"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25</w:t>
            </w:r>
          </w:p>
        </w:tc>
        <w:tc>
          <w:tcPr>
            <w:tcW w:w="422"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15</w:t>
            </w:r>
          </w:p>
        </w:tc>
        <w:tc>
          <w:tcPr>
            <w:tcW w:w="380"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0</w:t>
            </w:r>
          </w:p>
        </w:tc>
        <w:tc>
          <w:tcPr>
            <w:tcW w:w="454"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30</w:t>
            </w:r>
          </w:p>
        </w:tc>
        <w:tc>
          <w:tcPr>
            <w:tcW w:w="355"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0</w:t>
            </w:r>
          </w:p>
        </w:tc>
        <w:tc>
          <w:tcPr>
            <w:tcW w:w="357"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10</w:t>
            </w:r>
          </w:p>
        </w:tc>
        <w:tc>
          <w:tcPr>
            <w:tcW w:w="438" w:type="pct"/>
            <w:vMerge w:val="restart"/>
            <w:shd w:val="clear" w:color="auto" w:fill="auto"/>
            <w:vAlign w:val="center"/>
          </w:tcPr>
          <w:p w:rsidR="009B4FAA" w:rsidRPr="009B4FAA" w:rsidRDefault="009B4FAA" w:rsidP="00A856C0">
            <w:pPr>
              <w:rPr>
                <w:rFonts w:ascii="Times New Roman" w:hAnsi="Times New Roman" w:cs="Times New Roman"/>
                <w:b/>
                <w:i/>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100</w:t>
            </w:r>
          </w:p>
        </w:tc>
      </w:tr>
      <w:tr w:rsidR="009B4FAA" w:rsidRPr="009B4FAA" w:rsidTr="00E63CE9">
        <w:tc>
          <w:tcPr>
            <w:tcW w:w="1474" w:type="pct"/>
            <w:gridSpan w:val="3"/>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Tỉ lệ %</w:t>
            </w:r>
          </w:p>
        </w:tc>
        <w:tc>
          <w:tcPr>
            <w:tcW w:w="707" w:type="pct"/>
            <w:gridSpan w:val="2"/>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20</w:t>
            </w:r>
          </w:p>
        </w:tc>
        <w:tc>
          <w:tcPr>
            <w:tcW w:w="834" w:type="pct"/>
            <w:gridSpan w:val="2"/>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rPr>
              <w:t>40</w:t>
            </w:r>
            <w:r w:rsidRPr="009B4FAA">
              <w:rPr>
                <w:rFonts w:ascii="Times New Roman" w:hAnsi="Times New Roman" w:cs="Times New Roman"/>
                <w:b/>
                <w:color w:val="000000" w:themeColor="text1"/>
                <w:spacing w:val="-8"/>
                <w:sz w:val="24"/>
                <w:szCs w:val="24"/>
                <w:lang w:val="vi-VN"/>
              </w:rPr>
              <w:t>%</w:t>
            </w:r>
          </w:p>
        </w:tc>
        <w:tc>
          <w:tcPr>
            <w:tcW w:w="834" w:type="pct"/>
            <w:gridSpan w:val="2"/>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rPr>
              <w:t>30</w:t>
            </w:r>
            <w:r w:rsidRPr="009B4FAA">
              <w:rPr>
                <w:rFonts w:ascii="Times New Roman" w:hAnsi="Times New Roman" w:cs="Times New Roman"/>
                <w:b/>
                <w:color w:val="000000" w:themeColor="text1"/>
                <w:spacing w:val="-8"/>
                <w:sz w:val="24"/>
                <w:szCs w:val="24"/>
                <w:lang w:val="vi-VN"/>
              </w:rPr>
              <w:t>%</w:t>
            </w:r>
          </w:p>
        </w:tc>
        <w:tc>
          <w:tcPr>
            <w:tcW w:w="712" w:type="pct"/>
            <w:gridSpan w:val="2"/>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lang w:val="vi-VN"/>
              </w:rPr>
              <w:t>10%</w:t>
            </w:r>
          </w:p>
        </w:tc>
        <w:tc>
          <w:tcPr>
            <w:tcW w:w="438" w:type="pct"/>
            <w:vMerge/>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r>
      <w:tr w:rsidR="009B4FAA" w:rsidRPr="009B4FAA" w:rsidTr="00E63CE9">
        <w:tc>
          <w:tcPr>
            <w:tcW w:w="1474" w:type="pct"/>
            <w:gridSpan w:val="3"/>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Tỉ lệ chung</w:t>
            </w:r>
          </w:p>
        </w:tc>
        <w:tc>
          <w:tcPr>
            <w:tcW w:w="1542" w:type="pct"/>
            <w:gridSpan w:val="4"/>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60%</w:t>
            </w:r>
          </w:p>
        </w:tc>
        <w:tc>
          <w:tcPr>
            <w:tcW w:w="1546" w:type="pct"/>
            <w:gridSpan w:val="4"/>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rPr>
              <w:t>40</w:t>
            </w:r>
            <w:r w:rsidRPr="009B4FAA">
              <w:rPr>
                <w:rFonts w:ascii="Times New Roman" w:hAnsi="Times New Roman" w:cs="Times New Roman"/>
                <w:b/>
                <w:color w:val="000000" w:themeColor="text1"/>
                <w:spacing w:val="-8"/>
                <w:sz w:val="24"/>
                <w:szCs w:val="24"/>
                <w:lang w:val="vi-VN"/>
              </w:rPr>
              <w:t>%</w:t>
            </w:r>
          </w:p>
        </w:tc>
        <w:tc>
          <w:tcPr>
            <w:tcW w:w="438" w:type="pct"/>
            <w:vMerge/>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r>
    </w:tbl>
    <w:p w:rsidR="009B4FAA" w:rsidRPr="009B4FAA" w:rsidRDefault="009B4FAA" w:rsidP="00F96058">
      <w:pPr>
        <w:pStyle w:val="NormalWeb"/>
        <w:shd w:val="clear" w:color="auto" w:fill="FFFFFF"/>
        <w:spacing w:before="0" w:beforeAutospacing="0" w:after="0" w:afterAutospacing="0"/>
        <w:rPr>
          <w:b/>
          <w:color w:val="000000" w:themeColor="text1"/>
        </w:rPr>
      </w:pPr>
    </w:p>
    <w:p w:rsidR="009B4FAA" w:rsidRPr="009B4FAA" w:rsidRDefault="009B4FAA" w:rsidP="00E63CE9">
      <w:pPr>
        <w:rPr>
          <w:rFonts w:ascii="Times New Roman" w:hAnsi="Times New Roman" w:cs="Times New Roman"/>
          <w:b/>
          <w:bCs/>
          <w:color w:val="000000" w:themeColor="text1"/>
          <w:sz w:val="24"/>
          <w:szCs w:val="24"/>
        </w:rPr>
      </w:pPr>
      <w:r w:rsidRPr="009B4FAA">
        <w:rPr>
          <w:rFonts w:ascii="Times New Roman" w:hAnsi="Times New Roman" w:cs="Times New Roman"/>
          <w:b/>
          <w:color w:val="000000" w:themeColor="text1"/>
          <w:sz w:val="24"/>
          <w:szCs w:val="24"/>
        </w:rPr>
        <w:t xml:space="preserve">2. </w:t>
      </w:r>
      <w:r w:rsidRPr="009B4FAA">
        <w:rPr>
          <w:rFonts w:ascii="Times New Roman" w:hAnsi="Times New Roman" w:cs="Times New Roman"/>
          <w:b/>
          <w:color w:val="000000" w:themeColor="text1"/>
          <w:sz w:val="24"/>
          <w:szCs w:val="24"/>
          <w:lang w:val="vi-VN"/>
        </w:rPr>
        <w:t xml:space="preserve">BẢNG ĐẶC TẢ ĐỀ KIỂM TRA </w:t>
      </w:r>
    </w:p>
    <w:p w:rsidR="009B4FAA" w:rsidRPr="009B4FAA" w:rsidRDefault="009B4FAA" w:rsidP="00F96058">
      <w:pPr>
        <w:jc w:val="center"/>
        <w:rPr>
          <w:rFonts w:ascii="Times New Roman" w:hAnsi="Times New Roman" w:cs="Times New Roman"/>
          <w:b/>
          <w:bCs/>
          <w:color w:val="000000" w:themeColor="text1"/>
          <w:sz w:val="24"/>
          <w:szCs w:val="24"/>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80"/>
        <w:gridCol w:w="1440"/>
        <w:gridCol w:w="2997"/>
        <w:gridCol w:w="993"/>
        <w:gridCol w:w="850"/>
        <w:gridCol w:w="851"/>
        <w:gridCol w:w="1239"/>
      </w:tblGrid>
      <w:tr w:rsidR="009B4FAA" w:rsidRPr="009B4FAA" w:rsidTr="00E63CE9">
        <w:trPr>
          <w:trHeight w:val="281"/>
        </w:trPr>
        <w:tc>
          <w:tcPr>
            <w:tcW w:w="630" w:type="dxa"/>
            <w:vMerge w:val="restar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TT</w:t>
            </w:r>
          </w:p>
        </w:tc>
        <w:tc>
          <w:tcPr>
            <w:tcW w:w="1080" w:type="dxa"/>
            <w:vMerge w:val="restar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Chương/</w:t>
            </w:r>
          </w:p>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Chủ đề</w:t>
            </w:r>
          </w:p>
        </w:tc>
        <w:tc>
          <w:tcPr>
            <w:tcW w:w="1440" w:type="dxa"/>
            <w:vMerge w:val="restar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Nội dung/Đơn vị kiến thức</w:t>
            </w:r>
          </w:p>
        </w:tc>
        <w:tc>
          <w:tcPr>
            <w:tcW w:w="2997" w:type="dxa"/>
            <w:vMerge w:val="restar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Mức độ đánh giá</w:t>
            </w:r>
          </w:p>
        </w:tc>
        <w:tc>
          <w:tcPr>
            <w:tcW w:w="3933" w:type="dxa"/>
            <w:gridSpan w:val="4"/>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Số câu hỏi theo mức độ nhận thức</w:t>
            </w:r>
          </w:p>
        </w:tc>
      </w:tr>
      <w:tr w:rsidR="009B4FAA" w:rsidRPr="009B4FAA" w:rsidTr="00E63CE9">
        <w:trPr>
          <w:trHeight w:val="62"/>
        </w:trPr>
        <w:tc>
          <w:tcPr>
            <w:tcW w:w="630" w:type="dxa"/>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1080" w:type="dxa"/>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1440" w:type="dxa"/>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2997" w:type="dxa"/>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993" w:type="dxa"/>
            <w:shd w:val="clear" w:color="auto" w:fill="auto"/>
            <w:vAlign w:val="center"/>
          </w:tcPr>
          <w:p w:rsidR="009B4FAA" w:rsidRPr="009B4FAA" w:rsidRDefault="009B4FAA" w:rsidP="00A856C0">
            <w:pPr>
              <w:rPr>
                <w:rFonts w:ascii="Times New Roman" w:hAnsi="Times New Roman" w:cs="Times New Roman"/>
                <w:b/>
                <w:color w:val="000000" w:themeColor="text1"/>
                <w:sz w:val="24"/>
                <w:szCs w:val="24"/>
                <w:lang w:val="vi-VN"/>
              </w:rPr>
            </w:pPr>
            <w:r w:rsidRPr="009B4FAA">
              <w:rPr>
                <w:rFonts w:ascii="Times New Roman" w:hAnsi="Times New Roman" w:cs="Times New Roman"/>
                <w:b/>
                <w:color w:val="000000" w:themeColor="text1"/>
                <w:sz w:val="24"/>
                <w:szCs w:val="24"/>
                <w:lang w:val="vi-VN"/>
              </w:rPr>
              <w:t>Nhận biết</w:t>
            </w:r>
          </w:p>
        </w:tc>
        <w:tc>
          <w:tcPr>
            <w:tcW w:w="850" w:type="dxa"/>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Thông hiểu</w:t>
            </w:r>
          </w:p>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851" w:type="dxa"/>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Vận dụng</w:t>
            </w:r>
          </w:p>
        </w:tc>
        <w:tc>
          <w:tcPr>
            <w:tcW w:w="1239" w:type="dxa"/>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Vận dụng cao</w:t>
            </w:r>
          </w:p>
        </w:tc>
      </w:tr>
      <w:tr w:rsidR="009B4FAA" w:rsidRPr="009B4FAA" w:rsidTr="00E63CE9">
        <w:trPr>
          <w:trHeight w:val="281"/>
        </w:trPr>
        <w:tc>
          <w:tcPr>
            <w:tcW w:w="630" w:type="dxa"/>
            <w:vMerge w:val="restart"/>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1</w:t>
            </w:r>
          </w:p>
        </w:tc>
        <w:tc>
          <w:tcPr>
            <w:tcW w:w="1080" w:type="dxa"/>
            <w:vMerge w:val="restart"/>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Đọc hiểu</w:t>
            </w:r>
          </w:p>
        </w:tc>
        <w:tc>
          <w:tcPr>
            <w:tcW w:w="1440" w:type="dxa"/>
            <w:shd w:val="clear" w:color="auto" w:fill="auto"/>
          </w:tcPr>
          <w:p w:rsidR="009B4FAA" w:rsidRPr="009B4FAA" w:rsidRDefault="009B4FAA" w:rsidP="00A856C0">
            <w:pPr>
              <w:rPr>
                <w:rFonts w:ascii="Times New Roman" w:hAnsi="Times New Roman" w:cs="Times New Roman"/>
                <w:color w:val="000000" w:themeColor="text1"/>
                <w:spacing w:val="-8"/>
                <w:sz w:val="24"/>
                <w:szCs w:val="24"/>
                <w:lang w:val="vi-VN"/>
              </w:rPr>
            </w:pPr>
            <w:r w:rsidRPr="009B4FAA">
              <w:rPr>
                <w:rFonts w:ascii="Times New Roman" w:hAnsi="Times New Roman" w:cs="Times New Roman"/>
                <w:color w:val="000000" w:themeColor="text1"/>
                <w:spacing w:val="-8"/>
                <w:sz w:val="24"/>
                <w:szCs w:val="24"/>
              </w:rPr>
              <w:t>TRUYỆN NGẮN</w:t>
            </w:r>
          </w:p>
        </w:tc>
        <w:tc>
          <w:tcPr>
            <w:tcW w:w="2997" w:type="dxa"/>
            <w:vMerge w:val="restart"/>
            <w:shd w:val="clear" w:color="auto" w:fill="auto"/>
          </w:tcPr>
          <w:p w:rsidR="009B4FAA" w:rsidRPr="009B4FAA" w:rsidRDefault="009B4FAA" w:rsidP="00A856C0">
            <w:pPr>
              <w:jc w:val="both"/>
              <w:rPr>
                <w:rFonts w:ascii="Times New Roman" w:hAnsi="Times New Roman" w:cs="Times New Roman"/>
                <w:bCs/>
                <w:color w:val="000000" w:themeColor="text1"/>
                <w:sz w:val="24"/>
                <w:szCs w:val="24"/>
              </w:rPr>
            </w:pPr>
            <w:r w:rsidRPr="009B4FAA">
              <w:rPr>
                <w:rFonts w:ascii="Times New Roman" w:hAnsi="Times New Roman" w:cs="Times New Roman"/>
                <w:b/>
                <w:color w:val="000000" w:themeColor="text1"/>
                <w:sz w:val="24"/>
                <w:szCs w:val="24"/>
              </w:rPr>
              <w:t>Nhận biết</w:t>
            </w:r>
            <w:r w:rsidRPr="009B4FAA">
              <w:rPr>
                <w:rFonts w:ascii="Times New Roman" w:hAnsi="Times New Roman" w:cs="Times New Roman"/>
                <w:bCs/>
                <w:color w:val="000000" w:themeColor="text1"/>
                <w:sz w:val="24"/>
                <w:szCs w:val="24"/>
              </w:rPr>
              <w:t>:</w:t>
            </w:r>
          </w:p>
          <w:p w:rsidR="009B4FAA" w:rsidRPr="009B4FAA" w:rsidRDefault="009B4FAA" w:rsidP="00A856C0">
            <w:pPr>
              <w:jc w:val="both"/>
              <w:rPr>
                <w:rFonts w:ascii="Times New Roman" w:hAnsi="Times New Roman" w:cs="Times New Roman"/>
                <w:color w:val="000000" w:themeColor="text1"/>
                <w:sz w:val="24"/>
                <w:szCs w:val="24"/>
              </w:rPr>
            </w:pPr>
            <w:r w:rsidRPr="009B4FAA">
              <w:rPr>
                <w:rFonts w:ascii="Times New Roman" w:hAnsi="Times New Roman" w:cs="Times New Roman"/>
                <w:color w:val="000000" w:themeColor="text1"/>
                <w:sz w:val="24"/>
                <w:szCs w:val="24"/>
              </w:rPr>
              <w:t>- Nhận biết được ngôi kể, phương thức biểu đạt, từ láy, kiểu câu</w:t>
            </w:r>
          </w:p>
          <w:p w:rsidR="009B4FAA" w:rsidRPr="009B4FAA" w:rsidRDefault="009B4FAA" w:rsidP="00A856C0">
            <w:pPr>
              <w:jc w:val="both"/>
              <w:rPr>
                <w:rFonts w:ascii="Times New Roman" w:hAnsi="Times New Roman" w:cs="Times New Roman"/>
                <w:color w:val="000000" w:themeColor="text1"/>
                <w:sz w:val="24"/>
                <w:szCs w:val="24"/>
              </w:rPr>
            </w:pPr>
            <w:r w:rsidRPr="009B4FAA">
              <w:rPr>
                <w:rFonts w:ascii="Times New Roman" w:hAnsi="Times New Roman" w:cs="Times New Roman"/>
                <w:b/>
                <w:color w:val="000000" w:themeColor="text1"/>
                <w:sz w:val="24"/>
                <w:szCs w:val="24"/>
              </w:rPr>
              <w:t>Thông hiểu</w:t>
            </w:r>
            <w:r w:rsidRPr="009B4FAA">
              <w:rPr>
                <w:rFonts w:ascii="Times New Roman" w:hAnsi="Times New Roman" w:cs="Times New Roman"/>
                <w:color w:val="000000" w:themeColor="text1"/>
                <w:sz w:val="24"/>
                <w:szCs w:val="24"/>
              </w:rPr>
              <w:t>:</w:t>
            </w:r>
          </w:p>
          <w:p w:rsidR="009B4FAA" w:rsidRPr="009B4FAA" w:rsidRDefault="009B4FAA" w:rsidP="00A856C0">
            <w:pPr>
              <w:jc w:val="both"/>
              <w:rPr>
                <w:rFonts w:ascii="Times New Roman" w:hAnsi="Times New Roman" w:cs="Times New Roman"/>
                <w:color w:val="000000" w:themeColor="text1"/>
                <w:sz w:val="24"/>
                <w:szCs w:val="24"/>
              </w:rPr>
            </w:pPr>
            <w:r w:rsidRPr="009B4FAA">
              <w:rPr>
                <w:rFonts w:ascii="Times New Roman" w:hAnsi="Times New Roman" w:cs="Times New Roman"/>
                <w:color w:val="000000" w:themeColor="text1"/>
                <w:sz w:val="24"/>
                <w:szCs w:val="24"/>
              </w:rPr>
              <w:t>- Hiểu được ý nghĩacủa nhân vật</w:t>
            </w:r>
          </w:p>
          <w:p w:rsidR="009B4FAA" w:rsidRPr="009B4FAA" w:rsidRDefault="009B4FAA" w:rsidP="00A856C0">
            <w:pPr>
              <w:jc w:val="both"/>
              <w:rPr>
                <w:rFonts w:ascii="Times New Roman" w:hAnsi="Times New Roman" w:cs="Times New Roman"/>
                <w:b/>
                <w:color w:val="000000" w:themeColor="text1"/>
                <w:sz w:val="24"/>
                <w:szCs w:val="24"/>
              </w:rPr>
            </w:pPr>
            <w:r w:rsidRPr="009B4FAA">
              <w:rPr>
                <w:rFonts w:ascii="Times New Roman" w:hAnsi="Times New Roman" w:cs="Times New Roman"/>
                <w:b/>
                <w:color w:val="000000" w:themeColor="text1"/>
                <w:sz w:val="24"/>
                <w:szCs w:val="24"/>
              </w:rPr>
              <w:t>Vận dụng:</w:t>
            </w:r>
          </w:p>
          <w:p w:rsidR="009B4FAA" w:rsidRPr="009B4FAA" w:rsidRDefault="009B4FAA" w:rsidP="00A856C0">
            <w:pPr>
              <w:jc w:val="both"/>
              <w:rPr>
                <w:rFonts w:ascii="Times New Roman" w:hAnsi="Times New Roman" w:cs="Times New Roman"/>
                <w:b/>
                <w:color w:val="000000" w:themeColor="text1"/>
                <w:sz w:val="24"/>
                <w:szCs w:val="24"/>
              </w:rPr>
            </w:pPr>
            <w:r w:rsidRPr="009B4FAA">
              <w:rPr>
                <w:rFonts w:ascii="Times New Roman" w:hAnsi="Times New Roman" w:cs="Times New Roman"/>
                <w:color w:val="000000" w:themeColor="text1"/>
                <w:sz w:val="24"/>
                <w:szCs w:val="24"/>
              </w:rPr>
              <w:t>- Rút ra được thông điệp từ câu chuyện</w:t>
            </w:r>
          </w:p>
          <w:p w:rsidR="009B4FAA" w:rsidRPr="009B4FAA" w:rsidRDefault="009B4FAA" w:rsidP="00A856C0">
            <w:pPr>
              <w:jc w:val="both"/>
              <w:rPr>
                <w:rFonts w:ascii="Times New Roman" w:hAnsi="Times New Roman" w:cs="Times New Roman"/>
                <w:color w:val="000000" w:themeColor="text1"/>
                <w:sz w:val="24"/>
                <w:szCs w:val="24"/>
                <w:lang w:val="vi-VN"/>
              </w:rPr>
            </w:pPr>
            <w:r w:rsidRPr="009B4FAA">
              <w:rPr>
                <w:rFonts w:ascii="Times New Roman" w:hAnsi="Times New Roman" w:cs="Times New Roman"/>
                <w:b/>
                <w:color w:val="000000" w:themeColor="text1"/>
                <w:sz w:val="24"/>
                <w:szCs w:val="24"/>
              </w:rPr>
              <w:t xml:space="preserve">- </w:t>
            </w:r>
            <w:r w:rsidRPr="009B4FAA">
              <w:rPr>
                <w:rFonts w:ascii="Times New Roman" w:hAnsi="Times New Roman" w:cs="Times New Roman"/>
                <w:color w:val="000000" w:themeColor="text1"/>
                <w:sz w:val="24"/>
                <w:szCs w:val="24"/>
              </w:rPr>
              <w:t xml:space="preserve">Viết được đoạn văn nghị luận xã hội trình bày suy nghĩ của mình về thông điệp rút ra </w:t>
            </w:r>
            <w:r w:rsidRPr="009B4FAA">
              <w:rPr>
                <w:rFonts w:ascii="Times New Roman" w:eastAsia="SimSun" w:hAnsi="Times New Roman" w:cs="Times New Roman"/>
                <w:noProof/>
                <w:color w:val="000000" w:themeColor="text1"/>
                <w:sz w:val="24"/>
                <w:szCs w:val="24"/>
                <w:lang w:eastAsia="zh-CN"/>
              </w:rPr>
              <w:t xml:space="preserve"> </w:t>
            </w:r>
          </w:p>
        </w:tc>
        <w:tc>
          <w:tcPr>
            <w:tcW w:w="993" w:type="dxa"/>
            <w:vMerge w:val="restart"/>
            <w:shd w:val="clear" w:color="auto" w:fill="auto"/>
            <w:vAlign w:val="center"/>
          </w:tcPr>
          <w:p w:rsidR="009B4FAA" w:rsidRPr="009B4FAA" w:rsidRDefault="009B4FAA" w:rsidP="00A856C0">
            <w:pPr>
              <w:jc w:val="both"/>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3TN</w:t>
            </w: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tc>
        <w:tc>
          <w:tcPr>
            <w:tcW w:w="850" w:type="dxa"/>
            <w:vMerge w:val="restar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2TN</w:t>
            </w: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tc>
        <w:tc>
          <w:tcPr>
            <w:tcW w:w="851" w:type="dxa"/>
            <w:vMerge w:val="restar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3TL</w:t>
            </w: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tc>
        <w:tc>
          <w:tcPr>
            <w:tcW w:w="1239" w:type="dxa"/>
            <w:vMerge w:val="restar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p>
        </w:tc>
      </w:tr>
      <w:tr w:rsidR="009B4FAA" w:rsidRPr="009B4FAA" w:rsidTr="00E63CE9">
        <w:trPr>
          <w:trHeight w:val="957"/>
        </w:trPr>
        <w:tc>
          <w:tcPr>
            <w:tcW w:w="630" w:type="dxa"/>
            <w:vMerge/>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1080" w:type="dxa"/>
            <w:vMerge/>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1440" w:type="dxa"/>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lang w:val="vi-VN"/>
              </w:rPr>
            </w:pPr>
          </w:p>
        </w:tc>
        <w:tc>
          <w:tcPr>
            <w:tcW w:w="2997" w:type="dxa"/>
            <w:vMerge/>
            <w:shd w:val="clear" w:color="auto" w:fill="auto"/>
          </w:tcPr>
          <w:p w:rsidR="009B4FAA" w:rsidRPr="009B4FAA" w:rsidRDefault="009B4FAA" w:rsidP="00A856C0">
            <w:pPr>
              <w:rPr>
                <w:rFonts w:ascii="Times New Roman" w:hAnsi="Times New Roman" w:cs="Times New Roman"/>
                <w:color w:val="000000" w:themeColor="text1"/>
                <w:spacing w:val="-8"/>
                <w:sz w:val="24"/>
                <w:szCs w:val="24"/>
                <w:lang w:val="vi-VN"/>
              </w:rPr>
            </w:pPr>
          </w:p>
        </w:tc>
        <w:tc>
          <w:tcPr>
            <w:tcW w:w="993" w:type="dxa"/>
            <w:vMerge/>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p>
        </w:tc>
        <w:tc>
          <w:tcPr>
            <w:tcW w:w="850" w:type="dxa"/>
            <w:vMerge/>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lang w:val="vi-VN"/>
              </w:rPr>
            </w:pPr>
          </w:p>
        </w:tc>
        <w:tc>
          <w:tcPr>
            <w:tcW w:w="851" w:type="dxa"/>
            <w:vMerge/>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lang w:val="vi-VN"/>
              </w:rPr>
            </w:pPr>
          </w:p>
        </w:tc>
        <w:tc>
          <w:tcPr>
            <w:tcW w:w="1239" w:type="dxa"/>
            <w:vMerge/>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p>
        </w:tc>
      </w:tr>
      <w:tr w:rsidR="009B4FAA" w:rsidRPr="009B4FAA" w:rsidTr="00E63CE9">
        <w:trPr>
          <w:trHeight w:val="152"/>
        </w:trPr>
        <w:tc>
          <w:tcPr>
            <w:tcW w:w="630" w:type="dxa"/>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2</w:t>
            </w:r>
          </w:p>
        </w:tc>
        <w:tc>
          <w:tcPr>
            <w:tcW w:w="1080" w:type="dxa"/>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Viết</w:t>
            </w:r>
          </w:p>
        </w:tc>
        <w:tc>
          <w:tcPr>
            <w:tcW w:w="1440" w:type="dxa"/>
            <w:shd w:val="clear" w:color="auto" w:fill="auto"/>
          </w:tcPr>
          <w:p w:rsidR="009B4FAA" w:rsidRPr="009B4FAA" w:rsidRDefault="009B4FAA" w:rsidP="00A856C0">
            <w:pPr>
              <w:pStyle w:val="Vnbnnidung0"/>
              <w:spacing w:line="360" w:lineRule="auto"/>
              <w:ind w:firstLine="420"/>
              <w:jc w:val="both"/>
              <w:rPr>
                <w:rFonts w:ascii="Times New Roman" w:hAnsi="Times New Roman" w:cs="Times New Roman"/>
                <w:color w:val="000000" w:themeColor="text1"/>
                <w:sz w:val="24"/>
                <w:szCs w:val="24"/>
              </w:rPr>
            </w:pPr>
            <w:r w:rsidRPr="009B4FAA">
              <w:rPr>
                <w:rFonts w:ascii="Times New Roman" w:hAnsi="Times New Roman" w:cs="Times New Roman"/>
                <w:i/>
                <w:iCs/>
                <w:color w:val="000000" w:themeColor="text1"/>
                <w:sz w:val="24"/>
                <w:szCs w:val="24"/>
                <w:lang w:eastAsia="vi-VN" w:bidi="vi-VN"/>
              </w:rPr>
              <w:t>V</w:t>
            </w:r>
            <w:r w:rsidRPr="009B4FAA">
              <w:rPr>
                <w:rFonts w:ascii="Times New Roman" w:hAnsi="Times New Roman" w:cs="Times New Roman"/>
                <w:i/>
                <w:iCs/>
                <w:color w:val="000000" w:themeColor="text1"/>
                <w:sz w:val="24"/>
                <w:szCs w:val="24"/>
                <w:lang w:val="vi-VN" w:eastAsia="vi-VN" w:bidi="vi-VN"/>
              </w:rPr>
              <w:t xml:space="preserve">iết đoạn </w:t>
            </w:r>
            <w:r w:rsidRPr="009B4FAA">
              <w:rPr>
                <w:rFonts w:ascii="Times New Roman" w:hAnsi="Times New Roman" w:cs="Times New Roman"/>
                <w:i/>
                <w:iCs/>
                <w:color w:val="000000" w:themeColor="text1"/>
                <w:sz w:val="24"/>
                <w:szCs w:val="24"/>
                <w:lang w:eastAsia="vi-VN" w:bidi="vi-VN"/>
              </w:rPr>
              <w:t xml:space="preserve">văn </w:t>
            </w:r>
            <w:r w:rsidRPr="009B4FAA">
              <w:rPr>
                <w:rFonts w:ascii="Times New Roman" w:hAnsi="Times New Roman" w:cs="Times New Roman"/>
                <w:i/>
                <w:iCs/>
                <w:color w:val="000000" w:themeColor="text1"/>
                <w:sz w:val="24"/>
                <w:szCs w:val="24"/>
                <w:lang w:eastAsia="vi-VN" w:bidi="vi-VN"/>
              </w:rPr>
              <w:lastRenderedPageBreak/>
              <w:t xml:space="preserve">bộc lộ cảm nghĩ </w:t>
            </w:r>
            <w:r w:rsidRPr="009B4FAA">
              <w:rPr>
                <w:rFonts w:ascii="Times New Roman" w:hAnsi="Times New Roman" w:cs="Times New Roman"/>
                <w:i/>
                <w:iCs/>
                <w:color w:val="000000" w:themeColor="text1"/>
                <w:sz w:val="24"/>
                <w:szCs w:val="24"/>
                <w:lang w:val="vi-VN" w:eastAsia="vi-VN" w:bidi="vi-VN"/>
              </w:rPr>
              <w:t>c</w:t>
            </w:r>
            <w:r w:rsidRPr="009B4FAA">
              <w:rPr>
                <w:rFonts w:ascii="Times New Roman" w:hAnsi="Times New Roman" w:cs="Times New Roman"/>
                <w:i/>
                <w:iCs/>
                <w:color w:val="000000" w:themeColor="text1"/>
                <w:sz w:val="24"/>
                <w:szCs w:val="24"/>
                <w:lang w:eastAsia="vi-VN" w:bidi="vi-VN"/>
              </w:rPr>
              <w:t>ủ</w:t>
            </w:r>
            <w:r w:rsidRPr="009B4FAA">
              <w:rPr>
                <w:rFonts w:ascii="Times New Roman" w:hAnsi="Times New Roman" w:cs="Times New Roman"/>
                <w:i/>
                <w:iCs/>
                <w:color w:val="000000" w:themeColor="text1"/>
                <w:sz w:val="24"/>
                <w:szCs w:val="24"/>
                <w:lang w:val="vi-VN" w:eastAsia="vi-VN" w:bidi="vi-VN"/>
              </w:rPr>
              <w:t>a em sau kh</w:t>
            </w:r>
            <w:r w:rsidRPr="009B4FAA">
              <w:rPr>
                <w:rFonts w:ascii="Times New Roman" w:hAnsi="Times New Roman" w:cs="Times New Roman"/>
                <w:i/>
                <w:iCs/>
                <w:color w:val="000000" w:themeColor="text1"/>
                <w:sz w:val="24"/>
                <w:szCs w:val="24"/>
                <w:lang w:eastAsia="vi-VN" w:bidi="vi-VN"/>
              </w:rPr>
              <w:t>i</w:t>
            </w:r>
            <w:r w:rsidRPr="009B4FAA">
              <w:rPr>
                <w:rFonts w:ascii="Times New Roman" w:hAnsi="Times New Roman" w:cs="Times New Roman"/>
                <w:i/>
                <w:iCs/>
                <w:color w:val="000000" w:themeColor="text1"/>
                <w:sz w:val="24"/>
                <w:szCs w:val="24"/>
                <w:lang w:val="vi-VN" w:eastAsia="vi-VN" w:bidi="vi-VN"/>
              </w:rPr>
              <w:t xml:space="preserve"> </w:t>
            </w:r>
            <w:r w:rsidRPr="009B4FAA">
              <w:rPr>
                <w:rFonts w:ascii="Times New Roman" w:hAnsi="Times New Roman" w:cs="Times New Roman"/>
                <w:i/>
                <w:iCs/>
                <w:color w:val="000000" w:themeColor="text1"/>
                <w:sz w:val="24"/>
                <w:szCs w:val="24"/>
                <w:lang w:eastAsia="vi-VN" w:bidi="vi-VN"/>
              </w:rPr>
              <w:t>đ</w:t>
            </w:r>
            <w:r w:rsidRPr="009B4FAA">
              <w:rPr>
                <w:rFonts w:ascii="Times New Roman" w:hAnsi="Times New Roman" w:cs="Times New Roman"/>
                <w:i/>
                <w:iCs/>
                <w:color w:val="000000" w:themeColor="text1"/>
                <w:sz w:val="24"/>
                <w:szCs w:val="24"/>
                <w:lang w:val="vi-VN" w:eastAsia="vi-VN" w:bidi="vi-VN"/>
              </w:rPr>
              <w:t xml:space="preserve">ọc </w:t>
            </w:r>
            <w:r w:rsidRPr="009B4FAA">
              <w:rPr>
                <w:rFonts w:ascii="Times New Roman" w:hAnsi="Times New Roman" w:cs="Times New Roman"/>
                <w:i/>
                <w:iCs/>
                <w:color w:val="000000" w:themeColor="text1"/>
                <w:sz w:val="24"/>
                <w:szCs w:val="24"/>
                <w:lang w:eastAsia="vi-VN" w:bidi="vi-VN"/>
              </w:rPr>
              <w:t>b</w:t>
            </w:r>
            <w:r w:rsidRPr="009B4FAA">
              <w:rPr>
                <w:rFonts w:ascii="Times New Roman" w:hAnsi="Times New Roman" w:cs="Times New Roman"/>
                <w:i/>
                <w:iCs/>
                <w:color w:val="000000" w:themeColor="text1"/>
                <w:sz w:val="24"/>
                <w:szCs w:val="24"/>
                <w:lang w:val="vi-VN" w:eastAsia="vi-VN" w:bidi="vi-VN"/>
              </w:rPr>
              <w:t xml:space="preserve">ài thơ </w:t>
            </w:r>
            <w:r w:rsidRPr="009B4FAA">
              <w:rPr>
                <w:rFonts w:ascii="Times New Roman" w:hAnsi="Times New Roman" w:cs="Times New Roman"/>
                <w:i/>
                <w:iCs/>
                <w:color w:val="000000" w:themeColor="text1"/>
                <w:sz w:val="24"/>
                <w:szCs w:val="24"/>
                <w:lang w:eastAsia="vi-VN" w:bidi="vi-VN"/>
              </w:rPr>
              <w:t>6 chữ hoặc bảy chữ mà em yêu thích.</w:t>
            </w:r>
          </w:p>
          <w:p w:rsidR="009B4FAA" w:rsidRPr="009B4FAA" w:rsidRDefault="009B4FAA" w:rsidP="00A856C0">
            <w:pPr>
              <w:rPr>
                <w:rFonts w:ascii="Times New Roman" w:hAnsi="Times New Roman" w:cs="Times New Roman"/>
                <w:color w:val="000000" w:themeColor="text1"/>
                <w:spacing w:val="-8"/>
                <w:sz w:val="24"/>
                <w:szCs w:val="24"/>
                <w:lang w:val="vi-VN"/>
              </w:rPr>
            </w:pPr>
          </w:p>
        </w:tc>
        <w:tc>
          <w:tcPr>
            <w:tcW w:w="2997" w:type="dxa"/>
            <w:shd w:val="clear" w:color="auto" w:fill="auto"/>
          </w:tcPr>
          <w:p w:rsidR="009B4FAA" w:rsidRPr="009B4FAA" w:rsidRDefault="009B4FAA" w:rsidP="00A856C0">
            <w:pPr>
              <w:jc w:val="both"/>
              <w:rPr>
                <w:rFonts w:ascii="Times New Roman" w:hAnsi="Times New Roman" w:cs="Times New Roman"/>
                <w:b/>
                <w:color w:val="000000" w:themeColor="text1"/>
                <w:sz w:val="24"/>
                <w:szCs w:val="24"/>
              </w:rPr>
            </w:pPr>
            <w:r w:rsidRPr="009B4FAA">
              <w:rPr>
                <w:rFonts w:ascii="Times New Roman" w:hAnsi="Times New Roman" w:cs="Times New Roman"/>
                <w:b/>
                <w:color w:val="000000" w:themeColor="text1"/>
                <w:sz w:val="24"/>
                <w:szCs w:val="24"/>
              </w:rPr>
              <w:lastRenderedPageBreak/>
              <w:t xml:space="preserve">Nhận biết:  </w:t>
            </w:r>
          </w:p>
          <w:p w:rsidR="009B4FAA" w:rsidRPr="009B4FAA" w:rsidRDefault="009B4FAA" w:rsidP="00A856C0">
            <w:pPr>
              <w:jc w:val="both"/>
              <w:rPr>
                <w:rFonts w:ascii="Times New Roman" w:hAnsi="Times New Roman" w:cs="Times New Roman"/>
                <w:noProof/>
                <w:color w:val="000000" w:themeColor="text1"/>
                <w:sz w:val="24"/>
                <w:szCs w:val="24"/>
              </w:rPr>
            </w:pPr>
            <w:r w:rsidRPr="009B4FAA">
              <w:rPr>
                <w:rFonts w:ascii="Times New Roman" w:hAnsi="Times New Roman" w:cs="Times New Roman"/>
                <w:b/>
                <w:color w:val="000000" w:themeColor="text1"/>
                <w:sz w:val="24"/>
                <w:szCs w:val="24"/>
              </w:rPr>
              <w:t xml:space="preserve"> </w:t>
            </w:r>
          </w:p>
          <w:p w:rsidR="009B4FAA" w:rsidRPr="009B4FAA" w:rsidRDefault="009B4FAA" w:rsidP="00A856C0">
            <w:pPr>
              <w:jc w:val="both"/>
              <w:rPr>
                <w:rFonts w:ascii="Times New Roman" w:hAnsi="Times New Roman" w:cs="Times New Roman"/>
                <w:color w:val="000000" w:themeColor="text1"/>
                <w:sz w:val="24"/>
                <w:szCs w:val="24"/>
              </w:rPr>
            </w:pPr>
            <w:r w:rsidRPr="009B4FAA">
              <w:rPr>
                <w:rFonts w:ascii="Times New Roman" w:hAnsi="Times New Roman" w:cs="Times New Roman"/>
                <w:b/>
                <w:color w:val="000000" w:themeColor="text1"/>
                <w:sz w:val="24"/>
                <w:szCs w:val="24"/>
              </w:rPr>
              <w:lastRenderedPageBreak/>
              <w:t xml:space="preserve">Thông hiểu: </w:t>
            </w:r>
            <w:r w:rsidRPr="009B4FAA">
              <w:rPr>
                <w:rFonts w:ascii="Times New Roman" w:hAnsi="Times New Roman" w:cs="Times New Roman"/>
                <w:color w:val="000000" w:themeColor="text1"/>
                <w:sz w:val="24"/>
                <w:szCs w:val="24"/>
              </w:rPr>
              <w:t>Viết đúng về nội dung, về hình thức (Từ ngữ, diễn đạt, bố cục văn bản…)</w:t>
            </w:r>
          </w:p>
          <w:p w:rsidR="009B4FAA" w:rsidRPr="009B4FAA" w:rsidRDefault="009B4FAA" w:rsidP="00A856C0">
            <w:pPr>
              <w:rPr>
                <w:rFonts w:ascii="Times New Roman" w:hAnsi="Times New Roman" w:cs="Times New Roman"/>
                <w:b/>
                <w:color w:val="000000" w:themeColor="text1"/>
                <w:sz w:val="24"/>
                <w:szCs w:val="24"/>
              </w:rPr>
            </w:pPr>
            <w:r w:rsidRPr="009B4FAA">
              <w:rPr>
                <w:rFonts w:ascii="Times New Roman" w:hAnsi="Times New Roman" w:cs="Times New Roman"/>
                <w:b/>
                <w:color w:val="000000" w:themeColor="text1"/>
                <w:sz w:val="24"/>
                <w:szCs w:val="24"/>
              </w:rPr>
              <w:t xml:space="preserve">Vận dụng: </w:t>
            </w:r>
          </w:p>
          <w:p w:rsidR="009B4FAA" w:rsidRPr="009B4FAA" w:rsidRDefault="009B4FAA" w:rsidP="00A856C0">
            <w:pPr>
              <w:rPr>
                <w:rFonts w:ascii="Times New Roman" w:hAnsi="Times New Roman" w:cs="Times New Roman"/>
                <w:noProof/>
                <w:color w:val="000000" w:themeColor="text1"/>
                <w:sz w:val="24"/>
                <w:szCs w:val="24"/>
              </w:rPr>
            </w:pPr>
            <w:r w:rsidRPr="009B4FAA">
              <w:rPr>
                <w:rFonts w:ascii="Times New Roman" w:hAnsi="Times New Roman" w:cs="Times New Roman"/>
                <w:noProof/>
                <w:color w:val="000000" w:themeColor="text1"/>
                <w:sz w:val="24"/>
                <w:szCs w:val="24"/>
                <w:lang w:val="vi-VN"/>
              </w:rPr>
              <w:t xml:space="preserve">Vận dụng các kĩ năng dùng từ, viết câu, các phép liên kết, các phương thức biểu đạt, các </w:t>
            </w:r>
            <w:r w:rsidRPr="009B4FAA">
              <w:rPr>
                <w:rFonts w:ascii="Times New Roman" w:hAnsi="Times New Roman" w:cs="Times New Roman"/>
                <w:noProof/>
                <w:color w:val="000000" w:themeColor="text1"/>
                <w:sz w:val="24"/>
                <w:szCs w:val="24"/>
              </w:rPr>
              <w:t>kĩ năng viết doạn văn biểu cảm để làm bài</w:t>
            </w:r>
          </w:p>
          <w:p w:rsidR="009B4FAA" w:rsidRPr="009B4FAA" w:rsidRDefault="009B4FAA" w:rsidP="00A856C0">
            <w:pPr>
              <w:rPr>
                <w:rFonts w:ascii="Times New Roman" w:hAnsi="Times New Roman" w:cs="Times New Roman"/>
                <w:b/>
                <w:bCs/>
                <w:noProof/>
                <w:color w:val="000000" w:themeColor="text1"/>
                <w:sz w:val="24"/>
                <w:szCs w:val="24"/>
              </w:rPr>
            </w:pPr>
            <w:r w:rsidRPr="009B4FAA">
              <w:rPr>
                <w:rFonts w:ascii="Times New Roman" w:hAnsi="Times New Roman" w:cs="Times New Roman"/>
                <w:b/>
                <w:bCs/>
                <w:noProof/>
                <w:color w:val="000000" w:themeColor="text1"/>
                <w:sz w:val="24"/>
                <w:szCs w:val="24"/>
              </w:rPr>
              <w:t xml:space="preserve">Vận dụng cao: </w:t>
            </w:r>
          </w:p>
          <w:p w:rsidR="009B4FAA" w:rsidRPr="009B4FAA" w:rsidRDefault="009B4FAA" w:rsidP="00A856C0">
            <w:pPr>
              <w:jc w:val="both"/>
              <w:rPr>
                <w:rFonts w:ascii="Times New Roman" w:hAnsi="Times New Roman" w:cs="Times New Roman"/>
                <w:color w:val="000000" w:themeColor="text1"/>
                <w:sz w:val="24"/>
                <w:szCs w:val="24"/>
              </w:rPr>
            </w:pPr>
            <w:r w:rsidRPr="009B4FAA">
              <w:rPr>
                <w:rFonts w:ascii="Times New Roman" w:hAnsi="Times New Roman" w:cs="Times New Roman"/>
                <w:noProof/>
                <w:color w:val="000000" w:themeColor="text1"/>
                <w:sz w:val="24"/>
                <w:szCs w:val="24"/>
              </w:rPr>
              <w:t xml:space="preserve"> </w:t>
            </w:r>
            <w:r w:rsidRPr="009B4FAA">
              <w:rPr>
                <w:rFonts w:ascii="Times New Roman" w:hAnsi="Times New Roman" w:cs="Times New Roman"/>
                <w:color w:val="000000" w:themeColor="text1"/>
                <w:sz w:val="24"/>
                <w:szCs w:val="24"/>
                <w:lang w:val="vi-VN"/>
              </w:rPr>
              <w:t>C</w:t>
            </w:r>
            <w:r w:rsidRPr="009B4FAA">
              <w:rPr>
                <w:rFonts w:ascii="Times New Roman" w:hAnsi="Times New Roman" w:cs="Times New Roman"/>
                <w:noProof/>
                <w:color w:val="000000" w:themeColor="text1"/>
                <w:sz w:val="24"/>
                <w:szCs w:val="24"/>
                <w:lang w:val="vi-VN"/>
              </w:rPr>
              <w:t>ó sáng tạo trong diễn đạt, lập luận làm cho lời văn có giọng điệu, hình ảnh, bài văn giàu sức thuyết phục.</w:t>
            </w:r>
          </w:p>
        </w:tc>
        <w:tc>
          <w:tcPr>
            <w:tcW w:w="993" w:type="dxa"/>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p>
        </w:tc>
        <w:tc>
          <w:tcPr>
            <w:tcW w:w="850" w:type="dxa"/>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lang w:val="vi-VN"/>
              </w:rPr>
            </w:pPr>
          </w:p>
        </w:tc>
        <w:tc>
          <w:tcPr>
            <w:tcW w:w="851" w:type="dxa"/>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lang w:val="vi-VN"/>
              </w:rPr>
            </w:pPr>
          </w:p>
        </w:tc>
        <w:tc>
          <w:tcPr>
            <w:tcW w:w="1239" w:type="dxa"/>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1TL*</w:t>
            </w: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tc>
      </w:tr>
      <w:tr w:rsidR="009B4FAA" w:rsidRPr="009B4FAA" w:rsidTr="00690226">
        <w:trPr>
          <w:trHeight w:val="374"/>
        </w:trPr>
        <w:tc>
          <w:tcPr>
            <w:tcW w:w="3150" w:type="dxa"/>
            <w:gridSpan w:val="3"/>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lastRenderedPageBreak/>
              <w:t>Tổng</w:t>
            </w:r>
          </w:p>
        </w:tc>
        <w:tc>
          <w:tcPr>
            <w:tcW w:w="2997" w:type="dxa"/>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993" w:type="dxa"/>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rPr>
              <w:t>3</w:t>
            </w:r>
            <w:r w:rsidRPr="009B4FAA">
              <w:rPr>
                <w:rFonts w:ascii="Times New Roman" w:hAnsi="Times New Roman" w:cs="Times New Roman"/>
                <w:b/>
                <w:color w:val="000000" w:themeColor="text1"/>
                <w:spacing w:val="-8"/>
                <w:sz w:val="24"/>
                <w:szCs w:val="24"/>
                <w:lang w:val="vi-VN"/>
              </w:rPr>
              <w:t>TN</w:t>
            </w:r>
          </w:p>
        </w:tc>
        <w:tc>
          <w:tcPr>
            <w:tcW w:w="850" w:type="dxa"/>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2TN</w:t>
            </w:r>
          </w:p>
        </w:tc>
        <w:tc>
          <w:tcPr>
            <w:tcW w:w="851" w:type="dxa"/>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rPr>
              <w:t>3</w:t>
            </w:r>
            <w:r w:rsidRPr="009B4FAA">
              <w:rPr>
                <w:rFonts w:ascii="Times New Roman" w:hAnsi="Times New Roman" w:cs="Times New Roman"/>
                <w:b/>
                <w:color w:val="000000" w:themeColor="text1"/>
                <w:spacing w:val="-8"/>
                <w:sz w:val="24"/>
                <w:szCs w:val="24"/>
                <w:lang w:val="vi-VN"/>
              </w:rPr>
              <w:t xml:space="preserve"> TL</w:t>
            </w:r>
          </w:p>
        </w:tc>
        <w:tc>
          <w:tcPr>
            <w:tcW w:w="1239" w:type="dxa"/>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1 TL</w:t>
            </w:r>
          </w:p>
        </w:tc>
      </w:tr>
      <w:tr w:rsidR="009B4FAA" w:rsidRPr="009B4FAA" w:rsidTr="00690226">
        <w:trPr>
          <w:trHeight w:val="374"/>
        </w:trPr>
        <w:tc>
          <w:tcPr>
            <w:tcW w:w="3150" w:type="dxa"/>
            <w:gridSpan w:val="3"/>
            <w:shd w:val="clear" w:color="auto" w:fill="auto"/>
          </w:tcPr>
          <w:p w:rsidR="009B4FAA" w:rsidRPr="009B4FAA" w:rsidRDefault="009B4FAA" w:rsidP="00A856C0">
            <w:pPr>
              <w:rPr>
                <w:rFonts w:ascii="Times New Roman" w:hAnsi="Times New Roman" w:cs="Times New Roman"/>
                <w:b/>
                <w:i/>
                <w:color w:val="000000" w:themeColor="text1"/>
                <w:spacing w:val="-8"/>
                <w:sz w:val="24"/>
                <w:szCs w:val="24"/>
                <w:lang w:val="vi-VN"/>
              </w:rPr>
            </w:pPr>
            <w:r w:rsidRPr="009B4FAA">
              <w:rPr>
                <w:rFonts w:ascii="Times New Roman" w:hAnsi="Times New Roman" w:cs="Times New Roman"/>
                <w:b/>
                <w:i/>
                <w:color w:val="000000" w:themeColor="text1"/>
                <w:spacing w:val="-8"/>
                <w:sz w:val="24"/>
                <w:szCs w:val="24"/>
                <w:lang w:val="vi-VN"/>
              </w:rPr>
              <w:t>Tỉ lệ %</w:t>
            </w:r>
          </w:p>
        </w:tc>
        <w:tc>
          <w:tcPr>
            <w:tcW w:w="2997" w:type="dxa"/>
            <w:shd w:val="clear" w:color="auto" w:fill="auto"/>
          </w:tcPr>
          <w:p w:rsidR="009B4FAA" w:rsidRPr="009B4FAA" w:rsidRDefault="009B4FAA" w:rsidP="00A856C0">
            <w:pPr>
              <w:rPr>
                <w:rFonts w:ascii="Times New Roman" w:hAnsi="Times New Roman" w:cs="Times New Roman"/>
                <w:b/>
                <w:i/>
                <w:color w:val="000000" w:themeColor="text1"/>
                <w:spacing w:val="-8"/>
                <w:sz w:val="24"/>
                <w:szCs w:val="24"/>
                <w:lang w:val="vi-VN"/>
              </w:rPr>
            </w:pPr>
          </w:p>
        </w:tc>
        <w:tc>
          <w:tcPr>
            <w:tcW w:w="993" w:type="dxa"/>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20</w:t>
            </w:r>
          </w:p>
        </w:tc>
        <w:tc>
          <w:tcPr>
            <w:tcW w:w="850" w:type="dxa"/>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40</w:t>
            </w:r>
          </w:p>
        </w:tc>
        <w:tc>
          <w:tcPr>
            <w:tcW w:w="851" w:type="dxa"/>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30</w:t>
            </w:r>
          </w:p>
        </w:tc>
        <w:tc>
          <w:tcPr>
            <w:tcW w:w="1239" w:type="dxa"/>
            <w:shd w:val="clear" w:color="auto" w:fill="auto"/>
          </w:tcPr>
          <w:p w:rsidR="009B4FAA" w:rsidRPr="009B4FAA" w:rsidRDefault="009B4FAA" w:rsidP="00A856C0">
            <w:pPr>
              <w:rPr>
                <w:rFonts w:ascii="Times New Roman" w:hAnsi="Times New Roman" w:cs="Times New Roman"/>
                <w:b/>
                <w:i/>
                <w:color w:val="000000" w:themeColor="text1"/>
                <w:spacing w:val="-8"/>
                <w:sz w:val="24"/>
                <w:szCs w:val="24"/>
                <w:lang w:val="vi-VN"/>
              </w:rPr>
            </w:pPr>
            <w:r w:rsidRPr="009B4FAA">
              <w:rPr>
                <w:rFonts w:ascii="Times New Roman" w:hAnsi="Times New Roman" w:cs="Times New Roman"/>
                <w:b/>
                <w:i/>
                <w:color w:val="000000" w:themeColor="text1"/>
                <w:spacing w:val="-8"/>
                <w:sz w:val="24"/>
                <w:szCs w:val="24"/>
                <w:lang w:val="vi-VN"/>
              </w:rPr>
              <w:t>10</w:t>
            </w:r>
          </w:p>
        </w:tc>
      </w:tr>
      <w:tr w:rsidR="009B4FAA" w:rsidRPr="009B4FAA" w:rsidTr="00690226">
        <w:trPr>
          <w:trHeight w:val="240"/>
        </w:trPr>
        <w:tc>
          <w:tcPr>
            <w:tcW w:w="3150" w:type="dxa"/>
            <w:gridSpan w:val="3"/>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Tỉ lệ chung</w:t>
            </w:r>
          </w:p>
        </w:tc>
        <w:tc>
          <w:tcPr>
            <w:tcW w:w="2997" w:type="dxa"/>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1843" w:type="dxa"/>
            <w:gridSpan w:val="2"/>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60</w:t>
            </w:r>
          </w:p>
        </w:tc>
        <w:tc>
          <w:tcPr>
            <w:tcW w:w="2090" w:type="dxa"/>
            <w:gridSpan w:val="2"/>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40</w:t>
            </w:r>
          </w:p>
        </w:tc>
      </w:tr>
    </w:tbl>
    <w:p w:rsidR="009B4FAA" w:rsidRPr="009B4FAA" w:rsidRDefault="009B4FAA" w:rsidP="00F96058">
      <w:pPr>
        <w:rPr>
          <w:rFonts w:ascii="Times New Roman" w:hAnsi="Times New Roman" w:cs="Times New Roman"/>
          <w:b/>
          <w:color w:val="000000" w:themeColor="text1"/>
          <w:sz w:val="24"/>
          <w:szCs w:val="24"/>
        </w:rPr>
      </w:pPr>
    </w:p>
    <w:p w:rsidR="009B4FAA" w:rsidRPr="009B4FAA" w:rsidRDefault="009B4FAA" w:rsidP="00E63CE9">
      <w:pPr>
        <w:rPr>
          <w:rFonts w:ascii="Times New Roman" w:hAnsi="Times New Roman" w:cs="Times New Roman"/>
          <w:i/>
          <w:color w:val="000000" w:themeColor="text1"/>
          <w:spacing w:val="-10"/>
          <w:sz w:val="28"/>
          <w:szCs w:val="28"/>
        </w:rPr>
      </w:pPr>
      <w:r w:rsidRPr="009B4FAA">
        <w:rPr>
          <w:rFonts w:ascii="Times New Roman" w:hAnsi="Times New Roman" w:cs="Times New Roman"/>
          <w:b/>
          <w:color w:val="000000" w:themeColor="text1"/>
          <w:sz w:val="28"/>
          <w:szCs w:val="28"/>
        </w:rPr>
        <w:t xml:space="preserve"> 3. ĐỀ KIỂM TRA </w:t>
      </w:r>
    </w:p>
    <w:p w:rsidR="009B4FAA" w:rsidRPr="009B4FAA" w:rsidRDefault="009B4FAA" w:rsidP="00F96058">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I. ĐỌC HIỂU (6.0 điểm)</w:t>
      </w:r>
    </w:p>
    <w:p w:rsidR="009B4FAA" w:rsidRPr="009B4FAA" w:rsidRDefault="009B4FAA" w:rsidP="00690226">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Đọc văn bản sau:</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Tôi được tặng một chiếc xe đạp leo núi rất đẹp nhân dịp sinh nhật của mình. Trong một lần tôi đạp xe ra công viên chơi, một cậu bé cứ quẩn quanh ngắm nhìn chiếc xe với vẻ thích thú và ngưỡng mộ thực sự.</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Chiếc xe này của bạn đấy à?</w:t>
      </w:r>
      <w:r w:rsidRPr="009B4FAA">
        <w:rPr>
          <w:rFonts w:ascii="Times New Roman" w:hAnsi="Times New Roman" w:cs="Times New Roman"/>
          <w:color w:val="000000" w:themeColor="text1"/>
          <w:sz w:val="28"/>
          <w:szCs w:val="28"/>
        </w:rPr>
        <w:t> . Cậu bé hỏi.</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w:t>
      </w:r>
      <w:r w:rsidRPr="009B4FAA">
        <w:rPr>
          <w:rFonts w:ascii="Times New Roman" w:hAnsi="Times New Roman" w:cs="Times New Roman"/>
          <w:i/>
          <w:iCs/>
          <w:color w:val="000000" w:themeColor="text1"/>
          <w:sz w:val="28"/>
          <w:szCs w:val="28"/>
        </w:rPr>
        <w:t>Anh</w:t>
      </w:r>
      <w:r w:rsidRPr="009B4FAA">
        <w:rPr>
          <w:rFonts w:ascii="Times New Roman" w:hAnsi="Times New Roman" w:cs="Times New Roman"/>
          <w:color w:val="000000" w:themeColor="text1"/>
          <w:sz w:val="28"/>
          <w:szCs w:val="28"/>
        </w:rPr>
        <w:t> </w:t>
      </w:r>
      <w:r w:rsidRPr="009B4FAA">
        <w:rPr>
          <w:rFonts w:ascii="Times New Roman" w:hAnsi="Times New Roman" w:cs="Times New Roman"/>
          <w:i/>
          <w:iCs/>
          <w:color w:val="000000" w:themeColor="text1"/>
          <w:sz w:val="28"/>
          <w:szCs w:val="28"/>
        </w:rPr>
        <w:t>mình đã tặng nhân dịp sinh nhật của mình đấy.</w:t>
      </w:r>
      <w:r w:rsidRPr="009B4FAA">
        <w:rPr>
          <w:rFonts w:ascii="Times New Roman" w:hAnsi="Times New Roman" w:cs="Times New Roman"/>
          <w:color w:val="000000" w:themeColor="text1"/>
          <w:sz w:val="28"/>
          <w:szCs w:val="28"/>
        </w:rPr>
        <w:t> Tôi trả lời, không giấu vẻ  tự hào và mãn nguyện.</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Ồ, ước gì tôi...</w:t>
      </w:r>
      <w:r w:rsidRPr="009B4FAA">
        <w:rPr>
          <w:rFonts w:ascii="Times New Roman" w:hAnsi="Times New Roman" w:cs="Times New Roman"/>
          <w:color w:val="000000" w:themeColor="text1"/>
          <w:sz w:val="28"/>
          <w:szCs w:val="28"/>
        </w:rPr>
        <w:t> Cậu bé ngập ngừng.</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Dĩ nhiên là tôi biết cậu bé đang nghĩ gì rồi. Chắc chắn cậu ấy ước ao có được một người anh như thế. Nhưng câu nói tiếp theo của cậu bé hoàn toàn nằm ngoài dự đoán của tôi.</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i/>
          <w:iCs/>
          <w:color w:val="000000" w:themeColor="text1"/>
          <w:sz w:val="28"/>
          <w:szCs w:val="28"/>
        </w:rPr>
        <w:t>  Ước gì tôi có thể trở thành một người anh như thế!</w:t>
      </w:r>
      <w:r w:rsidRPr="009B4FAA">
        <w:rPr>
          <w:rFonts w:ascii="Times New Roman" w:hAnsi="Times New Roman" w:cs="Times New Roman"/>
          <w:color w:val="000000" w:themeColor="text1"/>
          <w:sz w:val="28"/>
          <w:szCs w:val="28"/>
        </w:rPr>
        <w:t> . Cậu ấy nói chậm rãi và gương mặt lộ rõ vẻ quyết tâm. Sau đó, cậu đi về phía chiếc ghế đá sau lưng tôi, nơi một đứa em trai nhỏ tật nguyền đang ngồi và nói:</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w:t>
      </w:r>
      <w:r w:rsidRPr="009B4FAA">
        <w:rPr>
          <w:rFonts w:ascii="Times New Roman" w:hAnsi="Times New Roman" w:cs="Times New Roman"/>
          <w:i/>
          <w:iCs/>
          <w:color w:val="000000" w:themeColor="text1"/>
          <w:sz w:val="28"/>
          <w:szCs w:val="28"/>
        </w:rPr>
        <w:t>Đến sinh nhật nào đó của em, anh sẽ mua tặng em chiếc xe lăn lắc tay nhé.</w:t>
      </w:r>
    </w:p>
    <w:p w:rsidR="009B4FAA" w:rsidRPr="009B4FAA" w:rsidRDefault="009B4FAA" w:rsidP="00F96058">
      <w:pPr>
        <w:spacing w:line="288" w:lineRule="auto"/>
        <w:contextualSpacing/>
        <w:jc w:val="right"/>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i/>
          <w:iCs/>
          <w:color w:val="000000" w:themeColor="text1"/>
          <w:sz w:val="28"/>
          <w:szCs w:val="28"/>
        </w:rPr>
        <w:t>“Hạt giống tâm hồn”</w:t>
      </w:r>
      <w:r w:rsidRPr="009B4FAA">
        <w:rPr>
          <w:rFonts w:ascii="Times New Roman" w:hAnsi="Times New Roman" w:cs="Times New Roman"/>
          <w:color w:val="000000" w:themeColor="text1"/>
          <w:sz w:val="28"/>
          <w:szCs w:val="28"/>
        </w:rPr>
        <w:t>, tập 4, nhiều tác giả. NXB tổng hợp TP Hồ Chí Minh, 2006)</w:t>
      </w:r>
    </w:p>
    <w:p w:rsidR="009B4FAA" w:rsidRPr="009B4FAA" w:rsidRDefault="009B4FAA" w:rsidP="00D86268">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 xml:space="preserve">     Chọn phương án trả lời đúng cho mỗi câu hỏi từ 1 đến 5 và viết chữ cái in hoa đứng trước câu trả lời đó vào giấy làm bài </w:t>
      </w:r>
    </w:p>
    <w:p w:rsidR="009B4FAA" w:rsidRPr="009B4FAA" w:rsidRDefault="009B4FAA" w:rsidP="00F96058">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Câu 1. Câu chuyện trên được kể theo ngôi nào?</w:t>
      </w:r>
    </w:p>
    <w:p w:rsidR="009B4FAA" w:rsidRPr="009B4FAA" w:rsidRDefault="009B4FAA" w:rsidP="00643E43">
      <w:pPr>
        <w:pStyle w:val="ListParagraph"/>
        <w:numPr>
          <w:ilvl w:val="0"/>
          <w:numId w:val="11"/>
        </w:numPr>
        <w:spacing w:after="0" w:line="240" w:lineRule="auto"/>
        <w:jc w:val="both"/>
        <w:rPr>
          <w:rFonts w:ascii="Times New Roman" w:hAnsi="Times New Roman"/>
          <w:color w:val="000000" w:themeColor="text1"/>
          <w:sz w:val="28"/>
          <w:szCs w:val="28"/>
          <w:shd w:val="clear" w:color="auto" w:fill="FCFCFC"/>
        </w:rPr>
      </w:pPr>
      <w:r w:rsidRPr="009B4FAA">
        <w:rPr>
          <w:rFonts w:ascii="Times New Roman" w:hAnsi="Times New Roman"/>
          <w:color w:val="000000" w:themeColor="text1"/>
          <w:sz w:val="28"/>
          <w:szCs w:val="28"/>
          <w:shd w:val="clear" w:color="auto" w:fill="FCFCFC"/>
        </w:rPr>
        <w:t>Ngôi thứ ba     B. Ngôi thứ nhất       C. Ngôi thứ nhất số nhiều     D. Ngôi thứ hai</w:t>
      </w:r>
    </w:p>
    <w:p w:rsidR="009B4FAA" w:rsidRPr="009B4FAA" w:rsidRDefault="009B4FAA" w:rsidP="00F96058">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Câu 2. Phương thức biểu đạt chính của văn bản trên là:</w:t>
      </w:r>
    </w:p>
    <w:p w:rsidR="009B4FAA" w:rsidRPr="009B4FAA" w:rsidRDefault="009B4FAA" w:rsidP="00643E43">
      <w:pPr>
        <w:pStyle w:val="ListParagraph"/>
        <w:numPr>
          <w:ilvl w:val="0"/>
          <w:numId w:val="12"/>
        </w:numPr>
        <w:spacing w:after="0" w:line="240" w:lineRule="auto"/>
        <w:jc w:val="both"/>
        <w:rPr>
          <w:rFonts w:ascii="Times New Roman" w:hAnsi="Times New Roman"/>
          <w:b/>
          <w:color w:val="000000" w:themeColor="text1"/>
          <w:sz w:val="28"/>
          <w:szCs w:val="28"/>
          <w:shd w:val="clear" w:color="auto" w:fill="FCFCFC"/>
        </w:rPr>
      </w:pPr>
      <w:r w:rsidRPr="009B4FAA">
        <w:rPr>
          <w:rFonts w:ascii="Times New Roman" w:hAnsi="Times New Roman"/>
          <w:color w:val="000000" w:themeColor="text1"/>
          <w:sz w:val="28"/>
          <w:szCs w:val="28"/>
          <w:shd w:val="clear" w:color="auto" w:fill="FCFCFC"/>
        </w:rPr>
        <w:t>Biểu cảm                     B. Tự sự                  C. Miêu tả                      D. Nghị luận</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shd w:val="clear" w:color="auto" w:fill="FCFCFC"/>
        </w:rPr>
        <w:t xml:space="preserve">Câu 3. </w:t>
      </w:r>
      <w:r w:rsidRPr="009B4FAA">
        <w:rPr>
          <w:rFonts w:ascii="Times New Roman" w:hAnsi="Times New Roman" w:cs="Times New Roman"/>
          <w:color w:val="000000" w:themeColor="text1"/>
          <w:sz w:val="28"/>
          <w:szCs w:val="28"/>
          <w:shd w:val="clear" w:color="auto" w:fill="FCFCFC"/>
        </w:rPr>
        <w:t>Đoạn văn</w:t>
      </w:r>
      <w:r w:rsidRPr="009B4FAA">
        <w:rPr>
          <w:rFonts w:ascii="Times New Roman" w:hAnsi="Times New Roman" w:cs="Times New Roman"/>
          <w:b/>
          <w:color w:val="000000" w:themeColor="text1"/>
          <w:sz w:val="28"/>
          <w:szCs w:val="28"/>
          <w:shd w:val="clear" w:color="auto" w:fill="FCFCFC"/>
        </w:rPr>
        <w:t xml:space="preserve"> “</w:t>
      </w:r>
      <w:r w:rsidRPr="009B4FAA">
        <w:rPr>
          <w:rFonts w:ascii="Times New Roman" w:hAnsi="Times New Roman" w:cs="Times New Roman"/>
          <w:color w:val="000000" w:themeColor="text1"/>
          <w:sz w:val="28"/>
          <w:szCs w:val="28"/>
        </w:rPr>
        <w:t>Tôi được tặng một chiếc xe đạp leo núi rất đẹp nhân dịp sinh nhật của mình. Trong một lần tôi đạp xe ra công viên chơi, một cậu bé cứ quẩn quanh ngắm nhìn chiếc xe với vẻ thích thú và ngưỡng mộ thực sự.” gồm mấy từ láy?</w:t>
      </w:r>
    </w:p>
    <w:p w:rsidR="009B4FAA" w:rsidRPr="009B4FAA" w:rsidRDefault="009B4FAA" w:rsidP="00643E43">
      <w:pPr>
        <w:pStyle w:val="ListParagraph"/>
        <w:numPr>
          <w:ilvl w:val="0"/>
          <w:numId w:val="13"/>
        </w:numPr>
        <w:spacing w:after="0" w:line="240" w:lineRule="auto"/>
        <w:jc w:val="both"/>
        <w:rPr>
          <w:rFonts w:ascii="Times New Roman" w:hAnsi="Times New Roman"/>
          <w:b/>
          <w:color w:val="000000" w:themeColor="text1"/>
          <w:sz w:val="28"/>
          <w:szCs w:val="28"/>
          <w:shd w:val="clear" w:color="auto" w:fill="FCFCFC"/>
        </w:rPr>
      </w:pPr>
      <w:r w:rsidRPr="009B4FAA">
        <w:rPr>
          <w:rFonts w:ascii="Times New Roman" w:hAnsi="Times New Roman"/>
          <w:color w:val="000000" w:themeColor="text1"/>
          <w:sz w:val="28"/>
          <w:szCs w:val="28"/>
          <w:shd w:val="clear" w:color="auto" w:fill="FCFCFC"/>
        </w:rPr>
        <w:t xml:space="preserve">2 từ                     B. 3 từ                         C. 4 từ                       D. 5 từ     </w:t>
      </w:r>
    </w:p>
    <w:p w:rsidR="009B4FAA" w:rsidRPr="009B4FAA" w:rsidRDefault="009B4FAA" w:rsidP="00F96058">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Câu 4. Xét về mục đích nói, câu "Ước gì tôi có thể trở thành một người anh như thế !" thuộc kiểu câu gì?</w:t>
      </w:r>
    </w:p>
    <w:p w:rsidR="009B4FAA" w:rsidRPr="009B4FAA" w:rsidRDefault="009B4FAA" w:rsidP="00F96058">
      <w:pPr>
        <w:spacing w:line="288" w:lineRule="auto"/>
        <w:jc w:val="both"/>
        <w:rPr>
          <w:rFonts w:ascii="Times New Roman" w:hAnsi="Times New Roman" w:cs="Times New Roman"/>
          <w:color w:val="000000" w:themeColor="text1"/>
          <w:sz w:val="28"/>
          <w:szCs w:val="28"/>
          <w:shd w:val="clear" w:color="auto" w:fill="FCFCFC"/>
        </w:rPr>
      </w:pPr>
      <w:r w:rsidRPr="009B4FAA">
        <w:rPr>
          <w:rFonts w:ascii="Times New Roman" w:hAnsi="Times New Roman" w:cs="Times New Roman"/>
          <w:color w:val="000000" w:themeColor="text1"/>
          <w:sz w:val="28"/>
          <w:szCs w:val="28"/>
          <w:shd w:val="clear" w:color="auto" w:fill="FCFCFC"/>
        </w:rPr>
        <w:t xml:space="preserve">A. Câu cầu khiến          B. Câu nghi vấn         C. </w:t>
      </w:r>
      <w:r w:rsidRPr="009B4FAA">
        <w:rPr>
          <w:rFonts w:ascii="Times New Roman" w:hAnsi="Times New Roman" w:cs="Times New Roman"/>
          <w:color w:val="000000" w:themeColor="text1"/>
          <w:sz w:val="28"/>
          <w:szCs w:val="28"/>
          <w:shd w:val="clear" w:color="auto" w:fill="FFFFFF"/>
        </w:rPr>
        <w:t>Câu cảm thán</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CFCFC"/>
        </w:rPr>
        <w:t xml:space="preserve">D. </w:t>
      </w:r>
      <w:r w:rsidRPr="009B4FAA">
        <w:rPr>
          <w:rFonts w:ascii="Times New Roman" w:hAnsi="Times New Roman" w:cs="Times New Roman"/>
          <w:color w:val="000000" w:themeColor="text1"/>
          <w:sz w:val="28"/>
          <w:szCs w:val="28"/>
          <w:shd w:val="clear" w:color="auto" w:fill="FFFFFF"/>
        </w:rPr>
        <w:t> </w:t>
      </w:r>
      <w:r w:rsidRPr="009B4FAA">
        <w:rPr>
          <w:rFonts w:ascii="Times New Roman" w:hAnsi="Times New Roman" w:cs="Times New Roman"/>
          <w:color w:val="000000" w:themeColor="text1"/>
          <w:sz w:val="28"/>
          <w:szCs w:val="28"/>
          <w:shd w:val="clear" w:color="auto" w:fill="FCFCFC"/>
        </w:rPr>
        <w:t xml:space="preserve">Câu trần thuật                      </w:t>
      </w:r>
    </w:p>
    <w:p w:rsidR="009B4FAA" w:rsidRPr="009B4FAA" w:rsidRDefault="009B4FAA" w:rsidP="00F96058">
      <w:pPr>
        <w:spacing w:line="288"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shd w:val="clear" w:color="auto" w:fill="FCFCFC"/>
        </w:rPr>
        <w:t xml:space="preserve">Câu 5.  </w:t>
      </w:r>
      <w:r w:rsidRPr="009B4FAA">
        <w:rPr>
          <w:rFonts w:ascii="Times New Roman" w:hAnsi="Times New Roman" w:cs="Times New Roman"/>
          <w:color w:val="000000" w:themeColor="text1"/>
          <w:sz w:val="28"/>
          <w:szCs w:val="28"/>
        </w:rPr>
        <w:t xml:space="preserve">Cậu bé ước trở thành người anh thế nào?  </w:t>
      </w:r>
    </w:p>
    <w:p w:rsidR="009B4FAA" w:rsidRPr="009B4FAA" w:rsidRDefault="009B4FAA" w:rsidP="00F96058">
      <w:pPr>
        <w:spacing w:line="288"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Cậu bé ước trở thành người anh mang lại niềm vui, niềm tự hào cho người em.</w:t>
      </w:r>
    </w:p>
    <w:p w:rsidR="009B4FAA" w:rsidRPr="009B4FAA" w:rsidRDefault="009B4FAA" w:rsidP="00F96058">
      <w:pPr>
        <w:spacing w:line="288" w:lineRule="auto"/>
        <w:contextualSpacing/>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CFCFC"/>
        </w:rPr>
        <w:t xml:space="preserve">B. </w:t>
      </w:r>
      <w:r w:rsidRPr="009B4FAA">
        <w:rPr>
          <w:rFonts w:ascii="Times New Roman" w:hAnsi="Times New Roman" w:cs="Times New Roman"/>
          <w:color w:val="000000" w:themeColor="text1"/>
          <w:sz w:val="28"/>
          <w:szCs w:val="28"/>
        </w:rPr>
        <w:t>Cậu bé ước trở thành người anh có tình thương em, mang lại niềm hạnh phúc cho em.</w:t>
      </w:r>
    </w:p>
    <w:p w:rsidR="009B4FAA" w:rsidRPr="009B4FAA" w:rsidRDefault="009B4FAA" w:rsidP="00F96058">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color w:val="000000" w:themeColor="text1"/>
          <w:sz w:val="28"/>
          <w:szCs w:val="28"/>
        </w:rPr>
        <w:t>C. Cậu bé ước trở thành người anh nhân hậu, được bù đắp, chia sẻ, yêu thương.</w:t>
      </w:r>
    </w:p>
    <w:p w:rsidR="009B4FAA" w:rsidRPr="009B4FAA" w:rsidRDefault="009B4FAA" w:rsidP="00F96058">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color w:val="000000" w:themeColor="text1"/>
          <w:sz w:val="28"/>
          <w:szCs w:val="28"/>
          <w:shd w:val="clear" w:color="auto" w:fill="FCFCFC"/>
        </w:rPr>
        <w:t>D. Gồm các ý A,B,C</w:t>
      </w:r>
    </w:p>
    <w:p w:rsidR="009B4FAA" w:rsidRPr="009B4FAA" w:rsidRDefault="009B4FAA" w:rsidP="00F96058">
      <w:pPr>
        <w:spacing w:line="288" w:lineRule="auto"/>
        <w:contextualSpacing/>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Câu hỏi vận dụng: (3,5đ)</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Câu 6.</w:t>
      </w:r>
      <w:r w:rsidRPr="009B4FAA">
        <w:rPr>
          <w:rFonts w:ascii="Times New Roman" w:hAnsi="Times New Roman" w:cs="Times New Roman"/>
          <w:color w:val="000000" w:themeColor="text1"/>
          <w:sz w:val="28"/>
          <w:szCs w:val="28"/>
        </w:rPr>
        <w:t xml:space="preserve"> Theo em câu “Cậu ấy nói chậm rãi và gương mặt lộ rõ vẻ quyết tâm” có ý nghĩa gì? </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7.</w:t>
      </w:r>
      <w:r w:rsidRPr="009B4FAA">
        <w:rPr>
          <w:rFonts w:ascii="Times New Roman" w:hAnsi="Times New Roman" w:cs="Times New Roman"/>
          <w:color w:val="000000" w:themeColor="text1"/>
          <w:sz w:val="28"/>
          <w:szCs w:val="28"/>
        </w:rPr>
        <w:t xml:space="preserve"> Văn bản trên gửi đến chúng ta thông điệp gì? </w:t>
      </w:r>
    </w:p>
    <w:p w:rsidR="009B4FAA" w:rsidRPr="009B4FAA" w:rsidRDefault="009B4FAA" w:rsidP="00F96058">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Câu 8. </w:t>
      </w:r>
      <w:r w:rsidRPr="009B4FAA">
        <w:rPr>
          <w:rFonts w:ascii="Times New Roman" w:hAnsi="Times New Roman" w:cs="Times New Roman"/>
          <w:bCs/>
          <w:color w:val="000000" w:themeColor="text1"/>
          <w:sz w:val="28"/>
          <w:szCs w:val="28"/>
        </w:rPr>
        <w:t>Em hãy viết một đoạn văn khoảng 100 chữ về thông điệp</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color w:val="000000" w:themeColor="text1"/>
          <w:sz w:val="28"/>
          <w:szCs w:val="28"/>
        </w:rPr>
        <w:t>văn bản trên gửi đến</w:t>
      </w:r>
      <w:r w:rsidRPr="009B4FAA">
        <w:rPr>
          <w:rFonts w:ascii="Times New Roman" w:hAnsi="Times New Roman" w:cs="Times New Roman"/>
          <w:b/>
          <w:bCs/>
          <w:color w:val="000000" w:themeColor="text1"/>
          <w:sz w:val="28"/>
          <w:szCs w:val="28"/>
        </w:rPr>
        <w:t>?</w:t>
      </w:r>
    </w:p>
    <w:p w:rsidR="009B4FAA" w:rsidRPr="009B4FAA" w:rsidRDefault="009B4FAA" w:rsidP="00F33437">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VIẾT (4.0 điểm)</w:t>
      </w:r>
    </w:p>
    <w:p w:rsidR="009B4FAA" w:rsidRPr="009B4FAA" w:rsidRDefault="009B4FAA" w:rsidP="00F33437">
      <w:pPr>
        <w:spacing w:line="360" w:lineRule="auto"/>
        <w:jc w:val="both"/>
        <w:rPr>
          <w:rFonts w:ascii="Times New Roman" w:hAnsi="Times New Roman" w:cs="Times New Roman"/>
          <w:szCs w:val="28"/>
        </w:rPr>
      </w:pP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
          <w:iCs/>
          <w:color w:val="000000" w:themeColor="text1"/>
          <w:sz w:val="28"/>
          <w:szCs w:val="28"/>
          <w:lang w:val="vi-VN" w:eastAsia="vi-VN" w:bidi="vi-VN"/>
        </w:rPr>
        <w:t xml:space="preserve">Hãy viết đoạn </w:t>
      </w:r>
      <w:r w:rsidRPr="009B4FAA">
        <w:rPr>
          <w:rFonts w:ascii="Times New Roman" w:hAnsi="Times New Roman" w:cs="Times New Roman"/>
          <w:i/>
          <w:iCs/>
          <w:color w:val="000000" w:themeColor="text1"/>
          <w:sz w:val="28"/>
          <w:szCs w:val="28"/>
          <w:lang w:eastAsia="vi-VN" w:bidi="vi-VN"/>
        </w:rPr>
        <w:t xml:space="preserve">văn bộc lộ cảm nghĩ </w:t>
      </w:r>
      <w:r w:rsidRPr="009B4FAA">
        <w:rPr>
          <w:rFonts w:ascii="Times New Roman" w:hAnsi="Times New Roman" w:cs="Times New Roman"/>
          <w:i/>
          <w:iCs/>
          <w:color w:val="000000" w:themeColor="text1"/>
          <w:sz w:val="28"/>
          <w:szCs w:val="28"/>
          <w:lang w:val="vi-VN" w:eastAsia="vi-VN" w:bidi="vi-VN"/>
        </w:rPr>
        <w:t>c</w:t>
      </w:r>
      <w:r w:rsidRPr="009B4FAA">
        <w:rPr>
          <w:rFonts w:ascii="Times New Roman" w:hAnsi="Times New Roman" w:cs="Times New Roman"/>
          <w:i/>
          <w:iCs/>
          <w:color w:val="000000" w:themeColor="text1"/>
          <w:sz w:val="28"/>
          <w:szCs w:val="28"/>
          <w:lang w:eastAsia="vi-VN" w:bidi="vi-VN"/>
        </w:rPr>
        <w:t>ủ</w:t>
      </w:r>
      <w:r w:rsidRPr="009B4FAA">
        <w:rPr>
          <w:rFonts w:ascii="Times New Roman" w:hAnsi="Times New Roman" w:cs="Times New Roman"/>
          <w:i/>
          <w:iCs/>
          <w:color w:val="000000" w:themeColor="text1"/>
          <w:sz w:val="28"/>
          <w:szCs w:val="28"/>
          <w:lang w:val="vi-VN" w:eastAsia="vi-VN" w:bidi="vi-VN"/>
        </w:rPr>
        <w:t>a em sau kh</w:t>
      </w:r>
      <w:r w:rsidRPr="009B4FAA">
        <w:rPr>
          <w:rFonts w:ascii="Times New Roman" w:hAnsi="Times New Roman" w:cs="Times New Roman"/>
          <w:i/>
          <w:iCs/>
          <w:color w:val="000000" w:themeColor="text1"/>
          <w:sz w:val="28"/>
          <w:szCs w:val="28"/>
          <w:lang w:eastAsia="vi-VN" w:bidi="vi-VN"/>
        </w:rPr>
        <w:t>i</w:t>
      </w:r>
      <w:r w:rsidRPr="009B4FAA">
        <w:rPr>
          <w:rFonts w:ascii="Times New Roman" w:hAnsi="Times New Roman" w:cs="Times New Roman"/>
          <w:i/>
          <w:iCs/>
          <w:color w:val="000000" w:themeColor="text1"/>
          <w:sz w:val="28"/>
          <w:szCs w:val="28"/>
          <w:lang w:val="vi-VN" w:eastAsia="vi-VN" w:bidi="vi-VN"/>
        </w:rPr>
        <w:t xml:space="preserve"> </w:t>
      </w:r>
      <w:r w:rsidRPr="009B4FAA">
        <w:rPr>
          <w:rFonts w:ascii="Times New Roman" w:hAnsi="Times New Roman" w:cs="Times New Roman"/>
          <w:i/>
          <w:iCs/>
          <w:color w:val="000000" w:themeColor="text1"/>
          <w:sz w:val="28"/>
          <w:szCs w:val="28"/>
          <w:lang w:eastAsia="vi-VN" w:bidi="vi-VN"/>
        </w:rPr>
        <w:t>đ</w:t>
      </w:r>
      <w:r w:rsidRPr="009B4FAA">
        <w:rPr>
          <w:rFonts w:ascii="Times New Roman" w:hAnsi="Times New Roman" w:cs="Times New Roman"/>
          <w:i/>
          <w:iCs/>
          <w:color w:val="000000" w:themeColor="text1"/>
          <w:sz w:val="28"/>
          <w:szCs w:val="28"/>
          <w:lang w:val="vi-VN" w:eastAsia="vi-VN" w:bidi="vi-VN"/>
        </w:rPr>
        <w:t>ọc bài thơ sau:</w:t>
      </w:r>
      <w:r w:rsidRPr="009B4FAA">
        <w:rPr>
          <w:rFonts w:ascii="Times New Roman" w:hAnsi="Times New Roman" w:cs="Times New Roman"/>
          <w:szCs w:val="28"/>
        </w:rPr>
        <w:t xml:space="preserve"> </w:t>
      </w:r>
    </w:p>
    <w:p w:rsidR="009B4FAA" w:rsidRPr="009B4FAA" w:rsidRDefault="009B4FAA" w:rsidP="00F33437">
      <w:pPr>
        <w:spacing w:line="360" w:lineRule="auto"/>
        <w:jc w:val="center"/>
        <w:rPr>
          <w:rFonts w:ascii="Times New Roman" w:hAnsi="Times New Roman" w:cs="Times New Roman"/>
          <w:b/>
          <w:sz w:val="28"/>
          <w:szCs w:val="28"/>
        </w:rPr>
      </w:pPr>
      <w:r w:rsidRPr="009B4FAA">
        <w:rPr>
          <w:rFonts w:ascii="Times New Roman" w:hAnsi="Times New Roman" w:cs="Times New Roman"/>
          <w:b/>
          <w:sz w:val="28"/>
          <w:szCs w:val="28"/>
        </w:rPr>
        <w:lastRenderedPageBreak/>
        <w:t>Quê hương</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Quê hương là chùm khế ngọt</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Cho con trèo hái mỗi ngày</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Quê hương là đường đi học</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Con về rợp bướm vàng bay</w:t>
      </w:r>
    </w:p>
    <w:p w:rsidR="009B4FAA" w:rsidRPr="009B4FAA" w:rsidRDefault="009B4FAA" w:rsidP="00F33437">
      <w:pPr>
        <w:spacing w:line="360" w:lineRule="auto"/>
        <w:ind w:left="2880"/>
        <w:jc w:val="both"/>
        <w:rPr>
          <w:rFonts w:ascii="Times New Roman" w:hAnsi="Times New Roman" w:cs="Times New Roman"/>
          <w:sz w:val="28"/>
          <w:szCs w:val="28"/>
        </w:rPr>
      </w:pP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là cầu tre nhỏ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Mẹ về nón lá nghiêng che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Là hương hoa đồng cỏ nội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Bay trong giấc ngủ đêm hè </w:t>
      </w:r>
    </w:p>
    <w:p w:rsidR="009B4FAA" w:rsidRPr="009B4FAA" w:rsidRDefault="009B4FAA" w:rsidP="00F33437">
      <w:pPr>
        <w:spacing w:line="360" w:lineRule="auto"/>
        <w:ind w:left="2880"/>
        <w:jc w:val="both"/>
        <w:rPr>
          <w:rFonts w:ascii="Times New Roman" w:hAnsi="Times New Roman" w:cs="Times New Roman"/>
          <w:sz w:val="28"/>
          <w:szCs w:val="28"/>
        </w:rPr>
      </w:pP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là vàng hoa bí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Là hồng tím giậu mồng tơi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Là đỏ đôi bờ dâm bụt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Màu hoa sen trắng tinh khôi</w:t>
      </w:r>
    </w:p>
    <w:p w:rsidR="009B4FAA" w:rsidRPr="009B4FAA" w:rsidRDefault="009B4FAA" w:rsidP="00F33437">
      <w:pPr>
        <w:spacing w:line="360" w:lineRule="auto"/>
        <w:ind w:left="2880"/>
        <w:jc w:val="both"/>
        <w:rPr>
          <w:rFonts w:ascii="Times New Roman" w:hAnsi="Times New Roman" w:cs="Times New Roman"/>
          <w:sz w:val="28"/>
          <w:szCs w:val="28"/>
        </w:rPr>
      </w:pP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mỗi người chỉ một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Như là chỉ một mẹ thôi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nếu ai không nhớ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Sẽ không lớn nổi thành người.</w:t>
      </w:r>
    </w:p>
    <w:p w:rsidR="009B4FAA" w:rsidRPr="009B4FAA" w:rsidRDefault="009B4FAA" w:rsidP="00F33437">
      <w:pPr>
        <w:spacing w:line="360" w:lineRule="auto"/>
        <w:jc w:val="center"/>
        <w:rPr>
          <w:rFonts w:ascii="Times New Roman" w:hAnsi="Times New Roman" w:cs="Times New Roman"/>
          <w:b/>
          <w:sz w:val="28"/>
          <w:szCs w:val="28"/>
          <w:lang w:val="vi-VN"/>
        </w:rPr>
      </w:pPr>
      <w:r w:rsidRPr="009B4FAA">
        <w:rPr>
          <w:rFonts w:ascii="Times New Roman" w:hAnsi="Times New Roman" w:cs="Times New Roman"/>
          <w:b/>
          <w:sz w:val="28"/>
          <w:szCs w:val="28"/>
        </w:rPr>
        <w:t xml:space="preserve">                             </w:t>
      </w:r>
      <w:r w:rsidRPr="009B4FAA">
        <w:rPr>
          <w:rFonts w:ascii="Times New Roman" w:hAnsi="Times New Roman" w:cs="Times New Roman"/>
          <w:b/>
          <w:sz w:val="28"/>
          <w:szCs w:val="28"/>
          <w:lang w:val="vi-VN"/>
        </w:rPr>
        <w:t>(</w:t>
      </w:r>
      <w:r w:rsidRPr="009B4FAA">
        <w:rPr>
          <w:rFonts w:ascii="Times New Roman" w:hAnsi="Times New Roman" w:cs="Times New Roman"/>
          <w:sz w:val="28"/>
          <w:szCs w:val="28"/>
        </w:rPr>
        <w:t>Đỗ Trung Quân</w:t>
      </w:r>
      <w:r w:rsidRPr="009B4FAA">
        <w:rPr>
          <w:rFonts w:ascii="Times New Roman" w:hAnsi="Times New Roman" w:cs="Times New Roman"/>
          <w:sz w:val="28"/>
          <w:szCs w:val="28"/>
          <w:lang w:val="vi-VN"/>
        </w:rPr>
        <w:t>)</w:t>
      </w:r>
    </w:p>
    <w:p w:rsidR="009B4FAA" w:rsidRPr="009B4FAA" w:rsidRDefault="009B4FAA" w:rsidP="00F33437">
      <w:pPr>
        <w:jc w:val="both"/>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rPr>
        <w:t xml:space="preserve">4. HƯỚNG DẪN CHẤM </w:t>
      </w:r>
    </w:p>
    <w:tbl>
      <w:tblPr>
        <w:tblStyle w:val="TableGrid"/>
        <w:tblW w:w="0" w:type="auto"/>
        <w:tblInd w:w="392" w:type="dxa"/>
        <w:tblLook w:val="04A0" w:firstRow="1" w:lastRow="0" w:firstColumn="1" w:lastColumn="0" w:noHBand="0" w:noVBand="1"/>
      </w:tblPr>
      <w:tblGrid>
        <w:gridCol w:w="839"/>
        <w:gridCol w:w="714"/>
        <w:gridCol w:w="6777"/>
        <w:gridCol w:w="854"/>
      </w:tblGrid>
      <w:tr w:rsidR="009B4FAA" w:rsidRPr="009B4FAA" w:rsidTr="00F33437">
        <w:tc>
          <w:tcPr>
            <w:tcW w:w="795"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lastRenderedPageBreak/>
              <w:t>Phần</w:t>
            </w:r>
          </w:p>
        </w:tc>
        <w:tc>
          <w:tcPr>
            <w:tcW w:w="679"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Câu</w:t>
            </w:r>
          </w:p>
        </w:tc>
        <w:tc>
          <w:tcPr>
            <w:tcW w:w="7087"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Nội</w:t>
            </w:r>
            <w:r w:rsidRPr="009B4FAA">
              <w:rPr>
                <w:b/>
                <w:bCs/>
                <w:iCs/>
                <w:noProof/>
                <w:color w:val="000000" w:themeColor="text1"/>
                <w:sz w:val="28"/>
                <w:szCs w:val="28"/>
                <w:lang w:val="vi-VN"/>
              </w:rPr>
              <w:t xml:space="preserve"> dung</w:t>
            </w:r>
          </w:p>
        </w:tc>
        <w:tc>
          <w:tcPr>
            <w:tcW w:w="808"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Điểm</w:t>
            </w:r>
          </w:p>
        </w:tc>
      </w:tr>
      <w:tr w:rsidR="009B4FAA" w:rsidRPr="009B4FAA" w:rsidTr="00F33437">
        <w:tc>
          <w:tcPr>
            <w:tcW w:w="795" w:type="dxa"/>
            <w:vMerge w:val="restart"/>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I</w:t>
            </w:r>
          </w:p>
        </w:tc>
        <w:tc>
          <w:tcPr>
            <w:tcW w:w="679" w:type="dxa"/>
          </w:tcPr>
          <w:p w:rsidR="009B4FAA" w:rsidRPr="009B4FAA" w:rsidRDefault="009B4FAA" w:rsidP="00F33437">
            <w:pPr>
              <w:jc w:val="center"/>
              <w:rPr>
                <w:i/>
                <w:color w:val="000000" w:themeColor="text1"/>
                <w:spacing w:val="-10"/>
                <w:szCs w:val="28"/>
              </w:rPr>
            </w:pPr>
          </w:p>
        </w:tc>
        <w:tc>
          <w:tcPr>
            <w:tcW w:w="7087"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ĐỌC</w:t>
            </w:r>
            <w:r w:rsidRPr="009B4FAA">
              <w:rPr>
                <w:b/>
                <w:bCs/>
                <w:iCs/>
                <w:noProof/>
                <w:color w:val="000000" w:themeColor="text1"/>
                <w:sz w:val="28"/>
                <w:szCs w:val="28"/>
                <w:lang w:val="vi-VN"/>
              </w:rPr>
              <w:t xml:space="preserve"> HIỂU</w:t>
            </w:r>
          </w:p>
        </w:tc>
        <w:tc>
          <w:tcPr>
            <w:tcW w:w="808"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6</w:t>
            </w:r>
            <w:r w:rsidRPr="009B4FAA">
              <w:rPr>
                <w:b/>
                <w:bCs/>
                <w:iCs/>
                <w:noProof/>
                <w:color w:val="000000" w:themeColor="text1"/>
                <w:sz w:val="28"/>
                <w:szCs w:val="28"/>
                <w:lang w:val="vi-VN"/>
              </w:rPr>
              <w:t>,0</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1</w:t>
            </w:r>
          </w:p>
        </w:tc>
        <w:tc>
          <w:tcPr>
            <w:tcW w:w="7087" w:type="dxa"/>
          </w:tcPr>
          <w:p w:rsidR="009B4FAA" w:rsidRPr="009B4FAA" w:rsidRDefault="009B4FAA" w:rsidP="00F33437">
            <w:pPr>
              <w:jc w:val="center"/>
              <w:rPr>
                <w:color w:val="000000" w:themeColor="text1"/>
                <w:spacing w:val="-10"/>
                <w:szCs w:val="28"/>
              </w:rPr>
            </w:pPr>
            <w:r w:rsidRPr="009B4FAA">
              <w:rPr>
                <w:color w:val="000000" w:themeColor="text1"/>
                <w:spacing w:val="-10"/>
                <w:sz w:val="28"/>
                <w:szCs w:val="28"/>
              </w:rPr>
              <w:t>B</w:t>
            </w:r>
          </w:p>
        </w:tc>
        <w:tc>
          <w:tcPr>
            <w:tcW w:w="808" w:type="dxa"/>
          </w:tcPr>
          <w:p w:rsidR="009B4FAA" w:rsidRPr="009B4FAA" w:rsidRDefault="009B4FAA" w:rsidP="00F33437">
            <w:pPr>
              <w:jc w:val="center"/>
              <w:rPr>
                <w:i/>
                <w:color w:val="000000" w:themeColor="text1"/>
                <w:spacing w:val="-10"/>
                <w:szCs w:val="28"/>
              </w:rPr>
            </w:pPr>
            <w:r w:rsidRPr="009B4FAA">
              <w:rPr>
                <w:iCs/>
                <w:noProof/>
                <w:color w:val="000000" w:themeColor="text1"/>
                <w:sz w:val="28"/>
                <w:szCs w:val="28"/>
              </w:rPr>
              <w:t>0,5</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2</w:t>
            </w:r>
          </w:p>
        </w:tc>
        <w:tc>
          <w:tcPr>
            <w:tcW w:w="7087"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B</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0,5</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3</w:t>
            </w:r>
          </w:p>
        </w:tc>
        <w:tc>
          <w:tcPr>
            <w:tcW w:w="7087"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A</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0,5</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4</w:t>
            </w:r>
          </w:p>
        </w:tc>
        <w:tc>
          <w:tcPr>
            <w:tcW w:w="7087"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C</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0,5</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5</w:t>
            </w:r>
          </w:p>
        </w:tc>
        <w:tc>
          <w:tcPr>
            <w:tcW w:w="7087" w:type="dxa"/>
          </w:tcPr>
          <w:p w:rsidR="009B4FAA" w:rsidRPr="009B4FAA" w:rsidRDefault="009B4FAA" w:rsidP="00F33437">
            <w:pPr>
              <w:jc w:val="center"/>
              <w:rPr>
                <w:noProof/>
                <w:color w:val="000000" w:themeColor="text1"/>
                <w:szCs w:val="28"/>
              </w:rPr>
            </w:pPr>
            <w:r w:rsidRPr="009B4FAA">
              <w:rPr>
                <w:noProof/>
                <w:color w:val="000000" w:themeColor="text1"/>
                <w:sz w:val="28"/>
                <w:szCs w:val="28"/>
              </w:rPr>
              <w:t>D</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0,5</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6</w:t>
            </w:r>
          </w:p>
        </w:tc>
        <w:tc>
          <w:tcPr>
            <w:tcW w:w="7087" w:type="dxa"/>
          </w:tcPr>
          <w:p w:rsidR="009B4FAA" w:rsidRPr="009B4FAA" w:rsidRDefault="009B4FAA" w:rsidP="00F33437">
            <w:pPr>
              <w:spacing w:after="100" w:afterAutospacing="1"/>
              <w:contextualSpacing/>
              <w:rPr>
                <w:color w:val="000000" w:themeColor="text1"/>
                <w:szCs w:val="28"/>
              </w:rPr>
            </w:pPr>
            <w:r w:rsidRPr="009B4FAA">
              <w:rPr>
                <w:color w:val="000000" w:themeColor="text1"/>
                <w:sz w:val="28"/>
                <w:szCs w:val="28"/>
              </w:rPr>
              <w:t>HS có thể trả lời 1 trong các cách sau:</w:t>
            </w:r>
          </w:p>
          <w:p w:rsidR="009B4FAA" w:rsidRPr="009B4FAA" w:rsidRDefault="009B4FAA" w:rsidP="00690226">
            <w:pPr>
              <w:widowControl/>
              <w:spacing w:after="100" w:afterAutospacing="1"/>
              <w:contextualSpacing/>
              <w:rPr>
                <w:color w:val="000000" w:themeColor="text1"/>
                <w:szCs w:val="28"/>
              </w:rPr>
            </w:pPr>
            <w:r w:rsidRPr="009B4FAA">
              <w:rPr>
                <w:color w:val="000000" w:themeColor="text1"/>
                <w:sz w:val="28"/>
                <w:szCs w:val="28"/>
              </w:rPr>
              <w:t>- Câu văn cho ta biết rõ hơn về sự trăn trở và lòng quyết tâm thực hiện ước mơ của cậu bé: trở thành người anh đáng tự hào.</w:t>
            </w:r>
          </w:p>
          <w:p w:rsidR="009B4FAA" w:rsidRPr="009B4FAA" w:rsidRDefault="009B4FAA" w:rsidP="00690226">
            <w:pPr>
              <w:widowControl/>
              <w:spacing w:after="100" w:afterAutospacing="1"/>
              <w:contextualSpacing/>
              <w:rPr>
                <w:color w:val="000000" w:themeColor="text1"/>
                <w:szCs w:val="28"/>
              </w:rPr>
            </w:pPr>
            <w:r w:rsidRPr="009B4FAA">
              <w:rPr>
                <w:color w:val="000000" w:themeColor="text1"/>
                <w:sz w:val="28"/>
                <w:szCs w:val="28"/>
              </w:rPr>
              <w:t>- Câu văn cho thấy lòng quyết tâm cao độ của cậu bé muốn biến ước mơ của mình thành hiện thực.</w:t>
            </w:r>
          </w:p>
          <w:p w:rsidR="009B4FAA" w:rsidRPr="009B4FAA" w:rsidRDefault="009B4FAA" w:rsidP="00690226">
            <w:pPr>
              <w:widowControl/>
              <w:spacing w:after="100" w:afterAutospacing="1"/>
              <w:contextualSpacing/>
              <w:rPr>
                <w:color w:val="000000" w:themeColor="text1"/>
                <w:szCs w:val="28"/>
              </w:rPr>
            </w:pPr>
            <w:r w:rsidRPr="009B4FAA">
              <w:rPr>
                <w:color w:val="000000" w:themeColor="text1"/>
                <w:sz w:val="28"/>
                <w:szCs w:val="28"/>
              </w:rPr>
              <w:t>- Cậu bé đang nung nấu quyết tâm thực hiện ước mơ của mình là tặng xe lăn cho người em tật nguyền. </w:t>
            </w:r>
          </w:p>
          <w:p w:rsidR="009B4FAA" w:rsidRPr="009B4FAA" w:rsidRDefault="009B4FAA" w:rsidP="00F33437">
            <w:pPr>
              <w:spacing w:after="100" w:afterAutospacing="1"/>
              <w:rPr>
                <w:color w:val="000000" w:themeColor="text1"/>
                <w:szCs w:val="28"/>
              </w:rPr>
            </w:pPr>
            <w:r w:rsidRPr="009B4FAA">
              <w:rPr>
                <w:color w:val="000000" w:themeColor="text1"/>
                <w:sz w:val="28"/>
                <w:szCs w:val="28"/>
              </w:rPr>
              <w:t>Các câu trả lời tương tự...</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1,0</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7</w:t>
            </w:r>
          </w:p>
        </w:tc>
        <w:tc>
          <w:tcPr>
            <w:tcW w:w="7087" w:type="dxa"/>
          </w:tcPr>
          <w:p w:rsidR="009B4FAA" w:rsidRPr="009B4FAA" w:rsidRDefault="009B4FAA" w:rsidP="00F33437">
            <w:pPr>
              <w:spacing w:after="100" w:afterAutospacing="1"/>
              <w:rPr>
                <w:color w:val="000000" w:themeColor="text1"/>
                <w:szCs w:val="28"/>
              </w:rPr>
            </w:pPr>
            <w:r w:rsidRPr="009B4FAA">
              <w:rPr>
                <w:color w:val="000000" w:themeColor="text1"/>
                <w:sz w:val="28"/>
                <w:szCs w:val="28"/>
              </w:rPr>
              <w:t>Đây là câu hỏi mở. Học sinh có thể rút ra một bài học nào đó miễn là hợp lí, có sức thuyết phục. Chẳng hạn như: Sống  phải biết yêu thương,  quan tâm, chia sẻ , giúp đỡ lẫn nhau, nhất là với những người bất hạnh, tật nguyền  để họ có được sự bình đẳng như mọi người...</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1,0</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8</w:t>
            </w:r>
          </w:p>
        </w:tc>
        <w:tc>
          <w:tcPr>
            <w:tcW w:w="7087" w:type="dxa"/>
          </w:tcPr>
          <w:p w:rsidR="009B4FAA" w:rsidRPr="009B4FAA" w:rsidRDefault="009B4FAA" w:rsidP="00F33437">
            <w:pPr>
              <w:rPr>
                <w:color w:val="000000" w:themeColor="text1"/>
                <w:szCs w:val="28"/>
              </w:rPr>
            </w:pPr>
            <w:r w:rsidRPr="009B4FAA">
              <w:rPr>
                <w:color w:val="000000" w:themeColor="text1"/>
                <w:sz w:val="28"/>
                <w:szCs w:val="28"/>
              </w:rPr>
              <w:t>Đảm bảo cấu trúc đoạn văn nghị luận xã hội:</w:t>
            </w:r>
          </w:p>
          <w:p w:rsidR="009B4FAA" w:rsidRPr="009B4FAA" w:rsidRDefault="009B4FAA" w:rsidP="00F33437">
            <w:pPr>
              <w:rPr>
                <w:color w:val="000000" w:themeColor="text1"/>
                <w:szCs w:val="28"/>
              </w:rPr>
            </w:pPr>
            <w:r w:rsidRPr="009B4FAA">
              <w:rPr>
                <w:color w:val="000000" w:themeColor="text1"/>
                <w:sz w:val="28"/>
                <w:szCs w:val="28"/>
              </w:rPr>
              <w:t>- Mở đoạn: nêu vấn đề nghị luận</w:t>
            </w:r>
          </w:p>
          <w:p w:rsidR="009B4FAA" w:rsidRPr="009B4FAA" w:rsidRDefault="009B4FAA" w:rsidP="00F33437">
            <w:pPr>
              <w:rPr>
                <w:color w:val="000000" w:themeColor="text1"/>
                <w:szCs w:val="28"/>
              </w:rPr>
            </w:pPr>
            <w:r w:rsidRPr="009B4FAA">
              <w:rPr>
                <w:color w:val="000000" w:themeColor="text1"/>
                <w:sz w:val="28"/>
                <w:szCs w:val="28"/>
              </w:rPr>
              <w:t>- Thân đoạn: Trình bày suy nghĩ về thông điệp mà văn bản gợi ra(Chẳng hạn như: Sống  phải biết yêu thương,  quan tâm, chia sẻ , giúp đỡ lẫn nhau, nhất là với những người bất hạnh, tật nguyền  để họ có được sự bình đẳng như mọi người...)</w:t>
            </w:r>
          </w:p>
          <w:p w:rsidR="009B4FAA" w:rsidRPr="009B4FAA" w:rsidRDefault="009B4FAA" w:rsidP="00F33437">
            <w:pPr>
              <w:rPr>
                <w:color w:val="000000" w:themeColor="text1"/>
                <w:szCs w:val="28"/>
              </w:rPr>
            </w:pPr>
            <w:r w:rsidRPr="009B4FAA">
              <w:rPr>
                <w:color w:val="000000" w:themeColor="text1"/>
                <w:sz w:val="28"/>
                <w:szCs w:val="28"/>
              </w:rPr>
              <w:t>+ Giải thích</w:t>
            </w:r>
          </w:p>
          <w:p w:rsidR="009B4FAA" w:rsidRPr="009B4FAA" w:rsidRDefault="009B4FAA" w:rsidP="00F33437">
            <w:pPr>
              <w:rPr>
                <w:color w:val="000000" w:themeColor="text1"/>
                <w:szCs w:val="28"/>
              </w:rPr>
            </w:pPr>
            <w:r w:rsidRPr="009B4FAA">
              <w:rPr>
                <w:color w:val="000000" w:themeColor="text1"/>
                <w:sz w:val="28"/>
                <w:szCs w:val="28"/>
              </w:rPr>
              <w:t>+ Bàn luận</w:t>
            </w:r>
          </w:p>
          <w:p w:rsidR="009B4FAA" w:rsidRPr="009B4FAA" w:rsidRDefault="009B4FAA" w:rsidP="00F33437">
            <w:pPr>
              <w:rPr>
                <w:color w:val="000000" w:themeColor="text1"/>
                <w:szCs w:val="28"/>
              </w:rPr>
            </w:pPr>
            <w:r w:rsidRPr="009B4FAA">
              <w:rPr>
                <w:color w:val="000000" w:themeColor="text1"/>
                <w:sz w:val="28"/>
                <w:szCs w:val="28"/>
              </w:rPr>
              <w:t>+ Mở rộng</w:t>
            </w:r>
          </w:p>
          <w:p w:rsidR="009B4FAA" w:rsidRPr="009B4FAA" w:rsidRDefault="009B4FAA" w:rsidP="00F33437">
            <w:pPr>
              <w:rPr>
                <w:color w:val="000000" w:themeColor="text1"/>
                <w:szCs w:val="28"/>
              </w:rPr>
            </w:pPr>
            <w:r w:rsidRPr="009B4FAA">
              <w:rPr>
                <w:color w:val="000000" w:themeColor="text1"/>
                <w:sz w:val="28"/>
                <w:szCs w:val="28"/>
              </w:rPr>
              <w:t xml:space="preserve">- Kết đoạn: Khẳng định vấn đề, rút ra bài học </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1,5</w:t>
            </w:r>
          </w:p>
        </w:tc>
      </w:tr>
      <w:tr w:rsidR="009B4FAA" w:rsidRPr="009B4FAA" w:rsidTr="00F33437">
        <w:tc>
          <w:tcPr>
            <w:tcW w:w="795" w:type="dxa"/>
            <w:vMerge w:val="restart"/>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lastRenderedPageBreak/>
              <w:t>II</w:t>
            </w:r>
          </w:p>
        </w:tc>
        <w:tc>
          <w:tcPr>
            <w:tcW w:w="679" w:type="dxa"/>
          </w:tcPr>
          <w:p w:rsidR="009B4FAA" w:rsidRPr="009B4FAA" w:rsidRDefault="009B4FAA" w:rsidP="00F33437">
            <w:pPr>
              <w:jc w:val="center"/>
              <w:rPr>
                <w:b/>
                <w:bCs/>
                <w:iCs/>
                <w:noProof/>
                <w:color w:val="000000" w:themeColor="text1"/>
                <w:szCs w:val="28"/>
              </w:rPr>
            </w:pPr>
          </w:p>
        </w:tc>
        <w:tc>
          <w:tcPr>
            <w:tcW w:w="7087" w:type="dxa"/>
          </w:tcPr>
          <w:p w:rsidR="009B4FAA" w:rsidRPr="009B4FAA" w:rsidRDefault="009B4FAA" w:rsidP="00F33437">
            <w:pPr>
              <w:jc w:val="center"/>
              <w:rPr>
                <w:color w:val="000000" w:themeColor="text1"/>
                <w:szCs w:val="28"/>
              </w:rPr>
            </w:pPr>
            <w:r w:rsidRPr="009B4FAA">
              <w:rPr>
                <w:color w:val="000000" w:themeColor="text1"/>
                <w:sz w:val="28"/>
                <w:szCs w:val="28"/>
              </w:rPr>
              <w:t>VIẾT</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4,0</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p>
        </w:tc>
        <w:tc>
          <w:tcPr>
            <w:tcW w:w="7087" w:type="dxa"/>
          </w:tcPr>
          <w:p w:rsidR="009B4FAA" w:rsidRPr="009B4FAA" w:rsidRDefault="009B4FAA" w:rsidP="00F33437">
            <w:pPr>
              <w:rPr>
                <w:color w:val="000000" w:themeColor="text1"/>
                <w:szCs w:val="28"/>
              </w:rPr>
            </w:pPr>
            <w:r w:rsidRPr="009B4FAA">
              <w:rPr>
                <w:i/>
                <w:iCs/>
                <w:noProof/>
                <w:color w:val="000000" w:themeColor="text1"/>
                <w:sz w:val="28"/>
                <w:szCs w:val="28"/>
              </w:rPr>
              <w:t>a</w:t>
            </w:r>
            <w:r w:rsidRPr="009B4FAA">
              <w:rPr>
                <w:noProof/>
                <w:color w:val="000000" w:themeColor="text1"/>
                <w:sz w:val="28"/>
                <w:szCs w:val="28"/>
              </w:rPr>
              <w:t>.</w:t>
            </w:r>
            <w:r w:rsidRPr="009B4FAA">
              <w:rPr>
                <w:i/>
                <w:iCs/>
                <w:noProof/>
                <w:color w:val="000000" w:themeColor="text1"/>
                <w:sz w:val="28"/>
                <w:szCs w:val="28"/>
              </w:rPr>
              <w:t xml:space="preserve"> Đảm bảo cấu trúc bài văn biểu cảm</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0,25</w:t>
            </w:r>
          </w:p>
        </w:tc>
      </w:tr>
      <w:tr w:rsidR="009B4FAA" w:rsidRPr="009B4FAA" w:rsidTr="00F33437">
        <w:tc>
          <w:tcPr>
            <w:tcW w:w="795" w:type="dxa"/>
            <w:vMerge/>
          </w:tcPr>
          <w:p w:rsidR="009B4FAA" w:rsidRPr="009B4FAA" w:rsidRDefault="009B4FAA" w:rsidP="00F33437">
            <w:pPr>
              <w:rPr>
                <w:i/>
                <w:color w:val="000000" w:themeColor="text1"/>
                <w:spacing w:val="-10"/>
                <w:szCs w:val="28"/>
              </w:rPr>
            </w:pPr>
          </w:p>
        </w:tc>
        <w:tc>
          <w:tcPr>
            <w:tcW w:w="679" w:type="dxa"/>
          </w:tcPr>
          <w:p w:rsidR="009B4FAA" w:rsidRPr="009B4FAA" w:rsidRDefault="009B4FAA" w:rsidP="00F33437">
            <w:pPr>
              <w:rPr>
                <w:b/>
                <w:bCs/>
                <w:iCs/>
                <w:noProof/>
                <w:color w:val="000000" w:themeColor="text1"/>
                <w:szCs w:val="28"/>
              </w:rPr>
            </w:pPr>
          </w:p>
        </w:tc>
        <w:tc>
          <w:tcPr>
            <w:tcW w:w="7087" w:type="dxa"/>
          </w:tcPr>
          <w:p w:rsidR="009B4FAA" w:rsidRPr="009B4FAA" w:rsidRDefault="009B4FAA" w:rsidP="00F33437">
            <w:pPr>
              <w:rPr>
                <w:noProof/>
                <w:color w:val="000000" w:themeColor="text1"/>
                <w:szCs w:val="28"/>
              </w:rPr>
            </w:pPr>
            <w:r w:rsidRPr="009B4FAA">
              <w:rPr>
                <w:i/>
                <w:noProof/>
                <w:color w:val="000000" w:themeColor="text1"/>
                <w:sz w:val="28"/>
                <w:szCs w:val="28"/>
              </w:rPr>
              <w:t>b</w:t>
            </w:r>
            <w:r w:rsidRPr="009B4FAA">
              <w:rPr>
                <w:i/>
                <w:noProof/>
                <w:color w:val="000000" w:themeColor="text1"/>
                <w:sz w:val="28"/>
                <w:szCs w:val="28"/>
                <w:lang w:val="vi-VN"/>
              </w:rPr>
              <w:t xml:space="preserve">. Xác định đúng </w:t>
            </w:r>
            <w:r w:rsidRPr="009B4FAA">
              <w:rPr>
                <w:i/>
                <w:noProof/>
                <w:color w:val="000000" w:themeColor="text1"/>
                <w:sz w:val="28"/>
                <w:szCs w:val="28"/>
              </w:rPr>
              <w:t>yêu cầu của đề</w:t>
            </w:r>
            <w:r w:rsidRPr="009B4FAA">
              <w:rPr>
                <w:noProof/>
                <w:color w:val="000000" w:themeColor="text1"/>
                <w:sz w:val="28"/>
                <w:szCs w:val="28"/>
              </w:rPr>
              <w:t>.</w:t>
            </w:r>
          </w:p>
          <w:p w:rsidR="009B4FAA" w:rsidRPr="009B4FAA" w:rsidRDefault="009B4FAA" w:rsidP="00F33437">
            <w:pPr>
              <w:rPr>
                <w:color w:val="000000" w:themeColor="text1"/>
                <w:szCs w:val="28"/>
              </w:rPr>
            </w:pPr>
            <w:r w:rsidRPr="009B4FAA">
              <w:rPr>
                <w:i/>
                <w:iCs/>
                <w:color w:val="000000" w:themeColor="text1"/>
                <w:sz w:val="28"/>
                <w:szCs w:val="28"/>
                <w:lang w:eastAsia="vi-VN" w:bidi="vi-VN"/>
              </w:rPr>
              <w:t xml:space="preserve">Bộc lộ cảm nghĩ </w:t>
            </w:r>
            <w:r w:rsidRPr="009B4FAA">
              <w:rPr>
                <w:i/>
                <w:iCs/>
                <w:color w:val="000000" w:themeColor="text1"/>
                <w:sz w:val="28"/>
                <w:szCs w:val="28"/>
                <w:lang w:val="vi-VN" w:eastAsia="vi-VN" w:bidi="vi-VN"/>
              </w:rPr>
              <w:t>c</w:t>
            </w:r>
            <w:r w:rsidRPr="009B4FAA">
              <w:rPr>
                <w:i/>
                <w:iCs/>
                <w:color w:val="000000" w:themeColor="text1"/>
                <w:sz w:val="28"/>
                <w:szCs w:val="28"/>
                <w:lang w:eastAsia="vi-VN" w:bidi="vi-VN"/>
              </w:rPr>
              <w:t>ủ</w:t>
            </w:r>
            <w:r w:rsidRPr="009B4FAA">
              <w:rPr>
                <w:i/>
                <w:iCs/>
                <w:color w:val="000000" w:themeColor="text1"/>
                <w:sz w:val="28"/>
                <w:szCs w:val="28"/>
                <w:lang w:val="vi-VN" w:eastAsia="vi-VN" w:bidi="vi-VN"/>
              </w:rPr>
              <w:t>a em sau kh</w:t>
            </w:r>
            <w:r w:rsidRPr="009B4FAA">
              <w:rPr>
                <w:i/>
                <w:iCs/>
                <w:color w:val="000000" w:themeColor="text1"/>
                <w:sz w:val="28"/>
                <w:szCs w:val="28"/>
                <w:lang w:eastAsia="vi-VN" w:bidi="vi-VN"/>
              </w:rPr>
              <w:t>i</w:t>
            </w:r>
            <w:r w:rsidRPr="009B4FAA">
              <w:rPr>
                <w:i/>
                <w:iCs/>
                <w:color w:val="000000" w:themeColor="text1"/>
                <w:sz w:val="28"/>
                <w:szCs w:val="28"/>
                <w:lang w:val="vi-VN" w:eastAsia="vi-VN" w:bidi="vi-VN"/>
              </w:rPr>
              <w:t xml:space="preserve"> </w:t>
            </w:r>
            <w:r w:rsidRPr="009B4FAA">
              <w:rPr>
                <w:i/>
                <w:iCs/>
                <w:color w:val="000000" w:themeColor="text1"/>
                <w:sz w:val="28"/>
                <w:szCs w:val="28"/>
                <w:lang w:eastAsia="vi-VN" w:bidi="vi-VN"/>
              </w:rPr>
              <w:t>đ</w:t>
            </w:r>
            <w:r w:rsidRPr="009B4FAA">
              <w:rPr>
                <w:i/>
                <w:iCs/>
                <w:color w:val="000000" w:themeColor="text1"/>
                <w:sz w:val="28"/>
                <w:szCs w:val="28"/>
                <w:lang w:val="vi-VN" w:eastAsia="vi-VN" w:bidi="vi-VN"/>
              </w:rPr>
              <w:t xml:space="preserve">ọc </w:t>
            </w:r>
            <w:r w:rsidRPr="009B4FAA">
              <w:rPr>
                <w:i/>
                <w:iCs/>
                <w:color w:val="000000" w:themeColor="text1"/>
                <w:sz w:val="28"/>
                <w:szCs w:val="28"/>
                <w:lang w:eastAsia="vi-VN" w:bidi="vi-VN"/>
              </w:rPr>
              <w:t>b</w:t>
            </w:r>
            <w:r w:rsidRPr="009B4FAA">
              <w:rPr>
                <w:i/>
                <w:iCs/>
                <w:color w:val="000000" w:themeColor="text1"/>
                <w:sz w:val="28"/>
                <w:szCs w:val="28"/>
                <w:lang w:val="vi-VN" w:eastAsia="vi-VN" w:bidi="vi-VN"/>
              </w:rPr>
              <w:t xml:space="preserve">ài thơ </w:t>
            </w:r>
            <w:r w:rsidRPr="009B4FAA">
              <w:rPr>
                <w:i/>
                <w:iCs/>
                <w:color w:val="000000" w:themeColor="text1"/>
                <w:sz w:val="28"/>
                <w:szCs w:val="28"/>
                <w:lang w:eastAsia="vi-VN" w:bidi="vi-VN"/>
              </w:rPr>
              <w:t>6 chữ hoặc bảy chữ mà em yêu thích.</w:t>
            </w:r>
          </w:p>
        </w:tc>
        <w:tc>
          <w:tcPr>
            <w:tcW w:w="808" w:type="dxa"/>
          </w:tcPr>
          <w:p w:rsidR="009B4FAA" w:rsidRPr="009B4FAA" w:rsidRDefault="009B4FAA" w:rsidP="00F33437">
            <w:pPr>
              <w:rPr>
                <w:iCs/>
                <w:noProof/>
                <w:color w:val="000000" w:themeColor="text1"/>
                <w:szCs w:val="28"/>
              </w:rPr>
            </w:pPr>
            <w:r w:rsidRPr="009B4FAA">
              <w:rPr>
                <w:iCs/>
                <w:noProof/>
                <w:color w:val="000000" w:themeColor="text1"/>
                <w:sz w:val="28"/>
                <w:szCs w:val="28"/>
              </w:rPr>
              <w:t>0,25</w:t>
            </w:r>
          </w:p>
        </w:tc>
      </w:tr>
      <w:tr w:rsidR="009B4FAA" w:rsidRPr="009B4FAA" w:rsidTr="00F33437">
        <w:tc>
          <w:tcPr>
            <w:tcW w:w="795" w:type="dxa"/>
            <w:vMerge/>
          </w:tcPr>
          <w:p w:rsidR="009B4FAA" w:rsidRPr="009B4FAA" w:rsidRDefault="009B4FAA" w:rsidP="00F33437">
            <w:pPr>
              <w:rPr>
                <w:i/>
                <w:color w:val="000000" w:themeColor="text1"/>
                <w:spacing w:val="-10"/>
                <w:szCs w:val="28"/>
              </w:rPr>
            </w:pPr>
          </w:p>
        </w:tc>
        <w:tc>
          <w:tcPr>
            <w:tcW w:w="679" w:type="dxa"/>
          </w:tcPr>
          <w:p w:rsidR="009B4FAA" w:rsidRPr="009B4FAA" w:rsidRDefault="009B4FAA" w:rsidP="00F33437">
            <w:pPr>
              <w:rPr>
                <w:b/>
                <w:bCs/>
                <w:iCs/>
                <w:noProof/>
                <w:color w:val="000000" w:themeColor="text1"/>
                <w:szCs w:val="28"/>
              </w:rPr>
            </w:pPr>
          </w:p>
        </w:tc>
        <w:tc>
          <w:tcPr>
            <w:tcW w:w="7087" w:type="dxa"/>
          </w:tcPr>
          <w:p w:rsidR="009B4FAA" w:rsidRPr="009B4FAA" w:rsidRDefault="009B4FAA" w:rsidP="00F33437">
            <w:pPr>
              <w:rPr>
                <w:iCs/>
                <w:noProof/>
                <w:color w:val="000000" w:themeColor="text1"/>
                <w:szCs w:val="28"/>
              </w:rPr>
            </w:pPr>
            <w:r w:rsidRPr="009B4FAA">
              <w:rPr>
                <w:i/>
                <w:iCs/>
                <w:noProof/>
                <w:color w:val="000000" w:themeColor="text1"/>
                <w:sz w:val="28"/>
                <w:szCs w:val="28"/>
              </w:rPr>
              <w:t xml:space="preserve">c. Yêu cầu đối với </w:t>
            </w:r>
            <w:r w:rsidRPr="009B4FAA">
              <w:rPr>
                <w:color w:val="000000" w:themeColor="text1"/>
                <w:sz w:val="28"/>
                <w:szCs w:val="28"/>
              </w:rPr>
              <w:t xml:space="preserve">bài văn </w:t>
            </w:r>
            <w:r w:rsidRPr="009B4FAA">
              <w:rPr>
                <w:iCs/>
                <w:noProof/>
                <w:color w:val="000000" w:themeColor="text1"/>
                <w:sz w:val="28"/>
                <w:szCs w:val="28"/>
              </w:rPr>
              <w:t>biểu cảm</w:t>
            </w:r>
          </w:p>
          <w:p w:rsidR="009B4FAA" w:rsidRPr="009B4FAA" w:rsidRDefault="009B4FAA" w:rsidP="00F33437">
            <w:pPr>
              <w:rPr>
                <w:color w:val="000000" w:themeColor="text1"/>
                <w:szCs w:val="28"/>
              </w:rPr>
            </w:pPr>
            <w:r w:rsidRPr="009B4FAA">
              <w:rPr>
                <w:noProof/>
                <w:color w:val="000000" w:themeColor="text1"/>
                <w:sz w:val="28"/>
                <w:szCs w:val="28"/>
              </w:rPr>
              <w:t>HS có thể trình bày theo nhiều cách, nhưng cần đảm bảo các yêu cầu sau:</w:t>
            </w:r>
          </w:p>
        </w:tc>
        <w:tc>
          <w:tcPr>
            <w:tcW w:w="808" w:type="dxa"/>
          </w:tcPr>
          <w:p w:rsidR="009B4FAA" w:rsidRPr="009B4FAA" w:rsidRDefault="009B4FAA" w:rsidP="00F33437">
            <w:pPr>
              <w:rPr>
                <w:iCs/>
                <w:noProof/>
                <w:color w:val="000000" w:themeColor="text1"/>
                <w:szCs w:val="28"/>
              </w:rPr>
            </w:pPr>
            <w:r w:rsidRPr="009B4FAA">
              <w:rPr>
                <w:iCs/>
                <w:noProof/>
                <w:color w:val="000000" w:themeColor="text1"/>
                <w:sz w:val="28"/>
                <w:szCs w:val="28"/>
              </w:rPr>
              <w:t>3,0</w:t>
            </w:r>
          </w:p>
        </w:tc>
      </w:tr>
      <w:tr w:rsidR="009B4FAA" w:rsidRPr="009B4FAA" w:rsidTr="00F33437">
        <w:tc>
          <w:tcPr>
            <w:tcW w:w="795" w:type="dxa"/>
            <w:vMerge/>
          </w:tcPr>
          <w:p w:rsidR="009B4FAA" w:rsidRPr="009B4FAA" w:rsidRDefault="009B4FAA" w:rsidP="00F33437">
            <w:pPr>
              <w:rPr>
                <w:i/>
                <w:color w:val="000000" w:themeColor="text1"/>
                <w:spacing w:val="-10"/>
                <w:szCs w:val="28"/>
              </w:rPr>
            </w:pPr>
          </w:p>
        </w:tc>
        <w:tc>
          <w:tcPr>
            <w:tcW w:w="679" w:type="dxa"/>
          </w:tcPr>
          <w:p w:rsidR="009B4FAA" w:rsidRPr="009B4FAA" w:rsidRDefault="009B4FAA" w:rsidP="00F33437">
            <w:pPr>
              <w:rPr>
                <w:b/>
                <w:bCs/>
                <w:iCs/>
                <w:noProof/>
                <w:color w:val="000000" w:themeColor="text1"/>
                <w:szCs w:val="28"/>
              </w:rPr>
            </w:pPr>
          </w:p>
        </w:tc>
        <w:tc>
          <w:tcPr>
            <w:tcW w:w="7087" w:type="dxa"/>
          </w:tcPr>
          <w:p w:rsidR="009B4FAA" w:rsidRPr="009B4FAA" w:rsidRDefault="009B4FAA" w:rsidP="00F33437">
            <w:pPr>
              <w:tabs>
                <w:tab w:val="left" w:pos="3360"/>
              </w:tabs>
              <w:rPr>
                <w:color w:val="000000" w:themeColor="text1"/>
                <w:szCs w:val="28"/>
              </w:rPr>
            </w:pPr>
            <w:r w:rsidRPr="009B4FAA">
              <w:rPr>
                <w:b/>
                <w:color w:val="000000" w:themeColor="text1"/>
                <w:sz w:val="28"/>
                <w:szCs w:val="28"/>
              </w:rPr>
              <w:t>Mở đoạn:</w:t>
            </w:r>
            <w:r w:rsidRPr="009B4FAA">
              <w:rPr>
                <w:color w:val="000000" w:themeColor="text1"/>
                <w:sz w:val="28"/>
                <w:szCs w:val="28"/>
              </w:rPr>
              <w:t xml:space="preserve"> Nêu cảm nghĩ chung về yếu tố nội dung hay nghệ thuật đặc sắc ở dòng, khổ, đoạn thơ hoặc bài thơ.</w:t>
            </w:r>
          </w:p>
          <w:p w:rsidR="009B4FAA" w:rsidRPr="009B4FAA" w:rsidRDefault="009B4FAA" w:rsidP="00F33437">
            <w:pPr>
              <w:tabs>
                <w:tab w:val="left" w:pos="3360"/>
              </w:tabs>
              <w:rPr>
                <w:b/>
                <w:color w:val="000000" w:themeColor="text1"/>
                <w:szCs w:val="28"/>
              </w:rPr>
            </w:pPr>
            <w:r w:rsidRPr="009B4FAA">
              <w:rPr>
                <w:color w:val="000000" w:themeColor="text1"/>
                <w:sz w:val="28"/>
                <w:szCs w:val="28"/>
              </w:rPr>
              <w:t xml:space="preserve"> </w:t>
            </w:r>
            <w:r w:rsidRPr="009B4FAA">
              <w:rPr>
                <w:b/>
                <w:color w:val="000000" w:themeColor="text1"/>
                <w:sz w:val="28"/>
                <w:szCs w:val="28"/>
              </w:rPr>
              <w:t>Thân</w:t>
            </w:r>
            <w:r w:rsidRPr="009B4FAA">
              <w:rPr>
                <w:b/>
                <w:color w:val="000000" w:themeColor="text1"/>
                <w:spacing w:val="1"/>
                <w:sz w:val="28"/>
                <w:szCs w:val="28"/>
              </w:rPr>
              <w:t xml:space="preserve"> </w:t>
            </w:r>
            <w:r w:rsidRPr="009B4FAA">
              <w:rPr>
                <w:b/>
                <w:color w:val="000000" w:themeColor="text1"/>
                <w:sz w:val="28"/>
                <w:szCs w:val="28"/>
              </w:rPr>
              <w:t xml:space="preserve">đoạn: </w:t>
            </w:r>
            <w:r w:rsidRPr="009B4FAA">
              <w:rPr>
                <w:color w:val="000000" w:themeColor="text1"/>
                <w:sz w:val="28"/>
                <w:szCs w:val="28"/>
              </w:rPr>
              <w:t>Nêu cụ thể cảm nhận, suy nghĩ của em về yếu tố nội dung hay nghệ thuật đặc sắc đã xác định ở mở đoạn.</w:t>
            </w:r>
          </w:p>
          <w:p w:rsidR="009B4FAA" w:rsidRPr="009B4FAA" w:rsidRDefault="009B4FAA" w:rsidP="00F33437">
            <w:pPr>
              <w:rPr>
                <w:color w:val="000000" w:themeColor="text1"/>
                <w:szCs w:val="28"/>
              </w:rPr>
            </w:pPr>
            <w:r w:rsidRPr="009B4FAA">
              <w:rPr>
                <w:b/>
                <w:color w:val="000000" w:themeColor="text1"/>
                <w:sz w:val="28"/>
                <w:szCs w:val="28"/>
              </w:rPr>
              <w:t>Kết đoạn:</w:t>
            </w:r>
            <w:r w:rsidRPr="009B4FAA">
              <w:rPr>
                <w:color w:val="000000" w:themeColor="text1"/>
                <w:sz w:val="28"/>
                <w:szCs w:val="28"/>
              </w:rPr>
              <w:t xml:space="preserve">  Khái quát lại cảm xúc, suy nghĩ của bản thân về yếu tố nội dung hoặc nghệ thuật đặc sắc đã trình bày.</w:t>
            </w:r>
          </w:p>
        </w:tc>
        <w:tc>
          <w:tcPr>
            <w:tcW w:w="808" w:type="dxa"/>
          </w:tcPr>
          <w:p w:rsidR="009B4FAA" w:rsidRPr="009B4FAA" w:rsidRDefault="009B4FAA" w:rsidP="00F33437">
            <w:pPr>
              <w:rPr>
                <w:iCs/>
                <w:noProof/>
                <w:color w:val="000000" w:themeColor="text1"/>
                <w:szCs w:val="28"/>
              </w:rPr>
            </w:pPr>
          </w:p>
        </w:tc>
      </w:tr>
      <w:tr w:rsidR="009B4FAA" w:rsidRPr="009B4FAA" w:rsidTr="00F33437">
        <w:tc>
          <w:tcPr>
            <w:tcW w:w="795" w:type="dxa"/>
            <w:vMerge/>
          </w:tcPr>
          <w:p w:rsidR="009B4FAA" w:rsidRPr="009B4FAA" w:rsidRDefault="009B4FAA" w:rsidP="00F33437">
            <w:pPr>
              <w:rPr>
                <w:i/>
                <w:color w:val="000000" w:themeColor="text1"/>
                <w:spacing w:val="-10"/>
                <w:szCs w:val="28"/>
              </w:rPr>
            </w:pPr>
          </w:p>
        </w:tc>
        <w:tc>
          <w:tcPr>
            <w:tcW w:w="679" w:type="dxa"/>
          </w:tcPr>
          <w:p w:rsidR="009B4FAA" w:rsidRPr="009B4FAA" w:rsidRDefault="009B4FAA" w:rsidP="00F33437">
            <w:pPr>
              <w:rPr>
                <w:b/>
                <w:bCs/>
                <w:iCs/>
                <w:noProof/>
                <w:color w:val="000000" w:themeColor="text1"/>
                <w:szCs w:val="28"/>
              </w:rPr>
            </w:pPr>
          </w:p>
        </w:tc>
        <w:tc>
          <w:tcPr>
            <w:tcW w:w="7087" w:type="dxa"/>
          </w:tcPr>
          <w:p w:rsidR="009B4FAA" w:rsidRPr="009B4FAA" w:rsidRDefault="009B4FAA" w:rsidP="00F33437">
            <w:pPr>
              <w:rPr>
                <w:i/>
                <w:noProof/>
                <w:color w:val="000000" w:themeColor="text1"/>
                <w:szCs w:val="28"/>
                <w:lang w:val="vi-VN"/>
              </w:rPr>
            </w:pPr>
            <w:r w:rsidRPr="009B4FAA">
              <w:rPr>
                <w:i/>
                <w:noProof/>
                <w:color w:val="000000" w:themeColor="text1"/>
                <w:sz w:val="28"/>
                <w:szCs w:val="28"/>
                <w:lang w:val="vi-VN"/>
              </w:rPr>
              <w:t>d. Chính tả, ngữ pháp</w:t>
            </w:r>
          </w:p>
          <w:p w:rsidR="009B4FAA" w:rsidRPr="009B4FAA" w:rsidRDefault="009B4FAA" w:rsidP="00F33437">
            <w:pPr>
              <w:rPr>
                <w:color w:val="000000" w:themeColor="text1"/>
                <w:szCs w:val="28"/>
              </w:rPr>
            </w:pPr>
            <w:r w:rsidRPr="009B4FAA">
              <w:rPr>
                <w:iCs/>
                <w:noProof/>
                <w:color w:val="000000" w:themeColor="text1"/>
                <w:sz w:val="28"/>
                <w:szCs w:val="28"/>
                <w:lang w:val="vi-VN"/>
              </w:rPr>
              <w:t>Đảm bảo chuẩn chính tả, ngữ pháp tiếng Việt.</w:t>
            </w:r>
          </w:p>
        </w:tc>
        <w:tc>
          <w:tcPr>
            <w:tcW w:w="808" w:type="dxa"/>
          </w:tcPr>
          <w:p w:rsidR="009B4FAA" w:rsidRPr="009B4FAA" w:rsidRDefault="009B4FAA" w:rsidP="00F33437">
            <w:pPr>
              <w:rPr>
                <w:iCs/>
                <w:noProof/>
                <w:color w:val="000000" w:themeColor="text1"/>
                <w:szCs w:val="28"/>
              </w:rPr>
            </w:pPr>
            <w:r w:rsidRPr="009B4FAA">
              <w:rPr>
                <w:iCs/>
                <w:noProof/>
                <w:color w:val="000000" w:themeColor="text1"/>
                <w:sz w:val="28"/>
                <w:szCs w:val="28"/>
              </w:rPr>
              <w:t>0,25</w:t>
            </w:r>
          </w:p>
        </w:tc>
      </w:tr>
      <w:tr w:rsidR="009B4FAA" w:rsidRPr="009B4FAA" w:rsidTr="00F33437">
        <w:tc>
          <w:tcPr>
            <w:tcW w:w="795" w:type="dxa"/>
            <w:vMerge/>
          </w:tcPr>
          <w:p w:rsidR="009B4FAA" w:rsidRPr="009B4FAA" w:rsidRDefault="009B4FAA" w:rsidP="00F33437">
            <w:pPr>
              <w:rPr>
                <w:i/>
                <w:color w:val="000000" w:themeColor="text1"/>
                <w:spacing w:val="-10"/>
                <w:szCs w:val="28"/>
              </w:rPr>
            </w:pPr>
          </w:p>
        </w:tc>
        <w:tc>
          <w:tcPr>
            <w:tcW w:w="679" w:type="dxa"/>
          </w:tcPr>
          <w:p w:rsidR="009B4FAA" w:rsidRPr="009B4FAA" w:rsidRDefault="009B4FAA" w:rsidP="00F33437">
            <w:pPr>
              <w:rPr>
                <w:b/>
                <w:bCs/>
                <w:iCs/>
                <w:noProof/>
                <w:color w:val="000000" w:themeColor="text1"/>
                <w:szCs w:val="28"/>
              </w:rPr>
            </w:pPr>
          </w:p>
        </w:tc>
        <w:tc>
          <w:tcPr>
            <w:tcW w:w="7087" w:type="dxa"/>
          </w:tcPr>
          <w:p w:rsidR="009B4FAA" w:rsidRPr="009B4FAA" w:rsidRDefault="009B4FAA" w:rsidP="00F33437">
            <w:pPr>
              <w:rPr>
                <w:color w:val="000000" w:themeColor="text1"/>
                <w:szCs w:val="28"/>
              </w:rPr>
            </w:pPr>
            <w:r w:rsidRPr="009B4FAA">
              <w:rPr>
                <w:i/>
                <w:noProof/>
                <w:color w:val="000000" w:themeColor="text1"/>
                <w:sz w:val="28"/>
                <w:szCs w:val="28"/>
                <w:lang w:val="vi-VN"/>
              </w:rPr>
              <w:t xml:space="preserve">e. Sáng </w:t>
            </w:r>
            <w:r w:rsidRPr="009B4FAA">
              <w:rPr>
                <w:noProof/>
                <w:color w:val="000000" w:themeColor="text1"/>
                <w:sz w:val="28"/>
                <w:szCs w:val="28"/>
                <w:lang w:val="vi-VN"/>
              </w:rPr>
              <w:t>tạo</w:t>
            </w:r>
            <w:r w:rsidRPr="009B4FAA">
              <w:rPr>
                <w:noProof/>
                <w:color w:val="000000" w:themeColor="text1"/>
                <w:sz w:val="28"/>
                <w:szCs w:val="28"/>
              </w:rPr>
              <w:t xml:space="preserve">: </w:t>
            </w:r>
            <w:r w:rsidRPr="009B4FAA">
              <w:rPr>
                <w:color w:val="000000" w:themeColor="text1"/>
                <w:sz w:val="28"/>
                <w:szCs w:val="28"/>
              </w:rPr>
              <w:t>Có sự sáng tạo về dùng từ, diễn đạt,  lời văn trong sáng.</w:t>
            </w:r>
          </w:p>
        </w:tc>
        <w:tc>
          <w:tcPr>
            <w:tcW w:w="808" w:type="dxa"/>
          </w:tcPr>
          <w:p w:rsidR="009B4FAA" w:rsidRPr="009B4FAA" w:rsidRDefault="009B4FAA" w:rsidP="00F33437">
            <w:pPr>
              <w:rPr>
                <w:iCs/>
                <w:noProof/>
                <w:color w:val="000000" w:themeColor="text1"/>
                <w:szCs w:val="28"/>
              </w:rPr>
            </w:pPr>
            <w:r w:rsidRPr="009B4FAA">
              <w:rPr>
                <w:iCs/>
                <w:noProof/>
                <w:color w:val="000000" w:themeColor="text1"/>
                <w:sz w:val="28"/>
                <w:szCs w:val="28"/>
              </w:rPr>
              <w:t>0,25</w:t>
            </w:r>
          </w:p>
        </w:tc>
      </w:tr>
    </w:tbl>
    <w:p w:rsidR="009B4FAA" w:rsidRPr="009B4FAA" w:rsidRDefault="009B4FAA" w:rsidP="00F33437">
      <w:pPr>
        <w:rPr>
          <w:rFonts w:ascii="Times New Roman" w:hAnsi="Times New Roman" w:cs="Times New Roman"/>
          <w:b/>
          <w:color w:val="000000" w:themeColor="text1"/>
          <w:sz w:val="28"/>
          <w:szCs w:val="28"/>
        </w:rPr>
      </w:pP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    * Thu bài: - Nhận xét giờ</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    * HDVN: - Chuẩn bị bài Lũ lụt là gì ? Nguyên nhân và tác hại</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w:t>
      </w:r>
    </w:p>
    <w:p w:rsidR="009B4FAA" w:rsidRPr="009B4FAA" w:rsidRDefault="009B4FAA" w:rsidP="00202FE6">
      <w:pPr>
        <w:rPr>
          <w:rFonts w:ascii="Times New Roman" w:eastAsia="Arial" w:hAnsi="Times New Roman" w:cs="Times New Roman"/>
          <w:color w:val="000000" w:themeColor="text1"/>
          <w:sz w:val="28"/>
          <w:szCs w:val="28"/>
        </w:rPr>
      </w:pPr>
      <w:r w:rsidRPr="009B4FAA">
        <w:rPr>
          <w:rFonts w:ascii="Times New Roman" w:eastAsia="Arial" w:hAnsi="Times New Roman" w:cs="Times New Roman"/>
          <w:color w:val="000000" w:themeColor="text1"/>
          <w:sz w:val="28"/>
          <w:szCs w:val="28"/>
        </w:rPr>
        <w:t xml:space="preserve">Tuần 9: </w:t>
      </w:r>
    </w:p>
    <w:p w:rsidR="009B4FAA" w:rsidRPr="009B4FAA" w:rsidRDefault="009B4FAA" w:rsidP="00202FE6">
      <w:pPr>
        <w:jc w:val="center"/>
        <w:rPr>
          <w:rFonts w:ascii="Times New Roman" w:eastAsia="Arial" w:hAnsi="Times New Roman" w:cs="Times New Roman"/>
          <w:color w:val="000000" w:themeColor="text1"/>
          <w:sz w:val="28"/>
          <w:szCs w:val="28"/>
        </w:rPr>
      </w:pPr>
      <w:r w:rsidRPr="009B4FAA">
        <w:rPr>
          <w:rFonts w:ascii="Times New Roman" w:eastAsia="Arial" w:hAnsi="Times New Roman" w:cs="Times New Roman"/>
          <w:color w:val="000000" w:themeColor="text1"/>
          <w:sz w:val="28"/>
          <w:szCs w:val="28"/>
        </w:rPr>
        <w:t xml:space="preserve">Tiết 37,38: </w:t>
      </w:r>
      <w:r w:rsidRPr="009B4FAA">
        <w:rPr>
          <w:rFonts w:ascii="Times New Roman" w:eastAsia="Arial" w:hAnsi="Times New Roman" w:cs="Times New Roman"/>
          <w:b/>
          <w:color w:val="000000" w:themeColor="text1"/>
          <w:sz w:val="28"/>
          <w:szCs w:val="28"/>
        </w:rPr>
        <w:t xml:space="preserve">THỰC HÀNH </w:t>
      </w:r>
      <w:r w:rsidRPr="009B4FAA">
        <w:rPr>
          <w:rFonts w:ascii="Times New Roman" w:eastAsia="Arial" w:hAnsi="Times New Roman" w:cs="Times New Roman"/>
          <w:b/>
          <w:color w:val="000000" w:themeColor="text1"/>
          <w:sz w:val="28"/>
          <w:szCs w:val="28"/>
          <w:lang w:val="vi-VN"/>
        </w:rPr>
        <w:t>ĐỌC HIỂU</w:t>
      </w:r>
    </w:p>
    <w:p w:rsidR="009B4FAA" w:rsidRPr="009B4FAA" w:rsidRDefault="009B4FAA" w:rsidP="002539F4">
      <w:pPr>
        <w:tabs>
          <w:tab w:val="left" w:pos="397"/>
        </w:tabs>
        <w:rPr>
          <w:rFonts w:ascii="Times New Roman" w:eastAsia="Arial" w:hAnsi="Times New Roman" w:cs="Times New Roman"/>
          <w:b/>
          <w:color w:val="000000" w:themeColor="text1"/>
          <w:sz w:val="28"/>
          <w:szCs w:val="28"/>
        </w:rPr>
      </w:pPr>
      <w:r w:rsidRPr="009B4FAA">
        <w:rPr>
          <w:rFonts w:ascii="Times New Roman" w:eastAsia="Arial" w:hAnsi="Times New Roman" w:cs="Times New Roman"/>
          <w:b/>
          <w:color w:val="000000" w:themeColor="text1"/>
          <w:sz w:val="28"/>
          <w:szCs w:val="28"/>
        </w:rPr>
        <w:t xml:space="preserve"> </w:t>
      </w:r>
      <w:r w:rsidRPr="009B4FAA">
        <w:rPr>
          <w:rFonts w:ascii="Times New Roman" w:eastAsia="Arial" w:hAnsi="Times New Roman" w:cs="Times New Roman"/>
          <w:b/>
          <w:color w:val="000000" w:themeColor="text1"/>
          <w:sz w:val="28"/>
          <w:szCs w:val="28"/>
          <w:lang w:val="vi-VN"/>
        </w:rPr>
        <w:t xml:space="preserve"> </w:t>
      </w:r>
      <w:r w:rsidRPr="009B4FAA">
        <w:rPr>
          <w:rFonts w:ascii="Times New Roman" w:eastAsia="Arial" w:hAnsi="Times New Roman" w:cs="Times New Roman"/>
          <w:b/>
          <w:color w:val="000000" w:themeColor="text1"/>
          <w:sz w:val="28"/>
          <w:szCs w:val="28"/>
        </w:rPr>
        <w:t xml:space="preserve">                    </w:t>
      </w:r>
      <w:r w:rsidRPr="009B4FAA">
        <w:rPr>
          <w:rFonts w:ascii="Times New Roman" w:eastAsia="Arial" w:hAnsi="Times New Roman" w:cs="Times New Roman"/>
          <w:b/>
          <w:color w:val="000000" w:themeColor="text1"/>
          <w:sz w:val="28"/>
          <w:szCs w:val="28"/>
          <w:lang w:val="vi-VN"/>
        </w:rPr>
        <w:t>LŨ LỤT LÀ GÌ</w:t>
      </w:r>
      <w:r w:rsidRPr="009B4FAA">
        <w:rPr>
          <w:rFonts w:ascii="Times New Roman" w:eastAsia="Arial" w:hAnsi="Times New Roman" w:cs="Times New Roman"/>
          <w:b/>
          <w:color w:val="000000" w:themeColor="text1"/>
          <w:sz w:val="28"/>
          <w:szCs w:val="28"/>
        </w:rPr>
        <w:t xml:space="preserve">? </w:t>
      </w:r>
      <w:r w:rsidRPr="009B4FAA">
        <w:rPr>
          <w:rFonts w:ascii="Times New Roman" w:eastAsia="Arial" w:hAnsi="Times New Roman" w:cs="Times New Roman"/>
          <w:b/>
          <w:color w:val="000000" w:themeColor="text1"/>
          <w:sz w:val="28"/>
          <w:szCs w:val="28"/>
          <w:lang w:val="vi-VN"/>
        </w:rPr>
        <w:t xml:space="preserve"> NGUYÊN NHÂN VÀ TÁC HẠI</w:t>
      </w:r>
      <w:r w:rsidRPr="009B4FAA">
        <w:rPr>
          <w:rFonts w:ascii="Times New Roman" w:eastAsia="Arial" w:hAnsi="Times New Roman" w:cs="Times New Roman"/>
          <w:b/>
          <w:color w:val="000000" w:themeColor="text1"/>
          <w:sz w:val="28"/>
          <w:szCs w:val="28"/>
        </w:rPr>
        <w:t xml:space="preserve"> </w:t>
      </w:r>
    </w:p>
    <w:p w:rsidR="009B4FAA" w:rsidRPr="009B4FAA" w:rsidRDefault="009B4FAA" w:rsidP="00202FE6">
      <w:pPr>
        <w:tabs>
          <w:tab w:val="left" w:pos="397"/>
        </w:tabs>
        <w:jc w:val="center"/>
        <w:rPr>
          <w:rFonts w:ascii="Times New Roman" w:eastAsia="Arial" w:hAnsi="Times New Roman" w:cs="Times New Roman"/>
          <w:b/>
          <w:color w:val="000000" w:themeColor="text1"/>
          <w:sz w:val="28"/>
          <w:szCs w:val="28"/>
        </w:rPr>
      </w:pPr>
      <w:r w:rsidRPr="009B4FAA">
        <w:rPr>
          <w:rFonts w:ascii="Times New Roman" w:eastAsia="Arial" w:hAnsi="Times New Roman" w:cs="Times New Roman"/>
          <w:b/>
          <w:color w:val="000000" w:themeColor="text1"/>
          <w:sz w:val="28"/>
          <w:szCs w:val="28"/>
        </w:rPr>
        <w:t>(THEO MƠ KIỀU)</w:t>
      </w:r>
    </w:p>
    <w:p w:rsidR="009B4FAA" w:rsidRPr="009B4FAA" w:rsidRDefault="009B4FAA" w:rsidP="002539F4">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202FE6">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xml:space="preserve">- Nhận biết được văn bản thông tin giải thích về một hiện tượng tự nhiên. </w:t>
      </w:r>
    </w:p>
    <w:p w:rsidR="009B4FAA" w:rsidRPr="009B4FAA" w:rsidRDefault="009B4FAA" w:rsidP="00202FE6">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và hiểu được tác dụng của cách trình bày thông tin trong bài, vai trò của sapô, cấu trúc bài, hình ảnh. </w:t>
      </w:r>
    </w:p>
    <w:p w:rsidR="009B4FAA" w:rsidRPr="009B4FAA" w:rsidRDefault="009B4FAA" w:rsidP="00202FE6">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Biết và lý giải được nguyên nhân tác hại của hiện tượng nước biển dâng.</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Kĩ năng:</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t>- Năng lực đặc thù:</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Từ nội dung văn bản, nhận ra được bài học và có ý thức trách nhiệm bảo vệ thiên nhiên, môi trường sống.</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2539F4">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2539F4">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2539F4">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202FE6">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soạn:</w:t>
      </w:r>
    </w:p>
    <w:p w:rsidR="009B4FAA" w:rsidRPr="009B4FAA" w:rsidRDefault="009B4FAA" w:rsidP="00202FE6">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3711F9">
      <w:pPr>
        <w:jc w:val="center"/>
        <w:rPr>
          <w:rFonts w:ascii="Times New Roman" w:eastAsia="Arial" w:hAnsi="Times New Roman" w:cs="Times New Roman"/>
          <w:b/>
          <w:color w:val="000000" w:themeColor="text1"/>
          <w:sz w:val="28"/>
          <w:szCs w:val="28"/>
          <w:u w:val="single"/>
        </w:rPr>
      </w:pPr>
      <w:r w:rsidRPr="009B4FAA">
        <w:rPr>
          <w:rFonts w:ascii="Times New Roman" w:eastAsia="Arial" w:hAnsi="Times New Roman" w:cs="Times New Roman"/>
          <w:b/>
          <w:color w:val="000000" w:themeColor="text1"/>
          <w:sz w:val="28"/>
          <w:szCs w:val="28"/>
          <w:u w:val="single"/>
        </w:rPr>
        <w:t>Tiết 37</w:t>
      </w:r>
    </w:p>
    <w:p w:rsidR="009B4FAA" w:rsidRPr="009B4FAA" w:rsidRDefault="009B4FAA" w:rsidP="002539F4">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539F4">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539F4">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 xml:space="preserve">Nghe và quan sát vi deo, điền thông tin  </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lastRenderedPageBreak/>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color w:val="000000" w:themeColor="text1"/>
          <w:sz w:val="28"/>
          <w:szCs w:val="28"/>
          <w:lang w:eastAsia="vi-VN"/>
        </w:rPr>
        <w:t>KWL</w:t>
      </w: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CB259C">
        <w:rPr>
          <w:rFonts w:ascii="Times New Roman" w:hAnsi="Times New Roman" w:cs="Times New Roman"/>
          <w:sz w:val="28"/>
          <w:szCs w:val="28"/>
        </w:rPr>
        <w:t>https://www.youtube.com/watch?v=CiCz9TB5fic&amp;t=7s</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Xem vi deo và cho biết hiện tượng gì xảy ra trong vi deo? Điền thông tin vào cột 1,2</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eastAsia="vi-VN"/>
        </w:rPr>
        <w:t>PHIẾU HỌC TẬP SỐ 1:</w:t>
      </w:r>
      <w:r w:rsidRPr="009B4FAA">
        <w:rPr>
          <w:rFonts w:ascii="Times New Roman" w:hAnsi="Times New Roman" w:cs="Times New Roman"/>
          <w:bCs/>
          <w:color w:val="000000" w:themeColor="text1"/>
          <w:sz w:val="28"/>
          <w:szCs w:val="28"/>
          <w:lang w:eastAsia="vi-VN"/>
        </w:rPr>
        <w:t xml:space="preserve">  KWL</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p>
    <w:tbl>
      <w:tblPr>
        <w:tblW w:w="10055" w:type="dxa"/>
        <w:tblLayout w:type="fixed"/>
        <w:tblCellMar>
          <w:left w:w="0" w:type="dxa"/>
          <w:right w:w="0" w:type="dxa"/>
        </w:tblCellMar>
        <w:tblLook w:val="00A0" w:firstRow="1" w:lastRow="0" w:firstColumn="1" w:lastColumn="0" w:noHBand="0" w:noVBand="0"/>
      </w:tblPr>
      <w:tblGrid>
        <w:gridCol w:w="2684"/>
        <w:gridCol w:w="2693"/>
        <w:gridCol w:w="4678"/>
      </w:tblGrid>
      <w:tr w:rsidR="009B4FAA" w:rsidRPr="009B4FAA" w:rsidTr="002539F4">
        <w:trPr>
          <w:trHeight w:val="1690"/>
        </w:trPr>
        <w:tc>
          <w:tcPr>
            <w:tcW w:w="2684"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K</w:t>
            </w:r>
          </w:p>
          <w:p w:rsidR="009B4FAA" w:rsidRPr="009B4FAA" w:rsidRDefault="009B4FAA" w:rsidP="002539F4">
            <w:pPr>
              <w:snapToGrid w:val="0"/>
              <w:contextualSpacing/>
              <w:jc w:val="cente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(Những điều em </w:t>
            </w:r>
            <w:r w:rsidRPr="009B4FAA">
              <w:rPr>
                <w:rFonts w:ascii="Times New Roman" w:hAnsi="Times New Roman" w:cs="Times New Roman"/>
                <w:color w:val="000000" w:themeColor="text1"/>
                <w:sz w:val="28"/>
                <w:szCs w:val="28"/>
              </w:rPr>
              <w:t>biết về lũ lụt)</w:t>
            </w:r>
          </w:p>
        </w:tc>
        <w:tc>
          <w:tcPr>
            <w:tcW w:w="269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W</w:t>
            </w:r>
          </w:p>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(Những điều em muốn biết thêm)</w:t>
            </w:r>
          </w:p>
        </w:tc>
        <w:tc>
          <w:tcPr>
            <w:tcW w:w="467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L</w:t>
            </w:r>
          </w:p>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(Những điều em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học được)</w:t>
            </w:r>
          </w:p>
        </w:tc>
      </w:tr>
      <w:tr w:rsidR="009B4FAA" w:rsidRPr="009B4FAA" w:rsidTr="002539F4">
        <w:trPr>
          <w:trHeight w:val="1690"/>
        </w:trPr>
        <w:tc>
          <w:tcPr>
            <w:tcW w:w="2684"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p>
        </w:tc>
        <w:tc>
          <w:tcPr>
            <w:tcW w:w="269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p>
        </w:tc>
        <w:tc>
          <w:tcPr>
            <w:tcW w:w="467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p>
        </w:tc>
      </w:tr>
    </w:tbl>
    <w:p w:rsidR="009B4FAA" w:rsidRPr="009B4FAA" w:rsidRDefault="009B4FAA" w:rsidP="002539F4">
      <w:pPr>
        <w:rPr>
          <w:rFonts w:ascii="Times New Roman" w:hAnsi="Times New Roman" w:cs="Times New Roman"/>
          <w:b/>
          <w:bCs/>
          <w:color w:val="000000" w:themeColor="text1"/>
          <w:sz w:val="28"/>
          <w:szCs w:val="28"/>
        </w:rPr>
      </w:pP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2539F4">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2539F4">
      <w:pPr>
        <w:jc w:val="both"/>
        <w:rPr>
          <w:rFonts w:ascii="Times New Roman" w:eastAsia="VNI-Times" w:hAnsi="Times New Roman" w:cs="Times New Roman"/>
          <w:bCs/>
          <w:i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eastAsia="VNI-Times" w:hAnsi="Times New Roman" w:cs="Times New Roman"/>
          <w:bCs/>
          <w:iCs/>
          <w:color w:val="000000" w:themeColor="text1"/>
          <w:sz w:val="28"/>
          <w:szCs w:val="28"/>
        </w:rPr>
        <w:t xml:space="preserve"> Chắc hẳn sau khi chúng ta xem xong những chi tiết trong đoạn video hẳn đã giúp chúng ta nhớ lại câu chuyện  truyền thuyết nổi tiếng về thời Hùng Vương. Đây là một câu chuyện truyền thuyết có khoác một chiếc áo tưởng tượng, kỳ ảo với rất nhiều chi tiết hoang đường, kỳ lạ và cũng được chắp cánh bởi trí tưởng tượng,  phong phú của nhân dân ta xưa. Nhưng ở đằng sau lớp áo tưởng tượng, hoang đường ấy chúng ta thấy nó còn là mong ước của nhân dân về công cuộc trị thủy   của cư dân nông nghiệp đồng bằng Bắc bộ từ ngàn đời nay. Sau khi các em điền thông tin vào cột 1, 2, ắt hẳn chúng ta đã rất tò mò xem, vậy lũ lụt theo một cách nhìn của khoa học thì lũ lụt là gì, nguyên nhân và tác hại của hiện tượng này như thế nào</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Cs/>
          <w:color w:val="000000" w:themeColor="text1"/>
          <w:sz w:val="28"/>
          <w:szCs w:val="28"/>
        </w:rPr>
        <w:t xml:space="preserve"> </w:t>
      </w:r>
    </w:p>
    <w:tbl>
      <w:tblPr>
        <w:tblStyle w:val="TableGrid"/>
        <w:tblW w:w="10206" w:type="dxa"/>
        <w:tblInd w:w="108" w:type="dxa"/>
        <w:tblLayout w:type="fixed"/>
        <w:tblLook w:val="04A0" w:firstRow="1" w:lastRow="0" w:firstColumn="1" w:lastColumn="0" w:noHBand="0" w:noVBand="1"/>
      </w:tblPr>
      <w:tblGrid>
        <w:gridCol w:w="6266"/>
        <w:gridCol w:w="3940"/>
      </w:tblGrid>
      <w:tr w:rsidR="009B4FAA" w:rsidRPr="009B4FAA" w:rsidTr="003711F9">
        <w:tc>
          <w:tcPr>
            <w:tcW w:w="6266" w:type="dxa"/>
          </w:tcPr>
          <w:p w:rsidR="009B4FAA" w:rsidRPr="009B4FAA" w:rsidRDefault="009B4FAA" w:rsidP="002539F4">
            <w:pPr>
              <w:tabs>
                <w:tab w:val="center" w:pos="2923"/>
                <w:tab w:val="left" w:pos="4948"/>
              </w:tabs>
              <w:rPr>
                <w:b/>
                <w:color w:val="000000" w:themeColor="text1"/>
                <w:sz w:val="28"/>
                <w:szCs w:val="28"/>
              </w:rPr>
            </w:pPr>
            <w:r w:rsidRPr="009B4FAA">
              <w:rPr>
                <w:b/>
                <w:color w:val="000000" w:themeColor="text1"/>
                <w:sz w:val="28"/>
                <w:szCs w:val="28"/>
                <w:lang w:val="vi-VN"/>
              </w:rPr>
              <w:lastRenderedPageBreak/>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2539F4">
            <w:pPr>
              <w:jc w:val="center"/>
              <w:rPr>
                <w:b/>
                <w:color w:val="000000" w:themeColor="text1"/>
                <w:sz w:val="28"/>
                <w:szCs w:val="28"/>
              </w:rPr>
            </w:pPr>
            <w:r w:rsidRPr="009B4FAA">
              <w:rPr>
                <w:b/>
                <w:color w:val="000000" w:themeColor="text1"/>
                <w:sz w:val="28"/>
                <w:szCs w:val="28"/>
              </w:rPr>
              <w:t>Dự kiến sản phẩm</w:t>
            </w:r>
          </w:p>
        </w:tc>
      </w:tr>
      <w:tr w:rsidR="009B4FAA" w:rsidRPr="009B4FAA" w:rsidTr="003711F9">
        <w:tc>
          <w:tcPr>
            <w:tcW w:w="6266" w:type="dxa"/>
          </w:tcPr>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2539F4">
            <w:pPr>
              <w:shd w:val="clear" w:color="auto" w:fill="FFFFFF"/>
              <w:rPr>
                <w:b/>
                <w:color w:val="000000" w:themeColor="text1"/>
                <w:sz w:val="28"/>
                <w:szCs w:val="28"/>
              </w:rPr>
            </w:pPr>
          </w:p>
        </w:tc>
      </w:tr>
      <w:tr w:rsidR="009B4FAA" w:rsidRPr="009B4FAA" w:rsidTr="003711F9">
        <w:trPr>
          <w:trHeight w:val="1125"/>
        </w:trPr>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widowControl/>
              <w:rPr>
                <w:color w:val="000000" w:themeColor="text1"/>
                <w:sz w:val="28"/>
                <w:szCs w:val="28"/>
              </w:rPr>
            </w:pPr>
            <w:r w:rsidRPr="009B4FAA">
              <w:rPr>
                <w:color w:val="000000" w:themeColor="text1"/>
                <w:sz w:val="28"/>
                <w:szCs w:val="28"/>
              </w:rPr>
              <w:t>Chiến thuật đọc:</w:t>
            </w:r>
          </w:p>
          <w:p w:rsidR="009B4FAA" w:rsidRPr="009B4FAA" w:rsidRDefault="009B4FAA" w:rsidP="002539F4">
            <w:pPr>
              <w:widowControl/>
              <w:rPr>
                <w:color w:val="000000" w:themeColor="text1"/>
                <w:sz w:val="28"/>
                <w:szCs w:val="28"/>
              </w:rPr>
            </w:pPr>
            <w:r w:rsidRPr="009B4FAA">
              <w:rPr>
                <w:color w:val="000000" w:themeColor="text1"/>
                <w:sz w:val="28"/>
                <w:szCs w:val="28"/>
              </w:rPr>
              <w:t>+ Chú ý nhan đề, sa-pô, tiêu mục, tiểu mục, loại chữ đậm, các ký hiệu gạch đầu dòng và số thứ tự, hình minh họa và ảnh...</w:t>
            </w:r>
          </w:p>
          <w:p w:rsidR="009B4FAA" w:rsidRPr="009B4FAA" w:rsidRDefault="009B4FAA" w:rsidP="002539F4">
            <w:pPr>
              <w:widowControl/>
              <w:rPr>
                <w:color w:val="000000" w:themeColor="text1"/>
                <w:sz w:val="28"/>
                <w:szCs w:val="28"/>
              </w:rPr>
            </w:pPr>
            <w:r w:rsidRPr="009B4FAA">
              <w:rPr>
                <w:color w:val="000000" w:themeColor="text1"/>
                <w:sz w:val="28"/>
                <w:szCs w:val="28"/>
              </w:rPr>
              <w:t>+ Phân tích cách đặt nhan đề của tác giả, nhận biết được mục đích của người viết.</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 Thấy được ý nghĩa và tác dụng của cách trình bày trong văn bản</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 Kết nối với việc hiểu biết, kinh nghiệm, vốn sống cá nhân và các hoạt động tra cứu khác để hỗ trợ việc tìm hiểu và vận dụng thông tin.</w:t>
            </w:r>
          </w:p>
          <w:p w:rsidR="009B4FAA" w:rsidRPr="009B4FAA" w:rsidRDefault="009B4FAA" w:rsidP="002539F4">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3136"/>
              <w:gridCol w:w="3296"/>
            </w:tblGrid>
            <w:tr w:rsidR="009B4FAA" w:rsidRPr="009B4FAA" w:rsidTr="002539F4">
              <w:tc>
                <w:tcPr>
                  <w:tcW w:w="6432" w:type="dxa"/>
                  <w:gridSpan w:val="2"/>
                </w:tcPr>
                <w:p w:rsidR="009B4FAA" w:rsidRPr="009B4FAA" w:rsidRDefault="009B4FAA" w:rsidP="002539F4">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Tác giả, xuất xứ</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Kiểu văn bản</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Đối tượng</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Dấu hiệu nhận biết kiểu văn bản</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lastRenderedPageBreak/>
                    <w:t>Tín hiệu phi ngôn ngữ</w:t>
                  </w:r>
                </w:p>
              </w:tc>
              <w:tc>
                <w:tcPr>
                  <w:tcW w:w="3296" w:type="dxa"/>
                </w:tcPr>
                <w:p w:rsidR="009B4FAA" w:rsidRPr="009B4FAA" w:rsidRDefault="009B4FAA" w:rsidP="002539F4">
                  <w:pPr>
                    <w:rPr>
                      <w:bCs/>
                      <w:color w:val="000000" w:themeColor="text1"/>
                      <w:sz w:val="28"/>
                      <w:szCs w:val="28"/>
                      <w:lang w:eastAsia="vi-VN"/>
                    </w:rPr>
                  </w:pPr>
                </w:p>
              </w:tc>
            </w:tr>
          </w:tbl>
          <w:p w:rsidR="009B4FAA" w:rsidRPr="009B4FAA" w:rsidRDefault="009B4FAA" w:rsidP="002539F4">
            <w:pPr>
              <w:rPr>
                <w:bCs/>
                <w:color w:val="000000" w:themeColor="text1"/>
                <w:sz w:val="28"/>
                <w:szCs w:val="28"/>
                <w:lang w:eastAsia="vi-VN"/>
              </w:rPr>
            </w:pP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w:t>
            </w:r>
          </w:p>
          <w:p w:rsidR="009B4FAA" w:rsidRPr="009B4FAA" w:rsidRDefault="009B4FAA" w:rsidP="002539F4">
            <w:pPr>
              <w:widowControl/>
              <w:rPr>
                <w:color w:val="000000" w:themeColor="text1"/>
                <w:sz w:val="28"/>
                <w:szCs w:val="28"/>
              </w:rPr>
            </w:pPr>
            <w:r w:rsidRPr="009B4FAA">
              <w:rPr>
                <w:color w:val="000000" w:themeColor="text1"/>
                <w:sz w:val="28"/>
                <w:szCs w:val="28"/>
              </w:rPr>
              <w:t>HS TÌM HIỂU CHÚ THÍCH</w:t>
            </w:r>
          </w:p>
        </w:tc>
        <w:tc>
          <w:tcPr>
            <w:tcW w:w="3940" w:type="dxa"/>
          </w:tcPr>
          <w:p w:rsidR="009B4FAA" w:rsidRPr="009B4FAA" w:rsidRDefault="009B4FAA" w:rsidP="002539F4">
            <w:pPr>
              <w:shd w:val="clear" w:color="auto" w:fill="FFFFFF"/>
              <w:rPr>
                <w:color w:val="000000" w:themeColor="text1"/>
                <w:sz w:val="28"/>
                <w:szCs w:val="28"/>
                <w:lang w:val="vi-VN"/>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Tác giả : </w:t>
            </w:r>
            <w:r w:rsidRPr="009B4FAA">
              <w:rPr>
                <w:color w:val="000000" w:themeColor="text1"/>
                <w:sz w:val="28"/>
                <w:szCs w:val="28"/>
              </w:rPr>
              <w:t xml:space="preserve"> </w:t>
            </w:r>
            <w:r w:rsidRPr="009B4FAA">
              <w:rPr>
                <w:color w:val="000000" w:themeColor="text1"/>
                <w:sz w:val="28"/>
                <w:szCs w:val="28"/>
                <w:lang w:val="vi-VN"/>
              </w:rPr>
              <w:t xml:space="preserve"> Mơ Kiểu</w:t>
            </w:r>
          </w:p>
          <w:p w:rsidR="009B4FAA" w:rsidRPr="009B4FAA" w:rsidRDefault="009B4FAA" w:rsidP="002539F4">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9B4FAA" w:rsidRPr="009B4FAA" w:rsidRDefault="009B4FAA" w:rsidP="002539F4">
            <w:pPr>
              <w:shd w:val="clear" w:color="auto" w:fill="FFFFFF"/>
              <w:rPr>
                <w:color w:val="000000" w:themeColor="text1"/>
                <w:sz w:val="28"/>
                <w:szCs w:val="28"/>
                <w:lang w:val="vi-VN"/>
              </w:rPr>
            </w:pPr>
            <w:r w:rsidRPr="009B4FAA">
              <w:rPr>
                <w:bCs/>
                <w:color w:val="000000" w:themeColor="text1"/>
                <w:sz w:val="28"/>
                <w:szCs w:val="28"/>
                <w:lang w:eastAsia="vi-VN"/>
              </w:rPr>
              <w:t xml:space="preserve">- Xuất xứ: </w:t>
            </w:r>
            <w:r w:rsidRPr="009B4FAA">
              <w:rPr>
                <w:color w:val="000000" w:themeColor="text1"/>
                <w:sz w:val="28"/>
                <w:szCs w:val="28"/>
                <w:lang w:val="vi-VN"/>
              </w:rPr>
              <w:t>Theo Mơ Kiểu, khbvptr.vn, 2-11-2020</w:t>
            </w:r>
          </w:p>
          <w:p w:rsidR="009B4FAA" w:rsidRPr="009B4FAA" w:rsidRDefault="009B4FAA" w:rsidP="002539F4">
            <w:pPr>
              <w:shd w:val="clear" w:color="auto" w:fill="FFFFFF"/>
              <w:rPr>
                <w:color w:val="000000" w:themeColor="text1"/>
                <w:sz w:val="28"/>
                <w:szCs w:val="28"/>
                <w:lang w:val="vi-VN"/>
              </w:rPr>
            </w:pPr>
            <w:r w:rsidRPr="009B4FAA">
              <w:rPr>
                <w:bCs/>
                <w:color w:val="000000" w:themeColor="text1"/>
                <w:sz w:val="28"/>
                <w:szCs w:val="28"/>
                <w:lang w:eastAsia="vi-VN"/>
              </w:rPr>
              <w:t xml:space="preserve">- </w:t>
            </w:r>
            <w:r w:rsidRPr="009B4FAA">
              <w:rPr>
                <w:color w:val="000000" w:themeColor="text1"/>
                <w:sz w:val="28"/>
                <w:szCs w:val="28"/>
                <w:lang w:val="vi-VN"/>
              </w:rPr>
              <w:t>Kiểu văn bản</w:t>
            </w:r>
            <w:r w:rsidRPr="009B4FAA">
              <w:rPr>
                <w:color w:val="000000" w:themeColor="text1"/>
                <w:sz w:val="28"/>
                <w:szCs w:val="28"/>
              </w:rPr>
              <w:t xml:space="preserve">: </w:t>
            </w:r>
            <w:r w:rsidRPr="009B4FAA">
              <w:rPr>
                <w:color w:val="000000" w:themeColor="text1"/>
                <w:sz w:val="28"/>
                <w:szCs w:val="28"/>
                <w:lang w:val="vi-VN"/>
              </w:rPr>
              <w:t>Văn bản thông tin</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Hiện tượng tự nhiên: lũ lụt</w:t>
            </w:r>
          </w:p>
          <w:p w:rsidR="009B4FAA" w:rsidRPr="009B4FAA" w:rsidRDefault="009B4FAA" w:rsidP="002539F4">
            <w:pPr>
              <w:shd w:val="clear" w:color="auto" w:fill="FFFFFF"/>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Dấu hiệu nhận biết kiểu văn bản</w:t>
            </w:r>
            <w:r w:rsidRPr="009B4FAA">
              <w:rPr>
                <w:color w:val="000000" w:themeColor="text1"/>
                <w:sz w:val="28"/>
                <w:szCs w:val="28"/>
              </w:rPr>
              <w:t xml:space="preserve">: </w:t>
            </w:r>
            <w:r w:rsidRPr="009B4FAA">
              <w:rPr>
                <w:color w:val="000000" w:themeColor="text1"/>
                <w:sz w:val="28"/>
                <w:szCs w:val="28"/>
                <w:lang w:val="vi-VN"/>
              </w:rPr>
              <w:t>Nội dung: Cung cấp thông tin về sao băng; Hình thức: Cách đặt tiêu đề, sapo, đề mục in đậm, hình ảnh minh họa</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xml:space="preserve">- </w:t>
            </w:r>
            <w:r w:rsidRPr="009B4FAA">
              <w:rPr>
                <w:color w:val="000000" w:themeColor="text1"/>
                <w:sz w:val="28"/>
                <w:szCs w:val="28"/>
                <w:lang w:val="vi-VN"/>
              </w:rPr>
              <w:t>Tín hiệu phi ngôn ngữ</w:t>
            </w:r>
            <w:r w:rsidRPr="009B4FAA">
              <w:rPr>
                <w:color w:val="000000" w:themeColor="text1"/>
                <w:sz w:val="28"/>
                <w:szCs w:val="28"/>
              </w:rPr>
              <w:t xml:space="preserve">: </w:t>
            </w:r>
            <w:r w:rsidRPr="009B4FAA">
              <w:rPr>
                <w:color w:val="000000" w:themeColor="text1"/>
                <w:sz w:val="28"/>
                <w:szCs w:val="28"/>
                <w:lang w:val="vi-VN"/>
              </w:rPr>
              <w:t>Hình ảnh minh họa ngập lụt</w:t>
            </w:r>
          </w:p>
        </w:tc>
      </w:tr>
      <w:tr w:rsidR="009B4FAA" w:rsidRPr="009B4FAA" w:rsidTr="003711F9">
        <w:tc>
          <w:tcPr>
            <w:tcW w:w="6266" w:type="dxa"/>
          </w:tcPr>
          <w:p w:rsidR="009B4FAA" w:rsidRPr="009B4FAA" w:rsidRDefault="009B4FAA" w:rsidP="002539F4">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widowControl/>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II. ĐỌC- HIỂU VĂN BẢN</w:t>
            </w:r>
          </w:p>
          <w:p w:rsidR="009B4FAA" w:rsidRPr="009B4FAA" w:rsidRDefault="009B4FAA" w:rsidP="002539F4">
            <w:pPr>
              <w:rPr>
                <w:b/>
                <w:color w:val="000000" w:themeColor="text1"/>
                <w:sz w:val="28"/>
                <w:szCs w:val="28"/>
              </w:rPr>
            </w:pPr>
          </w:p>
        </w:tc>
      </w:tr>
      <w:tr w:rsidR="009B4FAA" w:rsidRPr="009B4FAA" w:rsidTr="003711F9">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2539F4">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rPr>
                <w:b/>
                <w:iCs/>
                <w:color w:val="000000" w:themeColor="text1"/>
                <w:sz w:val="28"/>
                <w:szCs w:val="28"/>
                <w:lang w:val="nl-NL"/>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TÌM HIỂU YẾU TỐ HÌNH THỨC CỦA VĂN BẢN</w:t>
            </w:r>
          </w:p>
          <w:p w:rsidR="009B4FAA" w:rsidRPr="009B4FAA" w:rsidRDefault="009B4FAA" w:rsidP="002539F4">
            <w:pPr>
              <w:rPr>
                <w:color w:val="000000" w:themeColor="text1"/>
                <w:sz w:val="28"/>
                <w:szCs w:val="28"/>
              </w:rPr>
            </w:pPr>
            <w:r w:rsidRPr="009B4FAA">
              <w:rPr>
                <w:b/>
                <w:color w:val="000000" w:themeColor="text1"/>
                <w:sz w:val="28"/>
                <w:szCs w:val="28"/>
              </w:rPr>
              <w:t xml:space="preserve"> </w:t>
            </w:r>
          </w:p>
          <w:tbl>
            <w:tblPr>
              <w:tblStyle w:val="TableGrid"/>
              <w:tblW w:w="15468" w:type="dxa"/>
              <w:tblLayout w:type="fixed"/>
              <w:tblLook w:val="04A0" w:firstRow="1" w:lastRow="0" w:firstColumn="1" w:lastColumn="0" w:noHBand="0" w:noVBand="1"/>
            </w:tblPr>
            <w:tblGrid>
              <w:gridCol w:w="3986"/>
              <w:gridCol w:w="11482"/>
            </w:tblGrid>
            <w:tr w:rsidR="009B4FAA" w:rsidRPr="009B4FAA" w:rsidTr="002539F4">
              <w:trPr>
                <w:trHeight w:val="213"/>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Nhận biết về nhan đề văn bản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535"/>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2. </w:t>
                  </w:r>
                  <w:r w:rsidRPr="009B4FAA">
                    <w:rPr>
                      <w:color w:val="000000" w:themeColor="text1"/>
                      <w:sz w:val="28"/>
                      <w:szCs w:val="28"/>
                      <w:lang w:val="vi-VN"/>
                    </w:rPr>
                    <w:t>Sapo của văn bản là phần nào? Nêu tác dụng của sapo</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960"/>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lastRenderedPageBreak/>
                    <w:t xml:space="preserve">3. </w:t>
                  </w:r>
                  <w:r w:rsidRPr="009B4FAA">
                    <w:rPr>
                      <w:color w:val="000000" w:themeColor="text1"/>
                      <w:sz w:val="28"/>
                      <w:szCs w:val="28"/>
                      <w:lang w:val="vi-VN"/>
                    </w:rPr>
                    <w:t>Chỉ ra bố cục của văn bản và nội dung từng phần. Làm cách nào em nhận ra bố cục của văn bản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1377"/>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4. </w:t>
                  </w:r>
                  <w:r w:rsidRPr="009B4FAA">
                    <w:rPr>
                      <w:color w:val="000000" w:themeColor="text1"/>
                      <w:sz w:val="28"/>
                      <w:szCs w:val="28"/>
                      <w:lang w:val="vi-VN"/>
                    </w:rPr>
                    <w:t>Chỉ ra trình tự triển khai ý tưởng và thông tin, nhận xét về trình tự này khi trình bày về một hiện tượng tự nhiên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1108"/>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5. </w:t>
                  </w:r>
                  <w:r w:rsidRPr="009B4FAA">
                    <w:rPr>
                      <w:color w:val="000000" w:themeColor="text1"/>
                      <w:sz w:val="28"/>
                      <w:szCs w:val="28"/>
                      <w:lang w:val="vi-VN"/>
                    </w:rPr>
                    <w:t>Ý nghĩa của việc sử dụng các loại phương tiện phi ngôn ngữ trong văn bản là gì?</w:t>
                  </w:r>
                </w:p>
              </w:tc>
              <w:tc>
                <w:tcPr>
                  <w:tcW w:w="11482" w:type="dxa"/>
                </w:tcPr>
                <w:p w:rsidR="009B4FAA" w:rsidRPr="009B4FAA" w:rsidRDefault="009B4FAA" w:rsidP="002539F4">
                  <w:pPr>
                    <w:rPr>
                      <w:color w:val="000000" w:themeColor="text1"/>
                      <w:sz w:val="28"/>
                      <w:szCs w:val="28"/>
                      <w:lang w:val="vi-VN"/>
                    </w:rPr>
                  </w:pPr>
                </w:p>
              </w:tc>
            </w:tr>
          </w:tbl>
          <w:p w:rsidR="009B4FAA" w:rsidRPr="009B4FAA" w:rsidRDefault="009B4FAA" w:rsidP="002539F4">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b/>
                <w:iCs/>
                <w:color w:val="000000" w:themeColor="text1"/>
                <w:sz w:val="28"/>
                <w:szCs w:val="28"/>
              </w:rPr>
            </w:pPr>
            <w:r w:rsidRPr="009B4FAA">
              <w:rPr>
                <w:b/>
                <w:iCs/>
                <w:color w:val="000000" w:themeColor="text1"/>
                <w:sz w:val="28"/>
                <w:szCs w:val="28"/>
              </w:rPr>
              <w:t>Dự kiến sản phẩm:</w:t>
            </w:r>
          </w:p>
          <w:tbl>
            <w:tblPr>
              <w:tblStyle w:val="TableGrid"/>
              <w:tblW w:w="6255" w:type="dxa"/>
              <w:tblLayout w:type="fixed"/>
              <w:tblLook w:val="04A0" w:firstRow="1" w:lastRow="0" w:firstColumn="1" w:lastColumn="0" w:noHBand="0" w:noVBand="1"/>
            </w:tblPr>
            <w:tblGrid>
              <w:gridCol w:w="2285"/>
              <w:gridCol w:w="3970"/>
            </w:tblGrid>
            <w:tr w:rsidR="009B4FAA" w:rsidRPr="009B4FAA" w:rsidTr="002539F4">
              <w:trPr>
                <w:trHeight w:val="663"/>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Nhận biết về nhan đề văn bản</w:t>
                  </w:r>
                </w:p>
              </w:tc>
              <w:tc>
                <w:tcPr>
                  <w:tcW w:w="397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Ngắn gọn, chỉ ra được chủ đề và các nội dung chính trong văn bản</w:t>
                  </w:r>
                  <w:r w:rsidRPr="009B4FAA">
                    <w:rPr>
                      <w:color w:val="000000" w:themeColor="text1"/>
                      <w:sz w:val="28"/>
                      <w:szCs w:val="28"/>
                    </w:rPr>
                    <w:t>.</w:t>
                  </w:r>
                </w:p>
              </w:tc>
            </w:tr>
            <w:tr w:rsidR="009B4FAA" w:rsidRPr="009B4FAA" w:rsidTr="002539F4">
              <w:trPr>
                <w:trHeight w:val="1278"/>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2. </w:t>
                  </w:r>
                  <w:r w:rsidRPr="009B4FAA">
                    <w:rPr>
                      <w:color w:val="000000" w:themeColor="text1"/>
                      <w:sz w:val="28"/>
                      <w:szCs w:val="28"/>
                      <w:lang w:val="vi-VN"/>
                    </w:rPr>
                    <w:t>Sapo của văn bản là phần nào? Nêu tác dụng của sapo</w:t>
                  </w:r>
                </w:p>
              </w:tc>
              <w:tc>
                <w:tcPr>
                  <w:tcW w:w="397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Đoạn đầu tiên của phần đọc hiểu được in đậm: “Hiện nay...” đến “..như thế nào?”</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xml:space="preserve"> Ngắn gọn, cập nhật tính thời sự của thông tin, đưa ra câu hỏi để gợi sự tò mò của người đọc</w:t>
                  </w:r>
                  <w:r w:rsidRPr="009B4FAA">
                    <w:rPr>
                      <w:color w:val="000000" w:themeColor="text1"/>
                      <w:sz w:val="28"/>
                      <w:szCs w:val="28"/>
                    </w:rPr>
                    <w:t>.</w:t>
                  </w:r>
                </w:p>
              </w:tc>
            </w:tr>
            <w:tr w:rsidR="009B4FAA" w:rsidRPr="009B4FAA" w:rsidTr="002539F4">
              <w:trPr>
                <w:trHeight w:val="957"/>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3. </w:t>
                  </w:r>
                  <w:r w:rsidRPr="009B4FAA">
                    <w:rPr>
                      <w:color w:val="000000" w:themeColor="text1"/>
                      <w:sz w:val="28"/>
                      <w:szCs w:val="28"/>
                      <w:lang w:val="vi-VN"/>
                    </w:rPr>
                    <w:t xml:space="preserve">Chỉ ra bố cục của văn bản và nội dung từng phần. Làm cách nào em nhận ra bố </w:t>
                  </w:r>
                  <w:r w:rsidRPr="009B4FAA">
                    <w:rPr>
                      <w:color w:val="000000" w:themeColor="text1"/>
                      <w:sz w:val="28"/>
                      <w:szCs w:val="28"/>
                      <w:lang w:val="vi-VN"/>
                    </w:rPr>
                    <w:lastRenderedPageBreak/>
                    <w:t>cục của văn bản</w:t>
                  </w:r>
                </w:p>
              </w:tc>
              <w:tc>
                <w:tcPr>
                  <w:tcW w:w="397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lastRenderedPageBreak/>
                    <w:t>Chia làm 3 phần: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P1: Lũ lụt là gì?</w:t>
                  </w:r>
                  <w:r w:rsidRPr="009B4FAA">
                    <w:rPr>
                      <w:color w:val="000000" w:themeColor="text1"/>
                      <w:sz w:val="28"/>
                      <w:szCs w:val="28"/>
                      <w:lang w:val="vi-VN"/>
                    </w:rPr>
                    <w:br/>
                    <w:t>+ P2: Nguyên nhân gây ra lũ lụt</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+P3: Tác hại của lũ lụt</w:t>
                  </w:r>
                </w:p>
              </w:tc>
            </w:tr>
            <w:tr w:rsidR="009B4FAA" w:rsidRPr="009B4FAA" w:rsidTr="002539F4">
              <w:trPr>
                <w:trHeight w:val="546"/>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lastRenderedPageBreak/>
                    <w:t xml:space="preserve">4. </w:t>
                  </w:r>
                  <w:r w:rsidRPr="009B4FAA">
                    <w:rPr>
                      <w:color w:val="000000" w:themeColor="text1"/>
                      <w:sz w:val="28"/>
                      <w:szCs w:val="28"/>
                      <w:lang w:val="vi-VN"/>
                    </w:rPr>
                    <w:t>Chỉ ra trình tự triển khai ý tưởng và thông tin, nhận xét về trình tự này khi trình bày về một hiện tượng tự nhiên</w:t>
                  </w:r>
                </w:p>
              </w:tc>
              <w:tc>
                <w:tcPr>
                  <w:tcW w:w="397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Trình tự triển khai ý tưởng:</w:t>
                  </w:r>
                  <w:r w:rsidRPr="009B4FAA">
                    <w:rPr>
                      <w:color w:val="000000" w:themeColor="text1"/>
                      <w:sz w:val="28"/>
                      <w:szCs w:val="28"/>
                      <w:lang w:val="vi-VN"/>
                    </w:rPr>
                    <w:br/>
                    <w:t>+ Khái niệm</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Nguyên nhân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Tác hại</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Nguyên nhân – hệ quả: Cách triển khai này giúp người đọc dễ theo dõi, hiểu bản chất của hiện tượng tự nhiên và mối quan hệ với đời sống con người</w:t>
                  </w:r>
                  <w:r w:rsidRPr="009B4FAA">
                    <w:rPr>
                      <w:color w:val="000000" w:themeColor="text1"/>
                      <w:sz w:val="28"/>
                      <w:szCs w:val="28"/>
                    </w:rPr>
                    <w:t>.</w:t>
                  </w:r>
                </w:p>
              </w:tc>
            </w:tr>
            <w:tr w:rsidR="009B4FAA" w:rsidRPr="009B4FAA" w:rsidTr="002539F4">
              <w:trPr>
                <w:trHeight w:val="1105"/>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5. </w:t>
                  </w:r>
                  <w:r w:rsidRPr="009B4FAA">
                    <w:rPr>
                      <w:color w:val="000000" w:themeColor="text1"/>
                      <w:sz w:val="28"/>
                      <w:szCs w:val="28"/>
                      <w:lang w:val="vi-VN"/>
                    </w:rPr>
                    <w:t>Ý nghĩa của việc sử dụng các loại phương tiện phi ngôn ngữ trong văn bản là gì?</w:t>
                  </w:r>
                </w:p>
              </w:tc>
              <w:tc>
                <w:tcPr>
                  <w:tcW w:w="3970" w:type="dxa"/>
                </w:tcPr>
                <w:p w:rsidR="009B4FAA" w:rsidRPr="009B4FAA" w:rsidRDefault="009B4FAA" w:rsidP="002539F4">
                  <w:pPr>
                    <w:rPr>
                      <w:color w:val="000000" w:themeColor="text1"/>
                      <w:sz w:val="28"/>
                      <w:szCs w:val="28"/>
                    </w:rPr>
                  </w:pPr>
                  <w:r w:rsidRPr="009B4FAA">
                    <w:rPr>
                      <w:color w:val="000000" w:themeColor="text1"/>
                      <w:sz w:val="28"/>
                      <w:szCs w:val="28"/>
                      <w:lang w:val="vi-VN"/>
                    </w:rPr>
                    <w:t>Hình ảnh minh họa: lũ lụt ở một làng quê</w:t>
                  </w:r>
                  <w:r w:rsidRPr="009B4FAA">
                    <w:rPr>
                      <w:color w:val="000000" w:themeColor="text1"/>
                      <w:sz w:val="28"/>
                      <w:szCs w:val="28"/>
                    </w:rPr>
                    <w:t>.</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Văn bản hấp dẫn và người đọc dễ hình dung về hiện tượng tự nhiên ấy như thế nào</w:t>
                  </w:r>
                  <w:r w:rsidRPr="009B4FAA">
                    <w:rPr>
                      <w:color w:val="000000" w:themeColor="text1"/>
                      <w:sz w:val="28"/>
                      <w:szCs w:val="28"/>
                    </w:rPr>
                    <w:t>?</w:t>
                  </w:r>
                </w:p>
              </w:tc>
            </w:tr>
          </w:tbl>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widowControl/>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rPr>
              <w:lastRenderedPageBreak/>
              <w:t xml:space="preserve">1. </w:t>
            </w:r>
            <w:r w:rsidRPr="009B4FAA">
              <w:rPr>
                <w:b/>
                <w:color w:val="000000" w:themeColor="text1"/>
                <w:sz w:val="28"/>
                <w:szCs w:val="28"/>
                <w:lang w:val="vi-VN"/>
              </w:rPr>
              <w:t>Tìm hiểu hình thức văn bản</w:t>
            </w:r>
          </w:p>
          <w:p w:rsidR="009B4FAA" w:rsidRPr="009B4FAA" w:rsidRDefault="009B4FAA" w:rsidP="002539F4">
            <w:pPr>
              <w:rPr>
                <w:b/>
                <w:color w:val="000000" w:themeColor="text1"/>
                <w:sz w:val="28"/>
                <w:szCs w:val="28"/>
                <w:shd w:val="clear" w:color="auto" w:fill="FFFFFF"/>
              </w:rPr>
            </w:pPr>
          </w:p>
        </w:tc>
      </w:tr>
      <w:tr w:rsidR="009B4FAA" w:rsidRPr="009B4FAA" w:rsidTr="003711F9">
        <w:tc>
          <w:tcPr>
            <w:tcW w:w="6266" w:type="dxa"/>
          </w:tcPr>
          <w:p w:rsidR="009B4FAA" w:rsidRPr="009B4FAA" w:rsidRDefault="009B4FAA" w:rsidP="002539F4">
            <w:pPr>
              <w:widowControl/>
              <w:jc w:val="center"/>
              <w:rPr>
                <w:rFonts w:eastAsiaTheme="minorEastAsia"/>
                <w:color w:val="000000" w:themeColor="text1"/>
                <w:kern w:val="24"/>
                <w:sz w:val="28"/>
                <w:szCs w:val="28"/>
              </w:rPr>
            </w:pPr>
            <w:r w:rsidRPr="009B4FAA">
              <w:rPr>
                <w:rFonts w:eastAsiaTheme="minorEastAsia"/>
                <w:color w:val="000000" w:themeColor="text1"/>
                <w:kern w:val="24"/>
                <w:sz w:val="28"/>
                <w:szCs w:val="28"/>
                <w:lang w:val="vi-VN"/>
              </w:rPr>
              <w:lastRenderedPageBreak/>
              <w:t>Quan hệ giữa cách triển khai thông tin và mục đích</w:t>
            </w:r>
          </w:p>
          <w:p w:rsidR="009B4FAA" w:rsidRPr="009B4FAA" w:rsidRDefault="009B4FAA" w:rsidP="003711F9">
            <w:pPr>
              <w:widowControl/>
              <w:rPr>
                <w:color w:val="000000" w:themeColor="text1"/>
                <w:sz w:val="28"/>
                <w:szCs w:val="28"/>
              </w:rPr>
            </w:pPr>
            <w:r w:rsidRPr="009B4FAA">
              <w:rPr>
                <w:rFonts w:eastAsiaTheme="minorEastAsia"/>
                <w:color w:val="000000" w:themeColor="text1"/>
                <w:kern w:val="24"/>
                <w:sz w:val="28"/>
                <w:szCs w:val="28"/>
                <w:lang w:val="vi-VN"/>
              </w:rPr>
              <w:t>của văn bản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Khái niệm</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Nguyên nhân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Biểu hiện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Thông điệp</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=&gt; Làm rõ được bản chất của hiện tượng nước biển dâng, các khía cạnh của hiện tượng này; đặc biệt tập trung vào nguyên nhân để người đọc hiểu rõ về việc thích ứng với hiện tượng này là không hề dễ dàng</w:t>
            </w:r>
          </w:p>
        </w:tc>
        <w:tc>
          <w:tcPr>
            <w:tcW w:w="3940" w:type="dxa"/>
          </w:tcPr>
          <w:p w:rsidR="009B4FAA" w:rsidRPr="009B4FAA" w:rsidRDefault="009B4FAA" w:rsidP="002539F4">
            <w:pPr>
              <w:pStyle w:val="NormalWeb"/>
              <w:spacing w:before="0" w:beforeAutospacing="0" w:after="0" w:afterAutospacing="0"/>
              <w:ind w:right="48"/>
              <w:rPr>
                <w:color w:val="000000" w:themeColor="text1"/>
                <w:sz w:val="28"/>
                <w:szCs w:val="28"/>
              </w:rPr>
            </w:pPr>
          </w:p>
        </w:tc>
      </w:tr>
      <w:tr w:rsidR="009B4FAA" w:rsidRPr="009B4FAA" w:rsidTr="003711F9">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pStyle w:val="Heading1"/>
              <w:shd w:val="clear" w:color="auto" w:fill="FFFFFF"/>
              <w:spacing w:before="0"/>
              <w:ind w:left="0"/>
              <w:outlineLvl w:val="0"/>
              <w:rPr>
                <w:b w:val="0"/>
                <w:bCs w:val="0"/>
                <w:color w:val="000000" w:themeColor="text1"/>
                <w:sz w:val="28"/>
                <w:szCs w:val="28"/>
                <w:shd w:val="clear" w:color="auto" w:fill="FFFFFF"/>
              </w:rPr>
            </w:pPr>
            <w:r w:rsidRPr="009B4FAA">
              <w:rPr>
                <w:color w:val="000000" w:themeColor="text1"/>
                <w:sz w:val="28"/>
                <w:szCs w:val="28"/>
              </w:rPr>
              <w:t xml:space="preserve">- Kĩ thuật/ Phương pháp: Kĩ thuật </w:t>
            </w:r>
            <w:r w:rsidRPr="009B4FAA">
              <w:rPr>
                <w:color w:val="000000" w:themeColor="text1"/>
                <w:kern w:val="36"/>
                <w:sz w:val="28"/>
                <w:szCs w:val="28"/>
              </w:rPr>
              <w:t>XYZ(</w:t>
            </w:r>
            <w:r w:rsidRPr="009B4FAA">
              <w:rPr>
                <w:b w:val="0"/>
                <w:bCs w:val="0"/>
                <w:color w:val="000000" w:themeColor="text1"/>
                <w:sz w:val="28"/>
                <w:szCs w:val="28"/>
                <w:shd w:val="clear" w:color="auto" w:fill="FFFFFF"/>
              </w:rPr>
              <w:t xml:space="preserve">kỹ thuật 635.)/ </w:t>
            </w:r>
            <w:r w:rsidRPr="009B4FAA">
              <w:rPr>
                <w:color w:val="000000" w:themeColor="text1"/>
                <w:sz w:val="28"/>
                <w:szCs w:val="28"/>
              </w:rPr>
              <w:t>Phương pháp thảo luận nhóm</w:t>
            </w:r>
          </w:p>
          <w:p w:rsidR="009B4FAA" w:rsidRPr="009B4FAA" w:rsidRDefault="009B4FAA" w:rsidP="002539F4">
            <w:pPr>
              <w:pStyle w:val="Heading1"/>
              <w:shd w:val="clear" w:color="auto" w:fill="FFFFFF"/>
              <w:spacing w:before="0"/>
              <w:ind w:left="0"/>
              <w:outlineLvl w:val="0"/>
              <w:rPr>
                <w:color w:val="000000" w:themeColor="text1"/>
                <w:kern w:val="36"/>
                <w:sz w:val="28"/>
                <w:szCs w:val="28"/>
              </w:rPr>
            </w:pPr>
            <w:r w:rsidRPr="009B4FAA">
              <w:rPr>
                <w:color w:val="000000" w:themeColor="text1"/>
                <w:sz w:val="28"/>
                <w:szCs w:val="28"/>
                <w:lang w:val="nl-NL"/>
              </w:rPr>
              <w:lastRenderedPageBreak/>
              <w:t xml:space="preserve">Bước 1:  </w:t>
            </w:r>
            <w:r w:rsidRPr="009B4FAA">
              <w:rPr>
                <w:iCs/>
                <w:color w:val="000000" w:themeColor="text1"/>
                <w:sz w:val="28"/>
                <w:szCs w:val="28"/>
                <w:lang w:val="nl-NL"/>
              </w:rPr>
              <w:t xml:space="preserve">Chuyển giao nhiệm vụ: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Những điều em muốn biết?</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Những điều em muốn biết?</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Khái niệm</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Nguyên nhân</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Tác hại</w:t>
            </w:r>
          </w:p>
          <w:p w:rsidR="009B4FAA" w:rsidRPr="009B4FAA" w:rsidRDefault="009B4FAA" w:rsidP="002539F4">
            <w:pPr>
              <w:rPr>
                <w:b/>
                <w:color w:val="000000" w:themeColor="text1"/>
                <w:sz w:val="28"/>
                <w:szCs w:val="28"/>
              </w:rPr>
            </w:pPr>
            <w:r w:rsidRPr="009B4FAA">
              <w:rPr>
                <w:color w:val="000000" w:themeColor="text1"/>
                <w:sz w:val="28"/>
                <w:szCs w:val="28"/>
              </w:rPr>
              <w:t xml:space="preserve"> </w:t>
            </w:r>
            <w:r w:rsidRPr="009B4FAA">
              <w:rPr>
                <w:b/>
                <w:bCs/>
                <w:color w:val="000000" w:themeColor="text1"/>
                <w:sz w:val="28"/>
                <w:szCs w:val="28"/>
                <w:lang w:eastAsia="vi-VN"/>
              </w:rPr>
              <w:t>PHIẾU HỌC TẬP SỐ 3:</w:t>
            </w:r>
            <w:r w:rsidRPr="009B4FAA">
              <w:rPr>
                <w:bCs/>
                <w:color w:val="000000" w:themeColor="text1"/>
                <w:sz w:val="28"/>
                <w:szCs w:val="28"/>
                <w:lang w:eastAsia="vi-VN"/>
              </w:rPr>
              <w:t xml:space="preserve"> </w:t>
            </w:r>
            <w:r w:rsidRPr="009B4FAA">
              <w:rPr>
                <w:b/>
                <w:color w:val="000000" w:themeColor="text1"/>
                <w:sz w:val="28"/>
                <w:szCs w:val="28"/>
                <w:lang w:val="vi-VN"/>
              </w:rPr>
              <w:t xml:space="preserve">Tìm hiểu </w:t>
            </w:r>
            <w:r w:rsidRPr="009B4FAA">
              <w:rPr>
                <w:b/>
                <w:color w:val="000000" w:themeColor="text1"/>
                <w:sz w:val="28"/>
                <w:szCs w:val="28"/>
              </w:rPr>
              <w:t>hiện tượng lũ lụt</w:t>
            </w:r>
          </w:p>
          <w:tbl>
            <w:tblPr>
              <w:tblStyle w:val="TableGrid"/>
              <w:tblW w:w="0" w:type="auto"/>
              <w:tblLayout w:type="fixed"/>
              <w:tblLook w:val="04A0" w:firstRow="1" w:lastRow="0" w:firstColumn="1" w:lastColumn="0" w:noHBand="0" w:noVBand="1"/>
            </w:tblPr>
            <w:tblGrid>
              <w:gridCol w:w="2049"/>
              <w:gridCol w:w="2049"/>
              <w:gridCol w:w="2050"/>
            </w:tblGrid>
            <w:tr w:rsidR="009B4FAA" w:rsidRPr="009B4FAA" w:rsidTr="002539F4">
              <w:tc>
                <w:tcPr>
                  <w:tcW w:w="2049" w:type="dxa"/>
                </w:tcPr>
                <w:p w:rsidR="009B4FAA" w:rsidRPr="009B4FAA" w:rsidRDefault="009B4FAA" w:rsidP="002539F4">
                  <w:pPr>
                    <w:widowControl/>
                    <w:jc w:val="center"/>
                    <w:rPr>
                      <w:b/>
                      <w:color w:val="000000" w:themeColor="text1"/>
                      <w:sz w:val="28"/>
                      <w:szCs w:val="28"/>
                    </w:rPr>
                  </w:pPr>
                  <w:r w:rsidRPr="009B4FAA">
                    <w:rPr>
                      <w:b/>
                      <w:color w:val="000000" w:themeColor="text1"/>
                      <w:sz w:val="28"/>
                      <w:szCs w:val="28"/>
                    </w:rPr>
                    <w:t>Khái niệm</w:t>
                  </w:r>
                </w:p>
              </w:tc>
              <w:tc>
                <w:tcPr>
                  <w:tcW w:w="2049" w:type="dxa"/>
                </w:tcPr>
                <w:p w:rsidR="009B4FAA" w:rsidRPr="009B4FAA" w:rsidRDefault="009B4FAA" w:rsidP="002539F4">
                  <w:pPr>
                    <w:widowControl/>
                    <w:jc w:val="center"/>
                    <w:rPr>
                      <w:b/>
                      <w:color w:val="000000" w:themeColor="text1"/>
                      <w:sz w:val="28"/>
                      <w:szCs w:val="28"/>
                    </w:rPr>
                  </w:pPr>
                  <w:r w:rsidRPr="009B4FAA">
                    <w:rPr>
                      <w:b/>
                      <w:color w:val="000000" w:themeColor="text1"/>
                      <w:sz w:val="28"/>
                      <w:szCs w:val="28"/>
                    </w:rPr>
                    <w:t>Nguyên nhân</w:t>
                  </w:r>
                </w:p>
              </w:tc>
              <w:tc>
                <w:tcPr>
                  <w:tcW w:w="2050" w:type="dxa"/>
                </w:tcPr>
                <w:p w:rsidR="009B4FAA" w:rsidRPr="009B4FAA" w:rsidRDefault="009B4FAA" w:rsidP="002539F4">
                  <w:pPr>
                    <w:widowControl/>
                    <w:jc w:val="center"/>
                    <w:rPr>
                      <w:b/>
                      <w:color w:val="000000" w:themeColor="text1"/>
                      <w:sz w:val="28"/>
                      <w:szCs w:val="28"/>
                    </w:rPr>
                  </w:pPr>
                  <w:r w:rsidRPr="009B4FAA">
                    <w:rPr>
                      <w:b/>
                      <w:color w:val="000000" w:themeColor="text1"/>
                      <w:sz w:val="28"/>
                      <w:szCs w:val="28"/>
                    </w:rPr>
                    <w:t>Tác hại</w:t>
                  </w:r>
                </w:p>
              </w:tc>
            </w:tr>
            <w:tr w:rsidR="009B4FAA" w:rsidRPr="009B4FAA" w:rsidTr="002539F4">
              <w:tc>
                <w:tcPr>
                  <w:tcW w:w="2049" w:type="dxa"/>
                </w:tcPr>
                <w:p w:rsidR="009B4FAA" w:rsidRPr="009B4FAA" w:rsidRDefault="009B4FAA" w:rsidP="002539F4">
                  <w:pPr>
                    <w:widowControl/>
                    <w:rPr>
                      <w:color w:val="000000" w:themeColor="text1"/>
                      <w:sz w:val="28"/>
                      <w:szCs w:val="28"/>
                    </w:rPr>
                  </w:pPr>
                </w:p>
              </w:tc>
              <w:tc>
                <w:tcPr>
                  <w:tcW w:w="2049" w:type="dxa"/>
                </w:tcPr>
                <w:p w:rsidR="009B4FAA" w:rsidRPr="009B4FAA" w:rsidRDefault="009B4FAA" w:rsidP="002539F4">
                  <w:pPr>
                    <w:widowControl/>
                    <w:rPr>
                      <w:color w:val="000000" w:themeColor="text1"/>
                      <w:sz w:val="28"/>
                      <w:szCs w:val="28"/>
                    </w:rPr>
                  </w:pPr>
                </w:p>
              </w:tc>
              <w:tc>
                <w:tcPr>
                  <w:tcW w:w="2050" w:type="dxa"/>
                </w:tcPr>
                <w:p w:rsidR="009B4FAA" w:rsidRPr="009B4FAA" w:rsidRDefault="009B4FAA" w:rsidP="002539F4">
                  <w:pPr>
                    <w:widowControl/>
                    <w:rPr>
                      <w:color w:val="000000" w:themeColor="text1"/>
                      <w:sz w:val="28"/>
                      <w:szCs w:val="28"/>
                    </w:rPr>
                  </w:pPr>
                </w:p>
              </w:tc>
            </w:tr>
          </w:tbl>
          <w:p w:rsidR="009B4FAA" w:rsidRPr="009B4FAA" w:rsidRDefault="009B4FAA" w:rsidP="002539F4">
            <w:pPr>
              <w:widowControl/>
              <w:rPr>
                <w:color w:val="000000" w:themeColor="text1"/>
                <w:sz w:val="28"/>
                <w:szCs w:val="28"/>
              </w:rPr>
            </w:pP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2539F4">
            <w:pPr>
              <w:rPr>
                <w:b/>
                <w:color w:val="000000" w:themeColor="text1"/>
                <w:sz w:val="28"/>
                <w:szCs w:val="28"/>
              </w:rPr>
            </w:pPr>
            <w:r w:rsidRPr="009B4FAA">
              <w:rPr>
                <w:b/>
                <w:color w:val="000000" w:themeColor="text1"/>
                <w:sz w:val="28"/>
                <w:szCs w:val="28"/>
              </w:rPr>
              <w:lastRenderedPageBreak/>
              <w:t xml:space="preserve">2.  </w:t>
            </w:r>
            <w:r w:rsidRPr="009B4FAA">
              <w:rPr>
                <w:b/>
                <w:color w:val="000000" w:themeColor="text1"/>
                <w:sz w:val="28"/>
                <w:szCs w:val="28"/>
                <w:lang w:val="vi-VN"/>
              </w:rPr>
              <w:t xml:space="preserve">Tìm hiểu </w:t>
            </w:r>
            <w:r w:rsidRPr="009B4FAA">
              <w:rPr>
                <w:b/>
                <w:color w:val="000000" w:themeColor="text1"/>
                <w:sz w:val="28"/>
                <w:szCs w:val="28"/>
              </w:rPr>
              <w:t>về nội dung văn bản</w:t>
            </w:r>
          </w:p>
          <w:p w:rsidR="009B4FAA" w:rsidRPr="009B4FAA" w:rsidRDefault="009B4FAA" w:rsidP="002539F4">
            <w:pPr>
              <w:rPr>
                <w:color w:val="000000" w:themeColor="text1"/>
                <w:sz w:val="28"/>
                <w:szCs w:val="28"/>
                <w:lang w:val="vi-VN"/>
              </w:rPr>
            </w:pPr>
            <w:r w:rsidRPr="009B4FAA">
              <w:rPr>
                <w:b/>
                <w:color w:val="000000" w:themeColor="text1"/>
                <w:sz w:val="28"/>
                <w:szCs w:val="28"/>
              </w:rPr>
              <w:lastRenderedPageBreak/>
              <w:t xml:space="preserve">  </w:t>
            </w:r>
            <w:r w:rsidRPr="009B4FAA">
              <w:rPr>
                <w:color w:val="000000" w:themeColor="text1"/>
                <w:sz w:val="28"/>
                <w:szCs w:val="28"/>
                <w:lang w:val="vi-VN"/>
              </w:rPr>
              <w:t>Tìm hiểu về hiện tượng lũ lụt</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 xml:space="preserve">Khái niệm: </w:t>
            </w:r>
          </w:p>
          <w:p w:rsidR="009B4FAA" w:rsidRPr="009B4FAA" w:rsidRDefault="009B4FAA" w:rsidP="002539F4">
            <w:pPr>
              <w:rPr>
                <w:color w:val="000000" w:themeColor="text1"/>
                <w:sz w:val="28"/>
                <w:szCs w:val="28"/>
              </w:rPr>
            </w:pPr>
            <w:r w:rsidRPr="009B4FAA">
              <w:rPr>
                <w:color w:val="000000" w:themeColor="text1"/>
                <w:sz w:val="28"/>
                <w:szCs w:val="28"/>
                <w:lang w:val="vi-VN"/>
              </w:rPr>
              <w:t>+ Lũ: là hiện tượng ngập lụt, nước chảy xiết có khả năng cuốn trôi nhà cửa, cây cối; chia thành lũ ống, lũ quét, lũ sông</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Lụt: là hiện tượng nước ngập trong một vùng đất với một khoảng thời gian nhất định</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Lũ lụt: hiện tượng mức nước sông hồ quá lớn dẫn đến tình trạng ngập úng, nước tràn, vỡ đê, tràn vào khu dân cư</w:t>
            </w:r>
            <w:r w:rsidRPr="009B4FAA">
              <w:rPr>
                <w:color w:val="000000" w:themeColor="text1"/>
                <w:sz w:val="28"/>
                <w:szCs w:val="28"/>
              </w:rPr>
              <w:t>.</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Nguyên nhân: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Triều cường</w:t>
            </w:r>
            <w:r w:rsidRPr="009B4FAA">
              <w:rPr>
                <w:color w:val="000000" w:themeColor="text1"/>
                <w:sz w:val="28"/>
                <w:szCs w:val="28"/>
                <w:lang w:val="vi-VN"/>
              </w:rPr>
              <w:br/>
              <w:t>+ Thảm họa sóng thần, thủy triều</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Mưa lớn kéo dài</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Tác động của con người</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Tác hại:</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Thiệt hại vật chất</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Thương vong về người</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Tác động xấu tới môi trường nước</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 xml:space="preserve"> nước</w:t>
            </w:r>
          </w:p>
          <w:p w:rsidR="009B4FAA" w:rsidRPr="009B4FAA" w:rsidRDefault="009B4FAA" w:rsidP="002539F4">
            <w:pPr>
              <w:tabs>
                <w:tab w:val="left" w:pos="3360"/>
              </w:tabs>
              <w:rPr>
                <w:color w:val="000000" w:themeColor="text1"/>
                <w:sz w:val="28"/>
                <w:szCs w:val="28"/>
              </w:rPr>
            </w:pPr>
          </w:p>
        </w:tc>
      </w:tr>
      <w:tr w:rsidR="009B4FAA" w:rsidRPr="009B4FAA" w:rsidTr="003711F9">
        <w:trPr>
          <w:trHeight w:val="2253"/>
        </w:trPr>
        <w:tc>
          <w:tcPr>
            <w:tcW w:w="6266" w:type="dxa"/>
          </w:tcPr>
          <w:p w:rsidR="009B4FAA" w:rsidRPr="009B4FAA" w:rsidRDefault="009B4FAA" w:rsidP="002539F4">
            <w:pPr>
              <w:widowControl/>
              <w:rPr>
                <w:color w:val="000000" w:themeColor="text1"/>
                <w:sz w:val="28"/>
                <w:szCs w:val="28"/>
              </w:rPr>
            </w:pPr>
            <w:r w:rsidRPr="009B4FAA">
              <w:rPr>
                <w:color w:val="000000" w:themeColor="text1"/>
                <w:sz w:val="28"/>
                <w:szCs w:val="28"/>
                <w:lang w:val="nl-NL"/>
              </w:rPr>
              <w:lastRenderedPageBreak/>
              <w:t xml:space="preserve">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Cách tác giả giải thích hiện tượng lũ lụt trong văn bản này có gì  đặc biệt?</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Làm rõ khái niệm bằng cách tách rõ các thành tố, phân loại chúng.</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lastRenderedPageBreak/>
              <w:t>Chiếu hình ảnh minh họa</w:t>
            </w:r>
          </w:p>
        </w:tc>
        <w:tc>
          <w:tcPr>
            <w:tcW w:w="3940" w:type="dxa"/>
          </w:tcPr>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color w:val="000000" w:themeColor="text1"/>
                <w:sz w:val="28"/>
                <w:szCs w:val="28"/>
                <w:lang w:val="vi-VN"/>
              </w:rPr>
            </w:pPr>
            <w:r w:rsidRPr="009B4FAA">
              <w:rPr>
                <w:b/>
                <w:color w:val="000000" w:themeColor="text1"/>
                <w:sz w:val="28"/>
                <w:szCs w:val="28"/>
              </w:rPr>
              <w:t xml:space="preserve"> </w:t>
            </w:r>
          </w:p>
          <w:p w:rsidR="009B4FAA" w:rsidRPr="009B4FAA" w:rsidRDefault="009B4FAA" w:rsidP="002539F4">
            <w:pPr>
              <w:rPr>
                <w:b/>
                <w:color w:val="000000" w:themeColor="text1"/>
                <w:sz w:val="28"/>
                <w:szCs w:val="28"/>
              </w:rPr>
            </w:pPr>
          </w:p>
        </w:tc>
      </w:tr>
      <w:tr w:rsidR="009B4FAA" w:rsidRPr="009B4FAA" w:rsidTr="003711F9">
        <w:tc>
          <w:tcPr>
            <w:tcW w:w="6266" w:type="dxa"/>
          </w:tcPr>
          <w:p w:rsidR="009B4FAA" w:rsidRPr="009B4FAA" w:rsidRDefault="009B4FAA" w:rsidP="002539F4">
            <w:pPr>
              <w:rPr>
                <w:color w:val="000000" w:themeColor="text1"/>
                <w:sz w:val="28"/>
                <w:szCs w:val="28"/>
                <w:lang w:val="nl-NL"/>
              </w:rPr>
            </w:pPr>
            <w:r w:rsidRPr="009B4FAA">
              <w:rPr>
                <w:color w:val="000000" w:themeColor="text1"/>
                <w:sz w:val="28"/>
                <w:szCs w:val="28"/>
                <w:lang w:val="nl-NL"/>
              </w:rPr>
              <w:lastRenderedPageBreak/>
              <w:t>Qua bài học này, em có nhận xét gì về hiện tượng lũ lụt  ở nước ta và trên thế giới nói chung?</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Hiện tượng tự nhiên quen thuộc.</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Gây  nhiều thiệt hại về con ngừời, vật chất.</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Đến từ nhiều nguyên nhân tự nhiên và con người.</w:t>
            </w:r>
          </w:p>
        </w:tc>
        <w:tc>
          <w:tcPr>
            <w:tcW w:w="3940" w:type="dxa"/>
          </w:tcPr>
          <w:p w:rsidR="009B4FAA" w:rsidRPr="009B4FAA" w:rsidRDefault="009B4FAA" w:rsidP="002539F4">
            <w:pPr>
              <w:rPr>
                <w:b/>
                <w:color w:val="000000" w:themeColor="text1"/>
                <w:sz w:val="28"/>
                <w:szCs w:val="28"/>
              </w:rPr>
            </w:pPr>
          </w:p>
        </w:tc>
      </w:tr>
      <w:tr w:rsidR="009B4FAA" w:rsidRPr="009B4FAA" w:rsidTr="003711F9">
        <w:tc>
          <w:tcPr>
            <w:tcW w:w="6266" w:type="dxa"/>
          </w:tcPr>
          <w:p w:rsidR="009B4FAA" w:rsidRPr="009B4FAA" w:rsidRDefault="009B4FAA" w:rsidP="002539F4">
            <w:pPr>
              <w:rPr>
                <w:color w:val="000000" w:themeColor="text1"/>
                <w:sz w:val="28"/>
                <w:szCs w:val="28"/>
                <w:lang w:val="nl-NL"/>
              </w:rPr>
            </w:pPr>
          </w:p>
        </w:tc>
        <w:tc>
          <w:tcPr>
            <w:tcW w:w="3940" w:type="dxa"/>
          </w:tcPr>
          <w:p w:rsidR="009B4FAA" w:rsidRPr="009B4FAA" w:rsidRDefault="009B4FAA" w:rsidP="002539F4">
            <w:pPr>
              <w:rPr>
                <w:b/>
                <w:color w:val="000000" w:themeColor="text1"/>
                <w:sz w:val="28"/>
                <w:szCs w:val="28"/>
              </w:rPr>
            </w:pPr>
          </w:p>
        </w:tc>
      </w:tr>
      <w:tr w:rsidR="009B4FAA" w:rsidRPr="009B4FAA" w:rsidTr="003711F9">
        <w:tc>
          <w:tcPr>
            <w:tcW w:w="6266" w:type="dxa"/>
          </w:tcPr>
          <w:p w:rsidR="009B4FAA" w:rsidRPr="009B4FAA" w:rsidRDefault="009B4FAA" w:rsidP="002539F4">
            <w:pPr>
              <w:rPr>
                <w:color w:val="000000" w:themeColor="text1"/>
                <w:sz w:val="28"/>
                <w:szCs w:val="28"/>
                <w:lang w:val="nl-NL"/>
              </w:rPr>
            </w:pPr>
          </w:p>
        </w:tc>
        <w:tc>
          <w:tcPr>
            <w:tcW w:w="3940" w:type="dxa"/>
          </w:tcPr>
          <w:p w:rsidR="009B4FAA" w:rsidRPr="009B4FAA" w:rsidRDefault="009B4FAA" w:rsidP="002539F4">
            <w:pPr>
              <w:rPr>
                <w:color w:val="000000" w:themeColor="text1"/>
                <w:sz w:val="28"/>
                <w:szCs w:val="28"/>
              </w:rPr>
            </w:pPr>
          </w:p>
        </w:tc>
      </w:tr>
      <w:tr w:rsidR="009B4FAA" w:rsidRPr="009B4FAA" w:rsidTr="003711F9">
        <w:tc>
          <w:tcPr>
            <w:tcW w:w="6266" w:type="dxa"/>
          </w:tcPr>
          <w:p w:rsidR="009B4FAA" w:rsidRPr="009B4FAA" w:rsidRDefault="009B4FAA" w:rsidP="002539F4">
            <w:pPr>
              <w:rPr>
                <w:b/>
                <w:i/>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Khái quát nội dung và hình thức của văn bản?</w:t>
            </w:r>
          </w:p>
          <w:p w:rsidR="009B4FAA" w:rsidRPr="009B4FAA" w:rsidRDefault="009B4FAA" w:rsidP="002539F4">
            <w:pPr>
              <w:rPr>
                <w:color w:val="000000" w:themeColor="text1"/>
                <w:sz w:val="28"/>
                <w:szCs w:val="28"/>
                <w:lang w:val="nl-NL"/>
              </w:rPr>
            </w:pP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lang w:val="vi-VN"/>
              </w:rPr>
              <w:t>III. Kết luận</w:t>
            </w:r>
          </w:p>
          <w:p w:rsidR="009B4FAA" w:rsidRPr="009B4FAA" w:rsidRDefault="009B4FAA" w:rsidP="002539F4">
            <w:pPr>
              <w:rPr>
                <w:b/>
                <w:color w:val="000000" w:themeColor="text1"/>
                <w:sz w:val="28"/>
                <w:szCs w:val="28"/>
                <w:lang w:val="vi-VN"/>
              </w:rPr>
            </w:pPr>
            <w:r w:rsidRPr="009B4FAA">
              <w:rPr>
                <w:color w:val="000000" w:themeColor="text1"/>
                <w:sz w:val="28"/>
                <w:szCs w:val="28"/>
              </w:rPr>
              <w:t>1</w:t>
            </w:r>
            <w:r w:rsidRPr="009B4FAA">
              <w:rPr>
                <w:b/>
                <w:color w:val="000000" w:themeColor="text1"/>
                <w:sz w:val="28"/>
                <w:szCs w:val="28"/>
              </w:rPr>
              <w:t xml:space="preserve">. </w:t>
            </w:r>
            <w:r w:rsidRPr="009B4FAA">
              <w:rPr>
                <w:b/>
                <w:color w:val="000000" w:themeColor="text1"/>
                <w:sz w:val="28"/>
                <w:szCs w:val="28"/>
                <w:lang w:val="vi-VN"/>
              </w:rPr>
              <w:t>Nội dung:</w:t>
            </w:r>
            <w:r w:rsidRPr="009B4FAA">
              <w:rPr>
                <w:b/>
                <w:color w:val="000000" w:themeColor="text1"/>
                <w:sz w:val="28"/>
                <w:szCs w:val="28"/>
              </w:rPr>
              <w:t xml:space="preserve"> </w:t>
            </w:r>
            <w:r w:rsidRPr="009B4FAA">
              <w:rPr>
                <w:color w:val="000000" w:themeColor="text1"/>
                <w:sz w:val="28"/>
                <w:szCs w:val="28"/>
                <w:lang w:val="vi-VN"/>
              </w:rPr>
              <w:t>Lí giải hiện tượng lũ lụt, đưa ra khái niệm, nguyên nhân và tác hại</w:t>
            </w:r>
            <w:r w:rsidRPr="009B4FAA">
              <w:rPr>
                <w:color w:val="000000" w:themeColor="text1"/>
                <w:sz w:val="28"/>
                <w:szCs w:val="28"/>
              </w:rPr>
              <w:t>.</w:t>
            </w:r>
          </w:p>
          <w:p w:rsidR="009B4FAA" w:rsidRPr="009B4FAA" w:rsidRDefault="009B4FAA" w:rsidP="002539F4">
            <w:pPr>
              <w:rPr>
                <w:b/>
                <w:color w:val="000000" w:themeColor="text1"/>
                <w:sz w:val="28"/>
                <w:szCs w:val="28"/>
                <w:lang w:val="vi-VN"/>
              </w:rPr>
            </w:pPr>
            <w:r w:rsidRPr="009B4FAA">
              <w:rPr>
                <w:b/>
                <w:color w:val="000000" w:themeColor="text1"/>
                <w:sz w:val="28"/>
                <w:szCs w:val="28"/>
              </w:rPr>
              <w:t xml:space="preserve">2. </w:t>
            </w:r>
            <w:r w:rsidRPr="009B4FAA">
              <w:rPr>
                <w:b/>
                <w:color w:val="000000" w:themeColor="text1"/>
                <w:sz w:val="28"/>
                <w:szCs w:val="28"/>
                <w:lang w:val="vi-VN"/>
              </w:rPr>
              <w:t>Hình thức:</w:t>
            </w:r>
            <w:r w:rsidRPr="009B4FAA">
              <w:rPr>
                <w:b/>
                <w:color w:val="000000" w:themeColor="text1"/>
                <w:sz w:val="28"/>
                <w:szCs w:val="28"/>
              </w:rPr>
              <w:t xml:space="preserve"> </w:t>
            </w:r>
            <w:r w:rsidRPr="009B4FAA">
              <w:rPr>
                <w:color w:val="000000" w:themeColor="text1"/>
                <w:sz w:val="28"/>
                <w:szCs w:val="28"/>
                <w:lang w:val="vi-VN"/>
              </w:rPr>
              <w:t>Cách đặt nhan đề rõ ràng, phần sapo khái quát nội dung toàn văn bản, các đề mục chính thể hiện bố cục văn bản</w:t>
            </w:r>
            <w:r w:rsidRPr="009B4FAA">
              <w:rPr>
                <w:color w:val="000000" w:themeColor="text1"/>
                <w:sz w:val="28"/>
                <w:szCs w:val="28"/>
              </w:rPr>
              <w:t>.</w:t>
            </w:r>
          </w:p>
        </w:tc>
      </w:tr>
      <w:tr w:rsidR="009B4FAA" w:rsidRPr="009B4FAA" w:rsidTr="003711F9">
        <w:tc>
          <w:tcPr>
            <w:tcW w:w="6266" w:type="dxa"/>
          </w:tcPr>
          <w:p w:rsidR="009B4FAA" w:rsidRPr="009B4FAA" w:rsidRDefault="009B4FAA" w:rsidP="002539F4">
            <w:pPr>
              <w:ind w:left="360"/>
              <w:rPr>
                <w:color w:val="000000" w:themeColor="text1"/>
                <w:sz w:val="28"/>
                <w:szCs w:val="28"/>
                <w:lang w:val="vi-VN"/>
              </w:rPr>
            </w:pPr>
            <w:r w:rsidRPr="009B4FAA">
              <w:rPr>
                <w:color w:val="000000" w:themeColor="text1"/>
                <w:sz w:val="28"/>
                <w:szCs w:val="28"/>
                <w:lang w:val="vi-VN"/>
              </w:rPr>
              <w:t>Lưu ý khi đọc văn bản thông tin:</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Cách đưa tin: nhan đề, sapo, các đề mục in đậm, in nghiêng, các kí hiệu gạch đầu, cộng đầu dòng.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Nội dung: em hiểu gì về đối tượng được đưa tin</w:t>
            </w:r>
          </w:p>
          <w:p w:rsidR="009B4FAA" w:rsidRPr="009B4FAA" w:rsidRDefault="009B4FAA" w:rsidP="002539F4">
            <w:pPr>
              <w:rPr>
                <w:color w:val="000000" w:themeColor="text1"/>
                <w:sz w:val="28"/>
                <w:szCs w:val="28"/>
              </w:rPr>
            </w:pPr>
          </w:p>
        </w:tc>
        <w:tc>
          <w:tcPr>
            <w:tcW w:w="3940" w:type="dxa"/>
          </w:tcPr>
          <w:p w:rsidR="009B4FAA" w:rsidRPr="009B4FAA" w:rsidRDefault="009B4FAA" w:rsidP="002539F4">
            <w:pPr>
              <w:rPr>
                <w:b/>
                <w:color w:val="000000" w:themeColor="text1"/>
                <w:sz w:val="28"/>
                <w:szCs w:val="28"/>
                <w:lang w:val="vi-VN"/>
              </w:rPr>
            </w:pPr>
          </w:p>
        </w:tc>
      </w:tr>
    </w:tbl>
    <w:p w:rsidR="009B4FAA" w:rsidRPr="009B4FAA" w:rsidRDefault="009B4FAA" w:rsidP="003711F9">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soạn:</w:t>
      </w:r>
    </w:p>
    <w:p w:rsidR="009B4FAA" w:rsidRPr="009B4FAA" w:rsidRDefault="009B4FAA" w:rsidP="003711F9">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3711F9">
      <w:pPr>
        <w:jc w:val="center"/>
        <w:rPr>
          <w:rFonts w:ascii="Times New Roman" w:eastAsia="Arial" w:hAnsi="Times New Roman" w:cs="Times New Roman"/>
          <w:b/>
          <w:color w:val="000000" w:themeColor="text1"/>
          <w:sz w:val="28"/>
          <w:szCs w:val="28"/>
          <w:u w:val="single"/>
        </w:rPr>
      </w:pPr>
      <w:r w:rsidRPr="009B4FAA">
        <w:rPr>
          <w:rFonts w:ascii="Times New Roman" w:eastAsia="Arial" w:hAnsi="Times New Roman" w:cs="Times New Roman"/>
          <w:b/>
          <w:color w:val="000000" w:themeColor="text1"/>
          <w:sz w:val="28"/>
          <w:szCs w:val="28"/>
          <w:u w:val="single"/>
        </w:rPr>
        <w:t>Tiết 38</w:t>
      </w:r>
    </w:p>
    <w:p w:rsidR="009B4FAA" w:rsidRPr="009B4FAA" w:rsidRDefault="009B4FAA" w:rsidP="002539F4">
      <w:pPr>
        <w:jc w:val="both"/>
        <w:rPr>
          <w:rFonts w:ascii="Times New Roman" w:hAnsi="Times New Roman" w:cs="Times New Roman"/>
          <w:b/>
          <w:color w:val="000000" w:themeColor="text1"/>
          <w:sz w:val="28"/>
          <w:szCs w:val="28"/>
          <w:lang w:val="pt-BR"/>
        </w:rPr>
      </w:pPr>
    </w:p>
    <w:p w:rsidR="009B4FAA" w:rsidRPr="009B4FAA" w:rsidRDefault="009B4FAA" w:rsidP="002539F4">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2539F4">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2539F4">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 xml:space="preserve">pháp: </w:t>
      </w:r>
      <w:r w:rsidRPr="009B4FAA">
        <w:rPr>
          <w:color w:val="000000" w:themeColor="text1"/>
          <w:spacing w:val="35"/>
          <w:sz w:val="28"/>
          <w:szCs w:val="28"/>
        </w:rPr>
        <w:t>Dự án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3711F9">
        <w:tc>
          <w:tcPr>
            <w:tcW w:w="6237" w:type="dxa"/>
            <w:shd w:val="clear" w:color="auto" w:fill="auto"/>
          </w:tcPr>
          <w:p w:rsidR="009B4FAA" w:rsidRPr="009B4FAA" w:rsidRDefault="009B4FAA" w:rsidP="002539F4">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2539F4">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3711F9">
        <w:tc>
          <w:tcPr>
            <w:tcW w:w="6237"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Học sinh thiết kế và tạo ra một tấm áp phích để trưng bày trong nhà của mình thông báo cho gia đình  về những điều họ   nên làm để tạo sự an toàn trong trường hợp có lũ lụt lớn.</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tabs>
                <w:tab w:val="left" w:pos="4170"/>
              </w:tabs>
              <w:snapToGrid w:val="0"/>
              <w:rPr>
                <w:rFonts w:ascii="Times New Roman" w:hAnsi="Times New Roman" w:cs="Times New Roman"/>
                <w:bCs/>
                <w:color w:val="000000" w:themeColor="text1"/>
                <w:sz w:val="28"/>
                <w:szCs w:val="28"/>
              </w:rPr>
            </w:pPr>
          </w:p>
          <w:p w:rsidR="009B4FAA" w:rsidRPr="009B4FAA" w:rsidRDefault="009B4FAA" w:rsidP="002539F4">
            <w:pPr>
              <w:tabs>
                <w:tab w:val="left" w:pos="4170"/>
              </w:tabs>
              <w:snapToGrid w:val="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w:t>
            </w:r>
          </w:p>
        </w:tc>
        <w:tc>
          <w:tcPr>
            <w:tcW w:w="3969" w:type="dxa"/>
            <w:shd w:val="clear" w:color="auto" w:fill="auto"/>
          </w:tcPr>
          <w:p w:rsidR="009B4FAA" w:rsidRPr="009B4FAA" w:rsidRDefault="009B4FAA" w:rsidP="002539F4">
            <w:pPr>
              <w:rPr>
                <w:rFonts w:ascii="Times New Roman" w:hAnsi="Times New Roman" w:cs="Times New Roman"/>
                <w:color w:val="000000" w:themeColor="text1"/>
                <w:sz w:val="28"/>
                <w:szCs w:val="28"/>
              </w:rPr>
            </w:pP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Học sinh thiết kế và tạo ra một tấm áp phích để trưng bày trong nhà của mình thông báo cho gia đình  về những điều họ   nên làm để tạo sự an toàn trong trường hợp có lũ lụt lớn.</w:t>
            </w:r>
          </w:p>
          <w:p w:rsidR="009B4FAA" w:rsidRPr="009B4FAA" w:rsidRDefault="009B4FAA" w:rsidP="002539F4">
            <w:pPr>
              <w:rPr>
                <w:rFonts w:ascii="Times New Roman" w:hAnsi="Times New Roman" w:cs="Times New Roman"/>
                <w:color w:val="000000" w:themeColor="text1"/>
                <w:sz w:val="28"/>
                <w:szCs w:val="28"/>
              </w:rPr>
            </w:pPr>
          </w:p>
          <w:p w:rsidR="009B4FAA" w:rsidRPr="009B4FAA" w:rsidRDefault="00CB259C" w:rsidP="002539F4">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s">
                  <w:drawing>
                    <wp:inline distT="0" distB="0" distL="0" distR="0">
                      <wp:extent cx="300990" cy="300990"/>
                      <wp:effectExtent l="0" t="0" r="3810" b="0"/>
                      <wp:docPr id="125266757" name="Rectangle 3" descr="blob:file:///9c9dd472-c1dc-4f99-9ea6-eecfac6928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blob:file:///9c9dd472-c1dc-4f99-9ea6-eecfac692817"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HfR4gIAAPkFAAAOAAAAZHJzL2Uyb0RvYy54bWysVNtu2zAMfR+wfxD07vpSx4mMOkWbyzCg 24p1+wBFkmNhtuRJat1u2L+PkpM0aV+GbX4QJFI+JA+PeHH52LXoQRgrtapwepZgJBTTXKpthb9+ WUczjKyjitNWK1HhJ2Hx5fztm4uhL0WmG91yYRCAKFsOfYUb5/oyji1rREftme6FAmetTUcdHM02 5oYOgN61cZYkRTxow3ujmbAWrMvRiecBv64Fc5/q2gqH2gpDbi6sJqwbv8bzC1puDe0byXZp0L/I oqNSQdAD1JI6iu6NfAXVSWa01bU7Y7qLdV1LJkINUE2avKjmrqG9CLUAObY/0GT/Hyz7+HBrkOTQ u2ySFcV0MsVI0Q5a9RnIo2rbCnSOEReWAW2bVm/KWrYCehQTRjjPp1nEUs6ivCYkIoIWkRCspqwg 2SydeoKH3pYQ566/NZ4i299o9s0ipRcN4Isr20MkSAAC703G6KERlEOlqYeITzD8wQIa2gwfNIdU 6b3Tgf7H2nQ+BhCLHkOXnw5dFo8OMTCeJwkhoAUGrt3eR6Dl/ufeWPdO6A75TYUNZBfA6cONdePV /RUfS+m1bFuw07JVJwbAHC0QGn71Pp9E0MVPkpDVbDXLozwrVlGeLJfR1XqRR8U6nU6W58vFYpn+ 8nHTvGwk50L5MHuNpvmfaWD3WkZ1HVRqdSu5h/MpWbPdLFqDHii8kXX4AuXgeb4Wn6YR+IJaXpSU ZnlynZFoXcymUb7OJxGZJrMoSck1KZKc5Mv1aUk3Uol/LwkNFSaTbBK6dJT0i9qS8L2ujZaddDCF WtlVeHa4REuvwJXiobWOynbcH1Hh03+mAtq9b3TQq5foqP6N5k8gV6NBTqA8mJewabT5gdEAs6fC 9vs9NQKj9r0CyZM0z/2wCod8Ms3gYI49m2MPVQygKuwwGrcLNw64+97IbQOR0kCM0lfwTGoZJOyf 0JjV7nHBfAmV7GahH2DH53DreWLPfwMAAP//AwBQSwMEFAAGAAgAAAAhAHGt+dHZAAAAAwEAAA8A AABkcnMvZG93bnJldi54bWxMj0FLw0AQhe+C/2EZwYvYjVJUYjZFCmIRoTTVnqfZMQlmZ9PsNon/ 3lEPepnH8Ib3vskWk2vVQH1oPBu4miWgiEtvG64MvG4fL+9AhYhssfVMBj4pwCI/PckwtX7kDQ1F rJSEcEjRQB1jl2odypochpnviMV7973DKGtfadvjKOGu1ddJcqMdNiwNNXa0rKn8KI7OwFiuh932 5UmvL3Yrz4fVYVm8PRtzfjY93IOKNMW/Y/jGF3TIhWnvj2yDag3II/Fnije/nYPa/6rOM/2fPf8C AAD//wMAUEsBAi0AFAAGAAgAAAAhALaDOJL+AAAA4QEAABMAAAAAAAAAAAAAAAAAAAAAAFtDb250 ZW50X1R5cGVzXS54bWxQSwECLQAUAAYACAAAACEAOP0h/9YAAACUAQAACwAAAAAAAAAAAAAAAAAv AQAAX3JlbHMvLnJlbHNQSwECLQAUAAYACAAAACEAwgx30eICAAD5BQAADgAAAAAAAAAAAAAAAAAu AgAAZHJzL2Uyb0RvYy54bWxQSwECLQAUAAYACAAAACEAca350dkAAAADAQAADwAAAAAAAAAAAAAA AAA8BQAAZHJzL2Rvd25yZXYueG1sUEsFBgAAAAAEAAQA8wAAAEIGAAAAAA== " filled="f" stroked="f">
                      <o:lock v:ext="edit" aspectratio="t"/>
                      <w10:anchorlock/>
                    </v:rect>
                  </w:pict>
                </mc:Fallback>
              </mc:AlternateContent>
            </w:r>
          </w:p>
          <w:p w:rsidR="009B4FAA" w:rsidRPr="009B4FAA" w:rsidRDefault="009B4FAA" w:rsidP="002539F4">
            <w:pPr>
              <w:rPr>
                <w:rFonts w:ascii="Times New Roman" w:hAnsi="Times New Roman" w:cs="Times New Roman"/>
                <w:color w:val="000000" w:themeColor="text1"/>
                <w:sz w:val="28"/>
                <w:szCs w:val="28"/>
              </w:rPr>
            </w:pPr>
          </w:p>
        </w:tc>
      </w:tr>
    </w:tbl>
    <w:p w:rsidR="009B4FAA" w:rsidRPr="009B4FAA" w:rsidRDefault="009B4FAA" w:rsidP="002539F4">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2539F4">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rPr>
        <w:t xml:space="preserve">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Tìm kiếm các thông tin về chủ đề lũ lụt và hoàn thành một một vài các yêu cầu sau:</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1. Tại sao đôi khi người ta xây dựng các thành phố hoặc thị trấn gần một con sông ở vùng đồng bằng ngập lũ.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2. Tại sao chúng ta cần quan tâm đến lũ lụt.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 Sử dụng những gì đã học về  các loại lũ lụt để tạo áp phích tranh vẽ hoặc tờ rơi an toàn cho một thị trấn nằm trên vùng đồng bằng ngập lũ. Em sẽ nói gì để giúp người dân nơi này hiểu thêm về nguy cơ lũ lụt và những gì người dân có thể làm để giúp bảo vệ nơi ở của họ khỏi lũ lụt?</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539F4">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Hướng dẫn về nhà:</w:t>
      </w:r>
      <w:r w:rsidRPr="009B4FAA">
        <w:rPr>
          <w:rFonts w:ascii="Times New Roman" w:hAnsi="Times New Roman" w:cs="Times New Roman"/>
          <w:color w:val="000000" w:themeColor="text1"/>
          <w:sz w:val="28"/>
          <w:szCs w:val="28"/>
        </w:rPr>
        <w:t xml:space="preserve"> Hoc kĩ bài, hoàn thiện sơ đồ tư duy.  </w:t>
      </w:r>
    </w:p>
    <w:p w:rsidR="009B4FAA" w:rsidRPr="009B4FAA" w:rsidRDefault="009B4FAA" w:rsidP="002539F4">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Đọc mở rộng và tìm kiếm thông tin về ít nhất một hiện tượng tự nhiên khác.</w:t>
      </w:r>
    </w:p>
    <w:p w:rsidR="009B4FAA" w:rsidRPr="009B4FAA" w:rsidRDefault="009B4FAA" w:rsidP="002539F4">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r w:rsidRPr="009B4FAA">
        <w:rPr>
          <w:rFonts w:ascii="Times New Roman" w:hAnsi="Times New Roman"/>
          <w:b/>
          <w:color w:val="000000" w:themeColor="text1"/>
          <w:sz w:val="28"/>
          <w:szCs w:val="28"/>
        </w:rPr>
        <w:t>Chuẩn bị bài sau:..</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sz w:val="28"/>
          <w:szCs w:val="28"/>
        </w:rPr>
        <w:t>Tuần 10</w:t>
      </w:r>
      <w:r w:rsidRPr="009B4FAA">
        <w:rPr>
          <w:rFonts w:ascii="Times New Roman" w:hAnsi="Times New Roman" w:cs="Times New Roman"/>
          <w:color w:val="000000" w:themeColor="text1"/>
          <w:sz w:val="28"/>
          <w:szCs w:val="28"/>
          <w:lang w:val="fr-FR"/>
        </w:rPr>
        <w:tab/>
      </w:r>
    </w:p>
    <w:p w:rsidR="009B4FAA" w:rsidRPr="009B4FAA" w:rsidRDefault="009B4FAA" w:rsidP="00C74960">
      <w:pPr>
        <w:jc w:val="center"/>
        <w:rPr>
          <w:rFonts w:ascii="Times New Roman" w:hAnsi="Times New Roman" w:cs="Times New Roman"/>
          <w:b/>
          <w:bCs/>
          <w:iCs/>
          <w:color w:val="000000" w:themeColor="text1"/>
          <w:spacing w:val="-20"/>
          <w:sz w:val="28"/>
          <w:szCs w:val="28"/>
          <w:lang w:val="es-ES"/>
        </w:rPr>
      </w:pPr>
      <w:r w:rsidRPr="009B4FAA">
        <w:rPr>
          <w:rFonts w:ascii="Times New Roman" w:hAnsi="Times New Roman" w:cs="Times New Roman"/>
          <w:b/>
          <w:color w:val="000000" w:themeColor="text1"/>
          <w:sz w:val="28"/>
          <w:szCs w:val="28"/>
        </w:rPr>
        <w:t xml:space="preserve">TIẾT 39,40:  </w:t>
      </w:r>
      <w:r w:rsidRPr="009B4FAA">
        <w:rPr>
          <w:rFonts w:ascii="Times New Roman" w:hAnsi="Times New Roman" w:cs="Times New Roman"/>
          <w:b/>
          <w:bCs/>
          <w:iCs/>
          <w:color w:val="000000" w:themeColor="text1"/>
          <w:spacing w:val="-20"/>
          <w:sz w:val="28"/>
          <w:szCs w:val="28"/>
          <w:lang w:val="es-ES"/>
        </w:rPr>
        <w:t>VIẾT VĂN BẢN THUYẾT MINH GIẢI THÍCH</w:t>
      </w:r>
    </w:p>
    <w:p w:rsidR="009B4FAA" w:rsidRPr="009B4FAA" w:rsidRDefault="009B4FAA" w:rsidP="00C74960">
      <w:pPr>
        <w:jc w:val="center"/>
        <w:rPr>
          <w:rFonts w:ascii="Times New Roman" w:hAnsi="Times New Roman" w:cs="Times New Roman"/>
          <w:b/>
          <w:bCs/>
          <w:iCs/>
          <w:color w:val="000000" w:themeColor="text1"/>
          <w:spacing w:val="-20"/>
          <w:sz w:val="28"/>
          <w:szCs w:val="28"/>
          <w:lang w:val="es-ES"/>
        </w:rPr>
      </w:pPr>
      <w:r w:rsidRPr="009B4FAA">
        <w:rPr>
          <w:rFonts w:ascii="Times New Roman" w:hAnsi="Times New Roman" w:cs="Times New Roman"/>
          <w:b/>
          <w:bCs/>
          <w:iCs/>
          <w:color w:val="000000" w:themeColor="text1"/>
          <w:spacing w:val="-20"/>
          <w:sz w:val="28"/>
          <w:szCs w:val="28"/>
          <w:lang w:val="es-ES"/>
        </w:rPr>
        <w:t>MỘT HIỆN TƯỢNG TỰ NHIÊN</w:t>
      </w:r>
    </w:p>
    <w:p w:rsidR="009B4FAA" w:rsidRPr="009B4FAA" w:rsidRDefault="009B4FAA" w:rsidP="002539F4">
      <w:pPr>
        <w:pStyle w:val="NormalWeb"/>
        <w:spacing w:before="0" w:beforeAutospacing="0" w:after="0" w:afterAutospacing="0"/>
        <w:rPr>
          <w:b/>
          <w:bCs/>
          <w:color w:val="000000" w:themeColor="text1"/>
          <w:sz w:val="28"/>
          <w:szCs w:val="28"/>
        </w:rPr>
      </w:pPr>
      <w:r w:rsidRPr="009B4FAA">
        <w:rPr>
          <w:b/>
          <w:bCs/>
          <w:color w:val="000000" w:themeColor="text1"/>
          <w:sz w:val="28"/>
          <w:szCs w:val="28"/>
        </w:rPr>
        <w:t>I. MỤC TIÊU</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C74960">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Nhận biết được văn bản thông tin giải thích một hiện tượng tự nhiên.</w:t>
      </w:r>
    </w:p>
    <w:p w:rsidR="009B4FAA" w:rsidRPr="009B4FAA" w:rsidRDefault="009B4FAA" w:rsidP="00C74960">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Viết được văn bản thông tin giải thích một hiện tượng tự nhiên.</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lastRenderedPageBreak/>
        <w:t>2. Năng lực: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539F4">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Phát triển kỹ năng viết</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539F4">
      <w:pPr>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 xml:space="preserve">Thích tìm hiểu, giải thích các </w:t>
      </w:r>
      <w:r w:rsidRPr="009B4FAA">
        <w:rPr>
          <w:rFonts w:ascii="Times New Roman" w:hAnsi="Times New Roman" w:cs="Times New Roman"/>
          <w:color w:val="000000" w:themeColor="text1"/>
          <w:sz w:val="28"/>
          <w:szCs w:val="28"/>
          <w:lang w:val="da-DK"/>
        </w:rPr>
        <w:t>hiện tượng tự nhiên. Có ý thức  vận dụng các hiểu biết về tự nhiên vào thực tiễn. Nhận ra được bài học và có ý thức trách nhiệm bảo vệ thiên nhiên, môi trường sống.</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2539F4">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2539F4">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2539F4">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C7496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C7496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C74960">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39</w:t>
      </w:r>
    </w:p>
    <w:p w:rsidR="009B4FAA" w:rsidRPr="009B4FAA" w:rsidRDefault="009B4FAA" w:rsidP="00C74960">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539F4">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539F4">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xem video</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pháp/Kĩ thuật: Xem vi deo/ động não</w:t>
      </w:r>
    </w:p>
    <w:p w:rsidR="009B4FAA" w:rsidRPr="009B4FAA" w:rsidRDefault="009B4FAA" w:rsidP="002539F4">
      <w:pPr>
        <w:ind w:right="2"/>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 Chuyển giao nhiệm vụ : </w:t>
      </w:r>
      <w:r w:rsidRPr="009B4FAA">
        <w:rPr>
          <w:rFonts w:ascii="Times New Roman" w:hAnsi="Times New Roman" w:cs="Times New Roman"/>
          <w:color w:val="000000" w:themeColor="text1"/>
          <w:sz w:val="28"/>
          <w:szCs w:val="28"/>
        </w:rPr>
        <w:t>Xung quanh chúng ta có hàng ngàn hiện tượng tự nhiên. Có những hiện tượng vô hại, nhưng cũng có những hiện tượng nguy hiểm.</w:t>
      </w:r>
    </w:p>
    <w:p w:rsidR="009B4FAA" w:rsidRPr="009B4FAA" w:rsidRDefault="009B4FAA" w:rsidP="002539F4">
      <w:pPr>
        <w:ind w:right="2"/>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Kể tên một vài hiện tượng tự nhiên mà em quan tâm theo mô hình sau:</w:t>
      </w:r>
    </w:p>
    <w:p w:rsidR="009B4FAA" w:rsidRPr="009B4FAA" w:rsidRDefault="009B4FAA" w:rsidP="002539F4">
      <w:pPr>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2539F4">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2539F4">
      <w:pPr>
        <w:spacing w:line="239" w:lineRule="auto"/>
        <w:ind w:right="-16"/>
        <w:rPr>
          <w:rFonts w:ascii="Times New Roman" w:hAnsi="Times New Roman" w:cs="Times New Roman"/>
          <w:color w:val="000000" w:themeColor="text1"/>
          <w:spacing w:val="-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lang w:val="nl-NL"/>
        </w:rPr>
        <w:t xml:space="preserve">Đánh giá kết quả thực hiện nhiệm vụ, </w:t>
      </w:r>
      <w:r w:rsidRPr="009B4FAA">
        <w:rPr>
          <w:rFonts w:ascii="Times New Roman" w:hAnsi="Times New Roman" w:cs="Times New Roman"/>
          <w:b/>
          <w:color w:val="000000" w:themeColor="text1"/>
          <w:sz w:val="28"/>
          <w:szCs w:val="28"/>
        </w:rPr>
        <w:t>kết nối vào bài học</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color w:val="000000" w:themeColor="text1"/>
          <w:spacing w:val="-1"/>
          <w:sz w:val="28"/>
          <w:szCs w:val="28"/>
        </w:rPr>
        <w:t>Những hiện tượng tự nhiên trong đời sống vô cùng quen thuộc và gần gũi nhưng để có thể lý giải nó một cách cặn kẽ hay l  cơ bản hơn chúng ta viết được một văn bản giới thiệu hoặc làm sáng rõ bản chất của hiện tượng tự nhiên nào đó thì chúng ta cần phải đầu tư thời gian nhiều hơn và phải dựa trên những kĩ thuật viết sách cơ bản và bài học ngày hôm nay chúng ta sẽ hướng tới kĩ năng kỹ năng viết một văn bản thuyết minh giải thích một hiện tượng tự nhiên.</w:t>
      </w:r>
    </w:p>
    <w:p w:rsidR="009B4FAA" w:rsidRPr="009B4FAA" w:rsidRDefault="009B4FAA" w:rsidP="002539F4">
      <w:pPr>
        <w:spacing w:line="239"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w:t>
      </w:r>
    </w:p>
    <w:tbl>
      <w:tblPr>
        <w:tblStyle w:val="TableGrid"/>
        <w:tblW w:w="10231" w:type="dxa"/>
        <w:tblInd w:w="137" w:type="dxa"/>
        <w:tblLayout w:type="fixed"/>
        <w:tblLook w:val="04A0" w:firstRow="1" w:lastRow="0" w:firstColumn="1" w:lastColumn="0" w:noHBand="0" w:noVBand="1"/>
      </w:tblPr>
      <w:tblGrid>
        <w:gridCol w:w="5387"/>
        <w:gridCol w:w="4844"/>
      </w:tblGrid>
      <w:tr w:rsidR="009B4FAA" w:rsidRPr="009B4FAA" w:rsidTr="0058346F">
        <w:tc>
          <w:tcPr>
            <w:tcW w:w="5387" w:type="dxa"/>
          </w:tcPr>
          <w:p w:rsidR="009B4FAA" w:rsidRPr="009B4FAA" w:rsidRDefault="009B4FAA" w:rsidP="002539F4">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844" w:type="dxa"/>
          </w:tcPr>
          <w:p w:rsidR="009B4FAA" w:rsidRPr="009B4FAA" w:rsidRDefault="009B4FAA" w:rsidP="002539F4">
            <w:pPr>
              <w:jc w:val="center"/>
              <w:rPr>
                <w:b/>
                <w:color w:val="000000" w:themeColor="text1"/>
                <w:sz w:val="28"/>
                <w:szCs w:val="28"/>
              </w:rPr>
            </w:pPr>
            <w:r w:rsidRPr="009B4FAA">
              <w:rPr>
                <w:b/>
                <w:color w:val="000000" w:themeColor="text1"/>
                <w:sz w:val="28"/>
                <w:szCs w:val="28"/>
              </w:rPr>
              <w:t>Nội dung cần đạt</w:t>
            </w:r>
          </w:p>
        </w:tc>
      </w:tr>
      <w:tr w:rsidR="009B4FAA" w:rsidRPr="009B4FAA" w:rsidTr="0058346F">
        <w:tc>
          <w:tcPr>
            <w:tcW w:w="5387"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 xml:space="preserve">Văn bản thuyết minh giải thích một hiện tượng tự nhiên </w:t>
            </w:r>
          </w:p>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844" w:type="dxa"/>
          </w:tcPr>
          <w:p w:rsidR="009B4FAA" w:rsidRPr="009B4FAA" w:rsidRDefault="009B4FAA" w:rsidP="002539F4">
            <w:pPr>
              <w:shd w:val="clear" w:color="auto" w:fill="FFFFFF"/>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2539F4">
            <w:pPr>
              <w:shd w:val="clear" w:color="auto" w:fill="FFFFFF"/>
              <w:rPr>
                <w:b/>
                <w:color w:val="000000" w:themeColor="text1"/>
                <w:sz w:val="28"/>
                <w:szCs w:val="28"/>
              </w:rPr>
            </w:pPr>
          </w:p>
        </w:tc>
      </w:tr>
      <w:tr w:rsidR="009B4FAA" w:rsidRPr="009B4FAA" w:rsidTr="0058346F">
        <w:trPr>
          <w:trHeight w:val="1692"/>
        </w:trPr>
        <w:tc>
          <w:tcPr>
            <w:tcW w:w="5387"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2539F4">
            <w:pPr>
              <w:rPr>
                <w:i/>
                <w:iCs/>
                <w:color w:val="000000" w:themeColor="text1"/>
                <w:sz w:val="28"/>
                <w:szCs w:val="28"/>
              </w:rPr>
            </w:pPr>
            <w:r w:rsidRPr="009B4FAA">
              <w:rPr>
                <w:i/>
                <w:iCs/>
                <w:color w:val="000000" w:themeColor="text1"/>
                <w:sz w:val="28"/>
                <w:szCs w:val="28"/>
              </w:rPr>
              <w:t xml:space="preserve">Văn bản thuyết minh giải thích một hiện </w:t>
            </w:r>
            <w:r w:rsidRPr="009B4FAA">
              <w:rPr>
                <w:i/>
                <w:iCs/>
                <w:color w:val="000000" w:themeColor="text1"/>
                <w:sz w:val="28"/>
                <w:szCs w:val="28"/>
              </w:rPr>
              <w:lastRenderedPageBreak/>
              <w:t xml:space="preserve">tượng tự nhiên? </w:t>
            </w:r>
          </w:p>
          <w:p w:rsidR="009B4FAA" w:rsidRPr="009B4FAA" w:rsidRDefault="009B4FAA" w:rsidP="002539F4">
            <w:pPr>
              <w:rPr>
                <w:i/>
                <w:iCs/>
                <w:color w:val="000000" w:themeColor="text1"/>
                <w:sz w:val="28"/>
                <w:szCs w:val="28"/>
              </w:rPr>
            </w:pPr>
            <w:r w:rsidRPr="009B4FAA">
              <w:rPr>
                <w:i/>
                <w:iCs/>
                <w:color w:val="000000" w:themeColor="text1"/>
                <w:sz w:val="28"/>
                <w:szCs w:val="28"/>
              </w:rPr>
              <w:t>+ Khi viết bài văn thuyết minh giải thích một hiện tượng tự nhiên cần chú ý điều gì?</w:t>
            </w:r>
          </w:p>
          <w:p w:rsidR="009B4FAA" w:rsidRPr="009B4FAA" w:rsidRDefault="009B4FAA" w:rsidP="002539F4">
            <w:pPr>
              <w:tabs>
                <w:tab w:val="left" w:pos="142"/>
                <w:tab w:val="left" w:pos="284"/>
                <w:tab w:val="left" w:pos="426"/>
              </w:tabs>
              <w:rPr>
                <w:color w:val="000000" w:themeColor="text1"/>
                <w:sz w:val="28"/>
                <w:szCs w:val="28"/>
              </w:rPr>
            </w:pP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2539F4">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2539F4">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2539F4">
            <w:pPr>
              <w:rPr>
                <w:iCs/>
                <w:color w:val="000000" w:themeColor="text1"/>
                <w:sz w:val="28"/>
                <w:szCs w:val="28"/>
                <w:lang w:val="vi-VN"/>
              </w:rPr>
            </w:pPr>
          </w:p>
        </w:tc>
        <w:tc>
          <w:tcPr>
            <w:tcW w:w="4844" w:type="dxa"/>
          </w:tcPr>
          <w:p w:rsidR="009B4FAA" w:rsidRPr="009B4FAA" w:rsidRDefault="009B4FAA" w:rsidP="002539F4">
            <w:pPr>
              <w:rPr>
                <w:b/>
                <w:iCs/>
                <w:color w:val="000000" w:themeColor="text1"/>
                <w:sz w:val="28"/>
                <w:szCs w:val="28"/>
              </w:rPr>
            </w:pPr>
            <w:r w:rsidRPr="009B4FAA">
              <w:rPr>
                <w:b/>
                <w:iCs/>
                <w:color w:val="000000" w:themeColor="text1"/>
                <w:sz w:val="28"/>
                <w:szCs w:val="28"/>
              </w:rPr>
              <w:lastRenderedPageBreak/>
              <w:t xml:space="preserve"> </w:t>
            </w:r>
          </w:p>
          <w:p w:rsidR="009B4FAA" w:rsidRPr="009B4FAA" w:rsidRDefault="009B4FAA" w:rsidP="002539F4">
            <w:pPr>
              <w:rPr>
                <w:b/>
                <w:iCs/>
                <w:color w:val="000000" w:themeColor="text1"/>
                <w:sz w:val="28"/>
                <w:szCs w:val="28"/>
              </w:rPr>
            </w:pPr>
          </w:p>
          <w:p w:rsidR="009B4FAA" w:rsidRPr="009B4FAA" w:rsidRDefault="009B4FAA" w:rsidP="002539F4">
            <w:pPr>
              <w:rPr>
                <w:b/>
                <w:bCs/>
                <w:iCs/>
                <w:color w:val="000000" w:themeColor="text1"/>
                <w:sz w:val="28"/>
                <w:szCs w:val="28"/>
              </w:rPr>
            </w:pPr>
            <w:r w:rsidRPr="009B4FAA">
              <w:rPr>
                <w:b/>
                <w:bCs/>
                <w:iCs/>
                <w:color w:val="000000" w:themeColor="text1"/>
                <w:sz w:val="28"/>
                <w:szCs w:val="28"/>
              </w:rPr>
              <w:t>a)  Khái niệm</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Văn bản thuyết minh giải thích một hiện tượng tự nhiên là loại văn bản thông </w:t>
            </w:r>
            <w:r w:rsidRPr="009B4FAA">
              <w:rPr>
                <w:bCs/>
                <w:iCs/>
                <w:color w:val="000000" w:themeColor="text1"/>
                <w:sz w:val="28"/>
                <w:szCs w:val="28"/>
              </w:rPr>
              <w:lastRenderedPageBreak/>
              <w:t xml:space="preserve">tin nhằm giới thiệu những hiểu biết khoa học cơ bản về hiện tượng đó. </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Nội dung chính của loại văn bản này thường tập trung vào một số thông tin: </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Đó là hiện tượng gì? </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Biểu hiện như thế nào? </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Vì sao lại có hiện tượng đó? </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Tác dụng/ tác hại của hiện tượng đó như thế nào? </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Tận dụng/ phòng chống – khắc phục hiện tượng đó ra sao? </w:t>
            </w:r>
          </w:p>
        </w:tc>
      </w:tr>
      <w:tr w:rsidR="009B4FAA" w:rsidRPr="009B4FAA" w:rsidTr="0058346F">
        <w:trPr>
          <w:trHeight w:val="274"/>
        </w:trPr>
        <w:tc>
          <w:tcPr>
            <w:tcW w:w="5387" w:type="dxa"/>
          </w:tcPr>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rPr>
                <w:color w:val="000000" w:themeColor="text1"/>
                <w:sz w:val="28"/>
                <w:szCs w:val="28"/>
              </w:rPr>
            </w:pPr>
            <w:r w:rsidRPr="009B4FAA">
              <w:rPr>
                <w:color w:val="000000" w:themeColor="text1"/>
                <w:sz w:val="28"/>
                <w:szCs w:val="28"/>
              </w:rPr>
              <w:t>- Phương pháp/Kĩ thuật: Thảo luận nhóm</w:t>
            </w:r>
          </w:p>
          <w:p w:rsidR="009B4FAA" w:rsidRPr="009B4FAA" w:rsidRDefault="009B4FAA" w:rsidP="002539F4">
            <w:pPr>
              <w:ind w:right="2"/>
              <w:rPr>
                <w:color w:val="000000" w:themeColor="text1"/>
                <w:sz w:val="28"/>
                <w:szCs w:val="28"/>
              </w:rPr>
            </w:pPr>
            <w:r w:rsidRPr="009B4FAA">
              <w:rPr>
                <w:color w:val="000000" w:themeColor="text1"/>
                <w:sz w:val="28"/>
                <w:szCs w:val="28"/>
              </w:rPr>
              <w:t>PHIẾU HỌC TẬP SỐ 2</w:t>
            </w:r>
          </w:p>
          <w:p w:rsidR="009B4FAA" w:rsidRPr="009B4FAA" w:rsidRDefault="009B4FAA" w:rsidP="002539F4">
            <w:pPr>
              <w:rPr>
                <w:b/>
                <w:iCs/>
                <w:color w:val="000000" w:themeColor="text1"/>
                <w:sz w:val="28"/>
                <w:szCs w:val="28"/>
                <w:lang w:val="nl-NL"/>
              </w:rPr>
            </w:pPr>
          </w:p>
          <w:tbl>
            <w:tblPr>
              <w:tblStyle w:val="TableGrid"/>
              <w:tblW w:w="0" w:type="auto"/>
              <w:tblLayout w:type="fixed"/>
              <w:tblLook w:val="04A0" w:firstRow="1" w:lastRow="0" w:firstColumn="1" w:lastColumn="0" w:noHBand="0" w:noVBand="1"/>
            </w:tblPr>
            <w:tblGrid>
              <w:gridCol w:w="3001"/>
              <w:gridCol w:w="2160"/>
            </w:tblGrid>
            <w:tr w:rsidR="009B4FAA" w:rsidRPr="009B4FAA" w:rsidTr="002539F4">
              <w:tc>
                <w:tcPr>
                  <w:tcW w:w="5161" w:type="dxa"/>
                  <w:gridSpan w:val="2"/>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 xml:space="preserve">Yêu cầu của bài văn </w:t>
                  </w:r>
                  <w:r w:rsidRPr="009B4FAA">
                    <w:rPr>
                      <w:bCs/>
                      <w:iCs/>
                      <w:color w:val="000000" w:themeColor="text1"/>
                      <w:sz w:val="28"/>
                      <w:szCs w:val="28"/>
                    </w:rPr>
                    <w:t xml:space="preserve">thuyết minh giải thích một hiện tượng tự nhiên </w:t>
                  </w:r>
                </w:p>
              </w:tc>
            </w:tr>
            <w:tr w:rsidR="009B4FAA" w:rsidRPr="009B4FAA" w:rsidTr="002539F4">
              <w:tc>
                <w:tcPr>
                  <w:tcW w:w="3001" w:type="dxa"/>
                </w:tcPr>
                <w:p w:rsidR="009B4FAA" w:rsidRPr="009B4FAA" w:rsidRDefault="009B4FAA" w:rsidP="002539F4">
                  <w:pPr>
                    <w:tabs>
                      <w:tab w:val="left" w:pos="142"/>
                      <w:tab w:val="left" w:pos="284"/>
                      <w:tab w:val="left" w:pos="426"/>
                    </w:tabs>
                    <w:jc w:val="center"/>
                    <w:rPr>
                      <w:b/>
                      <w:color w:val="000000" w:themeColor="text1"/>
                      <w:sz w:val="28"/>
                      <w:szCs w:val="28"/>
                    </w:rPr>
                  </w:pPr>
                  <w:r w:rsidRPr="009B4FAA">
                    <w:rPr>
                      <w:b/>
                      <w:color w:val="000000" w:themeColor="text1"/>
                      <w:sz w:val="28"/>
                      <w:szCs w:val="28"/>
                    </w:rPr>
                    <w:t>Tiêu chí</w:t>
                  </w:r>
                </w:p>
              </w:tc>
              <w:tc>
                <w:tcPr>
                  <w:tcW w:w="2160" w:type="dxa"/>
                </w:tcPr>
                <w:p w:rsidR="009B4FAA" w:rsidRPr="009B4FAA" w:rsidRDefault="009B4FAA" w:rsidP="002539F4">
                  <w:pPr>
                    <w:tabs>
                      <w:tab w:val="left" w:pos="142"/>
                      <w:tab w:val="left" w:pos="284"/>
                      <w:tab w:val="left" w:pos="426"/>
                    </w:tabs>
                    <w:jc w:val="center"/>
                    <w:rPr>
                      <w:b/>
                      <w:color w:val="000000" w:themeColor="text1"/>
                      <w:sz w:val="28"/>
                      <w:szCs w:val="28"/>
                    </w:rPr>
                  </w:pPr>
                  <w:r w:rsidRPr="009B4FAA">
                    <w:rPr>
                      <w:b/>
                      <w:color w:val="000000" w:themeColor="text1"/>
                      <w:sz w:val="28"/>
                      <w:szCs w:val="28"/>
                    </w:rPr>
                    <w:t>Thể hiện trong đoạn văn</w:t>
                  </w:r>
                </w:p>
              </w:tc>
            </w:tr>
            <w:tr w:rsidR="009B4FAA" w:rsidRPr="009B4FAA" w:rsidTr="002539F4">
              <w:tc>
                <w:tcPr>
                  <w:tcW w:w="3001"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Hình thức là một bài văn</w:t>
                  </w:r>
                </w:p>
              </w:tc>
              <w:tc>
                <w:tcPr>
                  <w:tcW w:w="2160" w:type="dxa"/>
                </w:tcPr>
                <w:p w:rsidR="009B4FAA" w:rsidRPr="009B4FAA" w:rsidRDefault="009B4FAA" w:rsidP="002539F4">
                  <w:pPr>
                    <w:tabs>
                      <w:tab w:val="left" w:pos="142"/>
                      <w:tab w:val="left" w:pos="284"/>
                      <w:tab w:val="left" w:pos="426"/>
                    </w:tabs>
                    <w:rPr>
                      <w:color w:val="000000" w:themeColor="text1"/>
                      <w:sz w:val="28"/>
                      <w:szCs w:val="28"/>
                    </w:rPr>
                  </w:pPr>
                </w:p>
              </w:tc>
            </w:tr>
            <w:tr w:rsidR="009B4FAA" w:rsidRPr="009B4FAA" w:rsidTr="002539F4">
              <w:tc>
                <w:tcPr>
                  <w:tcW w:w="3001"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Các câu trong đoạn văn có sự liên kết chặt chẽ</w:t>
                  </w:r>
                </w:p>
              </w:tc>
              <w:tc>
                <w:tcPr>
                  <w:tcW w:w="2160" w:type="dxa"/>
                </w:tcPr>
                <w:p w:rsidR="009B4FAA" w:rsidRPr="009B4FAA" w:rsidRDefault="009B4FAA" w:rsidP="002539F4">
                  <w:pPr>
                    <w:tabs>
                      <w:tab w:val="left" w:pos="142"/>
                      <w:tab w:val="left" w:pos="284"/>
                      <w:tab w:val="left" w:pos="426"/>
                    </w:tabs>
                    <w:rPr>
                      <w:color w:val="000000" w:themeColor="text1"/>
                      <w:sz w:val="28"/>
                      <w:szCs w:val="28"/>
                    </w:rPr>
                  </w:pPr>
                </w:p>
              </w:tc>
            </w:tr>
            <w:tr w:rsidR="009B4FAA" w:rsidRPr="009B4FAA" w:rsidTr="002539F4">
              <w:tc>
                <w:tcPr>
                  <w:tcW w:w="3001"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Cấu trúc ba phần:</w:t>
                  </w:r>
                </w:p>
                <w:p w:rsidR="009B4FAA" w:rsidRPr="009B4FAA" w:rsidRDefault="009B4FAA" w:rsidP="002539F4">
                  <w:pPr>
                    <w:tabs>
                      <w:tab w:val="left" w:pos="142"/>
                      <w:tab w:val="left" w:pos="284"/>
                      <w:tab w:val="left" w:pos="426"/>
                    </w:tabs>
                    <w:rPr>
                      <w:bCs/>
                      <w:iCs/>
                      <w:color w:val="000000" w:themeColor="text1"/>
                      <w:sz w:val="28"/>
                      <w:szCs w:val="28"/>
                    </w:rPr>
                  </w:pPr>
                  <w:r w:rsidRPr="009B4FAA">
                    <w:rPr>
                      <w:color w:val="000000" w:themeColor="text1"/>
                      <w:sz w:val="28"/>
                      <w:szCs w:val="28"/>
                    </w:rPr>
                    <w:t xml:space="preserve">+ Mở bài:  giới thiệu </w:t>
                  </w:r>
                  <w:r w:rsidRPr="009B4FAA">
                    <w:rPr>
                      <w:bCs/>
                      <w:iCs/>
                      <w:color w:val="000000" w:themeColor="text1"/>
                      <w:sz w:val="28"/>
                      <w:szCs w:val="28"/>
                    </w:rPr>
                    <w:t xml:space="preserve">hiện tượng tự nhiên </w:t>
                  </w:r>
                </w:p>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 xml:space="preserve">+ Thân bài: trình bày </w:t>
                  </w:r>
                  <w:r w:rsidRPr="009B4FAA">
                    <w:rPr>
                      <w:color w:val="000000" w:themeColor="text1"/>
                      <w:sz w:val="28"/>
                      <w:szCs w:val="28"/>
                    </w:rPr>
                    <w:lastRenderedPageBreak/>
                    <w:t>các khía cạnh của hiện tượng( là gì, biểu hiện, như thế nào...)</w:t>
                  </w:r>
                </w:p>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 xml:space="preserve">+  Kết bài: đánh giá chung về hiện tượng trong đời sống con người </w:t>
                  </w:r>
                </w:p>
              </w:tc>
              <w:tc>
                <w:tcPr>
                  <w:tcW w:w="2160" w:type="dxa"/>
                </w:tcPr>
                <w:p w:rsidR="009B4FAA" w:rsidRPr="009B4FAA" w:rsidRDefault="009B4FAA" w:rsidP="002539F4">
                  <w:pPr>
                    <w:tabs>
                      <w:tab w:val="left" w:pos="142"/>
                      <w:tab w:val="left" w:pos="284"/>
                      <w:tab w:val="left" w:pos="426"/>
                    </w:tabs>
                    <w:rPr>
                      <w:color w:val="000000" w:themeColor="text1"/>
                      <w:sz w:val="28"/>
                      <w:szCs w:val="28"/>
                    </w:rPr>
                  </w:pPr>
                </w:p>
              </w:tc>
            </w:tr>
          </w:tbl>
          <w:p w:rsidR="009B4FAA" w:rsidRPr="009B4FAA" w:rsidRDefault="009B4FAA" w:rsidP="002539F4">
            <w:pPr>
              <w:tabs>
                <w:tab w:val="left" w:pos="142"/>
                <w:tab w:val="left" w:pos="284"/>
                <w:tab w:val="left" w:pos="426"/>
              </w:tabs>
              <w:rPr>
                <w:color w:val="000000" w:themeColor="text1"/>
                <w:sz w:val="28"/>
                <w:szCs w:val="28"/>
              </w:rPr>
            </w:pP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2539F4">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2539F4">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 </w:t>
            </w:r>
          </w:p>
        </w:tc>
        <w:tc>
          <w:tcPr>
            <w:tcW w:w="4844"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lastRenderedPageBreak/>
              <w:t>b) Yêu cầu</w:t>
            </w:r>
          </w:p>
          <w:tbl>
            <w:tblPr>
              <w:tblStyle w:val="TableGrid"/>
              <w:tblW w:w="0" w:type="auto"/>
              <w:tblLayout w:type="fixed"/>
              <w:tblLook w:val="04A0" w:firstRow="1" w:lastRow="0" w:firstColumn="1" w:lastColumn="0" w:noHBand="0" w:noVBand="1"/>
            </w:tblPr>
            <w:tblGrid>
              <w:gridCol w:w="2367"/>
              <w:gridCol w:w="2368"/>
            </w:tblGrid>
            <w:tr w:rsidR="009B4FAA" w:rsidRPr="009B4FAA" w:rsidTr="002539F4">
              <w:tc>
                <w:tcPr>
                  <w:tcW w:w="4735" w:type="dxa"/>
                  <w:gridSpan w:val="2"/>
                </w:tcPr>
                <w:p w:rsidR="009B4FAA" w:rsidRPr="009B4FAA" w:rsidRDefault="009B4FAA" w:rsidP="002539F4">
                  <w:pPr>
                    <w:rPr>
                      <w:color w:val="000000" w:themeColor="text1"/>
                      <w:sz w:val="28"/>
                      <w:szCs w:val="28"/>
                    </w:rPr>
                  </w:pPr>
                  <w:r w:rsidRPr="009B4FAA">
                    <w:rPr>
                      <w:color w:val="000000" w:themeColor="text1"/>
                      <w:sz w:val="28"/>
                      <w:szCs w:val="28"/>
                    </w:rPr>
                    <w:t xml:space="preserve">Yêu cầu của bài văn </w:t>
                  </w:r>
                  <w:r w:rsidRPr="009B4FAA">
                    <w:rPr>
                      <w:bCs/>
                      <w:iCs/>
                      <w:color w:val="000000" w:themeColor="text1"/>
                      <w:sz w:val="28"/>
                      <w:szCs w:val="28"/>
                    </w:rPr>
                    <w:t xml:space="preserve">thuyết minh giải thích một hiện tượng tự nhiên </w:t>
                  </w:r>
                </w:p>
              </w:tc>
            </w:tr>
            <w:tr w:rsidR="009B4FAA" w:rsidRPr="009B4FAA" w:rsidTr="002539F4">
              <w:tc>
                <w:tcPr>
                  <w:tcW w:w="2367" w:type="dxa"/>
                </w:tcPr>
                <w:p w:rsidR="009B4FAA" w:rsidRPr="009B4FAA" w:rsidRDefault="009B4FAA" w:rsidP="002539F4">
                  <w:pPr>
                    <w:rPr>
                      <w:color w:val="000000" w:themeColor="text1"/>
                      <w:sz w:val="28"/>
                      <w:szCs w:val="28"/>
                    </w:rPr>
                  </w:pPr>
                  <w:r w:rsidRPr="009B4FAA">
                    <w:rPr>
                      <w:b/>
                      <w:color w:val="000000" w:themeColor="text1"/>
                      <w:sz w:val="28"/>
                      <w:szCs w:val="28"/>
                    </w:rPr>
                    <w:t>Tiêu chí</w:t>
                  </w:r>
                </w:p>
              </w:tc>
              <w:tc>
                <w:tcPr>
                  <w:tcW w:w="2368" w:type="dxa"/>
                </w:tcPr>
                <w:p w:rsidR="009B4FAA" w:rsidRPr="009B4FAA" w:rsidRDefault="009B4FAA" w:rsidP="002539F4">
                  <w:pPr>
                    <w:rPr>
                      <w:color w:val="000000" w:themeColor="text1"/>
                      <w:sz w:val="28"/>
                      <w:szCs w:val="28"/>
                    </w:rPr>
                  </w:pPr>
                  <w:r w:rsidRPr="009B4FAA">
                    <w:rPr>
                      <w:b/>
                      <w:color w:val="000000" w:themeColor="text1"/>
                      <w:sz w:val="28"/>
                      <w:szCs w:val="28"/>
                    </w:rPr>
                    <w:t>Thể hiện trong đoạn văn</w:t>
                  </w:r>
                </w:p>
              </w:tc>
            </w:tr>
            <w:tr w:rsidR="009B4FAA" w:rsidRPr="009B4FAA" w:rsidTr="002539F4">
              <w:tc>
                <w:tcPr>
                  <w:tcW w:w="2367" w:type="dxa"/>
                </w:tcPr>
                <w:p w:rsidR="009B4FAA" w:rsidRPr="009B4FAA" w:rsidRDefault="009B4FAA" w:rsidP="002539F4">
                  <w:pPr>
                    <w:rPr>
                      <w:color w:val="000000" w:themeColor="text1"/>
                      <w:sz w:val="28"/>
                      <w:szCs w:val="28"/>
                    </w:rPr>
                  </w:pPr>
                  <w:r w:rsidRPr="009B4FAA">
                    <w:rPr>
                      <w:color w:val="000000" w:themeColor="text1"/>
                      <w:sz w:val="28"/>
                      <w:szCs w:val="28"/>
                    </w:rPr>
                    <w:t>Hình thức là một bài văn</w:t>
                  </w:r>
                </w:p>
              </w:tc>
              <w:tc>
                <w:tcPr>
                  <w:tcW w:w="2368" w:type="dxa"/>
                </w:tcPr>
                <w:p w:rsidR="009B4FAA" w:rsidRPr="009B4FAA" w:rsidRDefault="009B4FAA" w:rsidP="002539F4">
                  <w:pPr>
                    <w:rPr>
                      <w:color w:val="000000" w:themeColor="text1"/>
                      <w:sz w:val="28"/>
                      <w:szCs w:val="28"/>
                    </w:rPr>
                  </w:pPr>
                  <w:r w:rsidRPr="009B4FAA">
                    <w:rPr>
                      <w:color w:val="000000" w:themeColor="text1"/>
                      <w:sz w:val="28"/>
                      <w:szCs w:val="28"/>
                    </w:rPr>
                    <w:t>Cấu trúc 3 phần</w:t>
                  </w:r>
                </w:p>
                <w:p w:rsidR="009B4FAA" w:rsidRPr="009B4FAA" w:rsidRDefault="009B4FAA" w:rsidP="002539F4">
                  <w:pPr>
                    <w:rPr>
                      <w:color w:val="000000" w:themeColor="text1"/>
                      <w:sz w:val="28"/>
                      <w:szCs w:val="28"/>
                    </w:rPr>
                  </w:pPr>
                  <w:r w:rsidRPr="009B4FAA">
                    <w:rPr>
                      <w:color w:val="000000" w:themeColor="text1"/>
                      <w:sz w:val="28"/>
                      <w:szCs w:val="28"/>
                    </w:rPr>
                    <w:t>: Mở, thân , kết</w:t>
                  </w:r>
                </w:p>
              </w:tc>
            </w:tr>
            <w:tr w:rsidR="009B4FAA" w:rsidRPr="009B4FAA" w:rsidTr="002539F4">
              <w:tc>
                <w:tcPr>
                  <w:tcW w:w="2367" w:type="dxa"/>
                </w:tcPr>
                <w:p w:rsidR="009B4FAA" w:rsidRPr="009B4FAA" w:rsidRDefault="009B4FAA" w:rsidP="002539F4">
                  <w:pPr>
                    <w:rPr>
                      <w:color w:val="000000" w:themeColor="text1"/>
                      <w:sz w:val="28"/>
                      <w:szCs w:val="28"/>
                    </w:rPr>
                  </w:pPr>
                  <w:r w:rsidRPr="009B4FAA">
                    <w:rPr>
                      <w:color w:val="000000" w:themeColor="text1"/>
                      <w:sz w:val="28"/>
                      <w:szCs w:val="28"/>
                    </w:rPr>
                    <w:t>Các câu trong đoạn văn có sự liên kết chặt chẽ</w:t>
                  </w:r>
                </w:p>
              </w:tc>
              <w:tc>
                <w:tcPr>
                  <w:tcW w:w="2368"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Các từ liên kết hình thức: nhưng, và, sau đó...</w:t>
                  </w:r>
                </w:p>
                <w:p w:rsidR="009B4FAA" w:rsidRPr="009B4FAA" w:rsidRDefault="009B4FAA" w:rsidP="002539F4">
                  <w:pPr>
                    <w:rPr>
                      <w:color w:val="000000" w:themeColor="text1"/>
                      <w:sz w:val="28"/>
                      <w:szCs w:val="28"/>
                    </w:rPr>
                  </w:pPr>
                </w:p>
              </w:tc>
            </w:tr>
            <w:tr w:rsidR="009B4FAA" w:rsidRPr="009B4FAA" w:rsidTr="002539F4">
              <w:tc>
                <w:tcPr>
                  <w:tcW w:w="2367"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Cấu trúc ba phần:</w:t>
                  </w:r>
                </w:p>
                <w:p w:rsidR="009B4FAA" w:rsidRPr="009B4FAA" w:rsidRDefault="009B4FAA" w:rsidP="002539F4">
                  <w:pPr>
                    <w:tabs>
                      <w:tab w:val="left" w:pos="142"/>
                      <w:tab w:val="left" w:pos="284"/>
                      <w:tab w:val="left" w:pos="426"/>
                    </w:tabs>
                    <w:rPr>
                      <w:bCs/>
                      <w:iCs/>
                      <w:color w:val="000000" w:themeColor="text1"/>
                      <w:sz w:val="28"/>
                      <w:szCs w:val="28"/>
                    </w:rPr>
                  </w:pPr>
                  <w:r w:rsidRPr="009B4FAA">
                    <w:rPr>
                      <w:color w:val="000000" w:themeColor="text1"/>
                      <w:sz w:val="28"/>
                      <w:szCs w:val="28"/>
                    </w:rPr>
                    <w:t xml:space="preserve">+ Mở bài:  giới thiệu </w:t>
                  </w:r>
                  <w:r w:rsidRPr="009B4FAA">
                    <w:rPr>
                      <w:bCs/>
                      <w:iCs/>
                      <w:color w:val="000000" w:themeColor="text1"/>
                      <w:sz w:val="28"/>
                      <w:szCs w:val="28"/>
                    </w:rPr>
                    <w:t xml:space="preserve">hiện tượng tự nhiên </w:t>
                  </w:r>
                </w:p>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 xml:space="preserve">+ Thân bài: trình bày các khía cạnh của hiện tượng( là </w:t>
                  </w:r>
                  <w:r w:rsidRPr="009B4FAA">
                    <w:rPr>
                      <w:color w:val="000000" w:themeColor="text1"/>
                      <w:sz w:val="28"/>
                      <w:szCs w:val="28"/>
                    </w:rPr>
                    <w:lastRenderedPageBreak/>
                    <w:t>gì, biểu hiện, như thế nào...)</w:t>
                  </w:r>
                </w:p>
                <w:p w:rsidR="009B4FAA" w:rsidRPr="009B4FAA" w:rsidRDefault="009B4FAA" w:rsidP="002539F4">
                  <w:pPr>
                    <w:rPr>
                      <w:color w:val="000000" w:themeColor="text1"/>
                      <w:sz w:val="28"/>
                      <w:szCs w:val="28"/>
                    </w:rPr>
                  </w:pPr>
                  <w:r w:rsidRPr="009B4FAA">
                    <w:rPr>
                      <w:color w:val="000000" w:themeColor="text1"/>
                      <w:sz w:val="28"/>
                      <w:szCs w:val="28"/>
                    </w:rPr>
                    <w:t xml:space="preserve">+  Kết bài: đánh giá chung về hiện tượng trong đời sống con người </w:t>
                  </w:r>
                </w:p>
              </w:tc>
              <w:tc>
                <w:tcPr>
                  <w:tcW w:w="2368"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lastRenderedPageBreak/>
                    <w:t>Cấu trúc ba phần:</w:t>
                  </w:r>
                </w:p>
                <w:p w:rsidR="009B4FAA" w:rsidRPr="009B4FAA" w:rsidRDefault="009B4FAA" w:rsidP="002539F4">
                  <w:pPr>
                    <w:tabs>
                      <w:tab w:val="left" w:pos="142"/>
                      <w:tab w:val="left" w:pos="284"/>
                      <w:tab w:val="left" w:pos="426"/>
                    </w:tabs>
                    <w:rPr>
                      <w:bCs/>
                      <w:iCs/>
                      <w:color w:val="000000" w:themeColor="text1"/>
                      <w:sz w:val="28"/>
                      <w:szCs w:val="28"/>
                    </w:rPr>
                  </w:pPr>
                  <w:r w:rsidRPr="009B4FAA">
                    <w:rPr>
                      <w:color w:val="000000" w:themeColor="text1"/>
                      <w:sz w:val="28"/>
                      <w:szCs w:val="28"/>
                    </w:rPr>
                    <w:t xml:space="preserve">+ Mở bài:  giới thiệu </w:t>
                  </w:r>
                  <w:r w:rsidRPr="009B4FAA">
                    <w:rPr>
                      <w:bCs/>
                      <w:iCs/>
                      <w:color w:val="000000" w:themeColor="text1"/>
                      <w:sz w:val="28"/>
                      <w:szCs w:val="28"/>
                    </w:rPr>
                    <w:t xml:space="preserve">hiện tượng tự nhiên </w:t>
                  </w:r>
                </w:p>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 xml:space="preserve">+ Thân bài: trình bày các khía cạnh của hiện tượng( là </w:t>
                  </w:r>
                  <w:r w:rsidRPr="009B4FAA">
                    <w:rPr>
                      <w:color w:val="000000" w:themeColor="text1"/>
                      <w:sz w:val="28"/>
                      <w:szCs w:val="28"/>
                    </w:rPr>
                    <w:lastRenderedPageBreak/>
                    <w:t>gì, biểu hiện, như thế nào...)</w:t>
                  </w:r>
                </w:p>
                <w:p w:rsidR="009B4FAA" w:rsidRPr="009B4FAA" w:rsidRDefault="009B4FAA" w:rsidP="002539F4">
                  <w:pPr>
                    <w:rPr>
                      <w:color w:val="000000" w:themeColor="text1"/>
                      <w:sz w:val="28"/>
                      <w:szCs w:val="28"/>
                    </w:rPr>
                  </w:pPr>
                  <w:r w:rsidRPr="009B4FAA">
                    <w:rPr>
                      <w:color w:val="000000" w:themeColor="text1"/>
                      <w:sz w:val="28"/>
                      <w:szCs w:val="28"/>
                    </w:rPr>
                    <w:t xml:space="preserve">+  Kết bài: đánh giá chung về hiện tượng trong đời sống con người </w:t>
                  </w:r>
                </w:p>
              </w:tc>
            </w:tr>
          </w:tbl>
          <w:p w:rsidR="009B4FAA" w:rsidRPr="009B4FAA" w:rsidRDefault="009B4FAA" w:rsidP="002539F4">
            <w:pPr>
              <w:shd w:val="clear" w:color="auto" w:fill="FFFFFF"/>
              <w:rPr>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c) Các lưu ý</w:t>
            </w:r>
          </w:p>
          <w:p w:rsidR="009B4FAA" w:rsidRPr="009B4FAA" w:rsidRDefault="009B4FAA" w:rsidP="002539F4">
            <w:pPr>
              <w:shd w:val="clear" w:color="auto" w:fill="FFFFFF"/>
              <w:rPr>
                <w:bCs/>
                <w:color w:val="000000" w:themeColor="text1"/>
                <w:sz w:val="28"/>
                <w:szCs w:val="28"/>
              </w:rPr>
            </w:pPr>
            <w:r w:rsidRPr="009B4FAA">
              <w:rPr>
                <w:bCs/>
                <w:color w:val="000000" w:themeColor="text1"/>
                <w:sz w:val="28"/>
                <w:szCs w:val="28"/>
              </w:rPr>
              <w:t xml:space="preserve">- Đối tượng lựa chọn hiện tượng tự nhiên gần gũi với cuộc sống, hấp dẫn và phù hợp với trình độ hiểu biết của lứa tuổi. </w:t>
            </w:r>
          </w:p>
          <w:p w:rsidR="009B4FAA" w:rsidRPr="009B4FAA" w:rsidRDefault="009B4FAA" w:rsidP="002539F4">
            <w:pPr>
              <w:shd w:val="clear" w:color="auto" w:fill="FFFFFF"/>
              <w:rPr>
                <w:bCs/>
                <w:color w:val="000000" w:themeColor="text1"/>
                <w:sz w:val="28"/>
                <w:szCs w:val="28"/>
              </w:rPr>
            </w:pPr>
            <w:r w:rsidRPr="009B4FAA">
              <w:rPr>
                <w:bCs/>
                <w:color w:val="000000" w:themeColor="text1"/>
                <w:sz w:val="28"/>
                <w:szCs w:val="28"/>
              </w:rPr>
              <w:t>- Thông tin:</w:t>
            </w:r>
          </w:p>
          <w:p w:rsidR="009B4FAA" w:rsidRPr="009B4FAA" w:rsidRDefault="009B4FAA" w:rsidP="002539F4">
            <w:pPr>
              <w:shd w:val="clear" w:color="auto" w:fill="FFFFFF"/>
              <w:rPr>
                <w:bCs/>
                <w:color w:val="000000" w:themeColor="text1"/>
                <w:sz w:val="28"/>
                <w:szCs w:val="28"/>
              </w:rPr>
            </w:pPr>
            <w:r w:rsidRPr="009B4FAA">
              <w:rPr>
                <w:bCs/>
                <w:color w:val="000000" w:themeColor="text1"/>
                <w:sz w:val="28"/>
                <w:szCs w:val="28"/>
              </w:rPr>
              <w:t>+ Hiện tượng khoa học, vì vậy cần phải có thông tin chính xác, sử dụng liên môn và nhiều nguồn tin cậy khác nhau.</w:t>
            </w:r>
          </w:p>
          <w:p w:rsidR="009B4FAA" w:rsidRPr="009B4FAA" w:rsidRDefault="009B4FAA" w:rsidP="002539F4">
            <w:pPr>
              <w:shd w:val="clear" w:color="auto" w:fill="FFFFFF"/>
              <w:rPr>
                <w:bCs/>
                <w:color w:val="000000" w:themeColor="text1"/>
                <w:sz w:val="28"/>
                <w:szCs w:val="28"/>
              </w:rPr>
            </w:pPr>
            <w:r w:rsidRPr="009B4FAA">
              <w:rPr>
                <w:bCs/>
                <w:color w:val="000000" w:themeColor="text1"/>
                <w:sz w:val="28"/>
                <w:szCs w:val="28"/>
              </w:rPr>
              <w:t xml:space="preserve"> + Các thông tin, số liệu trích dẫn cần ghi nguồn cụ thể và có thể nêu tên tại tài liệu tham khảo cuối bài văn. </w:t>
            </w:r>
          </w:p>
          <w:p w:rsidR="009B4FAA" w:rsidRPr="009B4FAA" w:rsidRDefault="009B4FAA" w:rsidP="002539F4">
            <w:pPr>
              <w:shd w:val="clear" w:color="auto" w:fill="FFFFFF"/>
              <w:rPr>
                <w:bCs/>
                <w:color w:val="000000" w:themeColor="text1"/>
                <w:sz w:val="28"/>
                <w:szCs w:val="28"/>
              </w:rPr>
            </w:pPr>
            <w:r w:rsidRPr="009B4FAA">
              <w:rPr>
                <w:bCs/>
                <w:color w:val="000000" w:themeColor="text1"/>
                <w:sz w:val="28"/>
                <w:szCs w:val="28"/>
              </w:rPr>
              <w:t>- Văn bản cấu trúc đảm bảo ba phần mở bài, thân bài, kết bài</w:t>
            </w:r>
          </w:p>
        </w:tc>
      </w:tr>
      <w:tr w:rsidR="009B4FAA" w:rsidRPr="009B4FAA" w:rsidTr="0058346F">
        <w:tc>
          <w:tcPr>
            <w:tcW w:w="5387" w:type="dxa"/>
          </w:tcPr>
          <w:p w:rsidR="009B4FAA" w:rsidRPr="009B4FAA" w:rsidRDefault="009B4FAA" w:rsidP="002539F4">
            <w:pPr>
              <w:tabs>
                <w:tab w:val="left" w:pos="142"/>
                <w:tab w:val="left" w:pos="284"/>
                <w:tab w:val="left" w:pos="426"/>
              </w:tabs>
              <w:rPr>
                <w:bCs/>
                <w:iCs/>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các bước làm v</w:t>
            </w:r>
            <w:r w:rsidRPr="009B4FAA">
              <w:rPr>
                <w:bCs/>
                <w:iCs/>
                <w:color w:val="000000" w:themeColor="text1"/>
                <w:sz w:val="28"/>
                <w:szCs w:val="28"/>
              </w:rPr>
              <w:t xml:space="preserve">ăn bản thuyết minh giải thích một hiện tượng tự nhiên </w:t>
            </w:r>
          </w:p>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 xml:space="preserve">của các câu </w:t>
            </w:r>
            <w:r w:rsidRPr="009B4FAA">
              <w:rPr>
                <w:iCs/>
                <w:color w:val="000000" w:themeColor="text1"/>
                <w:sz w:val="28"/>
                <w:szCs w:val="28"/>
              </w:rPr>
              <w:lastRenderedPageBreak/>
              <w:t>hỏi, bài tập.</w:t>
            </w:r>
          </w:p>
          <w:p w:rsidR="009B4FAA" w:rsidRPr="009B4FAA" w:rsidRDefault="009B4FAA" w:rsidP="002539F4">
            <w:pPr>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844" w:type="dxa"/>
          </w:tcPr>
          <w:p w:rsidR="009B4FAA" w:rsidRPr="009B4FAA" w:rsidRDefault="009B4FAA" w:rsidP="002539F4">
            <w:pPr>
              <w:rPr>
                <w:b/>
                <w:color w:val="000000" w:themeColor="text1"/>
                <w:sz w:val="28"/>
                <w:szCs w:val="28"/>
                <w:lang w:val="pt-BR"/>
              </w:rPr>
            </w:pPr>
            <w:r w:rsidRPr="009B4FAA">
              <w:rPr>
                <w:b/>
                <w:color w:val="000000" w:themeColor="text1"/>
                <w:sz w:val="28"/>
                <w:szCs w:val="28"/>
                <w:lang w:val="pt-BR"/>
              </w:rPr>
              <w:lastRenderedPageBreak/>
              <w:t>2. Thực hành</w:t>
            </w:r>
          </w:p>
          <w:p w:rsidR="009B4FAA" w:rsidRPr="009B4FAA" w:rsidRDefault="009B4FAA" w:rsidP="002539F4">
            <w:pPr>
              <w:rPr>
                <w:b/>
                <w:color w:val="000000" w:themeColor="text1"/>
                <w:sz w:val="28"/>
                <w:szCs w:val="28"/>
              </w:rPr>
            </w:pPr>
          </w:p>
        </w:tc>
      </w:tr>
      <w:tr w:rsidR="009B4FAA" w:rsidRPr="009B4FAA" w:rsidTr="0058346F">
        <w:tc>
          <w:tcPr>
            <w:tcW w:w="5387" w:type="dxa"/>
          </w:tcPr>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2539F4">
            <w:pPr>
              <w:rPr>
                <w:iCs/>
                <w:color w:val="000000" w:themeColor="text1"/>
                <w:sz w:val="28"/>
                <w:szCs w:val="28"/>
              </w:rPr>
            </w:pPr>
            <w:r w:rsidRPr="009B4FAA">
              <w:rPr>
                <w:iCs/>
                <w:color w:val="000000" w:themeColor="text1"/>
                <w:sz w:val="28"/>
                <w:szCs w:val="28"/>
                <w:lang w:val="nl-NL"/>
              </w:rPr>
              <w:t>Hãy xác đinh yêu cầu đối với từng bước</w:t>
            </w:r>
          </w:p>
          <w:p w:rsidR="009B4FAA" w:rsidRPr="009B4FAA" w:rsidRDefault="009B4FAA" w:rsidP="002539F4">
            <w:pPr>
              <w:rPr>
                <w:iCs/>
                <w:color w:val="000000" w:themeColor="text1"/>
                <w:sz w:val="28"/>
                <w:szCs w:val="28"/>
                <w:lang w:val="nl-NL"/>
              </w:rPr>
            </w:pP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2539F4">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844" w:type="dxa"/>
          </w:tcPr>
          <w:p w:rsidR="009B4FAA" w:rsidRPr="009B4FAA" w:rsidRDefault="009B4FAA" w:rsidP="002539F4">
            <w:pPr>
              <w:pStyle w:val="NormalWeb"/>
              <w:spacing w:before="0" w:beforeAutospacing="0" w:after="0" w:afterAutospacing="0"/>
              <w:rPr>
                <w:color w:val="000000" w:themeColor="text1"/>
                <w:sz w:val="28"/>
                <w:szCs w:val="28"/>
              </w:rPr>
            </w:pPr>
            <w:r w:rsidRPr="009B4FAA">
              <w:rPr>
                <w:rStyle w:val="Strong"/>
                <w:color w:val="000000" w:themeColor="text1"/>
                <w:sz w:val="28"/>
                <w:szCs w:val="28"/>
              </w:rPr>
              <w:t>2. 1. Thực hành viết theo các bước</w:t>
            </w:r>
          </w:p>
          <w:p w:rsidR="009B4FAA" w:rsidRPr="009B4FAA" w:rsidRDefault="009B4FAA" w:rsidP="002539F4">
            <w:pPr>
              <w:rPr>
                <w:i/>
                <w:color w:val="000000" w:themeColor="text1"/>
                <w:sz w:val="28"/>
                <w:szCs w:val="28"/>
              </w:rPr>
            </w:pPr>
            <w:r w:rsidRPr="009B4FAA">
              <w:rPr>
                <w:b/>
                <w:color w:val="000000" w:themeColor="text1"/>
                <w:sz w:val="28"/>
                <w:szCs w:val="28"/>
              </w:rPr>
              <w:t xml:space="preserve">Bài tập:  </w:t>
            </w:r>
            <w:r w:rsidRPr="009B4FAA">
              <w:rPr>
                <w:i/>
                <w:color w:val="000000" w:themeColor="text1"/>
                <w:sz w:val="28"/>
                <w:szCs w:val="28"/>
              </w:rPr>
              <w:t xml:space="preserve">Giới thiệu hiện tượng núi lửa. </w:t>
            </w:r>
          </w:p>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Bước 1:  Chuẩn bị:</w:t>
            </w:r>
          </w:p>
          <w:p w:rsidR="009B4FAA" w:rsidRPr="009B4FAA" w:rsidRDefault="009B4FAA" w:rsidP="002539F4">
            <w:pPr>
              <w:widowControl/>
              <w:rPr>
                <w:b/>
                <w:color w:val="000000" w:themeColor="text1"/>
                <w:sz w:val="28"/>
                <w:szCs w:val="28"/>
              </w:rPr>
            </w:pPr>
            <w:r w:rsidRPr="009B4FAA">
              <w:rPr>
                <w:b/>
                <w:bCs/>
                <w:color w:val="000000" w:themeColor="text1"/>
                <w:sz w:val="28"/>
                <w:szCs w:val="28"/>
              </w:rPr>
              <w:t xml:space="preserve"> </w:t>
            </w:r>
            <w:r w:rsidRPr="009B4FAA">
              <w:rPr>
                <w:color w:val="000000" w:themeColor="text1"/>
                <w:sz w:val="28"/>
                <w:szCs w:val="28"/>
              </w:rPr>
              <w:t xml:space="preserve">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Kiểu văn bản: Thuyết minh, giải thích về một hiện tượng tự nhiên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Nội dung cần giải thích: Núi lửa và nguyên nhân hình thành núi lửa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Phạm vi kiến thức: địa lí, lịch sử, hóa học</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Đọc, tìm hiểu, thu thập các thông tin về hiện tượng núi lửa. </w:t>
            </w:r>
          </w:p>
        </w:tc>
      </w:tr>
      <w:tr w:rsidR="009B4FAA" w:rsidRPr="009B4FAA" w:rsidTr="0058346F">
        <w:tc>
          <w:tcPr>
            <w:tcW w:w="5387" w:type="dxa"/>
          </w:tcPr>
          <w:p w:rsidR="009B4FAA" w:rsidRPr="009B4FAA" w:rsidRDefault="009B4FAA" w:rsidP="002539F4">
            <w:pPr>
              <w:rPr>
                <w:color w:val="000000" w:themeColor="text1"/>
                <w:sz w:val="28"/>
                <w:szCs w:val="28"/>
              </w:rPr>
            </w:pPr>
          </w:p>
          <w:p w:rsidR="009B4FAA" w:rsidRPr="009B4FAA" w:rsidRDefault="009B4FAA" w:rsidP="002539F4">
            <w:pPr>
              <w:rPr>
                <w:b/>
                <w:bCs/>
                <w:color w:val="000000" w:themeColor="text1"/>
                <w:sz w:val="28"/>
                <w:szCs w:val="28"/>
              </w:rPr>
            </w:pPr>
            <w:r w:rsidRPr="009B4FAA">
              <w:rPr>
                <w:b/>
                <w:bCs/>
                <w:color w:val="000000" w:themeColor="text1"/>
                <w:sz w:val="28"/>
                <w:szCs w:val="28"/>
              </w:rPr>
              <w:t xml:space="preserve">PHIẾU HỌC TẬP SỐ 3: </w:t>
            </w:r>
            <w:r w:rsidRPr="009B4FAA">
              <w:rPr>
                <w:color w:val="000000" w:themeColor="text1"/>
                <w:sz w:val="28"/>
                <w:szCs w:val="28"/>
              </w:rPr>
              <w:t>Thực hành lọc thông tin</w:t>
            </w:r>
          </w:p>
          <w:p w:rsidR="009B4FAA" w:rsidRPr="009B4FAA" w:rsidRDefault="009B4FAA" w:rsidP="002539F4">
            <w:pPr>
              <w:rPr>
                <w:color w:val="000000" w:themeColor="text1"/>
                <w:sz w:val="28"/>
                <w:szCs w:val="28"/>
              </w:rPr>
            </w:pPr>
            <w:r w:rsidRPr="009B4FAA">
              <w:rPr>
                <w:color w:val="000000" w:themeColor="text1"/>
                <w:sz w:val="28"/>
                <w:szCs w:val="28"/>
              </w:rPr>
              <w:t xml:space="preserve">Đọc thông tin trong SGK (tr75), lựa chọn, sắp xếp các thông tin phù hợp trả lời cho những câu hỏi sau: </w:t>
            </w:r>
          </w:p>
          <w:p w:rsidR="009B4FAA" w:rsidRPr="009B4FAA" w:rsidRDefault="009B4FAA" w:rsidP="002539F4">
            <w:pPr>
              <w:rPr>
                <w:color w:val="000000" w:themeColor="text1"/>
                <w:sz w:val="28"/>
                <w:szCs w:val="28"/>
              </w:rPr>
            </w:pPr>
          </w:p>
          <w:tbl>
            <w:tblPr>
              <w:tblStyle w:val="TableGrid"/>
              <w:tblW w:w="0" w:type="auto"/>
              <w:tblLayout w:type="fixed"/>
              <w:tblLook w:val="04A0" w:firstRow="1" w:lastRow="0" w:firstColumn="1" w:lastColumn="0" w:noHBand="0" w:noVBand="1"/>
            </w:tblPr>
            <w:tblGrid>
              <w:gridCol w:w="1720"/>
              <w:gridCol w:w="1720"/>
              <w:gridCol w:w="1721"/>
            </w:tblGrid>
            <w:tr w:rsidR="009B4FAA" w:rsidRPr="009B4FAA" w:rsidTr="002539F4">
              <w:tc>
                <w:tcPr>
                  <w:tcW w:w="1720" w:type="dxa"/>
                </w:tcPr>
                <w:p w:rsidR="009B4FAA" w:rsidRPr="009B4FAA" w:rsidRDefault="009B4FAA" w:rsidP="002539F4">
                  <w:pPr>
                    <w:rPr>
                      <w:color w:val="000000" w:themeColor="text1"/>
                      <w:sz w:val="28"/>
                      <w:szCs w:val="28"/>
                    </w:rPr>
                  </w:pPr>
                  <w:r w:rsidRPr="009B4FAA">
                    <w:rPr>
                      <w:color w:val="000000" w:themeColor="text1"/>
                      <w:sz w:val="28"/>
                      <w:szCs w:val="28"/>
                    </w:rPr>
                    <w:t>Là gì?</w:t>
                  </w:r>
                </w:p>
              </w:tc>
              <w:tc>
                <w:tcPr>
                  <w:tcW w:w="3441" w:type="dxa"/>
                  <w:gridSpan w:val="2"/>
                </w:tcPr>
                <w:p w:rsidR="009B4FAA" w:rsidRPr="009B4FAA" w:rsidRDefault="009B4FAA" w:rsidP="002539F4">
                  <w:pPr>
                    <w:rPr>
                      <w:color w:val="000000" w:themeColor="text1"/>
                      <w:sz w:val="28"/>
                      <w:szCs w:val="28"/>
                    </w:rPr>
                  </w:pPr>
                </w:p>
              </w:tc>
            </w:tr>
            <w:tr w:rsidR="009B4FAA" w:rsidRPr="009B4FAA" w:rsidTr="002539F4">
              <w:tc>
                <w:tcPr>
                  <w:tcW w:w="1720" w:type="dxa"/>
                </w:tcPr>
                <w:p w:rsidR="009B4FAA" w:rsidRPr="009B4FAA" w:rsidRDefault="009B4FAA" w:rsidP="002539F4">
                  <w:pPr>
                    <w:rPr>
                      <w:color w:val="000000" w:themeColor="text1"/>
                      <w:sz w:val="28"/>
                      <w:szCs w:val="28"/>
                    </w:rPr>
                  </w:pPr>
                  <w:r w:rsidRPr="009B4FAA">
                    <w:rPr>
                      <w:color w:val="000000" w:themeColor="text1"/>
                      <w:sz w:val="28"/>
                      <w:szCs w:val="28"/>
                    </w:rPr>
                    <w:t>Có những loại nào?</w:t>
                  </w:r>
                </w:p>
              </w:tc>
              <w:tc>
                <w:tcPr>
                  <w:tcW w:w="3441" w:type="dxa"/>
                  <w:gridSpan w:val="2"/>
                </w:tcPr>
                <w:p w:rsidR="009B4FAA" w:rsidRPr="009B4FAA" w:rsidRDefault="009B4FAA" w:rsidP="002539F4">
                  <w:pPr>
                    <w:rPr>
                      <w:color w:val="000000" w:themeColor="text1"/>
                      <w:sz w:val="28"/>
                      <w:szCs w:val="28"/>
                    </w:rPr>
                  </w:pPr>
                </w:p>
              </w:tc>
            </w:tr>
            <w:tr w:rsidR="009B4FAA" w:rsidRPr="009B4FAA" w:rsidTr="002539F4">
              <w:tc>
                <w:tcPr>
                  <w:tcW w:w="1720" w:type="dxa"/>
                </w:tcPr>
                <w:p w:rsidR="009B4FAA" w:rsidRPr="009B4FAA" w:rsidRDefault="009B4FAA" w:rsidP="002539F4">
                  <w:pPr>
                    <w:rPr>
                      <w:color w:val="000000" w:themeColor="text1"/>
                      <w:sz w:val="28"/>
                      <w:szCs w:val="28"/>
                    </w:rPr>
                  </w:pPr>
                  <w:r w:rsidRPr="009B4FAA">
                    <w:rPr>
                      <w:color w:val="000000" w:themeColor="text1"/>
                      <w:sz w:val="28"/>
                      <w:szCs w:val="28"/>
                    </w:rPr>
                    <w:t>Hoạt động ra sao?</w:t>
                  </w:r>
                </w:p>
              </w:tc>
              <w:tc>
                <w:tcPr>
                  <w:tcW w:w="3441" w:type="dxa"/>
                  <w:gridSpan w:val="2"/>
                </w:tcPr>
                <w:p w:rsidR="009B4FAA" w:rsidRPr="009B4FAA" w:rsidRDefault="009B4FAA" w:rsidP="002539F4">
                  <w:pPr>
                    <w:rPr>
                      <w:color w:val="000000" w:themeColor="text1"/>
                      <w:sz w:val="28"/>
                      <w:szCs w:val="28"/>
                    </w:rPr>
                  </w:pPr>
                </w:p>
              </w:tc>
            </w:tr>
            <w:tr w:rsidR="009B4FAA" w:rsidRPr="009B4FAA" w:rsidTr="002539F4">
              <w:tc>
                <w:tcPr>
                  <w:tcW w:w="1720" w:type="dxa"/>
                  <w:vMerge w:val="restart"/>
                </w:tcPr>
                <w:p w:rsidR="009B4FAA" w:rsidRPr="009B4FAA" w:rsidRDefault="009B4FAA" w:rsidP="002539F4">
                  <w:pPr>
                    <w:rPr>
                      <w:color w:val="000000" w:themeColor="text1"/>
                      <w:sz w:val="28"/>
                      <w:szCs w:val="28"/>
                    </w:rPr>
                  </w:pPr>
                  <w:r w:rsidRPr="009B4FAA">
                    <w:rPr>
                      <w:color w:val="000000" w:themeColor="text1"/>
                      <w:sz w:val="28"/>
                      <w:szCs w:val="28"/>
                    </w:rPr>
                    <w:t>Ảnh hưởng đến đời sống con người?</w:t>
                  </w:r>
                </w:p>
              </w:tc>
              <w:tc>
                <w:tcPr>
                  <w:tcW w:w="1720" w:type="dxa"/>
                </w:tcPr>
                <w:p w:rsidR="009B4FAA" w:rsidRPr="009B4FAA" w:rsidRDefault="009B4FAA" w:rsidP="002539F4">
                  <w:pPr>
                    <w:rPr>
                      <w:color w:val="000000" w:themeColor="text1"/>
                      <w:sz w:val="28"/>
                      <w:szCs w:val="28"/>
                    </w:rPr>
                  </w:pPr>
                </w:p>
              </w:tc>
              <w:tc>
                <w:tcPr>
                  <w:tcW w:w="1721" w:type="dxa"/>
                </w:tcPr>
                <w:p w:rsidR="009B4FAA" w:rsidRPr="009B4FAA" w:rsidRDefault="009B4FAA" w:rsidP="002539F4">
                  <w:pPr>
                    <w:rPr>
                      <w:color w:val="000000" w:themeColor="text1"/>
                      <w:sz w:val="28"/>
                      <w:szCs w:val="28"/>
                    </w:rPr>
                  </w:pPr>
                </w:p>
              </w:tc>
            </w:tr>
            <w:tr w:rsidR="009B4FAA" w:rsidRPr="009B4FAA" w:rsidTr="002539F4">
              <w:tc>
                <w:tcPr>
                  <w:tcW w:w="1720" w:type="dxa"/>
                  <w:vMerge/>
                </w:tcPr>
                <w:p w:rsidR="009B4FAA" w:rsidRPr="009B4FAA" w:rsidRDefault="009B4FAA" w:rsidP="002539F4">
                  <w:pPr>
                    <w:rPr>
                      <w:color w:val="000000" w:themeColor="text1"/>
                      <w:sz w:val="28"/>
                      <w:szCs w:val="28"/>
                    </w:rPr>
                  </w:pPr>
                </w:p>
              </w:tc>
              <w:tc>
                <w:tcPr>
                  <w:tcW w:w="1720" w:type="dxa"/>
                </w:tcPr>
                <w:p w:rsidR="009B4FAA" w:rsidRPr="009B4FAA" w:rsidRDefault="009B4FAA" w:rsidP="002539F4">
                  <w:pPr>
                    <w:rPr>
                      <w:color w:val="000000" w:themeColor="text1"/>
                      <w:sz w:val="28"/>
                      <w:szCs w:val="28"/>
                    </w:rPr>
                  </w:pPr>
                </w:p>
              </w:tc>
              <w:tc>
                <w:tcPr>
                  <w:tcW w:w="1721" w:type="dxa"/>
                </w:tcPr>
                <w:p w:rsidR="009B4FAA" w:rsidRPr="009B4FAA" w:rsidRDefault="009B4FAA" w:rsidP="002539F4">
                  <w:pPr>
                    <w:rPr>
                      <w:color w:val="000000" w:themeColor="text1"/>
                      <w:sz w:val="28"/>
                      <w:szCs w:val="28"/>
                    </w:rPr>
                  </w:pPr>
                </w:p>
              </w:tc>
            </w:tr>
          </w:tbl>
          <w:p w:rsidR="009B4FAA" w:rsidRPr="009B4FAA" w:rsidRDefault="009B4FAA" w:rsidP="002539F4">
            <w:pPr>
              <w:rPr>
                <w:iCs/>
                <w:color w:val="000000" w:themeColor="text1"/>
                <w:sz w:val="28"/>
                <w:szCs w:val="28"/>
                <w:lang w:val="vi-VN"/>
              </w:rPr>
            </w:pPr>
          </w:p>
        </w:tc>
        <w:tc>
          <w:tcPr>
            <w:tcW w:w="4844" w:type="dxa"/>
          </w:tcPr>
          <w:p w:rsidR="009B4FAA" w:rsidRPr="009B4FAA" w:rsidRDefault="009B4FAA" w:rsidP="002539F4">
            <w:pPr>
              <w:rPr>
                <w:b/>
                <w:color w:val="000000" w:themeColor="text1"/>
                <w:sz w:val="28"/>
                <w:szCs w:val="28"/>
              </w:rPr>
            </w:pPr>
            <w:r w:rsidRPr="009B4FAA">
              <w:rPr>
                <w:b/>
                <w:color w:val="000000" w:themeColor="text1"/>
                <w:sz w:val="28"/>
                <w:szCs w:val="28"/>
              </w:rPr>
              <w:t>Bước 2: Tìm ý và lập dàn ý</w:t>
            </w:r>
          </w:p>
          <w:p w:rsidR="009B4FAA" w:rsidRPr="009B4FAA" w:rsidRDefault="009B4FAA" w:rsidP="002539F4">
            <w:pPr>
              <w:rPr>
                <w:color w:val="000000" w:themeColor="text1"/>
                <w:sz w:val="28"/>
                <w:szCs w:val="28"/>
              </w:rPr>
            </w:pPr>
          </w:p>
        </w:tc>
      </w:tr>
      <w:tr w:rsidR="009B4FAA" w:rsidRPr="009B4FAA" w:rsidTr="0058346F">
        <w:tc>
          <w:tcPr>
            <w:tcW w:w="10231" w:type="dxa"/>
            <w:gridSpan w:val="2"/>
          </w:tcPr>
          <w:p w:rsidR="009B4FAA" w:rsidRPr="009B4FAA" w:rsidRDefault="009B4FAA" w:rsidP="002539F4">
            <w:pPr>
              <w:widowControl/>
              <w:rPr>
                <w:color w:val="000000" w:themeColor="text1"/>
                <w:sz w:val="28"/>
                <w:szCs w:val="28"/>
              </w:rPr>
            </w:pPr>
            <w:r w:rsidRPr="009B4FAA">
              <w:rPr>
                <w:color w:val="000000" w:themeColor="text1"/>
                <w:sz w:val="28"/>
                <w:szCs w:val="28"/>
              </w:rPr>
              <w:t>Dự kiến sản phẩm:</w:t>
            </w:r>
          </w:p>
          <w:p w:rsidR="009B4FAA" w:rsidRPr="009B4FAA" w:rsidRDefault="009B4FAA" w:rsidP="002539F4">
            <w:pPr>
              <w:widowControl/>
              <w:rPr>
                <w:color w:val="000000" w:themeColor="text1"/>
                <w:sz w:val="28"/>
                <w:szCs w:val="28"/>
              </w:rPr>
            </w:pPr>
          </w:p>
          <w:tbl>
            <w:tblPr>
              <w:tblStyle w:val="TableGrid"/>
              <w:tblW w:w="0" w:type="auto"/>
              <w:tblLayout w:type="fixed"/>
              <w:tblLook w:val="04A0" w:firstRow="1" w:lastRow="0" w:firstColumn="1" w:lastColumn="0" w:noHBand="0" w:noVBand="1"/>
            </w:tblPr>
            <w:tblGrid>
              <w:gridCol w:w="1300"/>
              <w:gridCol w:w="1701"/>
              <w:gridCol w:w="6945"/>
            </w:tblGrid>
            <w:tr w:rsidR="009B4FAA" w:rsidRPr="009B4FAA" w:rsidTr="002539F4">
              <w:tc>
                <w:tcPr>
                  <w:tcW w:w="1300" w:type="dxa"/>
                </w:tcPr>
                <w:p w:rsidR="009B4FAA" w:rsidRPr="009B4FAA" w:rsidRDefault="009B4FAA" w:rsidP="002539F4">
                  <w:pPr>
                    <w:rPr>
                      <w:color w:val="000000" w:themeColor="text1"/>
                      <w:sz w:val="28"/>
                      <w:szCs w:val="28"/>
                    </w:rPr>
                  </w:pPr>
                  <w:r w:rsidRPr="009B4FAA">
                    <w:rPr>
                      <w:color w:val="000000" w:themeColor="text1"/>
                      <w:sz w:val="28"/>
                      <w:szCs w:val="28"/>
                    </w:rPr>
                    <w:lastRenderedPageBreak/>
                    <w:t>Là gì?</w:t>
                  </w:r>
                </w:p>
              </w:tc>
              <w:tc>
                <w:tcPr>
                  <w:tcW w:w="8646" w:type="dxa"/>
                  <w:gridSpan w:val="2"/>
                </w:tcPr>
                <w:p w:rsidR="009B4FAA" w:rsidRPr="009B4FAA" w:rsidRDefault="009B4FAA" w:rsidP="002539F4">
                  <w:pPr>
                    <w:rPr>
                      <w:color w:val="000000" w:themeColor="text1"/>
                      <w:sz w:val="28"/>
                      <w:szCs w:val="28"/>
                    </w:rPr>
                  </w:pPr>
                  <w:r w:rsidRPr="009B4FAA">
                    <w:rPr>
                      <w:color w:val="000000" w:themeColor="text1"/>
                      <w:sz w:val="28"/>
                      <w:szCs w:val="28"/>
                      <w:lang w:val="vi-VN"/>
                    </w:rPr>
                    <w:t>Mục d. Núi lửa được hình thành là do nhiệt độ bên dưới lớp bề mặt Trái Đất rất nóng, càng vào sâu trong tâm Trái Đất, nhiệt độ càng tăng cao. Ở độ sâu khoảng 20 dặm trong lòng đất, nhiệt độ có thể lên đến 6000 độ C, có thể làm tan chảy mọi thứ, kể cả các loại đá cứng</w:t>
                  </w:r>
                </w:p>
              </w:tc>
            </w:tr>
            <w:tr w:rsidR="009B4FAA" w:rsidRPr="009B4FAA" w:rsidTr="002539F4">
              <w:tc>
                <w:tcPr>
                  <w:tcW w:w="1300" w:type="dxa"/>
                </w:tcPr>
                <w:p w:rsidR="009B4FAA" w:rsidRPr="009B4FAA" w:rsidRDefault="009B4FAA" w:rsidP="002539F4">
                  <w:pPr>
                    <w:rPr>
                      <w:color w:val="000000" w:themeColor="text1"/>
                      <w:sz w:val="28"/>
                      <w:szCs w:val="28"/>
                    </w:rPr>
                  </w:pPr>
                  <w:r w:rsidRPr="009B4FAA">
                    <w:rPr>
                      <w:color w:val="000000" w:themeColor="text1"/>
                      <w:sz w:val="28"/>
                      <w:szCs w:val="28"/>
                    </w:rPr>
                    <w:t>Có những loại nào?</w:t>
                  </w:r>
                </w:p>
              </w:tc>
              <w:tc>
                <w:tcPr>
                  <w:tcW w:w="8646" w:type="dxa"/>
                  <w:gridSpan w:val="2"/>
                </w:tcPr>
                <w:p w:rsidR="009B4FAA" w:rsidRPr="009B4FAA" w:rsidRDefault="009B4FAA" w:rsidP="002539F4">
                  <w:pPr>
                    <w:rPr>
                      <w:color w:val="000000" w:themeColor="text1"/>
                      <w:sz w:val="28"/>
                      <w:szCs w:val="28"/>
                      <w:lang w:val="vi-VN"/>
                    </w:rPr>
                  </w:pPr>
                  <w:r w:rsidRPr="009B4FAA">
                    <w:rPr>
                      <w:color w:val="000000" w:themeColor="text1"/>
                      <w:sz w:val="28"/>
                      <w:szCs w:val="28"/>
                      <w:lang w:val="vi-VN"/>
                    </w:rPr>
                    <w:t>Mục e. Có nhiều loại núi lửa. Việc phân loại tùy vào tiêu chí, chẳng hạn dựa vào hình dạng, có:</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Núi lửa hình chóp</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Núi lửa hình khiên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Dựa vào hoạt động, có:</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Núi lửa phun trào đang hoạt động (hay núi lửa thức)</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Núi lửa đang phục hồi dung nham (hay núi lửa đang ngủ)</w:t>
                  </w:r>
                </w:p>
                <w:p w:rsidR="009B4FAA" w:rsidRPr="009B4FAA" w:rsidRDefault="009B4FAA" w:rsidP="002539F4">
                  <w:pPr>
                    <w:rPr>
                      <w:color w:val="000000" w:themeColor="text1"/>
                      <w:sz w:val="28"/>
                      <w:szCs w:val="28"/>
                    </w:rPr>
                  </w:pPr>
                  <w:r w:rsidRPr="009B4FAA">
                    <w:rPr>
                      <w:color w:val="000000" w:themeColor="text1"/>
                      <w:sz w:val="28"/>
                      <w:szCs w:val="28"/>
                      <w:lang w:val="vi-VN"/>
                    </w:rPr>
                    <w:t>-  Núi lửa không còn khả năng hoạt động nữa (hay núi lửa chết)</w:t>
                  </w:r>
                </w:p>
              </w:tc>
            </w:tr>
            <w:tr w:rsidR="009B4FAA" w:rsidRPr="009B4FAA" w:rsidTr="002539F4">
              <w:tc>
                <w:tcPr>
                  <w:tcW w:w="1300" w:type="dxa"/>
                </w:tcPr>
                <w:p w:rsidR="009B4FAA" w:rsidRPr="009B4FAA" w:rsidRDefault="009B4FAA" w:rsidP="002539F4">
                  <w:pPr>
                    <w:rPr>
                      <w:color w:val="000000" w:themeColor="text1"/>
                      <w:sz w:val="28"/>
                      <w:szCs w:val="28"/>
                    </w:rPr>
                  </w:pPr>
                  <w:r w:rsidRPr="009B4FAA">
                    <w:rPr>
                      <w:color w:val="000000" w:themeColor="text1"/>
                      <w:sz w:val="28"/>
                      <w:szCs w:val="28"/>
                    </w:rPr>
                    <w:t>Hoạt động ra sao?</w:t>
                  </w:r>
                </w:p>
              </w:tc>
              <w:tc>
                <w:tcPr>
                  <w:tcW w:w="8646" w:type="dxa"/>
                  <w:gridSpan w:val="2"/>
                </w:tcPr>
                <w:p w:rsidR="009B4FAA" w:rsidRPr="009B4FAA" w:rsidRDefault="009B4FAA" w:rsidP="002539F4">
                  <w:pPr>
                    <w:rPr>
                      <w:color w:val="000000" w:themeColor="text1"/>
                      <w:sz w:val="28"/>
                      <w:szCs w:val="28"/>
                    </w:rPr>
                  </w:pPr>
                  <w:r w:rsidRPr="009B4FAA">
                    <w:rPr>
                      <w:color w:val="000000" w:themeColor="text1"/>
                      <w:sz w:val="28"/>
                      <w:szCs w:val="28"/>
                      <w:lang w:val="vi-VN"/>
                    </w:rPr>
                    <w:t>Khi đã được đun nóng và tan chảy, chúng sẽ giãn nở ra, do đó, cần phải có nhiều không gian hơn, Ở một số khu vực trên Trái Đất, các dãy núi liên tục được nâng lên cao hơn. Áp suất ở phía dưới nó không lớn nên hình thành một hồ chứa đá nóng chảy hay còn gọi là mắc ma được hình thành bên dưới</w:t>
                  </w:r>
                  <w:r w:rsidRPr="009B4FAA">
                    <w:rPr>
                      <w:color w:val="000000" w:themeColor="text1"/>
                      <w:sz w:val="28"/>
                      <w:szCs w:val="28"/>
                    </w:rPr>
                    <w:t>.</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Đá nóng chảy liên tục được đẩy lên phía trên và kết quả là những ngọn núi liên tục tăng về độ cao. Khi áp lực của các dòng chảy mắc ma cao hơn cộng với áp lực tạo bởi lớp đất đá bên trên, dòng mắc ma phun trào lên trên qua</w:t>
                  </w:r>
                  <w:r w:rsidRPr="009B4FAA">
                    <w:rPr>
                      <w:color w:val="000000" w:themeColor="text1"/>
                      <w:sz w:val="28"/>
                      <w:szCs w:val="28"/>
                    </w:rPr>
                    <w:t xml:space="preserve"> </w:t>
                  </w:r>
                  <w:r w:rsidRPr="009B4FAA">
                    <w:rPr>
                      <w:color w:val="000000" w:themeColor="text1"/>
                      <w:sz w:val="28"/>
                      <w:szCs w:val="28"/>
                      <w:lang w:val="vi-VN"/>
                    </w:rPr>
                    <w:t>miệng núi gây ra hiện tượng núi lửa phun trào</w:t>
                  </w:r>
                </w:p>
                <w:p w:rsidR="009B4FAA" w:rsidRPr="009B4FAA" w:rsidRDefault="009B4FAA" w:rsidP="002539F4">
                  <w:pPr>
                    <w:rPr>
                      <w:color w:val="000000" w:themeColor="text1"/>
                      <w:sz w:val="28"/>
                      <w:szCs w:val="28"/>
                    </w:rPr>
                  </w:pPr>
                  <w:r w:rsidRPr="009B4FAA">
                    <w:rPr>
                      <w:color w:val="000000" w:themeColor="text1"/>
                      <w:sz w:val="28"/>
                      <w:szCs w:val="28"/>
                      <w:lang w:val="vi-VN"/>
                    </w:rPr>
                    <w:t>- Trong quá trình núi lửa phun trào, khí ga nóng và các chất thể rắn khác cũng bị hất tung lên không trung. Những chất được phun trào ra từ miệng núi lửa sẽ rơi xuống,tràn lên sườn núi và chân núi, hình thành một ngọn núi hình nón</w:t>
                  </w:r>
                  <w:r w:rsidRPr="009B4FAA">
                    <w:rPr>
                      <w:color w:val="000000" w:themeColor="text1"/>
                      <w:sz w:val="28"/>
                      <w:szCs w:val="28"/>
                    </w:rPr>
                    <w:t>.</w:t>
                  </w:r>
                </w:p>
              </w:tc>
            </w:tr>
            <w:tr w:rsidR="009B4FAA" w:rsidRPr="009B4FAA" w:rsidTr="002539F4">
              <w:tc>
                <w:tcPr>
                  <w:tcW w:w="1300" w:type="dxa"/>
                  <w:vMerge w:val="restart"/>
                </w:tcPr>
                <w:p w:rsidR="009B4FAA" w:rsidRPr="009B4FAA" w:rsidRDefault="009B4FAA" w:rsidP="002539F4">
                  <w:pPr>
                    <w:rPr>
                      <w:color w:val="000000" w:themeColor="text1"/>
                      <w:sz w:val="28"/>
                      <w:szCs w:val="28"/>
                    </w:rPr>
                  </w:pPr>
                  <w:r w:rsidRPr="009B4FAA">
                    <w:rPr>
                      <w:color w:val="000000" w:themeColor="text1"/>
                      <w:sz w:val="28"/>
                      <w:szCs w:val="28"/>
                    </w:rPr>
                    <w:t>Ảnh hưởng đến đời sống con người?</w:t>
                  </w:r>
                </w:p>
              </w:tc>
              <w:tc>
                <w:tcPr>
                  <w:tcW w:w="1701" w:type="dxa"/>
                </w:tcPr>
                <w:p w:rsidR="009B4FAA" w:rsidRPr="009B4FAA" w:rsidRDefault="009B4FAA" w:rsidP="002539F4">
                  <w:pPr>
                    <w:rPr>
                      <w:color w:val="000000" w:themeColor="text1"/>
                      <w:sz w:val="28"/>
                      <w:szCs w:val="28"/>
                    </w:rPr>
                  </w:pPr>
                  <w:r w:rsidRPr="009B4FAA">
                    <w:rPr>
                      <w:color w:val="000000" w:themeColor="text1"/>
                      <w:sz w:val="28"/>
                      <w:szCs w:val="28"/>
                      <w:lang w:val="vi-VN"/>
                    </w:rPr>
                    <w:t xml:space="preserve">Lợi ích </w:t>
                  </w:r>
                </w:p>
              </w:tc>
              <w:tc>
                <w:tcPr>
                  <w:tcW w:w="6945"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Lợi ích mà núi lửa phun trào mang lại:</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Mỏ khoáng sản phong phú</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Năng lượng địa nhiệt</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Đất đai</w:t>
                  </w:r>
                </w:p>
                <w:p w:rsidR="009B4FAA" w:rsidRPr="009B4FAA" w:rsidRDefault="009B4FAA" w:rsidP="002539F4">
                  <w:pPr>
                    <w:rPr>
                      <w:color w:val="000000" w:themeColor="text1"/>
                      <w:sz w:val="28"/>
                      <w:szCs w:val="28"/>
                    </w:rPr>
                  </w:pPr>
                  <w:r w:rsidRPr="009B4FAA">
                    <w:rPr>
                      <w:color w:val="000000" w:themeColor="text1"/>
                      <w:sz w:val="28"/>
                      <w:szCs w:val="28"/>
                      <w:lang w:val="vi-VN"/>
                    </w:rPr>
                    <w:t xml:space="preserve">Núi lửa góp phần phát triển hoạt động du lịch </w:t>
                  </w:r>
                </w:p>
              </w:tc>
            </w:tr>
            <w:tr w:rsidR="009B4FAA" w:rsidRPr="009B4FAA" w:rsidTr="002539F4">
              <w:tc>
                <w:tcPr>
                  <w:tcW w:w="1300" w:type="dxa"/>
                  <w:vMerge/>
                </w:tcPr>
                <w:p w:rsidR="009B4FAA" w:rsidRPr="009B4FAA" w:rsidRDefault="009B4FAA" w:rsidP="002539F4">
                  <w:pPr>
                    <w:rPr>
                      <w:color w:val="000000" w:themeColor="text1"/>
                      <w:sz w:val="28"/>
                      <w:szCs w:val="28"/>
                    </w:rPr>
                  </w:pPr>
                </w:p>
              </w:tc>
              <w:tc>
                <w:tcPr>
                  <w:tcW w:w="1701" w:type="dxa"/>
                </w:tcPr>
                <w:p w:rsidR="009B4FAA" w:rsidRPr="009B4FAA" w:rsidRDefault="009B4FAA" w:rsidP="002539F4">
                  <w:pPr>
                    <w:rPr>
                      <w:color w:val="000000" w:themeColor="text1"/>
                      <w:sz w:val="28"/>
                      <w:szCs w:val="28"/>
                    </w:rPr>
                  </w:pPr>
                  <w:r w:rsidRPr="009B4FAA">
                    <w:rPr>
                      <w:color w:val="000000" w:themeColor="text1"/>
                      <w:sz w:val="28"/>
                      <w:szCs w:val="28"/>
                      <w:lang w:val="vi-VN"/>
                    </w:rPr>
                    <w:t>Tác hại</w:t>
                  </w:r>
                </w:p>
              </w:tc>
              <w:tc>
                <w:tcPr>
                  <w:tcW w:w="6945"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Tác hại do núi lửa gây ra:</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lastRenderedPageBreak/>
                    <w:t>- Đối với con người</w:t>
                  </w:r>
                </w:p>
                <w:p w:rsidR="009B4FAA" w:rsidRPr="009B4FAA" w:rsidRDefault="009B4FAA" w:rsidP="002539F4">
                  <w:pPr>
                    <w:rPr>
                      <w:color w:val="000000" w:themeColor="text1"/>
                      <w:sz w:val="28"/>
                      <w:szCs w:val="28"/>
                    </w:rPr>
                  </w:pPr>
                  <w:r w:rsidRPr="009B4FAA">
                    <w:rPr>
                      <w:color w:val="000000" w:themeColor="text1"/>
                      <w:sz w:val="28"/>
                      <w:szCs w:val="28"/>
                      <w:lang w:val="vi-VN"/>
                    </w:rPr>
                    <w:t>- Đối với môi trường tự nhiên</w:t>
                  </w:r>
                </w:p>
              </w:tc>
            </w:tr>
          </w:tbl>
          <w:p w:rsidR="009B4FAA" w:rsidRPr="009B4FAA" w:rsidRDefault="009B4FAA" w:rsidP="002539F4">
            <w:pPr>
              <w:widowControl/>
              <w:rPr>
                <w:color w:val="000000" w:themeColor="text1"/>
                <w:sz w:val="28"/>
                <w:szCs w:val="28"/>
              </w:rPr>
            </w:pPr>
            <w:r w:rsidRPr="009B4FAA">
              <w:rPr>
                <w:color w:val="000000" w:themeColor="text1"/>
                <w:sz w:val="28"/>
                <w:szCs w:val="28"/>
              </w:rPr>
              <w:lastRenderedPageBreak/>
              <w:t>Mục a.  núi lửa đã gây ra rất nhiều ảnh hưởng đến đời sống của con người, nhất là những người đang sống trong vùng gần núi lửa.</w:t>
            </w:r>
          </w:p>
          <w:p w:rsidR="009B4FAA" w:rsidRPr="009B4FAA" w:rsidRDefault="009B4FAA" w:rsidP="002539F4">
            <w:pPr>
              <w:widowControl/>
              <w:rPr>
                <w:color w:val="000000" w:themeColor="text1"/>
                <w:sz w:val="28"/>
                <w:szCs w:val="28"/>
              </w:rPr>
            </w:pPr>
            <w:r w:rsidRPr="009B4FAA">
              <w:rPr>
                <w:color w:val="000000" w:themeColor="text1"/>
                <w:sz w:val="28"/>
                <w:szCs w:val="28"/>
              </w:rPr>
              <w:t>Xếp ở mục nào?</w:t>
            </w:r>
          </w:p>
          <w:p w:rsidR="009B4FAA" w:rsidRPr="009B4FAA" w:rsidRDefault="009B4FAA" w:rsidP="002539F4">
            <w:pPr>
              <w:widowControl/>
              <w:rPr>
                <w:color w:val="000000" w:themeColor="text1"/>
                <w:sz w:val="28"/>
                <w:szCs w:val="28"/>
              </w:rPr>
            </w:pPr>
            <w:r w:rsidRPr="009B4FAA">
              <w:rPr>
                <w:color w:val="000000" w:themeColor="text1"/>
                <w:sz w:val="28"/>
                <w:szCs w:val="28"/>
              </w:rPr>
              <w:t>Câu khái quát cho đoạn văn về ảnh hưởng của núi lửa đến với đời sống con người.</w:t>
            </w:r>
          </w:p>
        </w:tc>
      </w:tr>
      <w:tr w:rsidR="009B4FAA" w:rsidRPr="009B4FAA" w:rsidTr="0058346F">
        <w:tc>
          <w:tcPr>
            <w:tcW w:w="5387" w:type="dxa"/>
          </w:tcPr>
          <w:p w:rsidR="009B4FAA" w:rsidRPr="009B4FAA" w:rsidRDefault="009B4FAA" w:rsidP="002539F4">
            <w:pPr>
              <w:rPr>
                <w:color w:val="000000" w:themeColor="text1"/>
                <w:sz w:val="28"/>
                <w:szCs w:val="28"/>
              </w:rPr>
            </w:pPr>
            <w:r w:rsidRPr="009B4FAA">
              <w:rPr>
                <w:color w:val="000000" w:themeColor="text1"/>
                <w:sz w:val="28"/>
                <w:szCs w:val="28"/>
              </w:rPr>
              <w:lastRenderedPageBreak/>
              <w:t>Quan hệ giữa cách triển khai thông tin và mục đích của văn bản</w:t>
            </w:r>
          </w:p>
          <w:p w:rsidR="009B4FAA" w:rsidRPr="009B4FAA" w:rsidRDefault="009B4FAA" w:rsidP="002539F4">
            <w:pPr>
              <w:rPr>
                <w:color w:val="000000" w:themeColor="text1"/>
                <w:sz w:val="28"/>
                <w:szCs w:val="28"/>
              </w:rPr>
            </w:pPr>
            <w:r w:rsidRPr="009B4FAA">
              <w:rPr>
                <w:iCs/>
                <w:color w:val="000000" w:themeColor="text1"/>
                <w:sz w:val="28"/>
                <w:szCs w:val="28"/>
                <w:lang w:val="nl-NL"/>
              </w:rPr>
              <w:t>PHIẾU HỌC TẬP SỐ 4:</w:t>
            </w:r>
            <w:r w:rsidRPr="009B4FAA">
              <w:rPr>
                <w:color w:val="000000" w:themeColor="text1"/>
                <w:sz w:val="28"/>
                <w:szCs w:val="28"/>
              </w:rPr>
              <w:t xml:space="preserve"> Lập dàn ý cho bài văn</w:t>
            </w:r>
          </w:p>
          <w:tbl>
            <w:tblPr>
              <w:tblStyle w:val="TableGrid"/>
              <w:tblW w:w="0" w:type="auto"/>
              <w:tblLayout w:type="fixed"/>
              <w:tblLook w:val="04A0" w:firstRow="1" w:lastRow="0" w:firstColumn="1" w:lastColumn="0" w:noHBand="0" w:noVBand="1"/>
            </w:tblPr>
            <w:tblGrid>
              <w:gridCol w:w="2580"/>
              <w:gridCol w:w="2581"/>
            </w:tblGrid>
            <w:tr w:rsidR="009B4FAA" w:rsidRPr="009B4FAA" w:rsidTr="002539F4">
              <w:tc>
                <w:tcPr>
                  <w:tcW w:w="2580" w:type="dxa"/>
                </w:tcPr>
                <w:p w:rsidR="009B4FAA" w:rsidRPr="009B4FAA" w:rsidRDefault="009B4FAA" w:rsidP="002539F4">
                  <w:pPr>
                    <w:rPr>
                      <w:iCs/>
                      <w:color w:val="000000" w:themeColor="text1"/>
                      <w:sz w:val="28"/>
                      <w:szCs w:val="28"/>
                    </w:rPr>
                  </w:pPr>
                  <w:r w:rsidRPr="009B4FAA">
                    <w:rPr>
                      <w:iCs/>
                      <w:color w:val="000000" w:themeColor="text1"/>
                      <w:sz w:val="28"/>
                      <w:szCs w:val="28"/>
                    </w:rPr>
                    <w:t xml:space="preserve">Mở </w:t>
                  </w:r>
                  <w:r w:rsidRPr="009B4FAA">
                    <w:rPr>
                      <w:color w:val="000000" w:themeColor="text1"/>
                      <w:sz w:val="28"/>
                      <w:szCs w:val="28"/>
                    </w:rPr>
                    <w:t>bài</w:t>
                  </w:r>
                </w:p>
              </w:tc>
              <w:tc>
                <w:tcPr>
                  <w:tcW w:w="2581" w:type="dxa"/>
                </w:tcPr>
                <w:p w:rsidR="009B4FAA" w:rsidRPr="009B4FAA" w:rsidRDefault="009B4FAA" w:rsidP="002539F4">
                  <w:pPr>
                    <w:rPr>
                      <w:iCs/>
                      <w:color w:val="000000" w:themeColor="text1"/>
                      <w:sz w:val="28"/>
                      <w:szCs w:val="28"/>
                    </w:rPr>
                  </w:pPr>
                </w:p>
              </w:tc>
            </w:tr>
            <w:tr w:rsidR="009B4FAA" w:rsidRPr="009B4FAA" w:rsidTr="002539F4">
              <w:tc>
                <w:tcPr>
                  <w:tcW w:w="2580" w:type="dxa"/>
                </w:tcPr>
                <w:p w:rsidR="009B4FAA" w:rsidRPr="009B4FAA" w:rsidRDefault="009B4FAA" w:rsidP="002539F4">
                  <w:pPr>
                    <w:rPr>
                      <w:iCs/>
                      <w:color w:val="000000" w:themeColor="text1"/>
                      <w:sz w:val="28"/>
                      <w:szCs w:val="28"/>
                    </w:rPr>
                  </w:pPr>
                  <w:r w:rsidRPr="009B4FAA">
                    <w:rPr>
                      <w:iCs/>
                      <w:color w:val="000000" w:themeColor="text1"/>
                      <w:sz w:val="28"/>
                      <w:szCs w:val="28"/>
                    </w:rPr>
                    <w:t xml:space="preserve">Thân </w:t>
                  </w:r>
                  <w:r w:rsidRPr="009B4FAA">
                    <w:rPr>
                      <w:color w:val="000000" w:themeColor="text1"/>
                      <w:sz w:val="28"/>
                      <w:szCs w:val="28"/>
                    </w:rPr>
                    <w:t>bài</w:t>
                  </w:r>
                </w:p>
              </w:tc>
              <w:tc>
                <w:tcPr>
                  <w:tcW w:w="2581" w:type="dxa"/>
                </w:tcPr>
                <w:p w:rsidR="009B4FAA" w:rsidRPr="009B4FAA" w:rsidRDefault="009B4FAA" w:rsidP="002539F4">
                  <w:pPr>
                    <w:rPr>
                      <w:iCs/>
                      <w:color w:val="000000" w:themeColor="text1"/>
                      <w:sz w:val="28"/>
                      <w:szCs w:val="28"/>
                    </w:rPr>
                  </w:pPr>
                </w:p>
              </w:tc>
            </w:tr>
            <w:tr w:rsidR="009B4FAA" w:rsidRPr="009B4FAA" w:rsidTr="002539F4">
              <w:tc>
                <w:tcPr>
                  <w:tcW w:w="2580" w:type="dxa"/>
                </w:tcPr>
                <w:p w:rsidR="009B4FAA" w:rsidRPr="009B4FAA" w:rsidRDefault="009B4FAA" w:rsidP="002539F4">
                  <w:pPr>
                    <w:rPr>
                      <w:iCs/>
                      <w:color w:val="000000" w:themeColor="text1"/>
                      <w:sz w:val="28"/>
                      <w:szCs w:val="28"/>
                    </w:rPr>
                  </w:pPr>
                  <w:r w:rsidRPr="009B4FAA">
                    <w:rPr>
                      <w:iCs/>
                      <w:color w:val="000000" w:themeColor="text1"/>
                      <w:sz w:val="28"/>
                      <w:szCs w:val="28"/>
                    </w:rPr>
                    <w:t xml:space="preserve">Kết </w:t>
                  </w:r>
                  <w:r w:rsidRPr="009B4FAA">
                    <w:rPr>
                      <w:color w:val="000000" w:themeColor="text1"/>
                      <w:sz w:val="28"/>
                      <w:szCs w:val="28"/>
                    </w:rPr>
                    <w:t>bài</w:t>
                  </w:r>
                </w:p>
              </w:tc>
              <w:tc>
                <w:tcPr>
                  <w:tcW w:w="2581" w:type="dxa"/>
                </w:tcPr>
                <w:p w:rsidR="009B4FAA" w:rsidRPr="009B4FAA" w:rsidRDefault="009B4FAA" w:rsidP="002539F4">
                  <w:pPr>
                    <w:rPr>
                      <w:iCs/>
                      <w:color w:val="000000" w:themeColor="text1"/>
                      <w:sz w:val="28"/>
                      <w:szCs w:val="28"/>
                    </w:rPr>
                  </w:pPr>
                </w:p>
              </w:tc>
            </w:tr>
          </w:tbl>
          <w:p w:rsidR="009B4FAA" w:rsidRPr="009B4FAA" w:rsidRDefault="009B4FAA" w:rsidP="002539F4">
            <w:pPr>
              <w:rPr>
                <w:iCs/>
                <w:color w:val="000000" w:themeColor="text1"/>
                <w:sz w:val="28"/>
                <w:szCs w:val="28"/>
              </w:rPr>
            </w:pPr>
          </w:p>
          <w:p w:rsidR="009B4FAA" w:rsidRPr="009B4FAA" w:rsidRDefault="009B4FAA" w:rsidP="002539F4">
            <w:pPr>
              <w:tabs>
                <w:tab w:val="left" w:pos="142"/>
                <w:tab w:val="left" w:pos="284"/>
                <w:tab w:val="left" w:pos="426"/>
              </w:tabs>
              <w:rPr>
                <w:color w:val="000000" w:themeColor="text1"/>
                <w:sz w:val="28"/>
                <w:szCs w:val="28"/>
              </w:rPr>
            </w:pPr>
          </w:p>
        </w:tc>
        <w:tc>
          <w:tcPr>
            <w:tcW w:w="4844" w:type="dxa"/>
          </w:tcPr>
          <w:p w:rsidR="009B4FAA" w:rsidRPr="009B4FAA" w:rsidRDefault="009B4FAA" w:rsidP="002539F4">
            <w:pPr>
              <w:rPr>
                <w:color w:val="000000" w:themeColor="text1"/>
                <w:sz w:val="28"/>
                <w:szCs w:val="28"/>
              </w:rPr>
            </w:pPr>
            <w:r w:rsidRPr="009B4FAA">
              <w:rPr>
                <w:color w:val="000000" w:themeColor="text1"/>
                <w:sz w:val="28"/>
                <w:szCs w:val="28"/>
              </w:rPr>
              <w:t>LẬP DÀN Ý</w:t>
            </w:r>
          </w:p>
          <w:p w:rsidR="009B4FAA" w:rsidRPr="009B4FAA" w:rsidRDefault="009B4FAA" w:rsidP="002539F4">
            <w:pPr>
              <w:widowControl/>
              <w:rPr>
                <w:color w:val="000000" w:themeColor="text1"/>
                <w:sz w:val="28"/>
                <w:szCs w:val="28"/>
              </w:rPr>
            </w:pPr>
            <w:r w:rsidRPr="009B4FAA">
              <w:rPr>
                <w:b/>
                <w:color w:val="000000" w:themeColor="text1"/>
                <w:sz w:val="28"/>
                <w:szCs w:val="28"/>
              </w:rPr>
              <w:t xml:space="preserve"> </w:t>
            </w:r>
          </w:p>
          <w:p w:rsidR="009B4FAA" w:rsidRPr="009B4FAA" w:rsidRDefault="009B4FAA" w:rsidP="002539F4">
            <w:pPr>
              <w:shd w:val="clear" w:color="auto" w:fill="FFFFFF"/>
              <w:rPr>
                <w:b/>
                <w:color w:val="000000" w:themeColor="text1"/>
                <w:sz w:val="28"/>
                <w:szCs w:val="28"/>
              </w:rPr>
            </w:pPr>
          </w:p>
        </w:tc>
      </w:tr>
      <w:tr w:rsidR="009B4FAA" w:rsidRPr="009B4FAA" w:rsidTr="0058346F">
        <w:tc>
          <w:tcPr>
            <w:tcW w:w="10231" w:type="dxa"/>
            <w:gridSpan w:val="2"/>
          </w:tcPr>
          <w:tbl>
            <w:tblPr>
              <w:tblStyle w:val="TableGrid"/>
              <w:tblW w:w="0" w:type="auto"/>
              <w:tblLayout w:type="fixed"/>
              <w:tblLook w:val="04A0" w:firstRow="1" w:lastRow="0" w:firstColumn="1" w:lastColumn="0" w:noHBand="0" w:noVBand="1"/>
            </w:tblPr>
            <w:tblGrid>
              <w:gridCol w:w="1885"/>
              <w:gridCol w:w="4500"/>
              <w:gridCol w:w="2965"/>
            </w:tblGrid>
            <w:tr w:rsidR="009B4FAA" w:rsidRPr="009B4FAA" w:rsidTr="002539F4">
              <w:tc>
                <w:tcPr>
                  <w:tcW w:w="1885" w:type="dxa"/>
                </w:tcPr>
                <w:p w:rsidR="009B4FAA" w:rsidRPr="009B4FAA" w:rsidRDefault="009B4FAA" w:rsidP="002539F4">
                  <w:pPr>
                    <w:jc w:val="center"/>
                    <w:rPr>
                      <w:color w:val="000000" w:themeColor="text1"/>
                      <w:sz w:val="28"/>
                      <w:szCs w:val="28"/>
                      <w:lang w:val="vi-VN"/>
                    </w:rPr>
                  </w:pPr>
                </w:p>
              </w:tc>
              <w:tc>
                <w:tcPr>
                  <w:tcW w:w="4500" w:type="dxa"/>
                </w:tcPr>
                <w:p w:rsidR="009B4FAA" w:rsidRPr="009B4FAA" w:rsidRDefault="009B4FAA" w:rsidP="002539F4">
                  <w:pPr>
                    <w:jc w:val="center"/>
                    <w:rPr>
                      <w:color w:val="000000" w:themeColor="text1"/>
                      <w:sz w:val="28"/>
                      <w:szCs w:val="28"/>
                      <w:lang w:val="vi-VN"/>
                    </w:rPr>
                  </w:pPr>
                  <w:r w:rsidRPr="009B4FAA">
                    <w:rPr>
                      <w:color w:val="000000" w:themeColor="text1"/>
                      <w:sz w:val="28"/>
                      <w:szCs w:val="28"/>
                      <w:lang w:val="vi-VN"/>
                    </w:rPr>
                    <w:t>Nội dung triển khai</w:t>
                  </w:r>
                </w:p>
              </w:tc>
              <w:tc>
                <w:tcPr>
                  <w:tcW w:w="2965" w:type="dxa"/>
                </w:tcPr>
                <w:p w:rsidR="009B4FAA" w:rsidRPr="009B4FAA" w:rsidRDefault="009B4FAA" w:rsidP="002539F4">
                  <w:pPr>
                    <w:jc w:val="center"/>
                    <w:rPr>
                      <w:color w:val="000000" w:themeColor="text1"/>
                      <w:sz w:val="28"/>
                      <w:szCs w:val="28"/>
                      <w:lang w:val="vi-VN"/>
                    </w:rPr>
                  </w:pPr>
                  <w:r w:rsidRPr="009B4FAA">
                    <w:rPr>
                      <w:color w:val="000000" w:themeColor="text1"/>
                      <w:sz w:val="28"/>
                      <w:szCs w:val="28"/>
                      <w:lang w:val="vi-VN"/>
                    </w:rPr>
                    <w:t>Nhận xét</w:t>
                  </w:r>
                </w:p>
              </w:tc>
            </w:tr>
            <w:tr w:rsidR="009B4FAA" w:rsidRPr="009B4FAA" w:rsidTr="002539F4">
              <w:tc>
                <w:tcPr>
                  <w:tcW w:w="1885" w:type="dxa"/>
                </w:tcPr>
                <w:p w:rsidR="009B4FAA" w:rsidRPr="009B4FAA" w:rsidRDefault="009B4FAA" w:rsidP="002539F4">
                  <w:pPr>
                    <w:jc w:val="center"/>
                    <w:rPr>
                      <w:color w:val="000000" w:themeColor="text1"/>
                      <w:sz w:val="28"/>
                      <w:szCs w:val="28"/>
                      <w:lang w:val="vi-VN"/>
                    </w:rPr>
                  </w:pPr>
                  <w:r w:rsidRPr="009B4FAA">
                    <w:rPr>
                      <w:color w:val="000000" w:themeColor="text1"/>
                      <w:sz w:val="28"/>
                      <w:szCs w:val="28"/>
                      <w:lang w:val="vi-VN"/>
                    </w:rPr>
                    <w:t>Mở bài</w:t>
                  </w:r>
                </w:p>
              </w:tc>
              <w:tc>
                <w:tcPr>
                  <w:tcW w:w="450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Giới thiệu về hiện tượng tự nhiên, đánh giá chung</w:t>
                  </w:r>
                </w:p>
              </w:tc>
              <w:tc>
                <w:tcPr>
                  <w:tcW w:w="2965" w:type="dxa"/>
                  <w:vMerge w:val="restart"/>
                </w:tcPr>
                <w:p w:rsidR="009B4FAA" w:rsidRPr="009B4FAA" w:rsidRDefault="009B4FAA" w:rsidP="002539F4">
                  <w:pPr>
                    <w:rPr>
                      <w:color w:val="000000" w:themeColor="text1"/>
                      <w:sz w:val="28"/>
                      <w:szCs w:val="28"/>
                      <w:lang w:val="vi-VN"/>
                    </w:rPr>
                  </w:pPr>
                  <w:r w:rsidRPr="009B4FAA">
                    <w:rPr>
                      <w:color w:val="000000" w:themeColor="text1"/>
                      <w:sz w:val="28"/>
                      <w:szCs w:val="28"/>
                      <w:lang w:val="vi-VN"/>
                    </w:rPr>
                    <w:t>Việc triển khai theo trình tự này phù hợp với mục đích văn bản: giới thiệu đối tượng; núi lửa. Không thể xáo trộn</w:t>
                  </w:r>
                </w:p>
              </w:tc>
            </w:tr>
            <w:tr w:rsidR="009B4FAA" w:rsidRPr="009B4FAA" w:rsidTr="002539F4">
              <w:tc>
                <w:tcPr>
                  <w:tcW w:w="1885" w:type="dxa"/>
                </w:tcPr>
                <w:p w:rsidR="009B4FAA" w:rsidRPr="009B4FAA" w:rsidRDefault="009B4FAA" w:rsidP="002539F4">
                  <w:pPr>
                    <w:jc w:val="center"/>
                    <w:rPr>
                      <w:color w:val="000000" w:themeColor="text1"/>
                      <w:sz w:val="28"/>
                      <w:szCs w:val="28"/>
                      <w:lang w:val="vi-VN"/>
                    </w:rPr>
                  </w:pPr>
                  <w:r w:rsidRPr="009B4FAA">
                    <w:rPr>
                      <w:color w:val="000000" w:themeColor="text1"/>
                      <w:sz w:val="28"/>
                      <w:szCs w:val="28"/>
                      <w:lang w:val="vi-VN"/>
                    </w:rPr>
                    <w:t>Thân bài</w:t>
                  </w:r>
                </w:p>
              </w:tc>
              <w:tc>
                <w:tcPr>
                  <w:tcW w:w="450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 Núi lửa là gì?</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Các loại núi lửa</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Nguyên lí hoạt động của núi lửa</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Lợi ích – tác hại</w:t>
                  </w:r>
                </w:p>
              </w:tc>
              <w:tc>
                <w:tcPr>
                  <w:tcW w:w="2965" w:type="dxa"/>
                  <w:vMerge/>
                </w:tcPr>
                <w:p w:rsidR="009B4FAA" w:rsidRPr="009B4FAA" w:rsidRDefault="009B4FAA" w:rsidP="002539F4">
                  <w:pPr>
                    <w:jc w:val="center"/>
                    <w:rPr>
                      <w:color w:val="000000" w:themeColor="text1"/>
                      <w:sz w:val="28"/>
                      <w:szCs w:val="28"/>
                      <w:lang w:val="vi-VN"/>
                    </w:rPr>
                  </w:pPr>
                </w:p>
              </w:tc>
            </w:tr>
            <w:tr w:rsidR="009B4FAA" w:rsidRPr="009B4FAA" w:rsidTr="002539F4">
              <w:tc>
                <w:tcPr>
                  <w:tcW w:w="1885" w:type="dxa"/>
                </w:tcPr>
                <w:p w:rsidR="009B4FAA" w:rsidRPr="009B4FAA" w:rsidRDefault="009B4FAA" w:rsidP="002539F4">
                  <w:pPr>
                    <w:jc w:val="center"/>
                    <w:rPr>
                      <w:color w:val="000000" w:themeColor="text1"/>
                      <w:sz w:val="28"/>
                      <w:szCs w:val="28"/>
                      <w:lang w:val="vi-VN"/>
                    </w:rPr>
                  </w:pPr>
                  <w:r w:rsidRPr="009B4FAA">
                    <w:rPr>
                      <w:color w:val="000000" w:themeColor="text1"/>
                      <w:sz w:val="28"/>
                      <w:szCs w:val="28"/>
                      <w:lang w:val="vi-VN"/>
                    </w:rPr>
                    <w:t>Kết bài</w:t>
                  </w:r>
                </w:p>
              </w:tc>
              <w:tc>
                <w:tcPr>
                  <w:tcW w:w="450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Đánh giá chung và đề xuất giải pháp khắc phục</w:t>
                  </w:r>
                </w:p>
              </w:tc>
              <w:tc>
                <w:tcPr>
                  <w:tcW w:w="2965" w:type="dxa"/>
                  <w:vMerge/>
                </w:tcPr>
                <w:p w:rsidR="009B4FAA" w:rsidRPr="009B4FAA" w:rsidRDefault="009B4FAA" w:rsidP="002539F4">
                  <w:pPr>
                    <w:jc w:val="center"/>
                    <w:rPr>
                      <w:color w:val="000000" w:themeColor="text1"/>
                      <w:sz w:val="28"/>
                      <w:szCs w:val="28"/>
                      <w:lang w:val="vi-VN"/>
                    </w:rPr>
                  </w:pPr>
                </w:p>
              </w:tc>
            </w:tr>
          </w:tbl>
          <w:p w:rsidR="009B4FAA" w:rsidRPr="009B4FAA" w:rsidRDefault="009B4FAA" w:rsidP="002539F4">
            <w:pPr>
              <w:shd w:val="clear" w:color="auto" w:fill="FFFFFF"/>
              <w:rPr>
                <w:b/>
                <w:color w:val="000000" w:themeColor="text1"/>
                <w:sz w:val="28"/>
                <w:szCs w:val="28"/>
              </w:rPr>
            </w:pPr>
          </w:p>
        </w:tc>
      </w:tr>
      <w:tr w:rsidR="009B4FAA" w:rsidRPr="009B4FAA" w:rsidTr="0058346F">
        <w:tc>
          <w:tcPr>
            <w:tcW w:w="5387" w:type="dxa"/>
          </w:tcPr>
          <w:p w:rsidR="009B4FAA" w:rsidRPr="009B4FAA" w:rsidRDefault="009B4FAA" w:rsidP="00C74960">
            <w:pPr>
              <w:rPr>
                <w:color w:val="000000" w:themeColor="text1"/>
                <w:sz w:val="28"/>
                <w:szCs w:val="28"/>
                <w:lang w:val="fr-FR"/>
              </w:rPr>
            </w:pPr>
          </w:p>
          <w:p w:rsidR="009B4FAA" w:rsidRPr="009B4FAA" w:rsidRDefault="009B4FAA" w:rsidP="00C74960">
            <w:pPr>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C74960">
            <w:pPr>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C74960">
            <w:pPr>
              <w:jc w:val="center"/>
              <w:rPr>
                <w:b/>
                <w:color w:val="000000" w:themeColor="text1"/>
                <w:sz w:val="28"/>
                <w:szCs w:val="28"/>
                <w:u w:val="single"/>
              </w:rPr>
            </w:pPr>
            <w:r w:rsidRPr="009B4FAA">
              <w:rPr>
                <w:b/>
                <w:color w:val="000000" w:themeColor="text1"/>
                <w:sz w:val="28"/>
                <w:szCs w:val="28"/>
              </w:rPr>
              <w:t xml:space="preserve">                                </w:t>
            </w:r>
            <w:r w:rsidRPr="009B4FAA">
              <w:rPr>
                <w:b/>
                <w:color w:val="000000" w:themeColor="text1"/>
                <w:sz w:val="28"/>
                <w:szCs w:val="28"/>
                <w:u w:val="single"/>
              </w:rPr>
              <w:t>TIẾT 40</w:t>
            </w:r>
          </w:p>
          <w:p w:rsidR="009B4FAA" w:rsidRPr="009B4FAA" w:rsidRDefault="009B4FAA" w:rsidP="002539F4">
            <w:pPr>
              <w:tabs>
                <w:tab w:val="left" w:pos="142"/>
                <w:tab w:val="left" w:pos="284"/>
                <w:tab w:val="left" w:pos="426"/>
              </w:tabs>
              <w:rPr>
                <w:color w:val="000000" w:themeColor="text1"/>
                <w:sz w:val="28"/>
                <w:szCs w:val="28"/>
              </w:rPr>
            </w:pPr>
          </w:p>
        </w:tc>
        <w:tc>
          <w:tcPr>
            <w:tcW w:w="4844" w:type="dxa"/>
          </w:tcPr>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lastRenderedPageBreak/>
              <w:t>Bước 3: Viết bài</w:t>
            </w:r>
          </w:p>
          <w:p w:rsidR="009B4FAA" w:rsidRPr="009B4FAA" w:rsidRDefault="009B4FAA" w:rsidP="002539F4">
            <w:pPr>
              <w:rPr>
                <w:color w:val="000000" w:themeColor="text1"/>
                <w:sz w:val="28"/>
                <w:szCs w:val="28"/>
              </w:rPr>
            </w:pPr>
            <w:r w:rsidRPr="009B4FAA">
              <w:rPr>
                <w:color w:val="000000" w:themeColor="text1"/>
                <w:sz w:val="28"/>
                <w:szCs w:val="28"/>
                <w:lang w:val="vi-VN"/>
              </w:rPr>
              <w:t>- Dựa vào dàn ý đã lập và thông tin về núi lửa đã tìm được, viết văn bản thuyết minh giải thích về hiện tượng núi lửa</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Lưu ý hoàn thiện cấu trúc một bài văn hoàn chỉnh; phối hợp các hình thức đoạn văn phù hợp: Diễn dịch, quy nạp, phối hợp</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Chú ý về lối diễn đạt, chính tả</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Có thể bổ sung một số ý ngoài gợi ý SGK, nhưng chú ý không lan man, dài dòng dẫn đến lệch yêu cầu đề bài</w:t>
            </w:r>
            <w:r w:rsidRPr="009B4FAA">
              <w:rPr>
                <w:color w:val="000000" w:themeColor="text1"/>
                <w:sz w:val="28"/>
                <w:szCs w:val="28"/>
              </w:rPr>
              <w:t>.</w:t>
            </w:r>
          </w:p>
        </w:tc>
      </w:tr>
      <w:tr w:rsidR="009B4FAA" w:rsidRPr="009B4FAA" w:rsidTr="0058346F">
        <w:tc>
          <w:tcPr>
            <w:tcW w:w="5387" w:type="dxa"/>
          </w:tcPr>
          <w:p w:rsidR="009B4FAA" w:rsidRPr="009B4FAA" w:rsidRDefault="009B4FAA" w:rsidP="002539F4">
            <w:pPr>
              <w:tabs>
                <w:tab w:val="left" w:pos="142"/>
                <w:tab w:val="left" w:pos="284"/>
                <w:tab w:val="left" w:pos="426"/>
              </w:tabs>
              <w:rPr>
                <w:color w:val="000000" w:themeColor="text1"/>
                <w:sz w:val="28"/>
                <w:szCs w:val="28"/>
              </w:rPr>
            </w:pPr>
          </w:p>
        </w:tc>
        <w:tc>
          <w:tcPr>
            <w:tcW w:w="4844"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Đánh giá kỹ năng viết của bản thân.</w:t>
            </w:r>
          </w:p>
        </w:tc>
      </w:tr>
      <w:tr w:rsidR="009B4FAA" w:rsidRPr="009B4FAA" w:rsidTr="0058346F">
        <w:tc>
          <w:tcPr>
            <w:tcW w:w="5387" w:type="dxa"/>
          </w:tcPr>
          <w:p w:rsidR="009B4FAA" w:rsidRPr="009B4FAA" w:rsidRDefault="009B4FAA" w:rsidP="002539F4">
            <w:pPr>
              <w:tabs>
                <w:tab w:val="left" w:pos="142"/>
                <w:tab w:val="left" w:pos="284"/>
                <w:tab w:val="left" w:pos="426"/>
              </w:tabs>
              <w:rPr>
                <w:color w:val="000000" w:themeColor="text1"/>
                <w:sz w:val="28"/>
                <w:szCs w:val="28"/>
              </w:rPr>
            </w:pPr>
          </w:p>
        </w:tc>
        <w:tc>
          <w:tcPr>
            <w:tcW w:w="4844" w:type="dxa"/>
          </w:tcPr>
          <w:p w:rsidR="009B4FAA" w:rsidRPr="009B4FAA" w:rsidRDefault="009B4FAA" w:rsidP="002539F4">
            <w:pPr>
              <w:widowControl/>
              <w:rPr>
                <w:color w:val="000000" w:themeColor="text1"/>
                <w:sz w:val="28"/>
                <w:szCs w:val="28"/>
              </w:rPr>
            </w:pPr>
            <w:r w:rsidRPr="009B4FAA">
              <w:rPr>
                <w:b/>
                <w:bCs/>
                <w:color w:val="000000" w:themeColor="text1"/>
                <w:sz w:val="28"/>
                <w:szCs w:val="28"/>
              </w:rPr>
              <w:t>2.2. Rèn luyện kĩ năng viết đoạn văn diễn dịch, quy nạp, song hành</w:t>
            </w:r>
          </w:p>
          <w:p w:rsidR="009B4FAA" w:rsidRPr="009B4FAA" w:rsidRDefault="009B4FAA" w:rsidP="002539F4">
            <w:pPr>
              <w:widowControl/>
              <w:rPr>
                <w:b/>
                <w:bCs/>
                <w:color w:val="000000" w:themeColor="text1"/>
                <w:sz w:val="28"/>
                <w:szCs w:val="28"/>
              </w:rPr>
            </w:pPr>
            <w:r w:rsidRPr="009B4FAA">
              <w:rPr>
                <w:b/>
                <w:bCs/>
                <w:color w:val="000000" w:themeColor="text1"/>
                <w:sz w:val="28"/>
                <w:szCs w:val="28"/>
              </w:rPr>
              <w:t>a) Đoạn văn diễn dịch</w:t>
            </w:r>
          </w:p>
          <w:p w:rsidR="009B4FAA" w:rsidRPr="009B4FAA" w:rsidRDefault="009B4FAA" w:rsidP="002539F4">
            <w:pPr>
              <w:widowControl/>
              <w:rPr>
                <w:bCs/>
                <w:color w:val="000000" w:themeColor="text1"/>
                <w:sz w:val="28"/>
                <w:szCs w:val="28"/>
              </w:rPr>
            </w:pPr>
            <w:r w:rsidRPr="009B4FAA">
              <w:rPr>
                <w:bCs/>
                <w:color w:val="000000" w:themeColor="text1"/>
                <w:sz w:val="28"/>
                <w:szCs w:val="28"/>
              </w:rPr>
              <w:t>- Nêu ý khái quát</w:t>
            </w:r>
          </w:p>
          <w:p w:rsidR="009B4FAA" w:rsidRPr="009B4FAA" w:rsidRDefault="009B4FAA" w:rsidP="002539F4">
            <w:pPr>
              <w:widowControl/>
              <w:rPr>
                <w:bCs/>
                <w:color w:val="000000" w:themeColor="text1"/>
                <w:sz w:val="28"/>
                <w:szCs w:val="28"/>
              </w:rPr>
            </w:pPr>
            <w:r w:rsidRPr="009B4FAA">
              <w:rPr>
                <w:bCs/>
                <w:color w:val="000000" w:themeColor="text1"/>
                <w:sz w:val="28"/>
                <w:szCs w:val="28"/>
              </w:rPr>
              <w:t>- Phát triển bằng các ý cụ thể</w:t>
            </w:r>
          </w:p>
          <w:p w:rsidR="009B4FAA" w:rsidRPr="009B4FAA" w:rsidRDefault="009B4FAA" w:rsidP="002539F4">
            <w:pPr>
              <w:widowControl/>
              <w:rPr>
                <w:b/>
                <w:bCs/>
                <w:color w:val="000000" w:themeColor="text1"/>
                <w:sz w:val="28"/>
                <w:szCs w:val="28"/>
              </w:rPr>
            </w:pPr>
            <w:r w:rsidRPr="009B4FAA">
              <w:rPr>
                <w:bCs/>
                <w:color w:val="000000" w:themeColor="text1"/>
                <w:sz w:val="28"/>
                <w:szCs w:val="28"/>
              </w:rPr>
              <w:t xml:space="preserve">b) </w:t>
            </w:r>
            <w:r w:rsidRPr="009B4FAA">
              <w:rPr>
                <w:b/>
                <w:bCs/>
                <w:color w:val="000000" w:themeColor="text1"/>
                <w:sz w:val="28"/>
                <w:szCs w:val="28"/>
              </w:rPr>
              <w:t xml:space="preserve"> Đoạn văn quy nạp</w:t>
            </w:r>
          </w:p>
          <w:p w:rsidR="009B4FAA" w:rsidRPr="009B4FAA" w:rsidRDefault="009B4FAA" w:rsidP="002539F4">
            <w:pPr>
              <w:widowControl/>
              <w:rPr>
                <w:bCs/>
                <w:color w:val="000000" w:themeColor="text1"/>
                <w:sz w:val="28"/>
                <w:szCs w:val="28"/>
              </w:rPr>
            </w:pPr>
            <w:r w:rsidRPr="009B4FAA">
              <w:rPr>
                <w:bCs/>
                <w:color w:val="000000" w:themeColor="text1"/>
                <w:sz w:val="28"/>
                <w:szCs w:val="28"/>
              </w:rPr>
              <w:t>- Phát triển bằng các ý cụ thể</w:t>
            </w:r>
          </w:p>
          <w:p w:rsidR="009B4FAA" w:rsidRPr="009B4FAA" w:rsidRDefault="009B4FAA" w:rsidP="002539F4">
            <w:pPr>
              <w:widowControl/>
              <w:rPr>
                <w:bCs/>
                <w:color w:val="000000" w:themeColor="text1"/>
                <w:sz w:val="28"/>
                <w:szCs w:val="28"/>
              </w:rPr>
            </w:pPr>
            <w:r w:rsidRPr="009B4FAA">
              <w:rPr>
                <w:bCs/>
                <w:color w:val="000000" w:themeColor="text1"/>
                <w:sz w:val="28"/>
                <w:szCs w:val="28"/>
              </w:rPr>
              <w:t>- Nêu ý khái quát</w:t>
            </w:r>
          </w:p>
          <w:p w:rsidR="009B4FAA" w:rsidRPr="009B4FAA" w:rsidRDefault="009B4FAA" w:rsidP="002539F4">
            <w:pPr>
              <w:widowControl/>
              <w:rPr>
                <w:bCs/>
                <w:color w:val="000000" w:themeColor="text1"/>
                <w:sz w:val="28"/>
                <w:szCs w:val="28"/>
              </w:rPr>
            </w:pPr>
            <w:r w:rsidRPr="009B4FAA">
              <w:rPr>
                <w:b/>
                <w:bCs/>
                <w:color w:val="000000" w:themeColor="text1"/>
                <w:sz w:val="28"/>
                <w:szCs w:val="28"/>
              </w:rPr>
              <w:t>c) Đoạn văn phối hợp</w:t>
            </w:r>
          </w:p>
          <w:p w:rsidR="009B4FAA" w:rsidRPr="009B4FAA" w:rsidRDefault="009B4FAA" w:rsidP="002539F4">
            <w:pPr>
              <w:widowControl/>
              <w:rPr>
                <w:bCs/>
                <w:color w:val="000000" w:themeColor="text1"/>
                <w:sz w:val="28"/>
                <w:szCs w:val="28"/>
              </w:rPr>
            </w:pPr>
            <w:r w:rsidRPr="009B4FAA">
              <w:rPr>
                <w:bCs/>
                <w:color w:val="000000" w:themeColor="text1"/>
                <w:sz w:val="28"/>
                <w:szCs w:val="28"/>
              </w:rPr>
              <w:t>- Phát triển bằng các ý cụ thể</w:t>
            </w:r>
          </w:p>
          <w:p w:rsidR="009B4FAA" w:rsidRPr="009B4FAA" w:rsidRDefault="009B4FAA" w:rsidP="002539F4">
            <w:pPr>
              <w:widowControl/>
              <w:rPr>
                <w:bCs/>
                <w:color w:val="000000" w:themeColor="text1"/>
                <w:sz w:val="28"/>
                <w:szCs w:val="28"/>
              </w:rPr>
            </w:pPr>
            <w:r w:rsidRPr="009B4FAA">
              <w:rPr>
                <w:bCs/>
                <w:color w:val="000000" w:themeColor="text1"/>
                <w:sz w:val="28"/>
                <w:szCs w:val="28"/>
              </w:rPr>
              <w:t>- Nêu ý khái quát</w:t>
            </w:r>
          </w:p>
          <w:p w:rsidR="009B4FAA" w:rsidRPr="009B4FAA" w:rsidRDefault="009B4FAA" w:rsidP="002539F4">
            <w:pPr>
              <w:widowControl/>
              <w:rPr>
                <w:bCs/>
                <w:color w:val="000000" w:themeColor="text1"/>
                <w:sz w:val="28"/>
                <w:szCs w:val="28"/>
              </w:rPr>
            </w:pPr>
            <w:r w:rsidRPr="009B4FAA">
              <w:rPr>
                <w:bCs/>
                <w:color w:val="000000" w:themeColor="text1"/>
                <w:sz w:val="28"/>
                <w:szCs w:val="28"/>
              </w:rPr>
              <w:lastRenderedPageBreak/>
              <w:t>- Tổng hợp các ý cụ thể</w:t>
            </w:r>
          </w:p>
          <w:p w:rsidR="009B4FAA" w:rsidRPr="009B4FAA" w:rsidRDefault="009B4FAA" w:rsidP="002539F4">
            <w:pPr>
              <w:shd w:val="clear" w:color="auto" w:fill="FFFFFF"/>
              <w:rPr>
                <w:b/>
                <w:color w:val="000000" w:themeColor="text1"/>
                <w:sz w:val="28"/>
                <w:szCs w:val="28"/>
              </w:rPr>
            </w:pPr>
          </w:p>
        </w:tc>
      </w:tr>
    </w:tbl>
    <w:p w:rsidR="009B4FAA" w:rsidRPr="009B4FAA" w:rsidRDefault="009B4FAA" w:rsidP="002539F4">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2539F4">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2539F4">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2539F4">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b/>
          <w:iCs/>
          <w:color w:val="000000" w:themeColor="text1"/>
          <w:sz w:val="28"/>
          <w:szCs w:val="28"/>
          <w:lang w:val="nl-NL"/>
        </w:rPr>
        <w:br/>
        <w:t xml:space="preserve"> </w:t>
      </w:r>
      <w:r w:rsidRPr="009B4FAA">
        <w:rPr>
          <w:rFonts w:ascii="Times New Roman" w:hAnsi="Times New Roman" w:cs="Times New Roman"/>
          <w:color w:val="000000" w:themeColor="text1"/>
          <w:sz w:val="28"/>
          <w:szCs w:val="28"/>
        </w:rPr>
        <w:t xml:space="preserve">  Qua bài viết văn bản thuyết minh giải thích một hiện tượng tự nhiên, tìm hiểu về các khu vực núi lửa ở Việt Nam.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Việt Nam có khu vực núi lửa hay không? Là những khu vực nào?</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Phân loại núi lửa ở Việt Nam?</w:t>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Ảnh hưởng của núi lửa tới đời sống con người xung quanh?</w:t>
      </w:r>
    </w:p>
    <w:p w:rsidR="009B4FAA" w:rsidRPr="009B4FAA" w:rsidRDefault="009B4FAA" w:rsidP="002539F4">
      <w:pPr>
        <w:jc w:val="both"/>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2539F4">
      <w:pPr>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2539F4">
      <w:pPr>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2539F4">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pPr>
        <w:rPr>
          <w:rFonts w:ascii="Times New Roman" w:hAnsi="Times New Roman" w:cs="Times New Roman"/>
          <w:sz w:val="28"/>
          <w:szCs w:val="28"/>
        </w:rPr>
      </w:pPr>
      <w:r w:rsidRPr="009B4FAA">
        <w:rPr>
          <w:rFonts w:ascii="Times New Roman" w:hAnsi="Times New Roman" w:cs="Times New Roman"/>
          <w:sz w:val="28"/>
          <w:szCs w:val="28"/>
        </w:rPr>
        <w:t>- Chuẩn bị bài: Nói và nghe “</w:t>
      </w:r>
      <w:r w:rsidRPr="009B4FAA">
        <w:rPr>
          <w:rFonts w:ascii="Times New Roman" w:hAnsi="Times New Roman" w:cs="Times New Roman"/>
          <w:sz w:val="28"/>
          <w:szCs w:val="28"/>
          <w:lang w:val="da-DK"/>
        </w:rPr>
        <w:t>Tóm</w:t>
      </w:r>
      <w:r w:rsidRPr="009B4FAA">
        <w:rPr>
          <w:rFonts w:ascii="Times New Roman" w:hAnsi="Times New Roman" w:cs="Times New Roman"/>
          <w:sz w:val="28"/>
          <w:szCs w:val="28"/>
          <w:lang w:val="vi-VN"/>
        </w:rPr>
        <w:t xml:space="preserve"> tắt nội dung thuyết minh giải thích một hiện tượng tự nhiê</w:t>
      </w:r>
      <w:r w:rsidRPr="009B4FAA">
        <w:rPr>
          <w:rFonts w:ascii="Times New Roman" w:hAnsi="Times New Roman" w:cs="Times New Roman"/>
          <w:sz w:val="28"/>
          <w:szCs w:val="28"/>
        </w:rPr>
        <w:t>n”</w:t>
      </w:r>
    </w:p>
    <w:p w:rsidR="009B4FAA" w:rsidRPr="009B4FAA" w:rsidRDefault="009B4FAA">
      <w:pPr>
        <w:rPr>
          <w:rFonts w:ascii="Times New Roman" w:hAnsi="Times New Roman" w:cs="Times New Roman"/>
          <w:sz w:val="28"/>
          <w:szCs w:val="28"/>
        </w:rPr>
      </w:pPr>
      <w:r w:rsidRPr="009B4FAA">
        <w:rPr>
          <w:rFonts w:ascii="Times New Roman" w:hAnsi="Times New Roman" w:cs="Times New Roman"/>
          <w:sz w:val="28"/>
          <w:szCs w:val="28"/>
        </w:rPr>
        <w:t>-------------------------------------------------------------------------------------------------------------</w:t>
      </w:r>
    </w:p>
    <w:p w:rsidR="009B4FAA" w:rsidRPr="009B4FAA" w:rsidRDefault="009B4FAA">
      <w:pPr>
        <w:rPr>
          <w:rFonts w:ascii="Times New Roman" w:hAnsi="Times New Roman" w:cs="Times New Roman"/>
          <w:sz w:val="28"/>
          <w:szCs w:val="28"/>
        </w:rPr>
      </w:pPr>
    </w:p>
    <w:p w:rsidR="009B4FAA" w:rsidRPr="009B4FAA" w:rsidRDefault="009B4FAA">
      <w:pPr>
        <w:rPr>
          <w:rFonts w:ascii="Times New Roman" w:hAnsi="Times New Roman" w:cs="Times New Roman"/>
          <w:sz w:val="28"/>
          <w:szCs w:val="28"/>
        </w:rPr>
      </w:pPr>
      <w:r w:rsidRPr="009B4FAA">
        <w:rPr>
          <w:rFonts w:ascii="Times New Roman" w:hAnsi="Times New Roman" w:cs="Times New Roman"/>
          <w:sz w:val="28"/>
          <w:szCs w:val="28"/>
        </w:rPr>
        <w:t>Tuần 11:</w:t>
      </w:r>
    </w:p>
    <w:p w:rsidR="009B4FAA" w:rsidRPr="009B4FAA" w:rsidRDefault="009B4FAA" w:rsidP="0021081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b/>
          <w:color w:val="000000" w:themeColor="text1"/>
          <w:sz w:val="28"/>
          <w:szCs w:val="28"/>
        </w:rPr>
        <w:t xml:space="preserve">TIẾT 41,42:  </w:t>
      </w:r>
      <w:r w:rsidRPr="009B4FAA">
        <w:rPr>
          <w:rFonts w:ascii="Times New Roman" w:hAnsi="Times New Roman" w:cs="Times New Roman"/>
          <w:b/>
          <w:bCs/>
          <w:color w:val="000000" w:themeColor="text1"/>
          <w:sz w:val="28"/>
          <w:szCs w:val="28"/>
        </w:rPr>
        <w:t xml:space="preserve">NÓI VÀ NGHE: TÓM TẮT NỘI DUNG THUYẾT MINH </w:t>
      </w:r>
    </w:p>
    <w:p w:rsidR="009B4FAA" w:rsidRPr="009B4FAA" w:rsidRDefault="009B4FAA" w:rsidP="00210814">
      <w:pPr>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GIẢI THÍCH MỘT HIÊN TƯỢNG TỰ NHIÊN</w:t>
      </w:r>
    </w:p>
    <w:p w:rsidR="009B4FAA" w:rsidRPr="009B4FAA" w:rsidRDefault="009B4FAA" w:rsidP="0058346F">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 MỤC TIÊU</w:t>
      </w:r>
    </w:p>
    <w:p w:rsidR="009B4FAA" w:rsidRPr="009B4FAA" w:rsidRDefault="009B4FAA" w:rsidP="0058346F">
      <w:pPr>
        <w:rPr>
          <w:rFonts w:ascii="Times New Roman" w:hAnsi="Times New Roman" w:cs="Times New Roman"/>
          <w:b/>
          <w:color w:val="000000" w:themeColor="text1"/>
          <w:sz w:val="28"/>
          <w:szCs w:val="28"/>
          <w:lang w:val="da-DK"/>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Năng lực</w:t>
      </w:r>
    </w:p>
    <w:p w:rsidR="009B4FAA" w:rsidRPr="009B4FAA" w:rsidRDefault="009B4FAA" w:rsidP="0058346F">
      <w:pPr>
        <w:rPr>
          <w:rFonts w:ascii="Times New Roman" w:hAnsi="Times New Roman" w:cs="Times New Roman"/>
          <w:i/>
          <w:color w:val="000000" w:themeColor="text1"/>
          <w:sz w:val="28"/>
          <w:szCs w:val="28"/>
          <w:lang w:val="da-DK"/>
        </w:rPr>
      </w:pPr>
      <w:r w:rsidRPr="009B4FAA">
        <w:rPr>
          <w:rFonts w:ascii="Times New Roman" w:hAnsi="Times New Roman" w:cs="Times New Roman"/>
          <w:i/>
          <w:color w:val="000000" w:themeColor="text1"/>
          <w:sz w:val="28"/>
          <w:szCs w:val="28"/>
          <w:lang w:val="da-DK"/>
        </w:rPr>
        <w:t>a. Năng lực chung:</w:t>
      </w:r>
    </w:p>
    <w:p w:rsidR="009B4FAA" w:rsidRPr="009B4FAA" w:rsidRDefault="009B4FAA" w:rsidP="0058346F">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5834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5834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58346F">
      <w:pPr>
        <w:rPr>
          <w:rFonts w:ascii="Times New Roman" w:hAnsi="Times New Roman" w:cs="Times New Roman"/>
          <w:b/>
          <w:bCs/>
          <w:color w:val="000000" w:themeColor="text1"/>
          <w:sz w:val="28"/>
          <w:szCs w:val="28"/>
        </w:rPr>
      </w:pPr>
      <w:r w:rsidRPr="009B4FAA">
        <w:rPr>
          <w:rFonts w:ascii="Times New Roman" w:hAnsi="Times New Roman" w:cs="Times New Roman"/>
          <w:b/>
          <w:i/>
          <w:color w:val="000000" w:themeColor="text1"/>
          <w:sz w:val="28"/>
          <w:szCs w:val="28"/>
          <w:lang w:val="da-DK"/>
        </w:rPr>
        <w:t>b.</w:t>
      </w:r>
      <w:r w:rsidRPr="009B4FAA">
        <w:rPr>
          <w:rFonts w:ascii="Times New Roman" w:hAnsi="Times New Roman" w:cs="Times New Roman"/>
          <w:i/>
          <w:color w:val="000000" w:themeColor="text1"/>
          <w:sz w:val="28"/>
          <w:szCs w:val="28"/>
          <w:lang w:val="da-DK"/>
        </w:rPr>
        <w:t xml:space="preserve"> Năng lực đặc thù:</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Phát triển kĩ năng tóm tắt nội dung thuyết minh giải thích một hiện tượng tự nhiên</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xml:space="preserve">- HS tóm tắt </w:t>
      </w:r>
      <w:r w:rsidRPr="009B4FAA">
        <w:rPr>
          <w:rFonts w:ascii="Times New Roman" w:eastAsia="Calibri" w:hAnsi="Times New Roman" w:cs="Times New Roman"/>
          <w:color w:val="000000" w:themeColor="text1"/>
          <w:sz w:val="28"/>
          <w:szCs w:val="28"/>
          <w:lang w:val="en-AU"/>
        </w:rPr>
        <w:t xml:space="preserve"> được </w:t>
      </w:r>
      <w:r w:rsidRPr="009B4FAA">
        <w:rPr>
          <w:rFonts w:ascii="Times New Roman" w:eastAsia="Calibri" w:hAnsi="Times New Roman" w:cs="Times New Roman"/>
          <w:color w:val="000000" w:themeColor="text1"/>
          <w:sz w:val="28"/>
          <w:szCs w:val="28"/>
        </w:rPr>
        <w:t>nội dung bài thuyết minh giải thích một hiện tượng tự nhiên theo yêu cầu.</w:t>
      </w:r>
    </w:p>
    <w:p w:rsidR="009B4FAA" w:rsidRPr="009B4FAA" w:rsidRDefault="009B4FAA" w:rsidP="0058346F">
      <w:pPr>
        <w:jc w:val="both"/>
        <w:rPr>
          <w:rFonts w:ascii="Times New Roman" w:eastAsia="Calibri" w:hAnsi="Times New Roman" w:cs="Times New Roman"/>
          <w:color w:val="000000" w:themeColor="text1"/>
          <w:sz w:val="28"/>
          <w:szCs w:val="28"/>
          <w:lang w:val="en-AU"/>
        </w:rPr>
      </w:pPr>
      <w:r w:rsidRPr="009B4FAA">
        <w:rPr>
          <w:rFonts w:ascii="Times New Roman" w:eastAsia="Calibri" w:hAnsi="Times New Roman" w:cs="Times New Roman"/>
          <w:color w:val="000000" w:themeColor="text1"/>
          <w:sz w:val="28"/>
          <w:szCs w:val="28"/>
        </w:rPr>
        <w:t>-</w:t>
      </w:r>
      <w:r w:rsidRPr="009B4FAA">
        <w:rPr>
          <w:rFonts w:ascii="Times New Roman" w:eastAsia="Calibri" w:hAnsi="Times New Roman" w:cs="Times New Roman"/>
          <w:color w:val="000000" w:themeColor="text1"/>
          <w:sz w:val="28"/>
          <w:szCs w:val="28"/>
          <w:lang w:val="en-AU"/>
        </w:rPr>
        <w:t xml:space="preserve">Trình bài bài tóm tắt ý chính theo mức độ  </w:t>
      </w:r>
    </w:p>
    <w:p w:rsidR="009B4FAA" w:rsidRPr="009B4FAA" w:rsidRDefault="009B4FAA" w:rsidP="0058346F">
      <w:pPr>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9B4FAA" w:rsidRPr="009B4FAA" w:rsidRDefault="009B4FAA" w:rsidP="0058346F">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58346F">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58346F">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58346F">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58346F">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58346F">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210814">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21081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210814">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41</w:t>
      </w:r>
    </w:p>
    <w:p w:rsidR="009B4FAA" w:rsidRPr="009B4FAA" w:rsidRDefault="009B4FAA" w:rsidP="00210814">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58346F">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5834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58346F">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5834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58346F">
      <w:pPr>
        <w:pStyle w:val="NormalWeb"/>
        <w:spacing w:before="0" w:beforeAutospacing="0" w:after="0" w:afterAutospacing="0"/>
        <w:jc w:val="both"/>
        <w:rPr>
          <w:rFonts w:eastAsia="VNI-Times"/>
          <w:bCs/>
          <w:iCs/>
          <w:color w:val="000000" w:themeColor="text1"/>
          <w:sz w:val="28"/>
          <w:szCs w:val="28"/>
          <w:lang w:val="vi-VN"/>
        </w:rPr>
      </w:pPr>
      <w:r w:rsidRPr="009B4FAA">
        <w:rPr>
          <w:b/>
          <w:color w:val="000000" w:themeColor="text1"/>
          <w:sz w:val="28"/>
          <w:szCs w:val="28"/>
        </w:rPr>
        <w:lastRenderedPageBreak/>
        <w:t>* Chuyển giao nhiệm vụ:</w:t>
      </w:r>
      <w:r w:rsidRPr="009B4FAA">
        <w:rPr>
          <w:rFonts w:eastAsia="VNI-Times"/>
          <w:bCs/>
          <w:iCs/>
          <w:color w:val="000000" w:themeColor="text1"/>
          <w:sz w:val="28"/>
          <w:szCs w:val="28"/>
          <w:lang w:val="vi-VN"/>
        </w:rPr>
        <w:t xml:space="preserve"> </w:t>
      </w:r>
    </w:p>
    <w:p w:rsidR="009B4FAA" w:rsidRPr="009B4FAA" w:rsidRDefault="009B4FAA" w:rsidP="0058346F">
      <w:pPr>
        <w:pStyle w:val="NormalWeb"/>
        <w:spacing w:before="0" w:beforeAutospacing="0" w:after="0" w:afterAutospacing="0"/>
        <w:jc w:val="both"/>
        <w:rPr>
          <w:rFonts w:eastAsia="Calibri"/>
          <w:color w:val="000000" w:themeColor="text1"/>
          <w:kern w:val="24"/>
          <w:sz w:val="28"/>
          <w:szCs w:val="28"/>
        </w:rPr>
      </w:pPr>
      <w:r w:rsidRPr="009B4FAA">
        <w:rPr>
          <w:rFonts w:eastAsia="VNI-Times"/>
          <w:bCs/>
          <w:iCs/>
          <w:color w:val="000000" w:themeColor="text1"/>
          <w:sz w:val="28"/>
          <w:szCs w:val="28"/>
        </w:rPr>
        <w:t xml:space="preserve"> </w:t>
      </w:r>
      <w:r w:rsidRPr="009B4FAA">
        <w:rPr>
          <w:rFonts w:eastAsia="Calibri"/>
          <w:color w:val="000000" w:themeColor="text1"/>
          <w:kern w:val="24"/>
          <w:sz w:val="28"/>
          <w:szCs w:val="28"/>
        </w:rPr>
        <w:t>+Nhớ lại kiến thức đã học hãy cho biết thế nào là văn bản thuyết minh giải thích một hiện tượng tự nhiên? Nội dung chính của các văn bản đó là gì?</w:t>
      </w:r>
    </w:p>
    <w:p w:rsidR="009B4FAA" w:rsidRPr="009B4FAA" w:rsidRDefault="009B4FAA" w:rsidP="0058346F">
      <w:pPr>
        <w:pStyle w:val="NormalWeb"/>
        <w:spacing w:before="0" w:beforeAutospacing="0" w:after="0" w:afterAutospacing="0"/>
        <w:jc w:val="both"/>
        <w:rPr>
          <w:color w:val="000000" w:themeColor="text1"/>
          <w:sz w:val="28"/>
          <w:szCs w:val="28"/>
        </w:rPr>
      </w:pPr>
      <w:r w:rsidRPr="009B4FAA">
        <w:rPr>
          <w:rFonts w:eastAsia="Calibri"/>
          <w:color w:val="000000" w:themeColor="text1"/>
          <w:kern w:val="24"/>
          <w:sz w:val="28"/>
          <w:szCs w:val="28"/>
        </w:rPr>
        <w:t>+Hãy kể tên một số hiện tượng tự nhiên mà em biết? Nêu hiểu biết của em về một trong số những hiện tượng đó?</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w:t>
      </w:r>
      <w:r w:rsidRPr="009B4FAA">
        <w:rPr>
          <w:rFonts w:ascii="Times New Roman" w:eastAsia="Calibri" w:hAnsi="Times New Roman" w:cs="Times New Roman"/>
          <w:color w:val="000000" w:themeColor="text1"/>
          <w:sz w:val="28"/>
          <w:szCs w:val="28"/>
          <w:lang w:val="vi-VN"/>
        </w:rPr>
        <w:t xml:space="preserve">Khi đọc một </w:t>
      </w:r>
      <w:r w:rsidRPr="009B4FAA">
        <w:rPr>
          <w:rFonts w:ascii="Times New Roman" w:eastAsia="Calibri" w:hAnsi="Times New Roman" w:cs="Times New Roman"/>
          <w:color w:val="000000" w:themeColor="text1"/>
          <w:sz w:val="28"/>
          <w:szCs w:val="28"/>
        </w:rPr>
        <w:t>bài văn thuyết minh</w:t>
      </w:r>
      <w:r w:rsidRPr="009B4FAA">
        <w:rPr>
          <w:rFonts w:ascii="Times New Roman" w:eastAsia="Calibri" w:hAnsi="Times New Roman" w:cs="Times New Roman"/>
          <w:color w:val="000000" w:themeColor="text1"/>
          <w:sz w:val="28"/>
          <w:szCs w:val="28"/>
          <w:lang w:val="vi-VN"/>
        </w:rPr>
        <w:t xml:space="preserve">, làm thế nào để em có thể ghi nhớ lại được thông tin của các </w:t>
      </w:r>
      <w:r w:rsidRPr="009B4FAA">
        <w:rPr>
          <w:rFonts w:ascii="Times New Roman" w:eastAsia="Calibri" w:hAnsi="Times New Roman" w:cs="Times New Roman"/>
          <w:color w:val="000000" w:themeColor="text1"/>
          <w:sz w:val="28"/>
          <w:szCs w:val="28"/>
        </w:rPr>
        <w:t>bài văn</w:t>
      </w:r>
      <w:r w:rsidRPr="009B4FAA">
        <w:rPr>
          <w:rFonts w:ascii="Times New Roman" w:eastAsia="Calibri" w:hAnsi="Times New Roman" w:cs="Times New Roman"/>
          <w:color w:val="000000" w:themeColor="text1"/>
          <w:sz w:val="28"/>
          <w:szCs w:val="28"/>
          <w:lang w:val="vi-VN"/>
        </w:rPr>
        <w:t xml:space="preserve"> đó một cách ngắn gọn, nhanh chóng nhất?</w:t>
      </w:r>
    </w:p>
    <w:p w:rsidR="009B4FAA" w:rsidRPr="009B4FAA" w:rsidRDefault="009B4FAA" w:rsidP="0058346F">
      <w:pPr>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eastAsia="Calibri" w:hAnsi="Times New Roman" w:cs="Times New Roman"/>
          <w:color w:val="000000" w:themeColor="text1"/>
          <w:sz w:val="28"/>
          <w:szCs w:val="28"/>
        </w:rPr>
        <w:t xml:space="preserve">Bài học ngày hôm nay chúng ta </w:t>
      </w:r>
      <w:r w:rsidRPr="009B4FAA">
        <w:rPr>
          <w:rFonts w:ascii="Times New Roman" w:eastAsia="SimSun" w:hAnsi="Times New Roman" w:cs="Times New Roman"/>
          <w:color w:val="000000" w:themeColor="text1"/>
          <w:kern w:val="2"/>
          <w:sz w:val="28"/>
          <w:szCs w:val="28"/>
          <w:lang w:val="vi-VN" w:eastAsia="zh-CN"/>
        </w:rPr>
        <w:t xml:space="preserve">sẽ cùng thực hành </w:t>
      </w:r>
      <w:r w:rsidRPr="009B4FAA">
        <w:rPr>
          <w:rFonts w:ascii="Times New Roman" w:eastAsia="SimSun" w:hAnsi="Times New Roman" w:cs="Times New Roman"/>
          <w:color w:val="000000" w:themeColor="text1"/>
          <w:kern w:val="2"/>
          <w:sz w:val="28"/>
          <w:szCs w:val="28"/>
          <w:lang w:eastAsia="zh-CN"/>
        </w:rPr>
        <w:t xml:space="preserve">tóm tắt </w:t>
      </w:r>
      <w:r w:rsidRPr="009B4FAA">
        <w:rPr>
          <w:rFonts w:ascii="Times New Roman" w:eastAsia="Calibri" w:hAnsi="Times New Roman" w:cs="Times New Roman"/>
          <w:color w:val="000000" w:themeColor="text1"/>
          <w:sz w:val="28"/>
          <w:szCs w:val="28"/>
        </w:rPr>
        <w:t>nội dung bài thuyết minh giải thích một hiện tượng tự nhiên.</w:t>
      </w:r>
    </w:p>
    <w:p w:rsidR="009B4FAA" w:rsidRPr="009B4FAA" w:rsidRDefault="009B4FAA" w:rsidP="0058346F">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10231" w:type="dxa"/>
        <w:tblInd w:w="137" w:type="dxa"/>
        <w:tblLayout w:type="fixed"/>
        <w:tblLook w:val="04A0" w:firstRow="1" w:lastRow="0" w:firstColumn="1" w:lastColumn="0" w:noHBand="0" w:noVBand="1"/>
      </w:tblPr>
      <w:tblGrid>
        <w:gridCol w:w="4921"/>
        <w:gridCol w:w="5310"/>
      </w:tblGrid>
      <w:tr w:rsidR="009B4FAA" w:rsidRPr="009B4FAA" w:rsidTr="00210814">
        <w:tc>
          <w:tcPr>
            <w:tcW w:w="4921" w:type="dxa"/>
          </w:tcPr>
          <w:p w:rsidR="009B4FAA" w:rsidRPr="009B4FAA" w:rsidRDefault="009B4FAA" w:rsidP="0058346F">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5310" w:type="dxa"/>
          </w:tcPr>
          <w:p w:rsidR="009B4FAA" w:rsidRPr="009B4FAA" w:rsidRDefault="009B4FAA" w:rsidP="0058346F">
            <w:pPr>
              <w:jc w:val="center"/>
              <w:rPr>
                <w:b/>
                <w:color w:val="000000" w:themeColor="text1"/>
                <w:sz w:val="28"/>
                <w:szCs w:val="28"/>
              </w:rPr>
            </w:pPr>
            <w:r w:rsidRPr="009B4FAA">
              <w:rPr>
                <w:b/>
                <w:color w:val="000000" w:themeColor="text1"/>
                <w:sz w:val="28"/>
                <w:szCs w:val="28"/>
              </w:rPr>
              <w:t>Nội dung cần đạt</w:t>
            </w:r>
          </w:p>
        </w:tc>
      </w:tr>
      <w:tr w:rsidR="009B4FAA" w:rsidRPr="009B4FAA" w:rsidTr="00210814">
        <w:tc>
          <w:tcPr>
            <w:tcW w:w="4921" w:type="dxa"/>
          </w:tcPr>
          <w:p w:rsidR="009B4FAA" w:rsidRPr="009B4FAA" w:rsidRDefault="009B4FAA" w:rsidP="0058346F">
            <w:pPr>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yêu cầu </w:t>
            </w:r>
            <w:r w:rsidRPr="009B4FAA">
              <w:rPr>
                <w:bCs/>
                <w:color w:val="000000" w:themeColor="text1"/>
                <w:sz w:val="28"/>
                <w:szCs w:val="28"/>
              </w:rPr>
              <w:t>tóm tắt được ý chính của bài trình bày</w:t>
            </w:r>
          </w:p>
          <w:p w:rsidR="009B4FAA" w:rsidRPr="009B4FAA" w:rsidRDefault="009B4FAA" w:rsidP="0058346F">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58346F">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8346F">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5310" w:type="dxa"/>
          </w:tcPr>
          <w:p w:rsidR="009B4FAA" w:rsidRPr="009B4FAA" w:rsidRDefault="009B4FAA" w:rsidP="0058346F">
            <w:pPr>
              <w:shd w:val="clear" w:color="auto" w:fill="FFFFFF"/>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58346F">
            <w:pPr>
              <w:shd w:val="clear" w:color="auto" w:fill="FFFFFF"/>
              <w:rPr>
                <w:b/>
                <w:color w:val="000000" w:themeColor="text1"/>
                <w:sz w:val="28"/>
                <w:szCs w:val="28"/>
              </w:rPr>
            </w:pPr>
          </w:p>
        </w:tc>
      </w:tr>
      <w:tr w:rsidR="009B4FAA" w:rsidRPr="009B4FAA" w:rsidTr="00210814">
        <w:trPr>
          <w:trHeight w:val="624"/>
        </w:trPr>
        <w:tc>
          <w:tcPr>
            <w:tcW w:w="4921" w:type="dxa"/>
          </w:tcPr>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8346F">
            <w:pPr>
              <w:rPr>
                <w:color w:val="000000" w:themeColor="text1"/>
                <w:sz w:val="28"/>
                <w:szCs w:val="28"/>
              </w:rPr>
            </w:pPr>
            <w:r w:rsidRPr="009B4FAA">
              <w:rPr>
                <w:color w:val="000000" w:themeColor="text1"/>
                <w:sz w:val="28"/>
                <w:szCs w:val="28"/>
              </w:rPr>
              <w:t>Khi nghe người khác thuyết minh giải thích một hiện tượng tự nhiên, để nắm được nội dung thông tin, cần làm gì?</w:t>
            </w:r>
          </w:p>
          <w:p w:rsidR="009B4FAA" w:rsidRPr="009B4FAA" w:rsidRDefault="009B4FAA" w:rsidP="0058346F">
            <w:pPr>
              <w:widowControl/>
              <w:ind w:left="48" w:right="48"/>
              <w:rPr>
                <w:color w:val="000000" w:themeColor="text1"/>
                <w:sz w:val="28"/>
                <w:szCs w:val="28"/>
              </w:rPr>
            </w:pPr>
            <w:r w:rsidRPr="009B4FAA">
              <w:rPr>
                <w:bCs/>
                <w:color w:val="000000" w:themeColor="text1"/>
                <w:sz w:val="28"/>
                <w:szCs w:val="28"/>
              </w:rPr>
              <w:t>Muốn tóm tắt được ý chính của bài trình bày, các em cần chú ý những gì?</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8346F">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210814">
            <w:pPr>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 xml:space="preserve">nào trình bày kết </w:t>
            </w:r>
            <w:r w:rsidRPr="009B4FAA">
              <w:rPr>
                <w:iCs/>
                <w:color w:val="000000" w:themeColor="text1"/>
                <w:sz w:val="28"/>
                <w:szCs w:val="28"/>
                <w:lang w:val="vi-VN"/>
              </w:rPr>
              <w:lastRenderedPageBreak/>
              <w:t>quả.</w:t>
            </w:r>
          </w:p>
          <w:p w:rsidR="009B4FAA" w:rsidRPr="009B4FAA" w:rsidRDefault="009B4FAA" w:rsidP="0058346F">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8346F">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8346F">
            <w:pPr>
              <w:rPr>
                <w:iCs/>
                <w:color w:val="000000" w:themeColor="text1"/>
                <w:sz w:val="28"/>
                <w:szCs w:val="28"/>
                <w:lang w:val="vi-VN"/>
              </w:rPr>
            </w:pPr>
          </w:p>
        </w:tc>
        <w:tc>
          <w:tcPr>
            <w:tcW w:w="5310" w:type="dxa"/>
          </w:tcPr>
          <w:p w:rsidR="009B4FAA" w:rsidRPr="009B4FAA" w:rsidRDefault="009B4FAA" w:rsidP="0058346F">
            <w:pPr>
              <w:widowControl/>
              <w:ind w:left="48" w:right="48"/>
              <w:rPr>
                <w:color w:val="000000" w:themeColor="text1"/>
                <w:sz w:val="28"/>
                <w:szCs w:val="28"/>
              </w:rPr>
            </w:pPr>
            <w:r w:rsidRPr="009B4FAA">
              <w:rPr>
                <w:color w:val="000000" w:themeColor="text1"/>
                <w:sz w:val="28"/>
                <w:szCs w:val="28"/>
              </w:rPr>
              <w:lastRenderedPageBreak/>
              <w:t>1.1. Khi nghe người khác thuyết minh giải thích một hiện tượng tự nhiên, để nắm được nội dung thông tin, cần biết tóm tắt ý chính của người nói. Tóm tắt ý chính của nội dung bài nói cũng giống như tóm tắt ý chính của một văn bản viết; về độ dài có thể khác nhau, nhưng cần nêu được các ý chính của bài trình bày. Kĩ năng tóm tắt văn bản có tác dụng rất lớn trong việc giúp các em nắm bắt nội dung chính của bài nói; rèn luyện kĩ năng tìm ý, lập dàn ý khi thực hành nói hoặc viết kiểu bài này.</w:t>
            </w:r>
          </w:p>
          <w:p w:rsidR="009B4FAA" w:rsidRPr="009B4FAA" w:rsidRDefault="009B4FAA" w:rsidP="0058346F">
            <w:pPr>
              <w:widowControl/>
              <w:ind w:left="48" w:right="48"/>
              <w:rPr>
                <w:color w:val="000000" w:themeColor="text1"/>
                <w:sz w:val="28"/>
                <w:szCs w:val="28"/>
              </w:rPr>
            </w:pPr>
            <w:r w:rsidRPr="009B4FAA">
              <w:rPr>
                <w:b/>
                <w:bCs/>
                <w:color w:val="000000" w:themeColor="text1"/>
                <w:sz w:val="28"/>
                <w:szCs w:val="28"/>
              </w:rPr>
              <w:t xml:space="preserve">1.2. Muốn tóm tắt được ý chính của bài </w:t>
            </w:r>
            <w:r w:rsidRPr="009B4FAA">
              <w:rPr>
                <w:b/>
                <w:bCs/>
                <w:color w:val="000000" w:themeColor="text1"/>
                <w:sz w:val="28"/>
                <w:szCs w:val="28"/>
              </w:rPr>
              <w:lastRenderedPageBreak/>
              <w:t>trình bày, các em cần chú ý:</w:t>
            </w:r>
          </w:p>
          <w:p w:rsidR="009B4FAA" w:rsidRPr="009B4FAA" w:rsidRDefault="009B4FAA" w:rsidP="0058346F">
            <w:pPr>
              <w:widowControl/>
              <w:ind w:left="48" w:right="48"/>
              <w:rPr>
                <w:color w:val="000000" w:themeColor="text1"/>
                <w:sz w:val="28"/>
                <w:szCs w:val="28"/>
              </w:rPr>
            </w:pPr>
            <w:r w:rsidRPr="009B4FAA">
              <w:rPr>
                <w:color w:val="000000" w:themeColor="text1"/>
                <w:sz w:val="28"/>
                <w:szCs w:val="28"/>
              </w:rPr>
              <w:t>- Chú ý nghe kĩ nội dung thuyết minh giải thích mà người nói đã trình bày.</w:t>
            </w:r>
          </w:p>
          <w:p w:rsidR="009B4FAA" w:rsidRPr="009B4FAA" w:rsidRDefault="009B4FAA" w:rsidP="0058346F">
            <w:pPr>
              <w:widowControl/>
              <w:ind w:left="48" w:right="48"/>
              <w:rPr>
                <w:color w:val="000000" w:themeColor="text1"/>
                <w:sz w:val="28"/>
                <w:szCs w:val="28"/>
              </w:rPr>
            </w:pPr>
            <w:r w:rsidRPr="009B4FAA">
              <w:rPr>
                <w:color w:val="000000" w:themeColor="text1"/>
                <w:sz w:val="28"/>
                <w:szCs w:val="28"/>
              </w:rPr>
              <w:t>- Tùy theo yêu cầu tóm tắt để lựa chọn và ghi lại các ý chính theo hệ thống: ý lớn, ý nhỏ, các ví dụ minh họa tiêu biểu,..</w:t>
            </w:r>
          </w:p>
        </w:tc>
      </w:tr>
      <w:tr w:rsidR="009B4FAA" w:rsidRPr="009B4FAA" w:rsidTr="00210814">
        <w:tc>
          <w:tcPr>
            <w:tcW w:w="4921" w:type="dxa"/>
          </w:tcPr>
          <w:p w:rsidR="009B4FAA" w:rsidRPr="009B4FAA" w:rsidRDefault="009B4FAA" w:rsidP="0058346F">
            <w:pPr>
              <w:rPr>
                <w:rFonts w:eastAsia="Calibri"/>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thực hành của một bài </w:t>
            </w:r>
            <w:r w:rsidRPr="009B4FAA">
              <w:rPr>
                <w:rFonts w:eastAsia="Calibri"/>
                <w:color w:val="000000" w:themeColor="text1"/>
                <w:sz w:val="28"/>
                <w:szCs w:val="28"/>
              </w:rPr>
              <w:t xml:space="preserve">tóm tắt </w:t>
            </w:r>
            <w:r w:rsidRPr="009B4FAA">
              <w:rPr>
                <w:rFonts w:eastAsia="Calibri"/>
                <w:color w:val="000000" w:themeColor="text1"/>
                <w:sz w:val="28"/>
                <w:szCs w:val="28"/>
                <w:lang w:val="en-AU"/>
              </w:rPr>
              <w:t xml:space="preserve"> được </w:t>
            </w:r>
            <w:r w:rsidRPr="009B4FAA">
              <w:rPr>
                <w:rFonts w:eastAsia="Calibri"/>
                <w:color w:val="000000" w:themeColor="text1"/>
                <w:sz w:val="28"/>
                <w:szCs w:val="28"/>
              </w:rPr>
              <w:t>nội dung bài thuyết minh giải thích một hiện tượng tự nhiên theo yêu cầu.</w:t>
            </w:r>
          </w:p>
          <w:p w:rsidR="009B4FAA" w:rsidRPr="009B4FAA" w:rsidRDefault="009B4FAA" w:rsidP="0058346F">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58346F">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8346F">
            <w:pPr>
              <w:tabs>
                <w:tab w:val="left" w:pos="142"/>
                <w:tab w:val="left" w:pos="284"/>
                <w:tab w:val="left" w:pos="426"/>
              </w:tabs>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5310" w:type="dxa"/>
          </w:tcPr>
          <w:p w:rsidR="009B4FAA" w:rsidRPr="009B4FAA" w:rsidRDefault="009B4FAA" w:rsidP="0058346F">
            <w:pPr>
              <w:shd w:val="clear" w:color="auto" w:fill="FFFFFF"/>
              <w:rPr>
                <w:b/>
                <w:color w:val="000000" w:themeColor="text1"/>
                <w:sz w:val="28"/>
                <w:szCs w:val="28"/>
                <w:lang w:val="pt-BR"/>
              </w:rPr>
            </w:pPr>
            <w:r w:rsidRPr="009B4FAA">
              <w:rPr>
                <w:b/>
                <w:color w:val="000000" w:themeColor="text1"/>
                <w:sz w:val="28"/>
                <w:szCs w:val="28"/>
                <w:lang w:val="pt-BR"/>
              </w:rPr>
              <w:t>2, Thực hành</w:t>
            </w:r>
          </w:p>
          <w:p w:rsidR="009B4FAA" w:rsidRPr="009B4FAA" w:rsidRDefault="009B4FAA" w:rsidP="0058346F">
            <w:pPr>
              <w:tabs>
                <w:tab w:val="left" w:pos="3750"/>
              </w:tabs>
              <w:rPr>
                <w:rFonts w:eastAsia="Calibri"/>
                <w:color w:val="000000" w:themeColor="text1"/>
                <w:sz w:val="28"/>
                <w:szCs w:val="28"/>
              </w:rPr>
            </w:pPr>
            <w:r w:rsidRPr="009B4FAA">
              <w:rPr>
                <w:color w:val="000000" w:themeColor="text1"/>
                <w:sz w:val="28"/>
                <w:szCs w:val="28"/>
              </w:rPr>
              <w:t xml:space="preserve">Bài tập:  </w:t>
            </w:r>
            <w:r w:rsidRPr="009B4FAA">
              <w:rPr>
                <w:rFonts w:eastAsia="Calibri"/>
                <w:i/>
                <w:color w:val="000000" w:themeColor="text1"/>
                <w:sz w:val="28"/>
                <w:szCs w:val="28"/>
              </w:rPr>
              <w:t>Nghe bạn thuyết minh giải thích hiện tượng núi lửa, ghi lại các ý chính của bài thuyết trình đó.</w:t>
            </w:r>
          </w:p>
          <w:p w:rsidR="009B4FAA" w:rsidRPr="009B4FAA" w:rsidRDefault="009B4FAA" w:rsidP="0058346F">
            <w:pPr>
              <w:pStyle w:val="NormalWeb"/>
              <w:spacing w:before="0" w:beforeAutospacing="0" w:after="0" w:afterAutospacing="0"/>
              <w:ind w:left="48" w:right="48"/>
              <w:rPr>
                <w:color w:val="000000" w:themeColor="text1"/>
                <w:sz w:val="28"/>
                <w:szCs w:val="28"/>
              </w:rPr>
            </w:pPr>
          </w:p>
          <w:p w:rsidR="009B4FAA" w:rsidRPr="009B4FAA" w:rsidRDefault="009B4FAA" w:rsidP="0058346F">
            <w:pPr>
              <w:pStyle w:val="NormalWeb"/>
              <w:spacing w:before="0" w:beforeAutospacing="0" w:after="0" w:afterAutospacing="0"/>
              <w:ind w:right="48"/>
              <w:rPr>
                <w:color w:val="000000" w:themeColor="text1"/>
                <w:sz w:val="28"/>
                <w:szCs w:val="28"/>
              </w:rPr>
            </w:pPr>
          </w:p>
        </w:tc>
      </w:tr>
      <w:tr w:rsidR="009B4FAA" w:rsidRPr="009B4FAA" w:rsidTr="00210814">
        <w:tc>
          <w:tcPr>
            <w:tcW w:w="4921" w:type="dxa"/>
          </w:tcPr>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8346F">
            <w:pPr>
              <w:tabs>
                <w:tab w:val="left" w:pos="3750"/>
              </w:tabs>
              <w:rPr>
                <w:rFonts w:eastAsia="Calibri"/>
                <w:color w:val="000000" w:themeColor="text1"/>
                <w:sz w:val="28"/>
                <w:szCs w:val="28"/>
              </w:rPr>
            </w:pPr>
            <w:r w:rsidRPr="009B4FAA">
              <w:rPr>
                <w:iCs/>
                <w:color w:val="000000" w:themeColor="text1"/>
                <w:sz w:val="28"/>
                <w:szCs w:val="28"/>
                <w:lang w:val="nl-NL"/>
              </w:rPr>
              <w:t xml:space="preserve"> </w:t>
            </w:r>
            <w:r w:rsidRPr="009B4FAA">
              <w:rPr>
                <w:rFonts w:eastAsia="Calibri"/>
                <w:color w:val="000000" w:themeColor="text1"/>
                <w:sz w:val="28"/>
                <w:szCs w:val="28"/>
              </w:rPr>
              <w:t xml:space="preserve">- GV yêu cầu HS đọc yêu cầu của bài và thực hành: </w:t>
            </w:r>
            <w:r w:rsidRPr="009B4FAA">
              <w:rPr>
                <w:rFonts w:eastAsia="Calibri"/>
                <w:i/>
                <w:color w:val="000000" w:themeColor="text1"/>
                <w:sz w:val="28"/>
                <w:szCs w:val="28"/>
              </w:rPr>
              <w:t>Nghe bạn thuyết minh giải thích hiện tượng núi lửa, ghi lại các ý chính của bài thuyết trình đó.</w:t>
            </w:r>
          </w:p>
          <w:p w:rsidR="009B4FAA" w:rsidRPr="009B4FAA" w:rsidRDefault="009B4FAA" w:rsidP="0058346F">
            <w:pPr>
              <w:tabs>
                <w:tab w:val="left" w:pos="3750"/>
              </w:tabs>
              <w:rPr>
                <w:rFonts w:eastAsia="Calibri"/>
                <w:color w:val="000000" w:themeColor="text1"/>
                <w:sz w:val="28"/>
                <w:szCs w:val="28"/>
              </w:rPr>
            </w:pPr>
            <w:r w:rsidRPr="009B4FAA">
              <w:rPr>
                <w:rFonts w:eastAsia="Calibri"/>
                <w:color w:val="000000" w:themeColor="text1"/>
                <w:sz w:val="28"/>
                <w:szCs w:val="28"/>
              </w:rPr>
              <w:t>- GV yêu cầu HS tiến hành chuẩn bị theo các bước hướng dẫn trong SGK.</w:t>
            </w:r>
          </w:p>
          <w:p w:rsidR="009B4FAA" w:rsidRPr="009B4FAA" w:rsidRDefault="009B4FAA" w:rsidP="0058346F">
            <w:pPr>
              <w:tabs>
                <w:tab w:val="left" w:pos="3750"/>
              </w:tabs>
              <w:rPr>
                <w:rFonts w:eastAsia="Calibri"/>
                <w:color w:val="000000" w:themeColor="text1"/>
                <w:sz w:val="28"/>
                <w:szCs w:val="28"/>
              </w:rPr>
            </w:pPr>
            <w:r w:rsidRPr="009B4FAA">
              <w:rPr>
                <w:rFonts w:eastAsia="Calibri"/>
                <w:color w:val="000000" w:themeColor="text1"/>
                <w:sz w:val="28"/>
                <w:szCs w:val="28"/>
              </w:rPr>
              <w:t>+ GV yêu cầu HS làm việc cá nhân, xem lại nội dung thuyết minh giải thích hiện tượng núi lửa đã làm trong phần Viết.</w:t>
            </w:r>
          </w:p>
          <w:p w:rsidR="009B4FAA" w:rsidRPr="009B4FAA" w:rsidRDefault="009B4FAA" w:rsidP="0058346F">
            <w:pPr>
              <w:tabs>
                <w:tab w:val="left" w:pos="3750"/>
              </w:tabs>
              <w:rPr>
                <w:rFonts w:eastAsia="Calibri"/>
                <w:color w:val="000000" w:themeColor="text1"/>
                <w:sz w:val="28"/>
                <w:szCs w:val="28"/>
              </w:rPr>
            </w:pPr>
            <w:r w:rsidRPr="009B4FAA">
              <w:rPr>
                <w:rFonts w:eastAsia="Calibri"/>
                <w:color w:val="000000" w:themeColor="text1"/>
                <w:sz w:val="28"/>
                <w:szCs w:val="28"/>
              </w:rPr>
              <w:t>+ HS đọc lại các hướng dẫn trong phần 1. Định hướng để nắm được cách tóm tắt ý chính khi nghe:</w:t>
            </w:r>
          </w:p>
          <w:tbl>
            <w:tblPr>
              <w:tblW w:w="4455" w:type="dxa"/>
              <w:tblLayout w:type="fixed"/>
              <w:tblCellMar>
                <w:left w:w="0" w:type="dxa"/>
                <w:right w:w="0" w:type="dxa"/>
              </w:tblCellMar>
              <w:tblLook w:val="04A0" w:firstRow="1" w:lastRow="0" w:firstColumn="1" w:lastColumn="0" w:noHBand="0" w:noVBand="1"/>
            </w:tblPr>
            <w:tblGrid>
              <w:gridCol w:w="4455"/>
            </w:tblGrid>
            <w:tr w:rsidR="009B4FAA" w:rsidRPr="009B4FAA" w:rsidTr="00210814">
              <w:trPr>
                <w:trHeight w:val="424"/>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eastAsia="Calibri" w:hAnsi="Times New Roman" w:cs="Times New Roman"/>
                      <w:color w:val="000000" w:themeColor="text1"/>
                      <w:kern w:val="24"/>
                      <w:sz w:val="28"/>
                      <w:szCs w:val="28"/>
                    </w:rPr>
                    <w:t>Núi lửa là gì?</w:t>
                  </w:r>
                </w:p>
              </w:tc>
            </w:tr>
            <w:tr w:rsidR="009B4FAA" w:rsidRPr="009B4FAA" w:rsidTr="00210814">
              <w:trPr>
                <w:trHeight w:val="378"/>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eastAsia="Calibri" w:hAnsi="Times New Roman" w:cs="Times New Roman"/>
                      <w:color w:val="000000" w:themeColor="text1"/>
                      <w:kern w:val="24"/>
                      <w:sz w:val="28"/>
                      <w:szCs w:val="28"/>
                    </w:rPr>
                    <w:t>Có những loại núi lửa nào?</w:t>
                  </w:r>
                </w:p>
              </w:tc>
            </w:tr>
            <w:tr w:rsidR="009B4FAA" w:rsidRPr="009B4FAA" w:rsidTr="00210814">
              <w:trPr>
                <w:trHeight w:val="357"/>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eastAsia="Calibri" w:hAnsi="Times New Roman" w:cs="Times New Roman"/>
                      <w:color w:val="000000" w:themeColor="text1"/>
                      <w:kern w:val="24"/>
                      <w:sz w:val="28"/>
                      <w:szCs w:val="28"/>
                    </w:rPr>
                    <w:t xml:space="preserve">Vì sao có hiện tượng núi lửa phun </w:t>
                  </w:r>
                  <w:r w:rsidRPr="009B4FAA">
                    <w:rPr>
                      <w:rFonts w:ascii="Times New Roman" w:eastAsia="Calibri" w:hAnsi="Times New Roman" w:cs="Times New Roman"/>
                      <w:color w:val="000000" w:themeColor="text1"/>
                      <w:kern w:val="24"/>
                      <w:sz w:val="28"/>
                      <w:szCs w:val="28"/>
                    </w:rPr>
                    <w:lastRenderedPageBreak/>
                    <w:t>trào?</w:t>
                  </w:r>
                </w:p>
              </w:tc>
            </w:tr>
            <w:tr w:rsidR="009B4FAA" w:rsidRPr="009B4FAA" w:rsidTr="00210814">
              <w:trPr>
                <w:trHeight w:val="642"/>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eastAsia="Calibri" w:hAnsi="Times New Roman" w:cs="Times New Roman"/>
                      <w:color w:val="000000" w:themeColor="text1"/>
                      <w:kern w:val="24"/>
                      <w:sz w:val="28"/>
                      <w:szCs w:val="28"/>
                    </w:rPr>
                    <w:lastRenderedPageBreak/>
                    <w:t>Núi lửa phun trào mang lại những lợi ích và tác hại gì?</w:t>
                  </w:r>
                </w:p>
              </w:tc>
            </w:tr>
          </w:tbl>
          <w:p w:rsidR="009B4FAA" w:rsidRPr="009B4FAA" w:rsidRDefault="009B4FAA" w:rsidP="0058346F">
            <w:pPr>
              <w:tabs>
                <w:tab w:val="left" w:pos="3750"/>
              </w:tabs>
              <w:rPr>
                <w:rFonts w:eastAsia="Calibri"/>
                <w:color w:val="000000" w:themeColor="text1"/>
                <w:sz w:val="28"/>
                <w:szCs w:val="28"/>
                <w:lang w:val="vi-VN"/>
              </w:rPr>
            </w:pPr>
            <w:r w:rsidRPr="009B4FAA">
              <w:rPr>
                <w:rFonts w:eastAsia="Calibri"/>
                <w:color w:val="000000" w:themeColor="text1"/>
                <w:sz w:val="28"/>
                <w:szCs w:val="28"/>
                <w:lang w:val="vi-VN"/>
              </w:rPr>
              <w:t>- Sau 15 phút chuẩn bị, GV yêu cầu HS trình bày theo trình tự:</w:t>
            </w:r>
          </w:p>
          <w:p w:rsidR="009B4FAA" w:rsidRPr="009B4FAA" w:rsidRDefault="009B4FAA" w:rsidP="0058346F">
            <w:pPr>
              <w:tabs>
                <w:tab w:val="left" w:pos="3750"/>
              </w:tabs>
              <w:rPr>
                <w:rFonts w:eastAsia="Calibri"/>
                <w:color w:val="000000" w:themeColor="text1"/>
                <w:sz w:val="28"/>
                <w:szCs w:val="28"/>
              </w:rPr>
            </w:pPr>
            <w:r w:rsidRPr="009B4FAA">
              <w:rPr>
                <w:rFonts w:eastAsia="Calibri"/>
                <w:color w:val="000000" w:themeColor="text1"/>
                <w:sz w:val="28"/>
                <w:szCs w:val="28"/>
              </w:rPr>
              <w:t>+ Người nói trình bày vấn đề theo dàn ý đã chuẩn bị.</w:t>
            </w:r>
          </w:p>
          <w:p w:rsidR="009B4FAA" w:rsidRPr="009B4FAA" w:rsidRDefault="009B4FAA" w:rsidP="0058346F">
            <w:pPr>
              <w:tabs>
                <w:tab w:val="left" w:pos="3750"/>
              </w:tabs>
              <w:rPr>
                <w:rFonts w:eastAsia="Calibri"/>
                <w:color w:val="000000" w:themeColor="text1"/>
                <w:sz w:val="28"/>
                <w:szCs w:val="28"/>
              </w:rPr>
            </w:pPr>
            <w:r w:rsidRPr="009B4FAA">
              <w:rPr>
                <w:rFonts w:eastAsia="Calibri"/>
                <w:color w:val="000000" w:themeColor="text1"/>
                <w:sz w:val="28"/>
                <w:szCs w:val="28"/>
              </w:rPr>
              <w:t>+ Người nghe ghi lại các ý chính của bài thuyết trình.</w:t>
            </w:r>
          </w:p>
          <w:p w:rsidR="009B4FAA" w:rsidRPr="009B4FAA" w:rsidRDefault="009B4FAA" w:rsidP="0058346F">
            <w:pPr>
              <w:tabs>
                <w:tab w:val="left" w:pos="3750"/>
              </w:tabs>
              <w:rPr>
                <w:rFonts w:eastAsia="Calibri"/>
                <w:iCs/>
                <w:color w:val="000000" w:themeColor="text1"/>
                <w:sz w:val="28"/>
                <w:szCs w:val="28"/>
                <w:lang w:val="vi-VN"/>
              </w:rPr>
            </w:pPr>
            <w:r w:rsidRPr="009B4FAA">
              <w:rPr>
                <w:rFonts w:eastAsia="Calibri"/>
                <w:iCs/>
                <w:color w:val="000000" w:themeColor="text1"/>
                <w:sz w:val="28"/>
                <w:szCs w:val="28"/>
                <w:lang w:val="vi-VN"/>
              </w:rPr>
              <w:t>- HS tiếp nhận nhiệm vụ.</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8346F">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8346F">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8346F">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8346F">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8346F">
            <w:pPr>
              <w:tabs>
                <w:tab w:val="left" w:pos="142"/>
                <w:tab w:val="left" w:pos="284"/>
                <w:tab w:val="left" w:pos="426"/>
              </w:tabs>
              <w:rPr>
                <w:color w:val="000000" w:themeColor="text1"/>
                <w:sz w:val="28"/>
                <w:szCs w:val="28"/>
              </w:rPr>
            </w:pPr>
          </w:p>
        </w:tc>
        <w:tc>
          <w:tcPr>
            <w:tcW w:w="5310" w:type="dxa"/>
          </w:tcPr>
          <w:p w:rsidR="009B4FAA" w:rsidRPr="009B4FAA" w:rsidRDefault="009B4FAA" w:rsidP="0058346F">
            <w:pPr>
              <w:pStyle w:val="NormalWeb"/>
              <w:spacing w:before="0" w:beforeAutospacing="0" w:after="0" w:afterAutospacing="0"/>
              <w:ind w:left="48" w:right="48"/>
              <w:rPr>
                <w:color w:val="000000" w:themeColor="text1"/>
                <w:sz w:val="28"/>
                <w:szCs w:val="28"/>
              </w:rPr>
            </w:pPr>
            <w:r w:rsidRPr="009B4FAA">
              <w:rPr>
                <w:b/>
                <w:color w:val="000000" w:themeColor="text1"/>
                <w:sz w:val="28"/>
                <w:szCs w:val="28"/>
              </w:rPr>
              <w:lastRenderedPageBreak/>
              <w:t>Bước 1: Chuẩn bị</w:t>
            </w:r>
            <w:r w:rsidRPr="009B4FAA">
              <w:rPr>
                <w:color w:val="000000" w:themeColor="text1"/>
                <w:sz w:val="28"/>
                <w:szCs w:val="28"/>
              </w:rPr>
              <w:t xml:space="preserve"> </w:t>
            </w:r>
          </w:p>
          <w:p w:rsidR="009B4FAA" w:rsidRPr="009B4FAA" w:rsidRDefault="009B4FAA" w:rsidP="0058346F">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 Xem lại nội dung thuyết minh giải thích hiện tượng núi lửa đã làm trong phần Viết.</w:t>
            </w:r>
          </w:p>
          <w:p w:rsidR="009B4FAA" w:rsidRPr="009B4FAA" w:rsidRDefault="009B4FAA" w:rsidP="0058346F">
            <w:pPr>
              <w:widowControl/>
              <w:ind w:left="48" w:right="48"/>
              <w:rPr>
                <w:color w:val="000000" w:themeColor="text1"/>
                <w:sz w:val="28"/>
                <w:szCs w:val="28"/>
              </w:rPr>
            </w:pPr>
            <w:r w:rsidRPr="009B4FAA">
              <w:rPr>
                <w:color w:val="000000" w:themeColor="text1"/>
                <w:sz w:val="28"/>
                <w:szCs w:val="28"/>
              </w:rPr>
              <w:t>- Chú ý các hướng dẫn trong mục 1. Định hướng để nắm được cách tóm tắt ý chính khi nghe.</w:t>
            </w:r>
          </w:p>
          <w:p w:rsidR="009B4FAA" w:rsidRPr="009B4FAA" w:rsidRDefault="009B4FAA" w:rsidP="0058346F">
            <w:pPr>
              <w:widowControl/>
              <w:shd w:val="clear" w:color="auto" w:fill="FFFFFF"/>
              <w:rPr>
                <w:color w:val="000000" w:themeColor="text1"/>
                <w:sz w:val="28"/>
                <w:szCs w:val="28"/>
              </w:rPr>
            </w:pPr>
            <w:r w:rsidRPr="009B4FAA">
              <w:rPr>
                <w:b/>
                <w:color w:val="000000" w:themeColor="text1"/>
                <w:sz w:val="28"/>
                <w:szCs w:val="28"/>
              </w:rPr>
              <w:t>Bước 2:</w:t>
            </w:r>
            <w:r w:rsidRPr="009B4FAA">
              <w:rPr>
                <w:color w:val="000000" w:themeColor="text1"/>
                <w:sz w:val="28"/>
                <w:szCs w:val="28"/>
              </w:rPr>
              <w:t xml:space="preserve">  Tìm ý và lập dàn ý</w:t>
            </w:r>
          </w:p>
          <w:tbl>
            <w:tblPr>
              <w:tblStyle w:val="TableGrid"/>
              <w:tblW w:w="4714" w:type="dxa"/>
              <w:tblLayout w:type="fixed"/>
              <w:tblLook w:val="04A0" w:firstRow="1" w:lastRow="0" w:firstColumn="1" w:lastColumn="0" w:noHBand="0" w:noVBand="1"/>
            </w:tblPr>
            <w:tblGrid>
              <w:gridCol w:w="1197"/>
              <w:gridCol w:w="3517"/>
            </w:tblGrid>
            <w:tr w:rsidR="009B4FAA" w:rsidRPr="009B4FAA" w:rsidTr="00210814">
              <w:trPr>
                <w:trHeight w:val="319"/>
              </w:trPr>
              <w:tc>
                <w:tcPr>
                  <w:tcW w:w="1197" w:type="dxa"/>
                </w:tcPr>
                <w:p w:rsidR="009B4FAA" w:rsidRPr="009B4FAA" w:rsidRDefault="009B4FAA" w:rsidP="0058346F">
                  <w:pPr>
                    <w:jc w:val="center"/>
                    <w:rPr>
                      <w:color w:val="000000" w:themeColor="text1"/>
                      <w:sz w:val="28"/>
                      <w:szCs w:val="28"/>
                      <w:lang w:val="vi-VN"/>
                    </w:rPr>
                  </w:pPr>
                </w:p>
              </w:tc>
              <w:tc>
                <w:tcPr>
                  <w:tcW w:w="3517" w:type="dxa"/>
                </w:tcPr>
                <w:p w:rsidR="009B4FAA" w:rsidRPr="009B4FAA" w:rsidRDefault="009B4FAA" w:rsidP="0058346F">
                  <w:pPr>
                    <w:jc w:val="center"/>
                    <w:rPr>
                      <w:color w:val="000000" w:themeColor="text1"/>
                      <w:sz w:val="28"/>
                      <w:szCs w:val="28"/>
                      <w:lang w:val="vi-VN"/>
                    </w:rPr>
                  </w:pPr>
                  <w:r w:rsidRPr="009B4FAA">
                    <w:rPr>
                      <w:color w:val="000000" w:themeColor="text1"/>
                      <w:sz w:val="28"/>
                      <w:szCs w:val="28"/>
                      <w:lang w:val="vi-VN"/>
                    </w:rPr>
                    <w:t>Nội dung triển khai</w:t>
                  </w:r>
                </w:p>
              </w:tc>
            </w:tr>
            <w:tr w:rsidR="009B4FAA" w:rsidRPr="009B4FAA" w:rsidTr="00210814">
              <w:trPr>
                <w:trHeight w:val="640"/>
              </w:trPr>
              <w:tc>
                <w:tcPr>
                  <w:tcW w:w="1197" w:type="dxa"/>
                </w:tcPr>
                <w:p w:rsidR="009B4FAA" w:rsidRPr="009B4FAA" w:rsidRDefault="009B4FAA" w:rsidP="0058346F">
                  <w:pPr>
                    <w:jc w:val="center"/>
                    <w:rPr>
                      <w:color w:val="000000" w:themeColor="text1"/>
                      <w:sz w:val="28"/>
                      <w:szCs w:val="28"/>
                      <w:lang w:val="vi-VN"/>
                    </w:rPr>
                  </w:pPr>
                  <w:r w:rsidRPr="009B4FAA">
                    <w:rPr>
                      <w:color w:val="000000" w:themeColor="text1"/>
                      <w:sz w:val="28"/>
                      <w:szCs w:val="28"/>
                      <w:lang w:val="vi-VN"/>
                    </w:rPr>
                    <w:t>Mở bài</w:t>
                  </w:r>
                </w:p>
              </w:tc>
              <w:tc>
                <w:tcPr>
                  <w:tcW w:w="3517" w:type="dxa"/>
                </w:tcPr>
                <w:p w:rsidR="009B4FAA" w:rsidRPr="009B4FAA" w:rsidRDefault="009B4FAA" w:rsidP="0058346F">
                  <w:pPr>
                    <w:rPr>
                      <w:color w:val="000000" w:themeColor="text1"/>
                      <w:sz w:val="28"/>
                      <w:szCs w:val="28"/>
                      <w:lang w:val="vi-VN"/>
                    </w:rPr>
                  </w:pPr>
                  <w:r w:rsidRPr="009B4FAA">
                    <w:rPr>
                      <w:color w:val="000000" w:themeColor="text1"/>
                      <w:sz w:val="28"/>
                      <w:szCs w:val="28"/>
                      <w:lang w:val="vi-VN"/>
                    </w:rPr>
                    <w:t>Giới thiệu về hiện tượng tự nhiên, đánh giá chung</w:t>
                  </w:r>
                </w:p>
              </w:tc>
            </w:tr>
            <w:tr w:rsidR="009B4FAA" w:rsidRPr="009B4FAA" w:rsidTr="00210814">
              <w:trPr>
                <w:trHeight w:val="1613"/>
              </w:trPr>
              <w:tc>
                <w:tcPr>
                  <w:tcW w:w="1197" w:type="dxa"/>
                </w:tcPr>
                <w:p w:rsidR="009B4FAA" w:rsidRPr="009B4FAA" w:rsidRDefault="009B4FAA" w:rsidP="0058346F">
                  <w:pPr>
                    <w:jc w:val="center"/>
                    <w:rPr>
                      <w:color w:val="000000" w:themeColor="text1"/>
                      <w:sz w:val="28"/>
                      <w:szCs w:val="28"/>
                      <w:lang w:val="vi-VN"/>
                    </w:rPr>
                  </w:pPr>
                  <w:r w:rsidRPr="009B4FAA">
                    <w:rPr>
                      <w:color w:val="000000" w:themeColor="text1"/>
                      <w:sz w:val="28"/>
                      <w:szCs w:val="28"/>
                      <w:lang w:val="vi-VN"/>
                    </w:rPr>
                    <w:t>Thân bài</w:t>
                  </w:r>
                </w:p>
              </w:tc>
              <w:tc>
                <w:tcPr>
                  <w:tcW w:w="3517" w:type="dxa"/>
                </w:tcPr>
                <w:p w:rsidR="009B4FAA" w:rsidRPr="009B4FAA" w:rsidRDefault="009B4FAA" w:rsidP="0058346F">
                  <w:pPr>
                    <w:rPr>
                      <w:color w:val="000000" w:themeColor="text1"/>
                      <w:sz w:val="28"/>
                      <w:szCs w:val="28"/>
                      <w:lang w:val="vi-VN"/>
                    </w:rPr>
                  </w:pPr>
                  <w:r w:rsidRPr="009B4FAA">
                    <w:rPr>
                      <w:color w:val="000000" w:themeColor="text1"/>
                      <w:sz w:val="28"/>
                      <w:szCs w:val="28"/>
                      <w:lang w:val="vi-VN"/>
                    </w:rPr>
                    <w:t>- Núi lửa là gì?</w:t>
                  </w:r>
                </w:p>
                <w:p w:rsidR="009B4FAA" w:rsidRPr="009B4FAA" w:rsidRDefault="009B4FAA" w:rsidP="0058346F">
                  <w:pPr>
                    <w:rPr>
                      <w:color w:val="000000" w:themeColor="text1"/>
                      <w:sz w:val="28"/>
                      <w:szCs w:val="28"/>
                      <w:lang w:val="vi-VN"/>
                    </w:rPr>
                  </w:pPr>
                  <w:r w:rsidRPr="009B4FAA">
                    <w:rPr>
                      <w:color w:val="000000" w:themeColor="text1"/>
                      <w:sz w:val="28"/>
                      <w:szCs w:val="28"/>
                      <w:lang w:val="vi-VN"/>
                    </w:rPr>
                    <w:t>- Các loại núi lửa</w:t>
                  </w:r>
                </w:p>
                <w:p w:rsidR="009B4FAA" w:rsidRPr="009B4FAA" w:rsidRDefault="009B4FAA" w:rsidP="0058346F">
                  <w:pPr>
                    <w:rPr>
                      <w:color w:val="000000" w:themeColor="text1"/>
                      <w:sz w:val="28"/>
                      <w:szCs w:val="28"/>
                      <w:lang w:val="vi-VN"/>
                    </w:rPr>
                  </w:pPr>
                  <w:r w:rsidRPr="009B4FAA">
                    <w:rPr>
                      <w:color w:val="000000" w:themeColor="text1"/>
                      <w:sz w:val="28"/>
                      <w:szCs w:val="28"/>
                      <w:lang w:val="vi-VN"/>
                    </w:rPr>
                    <w:t>- Nguyên lí hoạt động của núi lửa</w:t>
                  </w:r>
                </w:p>
                <w:p w:rsidR="009B4FAA" w:rsidRPr="009B4FAA" w:rsidRDefault="009B4FAA" w:rsidP="0058346F">
                  <w:pPr>
                    <w:rPr>
                      <w:color w:val="000000" w:themeColor="text1"/>
                      <w:sz w:val="28"/>
                      <w:szCs w:val="28"/>
                      <w:lang w:val="vi-VN"/>
                    </w:rPr>
                  </w:pPr>
                  <w:r w:rsidRPr="009B4FAA">
                    <w:rPr>
                      <w:color w:val="000000" w:themeColor="text1"/>
                      <w:sz w:val="28"/>
                      <w:szCs w:val="28"/>
                      <w:lang w:val="vi-VN"/>
                    </w:rPr>
                    <w:t>- Lợi ích – tác hại</w:t>
                  </w:r>
                </w:p>
              </w:tc>
            </w:tr>
            <w:tr w:rsidR="009B4FAA" w:rsidRPr="009B4FAA" w:rsidTr="00210814">
              <w:trPr>
                <w:trHeight w:val="654"/>
              </w:trPr>
              <w:tc>
                <w:tcPr>
                  <w:tcW w:w="1197" w:type="dxa"/>
                </w:tcPr>
                <w:p w:rsidR="009B4FAA" w:rsidRPr="009B4FAA" w:rsidRDefault="009B4FAA" w:rsidP="0058346F">
                  <w:pPr>
                    <w:jc w:val="center"/>
                    <w:rPr>
                      <w:color w:val="000000" w:themeColor="text1"/>
                      <w:sz w:val="28"/>
                      <w:szCs w:val="28"/>
                      <w:lang w:val="vi-VN"/>
                    </w:rPr>
                  </w:pPr>
                  <w:r w:rsidRPr="009B4FAA">
                    <w:rPr>
                      <w:color w:val="000000" w:themeColor="text1"/>
                      <w:sz w:val="28"/>
                      <w:szCs w:val="28"/>
                      <w:lang w:val="vi-VN"/>
                    </w:rPr>
                    <w:t>Kết bài</w:t>
                  </w:r>
                </w:p>
              </w:tc>
              <w:tc>
                <w:tcPr>
                  <w:tcW w:w="3517" w:type="dxa"/>
                </w:tcPr>
                <w:p w:rsidR="009B4FAA" w:rsidRPr="009B4FAA" w:rsidRDefault="009B4FAA" w:rsidP="0058346F">
                  <w:pPr>
                    <w:rPr>
                      <w:color w:val="000000" w:themeColor="text1"/>
                      <w:sz w:val="28"/>
                      <w:szCs w:val="28"/>
                      <w:lang w:val="vi-VN"/>
                    </w:rPr>
                  </w:pPr>
                  <w:r w:rsidRPr="009B4FAA">
                    <w:rPr>
                      <w:color w:val="000000" w:themeColor="text1"/>
                      <w:sz w:val="28"/>
                      <w:szCs w:val="28"/>
                      <w:lang w:val="vi-VN"/>
                    </w:rPr>
                    <w:t xml:space="preserve">Đánh giá chung và đề xuất </w:t>
                  </w:r>
                  <w:r w:rsidRPr="009B4FAA">
                    <w:rPr>
                      <w:color w:val="000000" w:themeColor="text1"/>
                      <w:sz w:val="28"/>
                      <w:szCs w:val="28"/>
                      <w:lang w:val="vi-VN"/>
                    </w:rPr>
                    <w:lastRenderedPageBreak/>
                    <w:t>giải pháp khắc phục</w:t>
                  </w:r>
                </w:p>
              </w:tc>
            </w:tr>
          </w:tbl>
          <w:p w:rsidR="009B4FAA" w:rsidRPr="009B4FAA" w:rsidRDefault="009B4FAA" w:rsidP="0058346F">
            <w:pPr>
              <w:widowControl/>
              <w:shd w:val="clear" w:color="auto" w:fill="FFFFFF"/>
              <w:rPr>
                <w:color w:val="000000" w:themeColor="text1"/>
                <w:sz w:val="28"/>
                <w:szCs w:val="28"/>
              </w:rPr>
            </w:pPr>
          </w:p>
        </w:tc>
      </w:tr>
      <w:tr w:rsidR="009B4FAA" w:rsidRPr="009B4FAA" w:rsidTr="00210814">
        <w:tc>
          <w:tcPr>
            <w:tcW w:w="4921" w:type="dxa"/>
          </w:tcPr>
          <w:p w:rsidR="009B4FAA" w:rsidRPr="009B4FAA" w:rsidRDefault="009B4FAA" w:rsidP="00210814">
            <w:pPr>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210814">
            <w:pPr>
              <w:tabs>
                <w:tab w:val="left" w:pos="1519"/>
                <w:tab w:val="left" w:pos="1964"/>
              </w:tabs>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r w:rsidRPr="009B4FAA">
              <w:rPr>
                <w:color w:val="000000" w:themeColor="text1"/>
                <w:sz w:val="28"/>
                <w:szCs w:val="28"/>
                <w:lang w:val="fr-FR"/>
              </w:rPr>
              <w:tab/>
            </w:r>
          </w:p>
          <w:p w:rsidR="009B4FAA" w:rsidRPr="009B4FAA" w:rsidRDefault="009B4FAA" w:rsidP="00210814">
            <w:pPr>
              <w:jc w:val="center"/>
              <w:rPr>
                <w:b/>
                <w:color w:val="000000" w:themeColor="text1"/>
                <w:sz w:val="28"/>
                <w:szCs w:val="28"/>
                <w:u w:val="single"/>
              </w:rPr>
            </w:pPr>
            <w:r w:rsidRPr="009B4FAA">
              <w:rPr>
                <w:b/>
                <w:color w:val="000000" w:themeColor="text1"/>
                <w:sz w:val="28"/>
                <w:szCs w:val="28"/>
                <w:u w:val="single"/>
              </w:rPr>
              <w:t>TIẾT 42</w:t>
            </w:r>
          </w:p>
          <w:p w:rsidR="009B4FAA" w:rsidRPr="009B4FAA" w:rsidRDefault="009B4FAA" w:rsidP="0058346F">
            <w:pPr>
              <w:rPr>
                <w:iCs/>
                <w:color w:val="000000" w:themeColor="text1"/>
                <w:sz w:val="28"/>
                <w:szCs w:val="28"/>
                <w:lang w:val="nl-NL"/>
              </w:rPr>
            </w:pPr>
          </w:p>
        </w:tc>
        <w:tc>
          <w:tcPr>
            <w:tcW w:w="5310" w:type="dxa"/>
          </w:tcPr>
          <w:p w:rsidR="009B4FAA" w:rsidRPr="009B4FAA" w:rsidRDefault="009B4FAA" w:rsidP="0058346F">
            <w:pPr>
              <w:shd w:val="clear" w:color="auto" w:fill="FFFFFF"/>
              <w:rPr>
                <w:b/>
                <w:color w:val="000000" w:themeColor="text1"/>
                <w:sz w:val="28"/>
                <w:szCs w:val="28"/>
              </w:rPr>
            </w:pPr>
          </w:p>
          <w:p w:rsidR="009B4FAA" w:rsidRPr="009B4FAA" w:rsidRDefault="009B4FAA" w:rsidP="0058346F">
            <w:pPr>
              <w:shd w:val="clear" w:color="auto" w:fill="FFFFFF"/>
              <w:rPr>
                <w:b/>
                <w:color w:val="000000" w:themeColor="text1"/>
                <w:sz w:val="28"/>
                <w:szCs w:val="28"/>
              </w:rPr>
            </w:pPr>
          </w:p>
          <w:p w:rsidR="009B4FAA" w:rsidRPr="009B4FAA" w:rsidRDefault="009B4FAA" w:rsidP="0058346F">
            <w:pPr>
              <w:shd w:val="clear" w:color="auto" w:fill="FFFFFF"/>
              <w:rPr>
                <w:b/>
                <w:color w:val="000000" w:themeColor="text1"/>
                <w:sz w:val="28"/>
                <w:szCs w:val="28"/>
              </w:rPr>
            </w:pPr>
          </w:p>
          <w:p w:rsidR="009B4FAA" w:rsidRPr="009B4FAA" w:rsidRDefault="009B4FAA" w:rsidP="0058346F">
            <w:pPr>
              <w:shd w:val="clear" w:color="auto" w:fill="FFFFFF"/>
              <w:rPr>
                <w:b/>
                <w:color w:val="000000" w:themeColor="text1"/>
                <w:sz w:val="28"/>
                <w:szCs w:val="28"/>
              </w:rPr>
            </w:pPr>
          </w:p>
          <w:p w:rsidR="009B4FAA" w:rsidRPr="009B4FAA" w:rsidRDefault="009B4FAA" w:rsidP="0058346F">
            <w:pPr>
              <w:shd w:val="clear" w:color="auto" w:fill="FFFFFF"/>
              <w:rPr>
                <w:color w:val="000000" w:themeColor="text1"/>
                <w:sz w:val="28"/>
                <w:szCs w:val="28"/>
              </w:rPr>
            </w:pPr>
            <w:r w:rsidRPr="009B4FAA">
              <w:rPr>
                <w:b/>
                <w:color w:val="000000" w:themeColor="text1"/>
                <w:sz w:val="28"/>
                <w:szCs w:val="28"/>
              </w:rPr>
              <w:t>Bước 3:</w:t>
            </w:r>
            <w:r w:rsidRPr="009B4FAA">
              <w:rPr>
                <w:color w:val="000000" w:themeColor="text1"/>
                <w:sz w:val="28"/>
                <w:szCs w:val="28"/>
              </w:rPr>
              <w:t xml:space="preserve"> Thực hành nói và nghe</w:t>
            </w:r>
          </w:p>
          <w:tbl>
            <w:tblPr>
              <w:tblStyle w:val="TableGrid"/>
              <w:tblW w:w="4999" w:type="dxa"/>
              <w:tblLayout w:type="fixed"/>
              <w:tblLook w:val="04A0" w:firstRow="1" w:lastRow="0" w:firstColumn="1" w:lastColumn="0" w:noHBand="0" w:noVBand="1"/>
            </w:tblPr>
            <w:tblGrid>
              <w:gridCol w:w="2137"/>
              <w:gridCol w:w="2862"/>
            </w:tblGrid>
            <w:tr w:rsidR="009B4FAA" w:rsidRPr="009B4FAA" w:rsidTr="00210814">
              <w:trPr>
                <w:trHeight w:val="514"/>
              </w:trPr>
              <w:tc>
                <w:tcPr>
                  <w:tcW w:w="2137" w:type="dxa"/>
                </w:tcPr>
                <w:p w:rsidR="009B4FAA" w:rsidRPr="009B4FAA" w:rsidRDefault="009B4FAA" w:rsidP="0058346F">
                  <w:pPr>
                    <w:pStyle w:val="NormalWeb"/>
                    <w:spacing w:before="0" w:beforeAutospacing="0" w:after="0" w:afterAutospacing="0"/>
                    <w:rPr>
                      <w:color w:val="000000" w:themeColor="text1"/>
                      <w:sz w:val="28"/>
                      <w:szCs w:val="28"/>
                    </w:rPr>
                  </w:pPr>
                  <w:r w:rsidRPr="009B4FAA">
                    <w:rPr>
                      <w:b/>
                      <w:bCs/>
                      <w:color w:val="000000" w:themeColor="text1"/>
                      <w:sz w:val="28"/>
                      <w:szCs w:val="28"/>
                    </w:rPr>
                    <w:t>    Dàn ý </w:t>
                  </w:r>
                </w:p>
              </w:tc>
              <w:tc>
                <w:tcPr>
                  <w:tcW w:w="2862" w:type="dxa"/>
                </w:tcPr>
                <w:p w:rsidR="009B4FAA" w:rsidRPr="009B4FAA" w:rsidRDefault="009B4FAA" w:rsidP="0058346F">
                  <w:pPr>
                    <w:pStyle w:val="NormalWeb"/>
                    <w:spacing w:before="0" w:beforeAutospacing="0" w:after="0" w:afterAutospacing="0"/>
                    <w:rPr>
                      <w:b/>
                      <w:bCs/>
                      <w:color w:val="000000" w:themeColor="text1"/>
                      <w:sz w:val="28"/>
                      <w:szCs w:val="28"/>
                      <w:lang w:val="vi-VN"/>
                    </w:rPr>
                  </w:pPr>
                  <w:r w:rsidRPr="009B4FAA">
                    <w:rPr>
                      <w:b/>
                      <w:bCs/>
                      <w:color w:val="000000" w:themeColor="text1"/>
                      <w:sz w:val="28"/>
                      <w:szCs w:val="28"/>
                    </w:rPr>
                    <w:t>              Nội dung</w:t>
                  </w:r>
                </w:p>
              </w:tc>
            </w:tr>
            <w:tr w:rsidR="009B4FAA" w:rsidRPr="009B4FAA" w:rsidTr="00210814">
              <w:trPr>
                <w:trHeight w:val="315"/>
              </w:trPr>
              <w:tc>
                <w:tcPr>
                  <w:tcW w:w="2137" w:type="dxa"/>
                </w:tcPr>
                <w:p w:rsidR="009B4FAA" w:rsidRPr="009B4FAA" w:rsidRDefault="009B4FAA" w:rsidP="0058346F">
                  <w:pPr>
                    <w:pStyle w:val="NormalWeb"/>
                    <w:spacing w:before="0" w:beforeAutospacing="0" w:after="0" w:afterAutospacing="0"/>
                    <w:rPr>
                      <w:b/>
                      <w:bCs/>
                      <w:color w:val="000000" w:themeColor="text1"/>
                      <w:sz w:val="28"/>
                      <w:szCs w:val="28"/>
                      <w:lang w:val="vi-VN"/>
                    </w:rPr>
                  </w:pPr>
                  <w:r w:rsidRPr="009B4FAA">
                    <w:rPr>
                      <w:b/>
                      <w:bCs/>
                      <w:color w:val="000000" w:themeColor="text1"/>
                      <w:sz w:val="28"/>
                      <w:szCs w:val="28"/>
                      <w:lang w:val="vi-VN"/>
                    </w:rPr>
                    <w:t xml:space="preserve">Lời chào </w:t>
                  </w:r>
                </w:p>
              </w:tc>
              <w:tc>
                <w:tcPr>
                  <w:tcW w:w="2862" w:type="dxa"/>
                </w:tcPr>
                <w:p w:rsidR="009B4FAA" w:rsidRPr="009B4FAA" w:rsidRDefault="009B4FAA" w:rsidP="0058346F">
                  <w:pPr>
                    <w:pStyle w:val="NormalWeb"/>
                    <w:spacing w:before="0" w:beforeAutospacing="0" w:after="0" w:afterAutospacing="0"/>
                    <w:ind w:firstLineChars="50" w:firstLine="140"/>
                    <w:rPr>
                      <w:color w:val="000000" w:themeColor="text1"/>
                      <w:sz w:val="28"/>
                      <w:szCs w:val="28"/>
                      <w:lang w:val="vi-VN"/>
                    </w:rPr>
                  </w:pPr>
                  <w:r w:rsidRPr="009B4FAA">
                    <w:rPr>
                      <w:color w:val="000000" w:themeColor="text1"/>
                      <w:sz w:val="28"/>
                      <w:szCs w:val="28"/>
                      <w:lang w:val="vi-VN"/>
                    </w:rPr>
                    <w:t xml:space="preserve">Giới thiệu bản thân </w:t>
                  </w:r>
                </w:p>
              </w:tc>
            </w:tr>
            <w:tr w:rsidR="009B4FAA" w:rsidRPr="009B4FAA" w:rsidTr="00210814">
              <w:trPr>
                <w:trHeight w:val="315"/>
              </w:trPr>
              <w:tc>
                <w:tcPr>
                  <w:tcW w:w="2137" w:type="dxa"/>
                </w:tcPr>
                <w:p w:rsidR="009B4FAA" w:rsidRPr="009B4FAA" w:rsidRDefault="009B4FAA" w:rsidP="0058346F">
                  <w:pPr>
                    <w:pStyle w:val="NormalWeb"/>
                    <w:spacing w:before="0" w:beforeAutospacing="0" w:after="0" w:afterAutospacing="0"/>
                    <w:rPr>
                      <w:b/>
                      <w:bCs/>
                      <w:color w:val="000000" w:themeColor="text1"/>
                      <w:sz w:val="28"/>
                      <w:szCs w:val="28"/>
                      <w:lang w:val="vi-VN"/>
                    </w:rPr>
                  </w:pPr>
                  <w:r w:rsidRPr="009B4FAA">
                    <w:rPr>
                      <w:b/>
                      <w:bCs/>
                      <w:color w:val="000000" w:themeColor="text1"/>
                      <w:sz w:val="28"/>
                      <w:szCs w:val="28"/>
                      <w:lang w:val="vi-VN"/>
                    </w:rPr>
                    <w:t>Hiện tượng</w:t>
                  </w:r>
                </w:p>
              </w:tc>
              <w:tc>
                <w:tcPr>
                  <w:tcW w:w="2862" w:type="dxa"/>
                </w:tcPr>
                <w:p w:rsidR="009B4FAA" w:rsidRPr="009B4FAA" w:rsidRDefault="009B4FAA" w:rsidP="0058346F">
                  <w:pPr>
                    <w:pStyle w:val="NormalWeb"/>
                    <w:spacing w:before="0" w:beforeAutospacing="0" w:after="0" w:afterAutospacing="0"/>
                    <w:rPr>
                      <w:color w:val="000000" w:themeColor="text1"/>
                      <w:sz w:val="28"/>
                      <w:szCs w:val="28"/>
                      <w:lang w:val="vi-VN"/>
                    </w:rPr>
                  </w:pPr>
                  <w:r w:rsidRPr="009B4FAA">
                    <w:rPr>
                      <w:color w:val="000000" w:themeColor="text1"/>
                      <w:sz w:val="28"/>
                      <w:szCs w:val="28"/>
                      <w:lang w:val="vi-VN"/>
                    </w:rPr>
                    <w:t xml:space="preserve"> Núi lửa </w:t>
                  </w:r>
                </w:p>
              </w:tc>
            </w:tr>
            <w:tr w:rsidR="009B4FAA" w:rsidRPr="009B4FAA" w:rsidTr="00210814">
              <w:trPr>
                <w:trHeight w:val="1434"/>
              </w:trPr>
              <w:tc>
                <w:tcPr>
                  <w:tcW w:w="2137" w:type="dxa"/>
                </w:tcPr>
                <w:p w:rsidR="009B4FAA" w:rsidRPr="009B4FAA" w:rsidRDefault="009B4FAA" w:rsidP="0058346F">
                  <w:pPr>
                    <w:pStyle w:val="NormalWeb"/>
                    <w:spacing w:before="0" w:beforeAutospacing="0" w:after="0" w:afterAutospacing="0"/>
                    <w:rPr>
                      <w:color w:val="000000" w:themeColor="text1"/>
                      <w:sz w:val="28"/>
                      <w:szCs w:val="28"/>
                      <w:lang w:val="vi-VN"/>
                    </w:rPr>
                  </w:pPr>
                  <w:r w:rsidRPr="009B4FAA">
                    <w:rPr>
                      <w:b/>
                      <w:bCs/>
                      <w:color w:val="000000" w:themeColor="text1"/>
                      <w:sz w:val="28"/>
                      <w:szCs w:val="28"/>
                      <w:lang w:val="vi-VN"/>
                    </w:rPr>
                    <w:lastRenderedPageBreak/>
                    <w:t xml:space="preserve">Nội dung </w:t>
                  </w:r>
                  <w:r w:rsidRPr="009B4FAA">
                    <w:rPr>
                      <w:color w:val="000000" w:themeColor="text1"/>
                      <w:sz w:val="28"/>
                      <w:szCs w:val="28"/>
                      <w:lang w:val="vi-VN"/>
                    </w:rPr>
                    <w:t>:</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lang w:val="vi-VN"/>
                    </w:rPr>
                    <w:t xml:space="preserve">Khái niệm </w:t>
                  </w:r>
                  <w:r w:rsidRPr="009B4FAA">
                    <w:rPr>
                      <w:color w:val="000000" w:themeColor="text1"/>
                      <w:sz w:val="28"/>
                      <w:szCs w:val="28"/>
                    </w:rPr>
                    <w:t>?</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 Biểu hiện như </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thế nào? </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Vì sao có hiện </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tượng này?</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 Những tác dụng hoặc tác hại của</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 hiện tượng thiên nhiên ấy là gì? </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Tác dụng hoặc phòng chống, </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khắc ph</w:t>
                  </w:r>
                  <w:r w:rsidRPr="009B4FAA">
                    <w:rPr>
                      <w:color w:val="000000" w:themeColor="text1"/>
                      <w:sz w:val="28"/>
                      <w:szCs w:val="28"/>
                      <w:lang w:val="vi-VN"/>
                    </w:rPr>
                    <w:t xml:space="preserve">ục </w:t>
                  </w:r>
                  <w:r w:rsidRPr="009B4FAA">
                    <w:rPr>
                      <w:color w:val="000000" w:themeColor="text1"/>
                      <w:sz w:val="28"/>
                      <w:szCs w:val="28"/>
                    </w:rPr>
                    <w:t>tác động của </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hiện</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 tượng đó như </w:t>
                  </w:r>
                </w:p>
                <w:p w:rsidR="009B4FAA" w:rsidRPr="009B4FAA" w:rsidRDefault="009B4FAA" w:rsidP="0058346F">
                  <w:pPr>
                    <w:pStyle w:val="NormalWeb"/>
                    <w:spacing w:before="0" w:beforeAutospacing="0" w:after="0" w:afterAutospacing="0"/>
                    <w:rPr>
                      <w:color w:val="000000" w:themeColor="text1"/>
                      <w:sz w:val="28"/>
                      <w:szCs w:val="28"/>
                      <w:lang w:val="vi-VN"/>
                    </w:rPr>
                  </w:pPr>
                  <w:r w:rsidRPr="009B4FAA">
                    <w:rPr>
                      <w:color w:val="000000" w:themeColor="text1"/>
                      <w:sz w:val="28"/>
                      <w:szCs w:val="28"/>
                    </w:rPr>
                    <w:t>thế nào?,…</w:t>
                  </w:r>
                </w:p>
              </w:tc>
              <w:tc>
                <w:tcPr>
                  <w:tcW w:w="2862" w:type="dxa"/>
                </w:tcPr>
                <w:p w:rsidR="009B4FAA" w:rsidRPr="009B4FAA" w:rsidRDefault="009B4FAA" w:rsidP="0058346F">
                  <w:pPr>
                    <w:pStyle w:val="NormalWeb"/>
                    <w:spacing w:before="0" w:beforeAutospacing="0" w:after="0" w:afterAutospacing="0"/>
                    <w:rPr>
                      <w:rFonts w:eastAsia="Arial"/>
                      <w:color w:val="000000" w:themeColor="text1"/>
                      <w:sz w:val="28"/>
                      <w:szCs w:val="28"/>
                      <w:shd w:val="clear" w:color="auto" w:fill="FFFFFF"/>
                    </w:rPr>
                  </w:pPr>
                  <w:r w:rsidRPr="009B4FAA">
                    <w:rPr>
                      <w:rFonts w:eastAsia="Arial"/>
                      <w:color w:val="000000" w:themeColor="text1"/>
                      <w:sz w:val="28"/>
                      <w:szCs w:val="28"/>
                      <w:shd w:val="clear" w:color="auto" w:fill="FFFFFF"/>
                      <w:lang w:val="vi-VN"/>
                    </w:rPr>
                    <w:t xml:space="preserve">- </w:t>
                  </w:r>
                  <w:r w:rsidRPr="009B4FAA">
                    <w:rPr>
                      <w:rFonts w:eastAsia="Arial"/>
                      <w:color w:val="000000" w:themeColor="text1"/>
                      <w:sz w:val="28"/>
                      <w:szCs w:val="28"/>
                      <w:shd w:val="clear" w:color="auto" w:fill="FFFFFF"/>
                    </w:rPr>
                    <w:t>Núi lửa là ngọn núi có miệng ở đỉnh, các chất khoáng được nóng chảy với nhiệt độ và áp suất cao bị phun ra ngoài</w:t>
                  </w:r>
                </w:p>
                <w:p w:rsidR="009B4FAA" w:rsidRPr="009B4FAA" w:rsidRDefault="009B4FAA" w:rsidP="0058346F">
                  <w:pPr>
                    <w:pStyle w:val="NormalWeb"/>
                    <w:spacing w:before="0" w:beforeAutospacing="0" w:after="0" w:afterAutospacing="0"/>
                    <w:ind w:left="42" w:right="42"/>
                    <w:rPr>
                      <w:rFonts w:eastAsia="Arial"/>
                      <w:color w:val="000000" w:themeColor="text1"/>
                      <w:sz w:val="28"/>
                      <w:szCs w:val="28"/>
                    </w:rPr>
                  </w:pPr>
                  <w:r w:rsidRPr="009B4FAA">
                    <w:rPr>
                      <w:rFonts w:eastAsia="Arial"/>
                      <w:color w:val="000000" w:themeColor="text1"/>
                      <w:sz w:val="28"/>
                      <w:szCs w:val="28"/>
                    </w:rPr>
                    <w:t>- Phân loại núi lửa:</w:t>
                  </w:r>
                </w:p>
                <w:p w:rsidR="009B4FAA" w:rsidRPr="009B4FAA" w:rsidRDefault="009B4FAA" w:rsidP="0058346F">
                  <w:pPr>
                    <w:pStyle w:val="NormalWeb"/>
                    <w:spacing w:before="0" w:beforeAutospacing="0" w:after="0" w:afterAutospacing="0"/>
                    <w:ind w:left="42" w:right="42"/>
                    <w:rPr>
                      <w:rFonts w:eastAsia="Arial"/>
                      <w:color w:val="000000" w:themeColor="text1"/>
                      <w:sz w:val="28"/>
                      <w:szCs w:val="28"/>
                    </w:rPr>
                  </w:pPr>
                  <w:r w:rsidRPr="009B4FAA">
                    <w:rPr>
                      <w:rFonts w:eastAsia="Arial"/>
                      <w:color w:val="000000" w:themeColor="text1"/>
                      <w:sz w:val="28"/>
                      <w:szCs w:val="28"/>
                    </w:rPr>
                    <w:t>+ Dựa theo hình dáng: núi lửa hình chóp và núi lửa hình khiên</w:t>
                  </w:r>
                </w:p>
                <w:p w:rsidR="009B4FAA" w:rsidRPr="009B4FAA" w:rsidRDefault="009B4FAA" w:rsidP="0058346F">
                  <w:pPr>
                    <w:pStyle w:val="NormalWeb"/>
                    <w:spacing w:before="0" w:beforeAutospacing="0" w:after="0" w:afterAutospacing="0"/>
                    <w:ind w:left="42" w:right="42"/>
                    <w:rPr>
                      <w:rFonts w:eastAsia="Arial"/>
                      <w:color w:val="000000" w:themeColor="text1"/>
                      <w:sz w:val="28"/>
                      <w:szCs w:val="28"/>
                    </w:rPr>
                  </w:pPr>
                  <w:r w:rsidRPr="009B4FAA">
                    <w:rPr>
                      <w:rFonts w:eastAsia="Arial"/>
                      <w:color w:val="000000" w:themeColor="text1"/>
                      <w:sz w:val="28"/>
                      <w:szCs w:val="28"/>
                    </w:rPr>
                    <w:t>+ Dựa theo dạng thức hoạt động: núi lửa thức, núi lửa ngủ và núi lửa chết.</w:t>
                  </w:r>
                </w:p>
                <w:p w:rsidR="009B4FAA" w:rsidRPr="009B4FAA" w:rsidRDefault="009B4FAA" w:rsidP="0058346F">
                  <w:pPr>
                    <w:pStyle w:val="NormalWeb"/>
                    <w:spacing w:before="0" w:beforeAutospacing="0" w:after="0" w:afterAutospacing="0"/>
                    <w:ind w:left="42" w:right="42"/>
                    <w:rPr>
                      <w:rFonts w:eastAsia="Arial"/>
                      <w:color w:val="000000" w:themeColor="text1"/>
                      <w:sz w:val="28"/>
                      <w:szCs w:val="28"/>
                    </w:rPr>
                  </w:pPr>
                  <w:r w:rsidRPr="009B4FAA">
                    <w:rPr>
                      <w:rFonts w:eastAsia="Arial"/>
                      <w:color w:val="000000" w:themeColor="text1"/>
                      <w:sz w:val="28"/>
                      <w:szCs w:val="28"/>
                    </w:rPr>
                    <w:t>- Hoạt động của núi lửa: Đá nóng chảy liên tục được đẩy lên phía trên, những ngọn núi liên tục tăng về độ cao. Khi áp lực của các dòng chảy mắc ma phun trào lên trên qua miệng núi thì gây ra hiện tượng núi lửa phun trào.</w:t>
                  </w:r>
                </w:p>
                <w:p w:rsidR="009B4FAA" w:rsidRPr="009B4FAA" w:rsidRDefault="009B4FAA" w:rsidP="0058346F">
                  <w:pPr>
                    <w:pStyle w:val="NormalWeb"/>
                    <w:spacing w:before="0" w:beforeAutospacing="0" w:after="0" w:afterAutospacing="0"/>
                    <w:ind w:left="42" w:right="42"/>
                    <w:rPr>
                      <w:rFonts w:eastAsia="Arial"/>
                      <w:color w:val="000000" w:themeColor="text1"/>
                      <w:sz w:val="28"/>
                      <w:szCs w:val="28"/>
                    </w:rPr>
                  </w:pPr>
                  <w:r w:rsidRPr="009B4FAA">
                    <w:rPr>
                      <w:rFonts w:eastAsia="Arial"/>
                      <w:color w:val="000000" w:themeColor="text1"/>
                      <w:sz w:val="28"/>
                      <w:szCs w:val="28"/>
                    </w:rPr>
                    <w:t>- Tác hại của hiện tượng: mỏ khoáng sản phong phú, năng lượng địa nhiệt, đất đai tơi xốp, màu mỡ.</w:t>
                  </w:r>
                </w:p>
                <w:p w:rsidR="009B4FAA" w:rsidRPr="009B4FAA" w:rsidRDefault="009B4FAA" w:rsidP="0058346F">
                  <w:pPr>
                    <w:pStyle w:val="NormalWeb"/>
                    <w:spacing w:before="0" w:beforeAutospacing="0" w:after="0" w:afterAutospacing="0"/>
                    <w:ind w:left="42" w:right="42"/>
                    <w:rPr>
                      <w:rFonts w:eastAsia="Arial"/>
                      <w:color w:val="000000" w:themeColor="text1"/>
                      <w:sz w:val="28"/>
                      <w:szCs w:val="28"/>
                      <w:shd w:val="clear" w:color="auto" w:fill="FFFFFF"/>
                    </w:rPr>
                  </w:pPr>
                  <w:r w:rsidRPr="009B4FAA">
                    <w:rPr>
                      <w:rFonts w:eastAsia="Arial"/>
                      <w:color w:val="000000" w:themeColor="text1"/>
                      <w:sz w:val="28"/>
                      <w:szCs w:val="28"/>
                    </w:rPr>
                    <w:t>- Lợi ích của hiện tượng: làm biến đổi môi trường sinh thái, suy giảm tài nguyên sinh học của vùng bị ảnh hưởng, tăng tính nhạy cảm của những thiên tai nguy hiểm.</w:t>
                  </w:r>
                </w:p>
              </w:tc>
            </w:tr>
          </w:tbl>
          <w:p w:rsidR="009B4FAA" w:rsidRPr="009B4FAA" w:rsidRDefault="009B4FAA" w:rsidP="0058346F">
            <w:pPr>
              <w:rPr>
                <w:color w:val="000000" w:themeColor="text1"/>
                <w:sz w:val="28"/>
                <w:szCs w:val="28"/>
              </w:rPr>
            </w:pPr>
          </w:p>
        </w:tc>
      </w:tr>
      <w:tr w:rsidR="009B4FAA" w:rsidRPr="009B4FAA" w:rsidTr="00210814">
        <w:tc>
          <w:tcPr>
            <w:tcW w:w="4921" w:type="dxa"/>
          </w:tcPr>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lastRenderedPageBreak/>
              <w:t>?Yêu cầu đối với người nói?</w:t>
            </w:r>
          </w:p>
          <w:p w:rsidR="009B4FAA" w:rsidRPr="009B4FAA" w:rsidRDefault="009B4FAA" w:rsidP="0058346F">
            <w:pPr>
              <w:rPr>
                <w:color w:val="000000" w:themeColor="text1"/>
                <w:sz w:val="28"/>
                <w:szCs w:val="28"/>
              </w:rPr>
            </w:pPr>
            <w:r w:rsidRPr="009B4FAA">
              <w:rPr>
                <w:color w:val="000000" w:themeColor="text1"/>
                <w:sz w:val="28"/>
                <w:szCs w:val="28"/>
              </w:rPr>
              <w:t xml:space="preserve">+ Nêu lên ý kiến của mình trước nhóm hoặc lớp.... </w:t>
            </w:r>
          </w:p>
          <w:p w:rsidR="009B4FAA" w:rsidRPr="009B4FAA" w:rsidRDefault="009B4FAA" w:rsidP="0058346F">
            <w:pPr>
              <w:rPr>
                <w:color w:val="000000" w:themeColor="text1"/>
                <w:sz w:val="28"/>
                <w:szCs w:val="28"/>
              </w:rPr>
            </w:pPr>
            <w:r w:rsidRPr="009B4FAA">
              <w:rPr>
                <w:color w:val="000000" w:themeColor="text1"/>
                <w:sz w:val="28"/>
                <w:szCs w:val="28"/>
              </w:rPr>
              <w:lastRenderedPageBreak/>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58346F">
            <w:pPr>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58346F">
            <w:pPr>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58346F">
            <w:pPr>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9B4FAA" w:rsidRPr="009B4FAA" w:rsidRDefault="009B4FAA" w:rsidP="0058346F">
            <w:pPr>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tc>
        <w:tc>
          <w:tcPr>
            <w:tcW w:w="5310" w:type="dxa"/>
          </w:tcPr>
          <w:p w:rsidR="009B4FAA" w:rsidRPr="009B4FAA" w:rsidRDefault="009B4FAA" w:rsidP="0058346F">
            <w:pPr>
              <w:rPr>
                <w:b/>
                <w:color w:val="000000" w:themeColor="text1"/>
                <w:sz w:val="28"/>
                <w:szCs w:val="28"/>
              </w:rPr>
            </w:pPr>
            <w:r w:rsidRPr="009B4FAA">
              <w:rPr>
                <w:b/>
                <w:color w:val="000000" w:themeColor="text1"/>
                <w:sz w:val="28"/>
                <w:szCs w:val="28"/>
              </w:rPr>
              <w:lastRenderedPageBreak/>
              <w:t>Bước 4: Kiểm tra và chỉnh sửa</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58346F">
            <w:pPr>
              <w:rPr>
                <w:color w:val="000000" w:themeColor="text1"/>
                <w:sz w:val="28"/>
                <w:szCs w:val="28"/>
              </w:rPr>
            </w:pPr>
            <w:r w:rsidRPr="009B4FAA">
              <w:rPr>
                <w:color w:val="000000" w:themeColor="text1"/>
                <w:sz w:val="28"/>
                <w:szCs w:val="28"/>
              </w:rPr>
              <w:t xml:space="preserve">+ Nêu lên ý kiến của mình trước nhóm hoặc </w:t>
            </w:r>
            <w:r w:rsidRPr="009B4FAA">
              <w:rPr>
                <w:color w:val="000000" w:themeColor="text1"/>
                <w:sz w:val="28"/>
                <w:szCs w:val="28"/>
              </w:rPr>
              <w:lastRenderedPageBreak/>
              <w:t xml:space="preserve">lớp.... </w:t>
            </w:r>
          </w:p>
          <w:p w:rsidR="009B4FAA" w:rsidRPr="009B4FAA" w:rsidRDefault="009B4FAA" w:rsidP="0058346F">
            <w:pPr>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58346F">
            <w:pPr>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58346F">
            <w:pPr>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58346F">
            <w:pPr>
              <w:rPr>
                <w:iCs/>
                <w:color w:val="000000" w:themeColor="text1"/>
                <w:sz w:val="28"/>
                <w:szCs w:val="28"/>
                <w:lang w:val="nl-NL"/>
              </w:rPr>
            </w:pPr>
            <w:r w:rsidRPr="009B4FAA">
              <w:rPr>
                <w:iCs/>
                <w:color w:val="000000" w:themeColor="text1"/>
                <w:sz w:val="28"/>
                <w:szCs w:val="28"/>
                <w:lang w:val="nl-NL"/>
              </w:rPr>
              <w:t>+ Tập trung theo dõi và nắm được thông tin từng người nói; ghi chép các ý chính và các điểm chưa rõ cần hỏi lại.</w:t>
            </w:r>
          </w:p>
          <w:p w:rsidR="009B4FAA" w:rsidRPr="009B4FAA" w:rsidRDefault="009B4FAA" w:rsidP="0058346F">
            <w:pPr>
              <w:rPr>
                <w:iCs/>
                <w:color w:val="000000" w:themeColor="text1"/>
                <w:sz w:val="28"/>
                <w:szCs w:val="28"/>
                <w:lang w:val="nl-NL"/>
              </w:rPr>
            </w:pPr>
            <w:r w:rsidRPr="009B4FAA">
              <w:rPr>
                <w:iCs/>
                <w:color w:val="000000" w:themeColor="text1"/>
                <w:sz w:val="28"/>
                <w:szCs w:val="28"/>
                <w:lang w:val="nl-NL"/>
              </w:rPr>
              <w:t>+ Sử dụng cử chỉ, nét mặt để kích lệ người nữa.</w:t>
            </w:r>
          </w:p>
          <w:p w:rsidR="009B4FAA" w:rsidRPr="009B4FAA" w:rsidRDefault="009B4FAA" w:rsidP="0058346F">
            <w:pPr>
              <w:rPr>
                <w:color w:val="000000" w:themeColor="text1"/>
                <w:sz w:val="28"/>
                <w:szCs w:val="28"/>
              </w:rPr>
            </w:pPr>
            <w:r w:rsidRPr="009B4FAA">
              <w:rPr>
                <w:iCs/>
                <w:color w:val="000000" w:themeColor="text1"/>
                <w:sz w:val="28"/>
                <w:szCs w:val="28"/>
                <w:lang w:val="nl-NL"/>
              </w:rPr>
              <w:t xml:space="preserve"> + Nêu câu hỏi về những vấn đề chưa rõ hoặc muốn mở rộng hiểu biết để trao đổi lại các chi tiết, nội dung mà em thấy chưa thuyết phục.</w:t>
            </w:r>
          </w:p>
        </w:tc>
      </w:tr>
      <w:tr w:rsidR="009B4FAA" w:rsidRPr="009B4FAA" w:rsidTr="00210814">
        <w:tc>
          <w:tcPr>
            <w:tcW w:w="4921" w:type="dxa"/>
          </w:tcPr>
          <w:p w:rsidR="009B4FAA" w:rsidRPr="009B4FAA" w:rsidRDefault="009B4FAA" w:rsidP="0058346F">
            <w:pPr>
              <w:rPr>
                <w:iCs/>
                <w:color w:val="000000" w:themeColor="text1"/>
                <w:sz w:val="28"/>
                <w:szCs w:val="28"/>
                <w:lang w:val="nl-NL"/>
              </w:rPr>
            </w:pPr>
          </w:p>
        </w:tc>
        <w:tc>
          <w:tcPr>
            <w:tcW w:w="5310" w:type="dxa"/>
          </w:tcPr>
          <w:p w:rsidR="009B4FAA" w:rsidRPr="009B4FAA" w:rsidRDefault="009B4FAA" w:rsidP="0058346F">
            <w:pPr>
              <w:rPr>
                <w:color w:val="000000" w:themeColor="text1"/>
                <w:sz w:val="28"/>
                <w:szCs w:val="28"/>
              </w:rPr>
            </w:pPr>
            <w:r w:rsidRPr="009B4FAA">
              <w:rPr>
                <w:b/>
                <w:color w:val="000000" w:themeColor="text1"/>
                <w:sz w:val="28"/>
                <w:szCs w:val="28"/>
              </w:rPr>
              <w:t>Dựa vào bảng kiểm</w:t>
            </w:r>
          </w:p>
        </w:tc>
      </w:tr>
      <w:tr w:rsidR="009B4FAA" w:rsidRPr="009B4FAA" w:rsidTr="00210814">
        <w:tc>
          <w:tcPr>
            <w:tcW w:w="4921" w:type="dxa"/>
          </w:tcPr>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xml:space="preserve"> </w:t>
            </w:r>
            <w:r w:rsidRPr="009B4FAA">
              <w:rPr>
                <w:noProof/>
                <w:color w:val="000000" w:themeColor="text1"/>
                <w:sz w:val="28"/>
                <w:szCs w:val="28"/>
              </w:rPr>
              <w:drawing>
                <wp:inline distT="0" distB="0" distL="0" distR="0" wp14:anchorId="3C60C0E8" wp14:editId="66D555CD">
                  <wp:extent cx="3103245" cy="1807210"/>
                  <wp:effectExtent l="0" t="0" r="1905" b="254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103245" cy="1807210"/>
                          </a:xfrm>
                          <a:prstGeom prst="rect">
                            <a:avLst/>
                          </a:prstGeom>
                        </pic:spPr>
                      </pic:pic>
                    </a:graphicData>
                  </a:graphic>
                </wp:inline>
              </w:drawing>
            </w:r>
          </w:p>
          <w:p w:rsidR="009B4FAA" w:rsidRPr="009B4FAA" w:rsidRDefault="009B4FAA" w:rsidP="0058346F">
            <w:pPr>
              <w:rPr>
                <w:b/>
                <w:color w:val="000000" w:themeColor="text1"/>
                <w:sz w:val="28"/>
                <w:szCs w:val="28"/>
              </w:rPr>
            </w:pPr>
            <w:r w:rsidRPr="009B4FAA">
              <w:rPr>
                <w:noProof/>
                <w:color w:val="000000" w:themeColor="text1"/>
                <w:sz w:val="28"/>
                <w:szCs w:val="28"/>
              </w:rPr>
              <w:lastRenderedPageBreak/>
              <w:drawing>
                <wp:inline distT="0" distB="0" distL="0" distR="0" wp14:anchorId="21498B4A" wp14:editId="1D716C5A">
                  <wp:extent cx="3103245" cy="1797685"/>
                  <wp:effectExtent l="0" t="0" r="190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103245" cy="1797685"/>
                          </a:xfrm>
                          <a:prstGeom prst="rect">
                            <a:avLst/>
                          </a:prstGeom>
                        </pic:spPr>
                      </pic:pic>
                    </a:graphicData>
                  </a:graphic>
                </wp:inline>
              </w:drawing>
            </w:r>
          </w:p>
          <w:p w:rsidR="009B4FAA" w:rsidRPr="009B4FAA" w:rsidRDefault="009B4FAA" w:rsidP="0058346F">
            <w:pPr>
              <w:rPr>
                <w:iCs/>
                <w:color w:val="000000" w:themeColor="text1"/>
                <w:sz w:val="28"/>
                <w:szCs w:val="28"/>
                <w:lang w:val="nl-NL"/>
              </w:rPr>
            </w:pPr>
          </w:p>
        </w:tc>
        <w:tc>
          <w:tcPr>
            <w:tcW w:w="5310" w:type="dxa"/>
          </w:tcPr>
          <w:p w:rsidR="009B4FAA" w:rsidRPr="009B4FAA" w:rsidRDefault="009B4FAA" w:rsidP="0058346F">
            <w:pPr>
              <w:rPr>
                <w:color w:val="000000" w:themeColor="text1"/>
                <w:sz w:val="28"/>
                <w:szCs w:val="28"/>
              </w:rPr>
            </w:pPr>
          </w:p>
        </w:tc>
      </w:tr>
    </w:tbl>
    <w:p w:rsidR="009B4FAA" w:rsidRPr="009B4FAA" w:rsidRDefault="009B4FAA" w:rsidP="0058346F">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58346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58346F">
      <w:pPr>
        <w:tabs>
          <w:tab w:val="left" w:pos="2841"/>
        </w:tabs>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Look w:val="04A0" w:firstRow="1" w:lastRow="0" w:firstColumn="1" w:lastColumn="0" w:noHBand="0" w:noVBand="1"/>
      </w:tblPr>
      <w:tblGrid>
        <w:gridCol w:w="5300"/>
        <w:gridCol w:w="4276"/>
      </w:tblGrid>
      <w:tr w:rsidR="009B4FAA" w:rsidRPr="009B4FAA" w:rsidTr="0058346F">
        <w:tc>
          <w:tcPr>
            <w:tcW w:w="5665" w:type="dxa"/>
          </w:tcPr>
          <w:p w:rsidR="009B4FAA" w:rsidRPr="009B4FAA" w:rsidRDefault="009B4FAA" w:rsidP="0058346F">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58346F">
            <w:pPr>
              <w:jc w:val="center"/>
              <w:rPr>
                <w:color w:val="000000" w:themeColor="text1"/>
                <w:sz w:val="28"/>
                <w:szCs w:val="28"/>
              </w:rPr>
            </w:pPr>
            <w:r w:rsidRPr="009B4FAA">
              <w:rPr>
                <w:b/>
                <w:color w:val="000000" w:themeColor="text1"/>
                <w:sz w:val="28"/>
                <w:szCs w:val="28"/>
              </w:rPr>
              <w:t>Nội dung cần đạt</w:t>
            </w:r>
          </w:p>
        </w:tc>
      </w:tr>
      <w:tr w:rsidR="009B4FAA" w:rsidRPr="009B4FAA" w:rsidTr="0058346F">
        <w:tc>
          <w:tcPr>
            <w:tcW w:w="5665" w:type="dxa"/>
          </w:tcPr>
          <w:p w:rsidR="009B4FAA" w:rsidRPr="009B4FAA" w:rsidRDefault="009B4FAA" w:rsidP="0058346F">
            <w:pPr>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58346F">
            <w:pPr>
              <w:rPr>
                <w:color w:val="000000" w:themeColor="text1"/>
                <w:sz w:val="28"/>
                <w:szCs w:val="28"/>
              </w:rPr>
            </w:pPr>
            <w:r w:rsidRPr="009B4FAA">
              <w:rPr>
                <w:color w:val="000000" w:themeColor="text1"/>
                <w:sz w:val="28"/>
                <w:szCs w:val="28"/>
              </w:rPr>
              <w:t xml:space="preserve"> </w:t>
            </w:r>
          </w:p>
          <w:p w:rsidR="009B4FAA" w:rsidRPr="009B4FAA" w:rsidRDefault="009B4FAA" w:rsidP="0058346F">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58346F">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58346F">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58346F">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58346F">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58346F">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58346F">
            <w:pPr>
              <w:jc w:val="center"/>
              <w:rPr>
                <w:b/>
                <w:color w:val="000000" w:themeColor="text1"/>
                <w:sz w:val="28"/>
                <w:szCs w:val="28"/>
                <w:lang w:val="vi-VN"/>
              </w:rPr>
            </w:pPr>
          </w:p>
        </w:tc>
        <w:tc>
          <w:tcPr>
            <w:tcW w:w="4580" w:type="dxa"/>
          </w:tcPr>
          <w:p w:rsidR="009B4FAA" w:rsidRPr="009B4FAA" w:rsidRDefault="009B4FAA" w:rsidP="0058346F">
            <w:pPr>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58346F">
            <w:pPr>
              <w:jc w:val="center"/>
              <w:rPr>
                <w:b/>
                <w:color w:val="000000" w:themeColor="text1"/>
                <w:sz w:val="28"/>
                <w:szCs w:val="28"/>
              </w:rPr>
            </w:pPr>
          </w:p>
        </w:tc>
      </w:tr>
    </w:tbl>
    <w:p w:rsidR="009B4FAA" w:rsidRPr="009B4FAA" w:rsidRDefault="009B4FAA" w:rsidP="0058346F">
      <w:pPr>
        <w:jc w:val="both"/>
        <w:rPr>
          <w:rFonts w:ascii="Times New Roman" w:hAnsi="Times New Roman" w:cs="Times New Roman"/>
          <w:color w:val="000000" w:themeColor="text1"/>
          <w:sz w:val="28"/>
          <w:szCs w:val="28"/>
        </w:rPr>
      </w:pPr>
    </w:p>
    <w:p w:rsidR="009B4FAA" w:rsidRPr="009B4FAA" w:rsidRDefault="009B4FAA" w:rsidP="0058346F">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58346F">
      <w:pPr>
        <w:tabs>
          <w:tab w:val="left" w:pos="3750"/>
        </w:tabs>
        <w:rPr>
          <w:rFonts w:ascii="Times New Roman" w:eastAsia="Calibri"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eastAsia="Calibri" w:hAnsi="Times New Roman" w:cs="Times New Roman"/>
          <w:bCs/>
          <w:color w:val="000000" w:themeColor="text1"/>
          <w:sz w:val="28"/>
          <w:szCs w:val="28"/>
          <w:lang w:val="nl-NL"/>
        </w:rPr>
        <w:t>Vận dụng kiến thức đã học để giải bài tập, củng cố kiến thức.</w:t>
      </w:r>
    </w:p>
    <w:p w:rsidR="009B4FAA" w:rsidRPr="009B4FAA" w:rsidRDefault="009B4FAA" w:rsidP="0058346F">
      <w:pPr>
        <w:tabs>
          <w:tab w:val="left" w:pos="3750"/>
        </w:tabs>
        <w:rPr>
          <w:rFonts w:ascii="Times New Roman" w:eastAsia="Calibri" w:hAnsi="Times New Roman" w:cs="Times New Roman"/>
          <w:color w:val="000000" w:themeColor="text1"/>
          <w:sz w:val="28"/>
          <w:szCs w:val="28"/>
          <w:lang w:val="nl-NL"/>
        </w:rPr>
      </w:pPr>
      <w:r w:rsidRPr="009B4FAA">
        <w:rPr>
          <w:rFonts w:ascii="Times New Roman" w:hAnsi="Times New Roman" w:cs="Times New Roman"/>
          <w:b/>
          <w:bCs/>
          <w:color w:val="000000" w:themeColor="text1"/>
          <w:sz w:val="28"/>
          <w:szCs w:val="28"/>
          <w:lang w:val="vi-VN"/>
        </w:rPr>
        <w:lastRenderedPageBreak/>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 xml:space="preserve"> </w:t>
      </w:r>
      <w:r w:rsidRPr="009B4FAA">
        <w:rPr>
          <w:rFonts w:ascii="Times New Roman" w:eastAsia="Calibri" w:hAnsi="Times New Roman" w:cs="Times New Roman"/>
          <w:color w:val="000000" w:themeColor="text1"/>
          <w:sz w:val="28"/>
          <w:szCs w:val="28"/>
          <w:lang w:val="nl-NL"/>
        </w:rPr>
        <w:t>Sử dụng kiến thức đã học để hỏi và trả lời, trao đổi</w:t>
      </w:r>
    </w:p>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58346F">
      <w:pPr>
        <w:tabs>
          <w:tab w:val="left" w:pos="3750"/>
        </w:tabs>
        <w:jc w:val="both"/>
        <w:rPr>
          <w:rFonts w:ascii="Times New Roman" w:eastAsia="Calibri" w:hAnsi="Times New Roman" w:cs="Times New Roman"/>
          <w:i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r w:rsidRPr="009B4FAA">
        <w:rPr>
          <w:rFonts w:ascii="Times New Roman" w:eastAsia="Calibri" w:hAnsi="Times New Roman" w:cs="Times New Roman"/>
          <w:i/>
          <w:color w:val="000000" w:themeColor="text1"/>
          <w:sz w:val="28"/>
          <w:szCs w:val="28"/>
          <w:lang w:val="nl-NL"/>
        </w:rPr>
        <w:t>- GV yêu cầu HS:</w:t>
      </w:r>
      <w:r w:rsidRPr="009B4FAA">
        <w:rPr>
          <w:rFonts w:ascii="Times New Roman" w:eastAsia="Calibri" w:hAnsi="Times New Roman" w:cs="Times New Roman"/>
          <w:iCs/>
          <w:color w:val="000000" w:themeColor="text1"/>
          <w:sz w:val="28"/>
          <w:szCs w:val="28"/>
          <w:lang w:val="nl-NL"/>
        </w:rPr>
        <w:t xml:space="preserve"> đọc</w:t>
      </w:r>
      <w:r w:rsidRPr="009B4FAA">
        <w:rPr>
          <w:rFonts w:ascii="Times New Roman" w:eastAsia="Calibri" w:hAnsi="Times New Roman" w:cs="Times New Roman"/>
          <w:iCs/>
          <w:color w:val="000000" w:themeColor="text1"/>
          <w:sz w:val="28"/>
          <w:szCs w:val="28"/>
          <w:lang w:val="vi-VN"/>
        </w:rPr>
        <w:t xml:space="preserve"> văn bản phần và trả lời các câu hỏi, </w:t>
      </w:r>
      <w:r w:rsidRPr="009B4FAA">
        <w:rPr>
          <w:rFonts w:ascii="Times New Roman" w:eastAsia="Calibri" w:hAnsi="Times New Roman" w:cs="Times New Roman"/>
          <w:iCs/>
          <w:color w:val="000000" w:themeColor="text1"/>
          <w:sz w:val="28"/>
          <w:szCs w:val="28"/>
          <w:lang w:val="nl-NL"/>
        </w:rPr>
        <w:t>làm</w:t>
      </w:r>
      <w:r w:rsidRPr="009B4FAA">
        <w:rPr>
          <w:rFonts w:ascii="Times New Roman" w:eastAsia="Calibri" w:hAnsi="Times New Roman" w:cs="Times New Roman"/>
          <w:iCs/>
          <w:color w:val="000000" w:themeColor="text1"/>
          <w:sz w:val="28"/>
          <w:szCs w:val="28"/>
          <w:lang w:val="vi-VN"/>
        </w:rPr>
        <w:t xml:space="preserve"> bài tập phần Tự đánh giá:</w:t>
      </w:r>
      <w:r w:rsidRPr="009B4FAA">
        <w:rPr>
          <w:rFonts w:ascii="Times New Roman" w:eastAsia="Calibri" w:hAnsi="Times New Roman" w:cs="Times New Roman"/>
          <w:iCs/>
          <w:color w:val="000000" w:themeColor="text1"/>
          <w:sz w:val="28"/>
          <w:szCs w:val="28"/>
        </w:rPr>
        <w:t xml:space="preserve"> Vì sao chim bồ câu không bị lạc đường?</w:t>
      </w:r>
      <w:r w:rsidRPr="009B4FAA">
        <w:rPr>
          <w:rFonts w:ascii="Times New Roman" w:eastAsia="Calibri" w:hAnsi="Times New Roman" w:cs="Times New Roman"/>
          <w:iCs/>
          <w:color w:val="000000" w:themeColor="text1"/>
          <w:sz w:val="28"/>
          <w:szCs w:val="28"/>
          <w:lang w:val="vi-VN"/>
        </w:rPr>
        <w:t xml:space="preserve"> (SGK – trang </w:t>
      </w:r>
      <w:r w:rsidRPr="009B4FAA">
        <w:rPr>
          <w:rFonts w:ascii="Times New Roman" w:eastAsia="Calibri" w:hAnsi="Times New Roman" w:cs="Times New Roman"/>
          <w:iCs/>
          <w:color w:val="000000" w:themeColor="text1"/>
          <w:sz w:val="28"/>
          <w:szCs w:val="28"/>
        </w:rPr>
        <w:t>81</w:t>
      </w:r>
      <w:r w:rsidRPr="009B4FAA">
        <w:rPr>
          <w:rFonts w:ascii="Times New Roman" w:eastAsia="Calibri" w:hAnsi="Times New Roman" w:cs="Times New Roman"/>
          <w:iCs/>
          <w:color w:val="000000" w:themeColor="text1"/>
          <w:sz w:val="28"/>
          <w:szCs w:val="28"/>
          <w:lang w:val="vi-VN"/>
        </w:rPr>
        <w:t xml:space="preserve">, </w:t>
      </w:r>
      <w:r w:rsidRPr="009B4FAA">
        <w:rPr>
          <w:rFonts w:ascii="Times New Roman" w:eastAsia="Calibri" w:hAnsi="Times New Roman" w:cs="Times New Roman"/>
          <w:iCs/>
          <w:color w:val="000000" w:themeColor="text1"/>
          <w:sz w:val="28"/>
          <w:szCs w:val="28"/>
        </w:rPr>
        <w:t>82</w:t>
      </w:r>
      <w:r w:rsidRPr="009B4FAA">
        <w:rPr>
          <w:rFonts w:ascii="Times New Roman" w:eastAsia="Calibri" w:hAnsi="Times New Roman" w:cs="Times New Roman"/>
          <w:iCs/>
          <w:color w:val="000000" w:themeColor="text1"/>
          <w:sz w:val="28"/>
          <w:szCs w:val="28"/>
          <w:lang w:val="vi-VN"/>
        </w:rPr>
        <w:t>)</w:t>
      </w:r>
    </w:p>
    <w:p w:rsidR="009B4FAA" w:rsidRPr="009B4FAA" w:rsidRDefault="009B4FAA" w:rsidP="0058346F">
      <w:pPr>
        <w:tabs>
          <w:tab w:val="left" w:pos="3750"/>
        </w:tabs>
        <w:jc w:val="both"/>
        <w:rPr>
          <w:rFonts w:ascii="Times New Roman" w:eastAsia="Calibri" w:hAnsi="Times New Roman" w:cs="Times New Roman"/>
          <w:i/>
          <w:color w:val="000000" w:themeColor="text1"/>
          <w:sz w:val="28"/>
          <w:szCs w:val="28"/>
          <w:lang w:val="vi-VN"/>
        </w:rPr>
      </w:pPr>
      <w:r w:rsidRPr="009B4FAA">
        <w:rPr>
          <w:rFonts w:ascii="Times New Roman" w:eastAsia="Calibri" w:hAnsi="Times New Roman" w:cs="Times New Roman"/>
          <w:i/>
          <w:color w:val="000000" w:themeColor="text1"/>
          <w:sz w:val="28"/>
          <w:szCs w:val="28"/>
          <w:lang w:val="vi-VN"/>
        </w:rPr>
        <w:t>- HS thực hiện nhiệm vụ.</w:t>
      </w:r>
    </w:p>
    <w:p w:rsidR="009B4FAA" w:rsidRPr="009B4FAA" w:rsidRDefault="009B4FAA" w:rsidP="0058346F">
      <w:pPr>
        <w:tabs>
          <w:tab w:val="left" w:pos="3750"/>
        </w:tabs>
        <w:jc w:val="both"/>
        <w:rPr>
          <w:rFonts w:ascii="Times New Roman" w:eastAsia="Calibri" w:hAnsi="Times New Roman" w:cs="Times New Roman"/>
          <w:bCs/>
          <w:i/>
          <w:color w:val="000000" w:themeColor="text1"/>
          <w:sz w:val="28"/>
          <w:szCs w:val="28"/>
          <w:lang w:val="nl-NL"/>
        </w:rPr>
      </w:pPr>
      <w:r w:rsidRPr="009B4FAA">
        <w:rPr>
          <w:rFonts w:ascii="Times New Roman" w:eastAsia="Calibri" w:hAnsi="Times New Roman" w:cs="Times New Roman"/>
          <w:bCs/>
          <w:i/>
          <w:color w:val="000000" w:themeColor="text1"/>
          <w:sz w:val="28"/>
          <w:szCs w:val="28"/>
          <w:lang w:val="nl-NL"/>
        </w:rPr>
        <w:t>- GV nhận xét, đánh giá, chuẩn kiến thức.</w:t>
      </w:r>
    </w:p>
    <w:p w:rsidR="009B4FAA" w:rsidRPr="009B4FAA" w:rsidRDefault="009B4FAA" w:rsidP="0058346F">
      <w:pPr>
        <w:tabs>
          <w:tab w:val="left" w:pos="3750"/>
        </w:tabs>
        <w:jc w:val="both"/>
        <w:rPr>
          <w:rFonts w:ascii="Times New Roman" w:eastAsia="Calibri" w:hAnsi="Times New Roman" w:cs="Times New Roman"/>
          <w:b/>
          <w:i/>
          <w:color w:val="000000" w:themeColor="text1"/>
          <w:sz w:val="28"/>
          <w:szCs w:val="28"/>
        </w:rPr>
      </w:pPr>
      <w:r w:rsidRPr="009B4FAA">
        <w:rPr>
          <w:rFonts w:ascii="Times New Roman" w:eastAsia="Calibri" w:hAnsi="Times New Roman" w:cs="Times New Roman"/>
          <w:b/>
          <w:i/>
          <w:color w:val="000000" w:themeColor="text1"/>
          <w:sz w:val="28"/>
          <w:szCs w:val="28"/>
        </w:rPr>
        <w:t>*Dự kiến sản phẩm:</w:t>
      </w:r>
    </w:p>
    <w:p w:rsidR="009B4FAA" w:rsidRPr="009B4FAA" w:rsidRDefault="009B4FAA" w:rsidP="0058346F">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1:</w:t>
      </w:r>
      <w:r w:rsidRPr="009B4FAA">
        <w:rPr>
          <w:rFonts w:ascii="Times New Roman" w:eastAsia="Calibri" w:hAnsi="Times New Roman" w:cs="Times New Roman"/>
          <w:color w:val="000000" w:themeColor="text1"/>
          <w:sz w:val="28"/>
          <w:szCs w:val="28"/>
        </w:rPr>
        <w:t xml:space="preserve"> Đáp án A.</w:t>
      </w:r>
    </w:p>
    <w:p w:rsidR="009B4FAA" w:rsidRPr="009B4FAA" w:rsidRDefault="009B4FAA" w:rsidP="0058346F">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2:</w:t>
      </w:r>
      <w:r w:rsidRPr="009B4FAA">
        <w:rPr>
          <w:rFonts w:ascii="Times New Roman" w:eastAsia="Calibri" w:hAnsi="Times New Roman" w:cs="Times New Roman"/>
          <w:color w:val="000000" w:themeColor="text1"/>
          <w:sz w:val="28"/>
          <w:szCs w:val="28"/>
        </w:rPr>
        <w:t xml:space="preserve"> Đáp án C.</w:t>
      </w:r>
    </w:p>
    <w:p w:rsidR="009B4FAA" w:rsidRPr="009B4FAA" w:rsidRDefault="009B4FAA" w:rsidP="0058346F">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3:</w:t>
      </w:r>
      <w:r w:rsidRPr="009B4FAA">
        <w:rPr>
          <w:rFonts w:ascii="Times New Roman" w:eastAsia="Calibri" w:hAnsi="Times New Roman" w:cs="Times New Roman"/>
          <w:color w:val="000000" w:themeColor="text1"/>
          <w:sz w:val="28"/>
          <w:szCs w:val="28"/>
        </w:rPr>
        <w:t xml:space="preserve"> Đáp án B.</w:t>
      </w:r>
    </w:p>
    <w:p w:rsidR="009B4FAA" w:rsidRPr="009B4FAA" w:rsidRDefault="009B4FAA" w:rsidP="0058346F">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4:</w:t>
      </w:r>
      <w:r w:rsidRPr="009B4FAA">
        <w:rPr>
          <w:rFonts w:ascii="Times New Roman" w:eastAsia="Calibri" w:hAnsi="Times New Roman" w:cs="Times New Roman"/>
          <w:color w:val="000000" w:themeColor="text1"/>
          <w:sz w:val="28"/>
          <w:szCs w:val="28"/>
        </w:rPr>
        <w:t xml:space="preserve"> Đáp án C</w:t>
      </w:r>
    </w:p>
    <w:p w:rsidR="009B4FAA" w:rsidRPr="009B4FAA" w:rsidRDefault="009B4FAA" w:rsidP="0058346F">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5:</w:t>
      </w:r>
      <w:r w:rsidRPr="009B4FAA">
        <w:rPr>
          <w:rFonts w:ascii="Times New Roman" w:eastAsia="Calibri" w:hAnsi="Times New Roman" w:cs="Times New Roman"/>
          <w:color w:val="000000" w:themeColor="text1"/>
          <w:sz w:val="28"/>
          <w:szCs w:val="28"/>
        </w:rPr>
        <w:t xml:space="preserve"> Đáp án B.</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6:</w:t>
      </w:r>
      <w:r w:rsidRPr="009B4FAA">
        <w:rPr>
          <w:rFonts w:ascii="Times New Roman" w:eastAsia="Calibri" w:hAnsi="Times New Roman" w:cs="Times New Roman"/>
          <w:color w:val="000000" w:themeColor="text1"/>
          <w:sz w:val="28"/>
          <w:szCs w:val="28"/>
        </w:rPr>
        <w:t xml:space="preserve"> Văn bản trên được coi là văn bản giải thích một hiện tượng tự nhiên vì nó đưa ra các kiến thức khoa học cơ sở để giải thích cụ thể, chi tiết về hiện tượng chim bồ câu không bị lạc đường.</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7:</w:t>
      </w:r>
      <w:r w:rsidRPr="009B4FAA">
        <w:rPr>
          <w:rFonts w:ascii="Times New Roman" w:eastAsia="Calibri" w:hAnsi="Times New Roman" w:cs="Times New Roman"/>
          <w:color w:val="000000" w:themeColor="text1"/>
          <w:sz w:val="28"/>
          <w:szCs w:val="28"/>
        </w:rPr>
        <w:t xml:space="preserve"> Hiện tượng mà văn bản nói tới nhằm giải thích khả năng tuyệt diệu của chim bồ câu mà không phải con vật nào cũng có được. Nhờ khả năng đó mà các nhà khoa học Ốc-xpho phát hiện ra rằng thông qua đường bay mà chim bồ câu có thể nhớ được các kiến trúc tiêu biểu để tìm được đường về.</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8:</w:t>
      </w:r>
      <w:r w:rsidRPr="009B4FAA">
        <w:rPr>
          <w:rFonts w:ascii="Times New Roman" w:eastAsia="Calibri" w:hAnsi="Times New Roman" w:cs="Times New Roman"/>
          <w:color w:val="000000" w:themeColor="text1"/>
          <w:sz w:val="28"/>
          <w:szCs w:val="28"/>
        </w:rPr>
        <w:t xml:space="preserve"> Bố cục văn bản gồm 3 phần:</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Phần 1 (từ đầu đến …khả năng tuyệt diệu này?): giới thiệu khái quát về khả năng của loài bồ câu.</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Phần 2 (tiếp đến …một cự li xa): các khả năng xác định được về nhà của bồ câu.</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Phần 3 (phần còn lại): phát hiện mới lạ của các nhà khoa học Ốc-xpho về bồ câu.</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9:</w:t>
      </w:r>
      <w:r w:rsidRPr="009B4FAA">
        <w:rPr>
          <w:rFonts w:ascii="Times New Roman" w:eastAsia="Calibri" w:hAnsi="Times New Roman" w:cs="Times New Roman"/>
          <w:color w:val="000000" w:themeColor="text1"/>
          <w:sz w:val="28"/>
          <w:szCs w:val="28"/>
        </w:rPr>
        <w:t xml:space="preserve"> Thông quan văn bản, ta biết thêm được những kiến thức về các khả năng xác định đường bay của loài bồ câu.</w:t>
      </w:r>
    </w:p>
    <w:p w:rsidR="009B4FAA" w:rsidRPr="009B4FAA" w:rsidRDefault="009B4FAA" w:rsidP="0058346F">
      <w:pPr>
        <w:jc w:val="both"/>
        <w:rPr>
          <w:rFonts w:ascii="Times New Roman" w:eastAsia="Calibri" w:hAnsi="Times New Roman" w:cs="Times New Roman"/>
          <w:b/>
          <w:color w:val="000000" w:themeColor="text1"/>
          <w:sz w:val="28"/>
          <w:szCs w:val="28"/>
        </w:rPr>
      </w:pPr>
      <w:r w:rsidRPr="009B4FAA">
        <w:rPr>
          <w:rFonts w:ascii="Times New Roman" w:eastAsia="Calibri" w:hAnsi="Times New Roman" w:cs="Times New Roman"/>
          <w:b/>
          <w:color w:val="000000" w:themeColor="text1"/>
          <w:sz w:val="28"/>
          <w:szCs w:val="28"/>
        </w:rPr>
        <w:t>Câu 10:</w:t>
      </w:r>
    </w:p>
    <w:p w:rsidR="009B4FAA" w:rsidRPr="009B4FAA" w:rsidRDefault="009B4FAA" w:rsidP="0058346F">
      <w:pPr>
        <w:jc w:val="both"/>
        <w:rPr>
          <w:rFonts w:ascii="Times New Roman" w:eastAsia="Calibri" w:hAnsi="Times New Roman" w:cs="Times New Roman"/>
          <w:b/>
          <w:i/>
          <w:color w:val="000000" w:themeColor="text1"/>
          <w:sz w:val="28"/>
          <w:szCs w:val="28"/>
        </w:rPr>
      </w:pPr>
      <w:r w:rsidRPr="009B4FAA">
        <w:rPr>
          <w:rFonts w:ascii="Times New Roman" w:eastAsia="Calibri" w:hAnsi="Times New Roman" w:cs="Times New Roman"/>
          <w:b/>
          <w:i/>
          <w:color w:val="000000" w:themeColor="text1"/>
          <w:sz w:val="28"/>
          <w:szCs w:val="28"/>
        </w:rPr>
        <w:t>Đoạn văn tham khảo:</w:t>
      </w:r>
    </w:p>
    <w:p w:rsidR="009B4FAA" w:rsidRPr="009B4FAA" w:rsidRDefault="009B4FAA" w:rsidP="0058346F">
      <w:pPr>
        <w:ind w:firstLine="720"/>
        <w:jc w:val="both"/>
        <w:rPr>
          <w:rFonts w:ascii="Times New Roman" w:eastAsia="Calibri" w:hAnsi="Times New Roman" w:cs="Times New Roman"/>
          <w:color w:val="000000" w:themeColor="text1"/>
          <w:sz w:val="28"/>
          <w:szCs w:val="28"/>
          <w:lang w:val="vi-VN"/>
        </w:rPr>
      </w:pPr>
      <w:r w:rsidRPr="009B4FAA">
        <w:rPr>
          <w:rFonts w:ascii="Times New Roman" w:eastAsia="Calibri" w:hAnsi="Times New Roman" w:cs="Times New Roman"/>
          <w:color w:val="000000" w:themeColor="text1"/>
          <w:sz w:val="28"/>
          <w:szCs w:val="28"/>
          <w:lang w:val="vi-VN"/>
        </w:rPr>
        <w:t>Thế giới loài vật xung quanh ta thật phong phú và đa dạng. Hầu hết, chúng đã trở thành người bạn thân thiết với con người, được yêu mến.</w:t>
      </w:r>
      <w:r w:rsidRPr="009B4FAA">
        <w:rPr>
          <w:rFonts w:ascii="Times New Roman" w:eastAsia="Calibri" w:hAnsi="Times New Roman" w:cs="Times New Roman"/>
          <w:color w:val="000000" w:themeColor="text1"/>
          <w:sz w:val="28"/>
          <w:szCs w:val="28"/>
        </w:rPr>
        <w:t xml:space="preserve"> Và loài chim bồ </w:t>
      </w:r>
      <w:r w:rsidRPr="009B4FAA">
        <w:rPr>
          <w:rFonts w:ascii="Times New Roman" w:eastAsia="Calibri" w:hAnsi="Times New Roman" w:cs="Times New Roman"/>
          <w:color w:val="000000" w:themeColor="text1"/>
          <w:sz w:val="28"/>
          <w:szCs w:val="28"/>
        </w:rPr>
        <w:lastRenderedPageBreak/>
        <w:t>câu là một trong số loài vật đó. Chúng không còn xa lạ gì ở cuộc sống đời thường, nhất là vào những thời kì cổ đại ngày xưa, khi mà loài người đã mượn “trí thông minh” của chúng để làm phương tiện liên lạc hữu ích. Điều em vô cùng ấn tượng với loài chim này đó là cách chúng bay đi đưa thư. Bởi chúng</w:t>
      </w:r>
      <w:r w:rsidRPr="009B4FAA">
        <w:rPr>
          <w:rFonts w:ascii="Times New Roman" w:eastAsia="Calibri" w:hAnsi="Times New Roman" w:cs="Times New Roman"/>
          <w:color w:val="000000" w:themeColor="text1"/>
          <w:sz w:val="28"/>
          <w:szCs w:val="28"/>
          <w:lang w:val="vi-VN"/>
        </w:rPr>
        <w:t xml:space="preserve"> biết định vị và bay về nhà ở một khoảng cách khá xa, có khi lên đến cả hàng ngàn cây số.</w:t>
      </w:r>
      <w:r w:rsidRPr="009B4FAA">
        <w:rPr>
          <w:rFonts w:ascii="Times New Roman" w:eastAsia="Calibri" w:hAnsi="Times New Roman" w:cs="Times New Roman"/>
          <w:color w:val="000000" w:themeColor="text1"/>
          <w:sz w:val="28"/>
          <w:szCs w:val="28"/>
        </w:rPr>
        <w:t xml:space="preserve"> Ngoài ra, chúng còn được coi là biểu tượng cho hòa bình, cho tình thân ái. Cũng bởi vậy, mỗi khi nhắc đến loài bồ câu, không chỉ riêng em mà rất </w:t>
      </w:r>
      <w:r w:rsidRPr="009B4FAA">
        <w:rPr>
          <w:rFonts w:ascii="Times New Roman" w:eastAsia="Calibri" w:hAnsi="Times New Roman" w:cs="Times New Roman"/>
          <w:color w:val="000000" w:themeColor="text1"/>
          <w:sz w:val="28"/>
          <w:szCs w:val="28"/>
          <w:lang w:val="vi-VN"/>
        </w:rPr>
        <w:t xml:space="preserve">nhiều người yêu mến bởi </w:t>
      </w:r>
      <w:r w:rsidRPr="009B4FAA">
        <w:rPr>
          <w:rFonts w:ascii="Times New Roman" w:eastAsia="Calibri" w:hAnsi="Times New Roman" w:cs="Times New Roman"/>
          <w:color w:val="000000" w:themeColor="text1"/>
          <w:sz w:val="28"/>
          <w:szCs w:val="28"/>
        </w:rPr>
        <w:t xml:space="preserve">khả năng tuyệt diệu, </w:t>
      </w:r>
      <w:r w:rsidRPr="009B4FAA">
        <w:rPr>
          <w:rFonts w:ascii="Times New Roman" w:eastAsia="Calibri" w:hAnsi="Times New Roman" w:cs="Times New Roman"/>
          <w:color w:val="000000" w:themeColor="text1"/>
          <w:sz w:val="28"/>
          <w:szCs w:val="28"/>
          <w:lang w:val="vi-VN"/>
        </w:rPr>
        <w:t>sự hiền lành và dễ thương của nó.</w:t>
      </w:r>
    </w:p>
    <w:p w:rsidR="009B4FAA" w:rsidRPr="009B4FAA" w:rsidRDefault="009B4FAA">
      <w:pPr>
        <w:rPr>
          <w:rFonts w:ascii="Times New Roman"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lang w:val="sv-SE"/>
        </w:rPr>
        <w:t xml:space="preserve"> </w:t>
      </w:r>
      <w:r w:rsidRPr="009B4FAA">
        <w:rPr>
          <w:rFonts w:ascii="Times New Roman" w:hAnsi="Times New Roman" w:cs="Times New Roman"/>
          <w:color w:val="000000" w:themeColor="text1"/>
          <w:sz w:val="28"/>
          <w:szCs w:val="28"/>
        </w:rPr>
        <w:t>------------------------------------------------------------------------------------------------------------</w:t>
      </w:r>
    </w:p>
    <w:p w:rsidR="009B4FAA" w:rsidRPr="009B4FAA" w:rsidRDefault="009B4FAA">
      <w:pPr>
        <w:rPr>
          <w:rFonts w:ascii="Times New Roman" w:hAnsi="Times New Roman" w:cs="Times New Roma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r w:rsidRPr="009B4FAA">
        <w:rPr>
          <w:rFonts w:ascii="Times New Roman" w:eastAsia="SimSun" w:hAnsi="Times New Roman" w:cs="Times New Roman"/>
          <w:kern w:val="2"/>
          <w:sz w:val="28"/>
          <w:szCs w:val="28"/>
          <w:lang w:val="pl-PL" w:eastAsia="zh-CN"/>
        </w:rPr>
        <w:t>Ngày soạn:</w:t>
      </w: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r w:rsidRPr="009B4FAA">
        <w:rPr>
          <w:rFonts w:ascii="Times New Roman" w:eastAsia="SimSun" w:hAnsi="Times New Roman" w:cs="Times New Roman"/>
          <w:kern w:val="2"/>
          <w:sz w:val="28"/>
          <w:szCs w:val="28"/>
          <w:lang w:val="pl-PL" w:eastAsia="zh-CN"/>
        </w:rPr>
        <w:t>Ngày giảng:</w:t>
      </w:r>
    </w:p>
    <w:p w:rsidR="009B4FAA" w:rsidRPr="009B4FAA" w:rsidRDefault="009B4FAA" w:rsidP="000D53E3">
      <w:pPr>
        <w:tabs>
          <w:tab w:val="left" w:pos="3582"/>
        </w:tabs>
        <w:rPr>
          <w:rFonts w:ascii="Times New Roman" w:hAnsi="Times New Roman" w:cs="Times New Roman"/>
          <w:b/>
          <w:bCs/>
          <w:sz w:val="28"/>
          <w:szCs w:val="28"/>
          <w:lang w:val="nl-NL"/>
        </w:rPr>
      </w:pPr>
      <w:r w:rsidRPr="009B4FAA">
        <w:rPr>
          <w:rFonts w:ascii="Times New Roman" w:hAnsi="Times New Roman" w:cs="Times New Roman"/>
          <w:b/>
          <w:bCs/>
          <w:sz w:val="28"/>
          <w:szCs w:val="28"/>
          <w:lang w:val="nl-NL"/>
        </w:rPr>
        <w:t xml:space="preserve">Tuần 11: </w:t>
      </w:r>
    </w:p>
    <w:p w:rsidR="009B4FAA" w:rsidRPr="009B4FAA" w:rsidRDefault="009B4FAA" w:rsidP="000D53E3">
      <w:pPr>
        <w:jc w:val="center"/>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lastRenderedPageBreak/>
        <w:t>Tiết 43: Tr¶ bµi kiÓm tra, ĐÁNH GIÁ GIỮA k× I</w:t>
      </w:r>
    </w:p>
    <w:p w:rsidR="009B4FAA" w:rsidRPr="009B4FAA" w:rsidRDefault="009B4FAA" w:rsidP="000D53E3">
      <w:pPr>
        <w:spacing w:line="276" w:lineRule="auto"/>
        <w:jc w:val="both"/>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I. Mục tiêu:</w:t>
      </w:r>
    </w:p>
    <w:p w:rsidR="009B4FAA" w:rsidRPr="009B4FAA" w:rsidRDefault="009B4FAA" w:rsidP="000D53E3">
      <w:pPr>
        <w:rPr>
          <w:rFonts w:ascii="Times New Roman" w:hAnsi="Times New Roman" w:cs="Times New Roman"/>
          <w:b/>
          <w:sz w:val="28"/>
          <w:szCs w:val="28"/>
          <w:lang w:val="nl-NL"/>
        </w:rPr>
      </w:pPr>
      <w:r w:rsidRPr="009B4FAA">
        <w:rPr>
          <w:rFonts w:ascii="Times New Roman" w:hAnsi="Times New Roman" w:cs="Times New Roman"/>
          <w:b/>
          <w:sz w:val="28"/>
          <w:szCs w:val="28"/>
          <w:lang w:val="nl-NL"/>
        </w:rPr>
        <w:t>1.  Kiến thức</w:t>
      </w:r>
    </w:p>
    <w:p w:rsidR="009B4FAA" w:rsidRPr="009B4FAA" w:rsidRDefault="009B4FAA" w:rsidP="000D53E3">
      <w:pPr>
        <w:rPr>
          <w:rFonts w:ascii="Times New Roman" w:hAnsi="Times New Roman" w:cs="Times New Roman"/>
          <w:sz w:val="28"/>
          <w:szCs w:val="28"/>
          <w:lang w:val="nl-NL"/>
        </w:rPr>
      </w:pPr>
      <w:r w:rsidRPr="009B4FAA">
        <w:rPr>
          <w:rFonts w:ascii="Times New Roman" w:hAnsi="Times New Roman" w:cs="Times New Roman"/>
          <w:sz w:val="28"/>
          <w:szCs w:val="28"/>
          <w:lang w:val="nl-NL"/>
        </w:rPr>
        <w:t>-  Ôn tập củng cố lại cho HS các kiến thức cơ bản đã học ở học kì I bài 1,2</w:t>
      </w:r>
    </w:p>
    <w:p w:rsidR="009B4FAA" w:rsidRPr="009B4FAA" w:rsidRDefault="009B4FAA" w:rsidP="000D53E3">
      <w:pPr>
        <w:rPr>
          <w:rFonts w:ascii="Times New Roman" w:hAnsi="Times New Roman" w:cs="Times New Roman"/>
          <w:sz w:val="28"/>
          <w:szCs w:val="28"/>
          <w:lang w:val="nl-NL"/>
        </w:rPr>
      </w:pPr>
      <w:r w:rsidRPr="009B4FAA">
        <w:rPr>
          <w:rFonts w:ascii="Times New Roman" w:hAnsi="Times New Roman" w:cs="Times New Roman"/>
          <w:sz w:val="28"/>
          <w:szCs w:val="28"/>
          <w:lang w:val="nl-NL"/>
        </w:rPr>
        <w:t xml:space="preserve">-  Đánh giá các </w:t>
      </w:r>
      <w:r w:rsidRPr="009B4FAA">
        <w:rPr>
          <w:rFonts w:ascii="Times New Roman" w:hAnsi="Times New Roman" w:cs="Times New Roman"/>
          <w:sz w:val="28"/>
          <w:szCs w:val="28"/>
          <w:lang w:val="nl-NL"/>
        </w:rPr>
        <w:softHyphen/>
        <w:t>ưu nh</w:t>
      </w:r>
      <w:r w:rsidRPr="009B4FAA">
        <w:rPr>
          <w:rFonts w:ascii="Times New Roman" w:hAnsi="Times New Roman" w:cs="Times New Roman"/>
          <w:sz w:val="28"/>
          <w:szCs w:val="28"/>
          <w:lang w:val="nl-NL"/>
        </w:rPr>
        <w:softHyphen/>
        <w:t>ược điểm trong bài làm của HS trên các phư</w:t>
      </w:r>
      <w:r w:rsidRPr="009B4FAA">
        <w:rPr>
          <w:rFonts w:ascii="Times New Roman" w:hAnsi="Times New Roman" w:cs="Times New Roman"/>
          <w:sz w:val="28"/>
          <w:szCs w:val="28"/>
          <w:lang w:val="nl-NL"/>
        </w:rPr>
        <w:softHyphen/>
        <w:t>ơng diện  nội dung, hình thức.</w:t>
      </w:r>
    </w:p>
    <w:p w:rsidR="009B4FAA" w:rsidRPr="009B4FAA" w:rsidRDefault="009B4FAA" w:rsidP="000D53E3">
      <w:pPr>
        <w:rPr>
          <w:rFonts w:ascii="Times New Roman" w:hAnsi="Times New Roman" w:cs="Times New Roman"/>
          <w:bCs/>
          <w:sz w:val="28"/>
          <w:szCs w:val="28"/>
          <w:lang w:val="nl-NL"/>
        </w:rPr>
      </w:pPr>
      <w:r w:rsidRPr="009B4FAA">
        <w:rPr>
          <w:rFonts w:ascii="Times New Roman" w:hAnsi="Times New Roman" w:cs="Times New Roman"/>
          <w:sz w:val="28"/>
          <w:szCs w:val="28"/>
          <w:lang w:val="nl-NL"/>
        </w:rPr>
        <w:t>-  Sửa chữa các lỗi mắc phải để rút kinh nghiệm. Biểu dương những bài viết tốt cho cả lớp cùng trao đổi rút kinh nghiệm.</w:t>
      </w:r>
    </w:p>
    <w:p w:rsidR="009B4FAA" w:rsidRPr="009B4FAA" w:rsidRDefault="009B4FAA" w:rsidP="000D53E3">
      <w:pPr>
        <w:rPr>
          <w:rFonts w:ascii="Times New Roman" w:hAnsi="Times New Roman" w:cs="Times New Roman"/>
          <w:b/>
          <w:sz w:val="28"/>
          <w:szCs w:val="28"/>
          <w:lang w:val="nl-NL" w:eastAsia="vi-VN"/>
        </w:rPr>
      </w:pPr>
      <w:r w:rsidRPr="009B4FAA">
        <w:rPr>
          <w:rFonts w:ascii="Times New Roman" w:hAnsi="Times New Roman" w:cs="Times New Roman"/>
          <w:b/>
          <w:sz w:val="28"/>
          <w:szCs w:val="28"/>
          <w:lang w:val="nl-NL" w:eastAsia="vi-VN"/>
        </w:rPr>
        <w:t xml:space="preserve">2. Năng lực </w:t>
      </w:r>
    </w:p>
    <w:p w:rsidR="009B4FAA" w:rsidRPr="009B4FAA" w:rsidRDefault="009B4FAA" w:rsidP="000D53E3">
      <w:pPr>
        <w:adjustRightInd w:val="0"/>
        <w:jc w:val="both"/>
        <w:rPr>
          <w:rFonts w:ascii="Times New Roman" w:hAnsi="Times New Roman" w:cs="Times New Roman"/>
          <w:sz w:val="28"/>
          <w:szCs w:val="28"/>
          <w:lang w:val="nl-NL" w:eastAsia="vi-VN"/>
        </w:rPr>
      </w:pPr>
      <w:r w:rsidRPr="009B4FAA">
        <w:rPr>
          <w:rFonts w:ascii="Times New Roman" w:hAnsi="Times New Roman" w:cs="Times New Roman"/>
          <w:sz w:val="28"/>
          <w:szCs w:val="28"/>
          <w:lang w:val="nl-NL" w:eastAsia="vi-VN"/>
        </w:rPr>
        <w:t>- Năng lực tự học; năng lực giải quyết vấn đề; năng lực tư duy; năng lực giao tiếp;</w:t>
      </w:r>
    </w:p>
    <w:p w:rsidR="009B4FAA" w:rsidRPr="009B4FAA" w:rsidRDefault="009B4FAA" w:rsidP="000D53E3">
      <w:pPr>
        <w:adjustRightInd w:val="0"/>
        <w:jc w:val="both"/>
        <w:rPr>
          <w:rFonts w:ascii="Times New Roman" w:hAnsi="Times New Roman" w:cs="Times New Roman"/>
          <w:sz w:val="28"/>
          <w:szCs w:val="28"/>
          <w:lang w:val="nl-NL" w:eastAsia="vi-VN"/>
        </w:rPr>
      </w:pPr>
      <w:r w:rsidRPr="009B4FAA">
        <w:rPr>
          <w:rFonts w:ascii="Times New Roman" w:hAnsi="Times New Roman" w:cs="Times New Roman"/>
          <w:sz w:val="28"/>
          <w:szCs w:val="28"/>
          <w:lang w:val="nl-NL" w:eastAsia="vi-VN"/>
        </w:rPr>
        <w:t>năng lực sử dụng CNTT; năng lực hợp tác; năng lực sử dụng ngôn ngữ.</w:t>
      </w:r>
    </w:p>
    <w:p w:rsidR="009B4FAA" w:rsidRPr="009B4FAA" w:rsidRDefault="009B4FAA" w:rsidP="000D53E3">
      <w:pPr>
        <w:adjustRightInd w:val="0"/>
        <w:jc w:val="both"/>
        <w:rPr>
          <w:rFonts w:ascii="Times New Roman" w:hAnsi="Times New Roman" w:cs="Times New Roman"/>
          <w:sz w:val="28"/>
          <w:szCs w:val="28"/>
          <w:lang w:val="nl-NL" w:eastAsia="vi-VN"/>
        </w:rPr>
      </w:pPr>
      <w:r w:rsidRPr="009B4FAA">
        <w:rPr>
          <w:rFonts w:ascii="Times New Roman" w:hAnsi="Times New Roman" w:cs="Times New Roman"/>
          <w:sz w:val="28"/>
          <w:szCs w:val="28"/>
          <w:lang w:val="nl-NL" w:eastAsia="vi-VN"/>
        </w:rPr>
        <w:t>- Năng lực sử dụng ngôn ngữ.</w:t>
      </w:r>
    </w:p>
    <w:p w:rsidR="009B4FAA" w:rsidRPr="009B4FAA" w:rsidRDefault="009B4FAA" w:rsidP="000D53E3">
      <w:pPr>
        <w:rPr>
          <w:rFonts w:ascii="Times New Roman" w:hAnsi="Times New Roman" w:cs="Times New Roman"/>
          <w:b/>
          <w:sz w:val="28"/>
          <w:szCs w:val="28"/>
          <w:lang w:val="nl-NL" w:eastAsia="vi-VN"/>
        </w:rPr>
      </w:pPr>
      <w:r w:rsidRPr="009B4FAA">
        <w:rPr>
          <w:rFonts w:ascii="Times New Roman" w:hAnsi="Times New Roman" w:cs="Times New Roman"/>
          <w:b/>
          <w:sz w:val="28"/>
          <w:szCs w:val="28"/>
          <w:lang w:val="nl-NL" w:eastAsia="vi-VN"/>
        </w:rPr>
        <w:t>3. Phẩm chất</w:t>
      </w:r>
    </w:p>
    <w:p w:rsidR="009B4FAA" w:rsidRPr="009B4FAA" w:rsidRDefault="009B4FAA" w:rsidP="000D53E3">
      <w:pPr>
        <w:spacing w:line="288" w:lineRule="auto"/>
        <w:rPr>
          <w:rFonts w:ascii="Times New Roman" w:hAnsi="Times New Roman" w:cs="Times New Roman"/>
          <w:sz w:val="28"/>
          <w:szCs w:val="28"/>
          <w:lang w:val="vi-VN" w:eastAsia="vi-VN"/>
        </w:rPr>
      </w:pPr>
      <w:r w:rsidRPr="009B4FAA">
        <w:rPr>
          <w:rFonts w:ascii="Times New Roman" w:hAnsi="Times New Roman" w:cs="Times New Roman"/>
          <w:sz w:val="28"/>
          <w:szCs w:val="28"/>
          <w:lang w:eastAsia="vi-VN"/>
        </w:rPr>
        <w:t xml:space="preserve">- </w:t>
      </w:r>
      <w:r w:rsidRPr="009B4FAA">
        <w:rPr>
          <w:rFonts w:ascii="Times New Roman" w:hAnsi="Times New Roman" w:cs="Times New Roman"/>
          <w:sz w:val="28"/>
          <w:szCs w:val="28"/>
          <w:lang w:val="vi-VN" w:eastAsia="vi-VN"/>
        </w:rPr>
        <w:t>Yêu quê hương đất nước, yêu Tiếng Việt.</w:t>
      </w:r>
    </w:p>
    <w:p w:rsidR="009B4FAA" w:rsidRPr="009B4FAA" w:rsidRDefault="009B4FAA" w:rsidP="000D53E3">
      <w:pPr>
        <w:spacing w:line="288" w:lineRule="auto"/>
        <w:rPr>
          <w:rFonts w:ascii="Times New Roman" w:hAnsi="Times New Roman" w:cs="Times New Roman"/>
          <w:sz w:val="28"/>
          <w:szCs w:val="28"/>
          <w:lang w:val="vi-VN" w:eastAsia="vi-VN"/>
        </w:rPr>
      </w:pPr>
      <w:r w:rsidRPr="009B4FAA">
        <w:rPr>
          <w:rFonts w:ascii="Times New Roman" w:hAnsi="Times New Roman" w:cs="Times New Roman"/>
          <w:sz w:val="28"/>
          <w:szCs w:val="28"/>
          <w:lang w:eastAsia="vi-VN"/>
        </w:rPr>
        <w:t xml:space="preserve">- </w:t>
      </w:r>
      <w:r w:rsidRPr="009B4FAA">
        <w:rPr>
          <w:rFonts w:ascii="Times New Roman" w:hAnsi="Times New Roman" w:cs="Times New Roman"/>
          <w:sz w:val="28"/>
          <w:szCs w:val="28"/>
          <w:lang w:val="vi-VN" w:eastAsia="vi-VN"/>
        </w:rPr>
        <w:t>Tự lập, tự tin, tự chủ.</w:t>
      </w:r>
    </w:p>
    <w:p w:rsidR="009B4FAA" w:rsidRPr="009B4FAA" w:rsidRDefault="009B4FAA" w:rsidP="000D53E3">
      <w:pPr>
        <w:jc w:val="both"/>
        <w:rPr>
          <w:rFonts w:ascii="Times New Roman" w:hAnsi="Times New Roman" w:cs="Times New Roman"/>
          <w:b/>
          <w:sz w:val="28"/>
          <w:szCs w:val="28"/>
          <w:u w:val="single"/>
          <w:lang w:val="vi-VN" w:eastAsia="vi-VN"/>
        </w:rPr>
      </w:pPr>
      <w:r w:rsidRPr="009B4FAA">
        <w:rPr>
          <w:rFonts w:ascii="Times New Roman" w:hAnsi="Times New Roman" w:cs="Times New Roman"/>
          <w:b/>
          <w:sz w:val="28"/>
          <w:szCs w:val="28"/>
          <w:lang w:val="vi-VN" w:eastAsia="vi-VN"/>
        </w:rPr>
        <w:t>II. Thiết bị dạy học và học liệu:</w:t>
      </w:r>
    </w:p>
    <w:p w:rsidR="009B4FAA" w:rsidRPr="009B4FAA" w:rsidRDefault="009B4FAA" w:rsidP="000D53E3">
      <w:pPr>
        <w:jc w:val="both"/>
        <w:rPr>
          <w:rFonts w:ascii="Times New Roman" w:hAnsi="Times New Roman" w:cs="Times New Roman"/>
          <w:sz w:val="28"/>
          <w:szCs w:val="28"/>
          <w:lang w:val="pt-BR" w:eastAsia="vi-VN"/>
        </w:rPr>
      </w:pPr>
      <w:r w:rsidRPr="009B4FAA">
        <w:rPr>
          <w:rFonts w:ascii="Times New Roman" w:hAnsi="Times New Roman" w:cs="Times New Roman"/>
          <w:b/>
          <w:bCs/>
          <w:sz w:val="28"/>
          <w:szCs w:val="28"/>
          <w:lang w:val="vi-VN"/>
        </w:rPr>
        <w:t xml:space="preserve">1. </w:t>
      </w:r>
      <w:r w:rsidRPr="009B4FAA">
        <w:rPr>
          <w:rFonts w:ascii="Times New Roman" w:hAnsi="Times New Roman" w:cs="Times New Roman"/>
          <w:b/>
          <w:sz w:val="28"/>
          <w:szCs w:val="28"/>
          <w:lang w:val="pt-BR" w:eastAsia="vi-VN"/>
        </w:rPr>
        <w:t>Giáo viên</w:t>
      </w:r>
      <w:r w:rsidRPr="009B4FAA">
        <w:rPr>
          <w:rFonts w:ascii="Times New Roman" w:hAnsi="Times New Roman" w:cs="Times New Roman"/>
          <w:sz w:val="28"/>
          <w:szCs w:val="28"/>
          <w:lang w:val="pt-BR" w:eastAsia="vi-VN"/>
        </w:rPr>
        <w:t>:  thống kê kết quả bài làm; Bảng phụ những lỗi sai tiêu biểu đa số học sinh mắc  khi làm bài thuyế minh</w:t>
      </w:r>
    </w:p>
    <w:p w:rsidR="009B4FAA" w:rsidRPr="009B4FAA" w:rsidRDefault="009B4FAA" w:rsidP="000D53E3">
      <w:pPr>
        <w:jc w:val="both"/>
        <w:rPr>
          <w:rFonts w:ascii="Times New Roman" w:hAnsi="Times New Roman" w:cs="Times New Roman"/>
          <w:sz w:val="28"/>
          <w:szCs w:val="28"/>
          <w:lang w:val="pt-BR" w:eastAsia="vi-VN"/>
        </w:rPr>
      </w:pPr>
      <w:r w:rsidRPr="009B4FAA">
        <w:rPr>
          <w:rFonts w:ascii="Times New Roman" w:hAnsi="Times New Roman" w:cs="Times New Roman"/>
          <w:b/>
          <w:sz w:val="28"/>
          <w:szCs w:val="28"/>
          <w:lang w:val="pt-BR" w:eastAsia="vi-VN"/>
        </w:rPr>
        <w:t xml:space="preserve"> 2. HS</w:t>
      </w:r>
      <w:r w:rsidRPr="009B4FAA">
        <w:rPr>
          <w:rFonts w:ascii="Times New Roman" w:hAnsi="Times New Roman" w:cs="Times New Roman"/>
          <w:sz w:val="28"/>
          <w:szCs w:val="28"/>
          <w:lang w:val="pt-BR" w:eastAsia="vi-VN"/>
        </w:rPr>
        <w:t>: đọc lại đề, tìm hiểu kĩ yêu cầu của đề</w:t>
      </w:r>
    </w:p>
    <w:p w:rsidR="009B4FAA" w:rsidRPr="009B4FAA" w:rsidRDefault="009B4FAA" w:rsidP="000D53E3">
      <w:pPr>
        <w:jc w:val="both"/>
        <w:rPr>
          <w:rFonts w:ascii="Times New Roman" w:hAnsi="Times New Roman" w:cs="Times New Roman"/>
          <w:b/>
          <w:sz w:val="28"/>
          <w:szCs w:val="28"/>
          <w:u w:val="single"/>
          <w:lang w:val="pt-BR" w:eastAsia="vi-VN"/>
        </w:rPr>
      </w:pPr>
      <w:r w:rsidRPr="009B4FAA">
        <w:rPr>
          <w:rFonts w:ascii="Times New Roman" w:hAnsi="Times New Roman" w:cs="Times New Roman"/>
          <w:b/>
          <w:sz w:val="28"/>
          <w:szCs w:val="28"/>
          <w:lang w:val="pt-BR" w:eastAsia="vi-VN"/>
        </w:rPr>
        <w:t>III. Tiến trình dạy học</w:t>
      </w:r>
    </w:p>
    <w:p w:rsidR="009B4FAA" w:rsidRPr="009B4FAA" w:rsidRDefault="009B4FAA" w:rsidP="000D53E3">
      <w:pPr>
        <w:jc w:val="both"/>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1. HOẠT ĐỘNG 1: MỞ ĐẦU</w:t>
      </w:r>
    </w:p>
    <w:p w:rsidR="009B4FAA" w:rsidRPr="009B4FAA" w:rsidRDefault="009B4FAA" w:rsidP="000D53E3">
      <w:pPr>
        <w:jc w:val="both"/>
        <w:rPr>
          <w:rFonts w:ascii="Times New Roman" w:eastAsia="Calibri" w:hAnsi="Times New Roman" w:cs="Times New Roman"/>
          <w:sz w:val="28"/>
          <w:szCs w:val="28"/>
          <w:lang w:val="pt-BR"/>
        </w:rPr>
      </w:pPr>
      <w:r w:rsidRPr="009B4FAA">
        <w:rPr>
          <w:rFonts w:ascii="Times New Roman" w:eastAsia="Calibri" w:hAnsi="Times New Roman" w:cs="Times New Roman"/>
          <w:sz w:val="28"/>
          <w:szCs w:val="28"/>
          <w:lang w:val="vi-VN"/>
        </w:rPr>
        <w:t xml:space="preserve">a) Mục tiêu: </w:t>
      </w:r>
      <w:r w:rsidRPr="009B4FAA">
        <w:rPr>
          <w:rFonts w:ascii="Times New Roman" w:eastAsia="Calibri" w:hAnsi="Times New Roman" w:cs="Times New Roman"/>
          <w:sz w:val="28"/>
          <w:szCs w:val="28"/>
          <w:lang w:val="pt-BR"/>
        </w:rPr>
        <w:t>Tạo tâm thế và định hướng chú ý cho học sinh; tạo vấn đề vào chủ đề</w:t>
      </w:r>
    </w:p>
    <w:p w:rsidR="009B4FAA" w:rsidRPr="009B4FAA" w:rsidRDefault="009B4FAA" w:rsidP="000D53E3">
      <w:pPr>
        <w:jc w:val="both"/>
        <w:rPr>
          <w:rFonts w:ascii="Times New Roman" w:eastAsia="Calibri" w:hAnsi="Times New Roman" w:cs="Times New Roman"/>
          <w:sz w:val="28"/>
          <w:szCs w:val="28"/>
          <w:lang w:val="pt-BR"/>
        </w:rPr>
      </w:pPr>
      <w:r w:rsidRPr="009B4FAA">
        <w:rPr>
          <w:rFonts w:ascii="Times New Roman" w:eastAsia="Calibri" w:hAnsi="Times New Roman" w:cs="Times New Roman"/>
          <w:sz w:val="28"/>
          <w:szCs w:val="28"/>
          <w:lang w:val="vi-VN"/>
        </w:rPr>
        <w:t xml:space="preserve">b) </w:t>
      </w:r>
      <w:r w:rsidRPr="009B4FAA">
        <w:rPr>
          <w:rFonts w:ascii="Times New Roman" w:eastAsia="Calibri" w:hAnsi="Times New Roman" w:cs="Times New Roman"/>
          <w:sz w:val="28"/>
          <w:szCs w:val="28"/>
          <w:lang w:val="pt-BR"/>
        </w:rPr>
        <w:t>Tổ chức hoạt động:</w:t>
      </w:r>
    </w:p>
    <w:p w:rsidR="009B4FAA" w:rsidRPr="009B4FAA" w:rsidRDefault="009B4FAA" w:rsidP="000D53E3">
      <w:pPr>
        <w:spacing w:line="276" w:lineRule="auto"/>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Gv chuyển giao nhiệm vụ</w:t>
      </w:r>
    </w:p>
    <w:p w:rsidR="009B4FAA" w:rsidRPr="009B4FAA" w:rsidRDefault="009B4FAA" w:rsidP="000D53E3">
      <w:pPr>
        <w:spacing w:line="276" w:lineRule="auto"/>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Hs tiếp nhận nhiệm vụ, trình bày</w:t>
      </w:r>
    </w:p>
    <w:p w:rsidR="009B4FAA" w:rsidRPr="009B4FAA" w:rsidRDefault="009B4FAA" w:rsidP="000D53E3">
      <w:pPr>
        <w:spacing w:line="276" w:lineRule="auto"/>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Gv nhận xét, bào bài</w:t>
      </w:r>
    </w:p>
    <w:p w:rsidR="009B4FAA" w:rsidRPr="009B4FAA" w:rsidRDefault="009B4FAA" w:rsidP="000D53E3">
      <w:pPr>
        <w:spacing w:line="276" w:lineRule="auto"/>
        <w:rPr>
          <w:rFonts w:ascii="Times New Roman" w:hAnsi="Times New Roman" w:cs="Times New Roman"/>
          <w:b/>
          <w:bCs/>
          <w:sz w:val="28"/>
          <w:szCs w:val="28"/>
          <w:lang w:val="pt-BR"/>
        </w:rPr>
      </w:pPr>
      <w:r w:rsidRPr="009B4FAA">
        <w:rPr>
          <w:rFonts w:ascii="Times New Roman" w:hAnsi="Times New Roman" w:cs="Times New Roman"/>
          <w:sz w:val="28"/>
          <w:szCs w:val="28"/>
          <w:lang w:val="pt-BR" w:eastAsia="vi-VN"/>
        </w:rPr>
        <w:t xml:space="preserve">          §Ó gióp c¸c em tæng hîp c¸c kiÕn thøc ë bé m«n Ng÷ v¨n, còng nh­ nhËn ra c¸c ­u khuyÕt ®iÓm cña m×nh trong bµi kiÓm tra ®Ó cã thÓ rót kinh nghiÖm trong c¸c bµi lµm sau.</w:t>
      </w:r>
    </w:p>
    <w:p w:rsidR="009B4FAA" w:rsidRPr="009B4FAA" w:rsidRDefault="009B4FAA" w:rsidP="000D53E3">
      <w:pPr>
        <w:spacing w:line="276" w:lineRule="auto"/>
        <w:rPr>
          <w:rFonts w:ascii="Times New Roman" w:hAnsi="Times New Roman" w:cs="Times New Roman"/>
          <w:b/>
          <w:bCs/>
          <w:sz w:val="28"/>
          <w:szCs w:val="28"/>
          <w:lang w:val="pt-BR"/>
        </w:rPr>
      </w:pPr>
      <w:r w:rsidRPr="009B4FAA">
        <w:rPr>
          <w:rFonts w:ascii="Times New Roman" w:hAnsi="Times New Roman" w:cs="Times New Roman"/>
          <w:b/>
          <w:bCs/>
          <w:sz w:val="28"/>
          <w:szCs w:val="28"/>
          <w:lang w:val="pt-BR"/>
        </w:rPr>
        <w:lastRenderedPageBreak/>
        <w:t>2. HOẠT ĐỘNG 2: HÌNH THÀNH KIẾN THỨC</w:t>
      </w:r>
    </w:p>
    <w:p w:rsidR="009B4FAA" w:rsidRPr="009B4FAA" w:rsidRDefault="009B4FAA" w:rsidP="000D53E3">
      <w:pPr>
        <w:tabs>
          <w:tab w:val="left" w:pos="720"/>
        </w:tabs>
        <w:rPr>
          <w:rFonts w:ascii="Times New Roman" w:hAnsi="Times New Roman" w:cs="Times New Roman"/>
          <w:iCs/>
          <w:sz w:val="28"/>
          <w:szCs w:val="28"/>
          <w:lang w:val="pt-BR" w:eastAsia="vi-VN"/>
        </w:rPr>
      </w:pPr>
      <w:r w:rsidRPr="009B4FAA">
        <w:rPr>
          <w:rFonts w:ascii="Times New Roman" w:hAnsi="Times New Roman" w:cs="Times New Roman"/>
          <w:iCs/>
          <w:sz w:val="28"/>
          <w:szCs w:val="28"/>
          <w:lang w:val="es-ES" w:eastAsia="vi-VN"/>
        </w:rPr>
        <w:t xml:space="preserve">a. </w:t>
      </w:r>
      <w:r w:rsidRPr="009B4FAA">
        <w:rPr>
          <w:rFonts w:ascii="Times New Roman" w:hAnsi="Times New Roman" w:cs="Times New Roman"/>
          <w:iCs/>
          <w:sz w:val="28"/>
          <w:szCs w:val="28"/>
          <w:lang w:val="pt-BR" w:eastAsia="vi-VN"/>
        </w:rPr>
        <w:t>Mục tiêu: giúp HS xây dựng đáp án</w:t>
      </w:r>
    </w:p>
    <w:p w:rsidR="009B4FAA" w:rsidRPr="009B4FAA" w:rsidRDefault="009B4FAA" w:rsidP="000D53E3">
      <w:pPr>
        <w:spacing w:line="276" w:lineRule="auto"/>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b. Tổ chức thực hiện:</w:t>
      </w:r>
    </w:p>
    <w:p w:rsidR="009B4FAA" w:rsidRPr="009B4FAA" w:rsidRDefault="009B4FAA" w:rsidP="000D53E3">
      <w:pPr>
        <w:tabs>
          <w:tab w:val="left" w:pos="160"/>
        </w:tabs>
        <w:rPr>
          <w:rFonts w:ascii="Times New Roman" w:hAnsi="Times New Roman" w:cs="Times New Roman"/>
          <w:b/>
          <w:sz w:val="28"/>
          <w:szCs w:val="28"/>
          <w:lang w:val="vi-VN"/>
        </w:rPr>
      </w:pPr>
      <w:r w:rsidRPr="009B4FAA">
        <w:rPr>
          <w:rFonts w:ascii="Times New Roman" w:hAnsi="Times New Roman" w:cs="Times New Roman"/>
          <w:b/>
          <w:sz w:val="28"/>
          <w:szCs w:val="28"/>
          <w:lang w:val="vi-VN"/>
        </w:rPr>
        <w:t>* Chuyển giao nhiệm vụ học tập:</w:t>
      </w:r>
    </w:p>
    <w:p w:rsidR="009B4FAA" w:rsidRPr="009B4FAA" w:rsidRDefault="009B4FAA" w:rsidP="000D53E3">
      <w:pPr>
        <w:ind w:firstLine="720"/>
        <w:jc w:val="both"/>
        <w:rPr>
          <w:rFonts w:ascii="Times New Roman" w:eastAsia="SimSun" w:hAnsi="Times New Roman" w:cs="Times New Roman"/>
          <w:kern w:val="2"/>
          <w:sz w:val="28"/>
          <w:szCs w:val="28"/>
          <w:lang w:val="vi-VN" w:eastAsia="en-CA"/>
        </w:rPr>
      </w:pPr>
      <w:r w:rsidRPr="009B4FAA">
        <w:rPr>
          <w:rFonts w:ascii="Times New Roman" w:eastAsia="SimSun" w:hAnsi="Times New Roman" w:cs="Times New Roman"/>
          <w:kern w:val="2"/>
          <w:sz w:val="28"/>
          <w:szCs w:val="28"/>
          <w:lang w:val="vi-VN" w:eastAsia="en-CA"/>
        </w:rPr>
        <w:t>- GV yêu cầu hs đọc đề</w:t>
      </w:r>
    </w:p>
    <w:p w:rsidR="009B4FAA" w:rsidRPr="009B4FAA" w:rsidRDefault="009B4FAA" w:rsidP="000D53E3">
      <w:pPr>
        <w:jc w:val="both"/>
        <w:rPr>
          <w:rFonts w:ascii="Times New Roman" w:eastAsia="SimSun" w:hAnsi="Times New Roman" w:cs="Times New Roman"/>
          <w:b/>
          <w:kern w:val="2"/>
          <w:sz w:val="28"/>
          <w:szCs w:val="28"/>
          <w:lang w:val="vi-VN" w:eastAsia="en-CA"/>
        </w:rPr>
      </w:pPr>
      <w:r w:rsidRPr="009B4FAA">
        <w:rPr>
          <w:rFonts w:ascii="Times New Roman" w:eastAsia="SimSun" w:hAnsi="Times New Roman" w:cs="Times New Roman"/>
          <w:b/>
          <w:kern w:val="2"/>
          <w:sz w:val="28"/>
          <w:szCs w:val="28"/>
          <w:lang w:val="vi-VN" w:eastAsia="en-CA"/>
        </w:rPr>
        <w:t>* Thực hiện nhiệm vụ:</w:t>
      </w:r>
    </w:p>
    <w:p w:rsidR="009B4FAA" w:rsidRPr="009B4FAA" w:rsidRDefault="009B4FAA" w:rsidP="000D53E3">
      <w:pPr>
        <w:ind w:firstLine="720"/>
        <w:jc w:val="both"/>
        <w:rPr>
          <w:rFonts w:ascii="Times New Roman" w:eastAsia="SimSun" w:hAnsi="Times New Roman" w:cs="Times New Roman"/>
          <w:kern w:val="2"/>
          <w:sz w:val="28"/>
          <w:szCs w:val="28"/>
          <w:lang w:val="vi-VN" w:eastAsia="en-CA"/>
        </w:rPr>
      </w:pPr>
      <w:r w:rsidRPr="009B4FAA">
        <w:rPr>
          <w:rFonts w:ascii="Times New Roman" w:eastAsia="SimSun" w:hAnsi="Times New Roman" w:cs="Times New Roman"/>
          <w:kern w:val="2"/>
          <w:sz w:val="28"/>
          <w:szCs w:val="28"/>
          <w:lang w:val="vi-VN" w:eastAsia="en-CA"/>
        </w:rPr>
        <w:t>- Học sinh đọc đề bài</w:t>
      </w:r>
    </w:p>
    <w:p w:rsidR="009B4FAA" w:rsidRPr="009B4FAA" w:rsidRDefault="009B4FAA" w:rsidP="000D53E3">
      <w:pPr>
        <w:ind w:firstLine="720"/>
        <w:jc w:val="both"/>
        <w:rPr>
          <w:rFonts w:ascii="Times New Roman" w:eastAsia="SimSun" w:hAnsi="Times New Roman" w:cs="Times New Roman"/>
          <w:kern w:val="2"/>
          <w:sz w:val="28"/>
          <w:szCs w:val="28"/>
          <w:lang w:val="vi-VN" w:eastAsia="en-CA"/>
        </w:rPr>
      </w:pPr>
      <w:r w:rsidRPr="009B4FAA">
        <w:rPr>
          <w:rFonts w:ascii="Times New Roman" w:hAnsi="Times New Roman" w:cs="Times New Roman"/>
          <w:sz w:val="28"/>
          <w:szCs w:val="28"/>
          <w:lang w:val="vi-VN"/>
        </w:rPr>
        <w:t xml:space="preserve">- HS hoạt động cá nhân, </w:t>
      </w:r>
      <w:r w:rsidRPr="009B4FAA">
        <w:rPr>
          <w:rFonts w:ascii="Times New Roman" w:eastAsia="SimSun" w:hAnsi="Times New Roman" w:cs="Times New Roman"/>
          <w:kern w:val="2"/>
          <w:sz w:val="28"/>
          <w:szCs w:val="28"/>
          <w:lang w:val="vi-VN" w:eastAsia="en-CA"/>
        </w:rPr>
        <w:t>ghi vào phiếu bài tập.</w:t>
      </w:r>
    </w:p>
    <w:p w:rsidR="009B4FAA" w:rsidRPr="009B4FAA" w:rsidRDefault="009B4FAA" w:rsidP="000D53E3">
      <w:pPr>
        <w:ind w:firstLine="720"/>
        <w:jc w:val="both"/>
        <w:rPr>
          <w:rFonts w:ascii="Times New Roman" w:eastAsia="SimSun" w:hAnsi="Times New Roman" w:cs="Times New Roman"/>
          <w:kern w:val="2"/>
          <w:sz w:val="28"/>
          <w:szCs w:val="28"/>
          <w:lang w:val="vi-VN" w:eastAsia="en-CA"/>
        </w:rPr>
      </w:pPr>
      <w:r w:rsidRPr="009B4FAA">
        <w:rPr>
          <w:rFonts w:ascii="Times New Roman" w:eastAsia="SimSun" w:hAnsi="Times New Roman" w:cs="Times New Roman"/>
          <w:kern w:val="2"/>
          <w:sz w:val="28"/>
          <w:szCs w:val="28"/>
          <w:lang w:val="vi-VN" w:eastAsia="en-CA"/>
        </w:rPr>
        <w:t>- GV quan sát, hỗ trợ hs cùng xây dựng đáp án</w:t>
      </w:r>
    </w:p>
    <w:p w:rsidR="009B4FAA" w:rsidRPr="009B4FAA" w:rsidRDefault="009B4FAA" w:rsidP="000D53E3">
      <w:pPr>
        <w:jc w:val="both"/>
        <w:rPr>
          <w:rFonts w:ascii="Times New Roman" w:eastAsia="SimSun" w:hAnsi="Times New Roman" w:cs="Times New Roman"/>
          <w:b/>
          <w:kern w:val="2"/>
          <w:sz w:val="28"/>
          <w:szCs w:val="28"/>
          <w:lang w:val="vi-VN" w:eastAsia="en-CA"/>
        </w:rPr>
      </w:pPr>
      <w:r w:rsidRPr="009B4FAA">
        <w:rPr>
          <w:rFonts w:ascii="Times New Roman" w:eastAsia="SimSun" w:hAnsi="Times New Roman" w:cs="Times New Roman"/>
          <w:b/>
          <w:kern w:val="2"/>
          <w:sz w:val="28"/>
          <w:szCs w:val="28"/>
          <w:lang w:val="vi-VN" w:eastAsia="en-CA"/>
        </w:rPr>
        <w:t>* Báo cáo kết quả:</w:t>
      </w:r>
    </w:p>
    <w:p w:rsidR="009B4FAA" w:rsidRPr="009B4FAA" w:rsidRDefault="009B4FAA" w:rsidP="000D53E3">
      <w:pPr>
        <w:ind w:firstLine="720"/>
        <w:jc w:val="both"/>
        <w:rPr>
          <w:rFonts w:ascii="Times New Roman" w:eastAsia="Calibri" w:hAnsi="Times New Roman" w:cs="Times New Roman"/>
          <w:sz w:val="28"/>
          <w:szCs w:val="28"/>
          <w:lang w:val="vi-VN"/>
        </w:rPr>
      </w:pPr>
      <w:r w:rsidRPr="009B4FAA">
        <w:rPr>
          <w:rFonts w:ascii="Times New Roman" w:eastAsia="Calibri" w:hAnsi="Times New Roman" w:cs="Times New Roman"/>
          <w:sz w:val="28"/>
          <w:szCs w:val="28"/>
          <w:lang w:val="vi-VN"/>
        </w:rPr>
        <w:t xml:space="preserve">- HS trình bày kết quả </w:t>
      </w:r>
    </w:p>
    <w:p w:rsidR="009B4FAA" w:rsidRPr="009B4FAA" w:rsidRDefault="009B4FAA" w:rsidP="000D53E3">
      <w:pPr>
        <w:jc w:val="both"/>
        <w:rPr>
          <w:rFonts w:ascii="Times New Roman" w:eastAsia="Calibri" w:hAnsi="Times New Roman" w:cs="Times New Roman"/>
          <w:b/>
          <w:sz w:val="28"/>
          <w:szCs w:val="28"/>
        </w:rPr>
      </w:pPr>
      <w:r w:rsidRPr="009B4FAA">
        <w:rPr>
          <w:rFonts w:ascii="Times New Roman" w:eastAsia="Calibri" w:hAnsi="Times New Roman" w:cs="Times New Roman"/>
          <w:b/>
          <w:sz w:val="28"/>
          <w:szCs w:val="28"/>
          <w:lang w:val="vi-VN"/>
        </w:rPr>
        <w:t>* Đánh giá nhận xét: gv chốt KT</w:t>
      </w:r>
    </w:p>
    <w:p w:rsidR="009B4FAA" w:rsidRPr="009B4FAA" w:rsidRDefault="009B4FAA" w:rsidP="00947FFB">
      <w:pPr>
        <w:jc w:val="both"/>
        <w:rPr>
          <w:rFonts w:ascii="Times New Roman" w:eastAsia="Calibri" w:hAnsi="Times New Roman" w:cs="Times New Roman"/>
          <w:b/>
          <w:sz w:val="28"/>
          <w:szCs w:val="28"/>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4"/>
        <w:gridCol w:w="3836"/>
      </w:tblGrid>
      <w:tr w:rsidR="009B4FAA" w:rsidRPr="009B4FAA" w:rsidTr="00947FFB">
        <w:tc>
          <w:tcPr>
            <w:tcW w:w="6154" w:type="dxa"/>
            <w:shd w:val="clear" w:color="auto" w:fill="auto"/>
          </w:tcPr>
          <w:p w:rsidR="009B4FAA" w:rsidRPr="009B4FAA" w:rsidRDefault="009B4FAA" w:rsidP="00EB3D63">
            <w:pPr>
              <w:ind w:right="49"/>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 xml:space="preserve">* GV yêu cầu hs tái hiện lại đề bài. </w:t>
            </w:r>
          </w:p>
          <w:p w:rsidR="009B4FAA" w:rsidRPr="009B4FAA" w:rsidRDefault="009B4FAA" w:rsidP="00EB3D63">
            <w:pPr>
              <w:ind w:right="49"/>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 GV hướng dẫn hs xác định yêu cầu của đề bài.</w:t>
            </w:r>
          </w:p>
          <w:p w:rsidR="009B4FAA" w:rsidRPr="009B4FAA" w:rsidRDefault="009B4FAA" w:rsidP="00EB3D63">
            <w:pPr>
              <w:ind w:right="49"/>
              <w:jc w:val="both"/>
              <w:rPr>
                <w:rFonts w:ascii="Times New Roman" w:hAnsi="Times New Roman" w:cs="Times New Roman"/>
                <w:sz w:val="28"/>
                <w:szCs w:val="28"/>
                <w:lang w:val="es-CL" w:eastAsia="vi-VN"/>
              </w:rPr>
            </w:pPr>
            <w:r w:rsidRPr="009B4FAA">
              <w:rPr>
                <w:rFonts w:ascii="Times New Roman" w:hAnsi="Times New Roman" w:cs="Times New Roman"/>
                <w:b/>
                <w:sz w:val="28"/>
                <w:szCs w:val="28"/>
                <w:lang w:val="es-CL" w:eastAsia="vi-VN"/>
              </w:rPr>
              <w:t xml:space="preserve"> </w:t>
            </w:r>
            <w:r w:rsidRPr="009B4FAA">
              <w:rPr>
                <w:rFonts w:ascii="Times New Roman" w:hAnsi="Times New Roman" w:cs="Times New Roman"/>
                <w:sz w:val="28"/>
                <w:szCs w:val="28"/>
                <w:lang w:val="es-CL" w:eastAsia="vi-VN"/>
              </w:rPr>
              <w:t>* GV đưa ra đáp án- biểu điểm cụ thể cho từng câu, từng phần.</w:t>
            </w:r>
          </w:p>
          <w:p w:rsidR="009B4FAA" w:rsidRPr="009B4FAA" w:rsidRDefault="009B4FAA" w:rsidP="00EB3D63">
            <w:pPr>
              <w:jc w:val="both"/>
              <w:rPr>
                <w:rFonts w:ascii="Times New Roman" w:hAnsi="Times New Roman" w:cs="Times New Roman"/>
                <w:sz w:val="28"/>
                <w:szCs w:val="28"/>
                <w:lang w:val="pt-BR" w:eastAsia="vi-VN"/>
              </w:rPr>
            </w:pPr>
            <w:r w:rsidRPr="009B4FAA">
              <w:rPr>
                <w:rFonts w:ascii="Times New Roman" w:hAnsi="Times New Roman" w:cs="Times New Roman"/>
                <w:sz w:val="28"/>
                <w:szCs w:val="28"/>
                <w:lang w:val="es-CL" w:eastAsia="vi-VN"/>
              </w:rPr>
              <w:t>* GV cho HS nhận xét xem với đáp án trên đã phù hợp chưa và HS đối chiếu với bài của mình xem bài làm  đúng và sai ở những ý nào trong bài.</w:t>
            </w:r>
            <w:r w:rsidRPr="009B4FAA">
              <w:rPr>
                <w:rFonts w:ascii="Times New Roman" w:hAnsi="Times New Roman" w:cs="Times New Roman"/>
                <w:b/>
                <w:sz w:val="28"/>
                <w:szCs w:val="28"/>
                <w:lang w:val="nl-NL" w:eastAsia="vi-VN"/>
              </w:rPr>
              <w:t xml:space="preserve"> </w:t>
            </w:r>
          </w:p>
        </w:tc>
        <w:tc>
          <w:tcPr>
            <w:tcW w:w="3836" w:type="dxa"/>
            <w:shd w:val="clear" w:color="auto" w:fill="auto"/>
          </w:tcPr>
          <w:p w:rsidR="009B4FAA" w:rsidRPr="009B4FAA" w:rsidRDefault="009B4FAA" w:rsidP="00EB3D63">
            <w:pPr>
              <w:jc w:val="both"/>
              <w:rPr>
                <w:rFonts w:ascii="Times New Roman" w:hAnsi="Times New Roman" w:cs="Times New Roman"/>
                <w:sz w:val="28"/>
                <w:szCs w:val="28"/>
                <w:lang w:val="pt-BR" w:eastAsia="vi-VN"/>
              </w:rPr>
            </w:pPr>
            <w:r w:rsidRPr="009B4FAA">
              <w:rPr>
                <w:rFonts w:ascii="Times New Roman" w:hAnsi="Times New Roman" w:cs="Times New Roman"/>
                <w:b/>
                <w:sz w:val="28"/>
                <w:szCs w:val="28"/>
                <w:lang w:val="pt-BR" w:eastAsia="vi-VN"/>
              </w:rPr>
              <w:t xml:space="preserve">I. </w:t>
            </w:r>
            <w:r w:rsidRPr="009B4FAA">
              <w:rPr>
                <w:rFonts w:ascii="Times New Roman" w:hAnsi="Times New Roman" w:cs="Times New Roman"/>
                <w:b/>
                <w:kern w:val="32"/>
                <w:sz w:val="28"/>
                <w:szCs w:val="28"/>
                <w:lang w:val="nl-NL" w:eastAsia="vi-VN"/>
              </w:rPr>
              <w:t>Đề bài – XD đáp án</w:t>
            </w:r>
          </w:p>
        </w:tc>
      </w:tr>
    </w:tbl>
    <w:p w:rsidR="009B4FAA" w:rsidRPr="009B4FAA" w:rsidRDefault="009B4FAA" w:rsidP="00947FFB">
      <w:pPr>
        <w:rPr>
          <w:rFonts w:ascii="Times New Roman" w:hAnsi="Times New Roman" w:cs="Times New Roman"/>
          <w:i/>
          <w:color w:val="000000" w:themeColor="text1"/>
          <w:spacing w:val="-10"/>
          <w:sz w:val="28"/>
          <w:szCs w:val="28"/>
        </w:rPr>
      </w:pPr>
      <w:r w:rsidRPr="009B4FAA">
        <w:rPr>
          <w:rFonts w:ascii="Times New Roman" w:hAnsi="Times New Roman" w:cs="Times New Roman"/>
          <w:b/>
          <w:color w:val="000000" w:themeColor="text1"/>
          <w:sz w:val="28"/>
          <w:szCs w:val="28"/>
        </w:rPr>
        <w:t xml:space="preserve">* ĐỀ KIỂM TRA </w:t>
      </w:r>
    </w:p>
    <w:p w:rsidR="009B4FAA" w:rsidRPr="009B4FAA" w:rsidRDefault="009B4FAA" w:rsidP="00947FFB">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I. ĐỌC HIỂU (6.0 điểm)</w:t>
      </w:r>
    </w:p>
    <w:p w:rsidR="009B4FAA" w:rsidRPr="009B4FAA" w:rsidRDefault="009B4FAA" w:rsidP="00947FFB">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Đọc văn bản sau:</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Tôi được tặng một chiếc xe đạp leo núi rất đẹp nhân dịp sinh nhật của mình. Trong một lần tôi đạp xe ra công viên chơi, một cậu bé cứ quẩn quanh ngắm nhìn chiếc xe với vẻ thích thú và ngưỡng mộ thực sự.</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Chiếc xe này của bạn đấy à?</w:t>
      </w:r>
      <w:r w:rsidRPr="009B4FAA">
        <w:rPr>
          <w:rFonts w:ascii="Times New Roman" w:hAnsi="Times New Roman" w:cs="Times New Roman"/>
          <w:color w:val="000000" w:themeColor="text1"/>
          <w:sz w:val="28"/>
          <w:szCs w:val="28"/>
        </w:rPr>
        <w:t> . Cậu bé hỏi.</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w:t>
      </w:r>
      <w:r w:rsidRPr="009B4FAA">
        <w:rPr>
          <w:rFonts w:ascii="Times New Roman" w:hAnsi="Times New Roman" w:cs="Times New Roman"/>
          <w:i/>
          <w:iCs/>
          <w:color w:val="000000" w:themeColor="text1"/>
          <w:sz w:val="28"/>
          <w:szCs w:val="28"/>
        </w:rPr>
        <w:t>Anh</w:t>
      </w:r>
      <w:r w:rsidRPr="009B4FAA">
        <w:rPr>
          <w:rFonts w:ascii="Times New Roman" w:hAnsi="Times New Roman" w:cs="Times New Roman"/>
          <w:color w:val="000000" w:themeColor="text1"/>
          <w:sz w:val="28"/>
          <w:szCs w:val="28"/>
        </w:rPr>
        <w:t> </w:t>
      </w:r>
      <w:r w:rsidRPr="009B4FAA">
        <w:rPr>
          <w:rFonts w:ascii="Times New Roman" w:hAnsi="Times New Roman" w:cs="Times New Roman"/>
          <w:i/>
          <w:iCs/>
          <w:color w:val="000000" w:themeColor="text1"/>
          <w:sz w:val="28"/>
          <w:szCs w:val="28"/>
        </w:rPr>
        <w:t>mình đã tặng nhân dịp sinh nhật của mình đấy.</w:t>
      </w:r>
      <w:r w:rsidRPr="009B4FAA">
        <w:rPr>
          <w:rFonts w:ascii="Times New Roman" w:hAnsi="Times New Roman" w:cs="Times New Roman"/>
          <w:color w:val="000000" w:themeColor="text1"/>
          <w:sz w:val="28"/>
          <w:szCs w:val="28"/>
        </w:rPr>
        <w:t> Tôi trả lời, không giấu vẻ  tự hào và mãn nguyện.</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Ồ, ước gì tôi...</w:t>
      </w:r>
      <w:r w:rsidRPr="009B4FAA">
        <w:rPr>
          <w:rFonts w:ascii="Times New Roman" w:hAnsi="Times New Roman" w:cs="Times New Roman"/>
          <w:color w:val="000000" w:themeColor="text1"/>
          <w:sz w:val="28"/>
          <w:szCs w:val="28"/>
        </w:rPr>
        <w:t> Cậu bé ngập ngừng.</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Dĩ nhiên là tôi biết cậu bé đang nghĩ gì rồi. Chắc chắn cậu ấy ước ao có được một người anh như thế. Nhưng câu nói tiếp theo của cậu bé hoàn toàn nằm ngoài dự đoán của tôi.</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i/>
          <w:iCs/>
          <w:color w:val="000000" w:themeColor="text1"/>
          <w:sz w:val="28"/>
          <w:szCs w:val="28"/>
        </w:rPr>
        <w:t>  Ước gì tôi có thể trở thành một người anh như thế!</w:t>
      </w:r>
      <w:r w:rsidRPr="009B4FAA">
        <w:rPr>
          <w:rFonts w:ascii="Times New Roman" w:hAnsi="Times New Roman" w:cs="Times New Roman"/>
          <w:color w:val="000000" w:themeColor="text1"/>
          <w:sz w:val="28"/>
          <w:szCs w:val="28"/>
        </w:rPr>
        <w:t> . Cậu ấy nói chậm rãi và gương mặt lộ rõ vẻ quyết tâm. Sau đó, cậu đi về phía chiếc ghế đá sau lưng tôi, nơi một đứa em trai nhỏ tật nguyền đang ngồi và nói:</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w:t>
      </w:r>
      <w:r w:rsidRPr="009B4FAA">
        <w:rPr>
          <w:rFonts w:ascii="Times New Roman" w:hAnsi="Times New Roman" w:cs="Times New Roman"/>
          <w:i/>
          <w:iCs/>
          <w:color w:val="000000" w:themeColor="text1"/>
          <w:sz w:val="28"/>
          <w:szCs w:val="28"/>
        </w:rPr>
        <w:t>Đến sinh nhật nào đó của em, anh sẽ mua tặng em chiếc xe lăn lắc tay nhé.</w:t>
      </w:r>
    </w:p>
    <w:p w:rsidR="009B4FAA" w:rsidRPr="009B4FAA" w:rsidRDefault="009B4FAA" w:rsidP="00947FFB">
      <w:pPr>
        <w:spacing w:line="288" w:lineRule="auto"/>
        <w:contextualSpacing/>
        <w:jc w:val="right"/>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i/>
          <w:iCs/>
          <w:color w:val="000000" w:themeColor="text1"/>
          <w:sz w:val="28"/>
          <w:szCs w:val="28"/>
        </w:rPr>
        <w:t>“Hạt giống tâm hồn”</w:t>
      </w:r>
      <w:r w:rsidRPr="009B4FAA">
        <w:rPr>
          <w:rFonts w:ascii="Times New Roman" w:hAnsi="Times New Roman" w:cs="Times New Roman"/>
          <w:color w:val="000000" w:themeColor="text1"/>
          <w:sz w:val="28"/>
          <w:szCs w:val="28"/>
        </w:rPr>
        <w:t>, tập 4, nhiều tác giả. NXB tổng hợp TP Hồ Chí Minh, 2006)</w:t>
      </w:r>
    </w:p>
    <w:p w:rsidR="009B4FAA" w:rsidRPr="009B4FAA" w:rsidRDefault="009B4FAA" w:rsidP="00947FFB">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 xml:space="preserve">     Chọn phương án trả lời đúng cho mỗi câu hỏi từ 1 đến 5 và viết chữ cái in hoa đứng trước câu trả lời đó vào giấy làm bài </w:t>
      </w:r>
    </w:p>
    <w:p w:rsidR="009B4FAA" w:rsidRPr="009B4FAA" w:rsidRDefault="009B4FAA" w:rsidP="00947FFB">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Câu 1. Câu chuyện trên được kể theo ngôi nào?</w:t>
      </w:r>
    </w:p>
    <w:p w:rsidR="009B4FAA" w:rsidRPr="009B4FAA" w:rsidRDefault="009B4FAA" w:rsidP="00643E43">
      <w:pPr>
        <w:pStyle w:val="ListParagraph"/>
        <w:numPr>
          <w:ilvl w:val="0"/>
          <w:numId w:val="11"/>
        </w:numPr>
        <w:spacing w:after="0" w:line="240" w:lineRule="auto"/>
        <w:jc w:val="both"/>
        <w:rPr>
          <w:rFonts w:ascii="Times New Roman" w:hAnsi="Times New Roman"/>
          <w:color w:val="000000" w:themeColor="text1"/>
          <w:sz w:val="28"/>
          <w:szCs w:val="28"/>
          <w:shd w:val="clear" w:color="auto" w:fill="FCFCFC"/>
        </w:rPr>
      </w:pPr>
      <w:r w:rsidRPr="009B4FAA">
        <w:rPr>
          <w:rFonts w:ascii="Times New Roman" w:hAnsi="Times New Roman"/>
          <w:color w:val="000000" w:themeColor="text1"/>
          <w:sz w:val="28"/>
          <w:szCs w:val="28"/>
          <w:shd w:val="clear" w:color="auto" w:fill="FCFCFC"/>
        </w:rPr>
        <w:t>Ngôi thứ ba     B. Ngôi thứ nhất       C. Ngôi thứ nhất số nhiều     D. Ngôi thứ hai</w:t>
      </w:r>
    </w:p>
    <w:p w:rsidR="009B4FAA" w:rsidRPr="009B4FAA" w:rsidRDefault="009B4FAA" w:rsidP="00947FFB">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Câu 2. Phương thức biểu đạt chính của văn bản trên là:</w:t>
      </w:r>
    </w:p>
    <w:p w:rsidR="009B4FAA" w:rsidRPr="009B4FAA" w:rsidRDefault="009B4FAA" w:rsidP="00643E43">
      <w:pPr>
        <w:pStyle w:val="ListParagraph"/>
        <w:numPr>
          <w:ilvl w:val="0"/>
          <w:numId w:val="12"/>
        </w:numPr>
        <w:spacing w:after="0" w:line="240" w:lineRule="auto"/>
        <w:jc w:val="both"/>
        <w:rPr>
          <w:rFonts w:ascii="Times New Roman" w:hAnsi="Times New Roman"/>
          <w:b/>
          <w:color w:val="000000" w:themeColor="text1"/>
          <w:sz w:val="28"/>
          <w:szCs w:val="28"/>
          <w:shd w:val="clear" w:color="auto" w:fill="FCFCFC"/>
        </w:rPr>
      </w:pPr>
      <w:r w:rsidRPr="009B4FAA">
        <w:rPr>
          <w:rFonts w:ascii="Times New Roman" w:hAnsi="Times New Roman"/>
          <w:color w:val="000000" w:themeColor="text1"/>
          <w:sz w:val="28"/>
          <w:szCs w:val="28"/>
          <w:shd w:val="clear" w:color="auto" w:fill="FCFCFC"/>
        </w:rPr>
        <w:t>Biểu cảm                     B. Tự sự                  C. Miêu tả                      D. Nghị luận</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shd w:val="clear" w:color="auto" w:fill="FCFCFC"/>
        </w:rPr>
        <w:t xml:space="preserve">Câu 3. </w:t>
      </w:r>
      <w:r w:rsidRPr="009B4FAA">
        <w:rPr>
          <w:rFonts w:ascii="Times New Roman" w:hAnsi="Times New Roman" w:cs="Times New Roman"/>
          <w:color w:val="000000" w:themeColor="text1"/>
          <w:sz w:val="28"/>
          <w:szCs w:val="28"/>
          <w:shd w:val="clear" w:color="auto" w:fill="FCFCFC"/>
        </w:rPr>
        <w:t>Đoạn văn</w:t>
      </w:r>
      <w:r w:rsidRPr="009B4FAA">
        <w:rPr>
          <w:rFonts w:ascii="Times New Roman" w:hAnsi="Times New Roman" w:cs="Times New Roman"/>
          <w:b/>
          <w:color w:val="000000" w:themeColor="text1"/>
          <w:sz w:val="28"/>
          <w:szCs w:val="28"/>
          <w:shd w:val="clear" w:color="auto" w:fill="FCFCFC"/>
        </w:rPr>
        <w:t xml:space="preserve"> “</w:t>
      </w:r>
      <w:r w:rsidRPr="009B4FAA">
        <w:rPr>
          <w:rFonts w:ascii="Times New Roman" w:hAnsi="Times New Roman" w:cs="Times New Roman"/>
          <w:color w:val="000000" w:themeColor="text1"/>
          <w:sz w:val="28"/>
          <w:szCs w:val="28"/>
        </w:rPr>
        <w:t>Tôi được tặng một chiếc xe đạp leo núi rất đẹp nhân dịp sinh nhật của mình. Trong một lần tôi đạp xe ra công viên chơi, một cậu bé cứ quẩn quanh ngắm nhìn chiếc xe với vẻ thích thú và ngưỡng mộ thực sự.” gồm mấy từ láy?</w:t>
      </w:r>
    </w:p>
    <w:p w:rsidR="009B4FAA" w:rsidRPr="009B4FAA" w:rsidRDefault="009B4FAA" w:rsidP="00643E43">
      <w:pPr>
        <w:pStyle w:val="ListParagraph"/>
        <w:numPr>
          <w:ilvl w:val="0"/>
          <w:numId w:val="13"/>
        </w:numPr>
        <w:spacing w:after="0" w:line="240" w:lineRule="auto"/>
        <w:jc w:val="both"/>
        <w:rPr>
          <w:rFonts w:ascii="Times New Roman" w:hAnsi="Times New Roman"/>
          <w:b/>
          <w:color w:val="000000" w:themeColor="text1"/>
          <w:sz w:val="28"/>
          <w:szCs w:val="28"/>
          <w:shd w:val="clear" w:color="auto" w:fill="FCFCFC"/>
        </w:rPr>
      </w:pPr>
      <w:r w:rsidRPr="009B4FAA">
        <w:rPr>
          <w:rFonts w:ascii="Times New Roman" w:hAnsi="Times New Roman"/>
          <w:color w:val="000000" w:themeColor="text1"/>
          <w:sz w:val="28"/>
          <w:szCs w:val="28"/>
          <w:shd w:val="clear" w:color="auto" w:fill="FCFCFC"/>
        </w:rPr>
        <w:t xml:space="preserve">2 từ                     B. 3 từ                         C. 4 từ                       D. 5 từ     </w:t>
      </w:r>
    </w:p>
    <w:p w:rsidR="009B4FAA" w:rsidRPr="009B4FAA" w:rsidRDefault="009B4FAA" w:rsidP="00947FFB">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Câu 4. Xét về mục đích nói, câu "Ước gì tôi có thể trở thành một người anh như thế !" thuộc kiểu câu gì?</w:t>
      </w:r>
    </w:p>
    <w:p w:rsidR="009B4FAA" w:rsidRPr="009B4FAA" w:rsidRDefault="009B4FAA" w:rsidP="00947FFB">
      <w:pPr>
        <w:spacing w:line="288" w:lineRule="auto"/>
        <w:jc w:val="both"/>
        <w:rPr>
          <w:rFonts w:ascii="Times New Roman" w:hAnsi="Times New Roman" w:cs="Times New Roman"/>
          <w:color w:val="000000" w:themeColor="text1"/>
          <w:sz w:val="28"/>
          <w:szCs w:val="28"/>
          <w:shd w:val="clear" w:color="auto" w:fill="FCFCFC"/>
        </w:rPr>
      </w:pPr>
      <w:r w:rsidRPr="009B4FAA">
        <w:rPr>
          <w:rFonts w:ascii="Times New Roman" w:hAnsi="Times New Roman" w:cs="Times New Roman"/>
          <w:color w:val="000000" w:themeColor="text1"/>
          <w:sz w:val="28"/>
          <w:szCs w:val="28"/>
          <w:shd w:val="clear" w:color="auto" w:fill="FCFCFC"/>
        </w:rPr>
        <w:t xml:space="preserve">A. Câu cầu khiến          B. Câu nghi vấn         C. </w:t>
      </w:r>
      <w:r w:rsidRPr="009B4FAA">
        <w:rPr>
          <w:rFonts w:ascii="Times New Roman" w:hAnsi="Times New Roman" w:cs="Times New Roman"/>
          <w:color w:val="000000" w:themeColor="text1"/>
          <w:sz w:val="28"/>
          <w:szCs w:val="28"/>
          <w:shd w:val="clear" w:color="auto" w:fill="FFFFFF"/>
        </w:rPr>
        <w:t>Câu cảm thán</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CFCFC"/>
        </w:rPr>
        <w:t xml:space="preserve">D. </w:t>
      </w:r>
      <w:r w:rsidRPr="009B4FAA">
        <w:rPr>
          <w:rFonts w:ascii="Times New Roman" w:hAnsi="Times New Roman" w:cs="Times New Roman"/>
          <w:color w:val="000000" w:themeColor="text1"/>
          <w:sz w:val="28"/>
          <w:szCs w:val="28"/>
          <w:shd w:val="clear" w:color="auto" w:fill="FFFFFF"/>
        </w:rPr>
        <w:t> </w:t>
      </w:r>
      <w:r w:rsidRPr="009B4FAA">
        <w:rPr>
          <w:rFonts w:ascii="Times New Roman" w:hAnsi="Times New Roman" w:cs="Times New Roman"/>
          <w:color w:val="000000" w:themeColor="text1"/>
          <w:sz w:val="28"/>
          <w:szCs w:val="28"/>
          <w:shd w:val="clear" w:color="auto" w:fill="FCFCFC"/>
        </w:rPr>
        <w:t xml:space="preserve">Câu trần thuật                      </w:t>
      </w:r>
    </w:p>
    <w:p w:rsidR="009B4FAA" w:rsidRPr="009B4FAA" w:rsidRDefault="009B4FAA" w:rsidP="00947FFB">
      <w:pPr>
        <w:spacing w:line="288"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shd w:val="clear" w:color="auto" w:fill="FCFCFC"/>
        </w:rPr>
        <w:t xml:space="preserve">Câu 5.  </w:t>
      </w:r>
      <w:r w:rsidRPr="009B4FAA">
        <w:rPr>
          <w:rFonts w:ascii="Times New Roman" w:hAnsi="Times New Roman" w:cs="Times New Roman"/>
          <w:color w:val="000000" w:themeColor="text1"/>
          <w:sz w:val="28"/>
          <w:szCs w:val="28"/>
        </w:rPr>
        <w:t xml:space="preserve">Cậu bé ước trở thành người anh thế nào?  </w:t>
      </w:r>
    </w:p>
    <w:p w:rsidR="009B4FAA" w:rsidRPr="009B4FAA" w:rsidRDefault="009B4FAA" w:rsidP="00947FFB">
      <w:pPr>
        <w:spacing w:line="288"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Cậu bé ước trở thành người anh mang lại niềm vui, niềm tự hào cho người em.</w:t>
      </w:r>
    </w:p>
    <w:p w:rsidR="009B4FAA" w:rsidRPr="009B4FAA" w:rsidRDefault="009B4FAA" w:rsidP="00947FFB">
      <w:pPr>
        <w:spacing w:line="288" w:lineRule="auto"/>
        <w:contextualSpacing/>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CFCFC"/>
        </w:rPr>
        <w:t xml:space="preserve">B. </w:t>
      </w:r>
      <w:r w:rsidRPr="009B4FAA">
        <w:rPr>
          <w:rFonts w:ascii="Times New Roman" w:hAnsi="Times New Roman" w:cs="Times New Roman"/>
          <w:color w:val="000000" w:themeColor="text1"/>
          <w:sz w:val="28"/>
          <w:szCs w:val="28"/>
        </w:rPr>
        <w:t>Cậu bé ước trở thành người anh có tình thương em, mang lại niềm hạnh phúc cho em.</w:t>
      </w:r>
    </w:p>
    <w:p w:rsidR="009B4FAA" w:rsidRPr="009B4FAA" w:rsidRDefault="009B4FAA" w:rsidP="00947FFB">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color w:val="000000" w:themeColor="text1"/>
          <w:sz w:val="28"/>
          <w:szCs w:val="28"/>
        </w:rPr>
        <w:t>C. Cậu bé ước trở thành người anh nhân hậu, được bù đắp, chia sẻ, yêu thương.</w:t>
      </w:r>
    </w:p>
    <w:p w:rsidR="009B4FAA" w:rsidRPr="009B4FAA" w:rsidRDefault="009B4FAA" w:rsidP="00947FFB">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color w:val="000000" w:themeColor="text1"/>
          <w:sz w:val="28"/>
          <w:szCs w:val="28"/>
          <w:shd w:val="clear" w:color="auto" w:fill="FCFCFC"/>
        </w:rPr>
        <w:t>D. Gồm các ý A,B,C</w:t>
      </w:r>
    </w:p>
    <w:p w:rsidR="009B4FAA" w:rsidRPr="009B4FAA" w:rsidRDefault="009B4FAA" w:rsidP="00947FFB">
      <w:pPr>
        <w:spacing w:line="288" w:lineRule="auto"/>
        <w:contextualSpacing/>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Câu hỏi vận dụng: (3,5đ)</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r w:rsidRPr="009B4FAA">
        <w:rPr>
          <w:rFonts w:ascii="Times New Roman" w:hAnsi="Times New Roman" w:cs="Times New Roman"/>
          <w:b/>
          <w:bCs/>
          <w:color w:val="000000" w:themeColor="text1"/>
          <w:sz w:val="28"/>
          <w:szCs w:val="28"/>
        </w:rPr>
        <w:t>Câu 6.</w:t>
      </w:r>
      <w:r w:rsidRPr="009B4FAA">
        <w:rPr>
          <w:rFonts w:ascii="Times New Roman" w:hAnsi="Times New Roman" w:cs="Times New Roman"/>
          <w:color w:val="000000" w:themeColor="text1"/>
          <w:sz w:val="28"/>
          <w:szCs w:val="28"/>
        </w:rPr>
        <w:t xml:space="preserve"> Theo em câu “Cậu ấy nói chậm rãi và gương mặt lộ rõ vẻ quyết tâm” có ý nghĩa gì? </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7.</w:t>
      </w:r>
      <w:r w:rsidRPr="009B4FAA">
        <w:rPr>
          <w:rFonts w:ascii="Times New Roman" w:hAnsi="Times New Roman" w:cs="Times New Roman"/>
          <w:color w:val="000000" w:themeColor="text1"/>
          <w:sz w:val="28"/>
          <w:szCs w:val="28"/>
        </w:rPr>
        <w:t xml:space="preserve"> Văn bản trên gửi đến chúng ta thông điệp gì? </w:t>
      </w:r>
    </w:p>
    <w:p w:rsidR="009B4FAA" w:rsidRPr="009B4FAA" w:rsidRDefault="009B4FAA" w:rsidP="00947FFB">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Câu 8. </w:t>
      </w:r>
      <w:r w:rsidRPr="009B4FAA">
        <w:rPr>
          <w:rFonts w:ascii="Times New Roman" w:hAnsi="Times New Roman" w:cs="Times New Roman"/>
          <w:bCs/>
          <w:color w:val="000000" w:themeColor="text1"/>
          <w:sz w:val="28"/>
          <w:szCs w:val="28"/>
        </w:rPr>
        <w:t>Em hãy viết một đoạn văn khoảng 100 chữ về thông điệp</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color w:val="000000" w:themeColor="text1"/>
          <w:sz w:val="28"/>
          <w:szCs w:val="28"/>
        </w:rPr>
        <w:t>văn bản trên gửi đến</w:t>
      </w:r>
      <w:r w:rsidRPr="009B4FAA">
        <w:rPr>
          <w:rFonts w:ascii="Times New Roman" w:hAnsi="Times New Roman" w:cs="Times New Roman"/>
          <w:b/>
          <w:bCs/>
          <w:color w:val="000000" w:themeColor="text1"/>
          <w:sz w:val="28"/>
          <w:szCs w:val="28"/>
        </w:rPr>
        <w:t>?</w:t>
      </w:r>
    </w:p>
    <w:p w:rsidR="009B4FAA" w:rsidRPr="009B4FAA" w:rsidRDefault="009B4FAA" w:rsidP="00947FFB">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VIẾT (4.0 điểm)</w:t>
      </w:r>
    </w:p>
    <w:p w:rsidR="009B4FAA" w:rsidRPr="009B4FAA" w:rsidRDefault="009B4FAA" w:rsidP="00947FFB">
      <w:pPr>
        <w:spacing w:line="360" w:lineRule="auto"/>
        <w:jc w:val="both"/>
        <w:rPr>
          <w:rFonts w:ascii="Times New Roman" w:hAnsi="Times New Roman" w:cs="Times New Roman"/>
          <w:szCs w:val="28"/>
        </w:rPr>
      </w:pP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
          <w:iCs/>
          <w:color w:val="000000" w:themeColor="text1"/>
          <w:sz w:val="28"/>
          <w:szCs w:val="28"/>
          <w:lang w:val="vi-VN" w:eastAsia="vi-VN" w:bidi="vi-VN"/>
        </w:rPr>
        <w:t xml:space="preserve">Hãy viết đoạn </w:t>
      </w:r>
      <w:r w:rsidRPr="009B4FAA">
        <w:rPr>
          <w:rFonts w:ascii="Times New Roman" w:hAnsi="Times New Roman" w:cs="Times New Roman"/>
          <w:i/>
          <w:iCs/>
          <w:color w:val="000000" w:themeColor="text1"/>
          <w:sz w:val="28"/>
          <w:szCs w:val="28"/>
          <w:lang w:eastAsia="vi-VN" w:bidi="vi-VN"/>
        </w:rPr>
        <w:t xml:space="preserve">văn bộc lộ cảm nghĩ </w:t>
      </w:r>
      <w:r w:rsidRPr="009B4FAA">
        <w:rPr>
          <w:rFonts w:ascii="Times New Roman" w:hAnsi="Times New Roman" w:cs="Times New Roman"/>
          <w:i/>
          <w:iCs/>
          <w:color w:val="000000" w:themeColor="text1"/>
          <w:sz w:val="28"/>
          <w:szCs w:val="28"/>
          <w:lang w:val="vi-VN" w:eastAsia="vi-VN" w:bidi="vi-VN"/>
        </w:rPr>
        <w:t>c</w:t>
      </w:r>
      <w:r w:rsidRPr="009B4FAA">
        <w:rPr>
          <w:rFonts w:ascii="Times New Roman" w:hAnsi="Times New Roman" w:cs="Times New Roman"/>
          <w:i/>
          <w:iCs/>
          <w:color w:val="000000" w:themeColor="text1"/>
          <w:sz w:val="28"/>
          <w:szCs w:val="28"/>
          <w:lang w:eastAsia="vi-VN" w:bidi="vi-VN"/>
        </w:rPr>
        <w:t>ủ</w:t>
      </w:r>
      <w:r w:rsidRPr="009B4FAA">
        <w:rPr>
          <w:rFonts w:ascii="Times New Roman" w:hAnsi="Times New Roman" w:cs="Times New Roman"/>
          <w:i/>
          <w:iCs/>
          <w:color w:val="000000" w:themeColor="text1"/>
          <w:sz w:val="28"/>
          <w:szCs w:val="28"/>
          <w:lang w:val="vi-VN" w:eastAsia="vi-VN" w:bidi="vi-VN"/>
        </w:rPr>
        <w:t>a em sau kh</w:t>
      </w:r>
      <w:r w:rsidRPr="009B4FAA">
        <w:rPr>
          <w:rFonts w:ascii="Times New Roman" w:hAnsi="Times New Roman" w:cs="Times New Roman"/>
          <w:i/>
          <w:iCs/>
          <w:color w:val="000000" w:themeColor="text1"/>
          <w:sz w:val="28"/>
          <w:szCs w:val="28"/>
          <w:lang w:eastAsia="vi-VN" w:bidi="vi-VN"/>
        </w:rPr>
        <w:t>i</w:t>
      </w:r>
      <w:r w:rsidRPr="009B4FAA">
        <w:rPr>
          <w:rFonts w:ascii="Times New Roman" w:hAnsi="Times New Roman" w:cs="Times New Roman"/>
          <w:i/>
          <w:iCs/>
          <w:color w:val="000000" w:themeColor="text1"/>
          <w:sz w:val="28"/>
          <w:szCs w:val="28"/>
          <w:lang w:val="vi-VN" w:eastAsia="vi-VN" w:bidi="vi-VN"/>
        </w:rPr>
        <w:t xml:space="preserve"> </w:t>
      </w:r>
      <w:r w:rsidRPr="009B4FAA">
        <w:rPr>
          <w:rFonts w:ascii="Times New Roman" w:hAnsi="Times New Roman" w:cs="Times New Roman"/>
          <w:i/>
          <w:iCs/>
          <w:color w:val="000000" w:themeColor="text1"/>
          <w:sz w:val="28"/>
          <w:szCs w:val="28"/>
          <w:lang w:eastAsia="vi-VN" w:bidi="vi-VN"/>
        </w:rPr>
        <w:t>đ</w:t>
      </w:r>
      <w:r w:rsidRPr="009B4FAA">
        <w:rPr>
          <w:rFonts w:ascii="Times New Roman" w:hAnsi="Times New Roman" w:cs="Times New Roman"/>
          <w:i/>
          <w:iCs/>
          <w:color w:val="000000" w:themeColor="text1"/>
          <w:sz w:val="28"/>
          <w:szCs w:val="28"/>
          <w:lang w:val="vi-VN" w:eastAsia="vi-VN" w:bidi="vi-VN"/>
        </w:rPr>
        <w:t>ọc bài thơ sau:</w:t>
      </w:r>
      <w:r w:rsidRPr="009B4FAA">
        <w:rPr>
          <w:rFonts w:ascii="Times New Roman" w:hAnsi="Times New Roman" w:cs="Times New Roman"/>
          <w:szCs w:val="28"/>
        </w:rPr>
        <w:t xml:space="preserve"> </w:t>
      </w:r>
    </w:p>
    <w:p w:rsidR="009B4FAA" w:rsidRPr="009B4FAA" w:rsidRDefault="009B4FAA" w:rsidP="00947FFB">
      <w:pPr>
        <w:spacing w:line="360" w:lineRule="auto"/>
        <w:jc w:val="center"/>
        <w:rPr>
          <w:rFonts w:ascii="Times New Roman" w:hAnsi="Times New Roman" w:cs="Times New Roman"/>
          <w:b/>
          <w:sz w:val="28"/>
          <w:szCs w:val="28"/>
        </w:rPr>
      </w:pPr>
      <w:r w:rsidRPr="009B4FAA">
        <w:rPr>
          <w:rFonts w:ascii="Times New Roman" w:hAnsi="Times New Roman" w:cs="Times New Roman"/>
          <w:b/>
          <w:sz w:val="28"/>
          <w:szCs w:val="28"/>
        </w:rPr>
        <w:t>Quê hương</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Quê hương là chùm khế ngọt</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Cho con trèo hái mỗi ngày</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Quê hương là đường đi học</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Con về rợp bướm vàng bay</w:t>
      </w:r>
    </w:p>
    <w:p w:rsidR="009B4FAA" w:rsidRPr="009B4FAA" w:rsidRDefault="009B4FAA" w:rsidP="00947FFB">
      <w:pPr>
        <w:spacing w:line="360" w:lineRule="auto"/>
        <w:ind w:left="2880"/>
        <w:jc w:val="both"/>
        <w:rPr>
          <w:rFonts w:ascii="Times New Roman" w:hAnsi="Times New Roman" w:cs="Times New Roman"/>
          <w:sz w:val="28"/>
          <w:szCs w:val="28"/>
        </w:rPr>
      </w:pP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là cầu tre nhỏ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Mẹ về nón lá nghiêng che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Là hương hoa đồng cỏ nội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Bay trong giấc ngủ đêm hè </w:t>
      </w:r>
    </w:p>
    <w:p w:rsidR="009B4FAA" w:rsidRPr="009B4FAA" w:rsidRDefault="009B4FAA" w:rsidP="00947FFB">
      <w:pPr>
        <w:spacing w:line="360" w:lineRule="auto"/>
        <w:ind w:left="2880"/>
        <w:jc w:val="both"/>
        <w:rPr>
          <w:rFonts w:ascii="Times New Roman" w:hAnsi="Times New Roman" w:cs="Times New Roman"/>
          <w:sz w:val="28"/>
          <w:szCs w:val="28"/>
        </w:rPr>
      </w:pP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là vàng hoa bí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Là hồng tím giậu mồng tơi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Là đỏ đôi bờ dâm bụt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Màu hoa sen trắng tinh khôi</w:t>
      </w:r>
    </w:p>
    <w:p w:rsidR="009B4FAA" w:rsidRPr="009B4FAA" w:rsidRDefault="009B4FAA" w:rsidP="00947FFB">
      <w:pPr>
        <w:spacing w:line="360" w:lineRule="auto"/>
        <w:ind w:left="2880"/>
        <w:jc w:val="both"/>
        <w:rPr>
          <w:rFonts w:ascii="Times New Roman" w:hAnsi="Times New Roman" w:cs="Times New Roman"/>
          <w:sz w:val="28"/>
          <w:szCs w:val="28"/>
        </w:rPr>
      </w:pP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mỗi người chỉ một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lastRenderedPageBreak/>
        <w:t xml:space="preserve">Như là chỉ một mẹ thôi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nếu ai không nhớ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Sẽ không lớn nổi thành người.</w:t>
      </w:r>
    </w:p>
    <w:p w:rsidR="009B4FAA" w:rsidRPr="009B4FAA" w:rsidRDefault="009B4FAA" w:rsidP="00947FFB">
      <w:pPr>
        <w:spacing w:line="360" w:lineRule="auto"/>
        <w:jc w:val="center"/>
        <w:rPr>
          <w:rFonts w:ascii="Times New Roman" w:hAnsi="Times New Roman" w:cs="Times New Roman"/>
          <w:b/>
          <w:sz w:val="28"/>
          <w:szCs w:val="28"/>
          <w:lang w:val="vi-VN"/>
        </w:rPr>
      </w:pPr>
      <w:r w:rsidRPr="009B4FAA">
        <w:rPr>
          <w:rFonts w:ascii="Times New Roman" w:hAnsi="Times New Roman" w:cs="Times New Roman"/>
          <w:b/>
          <w:sz w:val="28"/>
          <w:szCs w:val="28"/>
        </w:rPr>
        <w:t xml:space="preserve">                             </w:t>
      </w:r>
      <w:r w:rsidRPr="009B4FAA">
        <w:rPr>
          <w:rFonts w:ascii="Times New Roman" w:hAnsi="Times New Roman" w:cs="Times New Roman"/>
          <w:b/>
          <w:sz w:val="28"/>
          <w:szCs w:val="28"/>
          <w:lang w:val="vi-VN"/>
        </w:rPr>
        <w:t>(</w:t>
      </w:r>
      <w:r w:rsidRPr="009B4FAA">
        <w:rPr>
          <w:rFonts w:ascii="Times New Roman" w:hAnsi="Times New Roman" w:cs="Times New Roman"/>
          <w:sz w:val="28"/>
          <w:szCs w:val="28"/>
        </w:rPr>
        <w:t>Đỗ Trung Quân</w:t>
      </w:r>
      <w:r w:rsidRPr="009B4FAA">
        <w:rPr>
          <w:rFonts w:ascii="Times New Roman" w:hAnsi="Times New Roman" w:cs="Times New Roman"/>
          <w:sz w:val="28"/>
          <w:szCs w:val="28"/>
          <w:lang w:val="vi-VN"/>
        </w:rPr>
        <w:t>)</w:t>
      </w:r>
    </w:p>
    <w:p w:rsidR="009B4FAA" w:rsidRPr="009B4FAA" w:rsidRDefault="009B4FAA" w:rsidP="00947FFB">
      <w:pPr>
        <w:jc w:val="both"/>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b/>
          <w:color w:val="000000" w:themeColor="text1"/>
          <w:sz w:val="28"/>
          <w:szCs w:val="28"/>
          <w:u w:val="single"/>
        </w:rPr>
        <w:t>* Đáp án</w:t>
      </w:r>
    </w:p>
    <w:tbl>
      <w:tblPr>
        <w:tblStyle w:val="TableGrid"/>
        <w:tblW w:w="0" w:type="auto"/>
        <w:tblInd w:w="392" w:type="dxa"/>
        <w:tblLook w:val="04A0" w:firstRow="1" w:lastRow="0" w:firstColumn="1" w:lastColumn="0" w:noHBand="0" w:noVBand="1"/>
      </w:tblPr>
      <w:tblGrid>
        <w:gridCol w:w="839"/>
        <w:gridCol w:w="714"/>
        <w:gridCol w:w="6585"/>
        <w:gridCol w:w="1046"/>
      </w:tblGrid>
      <w:tr w:rsidR="009B4FAA" w:rsidRPr="009B4FAA" w:rsidTr="00947FFB">
        <w:tc>
          <w:tcPr>
            <w:tcW w:w="839"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Phần</w:t>
            </w:r>
          </w:p>
        </w:tc>
        <w:tc>
          <w:tcPr>
            <w:tcW w:w="714"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Câu</w:t>
            </w:r>
          </w:p>
        </w:tc>
        <w:tc>
          <w:tcPr>
            <w:tcW w:w="7087"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Nội</w:t>
            </w:r>
            <w:r w:rsidRPr="009B4FAA">
              <w:rPr>
                <w:b/>
                <w:bCs/>
                <w:iCs/>
                <w:noProof/>
                <w:color w:val="000000" w:themeColor="text1"/>
                <w:sz w:val="28"/>
                <w:szCs w:val="28"/>
                <w:lang w:val="vi-VN"/>
              </w:rPr>
              <w:t xml:space="preserve"> dung</w:t>
            </w:r>
          </w:p>
        </w:tc>
        <w:tc>
          <w:tcPr>
            <w:tcW w:w="1066"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Điểm</w:t>
            </w:r>
          </w:p>
        </w:tc>
      </w:tr>
      <w:tr w:rsidR="009B4FAA" w:rsidRPr="009B4FAA" w:rsidTr="00947FFB">
        <w:tc>
          <w:tcPr>
            <w:tcW w:w="839" w:type="dxa"/>
            <w:vMerge w:val="restart"/>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I</w:t>
            </w:r>
          </w:p>
        </w:tc>
        <w:tc>
          <w:tcPr>
            <w:tcW w:w="714" w:type="dxa"/>
          </w:tcPr>
          <w:p w:rsidR="009B4FAA" w:rsidRPr="009B4FAA" w:rsidRDefault="009B4FAA" w:rsidP="00EB3D63">
            <w:pPr>
              <w:jc w:val="center"/>
              <w:rPr>
                <w:i/>
                <w:color w:val="000000" w:themeColor="text1"/>
                <w:spacing w:val="-10"/>
                <w:szCs w:val="28"/>
              </w:rPr>
            </w:pPr>
          </w:p>
        </w:tc>
        <w:tc>
          <w:tcPr>
            <w:tcW w:w="7087"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ĐỌC</w:t>
            </w:r>
            <w:r w:rsidRPr="009B4FAA">
              <w:rPr>
                <w:b/>
                <w:bCs/>
                <w:iCs/>
                <w:noProof/>
                <w:color w:val="000000" w:themeColor="text1"/>
                <w:sz w:val="28"/>
                <w:szCs w:val="28"/>
                <w:lang w:val="vi-VN"/>
              </w:rPr>
              <w:t xml:space="preserve"> HIỂU</w:t>
            </w:r>
          </w:p>
        </w:tc>
        <w:tc>
          <w:tcPr>
            <w:tcW w:w="1066"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6</w:t>
            </w:r>
            <w:r w:rsidRPr="009B4FAA">
              <w:rPr>
                <w:b/>
                <w:bCs/>
                <w:iCs/>
                <w:noProof/>
                <w:color w:val="000000" w:themeColor="text1"/>
                <w:sz w:val="28"/>
                <w:szCs w:val="28"/>
                <w:lang w:val="vi-VN"/>
              </w:rPr>
              <w:t>,0</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1</w:t>
            </w:r>
          </w:p>
        </w:tc>
        <w:tc>
          <w:tcPr>
            <w:tcW w:w="7087" w:type="dxa"/>
          </w:tcPr>
          <w:p w:rsidR="009B4FAA" w:rsidRPr="009B4FAA" w:rsidRDefault="009B4FAA" w:rsidP="00EB3D63">
            <w:pPr>
              <w:jc w:val="center"/>
              <w:rPr>
                <w:color w:val="000000" w:themeColor="text1"/>
                <w:spacing w:val="-10"/>
                <w:szCs w:val="28"/>
              </w:rPr>
            </w:pPr>
            <w:r w:rsidRPr="009B4FAA">
              <w:rPr>
                <w:color w:val="000000" w:themeColor="text1"/>
                <w:spacing w:val="-10"/>
                <w:sz w:val="28"/>
                <w:szCs w:val="28"/>
              </w:rPr>
              <w:t>B</w:t>
            </w:r>
          </w:p>
        </w:tc>
        <w:tc>
          <w:tcPr>
            <w:tcW w:w="1066" w:type="dxa"/>
          </w:tcPr>
          <w:p w:rsidR="009B4FAA" w:rsidRPr="009B4FAA" w:rsidRDefault="009B4FAA" w:rsidP="00EB3D63">
            <w:pPr>
              <w:jc w:val="center"/>
              <w:rPr>
                <w:i/>
                <w:color w:val="000000" w:themeColor="text1"/>
                <w:spacing w:val="-10"/>
                <w:szCs w:val="28"/>
              </w:rPr>
            </w:pPr>
            <w:r w:rsidRPr="009B4FAA">
              <w:rPr>
                <w:iCs/>
                <w:noProof/>
                <w:color w:val="000000" w:themeColor="text1"/>
                <w:sz w:val="28"/>
                <w:szCs w:val="28"/>
              </w:rPr>
              <w:t>0,5</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2</w:t>
            </w:r>
          </w:p>
        </w:tc>
        <w:tc>
          <w:tcPr>
            <w:tcW w:w="7087"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B</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0,5</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3</w:t>
            </w:r>
          </w:p>
        </w:tc>
        <w:tc>
          <w:tcPr>
            <w:tcW w:w="7087"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A</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0,5</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4</w:t>
            </w:r>
          </w:p>
        </w:tc>
        <w:tc>
          <w:tcPr>
            <w:tcW w:w="7087"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C</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0,5</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5</w:t>
            </w:r>
          </w:p>
        </w:tc>
        <w:tc>
          <w:tcPr>
            <w:tcW w:w="7087" w:type="dxa"/>
          </w:tcPr>
          <w:p w:rsidR="009B4FAA" w:rsidRPr="009B4FAA" w:rsidRDefault="009B4FAA" w:rsidP="00EB3D63">
            <w:pPr>
              <w:jc w:val="center"/>
              <w:rPr>
                <w:noProof/>
                <w:color w:val="000000" w:themeColor="text1"/>
                <w:szCs w:val="28"/>
              </w:rPr>
            </w:pPr>
            <w:r w:rsidRPr="009B4FAA">
              <w:rPr>
                <w:noProof/>
                <w:color w:val="000000" w:themeColor="text1"/>
                <w:sz w:val="28"/>
                <w:szCs w:val="28"/>
              </w:rPr>
              <w:t>D</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0,5</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6</w:t>
            </w:r>
          </w:p>
        </w:tc>
        <w:tc>
          <w:tcPr>
            <w:tcW w:w="7087" w:type="dxa"/>
          </w:tcPr>
          <w:p w:rsidR="009B4FAA" w:rsidRPr="009B4FAA" w:rsidRDefault="009B4FAA" w:rsidP="00EB3D63">
            <w:pPr>
              <w:spacing w:after="100" w:afterAutospacing="1"/>
              <w:contextualSpacing/>
              <w:rPr>
                <w:color w:val="000000" w:themeColor="text1"/>
                <w:szCs w:val="28"/>
              </w:rPr>
            </w:pPr>
            <w:r w:rsidRPr="009B4FAA">
              <w:rPr>
                <w:color w:val="000000" w:themeColor="text1"/>
                <w:sz w:val="28"/>
                <w:szCs w:val="28"/>
              </w:rPr>
              <w:t>HS có thể trả lời 1 trong các cách sau:</w:t>
            </w:r>
          </w:p>
          <w:p w:rsidR="009B4FAA" w:rsidRPr="009B4FAA" w:rsidRDefault="009B4FAA" w:rsidP="00EB3D63">
            <w:pPr>
              <w:widowControl/>
              <w:spacing w:after="100" w:afterAutospacing="1"/>
              <w:contextualSpacing/>
              <w:rPr>
                <w:color w:val="000000" w:themeColor="text1"/>
                <w:szCs w:val="28"/>
              </w:rPr>
            </w:pPr>
            <w:r w:rsidRPr="009B4FAA">
              <w:rPr>
                <w:color w:val="000000" w:themeColor="text1"/>
                <w:sz w:val="28"/>
                <w:szCs w:val="28"/>
              </w:rPr>
              <w:t>- Câu văn cho ta biết rõ hơn về sự trăn trở và lòng quyết tâm thực hiện ước mơ của cậu bé: trở thành người anh đáng tự hào.</w:t>
            </w:r>
          </w:p>
          <w:p w:rsidR="009B4FAA" w:rsidRPr="009B4FAA" w:rsidRDefault="009B4FAA" w:rsidP="00EB3D63">
            <w:pPr>
              <w:widowControl/>
              <w:spacing w:after="100" w:afterAutospacing="1"/>
              <w:contextualSpacing/>
              <w:rPr>
                <w:color w:val="000000" w:themeColor="text1"/>
                <w:szCs w:val="28"/>
              </w:rPr>
            </w:pPr>
            <w:r w:rsidRPr="009B4FAA">
              <w:rPr>
                <w:color w:val="000000" w:themeColor="text1"/>
                <w:sz w:val="28"/>
                <w:szCs w:val="28"/>
              </w:rPr>
              <w:t>- Câu văn cho thấy lòng quyết tâm cao độ của cậu bé muốn biến ước mơ của mình thành hiện thực.</w:t>
            </w:r>
          </w:p>
          <w:p w:rsidR="009B4FAA" w:rsidRPr="009B4FAA" w:rsidRDefault="009B4FAA" w:rsidP="00EB3D63">
            <w:pPr>
              <w:widowControl/>
              <w:spacing w:after="100" w:afterAutospacing="1"/>
              <w:contextualSpacing/>
              <w:rPr>
                <w:color w:val="000000" w:themeColor="text1"/>
                <w:szCs w:val="28"/>
              </w:rPr>
            </w:pPr>
            <w:r w:rsidRPr="009B4FAA">
              <w:rPr>
                <w:color w:val="000000" w:themeColor="text1"/>
                <w:sz w:val="28"/>
                <w:szCs w:val="28"/>
              </w:rPr>
              <w:t>- Cậu bé đang nung nấu quyết tâm thực hiện ước mơ của mình là tặng xe lăn cho người em tật nguyền. </w:t>
            </w:r>
          </w:p>
          <w:p w:rsidR="009B4FAA" w:rsidRPr="009B4FAA" w:rsidRDefault="009B4FAA" w:rsidP="00EB3D63">
            <w:pPr>
              <w:spacing w:after="100" w:afterAutospacing="1"/>
              <w:rPr>
                <w:color w:val="000000" w:themeColor="text1"/>
                <w:szCs w:val="28"/>
              </w:rPr>
            </w:pPr>
            <w:r w:rsidRPr="009B4FAA">
              <w:rPr>
                <w:color w:val="000000" w:themeColor="text1"/>
                <w:sz w:val="28"/>
                <w:szCs w:val="28"/>
              </w:rPr>
              <w:t>Các câu trả lời tương tự...</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1,0</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7</w:t>
            </w:r>
          </w:p>
        </w:tc>
        <w:tc>
          <w:tcPr>
            <w:tcW w:w="7087" w:type="dxa"/>
          </w:tcPr>
          <w:p w:rsidR="009B4FAA" w:rsidRPr="009B4FAA" w:rsidRDefault="009B4FAA" w:rsidP="00EB3D63">
            <w:pPr>
              <w:spacing w:after="100" w:afterAutospacing="1"/>
              <w:rPr>
                <w:color w:val="000000" w:themeColor="text1"/>
                <w:szCs w:val="28"/>
              </w:rPr>
            </w:pPr>
            <w:r w:rsidRPr="009B4FAA">
              <w:rPr>
                <w:color w:val="000000" w:themeColor="text1"/>
                <w:sz w:val="28"/>
                <w:szCs w:val="28"/>
              </w:rPr>
              <w:t>Đây là câu hỏi mở. Học sinh có thể rút ra một bài học nào đó miễn là hợp lí, có sức thuyết phục. Chẳng hạn như: Sống  phải biết yêu thương,  quan tâm, chia sẻ , giúp đỡ lẫn nhau, nhất là với những người bất hạnh, tật nguyền  để họ có được sự bình đẳng như mọi người...</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1,0</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8</w:t>
            </w:r>
          </w:p>
        </w:tc>
        <w:tc>
          <w:tcPr>
            <w:tcW w:w="7087" w:type="dxa"/>
          </w:tcPr>
          <w:p w:rsidR="009B4FAA" w:rsidRPr="009B4FAA" w:rsidRDefault="009B4FAA" w:rsidP="00EB3D63">
            <w:pPr>
              <w:rPr>
                <w:color w:val="000000" w:themeColor="text1"/>
                <w:szCs w:val="28"/>
              </w:rPr>
            </w:pPr>
            <w:r w:rsidRPr="009B4FAA">
              <w:rPr>
                <w:color w:val="000000" w:themeColor="text1"/>
                <w:sz w:val="28"/>
                <w:szCs w:val="28"/>
              </w:rPr>
              <w:t>Đảm bảo cấu trúc đoạn văn nghị luận xã hội:</w:t>
            </w:r>
          </w:p>
          <w:p w:rsidR="009B4FAA" w:rsidRPr="009B4FAA" w:rsidRDefault="009B4FAA" w:rsidP="00EB3D63">
            <w:pPr>
              <w:rPr>
                <w:color w:val="000000" w:themeColor="text1"/>
                <w:szCs w:val="28"/>
              </w:rPr>
            </w:pPr>
            <w:r w:rsidRPr="009B4FAA">
              <w:rPr>
                <w:color w:val="000000" w:themeColor="text1"/>
                <w:sz w:val="28"/>
                <w:szCs w:val="28"/>
              </w:rPr>
              <w:t>- Mở đoạn: nêu vấn đề nghị luận</w:t>
            </w:r>
          </w:p>
          <w:p w:rsidR="009B4FAA" w:rsidRPr="009B4FAA" w:rsidRDefault="009B4FAA" w:rsidP="00EB3D63">
            <w:pPr>
              <w:rPr>
                <w:color w:val="000000" w:themeColor="text1"/>
                <w:szCs w:val="28"/>
              </w:rPr>
            </w:pPr>
            <w:r w:rsidRPr="009B4FAA">
              <w:rPr>
                <w:color w:val="000000" w:themeColor="text1"/>
                <w:sz w:val="28"/>
                <w:szCs w:val="28"/>
              </w:rPr>
              <w:t xml:space="preserve">- Thân đoạn: Trình bày suy nghĩ về thông điệp mà văn bản gợi ra(Chẳng hạn như: Sống  phải biết yêu thương,  quan tâm, chia sẻ , giúp đỡ lẫn nhau, nhất là </w:t>
            </w:r>
            <w:r w:rsidRPr="009B4FAA">
              <w:rPr>
                <w:color w:val="000000" w:themeColor="text1"/>
                <w:sz w:val="28"/>
                <w:szCs w:val="28"/>
              </w:rPr>
              <w:lastRenderedPageBreak/>
              <w:t>với những người bất hạnh, tật nguyền  để họ có được sự bình đẳng như mọi người...)</w:t>
            </w:r>
          </w:p>
          <w:p w:rsidR="009B4FAA" w:rsidRPr="009B4FAA" w:rsidRDefault="009B4FAA" w:rsidP="00EB3D63">
            <w:pPr>
              <w:rPr>
                <w:color w:val="000000" w:themeColor="text1"/>
                <w:szCs w:val="28"/>
              </w:rPr>
            </w:pPr>
            <w:r w:rsidRPr="009B4FAA">
              <w:rPr>
                <w:color w:val="000000" w:themeColor="text1"/>
                <w:sz w:val="28"/>
                <w:szCs w:val="28"/>
              </w:rPr>
              <w:t>+ Giải thích</w:t>
            </w:r>
          </w:p>
          <w:p w:rsidR="009B4FAA" w:rsidRPr="009B4FAA" w:rsidRDefault="009B4FAA" w:rsidP="00EB3D63">
            <w:pPr>
              <w:rPr>
                <w:color w:val="000000" w:themeColor="text1"/>
                <w:szCs w:val="28"/>
              </w:rPr>
            </w:pPr>
            <w:r w:rsidRPr="009B4FAA">
              <w:rPr>
                <w:color w:val="000000" w:themeColor="text1"/>
                <w:sz w:val="28"/>
                <w:szCs w:val="28"/>
              </w:rPr>
              <w:t>+ Bàn luận</w:t>
            </w:r>
          </w:p>
          <w:p w:rsidR="009B4FAA" w:rsidRPr="009B4FAA" w:rsidRDefault="009B4FAA" w:rsidP="00EB3D63">
            <w:pPr>
              <w:rPr>
                <w:color w:val="000000" w:themeColor="text1"/>
                <w:szCs w:val="28"/>
              </w:rPr>
            </w:pPr>
            <w:r w:rsidRPr="009B4FAA">
              <w:rPr>
                <w:color w:val="000000" w:themeColor="text1"/>
                <w:sz w:val="28"/>
                <w:szCs w:val="28"/>
              </w:rPr>
              <w:t>+ Mở rộng</w:t>
            </w:r>
          </w:p>
          <w:p w:rsidR="009B4FAA" w:rsidRPr="009B4FAA" w:rsidRDefault="009B4FAA" w:rsidP="00EB3D63">
            <w:pPr>
              <w:rPr>
                <w:color w:val="000000" w:themeColor="text1"/>
                <w:szCs w:val="28"/>
              </w:rPr>
            </w:pPr>
            <w:r w:rsidRPr="009B4FAA">
              <w:rPr>
                <w:color w:val="000000" w:themeColor="text1"/>
                <w:sz w:val="28"/>
                <w:szCs w:val="28"/>
              </w:rPr>
              <w:t xml:space="preserve">- Kết đoạn: Khẳng định vấn đề, rút ra bài học </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lastRenderedPageBreak/>
              <w:t>1,5</w:t>
            </w:r>
          </w:p>
        </w:tc>
      </w:tr>
      <w:tr w:rsidR="009B4FAA" w:rsidRPr="009B4FAA" w:rsidTr="00947FFB">
        <w:tc>
          <w:tcPr>
            <w:tcW w:w="839" w:type="dxa"/>
            <w:vMerge w:val="restart"/>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lastRenderedPageBreak/>
              <w:t>II</w:t>
            </w:r>
          </w:p>
        </w:tc>
        <w:tc>
          <w:tcPr>
            <w:tcW w:w="714" w:type="dxa"/>
          </w:tcPr>
          <w:p w:rsidR="009B4FAA" w:rsidRPr="009B4FAA" w:rsidRDefault="009B4FAA" w:rsidP="00EB3D63">
            <w:pPr>
              <w:jc w:val="center"/>
              <w:rPr>
                <w:b/>
                <w:bCs/>
                <w:iCs/>
                <w:noProof/>
                <w:color w:val="000000" w:themeColor="text1"/>
                <w:szCs w:val="28"/>
              </w:rPr>
            </w:pPr>
          </w:p>
        </w:tc>
        <w:tc>
          <w:tcPr>
            <w:tcW w:w="7087" w:type="dxa"/>
          </w:tcPr>
          <w:p w:rsidR="009B4FAA" w:rsidRPr="009B4FAA" w:rsidRDefault="009B4FAA" w:rsidP="00EB3D63">
            <w:pPr>
              <w:jc w:val="center"/>
              <w:rPr>
                <w:color w:val="000000" w:themeColor="text1"/>
                <w:szCs w:val="28"/>
              </w:rPr>
            </w:pPr>
            <w:r w:rsidRPr="009B4FAA">
              <w:rPr>
                <w:color w:val="000000" w:themeColor="text1"/>
                <w:sz w:val="28"/>
                <w:szCs w:val="28"/>
              </w:rPr>
              <w:t>VIẾT</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4,0</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p>
        </w:tc>
        <w:tc>
          <w:tcPr>
            <w:tcW w:w="7087" w:type="dxa"/>
          </w:tcPr>
          <w:p w:rsidR="009B4FAA" w:rsidRPr="009B4FAA" w:rsidRDefault="009B4FAA" w:rsidP="00EB3D63">
            <w:pPr>
              <w:rPr>
                <w:color w:val="000000" w:themeColor="text1"/>
                <w:szCs w:val="28"/>
              </w:rPr>
            </w:pPr>
            <w:r w:rsidRPr="009B4FAA">
              <w:rPr>
                <w:i/>
                <w:iCs/>
                <w:noProof/>
                <w:color w:val="000000" w:themeColor="text1"/>
                <w:sz w:val="28"/>
                <w:szCs w:val="28"/>
              </w:rPr>
              <w:t>a</w:t>
            </w:r>
            <w:r w:rsidRPr="009B4FAA">
              <w:rPr>
                <w:noProof/>
                <w:color w:val="000000" w:themeColor="text1"/>
                <w:sz w:val="28"/>
                <w:szCs w:val="28"/>
              </w:rPr>
              <w:t>.</w:t>
            </w:r>
            <w:r w:rsidRPr="009B4FAA">
              <w:rPr>
                <w:i/>
                <w:iCs/>
                <w:noProof/>
                <w:color w:val="000000" w:themeColor="text1"/>
                <w:sz w:val="28"/>
                <w:szCs w:val="28"/>
              </w:rPr>
              <w:t xml:space="preserve"> Đảm bảo cấu trúc bài văn biểu cảm</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0,25</w:t>
            </w:r>
          </w:p>
        </w:tc>
      </w:tr>
      <w:tr w:rsidR="009B4FAA" w:rsidRPr="009B4FAA" w:rsidTr="00947FFB">
        <w:tc>
          <w:tcPr>
            <w:tcW w:w="839" w:type="dxa"/>
            <w:vMerge/>
          </w:tcPr>
          <w:p w:rsidR="009B4FAA" w:rsidRPr="009B4FAA" w:rsidRDefault="009B4FAA" w:rsidP="00EB3D63">
            <w:pPr>
              <w:rPr>
                <w:i/>
                <w:color w:val="000000" w:themeColor="text1"/>
                <w:spacing w:val="-10"/>
                <w:szCs w:val="28"/>
              </w:rPr>
            </w:pPr>
          </w:p>
        </w:tc>
        <w:tc>
          <w:tcPr>
            <w:tcW w:w="714" w:type="dxa"/>
          </w:tcPr>
          <w:p w:rsidR="009B4FAA" w:rsidRPr="009B4FAA" w:rsidRDefault="009B4FAA" w:rsidP="00EB3D63">
            <w:pPr>
              <w:rPr>
                <w:b/>
                <w:bCs/>
                <w:iCs/>
                <w:noProof/>
                <w:color w:val="000000" w:themeColor="text1"/>
                <w:szCs w:val="28"/>
              </w:rPr>
            </w:pPr>
          </w:p>
        </w:tc>
        <w:tc>
          <w:tcPr>
            <w:tcW w:w="7087" w:type="dxa"/>
          </w:tcPr>
          <w:p w:rsidR="009B4FAA" w:rsidRPr="009B4FAA" w:rsidRDefault="009B4FAA" w:rsidP="00EB3D63">
            <w:pPr>
              <w:rPr>
                <w:noProof/>
                <w:color w:val="000000" w:themeColor="text1"/>
                <w:szCs w:val="28"/>
              </w:rPr>
            </w:pPr>
            <w:r w:rsidRPr="009B4FAA">
              <w:rPr>
                <w:i/>
                <w:noProof/>
                <w:color w:val="000000" w:themeColor="text1"/>
                <w:sz w:val="28"/>
                <w:szCs w:val="28"/>
              </w:rPr>
              <w:t>b</w:t>
            </w:r>
            <w:r w:rsidRPr="009B4FAA">
              <w:rPr>
                <w:i/>
                <w:noProof/>
                <w:color w:val="000000" w:themeColor="text1"/>
                <w:sz w:val="28"/>
                <w:szCs w:val="28"/>
                <w:lang w:val="vi-VN"/>
              </w:rPr>
              <w:t xml:space="preserve">. Xác định đúng </w:t>
            </w:r>
            <w:r w:rsidRPr="009B4FAA">
              <w:rPr>
                <w:i/>
                <w:noProof/>
                <w:color w:val="000000" w:themeColor="text1"/>
                <w:sz w:val="28"/>
                <w:szCs w:val="28"/>
              </w:rPr>
              <w:t>yêu cầu của đề</w:t>
            </w:r>
            <w:r w:rsidRPr="009B4FAA">
              <w:rPr>
                <w:noProof/>
                <w:color w:val="000000" w:themeColor="text1"/>
                <w:sz w:val="28"/>
                <w:szCs w:val="28"/>
              </w:rPr>
              <w:t>.</w:t>
            </w:r>
          </w:p>
          <w:p w:rsidR="009B4FAA" w:rsidRPr="009B4FAA" w:rsidRDefault="009B4FAA" w:rsidP="00EB3D63">
            <w:pPr>
              <w:rPr>
                <w:color w:val="000000" w:themeColor="text1"/>
                <w:szCs w:val="28"/>
              </w:rPr>
            </w:pPr>
            <w:r w:rsidRPr="009B4FAA">
              <w:rPr>
                <w:i/>
                <w:iCs/>
                <w:color w:val="000000" w:themeColor="text1"/>
                <w:sz w:val="28"/>
                <w:szCs w:val="28"/>
                <w:lang w:eastAsia="vi-VN" w:bidi="vi-VN"/>
              </w:rPr>
              <w:t xml:space="preserve">Bộc lộ cảm nghĩ </w:t>
            </w:r>
            <w:r w:rsidRPr="009B4FAA">
              <w:rPr>
                <w:i/>
                <w:iCs/>
                <w:color w:val="000000" w:themeColor="text1"/>
                <w:sz w:val="28"/>
                <w:szCs w:val="28"/>
                <w:lang w:val="vi-VN" w:eastAsia="vi-VN" w:bidi="vi-VN"/>
              </w:rPr>
              <w:t>c</w:t>
            </w:r>
            <w:r w:rsidRPr="009B4FAA">
              <w:rPr>
                <w:i/>
                <w:iCs/>
                <w:color w:val="000000" w:themeColor="text1"/>
                <w:sz w:val="28"/>
                <w:szCs w:val="28"/>
                <w:lang w:eastAsia="vi-VN" w:bidi="vi-VN"/>
              </w:rPr>
              <w:t>ủ</w:t>
            </w:r>
            <w:r w:rsidRPr="009B4FAA">
              <w:rPr>
                <w:i/>
                <w:iCs/>
                <w:color w:val="000000" w:themeColor="text1"/>
                <w:sz w:val="28"/>
                <w:szCs w:val="28"/>
                <w:lang w:val="vi-VN" w:eastAsia="vi-VN" w:bidi="vi-VN"/>
              </w:rPr>
              <w:t>a em sau kh</w:t>
            </w:r>
            <w:r w:rsidRPr="009B4FAA">
              <w:rPr>
                <w:i/>
                <w:iCs/>
                <w:color w:val="000000" w:themeColor="text1"/>
                <w:sz w:val="28"/>
                <w:szCs w:val="28"/>
                <w:lang w:eastAsia="vi-VN" w:bidi="vi-VN"/>
              </w:rPr>
              <w:t>i</w:t>
            </w:r>
            <w:r w:rsidRPr="009B4FAA">
              <w:rPr>
                <w:i/>
                <w:iCs/>
                <w:color w:val="000000" w:themeColor="text1"/>
                <w:sz w:val="28"/>
                <w:szCs w:val="28"/>
                <w:lang w:val="vi-VN" w:eastAsia="vi-VN" w:bidi="vi-VN"/>
              </w:rPr>
              <w:t xml:space="preserve"> </w:t>
            </w:r>
            <w:r w:rsidRPr="009B4FAA">
              <w:rPr>
                <w:i/>
                <w:iCs/>
                <w:color w:val="000000" w:themeColor="text1"/>
                <w:sz w:val="28"/>
                <w:szCs w:val="28"/>
                <w:lang w:eastAsia="vi-VN" w:bidi="vi-VN"/>
              </w:rPr>
              <w:t>đ</w:t>
            </w:r>
            <w:r w:rsidRPr="009B4FAA">
              <w:rPr>
                <w:i/>
                <w:iCs/>
                <w:color w:val="000000" w:themeColor="text1"/>
                <w:sz w:val="28"/>
                <w:szCs w:val="28"/>
                <w:lang w:val="vi-VN" w:eastAsia="vi-VN" w:bidi="vi-VN"/>
              </w:rPr>
              <w:t xml:space="preserve">ọc </w:t>
            </w:r>
            <w:r w:rsidRPr="009B4FAA">
              <w:rPr>
                <w:i/>
                <w:iCs/>
                <w:color w:val="000000" w:themeColor="text1"/>
                <w:sz w:val="28"/>
                <w:szCs w:val="28"/>
                <w:lang w:eastAsia="vi-VN" w:bidi="vi-VN"/>
              </w:rPr>
              <w:t>b</w:t>
            </w:r>
            <w:r w:rsidRPr="009B4FAA">
              <w:rPr>
                <w:i/>
                <w:iCs/>
                <w:color w:val="000000" w:themeColor="text1"/>
                <w:sz w:val="28"/>
                <w:szCs w:val="28"/>
                <w:lang w:val="vi-VN" w:eastAsia="vi-VN" w:bidi="vi-VN"/>
              </w:rPr>
              <w:t xml:space="preserve">ài thơ </w:t>
            </w:r>
            <w:r w:rsidRPr="009B4FAA">
              <w:rPr>
                <w:i/>
                <w:iCs/>
                <w:color w:val="000000" w:themeColor="text1"/>
                <w:sz w:val="28"/>
                <w:szCs w:val="28"/>
                <w:lang w:eastAsia="vi-VN" w:bidi="vi-VN"/>
              </w:rPr>
              <w:t>6 chữ hoặc bảy chữ mà em yêu thích.</w:t>
            </w:r>
          </w:p>
        </w:tc>
        <w:tc>
          <w:tcPr>
            <w:tcW w:w="1066" w:type="dxa"/>
          </w:tcPr>
          <w:p w:rsidR="009B4FAA" w:rsidRPr="009B4FAA" w:rsidRDefault="009B4FAA" w:rsidP="00EB3D63">
            <w:pPr>
              <w:rPr>
                <w:iCs/>
                <w:noProof/>
                <w:color w:val="000000" w:themeColor="text1"/>
                <w:szCs w:val="28"/>
              </w:rPr>
            </w:pPr>
            <w:r w:rsidRPr="009B4FAA">
              <w:rPr>
                <w:iCs/>
                <w:noProof/>
                <w:color w:val="000000" w:themeColor="text1"/>
                <w:sz w:val="28"/>
                <w:szCs w:val="28"/>
              </w:rPr>
              <w:t>0,25</w:t>
            </w:r>
          </w:p>
        </w:tc>
      </w:tr>
      <w:tr w:rsidR="009B4FAA" w:rsidRPr="009B4FAA" w:rsidTr="00947FFB">
        <w:tc>
          <w:tcPr>
            <w:tcW w:w="839" w:type="dxa"/>
            <w:vMerge/>
          </w:tcPr>
          <w:p w:rsidR="009B4FAA" w:rsidRPr="009B4FAA" w:rsidRDefault="009B4FAA" w:rsidP="00EB3D63">
            <w:pPr>
              <w:rPr>
                <w:i/>
                <w:color w:val="000000" w:themeColor="text1"/>
                <w:spacing w:val="-10"/>
                <w:szCs w:val="28"/>
              </w:rPr>
            </w:pPr>
          </w:p>
        </w:tc>
        <w:tc>
          <w:tcPr>
            <w:tcW w:w="714" w:type="dxa"/>
          </w:tcPr>
          <w:p w:rsidR="009B4FAA" w:rsidRPr="009B4FAA" w:rsidRDefault="009B4FAA" w:rsidP="00EB3D63">
            <w:pPr>
              <w:rPr>
                <w:b/>
                <w:bCs/>
                <w:iCs/>
                <w:noProof/>
                <w:color w:val="000000" w:themeColor="text1"/>
                <w:szCs w:val="28"/>
              </w:rPr>
            </w:pPr>
          </w:p>
        </w:tc>
        <w:tc>
          <w:tcPr>
            <w:tcW w:w="7087" w:type="dxa"/>
          </w:tcPr>
          <w:p w:rsidR="009B4FAA" w:rsidRPr="009B4FAA" w:rsidRDefault="009B4FAA" w:rsidP="00EB3D63">
            <w:pPr>
              <w:rPr>
                <w:iCs/>
                <w:noProof/>
                <w:color w:val="000000" w:themeColor="text1"/>
                <w:szCs w:val="28"/>
              </w:rPr>
            </w:pPr>
            <w:r w:rsidRPr="009B4FAA">
              <w:rPr>
                <w:i/>
                <w:iCs/>
                <w:noProof/>
                <w:color w:val="000000" w:themeColor="text1"/>
                <w:sz w:val="28"/>
                <w:szCs w:val="28"/>
              </w:rPr>
              <w:t xml:space="preserve">c. Yêu cầu đối với </w:t>
            </w:r>
            <w:r w:rsidRPr="009B4FAA">
              <w:rPr>
                <w:color w:val="000000" w:themeColor="text1"/>
                <w:sz w:val="28"/>
                <w:szCs w:val="28"/>
              </w:rPr>
              <w:t xml:space="preserve">bài văn </w:t>
            </w:r>
            <w:r w:rsidRPr="009B4FAA">
              <w:rPr>
                <w:iCs/>
                <w:noProof/>
                <w:color w:val="000000" w:themeColor="text1"/>
                <w:sz w:val="28"/>
                <w:szCs w:val="28"/>
              </w:rPr>
              <w:t>biểu cảm</w:t>
            </w:r>
          </w:p>
          <w:p w:rsidR="009B4FAA" w:rsidRPr="009B4FAA" w:rsidRDefault="009B4FAA" w:rsidP="00EB3D63">
            <w:pPr>
              <w:rPr>
                <w:color w:val="000000" w:themeColor="text1"/>
                <w:szCs w:val="28"/>
              </w:rPr>
            </w:pPr>
            <w:r w:rsidRPr="009B4FAA">
              <w:rPr>
                <w:noProof/>
                <w:color w:val="000000" w:themeColor="text1"/>
                <w:sz w:val="28"/>
                <w:szCs w:val="28"/>
              </w:rPr>
              <w:t>HS có thể trình bày theo nhiều cách, nhưng cần đảm bảo các yêu cầu sau:</w:t>
            </w:r>
          </w:p>
        </w:tc>
        <w:tc>
          <w:tcPr>
            <w:tcW w:w="1066" w:type="dxa"/>
          </w:tcPr>
          <w:p w:rsidR="009B4FAA" w:rsidRPr="009B4FAA" w:rsidRDefault="009B4FAA" w:rsidP="00EB3D63">
            <w:pPr>
              <w:rPr>
                <w:iCs/>
                <w:noProof/>
                <w:color w:val="000000" w:themeColor="text1"/>
                <w:szCs w:val="28"/>
              </w:rPr>
            </w:pPr>
            <w:r w:rsidRPr="009B4FAA">
              <w:rPr>
                <w:iCs/>
                <w:noProof/>
                <w:color w:val="000000" w:themeColor="text1"/>
                <w:sz w:val="28"/>
                <w:szCs w:val="28"/>
              </w:rPr>
              <w:t>3,0</w:t>
            </w:r>
          </w:p>
        </w:tc>
      </w:tr>
      <w:tr w:rsidR="009B4FAA" w:rsidRPr="009B4FAA" w:rsidTr="00947FFB">
        <w:tc>
          <w:tcPr>
            <w:tcW w:w="839" w:type="dxa"/>
            <w:vMerge/>
          </w:tcPr>
          <w:p w:rsidR="009B4FAA" w:rsidRPr="009B4FAA" w:rsidRDefault="009B4FAA" w:rsidP="00EB3D63">
            <w:pPr>
              <w:rPr>
                <w:i/>
                <w:color w:val="000000" w:themeColor="text1"/>
                <w:spacing w:val="-10"/>
                <w:szCs w:val="28"/>
              </w:rPr>
            </w:pPr>
          </w:p>
        </w:tc>
        <w:tc>
          <w:tcPr>
            <w:tcW w:w="714" w:type="dxa"/>
          </w:tcPr>
          <w:p w:rsidR="009B4FAA" w:rsidRPr="009B4FAA" w:rsidRDefault="009B4FAA" w:rsidP="00EB3D63">
            <w:pPr>
              <w:rPr>
                <w:b/>
                <w:bCs/>
                <w:iCs/>
                <w:noProof/>
                <w:color w:val="000000" w:themeColor="text1"/>
                <w:szCs w:val="28"/>
              </w:rPr>
            </w:pPr>
          </w:p>
        </w:tc>
        <w:tc>
          <w:tcPr>
            <w:tcW w:w="7087" w:type="dxa"/>
          </w:tcPr>
          <w:p w:rsidR="009B4FAA" w:rsidRPr="009B4FAA" w:rsidRDefault="009B4FAA" w:rsidP="00EB3D63">
            <w:pPr>
              <w:tabs>
                <w:tab w:val="left" w:pos="3360"/>
              </w:tabs>
              <w:rPr>
                <w:color w:val="000000" w:themeColor="text1"/>
                <w:szCs w:val="28"/>
              </w:rPr>
            </w:pPr>
            <w:r w:rsidRPr="009B4FAA">
              <w:rPr>
                <w:b/>
                <w:color w:val="000000" w:themeColor="text1"/>
                <w:sz w:val="28"/>
                <w:szCs w:val="28"/>
              </w:rPr>
              <w:t>Mở đoạn:</w:t>
            </w:r>
            <w:r w:rsidRPr="009B4FAA">
              <w:rPr>
                <w:color w:val="000000" w:themeColor="text1"/>
                <w:sz w:val="28"/>
                <w:szCs w:val="28"/>
              </w:rPr>
              <w:t xml:space="preserve"> Nêu cảm nghĩ chung về yếu tố nội dung hay nghệ thuật đặc sắc ở dòng, khổ, đoạn thơ hoặc bài thơ.</w:t>
            </w:r>
          </w:p>
          <w:p w:rsidR="009B4FAA" w:rsidRPr="009B4FAA" w:rsidRDefault="009B4FAA" w:rsidP="00EB3D63">
            <w:pPr>
              <w:tabs>
                <w:tab w:val="left" w:pos="3360"/>
              </w:tabs>
              <w:rPr>
                <w:b/>
                <w:color w:val="000000" w:themeColor="text1"/>
                <w:szCs w:val="28"/>
              </w:rPr>
            </w:pPr>
            <w:r w:rsidRPr="009B4FAA">
              <w:rPr>
                <w:color w:val="000000" w:themeColor="text1"/>
                <w:sz w:val="28"/>
                <w:szCs w:val="28"/>
              </w:rPr>
              <w:t xml:space="preserve"> </w:t>
            </w:r>
            <w:r w:rsidRPr="009B4FAA">
              <w:rPr>
                <w:b/>
                <w:color w:val="000000" w:themeColor="text1"/>
                <w:sz w:val="28"/>
                <w:szCs w:val="28"/>
              </w:rPr>
              <w:t>Thân</w:t>
            </w:r>
            <w:r w:rsidRPr="009B4FAA">
              <w:rPr>
                <w:b/>
                <w:color w:val="000000" w:themeColor="text1"/>
                <w:spacing w:val="1"/>
                <w:sz w:val="28"/>
                <w:szCs w:val="28"/>
              </w:rPr>
              <w:t xml:space="preserve"> </w:t>
            </w:r>
            <w:r w:rsidRPr="009B4FAA">
              <w:rPr>
                <w:b/>
                <w:color w:val="000000" w:themeColor="text1"/>
                <w:sz w:val="28"/>
                <w:szCs w:val="28"/>
              </w:rPr>
              <w:t xml:space="preserve">đoạn: </w:t>
            </w:r>
            <w:r w:rsidRPr="009B4FAA">
              <w:rPr>
                <w:color w:val="000000" w:themeColor="text1"/>
                <w:sz w:val="28"/>
                <w:szCs w:val="28"/>
              </w:rPr>
              <w:t>Nêu cụ thể cảm nhận, suy nghĩ của em về yếu tố nội dung hay nghệ thuật đặc sắc đã xác định ở mở đoạn.</w:t>
            </w:r>
          </w:p>
          <w:p w:rsidR="009B4FAA" w:rsidRPr="009B4FAA" w:rsidRDefault="009B4FAA" w:rsidP="00EB3D63">
            <w:pPr>
              <w:rPr>
                <w:color w:val="000000" w:themeColor="text1"/>
                <w:szCs w:val="28"/>
              </w:rPr>
            </w:pPr>
            <w:r w:rsidRPr="009B4FAA">
              <w:rPr>
                <w:b/>
                <w:color w:val="000000" w:themeColor="text1"/>
                <w:sz w:val="28"/>
                <w:szCs w:val="28"/>
              </w:rPr>
              <w:t>Kết đoạn:</w:t>
            </w:r>
            <w:r w:rsidRPr="009B4FAA">
              <w:rPr>
                <w:color w:val="000000" w:themeColor="text1"/>
                <w:sz w:val="28"/>
                <w:szCs w:val="28"/>
              </w:rPr>
              <w:t xml:space="preserve">  Khái quát lại cảm xúc, suy nghĩ của bản thân về yếu tố nội dung hoặc nghệ thuật đặc sắc đã trình bày.</w:t>
            </w:r>
          </w:p>
        </w:tc>
        <w:tc>
          <w:tcPr>
            <w:tcW w:w="1066" w:type="dxa"/>
          </w:tcPr>
          <w:p w:rsidR="009B4FAA" w:rsidRPr="009B4FAA" w:rsidRDefault="009B4FAA" w:rsidP="00EB3D63">
            <w:pPr>
              <w:rPr>
                <w:iCs/>
                <w:noProof/>
                <w:color w:val="000000" w:themeColor="text1"/>
                <w:szCs w:val="28"/>
              </w:rPr>
            </w:pPr>
          </w:p>
        </w:tc>
      </w:tr>
      <w:tr w:rsidR="009B4FAA" w:rsidRPr="009B4FAA" w:rsidTr="00947FFB">
        <w:tc>
          <w:tcPr>
            <w:tcW w:w="839" w:type="dxa"/>
            <w:vMerge/>
          </w:tcPr>
          <w:p w:rsidR="009B4FAA" w:rsidRPr="009B4FAA" w:rsidRDefault="009B4FAA" w:rsidP="00EB3D63">
            <w:pPr>
              <w:rPr>
                <w:i/>
                <w:color w:val="000000" w:themeColor="text1"/>
                <w:spacing w:val="-10"/>
                <w:szCs w:val="28"/>
              </w:rPr>
            </w:pPr>
          </w:p>
        </w:tc>
        <w:tc>
          <w:tcPr>
            <w:tcW w:w="714" w:type="dxa"/>
          </w:tcPr>
          <w:p w:rsidR="009B4FAA" w:rsidRPr="009B4FAA" w:rsidRDefault="009B4FAA" w:rsidP="00EB3D63">
            <w:pPr>
              <w:rPr>
                <w:b/>
                <w:bCs/>
                <w:iCs/>
                <w:noProof/>
                <w:color w:val="000000" w:themeColor="text1"/>
                <w:szCs w:val="28"/>
              </w:rPr>
            </w:pPr>
          </w:p>
        </w:tc>
        <w:tc>
          <w:tcPr>
            <w:tcW w:w="7087" w:type="dxa"/>
          </w:tcPr>
          <w:p w:rsidR="009B4FAA" w:rsidRPr="009B4FAA" w:rsidRDefault="009B4FAA" w:rsidP="00EB3D63">
            <w:pPr>
              <w:rPr>
                <w:i/>
                <w:noProof/>
                <w:color w:val="000000" w:themeColor="text1"/>
                <w:szCs w:val="28"/>
                <w:lang w:val="vi-VN"/>
              </w:rPr>
            </w:pPr>
            <w:r w:rsidRPr="009B4FAA">
              <w:rPr>
                <w:i/>
                <w:noProof/>
                <w:color w:val="000000" w:themeColor="text1"/>
                <w:sz w:val="28"/>
                <w:szCs w:val="28"/>
                <w:lang w:val="vi-VN"/>
              </w:rPr>
              <w:t>d. Chính tả, ngữ pháp</w:t>
            </w:r>
          </w:p>
          <w:p w:rsidR="009B4FAA" w:rsidRPr="009B4FAA" w:rsidRDefault="009B4FAA" w:rsidP="00EB3D63">
            <w:pPr>
              <w:rPr>
                <w:color w:val="000000" w:themeColor="text1"/>
                <w:szCs w:val="28"/>
              </w:rPr>
            </w:pPr>
            <w:r w:rsidRPr="009B4FAA">
              <w:rPr>
                <w:iCs/>
                <w:noProof/>
                <w:color w:val="000000" w:themeColor="text1"/>
                <w:sz w:val="28"/>
                <w:szCs w:val="28"/>
                <w:lang w:val="vi-VN"/>
              </w:rPr>
              <w:t>Đảm bảo chuẩn chính tả, ngữ pháp tiếng Việt.</w:t>
            </w:r>
          </w:p>
        </w:tc>
        <w:tc>
          <w:tcPr>
            <w:tcW w:w="1066" w:type="dxa"/>
          </w:tcPr>
          <w:p w:rsidR="009B4FAA" w:rsidRPr="009B4FAA" w:rsidRDefault="009B4FAA" w:rsidP="00EB3D63">
            <w:pPr>
              <w:rPr>
                <w:iCs/>
                <w:noProof/>
                <w:color w:val="000000" w:themeColor="text1"/>
                <w:szCs w:val="28"/>
              </w:rPr>
            </w:pPr>
            <w:r w:rsidRPr="009B4FAA">
              <w:rPr>
                <w:iCs/>
                <w:noProof/>
                <w:color w:val="000000" w:themeColor="text1"/>
                <w:sz w:val="28"/>
                <w:szCs w:val="28"/>
              </w:rPr>
              <w:t>0,25</w:t>
            </w:r>
          </w:p>
        </w:tc>
      </w:tr>
      <w:tr w:rsidR="009B4FAA" w:rsidRPr="009B4FAA" w:rsidTr="00947FFB">
        <w:tc>
          <w:tcPr>
            <w:tcW w:w="839" w:type="dxa"/>
            <w:vMerge/>
          </w:tcPr>
          <w:p w:rsidR="009B4FAA" w:rsidRPr="009B4FAA" w:rsidRDefault="009B4FAA" w:rsidP="00EB3D63">
            <w:pPr>
              <w:rPr>
                <w:i/>
                <w:color w:val="000000" w:themeColor="text1"/>
                <w:spacing w:val="-10"/>
                <w:szCs w:val="28"/>
              </w:rPr>
            </w:pPr>
          </w:p>
        </w:tc>
        <w:tc>
          <w:tcPr>
            <w:tcW w:w="714" w:type="dxa"/>
          </w:tcPr>
          <w:p w:rsidR="009B4FAA" w:rsidRPr="009B4FAA" w:rsidRDefault="009B4FAA" w:rsidP="00EB3D63">
            <w:pPr>
              <w:rPr>
                <w:b/>
                <w:bCs/>
                <w:iCs/>
                <w:noProof/>
                <w:color w:val="000000" w:themeColor="text1"/>
                <w:szCs w:val="28"/>
              </w:rPr>
            </w:pPr>
          </w:p>
        </w:tc>
        <w:tc>
          <w:tcPr>
            <w:tcW w:w="7087" w:type="dxa"/>
          </w:tcPr>
          <w:p w:rsidR="009B4FAA" w:rsidRPr="009B4FAA" w:rsidRDefault="009B4FAA" w:rsidP="00EB3D63">
            <w:pPr>
              <w:rPr>
                <w:color w:val="000000" w:themeColor="text1"/>
                <w:szCs w:val="28"/>
              </w:rPr>
            </w:pPr>
            <w:r w:rsidRPr="009B4FAA">
              <w:rPr>
                <w:i/>
                <w:noProof/>
                <w:color w:val="000000" w:themeColor="text1"/>
                <w:sz w:val="28"/>
                <w:szCs w:val="28"/>
                <w:lang w:val="vi-VN"/>
              </w:rPr>
              <w:t xml:space="preserve">e. Sáng </w:t>
            </w:r>
            <w:r w:rsidRPr="009B4FAA">
              <w:rPr>
                <w:noProof/>
                <w:color w:val="000000" w:themeColor="text1"/>
                <w:sz w:val="28"/>
                <w:szCs w:val="28"/>
                <w:lang w:val="vi-VN"/>
              </w:rPr>
              <w:t>tạo</w:t>
            </w:r>
            <w:r w:rsidRPr="009B4FAA">
              <w:rPr>
                <w:noProof/>
                <w:color w:val="000000" w:themeColor="text1"/>
                <w:sz w:val="28"/>
                <w:szCs w:val="28"/>
              </w:rPr>
              <w:t xml:space="preserve">: </w:t>
            </w:r>
            <w:r w:rsidRPr="009B4FAA">
              <w:rPr>
                <w:color w:val="000000" w:themeColor="text1"/>
                <w:sz w:val="28"/>
                <w:szCs w:val="28"/>
              </w:rPr>
              <w:t>Có sự sáng tạo về dùng từ, diễn đạt,  lời văn trong sáng.</w:t>
            </w:r>
          </w:p>
        </w:tc>
        <w:tc>
          <w:tcPr>
            <w:tcW w:w="1066" w:type="dxa"/>
          </w:tcPr>
          <w:p w:rsidR="009B4FAA" w:rsidRPr="009B4FAA" w:rsidRDefault="009B4FAA" w:rsidP="00EB3D63">
            <w:pPr>
              <w:rPr>
                <w:iCs/>
                <w:noProof/>
                <w:color w:val="000000" w:themeColor="text1"/>
                <w:szCs w:val="28"/>
              </w:rPr>
            </w:pPr>
            <w:r w:rsidRPr="009B4FAA">
              <w:rPr>
                <w:iCs/>
                <w:noProof/>
                <w:color w:val="000000" w:themeColor="text1"/>
                <w:sz w:val="28"/>
                <w:szCs w:val="28"/>
              </w:rPr>
              <w:t>0,25</w:t>
            </w:r>
          </w:p>
        </w:tc>
      </w:tr>
    </w:tbl>
    <w:p w:rsidR="009B4FAA" w:rsidRPr="009B4FAA" w:rsidRDefault="009B4FAA" w:rsidP="000D53E3">
      <w:pPr>
        <w:jc w:val="both"/>
        <w:rPr>
          <w:rFonts w:ascii="Times New Roman" w:eastAsia="Calibri" w:hAnsi="Times New Roman" w:cs="Times New Roman"/>
          <w:b/>
          <w:sz w:val="28"/>
          <w:szCs w:val="28"/>
        </w:rPr>
      </w:pPr>
    </w:p>
    <w:tbl>
      <w:tblPr>
        <w:tblW w:w="97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6"/>
        <w:gridCol w:w="5454"/>
      </w:tblGrid>
      <w:tr w:rsidR="009B4FAA" w:rsidRPr="009B4FAA" w:rsidTr="00947FFB">
        <w:trPr>
          <w:trHeight w:val="149"/>
        </w:trPr>
        <w:tc>
          <w:tcPr>
            <w:tcW w:w="4266" w:type="dxa"/>
          </w:tcPr>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r w:rsidRPr="009B4FAA">
              <w:rPr>
                <w:rFonts w:ascii="Times New Roman" w:hAnsi="Times New Roman" w:cs="Times New Roman"/>
                <w:sz w:val="28"/>
                <w:szCs w:val="28"/>
                <w:lang w:val="sv-SE"/>
              </w:rPr>
              <w:t>Cho HS tự nhận ưu, nhược điểm của mình.</w:t>
            </w:r>
          </w:p>
          <w:p w:rsidR="009B4FAA" w:rsidRPr="009B4FAA" w:rsidRDefault="009B4FAA" w:rsidP="00EB3D63">
            <w:pPr>
              <w:jc w:val="both"/>
              <w:rPr>
                <w:rFonts w:ascii="Times New Roman" w:hAnsi="Times New Roman" w:cs="Times New Roman"/>
                <w:sz w:val="28"/>
                <w:szCs w:val="28"/>
                <w:lang w:val="sv-SE"/>
              </w:rPr>
            </w:pPr>
            <w:r w:rsidRPr="009B4FAA">
              <w:rPr>
                <w:rFonts w:ascii="Times New Roman" w:hAnsi="Times New Roman" w:cs="Times New Roman"/>
                <w:sz w:val="28"/>
                <w:szCs w:val="28"/>
                <w:lang w:val="sv-SE"/>
              </w:rPr>
              <w:t xml:space="preserve">- GV nhận xét ưu nhược điểm trong </w:t>
            </w:r>
            <w:r w:rsidRPr="009B4FAA">
              <w:rPr>
                <w:rFonts w:ascii="Times New Roman" w:hAnsi="Times New Roman" w:cs="Times New Roman"/>
                <w:sz w:val="28"/>
                <w:szCs w:val="28"/>
                <w:lang w:val="sv-SE"/>
              </w:rPr>
              <w:lastRenderedPageBreak/>
              <w:t>bài của HS.</w:t>
            </w: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rPr>
                <w:rFonts w:ascii="Times New Roman" w:hAnsi="Times New Roman" w:cs="Times New Roman"/>
                <w:sz w:val="28"/>
                <w:szCs w:val="28"/>
                <w:lang w:val="sv-SE"/>
              </w:rPr>
            </w:pPr>
            <w:r w:rsidRPr="009B4FAA">
              <w:rPr>
                <w:rFonts w:ascii="Times New Roman" w:hAnsi="Times New Roman" w:cs="Times New Roman"/>
                <w:sz w:val="28"/>
                <w:szCs w:val="28"/>
                <w:lang w:val="sv-SE"/>
              </w:rPr>
              <w:t xml:space="preserve">- Gv đọc 2-3 bài làm tốt hs học tập </w:t>
            </w:r>
          </w:p>
          <w:p w:rsidR="009B4FAA" w:rsidRPr="009B4FAA" w:rsidRDefault="009B4FAA" w:rsidP="00EB3D63">
            <w:pPr>
              <w:rPr>
                <w:rFonts w:ascii="Times New Roman" w:hAnsi="Times New Roman" w:cs="Times New Roman"/>
                <w:sz w:val="28"/>
                <w:szCs w:val="28"/>
                <w:lang w:val="sv-SE"/>
              </w:rPr>
            </w:pPr>
            <w:r w:rsidRPr="009B4FAA">
              <w:rPr>
                <w:rFonts w:ascii="Times New Roman" w:hAnsi="Times New Roman" w:cs="Times New Roman"/>
                <w:sz w:val="28"/>
                <w:szCs w:val="28"/>
                <w:lang w:val="sv-SE"/>
              </w:rPr>
              <w:lastRenderedPageBreak/>
              <w:t xml:space="preserve">- Gv đọc 1-2 bài kém để hs rút kinh nghiệm </w:t>
            </w:r>
          </w:p>
          <w:p w:rsidR="009B4FAA" w:rsidRPr="009B4FAA" w:rsidRDefault="009B4FAA" w:rsidP="00EB3D63">
            <w:pPr>
              <w:rPr>
                <w:rFonts w:ascii="Times New Roman" w:hAnsi="Times New Roman" w:cs="Times New Roman"/>
                <w:bCs/>
                <w:sz w:val="28"/>
                <w:szCs w:val="28"/>
                <w:lang w:val="sv-SE"/>
              </w:rPr>
            </w:pPr>
            <w:r w:rsidRPr="009B4FAA">
              <w:rPr>
                <w:rFonts w:ascii="Times New Roman" w:hAnsi="Times New Roman" w:cs="Times New Roman"/>
                <w:bCs/>
                <w:sz w:val="28"/>
                <w:szCs w:val="28"/>
                <w:lang w:val="sv-SE"/>
              </w:rPr>
              <w:t>Gv công bố kết quả. Trả bài, lấy điểm</w:t>
            </w: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u w:val="single"/>
                <w:lang w:val="sv-SE"/>
              </w:rPr>
            </w:pPr>
            <w:r w:rsidRPr="009B4FAA">
              <w:rPr>
                <w:rFonts w:ascii="Times New Roman" w:hAnsi="Times New Roman" w:cs="Times New Roman"/>
                <w:b/>
                <w:sz w:val="28"/>
                <w:szCs w:val="28"/>
                <w:lang w:val="sv-SE"/>
              </w:rPr>
              <w:t>3, Hoạt động 3: Luyện tập</w:t>
            </w:r>
          </w:p>
          <w:p w:rsidR="009B4FAA" w:rsidRPr="009B4FAA" w:rsidRDefault="009B4FAA" w:rsidP="00EB3D63">
            <w:pPr>
              <w:tabs>
                <w:tab w:val="left" w:pos="720"/>
              </w:tabs>
              <w:rPr>
                <w:rFonts w:ascii="Times New Roman" w:hAnsi="Times New Roman" w:cs="Times New Roman"/>
                <w:iCs/>
                <w:sz w:val="28"/>
                <w:szCs w:val="28"/>
                <w:lang w:val="pt-BR" w:eastAsia="vi-VN"/>
              </w:rPr>
            </w:pPr>
            <w:r w:rsidRPr="009B4FAA">
              <w:rPr>
                <w:rFonts w:ascii="Times New Roman" w:hAnsi="Times New Roman" w:cs="Times New Roman"/>
                <w:iCs/>
                <w:sz w:val="28"/>
                <w:szCs w:val="28"/>
                <w:lang w:val="es-ES" w:eastAsia="vi-VN"/>
              </w:rPr>
              <w:t xml:space="preserve">a. </w:t>
            </w:r>
            <w:r w:rsidRPr="009B4FAA">
              <w:rPr>
                <w:rFonts w:ascii="Times New Roman" w:hAnsi="Times New Roman" w:cs="Times New Roman"/>
                <w:iCs/>
                <w:sz w:val="28"/>
                <w:szCs w:val="28"/>
                <w:lang w:val="pt-BR" w:eastAsia="vi-VN"/>
              </w:rPr>
              <w:t>Mục tiêu: giúp hs sửa lỗi</w:t>
            </w:r>
          </w:p>
          <w:p w:rsidR="009B4FAA" w:rsidRPr="009B4FAA" w:rsidRDefault="009B4FAA" w:rsidP="00EB3D63">
            <w:pPr>
              <w:spacing w:line="276" w:lineRule="auto"/>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b. Tổ chức thực hiện:</w:t>
            </w:r>
          </w:p>
          <w:p w:rsidR="009B4FAA" w:rsidRPr="009B4FAA" w:rsidRDefault="009B4FAA" w:rsidP="00EB3D63">
            <w:pPr>
              <w:jc w:val="both"/>
              <w:rPr>
                <w:rFonts w:ascii="Times New Roman" w:hAnsi="Times New Roman" w:cs="Times New Roman"/>
                <w:sz w:val="28"/>
                <w:szCs w:val="28"/>
                <w:lang w:val="sv-SE"/>
              </w:rPr>
            </w:pPr>
            <w:r w:rsidRPr="009B4FAA">
              <w:rPr>
                <w:rFonts w:ascii="Times New Roman" w:hAnsi="Times New Roman" w:cs="Times New Roman"/>
                <w:sz w:val="28"/>
                <w:szCs w:val="28"/>
                <w:lang w:val="vi-VN"/>
              </w:rPr>
              <w:t>Gv chuyển giao nhiệm vụ:</w:t>
            </w:r>
            <w:r w:rsidRPr="009B4FAA">
              <w:rPr>
                <w:rFonts w:ascii="Times New Roman" w:hAnsi="Times New Roman" w:cs="Times New Roman"/>
                <w:sz w:val="28"/>
                <w:szCs w:val="28"/>
                <w:lang w:val="sv-SE"/>
              </w:rPr>
              <w:t xml:space="preserve"> chép  đoạn văn, câu văn của những HS bị mắc lỗi ra bảng phụ. </w:t>
            </w:r>
          </w:p>
          <w:p w:rsidR="009B4FAA" w:rsidRPr="009B4FAA" w:rsidRDefault="009B4FAA" w:rsidP="00EB3D63">
            <w:pPr>
              <w:jc w:val="both"/>
              <w:rPr>
                <w:rFonts w:ascii="Times New Roman" w:hAnsi="Times New Roman" w:cs="Times New Roman"/>
                <w:sz w:val="28"/>
                <w:szCs w:val="28"/>
                <w:lang w:val="sv-SE"/>
              </w:rPr>
            </w:pPr>
            <w:r w:rsidRPr="009B4FAA">
              <w:rPr>
                <w:rFonts w:ascii="Times New Roman" w:hAnsi="Times New Roman" w:cs="Times New Roman"/>
                <w:sz w:val="28"/>
                <w:szCs w:val="28"/>
                <w:lang w:val="sv-SE"/>
              </w:rPr>
              <w:t>Hs nhận và thực hiện nhiệm vụ</w:t>
            </w:r>
          </w:p>
          <w:p w:rsidR="009B4FAA" w:rsidRPr="009B4FAA" w:rsidRDefault="009B4FAA" w:rsidP="00EB3D63">
            <w:pPr>
              <w:jc w:val="both"/>
              <w:rPr>
                <w:rFonts w:ascii="Times New Roman" w:hAnsi="Times New Roman" w:cs="Times New Roman"/>
                <w:sz w:val="28"/>
                <w:szCs w:val="28"/>
                <w:lang w:val="sv-SE"/>
              </w:rPr>
            </w:pPr>
            <w:r w:rsidRPr="009B4FAA">
              <w:rPr>
                <w:rFonts w:ascii="Times New Roman" w:hAnsi="Times New Roman" w:cs="Times New Roman"/>
                <w:sz w:val="28"/>
                <w:szCs w:val="28"/>
                <w:lang w:val="es-ES"/>
              </w:rPr>
              <w:t>HS quan sát, phát hiện lỗi, sửa vào bài:</w:t>
            </w:r>
          </w:p>
          <w:p w:rsidR="009B4FAA" w:rsidRPr="009B4FAA" w:rsidRDefault="009B4FAA" w:rsidP="00EB3D63">
            <w:pPr>
              <w:tabs>
                <w:tab w:val="left" w:pos="540"/>
              </w:tabs>
              <w:jc w:val="both"/>
              <w:rPr>
                <w:rFonts w:ascii="Times New Roman" w:hAnsi="Times New Roman" w:cs="Times New Roman"/>
                <w:sz w:val="28"/>
                <w:szCs w:val="28"/>
                <w:lang w:val="es-ES"/>
              </w:rPr>
            </w:pPr>
            <w:r w:rsidRPr="009B4FAA">
              <w:rPr>
                <w:rFonts w:ascii="Times New Roman" w:hAnsi="Times New Roman" w:cs="Times New Roman"/>
                <w:sz w:val="28"/>
                <w:szCs w:val="28"/>
                <w:lang w:val="es-ES"/>
              </w:rPr>
              <w:t>- Hãy phát hiện lỗi sai trong những câu trên? Đó là những lỗi gì?</w:t>
            </w:r>
          </w:p>
          <w:p w:rsidR="009B4FAA" w:rsidRPr="009B4FAA" w:rsidRDefault="009B4FAA" w:rsidP="00EB3D63">
            <w:pPr>
              <w:tabs>
                <w:tab w:val="left" w:pos="540"/>
              </w:tabs>
              <w:jc w:val="both"/>
              <w:rPr>
                <w:rFonts w:ascii="Times New Roman" w:hAnsi="Times New Roman" w:cs="Times New Roman"/>
                <w:sz w:val="28"/>
                <w:szCs w:val="28"/>
                <w:lang w:val="es-ES"/>
              </w:rPr>
            </w:pPr>
            <w:r w:rsidRPr="009B4FAA">
              <w:rPr>
                <w:rFonts w:ascii="Times New Roman" w:hAnsi="Times New Roman" w:cs="Times New Roman"/>
                <w:sz w:val="28"/>
                <w:szCs w:val="28"/>
                <w:lang w:val="es-ES"/>
              </w:rPr>
              <w:t>- Hãy sửa lại các lỗi đó?</w:t>
            </w:r>
          </w:p>
          <w:p w:rsidR="009B4FAA" w:rsidRPr="009B4FAA" w:rsidRDefault="009B4FAA" w:rsidP="00EB3D63">
            <w:pPr>
              <w:jc w:val="both"/>
              <w:rPr>
                <w:rFonts w:ascii="Times New Roman" w:hAnsi="Times New Roman" w:cs="Times New Roman"/>
                <w:sz w:val="28"/>
                <w:szCs w:val="28"/>
                <w:lang w:val="es-ES"/>
              </w:rPr>
            </w:pPr>
            <w:r w:rsidRPr="009B4FAA">
              <w:rPr>
                <w:rFonts w:ascii="Times New Roman" w:hAnsi="Times New Roman" w:cs="Times New Roman"/>
                <w:sz w:val="28"/>
                <w:szCs w:val="28"/>
                <w:lang w:val="es-ES"/>
              </w:rPr>
              <w:t>*GV định hướng cho HS và lắng nghe HS sửa, chốt lại và yêu cầu HS chữa vào vở hoặc phía dưới bài làm của chính HS mắc lỗi.</w:t>
            </w:r>
          </w:p>
        </w:tc>
        <w:tc>
          <w:tcPr>
            <w:tcW w:w="5454" w:type="dxa"/>
          </w:tcPr>
          <w:p w:rsidR="009B4FAA" w:rsidRPr="009B4FAA" w:rsidRDefault="009B4FAA" w:rsidP="00EB3D63">
            <w:pPr>
              <w:jc w:val="both"/>
              <w:rPr>
                <w:rFonts w:ascii="Times New Roman" w:hAnsi="Times New Roman" w:cs="Times New Roman"/>
                <w:b/>
                <w:sz w:val="28"/>
                <w:szCs w:val="28"/>
                <w:lang w:val="sv-SE"/>
              </w:rPr>
            </w:pPr>
            <w:r w:rsidRPr="009B4FAA">
              <w:rPr>
                <w:rFonts w:ascii="Times New Roman" w:hAnsi="Times New Roman" w:cs="Times New Roman"/>
                <w:b/>
                <w:sz w:val="28"/>
                <w:szCs w:val="28"/>
                <w:lang w:val="es-ES"/>
              </w:rPr>
              <w:lastRenderedPageBreak/>
              <w:t>II. Nhận xét bài làm</w:t>
            </w:r>
          </w:p>
          <w:p w:rsidR="009B4FAA" w:rsidRPr="009B4FAA" w:rsidRDefault="009B4FAA" w:rsidP="00EB3D63">
            <w:pPr>
              <w:jc w:val="both"/>
              <w:rPr>
                <w:rFonts w:ascii="Times New Roman" w:hAnsi="Times New Roman" w:cs="Times New Roman"/>
                <w:b/>
                <w:sz w:val="28"/>
                <w:szCs w:val="28"/>
                <w:lang w:val="sv-SE"/>
              </w:rPr>
            </w:pPr>
            <w:r w:rsidRPr="009B4FAA">
              <w:rPr>
                <w:rFonts w:ascii="Times New Roman" w:hAnsi="Times New Roman" w:cs="Times New Roman"/>
                <w:b/>
                <w:sz w:val="28"/>
                <w:szCs w:val="28"/>
                <w:lang w:val="sv-SE"/>
              </w:rPr>
              <w:t>1. Ưu điểm</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N¾m ®­îc yªu cÇu cña ®Ò.</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Đ· biÕt liªn kÕt c¸c ý l¹i víi nhau ®Ó cã 1 </w:t>
            </w:r>
            <w:r w:rsidRPr="009B4FAA">
              <w:rPr>
                <w:rFonts w:ascii="Times New Roman" w:hAnsi="Times New Roman" w:cs="Times New Roman"/>
                <w:sz w:val="28"/>
                <w:szCs w:val="28"/>
                <w:lang w:val="pt-BR"/>
              </w:rPr>
              <w:lastRenderedPageBreak/>
              <w:t>bµi viÕt l­u lo¸t, râ rµng.</w:t>
            </w:r>
          </w:p>
          <w:p w:rsidR="009B4FAA" w:rsidRPr="009B4FAA" w:rsidRDefault="009B4FAA" w:rsidP="00EB3D63">
            <w:pPr>
              <w:jc w:val="both"/>
              <w:rPr>
                <w:rFonts w:ascii="Times New Roman" w:hAnsi="Times New Roman" w:cs="Times New Roman"/>
                <w:sz w:val="28"/>
                <w:szCs w:val="28"/>
              </w:rPr>
            </w:pPr>
            <w:r w:rsidRPr="009B4FAA">
              <w:rPr>
                <w:rFonts w:ascii="Times New Roman" w:hAnsi="Times New Roman" w:cs="Times New Roman"/>
                <w:sz w:val="28"/>
                <w:szCs w:val="28"/>
              </w:rPr>
              <w:t>- Mét sè bµi tr×nh bµy s¹ch sÏ, ch÷ viÕt râ rµng</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w:t>
            </w:r>
            <w:r w:rsidRPr="009B4FAA">
              <w:rPr>
                <w:rFonts w:ascii="Times New Roman" w:hAnsi="Times New Roman" w:cs="Times New Roman"/>
                <w:sz w:val="28"/>
                <w:szCs w:val="28"/>
              </w:rPr>
              <w:t xml:space="preserve">Mét sè </w:t>
            </w:r>
            <w:r w:rsidRPr="009B4FAA">
              <w:rPr>
                <w:rFonts w:ascii="Times New Roman" w:hAnsi="Times New Roman" w:cs="Times New Roman"/>
                <w:sz w:val="28"/>
                <w:szCs w:val="28"/>
                <w:lang w:val="pt-BR"/>
              </w:rPr>
              <w:t>bµi viÕt cã c¶m xóc, diÔn ®¹t tèt</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w:t>
            </w:r>
            <w:r w:rsidRPr="009B4FAA">
              <w:rPr>
                <w:rFonts w:ascii="Times New Roman" w:hAnsi="Times New Roman" w:cs="Times New Roman"/>
                <w:b/>
                <w:bCs/>
                <w:i/>
                <w:iCs/>
                <w:sz w:val="28"/>
                <w:szCs w:val="28"/>
                <w:u w:val="single"/>
                <w:lang w:val="pt-BR"/>
              </w:rPr>
              <w:t>* Nh­îc ®iÓm</w:t>
            </w:r>
            <w:r w:rsidRPr="009B4FAA">
              <w:rPr>
                <w:rFonts w:ascii="Times New Roman" w:hAnsi="Times New Roman" w:cs="Times New Roman"/>
                <w:sz w:val="28"/>
                <w:szCs w:val="28"/>
                <w:lang w:val="pt-BR"/>
              </w:rPr>
              <w:t>:</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Cßn 1 sè em ch­a biÕt c¸ch diÔn ®¹t, c©u v¨n thiÕu râ rµng vµ thiÕu tÝnh m¹ch l¹c, ch­a biÕt liên kết c¸c ý l¹i víi nhau nªn bµi viÕt cßn lủng củng.</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chưa biết viết đoạn văn</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Nhiều bµi viÕt rÊt cÈu th¶, tÈy xo¸ bõa b·i, ch÷ viÕt thiÕu nÐt kh«ng ®äc ®ược.</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Sai nhiÒu lçi chÝnh t¶: l/n; tr/ch; x/s... </w:t>
            </w:r>
          </w:p>
          <w:p w:rsidR="009B4FAA" w:rsidRPr="009B4FAA" w:rsidRDefault="009B4FAA" w:rsidP="00EB3D63">
            <w:pPr>
              <w:jc w:val="both"/>
              <w:rPr>
                <w:rFonts w:ascii="Times New Roman" w:hAnsi="Times New Roman" w:cs="Times New Roman"/>
                <w:b/>
                <w:sz w:val="28"/>
                <w:szCs w:val="28"/>
                <w:u w:val="single"/>
                <w:lang w:val="pt-BR"/>
              </w:rPr>
            </w:pPr>
            <w:r w:rsidRPr="009B4FAA">
              <w:rPr>
                <w:rFonts w:ascii="Times New Roman" w:hAnsi="Times New Roman" w:cs="Times New Roman"/>
                <w:sz w:val="28"/>
                <w:szCs w:val="28"/>
                <w:lang w:val="pt-BR"/>
              </w:rPr>
              <w:t xml:space="preserve">  </w:t>
            </w:r>
            <w:r w:rsidRPr="009B4FAA">
              <w:rPr>
                <w:rFonts w:ascii="Times New Roman" w:hAnsi="Times New Roman" w:cs="Times New Roman"/>
                <w:b/>
                <w:sz w:val="28"/>
                <w:szCs w:val="28"/>
                <w:u w:val="single"/>
                <w:lang w:val="pt-BR"/>
              </w:rPr>
              <w:t>* KÕt qu¶:</w:t>
            </w:r>
          </w:p>
          <w:p w:rsidR="009B4FAA" w:rsidRPr="009B4FAA" w:rsidRDefault="009B4FAA" w:rsidP="00EB3D63">
            <w:pPr>
              <w:jc w:val="both"/>
              <w:rPr>
                <w:rFonts w:ascii="Times New Roman" w:hAnsi="Times New Roman" w:cs="Times New Roman"/>
                <w:b/>
                <w:sz w:val="28"/>
                <w:szCs w:val="28"/>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276"/>
              <w:gridCol w:w="1392"/>
              <w:gridCol w:w="1183"/>
            </w:tblGrid>
            <w:tr w:rsidR="009B4FAA" w:rsidRPr="009B4FAA" w:rsidTr="00EB3D63">
              <w:tc>
                <w:tcPr>
                  <w:tcW w:w="879" w:type="dxa"/>
                  <w:shd w:val="clear" w:color="auto" w:fill="auto"/>
                </w:tcPr>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Lớp</w:t>
                  </w:r>
                </w:p>
              </w:tc>
              <w:tc>
                <w:tcPr>
                  <w:tcW w:w="1276" w:type="dxa"/>
                  <w:shd w:val="clear" w:color="auto" w:fill="auto"/>
                </w:tcPr>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Sĩ số</w:t>
                  </w:r>
                </w:p>
              </w:tc>
              <w:tc>
                <w:tcPr>
                  <w:tcW w:w="1392" w:type="dxa"/>
                  <w:shd w:val="clear" w:color="auto" w:fill="auto"/>
                </w:tcPr>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Trên 5</w:t>
                  </w:r>
                </w:p>
              </w:tc>
              <w:tc>
                <w:tcPr>
                  <w:tcW w:w="1183" w:type="dxa"/>
                  <w:shd w:val="clear" w:color="auto" w:fill="auto"/>
                </w:tcPr>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Dưới 5</w:t>
                  </w:r>
                </w:p>
              </w:tc>
            </w:tr>
            <w:tr w:rsidR="009B4FAA" w:rsidRPr="009B4FAA" w:rsidTr="00EB3D63">
              <w:tc>
                <w:tcPr>
                  <w:tcW w:w="879" w:type="dxa"/>
                  <w:shd w:val="clear" w:color="auto" w:fill="auto"/>
                </w:tcPr>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8A</w:t>
                  </w:r>
                </w:p>
              </w:tc>
              <w:tc>
                <w:tcPr>
                  <w:tcW w:w="1276" w:type="dxa"/>
                  <w:shd w:val="clear" w:color="auto" w:fill="auto"/>
                </w:tcPr>
                <w:p w:rsidR="009B4FAA" w:rsidRPr="009B4FAA" w:rsidRDefault="009B4FAA" w:rsidP="00EB3D63">
                  <w:pPr>
                    <w:jc w:val="both"/>
                    <w:rPr>
                      <w:rFonts w:ascii="Times New Roman" w:hAnsi="Times New Roman" w:cs="Times New Roman"/>
                      <w:sz w:val="28"/>
                      <w:szCs w:val="28"/>
                      <w:lang w:val="pt-BR"/>
                    </w:rPr>
                  </w:pPr>
                </w:p>
                <w:p w:rsidR="009B4FAA" w:rsidRPr="009B4FAA" w:rsidRDefault="009B4FAA" w:rsidP="00EB3D63">
                  <w:pPr>
                    <w:jc w:val="both"/>
                    <w:rPr>
                      <w:rFonts w:ascii="Times New Roman" w:hAnsi="Times New Roman" w:cs="Times New Roman"/>
                      <w:sz w:val="28"/>
                      <w:szCs w:val="28"/>
                      <w:lang w:val="pt-BR"/>
                    </w:rPr>
                  </w:pPr>
                </w:p>
              </w:tc>
              <w:tc>
                <w:tcPr>
                  <w:tcW w:w="1392" w:type="dxa"/>
                  <w:shd w:val="clear" w:color="auto" w:fill="auto"/>
                </w:tcPr>
                <w:p w:rsidR="009B4FAA" w:rsidRPr="009B4FAA" w:rsidRDefault="009B4FAA" w:rsidP="00EB3D63">
                  <w:pPr>
                    <w:jc w:val="both"/>
                    <w:rPr>
                      <w:rFonts w:ascii="Times New Roman" w:hAnsi="Times New Roman" w:cs="Times New Roman"/>
                      <w:b/>
                      <w:sz w:val="28"/>
                      <w:szCs w:val="28"/>
                      <w:lang w:val="pt-BR"/>
                    </w:rPr>
                  </w:pPr>
                </w:p>
              </w:tc>
              <w:tc>
                <w:tcPr>
                  <w:tcW w:w="1183" w:type="dxa"/>
                  <w:shd w:val="clear" w:color="auto" w:fill="auto"/>
                </w:tcPr>
                <w:p w:rsidR="009B4FAA" w:rsidRPr="009B4FAA" w:rsidRDefault="009B4FAA" w:rsidP="00EB3D63">
                  <w:pPr>
                    <w:jc w:val="both"/>
                    <w:rPr>
                      <w:rFonts w:ascii="Times New Roman" w:hAnsi="Times New Roman" w:cs="Times New Roman"/>
                      <w:b/>
                      <w:sz w:val="28"/>
                      <w:szCs w:val="28"/>
                      <w:lang w:val="pt-BR"/>
                    </w:rPr>
                  </w:pPr>
                </w:p>
              </w:tc>
            </w:tr>
            <w:tr w:rsidR="009B4FAA" w:rsidRPr="009B4FAA" w:rsidTr="00EB3D63">
              <w:tc>
                <w:tcPr>
                  <w:tcW w:w="879" w:type="dxa"/>
                  <w:shd w:val="clear" w:color="auto" w:fill="auto"/>
                </w:tcPr>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8B</w:t>
                  </w:r>
                </w:p>
                <w:p w:rsidR="009B4FAA" w:rsidRPr="009B4FAA" w:rsidRDefault="009B4FAA" w:rsidP="00EB3D63">
                  <w:pPr>
                    <w:jc w:val="both"/>
                    <w:rPr>
                      <w:rFonts w:ascii="Times New Roman" w:hAnsi="Times New Roman" w:cs="Times New Roman"/>
                      <w:sz w:val="28"/>
                      <w:szCs w:val="28"/>
                      <w:lang w:val="pt-BR"/>
                    </w:rPr>
                  </w:pPr>
                </w:p>
              </w:tc>
              <w:tc>
                <w:tcPr>
                  <w:tcW w:w="1276" w:type="dxa"/>
                  <w:shd w:val="clear" w:color="auto" w:fill="auto"/>
                </w:tcPr>
                <w:p w:rsidR="009B4FAA" w:rsidRPr="009B4FAA" w:rsidRDefault="009B4FAA" w:rsidP="00EB3D63">
                  <w:pPr>
                    <w:jc w:val="both"/>
                    <w:rPr>
                      <w:rFonts w:ascii="Times New Roman" w:hAnsi="Times New Roman" w:cs="Times New Roman"/>
                      <w:sz w:val="28"/>
                      <w:szCs w:val="28"/>
                      <w:lang w:val="pt-BR"/>
                    </w:rPr>
                  </w:pPr>
                </w:p>
              </w:tc>
              <w:tc>
                <w:tcPr>
                  <w:tcW w:w="1392" w:type="dxa"/>
                  <w:shd w:val="clear" w:color="auto" w:fill="auto"/>
                </w:tcPr>
                <w:p w:rsidR="009B4FAA" w:rsidRPr="009B4FAA" w:rsidRDefault="009B4FAA" w:rsidP="00EB3D63">
                  <w:pPr>
                    <w:jc w:val="both"/>
                    <w:rPr>
                      <w:rFonts w:ascii="Times New Roman" w:hAnsi="Times New Roman" w:cs="Times New Roman"/>
                      <w:b/>
                      <w:sz w:val="28"/>
                      <w:szCs w:val="28"/>
                      <w:lang w:val="pt-BR"/>
                    </w:rPr>
                  </w:pPr>
                </w:p>
              </w:tc>
              <w:tc>
                <w:tcPr>
                  <w:tcW w:w="1183" w:type="dxa"/>
                  <w:shd w:val="clear" w:color="auto" w:fill="auto"/>
                </w:tcPr>
                <w:p w:rsidR="009B4FAA" w:rsidRPr="009B4FAA" w:rsidRDefault="009B4FAA" w:rsidP="00EB3D63">
                  <w:pPr>
                    <w:jc w:val="both"/>
                    <w:rPr>
                      <w:rFonts w:ascii="Times New Roman" w:hAnsi="Times New Roman" w:cs="Times New Roman"/>
                      <w:b/>
                      <w:sz w:val="28"/>
                      <w:szCs w:val="28"/>
                      <w:lang w:val="pt-BR"/>
                    </w:rPr>
                  </w:pPr>
                </w:p>
              </w:tc>
            </w:tr>
          </w:tbl>
          <w:p w:rsidR="009B4FAA" w:rsidRPr="009B4FAA" w:rsidRDefault="009B4FAA" w:rsidP="00EB3D63">
            <w:pPr>
              <w:jc w:val="both"/>
              <w:rPr>
                <w:rFonts w:ascii="Times New Roman" w:hAnsi="Times New Roman" w:cs="Times New Roman"/>
                <w:b/>
                <w:sz w:val="28"/>
                <w:szCs w:val="28"/>
                <w:lang w:val="pt-BR"/>
              </w:rPr>
            </w:pPr>
          </w:p>
          <w:p w:rsidR="009B4FAA" w:rsidRPr="009B4FAA" w:rsidRDefault="009B4FAA" w:rsidP="00EB3D63">
            <w:pPr>
              <w:spacing w:line="276" w:lineRule="auto"/>
              <w:jc w:val="both"/>
              <w:rPr>
                <w:rFonts w:ascii="Times New Roman" w:hAnsi="Times New Roman" w:cs="Times New Roman"/>
                <w:b/>
                <w:sz w:val="28"/>
                <w:szCs w:val="28"/>
                <w:lang w:val="pt-BR"/>
              </w:rPr>
            </w:pPr>
            <w:r w:rsidRPr="009B4FAA">
              <w:rPr>
                <w:rFonts w:ascii="Times New Roman" w:hAnsi="Times New Roman" w:cs="Times New Roman"/>
                <w:b/>
                <w:sz w:val="28"/>
                <w:szCs w:val="28"/>
                <w:lang w:val="pt-BR"/>
              </w:rPr>
              <w:t xml:space="preserve">III. Sửa lỗi sai sót </w:t>
            </w:r>
          </w:p>
          <w:p w:rsidR="009B4FAA" w:rsidRPr="009B4FAA" w:rsidRDefault="009B4FAA" w:rsidP="00EB3D63">
            <w:pPr>
              <w:spacing w:line="276" w:lineRule="auto"/>
              <w:rPr>
                <w:rFonts w:ascii="Times New Roman" w:hAnsi="Times New Roman" w:cs="Times New Roman"/>
                <w:sz w:val="28"/>
                <w:szCs w:val="28"/>
                <w:lang w:val="pt-BR"/>
              </w:rPr>
            </w:pPr>
            <w:r w:rsidRPr="009B4FAA">
              <w:rPr>
                <w:rFonts w:ascii="Times New Roman" w:hAnsi="Times New Roman" w:cs="Times New Roman"/>
                <w:sz w:val="28"/>
                <w:szCs w:val="28"/>
                <w:lang w:val="pt-BR"/>
              </w:rPr>
              <w:t>* Lỗi chính tả</w:t>
            </w:r>
          </w:p>
          <w:p w:rsidR="009B4FAA" w:rsidRPr="009B4FAA" w:rsidRDefault="009B4FAA" w:rsidP="00EB3D63">
            <w:pPr>
              <w:spacing w:line="276" w:lineRule="auto"/>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 L/n </w:t>
            </w:r>
          </w:p>
          <w:p w:rsidR="009B4FAA" w:rsidRPr="009B4FAA" w:rsidRDefault="009B4FAA" w:rsidP="00EB3D63">
            <w:pPr>
              <w:spacing w:line="276" w:lineRule="auto"/>
              <w:rPr>
                <w:rFonts w:ascii="Times New Roman" w:hAnsi="Times New Roman" w:cs="Times New Roman"/>
                <w:sz w:val="28"/>
                <w:szCs w:val="28"/>
                <w:lang w:val="vi-VN"/>
              </w:rPr>
            </w:pPr>
            <w:r w:rsidRPr="009B4FAA">
              <w:rPr>
                <w:rFonts w:ascii="Times New Roman" w:hAnsi="Times New Roman" w:cs="Times New Roman"/>
                <w:sz w:val="28"/>
                <w:szCs w:val="28"/>
                <w:lang w:val="pt-BR"/>
              </w:rPr>
              <w:t xml:space="preserve"> - r/d</w:t>
            </w:r>
          </w:p>
          <w:p w:rsidR="009B4FAA" w:rsidRPr="009B4FAA" w:rsidRDefault="009B4FAA" w:rsidP="00EB3D63">
            <w:pPr>
              <w:spacing w:line="276" w:lineRule="auto"/>
              <w:rPr>
                <w:rFonts w:ascii="Times New Roman" w:hAnsi="Times New Roman" w:cs="Times New Roman"/>
                <w:sz w:val="28"/>
                <w:szCs w:val="28"/>
              </w:rPr>
            </w:pPr>
            <w:r w:rsidRPr="009B4FAA">
              <w:rPr>
                <w:rFonts w:ascii="Times New Roman" w:hAnsi="Times New Roman" w:cs="Times New Roman"/>
                <w:sz w:val="28"/>
                <w:szCs w:val="28"/>
                <w:lang w:val="pt-BR"/>
              </w:rPr>
              <w:t xml:space="preserve"> </w:t>
            </w:r>
            <w:r w:rsidRPr="009B4FAA">
              <w:rPr>
                <w:rFonts w:ascii="Times New Roman" w:hAnsi="Times New Roman" w:cs="Times New Roman"/>
                <w:sz w:val="28"/>
                <w:szCs w:val="28"/>
              </w:rPr>
              <w:t>- S/x</w:t>
            </w:r>
          </w:p>
          <w:p w:rsidR="009B4FAA" w:rsidRPr="009B4FAA" w:rsidRDefault="009B4FAA" w:rsidP="00EB3D63">
            <w:pPr>
              <w:spacing w:line="276" w:lineRule="auto"/>
              <w:rPr>
                <w:rFonts w:ascii="Times New Roman" w:hAnsi="Times New Roman" w:cs="Times New Roman"/>
                <w:sz w:val="28"/>
                <w:szCs w:val="28"/>
              </w:rPr>
            </w:pPr>
            <w:r w:rsidRPr="009B4FAA">
              <w:rPr>
                <w:rFonts w:ascii="Times New Roman" w:hAnsi="Times New Roman" w:cs="Times New Roman"/>
                <w:sz w:val="28"/>
                <w:szCs w:val="28"/>
              </w:rPr>
              <w:t>* Lỗi diễn đạt</w:t>
            </w:r>
          </w:p>
          <w:p w:rsidR="009B4FAA" w:rsidRPr="009B4FAA" w:rsidRDefault="009B4FAA" w:rsidP="00EB3D63">
            <w:pPr>
              <w:spacing w:line="360" w:lineRule="auto"/>
              <w:jc w:val="both"/>
              <w:rPr>
                <w:rFonts w:ascii="Times New Roman" w:hAnsi="Times New Roman" w:cs="Times New Roman"/>
                <w:b/>
                <w:bCs/>
                <w:iCs/>
                <w:sz w:val="28"/>
                <w:szCs w:val="28"/>
                <w:lang w:val="pt-BR" w:eastAsia="vi-VN"/>
              </w:rPr>
            </w:pPr>
            <w:r w:rsidRPr="009B4FAA">
              <w:rPr>
                <w:rFonts w:ascii="Times New Roman" w:hAnsi="Times New Roman" w:cs="Times New Roman"/>
                <w:b/>
                <w:bCs/>
                <w:iCs/>
                <w:sz w:val="28"/>
                <w:szCs w:val="28"/>
                <w:lang w:val="pt-BR" w:eastAsia="vi-VN"/>
              </w:rPr>
              <w:t>IV. Tr¶ bµi- lÊy ®iÓm</w:t>
            </w:r>
          </w:p>
          <w:p w:rsidR="009B4FAA" w:rsidRPr="009B4FAA" w:rsidRDefault="009B4FAA" w:rsidP="00EB3D63">
            <w:pPr>
              <w:jc w:val="both"/>
              <w:rPr>
                <w:rFonts w:ascii="Times New Roman" w:hAnsi="Times New Roman" w:cs="Times New Roman"/>
                <w:b/>
                <w:bCs/>
                <w:iCs/>
                <w:sz w:val="28"/>
                <w:szCs w:val="28"/>
                <w:u w:val="single"/>
                <w:lang w:val="pt-BR" w:eastAsia="vi-VN"/>
              </w:rPr>
            </w:pPr>
          </w:p>
          <w:p w:rsidR="009B4FAA" w:rsidRPr="009B4FAA" w:rsidRDefault="009B4FAA" w:rsidP="00EB3D63">
            <w:pPr>
              <w:jc w:val="both"/>
              <w:rPr>
                <w:rFonts w:ascii="Times New Roman" w:hAnsi="Times New Roman" w:cs="Times New Roman"/>
                <w:b/>
                <w:bCs/>
                <w:iCs/>
                <w:sz w:val="28"/>
                <w:szCs w:val="28"/>
                <w:u w:val="single"/>
                <w:lang w:val="pt-BR" w:eastAsia="vi-VN"/>
              </w:rPr>
            </w:pPr>
          </w:p>
          <w:p w:rsidR="009B4FAA" w:rsidRPr="009B4FAA" w:rsidRDefault="009B4FAA" w:rsidP="00EB3D63">
            <w:pPr>
              <w:jc w:val="both"/>
              <w:rPr>
                <w:rFonts w:ascii="Times New Roman" w:hAnsi="Times New Roman" w:cs="Times New Roman"/>
                <w:b/>
                <w:bCs/>
                <w:iCs/>
                <w:sz w:val="28"/>
                <w:szCs w:val="28"/>
                <w:u w:val="single"/>
                <w:lang w:val="pt-BR" w:eastAsia="vi-VN"/>
              </w:rPr>
            </w:pPr>
          </w:p>
          <w:p w:rsidR="009B4FAA" w:rsidRPr="009B4FAA" w:rsidRDefault="009B4FAA" w:rsidP="00EB3D63">
            <w:pPr>
              <w:jc w:val="both"/>
              <w:rPr>
                <w:rFonts w:ascii="Times New Roman" w:hAnsi="Times New Roman" w:cs="Times New Roman"/>
                <w:b/>
                <w:bCs/>
                <w:iCs/>
                <w:sz w:val="28"/>
                <w:szCs w:val="28"/>
                <w:u w:val="single"/>
                <w:lang w:val="pt-BR" w:eastAsia="vi-VN"/>
              </w:rPr>
            </w:pPr>
          </w:p>
          <w:p w:rsidR="009B4FAA" w:rsidRPr="009B4FAA" w:rsidRDefault="009B4FAA" w:rsidP="00EB3D63">
            <w:pPr>
              <w:jc w:val="both"/>
              <w:rPr>
                <w:rFonts w:ascii="Times New Roman" w:hAnsi="Times New Roman" w:cs="Times New Roman"/>
                <w:b/>
                <w:bCs/>
                <w:iCs/>
                <w:sz w:val="28"/>
                <w:szCs w:val="28"/>
                <w:lang w:val="pt-BR" w:eastAsia="vi-VN"/>
              </w:rPr>
            </w:pPr>
          </w:p>
          <w:p w:rsidR="009B4FAA" w:rsidRPr="009B4FAA" w:rsidRDefault="009B4FAA" w:rsidP="00EB3D63">
            <w:pPr>
              <w:jc w:val="both"/>
              <w:rPr>
                <w:rFonts w:ascii="Times New Roman" w:hAnsi="Times New Roman" w:cs="Times New Roman"/>
                <w:b/>
                <w:sz w:val="28"/>
                <w:szCs w:val="28"/>
                <w:lang w:val="pt-BR"/>
              </w:rPr>
            </w:pPr>
            <w:r w:rsidRPr="009B4FAA">
              <w:rPr>
                <w:rFonts w:ascii="Times New Roman" w:hAnsi="Times New Roman" w:cs="Times New Roman"/>
                <w:b/>
                <w:bCs/>
                <w:iCs/>
                <w:sz w:val="28"/>
                <w:szCs w:val="28"/>
                <w:lang w:val="pt-BR" w:eastAsia="vi-VN"/>
              </w:rPr>
              <w:t>V. HS tự söa  bµi</w:t>
            </w:r>
          </w:p>
          <w:p w:rsidR="009B4FAA" w:rsidRPr="009B4FAA" w:rsidRDefault="009B4FAA" w:rsidP="00EB3D63">
            <w:pPr>
              <w:jc w:val="both"/>
              <w:rPr>
                <w:rFonts w:ascii="Times New Roman" w:hAnsi="Times New Roman" w:cs="Times New Roman"/>
                <w:b/>
                <w:sz w:val="28"/>
                <w:szCs w:val="28"/>
              </w:rPr>
            </w:pPr>
          </w:p>
        </w:tc>
      </w:tr>
    </w:tbl>
    <w:p w:rsidR="009B4FAA" w:rsidRPr="009B4FAA" w:rsidRDefault="009B4FAA" w:rsidP="000D53E3">
      <w:pPr>
        <w:jc w:val="both"/>
        <w:rPr>
          <w:rFonts w:ascii="Times New Roman" w:hAnsi="Times New Roman" w:cs="Times New Roman"/>
          <w:b/>
          <w:sz w:val="28"/>
          <w:szCs w:val="28"/>
          <w:lang w:eastAsia="vi-VN"/>
        </w:rPr>
      </w:pPr>
      <w:r w:rsidRPr="009B4FAA">
        <w:rPr>
          <w:rFonts w:ascii="Times New Roman" w:hAnsi="Times New Roman" w:cs="Times New Roman"/>
          <w:b/>
          <w:bCs/>
          <w:sz w:val="28"/>
          <w:szCs w:val="28"/>
          <w:lang w:val="pt-BR"/>
        </w:rPr>
        <w:lastRenderedPageBreak/>
        <w:t xml:space="preserve">   4, </w:t>
      </w:r>
      <w:r w:rsidRPr="009B4FAA">
        <w:rPr>
          <w:rFonts w:ascii="Times New Roman" w:hAnsi="Times New Roman" w:cs="Times New Roman"/>
          <w:b/>
          <w:sz w:val="28"/>
          <w:szCs w:val="28"/>
          <w:lang w:eastAsia="vi-VN"/>
        </w:rPr>
        <w:t>Hoạt động 4: Vận dụng:</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b/>
          <w:sz w:val="28"/>
          <w:szCs w:val="28"/>
          <w:lang w:val="pt-BR" w:eastAsia="vi-VN"/>
        </w:rPr>
        <w:t xml:space="preserve">   a. Mục tiêu:</w:t>
      </w:r>
      <w:r w:rsidRPr="009B4FAA">
        <w:rPr>
          <w:rFonts w:ascii="Times New Roman" w:hAnsi="Times New Roman" w:cs="Times New Roman"/>
          <w:sz w:val="28"/>
          <w:szCs w:val="28"/>
          <w:lang w:val="pt-BR" w:eastAsia="vi-VN"/>
        </w:rPr>
        <w:t xml:space="preserve"> HS biết vận dụng kiến thức đã học áp dụng vào cuộc sống thực tiễn.</w:t>
      </w:r>
    </w:p>
    <w:p w:rsidR="009B4FAA" w:rsidRPr="009B4FAA" w:rsidRDefault="009B4FAA" w:rsidP="000D53E3">
      <w:pPr>
        <w:spacing w:line="276" w:lineRule="auto"/>
        <w:jc w:val="both"/>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 xml:space="preserve">    b. Tổ chức thực hiện:</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Gv chuyển giao nhiệm vụ cho HS:</w:t>
      </w:r>
    </w:p>
    <w:p w:rsidR="009B4FAA" w:rsidRPr="009B4FAA" w:rsidRDefault="009B4FAA" w:rsidP="000D53E3">
      <w:pPr>
        <w:jc w:val="both"/>
        <w:rPr>
          <w:rFonts w:ascii="Times New Roman" w:hAnsi="Times New Roman" w:cs="Times New Roman"/>
          <w:sz w:val="28"/>
          <w:szCs w:val="28"/>
          <w:lang w:val="vi-VN" w:eastAsia="vi-VN"/>
        </w:rPr>
      </w:pPr>
      <w:r w:rsidRPr="009B4FAA">
        <w:rPr>
          <w:rFonts w:ascii="Times New Roman" w:hAnsi="Times New Roman" w:cs="Times New Roman"/>
          <w:i/>
          <w:sz w:val="28"/>
          <w:szCs w:val="28"/>
          <w:lang w:val="pt-BR" w:eastAsia="vi-VN"/>
        </w:rPr>
        <w:t xml:space="preserve">   </w:t>
      </w:r>
      <w:r w:rsidRPr="009B4FAA">
        <w:rPr>
          <w:rFonts w:ascii="Times New Roman" w:hAnsi="Times New Roman" w:cs="Times New Roman"/>
          <w:sz w:val="28"/>
          <w:szCs w:val="28"/>
          <w:lang w:val="vi-VN" w:eastAsia="vi-VN"/>
        </w:rPr>
        <w:t>- Viết một đoạn văn phân tích một khổ thơ mà em thích nhất trong c¸c bµi th¬ ®· häc.</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HS tiếp nhận và thực hiện nhiệm vụ.</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Hs thực hiện nhiệm vụ ở nhà.</w:t>
      </w:r>
    </w:p>
    <w:p w:rsidR="009B4FAA" w:rsidRPr="009B4FAA" w:rsidRDefault="009B4FAA" w:rsidP="000D53E3">
      <w:pPr>
        <w:tabs>
          <w:tab w:val="left" w:pos="1065"/>
        </w:tabs>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 xml:space="preserve">   *Hướng dẫn về nhà</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lastRenderedPageBreak/>
        <w:t xml:space="preserve">  - Hoàn thiện đoạn văn</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 Chuẩn bị bài 4: Đọc hiểu văn bản “Đổi tên cho xã”</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w:t>
      </w:r>
    </w:p>
    <w:p w:rsidR="009B4FAA" w:rsidRPr="009B4FAA" w:rsidRDefault="009B4FAA">
      <w:pPr>
        <w:rPr>
          <w:rFonts w:ascii="Times New Roman" w:hAnsi="Times New Roman" w:cs="Times New Roman"/>
        </w:rPr>
      </w:pPr>
    </w:p>
    <w:p w:rsidR="009B4FAA" w:rsidRPr="009B4FAA" w:rsidRDefault="009B4FAA" w:rsidP="00C861C0">
      <w:pPr>
        <w:tabs>
          <w:tab w:val="left" w:pos="1519"/>
          <w:tab w:val="left" w:pos="1964"/>
        </w:tabs>
        <w:jc w:val="center"/>
        <w:rPr>
          <w:rFonts w:ascii="Times New Roman" w:hAnsi="Times New Roman" w:cs="Times New Roman"/>
          <w:b/>
          <w:color w:val="000000" w:themeColor="text1"/>
          <w:sz w:val="28"/>
          <w:szCs w:val="28"/>
          <w:lang w:val="fr-FR"/>
        </w:rPr>
      </w:pPr>
      <w:r w:rsidRPr="009B4FAA">
        <w:rPr>
          <w:rFonts w:ascii="Times New Roman" w:hAnsi="Times New Roman" w:cs="Times New Roman"/>
          <w:b/>
          <w:color w:val="000000" w:themeColor="text1"/>
          <w:sz w:val="28"/>
          <w:szCs w:val="28"/>
          <w:lang w:val="fr-FR"/>
        </w:rPr>
        <w:t>BÀI 4 : HÀI KỊCH VÀ TRUYỆN CƯỜI</w:t>
      </w:r>
    </w:p>
    <w:p w:rsidR="009B4FAA" w:rsidRPr="009B4FAA" w:rsidRDefault="009B4FAA" w:rsidP="00C861C0">
      <w:pPr>
        <w:tabs>
          <w:tab w:val="left" w:pos="142"/>
          <w:tab w:val="left" w:pos="284"/>
        </w:tabs>
        <w:ind w:left="-112"/>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Tuần12:</w:t>
      </w:r>
    </w:p>
    <w:p w:rsidR="009B4FAA" w:rsidRPr="009B4FAA" w:rsidRDefault="009B4FAA" w:rsidP="00C861C0">
      <w:pPr>
        <w:tabs>
          <w:tab w:val="left" w:pos="142"/>
          <w:tab w:val="left" w:pos="284"/>
        </w:tabs>
        <w:ind w:left="-112"/>
        <w:jc w:val="both"/>
        <w:rPr>
          <w:rFonts w:ascii="Times New Roman" w:hAnsi="Times New Roman" w:cs="Times New Roman"/>
          <w:i/>
          <w:color w:val="000000" w:themeColor="text1"/>
          <w:sz w:val="28"/>
          <w:szCs w:val="28"/>
          <w:lang w:val="sv-SE"/>
        </w:rPr>
      </w:pPr>
      <w:r w:rsidRPr="009B4FAA">
        <w:rPr>
          <w:rFonts w:ascii="Times New Roman" w:hAnsi="Times New Roman" w:cs="Times New Roman"/>
          <w:b/>
          <w:bCs/>
          <w:color w:val="000000" w:themeColor="text1"/>
          <w:sz w:val="28"/>
          <w:szCs w:val="28"/>
        </w:rPr>
        <w:t xml:space="preserve">                     Tiết 44,45,46: ĐỌC HIỂU VĂN BẢN: ĐỔI TÊN CHO XÃ</w:t>
      </w:r>
      <w:r w:rsidRPr="009B4FAA">
        <w:rPr>
          <w:rFonts w:ascii="Times New Roman" w:hAnsi="Times New Roman" w:cs="Times New Roman"/>
          <w:i/>
          <w:color w:val="000000" w:themeColor="text1"/>
          <w:sz w:val="28"/>
          <w:szCs w:val="28"/>
          <w:lang w:val="sv-SE"/>
        </w:rPr>
        <w:t xml:space="preserve"> </w:t>
      </w:r>
    </w:p>
    <w:p w:rsidR="009B4FAA" w:rsidRPr="009B4FAA" w:rsidRDefault="009B4FAA" w:rsidP="00C861C0">
      <w:pPr>
        <w:tabs>
          <w:tab w:val="left" w:pos="142"/>
          <w:tab w:val="left" w:pos="284"/>
        </w:tabs>
        <w:ind w:left="-112"/>
        <w:jc w:val="center"/>
        <w:rPr>
          <w:rFonts w:ascii="Times New Roman" w:hAnsi="Times New Roman" w:cs="Times New Roman"/>
          <w:i/>
          <w:color w:val="000000" w:themeColor="text1"/>
          <w:sz w:val="28"/>
          <w:szCs w:val="28"/>
          <w:lang w:val="sv-SE"/>
        </w:rPr>
      </w:pPr>
      <w:r w:rsidRPr="009B4FAA">
        <w:rPr>
          <w:rFonts w:ascii="Times New Roman" w:hAnsi="Times New Roman" w:cs="Times New Roman"/>
          <w:i/>
          <w:color w:val="000000" w:themeColor="text1"/>
          <w:sz w:val="28"/>
          <w:szCs w:val="28"/>
          <w:lang w:val="sv-SE"/>
        </w:rPr>
        <w:t>(Trích ”Bệnh sĩ”, – Lưu Qung Vũ)</w:t>
      </w:r>
    </w:p>
    <w:p w:rsidR="009B4FAA" w:rsidRPr="009B4FAA" w:rsidRDefault="009B4FAA" w:rsidP="00C861C0">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C861C0">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DC4F77">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es-MX"/>
        </w:rPr>
        <w:t xml:space="preserve"> </w:t>
      </w:r>
      <w:r w:rsidRPr="009B4FAA">
        <w:rPr>
          <w:rFonts w:ascii="Times New Roman" w:hAnsi="Times New Roman" w:cs="Times New Roman"/>
          <w:color w:val="000000" w:themeColor="text1"/>
          <w:sz w:val="28"/>
          <w:szCs w:val="28"/>
        </w:rPr>
        <w:t>- Nhận biết được một số yếu tố xung đột kịch, hành động kịch,  thủ pháp trào phúng,  nhân vật, đề tài, chủ đề, thông điệp tư tưởng của tác giả... trong kịch bản hài kịch.</w:t>
      </w:r>
    </w:p>
    <w:p w:rsidR="009B4FAA" w:rsidRPr="009B4FAA" w:rsidRDefault="009B4FAA" w:rsidP="00DC4F77">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Biết được các bước đọc hiểu một kịch bản hài kịch. </w:t>
      </w:r>
    </w:p>
    <w:p w:rsidR="009B4FAA" w:rsidRPr="009B4FAA" w:rsidRDefault="009B4FAA" w:rsidP="00DC4F77">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Biết lên án những thói hư tật xấu, phê phán cái giả dối, trân trọng những suy nghĩ trong sáng, nhân văn, những hành động trung thực. </w:t>
      </w:r>
    </w:p>
    <w:p w:rsidR="009B4FAA" w:rsidRPr="009B4FAA" w:rsidRDefault="009B4FAA" w:rsidP="00C861C0">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Thực hành kĩ năng tìm kiếm và sàng lọc thông tin, mở rộng ngữ liệu cùng thể loại; lắng nghe tích cực và ghi chép hiệu quả.</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Thích tìm hiểu, giải thích các hiện tượng tự nhiên. Có  ý thức vận dụng các hiểu biết về tự nhiên và thực tiễn.</w:t>
      </w:r>
    </w:p>
    <w:p w:rsidR="009B4FAA" w:rsidRPr="009B4FAA" w:rsidRDefault="009B4FAA" w:rsidP="00C861C0">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C861C0">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lastRenderedPageBreak/>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C861C0">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C861C0">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C861C0">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C861C0">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C861C0">
      <w:pPr>
        <w:tabs>
          <w:tab w:val="left" w:pos="1519"/>
          <w:tab w:val="left" w:pos="1964"/>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soạn:</w:t>
      </w:r>
    </w:p>
    <w:p w:rsidR="009B4FAA" w:rsidRPr="009B4FAA" w:rsidRDefault="009B4FAA" w:rsidP="00C861C0">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C861C0">
      <w:pPr>
        <w:tabs>
          <w:tab w:val="left" w:pos="397"/>
        </w:tabs>
        <w:jc w:val="center"/>
        <w:rPr>
          <w:rFonts w:ascii="Times New Roman" w:hAnsi="Times New Roman" w:cs="Times New Roman"/>
          <w:color w:val="000000" w:themeColor="text1"/>
          <w:sz w:val="28"/>
          <w:szCs w:val="28"/>
          <w:u w:val="single"/>
        </w:rPr>
      </w:pPr>
      <w:r w:rsidRPr="009B4FAA">
        <w:rPr>
          <w:rFonts w:ascii="Times New Roman" w:hAnsi="Times New Roman" w:cs="Times New Roman"/>
          <w:b/>
          <w:bCs/>
          <w:color w:val="000000" w:themeColor="text1"/>
          <w:sz w:val="28"/>
          <w:szCs w:val="28"/>
          <w:u w:val="single"/>
        </w:rPr>
        <w:t>Tiết 44</w:t>
      </w:r>
    </w:p>
    <w:p w:rsidR="009B4FAA" w:rsidRPr="009B4FAA" w:rsidRDefault="009B4FAA" w:rsidP="00C861C0">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C861C0">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C861C0">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 xml:space="preserve">Nghe và quan sát vi deo </w:t>
      </w:r>
    </w:p>
    <w:p w:rsidR="009B4FAA" w:rsidRPr="009B4FAA" w:rsidRDefault="009B4FAA" w:rsidP="00C861C0">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C861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p>
    <w:p w:rsidR="009B4FAA" w:rsidRPr="009B4FAA" w:rsidRDefault="009B4FAA" w:rsidP="00C861C0">
      <w:pPr>
        <w:pStyle w:val="BodyText"/>
        <w:ind w:right="974"/>
        <w:jc w:val="both"/>
        <w:rPr>
          <w:b/>
          <w:bCs/>
          <w:color w:val="000000" w:themeColor="text1"/>
          <w:sz w:val="28"/>
          <w:szCs w:val="28"/>
        </w:rPr>
      </w:pPr>
      <w:r w:rsidRPr="009B4FAA">
        <w:rPr>
          <w:color w:val="000000" w:themeColor="text1"/>
          <w:sz w:val="28"/>
          <w:szCs w:val="28"/>
        </w:rPr>
        <w:t xml:space="preserve"> Dựa vào những hiểu biết của em và các gợi ý cho trước, em hãy gọi tên các thể loại phim/ văn bản sau đây</w:t>
      </w:r>
    </w:p>
    <w:p w:rsidR="009B4FAA" w:rsidRPr="009B4FAA" w:rsidRDefault="009B4FAA" w:rsidP="00C861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C861C0">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C861C0">
      <w:pPr>
        <w:pStyle w:val="NormalWeb"/>
        <w:spacing w:before="0" w:beforeAutospacing="0" w:after="0" w:afterAutospacing="0"/>
        <w:rPr>
          <w:color w:val="000000" w:themeColor="text1"/>
          <w:sz w:val="28"/>
          <w:szCs w:val="28"/>
        </w:rPr>
      </w:pPr>
      <w:r w:rsidRPr="009B4FAA">
        <w:rPr>
          <w:b/>
          <w:color w:val="000000" w:themeColor="text1"/>
          <w:sz w:val="28"/>
          <w:szCs w:val="28"/>
          <w:lang w:val="vi-VN"/>
        </w:rPr>
        <w:t>* Đánh giá nhận xét</w:t>
      </w:r>
      <w:r w:rsidRPr="009B4FAA">
        <w:rPr>
          <w:b/>
          <w:color w:val="000000" w:themeColor="text1"/>
          <w:sz w:val="28"/>
          <w:szCs w:val="28"/>
        </w:rPr>
        <w:t>, kết nối vào bài học</w:t>
      </w:r>
      <w:r w:rsidRPr="009B4FAA">
        <w:rPr>
          <w:b/>
          <w:color w:val="000000" w:themeColor="text1"/>
          <w:sz w:val="28"/>
          <w:szCs w:val="28"/>
          <w:lang w:val="vi-VN"/>
        </w:rPr>
        <w:t>:</w:t>
      </w:r>
      <w:r w:rsidRPr="009B4FAA">
        <w:rPr>
          <w:b/>
          <w:color w:val="000000" w:themeColor="text1"/>
          <w:sz w:val="28"/>
          <w:szCs w:val="28"/>
        </w:rPr>
        <w:t xml:space="preserve"> </w:t>
      </w:r>
      <w:r w:rsidRPr="009B4FAA">
        <w:rPr>
          <w:rFonts w:eastAsia="VNI-Times"/>
          <w:bCs/>
          <w:iCs/>
          <w:color w:val="000000" w:themeColor="text1"/>
          <w:sz w:val="28"/>
          <w:szCs w:val="28"/>
        </w:rPr>
        <w:t xml:space="preserve"> Chúng ta biết mình có tự sự, có trữ tình, có kịch , trong kịch có hài kịch, bi kịch có cả chính kịch nữa, chúng ta sẽ mở đầu bằng một thể loại nhỏ bên trong đó chính là hài kịch. Hi vọng những chi tiết gây cười trong buổi học  hôm nay không chỉ giúp cho chúng  ta có một giờ học thật là thoải mái, vui vẻ, thú vị mà còn giúp cho chúng ta có thể có kĩ năng để đọc hiểu một tác phẩm hài kịch, sẽ giúp cho chúng ta có thể trả lời một vài cái băn khoăn  </w:t>
      </w:r>
      <w:r w:rsidRPr="009B4FAA">
        <w:rPr>
          <w:rFonts w:eastAsiaTheme="minorEastAsia"/>
          <w:color w:val="000000" w:themeColor="text1"/>
          <w:kern w:val="24"/>
          <w:sz w:val="28"/>
          <w:szCs w:val="28"/>
        </w:rPr>
        <w:t>Hài kịch là gì và có những đặc trưng nào?Đọc hiểu một tác phẩm hài kịch như thế nào?Hài kịch có ý nghĩa gì trong đời sống?</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Cs/>
          <w:color w:val="000000" w:themeColor="text1"/>
          <w:sz w:val="28"/>
          <w:szCs w:val="28"/>
        </w:rPr>
        <w:t xml:space="preserve"> </w:t>
      </w:r>
    </w:p>
    <w:p w:rsidR="009B4FAA" w:rsidRPr="009B4FAA" w:rsidRDefault="009B4FAA" w:rsidP="00C861C0">
      <w:pPr>
        <w:pStyle w:val="NormalWeb"/>
        <w:spacing w:before="0" w:beforeAutospacing="0" w:after="0" w:afterAutospacing="0"/>
        <w:rPr>
          <w:b/>
          <w:color w:val="000000" w:themeColor="text1"/>
          <w:sz w:val="28"/>
          <w:szCs w:val="28"/>
        </w:rPr>
      </w:pPr>
      <w:r w:rsidRPr="009B4FAA">
        <w:rPr>
          <w:b/>
          <w:color w:val="000000" w:themeColor="text1"/>
          <w:sz w:val="28"/>
          <w:szCs w:val="28"/>
        </w:rPr>
        <w:lastRenderedPageBreak/>
        <w:t>Nội dung 1: Tìm hiểu tri thức đọc hiểu</w:t>
      </w:r>
    </w:p>
    <w:tbl>
      <w:tblPr>
        <w:tblStyle w:val="TableGrid"/>
        <w:tblW w:w="10201" w:type="dxa"/>
        <w:tblLayout w:type="fixed"/>
        <w:tblLook w:val="04A0" w:firstRow="1" w:lastRow="0" w:firstColumn="1" w:lastColumn="0" w:noHBand="0" w:noVBand="1"/>
      </w:tblPr>
      <w:tblGrid>
        <w:gridCol w:w="6658"/>
        <w:gridCol w:w="3543"/>
      </w:tblGrid>
      <w:tr w:rsidR="009B4FAA" w:rsidRPr="009B4FAA" w:rsidTr="00C861C0">
        <w:tc>
          <w:tcPr>
            <w:tcW w:w="6658" w:type="dxa"/>
          </w:tcPr>
          <w:p w:rsidR="009B4FAA" w:rsidRPr="009B4FAA" w:rsidRDefault="009B4FAA" w:rsidP="00C861C0">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543" w:type="dxa"/>
          </w:tcPr>
          <w:p w:rsidR="009B4FAA" w:rsidRPr="009B4FAA" w:rsidRDefault="009B4FAA" w:rsidP="00C861C0">
            <w:pPr>
              <w:jc w:val="center"/>
              <w:rPr>
                <w:b/>
                <w:color w:val="000000" w:themeColor="text1"/>
                <w:sz w:val="28"/>
                <w:szCs w:val="28"/>
              </w:rPr>
            </w:pPr>
            <w:r w:rsidRPr="009B4FAA">
              <w:rPr>
                <w:b/>
                <w:color w:val="000000" w:themeColor="text1"/>
                <w:sz w:val="28"/>
                <w:szCs w:val="28"/>
              </w:rPr>
              <w:t>Dự kiến sản phẩm</w:t>
            </w:r>
          </w:p>
        </w:tc>
      </w:tr>
      <w:tr w:rsidR="009B4FAA" w:rsidRPr="009B4FAA" w:rsidTr="00C861C0">
        <w:tc>
          <w:tcPr>
            <w:tcW w:w="6658" w:type="dxa"/>
          </w:tcPr>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truyện ngắn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543" w:type="dxa"/>
          </w:tcPr>
          <w:p w:rsidR="009B4FAA" w:rsidRPr="009B4FAA" w:rsidRDefault="009B4FAA" w:rsidP="00C861C0">
            <w:pPr>
              <w:shd w:val="clear" w:color="auto" w:fill="FFFFFF"/>
              <w:rPr>
                <w:b/>
                <w:color w:val="000000" w:themeColor="text1"/>
                <w:sz w:val="28"/>
                <w:szCs w:val="28"/>
              </w:rPr>
            </w:pPr>
            <w:r w:rsidRPr="009B4FAA">
              <w:rPr>
                <w:b/>
                <w:color w:val="000000" w:themeColor="text1"/>
                <w:sz w:val="28"/>
                <w:szCs w:val="28"/>
              </w:rPr>
              <w:t>TÌM HIỂU VỀ TRI THỨC ĐỌC HIỂU</w:t>
            </w:r>
          </w:p>
          <w:p w:rsidR="009B4FAA" w:rsidRPr="009B4FAA" w:rsidRDefault="009B4FAA" w:rsidP="00C861C0">
            <w:pPr>
              <w:shd w:val="clear" w:color="auto" w:fill="FFFFFF"/>
              <w:rPr>
                <w:b/>
                <w:color w:val="000000" w:themeColor="text1"/>
                <w:sz w:val="28"/>
                <w:szCs w:val="28"/>
              </w:rPr>
            </w:pPr>
            <w:r w:rsidRPr="009B4FAA">
              <w:rPr>
                <w:b/>
                <w:color w:val="000000" w:themeColor="text1"/>
                <w:sz w:val="28"/>
                <w:szCs w:val="28"/>
              </w:rPr>
              <w:t xml:space="preserve">    </w:t>
            </w:r>
          </w:p>
        </w:tc>
      </w:tr>
      <w:tr w:rsidR="009B4FAA" w:rsidRPr="009B4FAA" w:rsidTr="00C861C0">
        <w:trPr>
          <w:trHeight w:val="1125"/>
        </w:trPr>
        <w:tc>
          <w:tcPr>
            <w:tcW w:w="6658" w:type="dxa"/>
          </w:tcPr>
          <w:p w:rsidR="009B4FAA" w:rsidRPr="009B4FAA" w:rsidRDefault="009B4FAA" w:rsidP="00C861C0">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C861C0">
            <w:pPr>
              <w:rPr>
                <w:color w:val="000000" w:themeColor="text1"/>
                <w:sz w:val="28"/>
                <w:szCs w:val="28"/>
              </w:rPr>
            </w:pPr>
            <w:r w:rsidRPr="009B4FAA">
              <w:rPr>
                <w:color w:val="000000" w:themeColor="text1"/>
                <w:sz w:val="28"/>
                <w:szCs w:val="28"/>
              </w:rPr>
              <w:t>- Kĩ thuật/ Phương pháp: động não, dự án</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bCs/>
                <w:color w:val="000000" w:themeColor="text1"/>
                <w:sz w:val="28"/>
                <w:szCs w:val="28"/>
                <w:lang w:eastAsia="vi-VN"/>
              </w:rPr>
            </w:pPr>
            <w:r w:rsidRPr="009B4FAA">
              <w:rPr>
                <w:bCs/>
                <w:color w:val="000000" w:themeColor="text1"/>
                <w:sz w:val="28"/>
                <w:szCs w:val="28"/>
                <w:lang w:eastAsia="vi-VN"/>
              </w:rPr>
              <w:t>Đọc tri thức ngữ văn sgk trang/</w:t>
            </w:r>
          </w:p>
          <w:p w:rsidR="009B4FAA" w:rsidRPr="009B4FAA" w:rsidRDefault="009B4FAA" w:rsidP="00C861C0">
            <w:pPr>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Cách trình bày thông tin trong văn bản</w:t>
            </w:r>
          </w:p>
          <w:p w:rsidR="009B4FAA" w:rsidRPr="009B4FAA" w:rsidRDefault="009B4FAA" w:rsidP="00C861C0">
            <w:pPr>
              <w:rPr>
                <w:color w:val="000000" w:themeColor="text1"/>
                <w:spacing w:val="-14"/>
                <w:sz w:val="28"/>
                <w:szCs w:val="28"/>
              </w:rPr>
            </w:pPr>
            <w:r w:rsidRPr="009B4FAA">
              <w:rPr>
                <w:b/>
                <w:color w:val="000000" w:themeColor="text1"/>
                <w:sz w:val="28"/>
                <w:szCs w:val="28"/>
              </w:rPr>
              <w:t xml:space="preserve"> </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543" w:type="dxa"/>
          </w:tcPr>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 xml:space="preserve"> 1. Hài kịch</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Hài kịch là thể loại kịch dùng tiếng cười để châm biếm, đả kích, phê phán những thói hư tật xấu, cái lố bịch, lỗi thời.... trong đời sống. Tiếng cười trong hài kịch được tạo ra bởi các mâu thuẫn( xung đột), nhân vật, hành động, lời thoại,... và một số thủ pháp trào phúng tiêu biểu.</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MỘT SỐ YẾU TỐ KHI TIẾP CẬN CẦN CHÚ Ý</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1. Hình thức trình bày của văn bản kịch: tên nhân vật, lời thoại, chỉ dẫn( biểu hiện, bài trí sân khấu)</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2. Cốt truyện( chuỗi sự việc)</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3. Nhân vật( lời thoại, cử chỉ; đặc điểm tính cách qua những biến cố)</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4. Xung đột, mâu thuẫn( tính cách, xã hội, kịch tính)\</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5. Yếu tố tạo kịch tính</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 xml:space="preserve">6. Thủ pháp trào phúng ( chú </w:t>
            </w:r>
            <w:r w:rsidRPr="009B4FAA">
              <w:rPr>
                <w:color w:val="000000" w:themeColor="text1"/>
                <w:sz w:val="28"/>
                <w:szCs w:val="28"/>
              </w:rPr>
              <w:lastRenderedPageBreak/>
              <w:t>ý qua lời thoại, cử chỉ)</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7. Đối tượng gây cười( kiểu người/ thói xấu)</w:t>
            </w:r>
          </w:p>
          <w:p w:rsidR="009B4FAA" w:rsidRPr="009B4FAA" w:rsidRDefault="009B4FAA" w:rsidP="00C861C0">
            <w:pPr>
              <w:shd w:val="clear" w:color="auto" w:fill="FFFFFF"/>
              <w:rPr>
                <w:bCs/>
                <w:color w:val="000000" w:themeColor="text1"/>
                <w:sz w:val="28"/>
                <w:szCs w:val="28"/>
                <w:lang w:eastAsia="vi-VN"/>
              </w:rPr>
            </w:pPr>
            <w:r w:rsidRPr="009B4FAA">
              <w:rPr>
                <w:color w:val="000000" w:themeColor="text1"/>
                <w:sz w:val="28"/>
                <w:szCs w:val="28"/>
              </w:rPr>
              <w:t>8. Ý nghĩa vở kịch/ thông điệp</w:t>
            </w:r>
          </w:p>
        </w:tc>
      </w:tr>
      <w:tr w:rsidR="009B4FAA" w:rsidRPr="009B4FAA" w:rsidTr="00C861C0">
        <w:trPr>
          <w:trHeight w:val="1125"/>
        </w:trPr>
        <w:tc>
          <w:tcPr>
            <w:tcW w:w="6658" w:type="dxa"/>
          </w:tcPr>
          <w:p w:rsidR="009B4FAA" w:rsidRPr="009B4FAA" w:rsidRDefault="009B4FAA" w:rsidP="00C861C0">
            <w:pPr>
              <w:rPr>
                <w:color w:val="000000" w:themeColor="text1"/>
                <w:sz w:val="28"/>
                <w:szCs w:val="28"/>
              </w:rPr>
            </w:pPr>
          </w:p>
        </w:tc>
        <w:tc>
          <w:tcPr>
            <w:tcW w:w="3543" w:type="dxa"/>
          </w:tcPr>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2. Truyện cười</w:t>
            </w:r>
          </w:p>
          <w:p w:rsidR="009B4FAA" w:rsidRPr="009B4FAA" w:rsidRDefault="009B4FAA" w:rsidP="00C861C0">
            <w:pPr>
              <w:rPr>
                <w:color w:val="000000" w:themeColor="text1"/>
                <w:sz w:val="28"/>
                <w:szCs w:val="28"/>
              </w:rPr>
            </w:pPr>
            <w:r w:rsidRPr="009B4FAA">
              <w:rPr>
                <w:color w:val="000000" w:themeColor="text1"/>
                <w:sz w:val="28"/>
                <w:szCs w:val="28"/>
              </w:rPr>
              <w:t>- Truyện cười là một thể loại truyện chứa đựng cái hài, dùng tiếng cười làm phương tiện chủ yếu để giải trí, mua vui hoặc châm biếm đả kích phê phán những thói hư tật xấu trong xã hội. Có truyện cười dân gian và chuyện cười hiện đại.</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 MỘT SỐ YẾU TỐ KHI TIẾP CẬN CẦN CHÚ Ý</w:t>
            </w:r>
          </w:p>
          <w:p w:rsidR="009B4FAA" w:rsidRPr="009B4FAA" w:rsidRDefault="009B4FAA" w:rsidP="00C861C0">
            <w:pPr>
              <w:rPr>
                <w:color w:val="000000" w:themeColor="text1"/>
                <w:sz w:val="28"/>
                <w:szCs w:val="28"/>
              </w:rPr>
            </w:pPr>
            <w:r w:rsidRPr="009B4FAA">
              <w:rPr>
                <w:color w:val="000000" w:themeColor="text1"/>
                <w:sz w:val="28"/>
                <w:szCs w:val="28"/>
              </w:rPr>
              <w:t>1. Đề tài</w:t>
            </w:r>
          </w:p>
          <w:p w:rsidR="009B4FAA" w:rsidRPr="009B4FAA" w:rsidRDefault="009B4FAA" w:rsidP="00C861C0">
            <w:pPr>
              <w:rPr>
                <w:color w:val="000000" w:themeColor="text1"/>
                <w:sz w:val="28"/>
                <w:szCs w:val="28"/>
              </w:rPr>
            </w:pPr>
            <w:r w:rsidRPr="009B4FAA">
              <w:rPr>
                <w:color w:val="000000" w:themeColor="text1"/>
                <w:sz w:val="28"/>
                <w:szCs w:val="28"/>
              </w:rPr>
              <w:t>2. Nhân vật</w:t>
            </w:r>
          </w:p>
          <w:p w:rsidR="009B4FAA" w:rsidRPr="009B4FAA" w:rsidRDefault="009B4FAA" w:rsidP="00C861C0">
            <w:pPr>
              <w:rPr>
                <w:color w:val="000000" w:themeColor="text1"/>
                <w:sz w:val="28"/>
                <w:szCs w:val="28"/>
              </w:rPr>
            </w:pPr>
            <w:r w:rsidRPr="009B4FAA">
              <w:rPr>
                <w:color w:val="000000" w:themeColor="text1"/>
                <w:sz w:val="28"/>
                <w:szCs w:val="28"/>
              </w:rPr>
              <w:t>3. Thủ pháp gây cười</w:t>
            </w:r>
          </w:p>
          <w:p w:rsidR="009B4FAA" w:rsidRPr="009B4FAA" w:rsidRDefault="009B4FAA" w:rsidP="00C861C0">
            <w:pPr>
              <w:rPr>
                <w:color w:val="000000" w:themeColor="text1"/>
                <w:sz w:val="28"/>
                <w:szCs w:val="28"/>
              </w:rPr>
            </w:pPr>
            <w:r w:rsidRPr="009B4FAA">
              <w:rPr>
                <w:color w:val="000000" w:themeColor="text1"/>
                <w:sz w:val="28"/>
                <w:szCs w:val="28"/>
              </w:rPr>
              <w:t>4. Kết cấu/ kết thúc</w:t>
            </w:r>
          </w:p>
          <w:p w:rsidR="009B4FAA" w:rsidRPr="009B4FAA" w:rsidRDefault="009B4FAA" w:rsidP="00C861C0">
            <w:pPr>
              <w:rPr>
                <w:color w:val="000000" w:themeColor="text1"/>
                <w:sz w:val="28"/>
                <w:szCs w:val="28"/>
              </w:rPr>
            </w:pPr>
            <w:r w:rsidRPr="009B4FAA">
              <w:rPr>
                <w:color w:val="000000" w:themeColor="text1"/>
                <w:sz w:val="28"/>
                <w:szCs w:val="28"/>
              </w:rPr>
              <w:t>5. Ý nghĩa( giải trí/ phê phán/ đả kích)</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Đặc điểm: Truyện cười thường ngắn gọn, cốt truyện đơn giản, ít nhân vật. Nhân vật, ngôn ngữ và các thủ pháp trào phúng trong truyện cười cũng có những điểm giống như trong hài kịch. Bối cảnh của truyện cười thường là các tình huống mâu thuẫn giữa thật và giả, nội dung, hình thức, bên trong và bên ngoài ...kết cấu truyện cười </w:t>
            </w:r>
            <w:r w:rsidRPr="009B4FAA">
              <w:rPr>
                <w:color w:val="000000" w:themeColor="text1"/>
                <w:sz w:val="28"/>
                <w:szCs w:val="28"/>
              </w:rPr>
              <w:lastRenderedPageBreak/>
              <w:t>thường   bất ngờ.</w:t>
            </w:r>
          </w:p>
        </w:tc>
      </w:tr>
    </w:tbl>
    <w:p w:rsidR="009B4FAA" w:rsidRPr="009B4FAA" w:rsidRDefault="009B4FAA" w:rsidP="00C861C0">
      <w:pPr>
        <w:pStyle w:val="NormalWeb"/>
        <w:spacing w:before="0" w:beforeAutospacing="0" w:after="0" w:afterAutospacing="0"/>
        <w:rPr>
          <w:color w:val="000000" w:themeColor="text1"/>
          <w:sz w:val="28"/>
          <w:szCs w:val="28"/>
        </w:rPr>
      </w:pPr>
      <w:r w:rsidRPr="009B4FAA">
        <w:rPr>
          <w:b/>
          <w:color w:val="000000" w:themeColor="text1"/>
          <w:sz w:val="28"/>
          <w:szCs w:val="28"/>
        </w:rPr>
        <w:lastRenderedPageBreak/>
        <w:t>Nội dung 2: Tìm hiểu văn bản</w:t>
      </w:r>
    </w:p>
    <w:tbl>
      <w:tblPr>
        <w:tblStyle w:val="TableGrid"/>
        <w:tblW w:w="10314" w:type="dxa"/>
        <w:tblLayout w:type="fixed"/>
        <w:tblLook w:val="04A0" w:firstRow="1" w:lastRow="0" w:firstColumn="1" w:lastColumn="0" w:noHBand="0" w:noVBand="1"/>
      </w:tblPr>
      <w:tblGrid>
        <w:gridCol w:w="6374"/>
        <w:gridCol w:w="3940"/>
      </w:tblGrid>
      <w:tr w:rsidR="009B4FAA" w:rsidRPr="009B4FAA" w:rsidTr="00C861C0">
        <w:tc>
          <w:tcPr>
            <w:tcW w:w="6374" w:type="dxa"/>
          </w:tcPr>
          <w:p w:rsidR="009B4FAA" w:rsidRPr="009B4FAA" w:rsidRDefault="009B4FAA" w:rsidP="00C861C0">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C861C0">
            <w:pPr>
              <w:jc w:val="center"/>
              <w:rPr>
                <w:b/>
                <w:color w:val="000000" w:themeColor="text1"/>
                <w:sz w:val="28"/>
                <w:szCs w:val="28"/>
              </w:rPr>
            </w:pPr>
            <w:r w:rsidRPr="009B4FAA">
              <w:rPr>
                <w:b/>
                <w:color w:val="000000" w:themeColor="text1"/>
                <w:sz w:val="28"/>
                <w:szCs w:val="28"/>
              </w:rPr>
              <w:t>Dự kiến sản phẩm</w:t>
            </w:r>
          </w:p>
        </w:tc>
      </w:tr>
      <w:tr w:rsidR="009B4FAA" w:rsidRPr="009B4FAA" w:rsidTr="00C861C0">
        <w:tc>
          <w:tcPr>
            <w:tcW w:w="6374" w:type="dxa"/>
          </w:tcPr>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C861C0">
            <w:pPr>
              <w:shd w:val="clear" w:color="auto" w:fill="FFFFFF"/>
              <w:rPr>
                <w:b/>
                <w:color w:val="000000" w:themeColor="text1"/>
                <w:sz w:val="28"/>
                <w:szCs w:val="28"/>
              </w:rPr>
            </w:pPr>
          </w:p>
        </w:tc>
      </w:tr>
      <w:tr w:rsidR="009B4FAA" w:rsidRPr="009B4FAA" w:rsidTr="00C861C0">
        <w:trPr>
          <w:trHeight w:val="418"/>
        </w:trPr>
        <w:tc>
          <w:tcPr>
            <w:tcW w:w="6374" w:type="dxa"/>
          </w:tcPr>
          <w:p w:rsidR="009B4FAA" w:rsidRPr="009B4FAA" w:rsidRDefault="009B4FAA" w:rsidP="00C861C0">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C861C0">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b/>
                <w:iCs/>
                <w:color w:val="000000" w:themeColor="text1"/>
                <w:sz w:val="28"/>
                <w:szCs w:val="28"/>
                <w:lang w:val="nl-NL"/>
              </w:rPr>
            </w:pPr>
            <w:r w:rsidRPr="009B4FAA">
              <w:rPr>
                <w:b/>
                <w:iCs/>
                <w:color w:val="000000" w:themeColor="text1"/>
                <w:sz w:val="28"/>
                <w:szCs w:val="28"/>
                <w:lang w:val="nl-NL"/>
              </w:rPr>
              <w:t>Yêu cầu đọc:</w:t>
            </w:r>
          </w:p>
          <w:p w:rsidR="009B4FAA" w:rsidRPr="009B4FAA" w:rsidRDefault="009B4FAA" w:rsidP="00C861C0">
            <w:pPr>
              <w:rPr>
                <w:iCs/>
                <w:color w:val="000000" w:themeColor="text1"/>
                <w:sz w:val="28"/>
                <w:szCs w:val="28"/>
                <w:lang w:val="nl-NL"/>
              </w:rPr>
            </w:pPr>
            <w:r w:rsidRPr="009B4FAA">
              <w:rPr>
                <w:iCs/>
                <w:color w:val="000000" w:themeColor="text1"/>
                <w:sz w:val="28"/>
                <w:szCs w:val="28"/>
                <w:lang w:val="nl-NL"/>
              </w:rPr>
              <w:t>-  Đọc rõ ràng, ngắt nghỉ đúng; chú ý chỉ dẫn kĩ thuật đọc bên phải văn bản</w:t>
            </w:r>
          </w:p>
          <w:p w:rsidR="009B4FAA" w:rsidRPr="009B4FAA" w:rsidRDefault="009B4FAA" w:rsidP="00C861C0">
            <w:pPr>
              <w:rPr>
                <w:iCs/>
                <w:color w:val="000000" w:themeColor="text1"/>
                <w:sz w:val="28"/>
                <w:szCs w:val="28"/>
                <w:lang w:val="nl-NL"/>
              </w:rPr>
            </w:pPr>
            <w:r w:rsidRPr="009B4FAA">
              <w:rPr>
                <w:iCs/>
                <w:color w:val="000000" w:themeColor="text1"/>
                <w:sz w:val="28"/>
                <w:szCs w:val="28"/>
                <w:lang w:val="nl-NL"/>
              </w:rPr>
              <w:t>- Đọc diễn cảm, nhập tâm vào tình huống của nhân vật.</w:t>
            </w:r>
          </w:p>
          <w:p w:rsidR="009B4FAA" w:rsidRPr="009B4FAA" w:rsidRDefault="009B4FAA" w:rsidP="00C861C0">
            <w:pPr>
              <w:rPr>
                <w:iCs/>
                <w:color w:val="000000" w:themeColor="text1"/>
                <w:sz w:val="28"/>
                <w:szCs w:val="28"/>
                <w:lang w:val="nl-NL"/>
              </w:rPr>
            </w:pPr>
            <w:r w:rsidRPr="009B4FAA">
              <w:rPr>
                <w:iCs/>
                <w:color w:val="000000" w:themeColor="text1"/>
                <w:sz w:val="28"/>
                <w:szCs w:val="28"/>
                <w:lang w:val="nl-NL"/>
              </w:rPr>
              <w:t>- Sử dụng cử chỉ, điệu bộ để hỗ trợ giọng điệu, thể hiện được tính cách nhân vật, nội dung của hài kịch.</w:t>
            </w:r>
          </w:p>
          <w:p w:rsidR="009B4FAA" w:rsidRPr="009B4FAA" w:rsidRDefault="009B4FAA" w:rsidP="00C861C0">
            <w:pPr>
              <w:widowControl/>
              <w:rPr>
                <w:color w:val="000000" w:themeColor="text1"/>
                <w:sz w:val="28"/>
                <w:szCs w:val="28"/>
              </w:rPr>
            </w:pPr>
            <w:r w:rsidRPr="009B4FAA">
              <w:rPr>
                <w:color w:val="000000" w:themeColor="text1"/>
                <w:sz w:val="28"/>
                <w:szCs w:val="28"/>
              </w:rPr>
              <w:t>Chiến thuật đọc hài kịch:</w:t>
            </w:r>
          </w:p>
          <w:p w:rsidR="009B4FAA" w:rsidRPr="009B4FAA" w:rsidRDefault="009B4FAA" w:rsidP="00C861C0">
            <w:pPr>
              <w:rPr>
                <w:color w:val="000000" w:themeColor="text1"/>
                <w:sz w:val="28"/>
                <w:szCs w:val="28"/>
              </w:rPr>
            </w:pPr>
            <w:r w:rsidRPr="009B4FAA">
              <w:rPr>
                <w:color w:val="000000" w:themeColor="text1"/>
                <w:sz w:val="28"/>
                <w:szCs w:val="28"/>
              </w:rPr>
              <w:t>- Tập trung vào đặc trưng của văn bản kịch: hình thức  trình bày, cốt truyện, nhân vật, xung đột kịch, các yếu tố tạo  kịch tính và thủ pháp trào phúng.</w:t>
            </w:r>
          </w:p>
          <w:p w:rsidR="009B4FAA" w:rsidRPr="009B4FAA" w:rsidRDefault="009B4FAA" w:rsidP="00C861C0">
            <w:pPr>
              <w:rPr>
                <w:color w:val="000000" w:themeColor="text1"/>
                <w:sz w:val="28"/>
                <w:szCs w:val="28"/>
              </w:rPr>
            </w:pPr>
            <w:r w:rsidRPr="009B4FAA">
              <w:rPr>
                <w:color w:val="000000" w:themeColor="text1"/>
                <w:sz w:val="28"/>
                <w:szCs w:val="28"/>
              </w:rPr>
              <w:t>So sánh tác phẩm với ngữ cảnh xã hội và văn hóa ( thời điểm văn bản ra đời và hiện nay) để hiểu rõ hơn về ý nghĩa của nó.</w:t>
            </w:r>
          </w:p>
          <w:p w:rsidR="009B4FAA" w:rsidRPr="009B4FAA" w:rsidRDefault="009B4FAA" w:rsidP="00C861C0">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5906" w:type="dxa"/>
              <w:tblLayout w:type="fixed"/>
              <w:tblLook w:val="04A0" w:firstRow="1" w:lastRow="0" w:firstColumn="1" w:lastColumn="0" w:noHBand="0" w:noVBand="1"/>
            </w:tblPr>
            <w:tblGrid>
              <w:gridCol w:w="2879"/>
              <w:gridCol w:w="3027"/>
            </w:tblGrid>
            <w:tr w:rsidR="009B4FAA" w:rsidRPr="009B4FAA" w:rsidTr="00DC4F77">
              <w:trPr>
                <w:trHeight w:val="295"/>
              </w:trPr>
              <w:tc>
                <w:tcPr>
                  <w:tcW w:w="5906" w:type="dxa"/>
                  <w:gridSpan w:val="2"/>
                </w:tcPr>
                <w:p w:rsidR="009B4FAA" w:rsidRPr="009B4FAA" w:rsidRDefault="009B4FAA" w:rsidP="00C861C0">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DC4F77">
              <w:trPr>
                <w:trHeight w:val="295"/>
              </w:trPr>
              <w:tc>
                <w:tcPr>
                  <w:tcW w:w="2879" w:type="dxa"/>
                </w:tcPr>
                <w:p w:rsidR="009B4FAA" w:rsidRPr="009B4FAA" w:rsidRDefault="009B4FAA" w:rsidP="00C861C0">
                  <w:pPr>
                    <w:rPr>
                      <w:bCs/>
                      <w:color w:val="000000" w:themeColor="text1"/>
                      <w:sz w:val="28"/>
                      <w:szCs w:val="28"/>
                      <w:lang w:eastAsia="vi-VN"/>
                    </w:rPr>
                  </w:pPr>
                  <w:r w:rsidRPr="009B4FAA">
                    <w:rPr>
                      <w:color w:val="000000" w:themeColor="text1"/>
                      <w:sz w:val="28"/>
                      <w:szCs w:val="28"/>
                      <w:lang w:val="vi-VN"/>
                    </w:rPr>
                    <w:lastRenderedPageBreak/>
                    <w:t>Tác giả</w:t>
                  </w:r>
                </w:p>
              </w:tc>
              <w:tc>
                <w:tcPr>
                  <w:tcW w:w="3026" w:type="dxa"/>
                </w:tcPr>
                <w:p w:rsidR="009B4FAA" w:rsidRPr="009B4FAA" w:rsidRDefault="009B4FAA" w:rsidP="00C861C0">
                  <w:pPr>
                    <w:rPr>
                      <w:bCs/>
                      <w:color w:val="000000" w:themeColor="text1"/>
                      <w:sz w:val="28"/>
                      <w:szCs w:val="28"/>
                      <w:lang w:eastAsia="vi-VN"/>
                    </w:rPr>
                  </w:pPr>
                </w:p>
              </w:tc>
            </w:tr>
            <w:tr w:rsidR="009B4FAA" w:rsidRPr="009B4FAA" w:rsidTr="00DC4F77">
              <w:trPr>
                <w:trHeight w:val="295"/>
              </w:trPr>
              <w:tc>
                <w:tcPr>
                  <w:tcW w:w="2879" w:type="dxa"/>
                </w:tcPr>
                <w:p w:rsidR="009B4FAA" w:rsidRPr="009B4FAA" w:rsidRDefault="009B4FAA" w:rsidP="00C861C0">
                  <w:pPr>
                    <w:rPr>
                      <w:bCs/>
                      <w:color w:val="000000" w:themeColor="text1"/>
                      <w:sz w:val="28"/>
                      <w:szCs w:val="28"/>
                      <w:lang w:eastAsia="vi-VN"/>
                    </w:rPr>
                  </w:pPr>
                  <w:r w:rsidRPr="009B4FAA">
                    <w:rPr>
                      <w:color w:val="000000" w:themeColor="text1"/>
                      <w:sz w:val="28"/>
                      <w:szCs w:val="28"/>
                    </w:rPr>
                    <w:t>Thể loại</w:t>
                  </w:r>
                </w:p>
              </w:tc>
              <w:tc>
                <w:tcPr>
                  <w:tcW w:w="3026" w:type="dxa"/>
                </w:tcPr>
                <w:p w:rsidR="009B4FAA" w:rsidRPr="009B4FAA" w:rsidRDefault="009B4FAA" w:rsidP="00C861C0">
                  <w:pPr>
                    <w:rPr>
                      <w:bCs/>
                      <w:color w:val="000000" w:themeColor="text1"/>
                      <w:sz w:val="28"/>
                      <w:szCs w:val="28"/>
                      <w:lang w:eastAsia="vi-VN"/>
                    </w:rPr>
                  </w:pPr>
                </w:p>
              </w:tc>
            </w:tr>
            <w:tr w:rsidR="009B4FAA" w:rsidRPr="009B4FAA" w:rsidTr="00DC4F77">
              <w:trPr>
                <w:trHeight w:val="295"/>
              </w:trPr>
              <w:tc>
                <w:tcPr>
                  <w:tcW w:w="2879" w:type="dxa"/>
                </w:tcPr>
                <w:p w:rsidR="009B4FAA" w:rsidRPr="009B4FAA" w:rsidRDefault="009B4FAA" w:rsidP="00C861C0">
                  <w:pPr>
                    <w:rPr>
                      <w:bCs/>
                      <w:color w:val="000000" w:themeColor="text1"/>
                      <w:sz w:val="28"/>
                      <w:szCs w:val="28"/>
                      <w:lang w:eastAsia="vi-VN"/>
                    </w:rPr>
                  </w:pPr>
                  <w:r w:rsidRPr="009B4FAA">
                    <w:rPr>
                      <w:color w:val="000000" w:themeColor="text1"/>
                      <w:sz w:val="28"/>
                      <w:szCs w:val="28"/>
                    </w:rPr>
                    <w:t>Đề tài</w:t>
                  </w:r>
                </w:p>
              </w:tc>
              <w:tc>
                <w:tcPr>
                  <w:tcW w:w="3026" w:type="dxa"/>
                </w:tcPr>
                <w:p w:rsidR="009B4FAA" w:rsidRPr="009B4FAA" w:rsidRDefault="009B4FAA" w:rsidP="00C861C0">
                  <w:pPr>
                    <w:rPr>
                      <w:bCs/>
                      <w:color w:val="000000" w:themeColor="text1"/>
                      <w:sz w:val="28"/>
                      <w:szCs w:val="28"/>
                      <w:lang w:eastAsia="vi-VN"/>
                    </w:rPr>
                  </w:pPr>
                </w:p>
              </w:tc>
            </w:tr>
          </w:tbl>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widowControl/>
              <w:rPr>
                <w:color w:val="000000" w:themeColor="text1"/>
                <w:sz w:val="28"/>
                <w:szCs w:val="28"/>
              </w:rPr>
            </w:pPr>
            <w:r w:rsidRPr="009B4FAA">
              <w:rPr>
                <w:color w:val="000000" w:themeColor="text1"/>
                <w:sz w:val="28"/>
                <w:szCs w:val="28"/>
              </w:rPr>
              <w:t>HS TÌM HIỂU CHÚ THÍCH</w:t>
            </w:r>
          </w:p>
        </w:tc>
        <w:tc>
          <w:tcPr>
            <w:tcW w:w="3940" w:type="dxa"/>
          </w:tcPr>
          <w:p w:rsidR="009B4FAA" w:rsidRPr="009B4FAA" w:rsidRDefault="009B4FAA" w:rsidP="00C861C0">
            <w:pPr>
              <w:shd w:val="clear" w:color="auto" w:fill="FFFFFF"/>
              <w:rPr>
                <w:color w:val="000000" w:themeColor="text1"/>
                <w:sz w:val="28"/>
                <w:szCs w:val="28"/>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Tác giả : </w:t>
            </w:r>
            <w:r w:rsidRPr="009B4FAA">
              <w:rPr>
                <w:color w:val="000000" w:themeColor="text1"/>
                <w:sz w:val="28"/>
                <w:szCs w:val="28"/>
              </w:rPr>
              <w:t xml:space="preserve"> </w:t>
            </w:r>
            <w:r w:rsidRPr="009B4FAA">
              <w:rPr>
                <w:color w:val="000000" w:themeColor="text1"/>
                <w:sz w:val="28"/>
                <w:szCs w:val="28"/>
                <w:lang w:val="vi-VN"/>
              </w:rPr>
              <w:t xml:space="preserve"> </w:t>
            </w:r>
            <w:r w:rsidRPr="009B4FAA">
              <w:rPr>
                <w:color w:val="000000" w:themeColor="text1"/>
                <w:sz w:val="28"/>
                <w:szCs w:val="28"/>
              </w:rPr>
              <w:t xml:space="preserve">Lưu Quang Vũ </w:t>
            </w:r>
          </w:p>
          <w:p w:rsidR="009B4FAA" w:rsidRPr="009B4FAA" w:rsidRDefault="009B4FAA" w:rsidP="00C861C0">
            <w:pPr>
              <w:widowControl/>
              <w:rPr>
                <w:color w:val="000000" w:themeColor="text1"/>
                <w:sz w:val="28"/>
                <w:szCs w:val="28"/>
              </w:rPr>
            </w:pPr>
            <w:r w:rsidRPr="009B4FAA">
              <w:rPr>
                <w:rFonts w:eastAsiaTheme="minorEastAsia"/>
                <w:color w:val="000000" w:themeColor="text1"/>
                <w:kern w:val="24"/>
                <w:sz w:val="28"/>
                <w:szCs w:val="28"/>
              </w:rPr>
              <w:t>- Một cây bút tài năng, đã để lại dấu ấn trong nhiều thể loại: thơ ca, văn xuôi</w:t>
            </w:r>
          </w:p>
          <w:p w:rsidR="009B4FAA" w:rsidRPr="009B4FAA" w:rsidRDefault="009B4FAA" w:rsidP="00C861C0">
            <w:pPr>
              <w:pStyle w:val="NormalWeb"/>
              <w:spacing w:before="0" w:beforeAutospacing="0" w:after="0" w:afterAutospacing="0"/>
              <w:rPr>
                <w:color w:val="000000" w:themeColor="text1"/>
                <w:sz w:val="28"/>
                <w:szCs w:val="28"/>
              </w:rPr>
            </w:pPr>
            <w:r w:rsidRPr="009B4FAA">
              <w:rPr>
                <w:b/>
                <w:bCs/>
                <w:color w:val="000000" w:themeColor="text1"/>
                <w:sz w:val="28"/>
                <w:szCs w:val="28"/>
                <w:lang w:eastAsia="vi-VN"/>
              </w:rPr>
              <w:t xml:space="preserve">- </w:t>
            </w:r>
            <w:r w:rsidRPr="009B4FAA">
              <w:rPr>
                <w:rFonts w:eastAsiaTheme="minorEastAsia"/>
                <w:color w:val="000000" w:themeColor="text1"/>
                <w:kern w:val="24"/>
                <w:sz w:val="28"/>
                <w:szCs w:val="28"/>
              </w:rPr>
              <w:t>Ông được mệnh danh là người tiên phong cho văn học đổi mới, đặc biệt ở thể loại kịch.</w:t>
            </w:r>
          </w:p>
          <w:p w:rsidR="009B4FAA" w:rsidRPr="009B4FAA" w:rsidRDefault="009B4FAA" w:rsidP="00C861C0">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9B4FAA" w:rsidRPr="009B4FAA" w:rsidRDefault="009B4FAA" w:rsidP="00C861C0">
            <w:pPr>
              <w:pStyle w:val="NormalWeb"/>
              <w:spacing w:before="0" w:beforeAutospacing="0" w:after="0" w:afterAutospacing="0"/>
              <w:rPr>
                <w:color w:val="000000" w:themeColor="text1"/>
                <w:sz w:val="28"/>
                <w:szCs w:val="28"/>
              </w:rPr>
            </w:pPr>
            <w:r w:rsidRPr="009B4FAA">
              <w:rPr>
                <w:bCs/>
                <w:color w:val="000000" w:themeColor="text1"/>
                <w:sz w:val="28"/>
                <w:szCs w:val="28"/>
                <w:lang w:eastAsia="vi-VN"/>
              </w:rPr>
              <w:t>- Xuất xứ: Từ “Bệnh sĩ”(</w:t>
            </w:r>
            <w:r w:rsidRPr="009B4FAA">
              <w:rPr>
                <w:rFonts w:eastAsiaTheme="minorEastAsia"/>
                <w:color w:val="000000" w:themeColor="text1"/>
                <w:kern w:val="24"/>
                <w:sz w:val="28"/>
                <w:szCs w:val="28"/>
              </w:rPr>
              <w:t>1980</w:t>
            </w:r>
          </w:p>
          <w:p w:rsidR="009B4FAA" w:rsidRPr="009B4FAA" w:rsidRDefault="009B4FAA" w:rsidP="00C861C0">
            <w:pPr>
              <w:shd w:val="clear" w:color="auto" w:fill="FFFFFF"/>
              <w:rPr>
                <w:bCs/>
                <w:color w:val="000000" w:themeColor="text1"/>
                <w:sz w:val="28"/>
                <w:szCs w:val="28"/>
                <w:lang w:eastAsia="vi-VN"/>
              </w:rPr>
            </w:pPr>
            <w:r w:rsidRPr="009B4FAA">
              <w:rPr>
                <w:bCs/>
                <w:color w:val="000000" w:themeColor="text1"/>
                <w:sz w:val="28"/>
                <w:szCs w:val="28"/>
                <w:lang w:eastAsia="vi-VN"/>
              </w:rPr>
              <w:t>)</w:t>
            </w:r>
          </w:p>
          <w:p w:rsidR="009B4FAA" w:rsidRPr="009B4FAA" w:rsidRDefault="009B4FAA" w:rsidP="00C861C0">
            <w:pPr>
              <w:shd w:val="clear" w:color="auto" w:fill="FFFFFF"/>
              <w:rPr>
                <w:color w:val="000000" w:themeColor="text1"/>
                <w:sz w:val="28"/>
                <w:szCs w:val="28"/>
              </w:rPr>
            </w:pPr>
            <w:r w:rsidRPr="009B4FAA">
              <w:rPr>
                <w:bCs/>
                <w:color w:val="000000" w:themeColor="text1"/>
                <w:sz w:val="28"/>
                <w:szCs w:val="28"/>
                <w:lang w:eastAsia="vi-VN"/>
              </w:rPr>
              <w:t xml:space="preserve">- </w:t>
            </w:r>
            <w:r w:rsidRPr="009B4FAA">
              <w:rPr>
                <w:color w:val="000000" w:themeColor="text1"/>
                <w:sz w:val="28"/>
                <w:szCs w:val="28"/>
              </w:rPr>
              <w:t>Thể loại: Hài kịch</w:t>
            </w:r>
          </w:p>
          <w:p w:rsidR="009B4FAA" w:rsidRPr="009B4FAA" w:rsidRDefault="009B4FAA" w:rsidP="00C861C0">
            <w:pPr>
              <w:shd w:val="clear" w:color="auto" w:fill="FFFFFF"/>
              <w:rPr>
                <w:bCs/>
                <w:color w:val="000000" w:themeColor="text1"/>
                <w:sz w:val="28"/>
                <w:szCs w:val="28"/>
                <w:lang w:eastAsia="vi-VN"/>
              </w:rPr>
            </w:pPr>
            <w:r w:rsidRPr="009B4FAA">
              <w:rPr>
                <w:color w:val="000000" w:themeColor="text1"/>
                <w:sz w:val="28"/>
                <w:szCs w:val="28"/>
              </w:rPr>
              <w:t>- Đề tài: Bệnh sĩ diện</w:t>
            </w:r>
          </w:p>
        </w:tc>
      </w:tr>
      <w:tr w:rsidR="009B4FAA" w:rsidRPr="009B4FAA" w:rsidTr="00C861C0">
        <w:tc>
          <w:tcPr>
            <w:tcW w:w="10314" w:type="dxa"/>
            <w:gridSpan w:val="2"/>
          </w:tcPr>
          <w:p w:rsidR="009B4FAA" w:rsidRPr="009B4FAA" w:rsidRDefault="009B4FAA" w:rsidP="00C861C0">
            <w:pPr>
              <w:shd w:val="clear" w:color="auto" w:fill="FFFFFF"/>
              <w:rPr>
                <w:b/>
                <w:color w:val="000000" w:themeColor="text1"/>
                <w:sz w:val="28"/>
                <w:szCs w:val="28"/>
              </w:rPr>
            </w:pPr>
            <w:r w:rsidRPr="009B4FAA">
              <w:rPr>
                <w:b/>
                <w:color w:val="000000" w:themeColor="text1"/>
                <w:sz w:val="28"/>
                <w:szCs w:val="28"/>
              </w:rPr>
              <w:lastRenderedPageBreak/>
              <w:t>II. ĐỌC- HIỂU VĂN BẢN</w:t>
            </w:r>
          </w:p>
        </w:tc>
      </w:tr>
      <w:tr w:rsidR="009B4FAA" w:rsidRPr="009B4FAA" w:rsidTr="00C861C0">
        <w:tc>
          <w:tcPr>
            <w:tcW w:w="6374" w:type="dxa"/>
          </w:tcPr>
          <w:p w:rsidR="009B4FAA" w:rsidRPr="009B4FAA" w:rsidRDefault="009B4FAA" w:rsidP="00C861C0">
            <w:pPr>
              <w:pStyle w:val="NormalWeb"/>
              <w:spacing w:before="0" w:beforeAutospacing="0" w:after="0" w:afterAutospacing="0"/>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tìm hiểu </w:t>
            </w:r>
            <w:r w:rsidRPr="009B4FAA">
              <w:rPr>
                <w:rFonts w:eastAsiaTheme="minorEastAsia"/>
                <w:color w:val="000000" w:themeColor="text1"/>
                <w:kern w:val="24"/>
                <w:sz w:val="28"/>
                <w:szCs w:val="28"/>
              </w:rPr>
              <w:t>cách trình bày kịch bản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widowControl/>
              <w:rPr>
                <w:i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r w:rsidRPr="009B4FAA">
              <w:rPr>
                <w:rFonts w:eastAsiaTheme="minorEastAsia"/>
                <w:b/>
                <w:color w:val="000000" w:themeColor="text1"/>
                <w:kern w:val="24"/>
                <w:sz w:val="28"/>
                <w:szCs w:val="28"/>
              </w:rPr>
              <w:t>1. Cách trình bày kịch bản</w:t>
            </w:r>
          </w:p>
        </w:tc>
      </w:tr>
      <w:tr w:rsidR="009B4FAA" w:rsidRPr="009B4FAA" w:rsidTr="00C861C0">
        <w:tc>
          <w:tcPr>
            <w:tcW w:w="6374" w:type="dxa"/>
          </w:tcPr>
          <w:p w:rsidR="009B4FAA" w:rsidRPr="009B4FAA" w:rsidRDefault="009B4FAA" w:rsidP="00C861C0">
            <w:pPr>
              <w:widowControl/>
              <w:rPr>
                <w:color w:val="000000" w:themeColor="text1"/>
                <w:sz w:val="28"/>
                <w:szCs w:val="28"/>
              </w:rPr>
            </w:pPr>
          </w:p>
        </w:tc>
        <w:tc>
          <w:tcPr>
            <w:tcW w:w="3940" w:type="dxa"/>
          </w:tcPr>
          <w:p w:rsidR="009B4FAA" w:rsidRPr="009B4FAA" w:rsidRDefault="009B4FAA" w:rsidP="00C861C0">
            <w:pPr>
              <w:pStyle w:val="NormalWeb"/>
              <w:spacing w:before="0" w:beforeAutospacing="0" w:after="0" w:afterAutospacing="0"/>
              <w:ind w:right="48"/>
              <w:rPr>
                <w:color w:val="000000" w:themeColor="text1"/>
                <w:sz w:val="28"/>
                <w:szCs w:val="28"/>
              </w:rPr>
            </w:pPr>
          </w:p>
        </w:tc>
      </w:tr>
      <w:tr w:rsidR="009B4FAA" w:rsidRPr="009B4FAA" w:rsidTr="00C861C0">
        <w:tc>
          <w:tcPr>
            <w:tcW w:w="6374" w:type="dxa"/>
          </w:tcPr>
          <w:p w:rsidR="009B4FAA" w:rsidRPr="009B4FAA" w:rsidRDefault="009B4FAA" w:rsidP="00C861C0">
            <w:pPr>
              <w:rPr>
                <w:iCs/>
                <w:color w:val="000000" w:themeColor="text1"/>
                <w:sz w:val="28"/>
                <w:szCs w:val="28"/>
              </w:rPr>
            </w:pPr>
          </w:p>
        </w:tc>
        <w:tc>
          <w:tcPr>
            <w:tcW w:w="3940" w:type="dxa"/>
          </w:tcPr>
          <w:p w:rsidR="009B4FAA" w:rsidRPr="009B4FAA" w:rsidRDefault="009B4FAA" w:rsidP="00C861C0">
            <w:pPr>
              <w:rPr>
                <w:color w:val="000000" w:themeColor="text1"/>
                <w:sz w:val="28"/>
                <w:szCs w:val="28"/>
              </w:rPr>
            </w:pPr>
          </w:p>
        </w:tc>
      </w:tr>
      <w:tr w:rsidR="009B4FAA" w:rsidRPr="009B4FAA" w:rsidTr="00C861C0">
        <w:tc>
          <w:tcPr>
            <w:tcW w:w="6374" w:type="dxa"/>
          </w:tcPr>
          <w:p w:rsidR="009B4FAA" w:rsidRPr="009B4FAA" w:rsidRDefault="009B4FAA" w:rsidP="00C861C0">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C861C0">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color w:val="000000" w:themeColor="text1"/>
                <w:sz w:val="28"/>
                <w:szCs w:val="28"/>
              </w:rPr>
            </w:pPr>
            <w:r w:rsidRPr="009B4FAA">
              <w:rPr>
                <w:rFonts w:eastAsiaTheme="minorEastAsia"/>
                <w:b/>
                <w:color w:val="000000" w:themeColor="text1"/>
                <w:kern w:val="24"/>
                <w:sz w:val="28"/>
                <w:szCs w:val="28"/>
              </w:rPr>
              <w:t>Hãy nêu cách trình bày kịch bản</w:t>
            </w:r>
          </w:p>
          <w:p w:rsidR="009B4FAA" w:rsidRPr="009B4FAA" w:rsidRDefault="009B4FAA" w:rsidP="00C861C0">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w:t>
            </w:r>
            <w:r w:rsidRPr="009B4FAA">
              <w:rPr>
                <w:b/>
                <w:iCs/>
                <w:color w:val="000000" w:themeColor="text1"/>
                <w:sz w:val="28"/>
                <w:szCs w:val="28"/>
                <w:lang w:val="nl-NL"/>
              </w:rPr>
              <w:lastRenderedPageBreak/>
              <w:t>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b/>
                <w:iCs/>
                <w:color w:val="000000" w:themeColor="text1"/>
                <w:sz w:val="28"/>
                <w:szCs w:val="28"/>
              </w:rPr>
            </w:pPr>
            <w:r w:rsidRPr="009B4FAA">
              <w:rPr>
                <w:b/>
                <w:iCs/>
                <w:color w:val="000000" w:themeColor="text1"/>
                <w:sz w:val="28"/>
                <w:szCs w:val="28"/>
              </w:rPr>
              <w:t>Dự kiến sản phẩm:</w:t>
            </w:r>
          </w:p>
          <w:p w:rsidR="009B4FAA" w:rsidRPr="009B4FAA" w:rsidRDefault="009B4FAA" w:rsidP="00C861C0">
            <w:pPr>
              <w:rPr>
                <w:iCs/>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color w:val="000000" w:themeColor="text1"/>
                <w:sz w:val="28"/>
                <w:szCs w:val="28"/>
                <w:lang w:val="nl-NL"/>
              </w:rPr>
            </w:pPr>
            <w:r w:rsidRPr="009B4FAA">
              <w:rPr>
                <w:iCs/>
                <w:color w:val="000000" w:themeColor="text1"/>
                <w:sz w:val="28"/>
                <w:szCs w:val="28"/>
              </w:rPr>
              <w:t>- Gv nhận xét, bổ sung, chốt lại kiến thức.</w:t>
            </w:r>
          </w:p>
        </w:tc>
        <w:tc>
          <w:tcPr>
            <w:tcW w:w="3940" w:type="dxa"/>
          </w:tcPr>
          <w:p w:rsidR="009B4FAA" w:rsidRPr="009B4FAA" w:rsidRDefault="009B4FAA" w:rsidP="00C861C0">
            <w:pPr>
              <w:widowControl/>
              <w:rPr>
                <w:color w:val="000000" w:themeColor="text1"/>
                <w:sz w:val="28"/>
                <w:szCs w:val="28"/>
              </w:rPr>
            </w:pPr>
            <w:r w:rsidRPr="009B4FAA">
              <w:rPr>
                <w:rFonts w:eastAsiaTheme="minorEastAsia"/>
                <w:color w:val="000000" w:themeColor="text1"/>
                <w:kern w:val="24"/>
                <w:sz w:val="28"/>
                <w:szCs w:val="28"/>
              </w:rPr>
              <w:lastRenderedPageBreak/>
              <w:t xml:space="preserve">- </w:t>
            </w:r>
            <w:r w:rsidRPr="009B4FAA">
              <w:rPr>
                <w:rFonts w:eastAsiaTheme="minorEastAsia"/>
                <w:color w:val="000000" w:themeColor="text1"/>
                <w:kern w:val="24"/>
                <w:sz w:val="28"/>
                <w:szCs w:val="28"/>
                <w:lang w:val="vi-VN"/>
              </w:rPr>
              <w:t xml:space="preserve">Văn bản chủ yếu nêu tên hệ thống nhân vật, lời thoại của nhân vật. </w:t>
            </w:r>
          </w:p>
          <w:p w:rsidR="009B4FAA" w:rsidRPr="009B4FAA" w:rsidRDefault="009B4FAA" w:rsidP="00C861C0">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Có chỉ dẫn sân khấu: lời của tác giả kịch bản chỉ dẫn về b</w:t>
            </w:r>
            <w:r w:rsidRPr="009B4FAA">
              <w:rPr>
                <w:rFonts w:eastAsiaTheme="minorEastAsia"/>
                <w:color w:val="000000" w:themeColor="text1"/>
                <w:kern w:val="24"/>
                <w:sz w:val="28"/>
                <w:szCs w:val="28"/>
              </w:rPr>
              <w:t>ối</w:t>
            </w:r>
            <w:r w:rsidRPr="009B4FAA">
              <w:rPr>
                <w:rFonts w:eastAsiaTheme="minorEastAsia"/>
                <w:color w:val="000000" w:themeColor="text1"/>
                <w:kern w:val="24"/>
                <w:sz w:val="28"/>
                <w:szCs w:val="28"/>
                <w:lang w:val="vi-VN"/>
              </w:rPr>
              <w:t xml:space="preserve"> cảnh</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ánh sáng</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đạo cụ</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trang phục</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hành động của các nhân </w:t>
            </w:r>
            <w:r w:rsidRPr="009B4FAA">
              <w:rPr>
                <w:rFonts w:eastAsiaTheme="minorEastAsia"/>
                <w:color w:val="000000" w:themeColor="text1"/>
                <w:kern w:val="24"/>
                <w:sz w:val="28"/>
                <w:szCs w:val="28"/>
                <w:lang w:val="vi-VN"/>
              </w:rPr>
              <w:lastRenderedPageBreak/>
              <w:t>vật trên sân khấu</w:t>
            </w:r>
            <w:r w:rsidRPr="009B4FAA">
              <w:rPr>
                <w:rFonts w:eastAsiaTheme="minorEastAsia"/>
                <w:color w:val="000000" w:themeColor="text1"/>
                <w:kern w:val="24"/>
                <w:sz w:val="28"/>
                <w:szCs w:val="28"/>
              </w:rPr>
              <w:t>.</w:t>
            </w:r>
          </w:p>
          <w:p w:rsidR="009B4FAA" w:rsidRPr="009B4FAA" w:rsidRDefault="009B4FAA" w:rsidP="00C861C0">
            <w:pPr>
              <w:rPr>
                <w:b/>
                <w:color w:val="000000" w:themeColor="text1"/>
                <w:sz w:val="28"/>
                <w:szCs w:val="28"/>
              </w:rPr>
            </w:pPr>
          </w:p>
        </w:tc>
      </w:tr>
      <w:tr w:rsidR="009B4FAA" w:rsidRPr="009B4FAA" w:rsidTr="00C861C0">
        <w:tc>
          <w:tcPr>
            <w:tcW w:w="6374" w:type="dxa"/>
          </w:tcPr>
          <w:p w:rsidR="009B4FAA" w:rsidRPr="009B4FAA" w:rsidRDefault="009B4FAA" w:rsidP="00C861C0">
            <w:pPr>
              <w:rPr>
                <w:rFonts w:eastAsiaTheme="minorEastAsia"/>
                <w:color w:val="000000" w:themeColor="text1"/>
                <w:kern w:val="24"/>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n</w:t>
            </w:r>
            <w:r w:rsidRPr="009B4FAA">
              <w:rPr>
                <w:rFonts w:eastAsiaTheme="minorEastAsia"/>
                <w:color w:val="000000" w:themeColor="text1"/>
                <w:kern w:val="24"/>
                <w:sz w:val="28"/>
                <w:szCs w:val="28"/>
              </w:rPr>
              <w:t>han đề văn bản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r w:rsidRPr="009B4FAA">
              <w:rPr>
                <w:rFonts w:eastAsiaTheme="minorEastAsia"/>
                <w:b/>
                <w:color w:val="000000" w:themeColor="text1"/>
                <w:kern w:val="24"/>
                <w:sz w:val="28"/>
                <w:szCs w:val="28"/>
              </w:rPr>
              <w:t>2. Nhan đề văn bản</w:t>
            </w:r>
          </w:p>
        </w:tc>
      </w:tr>
      <w:tr w:rsidR="009B4FAA" w:rsidRPr="009B4FAA" w:rsidTr="00C861C0">
        <w:tc>
          <w:tcPr>
            <w:tcW w:w="6374" w:type="dxa"/>
          </w:tcPr>
          <w:p w:rsidR="009B4FAA" w:rsidRPr="009B4FAA" w:rsidRDefault="009B4FAA" w:rsidP="00C861C0">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C861C0">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color w:val="000000" w:themeColor="text1"/>
                <w:sz w:val="28"/>
                <w:szCs w:val="28"/>
              </w:rPr>
            </w:pPr>
            <w:r w:rsidRPr="009B4FAA">
              <w:rPr>
                <w:color w:val="000000" w:themeColor="text1"/>
                <w:sz w:val="28"/>
                <w:szCs w:val="28"/>
              </w:rPr>
              <w:t>“Bệnh sĩ” có nghĩa là gì?</w:t>
            </w:r>
          </w:p>
          <w:p w:rsidR="009B4FAA" w:rsidRPr="009B4FAA" w:rsidRDefault="009B4FAA" w:rsidP="00C861C0">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b/>
                <w:iCs/>
                <w:color w:val="000000" w:themeColor="text1"/>
                <w:sz w:val="28"/>
                <w:szCs w:val="28"/>
              </w:rPr>
            </w:pPr>
            <w:r w:rsidRPr="009B4FAA">
              <w:rPr>
                <w:b/>
                <w:iCs/>
                <w:color w:val="000000" w:themeColor="text1"/>
                <w:sz w:val="28"/>
                <w:szCs w:val="28"/>
              </w:rPr>
              <w:lastRenderedPageBreak/>
              <w:t>Dự kiến sản phẩm:</w:t>
            </w:r>
          </w:p>
          <w:p w:rsidR="009B4FAA" w:rsidRPr="009B4FAA" w:rsidRDefault="009B4FAA" w:rsidP="00C861C0">
            <w:pPr>
              <w:rPr>
                <w:iCs/>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DC4F77">
            <w:pPr>
              <w:tabs>
                <w:tab w:val="left" w:pos="1519"/>
                <w:tab w:val="left" w:pos="1964"/>
              </w:tabs>
              <w:rPr>
                <w:color w:val="000000" w:themeColor="text1"/>
                <w:sz w:val="28"/>
                <w:szCs w:val="28"/>
              </w:rPr>
            </w:pPr>
            <w:r w:rsidRPr="009B4FAA">
              <w:rPr>
                <w:color w:val="000000" w:themeColor="text1"/>
                <w:sz w:val="28"/>
                <w:szCs w:val="28"/>
                <w:lang w:val="fr-FR"/>
              </w:rPr>
              <w:t>Ngày soạn:</w:t>
            </w:r>
          </w:p>
          <w:p w:rsidR="009B4FAA" w:rsidRPr="009B4FAA" w:rsidRDefault="009B4FAA" w:rsidP="00DC4F77">
            <w:pPr>
              <w:tabs>
                <w:tab w:val="left" w:pos="397"/>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DC4F77">
            <w:pPr>
              <w:tabs>
                <w:tab w:val="left" w:pos="397"/>
              </w:tabs>
              <w:jc w:val="center"/>
              <w:rPr>
                <w:color w:val="000000" w:themeColor="text1"/>
                <w:sz w:val="28"/>
                <w:szCs w:val="28"/>
                <w:u w:val="single"/>
              </w:rPr>
            </w:pPr>
            <w:r w:rsidRPr="009B4FAA">
              <w:rPr>
                <w:b/>
                <w:bCs/>
                <w:color w:val="000000" w:themeColor="text1"/>
                <w:sz w:val="28"/>
                <w:szCs w:val="28"/>
              </w:rPr>
              <w:t xml:space="preserve">                                      </w:t>
            </w:r>
            <w:r w:rsidRPr="009B4FAA">
              <w:rPr>
                <w:b/>
                <w:bCs/>
                <w:color w:val="000000" w:themeColor="text1"/>
                <w:sz w:val="28"/>
                <w:szCs w:val="28"/>
                <w:u w:val="single"/>
              </w:rPr>
              <w:t>Tiết 45</w:t>
            </w:r>
          </w:p>
          <w:p w:rsidR="009B4FAA" w:rsidRPr="009B4FAA" w:rsidRDefault="009B4FAA" w:rsidP="00C861C0">
            <w:pPr>
              <w:rPr>
                <w:iCs/>
                <w:color w:val="000000" w:themeColor="text1"/>
                <w:sz w:val="28"/>
                <w:szCs w:val="28"/>
              </w:rPr>
            </w:pPr>
          </w:p>
          <w:p w:rsidR="009B4FAA" w:rsidRPr="009B4FAA" w:rsidRDefault="009B4FAA" w:rsidP="00C861C0">
            <w:pPr>
              <w:rPr>
                <w:b/>
                <w:bCs/>
                <w:color w:val="000000" w:themeColor="text1"/>
                <w:sz w:val="28"/>
                <w:szCs w:val="28"/>
                <w:lang w:eastAsia="vi-VN"/>
              </w:rPr>
            </w:pPr>
          </w:p>
          <w:p w:rsidR="009B4FAA" w:rsidRPr="009B4FAA" w:rsidRDefault="009B4FAA" w:rsidP="00C861C0">
            <w:pPr>
              <w:rPr>
                <w:b/>
                <w:iCs/>
                <w:color w:val="000000" w:themeColor="text1"/>
                <w:sz w:val="28"/>
                <w:szCs w:val="28"/>
                <w:lang w:val="nl-NL"/>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TÓM TẮT VĂN BẢN</w:t>
            </w:r>
          </w:p>
          <w:p w:rsidR="009B4FAA" w:rsidRPr="009B4FAA" w:rsidRDefault="009B4FAA" w:rsidP="00C861C0">
            <w:pPr>
              <w:pStyle w:val="Heading1"/>
              <w:shd w:val="clear" w:color="auto" w:fill="FFFFFF"/>
              <w:spacing w:before="0"/>
              <w:outlineLvl w:val="0"/>
              <w:rPr>
                <w:color w:val="000000" w:themeColor="text1"/>
                <w:sz w:val="28"/>
                <w:szCs w:val="28"/>
              </w:rPr>
            </w:pPr>
          </w:p>
          <w:tbl>
            <w:tblPr>
              <w:tblStyle w:val="TableGrid"/>
              <w:tblW w:w="0" w:type="auto"/>
              <w:tblInd w:w="108" w:type="dxa"/>
              <w:tblLayout w:type="fixed"/>
              <w:tblLook w:val="04A0" w:firstRow="1" w:lastRow="0" w:firstColumn="1" w:lastColumn="0" w:noHBand="0" w:noVBand="1"/>
            </w:tblPr>
            <w:tblGrid>
              <w:gridCol w:w="3074"/>
              <w:gridCol w:w="3074"/>
            </w:tblGrid>
            <w:tr w:rsidR="009B4FAA" w:rsidRPr="009B4FAA" w:rsidTr="00C861C0">
              <w:tc>
                <w:tcPr>
                  <w:tcW w:w="3074" w:type="dxa"/>
                </w:tcPr>
                <w:p w:rsidR="009B4FAA" w:rsidRPr="009B4FAA" w:rsidRDefault="009B4FAA" w:rsidP="00C861C0">
                  <w:pPr>
                    <w:pStyle w:val="Heading1"/>
                    <w:spacing w:before="0"/>
                    <w:ind w:left="0"/>
                    <w:outlineLvl w:val="0"/>
                    <w:rPr>
                      <w:color w:val="000000" w:themeColor="text1"/>
                      <w:sz w:val="28"/>
                      <w:szCs w:val="28"/>
                    </w:rPr>
                  </w:pPr>
                  <w:r w:rsidRPr="009B4FAA">
                    <w:rPr>
                      <w:color w:val="000000" w:themeColor="text1"/>
                      <w:sz w:val="28"/>
                      <w:szCs w:val="28"/>
                    </w:rPr>
                    <w:t>1. Bối cảnh</w:t>
                  </w:r>
                </w:p>
              </w:tc>
              <w:tc>
                <w:tcPr>
                  <w:tcW w:w="3074" w:type="dxa"/>
                </w:tcPr>
                <w:p w:rsidR="009B4FAA" w:rsidRPr="009B4FAA" w:rsidRDefault="009B4FAA" w:rsidP="00C861C0">
                  <w:pPr>
                    <w:pStyle w:val="Heading1"/>
                    <w:spacing w:before="0"/>
                    <w:ind w:left="0"/>
                    <w:outlineLvl w:val="0"/>
                    <w:rPr>
                      <w:color w:val="000000" w:themeColor="text1"/>
                      <w:sz w:val="28"/>
                      <w:szCs w:val="28"/>
                    </w:rPr>
                  </w:pPr>
                </w:p>
              </w:tc>
            </w:tr>
            <w:tr w:rsidR="009B4FAA" w:rsidRPr="009B4FAA" w:rsidTr="00C861C0">
              <w:tc>
                <w:tcPr>
                  <w:tcW w:w="3074" w:type="dxa"/>
                </w:tcPr>
                <w:p w:rsidR="009B4FAA" w:rsidRPr="009B4FAA" w:rsidRDefault="009B4FAA" w:rsidP="00C861C0">
                  <w:pPr>
                    <w:pStyle w:val="Heading1"/>
                    <w:spacing w:before="0"/>
                    <w:ind w:left="0"/>
                    <w:outlineLvl w:val="0"/>
                    <w:rPr>
                      <w:color w:val="000000" w:themeColor="text1"/>
                      <w:sz w:val="28"/>
                      <w:szCs w:val="28"/>
                    </w:rPr>
                  </w:pPr>
                  <w:r w:rsidRPr="009B4FAA">
                    <w:rPr>
                      <w:color w:val="000000" w:themeColor="text1"/>
                      <w:sz w:val="28"/>
                      <w:szCs w:val="28"/>
                    </w:rPr>
                    <w:t>2. Tóm tắt văn bản</w:t>
                  </w:r>
                </w:p>
              </w:tc>
              <w:tc>
                <w:tcPr>
                  <w:tcW w:w="3074" w:type="dxa"/>
                </w:tcPr>
                <w:p w:rsidR="009B4FAA" w:rsidRPr="009B4FAA" w:rsidRDefault="009B4FAA" w:rsidP="00C861C0">
                  <w:pPr>
                    <w:pStyle w:val="Heading1"/>
                    <w:spacing w:before="0"/>
                    <w:ind w:left="0"/>
                    <w:outlineLvl w:val="0"/>
                    <w:rPr>
                      <w:color w:val="000000" w:themeColor="text1"/>
                      <w:sz w:val="28"/>
                      <w:szCs w:val="28"/>
                    </w:rPr>
                  </w:pPr>
                </w:p>
              </w:tc>
            </w:tr>
          </w:tbl>
          <w:p w:rsidR="009B4FAA" w:rsidRPr="009B4FAA" w:rsidRDefault="009B4FAA" w:rsidP="00C861C0">
            <w:pPr>
              <w:rPr>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rPr>
              <w:t>Dự kiến  sp</w:t>
            </w:r>
          </w:p>
          <w:tbl>
            <w:tblPr>
              <w:tblStyle w:val="TableGrid"/>
              <w:tblW w:w="0" w:type="auto"/>
              <w:tblLayout w:type="fixed"/>
              <w:tblLook w:val="04A0" w:firstRow="1" w:lastRow="0" w:firstColumn="1" w:lastColumn="0" w:noHBand="0" w:noVBand="1"/>
            </w:tblPr>
            <w:tblGrid>
              <w:gridCol w:w="2009"/>
              <w:gridCol w:w="4139"/>
            </w:tblGrid>
            <w:tr w:rsidR="009B4FAA" w:rsidRPr="009B4FAA" w:rsidTr="00C861C0">
              <w:tc>
                <w:tcPr>
                  <w:tcW w:w="2009" w:type="dxa"/>
                </w:tcPr>
                <w:p w:rsidR="009B4FAA" w:rsidRPr="009B4FAA" w:rsidRDefault="009B4FAA" w:rsidP="00C861C0">
                  <w:pPr>
                    <w:rPr>
                      <w:color w:val="000000" w:themeColor="text1"/>
                      <w:sz w:val="28"/>
                      <w:szCs w:val="28"/>
                    </w:rPr>
                  </w:pPr>
                  <w:r w:rsidRPr="009B4FAA">
                    <w:rPr>
                      <w:color w:val="000000" w:themeColor="text1"/>
                      <w:sz w:val="28"/>
                      <w:szCs w:val="28"/>
                    </w:rPr>
                    <w:t>Bối cảnh</w:t>
                  </w:r>
                </w:p>
              </w:tc>
              <w:tc>
                <w:tcPr>
                  <w:tcW w:w="4139" w:type="dxa"/>
                </w:tcPr>
                <w:p w:rsidR="009B4FAA" w:rsidRPr="009B4FAA" w:rsidRDefault="009B4FAA" w:rsidP="00C861C0">
                  <w:pPr>
                    <w:rPr>
                      <w:color w:val="000000" w:themeColor="text1"/>
                      <w:sz w:val="28"/>
                      <w:szCs w:val="28"/>
                    </w:rPr>
                  </w:pPr>
                  <w:r w:rsidRPr="009B4FAA">
                    <w:rPr>
                      <w:color w:val="000000" w:themeColor="text1"/>
                      <w:sz w:val="28"/>
                      <w:szCs w:val="28"/>
                    </w:rPr>
                    <w:t xml:space="preserve">- Xã nghèo Cà Hạ, nơi có những người dân hiền lành, chân chất  nhưng ông Toàn Nha lại háo danh, thích sĩ diện. Thay vì đổi mới cách làm ăn để cuộc sống người dân no đủ thì ông Nha chỉ quan tâm đến  </w:t>
                  </w:r>
                  <w:r w:rsidRPr="009B4FAA">
                    <w:rPr>
                      <w:color w:val="000000" w:themeColor="text1"/>
                      <w:sz w:val="28"/>
                      <w:szCs w:val="28"/>
                    </w:rPr>
                    <w:lastRenderedPageBreak/>
                    <w:t>việc đặt ta những cái tên sang trọng…Sau một năm, người dân đói kém và nhận ra những giá trị chân thật, hậu quả của căn bệnh sĩ diện, dối trá.</w:t>
                  </w:r>
                </w:p>
                <w:p w:rsidR="009B4FAA" w:rsidRPr="009B4FAA" w:rsidRDefault="009B4FAA" w:rsidP="00C861C0">
                  <w:pPr>
                    <w:rPr>
                      <w:color w:val="000000" w:themeColor="text1"/>
                      <w:sz w:val="28"/>
                      <w:szCs w:val="28"/>
                    </w:rPr>
                  </w:pPr>
                  <w:r w:rsidRPr="009B4FAA">
                    <w:rPr>
                      <w:color w:val="000000" w:themeColor="text1"/>
                      <w:sz w:val="28"/>
                      <w:szCs w:val="28"/>
                    </w:rPr>
                    <w:t>- Đổi tên cho xã là cảnh mở đầu, tái hiện lại lễ đổi tên xã Cà Hạ thành Hùng Tâm.</w:t>
                  </w:r>
                </w:p>
              </w:tc>
            </w:tr>
            <w:tr w:rsidR="009B4FAA" w:rsidRPr="009B4FAA" w:rsidTr="00C861C0">
              <w:tc>
                <w:tcPr>
                  <w:tcW w:w="2009"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Tóm tắt văn bản</w:t>
                  </w:r>
                </w:p>
              </w:tc>
              <w:tc>
                <w:tcPr>
                  <w:tcW w:w="4139" w:type="dxa"/>
                </w:tcPr>
                <w:p w:rsidR="009B4FAA" w:rsidRPr="009B4FAA" w:rsidRDefault="009B4FAA" w:rsidP="00C861C0">
                  <w:pPr>
                    <w:rPr>
                      <w:color w:val="000000" w:themeColor="text1"/>
                      <w:sz w:val="28"/>
                      <w:szCs w:val="28"/>
                    </w:rPr>
                  </w:pPr>
                  <w:r w:rsidRPr="009B4FAA">
                    <w:rPr>
                      <w:color w:val="000000" w:themeColor="text1"/>
                      <w:sz w:val="28"/>
                      <w:szCs w:val="28"/>
                    </w:rPr>
                    <w:t>- Xã Hùng Tâm mở cuộc họp thông báo đổi tên cho xã.</w:t>
                  </w:r>
                </w:p>
                <w:p w:rsidR="009B4FAA" w:rsidRPr="009B4FAA" w:rsidRDefault="009B4FAA" w:rsidP="00C861C0">
                  <w:pPr>
                    <w:rPr>
                      <w:color w:val="000000" w:themeColor="text1"/>
                      <w:sz w:val="28"/>
                      <w:szCs w:val="28"/>
                    </w:rPr>
                  </w:pPr>
                  <w:r w:rsidRPr="009B4FAA">
                    <w:rPr>
                      <w:color w:val="000000" w:themeColor="text1"/>
                      <w:sz w:val="28"/>
                      <w:szCs w:val="28"/>
                    </w:rPr>
                    <w:t>- Chủ tịch xã công bố kế hoạch cách tân toàn diện, đổi tên cho Hợp tác xã, các tổ, đội, bộ phận nghành nghề trong xã; phân công nhiệm vụ cho mọi người;</w:t>
                  </w:r>
                </w:p>
                <w:p w:rsidR="009B4FAA" w:rsidRPr="009B4FAA" w:rsidRDefault="009B4FAA" w:rsidP="00C861C0">
                  <w:pPr>
                    <w:rPr>
                      <w:color w:val="000000" w:themeColor="text1"/>
                      <w:sz w:val="28"/>
                      <w:szCs w:val="28"/>
                    </w:rPr>
                  </w:pPr>
                  <w:r w:rsidRPr="009B4FAA">
                    <w:rPr>
                      <w:color w:val="000000" w:themeColor="text1"/>
                      <w:sz w:val="28"/>
                      <w:szCs w:val="28"/>
                    </w:rPr>
                    <w:t>- Ông Sửu thắc mắc về nhiệm vụ của mình và được giao cho vị trí chủ nhiệm trung tâm Triệt sản gia súc.</w:t>
                  </w:r>
                </w:p>
                <w:p w:rsidR="009B4FAA" w:rsidRPr="009B4FAA" w:rsidRDefault="009B4FAA" w:rsidP="00C861C0">
                  <w:pPr>
                    <w:rPr>
                      <w:color w:val="000000" w:themeColor="text1"/>
                      <w:sz w:val="28"/>
                      <w:szCs w:val="28"/>
                    </w:rPr>
                  </w:pPr>
                  <w:r w:rsidRPr="009B4FAA">
                    <w:rPr>
                      <w:color w:val="000000" w:themeColor="text1"/>
                      <w:sz w:val="28"/>
                      <w:szCs w:val="28"/>
                    </w:rPr>
                    <w:t>- Ông Thình- chủ nhiệm Trung tâm công nghệ kiêm Trưởng ban Ngoại vụ không hiểu công việc cụ thể của mình là gì, được ông Nha chủ tịch xã giải thích.</w:t>
                  </w:r>
                </w:p>
              </w:tc>
            </w:tr>
            <w:tr w:rsidR="009B4FAA" w:rsidRPr="009B4FAA" w:rsidTr="00C861C0">
              <w:tc>
                <w:tcPr>
                  <w:tcW w:w="2009" w:type="dxa"/>
                </w:tcPr>
                <w:p w:rsidR="009B4FAA" w:rsidRPr="009B4FAA" w:rsidRDefault="009B4FAA" w:rsidP="00C861C0">
                  <w:pPr>
                    <w:rPr>
                      <w:color w:val="000000" w:themeColor="text1"/>
                      <w:sz w:val="28"/>
                      <w:szCs w:val="28"/>
                    </w:rPr>
                  </w:pPr>
                  <w:r w:rsidRPr="009B4FAA">
                    <w:rPr>
                      <w:color w:val="000000" w:themeColor="text1"/>
                      <w:sz w:val="28"/>
                      <w:szCs w:val="28"/>
                    </w:rPr>
                    <w:t>Nhận xét chung về nội dung</w:t>
                  </w:r>
                </w:p>
              </w:tc>
              <w:tc>
                <w:tcPr>
                  <w:tcW w:w="4139" w:type="dxa"/>
                </w:tcPr>
                <w:p w:rsidR="009B4FAA" w:rsidRPr="009B4FAA" w:rsidRDefault="009B4FAA" w:rsidP="00C861C0">
                  <w:pPr>
                    <w:rPr>
                      <w:color w:val="000000" w:themeColor="text1"/>
                      <w:sz w:val="28"/>
                      <w:szCs w:val="28"/>
                    </w:rPr>
                  </w:pPr>
                  <w:r w:rsidRPr="009B4FAA">
                    <w:rPr>
                      <w:color w:val="000000" w:themeColor="text1"/>
                      <w:sz w:val="28"/>
                      <w:szCs w:val="28"/>
                    </w:rPr>
                    <w:t>Có chứa đựng các yếu tố gây cười: Những cái tên- vẻ bề ngoài với hoạt động thực tế- nội dung bên trong.</w:t>
                  </w:r>
                </w:p>
              </w:tc>
            </w:tr>
          </w:tbl>
          <w:p w:rsidR="009B4FAA" w:rsidRPr="009B4FAA" w:rsidRDefault="009B4FAA" w:rsidP="00C861C0">
            <w:pPr>
              <w:rPr>
                <w:color w:val="000000" w:themeColor="text1"/>
                <w:sz w:val="28"/>
                <w:szCs w:val="28"/>
              </w:rPr>
            </w:pPr>
          </w:p>
        </w:tc>
        <w:tc>
          <w:tcPr>
            <w:tcW w:w="3940"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“Bệnh sĩ” có nghĩa là gì?</w:t>
            </w:r>
          </w:p>
          <w:p w:rsidR="009B4FAA" w:rsidRPr="009B4FAA" w:rsidRDefault="009B4FAA" w:rsidP="00C861C0">
            <w:pPr>
              <w:rPr>
                <w:color w:val="000000" w:themeColor="text1"/>
                <w:sz w:val="28"/>
                <w:szCs w:val="28"/>
                <w:lang w:val="vi-VN"/>
              </w:rPr>
            </w:pPr>
            <w:r w:rsidRPr="009B4FAA">
              <w:rPr>
                <w:color w:val="000000" w:themeColor="text1"/>
                <w:sz w:val="28"/>
                <w:szCs w:val="28"/>
              </w:rPr>
              <w:t>- “</w:t>
            </w:r>
            <w:r w:rsidRPr="009B4FAA">
              <w:rPr>
                <w:color w:val="000000" w:themeColor="text1"/>
                <w:sz w:val="28"/>
                <w:szCs w:val="28"/>
                <w:lang w:val="vi-VN"/>
              </w:rPr>
              <w:t>Sĩ</w:t>
            </w:r>
            <w:r w:rsidRPr="009B4FAA">
              <w:rPr>
                <w:color w:val="000000" w:themeColor="text1"/>
                <w:sz w:val="28"/>
                <w:szCs w:val="28"/>
              </w:rPr>
              <w:t>”</w:t>
            </w:r>
            <w:r w:rsidRPr="009B4FAA">
              <w:rPr>
                <w:color w:val="000000" w:themeColor="text1"/>
                <w:sz w:val="28"/>
                <w:szCs w:val="28"/>
                <w:lang w:val="vi-VN"/>
              </w:rPr>
              <w:t xml:space="preserve"> nghĩa là người thức thời cổ</w:t>
            </w:r>
            <w:r w:rsidRPr="009B4FAA">
              <w:rPr>
                <w:color w:val="000000" w:themeColor="text1"/>
                <w:sz w:val="28"/>
                <w:szCs w:val="28"/>
              </w:rPr>
              <w:t>,</w:t>
            </w:r>
            <w:r w:rsidRPr="009B4FAA">
              <w:rPr>
                <w:color w:val="000000" w:themeColor="text1"/>
                <w:sz w:val="28"/>
                <w:szCs w:val="28"/>
                <w:lang w:val="vi-VN"/>
              </w:rPr>
              <w:t xml:space="preserve"> là người trí thức</w:t>
            </w:r>
            <w:r w:rsidRPr="009B4FAA">
              <w:rPr>
                <w:color w:val="000000" w:themeColor="text1"/>
                <w:sz w:val="28"/>
                <w:szCs w:val="28"/>
              </w:rPr>
              <w:t>.</w:t>
            </w:r>
            <w:r w:rsidRPr="009B4FAA">
              <w:rPr>
                <w:color w:val="000000" w:themeColor="text1"/>
                <w:sz w:val="28"/>
                <w:szCs w:val="28"/>
                <w:lang w:val="vi-VN"/>
              </w:rPr>
              <w:t xml:space="preserve"> </w:t>
            </w:r>
            <w:r w:rsidRPr="009B4FAA">
              <w:rPr>
                <w:color w:val="000000" w:themeColor="text1"/>
                <w:sz w:val="28"/>
                <w:szCs w:val="28"/>
              </w:rPr>
              <w:t xml:space="preserve">Họ phải </w:t>
            </w:r>
            <w:r w:rsidRPr="009B4FAA">
              <w:rPr>
                <w:color w:val="000000" w:themeColor="text1"/>
                <w:sz w:val="28"/>
                <w:szCs w:val="28"/>
                <w:lang w:val="vi-VN"/>
              </w:rPr>
              <w:t xml:space="preserve">chịu trách nhiệm đối với chính hành vi của mình; có </w:t>
            </w:r>
            <w:r w:rsidRPr="009B4FAA">
              <w:rPr>
                <w:color w:val="000000" w:themeColor="text1"/>
                <w:sz w:val="28"/>
                <w:szCs w:val="28"/>
              </w:rPr>
              <w:t>ý</w:t>
            </w:r>
            <w:r w:rsidRPr="009B4FAA">
              <w:rPr>
                <w:color w:val="000000" w:themeColor="text1"/>
                <w:sz w:val="28"/>
                <w:szCs w:val="28"/>
                <w:lang w:val="vi-VN"/>
              </w:rPr>
              <w:t xml:space="preserve"> thức trách nhiệm; có cảm giác xấu hổ và luôn lo sợ nhân cách, phẩm chất của bản thân mình bị vớ</w:t>
            </w:r>
            <w:r w:rsidRPr="009B4FAA">
              <w:rPr>
                <w:color w:val="000000" w:themeColor="text1"/>
                <w:sz w:val="28"/>
                <w:szCs w:val="28"/>
              </w:rPr>
              <w:t>ấy</w:t>
            </w:r>
            <w:r w:rsidRPr="009B4FAA">
              <w:rPr>
                <w:color w:val="000000" w:themeColor="text1"/>
                <w:sz w:val="28"/>
                <w:szCs w:val="28"/>
                <w:lang w:val="vi-VN"/>
              </w:rPr>
              <w:t xml:space="preserve"> bẩn. Họ cần giữ nhân cách, đạo đức, phong thái. </w:t>
            </w:r>
          </w:p>
          <w:p w:rsidR="009B4FAA" w:rsidRPr="009B4FAA" w:rsidRDefault="009B4FAA" w:rsidP="00C861C0">
            <w:pPr>
              <w:rPr>
                <w:color w:val="000000" w:themeColor="text1"/>
                <w:sz w:val="28"/>
                <w:szCs w:val="28"/>
              </w:rPr>
            </w:pPr>
            <w:r w:rsidRPr="009B4FAA">
              <w:rPr>
                <w:color w:val="000000" w:themeColor="text1"/>
                <w:sz w:val="28"/>
                <w:szCs w:val="28"/>
              </w:rPr>
              <w:t>- “</w:t>
            </w:r>
            <w:r w:rsidRPr="009B4FAA">
              <w:rPr>
                <w:color w:val="000000" w:themeColor="text1"/>
                <w:sz w:val="28"/>
                <w:szCs w:val="28"/>
                <w:lang w:val="vi-VN"/>
              </w:rPr>
              <w:t>Sĩ diện</w:t>
            </w:r>
            <w:r w:rsidRPr="009B4FAA">
              <w:rPr>
                <w:color w:val="000000" w:themeColor="text1"/>
                <w:sz w:val="28"/>
                <w:szCs w:val="28"/>
              </w:rPr>
              <w:t>”: v</w:t>
            </w:r>
            <w:r w:rsidRPr="009B4FAA">
              <w:rPr>
                <w:color w:val="000000" w:themeColor="text1"/>
                <w:sz w:val="28"/>
                <w:szCs w:val="28"/>
                <w:lang w:val="vi-VN"/>
              </w:rPr>
              <w:t>ẻ bề ngoài của kẻ sĩ có học thức</w:t>
            </w:r>
            <w:r w:rsidRPr="009B4FAA">
              <w:rPr>
                <w:color w:val="000000" w:themeColor="text1"/>
                <w:sz w:val="28"/>
                <w:szCs w:val="28"/>
              </w:rPr>
              <w:t>,</w:t>
            </w:r>
            <w:r w:rsidRPr="009B4FAA">
              <w:rPr>
                <w:color w:val="000000" w:themeColor="text1"/>
                <w:sz w:val="28"/>
                <w:szCs w:val="28"/>
                <w:lang w:val="vi-VN"/>
              </w:rPr>
              <w:t xml:space="preserve"> sang trọng quý phái, lịch lãm trầm </w:t>
            </w:r>
            <w:r w:rsidRPr="009B4FAA">
              <w:rPr>
                <w:color w:val="000000" w:themeColor="text1"/>
                <w:sz w:val="28"/>
                <w:szCs w:val="28"/>
              </w:rPr>
              <w:t>ồn.</w:t>
            </w:r>
          </w:p>
          <w:p w:rsidR="009B4FAA" w:rsidRPr="009B4FAA" w:rsidRDefault="009B4FAA" w:rsidP="00C861C0">
            <w:pPr>
              <w:rPr>
                <w:b/>
                <w:color w:val="000000" w:themeColor="text1"/>
                <w:sz w:val="28"/>
                <w:szCs w:val="28"/>
                <w:lang w:val="vi-VN"/>
              </w:rPr>
            </w:pPr>
            <w:r w:rsidRPr="009B4FAA">
              <w:rPr>
                <w:color w:val="000000" w:themeColor="text1"/>
                <w:sz w:val="28"/>
                <w:szCs w:val="28"/>
              </w:rPr>
              <w:t xml:space="preserve">- Sự quan tâm quá mức tới danh tiếng, hình ảnh, vẻ ngoài; coi sĩ </w:t>
            </w:r>
            <w:r w:rsidRPr="009B4FAA">
              <w:rPr>
                <w:color w:val="000000" w:themeColor="text1"/>
                <w:sz w:val="28"/>
                <w:szCs w:val="28"/>
              </w:rPr>
              <w:lastRenderedPageBreak/>
              <w:t>diện là mục tiêu sau cùng của cuộc sống, nên có thể đánh mất đi sự chân thành và giá trị bên trong, xây dựng những giá trị hào nhoáng, giả tạo, cổ vũ cho thói khoe mẽ, hợm hĩnh, phù phiếm lãng phí.</w:t>
            </w:r>
          </w:p>
        </w:tc>
      </w:tr>
      <w:tr w:rsidR="009B4FAA" w:rsidRPr="009B4FAA" w:rsidTr="00C861C0">
        <w:tc>
          <w:tcPr>
            <w:tcW w:w="6374" w:type="dxa"/>
          </w:tcPr>
          <w:p w:rsidR="009B4FAA" w:rsidRPr="009B4FAA" w:rsidRDefault="009B4FAA" w:rsidP="00C861C0">
            <w:pPr>
              <w:rPr>
                <w:b/>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nhân vật</w:t>
            </w:r>
            <w:r w:rsidRPr="009B4FAA">
              <w:rPr>
                <w:b/>
                <w:color w:val="000000" w:themeColor="text1"/>
                <w:sz w:val="28"/>
                <w:szCs w:val="28"/>
              </w:rPr>
              <w:t xml:space="preserve"> </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rPr>
            </w:pPr>
            <w:r w:rsidRPr="009B4FAA">
              <w:rPr>
                <w:color w:val="000000" w:themeColor="text1"/>
                <w:sz w:val="28"/>
                <w:szCs w:val="28"/>
                <w:lang w:val="vi-VN"/>
              </w:rPr>
              <w:lastRenderedPageBreak/>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lang w:val="vi-VN"/>
              </w:rPr>
            </w:pPr>
            <w:r w:rsidRPr="009B4FAA">
              <w:rPr>
                <w:b/>
                <w:color w:val="000000" w:themeColor="text1"/>
                <w:sz w:val="28"/>
                <w:szCs w:val="28"/>
              </w:rPr>
              <w:lastRenderedPageBreak/>
              <w:t xml:space="preserve">3. </w:t>
            </w:r>
            <w:r w:rsidRPr="009B4FAA">
              <w:rPr>
                <w:b/>
                <w:color w:val="000000" w:themeColor="text1"/>
                <w:sz w:val="28"/>
                <w:szCs w:val="28"/>
                <w:lang w:val="vi-VN"/>
              </w:rPr>
              <w:t xml:space="preserve">Tìm hiểu </w:t>
            </w:r>
            <w:r w:rsidRPr="009B4FAA">
              <w:rPr>
                <w:b/>
                <w:color w:val="000000" w:themeColor="text1"/>
                <w:sz w:val="28"/>
                <w:szCs w:val="28"/>
              </w:rPr>
              <w:t xml:space="preserve">nhân vật </w:t>
            </w:r>
          </w:p>
        </w:tc>
      </w:tr>
      <w:tr w:rsidR="009B4FAA" w:rsidRPr="009B4FAA" w:rsidTr="00C861C0">
        <w:tc>
          <w:tcPr>
            <w:tcW w:w="6374"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C861C0">
            <w:pPr>
              <w:pStyle w:val="Heading1"/>
              <w:shd w:val="clear" w:color="auto" w:fill="FFFFFF"/>
              <w:spacing w:before="0"/>
              <w:outlineLvl w:val="0"/>
              <w:rPr>
                <w:b w:val="0"/>
                <w:bCs w:val="0"/>
                <w:color w:val="000000" w:themeColor="text1"/>
                <w:sz w:val="28"/>
                <w:szCs w:val="28"/>
                <w:shd w:val="clear" w:color="auto" w:fill="FFFFFF"/>
              </w:rPr>
            </w:pPr>
            <w:r w:rsidRPr="009B4FAA">
              <w:rPr>
                <w:color w:val="000000" w:themeColor="text1"/>
                <w:sz w:val="28"/>
                <w:szCs w:val="28"/>
              </w:rPr>
              <w:t xml:space="preserve">- Kĩ thuật/ Phương pháp: Kĩ thuật </w:t>
            </w:r>
            <w:r w:rsidRPr="009B4FAA">
              <w:rPr>
                <w:color w:val="000000" w:themeColor="text1"/>
                <w:kern w:val="36"/>
                <w:sz w:val="28"/>
                <w:szCs w:val="28"/>
              </w:rPr>
              <w:t>XYZ (</w:t>
            </w:r>
            <w:r w:rsidRPr="009B4FAA">
              <w:rPr>
                <w:b w:val="0"/>
                <w:bCs w:val="0"/>
                <w:color w:val="000000" w:themeColor="text1"/>
                <w:sz w:val="28"/>
                <w:szCs w:val="28"/>
                <w:shd w:val="clear" w:color="auto" w:fill="FFFFFF"/>
              </w:rPr>
              <w:t xml:space="preserve">kỹ thuật 635.) / </w:t>
            </w:r>
            <w:r w:rsidRPr="009B4FAA">
              <w:rPr>
                <w:color w:val="000000" w:themeColor="text1"/>
                <w:sz w:val="28"/>
                <w:szCs w:val="28"/>
              </w:rPr>
              <w:t>Phương pháp thảo luận nhóm</w:t>
            </w:r>
          </w:p>
          <w:p w:rsidR="009B4FAA" w:rsidRPr="009B4FAA" w:rsidRDefault="009B4FAA" w:rsidP="00C861C0">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PHIẾU HỌC TẬP SỐ 3: </w:t>
            </w:r>
            <w:r w:rsidRPr="009B4FAA">
              <w:rPr>
                <w:b/>
                <w:color w:val="000000" w:themeColor="text1"/>
                <w:sz w:val="28"/>
                <w:szCs w:val="28"/>
                <w:lang w:val="vi-VN"/>
              </w:rPr>
              <w:t xml:space="preserve">Tìm hiểu </w:t>
            </w:r>
            <w:r w:rsidRPr="009B4FAA">
              <w:rPr>
                <w:b/>
                <w:color w:val="000000" w:themeColor="text1"/>
                <w:sz w:val="28"/>
                <w:szCs w:val="28"/>
              </w:rPr>
              <w:t>nhân vật Toàn Nha</w:t>
            </w:r>
            <w:r w:rsidRPr="009B4FAA">
              <w:rPr>
                <w:color w:val="000000" w:themeColor="text1"/>
                <w:sz w:val="28"/>
                <w:szCs w:val="28"/>
              </w:rPr>
              <w:t xml:space="preserve"> </w:t>
            </w:r>
          </w:p>
          <w:tbl>
            <w:tblPr>
              <w:tblStyle w:val="TableGrid"/>
              <w:tblW w:w="6080" w:type="dxa"/>
              <w:tblLayout w:type="fixed"/>
              <w:tblLook w:val="04A0" w:firstRow="1" w:lastRow="0" w:firstColumn="1" w:lastColumn="0" w:noHBand="0" w:noVBand="1"/>
            </w:tblPr>
            <w:tblGrid>
              <w:gridCol w:w="2859"/>
              <w:gridCol w:w="3221"/>
            </w:tblGrid>
            <w:tr w:rsidR="009B4FAA" w:rsidRPr="009B4FAA" w:rsidTr="00C861C0">
              <w:trPr>
                <w:trHeight w:val="1014"/>
              </w:trPr>
              <w:tc>
                <w:tcPr>
                  <w:tcW w:w="2859" w:type="dxa"/>
                </w:tcPr>
                <w:p w:rsidR="009B4FAA" w:rsidRPr="009B4FAA" w:rsidRDefault="009B4FAA" w:rsidP="00C861C0">
                  <w:pPr>
                    <w:rPr>
                      <w:color w:val="000000" w:themeColor="text1"/>
                      <w:sz w:val="28"/>
                      <w:szCs w:val="28"/>
                    </w:rPr>
                  </w:pPr>
                  <w:r w:rsidRPr="009B4FAA">
                    <w:rPr>
                      <w:color w:val="000000" w:themeColor="text1"/>
                      <w:sz w:val="28"/>
                      <w:szCs w:val="28"/>
                    </w:rPr>
                    <w:t>Cách tổ chức trang trí cuộc họp có gì đặc biệt?</w:t>
                  </w:r>
                </w:p>
              </w:tc>
              <w:tc>
                <w:tcPr>
                  <w:tcW w:w="3221" w:type="dxa"/>
                </w:tcPr>
                <w:p w:rsidR="009B4FAA" w:rsidRPr="009B4FAA" w:rsidRDefault="009B4FAA" w:rsidP="00C861C0">
                  <w:pPr>
                    <w:rPr>
                      <w:color w:val="000000" w:themeColor="text1"/>
                      <w:sz w:val="28"/>
                      <w:szCs w:val="28"/>
                    </w:rPr>
                  </w:pPr>
                </w:p>
              </w:tc>
            </w:tr>
            <w:tr w:rsidR="009B4FAA" w:rsidRPr="009B4FAA" w:rsidTr="00C861C0">
              <w:trPr>
                <w:trHeight w:val="546"/>
              </w:trPr>
              <w:tc>
                <w:tcPr>
                  <w:tcW w:w="2859" w:type="dxa"/>
                </w:tcPr>
                <w:p w:rsidR="009B4FAA" w:rsidRPr="009B4FAA" w:rsidRDefault="009B4FAA" w:rsidP="00C861C0">
                  <w:pPr>
                    <w:rPr>
                      <w:color w:val="000000" w:themeColor="text1"/>
                      <w:sz w:val="28"/>
                      <w:szCs w:val="28"/>
                    </w:rPr>
                  </w:pPr>
                  <w:r w:rsidRPr="009B4FAA">
                    <w:rPr>
                      <w:color w:val="000000" w:themeColor="text1"/>
                      <w:sz w:val="28"/>
                      <w:szCs w:val="28"/>
                    </w:rPr>
                    <w:t>Nhận xét về ngôn ngữ( lời phát biểu, lời nói) của nhân vật.</w:t>
                  </w:r>
                </w:p>
              </w:tc>
              <w:tc>
                <w:tcPr>
                  <w:tcW w:w="3221" w:type="dxa"/>
                </w:tcPr>
                <w:p w:rsidR="009B4FAA" w:rsidRPr="009B4FAA" w:rsidRDefault="009B4FAA" w:rsidP="00C861C0">
                  <w:pPr>
                    <w:rPr>
                      <w:color w:val="000000" w:themeColor="text1"/>
                      <w:sz w:val="28"/>
                      <w:szCs w:val="28"/>
                    </w:rPr>
                  </w:pPr>
                </w:p>
              </w:tc>
            </w:tr>
            <w:tr w:rsidR="009B4FAA" w:rsidRPr="009B4FAA" w:rsidTr="00C861C0">
              <w:trPr>
                <w:trHeight w:val="379"/>
              </w:trPr>
              <w:tc>
                <w:tcPr>
                  <w:tcW w:w="2859" w:type="dxa"/>
                </w:tcPr>
                <w:p w:rsidR="009B4FAA" w:rsidRPr="009B4FAA" w:rsidRDefault="009B4FAA" w:rsidP="00C861C0">
                  <w:pPr>
                    <w:rPr>
                      <w:color w:val="000000" w:themeColor="text1"/>
                      <w:sz w:val="28"/>
                      <w:szCs w:val="28"/>
                    </w:rPr>
                  </w:pPr>
                  <w:r w:rsidRPr="009B4FAA">
                    <w:rPr>
                      <w:color w:val="000000" w:themeColor="text1"/>
                      <w:sz w:val="28"/>
                      <w:szCs w:val="28"/>
                    </w:rPr>
                    <w:t>Đối tượng gây cười</w:t>
                  </w:r>
                </w:p>
              </w:tc>
              <w:tc>
                <w:tcPr>
                  <w:tcW w:w="3221" w:type="dxa"/>
                </w:tcPr>
                <w:p w:rsidR="009B4FAA" w:rsidRPr="009B4FAA" w:rsidRDefault="009B4FAA" w:rsidP="00C861C0">
                  <w:pPr>
                    <w:rPr>
                      <w:color w:val="000000" w:themeColor="text1"/>
                      <w:sz w:val="28"/>
                      <w:szCs w:val="28"/>
                    </w:rPr>
                  </w:pPr>
                </w:p>
              </w:tc>
            </w:tr>
            <w:tr w:rsidR="009B4FAA" w:rsidRPr="009B4FAA" w:rsidTr="00C861C0">
              <w:trPr>
                <w:trHeight w:val="285"/>
              </w:trPr>
              <w:tc>
                <w:tcPr>
                  <w:tcW w:w="2859" w:type="dxa"/>
                </w:tcPr>
                <w:p w:rsidR="009B4FAA" w:rsidRPr="009B4FAA" w:rsidRDefault="009B4FAA" w:rsidP="00C861C0">
                  <w:pPr>
                    <w:rPr>
                      <w:color w:val="000000" w:themeColor="text1"/>
                      <w:sz w:val="28"/>
                      <w:szCs w:val="28"/>
                    </w:rPr>
                  </w:pPr>
                  <w:r w:rsidRPr="009B4FAA">
                    <w:rPr>
                      <w:color w:val="000000" w:themeColor="text1"/>
                      <w:sz w:val="28"/>
                      <w:szCs w:val="28"/>
                    </w:rPr>
                    <w:t>Nghệ thuật gây cười</w:t>
                  </w:r>
                </w:p>
              </w:tc>
              <w:tc>
                <w:tcPr>
                  <w:tcW w:w="3221" w:type="dxa"/>
                </w:tcPr>
                <w:p w:rsidR="009B4FAA" w:rsidRPr="009B4FAA" w:rsidRDefault="009B4FAA" w:rsidP="00C861C0">
                  <w:pPr>
                    <w:rPr>
                      <w:color w:val="000000" w:themeColor="text1"/>
                      <w:sz w:val="28"/>
                      <w:szCs w:val="28"/>
                    </w:rPr>
                  </w:pPr>
                </w:p>
              </w:tc>
            </w:tr>
          </w:tbl>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iCs/>
                <w:color w:val="000000" w:themeColor="text1"/>
                <w:sz w:val="28"/>
                <w:szCs w:val="28"/>
              </w:rPr>
            </w:pPr>
            <w:r w:rsidRPr="009B4FAA">
              <w:rPr>
                <w:iCs/>
                <w:color w:val="000000" w:themeColor="text1"/>
                <w:sz w:val="28"/>
                <w:szCs w:val="28"/>
              </w:rPr>
              <w:t>Dự kiến sản phẩm</w:t>
            </w:r>
          </w:p>
          <w:tbl>
            <w:tblPr>
              <w:tblStyle w:val="TableGrid"/>
              <w:tblW w:w="6080" w:type="dxa"/>
              <w:tblLayout w:type="fixed"/>
              <w:tblLook w:val="04A0" w:firstRow="1" w:lastRow="0" w:firstColumn="1" w:lastColumn="0" w:noHBand="0" w:noVBand="1"/>
            </w:tblPr>
            <w:tblGrid>
              <w:gridCol w:w="1719"/>
              <w:gridCol w:w="4361"/>
            </w:tblGrid>
            <w:tr w:rsidR="009B4FAA" w:rsidRPr="009B4FAA" w:rsidTr="00C861C0">
              <w:trPr>
                <w:trHeight w:val="1014"/>
              </w:trPr>
              <w:tc>
                <w:tcPr>
                  <w:tcW w:w="1719" w:type="dxa"/>
                </w:tcPr>
                <w:p w:rsidR="009B4FAA" w:rsidRPr="009B4FAA" w:rsidRDefault="009B4FAA" w:rsidP="00C861C0">
                  <w:pPr>
                    <w:rPr>
                      <w:color w:val="000000" w:themeColor="text1"/>
                      <w:sz w:val="28"/>
                      <w:szCs w:val="28"/>
                    </w:rPr>
                  </w:pPr>
                  <w:r w:rsidRPr="009B4FAA">
                    <w:rPr>
                      <w:color w:val="000000" w:themeColor="text1"/>
                      <w:sz w:val="28"/>
                      <w:szCs w:val="28"/>
                    </w:rPr>
                    <w:t>Cách tổ chức trang trí cuộc họp có gì đặc biệt?</w:t>
                  </w:r>
                </w:p>
              </w:tc>
              <w:tc>
                <w:tcPr>
                  <w:tcW w:w="4361" w:type="dxa"/>
                </w:tcPr>
                <w:p w:rsidR="009B4FAA" w:rsidRPr="009B4FAA" w:rsidRDefault="009B4FAA" w:rsidP="00C861C0">
                  <w:pPr>
                    <w:rPr>
                      <w:color w:val="000000" w:themeColor="text1"/>
                      <w:sz w:val="28"/>
                      <w:szCs w:val="28"/>
                    </w:rPr>
                  </w:pPr>
                  <w:r w:rsidRPr="009B4FAA">
                    <w:rPr>
                      <w:color w:val="000000" w:themeColor="text1"/>
                      <w:sz w:val="28"/>
                      <w:szCs w:val="28"/>
                    </w:rPr>
                    <w:t>- Căn phòng rộng, nhiều cờ quạt, khẩu hiệu, áp phích, bản đồ với dòng chữ Hùng Tâm vươn lên giàu mạnh hạnh phúc; thay trời đổi đất sắp đặt Hùng Tâm.</w:t>
                  </w:r>
                </w:p>
                <w:p w:rsidR="009B4FAA" w:rsidRPr="009B4FAA" w:rsidRDefault="009B4FAA" w:rsidP="00C861C0">
                  <w:pPr>
                    <w:rPr>
                      <w:color w:val="000000" w:themeColor="text1"/>
                      <w:sz w:val="28"/>
                      <w:szCs w:val="28"/>
                    </w:rPr>
                  </w:pPr>
                  <w:r w:rsidRPr="009B4FAA">
                    <w:rPr>
                      <w:color w:val="000000" w:themeColor="text1"/>
                      <w:sz w:val="28"/>
                      <w:szCs w:val="28"/>
                    </w:rPr>
                    <w:t>- Tiếng pháo rầm rộ, tiếng nhạc rầm rộ, ông đứng bên bàn phủ vải hoa và đặt mi-crô.=&gt; Ưa hình thức trang trọng, chuộng sự hào nhoáng.</w:t>
                  </w:r>
                </w:p>
              </w:tc>
            </w:tr>
            <w:tr w:rsidR="009B4FAA" w:rsidRPr="009B4FAA" w:rsidTr="00C861C0">
              <w:trPr>
                <w:trHeight w:val="546"/>
              </w:trPr>
              <w:tc>
                <w:tcPr>
                  <w:tcW w:w="1719"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Nhận xét về ngôn ngữ( lời phát biểu, lời nói) của nhân vật.</w:t>
                  </w:r>
                </w:p>
              </w:tc>
              <w:tc>
                <w:tcPr>
                  <w:tcW w:w="4361" w:type="dxa"/>
                </w:tcPr>
                <w:p w:rsidR="009B4FAA" w:rsidRPr="009B4FAA" w:rsidRDefault="009B4FAA" w:rsidP="00C861C0">
                  <w:pPr>
                    <w:rPr>
                      <w:color w:val="000000" w:themeColor="text1"/>
                      <w:sz w:val="28"/>
                      <w:szCs w:val="28"/>
                    </w:rPr>
                  </w:pPr>
                  <w:r w:rsidRPr="009B4FAA">
                    <w:rPr>
                      <w:color w:val="000000" w:themeColor="text1"/>
                      <w:sz w:val="28"/>
                      <w:szCs w:val="28"/>
                    </w:rPr>
                    <w:t>- Cái tên nói lên cái tâm hào hùng của người dân xã ta…</w:t>
                  </w:r>
                </w:p>
                <w:p w:rsidR="009B4FAA" w:rsidRPr="009B4FAA" w:rsidRDefault="009B4FAA" w:rsidP="00C861C0">
                  <w:pPr>
                    <w:rPr>
                      <w:color w:val="000000" w:themeColor="text1"/>
                      <w:sz w:val="28"/>
                      <w:szCs w:val="28"/>
                    </w:rPr>
                  </w:pPr>
                  <w:r w:rsidRPr="009B4FAA">
                    <w:rPr>
                      <w:color w:val="000000" w:themeColor="text1"/>
                      <w:sz w:val="28"/>
                      <w:szCs w:val="28"/>
                    </w:rPr>
                    <w:t>- Trung tâm triệt sản gia súc…</w:t>
                  </w:r>
                </w:p>
                <w:p w:rsidR="009B4FAA" w:rsidRPr="009B4FAA" w:rsidRDefault="009B4FAA" w:rsidP="00C861C0">
                  <w:pPr>
                    <w:rPr>
                      <w:color w:val="000000" w:themeColor="text1"/>
                      <w:sz w:val="28"/>
                      <w:szCs w:val="28"/>
                    </w:rPr>
                  </w:pPr>
                  <w:r w:rsidRPr="009B4FAA">
                    <w:rPr>
                      <w:color w:val="000000" w:themeColor="text1"/>
                      <w:sz w:val="28"/>
                      <w:szCs w:val="28"/>
                    </w:rPr>
                    <w:t>- Như Nguyễn Trãi phò Lê Lợi, chú lắm chữ nghĩa, giỏi…</w:t>
                  </w:r>
                </w:p>
                <w:p w:rsidR="009B4FAA" w:rsidRPr="009B4FAA" w:rsidRDefault="009B4FAA" w:rsidP="00C861C0">
                  <w:pPr>
                    <w:rPr>
                      <w:color w:val="000000" w:themeColor="text1"/>
                      <w:sz w:val="28"/>
                      <w:szCs w:val="28"/>
                    </w:rPr>
                  </w:pPr>
                  <w:r w:rsidRPr="009B4FAA">
                    <w:rPr>
                      <w:color w:val="000000" w:themeColor="text1"/>
                      <w:sz w:val="28"/>
                      <w:szCs w:val="28"/>
                    </w:rPr>
                    <w:t>=&gt; Ngôn ngữ dài dòng, văn hoa, sáo rỗng. Từ đó thể hiện nét tính cách của con người sĩ diện, háo danh.</w:t>
                  </w:r>
                </w:p>
              </w:tc>
            </w:tr>
            <w:tr w:rsidR="009B4FAA" w:rsidRPr="009B4FAA" w:rsidTr="00C861C0">
              <w:trPr>
                <w:trHeight w:val="546"/>
              </w:trPr>
              <w:tc>
                <w:tcPr>
                  <w:tcW w:w="1719" w:type="dxa"/>
                </w:tcPr>
                <w:p w:rsidR="009B4FAA" w:rsidRPr="009B4FAA" w:rsidRDefault="009B4FAA" w:rsidP="00C861C0">
                  <w:pPr>
                    <w:rPr>
                      <w:color w:val="000000" w:themeColor="text1"/>
                      <w:sz w:val="28"/>
                      <w:szCs w:val="28"/>
                    </w:rPr>
                  </w:pPr>
                  <w:r w:rsidRPr="009B4FAA">
                    <w:rPr>
                      <w:color w:val="000000" w:themeColor="text1"/>
                      <w:sz w:val="28"/>
                      <w:szCs w:val="28"/>
                    </w:rPr>
                    <w:t>Đối tượng gây cười</w:t>
                  </w:r>
                </w:p>
              </w:tc>
              <w:tc>
                <w:tcPr>
                  <w:tcW w:w="4361" w:type="dxa"/>
                </w:tcPr>
                <w:p w:rsidR="009B4FAA" w:rsidRPr="009B4FAA" w:rsidRDefault="009B4FAA" w:rsidP="00C861C0">
                  <w:pPr>
                    <w:rPr>
                      <w:color w:val="000000" w:themeColor="text1"/>
                      <w:sz w:val="28"/>
                      <w:szCs w:val="28"/>
                    </w:rPr>
                  </w:pPr>
                  <w:r w:rsidRPr="009B4FAA">
                    <w:rPr>
                      <w:color w:val="000000" w:themeColor="text1"/>
                      <w:sz w:val="28"/>
                      <w:szCs w:val="28"/>
                    </w:rPr>
                    <w:t>- Thói háo danh, ảo tưởng, thích khoe khoang.</w:t>
                  </w:r>
                </w:p>
                <w:p w:rsidR="009B4FAA" w:rsidRPr="009B4FAA" w:rsidRDefault="009B4FAA" w:rsidP="00C861C0">
                  <w:pPr>
                    <w:rPr>
                      <w:color w:val="000000" w:themeColor="text1"/>
                      <w:sz w:val="28"/>
                      <w:szCs w:val="28"/>
                    </w:rPr>
                  </w:pPr>
                  <w:r w:rsidRPr="009B4FAA">
                    <w:rPr>
                      <w:color w:val="000000" w:themeColor="text1"/>
                      <w:sz w:val="28"/>
                      <w:szCs w:val="28"/>
                    </w:rPr>
                    <w:t>- Bệnh sĩ diện hão.</w:t>
                  </w:r>
                </w:p>
              </w:tc>
            </w:tr>
            <w:tr w:rsidR="009B4FAA" w:rsidRPr="009B4FAA" w:rsidTr="00C861C0">
              <w:trPr>
                <w:trHeight w:val="546"/>
              </w:trPr>
              <w:tc>
                <w:tcPr>
                  <w:tcW w:w="1719" w:type="dxa"/>
                </w:tcPr>
                <w:p w:rsidR="009B4FAA" w:rsidRPr="009B4FAA" w:rsidRDefault="009B4FAA" w:rsidP="00C861C0">
                  <w:pPr>
                    <w:rPr>
                      <w:color w:val="000000" w:themeColor="text1"/>
                      <w:sz w:val="28"/>
                      <w:szCs w:val="28"/>
                    </w:rPr>
                  </w:pPr>
                  <w:r w:rsidRPr="009B4FAA">
                    <w:rPr>
                      <w:color w:val="000000" w:themeColor="text1"/>
                      <w:sz w:val="28"/>
                      <w:szCs w:val="28"/>
                    </w:rPr>
                    <w:t>Nghệ thuật gây cười</w:t>
                  </w:r>
                </w:p>
              </w:tc>
              <w:tc>
                <w:tcPr>
                  <w:tcW w:w="4361" w:type="dxa"/>
                </w:tcPr>
                <w:p w:rsidR="009B4FAA" w:rsidRPr="009B4FAA" w:rsidRDefault="009B4FAA" w:rsidP="00C861C0">
                  <w:pPr>
                    <w:rPr>
                      <w:color w:val="000000" w:themeColor="text1"/>
                      <w:sz w:val="28"/>
                      <w:szCs w:val="28"/>
                    </w:rPr>
                  </w:pPr>
                  <w:r w:rsidRPr="009B4FAA">
                    <w:rPr>
                      <w:color w:val="000000" w:themeColor="text1"/>
                      <w:sz w:val="28"/>
                      <w:szCs w:val="28"/>
                    </w:rPr>
                    <w:t>- Thủ pháp phóng đại:  phóng đại tính cách sĩ diện của ông chủ tích qua lời nói và phần chỉ dẫn sân khấu.</w:t>
                  </w:r>
                </w:p>
                <w:p w:rsidR="009B4FAA" w:rsidRPr="009B4FAA" w:rsidRDefault="009B4FAA" w:rsidP="00C861C0">
                  <w:pPr>
                    <w:rPr>
                      <w:color w:val="000000" w:themeColor="text1"/>
                      <w:sz w:val="28"/>
                      <w:szCs w:val="28"/>
                    </w:rPr>
                  </w:pPr>
                  <w:r w:rsidRPr="009B4FAA">
                    <w:rPr>
                      <w:color w:val="000000" w:themeColor="text1"/>
                      <w:sz w:val="28"/>
                      <w:szCs w:val="28"/>
                    </w:rPr>
                    <w:t>- Thủ pháp tương phản: giữa lời nói, mong muốn và thực tế hành động.</w:t>
                  </w:r>
                </w:p>
                <w:p w:rsidR="009B4FAA" w:rsidRPr="009B4FAA" w:rsidRDefault="009B4FAA" w:rsidP="00C861C0">
                  <w:pPr>
                    <w:rPr>
                      <w:color w:val="000000" w:themeColor="text1"/>
                      <w:sz w:val="28"/>
                      <w:szCs w:val="28"/>
                    </w:rPr>
                  </w:pPr>
                  <w:r w:rsidRPr="009B4FAA">
                    <w:rPr>
                      <w:color w:val="000000" w:themeColor="text1"/>
                      <w:sz w:val="28"/>
                      <w:szCs w:val="28"/>
                    </w:rPr>
                    <w:t>- Thủ pháp nói chữ: bung ra pháo.</w:t>
                  </w:r>
                </w:p>
              </w:tc>
            </w:tr>
          </w:tbl>
          <w:p w:rsidR="009B4FAA" w:rsidRPr="009B4FAA" w:rsidRDefault="009B4FAA" w:rsidP="00C861C0">
            <w:pPr>
              <w:rPr>
                <w:iCs/>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C861C0">
            <w:pPr>
              <w:rPr>
                <w:b/>
                <w:color w:val="000000" w:themeColor="text1"/>
                <w:sz w:val="28"/>
                <w:szCs w:val="28"/>
                <w:lang w:val="vi-VN"/>
              </w:rPr>
            </w:pPr>
            <w:r w:rsidRPr="009B4FAA">
              <w:rPr>
                <w:b/>
                <w:color w:val="000000" w:themeColor="text1"/>
                <w:sz w:val="28"/>
                <w:szCs w:val="28"/>
              </w:rPr>
              <w:lastRenderedPageBreak/>
              <w:t xml:space="preserve">a. </w:t>
            </w:r>
            <w:r w:rsidRPr="009B4FAA">
              <w:rPr>
                <w:b/>
                <w:color w:val="000000" w:themeColor="text1"/>
                <w:sz w:val="28"/>
                <w:szCs w:val="28"/>
                <w:lang w:val="vi-VN"/>
              </w:rPr>
              <w:t xml:space="preserve">Tìm hiểu </w:t>
            </w:r>
            <w:r w:rsidRPr="009B4FAA">
              <w:rPr>
                <w:b/>
                <w:color w:val="000000" w:themeColor="text1"/>
                <w:sz w:val="28"/>
                <w:szCs w:val="28"/>
              </w:rPr>
              <w:t>nhân vật Toàn Nha</w:t>
            </w:r>
          </w:p>
        </w:tc>
      </w:tr>
      <w:tr w:rsidR="009B4FAA" w:rsidRPr="009B4FAA" w:rsidTr="00C861C0">
        <w:tc>
          <w:tcPr>
            <w:tcW w:w="6374" w:type="dxa"/>
          </w:tcPr>
          <w:p w:rsidR="009B4FAA" w:rsidRPr="009B4FAA" w:rsidRDefault="009B4FAA" w:rsidP="00C861C0">
            <w:pPr>
              <w:rPr>
                <w:b/>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xung đột kịch</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r w:rsidRPr="009B4FAA">
              <w:rPr>
                <w:b/>
                <w:color w:val="000000" w:themeColor="text1"/>
                <w:sz w:val="28"/>
                <w:szCs w:val="28"/>
              </w:rPr>
              <w:t>b. Xung đột kịch</w:t>
            </w:r>
          </w:p>
        </w:tc>
      </w:tr>
      <w:tr w:rsidR="009B4FAA" w:rsidRPr="009B4FAA" w:rsidTr="00C861C0">
        <w:tc>
          <w:tcPr>
            <w:tcW w:w="6374" w:type="dxa"/>
          </w:tcPr>
          <w:p w:rsidR="009B4FAA" w:rsidRPr="009B4FAA" w:rsidRDefault="009B4FAA" w:rsidP="00C861C0">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861C0">
            <w:pPr>
              <w:widowControl/>
              <w:rPr>
                <w:b/>
                <w:color w:val="000000" w:themeColor="text1"/>
                <w:sz w:val="28"/>
                <w:szCs w:val="28"/>
                <w:lang w:val="vi-VN"/>
              </w:rPr>
            </w:pPr>
            <w:r w:rsidRPr="009B4FAA">
              <w:rPr>
                <w:color w:val="000000" w:themeColor="text1"/>
                <w:sz w:val="28"/>
                <w:szCs w:val="28"/>
              </w:rPr>
              <w:t xml:space="preserve"> PHIẾU HỌC TẬP SỐ 4: TÌM HIỂU XUNG ĐỘT KỊCH VÀ HÀNH ĐỘNG KỊCH</w:t>
            </w:r>
          </w:p>
          <w:tbl>
            <w:tblPr>
              <w:tblStyle w:val="TableGrid"/>
              <w:tblW w:w="0" w:type="auto"/>
              <w:tblLayout w:type="fixed"/>
              <w:tblLook w:val="04A0" w:firstRow="1" w:lastRow="0" w:firstColumn="1" w:lastColumn="0" w:noHBand="0" w:noVBand="1"/>
            </w:tblPr>
            <w:tblGrid>
              <w:gridCol w:w="3074"/>
              <w:gridCol w:w="3074"/>
            </w:tblGrid>
            <w:tr w:rsidR="009B4FAA" w:rsidRPr="009B4FAA" w:rsidTr="00C861C0">
              <w:tc>
                <w:tcPr>
                  <w:tcW w:w="6148" w:type="dxa"/>
                  <w:gridSpan w:val="2"/>
                </w:tcPr>
                <w:p w:rsidR="009B4FAA" w:rsidRPr="009B4FAA" w:rsidRDefault="009B4FAA" w:rsidP="00C861C0">
                  <w:pPr>
                    <w:rPr>
                      <w:color w:val="000000" w:themeColor="text1"/>
                      <w:sz w:val="28"/>
                      <w:szCs w:val="28"/>
                      <w:lang w:val="nl-NL"/>
                    </w:rPr>
                  </w:pPr>
                  <w:r w:rsidRPr="009B4FAA">
                    <w:rPr>
                      <w:color w:val="000000" w:themeColor="text1"/>
                      <w:sz w:val="28"/>
                      <w:szCs w:val="28"/>
                      <w:lang w:val="nl-NL"/>
                    </w:rPr>
                    <w:t xml:space="preserve">Kịch sẽ trở nên vô nghĩa nếu không có xung đột và </w:t>
                  </w:r>
                  <w:r w:rsidRPr="009B4FAA">
                    <w:rPr>
                      <w:color w:val="000000" w:themeColor="text1"/>
                      <w:sz w:val="28"/>
                      <w:szCs w:val="28"/>
                      <w:lang w:val="nl-NL"/>
                    </w:rPr>
                    <w:lastRenderedPageBreak/>
                    <w:t>những tình huống éo le. Đó là cơ sở của kịch</w:t>
                  </w:r>
                </w:p>
              </w:tc>
            </w:tr>
            <w:tr w:rsidR="009B4FAA" w:rsidRPr="009B4FAA" w:rsidTr="00C861C0">
              <w:tc>
                <w:tcPr>
                  <w:tcW w:w="3074" w:type="dxa"/>
                </w:tcPr>
                <w:p w:rsidR="009B4FAA" w:rsidRPr="009B4FAA" w:rsidRDefault="009B4FAA" w:rsidP="00C861C0">
                  <w:pPr>
                    <w:rPr>
                      <w:color w:val="000000" w:themeColor="text1"/>
                      <w:sz w:val="28"/>
                      <w:szCs w:val="28"/>
                      <w:lang w:val="nl-NL"/>
                    </w:rPr>
                  </w:pPr>
                  <w:r w:rsidRPr="009B4FAA">
                    <w:rPr>
                      <w:color w:val="000000" w:themeColor="text1"/>
                      <w:sz w:val="28"/>
                      <w:szCs w:val="28"/>
                      <w:lang w:val="nl-NL"/>
                    </w:rPr>
                    <w:lastRenderedPageBreak/>
                    <w:t>Cảnh 1 khai thác dạng xung đột nào?</w:t>
                  </w:r>
                </w:p>
              </w:tc>
              <w:tc>
                <w:tcPr>
                  <w:tcW w:w="3074" w:type="dxa"/>
                </w:tcPr>
                <w:p w:rsidR="009B4FAA" w:rsidRPr="009B4FAA" w:rsidRDefault="009B4FAA" w:rsidP="00C861C0">
                  <w:pPr>
                    <w:rPr>
                      <w:color w:val="000000" w:themeColor="text1"/>
                      <w:sz w:val="28"/>
                      <w:szCs w:val="28"/>
                      <w:lang w:val="nl-NL"/>
                    </w:rPr>
                  </w:pPr>
                </w:p>
              </w:tc>
            </w:tr>
            <w:tr w:rsidR="009B4FAA" w:rsidRPr="009B4FAA" w:rsidTr="00C861C0">
              <w:tc>
                <w:tcPr>
                  <w:tcW w:w="3074" w:type="dxa"/>
                </w:tcPr>
                <w:p w:rsidR="009B4FAA" w:rsidRPr="009B4FAA" w:rsidRDefault="009B4FAA" w:rsidP="00C861C0">
                  <w:pPr>
                    <w:rPr>
                      <w:color w:val="000000" w:themeColor="text1"/>
                      <w:sz w:val="28"/>
                      <w:szCs w:val="28"/>
                      <w:lang w:val="nl-NL"/>
                    </w:rPr>
                  </w:pPr>
                  <w:r w:rsidRPr="009B4FAA">
                    <w:rPr>
                      <w:color w:val="000000" w:themeColor="text1"/>
                      <w:sz w:val="28"/>
                      <w:szCs w:val="28"/>
                      <w:lang w:val="nl-NL"/>
                    </w:rPr>
                    <w:t>Vai trò của xung đột kịch là gì?</w:t>
                  </w:r>
                </w:p>
              </w:tc>
              <w:tc>
                <w:tcPr>
                  <w:tcW w:w="3074" w:type="dxa"/>
                </w:tcPr>
                <w:p w:rsidR="009B4FAA" w:rsidRPr="009B4FAA" w:rsidRDefault="009B4FAA" w:rsidP="00C861C0">
                  <w:pPr>
                    <w:rPr>
                      <w:color w:val="000000" w:themeColor="text1"/>
                      <w:sz w:val="28"/>
                      <w:szCs w:val="28"/>
                      <w:lang w:val="nl-NL"/>
                    </w:rPr>
                  </w:pPr>
                </w:p>
              </w:tc>
            </w:tr>
          </w:tbl>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color w:val="000000" w:themeColor="text1"/>
                <w:sz w:val="28"/>
                <w:szCs w:val="28"/>
              </w:rPr>
            </w:pPr>
          </w:p>
          <w:tbl>
            <w:tblPr>
              <w:tblStyle w:val="TableGrid"/>
              <w:tblW w:w="0" w:type="auto"/>
              <w:tblLayout w:type="fixed"/>
              <w:tblLook w:val="04A0" w:firstRow="1" w:lastRow="0" w:firstColumn="1" w:lastColumn="0" w:noHBand="0" w:noVBand="1"/>
            </w:tblPr>
            <w:tblGrid>
              <w:gridCol w:w="1719"/>
              <w:gridCol w:w="4429"/>
            </w:tblGrid>
            <w:tr w:rsidR="009B4FAA" w:rsidRPr="009B4FAA" w:rsidTr="00C861C0">
              <w:tc>
                <w:tcPr>
                  <w:tcW w:w="6148" w:type="dxa"/>
                  <w:gridSpan w:val="2"/>
                </w:tcPr>
                <w:p w:rsidR="009B4FAA" w:rsidRPr="009B4FAA" w:rsidRDefault="009B4FAA" w:rsidP="00C861C0">
                  <w:pPr>
                    <w:rPr>
                      <w:color w:val="000000" w:themeColor="text1"/>
                      <w:sz w:val="28"/>
                      <w:szCs w:val="28"/>
                      <w:lang w:val="nl-NL"/>
                    </w:rPr>
                  </w:pPr>
                  <w:r w:rsidRPr="009B4FAA">
                    <w:rPr>
                      <w:color w:val="000000" w:themeColor="text1"/>
                      <w:sz w:val="28"/>
                      <w:szCs w:val="28"/>
                      <w:lang w:val="nl-NL"/>
                    </w:rPr>
                    <w:t>Kịch sẽ trở nên vô nghĩa nếu không có xung đột và những tình huống éo le. Đó là cơ sở của kịch</w:t>
                  </w:r>
                </w:p>
              </w:tc>
            </w:tr>
            <w:tr w:rsidR="009B4FAA" w:rsidRPr="009B4FAA" w:rsidTr="00C861C0">
              <w:tc>
                <w:tcPr>
                  <w:tcW w:w="1719" w:type="dxa"/>
                </w:tcPr>
                <w:p w:rsidR="009B4FAA" w:rsidRPr="009B4FAA" w:rsidRDefault="009B4FAA" w:rsidP="00C861C0">
                  <w:pPr>
                    <w:rPr>
                      <w:color w:val="000000" w:themeColor="text1"/>
                      <w:sz w:val="28"/>
                      <w:szCs w:val="28"/>
                      <w:lang w:val="nl-NL"/>
                    </w:rPr>
                  </w:pPr>
                  <w:r w:rsidRPr="009B4FAA">
                    <w:rPr>
                      <w:color w:val="000000" w:themeColor="text1"/>
                      <w:sz w:val="28"/>
                      <w:szCs w:val="28"/>
                      <w:lang w:val="nl-NL"/>
                    </w:rPr>
                    <w:t>Cảnh 1 khai thác dạng xung đột nào?</w:t>
                  </w:r>
                </w:p>
              </w:tc>
              <w:tc>
                <w:tcPr>
                  <w:tcW w:w="4429" w:type="dxa"/>
                </w:tcPr>
                <w:p w:rsidR="009B4FAA" w:rsidRPr="009B4FAA" w:rsidRDefault="009B4FAA" w:rsidP="00C861C0">
                  <w:pPr>
                    <w:rPr>
                      <w:color w:val="000000" w:themeColor="text1"/>
                      <w:sz w:val="28"/>
                      <w:szCs w:val="28"/>
                      <w:lang w:val="nl-NL"/>
                    </w:rPr>
                  </w:pPr>
                  <w:r w:rsidRPr="009B4FAA">
                    <w:rPr>
                      <w:color w:val="000000" w:themeColor="text1"/>
                      <w:sz w:val="28"/>
                      <w:szCs w:val="28"/>
                      <w:lang w:val="nl-NL"/>
                    </w:rPr>
                    <w:t>- Xung đột giữa thực chất bên trong và danh nghĩa bên ngoài, giữa cái tốt và cái xấu:</w:t>
                  </w:r>
                </w:p>
                <w:p w:rsidR="009B4FAA" w:rsidRPr="009B4FAA" w:rsidRDefault="009B4FAA" w:rsidP="00C861C0">
                  <w:pPr>
                    <w:rPr>
                      <w:color w:val="000000" w:themeColor="text1"/>
                      <w:sz w:val="28"/>
                      <w:szCs w:val="28"/>
                      <w:lang w:val="nl-NL"/>
                    </w:rPr>
                  </w:pPr>
                  <w:r w:rsidRPr="009B4FAA">
                    <w:rPr>
                      <w:color w:val="000000" w:themeColor="text1"/>
                      <w:sz w:val="28"/>
                      <w:szCs w:val="28"/>
                      <w:lang w:val="nl-NL"/>
                    </w:rPr>
                    <w:t>+ Bên trong: Như cũ, không có gì thay đổi&gt;&lt; Bên ngoài: Những cái tên mĩ miều, sáo rỗng.</w:t>
                  </w:r>
                </w:p>
                <w:p w:rsidR="009B4FAA" w:rsidRPr="009B4FAA" w:rsidRDefault="009B4FAA" w:rsidP="00C861C0">
                  <w:pPr>
                    <w:rPr>
                      <w:color w:val="000000" w:themeColor="text1"/>
                      <w:sz w:val="28"/>
                      <w:szCs w:val="28"/>
                      <w:lang w:val="nl-NL"/>
                    </w:rPr>
                  </w:pPr>
                  <w:r w:rsidRPr="009B4FAA">
                    <w:rPr>
                      <w:color w:val="000000" w:themeColor="text1"/>
                      <w:sz w:val="28"/>
                      <w:szCs w:val="28"/>
                      <w:lang w:val="nl-NL"/>
                    </w:rPr>
                    <w:t>+ Viễn tưởng vẽ ra rất đẹp đẽ&gt;&lt; Thực chất khiến người dân thêm đói nghèo.</w:t>
                  </w:r>
                </w:p>
                <w:p w:rsidR="009B4FAA" w:rsidRPr="009B4FAA" w:rsidRDefault="009B4FAA" w:rsidP="00C861C0">
                  <w:pPr>
                    <w:rPr>
                      <w:color w:val="000000" w:themeColor="text1"/>
                      <w:sz w:val="28"/>
                      <w:szCs w:val="28"/>
                      <w:lang w:val="nl-NL"/>
                    </w:rPr>
                  </w:pPr>
                  <w:r w:rsidRPr="009B4FAA">
                    <w:rPr>
                      <w:color w:val="000000" w:themeColor="text1"/>
                      <w:sz w:val="28"/>
                      <w:szCs w:val="28"/>
                      <w:lang w:val="nl-NL"/>
                    </w:rPr>
                    <w:t xml:space="preserve">- Biểu hiện:  </w:t>
                  </w:r>
                </w:p>
              </w:tc>
            </w:tr>
            <w:tr w:rsidR="009B4FAA" w:rsidRPr="009B4FAA" w:rsidTr="00C861C0">
              <w:tc>
                <w:tcPr>
                  <w:tcW w:w="1719" w:type="dxa"/>
                </w:tcPr>
                <w:p w:rsidR="009B4FAA" w:rsidRPr="009B4FAA" w:rsidRDefault="009B4FAA" w:rsidP="00C861C0">
                  <w:pPr>
                    <w:rPr>
                      <w:color w:val="000000" w:themeColor="text1"/>
                      <w:sz w:val="28"/>
                      <w:szCs w:val="28"/>
                      <w:lang w:val="nl-NL"/>
                    </w:rPr>
                  </w:pPr>
                  <w:r w:rsidRPr="009B4FAA">
                    <w:rPr>
                      <w:color w:val="000000" w:themeColor="text1"/>
                      <w:sz w:val="28"/>
                      <w:szCs w:val="28"/>
                      <w:lang w:val="nl-NL"/>
                    </w:rPr>
                    <w:t>Vai trò của xung đột kịch là gì?</w:t>
                  </w:r>
                </w:p>
              </w:tc>
              <w:tc>
                <w:tcPr>
                  <w:tcW w:w="4429" w:type="dxa"/>
                </w:tcPr>
                <w:p w:rsidR="009B4FAA" w:rsidRPr="009B4FAA" w:rsidRDefault="009B4FAA" w:rsidP="00C861C0">
                  <w:pPr>
                    <w:rPr>
                      <w:color w:val="000000" w:themeColor="text1"/>
                      <w:sz w:val="28"/>
                      <w:szCs w:val="28"/>
                      <w:lang w:val="nl-NL"/>
                    </w:rPr>
                  </w:pPr>
                  <w:r w:rsidRPr="009B4FAA">
                    <w:rPr>
                      <w:color w:val="000000" w:themeColor="text1"/>
                      <w:sz w:val="28"/>
                      <w:szCs w:val="28"/>
                      <w:lang w:val="nl-NL"/>
                    </w:rPr>
                    <w:t>- Làm cho kịch có tính sân khấu, có thể diễn được, thành kịch được.</w:t>
                  </w:r>
                </w:p>
                <w:p w:rsidR="009B4FAA" w:rsidRPr="009B4FAA" w:rsidRDefault="009B4FAA" w:rsidP="00C861C0">
                  <w:pPr>
                    <w:rPr>
                      <w:color w:val="000000" w:themeColor="text1"/>
                      <w:sz w:val="28"/>
                      <w:szCs w:val="28"/>
                      <w:lang w:val="nl-NL"/>
                    </w:rPr>
                  </w:pPr>
                  <w:r w:rsidRPr="009B4FAA">
                    <w:rPr>
                      <w:color w:val="000000" w:themeColor="text1"/>
                      <w:sz w:val="28"/>
                      <w:szCs w:val="28"/>
                      <w:lang w:val="nl-NL"/>
                    </w:rPr>
                    <w:t>- Người đọc cảm thấy sự lố bịch ở nhân vật, vở kịch trở nên hấp dẫn, chứ không phải là một “hoạt cảnh nhạt nhẽo”.</w:t>
                  </w:r>
                </w:p>
              </w:tc>
            </w:tr>
          </w:tbl>
          <w:p w:rsidR="009B4FAA" w:rsidRPr="009B4FAA" w:rsidRDefault="009B4FAA" w:rsidP="00C861C0">
            <w:pPr>
              <w:rPr>
                <w:color w:val="000000" w:themeColor="text1"/>
                <w:sz w:val="28"/>
                <w:szCs w:val="28"/>
              </w:rPr>
            </w:pPr>
          </w:p>
        </w:tc>
        <w:tc>
          <w:tcPr>
            <w:tcW w:w="3940" w:type="dxa"/>
          </w:tcPr>
          <w:p w:rsidR="009B4FAA" w:rsidRPr="009B4FAA" w:rsidRDefault="009B4FAA" w:rsidP="00C861C0">
            <w:pPr>
              <w:rPr>
                <w:b/>
                <w:color w:val="000000" w:themeColor="text1"/>
                <w:sz w:val="28"/>
                <w:szCs w:val="28"/>
                <w:lang w:val="vi-VN"/>
              </w:rPr>
            </w:pPr>
          </w:p>
        </w:tc>
      </w:tr>
      <w:tr w:rsidR="009B4FAA" w:rsidRPr="009B4FAA" w:rsidTr="00C861C0">
        <w:tc>
          <w:tcPr>
            <w:tcW w:w="6374" w:type="dxa"/>
          </w:tcPr>
          <w:p w:rsidR="009B4FAA" w:rsidRPr="009B4FAA" w:rsidRDefault="009B4FAA" w:rsidP="00C861C0">
            <w:pPr>
              <w:rPr>
                <w:color w:val="000000" w:themeColor="text1"/>
                <w:sz w:val="28"/>
                <w:szCs w:val="28"/>
              </w:rPr>
            </w:pPr>
          </w:p>
        </w:tc>
        <w:tc>
          <w:tcPr>
            <w:tcW w:w="3940" w:type="dxa"/>
          </w:tcPr>
          <w:p w:rsidR="009B4FAA" w:rsidRPr="009B4FAA" w:rsidRDefault="009B4FAA" w:rsidP="00C861C0">
            <w:pPr>
              <w:rPr>
                <w:b/>
                <w:color w:val="000000" w:themeColor="text1"/>
                <w:sz w:val="28"/>
                <w:szCs w:val="28"/>
                <w:lang w:val="vi-VN"/>
              </w:rPr>
            </w:pPr>
          </w:p>
        </w:tc>
      </w:tr>
      <w:tr w:rsidR="009B4FAA" w:rsidRPr="009B4FAA" w:rsidTr="00C861C0">
        <w:trPr>
          <w:trHeight w:val="328"/>
        </w:trPr>
        <w:tc>
          <w:tcPr>
            <w:tcW w:w="6374" w:type="dxa"/>
          </w:tcPr>
          <w:p w:rsidR="009B4FAA" w:rsidRPr="009B4FAA" w:rsidRDefault="009B4FAA" w:rsidP="00C861C0">
            <w:pPr>
              <w:rPr>
                <w:color w:val="000000" w:themeColor="text1"/>
                <w:sz w:val="28"/>
                <w:szCs w:val="28"/>
              </w:rPr>
            </w:pPr>
          </w:p>
          <w:p w:rsidR="009B4FAA" w:rsidRPr="009B4FAA" w:rsidRDefault="009B4FAA" w:rsidP="00DC4F77">
            <w:pPr>
              <w:tabs>
                <w:tab w:val="left" w:pos="1519"/>
                <w:tab w:val="left" w:pos="1964"/>
              </w:tabs>
              <w:rPr>
                <w:color w:val="000000" w:themeColor="text1"/>
                <w:sz w:val="28"/>
                <w:szCs w:val="28"/>
              </w:rPr>
            </w:pPr>
            <w:r w:rsidRPr="009B4FAA">
              <w:rPr>
                <w:color w:val="000000" w:themeColor="text1"/>
                <w:sz w:val="28"/>
                <w:szCs w:val="28"/>
                <w:lang w:val="fr-FR"/>
              </w:rPr>
              <w:t>Ngày soạn:</w:t>
            </w:r>
          </w:p>
          <w:p w:rsidR="009B4FAA" w:rsidRPr="009B4FAA" w:rsidRDefault="009B4FAA" w:rsidP="00DC4F77">
            <w:pPr>
              <w:tabs>
                <w:tab w:val="left" w:pos="397"/>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DC4F77">
            <w:pPr>
              <w:tabs>
                <w:tab w:val="left" w:pos="397"/>
              </w:tabs>
              <w:jc w:val="center"/>
              <w:rPr>
                <w:color w:val="000000" w:themeColor="text1"/>
                <w:sz w:val="28"/>
                <w:szCs w:val="28"/>
                <w:u w:val="single"/>
              </w:rPr>
            </w:pPr>
            <w:r w:rsidRPr="009B4FAA">
              <w:rPr>
                <w:b/>
                <w:bCs/>
                <w:color w:val="000000" w:themeColor="text1"/>
                <w:sz w:val="28"/>
                <w:szCs w:val="28"/>
                <w:u w:val="single"/>
              </w:rPr>
              <w:t>Tiết 46</w:t>
            </w:r>
          </w:p>
          <w:p w:rsidR="009B4FAA" w:rsidRPr="009B4FAA" w:rsidRDefault="009B4FAA" w:rsidP="00C861C0">
            <w:pPr>
              <w:rPr>
                <w:color w:val="000000" w:themeColor="text1"/>
                <w:sz w:val="28"/>
                <w:szCs w:val="28"/>
              </w:rPr>
            </w:pPr>
          </w:p>
          <w:p w:rsidR="009B4FAA" w:rsidRPr="009B4FAA" w:rsidRDefault="009B4FAA" w:rsidP="00C861C0">
            <w:pPr>
              <w:rPr>
                <w:b/>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thủ pháp trào phúng</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r w:rsidRPr="009B4FAA">
              <w:rPr>
                <w:b/>
                <w:color w:val="000000" w:themeColor="text1"/>
                <w:sz w:val="28"/>
                <w:szCs w:val="28"/>
              </w:rPr>
              <w:t>c. Thủ pháp trào phúng</w:t>
            </w:r>
          </w:p>
        </w:tc>
      </w:tr>
      <w:tr w:rsidR="009B4FAA" w:rsidRPr="009B4FAA" w:rsidTr="00C861C0">
        <w:trPr>
          <w:trHeight w:val="328"/>
        </w:trPr>
        <w:tc>
          <w:tcPr>
            <w:tcW w:w="6374" w:type="dxa"/>
          </w:tcPr>
          <w:p w:rsidR="009B4FAA" w:rsidRPr="009B4FAA" w:rsidRDefault="009B4FAA" w:rsidP="00C861C0">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PHIẾU HỌC TẬP SỐ 5: </w:t>
            </w:r>
            <w:r w:rsidRPr="009B4FAA">
              <w:rPr>
                <w:b/>
                <w:color w:val="000000" w:themeColor="text1"/>
                <w:sz w:val="28"/>
                <w:szCs w:val="28"/>
              </w:rPr>
              <w:t>Thủ pháp trào phúng</w:t>
            </w:r>
          </w:p>
          <w:tbl>
            <w:tblPr>
              <w:tblStyle w:val="TableGrid"/>
              <w:tblW w:w="0" w:type="auto"/>
              <w:tblLayout w:type="fixed"/>
              <w:tblLook w:val="04A0" w:firstRow="1" w:lastRow="0" w:firstColumn="1" w:lastColumn="0" w:noHBand="0" w:noVBand="1"/>
            </w:tblPr>
            <w:tblGrid>
              <w:gridCol w:w="3074"/>
              <w:gridCol w:w="3074"/>
            </w:tblGrid>
            <w:tr w:rsidR="009B4FAA" w:rsidRPr="009B4FAA" w:rsidTr="00C861C0">
              <w:tc>
                <w:tcPr>
                  <w:tcW w:w="3074" w:type="dxa"/>
                </w:tcPr>
                <w:p w:rsidR="009B4FAA" w:rsidRPr="009B4FAA" w:rsidRDefault="009B4FAA" w:rsidP="00C861C0">
                  <w:pPr>
                    <w:widowControl/>
                    <w:rPr>
                      <w:b/>
                      <w:color w:val="000000" w:themeColor="text1"/>
                      <w:sz w:val="28"/>
                      <w:szCs w:val="28"/>
                      <w:lang w:val="vi-VN"/>
                    </w:rPr>
                  </w:pPr>
                  <w:r w:rsidRPr="009B4FAA">
                    <w:rPr>
                      <w:b/>
                      <w:color w:val="000000" w:themeColor="text1"/>
                      <w:sz w:val="28"/>
                      <w:szCs w:val="28"/>
                    </w:rPr>
                    <w:t>Thủ pháp trào phúngtrong hài kịch (Biện pháp tạo ra tiếng cười)</w:t>
                  </w:r>
                </w:p>
              </w:tc>
              <w:tc>
                <w:tcPr>
                  <w:tcW w:w="3074" w:type="dxa"/>
                </w:tcPr>
                <w:p w:rsidR="009B4FAA" w:rsidRPr="009B4FAA" w:rsidRDefault="009B4FAA" w:rsidP="00C861C0">
                  <w:pPr>
                    <w:widowControl/>
                    <w:rPr>
                      <w:b/>
                      <w:color w:val="000000" w:themeColor="text1"/>
                      <w:sz w:val="28"/>
                      <w:szCs w:val="28"/>
                    </w:rPr>
                  </w:pPr>
                  <w:r w:rsidRPr="009B4FAA">
                    <w:rPr>
                      <w:b/>
                      <w:color w:val="000000" w:themeColor="text1"/>
                      <w:sz w:val="28"/>
                      <w:szCs w:val="28"/>
                    </w:rPr>
                    <w:t>Trong cảnh 1 - Vở kịch Bệnh sĩ (Lưu Quang Vũ)</w:t>
                  </w: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1. Tạo tình huống kịch tính</w:t>
                  </w:r>
                </w:p>
              </w:tc>
              <w:tc>
                <w:tcPr>
                  <w:tcW w:w="3074" w:type="dxa"/>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2. Cải trang</w:t>
                  </w:r>
                </w:p>
              </w:tc>
              <w:tc>
                <w:tcPr>
                  <w:tcW w:w="3074" w:type="dxa"/>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3. Điệu bộ gây cười</w:t>
                  </w:r>
                </w:p>
              </w:tc>
              <w:tc>
                <w:tcPr>
                  <w:tcW w:w="3074" w:type="dxa"/>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4. Nghệ thuật phóng đại</w:t>
                  </w:r>
                </w:p>
              </w:tc>
              <w:tc>
                <w:tcPr>
                  <w:tcW w:w="3074" w:type="dxa"/>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5. Chơi chữ, gây hiểu lầm, thoại bỏ lửng, giễu nhại</w:t>
                  </w:r>
                </w:p>
              </w:tc>
              <w:tc>
                <w:tcPr>
                  <w:tcW w:w="3074" w:type="dxa"/>
                </w:tcPr>
                <w:p w:rsidR="009B4FAA" w:rsidRPr="009B4FAA" w:rsidRDefault="009B4FAA" w:rsidP="00C861C0">
                  <w:pPr>
                    <w:widowControl/>
                    <w:rPr>
                      <w:b/>
                      <w:color w:val="000000" w:themeColor="text1"/>
                      <w:sz w:val="28"/>
                      <w:szCs w:val="28"/>
                      <w:lang w:val="vi-VN"/>
                    </w:rPr>
                  </w:pPr>
                </w:p>
              </w:tc>
            </w:tr>
          </w:tbl>
          <w:p w:rsidR="009B4FAA" w:rsidRPr="009B4FAA" w:rsidRDefault="009B4FAA" w:rsidP="00C861C0">
            <w:pPr>
              <w:widowControl/>
              <w:rPr>
                <w:b/>
                <w:color w:val="000000" w:themeColor="text1"/>
                <w:sz w:val="28"/>
                <w:szCs w:val="28"/>
                <w:lang w:val="vi-VN"/>
              </w:rPr>
            </w:pP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lastRenderedPageBreak/>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rPr>
                <w:color w:val="000000" w:themeColor="text1"/>
                <w:sz w:val="28"/>
                <w:szCs w:val="28"/>
              </w:rPr>
            </w:pPr>
            <w:r w:rsidRPr="009B4FAA">
              <w:rPr>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3074"/>
              <w:gridCol w:w="3074"/>
            </w:tblGrid>
            <w:tr w:rsidR="009B4FAA" w:rsidRPr="009B4FAA" w:rsidTr="00C861C0">
              <w:trPr>
                <w:trHeight w:val="1254"/>
              </w:trPr>
              <w:tc>
                <w:tcPr>
                  <w:tcW w:w="3074" w:type="dxa"/>
                </w:tcPr>
                <w:p w:rsidR="009B4FAA" w:rsidRPr="009B4FAA" w:rsidRDefault="009B4FAA" w:rsidP="00C861C0">
                  <w:pPr>
                    <w:widowControl/>
                    <w:rPr>
                      <w:b/>
                      <w:color w:val="000000" w:themeColor="text1"/>
                      <w:sz w:val="28"/>
                      <w:szCs w:val="28"/>
                      <w:lang w:val="vi-VN"/>
                    </w:rPr>
                  </w:pPr>
                  <w:r w:rsidRPr="009B4FAA">
                    <w:rPr>
                      <w:b/>
                      <w:color w:val="000000" w:themeColor="text1"/>
                      <w:sz w:val="28"/>
                      <w:szCs w:val="28"/>
                    </w:rPr>
                    <w:t>Thủ pháp trào phúngtrong hài kịch (Biện pháp tạo ra tiếng cười)</w:t>
                  </w:r>
                </w:p>
              </w:tc>
              <w:tc>
                <w:tcPr>
                  <w:tcW w:w="3074" w:type="dxa"/>
                </w:tcPr>
                <w:p w:rsidR="009B4FAA" w:rsidRPr="009B4FAA" w:rsidRDefault="009B4FAA" w:rsidP="00C861C0">
                  <w:pPr>
                    <w:widowControl/>
                    <w:rPr>
                      <w:b/>
                      <w:color w:val="000000" w:themeColor="text1"/>
                      <w:sz w:val="28"/>
                      <w:szCs w:val="28"/>
                    </w:rPr>
                  </w:pPr>
                  <w:r w:rsidRPr="009B4FAA">
                    <w:rPr>
                      <w:b/>
                      <w:color w:val="000000" w:themeColor="text1"/>
                      <w:sz w:val="28"/>
                      <w:szCs w:val="28"/>
                    </w:rPr>
                    <w:t>Trong cảnh 1- Vở kịch Bệnh sĩ (Lưu Quang Vũ)</w:t>
                  </w: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1. Tạo tình huống kịch tính</w:t>
                  </w:r>
                </w:p>
              </w:tc>
              <w:tc>
                <w:tcPr>
                  <w:tcW w:w="3074" w:type="dxa"/>
                  <w:vMerge w:val="restart"/>
                </w:tcPr>
                <w:p w:rsidR="009B4FAA" w:rsidRPr="009B4FAA" w:rsidRDefault="009B4FAA" w:rsidP="00C861C0">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lang w:val="vi-VN"/>
                    </w:rPr>
                    <w:t>Tình huống</w:t>
                  </w:r>
                  <w:r w:rsidRPr="009B4FAA">
                    <w:rPr>
                      <w:b/>
                      <w:color w:val="000000" w:themeColor="text1"/>
                      <w:sz w:val="28"/>
                      <w:szCs w:val="28"/>
                    </w:rPr>
                    <w:t>:</w:t>
                  </w:r>
                  <w:r w:rsidRPr="009B4FAA">
                    <w:rPr>
                      <w:color w:val="000000" w:themeColor="text1"/>
                      <w:sz w:val="28"/>
                      <w:szCs w:val="28"/>
                    </w:rPr>
                    <w:t xml:space="preserve"> X</w:t>
                  </w:r>
                  <w:r w:rsidRPr="009B4FAA">
                    <w:rPr>
                      <w:color w:val="000000" w:themeColor="text1"/>
                      <w:sz w:val="28"/>
                      <w:szCs w:val="28"/>
                      <w:lang w:val="vi-VN"/>
                    </w:rPr>
                    <w:t xml:space="preserve">ã </w:t>
                  </w:r>
                  <w:r w:rsidRPr="009B4FAA">
                    <w:rPr>
                      <w:color w:val="000000" w:themeColor="text1"/>
                      <w:sz w:val="28"/>
                      <w:szCs w:val="28"/>
                    </w:rPr>
                    <w:t>H</w:t>
                  </w:r>
                  <w:r w:rsidRPr="009B4FAA">
                    <w:rPr>
                      <w:color w:val="000000" w:themeColor="text1"/>
                      <w:sz w:val="28"/>
                      <w:szCs w:val="28"/>
                      <w:lang w:val="vi-VN"/>
                    </w:rPr>
                    <w:t>ùng T</w:t>
                  </w:r>
                  <w:r w:rsidRPr="009B4FAA">
                    <w:rPr>
                      <w:color w:val="000000" w:themeColor="text1"/>
                      <w:sz w:val="28"/>
                      <w:szCs w:val="28"/>
                    </w:rPr>
                    <w:t xml:space="preserve">âm </w:t>
                  </w:r>
                  <w:r w:rsidRPr="009B4FAA">
                    <w:rPr>
                      <w:color w:val="000000" w:themeColor="text1"/>
                      <w:sz w:val="28"/>
                      <w:szCs w:val="28"/>
                      <w:lang w:val="vi-VN"/>
                    </w:rPr>
                    <w:t xml:space="preserve">mở cuộc họp thông báo những đổi mới của xã </w:t>
                  </w:r>
                  <w:r w:rsidRPr="009B4FAA">
                    <w:rPr>
                      <w:color w:val="000000" w:themeColor="text1"/>
                      <w:sz w:val="28"/>
                      <w:szCs w:val="28"/>
                    </w:rPr>
                    <w:t xml:space="preserve"> </w:t>
                  </w:r>
                  <w:r w:rsidRPr="009B4FAA">
                    <w:rPr>
                      <w:color w:val="000000" w:themeColor="text1"/>
                      <w:sz w:val="28"/>
                      <w:szCs w:val="28"/>
                      <w:lang w:val="vi-VN"/>
                    </w:rPr>
                    <w:t xml:space="preserve"> </w:t>
                  </w:r>
                  <w:r w:rsidRPr="009B4FAA">
                    <w:rPr>
                      <w:color w:val="000000" w:themeColor="text1"/>
                      <w:sz w:val="28"/>
                      <w:szCs w:val="28"/>
                    </w:rPr>
                    <w:t>H</w:t>
                  </w:r>
                  <w:r w:rsidRPr="009B4FAA">
                    <w:rPr>
                      <w:color w:val="000000" w:themeColor="text1"/>
                      <w:sz w:val="28"/>
                      <w:szCs w:val="28"/>
                      <w:lang w:val="vi-VN"/>
                    </w:rPr>
                    <w:t>ùng T</w:t>
                  </w:r>
                  <w:r w:rsidRPr="009B4FAA">
                    <w:rPr>
                      <w:color w:val="000000" w:themeColor="text1"/>
                      <w:sz w:val="28"/>
                      <w:szCs w:val="28"/>
                    </w:rPr>
                    <w:t xml:space="preserve">âm </w:t>
                  </w:r>
                  <w:r w:rsidRPr="009B4FAA">
                    <w:rPr>
                      <w:color w:val="000000" w:themeColor="text1"/>
                      <w:sz w:val="28"/>
                      <w:szCs w:val="28"/>
                      <w:lang w:val="vi-VN"/>
                    </w:rPr>
                    <w:t>t</w:t>
                  </w:r>
                  <w:r w:rsidRPr="009B4FAA">
                    <w:rPr>
                      <w:color w:val="000000" w:themeColor="text1"/>
                      <w:sz w:val="28"/>
                      <w:szCs w:val="28"/>
                    </w:rPr>
                    <w:t>ừ</w:t>
                  </w:r>
                  <w:r w:rsidRPr="009B4FAA">
                    <w:rPr>
                      <w:color w:val="000000" w:themeColor="text1"/>
                      <w:sz w:val="28"/>
                      <w:szCs w:val="28"/>
                      <w:lang w:val="vi-VN"/>
                    </w:rPr>
                    <w:t xml:space="preserve"> tên xã đến chức vụ có một số người</w:t>
                  </w:r>
                  <w:r w:rsidRPr="009B4FAA">
                    <w:rPr>
                      <w:color w:val="000000" w:themeColor="text1"/>
                      <w:sz w:val="28"/>
                      <w:szCs w:val="28"/>
                    </w:rPr>
                    <w:t>.</w:t>
                  </w:r>
                </w:p>
                <w:p w:rsidR="009B4FAA" w:rsidRPr="009B4FAA" w:rsidRDefault="009B4FAA" w:rsidP="00C861C0">
                  <w:pPr>
                    <w:widowControl/>
                    <w:rPr>
                      <w:color w:val="000000" w:themeColor="text1"/>
                      <w:sz w:val="28"/>
                      <w:szCs w:val="28"/>
                      <w:lang w:val="vi-VN"/>
                    </w:rPr>
                  </w:pPr>
                  <w:r w:rsidRPr="009B4FAA">
                    <w:rPr>
                      <w:color w:val="000000" w:themeColor="text1"/>
                      <w:sz w:val="28"/>
                      <w:szCs w:val="28"/>
                    </w:rPr>
                    <w:t xml:space="preserve">-  </w:t>
                  </w:r>
                  <w:r w:rsidRPr="009B4FAA">
                    <w:rPr>
                      <w:b/>
                      <w:color w:val="000000" w:themeColor="text1"/>
                      <w:sz w:val="28"/>
                      <w:szCs w:val="28"/>
                    </w:rPr>
                    <w:t>Nói</w:t>
                  </w:r>
                  <w:r w:rsidRPr="009B4FAA">
                    <w:rPr>
                      <w:b/>
                      <w:color w:val="000000" w:themeColor="text1"/>
                      <w:sz w:val="28"/>
                      <w:szCs w:val="28"/>
                      <w:lang w:val="vi-VN"/>
                    </w:rPr>
                    <w:t xml:space="preserve"> quá</w:t>
                  </w:r>
                  <w:r w:rsidRPr="009B4FAA">
                    <w:rPr>
                      <w:b/>
                      <w:color w:val="000000" w:themeColor="text1"/>
                      <w:sz w:val="28"/>
                      <w:szCs w:val="28"/>
                    </w:rPr>
                    <w:t>,</w:t>
                  </w:r>
                  <w:r w:rsidRPr="009B4FAA">
                    <w:rPr>
                      <w:b/>
                      <w:color w:val="000000" w:themeColor="text1"/>
                      <w:sz w:val="28"/>
                      <w:szCs w:val="28"/>
                      <w:lang w:val="vi-VN"/>
                    </w:rPr>
                    <w:t xml:space="preserve"> cường điệu</w:t>
                  </w:r>
                  <w:r w:rsidRPr="009B4FAA">
                    <w:rPr>
                      <w:color w:val="000000" w:themeColor="text1"/>
                      <w:sz w:val="28"/>
                      <w:szCs w:val="28"/>
                    </w:rPr>
                    <w:t>:</w:t>
                  </w:r>
                  <w:r w:rsidRPr="009B4FAA">
                    <w:rPr>
                      <w:color w:val="000000" w:themeColor="text1"/>
                      <w:sz w:val="28"/>
                      <w:szCs w:val="28"/>
                      <w:lang w:val="vi-VN"/>
                    </w:rPr>
                    <w:t xml:space="preserve"> </w:t>
                  </w:r>
                </w:p>
                <w:p w:rsidR="009B4FAA" w:rsidRPr="009B4FAA" w:rsidRDefault="009B4FAA" w:rsidP="00C861C0">
                  <w:pPr>
                    <w:widowControl/>
                    <w:rPr>
                      <w:color w:val="000000" w:themeColor="text1"/>
                      <w:sz w:val="28"/>
                      <w:szCs w:val="28"/>
                    </w:rPr>
                  </w:pPr>
                  <w:r w:rsidRPr="009B4FAA">
                    <w:rPr>
                      <w:color w:val="000000" w:themeColor="text1"/>
                      <w:sz w:val="28"/>
                      <w:szCs w:val="28"/>
                    </w:rPr>
                    <w:t>+ N</w:t>
                  </w:r>
                  <w:r w:rsidRPr="009B4FAA">
                    <w:rPr>
                      <w:color w:val="000000" w:themeColor="text1"/>
                      <w:sz w:val="28"/>
                      <w:szCs w:val="28"/>
                      <w:lang w:val="vi-VN"/>
                    </w:rPr>
                    <w:t>gười hoạn lợn được mở một</w:t>
                  </w:r>
                  <w:r w:rsidRPr="009B4FAA">
                    <w:rPr>
                      <w:color w:val="000000" w:themeColor="text1"/>
                      <w:sz w:val="28"/>
                      <w:szCs w:val="28"/>
                    </w:rPr>
                    <w:t xml:space="preserve"> T</w:t>
                  </w:r>
                  <w:r w:rsidRPr="009B4FAA">
                    <w:rPr>
                      <w:color w:val="000000" w:themeColor="text1"/>
                      <w:sz w:val="28"/>
                      <w:szCs w:val="28"/>
                      <w:lang w:val="vi-VN"/>
                    </w:rPr>
                    <w:t>rụ sở hoạn lợn</w:t>
                  </w:r>
                  <w:r w:rsidRPr="009B4FAA">
                    <w:rPr>
                      <w:color w:val="000000" w:themeColor="text1"/>
                      <w:sz w:val="28"/>
                      <w:szCs w:val="28"/>
                    </w:rPr>
                    <w:t xml:space="preserve"> </w:t>
                  </w:r>
                  <w:r w:rsidRPr="009B4FAA">
                    <w:rPr>
                      <w:color w:val="000000" w:themeColor="text1"/>
                      <w:sz w:val="28"/>
                      <w:szCs w:val="28"/>
                      <w:lang w:val="vi-VN"/>
                    </w:rPr>
                    <w:t xml:space="preserve">và được lấy với cái tên bớt thô là </w:t>
                  </w:r>
                  <w:r w:rsidRPr="009B4FAA">
                    <w:rPr>
                      <w:color w:val="000000" w:themeColor="text1"/>
                      <w:sz w:val="28"/>
                      <w:szCs w:val="28"/>
                    </w:rPr>
                    <w:t>“T</w:t>
                  </w:r>
                  <w:r w:rsidRPr="009B4FAA">
                    <w:rPr>
                      <w:color w:val="000000" w:themeColor="text1"/>
                      <w:sz w:val="28"/>
                      <w:szCs w:val="28"/>
                      <w:lang w:val="vi-VN"/>
                    </w:rPr>
                    <w:t xml:space="preserve">rung tâm triệt sản gia súc </w:t>
                  </w:r>
                  <w:r w:rsidRPr="009B4FAA">
                    <w:rPr>
                      <w:color w:val="000000" w:themeColor="text1"/>
                      <w:sz w:val="28"/>
                      <w:szCs w:val="28"/>
                    </w:rPr>
                    <w:t>H</w:t>
                  </w:r>
                  <w:r w:rsidRPr="009B4FAA">
                    <w:rPr>
                      <w:color w:val="000000" w:themeColor="text1"/>
                      <w:sz w:val="28"/>
                      <w:szCs w:val="28"/>
                      <w:lang w:val="vi-VN"/>
                    </w:rPr>
                    <w:t>ùng T</w:t>
                  </w:r>
                  <w:r w:rsidRPr="009B4FAA">
                    <w:rPr>
                      <w:color w:val="000000" w:themeColor="text1"/>
                      <w:sz w:val="28"/>
                      <w:szCs w:val="28"/>
                    </w:rPr>
                    <w:t>âm”</w:t>
                  </w:r>
                </w:p>
                <w:p w:rsidR="009B4FAA" w:rsidRPr="009B4FAA" w:rsidRDefault="009B4FAA" w:rsidP="00C861C0">
                  <w:pPr>
                    <w:widowControl/>
                    <w:rPr>
                      <w:color w:val="000000" w:themeColor="text1"/>
                      <w:sz w:val="28"/>
                      <w:szCs w:val="28"/>
                      <w:lang w:val="vi-VN"/>
                    </w:rPr>
                  </w:pPr>
                  <w:r w:rsidRPr="009B4FAA">
                    <w:rPr>
                      <w:color w:val="000000" w:themeColor="text1"/>
                      <w:sz w:val="28"/>
                      <w:szCs w:val="28"/>
                    </w:rPr>
                    <w:t>+ T</w:t>
                  </w:r>
                  <w:r w:rsidRPr="009B4FAA">
                    <w:rPr>
                      <w:color w:val="000000" w:themeColor="text1"/>
                      <w:sz w:val="28"/>
                      <w:szCs w:val="28"/>
                      <w:lang w:val="vi-VN"/>
                    </w:rPr>
                    <w:t>ên của các chức vụ</w:t>
                  </w:r>
                </w:p>
                <w:p w:rsidR="009B4FAA" w:rsidRPr="009B4FAA" w:rsidRDefault="009B4FAA" w:rsidP="00C861C0">
                  <w:pPr>
                    <w:widowControl/>
                    <w:rPr>
                      <w:color w:val="000000" w:themeColor="text1"/>
                      <w:sz w:val="28"/>
                      <w:szCs w:val="28"/>
                    </w:rPr>
                  </w:pPr>
                  <w:r w:rsidRPr="009B4FAA">
                    <w:rPr>
                      <w:color w:val="000000" w:themeColor="text1"/>
                      <w:sz w:val="28"/>
                      <w:szCs w:val="28"/>
                      <w:lang w:val="vi-VN"/>
                    </w:rPr>
                    <w:t xml:space="preserve"> </w:t>
                  </w:r>
                  <w:r w:rsidRPr="009B4FAA">
                    <w:rPr>
                      <w:color w:val="000000" w:themeColor="text1"/>
                      <w:sz w:val="28"/>
                      <w:szCs w:val="28"/>
                    </w:rPr>
                    <w:t xml:space="preserve">- </w:t>
                  </w:r>
                  <w:r w:rsidRPr="009B4FAA">
                    <w:rPr>
                      <w:b/>
                      <w:color w:val="000000" w:themeColor="text1"/>
                      <w:sz w:val="28"/>
                      <w:szCs w:val="28"/>
                    </w:rPr>
                    <w:t>D</w:t>
                  </w:r>
                  <w:r w:rsidRPr="009B4FAA">
                    <w:rPr>
                      <w:b/>
                      <w:color w:val="000000" w:themeColor="text1"/>
                      <w:sz w:val="28"/>
                      <w:szCs w:val="28"/>
                      <w:lang w:val="vi-VN"/>
                    </w:rPr>
                    <w:t>ùng nhiều từ ngữ không có ý nghĩa</w:t>
                  </w:r>
                  <w:r w:rsidRPr="009B4FAA">
                    <w:rPr>
                      <w:color w:val="000000" w:themeColor="text1"/>
                      <w:sz w:val="28"/>
                      <w:szCs w:val="28"/>
                      <w:lang w:val="vi-VN"/>
                    </w:rPr>
                    <w:t xml:space="preserve"> </w:t>
                  </w:r>
                  <w:r w:rsidRPr="009B4FAA">
                    <w:rPr>
                      <w:color w:val="000000" w:themeColor="text1"/>
                      <w:sz w:val="28"/>
                      <w:szCs w:val="28"/>
                    </w:rPr>
                    <w:t>“</w:t>
                  </w:r>
                  <w:r w:rsidRPr="009B4FAA">
                    <w:rPr>
                      <w:color w:val="000000" w:themeColor="text1"/>
                      <w:sz w:val="28"/>
                      <w:szCs w:val="28"/>
                      <w:lang w:val="vi-VN"/>
                    </w:rPr>
                    <w:t>bung ra</w:t>
                  </w:r>
                  <w:r w:rsidRPr="009B4FAA">
                    <w:rPr>
                      <w:color w:val="000000" w:themeColor="text1"/>
                      <w:sz w:val="28"/>
                      <w:szCs w:val="28"/>
                    </w:rPr>
                    <w:t>,</w:t>
                  </w:r>
                  <w:r w:rsidRPr="009B4FAA">
                    <w:rPr>
                      <w:color w:val="000000" w:themeColor="text1"/>
                      <w:sz w:val="28"/>
                      <w:szCs w:val="28"/>
                      <w:lang w:val="vi-VN"/>
                    </w:rPr>
                    <w:t xml:space="preserve"> ta bung ra</w:t>
                  </w:r>
                  <w:r w:rsidRPr="009B4FAA">
                    <w:rPr>
                      <w:color w:val="000000" w:themeColor="text1"/>
                      <w:sz w:val="28"/>
                      <w:szCs w:val="28"/>
                    </w:rPr>
                    <w:t>,...</w:t>
                  </w:r>
                  <w:r w:rsidRPr="009B4FAA">
                    <w:rPr>
                      <w:color w:val="000000" w:themeColor="text1"/>
                      <w:sz w:val="28"/>
                      <w:szCs w:val="28"/>
                      <w:lang w:val="vi-VN"/>
                    </w:rPr>
                    <w:t xml:space="preserve"> ta bung ra</w:t>
                  </w:r>
                  <w:r w:rsidRPr="009B4FAA">
                    <w:rPr>
                      <w:color w:val="000000" w:themeColor="text1"/>
                      <w:sz w:val="28"/>
                      <w:szCs w:val="28"/>
                    </w:rPr>
                    <w:t xml:space="preserve"> </w:t>
                  </w:r>
                  <w:r w:rsidRPr="009B4FAA">
                    <w:rPr>
                      <w:color w:val="000000" w:themeColor="text1"/>
                      <w:sz w:val="28"/>
                      <w:szCs w:val="28"/>
                      <w:lang w:val="vi-VN"/>
                    </w:rPr>
                    <w:t>pháo</w:t>
                  </w:r>
                  <w:r w:rsidRPr="009B4FAA">
                    <w:rPr>
                      <w:color w:val="000000" w:themeColor="text1"/>
                      <w:sz w:val="28"/>
                      <w:szCs w:val="28"/>
                    </w:rPr>
                    <w:t xml:space="preserve">”; </w:t>
                  </w:r>
                  <w:r w:rsidRPr="009B4FAA">
                    <w:rPr>
                      <w:color w:val="000000" w:themeColor="text1"/>
                      <w:sz w:val="28"/>
                      <w:szCs w:val="28"/>
                      <w:lang w:val="vi-VN"/>
                    </w:rPr>
                    <w:t xml:space="preserve"> </w:t>
                  </w:r>
                  <w:r w:rsidRPr="009B4FAA">
                    <w:rPr>
                      <w:b/>
                      <w:color w:val="000000" w:themeColor="text1"/>
                      <w:sz w:val="28"/>
                      <w:szCs w:val="28"/>
                    </w:rPr>
                    <w:t xml:space="preserve">ngôn ngữ </w:t>
                  </w:r>
                  <w:r w:rsidRPr="009B4FAA">
                    <w:rPr>
                      <w:b/>
                      <w:color w:val="000000" w:themeColor="text1"/>
                      <w:sz w:val="28"/>
                      <w:szCs w:val="28"/>
                      <w:lang w:val="vi-VN"/>
                    </w:rPr>
                    <w:t xml:space="preserve"> khoa trương</w:t>
                  </w:r>
                  <w:r w:rsidRPr="009B4FAA">
                    <w:rPr>
                      <w:color w:val="000000" w:themeColor="text1"/>
                      <w:sz w:val="28"/>
                      <w:szCs w:val="28"/>
                      <w:lang w:val="vi-VN"/>
                    </w:rPr>
                    <w:t xml:space="preserve"> để </w:t>
                  </w:r>
                  <w:r w:rsidRPr="009B4FAA">
                    <w:rPr>
                      <w:color w:val="000000" w:themeColor="text1"/>
                      <w:sz w:val="28"/>
                      <w:szCs w:val="28"/>
                    </w:rPr>
                    <w:t>giễu cợt, mỉa mai.</w:t>
                  </w: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2. Cải trang</w:t>
                  </w:r>
                </w:p>
              </w:tc>
              <w:tc>
                <w:tcPr>
                  <w:tcW w:w="3074" w:type="dxa"/>
                  <w:vMerge/>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3. Điệu bộ gây cười</w:t>
                  </w:r>
                </w:p>
              </w:tc>
              <w:tc>
                <w:tcPr>
                  <w:tcW w:w="3074" w:type="dxa"/>
                  <w:vMerge/>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4. Nghệ thuật phóng đại</w:t>
                  </w:r>
                </w:p>
              </w:tc>
              <w:tc>
                <w:tcPr>
                  <w:tcW w:w="3074" w:type="dxa"/>
                  <w:vMerge/>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5. Chơi chữ, gây hiểu lầm, thoại bỏ lửng, giễu nhại</w:t>
                  </w:r>
                </w:p>
              </w:tc>
              <w:tc>
                <w:tcPr>
                  <w:tcW w:w="3074" w:type="dxa"/>
                  <w:vMerge/>
                </w:tcPr>
                <w:p w:rsidR="009B4FAA" w:rsidRPr="009B4FAA" w:rsidRDefault="009B4FAA" w:rsidP="00C861C0">
                  <w:pPr>
                    <w:widowControl/>
                    <w:rPr>
                      <w:b/>
                      <w:color w:val="000000" w:themeColor="text1"/>
                      <w:sz w:val="28"/>
                      <w:szCs w:val="28"/>
                      <w:lang w:val="vi-VN"/>
                    </w:rPr>
                  </w:pPr>
                </w:p>
              </w:tc>
            </w:tr>
          </w:tbl>
          <w:p w:rsidR="009B4FAA" w:rsidRPr="009B4FAA" w:rsidRDefault="009B4FAA" w:rsidP="00C861C0">
            <w:pPr>
              <w:rPr>
                <w:color w:val="000000" w:themeColor="text1"/>
                <w:sz w:val="28"/>
                <w:szCs w:val="28"/>
              </w:rPr>
            </w:pPr>
          </w:p>
        </w:tc>
        <w:tc>
          <w:tcPr>
            <w:tcW w:w="3940" w:type="dxa"/>
          </w:tcPr>
          <w:p w:rsidR="009B4FAA" w:rsidRPr="009B4FAA" w:rsidRDefault="009B4FAA" w:rsidP="00C861C0">
            <w:pPr>
              <w:rPr>
                <w:b/>
                <w:color w:val="000000" w:themeColor="text1"/>
                <w:sz w:val="28"/>
                <w:szCs w:val="28"/>
                <w:lang w:val="vi-VN"/>
              </w:rPr>
            </w:pPr>
          </w:p>
        </w:tc>
      </w:tr>
      <w:tr w:rsidR="009B4FAA" w:rsidRPr="009B4FAA" w:rsidTr="00C861C0">
        <w:trPr>
          <w:trHeight w:val="328"/>
        </w:trPr>
        <w:tc>
          <w:tcPr>
            <w:tcW w:w="6374" w:type="dxa"/>
          </w:tcPr>
          <w:p w:rsidR="009B4FAA" w:rsidRPr="009B4FAA" w:rsidRDefault="009B4FAA" w:rsidP="00C861C0">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lastRenderedPageBreak/>
              <w:t xml:space="preserve">* GV yêu cầu HS làm việc cá nhân thực hiện yêu cầu sau:  </w:t>
            </w:r>
          </w:p>
          <w:p w:rsidR="009B4FAA" w:rsidRPr="009B4FAA" w:rsidRDefault="009B4FAA" w:rsidP="00C861C0">
            <w:pPr>
              <w:rPr>
                <w:color w:val="000000" w:themeColor="text1"/>
                <w:sz w:val="28"/>
                <w:szCs w:val="28"/>
              </w:rPr>
            </w:pPr>
            <w:r w:rsidRPr="009B4FAA">
              <w:rPr>
                <w:color w:val="000000" w:themeColor="text1"/>
                <w:sz w:val="28"/>
                <w:szCs w:val="28"/>
                <w:lang w:val="nl-NL"/>
              </w:rPr>
              <w:t>Khái quát nội dung và hình thức của văn bản?</w:t>
            </w:r>
          </w:p>
        </w:tc>
        <w:tc>
          <w:tcPr>
            <w:tcW w:w="3940" w:type="dxa"/>
          </w:tcPr>
          <w:p w:rsidR="009B4FAA" w:rsidRPr="009B4FAA" w:rsidRDefault="009B4FAA" w:rsidP="00C861C0">
            <w:pPr>
              <w:rPr>
                <w:b/>
                <w:color w:val="000000" w:themeColor="text1"/>
                <w:sz w:val="28"/>
                <w:szCs w:val="28"/>
                <w:lang w:val="vi-VN"/>
              </w:rPr>
            </w:pPr>
            <w:r w:rsidRPr="009B4FAA">
              <w:rPr>
                <w:b/>
                <w:color w:val="000000" w:themeColor="text1"/>
                <w:sz w:val="28"/>
                <w:szCs w:val="28"/>
                <w:lang w:val="vi-VN"/>
              </w:rPr>
              <w:lastRenderedPageBreak/>
              <w:t>III. Kết luận</w:t>
            </w:r>
          </w:p>
          <w:p w:rsidR="009B4FAA" w:rsidRPr="009B4FAA" w:rsidRDefault="009B4FAA" w:rsidP="00C861C0">
            <w:pPr>
              <w:rPr>
                <w:b/>
                <w:color w:val="000000" w:themeColor="text1"/>
                <w:sz w:val="28"/>
                <w:szCs w:val="28"/>
                <w:lang w:val="vi-VN"/>
              </w:rPr>
            </w:pPr>
            <w:r w:rsidRPr="009B4FAA">
              <w:rPr>
                <w:color w:val="000000" w:themeColor="text1"/>
                <w:sz w:val="28"/>
                <w:szCs w:val="28"/>
              </w:rPr>
              <w:lastRenderedPageBreak/>
              <w:t>1</w:t>
            </w:r>
            <w:r w:rsidRPr="009B4FAA">
              <w:rPr>
                <w:b/>
                <w:color w:val="000000" w:themeColor="text1"/>
                <w:sz w:val="28"/>
                <w:szCs w:val="28"/>
              </w:rPr>
              <w:t xml:space="preserve">. </w:t>
            </w:r>
            <w:r w:rsidRPr="009B4FAA">
              <w:rPr>
                <w:b/>
                <w:color w:val="000000" w:themeColor="text1"/>
                <w:sz w:val="28"/>
                <w:szCs w:val="28"/>
                <w:lang w:val="vi-VN"/>
              </w:rPr>
              <w:t>Nội dung:</w:t>
            </w:r>
          </w:p>
          <w:p w:rsidR="009B4FAA" w:rsidRPr="009B4FAA" w:rsidRDefault="009B4FAA" w:rsidP="00C861C0">
            <w:pPr>
              <w:rPr>
                <w:color w:val="000000" w:themeColor="text1"/>
                <w:sz w:val="28"/>
                <w:szCs w:val="28"/>
                <w:lang w:val="vi-VN"/>
              </w:rPr>
            </w:pPr>
            <w:r w:rsidRPr="009B4FAA">
              <w:rPr>
                <w:color w:val="000000" w:themeColor="text1"/>
                <w:sz w:val="28"/>
                <w:szCs w:val="28"/>
              </w:rPr>
              <w:t>Đoạn trích dã phê phán thói sĩ diện hão, bệnh háo danh, ưa thành tích, hình thức có trong mỗi con người, mỗi tập thể.</w:t>
            </w:r>
          </w:p>
          <w:p w:rsidR="009B4FAA" w:rsidRPr="009B4FAA" w:rsidRDefault="009B4FAA" w:rsidP="00C861C0">
            <w:pPr>
              <w:rPr>
                <w:b/>
                <w:color w:val="000000" w:themeColor="text1"/>
                <w:sz w:val="28"/>
                <w:szCs w:val="28"/>
                <w:lang w:val="vi-VN"/>
              </w:rPr>
            </w:pPr>
            <w:r w:rsidRPr="009B4FAA">
              <w:rPr>
                <w:b/>
                <w:color w:val="000000" w:themeColor="text1"/>
                <w:sz w:val="28"/>
                <w:szCs w:val="28"/>
              </w:rPr>
              <w:t>2. Nghệ thuật</w:t>
            </w:r>
            <w:r w:rsidRPr="009B4FAA">
              <w:rPr>
                <w:b/>
                <w:color w:val="000000" w:themeColor="text1"/>
                <w:sz w:val="28"/>
                <w:szCs w:val="28"/>
                <w:lang w:val="vi-VN"/>
              </w:rPr>
              <w:t>:</w:t>
            </w:r>
          </w:p>
          <w:p w:rsidR="009B4FAA" w:rsidRPr="009B4FAA" w:rsidRDefault="009B4FAA" w:rsidP="00C861C0">
            <w:pPr>
              <w:rPr>
                <w:color w:val="000000" w:themeColor="text1"/>
                <w:sz w:val="28"/>
                <w:szCs w:val="28"/>
              </w:rPr>
            </w:pPr>
            <w:r w:rsidRPr="009B4FAA">
              <w:rPr>
                <w:color w:val="000000" w:themeColor="text1"/>
                <w:sz w:val="28"/>
                <w:szCs w:val="28"/>
              </w:rPr>
              <w:t>Sử dụng thành công thủ pháp phóng đại tạo tiếng cười hài hước mà sâu cay.</w:t>
            </w:r>
          </w:p>
          <w:p w:rsidR="009B4FAA" w:rsidRPr="009B4FAA" w:rsidRDefault="009B4FAA" w:rsidP="00C861C0">
            <w:pPr>
              <w:rPr>
                <w:color w:val="000000" w:themeColor="text1"/>
                <w:sz w:val="28"/>
                <w:szCs w:val="28"/>
              </w:rPr>
            </w:pPr>
            <w:r w:rsidRPr="009B4FAA">
              <w:rPr>
                <w:color w:val="000000" w:themeColor="text1"/>
                <w:sz w:val="28"/>
                <w:szCs w:val="28"/>
              </w:rPr>
              <w:t>3. Lưu ý khi đọc hiểu hài kịch</w:t>
            </w:r>
          </w:p>
          <w:p w:rsidR="009B4FAA" w:rsidRPr="009B4FAA" w:rsidRDefault="009B4FAA" w:rsidP="00C861C0">
            <w:pPr>
              <w:rPr>
                <w:b/>
                <w:color w:val="000000" w:themeColor="text1"/>
                <w:sz w:val="28"/>
                <w:szCs w:val="28"/>
                <w:lang w:val="vi-VN"/>
              </w:rPr>
            </w:pPr>
            <w:r w:rsidRPr="009B4FAA">
              <w:rPr>
                <w:color w:val="000000" w:themeColor="text1"/>
                <w:sz w:val="28"/>
                <w:szCs w:val="28"/>
              </w:rPr>
              <w:t xml:space="preserve">Chú ý </w:t>
            </w:r>
            <w:r w:rsidRPr="009B4FAA">
              <w:rPr>
                <w:b/>
                <w:color w:val="000000" w:themeColor="text1"/>
                <w:sz w:val="28"/>
                <w:szCs w:val="28"/>
              </w:rPr>
              <w:t>nhan đề, cốt truyện, nhân vật, xung đột kịch và thủ pháp gây cười.</w:t>
            </w:r>
          </w:p>
        </w:tc>
      </w:tr>
    </w:tbl>
    <w:p w:rsidR="009B4FAA" w:rsidRPr="009B4FAA" w:rsidRDefault="009B4FAA" w:rsidP="00C861C0">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rPr>
        <w:lastRenderedPageBreak/>
        <w:t xml:space="preserve"> </w:t>
      </w: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C861C0">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C861C0">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969"/>
      </w:tblGrid>
      <w:tr w:rsidR="009B4FAA" w:rsidRPr="009B4FAA" w:rsidTr="00C861C0">
        <w:tc>
          <w:tcPr>
            <w:tcW w:w="6345" w:type="dxa"/>
            <w:shd w:val="clear" w:color="auto" w:fill="auto"/>
          </w:tcPr>
          <w:p w:rsidR="009B4FAA" w:rsidRPr="009B4FAA" w:rsidRDefault="009B4FAA" w:rsidP="00C861C0">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C861C0">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C861C0">
        <w:tc>
          <w:tcPr>
            <w:tcW w:w="6345" w:type="dxa"/>
            <w:shd w:val="clear" w:color="auto" w:fill="auto"/>
          </w:tcPr>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văn bản thông tin</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861C0">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861C0">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3969" w:type="dxa"/>
            <w:shd w:val="clear" w:color="auto" w:fill="auto"/>
          </w:tcPr>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Vẽ sơ đồ tư duy bài học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tc>
      </w:tr>
    </w:tbl>
    <w:p w:rsidR="009B4FAA" w:rsidRPr="009B4FAA" w:rsidRDefault="009B4FAA" w:rsidP="00C861C0">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C861C0">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C861C0">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a)  Hãy chỉ ra những dấu hiệu giúp em nhận biết đây là một hài kịch.</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Hiện tượng được nêu trong văn bản- căn bệnh sĩ còn có ý nghĩa như thế nào  với đời sống hiện nay?</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Một người gìn giữ sĩ diện, thể hiện của mình có phải là mắc bệnh sĩ không? Vì sao?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861C0">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Dự kiến sản phẩm:</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Những dấu hiệu giúp em nhận biết đây là một hài kịch:</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Hình thức trình bày</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Xung đột kịch, nhân vật, thủ pháp trào phúng.</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Đề tài, chủ đề, ý nghĩa của vở kịch</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Xưa: Bệnh sĩ là thói xấu thâm căn cố đế của một bộ phận người Việt.</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Nay: Thế giới ảo lên ngôi, người ta càng dễ sa vào lối sống hào nhoáng, hình thức, sĩ diện hão.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c) Sĩ diện và bênh  là  hai khái niệm khác nhau.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Chữ thầy giả thầy</w:t>
      </w:r>
    </w:p>
    <w:p w:rsidR="009B4FAA" w:rsidRPr="009B4FAA" w:rsidRDefault="009B4FAA" w:rsidP="00C861C0">
      <w:pPr>
        <w:pStyle w:val="ListParagraph"/>
        <w:numPr>
          <w:ilvl w:val="0"/>
          <w:numId w:val="1"/>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Hướng dẫn về nhà:</w:t>
      </w:r>
      <w:r w:rsidRPr="009B4FAA">
        <w:rPr>
          <w:rFonts w:ascii="Times New Roman" w:hAnsi="Times New Roman"/>
          <w:color w:val="000000" w:themeColor="text1"/>
          <w:sz w:val="28"/>
          <w:szCs w:val="28"/>
        </w:rPr>
        <w:t xml:space="preserve"> Hoc kĩ bài, hoàn thiện sơ đồ tư duy.  </w:t>
      </w:r>
    </w:p>
    <w:p w:rsidR="009B4FAA" w:rsidRPr="009B4FAA" w:rsidRDefault="009B4FAA" w:rsidP="00C861C0">
      <w:pPr>
        <w:pStyle w:val="ListParagraph"/>
        <w:numPr>
          <w:ilvl w:val="0"/>
          <w:numId w:val="1"/>
        </w:numPr>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Chuẩn bị bài: </w:t>
      </w:r>
      <w:r w:rsidRPr="009B4FAA">
        <w:rPr>
          <w:rFonts w:ascii="Times New Roman" w:hAnsi="Times New Roman"/>
          <w:color w:val="000000" w:themeColor="text1"/>
          <w:sz w:val="28"/>
          <w:szCs w:val="28"/>
        </w:rPr>
        <w:t xml:space="preserve">Cái kính </w:t>
      </w:r>
    </w:p>
    <w:p w:rsidR="009B4FAA" w:rsidRPr="009B4FAA" w:rsidRDefault="009B4FAA" w:rsidP="00C861C0">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C861C0">
      <w:pPr>
        <w:tabs>
          <w:tab w:val="left" w:pos="142"/>
          <w:tab w:val="left" w:pos="284"/>
        </w:tabs>
        <w:ind w:left="-112"/>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Tuần 12,13:</w:t>
      </w:r>
    </w:p>
    <w:p w:rsidR="009B4FAA" w:rsidRPr="009B4FAA" w:rsidRDefault="009B4FAA" w:rsidP="00C861C0">
      <w:pPr>
        <w:tabs>
          <w:tab w:val="left" w:pos="142"/>
          <w:tab w:val="left" w:pos="284"/>
        </w:tabs>
        <w:ind w:left="-112"/>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Tiết 47,48: ĐỌC HIỂU VĂN BẢN: CÁI KÍNH</w:t>
      </w:r>
    </w:p>
    <w:p w:rsidR="009B4FAA" w:rsidRPr="009B4FAA" w:rsidRDefault="009B4FAA" w:rsidP="00C861C0">
      <w:pPr>
        <w:tabs>
          <w:tab w:val="left" w:pos="142"/>
          <w:tab w:val="left" w:pos="284"/>
        </w:tabs>
        <w:ind w:left="-112"/>
        <w:jc w:val="center"/>
        <w:rPr>
          <w:rFonts w:ascii="Times New Roman" w:hAnsi="Times New Roman" w:cs="Times New Roman"/>
          <w:i/>
          <w:color w:val="000000" w:themeColor="text1"/>
          <w:sz w:val="28"/>
          <w:szCs w:val="28"/>
          <w:lang w:val="sv-SE"/>
        </w:rPr>
      </w:pPr>
      <w:r w:rsidRPr="009B4FAA">
        <w:rPr>
          <w:rFonts w:ascii="Times New Roman" w:hAnsi="Times New Roman" w:cs="Times New Roman"/>
          <w:b/>
          <w:bCs/>
          <w:color w:val="000000" w:themeColor="text1"/>
          <w:sz w:val="28"/>
          <w:szCs w:val="28"/>
        </w:rPr>
        <w:t>(A-DIT NÊ-XIN)</w:t>
      </w:r>
    </w:p>
    <w:p w:rsidR="009B4FAA" w:rsidRPr="009B4FAA" w:rsidRDefault="009B4FAA" w:rsidP="00C861C0">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C861C0">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DC4F77">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es-MX"/>
        </w:rPr>
        <w:t xml:space="preserve"> </w:t>
      </w:r>
      <w:r w:rsidRPr="009B4FAA">
        <w:rPr>
          <w:rFonts w:ascii="Times New Roman" w:hAnsi="Times New Roman" w:cs="Times New Roman"/>
          <w:color w:val="000000" w:themeColor="text1"/>
          <w:sz w:val="28"/>
          <w:szCs w:val="28"/>
        </w:rPr>
        <w:t>- Nhận biết được một số yếu tố cốt truyện, nhân vật, ngôn ngữ, đề tài, chủ đề, ý nghĩa, thái độ của truyện cười.</w:t>
      </w:r>
    </w:p>
    <w:p w:rsidR="009B4FAA" w:rsidRPr="009B4FAA" w:rsidRDefault="009B4FAA" w:rsidP="00DC4F77">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Phân tích được các mâu thuẫn, chi tiết gây cười; cái nhìn cuộc sống, con người của tác giả.</w:t>
      </w:r>
    </w:p>
    <w:p w:rsidR="009B4FAA" w:rsidRPr="009B4FAA" w:rsidRDefault="009B4FAA" w:rsidP="00C861C0">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C861C0">
      <w:pPr>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Có ý thức về giá trị, hoàn cảnh của bản thân và biết lắng nghe chính mình. Phê phán những người khoác lác không có năng lực.</w:t>
      </w:r>
    </w:p>
    <w:p w:rsidR="009B4FAA" w:rsidRPr="009B4FAA" w:rsidRDefault="009B4FAA" w:rsidP="00C861C0">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C861C0">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C861C0">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C861C0">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lastRenderedPageBreak/>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C861C0">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C861C0">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C861C0">
      <w:pPr>
        <w:tabs>
          <w:tab w:val="left" w:pos="1519"/>
          <w:tab w:val="left" w:pos="1964"/>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soạn:</w:t>
      </w:r>
    </w:p>
    <w:p w:rsidR="009B4FAA" w:rsidRPr="009B4FAA" w:rsidRDefault="009B4FAA" w:rsidP="00C861C0">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C861C0">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47</w:t>
      </w:r>
    </w:p>
    <w:p w:rsidR="009B4FAA" w:rsidRPr="009B4FAA" w:rsidRDefault="009B4FAA" w:rsidP="00C861C0">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C861C0">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C861C0">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đọc và điền từ còn thiếu</w:t>
      </w:r>
    </w:p>
    <w:p w:rsidR="009B4FAA" w:rsidRPr="009B4FAA" w:rsidRDefault="009B4FAA" w:rsidP="00C861C0">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eastAsia="VNI-Times" w:hAnsi="Times New Roman" w:cs="Times New Roman"/>
          <w:bCs/>
          <w:iCs/>
          <w:color w:val="000000" w:themeColor="text1"/>
          <w:sz w:val="28"/>
          <w:szCs w:val="28"/>
        </w:rPr>
        <w:t>từ còn thiếu</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C861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THỬ THÁCH CÙNG MR.BEAN</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Có một số đoạn trích đoạn từ các truyện cười đã bị loại bỏ một số từ, cụm từ.</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Yêu cầu học sinh điền các từ thiếu vào chỗ trống để hoàn thành câu chuyện và tạo nên một truyện cười hoàn chỉnh.</w:t>
      </w:r>
    </w:p>
    <w:p w:rsidR="009B4FAA" w:rsidRPr="009B4FAA" w:rsidRDefault="009B4FAA" w:rsidP="00C861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Bố mẹ nói chuyện như thế nào?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Cô giáo hỏi học sinh:</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Đề  bài là “ cuộc trò chuyện của bố mẹ”, tại sao em chỉ viết toàn lời của mẹ?</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Thưa cô, vì</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vì bố mẹ em chỉ toàn gật đầu)</w:t>
      </w:r>
    </w:p>
    <w:p w:rsidR="009B4FAA" w:rsidRPr="009B4FAA" w:rsidRDefault="009B4FAA" w:rsidP="00C861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Chỉ là một con mèo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Hai tên trộm chui qua ống khói đột nhập vào một nhà triệu phú, không may, hôm đó ông chủ lại thức khuya đọc báo nghe thấy động hỏi:</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Ai đó?</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Meo...meo... Tên trộm thứ nhất bèn giả giọng mèo để đánh lạc hướng. Tưởng mèo thật, chủ nhà yên tâm tiếp tục nằm đọc. Tên thứ hai gây tiếng động mạnh hơn, làm chủ nhà bật hẳn dậy:</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Ai?</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br/>
        <w:t>( Lại một con mèo khác thôi mà, thưa ông...)</w:t>
      </w:r>
    </w:p>
    <w:p w:rsidR="009B4FAA" w:rsidRPr="009B4FAA" w:rsidRDefault="009B4FAA" w:rsidP="00C861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C861C0">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C861C0">
      <w:pPr>
        <w:pStyle w:val="NormalWeb"/>
        <w:spacing w:before="0" w:beforeAutospacing="0" w:after="0" w:afterAutospacing="0"/>
        <w:rPr>
          <w:rFonts w:eastAsia="VNI-Times"/>
          <w:bCs/>
          <w:iCs/>
          <w:color w:val="000000" w:themeColor="text1"/>
          <w:sz w:val="28"/>
          <w:szCs w:val="28"/>
        </w:rPr>
      </w:pPr>
      <w:r w:rsidRPr="009B4FAA">
        <w:rPr>
          <w:b/>
          <w:color w:val="000000" w:themeColor="text1"/>
          <w:sz w:val="28"/>
          <w:szCs w:val="28"/>
          <w:lang w:val="vi-VN"/>
        </w:rPr>
        <w:t>* Đánh giá nhận xét</w:t>
      </w:r>
      <w:r w:rsidRPr="009B4FAA">
        <w:rPr>
          <w:b/>
          <w:color w:val="000000" w:themeColor="text1"/>
          <w:sz w:val="28"/>
          <w:szCs w:val="28"/>
        </w:rPr>
        <w:t>, kết nối vào bài học</w:t>
      </w:r>
      <w:r w:rsidRPr="009B4FAA">
        <w:rPr>
          <w:b/>
          <w:color w:val="000000" w:themeColor="text1"/>
          <w:sz w:val="28"/>
          <w:szCs w:val="28"/>
          <w:lang w:val="vi-VN"/>
        </w:rPr>
        <w:t>:</w:t>
      </w:r>
      <w:r w:rsidRPr="009B4FAA">
        <w:rPr>
          <w:b/>
          <w:color w:val="000000" w:themeColor="text1"/>
          <w:sz w:val="28"/>
          <w:szCs w:val="28"/>
        </w:rPr>
        <w:t xml:space="preserve"> </w:t>
      </w:r>
      <w:r w:rsidRPr="009B4FAA">
        <w:rPr>
          <w:rFonts w:eastAsia="VNI-Times"/>
          <w:bCs/>
          <w:iCs/>
          <w:color w:val="000000" w:themeColor="text1"/>
          <w:sz w:val="28"/>
          <w:szCs w:val="28"/>
        </w:rPr>
        <w:t xml:space="preserve"> Rõ ràng trong cuộc sống ít khi chúng ta đọc truyện cười hay là chúng ta bật cười bởi chi tiết đáng cái cười nào đó. chúng ta đã có thể làm quen với câu chuyện tiếu lâm,  đã làm quen với câu chuyện trạng, đã làm quen với câu chuyện cười đương đại. Và không biết là khi chúng ta đọc nhiều một câu truyện cười chúng ta cần để ý đến chi tiết nào, hay chúng ta cần có những chiến thuật nào để chúng ta có thể đọc hiểu tầng ý nghĩa và một câu truyện cười. Và làm thế nào để chúng ta có thể đưa ra được kết luận rằng à đây là một câu chuyện cười thú vị. Hy vọng rằng bài học ngày hôm nay với một câu truyện cười có tên là </w:t>
      </w:r>
      <w:r w:rsidRPr="009B4FAA">
        <w:rPr>
          <w:b/>
          <w:bCs/>
          <w:color w:val="000000" w:themeColor="text1"/>
          <w:sz w:val="28"/>
          <w:szCs w:val="28"/>
        </w:rPr>
        <w:t xml:space="preserve">CÁI KÍNH( A-DIT NÊ-XIN) </w:t>
      </w:r>
      <w:r w:rsidRPr="009B4FAA">
        <w:rPr>
          <w:rFonts w:eastAsia="VNI-Times"/>
          <w:bCs/>
          <w:iCs/>
          <w:color w:val="000000" w:themeColor="text1"/>
          <w:sz w:val="28"/>
          <w:szCs w:val="28"/>
        </w:rPr>
        <w:t>sẽ giúp chúng ta giải đáp được những băn khoăn và thắc mắc vừa rồi.</w:t>
      </w:r>
    </w:p>
    <w:p w:rsidR="009B4FAA" w:rsidRPr="009B4FAA" w:rsidRDefault="009B4FAA" w:rsidP="00C861C0">
      <w:pPr>
        <w:pStyle w:val="NormalWeb"/>
        <w:spacing w:before="0" w:beforeAutospacing="0" w:after="0" w:afterAutospacing="0"/>
        <w:rPr>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Cs/>
          <w:color w:val="000000" w:themeColor="text1"/>
          <w:sz w:val="28"/>
          <w:szCs w:val="28"/>
        </w:rPr>
        <w:t xml:space="preserve"> </w:t>
      </w:r>
    </w:p>
    <w:tbl>
      <w:tblPr>
        <w:tblStyle w:val="TableGrid"/>
        <w:tblW w:w="10206" w:type="dxa"/>
        <w:tblInd w:w="108" w:type="dxa"/>
        <w:tblLayout w:type="fixed"/>
        <w:tblLook w:val="04A0" w:firstRow="1" w:lastRow="0" w:firstColumn="1" w:lastColumn="0" w:noHBand="0" w:noVBand="1"/>
      </w:tblPr>
      <w:tblGrid>
        <w:gridCol w:w="6266"/>
        <w:gridCol w:w="3940"/>
      </w:tblGrid>
      <w:tr w:rsidR="009B4FAA" w:rsidRPr="009B4FAA" w:rsidTr="00DC4F77">
        <w:tc>
          <w:tcPr>
            <w:tcW w:w="6266" w:type="dxa"/>
          </w:tcPr>
          <w:p w:rsidR="009B4FAA" w:rsidRPr="009B4FAA" w:rsidRDefault="009B4FAA" w:rsidP="00C861C0">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C861C0">
            <w:pPr>
              <w:jc w:val="center"/>
              <w:rPr>
                <w:b/>
                <w:color w:val="000000" w:themeColor="text1"/>
                <w:sz w:val="28"/>
                <w:szCs w:val="28"/>
              </w:rPr>
            </w:pPr>
            <w:r w:rsidRPr="009B4FAA">
              <w:rPr>
                <w:b/>
                <w:color w:val="000000" w:themeColor="text1"/>
                <w:sz w:val="28"/>
                <w:szCs w:val="28"/>
              </w:rPr>
              <w:t>Dự kiến sản phẩm</w:t>
            </w:r>
          </w:p>
        </w:tc>
      </w:tr>
      <w:tr w:rsidR="009B4FAA" w:rsidRPr="009B4FAA" w:rsidTr="00DC4F77">
        <w:tc>
          <w:tcPr>
            <w:tcW w:w="6266" w:type="dxa"/>
          </w:tcPr>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C861C0">
            <w:pPr>
              <w:shd w:val="clear" w:color="auto" w:fill="FFFFFF"/>
              <w:rPr>
                <w:b/>
                <w:color w:val="000000" w:themeColor="text1"/>
                <w:sz w:val="28"/>
                <w:szCs w:val="28"/>
              </w:rPr>
            </w:pPr>
          </w:p>
        </w:tc>
      </w:tr>
      <w:tr w:rsidR="009B4FAA" w:rsidRPr="009B4FAA" w:rsidTr="00DC4F77">
        <w:trPr>
          <w:trHeight w:val="418"/>
        </w:trPr>
        <w:tc>
          <w:tcPr>
            <w:tcW w:w="6266" w:type="dxa"/>
          </w:tcPr>
          <w:p w:rsidR="009B4FAA" w:rsidRPr="009B4FAA" w:rsidRDefault="009B4FAA" w:rsidP="00C861C0">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C861C0">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b/>
                <w:iCs/>
                <w:color w:val="000000" w:themeColor="text1"/>
                <w:sz w:val="28"/>
                <w:szCs w:val="28"/>
                <w:lang w:val="nl-NL"/>
              </w:rPr>
            </w:pPr>
            <w:r w:rsidRPr="009B4FAA">
              <w:rPr>
                <w:b/>
                <w:iCs/>
                <w:color w:val="000000" w:themeColor="text1"/>
                <w:sz w:val="28"/>
                <w:szCs w:val="28"/>
                <w:lang w:val="nl-NL"/>
              </w:rPr>
              <w:t>Yêu cầu đọc: Đọc phân vai, sân khấu hóa</w:t>
            </w:r>
          </w:p>
          <w:p w:rsidR="009B4FAA" w:rsidRPr="009B4FAA" w:rsidRDefault="009B4FAA" w:rsidP="00C861C0">
            <w:pPr>
              <w:rPr>
                <w:iCs/>
                <w:color w:val="000000" w:themeColor="text1"/>
                <w:sz w:val="28"/>
                <w:szCs w:val="28"/>
                <w:lang w:val="nl-NL"/>
              </w:rPr>
            </w:pPr>
            <w:r w:rsidRPr="009B4FAA">
              <w:rPr>
                <w:iCs/>
                <w:color w:val="000000" w:themeColor="text1"/>
                <w:sz w:val="28"/>
                <w:szCs w:val="28"/>
                <w:lang w:val="nl-NL"/>
              </w:rPr>
              <w:t>-  Đọc rõ ràng, ngắt nghỉ đúng; chú ý chỉ dẫn kĩ thuật đọc bên phải văn bản</w:t>
            </w:r>
          </w:p>
          <w:p w:rsidR="009B4FAA" w:rsidRPr="009B4FAA" w:rsidRDefault="009B4FAA" w:rsidP="00C861C0">
            <w:pPr>
              <w:rPr>
                <w:iCs/>
                <w:color w:val="000000" w:themeColor="text1"/>
                <w:sz w:val="28"/>
                <w:szCs w:val="28"/>
                <w:lang w:val="nl-NL"/>
              </w:rPr>
            </w:pPr>
            <w:r w:rsidRPr="009B4FAA">
              <w:rPr>
                <w:iCs/>
                <w:color w:val="000000" w:themeColor="text1"/>
                <w:sz w:val="28"/>
                <w:szCs w:val="28"/>
                <w:lang w:val="nl-NL"/>
              </w:rPr>
              <w:lastRenderedPageBreak/>
              <w:t>- Nhập vai nhân vật và chú ý sự thay đổi giọng điệu của nhân vật tôi từ đầu đến cuối truyện.</w:t>
            </w:r>
          </w:p>
          <w:p w:rsidR="009B4FAA" w:rsidRPr="009B4FAA" w:rsidRDefault="009B4FAA" w:rsidP="00C861C0">
            <w:pPr>
              <w:rPr>
                <w:iCs/>
                <w:color w:val="000000" w:themeColor="text1"/>
                <w:sz w:val="28"/>
                <w:szCs w:val="28"/>
                <w:lang w:val="nl-NL"/>
              </w:rPr>
            </w:pPr>
            <w:r w:rsidRPr="009B4FAA">
              <w:rPr>
                <w:iCs/>
                <w:color w:val="000000" w:themeColor="text1"/>
                <w:sz w:val="28"/>
                <w:szCs w:val="28"/>
                <w:lang w:val="nl-NL"/>
              </w:rPr>
              <w:t>- Chú ý các chú ý về kĩ thuật đọc nêu bên phải của văn bản</w:t>
            </w:r>
          </w:p>
          <w:p w:rsidR="009B4FAA" w:rsidRPr="009B4FAA" w:rsidRDefault="009B4FAA" w:rsidP="00C861C0">
            <w:pPr>
              <w:widowControl/>
              <w:rPr>
                <w:color w:val="000000" w:themeColor="text1"/>
                <w:sz w:val="28"/>
                <w:szCs w:val="28"/>
              </w:rPr>
            </w:pPr>
            <w:r w:rsidRPr="009B4FAA">
              <w:rPr>
                <w:color w:val="000000" w:themeColor="text1"/>
                <w:sz w:val="28"/>
                <w:szCs w:val="28"/>
              </w:rPr>
              <w:t>Chiến thuật đọc:</w:t>
            </w:r>
          </w:p>
          <w:p w:rsidR="009B4FAA" w:rsidRPr="009B4FAA" w:rsidRDefault="009B4FAA" w:rsidP="00C861C0">
            <w:pPr>
              <w:widowControl/>
              <w:rPr>
                <w:color w:val="000000" w:themeColor="text1"/>
                <w:sz w:val="28"/>
                <w:szCs w:val="28"/>
              </w:rPr>
            </w:pPr>
            <w:r w:rsidRPr="009B4FAA">
              <w:rPr>
                <w:color w:val="000000" w:themeColor="text1"/>
                <w:sz w:val="28"/>
                <w:szCs w:val="28"/>
              </w:rPr>
              <w:t>- Tập trung vào các yếu tố nghệ thuật gây cười giọng hóm hỉnh, hài hước; làm sống lại truyện cười bằng các cử chỉ, hành động, nét mặt phụ họa,....</w:t>
            </w:r>
          </w:p>
          <w:p w:rsidR="009B4FAA" w:rsidRPr="009B4FAA" w:rsidRDefault="009B4FAA" w:rsidP="00C861C0">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5975" w:type="dxa"/>
              <w:tblLayout w:type="fixed"/>
              <w:tblLook w:val="04A0" w:firstRow="1" w:lastRow="0" w:firstColumn="1" w:lastColumn="0" w:noHBand="0" w:noVBand="1"/>
            </w:tblPr>
            <w:tblGrid>
              <w:gridCol w:w="2913"/>
              <w:gridCol w:w="3062"/>
            </w:tblGrid>
            <w:tr w:rsidR="009B4FAA" w:rsidRPr="009B4FAA" w:rsidTr="00C861C0">
              <w:trPr>
                <w:trHeight w:val="311"/>
              </w:trPr>
              <w:tc>
                <w:tcPr>
                  <w:tcW w:w="5975" w:type="dxa"/>
                  <w:gridSpan w:val="2"/>
                </w:tcPr>
                <w:p w:rsidR="009B4FAA" w:rsidRPr="009B4FAA" w:rsidRDefault="009B4FAA" w:rsidP="00C861C0">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C861C0">
              <w:trPr>
                <w:trHeight w:val="311"/>
              </w:trPr>
              <w:tc>
                <w:tcPr>
                  <w:tcW w:w="2913" w:type="dxa"/>
                </w:tcPr>
                <w:p w:rsidR="009B4FAA" w:rsidRPr="009B4FAA" w:rsidRDefault="009B4FAA" w:rsidP="00C861C0">
                  <w:pPr>
                    <w:rPr>
                      <w:bCs/>
                      <w:color w:val="000000" w:themeColor="text1"/>
                      <w:sz w:val="28"/>
                      <w:szCs w:val="28"/>
                      <w:lang w:eastAsia="vi-VN"/>
                    </w:rPr>
                  </w:pPr>
                  <w:r w:rsidRPr="009B4FAA">
                    <w:rPr>
                      <w:color w:val="000000" w:themeColor="text1"/>
                      <w:sz w:val="28"/>
                      <w:szCs w:val="28"/>
                      <w:lang w:val="vi-VN"/>
                    </w:rPr>
                    <w:t>Tác giả</w:t>
                  </w:r>
                </w:p>
              </w:tc>
              <w:tc>
                <w:tcPr>
                  <w:tcW w:w="3062" w:type="dxa"/>
                </w:tcPr>
                <w:p w:rsidR="009B4FAA" w:rsidRPr="009B4FAA" w:rsidRDefault="009B4FAA" w:rsidP="00C861C0">
                  <w:pPr>
                    <w:rPr>
                      <w:bCs/>
                      <w:color w:val="000000" w:themeColor="text1"/>
                      <w:sz w:val="28"/>
                      <w:szCs w:val="28"/>
                      <w:lang w:eastAsia="vi-VN"/>
                    </w:rPr>
                  </w:pPr>
                </w:p>
              </w:tc>
            </w:tr>
            <w:tr w:rsidR="009B4FAA" w:rsidRPr="009B4FAA" w:rsidTr="00C861C0">
              <w:trPr>
                <w:trHeight w:val="311"/>
              </w:trPr>
              <w:tc>
                <w:tcPr>
                  <w:tcW w:w="2913" w:type="dxa"/>
                </w:tcPr>
                <w:p w:rsidR="009B4FAA" w:rsidRPr="009B4FAA" w:rsidRDefault="009B4FAA" w:rsidP="00C861C0">
                  <w:pPr>
                    <w:rPr>
                      <w:bCs/>
                      <w:color w:val="000000" w:themeColor="text1"/>
                      <w:sz w:val="28"/>
                      <w:szCs w:val="28"/>
                      <w:lang w:eastAsia="vi-VN"/>
                    </w:rPr>
                  </w:pPr>
                  <w:r w:rsidRPr="009B4FAA">
                    <w:rPr>
                      <w:color w:val="000000" w:themeColor="text1"/>
                      <w:sz w:val="28"/>
                      <w:szCs w:val="28"/>
                    </w:rPr>
                    <w:t>Thể loại</w:t>
                  </w:r>
                </w:p>
              </w:tc>
              <w:tc>
                <w:tcPr>
                  <w:tcW w:w="3062" w:type="dxa"/>
                </w:tcPr>
                <w:p w:rsidR="009B4FAA" w:rsidRPr="009B4FAA" w:rsidRDefault="009B4FAA" w:rsidP="00C861C0">
                  <w:pPr>
                    <w:rPr>
                      <w:bCs/>
                      <w:color w:val="000000" w:themeColor="text1"/>
                      <w:sz w:val="28"/>
                      <w:szCs w:val="28"/>
                      <w:lang w:eastAsia="vi-VN"/>
                    </w:rPr>
                  </w:pPr>
                </w:p>
              </w:tc>
            </w:tr>
            <w:tr w:rsidR="009B4FAA" w:rsidRPr="009B4FAA" w:rsidTr="00C861C0">
              <w:trPr>
                <w:trHeight w:val="325"/>
              </w:trPr>
              <w:tc>
                <w:tcPr>
                  <w:tcW w:w="2913" w:type="dxa"/>
                </w:tcPr>
                <w:p w:rsidR="009B4FAA" w:rsidRPr="009B4FAA" w:rsidRDefault="009B4FAA" w:rsidP="00C861C0">
                  <w:pPr>
                    <w:rPr>
                      <w:bCs/>
                      <w:color w:val="000000" w:themeColor="text1"/>
                      <w:sz w:val="28"/>
                      <w:szCs w:val="28"/>
                      <w:lang w:eastAsia="vi-VN"/>
                    </w:rPr>
                  </w:pPr>
                  <w:r w:rsidRPr="009B4FAA">
                    <w:rPr>
                      <w:color w:val="000000" w:themeColor="text1"/>
                      <w:sz w:val="28"/>
                      <w:szCs w:val="28"/>
                    </w:rPr>
                    <w:t>Đề tài</w:t>
                  </w:r>
                </w:p>
              </w:tc>
              <w:tc>
                <w:tcPr>
                  <w:tcW w:w="3062" w:type="dxa"/>
                </w:tcPr>
                <w:p w:rsidR="009B4FAA" w:rsidRPr="009B4FAA" w:rsidRDefault="009B4FAA" w:rsidP="00C861C0">
                  <w:pPr>
                    <w:rPr>
                      <w:bCs/>
                      <w:color w:val="000000" w:themeColor="text1"/>
                      <w:sz w:val="28"/>
                      <w:szCs w:val="28"/>
                      <w:lang w:eastAsia="vi-VN"/>
                    </w:rPr>
                  </w:pPr>
                </w:p>
              </w:tc>
            </w:tr>
          </w:tbl>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widowControl/>
              <w:rPr>
                <w:color w:val="000000" w:themeColor="text1"/>
                <w:sz w:val="28"/>
                <w:szCs w:val="28"/>
              </w:rPr>
            </w:pPr>
            <w:r w:rsidRPr="009B4FAA">
              <w:rPr>
                <w:color w:val="000000" w:themeColor="text1"/>
                <w:sz w:val="28"/>
                <w:szCs w:val="28"/>
              </w:rPr>
              <w:t>HS TÌM HIỂU CHÚ THÍCH</w:t>
            </w:r>
          </w:p>
        </w:tc>
        <w:tc>
          <w:tcPr>
            <w:tcW w:w="3940" w:type="dxa"/>
          </w:tcPr>
          <w:p w:rsidR="009B4FAA" w:rsidRPr="009B4FAA" w:rsidRDefault="009B4FAA" w:rsidP="00C861C0">
            <w:pPr>
              <w:shd w:val="clear" w:color="auto" w:fill="FFFFFF"/>
              <w:rPr>
                <w:color w:val="000000" w:themeColor="text1"/>
                <w:sz w:val="28"/>
                <w:szCs w:val="28"/>
              </w:rPr>
            </w:pPr>
            <w:r w:rsidRPr="009B4FAA">
              <w:rPr>
                <w:b/>
                <w:bCs/>
                <w:color w:val="000000" w:themeColor="text1"/>
                <w:sz w:val="28"/>
                <w:szCs w:val="28"/>
                <w:lang w:eastAsia="vi-VN"/>
              </w:rPr>
              <w:lastRenderedPageBreak/>
              <w:t xml:space="preserve">1. Tác giả : </w:t>
            </w:r>
            <w:r w:rsidRPr="009B4FAA">
              <w:rPr>
                <w:color w:val="000000" w:themeColor="text1"/>
                <w:sz w:val="28"/>
                <w:szCs w:val="28"/>
              </w:rPr>
              <w:t xml:space="preserve"> </w:t>
            </w:r>
            <w:r w:rsidRPr="009B4FAA">
              <w:rPr>
                <w:color w:val="000000" w:themeColor="text1"/>
                <w:sz w:val="28"/>
                <w:szCs w:val="28"/>
                <w:lang w:val="vi-VN"/>
              </w:rPr>
              <w:t xml:space="preserve"> </w:t>
            </w:r>
          </w:p>
          <w:p w:rsidR="009B4FAA" w:rsidRPr="009B4FAA" w:rsidRDefault="009B4FAA" w:rsidP="00C861C0">
            <w:pPr>
              <w:widowControl/>
              <w:shd w:val="clear" w:color="auto" w:fill="FFFFFF"/>
              <w:spacing w:line="330" w:lineRule="atLeast"/>
              <w:rPr>
                <w:color w:val="000000" w:themeColor="text1"/>
                <w:sz w:val="28"/>
                <w:szCs w:val="28"/>
              </w:rPr>
            </w:pPr>
            <w:r w:rsidRPr="009B4FAA">
              <w:rPr>
                <w:color w:val="000000" w:themeColor="text1"/>
                <w:sz w:val="28"/>
                <w:szCs w:val="28"/>
              </w:rPr>
              <w:t>- Azit Nesin (1915-1995) tên khai sinh là Mehmet Nusret, tại Heybeliada, Istanbul dưới chế độ Ottoman.</w:t>
            </w:r>
          </w:p>
          <w:p w:rsidR="009B4FAA" w:rsidRPr="009B4FAA" w:rsidRDefault="009B4FAA" w:rsidP="00C861C0">
            <w:pPr>
              <w:widowControl/>
              <w:shd w:val="clear" w:color="auto" w:fill="FFFFFF"/>
              <w:spacing w:line="330" w:lineRule="atLeast"/>
              <w:rPr>
                <w:color w:val="000000" w:themeColor="text1"/>
                <w:sz w:val="28"/>
                <w:szCs w:val="28"/>
              </w:rPr>
            </w:pPr>
            <w:r w:rsidRPr="009B4FAA">
              <w:rPr>
                <w:color w:val="000000" w:themeColor="text1"/>
                <w:sz w:val="28"/>
                <w:szCs w:val="28"/>
              </w:rPr>
              <w:t xml:space="preserve">- Là một nhà văn châm biếm được ngưỡng mộ ở Thổ Nhĩ Kỳ </w:t>
            </w:r>
            <w:r w:rsidRPr="009B4FAA">
              <w:rPr>
                <w:color w:val="000000" w:themeColor="text1"/>
                <w:sz w:val="28"/>
                <w:szCs w:val="28"/>
              </w:rPr>
              <w:lastRenderedPageBreak/>
              <w:t>và là tác giả của hơn 100 cuốn sách</w:t>
            </w:r>
          </w:p>
          <w:p w:rsidR="009B4FAA" w:rsidRPr="009B4FAA" w:rsidRDefault="009B4FAA" w:rsidP="00C861C0">
            <w:pPr>
              <w:shd w:val="clear" w:color="auto" w:fill="FFFFFF"/>
              <w:ind w:left="360"/>
              <w:rPr>
                <w:color w:val="000000" w:themeColor="text1"/>
                <w:sz w:val="28"/>
                <w:szCs w:val="28"/>
              </w:rPr>
            </w:pPr>
          </w:p>
          <w:p w:rsidR="009B4FAA" w:rsidRPr="009B4FAA" w:rsidRDefault="009B4FAA" w:rsidP="00C861C0">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9B4FAA" w:rsidRPr="009B4FAA" w:rsidRDefault="009B4FAA" w:rsidP="00C861C0">
            <w:pPr>
              <w:shd w:val="clear" w:color="auto" w:fill="FFFFFF"/>
              <w:rPr>
                <w:bCs/>
                <w:color w:val="000000" w:themeColor="text1"/>
                <w:sz w:val="28"/>
                <w:szCs w:val="28"/>
                <w:lang w:eastAsia="vi-VN"/>
              </w:rPr>
            </w:pPr>
            <w:r w:rsidRPr="009B4FAA">
              <w:rPr>
                <w:bCs/>
                <w:color w:val="000000" w:themeColor="text1"/>
                <w:sz w:val="28"/>
                <w:szCs w:val="28"/>
                <w:lang w:eastAsia="vi-VN"/>
              </w:rPr>
              <w:t>- Xuất xứ: trích trong "Những người thích đùa", Thái Hà dịch (NXB Văn học, Hà Nội, 2014)</w:t>
            </w:r>
          </w:p>
          <w:p w:rsidR="009B4FAA" w:rsidRPr="009B4FAA" w:rsidRDefault="009B4FAA" w:rsidP="00C861C0">
            <w:pPr>
              <w:shd w:val="clear" w:color="auto" w:fill="FFFFFF"/>
              <w:rPr>
                <w:color w:val="000000" w:themeColor="text1"/>
                <w:sz w:val="28"/>
                <w:szCs w:val="28"/>
              </w:rPr>
            </w:pPr>
            <w:r w:rsidRPr="009B4FAA">
              <w:rPr>
                <w:bCs/>
                <w:color w:val="000000" w:themeColor="text1"/>
                <w:sz w:val="28"/>
                <w:szCs w:val="28"/>
                <w:lang w:eastAsia="vi-VN"/>
              </w:rPr>
              <w:t xml:space="preserve">- </w:t>
            </w:r>
            <w:r w:rsidRPr="009B4FAA">
              <w:rPr>
                <w:color w:val="000000" w:themeColor="text1"/>
                <w:sz w:val="28"/>
                <w:szCs w:val="28"/>
              </w:rPr>
              <w:t>Thể loại: Truyện cười</w:t>
            </w:r>
          </w:p>
          <w:p w:rsidR="009B4FAA" w:rsidRPr="009B4FAA" w:rsidRDefault="009B4FAA" w:rsidP="00C861C0">
            <w:pPr>
              <w:shd w:val="clear" w:color="auto" w:fill="FFFFFF"/>
              <w:rPr>
                <w:bCs/>
                <w:color w:val="000000" w:themeColor="text1"/>
                <w:sz w:val="28"/>
                <w:szCs w:val="28"/>
                <w:lang w:eastAsia="vi-VN"/>
              </w:rPr>
            </w:pPr>
            <w:r w:rsidRPr="009B4FAA">
              <w:rPr>
                <w:color w:val="000000" w:themeColor="text1"/>
                <w:sz w:val="28"/>
                <w:szCs w:val="28"/>
              </w:rPr>
              <w:t>- Đề tài: Tính sĩ diện, sự vô trách nhiệm của con người trong đời sống.</w:t>
            </w:r>
          </w:p>
        </w:tc>
      </w:tr>
      <w:tr w:rsidR="009B4FAA" w:rsidRPr="009B4FAA" w:rsidTr="00DC4F77">
        <w:tc>
          <w:tcPr>
            <w:tcW w:w="10206" w:type="dxa"/>
            <w:gridSpan w:val="2"/>
          </w:tcPr>
          <w:p w:rsidR="009B4FAA" w:rsidRPr="009B4FAA" w:rsidRDefault="009B4FAA" w:rsidP="00C861C0">
            <w:pPr>
              <w:shd w:val="clear" w:color="auto" w:fill="FFFFFF"/>
              <w:rPr>
                <w:b/>
                <w:color w:val="000000" w:themeColor="text1"/>
                <w:sz w:val="28"/>
                <w:szCs w:val="28"/>
              </w:rPr>
            </w:pPr>
            <w:r w:rsidRPr="009B4FAA">
              <w:rPr>
                <w:b/>
                <w:color w:val="000000" w:themeColor="text1"/>
                <w:sz w:val="28"/>
                <w:szCs w:val="28"/>
              </w:rPr>
              <w:lastRenderedPageBreak/>
              <w:t>II. ĐỌC- HIỂU VĂN BẢN</w:t>
            </w:r>
          </w:p>
        </w:tc>
      </w:tr>
      <w:tr w:rsidR="009B4FAA" w:rsidRPr="009B4FAA" w:rsidTr="00DC4F77">
        <w:tc>
          <w:tcPr>
            <w:tcW w:w="6266" w:type="dxa"/>
          </w:tcPr>
          <w:p w:rsidR="009B4FAA" w:rsidRPr="009B4FAA" w:rsidRDefault="009B4FAA" w:rsidP="00C861C0">
            <w:pPr>
              <w:pStyle w:val="NormalWeb"/>
              <w:spacing w:before="0" w:beforeAutospacing="0" w:after="0" w:afterAutospacing="0"/>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tìm hiểu </w:t>
            </w:r>
            <w:r w:rsidRPr="009B4FAA">
              <w:rPr>
                <w:rFonts w:eastAsiaTheme="minorEastAsia"/>
                <w:color w:val="000000" w:themeColor="text1"/>
                <w:kern w:val="24"/>
                <w:sz w:val="28"/>
                <w:szCs w:val="28"/>
              </w:rPr>
              <w:t>cốt truyện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widowControl/>
              <w:rPr>
                <w:iCs/>
                <w:color w:val="000000" w:themeColor="text1"/>
                <w:sz w:val="28"/>
                <w:szCs w:val="28"/>
              </w:rPr>
            </w:pPr>
            <w:r w:rsidRPr="009B4FAA">
              <w:rPr>
                <w:color w:val="000000" w:themeColor="text1"/>
                <w:sz w:val="28"/>
                <w:szCs w:val="28"/>
                <w:lang w:val="vi-VN"/>
              </w:rPr>
              <w:lastRenderedPageBreak/>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r w:rsidRPr="009B4FAA">
              <w:rPr>
                <w:rFonts w:eastAsiaTheme="minorEastAsia"/>
                <w:b/>
                <w:color w:val="000000" w:themeColor="text1"/>
                <w:kern w:val="24"/>
                <w:sz w:val="28"/>
                <w:szCs w:val="28"/>
              </w:rPr>
              <w:lastRenderedPageBreak/>
              <w:t>1. Cốt truyện</w:t>
            </w:r>
          </w:p>
        </w:tc>
      </w:tr>
      <w:tr w:rsidR="009B4FAA" w:rsidRPr="009B4FAA" w:rsidTr="00DC4F77">
        <w:tc>
          <w:tcPr>
            <w:tcW w:w="6266"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 xml:space="preserve">- Sử dụng phần mềm PowerPoint </w:t>
            </w:r>
          </w:p>
          <w:p w:rsidR="009B4FAA" w:rsidRPr="009B4FAA" w:rsidRDefault="009B4FAA" w:rsidP="00C861C0">
            <w:pPr>
              <w:ind w:right="240"/>
              <w:rPr>
                <w:color w:val="000000" w:themeColor="text1"/>
                <w:sz w:val="28"/>
                <w:szCs w:val="28"/>
              </w:rPr>
            </w:pPr>
            <w:r w:rsidRPr="009B4FAA">
              <w:rPr>
                <w:color w:val="000000" w:themeColor="text1"/>
                <w:sz w:val="28"/>
                <w:szCs w:val="28"/>
              </w:rPr>
              <w:t>- Kĩ thuật/ Phương pháp:    Phương pháp thảo luận nhóm</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bCs/>
                <w:color w:val="000000" w:themeColor="text1"/>
                <w:sz w:val="28"/>
                <w:szCs w:val="28"/>
                <w:lang w:eastAsia="vi-VN"/>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CỐT TRUYỆN LEO NÚI</w:t>
            </w:r>
          </w:p>
          <w:p w:rsidR="009B4FAA" w:rsidRPr="009B4FAA" w:rsidRDefault="009B4FAA" w:rsidP="00C861C0">
            <w:pPr>
              <w:rPr>
                <w:b/>
                <w:iCs/>
                <w:color w:val="000000" w:themeColor="text1"/>
                <w:sz w:val="28"/>
                <w:szCs w:val="28"/>
                <w:lang w:val="nl-NL"/>
              </w:rPr>
            </w:pPr>
            <w:r w:rsidRPr="009B4FAA">
              <w:rPr>
                <w:noProof/>
                <w:color w:val="000000" w:themeColor="text1"/>
                <w:sz w:val="28"/>
                <w:szCs w:val="28"/>
              </w:rPr>
              <w:drawing>
                <wp:inline distT="0" distB="0" distL="0" distR="0" wp14:anchorId="235683B3" wp14:editId="49073D0C">
                  <wp:extent cx="3910330" cy="2139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910330" cy="2139950"/>
                          </a:xfrm>
                          <a:prstGeom prst="rect">
                            <a:avLst/>
                          </a:prstGeom>
                        </pic:spPr>
                      </pic:pic>
                    </a:graphicData>
                  </a:graphic>
                </wp:inline>
              </w:drawing>
            </w:r>
          </w:p>
          <w:p w:rsidR="009B4FAA" w:rsidRPr="009B4FAA" w:rsidRDefault="009B4FAA" w:rsidP="00C861C0">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b/>
                <w:iCs/>
                <w:color w:val="000000" w:themeColor="text1"/>
                <w:sz w:val="28"/>
                <w:szCs w:val="28"/>
              </w:rPr>
            </w:pPr>
            <w:r w:rsidRPr="009B4FAA">
              <w:rPr>
                <w:b/>
                <w:iCs/>
                <w:color w:val="000000" w:themeColor="text1"/>
                <w:sz w:val="28"/>
                <w:szCs w:val="28"/>
              </w:rPr>
              <w:t>Dự kiến sản phẩm:</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Tôi</w:t>
            </w:r>
            <w:r w:rsidRPr="009B4FAA">
              <w:rPr>
                <w:color w:val="000000" w:themeColor="text1"/>
                <w:sz w:val="28"/>
                <w:szCs w:val="28"/>
              </w:rPr>
              <w:t xml:space="preserve"> trò chuyện với một người bạn và phát hiện ra tự nhiên mắt mình bị mờ, không nhìn thấy gì cả</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Tôi muốn</w:t>
            </w:r>
            <w:r w:rsidRPr="009B4FAA">
              <w:rPr>
                <w:color w:val="000000" w:themeColor="text1"/>
                <w:sz w:val="28"/>
                <w:szCs w:val="28"/>
              </w:rPr>
              <w:t xml:space="preserve"> được đeo kính để ra dáng trí thức và bác học.</w:t>
            </w:r>
          </w:p>
          <w:p w:rsidR="009B4FAA" w:rsidRPr="009B4FAA" w:rsidRDefault="009B4FAA" w:rsidP="00C861C0">
            <w:pPr>
              <w:widowControl/>
              <w:rPr>
                <w:color w:val="000000" w:themeColor="text1"/>
                <w:sz w:val="28"/>
                <w:szCs w:val="28"/>
              </w:rPr>
            </w:pPr>
            <w:r w:rsidRPr="009B4FAA">
              <w:rPr>
                <w:color w:val="000000" w:themeColor="text1"/>
                <w:sz w:val="28"/>
                <w:szCs w:val="28"/>
              </w:rPr>
              <w:t>-</w:t>
            </w:r>
            <w:r w:rsidRPr="009B4FAA">
              <w:rPr>
                <w:b/>
                <w:color w:val="000000" w:themeColor="text1"/>
                <w:sz w:val="28"/>
                <w:szCs w:val="28"/>
              </w:rPr>
              <w:t xml:space="preserve"> Nhưng</w:t>
            </w:r>
            <w:r w:rsidRPr="009B4FAA">
              <w:rPr>
                <w:color w:val="000000" w:themeColor="text1"/>
                <w:sz w:val="28"/>
                <w:szCs w:val="28"/>
              </w:rPr>
              <w:t xml:space="preserve"> sau rất nhiều lần đi khám, tôi gặp nhiều bác sĩ chuyên môn khác nhau, đeo nhiều loại kính khác nhau mà vẫn không nhìn rõ.</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Do vậy,</w:t>
            </w:r>
            <w:r w:rsidRPr="009B4FAA">
              <w:rPr>
                <w:color w:val="000000" w:themeColor="text1"/>
                <w:sz w:val="28"/>
                <w:szCs w:val="28"/>
              </w:rPr>
              <w:t xml:space="preserve"> tôi đi hết nơi này đến nơi kia khám rồi uống thuốc, thay kính nhưng vẫn nhìn khó khăn, </w:t>
            </w:r>
            <w:r w:rsidRPr="009B4FAA">
              <w:rPr>
                <w:color w:val="000000" w:themeColor="text1"/>
                <w:sz w:val="28"/>
                <w:szCs w:val="28"/>
              </w:rPr>
              <w:lastRenderedPageBreak/>
              <w:t>không hoạt động bình thường được.</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Cuối cùng,</w:t>
            </w:r>
            <w:r w:rsidRPr="009B4FAA">
              <w:rPr>
                <w:color w:val="000000" w:themeColor="text1"/>
                <w:sz w:val="28"/>
                <w:szCs w:val="28"/>
              </w:rPr>
              <w:t xml:space="preserve"> tôi bị ngã, kính rơi ra, mắt kính vỡ, tôii nhìn gì cũng rõ  ràng.</w:t>
            </w:r>
          </w:p>
          <w:p w:rsidR="009B4FAA" w:rsidRPr="009B4FAA" w:rsidRDefault="009B4FAA" w:rsidP="00C861C0">
            <w:pPr>
              <w:rPr>
                <w:b/>
                <w:iCs/>
                <w:color w:val="000000" w:themeColor="text1"/>
                <w:sz w:val="28"/>
                <w:szCs w:val="28"/>
              </w:rPr>
            </w:pPr>
          </w:p>
          <w:p w:rsidR="009B4FAA" w:rsidRPr="009B4FAA" w:rsidRDefault="009B4FAA" w:rsidP="00C861C0">
            <w:pPr>
              <w:rPr>
                <w:iCs/>
                <w:color w:val="000000" w:themeColor="text1"/>
                <w:sz w:val="28"/>
                <w:szCs w:val="28"/>
              </w:rPr>
            </w:pPr>
            <w:r w:rsidRPr="009B4FAA">
              <w:rPr>
                <w:noProof/>
                <w:color w:val="000000" w:themeColor="text1"/>
                <w:sz w:val="28"/>
                <w:szCs w:val="28"/>
              </w:rPr>
              <w:drawing>
                <wp:inline distT="0" distB="0" distL="0" distR="0" wp14:anchorId="35BDD917" wp14:editId="4F3E1821">
                  <wp:extent cx="3910330" cy="22523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910330" cy="2252345"/>
                          </a:xfrm>
                          <a:prstGeom prst="rect">
                            <a:avLst/>
                          </a:prstGeom>
                        </pic:spPr>
                      </pic:pic>
                    </a:graphicData>
                  </a:graphic>
                </wp:inline>
              </w:drawing>
            </w: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rPr>
                <w:iCs/>
                <w:color w:val="000000" w:themeColor="text1"/>
                <w:sz w:val="28"/>
                <w:szCs w:val="28"/>
              </w:rPr>
            </w:pPr>
            <w:r w:rsidRPr="009B4FAA">
              <w:rPr>
                <w:iCs/>
                <w:color w:val="000000" w:themeColor="text1"/>
                <w:sz w:val="28"/>
                <w:szCs w:val="28"/>
              </w:rPr>
              <w:t>Nhận xét về cốt truyện?</w:t>
            </w:r>
          </w:p>
          <w:p w:rsidR="009B4FAA" w:rsidRPr="009B4FAA" w:rsidRDefault="009B4FAA" w:rsidP="00C861C0">
            <w:pPr>
              <w:rPr>
                <w:iCs/>
                <w:color w:val="000000" w:themeColor="text1"/>
                <w:sz w:val="28"/>
                <w:szCs w:val="28"/>
              </w:rPr>
            </w:pPr>
            <w:r w:rsidRPr="009B4FAA">
              <w:rPr>
                <w:iCs/>
                <w:color w:val="000000" w:themeColor="text1"/>
                <w:sz w:val="28"/>
                <w:szCs w:val="28"/>
              </w:rPr>
              <w:t>-  Cốt truyện đơn giản, ngắn gọn</w:t>
            </w:r>
          </w:p>
          <w:p w:rsidR="009B4FAA" w:rsidRPr="009B4FAA" w:rsidRDefault="009B4FAA" w:rsidP="00C861C0">
            <w:pPr>
              <w:rPr>
                <w:iCs/>
                <w:color w:val="000000" w:themeColor="text1"/>
                <w:sz w:val="28"/>
                <w:szCs w:val="28"/>
              </w:rPr>
            </w:pPr>
            <w:r w:rsidRPr="009B4FAA">
              <w:rPr>
                <w:iCs/>
                <w:color w:val="000000" w:themeColor="text1"/>
                <w:sz w:val="28"/>
                <w:szCs w:val="28"/>
              </w:rPr>
              <w:t>- Đẩy mâu thuẫn lên rất nhanh</w:t>
            </w:r>
          </w:p>
          <w:p w:rsidR="009B4FAA" w:rsidRPr="009B4FAA" w:rsidRDefault="009B4FAA" w:rsidP="00C861C0">
            <w:pPr>
              <w:rPr>
                <w:color w:val="000000" w:themeColor="text1"/>
                <w:sz w:val="28"/>
                <w:szCs w:val="28"/>
                <w:lang w:val="nl-NL"/>
              </w:rPr>
            </w:pPr>
            <w:r w:rsidRPr="009B4FAA">
              <w:rPr>
                <w:iCs/>
                <w:color w:val="000000" w:themeColor="text1"/>
                <w:sz w:val="28"/>
                <w:szCs w:val="28"/>
              </w:rPr>
              <w:t>- Kết thúc bất ngờ, lật tẩy sự thật và tạo ra bất ngờ</w:t>
            </w:r>
          </w:p>
        </w:tc>
        <w:tc>
          <w:tcPr>
            <w:tcW w:w="3940" w:type="dxa"/>
          </w:tcPr>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r w:rsidRPr="009B4FAA">
              <w:rPr>
                <w:iCs/>
                <w:color w:val="000000" w:themeColor="text1"/>
                <w:sz w:val="28"/>
                <w:szCs w:val="28"/>
              </w:rPr>
              <w:t>-  Cốt truyện đơn giản, ngắn gọn</w:t>
            </w:r>
          </w:p>
          <w:p w:rsidR="009B4FAA" w:rsidRPr="009B4FAA" w:rsidRDefault="009B4FAA" w:rsidP="00C861C0">
            <w:pPr>
              <w:rPr>
                <w:iCs/>
                <w:color w:val="000000" w:themeColor="text1"/>
                <w:sz w:val="28"/>
                <w:szCs w:val="28"/>
              </w:rPr>
            </w:pPr>
            <w:r w:rsidRPr="009B4FAA">
              <w:rPr>
                <w:iCs/>
                <w:color w:val="000000" w:themeColor="text1"/>
                <w:sz w:val="28"/>
                <w:szCs w:val="28"/>
              </w:rPr>
              <w:t>- Đẩy mâu thuẫn lên rất nhanh</w:t>
            </w:r>
          </w:p>
          <w:p w:rsidR="009B4FAA" w:rsidRPr="009B4FAA" w:rsidRDefault="009B4FAA" w:rsidP="00C861C0">
            <w:pPr>
              <w:rPr>
                <w:b/>
                <w:color w:val="000000" w:themeColor="text1"/>
                <w:sz w:val="28"/>
                <w:szCs w:val="28"/>
              </w:rPr>
            </w:pPr>
            <w:r w:rsidRPr="009B4FAA">
              <w:rPr>
                <w:iCs/>
                <w:color w:val="000000" w:themeColor="text1"/>
                <w:sz w:val="28"/>
                <w:szCs w:val="28"/>
              </w:rPr>
              <w:t>- Kết thúc bất ngờ, lật tẩy sự thật và tạo ra bất ngờ</w:t>
            </w:r>
          </w:p>
        </w:tc>
      </w:tr>
      <w:tr w:rsidR="009B4FAA" w:rsidRPr="009B4FAA" w:rsidTr="00DC4F77">
        <w:tc>
          <w:tcPr>
            <w:tcW w:w="6266" w:type="dxa"/>
          </w:tcPr>
          <w:p w:rsidR="009B4FAA" w:rsidRPr="009B4FAA" w:rsidRDefault="009B4FAA" w:rsidP="00C861C0">
            <w:pPr>
              <w:rPr>
                <w:rFonts w:eastAsiaTheme="minorEastAsia"/>
                <w:color w:val="000000" w:themeColor="text1"/>
                <w:kern w:val="24"/>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nhân vật của</w:t>
            </w:r>
            <w:r w:rsidRPr="009B4FAA">
              <w:rPr>
                <w:rFonts w:eastAsiaTheme="minorEastAsia"/>
                <w:color w:val="000000" w:themeColor="text1"/>
                <w:kern w:val="24"/>
                <w:sz w:val="28"/>
                <w:szCs w:val="28"/>
              </w:rPr>
              <w:t xml:space="preserve"> văn bản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w:t>
            </w:r>
            <w:r w:rsidRPr="009B4FAA">
              <w:rPr>
                <w:iCs/>
                <w:color w:val="000000" w:themeColor="text1"/>
                <w:sz w:val="28"/>
                <w:szCs w:val="28"/>
                <w:lang w:val="vi-VN"/>
              </w:rPr>
              <w:lastRenderedPageBreak/>
              <w:t xml:space="preserve">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r w:rsidRPr="009B4FAA">
              <w:rPr>
                <w:rFonts w:eastAsiaTheme="minorEastAsia"/>
                <w:b/>
                <w:color w:val="000000" w:themeColor="text1"/>
                <w:kern w:val="24"/>
                <w:sz w:val="28"/>
                <w:szCs w:val="28"/>
              </w:rPr>
              <w:lastRenderedPageBreak/>
              <w:t>2. Nhân vật</w:t>
            </w:r>
          </w:p>
        </w:tc>
      </w:tr>
      <w:tr w:rsidR="009B4FAA" w:rsidRPr="009B4FAA" w:rsidTr="00DC4F77">
        <w:tc>
          <w:tcPr>
            <w:tcW w:w="6266"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 xml:space="preserve">- Sử dụng phần mềm PowerPoint </w:t>
            </w:r>
          </w:p>
          <w:p w:rsidR="009B4FAA" w:rsidRPr="009B4FAA" w:rsidRDefault="009B4FAA" w:rsidP="00C861C0">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b/>
                <w:iCs/>
                <w:color w:val="000000" w:themeColor="text1"/>
                <w:sz w:val="28"/>
                <w:szCs w:val="28"/>
                <w:lang w:val="nl-NL"/>
              </w:rPr>
            </w:pPr>
            <w:r w:rsidRPr="009B4FAA">
              <w:rPr>
                <w:b/>
                <w:bCs/>
                <w:color w:val="000000" w:themeColor="text1"/>
                <w:sz w:val="28"/>
                <w:szCs w:val="28"/>
                <w:lang w:eastAsia="vi-VN"/>
              </w:rPr>
              <w:t>PHIẾU HỌC TẬP SỐ 3:</w:t>
            </w:r>
            <w:r w:rsidRPr="009B4FAA">
              <w:rPr>
                <w:bCs/>
                <w:color w:val="000000" w:themeColor="text1"/>
                <w:sz w:val="28"/>
                <w:szCs w:val="28"/>
                <w:lang w:eastAsia="vi-VN"/>
              </w:rPr>
              <w:t xml:space="preserve"> Tìm hiểu nhân vật “tôi”</w:t>
            </w:r>
          </w:p>
          <w:tbl>
            <w:tblPr>
              <w:tblStyle w:val="TableGrid"/>
              <w:tblW w:w="0" w:type="auto"/>
              <w:tblLayout w:type="fixed"/>
              <w:tblLook w:val="04A0" w:firstRow="1" w:lastRow="0" w:firstColumn="1" w:lastColumn="0" w:noHBand="0" w:noVBand="1"/>
            </w:tblPr>
            <w:tblGrid>
              <w:gridCol w:w="1867"/>
              <w:gridCol w:w="4281"/>
            </w:tblGrid>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Mong muốn</w:t>
                  </w:r>
                </w:p>
              </w:tc>
              <w:tc>
                <w:tcPr>
                  <w:tcW w:w="4281" w:type="dxa"/>
                </w:tcPr>
                <w:p w:rsidR="009B4FAA" w:rsidRPr="009B4FAA" w:rsidRDefault="009B4FAA" w:rsidP="00C861C0">
                  <w:pPr>
                    <w:widowControl/>
                    <w:rPr>
                      <w:color w:val="000000" w:themeColor="text1"/>
                      <w:sz w:val="28"/>
                      <w:szCs w:val="28"/>
                    </w:rPr>
                  </w:pP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Hành động</w:t>
                  </w:r>
                </w:p>
              </w:tc>
              <w:tc>
                <w:tcPr>
                  <w:tcW w:w="4281" w:type="dxa"/>
                </w:tcPr>
                <w:p w:rsidR="009B4FAA" w:rsidRPr="009B4FAA" w:rsidRDefault="009B4FAA" w:rsidP="00C861C0">
                  <w:pPr>
                    <w:widowControl/>
                    <w:rPr>
                      <w:color w:val="000000" w:themeColor="text1"/>
                      <w:sz w:val="28"/>
                      <w:szCs w:val="28"/>
                    </w:rPr>
                  </w:pP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Lời nói, suy nghĩ</w:t>
                  </w:r>
                </w:p>
              </w:tc>
              <w:tc>
                <w:tcPr>
                  <w:tcW w:w="4281" w:type="dxa"/>
                </w:tcPr>
                <w:p w:rsidR="009B4FAA" w:rsidRPr="009B4FAA" w:rsidRDefault="009B4FAA" w:rsidP="00C861C0">
                  <w:pPr>
                    <w:rPr>
                      <w:color w:val="000000" w:themeColor="text1"/>
                      <w:sz w:val="28"/>
                      <w:szCs w:val="28"/>
                    </w:rPr>
                  </w:pP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Khía cạnh gây cười</w:t>
                  </w:r>
                </w:p>
              </w:tc>
              <w:tc>
                <w:tcPr>
                  <w:tcW w:w="4281" w:type="dxa"/>
                </w:tcPr>
                <w:p w:rsidR="009B4FAA" w:rsidRPr="009B4FAA" w:rsidRDefault="009B4FAA" w:rsidP="00C861C0">
                  <w:pPr>
                    <w:widowControl/>
                    <w:rPr>
                      <w:color w:val="000000" w:themeColor="text1"/>
                      <w:sz w:val="28"/>
                      <w:szCs w:val="28"/>
                    </w:rPr>
                  </w:pP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Nghệ thuật gây cười</w:t>
                  </w:r>
                </w:p>
              </w:tc>
              <w:tc>
                <w:tcPr>
                  <w:tcW w:w="4281" w:type="dxa"/>
                </w:tcPr>
                <w:p w:rsidR="009B4FAA" w:rsidRPr="009B4FAA" w:rsidRDefault="009B4FAA" w:rsidP="00C861C0">
                  <w:pPr>
                    <w:widowControl/>
                    <w:rPr>
                      <w:color w:val="000000" w:themeColor="text1"/>
                      <w:sz w:val="28"/>
                      <w:szCs w:val="28"/>
                    </w:rPr>
                  </w:pPr>
                </w:p>
              </w:tc>
            </w:tr>
          </w:tbl>
          <w:p w:rsidR="009B4FAA" w:rsidRPr="009B4FAA" w:rsidRDefault="009B4FAA" w:rsidP="00C861C0">
            <w:pPr>
              <w:rPr>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b/>
                <w:iCs/>
                <w:color w:val="000000" w:themeColor="text1"/>
                <w:sz w:val="28"/>
                <w:szCs w:val="28"/>
              </w:rPr>
            </w:pPr>
            <w:r w:rsidRPr="009B4FAA">
              <w:rPr>
                <w:b/>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1867"/>
              <w:gridCol w:w="4281"/>
            </w:tblGrid>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Mong muốn</w:t>
                  </w:r>
                </w:p>
              </w:tc>
              <w:tc>
                <w:tcPr>
                  <w:tcW w:w="4281" w:type="dxa"/>
                </w:tcPr>
                <w:p w:rsidR="009B4FAA" w:rsidRPr="009B4FAA" w:rsidRDefault="009B4FAA" w:rsidP="00C861C0">
                  <w:pPr>
                    <w:widowControl/>
                    <w:rPr>
                      <w:color w:val="000000" w:themeColor="text1"/>
                      <w:sz w:val="28"/>
                      <w:szCs w:val="28"/>
                    </w:rPr>
                  </w:pPr>
                  <w:r w:rsidRPr="009B4FAA">
                    <w:rPr>
                      <w:color w:val="000000" w:themeColor="text1"/>
                      <w:sz w:val="28"/>
                      <w:szCs w:val="28"/>
                    </w:rPr>
                    <w:t>Muốn đeo kính, trông ra dáng nhà bác học, dân trí thức.</w:t>
                  </w: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lastRenderedPageBreak/>
                    <w:t>Hành động</w:t>
                  </w:r>
                </w:p>
              </w:tc>
              <w:tc>
                <w:tcPr>
                  <w:tcW w:w="4281" w:type="dxa"/>
                </w:tcPr>
                <w:p w:rsidR="009B4FAA" w:rsidRPr="009B4FAA" w:rsidRDefault="009B4FAA" w:rsidP="00C861C0">
                  <w:pPr>
                    <w:widowControl/>
                    <w:rPr>
                      <w:color w:val="000000" w:themeColor="text1"/>
                      <w:sz w:val="28"/>
                      <w:szCs w:val="28"/>
                    </w:rPr>
                  </w:pPr>
                  <w:r w:rsidRPr="009B4FAA">
                    <w:rPr>
                      <w:color w:val="000000" w:themeColor="text1"/>
                      <w:sz w:val="28"/>
                      <w:szCs w:val="28"/>
                    </w:rPr>
                    <w:t>- Đi khám và mua kính ở nhiều nơi: lần 1: buồn nôn, lần 2: chỷ nước mắt, mắt đỏ hoe; lần 3: nhìn vật gì cũng thấy bé xíu, lần 3: mọi vật nhân đôi; lần 4: đục nhân mắt, lần thứ n.</w:t>
                  </w:r>
                </w:p>
                <w:p w:rsidR="009B4FAA" w:rsidRPr="009B4FAA" w:rsidRDefault="009B4FAA" w:rsidP="00C861C0">
                  <w:pPr>
                    <w:widowControl/>
                    <w:rPr>
                      <w:color w:val="000000" w:themeColor="text1"/>
                      <w:sz w:val="28"/>
                      <w:szCs w:val="28"/>
                    </w:rPr>
                  </w:pPr>
                  <w:r w:rsidRPr="009B4FAA">
                    <w:rPr>
                      <w:color w:val="000000" w:themeColor="text1"/>
                      <w:sz w:val="28"/>
                      <w:szCs w:val="28"/>
                    </w:rPr>
                    <w:t>- Ngã, bỏ kính ra xem thấy sáng mắt.</w:t>
                  </w: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Lời nói, suy nghĩ</w:t>
                  </w:r>
                </w:p>
              </w:tc>
              <w:tc>
                <w:tcPr>
                  <w:tcW w:w="4281" w:type="dxa"/>
                </w:tcPr>
                <w:p w:rsidR="009B4FAA" w:rsidRPr="009B4FAA" w:rsidRDefault="009B4FAA" w:rsidP="00C861C0">
                  <w:pPr>
                    <w:rPr>
                      <w:color w:val="000000" w:themeColor="text1"/>
                      <w:sz w:val="28"/>
                      <w:szCs w:val="28"/>
                    </w:rPr>
                  </w:pPr>
                  <w:r w:rsidRPr="009B4FAA">
                    <w:rPr>
                      <w:color w:val="000000" w:themeColor="text1"/>
                      <w:sz w:val="28"/>
                      <w:szCs w:val="28"/>
                    </w:rPr>
                    <w:t>- Cho rằng đeo kính là dấu hiệu của một anh trí thức; ai nhìn thấy tôi cũng phải bảo: bác học đấy!</w:t>
                  </w:r>
                </w:p>
                <w:p w:rsidR="009B4FAA" w:rsidRPr="009B4FAA" w:rsidRDefault="009B4FAA" w:rsidP="00C861C0">
                  <w:pPr>
                    <w:rPr>
                      <w:color w:val="000000" w:themeColor="text1"/>
                      <w:sz w:val="28"/>
                      <w:szCs w:val="28"/>
                    </w:rPr>
                  </w:pPr>
                  <w:r w:rsidRPr="009B4FAA">
                    <w:rPr>
                      <w:color w:val="000000" w:themeColor="text1"/>
                      <w:sz w:val="28"/>
                      <w:szCs w:val="28"/>
                    </w:rPr>
                    <w:t>- Khổ sở vì mỗi lần thay kính</w:t>
                  </w:r>
                </w:p>
                <w:p w:rsidR="009B4FAA" w:rsidRPr="009B4FAA" w:rsidRDefault="009B4FAA" w:rsidP="00C861C0">
                  <w:pPr>
                    <w:rPr>
                      <w:color w:val="000000" w:themeColor="text1"/>
                      <w:sz w:val="28"/>
                      <w:szCs w:val="28"/>
                    </w:rPr>
                  </w:pPr>
                  <w:r w:rsidRPr="009B4FAA">
                    <w:rPr>
                      <w:color w:val="000000" w:themeColor="text1"/>
                      <w:sz w:val="28"/>
                      <w:szCs w:val="28"/>
                    </w:rPr>
                    <w:t>- Sung sướng khi nhìn thấy các dòng chữ nhỏ tí trên báo và tự nhủ chẳng đời nào đến bác sĩ mắt nữa.</w:t>
                  </w:r>
                </w:p>
                <w:p w:rsidR="009B4FAA" w:rsidRPr="009B4FAA" w:rsidRDefault="009B4FAA" w:rsidP="00C861C0">
                  <w:pPr>
                    <w:rPr>
                      <w:color w:val="000000" w:themeColor="text1"/>
                      <w:sz w:val="28"/>
                      <w:szCs w:val="28"/>
                    </w:rPr>
                  </w:pPr>
                  <w:r w:rsidRPr="009B4FAA">
                    <w:rPr>
                      <w:color w:val="000000" w:themeColor="text1"/>
                      <w:sz w:val="28"/>
                      <w:szCs w:val="28"/>
                    </w:rPr>
                    <w:t>- Ngỡ ngàng khi phát hiện ra mắt kính vỡ.</w:t>
                  </w: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Khía cạnh gây cười</w:t>
                  </w:r>
                </w:p>
              </w:tc>
              <w:tc>
                <w:tcPr>
                  <w:tcW w:w="4281" w:type="dxa"/>
                </w:tcPr>
                <w:p w:rsidR="009B4FAA" w:rsidRPr="009B4FAA" w:rsidRDefault="009B4FAA" w:rsidP="00C861C0">
                  <w:pPr>
                    <w:widowControl/>
                    <w:rPr>
                      <w:color w:val="000000" w:themeColor="text1"/>
                      <w:sz w:val="28"/>
                      <w:szCs w:val="28"/>
                    </w:rPr>
                  </w:pPr>
                  <w:r w:rsidRPr="009B4FAA">
                    <w:rPr>
                      <w:color w:val="000000" w:themeColor="text1"/>
                      <w:sz w:val="28"/>
                      <w:szCs w:val="28"/>
                    </w:rPr>
                    <w:t>Tính sĩ diện của nhân vật “tôi”</w:t>
                  </w:r>
                </w:p>
                <w:p w:rsidR="009B4FAA" w:rsidRPr="009B4FAA" w:rsidRDefault="009B4FAA" w:rsidP="00C861C0">
                  <w:pPr>
                    <w:widowControl/>
                    <w:rPr>
                      <w:color w:val="000000" w:themeColor="text1"/>
                      <w:sz w:val="28"/>
                      <w:szCs w:val="28"/>
                    </w:rPr>
                  </w:pPr>
                  <w:r w:rsidRPr="009B4FAA">
                    <w:rPr>
                      <w:color w:val="000000" w:themeColor="text1"/>
                      <w:sz w:val="28"/>
                      <w:szCs w:val="28"/>
                    </w:rPr>
                    <w:t>Sự vô trách nhiệm của bác sĩ</w:t>
                  </w: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Nghệ thuật gây cười</w:t>
                  </w:r>
                </w:p>
              </w:tc>
              <w:tc>
                <w:tcPr>
                  <w:tcW w:w="4281" w:type="dxa"/>
                </w:tcPr>
                <w:p w:rsidR="009B4FAA" w:rsidRPr="009B4FAA" w:rsidRDefault="009B4FAA" w:rsidP="00C861C0">
                  <w:pPr>
                    <w:widowControl/>
                    <w:rPr>
                      <w:color w:val="000000" w:themeColor="text1"/>
                      <w:sz w:val="28"/>
                      <w:szCs w:val="28"/>
                    </w:rPr>
                  </w:pPr>
                  <w:r w:rsidRPr="009B4FAA">
                    <w:rPr>
                      <w:color w:val="000000" w:themeColor="text1"/>
                      <w:sz w:val="28"/>
                      <w:szCs w:val="28"/>
                    </w:rPr>
                    <w:t>Phóng đại tính cách ưa sĩ diện của nhân vật qua hành động, suy nghĩ nhân vật “tôi” phóng đại sự vô trách nhiệm của các nhân vật bác sĩ.</w:t>
                  </w:r>
                </w:p>
              </w:tc>
            </w:tr>
          </w:tbl>
          <w:p w:rsidR="009B4FAA" w:rsidRPr="009B4FAA" w:rsidRDefault="009B4FAA" w:rsidP="00C861C0">
            <w:pPr>
              <w:rPr>
                <w:iCs/>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widowControl/>
              <w:rPr>
                <w:b/>
                <w:color w:val="000000" w:themeColor="text1"/>
                <w:sz w:val="28"/>
                <w:szCs w:val="28"/>
              </w:rPr>
            </w:pPr>
            <w:r w:rsidRPr="009B4FAA">
              <w:rPr>
                <w:b/>
                <w:color w:val="000000" w:themeColor="text1"/>
                <w:sz w:val="28"/>
                <w:szCs w:val="28"/>
              </w:rPr>
              <w:t>Nhận xét của em về nhân vật “tôi”?</w:t>
            </w:r>
          </w:p>
          <w:p w:rsidR="009B4FAA" w:rsidRPr="009B4FAA" w:rsidRDefault="009B4FAA" w:rsidP="00C861C0">
            <w:pPr>
              <w:widowControl/>
              <w:rPr>
                <w:color w:val="000000" w:themeColor="text1"/>
                <w:sz w:val="28"/>
                <w:szCs w:val="28"/>
              </w:rPr>
            </w:pPr>
            <w:r w:rsidRPr="009B4FAA">
              <w:rPr>
                <w:color w:val="000000" w:themeColor="text1"/>
                <w:sz w:val="28"/>
                <w:szCs w:val="28"/>
              </w:rPr>
              <w:t>- Nhân vật “tôi” là một người không tự nhận thức được mình, háo danh</w:t>
            </w:r>
          </w:p>
        </w:tc>
        <w:tc>
          <w:tcPr>
            <w:tcW w:w="3940" w:type="dxa"/>
          </w:tcPr>
          <w:p w:rsidR="009B4FAA" w:rsidRPr="009B4FAA" w:rsidRDefault="009B4FAA" w:rsidP="00C861C0">
            <w:pPr>
              <w:widowControl/>
              <w:rPr>
                <w:b/>
                <w:color w:val="000000" w:themeColor="text1"/>
                <w:sz w:val="28"/>
                <w:szCs w:val="28"/>
              </w:rPr>
            </w:pPr>
            <w:r w:rsidRPr="009B4FAA">
              <w:rPr>
                <w:b/>
                <w:color w:val="000000" w:themeColor="text1"/>
                <w:sz w:val="28"/>
                <w:szCs w:val="28"/>
              </w:rPr>
              <w:lastRenderedPageBreak/>
              <w:t>a)  Nhân vật “tôi”</w:t>
            </w:r>
          </w:p>
          <w:p w:rsidR="009B4FAA" w:rsidRPr="009B4FAA" w:rsidRDefault="009B4FAA" w:rsidP="00C861C0">
            <w:pPr>
              <w:widowControl/>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Nhân vật “tôi” là một người không tự nhận thức được mình, háo danh</w:t>
            </w:r>
          </w:p>
          <w:p w:rsidR="009B4FAA" w:rsidRPr="009B4FAA" w:rsidRDefault="009B4FAA" w:rsidP="00C861C0">
            <w:pPr>
              <w:rPr>
                <w:b/>
                <w:color w:val="000000" w:themeColor="text1"/>
                <w:sz w:val="28"/>
                <w:szCs w:val="28"/>
              </w:rPr>
            </w:pPr>
          </w:p>
        </w:tc>
      </w:tr>
      <w:tr w:rsidR="009B4FAA" w:rsidRPr="009B4FAA" w:rsidTr="00DC4F77">
        <w:tc>
          <w:tcPr>
            <w:tcW w:w="6266"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C861C0">
            <w:pPr>
              <w:pStyle w:val="Heading1"/>
              <w:shd w:val="clear" w:color="auto" w:fill="FFFFFF"/>
              <w:spacing w:before="0"/>
              <w:outlineLvl w:val="0"/>
              <w:rPr>
                <w:b w:val="0"/>
                <w:bCs w:val="0"/>
                <w:color w:val="000000" w:themeColor="text1"/>
                <w:sz w:val="28"/>
                <w:szCs w:val="28"/>
                <w:shd w:val="clear" w:color="auto" w:fill="FFFFFF"/>
              </w:rPr>
            </w:pPr>
            <w:r w:rsidRPr="009B4FAA">
              <w:rPr>
                <w:color w:val="000000" w:themeColor="text1"/>
                <w:sz w:val="28"/>
                <w:szCs w:val="28"/>
              </w:rPr>
              <w:t xml:space="preserve">- Kĩ thuật/ Phương pháp: Kĩ thuật </w:t>
            </w:r>
            <w:r w:rsidRPr="009B4FAA">
              <w:rPr>
                <w:color w:val="000000" w:themeColor="text1"/>
                <w:kern w:val="36"/>
                <w:sz w:val="28"/>
                <w:szCs w:val="28"/>
              </w:rPr>
              <w:t>XYZ(</w:t>
            </w:r>
            <w:r w:rsidRPr="009B4FAA">
              <w:rPr>
                <w:b w:val="0"/>
                <w:bCs w:val="0"/>
                <w:color w:val="000000" w:themeColor="text1"/>
                <w:sz w:val="28"/>
                <w:szCs w:val="28"/>
                <w:shd w:val="clear" w:color="auto" w:fill="FFFFFF"/>
              </w:rPr>
              <w:t xml:space="preserve">kỹ thuật 635.)/ </w:t>
            </w:r>
            <w:r w:rsidRPr="009B4FAA">
              <w:rPr>
                <w:color w:val="000000" w:themeColor="text1"/>
                <w:sz w:val="28"/>
                <w:szCs w:val="28"/>
              </w:rPr>
              <w:t>Phương pháp thảo luận nhóm</w:t>
            </w:r>
          </w:p>
          <w:p w:rsidR="009B4FAA" w:rsidRPr="009B4FAA" w:rsidRDefault="009B4FAA" w:rsidP="00C861C0">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861C0">
            <w:pPr>
              <w:widowControl/>
              <w:rPr>
                <w:b/>
                <w:color w:val="000000" w:themeColor="text1"/>
                <w:sz w:val="28"/>
                <w:szCs w:val="28"/>
              </w:rPr>
            </w:pPr>
            <w:r w:rsidRPr="009B4FAA">
              <w:rPr>
                <w:color w:val="000000" w:themeColor="text1"/>
                <w:sz w:val="28"/>
                <w:szCs w:val="28"/>
              </w:rPr>
              <w:lastRenderedPageBreak/>
              <w:t xml:space="preserve"> PHIẾU HỌC TẬP SỐ 4: </w:t>
            </w:r>
            <w:r w:rsidRPr="009B4FAA">
              <w:rPr>
                <w:b/>
                <w:color w:val="000000" w:themeColor="text1"/>
                <w:sz w:val="28"/>
                <w:szCs w:val="28"/>
                <w:lang w:val="vi-VN"/>
              </w:rPr>
              <w:t xml:space="preserve">Tìm hiểu </w:t>
            </w:r>
            <w:r w:rsidRPr="009B4FAA">
              <w:rPr>
                <w:b/>
                <w:color w:val="000000" w:themeColor="text1"/>
                <w:sz w:val="28"/>
                <w:szCs w:val="28"/>
              </w:rPr>
              <w:t>nhân vật bác sĩ</w:t>
            </w:r>
          </w:p>
          <w:tbl>
            <w:tblPr>
              <w:tblStyle w:val="TableGrid"/>
              <w:tblW w:w="0" w:type="auto"/>
              <w:tblLayout w:type="fixed"/>
              <w:tblLook w:val="04A0" w:firstRow="1" w:lastRow="0" w:firstColumn="1" w:lastColumn="0" w:noHBand="0" w:noVBand="1"/>
            </w:tblPr>
            <w:tblGrid>
              <w:gridCol w:w="2292"/>
              <w:gridCol w:w="3856"/>
            </w:tblGrid>
            <w:tr w:rsidR="009B4FAA" w:rsidRPr="009B4FAA" w:rsidTr="00C861C0">
              <w:tc>
                <w:tcPr>
                  <w:tcW w:w="2292" w:type="dxa"/>
                </w:tcPr>
                <w:p w:rsidR="009B4FAA" w:rsidRPr="009B4FAA" w:rsidRDefault="009B4FAA" w:rsidP="00C861C0">
                  <w:pPr>
                    <w:widowControl/>
                    <w:jc w:val="center"/>
                    <w:rPr>
                      <w:b/>
                      <w:color w:val="000000" w:themeColor="text1"/>
                      <w:sz w:val="28"/>
                      <w:szCs w:val="28"/>
                    </w:rPr>
                  </w:pPr>
                  <w:r w:rsidRPr="009B4FAA">
                    <w:rPr>
                      <w:b/>
                      <w:color w:val="000000" w:themeColor="text1"/>
                      <w:sz w:val="28"/>
                      <w:szCs w:val="28"/>
                    </w:rPr>
                    <w:t>Bác sĩ</w:t>
                  </w:r>
                </w:p>
              </w:tc>
              <w:tc>
                <w:tcPr>
                  <w:tcW w:w="3856" w:type="dxa"/>
                </w:tcPr>
                <w:p w:rsidR="009B4FAA" w:rsidRPr="009B4FAA" w:rsidRDefault="009B4FAA" w:rsidP="00C861C0">
                  <w:pPr>
                    <w:widowControl/>
                    <w:jc w:val="center"/>
                    <w:rPr>
                      <w:b/>
                      <w:color w:val="000000" w:themeColor="text1"/>
                      <w:sz w:val="28"/>
                      <w:szCs w:val="28"/>
                    </w:rPr>
                  </w:pPr>
                  <w:r w:rsidRPr="009B4FAA">
                    <w:rPr>
                      <w:b/>
                      <w:color w:val="000000" w:themeColor="text1"/>
                      <w:sz w:val="28"/>
                      <w:szCs w:val="28"/>
                    </w:rPr>
                    <w:t>Kết quả chuẩn  đoán</w:t>
                  </w:r>
                </w:p>
              </w:tc>
            </w:tr>
            <w:tr w:rsidR="009B4FAA" w:rsidRPr="009B4FAA" w:rsidTr="00C861C0">
              <w:tc>
                <w:tcPr>
                  <w:tcW w:w="2292" w:type="dxa"/>
                </w:tcPr>
                <w:p w:rsidR="009B4FAA" w:rsidRPr="009B4FAA" w:rsidRDefault="009B4FAA" w:rsidP="00C861C0">
                  <w:pPr>
                    <w:rPr>
                      <w:color w:val="000000" w:themeColor="text1"/>
                      <w:sz w:val="28"/>
                      <w:szCs w:val="28"/>
                    </w:rPr>
                  </w:pPr>
                  <w:r w:rsidRPr="009B4FAA">
                    <w:rPr>
                      <w:color w:val="000000" w:themeColor="text1"/>
                      <w:sz w:val="28"/>
                      <w:szCs w:val="28"/>
                    </w:rPr>
                    <w:t>1. Bác sĩ đầu tiên</w:t>
                  </w:r>
                </w:p>
              </w:tc>
              <w:tc>
                <w:tcPr>
                  <w:tcW w:w="3856" w:type="dxa"/>
                </w:tcPr>
                <w:p w:rsidR="009B4FAA" w:rsidRPr="009B4FAA" w:rsidRDefault="009B4FAA" w:rsidP="00C861C0">
                  <w:pPr>
                    <w:widowControl/>
                    <w:rPr>
                      <w:color w:val="000000" w:themeColor="text1"/>
                      <w:sz w:val="28"/>
                      <w:szCs w:val="28"/>
                    </w:rPr>
                  </w:pP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2. Bác sĩ thứ hai</w:t>
                  </w:r>
                </w:p>
              </w:tc>
              <w:tc>
                <w:tcPr>
                  <w:tcW w:w="3856" w:type="dxa"/>
                </w:tcPr>
                <w:p w:rsidR="009B4FAA" w:rsidRPr="009B4FAA" w:rsidRDefault="009B4FAA" w:rsidP="00C861C0">
                  <w:pPr>
                    <w:widowControl/>
                    <w:rPr>
                      <w:color w:val="000000" w:themeColor="text1"/>
                      <w:sz w:val="28"/>
                      <w:szCs w:val="28"/>
                    </w:rPr>
                  </w:pP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3. Bác sĩ thứ ba</w:t>
                  </w:r>
                </w:p>
              </w:tc>
              <w:tc>
                <w:tcPr>
                  <w:tcW w:w="3856" w:type="dxa"/>
                </w:tcPr>
                <w:p w:rsidR="009B4FAA" w:rsidRPr="009B4FAA" w:rsidRDefault="009B4FAA" w:rsidP="00C861C0">
                  <w:pPr>
                    <w:widowControl/>
                    <w:rPr>
                      <w:color w:val="000000" w:themeColor="text1"/>
                      <w:sz w:val="28"/>
                      <w:szCs w:val="28"/>
                    </w:rPr>
                  </w:pP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4. Bác sĩ thứ tư</w:t>
                  </w:r>
                </w:p>
              </w:tc>
              <w:tc>
                <w:tcPr>
                  <w:tcW w:w="3856" w:type="dxa"/>
                </w:tcPr>
                <w:p w:rsidR="009B4FAA" w:rsidRPr="009B4FAA" w:rsidRDefault="009B4FAA" w:rsidP="00C861C0">
                  <w:pPr>
                    <w:widowControl/>
                    <w:rPr>
                      <w:color w:val="000000" w:themeColor="text1"/>
                      <w:sz w:val="28"/>
                      <w:szCs w:val="28"/>
                    </w:rPr>
                  </w:pP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5. Bác sĩ thứ năm</w:t>
                  </w:r>
                </w:p>
              </w:tc>
              <w:tc>
                <w:tcPr>
                  <w:tcW w:w="3856" w:type="dxa"/>
                </w:tcPr>
                <w:p w:rsidR="009B4FAA" w:rsidRPr="009B4FAA" w:rsidRDefault="009B4FAA" w:rsidP="00C861C0">
                  <w:pPr>
                    <w:widowControl/>
                    <w:rPr>
                      <w:color w:val="000000" w:themeColor="text1"/>
                      <w:sz w:val="28"/>
                      <w:szCs w:val="28"/>
                    </w:rPr>
                  </w:pP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6. Bác sĩ thứ sáu</w:t>
                  </w:r>
                </w:p>
              </w:tc>
              <w:tc>
                <w:tcPr>
                  <w:tcW w:w="3856" w:type="dxa"/>
                </w:tcPr>
                <w:p w:rsidR="009B4FAA" w:rsidRPr="009B4FAA" w:rsidRDefault="009B4FAA" w:rsidP="00C861C0">
                  <w:pPr>
                    <w:widowControl/>
                    <w:rPr>
                      <w:color w:val="000000" w:themeColor="text1"/>
                      <w:sz w:val="28"/>
                      <w:szCs w:val="28"/>
                    </w:rPr>
                  </w:pP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7. Bác sĩ thứ n</w:t>
                  </w:r>
                </w:p>
              </w:tc>
              <w:tc>
                <w:tcPr>
                  <w:tcW w:w="3856" w:type="dxa"/>
                </w:tcPr>
                <w:p w:rsidR="009B4FAA" w:rsidRPr="009B4FAA" w:rsidRDefault="009B4FAA" w:rsidP="00C861C0">
                  <w:pPr>
                    <w:widowControl/>
                    <w:rPr>
                      <w:color w:val="000000" w:themeColor="text1"/>
                      <w:sz w:val="28"/>
                      <w:szCs w:val="28"/>
                    </w:rPr>
                  </w:pPr>
                </w:p>
              </w:tc>
            </w:tr>
          </w:tbl>
          <w:p w:rsidR="009B4FAA" w:rsidRPr="009B4FAA" w:rsidRDefault="009B4FAA" w:rsidP="00C861C0">
            <w:pPr>
              <w:widowControl/>
              <w:rPr>
                <w:color w:val="000000" w:themeColor="text1"/>
                <w:sz w:val="28"/>
                <w:szCs w:val="28"/>
              </w:rPr>
            </w:pP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iCs/>
                <w:color w:val="000000" w:themeColor="text1"/>
                <w:sz w:val="28"/>
                <w:szCs w:val="28"/>
              </w:rPr>
            </w:pPr>
            <w:r w:rsidRPr="009B4FAA">
              <w:rPr>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2292"/>
              <w:gridCol w:w="3856"/>
            </w:tblGrid>
            <w:tr w:rsidR="009B4FAA" w:rsidRPr="009B4FAA" w:rsidTr="00C861C0">
              <w:tc>
                <w:tcPr>
                  <w:tcW w:w="2292" w:type="dxa"/>
                </w:tcPr>
                <w:p w:rsidR="009B4FAA" w:rsidRPr="009B4FAA" w:rsidRDefault="009B4FAA" w:rsidP="00C861C0">
                  <w:pPr>
                    <w:widowControl/>
                    <w:jc w:val="center"/>
                    <w:rPr>
                      <w:b/>
                      <w:color w:val="000000" w:themeColor="text1"/>
                      <w:sz w:val="28"/>
                      <w:szCs w:val="28"/>
                    </w:rPr>
                  </w:pPr>
                  <w:r w:rsidRPr="009B4FAA">
                    <w:rPr>
                      <w:b/>
                      <w:color w:val="000000" w:themeColor="text1"/>
                      <w:sz w:val="28"/>
                      <w:szCs w:val="28"/>
                    </w:rPr>
                    <w:t>Bác sĩ</w:t>
                  </w:r>
                </w:p>
              </w:tc>
              <w:tc>
                <w:tcPr>
                  <w:tcW w:w="3856" w:type="dxa"/>
                </w:tcPr>
                <w:p w:rsidR="009B4FAA" w:rsidRPr="009B4FAA" w:rsidRDefault="009B4FAA" w:rsidP="00C861C0">
                  <w:pPr>
                    <w:widowControl/>
                    <w:jc w:val="center"/>
                    <w:rPr>
                      <w:b/>
                      <w:color w:val="000000" w:themeColor="text1"/>
                      <w:sz w:val="28"/>
                      <w:szCs w:val="28"/>
                    </w:rPr>
                  </w:pPr>
                  <w:r w:rsidRPr="009B4FAA">
                    <w:rPr>
                      <w:b/>
                      <w:color w:val="000000" w:themeColor="text1"/>
                      <w:sz w:val="28"/>
                      <w:szCs w:val="28"/>
                    </w:rPr>
                    <w:t>Kết quả chuẩn đoán</w:t>
                  </w:r>
                </w:p>
              </w:tc>
            </w:tr>
            <w:tr w:rsidR="009B4FAA" w:rsidRPr="009B4FAA" w:rsidTr="00C861C0">
              <w:tc>
                <w:tcPr>
                  <w:tcW w:w="2292" w:type="dxa"/>
                </w:tcPr>
                <w:p w:rsidR="009B4FAA" w:rsidRPr="009B4FAA" w:rsidRDefault="009B4FAA" w:rsidP="00C861C0">
                  <w:pPr>
                    <w:rPr>
                      <w:color w:val="000000" w:themeColor="text1"/>
                      <w:sz w:val="28"/>
                      <w:szCs w:val="28"/>
                    </w:rPr>
                  </w:pPr>
                  <w:r w:rsidRPr="009B4FAA">
                    <w:rPr>
                      <w:color w:val="000000" w:themeColor="text1"/>
                      <w:sz w:val="28"/>
                      <w:szCs w:val="28"/>
                    </w:rPr>
                    <w:t>1. Bác sĩ đầu tiên</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Bị cận thị</w:t>
                  </w: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2. Bác sĩ thứ hai</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Bị viễn thị</w:t>
                  </w: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3. Bác sĩ thứ ba</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Bị loạn thị</w:t>
                  </w: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4. Bác sĩ thứ tư</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Tiếp tục thay kính</w:t>
                  </w: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5. Bác sĩ thứ năm</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Một mắt viễn thị, một mắt cận</w:t>
                  </w: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6. Bác sĩ thứ sáu</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Quáng gà</w:t>
                  </w: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7. Bác sĩ thứ n</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Mắt trái cận, mắt phải viễn ; đục nhãn mắt; chứng mù màu.</w:t>
                  </w:r>
                </w:p>
              </w:tc>
            </w:tr>
          </w:tbl>
          <w:p w:rsidR="009B4FAA" w:rsidRPr="009B4FAA" w:rsidRDefault="009B4FAA" w:rsidP="00C861C0">
            <w:pPr>
              <w:rPr>
                <w:iCs/>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lang w:val="nl-NL"/>
              </w:rPr>
              <w:lastRenderedPageBreak/>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widowControl/>
              <w:rPr>
                <w:b/>
                <w:color w:val="000000" w:themeColor="text1"/>
                <w:sz w:val="28"/>
                <w:szCs w:val="28"/>
              </w:rPr>
            </w:pPr>
            <w:r w:rsidRPr="009B4FAA">
              <w:rPr>
                <w:b/>
                <w:color w:val="000000" w:themeColor="text1"/>
                <w:sz w:val="28"/>
                <w:szCs w:val="28"/>
              </w:rPr>
              <w:t>Nhận xét về nhân vật bác sĩ?</w:t>
            </w:r>
          </w:p>
          <w:p w:rsidR="009B4FAA" w:rsidRPr="009B4FAA" w:rsidRDefault="009B4FAA" w:rsidP="00C861C0">
            <w:pPr>
              <w:widowControl/>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Nhân vật bác sĩ là những người không có năng lực nhưng khoe khoang, khoác lác về mình, thói vô trách nhiệm.</w:t>
            </w:r>
          </w:p>
        </w:tc>
        <w:tc>
          <w:tcPr>
            <w:tcW w:w="3940" w:type="dxa"/>
          </w:tcPr>
          <w:p w:rsidR="009B4FAA" w:rsidRPr="009B4FAA" w:rsidRDefault="009B4FAA" w:rsidP="00C861C0">
            <w:pPr>
              <w:rPr>
                <w:b/>
                <w:color w:val="000000" w:themeColor="text1"/>
                <w:sz w:val="28"/>
                <w:szCs w:val="28"/>
              </w:rPr>
            </w:pPr>
            <w:r w:rsidRPr="009B4FAA">
              <w:rPr>
                <w:b/>
                <w:color w:val="000000" w:themeColor="text1"/>
                <w:sz w:val="28"/>
                <w:szCs w:val="28"/>
              </w:rPr>
              <w:lastRenderedPageBreak/>
              <w:t>b) Nhân vật  bác sĩ</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Nhân vật bác sĩ là những người không có năng lực nhưng khoe khoang, khoác lác về mình, thói </w:t>
            </w:r>
            <w:r w:rsidRPr="009B4FAA">
              <w:rPr>
                <w:color w:val="000000" w:themeColor="text1"/>
                <w:sz w:val="28"/>
                <w:szCs w:val="28"/>
              </w:rPr>
              <w:lastRenderedPageBreak/>
              <w:t>vô trách nhiệm.</w:t>
            </w:r>
          </w:p>
          <w:p w:rsidR="009B4FAA" w:rsidRPr="009B4FAA" w:rsidRDefault="009B4FAA" w:rsidP="00C861C0">
            <w:pPr>
              <w:rPr>
                <w:b/>
                <w:color w:val="000000" w:themeColor="text1"/>
                <w:sz w:val="28"/>
                <w:szCs w:val="28"/>
                <w:lang w:val="vi-VN"/>
              </w:rPr>
            </w:pPr>
          </w:p>
        </w:tc>
      </w:tr>
      <w:tr w:rsidR="009B4FAA" w:rsidRPr="009B4FAA" w:rsidTr="00DC4F77">
        <w:tc>
          <w:tcPr>
            <w:tcW w:w="6266" w:type="dxa"/>
          </w:tcPr>
          <w:p w:rsidR="009B4FAA" w:rsidRPr="009B4FAA" w:rsidRDefault="009B4FAA" w:rsidP="00C861C0">
            <w:pPr>
              <w:widowControl/>
              <w:rPr>
                <w:color w:val="000000" w:themeColor="text1"/>
                <w:sz w:val="28"/>
                <w:szCs w:val="28"/>
              </w:rPr>
            </w:pPr>
            <w:r w:rsidRPr="009B4FAA">
              <w:rPr>
                <w:color w:val="000000" w:themeColor="text1"/>
                <w:sz w:val="28"/>
                <w:szCs w:val="28"/>
              </w:rPr>
              <w:lastRenderedPageBreak/>
              <w:t>Vì sao “tôi” lại rơi vào tình huống thay kính hết lần này tới lần khác mà vẫn không nhìn rõ?</w:t>
            </w:r>
          </w:p>
          <w:p w:rsidR="009B4FAA" w:rsidRPr="009B4FAA" w:rsidRDefault="009B4FAA" w:rsidP="00C861C0">
            <w:pPr>
              <w:widowControl/>
              <w:rPr>
                <w:color w:val="000000" w:themeColor="text1"/>
                <w:sz w:val="28"/>
                <w:szCs w:val="28"/>
              </w:rPr>
            </w:pPr>
            <w:r w:rsidRPr="009B4FAA">
              <w:rPr>
                <w:color w:val="000000" w:themeColor="text1"/>
                <w:sz w:val="28"/>
                <w:szCs w:val="28"/>
              </w:rPr>
              <w:t>-  Vì nhân vật này sĩ diện thích học đòi giống bác học</w:t>
            </w:r>
          </w:p>
          <w:p w:rsidR="009B4FAA" w:rsidRPr="009B4FAA" w:rsidRDefault="009B4FAA" w:rsidP="00C861C0">
            <w:pPr>
              <w:widowControl/>
              <w:rPr>
                <w:color w:val="000000" w:themeColor="text1"/>
                <w:sz w:val="28"/>
                <w:szCs w:val="28"/>
              </w:rPr>
            </w:pPr>
            <w:r w:rsidRPr="009B4FAA">
              <w:rPr>
                <w:color w:val="000000" w:themeColor="text1"/>
                <w:sz w:val="28"/>
                <w:szCs w:val="28"/>
              </w:rPr>
              <w:t>- Vì các bác sĩ có chuyên môn kém và vô trách nhiệm với công việc của mình</w:t>
            </w:r>
          </w:p>
          <w:p w:rsidR="009B4FAA" w:rsidRPr="009B4FAA" w:rsidRDefault="009B4FAA" w:rsidP="00C861C0">
            <w:pPr>
              <w:widowControl/>
              <w:rPr>
                <w:color w:val="000000" w:themeColor="text1"/>
                <w:sz w:val="28"/>
                <w:szCs w:val="28"/>
              </w:rPr>
            </w:pPr>
            <w:r w:rsidRPr="009B4FAA">
              <w:rPr>
                <w:color w:val="000000" w:themeColor="text1"/>
                <w:sz w:val="28"/>
                <w:szCs w:val="28"/>
              </w:rPr>
              <w:t>- Vì anh ta không đủ tỉnh táo, thông minh để tin vào chính mình, cứ chạy theo dư luận bên ngoài</w:t>
            </w:r>
          </w:p>
        </w:tc>
        <w:tc>
          <w:tcPr>
            <w:tcW w:w="3940" w:type="dxa"/>
          </w:tcPr>
          <w:p w:rsidR="009B4FAA" w:rsidRPr="009B4FAA" w:rsidRDefault="009B4FAA" w:rsidP="00C861C0">
            <w:pPr>
              <w:rPr>
                <w:b/>
                <w:color w:val="000000" w:themeColor="text1"/>
                <w:sz w:val="28"/>
                <w:szCs w:val="28"/>
              </w:rPr>
            </w:pPr>
          </w:p>
        </w:tc>
      </w:tr>
      <w:tr w:rsidR="009B4FAA" w:rsidRPr="009B4FAA" w:rsidTr="00DC4F77">
        <w:tc>
          <w:tcPr>
            <w:tcW w:w="6266" w:type="dxa"/>
          </w:tcPr>
          <w:p w:rsidR="009B4FAA" w:rsidRPr="009B4FAA" w:rsidRDefault="009B4FAA" w:rsidP="00C861C0">
            <w:pPr>
              <w:rPr>
                <w:b/>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tình huống truyện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r w:rsidRPr="009B4FAA">
              <w:rPr>
                <w:b/>
                <w:color w:val="000000" w:themeColor="text1"/>
                <w:sz w:val="28"/>
                <w:szCs w:val="28"/>
              </w:rPr>
              <w:t xml:space="preserve">3. Tình huống </w:t>
            </w:r>
          </w:p>
          <w:p w:rsidR="009B4FAA" w:rsidRPr="009B4FAA" w:rsidRDefault="009B4FAA" w:rsidP="00C861C0">
            <w:pPr>
              <w:rPr>
                <w:b/>
                <w:color w:val="000000" w:themeColor="text1"/>
                <w:sz w:val="28"/>
                <w:szCs w:val="28"/>
                <w:lang w:val="vi-VN"/>
              </w:rPr>
            </w:pPr>
          </w:p>
        </w:tc>
      </w:tr>
      <w:tr w:rsidR="009B4FAA" w:rsidRPr="009B4FAA" w:rsidTr="00DC4F77">
        <w:tc>
          <w:tcPr>
            <w:tcW w:w="6266" w:type="dxa"/>
          </w:tcPr>
          <w:p w:rsidR="009B4FAA" w:rsidRPr="009B4FAA" w:rsidRDefault="009B4FAA" w:rsidP="00C861C0">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Vậy ở trong câu chuyện này , tình huống truyện là gì? Tình huống truyện có gì đặc biệt?</w:t>
            </w:r>
          </w:p>
          <w:p w:rsidR="009B4FAA" w:rsidRPr="009B4FAA" w:rsidRDefault="009B4FAA" w:rsidP="00C861C0">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861C0">
            <w:pPr>
              <w:pStyle w:val="Heading1"/>
              <w:shd w:val="clear" w:color="auto" w:fill="FFFFFF"/>
              <w:spacing w:before="0"/>
              <w:ind w:left="0"/>
              <w:outlineLvl w:val="0"/>
              <w:rPr>
                <w:color w:val="000000" w:themeColor="text1"/>
                <w:sz w:val="28"/>
                <w:szCs w:val="28"/>
              </w:rPr>
            </w:pPr>
            <w:r w:rsidRPr="009B4FAA">
              <w:rPr>
                <w:color w:val="000000" w:themeColor="text1"/>
                <w:sz w:val="28"/>
                <w:szCs w:val="28"/>
              </w:rPr>
              <w:t xml:space="preserve"> PHIẾU HỌC TẬP SỐ 5:</w:t>
            </w:r>
            <w:r w:rsidRPr="009B4FAA">
              <w:rPr>
                <w:b w:val="0"/>
                <w:color w:val="000000" w:themeColor="text1"/>
                <w:sz w:val="28"/>
                <w:szCs w:val="28"/>
                <w:lang w:val="nl-NL"/>
              </w:rPr>
              <w:t xml:space="preserve">Tình huống truyện </w:t>
            </w:r>
          </w:p>
          <w:p w:rsidR="009B4FAA" w:rsidRPr="009B4FAA" w:rsidRDefault="009B4FAA" w:rsidP="00C861C0">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Câu 1: Tình huống truyện là gì?</w:t>
            </w:r>
          </w:p>
          <w:p w:rsidR="009B4FAA" w:rsidRPr="009B4FAA" w:rsidRDefault="009B4FAA" w:rsidP="00C861C0">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Câu 2:  Tình huống truyện có gì đặc biệt?</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lastRenderedPageBreak/>
              <w:t>- Gv gọi hs nhận xét, bổ sung câu trả lời của bạn.</w:t>
            </w:r>
          </w:p>
          <w:p w:rsidR="009B4FAA" w:rsidRPr="009B4FAA" w:rsidRDefault="009B4FAA" w:rsidP="00C861C0">
            <w:pPr>
              <w:rPr>
                <w:color w:val="000000" w:themeColor="text1"/>
                <w:sz w:val="28"/>
                <w:szCs w:val="28"/>
              </w:rPr>
            </w:pPr>
            <w:r w:rsidRPr="009B4FAA">
              <w:rPr>
                <w:color w:val="000000" w:themeColor="text1"/>
                <w:sz w:val="28"/>
                <w:szCs w:val="28"/>
              </w:rPr>
              <w:t>Nhận xét về tình huống?</w:t>
            </w:r>
          </w:p>
          <w:p w:rsidR="009B4FAA" w:rsidRPr="009B4FAA" w:rsidRDefault="009B4FAA" w:rsidP="00C861C0">
            <w:pPr>
              <w:rPr>
                <w:color w:val="000000" w:themeColor="text1"/>
                <w:sz w:val="28"/>
                <w:szCs w:val="28"/>
              </w:rPr>
            </w:pPr>
            <w:r w:rsidRPr="009B4FAA">
              <w:rPr>
                <w:color w:val="000000" w:themeColor="text1"/>
                <w:sz w:val="28"/>
                <w:szCs w:val="28"/>
              </w:rPr>
              <w:t>- Tình huống đơn giản</w:t>
            </w:r>
          </w:p>
          <w:p w:rsidR="009B4FAA" w:rsidRPr="009B4FAA" w:rsidRDefault="009B4FAA" w:rsidP="00C861C0">
            <w:pPr>
              <w:rPr>
                <w:color w:val="000000" w:themeColor="text1"/>
                <w:sz w:val="28"/>
                <w:szCs w:val="28"/>
              </w:rPr>
            </w:pPr>
            <w:r w:rsidRPr="009B4FAA">
              <w:rPr>
                <w:color w:val="000000" w:themeColor="text1"/>
                <w:sz w:val="28"/>
                <w:szCs w:val="28"/>
              </w:rPr>
              <w:t>- Góp phần làm nổi bật tính cách của các nhân vật tham gia kiến tạo tình huống.</w:t>
            </w:r>
          </w:p>
        </w:tc>
        <w:tc>
          <w:tcPr>
            <w:tcW w:w="3940" w:type="dxa"/>
          </w:tcPr>
          <w:p w:rsidR="009B4FAA" w:rsidRPr="009B4FAA" w:rsidRDefault="009B4FAA" w:rsidP="00C861C0">
            <w:pPr>
              <w:rPr>
                <w:b/>
                <w:color w:val="000000" w:themeColor="text1"/>
                <w:sz w:val="28"/>
                <w:szCs w:val="28"/>
                <w:lang w:val="nl-NL"/>
              </w:rPr>
            </w:pPr>
            <w:r w:rsidRPr="009B4FAA">
              <w:rPr>
                <w:b/>
                <w:color w:val="000000" w:themeColor="text1"/>
                <w:sz w:val="28"/>
                <w:szCs w:val="28"/>
                <w:lang w:val="nl-NL"/>
              </w:rPr>
              <w:lastRenderedPageBreak/>
              <w:t>* Tình huống:</w:t>
            </w:r>
          </w:p>
          <w:p w:rsidR="009B4FAA" w:rsidRPr="009B4FAA" w:rsidRDefault="009B4FAA" w:rsidP="00C861C0">
            <w:pPr>
              <w:rPr>
                <w:color w:val="000000" w:themeColor="text1"/>
                <w:sz w:val="28"/>
                <w:szCs w:val="28"/>
                <w:lang w:val="vi-VN"/>
              </w:rPr>
            </w:pPr>
            <w:r w:rsidRPr="009B4FAA">
              <w:rPr>
                <w:b/>
                <w:color w:val="000000" w:themeColor="text1"/>
                <w:sz w:val="28"/>
                <w:szCs w:val="28"/>
                <w:lang w:val="nl-NL"/>
              </w:rPr>
              <w:t xml:space="preserve">-  </w:t>
            </w:r>
            <w:r w:rsidRPr="009B4FAA">
              <w:rPr>
                <w:color w:val="000000" w:themeColor="text1"/>
                <w:sz w:val="28"/>
                <w:szCs w:val="28"/>
                <w:lang w:val="vi-VN"/>
              </w:rPr>
              <w:t xml:space="preserve">Nhân vật </w:t>
            </w:r>
            <w:r w:rsidRPr="009B4FAA">
              <w:rPr>
                <w:color w:val="000000" w:themeColor="text1"/>
                <w:sz w:val="28"/>
                <w:szCs w:val="28"/>
              </w:rPr>
              <w:t>“</w:t>
            </w:r>
            <w:r w:rsidRPr="009B4FAA">
              <w:rPr>
                <w:color w:val="000000" w:themeColor="text1"/>
                <w:sz w:val="28"/>
                <w:szCs w:val="28"/>
                <w:lang w:val="vi-VN"/>
              </w:rPr>
              <w:t>tôi</w:t>
            </w:r>
            <w:r w:rsidRPr="009B4FAA">
              <w:rPr>
                <w:color w:val="000000" w:themeColor="text1"/>
                <w:sz w:val="28"/>
                <w:szCs w:val="28"/>
              </w:rPr>
              <w:t xml:space="preserve">” </w:t>
            </w:r>
            <w:r w:rsidRPr="009B4FAA">
              <w:rPr>
                <w:color w:val="000000" w:themeColor="text1"/>
                <w:sz w:val="28"/>
                <w:szCs w:val="28"/>
                <w:lang w:val="vi-VN"/>
              </w:rPr>
              <w:t xml:space="preserve"> muốn đeo kính để ra dáng bác học nên đã đi khám mắt nhưng anh đeo kiểu kính nào cũng không nhìn thấy rõ ràng, thậm chí có những biểu hiện về sức khỏe khác.</w:t>
            </w:r>
          </w:p>
          <w:p w:rsidR="009B4FAA" w:rsidRPr="009B4FAA" w:rsidRDefault="009B4FAA" w:rsidP="00C861C0">
            <w:pPr>
              <w:rPr>
                <w:color w:val="000000" w:themeColor="text1"/>
                <w:sz w:val="28"/>
                <w:szCs w:val="28"/>
              </w:rPr>
            </w:pPr>
            <w:r w:rsidRPr="009B4FAA">
              <w:rPr>
                <w:color w:val="000000" w:themeColor="text1"/>
                <w:sz w:val="28"/>
                <w:szCs w:val="28"/>
              </w:rPr>
              <w:t>- &gt;</w:t>
            </w:r>
            <w:r w:rsidRPr="009B4FAA">
              <w:rPr>
                <w:color w:val="000000" w:themeColor="text1"/>
                <w:sz w:val="28"/>
                <w:szCs w:val="28"/>
                <w:lang w:val="vi-VN"/>
              </w:rPr>
              <w:t xml:space="preserve"> Tình huống không được giải quyết</w:t>
            </w:r>
            <w:r w:rsidRPr="009B4FAA">
              <w:rPr>
                <w:color w:val="000000" w:themeColor="text1"/>
                <w:sz w:val="28"/>
                <w:szCs w:val="28"/>
              </w:rPr>
              <w:t>,</w:t>
            </w:r>
            <w:r w:rsidRPr="009B4FAA">
              <w:rPr>
                <w:color w:val="000000" w:themeColor="text1"/>
                <w:sz w:val="28"/>
                <w:szCs w:val="28"/>
                <w:lang w:val="vi-VN"/>
              </w:rPr>
              <w:t xml:space="preserve"> ẩn chứa mâu thuẫn</w:t>
            </w:r>
            <w:r w:rsidRPr="009B4FAA">
              <w:rPr>
                <w:color w:val="000000" w:themeColor="text1"/>
                <w:sz w:val="28"/>
                <w:szCs w:val="28"/>
              </w:rPr>
              <w:t>.</w:t>
            </w:r>
          </w:p>
          <w:p w:rsidR="009B4FAA" w:rsidRPr="009B4FAA" w:rsidRDefault="009B4FAA" w:rsidP="00C861C0">
            <w:pPr>
              <w:rPr>
                <w:b/>
                <w:color w:val="000000" w:themeColor="text1"/>
                <w:sz w:val="28"/>
                <w:szCs w:val="28"/>
              </w:rPr>
            </w:pPr>
            <w:r w:rsidRPr="009B4FAA">
              <w:rPr>
                <w:b/>
                <w:color w:val="000000" w:themeColor="text1"/>
                <w:sz w:val="28"/>
                <w:szCs w:val="28"/>
              </w:rPr>
              <w:t>* Mâu thuẫn</w:t>
            </w:r>
          </w:p>
          <w:p w:rsidR="009B4FAA" w:rsidRPr="009B4FAA" w:rsidRDefault="009B4FAA" w:rsidP="00C861C0">
            <w:pPr>
              <w:rPr>
                <w:b/>
                <w:color w:val="000000" w:themeColor="text1"/>
                <w:sz w:val="28"/>
                <w:szCs w:val="28"/>
              </w:rPr>
            </w:pPr>
            <w:r w:rsidRPr="009B4FAA">
              <w:rPr>
                <w:b/>
                <w:color w:val="000000" w:themeColor="text1"/>
                <w:sz w:val="28"/>
                <w:szCs w:val="28"/>
              </w:rPr>
              <w:t>- Giả, bên ngoài</w:t>
            </w:r>
          </w:p>
          <w:p w:rsidR="009B4FAA" w:rsidRPr="009B4FAA" w:rsidRDefault="009B4FAA" w:rsidP="00C861C0">
            <w:pPr>
              <w:rPr>
                <w:color w:val="000000" w:themeColor="text1"/>
                <w:sz w:val="28"/>
                <w:szCs w:val="28"/>
              </w:rPr>
            </w:pPr>
            <w:r w:rsidRPr="009B4FAA">
              <w:rPr>
                <w:color w:val="000000" w:themeColor="text1"/>
                <w:sz w:val="28"/>
                <w:szCs w:val="28"/>
              </w:rPr>
              <w:t xml:space="preserve">1. Tôi cảm thấy mình bị bệnh về </w:t>
            </w:r>
            <w:r w:rsidRPr="009B4FAA">
              <w:rPr>
                <w:color w:val="000000" w:themeColor="text1"/>
                <w:sz w:val="28"/>
                <w:szCs w:val="28"/>
              </w:rPr>
              <w:lastRenderedPageBreak/>
              <w:t xml:space="preserve">mắt, muốn đi khám mắt và đeo kính về để ra dáng bác học. </w:t>
            </w:r>
          </w:p>
          <w:p w:rsidR="009B4FAA" w:rsidRPr="009B4FAA" w:rsidRDefault="009B4FAA" w:rsidP="00C861C0">
            <w:pPr>
              <w:rPr>
                <w:color w:val="000000" w:themeColor="text1"/>
                <w:sz w:val="28"/>
                <w:szCs w:val="28"/>
              </w:rPr>
            </w:pPr>
            <w:r w:rsidRPr="009B4FAA">
              <w:rPr>
                <w:color w:val="000000" w:themeColor="text1"/>
                <w:sz w:val="28"/>
                <w:szCs w:val="28"/>
              </w:rPr>
              <w:t>2. Các bác sĩ luôn tỏ ra mình tài giỏi, phán bệnh, phê phán đồng nghiệp khám trước.</w:t>
            </w:r>
          </w:p>
          <w:p w:rsidR="009B4FAA" w:rsidRPr="009B4FAA" w:rsidRDefault="009B4FAA" w:rsidP="00C861C0">
            <w:pPr>
              <w:rPr>
                <w:b/>
                <w:color w:val="000000" w:themeColor="text1"/>
                <w:sz w:val="28"/>
                <w:szCs w:val="28"/>
              </w:rPr>
            </w:pPr>
            <w:r w:rsidRPr="009B4FAA">
              <w:rPr>
                <w:b/>
                <w:color w:val="000000" w:themeColor="text1"/>
                <w:sz w:val="28"/>
                <w:szCs w:val="28"/>
              </w:rPr>
              <w:t>- Thật, bên trong</w:t>
            </w:r>
          </w:p>
          <w:p w:rsidR="009B4FAA" w:rsidRPr="009B4FAA" w:rsidRDefault="009B4FAA" w:rsidP="00C861C0">
            <w:pPr>
              <w:rPr>
                <w:color w:val="000000" w:themeColor="text1"/>
                <w:sz w:val="28"/>
                <w:szCs w:val="28"/>
              </w:rPr>
            </w:pPr>
            <w:r w:rsidRPr="009B4FAA">
              <w:rPr>
                <w:color w:val="000000" w:themeColor="text1"/>
                <w:sz w:val="28"/>
                <w:szCs w:val="28"/>
              </w:rPr>
              <w:t>1. Không mắc bệnh về mắt, mắc “bệnh” tưởng, tự ám ảnh mình, tự làm khổ chính mình.</w:t>
            </w:r>
          </w:p>
          <w:p w:rsidR="009B4FAA" w:rsidRPr="009B4FAA" w:rsidRDefault="009B4FAA" w:rsidP="00C861C0">
            <w:pPr>
              <w:rPr>
                <w:color w:val="000000" w:themeColor="text1"/>
                <w:sz w:val="28"/>
                <w:szCs w:val="28"/>
              </w:rPr>
            </w:pPr>
            <w:r w:rsidRPr="009B4FAA">
              <w:rPr>
                <w:color w:val="000000" w:themeColor="text1"/>
                <w:sz w:val="28"/>
                <w:szCs w:val="28"/>
              </w:rPr>
              <w:t>2. Các bác sĩ chuyên môn kém, khám bệnh sơ sài.</w:t>
            </w:r>
          </w:p>
        </w:tc>
      </w:tr>
      <w:tr w:rsidR="009B4FAA" w:rsidRPr="009B4FAA" w:rsidTr="00DC4F77">
        <w:trPr>
          <w:trHeight w:val="328"/>
        </w:trPr>
        <w:tc>
          <w:tcPr>
            <w:tcW w:w="6266" w:type="dxa"/>
          </w:tcPr>
          <w:p w:rsidR="009B4FAA" w:rsidRPr="009B4FAA" w:rsidRDefault="009B4FAA" w:rsidP="00DC4F77">
            <w:pPr>
              <w:tabs>
                <w:tab w:val="left" w:pos="1519"/>
                <w:tab w:val="left" w:pos="1964"/>
              </w:tabs>
              <w:rPr>
                <w:color w:val="000000" w:themeColor="text1"/>
                <w:sz w:val="28"/>
                <w:szCs w:val="28"/>
              </w:rPr>
            </w:pPr>
            <w:r w:rsidRPr="009B4FAA">
              <w:rPr>
                <w:color w:val="000000" w:themeColor="text1"/>
                <w:sz w:val="28"/>
                <w:szCs w:val="28"/>
                <w:lang w:val="fr-FR"/>
              </w:rPr>
              <w:lastRenderedPageBreak/>
              <w:t>Ngày soạn:</w:t>
            </w:r>
          </w:p>
          <w:p w:rsidR="009B4FAA" w:rsidRPr="009B4FAA" w:rsidRDefault="009B4FAA" w:rsidP="00DC4F77">
            <w:pPr>
              <w:tabs>
                <w:tab w:val="left" w:pos="397"/>
              </w:tabs>
              <w:rPr>
                <w:color w:val="000000" w:themeColor="text1"/>
                <w:sz w:val="28"/>
                <w:szCs w:val="28"/>
              </w:rPr>
            </w:pPr>
            <w:r w:rsidRPr="009B4FAA">
              <w:rPr>
                <w:color w:val="000000" w:themeColor="text1"/>
                <w:sz w:val="28"/>
                <w:szCs w:val="28"/>
                <w:lang w:val="fr-FR"/>
              </w:rPr>
              <w:t>Ngày dạy:</w:t>
            </w:r>
          </w:p>
          <w:p w:rsidR="009B4FAA" w:rsidRPr="009B4FAA" w:rsidRDefault="009B4FAA" w:rsidP="00DC4F77">
            <w:pPr>
              <w:jc w:val="center"/>
              <w:rPr>
                <w:b/>
                <w:bCs/>
                <w:color w:val="000000" w:themeColor="text1"/>
                <w:sz w:val="28"/>
                <w:szCs w:val="28"/>
              </w:rPr>
            </w:pPr>
            <w:r w:rsidRPr="009B4FAA">
              <w:rPr>
                <w:b/>
                <w:bCs/>
                <w:color w:val="000000" w:themeColor="text1"/>
                <w:sz w:val="28"/>
                <w:szCs w:val="28"/>
              </w:rPr>
              <w:t xml:space="preserve">             </w:t>
            </w:r>
            <w:r w:rsidRPr="009B4FAA">
              <w:rPr>
                <w:b/>
                <w:bCs/>
                <w:color w:val="000000" w:themeColor="text1"/>
                <w:sz w:val="28"/>
                <w:szCs w:val="28"/>
                <w:u w:val="single"/>
              </w:rPr>
              <w:t>Tiết 48</w:t>
            </w:r>
          </w:p>
          <w:p w:rsidR="009B4FAA" w:rsidRPr="009B4FAA" w:rsidRDefault="009B4FAA" w:rsidP="00C861C0">
            <w:pPr>
              <w:rPr>
                <w:color w:val="000000" w:themeColor="text1"/>
                <w:sz w:val="28"/>
                <w:szCs w:val="28"/>
              </w:rPr>
            </w:pPr>
          </w:p>
          <w:p w:rsidR="009B4FAA" w:rsidRPr="009B4FAA" w:rsidRDefault="009B4FAA" w:rsidP="00C861C0">
            <w:pPr>
              <w:rPr>
                <w:color w:val="000000" w:themeColor="text1"/>
                <w:sz w:val="28"/>
                <w:szCs w:val="28"/>
              </w:rPr>
            </w:pPr>
          </w:p>
          <w:p w:rsidR="009B4FAA" w:rsidRPr="009B4FAA" w:rsidRDefault="009B4FAA" w:rsidP="00C861C0">
            <w:pPr>
              <w:rPr>
                <w:color w:val="000000" w:themeColor="text1"/>
                <w:sz w:val="28"/>
                <w:szCs w:val="28"/>
              </w:rPr>
            </w:pPr>
          </w:p>
          <w:p w:rsidR="009B4FAA" w:rsidRPr="009B4FAA" w:rsidRDefault="009B4FAA" w:rsidP="00C861C0">
            <w:pPr>
              <w:rPr>
                <w:b/>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thông điệp của văn bản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r w:rsidRPr="009B4FAA">
              <w:rPr>
                <w:b/>
                <w:color w:val="000000" w:themeColor="text1"/>
                <w:sz w:val="28"/>
                <w:szCs w:val="28"/>
              </w:rPr>
              <w:t>4. Thông điệp</w:t>
            </w:r>
          </w:p>
        </w:tc>
      </w:tr>
      <w:tr w:rsidR="009B4FAA" w:rsidRPr="009B4FAA" w:rsidTr="00DC4F77">
        <w:trPr>
          <w:trHeight w:val="328"/>
        </w:trPr>
        <w:tc>
          <w:tcPr>
            <w:tcW w:w="6266" w:type="dxa"/>
          </w:tcPr>
          <w:p w:rsidR="009B4FAA" w:rsidRPr="009B4FAA" w:rsidRDefault="009B4FAA" w:rsidP="00C861C0">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861C0">
            <w:pPr>
              <w:widowControl/>
              <w:rPr>
                <w:b/>
                <w:color w:val="000000" w:themeColor="text1"/>
                <w:sz w:val="28"/>
                <w:szCs w:val="28"/>
                <w:lang w:val="vi-VN"/>
              </w:rPr>
            </w:pPr>
            <w:r w:rsidRPr="009B4FAA">
              <w:rPr>
                <w:color w:val="000000" w:themeColor="text1"/>
                <w:sz w:val="28"/>
                <w:szCs w:val="28"/>
              </w:rPr>
              <w:t>Câu chuyện đã nêu lên và châm biếm, phê phán điều gì?</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lastRenderedPageBreak/>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rPr>
                <w:color w:val="000000" w:themeColor="text1"/>
                <w:sz w:val="28"/>
                <w:szCs w:val="28"/>
              </w:rPr>
            </w:pPr>
            <w:r w:rsidRPr="009B4FAA">
              <w:rPr>
                <w:iCs/>
                <w:color w:val="000000" w:themeColor="text1"/>
                <w:sz w:val="28"/>
                <w:szCs w:val="28"/>
              </w:rPr>
              <w:t>Dự kiến sản phẩm:</w:t>
            </w:r>
          </w:p>
          <w:p w:rsidR="009B4FAA" w:rsidRPr="009B4FAA" w:rsidRDefault="009B4FAA" w:rsidP="00C861C0">
            <w:pPr>
              <w:rPr>
                <w:color w:val="000000" w:themeColor="text1"/>
                <w:sz w:val="28"/>
                <w:szCs w:val="28"/>
              </w:rPr>
            </w:pPr>
          </w:p>
        </w:tc>
        <w:tc>
          <w:tcPr>
            <w:tcW w:w="3940" w:type="dxa"/>
          </w:tcPr>
          <w:p w:rsidR="009B4FAA" w:rsidRPr="009B4FAA" w:rsidRDefault="009B4FAA" w:rsidP="00C861C0">
            <w:pPr>
              <w:widowControl/>
              <w:rPr>
                <w:color w:val="000000" w:themeColor="text1"/>
                <w:sz w:val="28"/>
                <w:szCs w:val="28"/>
              </w:rPr>
            </w:pPr>
            <w:r w:rsidRPr="009B4FAA">
              <w:rPr>
                <w:color w:val="000000" w:themeColor="text1"/>
                <w:sz w:val="28"/>
                <w:szCs w:val="28"/>
              </w:rPr>
              <w:lastRenderedPageBreak/>
              <w:t>Truyện  nêu lên và chấm biếm, phê phán những thành phần ưa sĩ diện trong xã hội.</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w:t>
            </w:r>
          </w:p>
          <w:p w:rsidR="009B4FAA" w:rsidRPr="009B4FAA" w:rsidRDefault="009B4FAA" w:rsidP="00C861C0">
            <w:pPr>
              <w:rPr>
                <w:b/>
                <w:color w:val="000000" w:themeColor="text1"/>
                <w:sz w:val="28"/>
                <w:szCs w:val="28"/>
                <w:lang w:val="vi-VN"/>
              </w:rPr>
            </w:pPr>
          </w:p>
        </w:tc>
      </w:tr>
      <w:tr w:rsidR="009B4FAA" w:rsidRPr="009B4FAA" w:rsidTr="00DC4F77">
        <w:trPr>
          <w:trHeight w:val="328"/>
        </w:trPr>
        <w:tc>
          <w:tcPr>
            <w:tcW w:w="6266" w:type="dxa"/>
          </w:tcPr>
          <w:p w:rsidR="009B4FAA" w:rsidRPr="009B4FAA" w:rsidRDefault="009B4FAA" w:rsidP="00C861C0">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C861C0">
            <w:pPr>
              <w:rPr>
                <w:color w:val="000000" w:themeColor="text1"/>
                <w:sz w:val="28"/>
                <w:szCs w:val="28"/>
              </w:rPr>
            </w:pPr>
            <w:r w:rsidRPr="009B4FAA">
              <w:rPr>
                <w:color w:val="000000" w:themeColor="text1"/>
                <w:sz w:val="28"/>
                <w:szCs w:val="28"/>
                <w:lang w:val="nl-NL"/>
              </w:rPr>
              <w:t>Khái quát nội dung và hình thức của văn bản?</w:t>
            </w:r>
          </w:p>
        </w:tc>
        <w:tc>
          <w:tcPr>
            <w:tcW w:w="3940" w:type="dxa"/>
          </w:tcPr>
          <w:p w:rsidR="009B4FAA" w:rsidRPr="009B4FAA" w:rsidRDefault="009B4FAA" w:rsidP="00C861C0">
            <w:pPr>
              <w:rPr>
                <w:b/>
                <w:color w:val="000000" w:themeColor="text1"/>
                <w:sz w:val="28"/>
                <w:szCs w:val="28"/>
                <w:lang w:val="vi-VN"/>
              </w:rPr>
            </w:pPr>
            <w:r w:rsidRPr="009B4FAA">
              <w:rPr>
                <w:b/>
                <w:color w:val="000000" w:themeColor="text1"/>
                <w:sz w:val="28"/>
                <w:szCs w:val="28"/>
                <w:lang w:val="vi-VN"/>
              </w:rPr>
              <w:t>III. Kết luận</w:t>
            </w:r>
          </w:p>
          <w:p w:rsidR="009B4FAA" w:rsidRPr="009B4FAA" w:rsidRDefault="009B4FAA" w:rsidP="00C861C0">
            <w:pPr>
              <w:rPr>
                <w:b/>
                <w:color w:val="000000" w:themeColor="text1"/>
                <w:sz w:val="28"/>
                <w:szCs w:val="28"/>
              </w:rPr>
            </w:pPr>
            <w:r w:rsidRPr="009B4FAA">
              <w:rPr>
                <w:color w:val="000000" w:themeColor="text1"/>
                <w:sz w:val="28"/>
                <w:szCs w:val="28"/>
              </w:rPr>
              <w:t>1</w:t>
            </w:r>
            <w:r w:rsidRPr="009B4FAA">
              <w:rPr>
                <w:b/>
                <w:color w:val="000000" w:themeColor="text1"/>
                <w:sz w:val="28"/>
                <w:szCs w:val="28"/>
              </w:rPr>
              <w:t xml:space="preserve">. </w:t>
            </w:r>
            <w:r w:rsidRPr="009B4FAA">
              <w:rPr>
                <w:b/>
                <w:color w:val="000000" w:themeColor="text1"/>
                <w:sz w:val="28"/>
                <w:szCs w:val="28"/>
                <w:lang w:val="vi-VN"/>
              </w:rPr>
              <w:t>Nội dung:</w:t>
            </w:r>
            <w:r w:rsidRPr="009B4FAA">
              <w:rPr>
                <w:b/>
                <w:color w:val="000000" w:themeColor="text1"/>
                <w:sz w:val="28"/>
                <w:szCs w:val="28"/>
              </w:rPr>
              <w:t xml:space="preserve"> </w:t>
            </w:r>
            <w:r w:rsidRPr="009B4FAA">
              <w:rPr>
                <w:color w:val="000000" w:themeColor="text1"/>
                <w:sz w:val="28"/>
                <w:szCs w:val="28"/>
              </w:rPr>
              <w:t>Truyện dùng tiếng cười nhẹ nhàng, phê phán hiện tượng bệnh tưởng tương trong cuộc sống và sự thiếu trách nhiệm trong khám chữa bệnh của một số y, bác sĩ .</w:t>
            </w:r>
          </w:p>
          <w:p w:rsidR="009B4FAA" w:rsidRPr="009B4FAA" w:rsidRDefault="009B4FAA" w:rsidP="00C861C0">
            <w:pPr>
              <w:rPr>
                <w:b/>
                <w:color w:val="000000" w:themeColor="text1"/>
                <w:sz w:val="28"/>
                <w:szCs w:val="28"/>
                <w:lang w:val="vi-VN"/>
              </w:rPr>
            </w:pPr>
            <w:r w:rsidRPr="009B4FAA">
              <w:rPr>
                <w:b/>
                <w:color w:val="000000" w:themeColor="text1"/>
                <w:sz w:val="28"/>
                <w:szCs w:val="28"/>
              </w:rPr>
              <w:t>2. Nghệ thuật</w:t>
            </w:r>
            <w:r w:rsidRPr="009B4FAA">
              <w:rPr>
                <w:b/>
                <w:color w:val="000000" w:themeColor="text1"/>
                <w:sz w:val="28"/>
                <w:szCs w:val="28"/>
                <w:lang w:val="vi-VN"/>
              </w:rPr>
              <w:t>:</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Cốt truyện giản dị, đời thường, sử dụng thành công thủ pháp phóng đại</w:t>
            </w:r>
          </w:p>
          <w:p w:rsidR="009B4FAA" w:rsidRPr="009B4FAA" w:rsidRDefault="009B4FAA" w:rsidP="00C861C0">
            <w:pPr>
              <w:widowControl/>
              <w:rPr>
                <w:color w:val="000000" w:themeColor="text1"/>
                <w:sz w:val="28"/>
                <w:szCs w:val="28"/>
              </w:rPr>
            </w:pPr>
          </w:p>
          <w:p w:rsidR="009B4FAA" w:rsidRPr="009B4FAA" w:rsidRDefault="009B4FAA" w:rsidP="00C861C0">
            <w:pPr>
              <w:rPr>
                <w:b/>
                <w:color w:val="000000" w:themeColor="text1"/>
                <w:sz w:val="28"/>
                <w:szCs w:val="28"/>
              </w:rPr>
            </w:pPr>
            <w:r w:rsidRPr="009B4FAA">
              <w:rPr>
                <w:b/>
                <w:color w:val="000000" w:themeColor="text1"/>
                <w:sz w:val="28"/>
                <w:szCs w:val="28"/>
              </w:rPr>
              <w:t>3. Lưu ý khi đọc hiểu truyện cười</w:t>
            </w:r>
          </w:p>
          <w:p w:rsidR="009B4FAA" w:rsidRPr="009B4FAA" w:rsidRDefault="009B4FAA" w:rsidP="00C861C0">
            <w:pPr>
              <w:rPr>
                <w:color w:val="000000" w:themeColor="text1"/>
                <w:sz w:val="28"/>
                <w:szCs w:val="28"/>
              </w:rPr>
            </w:pPr>
            <w:r w:rsidRPr="009B4FAA">
              <w:rPr>
                <w:color w:val="000000" w:themeColor="text1"/>
                <w:sz w:val="28"/>
                <w:szCs w:val="28"/>
              </w:rPr>
              <w:t>Đặc điểm cốt truyện</w:t>
            </w:r>
          </w:p>
          <w:p w:rsidR="009B4FAA" w:rsidRPr="009B4FAA" w:rsidRDefault="009B4FAA" w:rsidP="00C861C0">
            <w:pPr>
              <w:rPr>
                <w:color w:val="000000" w:themeColor="text1"/>
                <w:sz w:val="28"/>
                <w:szCs w:val="28"/>
              </w:rPr>
            </w:pPr>
            <w:r w:rsidRPr="009B4FAA">
              <w:rPr>
                <w:color w:val="000000" w:themeColor="text1"/>
                <w:sz w:val="28"/>
                <w:szCs w:val="28"/>
              </w:rPr>
              <w:t>Nhân vật</w:t>
            </w:r>
          </w:p>
          <w:p w:rsidR="009B4FAA" w:rsidRPr="009B4FAA" w:rsidRDefault="009B4FAA" w:rsidP="00C861C0">
            <w:pPr>
              <w:rPr>
                <w:color w:val="000000" w:themeColor="text1"/>
                <w:sz w:val="28"/>
                <w:szCs w:val="28"/>
              </w:rPr>
            </w:pPr>
            <w:r w:rsidRPr="009B4FAA">
              <w:rPr>
                <w:color w:val="000000" w:themeColor="text1"/>
                <w:sz w:val="28"/>
                <w:szCs w:val="28"/>
              </w:rPr>
              <w:t>Tình huống</w:t>
            </w:r>
          </w:p>
          <w:p w:rsidR="009B4FAA" w:rsidRPr="009B4FAA" w:rsidRDefault="009B4FAA" w:rsidP="00C861C0">
            <w:pPr>
              <w:rPr>
                <w:b/>
                <w:color w:val="000000" w:themeColor="text1"/>
                <w:sz w:val="28"/>
                <w:szCs w:val="28"/>
                <w:lang w:val="vi-VN"/>
              </w:rPr>
            </w:pPr>
            <w:r w:rsidRPr="009B4FAA">
              <w:rPr>
                <w:color w:val="000000" w:themeColor="text1"/>
                <w:sz w:val="28"/>
                <w:szCs w:val="28"/>
              </w:rPr>
              <w:t>Nghệ thuật kể chuyện</w:t>
            </w:r>
          </w:p>
        </w:tc>
      </w:tr>
    </w:tbl>
    <w:p w:rsidR="009B4FAA" w:rsidRPr="009B4FAA" w:rsidRDefault="009B4FAA" w:rsidP="00C861C0">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C861C0">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Sử dụng phần mềm PowerPoint</w:t>
      </w:r>
    </w:p>
    <w:p w:rsidR="009B4FAA" w:rsidRPr="009B4FAA" w:rsidRDefault="009B4FAA" w:rsidP="00C861C0">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DC4F77">
        <w:tc>
          <w:tcPr>
            <w:tcW w:w="6237" w:type="dxa"/>
            <w:shd w:val="clear" w:color="auto" w:fill="auto"/>
          </w:tcPr>
          <w:p w:rsidR="009B4FAA" w:rsidRPr="009B4FAA" w:rsidRDefault="009B4FAA" w:rsidP="00C861C0">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C861C0">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DC4F77">
        <w:tc>
          <w:tcPr>
            <w:tcW w:w="6237" w:type="dxa"/>
            <w:shd w:val="clear" w:color="auto" w:fill="auto"/>
          </w:tcPr>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văn bản thông tin</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861C0">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861C0">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3969" w:type="dxa"/>
            <w:shd w:val="clear" w:color="auto" w:fill="auto"/>
          </w:tcPr>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Vẽ sơ đồ tư duy bài học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tc>
      </w:tr>
    </w:tbl>
    <w:p w:rsidR="009B4FAA" w:rsidRPr="009B4FAA" w:rsidRDefault="009B4FAA" w:rsidP="00C861C0">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C861C0">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C861C0">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Câu chuyện có ý nghĩa với cuộc sống hôm nay như thế nào?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861C0">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Hướng dẫn về nhà:</w:t>
      </w:r>
      <w:r w:rsidRPr="009B4FAA">
        <w:rPr>
          <w:rFonts w:ascii="Times New Roman" w:hAnsi="Times New Roman" w:cs="Times New Roman"/>
          <w:color w:val="000000" w:themeColor="text1"/>
          <w:sz w:val="28"/>
          <w:szCs w:val="28"/>
        </w:rPr>
        <w:t xml:space="preserve"> Hoc kĩ bài, hoàn thiện sơ đồ tư duy.  </w:t>
      </w:r>
    </w:p>
    <w:p w:rsidR="009B4FAA" w:rsidRPr="009B4FAA" w:rsidRDefault="009B4FAA" w:rsidP="00C861C0">
      <w:pPr>
        <w:pStyle w:val="ListParagraph"/>
        <w:numPr>
          <w:ilvl w:val="0"/>
          <w:numId w:val="1"/>
        </w:numPr>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Chuẩn bị bài: </w:t>
      </w:r>
      <w:r w:rsidRPr="009B4FAA">
        <w:rPr>
          <w:rFonts w:ascii="Times New Roman" w:hAnsi="Times New Roman"/>
          <w:color w:val="000000" w:themeColor="text1"/>
          <w:sz w:val="28"/>
          <w:szCs w:val="28"/>
        </w:rPr>
        <w:t>Thực hành Tiếng việt “Nghĩa tường minh và hàm ẩn”</w:t>
      </w:r>
    </w:p>
    <w:p w:rsidR="009B4FAA" w:rsidRPr="009B4FAA" w:rsidRDefault="009B4FAA" w:rsidP="00476A9B">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476A9B">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476A9B">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DC4F77">
      <w:pPr>
        <w:pStyle w:val="NormalWeb"/>
        <w:kinsoku w:val="0"/>
        <w:overflowPunct w:val="0"/>
        <w:spacing w:before="0" w:beforeAutospacing="0" w:after="0" w:afterAutospacing="0"/>
        <w:jc w:val="center"/>
        <w:textAlignment w:val="baseline"/>
        <w:rPr>
          <w:b/>
          <w:color w:val="000000" w:themeColor="text1"/>
          <w:sz w:val="28"/>
          <w:szCs w:val="28"/>
        </w:rPr>
      </w:pPr>
      <w:r w:rsidRPr="009B4FAA">
        <w:rPr>
          <w:color w:val="000000" w:themeColor="text1"/>
          <w:sz w:val="28"/>
          <w:szCs w:val="28"/>
        </w:rPr>
        <w:t>TIẾT</w:t>
      </w:r>
      <w:r w:rsidRPr="009B4FAA">
        <w:rPr>
          <w:b/>
          <w:color w:val="000000" w:themeColor="text1"/>
          <w:sz w:val="28"/>
          <w:szCs w:val="28"/>
        </w:rPr>
        <w:t xml:space="preserve"> 49: THỰC HÀNH TIẾNG VIỆT: </w:t>
      </w:r>
      <w:r w:rsidRPr="009B4FAA">
        <w:rPr>
          <w:rFonts w:eastAsiaTheme="minorEastAsia"/>
          <w:b/>
          <w:bCs/>
          <w:color w:val="000000" w:themeColor="text1"/>
          <w:kern w:val="24"/>
          <w:sz w:val="28"/>
          <w:szCs w:val="28"/>
        </w:rPr>
        <w:t>NGHĨA TƯỜNG MÌNH VÀ HÀM ẨN</w:t>
      </w:r>
    </w:p>
    <w:p w:rsidR="009B4FAA" w:rsidRPr="009B4FAA" w:rsidRDefault="009B4FAA" w:rsidP="00476A9B">
      <w:pPr>
        <w:pStyle w:val="NormalWeb"/>
        <w:kinsoku w:val="0"/>
        <w:overflowPunct w:val="0"/>
        <w:spacing w:before="0" w:beforeAutospacing="0" w:after="0" w:afterAutospacing="0"/>
        <w:textAlignment w:val="baseline"/>
        <w:rPr>
          <w:b/>
          <w:bCs/>
          <w:color w:val="000000" w:themeColor="text1"/>
          <w:sz w:val="28"/>
          <w:szCs w:val="28"/>
        </w:rPr>
      </w:pPr>
      <w:r w:rsidRPr="009B4FAA">
        <w:rPr>
          <w:b/>
          <w:bCs/>
          <w:color w:val="000000" w:themeColor="text1"/>
          <w:sz w:val="28"/>
          <w:szCs w:val="28"/>
        </w:rPr>
        <w:t>I. MỤC TIÊU</w:t>
      </w:r>
    </w:p>
    <w:p w:rsidR="009B4FAA" w:rsidRPr="009B4FAA" w:rsidRDefault="009B4FAA" w:rsidP="00476A9B">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E64F0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Nhận biết được nghĩa tường minh và nghĩa hàm ý trong câu phù hợp với ngữ cảnh. </w:t>
      </w:r>
    </w:p>
    <w:p w:rsidR="009B4FAA" w:rsidRPr="009B4FAA" w:rsidRDefault="009B4FAA" w:rsidP="00E64F0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Biết được vai trò, cách dùng phù hợp trong từng trường hợp cụ thể của nghĩa hàm ẩn. </w:t>
      </w:r>
    </w:p>
    <w:p w:rsidR="009B4FAA" w:rsidRPr="009B4FAA" w:rsidRDefault="009B4FAA" w:rsidP="00E64F0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Biết cách tạo lập câu với nghĩa hàm ẩn, nghĩa tường minh.</w:t>
      </w:r>
    </w:p>
    <w:p w:rsidR="009B4FAA" w:rsidRPr="009B4FAA" w:rsidRDefault="009B4FAA" w:rsidP="00476A9B">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476A9B">
      <w:pPr>
        <w:ind w:right="30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476A9B">
      <w:pPr>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476A9B">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476A9B">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476A9B">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476A9B">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476A9B">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476A9B">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476A9B">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Nói gì trong tình huống</w:t>
      </w:r>
    </w:p>
    <w:p w:rsidR="009B4FAA" w:rsidRPr="009B4FAA" w:rsidRDefault="009B4FAA" w:rsidP="00476A9B">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476A9B">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 xml:space="preserve">Đặt câu hỏi </w:t>
      </w:r>
    </w:p>
    <w:p w:rsidR="009B4FAA" w:rsidRPr="009B4FAA" w:rsidRDefault="009B4FAA" w:rsidP="00476A9B">
      <w:pPr>
        <w:pStyle w:val="NormalWeb"/>
        <w:spacing w:before="0" w:beforeAutospacing="0" w:after="0" w:afterAutospacing="0"/>
        <w:rPr>
          <w:color w:val="000000" w:themeColor="text1"/>
          <w:sz w:val="28"/>
          <w:szCs w:val="28"/>
        </w:rPr>
      </w:pPr>
      <w:r w:rsidRPr="009B4FAA">
        <w:rPr>
          <w:b/>
          <w:color w:val="000000" w:themeColor="text1"/>
          <w:sz w:val="28"/>
          <w:szCs w:val="28"/>
        </w:rPr>
        <w:t>* Chuyển giao nhiệm vụ:</w:t>
      </w:r>
      <w:r w:rsidRPr="009B4FAA">
        <w:rPr>
          <w:rFonts w:eastAsia="VNI-Times"/>
          <w:bCs/>
          <w:iCs/>
          <w:color w:val="000000" w:themeColor="text1"/>
          <w:sz w:val="28"/>
          <w:szCs w:val="28"/>
          <w:lang w:val="vi-VN"/>
        </w:rPr>
        <w:t xml:space="preserve"> </w:t>
      </w:r>
      <w:r w:rsidRPr="009B4FAA">
        <w:rPr>
          <w:rFonts w:eastAsia="VNI-Times"/>
          <w:bCs/>
          <w:iCs/>
          <w:color w:val="000000" w:themeColor="text1"/>
          <w:sz w:val="28"/>
          <w:szCs w:val="28"/>
        </w:rPr>
        <w:t xml:space="preserve">   </w:t>
      </w:r>
      <w:r w:rsidRPr="009B4FAA">
        <w:rPr>
          <w:color w:val="000000" w:themeColor="text1"/>
          <w:sz w:val="28"/>
          <w:szCs w:val="28"/>
        </w:rPr>
        <w:t xml:space="preserve"> Trong cuộc sống chúng ta luôn đứng trước rất nhiều  những </w:t>
      </w:r>
      <w:r w:rsidRPr="009B4FAA">
        <w:rPr>
          <w:b/>
          <w:color w:val="000000" w:themeColor="text1"/>
          <w:sz w:val="28"/>
          <w:szCs w:val="28"/>
        </w:rPr>
        <w:t>Tình huống 1.</w:t>
      </w:r>
      <w:r w:rsidRPr="009B4FAA">
        <w:rPr>
          <w:color w:val="000000" w:themeColor="text1"/>
          <w:sz w:val="28"/>
          <w:szCs w:val="28"/>
        </w:rPr>
        <w:t xml:space="preserve"> Ở mỗi một tình huống đó chúng ta có sự lựa chọn khác nhau.</w:t>
      </w:r>
    </w:p>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rPr>
        <w:t xml:space="preserve">Em sẽ nói gì và hành động như thế nào trong các tình huống sau: </w:t>
      </w:r>
    </w:p>
    <w:p w:rsidR="009B4FAA" w:rsidRPr="009B4FAA" w:rsidRDefault="009B4FAA" w:rsidP="00476A9B">
      <w:pPr>
        <w:pStyle w:val="NormalWeb"/>
        <w:spacing w:before="0" w:beforeAutospacing="0" w:after="0" w:afterAutospacing="0"/>
        <w:rPr>
          <w:color w:val="000000" w:themeColor="text1"/>
          <w:sz w:val="28"/>
          <w:szCs w:val="28"/>
        </w:rPr>
      </w:pPr>
      <w:r w:rsidRPr="009B4FAA">
        <w:rPr>
          <w:b/>
          <w:color w:val="000000" w:themeColor="text1"/>
          <w:sz w:val="28"/>
          <w:szCs w:val="28"/>
        </w:rPr>
        <w:t>Tình huống 2:</w:t>
      </w:r>
      <w:r w:rsidRPr="009B4FAA">
        <w:rPr>
          <w:color w:val="000000" w:themeColor="text1"/>
          <w:sz w:val="28"/>
          <w:szCs w:val="28"/>
        </w:rPr>
        <w:t xml:space="preserve"> Vì mới có bộ màu và bộ bài ma sói mới, nên sau khi hoàn thành xong bài tập về nhà, mấy anh em tụ tập chơi rất vui vẻ. Đồng hồ đã điểm 23 h đêm, ngày mai là thứ hai đầu tuần, phải dậy sớm đi học. Mẹ xuất hiện và bảo: </w:t>
      </w:r>
    </w:p>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rPr>
        <w:t>- Giờ này mà các con vẫn còn chơi à?</w:t>
      </w:r>
    </w:p>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rPr>
        <w:t>Em:.........................</w:t>
      </w:r>
    </w:p>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rPr>
        <w:t>( Vâng mẹ! Vẫn chơi chứ ạ!</w:t>
      </w:r>
    </w:p>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rPr>
        <w:t>Nhìn ánh mắt mẹ, nét mặt của mẹ rồi thu gọn đồ cất đi)</w:t>
      </w:r>
    </w:p>
    <w:p w:rsidR="009B4FAA" w:rsidRPr="009B4FAA" w:rsidRDefault="009B4FAA" w:rsidP="00476A9B">
      <w:pPr>
        <w:pStyle w:val="NormalWeb"/>
        <w:spacing w:before="0" w:beforeAutospacing="0" w:after="0" w:afterAutospacing="0"/>
        <w:rPr>
          <w:color w:val="000000" w:themeColor="text1"/>
          <w:sz w:val="28"/>
          <w:szCs w:val="28"/>
        </w:rPr>
      </w:pPr>
      <w:r w:rsidRPr="009B4FAA">
        <w:rPr>
          <w:b/>
          <w:color w:val="000000" w:themeColor="text1"/>
          <w:sz w:val="28"/>
          <w:szCs w:val="28"/>
        </w:rPr>
        <w:t xml:space="preserve">Tình huống 2. </w:t>
      </w:r>
      <w:r w:rsidRPr="009B4FAA">
        <w:rPr>
          <w:rFonts w:eastAsiaTheme="minorEastAsia"/>
          <w:color w:val="000000" w:themeColor="text1"/>
          <w:kern w:val="24"/>
          <w:sz w:val="28"/>
          <w:szCs w:val="28"/>
        </w:rPr>
        <w:t>Một người bạn vừa đến nhà em chơi, trưa hè nắng nóng, bạn đi bộ tới nơi cũng nhễ nhại mồ hôi. Bạn nói:</w:t>
      </w:r>
    </w:p>
    <w:p w:rsidR="009B4FAA" w:rsidRPr="009B4FAA" w:rsidRDefault="009B4FAA" w:rsidP="00643E43">
      <w:pPr>
        <w:numPr>
          <w:ilvl w:val="0"/>
          <w:numId w:val="15"/>
        </w:numPr>
        <w:spacing w:after="0" w:line="240" w:lineRule="auto"/>
        <w:ind w:left="1166"/>
        <w:contextualSpacing/>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Trời hôm nay nắng quá nhỉ?</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Em:..........................................</w:t>
      </w:r>
    </w:p>
    <w:p w:rsidR="009B4FAA" w:rsidRPr="009B4FAA" w:rsidRDefault="009B4FAA" w:rsidP="00476A9B">
      <w:pPr>
        <w:pStyle w:val="NormalWeb"/>
        <w:spacing w:before="0" w:beforeAutospacing="0" w:after="0" w:afterAutospacing="0"/>
        <w:rPr>
          <w:color w:val="000000" w:themeColor="text1"/>
          <w:sz w:val="28"/>
          <w:szCs w:val="28"/>
        </w:rPr>
      </w:pPr>
      <w:r w:rsidRPr="009B4FAA">
        <w:rPr>
          <w:b/>
          <w:color w:val="000000" w:themeColor="text1"/>
          <w:sz w:val="28"/>
          <w:szCs w:val="28"/>
        </w:rPr>
        <w:t xml:space="preserve">( - </w:t>
      </w:r>
      <w:r w:rsidRPr="009B4FAA">
        <w:rPr>
          <w:rFonts w:eastAsiaTheme="minorEastAsia"/>
          <w:color w:val="000000" w:themeColor="text1"/>
          <w:kern w:val="24"/>
          <w:sz w:val="28"/>
          <w:szCs w:val="28"/>
        </w:rPr>
        <w:t>Ừ, trời nắng lắm, tớ vừa nghe dự báo thời tiết là 38 độ cơ mà.....</w:t>
      </w:r>
    </w:p>
    <w:p w:rsidR="009B4FAA" w:rsidRPr="009B4FAA" w:rsidRDefault="009B4FAA" w:rsidP="00476A9B">
      <w:pPr>
        <w:pStyle w:val="NormalWeb"/>
        <w:spacing w:before="0" w:beforeAutospacing="0" w:after="0" w:afterAutospacing="0"/>
        <w:rPr>
          <w:b/>
          <w:color w:val="000000" w:themeColor="text1"/>
          <w:sz w:val="28"/>
          <w:szCs w:val="28"/>
        </w:rPr>
      </w:pPr>
      <w:r w:rsidRPr="009B4FAA">
        <w:rPr>
          <w:b/>
          <w:color w:val="000000" w:themeColor="text1"/>
          <w:sz w:val="28"/>
          <w:szCs w:val="28"/>
        </w:rPr>
        <w:t>- Đi pha một cốc nước chanh, nước mát để mời người bạn của mình</w:t>
      </w:r>
    </w:p>
    <w:p w:rsidR="009B4FAA" w:rsidRPr="009B4FAA" w:rsidRDefault="009B4FAA" w:rsidP="00476A9B">
      <w:pPr>
        <w:pStyle w:val="NormalWeb"/>
        <w:spacing w:before="0" w:beforeAutospacing="0" w:after="0" w:afterAutospacing="0"/>
        <w:rPr>
          <w:b/>
          <w:color w:val="000000" w:themeColor="text1"/>
          <w:sz w:val="28"/>
          <w:szCs w:val="28"/>
        </w:rPr>
      </w:pPr>
      <w:r w:rsidRPr="009B4FAA">
        <w:rPr>
          <w:b/>
          <w:color w:val="000000" w:themeColor="text1"/>
          <w:sz w:val="28"/>
          <w:szCs w:val="28"/>
        </w:rPr>
        <w:t>- Bật quạt lên cho bạn nghỉ ngơi, bạn bớt mệt mỏi</w:t>
      </w:r>
    </w:p>
    <w:p w:rsidR="009B4FAA" w:rsidRPr="009B4FAA" w:rsidRDefault="009B4FAA" w:rsidP="00476A9B">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 </w:t>
      </w:r>
      <w:r w:rsidRPr="009B4FAA">
        <w:rPr>
          <w:rFonts w:ascii="Times New Roman" w:hAnsi="Times New Roman" w:cs="Times New Roman"/>
          <w:color w:val="000000" w:themeColor="text1"/>
          <w:sz w:val="28"/>
          <w:szCs w:val="28"/>
        </w:rPr>
        <w:t xml:space="preserve">Rõ ràng đứng trước bất kỳ một tình huống nào ta cũng có rất nhiều cách cư xử khác nhau quan trọng nhất là chúng ta cần dựa vào hoàn cảnh đó, dựa vào tính cách con người bạn mình hai người mẹ của mình và chúng ta có cách xử lý tình huống sao cho vẹn cả đôi đường hợp lý hợp cả tình nữa mà không làm cho mọi người bị thất vọng, buồn, tủi thân, hay chạnh lòng. Cô hi vọng trong bài học hôm nay khi mà tìm hiểu nghĩa </w:t>
      </w:r>
      <w:r w:rsidRPr="009B4FAA">
        <w:rPr>
          <w:rFonts w:ascii="Times New Roman" w:hAnsi="Times New Roman" w:cs="Times New Roman"/>
          <w:color w:val="000000" w:themeColor="text1"/>
          <w:sz w:val="28"/>
          <w:szCs w:val="28"/>
        </w:rPr>
        <w:lastRenderedPageBreak/>
        <w:t>tường minh và nghĩahàm ẩn ở trong mỗi câu văn, ở trong mỗi lời nói, trong mỗi một ngữ cảnh thì sẽ giúp cho chúng ta có thể hiểu rõ hơn về ngô ngữ, về những hoàn cảnh ta sử dụng ngôn ngữ thế nào sao cho hợp lí, và chúng ta biết câu văn có 2 nghĩa, nghĩa tường minh và nghĩa hàm ẩn, và trong trường hợp nào chúng ta phải dựa vào nghĩa tường minh, trong trường hợp nào chúng ta phải dựa vào nghĩa hàm ẩn, trong trường hợp nào chúng ta sẽ cư xử như thế nào?</w:t>
      </w:r>
    </w:p>
    <w:p w:rsidR="009B4FAA" w:rsidRPr="009B4FAA" w:rsidRDefault="009B4FAA" w:rsidP="00476A9B">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3"/>
        <w:gridCol w:w="3507"/>
      </w:tblGrid>
      <w:tr w:rsidR="009B4FAA" w:rsidRPr="009B4FAA" w:rsidTr="00E64F0A">
        <w:tc>
          <w:tcPr>
            <w:tcW w:w="6573" w:type="dxa"/>
            <w:shd w:val="clear" w:color="auto" w:fill="auto"/>
          </w:tcPr>
          <w:p w:rsidR="009B4FAA" w:rsidRPr="009B4FAA" w:rsidRDefault="009B4FAA" w:rsidP="00476A9B">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07" w:type="dxa"/>
            <w:shd w:val="clear" w:color="auto" w:fill="auto"/>
          </w:tcPr>
          <w:p w:rsidR="009B4FAA" w:rsidRPr="009B4FAA" w:rsidRDefault="009B4FAA" w:rsidP="00476A9B">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E64F0A">
        <w:tc>
          <w:tcPr>
            <w:tcW w:w="6573" w:type="dxa"/>
            <w:shd w:val="clear" w:color="auto" w:fill="auto"/>
          </w:tcPr>
          <w:p w:rsidR="009B4FAA" w:rsidRPr="009B4FAA" w:rsidRDefault="009B4FAA" w:rsidP="00476A9B">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w:t>
            </w:r>
            <w:r w:rsidRPr="009B4FAA">
              <w:rPr>
                <w:rFonts w:ascii="Times New Roman" w:hAnsi="Times New Roman" w:cs="Times New Roman"/>
                <w:bCs/>
                <w:color w:val="000000" w:themeColor="text1"/>
                <w:sz w:val="28"/>
                <w:szCs w:val="28"/>
              </w:rPr>
              <w:t>tìm hiểu ví dụ</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476A9B">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507" w:type="dxa"/>
            <w:shd w:val="clear" w:color="auto" w:fill="auto"/>
          </w:tcPr>
          <w:p w:rsidR="009B4FAA" w:rsidRPr="009B4FAA" w:rsidRDefault="009B4FAA" w:rsidP="00476A9B">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rPr>
              <w:t xml:space="preserve">1. </w:t>
            </w:r>
            <w:r w:rsidRPr="009B4FAA">
              <w:rPr>
                <w:rFonts w:ascii="Times New Roman" w:hAnsi="Times New Roman" w:cs="Times New Roman"/>
                <w:b/>
                <w:bCs/>
                <w:color w:val="000000" w:themeColor="text1"/>
                <w:sz w:val="28"/>
                <w:szCs w:val="28"/>
              </w:rPr>
              <w:t>Tìm hiểu ví dụ</w:t>
            </w:r>
          </w:p>
          <w:p w:rsidR="009B4FAA" w:rsidRPr="009B4FAA" w:rsidRDefault="009B4FAA" w:rsidP="00476A9B">
            <w:pPr>
              <w:rPr>
                <w:rFonts w:ascii="Times New Roman" w:hAnsi="Times New Roman" w:cs="Times New Roman"/>
                <w:color w:val="000000" w:themeColor="text1"/>
                <w:sz w:val="28"/>
                <w:szCs w:val="28"/>
              </w:rPr>
            </w:pPr>
          </w:p>
        </w:tc>
      </w:tr>
      <w:tr w:rsidR="009B4FAA" w:rsidRPr="009B4FAA" w:rsidTr="00E64F0A">
        <w:tc>
          <w:tcPr>
            <w:tcW w:w="6573" w:type="dxa"/>
            <w:shd w:val="clear" w:color="auto" w:fill="auto"/>
          </w:tcPr>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476A9B">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9B4FAA" w:rsidRPr="009B4FAA" w:rsidRDefault="009B4FAA" w:rsidP="00476A9B">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476A9B">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rPr>
              <w:t xml:space="preserve">PHIẾU HỌC TẬP SỐ 1: </w:t>
            </w:r>
            <w:r w:rsidRPr="009B4FAA">
              <w:rPr>
                <w:rFonts w:ascii="Times New Roman" w:hAnsi="Times New Roman" w:cs="Times New Roman"/>
                <w:b/>
                <w:bCs/>
                <w:color w:val="000000" w:themeColor="text1"/>
                <w:sz w:val="28"/>
                <w:szCs w:val="28"/>
              </w:rPr>
              <w:t>Tìm hiểu ví dụ</w:t>
            </w:r>
          </w:p>
          <w:tbl>
            <w:tblPr>
              <w:tblStyle w:val="TableGrid"/>
              <w:tblW w:w="6593" w:type="dxa"/>
              <w:tblLayout w:type="fixed"/>
              <w:tblLook w:val="04A0" w:firstRow="1" w:lastRow="0" w:firstColumn="1" w:lastColumn="0" w:noHBand="0" w:noVBand="1"/>
            </w:tblPr>
            <w:tblGrid>
              <w:gridCol w:w="2285"/>
              <w:gridCol w:w="1843"/>
              <w:gridCol w:w="2465"/>
            </w:tblGrid>
            <w:tr w:rsidR="009B4FAA" w:rsidRPr="009B4FAA" w:rsidTr="00476A9B">
              <w:trPr>
                <w:trHeight w:val="322"/>
              </w:trPr>
              <w:tc>
                <w:tcPr>
                  <w:tcW w:w="2285"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Câu nói</w:t>
                  </w:r>
                </w:p>
              </w:tc>
              <w:tc>
                <w:tcPr>
                  <w:tcW w:w="1843"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Nghĩa trực tiếp</w:t>
                  </w:r>
                </w:p>
              </w:tc>
              <w:tc>
                <w:tcPr>
                  <w:tcW w:w="2465"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Nghĩa được suy ra từ nghĩa trực tiếp</w:t>
                  </w:r>
                </w:p>
              </w:tc>
            </w:tr>
            <w:tr w:rsidR="009B4FAA" w:rsidRPr="009B4FAA" w:rsidTr="00476A9B">
              <w:trPr>
                <w:trHeight w:val="322"/>
              </w:trPr>
              <w:tc>
                <w:tcPr>
                  <w:tcW w:w="2285" w:type="dxa"/>
                </w:tcPr>
                <w:p w:rsidR="009B4FAA" w:rsidRPr="009B4FAA" w:rsidRDefault="009B4FAA" w:rsidP="00476A9B">
                  <w:pPr>
                    <w:rPr>
                      <w:b/>
                      <w:bCs/>
                      <w:color w:val="000000" w:themeColor="text1"/>
                      <w:sz w:val="28"/>
                      <w:szCs w:val="28"/>
                    </w:rPr>
                  </w:pPr>
                  <w:r w:rsidRPr="009B4FAA">
                    <w:rPr>
                      <w:b/>
                      <w:bCs/>
                      <w:color w:val="000000" w:themeColor="text1"/>
                      <w:sz w:val="28"/>
                      <w:szCs w:val="28"/>
                    </w:rPr>
                    <w:t>a. Giờ này mà các con vẫn còn chơi à?</w:t>
                  </w:r>
                </w:p>
              </w:tc>
              <w:tc>
                <w:tcPr>
                  <w:tcW w:w="1843" w:type="dxa"/>
                </w:tcPr>
                <w:p w:rsidR="009B4FAA" w:rsidRPr="009B4FAA" w:rsidRDefault="009B4FAA" w:rsidP="00476A9B">
                  <w:pPr>
                    <w:jc w:val="center"/>
                    <w:rPr>
                      <w:b/>
                      <w:bCs/>
                      <w:color w:val="000000" w:themeColor="text1"/>
                      <w:sz w:val="28"/>
                      <w:szCs w:val="28"/>
                    </w:rPr>
                  </w:pPr>
                </w:p>
              </w:tc>
              <w:tc>
                <w:tcPr>
                  <w:tcW w:w="2465" w:type="dxa"/>
                </w:tcPr>
                <w:p w:rsidR="009B4FAA" w:rsidRPr="009B4FAA" w:rsidRDefault="009B4FAA" w:rsidP="00476A9B">
                  <w:pPr>
                    <w:jc w:val="center"/>
                    <w:rPr>
                      <w:b/>
                      <w:bCs/>
                      <w:color w:val="000000" w:themeColor="text1"/>
                      <w:sz w:val="28"/>
                      <w:szCs w:val="28"/>
                    </w:rPr>
                  </w:pPr>
                </w:p>
              </w:tc>
            </w:tr>
            <w:tr w:rsidR="009B4FAA" w:rsidRPr="009B4FAA" w:rsidTr="00476A9B">
              <w:trPr>
                <w:trHeight w:val="322"/>
              </w:trPr>
              <w:tc>
                <w:tcPr>
                  <w:tcW w:w="2285" w:type="dxa"/>
                </w:tcPr>
                <w:p w:rsidR="009B4FAA" w:rsidRPr="009B4FAA" w:rsidRDefault="009B4FAA" w:rsidP="00476A9B">
                  <w:pPr>
                    <w:rPr>
                      <w:b/>
                      <w:bCs/>
                      <w:color w:val="000000" w:themeColor="text1"/>
                      <w:sz w:val="28"/>
                      <w:szCs w:val="28"/>
                    </w:rPr>
                  </w:pPr>
                  <w:r w:rsidRPr="009B4FAA">
                    <w:rPr>
                      <w:b/>
                      <w:bCs/>
                      <w:color w:val="000000" w:themeColor="text1"/>
                      <w:sz w:val="28"/>
                      <w:szCs w:val="28"/>
                    </w:rPr>
                    <w:t>b. Trời hôm nay  nắng quá nhỉ?</w:t>
                  </w:r>
                </w:p>
              </w:tc>
              <w:tc>
                <w:tcPr>
                  <w:tcW w:w="1843" w:type="dxa"/>
                </w:tcPr>
                <w:p w:rsidR="009B4FAA" w:rsidRPr="009B4FAA" w:rsidRDefault="009B4FAA" w:rsidP="00476A9B">
                  <w:pPr>
                    <w:jc w:val="center"/>
                    <w:rPr>
                      <w:b/>
                      <w:bCs/>
                      <w:color w:val="000000" w:themeColor="text1"/>
                      <w:sz w:val="28"/>
                      <w:szCs w:val="28"/>
                    </w:rPr>
                  </w:pPr>
                </w:p>
              </w:tc>
              <w:tc>
                <w:tcPr>
                  <w:tcW w:w="2465" w:type="dxa"/>
                </w:tcPr>
                <w:p w:rsidR="009B4FAA" w:rsidRPr="009B4FAA" w:rsidRDefault="009B4FAA" w:rsidP="00476A9B">
                  <w:pPr>
                    <w:jc w:val="center"/>
                    <w:rPr>
                      <w:b/>
                      <w:bCs/>
                      <w:color w:val="000000" w:themeColor="text1"/>
                      <w:sz w:val="28"/>
                      <w:szCs w:val="28"/>
                    </w:rPr>
                  </w:pPr>
                </w:p>
              </w:tc>
            </w:tr>
            <w:tr w:rsidR="009B4FAA" w:rsidRPr="009B4FAA" w:rsidTr="00476A9B">
              <w:trPr>
                <w:trHeight w:val="337"/>
              </w:trPr>
              <w:tc>
                <w:tcPr>
                  <w:tcW w:w="2285" w:type="dxa"/>
                </w:tcPr>
                <w:p w:rsidR="009B4FAA" w:rsidRPr="009B4FAA" w:rsidRDefault="009B4FAA" w:rsidP="00476A9B">
                  <w:pPr>
                    <w:rPr>
                      <w:b/>
                      <w:bCs/>
                      <w:color w:val="000000" w:themeColor="text1"/>
                      <w:sz w:val="28"/>
                      <w:szCs w:val="28"/>
                    </w:rPr>
                  </w:pPr>
                  <w:r w:rsidRPr="009B4FAA">
                    <w:rPr>
                      <w:b/>
                      <w:bCs/>
                      <w:color w:val="000000" w:themeColor="text1"/>
                      <w:sz w:val="28"/>
                      <w:szCs w:val="28"/>
                    </w:rPr>
                    <w:t>c. Một con ngựa đau, cả tàu ngựa bỏ cỏ</w:t>
                  </w:r>
                </w:p>
              </w:tc>
              <w:tc>
                <w:tcPr>
                  <w:tcW w:w="1843" w:type="dxa"/>
                </w:tcPr>
                <w:p w:rsidR="009B4FAA" w:rsidRPr="009B4FAA" w:rsidRDefault="009B4FAA" w:rsidP="00476A9B">
                  <w:pPr>
                    <w:jc w:val="center"/>
                    <w:rPr>
                      <w:b/>
                      <w:bCs/>
                      <w:color w:val="000000" w:themeColor="text1"/>
                      <w:sz w:val="28"/>
                      <w:szCs w:val="28"/>
                    </w:rPr>
                  </w:pPr>
                </w:p>
              </w:tc>
              <w:tc>
                <w:tcPr>
                  <w:tcW w:w="2465" w:type="dxa"/>
                </w:tcPr>
                <w:p w:rsidR="009B4FAA" w:rsidRPr="009B4FAA" w:rsidRDefault="009B4FAA" w:rsidP="00476A9B">
                  <w:pPr>
                    <w:jc w:val="center"/>
                    <w:rPr>
                      <w:b/>
                      <w:bCs/>
                      <w:color w:val="000000" w:themeColor="text1"/>
                      <w:sz w:val="28"/>
                      <w:szCs w:val="28"/>
                    </w:rPr>
                  </w:pPr>
                </w:p>
              </w:tc>
            </w:tr>
            <w:tr w:rsidR="009B4FAA" w:rsidRPr="009B4FAA" w:rsidTr="00476A9B">
              <w:trPr>
                <w:trHeight w:val="322"/>
              </w:trPr>
              <w:tc>
                <w:tcPr>
                  <w:tcW w:w="2285" w:type="dxa"/>
                </w:tcPr>
                <w:p w:rsidR="009B4FAA" w:rsidRPr="009B4FAA" w:rsidRDefault="009B4FAA" w:rsidP="00476A9B">
                  <w:pPr>
                    <w:rPr>
                      <w:b/>
                      <w:bCs/>
                      <w:color w:val="000000" w:themeColor="text1"/>
                      <w:sz w:val="28"/>
                      <w:szCs w:val="28"/>
                    </w:rPr>
                  </w:pPr>
                  <w:r w:rsidRPr="009B4FAA">
                    <w:rPr>
                      <w:b/>
                      <w:bCs/>
                      <w:color w:val="000000" w:themeColor="text1"/>
                      <w:sz w:val="28"/>
                      <w:szCs w:val="28"/>
                    </w:rPr>
                    <w:t>d. Lên thác xuống ghềnh</w:t>
                  </w:r>
                </w:p>
              </w:tc>
              <w:tc>
                <w:tcPr>
                  <w:tcW w:w="1843" w:type="dxa"/>
                </w:tcPr>
                <w:p w:rsidR="009B4FAA" w:rsidRPr="009B4FAA" w:rsidRDefault="009B4FAA" w:rsidP="00476A9B">
                  <w:pPr>
                    <w:jc w:val="center"/>
                    <w:rPr>
                      <w:b/>
                      <w:bCs/>
                      <w:color w:val="000000" w:themeColor="text1"/>
                      <w:sz w:val="28"/>
                      <w:szCs w:val="28"/>
                    </w:rPr>
                  </w:pPr>
                </w:p>
              </w:tc>
              <w:tc>
                <w:tcPr>
                  <w:tcW w:w="2465" w:type="dxa"/>
                </w:tcPr>
                <w:p w:rsidR="009B4FAA" w:rsidRPr="009B4FAA" w:rsidRDefault="009B4FAA" w:rsidP="00476A9B">
                  <w:pPr>
                    <w:jc w:val="center"/>
                    <w:rPr>
                      <w:b/>
                      <w:bCs/>
                      <w:color w:val="000000" w:themeColor="text1"/>
                      <w:sz w:val="28"/>
                      <w:szCs w:val="28"/>
                    </w:rPr>
                  </w:pPr>
                </w:p>
              </w:tc>
            </w:tr>
          </w:tbl>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Bước 2:  Học sinh trao đổi thảo luận, thực hiện </w:t>
            </w:r>
            <w:r w:rsidRPr="009B4FAA">
              <w:rPr>
                <w:rFonts w:ascii="Times New Roman" w:hAnsi="Times New Roman" w:cs="Times New Roman"/>
                <w:b/>
                <w:iCs/>
                <w:color w:val="000000" w:themeColor="text1"/>
                <w:sz w:val="28"/>
                <w:szCs w:val="28"/>
                <w:lang w:val="nl-NL"/>
              </w:rPr>
              <w:lastRenderedPageBreak/>
              <w:t>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476A9B">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tbl>
            <w:tblPr>
              <w:tblStyle w:val="TableGrid"/>
              <w:tblW w:w="6579" w:type="dxa"/>
              <w:tblLayout w:type="fixed"/>
              <w:tblLook w:val="04A0" w:firstRow="1" w:lastRow="0" w:firstColumn="1" w:lastColumn="0" w:noHBand="0" w:noVBand="1"/>
            </w:tblPr>
            <w:tblGrid>
              <w:gridCol w:w="1009"/>
              <w:gridCol w:w="2410"/>
              <w:gridCol w:w="3160"/>
            </w:tblGrid>
            <w:tr w:rsidR="009B4FAA" w:rsidRPr="009B4FAA" w:rsidTr="00476A9B">
              <w:trPr>
                <w:trHeight w:val="631"/>
              </w:trPr>
              <w:tc>
                <w:tcPr>
                  <w:tcW w:w="1009"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Câu nói</w:t>
                  </w:r>
                </w:p>
              </w:tc>
              <w:tc>
                <w:tcPr>
                  <w:tcW w:w="2410"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Nghĩa trực tiếp</w:t>
                  </w:r>
                </w:p>
              </w:tc>
              <w:tc>
                <w:tcPr>
                  <w:tcW w:w="3160"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Nghĩa được suy ra từ nghĩa trực tiếp</w:t>
                  </w:r>
                </w:p>
              </w:tc>
            </w:tr>
            <w:tr w:rsidR="009B4FAA" w:rsidRPr="009B4FAA" w:rsidTr="00476A9B">
              <w:trPr>
                <w:trHeight w:val="616"/>
              </w:trPr>
              <w:tc>
                <w:tcPr>
                  <w:tcW w:w="1009"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a</w:t>
                  </w:r>
                </w:p>
              </w:tc>
              <w:tc>
                <w:tcPr>
                  <w:tcW w:w="2410" w:type="dxa"/>
                </w:tcPr>
                <w:p w:rsidR="009B4FAA" w:rsidRPr="009B4FAA" w:rsidRDefault="009B4FAA" w:rsidP="00476A9B">
                  <w:pPr>
                    <w:rPr>
                      <w:bCs/>
                      <w:color w:val="000000" w:themeColor="text1"/>
                      <w:sz w:val="28"/>
                      <w:szCs w:val="28"/>
                    </w:rPr>
                  </w:pPr>
                  <w:r w:rsidRPr="009B4FAA">
                    <w:rPr>
                      <w:bCs/>
                      <w:color w:val="000000" w:themeColor="text1"/>
                      <w:sz w:val="28"/>
                      <w:szCs w:val="28"/>
                    </w:rPr>
                    <w:t>Giờ này 11h đêm rồi, mà các con vẫn còn tiếp tục chơi.</w:t>
                  </w:r>
                </w:p>
              </w:tc>
              <w:tc>
                <w:tcPr>
                  <w:tcW w:w="3160" w:type="dxa"/>
                </w:tcPr>
                <w:p w:rsidR="009B4FAA" w:rsidRPr="009B4FAA" w:rsidRDefault="009B4FAA" w:rsidP="00476A9B">
                  <w:pPr>
                    <w:rPr>
                      <w:bCs/>
                      <w:color w:val="000000" w:themeColor="text1"/>
                      <w:sz w:val="28"/>
                      <w:szCs w:val="28"/>
                    </w:rPr>
                  </w:pPr>
                  <w:r w:rsidRPr="009B4FAA">
                    <w:rPr>
                      <w:bCs/>
                      <w:color w:val="000000" w:themeColor="text1"/>
                      <w:sz w:val="28"/>
                      <w:szCs w:val="28"/>
                    </w:rPr>
                    <w:t>Giờ này đã muộn rồi, và không được chơi nữa, ngủ sớm đi mai còn đi học.</w:t>
                  </w:r>
                </w:p>
              </w:tc>
            </w:tr>
            <w:tr w:rsidR="009B4FAA" w:rsidRPr="009B4FAA" w:rsidTr="00476A9B">
              <w:trPr>
                <w:trHeight w:val="631"/>
              </w:trPr>
              <w:tc>
                <w:tcPr>
                  <w:tcW w:w="1009"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b</w:t>
                  </w:r>
                </w:p>
              </w:tc>
              <w:tc>
                <w:tcPr>
                  <w:tcW w:w="2410" w:type="dxa"/>
                </w:tcPr>
                <w:p w:rsidR="009B4FAA" w:rsidRPr="009B4FAA" w:rsidRDefault="009B4FAA" w:rsidP="00476A9B">
                  <w:pPr>
                    <w:rPr>
                      <w:bCs/>
                      <w:color w:val="000000" w:themeColor="text1"/>
                      <w:sz w:val="28"/>
                      <w:szCs w:val="28"/>
                    </w:rPr>
                  </w:pPr>
                  <w:r w:rsidRPr="009B4FAA">
                    <w:rPr>
                      <w:bCs/>
                      <w:color w:val="000000" w:themeColor="text1"/>
                      <w:sz w:val="28"/>
                      <w:szCs w:val="28"/>
                    </w:rPr>
                    <w:t>Trời hôm nay rất nắng.</w:t>
                  </w:r>
                </w:p>
              </w:tc>
              <w:tc>
                <w:tcPr>
                  <w:tcW w:w="3160" w:type="dxa"/>
                </w:tcPr>
                <w:p w:rsidR="009B4FAA" w:rsidRPr="009B4FAA" w:rsidRDefault="009B4FAA" w:rsidP="00476A9B">
                  <w:pPr>
                    <w:rPr>
                      <w:bCs/>
                      <w:color w:val="000000" w:themeColor="text1"/>
                      <w:sz w:val="28"/>
                      <w:szCs w:val="28"/>
                    </w:rPr>
                  </w:pPr>
                  <w:r w:rsidRPr="009B4FAA">
                    <w:rPr>
                      <w:bCs/>
                      <w:color w:val="000000" w:themeColor="text1"/>
                      <w:sz w:val="28"/>
                      <w:szCs w:val="28"/>
                    </w:rPr>
                    <w:t>Trời nắng và tớ rất mệt, cậu có thể mời nước hay bật quạt cho tớ với.</w:t>
                  </w:r>
                </w:p>
              </w:tc>
            </w:tr>
            <w:tr w:rsidR="009B4FAA" w:rsidRPr="009B4FAA" w:rsidTr="00476A9B">
              <w:trPr>
                <w:trHeight w:val="939"/>
              </w:trPr>
              <w:tc>
                <w:tcPr>
                  <w:tcW w:w="1009"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c</w:t>
                  </w:r>
                </w:p>
              </w:tc>
              <w:tc>
                <w:tcPr>
                  <w:tcW w:w="2410" w:type="dxa"/>
                </w:tcPr>
                <w:p w:rsidR="009B4FAA" w:rsidRPr="009B4FAA" w:rsidRDefault="009B4FAA" w:rsidP="00476A9B">
                  <w:pPr>
                    <w:rPr>
                      <w:bCs/>
                      <w:color w:val="000000" w:themeColor="text1"/>
                      <w:sz w:val="28"/>
                      <w:szCs w:val="28"/>
                    </w:rPr>
                  </w:pPr>
                  <w:r w:rsidRPr="009B4FAA">
                    <w:rPr>
                      <w:bCs/>
                      <w:color w:val="000000" w:themeColor="text1"/>
                      <w:sz w:val="28"/>
                      <w:szCs w:val="28"/>
                    </w:rPr>
                    <w:t>Một con ngựa đau, cả tàu ngựa sẽ lo lắng không ăn</w:t>
                  </w:r>
                </w:p>
              </w:tc>
              <w:tc>
                <w:tcPr>
                  <w:tcW w:w="3160" w:type="dxa"/>
                </w:tcPr>
                <w:p w:rsidR="009B4FAA" w:rsidRPr="009B4FAA" w:rsidRDefault="009B4FAA" w:rsidP="00476A9B">
                  <w:pPr>
                    <w:rPr>
                      <w:bCs/>
                      <w:color w:val="000000" w:themeColor="text1"/>
                      <w:sz w:val="28"/>
                      <w:szCs w:val="28"/>
                    </w:rPr>
                  </w:pPr>
                  <w:r w:rsidRPr="009B4FAA">
                    <w:rPr>
                      <w:bCs/>
                      <w:color w:val="000000" w:themeColor="text1"/>
                      <w:sz w:val="28"/>
                      <w:szCs w:val="28"/>
                    </w:rPr>
                    <w:t>Một người trong tập thể bị làm sao thì cả tập thể sẽ lo lắng không yên, họ sẽ san sẻ và đồng hành cùng nhau.</w:t>
                  </w:r>
                </w:p>
              </w:tc>
            </w:tr>
            <w:tr w:rsidR="009B4FAA" w:rsidRPr="009B4FAA" w:rsidTr="00476A9B">
              <w:trPr>
                <w:trHeight w:val="939"/>
              </w:trPr>
              <w:tc>
                <w:tcPr>
                  <w:tcW w:w="1009"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d</w:t>
                  </w:r>
                </w:p>
              </w:tc>
              <w:tc>
                <w:tcPr>
                  <w:tcW w:w="2410" w:type="dxa"/>
                </w:tcPr>
                <w:p w:rsidR="009B4FAA" w:rsidRPr="009B4FAA" w:rsidRDefault="009B4FAA" w:rsidP="00476A9B">
                  <w:pPr>
                    <w:rPr>
                      <w:bCs/>
                      <w:color w:val="000000" w:themeColor="text1"/>
                      <w:sz w:val="28"/>
                      <w:szCs w:val="28"/>
                    </w:rPr>
                  </w:pPr>
                  <w:r w:rsidRPr="009B4FAA">
                    <w:rPr>
                      <w:bCs/>
                      <w:color w:val="000000" w:themeColor="text1"/>
                      <w:sz w:val="28"/>
                      <w:szCs w:val="28"/>
                    </w:rPr>
                    <w:t>Nơi sông núi lắm thác ghềnh hiểm trở, trèo đèo lội suối, đường đi khó khăn</w:t>
                  </w:r>
                </w:p>
              </w:tc>
              <w:tc>
                <w:tcPr>
                  <w:tcW w:w="3160" w:type="dxa"/>
                </w:tcPr>
                <w:p w:rsidR="009B4FAA" w:rsidRPr="009B4FAA" w:rsidRDefault="009B4FAA" w:rsidP="00476A9B">
                  <w:pPr>
                    <w:rPr>
                      <w:bCs/>
                      <w:color w:val="000000" w:themeColor="text1"/>
                      <w:sz w:val="28"/>
                      <w:szCs w:val="28"/>
                    </w:rPr>
                  </w:pPr>
                  <w:r w:rsidRPr="009B4FAA">
                    <w:rPr>
                      <w:bCs/>
                      <w:color w:val="000000" w:themeColor="text1"/>
                      <w:sz w:val="28"/>
                      <w:szCs w:val="28"/>
                    </w:rPr>
                    <w:t>Chỉ sự khó khăn cực khổ của con người, khi làm gì đó rất nhọc nhằn vất vả.</w:t>
                  </w:r>
                </w:p>
              </w:tc>
            </w:tr>
          </w:tbl>
          <w:p w:rsidR="009B4FAA" w:rsidRPr="009B4FAA" w:rsidRDefault="009B4FAA" w:rsidP="00476A9B">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476A9B">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tc>
        <w:tc>
          <w:tcPr>
            <w:tcW w:w="3507" w:type="dxa"/>
            <w:shd w:val="clear" w:color="auto" w:fill="auto"/>
          </w:tcPr>
          <w:p w:rsidR="009B4FAA" w:rsidRPr="009B4FAA" w:rsidRDefault="009B4FAA" w:rsidP="00476A9B">
            <w:pPr>
              <w:rPr>
                <w:rFonts w:ascii="Times New Roman" w:hAnsi="Times New Roman" w:cs="Times New Roman"/>
                <w:bCs/>
                <w:color w:val="000000" w:themeColor="text1"/>
                <w:sz w:val="28"/>
                <w:szCs w:val="28"/>
              </w:rPr>
            </w:pPr>
          </w:p>
        </w:tc>
      </w:tr>
      <w:tr w:rsidR="009B4FAA" w:rsidRPr="009B4FAA" w:rsidTr="00E64F0A">
        <w:tc>
          <w:tcPr>
            <w:tcW w:w="6573" w:type="dxa"/>
            <w:shd w:val="clear" w:color="auto" w:fill="auto"/>
          </w:tcPr>
          <w:p w:rsidR="009B4FAA" w:rsidRPr="009B4FAA" w:rsidRDefault="009B4FAA" w:rsidP="00476A9B">
            <w:pPr>
              <w:rPr>
                <w:rFonts w:ascii="Times New Roman" w:hAnsi="Times New Roman" w:cs="Times New Roman"/>
                <w:color w:val="000000" w:themeColor="text1"/>
                <w:sz w:val="28"/>
                <w:szCs w:val="28"/>
                <w:lang w:val="vi-VN"/>
              </w:rPr>
            </w:pPr>
          </w:p>
        </w:tc>
        <w:tc>
          <w:tcPr>
            <w:tcW w:w="3507" w:type="dxa"/>
            <w:shd w:val="clear" w:color="auto" w:fill="auto"/>
          </w:tcPr>
          <w:p w:rsidR="009B4FAA" w:rsidRPr="009B4FAA" w:rsidRDefault="009B4FAA" w:rsidP="00476A9B">
            <w:pPr>
              <w:jc w:val="both"/>
              <w:rPr>
                <w:rFonts w:ascii="Times New Roman" w:hAnsi="Times New Roman" w:cs="Times New Roman"/>
                <w:color w:val="000000" w:themeColor="text1"/>
                <w:sz w:val="28"/>
                <w:szCs w:val="28"/>
              </w:rPr>
            </w:pPr>
          </w:p>
        </w:tc>
      </w:tr>
      <w:tr w:rsidR="009B4FAA" w:rsidRPr="009B4FAA" w:rsidTr="00E64F0A">
        <w:tc>
          <w:tcPr>
            <w:tcW w:w="6573" w:type="dxa"/>
            <w:shd w:val="clear" w:color="auto" w:fill="auto"/>
          </w:tcPr>
          <w:p w:rsidR="009B4FAA" w:rsidRPr="009B4FAA" w:rsidRDefault="009B4FAA" w:rsidP="00476A9B">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476A9B">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rPr>
              <w:t xml:space="preserve">PHIẾU HỌC TẬP SỐ 2: </w:t>
            </w:r>
            <w:r w:rsidRPr="009B4FAA">
              <w:rPr>
                <w:rFonts w:ascii="Times New Roman" w:hAnsi="Times New Roman" w:cs="Times New Roman"/>
                <w:b/>
                <w:bCs/>
                <w:color w:val="000000" w:themeColor="text1"/>
                <w:sz w:val="28"/>
                <w:szCs w:val="28"/>
              </w:rPr>
              <w:t>Ghi nhớ</w:t>
            </w:r>
          </w:p>
          <w:p w:rsidR="009B4FAA" w:rsidRPr="009B4FAA" w:rsidRDefault="009B4FAA" w:rsidP="00476A9B">
            <w:pPr>
              <w:tabs>
                <w:tab w:val="left" w:pos="160"/>
              </w:tabs>
              <w:rPr>
                <w:rFonts w:ascii="Times New Roman" w:hAnsi="Times New Roman" w:cs="Times New Roman"/>
                <w:b/>
                <w:color w:val="000000" w:themeColor="text1"/>
                <w:sz w:val="28"/>
                <w:szCs w:val="28"/>
                <w:lang w:val="vi-VN"/>
              </w:rPr>
            </w:pPr>
          </w:p>
          <w:tbl>
            <w:tblPr>
              <w:tblStyle w:val="TableGrid"/>
              <w:tblW w:w="6413" w:type="dxa"/>
              <w:tblLayout w:type="fixed"/>
              <w:tblLook w:val="04A0" w:firstRow="1" w:lastRow="0" w:firstColumn="1" w:lastColumn="0" w:noHBand="0" w:noVBand="1"/>
            </w:tblPr>
            <w:tblGrid>
              <w:gridCol w:w="1075"/>
              <w:gridCol w:w="1331"/>
              <w:gridCol w:w="2403"/>
              <w:gridCol w:w="1604"/>
            </w:tblGrid>
            <w:tr w:rsidR="009B4FAA" w:rsidRPr="009B4FAA" w:rsidTr="00476A9B">
              <w:trPr>
                <w:trHeight w:val="341"/>
              </w:trPr>
              <w:tc>
                <w:tcPr>
                  <w:tcW w:w="1075" w:type="dxa"/>
                </w:tcPr>
                <w:p w:rsidR="009B4FAA" w:rsidRPr="009B4FAA" w:rsidRDefault="009B4FAA" w:rsidP="00476A9B">
                  <w:pPr>
                    <w:jc w:val="center"/>
                    <w:rPr>
                      <w:b/>
                      <w:color w:val="000000" w:themeColor="text1"/>
                      <w:sz w:val="28"/>
                      <w:szCs w:val="28"/>
                    </w:rPr>
                  </w:pPr>
                  <w:r w:rsidRPr="009B4FAA">
                    <w:rPr>
                      <w:b/>
                      <w:color w:val="000000" w:themeColor="text1"/>
                      <w:sz w:val="28"/>
                      <w:szCs w:val="28"/>
                    </w:rPr>
                    <w:t>Nghĩa</w:t>
                  </w:r>
                </w:p>
              </w:tc>
              <w:tc>
                <w:tcPr>
                  <w:tcW w:w="1331" w:type="dxa"/>
                </w:tcPr>
                <w:p w:rsidR="009B4FAA" w:rsidRPr="009B4FAA" w:rsidRDefault="009B4FAA" w:rsidP="00476A9B">
                  <w:pPr>
                    <w:jc w:val="center"/>
                    <w:rPr>
                      <w:b/>
                      <w:color w:val="000000" w:themeColor="text1"/>
                      <w:sz w:val="28"/>
                      <w:szCs w:val="28"/>
                    </w:rPr>
                  </w:pPr>
                  <w:r w:rsidRPr="009B4FAA">
                    <w:rPr>
                      <w:b/>
                      <w:color w:val="000000" w:themeColor="text1"/>
                      <w:sz w:val="28"/>
                      <w:szCs w:val="28"/>
                    </w:rPr>
                    <w:t>Khái niệm</w:t>
                  </w:r>
                </w:p>
              </w:tc>
              <w:tc>
                <w:tcPr>
                  <w:tcW w:w="2403" w:type="dxa"/>
                </w:tcPr>
                <w:p w:rsidR="009B4FAA" w:rsidRPr="009B4FAA" w:rsidRDefault="009B4FAA" w:rsidP="00476A9B">
                  <w:pPr>
                    <w:jc w:val="center"/>
                    <w:rPr>
                      <w:b/>
                      <w:color w:val="000000" w:themeColor="text1"/>
                      <w:sz w:val="28"/>
                      <w:szCs w:val="28"/>
                    </w:rPr>
                  </w:pPr>
                  <w:r w:rsidRPr="009B4FAA">
                    <w:rPr>
                      <w:b/>
                      <w:color w:val="000000" w:themeColor="text1"/>
                      <w:sz w:val="28"/>
                      <w:szCs w:val="28"/>
                    </w:rPr>
                    <w:t>Đặc điểm</w:t>
                  </w:r>
                </w:p>
              </w:tc>
              <w:tc>
                <w:tcPr>
                  <w:tcW w:w="1604" w:type="dxa"/>
                </w:tcPr>
                <w:p w:rsidR="009B4FAA" w:rsidRPr="009B4FAA" w:rsidRDefault="009B4FAA" w:rsidP="00476A9B">
                  <w:pPr>
                    <w:jc w:val="center"/>
                    <w:rPr>
                      <w:b/>
                      <w:color w:val="000000" w:themeColor="text1"/>
                      <w:sz w:val="28"/>
                      <w:szCs w:val="28"/>
                    </w:rPr>
                  </w:pPr>
                  <w:r w:rsidRPr="009B4FAA">
                    <w:rPr>
                      <w:b/>
                      <w:color w:val="000000" w:themeColor="text1"/>
                      <w:sz w:val="28"/>
                      <w:szCs w:val="28"/>
                    </w:rPr>
                    <w:t>Ví dụ</w:t>
                  </w:r>
                </w:p>
              </w:tc>
            </w:tr>
            <w:tr w:rsidR="009B4FAA" w:rsidRPr="009B4FAA" w:rsidTr="00476A9B">
              <w:trPr>
                <w:trHeight w:val="700"/>
              </w:trPr>
              <w:tc>
                <w:tcPr>
                  <w:tcW w:w="1075" w:type="dxa"/>
                </w:tcPr>
                <w:p w:rsidR="009B4FAA" w:rsidRPr="009B4FAA" w:rsidRDefault="009B4FAA" w:rsidP="00476A9B">
                  <w:pPr>
                    <w:jc w:val="center"/>
                    <w:rPr>
                      <w:b/>
                      <w:color w:val="000000" w:themeColor="text1"/>
                      <w:sz w:val="28"/>
                      <w:szCs w:val="28"/>
                    </w:rPr>
                  </w:pPr>
                  <w:r w:rsidRPr="009B4FAA">
                    <w:rPr>
                      <w:b/>
                      <w:color w:val="000000" w:themeColor="text1"/>
                      <w:sz w:val="28"/>
                      <w:szCs w:val="28"/>
                    </w:rPr>
                    <w:t>Tường minh</w:t>
                  </w:r>
                </w:p>
              </w:tc>
              <w:tc>
                <w:tcPr>
                  <w:tcW w:w="1331" w:type="dxa"/>
                </w:tcPr>
                <w:p w:rsidR="009B4FAA" w:rsidRPr="009B4FAA" w:rsidRDefault="009B4FAA" w:rsidP="00476A9B">
                  <w:pPr>
                    <w:jc w:val="center"/>
                    <w:rPr>
                      <w:b/>
                      <w:color w:val="000000" w:themeColor="text1"/>
                      <w:sz w:val="28"/>
                      <w:szCs w:val="28"/>
                    </w:rPr>
                  </w:pPr>
                </w:p>
              </w:tc>
              <w:tc>
                <w:tcPr>
                  <w:tcW w:w="2403" w:type="dxa"/>
                </w:tcPr>
                <w:p w:rsidR="009B4FAA" w:rsidRPr="009B4FAA" w:rsidRDefault="009B4FAA" w:rsidP="00476A9B">
                  <w:pPr>
                    <w:jc w:val="center"/>
                    <w:rPr>
                      <w:b/>
                      <w:color w:val="000000" w:themeColor="text1"/>
                      <w:sz w:val="28"/>
                      <w:szCs w:val="28"/>
                    </w:rPr>
                  </w:pPr>
                </w:p>
              </w:tc>
              <w:tc>
                <w:tcPr>
                  <w:tcW w:w="1604" w:type="dxa"/>
                </w:tcPr>
                <w:p w:rsidR="009B4FAA" w:rsidRPr="009B4FAA" w:rsidRDefault="009B4FAA" w:rsidP="00476A9B">
                  <w:pPr>
                    <w:jc w:val="center"/>
                    <w:rPr>
                      <w:b/>
                      <w:color w:val="000000" w:themeColor="text1"/>
                      <w:sz w:val="28"/>
                      <w:szCs w:val="28"/>
                    </w:rPr>
                  </w:pPr>
                </w:p>
              </w:tc>
            </w:tr>
            <w:tr w:rsidR="009B4FAA" w:rsidRPr="009B4FAA" w:rsidTr="00476A9B">
              <w:trPr>
                <w:trHeight w:val="1383"/>
              </w:trPr>
              <w:tc>
                <w:tcPr>
                  <w:tcW w:w="1075" w:type="dxa"/>
                </w:tcPr>
                <w:p w:rsidR="009B4FAA" w:rsidRPr="009B4FAA" w:rsidRDefault="009B4FAA" w:rsidP="00476A9B">
                  <w:pPr>
                    <w:jc w:val="center"/>
                    <w:rPr>
                      <w:b/>
                      <w:color w:val="000000" w:themeColor="text1"/>
                      <w:sz w:val="28"/>
                      <w:szCs w:val="28"/>
                    </w:rPr>
                  </w:pPr>
                  <w:r w:rsidRPr="009B4FAA">
                    <w:rPr>
                      <w:b/>
                      <w:color w:val="000000" w:themeColor="text1"/>
                      <w:sz w:val="28"/>
                      <w:szCs w:val="28"/>
                    </w:rPr>
                    <w:t>Hàm ẩn</w:t>
                  </w:r>
                </w:p>
              </w:tc>
              <w:tc>
                <w:tcPr>
                  <w:tcW w:w="1331" w:type="dxa"/>
                </w:tcPr>
                <w:p w:rsidR="009B4FAA" w:rsidRPr="009B4FAA" w:rsidRDefault="009B4FAA" w:rsidP="00476A9B">
                  <w:pPr>
                    <w:jc w:val="center"/>
                    <w:rPr>
                      <w:b/>
                      <w:color w:val="000000" w:themeColor="text1"/>
                      <w:sz w:val="28"/>
                      <w:szCs w:val="28"/>
                    </w:rPr>
                  </w:pPr>
                </w:p>
              </w:tc>
              <w:tc>
                <w:tcPr>
                  <w:tcW w:w="2403" w:type="dxa"/>
                </w:tcPr>
                <w:p w:rsidR="009B4FAA" w:rsidRPr="009B4FAA" w:rsidRDefault="009B4FAA" w:rsidP="00476A9B">
                  <w:pPr>
                    <w:jc w:val="center"/>
                    <w:rPr>
                      <w:b/>
                      <w:color w:val="000000" w:themeColor="text1"/>
                      <w:sz w:val="28"/>
                      <w:szCs w:val="28"/>
                    </w:rPr>
                  </w:pPr>
                </w:p>
              </w:tc>
              <w:tc>
                <w:tcPr>
                  <w:tcW w:w="1604" w:type="dxa"/>
                </w:tcPr>
                <w:p w:rsidR="009B4FAA" w:rsidRPr="009B4FAA" w:rsidRDefault="009B4FAA" w:rsidP="00476A9B">
                  <w:pPr>
                    <w:jc w:val="center"/>
                    <w:rPr>
                      <w:b/>
                      <w:color w:val="000000" w:themeColor="text1"/>
                      <w:sz w:val="28"/>
                      <w:szCs w:val="28"/>
                    </w:rPr>
                  </w:pPr>
                </w:p>
              </w:tc>
            </w:tr>
          </w:tbl>
          <w:p w:rsidR="009B4FAA" w:rsidRPr="009B4FAA" w:rsidRDefault="009B4FAA" w:rsidP="00476A9B">
            <w:pPr>
              <w:jc w:val="both"/>
              <w:rPr>
                <w:rFonts w:ascii="Times New Roman" w:hAnsi="Times New Roman" w:cs="Times New Roman"/>
                <w:color w:val="000000" w:themeColor="text1"/>
                <w:sz w:val="28"/>
                <w:szCs w:val="28"/>
                <w:lang w:val="pt-BR"/>
              </w:rPr>
            </w:pP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Dự kiến sản phẩm:</w:t>
            </w:r>
          </w:p>
          <w:tbl>
            <w:tblPr>
              <w:tblStyle w:val="TableGrid"/>
              <w:tblW w:w="6488" w:type="dxa"/>
              <w:tblLayout w:type="fixed"/>
              <w:tblLook w:val="04A0" w:firstRow="1" w:lastRow="0" w:firstColumn="1" w:lastColumn="0" w:noHBand="0" w:noVBand="1"/>
            </w:tblPr>
            <w:tblGrid>
              <w:gridCol w:w="1151"/>
              <w:gridCol w:w="1985"/>
              <w:gridCol w:w="1730"/>
              <w:gridCol w:w="1622"/>
            </w:tblGrid>
            <w:tr w:rsidR="009B4FAA" w:rsidRPr="009B4FAA" w:rsidTr="00476A9B">
              <w:trPr>
                <w:trHeight w:val="333"/>
              </w:trPr>
              <w:tc>
                <w:tcPr>
                  <w:tcW w:w="1151" w:type="dxa"/>
                </w:tcPr>
                <w:p w:rsidR="009B4FAA" w:rsidRPr="009B4FAA" w:rsidRDefault="009B4FAA" w:rsidP="00476A9B">
                  <w:pPr>
                    <w:jc w:val="center"/>
                    <w:rPr>
                      <w:b/>
                      <w:color w:val="000000" w:themeColor="text1"/>
                      <w:sz w:val="28"/>
                      <w:szCs w:val="28"/>
                    </w:rPr>
                  </w:pPr>
                  <w:r w:rsidRPr="009B4FAA">
                    <w:rPr>
                      <w:b/>
                      <w:color w:val="000000" w:themeColor="text1"/>
                      <w:sz w:val="28"/>
                      <w:szCs w:val="28"/>
                    </w:rPr>
                    <w:t>Nghĩa</w:t>
                  </w:r>
                </w:p>
              </w:tc>
              <w:tc>
                <w:tcPr>
                  <w:tcW w:w="1985" w:type="dxa"/>
                </w:tcPr>
                <w:p w:rsidR="009B4FAA" w:rsidRPr="009B4FAA" w:rsidRDefault="009B4FAA" w:rsidP="00476A9B">
                  <w:pPr>
                    <w:jc w:val="center"/>
                    <w:rPr>
                      <w:b/>
                      <w:color w:val="000000" w:themeColor="text1"/>
                      <w:sz w:val="28"/>
                      <w:szCs w:val="28"/>
                    </w:rPr>
                  </w:pPr>
                  <w:r w:rsidRPr="009B4FAA">
                    <w:rPr>
                      <w:b/>
                      <w:color w:val="000000" w:themeColor="text1"/>
                      <w:sz w:val="28"/>
                      <w:szCs w:val="28"/>
                    </w:rPr>
                    <w:t>Khái niệm</w:t>
                  </w:r>
                </w:p>
              </w:tc>
              <w:tc>
                <w:tcPr>
                  <w:tcW w:w="1730" w:type="dxa"/>
                </w:tcPr>
                <w:p w:rsidR="009B4FAA" w:rsidRPr="009B4FAA" w:rsidRDefault="009B4FAA" w:rsidP="00476A9B">
                  <w:pPr>
                    <w:jc w:val="center"/>
                    <w:rPr>
                      <w:b/>
                      <w:color w:val="000000" w:themeColor="text1"/>
                      <w:sz w:val="28"/>
                      <w:szCs w:val="28"/>
                    </w:rPr>
                  </w:pPr>
                  <w:r w:rsidRPr="009B4FAA">
                    <w:rPr>
                      <w:b/>
                      <w:color w:val="000000" w:themeColor="text1"/>
                      <w:sz w:val="28"/>
                      <w:szCs w:val="28"/>
                    </w:rPr>
                    <w:t>Đặc điểm</w:t>
                  </w:r>
                </w:p>
              </w:tc>
              <w:tc>
                <w:tcPr>
                  <w:tcW w:w="1622" w:type="dxa"/>
                </w:tcPr>
                <w:p w:rsidR="009B4FAA" w:rsidRPr="009B4FAA" w:rsidRDefault="009B4FAA" w:rsidP="00476A9B">
                  <w:pPr>
                    <w:jc w:val="center"/>
                    <w:rPr>
                      <w:b/>
                      <w:color w:val="000000" w:themeColor="text1"/>
                      <w:sz w:val="28"/>
                      <w:szCs w:val="28"/>
                    </w:rPr>
                  </w:pPr>
                  <w:r w:rsidRPr="009B4FAA">
                    <w:rPr>
                      <w:b/>
                      <w:color w:val="000000" w:themeColor="text1"/>
                      <w:sz w:val="28"/>
                      <w:szCs w:val="28"/>
                    </w:rPr>
                    <w:t>Ví dụ</w:t>
                  </w:r>
                </w:p>
              </w:tc>
            </w:tr>
            <w:tr w:rsidR="009B4FAA" w:rsidRPr="009B4FAA" w:rsidTr="00476A9B">
              <w:trPr>
                <w:trHeight w:val="1365"/>
              </w:trPr>
              <w:tc>
                <w:tcPr>
                  <w:tcW w:w="1151" w:type="dxa"/>
                </w:tcPr>
                <w:p w:rsidR="009B4FAA" w:rsidRPr="009B4FAA" w:rsidRDefault="009B4FAA" w:rsidP="00476A9B">
                  <w:pPr>
                    <w:jc w:val="center"/>
                    <w:rPr>
                      <w:b/>
                      <w:color w:val="000000" w:themeColor="text1"/>
                      <w:sz w:val="28"/>
                      <w:szCs w:val="28"/>
                    </w:rPr>
                  </w:pPr>
                  <w:r w:rsidRPr="009B4FAA">
                    <w:rPr>
                      <w:b/>
                      <w:color w:val="000000" w:themeColor="text1"/>
                      <w:sz w:val="28"/>
                      <w:szCs w:val="28"/>
                    </w:rPr>
                    <w:t>Tường minh</w:t>
                  </w:r>
                </w:p>
              </w:tc>
              <w:tc>
                <w:tcPr>
                  <w:tcW w:w="1985" w:type="dxa"/>
                </w:tcPr>
                <w:p w:rsidR="009B4FAA" w:rsidRPr="009B4FAA" w:rsidRDefault="009B4FAA" w:rsidP="00476A9B">
                  <w:pPr>
                    <w:jc w:val="center"/>
                    <w:rPr>
                      <w:color w:val="000000" w:themeColor="text1"/>
                      <w:sz w:val="28"/>
                      <w:szCs w:val="28"/>
                    </w:rPr>
                  </w:pPr>
                  <w:r w:rsidRPr="009B4FAA">
                    <w:rPr>
                      <w:color w:val="000000" w:themeColor="text1"/>
                      <w:sz w:val="28"/>
                      <w:szCs w:val="28"/>
                    </w:rPr>
                    <w:t>Là nội duung thông báo được diễn đạt trực tiếp bằng các từ ngữ trong câu</w:t>
                  </w:r>
                </w:p>
              </w:tc>
              <w:tc>
                <w:tcPr>
                  <w:tcW w:w="1730" w:type="dxa"/>
                </w:tcPr>
                <w:p w:rsidR="009B4FAA" w:rsidRPr="009B4FAA" w:rsidRDefault="009B4FAA" w:rsidP="00476A9B">
                  <w:pPr>
                    <w:jc w:val="center"/>
                    <w:rPr>
                      <w:color w:val="000000" w:themeColor="text1"/>
                      <w:sz w:val="28"/>
                      <w:szCs w:val="28"/>
                    </w:rPr>
                  </w:pPr>
                  <w:r w:rsidRPr="009B4FAA">
                    <w:rPr>
                      <w:color w:val="000000" w:themeColor="text1"/>
                      <w:sz w:val="28"/>
                      <w:szCs w:val="28"/>
                    </w:rPr>
                    <w:t>Dễ nhận biết</w:t>
                  </w:r>
                </w:p>
              </w:tc>
              <w:tc>
                <w:tcPr>
                  <w:tcW w:w="1622" w:type="dxa"/>
                </w:tcPr>
                <w:p w:rsidR="009B4FAA" w:rsidRPr="009B4FAA" w:rsidRDefault="009B4FAA" w:rsidP="00476A9B">
                  <w:pPr>
                    <w:jc w:val="center"/>
                    <w:rPr>
                      <w:color w:val="000000" w:themeColor="text1"/>
                      <w:sz w:val="28"/>
                      <w:szCs w:val="28"/>
                    </w:rPr>
                  </w:pPr>
                  <w:r w:rsidRPr="009B4FAA">
                    <w:rPr>
                      <w:color w:val="000000" w:themeColor="text1"/>
                      <w:sz w:val="28"/>
                      <w:szCs w:val="28"/>
                    </w:rPr>
                    <w:t>Giờ đã là 21h trưa rồi đấy cô nhỉ?</w:t>
                  </w:r>
                </w:p>
              </w:tc>
            </w:tr>
            <w:tr w:rsidR="009B4FAA" w:rsidRPr="009B4FAA" w:rsidTr="00476A9B">
              <w:trPr>
                <w:trHeight w:val="2032"/>
              </w:trPr>
              <w:tc>
                <w:tcPr>
                  <w:tcW w:w="1151" w:type="dxa"/>
                </w:tcPr>
                <w:p w:rsidR="009B4FAA" w:rsidRPr="009B4FAA" w:rsidRDefault="009B4FAA" w:rsidP="00476A9B">
                  <w:pPr>
                    <w:jc w:val="center"/>
                    <w:rPr>
                      <w:b/>
                      <w:color w:val="000000" w:themeColor="text1"/>
                      <w:sz w:val="28"/>
                      <w:szCs w:val="28"/>
                    </w:rPr>
                  </w:pPr>
                  <w:r w:rsidRPr="009B4FAA">
                    <w:rPr>
                      <w:b/>
                      <w:color w:val="000000" w:themeColor="text1"/>
                      <w:sz w:val="28"/>
                      <w:szCs w:val="28"/>
                    </w:rPr>
                    <w:t>Hàm ẩn</w:t>
                  </w:r>
                </w:p>
              </w:tc>
              <w:tc>
                <w:tcPr>
                  <w:tcW w:w="1985" w:type="dxa"/>
                </w:tcPr>
                <w:p w:rsidR="009B4FAA" w:rsidRPr="009B4FAA" w:rsidRDefault="009B4FAA" w:rsidP="00476A9B">
                  <w:pPr>
                    <w:jc w:val="center"/>
                    <w:rPr>
                      <w:color w:val="000000" w:themeColor="text1"/>
                      <w:sz w:val="28"/>
                      <w:szCs w:val="28"/>
                    </w:rPr>
                  </w:pPr>
                  <w:r w:rsidRPr="009B4FAA">
                    <w:rPr>
                      <w:color w:val="000000" w:themeColor="text1"/>
                      <w:sz w:val="28"/>
                      <w:szCs w:val="28"/>
                    </w:rPr>
                    <w:t>Là nội dung thông báo được suy ra từ nghĩa tường minh và ngữ cảnh</w:t>
                  </w:r>
                </w:p>
              </w:tc>
              <w:tc>
                <w:tcPr>
                  <w:tcW w:w="1730" w:type="dxa"/>
                </w:tcPr>
                <w:p w:rsidR="009B4FAA" w:rsidRPr="009B4FAA" w:rsidRDefault="009B4FAA" w:rsidP="00476A9B">
                  <w:pPr>
                    <w:jc w:val="center"/>
                    <w:rPr>
                      <w:color w:val="000000" w:themeColor="text1"/>
                      <w:sz w:val="28"/>
                      <w:szCs w:val="28"/>
                    </w:rPr>
                  </w:pPr>
                  <w:r w:rsidRPr="009B4FAA">
                    <w:rPr>
                      <w:color w:val="000000" w:themeColor="text1"/>
                      <w:sz w:val="28"/>
                      <w:szCs w:val="28"/>
                    </w:rPr>
                    <w:t xml:space="preserve">Phải suy ngẫm, dựa dẫm vào ngữ cảnh, giọng điệu, thái độ người nói/ viết; Tạo ra chiều sâu </w:t>
                  </w:r>
                  <w:r w:rsidRPr="009B4FAA">
                    <w:rPr>
                      <w:color w:val="000000" w:themeColor="text1"/>
                      <w:sz w:val="28"/>
                      <w:szCs w:val="28"/>
                    </w:rPr>
                    <w:lastRenderedPageBreak/>
                    <w:t>cho sự diễn đạt trong văn chương, đời sống.</w:t>
                  </w:r>
                </w:p>
              </w:tc>
              <w:tc>
                <w:tcPr>
                  <w:tcW w:w="1622" w:type="dxa"/>
                </w:tcPr>
                <w:p w:rsidR="009B4FAA" w:rsidRPr="009B4FAA" w:rsidRDefault="009B4FAA" w:rsidP="00476A9B">
                  <w:pPr>
                    <w:jc w:val="center"/>
                    <w:rPr>
                      <w:color w:val="000000" w:themeColor="text1"/>
                      <w:sz w:val="28"/>
                      <w:szCs w:val="28"/>
                    </w:rPr>
                  </w:pPr>
                  <w:r w:rsidRPr="009B4FAA">
                    <w:rPr>
                      <w:color w:val="000000" w:themeColor="text1"/>
                      <w:sz w:val="28"/>
                      <w:szCs w:val="28"/>
                    </w:rPr>
                    <w:lastRenderedPageBreak/>
                    <w:t>-12h trưa là giờ ăn cơm, cô có thể khao tụi con một bữa cô nhé!</w:t>
                  </w:r>
                </w:p>
              </w:tc>
            </w:tr>
          </w:tbl>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476A9B">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476A9B">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507" w:type="dxa"/>
            <w:shd w:val="clear" w:color="auto" w:fill="auto"/>
          </w:tcPr>
          <w:p w:rsidR="009B4FAA" w:rsidRPr="009B4FAA" w:rsidRDefault="009B4FAA" w:rsidP="00476A9B">
            <w:pPr>
              <w:rPr>
                <w:rFonts w:ascii="Times New Roman" w:hAnsi="Times New Roman" w:cs="Times New Roman"/>
                <w:b/>
                <w:color w:val="000000" w:themeColor="text1"/>
                <w:sz w:val="28"/>
                <w:szCs w:val="28"/>
              </w:rPr>
            </w:pPr>
          </w:p>
        </w:tc>
      </w:tr>
      <w:tr w:rsidR="009B4FAA" w:rsidRPr="009B4FAA" w:rsidTr="00E64F0A">
        <w:tc>
          <w:tcPr>
            <w:tcW w:w="6573" w:type="dxa"/>
            <w:shd w:val="clear" w:color="auto" w:fill="auto"/>
          </w:tcPr>
          <w:p w:rsidR="009B4FAA" w:rsidRPr="009B4FAA" w:rsidRDefault="009B4FAA" w:rsidP="00476A9B">
            <w:pPr>
              <w:tabs>
                <w:tab w:val="left" w:pos="160"/>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Một số lưu ý:</w:t>
            </w:r>
          </w:p>
          <w:p w:rsidR="009B4FAA" w:rsidRPr="009B4FAA" w:rsidRDefault="009B4FAA" w:rsidP="00476A9B">
            <w:pPr>
              <w:tabs>
                <w:tab w:val="left" w:pos="160"/>
              </w:tabs>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Trong lĩnh vực khoa học</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lang w:val="vi-VN"/>
              </w:rPr>
              <w:t xml:space="preserve"> lý luận</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lang w:val="vi-VN"/>
              </w:rPr>
              <w:t xml:space="preserve"> thường không sử dụng các cách diễn đạt mang nghĩa hàm ẩn vì có thể tạo ra nhiều cách hiểu sai lệch. </w:t>
            </w:r>
          </w:p>
          <w:p w:rsidR="009B4FAA" w:rsidRPr="009B4FAA" w:rsidRDefault="009B4FAA" w:rsidP="00476A9B">
            <w:pPr>
              <w:tabs>
                <w:tab w:val="left" w:pos="160"/>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Trong các tình huống câu văn có cả nghĩa tường minh và hàm ẩn, thường nghĩa hàm ẩn mới là nội dung thông báo chính </w:t>
            </w:r>
            <w:r w:rsidRPr="009B4FAA">
              <w:rPr>
                <w:rFonts w:ascii="Times New Roman" w:hAnsi="Times New Roman" w:cs="Times New Roman"/>
                <w:color w:val="000000" w:themeColor="text1"/>
                <w:sz w:val="28"/>
                <w:szCs w:val="28"/>
              </w:rPr>
              <w:t>mà</w:t>
            </w:r>
            <w:r w:rsidRPr="009B4FAA">
              <w:rPr>
                <w:rFonts w:ascii="Times New Roman" w:hAnsi="Times New Roman" w:cs="Times New Roman"/>
                <w:color w:val="000000" w:themeColor="text1"/>
                <w:sz w:val="28"/>
                <w:szCs w:val="28"/>
                <w:lang w:val="vi-VN"/>
              </w:rPr>
              <w:t xml:space="preserve"> người đọc</w:t>
            </w:r>
            <w:r w:rsidRPr="009B4FAA">
              <w:rPr>
                <w:rFonts w:ascii="Times New Roman" w:hAnsi="Times New Roman" w:cs="Times New Roman"/>
                <w:color w:val="000000" w:themeColor="text1"/>
                <w:sz w:val="28"/>
                <w:szCs w:val="28"/>
              </w:rPr>
              <w:t>/ viết</w:t>
            </w:r>
            <w:r w:rsidRPr="009B4FAA">
              <w:rPr>
                <w:rFonts w:ascii="Times New Roman" w:hAnsi="Times New Roman" w:cs="Times New Roman"/>
                <w:color w:val="000000" w:themeColor="text1"/>
                <w:sz w:val="28"/>
                <w:szCs w:val="28"/>
                <w:lang w:val="vi-VN"/>
              </w:rPr>
              <w:t xml:space="preserve"> rất muốn </w:t>
            </w:r>
            <w:r w:rsidRPr="009B4FAA">
              <w:rPr>
                <w:rFonts w:ascii="Times New Roman" w:hAnsi="Times New Roman" w:cs="Times New Roman"/>
                <w:color w:val="000000" w:themeColor="text1"/>
                <w:sz w:val="28"/>
                <w:szCs w:val="28"/>
              </w:rPr>
              <w:t>truyền</w:t>
            </w:r>
            <w:r w:rsidRPr="009B4FAA">
              <w:rPr>
                <w:rFonts w:ascii="Times New Roman" w:hAnsi="Times New Roman" w:cs="Times New Roman"/>
                <w:color w:val="000000" w:themeColor="text1"/>
                <w:sz w:val="28"/>
                <w:szCs w:val="28"/>
                <w:lang w:val="vi-VN"/>
              </w:rPr>
              <w:t xml:space="preserve"> tải</w:t>
            </w:r>
            <w:r w:rsidRPr="009B4FAA">
              <w:rPr>
                <w:rFonts w:ascii="Times New Roman" w:hAnsi="Times New Roman" w:cs="Times New Roman"/>
                <w:color w:val="000000" w:themeColor="text1"/>
                <w:sz w:val="28"/>
                <w:szCs w:val="28"/>
              </w:rPr>
              <w:t>.</w:t>
            </w:r>
          </w:p>
        </w:tc>
        <w:tc>
          <w:tcPr>
            <w:tcW w:w="3507" w:type="dxa"/>
            <w:shd w:val="clear" w:color="auto" w:fill="auto"/>
          </w:tcPr>
          <w:p w:rsidR="009B4FAA" w:rsidRPr="009B4FAA" w:rsidRDefault="009B4FAA" w:rsidP="00476A9B">
            <w:pPr>
              <w:rPr>
                <w:rFonts w:ascii="Times New Roman" w:hAnsi="Times New Roman" w:cs="Times New Roman"/>
                <w:b/>
                <w:color w:val="000000" w:themeColor="text1"/>
                <w:sz w:val="28"/>
                <w:szCs w:val="28"/>
              </w:rPr>
            </w:pPr>
          </w:p>
        </w:tc>
      </w:tr>
      <w:tr w:rsidR="009B4FAA" w:rsidRPr="009B4FAA" w:rsidTr="00E64F0A">
        <w:tc>
          <w:tcPr>
            <w:tcW w:w="6573" w:type="dxa"/>
            <w:shd w:val="clear" w:color="auto" w:fill="auto"/>
          </w:tcPr>
          <w:p w:rsidR="009B4FAA" w:rsidRPr="009B4FAA" w:rsidRDefault="009B4FAA" w:rsidP="00476A9B">
            <w:pPr>
              <w:tabs>
                <w:tab w:val="left" w:pos="160"/>
              </w:tabs>
              <w:rPr>
                <w:rFonts w:ascii="Times New Roman" w:hAnsi="Times New Roman" w:cs="Times New Roman"/>
                <w:b/>
                <w:color w:val="000000" w:themeColor="text1"/>
                <w:sz w:val="28"/>
                <w:szCs w:val="28"/>
              </w:rPr>
            </w:pPr>
          </w:p>
        </w:tc>
        <w:tc>
          <w:tcPr>
            <w:tcW w:w="3507" w:type="dxa"/>
            <w:shd w:val="clear" w:color="auto" w:fill="auto"/>
          </w:tcPr>
          <w:p w:rsidR="009B4FAA" w:rsidRPr="009B4FAA" w:rsidRDefault="009B4FAA" w:rsidP="00476A9B">
            <w:pPr>
              <w:rPr>
                <w:rFonts w:ascii="Times New Roman" w:hAnsi="Times New Roman" w:cs="Times New Roman"/>
                <w:b/>
                <w:color w:val="000000" w:themeColor="text1"/>
                <w:sz w:val="28"/>
                <w:szCs w:val="28"/>
              </w:rPr>
            </w:pPr>
          </w:p>
        </w:tc>
      </w:tr>
    </w:tbl>
    <w:p w:rsidR="009B4FAA" w:rsidRPr="009B4FAA" w:rsidRDefault="009B4FAA" w:rsidP="00476A9B">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476A9B">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0"/>
        <w:gridCol w:w="3620"/>
      </w:tblGrid>
      <w:tr w:rsidR="009B4FAA" w:rsidRPr="009B4FAA" w:rsidTr="00E64F0A">
        <w:tc>
          <w:tcPr>
            <w:tcW w:w="6460" w:type="dxa"/>
            <w:shd w:val="clear" w:color="auto" w:fill="auto"/>
          </w:tcPr>
          <w:p w:rsidR="009B4FAA" w:rsidRPr="009B4FAA" w:rsidRDefault="009B4FAA" w:rsidP="00476A9B">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20" w:type="dxa"/>
            <w:shd w:val="clear" w:color="auto" w:fill="auto"/>
          </w:tcPr>
          <w:p w:rsidR="009B4FAA" w:rsidRPr="009B4FAA" w:rsidRDefault="009B4FAA" w:rsidP="00476A9B">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E64F0A">
        <w:tc>
          <w:tcPr>
            <w:tcW w:w="6460" w:type="dxa"/>
            <w:shd w:val="clear" w:color="auto" w:fill="auto"/>
          </w:tcPr>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476A9B">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Xác định nghĩa hàm ẩn của những câu dưới đây:</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PHIẾU HỌC TẬP SỐ 3: </w:t>
            </w:r>
            <w:r w:rsidRPr="009B4FAA">
              <w:rPr>
                <w:rFonts w:ascii="Times New Roman" w:hAnsi="Times New Roman" w:cs="Times New Roman"/>
                <w:b/>
                <w:color w:val="000000" w:themeColor="text1"/>
                <w:sz w:val="28"/>
                <w:szCs w:val="28"/>
              </w:rPr>
              <w:t>Xác định nghĩa hàm ẩn</w:t>
            </w:r>
          </w:p>
          <w:p w:rsidR="009B4FAA" w:rsidRPr="009B4FAA" w:rsidRDefault="009B4FAA" w:rsidP="00476A9B">
            <w:pPr>
              <w:rPr>
                <w:rFonts w:ascii="Times New Roman" w:hAnsi="Times New Roman" w:cs="Times New Roman"/>
                <w:color w:val="000000" w:themeColor="text1"/>
                <w:sz w:val="28"/>
                <w:szCs w:val="28"/>
              </w:rPr>
            </w:pPr>
          </w:p>
          <w:tbl>
            <w:tblPr>
              <w:tblStyle w:val="TableGrid"/>
              <w:tblW w:w="0" w:type="auto"/>
              <w:tblLayout w:type="fixed"/>
              <w:tblLook w:val="04A0" w:firstRow="1" w:lastRow="0" w:firstColumn="1" w:lastColumn="0" w:noHBand="0" w:noVBand="1"/>
            </w:tblPr>
            <w:tblGrid>
              <w:gridCol w:w="3216"/>
              <w:gridCol w:w="3216"/>
            </w:tblGrid>
            <w:tr w:rsidR="009B4FAA" w:rsidRPr="009B4FAA" w:rsidTr="00476A9B">
              <w:tc>
                <w:tcPr>
                  <w:tcW w:w="3216" w:type="dxa"/>
                </w:tcPr>
                <w:p w:rsidR="009B4FAA" w:rsidRPr="009B4FAA" w:rsidRDefault="009B4FAA" w:rsidP="00476A9B">
                  <w:pPr>
                    <w:widowControl/>
                    <w:rPr>
                      <w:color w:val="000000" w:themeColor="text1"/>
                      <w:sz w:val="28"/>
                      <w:szCs w:val="28"/>
                    </w:rPr>
                  </w:pPr>
                  <w:r w:rsidRPr="009B4FAA">
                    <w:rPr>
                      <w:color w:val="000000" w:themeColor="text1"/>
                      <w:sz w:val="28"/>
                      <w:szCs w:val="28"/>
                    </w:rPr>
                    <w:t>a. </w:t>
                  </w:r>
                  <w:r w:rsidRPr="009B4FAA">
                    <w:rPr>
                      <w:i/>
                      <w:iCs/>
                      <w:color w:val="000000" w:themeColor="text1"/>
                      <w:sz w:val="28"/>
                      <w:szCs w:val="28"/>
                    </w:rPr>
                    <w:t xml:space="preserve">Nói thật với ông: chú </w:t>
                  </w:r>
                  <w:r w:rsidRPr="009B4FAA">
                    <w:rPr>
                      <w:i/>
                      <w:iCs/>
                      <w:color w:val="000000" w:themeColor="text1"/>
                      <w:sz w:val="28"/>
                      <w:szCs w:val="28"/>
                    </w:rPr>
                    <w:lastRenderedPageBreak/>
                    <w:t>em rể tôi vừa trúng Chủ tịch huyện, chú ấy nể tôi lắm.</w:t>
                  </w:r>
                  <w:r w:rsidRPr="009B4FAA">
                    <w:rPr>
                      <w:color w:val="000000" w:themeColor="text1"/>
                      <w:sz w:val="28"/>
                      <w:szCs w:val="28"/>
                    </w:rPr>
                    <w:t> (Lưu Quang Vũ)</w:t>
                  </w:r>
                </w:p>
                <w:p w:rsidR="009B4FAA" w:rsidRPr="009B4FAA" w:rsidRDefault="009B4FAA" w:rsidP="00476A9B">
                  <w:pPr>
                    <w:rPr>
                      <w:color w:val="000000" w:themeColor="text1"/>
                      <w:sz w:val="28"/>
                      <w:szCs w:val="28"/>
                    </w:rPr>
                  </w:pPr>
                </w:p>
              </w:tc>
              <w:tc>
                <w:tcPr>
                  <w:tcW w:w="3216" w:type="dxa"/>
                </w:tcPr>
                <w:p w:rsidR="009B4FAA" w:rsidRPr="009B4FAA" w:rsidRDefault="009B4FAA" w:rsidP="00476A9B">
                  <w:pPr>
                    <w:rPr>
                      <w:color w:val="000000" w:themeColor="text1"/>
                      <w:sz w:val="28"/>
                      <w:szCs w:val="28"/>
                    </w:rPr>
                  </w:pPr>
                </w:p>
              </w:tc>
            </w:tr>
            <w:tr w:rsidR="009B4FAA" w:rsidRPr="009B4FAA" w:rsidTr="00476A9B">
              <w:tc>
                <w:tcPr>
                  <w:tcW w:w="3216" w:type="dxa"/>
                </w:tcPr>
                <w:p w:rsidR="009B4FAA" w:rsidRPr="009B4FAA" w:rsidRDefault="009B4FAA" w:rsidP="00476A9B">
                  <w:pPr>
                    <w:widowControl/>
                    <w:rPr>
                      <w:color w:val="000000" w:themeColor="text1"/>
                      <w:sz w:val="28"/>
                      <w:szCs w:val="28"/>
                    </w:rPr>
                  </w:pPr>
                  <w:r w:rsidRPr="009B4FAA">
                    <w:rPr>
                      <w:color w:val="000000" w:themeColor="text1"/>
                      <w:sz w:val="28"/>
                      <w:szCs w:val="28"/>
                    </w:rPr>
                    <w:lastRenderedPageBreak/>
                    <w:t>b. </w:t>
                  </w:r>
                  <w:r w:rsidRPr="009B4FAA">
                    <w:rPr>
                      <w:i/>
                      <w:iCs/>
                      <w:color w:val="000000" w:themeColor="text1"/>
                      <w:sz w:val="28"/>
                      <w:szCs w:val="28"/>
                    </w:rPr>
                    <w:t>Thằng cha lang băm nào cho anh đơn mua cái kính này thế? </w:t>
                  </w:r>
                  <w:r w:rsidRPr="009B4FAA">
                    <w:rPr>
                      <w:color w:val="000000" w:themeColor="text1"/>
                      <w:sz w:val="28"/>
                      <w:szCs w:val="28"/>
                    </w:rPr>
                    <w:t>(Nê-xin)</w:t>
                  </w:r>
                </w:p>
                <w:p w:rsidR="009B4FAA" w:rsidRPr="009B4FAA" w:rsidRDefault="009B4FAA" w:rsidP="00476A9B">
                  <w:pPr>
                    <w:rPr>
                      <w:color w:val="000000" w:themeColor="text1"/>
                      <w:sz w:val="28"/>
                      <w:szCs w:val="28"/>
                    </w:rPr>
                  </w:pPr>
                </w:p>
              </w:tc>
              <w:tc>
                <w:tcPr>
                  <w:tcW w:w="3216" w:type="dxa"/>
                </w:tcPr>
                <w:p w:rsidR="009B4FAA" w:rsidRPr="009B4FAA" w:rsidRDefault="009B4FAA" w:rsidP="00476A9B">
                  <w:pPr>
                    <w:rPr>
                      <w:color w:val="000000" w:themeColor="text1"/>
                      <w:sz w:val="28"/>
                      <w:szCs w:val="28"/>
                    </w:rPr>
                  </w:pPr>
                </w:p>
              </w:tc>
            </w:tr>
            <w:tr w:rsidR="009B4FAA" w:rsidRPr="009B4FAA" w:rsidTr="00476A9B">
              <w:tc>
                <w:tcPr>
                  <w:tcW w:w="3216" w:type="dxa"/>
                </w:tcPr>
                <w:p w:rsidR="009B4FAA" w:rsidRPr="009B4FAA" w:rsidRDefault="009B4FAA" w:rsidP="00476A9B">
                  <w:pPr>
                    <w:rPr>
                      <w:color w:val="000000" w:themeColor="text1"/>
                      <w:sz w:val="28"/>
                      <w:szCs w:val="28"/>
                    </w:rPr>
                  </w:pPr>
                  <w:r w:rsidRPr="009B4FAA">
                    <w:rPr>
                      <w:color w:val="000000" w:themeColor="text1"/>
                      <w:sz w:val="28"/>
                      <w:szCs w:val="28"/>
                    </w:rPr>
                    <w:t>c. </w:t>
                  </w:r>
                  <w:r w:rsidRPr="009B4FAA">
                    <w:rPr>
                      <w:i/>
                      <w:iCs/>
                      <w:color w:val="000000" w:themeColor="text1"/>
                      <w:sz w:val="28"/>
                      <w:szCs w:val="28"/>
                    </w:rPr>
                    <w:t>Cậu phải đi khám bệnh viện nhà nước xem sao</w:t>
                  </w:r>
                  <w:r w:rsidRPr="009B4FAA">
                    <w:rPr>
                      <w:color w:val="000000" w:themeColor="text1"/>
                      <w:sz w:val="28"/>
                      <w:szCs w:val="28"/>
                    </w:rPr>
                    <w:t>! (Nê-xin)</w:t>
                  </w:r>
                </w:p>
              </w:tc>
              <w:tc>
                <w:tcPr>
                  <w:tcW w:w="3216" w:type="dxa"/>
                </w:tcPr>
                <w:p w:rsidR="009B4FAA" w:rsidRPr="009B4FAA" w:rsidRDefault="009B4FAA" w:rsidP="00476A9B">
                  <w:pPr>
                    <w:rPr>
                      <w:color w:val="000000" w:themeColor="text1"/>
                      <w:sz w:val="28"/>
                      <w:szCs w:val="28"/>
                    </w:rPr>
                  </w:pPr>
                </w:p>
              </w:tc>
            </w:tr>
          </w:tbl>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3620" w:type="dxa"/>
            <w:shd w:val="clear" w:color="auto" w:fill="auto"/>
          </w:tcPr>
          <w:p w:rsidR="009B4FAA" w:rsidRPr="009B4FAA" w:rsidRDefault="009B4FAA" w:rsidP="00476A9B">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Bài 1</w:t>
            </w:r>
          </w:p>
          <w:p w:rsidR="009B4FAA" w:rsidRPr="009B4FAA" w:rsidRDefault="009B4FAA" w:rsidP="00476A9B">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476A9B">
            <w:pPr>
              <w:tabs>
                <w:tab w:val="left" w:pos="160"/>
              </w:tabs>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Xác định nghĩa hàm ẩn- BT 1</w:t>
            </w:r>
          </w:p>
          <w:p w:rsidR="009B4FAA" w:rsidRPr="009B4FAA" w:rsidRDefault="009B4FAA" w:rsidP="00476A9B">
            <w:pPr>
              <w:tabs>
                <w:tab w:val="left" w:pos="160"/>
              </w:tabs>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Đọc kĩ câu văn</w:t>
            </w:r>
          </w:p>
          <w:p w:rsidR="009B4FAA" w:rsidRPr="009B4FAA" w:rsidRDefault="009B4FAA" w:rsidP="00476A9B">
            <w:pPr>
              <w:tabs>
                <w:tab w:val="left" w:pos="160"/>
              </w:tabs>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Xác định ngữ cảnh</w:t>
            </w:r>
          </w:p>
          <w:p w:rsidR="009B4FAA" w:rsidRPr="009B4FAA" w:rsidRDefault="009B4FAA" w:rsidP="00476A9B">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Phân tích nghĩa hàm ẩn</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Tôi có một chỗ dựa đáng tin cậy, là một người có chức quyền ở huyện, nên tôi muốn làm gì cũng được.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  Lão thầy lang đã cho anh cái đơn mua kính này là một tên lang băm dốt nát. </w:t>
            </w:r>
            <w:r w:rsidRPr="009B4FAA">
              <w:rPr>
                <w:rFonts w:ascii="Times New Roman" w:hAnsi="Times New Roman" w:cs="Times New Roman"/>
                <w:color w:val="000000" w:themeColor="text1"/>
                <w:sz w:val="28"/>
                <w:szCs w:val="28"/>
              </w:rPr>
              <w:br/>
              <w:t>c) Cậu đi khám ở viện nhà nước sẽ có nhiều bác sĩ giỏi và có chuyên môn tốt hơn ở cơ sở tư nhân.</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476A9B">
            <w:pPr>
              <w:rPr>
                <w:rFonts w:ascii="Times New Roman" w:hAnsi="Times New Roman" w:cs="Times New Roman"/>
                <w:color w:val="000000" w:themeColor="text1"/>
                <w:sz w:val="28"/>
                <w:szCs w:val="28"/>
              </w:rPr>
            </w:pPr>
          </w:p>
        </w:tc>
      </w:tr>
      <w:tr w:rsidR="009B4FAA" w:rsidRPr="009B4FAA" w:rsidTr="00E64F0A">
        <w:tc>
          <w:tcPr>
            <w:tcW w:w="6460" w:type="dxa"/>
            <w:shd w:val="clear" w:color="auto" w:fill="auto"/>
          </w:tcPr>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476A9B">
            <w:pPr>
              <w:pStyle w:val="NormalWeb"/>
              <w:spacing w:before="0" w:beforeAutospacing="0" w:after="0" w:afterAutospacing="0"/>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Đọc đoạn văn dưới đây (trích tác phẩm </w:t>
            </w:r>
            <w:r w:rsidRPr="009B4FAA">
              <w:rPr>
                <w:i/>
                <w:iCs/>
                <w:color w:val="000000" w:themeColor="text1"/>
                <w:sz w:val="28"/>
                <w:szCs w:val="28"/>
              </w:rPr>
              <w:t>Tắt đèn</w:t>
            </w:r>
            <w:r w:rsidRPr="009B4FAA">
              <w:rPr>
                <w:color w:val="000000" w:themeColor="text1"/>
                <w:sz w:val="28"/>
                <w:szCs w:val="28"/>
              </w:rPr>
              <w:t> của Ngô Tất Tố) và thực hiện các yêu cầu nêu sau đó:</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Chị Dậu vừa nói vừa mếu:</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Thôi u không ăn, để phần cho con. </w:t>
            </w:r>
            <w:r w:rsidRPr="009B4FAA">
              <w:rPr>
                <w:rFonts w:ascii="Times New Roman" w:hAnsi="Times New Roman" w:cs="Times New Roman"/>
                <w:b/>
                <w:bCs/>
                <w:i/>
                <w:iCs/>
                <w:color w:val="000000" w:themeColor="text1"/>
                <w:sz w:val="28"/>
                <w:szCs w:val="28"/>
              </w:rPr>
              <w:t>Con chỉ được ăn ở nhà bữa này nữa thôi.</w:t>
            </w:r>
            <w:r w:rsidRPr="009B4FAA">
              <w:rPr>
                <w:rFonts w:ascii="Times New Roman" w:hAnsi="Times New Roman" w:cs="Times New Roman"/>
                <w:b/>
                <w:bCs/>
                <w:color w:val="000000" w:themeColor="text1"/>
                <w:sz w:val="28"/>
                <w:szCs w:val="28"/>
              </w:rPr>
              <w:t> </w:t>
            </w:r>
            <w:r w:rsidRPr="009B4FAA">
              <w:rPr>
                <w:rFonts w:ascii="Times New Roman" w:hAnsi="Times New Roman" w:cs="Times New Roman"/>
                <w:i/>
                <w:iCs/>
                <w:color w:val="000000" w:themeColor="text1"/>
                <w:sz w:val="28"/>
                <w:szCs w:val="28"/>
              </w:rPr>
              <w:t>U không muốn ăn tranh của con. Con cứ ăn thật no, không phải nhường nhịn cho u.</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Cái Tí chưa hiểu hết ý câu của mẹ, nó xám mặt lại và hỏi bằng giọng luống cuống:</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Vậy thì bữa sau con ăn ở đâu?</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Điểm thêm một giây nức nở, chị Dậu ngó con bằng cách xót xa:</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w:t>
            </w:r>
            <w:r w:rsidRPr="009B4FAA">
              <w:rPr>
                <w:rFonts w:ascii="Times New Roman" w:hAnsi="Times New Roman" w:cs="Times New Roman"/>
                <w:b/>
                <w:bCs/>
                <w:i/>
                <w:iCs/>
                <w:color w:val="000000" w:themeColor="text1"/>
                <w:sz w:val="28"/>
                <w:szCs w:val="28"/>
              </w:rPr>
              <w:t>Con sẽ ăn ở nhà cụ Nghị thôn Đoài.</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a. Nêu nghĩa hàm ẩn của những câu in đậm. Vì sao chị Dậu không dám nói thẳng với con mà phải dùng câu có nghĩa hàm ẩn?</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Nghĩa hàm ẩn trong câu nói nào của chị Dậu rõ hơn? Vì sao chị Dậu phải nói rõ hơn như vậy?</w:t>
            </w:r>
          </w:p>
          <w:tbl>
            <w:tblPr>
              <w:tblStyle w:val="TableGrid"/>
              <w:tblW w:w="0" w:type="auto"/>
              <w:tblLayout w:type="fixed"/>
              <w:tblLook w:val="04A0" w:firstRow="1" w:lastRow="0" w:firstColumn="1" w:lastColumn="0" w:noHBand="0" w:noVBand="1"/>
            </w:tblPr>
            <w:tblGrid>
              <w:gridCol w:w="3216"/>
              <w:gridCol w:w="3216"/>
            </w:tblGrid>
            <w:tr w:rsidR="009B4FAA" w:rsidRPr="009B4FAA" w:rsidTr="00476A9B">
              <w:tc>
                <w:tcPr>
                  <w:tcW w:w="3216" w:type="dxa"/>
                </w:tcPr>
                <w:p w:rsidR="009B4FAA" w:rsidRPr="009B4FAA" w:rsidRDefault="009B4FAA" w:rsidP="00476A9B">
                  <w:pPr>
                    <w:widowControl/>
                    <w:rPr>
                      <w:color w:val="000000" w:themeColor="text1"/>
                      <w:sz w:val="28"/>
                      <w:szCs w:val="28"/>
                    </w:rPr>
                  </w:pPr>
                  <w:r w:rsidRPr="009B4FAA">
                    <w:rPr>
                      <w:color w:val="000000" w:themeColor="text1"/>
                      <w:sz w:val="28"/>
                      <w:szCs w:val="28"/>
                    </w:rPr>
                    <w:t>a. Nêu nghĩa hàm ẩn của những câu in đậm. Vì sao chị Dậu không dám nói thẳng với con mà phải dùng câu có nghĩa hàm ẩn?</w:t>
                  </w:r>
                </w:p>
              </w:tc>
              <w:tc>
                <w:tcPr>
                  <w:tcW w:w="3216" w:type="dxa"/>
                </w:tcPr>
                <w:p w:rsidR="009B4FAA" w:rsidRPr="009B4FAA" w:rsidRDefault="009B4FAA" w:rsidP="00476A9B">
                  <w:pPr>
                    <w:widowControl/>
                    <w:rPr>
                      <w:color w:val="000000" w:themeColor="text1"/>
                      <w:sz w:val="28"/>
                      <w:szCs w:val="28"/>
                    </w:rPr>
                  </w:pPr>
                </w:p>
              </w:tc>
            </w:tr>
            <w:tr w:rsidR="009B4FAA" w:rsidRPr="009B4FAA" w:rsidTr="00476A9B">
              <w:tc>
                <w:tcPr>
                  <w:tcW w:w="3216" w:type="dxa"/>
                </w:tcPr>
                <w:p w:rsidR="009B4FAA" w:rsidRPr="009B4FAA" w:rsidRDefault="009B4FAA" w:rsidP="00476A9B">
                  <w:pPr>
                    <w:widowControl/>
                    <w:rPr>
                      <w:color w:val="000000" w:themeColor="text1"/>
                      <w:sz w:val="28"/>
                      <w:szCs w:val="28"/>
                    </w:rPr>
                  </w:pPr>
                  <w:r w:rsidRPr="009B4FAA">
                    <w:rPr>
                      <w:color w:val="000000" w:themeColor="text1"/>
                      <w:sz w:val="28"/>
                      <w:szCs w:val="28"/>
                    </w:rPr>
                    <w:t>b. Nghĩa hàm ẩn trong câu nói nào của chị Dậu rõ hơn? Vì sao chị Dậu phải nói rõ hơn như vậy?</w:t>
                  </w:r>
                </w:p>
                <w:p w:rsidR="009B4FAA" w:rsidRPr="009B4FAA" w:rsidRDefault="009B4FAA" w:rsidP="00476A9B">
                  <w:pPr>
                    <w:widowControl/>
                    <w:rPr>
                      <w:color w:val="000000" w:themeColor="text1"/>
                      <w:sz w:val="28"/>
                      <w:szCs w:val="28"/>
                    </w:rPr>
                  </w:pPr>
                </w:p>
              </w:tc>
              <w:tc>
                <w:tcPr>
                  <w:tcW w:w="3216" w:type="dxa"/>
                </w:tcPr>
                <w:p w:rsidR="009B4FAA" w:rsidRPr="009B4FAA" w:rsidRDefault="009B4FAA" w:rsidP="00476A9B">
                  <w:pPr>
                    <w:widowControl/>
                    <w:rPr>
                      <w:color w:val="000000" w:themeColor="text1"/>
                      <w:sz w:val="28"/>
                      <w:szCs w:val="28"/>
                    </w:rPr>
                  </w:pPr>
                </w:p>
              </w:tc>
            </w:tr>
          </w:tbl>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kern w:val="24"/>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476A9B">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3620" w:type="dxa"/>
            <w:shd w:val="clear" w:color="auto" w:fill="auto"/>
          </w:tcPr>
          <w:p w:rsidR="009B4FAA" w:rsidRPr="009B4FAA" w:rsidRDefault="009B4FAA" w:rsidP="00476A9B">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2:</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 Con chỉ được ăn ở nhà bữa này nữa thôi; Con sẽ ăn ở nhà cụ Nghị thôn Đoài: Cả hai câu đều có nghĩa hàm ẩn là Mẹ đã bán con cho nhà cụ Nghị rồi.</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Chị Dậu không dám nói thẳng với con mà phải dùng câu có nghĩa hàm ẩn vì chị sợ mình sẽ càng thêm đau lòng và khiến cái Tí tổn thương mà chị lại yêu thương con rất nhiều.</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 - Nghĩa hàm ẩn trong câu </w:t>
            </w:r>
            <w:r w:rsidRPr="009B4FAA">
              <w:rPr>
                <w:rFonts w:ascii="Times New Roman" w:hAnsi="Times New Roman" w:cs="Times New Roman"/>
                <w:color w:val="000000" w:themeColor="text1"/>
                <w:sz w:val="28"/>
                <w:szCs w:val="28"/>
              </w:rPr>
              <w:lastRenderedPageBreak/>
              <w:t>sau rõ hơn câu trước.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Chỉ phải nói rõ hơn vì sau câu trước dường như cái Tí chưa hiểu ý của chị.</w:t>
            </w:r>
          </w:p>
        </w:tc>
      </w:tr>
      <w:tr w:rsidR="009B4FAA" w:rsidRPr="009B4FAA" w:rsidTr="00E64F0A">
        <w:tc>
          <w:tcPr>
            <w:tcW w:w="6460" w:type="dxa"/>
            <w:shd w:val="clear" w:color="auto" w:fill="auto"/>
          </w:tcPr>
          <w:p w:rsidR="009B4FAA" w:rsidRPr="009B4FAA" w:rsidRDefault="009B4FAA" w:rsidP="00476A9B">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xml:space="preserve"> </w:t>
            </w:r>
          </w:p>
        </w:tc>
        <w:tc>
          <w:tcPr>
            <w:tcW w:w="3620" w:type="dxa"/>
            <w:shd w:val="clear" w:color="auto" w:fill="auto"/>
          </w:tcPr>
          <w:p w:rsidR="009B4FAA" w:rsidRPr="009B4FAA" w:rsidRDefault="009B4FAA" w:rsidP="00476A9B">
            <w:pPr>
              <w:pStyle w:val="NormalWeb"/>
              <w:tabs>
                <w:tab w:val="left" w:pos="1742"/>
              </w:tabs>
              <w:spacing w:before="0" w:beforeAutospacing="0" w:after="0" w:afterAutospacing="0"/>
              <w:ind w:left="48" w:right="48"/>
              <w:jc w:val="both"/>
              <w:rPr>
                <w:color w:val="000000" w:themeColor="text1"/>
                <w:sz w:val="28"/>
                <w:szCs w:val="28"/>
              </w:rPr>
            </w:pPr>
          </w:p>
        </w:tc>
      </w:tr>
      <w:tr w:rsidR="009B4FAA" w:rsidRPr="009B4FAA" w:rsidTr="00E64F0A">
        <w:tc>
          <w:tcPr>
            <w:tcW w:w="6460" w:type="dxa"/>
            <w:shd w:val="clear" w:color="auto" w:fill="auto"/>
          </w:tcPr>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476A9B">
            <w:pPr>
              <w:pStyle w:val="NormalWeb"/>
              <w:spacing w:before="0" w:beforeAutospacing="0" w:after="0" w:afterAutospacing="0"/>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Ghép câu tục ngữ ở cột bên trái với nghĩa hàm ẩn tương ứng ở cột bên phải:</w:t>
            </w:r>
          </w:p>
          <w:tbl>
            <w:tblPr>
              <w:tblStyle w:val="TableGrid"/>
              <w:tblW w:w="0" w:type="auto"/>
              <w:tblLayout w:type="fixed"/>
              <w:tblLook w:val="04A0" w:firstRow="1" w:lastRow="0" w:firstColumn="1" w:lastColumn="0" w:noHBand="0" w:noVBand="1"/>
            </w:tblPr>
            <w:tblGrid>
              <w:gridCol w:w="2777"/>
              <w:gridCol w:w="3540"/>
            </w:tblGrid>
            <w:tr w:rsidR="009B4FAA" w:rsidRPr="009B4FAA" w:rsidTr="00476A9B">
              <w:trPr>
                <w:trHeight w:val="316"/>
              </w:trPr>
              <w:tc>
                <w:tcPr>
                  <w:tcW w:w="2777" w:type="dxa"/>
                </w:tcPr>
                <w:p w:rsidR="009B4FAA" w:rsidRPr="009B4FAA" w:rsidRDefault="009B4FAA" w:rsidP="00476A9B">
                  <w:pPr>
                    <w:rPr>
                      <w:b/>
                      <w:bCs/>
                      <w:color w:val="000000" w:themeColor="text1"/>
                      <w:sz w:val="28"/>
                      <w:szCs w:val="28"/>
                      <w:lang w:val="vi-VN"/>
                    </w:rPr>
                  </w:pPr>
                  <w:r w:rsidRPr="009B4FAA">
                    <w:rPr>
                      <w:b/>
                      <w:bCs/>
                      <w:color w:val="000000" w:themeColor="text1"/>
                      <w:sz w:val="28"/>
                      <w:szCs w:val="28"/>
                    </w:rPr>
                    <w:t>Tục ngữ</w:t>
                  </w:r>
                </w:p>
              </w:tc>
              <w:tc>
                <w:tcPr>
                  <w:tcW w:w="3540" w:type="dxa"/>
                </w:tcPr>
                <w:p w:rsidR="009B4FAA" w:rsidRPr="009B4FAA" w:rsidRDefault="009B4FAA" w:rsidP="00476A9B">
                  <w:pPr>
                    <w:rPr>
                      <w:b/>
                      <w:bCs/>
                      <w:color w:val="000000" w:themeColor="text1"/>
                      <w:sz w:val="28"/>
                      <w:szCs w:val="28"/>
                      <w:lang w:val="vi-VN"/>
                    </w:rPr>
                  </w:pPr>
                  <w:r w:rsidRPr="009B4FAA">
                    <w:rPr>
                      <w:b/>
                      <w:bCs/>
                      <w:color w:val="000000" w:themeColor="text1"/>
                      <w:sz w:val="28"/>
                      <w:szCs w:val="28"/>
                    </w:rPr>
                    <w:t>Nghĩa hàm ẩn</w:t>
                  </w:r>
                </w:p>
              </w:tc>
            </w:tr>
            <w:tr w:rsidR="009B4FAA" w:rsidRPr="009B4FAA" w:rsidTr="00476A9B">
              <w:trPr>
                <w:trHeight w:val="662"/>
              </w:trPr>
              <w:tc>
                <w:tcPr>
                  <w:tcW w:w="2777"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a. Cái nết đánh chết cái đẹp</w:t>
                  </w:r>
                </w:p>
              </w:tc>
              <w:tc>
                <w:tcPr>
                  <w:tcW w:w="3540"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1. việc làm ra thóc gạo vô cùng vất vả, khó nhọc</w:t>
                  </w:r>
                </w:p>
              </w:tc>
            </w:tr>
            <w:tr w:rsidR="009B4FAA" w:rsidRPr="009B4FAA" w:rsidTr="00476A9B">
              <w:trPr>
                <w:trHeight w:val="647"/>
              </w:trPr>
              <w:tc>
                <w:tcPr>
                  <w:tcW w:w="2777"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b. Một hạt thóc vàng chín giọt mồ hôi</w:t>
                  </w:r>
                </w:p>
              </w:tc>
              <w:tc>
                <w:tcPr>
                  <w:tcW w:w="3540"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 xml:space="preserve">2. có danh tiếng tốt quan trọng hơn có nhiều của cải, </w:t>
                  </w:r>
                  <w:r w:rsidRPr="009B4FAA">
                    <w:rPr>
                      <w:color w:val="000000" w:themeColor="text1"/>
                      <w:sz w:val="28"/>
                      <w:szCs w:val="28"/>
                    </w:rPr>
                    <w:lastRenderedPageBreak/>
                    <w:t>tiền bạc</w:t>
                  </w:r>
                </w:p>
              </w:tc>
            </w:tr>
            <w:tr w:rsidR="009B4FAA" w:rsidRPr="009B4FAA" w:rsidTr="00476A9B">
              <w:trPr>
                <w:trHeight w:val="647"/>
              </w:trPr>
              <w:tc>
                <w:tcPr>
                  <w:tcW w:w="2777"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lastRenderedPageBreak/>
                    <w:t>c. Một điều nhịn chín điều lành</w:t>
                  </w:r>
                </w:p>
              </w:tc>
              <w:tc>
                <w:tcPr>
                  <w:tcW w:w="3540"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3. cái đẹp về đạo đức có giá trị cao hơn hẳn cái đẹp bề ngoài</w:t>
                  </w:r>
                </w:p>
              </w:tc>
            </w:tr>
            <w:tr w:rsidR="009B4FAA" w:rsidRPr="009B4FAA" w:rsidTr="00476A9B">
              <w:trPr>
                <w:trHeight w:val="647"/>
              </w:trPr>
              <w:tc>
                <w:tcPr>
                  <w:tcW w:w="2777"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d. Một nghề cho chín còn hơn chín nghề</w:t>
                  </w:r>
                </w:p>
              </w:tc>
              <w:tc>
                <w:tcPr>
                  <w:tcW w:w="3540"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4. nhẫn nhịn sẽ giúp tránh được những điều không hay</w:t>
                  </w:r>
                </w:p>
              </w:tc>
            </w:tr>
            <w:tr w:rsidR="009B4FAA" w:rsidRPr="009B4FAA" w:rsidTr="00476A9B">
              <w:trPr>
                <w:trHeight w:val="963"/>
              </w:trPr>
              <w:tc>
                <w:tcPr>
                  <w:tcW w:w="2777" w:type="dxa"/>
                </w:tcPr>
                <w:p w:rsidR="009B4FAA" w:rsidRPr="009B4FAA" w:rsidRDefault="009B4FAA" w:rsidP="00476A9B">
                  <w:pPr>
                    <w:rPr>
                      <w:color w:val="000000" w:themeColor="text1"/>
                      <w:sz w:val="28"/>
                      <w:szCs w:val="28"/>
                    </w:rPr>
                  </w:pPr>
                  <w:r w:rsidRPr="009B4FAA">
                    <w:rPr>
                      <w:color w:val="000000" w:themeColor="text1"/>
                      <w:sz w:val="28"/>
                      <w:szCs w:val="28"/>
                    </w:rPr>
                    <w:t>e. Tốt danh hơn lành áo</w:t>
                  </w:r>
                </w:p>
              </w:tc>
              <w:tc>
                <w:tcPr>
                  <w:tcW w:w="3540" w:type="dxa"/>
                </w:tcPr>
                <w:p w:rsidR="009B4FAA" w:rsidRPr="009B4FAA" w:rsidRDefault="009B4FAA" w:rsidP="00476A9B">
                  <w:pPr>
                    <w:rPr>
                      <w:color w:val="000000" w:themeColor="text1"/>
                      <w:sz w:val="28"/>
                      <w:szCs w:val="28"/>
                    </w:rPr>
                  </w:pPr>
                  <w:r w:rsidRPr="009B4FAA">
                    <w:rPr>
                      <w:color w:val="000000" w:themeColor="text1"/>
                      <w:sz w:val="28"/>
                      <w:szCs w:val="28"/>
                    </w:rPr>
                    <w:t>5. thành thạo, tinh thông một nghề còn hơn biết nhiều nghề không đến nói đến chốn</w:t>
                  </w:r>
                </w:p>
              </w:tc>
            </w:tr>
          </w:tbl>
          <w:p w:rsidR="009B4FAA" w:rsidRPr="009B4FAA" w:rsidRDefault="009B4FAA" w:rsidP="00476A9B">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476A9B">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476A9B">
            <w:pPr>
              <w:rPr>
                <w:rFonts w:ascii="Times New Roman" w:hAnsi="Times New Roman" w:cs="Times New Roman"/>
                <w:b/>
                <w:color w:val="000000" w:themeColor="text1"/>
                <w:sz w:val="28"/>
                <w:szCs w:val="28"/>
              </w:rPr>
            </w:pPr>
          </w:p>
        </w:tc>
        <w:tc>
          <w:tcPr>
            <w:tcW w:w="3620" w:type="dxa"/>
            <w:shd w:val="clear" w:color="auto" w:fill="auto"/>
          </w:tcPr>
          <w:p w:rsidR="009B4FAA" w:rsidRPr="009B4FAA" w:rsidRDefault="009B4FAA" w:rsidP="00476A9B">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3:</w:t>
            </w:r>
          </w:p>
          <w:p w:rsidR="009B4FAA" w:rsidRPr="009B4FAA" w:rsidRDefault="009B4FAA" w:rsidP="00476A9B">
            <w:pPr>
              <w:shd w:val="clear" w:color="auto" w:fill="FFFFFF"/>
              <w:jc w:val="both"/>
              <w:rPr>
                <w:rFonts w:ascii="Times New Roman" w:hAnsi="Times New Roman" w:cs="Times New Roman"/>
                <w:b/>
                <w:color w:val="000000" w:themeColor="text1"/>
                <w:sz w:val="28"/>
                <w:szCs w:val="28"/>
              </w:rPr>
            </w:pPr>
          </w:p>
        </w:tc>
      </w:tr>
      <w:tr w:rsidR="009B4FAA" w:rsidRPr="009B4FAA" w:rsidTr="00E64F0A">
        <w:tc>
          <w:tcPr>
            <w:tcW w:w="6460" w:type="dxa"/>
            <w:shd w:val="clear" w:color="auto" w:fill="auto"/>
          </w:tcPr>
          <w:p w:rsidR="009B4FAA" w:rsidRPr="009B4FAA" w:rsidRDefault="009B4FAA" w:rsidP="00476A9B">
            <w:pPr>
              <w:rPr>
                <w:rFonts w:ascii="Times New Roman" w:hAnsi="Times New Roman" w:cs="Times New Roman"/>
                <w:b/>
                <w:color w:val="000000" w:themeColor="text1"/>
                <w:sz w:val="28"/>
                <w:szCs w:val="28"/>
              </w:rPr>
            </w:pPr>
          </w:p>
        </w:tc>
        <w:tc>
          <w:tcPr>
            <w:tcW w:w="3620" w:type="dxa"/>
            <w:shd w:val="clear" w:color="auto" w:fill="auto"/>
          </w:tcPr>
          <w:p w:rsidR="009B4FAA" w:rsidRPr="009B4FAA" w:rsidRDefault="009B4FAA" w:rsidP="00476A9B">
            <w:pPr>
              <w:shd w:val="clear" w:color="auto" w:fill="FFFFFF"/>
              <w:tabs>
                <w:tab w:val="left" w:pos="1742"/>
                <w:tab w:val="left" w:pos="2309"/>
              </w:tabs>
              <w:jc w:val="both"/>
              <w:rPr>
                <w:rFonts w:ascii="Times New Roman" w:hAnsi="Times New Roman" w:cs="Times New Roman"/>
                <w:b/>
                <w:color w:val="000000" w:themeColor="text1"/>
                <w:sz w:val="28"/>
                <w:szCs w:val="28"/>
              </w:rPr>
            </w:pPr>
          </w:p>
        </w:tc>
      </w:tr>
    </w:tbl>
    <w:p w:rsidR="009B4FAA" w:rsidRPr="009B4FAA" w:rsidRDefault="009B4FAA" w:rsidP="00476A9B">
      <w:pPr>
        <w:jc w:val="both"/>
        <w:rPr>
          <w:rFonts w:ascii="Times New Roman" w:hAnsi="Times New Roman" w:cs="Times New Roman"/>
          <w:b/>
          <w:bCs/>
          <w:color w:val="000000" w:themeColor="text1"/>
          <w:sz w:val="28"/>
          <w:szCs w:val="28"/>
          <w:lang w:val="vi-VN"/>
        </w:rPr>
      </w:pPr>
    </w:p>
    <w:p w:rsidR="009B4FAA" w:rsidRPr="009B4FAA" w:rsidRDefault="009B4FAA" w:rsidP="00476A9B">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476A9B">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476A9B">
      <w:pPr>
        <w:pStyle w:val="NormalWeb"/>
        <w:spacing w:before="0" w:beforeAutospacing="0" w:after="0" w:afterAutospacing="0"/>
        <w:rPr>
          <w:rFonts w:eastAsia="Arial"/>
          <w:color w:val="000000" w:themeColor="text1"/>
          <w:kern w:val="24"/>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rFonts w:eastAsia="Arial"/>
          <w:color w:val="000000" w:themeColor="text1"/>
          <w:kern w:val="24"/>
          <w:sz w:val="28"/>
          <w:szCs w:val="28"/>
        </w:rPr>
        <w:t xml:space="preserve"> </w:t>
      </w:r>
      <w:r w:rsidRPr="009B4FAA">
        <w:rPr>
          <w:color w:val="000000" w:themeColor="text1"/>
          <w:sz w:val="28"/>
          <w:szCs w:val="28"/>
          <w:shd w:val="clear" w:color="auto" w:fill="FFFFFF"/>
        </w:rPr>
        <w:t>Viết một đoạn văn (khoảng 5 – 7 dòng) nêu cách hiểu về một câu tục ngữ mà em thích và bài học em rút ra được từ câu tục ngữ đó</w:t>
      </w:r>
    </w:p>
    <w:p w:rsidR="009B4FAA" w:rsidRPr="009B4FAA" w:rsidRDefault="009B4FAA" w:rsidP="00476A9B">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lang w:val="vi-VN"/>
        </w:rPr>
        <w:t>HS suy nghĩ, hình thành và triển khai ý tưởng, tư duy độc lập…</w:t>
      </w:r>
    </w:p>
    <w:p w:rsidR="009B4FAA" w:rsidRPr="009B4FAA" w:rsidRDefault="009B4FAA" w:rsidP="00476A9B">
      <w:pPr>
        <w:tabs>
          <w:tab w:val="left" w:pos="7174"/>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476A9B">
      <w:pPr>
        <w:pStyle w:val="NormalWeb"/>
        <w:spacing w:before="0" w:beforeAutospacing="0" w:after="0" w:afterAutospacing="0"/>
        <w:rPr>
          <w:b/>
          <w:color w:val="000000" w:themeColor="text1"/>
          <w:sz w:val="28"/>
          <w:szCs w:val="28"/>
          <w:shd w:val="clear" w:color="auto" w:fill="FFFFFF"/>
        </w:rPr>
      </w:pPr>
      <w:r w:rsidRPr="009B4FAA">
        <w:rPr>
          <w:b/>
          <w:color w:val="000000" w:themeColor="text1"/>
          <w:sz w:val="28"/>
          <w:szCs w:val="28"/>
          <w:shd w:val="clear" w:color="auto" w:fill="FFFFFF"/>
        </w:rPr>
        <w:t>Gợi ý:</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Nội dung:</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Giới thiệu được câu tục ngữ em thích</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lastRenderedPageBreak/>
        <w:t>+ Giải thích cách hiểu</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Bài học rút ra</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Hình thức:</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Một đoạn văn, lùi một ô, bắt đầu với chữ viết hoa và kết thúc với một dấu câu.</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Dung lượng 5-7 dòng.</w:t>
      </w:r>
    </w:p>
    <w:p w:rsidR="009B4FAA" w:rsidRPr="009B4FAA" w:rsidRDefault="009B4FAA" w:rsidP="00476A9B">
      <w:pPr>
        <w:pStyle w:val="NormalWeb"/>
        <w:spacing w:before="0" w:beforeAutospacing="0" w:after="0" w:afterAutospacing="0"/>
        <w:rPr>
          <w:iCs/>
          <w:color w:val="000000" w:themeColor="text1"/>
          <w:sz w:val="28"/>
          <w:szCs w:val="28"/>
        </w:rPr>
      </w:pPr>
      <w:r w:rsidRPr="009B4FAA">
        <w:rPr>
          <w:color w:val="000000" w:themeColor="text1"/>
          <w:sz w:val="28"/>
          <w:szCs w:val="28"/>
          <w:shd w:val="clear" w:color="auto" w:fill="FFFFFF"/>
        </w:rPr>
        <w:t xml:space="preserve">  Tham khảo: Câu tục ngữ “Gần mực thì đen, gần đèn thì sáng” nói lên tầm quan trọng của môi trường trong cuộc sống của con người. Xét theo nghĩa đen, “mực” là một loại chất lỏng, dùng để in hoặc viết. Còn “đèn” là một đồ vật, có thể phát ra ánh sáng. Xét theo nghĩa bóng, “mực” gợi đến những điều tăm tối, xấu xa. Còn “đèn” ý chỉ những điều sáng rõ, tốt đẹp. Như vậy, câu tục ngữ “Gần mực thì đen, gần đèn thì rạng” muốn nói đến ảnh hưởng của môi trường đối với con người. Chúng ta sống trong môi trường xấu, thường xuyên tiếp xúc với người xấu thì sẽ dễ bị nhiễm thói hư tật xấu. Ngược lại, chúng ta sống trong môi trường tốt, tiếp xúc với những người tốt thì ta sẽ học hỏi được điều hay, trở thành người có ích. Bên cạnh đó, vẫn có những người không chịu ảnh hưởng của môi trường xung quanh. Họ vẫn giữ được lối sống đẹp đẽ, nhân cách tốt đẹp dù sống trong hoàn cảnh xấu xa. Những tấm gương như Nguyễn Trãi, Nguyễn Bỉnh Khiêm đều là các bậc ẩn sĩ, từ bỏ chốn quan trường xô bồ để tìm về với thiên nhiên, quê hương. “Gần mực thì đen, gần đèn thì sáng” đã giúp người đọc có được một lời khuyên quý giá.</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476A9B">
      <w:pPr>
        <w:pStyle w:val="ListParagraph"/>
        <w:numPr>
          <w:ilvl w:val="0"/>
          <w:numId w:val="1"/>
        </w:numPr>
        <w:spacing w:after="0" w:line="240" w:lineRule="auto"/>
        <w:rPr>
          <w:rFonts w:ascii="Times New Roman" w:hAnsi="Times New Roman"/>
          <w:color w:val="000000" w:themeColor="text1"/>
          <w:sz w:val="28"/>
          <w:szCs w:val="28"/>
          <w:lang w:val="nl-NL"/>
        </w:rPr>
      </w:pPr>
      <w:r w:rsidRPr="009B4FAA">
        <w:rPr>
          <w:rFonts w:ascii="Times New Roman" w:hAnsi="Times New Roman"/>
          <w:b/>
          <w:color w:val="000000" w:themeColor="text1"/>
          <w:sz w:val="28"/>
          <w:szCs w:val="28"/>
          <w:lang w:val="nl-NL"/>
        </w:rPr>
        <w:t>Hướng dẫn về nhà:</w:t>
      </w:r>
      <w:r w:rsidRPr="009B4FAA">
        <w:rPr>
          <w:rFonts w:ascii="Times New Roman" w:hAnsi="Times New Roman"/>
          <w:color w:val="000000" w:themeColor="text1"/>
          <w:sz w:val="28"/>
          <w:szCs w:val="28"/>
          <w:lang w:val="nl-NL"/>
        </w:rPr>
        <w:t xml:space="preserve"> Hoc kĩ bài, về sưu tầm thêm các đoạn văn/ thơ có sử dụng các từ ngữ đồng nghĩa hoặc có sắc thái nghĩa hay, thú vị, góp phần tăng giá trị diễn đạt cho văn bản ...</w:t>
      </w:r>
    </w:p>
    <w:p w:rsidR="009B4FAA" w:rsidRPr="009B4FAA" w:rsidRDefault="009B4FAA" w:rsidP="00476A9B">
      <w:pPr>
        <w:pStyle w:val="ListParagraph"/>
        <w:numPr>
          <w:ilvl w:val="0"/>
          <w:numId w:val="1"/>
        </w:numPr>
        <w:spacing w:after="0" w:line="240" w:lineRule="auto"/>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 Chuẩn bị bài: Ông Giuốc đanh mặc lễ phục</w:t>
      </w:r>
    </w:p>
    <w:p w:rsidR="009B4FAA" w:rsidRPr="009B4FAA" w:rsidRDefault="009B4FAA" w:rsidP="00476A9B">
      <w:pPr>
        <w:ind w:left="36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Tuần:</w:t>
      </w:r>
    </w:p>
    <w:p w:rsidR="009B4FAA" w:rsidRPr="009B4FAA" w:rsidRDefault="009B4FAA" w:rsidP="00E64F0A">
      <w:pPr>
        <w:tabs>
          <w:tab w:val="left" w:pos="142"/>
          <w:tab w:val="left" w:pos="284"/>
        </w:tabs>
        <w:ind w:left="-112"/>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Tiết 50,51: THỰC HÀNH ĐỌC HIỂU: </w:t>
      </w:r>
    </w:p>
    <w:p w:rsidR="009B4FAA" w:rsidRPr="009B4FAA" w:rsidRDefault="009B4FAA" w:rsidP="00E64F0A">
      <w:pPr>
        <w:tabs>
          <w:tab w:val="left" w:pos="142"/>
          <w:tab w:val="left" w:pos="284"/>
        </w:tabs>
        <w:ind w:left="-112"/>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ÔNG GIUỐC ĐANH MẶC LỄ PHỤC (MÔ-LI-E)</w:t>
      </w:r>
    </w:p>
    <w:p w:rsidR="009B4FAA" w:rsidRPr="009B4FAA" w:rsidRDefault="009B4FAA" w:rsidP="00E64F0A">
      <w:pPr>
        <w:tabs>
          <w:tab w:val="left" w:pos="142"/>
          <w:tab w:val="left" w:pos="284"/>
        </w:tabs>
        <w:ind w:left="-112"/>
        <w:jc w:val="center"/>
        <w:rPr>
          <w:rFonts w:ascii="Times New Roman" w:hAnsi="Times New Roman" w:cs="Times New Roman"/>
          <w:i/>
          <w:color w:val="000000" w:themeColor="text1"/>
          <w:sz w:val="28"/>
          <w:szCs w:val="28"/>
          <w:lang w:val="sv-SE"/>
        </w:rPr>
      </w:pPr>
      <w:r w:rsidRPr="009B4FAA">
        <w:rPr>
          <w:rFonts w:ascii="Times New Roman" w:hAnsi="Times New Roman" w:cs="Times New Roman"/>
          <w:b/>
          <w:bCs/>
          <w:color w:val="000000" w:themeColor="text1"/>
          <w:sz w:val="28"/>
          <w:szCs w:val="28"/>
        </w:rPr>
        <w:t>THI NÓI KHOÁC (THEO TRUYỆN CƯỜI HAY)</w:t>
      </w:r>
    </w:p>
    <w:p w:rsidR="009B4FAA" w:rsidRPr="009B4FAA" w:rsidRDefault="009B4FAA" w:rsidP="00E64F0A">
      <w:pPr>
        <w:tabs>
          <w:tab w:val="left" w:pos="142"/>
          <w:tab w:val="left" w:pos="284"/>
        </w:tabs>
        <w:ind w:left="-112"/>
        <w:jc w:val="center"/>
        <w:rPr>
          <w:rFonts w:ascii="Times New Roman" w:hAnsi="Times New Roman" w:cs="Times New Roman"/>
          <w:b/>
          <w:bCs/>
          <w:color w:val="000000" w:themeColor="text1"/>
          <w:sz w:val="28"/>
          <w:szCs w:val="28"/>
        </w:rPr>
      </w:pPr>
    </w:p>
    <w:p w:rsidR="009B4FAA" w:rsidRPr="009B4FAA" w:rsidRDefault="009B4FAA" w:rsidP="00476A9B">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476A9B">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Kiến thức: </w:t>
      </w:r>
    </w:p>
    <w:p w:rsidR="009B4FAA" w:rsidRPr="009B4FAA" w:rsidRDefault="009B4FAA" w:rsidP="00E64F0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biết được nội dung của văn bản: Ông Giuốc đanh mặc lễ phục; Thi nói khoác</w:t>
      </w:r>
    </w:p>
    <w:p w:rsidR="009B4FAA" w:rsidRPr="009B4FAA" w:rsidRDefault="009B4FAA" w:rsidP="00E64F0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biết được các yếu tố xung đột, nhân vật, hành động, lời thoại, thủ pháp trào phúng....</w:t>
      </w:r>
    </w:p>
    <w:p w:rsidR="009B4FAA" w:rsidRPr="009B4FAA" w:rsidRDefault="009B4FAA" w:rsidP="00E64F0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biết được các yếu tố đề tài, chủ đề, ý nghĩa của văn bản, tư tưởng, thái độ của tác giả.</w:t>
      </w:r>
    </w:p>
    <w:p w:rsidR="009B4FAA" w:rsidRPr="009B4FAA" w:rsidRDefault="009B4FAA" w:rsidP="001C328E">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Hiểu được nguyên nhân ý nghĩa của tiếng cười và những nét đặc sắc  của nghệ thuật gây cười trong truyện cười được học.</w:t>
      </w:r>
    </w:p>
    <w:p w:rsidR="009B4FAA" w:rsidRPr="009B4FAA" w:rsidRDefault="009B4FAA" w:rsidP="00476A9B">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476A9B">
      <w:pPr>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476A9B">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Trân trọng những suy nghĩ trong sáng, nhân văn, những hành động</w:t>
      </w:r>
      <w:r w:rsidRPr="009B4FAA">
        <w:rPr>
          <w:rFonts w:ascii="Times New Roman" w:hAnsi="Times New Roman" w:cs="Times New Roman"/>
          <w:color w:val="000000" w:themeColor="text1"/>
          <w:sz w:val="28"/>
          <w:szCs w:val="28"/>
          <w:lang w:val="vi-VN"/>
        </w:rPr>
        <w:t xml:space="preserve"> trung thực. Ghét những thói hư tật xấu, phê phán cái giả dối.</w:t>
      </w:r>
    </w:p>
    <w:p w:rsidR="009B4FAA" w:rsidRPr="009B4FAA" w:rsidRDefault="009B4FAA" w:rsidP="00476A9B">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476A9B">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476A9B">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lastRenderedPageBreak/>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476A9B">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476A9B">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476A9B">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476A9B">
      <w:pPr>
        <w:tabs>
          <w:tab w:val="left" w:pos="1519"/>
          <w:tab w:val="left" w:pos="1964"/>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soạn:</w:t>
      </w:r>
    </w:p>
    <w:p w:rsidR="009B4FAA" w:rsidRPr="009B4FAA" w:rsidRDefault="009B4FAA" w:rsidP="00476A9B">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476A9B">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50</w:t>
      </w:r>
    </w:p>
    <w:p w:rsidR="009B4FAA" w:rsidRPr="009B4FAA" w:rsidRDefault="009B4FAA" w:rsidP="00476A9B">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476A9B">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476A9B">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đọc và điền từ còn thiếu</w:t>
      </w:r>
    </w:p>
    <w:p w:rsidR="009B4FAA" w:rsidRPr="009B4FAA" w:rsidRDefault="009B4FAA" w:rsidP="00476A9B">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eastAsia="VNI-Times" w:hAnsi="Times New Roman" w:cs="Times New Roman"/>
          <w:bCs/>
          <w:iCs/>
          <w:color w:val="000000" w:themeColor="text1"/>
          <w:sz w:val="28"/>
          <w:szCs w:val="28"/>
        </w:rPr>
        <w:t>từ còn thiếu</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476A9B">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Đã bao giờ em đứng trước nhiều sự lựa chọn trong cuộc sống? với 2 tình huống sau, em sẽ chọn tình huống nào?</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Tình huống 1:</w:t>
      </w:r>
      <w:r w:rsidRPr="009B4FAA">
        <w:rPr>
          <w:rFonts w:ascii="Times New Roman" w:hAnsi="Times New Roman" w:cs="Times New Roman"/>
          <w:color w:val="000000" w:themeColor="text1"/>
          <w:sz w:val="28"/>
          <w:szCs w:val="28"/>
        </w:rPr>
        <w:t xml:space="preserve"> Có mục tiêu trở thành đại biểu thanh niên ASEAN, thực hiện xây dựng nền tảng kiến thức, lập kế hoạch cụ thể, kiên trì từng bước để đạt được điều mình mong muốn. </w:t>
      </w:r>
      <w:r w:rsidRPr="009B4FAA">
        <w:rPr>
          <w:rFonts w:ascii="Times New Roman" w:hAnsi="Times New Roman" w:cs="Times New Roman"/>
          <w:b/>
          <w:color w:val="000000" w:themeColor="text1"/>
          <w:sz w:val="28"/>
          <w:szCs w:val="28"/>
        </w:rPr>
        <w:t>Tình huống 2:</w:t>
      </w:r>
      <w:r w:rsidRPr="009B4FAA">
        <w:rPr>
          <w:rFonts w:ascii="Times New Roman" w:hAnsi="Times New Roman" w:cs="Times New Roman"/>
          <w:color w:val="000000" w:themeColor="text1"/>
          <w:sz w:val="28"/>
          <w:szCs w:val="28"/>
        </w:rPr>
        <w:t xml:space="preserve"> Có mục tiêu trở thành đại biểu thanh niên ASEAN, chi tiền bạc để học những nghi lễ, đưa tiền cho người khác để bỏ phiếu cho mình.</w:t>
      </w:r>
    </w:p>
    <w:p w:rsidR="009B4FAA" w:rsidRPr="009B4FAA" w:rsidRDefault="009B4FAA" w:rsidP="00476A9B">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E64F0A">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E64F0A">
      <w:pPr>
        <w:jc w:val="both"/>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eastAsia="VNI-Times" w:hAnsi="Times New Roman" w:cs="Times New Roman"/>
          <w:bCs/>
          <w:iCs/>
          <w:color w:val="000000" w:themeColor="text1"/>
          <w:sz w:val="28"/>
          <w:szCs w:val="28"/>
        </w:rPr>
        <w:t xml:space="preserve">    Trong một cái tác phẩm hài kịch của Molie được viết vào thế kỉ 17 chúng ta cũng  thấy có một nhân vật cũng đứng trước sự  lựa chọn như vậy. Ông có một mục tiêu là trở thành một nhà quý tộc và một nhà quý tộc đồng nghĩa với việc phải có  nhận thức, phải có trí tuệ và cách hành xử thể hiện thể hiện ra bên ngoài như dáng vẻ, diện mạo, lời ăn tiếng nói hay tất cả những hoạt động thuộc cả âm nhạc, thuộc cả những phần thuộc về nghệ thuật </w:t>
      </w:r>
      <w:r w:rsidRPr="009B4FAA">
        <w:rPr>
          <w:rFonts w:ascii="Times New Roman" w:eastAsia="VNI-Times" w:hAnsi="Times New Roman" w:cs="Times New Roman"/>
          <w:bCs/>
          <w:iCs/>
          <w:color w:val="000000" w:themeColor="text1"/>
          <w:sz w:val="28"/>
          <w:szCs w:val="28"/>
        </w:rPr>
        <w:lastRenderedPageBreak/>
        <w:t xml:space="preserve">nữa phải rất là chỉn chu thể hiện đẳng cấp của một giai cấp quí tộc, để được mọi người yêu mến.  Nhân vật của chúng ta đã có những sự lựa chọn như thế nào trong muôn vàn con đường ông có thể đi và cuối cùng ông có đạt được mục tiêu của mình hay không thì hy vọng rằng sau bài học đọc hiểu ngày hôm nay cô trò chúng ta sẽ đạt được sẽ trả lời được cho mình những câu hỏi đó và từ đó chúng ta có thể liên hệ với tình huống giả định mà ban đầu cô đưa ra để xem là chúng ta nên đưa ra sự lựa chọn nào thì sẽ là hợp lí nhất. </w:t>
      </w:r>
    </w:p>
    <w:p w:rsidR="009B4FAA" w:rsidRPr="009B4FAA" w:rsidRDefault="009B4FAA" w:rsidP="00476A9B">
      <w:pPr>
        <w:pStyle w:val="NormalWeb"/>
        <w:rPr>
          <w:bCs/>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Cs/>
          <w:color w:val="000000" w:themeColor="text1"/>
          <w:sz w:val="28"/>
          <w:szCs w:val="28"/>
        </w:rPr>
        <w:t xml:space="preserve"> </w:t>
      </w:r>
    </w:p>
    <w:tbl>
      <w:tblPr>
        <w:tblStyle w:val="TableGrid"/>
        <w:tblW w:w="10206" w:type="dxa"/>
        <w:tblInd w:w="108" w:type="dxa"/>
        <w:tblLayout w:type="fixed"/>
        <w:tblLook w:val="04A0" w:firstRow="1" w:lastRow="0" w:firstColumn="1" w:lastColumn="0" w:noHBand="0" w:noVBand="1"/>
      </w:tblPr>
      <w:tblGrid>
        <w:gridCol w:w="6266"/>
        <w:gridCol w:w="3940"/>
      </w:tblGrid>
      <w:tr w:rsidR="009B4FAA" w:rsidRPr="009B4FAA" w:rsidTr="00E64F0A">
        <w:tc>
          <w:tcPr>
            <w:tcW w:w="6266" w:type="dxa"/>
          </w:tcPr>
          <w:p w:rsidR="009B4FAA" w:rsidRPr="009B4FAA" w:rsidRDefault="009B4FAA" w:rsidP="00476A9B">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476A9B">
            <w:pPr>
              <w:jc w:val="center"/>
              <w:rPr>
                <w:b/>
                <w:color w:val="000000" w:themeColor="text1"/>
                <w:sz w:val="28"/>
                <w:szCs w:val="28"/>
              </w:rPr>
            </w:pPr>
            <w:r w:rsidRPr="009B4FAA">
              <w:rPr>
                <w:b/>
                <w:color w:val="000000" w:themeColor="text1"/>
                <w:sz w:val="28"/>
                <w:szCs w:val="28"/>
              </w:rPr>
              <w:t>Dự kiến sản phẩm</w:t>
            </w:r>
          </w:p>
        </w:tc>
      </w:tr>
      <w:tr w:rsidR="009B4FAA" w:rsidRPr="009B4FAA" w:rsidTr="00E64F0A">
        <w:tc>
          <w:tcPr>
            <w:tcW w:w="6266" w:type="dxa"/>
          </w:tcPr>
          <w:p w:rsidR="009B4FAA" w:rsidRPr="009B4FAA" w:rsidRDefault="009B4FAA" w:rsidP="00476A9B">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476A9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476A9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476A9B">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476A9B">
            <w:pPr>
              <w:shd w:val="clear" w:color="auto" w:fill="FFFFFF"/>
              <w:rPr>
                <w:b/>
                <w:color w:val="000000" w:themeColor="text1"/>
                <w:sz w:val="28"/>
                <w:szCs w:val="28"/>
              </w:rPr>
            </w:pPr>
            <w:r w:rsidRPr="009B4FAA">
              <w:rPr>
                <w:b/>
                <w:color w:val="000000" w:themeColor="text1"/>
                <w:sz w:val="28"/>
                <w:szCs w:val="28"/>
              </w:rPr>
              <w:t>A. Văn bản: Ông Giuốc đanh mặc lễ phục:</w:t>
            </w:r>
          </w:p>
          <w:p w:rsidR="009B4FAA" w:rsidRPr="009B4FAA" w:rsidRDefault="009B4FAA" w:rsidP="00476A9B">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476A9B">
            <w:pPr>
              <w:shd w:val="clear" w:color="auto" w:fill="FFFFFF"/>
              <w:rPr>
                <w:b/>
                <w:color w:val="000000" w:themeColor="text1"/>
                <w:sz w:val="28"/>
                <w:szCs w:val="28"/>
              </w:rPr>
            </w:pPr>
          </w:p>
        </w:tc>
      </w:tr>
      <w:tr w:rsidR="009B4FAA" w:rsidRPr="009B4FAA" w:rsidTr="00E64F0A">
        <w:trPr>
          <w:trHeight w:val="418"/>
        </w:trPr>
        <w:tc>
          <w:tcPr>
            <w:tcW w:w="6266" w:type="dxa"/>
          </w:tcPr>
          <w:p w:rsidR="009B4FAA" w:rsidRPr="009B4FAA" w:rsidRDefault="009B4FAA" w:rsidP="00476A9B">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476A9B">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476A9B">
            <w:pPr>
              <w:rPr>
                <w:b/>
                <w:iCs/>
                <w:color w:val="000000" w:themeColor="text1"/>
                <w:sz w:val="28"/>
                <w:szCs w:val="28"/>
                <w:lang w:val="nl-NL"/>
              </w:rPr>
            </w:pPr>
            <w:r w:rsidRPr="009B4FAA">
              <w:rPr>
                <w:b/>
                <w:iCs/>
                <w:color w:val="000000" w:themeColor="text1"/>
                <w:sz w:val="28"/>
                <w:szCs w:val="28"/>
                <w:lang w:val="nl-NL"/>
              </w:rPr>
              <w:t>Yêu cầu đọc: Đọc phân vai, sân khấu hóa</w:t>
            </w:r>
          </w:p>
          <w:p w:rsidR="009B4FAA" w:rsidRPr="009B4FAA" w:rsidRDefault="009B4FAA" w:rsidP="00476A9B">
            <w:pPr>
              <w:rPr>
                <w:iCs/>
                <w:color w:val="000000" w:themeColor="text1"/>
                <w:sz w:val="28"/>
                <w:szCs w:val="28"/>
                <w:lang w:val="nl-NL"/>
              </w:rPr>
            </w:pPr>
            <w:r w:rsidRPr="009B4FAA">
              <w:rPr>
                <w:iCs/>
                <w:color w:val="000000" w:themeColor="text1"/>
                <w:sz w:val="28"/>
                <w:szCs w:val="28"/>
                <w:lang w:val="nl-NL"/>
              </w:rPr>
              <w:t>-  Đọc rõ ràng, ngắt nghỉ đúng; chú ý chỉ dẫn kĩ thuật đọc bên phải văn bản</w:t>
            </w:r>
          </w:p>
          <w:p w:rsidR="009B4FAA" w:rsidRPr="009B4FAA" w:rsidRDefault="009B4FAA" w:rsidP="00476A9B">
            <w:pPr>
              <w:rPr>
                <w:iCs/>
                <w:color w:val="000000" w:themeColor="text1"/>
                <w:sz w:val="28"/>
                <w:szCs w:val="28"/>
                <w:lang w:val="vi-VN"/>
              </w:rPr>
            </w:pPr>
            <w:r w:rsidRPr="009B4FAA">
              <w:rPr>
                <w:iCs/>
                <w:color w:val="000000" w:themeColor="text1"/>
                <w:sz w:val="28"/>
                <w:szCs w:val="28"/>
                <w:lang w:val="nl-NL"/>
              </w:rPr>
              <w:t xml:space="preserve">- </w:t>
            </w:r>
            <w:r w:rsidRPr="009B4FAA">
              <w:rPr>
                <w:iCs/>
                <w:color w:val="000000" w:themeColor="text1"/>
                <w:sz w:val="28"/>
                <w:szCs w:val="28"/>
                <w:lang w:val="vi-VN"/>
              </w:rPr>
              <w:t>Đọc trước bối cảnh và tóm tắt nội dung của toàn vở kịch.</w:t>
            </w:r>
          </w:p>
          <w:p w:rsidR="009B4FAA" w:rsidRPr="009B4FAA" w:rsidRDefault="009B4FAA" w:rsidP="00476A9B">
            <w:pPr>
              <w:rPr>
                <w:iCs/>
                <w:color w:val="000000" w:themeColor="text1"/>
                <w:sz w:val="28"/>
                <w:szCs w:val="28"/>
                <w:lang w:val="vi-VN"/>
              </w:rPr>
            </w:pPr>
            <w:r w:rsidRPr="009B4FAA">
              <w:rPr>
                <w:iCs/>
                <w:color w:val="000000" w:themeColor="text1"/>
                <w:sz w:val="28"/>
                <w:szCs w:val="28"/>
                <w:lang w:val="vi-VN"/>
              </w:rPr>
              <w:t>- Chú ý các chỉ dẫn ở bên phải văn bản.</w:t>
            </w:r>
          </w:p>
          <w:p w:rsidR="009B4FAA" w:rsidRPr="009B4FAA" w:rsidRDefault="009B4FAA" w:rsidP="00476A9B">
            <w:pPr>
              <w:rPr>
                <w:iCs/>
                <w:color w:val="000000" w:themeColor="text1"/>
                <w:sz w:val="28"/>
                <w:szCs w:val="28"/>
                <w:lang w:val="vi-VN"/>
              </w:rPr>
            </w:pPr>
            <w:r w:rsidRPr="009B4FAA">
              <w:rPr>
                <w:iCs/>
                <w:color w:val="000000" w:themeColor="text1"/>
                <w:sz w:val="28"/>
                <w:szCs w:val="28"/>
                <w:lang w:val="vi-VN"/>
              </w:rPr>
              <w:t>- Dựa vào bối cảnh, chỉ dẫn sân khấu, xác định đúng giọng điệu của nhân vật.</w:t>
            </w:r>
          </w:p>
          <w:p w:rsidR="009B4FAA" w:rsidRPr="009B4FAA" w:rsidRDefault="009B4FAA" w:rsidP="00476A9B">
            <w:pPr>
              <w:rPr>
                <w:iCs/>
                <w:color w:val="000000" w:themeColor="text1"/>
                <w:sz w:val="28"/>
                <w:szCs w:val="28"/>
                <w:lang w:val="vi-VN"/>
              </w:rPr>
            </w:pPr>
            <w:r w:rsidRPr="009B4FAA">
              <w:rPr>
                <w:iCs/>
                <w:color w:val="000000" w:themeColor="text1"/>
                <w:sz w:val="28"/>
                <w:szCs w:val="28"/>
                <w:lang w:val="vi-VN"/>
              </w:rPr>
              <w:t>- Sử dụng cử chỉ, điệu bộ hỗ trợ giọng điệu của nhân vật.</w:t>
            </w:r>
          </w:p>
          <w:p w:rsidR="009B4FAA" w:rsidRPr="009B4FAA" w:rsidRDefault="009B4FAA" w:rsidP="00476A9B">
            <w:pPr>
              <w:widowControl/>
              <w:rPr>
                <w:color w:val="000000" w:themeColor="text1"/>
                <w:sz w:val="28"/>
                <w:szCs w:val="28"/>
              </w:rPr>
            </w:pPr>
            <w:r w:rsidRPr="009B4FAA">
              <w:rPr>
                <w:color w:val="000000" w:themeColor="text1"/>
                <w:sz w:val="28"/>
                <w:szCs w:val="28"/>
              </w:rPr>
              <w:t>Chiến thuật đọc:</w:t>
            </w:r>
          </w:p>
          <w:p w:rsidR="009B4FAA" w:rsidRPr="009B4FAA" w:rsidRDefault="009B4FAA" w:rsidP="00476A9B">
            <w:pPr>
              <w:widowControl/>
              <w:rPr>
                <w:color w:val="000000" w:themeColor="text1"/>
                <w:sz w:val="28"/>
                <w:szCs w:val="28"/>
              </w:rPr>
            </w:pPr>
            <w:r w:rsidRPr="009B4FAA">
              <w:rPr>
                <w:color w:val="000000" w:themeColor="text1"/>
                <w:sz w:val="28"/>
                <w:szCs w:val="28"/>
              </w:rPr>
              <w:lastRenderedPageBreak/>
              <w:t>- Tập trung vào các yếu tố nghệ thuật gây cười giọng hóm hỉnh, hài hước; làm sống lại truyện cười bằng các cử chỉ, hành động, nét mặt phụ họa,....</w:t>
            </w:r>
          </w:p>
          <w:p w:rsidR="009B4FAA" w:rsidRPr="009B4FAA" w:rsidRDefault="009B4FAA" w:rsidP="00476A9B">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6432" w:type="dxa"/>
              <w:tblLayout w:type="fixed"/>
              <w:tblLook w:val="04A0" w:firstRow="1" w:lastRow="0" w:firstColumn="1" w:lastColumn="0" w:noHBand="0" w:noVBand="1"/>
            </w:tblPr>
            <w:tblGrid>
              <w:gridCol w:w="3136"/>
              <w:gridCol w:w="3296"/>
            </w:tblGrid>
            <w:tr w:rsidR="009B4FAA" w:rsidRPr="009B4FAA" w:rsidTr="00476A9B">
              <w:tc>
                <w:tcPr>
                  <w:tcW w:w="6432" w:type="dxa"/>
                  <w:gridSpan w:val="2"/>
                </w:tcPr>
                <w:p w:rsidR="009B4FAA" w:rsidRPr="009B4FAA" w:rsidRDefault="009B4FAA" w:rsidP="00476A9B">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476A9B">
              <w:tc>
                <w:tcPr>
                  <w:tcW w:w="3136" w:type="dxa"/>
                </w:tcPr>
                <w:p w:rsidR="009B4FAA" w:rsidRPr="009B4FAA" w:rsidRDefault="009B4FAA" w:rsidP="00476A9B">
                  <w:pPr>
                    <w:rPr>
                      <w:bCs/>
                      <w:color w:val="000000" w:themeColor="text1"/>
                      <w:sz w:val="28"/>
                      <w:szCs w:val="28"/>
                      <w:lang w:eastAsia="vi-VN"/>
                    </w:rPr>
                  </w:pPr>
                  <w:r w:rsidRPr="009B4FAA">
                    <w:rPr>
                      <w:color w:val="000000" w:themeColor="text1"/>
                      <w:sz w:val="28"/>
                      <w:szCs w:val="28"/>
                      <w:lang w:val="vi-VN"/>
                    </w:rPr>
                    <w:t>Tác giả</w:t>
                  </w:r>
                </w:p>
              </w:tc>
              <w:tc>
                <w:tcPr>
                  <w:tcW w:w="3296" w:type="dxa"/>
                </w:tcPr>
                <w:p w:rsidR="009B4FAA" w:rsidRPr="009B4FAA" w:rsidRDefault="009B4FAA" w:rsidP="00476A9B">
                  <w:pPr>
                    <w:rPr>
                      <w:bCs/>
                      <w:color w:val="000000" w:themeColor="text1"/>
                      <w:sz w:val="28"/>
                      <w:szCs w:val="28"/>
                      <w:lang w:eastAsia="vi-VN"/>
                    </w:rPr>
                  </w:pPr>
                </w:p>
              </w:tc>
            </w:tr>
            <w:tr w:rsidR="009B4FAA" w:rsidRPr="009B4FAA" w:rsidTr="00476A9B">
              <w:tc>
                <w:tcPr>
                  <w:tcW w:w="3136" w:type="dxa"/>
                </w:tcPr>
                <w:p w:rsidR="009B4FAA" w:rsidRPr="009B4FAA" w:rsidRDefault="009B4FAA" w:rsidP="00476A9B">
                  <w:pPr>
                    <w:rPr>
                      <w:bCs/>
                      <w:color w:val="000000" w:themeColor="text1"/>
                      <w:sz w:val="28"/>
                      <w:szCs w:val="28"/>
                      <w:lang w:val="vi-VN" w:eastAsia="vi-VN"/>
                    </w:rPr>
                  </w:pPr>
                  <w:r w:rsidRPr="009B4FAA">
                    <w:rPr>
                      <w:bCs/>
                      <w:color w:val="000000" w:themeColor="text1"/>
                      <w:sz w:val="28"/>
                      <w:szCs w:val="28"/>
                      <w:lang w:val="vi-VN" w:eastAsia="vi-VN"/>
                    </w:rPr>
                    <w:t>Xuất xứ</w:t>
                  </w:r>
                </w:p>
              </w:tc>
              <w:tc>
                <w:tcPr>
                  <w:tcW w:w="3296" w:type="dxa"/>
                </w:tcPr>
                <w:p w:rsidR="009B4FAA" w:rsidRPr="009B4FAA" w:rsidRDefault="009B4FAA" w:rsidP="00476A9B">
                  <w:pPr>
                    <w:rPr>
                      <w:bCs/>
                      <w:color w:val="000000" w:themeColor="text1"/>
                      <w:sz w:val="28"/>
                      <w:szCs w:val="28"/>
                      <w:lang w:eastAsia="vi-VN"/>
                    </w:rPr>
                  </w:pPr>
                </w:p>
              </w:tc>
            </w:tr>
            <w:tr w:rsidR="009B4FAA" w:rsidRPr="009B4FAA" w:rsidTr="00476A9B">
              <w:tc>
                <w:tcPr>
                  <w:tcW w:w="3136" w:type="dxa"/>
                </w:tcPr>
                <w:p w:rsidR="009B4FAA" w:rsidRPr="009B4FAA" w:rsidRDefault="009B4FAA" w:rsidP="00476A9B">
                  <w:pPr>
                    <w:rPr>
                      <w:bCs/>
                      <w:color w:val="000000" w:themeColor="text1"/>
                      <w:sz w:val="28"/>
                      <w:szCs w:val="28"/>
                      <w:lang w:eastAsia="vi-VN"/>
                    </w:rPr>
                  </w:pPr>
                  <w:r w:rsidRPr="009B4FAA">
                    <w:rPr>
                      <w:color w:val="000000" w:themeColor="text1"/>
                      <w:sz w:val="28"/>
                      <w:szCs w:val="28"/>
                    </w:rPr>
                    <w:t>Thể loại</w:t>
                  </w:r>
                </w:p>
              </w:tc>
              <w:tc>
                <w:tcPr>
                  <w:tcW w:w="3296" w:type="dxa"/>
                </w:tcPr>
                <w:p w:rsidR="009B4FAA" w:rsidRPr="009B4FAA" w:rsidRDefault="009B4FAA" w:rsidP="00476A9B">
                  <w:pPr>
                    <w:rPr>
                      <w:bCs/>
                      <w:color w:val="000000" w:themeColor="text1"/>
                      <w:sz w:val="28"/>
                      <w:szCs w:val="28"/>
                      <w:lang w:eastAsia="vi-VN"/>
                    </w:rPr>
                  </w:pPr>
                </w:p>
              </w:tc>
            </w:tr>
            <w:tr w:rsidR="009B4FAA" w:rsidRPr="009B4FAA" w:rsidTr="00476A9B">
              <w:tc>
                <w:tcPr>
                  <w:tcW w:w="3136" w:type="dxa"/>
                </w:tcPr>
                <w:p w:rsidR="009B4FAA" w:rsidRPr="009B4FAA" w:rsidRDefault="009B4FAA" w:rsidP="00476A9B">
                  <w:pPr>
                    <w:rPr>
                      <w:color w:val="000000" w:themeColor="text1"/>
                      <w:sz w:val="28"/>
                      <w:szCs w:val="28"/>
                    </w:rPr>
                  </w:pPr>
                  <w:r w:rsidRPr="009B4FAA">
                    <w:rPr>
                      <w:color w:val="000000" w:themeColor="text1"/>
                      <w:sz w:val="28"/>
                      <w:szCs w:val="28"/>
                    </w:rPr>
                    <w:t>Đề tài</w:t>
                  </w:r>
                </w:p>
              </w:tc>
              <w:tc>
                <w:tcPr>
                  <w:tcW w:w="3296" w:type="dxa"/>
                </w:tcPr>
                <w:p w:rsidR="009B4FAA" w:rsidRPr="009B4FAA" w:rsidRDefault="009B4FAA" w:rsidP="00476A9B">
                  <w:pPr>
                    <w:rPr>
                      <w:bCs/>
                      <w:color w:val="000000" w:themeColor="text1"/>
                      <w:sz w:val="28"/>
                      <w:szCs w:val="28"/>
                      <w:lang w:eastAsia="vi-VN"/>
                    </w:rPr>
                  </w:pPr>
                </w:p>
              </w:tc>
            </w:tr>
          </w:tbl>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476A9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476A9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476A9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476A9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476A9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476A9B">
            <w:pPr>
              <w:widowControl/>
              <w:rPr>
                <w:color w:val="000000" w:themeColor="text1"/>
                <w:sz w:val="28"/>
                <w:szCs w:val="28"/>
              </w:rPr>
            </w:pPr>
            <w:r w:rsidRPr="009B4FAA">
              <w:rPr>
                <w:color w:val="000000" w:themeColor="text1"/>
                <w:sz w:val="28"/>
                <w:szCs w:val="28"/>
              </w:rPr>
              <w:t>HS TÌM HIỂU CHÚ THÍCH</w:t>
            </w:r>
          </w:p>
        </w:tc>
        <w:tc>
          <w:tcPr>
            <w:tcW w:w="3940" w:type="dxa"/>
          </w:tcPr>
          <w:p w:rsidR="009B4FAA" w:rsidRPr="009B4FAA" w:rsidRDefault="009B4FAA" w:rsidP="00476A9B">
            <w:pPr>
              <w:shd w:val="clear" w:color="auto" w:fill="FFFFFF"/>
              <w:rPr>
                <w:color w:val="000000" w:themeColor="text1"/>
                <w:sz w:val="28"/>
                <w:szCs w:val="28"/>
              </w:rPr>
            </w:pPr>
            <w:r w:rsidRPr="009B4FAA">
              <w:rPr>
                <w:b/>
                <w:bCs/>
                <w:color w:val="000000" w:themeColor="text1"/>
                <w:sz w:val="28"/>
                <w:szCs w:val="28"/>
                <w:lang w:eastAsia="vi-VN"/>
              </w:rPr>
              <w:lastRenderedPageBreak/>
              <w:t xml:space="preserve">1. Tác giả : </w:t>
            </w:r>
            <w:r w:rsidRPr="009B4FAA">
              <w:rPr>
                <w:color w:val="000000" w:themeColor="text1"/>
                <w:sz w:val="28"/>
                <w:szCs w:val="28"/>
              </w:rPr>
              <w:t xml:space="preserve"> </w:t>
            </w:r>
            <w:r w:rsidRPr="009B4FAA">
              <w:rPr>
                <w:color w:val="000000" w:themeColor="text1"/>
                <w:sz w:val="28"/>
                <w:szCs w:val="28"/>
                <w:lang w:val="vi-VN"/>
              </w:rPr>
              <w:t xml:space="preserve"> </w:t>
            </w:r>
          </w:p>
          <w:p w:rsidR="009B4FAA" w:rsidRPr="009B4FAA" w:rsidRDefault="009B4FAA" w:rsidP="00476A9B">
            <w:pPr>
              <w:widowControl/>
              <w:shd w:val="clear" w:color="auto" w:fill="FFFFFF"/>
              <w:spacing w:line="330" w:lineRule="atLeast"/>
              <w:rPr>
                <w:color w:val="000000" w:themeColor="text1"/>
                <w:sz w:val="28"/>
                <w:szCs w:val="28"/>
              </w:rPr>
            </w:pPr>
            <w:r w:rsidRPr="009B4FAA">
              <w:rPr>
                <w:color w:val="000000" w:themeColor="text1"/>
                <w:sz w:val="28"/>
                <w:szCs w:val="28"/>
              </w:rPr>
              <w:t>- Mô-li-e (1622- 1673) sinh ra ở Pa-ri, cha của ông là 1 nhà buôn dạ giàu có, sau làm hầu cận nhà vua .</w:t>
            </w:r>
          </w:p>
          <w:p w:rsidR="009B4FAA" w:rsidRPr="009B4FAA" w:rsidRDefault="009B4FAA" w:rsidP="00476A9B">
            <w:pPr>
              <w:widowControl/>
              <w:shd w:val="clear" w:color="auto" w:fill="FFFFFF"/>
              <w:spacing w:line="330" w:lineRule="atLeast"/>
              <w:rPr>
                <w:color w:val="000000" w:themeColor="text1"/>
                <w:sz w:val="28"/>
                <w:szCs w:val="28"/>
              </w:rPr>
            </w:pPr>
          </w:p>
          <w:p w:rsidR="009B4FAA" w:rsidRPr="009B4FAA" w:rsidRDefault="009B4FAA" w:rsidP="00476A9B">
            <w:pPr>
              <w:shd w:val="clear" w:color="auto" w:fill="FFFFFF"/>
              <w:rPr>
                <w:color w:val="000000" w:themeColor="text1"/>
                <w:sz w:val="28"/>
                <w:szCs w:val="28"/>
              </w:rPr>
            </w:pPr>
            <w:r w:rsidRPr="009B4FAA">
              <w:rPr>
                <w:color w:val="000000" w:themeColor="text1"/>
                <w:sz w:val="28"/>
                <w:szCs w:val="28"/>
              </w:rPr>
              <w:t>- Ông là nhà soạn kịch nổi tiếng nhất nước Pháp thế kỉ XVII</w:t>
            </w:r>
          </w:p>
          <w:p w:rsidR="009B4FAA" w:rsidRPr="009B4FAA" w:rsidRDefault="009B4FAA" w:rsidP="00476A9B">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9B4FAA" w:rsidRPr="009B4FAA" w:rsidRDefault="009B4FAA" w:rsidP="00476A9B">
            <w:pPr>
              <w:shd w:val="clear" w:color="auto" w:fill="FFFFFF"/>
              <w:rPr>
                <w:bCs/>
                <w:color w:val="000000" w:themeColor="text1"/>
                <w:sz w:val="28"/>
                <w:szCs w:val="28"/>
                <w:lang w:val="vi-VN" w:eastAsia="vi-VN"/>
              </w:rPr>
            </w:pPr>
            <w:r w:rsidRPr="009B4FAA">
              <w:rPr>
                <w:bCs/>
                <w:color w:val="000000" w:themeColor="text1"/>
                <w:sz w:val="28"/>
                <w:szCs w:val="28"/>
                <w:lang w:eastAsia="vi-VN"/>
              </w:rPr>
              <w:t xml:space="preserve">- Xuất xứ: </w:t>
            </w:r>
            <w:r w:rsidRPr="009B4FAA">
              <w:rPr>
                <w:bCs/>
                <w:color w:val="000000" w:themeColor="text1"/>
                <w:sz w:val="28"/>
                <w:szCs w:val="28"/>
                <w:lang w:val="vi-VN" w:eastAsia="vi-VN"/>
              </w:rPr>
              <w:t>Trích trong v</w:t>
            </w:r>
            <w:r w:rsidRPr="009B4FAA">
              <w:rPr>
                <w:bCs/>
                <w:color w:val="000000" w:themeColor="text1"/>
                <w:sz w:val="28"/>
                <w:szCs w:val="28"/>
                <w:lang w:eastAsia="vi-VN"/>
              </w:rPr>
              <w:t xml:space="preserve">ở kịch “Trưởng giả học làm sang”. </w:t>
            </w:r>
            <w:r w:rsidRPr="009B4FAA">
              <w:rPr>
                <w:bCs/>
                <w:color w:val="000000" w:themeColor="text1"/>
                <w:sz w:val="28"/>
                <w:szCs w:val="28"/>
                <w:lang w:val="vi-VN" w:eastAsia="vi-VN"/>
              </w:rPr>
              <w:t>Văn bản thuộc hồi 2, lớp thứ 5</w:t>
            </w:r>
          </w:p>
          <w:p w:rsidR="009B4FAA" w:rsidRPr="009B4FAA" w:rsidRDefault="009B4FAA" w:rsidP="00476A9B">
            <w:pPr>
              <w:pStyle w:val="NormalWeb"/>
              <w:shd w:val="clear" w:color="auto" w:fill="FFFFFF"/>
              <w:spacing w:before="0" w:beforeAutospacing="0" w:after="0" w:afterAutospacing="0"/>
              <w:rPr>
                <w:color w:val="000000" w:themeColor="text1"/>
                <w:sz w:val="28"/>
                <w:szCs w:val="28"/>
              </w:rPr>
            </w:pPr>
            <w:r w:rsidRPr="009B4FAA">
              <w:rPr>
                <w:bCs/>
                <w:color w:val="000000" w:themeColor="text1"/>
                <w:sz w:val="28"/>
                <w:szCs w:val="28"/>
                <w:lang w:eastAsia="vi-VN"/>
              </w:rPr>
              <w:t xml:space="preserve">- </w:t>
            </w:r>
            <w:r w:rsidRPr="009B4FAA">
              <w:rPr>
                <w:color w:val="000000" w:themeColor="text1"/>
                <w:sz w:val="28"/>
                <w:szCs w:val="28"/>
              </w:rPr>
              <w:t>Thể loại: Hài kịch</w:t>
            </w:r>
          </w:p>
          <w:p w:rsidR="009B4FAA" w:rsidRPr="009B4FAA" w:rsidRDefault="009B4FAA" w:rsidP="00476A9B">
            <w:pPr>
              <w:shd w:val="clear" w:color="auto" w:fill="FFFFFF"/>
              <w:rPr>
                <w:bCs/>
                <w:color w:val="000000" w:themeColor="text1"/>
                <w:sz w:val="28"/>
                <w:szCs w:val="28"/>
                <w:lang w:eastAsia="vi-VN"/>
              </w:rPr>
            </w:pPr>
            <w:r w:rsidRPr="009B4FAA">
              <w:rPr>
                <w:color w:val="000000" w:themeColor="text1"/>
                <w:sz w:val="28"/>
                <w:szCs w:val="28"/>
              </w:rPr>
              <w:t xml:space="preserve">- Đề tài: </w:t>
            </w:r>
            <w:r w:rsidRPr="009B4FAA">
              <w:rPr>
                <w:color w:val="000000" w:themeColor="text1"/>
                <w:sz w:val="28"/>
                <w:szCs w:val="28"/>
                <w:lang w:val="vi-VN"/>
              </w:rPr>
              <w:t>Bệnh sĩ diện</w:t>
            </w:r>
          </w:p>
        </w:tc>
      </w:tr>
      <w:tr w:rsidR="009B4FAA" w:rsidRPr="009B4FAA" w:rsidTr="00E64F0A">
        <w:tc>
          <w:tcPr>
            <w:tcW w:w="10206" w:type="dxa"/>
            <w:gridSpan w:val="2"/>
          </w:tcPr>
          <w:p w:rsidR="009B4FAA" w:rsidRPr="009B4FAA" w:rsidRDefault="009B4FAA" w:rsidP="00476A9B">
            <w:pPr>
              <w:shd w:val="clear" w:color="auto" w:fill="FFFFFF"/>
              <w:rPr>
                <w:b/>
                <w:color w:val="000000" w:themeColor="text1"/>
                <w:sz w:val="28"/>
                <w:szCs w:val="28"/>
              </w:rPr>
            </w:pPr>
            <w:r w:rsidRPr="009B4FAA">
              <w:rPr>
                <w:b/>
                <w:color w:val="000000" w:themeColor="text1"/>
                <w:sz w:val="28"/>
                <w:szCs w:val="28"/>
              </w:rPr>
              <w:lastRenderedPageBreak/>
              <w:t>II. ĐỌC- HIỂU VĂN BẢN</w:t>
            </w:r>
          </w:p>
        </w:tc>
      </w:tr>
      <w:tr w:rsidR="009B4FAA" w:rsidRPr="009B4FAA" w:rsidTr="00E64F0A">
        <w:tc>
          <w:tcPr>
            <w:tcW w:w="6266" w:type="dxa"/>
          </w:tcPr>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tìm hiểu </w:t>
            </w:r>
            <w:r w:rsidRPr="009B4FAA">
              <w:rPr>
                <w:rFonts w:eastAsiaTheme="minorEastAsia"/>
                <w:color w:val="000000" w:themeColor="text1"/>
                <w:kern w:val="24"/>
                <w:sz w:val="28"/>
                <w:szCs w:val="28"/>
              </w:rPr>
              <w:t>cách trình bày kịch bản</w:t>
            </w:r>
          </w:p>
          <w:p w:rsidR="009B4FAA" w:rsidRPr="009B4FAA" w:rsidRDefault="009B4FAA" w:rsidP="00476A9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476A9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476A9B">
            <w:pPr>
              <w:widowControl/>
              <w:rPr>
                <w:i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476A9B">
            <w:pPr>
              <w:rPr>
                <w:b/>
                <w:color w:val="000000" w:themeColor="text1"/>
                <w:sz w:val="28"/>
                <w:szCs w:val="28"/>
              </w:rPr>
            </w:pPr>
            <w:r w:rsidRPr="009B4FAA">
              <w:rPr>
                <w:rFonts w:eastAsiaTheme="minorEastAsia"/>
                <w:b/>
                <w:color w:val="000000" w:themeColor="text1"/>
                <w:kern w:val="24"/>
                <w:sz w:val="28"/>
                <w:szCs w:val="28"/>
              </w:rPr>
              <w:t>1. Cách trình bày kịch bản</w:t>
            </w:r>
          </w:p>
        </w:tc>
      </w:tr>
      <w:tr w:rsidR="009B4FAA" w:rsidRPr="009B4FAA" w:rsidTr="00E64F0A">
        <w:tc>
          <w:tcPr>
            <w:tcW w:w="6266" w:type="dxa"/>
          </w:tcPr>
          <w:p w:rsidR="009B4FAA" w:rsidRPr="009B4FAA" w:rsidRDefault="009B4FAA" w:rsidP="00476A9B">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476A9B">
            <w:pPr>
              <w:ind w:right="240"/>
              <w:rPr>
                <w:color w:val="000000" w:themeColor="text1"/>
                <w:sz w:val="28"/>
                <w:szCs w:val="28"/>
              </w:rPr>
            </w:pPr>
            <w:r w:rsidRPr="009B4FAA">
              <w:rPr>
                <w:color w:val="000000" w:themeColor="text1"/>
                <w:sz w:val="28"/>
                <w:szCs w:val="28"/>
              </w:rPr>
              <w:t xml:space="preserve">- Kĩ thuật/ Phương pháp:  kĩ thuật bể cá, Phương </w:t>
            </w:r>
            <w:r w:rsidRPr="009B4FAA">
              <w:rPr>
                <w:color w:val="000000" w:themeColor="text1"/>
                <w:sz w:val="28"/>
                <w:szCs w:val="28"/>
              </w:rPr>
              <w:lastRenderedPageBreak/>
              <w:t>pháp thảo luận nhóm</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476A9B">
            <w:pPr>
              <w:rPr>
                <w:color w:val="000000" w:themeColor="text1"/>
                <w:sz w:val="28"/>
                <w:szCs w:val="28"/>
              </w:rPr>
            </w:pPr>
            <w:r w:rsidRPr="009B4FAA">
              <w:rPr>
                <w:rFonts w:eastAsiaTheme="minorEastAsia"/>
                <w:b/>
                <w:color w:val="000000" w:themeColor="text1"/>
                <w:kern w:val="24"/>
                <w:sz w:val="28"/>
                <w:szCs w:val="28"/>
              </w:rPr>
              <w:t>Hãy nêu cách trình bày kịch bản</w:t>
            </w:r>
          </w:p>
          <w:p w:rsidR="009B4FAA" w:rsidRPr="009B4FAA" w:rsidRDefault="009B4FAA" w:rsidP="00476A9B">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476A9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476A9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476A9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476A9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476A9B">
            <w:pPr>
              <w:rPr>
                <w:b/>
                <w:iCs/>
                <w:color w:val="000000" w:themeColor="text1"/>
                <w:sz w:val="28"/>
                <w:szCs w:val="28"/>
              </w:rPr>
            </w:pPr>
            <w:r w:rsidRPr="009B4FAA">
              <w:rPr>
                <w:b/>
                <w:iCs/>
                <w:color w:val="000000" w:themeColor="text1"/>
                <w:sz w:val="28"/>
                <w:szCs w:val="28"/>
              </w:rPr>
              <w:t>Dự kiến sản phẩm:</w:t>
            </w:r>
          </w:p>
          <w:p w:rsidR="009B4FAA" w:rsidRPr="009B4FAA" w:rsidRDefault="009B4FAA" w:rsidP="00476A9B">
            <w:pPr>
              <w:rPr>
                <w:iCs/>
                <w:color w:val="000000" w:themeColor="text1"/>
                <w:sz w:val="28"/>
                <w:szCs w:val="28"/>
              </w:rPr>
            </w:pPr>
          </w:p>
          <w:p w:rsidR="009B4FAA" w:rsidRPr="009B4FAA" w:rsidRDefault="009B4FAA" w:rsidP="00476A9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476A9B">
            <w:pPr>
              <w:rPr>
                <w:color w:val="000000" w:themeColor="text1"/>
                <w:sz w:val="28"/>
                <w:szCs w:val="28"/>
                <w:lang w:val="nl-NL"/>
              </w:rPr>
            </w:pPr>
            <w:r w:rsidRPr="009B4FAA">
              <w:rPr>
                <w:iCs/>
                <w:color w:val="000000" w:themeColor="text1"/>
                <w:sz w:val="28"/>
                <w:szCs w:val="28"/>
              </w:rPr>
              <w:t>- Gv nhận xét, bổ sung, chốt lại kiến thức.</w:t>
            </w:r>
          </w:p>
        </w:tc>
        <w:tc>
          <w:tcPr>
            <w:tcW w:w="3940" w:type="dxa"/>
          </w:tcPr>
          <w:p w:rsidR="009B4FAA" w:rsidRPr="009B4FAA" w:rsidRDefault="009B4FAA" w:rsidP="00476A9B">
            <w:pPr>
              <w:widowControl/>
              <w:rPr>
                <w:color w:val="000000" w:themeColor="text1"/>
                <w:sz w:val="28"/>
                <w:szCs w:val="28"/>
              </w:rPr>
            </w:pPr>
            <w:r w:rsidRPr="009B4FAA">
              <w:rPr>
                <w:rFonts w:eastAsiaTheme="minorEastAsia"/>
                <w:color w:val="000000" w:themeColor="text1"/>
                <w:kern w:val="24"/>
                <w:sz w:val="28"/>
                <w:szCs w:val="28"/>
              </w:rPr>
              <w:lastRenderedPageBreak/>
              <w:t xml:space="preserve">- </w:t>
            </w:r>
            <w:r w:rsidRPr="009B4FAA">
              <w:rPr>
                <w:rFonts w:eastAsiaTheme="minorEastAsia"/>
                <w:color w:val="000000" w:themeColor="text1"/>
                <w:kern w:val="24"/>
                <w:sz w:val="28"/>
                <w:szCs w:val="28"/>
                <w:lang w:val="vi-VN"/>
              </w:rPr>
              <w:t xml:space="preserve">Văn bản chủ yếu nêu tên hệ thống nhân vật, lời thoại của nhân vật. </w:t>
            </w:r>
          </w:p>
          <w:p w:rsidR="009B4FAA" w:rsidRPr="009B4FAA" w:rsidRDefault="009B4FAA" w:rsidP="00476A9B">
            <w:pPr>
              <w:widowControl/>
              <w:rPr>
                <w:color w:val="000000" w:themeColor="text1"/>
                <w:sz w:val="28"/>
                <w:szCs w:val="28"/>
              </w:rPr>
            </w:pPr>
            <w:r w:rsidRPr="009B4FAA">
              <w:rPr>
                <w:rFonts w:eastAsiaTheme="minorEastAsia"/>
                <w:color w:val="000000" w:themeColor="text1"/>
                <w:kern w:val="24"/>
                <w:sz w:val="28"/>
                <w:szCs w:val="28"/>
              </w:rPr>
              <w:lastRenderedPageBreak/>
              <w:t xml:space="preserve">- </w:t>
            </w:r>
            <w:r w:rsidRPr="009B4FAA">
              <w:rPr>
                <w:rFonts w:eastAsiaTheme="minorEastAsia"/>
                <w:color w:val="000000" w:themeColor="text1"/>
                <w:kern w:val="24"/>
                <w:sz w:val="28"/>
                <w:szCs w:val="28"/>
                <w:lang w:val="vi-VN"/>
              </w:rPr>
              <w:t>Có chỉ dẫn sân khấu: lời của tác giả kịch bản chỉ dẫn về b</w:t>
            </w:r>
            <w:r w:rsidRPr="009B4FAA">
              <w:rPr>
                <w:rFonts w:eastAsiaTheme="minorEastAsia"/>
                <w:color w:val="000000" w:themeColor="text1"/>
                <w:kern w:val="24"/>
                <w:sz w:val="28"/>
                <w:szCs w:val="28"/>
              </w:rPr>
              <w:t>ối</w:t>
            </w:r>
            <w:r w:rsidRPr="009B4FAA">
              <w:rPr>
                <w:rFonts w:eastAsiaTheme="minorEastAsia"/>
                <w:color w:val="000000" w:themeColor="text1"/>
                <w:kern w:val="24"/>
                <w:sz w:val="28"/>
                <w:szCs w:val="28"/>
                <w:lang w:val="vi-VN"/>
              </w:rPr>
              <w:t xml:space="preserve"> cảnh</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ánh sáng</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đạo cụ</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trang phục</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hành động của các nhân vật trên sân khấu</w:t>
            </w:r>
            <w:r w:rsidRPr="009B4FAA">
              <w:rPr>
                <w:rFonts w:eastAsiaTheme="minorEastAsia"/>
                <w:color w:val="000000" w:themeColor="text1"/>
                <w:kern w:val="24"/>
                <w:sz w:val="28"/>
                <w:szCs w:val="28"/>
              </w:rPr>
              <w:t>.</w:t>
            </w:r>
          </w:p>
          <w:p w:rsidR="009B4FAA" w:rsidRPr="009B4FAA" w:rsidRDefault="009B4FAA" w:rsidP="00476A9B">
            <w:pPr>
              <w:rPr>
                <w:b/>
                <w:color w:val="000000" w:themeColor="text1"/>
                <w:sz w:val="28"/>
                <w:szCs w:val="28"/>
              </w:rPr>
            </w:pPr>
          </w:p>
        </w:tc>
      </w:tr>
      <w:tr w:rsidR="009B4FAA" w:rsidRPr="009B4FAA" w:rsidTr="00E64F0A">
        <w:tc>
          <w:tcPr>
            <w:tcW w:w="6266" w:type="dxa"/>
          </w:tcPr>
          <w:p w:rsidR="009B4FAA" w:rsidRPr="009B4FAA" w:rsidRDefault="009B4FAA" w:rsidP="00476A9B">
            <w:pPr>
              <w:rPr>
                <w:rFonts w:eastAsiaTheme="minorEastAsia"/>
                <w:color w:val="000000" w:themeColor="text1"/>
                <w:kern w:val="24"/>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n</w:t>
            </w:r>
            <w:r w:rsidRPr="009B4FAA">
              <w:rPr>
                <w:rFonts w:eastAsiaTheme="minorEastAsia"/>
                <w:color w:val="000000" w:themeColor="text1"/>
                <w:kern w:val="24"/>
                <w:sz w:val="28"/>
                <w:szCs w:val="28"/>
              </w:rPr>
              <w:t>han đề văn bản</w:t>
            </w:r>
          </w:p>
          <w:p w:rsidR="009B4FAA" w:rsidRPr="009B4FAA" w:rsidRDefault="009B4FAA" w:rsidP="00476A9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476A9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476A9B">
            <w:pPr>
              <w:rPr>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476A9B">
            <w:pPr>
              <w:rPr>
                <w:b/>
                <w:color w:val="000000" w:themeColor="text1"/>
                <w:sz w:val="28"/>
                <w:szCs w:val="28"/>
              </w:rPr>
            </w:pPr>
            <w:r w:rsidRPr="009B4FAA">
              <w:rPr>
                <w:rFonts w:eastAsiaTheme="minorEastAsia"/>
                <w:b/>
                <w:color w:val="000000" w:themeColor="text1"/>
                <w:kern w:val="24"/>
                <w:sz w:val="28"/>
                <w:szCs w:val="28"/>
              </w:rPr>
              <w:t>2. Nhan đề văn bản</w:t>
            </w:r>
          </w:p>
        </w:tc>
      </w:tr>
      <w:tr w:rsidR="009B4FAA" w:rsidRPr="009B4FAA" w:rsidTr="00E64F0A">
        <w:tc>
          <w:tcPr>
            <w:tcW w:w="6266" w:type="dxa"/>
          </w:tcPr>
          <w:p w:rsidR="009B4FAA" w:rsidRPr="009B4FAA" w:rsidRDefault="009B4FAA" w:rsidP="00476A9B">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476A9B">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476A9B">
            <w:pPr>
              <w:rPr>
                <w:color w:val="000000" w:themeColor="text1"/>
                <w:sz w:val="28"/>
                <w:szCs w:val="28"/>
                <w:lang w:val="vi-VN"/>
              </w:rPr>
            </w:pPr>
            <w:r w:rsidRPr="009B4FAA">
              <w:rPr>
                <w:color w:val="000000" w:themeColor="text1"/>
                <w:sz w:val="28"/>
                <w:szCs w:val="28"/>
                <w:lang w:val="vi-VN"/>
              </w:rPr>
              <w:t>Nhan đề “Trưởng giả học làm sang” gợi cho em suy nghĩ gì?</w:t>
            </w:r>
          </w:p>
          <w:p w:rsidR="009B4FAA" w:rsidRPr="009B4FAA" w:rsidRDefault="009B4FAA" w:rsidP="00476A9B">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476A9B">
            <w:pPr>
              <w:rPr>
                <w:iCs/>
                <w:color w:val="000000" w:themeColor="text1"/>
                <w:sz w:val="28"/>
                <w:szCs w:val="28"/>
              </w:rPr>
            </w:pPr>
            <w:r w:rsidRPr="009B4FAA">
              <w:rPr>
                <w:iCs/>
                <w:color w:val="000000" w:themeColor="text1"/>
                <w:sz w:val="28"/>
                <w:szCs w:val="28"/>
              </w:rPr>
              <w:lastRenderedPageBreak/>
              <w:t>- Hs quan sách giáo khoa tìm câu trả lời.</w:t>
            </w:r>
          </w:p>
          <w:p w:rsidR="009B4FAA" w:rsidRPr="009B4FAA" w:rsidRDefault="009B4FAA" w:rsidP="00476A9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476A9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476A9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476A9B">
            <w:pPr>
              <w:rPr>
                <w:b/>
                <w:iCs/>
                <w:color w:val="000000" w:themeColor="text1"/>
                <w:sz w:val="28"/>
                <w:szCs w:val="28"/>
              </w:rPr>
            </w:pPr>
            <w:r w:rsidRPr="009B4FAA">
              <w:rPr>
                <w:b/>
                <w:iCs/>
                <w:color w:val="000000" w:themeColor="text1"/>
                <w:sz w:val="28"/>
                <w:szCs w:val="28"/>
              </w:rPr>
              <w:t>Dự kiến sản phẩm:</w:t>
            </w:r>
          </w:p>
          <w:p w:rsidR="009B4FAA" w:rsidRPr="009B4FAA" w:rsidRDefault="009B4FAA" w:rsidP="00476A9B">
            <w:pPr>
              <w:rPr>
                <w:iCs/>
                <w:color w:val="000000" w:themeColor="text1"/>
                <w:sz w:val="28"/>
                <w:szCs w:val="28"/>
              </w:rPr>
            </w:pPr>
          </w:p>
          <w:p w:rsidR="009B4FAA" w:rsidRPr="009B4FAA" w:rsidRDefault="009B4FAA" w:rsidP="00476A9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476A9B">
            <w:pPr>
              <w:rPr>
                <w:iCs/>
                <w:color w:val="000000" w:themeColor="text1"/>
                <w:sz w:val="28"/>
                <w:szCs w:val="28"/>
              </w:rPr>
            </w:pPr>
          </w:p>
          <w:p w:rsidR="009B4FAA" w:rsidRPr="009B4FAA" w:rsidRDefault="009B4FAA" w:rsidP="00476A9B">
            <w:pPr>
              <w:rPr>
                <w:b/>
                <w:iCs/>
                <w:color w:val="000000" w:themeColor="text1"/>
                <w:sz w:val="28"/>
                <w:szCs w:val="28"/>
                <w:lang w:val="nl-NL"/>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TÓM TẮT VĂN BẢN</w:t>
            </w:r>
          </w:p>
          <w:p w:rsidR="009B4FAA" w:rsidRPr="009B4FAA" w:rsidRDefault="009B4FAA" w:rsidP="00476A9B">
            <w:pPr>
              <w:pStyle w:val="Heading1"/>
              <w:shd w:val="clear" w:color="auto" w:fill="FFFFFF"/>
              <w:spacing w:before="0"/>
              <w:outlineLvl w:val="0"/>
              <w:rPr>
                <w:color w:val="000000" w:themeColor="text1"/>
                <w:sz w:val="28"/>
                <w:szCs w:val="28"/>
              </w:rPr>
            </w:pPr>
          </w:p>
          <w:tbl>
            <w:tblPr>
              <w:tblStyle w:val="TableGrid"/>
              <w:tblW w:w="0" w:type="auto"/>
              <w:tblInd w:w="108" w:type="dxa"/>
              <w:tblLayout w:type="fixed"/>
              <w:tblLook w:val="04A0" w:firstRow="1" w:lastRow="0" w:firstColumn="1" w:lastColumn="0" w:noHBand="0" w:noVBand="1"/>
            </w:tblPr>
            <w:tblGrid>
              <w:gridCol w:w="3074"/>
              <w:gridCol w:w="3074"/>
            </w:tblGrid>
            <w:tr w:rsidR="009B4FAA" w:rsidRPr="009B4FAA" w:rsidTr="00476A9B">
              <w:tc>
                <w:tcPr>
                  <w:tcW w:w="3074" w:type="dxa"/>
                </w:tcPr>
                <w:p w:rsidR="009B4FAA" w:rsidRPr="009B4FAA" w:rsidRDefault="009B4FAA" w:rsidP="00476A9B">
                  <w:pPr>
                    <w:pStyle w:val="Heading1"/>
                    <w:spacing w:before="0"/>
                    <w:ind w:left="0"/>
                    <w:outlineLvl w:val="0"/>
                    <w:rPr>
                      <w:color w:val="000000" w:themeColor="text1"/>
                      <w:sz w:val="28"/>
                      <w:szCs w:val="28"/>
                    </w:rPr>
                  </w:pPr>
                  <w:r w:rsidRPr="009B4FAA">
                    <w:rPr>
                      <w:color w:val="000000" w:themeColor="text1"/>
                      <w:sz w:val="28"/>
                      <w:szCs w:val="28"/>
                    </w:rPr>
                    <w:t>1. Bối cảnh</w:t>
                  </w:r>
                </w:p>
              </w:tc>
              <w:tc>
                <w:tcPr>
                  <w:tcW w:w="3074" w:type="dxa"/>
                </w:tcPr>
                <w:p w:rsidR="009B4FAA" w:rsidRPr="009B4FAA" w:rsidRDefault="009B4FAA" w:rsidP="00476A9B">
                  <w:pPr>
                    <w:pStyle w:val="Heading1"/>
                    <w:spacing w:before="0"/>
                    <w:ind w:left="0"/>
                    <w:outlineLvl w:val="0"/>
                    <w:rPr>
                      <w:color w:val="000000" w:themeColor="text1"/>
                      <w:sz w:val="28"/>
                      <w:szCs w:val="28"/>
                    </w:rPr>
                  </w:pPr>
                </w:p>
              </w:tc>
            </w:tr>
            <w:tr w:rsidR="009B4FAA" w:rsidRPr="009B4FAA" w:rsidTr="00476A9B">
              <w:tc>
                <w:tcPr>
                  <w:tcW w:w="3074" w:type="dxa"/>
                </w:tcPr>
                <w:p w:rsidR="009B4FAA" w:rsidRPr="009B4FAA" w:rsidRDefault="009B4FAA" w:rsidP="00476A9B">
                  <w:pPr>
                    <w:pStyle w:val="Heading1"/>
                    <w:spacing w:before="0"/>
                    <w:ind w:left="0"/>
                    <w:outlineLvl w:val="0"/>
                    <w:rPr>
                      <w:color w:val="000000" w:themeColor="text1"/>
                      <w:sz w:val="28"/>
                      <w:szCs w:val="28"/>
                    </w:rPr>
                  </w:pPr>
                  <w:r w:rsidRPr="009B4FAA">
                    <w:rPr>
                      <w:color w:val="000000" w:themeColor="text1"/>
                      <w:sz w:val="28"/>
                      <w:szCs w:val="28"/>
                    </w:rPr>
                    <w:t>2. Tóm tắt văn bản</w:t>
                  </w:r>
                </w:p>
              </w:tc>
              <w:tc>
                <w:tcPr>
                  <w:tcW w:w="3074" w:type="dxa"/>
                </w:tcPr>
                <w:p w:rsidR="009B4FAA" w:rsidRPr="009B4FAA" w:rsidRDefault="009B4FAA" w:rsidP="00476A9B">
                  <w:pPr>
                    <w:pStyle w:val="Heading1"/>
                    <w:spacing w:before="0"/>
                    <w:ind w:left="0"/>
                    <w:outlineLvl w:val="0"/>
                    <w:rPr>
                      <w:color w:val="000000" w:themeColor="text1"/>
                      <w:sz w:val="28"/>
                      <w:szCs w:val="28"/>
                    </w:rPr>
                  </w:pPr>
                </w:p>
              </w:tc>
            </w:tr>
            <w:tr w:rsidR="009B4FAA" w:rsidRPr="009B4FAA" w:rsidTr="00476A9B">
              <w:tc>
                <w:tcPr>
                  <w:tcW w:w="3074" w:type="dxa"/>
                </w:tcPr>
                <w:p w:rsidR="009B4FAA" w:rsidRPr="009B4FAA" w:rsidRDefault="009B4FAA" w:rsidP="00476A9B">
                  <w:pPr>
                    <w:pStyle w:val="Heading1"/>
                    <w:spacing w:before="0"/>
                    <w:ind w:left="0"/>
                    <w:outlineLvl w:val="0"/>
                    <w:rPr>
                      <w:color w:val="000000" w:themeColor="text1"/>
                      <w:sz w:val="28"/>
                      <w:szCs w:val="28"/>
                      <w:lang w:val="vi-VN"/>
                    </w:rPr>
                  </w:pPr>
                  <w:r w:rsidRPr="009B4FAA">
                    <w:rPr>
                      <w:color w:val="000000" w:themeColor="text1"/>
                      <w:sz w:val="28"/>
                      <w:szCs w:val="28"/>
                      <w:lang w:val="vi-VN"/>
                    </w:rPr>
                    <w:t xml:space="preserve">3. </w:t>
                  </w:r>
                  <w:r w:rsidRPr="009B4FAA">
                    <w:rPr>
                      <w:color w:val="000000" w:themeColor="text1"/>
                      <w:sz w:val="28"/>
                      <w:szCs w:val="28"/>
                    </w:rPr>
                    <w:t>Nhận xét chung về nội dung</w:t>
                  </w:r>
                </w:p>
              </w:tc>
              <w:tc>
                <w:tcPr>
                  <w:tcW w:w="3074" w:type="dxa"/>
                </w:tcPr>
                <w:p w:rsidR="009B4FAA" w:rsidRPr="009B4FAA" w:rsidRDefault="009B4FAA" w:rsidP="00476A9B">
                  <w:pPr>
                    <w:pStyle w:val="Heading1"/>
                    <w:spacing w:before="0"/>
                    <w:ind w:left="0"/>
                    <w:outlineLvl w:val="0"/>
                    <w:rPr>
                      <w:color w:val="000000" w:themeColor="text1"/>
                      <w:sz w:val="28"/>
                      <w:szCs w:val="28"/>
                    </w:rPr>
                  </w:pPr>
                </w:p>
              </w:tc>
            </w:tr>
          </w:tbl>
          <w:p w:rsidR="009B4FAA" w:rsidRPr="009B4FAA" w:rsidRDefault="009B4FAA" w:rsidP="00476A9B">
            <w:pPr>
              <w:rPr>
                <w:color w:val="000000" w:themeColor="text1"/>
                <w:sz w:val="28"/>
                <w:szCs w:val="28"/>
              </w:rPr>
            </w:pPr>
          </w:p>
          <w:p w:rsidR="009B4FAA" w:rsidRPr="009B4FAA" w:rsidRDefault="009B4FAA" w:rsidP="00476A9B">
            <w:pPr>
              <w:rPr>
                <w:color w:val="000000" w:themeColor="text1"/>
                <w:sz w:val="28"/>
                <w:szCs w:val="28"/>
              </w:rPr>
            </w:pPr>
            <w:r w:rsidRPr="009B4FAA">
              <w:rPr>
                <w:b/>
                <w:color w:val="000000" w:themeColor="text1"/>
                <w:sz w:val="28"/>
                <w:szCs w:val="28"/>
              </w:rPr>
              <w:t>Dự kiến  sp</w:t>
            </w:r>
          </w:p>
          <w:tbl>
            <w:tblPr>
              <w:tblStyle w:val="TableGrid"/>
              <w:tblW w:w="0" w:type="auto"/>
              <w:tblLayout w:type="fixed"/>
              <w:tblLook w:val="04A0" w:firstRow="1" w:lastRow="0" w:firstColumn="1" w:lastColumn="0" w:noHBand="0" w:noVBand="1"/>
            </w:tblPr>
            <w:tblGrid>
              <w:gridCol w:w="2009"/>
              <w:gridCol w:w="4139"/>
            </w:tblGrid>
            <w:tr w:rsidR="009B4FAA" w:rsidRPr="009B4FAA" w:rsidTr="00476A9B">
              <w:tc>
                <w:tcPr>
                  <w:tcW w:w="2009" w:type="dxa"/>
                </w:tcPr>
                <w:p w:rsidR="009B4FAA" w:rsidRPr="009B4FAA" w:rsidRDefault="009B4FAA" w:rsidP="00476A9B">
                  <w:pPr>
                    <w:rPr>
                      <w:color w:val="000000" w:themeColor="text1"/>
                      <w:sz w:val="28"/>
                      <w:szCs w:val="28"/>
                    </w:rPr>
                  </w:pPr>
                  <w:r w:rsidRPr="009B4FAA">
                    <w:rPr>
                      <w:color w:val="000000" w:themeColor="text1"/>
                      <w:sz w:val="28"/>
                      <w:szCs w:val="28"/>
                    </w:rPr>
                    <w:t>Bối cảnh</w:t>
                  </w:r>
                </w:p>
              </w:tc>
              <w:tc>
                <w:tcPr>
                  <w:tcW w:w="4139" w:type="dxa"/>
                </w:tcPr>
                <w:p w:rsidR="009B4FAA" w:rsidRPr="009B4FAA" w:rsidRDefault="009B4FAA" w:rsidP="00476A9B">
                  <w:pPr>
                    <w:rPr>
                      <w:color w:val="000000" w:themeColor="text1"/>
                      <w:sz w:val="28"/>
                      <w:szCs w:val="28"/>
                      <w:lang w:val="vi-VN"/>
                    </w:rPr>
                  </w:pPr>
                  <w:r w:rsidRPr="009B4FAA">
                    <w:rPr>
                      <w:color w:val="000000" w:themeColor="text1"/>
                      <w:sz w:val="28"/>
                      <w:szCs w:val="28"/>
                    </w:rPr>
                    <w:t xml:space="preserve">Ông </w:t>
                  </w:r>
                  <w:r w:rsidRPr="009B4FAA">
                    <w:rPr>
                      <w:color w:val="000000" w:themeColor="text1"/>
                      <w:sz w:val="28"/>
                      <w:szCs w:val="28"/>
                      <w:lang w:val="vi-VN"/>
                    </w:rPr>
                    <w:t>Giuốc-đanh</w:t>
                  </w:r>
                  <w:r w:rsidRPr="009B4FAA">
                    <w:rPr>
                      <w:color w:val="000000" w:themeColor="text1"/>
                      <w:sz w:val="28"/>
                      <w:szCs w:val="28"/>
                    </w:rPr>
                    <w:t xml:space="preserve"> nhờ bố mẹ có cửa hiệu buôn bán lớn, trở nên giàu có</w:t>
                  </w:r>
                  <w:r w:rsidRPr="009B4FAA">
                    <w:rPr>
                      <w:color w:val="000000" w:themeColor="text1"/>
                      <w:sz w:val="28"/>
                      <w:szCs w:val="28"/>
                      <w:lang w:val="vi-VN"/>
                    </w:rPr>
                    <w:t>,</w:t>
                  </w:r>
                  <w:r w:rsidRPr="009B4FAA">
                    <w:rPr>
                      <w:color w:val="000000" w:themeColor="text1"/>
                      <w:sz w:val="28"/>
                      <w:szCs w:val="28"/>
                    </w:rPr>
                    <w:t xml:space="preserve"> khát khao trở thành nhà quý tộc</w:t>
                  </w:r>
                  <w:r w:rsidRPr="009B4FAA">
                    <w:rPr>
                      <w:color w:val="000000" w:themeColor="text1"/>
                      <w:sz w:val="28"/>
                      <w:szCs w:val="28"/>
                      <w:lang w:val="vi-VN"/>
                    </w:rPr>
                    <w:t>.</w:t>
                  </w:r>
                </w:p>
                <w:p w:rsidR="009B4FAA" w:rsidRPr="009B4FAA" w:rsidRDefault="009B4FAA" w:rsidP="00476A9B">
                  <w:pPr>
                    <w:rPr>
                      <w:color w:val="000000" w:themeColor="text1"/>
                      <w:sz w:val="28"/>
                      <w:szCs w:val="28"/>
                    </w:rPr>
                  </w:pPr>
                  <w:r w:rsidRPr="009B4FAA">
                    <w:rPr>
                      <w:color w:val="000000" w:themeColor="text1"/>
                      <w:sz w:val="28"/>
                      <w:szCs w:val="28"/>
                      <w:lang w:val="vi-VN"/>
                    </w:rPr>
                    <w:t>Ô</w:t>
                  </w:r>
                  <w:r w:rsidRPr="009B4FAA">
                    <w:rPr>
                      <w:color w:val="000000" w:themeColor="text1"/>
                      <w:sz w:val="28"/>
                      <w:szCs w:val="28"/>
                    </w:rPr>
                    <w:t>ng bắt chước những người cao sang</w:t>
                  </w:r>
                  <w:r w:rsidRPr="009B4FAA">
                    <w:rPr>
                      <w:color w:val="000000" w:themeColor="text1"/>
                      <w:sz w:val="28"/>
                      <w:szCs w:val="28"/>
                      <w:lang w:val="vi-VN"/>
                    </w:rPr>
                    <w:t xml:space="preserve">, </w:t>
                  </w:r>
                  <w:r w:rsidRPr="009B4FAA">
                    <w:rPr>
                      <w:color w:val="000000" w:themeColor="text1"/>
                      <w:sz w:val="28"/>
                      <w:szCs w:val="28"/>
                    </w:rPr>
                    <w:t xml:space="preserve"> thuê thầy về dạy cho mình đủ các môn như âm nhạc</w:t>
                  </w:r>
                  <w:r w:rsidRPr="009B4FAA">
                    <w:rPr>
                      <w:color w:val="000000" w:themeColor="text1"/>
                      <w:sz w:val="28"/>
                      <w:szCs w:val="28"/>
                      <w:lang w:val="vi-VN"/>
                    </w:rPr>
                    <w:t>, kiếm</w:t>
                  </w:r>
                  <w:r w:rsidRPr="009B4FAA">
                    <w:rPr>
                      <w:color w:val="000000" w:themeColor="text1"/>
                      <w:sz w:val="28"/>
                      <w:szCs w:val="28"/>
                    </w:rPr>
                    <w:t xml:space="preserve"> thuật</w:t>
                  </w:r>
                  <w:r w:rsidRPr="009B4FAA">
                    <w:rPr>
                      <w:color w:val="000000" w:themeColor="text1"/>
                      <w:sz w:val="28"/>
                      <w:szCs w:val="28"/>
                      <w:lang w:val="vi-VN"/>
                    </w:rPr>
                    <w:t>,</w:t>
                  </w:r>
                  <w:r w:rsidRPr="009B4FAA">
                    <w:rPr>
                      <w:color w:val="000000" w:themeColor="text1"/>
                      <w:sz w:val="28"/>
                      <w:szCs w:val="28"/>
                    </w:rPr>
                    <w:t xml:space="preserve"> triết lý và cả cách ăn mặc</w:t>
                  </w:r>
                  <w:r w:rsidRPr="009B4FAA">
                    <w:rPr>
                      <w:color w:val="000000" w:themeColor="text1"/>
                      <w:sz w:val="28"/>
                      <w:szCs w:val="28"/>
                      <w:lang w:val="vi-VN"/>
                    </w:rPr>
                    <w:t>,</w:t>
                  </w:r>
                  <w:r w:rsidRPr="009B4FAA">
                    <w:rPr>
                      <w:color w:val="000000" w:themeColor="text1"/>
                      <w:sz w:val="28"/>
                      <w:szCs w:val="28"/>
                    </w:rPr>
                    <w:t xml:space="preserve"> nói năng </w:t>
                  </w:r>
                  <w:r w:rsidRPr="009B4FAA">
                    <w:rPr>
                      <w:color w:val="000000" w:themeColor="text1"/>
                      <w:sz w:val="28"/>
                      <w:szCs w:val="28"/>
                      <w:lang w:val="vi-VN"/>
                    </w:rPr>
                    <w:t>....</w:t>
                  </w:r>
                  <w:r w:rsidRPr="009B4FAA">
                    <w:rPr>
                      <w:color w:val="000000" w:themeColor="text1"/>
                      <w:sz w:val="28"/>
                      <w:szCs w:val="28"/>
                    </w:rPr>
                    <w:t xml:space="preserve">người nhà </w:t>
                  </w:r>
                  <w:r w:rsidRPr="009B4FAA">
                    <w:rPr>
                      <w:color w:val="000000" w:themeColor="text1"/>
                      <w:sz w:val="28"/>
                      <w:szCs w:val="28"/>
                      <w:lang w:val="vi-VN"/>
                    </w:rPr>
                    <w:t>khuyên r</w:t>
                  </w:r>
                  <w:r w:rsidRPr="009B4FAA">
                    <w:rPr>
                      <w:color w:val="000000" w:themeColor="text1"/>
                      <w:sz w:val="28"/>
                      <w:szCs w:val="28"/>
                    </w:rPr>
                    <w:t xml:space="preserve">ăn không được. </w:t>
                  </w:r>
                </w:p>
              </w:tc>
            </w:tr>
            <w:tr w:rsidR="009B4FAA" w:rsidRPr="009B4FAA" w:rsidTr="00476A9B">
              <w:tc>
                <w:tcPr>
                  <w:tcW w:w="2009" w:type="dxa"/>
                </w:tcPr>
                <w:p w:rsidR="009B4FAA" w:rsidRPr="009B4FAA" w:rsidRDefault="009B4FAA" w:rsidP="00476A9B">
                  <w:pPr>
                    <w:rPr>
                      <w:color w:val="000000" w:themeColor="text1"/>
                      <w:sz w:val="28"/>
                      <w:szCs w:val="28"/>
                    </w:rPr>
                  </w:pPr>
                  <w:r w:rsidRPr="009B4FAA">
                    <w:rPr>
                      <w:color w:val="000000" w:themeColor="text1"/>
                      <w:sz w:val="28"/>
                      <w:szCs w:val="28"/>
                    </w:rPr>
                    <w:t>Tóm tắt văn bản</w:t>
                  </w:r>
                </w:p>
              </w:tc>
              <w:tc>
                <w:tcPr>
                  <w:tcW w:w="4139" w:type="dxa"/>
                </w:tcPr>
                <w:p w:rsidR="009B4FAA" w:rsidRPr="009B4FAA" w:rsidRDefault="009B4FAA" w:rsidP="00476A9B">
                  <w:pPr>
                    <w:rPr>
                      <w:color w:val="000000" w:themeColor="text1"/>
                      <w:sz w:val="28"/>
                      <w:szCs w:val="28"/>
                    </w:rPr>
                  </w:pPr>
                  <w:r w:rsidRPr="009B4FAA">
                    <w:rPr>
                      <w:color w:val="000000" w:themeColor="text1"/>
                      <w:sz w:val="28"/>
                      <w:szCs w:val="28"/>
                    </w:rPr>
                    <w:t xml:space="preserve">Ông </w:t>
                  </w:r>
                  <w:r w:rsidRPr="009B4FAA">
                    <w:rPr>
                      <w:color w:val="000000" w:themeColor="text1"/>
                      <w:sz w:val="28"/>
                      <w:szCs w:val="28"/>
                      <w:lang w:val="vi-VN"/>
                    </w:rPr>
                    <w:t>Giuốc-đanh</w:t>
                  </w:r>
                  <w:r w:rsidRPr="009B4FAA">
                    <w:rPr>
                      <w:color w:val="000000" w:themeColor="text1"/>
                      <w:sz w:val="28"/>
                      <w:szCs w:val="28"/>
                    </w:rPr>
                    <w:t xml:space="preserve"> mặc thử bộ lễ phục của bác phó may nhưng</w:t>
                  </w:r>
                  <w:r w:rsidRPr="009B4FAA">
                    <w:rPr>
                      <w:color w:val="000000" w:themeColor="text1"/>
                      <w:sz w:val="28"/>
                      <w:szCs w:val="28"/>
                      <w:lang w:val="vi-VN"/>
                    </w:rPr>
                    <w:t xml:space="preserve"> may hoa</w:t>
                  </w:r>
                  <w:r w:rsidRPr="009B4FAA">
                    <w:rPr>
                      <w:color w:val="000000" w:themeColor="text1"/>
                      <w:sz w:val="28"/>
                      <w:szCs w:val="28"/>
                    </w:rPr>
                    <w:t xml:space="preserve"> ngược nên rất tức giận nhưng thấy bác phó máy bảo các quý tộc đều mặc thế nên đã vui vẻ mặ</w:t>
                  </w:r>
                  <w:r w:rsidRPr="009B4FAA">
                    <w:rPr>
                      <w:color w:val="000000" w:themeColor="text1"/>
                      <w:sz w:val="28"/>
                      <w:szCs w:val="28"/>
                      <w:lang w:val="vi-VN"/>
                    </w:rPr>
                    <w:t>c. Lại</w:t>
                  </w:r>
                  <w:r w:rsidRPr="009B4FAA">
                    <w:rPr>
                      <w:color w:val="000000" w:themeColor="text1"/>
                      <w:sz w:val="28"/>
                      <w:szCs w:val="28"/>
                    </w:rPr>
                    <w:t xml:space="preserve"> được bốn thợ phụ đi theo bác </w:t>
                  </w:r>
                  <w:r w:rsidRPr="009B4FAA">
                    <w:rPr>
                      <w:color w:val="000000" w:themeColor="text1"/>
                      <w:sz w:val="28"/>
                      <w:szCs w:val="28"/>
                      <w:lang w:val="vi-VN"/>
                    </w:rPr>
                    <w:lastRenderedPageBreak/>
                    <w:t>phó</w:t>
                  </w:r>
                  <w:r w:rsidRPr="009B4FAA">
                    <w:rPr>
                      <w:color w:val="000000" w:themeColor="text1"/>
                      <w:sz w:val="28"/>
                      <w:szCs w:val="28"/>
                    </w:rPr>
                    <w:t xml:space="preserve"> may mặc đồ cho rồi tung hô ông lớn</w:t>
                  </w:r>
                  <w:r w:rsidRPr="009B4FAA">
                    <w:rPr>
                      <w:color w:val="000000" w:themeColor="text1"/>
                      <w:sz w:val="28"/>
                      <w:szCs w:val="28"/>
                      <w:lang w:val="vi-VN"/>
                    </w:rPr>
                    <w:t>, đức</w:t>
                  </w:r>
                  <w:r w:rsidRPr="009B4FAA">
                    <w:rPr>
                      <w:color w:val="000000" w:themeColor="text1"/>
                      <w:sz w:val="28"/>
                      <w:szCs w:val="28"/>
                    </w:rPr>
                    <w:t xml:space="preserve"> ông nên ông </w:t>
                  </w:r>
                  <w:r w:rsidRPr="009B4FAA">
                    <w:rPr>
                      <w:color w:val="000000" w:themeColor="text1"/>
                      <w:sz w:val="28"/>
                      <w:szCs w:val="28"/>
                      <w:lang w:val="vi-VN"/>
                    </w:rPr>
                    <w:t>Giuốc-đanh</w:t>
                  </w:r>
                  <w:r w:rsidRPr="009B4FAA">
                    <w:rPr>
                      <w:color w:val="000000" w:themeColor="text1"/>
                      <w:sz w:val="28"/>
                      <w:szCs w:val="28"/>
                    </w:rPr>
                    <w:t xml:space="preserve"> </w:t>
                  </w:r>
                  <w:r w:rsidRPr="009B4FAA">
                    <w:rPr>
                      <w:color w:val="000000" w:themeColor="text1"/>
                      <w:sz w:val="28"/>
                      <w:szCs w:val="28"/>
                      <w:lang w:val="vi-VN"/>
                    </w:rPr>
                    <w:t xml:space="preserve"> </w:t>
                  </w:r>
                  <w:r w:rsidRPr="009B4FAA">
                    <w:rPr>
                      <w:color w:val="000000" w:themeColor="text1"/>
                      <w:sz w:val="28"/>
                      <w:szCs w:val="28"/>
                    </w:rPr>
                    <w:t xml:space="preserve"> rất hài lòng và thưởng cho họ tiền</w:t>
                  </w:r>
                  <w:r w:rsidRPr="009B4FAA">
                    <w:rPr>
                      <w:color w:val="000000" w:themeColor="text1"/>
                      <w:sz w:val="28"/>
                      <w:szCs w:val="28"/>
                      <w:lang w:val="vi-VN"/>
                    </w:rPr>
                    <w:t>.</w:t>
                  </w:r>
                  <w:r w:rsidRPr="009B4FAA">
                    <w:rPr>
                      <w:color w:val="000000" w:themeColor="text1"/>
                      <w:sz w:val="28"/>
                      <w:szCs w:val="28"/>
                    </w:rPr>
                    <w:t xml:space="preserve"> </w:t>
                  </w:r>
                </w:p>
              </w:tc>
            </w:tr>
            <w:tr w:rsidR="009B4FAA" w:rsidRPr="009B4FAA" w:rsidTr="00476A9B">
              <w:tc>
                <w:tcPr>
                  <w:tcW w:w="2009" w:type="dxa"/>
                </w:tcPr>
                <w:p w:rsidR="009B4FAA" w:rsidRPr="009B4FAA" w:rsidRDefault="009B4FAA" w:rsidP="00476A9B">
                  <w:pPr>
                    <w:rPr>
                      <w:color w:val="000000" w:themeColor="text1"/>
                      <w:sz w:val="28"/>
                      <w:szCs w:val="28"/>
                    </w:rPr>
                  </w:pPr>
                  <w:r w:rsidRPr="009B4FAA">
                    <w:rPr>
                      <w:color w:val="000000" w:themeColor="text1"/>
                      <w:sz w:val="28"/>
                      <w:szCs w:val="28"/>
                    </w:rPr>
                    <w:lastRenderedPageBreak/>
                    <w:t>Nhận xét chung về nội dung</w:t>
                  </w:r>
                </w:p>
              </w:tc>
              <w:tc>
                <w:tcPr>
                  <w:tcW w:w="4139" w:type="dxa"/>
                </w:tcPr>
                <w:p w:rsidR="009B4FAA" w:rsidRPr="009B4FAA" w:rsidRDefault="009B4FAA" w:rsidP="00476A9B">
                  <w:pPr>
                    <w:rPr>
                      <w:color w:val="000000" w:themeColor="text1"/>
                      <w:sz w:val="28"/>
                      <w:szCs w:val="28"/>
                      <w:lang w:val="vi-VN"/>
                    </w:rPr>
                  </w:pPr>
                  <w:r w:rsidRPr="009B4FAA">
                    <w:rPr>
                      <w:color w:val="000000" w:themeColor="text1"/>
                      <w:sz w:val="28"/>
                      <w:szCs w:val="28"/>
                    </w:rPr>
                    <w:t>Có chứa đựng các yếu tố gây cười:</w:t>
                  </w:r>
                  <w:r w:rsidRPr="009B4FAA">
                    <w:rPr>
                      <w:color w:val="000000" w:themeColor="text1"/>
                      <w:sz w:val="28"/>
                      <w:szCs w:val="28"/>
                      <w:lang w:val="vi-VN"/>
                    </w:rPr>
                    <w:t xml:space="preserve">  </w:t>
                  </w:r>
                  <w:r w:rsidRPr="009B4FAA">
                    <w:rPr>
                      <w:color w:val="000000" w:themeColor="text1"/>
                      <w:sz w:val="28"/>
                      <w:szCs w:val="28"/>
                    </w:rPr>
                    <w:t xml:space="preserve"> quý tộc mặc lễ phục may hoa ngược</w:t>
                  </w:r>
                  <w:r w:rsidRPr="009B4FAA">
                    <w:rPr>
                      <w:color w:val="000000" w:themeColor="text1"/>
                      <w:sz w:val="28"/>
                      <w:szCs w:val="28"/>
                      <w:lang w:val="vi-VN"/>
                    </w:rPr>
                    <w:t>;</w:t>
                  </w:r>
                  <w:r w:rsidRPr="009B4FAA">
                    <w:rPr>
                      <w:color w:val="000000" w:themeColor="text1"/>
                      <w:sz w:val="28"/>
                      <w:szCs w:val="28"/>
                    </w:rPr>
                    <w:t xml:space="preserve"> những sự tung hô nhân vật</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 xml:space="preserve"> </w:t>
                  </w:r>
                </w:p>
              </w:tc>
            </w:tr>
          </w:tbl>
          <w:p w:rsidR="009B4FAA" w:rsidRPr="009B4FAA" w:rsidRDefault="009B4FAA" w:rsidP="00476A9B">
            <w:pPr>
              <w:rPr>
                <w:color w:val="000000" w:themeColor="text1"/>
                <w:sz w:val="28"/>
                <w:szCs w:val="28"/>
              </w:rPr>
            </w:pPr>
          </w:p>
        </w:tc>
        <w:tc>
          <w:tcPr>
            <w:tcW w:w="3940"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lastRenderedPageBreak/>
              <w:t xml:space="preserve">“Trưởng giả học làm sang” </w:t>
            </w:r>
          </w:p>
          <w:p w:rsidR="009B4FAA" w:rsidRPr="009B4FAA" w:rsidRDefault="009B4FAA" w:rsidP="00476A9B">
            <w:pPr>
              <w:rPr>
                <w:color w:val="000000" w:themeColor="text1"/>
                <w:sz w:val="28"/>
                <w:szCs w:val="28"/>
                <w:lang w:val="vi-VN"/>
              </w:rPr>
            </w:pPr>
            <w:r w:rsidRPr="009B4FAA">
              <w:rPr>
                <w:color w:val="000000" w:themeColor="text1"/>
                <w:sz w:val="28"/>
                <w:szCs w:val="28"/>
                <w:lang w:val="vi-VN"/>
              </w:rPr>
              <w:t>Nhan đề giàu sức gợi: hình ảnh của những kẻ trung lưu, giàu nổi,; thích đua đòi, bắt chước giai cấp trên( quý tộc), nhiều khi lố bịch, làm trò cười cho thiên hạ.</w:t>
            </w:r>
          </w:p>
          <w:p w:rsidR="009B4FAA" w:rsidRPr="009B4FAA" w:rsidRDefault="009B4FAA" w:rsidP="00476A9B">
            <w:pPr>
              <w:rPr>
                <w:b/>
                <w:color w:val="000000" w:themeColor="text1"/>
                <w:sz w:val="28"/>
                <w:szCs w:val="28"/>
                <w:lang w:val="vi-VN"/>
              </w:rPr>
            </w:pPr>
            <w:r w:rsidRPr="009B4FAA">
              <w:rPr>
                <w:b/>
                <w:color w:val="000000" w:themeColor="text1"/>
                <w:sz w:val="28"/>
                <w:szCs w:val="28"/>
                <w:lang w:val="vi-VN"/>
              </w:rPr>
              <w:t>-&gt; Phê phán và lên án đối tượng trưởng giả học đòi.</w:t>
            </w:r>
          </w:p>
        </w:tc>
      </w:tr>
      <w:tr w:rsidR="009B4FAA" w:rsidRPr="009B4FAA" w:rsidTr="00E64F0A">
        <w:tc>
          <w:tcPr>
            <w:tcW w:w="6266" w:type="dxa"/>
          </w:tcPr>
          <w:p w:rsidR="009B4FAA" w:rsidRPr="009B4FAA" w:rsidRDefault="009B4FAA" w:rsidP="00476A9B">
            <w:pPr>
              <w:rPr>
                <w:b/>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nhân vật</w:t>
            </w:r>
            <w:r w:rsidRPr="009B4FAA">
              <w:rPr>
                <w:b/>
                <w:color w:val="000000" w:themeColor="text1"/>
                <w:sz w:val="28"/>
                <w:szCs w:val="28"/>
              </w:rPr>
              <w:t xml:space="preserve"> </w:t>
            </w:r>
          </w:p>
          <w:p w:rsidR="009B4FAA" w:rsidRPr="009B4FAA" w:rsidRDefault="009B4FAA" w:rsidP="00476A9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476A9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476A9B">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476A9B">
            <w:pPr>
              <w:rPr>
                <w:b/>
                <w:color w:val="000000" w:themeColor="text1"/>
                <w:sz w:val="28"/>
                <w:szCs w:val="28"/>
                <w:lang w:val="vi-VN"/>
              </w:rPr>
            </w:pPr>
            <w:r w:rsidRPr="009B4FAA">
              <w:rPr>
                <w:b/>
                <w:color w:val="000000" w:themeColor="text1"/>
                <w:sz w:val="28"/>
                <w:szCs w:val="28"/>
              </w:rPr>
              <w:t xml:space="preserve">3. </w:t>
            </w:r>
            <w:r w:rsidRPr="009B4FAA">
              <w:rPr>
                <w:b/>
                <w:color w:val="000000" w:themeColor="text1"/>
                <w:sz w:val="28"/>
                <w:szCs w:val="28"/>
                <w:lang w:val="vi-VN"/>
              </w:rPr>
              <w:t xml:space="preserve">Tìm hiểu </w:t>
            </w:r>
            <w:r w:rsidRPr="009B4FAA">
              <w:rPr>
                <w:b/>
                <w:color w:val="000000" w:themeColor="text1"/>
                <w:sz w:val="28"/>
                <w:szCs w:val="28"/>
              </w:rPr>
              <w:t xml:space="preserve">nhân vật </w:t>
            </w:r>
          </w:p>
        </w:tc>
      </w:tr>
      <w:tr w:rsidR="009B4FAA" w:rsidRPr="009B4FAA" w:rsidTr="00E64F0A">
        <w:trPr>
          <w:trHeight w:val="84"/>
        </w:trPr>
        <w:tc>
          <w:tcPr>
            <w:tcW w:w="6266" w:type="dxa"/>
          </w:tcPr>
          <w:p w:rsidR="009B4FAA" w:rsidRPr="009B4FAA" w:rsidRDefault="009B4FAA" w:rsidP="00476A9B">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476A9B">
            <w:pPr>
              <w:pStyle w:val="Heading1"/>
              <w:shd w:val="clear" w:color="auto" w:fill="FFFFFF"/>
              <w:spacing w:before="0"/>
              <w:outlineLvl w:val="0"/>
              <w:rPr>
                <w:b w:val="0"/>
                <w:bCs w:val="0"/>
                <w:color w:val="000000" w:themeColor="text1"/>
                <w:sz w:val="28"/>
                <w:szCs w:val="28"/>
                <w:shd w:val="clear" w:color="auto" w:fill="FFFFFF"/>
              </w:rPr>
            </w:pPr>
            <w:r w:rsidRPr="009B4FAA">
              <w:rPr>
                <w:color w:val="000000" w:themeColor="text1"/>
                <w:sz w:val="28"/>
                <w:szCs w:val="28"/>
              </w:rPr>
              <w:t xml:space="preserve">- Kĩ thuật/ Phương pháp: Kĩ thuật </w:t>
            </w:r>
            <w:r w:rsidRPr="009B4FAA">
              <w:rPr>
                <w:color w:val="000000" w:themeColor="text1"/>
                <w:kern w:val="36"/>
                <w:sz w:val="28"/>
                <w:szCs w:val="28"/>
              </w:rPr>
              <w:t>XYZ(</w:t>
            </w:r>
            <w:r w:rsidRPr="009B4FAA">
              <w:rPr>
                <w:b w:val="0"/>
                <w:bCs w:val="0"/>
                <w:color w:val="000000" w:themeColor="text1"/>
                <w:sz w:val="28"/>
                <w:szCs w:val="28"/>
                <w:shd w:val="clear" w:color="auto" w:fill="FFFFFF"/>
              </w:rPr>
              <w:t xml:space="preserve">kỹ thuật 635.)/ </w:t>
            </w:r>
            <w:r w:rsidRPr="009B4FAA">
              <w:rPr>
                <w:color w:val="000000" w:themeColor="text1"/>
                <w:sz w:val="28"/>
                <w:szCs w:val="28"/>
              </w:rPr>
              <w:t>Phương pháp thảo luận nhóm</w:t>
            </w:r>
          </w:p>
          <w:p w:rsidR="009B4FAA" w:rsidRPr="009B4FAA" w:rsidRDefault="009B4FAA" w:rsidP="00476A9B">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476A9B">
            <w:pPr>
              <w:pStyle w:val="Heading1"/>
              <w:shd w:val="clear" w:color="auto" w:fill="FFFFFF"/>
              <w:spacing w:before="0"/>
              <w:outlineLvl w:val="0"/>
              <w:rPr>
                <w:b w:val="0"/>
                <w:iCs/>
                <w:color w:val="000000" w:themeColor="text1"/>
                <w:sz w:val="28"/>
                <w:szCs w:val="28"/>
                <w:lang w:val="nl-NL"/>
              </w:rPr>
            </w:pPr>
            <w:r w:rsidRPr="009B4FAA">
              <w:rPr>
                <w:b w:val="0"/>
                <w:iCs/>
                <w:color w:val="000000" w:themeColor="text1"/>
                <w:sz w:val="28"/>
                <w:szCs w:val="28"/>
                <w:lang w:val="nl-NL"/>
              </w:rPr>
              <w:t>Nhân vật trong  trích đoạn của vở hài kịch này thường được bộc lộ qua những yếu tố nào? Có phẩm chất ra sao?</w:t>
            </w:r>
          </w:p>
          <w:p w:rsidR="009B4FAA" w:rsidRPr="009B4FAA" w:rsidRDefault="009B4FAA" w:rsidP="00476A9B">
            <w:pPr>
              <w:widowControl/>
              <w:rPr>
                <w:color w:val="000000" w:themeColor="text1"/>
                <w:sz w:val="28"/>
                <w:szCs w:val="28"/>
              </w:rPr>
            </w:pPr>
            <w:r w:rsidRPr="009B4FAA">
              <w:rPr>
                <w:color w:val="000000" w:themeColor="text1"/>
                <w:sz w:val="28"/>
                <w:szCs w:val="28"/>
              </w:rPr>
              <w:t xml:space="preserve"> PHIẾU HỌC TẬP SỐ 3: </w:t>
            </w:r>
            <w:r w:rsidRPr="009B4FAA">
              <w:rPr>
                <w:b/>
                <w:color w:val="000000" w:themeColor="text1"/>
                <w:sz w:val="28"/>
                <w:szCs w:val="28"/>
                <w:lang w:val="vi-VN"/>
              </w:rPr>
              <w:t xml:space="preserve">Tìm hiểu </w:t>
            </w:r>
            <w:r w:rsidRPr="009B4FAA">
              <w:rPr>
                <w:b/>
                <w:color w:val="000000" w:themeColor="text1"/>
                <w:sz w:val="28"/>
                <w:szCs w:val="28"/>
              </w:rPr>
              <w:t xml:space="preserve">nhân vật </w:t>
            </w:r>
            <w:r w:rsidRPr="009B4FAA">
              <w:rPr>
                <w:b/>
                <w:color w:val="000000" w:themeColor="text1"/>
                <w:sz w:val="28"/>
                <w:szCs w:val="28"/>
                <w:lang w:val="vi-VN"/>
              </w:rPr>
              <w:t>ông Giuốc-đanh</w:t>
            </w:r>
          </w:p>
          <w:tbl>
            <w:tblPr>
              <w:tblStyle w:val="TableGrid"/>
              <w:tblW w:w="6080" w:type="dxa"/>
              <w:tblLayout w:type="fixed"/>
              <w:tblLook w:val="04A0" w:firstRow="1" w:lastRow="0" w:firstColumn="1" w:lastColumn="0" w:noHBand="0" w:noVBand="1"/>
            </w:tblPr>
            <w:tblGrid>
              <w:gridCol w:w="2859"/>
              <w:gridCol w:w="3221"/>
            </w:tblGrid>
            <w:tr w:rsidR="009B4FAA" w:rsidRPr="009B4FAA" w:rsidTr="00476A9B">
              <w:trPr>
                <w:trHeight w:val="304"/>
              </w:trPr>
              <w:tc>
                <w:tcPr>
                  <w:tcW w:w="2859"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Xuất thân</w:t>
                  </w:r>
                </w:p>
              </w:tc>
              <w:tc>
                <w:tcPr>
                  <w:tcW w:w="3221" w:type="dxa"/>
                </w:tcPr>
                <w:p w:rsidR="009B4FAA" w:rsidRPr="009B4FAA" w:rsidRDefault="009B4FAA" w:rsidP="00476A9B">
                  <w:pPr>
                    <w:rPr>
                      <w:color w:val="000000" w:themeColor="text1"/>
                      <w:sz w:val="28"/>
                      <w:szCs w:val="28"/>
                    </w:rPr>
                  </w:pPr>
                </w:p>
              </w:tc>
            </w:tr>
            <w:tr w:rsidR="009B4FAA" w:rsidRPr="009B4FAA" w:rsidTr="00476A9B">
              <w:trPr>
                <w:trHeight w:val="253"/>
              </w:trPr>
              <w:tc>
                <w:tcPr>
                  <w:tcW w:w="2859"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Mong muốn</w:t>
                  </w:r>
                </w:p>
              </w:tc>
              <w:tc>
                <w:tcPr>
                  <w:tcW w:w="3221" w:type="dxa"/>
                </w:tcPr>
                <w:p w:rsidR="009B4FAA" w:rsidRPr="009B4FAA" w:rsidRDefault="009B4FAA" w:rsidP="00476A9B">
                  <w:pPr>
                    <w:rPr>
                      <w:color w:val="000000" w:themeColor="text1"/>
                      <w:sz w:val="28"/>
                      <w:szCs w:val="28"/>
                    </w:rPr>
                  </w:pPr>
                </w:p>
              </w:tc>
            </w:tr>
            <w:tr w:rsidR="009B4FAA" w:rsidRPr="009B4FAA" w:rsidTr="00476A9B">
              <w:trPr>
                <w:trHeight w:val="379"/>
              </w:trPr>
              <w:tc>
                <w:tcPr>
                  <w:tcW w:w="2859"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Cảm xúc suy  nghĩ</w:t>
                  </w:r>
                </w:p>
              </w:tc>
              <w:tc>
                <w:tcPr>
                  <w:tcW w:w="3221" w:type="dxa"/>
                </w:tcPr>
                <w:p w:rsidR="009B4FAA" w:rsidRPr="009B4FAA" w:rsidRDefault="009B4FAA" w:rsidP="00476A9B">
                  <w:pPr>
                    <w:rPr>
                      <w:color w:val="000000" w:themeColor="text1"/>
                      <w:sz w:val="28"/>
                      <w:szCs w:val="28"/>
                    </w:rPr>
                  </w:pPr>
                </w:p>
              </w:tc>
            </w:tr>
            <w:tr w:rsidR="009B4FAA" w:rsidRPr="009B4FAA" w:rsidTr="00476A9B">
              <w:trPr>
                <w:trHeight w:val="285"/>
              </w:trPr>
              <w:tc>
                <w:tcPr>
                  <w:tcW w:w="2859"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Lời nói</w:t>
                  </w:r>
                </w:p>
              </w:tc>
              <w:tc>
                <w:tcPr>
                  <w:tcW w:w="3221" w:type="dxa"/>
                </w:tcPr>
                <w:p w:rsidR="009B4FAA" w:rsidRPr="009B4FAA" w:rsidRDefault="009B4FAA" w:rsidP="00476A9B">
                  <w:pPr>
                    <w:rPr>
                      <w:color w:val="000000" w:themeColor="text1"/>
                      <w:sz w:val="28"/>
                      <w:szCs w:val="28"/>
                    </w:rPr>
                  </w:pPr>
                </w:p>
              </w:tc>
            </w:tr>
            <w:tr w:rsidR="009B4FAA" w:rsidRPr="009B4FAA" w:rsidTr="00476A9B">
              <w:trPr>
                <w:trHeight w:val="285"/>
              </w:trPr>
              <w:tc>
                <w:tcPr>
                  <w:tcW w:w="2859"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Hành động</w:t>
                  </w:r>
                </w:p>
              </w:tc>
              <w:tc>
                <w:tcPr>
                  <w:tcW w:w="3221" w:type="dxa"/>
                </w:tcPr>
                <w:p w:rsidR="009B4FAA" w:rsidRPr="009B4FAA" w:rsidRDefault="009B4FAA" w:rsidP="00476A9B">
                  <w:pPr>
                    <w:rPr>
                      <w:color w:val="000000" w:themeColor="text1"/>
                      <w:sz w:val="28"/>
                      <w:szCs w:val="28"/>
                    </w:rPr>
                  </w:pPr>
                </w:p>
              </w:tc>
            </w:tr>
            <w:tr w:rsidR="009B4FAA" w:rsidRPr="009B4FAA" w:rsidTr="00476A9B">
              <w:trPr>
                <w:trHeight w:val="285"/>
              </w:trPr>
              <w:tc>
                <w:tcPr>
                  <w:tcW w:w="2859"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Tính cách</w:t>
                  </w:r>
                </w:p>
              </w:tc>
              <w:tc>
                <w:tcPr>
                  <w:tcW w:w="3221" w:type="dxa"/>
                </w:tcPr>
                <w:p w:rsidR="009B4FAA" w:rsidRPr="009B4FAA" w:rsidRDefault="009B4FAA" w:rsidP="00476A9B">
                  <w:pPr>
                    <w:rPr>
                      <w:color w:val="000000" w:themeColor="text1"/>
                      <w:sz w:val="28"/>
                      <w:szCs w:val="28"/>
                    </w:rPr>
                  </w:pPr>
                </w:p>
              </w:tc>
            </w:tr>
          </w:tbl>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476A9B">
            <w:pPr>
              <w:rPr>
                <w:iCs/>
                <w:color w:val="000000" w:themeColor="text1"/>
                <w:sz w:val="28"/>
                <w:szCs w:val="28"/>
              </w:rPr>
            </w:pPr>
            <w:r w:rsidRPr="009B4FAA">
              <w:rPr>
                <w:iCs/>
                <w:color w:val="000000" w:themeColor="text1"/>
                <w:sz w:val="28"/>
                <w:szCs w:val="28"/>
              </w:rPr>
              <w:lastRenderedPageBreak/>
              <w:t>- Hs quan sách giáo khoa tìm câu trả lời.</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476A9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476A9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476A9B">
            <w:pPr>
              <w:rPr>
                <w:iCs/>
                <w:color w:val="000000" w:themeColor="text1"/>
                <w:sz w:val="28"/>
                <w:szCs w:val="28"/>
              </w:rPr>
            </w:pPr>
            <w:r w:rsidRPr="009B4FAA">
              <w:rPr>
                <w:iCs/>
                <w:color w:val="000000" w:themeColor="text1"/>
                <w:sz w:val="28"/>
                <w:szCs w:val="28"/>
              </w:rPr>
              <w:t>Dự kiến sản phẩm</w:t>
            </w:r>
          </w:p>
          <w:tbl>
            <w:tblPr>
              <w:tblStyle w:val="TableGrid"/>
              <w:tblW w:w="6080" w:type="dxa"/>
              <w:tblLayout w:type="fixed"/>
              <w:tblLook w:val="04A0" w:firstRow="1" w:lastRow="0" w:firstColumn="1" w:lastColumn="0" w:noHBand="0" w:noVBand="1"/>
            </w:tblPr>
            <w:tblGrid>
              <w:gridCol w:w="1718"/>
              <w:gridCol w:w="4362"/>
            </w:tblGrid>
            <w:tr w:rsidR="009B4FAA" w:rsidRPr="009B4FAA" w:rsidTr="00476A9B">
              <w:trPr>
                <w:trHeight w:val="304"/>
              </w:trPr>
              <w:tc>
                <w:tcPr>
                  <w:tcW w:w="1718"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Xuất thân</w:t>
                  </w:r>
                </w:p>
              </w:tc>
              <w:tc>
                <w:tcPr>
                  <w:tcW w:w="4362" w:type="dxa"/>
                </w:tcPr>
                <w:p w:rsidR="009B4FAA" w:rsidRPr="009B4FAA" w:rsidRDefault="009B4FAA" w:rsidP="00476A9B">
                  <w:pPr>
                    <w:rPr>
                      <w:color w:val="000000" w:themeColor="text1"/>
                      <w:sz w:val="28"/>
                      <w:szCs w:val="28"/>
                    </w:rPr>
                  </w:pPr>
                  <w:r w:rsidRPr="009B4FAA">
                    <w:rPr>
                      <w:color w:val="000000" w:themeColor="text1"/>
                      <w:sz w:val="28"/>
                      <w:szCs w:val="28"/>
                    </w:rPr>
                    <w:t>C</w:t>
                  </w:r>
                  <w:r w:rsidRPr="009B4FAA">
                    <w:rPr>
                      <w:color w:val="000000" w:themeColor="text1"/>
                      <w:sz w:val="28"/>
                      <w:szCs w:val="28"/>
                      <w:lang w:val="vi-VN"/>
                    </w:rPr>
                    <w:t>o</w:t>
                  </w:r>
                  <w:r w:rsidRPr="009B4FAA">
                    <w:rPr>
                      <w:color w:val="000000" w:themeColor="text1"/>
                      <w:sz w:val="28"/>
                      <w:szCs w:val="28"/>
                    </w:rPr>
                    <w:t xml:space="preserve">n </w:t>
                  </w:r>
                  <w:r w:rsidRPr="009B4FAA">
                    <w:rPr>
                      <w:color w:val="000000" w:themeColor="text1"/>
                      <w:sz w:val="28"/>
                      <w:szCs w:val="28"/>
                      <w:lang w:val="vi-VN"/>
                    </w:rPr>
                    <w:t xml:space="preserve">của </w:t>
                  </w:r>
                  <w:r w:rsidRPr="009B4FAA">
                    <w:rPr>
                      <w:color w:val="000000" w:themeColor="text1"/>
                      <w:sz w:val="28"/>
                      <w:szCs w:val="28"/>
                    </w:rPr>
                    <w:t>một nhà buôn</w:t>
                  </w:r>
                  <w:r w:rsidRPr="009B4FAA">
                    <w:rPr>
                      <w:color w:val="000000" w:themeColor="text1"/>
                      <w:sz w:val="28"/>
                      <w:szCs w:val="28"/>
                      <w:lang w:val="vi-VN"/>
                    </w:rPr>
                    <w:t>,</w:t>
                  </w:r>
                  <w:r w:rsidRPr="009B4FAA">
                    <w:rPr>
                      <w:color w:val="000000" w:themeColor="text1"/>
                      <w:sz w:val="28"/>
                      <w:szCs w:val="28"/>
                    </w:rPr>
                    <w:t xml:space="preserve"> giàu có. </w:t>
                  </w:r>
                </w:p>
              </w:tc>
            </w:tr>
            <w:tr w:rsidR="009B4FAA" w:rsidRPr="009B4FAA" w:rsidTr="00476A9B">
              <w:trPr>
                <w:trHeight w:val="253"/>
              </w:trPr>
              <w:tc>
                <w:tcPr>
                  <w:tcW w:w="1718"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Mong muốn</w:t>
                  </w:r>
                </w:p>
              </w:tc>
              <w:tc>
                <w:tcPr>
                  <w:tcW w:w="4362" w:type="dxa"/>
                </w:tcPr>
                <w:p w:rsidR="009B4FAA" w:rsidRPr="009B4FAA" w:rsidRDefault="009B4FAA" w:rsidP="00476A9B">
                  <w:pPr>
                    <w:rPr>
                      <w:color w:val="000000" w:themeColor="text1"/>
                      <w:sz w:val="28"/>
                      <w:szCs w:val="28"/>
                    </w:rPr>
                  </w:pPr>
                  <w:r w:rsidRPr="009B4FAA">
                    <w:rPr>
                      <w:color w:val="000000" w:themeColor="text1"/>
                      <w:sz w:val="28"/>
                      <w:szCs w:val="28"/>
                    </w:rPr>
                    <w:t xml:space="preserve">Khao khát trở thành một nhà quý tộc. </w:t>
                  </w:r>
                </w:p>
              </w:tc>
            </w:tr>
            <w:tr w:rsidR="009B4FAA" w:rsidRPr="009B4FAA" w:rsidTr="00476A9B">
              <w:trPr>
                <w:trHeight w:val="379"/>
              </w:trPr>
              <w:tc>
                <w:tcPr>
                  <w:tcW w:w="1718"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Cảm xúc suy  nghĩ</w:t>
                  </w:r>
                </w:p>
              </w:tc>
              <w:tc>
                <w:tcPr>
                  <w:tcW w:w="4362" w:type="dxa"/>
                </w:tcPr>
                <w:p w:rsidR="009B4FAA" w:rsidRPr="009B4FAA" w:rsidRDefault="009B4FAA" w:rsidP="00476A9B">
                  <w:pPr>
                    <w:rPr>
                      <w:color w:val="000000" w:themeColor="text1"/>
                      <w:sz w:val="28"/>
                      <w:szCs w:val="28"/>
                    </w:rPr>
                  </w:pPr>
                  <w:r w:rsidRPr="009B4FAA">
                    <w:rPr>
                      <w:color w:val="000000" w:themeColor="text1"/>
                      <w:sz w:val="28"/>
                      <w:szCs w:val="28"/>
                      <w:lang w:val="vi-VN"/>
                    </w:rPr>
                    <w:t xml:space="preserve">- </w:t>
                  </w:r>
                  <w:r w:rsidRPr="009B4FAA">
                    <w:rPr>
                      <w:color w:val="000000" w:themeColor="text1"/>
                      <w:sz w:val="28"/>
                      <w:szCs w:val="28"/>
                    </w:rPr>
                    <w:t>Cảm thấy khó chịu khi mặc trang phục của thợ may.</w:t>
                  </w:r>
                </w:p>
                <w:p w:rsidR="009B4FAA" w:rsidRPr="009B4FAA" w:rsidRDefault="009B4FAA" w:rsidP="00476A9B">
                  <w:pPr>
                    <w:rPr>
                      <w:color w:val="000000" w:themeColor="text1"/>
                      <w:sz w:val="28"/>
                      <w:szCs w:val="28"/>
                    </w:rPr>
                  </w:pPr>
                  <w:r w:rsidRPr="009B4FAA">
                    <w:rPr>
                      <w:color w:val="000000" w:themeColor="text1"/>
                      <w:sz w:val="28"/>
                      <w:szCs w:val="28"/>
                      <w:lang w:val="vi-VN"/>
                    </w:rPr>
                    <w:t xml:space="preserve">- </w:t>
                  </w:r>
                  <w:r w:rsidRPr="009B4FAA">
                    <w:rPr>
                      <w:color w:val="000000" w:themeColor="text1"/>
                      <w:sz w:val="28"/>
                      <w:szCs w:val="28"/>
                    </w:rPr>
                    <w:t xml:space="preserve"> Cảm thấy sung sướng</w:t>
                  </w:r>
                  <w:r w:rsidRPr="009B4FAA">
                    <w:rPr>
                      <w:color w:val="000000" w:themeColor="text1"/>
                      <w:sz w:val="28"/>
                      <w:szCs w:val="28"/>
                      <w:lang w:val="vi-VN"/>
                    </w:rPr>
                    <w:t>,</w:t>
                  </w:r>
                  <w:r w:rsidRPr="009B4FAA">
                    <w:rPr>
                      <w:color w:val="000000" w:themeColor="text1"/>
                      <w:sz w:val="28"/>
                      <w:szCs w:val="28"/>
                    </w:rPr>
                    <w:t xml:space="preserve"> hạnh phúc thấy mình sang hẳn lên khi nghe lời nịnh nọt của người khác</w:t>
                  </w:r>
                  <w:r w:rsidRPr="009B4FAA">
                    <w:rPr>
                      <w:color w:val="000000" w:themeColor="text1"/>
                      <w:sz w:val="28"/>
                      <w:szCs w:val="28"/>
                      <w:lang w:val="vi-VN"/>
                    </w:rPr>
                    <w:t>:</w:t>
                  </w:r>
                  <w:r w:rsidRPr="009B4FAA">
                    <w:rPr>
                      <w:color w:val="000000" w:themeColor="text1"/>
                      <w:sz w:val="28"/>
                      <w:szCs w:val="28"/>
                    </w:rPr>
                    <w:t xml:space="preserve"> cụ lớn</w:t>
                  </w:r>
                  <w:r w:rsidRPr="009B4FAA">
                    <w:rPr>
                      <w:color w:val="000000" w:themeColor="text1"/>
                      <w:sz w:val="28"/>
                      <w:szCs w:val="28"/>
                      <w:lang w:val="vi-VN"/>
                    </w:rPr>
                    <w:t xml:space="preserve">, </w:t>
                  </w:r>
                  <w:r w:rsidRPr="009B4FAA">
                    <w:rPr>
                      <w:color w:val="000000" w:themeColor="text1"/>
                      <w:sz w:val="28"/>
                      <w:szCs w:val="28"/>
                    </w:rPr>
                    <w:t>ông lớn.</w:t>
                  </w:r>
                  <w:r w:rsidRPr="009B4FAA">
                    <w:rPr>
                      <w:color w:val="000000" w:themeColor="text1"/>
                      <w:sz w:val="28"/>
                      <w:szCs w:val="28"/>
                      <w:lang w:val="vi-VN"/>
                    </w:rPr>
                    <w:t>...</w:t>
                  </w:r>
                  <w:r w:rsidRPr="009B4FAA">
                    <w:rPr>
                      <w:color w:val="000000" w:themeColor="text1"/>
                      <w:sz w:val="28"/>
                      <w:szCs w:val="28"/>
                    </w:rPr>
                    <w:t xml:space="preserve"> </w:t>
                  </w:r>
                </w:p>
              </w:tc>
            </w:tr>
            <w:tr w:rsidR="009B4FAA" w:rsidRPr="009B4FAA" w:rsidTr="00476A9B">
              <w:trPr>
                <w:trHeight w:val="285"/>
              </w:trPr>
              <w:tc>
                <w:tcPr>
                  <w:tcW w:w="1718"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Lời nói</w:t>
                  </w:r>
                </w:p>
              </w:tc>
              <w:tc>
                <w:tcPr>
                  <w:tcW w:w="4362" w:type="dxa"/>
                </w:tcPr>
                <w:p w:rsidR="009B4FAA" w:rsidRPr="009B4FAA" w:rsidRDefault="009B4FAA" w:rsidP="00476A9B">
                  <w:pPr>
                    <w:rPr>
                      <w:color w:val="000000" w:themeColor="text1"/>
                      <w:sz w:val="28"/>
                      <w:szCs w:val="28"/>
                      <w:lang w:val="vi-VN"/>
                    </w:rPr>
                  </w:pPr>
                  <w:r w:rsidRPr="009B4FAA">
                    <w:rPr>
                      <w:color w:val="000000" w:themeColor="text1"/>
                      <w:sz w:val="28"/>
                      <w:szCs w:val="28"/>
                    </w:rPr>
                    <w:t>Đôi bít tất chật quá</w:t>
                  </w:r>
                  <w:r w:rsidRPr="009B4FAA">
                    <w:rPr>
                      <w:color w:val="000000" w:themeColor="text1"/>
                      <w:sz w:val="28"/>
                      <w:szCs w:val="28"/>
                      <w:lang w:val="vi-VN"/>
                    </w:rPr>
                    <w:t>...</w:t>
                  </w:r>
                  <w:r w:rsidRPr="009B4FAA">
                    <w:rPr>
                      <w:color w:val="000000" w:themeColor="text1"/>
                      <w:sz w:val="28"/>
                      <w:szCs w:val="28"/>
                    </w:rPr>
                    <w:t xml:space="preserve"> đ</w:t>
                  </w:r>
                  <w:r w:rsidRPr="009B4FAA">
                    <w:rPr>
                      <w:color w:val="000000" w:themeColor="text1"/>
                      <w:sz w:val="28"/>
                      <w:szCs w:val="28"/>
                      <w:lang w:val="vi-VN"/>
                    </w:rPr>
                    <w:t>ứ</w:t>
                  </w:r>
                  <w:r w:rsidRPr="009B4FAA">
                    <w:rPr>
                      <w:color w:val="000000" w:themeColor="text1"/>
                      <w:sz w:val="28"/>
                      <w:szCs w:val="28"/>
                    </w:rPr>
                    <w:t>t hai mắt</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Đ</w:t>
                  </w:r>
                  <w:r w:rsidRPr="009B4FAA">
                    <w:rPr>
                      <w:color w:val="000000" w:themeColor="text1"/>
                      <w:sz w:val="28"/>
                      <w:szCs w:val="28"/>
                    </w:rPr>
                    <w:t>ôi giày làm tôi đau chân</w:t>
                  </w:r>
                  <w:r w:rsidRPr="009B4FAA">
                    <w:rPr>
                      <w:color w:val="000000" w:themeColor="text1"/>
                      <w:sz w:val="28"/>
                      <w:szCs w:val="28"/>
                      <w:lang w:val="vi-VN"/>
                    </w:rPr>
                    <w:t>; T</w:t>
                  </w:r>
                  <w:r w:rsidRPr="009B4FAA">
                    <w:rPr>
                      <w:color w:val="000000" w:themeColor="text1"/>
                      <w:sz w:val="28"/>
                      <w:szCs w:val="28"/>
                    </w:rPr>
                    <w:t>ôi tưởng tượng ra thế vì tôi thấy thế</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B</w:t>
                  </w:r>
                  <w:r w:rsidRPr="009B4FAA">
                    <w:rPr>
                      <w:color w:val="000000" w:themeColor="text1"/>
                      <w:sz w:val="28"/>
                      <w:szCs w:val="28"/>
                    </w:rPr>
                    <w:t>ác ma</w:t>
                  </w:r>
                  <w:r w:rsidRPr="009B4FAA">
                    <w:rPr>
                      <w:color w:val="000000" w:themeColor="text1"/>
                      <w:sz w:val="28"/>
                      <w:szCs w:val="28"/>
                      <w:lang w:val="vi-VN"/>
                    </w:rPr>
                    <w:t>y</w:t>
                  </w:r>
                  <w:r w:rsidRPr="009B4FAA">
                    <w:rPr>
                      <w:color w:val="000000" w:themeColor="text1"/>
                      <w:sz w:val="28"/>
                      <w:szCs w:val="28"/>
                    </w:rPr>
                    <w:t xml:space="preserve"> hoa ngược mất rồi</w:t>
                  </w:r>
                  <w:r w:rsidRPr="009B4FAA">
                    <w:rPr>
                      <w:color w:val="000000" w:themeColor="text1"/>
                      <w:sz w:val="28"/>
                      <w:szCs w:val="28"/>
                      <w:lang w:val="vi-VN"/>
                    </w:rPr>
                    <w:t xml:space="preserve">; </w:t>
                  </w:r>
                  <w:r w:rsidRPr="009B4FAA">
                    <w:rPr>
                      <w:color w:val="000000" w:themeColor="text1"/>
                      <w:sz w:val="28"/>
                      <w:szCs w:val="28"/>
                    </w:rPr>
                    <w:t xml:space="preserve"> </w:t>
                  </w:r>
                  <w:r w:rsidRPr="009B4FAA">
                    <w:rPr>
                      <w:color w:val="000000" w:themeColor="text1"/>
                      <w:sz w:val="28"/>
                      <w:szCs w:val="28"/>
                      <w:lang w:val="vi-VN"/>
                    </w:rPr>
                    <w:t>C</w:t>
                  </w:r>
                  <w:r w:rsidRPr="009B4FAA">
                    <w:rPr>
                      <w:color w:val="000000" w:themeColor="text1"/>
                      <w:sz w:val="28"/>
                      <w:szCs w:val="28"/>
                    </w:rPr>
                    <w:t>ần phải bảo may hoa xuôi</w:t>
                  </w:r>
                  <w:r w:rsidRPr="009B4FAA">
                    <w:rPr>
                      <w:color w:val="000000" w:themeColor="text1"/>
                      <w:sz w:val="28"/>
                      <w:szCs w:val="28"/>
                      <w:lang w:val="vi-VN"/>
                    </w:rPr>
                    <w:t>?</w:t>
                  </w:r>
                </w:p>
                <w:p w:rsidR="009B4FAA" w:rsidRPr="009B4FAA" w:rsidRDefault="009B4FAA" w:rsidP="00476A9B">
                  <w:pPr>
                    <w:rPr>
                      <w:color w:val="000000" w:themeColor="text1"/>
                      <w:sz w:val="28"/>
                      <w:szCs w:val="28"/>
                    </w:rPr>
                  </w:pPr>
                  <w:r w:rsidRPr="009B4FAA">
                    <w:rPr>
                      <w:color w:val="000000" w:themeColor="text1"/>
                      <w:sz w:val="28"/>
                      <w:szCs w:val="28"/>
                    </w:rPr>
                    <w:t xml:space="preserve"> Thế thì may được đấy</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K</w:t>
                  </w:r>
                  <w:r w:rsidRPr="009B4FAA">
                    <w:rPr>
                      <w:color w:val="000000" w:themeColor="text1"/>
                      <w:sz w:val="28"/>
                      <w:szCs w:val="28"/>
                    </w:rPr>
                    <w:t>hông</w:t>
                  </w:r>
                  <w:r w:rsidRPr="009B4FAA">
                    <w:rPr>
                      <w:color w:val="000000" w:themeColor="text1"/>
                      <w:sz w:val="28"/>
                      <w:szCs w:val="28"/>
                      <w:lang w:val="vi-VN"/>
                    </w:rPr>
                    <w:t>,</w:t>
                  </w:r>
                  <w:r w:rsidRPr="009B4FAA">
                    <w:rPr>
                      <w:color w:val="000000" w:themeColor="text1"/>
                      <w:sz w:val="28"/>
                      <w:szCs w:val="28"/>
                    </w:rPr>
                    <w:t xml:space="preserve"> không</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T</w:t>
                  </w:r>
                  <w:r w:rsidRPr="009B4FAA">
                    <w:rPr>
                      <w:color w:val="000000" w:themeColor="text1"/>
                      <w:sz w:val="28"/>
                      <w:szCs w:val="28"/>
                    </w:rPr>
                    <w:t>ôi bảo có m</w:t>
                  </w:r>
                  <w:r w:rsidRPr="009B4FAA">
                    <w:rPr>
                      <w:color w:val="000000" w:themeColor="text1"/>
                      <w:sz w:val="28"/>
                      <w:szCs w:val="28"/>
                      <w:lang w:val="vi-VN"/>
                    </w:rPr>
                    <w:t>à</w:t>
                  </w:r>
                  <w:r w:rsidRPr="009B4FAA">
                    <w:rPr>
                      <w:color w:val="000000" w:themeColor="text1"/>
                      <w:sz w:val="28"/>
                      <w:szCs w:val="28"/>
                    </w:rPr>
                    <w:t>. Ngà</w:t>
                  </w:r>
                  <w:r w:rsidRPr="009B4FAA">
                    <w:rPr>
                      <w:color w:val="000000" w:themeColor="text1"/>
                      <w:sz w:val="28"/>
                      <w:szCs w:val="28"/>
                      <w:lang w:val="vi-VN"/>
                    </w:rPr>
                    <w:t>i</w:t>
                  </w:r>
                  <w:r w:rsidRPr="009B4FAA">
                    <w:rPr>
                      <w:color w:val="000000" w:themeColor="text1"/>
                      <w:sz w:val="28"/>
                      <w:szCs w:val="28"/>
                    </w:rPr>
                    <w:t xml:space="preserve"> ma</w:t>
                  </w:r>
                  <w:r w:rsidRPr="009B4FAA">
                    <w:rPr>
                      <w:color w:val="000000" w:themeColor="text1"/>
                      <w:sz w:val="28"/>
                      <w:szCs w:val="28"/>
                      <w:lang w:val="vi-VN"/>
                    </w:rPr>
                    <w:t>y</w:t>
                  </w:r>
                  <w:r w:rsidRPr="009B4FAA">
                    <w:rPr>
                      <w:color w:val="000000" w:themeColor="text1"/>
                      <w:sz w:val="28"/>
                      <w:szCs w:val="28"/>
                    </w:rPr>
                    <w:t xml:space="preserve"> thế này được rồi</w:t>
                  </w:r>
                  <w:r w:rsidRPr="009B4FAA">
                    <w:rPr>
                      <w:color w:val="000000" w:themeColor="text1"/>
                      <w:sz w:val="28"/>
                      <w:szCs w:val="28"/>
                      <w:lang w:val="vi-VN"/>
                    </w:rPr>
                    <w:t>...</w:t>
                  </w:r>
                </w:p>
              </w:tc>
            </w:tr>
            <w:tr w:rsidR="009B4FAA" w:rsidRPr="009B4FAA" w:rsidTr="00476A9B">
              <w:trPr>
                <w:trHeight w:val="285"/>
              </w:trPr>
              <w:tc>
                <w:tcPr>
                  <w:tcW w:w="1718"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Hành động</w:t>
                  </w:r>
                </w:p>
              </w:tc>
              <w:tc>
                <w:tcPr>
                  <w:tcW w:w="4362" w:type="dxa"/>
                </w:tcPr>
                <w:p w:rsidR="009B4FAA" w:rsidRPr="009B4FAA" w:rsidRDefault="009B4FAA" w:rsidP="00476A9B">
                  <w:pPr>
                    <w:rPr>
                      <w:color w:val="000000" w:themeColor="text1"/>
                      <w:sz w:val="28"/>
                      <w:szCs w:val="28"/>
                    </w:rPr>
                  </w:pPr>
                  <w:r w:rsidRPr="009B4FAA">
                    <w:rPr>
                      <w:color w:val="000000" w:themeColor="text1"/>
                      <w:sz w:val="28"/>
                      <w:szCs w:val="28"/>
                    </w:rPr>
                    <w:t xml:space="preserve">- Chi tiền thuê thợ may lễ phục cho mình. </w:t>
                  </w:r>
                </w:p>
                <w:p w:rsidR="009B4FAA" w:rsidRPr="009B4FAA" w:rsidRDefault="009B4FAA" w:rsidP="00476A9B">
                  <w:pPr>
                    <w:rPr>
                      <w:color w:val="000000" w:themeColor="text1"/>
                      <w:sz w:val="28"/>
                      <w:szCs w:val="28"/>
                    </w:rPr>
                  </w:pPr>
                  <w:r w:rsidRPr="009B4FAA">
                    <w:rPr>
                      <w:color w:val="000000" w:themeColor="text1"/>
                      <w:sz w:val="28"/>
                      <w:szCs w:val="28"/>
                    </w:rPr>
                    <w:t>- Chấp nhận bị mấy tay thợ phụ lột quần áo, mặc lễ phục lố lăng, nhảy nhóc theo nhạc.</w:t>
                  </w:r>
                </w:p>
                <w:p w:rsidR="009B4FAA" w:rsidRPr="009B4FAA" w:rsidRDefault="009B4FAA" w:rsidP="00476A9B">
                  <w:pPr>
                    <w:rPr>
                      <w:color w:val="000000" w:themeColor="text1"/>
                      <w:sz w:val="28"/>
                      <w:szCs w:val="28"/>
                    </w:rPr>
                  </w:pPr>
                  <w:r w:rsidRPr="009B4FAA">
                    <w:rPr>
                      <w:color w:val="000000" w:themeColor="text1"/>
                      <w:sz w:val="28"/>
                      <w:szCs w:val="28"/>
                    </w:rPr>
                    <w:t xml:space="preserve">-  Khen thưởng những kẻ nịnh nọt. </w:t>
                  </w:r>
                </w:p>
              </w:tc>
            </w:tr>
            <w:tr w:rsidR="009B4FAA" w:rsidRPr="009B4FAA" w:rsidTr="00476A9B">
              <w:trPr>
                <w:trHeight w:val="285"/>
              </w:trPr>
              <w:tc>
                <w:tcPr>
                  <w:tcW w:w="1718"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Tính cách</w:t>
                  </w:r>
                </w:p>
              </w:tc>
              <w:tc>
                <w:tcPr>
                  <w:tcW w:w="4362" w:type="dxa"/>
                </w:tcPr>
                <w:p w:rsidR="009B4FAA" w:rsidRPr="009B4FAA" w:rsidRDefault="009B4FAA" w:rsidP="00476A9B">
                  <w:pPr>
                    <w:rPr>
                      <w:color w:val="000000" w:themeColor="text1"/>
                      <w:sz w:val="28"/>
                      <w:szCs w:val="28"/>
                    </w:rPr>
                  </w:pPr>
                  <w:r w:rsidRPr="009B4FAA">
                    <w:rPr>
                      <w:color w:val="000000" w:themeColor="text1"/>
                      <w:sz w:val="28"/>
                      <w:szCs w:val="28"/>
                    </w:rPr>
                    <w:t>Học đòi một cách lố bịch kịch cỡm. Người thiếu hiểu biết, ưa nịnh nọt, thích khoe khoang, hợm hĩnh, học đòi, bắt chước người sang.</w:t>
                  </w:r>
                </w:p>
              </w:tc>
            </w:tr>
          </w:tbl>
          <w:p w:rsidR="009B4FAA" w:rsidRPr="009B4FAA" w:rsidRDefault="009B4FAA" w:rsidP="00476A9B">
            <w:pPr>
              <w:rPr>
                <w:iCs/>
                <w:color w:val="000000" w:themeColor="text1"/>
                <w:sz w:val="28"/>
                <w:szCs w:val="28"/>
              </w:rPr>
            </w:pPr>
          </w:p>
          <w:p w:rsidR="009B4FAA" w:rsidRPr="009B4FAA" w:rsidRDefault="009B4FAA" w:rsidP="00476A9B">
            <w:pPr>
              <w:rPr>
                <w:color w:val="000000" w:themeColor="text1"/>
                <w:sz w:val="28"/>
                <w:szCs w:val="28"/>
              </w:rPr>
            </w:pPr>
            <w:r w:rsidRPr="009B4FAA">
              <w:rPr>
                <w:b/>
                <w:color w:val="000000" w:themeColor="text1"/>
                <w:sz w:val="28"/>
                <w:szCs w:val="28"/>
                <w:lang w:val="nl-NL"/>
              </w:rPr>
              <w:lastRenderedPageBreak/>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476A9B">
            <w:pPr>
              <w:rPr>
                <w:color w:val="000000" w:themeColor="text1"/>
                <w:sz w:val="28"/>
                <w:szCs w:val="28"/>
              </w:rPr>
            </w:pPr>
            <w:r w:rsidRPr="009B4FAA">
              <w:rPr>
                <w:noProof/>
                <w:color w:val="000000" w:themeColor="text1"/>
                <w:sz w:val="28"/>
                <w:szCs w:val="28"/>
              </w:rPr>
              <w:drawing>
                <wp:inline distT="0" distB="0" distL="0" distR="0" wp14:anchorId="1C307C7D" wp14:editId="0B247A5D">
                  <wp:extent cx="3763108" cy="2120491"/>
                  <wp:effectExtent l="19050" t="0" r="8792"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768120" cy="2123315"/>
                          </a:xfrm>
                          <a:prstGeom prst="rect">
                            <a:avLst/>
                          </a:prstGeom>
                        </pic:spPr>
                      </pic:pic>
                    </a:graphicData>
                  </a:graphic>
                </wp:inline>
              </w:drawing>
            </w:r>
          </w:p>
        </w:tc>
        <w:tc>
          <w:tcPr>
            <w:tcW w:w="3940" w:type="dxa"/>
          </w:tcPr>
          <w:p w:rsidR="009B4FAA" w:rsidRPr="009B4FAA" w:rsidRDefault="009B4FAA" w:rsidP="00476A9B">
            <w:pPr>
              <w:rPr>
                <w:b/>
                <w:color w:val="000000" w:themeColor="text1"/>
                <w:sz w:val="28"/>
                <w:szCs w:val="28"/>
                <w:lang w:val="vi-VN"/>
              </w:rPr>
            </w:pPr>
            <w:r w:rsidRPr="009B4FAA">
              <w:rPr>
                <w:b/>
                <w:color w:val="000000" w:themeColor="text1"/>
                <w:sz w:val="28"/>
                <w:szCs w:val="28"/>
              </w:rPr>
              <w:lastRenderedPageBreak/>
              <w:t xml:space="preserve">a) </w:t>
            </w:r>
            <w:r w:rsidRPr="009B4FAA">
              <w:rPr>
                <w:b/>
                <w:color w:val="000000" w:themeColor="text1"/>
                <w:sz w:val="28"/>
                <w:szCs w:val="28"/>
                <w:lang w:val="vi-VN"/>
              </w:rPr>
              <w:t xml:space="preserve">Tìm hiểu </w:t>
            </w:r>
            <w:r w:rsidRPr="009B4FAA">
              <w:rPr>
                <w:b/>
                <w:color w:val="000000" w:themeColor="text1"/>
                <w:sz w:val="28"/>
                <w:szCs w:val="28"/>
              </w:rPr>
              <w:t xml:space="preserve">nhân vật </w:t>
            </w:r>
            <w:r w:rsidRPr="009B4FAA">
              <w:rPr>
                <w:b/>
                <w:color w:val="000000" w:themeColor="text1"/>
                <w:sz w:val="28"/>
                <w:szCs w:val="28"/>
                <w:lang w:val="vi-VN"/>
              </w:rPr>
              <w:t>ông Giuốc-đanh</w:t>
            </w: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r w:rsidRPr="009B4FAA">
              <w:rPr>
                <w:color w:val="000000" w:themeColor="text1"/>
                <w:sz w:val="28"/>
                <w:szCs w:val="28"/>
              </w:rPr>
              <w:t>- Thiếu hiểu biết nhưng thích khoe khoang, thích nghe nịnh bợ.</w:t>
            </w: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rPr>
            </w:pPr>
          </w:p>
        </w:tc>
      </w:tr>
      <w:tr w:rsidR="009B4FAA" w:rsidRPr="009B4FAA" w:rsidTr="00E64F0A">
        <w:tc>
          <w:tcPr>
            <w:tcW w:w="6266" w:type="dxa"/>
          </w:tcPr>
          <w:p w:rsidR="009B4FAA" w:rsidRPr="009B4FAA" w:rsidRDefault="009B4FAA" w:rsidP="00476A9B">
            <w:pPr>
              <w:rPr>
                <w:color w:val="000000" w:themeColor="text1"/>
                <w:sz w:val="28"/>
                <w:szCs w:val="28"/>
              </w:rPr>
            </w:pPr>
            <w:r w:rsidRPr="009B4FAA">
              <w:rPr>
                <w:color w:val="000000" w:themeColor="text1"/>
                <w:sz w:val="28"/>
                <w:szCs w:val="28"/>
              </w:rPr>
              <w:lastRenderedPageBreak/>
              <w:t>Nhân vật chứa đựng mâu thuẫn</w:t>
            </w:r>
          </w:p>
          <w:p w:rsidR="009B4FAA" w:rsidRPr="009B4FAA" w:rsidRDefault="009B4FAA" w:rsidP="00476A9B">
            <w:pPr>
              <w:rPr>
                <w:color w:val="000000" w:themeColor="text1"/>
                <w:sz w:val="28"/>
                <w:szCs w:val="28"/>
              </w:rPr>
            </w:pPr>
            <w:r w:rsidRPr="009B4FAA">
              <w:rPr>
                <w:color w:val="000000" w:themeColor="text1"/>
                <w:sz w:val="28"/>
                <w:szCs w:val="28"/>
              </w:rPr>
              <w:t>Một gã tài sản giàu có liên tiếp bị thợ may “xỏ mũi”: đôi giày và đôi tất cỡ nhỏ (bớt tiền); áo hoa may ngược( may hỏng); bớt vải may áo; thưởng tiền cho kẻ nịnh bợ.</w:t>
            </w:r>
          </w:p>
          <w:p w:rsidR="009B4FAA" w:rsidRPr="009B4FAA" w:rsidRDefault="009B4FAA" w:rsidP="00476A9B">
            <w:pPr>
              <w:rPr>
                <w:color w:val="000000" w:themeColor="text1"/>
                <w:sz w:val="28"/>
                <w:szCs w:val="28"/>
              </w:rPr>
            </w:pPr>
            <w:r w:rsidRPr="009B4FAA">
              <w:rPr>
                <w:color w:val="000000" w:themeColor="text1"/>
                <w:sz w:val="28"/>
                <w:szCs w:val="28"/>
              </w:rPr>
              <w:t xml:space="preserve"> Bản chất là trưởng giả ngu dốt nhưng cố tình muốn trở thành tầng lớp quý tộc.</w:t>
            </w:r>
          </w:p>
          <w:p w:rsidR="009B4FAA" w:rsidRPr="009B4FAA" w:rsidRDefault="009B4FAA" w:rsidP="00476A9B">
            <w:pPr>
              <w:rPr>
                <w:color w:val="000000" w:themeColor="text1"/>
                <w:sz w:val="28"/>
                <w:szCs w:val="28"/>
              </w:rPr>
            </w:pPr>
            <w:r w:rsidRPr="009B4FAA">
              <w:rPr>
                <w:color w:val="000000" w:themeColor="text1"/>
                <w:sz w:val="28"/>
                <w:szCs w:val="28"/>
              </w:rPr>
              <w:t xml:space="preserve">Yếu tố hài được xây dựng trên cơ sở “Cái trái tự </w:t>
            </w:r>
            <w:r w:rsidRPr="009B4FAA">
              <w:rPr>
                <w:color w:val="000000" w:themeColor="text1"/>
                <w:sz w:val="28"/>
                <w:szCs w:val="28"/>
              </w:rPr>
              <w:lastRenderedPageBreak/>
              <w:t>nhiên”</w:t>
            </w:r>
          </w:p>
          <w:p w:rsidR="009B4FAA" w:rsidRPr="009B4FAA" w:rsidRDefault="009B4FAA" w:rsidP="00476A9B">
            <w:pPr>
              <w:rPr>
                <w:color w:val="000000" w:themeColor="text1"/>
                <w:sz w:val="28"/>
                <w:szCs w:val="28"/>
              </w:rPr>
            </w:pPr>
          </w:p>
          <w:p w:rsidR="009B4FAA" w:rsidRPr="009B4FAA" w:rsidRDefault="009B4FAA" w:rsidP="00476A9B">
            <w:pPr>
              <w:rPr>
                <w:color w:val="000000" w:themeColor="text1"/>
                <w:sz w:val="28"/>
                <w:szCs w:val="28"/>
              </w:rPr>
            </w:pPr>
            <w:r w:rsidRPr="009B4FAA">
              <w:rPr>
                <w:color w:val="000000" w:themeColor="text1"/>
                <w:sz w:val="28"/>
                <w:szCs w:val="28"/>
              </w:rPr>
              <w:t>Nhân vật tiêu biểu cho kiểu người nào trong xã hội?</w:t>
            </w:r>
          </w:p>
          <w:p w:rsidR="009B4FAA" w:rsidRPr="009B4FAA" w:rsidRDefault="009B4FAA" w:rsidP="00476A9B">
            <w:pPr>
              <w:rPr>
                <w:iCs/>
                <w:color w:val="000000" w:themeColor="text1"/>
                <w:sz w:val="28"/>
                <w:szCs w:val="28"/>
              </w:rPr>
            </w:pPr>
            <w:r w:rsidRPr="009B4FAA">
              <w:rPr>
                <w:color w:val="000000" w:themeColor="text1"/>
                <w:sz w:val="28"/>
                <w:szCs w:val="28"/>
              </w:rPr>
              <w:t>- Thiếu hiểu biết nhưng thích khoe khoang, thích nghe nịnh bợ.</w:t>
            </w:r>
          </w:p>
        </w:tc>
        <w:tc>
          <w:tcPr>
            <w:tcW w:w="3940" w:type="dxa"/>
          </w:tcPr>
          <w:p w:rsidR="009B4FAA" w:rsidRPr="009B4FAA" w:rsidRDefault="009B4FAA" w:rsidP="00476A9B">
            <w:pPr>
              <w:rPr>
                <w:b/>
                <w:color w:val="000000" w:themeColor="text1"/>
                <w:sz w:val="28"/>
                <w:szCs w:val="28"/>
              </w:rPr>
            </w:pPr>
          </w:p>
        </w:tc>
      </w:tr>
      <w:tr w:rsidR="009B4FAA" w:rsidRPr="009B4FAA" w:rsidTr="00E64F0A">
        <w:tc>
          <w:tcPr>
            <w:tcW w:w="6266" w:type="dxa"/>
          </w:tcPr>
          <w:p w:rsidR="009B4FAA" w:rsidRPr="009B4FAA" w:rsidRDefault="009B4FAA" w:rsidP="00476A9B">
            <w:pPr>
              <w:jc w:val="center"/>
              <w:rPr>
                <w:b/>
                <w:color w:val="000000" w:themeColor="text1"/>
                <w:sz w:val="28"/>
                <w:szCs w:val="28"/>
              </w:rPr>
            </w:pPr>
            <w:r w:rsidRPr="009B4FAA">
              <w:rPr>
                <w:color w:val="000000" w:themeColor="text1"/>
                <w:sz w:val="28"/>
                <w:szCs w:val="28"/>
              </w:rPr>
              <w:lastRenderedPageBreak/>
              <w:t xml:space="preserve">PHIẾU HỌC TẬP SỐ 3: </w:t>
            </w:r>
            <w:r w:rsidRPr="009B4FAA">
              <w:rPr>
                <w:b/>
                <w:color w:val="000000" w:themeColor="text1"/>
                <w:sz w:val="28"/>
                <w:szCs w:val="28"/>
                <w:lang w:val="vi-VN"/>
              </w:rPr>
              <w:t xml:space="preserve">Tìm hiểu </w:t>
            </w:r>
            <w:r w:rsidRPr="009B4FAA">
              <w:rPr>
                <w:b/>
                <w:color w:val="000000" w:themeColor="text1"/>
                <w:sz w:val="28"/>
                <w:szCs w:val="28"/>
              </w:rPr>
              <w:t>các nhân vật khác</w:t>
            </w:r>
          </w:p>
          <w:tbl>
            <w:tblPr>
              <w:tblStyle w:val="TableGrid"/>
              <w:tblW w:w="0" w:type="auto"/>
              <w:tblLayout w:type="fixed"/>
              <w:tblLook w:val="04A0" w:firstRow="1" w:lastRow="0" w:firstColumn="1" w:lastColumn="0" w:noHBand="0" w:noVBand="1"/>
            </w:tblPr>
            <w:tblGrid>
              <w:gridCol w:w="1576"/>
              <w:gridCol w:w="2522"/>
              <w:gridCol w:w="2050"/>
            </w:tblGrid>
            <w:tr w:rsidR="009B4FAA" w:rsidRPr="009B4FAA" w:rsidTr="00476A9B">
              <w:tc>
                <w:tcPr>
                  <w:tcW w:w="1576" w:type="dxa"/>
                </w:tcPr>
                <w:p w:rsidR="009B4FAA" w:rsidRPr="009B4FAA" w:rsidRDefault="009B4FAA" w:rsidP="00476A9B">
                  <w:pPr>
                    <w:jc w:val="center"/>
                    <w:rPr>
                      <w:b/>
                      <w:color w:val="000000" w:themeColor="text1"/>
                      <w:sz w:val="28"/>
                      <w:szCs w:val="28"/>
                    </w:rPr>
                  </w:pPr>
                </w:p>
              </w:tc>
              <w:tc>
                <w:tcPr>
                  <w:tcW w:w="2522" w:type="dxa"/>
                </w:tcPr>
                <w:p w:rsidR="009B4FAA" w:rsidRPr="009B4FAA" w:rsidRDefault="009B4FAA" w:rsidP="00476A9B">
                  <w:pPr>
                    <w:jc w:val="center"/>
                    <w:rPr>
                      <w:b/>
                      <w:color w:val="000000" w:themeColor="text1"/>
                      <w:sz w:val="28"/>
                      <w:szCs w:val="28"/>
                    </w:rPr>
                  </w:pPr>
                  <w:r w:rsidRPr="009B4FAA">
                    <w:rPr>
                      <w:b/>
                      <w:color w:val="000000" w:themeColor="text1"/>
                      <w:sz w:val="28"/>
                      <w:szCs w:val="28"/>
                    </w:rPr>
                    <w:t>Phó may</w:t>
                  </w:r>
                </w:p>
              </w:tc>
              <w:tc>
                <w:tcPr>
                  <w:tcW w:w="2050" w:type="dxa"/>
                </w:tcPr>
                <w:p w:rsidR="009B4FAA" w:rsidRPr="009B4FAA" w:rsidRDefault="009B4FAA" w:rsidP="00476A9B">
                  <w:pPr>
                    <w:jc w:val="center"/>
                    <w:rPr>
                      <w:b/>
                      <w:color w:val="000000" w:themeColor="text1"/>
                      <w:sz w:val="28"/>
                      <w:szCs w:val="28"/>
                    </w:rPr>
                  </w:pPr>
                  <w:r w:rsidRPr="009B4FAA">
                    <w:rPr>
                      <w:b/>
                      <w:color w:val="000000" w:themeColor="text1"/>
                      <w:sz w:val="28"/>
                      <w:szCs w:val="28"/>
                    </w:rPr>
                    <w:t>Thợ phụ</w:t>
                  </w:r>
                </w:p>
              </w:tc>
            </w:tr>
            <w:tr w:rsidR="009B4FAA" w:rsidRPr="009B4FAA" w:rsidTr="00476A9B">
              <w:tc>
                <w:tcPr>
                  <w:tcW w:w="1576" w:type="dxa"/>
                </w:tcPr>
                <w:p w:rsidR="009B4FAA" w:rsidRPr="009B4FAA" w:rsidRDefault="009B4FAA" w:rsidP="00476A9B">
                  <w:pPr>
                    <w:rPr>
                      <w:color w:val="000000" w:themeColor="text1"/>
                      <w:sz w:val="28"/>
                      <w:szCs w:val="28"/>
                    </w:rPr>
                  </w:pPr>
                  <w:r w:rsidRPr="009B4FAA">
                    <w:rPr>
                      <w:color w:val="000000" w:themeColor="text1"/>
                      <w:sz w:val="28"/>
                      <w:szCs w:val="28"/>
                    </w:rPr>
                    <w:t>Hành động</w:t>
                  </w:r>
                </w:p>
              </w:tc>
              <w:tc>
                <w:tcPr>
                  <w:tcW w:w="2522" w:type="dxa"/>
                </w:tcPr>
                <w:p w:rsidR="009B4FAA" w:rsidRPr="009B4FAA" w:rsidRDefault="009B4FAA" w:rsidP="00476A9B">
                  <w:pPr>
                    <w:rPr>
                      <w:color w:val="000000" w:themeColor="text1"/>
                      <w:sz w:val="28"/>
                      <w:szCs w:val="28"/>
                    </w:rPr>
                  </w:pPr>
                  <w:r w:rsidRPr="009B4FAA">
                    <w:rPr>
                      <w:color w:val="000000" w:themeColor="text1"/>
                      <w:sz w:val="28"/>
                      <w:szCs w:val="28"/>
                    </w:rPr>
                    <w:t>.................</w:t>
                  </w:r>
                </w:p>
              </w:tc>
              <w:tc>
                <w:tcPr>
                  <w:tcW w:w="2050" w:type="dxa"/>
                </w:tcPr>
                <w:p w:rsidR="009B4FAA" w:rsidRPr="009B4FAA" w:rsidRDefault="009B4FAA" w:rsidP="00476A9B">
                  <w:pPr>
                    <w:rPr>
                      <w:color w:val="000000" w:themeColor="text1"/>
                      <w:sz w:val="28"/>
                      <w:szCs w:val="28"/>
                    </w:rPr>
                  </w:pPr>
                  <w:r w:rsidRPr="009B4FAA">
                    <w:rPr>
                      <w:color w:val="000000" w:themeColor="text1"/>
                      <w:sz w:val="28"/>
                      <w:szCs w:val="28"/>
                    </w:rPr>
                    <w:t>...................</w:t>
                  </w:r>
                </w:p>
              </w:tc>
            </w:tr>
            <w:tr w:rsidR="009B4FAA" w:rsidRPr="009B4FAA" w:rsidTr="00476A9B">
              <w:tc>
                <w:tcPr>
                  <w:tcW w:w="1576" w:type="dxa"/>
                </w:tcPr>
                <w:p w:rsidR="009B4FAA" w:rsidRPr="009B4FAA" w:rsidRDefault="009B4FAA" w:rsidP="00476A9B">
                  <w:pPr>
                    <w:rPr>
                      <w:color w:val="000000" w:themeColor="text1"/>
                      <w:sz w:val="28"/>
                      <w:szCs w:val="28"/>
                    </w:rPr>
                  </w:pPr>
                  <w:r w:rsidRPr="009B4FAA">
                    <w:rPr>
                      <w:color w:val="000000" w:themeColor="text1"/>
                      <w:sz w:val="28"/>
                      <w:szCs w:val="28"/>
                    </w:rPr>
                    <w:t>Lời nói</w:t>
                  </w:r>
                </w:p>
              </w:tc>
              <w:tc>
                <w:tcPr>
                  <w:tcW w:w="2522" w:type="dxa"/>
                </w:tcPr>
                <w:p w:rsidR="009B4FAA" w:rsidRPr="009B4FAA" w:rsidRDefault="009B4FAA" w:rsidP="00476A9B">
                  <w:pPr>
                    <w:rPr>
                      <w:color w:val="000000" w:themeColor="text1"/>
                      <w:sz w:val="28"/>
                      <w:szCs w:val="28"/>
                    </w:rPr>
                  </w:pPr>
                  <w:r w:rsidRPr="009B4FAA">
                    <w:rPr>
                      <w:color w:val="000000" w:themeColor="text1"/>
                      <w:sz w:val="28"/>
                      <w:szCs w:val="28"/>
                    </w:rPr>
                    <w:t>...................</w:t>
                  </w:r>
                </w:p>
              </w:tc>
              <w:tc>
                <w:tcPr>
                  <w:tcW w:w="2050" w:type="dxa"/>
                </w:tcPr>
                <w:p w:rsidR="009B4FAA" w:rsidRPr="009B4FAA" w:rsidRDefault="009B4FAA" w:rsidP="00476A9B">
                  <w:pPr>
                    <w:rPr>
                      <w:color w:val="000000" w:themeColor="text1"/>
                      <w:sz w:val="28"/>
                      <w:szCs w:val="28"/>
                    </w:rPr>
                  </w:pPr>
                  <w:r w:rsidRPr="009B4FAA">
                    <w:rPr>
                      <w:color w:val="000000" w:themeColor="text1"/>
                      <w:sz w:val="28"/>
                      <w:szCs w:val="28"/>
                    </w:rPr>
                    <w:t>................</w:t>
                  </w:r>
                </w:p>
              </w:tc>
            </w:tr>
            <w:tr w:rsidR="009B4FAA" w:rsidRPr="009B4FAA" w:rsidTr="00476A9B">
              <w:tc>
                <w:tcPr>
                  <w:tcW w:w="1576" w:type="dxa"/>
                </w:tcPr>
                <w:p w:rsidR="009B4FAA" w:rsidRPr="009B4FAA" w:rsidRDefault="009B4FAA" w:rsidP="00476A9B">
                  <w:pPr>
                    <w:rPr>
                      <w:color w:val="000000" w:themeColor="text1"/>
                      <w:sz w:val="28"/>
                      <w:szCs w:val="28"/>
                    </w:rPr>
                  </w:pPr>
                  <w:r w:rsidRPr="009B4FAA">
                    <w:rPr>
                      <w:color w:val="000000" w:themeColor="text1"/>
                      <w:sz w:val="28"/>
                      <w:szCs w:val="28"/>
                    </w:rPr>
                    <w:t>Nhận xét</w:t>
                  </w:r>
                </w:p>
              </w:tc>
              <w:tc>
                <w:tcPr>
                  <w:tcW w:w="4572" w:type="dxa"/>
                  <w:gridSpan w:val="2"/>
                </w:tcPr>
                <w:p w:rsidR="009B4FAA" w:rsidRPr="009B4FAA" w:rsidRDefault="009B4FAA" w:rsidP="00476A9B">
                  <w:pPr>
                    <w:rPr>
                      <w:color w:val="000000" w:themeColor="text1"/>
                      <w:sz w:val="28"/>
                      <w:szCs w:val="28"/>
                    </w:rPr>
                  </w:pPr>
                  <w:r w:rsidRPr="009B4FAA">
                    <w:rPr>
                      <w:color w:val="000000" w:themeColor="text1"/>
                      <w:sz w:val="28"/>
                      <w:szCs w:val="28"/>
                      <w:shd w:val="clear" w:color="auto" w:fill="FFFFFF"/>
                    </w:rPr>
                    <w:t>.......................</w:t>
                  </w:r>
                </w:p>
              </w:tc>
            </w:tr>
          </w:tbl>
          <w:p w:rsidR="009B4FAA" w:rsidRPr="009B4FAA" w:rsidRDefault="009B4FAA" w:rsidP="00476A9B">
            <w:pPr>
              <w:rPr>
                <w:color w:val="000000" w:themeColor="text1"/>
                <w:sz w:val="28"/>
                <w:szCs w:val="28"/>
              </w:rPr>
            </w:pPr>
          </w:p>
        </w:tc>
        <w:tc>
          <w:tcPr>
            <w:tcW w:w="3940" w:type="dxa"/>
          </w:tcPr>
          <w:p w:rsidR="009B4FAA" w:rsidRPr="009B4FAA" w:rsidRDefault="009B4FAA" w:rsidP="00476A9B">
            <w:pPr>
              <w:rPr>
                <w:b/>
                <w:color w:val="000000" w:themeColor="text1"/>
                <w:sz w:val="28"/>
                <w:szCs w:val="28"/>
              </w:rPr>
            </w:pPr>
            <w:r w:rsidRPr="009B4FAA">
              <w:rPr>
                <w:b/>
                <w:color w:val="000000" w:themeColor="text1"/>
                <w:sz w:val="28"/>
                <w:szCs w:val="28"/>
              </w:rPr>
              <w:t>b) Các nhân vật khác</w:t>
            </w:r>
          </w:p>
          <w:p w:rsidR="009B4FAA" w:rsidRPr="009B4FAA" w:rsidRDefault="009B4FAA" w:rsidP="00476A9B">
            <w:pPr>
              <w:rPr>
                <w:b/>
                <w:color w:val="000000" w:themeColor="text1"/>
                <w:sz w:val="28"/>
                <w:szCs w:val="28"/>
              </w:rPr>
            </w:pPr>
          </w:p>
        </w:tc>
      </w:tr>
      <w:tr w:rsidR="009B4FAA" w:rsidRPr="009B4FAA" w:rsidTr="00E64F0A">
        <w:tc>
          <w:tcPr>
            <w:tcW w:w="6266" w:type="dxa"/>
          </w:tcPr>
          <w:p w:rsidR="009B4FAA" w:rsidRPr="009B4FAA" w:rsidRDefault="009B4FAA" w:rsidP="00476A9B">
            <w:pPr>
              <w:rPr>
                <w:color w:val="000000" w:themeColor="text1"/>
                <w:sz w:val="28"/>
                <w:szCs w:val="28"/>
              </w:rPr>
            </w:pPr>
            <w:r w:rsidRPr="009B4FAA">
              <w:rPr>
                <w:color w:val="000000" w:themeColor="text1"/>
                <w:sz w:val="28"/>
                <w:szCs w:val="28"/>
              </w:rPr>
              <w:t>Dự kiến</w:t>
            </w:r>
          </w:p>
          <w:tbl>
            <w:tblPr>
              <w:tblStyle w:val="TableGrid"/>
              <w:tblW w:w="0" w:type="auto"/>
              <w:tblLayout w:type="fixed"/>
              <w:tblLook w:val="04A0" w:firstRow="1" w:lastRow="0" w:firstColumn="1" w:lastColumn="0" w:noHBand="0" w:noVBand="1"/>
            </w:tblPr>
            <w:tblGrid>
              <w:gridCol w:w="1576"/>
              <w:gridCol w:w="2522"/>
              <w:gridCol w:w="2050"/>
            </w:tblGrid>
            <w:tr w:rsidR="009B4FAA" w:rsidRPr="009B4FAA" w:rsidTr="00476A9B">
              <w:tc>
                <w:tcPr>
                  <w:tcW w:w="1576" w:type="dxa"/>
                </w:tcPr>
                <w:p w:rsidR="009B4FAA" w:rsidRPr="009B4FAA" w:rsidRDefault="009B4FAA" w:rsidP="00476A9B">
                  <w:pPr>
                    <w:jc w:val="center"/>
                    <w:rPr>
                      <w:b/>
                      <w:color w:val="000000" w:themeColor="text1"/>
                      <w:sz w:val="28"/>
                      <w:szCs w:val="28"/>
                    </w:rPr>
                  </w:pPr>
                </w:p>
              </w:tc>
              <w:tc>
                <w:tcPr>
                  <w:tcW w:w="2522" w:type="dxa"/>
                </w:tcPr>
                <w:p w:rsidR="009B4FAA" w:rsidRPr="009B4FAA" w:rsidRDefault="009B4FAA" w:rsidP="00476A9B">
                  <w:pPr>
                    <w:jc w:val="center"/>
                    <w:rPr>
                      <w:b/>
                      <w:color w:val="000000" w:themeColor="text1"/>
                      <w:sz w:val="28"/>
                      <w:szCs w:val="28"/>
                    </w:rPr>
                  </w:pPr>
                  <w:r w:rsidRPr="009B4FAA">
                    <w:rPr>
                      <w:b/>
                      <w:color w:val="000000" w:themeColor="text1"/>
                      <w:sz w:val="28"/>
                      <w:szCs w:val="28"/>
                    </w:rPr>
                    <w:t>Phó may</w:t>
                  </w:r>
                </w:p>
              </w:tc>
              <w:tc>
                <w:tcPr>
                  <w:tcW w:w="2050" w:type="dxa"/>
                </w:tcPr>
                <w:p w:rsidR="009B4FAA" w:rsidRPr="009B4FAA" w:rsidRDefault="009B4FAA" w:rsidP="00476A9B">
                  <w:pPr>
                    <w:jc w:val="center"/>
                    <w:rPr>
                      <w:b/>
                      <w:color w:val="000000" w:themeColor="text1"/>
                      <w:sz w:val="28"/>
                      <w:szCs w:val="28"/>
                    </w:rPr>
                  </w:pPr>
                  <w:r w:rsidRPr="009B4FAA">
                    <w:rPr>
                      <w:b/>
                      <w:color w:val="000000" w:themeColor="text1"/>
                      <w:sz w:val="28"/>
                      <w:szCs w:val="28"/>
                    </w:rPr>
                    <w:t>Thợ phụ</w:t>
                  </w:r>
                </w:p>
              </w:tc>
            </w:tr>
            <w:tr w:rsidR="009B4FAA" w:rsidRPr="009B4FAA" w:rsidTr="00476A9B">
              <w:tc>
                <w:tcPr>
                  <w:tcW w:w="1576" w:type="dxa"/>
                </w:tcPr>
                <w:p w:rsidR="009B4FAA" w:rsidRPr="009B4FAA" w:rsidRDefault="009B4FAA" w:rsidP="00476A9B">
                  <w:pPr>
                    <w:rPr>
                      <w:color w:val="000000" w:themeColor="text1"/>
                      <w:sz w:val="28"/>
                      <w:szCs w:val="28"/>
                    </w:rPr>
                  </w:pPr>
                  <w:r w:rsidRPr="009B4FAA">
                    <w:rPr>
                      <w:color w:val="000000" w:themeColor="text1"/>
                      <w:sz w:val="28"/>
                      <w:szCs w:val="28"/>
                    </w:rPr>
                    <w:t>Hành động</w:t>
                  </w:r>
                </w:p>
              </w:tc>
              <w:tc>
                <w:tcPr>
                  <w:tcW w:w="2522" w:type="dxa"/>
                </w:tcPr>
                <w:p w:rsidR="009B4FAA" w:rsidRPr="009B4FAA" w:rsidRDefault="009B4FAA" w:rsidP="00476A9B">
                  <w:pPr>
                    <w:rPr>
                      <w:color w:val="000000" w:themeColor="text1"/>
                      <w:sz w:val="28"/>
                      <w:szCs w:val="28"/>
                    </w:rPr>
                  </w:pPr>
                  <w:r w:rsidRPr="009B4FAA">
                    <w:rPr>
                      <w:color w:val="000000" w:themeColor="text1"/>
                      <w:sz w:val="28"/>
                      <w:szCs w:val="28"/>
                      <w:shd w:val="clear" w:color="auto" w:fill="FFFFFF"/>
                    </w:rPr>
                    <w:t>May xấu, cắt xén đồ làm tất và giày khiến ông Giuốc-đanh đi chật , may hoa ngược</w:t>
                  </w:r>
                </w:p>
              </w:tc>
              <w:tc>
                <w:tcPr>
                  <w:tcW w:w="2050" w:type="dxa"/>
                </w:tcPr>
                <w:p w:rsidR="009B4FAA" w:rsidRPr="009B4FAA" w:rsidRDefault="009B4FAA" w:rsidP="00476A9B">
                  <w:pPr>
                    <w:rPr>
                      <w:color w:val="000000" w:themeColor="text1"/>
                      <w:sz w:val="28"/>
                      <w:szCs w:val="28"/>
                    </w:rPr>
                  </w:pPr>
                  <w:r w:rsidRPr="009B4FAA">
                    <w:rPr>
                      <w:color w:val="000000" w:themeColor="text1"/>
                      <w:sz w:val="28"/>
                      <w:szCs w:val="28"/>
                      <w:shd w:val="clear" w:color="auto" w:fill="FFFFFF"/>
                    </w:rPr>
                    <w:t>ọi ông Giuốc-đanh là “ông lớn”, “cụ lớn”, “đức ông” để x</w:t>
                  </w:r>
                  <w:r w:rsidRPr="009B4FAA">
                    <w:rPr>
                      <w:color w:val="000000" w:themeColor="text1"/>
                      <w:sz w:val="28"/>
                      <w:szCs w:val="28"/>
                    </w:rPr>
                    <w:t>in tiền uống rượu</w:t>
                  </w:r>
                </w:p>
              </w:tc>
            </w:tr>
            <w:tr w:rsidR="009B4FAA" w:rsidRPr="009B4FAA" w:rsidTr="00476A9B">
              <w:tc>
                <w:tcPr>
                  <w:tcW w:w="1576" w:type="dxa"/>
                </w:tcPr>
                <w:p w:rsidR="009B4FAA" w:rsidRPr="009B4FAA" w:rsidRDefault="009B4FAA" w:rsidP="00476A9B">
                  <w:pPr>
                    <w:rPr>
                      <w:color w:val="000000" w:themeColor="text1"/>
                      <w:sz w:val="28"/>
                      <w:szCs w:val="28"/>
                    </w:rPr>
                  </w:pPr>
                  <w:r w:rsidRPr="009B4FAA">
                    <w:rPr>
                      <w:color w:val="000000" w:themeColor="text1"/>
                      <w:sz w:val="28"/>
                      <w:szCs w:val="28"/>
                    </w:rPr>
                    <w:t>Lời nói</w:t>
                  </w:r>
                </w:p>
              </w:tc>
              <w:tc>
                <w:tcPr>
                  <w:tcW w:w="2522" w:type="dxa"/>
                </w:tcPr>
                <w:p w:rsidR="009B4FAA" w:rsidRPr="009B4FAA" w:rsidRDefault="009B4FAA" w:rsidP="00476A9B">
                  <w:pPr>
                    <w:rPr>
                      <w:color w:val="000000" w:themeColor="text1"/>
                      <w:sz w:val="28"/>
                      <w:szCs w:val="28"/>
                      <w:shd w:val="clear" w:color="auto" w:fill="FFFFFF"/>
                    </w:rPr>
                  </w:pPr>
                  <w:r w:rsidRPr="009B4FAA">
                    <w:rPr>
                      <w:color w:val="000000" w:themeColor="text1"/>
                      <w:sz w:val="28"/>
                      <w:szCs w:val="28"/>
                      <w:shd w:val="clear" w:color="auto" w:fill="FFFFFF"/>
                    </w:rPr>
                    <w:t>Ngài cứ tường tượng ra thế!</w:t>
                  </w:r>
                </w:p>
                <w:p w:rsidR="009B4FAA" w:rsidRPr="009B4FAA" w:rsidRDefault="009B4FAA" w:rsidP="00476A9B">
                  <w:pPr>
                    <w:rPr>
                      <w:color w:val="000000" w:themeColor="text1"/>
                      <w:sz w:val="28"/>
                      <w:szCs w:val="28"/>
                    </w:rPr>
                  </w:pPr>
                  <w:r w:rsidRPr="009B4FAA">
                    <w:rPr>
                      <w:color w:val="000000" w:themeColor="text1"/>
                      <w:sz w:val="28"/>
                      <w:szCs w:val="28"/>
                      <w:shd w:val="clear" w:color="auto" w:fill="FFFFFF"/>
                    </w:rPr>
                    <w:t>Nào ngài có bảo là ngài muốn may hoa xuôi đâu.</w:t>
                  </w:r>
                </w:p>
              </w:tc>
              <w:tc>
                <w:tcPr>
                  <w:tcW w:w="2050" w:type="dxa"/>
                </w:tcPr>
                <w:p w:rsidR="009B4FAA" w:rsidRPr="009B4FAA" w:rsidRDefault="009B4FAA" w:rsidP="00476A9B">
                  <w:pPr>
                    <w:rPr>
                      <w:color w:val="000000" w:themeColor="text1"/>
                      <w:sz w:val="28"/>
                      <w:szCs w:val="28"/>
                    </w:rPr>
                  </w:pPr>
                  <w:r w:rsidRPr="009B4FAA">
                    <w:rPr>
                      <w:color w:val="000000" w:themeColor="text1"/>
                      <w:sz w:val="28"/>
                      <w:szCs w:val="28"/>
                    </w:rPr>
                    <w:t>Bẩm cụ lớn anh em chúng con mang ơn cụ lắm!</w:t>
                  </w:r>
                </w:p>
              </w:tc>
            </w:tr>
            <w:tr w:rsidR="009B4FAA" w:rsidRPr="009B4FAA" w:rsidTr="00476A9B">
              <w:tc>
                <w:tcPr>
                  <w:tcW w:w="1576" w:type="dxa"/>
                </w:tcPr>
                <w:p w:rsidR="009B4FAA" w:rsidRPr="009B4FAA" w:rsidRDefault="009B4FAA" w:rsidP="00476A9B">
                  <w:pPr>
                    <w:rPr>
                      <w:color w:val="000000" w:themeColor="text1"/>
                      <w:sz w:val="28"/>
                      <w:szCs w:val="28"/>
                    </w:rPr>
                  </w:pPr>
                  <w:r w:rsidRPr="009B4FAA">
                    <w:rPr>
                      <w:color w:val="000000" w:themeColor="text1"/>
                      <w:sz w:val="28"/>
                      <w:szCs w:val="28"/>
                    </w:rPr>
                    <w:t>Nhận xét</w:t>
                  </w:r>
                </w:p>
              </w:tc>
              <w:tc>
                <w:tcPr>
                  <w:tcW w:w="4572" w:type="dxa"/>
                  <w:gridSpan w:val="2"/>
                </w:tcPr>
                <w:p w:rsidR="009B4FAA" w:rsidRPr="009B4FAA" w:rsidRDefault="009B4FAA" w:rsidP="00476A9B">
                  <w:pPr>
                    <w:rPr>
                      <w:color w:val="000000" w:themeColor="text1"/>
                      <w:sz w:val="28"/>
                      <w:szCs w:val="28"/>
                    </w:rPr>
                  </w:pPr>
                  <w:r w:rsidRPr="009B4FAA">
                    <w:rPr>
                      <w:color w:val="000000" w:themeColor="text1"/>
                      <w:sz w:val="28"/>
                      <w:szCs w:val="28"/>
                      <w:shd w:val="clear" w:color="auto" w:fill="FFFFFF"/>
                    </w:rPr>
                    <w:t>Kẻ ma mãnh, lừa lọc, xu nịnh để lấy phần lợi về mình.</w:t>
                  </w:r>
                </w:p>
              </w:tc>
            </w:tr>
          </w:tbl>
          <w:p w:rsidR="009B4FAA" w:rsidRPr="009B4FAA" w:rsidRDefault="009B4FAA" w:rsidP="00476A9B">
            <w:pPr>
              <w:rPr>
                <w:color w:val="000000" w:themeColor="text1"/>
                <w:sz w:val="28"/>
                <w:szCs w:val="28"/>
              </w:rPr>
            </w:pPr>
          </w:p>
        </w:tc>
        <w:tc>
          <w:tcPr>
            <w:tcW w:w="3940" w:type="dxa"/>
          </w:tcPr>
          <w:p w:rsidR="009B4FAA" w:rsidRPr="009B4FAA" w:rsidRDefault="009B4FAA" w:rsidP="00476A9B">
            <w:pPr>
              <w:rPr>
                <w:b/>
                <w:color w:val="000000" w:themeColor="text1"/>
                <w:sz w:val="28"/>
                <w:szCs w:val="28"/>
              </w:rPr>
            </w:pPr>
            <w:r w:rsidRPr="009B4FAA">
              <w:rPr>
                <w:b/>
                <w:color w:val="000000" w:themeColor="text1"/>
                <w:sz w:val="28"/>
                <w:szCs w:val="28"/>
              </w:rPr>
              <w:t>Phó may</w:t>
            </w:r>
          </w:p>
          <w:p w:rsidR="009B4FAA" w:rsidRPr="009B4FAA" w:rsidRDefault="009B4FAA" w:rsidP="00476A9B">
            <w:pPr>
              <w:rPr>
                <w:b/>
                <w:color w:val="000000" w:themeColor="text1"/>
                <w:sz w:val="28"/>
                <w:szCs w:val="28"/>
              </w:rPr>
            </w:pPr>
            <w:r w:rsidRPr="009B4FAA">
              <w:rPr>
                <w:b/>
                <w:color w:val="000000" w:themeColor="text1"/>
                <w:sz w:val="28"/>
                <w:szCs w:val="28"/>
              </w:rPr>
              <w:t>Thợ phụ</w:t>
            </w:r>
          </w:p>
          <w:p w:rsidR="009B4FAA" w:rsidRPr="009B4FAA" w:rsidRDefault="009B4FAA" w:rsidP="00476A9B">
            <w:pPr>
              <w:rPr>
                <w:b/>
                <w:color w:val="000000" w:themeColor="text1"/>
                <w:sz w:val="28"/>
                <w:szCs w:val="28"/>
                <w:lang w:val="vi-VN"/>
              </w:rPr>
            </w:pPr>
            <w:r w:rsidRPr="009B4FAA">
              <w:rPr>
                <w:b/>
                <w:color w:val="000000" w:themeColor="text1"/>
                <w:sz w:val="28"/>
                <w:szCs w:val="28"/>
              </w:rPr>
              <w:t xml:space="preserve">=&gt; </w:t>
            </w:r>
            <w:r w:rsidRPr="009B4FAA">
              <w:rPr>
                <w:color w:val="000000" w:themeColor="text1"/>
                <w:sz w:val="28"/>
                <w:szCs w:val="28"/>
                <w:shd w:val="clear" w:color="auto" w:fill="FFFFFF"/>
              </w:rPr>
              <w:t>Kẻ ma mãnh, lừa lọc, xu nịnh để lấy phần lợi về mình.</w:t>
            </w:r>
          </w:p>
        </w:tc>
      </w:tr>
      <w:tr w:rsidR="009B4FAA" w:rsidRPr="009B4FAA" w:rsidTr="00E64F0A">
        <w:trPr>
          <w:trHeight w:val="328"/>
        </w:trPr>
        <w:tc>
          <w:tcPr>
            <w:tcW w:w="6266" w:type="dxa"/>
          </w:tcPr>
          <w:p w:rsidR="009B4FAA" w:rsidRPr="009B4FAA" w:rsidRDefault="009B4FAA" w:rsidP="00476A9B">
            <w:pPr>
              <w:rPr>
                <w:color w:val="000000" w:themeColor="text1"/>
                <w:sz w:val="28"/>
                <w:szCs w:val="28"/>
              </w:rPr>
            </w:pPr>
          </w:p>
        </w:tc>
        <w:tc>
          <w:tcPr>
            <w:tcW w:w="3940" w:type="dxa"/>
          </w:tcPr>
          <w:p w:rsidR="009B4FAA" w:rsidRPr="009B4FAA" w:rsidRDefault="009B4FAA" w:rsidP="00476A9B">
            <w:pPr>
              <w:rPr>
                <w:b/>
                <w:color w:val="000000" w:themeColor="text1"/>
                <w:sz w:val="28"/>
                <w:szCs w:val="28"/>
              </w:rPr>
            </w:pPr>
          </w:p>
        </w:tc>
      </w:tr>
      <w:tr w:rsidR="009B4FAA" w:rsidRPr="009B4FAA" w:rsidTr="00E64F0A">
        <w:trPr>
          <w:trHeight w:val="328"/>
        </w:trPr>
        <w:tc>
          <w:tcPr>
            <w:tcW w:w="6266" w:type="dxa"/>
          </w:tcPr>
          <w:p w:rsidR="009B4FAA" w:rsidRPr="009B4FAA" w:rsidRDefault="009B4FAA" w:rsidP="00476A9B">
            <w:pPr>
              <w:rPr>
                <w:b/>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xung đột kịch</w:t>
            </w:r>
          </w:p>
          <w:p w:rsidR="009B4FAA" w:rsidRPr="009B4FAA" w:rsidRDefault="009B4FAA" w:rsidP="00476A9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476A9B">
            <w:pPr>
              <w:tabs>
                <w:tab w:val="left" w:pos="2841"/>
              </w:tabs>
              <w:rPr>
                <w:color w:val="000000" w:themeColor="text1"/>
                <w:sz w:val="28"/>
                <w:szCs w:val="28"/>
              </w:rPr>
            </w:pPr>
            <w:r w:rsidRPr="009B4FAA">
              <w:rPr>
                <w:color w:val="000000" w:themeColor="text1"/>
                <w:sz w:val="28"/>
                <w:szCs w:val="28"/>
                <w:lang w:val="vi-VN"/>
              </w:rPr>
              <w:lastRenderedPageBreak/>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476A9B">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476A9B">
            <w:pPr>
              <w:rPr>
                <w:b/>
                <w:color w:val="000000" w:themeColor="text1"/>
                <w:sz w:val="28"/>
                <w:szCs w:val="28"/>
                <w:lang w:val="vi-VN"/>
              </w:rPr>
            </w:pPr>
            <w:r w:rsidRPr="009B4FAA">
              <w:rPr>
                <w:b/>
                <w:color w:val="000000" w:themeColor="text1"/>
                <w:sz w:val="28"/>
                <w:szCs w:val="28"/>
              </w:rPr>
              <w:lastRenderedPageBreak/>
              <w:t>4. Xung đột kịch- hành động kịch</w:t>
            </w:r>
          </w:p>
        </w:tc>
      </w:tr>
      <w:tr w:rsidR="009B4FAA" w:rsidRPr="009B4FAA" w:rsidTr="00E64F0A">
        <w:trPr>
          <w:trHeight w:val="328"/>
        </w:trPr>
        <w:tc>
          <w:tcPr>
            <w:tcW w:w="6266" w:type="dxa"/>
          </w:tcPr>
          <w:p w:rsidR="009B4FAA" w:rsidRPr="009B4FAA" w:rsidRDefault="009B4FAA" w:rsidP="00476A9B">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lastRenderedPageBreak/>
              <w:t xml:space="preserve">Bước 1:  </w:t>
            </w:r>
            <w:r w:rsidRPr="009B4FAA">
              <w:rPr>
                <w:iCs/>
                <w:color w:val="000000" w:themeColor="text1"/>
                <w:sz w:val="28"/>
                <w:szCs w:val="28"/>
                <w:lang w:val="nl-NL"/>
              </w:rPr>
              <w:t xml:space="preserve">Chuyển giao nhiệm vụ: </w:t>
            </w:r>
          </w:p>
          <w:p w:rsidR="009B4FAA" w:rsidRPr="009B4FAA" w:rsidRDefault="009B4FAA" w:rsidP="00476A9B">
            <w:pPr>
              <w:widowControl/>
              <w:rPr>
                <w:color w:val="000000" w:themeColor="text1"/>
                <w:sz w:val="28"/>
                <w:szCs w:val="28"/>
              </w:rPr>
            </w:pPr>
            <w:r w:rsidRPr="009B4FAA">
              <w:rPr>
                <w:color w:val="000000" w:themeColor="text1"/>
                <w:sz w:val="28"/>
                <w:szCs w:val="28"/>
              </w:rPr>
              <w:t xml:space="preserve"> PHIẾU HỌC TẬP SỐ 5: TÌM HIỂU XUNG ĐỘT KỊCH VÀ HÀNH ĐỘNG KỊCH</w:t>
            </w:r>
          </w:p>
          <w:tbl>
            <w:tblPr>
              <w:tblStyle w:val="TableGrid"/>
              <w:tblW w:w="0" w:type="auto"/>
              <w:tblLayout w:type="fixed"/>
              <w:tblLook w:val="04A0" w:firstRow="1" w:lastRow="0" w:firstColumn="1" w:lastColumn="0" w:noHBand="0" w:noVBand="1"/>
            </w:tblPr>
            <w:tblGrid>
              <w:gridCol w:w="3074"/>
              <w:gridCol w:w="3074"/>
            </w:tblGrid>
            <w:tr w:rsidR="009B4FAA" w:rsidRPr="009B4FAA" w:rsidTr="00476A9B">
              <w:tc>
                <w:tcPr>
                  <w:tcW w:w="3074" w:type="dxa"/>
                </w:tcPr>
                <w:p w:rsidR="009B4FAA" w:rsidRPr="009B4FAA" w:rsidRDefault="009B4FAA" w:rsidP="00476A9B">
                  <w:pPr>
                    <w:widowControl/>
                    <w:rPr>
                      <w:color w:val="000000" w:themeColor="text1"/>
                      <w:sz w:val="28"/>
                      <w:szCs w:val="28"/>
                    </w:rPr>
                  </w:pPr>
                  <w:r w:rsidRPr="009B4FAA">
                    <w:rPr>
                      <w:color w:val="000000" w:themeColor="text1"/>
                      <w:sz w:val="28"/>
                      <w:szCs w:val="28"/>
                    </w:rPr>
                    <w:t xml:space="preserve">Hành động và </w:t>
                  </w:r>
                  <w:r w:rsidRPr="009B4FAA">
                    <w:rPr>
                      <w:color w:val="000000" w:themeColor="text1"/>
                      <w:sz w:val="28"/>
                      <w:szCs w:val="28"/>
                      <w:lang w:val="nl-NL"/>
                    </w:rPr>
                    <w:t xml:space="preserve">xung đột kịch </w:t>
                  </w:r>
                </w:p>
              </w:tc>
              <w:tc>
                <w:tcPr>
                  <w:tcW w:w="3074" w:type="dxa"/>
                </w:tcPr>
                <w:p w:rsidR="009B4FAA" w:rsidRPr="009B4FAA" w:rsidRDefault="009B4FAA" w:rsidP="00476A9B">
                  <w:pPr>
                    <w:widowControl/>
                    <w:rPr>
                      <w:color w:val="000000" w:themeColor="text1"/>
                      <w:sz w:val="28"/>
                      <w:szCs w:val="28"/>
                    </w:rPr>
                  </w:pPr>
                  <w:r w:rsidRPr="009B4FAA">
                    <w:rPr>
                      <w:color w:val="000000" w:themeColor="text1"/>
                      <w:sz w:val="28"/>
                      <w:szCs w:val="28"/>
                    </w:rPr>
                    <w:t>Giữa ông Giuốc-đanh và Phó may</w:t>
                  </w:r>
                </w:p>
              </w:tc>
            </w:tr>
            <w:tr w:rsidR="009B4FAA" w:rsidRPr="009B4FAA" w:rsidTr="00476A9B">
              <w:tc>
                <w:tcPr>
                  <w:tcW w:w="3074" w:type="dxa"/>
                </w:tcPr>
                <w:p w:rsidR="009B4FAA" w:rsidRPr="009B4FAA" w:rsidRDefault="009B4FAA" w:rsidP="00476A9B">
                  <w:pPr>
                    <w:widowControl/>
                    <w:rPr>
                      <w:color w:val="000000" w:themeColor="text1"/>
                      <w:sz w:val="28"/>
                      <w:szCs w:val="28"/>
                    </w:rPr>
                  </w:pPr>
                  <w:r w:rsidRPr="009B4FAA">
                    <w:rPr>
                      <w:color w:val="000000" w:themeColor="text1"/>
                      <w:sz w:val="28"/>
                      <w:szCs w:val="28"/>
                    </w:rPr>
                    <w:t>Các hành động nảy sinh xung đột</w:t>
                  </w:r>
                </w:p>
              </w:tc>
              <w:tc>
                <w:tcPr>
                  <w:tcW w:w="3074" w:type="dxa"/>
                </w:tcPr>
                <w:p w:rsidR="009B4FAA" w:rsidRPr="009B4FAA" w:rsidRDefault="009B4FAA" w:rsidP="00476A9B">
                  <w:pPr>
                    <w:widowControl/>
                    <w:rPr>
                      <w:color w:val="000000" w:themeColor="text1"/>
                      <w:sz w:val="28"/>
                      <w:szCs w:val="28"/>
                    </w:rPr>
                  </w:pPr>
                  <w:r w:rsidRPr="009B4FAA">
                    <w:rPr>
                      <w:color w:val="000000" w:themeColor="text1"/>
                      <w:sz w:val="28"/>
                      <w:szCs w:val="28"/>
                    </w:rPr>
                    <w:t>Ông Giuốc-đanh:</w:t>
                  </w:r>
                </w:p>
                <w:p w:rsidR="009B4FAA" w:rsidRPr="009B4FAA" w:rsidRDefault="009B4FAA" w:rsidP="00476A9B">
                  <w:pPr>
                    <w:widowControl/>
                    <w:rPr>
                      <w:color w:val="000000" w:themeColor="text1"/>
                      <w:sz w:val="28"/>
                      <w:szCs w:val="28"/>
                    </w:rPr>
                  </w:pPr>
                  <w:r w:rsidRPr="009B4FAA">
                    <w:rPr>
                      <w:color w:val="000000" w:themeColor="text1"/>
                      <w:sz w:val="28"/>
                      <w:szCs w:val="28"/>
                    </w:rPr>
                    <w:t>Phó may:</w:t>
                  </w:r>
                </w:p>
              </w:tc>
            </w:tr>
            <w:tr w:rsidR="009B4FAA" w:rsidRPr="009B4FAA" w:rsidTr="00476A9B">
              <w:tc>
                <w:tcPr>
                  <w:tcW w:w="3074" w:type="dxa"/>
                </w:tcPr>
                <w:p w:rsidR="009B4FAA" w:rsidRPr="009B4FAA" w:rsidRDefault="009B4FAA" w:rsidP="00476A9B">
                  <w:pPr>
                    <w:widowControl/>
                    <w:rPr>
                      <w:color w:val="000000" w:themeColor="text1"/>
                      <w:sz w:val="28"/>
                      <w:szCs w:val="28"/>
                    </w:rPr>
                  </w:pPr>
                  <w:r w:rsidRPr="009B4FAA">
                    <w:rPr>
                      <w:color w:val="000000" w:themeColor="text1"/>
                      <w:sz w:val="28"/>
                      <w:szCs w:val="28"/>
                    </w:rPr>
                    <w:t>Các hành động giải quyết xung đột</w:t>
                  </w:r>
                </w:p>
              </w:tc>
              <w:tc>
                <w:tcPr>
                  <w:tcW w:w="3074" w:type="dxa"/>
                </w:tcPr>
                <w:p w:rsidR="009B4FAA" w:rsidRPr="009B4FAA" w:rsidRDefault="009B4FAA" w:rsidP="00476A9B">
                  <w:pPr>
                    <w:widowControl/>
                    <w:rPr>
                      <w:color w:val="000000" w:themeColor="text1"/>
                      <w:sz w:val="28"/>
                      <w:szCs w:val="28"/>
                    </w:rPr>
                  </w:pPr>
                  <w:r w:rsidRPr="009B4FAA">
                    <w:rPr>
                      <w:color w:val="000000" w:themeColor="text1"/>
                      <w:sz w:val="28"/>
                      <w:szCs w:val="28"/>
                    </w:rPr>
                    <w:t>Ông Giuốc-đanh:</w:t>
                  </w:r>
                </w:p>
                <w:p w:rsidR="009B4FAA" w:rsidRPr="009B4FAA" w:rsidRDefault="009B4FAA" w:rsidP="00476A9B">
                  <w:pPr>
                    <w:widowControl/>
                    <w:rPr>
                      <w:color w:val="000000" w:themeColor="text1"/>
                      <w:sz w:val="28"/>
                      <w:szCs w:val="28"/>
                    </w:rPr>
                  </w:pPr>
                  <w:r w:rsidRPr="009B4FAA">
                    <w:rPr>
                      <w:color w:val="000000" w:themeColor="text1"/>
                      <w:sz w:val="28"/>
                      <w:szCs w:val="28"/>
                    </w:rPr>
                    <w:t>Phó may:</w:t>
                  </w:r>
                </w:p>
              </w:tc>
            </w:tr>
          </w:tbl>
          <w:p w:rsidR="009B4FAA" w:rsidRPr="009B4FAA" w:rsidRDefault="009B4FAA" w:rsidP="00476A9B">
            <w:pPr>
              <w:widowControl/>
              <w:rPr>
                <w:color w:val="000000" w:themeColor="text1"/>
                <w:sz w:val="28"/>
                <w:szCs w:val="28"/>
              </w:rPr>
            </w:pP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476A9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476A9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476A9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476A9B">
            <w:pPr>
              <w:rPr>
                <w:iCs/>
                <w:color w:val="000000" w:themeColor="text1"/>
                <w:sz w:val="28"/>
                <w:szCs w:val="28"/>
              </w:rPr>
            </w:pPr>
          </w:p>
          <w:tbl>
            <w:tblPr>
              <w:tblStyle w:val="TableGrid"/>
              <w:tblW w:w="0" w:type="auto"/>
              <w:tblLayout w:type="fixed"/>
              <w:tblLook w:val="04A0" w:firstRow="1" w:lastRow="0" w:firstColumn="1" w:lastColumn="0" w:noHBand="0" w:noVBand="1"/>
            </w:tblPr>
            <w:tblGrid>
              <w:gridCol w:w="2285"/>
              <w:gridCol w:w="3863"/>
            </w:tblGrid>
            <w:tr w:rsidR="009B4FAA" w:rsidRPr="009B4FAA" w:rsidTr="00476A9B">
              <w:tc>
                <w:tcPr>
                  <w:tcW w:w="2285" w:type="dxa"/>
                </w:tcPr>
                <w:p w:rsidR="009B4FAA" w:rsidRPr="009B4FAA" w:rsidRDefault="009B4FAA" w:rsidP="00476A9B">
                  <w:pPr>
                    <w:widowControl/>
                    <w:rPr>
                      <w:color w:val="000000" w:themeColor="text1"/>
                      <w:sz w:val="28"/>
                      <w:szCs w:val="28"/>
                    </w:rPr>
                  </w:pPr>
                  <w:r w:rsidRPr="009B4FAA">
                    <w:rPr>
                      <w:color w:val="000000" w:themeColor="text1"/>
                      <w:sz w:val="28"/>
                      <w:szCs w:val="28"/>
                    </w:rPr>
                    <w:t xml:space="preserve">Hành động và </w:t>
                  </w:r>
                  <w:r w:rsidRPr="009B4FAA">
                    <w:rPr>
                      <w:color w:val="000000" w:themeColor="text1"/>
                      <w:sz w:val="28"/>
                      <w:szCs w:val="28"/>
                      <w:lang w:val="nl-NL"/>
                    </w:rPr>
                    <w:t xml:space="preserve">xung đột kịch </w:t>
                  </w:r>
                </w:p>
              </w:tc>
              <w:tc>
                <w:tcPr>
                  <w:tcW w:w="3863" w:type="dxa"/>
                </w:tcPr>
                <w:p w:rsidR="009B4FAA" w:rsidRPr="009B4FAA" w:rsidRDefault="009B4FAA" w:rsidP="00476A9B">
                  <w:pPr>
                    <w:widowControl/>
                    <w:rPr>
                      <w:color w:val="000000" w:themeColor="text1"/>
                      <w:sz w:val="28"/>
                      <w:szCs w:val="28"/>
                    </w:rPr>
                  </w:pPr>
                  <w:r w:rsidRPr="009B4FAA">
                    <w:rPr>
                      <w:color w:val="000000" w:themeColor="text1"/>
                      <w:sz w:val="28"/>
                      <w:szCs w:val="28"/>
                    </w:rPr>
                    <w:t>Giữa ông Giuốc-đanh và Phó may</w:t>
                  </w:r>
                </w:p>
              </w:tc>
            </w:tr>
            <w:tr w:rsidR="009B4FAA" w:rsidRPr="009B4FAA" w:rsidTr="00476A9B">
              <w:tc>
                <w:tcPr>
                  <w:tcW w:w="2285" w:type="dxa"/>
                </w:tcPr>
                <w:p w:rsidR="009B4FAA" w:rsidRPr="009B4FAA" w:rsidRDefault="009B4FAA" w:rsidP="00476A9B">
                  <w:pPr>
                    <w:widowControl/>
                    <w:rPr>
                      <w:color w:val="000000" w:themeColor="text1"/>
                      <w:sz w:val="28"/>
                      <w:szCs w:val="28"/>
                    </w:rPr>
                  </w:pPr>
                  <w:r w:rsidRPr="009B4FAA">
                    <w:rPr>
                      <w:color w:val="000000" w:themeColor="text1"/>
                      <w:sz w:val="28"/>
                      <w:szCs w:val="28"/>
                    </w:rPr>
                    <w:t>Các hành động nảy sinh xung đột</w:t>
                  </w:r>
                </w:p>
              </w:tc>
              <w:tc>
                <w:tcPr>
                  <w:tcW w:w="3863" w:type="dxa"/>
                </w:tcPr>
                <w:p w:rsidR="009B4FAA" w:rsidRPr="009B4FAA" w:rsidRDefault="009B4FAA" w:rsidP="00476A9B">
                  <w:pPr>
                    <w:widowControl/>
                    <w:rPr>
                      <w:color w:val="000000" w:themeColor="text1"/>
                      <w:sz w:val="28"/>
                      <w:szCs w:val="28"/>
                    </w:rPr>
                  </w:pPr>
                  <w:r w:rsidRPr="009B4FAA">
                    <w:rPr>
                      <w:color w:val="000000" w:themeColor="text1"/>
                      <w:sz w:val="28"/>
                      <w:szCs w:val="28"/>
                    </w:rPr>
                    <w:t>- Phó may: ăn bớt tiền, mua bít tất chật</w:t>
                  </w:r>
                </w:p>
                <w:p w:rsidR="009B4FAA" w:rsidRPr="009B4FAA" w:rsidRDefault="009B4FAA" w:rsidP="00476A9B">
                  <w:pPr>
                    <w:widowControl/>
                    <w:rPr>
                      <w:color w:val="000000" w:themeColor="text1"/>
                      <w:sz w:val="28"/>
                      <w:szCs w:val="28"/>
                    </w:rPr>
                  </w:pPr>
                  <w:r w:rsidRPr="009B4FAA">
                    <w:rPr>
                      <w:color w:val="000000" w:themeColor="text1"/>
                      <w:sz w:val="28"/>
                      <w:szCs w:val="28"/>
                    </w:rPr>
                    <w:t>- Ông Giuốc-đanh: kêu than, bực dọc, trách móc vì đi tất bị đau chân</w:t>
                  </w:r>
                </w:p>
              </w:tc>
            </w:tr>
            <w:tr w:rsidR="009B4FAA" w:rsidRPr="009B4FAA" w:rsidTr="00476A9B">
              <w:tc>
                <w:tcPr>
                  <w:tcW w:w="2285" w:type="dxa"/>
                </w:tcPr>
                <w:p w:rsidR="009B4FAA" w:rsidRPr="009B4FAA" w:rsidRDefault="009B4FAA" w:rsidP="00476A9B">
                  <w:pPr>
                    <w:widowControl/>
                    <w:rPr>
                      <w:color w:val="000000" w:themeColor="text1"/>
                      <w:sz w:val="28"/>
                      <w:szCs w:val="28"/>
                    </w:rPr>
                  </w:pPr>
                  <w:r w:rsidRPr="009B4FAA">
                    <w:rPr>
                      <w:color w:val="000000" w:themeColor="text1"/>
                      <w:sz w:val="28"/>
                      <w:szCs w:val="28"/>
                    </w:rPr>
                    <w:t xml:space="preserve">Các hành động giải quyết xung </w:t>
                  </w:r>
                  <w:r w:rsidRPr="009B4FAA">
                    <w:rPr>
                      <w:color w:val="000000" w:themeColor="text1"/>
                      <w:sz w:val="28"/>
                      <w:szCs w:val="28"/>
                    </w:rPr>
                    <w:lastRenderedPageBreak/>
                    <w:t>đột</w:t>
                  </w:r>
                </w:p>
              </w:tc>
              <w:tc>
                <w:tcPr>
                  <w:tcW w:w="3863" w:type="dxa"/>
                </w:tcPr>
                <w:p w:rsidR="009B4FAA" w:rsidRPr="009B4FAA" w:rsidRDefault="009B4FAA" w:rsidP="00476A9B">
                  <w:pPr>
                    <w:widowControl/>
                    <w:rPr>
                      <w:color w:val="000000" w:themeColor="text1"/>
                      <w:sz w:val="28"/>
                      <w:szCs w:val="28"/>
                    </w:rPr>
                  </w:pPr>
                  <w:r w:rsidRPr="009B4FAA">
                    <w:rPr>
                      <w:color w:val="000000" w:themeColor="text1"/>
                      <w:sz w:val="28"/>
                      <w:szCs w:val="28"/>
                    </w:rPr>
                    <w:lastRenderedPageBreak/>
                    <w:t>- Phó may: lí sự, tìm cách xoa dịu về bít tất bị đau chân</w:t>
                  </w:r>
                </w:p>
                <w:p w:rsidR="009B4FAA" w:rsidRPr="009B4FAA" w:rsidRDefault="009B4FAA" w:rsidP="00476A9B">
                  <w:pPr>
                    <w:widowControl/>
                    <w:rPr>
                      <w:color w:val="000000" w:themeColor="text1"/>
                      <w:sz w:val="28"/>
                      <w:szCs w:val="28"/>
                    </w:rPr>
                  </w:pPr>
                  <w:r w:rsidRPr="009B4FAA">
                    <w:rPr>
                      <w:color w:val="000000" w:themeColor="text1"/>
                      <w:sz w:val="28"/>
                      <w:szCs w:val="28"/>
                    </w:rPr>
                    <w:lastRenderedPageBreak/>
                    <w:t>- Ông Giuốc-đanh: Được nịnh nọt trở nên bằng lòng, chấp nhận mặc đồ không thoải mái.</w:t>
                  </w:r>
                </w:p>
              </w:tc>
            </w:tr>
          </w:tbl>
          <w:p w:rsidR="009B4FAA" w:rsidRPr="009B4FAA" w:rsidRDefault="009B4FAA" w:rsidP="00476A9B">
            <w:pPr>
              <w:widowControl/>
              <w:jc w:val="center"/>
              <w:rPr>
                <w:color w:val="000000" w:themeColor="text1"/>
                <w:sz w:val="28"/>
                <w:szCs w:val="28"/>
              </w:rPr>
            </w:pPr>
            <w:r w:rsidRPr="009B4FAA">
              <w:rPr>
                <w:rFonts w:eastAsiaTheme="minorEastAsia"/>
                <w:b/>
                <w:bCs/>
                <w:color w:val="000000" w:themeColor="text1"/>
                <w:kern w:val="24"/>
                <w:sz w:val="28"/>
                <w:szCs w:val="28"/>
              </w:rPr>
              <w:lastRenderedPageBreak/>
              <w:t>Xung đột (1) được giải quyết</w:t>
            </w:r>
          </w:p>
          <w:p w:rsidR="009B4FAA" w:rsidRPr="009B4FAA" w:rsidRDefault="009B4FAA" w:rsidP="00476A9B">
            <w:pPr>
              <w:rPr>
                <w:iCs/>
                <w:color w:val="000000" w:themeColor="text1"/>
                <w:sz w:val="28"/>
                <w:szCs w:val="28"/>
              </w:rPr>
            </w:pPr>
          </w:p>
          <w:p w:rsidR="009B4FAA" w:rsidRPr="009B4FAA" w:rsidRDefault="009B4FAA" w:rsidP="00476A9B">
            <w:pPr>
              <w:rPr>
                <w:iCs/>
                <w:color w:val="000000" w:themeColor="text1"/>
                <w:sz w:val="28"/>
                <w:szCs w:val="28"/>
              </w:rPr>
            </w:pPr>
          </w:p>
          <w:tbl>
            <w:tblPr>
              <w:tblStyle w:val="TableGrid"/>
              <w:tblW w:w="0" w:type="auto"/>
              <w:tblLayout w:type="fixed"/>
              <w:tblLook w:val="04A0" w:firstRow="1" w:lastRow="0" w:firstColumn="1" w:lastColumn="0" w:noHBand="0" w:noVBand="1"/>
            </w:tblPr>
            <w:tblGrid>
              <w:gridCol w:w="2710"/>
              <w:gridCol w:w="3438"/>
            </w:tblGrid>
            <w:tr w:rsidR="009B4FAA" w:rsidRPr="009B4FAA" w:rsidTr="00476A9B">
              <w:tc>
                <w:tcPr>
                  <w:tcW w:w="2710" w:type="dxa"/>
                </w:tcPr>
                <w:p w:rsidR="009B4FAA" w:rsidRPr="009B4FAA" w:rsidRDefault="009B4FAA" w:rsidP="00476A9B">
                  <w:pPr>
                    <w:widowControl/>
                    <w:rPr>
                      <w:color w:val="000000" w:themeColor="text1"/>
                      <w:sz w:val="28"/>
                      <w:szCs w:val="28"/>
                    </w:rPr>
                  </w:pPr>
                  <w:r w:rsidRPr="009B4FAA">
                    <w:rPr>
                      <w:color w:val="000000" w:themeColor="text1"/>
                      <w:sz w:val="28"/>
                      <w:szCs w:val="28"/>
                    </w:rPr>
                    <w:t xml:space="preserve">Hành động và </w:t>
                  </w:r>
                  <w:r w:rsidRPr="009B4FAA">
                    <w:rPr>
                      <w:color w:val="000000" w:themeColor="text1"/>
                      <w:sz w:val="28"/>
                      <w:szCs w:val="28"/>
                      <w:lang w:val="nl-NL"/>
                    </w:rPr>
                    <w:t xml:space="preserve">xung đột kịch </w:t>
                  </w:r>
                </w:p>
              </w:tc>
              <w:tc>
                <w:tcPr>
                  <w:tcW w:w="3438" w:type="dxa"/>
                </w:tcPr>
                <w:p w:rsidR="009B4FAA" w:rsidRPr="009B4FAA" w:rsidRDefault="009B4FAA" w:rsidP="00476A9B">
                  <w:pPr>
                    <w:widowControl/>
                    <w:rPr>
                      <w:color w:val="000000" w:themeColor="text1"/>
                      <w:sz w:val="28"/>
                      <w:szCs w:val="28"/>
                    </w:rPr>
                  </w:pPr>
                  <w:r w:rsidRPr="009B4FAA">
                    <w:rPr>
                      <w:color w:val="000000" w:themeColor="text1"/>
                      <w:sz w:val="28"/>
                      <w:szCs w:val="28"/>
                    </w:rPr>
                    <w:t>Giữa ông Giuốc-đanh và Phó may</w:t>
                  </w:r>
                </w:p>
              </w:tc>
            </w:tr>
            <w:tr w:rsidR="009B4FAA" w:rsidRPr="009B4FAA" w:rsidTr="00476A9B">
              <w:tc>
                <w:tcPr>
                  <w:tcW w:w="2710" w:type="dxa"/>
                </w:tcPr>
                <w:p w:rsidR="009B4FAA" w:rsidRPr="009B4FAA" w:rsidRDefault="009B4FAA" w:rsidP="00476A9B">
                  <w:pPr>
                    <w:widowControl/>
                    <w:rPr>
                      <w:color w:val="000000" w:themeColor="text1"/>
                      <w:sz w:val="28"/>
                      <w:szCs w:val="28"/>
                    </w:rPr>
                  </w:pPr>
                  <w:r w:rsidRPr="009B4FAA">
                    <w:rPr>
                      <w:color w:val="000000" w:themeColor="text1"/>
                      <w:sz w:val="28"/>
                      <w:szCs w:val="28"/>
                    </w:rPr>
                    <w:t>Các hành động nảy sinh xung đột</w:t>
                  </w:r>
                </w:p>
              </w:tc>
              <w:tc>
                <w:tcPr>
                  <w:tcW w:w="3438" w:type="dxa"/>
                </w:tcPr>
                <w:p w:rsidR="009B4FAA" w:rsidRPr="009B4FAA" w:rsidRDefault="009B4FAA" w:rsidP="00476A9B">
                  <w:pPr>
                    <w:rPr>
                      <w:color w:val="000000" w:themeColor="text1"/>
                      <w:sz w:val="28"/>
                      <w:szCs w:val="28"/>
                    </w:rPr>
                  </w:pPr>
                  <w:r w:rsidRPr="009B4FAA">
                    <w:rPr>
                      <w:color w:val="000000" w:themeColor="text1"/>
                      <w:sz w:val="28"/>
                      <w:szCs w:val="28"/>
                    </w:rPr>
                    <w:t>- Ông Giuốc-đanh: ngờ vực, chất vấn về việc may hoa ngược.</w:t>
                  </w:r>
                </w:p>
                <w:p w:rsidR="009B4FAA" w:rsidRPr="009B4FAA" w:rsidRDefault="009B4FAA" w:rsidP="00476A9B">
                  <w:pPr>
                    <w:widowControl/>
                    <w:rPr>
                      <w:color w:val="000000" w:themeColor="text1"/>
                      <w:sz w:val="28"/>
                      <w:szCs w:val="28"/>
                    </w:rPr>
                  </w:pPr>
                  <w:r w:rsidRPr="009B4FAA">
                    <w:rPr>
                      <w:color w:val="000000" w:themeColor="text1"/>
                      <w:sz w:val="28"/>
                      <w:szCs w:val="28"/>
                    </w:rPr>
                    <w:t>- Phó may: May hoa ngược, ba hóa, khoác lác về bộ lễ phục.</w:t>
                  </w:r>
                </w:p>
              </w:tc>
            </w:tr>
            <w:tr w:rsidR="009B4FAA" w:rsidRPr="009B4FAA" w:rsidTr="00476A9B">
              <w:tc>
                <w:tcPr>
                  <w:tcW w:w="2710" w:type="dxa"/>
                </w:tcPr>
                <w:p w:rsidR="009B4FAA" w:rsidRPr="009B4FAA" w:rsidRDefault="009B4FAA" w:rsidP="00476A9B">
                  <w:pPr>
                    <w:widowControl/>
                    <w:rPr>
                      <w:color w:val="000000" w:themeColor="text1"/>
                      <w:sz w:val="28"/>
                      <w:szCs w:val="28"/>
                    </w:rPr>
                  </w:pPr>
                  <w:r w:rsidRPr="009B4FAA">
                    <w:rPr>
                      <w:color w:val="000000" w:themeColor="text1"/>
                      <w:sz w:val="28"/>
                      <w:szCs w:val="28"/>
                    </w:rPr>
                    <w:t>Các hành động giải quyết xung đột</w:t>
                  </w:r>
                </w:p>
              </w:tc>
              <w:tc>
                <w:tcPr>
                  <w:tcW w:w="3438" w:type="dxa"/>
                </w:tcPr>
                <w:p w:rsidR="009B4FAA" w:rsidRPr="009B4FAA" w:rsidRDefault="009B4FAA" w:rsidP="00476A9B">
                  <w:pPr>
                    <w:widowControl/>
                    <w:rPr>
                      <w:color w:val="000000" w:themeColor="text1"/>
                      <w:sz w:val="28"/>
                      <w:szCs w:val="28"/>
                    </w:rPr>
                  </w:pPr>
                  <w:r w:rsidRPr="009B4FAA">
                    <w:rPr>
                      <w:color w:val="000000" w:themeColor="text1"/>
                      <w:sz w:val="28"/>
                      <w:szCs w:val="28"/>
                    </w:rPr>
                    <w:t>- Ông Giuốc-đanh: Được nịnh nọt trở nên bằng lòng, từ chê sang khen.</w:t>
                  </w:r>
                </w:p>
                <w:p w:rsidR="009B4FAA" w:rsidRPr="009B4FAA" w:rsidRDefault="009B4FAA" w:rsidP="00476A9B">
                  <w:pPr>
                    <w:widowControl/>
                    <w:rPr>
                      <w:color w:val="000000" w:themeColor="text1"/>
                      <w:sz w:val="28"/>
                      <w:szCs w:val="28"/>
                    </w:rPr>
                  </w:pPr>
                  <w:r w:rsidRPr="009B4FAA">
                    <w:rPr>
                      <w:color w:val="000000" w:themeColor="text1"/>
                      <w:sz w:val="28"/>
                      <w:szCs w:val="28"/>
                    </w:rPr>
                    <w:t>- Phó may: đánh vào thói muốn “học làm sang”, ve vuốt Giuốc đang gọi như thế mới “qúy phái”</w:t>
                  </w:r>
                </w:p>
              </w:tc>
            </w:tr>
          </w:tbl>
          <w:p w:rsidR="009B4FAA" w:rsidRPr="009B4FAA" w:rsidRDefault="009B4FAA" w:rsidP="00476A9B">
            <w:pPr>
              <w:widowControl/>
              <w:jc w:val="center"/>
              <w:rPr>
                <w:color w:val="000000" w:themeColor="text1"/>
                <w:sz w:val="28"/>
                <w:szCs w:val="28"/>
              </w:rPr>
            </w:pPr>
            <w:r w:rsidRPr="009B4FAA">
              <w:rPr>
                <w:rFonts w:eastAsiaTheme="minorEastAsia"/>
                <w:b/>
                <w:bCs/>
                <w:color w:val="000000" w:themeColor="text1"/>
                <w:kern w:val="24"/>
                <w:sz w:val="28"/>
                <w:szCs w:val="28"/>
              </w:rPr>
              <w:t>Xung đột (2) được giải quyết</w:t>
            </w:r>
          </w:p>
          <w:p w:rsidR="009B4FAA" w:rsidRPr="009B4FAA" w:rsidRDefault="009B4FAA" w:rsidP="00476A9B">
            <w:pPr>
              <w:rPr>
                <w:color w:val="000000" w:themeColor="text1"/>
                <w:sz w:val="28"/>
                <w:szCs w:val="28"/>
              </w:rPr>
            </w:pPr>
          </w:p>
          <w:tbl>
            <w:tblPr>
              <w:tblStyle w:val="TableGrid"/>
              <w:tblW w:w="0" w:type="auto"/>
              <w:tblLayout w:type="fixed"/>
              <w:tblLook w:val="04A0" w:firstRow="1" w:lastRow="0" w:firstColumn="1" w:lastColumn="0" w:noHBand="0" w:noVBand="1"/>
            </w:tblPr>
            <w:tblGrid>
              <w:gridCol w:w="2710"/>
              <w:gridCol w:w="3438"/>
            </w:tblGrid>
            <w:tr w:rsidR="009B4FAA" w:rsidRPr="009B4FAA" w:rsidTr="00476A9B">
              <w:tc>
                <w:tcPr>
                  <w:tcW w:w="2710" w:type="dxa"/>
                </w:tcPr>
                <w:p w:rsidR="009B4FAA" w:rsidRPr="009B4FAA" w:rsidRDefault="009B4FAA" w:rsidP="00476A9B">
                  <w:pPr>
                    <w:widowControl/>
                    <w:rPr>
                      <w:color w:val="000000" w:themeColor="text1"/>
                      <w:sz w:val="28"/>
                      <w:szCs w:val="28"/>
                    </w:rPr>
                  </w:pPr>
                  <w:r w:rsidRPr="009B4FAA">
                    <w:rPr>
                      <w:color w:val="000000" w:themeColor="text1"/>
                      <w:sz w:val="28"/>
                      <w:szCs w:val="28"/>
                    </w:rPr>
                    <w:t xml:space="preserve">Hành động và </w:t>
                  </w:r>
                  <w:r w:rsidRPr="009B4FAA">
                    <w:rPr>
                      <w:color w:val="000000" w:themeColor="text1"/>
                      <w:sz w:val="28"/>
                      <w:szCs w:val="28"/>
                      <w:lang w:val="nl-NL"/>
                    </w:rPr>
                    <w:t xml:space="preserve">xung đột kịch </w:t>
                  </w:r>
                </w:p>
              </w:tc>
              <w:tc>
                <w:tcPr>
                  <w:tcW w:w="3438" w:type="dxa"/>
                </w:tcPr>
                <w:p w:rsidR="009B4FAA" w:rsidRPr="009B4FAA" w:rsidRDefault="009B4FAA" w:rsidP="00476A9B">
                  <w:pPr>
                    <w:widowControl/>
                    <w:rPr>
                      <w:color w:val="000000" w:themeColor="text1"/>
                      <w:sz w:val="28"/>
                      <w:szCs w:val="28"/>
                    </w:rPr>
                  </w:pPr>
                  <w:r w:rsidRPr="009B4FAA">
                    <w:rPr>
                      <w:color w:val="000000" w:themeColor="text1"/>
                      <w:sz w:val="28"/>
                      <w:szCs w:val="28"/>
                    </w:rPr>
                    <w:t>Giữa ông Giuốc-đanh và Phó may</w:t>
                  </w:r>
                </w:p>
              </w:tc>
            </w:tr>
            <w:tr w:rsidR="009B4FAA" w:rsidRPr="009B4FAA" w:rsidTr="00476A9B">
              <w:tc>
                <w:tcPr>
                  <w:tcW w:w="2710" w:type="dxa"/>
                </w:tcPr>
                <w:p w:rsidR="009B4FAA" w:rsidRPr="009B4FAA" w:rsidRDefault="009B4FAA" w:rsidP="00476A9B">
                  <w:pPr>
                    <w:widowControl/>
                    <w:rPr>
                      <w:color w:val="000000" w:themeColor="text1"/>
                      <w:sz w:val="28"/>
                      <w:szCs w:val="28"/>
                    </w:rPr>
                  </w:pPr>
                  <w:r w:rsidRPr="009B4FAA">
                    <w:rPr>
                      <w:color w:val="000000" w:themeColor="text1"/>
                      <w:sz w:val="28"/>
                      <w:szCs w:val="28"/>
                    </w:rPr>
                    <w:t>Các hành động nảy sinh xung đột</w:t>
                  </w:r>
                </w:p>
              </w:tc>
              <w:tc>
                <w:tcPr>
                  <w:tcW w:w="3438" w:type="dxa"/>
                </w:tcPr>
                <w:p w:rsidR="009B4FAA" w:rsidRPr="009B4FAA" w:rsidRDefault="009B4FAA" w:rsidP="00476A9B">
                  <w:pPr>
                    <w:rPr>
                      <w:color w:val="000000" w:themeColor="text1"/>
                      <w:sz w:val="28"/>
                      <w:szCs w:val="28"/>
                    </w:rPr>
                  </w:pPr>
                  <w:r w:rsidRPr="009B4FAA">
                    <w:rPr>
                      <w:color w:val="000000" w:themeColor="text1"/>
                      <w:sz w:val="28"/>
                      <w:szCs w:val="28"/>
                    </w:rPr>
                    <w:t xml:space="preserve">- Phó may: “gạn” bớt vải vốn dùng để may lễ phục để may áo cho bản thân </w:t>
                  </w:r>
                </w:p>
                <w:p w:rsidR="009B4FAA" w:rsidRPr="009B4FAA" w:rsidRDefault="009B4FAA" w:rsidP="00476A9B">
                  <w:pPr>
                    <w:rPr>
                      <w:color w:val="000000" w:themeColor="text1"/>
                      <w:sz w:val="28"/>
                      <w:szCs w:val="28"/>
                    </w:rPr>
                  </w:pPr>
                  <w:r w:rsidRPr="009B4FAA">
                    <w:rPr>
                      <w:color w:val="000000" w:themeColor="text1"/>
                      <w:sz w:val="28"/>
                      <w:szCs w:val="28"/>
                    </w:rPr>
                    <w:t xml:space="preserve">- Ông Giuốc-đanh: Phát hiện và phàn nàn về việc phó may ăn bớt vải. </w:t>
                  </w:r>
                </w:p>
              </w:tc>
            </w:tr>
            <w:tr w:rsidR="009B4FAA" w:rsidRPr="009B4FAA" w:rsidTr="00476A9B">
              <w:tc>
                <w:tcPr>
                  <w:tcW w:w="2710" w:type="dxa"/>
                </w:tcPr>
                <w:p w:rsidR="009B4FAA" w:rsidRPr="009B4FAA" w:rsidRDefault="009B4FAA" w:rsidP="00476A9B">
                  <w:pPr>
                    <w:widowControl/>
                    <w:rPr>
                      <w:color w:val="000000" w:themeColor="text1"/>
                      <w:sz w:val="28"/>
                      <w:szCs w:val="28"/>
                    </w:rPr>
                  </w:pPr>
                  <w:r w:rsidRPr="009B4FAA">
                    <w:rPr>
                      <w:color w:val="000000" w:themeColor="text1"/>
                      <w:sz w:val="28"/>
                      <w:szCs w:val="28"/>
                    </w:rPr>
                    <w:t xml:space="preserve">Các hành động giải </w:t>
                  </w:r>
                  <w:r w:rsidRPr="009B4FAA">
                    <w:rPr>
                      <w:color w:val="000000" w:themeColor="text1"/>
                      <w:sz w:val="28"/>
                      <w:szCs w:val="28"/>
                    </w:rPr>
                    <w:lastRenderedPageBreak/>
                    <w:t>quyết xung đột</w:t>
                  </w:r>
                </w:p>
              </w:tc>
              <w:tc>
                <w:tcPr>
                  <w:tcW w:w="3438" w:type="dxa"/>
                </w:tcPr>
                <w:p w:rsidR="009B4FAA" w:rsidRPr="009B4FAA" w:rsidRDefault="009B4FAA" w:rsidP="00476A9B">
                  <w:pPr>
                    <w:rPr>
                      <w:color w:val="000000" w:themeColor="text1"/>
                      <w:sz w:val="28"/>
                      <w:szCs w:val="28"/>
                    </w:rPr>
                  </w:pPr>
                  <w:r w:rsidRPr="009B4FAA">
                    <w:rPr>
                      <w:color w:val="000000" w:themeColor="text1"/>
                      <w:sz w:val="28"/>
                      <w:szCs w:val="28"/>
                    </w:rPr>
                    <w:lastRenderedPageBreak/>
                    <w:t xml:space="preserve">- Phó may: Lý do vải tốt, dùng từ ngữ lập lờ “gạn” để </w:t>
                  </w:r>
                  <w:r w:rsidRPr="009B4FAA">
                    <w:rPr>
                      <w:color w:val="000000" w:themeColor="text1"/>
                      <w:sz w:val="28"/>
                      <w:szCs w:val="28"/>
                    </w:rPr>
                    <w:lastRenderedPageBreak/>
                    <w:t xml:space="preserve">làm nhẹ đi việc ăn bớt, và  đánh lạc hướng bằng cách chuyển sang thử lễ phục. </w:t>
                  </w:r>
                </w:p>
                <w:p w:rsidR="009B4FAA" w:rsidRPr="009B4FAA" w:rsidRDefault="009B4FAA" w:rsidP="00476A9B">
                  <w:pPr>
                    <w:widowControl/>
                    <w:rPr>
                      <w:color w:val="000000" w:themeColor="text1"/>
                      <w:sz w:val="28"/>
                      <w:szCs w:val="28"/>
                    </w:rPr>
                  </w:pPr>
                  <w:r w:rsidRPr="009B4FAA">
                    <w:rPr>
                      <w:color w:val="000000" w:themeColor="text1"/>
                      <w:sz w:val="28"/>
                      <w:szCs w:val="28"/>
                    </w:rPr>
                    <w:t>- Ông Giuốc-đanh: Chưa nhận được phản ứng về việc bị ăn bớt  đã bị mê hoặc bởi việc thử lễ phục “đúng thể thức”, mặc theo nhà quý phái)</w:t>
                  </w:r>
                </w:p>
              </w:tc>
            </w:tr>
          </w:tbl>
          <w:p w:rsidR="009B4FAA" w:rsidRPr="009B4FAA" w:rsidRDefault="009B4FAA" w:rsidP="00476A9B">
            <w:pPr>
              <w:widowControl/>
              <w:rPr>
                <w:color w:val="000000" w:themeColor="text1"/>
                <w:sz w:val="28"/>
                <w:szCs w:val="28"/>
              </w:rPr>
            </w:pPr>
            <w:r w:rsidRPr="009B4FAA">
              <w:rPr>
                <w:color w:val="000000" w:themeColor="text1"/>
                <w:sz w:val="28"/>
                <w:szCs w:val="28"/>
              </w:rPr>
              <w:lastRenderedPageBreak/>
              <w:t xml:space="preserve"> </w:t>
            </w:r>
          </w:p>
          <w:p w:rsidR="009B4FAA" w:rsidRPr="009B4FAA" w:rsidRDefault="00CB259C" w:rsidP="00476A9B">
            <w:pPr>
              <w:widowControl/>
              <w:jc w:val="center"/>
              <w:rPr>
                <w:color w:val="000000" w:themeColor="text1"/>
                <w:sz w:val="28"/>
                <w:szCs w:val="28"/>
              </w:rPr>
            </w:pPr>
            <w:r>
              <w:rPr>
                <w:noProof/>
                <w:color w:val="000000" w:themeColor="text1"/>
                <w:sz w:val="28"/>
                <w:szCs w:val="28"/>
              </w:rPr>
              <mc:AlternateContent>
                <mc:Choice Requires="wps">
                  <w:drawing>
                    <wp:inline distT="0" distB="0" distL="0" distR="0">
                      <wp:extent cx="304800" cy="304800"/>
                      <wp:effectExtent l="0" t="2540" r="3175" b="0"/>
                      <wp:docPr id="125266756" name="AutoShape 2" descr="blob:file:///4445ca31-3142-4a2e-8a4a-702c3b892b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file:///4445ca31-3142-4a2e-8a4a-702c3b892b3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Rbd54gIAAPkFAAAOAAAAZHJzL2Uyb0RvYy54bWysVG1v0zAQ/o7Ef7D8PctLnTaJlk6jaRHS gEmDH+AkTmOR2MF2mw3Ef+fstF27fUFAPlj2nfPcc3eP7/rmse/QninNpchxeBVgxEQlay62Of76 ZeMlGGlDRU07KViOn5jGN8u3b67HIWORbGVXM4UAROhsHHLcGjNkvq+rlvVUX8mBCXA2UvXUwFFt /VrREdD7zo+CYO6PUtWDkhXTGqzF5MRLh980rDKfm0Yzg7ocAzfjVuXW0q7+8ppmW0WHllcHGvQv WPSUCwh6giqooWin+CuonldKatmYq0r2vmwaXjGXA2QTBi+yeWjpwFwuUBw9nMqk/x9s9Wl/rxCv oXdRHM3ni3iOkaA9tOp2Z6RjgCKMaqYrKFvZyTJreMegRz4hJK7oLPRmIYk8QiPmJZRQbxFE1axM 0qicEVvgcdAZxHkY7pUtkR7uZPVNIyFXLRVbdqsHaBMQgMBHk1JybBmtIdPQQvgXGPagAQ2V40dZ A1UKVF35HxvV2xhQWPTouvx06jJ7NKgC4ywgSQBaqMB12NsINDv+PCht3jPZI7vJsQJ2Dpzu77SZ rh6v2FhCbnjXgZ1mnbgwAOZkgdDwq/VZEk4XP9MgXSfrhHgkmq89EhSFd7tZEW++CRdxMStWqyL8 ZeOGJGt5XTNhwxw1GpI/08DhtUzqOqlUy47XFs5S0mpbrjqF9hTeyMZ9ruTgeb7mX9Jw9YJcXqQU RiR4F6XeZp4sPLIhsZcugsQLwvRdOg9ISorNZUp3XLB/TwmNOU7jKHZdOiP9IrfAfa9zo1nPDUyh jvc5BmnAZy/RzCpwLWq3N5R30/6sFJb+cymg3cdGO71aiU7qL2X9BHJVEuQEyoN5CZtWqh8YjTB7 cqy/76hiGHUfBEg+DQmxw8odSLyI4KDOPeW5h4oKoHJsMJq2KzMNuN2g+LaFSKErjJD2RTfcSdg+ oYnV4XHBfHGZHGahHWDnZ3freWIvfwMAAP//AwBQSwMEFAAGAAgAAAAhAEyg6SzYAAAAAwEAAA8A AABkcnMvZG93bnJldi54bWxMj0FLw0AQhe+C/2EZwYvYjSJSYjZFCmIRoZhqz9PsmASzs2l2m8R/ 36ke9DLD4w1vvpctJteqgfrQeDZwM0tAEZfeNlwZeN88Xc9BhYhssfVMBr4pwCI/P8swtX7kNxqK WCkJ4ZCigTrGLtU6lDU5DDPfEYv36XuHUWRfadvjKOGu1bdJcq8dNiwfauxoWVP5VRycgbFcD9vN 67NeX21Xnver/bL4eDHm8mJ6fAAVaYp/x3DCF3TIhWnnD2yDag1Ikfgzxbubi9r9bp1n+j97fgQA AP//AwBQSwECLQAUAAYACAAAACEAtoM4kv4AAADhAQAAEwAAAAAAAAAAAAAAAAAAAAAAW0NvbnRl bnRfVHlwZXNdLnhtbFBLAQItABQABgAIAAAAIQA4/SH/1gAAAJQBAAALAAAAAAAAAAAAAAAAAC8B AABfcmVscy8ucmVsc1BLAQItABQABgAIAAAAIQD6Rbd54gIAAPkFAAAOAAAAAAAAAAAAAAAAAC4C AABkcnMvZTJvRG9jLnhtbFBLAQItABQABgAIAAAAIQBMoOks2AAAAAMBAAAPAAAAAAAAAAAAAAAA ADwFAABkcnMvZG93bnJldi54bWxQSwUGAAAAAAQABADzAAAAQQYAAAAA " filled="f" stroked="f">
                      <o:lock v:ext="edit" aspectratio="t"/>
                      <w10:anchorlock/>
                    </v:rect>
                  </w:pict>
                </mc:Fallback>
              </mc:AlternateContent>
            </w:r>
            <w:r w:rsidR="009B4FAA" w:rsidRPr="009B4FAA">
              <w:rPr>
                <w:rFonts w:eastAsiaTheme="minorEastAsia"/>
                <w:b/>
                <w:bCs/>
                <w:color w:val="000000" w:themeColor="text1"/>
                <w:kern w:val="24"/>
                <w:sz w:val="28"/>
                <w:szCs w:val="28"/>
              </w:rPr>
              <w:t>Xung đột (3) được giải quyết</w:t>
            </w:r>
          </w:p>
          <w:p w:rsidR="009B4FAA" w:rsidRPr="009B4FAA" w:rsidRDefault="009B4FAA" w:rsidP="00476A9B">
            <w:pPr>
              <w:rPr>
                <w:color w:val="000000" w:themeColor="text1"/>
                <w:sz w:val="28"/>
                <w:szCs w:val="28"/>
              </w:rPr>
            </w:pPr>
            <w:r w:rsidRPr="009B4FAA">
              <w:rPr>
                <w:color w:val="000000" w:themeColor="text1"/>
                <w:sz w:val="28"/>
                <w:szCs w:val="28"/>
              </w:rPr>
              <w:t xml:space="preserve"> </w:t>
            </w:r>
          </w:p>
          <w:p w:rsidR="009B4FAA" w:rsidRPr="009B4FAA" w:rsidRDefault="009B4FAA" w:rsidP="00476A9B">
            <w:pPr>
              <w:rPr>
                <w:color w:val="000000" w:themeColor="text1"/>
                <w:sz w:val="28"/>
                <w:szCs w:val="28"/>
              </w:rPr>
            </w:pPr>
            <w:r w:rsidRPr="009B4FAA">
              <w:rPr>
                <w:color w:val="000000" w:themeColor="text1"/>
                <w:sz w:val="28"/>
                <w:szCs w:val="28"/>
              </w:rPr>
              <w:t>Màn kịch này khai thác dạng xung đột nào trong các dạng xung đột dưới đây? Dựa vào đâu để khẳng định như vậy?</w:t>
            </w:r>
          </w:p>
          <w:p w:rsidR="009B4FAA" w:rsidRPr="009B4FAA" w:rsidRDefault="009B4FAA" w:rsidP="00476A9B">
            <w:pPr>
              <w:rPr>
                <w:color w:val="000000" w:themeColor="text1"/>
                <w:sz w:val="28"/>
                <w:szCs w:val="28"/>
              </w:rPr>
            </w:pPr>
            <w:r w:rsidRPr="009B4FAA">
              <w:rPr>
                <w:color w:val="000000" w:themeColor="text1"/>
                <w:sz w:val="28"/>
                <w:szCs w:val="28"/>
              </w:rPr>
              <w:t>A.. Xung đột giữa “cái cao cả” với “cái cao cả”</w:t>
            </w:r>
          </w:p>
          <w:p w:rsidR="009B4FAA" w:rsidRPr="009B4FAA" w:rsidRDefault="009B4FAA" w:rsidP="00476A9B">
            <w:pPr>
              <w:rPr>
                <w:color w:val="000000" w:themeColor="text1"/>
                <w:sz w:val="28"/>
                <w:szCs w:val="28"/>
              </w:rPr>
            </w:pPr>
            <w:r w:rsidRPr="009B4FAA">
              <w:rPr>
                <w:color w:val="000000" w:themeColor="text1"/>
                <w:sz w:val="28"/>
                <w:szCs w:val="28"/>
              </w:rPr>
              <w:t>B. Xung đột giữa “cái cao cả” với “cái thấp kém”</w:t>
            </w:r>
          </w:p>
          <w:p w:rsidR="009B4FAA" w:rsidRPr="009B4FAA" w:rsidRDefault="009B4FAA" w:rsidP="00476A9B">
            <w:pPr>
              <w:rPr>
                <w:color w:val="000000" w:themeColor="text1"/>
                <w:sz w:val="28"/>
                <w:szCs w:val="28"/>
              </w:rPr>
            </w:pPr>
            <w:r w:rsidRPr="009B4FAA">
              <w:rPr>
                <w:color w:val="000000" w:themeColor="text1"/>
                <w:sz w:val="28"/>
                <w:szCs w:val="28"/>
              </w:rPr>
              <w:t>C. Xung đột giữa “cái thấp kém” với “cái thấp kém”</w:t>
            </w:r>
          </w:p>
          <w:p w:rsidR="009B4FAA" w:rsidRPr="009B4FAA" w:rsidRDefault="009B4FAA" w:rsidP="00476A9B">
            <w:pPr>
              <w:widowControl/>
              <w:contextualSpacing/>
              <w:rPr>
                <w:color w:val="000000" w:themeColor="text1"/>
                <w:sz w:val="28"/>
                <w:szCs w:val="28"/>
              </w:rPr>
            </w:pPr>
            <w:r w:rsidRPr="009B4FAA">
              <w:rPr>
                <w:rFonts w:eastAsiaTheme="minorEastAsia"/>
                <w:color w:val="000000" w:themeColor="text1"/>
                <w:kern w:val="24"/>
                <w:sz w:val="28"/>
                <w:szCs w:val="28"/>
              </w:rPr>
              <w:t>=&gt;  Ý c Vì với  Giuốc-đanh là sự kệch cỡm, lố bịch.</w:t>
            </w:r>
          </w:p>
          <w:p w:rsidR="009B4FAA" w:rsidRPr="009B4FAA" w:rsidRDefault="009B4FAA" w:rsidP="00476A9B">
            <w:pPr>
              <w:rPr>
                <w:color w:val="000000" w:themeColor="text1"/>
                <w:sz w:val="28"/>
                <w:szCs w:val="28"/>
              </w:rPr>
            </w:pPr>
            <w:r w:rsidRPr="009B4FAA">
              <w:rPr>
                <w:rFonts w:eastAsiaTheme="minorEastAsia"/>
                <w:color w:val="000000" w:themeColor="text1"/>
                <w:kern w:val="24"/>
                <w:sz w:val="28"/>
                <w:szCs w:val="28"/>
              </w:rPr>
              <w:t>Phó may là sự xu nịnh, lừa lọc, bằng mọi giá để có lợi về mình</w:t>
            </w:r>
          </w:p>
        </w:tc>
        <w:tc>
          <w:tcPr>
            <w:tcW w:w="3940" w:type="dxa"/>
          </w:tcPr>
          <w:p w:rsidR="009B4FAA" w:rsidRPr="009B4FAA" w:rsidRDefault="009B4FAA" w:rsidP="00476A9B">
            <w:pPr>
              <w:rPr>
                <w:color w:val="000000" w:themeColor="text1"/>
                <w:sz w:val="28"/>
                <w:szCs w:val="28"/>
              </w:rPr>
            </w:pPr>
            <w:r w:rsidRPr="009B4FAA">
              <w:rPr>
                <w:color w:val="000000" w:themeColor="text1"/>
                <w:sz w:val="28"/>
                <w:szCs w:val="28"/>
              </w:rPr>
              <w:lastRenderedPageBreak/>
              <w:t>Xung đột giữa “cái thấp kém” với “cái thấp kém”</w:t>
            </w:r>
          </w:p>
          <w:p w:rsidR="009B4FAA" w:rsidRPr="009B4FAA" w:rsidRDefault="009B4FAA" w:rsidP="00476A9B">
            <w:pPr>
              <w:widowControl/>
              <w:contextualSpacing/>
              <w:rPr>
                <w:color w:val="000000" w:themeColor="text1"/>
                <w:sz w:val="28"/>
                <w:szCs w:val="28"/>
              </w:rPr>
            </w:pPr>
            <w:r w:rsidRPr="009B4FAA">
              <w:rPr>
                <w:rFonts w:eastAsiaTheme="minorEastAsia"/>
                <w:color w:val="000000" w:themeColor="text1"/>
                <w:kern w:val="24"/>
                <w:sz w:val="28"/>
                <w:szCs w:val="28"/>
              </w:rPr>
              <w:t>=&gt;    Vì với  Giuốc-đanh là sự kệch cỡm, lố bịch.</w:t>
            </w:r>
          </w:p>
          <w:p w:rsidR="009B4FAA" w:rsidRPr="009B4FAA" w:rsidRDefault="009B4FAA" w:rsidP="00476A9B">
            <w:pPr>
              <w:rPr>
                <w:b/>
                <w:color w:val="000000" w:themeColor="text1"/>
                <w:sz w:val="28"/>
                <w:szCs w:val="28"/>
                <w:lang w:val="vi-VN"/>
              </w:rPr>
            </w:pPr>
            <w:r w:rsidRPr="009B4FAA">
              <w:rPr>
                <w:rFonts w:eastAsiaTheme="minorEastAsia"/>
                <w:color w:val="000000" w:themeColor="text1"/>
                <w:kern w:val="24"/>
                <w:sz w:val="28"/>
                <w:szCs w:val="28"/>
              </w:rPr>
              <w:t>Phó may là sự xu nịnh, lừa lọc, bằng mọi giá để có lợi về mình</w:t>
            </w:r>
          </w:p>
        </w:tc>
      </w:tr>
      <w:tr w:rsidR="009B4FAA" w:rsidRPr="009B4FAA" w:rsidTr="00E64F0A">
        <w:trPr>
          <w:trHeight w:val="328"/>
        </w:trPr>
        <w:tc>
          <w:tcPr>
            <w:tcW w:w="6266" w:type="dxa"/>
          </w:tcPr>
          <w:p w:rsidR="009B4FAA" w:rsidRPr="009B4FAA" w:rsidRDefault="009B4FAA" w:rsidP="00476A9B">
            <w:pPr>
              <w:rPr>
                <w:b/>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thủ pháp trào phúng</w:t>
            </w:r>
          </w:p>
          <w:p w:rsidR="009B4FAA" w:rsidRPr="009B4FAA" w:rsidRDefault="009B4FAA" w:rsidP="00476A9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476A9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476A9B">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476A9B">
            <w:pPr>
              <w:rPr>
                <w:b/>
                <w:color w:val="000000" w:themeColor="text1"/>
                <w:sz w:val="28"/>
                <w:szCs w:val="28"/>
                <w:lang w:val="vi-VN"/>
              </w:rPr>
            </w:pPr>
            <w:r w:rsidRPr="009B4FAA">
              <w:rPr>
                <w:b/>
                <w:color w:val="000000" w:themeColor="text1"/>
                <w:sz w:val="28"/>
                <w:szCs w:val="28"/>
              </w:rPr>
              <w:t>5. Ngôn ngữ kịch- Thủ pháp trào phúng</w:t>
            </w:r>
          </w:p>
        </w:tc>
      </w:tr>
      <w:tr w:rsidR="009B4FAA" w:rsidRPr="009B4FAA" w:rsidTr="00E64F0A">
        <w:trPr>
          <w:trHeight w:val="328"/>
        </w:trPr>
        <w:tc>
          <w:tcPr>
            <w:tcW w:w="6266" w:type="dxa"/>
          </w:tcPr>
          <w:p w:rsidR="009B4FAA" w:rsidRPr="009B4FAA" w:rsidRDefault="009B4FAA" w:rsidP="00476A9B">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476A9B">
            <w:pPr>
              <w:widowControl/>
              <w:rPr>
                <w:color w:val="000000" w:themeColor="text1"/>
                <w:sz w:val="28"/>
                <w:szCs w:val="28"/>
              </w:rPr>
            </w:pPr>
            <w:r w:rsidRPr="009B4FAA">
              <w:rPr>
                <w:color w:val="000000" w:themeColor="text1"/>
                <w:sz w:val="28"/>
                <w:szCs w:val="28"/>
              </w:rPr>
              <w:t xml:space="preserve"> PHIẾU HỌC TẬP SỐ 5: </w:t>
            </w:r>
            <w:r w:rsidRPr="009B4FAA">
              <w:rPr>
                <w:b/>
                <w:color w:val="000000" w:themeColor="text1"/>
                <w:sz w:val="28"/>
                <w:szCs w:val="28"/>
              </w:rPr>
              <w:t>Thủ pháp trào phúng</w:t>
            </w:r>
          </w:p>
          <w:p w:rsidR="009B4FAA" w:rsidRPr="009B4FAA" w:rsidRDefault="009B4FAA" w:rsidP="00476A9B">
            <w:pPr>
              <w:widowControl/>
              <w:rPr>
                <w:color w:val="000000" w:themeColor="text1"/>
                <w:sz w:val="28"/>
                <w:szCs w:val="28"/>
              </w:rPr>
            </w:pPr>
            <w:r w:rsidRPr="009B4FAA">
              <w:rPr>
                <w:color w:val="000000" w:themeColor="text1"/>
                <w:sz w:val="28"/>
                <w:szCs w:val="28"/>
              </w:rPr>
              <w:t>Tác phẩm đã sử dụng các thủ pháp trào phúng nào?</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w:t>
            </w:r>
            <w:r w:rsidRPr="009B4FAA">
              <w:rPr>
                <w:b/>
                <w:iCs/>
                <w:color w:val="000000" w:themeColor="text1"/>
                <w:sz w:val="28"/>
                <w:szCs w:val="28"/>
                <w:lang w:val="nl-NL"/>
              </w:rPr>
              <w:lastRenderedPageBreak/>
              <w:t>nhiệm vụ:</w:t>
            </w:r>
          </w:p>
          <w:p w:rsidR="009B4FAA" w:rsidRPr="009B4FAA" w:rsidRDefault="009B4FAA" w:rsidP="00476A9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476A9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476A9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476A9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476A9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476A9B">
            <w:pPr>
              <w:rPr>
                <w:color w:val="000000" w:themeColor="text1"/>
                <w:sz w:val="28"/>
                <w:szCs w:val="28"/>
              </w:rPr>
            </w:pPr>
            <w:r w:rsidRPr="009B4FAA">
              <w:rPr>
                <w:iCs/>
                <w:color w:val="000000" w:themeColor="text1"/>
                <w:sz w:val="28"/>
                <w:szCs w:val="28"/>
              </w:rPr>
              <w:t xml:space="preserve"> </w:t>
            </w:r>
          </w:p>
          <w:p w:rsidR="009B4FAA" w:rsidRPr="009B4FAA" w:rsidRDefault="009B4FAA" w:rsidP="00476A9B">
            <w:pPr>
              <w:rPr>
                <w:color w:val="000000" w:themeColor="text1"/>
                <w:sz w:val="28"/>
                <w:szCs w:val="28"/>
              </w:rPr>
            </w:pPr>
          </w:p>
        </w:tc>
        <w:tc>
          <w:tcPr>
            <w:tcW w:w="3940" w:type="dxa"/>
          </w:tcPr>
          <w:p w:rsidR="009B4FAA" w:rsidRPr="009B4FAA" w:rsidRDefault="009B4FAA" w:rsidP="00476A9B">
            <w:pPr>
              <w:rPr>
                <w:color w:val="000000" w:themeColor="text1"/>
                <w:sz w:val="28"/>
                <w:szCs w:val="28"/>
              </w:rPr>
            </w:pPr>
            <w:r w:rsidRPr="009B4FAA">
              <w:rPr>
                <w:color w:val="000000" w:themeColor="text1"/>
                <w:sz w:val="28"/>
                <w:szCs w:val="28"/>
              </w:rPr>
              <w:lastRenderedPageBreak/>
              <w:t xml:space="preserve">- Tạo </w:t>
            </w:r>
            <w:r w:rsidRPr="009B4FAA">
              <w:rPr>
                <w:color w:val="000000" w:themeColor="text1"/>
                <w:sz w:val="28"/>
                <w:szCs w:val="28"/>
                <w:lang w:val="vi-VN"/>
              </w:rPr>
              <w:t>tình huống</w:t>
            </w:r>
            <w:r w:rsidRPr="009B4FAA">
              <w:rPr>
                <w:color w:val="000000" w:themeColor="text1"/>
                <w:sz w:val="28"/>
                <w:szCs w:val="28"/>
              </w:rPr>
              <w:t>,</w:t>
            </w:r>
            <w:r w:rsidRPr="009B4FAA">
              <w:rPr>
                <w:color w:val="000000" w:themeColor="text1"/>
                <w:sz w:val="28"/>
                <w:szCs w:val="28"/>
                <w:lang w:val="vi-VN"/>
              </w:rPr>
              <w:t xml:space="preserve"> xung đột kịch </w:t>
            </w:r>
            <w:r w:rsidRPr="009B4FAA">
              <w:rPr>
                <w:color w:val="000000" w:themeColor="text1"/>
                <w:sz w:val="28"/>
                <w:szCs w:val="28"/>
              </w:rPr>
              <w:t xml:space="preserve">có tính tăng tiến, </w:t>
            </w:r>
            <w:r w:rsidRPr="009B4FAA">
              <w:rPr>
                <w:color w:val="000000" w:themeColor="text1"/>
                <w:sz w:val="28"/>
                <w:szCs w:val="28"/>
                <w:lang w:val="vi-VN"/>
              </w:rPr>
              <w:t>hài hước</w:t>
            </w:r>
            <w:r w:rsidRPr="009B4FAA">
              <w:rPr>
                <w:color w:val="000000" w:themeColor="text1"/>
                <w:sz w:val="28"/>
                <w:szCs w:val="28"/>
              </w:rPr>
              <w:t>: Giuốc-đanh</w:t>
            </w:r>
            <w:r w:rsidRPr="009B4FAA">
              <w:rPr>
                <w:color w:val="000000" w:themeColor="text1"/>
                <w:sz w:val="28"/>
                <w:szCs w:val="28"/>
                <w:lang w:val="vi-VN"/>
              </w:rPr>
              <w:t xml:space="preserve"> phát hiện ra điều không hợp lý </w:t>
            </w:r>
            <w:r w:rsidRPr="009B4FAA">
              <w:rPr>
                <w:color w:val="000000" w:themeColor="text1"/>
                <w:sz w:val="28"/>
                <w:szCs w:val="28"/>
              </w:rPr>
              <w:t xml:space="preserve">=&gt; </w:t>
            </w:r>
            <w:r w:rsidRPr="009B4FAA">
              <w:rPr>
                <w:color w:val="000000" w:themeColor="text1"/>
                <w:sz w:val="28"/>
                <w:szCs w:val="28"/>
                <w:lang w:val="vi-VN"/>
              </w:rPr>
              <w:t xml:space="preserve">nhưng </w:t>
            </w:r>
            <w:r w:rsidRPr="009B4FAA">
              <w:rPr>
                <w:color w:val="000000" w:themeColor="text1"/>
                <w:sz w:val="28"/>
                <w:szCs w:val="28"/>
              </w:rPr>
              <w:t xml:space="preserve">lại mê </w:t>
            </w:r>
            <w:r w:rsidRPr="009B4FAA">
              <w:rPr>
                <w:color w:val="000000" w:themeColor="text1"/>
                <w:sz w:val="28"/>
                <w:szCs w:val="28"/>
                <w:lang w:val="vi-VN"/>
              </w:rPr>
              <w:t xml:space="preserve">đi </w:t>
            </w:r>
            <w:r w:rsidRPr="009B4FAA">
              <w:rPr>
                <w:color w:val="000000" w:themeColor="text1"/>
                <w:sz w:val="28"/>
                <w:szCs w:val="28"/>
                <w:lang w:val="vi-VN"/>
              </w:rPr>
              <w:lastRenderedPageBreak/>
              <w:t>với những lời ngon tiếng ngọt hết lần này đến lần khác</w:t>
            </w:r>
            <w:r w:rsidRPr="009B4FAA">
              <w:rPr>
                <w:color w:val="000000" w:themeColor="text1"/>
                <w:sz w:val="28"/>
                <w:szCs w:val="28"/>
              </w:rPr>
              <w:t>.</w:t>
            </w:r>
          </w:p>
          <w:p w:rsidR="009B4FAA" w:rsidRPr="009B4FAA" w:rsidRDefault="009B4FAA" w:rsidP="00476A9B">
            <w:pPr>
              <w:rPr>
                <w:color w:val="000000" w:themeColor="text1"/>
                <w:sz w:val="28"/>
                <w:szCs w:val="28"/>
              </w:rPr>
            </w:pPr>
            <w:r w:rsidRPr="009B4FAA">
              <w:rPr>
                <w:color w:val="000000" w:themeColor="text1"/>
                <w:sz w:val="28"/>
                <w:szCs w:val="28"/>
              </w:rPr>
              <w:t>- Xây dựng nhân vật với những điệu bộ cử chỉ lố bịch phù hợp với đặc điểm nhân vật: Giuốc-đanh</w:t>
            </w:r>
            <w:r w:rsidRPr="009B4FAA">
              <w:rPr>
                <w:color w:val="000000" w:themeColor="text1"/>
                <w:sz w:val="28"/>
                <w:szCs w:val="28"/>
                <w:lang w:val="vi-VN"/>
              </w:rPr>
              <w:t xml:space="preserve"> </w:t>
            </w:r>
            <w:r w:rsidRPr="009B4FAA">
              <w:rPr>
                <w:color w:val="000000" w:themeColor="text1"/>
                <w:sz w:val="28"/>
                <w:szCs w:val="28"/>
              </w:rPr>
              <w:t xml:space="preserve"> ngu ngốc, ưa nịnh nọt, khao khát trở thành quý tộc; Phó may lừa lọc, bịp bợm cùng thợ phụ xun xoe nịnh nọt.</w:t>
            </w:r>
          </w:p>
          <w:p w:rsidR="009B4FAA" w:rsidRPr="009B4FAA" w:rsidRDefault="009B4FAA" w:rsidP="00476A9B">
            <w:pPr>
              <w:rPr>
                <w:color w:val="000000" w:themeColor="text1"/>
                <w:sz w:val="28"/>
                <w:szCs w:val="28"/>
              </w:rPr>
            </w:pPr>
            <w:r w:rsidRPr="009B4FAA">
              <w:rPr>
                <w:color w:val="000000" w:themeColor="text1"/>
                <w:sz w:val="28"/>
                <w:szCs w:val="28"/>
              </w:rPr>
              <w:t>- Nghệ thuật phóng đại, cường điệu hóa  kéo chậm tiết tấu kịch:</w:t>
            </w:r>
          </w:p>
          <w:p w:rsidR="009B4FAA" w:rsidRPr="009B4FAA" w:rsidRDefault="009B4FAA" w:rsidP="00476A9B">
            <w:pPr>
              <w:rPr>
                <w:color w:val="000000" w:themeColor="text1"/>
                <w:sz w:val="28"/>
                <w:szCs w:val="28"/>
              </w:rPr>
            </w:pPr>
            <w:r w:rsidRPr="009B4FAA">
              <w:rPr>
                <w:color w:val="000000" w:themeColor="text1"/>
                <w:sz w:val="28"/>
                <w:szCs w:val="28"/>
              </w:rPr>
              <w:t>+ Lời chỉ dẫn sân khấu( Hai chú cởi tuột quần cộc của ông Giuốc-đanh</w:t>
            </w:r>
            <w:r w:rsidRPr="009B4FAA">
              <w:rPr>
                <w:color w:val="000000" w:themeColor="text1"/>
                <w:sz w:val="28"/>
                <w:szCs w:val="28"/>
                <w:lang w:val="vi-VN"/>
              </w:rPr>
              <w:t xml:space="preserve"> </w:t>
            </w:r>
            <w:r w:rsidRPr="009B4FAA">
              <w:rPr>
                <w:color w:val="000000" w:themeColor="text1"/>
                <w:sz w:val="28"/>
                <w:szCs w:val="28"/>
              </w:rPr>
              <w:t>; đi đi lại lại giữa đám thợ phụ, phô áo mới cho họ xem; cởi áo, mặc áo, chân bước, miệng nói, tất cả đều theo nhịp của dàn nhạc)</w:t>
            </w:r>
          </w:p>
          <w:p w:rsidR="009B4FAA" w:rsidRPr="009B4FAA" w:rsidRDefault="009B4FAA" w:rsidP="00476A9B">
            <w:pPr>
              <w:rPr>
                <w:color w:val="000000" w:themeColor="text1"/>
                <w:sz w:val="28"/>
                <w:szCs w:val="28"/>
              </w:rPr>
            </w:pPr>
            <w:r w:rsidRPr="009B4FAA">
              <w:rPr>
                <w:color w:val="000000" w:themeColor="text1"/>
                <w:sz w:val="28"/>
                <w:szCs w:val="28"/>
              </w:rPr>
              <w:t>+  Lời thoại của nhân vật (tôi đã cho hai chục chú thợ phụ xúm lại bộ lễ phục của ngài thưởng đám thợ phụ vì chúng gọi “ông lớn” “cụ lớn” “đức ông”)</w:t>
            </w:r>
          </w:p>
        </w:tc>
      </w:tr>
      <w:tr w:rsidR="009B4FAA" w:rsidRPr="009B4FAA" w:rsidTr="00E64F0A">
        <w:trPr>
          <w:trHeight w:val="328"/>
        </w:trPr>
        <w:tc>
          <w:tcPr>
            <w:tcW w:w="6266" w:type="dxa"/>
          </w:tcPr>
          <w:p w:rsidR="009B4FAA" w:rsidRPr="009B4FAA" w:rsidRDefault="009B4FAA" w:rsidP="00476A9B">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476A9B">
            <w:pPr>
              <w:rPr>
                <w:color w:val="000000" w:themeColor="text1"/>
                <w:sz w:val="28"/>
                <w:szCs w:val="28"/>
              </w:rPr>
            </w:pPr>
            <w:r w:rsidRPr="009B4FAA">
              <w:rPr>
                <w:color w:val="000000" w:themeColor="text1"/>
                <w:sz w:val="28"/>
                <w:szCs w:val="28"/>
                <w:lang w:val="nl-NL"/>
              </w:rPr>
              <w:t>Khái quát nội dung và hình thức của văn bản?</w:t>
            </w:r>
          </w:p>
        </w:tc>
        <w:tc>
          <w:tcPr>
            <w:tcW w:w="3940" w:type="dxa"/>
          </w:tcPr>
          <w:p w:rsidR="009B4FAA" w:rsidRPr="009B4FAA" w:rsidRDefault="009B4FAA" w:rsidP="00476A9B">
            <w:pPr>
              <w:rPr>
                <w:b/>
                <w:color w:val="000000" w:themeColor="text1"/>
                <w:sz w:val="28"/>
                <w:szCs w:val="28"/>
                <w:lang w:val="vi-VN"/>
              </w:rPr>
            </w:pPr>
            <w:r w:rsidRPr="009B4FAA">
              <w:rPr>
                <w:b/>
                <w:color w:val="000000" w:themeColor="text1"/>
                <w:sz w:val="28"/>
                <w:szCs w:val="28"/>
                <w:lang w:val="vi-VN"/>
              </w:rPr>
              <w:t>III. Kết luận</w:t>
            </w:r>
          </w:p>
          <w:p w:rsidR="009B4FAA" w:rsidRPr="009B4FAA" w:rsidRDefault="009B4FAA" w:rsidP="00476A9B">
            <w:pPr>
              <w:rPr>
                <w:color w:val="000000" w:themeColor="text1"/>
                <w:sz w:val="28"/>
                <w:szCs w:val="28"/>
              </w:rPr>
            </w:pPr>
            <w:r w:rsidRPr="009B4FAA">
              <w:rPr>
                <w:b/>
                <w:color w:val="000000" w:themeColor="text1"/>
                <w:sz w:val="28"/>
                <w:szCs w:val="28"/>
              </w:rPr>
              <w:t xml:space="preserve">1. Chủ đề : </w:t>
            </w:r>
            <w:r w:rsidRPr="009B4FAA">
              <w:rPr>
                <w:color w:val="000000" w:themeColor="text1"/>
                <w:sz w:val="28"/>
                <w:szCs w:val="28"/>
              </w:rPr>
              <w:t>thông qua sự xa hoa tốn kém của ông Giuốc-đanh</w:t>
            </w:r>
            <w:r w:rsidRPr="009B4FAA">
              <w:rPr>
                <w:color w:val="000000" w:themeColor="text1"/>
                <w:sz w:val="28"/>
                <w:szCs w:val="28"/>
                <w:lang w:val="vi-VN"/>
              </w:rPr>
              <w:t xml:space="preserve"> </w:t>
            </w:r>
            <w:r w:rsidRPr="009B4FAA">
              <w:rPr>
                <w:color w:val="000000" w:themeColor="text1"/>
                <w:sz w:val="28"/>
                <w:szCs w:val="28"/>
              </w:rPr>
              <w:t xml:space="preserve"> nhằm thể hiện thói “ học đòi làm sang”</w:t>
            </w:r>
          </w:p>
          <w:p w:rsidR="009B4FAA" w:rsidRPr="009B4FAA" w:rsidRDefault="009B4FAA" w:rsidP="00476A9B">
            <w:pPr>
              <w:rPr>
                <w:color w:val="000000" w:themeColor="text1"/>
                <w:sz w:val="28"/>
                <w:szCs w:val="28"/>
              </w:rPr>
            </w:pPr>
            <w:r w:rsidRPr="009B4FAA">
              <w:rPr>
                <w:b/>
                <w:color w:val="000000" w:themeColor="text1"/>
                <w:sz w:val="28"/>
                <w:szCs w:val="28"/>
              </w:rPr>
              <w:t xml:space="preserve">2. </w:t>
            </w:r>
            <w:r w:rsidRPr="009B4FAA">
              <w:rPr>
                <w:b/>
                <w:color w:val="000000" w:themeColor="text1"/>
                <w:sz w:val="28"/>
                <w:szCs w:val="28"/>
                <w:lang w:val="vi-VN"/>
              </w:rPr>
              <w:t>Nội dung:</w:t>
            </w:r>
            <w:r w:rsidRPr="009B4FAA">
              <w:rPr>
                <w:b/>
                <w:color w:val="000000" w:themeColor="text1"/>
                <w:sz w:val="28"/>
                <w:szCs w:val="28"/>
              </w:rPr>
              <w:t xml:space="preserve"> </w:t>
            </w:r>
            <w:r w:rsidRPr="009B4FAA">
              <w:rPr>
                <w:color w:val="000000" w:themeColor="text1"/>
                <w:sz w:val="28"/>
                <w:szCs w:val="28"/>
                <w:lang w:val="vi-VN"/>
              </w:rPr>
              <w:t xml:space="preserve">Thông qua hình tượng </w:t>
            </w:r>
            <w:r w:rsidRPr="009B4FAA">
              <w:rPr>
                <w:color w:val="000000" w:themeColor="text1"/>
                <w:sz w:val="28"/>
                <w:szCs w:val="28"/>
              </w:rPr>
              <w:t>lố bịch</w:t>
            </w:r>
            <w:r w:rsidRPr="009B4FAA">
              <w:rPr>
                <w:color w:val="000000" w:themeColor="text1"/>
                <w:sz w:val="28"/>
                <w:szCs w:val="28"/>
                <w:lang w:val="vi-VN"/>
              </w:rPr>
              <w:t xml:space="preserve"> của các nhân vật ông </w:t>
            </w:r>
            <w:r w:rsidRPr="009B4FAA">
              <w:rPr>
                <w:color w:val="000000" w:themeColor="text1"/>
                <w:sz w:val="28"/>
                <w:szCs w:val="28"/>
              </w:rPr>
              <w:t>Giuốc-đanh</w:t>
            </w:r>
            <w:r w:rsidRPr="009B4FAA">
              <w:rPr>
                <w:color w:val="000000" w:themeColor="text1"/>
                <w:sz w:val="28"/>
                <w:szCs w:val="28"/>
                <w:lang w:val="vi-VN"/>
              </w:rPr>
              <w:t xml:space="preserve">, phó may và đám thợ phụ giả đã phản ánh về </w:t>
            </w:r>
            <w:r w:rsidRPr="009B4FAA">
              <w:rPr>
                <w:color w:val="000000" w:themeColor="text1"/>
                <w:sz w:val="28"/>
                <w:szCs w:val="28"/>
              </w:rPr>
              <w:t>thói</w:t>
            </w:r>
            <w:r w:rsidRPr="009B4FAA">
              <w:rPr>
                <w:color w:val="000000" w:themeColor="text1"/>
                <w:sz w:val="28"/>
                <w:szCs w:val="28"/>
                <w:lang w:val="vi-VN"/>
              </w:rPr>
              <w:t xml:space="preserve"> sĩ diện trong xã hội</w:t>
            </w:r>
            <w:r w:rsidRPr="009B4FAA">
              <w:rPr>
                <w:color w:val="000000" w:themeColor="text1"/>
                <w:sz w:val="28"/>
                <w:szCs w:val="28"/>
              </w:rPr>
              <w:t>.</w:t>
            </w:r>
          </w:p>
          <w:p w:rsidR="009B4FAA" w:rsidRPr="009B4FAA" w:rsidRDefault="009B4FAA" w:rsidP="00476A9B">
            <w:pPr>
              <w:rPr>
                <w:b/>
                <w:color w:val="000000" w:themeColor="text1"/>
                <w:sz w:val="28"/>
                <w:szCs w:val="28"/>
                <w:lang w:val="vi-VN"/>
              </w:rPr>
            </w:pPr>
            <w:r w:rsidRPr="009B4FAA">
              <w:rPr>
                <w:b/>
                <w:color w:val="000000" w:themeColor="text1"/>
                <w:sz w:val="28"/>
                <w:szCs w:val="28"/>
              </w:rPr>
              <w:t>3. Nghệ thuật</w:t>
            </w:r>
            <w:r w:rsidRPr="009B4FAA">
              <w:rPr>
                <w:b/>
                <w:color w:val="000000" w:themeColor="text1"/>
                <w:sz w:val="28"/>
                <w:szCs w:val="28"/>
                <w:lang w:val="vi-VN"/>
              </w:rPr>
              <w:t>:</w:t>
            </w:r>
          </w:p>
          <w:p w:rsidR="009B4FAA" w:rsidRPr="009B4FAA" w:rsidRDefault="009B4FAA" w:rsidP="00476A9B">
            <w:pPr>
              <w:rPr>
                <w:color w:val="000000" w:themeColor="text1"/>
                <w:sz w:val="28"/>
                <w:szCs w:val="28"/>
              </w:rPr>
            </w:pPr>
            <w:r w:rsidRPr="009B4FAA">
              <w:rPr>
                <w:color w:val="000000" w:themeColor="text1"/>
                <w:sz w:val="28"/>
                <w:szCs w:val="28"/>
              </w:rPr>
              <w:t>X</w:t>
            </w:r>
            <w:r w:rsidRPr="009B4FAA">
              <w:rPr>
                <w:color w:val="000000" w:themeColor="text1"/>
                <w:sz w:val="28"/>
                <w:szCs w:val="28"/>
                <w:lang w:val="vi-VN"/>
              </w:rPr>
              <w:t>ây dựng mâu thuẫn trong nhân vật một cách sinh động</w:t>
            </w:r>
            <w:r w:rsidRPr="009B4FAA">
              <w:rPr>
                <w:color w:val="000000" w:themeColor="text1"/>
                <w:sz w:val="28"/>
                <w:szCs w:val="28"/>
              </w:rPr>
              <w:t>,</w:t>
            </w:r>
            <w:r w:rsidRPr="009B4FAA">
              <w:rPr>
                <w:color w:val="000000" w:themeColor="text1"/>
                <w:sz w:val="28"/>
                <w:szCs w:val="28"/>
                <w:lang w:val="vi-VN"/>
              </w:rPr>
              <w:t xml:space="preserve"> kết hợp </w:t>
            </w:r>
            <w:r w:rsidRPr="009B4FAA">
              <w:rPr>
                <w:color w:val="000000" w:themeColor="text1"/>
                <w:sz w:val="28"/>
                <w:szCs w:val="28"/>
                <w:lang w:val="vi-VN"/>
              </w:rPr>
              <w:lastRenderedPageBreak/>
              <w:t xml:space="preserve">nhiều thủ pháp </w:t>
            </w:r>
            <w:r w:rsidRPr="009B4FAA">
              <w:rPr>
                <w:color w:val="000000" w:themeColor="text1"/>
                <w:sz w:val="28"/>
                <w:szCs w:val="28"/>
              </w:rPr>
              <w:t>trào phúng, tạo</w:t>
            </w:r>
            <w:r w:rsidRPr="009B4FAA">
              <w:rPr>
                <w:color w:val="000000" w:themeColor="text1"/>
                <w:sz w:val="28"/>
                <w:szCs w:val="28"/>
                <w:lang w:val="vi-VN"/>
              </w:rPr>
              <w:t xml:space="preserve"> tình huống hấp dẫn</w:t>
            </w:r>
            <w:r w:rsidRPr="009B4FAA">
              <w:rPr>
                <w:color w:val="000000" w:themeColor="text1"/>
                <w:sz w:val="28"/>
                <w:szCs w:val="28"/>
              </w:rPr>
              <w:t>, hài hước.</w:t>
            </w:r>
          </w:p>
          <w:p w:rsidR="009B4FAA" w:rsidRPr="009B4FAA" w:rsidRDefault="009B4FAA" w:rsidP="00476A9B">
            <w:pPr>
              <w:rPr>
                <w:color w:val="000000" w:themeColor="text1"/>
                <w:sz w:val="28"/>
                <w:szCs w:val="28"/>
              </w:rPr>
            </w:pPr>
            <w:r w:rsidRPr="009B4FAA">
              <w:rPr>
                <w:color w:val="000000" w:themeColor="text1"/>
                <w:sz w:val="28"/>
                <w:szCs w:val="28"/>
              </w:rPr>
              <w:t>3. Lưu ý khi đọc hiểu hài kịch</w:t>
            </w:r>
          </w:p>
          <w:p w:rsidR="009B4FAA" w:rsidRPr="009B4FAA" w:rsidRDefault="009B4FAA" w:rsidP="00476A9B">
            <w:pPr>
              <w:rPr>
                <w:b/>
                <w:color w:val="000000" w:themeColor="text1"/>
                <w:sz w:val="28"/>
                <w:szCs w:val="28"/>
                <w:lang w:val="vi-VN"/>
              </w:rPr>
            </w:pPr>
            <w:r w:rsidRPr="009B4FAA">
              <w:rPr>
                <w:color w:val="000000" w:themeColor="text1"/>
                <w:sz w:val="28"/>
                <w:szCs w:val="28"/>
              </w:rPr>
              <w:t xml:space="preserve">Chú ý </w:t>
            </w:r>
            <w:r w:rsidRPr="009B4FAA">
              <w:rPr>
                <w:b/>
                <w:color w:val="000000" w:themeColor="text1"/>
                <w:sz w:val="28"/>
                <w:szCs w:val="28"/>
              </w:rPr>
              <w:t>nhan đề, cốt truyện, nhân vật, xung đột kịch và thủ pháp gây cười.</w:t>
            </w:r>
          </w:p>
        </w:tc>
      </w:tr>
    </w:tbl>
    <w:p w:rsidR="009B4FAA" w:rsidRPr="009B4FAA" w:rsidRDefault="009B4FAA" w:rsidP="001C328E">
      <w:pPr>
        <w:tabs>
          <w:tab w:val="left" w:pos="1519"/>
          <w:tab w:val="left" w:pos="1964"/>
        </w:tabs>
        <w:rPr>
          <w:rFonts w:ascii="Times New Roman" w:hAnsi="Times New Roman" w:cs="Times New Roman"/>
          <w:color w:val="000000" w:themeColor="text1"/>
          <w:sz w:val="28"/>
          <w:szCs w:val="28"/>
          <w:lang w:val="fr-FR"/>
        </w:rPr>
      </w:pPr>
    </w:p>
    <w:p w:rsidR="009B4FAA" w:rsidRPr="009B4FAA" w:rsidRDefault="009B4FAA" w:rsidP="001C328E">
      <w:pPr>
        <w:tabs>
          <w:tab w:val="left" w:pos="1519"/>
          <w:tab w:val="left" w:pos="1964"/>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soạn:</w:t>
      </w:r>
    </w:p>
    <w:p w:rsidR="009B4FAA" w:rsidRPr="009B4FAA" w:rsidRDefault="009B4FAA" w:rsidP="001C328E">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1C328E">
      <w:pPr>
        <w:tabs>
          <w:tab w:val="left" w:pos="142"/>
          <w:tab w:val="left" w:pos="284"/>
        </w:tabs>
        <w:ind w:left="-112"/>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Tiết 51: THỰC HÀNH ĐỌC HIỂU: THI NÓI KHOÁC </w:t>
      </w:r>
    </w:p>
    <w:p w:rsidR="009B4FAA" w:rsidRPr="009B4FAA" w:rsidRDefault="009B4FAA" w:rsidP="001C328E">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1C328E">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1C328E">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1C328E">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XEM VIDEO</w:t>
      </w:r>
    </w:p>
    <w:p w:rsidR="009B4FAA" w:rsidRPr="009B4FAA" w:rsidRDefault="009B4FAA" w:rsidP="001C328E">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eastAsia="VNI-Times" w:hAnsi="Times New Roman" w:cs="Times New Roman"/>
          <w:bCs/>
          <w:iCs/>
          <w:color w:val="000000" w:themeColor="text1"/>
          <w:sz w:val="28"/>
          <w:szCs w:val="28"/>
        </w:rPr>
        <w:t>từ còn thiếu</w:t>
      </w:r>
    </w:p>
    <w:p w:rsidR="009B4FAA" w:rsidRPr="009B4FAA" w:rsidRDefault="009B4FAA" w:rsidP="001C328E">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1C328E">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1C328E">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1C328E">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p>
    <w:p w:rsidR="009B4FAA" w:rsidRPr="009B4FAA" w:rsidRDefault="009B4FAA" w:rsidP="001C328E">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Hiện tượng gì được đề cập đến trong video?  </w:t>
      </w:r>
    </w:p>
    <w:p w:rsidR="009B4FAA" w:rsidRPr="009B4FAA" w:rsidRDefault="009B4FAA" w:rsidP="001C328E">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1C328E">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1C328E">
      <w:pPr>
        <w:pStyle w:val="NormalWeb"/>
        <w:spacing w:before="0" w:beforeAutospacing="0" w:after="0" w:afterAutospacing="0"/>
        <w:rPr>
          <w:rFonts w:eastAsia="VNI-Times"/>
          <w:bCs/>
          <w:iCs/>
          <w:color w:val="000000" w:themeColor="text1"/>
          <w:sz w:val="28"/>
          <w:szCs w:val="28"/>
        </w:rPr>
      </w:pPr>
      <w:r w:rsidRPr="009B4FAA">
        <w:rPr>
          <w:b/>
          <w:color w:val="000000" w:themeColor="text1"/>
          <w:sz w:val="28"/>
          <w:szCs w:val="28"/>
          <w:lang w:val="vi-VN"/>
        </w:rPr>
        <w:t>* Đánh giá nhận xét</w:t>
      </w:r>
      <w:r w:rsidRPr="009B4FAA">
        <w:rPr>
          <w:b/>
          <w:color w:val="000000" w:themeColor="text1"/>
          <w:sz w:val="28"/>
          <w:szCs w:val="28"/>
        </w:rPr>
        <w:t>, kết nối vào bài học</w:t>
      </w:r>
      <w:r w:rsidRPr="009B4FAA">
        <w:rPr>
          <w:b/>
          <w:color w:val="000000" w:themeColor="text1"/>
          <w:sz w:val="28"/>
          <w:szCs w:val="28"/>
          <w:lang w:val="vi-VN"/>
        </w:rPr>
        <w:t>:</w:t>
      </w:r>
      <w:r w:rsidRPr="009B4FAA">
        <w:rPr>
          <w:b/>
          <w:color w:val="000000" w:themeColor="text1"/>
          <w:sz w:val="28"/>
          <w:szCs w:val="28"/>
        </w:rPr>
        <w:t xml:space="preserve"> </w:t>
      </w:r>
      <w:r w:rsidRPr="009B4FAA">
        <w:rPr>
          <w:rFonts w:eastAsia="VNI-Times"/>
          <w:bCs/>
          <w:iCs/>
          <w:color w:val="000000" w:themeColor="text1"/>
          <w:sz w:val="28"/>
          <w:szCs w:val="28"/>
        </w:rPr>
        <w:t xml:space="preserve"> Một câu chuyện rất hài hước và hóm hỉnh. Trong kho tàng văn học dân gian Việt Nam ngoài những câu chuyện ngụ ngôn, những câu chuyện truyền thuyết, cổ tích như chúng ta được học, những câu ca dao, tục ngữ thì bên cạnh đó những truyện cười dân gian như thế này cũng thể hiện phần nào đó vẻ đẹp tâm hồn và trí tuệ của con người Việt Nam. Ngày hôm nay chúng ta sẽ được đi vào chuyện kho tàng truyện dân gian Việt Nam và đọc hiểu một truyện cười dân gian </w:t>
      </w:r>
      <w:r w:rsidRPr="009B4FAA">
        <w:rPr>
          <w:bCs/>
          <w:color w:val="000000" w:themeColor="text1"/>
          <w:sz w:val="28"/>
          <w:szCs w:val="28"/>
        </w:rPr>
        <w:t>THI NÓI KHOÁC (THEO TRUYEN CUOI HAY</w:t>
      </w:r>
    </w:p>
    <w:p w:rsidR="009B4FAA" w:rsidRPr="009B4FAA" w:rsidRDefault="009B4FAA" w:rsidP="001C328E">
      <w:pPr>
        <w:pStyle w:val="NormalWeb"/>
        <w:spacing w:before="0" w:beforeAutospacing="0" w:after="0" w:afterAutospacing="0"/>
        <w:rPr>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Cs/>
          <w:color w:val="000000" w:themeColor="text1"/>
          <w:sz w:val="28"/>
          <w:szCs w:val="28"/>
        </w:rPr>
        <w:t xml:space="preserve"> </w:t>
      </w:r>
    </w:p>
    <w:tbl>
      <w:tblPr>
        <w:tblStyle w:val="TableGrid"/>
        <w:tblW w:w="10314" w:type="dxa"/>
        <w:tblLayout w:type="fixed"/>
        <w:tblLook w:val="04A0" w:firstRow="1" w:lastRow="0" w:firstColumn="1" w:lastColumn="0" w:noHBand="0" w:noVBand="1"/>
      </w:tblPr>
      <w:tblGrid>
        <w:gridCol w:w="6374"/>
        <w:gridCol w:w="3940"/>
      </w:tblGrid>
      <w:tr w:rsidR="009B4FAA" w:rsidRPr="009B4FAA" w:rsidTr="00EF416B">
        <w:tc>
          <w:tcPr>
            <w:tcW w:w="6374" w:type="dxa"/>
          </w:tcPr>
          <w:p w:rsidR="009B4FAA" w:rsidRPr="009B4FAA" w:rsidRDefault="009B4FAA" w:rsidP="00EF416B">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EF416B">
            <w:pPr>
              <w:jc w:val="center"/>
              <w:rPr>
                <w:b/>
                <w:color w:val="000000" w:themeColor="text1"/>
                <w:sz w:val="28"/>
                <w:szCs w:val="28"/>
              </w:rPr>
            </w:pPr>
            <w:r w:rsidRPr="009B4FAA">
              <w:rPr>
                <w:b/>
                <w:color w:val="000000" w:themeColor="text1"/>
                <w:sz w:val="28"/>
                <w:szCs w:val="28"/>
              </w:rPr>
              <w:t>Dự kiến sản phẩm</w:t>
            </w:r>
          </w:p>
        </w:tc>
      </w:tr>
      <w:tr w:rsidR="009B4FAA" w:rsidRPr="009B4FAA" w:rsidTr="00EF416B">
        <w:tc>
          <w:tcPr>
            <w:tcW w:w="6374" w:type="dxa"/>
          </w:tcPr>
          <w:p w:rsidR="009B4FAA" w:rsidRPr="009B4FAA" w:rsidRDefault="009B4FAA" w:rsidP="00EF416B">
            <w:pPr>
              <w:shd w:val="clear" w:color="auto" w:fill="FFFFFF"/>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EF416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EF416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EF416B">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EF416B">
            <w:pPr>
              <w:shd w:val="clear" w:color="auto" w:fill="FFFFFF"/>
              <w:rPr>
                <w:b/>
                <w:color w:val="000000" w:themeColor="text1"/>
                <w:sz w:val="28"/>
                <w:szCs w:val="28"/>
              </w:rPr>
            </w:pPr>
            <w:r w:rsidRPr="009B4FAA">
              <w:rPr>
                <w:b/>
                <w:color w:val="000000" w:themeColor="text1"/>
                <w:sz w:val="28"/>
                <w:szCs w:val="28"/>
              </w:rPr>
              <w:t>B. Văn bản: Thi nói khoác</w:t>
            </w:r>
          </w:p>
          <w:p w:rsidR="009B4FAA" w:rsidRPr="009B4FAA" w:rsidRDefault="009B4FAA" w:rsidP="00EF416B">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EF416B">
            <w:pPr>
              <w:shd w:val="clear" w:color="auto" w:fill="FFFFFF"/>
              <w:rPr>
                <w:b/>
                <w:color w:val="000000" w:themeColor="text1"/>
                <w:sz w:val="28"/>
                <w:szCs w:val="28"/>
              </w:rPr>
            </w:pPr>
          </w:p>
        </w:tc>
      </w:tr>
      <w:tr w:rsidR="009B4FAA" w:rsidRPr="009B4FAA" w:rsidTr="00EF416B">
        <w:trPr>
          <w:trHeight w:val="418"/>
        </w:trPr>
        <w:tc>
          <w:tcPr>
            <w:tcW w:w="6374" w:type="dxa"/>
          </w:tcPr>
          <w:p w:rsidR="009B4FAA" w:rsidRPr="009B4FAA" w:rsidRDefault="009B4FAA" w:rsidP="00EF416B">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EF416B">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EF416B">
            <w:pPr>
              <w:rPr>
                <w:b/>
                <w:iCs/>
                <w:color w:val="000000" w:themeColor="text1"/>
                <w:sz w:val="28"/>
                <w:szCs w:val="28"/>
                <w:lang w:val="nl-NL"/>
              </w:rPr>
            </w:pPr>
            <w:r w:rsidRPr="009B4FAA">
              <w:rPr>
                <w:b/>
                <w:iCs/>
                <w:color w:val="000000" w:themeColor="text1"/>
                <w:sz w:val="28"/>
                <w:szCs w:val="28"/>
                <w:lang w:val="nl-NL"/>
              </w:rPr>
              <w:t>Yêu cầu đọc: Đọc phân vai, sân khấu hóa</w:t>
            </w:r>
          </w:p>
          <w:p w:rsidR="009B4FAA" w:rsidRPr="009B4FAA" w:rsidRDefault="009B4FAA" w:rsidP="00EF416B">
            <w:pPr>
              <w:rPr>
                <w:iCs/>
                <w:color w:val="000000" w:themeColor="text1"/>
                <w:sz w:val="28"/>
                <w:szCs w:val="28"/>
                <w:lang w:val="nl-NL"/>
              </w:rPr>
            </w:pPr>
            <w:r w:rsidRPr="009B4FAA">
              <w:rPr>
                <w:iCs/>
                <w:color w:val="000000" w:themeColor="text1"/>
                <w:sz w:val="28"/>
                <w:szCs w:val="28"/>
                <w:lang w:val="nl-NL"/>
              </w:rPr>
              <w:t>-  Đọc rõ ràng, ngắt nghỉ đúng; chú ý chỉ dẫn kĩ thuật đọc bên phải văn bản</w:t>
            </w:r>
          </w:p>
          <w:p w:rsidR="009B4FAA" w:rsidRPr="009B4FAA" w:rsidRDefault="009B4FAA" w:rsidP="00EF416B">
            <w:pPr>
              <w:rPr>
                <w:iCs/>
                <w:color w:val="000000" w:themeColor="text1"/>
                <w:sz w:val="28"/>
                <w:szCs w:val="28"/>
                <w:lang w:val="nl-NL"/>
              </w:rPr>
            </w:pPr>
            <w:r w:rsidRPr="009B4FAA">
              <w:rPr>
                <w:iCs/>
                <w:color w:val="000000" w:themeColor="text1"/>
                <w:sz w:val="28"/>
                <w:szCs w:val="28"/>
                <w:lang w:val="nl-NL"/>
              </w:rPr>
              <w:t>- Nhập vai nhân vật và chú ý sự thay đổi giọng điệu của nhân vật tôi từ đầu đến cuối truyện.</w:t>
            </w:r>
          </w:p>
          <w:p w:rsidR="009B4FAA" w:rsidRPr="009B4FAA" w:rsidRDefault="009B4FAA" w:rsidP="00EF416B">
            <w:pPr>
              <w:rPr>
                <w:iCs/>
                <w:color w:val="000000" w:themeColor="text1"/>
                <w:sz w:val="28"/>
                <w:szCs w:val="28"/>
                <w:lang w:val="nl-NL"/>
              </w:rPr>
            </w:pPr>
            <w:r w:rsidRPr="009B4FAA">
              <w:rPr>
                <w:iCs/>
                <w:color w:val="000000" w:themeColor="text1"/>
                <w:sz w:val="28"/>
                <w:szCs w:val="28"/>
                <w:lang w:val="nl-NL"/>
              </w:rPr>
              <w:t>- Chú ý các chú ý về kĩ thuật đọc nêu bên phải của văn bản</w:t>
            </w:r>
          </w:p>
          <w:p w:rsidR="009B4FAA" w:rsidRPr="009B4FAA" w:rsidRDefault="009B4FAA" w:rsidP="00EF416B">
            <w:pPr>
              <w:widowControl/>
              <w:rPr>
                <w:color w:val="000000" w:themeColor="text1"/>
                <w:sz w:val="28"/>
                <w:szCs w:val="28"/>
              </w:rPr>
            </w:pPr>
            <w:r w:rsidRPr="009B4FAA">
              <w:rPr>
                <w:color w:val="000000" w:themeColor="text1"/>
                <w:sz w:val="28"/>
                <w:szCs w:val="28"/>
              </w:rPr>
              <w:t>Chiến thuật đọc:</w:t>
            </w:r>
          </w:p>
          <w:p w:rsidR="009B4FAA" w:rsidRPr="009B4FAA" w:rsidRDefault="009B4FAA" w:rsidP="00EF416B">
            <w:pPr>
              <w:widowControl/>
              <w:rPr>
                <w:color w:val="000000" w:themeColor="text1"/>
                <w:sz w:val="28"/>
                <w:szCs w:val="28"/>
              </w:rPr>
            </w:pPr>
            <w:r w:rsidRPr="009B4FAA">
              <w:rPr>
                <w:color w:val="000000" w:themeColor="text1"/>
                <w:sz w:val="28"/>
                <w:szCs w:val="28"/>
              </w:rPr>
              <w:t>- Tập trung vào các yếu tố nghệ thuật gây cười giọng hóm hỉnh, hài hước; làm sống lại truyện cười bằng các cử chỉ, hành động, nét mặt phụ họa,....</w:t>
            </w:r>
          </w:p>
          <w:p w:rsidR="009B4FAA" w:rsidRPr="009B4FAA" w:rsidRDefault="009B4FAA" w:rsidP="00EF416B">
            <w:pPr>
              <w:widowControl/>
              <w:rPr>
                <w:b/>
                <w:iCs/>
                <w:color w:val="000000" w:themeColor="text1"/>
                <w:sz w:val="28"/>
                <w:szCs w:val="28"/>
                <w:lang w:val="nl-NL"/>
              </w:rPr>
            </w:pPr>
            <w:r w:rsidRPr="009B4FAA">
              <w:rPr>
                <w:b/>
                <w:iCs/>
                <w:color w:val="000000" w:themeColor="text1"/>
                <w:sz w:val="28"/>
                <w:szCs w:val="28"/>
                <w:lang w:val="nl-NL"/>
              </w:rPr>
              <w:t>PHIẾU HỌC TẬP SỐ 1: TÌM HIỂU VỀ TRUYỆN CƯỜI</w:t>
            </w:r>
          </w:p>
          <w:p w:rsidR="009B4FAA" w:rsidRPr="009B4FAA" w:rsidRDefault="009B4FAA" w:rsidP="00EF416B">
            <w:pPr>
              <w:widowControl/>
              <w:rPr>
                <w:b/>
                <w:iCs/>
                <w:color w:val="000000" w:themeColor="text1"/>
                <w:sz w:val="28"/>
                <w:szCs w:val="28"/>
                <w:lang w:val="nl-NL"/>
              </w:rPr>
            </w:pPr>
            <w:r w:rsidRPr="009B4FAA">
              <w:rPr>
                <w:b/>
                <w:iCs/>
                <w:color w:val="000000" w:themeColor="text1"/>
                <w:sz w:val="28"/>
                <w:szCs w:val="28"/>
                <w:lang w:val="nl-NL"/>
              </w:rPr>
              <w:t>Em hãy đọc kĩ mục Truyện cười trong Tri thức ngữ văn để hoàn thành bài tập sau:</w:t>
            </w:r>
          </w:p>
          <w:tbl>
            <w:tblPr>
              <w:tblStyle w:val="TableGrid"/>
              <w:tblW w:w="0" w:type="auto"/>
              <w:tblLayout w:type="fixed"/>
              <w:tblLook w:val="04A0" w:firstRow="1" w:lastRow="0" w:firstColumn="1" w:lastColumn="0" w:noHBand="0" w:noVBand="1"/>
            </w:tblPr>
            <w:tblGrid>
              <w:gridCol w:w="6148"/>
            </w:tblGrid>
            <w:tr w:rsidR="009B4FAA" w:rsidRPr="009B4FAA" w:rsidTr="00EF416B">
              <w:tc>
                <w:tcPr>
                  <w:tcW w:w="6148" w:type="dxa"/>
                </w:tcPr>
                <w:p w:rsidR="009B4FAA" w:rsidRPr="009B4FAA" w:rsidRDefault="009B4FAA" w:rsidP="00EF416B">
                  <w:pPr>
                    <w:rPr>
                      <w:b/>
                      <w:color w:val="000000" w:themeColor="text1"/>
                      <w:sz w:val="28"/>
                      <w:szCs w:val="28"/>
                    </w:rPr>
                  </w:pPr>
                  <w:r w:rsidRPr="009B4FAA">
                    <w:rPr>
                      <w:b/>
                      <w:color w:val="000000" w:themeColor="text1"/>
                      <w:sz w:val="28"/>
                      <w:szCs w:val="28"/>
                    </w:rPr>
                    <w:t>1. Khái niệm truyện cười</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Truyện cười là thể loại...............chứa đựng yếu tố, nhằm mục đích .....Truyện cười</w:t>
                  </w:r>
                  <w:r w:rsidRPr="009B4FAA">
                    <w:rPr>
                      <w:b/>
                      <w:bCs/>
                      <w:color w:val="000000" w:themeColor="text1"/>
                      <w:sz w:val="28"/>
                      <w:szCs w:val="28"/>
                      <w:lang w:eastAsia="vi-VN"/>
                    </w:rPr>
                    <w:t xml:space="preserve"> </w:t>
                  </w:r>
                  <w:r w:rsidRPr="009B4FAA">
                    <w:rPr>
                      <w:bCs/>
                      <w:color w:val="000000" w:themeColor="text1"/>
                      <w:sz w:val="28"/>
                      <w:szCs w:val="28"/>
                      <w:lang w:eastAsia="vi-VN"/>
                    </w:rPr>
                    <w:t>là một trong những biểu hiện sinh động cho ................. của tác giả dân gian.</w:t>
                  </w:r>
                </w:p>
                <w:p w:rsidR="009B4FAA" w:rsidRPr="009B4FAA" w:rsidRDefault="009B4FAA" w:rsidP="00EF416B">
                  <w:pPr>
                    <w:shd w:val="clear" w:color="auto" w:fill="FFFFFF"/>
                    <w:rPr>
                      <w:b/>
                      <w:bCs/>
                      <w:color w:val="000000" w:themeColor="text1"/>
                      <w:sz w:val="28"/>
                      <w:szCs w:val="28"/>
                      <w:lang w:eastAsia="vi-VN"/>
                    </w:rPr>
                  </w:pPr>
                  <w:r w:rsidRPr="009B4FAA">
                    <w:rPr>
                      <w:b/>
                      <w:bCs/>
                      <w:color w:val="000000" w:themeColor="text1"/>
                      <w:sz w:val="28"/>
                      <w:szCs w:val="28"/>
                      <w:lang w:eastAsia="vi-VN"/>
                    </w:rPr>
                    <w:t>2. Đặc điểm của</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truyện cười </w:t>
                  </w:r>
                </w:p>
                <w:tbl>
                  <w:tblPr>
                    <w:tblStyle w:val="TableGrid"/>
                    <w:tblW w:w="0" w:type="auto"/>
                    <w:tblLayout w:type="fixed"/>
                    <w:tblLook w:val="04A0" w:firstRow="1" w:lastRow="0" w:firstColumn="1" w:lastColumn="0" w:noHBand="0" w:noVBand="1"/>
                  </w:tblPr>
                  <w:tblGrid>
                    <w:gridCol w:w="2961"/>
                    <w:gridCol w:w="2961"/>
                  </w:tblGrid>
                  <w:tr w:rsidR="009B4FAA" w:rsidRPr="009B4FAA" w:rsidTr="00EF416B">
                    <w:tc>
                      <w:tcPr>
                        <w:tcW w:w="2961" w:type="dxa"/>
                      </w:tcPr>
                      <w:p w:rsidR="009B4FAA" w:rsidRPr="009B4FAA" w:rsidRDefault="009B4FAA" w:rsidP="00EF416B">
                        <w:pPr>
                          <w:widowControl/>
                          <w:jc w:val="center"/>
                          <w:rPr>
                            <w:b/>
                            <w:iCs/>
                            <w:color w:val="000000" w:themeColor="text1"/>
                            <w:sz w:val="28"/>
                            <w:szCs w:val="28"/>
                          </w:rPr>
                        </w:pPr>
                        <w:r w:rsidRPr="009B4FAA">
                          <w:rPr>
                            <w:b/>
                            <w:iCs/>
                            <w:color w:val="000000" w:themeColor="text1"/>
                            <w:sz w:val="28"/>
                            <w:szCs w:val="28"/>
                          </w:rPr>
                          <w:lastRenderedPageBreak/>
                          <w:t>Yếu tố của truyện cười</w:t>
                        </w:r>
                      </w:p>
                    </w:tc>
                    <w:tc>
                      <w:tcPr>
                        <w:tcW w:w="2961" w:type="dxa"/>
                      </w:tcPr>
                      <w:p w:rsidR="009B4FAA" w:rsidRPr="009B4FAA" w:rsidRDefault="009B4FAA" w:rsidP="00EF416B">
                        <w:pPr>
                          <w:widowControl/>
                          <w:jc w:val="center"/>
                          <w:rPr>
                            <w:b/>
                            <w:iCs/>
                            <w:color w:val="000000" w:themeColor="text1"/>
                            <w:sz w:val="28"/>
                            <w:szCs w:val="28"/>
                          </w:rPr>
                        </w:pPr>
                        <w:r w:rsidRPr="009B4FAA">
                          <w:rPr>
                            <w:b/>
                            <w:iCs/>
                            <w:color w:val="000000" w:themeColor="text1"/>
                            <w:sz w:val="28"/>
                            <w:szCs w:val="28"/>
                          </w:rPr>
                          <w:t>Đặc điểm</w:t>
                        </w:r>
                      </w:p>
                    </w:tc>
                  </w:tr>
                  <w:tr w:rsidR="009B4FAA" w:rsidRPr="009B4FAA" w:rsidTr="00EF416B">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Cốt truyện</w:t>
                        </w:r>
                      </w:p>
                    </w:tc>
                    <w:tc>
                      <w:tcPr>
                        <w:tcW w:w="2961" w:type="dxa"/>
                      </w:tcPr>
                      <w:p w:rsidR="009B4FAA" w:rsidRPr="009B4FAA" w:rsidRDefault="009B4FAA" w:rsidP="00EF416B">
                        <w:pPr>
                          <w:widowControl/>
                          <w:rPr>
                            <w:b/>
                            <w:iCs/>
                            <w:color w:val="000000" w:themeColor="text1"/>
                            <w:sz w:val="28"/>
                            <w:szCs w:val="28"/>
                          </w:rPr>
                        </w:pPr>
                        <w:r w:rsidRPr="009B4FAA">
                          <w:rPr>
                            <w:b/>
                            <w:iCs/>
                            <w:color w:val="000000" w:themeColor="text1"/>
                            <w:sz w:val="28"/>
                            <w:szCs w:val="28"/>
                          </w:rPr>
                          <w:t>.</w:t>
                        </w:r>
                        <w:r w:rsidRPr="009B4FAA">
                          <w:rPr>
                            <w:iCs/>
                            <w:color w:val="000000" w:themeColor="text1"/>
                            <w:sz w:val="28"/>
                            <w:szCs w:val="28"/>
                          </w:rPr>
                          <w:t>...........................</w:t>
                        </w:r>
                      </w:p>
                    </w:tc>
                  </w:tr>
                  <w:tr w:rsidR="009B4FAA" w:rsidRPr="009B4FAA" w:rsidTr="00EF416B">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Bối cảnh</w:t>
                        </w:r>
                      </w:p>
                    </w:tc>
                    <w:tc>
                      <w:tcPr>
                        <w:tcW w:w="2961" w:type="dxa"/>
                      </w:tcPr>
                      <w:p w:rsidR="009B4FAA" w:rsidRPr="009B4FAA" w:rsidRDefault="009B4FAA" w:rsidP="00EF416B">
                        <w:pPr>
                          <w:widowControl/>
                          <w:rPr>
                            <w:b/>
                            <w:iCs/>
                            <w:color w:val="000000" w:themeColor="text1"/>
                            <w:sz w:val="28"/>
                            <w:szCs w:val="28"/>
                          </w:rPr>
                        </w:pPr>
                        <w:r w:rsidRPr="009B4FAA">
                          <w:rPr>
                            <w:iCs/>
                            <w:color w:val="000000" w:themeColor="text1"/>
                            <w:sz w:val="28"/>
                            <w:szCs w:val="28"/>
                          </w:rPr>
                          <w:t>...........................</w:t>
                        </w:r>
                      </w:p>
                    </w:tc>
                  </w:tr>
                  <w:tr w:rsidR="009B4FAA" w:rsidRPr="009B4FAA" w:rsidTr="00EF416B">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Nhân vật</w:t>
                        </w:r>
                      </w:p>
                    </w:tc>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Thường có hai loại:</w:t>
                        </w:r>
                      </w:p>
                      <w:p w:rsidR="009B4FAA" w:rsidRPr="009B4FAA" w:rsidRDefault="009B4FAA" w:rsidP="00EF416B">
                        <w:pPr>
                          <w:widowControl/>
                          <w:rPr>
                            <w:iCs/>
                            <w:color w:val="000000" w:themeColor="text1"/>
                            <w:sz w:val="28"/>
                            <w:szCs w:val="28"/>
                          </w:rPr>
                        </w:pPr>
                        <w:r w:rsidRPr="009B4FAA">
                          <w:rPr>
                            <w:iCs/>
                            <w:color w:val="000000" w:themeColor="text1"/>
                            <w:sz w:val="28"/>
                            <w:szCs w:val="28"/>
                          </w:rPr>
                          <w:t>- Loại 1:...........</w:t>
                        </w:r>
                      </w:p>
                      <w:p w:rsidR="009B4FAA" w:rsidRPr="009B4FAA" w:rsidRDefault="009B4FAA" w:rsidP="00EF416B">
                        <w:pPr>
                          <w:widowControl/>
                          <w:rPr>
                            <w:iCs/>
                            <w:color w:val="000000" w:themeColor="text1"/>
                            <w:sz w:val="28"/>
                            <w:szCs w:val="28"/>
                          </w:rPr>
                        </w:pPr>
                        <w:r w:rsidRPr="009B4FAA">
                          <w:rPr>
                            <w:iCs/>
                            <w:color w:val="000000" w:themeColor="text1"/>
                            <w:sz w:val="28"/>
                            <w:szCs w:val="28"/>
                          </w:rPr>
                          <w:t>- Loại 2:.................</w:t>
                        </w:r>
                      </w:p>
                    </w:tc>
                  </w:tr>
                  <w:tr w:rsidR="009B4FAA" w:rsidRPr="009B4FAA" w:rsidTr="00EF416B">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Ngôn ngữ</w:t>
                        </w:r>
                      </w:p>
                    </w:tc>
                    <w:tc>
                      <w:tcPr>
                        <w:tcW w:w="2961" w:type="dxa"/>
                      </w:tcPr>
                      <w:p w:rsidR="009B4FAA" w:rsidRPr="009B4FAA" w:rsidRDefault="009B4FAA" w:rsidP="00EF416B">
                        <w:pPr>
                          <w:widowControl/>
                          <w:rPr>
                            <w:b/>
                            <w:iCs/>
                            <w:color w:val="000000" w:themeColor="text1"/>
                            <w:sz w:val="28"/>
                            <w:szCs w:val="28"/>
                          </w:rPr>
                        </w:pPr>
                        <w:r w:rsidRPr="009B4FAA">
                          <w:rPr>
                            <w:iCs/>
                            <w:color w:val="000000" w:themeColor="text1"/>
                            <w:sz w:val="28"/>
                            <w:szCs w:val="28"/>
                          </w:rPr>
                          <w:t>...........................</w:t>
                        </w:r>
                      </w:p>
                    </w:tc>
                  </w:tr>
                  <w:tr w:rsidR="009B4FAA" w:rsidRPr="009B4FAA" w:rsidTr="00EF416B">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Các thủ pháp gây cười</w:t>
                        </w:r>
                      </w:p>
                    </w:tc>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w:t>
                        </w:r>
                      </w:p>
                    </w:tc>
                  </w:tr>
                </w:tbl>
                <w:p w:rsidR="009B4FAA" w:rsidRPr="009B4FAA" w:rsidRDefault="009B4FAA" w:rsidP="00EF416B">
                  <w:pPr>
                    <w:widowControl/>
                    <w:rPr>
                      <w:b/>
                      <w:iCs/>
                      <w:color w:val="000000" w:themeColor="text1"/>
                      <w:sz w:val="28"/>
                      <w:szCs w:val="28"/>
                    </w:rPr>
                  </w:pPr>
                </w:p>
              </w:tc>
            </w:tr>
          </w:tbl>
          <w:p w:rsidR="009B4FAA" w:rsidRPr="009B4FAA" w:rsidRDefault="009B4FAA" w:rsidP="00EF416B">
            <w:pPr>
              <w:widowControl/>
              <w:rPr>
                <w:b/>
                <w:iCs/>
                <w:color w:val="000000" w:themeColor="text1"/>
                <w:sz w:val="28"/>
                <w:szCs w:val="28"/>
                <w:lang w:val="nl-NL"/>
              </w:rPr>
            </w:pPr>
          </w:p>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 Thể loại truyện cười và cách đọc thể loại?</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Đặc điểm nhân vật?</w:t>
            </w:r>
          </w:p>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Ngôn ngữ?</w:t>
            </w:r>
          </w:p>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Thủ pháp gây cười?</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EF416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EF416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EF416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EF416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EF416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widowControl/>
              <w:rPr>
                <w:color w:val="000000" w:themeColor="text1"/>
                <w:sz w:val="28"/>
                <w:szCs w:val="28"/>
              </w:rPr>
            </w:pPr>
            <w:r w:rsidRPr="009B4FAA">
              <w:rPr>
                <w:color w:val="000000" w:themeColor="text1"/>
                <w:sz w:val="28"/>
                <w:szCs w:val="28"/>
              </w:rPr>
              <w:t>HS TÌM HIỂU CHÚ THÍCH</w:t>
            </w:r>
          </w:p>
          <w:p w:rsidR="009B4FAA" w:rsidRPr="009B4FAA" w:rsidRDefault="009B4FAA" w:rsidP="00EF416B">
            <w:pPr>
              <w:widowControl/>
              <w:rPr>
                <w:color w:val="000000" w:themeColor="text1"/>
                <w:sz w:val="28"/>
                <w:szCs w:val="28"/>
              </w:rPr>
            </w:pPr>
          </w:p>
        </w:tc>
        <w:tc>
          <w:tcPr>
            <w:tcW w:w="3940" w:type="dxa"/>
          </w:tcPr>
          <w:p w:rsidR="009B4FAA" w:rsidRPr="009B4FAA" w:rsidRDefault="009B4FAA" w:rsidP="00EF416B">
            <w:pPr>
              <w:shd w:val="clear" w:color="auto" w:fill="FFFFFF"/>
              <w:rPr>
                <w:b/>
                <w:bCs/>
                <w:color w:val="000000" w:themeColor="text1"/>
                <w:sz w:val="28"/>
                <w:szCs w:val="28"/>
                <w:lang w:eastAsia="vi-VN"/>
              </w:rPr>
            </w:pPr>
            <w:r w:rsidRPr="009B4FAA">
              <w:rPr>
                <w:b/>
                <w:bCs/>
                <w:color w:val="000000" w:themeColor="text1"/>
                <w:sz w:val="28"/>
                <w:szCs w:val="28"/>
                <w:lang w:eastAsia="vi-VN"/>
              </w:rPr>
              <w:lastRenderedPageBreak/>
              <w:t xml:space="preserve"> 1. Thể loại truyện cười và cách đọc thể loại</w:t>
            </w:r>
          </w:p>
          <w:p w:rsidR="009B4FAA" w:rsidRPr="009B4FAA" w:rsidRDefault="009B4FAA" w:rsidP="00EF416B">
            <w:pPr>
              <w:shd w:val="clear" w:color="auto" w:fill="FFFFFF"/>
              <w:rPr>
                <w:bCs/>
                <w:color w:val="000000" w:themeColor="text1"/>
                <w:sz w:val="28"/>
                <w:szCs w:val="28"/>
                <w:lang w:eastAsia="vi-VN"/>
              </w:rPr>
            </w:pPr>
            <w:r w:rsidRPr="009B4FAA">
              <w:rPr>
                <w:b/>
                <w:bCs/>
                <w:color w:val="000000" w:themeColor="text1"/>
                <w:sz w:val="28"/>
                <w:szCs w:val="28"/>
                <w:lang w:eastAsia="vi-VN"/>
              </w:rPr>
              <w:t xml:space="preserve">- Truyện cười: </w:t>
            </w:r>
            <w:r w:rsidRPr="009B4FAA">
              <w:rPr>
                <w:bCs/>
                <w:color w:val="000000" w:themeColor="text1"/>
                <w:sz w:val="28"/>
                <w:szCs w:val="28"/>
                <w:lang w:eastAsia="vi-VN"/>
              </w:rPr>
              <w:t>Truyện cười là thể loại tự sự dân gian chứa đựng yếu tố gây cười, nhằm mục đích giải trí hoặc phê phán, châm biếm, đả kích những thói hư tật xấu trong cuộc sống</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 xml:space="preserve"> </w:t>
            </w:r>
            <w:r w:rsidRPr="009B4FAA">
              <w:rPr>
                <w:b/>
                <w:bCs/>
                <w:color w:val="000000" w:themeColor="text1"/>
                <w:sz w:val="28"/>
                <w:szCs w:val="28"/>
                <w:lang w:eastAsia="vi-VN"/>
              </w:rPr>
              <w:t xml:space="preserve">- Truyện cười </w:t>
            </w:r>
            <w:r w:rsidRPr="009B4FAA">
              <w:rPr>
                <w:bCs/>
                <w:color w:val="000000" w:themeColor="text1"/>
                <w:sz w:val="28"/>
                <w:szCs w:val="28"/>
                <w:lang w:eastAsia="vi-VN"/>
              </w:rPr>
              <w:t>là một trong những biểu hiện sinh động cho tính lạc quan, trí thông minh sắc sảo của tác giả dân gian.</w:t>
            </w:r>
          </w:p>
          <w:p w:rsidR="009B4FAA" w:rsidRPr="009B4FAA" w:rsidRDefault="009B4FAA" w:rsidP="00EF416B">
            <w:pPr>
              <w:shd w:val="clear" w:color="auto" w:fill="FFFFFF"/>
              <w:rPr>
                <w:b/>
                <w:bCs/>
                <w:color w:val="000000" w:themeColor="text1"/>
                <w:sz w:val="28"/>
                <w:szCs w:val="28"/>
                <w:lang w:eastAsia="vi-VN"/>
              </w:rPr>
            </w:pPr>
            <w:r w:rsidRPr="009B4FAA">
              <w:rPr>
                <w:b/>
                <w:bCs/>
                <w:color w:val="000000" w:themeColor="text1"/>
                <w:sz w:val="28"/>
                <w:szCs w:val="28"/>
                <w:lang w:eastAsia="vi-VN"/>
              </w:rPr>
              <w:t>2. Đặc điểm của</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truyện cười </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 Cốt truyện, tình huống</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 xml:space="preserve"> Cốt truyện thường xoay quanh những tình huống hành động có tác dụng gây cười. Cuối truyện thường có sự việc bất ngờ, đẩy mâu thuẫn đến đỉnh điểm, lật tẩy sự thật, từ đó tạo ra tiếng cười. </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 xml:space="preserve"> - Bối cảnh </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 xml:space="preserve">Bối cảnh thường không được miêu tả cụ thể, tỉ mỉ, có thể là bối  cảnh không xác định, cũng có thể là bối cảnh gần gũi, thân thuộc thể hiện đặc điểm thiên nhiên, văn hóa, phong tục gắn </w:t>
            </w:r>
            <w:r w:rsidRPr="009B4FAA">
              <w:rPr>
                <w:bCs/>
                <w:color w:val="000000" w:themeColor="text1"/>
                <w:sz w:val="28"/>
                <w:szCs w:val="28"/>
                <w:lang w:eastAsia="vi-VN"/>
              </w:rPr>
              <w:lastRenderedPageBreak/>
              <w:t>với từng truyện.</w:t>
            </w:r>
          </w:p>
          <w:p w:rsidR="009B4FAA" w:rsidRPr="009B4FAA" w:rsidRDefault="009B4FAA" w:rsidP="00EF416B">
            <w:pPr>
              <w:shd w:val="clear" w:color="auto" w:fill="FFFFFF"/>
              <w:rPr>
                <w:b/>
                <w:bCs/>
                <w:color w:val="000000" w:themeColor="text1"/>
                <w:sz w:val="28"/>
                <w:szCs w:val="28"/>
                <w:lang w:eastAsia="vi-VN"/>
              </w:rPr>
            </w:pPr>
            <w:r w:rsidRPr="009B4FAA">
              <w:rPr>
                <w:bCs/>
                <w:color w:val="000000" w:themeColor="text1"/>
                <w:sz w:val="28"/>
                <w:szCs w:val="28"/>
                <w:lang w:eastAsia="vi-VN"/>
              </w:rPr>
              <w:t xml:space="preserve">3. </w:t>
            </w:r>
            <w:r w:rsidRPr="009B4FAA">
              <w:rPr>
                <w:b/>
                <w:bCs/>
                <w:color w:val="000000" w:themeColor="text1"/>
                <w:sz w:val="28"/>
                <w:szCs w:val="28"/>
                <w:lang w:eastAsia="vi-VN"/>
              </w:rPr>
              <w:t>Đặc điểm nhân vật</w:t>
            </w:r>
          </w:p>
          <w:p w:rsidR="009B4FAA" w:rsidRPr="009B4FAA" w:rsidRDefault="009B4FAA" w:rsidP="00EF416B">
            <w:pPr>
              <w:shd w:val="clear" w:color="auto" w:fill="FFFFFF"/>
              <w:rPr>
                <w:b/>
                <w:bCs/>
                <w:color w:val="000000" w:themeColor="text1"/>
                <w:sz w:val="28"/>
                <w:szCs w:val="28"/>
                <w:lang w:eastAsia="vi-VN"/>
              </w:rPr>
            </w:pPr>
            <w:r w:rsidRPr="009B4FAA">
              <w:rPr>
                <w:b/>
                <w:bCs/>
                <w:color w:val="000000" w:themeColor="text1"/>
                <w:sz w:val="28"/>
                <w:szCs w:val="28"/>
                <w:lang w:eastAsia="vi-VN"/>
              </w:rPr>
              <w:t>Nhân vật( Nhân vật thông minh- chơi khăm; nhân vật chứa thói xấu) Nhân vật thường có hai loại:</w:t>
            </w:r>
          </w:p>
          <w:p w:rsidR="009B4FAA" w:rsidRPr="009B4FAA" w:rsidRDefault="009B4FAA" w:rsidP="00EF416B">
            <w:pPr>
              <w:shd w:val="clear" w:color="auto" w:fill="FFFFFF"/>
              <w:rPr>
                <w:bCs/>
                <w:color w:val="000000" w:themeColor="text1"/>
                <w:sz w:val="28"/>
                <w:szCs w:val="28"/>
                <w:lang w:eastAsia="vi-VN"/>
              </w:rPr>
            </w:pPr>
            <w:r w:rsidRPr="009B4FAA">
              <w:rPr>
                <w:b/>
                <w:bCs/>
                <w:color w:val="000000" w:themeColor="text1"/>
                <w:sz w:val="28"/>
                <w:szCs w:val="28"/>
                <w:lang w:eastAsia="vi-VN"/>
              </w:rPr>
              <w:t>Loại thứ nhất</w:t>
            </w:r>
            <w:r w:rsidRPr="009B4FAA">
              <w:rPr>
                <w:bCs/>
                <w:color w:val="000000" w:themeColor="text1"/>
                <w:sz w:val="28"/>
                <w:szCs w:val="28"/>
                <w:lang w:eastAsia="vi-VN"/>
              </w:rPr>
              <w:t xml:space="preserve"> thường là những nhân vật mang thói xấu phổ biến trong xã hội như: lười biếng, tham ăn, keo kiệt.... hoặc mang thấy xấu gắn với bản chất của một tầng lớp xã hội cụ thể. Đây chính là những đối tượng mà tiếng cười hướng đến. Bằng các thủ pháp trào phúng, tác giả dân gian biến các kiểu nhân vật này thành những bức lạ đời, tạo nên tiếng cười vừa mang chân dung hài hước, lạ đời, tạo nên tiếng cười vừa mang ý nghĩa xã hội vừa có giá trị thẩm mỹ.</w:t>
            </w:r>
          </w:p>
          <w:p w:rsidR="009B4FAA" w:rsidRPr="009B4FAA" w:rsidRDefault="009B4FAA" w:rsidP="00EF416B">
            <w:pPr>
              <w:shd w:val="clear" w:color="auto" w:fill="FFFFFF"/>
              <w:rPr>
                <w:bCs/>
                <w:color w:val="000000" w:themeColor="text1"/>
                <w:sz w:val="28"/>
                <w:szCs w:val="28"/>
                <w:lang w:eastAsia="vi-VN"/>
              </w:rPr>
            </w:pPr>
            <w:r w:rsidRPr="009B4FAA">
              <w:rPr>
                <w:b/>
                <w:bCs/>
                <w:color w:val="000000" w:themeColor="text1"/>
                <w:sz w:val="28"/>
                <w:szCs w:val="28"/>
                <w:lang w:eastAsia="vi-VN"/>
              </w:rPr>
              <w:t>Loại thứ hai</w:t>
            </w:r>
            <w:r w:rsidRPr="009B4FAA">
              <w:rPr>
                <w:bCs/>
                <w:color w:val="000000" w:themeColor="text1"/>
                <w:sz w:val="28"/>
                <w:szCs w:val="28"/>
                <w:lang w:eastAsia="vi-VN"/>
              </w:rPr>
              <w:t xml:space="preserve"> thường là những nhân vật tích cực, dùng trí thông minh, sự sắc sảo khôn ngoan để vạch trần, chế giễu, đả kích những hiện tượng và những con người xấu xa của xã hội phong kiến( truyện Trạng Quỳnh, Xiển Bột....) hoặc dùng khiếu hài hước thể hiện niềm vui sống tinh thần lạc quan trước sự trù phú của môi trường thiên nhiên hay những thách thức do chính môi trường sống mang lại (truyện bác Ba Phi...)</w:t>
            </w:r>
          </w:p>
          <w:p w:rsidR="009B4FAA" w:rsidRPr="009B4FAA" w:rsidRDefault="009B4FAA" w:rsidP="00EF416B">
            <w:pPr>
              <w:shd w:val="clear" w:color="auto" w:fill="FFFFFF"/>
              <w:rPr>
                <w:bCs/>
                <w:color w:val="000000" w:themeColor="text1"/>
                <w:sz w:val="28"/>
                <w:szCs w:val="28"/>
                <w:lang w:eastAsia="vi-VN"/>
              </w:rPr>
            </w:pPr>
            <w:r w:rsidRPr="009B4FAA">
              <w:rPr>
                <w:b/>
                <w:bCs/>
                <w:color w:val="000000" w:themeColor="text1"/>
                <w:sz w:val="28"/>
                <w:szCs w:val="28"/>
                <w:lang w:eastAsia="vi-VN"/>
              </w:rPr>
              <w:t>4. Ngôn ngữ:</w:t>
            </w:r>
            <w:r w:rsidRPr="009B4FAA">
              <w:rPr>
                <w:bCs/>
                <w:color w:val="000000" w:themeColor="text1"/>
                <w:sz w:val="28"/>
                <w:szCs w:val="28"/>
                <w:lang w:eastAsia="vi-VN"/>
              </w:rPr>
              <w:t xml:space="preserve"> Ngôn ngữ thường ngắn gọn, súc tích, hài hước </w:t>
            </w:r>
            <w:r w:rsidRPr="009B4FAA">
              <w:rPr>
                <w:bCs/>
                <w:color w:val="000000" w:themeColor="text1"/>
                <w:sz w:val="28"/>
                <w:szCs w:val="28"/>
                <w:lang w:eastAsia="vi-VN"/>
              </w:rPr>
              <w:lastRenderedPageBreak/>
              <w:t>mang nhiều nét nghĩa hàm ẩn,...</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 xml:space="preserve">Ví dụ: đa số những truyện cười dân gian rất ngắn chỉ  nửa trang giấy: Lợn cưới áo mới, con răn vuông.... </w:t>
            </w:r>
          </w:p>
          <w:p w:rsidR="009B4FAA" w:rsidRPr="009B4FAA" w:rsidRDefault="009B4FAA" w:rsidP="00EF416B">
            <w:pPr>
              <w:shd w:val="clear" w:color="auto" w:fill="FFFFFF"/>
              <w:rPr>
                <w:bCs/>
                <w:color w:val="000000" w:themeColor="text1"/>
                <w:sz w:val="28"/>
                <w:szCs w:val="28"/>
                <w:lang w:eastAsia="vi-VN"/>
              </w:rPr>
            </w:pPr>
            <w:r w:rsidRPr="009B4FAA">
              <w:rPr>
                <w:b/>
                <w:bCs/>
                <w:color w:val="000000" w:themeColor="text1"/>
                <w:sz w:val="28"/>
                <w:szCs w:val="28"/>
                <w:lang w:eastAsia="vi-VN"/>
              </w:rPr>
              <w:t>5. Thủ pháp gây cười:</w:t>
            </w:r>
            <w:r w:rsidRPr="009B4FAA">
              <w:rPr>
                <w:bCs/>
                <w:color w:val="000000" w:themeColor="text1"/>
                <w:sz w:val="28"/>
                <w:szCs w:val="28"/>
                <w:lang w:eastAsia="vi-VN"/>
              </w:rPr>
              <w:t xml:space="preserve"> Các thủ pháp gây cười  khá đa dạng, linh hoạt.   Dưới đây là một số thủ pháp thường 1. Tạo tình huống trào phúng bằng một trong hai cách sau hoặc kết hợp cả hai cách:</w:t>
            </w:r>
          </w:p>
          <w:tbl>
            <w:tblPr>
              <w:tblStyle w:val="TableGrid"/>
              <w:tblW w:w="0" w:type="auto"/>
              <w:tblLayout w:type="fixed"/>
              <w:tblLook w:val="04A0" w:firstRow="1" w:lastRow="0" w:firstColumn="1" w:lastColumn="0" w:noHBand="0" w:noVBand="1"/>
            </w:tblPr>
            <w:tblGrid>
              <w:gridCol w:w="1857"/>
              <w:gridCol w:w="1857"/>
            </w:tblGrid>
            <w:tr w:rsidR="009B4FAA" w:rsidRPr="009B4FAA" w:rsidTr="00EF416B">
              <w:tc>
                <w:tcPr>
                  <w:tcW w:w="1857" w:type="dxa"/>
                </w:tcPr>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Tạo tình huống trào phúng</w:t>
                  </w:r>
                </w:p>
              </w:tc>
              <w:tc>
                <w:tcPr>
                  <w:tcW w:w="1857" w:type="dxa"/>
                </w:tcPr>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Sử dụng các biện pháp tu từ giàu tính trào phúng</w:t>
                  </w:r>
                </w:p>
              </w:tc>
            </w:tr>
            <w:tr w:rsidR="009B4FAA" w:rsidRPr="009B4FAA" w:rsidTr="00EF416B">
              <w:tc>
                <w:tcPr>
                  <w:tcW w:w="1857" w:type="dxa"/>
                </w:tcPr>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a. Tô đậm mâu thuẫn giữa bên trong và bên ngoài, giữa thật và giả, giữa lời nói và hành động...</w:t>
                  </w:r>
                </w:p>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b. Kết hợp khéo léo lời người kể chuyện và lời nhân vật hoặc lời của các nhân vật, tạo nên những liên tưởng, đối sánh bất ngờ, hài hước, thú vị.</w:t>
                  </w:r>
                </w:p>
              </w:tc>
              <w:tc>
                <w:tcPr>
                  <w:tcW w:w="1857" w:type="dxa"/>
                </w:tcPr>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Lối nói khoa trương, phóng đại, chơi chữ,...</w:t>
                  </w:r>
                </w:p>
              </w:tc>
            </w:tr>
          </w:tbl>
          <w:p w:rsidR="009B4FAA" w:rsidRPr="009B4FAA" w:rsidRDefault="009B4FAA" w:rsidP="00EF416B">
            <w:pPr>
              <w:shd w:val="clear" w:color="auto" w:fill="FFFFFF"/>
              <w:rPr>
                <w:bCs/>
                <w:color w:val="000000" w:themeColor="text1"/>
                <w:sz w:val="28"/>
                <w:szCs w:val="28"/>
                <w:lang w:eastAsia="vi-VN"/>
              </w:rPr>
            </w:pP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lastRenderedPageBreak/>
              <w:t>Ngoài chuyện thật là sang và hàng động kể chuyện và lời nhân vật thật lòng của các nhân vật phản diện trên hoàng đạo chơi chữ</w:t>
            </w:r>
          </w:p>
        </w:tc>
      </w:tr>
      <w:tr w:rsidR="009B4FAA" w:rsidRPr="009B4FAA" w:rsidTr="00EF416B">
        <w:tc>
          <w:tcPr>
            <w:tcW w:w="10314" w:type="dxa"/>
            <w:gridSpan w:val="2"/>
          </w:tcPr>
          <w:p w:rsidR="009B4FAA" w:rsidRPr="009B4FAA" w:rsidRDefault="009B4FAA" w:rsidP="00EF416B">
            <w:pPr>
              <w:shd w:val="clear" w:color="auto" w:fill="FFFFFF"/>
              <w:rPr>
                <w:b/>
                <w:color w:val="000000" w:themeColor="text1"/>
                <w:sz w:val="28"/>
                <w:szCs w:val="28"/>
              </w:rPr>
            </w:pPr>
            <w:r w:rsidRPr="009B4FAA">
              <w:rPr>
                <w:b/>
                <w:color w:val="000000" w:themeColor="text1"/>
                <w:sz w:val="28"/>
                <w:szCs w:val="28"/>
              </w:rPr>
              <w:lastRenderedPageBreak/>
              <w:t>II. ĐỌC- HIỂU VĂN BẢN</w:t>
            </w:r>
          </w:p>
        </w:tc>
      </w:tr>
      <w:tr w:rsidR="009B4FAA" w:rsidRPr="009B4FAA" w:rsidTr="00EF416B">
        <w:tc>
          <w:tcPr>
            <w:tcW w:w="6374" w:type="dxa"/>
          </w:tcPr>
          <w:p w:rsidR="009B4FAA" w:rsidRPr="009B4FAA" w:rsidRDefault="009B4FAA" w:rsidP="00EF416B">
            <w:pPr>
              <w:pStyle w:val="NormalWeb"/>
              <w:spacing w:before="0" w:beforeAutospacing="0" w:after="0" w:afterAutospacing="0"/>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tìm hiểu </w:t>
            </w:r>
            <w:r w:rsidRPr="009B4FAA">
              <w:rPr>
                <w:rFonts w:eastAsiaTheme="minorEastAsia"/>
                <w:color w:val="000000" w:themeColor="text1"/>
                <w:kern w:val="24"/>
                <w:sz w:val="28"/>
                <w:szCs w:val="28"/>
              </w:rPr>
              <w:t>nhan đề</w:t>
            </w:r>
          </w:p>
          <w:p w:rsidR="009B4FAA" w:rsidRPr="009B4FAA" w:rsidRDefault="009B4FAA" w:rsidP="00EF416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EF416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EF416B">
            <w:pPr>
              <w:widowControl/>
              <w:rPr>
                <w:i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EF416B">
            <w:pPr>
              <w:rPr>
                <w:b/>
                <w:color w:val="000000" w:themeColor="text1"/>
                <w:sz w:val="28"/>
                <w:szCs w:val="28"/>
              </w:rPr>
            </w:pPr>
            <w:r w:rsidRPr="009B4FAA">
              <w:rPr>
                <w:rFonts w:eastAsiaTheme="minorEastAsia"/>
                <w:b/>
                <w:color w:val="000000" w:themeColor="text1"/>
                <w:kern w:val="24"/>
                <w:sz w:val="28"/>
                <w:szCs w:val="28"/>
              </w:rPr>
              <w:t>1. Nhan đề</w:t>
            </w:r>
          </w:p>
        </w:tc>
      </w:tr>
      <w:tr w:rsidR="009B4FAA" w:rsidRPr="009B4FAA" w:rsidTr="00EF416B">
        <w:tc>
          <w:tcPr>
            <w:tcW w:w="6374" w:type="dxa"/>
          </w:tcPr>
          <w:p w:rsidR="009B4FAA" w:rsidRPr="009B4FAA" w:rsidRDefault="009B4FAA" w:rsidP="00EF416B">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EF416B">
            <w:pPr>
              <w:ind w:right="240"/>
              <w:rPr>
                <w:color w:val="000000" w:themeColor="text1"/>
                <w:sz w:val="28"/>
                <w:szCs w:val="28"/>
              </w:rPr>
            </w:pPr>
            <w:r w:rsidRPr="009B4FAA">
              <w:rPr>
                <w:color w:val="000000" w:themeColor="text1"/>
                <w:sz w:val="28"/>
                <w:szCs w:val="28"/>
              </w:rPr>
              <w:t>- Kĩ thuật/ Phương pháp:    Phương pháp thảo luận nhóm</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EF416B">
            <w:pPr>
              <w:rPr>
                <w:iCs/>
                <w:color w:val="000000" w:themeColor="text1"/>
                <w:sz w:val="28"/>
                <w:szCs w:val="28"/>
                <w:lang w:val="nl-NL"/>
              </w:rPr>
            </w:pPr>
            <w:r w:rsidRPr="009B4FAA">
              <w:rPr>
                <w:bCs/>
                <w:color w:val="000000" w:themeColor="text1"/>
                <w:sz w:val="28"/>
                <w:szCs w:val="28"/>
                <w:lang w:eastAsia="vi-VN"/>
              </w:rPr>
              <w:t>Em hiểu nhan như thế nào?</w:t>
            </w:r>
          </w:p>
          <w:p w:rsidR="009B4FAA" w:rsidRPr="009B4FAA" w:rsidRDefault="009B4FAA" w:rsidP="00EF416B">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EF416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EF416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EF416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EF416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EF416B">
            <w:pPr>
              <w:rPr>
                <w:b/>
                <w:iCs/>
                <w:color w:val="000000" w:themeColor="text1"/>
                <w:sz w:val="28"/>
                <w:szCs w:val="28"/>
              </w:rPr>
            </w:pPr>
            <w:r w:rsidRPr="009B4FAA">
              <w:rPr>
                <w:b/>
                <w:iCs/>
                <w:color w:val="000000" w:themeColor="text1"/>
                <w:sz w:val="28"/>
                <w:szCs w:val="28"/>
              </w:rPr>
              <w:t>Dự kiến sản phẩm:</w:t>
            </w:r>
          </w:p>
          <w:p w:rsidR="009B4FAA" w:rsidRPr="009B4FAA" w:rsidRDefault="009B4FAA" w:rsidP="00EF416B">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 </w:t>
            </w:r>
            <w:r w:rsidRPr="009B4FAA">
              <w:rPr>
                <w:color w:val="000000" w:themeColor="text1"/>
                <w:sz w:val="28"/>
                <w:szCs w:val="28"/>
              </w:rPr>
              <w:t>Là những điều quá xa sự thật hoặc không có trong thực tế để  khoe khoang hoặc để đùa vui- đồng nghĩa  với khoác lác, nói phét, nói khoác, phét lác.</w:t>
            </w:r>
          </w:p>
          <w:p w:rsidR="009B4FAA" w:rsidRPr="009B4FAA" w:rsidRDefault="009B4FAA" w:rsidP="00EF416B">
            <w:pPr>
              <w:widowControl/>
              <w:rPr>
                <w:color w:val="000000" w:themeColor="text1"/>
                <w:sz w:val="28"/>
                <w:szCs w:val="28"/>
              </w:rPr>
            </w:pPr>
            <w:r w:rsidRPr="009B4FAA">
              <w:rPr>
                <w:color w:val="000000" w:themeColor="text1"/>
                <w:sz w:val="28"/>
                <w:szCs w:val="28"/>
              </w:rPr>
              <w:t>“Thi nói khoác” là thi nói những điều không có thật trong cuộc sống.</w:t>
            </w:r>
          </w:p>
          <w:p w:rsidR="009B4FAA" w:rsidRPr="009B4FAA" w:rsidRDefault="009B4FAA" w:rsidP="00EF416B">
            <w:pPr>
              <w:widowControl/>
              <w:rPr>
                <w:color w:val="000000" w:themeColor="text1"/>
                <w:sz w:val="28"/>
                <w:szCs w:val="28"/>
              </w:rPr>
            </w:pPr>
            <w:r w:rsidRPr="009B4FAA">
              <w:rPr>
                <w:color w:val="000000" w:themeColor="text1"/>
                <w:sz w:val="28"/>
                <w:szCs w:val="28"/>
              </w:rPr>
              <w:t xml:space="preserve"> </w:t>
            </w:r>
          </w:p>
          <w:p w:rsidR="009B4FAA" w:rsidRPr="009B4FAA" w:rsidRDefault="009B4FAA" w:rsidP="00EF416B">
            <w:pPr>
              <w:widowControl/>
              <w:rPr>
                <w:color w:val="000000" w:themeColor="text1"/>
                <w:sz w:val="28"/>
                <w:szCs w:val="28"/>
              </w:rPr>
            </w:pPr>
            <w:r w:rsidRPr="009B4FAA">
              <w:rPr>
                <w:color w:val="000000" w:themeColor="text1"/>
                <w:sz w:val="28"/>
                <w:szCs w:val="28"/>
              </w:rPr>
              <w:lastRenderedPageBreak/>
              <w:t>=&gt; Nhan đề gợi mở nội dung là kể về một cuộc thi nói khoác, gián tiếp lên án thói khoác lác, khoe khoang những điều không có thật, quá mức độ sự thật.</w:t>
            </w:r>
          </w:p>
          <w:p w:rsidR="009B4FAA" w:rsidRPr="009B4FAA" w:rsidRDefault="009B4FAA" w:rsidP="00EF416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EF416B">
            <w:pPr>
              <w:rPr>
                <w:iCs/>
                <w:color w:val="000000" w:themeColor="text1"/>
                <w:sz w:val="28"/>
                <w:szCs w:val="28"/>
              </w:rPr>
            </w:pPr>
            <w:r w:rsidRPr="009B4FAA">
              <w:rPr>
                <w:iCs/>
                <w:color w:val="000000" w:themeColor="text1"/>
                <w:sz w:val="28"/>
                <w:szCs w:val="28"/>
              </w:rPr>
              <w:t>Nhận xét về cốt truyện?</w:t>
            </w:r>
          </w:p>
          <w:p w:rsidR="009B4FAA" w:rsidRPr="009B4FAA" w:rsidRDefault="009B4FAA" w:rsidP="00EF416B">
            <w:pPr>
              <w:rPr>
                <w:iCs/>
                <w:color w:val="000000" w:themeColor="text1"/>
                <w:sz w:val="28"/>
                <w:szCs w:val="28"/>
              </w:rPr>
            </w:pPr>
            <w:r w:rsidRPr="009B4FAA">
              <w:rPr>
                <w:iCs/>
                <w:color w:val="000000" w:themeColor="text1"/>
                <w:sz w:val="28"/>
                <w:szCs w:val="28"/>
              </w:rPr>
              <w:t>-  Cốt truyện đơn giản, ngắn gọn</w:t>
            </w:r>
          </w:p>
          <w:p w:rsidR="009B4FAA" w:rsidRPr="009B4FAA" w:rsidRDefault="009B4FAA" w:rsidP="00EF416B">
            <w:pPr>
              <w:rPr>
                <w:iCs/>
                <w:color w:val="000000" w:themeColor="text1"/>
                <w:sz w:val="28"/>
                <w:szCs w:val="28"/>
              </w:rPr>
            </w:pPr>
            <w:r w:rsidRPr="009B4FAA">
              <w:rPr>
                <w:iCs/>
                <w:color w:val="000000" w:themeColor="text1"/>
                <w:sz w:val="28"/>
                <w:szCs w:val="28"/>
              </w:rPr>
              <w:t>- Đẩy mâu thuẫn lên rất nhanh</w:t>
            </w:r>
          </w:p>
          <w:p w:rsidR="009B4FAA" w:rsidRPr="009B4FAA" w:rsidRDefault="009B4FAA" w:rsidP="00EF416B">
            <w:pPr>
              <w:rPr>
                <w:color w:val="000000" w:themeColor="text1"/>
                <w:sz w:val="28"/>
                <w:szCs w:val="28"/>
                <w:lang w:val="nl-NL"/>
              </w:rPr>
            </w:pPr>
            <w:r w:rsidRPr="009B4FAA">
              <w:rPr>
                <w:iCs/>
                <w:color w:val="000000" w:themeColor="text1"/>
                <w:sz w:val="28"/>
                <w:szCs w:val="28"/>
              </w:rPr>
              <w:t>- Kết thúc bất ngờ, lật tẩy sự thật và tạo ra bất ngờ</w:t>
            </w:r>
          </w:p>
        </w:tc>
        <w:tc>
          <w:tcPr>
            <w:tcW w:w="3940" w:type="dxa"/>
          </w:tcPr>
          <w:p w:rsidR="009B4FAA" w:rsidRPr="009B4FAA" w:rsidRDefault="009B4FAA" w:rsidP="00EF416B">
            <w:pPr>
              <w:widowControl/>
              <w:rPr>
                <w:color w:val="000000" w:themeColor="text1"/>
                <w:sz w:val="28"/>
                <w:szCs w:val="28"/>
              </w:rPr>
            </w:pPr>
            <w:r w:rsidRPr="009B4FAA">
              <w:rPr>
                <w:color w:val="000000" w:themeColor="text1"/>
                <w:sz w:val="28"/>
                <w:szCs w:val="28"/>
              </w:rPr>
              <w:lastRenderedPageBreak/>
              <w:t>Là những điều quá xa sự thật hoặc không có trong thực tế để  khoe khoang hoặc để đùa vui- đồng nghĩa  với khoác lác, nói phét, nói khoác, phét lác.</w:t>
            </w:r>
          </w:p>
          <w:p w:rsidR="009B4FAA" w:rsidRPr="009B4FAA" w:rsidRDefault="009B4FAA" w:rsidP="00EF416B">
            <w:pPr>
              <w:widowControl/>
              <w:rPr>
                <w:color w:val="000000" w:themeColor="text1"/>
                <w:sz w:val="28"/>
                <w:szCs w:val="28"/>
              </w:rPr>
            </w:pPr>
            <w:r w:rsidRPr="009B4FAA">
              <w:rPr>
                <w:color w:val="000000" w:themeColor="text1"/>
                <w:sz w:val="28"/>
                <w:szCs w:val="28"/>
              </w:rPr>
              <w:t>“Thi nói khoác” là thi nói những điều không có thật trong cuộc sống.</w:t>
            </w:r>
          </w:p>
          <w:p w:rsidR="009B4FAA" w:rsidRPr="009B4FAA" w:rsidRDefault="009B4FAA" w:rsidP="00EF416B">
            <w:pPr>
              <w:widowControl/>
              <w:rPr>
                <w:color w:val="000000" w:themeColor="text1"/>
                <w:sz w:val="28"/>
                <w:szCs w:val="28"/>
              </w:rPr>
            </w:pPr>
            <w:r w:rsidRPr="009B4FAA">
              <w:rPr>
                <w:color w:val="000000" w:themeColor="text1"/>
                <w:sz w:val="28"/>
                <w:szCs w:val="28"/>
              </w:rPr>
              <w:t xml:space="preserve"> </w:t>
            </w:r>
          </w:p>
          <w:p w:rsidR="009B4FAA" w:rsidRPr="009B4FAA" w:rsidRDefault="009B4FAA" w:rsidP="00EF416B">
            <w:pPr>
              <w:widowControl/>
              <w:rPr>
                <w:color w:val="000000" w:themeColor="text1"/>
                <w:sz w:val="28"/>
                <w:szCs w:val="28"/>
              </w:rPr>
            </w:pPr>
            <w:r w:rsidRPr="009B4FAA">
              <w:rPr>
                <w:color w:val="000000" w:themeColor="text1"/>
                <w:sz w:val="28"/>
                <w:szCs w:val="28"/>
              </w:rPr>
              <w:t>=&gt; Nhan đề gợi mở nội dung là kể về một cuộc thi nói khoác, gián tiếp lên án thói khoác lác, khoe khoang những điều không có thật, quá mức độ sự thật.</w:t>
            </w:r>
          </w:p>
          <w:p w:rsidR="009B4FAA" w:rsidRPr="009B4FAA" w:rsidRDefault="009B4FAA" w:rsidP="00EF416B">
            <w:pPr>
              <w:widowControl/>
              <w:jc w:val="center"/>
              <w:rPr>
                <w:color w:val="000000" w:themeColor="text1"/>
                <w:sz w:val="28"/>
                <w:szCs w:val="28"/>
              </w:rPr>
            </w:pPr>
          </w:p>
          <w:p w:rsidR="009B4FAA" w:rsidRPr="009B4FAA" w:rsidRDefault="009B4FAA" w:rsidP="00EF416B">
            <w:pPr>
              <w:widowControl/>
              <w:rPr>
                <w:color w:val="000000" w:themeColor="text1"/>
                <w:sz w:val="28"/>
                <w:szCs w:val="28"/>
              </w:rPr>
            </w:pPr>
            <w:r w:rsidRPr="009B4FAA">
              <w:rPr>
                <w:color w:val="000000" w:themeColor="text1"/>
                <w:spacing w:val="750"/>
                <w:sz w:val="28"/>
                <w:szCs w:val="28"/>
              </w:rPr>
              <w:t xml:space="preserve"> </w:t>
            </w: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b/>
                <w:color w:val="000000" w:themeColor="text1"/>
                <w:sz w:val="28"/>
                <w:szCs w:val="28"/>
              </w:rPr>
            </w:pPr>
          </w:p>
        </w:tc>
      </w:tr>
      <w:tr w:rsidR="009B4FAA" w:rsidRPr="009B4FAA" w:rsidTr="00EF416B">
        <w:tc>
          <w:tcPr>
            <w:tcW w:w="6374" w:type="dxa"/>
          </w:tcPr>
          <w:p w:rsidR="009B4FAA" w:rsidRPr="009B4FAA" w:rsidRDefault="009B4FAA" w:rsidP="00EF416B">
            <w:pPr>
              <w:rPr>
                <w:rFonts w:eastAsiaTheme="minorEastAsia"/>
                <w:color w:val="000000" w:themeColor="text1"/>
                <w:kern w:val="24"/>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các sự kiện của</w:t>
            </w:r>
            <w:r w:rsidRPr="009B4FAA">
              <w:rPr>
                <w:rFonts w:eastAsiaTheme="minorEastAsia"/>
                <w:color w:val="000000" w:themeColor="text1"/>
                <w:kern w:val="24"/>
                <w:sz w:val="28"/>
                <w:szCs w:val="28"/>
              </w:rPr>
              <w:t xml:space="preserve"> văn bản</w:t>
            </w:r>
          </w:p>
          <w:p w:rsidR="009B4FAA" w:rsidRPr="009B4FAA" w:rsidRDefault="009B4FAA" w:rsidP="00EF416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EF416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EF416B">
            <w:pPr>
              <w:rPr>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EF416B">
            <w:pPr>
              <w:rPr>
                <w:b/>
                <w:color w:val="000000" w:themeColor="text1"/>
                <w:sz w:val="28"/>
                <w:szCs w:val="28"/>
              </w:rPr>
            </w:pPr>
            <w:r w:rsidRPr="009B4FAA">
              <w:rPr>
                <w:b/>
                <w:color w:val="000000" w:themeColor="text1"/>
                <w:sz w:val="28"/>
                <w:szCs w:val="28"/>
              </w:rPr>
              <w:t>2. Cốt truyện</w:t>
            </w:r>
          </w:p>
        </w:tc>
      </w:tr>
      <w:tr w:rsidR="009B4FAA" w:rsidRPr="009B4FAA" w:rsidTr="00EF416B">
        <w:tc>
          <w:tcPr>
            <w:tcW w:w="6374" w:type="dxa"/>
          </w:tcPr>
          <w:p w:rsidR="009B4FAA" w:rsidRPr="009B4FAA" w:rsidRDefault="009B4FAA" w:rsidP="00EF416B">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EF416B">
            <w:pPr>
              <w:ind w:right="240"/>
              <w:rPr>
                <w:color w:val="000000" w:themeColor="text1"/>
                <w:sz w:val="28"/>
                <w:szCs w:val="28"/>
              </w:rPr>
            </w:pPr>
            <w:r w:rsidRPr="009B4FAA">
              <w:rPr>
                <w:color w:val="000000" w:themeColor="text1"/>
                <w:sz w:val="28"/>
                <w:szCs w:val="28"/>
              </w:rPr>
              <w:t>- Kĩ thuật/ Phương pháp:  Phương pháp thảo luận nhóm</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EF416B">
            <w:pPr>
              <w:rPr>
                <w:b/>
                <w:iCs/>
                <w:color w:val="000000" w:themeColor="text1"/>
                <w:sz w:val="28"/>
                <w:szCs w:val="28"/>
                <w:lang w:val="nl-NL"/>
              </w:rPr>
            </w:pPr>
            <w:r w:rsidRPr="009B4FAA">
              <w:rPr>
                <w:b/>
                <w:iCs/>
                <w:color w:val="000000" w:themeColor="text1"/>
                <w:sz w:val="28"/>
                <w:szCs w:val="28"/>
                <w:lang w:val="nl-NL"/>
              </w:rPr>
              <w:t>PHIẾU HỌC TẬP SỐ 2: Tìm hiểu cốt truyện</w:t>
            </w:r>
          </w:p>
          <w:tbl>
            <w:tblPr>
              <w:tblStyle w:val="TableGrid"/>
              <w:tblW w:w="0" w:type="auto"/>
              <w:tblLayout w:type="fixed"/>
              <w:tblLook w:val="04A0" w:firstRow="1" w:lastRow="0" w:firstColumn="1" w:lastColumn="0" w:noHBand="0" w:noVBand="1"/>
            </w:tblPr>
            <w:tblGrid>
              <w:gridCol w:w="878"/>
              <w:gridCol w:w="5270"/>
            </w:tblGrid>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STT</w:t>
                  </w:r>
                </w:p>
              </w:tc>
              <w:tc>
                <w:tcPr>
                  <w:tcW w:w="5270"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Sự kiện</w:t>
                  </w: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1</w:t>
                  </w:r>
                </w:p>
              </w:tc>
              <w:tc>
                <w:tcPr>
                  <w:tcW w:w="5270" w:type="dxa"/>
                </w:tcPr>
                <w:p w:rsidR="009B4FAA" w:rsidRPr="009B4FAA" w:rsidRDefault="009B4FAA" w:rsidP="00EF416B">
                  <w:pPr>
                    <w:rPr>
                      <w:b/>
                      <w:iCs/>
                      <w:color w:val="000000" w:themeColor="text1"/>
                      <w:sz w:val="28"/>
                      <w:szCs w:val="28"/>
                      <w:lang w:val="nl-NL"/>
                    </w:rPr>
                  </w:pP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2</w:t>
                  </w:r>
                </w:p>
              </w:tc>
              <w:tc>
                <w:tcPr>
                  <w:tcW w:w="5270" w:type="dxa"/>
                </w:tcPr>
                <w:p w:rsidR="009B4FAA" w:rsidRPr="009B4FAA" w:rsidRDefault="009B4FAA" w:rsidP="00EF416B">
                  <w:pPr>
                    <w:rPr>
                      <w:b/>
                      <w:iCs/>
                      <w:color w:val="000000" w:themeColor="text1"/>
                      <w:sz w:val="28"/>
                      <w:szCs w:val="28"/>
                      <w:lang w:val="nl-NL"/>
                    </w:rPr>
                  </w:pP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3</w:t>
                  </w:r>
                </w:p>
              </w:tc>
              <w:tc>
                <w:tcPr>
                  <w:tcW w:w="5270" w:type="dxa"/>
                </w:tcPr>
                <w:p w:rsidR="009B4FAA" w:rsidRPr="009B4FAA" w:rsidRDefault="009B4FAA" w:rsidP="00EF416B">
                  <w:pPr>
                    <w:rPr>
                      <w:b/>
                      <w:iCs/>
                      <w:color w:val="000000" w:themeColor="text1"/>
                      <w:sz w:val="28"/>
                      <w:szCs w:val="28"/>
                      <w:lang w:val="nl-NL"/>
                    </w:rPr>
                  </w:pP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4</w:t>
                  </w:r>
                </w:p>
              </w:tc>
              <w:tc>
                <w:tcPr>
                  <w:tcW w:w="5270" w:type="dxa"/>
                </w:tcPr>
                <w:p w:rsidR="009B4FAA" w:rsidRPr="009B4FAA" w:rsidRDefault="009B4FAA" w:rsidP="00EF416B">
                  <w:pPr>
                    <w:rPr>
                      <w:b/>
                      <w:iCs/>
                      <w:color w:val="000000" w:themeColor="text1"/>
                      <w:sz w:val="28"/>
                      <w:szCs w:val="28"/>
                      <w:lang w:val="nl-NL"/>
                    </w:rPr>
                  </w:pPr>
                </w:p>
              </w:tc>
            </w:tr>
          </w:tbl>
          <w:p w:rsidR="009B4FAA" w:rsidRPr="009B4FAA" w:rsidRDefault="009B4FAA" w:rsidP="00EF416B">
            <w:pPr>
              <w:rPr>
                <w:b/>
                <w:iCs/>
                <w:color w:val="000000" w:themeColor="text1"/>
                <w:sz w:val="28"/>
                <w:szCs w:val="28"/>
                <w:lang w:val="nl-NL"/>
              </w:rPr>
            </w:pPr>
          </w:p>
          <w:p w:rsidR="009B4FAA" w:rsidRPr="009B4FAA" w:rsidRDefault="009B4FAA" w:rsidP="00EF416B">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lastRenderedPageBreak/>
              <w:t>- Gv quan sát lắng nghe</w:t>
            </w:r>
          </w:p>
          <w:p w:rsidR="009B4FAA" w:rsidRPr="009B4FAA" w:rsidRDefault="009B4FAA" w:rsidP="00EF416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EF416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EF416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EF416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EF416B">
            <w:pPr>
              <w:rPr>
                <w:b/>
                <w:iCs/>
                <w:color w:val="000000" w:themeColor="text1"/>
                <w:sz w:val="28"/>
                <w:szCs w:val="28"/>
              </w:rPr>
            </w:pPr>
            <w:r w:rsidRPr="009B4FAA">
              <w:rPr>
                <w:b/>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878"/>
              <w:gridCol w:w="5270"/>
            </w:tblGrid>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STT</w:t>
                  </w:r>
                </w:p>
              </w:tc>
              <w:tc>
                <w:tcPr>
                  <w:tcW w:w="5270"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Sự kiện</w:t>
                  </w: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1</w:t>
                  </w:r>
                </w:p>
              </w:tc>
              <w:tc>
                <w:tcPr>
                  <w:tcW w:w="5270" w:type="dxa"/>
                </w:tcPr>
                <w:p w:rsidR="009B4FAA" w:rsidRPr="009B4FAA" w:rsidRDefault="009B4FAA" w:rsidP="00EF416B">
                  <w:pPr>
                    <w:rPr>
                      <w:iCs/>
                      <w:color w:val="000000" w:themeColor="text1"/>
                      <w:sz w:val="28"/>
                      <w:szCs w:val="28"/>
                      <w:lang w:val="nl-NL"/>
                    </w:rPr>
                  </w:pPr>
                  <w:r w:rsidRPr="009B4FAA">
                    <w:rPr>
                      <w:iCs/>
                      <w:color w:val="000000" w:themeColor="text1"/>
                      <w:sz w:val="28"/>
                      <w:szCs w:val="28"/>
                    </w:rPr>
                    <w:t>Nhưng ngày được nghỉ bốn ông quan thi nói khoác</w:t>
                  </w: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2</w:t>
                  </w:r>
                </w:p>
              </w:tc>
              <w:tc>
                <w:tcPr>
                  <w:tcW w:w="5270" w:type="dxa"/>
                </w:tcPr>
                <w:p w:rsidR="009B4FAA" w:rsidRPr="009B4FAA" w:rsidRDefault="009B4FAA" w:rsidP="00EF416B">
                  <w:pPr>
                    <w:rPr>
                      <w:iCs/>
                      <w:color w:val="000000" w:themeColor="text1"/>
                      <w:sz w:val="28"/>
                      <w:szCs w:val="28"/>
                      <w:lang w:val="nl-NL"/>
                    </w:rPr>
                  </w:pPr>
                  <w:r w:rsidRPr="009B4FAA">
                    <w:rPr>
                      <w:iCs/>
                      <w:color w:val="000000" w:themeColor="text1"/>
                      <w:sz w:val="28"/>
                      <w:szCs w:val="28"/>
                      <w:lang w:val="nl-NL"/>
                    </w:rPr>
                    <w:t xml:space="preserve">Ông quan thứ  nhất bảo bà đã nhìn thấy con trâu to lớn, ăn một lần hết cả sào mạ. </w:t>
                  </w: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3</w:t>
                  </w:r>
                </w:p>
              </w:tc>
              <w:tc>
                <w:tcPr>
                  <w:tcW w:w="5270" w:type="dxa"/>
                </w:tcPr>
                <w:p w:rsidR="009B4FAA" w:rsidRPr="009B4FAA" w:rsidRDefault="009B4FAA" w:rsidP="00EF416B">
                  <w:pPr>
                    <w:rPr>
                      <w:iCs/>
                      <w:color w:val="000000" w:themeColor="text1"/>
                      <w:sz w:val="28"/>
                      <w:szCs w:val="28"/>
                      <w:lang w:val="nl-NL"/>
                    </w:rPr>
                  </w:pPr>
                  <w:r w:rsidRPr="009B4FAA">
                    <w:rPr>
                      <w:iCs/>
                      <w:color w:val="000000" w:themeColor="text1"/>
                      <w:sz w:val="28"/>
                      <w:szCs w:val="28"/>
                      <w:lang w:val="nl-NL"/>
                    </w:rPr>
                    <w:t xml:space="preserve">Lần lượt ông sang thứ hai, ba  tiếp lời, đến ông quan thứ tư- người cuối cùng tiếp lời, rằng thấy một cái cây rất cao, chim rơi đến nửa chừng đã đủ lông cánh. </w:t>
                  </w: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4</w:t>
                  </w:r>
                </w:p>
              </w:tc>
              <w:tc>
                <w:tcPr>
                  <w:tcW w:w="5270" w:type="dxa"/>
                </w:tcPr>
                <w:p w:rsidR="009B4FAA" w:rsidRPr="009B4FAA" w:rsidRDefault="009B4FAA" w:rsidP="00EF416B">
                  <w:pPr>
                    <w:rPr>
                      <w:b/>
                      <w:iCs/>
                      <w:color w:val="000000" w:themeColor="text1"/>
                      <w:sz w:val="28"/>
                      <w:szCs w:val="28"/>
                      <w:lang w:val="nl-NL"/>
                    </w:rPr>
                  </w:pPr>
                  <w:r w:rsidRPr="009B4FAA">
                    <w:rPr>
                      <w:iCs/>
                      <w:color w:val="000000" w:themeColor="text1"/>
                      <w:sz w:val="28"/>
                      <w:szCs w:val="28"/>
                      <w:lang w:val="nl-NL"/>
                    </w:rPr>
                    <w:t>Tên lính hầu bên cạnh cũng nói hùa theo khiến các quan bất ngờ hoảng hốt, nhưng anh lính nhanh trí nói cũng chỉ muốn tham gia cùng các quan.</w:t>
                  </w:r>
                </w:p>
              </w:tc>
            </w:tr>
          </w:tbl>
          <w:p w:rsidR="009B4FAA" w:rsidRPr="009B4FAA" w:rsidRDefault="009B4FAA" w:rsidP="00EF416B">
            <w:pPr>
              <w:rPr>
                <w:b/>
                <w:iCs/>
                <w:color w:val="000000" w:themeColor="text1"/>
                <w:sz w:val="28"/>
                <w:szCs w:val="28"/>
              </w:rPr>
            </w:pPr>
          </w:p>
          <w:p w:rsidR="009B4FAA" w:rsidRPr="009B4FAA" w:rsidRDefault="009B4FAA" w:rsidP="00EF416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EF416B">
            <w:pPr>
              <w:rPr>
                <w:b/>
                <w:iCs/>
                <w:color w:val="000000" w:themeColor="text1"/>
                <w:sz w:val="28"/>
                <w:szCs w:val="28"/>
              </w:rPr>
            </w:pPr>
          </w:p>
          <w:p w:rsidR="009B4FAA" w:rsidRPr="009B4FAA" w:rsidRDefault="009B4FAA" w:rsidP="00EF416B">
            <w:pPr>
              <w:widowControl/>
              <w:rPr>
                <w:color w:val="000000" w:themeColor="text1"/>
                <w:sz w:val="28"/>
                <w:szCs w:val="28"/>
              </w:rPr>
            </w:pPr>
          </w:p>
        </w:tc>
        <w:tc>
          <w:tcPr>
            <w:tcW w:w="3940" w:type="dxa"/>
          </w:tcPr>
          <w:p w:rsidR="009B4FAA" w:rsidRPr="009B4FAA" w:rsidRDefault="009B4FAA" w:rsidP="00EF416B">
            <w:pPr>
              <w:rPr>
                <w:b/>
                <w:color w:val="000000" w:themeColor="text1"/>
                <w:sz w:val="28"/>
                <w:szCs w:val="28"/>
              </w:rPr>
            </w:pPr>
          </w:p>
        </w:tc>
      </w:tr>
      <w:tr w:rsidR="009B4FAA" w:rsidRPr="009B4FAA" w:rsidTr="00EF416B">
        <w:tc>
          <w:tcPr>
            <w:tcW w:w="6374" w:type="dxa"/>
          </w:tcPr>
          <w:p w:rsidR="009B4FAA" w:rsidRPr="009B4FAA" w:rsidRDefault="009B4FAA" w:rsidP="00EF416B">
            <w:pPr>
              <w:widowControl/>
              <w:rPr>
                <w:color w:val="000000" w:themeColor="text1"/>
                <w:sz w:val="28"/>
                <w:szCs w:val="28"/>
              </w:rPr>
            </w:pPr>
            <w:r w:rsidRPr="009B4FAA">
              <w:rPr>
                <w:color w:val="000000" w:themeColor="text1"/>
                <w:sz w:val="28"/>
                <w:szCs w:val="28"/>
              </w:rPr>
              <w:lastRenderedPageBreak/>
              <w:t>Sự hài hước trong cốt truyện</w:t>
            </w:r>
          </w:p>
          <w:p w:rsidR="009B4FAA" w:rsidRPr="009B4FAA" w:rsidRDefault="009B4FAA" w:rsidP="00EF416B">
            <w:pPr>
              <w:widowControl/>
              <w:rPr>
                <w:color w:val="000000" w:themeColor="text1"/>
                <w:sz w:val="28"/>
                <w:szCs w:val="28"/>
              </w:rPr>
            </w:pPr>
            <w:r w:rsidRPr="009B4FAA">
              <w:rPr>
                <w:color w:val="000000" w:themeColor="text1"/>
                <w:sz w:val="28"/>
                <w:szCs w:val="28"/>
              </w:rPr>
              <w:t xml:space="preserve">Kết thúc truyện cười </w:t>
            </w:r>
          </w:p>
          <w:p w:rsidR="009B4FAA" w:rsidRPr="009B4FAA" w:rsidRDefault="009B4FAA" w:rsidP="00EF416B">
            <w:pPr>
              <w:widowControl/>
              <w:rPr>
                <w:color w:val="000000" w:themeColor="text1"/>
                <w:sz w:val="28"/>
                <w:szCs w:val="28"/>
              </w:rPr>
            </w:pPr>
            <w:r w:rsidRPr="009B4FAA">
              <w:rPr>
                <w:color w:val="000000" w:themeColor="text1"/>
                <w:sz w:val="28"/>
                <w:szCs w:val="28"/>
              </w:rPr>
              <w:t>+ Bốn viên quan đang sung sướng, sảng khoái, đắc chí vì sự khoác lác của mình thì bỗng có tiếng thét làm các quan giật bắn người, “run cầm cập, nhìn xung quanh”</w:t>
            </w:r>
          </w:p>
          <w:p w:rsidR="009B4FAA" w:rsidRPr="009B4FAA" w:rsidRDefault="009B4FAA" w:rsidP="00EF416B">
            <w:pPr>
              <w:widowControl/>
              <w:rPr>
                <w:color w:val="000000" w:themeColor="text1"/>
                <w:sz w:val="28"/>
                <w:szCs w:val="28"/>
              </w:rPr>
            </w:pPr>
            <w:r w:rsidRPr="009B4FAA">
              <w:rPr>
                <w:color w:val="000000" w:themeColor="text1"/>
                <w:sz w:val="28"/>
                <w:szCs w:val="28"/>
              </w:rPr>
              <w:t xml:space="preserve"> + Bất ngờ hơn nữa tính thét “uy  quyền” khiến bốn </w:t>
            </w:r>
            <w:r w:rsidRPr="009B4FAA">
              <w:rPr>
                <w:color w:val="000000" w:themeColor="text1"/>
                <w:sz w:val="28"/>
                <w:szCs w:val="28"/>
              </w:rPr>
              <w:lastRenderedPageBreak/>
              <w:t>viên quan hoảng sợ là tên lính hầu nhỏ bé cũng đang nói khoác “chơi chơi” với các quan.</w:t>
            </w:r>
          </w:p>
        </w:tc>
        <w:tc>
          <w:tcPr>
            <w:tcW w:w="3940" w:type="dxa"/>
          </w:tcPr>
          <w:p w:rsidR="009B4FAA" w:rsidRPr="009B4FAA" w:rsidRDefault="009B4FAA" w:rsidP="00EF416B">
            <w:pPr>
              <w:rPr>
                <w:b/>
                <w:color w:val="000000" w:themeColor="text1"/>
                <w:sz w:val="28"/>
                <w:szCs w:val="28"/>
                <w:lang w:val="vi-VN"/>
              </w:rPr>
            </w:pPr>
          </w:p>
        </w:tc>
      </w:tr>
      <w:tr w:rsidR="009B4FAA" w:rsidRPr="009B4FAA" w:rsidTr="00EF416B">
        <w:tc>
          <w:tcPr>
            <w:tcW w:w="6374" w:type="dxa"/>
          </w:tcPr>
          <w:p w:rsidR="009B4FAA" w:rsidRPr="009B4FAA" w:rsidRDefault="009B4FAA" w:rsidP="00EF416B">
            <w:pPr>
              <w:widowControl/>
              <w:rPr>
                <w:color w:val="000000" w:themeColor="text1"/>
                <w:sz w:val="28"/>
                <w:szCs w:val="28"/>
              </w:rPr>
            </w:pPr>
            <w:r w:rsidRPr="009B4FAA">
              <w:rPr>
                <w:color w:val="000000" w:themeColor="text1"/>
                <w:sz w:val="28"/>
                <w:szCs w:val="28"/>
              </w:rPr>
              <w:lastRenderedPageBreak/>
              <w:t xml:space="preserve">=&gt; Kết thúc có sự hài hước </w:t>
            </w:r>
          </w:p>
          <w:p w:rsidR="009B4FAA" w:rsidRPr="009B4FAA" w:rsidRDefault="009B4FAA" w:rsidP="00EF416B">
            <w:pPr>
              <w:widowControl/>
              <w:rPr>
                <w:color w:val="000000" w:themeColor="text1"/>
                <w:sz w:val="28"/>
                <w:szCs w:val="28"/>
              </w:rPr>
            </w:pPr>
            <w:r w:rsidRPr="009B4FAA">
              <w:rPr>
                <w:color w:val="000000" w:themeColor="text1"/>
                <w:sz w:val="28"/>
                <w:szCs w:val="28"/>
              </w:rPr>
              <w:t>Ông nào cũng muốn hơn thua nhau, không ai chịu ai nhưng cuối cùng đều thua một câu nói khoác của anh lính gác.</w:t>
            </w:r>
          </w:p>
          <w:p w:rsidR="009B4FAA" w:rsidRPr="009B4FAA" w:rsidRDefault="009B4FAA" w:rsidP="00EF416B">
            <w:pPr>
              <w:rPr>
                <w:color w:val="000000" w:themeColor="text1"/>
                <w:sz w:val="28"/>
                <w:szCs w:val="28"/>
              </w:rPr>
            </w:pPr>
            <w:r w:rsidRPr="009B4FAA">
              <w:rPr>
                <w:color w:val="000000" w:themeColor="text1"/>
                <w:sz w:val="28"/>
                <w:szCs w:val="28"/>
              </w:rPr>
              <w:t>-&gt; Câu nói của anh lính gác  có thật có giả, khiến các quan run sợ</w:t>
            </w:r>
          </w:p>
          <w:p w:rsidR="009B4FAA" w:rsidRPr="009B4FAA" w:rsidRDefault="009B4FAA" w:rsidP="00EF416B">
            <w:pPr>
              <w:rPr>
                <w:color w:val="000000" w:themeColor="text1"/>
                <w:sz w:val="28"/>
                <w:szCs w:val="28"/>
              </w:rPr>
            </w:pPr>
            <w:r w:rsidRPr="009B4FAA">
              <w:rPr>
                <w:color w:val="000000" w:themeColor="text1"/>
                <w:sz w:val="28"/>
                <w:szCs w:val="28"/>
              </w:rPr>
              <w:t>+  Thật là các quan đều nói khoác</w:t>
            </w:r>
          </w:p>
          <w:p w:rsidR="009B4FAA" w:rsidRPr="009B4FAA" w:rsidRDefault="009B4FAA" w:rsidP="00EF416B">
            <w:pPr>
              <w:rPr>
                <w:color w:val="000000" w:themeColor="text1"/>
                <w:sz w:val="28"/>
                <w:szCs w:val="28"/>
              </w:rPr>
            </w:pPr>
            <w:r w:rsidRPr="009B4FAA">
              <w:rPr>
                <w:color w:val="000000" w:themeColor="text1"/>
                <w:sz w:val="28"/>
                <w:szCs w:val="28"/>
              </w:rPr>
              <w:t>+ Giả là bắt các quan</w:t>
            </w:r>
          </w:p>
          <w:p w:rsidR="009B4FAA" w:rsidRPr="009B4FAA" w:rsidRDefault="009B4FAA" w:rsidP="00EF416B">
            <w:pPr>
              <w:rPr>
                <w:color w:val="000000" w:themeColor="text1"/>
                <w:sz w:val="28"/>
                <w:szCs w:val="28"/>
              </w:rPr>
            </w:pPr>
            <w:r w:rsidRPr="009B4FAA">
              <w:rPr>
                <w:color w:val="000000" w:themeColor="text1"/>
                <w:sz w:val="28"/>
                <w:szCs w:val="28"/>
              </w:rPr>
              <w:t>=&gt; Cái kết nhanh, gọn nhưng bất ngờ, tạo ra tiếng cười giễu nhại</w:t>
            </w:r>
          </w:p>
        </w:tc>
        <w:tc>
          <w:tcPr>
            <w:tcW w:w="3940" w:type="dxa"/>
          </w:tcPr>
          <w:p w:rsidR="009B4FAA" w:rsidRPr="009B4FAA" w:rsidRDefault="009B4FAA" w:rsidP="00EF416B">
            <w:pPr>
              <w:rPr>
                <w:b/>
                <w:color w:val="000000" w:themeColor="text1"/>
                <w:sz w:val="28"/>
                <w:szCs w:val="28"/>
              </w:rPr>
            </w:pPr>
          </w:p>
        </w:tc>
      </w:tr>
      <w:tr w:rsidR="009B4FAA" w:rsidRPr="009B4FAA" w:rsidTr="00EF416B">
        <w:tc>
          <w:tcPr>
            <w:tcW w:w="6374" w:type="dxa"/>
          </w:tcPr>
          <w:p w:rsidR="009B4FAA" w:rsidRPr="009B4FAA" w:rsidRDefault="009B4FAA" w:rsidP="00EF416B">
            <w:pPr>
              <w:rPr>
                <w:color w:val="000000" w:themeColor="text1"/>
                <w:sz w:val="28"/>
                <w:szCs w:val="28"/>
              </w:rPr>
            </w:pPr>
            <w:r w:rsidRPr="009B4FAA">
              <w:rPr>
                <w:color w:val="000000" w:themeColor="text1"/>
                <w:sz w:val="28"/>
                <w:szCs w:val="28"/>
              </w:rPr>
              <w:t>? Nhận xét về cốt truyện- tình huống?</w:t>
            </w:r>
          </w:p>
        </w:tc>
        <w:tc>
          <w:tcPr>
            <w:tcW w:w="3940" w:type="dxa"/>
          </w:tcPr>
          <w:p w:rsidR="009B4FAA" w:rsidRPr="009B4FAA" w:rsidRDefault="009B4FAA" w:rsidP="00EF416B">
            <w:pPr>
              <w:rPr>
                <w:color w:val="000000" w:themeColor="text1"/>
                <w:sz w:val="28"/>
                <w:szCs w:val="28"/>
              </w:rPr>
            </w:pPr>
            <w:r w:rsidRPr="009B4FAA">
              <w:rPr>
                <w:color w:val="000000" w:themeColor="text1"/>
                <w:sz w:val="28"/>
                <w:szCs w:val="28"/>
              </w:rPr>
              <w:t>Truyện ít sự kiện, ngắn gọn, cốt truyện đơn giản. Kết thúc truyện bất ngờ, tạo tiếng cười giễu nhại.</w:t>
            </w:r>
          </w:p>
        </w:tc>
      </w:tr>
      <w:tr w:rsidR="009B4FAA" w:rsidRPr="009B4FAA" w:rsidTr="00EF416B">
        <w:trPr>
          <w:trHeight w:val="328"/>
        </w:trPr>
        <w:tc>
          <w:tcPr>
            <w:tcW w:w="6374" w:type="dxa"/>
          </w:tcPr>
          <w:p w:rsidR="009B4FAA" w:rsidRPr="009B4FAA" w:rsidRDefault="009B4FAA" w:rsidP="00EF416B">
            <w:pPr>
              <w:rPr>
                <w:rFonts w:eastAsiaTheme="minorEastAsia"/>
                <w:color w:val="000000" w:themeColor="text1"/>
                <w:kern w:val="24"/>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nhân vật của</w:t>
            </w:r>
            <w:r w:rsidRPr="009B4FAA">
              <w:rPr>
                <w:rFonts w:eastAsiaTheme="minorEastAsia"/>
                <w:color w:val="000000" w:themeColor="text1"/>
                <w:kern w:val="24"/>
                <w:sz w:val="28"/>
                <w:szCs w:val="28"/>
              </w:rPr>
              <w:t xml:space="preserve"> văn bản</w:t>
            </w:r>
          </w:p>
          <w:p w:rsidR="009B4FAA" w:rsidRPr="009B4FAA" w:rsidRDefault="009B4FAA" w:rsidP="00EF416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EF416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EF416B">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EF416B">
            <w:pPr>
              <w:rPr>
                <w:b/>
                <w:iCs/>
                <w:color w:val="000000" w:themeColor="text1"/>
                <w:sz w:val="28"/>
                <w:szCs w:val="28"/>
                <w:lang w:val="nl-NL"/>
              </w:rPr>
            </w:pPr>
            <w:r w:rsidRPr="009B4FAA">
              <w:rPr>
                <w:rFonts w:eastAsiaTheme="minorEastAsia"/>
                <w:b/>
                <w:color w:val="000000" w:themeColor="text1"/>
                <w:kern w:val="24"/>
                <w:sz w:val="28"/>
                <w:szCs w:val="28"/>
              </w:rPr>
              <w:t xml:space="preserve">3. </w:t>
            </w:r>
            <w:r w:rsidRPr="009B4FAA">
              <w:rPr>
                <w:b/>
                <w:color w:val="000000" w:themeColor="text1"/>
                <w:sz w:val="28"/>
                <w:szCs w:val="28"/>
              </w:rPr>
              <w:t xml:space="preserve">Nhân vật </w:t>
            </w:r>
            <w:r w:rsidRPr="009B4FAA">
              <w:rPr>
                <w:b/>
                <w:bCs/>
                <w:color w:val="000000" w:themeColor="text1"/>
                <w:sz w:val="28"/>
                <w:szCs w:val="28"/>
                <w:lang w:eastAsia="vi-VN"/>
              </w:rPr>
              <w:t>4 viên quan lại- 1 tên lính hầu</w:t>
            </w:r>
          </w:p>
          <w:p w:rsidR="009B4FAA" w:rsidRPr="009B4FAA" w:rsidRDefault="009B4FAA" w:rsidP="00EF416B">
            <w:pPr>
              <w:rPr>
                <w:b/>
                <w:color w:val="000000" w:themeColor="text1"/>
                <w:sz w:val="28"/>
                <w:szCs w:val="28"/>
                <w:lang w:val="vi-VN"/>
              </w:rPr>
            </w:pPr>
            <w:r w:rsidRPr="009B4FAA">
              <w:rPr>
                <w:b/>
                <w:color w:val="000000" w:themeColor="text1"/>
                <w:sz w:val="28"/>
                <w:szCs w:val="28"/>
              </w:rPr>
              <w:t xml:space="preserve"> </w:t>
            </w:r>
            <w:r w:rsidRPr="009B4FAA">
              <w:rPr>
                <w:color w:val="000000" w:themeColor="text1"/>
                <w:sz w:val="28"/>
                <w:szCs w:val="28"/>
              </w:rPr>
              <w:t xml:space="preserve"> </w:t>
            </w:r>
          </w:p>
        </w:tc>
      </w:tr>
      <w:tr w:rsidR="009B4FAA" w:rsidRPr="009B4FAA" w:rsidTr="00EF416B">
        <w:trPr>
          <w:trHeight w:val="328"/>
        </w:trPr>
        <w:tc>
          <w:tcPr>
            <w:tcW w:w="6374" w:type="dxa"/>
          </w:tcPr>
          <w:p w:rsidR="009B4FAA" w:rsidRPr="009B4FAA" w:rsidRDefault="009B4FAA" w:rsidP="00EF416B">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EF416B">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EF416B">
            <w:pPr>
              <w:rPr>
                <w:b/>
                <w:iCs/>
                <w:color w:val="000000" w:themeColor="text1"/>
                <w:sz w:val="28"/>
                <w:szCs w:val="28"/>
                <w:lang w:val="nl-NL"/>
              </w:rPr>
            </w:pPr>
            <w:r w:rsidRPr="009B4FAA">
              <w:rPr>
                <w:b/>
                <w:bCs/>
                <w:color w:val="000000" w:themeColor="text1"/>
                <w:sz w:val="28"/>
                <w:szCs w:val="28"/>
                <w:lang w:eastAsia="vi-VN"/>
              </w:rPr>
              <w:t>PHIẾU HỌC TẬP SỐ 3:</w:t>
            </w:r>
            <w:r w:rsidRPr="009B4FAA">
              <w:rPr>
                <w:bCs/>
                <w:color w:val="000000" w:themeColor="text1"/>
                <w:sz w:val="28"/>
                <w:szCs w:val="28"/>
                <w:lang w:eastAsia="vi-VN"/>
              </w:rPr>
              <w:t xml:space="preserve"> Tìm hiểu nhân vật tham gia: 4 viên quan lại- 1 tên lính hầu</w:t>
            </w:r>
          </w:p>
          <w:tbl>
            <w:tblPr>
              <w:tblStyle w:val="TableGrid"/>
              <w:tblW w:w="0" w:type="auto"/>
              <w:tblLayout w:type="fixed"/>
              <w:tblLook w:val="04A0" w:firstRow="1" w:lastRow="0" w:firstColumn="1" w:lastColumn="0" w:noHBand="0" w:noVBand="1"/>
            </w:tblPr>
            <w:tblGrid>
              <w:gridCol w:w="1867"/>
              <w:gridCol w:w="4281"/>
            </w:tblGrid>
            <w:tr w:rsidR="009B4FAA" w:rsidRPr="009B4FAA" w:rsidTr="00EF416B">
              <w:tc>
                <w:tcPr>
                  <w:tcW w:w="1867" w:type="dxa"/>
                </w:tcPr>
                <w:p w:rsidR="009B4FAA" w:rsidRPr="009B4FAA" w:rsidRDefault="009B4FAA" w:rsidP="00EF416B">
                  <w:pPr>
                    <w:widowControl/>
                    <w:rPr>
                      <w:b/>
                      <w:color w:val="000000" w:themeColor="text1"/>
                      <w:sz w:val="28"/>
                      <w:szCs w:val="28"/>
                    </w:rPr>
                  </w:pPr>
                </w:p>
              </w:tc>
              <w:tc>
                <w:tcPr>
                  <w:tcW w:w="4281" w:type="dxa"/>
                </w:tcPr>
                <w:p w:rsidR="009B4FAA" w:rsidRPr="009B4FAA" w:rsidRDefault="009B4FAA" w:rsidP="00EF416B">
                  <w:pPr>
                    <w:widowControl/>
                    <w:jc w:val="center"/>
                    <w:rPr>
                      <w:color w:val="000000" w:themeColor="text1"/>
                      <w:sz w:val="28"/>
                      <w:szCs w:val="28"/>
                    </w:rPr>
                  </w:pPr>
                  <w:r w:rsidRPr="009B4FAA">
                    <w:rPr>
                      <w:color w:val="000000" w:themeColor="text1"/>
                      <w:sz w:val="28"/>
                      <w:szCs w:val="28"/>
                    </w:rPr>
                    <w:t>Cử chỉ, lời nói</w:t>
                  </w:r>
                </w:p>
              </w:tc>
            </w:tr>
            <w:tr w:rsidR="009B4FAA" w:rsidRPr="009B4FAA" w:rsidTr="00EF416B">
              <w:tc>
                <w:tcPr>
                  <w:tcW w:w="1867" w:type="dxa"/>
                </w:tcPr>
                <w:p w:rsidR="009B4FAA" w:rsidRPr="009B4FAA" w:rsidRDefault="009B4FAA" w:rsidP="00EF416B">
                  <w:pPr>
                    <w:widowControl/>
                    <w:rPr>
                      <w:b/>
                      <w:color w:val="000000" w:themeColor="text1"/>
                      <w:sz w:val="28"/>
                      <w:szCs w:val="28"/>
                    </w:rPr>
                  </w:pPr>
                  <w:r w:rsidRPr="009B4FAA">
                    <w:rPr>
                      <w:color w:val="000000" w:themeColor="text1"/>
                      <w:sz w:val="28"/>
                      <w:szCs w:val="28"/>
                    </w:rPr>
                    <w:t xml:space="preserve">Quan thứ nhất </w:t>
                  </w:r>
                </w:p>
              </w:tc>
              <w:tc>
                <w:tcPr>
                  <w:tcW w:w="4281" w:type="dxa"/>
                </w:tcPr>
                <w:p w:rsidR="009B4FAA" w:rsidRPr="009B4FAA" w:rsidRDefault="009B4FAA" w:rsidP="00EF416B">
                  <w:pPr>
                    <w:widowControl/>
                    <w:rPr>
                      <w:color w:val="000000" w:themeColor="text1"/>
                      <w:sz w:val="28"/>
                      <w:szCs w:val="28"/>
                    </w:rPr>
                  </w:pPr>
                </w:p>
              </w:tc>
            </w:tr>
            <w:tr w:rsidR="009B4FAA" w:rsidRPr="009B4FAA" w:rsidTr="00EF416B">
              <w:tc>
                <w:tcPr>
                  <w:tcW w:w="1867" w:type="dxa"/>
                </w:tcPr>
                <w:p w:rsidR="009B4FAA" w:rsidRPr="009B4FAA" w:rsidRDefault="009B4FAA" w:rsidP="00EF416B">
                  <w:pPr>
                    <w:widowControl/>
                    <w:rPr>
                      <w:b/>
                      <w:color w:val="000000" w:themeColor="text1"/>
                      <w:sz w:val="28"/>
                      <w:szCs w:val="28"/>
                    </w:rPr>
                  </w:pPr>
                  <w:r w:rsidRPr="009B4FAA">
                    <w:rPr>
                      <w:color w:val="000000" w:themeColor="text1"/>
                      <w:sz w:val="28"/>
                      <w:szCs w:val="28"/>
                    </w:rPr>
                    <w:t>Quan thứ hai</w:t>
                  </w:r>
                </w:p>
              </w:tc>
              <w:tc>
                <w:tcPr>
                  <w:tcW w:w="4281" w:type="dxa"/>
                </w:tcPr>
                <w:p w:rsidR="009B4FAA" w:rsidRPr="009B4FAA" w:rsidRDefault="009B4FAA" w:rsidP="00EF416B">
                  <w:pPr>
                    <w:rPr>
                      <w:color w:val="000000" w:themeColor="text1"/>
                      <w:sz w:val="28"/>
                      <w:szCs w:val="28"/>
                    </w:rPr>
                  </w:pPr>
                </w:p>
              </w:tc>
            </w:tr>
            <w:tr w:rsidR="009B4FAA" w:rsidRPr="009B4FAA" w:rsidTr="00EF416B">
              <w:tc>
                <w:tcPr>
                  <w:tcW w:w="1867" w:type="dxa"/>
                </w:tcPr>
                <w:p w:rsidR="009B4FAA" w:rsidRPr="009B4FAA" w:rsidRDefault="009B4FAA" w:rsidP="00EF416B">
                  <w:pPr>
                    <w:widowControl/>
                    <w:rPr>
                      <w:b/>
                      <w:color w:val="000000" w:themeColor="text1"/>
                      <w:sz w:val="28"/>
                      <w:szCs w:val="28"/>
                    </w:rPr>
                  </w:pPr>
                  <w:r w:rsidRPr="009B4FAA">
                    <w:rPr>
                      <w:color w:val="000000" w:themeColor="text1"/>
                      <w:sz w:val="28"/>
                      <w:szCs w:val="28"/>
                    </w:rPr>
                    <w:lastRenderedPageBreak/>
                    <w:t>Quan thứ ba</w:t>
                  </w:r>
                </w:p>
              </w:tc>
              <w:tc>
                <w:tcPr>
                  <w:tcW w:w="4281" w:type="dxa"/>
                </w:tcPr>
                <w:p w:rsidR="009B4FAA" w:rsidRPr="009B4FAA" w:rsidRDefault="009B4FAA" w:rsidP="00EF416B">
                  <w:pPr>
                    <w:widowControl/>
                    <w:rPr>
                      <w:color w:val="000000" w:themeColor="text1"/>
                      <w:sz w:val="28"/>
                      <w:szCs w:val="28"/>
                    </w:rPr>
                  </w:pPr>
                </w:p>
              </w:tc>
            </w:tr>
            <w:tr w:rsidR="009B4FAA" w:rsidRPr="009B4FAA" w:rsidTr="00EF416B">
              <w:tc>
                <w:tcPr>
                  <w:tcW w:w="1867" w:type="dxa"/>
                </w:tcPr>
                <w:p w:rsidR="009B4FAA" w:rsidRPr="009B4FAA" w:rsidRDefault="009B4FAA" w:rsidP="00EF416B">
                  <w:pPr>
                    <w:widowControl/>
                    <w:rPr>
                      <w:color w:val="000000" w:themeColor="text1"/>
                      <w:sz w:val="28"/>
                      <w:szCs w:val="28"/>
                    </w:rPr>
                  </w:pPr>
                  <w:r w:rsidRPr="009B4FAA">
                    <w:rPr>
                      <w:color w:val="000000" w:themeColor="text1"/>
                      <w:sz w:val="28"/>
                      <w:szCs w:val="28"/>
                    </w:rPr>
                    <w:t>Quan thứ tư</w:t>
                  </w:r>
                </w:p>
              </w:tc>
              <w:tc>
                <w:tcPr>
                  <w:tcW w:w="4281" w:type="dxa"/>
                </w:tcPr>
                <w:p w:rsidR="009B4FAA" w:rsidRPr="009B4FAA" w:rsidRDefault="009B4FAA" w:rsidP="00EF416B">
                  <w:pPr>
                    <w:widowControl/>
                    <w:rPr>
                      <w:color w:val="000000" w:themeColor="text1"/>
                      <w:sz w:val="28"/>
                      <w:szCs w:val="28"/>
                    </w:rPr>
                  </w:pPr>
                </w:p>
              </w:tc>
            </w:tr>
            <w:tr w:rsidR="009B4FAA" w:rsidRPr="009B4FAA" w:rsidTr="00EF416B">
              <w:tc>
                <w:tcPr>
                  <w:tcW w:w="1867" w:type="dxa"/>
                </w:tcPr>
                <w:p w:rsidR="009B4FAA" w:rsidRPr="009B4FAA" w:rsidRDefault="009B4FAA" w:rsidP="00EF416B">
                  <w:pPr>
                    <w:widowControl/>
                    <w:rPr>
                      <w:color w:val="000000" w:themeColor="text1"/>
                      <w:sz w:val="28"/>
                      <w:szCs w:val="28"/>
                    </w:rPr>
                  </w:pPr>
                  <w:r w:rsidRPr="009B4FAA">
                    <w:rPr>
                      <w:color w:val="000000" w:themeColor="text1"/>
                      <w:sz w:val="28"/>
                      <w:szCs w:val="28"/>
                    </w:rPr>
                    <w:t>Lính hầu</w:t>
                  </w:r>
                </w:p>
              </w:tc>
              <w:tc>
                <w:tcPr>
                  <w:tcW w:w="4281" w:type="dxa"/>
                </w:tcPr>
                <w:p w:rsidR="009B4FAA" w:rsidRPr="009B4FAA" w:rsidRDefault="009B4FAA" w:rsidP="00EF416B">
                  <w:pPr>
                    <w:widowControl/>
                    <w:rPr>
                      <w:color w:val="000000" w:themeColor="text1"/>
                      <w:sz w:val="28"/>
                      <w:szCs w:val="28"/>
                    </w:rPr>
                  </w:pPr>
                </w:p>
              </w:tc>
            </w:tr>
          </w:tbl>
          <w:p w:rsidR="009B4FAA" w:rsidRPr="009B4FAA" w:rsidRDefault="009B4FAA" w:rsidP="00EF416B">
            <w:pPr>
              <w:rPr>
                <w:color w:val="000000" w:themeColor="text1"/>
                <w:sz w:val="28"/>
                <w:szCs w:val="28"/>
              </w:rPr>
            </w:pPr>
          </w:p>
          <w:p w:rsidR="009B4FAA" w:rsidRPr="009B4FAA" w:rsidRDefault="009B4FAA" w:rsidP="00EF416B">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EF416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EF416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EF416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EF416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EF416B">
            <w:pPr>
              <w:rPr>
                <w:b/>
                <w:iCs/>
                <w:color w:val="000000" w:themeColor="text1"/>
                <w:sz w:val="28"/>
                <w:szCs w:val="28"/>
              </w:rPr>
            </w:pPr>
            <w:r w:rsidRPr="009B4FAA">
              <w:rPr>
                <w:b/>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1718"/>
              <w:gridCol w:w="4430"/>
            </w:tblGrid>
            <w:tr w:rsidR="009B4FAA" w:rsidRPr="009B4FAA" w:rsidTr="00EF416B">
              <w:tc>
                <w:tcPr>
                  <w:tcW w:w="1718" w:type="dxa"/>
                </w:tcPr>
                <w:p w:rsidR="009B4FAA" w:rsidRPr="009B4FAA" w:rsidRDefault="009B4FAA" w:rsidP="00EF416B">
                  <w:pPr>
                    <w:widowControl/>
                    <w:rPr>
                      <w:b/>
                      <w:color w:val="000000" w:themeColor="text1"/>
                      <w:sz w:val="28"/>
                      <w:szCs w:val="28"/>
                    </w:rPr>
                  </w:pPr>
                </w:p>
              </w:tc>
              <w:tc>
                <w:tcPr>
                  <w:tcW w:w="4430" w:type="dxa"/>
                </w:tcPr>
                <w:p w:rsidR="009B4FAA" w:rsidRPr="009B4FAA" w:rsidRDefault="009B4FAA" w:rsidP="00EF416B">
                  <w:pPr>
                    <w:widowControl/>
                    <w:jc w:val="center"/>
                    <w:rPr>
                      <w:b/>
                      <w:color w:val="000000" w:themeColor="text1"/>
                      <w:sz w:val="28"/>
                      <w:szCs w:val="28"/>
                    </w:rPr>
                  </w:pPr>
                  <w:r w:rsidRPr="009B4FAA">
                    <w:rPr>
                      <w:b/>
                      <w:color w:val="000000" w:themeColor="text1"/>
                      <w:sz w:val="28"/>
                      <w:szCs w:val="28"/>
                    </w:rPr>
                    <w:t>Cử chỉ, lời nói</w:t>
                  </w:r>
                </w:p>
              </w:tc>
            </w:tr>
            <w:tr w:rsidR="009B4FAA" w:rsidRPr="009B4FAA" w:rsidTr="00EF416B">
              <w:tc>
                <w:tcPr>
                  <w:tcW w:w="1718" w:type="dxa"/>
                </w:tcPr>
                <w:p w:rsidR="009B4FAA" w:rsidRPr="009B4FAA" w:rsidRDefault="009B4FAA" w:rsidP="00EF416B">
                  <w:pPr>
                    <w:widowControl/>
                    <w:rPr>
                      <w:b/>
                      <w:color w:val="000000" w:themeColor="text1"/>
                      <w:sz w:val="28"/>
                      <w:szCs w:val="28"/>
                    </w:rPr>
                  </w:pPr>
                  <w:r w:rsidRPr="009B4FAA">
                    <w:rPr>
                      <w:color w:val="000000" w:themeColor="text1"/>
                      <w:sz w:val="28"/>
                      <w:szCs w:val="28"/>
                    </w:rPr>
                    <w:t xml:space="preserve">Quan thứ nhất </w:t>
                  </w:r>
                </w:p>
              </w:tc>
              <w:tc>
                <w:tcPr>
                  <w:tcW w:w="4430" w:type="dxa"/>
                </w:tcPr>
                <w:p w:rsidR="009B4FAA" w:rsidRPr="009B4FAA" w:rsidRDefault="009B4FAA" w:rsidP="00EF416B">
                  <w:pPr>
                    <w:widowControl/>
                    <w:rPr>
                      <w:color w:val="000000" w:themeColor="text1"/>
                      <w:sz w:val="28"/>
                      <w:szCs w:val="28"/>
                    </w:rPr>
                  </w:pPr>
                  <w:r w:rsidRPr="009B4FAA">
                    <w:rPr>
                      <w:color w:val="000000" w:themeColor="text1"/>
                      <w:sz w:val="28"/>
                      <w:szCs w:val="28"/>
                    </w:rPr>
                    <w:t>Trông thấy con trâu to lớn, liếm một cái hết cả sào mạ; biết quan thứ hai nói lỡm mình giục quan thứ ba nói.</w:t>
                  </w:r>
                </w:p>
              </w:tc>
            </w:tr>
            <w:tr w:rsidR="009B4FAA" w:rsidRPr="009B4FAA" w:rsidTr="00EF416B">
              <w:tc>
                <w:tcPr>
                  <w:tcW w:w="1718" w:type="dxa"/>
                </w:tcPr>
                <w:p w:rsidR="009B4FAA" w:rsidRPr="009B4FAA" w:rsidRDefault="009B4FAA" w:rsidP="00EF416B">
                  <w:pPr>
                    <w:widowControl/>
                    <w:rPr>
                      <w:b/>
                      <w:color w:val="000000" w:themeColor="text1"/>
                      <w:sz w:val="28"/>
                      <w:szCs w:val="28"/>
                    </w:rPr>
                  </w:pPr>
                  <w:r w:rsidRPr="009B4FAA">
                    <w:rPr>
                      <w:color w:val="000000" w:themeColor="text1"/>
                      <w:sz w:val="28"/>
                      <w:szCs w:val="28"/>
                    </w:rPr>
                    <w:t>Quan thứ hai</w:t>
                  </w:r>
                </w:p>
              </w:tc>
              <w:tc>
                <w:tcPr>
                  <w:tcW w:w="4430" w:type="dxa"/>
                </w:tcPr>
                <w:p w:rsidR="009B4FAA" w:rsidRPr="009B4FAA" w:rsidRDefault="009B4FAA" w:rsidP="00EF416B">
                  <w:pPr>
                    <w:rPr>
                      <w:color w:val="000000" w:themeColor="text1"/>
                      <w:sz w:val="28"/>
                      <w:szCs w:val="28"/>
                    </w:rPr>
                  </w:pPr>
                  <w:r w:rsidRPr="009B4FAA">
                    <w:rPr>
                      <w:color w:val="000000" w:themeColor="text1"/>
                      <w:sz w:val="28"/>
                      <w:szCs w:val="28"/>
                    </w:rPr>
                    <w:t xml:space="preserve">Phản bác lại ông quan thứ nhất, trông thấy cái dây thừng gấp 10 cai cột đình làng này. </w:t>
                  </w:r>
                </w:p>
              </w:tc>
            </w:tr>
            <w:tr w:rsidR="009B4FAA" w:rsidRPr="009B4FAA" w:rsidTr="00EF416B">
              <w:tc>
                <w:tcPr>
                  <w:tcW w:w="1718" w:type="dxa"/>
                </w:tcPr>
                <w:p w:rsidR="009B4FAA" w:rsidRPr="009B4FAA" w:rsidRDefault="009B4FAA" w:rsidP="00EF416B">
                  <w:pPr>
                    <w:widowControl/>
                    <w:rPr>
                      <w:b/>
                      <w:color w:val="000000" w:themeColor="text1"/>
                      <w:sz w:val="28"/>
                      <w:szCs w:val="28"/>
                    </w:rPr>
                  </w:pPr>
                  <w:r w:rsidRPr="009B4FAA">
                    <w:rPr>
                      <w:color w:val="000000" w:themeColor="text1"/>
                      <w:sz w:val="28"/>
                      <w:szCs w:val="28"/>
                    </w:rPr>
                    <w:t>Quan thứ ba</w:t>
                  </w:r>
                </w:p>
              </w:tc>
              <w:tc>
                <w:tcPr>
                  <w:tcW w:w="4430" w:type="dxa"/>
                </w:tcPr>
                <w:p w:rsidR="009B4FAA" w:rsidRPr="009B4FAA" w:rsidRDefault="009B4FAA" w:rsidP="00EF416B">
                  <w:pPr>
                    <w:widowControl/>
                    <w:rPr>
                      <w:color w:val="000000" w:themeColor="text1"/>
                      <w:sz w:val="28"/>
                      <w:szCs w:val="28"/>
                    </w:rPr>
                  </w:pPr>
                  <w:r w:rsidRPr="009B4FAA">
                    <w:rPr>
                      <w:color w:val="000000" w:themeColor="text1"/>
                      <w:sz w:val="28"/>
                      <w:szCs w:val="28"/>
                    </w:rPr>
                    <w:t xml:space="preserve">Thấy cây cầu dài, đứng đầu cầu không nhìn thấy bên kia. Cha mất, con sang đến nơi thì đã đoạn tang ba năm. </w:t>
                  </w:r>
                </w:p>
              </w:tc>
            </w:tr>
            <w:tr w:rsidR="009B4FAA" w:rsidRPr="009B4FAA" w:rsidTr="00EF416B">
              <w:tc>
                <w:tcPr>
                  <w:tcW w:w="1718" w:type="dxa"/>
                </w:tcPr>
                <w:p w:rsidR="009B4FAA" w:rsidRPr="009B4FAA" w:rsidRDefault="009B4FAA" w:rsidP="00EF416B">
                  <w:pPr>
                    <w:widowControl/>
                    <w:rPr>
                      <w:color w:val="000000" w:themeColor="text1"/>
                      <w:sz w:val="28"/>
                      <w:szCs w:val="28"/>
                    </w:rPr>
                  </w:pPr>
                  <w:r w:rsidRPr="009B4FAA">
                    <w:rPr>
                      <w:color w:val="000000" w:themeColor="text1"/>
                      <w:sz w:val="28"/>
                      <w:szCs w:val="28"/>
                    </w:rPr>
                    <w:t>Quan thứ tư</w:t>
                  </w:r>
                </w:p>
              </w:tc>
              <w:tc>
                <w:tcPr>
                  <w:tcW w:w="4430" w:type="dxa"/>
                </w:tcPr>
                <w:p w:rsidR="009B4FAA" w:rsidRPr="009B4FAA" w:rsidRDefault="009B4FAA" w:rsidP="00EF416B">
                  <w:pPr>
                    <w:widowControl/>
                    <w:rPr>
                      <w:color w:val="000000" w:themeColor="text1"/>
                      <w:sz w:val="28"/>
                      <w:szCs w:val="28"/>
                    </w:rPr>
                  </w:pPr>
                  <w:r w:rsidRPr="009B4FAA">
                    <w:rPr>
                      <w:color w:val="000000" w:themeColor="text1"/>
                      <w:sz w:val="28"/>
                      <w:szCs w:val="28"/>
                    </w:rPr>
                    <w:t xml:space="preserve">Thấy cây cao khiếp lắm, trứng chim rơi  đến nửa chừng đã nở, chim đủ lông đủ cánh bay đi. </w:t>
                  </w:r>
                </w:p>
              </w:tc>
            </w:tr>
            <w:tr w:rsidR="009B4FAA" w:rsidRPr="009B4FAA" w:rsidTr="00EF416B">
              <w:tc>
                <w:tcPr>
                  <w:tcW w:w="1718" w:type="dxa"/>
                </w:tcPr>
                <w:p w:rsidR="009B4FAA" w:rsidRPr="009B4FAA" w:rsidRDefault="009B4FAA" w:rsidP="00EF416B">
                  <w:pPr>
                    <w:widowControl/>
                    <w:rPr>
                      <w:color w:val="000000" w:themeColor="text1"/>
                      <w:sz w:val="28"/>
                      <w:szCs w:val="28"/>
                    </w:rPr>
                  </w:pPr>
                  <w:r w:rsidRPr="009B4FAA">
                    <w:rPr>
                      <w:color w:val="000000" w:themeColor="text1"/>
                      <w:sz w:val="28"/>
                      <w:szCs w:val="28"/>
                    </w:rPr>
                    <w:t>Lính hầu</w:t>
                  </w:r>
                </w:p>
              </w:tc>
              <w:tc>
                <w:tcPr>
                  <w:tcW w:w="4430" w:type="dxa"/>
                </w:tcPr>
                <w:p w:rsidR="009B4FAA" w:rsidRPr="009B4FAA" w:rsidRDefault="009B4FAA" w:rsidP="00EF416B">
                  <w:pPr>
                    <w:widowControl/>
                    <w:rPr>
                      <w:color w:val="000000" w:themeColor="text1"/>
                      <w:sz w:val="28"/>
                      <w:szCs w:val="28"/>
                    </w:rPr>
                  </w:pPr>
                  <w:r w:rsidRPr="009B4FAA">
                    <w:rPr>
                      <w:color w:val="000000" w:themeColor="text1"/>
                      <w:sz w:val="28"/>
                      <w:szCs w:val="28"/>
                    </w:rPr>
                    <w:t>Quát lớn: “Đồ nói láo cả! Lính đâu? Trói cổ chúng nó lại cho ta!”</w:t>
                  </w:r>
                </w:p>
              </w:tc>
            </w:tr>
          </w:tbl>
          <w:p w:rsidR="009B4FAA" w:rsidRPr="009B4FAA" w:rsidRDefault="009B4FAA" w:rsidP="00EF416B">
            <w:pPr>
              <w:rPr>
                <w:iCs/>
                <w:color w:val="000000" w:themeColor="text1"/>
                <w:sz w:val="28"/>
                <w:szCs w:val="28"/>
              </w:rPr>
            </w:pPr>
          </w:p>
          <w:p w:rsidR="009B4FAA" w:rsidRPr="009B4FAA" w:rsidRDefault="009B4FAA" w:rsidP="00EF416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EF416B">
            <w:pPr>
              <w:rPr>
                <w:b/>
                <w:color w:val="000000" w:themeColor="text1"/>
                <w:sz w:val="28"/>
                <w:szCs w:val="28"/>
              </w:rPr>
            </w:pPr>
            <w:r w:rsidRPr="009B4FAA">
              <w:rPr>
                <w:b/>
                <w:color w:val="000000" w:themeColor="text1"/>
                <w:sz w:val="28"/>
                <w:szCs w:val="28"/>
              </w:rPr>
              <w:lastRenderedPageBreak/>
              <w:t>Lời nói của viên quan có gì đặc biệt?</w:t>
            </w:r>
          </w:p>
          <w:p w:rsidR="009B4FAA" w:rsidRPr="009B4FAA" w:rsidRDefault="009B4FAA" w:rsidP="00EF416B">
            <w:pPr>
              <w:rPr>
                <w:color w:val="000000" w:themeColor="text1"/>
                <w:sz w:val="28"/>
                <w:szCs w:val="28"/>
              </w:rPr>
            </w:pPr>
          </w:p>
          <w:p w:rsidR="009B4FAA" w:rsidRPr="009B4FAA" w:rsidRDefault="009B4FAA" w:rsidP="00EF416B">
            <w:pPr>
              <w:rPr>
                <w:color w:val="000000" w:themeColor="text1"/>
                <w:sz w:val="28"/>
                <w:szCs w:val="28"/>
              </w:rPr>
            </w:pPr>
            <w:r w:rsidRPr="009B4FAA">
              <w:rPr>
                <w:color w:val="000000" w:themeColor="text1"/>
                <w:sz w:val="28"/>
                <w:szCs w:val="28"/>
              </w:rPr>
              <w:t>Viên quan cũng ra sức nói khoác lác để chứng tỏ mình giỏi hơn người kia.</w:t>
            </w:r>
          </w:p>
          <w:p w:rsidR="009B4FAA" w:rsidRPr="009B4FAA" w:rsidRDefault="009B4FAA" w:rsidP="00EF416B">
            <w:pPr>
              <w:rPr>
                <w:color w:val="000000" w:themeColor="text1"/>
                <w:sz w:val="28"/>
                <w:szCs w:val="28"/>
              </w:rPr>
            </w:pPr>
            <w:r w:rsidRPr="009B4FAA">
              <w:rPr>
                <w:color w:val="000000" w:themeColor="text1"/>
                <w:sz w:val="28"/>
                <w:szCs w:val="28"/>
              </w:rPr>
              <w:t xml:space="preserve">Nội dung nói khoác của ông thứ hai </w:t>
            </w:r>
            <w:r w:rsidRPr="009B4FAA">
              <w:rPr>
                <w:b/>
                <w:color w:val="000000" w:themeColor="text1"/>
                <w:sz w:val="28"/>
                <w:szCs w:val="28"/>
              </w:rPr>
              <w:t>có ý</w:t>
            </w:r>
            <w:r w:rsidRPr="009B4FAA">
              <w:rPr>
                <w:color w:val="000000" w:themeColor="text1"/>
                <w:sz w:val="28"/>
                <w:szCs w:val="28"/>
              </w:rPr>
              <w:t xml:space="preserve"> </w:t>
            </w:r>
            <w:r w:rsidRPr="009B4FAA">
              <w:rPr>
                <w:b/>
                <w:color w:val="000000" w:themeColor="text1"/>
                <w:sz w:val="28"/>
                <w:szCs w:val="28"/>
              </w:rPr>
              <w:t>giễu cợt ông thứ nhất</w:t>
            </w:r>
            <w:r w:rsidRPr="009B4FAA">
              <w:rPr>
                <w:color w:val="000000" w:themeColor="text1"/>
                <w:sz w:val="28"/>
                <w:szCs w:val="28"/>
              </w:rPr>
              <w:t xml:space="preserve"> vì “một sợi dây thừng gấp mười cái cột đình làng này” chính là dùng để xỏ mũi “con trâu liếm một cái hết cả sào mạ”.</w:t>
            </w:r>
          </w:p>
          <w:p w:rsidR="009B4FAA" w:rsidRPr="009B4FAA" w:rsidRDefault="009B4FAA" w:rsidP="00EF416B">
            <w:pPr>
              <w:rPr>
                <w:color w:val="000000" w:themeColor="text1"/>
                <w:sz w:val="28"/>
                <w:szCs w:val="28"/>
              </w:rPr>
            </w:pPr>
            <w:r w:rsidRPr="009B4FAA">
              <w:rPr>
                <w:color w:val="000000" w:themeColor="text1"/>
                <w:sz w:val="28"/>
                <w:szCs w:val="28"/>
              </w:rPr>
              <w:t xml:space="preserve"> Nội dung nói khoác của ông thứ tư </w:t>
            </w:r>
            <w:r w:rsidRPr="009B4FAA">
              <w:rPr>
                <w:b/>
                <w:color w:val="000000" w:themeColor="text1"/>
                <w:sz w:val="28"/>
                <w:szCs w:val="28"/>
              </w:rPr>
              <w:t>có ý</w:t>
            </w:r>
            <w:r w:rsidRPr="009B4FAA">
              <w:rPr>
                <w:color w:val="000000" w:themeColor="text1"/>
                <w:sz w:val="28"/>
                <w:szCs w:val="28"/>
              </w:rPr>
              <w:t xml:space="preserve"> </w:t>
            </w:r>
            <w:r w:rsidRPr="009B4FAA">
              <w:rPr>
                <w:b/>
                <w:color w:val="000000" w:themeColor="text1"/>
                <w:sz w:val="28"/>
                <w:szCs w:val="28"/>
              </w:rPr>
              <w:t>giễu cợt ông thứ ba</w:t>
            </w:r>
            <w:r w:rsidRPr="009B4FAA">
              <w:rPr>
                <w:color w:val="000000" w:themeColor="text1"/>
                <w:sz w:val="28"/>
                <w:szCs w:val="28"/>
              </w:rPr>
              <w:t xml:space="preserve"> vì cái cây cao “trứng chim ở ngọn cây rơi xuống nửa chừng, chim đã nở đủ lông đủ cánh bay đi rồi” chính là dùng để làm cây cầu mà “người ở hai đầu chẳng bao giờ trông thấy được nhau, hai cha con ở hai đầu chẳng bao giờ gặp được nhau”</w:t>
            </w:r>
          </w:p>
          <w:p w:rsidR="009B4FAA" w:rsidRPr="009B4FAA" w:rsidRDefault="009B4FAA" w:rsidP="00EF416B">
            <w:pPr>
              <w:rPr>
                <w:color w:val="000000" w:themeColor="text1"/>
                <w:sz w:val="28"/>
                <w:szCs w:val="28"/>
              </w:rPr>
            </w:pPr>
            <w:r w:rsidRPr="009B4FAA">
              <w:rPr>
                <w:color w:val="000000" w:themeColor="text1"/>
                <w:sz w:val="28"/>
                <w:szCs w:val="28"/>
              </w:rPr>
              <w:t>? Ngoài những yếu tố trên em cần chú ý những yếu tố nào khác khi tìm hiểu về nhân vật trong truyện cười?</w:t>
            </w:r>
          </w:p>
          <w:p w:rsidR="009B4FAA" w:rsidRPr="009B4FAA" w:rsidRDefault="009B4FAA" w:rsidP="00EF416B">
            <w:pPr>
              <w:rPr>
                <w:color w:val="000000" w:themeColor="text1"/>
                <w:sz w:val="28"/>
                <w:szCs w:val="28"/>
              </w:rPr>
            </w:pPr>
            <w:r w:rsidRPr="009B4FAA">
              <w:rPr>
                <w:color w:val="000000" w:themeColor="text1"/>
                <w:sz w:val="28"/>
                <w:szCs w:val="28"/>
              </w:rPr>
              <w:t>Hồ sơ nhân vật: hoàn cảnh, lời nói, hành động, phẩm chất, ý nghĩa biểu tượng</w:t>
            </w:r>
          </w:p>
          <w:p w:rsidR="009B4FAA" w:rsidRPr="009B4FAA" w:rsidRDefault="009B4FAA" w:rsidP="00EF416B">
            <w:pPr>
              <w:rPr>
                <w:color w:val="000000" w:themeColor="text1"/>
                <w:sz w:val="28"/>
                <w:szCs w:val="28"/>
              </w:rPr>
            </w:pPr>
            <w:r w:rsidRPr="009B4FAA">
              <w:rPr>
                <w:color w:val="000000" w:themeColor="text1"/>
                <w:sz w:val="28"/>
                <w:szCs w:val="28"/>
              </w:rPr>
              <w:t>-&gt; Sự mâu thuẫn trong nhân vật, gây cười.</w:t>
            </w:r>
          </w:p>
          <w:p w:rsidR="009B4FAA" w:rsidRPr="009B4FAA" w:rsidRDefault="009B4FAA" w:rsidP="00EF416B">
            <w:pPr>
              <w:rPr>
                <w:color w:val="000000" w:themeColor="text1"/>
                <w:sz w:val="28"/>
                <w:szCs w:val="28"/>
              </w:rPr>
            </w:pPr>
            <w:r w:rsidRPr="009B4FAA">
              <w:rPr>
                <w:color w:val="000000" w:themeColor="text1"/>
                <w:sz w:val="28"/>
                <w:szCs w:val="28"/>
              </w:rPr>
              <w:t>Những viên quan này có tính cách gì, biểu tượng cho kiểu người nào trong xã hội?</w:t>
            </w:r>
          </w:p>
          <w:p w:rsidR="009B4FAA" w:rsidRPr="009B4FAA" w:rsidRDefault="009B4FAA" w:rsidP="00EF416B">
            <w:pPr>
              <w:rPr>
                <w:color w:val="000000" w:themeColor="text1"/>
                <w:sz w:val="28"/>
                <w:szCs w:val="28"/>
              </w:rPr>
            </w:pPr>
            <w:r w:rsidRPr="009B4FAA">
              <w:rPr>
                <w:color w:val="000000" w:themeColor="text1"/>
                <w:sz w:val="28"/>
                <w:szCs w:val="28"/>
              </w:rPr>
              <w:t>- Tính cách khoác lác</w:t>
            </w:r>
          </w:p>
          <w:p w:rsidR="009B4FAA" w:rsidRPr="009B4FAA" w:rsidRDefault="009B4FAA" w:rsidP="00EF416B">
            <w:pPr>
              <w:rPr>
                <w:color w:val="000000" w:themeColor="text1"/>
                <w:sz w:val="28"/>
                <w:szCs w:val="28"/>
              </w:rPr>
            </w:pPr>
            <w:r w:rsidRPr="009B4FAA">
              <w:rPr>
                <w:color w:val="000000" w:themeColor="text1"/>
                <w:sz w:val="28"/>
                <w:szCs w:val="28"/>
              </w:rPr>
              <w:t>- Kiểu người: nói dóc, nói khoác trong xã hội.</w:t>
            </w:r>
          </w:p>
        </w:tc>
        <w:tc>
          <w:tcPr>
            <w:tcW w:w="3940" w:type="dxa"/>
          </w:tcPr>
          <w:p w:rsidR="009B4FAA" w:rsidRPr="009B4FAA" w:rsidRDefault="009B4FAA" w:rsidP="00EF416B">
            <w:pPr>
              <w:rPr>
                <w:b/>
                <w:color w:val="000000" w:themeColor="text1"/>
                <w:sz w:val="28"/>
                <w:szCs w:val="28"/>
                <w:lang w:val="vi-VN"/>
              </w:rPr>
            </w:pPr>
            <w:r w:rsidRPr="009B4FAA">
              <w:rPr>
                <w:b/>
                <w:color w:val="000000" w:themeColor="text1"/>
                <w:sz w:val="28"/>
                <w:szCs w:val="28"/>
              </w:rPr>
              <w:lastRenderedPageBreak/>
              <w:t xml:space="preserve">  </w:t>
            </w:r>
            <w:r w:rsidRPr="009B4FAA">
              <w:rPr>
                <w:color w:val="000000" w:themeColor="text1"/>
                <w:sz w:val="28"/>
                <w:szCs w:val="28"/>
              </w:rPr>
              <w:t xml:space="preserve"> </w:t>
            </w:r>
          </w:p>
        </w:tc>
      </w:tr>
      <w:tr w:rsidR="009B4FAA" w:rsidRPr="009B4FAA" w:rsidTr="00EF416B">
        <w:trPr>
          <w:trHeight w:val="328"/>
        </w:trPr>
        <w:tc>
          <w:tcPr>
            <w:tcW w:w="6374" w:type="dxa"/>
          </w:tcPr>
          <w:p w:rsidR="009B4FAA" w:rsidRPr="009B4FAA" w:rsidRDefault="009B4FAA" w:rsidP="00EF416B">
            <w:pPr>
              <w:rPr>
                <w:color w:val="000000" w:themeColor="text1"/>
                <w:sz w:val="28"/>
                <w:szCs w:val="28"/>
              </w:rPr>
            </w:pPr>
            <w:r w:rsidRPr="009B4FAA">
              <w:rPr>
                <w:color w:val="000000" w:themeColor="text1"/>
                <w:sz w:val="28"/>
                <w:szCs w:val="28"/>
              </w:rPr>
              <w:lastRenderedPageBreak/>
              <w:t>Nhận xét về nhân vật?</w:t>
            </w:r>
          </w:p>
          <w:p w:rsidR="009B4FAA" w:rsidRPr="009B4FAA" w:rsidRDefault="009B4FAA" w:rsidP="00EF416B">
            <w:pPr>
              <w:rPr>
                <w:color w:val="000000" w:themeColor="text1"/>
                <w:sz w:val="28"/>
                <w:szCs w:val="28"/>
              </w:rPr>
            </w:pPr>
            <w:r w:rsidRPr="009B4FAA">
              <w:rPr>
                <w:color w:val="000000" w:themeColor="text1"/>
                <w:sz w:val="28"/>
                <w:szCs w:val="28"/>
              </w:rPr>
              <w:t>- Số lượng nhân vật không nhiều</w:t>
            </w:r>
          </w:p>
          <w:p w:rsidR="009B4FAA" w:rsidRPr="009B4FAA" w:rsidRDefault="009B4FAA" w:rsidP="00EF416B">
            <w:pPr>
              <w:rPr>
                <w:color w:val="000000" w:themeColor="text1"/>
                <w:sz w:val="28"/>
                <w:szCs w:val="28"/>
              </w:rPr>
            </w:pPr>
            <w:r w:rsidRPr="009B4FAA">
              <w:rPr>
                <w:color w:val="000000" w:themeColor="text1"/>
                <w:sz w:val="28"/>
                <w:szCs w:val="28"/>
              </w:rPr>
              <w:t>- Được khắc họa khía cạnh( thường là hành động, lời nói một cách lố lăng, gây cười)</w:t>
            </w:r>
          </w:p>
          <w:p w:rsidR="009B4FAA" w:rsidRPr="009B4FAA" w:rsidRDefault="009B4FAA" w:rsidP="00EF416B">
            <w:pPr>
              <w:rPr>
                <w:color w:val="000000" w:themeColor="text1"/>
                <w:sz w:val="28"/>
                <w:szCs w:val="28"/>
              </w:rPr>
            </w:pPr>
            <w:r w:rsidRPr="009B4FAA">
              <w:rPr>
                <w:color w:val="000000" w:themeColor="text1"/>
                <w:sz w:val="28"/>
                <w:szCs w:val="28"/>
              </w:rPr>
              <w:t>- Thuộc kiểu nhân vật chứa đựng tật xấu.</w:t>
            </w:r>
          </w:p>
          <w:p w:rsidR="009B4FAA" w:rsidRPr="009B4FAA" w:rsidRDefault="009B4FAA" w:rsidP="00EF416B">
            <w:pPr>
              <w:rPr>
                <w:color w:val="000000" w:themeColor="text1"/>
                <w:sz w:val="28"/>
                <w:szCs w:val="28"/>
              </w:rPr>
            </w:pPr>
            <w:r w:rsidRPr="009B4FAA">
              <w:rPr>
                <w:color w:val="000000" w:themeColor="text1"/>
                <w:sz w:val="28"/>
                <w:szCs w:val="28"/>
              </w:rPr>
              <w:t>- Đại diện cho một nhóm người trong xã hội: thích khoe khoang hơn người, nhưng hèn nhát.</w:t>
            </w:r>
          </w:p>
        </w:tc>
        <w:tc>
          <w:tcPr>
            <w:tcW w:w="3940" w:type="dxa"/>
          </w:tcPr>
          <w:p w:rsidR="009B4FAA" w:rsidRPr="009B4FAA" w:rsidRDefault="009B4FAA" w:rsidP="00EF416B">
            <w:pPr>
              <w:rPr>
                <w:color w:val="000000" w:themeColor="text1"/>
                <w:sz w:val="28"/>
                <w:szCs w:val="28"/>
              </w:rPr>
            </w:pPr>
            <w:r w:rsidRPr="009B4FAA">
              <w:rPr>
                <w:color w:val="000000" w:themeColor="text1"/>
                <w:sz w:val="28"/>
                <w:szCs w:val="28"/>
              </w:rPr>
              <w:t>- Số lượng nhân vật không nhiều</w:t>
            </w:r>
          </w:p>
          <w:p w:rsidR="009B4FAA" w:rsidRPr="009B4FAA" w:rsidRDefault="009B4FAA" w:rsidP="00EF416B">
            <w:pPr>
              <w:rPr>
                <w:color w:val="000000" w:themeColor="text1"/>
                <w:sz w:val="28"/>
                <w:szCs w:val="28"/>
              </w:rPr>
            </w:pPr>
            <w:r w:rsidRPr="009B4FAA">
              <w:rPr>
                <w:color w:val="000000" w:themeColor="text1"/>
                <w:sz w:val="28"/>
                <w:szCs w:val="28"/>
              </w:rPr>
              <w:t>- Được khắc họa khía cạnh( thường là hành động, lời nói một cách lố lăng, gây cười)</w:t>
            </w:r>
          </w:p>
          <w:p w:rsidR="009B4FAA" w:rsidRPr="009B4FAA" w:rsidRDefault="009B4FAA" w:rsidP="00EF416B">
            <w:pPr>
              <w:rPr>
                <w:color w:val="000000" w:themeColor="text1"/>
                <w:sz w:val="28"/>
                <w:szCs w:val="28"/>
              </w:rPr>
            </w:pPr>
            <w:r w:rsidRPr="009B4FAA">
              <w:rPr>
                <w:color w:val="000000" w:themeColor="text1"/>
                <w:sz w:val="28"/>
                <w:szCs w:val="28"/>
              </w:rPr>
              <w:t>- Thuộc kiểu nhân vật chứa đựng tật xấu.</w:t>
            </w:r>
          </w:p>
          <w:p w:rsidR="009B4FAA" w:rsidRPr="009B4FAA" w:rsidRDefault="009B4FAA" w:rsidP="00EF416B">
            <w:pPr>
              <w:rPr>
                <w:b/>
                <w:color w:val="000000" w:themeColor="text1"/>
                <w:sz w:val="28"/>
                <w:szCs w:val="28"/>
                <w:lang w:val="vi-VN"/>
              </w:rPr>
            </w:pPr>
            <w:r w:rsidRPr="009B4FAA">
              <w:rPr>
                <w:color w:val="000000" w:themeColor="text1"/>
                <w:sz w:val="28"/>
                <w:szCs w:val="28"/>
              </w:rPr>
              <w:t>- Đại diện cho một nhóm người trong xã hội: thích khoe khoang hơn người, nhưng hèn nhát.</w:t>
            </w:r>
          </w:p>
        </w:tc>
      </w:tr>
      <w:tr w:rsidR="009B4FAA" w:rsidRPr="009B4FAA" w:rsidTr="00EF416B">
        <w:trPr>
          <w:trHeight w:val="328"/>
        </w:trPr>
        <w:tc>
          <w:tcPr>
            <w:tcW w:w="6374" w:type="dxa"/>
          </w:tcPr>
          <w:p w:rsidR="009B4FAA" w:rsidRPr="009B4FAA" w:rsidRDefault="009B4FAA" w:rsidP="00EF416B">
            <w:pPr>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tìm hiểu ngôn ngữ- Thủ pháp </w:t>
            </w:r>
            <w:r w:rsidRPr="009B4FAA">
              <w:rPr>
                <w:color w:val="000000" w:themeColor="text1"/>
                <w:sz w:val="28"/>
                <w:szCs w:val="28"/>
              </w:rPr>
              <w:lastRenderedPageBreak/>
              <w:t>trào phúng</w:t>
            </w:r>
          </w:p>
          <w:p w:rsidR="009B4FAA" w:rsidRPr="009B4FAA" w:rsidRDefault="009B4FAA" w:rsidP="00EF416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EF416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EF416B">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EF416B">
            <w:pPr>
              <w:rPr>
                <w:b/>
                <w:color w:val="000000" w:themeColor="text1"/>
                <w:sz w:val="28"/>
                <w:szCs w:val="28"/>
              </w:rPr>
            </w:pPr>
            <w:r w:rsidRPr="009B4FAA">
              <w:rPr>
                <w:b/>
                <w:color w:val="000000" w:themeColor="text1"/>
                <w:sz w:val="28"/>
                <w:szCs w:val="28"/>
              </w:rPr>
              <w:lastRenderedPageBreak/>
              <w:t xml:space="preserve">4. Ngôn ngữ- Thủ pháp trào </w:t>
            </w:r>
            <w:r w:rsidRPr="009B4FAA">
              <w:rPr>
                <w:b/>
                <w:color w:val="000000" w:themeColor="text1"/>
                <w:sz w:val="28"/>
                <w:szCs w:val="28"/>
              </w:rPr>
              <w:lastRenderedPageBreak/>
              <w:t>phúng</w:t>
            </w:r>
          </w:p>
          <w:p w:rsidR="009B4FAA" w:rsidRPr="009B4FAA" w:rsidRDefault="009B4FAA" w:rsidP="00EF416B">
            <w:pPr>
              <w:rPr>
                <w:b/>
                <w:color w:val="000000" w:themeColor="text1"/>
                <w:sz w:val="28"/>
                <w:szCs w:val="28"/>
                <w:lang w:val="vi-VN"/>
              </w:rPr>
            </w:pPr>
          </w:p>
        </w:tc>
      </w:tr>
      <w:tr w:rsidR="009B4FAA" w:rsidRPr="009B4FAA" w:rsidTr="00EF416B">
        <w:trPr>
          <w:trHeight w:val="328"/>
        </w:trPr>
        <w:tc>
          <w:tcPr>
            <w:tcW w:w="6374" w:type="dxa"/>
          </w:tcPr>
          <w:p w:rsidR="009B4FAA" w:rsidRPr="009B4FAA" w:rsidRDefault="009B4FAA" w:rsidP="00EF416B">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lastRenderedPageBreak/>
              <w:t xml:space="preserve"> </w:t>
            </w: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EF416B">
            <w:pPr>
              <w:pStyle w:val="Heading1"/>
              <w:shd w:val="clear" w:color="auto" w:fill="FFFFFF"/>
              <w:spacing w:before="0"/>
              <w:ind w:left="0"/>
              <w:outlineLvl w:val="0"/>
              <w:rPr>
                <w:color w:val="000000" w:themeColor="text1"/>
                <w:sz w:val="28"/>
                <w:szCs w:val="28"/>
              </w:rPr>
            </w:pPr>
            <w:r w:rsidRPr="009B4FAA">
              <w:rPr>
                <w:color w:val="000000" w:themeColor="text1"/>
                <w:sz w:val="28"/>
                <w:szCs w:val="28"/>
              </w:rPr>
              <w:t xml:space="preserve"> PHIẾU HỌC TẬP SỐ 5:</w:t>
            </w:r>
            <w:r w:rsidRPr="009B4FAA">
              <w:rPr>
                <w:b w:val="0"/>
                <w:color w:val="000000" w:themeColor="text1"/>
                <w:sz w:val="28"/>
                <w:szCs w:val="28"/>
                <w:lang w:val="nl-NL"/>
              </w:rPr>
              <w:t xml:space="preserve"> Nhận xét về ngôn ngữ</w:t>
            </w:r>
          </w:p>
          <w:p w:rsidR="009B4FAA" w:rsidRPr="009B4FAA" w:rsidRDefault="009B4FAA" w:rsidP="00EF416B">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Câu 1: Ngôn ngữ dễ hiểu hay không?</w:t>
            </w:r>
          </w:p>
          <w:p w:rsidR="009B4FAA" w:rsidRPr="009B4FAA" w:rsidRDefault="009B4FAA" w:rsidP="00EF416B">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Câu 2:  Sử dụng nhiều từ Hán Việt hay không?</w:t>
            </w:r>
          </w:p>
          <w:p w:rsidR="009B4FAA" w:rsidRPr="009B4FAA" w:rsidRDefault="009B4FAA" w:rsidP="00EF416B">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Câu 3:  Diễn đạt dài dòng hay súc tích?</w:t>
            </w:r>
          </w:p>
          <w:p w:rsidR="009B4FAA" w:rsidRPr="009B4FAA" w:rsidRDefault="009B4FAA" w:rsidP="00EF416B">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Câu 4:  Sử dụng hình ảnh có nghĩa trực tiếp hay hàm ẩn, đa nghĩa?</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EF416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EF416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EF416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EF416B">
            <w:pPr>
              <w:rPr>
                <w:color w:val="000000" w:themeColor="text1"/>
                <w:sz w:val="28"/>
                <w:szCs w:val="28"/>
              </w:rPr>
            </w:pPr>
            <w:r w:rsidRPr="009B4FAA">
              <w:rPr>
                <w:color w:val="000000" w:themeColor="text1"/>
                <w:sz w:val="28"/>
                <w:szCs w:val="28"/>
              </w:rPr>
              <w:t xml:space="preserve"> Nhận xét về thủ pháp trào phúng?</w:t>
            </w:r>
          </w:p>
          <w:p w:rsidR="009B4FAA" w:rsidRPr="009B4FAA" w:rsidRDefault="009B4FAA" w:rsidP="00EF416B">
            <w:pPr>
              <w:rPr>
                <w:color w:val="000000" w:themeColor="text1"/>
                <w:sz w:val="28"/>
                <w:szCs w:val="28"/>
              </w:rPr>
            </w:pPr>
            <w:r w:rsidRPr="009B4FAA">
              <w:rPr>
                <w:color w:val="000000" w:themeColor="text1"/>
                <w:sz w:val="28"/>
                <w:szCs w:val="28"/>
              </w:rPr>
              <w:t>Lời nhân vật: Ông quan thứ nhất, ông quan thứ hai, ông quan thứ ba, ông quan thứ tư</w:t>
            </w:r>
          </w:p>
        </w:tc>
        <w:tc>
          <w:tcPr>
            <w:tcW w:w="3940" w:type="dxa"/>
          </w:tcPr>
          <w:p w:rsidR="009B4FAA" w:rsidRPr="009B4FAA" w:rsidRDefault="009B4FAA" w:rsidP="00EF416B">
            <w:pPr>
              <w:rPr>
                <w:color w:val="000000" w:themeColor="text1"/>
                <w:sz w:val="28"/>
                <w:szCs w:val="28"/>
              </w:rPr>
            </w:pPr>
            <w:r w:rsidRPr="009B4FAA">
              <w:rPr>
                <w:color w:val="000000" w:themeColor="text1"/>
                <w:sz w:val="28"/>
                <w:szCs w:val="28"/>
              </w:rPr>
              <w:t>- Ngôn ngữ dễ hiểu</w:t>
            </w:r>
          </w:p>
          <w:p w:rsidR="009B4FAA" w:rsidRPr="009B4FAA" w:rsidRDefault="009B4FAA" w:rsidP="00EF416B">
            <w:pPr>
              <w:rPr>
                <w:color w:val="000000" w:themeColor="text1"/>
                <w:sz w:val="28"/>
                <w:szCs w:val="28"/>
              </w:rPr>
            </w:pPr>
            <w:r w:rsidRPr="009B4FAA">
              <w:rPr>
                <w:color w:val="000000" w:themeColor="text1"/>
                <w:sz w:val="28"/>
                <w:szCs w:val="28"/>
              </w:rPr>
              <w:t>- Sử dụng các từ Thuần việt dễ hiểu</w:t>
            </w:r>
          </w:p>
          <w:p w:rsidR="009B4FAA" w:rsidRPr="009B4FAA" w:rsidRDefault="009B4FAA" w:rsidP="00EF416B">
            <w:pPr>
              <w:rPr>
                <w:color w:val="000000" w:themeColor="text1"/>
                <w:sz w:val="28"/>
                <w:szCs w:val="28"/>
              </w:rPr>
            </w:pPr>
            <w:r w:rsidRPr="009B4FAA">
              <w:rPr>
                <w:color w:val="000000" w:themeColor="text1"/>
                <w:sz w:val="28"/>
                <w:szCs w:val="28"/>
              </w:rPr>
              <w:t>- Diễn đạt ngắn gọn, súc tích</w:t>
            </w:r>
          </w:p>
          <w:p w:rsidR="009B4FAA" w:rsidRPr="009B4FAA" w:rsidRDefault="009B4FAA" w:rsidP="00EF416B">
            <w:pPr>
              <w:rPr>
                <w:b/>
                <w:color w:val="000000" w:themeColor="text1"/>
                <w:sz w:val="28"/>
                <w:szCs w:val="28"/>
              </w:rPr>
            </w:pPr>
            <w:r w:rsidRPr="009B4FAA">
              <w:rPr>
                <w:color w:val="000000" w:themeColor="text1"/>
                <w:sz w:val="28"/>
                <w:szCs w:val="28"/>
              </w:rPr>
              <w:t>- Sử dụng hình ảnh có nghĩa hàm ẩn, đa nghĩa</w:t>
            </w:r>
          </w:p>
        </w:tc>
      </w:tr>
      <w:tr w:rsidR="009B4FAA" w:rsidRPr="009B4FAA" w:rsidTr="00EF416B">
        <w:trPr>
          <w:trHeight w:val="328"/>
        </w:trPr>
        <w:tc>
          <w:tcPr>
            <w:tcW w:w="6374" w:type="dxa"/>
          </w:tcPr>
          <w:p w:rsidR="009B4FAA" w:rsidRPr="009B4FAA" w:rsidRDefault="009B4FAA" w:rsidP="00EF416B">
            <w:pPr>
              <w:rPr>
                <w:b/>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thông điệp của văn bản</w:t>
            </w:r>
          </w:p>
          <w:p w:rsidR="009B4FAA" w:rsidRPr="009B4FAA" w:rsidRDefault="009B4FAA" w:rsidP="00EF416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EF416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EF416B">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EF416B">
            <w:pPr>
              <w:rPr>
                <w:b/>
                <w:color w:val="000000" w:themeColor="text1"/>
                <w:sz w:val="28"/>
                <w:szCs w:val="28"/>
                <w:lang w:val="vi-VN"/>
              </w:rPr>
            </w:pPr>
            <w:r w:rsidRPr="009B4FAA">
              <w:rPr>
                <w:b/>
                <w:color w:val="000000" w:themeColor="text1"/>
                <w:sz w:val="28"/>
                <w:szCs w:val="28"/>
              </w:rPr>
              <w:t>5. Chủ đề- thông điệp</w:t>
            </w:r>
          </w:p>
        </w:tc>
      </w:tr>
      <w:tr w:rsidR="009B4FAA" w:rsidRPr="009B4FAA" w:rsidTr="00EF416B">
        <w:trPr>
          <w:trHeight w:val="328"/>
        </w:trPr>
        <w:tc>
          <w:tcPr>
            <w:tcW w:w="6374" w:type="dxa"/>
          </w:tcPr>
          <w:p w:rsidR="009B4FAA" w:rsidRPr="009B4FAA" w:rsidRDefault="009B4FAA" w:rsidP="00EF416B">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EF416B">
            <w:pPr>
              <w:widowControl/>
              <w:rPr>
                <w:b/>
                <w:color w:val="000000" w:themeColor="text1"/>
                <w:sz w:val="28"/>
                <w:szCs w:val="28"/>
                <w:lang w:val="vi-VN"/>
              </w:rPr>
            </w:pPr>
            <w:r w:rsidRPr="009B4FAA">
              <w:rPr>
                <w:color w:val="000000" w:themeColor="text1"/>
                <w:sz w:val="28"/>
                <w:szCs w:val="28"/>
              </w:rPr>
              <w:t>HĐ cá nhân - KT trình bày 1 phút:</w:t>
            </w:r>
            <w:r w:rsidRPr="009B4FAA">
              <w:rPr>
                <w:color w:val="000000" w:themeColor="text1"/>
                <w:sz w:val="28"/>
                <w:szCs w:val="28"/>
              </w:rPr>
              <w:br/>
            </w:r>
            <w:r w:rsidRPr="009B4FAA">
              <w:rPr>
                <w:color w:val="000000" w:themeColor="text1"/>
                <w:sz w:val="28"/>
                <w:szCs w:val="28"/>
              </w:rPr>
              <w:lastRenderedPageBreak/>
              <w:t>Truyện đề cập đến khía cạnh gì? Thông điệp cho người đọc là gì?</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EF416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EF416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EF416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EF416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EF416B">
            <w:pPr>
              <w:widowControl/>
              <w:rPr>
                <w:b/>
                <w:color w:val="000000" w:themeColor="text1"/>
                <w:sz w:val="28"/>
                <w:szCs w:val="28"/>
              </w:rPr>
            </w:pPr>
            <w:r w:rsidRPr="009B4FAA">
              <w:rPr>
                <w:b/>
                <w:color w:val="000000" w:themeColor="text1"/>
                <w:sz w:val="28"/>
                <w:szCs w:val="28"/>
              </w:rPr>
              <w:lastRenderedPageBreak/>
              <w:t>Chủ đề:</w:t>
            </w:r>
          </w:p>
          <w:p w:rsidR="009B4FAA" w:rsidRPr="009B4FAA" w:rsidRDefault="009B4FAA" w:rsidP="00EF416B">
            <w:pPr>
              <w:widowControl/>
              <w:rPr>
                <w:color w:val="000000" w:themeColor="text1"/>
                <w:sz w:val="28"/>
                <w:szCs w:val="28"/>
              </w:rPr>
            </w:pPr>
            <w:r w:rsidRPr="009B4FAA">
              <w:rPr>
                <w:color w:val="000000" w:themeColor="text1"/>
                <w:sz w:val="28"/>
                <w:szCs w:val="28"/>
              </w:rPr>
              <w:lastRenderedPageBreak/>
              <w:t>- Thói khoác lác của một nhóm đối tượng trong cuộc đời</w:t>
            </w:r>
          </w:p>
          <w:p w:rsidR="009B4FAA" w:rsidRPr="009B4FAA" w:rsidRDefault="009B4FAA" w:rsidP="00EF416B">
            <w:pPr>
              <w:widowControl/>
              <w:rPr>
                <w:color w:val="000000" w:themeColor="text1"/>
                <w:sz w:val="28"/>
                <w:szCs w:val="28"/>
              </w:rPr>
            </w:pPr>
            <w:r w:rsidRPr="009B4FAA">
              <w:rPr>
                <w:color w:val="000000" w:themeColor="text1"/>
                <w:sz w:val="28"/>
                <w:szCs w:val="28"/>
              </w:rPr>
              <w:t>- Mua vui, lên án, phê phán thói khoác lác</w:t>
            </w:r>
          </w:p>
          <w:p w:rsidR="009B4FAA" w:rsidRPr="009B4FAA" w:rsidRDefault="009B4FAA" w:rsidP="00EF416B">
            <w:pPr>
              <w:rPr>
                <w:b/>
                <w:color w:val="000000" w:themeColor="text1"/>
                <w:sz w:val="28"/>
                <w:szCs w:val="28"/>
              </w:rPr>
            </w:pPr>
            <w:r w:rsidRPr="009B4FAA">
              <w:rPr>
                <w:b/>
                <w:color w:val="000000" w:themeColor="text1"/>
                <w:sz w:val="28"/>
                <w:szCs w:val="28"/>
              </w:rPr>
              <w:t>Thông điệp</w:t>
            </w:r>
          </w:p>
          <w:p w:rsidR="009B4FAA" w:rsidRPr="009B4FAA" w:rsidRDefault="009B4FAA" w:rsidP="00EF416B">
            <w:pPr>
              <w:rPr>
                <w:color w:val="000000" w:themeColor="text1"/>
                <w:sz w:val="28"/>
                <w:szCs w:val="28"/>
                <w:lang w:val="vi-VN"/>
              </w:rPr>
            </w:pPr>
            <w:r w:rsidRPr="009B4FAA">
              <w:rPr>
                <w:color w:val="000000" w:themeColor="text1"/>
                <w:sz w:val="28"/>
                <w:szCs w:val="28"/>
              </w:rPr>
              <w:t>Không nên nói những điều không có thật, quá sự thật trong cuộc sống.</w:t>
            </w:r>
          </w:p>
        </w:tc>
      </w:tr>
    </w:tbl>
    <w:p w:rsidR="009B4FAA" w:rsidRPr="009B4FAA" w:rsidRDefault="009B4FAA" w:rsidP="00476A9B">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476A9B">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476A9B">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E64F0A">
        <w:tc>
          <w:tcPr>
            <w:tcW w:w="6237" w:type="dxa"/>
            <w:shd w:val="clear" w:color="auto" w:fill="auto"/>
          </w:tcPr>
          <w:p w:rsidR="009B4FAA" w:rsidRPr="009B4FAA" w:rsidRDefault="009B4FAA" w:rsidP="00476A9B">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476A9B">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E64F0A">
        <w:tc>
          <w:tcPr>
            <w:tcW w:w="6237" w:type="dxa"/>
            <w:shd w:val="clear" w:color="auto" w:fill="auto"/>
          </w:tcPr>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văn bản thông tin</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3969" w:type="dxa"/>
            <w:shd w:val="clear" w:color="auto" w:fill="auto"/>
          </w:tcPr>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Vẽ sơ đồ tư duy bài học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tc>
      </w:tr>
    </w:tbl>
    <w:p w:rsidR="009B4FAA" w:rsidRPr="009B4FAA" w:rsidRDefault="009B4FAA" w:rsidP="00476A9B">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476A9B">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476A9B">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Chuẩn bị và thực hành một số buổi phỏng vấn với người bạn của em về những vấn đề xoay quanh buổi học, sử dụng những câu hỏi gợi ý.</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Phác thảo chân dung nhân vật Giuốc-đanh trong năm phút</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Theo bạn, trang phục có làm thay đổi được bản chất con người không? Vì sao?</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Đánh giá hiện tượng muốn chứng minh đẳng cấp sành điệu qua vẻ bề ngoài trong xã hội nay.</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Tại sao có thể nói: Nội dung nói khoác của ông quan thứ hai và ông quan thứ tư đều có ý “nói lỡm” ông quan thứ nhất và ông quan thứ ba?</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Nói lỡm là gì?</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2. Truyện cười luôn có trong nó ít nhiều sự thật. theo em, sự thật trong truyện </w:t>
      </w:r>
      <w:r w:rsidRPr="009B4FAA">
        <w:rPr>
          <w:rFonts w:ascii="Times New Roman" w:hAnsi="Times New Roman" w:cs="Times New Roman"/>
          <w:i/>
          <w:color w:val="000000" w:themeColor="text1"/>
          <w:sz w:val="28"/>
          <w:szCs w:val="28"/>
        </w:rPr>
        <w:t>Thi nói khoác</w:t>
      </w:r>
      <w:r w:rsidRPr="009B4FAA">
        <w:rPr>
          <w:rFonts w:ascii="Times New Roman" w:hAnsi="Times New Roman" w:cs="Times New Roman"/>
          <w:color w:val="000000" w:themeColor="text1"/>
          <w:sz w:val="28"/>
          <w:szCs w:val="28"/>
        </w:rPr>
        <w:t xml:space="preserve"> là gì?</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3. Thế nào là một tiếng cười có ý nghĩa? Tiếng cười có giá trị như thế nào trong cuộc sống của chúng ta? </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476A9B">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sản phẩm:</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1. Nói xỏ ngầm, làm người nghe mắc lừa để đùa cợt hoặc chế giễu </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Ông quan thứ nhất: Con trâu to khủng khiếp</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 Ông quan thứ hai: Dây thừng gấp mười lần-&gt; xỏ mũi con trâu ông quan thứ nhất nói.</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Ông quan thứ ba: Cây cầu dài lắm</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Ông quan thứ tư: Cây cao khiếp-&gt; gỗ làm cầu mà ông thứ ba nói.</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Truyện “Thi nói khoác” là truyện cười,  sử dụng thủ pháp phóng đại, nhưng vẫn chứa một phần sự thật. Sự thật ấy là: Trong thực tế đương thời, các quan lại thường hay bốc đồng, có một nói thành hai ( nói phét, nói khoác)</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Tiếng cười có ý nghĩa là tiếng cười giúp ta thoải mái, vui vẻ, lạc quan, yêu đời </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Tiếng cười giúp con người trẻ trung, khỏe khoắn, kết nối, yêu thương....</w:t>
      </w:r>
    </w:p>
    <w:p w:rsidR="009B4FAA" w:rsidRPr="009B4FAA" w:rsidRDefault="009B4FAA" w:rsidP="00476A9B">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Hướng dẫn về nhà:</w:t>
      </w:r>
      <w:r w:rsidRPr="009B4FAA">
        <w:rPr>
          <w:rFonts w:ascii="Times New Roman" w:hAnsi="Times New Roman" w:cs="Times New Roman"/>
          <w:color w:val="000000" w:themeColor="text1"/>
          <w:sz w:val="28"/>
          <w:szCs w:val="28"/>
        </w:rPr>
        <w:t xml:space="preserve"> Hoc kĩ bài, hoàn thiện sơ đồ tư duy.  </w:t>
      </w:r>
    </w:p>
    <w:p w:rsidR="009B4FAA" w:rsidRPr="009B4FAA" w:rsidRDefault="009B4FAA" w:rsidP="00476A9B">
      <w:pPr>
        <w:pStyle w:val="ListParagraph"/>
        <w:numPr>
          <w:ilvl w:val="0"/>
          <w:numId w:val="1"/>
        </w:numPr>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Chuẩn bị bài: VIẾT</w:t>
      </w:r>
    </w:p>
    <w:p w:rsidR="009B4FAA" w:rsidRPr="009B4FAA" w:rsidRDefault="009B4FAA" w:rsidP="00376F8A">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1C328E">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376F8A">
      <w:pPr>
        <w:rPr>
          <w:rFonts w:ascii="Times New Roman" w:hAnsi="Times New Roman" w:cs="Times New Roman"/>
          <w:b/>
          <w:bCs/>
          <w:iCs/>
          <w:color w:val="000000" w:themeColor="text1"/>
          <w:spacing w:val="-20"/>
          <w:sz w:val="28"/>
          <w:szCs w:val="28"/>
          <w:lang w:val="es-ES"/>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TIẾT 52,53:  </w:t>
      </w:r>
      <w:r w:rsidRPr="009B4FAA">
        <w:rPr>
          <w:rFonts w:ascii="Times New Roman" w:hAnsi="Times New Roman" w:cs="Times New Roman"/>
          <w:b/>
          <w:bCs/>
          <w:iCs/>
          <w:color w:val="000000" w:themeColor="text1"/>
          <w:spacing w:val="-20"/>
          <w:sz w:val="28"/>
          <w:szCs w:val="28"/>
          <w:lang w:val="es-ES"/>
        </w:rPr>
        <w:t xml:space="preserve">NGHỊ  LUẬN  VỀ  MỘT VẤN  ĐỀ  CỦA  ĐỜI  SỐNG </w:t>
      </w:r>
    </w:p>
    <w:p w:rsidR="009B4FAA" w:rsidRPr="009B4FAA" w:rsidRDefault="009B4FAA" w:rsidP="00376F8A">
      <w:pPr>
        <w:pStyle w:val="NormalWeb"/>
        <w:spacing w:before="0" w:beforeAutospacing="0" w:after="0" w:afterAutospacing="0"/>
        <w:rPr>
          <w:b/>
          <w:color w:val="000000" w:themeColor="text1"/>
          <w:sz w:val="28"/>
          <w:szCs w:val="28"/>
          <w:lang w:val="fr-FR"/>
        </w:rPr>
      </w:pPr>
    </w:p>
    <w:p w:rsidR="009B4FAA" w:rsidRPr="009B4FAA" w:rsidRDefault="009B4FAA" w:rsidP="00376F8A">
      <w:pPr>
        <w:pStyle w:val="NormalWeb"/>
        <w:spacing w:before="0" w:beforeAutospacing="0" w:after="0" w:afterAutospacing="0"/>
        <w:rPr>
          <w:b/>
          <w:bCs/>
          <w:color w:val="000000" w:themeColor="text1"/>
          <w:sz w:val="28"/>
          <w:szCs w:val="28"/>
        </w:rPr>
      </w:pPr>
      <w:r w:rsidRPr="009B4FAA">
        <w:rPr>
          <w:b/>
          <w:bCs/>
          <w:color w:val="000000" w:themeColor="text1"/>
          <w:sz w:val="28"/>
          <w:szCs w:val="28"/>
        </w:rPr>
        <w:t>I. MỤC TIÊU</w:t>
      </w:r>
    </w:p>
    <w:p w:rsidR="009B4FAA" w:rsidRPr="009B4FAA" w:rsidRDefault="009B4FAA" w:rsidP="00376F8A">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Kiến thức: </w:t>
      </w:r>
    </w:p>
    <w:p w:rsidR="009B4FAA" w:rsidRPr="009B4FAA" w:rsidRDefault="009B4FAA" w:rsidP="001C328E">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Biết trình bày những hiểu biết, quan điểm cá nhân về một hiện tượng trong xã hội, một vấn đề của xã hội.</w:t>
      </w:r>
    </w:p>
    <w:p w:rsidR="009B4FAA" w:rsidRPr="009B4FAA" w:rsidRDefault="009B4FAA" w:rsidP="001C328E">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Biết cách đưa ra những lí lẽ và dẫn chứng phù hợp; biết cách nêu, trình bày và phân tích dẫn chứng.</w:t>
      </w:r>
    </w:p>
    <w:p w:rsidR="009B4FAA" w:rsidRPr="009B4FAA" w:rsidRDefault="009B4FAA" w:rsidP="00376F8A">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lastRenderedPageBreak/>
        <w:t xml:space="preserve">3. Phẩm chất: </w:t>
      </w:r>
    </w:p>
    <w:p w:rsidR="009B4FAA" w:rsidRPr="009B4FAA" w:rsidRDefault="009B4FAA" w:rsidP="00376F8A">
      <w:pPr>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376F8A">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376F8A">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376F8A">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376F8A">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376F8A">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1C328E">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1C328E">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1C328E">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52</w:t>
      </w:r>
    </w:p>
    <w:p w:rsidR="009B4FAA" w:rsidRPr="009B4FAA" w:rsidRDefault="009B4FAA" w:rsidP="001C328E">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376F8A">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376F8A">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xem video</w:t>
      </w:r>
    </w:p>
    <w:p w:rsidR="009B4FAA" w:rsidRPr="009B4FAA" w:rsidRDefault="009B4FAA" w:rsidP="00376F8A">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pháp/Kĩ thuật: Quan sát tranh</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 xml:space="preserve"> Quan sát tranh sau và hãy mô tả lại những gì mà em thấy. Hãy tìn điểm chung của các văn bản đã học?</w:t>
      </w:r>
    </w:p>
    <w:p w:rsidR="009B4FAA" w:rsidRPr="009B4FAA" w:rsidRDefault="009B4FAA" w:rsidP="00376F8A">
      <w:pPr>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376F8A">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376F8A">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376F8A">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lastRenderedPageBreak/>
        <w:t>Dự kiến:</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Ánh đèn rực rỡ- trung tâm của sân khấu</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Coi trọng danh tiếng, danh hiệu trên mức thực tế.</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-&gt; Thói  háo danh, bệnh thành tích.</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Một người không có bệnh gì về mắt nhưg muốn đeo kính cho ra vẻ trí thức. </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Một vị trưởng giả muốn học làm sang đến mức lố bịch, đáng cười: mặc lễ phục may hoa ngược.... </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Một vị chủ tịch xã và những người nông dân nơi Hùng Tâm mong muốn những cái tên sang trọng, hiện đại dù thực tế đói khổ, nghèo nàn.</w:t>
      </w:r>
    </w:p>
    <w:p w:rsidR="009B4FAA" w:rsidRPr="009B4FAA" w:rsidRDefault="009B4FAA" w:rsidP="00376F8A">
      <w:pPr>
        <w:jc w:val="both"/>
        <w:rPr>
          <w:rFonts w:ascii="Times New Roman" w:hAnsi="Times New Roman" w:cs="Times New Roman"/>
          <w:iCs/>
          <w:color w:val="000000" w:themeColor="text1"/>
          <w:sz w:val="28"/>
          <w:szCs w:val="28"/>
          <w:lang w:val="nl-NL"/>
        </w:rPr>
      </w:pPr>
    </w:p>
    <w:p w:rsidR="009B4FAA" w:rsidRPr="009B4FAA" w:rsidRDefault="009B4FAA" w:rsidP="00376F8A">
      <w:pPr>
        <w:spacing w:line="239" w:lineRule="auto"/>
        <w:ind w:right="-16"/>
        <w:rPr>
          <w:rFonts w:ascii="Times New Roman" w:hAnsi="Times New Roman" w:cs="Times New Roman"/>
          <w:color w:val="000000" w:themeColor="text1"/>
          <w:spacing w:val="-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lang w:val="nl-NL"/>
        </w:rPr>
        <w:t xml:space="preserve">Đánh giá kết quả thực hiện nhiệm vụ, </w:t>
      </w:r>
      <w:r w:rsidRPr="009B4FAA">
        <w:rPr>
          <w:rFonts w:ascii="Times New Roman" w:hAnsi="Times New Roman" w:cs="Times New Roman"/>
          <w:b/>
          <w:color w:val="000000" w:themeColor="text1"/>
          <w:sz w:val="28"/>
          <w:szCs w:val="28"/>
        </w:rPr>
        <w:t>kết nối vào bài học</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color w:val="000000" w:themeColor="text1"/>
          <w:spacing w:val="-1"/>
          <w:sz w:val="28"/>
          <w:szCs w:val="28"/>
        </w:rPr>
        <w:t xml:space="preserve"> Rõ ràng tất cả các nhân vật ở trong tất cả các tác phẩm mà cô vừa nhắc đến đều gợi chúng ta nhớ đến một vấn đề và có lẽ là vấn đề này tuy rất là cũ nhưng vô cùng mới mẻ đó chính là con người ta luôn luôn coi trọng quá mức danh tiếng, danh hiệu đó chính là thói háo danh. Đề cập đến vấn đề này nó không chỉ đề tài, không chỉ là chủ đề của những văn bản mà chúng ta đã học và đây thực sự là vấn đề đời sống đặt ra cho tất cả chúng ta trong bối cảnh xã hội hiện nay khi mà  căn bệnh sĩ, căn bệnh háo danh, căn bệnh thành tích vẫn được coi là căn bệnh trầm kha của người Việt Nam, một bộ phận của người Việt Nam. Trong bài học hôm nay chúng ta sẽ cùng tìm hiểu xem trước hiện tượng như thế này chúng ta sẽ đưa ra ý kiến, góc nhìn, quan điểm của mình như thế nào và làm thế nào để chúng ta có thể viết hoàn thiện một bài văn khi bày tỏ quan điểm của mình, ý kiến của mình, góc nhìn của mình về vấn đề đó.</w:t>
      </w:r>
    </w:p>
    <w:p w:rsidR="009B4FAA" w:rsidRPr="009B4FAA" w:rsidRDefault="009B4FAA" w:rsidP="00376F8A">
      <w:pPr>
        <w:spacing w:line="239"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10141" w:type="dxa"/>
        <w:tblInd w:w="137" w:type="dxa"/>
        <w:tblLayout w:type="fixed"/>
        <w:tblLook w:val="04A0" w:firstRow="1" w:lastRow="0" w:firstColumn="1" w:lastColumn="0" w:noHBand="0" w:noVBand="1"/>
      </w:tblPr>
      <w:tblGrid>
        <w:gridCol w:w="5387"/>
        <w:gridCol w:w="4754"/>
      </w:tblGrid>
      <w:tr w:rsidR="009B4FAA" w:rsidRPr="009B4FAA" w:rsidTr="001C328E">
        <w:tc>
          <w:tcPr>
            <w:tcW w:w="5387" w:type="dxa"/>
          </w:tcPr>
          <w:p w:rsidR="009B4FAA" w:rsidRPr="009B4FAA" w:rsidRDefault="009B4FAA" w:rsidP="00DC4F77">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754" w:type="dxa"/>
          </w:tcPr>
          <w:p w:rsidR="009B4FAA" w:rsidRPr="009B4FAA" w:rsidRDefault="009B4FAA" w:rsidP="00DC4F77">
            <w:pPr>
              <w:jc w:val="center"/>
              <w:rPr>
                <w:b/>
                <w:color w:val="000000" w:themeColor="text1"/>
                <w:sz w:val="28"/>
                <w:szCs w:val="28"/>
              </w:rPr>
            </w:pPr>
            <w:r w:rsidRPr="009B4FAA">
              <w:rPr>
                <w:b/>
                <w:color w:val="000000" w:themeColor="text1"/>
                <w:sz w:val="28"/>
                <w:szCs w:val="28"/>
              </w:rPr>
              <w:t>Nội dung cần đạt</w:t>
            </w:r>
          </w:p>
        </w:tc>
      </w:tr>
      <w:tr w:rsidR="009B4FAA" w:rsidRPr="009B4FAA" w:rsidTr="001C328E">
        <w:tc>
          <w:tcPr>
            <w:tcW w:w="5387" w:type="dxa"/>
          </w:tcPr>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bài văn nghị luận về một vấn đề của đời sống.</w:t>
            </w:r>
          </w:p>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DC4F77">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DC4F77">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54" w:type="dxa"/>
          </w:tcPr>
          <w:p w:rsidR="009B4FAA" w:rsidRPr="009B4FAA" w:rsidRDefault="009B4FAA" w:rsidP="00DC4F77">
            <w:pPr>
              <w:shd w:val="clear" w:color="auto" w:fill="FFFFFF"/>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DC4F77">
            <w:pPr>
              <w:shd w:val="clear" w:color="auto" w:fill="FFFFFF"/>
              <w:rPr>
                <w:b/>
                <w:color w:val="000000" w:themeColor="text1"/>
                <w:sz w:val="28"/>
                <w:szCs w:val="28"/>
              </w:rPr>
            </w:pPr>
          </w:p>
        </w:tc>
      </w:tr>
      <w:tr w:rsidR="009B4FAA" w:rsidRPr="009B4FAA" w:rsidTr="001C328E">
        <w:trPr>
          <w:trHeight w:val="1692"/>
        </w:trPr>
        <w:tc>
          <w:tcPr>
            <w:tcW w:w="5387"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DC4F77">
            <w:pPr>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DC4F77">
            <w:pPr>
              <w:shd w:val="clear" w:color="auto" w:fill="FFFFFF"/>
              <w:rPr>
                <w:b/>
                <w:color w:val="000000" w:themeColor="text1"/>
                <w:sz w:val="28"/>
                <w:szCs w:val="28"/>
                <w:lang w:val="pt-BR"/>
              </w:rPr>
            </w:pPr>
            <w:r w:rsidRPr="009B4FAA">
              <w:rPr>
                <w:i/>
                <w:iCs/>
                <w:color w:val="000000" w:themeColor="text1"/>
                <w:sz w:val="28"/>
                <w:szCs w:val="28"/>
              </w:rPr>
              <w:t xml:space="preserve"> </w:t>
            </w:r>
            <w:r w:rsidRPr="009B4FAA">
              <w:rPr>
                <w:color w:val="000000" w:themeColor="text1"/>
                <w:sz w:val="28"/>
                <w:szCs w:val="28"/>
              </w:rPr>
              <w:t xml:space="preserve">PHIẾU HỌC TẬP SỐ 1: </w:t>
            </w:r>
            <w:r w:rsidRPr="009B4FAA">
              <w:rPr>
                <w:b/>
                <w:color w:val="000000" w:themeColor="text1"/>
                <w:sz w:val="28"/>
                <w:szCs w:val="28"/>
                <w:lang w:val="pt-BR"/>
              </w:rPr>
              <w:t>Định hướng</w:t>
            </w:r>
          </w:p>
          <w:tbl>
            <w:tblPr>
              <w:tblStyle w:val="TableGrid"/>
              <w:tblW w:w="0" w:type="auto"/>
              <w:tblLayout w:type="fixed"/>
              <w:tblLook w:val="04A0" w:firstRow="1" w:lastRow="0" w:firstColumn="1" w:lastColumn="0" w:noHBand="0" w:noVBand="1"/>
            </w:tblPr>
            <w:tblGrid>
              <w:gridCol w:w="2580"/>
              <w:gridCol w:w="2581"/>
            </w:tblGrid>
            <w:tr w:rsidR="009B4FAA" w:rsidRPr="009B4FAA" w:rsidTr="00DC4F77">
              <w:tc>
                <w:tcPr>
                  <w:tcW w:w="2580" w:type="dxa"/>
                </w:tcPr>
                <w:p w:rsidR="009B4FAA" w:rsidRPr="009B4FAA" w:rsidRDefault="009B4FAA" w:rsidP="00DC4F77">
                  <w:pPr>
                    <w:ind w:right="2"/>
                    <w:rPr>
                      <w:color w:val="000000" w:themeColor="text1"/>
                      <w:sz w:val="28"/>
                      <w:szCs w:val="28"/>
                    </w:rPr>
                  </w:pPr>
                  <w:r w:rsidRPr="009B4FAA">
                    <w:rPr>
                      <w:color w:val="000000" w:themeColor="text1"/>
                      <w:sz w:val="28"/>
                      <w:szCs w:val="28"/>
                    </w:rPr>
                    <w:t>Nghị luận về một vấn đề đời sống là gì?</w:t>
                  </w:r>
                </w:p>
              </w:tc>
              <w:tc>
                <w:tcPr>
                  <w:tcW w:w="2581" w:type="dxa"/>
                </w:tcPr>
                <w:p w:rsidR="009B4FAA" w:rsidRPr="009B4FAA" w:rsidRDefault="009B4FAA" w:rsidP="00DC4F77">
                  <w:pPr>
                    <w:ind w:right="2"/>
                    <w:rPr>
                      <w:color w:val="000000" w:themeColor="text1"/>
                      <w:sz w:val="28"/>
                      <w:szCs w:val="28"/>
                    </w:rPr>
                  </w:pPr>
                </w:p>
              </w:tc>
            </w:tr>
            <w:tr w:rsidR="009B4FAA" w:rsidRPr="009B4FAA" w:rsidTr="00DC4F77">
              <w:tc>
                <w:tcPr>
                  <w:tcW w:w="2580" w:type="dxa"/>
                </w:tcPr>
                <w:p w:rsidR="009B4FAA" w:rsidRPr="009B4FAA" w:rsidRDefault="009B4FAA" w:rsidP="00DC4F77">
                  <w:pPr>
                    <w:ind w:right="2"/>
                    <w:rPr>
                      <w:color w:val="000000" w:themeColor="text1"/>
                      <w:sz w:val="28"/>
                      <w:szCs w:val="28"/>
                    </w:rPr>
                  </w:pPr>
                  <w:r w:rsidRPr="009B4FAA">
                    <w:rPr>
                      <w:color w:val="000000" w:themeColor="text1"/>
                      <w:sz w:val="28"/>
                      <w:szCs w:val="28"/>
                    </w:rPr>
                    <w:t>Yêu cầu của kiểu văn bản nghị luận về một vấn đề trong đời sống</w:t>
                  </w:r>
                </w:p>
              </w:tc>
              <w:tc>
                <w:tcPr>
                  <w:tcW w:w="2581" w:type="dxa"/>
                </w:tcPr>
                <w:p w:rsidR="009B4FAA" w:rsidRPr="009B4FAA" w:rsidRDefault="009B4FAA" w:rsidP="00DC4F77">
                  <w:pPr>
                    <w:ind w:right="2"/>
                    <w:rPr>
                      <w:color w:val="000000" w:themeColor="text1"/>
                      <w:sz w:val="28"/>
                      <w:szCs w:val="28"/>
                    </w:rPr>
                  </w:pPr>
                </w:p>
              </w:tc>
            </w:tr>
            <w:tr w:rsidR="009B4FAA" w:rsidRPr="009B4FAA" w:rsidTr="00DC4F77">
              <w:tc>
                <w:tcPr>
                  <w:tcW w:w="2580" w:type="dxa"/>
                </w:tcPr>
                <w:p w:rsidR="009B4FAA" w:rsidRPr="009B4FAA" w:rsidRDefault="009B4FAA" w:rsidP="00DC4F77">
                  <w:pPr>
                    <w:ind w:right="2"/>
                    <w:rPr>
                      <w:color w:val="000000" w:themeColor="text1"/>
                      <w:sz w:val="28"/>
                      <w:szCs w:val="28"/>
                    </w:rPr>
                  </w:pPr>
                  <w:r w:rsidRPr="009B4FAA">
                    <w:rPr>
                      <w:color w:val="000000" w:themeColor="text1"/>
                      <w:sz w:val="28"/>
                      <w:szCs w:val="28"/>
                    </w:rPr>
                    <w:t>Dẫn chứng và trình bày dẫn chứng như thế nào?</w:t>
                  </w:r>
                </w:p>
              </w:tc>
              <w:tc>
                <w:tcPr>
                  <w:tcW w:w="2581" w:type="dxa"/>
                </w:tcPr>
                <w:p w:rsidR="009B4FAA" w:rsidRPr="009B4FAA" w:rsidRDefault="009B4FAA" w:rsidP="00DC4F77">
                  <w:pPr>
                    <w:ind w:right="2"/>
                    <w:rPr>
                      <w:color w:val="000000" w:themeColor="text1"/>
                      <w:sz w:val="28"/>
                      <w:szCs w:val="28"/>
                    </w:rPr>
                  </w:pPr>
                </w:p>
              </w:tc>
            </w:tr>
          </w:tbl>
          <w:p w:rsidR="009B4FAA" w:rsidRPr="009B4FAA" w:rsidRDefault="009B4FAA" w:rsidP="00DC4F77">
            <w:pPr>
              <w:tabs>
                <w:tab w:val="left" w:pos="142"/>
                <w:tab w:val="left" w:pos="284"/>
                <w:tab w:val="left" w:pos="426"/>
              </w:tabs>
              <w:rPr>
                <w:color w:val="000000" w:themeColor="text1"/>
                <w:sz w:val="28"/>
                <w:szCs w:val="28"/>
              </w:rPr>
            </w:pP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DC4F77">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DC4F77">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DC4F77">
            <w:pPr>
              <w:rPr>
                <w:iCs/>
                <w:color w:val="000000" w:themeColor="text1"/>
                <w:sz w:val="28"/>
                <w:szCs w:val="28"/>
                <w:lang w:val="vi-VN"/>
              </w:rPr>
            </w:pPr>
          </w:p>
        </w:tc>
        <w:tc>
          <w:tcPr>
            <w:tcW w:w="4754" w:type="dxa"/>
          </w:tcPr>
          <w:p w:rsidR="009B4FAA" w:rsidRPr="009B4FAA" w:rsidRDefault="009B4FAA" w:rsidP="00DC4F77">
            <w:pPr>
              <w:rPr>
                <w:b/>
                <w:iCs/>
                <w:color w:val="000000" w:themeColor="text1"/>
                <w:sz w:val="28"/>
                <w:szCs w:val="28"/>
              </w:rPr>
            </w:pPr>
            <w:r w:rsidRPr="009B4FAA">
              <w:rPr>
                <w:b/>
                <w:iCs/>
                <w:color w:val="000000" w:themeColor="text1"/>
                <w:sz w:val="28"/>
                <w:szCs w:val="28"/>
              </w:rPr>
              <w:t xml:space="preserve"> </w:t>
            </w:r>
          </w:p>
          <w:p w:rsidR="009B4FAA" w:rsidRPr="009B4FAA" w:rsidRDefault="009B4FAA" w:rsidP="00DC4F77">
            <w:pPr>
              <w:rPr>
                <w:color w:val="000000" w:themeColor="text1"/>
                <w:sz w:val="28"/>
                <w:szCs w:val="28"/>
              </w:rPr>
            </w:pPr>
            <w:r w:rsidRPr="009B4FAA">
              <w:rPr>
                <w:color w:val="000000" w:themeColor="text1"/>
                <w:sz w:val="28"/>
                <w:szCs w:val="28"/>
              </w:rPr>
              <w:t xml:space="preserve">a) Nghị luận về một vấn đề đời sống là: </w:t>
            </w:r>
          </w:p>
          <w:p w:rsidR="009B4FAA" w:rsidRPr="009B4FAA" w:rsidRDefault="009B4FAA" w:rsidP="00DC4F77">
            <w:pPr>
              <w:rPr>
                <w:b/>
                <w:iCs/>
                <w:color w:val="000000" w:themeColor="text1"/>
                <w:sz w:val="28"/>
                <w:szCs w:val="28"/>
              </w:rPr>
            </w:pPr>
            <w:r w:rsidRPr="009B4FAA">
              <w:rPr>
                <w:color w:val="000000" w:themeColor="text1"/>
                <w:sz w:val="28"/>
                <w:szCs w:val="28"/>
              </w:rPr>
              <w:t>+ Bàn luận một hiện tượng có thật trong đời sống hằng ngày.</w:t>
            </w:r>
          </w:p>
          <w:p w:rsidR="009B4FAA" w:rsidRPr="009B4FAA" w:rsidRDefault="009B4FAA" w:rsidP="00DC4F77">
            <w:pPr>
              <w:rPr>
                <w:color w:val="000000" w:themeColor="text1"/>
                <w:sz w:val="28"/>
                <w:szCs w:val="28"/>
              </w:rPr>
            </w:pPr>
            <w:r w:rsidRPr="009B4FAA">
              <w:rPr>
                <w:bCs/>
                <w:iCs/>
                <w:color w:val="000000" w:themeColor="text1"/>
                <w:sz w:val="28"/>
                <w:szCs w:val="28"/>
              </w:rPr>
              <w:t xml:space="preserve">+ </w:t>
            </w:r>
            <w:r w:rsidRPr="009B4FAA">
              <w:rPr>
                <w:color w:val="000000" w:themeColor="text1"/>
                <w:sz w:val="28"/>
                <w:szCs w:val="28"/>
              </w:rPr>
              <w:t>Bàn luận một vấn đề xã hội đặt ra trong một hoặc một số tác phẩm văn học</w:t>
            </w:r>
          </w:p>
          <w:p w:rsidR="009B4FAA" w:rsidRPr="009B4FAA" w:rsidRDefault="009B4FAA" w:rsidP="00DC4F77">
            <w:pPr>
              <w:rPr>
                <w:color w:val="000000" w:themeColor="text1"/>
                <w:sz w:val="28"/>
                <w:szCs w:val="28"/>
              </w:rPr>
            </w:pPr>
            <w:r w:rsidRPr="009B4FAA">
              <w:rPr>
                <w:color w:val="000000" w:themeColor="text1"/>
                <w:sz w:val="28"/>
                <w:szCs w:val="28"/>
              </w:rPr>
              <w:t>+ Bàn luận về một tư tưởng, đạo lí.</w:t>
            </w:r>
          </w:p>
          <w:p w:rsidR="009B4FAA" w:rsidRPr="009B4FAA" w:rsidRDefault="009B4FAA" w:rsidP="00DC4F77">
            <w:pPr>
              <w:rPr>
                <w:bCs/>
                <w:iCs/>
                <w:color w:val="000000" w:themeColor="text1"/>
                <w:sz w:val="28"/>
                <w:szCs w:val="28"/>
              </w:rPr>
            </w:pPr>
            <w:r w:rsidRPr="009B4FAA">
              <w:rPr>
                <w:bCs/>
                <w:iCs/>
                <w:color w:val="000000" w:themeColor="text1"/>
                <w:sz w:val="28"/>
                <w:szCs w:val="28"/>
              </w:rPr>
              <w:t>=&gt; Tập trung: bàn luận một hiện tượng có thật trong đời sống hằng ngày( gần gũi với đời sống có ý nghĩa thiết thực và sâu sắc,...)</w:t>
            </w:r>
          </w:p>
        </w:tc>
      </w:tr>
      <w:tr w:rsidR="009B4FAA" w:rsidRPr="009B4FAA" w:rsidTr="001C328E">
        <w:trPr>
          <w:trHeight w:val="274"/>
        </w:trPr>
        <w:tc>
          <w:tcPr>
            <w:tcW w:w="5387" w:type="dxa"/>
          </w:tcPr>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tbl>
            <w:tblPr>
              <w:tblStyle w:val="TableGrid"/>
              <w:tblW w:w="5242" w:type="dxa"/>
              <w:tblLayout w:type="fixed"/>
              <w:tblLook w:val="04A0" w:firstRow="1" w:lastRow="0" w:firstColumn="1" w:lastColumn="0" w:noHBand="0" w:noVBand="1"/>
            </w:tblPr>
            <w:tblGrid>
              <w:gridCol w:w="1441"/>
              <w:gridCol w:w="3801"/>
            </w:tblGrid>
            <w:tr w:rsidR="009B4FAA" w:rsidRPr="009B4FAA" w:rsidTr="00DC4F77">
              <w:trPr>
                <w:trHeight w:val="603"/>
              </w:trPr>
              <w:tc>
                <w:tcPr>
                  <w:tcW w:w="1441" w:type="dxa"/>
                </w:tcPr>
                <w:p w:rsidR="009B4FAA" w:rsidRPr="009B4FAA" w:rsidRDefault="009B4FAA" w:rsidP="00DC4F77">
                  <w:pPr>
                    <w:rPr>
                      <w:color w:val="000000" w:themeColor="text1"/>
                      <w:sz w:val="28"/>
                      <w:szCs w:val="28"/>
                    </w:rPr>
                  </w:pPr>
                  <w:r w:rsidRPr="009B4FAA">
                    <w:rPr>
                      <w:color w:val="000000" w:themeColor="text1"/>
                      <w:sz w:val="28"/>
                      <w:szCs w:val="28"/>
                    </w:rPr>
                    <w:t>Bằng chứng là gì?</w:t>
                  </w:r>
                </w:p>
              </w:tc>
              <w:tc>
                <w:tcPr>
                  <w:tcW w:w="3801" w:type="dxa"/>
                </w:tcPr>
                <w:p w:rsidR="009B4FAA" w:rsidRPr="009B4FAA" w:rsidRDefault="009B4FAA" w:rsidP="00DC4F77">
                  <w:pPr>
                    <w:rPr>
                      <w:color w:val="000000" w:themeColor="text1"/>
                      <w:sz w:val="28"/>
                      <w:szCs w:val="28"/>
                    </w:rPr>
                  </w:pPr>
                  <w:r w:rsidRPr="009B4FAA">
                    <w:rPr>
                      <w:color w:val="000000" w:themeColor="text1"/>
                      <w:sz w:val="28"/>
                      <w:szCs w:val="28"/>
                    </w:rPr>
                    <w:t>Bằng chứng là các ví dụ cụ thể( con người, sự kiện, số liệu, thơ văn….) mà người viết dẫn ra để làm sáng tỏ ý kiến và lĩ lẽ, tạo nên sức thuyết phục cho bài nghị luận.</w:t>
                  </w:r>
                </w:p>
              </w:tc>
            </w:tr>
            <w:tr w:rsidR="009B4FAA" w:rsidRPr="009B4FAA" w:rsidTr="00DC4F77">
              <w:trPr>
                <w:trHeight w:val="603"/>
              </w:trPr>
              <w:tc>
                <w:tcPr>
                  <w:tcW w:w="1441" w:type="dxa"/>
                </w:tcPr>
                <w:p w:rsidR="009B4FAA" w:rsidRPr="009B4FAA" w:rsidRDefault="009B4FAA" w:rsidP="00DC4F77">
                  <w:pPr>
                    <w:rPr>
                      <w:color w:val="000000" w:themeColor="text1"/>
                      <w:sz w:val="28"/>
                      <w:szCs w:val="28"/>
                    </w:rPr>
                  </w:pPr>
                  <w:r w:rsidRPr="009B4FAA">
                    <w:rPr>
                      <w:color w:val="000000" w:themeColor="text1"/>
                      <w:sz w:val="28"/>
                      <w:szCs w:val="28"/>
                    </w:rPr>
                    <w:t>Có mấy loại bằng chứng?</w:t>
                  </w:r>
                </w:p>
              </w:tc>
              <w:tc>
                <w:tcPr>
                  <w:tcW w:w="3801" w:type="dxa"/>
                </w:tcPr>
                <w:p w:rsidR="009B4FAA" w:rsidRPr="009B4FAA" w:rsidRDefault="009B4FAA" w:rsidP="00DC4F77">
                  <w:pPr>
                    <w:rPr>
                      <w:color w:val="000000" w:themeColor="text1"/>
                      <w:sz w:val="28"/>
                      <w:szCs w:val="28"/>
                    </w:rPr>
                  </w:pPr>
                  <w:r w:rsidRPr="009B4FAA">
                    <w:rPr>
                      <w:color w:val="000000" w:themeColor="text1"/>
                      <w:sz w:val="28"/>
                      <w:szCs w:val="28"/>
                    </w:rPr>
                    <w:t>Bằng chứng từ đời sống.</w:t>
                  </w:r>
                </w:p>
                <w:p w:rsidR="009B4FAA" w:rsidRPr="009B4FAA" w:rsidRDefault="009B4FAA" w:rsidP="00DC4F77">
                  <w:pPr>
                    <w:rPr>
                      <w:color w:val="000000" w:themeColor="text1"/>
                      <w:sz w:val="28"/>
                      <w:szCs w:val="28"/>
                    </w:rPr>
                  </w:pPr>
                  <w:r w:rsidRPr="009B4FAA">
                    <w:rPr>
                      <w:color w:val="000000" w:themeColor="text1"/>
                      <w:sz w:val="28"/>
                      <w:szCs w:val="28"/>
                    </w:rPr>
                    <w:t>Bằng chứng trong thơ văn.</w:t>
                  </w:r>
                </w:p>
              </w:tc>
            </w:tr>
            <w:tr w:rsidR="009B4FAA" w:rsidRPr="009B4FAA" w:rsidTr="00DC4F77">
              <w:trPr>
                <w:trHeight w:val="932"/>
              </w:trPr>
              <w:tc>
                <w:tcPr>
                  <w:tcW w:w="1441" w:type="dxa"/>
                </w:tcPr>
                <w:p w:rsidR="009B4FAA" w:rsidRPr="009B4FAA" w:rsidRDefault="009B4FAA" w:rsidP="00DC4F77">
                  <w:pPr>
                    <w:rPr>
                      <w:color w:val="000000" w:themeColor="text1"/>
                      <w:sz w:val="28"/>
                      <w:szCs w:val="28"/>
                    </w:rPr>
                  </w:pPr>
                  <w:r w:rsidRPr="009B4FAA">
                    <w:rPr>
                      <w:color w:val="000000" w:themeColor="text1"/>
                      <w:sz w:val="28"/>
                      <w:szCs w:val="28"/>
                    </w:rPr>
                    <w:t xml:space="preserve">Khi dẫn ra bằng chứng ta cần chú ý </w:t>
                  </w:r>
                  <w:r w:rsidRPr="009B4FAA">
                    <w:rPr>
                      <w:color w:val="000000" w:themeColor="text1"/>
                      <w:sz w:val="28"/>
                      <w:szCs w:val="28"/>
                    </w:rPr>
                    <w:lastRenderedPageBreak/>
                    <w:t>điều gì?</w:t>
                  </w:r>
                </w:p>
              </w:tc>
              <w:tc>
                <w:tcPr>
                  <w:tcW w:w="3801"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 Khi nêu dẫn chứng cần phân tích bằng chứng để làm sáng tỏ cho lí lẽ, ý kiến.</w:t>
                  </w:r>
                </w:p>
                <w:p w:rsidR="009B4FAA" w:rsidRPr="009B4FAA" w:rsidRDefault="009B4FAA" w:rsidP="00DC4F77">
                  <w:pPr>
                    <w:rPr>
                      <w:color w:val="000000" w:themeColor="text1"/>
                      <w:sz w:val="28"/>
                      <w:szCs w:val="28"/>
                    </w:rPr>
                  </w:pPr>
                  <w:r w:rsidRPr="009B4FAA">
                    <w:rPr>
                      <w:color w:val="000000" w:themeColor="text1"/>
                      <w:sz w:val="28"/>
                      <w:szCs w:val="28"/>
                    </w:rPr>
                    <w:t xml:space="preserve">- Các bằng chứng lấy nguyên </w:t>
                  </w:r>
                  <w:r w:rsidRPr="009B4FAA">
                    <w:rPr>
                      <w:color w:val="000000" w:themeColor="text1"/>
                      <w:sz w:val="28"/>
                      <w:szCs w:val="28"/>
                    </w:rPr>
                    <w:lastRenderedPageBreak/>
                    <w:t>văn từ sách vở, thơ văn cần để trong dấu ngoặc kép và ghi rõ nguồn trích.</w:t>
                  </w:r>
                </w:p>
              </w:tc>
            </w:tr>
            <w:tr w:rsidR="009B4FAA" w:rsidRPr="009B4FAA" w:rsidTr="00DC4F77">
              <w:trPr>
                <w:trHeight w:val="292"/>
              </w:trPr>
              <w:tc>
                <w:tcPr>
                  <w:tcW w:w="1441"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Ví dụ</w:t>
                  </w:r>
                </w:p>
              </w:tc>
              <w:tc>
                <w:tcPr>
                  <w:tcW w:w="3801" w:type="dxa"/>
                </w:tcPr>
                <w:p w:rsidR="009B4FAA" w:rsidRPr="009B4FAA" w:rsidRDefault="009B4FAA" w:rsidP="00DC4F77">
                  <w:pPr>
                    <w:rPr>
                      <w:color w:val="000000" w:themeColor="text1"/>
                      <w:sz w:val="28"/>
                      <w:szCs w:val="28"/>
                    </w:rPr>
                  </w:pPr>
                  <w:r w:rsidRPr="009B4FAA">
                    <w:rPr>
                      <w:color w:val="000000" w:themeColor="text1"/>
                      <w:sz w:val="28"/>
                      <w:szCs w:val="28"/>
                    </w:rPr>
                    <w:t>Có ai đó từng nói rằng: “ Những gì ta có là những gì ta công nhận và biết ơn”</w:t>
                  </w:r>
                </w:p>
              </w:tc>
            </w:tr>
          </w:tbl>
          <w:p w:rsidR="009B4FAA" w:rsidRPr="009B4FAA" w:rsidRDefault="009B4FAA" w:rsidP="00DC4F77">
            <w:pPr>
              <w:shd w:val="clear" w:color="auto" w:fill="FFFFFF"/>
              <w:rPr>
                <w:color w:val="000000" w:themeColor="text1"/>
                <w:sz w:val="28"/>
                <w:szCs w:val="28"/>
              </w:rPr>
            </w:pPr>
          </w:p>
        </w:tc>
        <w:tc>
          <w:tcPr>
            <w:tcW w:w="4754" w:type="dxa"/>
          </w:tcPr>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lastRenderedPageBreak/>
              <w:t>b) Yêu cầu</w:t>
            </w:r>
          </w:p>
          <w:tbl>
            <w:tblPr>
              <w:tblStyle w:val="TableGrid"/>
              <w:tblW w:w="4829" w:type="dxa"/>
              <w:tblLayout w:type="fixed"/>
              <w:tblLook w:val="04A0" w:firstRow="1" w:lastRow="0" w:firstColumn="1" w:lastColumn="0" w:noHBand="0" w:noVBand="1"/>
            </w:tblPr>
            <w:tblGrid>
              <w:gridCol w:w="585"/>
              <w:gridCol w:w="4244"/>
            </w:tblGrid>
            <w:tr w:rsidR="009B4FAA" w:rsidRPr="009B4FAA" w:rsidTr="00DC4F77">
              <w:trPr>
                <w:trHeight w:val="642"/>
              </w:trPr>
              <w:tc>
                <w:tcPr>
                  <w:tcW w:w="4829" w:type="dxa"/>
                  <w:gridSpan w:val="2"/>
                </w:tcPr>
                <w:p w:rsidR="009B4FAA" w:rsidRPr="009B4FAA" w:rsidRDefault="009B4FAA" w:rsidP="00DC4F77">
                  <w:pPr>
                    <w:rPr>
                      <w:color w:val="000000" w:themeColor="text1"/>
                      <w:sz w:val="28"/>
                      <w:szCs w:val="28"/>
                    </w:rPr>
                  </w:pPr>
                  <w:r w:rsidRPr="009B4FAA">
                    <w:rPr>
                      <w:color w:val="000000" w:themeColor="text1"/>
                      <w:sz w:val="28"/>
                      <w:szCs w:val="28"/>
                    </w:rPr>
                    <w:t xml:space="preserve">Yêu cầu của bài văn nghị luận về một vấn đề đời sống </w:t>
                  </w:r>
                </w:p>
              </w:tc>
            </w:tr>
            <w:tr w:rsidR="009B4FAA" w:rsidRPr="009B4FAA" w:rsidTr="00DC4F77">
              <w:trPr>
                <w:trHeight w:val="111"/>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t>STT</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Tiêu chí</w:t>
                  </w:r>
                </w:p>
              </w:tc>
            </w:tr>
            <w:tr w:rsidR="009B4FAA" w:rsidRPr="009B4FAA" w:rsidTr="00DC4F77">
              <w:trPr>
                <w:trHeight w:val="507"/>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t>1</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Nêu được quan điểm, ý kiến của mình về hiện tượng đó.</w:t>
                  </w:r>
                </w:p>
              </w:tc>
            </w:tr>
            <w:tr w:rsidR="009B4FAA" w:rsidRPr="009B4FAA" w:rsidTr="00DC4F77">
              <w:trPr>
                <w:trHeight w:val="493"/>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2</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Có hệ thống lí lẽ và bằng chứng thuyết phục, phong phú, xác đáng</w:t>
                  </w:r>
                </w:p>
              </w:tc>
            </w:tr>
            <w:tr w:rsidR="009B4FAA" w:rsidRPr="009B4FAA" w:rsidTr="00DC4F77">
              <w:trPr>
                <w:trHeight w:val="493"/>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t>3</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Khẳng định ý kiến đồng ý/ không đồng ý, rút ra bài học.</w:t>
                  </w:r>
                </w:p>
              </w:tc>
            </w:tr>
            <w:tr w:rsidR="009B4FAA" w:rsidRPr="009B4FAA" w:rsidTr="00DC4F77">
              <w:trPr>
                <w:trHeight w:val="507"/>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t>4</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Đối thoại với những ý kiến khác (giả định) nhằm khẳng định quan điểm của người viết.</w:t>
                  </w:r>
                </w:p>
              </w:tc>
            </w:tr>
            <w:tr w:rsidR="009B4FAA" w:rsidRPr="009B4FAA" w:rsidTr="00DC4F77">
              <w:trPr>
                <w:trHeight w:val="493"/>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t>5</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Hình thức là một bài văn, dài từ 1,5-2 trang, có các đoạn văn được liên kết chặt chẽ với nhau.</w:t>
                  </w:r>
                </w:p>
              </w:tc>
            </w:tr>
            <w:tr w:rsidR="009B4FAA" w:rsidRPr="009B4FAA" w:rsidTr="00DC4F77">
              <w:trPr>
                <w:trHeight w:val="239"/>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t>6</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Diễn đạt trôi chảy, rõ ràng, văn phong trong sáng.</w:t>
                  </w:r>
                </w:p>
              </w:tc>
            </w:tr>
          </w:tbl>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t>c) Dẫn chứng và trình bày dẫn chứng như thế nào?</w:t>
            </w:r>
          </w:p>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t>Bằng chứng/ dẫn chứng là một phần cốt yếu của văn nghị luận</w:t>
            </w:r>
          </w:p>
          <w:p w:rsidR="009B4FAA" w:rsidRPr="009B4FAA" w:rsidRDefault="009B4FAA" w:rsidP="00DC4F77">
            <w:pPr>
              <w:shd w:val="clear" w:color="auto" w:fill="FFFFFF"/>
              <w:rPr>
                <w:b/>
                <w:color w:val="000000" w:themeColor="text1"/>
                <w:sz w:val="28"/>
                <w:szCs w:val="28"/>
              </w:rPr>
            </w:pPr>
            <w:r w:rsidRPr="009B4FAA">
              <w:rPr>
                <w:noProof/>
                <w:color w:val="000000" w:themeColor="text1"/>
                <w:sz w:val="28"/>
                <w:szCs w:val="28"/>
              </w:rPr>
              <w:drawing>
                <wp:inline distT="0" distB="0" distL="0" distR="0" wp14:anchorId="1177090C" wp14:editId="1EA2BADF">
                  <wp:extent cx="3013075" cy="1325880"/>
                  <wp:effectExtent l="0" t="0" r="0" b="762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013075" cy="1325880"/>
                          </a:xfrm>
                          <a:prstGeom prst="rect">
                            <a:avLst/>
                          </a:prstGeom>
                        </pic:spPr>
                      </pic:pic>
                    </a:graphicData>
                  </a:graphic>
                </wp:inline>
              </w:drawing>
            </w:r>
          </w:p>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t>Bằng chứng/ dẫn chứng lấy từ nhiều nguồn</w:t>
            </w:r>
          </w:p>
          <w:p w:rsidR="009B4FAA" w:rsidRPr="009B4FAA" w:rsidRDefault="009B4FAA" w:rsidP="00DC4F77">
            <w:pPr>
              <w:shd w:val="clear" w:color="auto" w:fill="FFFFFF"/>
              <w:rPr>
                <w:color w:val="000000" w:themeColor="text1"/>
                <w:sz w:val="28"/>
                <w:szCs w:val="28"/>
              </w:rPr>
            </w:pPr>
            <w:r w:rsidRPr="009B4FAA">
              <w:rPr>
                <w:b/>
                <w:color w:val="000000" w:themeColor="text1"/>
                <w:sz w:val="28"/>
                <w:szCs w:val="28"/>
              </w:rPr>
              <w:t>Ví dụ:</w:t>
            </w:r>
            <w:r w:rsidRPr="009B4FAA">
              <w:rPr>
                <w:color w:val="000000" w:themeColor="text1"/>
                <w:sz w:val="28"/>
                <w:szCs w:val="28"/>
              </w:rPr>
              <w:t xml:space="preserve"> “Công việc rất quan trọng” Seals nói, “nhưng trí tò mò ham hiểu biết còn quan trọng hơn. Không ai học chăm bằng một đứa trẻ tò mò ham hiểu biết”. Tôi muốn được chi tiền để cho khắc lên cổng  của tất cả các ngôi trường ở nước Mỹ dòng chữ ấy: “Không ai học chăm bằng một đứa trẻ tò mò ham hiểu biết.”</w:t>
            </w:r>
          </w:p>
          <w:p w:rsidR="009B4FAA" w:rsidRPr="009B4FAA" w:rsidRDefault="009B4FAA" w:rsidP="00DC4F77">
            <w:pPr>
              <w:shd w:val="clear" w:color="auto" w:fill="FFFFFF"/>
              <w:rPr>
                <w:color w:val="000000" w:themeColor="text1"/>
                <w:sz w:val="28"/>
                <w:szCs w:val="28"/>
              </w:rPr>
            </w:pPr>
            <w:r w:rsidRPr="009B4FAA">
              <w:rPr>
                <w:color w:val="000000" w:themeColor="text1"/>
                <w:sz w:val="28"/>
                <w:szCs w:val="28"/>
              </w:rPr>
              <w:t xml:space="preserve"> Để khiến quan điểm của mình thêm thuyết phục, tác giả đã dẫn ra ý kiến của ai? Ý kiến đó được trình bày như thế </w:t>
            </w:r>
            <w:r w:rsidRPr="009B4FAA">
              <w:rPr>
                <w:color w:val="000000" w:themeColor="text1"/>
                <w:sz w:val="28"/>
                <w:szCs w:val="28"/>
              </w:rPr>
              <w:lastRenderedPageBreak/>
              <w:t>nào?</w:t>
            </w:r>
          </w:p>
          <w:p w:rsidR="009B4FAA" w:rsidRPr="009B4FAA" w:rsidRDefault="009B4FAA" w:rsidP="00DC4F77">
            <w:pPr>
              <w:widowControl/>
              <w:rPr>
                <w:color w:val="000000" w:themeColor="text1"/>
                <w:sz w:val="28"/>
                <w:szCs w:val="28"/>
              </w:rPr>
            </w:pPr>
            <w:r w:rsidRPr="009B4FAA">
              <w:rPr>
                <w:b/>
                <w:color w:val="000000" w:themeColor="text1"/>
                <w:sz w:val="28"/>
                <w:szCs w:val="28"/>
              </w:rPr>
              <w:t>Ví dụ:</w:t>
            </w:r>
            <w:r w:rsidRPr="009B4FAA">
              <w:rPr>
                <w:color w:val="000000" w:themeColor="text1"/>
                <w:sz w:val="28"/>
                <w:szCs w:val="28"/>
              </w:rPr>
              <w:t xml:space="preserve"> “Không thể đánh đồng những trò tầm thường đó với những việc tuy nhỏ mà ý nghĩa lớn lao. Tôi đã đọc bài báo nói về chuyện ông Ni-nô-mi-gia( Ninomiya)- một doanh nhân người Nhật. Trong những ngày tháng làm việc ở Việt Nam, cứ mỗi sáng Chủ nhật, ông đến nhặt rác để làm sạch Hồ Gươm. Việc làm của ông Ni-nô-mi-gia có sức lan tỏa rất lớn. Từ chỗ một mình ông Ni-nô-mi-gia, thời gian sau đã có thêm hơn chục người nước ngoài cùng tham gia nhặt rác. Việc làm ấy đúng là rất nhỏ nhưng ý nghĩa và sức tác động của nó thì không hề nhỏ chút nào.”</w:t>
            </w:r>
          </w:p>
          <w:p w:rsidR="009B4FAA" w:rsidRPr="009B4FAA" w:rsidRDefault="009B4FAA" w:rsidP="00DC4F77">
            <w:pPr>
              <w:widowControl/>
              <w:rPr>
                <w:color w:val="000000" w:themeColor="text1"/>
                <w:sz w:val="28"/>
                <w:szCs w:val="28"/>
              </w:rPr>
            </w:pPr>
            <w:r w:rsidRPr="009B4FAA">
              <w:rPr>
                <w:color w:val="000000" w:themeColor="text1"/>
                <w:sz w:val="28"/>
                <w:szCs w:val="28"/>
              </w:rPr>
              <w:t>( Việc lớn, việc nhỏ, sưu tầm)</w:t>
            </w:r>
          </w:p>
          <w:p w:rsidR="009B4FAA" w:rsidRPr="009B4FAA" w:rsidRDefault="009B4FAA" w:rsidP="00DC4F77">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c) Các lưu ý</w:t>
            </w:r>
          </w:p>
          <w:p w:rsidR="009B4FAA" w:rsidRPr="009B4FAA" w:rsidRDefault="009B4FAA" w:rsidP="00DC4F77">
            <w:pPr>
              <w:shd w:val="clear" w:color="auto" w:fill="FFFFFF"/>
              <w:rPr>
                <w:bCs/>
                <w:color w:val="000000" w:themeColor="text1"/>
                <w:sz w:val="28"/>
                <w:szCs w:val="28"/>
              </w:rPr>
            </w:pPr>
            <w:r w:rsidRPr="009B4FAA">
              <w:rPr>
                <w:bCs/>
                <w:color w:val="000000" w:themeColor="text1"/>
                <w:sz w:val="28"/>
                <w:szCs w:val="28"/>
              </w:rPr>
              <w:t xml:space="preserve"> - Suy ngẫm kỹ khi lựa chọn hiện tượng cần bàn luận: gần gũi, có ý nghĩa.</w:t>
            </w:r>
          </w:p>
          <w:p w:rsidR="009B4FAA" w:rsidRPr="009B4FAA" w:rsidRDefault="009B4FAA" w:rsidP="00DC4F77">
            <w:pPr>
              <w:shd w:val="clear" w:color="auto" w:fill="FFFFFF"/>
              <w:rPr>
                <w:bCs/>
                <w:color w:val="000000" w:themeColor="text1"/>
                <w:sz w:val="28"/>
                <w:szCs w:val="28"/>
              </w:rPr>
            </w:pPr>
            <w:r w:rsidRPr="009B4FAA">
              <w:rPr>
                <w:bCs/>
                <w:color w:val="000000" w:themeColor="text1"/>
                <w:sz w:val="28"/>
                <w:szCs w:val="28"/>
              </w:rPr>
              <w:t xml:space="preserve">-  Động não, đặt câu hỏi tìm kiếm ý tưởng, tư liệu thật tốt. </w:t>
            </w:r>
          </w:p>
          <w:p w:rsidR="009B4FAA" w:rsidRPr="009B4FAA" w:rsidRDefault="009B4FAA" w:rsidP="00DC4F77">
            <w:pPr>
              <w:shd w:val="clear" w:color="auto" w:fill="FFFFFF"/>
              <w:rPr>
                <w:bCs/>
                <w:color w:val="000000" w:themeColor="text1"/>
                <w:sz w:val="28"/>
                <w:szCs w:val="28"/>
              </w:rPr>
            </w:pPr>
            <w:r w:rsidRPr="009B4FAA">
              <w:rPr>
                <w:bCs/>
                <w:color w:val="000000" w:themeColor="text1"/>
                <w:sz w:val="28"/>
                <w:szCs w:val="28"/>
              </w:rPr>
              <w:t>- Lập dàn ý trước khi viết</w:t>
            </w:r>
          </w:p>
          <w:p w:rsidR="009B4FAA" w:rsidRPr="009B4FAA" w:rsidRDefault="009B4FAA" w:rsidP="00DC4F77">
            <w:pPr>
              <w:shd w:val="clear" w:color="auto" w:fill="FFFFFF"/>
              <w:rPr>
                <w:bCs/>
                <w:color w:val="000000" w:themeColor="text1"/>
                <w:sz w:val="28"/>
                <w:szCs w:val="28"/>
              </w:rPr>
            </w:pPr>
            <w:r w:rsidRPr="009B4FAA">
              <w:rPr>
                <w:bCs/>
                <w:color w:val="000000" w:themeColor="text1"/>
                <w:sz w:val="28"/>
                <w:szCs w:val="28"/>
              </w:rPr>
              <w:t>- Nêu được quan điểm, lí lẽ, dẫn chứng xác đáng, thuyết phục</w:t>
            </w:r>
          </w:p>
        </w:tc>
      </w:tr>
      <w:tr w:rsidR="009B4FAA" w:rsidRPr="009B4FAA" w:rsidTr="001C328E">
        <w:tc>
          <w:tcPr>
            <w:tcW w:w="5387" w:type="dxa"/>
          </w:tcPr>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nghị luận về một vấn đề đời sống </w:t>
            </w:r>
          </w:p>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DC4F77">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DC4F77">
            <w:pPr>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54" w:type="dxa"/>
          </w:tcPr>
          <w:p w:rsidR="009B4FAA" w:rsidRPr="009B4FAA" w:rsidRDefault="009B4FAA" w:rsidP="00DC4F77">
            <w:pPr>
              <w:rPr>
                <w:b/>
                <w:color w:val="000000" w:themeColor="text1"/>
                <w:sz w:val="28"/>
                <w:szCs w:val="28"/>
                <w:lang w:val="pt-BR"/>
              </w:rPr>
            </w:pPr>
            <w:r w:rsidRPr="009B4FAA">
              <w:rPr>
                <w:b/>
                <w:color w:val="000000" w:themeColor="text1"/>
                <w:sz w:val="28"/>
                <w:szCs w:val="28"/>
                <w:lang w:val="pt-BR"/>
              </w:rPr>
              <w:t>2. Thực hành</w:t>
            </w:r>
          </w:p>
          <w:p w:rsidR="009B4FAA" w:rsidRPr="009B4FAA" w:rsidRDefault="009B4FAA" w:rsidP="00DC4F77">
            <w:pPr>
              <w:rPr>
                <w:b/>
                <w:color w:val="000000" w:themeColor="text1"/>
                <w:sz w:val="28"/>
                <w:szCs w:val="28"/>
              </w:rPr>
            </w:pPr>
          </w:p>
        </w:tc>
      </w:tr>
      <w:tr w:rsidR="009B4FAA" w:rsidRPr="009B4FAA" w:rsidTr="001C328E">
        <w:tc>
          <w:tcPr>
            <w:tcW w:w="5387" w:type="dxa"/>
          </w:tcPr>
          <w:p w:rsidR="009B4FAA" w:rsidRPr="009B4FAA" w:rsidRDefault="009B4FAA" w:rsidP="00DC4F77">
            <w:pPr>
              <w:rPr>
                <w:b/>
                <w:iCs/>
                <w:color w:val="000000" w:themeColor="text1"/>
                <w:sz w:val="28"/>
                <w:szCs w:val="28"/>
                <w:lang w:val="nl-NL"/>
              </w:rPr>
            </w:pP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DC4F77">
            <w:pPr>
              <w:rPr>
                <w:iCs/>
                <w:color w:val="000000" w:themeColor="text1"/>
                <w:sz w:val="28"/>
                <w:szCs w:val="28"/>
              </w:rPr>
            </w:pPr>
            <w:r w:rsidRPr="009B4FAA">
              <w:rPr>
                <w:iCs/>
                <w:color w:val="000000" w:themeColor="text1"/>
                <w:sz w:val="28"/>
                <w:szCs w:val="28"/>
                <w:lang w:val="nl-NL"/>
              </w:rPr>
              <w:t xml:space="preserve"> </w:t>
            </w:r>
          </w:p>
          <w:tbl>
            <w:tblPr>
              <w:tblStyle w:val="TableGrid"/>
              <w:tblW w:w="0" w:type="auto"/>
              <w:tblLayout w:type="fixed"/>
              <w:tblLook w:val="04A0" w:firstRow="1" w:lastRow="0" w:firstColumn="1" w:lastColumn="0" w:noHBand="0" w:noVBand="1"/>
            </w:tblPr>
            <w:tblGrid>
              <w:gridCol w:w="2150"/>
              <w:gridCol w:w="3011"/>
            </w:tblGrid>
            <w:tr w:rsidR="009B4FAA" w:rsidRPr="009B4FAA" w:rsidTr="00DC4F77">
              <w:tc>
                <w:tcPr>
                  <w:tcW w:w="2150" w:type="dxa"/>
                </w:tcPr>
                <w:p w:rsidR="009B4FAA" w:rsidRPr="009B4FAA" w:rsidRDefault="009B4FAA" w:rsidP="00DC4F77">
                  <w:pPr>
                    <w:jc w:val="center"/>
                    <w:rPr>
                      <w:b/>
                      <w:iCs/>
                      <w:color w:val="000000" w:themeColor="text1"/>
                      <w:sz w:val="28"/>
                      <w:szCs w:val="28"/>
                    </w:rPr>
                  </w:pPr>
                  <w:r w:rsidRPr="009B4FAA">
                    <w:rPr>
                      <w:b/>
                      <w:iCs/>
                      <w:color w:val="000000" w:themeColor="text1"/>
                      <w:sz w:val="28"/>
                      <w:szCs w:val="28"/>
                    </w:rPr>
                    <w:t>Các bước chuẩn bị</w:t>
                  </w:r>
                </w:p>
              </w:tc>
              <w:tc>
                <w:tcPr>
                  <w:tcW w:w="3011" w:type="dxa"/>
                </w:tcPr>
                <w:p w:rsidR="009B4FAA" w:rsidRPr="009B4FAA" w:rsidRDefault="009B4FAA" w:rsidP="00DC4F77">
                  <w:pPr>
                    <w:jc w:val="center"/>
                    <w:rPr>
                      <w:b/>
                      <w:iCs/>
                      <w:color w:val="000000" w:themeColor="text1"/>
                      <w:sz w:val="28"/>
                      <w:szCs w:val="28"/>
                    </w:rPr>
                  </w:pPr>
                  <w:r w:rsidRPr="009B4FAA">
                    <w:rPr>
                      <w:b/>
                      <w:iCs/>
                      <w:color w:val="000000" w:themeColor="text1"/>
                      <w:sz w:val="28"/>
                      <w:szCs w:val="28"/>
                    </w:rPr>
                    <w:t>Kết quả</w:t>
                  </w:r>
                </w:p>
              </w:tc>
            </w:tr>
            <w:tr w:rsidR="009B4FAA" w:rsidRPr="009B4FAA" w:rsidTr="00DC4F77">
              <w:tc>
                <w:tcPr>
                  <w:tcW w:w="2150" w:type="dxa"/>
                </w:tcPr>
                <w:p w:rsidR="009B4FAA" w:rsidRPr="009B4FAA" w:rsidRDefault="009B4FAA" w:rsidP="00DC4F77">
                  <w:pPr>
                    <w:rPr>
                      <w:iCs/>
                      <w:color w:val="000000" w:themeColor="text1"/>
                      <w:sz w:val="28"/>
                      <w:szCs w:val="28"/>
                    </w:rPr>
                  </w:pPr>
                  <w:r w:rsidRPr="009B4FAA">
                    <w:rPr>
                      <w:color w:val="000000" w:themeColor="text1"/>
                      <w:sz w:val="28"/>
                      <w:szCs w:val="28"/>
                    </w:rPr>
                    <w:t>Tìm hiểu đề</w:t>
                  </w:r>
                </w:p>
              </w:tc>
              <w:tc>
                <w:tcPr>
                  <w:tcW w:w="3011" w:type="dxa"/>
                </w:tcPr>
                <w:p w:rsidR="009B4FAA" w:rsidRPr="009B4FAA" w:rsidRDefault="009B4FAA" w:rsidP="00DC4F77">
                  <w:pPr>
                    <w:rPr>
                      <w:color w:val="000000" w:themeColor="text1"/>
                      <w:sz w:val="28"/>
                      <w:szCs w:val="28"/>
                    </w:rPr>
                  </w:pPr>
                  <w:r w:rsidRPr="009B4FAA">
                    <w:rPr>
                      <w:color w:val="000000" w:themeColor="text1"/>
                      <w:sz w:val="28"/>
                      <w:szCs w:val="28"/>
                    </w:rPr>
                    <w:t xml:space="preserve">Nội dung chính:    </w:t>
                  </w:r>
                </w:p>
                <w:p w:rsidR="009B4FAA" w:rsidRPr="009B4FAA" w:rsidRDefault="009B4FAA" w:rsidP="00DC4F77">
                  <w:pPr>
                    <w:rPr>
                      <w:color w:val="000000" w:themeColor="text1"/>
                      <w:sz w:val="28"/>
                      <w:szCs w:val="28"/>
                    </w:rPr>
                  </w:pPr>
                  <w:r w:rsidRPr="009B4FAA">
                    <w:rPr>
                      <w:color w:val="000000" w:themeColor="text1"/>
                      <w:sz w:val="28"/>
                      <w:szCs w:val="28"/>
                    </w:rPr>
                    <w:t xml:space="preserve">Kiểu bài viết:  </w:t>
                  </w:r>
                </w:p>
                <w:p w:rsidR="009B4FAA" w:rsidRPr="009B4FAA" w:rsidRDefault="009B4FAA" w:rsidP="00DC4F77">
                  <w:pPr>
                    <w:rPr>
                      <w:iCs/>
                      <w:color w:val="000000" w:themeColor="text1"/>
                      <w:sz w:val="28"/>
                      <w:szCs w:val="28"/>
                    </w:rPr>
                  </w:pPr>
                  <w:r w:rsidRPr="009B4FAA">
                    <w:rPr>
                      <w:color w:val="000000" w:themeColor="text1"/>
                      <w:sz w:val="28"/>
                      <w:szCs w:val="28"/>
                    </w:rPr>
                    <w:t xml:space="preserve">Phạm vi bằng chứng: </w:t>
                  </w:r>
                </w:p>
              </w:tc>
            </w:tr>
            <w:tr w:rsidR="009B4FAA" w:rsidRPr="009B4FAA" w:rsidTr="00DC4F77">
              <w:tc>
                <w:tcPr>
                  <w:tcW w:w="2150" w:type="dxa"/>
                </w:tcPr>
                <w:p w:rsidR="009B4FAA" w:rsidRPr="009B4FAA" w:rsidRDefault="009B4FAA" w:rsidP="00DC4F77">
                  <w:pPr>
                    <w:rPr>
                      <w:iCs/>
                      <w:color w:val="000000" w:themeColor="text1"/>
                      <w:sz w:val="28"/>
                      <w:szCs w:val="28"/>
                    </w:rPr>
                  </w:pPr>
                  <w:r w:rsidRPr="009B4FAA">
                    <w:rPr>
                      <w:color w:val="000000" w:themeColor="text1"/>
                      <w:sz w:val="28"/>
                      <w:szCs w:val="28"/>
                    </w:rPr>
                    <w:t>Giải nghĩa từ</w:t>
                  </w:r>
                </w:p>
              </w:tc>
              <w:tc>
                <w:tcPr>
                  <w:tcW w:w="3011" w:type="dxa"/>
                </w:tcPr>
                <w:p w:rsidR="009B4FAA" w:rsidRPr="009B4FAA" w:rsidRDefault="009B4FAA" w:rsidP="00DC4F77">
                  <w:pPr>
                    <w:rPr>
                      <w:color w:val="000000" w:themeColor="text1"/>
                      <w:sz w:val="28"/>
                      <w:szCs w:val="28"/>
                    </w:rPr>
                  </w:pPr>
                  <w:r w:rsidRPr="009B4FAA">
                    <w:rPr>
                      <w:color w:val="000000" w:themeColor="text1"/>
                      <w:sz w:val="28"/>
                      <w:szCs w:val="28"/>
                    </w:rPr>
                    <w:t xml:space="preserve">- Háo danh: </w:t>
                  </w:r>
                </w:p>
                <w:p w:rsidR="009B4FAA" w:rsidRPr="009B4FAA" w:rsidRDefault="009B4FAA" w:rsidP="00DC4F77">
                  <w:pPr>
                    <w:rPr>
                      <w:iCs/>
                      <w:color w:val="000000" w:themeColor="text1"/>
                      <w:sz w:val="28"/>
                      <w:szCs w:val="28"/>
                    </w:rPr>
                  </w:pPr>
                  <w:r w:rsidRPr="009B4FAA">
                    <w:rPr>
                      <w:color w:val="000000" w:themeColor="text1"/>
                      <w:sz w:val="28"/>
                      <w:szCs w:val="28"/>
                    </w:rPr>
                    <w:t xml:space="preserve">- “Bệnh thành tích”: </w:t>
                  </w:r>
                </w:p>
              </w:tc>
            </w:tr>
            <w:tr w:rsidR="009B4FAA" w:rsidRPr="009B4FAA" w:rsidTr="00DC4F77">
              <w:tc>
                <w:tcPr>
                  <w:tcW w:w="2150" w:type="dxa"/>
                </w:tcPr>
                <w:p w:rsidR="009B4FAA" w:rsidRPr="009B4FAA" w:rsidRDefault="009B4FAA" w:rsidP="00DC4F77">
                  <w:pPr>
                    <w:rPr>
                      <w:iCs/>
                      <w:color w:val="000000" w:themeColor="text1"/>
                      <w:sz w:val="28"/>
                      <w:szCs w:val="28"/>
                    </w:rPr>
                  </w:pPr>
                  <w:r w:rsidRPr="009B4FAA">
                    <w:rPr>
                      <w:color w:val="000000" w:themeColor="text1"/>
                      <w:sz w:val="28"/>
                      <w:szCs w:val="28"/>
                    </w:rPr>
                    <w:t>Bẳng chứng</w:t>
                  </w:r>
                </w:p>
              </w:tc>
              <w:tc>
                <w:tcPr>
                  <w:tcW w:w="3011" w:type="dxa"/>
                </w:tcPr>
                <w:p w:rsidR="009B4FAA" w:rsidRPr="009B4FAA" w:rsidRDefault="009B4FAA" w:rsidP="00DC4F77">
                  <w:pPr>
                    <w:rPr>
                      <w:iCs/>
                      <w:color w:val="000000" w:themeColor="text1"/>
                      <w:sz w:val="28"/>
                      <w:szCs w:val="28"/>
                    </w:rPr>
                  </w:pPr>
                  <w:r w:rsidRPr="009B4FAA">
                    <w:rPr>
                      <w:iCs/>
                      <w:color w:val="000000" w:themeColor="text1"/>
                      <w:sz w:val="28"/>
                      <w:szCs w:val="28"/>
                    </w:rPr>
                    <w:t>2 bằng chứng( nguồn rõ ràng):</w:t>
                  </w:r>
                </w:p>
              </w:tc>
            </w:tr>
            <w:tr w:rsidR="009B4FAA" w:rsidRPr="009B4FAA" w:rsidTr="00DC4F77">
              <w:tc>
                <w:tcPr>
                  <w:tcW w:w="2150" w:type="dxa"/>
                </w:tcPr>
                <w:p w:rsidR="009B4FAA" w:rsidRPr="009B4FAA" w:rsidRDefault="009B4FAA" w:rsidP="00DC4F77">
                  <w:pPr>
                    <w:rPr>
                      <w:color w:val="000000" w:themeColor="text1"/>
                      <w:sz w:val="28"/>
                      <w:szCs w:val="28"/>
                    </w:rPr>
                  </w:pPr>
                  <w:r w:rsidRPr="009B4FAA">
                    <w:rPr>
                      <w:color w:val="000000" w:themeColor="text1"/>
                      <w:sz w:val="28"/>
                      <w:szCs w:val="28"/>
                    </w:rPr>
                    <w:t>Tranh, ảnh, bảng biểu, sơ đồ,…</w:t>
                  </w:r>
                </w:p>
              </w:tc>
              <w:tc>
                <w:tcPr>
                  <w:tcW w:w="3011" w:type="dxa"/>
                </w:tcPr>
                <w:p w:rsidR="009B4FAA" w:rsidRPr="009B4FAA" w:rsidRDefault="009B4FAA" w:rsidP="00DC4F77">
                  <w:pPr>
                    <w:rPr>
                      <w:iCs/>
                      <w:color w:val="000000" w:themeColor="text1"/>
                      <w:sz w:val="28"/>
                      <w:szCs w:val="28"/>
                    </w:rPr>
                  </w:pPr>
                  <w:r w:rsidRPr="009B4FAA">
                    <w:rPr>
                      <w:iCs/>
                      <w:color w:val="000000" w:themeColor="text1"/>
                      <w:sz w:val="28"/>
                      <w:szCs w:val="28"/>
                    </w:rPr>
                    <w:t>Sưu tầm thêm</w:t>
                  </w:r>
                </w:p>
              </w:tc>
            </w:tr>
          </w:tbl>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lastRenderedPageBreak/>
              <w:t>* Báo cáo kết quả:</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DC4F77">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DC4F77">
            <w:pPr>
              <w:rPr>
                <w:iCs/>
                <w:color w:val="000000" w:themeColor="text1"/>
                <w:sz w:val="28"/>
                <w:szCs w:val="28"/>
              </w:rPr>
            </w:pPr>
          </w:p>
        </w:tc>
        <w:tc>
          <w:tcPr>
            <w:tcW w:w="4754" w:type="dxa"/>
          </w:tcPr>
          <w:p w:rsidR="009B4FAA" w:rsidRPr="009B4FAA" w:rsidRDefault="009B4FAA" w:rsidP="00DC4F77">
            <w:pPr>
              <w:pStyle w:val="NormalWeb"/>
              <w:spacing w:before="0" w:beforeAutospacing="0" w:after="0" w:afterAutospacing="0"/>
              <w:rPr>
                <w:color w:val="000000" w:themeColor="text1"/>
                <w:sz w:val="28"/>
                <w:szCs w:val="28"/>
              </w:rPr>
            </w:pPr>
            <w:r w:rsidRPr="009B4FAA">
              <w:rPr>
                <w:rStyle w:val="Strong"/>
                <w:color w:val="000000" w:themeColor="text1"/>
                <w:sz w:val="28"/>
                <w:szCs w:val="28"/>
              </w:rPr>
              <w:lastRenderedPageBreak/>
              <w:t>2. 1. Thực hành viết theo các bước</w:t>
            </w:r>
          </w:p>
          <w:p w:rsidR="009B4FAA" w:rsidRPr="009B4FAA" w:rsidRDefault="009B4FAA" w:rsidP="00DC4F77">
            <w:pPr>
              <w:rPr>
                <w:color w:val="000000" w:themeColor="text1"/>
                <w:sz w:val="28"/>
                <w:szCs w:val="28"/>
              </w:rPr>
            </w:pPr>
            <w:r w:rsidRPr="009B4FAA">
              <w:rPr>
                <w:b/>
                <w:color w:val="000000" w:themeColor="text1"/>
                <w:sz w:val="28"/>
                <w:szCs w:val="28"/>
              </w:rPr>
              <w:t xml:space="preserve">Bài tập:  </w:t>
            </w:r>
            <w:r w:rsidRPr="009B4FAA">
              <w:rPr>
                <w:color w:val="000000" w:themeColor="text1"/>
                <w:sz w:val="28"/>
                <w:szCs w:val="28"/>
              </w:rPr>
              <w:t xml:space="preserve">Viết bài văn trình bày suy nghĩ của em về hiện tượng háo danh và “bệnh” thành tích </w:t>
            </w:r>
          </w:p>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t>Bước 1:  Chuẩn bị:</w:t>
            </w:r>
          </w:p>
          <w:p w:rsidR="009B4FAA" w:rsidRPr="009B4FAA" w:rsidRDefault="009B4FAA" w:rsidP="00DC4F77">
            <w:pPr>
              <w:widowControl/>
              <w:rPr>
                <w:b/>
                <w:color w:val="000000" w:themeColor="text1"/>
                <w:sz w:val="28"/>
                <w:szCs w:val="28"/>
              </w:rPr>
            </w:pPr>
            <w:r w:rsidRPr="009B4FAA">
              <w:rPr>
                <w:b/>
                <w:bCs/>
                <w:color w:val="000000" w:themeColor="text1"/>
                <w:sz w:val="28"/>
                <w:szCs w:val="28"/>
              </w:rPr>
              <w:t xml:space="preserve"> </w:t>
            </w:r>
            <w:r w:rsidRPr="009B4FAA">
              <w:rPr>
                <w:color w:val="000000" w:themeColor="text1"/>
                <w:sz w:val="28"/>
                <w:szCs w:val="28"/>
              </w:rPr>
              <w:t xml:space="preserve"> </w:t>
            </w:r>
          </w:p>
          <w:tbl>
            <w:tblPr>
              <w:tblStyle w:val="TableGrid"/>
              <w:tblW w:w="4558" w:type="dxa"/>
              <w:tblLayout w:type="fixed"/>
              <w:tblLook w:val="04A0" w:firstRow="1" w:lastRow="0" w:firstColumn="1" w:lastColumn="0" w:noHBand="0" w:noVBand="1"/>
            </w:tblPr>
            <w:tblGrid>
              <w:gridCol w:w="1003"/>
              <w:gridCol w:w="3555"/>
            </w:tblGrid>
            <w:tr w:rsidR="009B4FAA" w:rsidRPr="009B4FAA" w:rsidTr="00864F9D">
              <w:trPr>
                <w:trHeight w:val="241"/>
              </w:trPr>
              <w:tc>
                <w:tcPr>
                  <w:tcW w:w="1003" w:type="dxa"/>
                </w:tcPr>
                <w:p w:rsidR="009B4FAA" w:rsidRPr="009B4FAA" w:rsidRDefault="009B4FAA" w:rsidP="00DC4F77">
                  <w:pPr>
                    <w:jc w:val="center"/>
                    <w:rPr>
                      <w:b/>
                      <w:color w:val="000000" w:themeColor="text1"/>
                      <w:sz w:val="28"/>
                      <w:szCs w:val="28"/>
                    </w:rPr>
                  </w:pPr>
                  <w:r w:rsidRPr="009B4FAA">
                    <w:rPr>
                      <w:b/>
                      <w:color w:val="000000" w:themeColor="text1"/>
                      <w:sz w:val="28"/>
                      <w:szCs w:val="28"/>
                    </w:rPr>
                    <w:t>Các bước chuẩn bị</w:t>
                  </w:r>
                </w:p>
              </w:tc>
              <w:tc>
                <w:tcPr>
                  <w:tcW w:w="3555" w:type="dxa"/>
                </w:tcPr>
                <w:p w:rsidR="009B4FAA" w:rsidRPr="009B4FAA" w:rsidRDefault="009B4FAA" w:rsidP="00DC4F77">
                  <w:pPr>
                    <w:jc w:val="center"/>
                    <w:rPr>
                      <w:b/>
                      <w:color w:val="000000" w:themeColor="text1"/>
                      <w:sz w:val="28"/>
                      <w:szCs w:val="28"/>
                    </w:rPr>
                  </w:pPr>
                  <w:r w:rsidRPr="009B4FAA">
                    <w:rPr>
                      <w:b/>
                      <w:color w:val="000000" w:themeColor="text1"/>
                      <w:sz w:val="28"/>
                      <w:szCs w:val="28"/>
                    </w:rPr>
                    <w:t>Kết quả</w:t>
                  </w:r>
                </w:p>
              </w:tc>
            </w:tr>
            <w:tr w:rsidR="009B4FAA" w:rsidRPr="009B4FAA" w:rsidTr="00864F9D">
              <w:trPr>
                <w:trHeight w:val="613"/>
              </w:trPr>
              <w:tc>
                <w:tcPr>
                  <w:tcW w:w="1003" w:type="dxa"/>
                </w:tcPr>
                <w:p w:rsidR="009B4FAA" w:rsidRPr="009B4FAA" w:rsidRDefault="009B4FAA" w:rsidP="00DC4F77">
                  <w:pPr>
                    <w:rPr>
                      <w:color w:val="000000" w:themeColor="text1"/>
                      <w:sz w:val="28"/>
                      <w:szCs w:val="28"/>
                    </w:rPr>
                  </w:pPr>
                  <w:r w:rsidRPr="009B4FAA">
                    <w:rPr>
                      <w:color w:val="000000" w:themeColor="text1"/>
                      <w:sz w:val="28"/>
                      <w:szCs w:val="28"/>
                    </w:rPr>
                    <w:t>Tìm hiểu đề</w:t>
                  </w:r>
                </w:p>
              </w:tc>
              <w:tc>
                <w:tcPr>
                  <w:tcW w:w="3555" w:type="dxa"/>
                </w:tcPr>
                <w:p w:rsidR="009B4FAA" w:rsidRPr="009B4FAA" w:rsidRDefault="009B4FAA" w:rsidP="00DC4F77">
                  <w:pPr>
                    <w:rPr>
                      <w:color w:val="000000" w:themeColor="text1"/>
                      <w:sz w:val="28"/>
                      <w:szCs w:val="28"/>
                    </w:rPr>
                  </w:pPr>
                  <w:r w:rsidRPr="009B4FAA">
                    <w:rPr>
                      <w:color w:val="000000" w:themeColor="text1"/>
                      <w:sz w:val="28"/>
                      <w:szCs w:val="28"/>
                    </w:rPr>
                    <w:t>Nội dung chính: nêu ý kiến về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Kiểu bài viết: nghị luận</w:t>
                  </w:r>
                </w:p>
                <w:p w:rsidR="009B4FAA" w:rsidRPr="009B4FAA" w:rsidRDefault="009B4FAA" w:rsidP="00DC4F77">
                  <w:pPr>
                    <w:rPr>
                      <w:color w:val="000000" w:themeColor="text1"/>
                      <w:sz w:val="28"/>
                      <w:szCs w:val="28"/>
                    </w:rPr>
                  </w:pPr>
                  <w:r w:rsidRPr="009B4FAA">
                    <w:rPr>
                      <w:color w:val="000000" w:themeColor="text1"/>
                      <w:sz w:val="28"/>
                      <w:szCs w:val="28"/>
                    </w:rPr>
                    <w:t>Phạm vi bằng chứng: trong các lĩnh vực đa dạng( giáo dục, kinh tế, xã hội…)</w:t>
                  </w:r>
                </w:p>
              </w:tc>
            </w:tr>
            <w:tr w:rsidR="009B4FAA" w:rsidRPr="009B4FAA" w:rsidTr="00864F9D">
              <w:trPr>
                <w:trHeight w:val="1724"/>
              </w:trPr>
              <w:tc>
                <w:tcPr>
                  <w:tcW w:w="1003"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Giải nghĩa từ</w:t>
                  </w:r>
                </w:p>
              </w:tc>
              <w:tc>
                <w:tcPr>
                  <w:tcW w:w="3555" w:type="dxa"/>
                </w:tcPr>
                <w:p w:rsidR="009B4FAA" w:rsidRPr="009B4FAA" w:rsidRDefault="009B4FAA" w:rsidP="00DC4F77">
                  <w:pPr>
                    <w:rPr>
                      <w:color w:val="000000" w:themeColor="text1"/>
                      <w:sz w:val="28"/>
                      <w:szCs w:val="28"/>
                    </w:rPr>
                  </w:pPr>
                  <w:r w:rsidRPr="009B4FAA">
                    <w:rPr>
                      <w:color w:val="000000" w:themeColor="text1"/>
                      <w:sz w:val="28"/>
                      <w:szCs w:val="28"/>
                    </w:rPr>
                    <w:t>- Háo danh: là sự ham muốn, thèm khát một  cái  tên định vị cho mình, trong mối tương quan của cá nhân với cộng đồng.</w:t>
                  </w:r>
                </w:p>
                <w:p w:rsidR="009B4FAA" w:rsidRPr="009B4FAA" w:rsidRDefault="009B4FAA" w:rsidP="00DC4F77">
                  <w:pPr>
                    <w:rPr>
                      <w:color w:val="000000" w:themeColor="text1"/>
                      <w:sz w:val="28"/>
                      <w:szCs w:val="28"/>
                    </w:rPr>
                  </w:pPr>
                  <w:r w:rsidRPr="009B4FAA">
                    <w:rPr>
                      <w:color w:val="000000" w:themeColor="text1"/>
                      <w:sz w:val="28"/>
                      <w:szCs w:val="28"/>
                    </w:rPr>
                    <w:t>- “Bệnh thành tích”: “bệnh”- thói xấu hoặc khuyết điểm về tư tưởng tạo nên những hành động đáng chê trách hoặc gây hại, “thành tích” là kết quả được đánh giá tốt do nỗ lực mà đạt được; “bệnh thành tích” là tư tưởng thích được khen ngợi, đánh giá cao nên tạo ra những thành tích không có thật hoặc chạy theo thành tích bên ngoài mà không chú trọng đến thực chất và các mặt lợi, hại của nó khi giá trị thực bên trong không được đảm bảo.</w:t>
                  </w:r>
                </w:p>
              </w:tc>
            </w:tr>
            <w:tr w:rsidR="009B4FAA" w:rsidRPr="009B4FAA" w:rsidTr="00864F9D">
              <w:trPr>
                <w:trHeight w:val="894"/>
              </w:trPr>
              <w:tc>
                <w:tcPr>
                  <w:tcW w:w="1003" w:type="dxa"/>
                </w:tcPr>
                <w:p w:rsidR="009B4FAA" w:rsidRPr="009B4FAA" w:rsidRDefault="009B4FAA" w:rsidP="00DC4F77">
                  <w:pPr>
                    <w:rPr>
                      <w:color w:val="000000" w:themeColor="text1"/>
                      <w:sz w:val="28"/>
                      <w:szCs w:val="28"/>
                    </w:rPr>
                  </w:pPr>
                  <w:r w:rsidRPr="009B4FAA">
                    <w:rPr>
                      <w:color w:val="000000" w:themeColor="text1"/>
                      <w:sz w:val="28"/>
                      <w:szCs w:val="28"/>
                    </w:rPr>
                    <w:t>Bẳng chứng</w:t>
                  </w:r>
                </w:p>
              </w:tc>
              <w:tc>
                <w:tcPr>
                  <w:tcW w:w="3555" w:type="dxa"/>
                </w:tcPr>
                <w:p w:rsidR="009B4FAA" w:rsidRPr="009B4FAA" w:rsidRDefault="009B4FAA" w:rsidP="00DC4F77">
                  <w:pPr>
                    <w:rPr>
                      <w:color w:val="000000" w:themeColor="text1"/>
                      <w:sz w:val="28"/>
                      <w:szCs w:val="28"/>
                    </w:rPr>
                  </w:pPr>
                  <w:r w:rsidRPr="009B4FAA">
                    <w:rPr>
                      <w:color w:val="000000" w:themeColor="text1"/>
                      <w:sz w:val="28"/>
                      <w:szCs w:val="28"/>
                    </w:rPr>
                    <w:t>- 2019, một người đàn ông đã gây xôn xao dư luận khi tự nhận là nhà báo quốc tế, Tổng biên tập tạp chí chống tham nhũng và hợp tác quốc tế, tiến sĩ danh dự từ Vương quốc Anh….Nhưng sau đó, người ta phát hiện các chức danh này đều được cấp bởi các tổ chức hầu như không được biết đến hoặc khai man, không được xác thực…</w:t>
                  </w:r>
                </w:p>
                <w:p w:rsidR="009B4FAA" w:rsidRPr="009B4FAA" w:rsidRDefault="009B4FAA" w:rsidP="00DC4F77">
                  <w:pPr>
                    <w:rPr>
                      <w:color w:val="000000" w:themeColor="text1"/>
                      <w:sz w:val="28"/>
                      <w:szCs w:val="28"/>
                    </w:rPr>
                  </w:pPr>
                  <w:r w:rsidRPr="009B4FAA">
                    <w:rPr>
                      <w:color w:val="000000" w:themeColor="text1"/>
                      <w:sz w:val="28"/>
                      <w:szCs w:val="28"/>
                    </w:rPr>
                    <w:t xml:space="preserve">- Trong đề án cuộc thi Nữ hoàng Thương hiệu Việt Nam 2019, không chỉ có các danh xưng Nữ hoàng Thương hiệu Việt Nam 2019, không </w:t>
                  </w:r>
                  <w:r w:rsidRPr="009B4FAA">
                    <w:rPr>
                      <w:color w:val="000000" w:themeColor="text1"/>
                      <w:sz w:val="28"/>
                      <w:szCs w:val="28"/>
                    </w:rPr>
                    <w:lastRenderedPageBreak/>
                    <w:t>chỉ có các danh xưng Nữ hoàng các ngành mà còn có cả Á hoàng 1, Á hoàng 2.</w:t>
                  </w:r>
                </w:p>
                <w:p w:rsidR="009B4FAA" w:rsidRPr="009B4FAA" w:rsidRDefault="009B4FAA" w:rsidP="00DC4F77">
                  <w:pPr>
                    <w:rPr>
                      <w:color w:val="000000" w:themeColor="text1"/>
                      <w:sz w:val="28"/>
                      <w:szCs w:val="28"/>
                    </w:rPr>
                  </w:pPr>
                  <w:r w:rsidRPr="009B4FAA">
                    <w:rPr>
                      <w:color w:val="000000" w:themeColor="text1"/>
                      <w:sz w:val="28"/>
                      <w:szCs w:val="28"/>
                    </w:rPr>
                    <w:t>- Không chỉ thế, trong nhiều lĩnh vực, nhìn đâu cũng thấy những danh hiệu rốn rảng. Âm nhạc thì có “ông hoàng nhạc trẻ”, “bà hoàng bolero”; thế giới người mẫu thì lại có “ông trùm chân dài”; màn bạc thì có “nữ hoàng điện ảnh”; khởi nghiệp thì có “shark”( cá mập). Tâm lý ưa nổi bật, khoái khổng lồ khiến người ta thích những cái mác như “kỉ lục”, “siêu khủng”, “đỉnh cao”, “vượt trội”, “ triệu view”, “ngàn like”…</w:t>
                  </w:r>
                </w:p>
              </w:tc>
            </w:tr>
            <w:tr w:rsidR="009B4FAA" w:rsidRPr="009B4FAA" w:rsidTr="00864F9D">
              <w:trPr>
                <w:trHeight w:val="482"/>
              </w:trPr>
              <w:tc>
                <w:tcPr>
                  <w:tcW w:w="1003"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 xml:space="preserve">Tranh, </w:t>
                  </w:r>
                </w:p>
                <w:p w:rsidR="009B4FAA" w:rsidRPr="009B4FAA" w:rsidRDefault="009B4FAA" w:rsidP="00DC4F77">
                  <w:pPr>
                    <w:rPr>
                      <w:color w:val="000000" w:themeColor="text1"/>
                      <w:sz w:val="28"/>
                      <w:szCs w:val="28"/>
                    </w:rPr>
                  </w:pPr>
                </w:p>
                <w:p w:rsidR="009B4FAA" w:rsidRPr="009B4FAA" w:rsidRDefault="009B4FAA" w:rsidP="00DC4F77">
                  <w:pPr>
                    <w:rPr>
                      <w:color w:val="000000" w:themeColor="text1"/>
                      <w:sz w:val="28"/>
                      <w:szCs w:val="28"/>
                    </w:rPr>
                  </w:pPr>
                </w:p>
                <w:p w:rsidR="009B4FAA" w:rsidRPr="009B4FAA" w:rsidRDefault="009B4FAA" w:rsidP="00DC4F77">
                  <w:pPr>
                    <w:rPr>
                      <w:color w:val="000000" w:themeColor="text1"/>
                      <w:sz w:val="28"/>
                      <w:szCs w:val="28"/>
                    </w:rPr>
                  </w:pPr>
                </w:p>
                <w:p w:rsidR="009B4FAA" w:rsidRPr="009B4FAA" w:rsidRDefault="009B4FAA" w:rsidP="00DC4F77">
                  <w:pPr>
                    <w:rPr>
                      <w:color w:val="000000" w:themeColor="text1"/>
                      <w:sz w:val="28"/>
                      <w:szCs w:val="28"/>
                    </w:rPr>
                  </w:pPr>
                  <w:r w:rsidRPr="009B4FAA">
                    <w:rPr>
                      <w:color w:val="000000" w:themeColor="text1"/>
                      <w:sz w:val="28"/>
                      <w:szCs w:val="28"/>
                    </w:rPr>
                    <w:t>ảnh, bảng biểu, sơ đồ,…</w:t>
                  </w:r>
                </w:p>
              </w:tc>
              <w:tc>
                <w:tcPr>
                  <w:tcW w:w="3555" w:type="dxa"/>
                </w:tcPr>
                <w:p w:rsidR="009B4FAA" w:rsidRPr="009B4FAA" w:rsidRDefault="009B4FAA" w:rsidP="00DC4F77">
                  <w:pPr>
                    <w:rPr>
                      <w:noProof/>
                    </w:rPr>
                  </w:pPr>
                </w:p>
                <w:p w:rsidR="009B4FAA" w:rsidRPr="009B4FAA" w:rsidRDefault="009B4FAA" w:rsidP="00DC4F77">
                  <w:pPr>
                    <w:rPr>
                      <w:noProof/>
                    </w:rPr>
                  </w:pPr>
                  <w:r w:rsidRPr="009B4FAA">
                    <w:rPr>
                      <w:noProof/>
                    </w:rPr>
                    <w:drawing>
                      <wp:inline distT="0" distB="0" distL="0" distR="0" wp14:anchorId="63E7C89D" wp14:editId="4E081370">
                        <wp:extent cx="2222500" cy="1335405"/>
                        <wp:effectExtent l="0" t="0" r="635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222500" cy="1335405"/>
                                </a:xfrm>
                                <a:prstGeom prst="rect">
                                  <a:avLst/>
                                </a:prstGeom>
                              </pic:spPr>
                            </pic:pic>
                          </a:graphicData>
                        </a:graphic>
                      </wp:inline>
                    </w:drawing>
                  </w:r>
                </w:p>
                <w:p w:rsidR="009B4FAA" w:rsidRPr="009B4FAA" w:rsidRDefault="009B4FAA" w:rsidP="00DC4F77">
                  <w:pPr>
                    <w:rPr>
                      <w:color w:val="000000" w:themeColor="text1"/>
                      <w:sz w:val="28"/>
                      <w:szCs w:val="28"/>
                    </w:rPr>
                  </w:pPr>
                  <w:r w:rsidRPr="009B4FAA">
                    <w:rPr>
                      <w:noProof/>
                    </w:rPr>
                    <w:drawing>
                      <wp:inline distT="0" distB="0" distL="0" distR="0" wp14:anchorId="26DE98D0" wp14:editId="44993755">
                        <wp:extent cx="2222500" cy="1316990"/>
                        <wp:effectExtent l="0" t="0" r="635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222500" cy="1316990"/>
                                </a:xfrm>
                                <a:prstGeom prst="rect">
                                  <a:avLst/>
                                </a:prstGeom>
                              </pic:spPr>
                            </pic:pic>
                          </a:graphicData>
                        </a:graphic>
                      </wp:inline>
                    </w:drawing>
                  </w:r>
                </w:p>
              </w:tc>
            </w:tr>
          </w:tbl>
          <w:p w:rsidR="009B4FAA" w:rsidRPr="009B4FAA" w:rsidRDefault="009B4FAA" w:rsidP="00DC4F77">
            <w:pPr>
              <w:widowControl/>
              <w:rPr>
                <w:color w:val="000000" w:themeColor="text1"/>
                <w:sz w:val="28"/>
                <w:szCs w:val="28"/>
              </w:rPr>
            </w:pPr>
          </w:p>
        </w:tc>
      </w:tr>
      <w:tr w:rsidR="009B4FAA" w:rsidRPr="009B4FAA" w:rsidTr="001C328E">
        <w:tc>
          <w:tcPr>
            <w:tcW w:w="5387"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Tìm ý cho bài viết bằng cách đặt và trả lời các câu hỏi như thế nào?</w:t>
            </w:r>
          </w:p>
          <w:p w:rsidR="009B4FAA" w:rsidRPr="009B4FAA" w:rsidRDefault="009B4FAA" w:rsidP="00DC4F77">
            <w:pPr>
              <w:rPr>
                <w:iCs/>
                <w:color w:val="000000" w:themeColor="text1"/>
                <w:sz w:val="28"/>
                <w:szCs w:val="28"/>
                <w:lang w:val="vi-VN"/>
              </w:rPr>
            </w:pPr>
          </w:p>
        </w:tc>
        <w:tc>
          <w:tcPr>
            <w:tcW w:w="4754" w:type="dxa"/>
          </w:tcPr>
          <w:p w:rsidR="009B4FAA" w:rsidRPr="009B4FAA" w:rsidRDefault="009B4FAA" w:rsidP="00DC4F77">
            <w:pPr>
              <w:rPr>
                <w:b/>
                <w:color w:val="000000" w:themeColor="text1"/>
                <w:sz w:val="28"/>
                <w:szCs w:val="28"/>
              </w:rPr>
            </w:pPr>
            <w:r w:rsidRPr="009B4FAA">
              <w:rPr>
                <w:b/>
                <w:color w:val="000000" w:themeColor="text1"/>
                <w:sz w:val="28"/>
                <w:szCs w:val="28"/>
              </w:rPr>
              <w:t>Bước 2: Tìm ý và lập dàn ý</w:t>
            </w:r>
          </w:p>
          <w:p w:rsidR="009B4FAA" w:rsidRPr="009B4FAA" w:rsidRDefault="009B4FAA" w:rsidP="00DC4F77">
            <w:pPr>
              <w:rPr>
                <w:color w:val="000000" w:themeColor="text1"/>
                <w:sz w:val="28"/>
                <w:szCs w:val="28"/>
              </w:rPr>
            </w:pPr>
            <w:r w:rsidRPr="009B4FAA">
              <w:rPr>
                <w:color w:val="000000" w:themeColor="text1"/>
                <w:sz w:val="28"/>
                <w:szCs w:val="28"/>
              </w:rPr>
              <w:t>- Tìm ý cho bài viết bằng cách đặt và trả lời các câu hỏi:</w:t>
            </w:r>
          </w:p>
          <w:p w:rsidR="009B4FAA" w:rsidRPr="009B4FAA" w:rsidRDefault="009B4FAA" w:rsidP="00DC4F77">
            <w:pPr>
              <w:widowControl/>
              <w:rPr>
                <w:color w:val="000000" w:themeColor="text1"/>
                <w:sz w:val="28"/>
                <w:szCs w:val="28"/>
              </w:rPr>
            </w:pPr>
            <w:r w:rsidRPr="009B4FAA">
              <w:rPr>
                <w:color w:val="000000" w:themeColor="text1"/>
                <w:sz w:val="28"/>
                <w:szCs w:val="28"/>
              </w:rPr>
              <w:t>+ Thế nào là hiện háo danh và “bệnh” thành tích?</w:t>
            </w:r>
          </w:p>
          <w:p w:rsidR="009B4FAA" w:rsidRPr="009B4FAA" w:rsidRDefault="009B4FAA" w:rsidP="00DC4F77">
            <w:pPr>
              <w:widowControl/>
              <w:rPr>
                <w:color w:val="000000" w:themeColor="text1"/>
                <w:sz w:val="28"/>
                <w:szCs w:val="28"/>
              </w:rPr>
            </w:pPr>
            <w:r w:rsidRPr="009B4FAA">
              <w:rPr>
                <w:color w:val="000000" w:themeColor="text1"/>
                <w:sz w:val="28"/>
                <w:szCs w:val="28"/>
              </w:rPr>
              <w:lastRenderedPageBreak/>
              <w:t xml:space="preserve"> + Các biểu hiện cụ thể của hiện tượng háo danh  và “bệnh” thành tích là gì?</w:t>
            </w:r>
          </w:p>
          <w:p w:rsidR="009B4FAA" w:rsidRPr="009B4FAA" w:rsidRDefault="009B4FAA" w:rsidP="00DC4F77">
            <w:pPr>
              <w:widowControl/>
              <w:rPr>
                <w:color w:val="000000" w:themeColor="text1"/>
                <w:sz w:val="28"/>
                <w:szCs w:val="28"/>
              </w:rPr>
            </w:pPr>
            <w:r w:rsidRPr="009B4FAA">
              <w:rPr>
                <w:color w:val="000000" w:themeColor="text1"/>
                <w:sz w:val="28"/>
                <w:szCs w:val="28"/>
              </w:rPr>
              <w:t>+ Hiện tượng háo danh  và “bệnh” thành tích có liên quan đến nhau như thế nào?</w:t>
            </w:r>
          </w:p>
          <w:p w:rsidR="009B4FAA" w:rsidRPr="009B4FAA" w:rsidRDefault="009B4FAA" w:rsidP="00DC4F77">
            <w:pPr>
              <w:widowControl/>
              <w:rPr>
                <w:color w:val="000000" w:themeColor="text1"/>
                <w:sz w:val="28"/>
                <w:szCs w:val="28"/>
              </w:rPr>
            </w:pPr>
            <w:r w:rsidRPr="009B4FAA">
              <w:rPr>
                <w:color w:val="000000" w:themeColor="text1"/>
                <w:sz w:val="28"/>
                <w:szCs w:val="28"/>
              </w:rPr>
              <w:t xml:space="preserve"> + Vì sao cần phê phán hiện tượng háo danh  và “bệnh” thành tích?</w:t>
            </w:r>
          </w:p>
          <w:p w:rsidR="009B4FAA" w:rsidRPr="009B4FAA" w:rsidRDefault="009B4FAA" w:rsidP="00DC4F77">
            <w:pPr>
              <w:widowControl/>
              <w:rPr>
                <w:color w:val="000000" w:themeColor="text1"/>
                <w:sz w:val="28"/>
                <w:szCs w:val="28"/>
              </w:rPr>
            </w:pPr>
            <w:r w:rsidRPr="009B4FAA">
              <w:rPr>
                <w:color w:val="000000" w:themeColor="text1"/>
                <w:sz w:val="28"/>
                <w:szCs w:val="28"/>
              </w:rPr>
              <w:t>+ Làm thế nào để khắc phục được hiện tượng tượng háo danh  và “bệnh” thành tích?</w:t>
            </w:r>
          </w:p>
        </w:tc>
      </w:tr>
      <w:tr w:rsidR="009B4FAA" w:rsidRPr="009B4FAA" w:rsidTr="001C328E">
        <w:tc>
          <w:tcPr>
            <w:tcW w:w="5387"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 xml:space="preserve"> </w:t>
            </w:r>
          </w:p>
          <w:p w:rsidR="009B4FAA" w:rsidRPr="009B4FAA" w:rsidRDefault="009B4FAA" w:rsidP="00DC4F77">
            <w:pPr>
              <w:rPr>
                <w:color w:val="000000" w:themeColor="text1"/>
                <w:sz w:val="28"/>
                <w:szCs w:val="28"/>
              </w:rPr>
            </w:pPr>
            <w:r w:rsidRPr="009B4FAA">
              <w:rPr>
                <w:iCs/>
                <w:color w:val="000000" w:themeColor="text1"/>
                <w:sz w:val="28"/>
                <w:szCs w:val="28"/>
                <w:lang w:val="nl-NL"/>
              </w:rPr>
              <w:t>PHIẾU HỌC TẬP SỐ 3:</w:t>
            </w:r>
            <w:r w:rsidRPr="009B4FAA">
              <w:rPr>
                <w:color w:val="000000" w:themeColor="text1"/>
                <w:sz w:val="28"/>
                <w:szCs w:val="28"/>
              </w:rPr>
              <w:t xml:space="preserve"> Lập dàn ý cho bài văn</w:t>
            </w:r>
          </w:p>
          <w:tbl>
            <w:tblPr>
              <w:tblStyle w:val="TableGrid"/>
              <w:tblW w:w="0" w:type="auto"/>
              <w:tblLayout w:type="fixed"/>
              <w:tblLook w:val="04A0" w:firstRow="1" w:lastRow="0" w:firstColumn="1" w:lastColumn="0" w:noHBand="0" w:noVBand="1"/>
            </w:tblPr>
            <w:tblGrid>
              <w:gridCol w:w="2580"/>
              <w:gridCol w:w="2581"/>
            </w:tblGrid>
            <w:tr w:rsidR="009B4FAA" w:rsidRPr="009B4FAA" w:rsidTr="00DC4F77">
              <w:tc>
                <w:tcPr>
                  <w:tcW w:w="2580" w:type="dxa"/>
                </w:tcPr>
                <w:p w:rsidR="009B4FAA" w:rsidRPr="009B4FAA" w:rsidRDefault="009B4FAA" w:rsidP="00DC4F77">
                  <w:pPr>
                    <w:jc w:val="center"/>
                    <w:rPr>
                      <w:b/>
                      <w:iCs/>
                      <w:color w:val="000000" w:themeColor="text1"/>
                      <w:sz w:val="28"/>
                      <w:szCs w:val="28"/>
                    </w:rPr>
                  </w:pPr>
                  <w:r w:rsidRPr="009B4FAA">
                    <w:rPr>
                      <w:b/>
                      <w:iCs/>
                      <w:color w:val="000000" w:themeColor="text1"/>
                      <w:sz w:val="28"/>
                      <w:szCs w:val="28"/>
                    </w:rPr>
                    <w:t>Cấu trúc</w:t>
                  </w:r>
                </w:p>
              </w:tc>
              <w:tc>
                <w:tcPr>
                  <w:tcW w:w="2581" w:type="dxa"/>
                </w:tcPr>
                <w:p w:rsidR="009B4FAA" w:rsidRPr="009B4FAA" w:rsidRDefault="009B4FAA" w:rsidP="00DC4F77">
                  <w:pPr>
                    <w:jc w:val="center"/>
                    <w:rPr>
                      <w:b/>
                      <w:iCs/>
                      <w:color w:val="000000" w:themeColor="text1"/>
                      <w:sz w:val="28"/>
                      <w:szCs w:val="28"/>
                    </w:rPr>
                  </w:pPr>
                  <w:r w:rsidRPr="009B4FAA">
                    <w:rPr>
                      <w:b/>
                      <w:iCs/>
                      <w:color w:val="000000" w:themeColor="text1"/>
                      <w:sz w:val="28"/>
                      <w:szCs w:val="28"/>
                    </w:rPr>
                    <w:t>Nhiệm vụ- nội dung</w:t>
                  </w:r>
                </w:p>
              </w:tc>
            </w:tr>
            <w:tr w:rsidR="009B4FAA" w:rsidRPr="009B4FAA" w:rsidTr="00DC4F77">
              <w:tc>
                <w:tcPr>
                  <w:tcW w:w="2580" w:type="dxa"/>
                </w:tcPr>
                <w:p w:rsidR="009B4FAA" w:rsidRPr="009B4FAA" w:rsidRDefault="009B4FAA" w:rsidP="00DC4F77">
                  <w:pPr>
                    <w:rPr>
                      <w:iCs/>
                      <w:color w:val="000000" w:themeColor="text1"/>
                      <w:sz w:val="28"/>
                      <w:szCs w:val="28"/>
                    </w:rPr>
                  </w:pPr>
                  <w:r w:rsidRPr="009B4FAA">
                    <w:rPr>
                      <w:iCs/>
                      <w:color w:val="000000" w:themeColor="text1"/>
                      <w:sz w:val="28"/>
                      <w:szCs w:val="28"/>
                    </w:rPr>
                    <w:t xml:space="preserve">Mở </w:t>
                  </w:r>
                  <w:r w:rsidRPr="009B4FAA">
                    <w:rPr>
                      <w:color w:val="000000" w:themeColor="text1"/>
                      <w:sz w:val="28"/>
                      <w:szCs w:val="28"/>
                    </w:rPr>
                    <w:t>bài</w:t>
                  </w:r>
                </w:p>
              </w:tc>
              <w:tc>
                <w:tcPr>
                  <w:tcW w:w="2581" w:type="dxa"/>
                </w:tcPr>
                <w:p w:rsidR="009B4FAA" w:rsidRPr="009B4FAA" w:rsidRDefault="009B4FAA" w:rsidP="00DC4F77">
                  <w:pPr>
                    <w:rPr>
                      <w:iCs/>
                      <w:color w:val="000000" w:themeColor="text1"/>
                      <w:sz w:val="28"/>
                      <w:szCs w:val="28"/>
                    </w:rPr>
                  </w:pPr>
                </w:p>
              </w:tc>
            </w:tr>
            <w:tr w:rsidR="009B4FAA" w:rsidRPr="009B4FAA" w:rsidTr="00DC4F77">
              <w:tc>
                <w:tcPr>
                  <w:tcW w:w="2580" w:type="dxa"/>
                </w:tcPr>
                <w:p w:rsidR="009B4FAA" w:rsidRPr="009B4FAA" w:rsidRDefault="009B4FAA" w:rsidP="00DC4F77">
                  <w:pPr>
                    <w:rPr>
                      <w:iCs/>
                      <w:color w:val="000000" w:themeColor="text1"/>
                      <w:sz w:val="28"/>
                      <w:szCs w:val="28"/>
                    </w:rPr>
                  </w:pPr>
                  <w:r w:rsidRPr="009B4FAA">
                    <w:rPr>
                      <w:iCs/>
                      <w:color w:val="000000" w:themeColor="text1"/>
                      <w:sz w:val="28"/>
                      <w:szCs w:val="28"/>
                    </w:rPr>
                    <w:t xml:space="preserve">Thân </w:t>
                  </w:r>
                  <w:r w:rsidRPr="009B4FAA">
                    <w:rPr>
                      <w:color w:val="000000" w:themeColor="text1"/>
                      <w:sz w:val="28"/>
                      <w:szCs w:val="28"/>
                    </w:rPr>
                    <w:t>bài</w:t>
                  </w:r>
                </w:p>
              </w:tc>
              <w:tc>
                <w:tcPr>
                  <w:tcW w:w="2581" w:type="dxa"/>
                </w:tcPr>
                <w:p w:rsidR="009B4FAA" w:rsidRPr="009B4FAA" w:rsidRDefault="009B4FAA" w:rsidP="00DC4F77">
                  <w:pPr>
                    <w:rPr>
                      <w:iCs/>
                      <w:color w:val="000000" w:themeColor="text1"/>
                      <w:sz w:val="28"/>
                      <w:szCs w:val="28"/>
                    </w:rPr>
                  </w:pPr>
                </w:p>
              </w:tc>
            </w:tr>
            <w:tr w:rsidR="009B4FAA" w:rsidRPr="009B4FAA" w:rsidTr="00DC4F77">
              <w:tc>
                <w:tcPr>
                  <w:tcW w:w="2580" w:type="dxa"/>
                </w:tcPr>
                <w:p w:rsidR="009B4FAA" w:rsidRPr="009B4FAA" w:rsidRDefault="009B4FAA" w:rsidP="00DC4F77">
                  <w:pPr>
                    <w:rPr>
                      <w:iCs/>
                      <w:color w:val="000000" w:themeColor="text1"/>
                      <w:sz w:val="28"/>
                      <w:szCs w:val="28"/>
                    </w:rPr>
                  </w:pPr>
                  <w:r w:rsidRPr="009B4FAA">
                    <w:rPr>
                      <w:iCs/>
                      <w:color w:val="000000" w:themeColor="text1"/>
                      <w:sz w:val="28"/>
                      <w:szCs w:val="28"/>
                    </w:rPr>
                    <w:t xml:space="preserve">Kết </w:t>
                  </w:r>
                  <w:r w:rsidRPr="009B4FAA">
                    <w:rPr>
                      <w:color w:val="000000" w:themeColor="text1"/>
                      <w:sz w:val="28"/>
                      <w:szCs w:val="28"/>
                    </w:rPr>
                    <w:t>bài</w:t>
                  </w:r>
                </w:p>
              </w:tc>
              <w:tc>
                <w:tcPr>
                  <w:tcW w:w="2581" w:type="dxa"/>
                </w:tcPr>
                <w:p w:rsidR="009B4FAA" w:rsidRPr="009B4FAA" w:rsidRDefault="009B4FAA" w:rsidP="00DC4F77">
                  <w:pPr>
                    <w:rPr>
                      <w:iCs/>
                      <w:color w:val="000000" w:themeColor="text1"/>
                      <w:sz w:val="28"/>
                      <w:szCs w:val="28"/>
                    </w:rPr>
                  </w:pPr>
                </w:p>
              </w:tc>
            </w:tr>
          </w:tbl>
          <w:p w:rsidR="009B4FAA" w:rsidRPr="009B4FAA" w:rsidRDefault="009B4FAA" w:rsidP="00DC4F77">
            <w:pPr>
              <w:tabs>
                <w:tab w:val="left" w:pos="142"/>
                <w:tab w:val="left" w:pos="284"/>
                <w:tab w:val="left" w:pos="426"/>
              </w:tabs>
              <w:rPr>
                <w:color w:val="000000" w:themeColor="text1"/>
                <w:sz w:val="28"/>
                <w:szCs w:val="28"/>
              </w:rPr>
            </w:pPr>
          </w:p>
        </w:tc>
        <w:tc>
          <w:tcPr>
            <w:tcW w:w="4754" w:type="dxa"/>
          </w:tcPr>
          <w:p w:rsidR="009B4FAA" w:rsidRPr="009B4FAA" w:rsidRDefault="009B4FAA" w:rsidP="00DC4F77">
            <w:pPr>
              <w:rPr>
                <w:color w:val="000000" w:themeColor="text1"/>
                <w:sz w:val="28"/>
                <w:szCs w:val="28"/>
              </w:rPr>
            </w:pPr>
            <w:r w:rsidRPr="009B4FAA">
              <w:rPr>
                <w:color w:val="000000" w:themeColor="text1"/>
                <w:sz w:val="28"/>
                <w:szCs w:val="28"/>
              </w:rPr>
              <w:t>LẬP DÀN Ý</w:t>
            </w:r>
          </w:p>
          <w:p w:rsidR="009B4FAA" w:rsidRPr="009B4FAA" w:rsidRDefault="009B4FAA" w:rsidP="00DC4F77">
            <w:pPr>
              <w:widowControl/>
              <w:rPr>
                <w:color w:val="000000" w:themeColor="text1"/>
                <w:sz w:val="28"/>
                <w:szCs w:val="28"/>
              </w:rPr>
            </w:pPr>
            <w:r w:rsidRPr="009B4FAA">
              <w:rPr>
                <w:b/>
                <w:color w:val="000000" w:themeColor="text1"/>
                <w:sz w:val="28"/>
                <w:szCs w:val="28"/>
              </w:rPr>
              <w:t xml:space="preserve"> </w:t>
            </w:r>
          </w:p>
          <w:p w:rsidR="009B4FAA" w:rsidRPr="009B4FAA" w:rsidRDefault="009B4FAA" w:rsidP="00DC4F77">
            <w:pPr>
              <w:shd w:val="clear" w:color="auto" w:fill="FFFFFF"/>
              <w:rPr>
                <w:b/>
                <w:color w:val="000000" w:themeColor="text1"/>
                <w:sz w:val="28"/>
                <w:szCs w:val="28"/>
              </w:rPr>
            </w:pPr>
          </w:p>
        </w:tc>
      </w:tr>
      <w:tr w:rsidR="009B4FAA" w:rsidRPr="009B4FAA" w:rsidTr="001C328E">
        <w:tc>
          <w:tcPr>
            <w:tcW w:w="10141" w:type="dxa"/>
            <w:gridSpan w:val="2"/>
          </w:tcPr>
          <w:tbl>
            <w:tblPr>
              <w:tblStyle w:val="TableGrid"/>
              <w:tblW w:w="0" w:type="auto"/>
              <w:tblLayout w:type="fixed"/>
              <w:tblLook w:val="04A0" w:firstRow="1" w:lastRow="0" w:firstColumn="1" w:lastColumn="0" w:noHBand="0" w:noVBand="1"/>
            </w:tblPr>
            <w:tblGrid>
              <w:gridCol w:w="1555"/>
              <w:gridCol w:w="8690"/>
            </w:tblGrid>
            <w:tr w:rsidR="009B4FAA" w:rsidRPr="009B4FAA" w:rsidTr="00DC4F77">
              <w:tc>
                <w:tcPr>
                  <w:tcW w:w="1555" w:type="dxa"/>
                </w:tcPr>
                <w:p w:rsidR="009B4FAA" w:rsidRPr="009B4FAA" w:rsidRDefault="009B4FAA" w:rsidP="00DC4F77">
                  <w:pPr>
                    <w:jc w:val="center"/>
                    <w:rPr>
                      <w:b/>
                      <w:color w:val="000000" w:themeColor="text1"/>
                      <w:sz w:val="28"/>
                      <w:szCs w:val="28"/>
                    </w:rPr>
                  </w:pPr>
                  <w:r w:rsidRPr="009B4FAA">
                    <w:rPr>
                      <w:b/>
                      <w:color w:val="000000" w:themeColor="text1"/>
                      <w:sz w:val="28"/>
                      <w:szCs w:val="28"/>
                    </w:rPr>
                    <w:t>Cấu trúc</w:t>
                  </w:r>
                </w:p>
              </w:tc>
              <w:tc>
                <w:tcPr>
                  <w:tcW w:w="8690" w:type="dxa"/>
                </w:tcPr>
                <w:p w:rsidR="009B4FAA" w:rsidRPr="009B4FAA" w:rsidRDefault="009B4FAA" w:rsidP="00DC4F77">
                  <w:pPr>
                    <w:jc w:val="center"/>
                    <w:rPr>
                      <w:b/>
                      <w:color w:val="000000" w:themeColor="text1"/>
                      <w:sz w:val="28"/>
                      <w:szCs w:val="28"/>
                    </w:rPr>
                  </w:pPr>
                  <w:r w:rsidRPr="009B4FAA">
                    <w:rPr>
                      <w:b/>
                      <w:color w:val="000000" w:themeColor="text1"/>
                      <w:sz w:val="28"/>
                      <w:szCs w:val="28"/>
                    </w:rPr>
                    <w:t>Nhiệm vụ, nội dung</w:t>
                  </w:r>
                </w:p>
              </w:tc>
            </w:tr>
            <w:tr w:rsidR="009B4FAA" w:rsidRPr="009B4FAA" w:rsidTr="00DC4F77">
              <w:tc>
                <w:tcPr>
                  <w:tcW w:w="1555" w:type="dxa"/>
                </w:tcPr>
                <w:p w:rsidR="009B4FAA" w:rsidRPr="009B4FAA" w:rsidRDefault="009B4FAA" w:rsidP="00DC4F77">
                  <w:pPr>
                    <w:rPr>
                      <w:color w:val="000000" w:themeColor="text1"/>
                      <w:sz w:val="28"/>
                      <w:szCs w:val="28"/>
                    </w:rPr>
                  </w:pPr>
                  <w:r w:rsidRPr="009B4FAA">
                    <w:rPr>
                      <w:color w:val="000000" w:themeColor="text1"/>
                      <w:sz w:val="28"/>
                      <w:szCs w:val="28"/>
                    </w:rPr>
                    <w:t>Mở  bài</w:t>
                  </w:r>
                </w:p>
              </w:tc>
              <w:tc>
                <w:tcPr>
                  <w:tcW w:w="8690" w:type="dxa"/>
                </w:tcPr>
                <w:p w:rsidR="009B4FAA" w:rsidRPr="009B4FAA" w:rsidRDefault="009B4FAA" w:rsidP="00DC4F77">
                  <w:pPr>
                    <w:rPr>
                      <w:color w:val="000000" w:themeColor="text1"/>
                      <w:sz w:val="28"/>
                      <w:szCs w:val="28"/>
                    </w:rPr>
                  </w:pPr>
                  <w:r w:rsidRPr="009B4FAA">
                    <w:rPr>
                      <w:color w:val="000000" w:themeColor="text1"/>
                      <w:sz w:val="28"/>
                      <w:szCs w:val="28"/>
                    </w:rPr>
                    <w:t>- Giới thiệu về vấn đề bàn luận là gì?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Đánh giá chung về hiện tượng- đồng tình/ không đồng tình.</w:t>
                  </w:r>
                </w:p>
              </w:tc>
            </w:tr>
            <w:tr w:rsidR="009B4FAA" w:rsidRPr="009B4FAA" w:rsidTr="00DC4F77">
              <w:tc>
                <w:tcPr>
                  <w:tcW w:w="1555" w:type="dxa"/>
                </w:tcPr>
                <w:p w:rsidR="009B4FAA" w:rsidRPr="009B4FAA" w:rsidRDefault="009B4FAA" w:rsidP="00DC4F77">
                  <w:pPr>
                    <w:rPr>
                      <w:color w:val="000000" w:themeColor="text1"/>
                      <w:sz w:val="28"/>
                      <w:szCs w:val="28"/>
                    </w:rPr>
                  </w:pPr>
                  <w:r w:rsidRPr="009B4FAA">
                    <w:rPr>
                      <w:color w:val="000000" w:themeColor="text1"/>
                      <w:sz w:val="28"/>
                      <w:szCs w:val="28"/>
                    </w:rPr>
                    <w:t>Thân bài</w:t>
                  </w:r>
                </w:p>
              </w:tc>
              <w:tc>
                <w:tcPr>
                  <w:tcW w:w="8690" w:type="dxa"/>
                </w:tcPr>
                <w:p w:rsidR="009B4FAA" w:rsidRPr="009B4FAA" w:rsidRDefault="009B4FAA" w:rsidP="00DC4F77">
                  <w:pPr>
                    <w:rPr>
                      <w:color w:val="000000" w:themeColor="text1"/>
                      <w:sz w:val="28"/>
                      <w:szCs w:val="28"/>
                    </w:rPr>
                  </w:pPr>
                  <w:r w:rsidRPr="009B4FAA">
                    <w:rPr>
                      <w:color w:val="000000" w:themeColor="text1"/>
                      <w:sz w:val="28"/>
                      <w:szCs w:val="28"/>
                    </w:rPr>
                    <w:t>-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Các biểu hiện của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Những ví dụ về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Sự liên quan của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Phê phán hiện tượng háo danh và “bệnh” thành tích và hướng khắc phục, cải thiện.</w:t>
                  </w:r>
                </w:p>
                <w:p w:rsidR="009B4FAA" w:rsidRPr="009B4FAA" w:rsidRDefault="009B4FAA" w:rsidP="00DC4F77">
                  <w:pPr>
                    <w:rPr>
                      <w:color w:val="000000" w:themeColor="text1"/>
                      <w:sz w:val="28"/>
                      <w:szCs w:val="28"/>
                    </w:rPr>
                  </w:pPr>
                  <w:r w:rsidRPr="009B4FAA">
                    <w:rPr>
                      <w:color w:val="000000" w:themeColor="text1"/>
                      <w:sz w:val="28"/>
                      <w:szCs w:val="28"/>
                    </w:rPr>
                    <w:t>- Đối thoại lại ý kiến đưa ra.</w:t>
                  </w:r>
                </w:p>
              </w:tc>
            </w:tr>
            <w:tr w:rsidR="009B4FAA" w:rsidRPr="009B4FAA" w:rsidTr="00DC4F77">
              <w:tc>
                <w:tcPr>
                  <w:tcW w:w="1555" w:type="dxa"/>
                </w:tcPr>
                <w:p w:rsidR="009B4FAA" w:rsidRPr="009B4FAA" w:rsidRDefault="009B4FAA" w:rsidP="00DC4F77">
                  <w:pPr>
                    <w:rPr>
                      <w:color w:val="000000" w:themeColor="text1"/>
                      <w:sz w:val="28"/>
                      <w:szCs w:val="28"/>
                    </w:rPr>
                  </w:pPr>
                  <w:r w:rsidRPr="009B4FAA">
                    <w:rPr>
                      <w:color w:val="000000" w:themeColor="text1"/>
                      <w:sz w:val="28"/>
                      <w:szCs w:val="28"/>
                    </w:rPr>
                    <w:t>Kết bài</w:t>
                  </w:r>
                </w:p>
              </w:tc>
              <w:tc>
                <w:tcPr>
                  <w:tcW w:w="8690" w:type="dxa"/>
                </w:tcPr>
                <w:p w:rsidR="009B4FAA" w:rsidRPr="009B4FAA" w:rsidRDefault="009B4FAA" w:rsidP="00DC4F77">
                  <w:pPr>
                    <w:rPr>
                      <w:color w:val="000000" w:themeColor="text1"/>
                      <w:sz w:val="28"/>
                      <w:szCs w:val="28"/>
                    </w:rPr>
                  </w:pPr>
                  <w:r w:rsidRPr="009B4FAA">
                    <w:rPr>
                      <w:color w:val="000000" w:themeColor="text1"/>
                      <w:sz w:val="28"/>
                      <w:szCs w:val="28"/>
                    </w:rPr>
                    <w:t>- Đánh giá tổng kết về hiện tượng và suy nghĩ của em</w:t>
                  </w:r>
                </w:p>
                <w:p w:rsidR="009B4FAA" w:rsidRPr="009B4FAA" w:rsidRDefault="009B4FAA" w:rsidP="00DC4F77">
                  <w:pPr>
                    <w:rPr>
                      <w:color w:val="000000" w:themeColor="text1"/>
                      <w:sz w:val="28"/>
                      <w:szCs w:val="28"/>
                    </w:rPr>
                  </w:pPr>
                  <w:r w:rsidRPr="009B4FAA">
                    <w:rPr>
                      <w:color w:val="000000" w:themeColor="text1"/>
                      <w:sz w:val="28"/>
                      <w:szCs w:val="28"/>
                    </w:rPr>
                    <w:t>- Liên hệ bản thân</w:t>
                  </w:r>
                </w:p>
              </w:tc>
            </w:tr>
          </w:tbl>
          <w:p w:rsidR="009B4FAA" w:rsidRPr="009B4FAA" w:rsidRDefault="009B4FAA" w:rsidP="00DC4F77">
            <w:pPr>
              <w:shd w:val="clear" w:color="auto" w:fill="FFFFFF"/>
              <w:rPr>
                <w:b/>
                <w:color w:val="000000" w:themeColor="text1"/>
                <w:sz w:val="28"/>
                <w:szCs w:val="28"/>
              </w:rPr>
            </w:pPr>
          </w:p>
          <w:tbl>
            <w:tblPr>
              <w:tblStyle w:val="TableGrid"/>
              <w:tblW w:w="0" w:type="auto"/>
              <w:tblLayout w:type="fixed"/>
              <w:tblLook w:val="04A0" w:firstRow="1" w:lastRow="0" w:firstColumn="1" w:lastColumn="0" w:noHBand="0" w:noVBand="1"/>
            </w:tblPr>
            <w:tblGrid>
              <w:gridCol w:w="1555"/>
              <w:gridCol w:w="8690"/>
            </w:tblGrid>
            <w:tr w:rsidR="009B4FAA" w:rsidRPr="009B4FAA" w:rsidTr="00DC4F77">
              <w:tc>
                <w:tcPr>
                  <w:tcW w:w="1555" w:type="dxa"/>
                </w:tcPr>
                <w:p w:rsidR="009B4FAA" w:rsidRPr="009B4FAA" w:rsidRDefault="009B4FAA" w:rsidP="00DC4F77">
                  <w:pPr>
                    <w:jc w:val="center"/>
                    <w:rPr>
                      <w:b/>
                      <w:color w:val="000000" w:themeColor="text1"/>
                      <w:sz w:val="28"/>
                      <w:szCs w:val="28"/>
                    </w:rPr>
                  </w:pPr>
                  <w:r w:rsidRPr="009B4FAA">
                    <w:rPr>
                      <w:b/>
                      <w:color w:val="000000" w:themeColor="text1"/>
                      <w:sz w:val="28"/>
                      <w:szCs w:val="28"/>
                    </w:rPr>
                    <w:t>Cấu trúc</w:t>
                  </w:r>
                </w:p>
              </w:tc>
              <w:tc>
                <w:tcPr>
                  <w:tcW w:w="8690" w:type="dxa"/>
                </w:tcPr>
                <w:p w:rsidR="009B4FAA" w:rsidRPr="009B4FAA" w:rsidRDefault="009B4FAA" w:rsidP="00DC4F77">
                  <w:pPr>
                    <w:jc w:val="center"/>
                    <w:rPr>
                      <w:b/>
                      <w:color w:val="000000" w:themeColor="text1"/>
                      <w:sz w:val="28"/>
                      <w:szCs w:val="28"/>
                    </w:rPr>
                  </w:pPr>
                  <w:r w:rsidRPr="009B4FAA">
                    <w:rPr>
                      <w:b/>
                      <w:color w:val="000000" w:themeColor="text1"/>
                      <w:sz w:val="28"/>
                      <w:szCs w:val="28"/>
                    </w:rPr>
                    <w:t>Nhiệm vụ, nội dung</w:t>
                  </w:r>
                </w:p>
              </w:tc>
            </w:tr>
            <w:tr w:rsidR="009B4FAA" w:rsidRPr="009B4FAA" w:rsidTr="00DC4F77">
              <w:tc>
                <w:tcPr>
                  <w:tcW w:w="1555" w:type="dxa"/>
                </w:tcPr>
                <w:p w:rsidR="009B4FAA" w:rsidRPr="009B4FAA" w:rsidRDefault="009B4FAA" w:rsidP="00DC4F77">
                  <w:pPr>
                    <w:rPr>
                      <w:color w:val="000000" w:themeColor="text1"/>
                      <w:sz w:val="28"/>
                      <w:szCs w:val="28"/>
                    </w:rPr>
                  </w:pPr>
                  <w:r w:rsidRPr="009B4FAA">
                    <w:rPr>
                      <w:color w:val="000000" w:themeColor="text1"/>
                      <w:sz w:val="28"/>
                      <w:szCs w:val="28"/>
                    </w:rPr>
                    <w:t>Mở  bài</w:t>
                  </w:r>
                </w:p>
              </w:tc>
              <w:tc>
                <w:tcPr>
                  <w:tcW w:w="8690" w:type="dxa"/>
                </w:tcPr>
                <w:p w:rsidR="009B4FAA" w:rsidRPr="009B4FAA" w:rsidRDefault="009B4FAA" w:rsidP="00DC4F77">
                  <w:pPr>
                    <w:rPr>
                      <w:color w:val="000000" w:themeColor="text1"/>
                      <w:sz w:val="28"/>
                      <w:szCs w:val="28"/>
                    </w:rPr>
                  </w:pPr>
                  <w:r w:rsidRPr="009B4FAA">
                    <w:rPr>
                      <w:color w:val="000000" w:themeColor="text1"/>
                      <w:sz w:val="28"/>
                      <w:szCs w:val="28"/>
                    </w:rPr>
                    <w:t>- Giới thiệu về vấn đề bàn luận là gì?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Đánh giá chung về hiện tượng- đồng tình/ không đồng tình.</w:t>
                  </w:r>
                </w:p>
              </w:tc>
            </w:tr>
            <w:tr w:rsidR="009B4FAA" w:rsidRPr="009B4FAA" w:rsidTr="00DC4F77">
              <w:tc>
                <w:tcPr>
                  <w:tcW w:w="1555" w:type="dxa"/>
                </w:tcPr>
                <w:p w:rsidR="009B4FAA" w:rsidRPr="009B4FAA" w:rsidRDefault="009B4FAA" w:rsidP="00DC4F77">
                  <w:pPr>
                    <w:rPr>
                      <w:color w:val="000000" w:themeColor="text1"/>
                      <w:sz w:val="28"/>
                      <w:szCs w:val="28"/>
                    </w:rPr>
                  </w:pPr>
                  <w:r w:rsidRPr="009B4FAA">
                    <w:rPr>
                      <w:color w:val="000000" w:themeColor="text1"/>
                      <w:sz w:val="28"/>
                      <w:szCs w:val="28"/>
                    </w:rPr>
                    <w:t>Thân bài</w:t>
                  </w:r>
                </w:p>
              </w:tc>
              <w:tc>
                <w:tcPr>
                  <w:tcW w:w="8690" w:type="dxa"/>
                </w:tcPr>
                <w:p w:rsidR="009B4FAA" w:rsidRPr="009B4FAA" w:rsidRDefault="009B4FAA" w:rsidP="00DC4F77">
                  <w:pPr>
                    <w:rPr>
                      <w:color w:val="000000" w:themeColor="text1"/>
                      <w:sz w:val="28"/>
                      <w:szCs w:val="28"/>
                    </w:rPr>
                  </w:pPr>
                  <w:r w:rsidRPr="009B4FAA">
                    <w:rPr>
                      <w:color w:val="000000" w:themeColor="text1"/>
                      <w:sz w:val="28"/>
                      <w:szCs w:val="28"/>
                    </w:rPr>
                    <w:t>-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xml:space="preserve">“háo danh” là một hiện tượng tiêu cực, chỉ việc coi trọng danh tiếng trên mức thực tế, đặt mục tiêu danh tiếng lên đầu và luôn làm mọi cách để đạt được. </w:t>
                  </w:r>
                </w:p>
                <w:p w:rsidR="009B4FAA" w:rsidRPr="009B4FAA" w:rsidRDefault="009B4FAA" w:rsidP="00DC4F77">
                  <w:pPr>
                    <w:rPr>
                      <w:color w:val="000000" w:themeColor="text1"/>
                      <w:sz w:val="28"/>
                      <w:szCs w:val="28"/>
                    </w:rPr>
                  </w:pPr>
                  <w:r w:rsidRPr="009B4FAA">
                    <w:rPr>
                      <w:color w:val="000000" w:themeColor="text1"/>
                      <w:sz w:val="28"/>
                      <w:szCs w:val="28"/>
                    </w:rPr>
                    <w:t>“bệnh” thành tích là chỉ chăm lo đến vẻ bề ngoài nhằm được khen ngợi nhưng thực chất bên trong không được như vậy.</w:t>
                  </w:r>
                </w:p>
                <w:p w:rsidR="009B4FAA" w:rsidRPr="009B4FAA" w:rsidRDefault="009B4FAA" w:rsidP="00DC4F77">
                  <w:pPr>
                    <w:rPr>
                      <w:color w:val="000000" w:themeColor="text1"/>
                      <w:sz w:val="28"/>
                      <w:szCs w:val="28"/>
                    </w:rPr>
                  </w:pPr>
                  <w:r w:rsidRPr="009B4FAA">
                    <w:rPr>
                      <w:color w:val="000000" w:themeColor="text1"/>
                      <w:sz w:val="28"/>
                      <w:szCs w:val="28"/>
                    </w:rPr>
                    <w:t>- Các biểu hiện của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Luôn coi trọng danh tiếng quá  mức, làm mọi cách để đạt được danh tiếng: Những chiêu trò, truyền thống bẩn, hạ bệ người khác…</w:t>
                  </w:r>
                </w:p>
                <w:p w:rsidR="009B4FAA" w:rsidRPr="009B4FAA" w:rsidRDefault="009B4FAA" w:rsidP="00DC4F77">
                  <w:pPr>
                    <w:rPr>
                      <w:color w:val="000000" w:themeColor="text1"/>
                      <w:sz w:val="28"/>
                      <w:szCs w:val="28"/>
                    </w:rPr>
                  </w:pPr>
                  <w:r w:rsidRPr="009B4FAA">
                    <w:rPr>
                      <w:color w:val="000000" w:themeColor="text1"/>
                      <w:sz w:val="28"/>
                      <w:szCs w:val="28"/>
                    </w:rPr>
                    <w:t>Nói vống những thành tích của mình lấy thành tích của người khác nhưng lại nói là của mình nhằm thu danh  tiếng: Báo cáo “láo” thành tích, mua “danh” bán “chức”, rình rang các sự kiện ra mắt nhưng thực tế không có chất lượng,….</w:t>
                  </w:r>
                </w:p>
                <w:p w:rsidR="009B4FAA" w:rsidRPr="009B4FAA" w:rsidRDefault="009B4FAA" w:rsidP="00DC4F77">
                  <w:pPr>
                    <w:rPr>
                      <w:color w:val="000000" w:themeColor="text1"/>
                      <w:sz w:val="28"/>
                      <w:szCs w:val="28"/>
                    </w:rPr>
                  </w:pPr>
                  <w:r w:rsidRPr="009B4FAA">
                    <w:rPr>
                      <w:color w:val="000000" w:themeColor="text1"/>
                      <w:sz w:val="28"/>
                      <w:szCs w:val="28"/>
                    </w:rPr>
                    <w:t>- Những ví dụ về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Sự liên quan của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Đa số, “bệnh” thành tích là hệ quả của hiện tượng háo danh.</w:t>
                  </w:r>
                </w:p>
                <w:p w:rsidR="009B4FAA" w:rsidRPr="009B4FAA" w:rsidRDefault="009B4FAA" w:rsidP="00DC4F77">
                  <w:pPr>
                    <w:rPr>
                      <w:color w:val="000000" w:themeColor="text1"/>
                      <w:sz w:val="28"/>
                      <w:szCs w:val="28"/>
                    </w:rPr>
                  </w:pPr>
                  <w:r w:rsidRPr="009B4FAA">
                    <w:rPr>
                      <w:color w:val="000000" w:themeColor="text1"/>
                      <w:sz w:val="28"/>
                      <w:szCs w:val="28"/>
                    </w:rPr>
                    <w:t>- Phê phán hiện tượng háo danh và “bệnh” thành tích : Hiện tượng xấu trong xã hội, cần loại b</w:t>
                  </w:r>
                </w:p>
                <w:p w:rsidR="009B4FAA" w:rsidRPr="009B4FAA" w:rsidRDefault="009B4FAA" w:rsidP="00DC4F77">
                  <w:pPr>
                    <w:rPr>
                      <w:color w:val="000000" w:themeColor="text1"/>
                      <w:sz w:val="28"/>
                      <w:szCs w:val="28"/>
                    </w:rPr>
                  </w:pPr>
                  <w:r w:rsidRPr="009B4FAA">
                    <w:rPr>
                      <w:color w:val="000000" w:themeColor="text1"/>
                      <w:sz w:val="28"/>
                      <w:szCs w:val="28"/>
                    </w:rPr>
                    <w:t>Phản biện vấn đề và  hướng khắc phục, cải thiện.</w:t>
                  </w:r>
                </w:p>
                <w:p w:rsidR="009B4FAA" w:rsidRPr="009B4FAA" w:rsidRDefault="009B4FAA" w:rsidP="00DC4F77">
                  <w:pPr>
                    <w:rPr>
                      <w:color w:val="000000" w:themeColor="text1"/>
                      <w:sz w:val="28"/>
                      <w:szCs w:val="28"/>
                    </w:rPr>
                  </w:pPr>
                  <w:r w:rsidRPr="009B4FAA">
                    <w:rPr>
                      <w:color w:val="000000" w:themeColor="text1"/>
                      <w:sz w:val="28"/>
                      <w:szCs w:val="28"/>
                    </w:rPr>
                    <w:t>Nhìn từ hướng tích cực, có thể xuất phát từ tâm lí: ai cũng mong muốn mình trở thành người có giá trị, có ích cho xã hội.</w:t>
                  </w:r>
                </w:p>
                <w:p w:rsidR="009B4FAA" w:rsidRPr="009B4FAA" w:rsidRDefault="009B4FAA" w:rsidP="00DC4F77">
                  <w:pPr>
                    <w:rPr>
                      <w:color w:val="000000" w:themeColor="text1"/>
                      <w:sz w:val="28"/>
                      <w:szCs w:val="28"/>
                    </w:rPr>
                  </w:pPr>
                  <w:r w:rsidRPr="009B4FAA">
                    <w:rPr>
                      <w:color w:val="000000" w:themeColor="text1"/>
                      <w:sz w:val="28"/>
                      <w:szCs w:val="28"/>
                    </w:rPr>
                    <w:t>Cần phải xây dựng nền tảng tốt, tôn trọng sự thật, bản chất, cái vốn có.</w:t>
                  </w:r>
                </w:p>
              </w:tc>
            </w:tr>
            <w:tr w:rsidR="009B4FAA" w:rsidRPr="009B4FAA" w:rsidTr="00DC4F77">
              <w:tc>
                <w:tcPr>
                  <w:tcW w:w="1555" w:type="dxa"/>
                </w:tcPr>
                <w:p w:rsidR="009B4FAA" w:rsidRPr="009B4FAA" w:rsidRDefault="009B4FAA" w:rsidP="00DC4F77">
                  <w:pPr>
                    <w:rPr>
                      <w:color w:val="000000" w:themeColor="text1"/>
                      <w:sz w:val="28"/>
                      <w:szCs w:val="28"/>
                    </w:rPr>
                  </w:pPr>
                  <w:r w:rsidRPr="009B4FAA">
                    <w:rPr>
                      <w:color w:val="000000" w:themeColor="text1"/>
                      <w:sz w:val="28"/>
                      <w:szCs w:val="28"/>
                    </w:rPr>
                    <w:t>Kết bài</w:t>
                  </w:r>
                </w:p>
              </w:tc>
              <w:tc>
                <w:tcPr>
                  <w:tcW w:w="8690" w:type="dxa"/>
                </w:tcPr>
                <w:p w:rsidR="009B4FAA" w:rsidRPr="009B4FAA" w:rsidRDefault="009B4FAA" w:rsidP="00DC4F77">
                  <w:pPr>
                    <w:rPr>
                      <w:color w:val="000000" w:themeColor="text1"/>
                      <w:sz w:val="28"/>
                      <w:szCs w:val="28"/>
                    </w:rPr>
                  </w:pPr>
                  <w:r w:rsidRPr="009B4FAA">
                    <w:rPr>
                      <w:color w:val="000000" w:themeColor="text1"/>
                      <w:sz w:val="28"/>
                      <w:szCs w:val="28"/>
                    </w:rPr>
                    <w:t>- Đánh giá tổng kết về hiện tượng và suy nghĩ của em</w:t>
                  </w:r>
                </w:p>
                <w:p w:rsidR="009B4FAA" w:rsidRPr="009B4FAA" w:rsidRDefault="009B4FAA" w:rsidP="00DC4F77">
                  <w:pPr>
                    <w:rPr>
                      <w:color w:val="000000" w:themeColor="text1"/>
                      <w:sz w:val="28"/>
                      <w:szCs w:val="28"/>
                    </w:rPr>
                  </w:pPr>
                  <w:r w:rsidRPr="009B4FAA">
                    <w:rPr>
                      <w:color w:val="000000" w:themeColor="text1"/>
                      <w:sz w:val="28"/>
                      <w:szCs w:val="28"/>
                    </w:rPr>
                    <w:t>- Liên hệ bản thân</w:t>
                  </w:r>
                </w:p>
              </w:tc>
            </w:tr>
          </w:tbl>
          <w:p w:rsidR="009B4FAA" w:rsidRPr="009B4FAA" w:rsidRDefault="009B4FAA" w:rsidP="00DC4F77">
            <w:pPr>
              <w:shd w:val="clear" w:color="auto" w:fill="FFFFFF"/>
              <w:rPr>
                <w:b/>
                <w:color w:val="000000" w:themeColor="text1"/>
                <w:sz w:val="28"/>
                <w:szCs w:val="28"/>
              </w:rPr>
            </w:pPr>
          </w:p>
        </w:tc>
      </w:tr>
      <w:tr w:rsidR="009B4FAA" w:rsidRPr="009B4FAA" w:rsidTr="001C328E">
        <w:tc>
          <w:tcPr>
            <w:tcW w:w="5387" w:type="dxa"/>
          </w:tcPr>
          <w:p w:rsidR="009B4FAA" w:rsidRPr="009B4FAA" w:rsidRDefault="009B4FAA" w:rsidP="001C328E">
            <w:pPr>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1C328E">
            <w:pPr>
              <w:tabs>
                <w:tab w:val="left" w:pos="1519"/>
                <w:tab w:val="left" w:pos="1964"/>
              </w:tabs>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r w:rsidRPr="009B4FAA">
              <w:rPr>
                <w:color w:val="000000" w:themeColor="text1"/>
                <w:sz w:val="28"/>
                <w:szCs w:val="28"/>
                <w:lang w:val="fr-FR"/>
              </w:rPr>
              <w:tab/>
            </w:r>
          </w:p>
          <w:p w:rsidR="009B4FAA" w:rsidRPr="009B4FAA" w:rsidRDefault="009B4FAA" w:rsidP="001C328E">
            <w:pPr>
              <w:jc w:val="center"/>
              <w:rPr>
                <w:b/>
                <w:color w:val="000000" w:themeColor="text1"/>
                <w:sz w:val="28"/>
                <w:szCs w:val="28"/>
                <w:u w:val="single"/>
              </w:rPr>
            </w:pPr>
            <w:r w:rsidRPr="009B4FAA">
              <w:rPr>
                <w:b/>
                <w:color w:val="000000" w:themeColor="text1"/>
                <w:sz w:val="28"/>
                <w:szCs w:val="28"/>
                <w:u w:val="single"/>
              </w:rPr>
              <w:lastRenderedPageBreak/>
              <w:t>TIẾT 53</w:t>
            </w:r>
          </w:p>
          <w:p w:rsidR="009B4FAA" w:rsidRPr="009B4FAA" w:rsidRDefault="009B4FAA" w:rsidP="00DC4F77">
            <w:pPr>
              <w:tabs>
                <w:tab w:val="left" w:pos="142"/>
                <w:tab w:val="left" w:pos="284"/>
                <w:tab w:val="left" w:pos="426"/>
              </w:tabs>
              <w:rPr>
                <w:color w:val="000000" w:themeColor="text1"/>
                <w:sz w:val="28"/>
                <w:szCs w:val="28"/>
              </w:rPr>
            </w:pPr>
          </w:p>
        </w:tc>
        <w:tc>
          <w:tcPr>
            <w:tcW w:w="4754" w:type="dxa"/>
          </w:tcPr>
          <w:p w:rsidR="009B4FAA" w:rsidRPr="009B4FAA" w:rsidRDefault="009B4FAA" w:rsidP="00DC4F77">
            <w:pPr>
              <w:shd w:val="clear" w:color="auto" w:fill="FFFFFF"/>
              <w:rPr>
                <w:b/>
                <w:color w:val="000000" w:themeColor="text1"/>
                <w:sz w:val="28"/>
                <w:szCs w:val="28"/>
              </w:rPr>
            </w:pPr>
          </w:p>
          <w:p w:rsidR="009B4FAA" w:rsidRPr="009B4FAA" w:rsidRDefault="009B4FAA" w:rsidP="00DC4F77">
            <w:pPr>
              <w:shd w:val="clear" w:color="auto" w:fill="FFFFFF"/>
              <w:rPr>
                <w:b/>
                <w:color w:val="000000" w:themeColor="text1"/>
                <w:sz w:val="28"/>
                <w:szCs w:val="28"/>
              </w:rPr>
            </w:pPr>
          </w:p>
          <w:p w:rsidR="009B4FAA" w:rsidRPr="009B4FAA" w:rsidRDefault="009B4FAA" w:rsidP="00DC4F77">
            <w:pPr>
              <w:shd w:val="clear" w:color="auto" w:fill="FFFFFF"/>
              <w:rPr>
                <w:b/>
                <w:color w:val="000000" w:themeColor="text1"/>
                <w:sz w:val="28"/>
                <w:szCs w:val="28"/>
              </w:rPr>
            </w:pPr>
          </w:p>
          <w:p w:rsidR="009B4FAA" w:rsidRPr="009B4FAA" w:rsidRDefault="009B4FAA" w:rsidP="00DC4F77">
            <w:pPr>
              <w:shd w:val="clear" w:color="auto" w:fill="FFFFFF"/>
              <w:rPr>
                <w:b/>
                <w:color w:val="000000" w:themeColor="text1"/>
                <w:sz w:val="28"/>
                <w:szCs w:val="28"/>
              </w:rPr>
            </w:pPr>
          </w:p>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t>Bước 3: Viết bài</w:t>
            </w:r>
          </w:p>
          <w:p w:rsidR="009B4FAA" w:rsidRPr="009B4FAA" w:rsidRDefault="009B4FAA" w:rsidP="00DC4F77">
            <w:pPr>
              <w:rPr>
                <w:color w:val="000000" w:themeColor="text1"/>
                <w:sz w:val="28"/>
                <w:szCs w:val="28"/>
              </w:rPr>
            </w:pPr>
            <w:r w:rsidRPr="009B4FAA">
              <w:rPr>
                <w:color w:val="000000" w:themeColor="text1"/>
                <w:sz w:val="28"/>
                <w:szCs w:val="28"/>
                <w:lang w:val="vi-VN"/>
              </w:rPr>
              <w:t xml:space="preserve">- Dựa vào dàn ý đã </w:t>
            </w:r>
            <w:r w:rsidRPr="009B4FAA">
              <w:rPr>
                <w:color w:val="000000" w:themeColor="text1"/>
                <w:sz w:val="28"/>
                <w:szCs w:val="28"/>
              </w:rPr>
              <w:t>thực hiện, niết bài văn bàn luận về hiện tượng háo danh và “bệnh” thành tích trong đời sống.</w:t>
            </w:r>
          </w:p>
          <w:p w:rsidR="009B4FAA" w:rsidRPr="009B4FAA" w:rsidRDefault="009B4FAA" w:rsidP="00DC4F77">
            <w:pPr>
              <w:rPr>
                <w:color w:val="000000" w:themeColor="text1"/>
                <w:sz w:val="28"/>
                <w:szCs w:val="28"/>
              </w:rPr>
            </w:pPr>
            <w:r w:rsidRPr="009B4FAA">
              <w:rPr>
                <w:color w:val="000000" w:themeColor="text1"/>
                <w:sz w:val="28"/>
                <w:szCs w:val="28"/>
                <w:lang w:val="vi-VN"/>
              </w:rPr>
              <w:t>- Lưu ý hoàn thiện cấu trúc một bài văn hoàn chỉnh; phối hợp các hình thức đoạn văn phù hợp: Diễn dịch, quy nạp, phối hợp</w:t>
            </w:r>
            <w:r w:rsidRPr="009B4FAA">
              <w:rPr>
                <w:color w:val="000000" w:themeColor="text1"/>
                <w:sz w:val="28"/>
                <w:szCs w:val="28"/>
              </w:rPr>
              <w:t>.</w:t>
            </w:r>
          </w:p>
          <w:p w:rsidR="009B4FAA" w:rsidRPr="009B4FAA" w:rsidRDefault="009B4FAA" w:rsidP="00DC4F77">
            <w:pPr>
              <w:rPr>
                <w:color w:val="000000" w:themeColor="text1"/>
                <w:sz w:val="28"/>
                <w:szCs w:val="28"/>
              </w:rPr>
            </w:pPr>
            <w:r w:rsidRPr="009B4FAA">
              <w:rPr>
                <w:color w:val="000000" w:themeColor="text1"/>
                <w:sz w:val="28"/>
                <w:szCs w:val="28"/>
                <w:lang w:val="vi-VN"/>
              </w:rPr>
              <w:t>- Chú ý về lối diễn đạt, chính tả</w:t>
            </w:r>
            <w:r w:rsidRPr="009B4FAA">
              <w:rPr>
                <w:color w:val="000000" w:themeColor="text1"/>
                <w:sz w:val="28"/>
                <w:szCs w:val="28"/>
              </w:rPr>
              <w:t>.</w:t>
            </w:r>
          </w:p>
          <w:p w:rsidR="009B4FAA" w:rsidRPr="009B4FAA" w:rsidRDefault="009B4FAA" w:rsidP="00DC4F77">
            <w:pPr>
              <w:rPr>
                <w:color w:val="000000" w:themeColor="text1"/>
                <w:sz w:val="28"/>
                <w:szCs w:val="28"/>
              </w:rPr>
            </w:pPr>
            <w:r w:rsidRPr="009B4FAA">
              <w:rPr>
                <w:color w:val="000000" w:themeColor="text1"/>
                <w:sz w:val="28"/>
                <w:szCs w:val="28"/>
                <w:lang w:val="vi-VN"/>
              </w:rPr>
              <w:t>- Có thể bổ sung một số ý ngoài gợi ý SGK, nhưng chú ý không lan man, dài dòng dẫn đến lệch yêu cầu đề bài</w:t>
            </w:r>
            <w:r w:rsidRPr="009B4FAA">
              <w:rPr>
                <w:color w:val="000000" w:themeColor="text1"/>
                <w:sz w:val="28"/>
                <w:szCs w:val="28"/>
              </w:rPr>
              <w:t>.</w:t>
            </w:r>
          </w:p>
        </w:tc>
      </w:tr>
      <w:tr w:rsidR="009B4FAA" w:rsidRPr="009B4FAA" w:rsidTr="001C328E">
        <w:tc>
          <w:tcPr>
            <w:tcW w:w="5387" w:type="dxa"/>
          </w:tcPr>
          <w:p w:rsidR="009B4FAA" w:rsidRPr="009B4FAA" w:rsidRDefault="009B4FAA" w:rsidP="00DC4F77">
            <w:pPr>
              <w:tabs>
                <w:tab w:val="left" w:pos="142"/>
                <w:tab w:val="left" w:pos="284"/>
                <w:tab w:val="left" w:pos="426"/>
              </w:tabs>
              <w:rPr>
                <w:color w:val="000000" w:themeColor="text1"/>
                <w:sz w:val="28"/>
                <w:szCs w:val="28"/>
              </w:rPr>
            </w:pPr>
          </w:p>
        </w:tc>
        <w:tc>
          <w:tcPr>
            <w:tcW w:w="4754" w:type="dxa"/>
          </w:tcPr>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DC4F77">
            <w:pPr>
              <w:shd w:val="clear" w:color="auto" w:fill="FFFFFF"/>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DC4F77">
            <w:pPr>
              <w:shd w:val="clear" w:color="auto" w:fill="FFFFFF"/>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DC4F77">
            <w:pPr>
              <w:shd w:val="clear" w:color="auto" w:fill="FFFFFF"/>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DC4F77">
            <w:pPr>
              <w:shd w:val="clear" w:color="auto" w:fill="FFFFFF"/>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DC4F77">
            <w:pPr>
              <w:shd w:val="clear" w:color="auto" w:fill="FFFFFF"/>
              <w:rPr>
                <w:color w:val="000000" w:themeColor="text1"/>
                <w:sz w:val="28"/>
                <w:szCs w:val="28"/>
              </w:rPr>
            </w:pPr>
            <w:r w:rsidRPr="009B4FAA">
              <w:rPr>
                <w:color w:val="000000" w:themeColor="text1"/>
                <w:sz w:val="28"/>
                <w:szCs w:val="28"/>
              </w:rPr>
              <w:t>+ Đánh giá kỹ năng viết của bản thân.</w:t>
            </w:r>
          </w:p>
        </w:tc>
      </w:tr>
      <w:tr w:rsidR="009B4FAA" w:rsidRPr="009B4FAA" w:rsidTr="001C328E">
        <w:tc>
          <w:tcPr>
            <w:tcW w:w="5387" w:type="dxa"/>
          </w:tcPr>
          <w:p w:rsidR="009B4FAA" w:rsidRPr="009B4FAA" w:rsidRDefault="009B4FAA" w:rsidP="00DC4F77">
            <w:pPr>
              <w:tabs>
                <w:tab w:val="left" w:pos="142"/>
                <w:tab w:val="left" w:pos="284"/>
                <w:tab w:val="left" w:pos="426"/>
              </w:tabs>
              <w:rPr>
                <w:color w:val="000000" w:themeColor="text1"/>
                <w:sz w:val="28"/>
                <w:szCs w:val="28"/>
              </w:rPr>
            </w:pPr>
          </w:p>
        </w:tc>
        <w:tc>
          <w:tcPr>
            <w:tcW w:w="4754" w:type="dxa"/>
          </w:tcPr>
          <w:p w:rsidR="009B4FAA" w:rsidRPr="009B4FAA" w:rsidRDefault="009B4FAA" w:rsidP="00DC4F77">
            <w:pPr>
              <w:widowControl/>
              <w:rPr>
                <w:color w:val="000000" w:themeColor="text1"/>
                <w:sz w:val="28"/>
                <w:szCs w:val="28"/>
              </w:rPr>
            </w:pPr>
            <w:r w:rsidRPr="009B4FAA">
              <w:rPr>
                <w:b/>
                <w:bCs/>
                <w:color w:val="000000" w:themeColor="text1"/>
                <w:sz w:val="28"/>
                <w:szCs w:val="28"/>
              </w:rPr>
              <w:t>2.2. Rèn luyện kĩ năng viết đoạn văn diễn dịch, quy nạp, song hành</w:t>
            </w:r>
          </w:p>
          <w:p w:rsidR="009B4FAA" w:rsidRPr="009B4FAA" w:rsidRDefault="009B4FAA" w:rsidP="00DC4F77">
            <w:pPr>
              <w:widowControl/>
              <w:rPr>
                <w:b/>
                <w:bCs/>
                <w:color w:val="000000" w:themeColor="text1"/>
                <w:sz w:val="28"/>
                <w:szCs w:val="28"/>
              </w:rPr>
            </w:pPr>
            <w:r w:rsidRPr="009B4FAA">
              <w:rPr>
                <w:b/>
                <w:bCs/>
                <w:color w:val="000000" w:themeColor="text1"/>
                <w:sz w:val="28"/>
                <w:szCs w:val="28"/>
              </w:rPr>
              <w:t>a) Đoạn văn diễn dịch</w:t>
            </w:r>
          </w:p>
          <w:p w:rsidR="009B4FAA" w:rsidRPr="009B4FAA" w:rsidRDefault="009B4FAA" w:rsidP="00DC4F77">
            <w:pPr>
              <w:widowControl/>
              <w:rPr>
                <w:bCs/>
                <w:color w:val="000000" w:themeColor="text1"/>
                <w:sz w:val="28"/>
                <w:szCs w:val="28"/>
              </w:rPr>
            </w:pPr>
            <w:r w:rsidRPr="009B4FAA">
              <w:rPr>
                <w:bCs/>
                <w:color w:val="000000" w:themeColor="text1"/>
                <w:sz w:val="28"/>
                <w:szCs w:val="28"/>
              </w:rPr>
              <w:t>- Nêu ý khái quát</w:t>
            </w:r>
          </w:p>
          <w:p w:rsidR="009B4FAA" w:rsidRPr="009B4FAA" w:rsidRDefault="009B4FAA" w:rsidP="00DC4F77">
            <w:pPr>
              <w:widowControl/>
              <w:rPr>
                <w:bCs/>
                <w:color w:val="000000" w:themeColor="text1"/>
                <w:sz w:val="28"/>
                <w:szCs w:val="28"/>
              </w:rPr>
            </w:pPr>
            <w:r w:rsidRPr="009B4FAA">
              <w:rPr>
                <w:bCs/>
                <w:color w:val="000000" w:themeColor="text1"/>
                <w:sz w:val="28"/>
                <w:szCs w:val="28"/>
              </w:rPr>
              <w:t>- Phát triển bằng các ý cụ thể</w:t>
            </w:r>
          </w:p>
          <w:p w:rsidR="009B4FAA" w:rsidRPr="009B4FAA" w:rsidRDefault="009B4FAA" w:rsidP="00DC4F77">
            <w:pPr>
              <w:widowControl/>
              <w:rPr>
                <w:b/>
                <w:bCs/>
                <w:color w:val="000000" w:themeColor="text1"/>
                <w:sz w:val="28"/>
                <w:szCs w:val="28"/>
              </w:rPr>
            </w:pPr>
            <w:r w:rsidRPr="009B4FAA">
              <w:rPr>
                <w:bCs/>
                <w:color w:val="000000" w:themeColor="text1"/>
                <w:sz w:val="28"/>
                <w:szCs w:val="28"/>
              </w:rPr>
              <w:t xml:space="preserve">b) </w:t>
            </w:r>
            <w:r w:rsidRPr="009B4FAA">
              <w:rPr>
                <w:b/>
                <w:bCs/>
                <w:color w:val="000000" w:themeColor="text1"/>
                <w:sz w:val="28"/>
                <w:szCs w:val="28"/>
              </w:rPr>
              <w:t xml:space="preserve"> Đoạn văn quy nạp</w:t>
            </w:r>
          </w:p>
          <w:p w:rsidR="009B4FAA" w:rsidRPr="009B4FAA" w:rsidRDefault="009B4FAA" w:rsidP="00DC4F77">
            <w:pPr>
              <w:widowControl/>
              <w:rPr>
                <w:bCs/>
                <w:color w:val="000000" w:themeColor="text1"/>
                <w:sz w:val="28"/>
                <w:szCs w:val="28"/>
              </w:rPr>
            </w:pPr>
            <w:r w:rsidRPr="009B4FAA">
              <w:rPr>
                <w:bCs/>
                <w:color w:val="000000" w:themeColor="text1"/>
                <w:sz w:val="28"/>
                <w:szCs w:val="28"/>
              </w:rPr>
              <w:t>- Phát triển bằng các ý cụ thể</w:t>
            </w:r>
          </w:p>
          <w:p w:rsidR="009B4FAA" w:rsidRPr="009B4FAA" w:rsidRDefault="009B4FAA" w:rsidP="00DC4F77">
            <w:pPr>
              <w:widowControl/>
              <w:rPr>
                <w:bCs/>
                <w:color w:val="000000" w:themeColor="text1"/>
                <w:sz w:val="28"/>
                <w:szCs w:val="28"/>
              </w:rPr>
            </w:pPr>
            <w:r w:rsidRPr="009B4FAA">
              <w:rPr>
                <w:bCs/>
                <w:color w:val="000000" w:themeColor="text1"/>
                <w:sz w:val="28"/>
                <w:szCs w:val="28"/>
              </w:rPr>
              <w:t>- Nêu ý khái quát</w:t>
            </w:r>
          </w:p>
          <w:p w:rsidR="009B4FAA" w:rsidRPr="009B4FAA" w:rsidRDefault="009B4FAA" w:rsidP="00DC4F77">
            <w:pPr>
              <w:widowControl/>
              <w:rPr>
                <w:bCs/>
                <w:color w:val="000000" w:themeColor="text1"/>
                <w:sz w:val="28"/>
                <w:szCs w:val="28"/>
              </w:rPr>
            </w:pPr>
            <w:r w:rsidRPr="009B4FAA">
              <w:rPr>
                <w:b/>
                <w:bCs/>
                <w:color w:val="000000" w:themeColor="text1"/>
                <w:sz w:val="28"/>
                <w:szCs w:val="28"/>
              </w:rPr>
              <w:t>c) Đoạn văn phối hợp</w:t>
            </w:r>
          </w:p>
          <w:p w:rsidR="009B4FAA" w:rsidRPr="009B4FAA" w:rsidRDefault="009B4FAA" w:rsidP="00DC4F77">
            <w:pPr>
              <w:widowControl/>
              <w:rPr>
                <w:bCs/>
                <w:color w:val="000000" w:themeColor="text1"/>
                <w:sz w:val="28"/>
                <w:szCs w:val="28"/>
              </w:rPr>
            </w:pPr>
            <w:r w:rsidRPr="009B4FAA">
              <w:rPr>
                <w:bCs/>
                <w:color w:val="000000" w:themeColor="text1"/>
                <w:sz w:val="28"/>
                <w:szCs w:val="28"/>
              </w:rPr>
              <w:lastRenderedPageBreak/>
              <w:t>- Phát triển bằng các ý cụ thể</w:t>
            </w:r>
          </w:p>
          <w:p w:rsidR="009B4FAA" w:rsidRPr="009B4FAA" w:rsidRDefault="009B4FAA" w:rsidP="00DC4F77">
            <w:pPr>
              <w:widowControl/>
              <w:rPr>
                <w:bCs/>
                <w:color w:val="000000" w:themeColor="text1"/>
                <w:sz w:val="28"/>
                <w:szCs w:val="28"/>
              </w:rPr>
            </w:pPr>
            <w:r w:rsidRPr="009B4FAA">
              <w:rPr>
                <w:bCs/>
                <w:color w:val="000000" w:themeColor="text1"/>
                <w:sz w:val="28"/>
                <w:szCs w:val="28"/>
              </w:rPr>
              <w:t>- Nêu ý khái quát</w:t>
            </w:r>
          </w:p>
          <w:p w:rsidR="009B4FAA" w:rsidRPr="009B4FAA" w:rsidRDefault="009B4FAA" w:rsidP="00DC4F77">
            <w:pPr>
              <w:widowControl/>
              <w:rPr>
                <w:bCs/>
                <w:color w:val="000000" w:themeColor="text1"/>
                <w:sz w:val="28"/>
                <w:szCs w:val="28"/>
              </w:rPr>
            </w:pPr>
            <w:r w:rsidRPr="009B4FAA">
              <w:rPr>
                <w:bCs/>
                <w:color w:val="000000" w:themeColor="text1"/>
                <w:sz w:val="28"/>
                <w:szCs w:val="28"/>
              </w:rPr>
              <w:t>- Tổng hợp các ý cụ thể</w:t>
            </w:r>
          </w:p>
          <w:p w:rsidR="009B4FAA" w:rsidRPr="009B4FAA" w:rsidRDefault="009B4FAA" w:rsidP="00DC4F77">
            <w:pPr>
              <w:shd w:val="clear" w:color="auto" w:fill="FFFFFF"/>
              <w:rPr>
                <w:b/>
                <w:color w:val="000000" w:themeColor="text1"/>
                <w:sz w:val="28"/>
                <w:szCs w:val="28"/>
              </w:rPr>
            </w:pPr>
          </w:p>
        </w:tc>
      </w:tr>
    </w:tbl>
    <w:p w:rsidR="009B4FAA" w:rsidRPr="009B4FAA" w:rsidRDefault="009B4FAA" w:rsidP="00376F8A">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376F8A">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376F8A">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376F8A">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376F8A">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376F8A">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b/>
          <w:iCs/>
          <w:color w:val="000000" w:themeColor="text1"/>
          <w:sz w:val="28"/>
          <w:szCs w:val="28"/>
        </w:rPr>
        <w:t>Nhận biết và phân loại các dẫn chứng trong đoạn văn sau:</w:t>
      </w:r>
    </w:p>
    <w:p w:rsidR="009B4FAA" w:rsidRPr="009B4FAA" w:rsidRDefault="009B4FAA" w:rsidP="00376F8A">
      <w:pPr>
        <w:jc w:val="both"/>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rPr>
        <w:t>Đoạn 1:</w:t>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vi-VN"/>
        </w:rPr>
        <w:t xml:space="preserve">Trên lĩnh vực kinh tế, thời gian có những </w:t>
      </w:r>
      <w:r w:rsidRPr="009B4FAA">
        <w:rPr>
          <w:rFonts w:ascii="Times New Roman" w:hAnsi="Times New Roman" w:cs="Times New Roman"/>
          <w:iCs/>
          <w:color w:val="000000" w:themeColor="text1"/>
          <w:sz w:val="28"/>
          <w:szCs w:val="28"/>
        </w:rPr>
        <w:t>vụ án thất thoát hàng ngàn tỉ đồng</w:t>
      </w:r>
      <w:r w:rsidRPr="009B4FAA">
        <w:rPr>
          <w:rFonts w:ascii="Times New Roman" w:hAnsi="Times New Roman" w:cs="Times New Roman"/>
          <w:iCs/>
          <w:color w:val="000000" w:themeColor="text1"/>
          <w:sz w:val="28"/>
          <w:szCs w:val="28"/>
          <w:lang w:val="vi-VN"/>
        </w:rPr>
        <w:t xml:space="preserve"> sau khi bị </w:t>
      </w:r>
      <w:r w:rsidRPr="009B4FAA">
        <w:rPr>
          <w:rFonts w:ascii="Times New Roman" w:hAnsi="Times New Roman" w:cs="Times New Roman"/>
          <w:iCs/>
          <w:color w:val="000000" w:themeColor="text1"/>
          <w:sz w:val="28"/>
          <w:szCs w:val="28"/>
        </w:rPr>
        <w:t>ph</w:t>
      </w:r>
      <w:r w:rsidRPr="009B4FAA">
        <w:rPr>
          <w:rFonts w:ascii="Times New Roman" w:hAnsi="Times New Roman" w:cs="Times New Roman"/>
          <w:iCs/>
          <w:color w:val="000000" w:themeColor="text1"/>
          <w:sz w:val="28"/>
          <w:szCs w:val="28"/>
          <w:lang w:val="vi-VN"/>
        </w:rPr>
        <w:t xml:space="preserve">anh </w:t>
      </w:r>
      <w:r w:rsidRPr="009B4FAA">
        <w:rPr>
          <w:rFonts w:ascii="Times New Roman" w:hAnsi="Times New Roman" w:cs="Times New Roman"/>
          <w:iCs/>
          <w:color w:val="000000" w:themeColor="text1"/>
          <w:sz w:val="28"/>
          <w:szCs w:val="28"/>
        </w:rPr>
        <w:t>ph</w:t>
      </w:r>
      <w:r w:rsidRPr="009B4FAA">
        <w:rPr>
          <w:rFonts w:ascii="Times New Roman" w:hAnsi="Times New Roman" w:cs="Times New Roman"/>
          <w:iCs/>
          <w:color w:val="000000" w:themeColor="text1"/>
          <w:sz w:val="28"/>
          <w:szCs w:val="28"/>
          <w:lang w:val="vi-VN"/>
        </w:rPr>
        <w:t xml:space="preserve">ui </w:t>
      </w:r>
      <w:r w:rsidRPr="009B4FAA">
        <w:rPr>
          <w:rFonts w:ascii="Times New Roman" w:hAnsi="Times New Roman" w:cs="Times New Roman"/>
          <w:iCs/>
          <w:color w:val="000000" w:themeColor="text1"/>
          <w:sz w:val="28"/>
          <w:szCs w:val="28"/>
        </w:rPr>
        <w:t>đều thấy có bóng</w:t>
      </w:r>
      <w:r w:rsidRPr="009B4FAA">
        <w:rPr>
          <w:rFonts w:ascii="Times New Roman" w:hAnsi="Times New Roman" w:cs="Times New Roman"/>
          <w:iCs/>
          <w:color w:val="000000" w:themeColor="text1"/>
          <w:sz w:val="28"/>
          <w:szCs w:val="28"/>
          <w:lang w:val="vi-VN"/>
        </w:rPr>
        <w:t xml:space="preserve"> dáng của </w:t>
      </w:r>
      <w:r w:rsidRPr="009B4FAA">
        <w:rPr>
          <w:rFonts w:ascii="Times New Roman" w:hAnsi="Times New Roman" w:cs="Times New Roman"/>
          <w:iCs/>
          <w:color w:val="000000" w:themeColor="text1"/>
          <w:sz w:val="28"/>
          <w:szCs w:val="28"/>
        </w:rPr>
        <w:t>“bệnh” thành tích, háo danh</w:t>
      </w:r>
      <w:r w:rsidRPr="009B4FAA">
        <w:rPr>
          <w:rFonts w:ascii="Times New Roman" w:hAnsi="Times New Roman" w:cs="Times New Roman"/>
          <w:iCs/>
          <w:color w:val="000000" w:themeColor="text1"/>
          <w:sz w:val="28"/>
          <w:szCs w:val="28"/>
          <w:lang w:val="vi-VN"/>
        </w:rPr>
        <w:t xml:space="preserve">. Biểu hiện thường thấy của </w:t>
      </w:r>
      <w:r w:rsidRPr="009B4FAA">
        <w:rPr>
          <w:rFonts w:ascii="Times New Roman" w:hAnsi="Times New Roman" w:cs="Times New Roman"/>
          <w:iCs/>
          <w:color w:val="000000" w:themeColor="text1"/>
          <w:sz w:val="28"/>
          <w:szCs w:val="28"/>
        </w:rPr>
        <w:t>“bệnh” n</w:t>
      </w:r>
      <w:r w:rsidRPr="009B4FAA">
        <w:rPr>
          <w:rFonts w:ascii="Times New Roman" w:hAnsi="Times New Roman" w:cs="Times New Roman"/>
          <w:iCs/>
          <w:color w:val="000000" w:themeColor="text1"/>
          <w:sz w:val="28"/>
          <w:szCs w:val="28"/>
          <w:lang w:val="vi-VN"/>
        </w:rPr>
        <w:t xml:space="preserve">ày là </w:t>
      </w:r>
      <w:r w:rsidRPr="009B4FAA">
        <w:rPr>
          <w:rFonts w:ascii="Times New Roman" w:hAnsi="Times New Roman" w:cs="Times New Roman"/>
          <w:iCs/>
          <w:color w:val="000000" w:themeColor="text1"/>
          <w:sz w:val="28"/>
          <w:szCs w:val="28"/>
        </w:rPr>
        <w:t xml:space="preserve">đẩy nhanh tiến độ </w:t>
      </w:r>
      <w:r w:rsidRPr="009B4FAA">
        <w:rPr>
          <w:rFonts w:ascii="Times New Roman" w:hAnsi="Times New Roman" w:cs="Times New Roman"/>
          <w:iCs/>
          <w:color w:val="000000" w:themeColor="text1"/>
          <w:sz w:val="28"/>
          <w:szCs w:val="28"/>
          <w:lang w:val="vi-VN"/>
        </w:rPr>
        <w:t xml:space="preserve">thuộc dự án công trình để </w:t>
      </w:r>
      <w:r w:rsidRPr="009B4FAA">
        <w:rPr>
          <w:rFonts w:ascii="Times New Roman" w:hAnsi="Times New Roman" w:cs="Times New Roman"/>
          <w:iCs/>
          <w:color w:val="000000" w:themeColor="text1"/>
          <w:sz w:val="28"/>
          <w:szCs w:val="28"/>
        </w:rPr>
        <w:t>chào mừng</w:t>
      </w:r>
      <w:r w:rsidRPr="009B4FAA">
        <w:rPr>
          <w:rFonts w:ascii="Times New Roman" w:hAnsi="Times New Roman" w:cs="Times New Roman"/>
          <w:iCs/>
          <w:color w:val="000000" w:themeColor="text1"/>
          <w:sz w:val="28"/>
          <w:szCs w:val="28"/>
          <w:lang w:val="vi-VN"/>
        </w:rPr>
        <w:t xml:space="preserve"> một sự kiện nào đó. </w:t>
      </w:r>
      <w:r w:rsidRPr="009B4FAA">
        <w:rPr>
          <w:rFonts w:ascii="Times New Roman" w:hAnsi="Times New Roman" w:cs="Times New Roman"/>
          <w:iCs/>
          <w:color w:val="000000" w:themeColor="text1"/>
          <w:sz w:val="28"/>
          <w:szCs w:val="28"/>
        </w:rPr>
        <w:t>Do</w:t>
      </w:r>
      <w:r w:rsidRPr="009B4FAA">
        <w:rPr>
          <w:rFonts w:ascii="Times New Roman" w:hAnsi="Times New Roman" w:cs="Times New Roman"/>
          <w:iCs/>
          <w:color w:val="000000" w:themeColor="text1"/>
          <w:sz w:val="28"/>
          <w:szCs w:val="28"/>
          <w:lang w:val="vi-VN"/>
        </w:rPr>
        <w:t xml:space="preserve"> đó, </w:t>
      </w:r>
      <w:r w:rsidRPr="009B4FAA">
        <w:rPr>
          <w:rFonts w:ascii="Times New Roman" w:hAnsi="Times New Roman" w:cs="Times New Roman"/>
          <w:b/>
          <w:iCs/>
          <w:color w:val="000000" w:themeColor="text1"/>
          <w:sz w:val="28"/>
          <w:szCs w:val="28"/>
          <w:lang w:val="vi-VN"/>
        </w:rPr>
        <w:t xml:space="preserve">người ta sẵn sàng bỏ </w:t>
      </w:r>
      <w:r w:rsidRPr="009B4FAA">
        <w:rPr>
          <w:rFonts w:ascii="Times New Roman" w:hAnsi="Times New Roman" w:cs="Times New Roman"/>
          <w:b/>
          <w:iCs/>
          <w:color w:val="000000" w:themeColor="text1"/>
          <w:sz w:val="28"/>
          <w:szCs w:val="28"/>
        </w:rPr>
        <w:t>bớt</w:t>
      </w:r>
      <w:r w:rsidRPr="009B4FAA">
        <w:rPr>
          <w:rFonts w:ascii="Times New Roman" w:hAnsi="Times New Roman" w:cs="Times New Roman"/>
          <w:b/>
          <w:iCs/>
          <w:color w:val="000000" w:themeColor="text1"/>
          <w:sz w:val="28"/>
          <w:szCs w:val="28"/>
          <w:lang w:val="vi-VN"/>
        </w:rPr>
        <w:t xml:space="preserve"> công đoạn trong </w:t>
      </w:r>
      <w:r w:rsidRPr="009B4FAA">
        <w:rPr>
          <w:rFonts w:ascii="Times New Roman" w:hAnsi="Times New Roman" w:cs="Times New Roman"/>
          <w:b/>
          <w:iCs/>
          <w:color w:val="000000" w:themeColor="text1"/>
          <w:sz w:val="28"/>
          <w:szCs w:val="28"/>
        </w:rPr>
        <w:t>quy trình từ chi tiền, thi công đến nghiệm thu,...miễn sao có thành tích kịp và vượt thời</w:t>
      </w:r>
      <w:r w:rsidRPr="009B4FAA">
        <w:rPr>
          <w:rFonts w:ascii="Times New Roman" w:hAnsi="Times New Roman" w:cs="Times New Roman"/>
          <w:b/>
          <w:iCs/>
          <w:color w:val="000000" w:themeColor="text1"/>
          <w:sz w:val="28"/>
          <w:szCs w:val="28"/>
          <w:lang w:val="vi-VN"/>
        </w:rPr>
        <w:t xml:space="preserve"> gian phục vụ </w:t>
      </w:r>
      <w:r w:rsidRPr="009B4FAA">
        <w:rPr>
          <w:rFonts w:ascii="Times New Roman" w:hAnsi="Times New Roman" w:cs="Times New Roman"/>
          <w:b/>
          <w:iCs/>
          <w:color w:val="000000" w:themeColor="text1"/>
          <w:sz w:val="28"/>
          <w:szCs w:val="28"/>
        </w:rPr>
        <w:t xml:space="preserve">cắt băng khánh thành” </w:t>
      </w:r>
      <w:r w:rsidRPr="009B4FAA">
        <w:rPr>
          <w:rFonts w:ascii="Times New Roman" w:hAnsi="Times New Roman" w:cs="Times New Roman"/>
          <w:b/>
          <w:iCs/>
          <w:color w:val="000000" w:themeColor="text1"/>
          <w:sz w:val="28"/>
          <w:szCs w:val="28"/>
          <w:lang w:val="vi-VN"/>
        </w:rPr>
        <w:t>cho các bạn khánh thành</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Và h</w:t>
      </w:r>
      <w:r w:rsidRPr="009B4FAA">
        <w:rPr>
          <w:rFonts w:ascii="Times New Roman" w:hAnsi="Times New Roman" w:cs="Times New Roman"/>
          <w:iCs/>
          <w:color w:val="000000" w:themeColor="text1"/>
          <w:sz w:val="28"/>
          <w:szCs w:val="28"/>
          <w:lang w:val="vi-VN"/>
        </w:rPr>
        <w:t>ậu quả của việc chạy theo thành tích</w:t>
      </w:r>
      <w:r w:rsidRPr="009B4FAA">
        <w:rPr>
          <w:rFonts w:ascii="Times New Roman" w:hAnsi="Times New Roman" w:cs="Times New Roman"/>
          <w:iCs/>
          <w:color w:val="000000" w:themeColor="text1"/>
          <w:sz w:val="28"/>
          <w:szCs w:val="28"/>
        </w:rPr>
        <w:t xml:space="preserve"> bằng mọi giá </w:t>
      </w:r>
      <w:r w:rsidRPr="009B4FAA">
        <w:rPr>
          <w:rFonts w:ascii="Times New Roman" w:hAnsi="Times New Roman" w:cs="Times New Roman"/>
          <w:iCs/>
          <w:color w:val="000000" w:themeColor="text1"/>
          <w:sz w:val="28"/>
          <w:szCs w:val="28"/>
          <w:lang w:val="vi-VN"/>
        </w:rPr>
        <w:t xml:space="preserve"> là công trình</w:t>
      </w:r>
      <w:r w:rsidRPr="009B4FAA">
        <w:rPr>
          <w:rFonts w:ascii="Times New Roman" w:hAnsi="Times New Roman" w:cs="Times New Roman"/>
          <w:iCs/>
          <w:color w:val="000000" w:themeColor="text1"/>
          <w:sz w:val="28"/>
          <w:szCs w:val="28"/>
        </w:rPr>
        <w:t>,</w:t>
      </w:r>
      <w:r w:rsidRPr="009B4FAA">
        <w:rPr>
          <w:rFonts w:ascii="Times New Roman" w:hAnsi="Times New Roman" w:cs="Times New Roman"/>
          <w:iCs/>
          <w:color w:val="000000" w:themeColor="text1"/>
          <w:sz w:val="28"/>
          <w:szCs w:val="28"/>
          <w:lang w:val="vi-VN"/>
        </w:rPr>
        <w:t xml:space="preserve"> dự án nhanh</w:t>
      </w:r>
      <w:r w:rsidRPr="009B4FAA">
        <w:rPr>
          <w:rFonts w:ascii="Times New Roman" w:hAnsi="Times New Roman" w:cs="Times New Roman"/>
          <w:iCs/>
          <w:color w:val="000000" w:themeColor="text1"/>
          <w:sz w:val="28"/>
          <w:szCs w:val="28"/>
        </w:rPr>
        <w:t xml:space="preserve"> x</w:t>
      </w:r>
      <w:r w:rsidRPr="009B4FAA">
        <w:rPr>
          <w:rFonts w:ascii="Times New Roman" w:hAnsi="Times New Roman" w:cs="Times New Roman"/>
          <w:iCs/>
          <w:color w:val="000000" w:themeColor="text1"/>
          <w:sz w:val="28"/>
          <w:szCs w:val="28"/>
          <w:lang w:val="vi-VN"/>
        </w:rPr>
        <w:t>uống cấp</w:t>
      </w:r>
      <w:r w:rsidRPr="009B4FAA">
        <w:rPr>
          <w:rFonts w:ascii="Times New Roman" w:hAnsi="Times New Roman" w:cs="Times New Roman"/>
          <w:iCs/>
          <w:color w:val="000000" w:themeColor="text1"/>
          <w:sz w:val="28"/>
          <w:szCs w:val="28"/>
        </w:rPr>
        <w:t>,</w:t>
      </w:r>
      <w:r w:rsidRPr="009B4FAA">
        <w:rPr>
          <w:rFonts w:ascii="Times New Roman" w:hAnsi="Times New Roman" w:cs="Times New Roman"/>
          <w:iCs/>
          <w:color w:val="000000" w:themeColor="text1"/>
          <w:sz w:val="28"/>
          <w:szCs w:val="28"/>
          <w:lang w:val="vi-VN"/>
        </w:rPr>
        <w:t xml:space="preserve"> không </w:t>
      </w:r>
      <w:r w:rsidRPr="009B4FAA">
        <w:rPr>
          <w:rFonts w:ascii="Times New Roman" w:hAnsi="Times New Roman" w:cs="Times New Roman"/>
          <w:iCs/>
          <w:color w:val="000000" w:themeColor="text1"/>
          <w:sz w:val="28"/>
          <w:szCs w:val="28"/>
        </w:rPr>
        <w:t>đảm</w:t>
      </w:r>
      <w:r w:rsidRPr="009B4FAA">
        <w:rPr>
          <w:rFonts w:ascii="Times New Roman" w:hAnsi="Times New Roman" w:cs="Times New Roman"/>
          <w:iCs/>
          <w:color w:val="000000" w:themeColor="text1"/>
          <w:sz w:val="28"/>
          <w:szCs w:val="28"/>
          <w:lang w:val="vi-VN"/>
        </w:rPr>
        <w:t xml:space="preserve"> bảo chất lượng</w:t>
      </w:r>
      <w:r w:rsidRPr="009B4FAA">
        <w:rPr>
          <w:rFonts w:ascii="Times New Roman" w:hAnsi="Times New Roman" w:cs="Times New Roman"/>
          <w:iCs/>
          <w:color w:val="000000" w:themeColor="text1"/>
          <w:sz w:val="28"/>
          <w:szCs w:val="28"/>
        </w:rPr>
        <w:t>.</w:t>
      </w:r>
    </w:p>
    <w:p w:rsidR="009B4FAA" w:rsidRPr="009B4FAA" w:rsidRDefault="009B4FAA" w:rsidP="00376F8A">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(tuyengiao.vn, 24-09-2019)</w:t>
      </w:r>
    </w:p>
    <w:p w:rsidR="009B4FAA" w:rsidRPr="009B4FAA" w:rsidRDefault="009B4FAA" w:rsidP="00376F8A">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=&gt; Bằng chứng trong đời sống</w:t>
      </w:r>
    </w:p>
    <w:p w:rsidR="009B4FAA" w:rsidRPr="009B4FAA" w:rsidRDefault="009B4FAA" w:rsidP="00376F8A">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iCs/>
          <w:color w:val="000000" w:themeColor="text1"/>
          <w:sz w:val="28"/>
          <w:szCs w:val="28"/>
        </w:rPr>
        <w:t>Đoạn 2:</w:t>
      </w:r>
      <w:r w:rsidRPr="009B4FAA">
        <w:rPr>
          <w:rFonts w:ascii="Times New Roman" w:hAnsi="Times New Roman" w:cs="Times New Roman"/>
          <w:iCs/>
          <w:color w:val="000000" w:themeColor="text1"/>
          <w:sz w:val="28"/>
          <w:szCs w:val="28"/>
        </w:rPr>
        <w:t xml:space="preserve"> “Háo danh là “căn bệnh” được nhà viết kịch Mô-li-e thể hiện rất sinh động và hài hước trong vở hài kịch Trưởng giả học làm sang. Ở văn bản Ông Giuốc-đanh mặc lễ phục, chỉ vì được đám phó may, thợ phụ gọi là “ông lớn’, “ cu lớn”, “đức ông”,... mà ông đã sung sướng hả hê:  “Cụ lớn, ồ, ồ, cụ lớn! Chú mày thong thả tí đã. Cái tiếng “cụ lớn” đáng thương lắm. “Cụ lớn” không phải là một tiếng tầm thường đâu nhé. Này, cụ lớn thưởng cho các chú đây”. Kết quả là ông đã mất rất nhiều tiền thưởng vì cái “bệnh” háo danh ấy”.</w:t>
      </w:r>
    </w:p>
    <w:p w:rsidR="009B4FAA" w:rsidRPr="009B4FAA" w:rsidRDefault="009B4FAA" w:rsidP="00376F8A">
      <w:pPr>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376F8A">
      <w:pPr>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376F8A">
      <w:pPr>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376F8A">
      <w:pPr>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lastRenderedPageBreak/>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376F8A">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376F8A">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EB4DCD">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EB4DCD">
      <w:pPr>
        <w:pStyle w:val="NormalWeb"/>
        <w:spacing w:before="0" w:beforeAutospacing="0" w:after="0" w:afterAutospacing="0"/>
        <w:jc w:val="center"/>
        <w:rPr>
          <w:b/>
          <w:bCs/>
          <w:color w:val="000000" w:themeColor="text1"/>
          <w:sz w:val="28"/>
          <w:szCs w:val="28"/>
        </w:rPr>
      </w:pPr>
      <w:r w:rsidRPr="009B4FAA">
        <w:rPr>
          <w:color w:val="000000" w:themeColor="text1"/>
          <w:sz w:val="28"/>
          <w:szCs w:val="28"/>
        </w:rPr>
        <w:t>TIẾT</w:t>
      </w:r>
      <w:r w:rsidRPr="009B4FAA">
        <w:rPr>
          <w:b/>
          <w:color w:val="000000" w:themeColor="text1"/>
          <w:sz w:val="28"/>
          <w:szCs w:val="28"/>
        </w:rPr>
        <w:t xml:space="preserve"> 54,55:  </w:t>
      </w:r>
      <w:r w:rsidRPr="009B4FAA">
        <w:rPr>
          <w:b/>
          <w:bCs/>
          <w:color w:val="000000" w:themeColor="text1"/>
          <w:sz w:val="28"/>
          <w:szCs w:val="28"/>
        </w:rPr>
        <w:t>NÓI VÀ NGHE: THẢO LUẬN Ý KIẾN VỀ  MỘT VẤN</w:t>
      </w:r>
    </w:p>
    <w:p w:rsidR="009B4FAA" w:rsidRPr="009B4FAA" w:rsidRDefault="009B4FAA" w:rsidP="00EB4DCD">
      <w:pPr>
        <w:pStyle w:val="NormalWeb"/>
        <w:spacing w:before="0" w:beforeAutospacing="0" w:after="0" w:afterAutospacing="0"/>
        <w:jc w:val="center"/>
        <w:rPr>
          <w:bCs/>
          <w:color w:val="000000" w:themeColor="text1"/>
          <w:sz w:val="28"/>
          <w:szCs w:val="28"/>
        </w:rPr>
      </w:pPr>
      <w:r w:rsidRPr="009B4FAA">
        <w:rPr>
          <w:b/>
          <w:bCs/>
          <w:color w:val="000000" w:themeColor="text1"/>
          <w:sz w:val="28"/>
          <w:szCs w:val="28"/>
        </w:rPr>
        <w:t>ĐỀ TRONG ĐỜI SỐNG</w:t>
      </w:r>
    </w:p>
    <w:p w:rsidR="009B4FAA" w:rsidRPr="009B4FAA" w:rsidRDefault="009B4FAA" w:rsidP="00376F8A">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376F8A">
      <w:pPr>
        <w:rPr>
          <w:rFonts w:ascii="Times New Roman" w:hAnsi="Times New Roman" w:cs="Times New Roman"/>
          <w:b/>
          <w:color w:val="000000" w:themeColor="text1"/>
          <w:sz w:val="28"/>
          <w:szCs w:val="28"/>
          <w:lang w:val="es-MX"/>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Kiến thức:</w:t>
      </w:r>
    </w:p>
    <w:p w:rsidR="009B4FAA" w:rsidRPr="009B4FAA" w:rsidRDefault="009B4FAA" w:rsidP="00EB4DCD">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Phát triển kĩ năng nói và nghe</w:t>
      </w:r>
    </w:p>
    <w:p w:rsidR="009B4FAA" w:rsidRPr="009B4FAA" w:rsidRDefault="009B4FAA" w:rsidP="00EB4DCD">
      <w:pPr>
        <w:rPr>
          <w:rFonts w:ascii="Times New Roman"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xml:space="preserve">- HS nói – nghe: bài văn </w:t>
      </w:r>
      <w:r w:rsidRPr="009B4FAA">
        <w:rPr>
          <w:rFonts w:ascii="Times New Roman" w:eastAsiaTheme="minorEastAsia" w:hAnsi="Times New Roman" w:cs="Times New Roman"/>
          <w:color w:val="000000" w:themeColor="text1"/>
          <w:kern w:val="24"/>
          <w:sz w:val="28"/>
          <w:szCs w:val="28"/>
        </w:rPr>
        <w:t>trình bày ý kiến</w:t>
      </w:r>
      <w:r w:rsidRPr="009B4FAA">
        <w:rPr>
          <w:rFonts w:ascii="Times New Roman" w:hAnsi="Times New Roman" w:cs="Times New Roman"/>
          <w:color w:val="000000" w:themeColor="text1"/>
          <w:sz w:val="28"/>
          <w:szCs w:val="28"/>
        </w:rPr>
        <w:t xml:space="preserve"> </w:t>
      </w:r>
      <w:r w:rsidRPr="009B4FAA">
        <w:rPr>
          <w:rFonts w:ascii="Times New Roman" w:eastAsiaTheme="minorEastAsia" w:hAnsi="Times New Roman" w:cs="Times New Roman"/>
          <w:color w:val="000000" w:themeColor="text1"/>
          <w:kern w:val="24"/>
          <w:sz w:val="28"/>
          <w:szCs w:val="28"/>
        </w:rPr>
        <w:t>về một vấn đề trong đời sống</w:t>
      </w:r>
      <w:r w:rsidRPr="009B4FAA">
        <w:rPr>
          <w:rFonts w:ascii="Times New Roman" w:hAnsi="Times New Roman" w:cs="Times New Roman"/>
          <w:color w:val="000000" w:themeColor="text1"/>
          <w:sz w:val="28"/>
          <w:szCs w:val="28"/>
        </w:rPr>
        <w:t xml:space="preserve"> </w:t>
      </w:r>
      <w:r w:rsidRPr="009B4FAA">
        <w:rPr>
          <w:rFonts w:ascii="Times New Roman" w:eastAsia="Calibri" w:hAnsi="Times New Roman" w:cs="Times New Roman"/>
          <w:color w:val="000000" w:themeColor="text1"/>
          <w:sz w:val="28"/>
          <w:szCs w:val="28"/>
        </w:rPr>
        <w:t>theo yêu cầu.</w:t>
      </w:r>
    </w:p>
    <w:p w:rsidR="009B4FAA" w:rsidRPr="009B4FAA" w:rsidRDefault="009B4FAA" w:rsidP="00376F8A">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376F8A">
      <w:pPr>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376F8A">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376F8A">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376F8A">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376F8A">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376F8A">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376F8A">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EB4DCD">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soạn :</w:t>
      </w:r>
    </w:p>
    <w:p w:rsidR="009B4FAA" w:rsidRPr="009B4FAA" w:rsidRDefault="009B4FAA" w:rsidP="00EB4DCD">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EB4DCD">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54</w:t>
      </w:r>
    </w:p>
    <w:p w:rsidR="009B4FAA" w:rsidRPr="009B4FAA" w:rsidRDefault="009B4FAA" w:rsidP="00EB4DCD">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lastRenderedPageBreak/>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376F8A">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376F8A">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EF416B">
      <w:pPr>
        <w:shd w:val="clear" w:color="auto" w:fill="FFFFFF"/>
        <w:jc w:val="both"/>
        <w:rPr>
          <w:rFonts w:ascii="Times New Roman" w:hAnsi="Times New Roman" w:cs="Times New Roman"/>
          <w:b/>
          <w:iCs/>
          <w:color w:val="222222"/>
          <w:sz w:val="28"/>
        </w:rPr>
      </w:pPr>
      <w:r w:rsidRPr="009B4FAA">
        <w:rPr>
          <w:rFonts w:ascii="Times New Roman" w:hAnsi="Times New Roman" w:cs="Times New Roman"/>
          <w:b/>
          <w:iCs/>
          <w:color w:val="222222"/>
          <w:sz w:val="28"/>
        </w:rPr>
        <w:t>- GV tổ chức trò chơi VÒNG QUAY VĂN HỌC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b/>
          <w:bCs/>
          <w:iCs/>
          <w:color w:val="222222"/>
          <w:sz w:val="28"/>
        </w:rPr>
        <w:t>Câu 1 : Ngh</w:t>
      </w:r>
      <w:r w:rsidRPr="009B4FAA">
        <w:rPr>
          <w:rFonts w:ascii="Times New Roman" w:hAnsi="Times New Roman" w:cs="Times New Roman"/>
          <w:b/>
          <w:bCs/>
          <w:iCs/>
          <w:color w:val="222222"/>
          <w:sz w:val="28"/>
          <w:lang w:val="vi-VN"/>
        </w:rPr>
        <w:t>ị luận về một hiện tượng đời sống là:</w:t>
      </w:r>
    </w:p>
    <w:p w:rsidR="009B4FAA" w:rsidRPr="009B4FAA" w:rsidRDefault="009B4FAA" w:rsidP="00EF416B">
      <w:pPr>
        <w:shd w:val="clear" w:color="auto" w:fill="FFFFFF"/>
        <w:jc w:val="both"/>
        <w:rPr>
          <w:rFonts w:ascii="Times New Roman" w:hAnsi="Times New Roman" w:cs="Times New Roman"/>
          <w:b/>
          <w:iCs/>
          <w:color w:val="222222"/>
          <w:sz w:val="28"/>
        </w:rPr>
      </w:pPr>
      <w:r w:rsidRPr="009B4FAA">
        <w:rPr>
          <w:rFonts w:ascii="Times New Roman" w:hAnsi="Times New Roman" w:cs="Times New Roman"/>
          <w:b/>
          <w:iCs/>
          <w:color w:val="222222"/>
          <w:sz w:val="28"/>
        </w:rPr>
        <w:t xml:space="preserve">A. </w:t>
      </w:r>
      <w:r w:rsidRPr="009B4FAA">
        <w:rPr>
          <w:rFonts w:ascii="Times New Roman" w:hAnsi="Times New Roman" w:cs="Times New Roman"/>
          <w:b/>
          <w:iCs/>
          <w:color w:val="222222"/>
          <w:sz w:val="28"/>
          <w:lang w:val="vi-VN"/>
        </w:rPr>
        <w:t>Trình bày ý kiến về một vấn đề trong cuộc sống</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B. Tái hiện lại sự việc và con người trong đời sống</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C.</w:t>
      </w:r>
      <w:r w:rsidRPr="009B4FAA">
        <w:rPr>
          <w:rFonts w:ascii="Times New Roman" w:hAnsi="Times New Roman" w:cs="Times New Roman"/>
          <w:iCs/>
          <w:color w:val="222222"/>
          <w:sz w:val="28"/>
        </w:rPr>
        <w:t xml:space="preserve"> </w:t>
      </w:r>
      <w:r w:rsidRPr="009B4FAA">
        <w:rPr>
          <w:rFonts w:ascii="Times New Roman" w:hAnsi="Times New Roman" w:cs="Times New Roman"/>
          <w:iCs/>
          <w:color w:val="222222"/>
          <w:sz w:val="28"/>
          <w:lang w:val="vi-VN"/>
        </w:rPr>
        <w:t>Bộc lộ tình cảm về con người, sự việc trong cuộc sống</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D. Cung cấp thông tin về một vấn đề trong cuộc sống</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b/>
          <w:bCs/>
          <w:iCs/>
          <w:color w:val="222222"/>
          <w:sz w:val="28"/>
          <w:lang w:val="vi-VN"/>
        </w:rPr>
        <w:t>Câu 2 : Bài nói thảo luận ý kiến về một hiện tượng trong đời sống khác với bài viết như thế nào?</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rPr>
        <w:t xml:space="preserve">A. </w:t>
      </w:r>
      <w:r w:rsidRPr="009B4FAA">
        <w:rPr>
          <w:rFonts w:ascii="Times New Roman" w:hAnsi="Times New Roman" w:cs="Times New Roman"/>
          <w:iCs/>
          <w:color w:val="222222"/>
          <w:sz w:val="28"/>
          <w:lang w:val="vi-VN"/>
        </w:rPr>
        <w:t>Dùng hình thức viết để bàn luận, nêu suy nghĩ về một vấn đề trong đời sống có thật trong cuộc sống hoặc trong văn bản văn học</w:t>
      </w:r>
    </w:p>
    <w:p w:rsidR="009B4FAA" w:rsidRPr="009B4FAA" w:rsidRDefault="009B4FAA" w:rsidP="00EF416B">
      <w:pPr>
        <w:shd w:val="clear" w:color="auto" w:fill="FFFFFF"/>
        <w:jc w:val="both"/>
        <w:rPr>
          <w:rFonts w:ascii="Times New Roman" w:hAnsi="Times New Roman" w:cs="Times New Roman"/>
          <w:b/>
          <w:iCs/>
          <w:color w:val="222222"/>
          <w:sz w:val="28"/>
        </w:rPr>
      </w:pPr>
      <w:r w:rsidRPr="009B4FAA">
        <w:rPr>
          <w:rFonts w:ascii="Times New Roman" w:hAnsi="Times New Roman" w:cs="Times New Roman"/>
          <w:b/>
          <w:iCs/>
          <w:color w:val="222222"/>
          <w:sz w:val="28"/>
        </w:rPr>
        <w:t xml:space="preserve">B. </w:t>
      </w:r>
      <w:r w:rsidRPr="009B4FAA">
        <w:rPr>
          <w:rFonts w:ascii="Times New Roman" w:hAnsi="Times New Roman" w:cs="Times New Roman"/>
          <w:b/>
          <w:iCs/>
          <w:color w:val="222222"/>
          <w:sz w:val="28"/>
          <w:lang w:val="vi-VN"/>
        </w:rPr>
        <w:t>Dùng hình thức nói để bàn luận, nêu suy nghĩ về một vấn đề trong đời sống có thật trong cuộc sống hoặc trong văn bản văn học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rPr>
        <w:t xml:space="preserve">C. </w:t>
      </w:r>
      <w:r w:rsidRPr="009B4FAA">
        <w:rPr>
          <w:rFonts w:ascii="Times New Roman" w:hAnsi="Times New Roman" w:cs="Times New Roman"/>
          <w:iCs/>
          <w:color w:val="222222"/>
          <w:sz w:val="28"/>
          <w:lang w:val="vi-VN"/>
        </w:rPr>
        <w:t>Dùng hình thức nói để kể lại một sự việc, hiện tượng có thật trong đời sống hàng ngày.</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D. Dùng hình thức nói để bày tỏ cảm xúc của mình về một sự việc, hiện tượng có thật trong đời sống hàng ngày.</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b/>
          <w:bCs/>
          <w:iCs/>
          <w:color w:val="222222"/>
          <w:sz w:val="28"/>
          <w:lang w:val="vi-VN"/>
        </w:rPr>
        <w:t>Câu 3 : Điều cần lưu ý khi thảo luận ý kiến về một hiện tượng trong đời sống là gì?</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A. Nêu được hiện tượng cần thảo luận, trình bày được quan điểm cá nhân, sử dụng hệ thống các sự việc đáng tin cậy</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B. Nêu được hiện tượng cần thảo luận; đưa ra ý kiến ý kiến đồng tình hoặc phản đối, sử dụng yếu tố miêu tả, biểu cảm phù hợp</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C. Nêu được hiện tượng cần thảo luận, trình bày được quan điểm cá nhân, sử dụng các thông tin khoa học, cụ thể</w:t>
      </w:r>
    </w:p>
    <w:p w:rsidR="009B4FAA" w:rsidRPr="009B4FAA" w:rsidRDefault="009B4FAA" w:rsidP="00EF416B">
      <w:pPr>
        <w:shd w:val="clear" w:color="auto" w:fill="FFFFFF"/>
        <w:jc w:val="both"/>
        <w:rPr>
          <w:rFonts w:ascii="Times New Roman" w:hAnsi="Times New Roman" w:cs="Times New Roman"/>
          <w:b/>
          <w:iCs/>
          <w:color w:val="222222"/>
          <w:sz w:val="28"/>
        </w:rPr>
      </w:pPr>
      <w:r w:rsidRPr="009B4FAA">
        <w:rPr>
          <w:rFonts w:ascii="Times New Roman" w:hAnsi="Times New Roman" w:cs="Times New Roman"/>
          <w:b/>
          <w:iCs/>
          <w:color w:val="222222"/>
          <w:sz w:val="28"/>
          <w:lang w:val="vi-VN"/>
        </w:rPr>
        <w:t>D. Nêu được hiện tượng cần thảo luận; đưa ra ý kiến ý kiến đồng tình hoặc phản đối; sử dụng lí lẽ, bằng chứng tin cậy, cụ thể, giàu sức thuyết phục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b/>
          <w:bCs/>
          <w:iCs/>
          <w:color w:val="222222"/>
          <w:sz w:val="28"/>
        </w:rPr>
        <w:lastRenderedPageBreak/>
        <w:t xml:space="preserve">Câu </w:t>
      </w:r>
      <w:r w:rsidRPr="009B4FAA">
        <w:rPr>
          <w:rFonts w:ascii="Times New Roman" w:hAnsi="Times New Roman" w:cs="Times New Roman"/>
          <w:b/>
          <w:bCs/>
          <w:iCs/>
          <w:color w:val="222222"/>
          <w:sz w:val="28"/>
          <w:lang w:val="vi-VN"/>
        </w:rPr>
        <w:t>4</w:t>
      </w:r>
      <w:r w:rsidRPr="009B4FAA">
        <w:rPr>
          <w:rFonts w:ascii="Times New Roman" w:hAnsi="Times New Roman" w:cs="Times New Roman"/>
          <w:b/>
          <w:bCs/>
          <w:iCs/>
          <w:color w:val="222222"/>
          <w:sz w:val="28"/>
        </w:rPr>
        <w:t xml:space="preserve"> : </w:t>
      </w:r>
      <w:r w:rsidRPr="009B4FAA">
        <w:rPr>
          <w:rFonts w:ascii="Times New Roman" w:hAnsi="Times New Roman" w:cs="Times New Roman"/>
          <w:b/>
          <w:bCs/>
          <w:iCs/>
          <w:color w:val="222222"/>
          <w:sz w:val="28"/>
          <w:lang w:val="vi-VN"/>
        </w:rPr>
        <w:t>Cần lưu ý gì khi đưa bằng chứng trong hoạt động thảo luận nhóm về một hiện tượng trong đời sống.</w:t>
      </w:r>
    </w:p>
    <w:p w:rsidR="009B4FAA" w:rsidRPr="009B4FAA" w:rsidRDefault="009B4FAA" w:rsidP="00EF416B">
      <w:pPr>
        <w:shd w:val="clear" w:color="auto" w:fill="FFFFFF"/>
        <w:jc w:val="both"/>
        <w:rPr>
          <w:rFonts w:ascii="Times New Roman" w:hAnsi="Times New Roman" w:cs="Times New Roman"/>
          <w:b/>
          <w:iCs/>
          <w:color w:val="222222"/>
          <w:sz w:val="28"/>
        </w:rPr>
      </w:pPr>
      <w:r w:rsidRPr="009B4FAA">
        <w:rPr>
          <w:rFonts w:ascii="Times New Roman" w:hAnsi="Times New Roman" w:cs="Times New Roman"/>
          <w:b/>
          <w:iCs/>
          <w:color w:val="222222"/>
          <w:sz w:val="28"/>
        </w:rPr>
        <w:t xml:space="preserve">A. </w:t>
      </w:r>
      <w:r w:rsidRPr="009B4FAA">
        <w:rPr>
          <w:rFonts w:ascii="Times New Roman" w:hAnsi="Times New Roman" w:cs="Times New Roman"/>
          <w:b/>
          <w:iCs/>
          <w:color w:val="222222"/>
          <w:sz w:val="28"/>
          <w:lang w:val="vi-VN"/>
        </w:rPr>
        <w:t>Bằng chứng phù hợp với VĐ bàn luận và cần có thao tác phân tích bằng chứng cụ thể, thuyết phục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B. Bằng chứng phù hợp với thực tế cuộc sống, có lí lẽ cụ thể, thuyết phục.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C.</w:t>
      </w:r>
      <w:r w:rsidRPr="009B4FAA">
        <w:rPr>
          <w:rFonts w:ascii="Times New Roman" w:hAnsi="Times New Roman" w:cs="Times New Roman"/>
          <w:iCs/>
          <w:color w:val="222222"/>
          <w:sz w:val="28"/>
        </w:rPr>
        <w:t xml:space="preserve"> </w:t>
      </w:r>
      <w:r w:rsidRPr="009B4FAA">
        <w:rPr>
          <w:rFonts w:ascii="Times New Roman" w:hAnsi="Times New Roman" w:cs="Times New Roman"/>
          <w:iCs/>
          <w:color w:val="222222"/>
          <w:sz w:val="28"/>
          <w:lang w:val="vi-VN"/>
        </w:rPr>
        <w:t>Bằng chứng phù hợp với chuẩn mực đạo đức xã hội và cần có ý kiến cụ thể, thuyết phục.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D. Bằng chứng phù hợp với một TP văn học và cần có thao tác phân tích bằng chứng cụ thể, thuyết phục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b/>
          <w:bCs/>
          <w:iCs/>
          <w:color w:val="222222"/>
          <w:sz w:val="28"/>
          <w:lang w:val="vi-VN"/>
        </w:rPr>
        <w:t>Câu 5. Trong khi trình bày bài nói, cần chú ý những yêu cầu gì?</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rPr>
        <w:t>A</w:t>
      </w:r>
      <w:r w:rsidRPr="009B4FAA">
        <w:rPr>
          <w:rFonts w:ascii="Times New Roman" w:hAnsi="Times New Roman" w:cs="Times New Roman"/>
          <w:iCs/>
          <w:color w:val="222222"/>
          <w:sz w:val="28"/>
          <w:lang w:val="vi-VN"/>
        </w:rPr>
        <w:t>. Xác định và ghi lại thông tin chính, tác phong tự tin, đảm bảo thời gian.</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rPr>
        <w:t>B</w:t>
      </w:r>
      <w:r w:rsidRPr="009B4FAA">
        <w:rPr>
          <w:rFonts w:ascii="Times New Roman" w:hAnsi="Times New Roman" w:cs="Times New Roman"/>
          <w:iCs/>
          <w:color w:val="222222"/>
          <w:sz w:val="28"/>
          <w:lang w:val="vi-VN"/>
        </w:rPr>
        <w:t>. Thể hiện thái độ chú ý lắng nghe, tác phong tự tin, đảm bảo thời gian.</w:t>
      </w:r>
    </w:p>
    <w:p w:rsidR="009B4FAA" w:rsidRPr="009B4FAA" w:rsidRDefault="009B4FAA" w:rsidP="00EF416B">
      <w:pPr>
        <w:shd w:val="clear" w:color="auto" w:fill="FFFFFF"/>
        <w:jc w:val="both"/>
        <w:rPr>
          <w:rFonts w:ascii="Times New Roman" w:hAnsi="Times New Roman" w:cs="Times New Roman"/>
          <w:b/>
          <w:iCs/>
          <w:color w:val="222222"/>
          <w:sz w:val="28"/>
        </w:rPr>
      </w:pPr>
      <w:r w:rsidRPr="009B4FAA">
        <w:rPr>
          <w:rFonts w:ascii="Times New Roman" w:hAnsi="Times New Roman" w:cs="Times New Roman"/>
          <w:b/>
          <w:iCs/>
          <w:color w:val="222222"/>
          <w:sz w:val="28"/>
        </w:rPr>
        <w:t>C</w:t>
      </w:r>
      <w:r w:rsidRPr="009B4FAA">
        <w:rPr>
          <w:rFonts w:ascii="Times New Roman" w:hAnsi="Times New Roman" w:cs="Times New Roman"/>
          <w:b/>
          <w:iCs/>
          <w:color w:val="222222"/>
          <w:sz w:val="28"/>
          <w:lang w:val="vi-VN"/>
        </w:rPr>
        <w:t>. Trình bày nội dung mạch lạc, rõ ràng, tác phong tự tin, đảm bảo thời gian.</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D. Giải đáp thắc mắc, ghi lại ý chính, tác phong tự tin, đảm bảo thời gian.</w:t>
      </w:r>
    </w:p>
    <w:p w:rsidR="009B4FAA" w:rsidRPr="009B4FAA" w:rsidRDefault="009B4FAA" w:rsidP="00EF416B">
      <w:pPr>
        <w:shd w:val="clear" w:color="auto" w:fill="FFFFFF"/>
        <w:jc w:val="both"/>
        <w:rPr>
          <w:rFonts w:ascii="Times New Roman" w:hAnsi="Times New Roman" w:cs="Times New Roman"/>
          <w:color w:val="222222"/>
          <w:sz w:val="28"/>
        </w:rPr>
      </w:pPr>
      <w:r w:rsidRPr="009B4FAA">
        <w:rPr>
          <w:rFonts w:ascii="Times New Roman" w:hAnsi="Times New Roman" w:cs="Times New Roman"/>
          <w:i/>
          <w:iCs/>
          <w:color w:val="222222"/>
          <w:sz w:val="28"/>
        </w:rPr>
        <w:t>- HS tiếp nhận nhiệm vụ, chia sẻ.</w:t>
      </w:r>
    </w:p>
    <w:p w:rsidR="009B4FAA" w:rsidRPr="009B4FAA" w:rsidRDefault="009B4FAA" w:rsidP="00EF416B">
      <w:pPr>
        <w:shd w:val="clear" w:color="auto" w:fill="FFFFFF"/>
        <w:jc w:val="both"/>
        <w:rPr>
          <w:rFonts w:ascii="Times New Roman" w:hAnsi="Times New Roman" w:cs="Times New Roman"/>
          <w:i/>
          <w:color w:val="222222"/>
          <w:sz w:val="28"/>
        </w:rPr>
      </w:pPr>
      <w:r w:rsidRPr="009B4FAA">
        <w:rPr>
          <w:rFonts w:ascii="Times New Roman" w:hAnsi="Times New Roman" w:cs="Times New Roman"/>
          <w:b/>
          <w:i/>
          <w:iCs/>
          <w:color w:val="222222"/>
          <w:sz w:val="28"/>
        </w:rPr>
        <w:t>- Từ chia sẻ của HS, GV dẫn dắt vào bài học mới:</w:t>
      </w:r>
      <w:r w:rsidRPr="009B4FAA">
        <w:rPr>
          <w:rFonts w:ascii="Times New Roman" w:hAnsi="Times New Roman" w:cs="Times New Roman"/>
          <w:color w:val="222222"/>
          <w:sz w:val="28"/>
        </w:rPr>
        <w:t> </w:t>
      </w:r>
      <w:r w:rsidRPr="009B4FAA">
        <w:rPr>
          <w:rFonts w:ascii="Times New Roman" w:hAnsi="Times New Roman" w:cs="Times New Roman"/>
          <w:i/>
          <w:color w:val="222222"/>
          <w:sz w:val="28"/>
        </w:rPr>
        <w:t>Cô vừa kiểm tra một chút kiến thức của các em về kiểu bài nghị luận. Bài học ngày hôm nay chúng ta </w:t>
      </w:r>
      <w:r w:rsidRPr="009B4FAA">
        <w:rPr>
          <w:rFonts w:ascii="Times New Roman" w:hAnsi="Times New Roman" w:cs="Times New Roman"/>
          <w:i/>
          <w:color w:val="000000"/>
          <w:sz w:val="28"/>
        </w:rPr>
        <w:t>sẽ cùng thực hành “Thảo luận ý kiến về một hiện tượng trong đời sống”.</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b/>
      </w: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9990" w:type="dxa"/>
        <w:tblInd w:w="288" w:type="dxa"/>
        <w:tblLayout w:type="fixed"/>
        <w:tblLook w:val="04A0" w:firstRow="1" w:lastRow="0" w:firstColumn="1" w:lastColumn="0" w:noHBand="0" w:noVBand="1"/>
      </w:tblPr>
      <w:tblGrid>
        <w:gridCol w:w="4680"/>
        <w:gridCol w:w="5310"/>
      </w:tblGrid>
      <w:tr w:rsidR="009B4FAA" w:rsidRPr="009B4FAA" w:rsidTr="00EB4DCD">
        <w:tc>
          <w:tcPr>
            <w:tcW w:w="4680" w:type="dxa"/>
          </w:tcPr>
          <w:p w:rsidR="009B4FAA" w:rsidRPr="009B4FAA" w:rsidRDefault="009B4FAA" w:rsidP="00DC4F77">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5310" w:type="dxa"/>
          </w:tcPr>
          <w:p w:rsidR="009B4FAA" w:rsidRPr="009B4FAA" w:rsidRDefault="009B4FAA" w:rsidP="00DC4F77">
            <w:pPr>
              <w:jc w:val="center"/>
              <w:rPr>
                <w:b/>
                <w:color w:val="000000" w:themeColor="text1"/>
                <w:sz w:val="28"/>
                <w:szCs w:val="28"/>
              </w:rPr>
            </w:pPr>
            <w:r w:rsidRPr="009B4FAA">
              <w:rPr>
                <w:b/>
                <w:color w:val="000000" w:themeColor="text1"/>
                <w:sz w:val="28"/>
                <w:szCs w:val="28"/>
              </w:rPr>
              <w:t>Nội dung cần đạt</w:t>
            </w:r>
          </w:p>
        </w:tc>
      </w:tr>
      <w:tr w:rsidR="009B4FAA" w:rsidRPr="009B4FAA" w:rsidTr="00EB4DCD">
        <w:tc>
          <w:tcPr>
            <w:tcW w:w="4680" w:type="dxa"/>
          </w:tcPr>
          <w:p w:rsidR="009B4FAA" w:rsidRPr="009B4FAA" w:rsidRDefault="009B4FAA" w:rsidP="00DC4F77">
            <w:pPr>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yêu cầu </w:t>
            </w:r>
            <w:r w:rsidRPr="009B4FAA">
              <w:rPr>
                <w:bCs/>
                <w:color w:val="000000" w:themeColor="text1"/>
                <w:sz w:val="28"/>
                <w:szCs w:val="28"/>
              </w:rPr>
              <w:t>tóm tắt được ý chính của bài trình bày</w:t>
            </w:r>
          </w:p>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DC4F77">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DC4F77">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5310" w:type="dxa"/>
          </w:tcPr>
          <w:p w:rsidR="009B4FAA" w:rsidRPr="009B4FAA" w:rsidRDefault="009B4FAA" w:rsidP="00DC4F77">
            <w:pPr>
              <w:shd w:val="clear" w:color="auto" w:fill="FFFFFF"/>
              <w:rPr>
                <w:b/>
                <w:color w:val="000000" w:themeColor="text1"/>
                <w:sz w:val="28"/>
                <w:szCs w:val="28"/>
                <w:lang w:val="pt-BR"/>
              </w:rPr>
            </w:pPr>
            <w:r w:rsidRPr="009B4FAA">
              <w:rPr>
                <w:b/>
                <w:color w:val="000000" w:themeColor="text1"/>
                <w:sz w:val="28"/>
                <w:szCs w:val="28"/>
                <w:lang w:val="pt-BR"/>
              </w:rPr>
              <w:t>I. Định hướng</w:t>
            </w:r>
          </w:p>
          <w:p w:rsidR="009B4FAA" w:rsidRPr="009B4FAA" w:rsidRDefault="009B4FAA" w:rsidP="00DC4F77">
            <w:pPr>
              <w:shd w:val="clear" w:color="auto" w:fill="FFFFFF"/>
              <w:rPr>
                <w:b/>
                <w:color w:val="000000" w:themeColor="text1"/>
                <w:sz w:val="28"/>
                <w:szCs w:val="28"/>
              </w:rPr>
            </w:pPr>
          </w:p>
        </w:tc>
      </w:tr>
      <w:tr w:rsidR="009B4FAA" w:rsidRPr="009B4FAA" w:rsidTr="00EB4DCD">
        <w:trPr>
          <w:trHeight w:val="1552"/>
        </w:trPr>
        <w:tc>
          <w:tcPr>
            <w:tcW w:w="4680" w:type="dxa"/>
          </w:tcPr>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DC4F77">
            <w:pPr>
              <w:widowControl/>
              <w:rPr>
                <w:color w:val="000000" w:themeColor="text1"/>
                <w:sz w:val="28"/>
                <w:szCs w:val="28"/>
              </w:rPr>
            </w:pPr>
            <w:r w:rsidRPr="009B4FAA">
              <w:rPr>
                <w:color w:val="000000" w:themeColor="text1"/>
                <w:sz w:val="28"/>
                <w:szCs w:val="28"/>
              </w:rPr>
              <w:t>Đọc phần Định hướng (SGK/36) và thực hiện các yêu cầu sau:</w:t>
            </w:r>
          </w:p>
          <w:p w:rsidR="009B4FAA" w:rsidRPr="009B4FAA" w:rsidRDefault="009B4FAA" w:rsidP="00DC4F77">
            <w:pPr>
              <w:rPr>
                <w:color w:val="000000" w:themeColor="text1"/>
                <w:sz w:val="28"/>
                <w:szCs w:val="28"/>
              </w:rPr>
            </w:pPr>
            <w:r w:rsidRPr="009B4FAA">
              <w:rPr>
                <w:color w:val="000000" w:themeColor="text1"/>
                <w:sz w:val="28"/>
                <w:szCs w:val="28"/>
              </w:rPr>
              <w:t>1. Thế nào là trình bày ý kiến về một vấn đề xã hội?</w:t>
            </w:r>
          </w:p>
          <w:p w:rsidR="009B4FAA" w:rsidRPr="009B4FAA" w:rsidRDefault="009B4FAA" w:rsidP="00DC4F77">
            <w:pPr>
              <w:widowControl/>
              <w:contextualSpacing/>
              <w:rPr>
                <w:color w:val="000000" w:themeColor="text1"/>
                <w:sz w:val="28"/>
                <w:szCs w:val="28"/>
              </w:rPr>
            </w:pPr>
            <w:r w:rsidRPr="009B4FAA">
              <w:rPr>
                <w:color w:val="000000" w:themeColor="text1"/>
                <w:sz w:val="28"/>
                <w:szCs w:val="28"/>
              </w:rPr>
              <w:t>2. Nội dung bài nói bày ý kiến về một vấn đề trong đời sống gồm có mấy phần? Cho biết nội dung của mỗi phần.</w:t>
            </w:r>
          </w:p>
          <w:p w:rsidR="009B4FAA" w:rsidRPr="009B4FAA" w:rsidRDefault="009B4FAA" w:rsidP="00DC4F77">
            <w:pPr>
              <w:rPr>
                <w:color w:val="000000" w:themeColor="text1"/>
                <w:sz w:val="28"/>
                <w:szCs w:val="28"/>
              </w:rPr>
            </w:pPr>
            <w:r w:rsidRPr="009B4FAA">
              <w:rPr>
                <w:color w:val="000000" w:themeColor="text1"/>
                <w:sz w:val="28"/>
                <w:szCs w:val="28"/>
              </w:rPr>
              <w:t>3. Cần chú ý những kĩ năng nói và nghe gì trong hoạt động trình bày ý kiến về một vấn đề xã hội?</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DC4F77">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DC4F77">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DC4F77">
            <w:pPr>
              <w:rPr>
                <w:iCs/>
                <w:color w:val="000000" w:themeColor="text1"/>
                <w:sz w:val="28"/>
                <w:szCs w:val="28"/>
                <w:lang w:val="vi-VN"/>
              </w:rPr>
            </w:pPr>
          </w:p>
        </w:tc>
        <w:tc>
          <w:tcPr>
            <w:tcW w:w="5310" w:type="dxa"/>
          </w:tcPr>
          <w:p w:rsidR="009B4FAA" w:rsidRPr="009B4FAA" w:rsidRDefault="009B4FAA" w:rsidP="00EF416B">
            <w:pPr>
              <w:tabs>
                <w:tab w:val="center" w:pos="4680"/>
                <w:tab w:val="right" w:pos="9360"/>
              </w:tabs>
              <w:rPr>
                <w:b/>
                <w:bCs/>
                <w:color w:val="000000" w:themeColor="text1"/>
                <w:kern w:val="24"/>
                <w:sz w:val="28"/>
                <w:szCs w:val="28"/>
              </w:rPr>
            </w:pPr>
            <w:r w:rsidRPr="009B4FAA">
              <w:rPr>
                <w:b/>
                <w:bCs/>
                <w:color w:val="000000" w:themeColor="text1"/>
                <w:kern w:val="24"/>
                <w:sz w:val="28"/>
                <w:szCs w:val="28"/>
              </w:rPr>
              <w:t>1.</w:t>
            </w:r>
            <w:r w:rsidRPr="009B4FAA">
              <w:rPr>
                <w:b/>
                <w:bCs/>
                <w:sz w:val="28"/>
                <w:szCs w:val="28"/>
              </w:rPr>
              <w:t xml:space="preserve"> Về nội dung – hình thức</w:t>
            </w:r>
          </w:p>
          <w:p w:rsidR="009B4FAA" w:rsidRPr="009B4FAA" w:rsidRDefault="009B4FAA" w:rsidP="00F327A5">
            <w:pPr>
              <w:shd w:val="clear" w:color="auto" w:fill="FFFFFF"/>
              <w:rPr>
                <w:sz w:val="28"/>
                <w:szCs w:val="28"/>
              </w:rPr>
            </w:pPr>
            <w:r w:rsidRPr="009B4FAA">
              <w:rPr>
                <w:b/>
                <w:bCs/>
                <w:sz w:val="28"/>
                <w:szCs w:val="28"/>
              </w:rPr>
              <w:t>a. Nội dung</w:t>
            </w:r>
          </w:p>
          <w:p w:rsidR="009B4FAA" w:rsidRPr="009B4FAA" w:rsidRDefault="009B4FAA" w:rsidP="00F327A5">
            <w:pPr>
              <w:shd w:val="clear" w:color="auto" w:fill="FFFFFF"/>
              <w:rPr>
                <w:sz w:val="28"/>
                <w:szCs w:val="28"/>
              </w:rPr>
            </w:pPr>
            <w:r w:rsidRPr="009B4FAA">
              <w:rPr>
                <w:sz w:val="28"/>
                <w:szCs w:val="28"/>
              </w:rPr>
              <w:t>- Bài thảo luận ý kiến về 1 hiện tượng trong đời sống sẽ giống với bài viết nghị luận về 1 hiện tượng.</w:t>
            </w:r>
          </w:p>
          <w:p w:rsidR="009B4FAA" w:rsidRPr="009B4FAA" w:rsidRDefault="009B4FAA" w:rsidP="00F327A5">
            <w:pPr>
              <w:shd w:val="clear" w:color="auto" w:fill="FFFFFF"/>
              <w:rPr>
                <w:sz w:val="28"/>
                <w:szCs w:val="28"/>
              </w:rPr>
            </w:pPr>
            <w:r w:rsidRPr="009B4FAA">
              <w:rPr>
                <w:sz w:val="28"/>
                <w:szCs w:val="28"/>
              </w:rPr>
              <w:t>- Bài nói cần có:</w:t>
            </w:r>
          </w:p>
          <w:p w:rsidR="009B4FAA" w:rsidRPr="009B4FAA" w:rsidRDefault="009B4FAA" w:rsidP="00F327A5">
            <w:pPr>
              <w:shd w:val="clear" w:color="auto" w:fill="FFFFFF"/>
              <w:rPr>
                <w:sz w:val="28"/>
                <w:szCs w:val="28"/>
              </w:rPr>
            </w:pPr>
            <w:r w:rsidRPr="009B4FAA">
              <w:rPr>
                <w:sz w:val="28"/>
                <w:szCs w:val="28"/>
              </w:rPr>
              <w:t>+ Vấn đề, hiện tượng.</w:t>
            </w:r>
          </w:p>
          <w:p w:rsidR="009B4FAA" w:rsidRPr="009B4FAA" w:rsidRDefault="009B4FAA" w:rsidP="00F327A5">
            <w:pPr>
              <w:shd w:val="clear" w:color="auto" w:fill="FFFFFF"/>
              <w:rPr>
                <w:sz w:val="28"/>
                <w:szCs w:val="28"/>
              </w:rPr>
            </w:pPr>
            <w:r w:rsidRPr="009B4FAA">
              <w:rPr>
                <w:sz w:val="28"/>
                <w:szCs w:val="28"/>
              </w:rPr>
              <w:t>+ Lí lẽ, quan điểm đồng tình hay phản đối.</w:t>
            </w:r>
          </w:p>
          <w:p w:rsidR="009B4FAA" w:rsidRPr="009B4FAA" w:rsidRDefault="009B4FAA" w:rsidP="00F327A5">
            <w:pPr>
              <w:shd w:val="clear" w:color="auto" w:fill="FFFFFF"/>
              <w:rPr>
                <w:sz w:val="28"/>
                <w:szCs w:val="28"/>
              </w:rPr>
            </w:pPr>
            <w:r w:rsidRPr="009B4FAA">
              <w:rPr>
                <w:sz w:val="28"/>
                <w:szCs w:val="28"/>
              </w:rPr>
              <w:t>+ Dẫn chứng (Văn học – thực tế đời sống)</w:t>
            </w:r>
          </w:p>
          <w:p w:rsidR="009B4FAA" w:rsidRPr="009B4FAA" w:rsidRDefault="009B4FAA" w:rsidP="00F327A5">
            <w:pPr>
              <w:shd w:val="clear" w:color="auto" w:fill="FFFFFF"/>
              <w:rPr>
                <w:sz w:val="28"/>
                <w:szCs w:val="28"/>
              </w:rPr>
            </w:pPr>
            <w:r w:rsidRPr="009B4FAA">
              <w:rPr>
                <w:b/>
                <w:bCs/>
                <w:sz w:val="28"/>
                <w:szCs w:val="28"/>
              </w:rPr>
              <w:t xml:space="preserve">b. </w:t>
            </w:r>
            <w:r w:rsidRPr="009B4FAA">
              <w:rPr>
                <w:b/>
                <w:bCs/>
                <w:sz w:val="28"/>
                <w:szCs w:val="28"/>
                <w:lang w:val="vi-VN"/>
              </w:rPr>
              <w:t>Hình thức</w:t>
            </w:r>
          </w:p>
          <w:p w:rsidR="009B4FAA" w:rsidRPr="009B4FAA" w:rsidRDefault="009B4FAA" w:rsidP="00F327A5">
            <w:pPr>
              <w:shd w:val="clear" w:color="auto" w:fill="FFFFFF"/>
              <w:rPr>
                <w:sz w:val="28"/>
                <w:szCs w:val="28"/>
              </w:rPr>
            </w:pPr>
            <w:r w:rsidRPr="009B4FAA">
              <w:rPr>
                <w:sz w:val="28"/>
                <w:szCs w:val="28"/>
              </w:rPr>
              <w:t xml:space="preserve">+ </w:t>
            </w:r>
            <w:r w:rsidRPr="009B4FAA">
              <w:rPr>
                <w:sz w:val="28"/>
                <w:szCs w:val="28"/>
                <w:lang w:val="vi-VN"/>
              </w:rPr>
              <w:t>Trình bày bằng lời nói (Có thể kết hợp với các phương tiện phi ngôn ngữ)</w:t>
            </w:r>
          </w:p>
          <w:p w:rsidR="009B4FAA" w:rsidRPr="009B4FAA" w:rsidRDefault="009B4FAA" w:rsidP="00F327A5">
            <w:pPr>
              <w:shd w:val="clear" w:color="auto" w:fill="FFFFFF"/>
              <w:rPr>
                <w:sz w:val="28"/>
                <w:szCs w:val="28"/>
              </w:rPr>
            </w:pPr>
            <w:r w:rsidRPr="009B4FAA">
              <w:rPr>
                <w:sz w:val="28"/>
                <w:szCs w:val="28"/>
              </w:rPr>
              <w:t xml:space="preserve">+ </w:t>
            </w:r>
            <w:r w:rsidRPr="009B4FAA">
              <w:rPr>
                <w:sz w:val="28"/>
                <w:szCs w:val="28"/>
                <w:lang w:val="vi-VN"/>
              </w:rPr>
              <w:t>Thực hiện bằng hình thức nhóm hoặc cả lớp.</w:t>
            </w:r>
          </w:p>
          <w:p w:rsidR="009B4FAA" w:rsidRPr="009B4FAA" w:rsidRDefault="009B4FAA" w:rsidP="00F327A5">
            <w:pPr>
              <w:shd w:val="clear" w:color="auto" w:fill="FFFFFF"/>
              <w:rPr>
                <w:sz w:val="28"/>
                <w:szCs w:val="28"/>
              </w:rPr>
            </w:pPr>
            <w:r w:rsidRPr="009B4FAA">
              <w:rPr>
                <w:b/>
                <w:bCs/>
                <w:sz w:val="28"/>
                <w:szCs w:val="28"/>
                <w:lang w:val="vi-VN"/>
              </w:rPr>
              <w:t>2. Những điểm cần lưu ý</w:t>
            </w:r>
          </w:p>
          <w:p w:rsidR="009B4FAA" w:rsidRPr="009B4FAA" w:rsidRDefault="009B4FAA" w:rsidP="00F327A5">
            <w:pPr>
              <w:shd w:val="clear" w:color="auto" w:fill="FFFFFF"/>
              <w:rPr>
                <w:sz w:val="28"/>
                <w:szCs w:val="28"/>
              </w:rPr>
            </w:pPr>
            <w:r w:rsidRPr="009B4FAA">
              <w:rPr>
                <w:sz w:val="28"/>
                <w:szCs w:val="28"/>
              </w:rPr>
              <w:t xml:space="preserve">- </w:t>
            </w:r>
            <w:r w:rsidRPr="009B4FAA">
              <w:rPr>
                <w:sz w:val="28"/>
                <w:szCs w:val="28"/>
                <w:lang w:val="vi-VN"/>
              </w:rPr>
              <w:t>Nêu được hiện tượng cần thảo luận phù hợp với lứa tuổi</w:t>
            </w:r>
          </w:p>
          <w:p w:rsidR="009B4FAA" w:rsidRPr="009B4FAA" w:rsidRDefault="009B4FAA" w:rsidP="00F327A5">
            <w:pPr>
              <w:shd w:val="clear" w:color="auto" w:fill="FFFFFF"/>
              <w:rPr>
                <w:sz w:val="28"/>
                <w:szCs w:val="28"/>
              </w:rPr>
            </w:pPr>
            <w:r w:rsidRPr="009B4FAA">
              <w:rPr>
                <w:sz w:val="28"/>
                <w:szCs w:val="28"/>
              </w:rPr>
              <w:t xml:space="preserve">- </w:t>
            </w:r>
            <w:r w:rsidRPr="009B4FAA">
              <w:rPr>
                <w:sz w:val="28"/>
                <w:szCs w:val="28"/>
                <w:lang w:val="vi-VN"/>
              </w:rPr>
              <w:t>Phân tích và chứng minh ý kiến của mình bằng các lí lẽ và bằng chứng tin cậy, cụ thể, giàu sức thuyết phục.</w:t>
            </w:r>
          </w:p>
          <w:p w:rsidR="009B4FAA" w:rsidRPr="009B4FAA" w:rsidRDefault="009B4FAA" w:rsidP="00F327A5">
            <w:pPr>
              <w:shd w:val="clear" w:color="auto" w:fill="FFFFFF"/>
              <w:rPr>
                <w:sz w:val="28"/>
                <w:szCs w:val="28"/>
              </w:rPr>
            </w:pPr>
            <w:r w:rsidRPr="009B4FAA">
              <w:rPr>
                <w:sz w:val="28"/>
                <w:szCs w:val="28"/>
              </w:rPr>
              <w:t xml:space="preserve">- </w:t>
            </w:r>
            <w:r w:rsidRPr="009B4FAA">
              <w:rPr>
                <w:sz w:val="28"/>
                <w:szCs w:val="28"/>
                <w:lang w:val="vi-VN"/>
              </w:rPr>
              <w:t>Nêu rõ ý kiến, quan điểm của người nói (đồng tình/phản đối) với vấn đề đã nêu</w:t>
            </w:r>
          </w:p>
          <w:p w:rsidR="009B4FAA" w:rsidRPr="009B4FAA" w:rsidRDefault="009B4FAA" w:rsidP="00F327A5">
            <w:pPr>
              <w:tabs>
                <w:tab w:val="center" w:pos="4680"/>
                <w:tab w:val="right" w:pos="9360"/>
              </w:tabs>
              <w:rPr>
                <w:b/>
                <w:bCs/>
                <w:color w:val="000000" w:themeColor="text1"/>
                <w:kern w:val="24"/>
                <w:sz w:val="28"/>
                <w:szCs w:val="28"/>
              </w:rPr>
            </w:pPr>
            <w:r w:rsidRPr="009B4FAA">
              <w:rPr>
                <w:sz w:val="28"/>
                <w:szCs w:val="28"/>
              </w:rPr>
              <w:t xml:space="preserve">- </w:t>
            </w:r>
            <w:r w:rsidRPr="009B4FAA">
              <w:rPr>
                <w:sz w:val="28"/>
                <w:szCs w:val="28"/>
                <w:lang w:val="vi-VN"/>
              </w:rPr>
              <w:t>Khi trình bày, kết hợp sử dụng CNTT, tranh, ảnh để tăng hiệu quả.</w:t>
            </w:r>
          </w:p>
          <w:p w:rsidR="009B4FAA" w:rsidRPr="009B4FAA" w:rsidRDefault="009B4FAA" w:rsidP="00F327A5">
            <w:pPr>
              <w:tabs>
                <w:tab w:val="center" w:pos="4680"/>
                <w:tab w:val="right" w:pos="9360"/>
              </w:tabs>
              <w:rPr>
                <w:b/>
                <w:bCs/>
                <w:color w:val="000000" w:themeColor="text1"/>
                <w:kern w:val="24"/>
                <w:sz w:val="28"/>
                <w:szCs w:val="28"/>
              </w:rPr>
            </w:pPr>
          </w:p>
          <w:p w:rsidR="009B4FAA" w:rsidRPr="009B4FAA" w:rsidRDefault="009B4FAA" w:rsidP="00F327A5">
            <w:pPr>
              <w:pStyle w:val="NormalWeb"/>
              <w:spacing w:before="0" w:beforeAutospacing="0" w:after="0" w:afterAutospacing="0"/>
              <w:ind w:left="48" w:right="48"/>
              <w:rPr>
                <w:color w:val="000000" w:themeColor="text1"/>
                <w:sz w:val="28"/>
                <w:szCs w:val="28"/>
                <w:shd w:val="clear" w:color="auto" w:fill="FFFFFF"/>
              </w:rPr>
            </w:pPr>
            <w:r w:rsidRPr="009B4FAA">
              <w:rPr>
                <w:color w:val="000000" w:themeColor="text1"/>
                <w:sz w:val="28"/>
                <w:szCs w:val="28"/>
                <w:shd w:val="clear" w:color="auto" w:fill="FFFFFF"/>
              </w:rPr>
              <w:t>theo bảng sau:</w:t>
            </w:r>
          </w:p>
          <w:tbl>
            <w:tblPr>
              <w:tblStyle w:val="TableGrid"/>
              <w:tblW w:w="5019" w:type="dxa"/>
              <w:tblInd w:w="48" w:type="dxa"/>
              <w:tblLayout w:type="fixed"/>
              <w:tblLook w:val="04A0" w:firstRow="1" w:lastRow="0" w:firstColumn="1" w:lastColumn="0" w:noHBand="0" w:noVBand="1"/>
            </w:tblPr>
            <w:tblGrid>
              <w:gridCol w:w="1822"/>
              <w:gridCol w:w="3197"/>
            </w:tblGrid>
            <w:tr w:rsidR="009B4FAA" w:rsidRPr="009B4FAA" w:rsidTr="00DC4F77">
              <w:tc>
                <w:tcPr>
                  <w:tcW w:w="1822" w:type="dxa"/>
                </w:tcPr>
                <w:p w:rsidR="009B4FAA" w:rsidRPr="009B4FAA" w:rsidRDefault="009B4FAA" w:rsidP="00F327A5">
                  <w:pPr>
                    <w:pStyle w:val="NormalWeb"/>
                    <w:spacing w:before="0" w:beforeAutospacing="0" w:after="0" w:afterAutospacing="0"/>
                    <w:ind w:right="48" w:firstLine="720"/>
                    <w:rPr>
                      <w:color w:val="000000" w:themeColor="text1"/>
                      <w:sz w:val="28"/>
                      <w:szCs w:val="28"/>
                    </w:rPr>
                  </w:pPr>
                  <w:r w:rsidRPr="009B4FAA">
                    <w:rPr>
                      <w:rStyle w:val="Strong"/>
                      <w:color w:val="000000" w:themeColor="text1"/>
                      <w:sz w:val="28"/>
                      <w:szCs w:val="28"/>
                      <w:shd w:val="clear" w:color="auto" w:fill="FFFFFF"/>
                    </w:rPr>
                    <w:t>Những điểm cần lưu ý</w:t>
                  </w:r>
                </w:p>
              </w:tc>
              <w:tc>
                <w:tcPr>
                  <w:tcW w:w="3197"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rStyle w:val="Strong"/>
                      <w:color w:val="000000" w:themeColor="text1"/>
                      <w:sz w:val="28"/>
                      <w:szCs w:val="28"/>
                      <w:shd w:val="clear" w:color="auto" w:fill="FFFFFF"/>
                    </w:rPr>
                    <w:t>Yêu cầu cụ thể</w:t>
                  </w:r>
                </w:p>
              </w:tc>
            </w:tr>
            <w:tr w:rsidR="009B4FAA" w:rsidRPr="009B4FAA" w:rsidTr="00DC4F77">
              <w:tc>
                <w:tcPr>
                  <w:tcW w:w="1822"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Bối cảnh trình bày</w:t>
                  </w:r>
                </w:p>
              </w:tc>
              <w:tc>
                <w:tcPr>
                  <w:tcW w:w="3197"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Không gian, thời gian</w:t>
                  </w:r>
                </w:p>
              </w:tc>
            </w:tr>
            <w:tr w:rsidR="009B4FAA" w:rsidRPr="009B4FAA" w:rsidTr="00DC4F77">
              <w:tc>
                <w:tcPr>
                  <w:tcW w:w="1822"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Xác định vấn đề trình bày</w:t>
                  </w:r>
                </w:p>
              </w:tc>
              <w:tc>
                <w:tcPr>
                  <w:tcW w:w="3197"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Đề tài</w:t>
                  </w:r>
                </w:p>
              </w:tc>
            </w:tr>
            <w:tr w:rsidR="009B4FAA" w:rsidRPr="009B4FAA" w:rsidTr="00DC4F77">
              <w:tc>
                <w:tcPr>
                  <w:tcW w:w="1822"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lastRenderedPageBreak/>
                    <w:t>Đối tượng người nghe</w:t>
                  </w:r>
                </w:p>
              </w:tc>
              <w:tc>
                <w:tcPr>
                  <w:tcW w:w="3197"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Thầy cô, bạn bè, người thân trong gia đình</w:t>
                  </w:r>
                </w:p>
              </w:tc>
            </w:tr>
            <w:tr w:rsidR="009B4FAA" w:rsidRPr="009B4FAA" w:rsidTr="00DC4F77">
              <w:tc>
                <w:tcPr>
                  <w:tcW w:w="1822"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Mục đích</w:t>
                  </w:r>
                </w:p>
              </w:tc>
              <w:tc>
                <w:tcPr>
                  <w:tcW w:w="3197"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Nêu ý kiến, thuyết phục người nghe</w:t>
                  </w:r>
                </w:p>
              </w:tc>
            </w:tr>
            <w:tr w:rsidR="009B4FAA" w:rsidRPr="009B4FAA" w:rsidTr="00DC4F77">
              <w:tc>
                <w:tcPr>
                  <w:tcW w:w="1822"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Phương tiện hỗ trợ</w:t>
                  </w:r>
                </w:p>
              </w:tc>
              <w:tc>
                <w:tcPr>
                  <w:tcW w:w="3197"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Máy móc thiết bị, tranh, ảnh, video clip, sơ đồ, bảng biểu</w:t>
                  </w:r>
                </w:p>
              </w:tc>
            </w:tr>
            <w:tr w:rsidR="009B4FAA" w:rsidRPr="009B4FAA" w:rsidTr="00DC4F77">
              <w:tc>
                <w:tcPr>
                  <w:tcW w:w="1822" w:type="dxa"/>
                  <w:vMerge w:val="restart"/>
                </w:tcPr>
                <w:p w:rsidR="009B4FAA" w:rsidRPr="009B4FAA" w:rsidRDefault="009B4FAA" w:rsidP="00F327A5">
                  <w:pPr>
                    <w:pStyle w:val="NormalWeb"/>
                    <w:spacing w:before="0" w:beforeAutospacing="0" w:after="0" w:afterAutospacing="0"/>
                    <w:ind w:right="48"/>
                    <w:rPr>
                      <w:color w:val="000000" w:themeColor="text1"/>
                      <w:sz w:val="28"/>
                      <w:szCs w:val="28"/>
                      <w:shd w:val="clear" w:color="auto" w:fill="FFFFFF"/>
                    </w:rPr>
                  </w:pPr>
                </w:p>
              </w:tc>
              <w:tc>
                <w:tcPr>
                  <w:tcW w:w="3197" w:type="dxa"/>
                </w:tcPr>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Mở đầu:</w:t>
                  </w:r>
                </w:p>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Nêu vấn đề và lí do chọn vấn đề</w:t>
                  </w:r>
                </w:p>
              </w:tc>
            </w:tr>
            <w:tr w:rsidR="009B4FAA" w:rsidRPr="009B4FAA" w:rsidTr="00EF416B">
              <w:trPr>
                <w:trHeight w:val="2145"/>
              </w:trPr>
              <w:tc>
                <w:tcPr>
                  <w:tcW w:w="1822" w:type="dxa"/>
                  <w:vMerge/>
                </w:tcPr>
                <w:p w:rsidR="009B4FAA" w:rsidRPr="009B4FAA" w:rsidRDefault="009B4FAA" w:rsidP="00F327A5">
                  <w:pPr>
                    <w:pStyle w:val="NormalWeb"/>
                    <w:spacing w:before="0" w:beforeAutospacing="0" w:after="0" w:afterAutospacing="0"/>
                    <w:ind w:right="48"/>
                    <w:rPr>
                      <w:color w:val="000000" w:themeColor="text1"/>
                      <w:sz w:val="28"/>
                      <w:szCs w:val="28"/>
                      <w:shd w:val="clear" w:color="auto" w:fill="FFFFFF"/>
                    </w:rPr>
                  </w:pPr>
                </w:p>
              </w:tc>
              <w:tc>
                <w:tcPr>
                  <w:tcW w:w="3197" w:type="dxa"/>
                </w:tcPr>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Nội dung chính:</w:t>
                  </w:r>
                </w:p>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Trình tự các luận điểm</w:t>
                  </w:r>
                </w:p>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Lí lẽ tương ứng với từng luận điểm</w:t>
                  </w:r>
                </w:p>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Bằng chứng tương ứng với từng luận điểm</w:t>
                  </w:r>
                </w:p>
              </w:tc>
            </w:tr>
            <w:tr w:rsidR="009B4FAA" w:rsidRPr="009B4FAA" w:rsidTr="00DC4F77">
              <w:tc>
                <w:tcPr>
                  <w:tcW w:w="1822" w:type="dxa"/>
                  <w:vMerge/>
                </w:tcPr>
                <w:p w:rsidR="009B4FAA" w:rsidRPr="009B4FAA" w:rsidRDefault="009B4FAA" w:rsidP="00F327A5">
                  <w:pPr>
                    <w:pStyle w:val="NormalWeb"/>
                    <w:spacing w:before="0" w:beforeAutospacing="0" w:after="0" w:afterAutospacing="0"/>
                    <w:ind w:right="48"/>
                    <w:rPr>
                      <w:color w:val="000000" w:themeColor="text1"/>
                      <w:sz w:val="28"/>
                      <w:szCs w:val="28"/>
                      <w:shd w:val="clear" w:color="auto" w:fill="FFFFFF"/>
                    </w:rPr>
                  </w:pPr>
                </w:p>
              </w:tc>
              <w:tc>
                <w:tcPr>
                  <w:tcW w:w="3197" w:type="dxa"/>
                </w:tcPr>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Kết thúc:</w:t>
                  </w:r>
                </w:p>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Khái quát ý nghĩa vấn đề đã trình bày</w:t>
                  </w:r>
                </w:p>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Một số đề xuất, kiến nghị (nếu có)</w:t>
                  </w:r>
                </w:p>
              </w:tc>
            </w:tr>
            <w:tr w:rsidR="009B4FAA" w:rsidRPr="009B4FAA" w:rsidTr="00DC4F77">
              <w:tc>
                <w:tcPr>
                  <w:tcW w:w="1822" w:type="dxa"/>
                </w:tcPr>
                <w:p w:rsidR="009B4FAA" w:rsidRPr="009B4FAA" w:rsidRDefault="009B4FAA" w:rsidP="00DC4F77">
                  <w:pPr>
                    <w:pStyle w:val="NormalWeb"/>
                    <w:spacing w:before="0" w:beforeAutospacing="0" w:after="0" w:afterAutospacing="0"/>
                    <w:ind w:right="48"/>
                    <w:rPr>
                      <w:color w:val="000000" w:themeColor="text1"/>
                      <w:sz w:val="28"/>
                      <w:szCs w:val="28"/>
                      <w:shd w:val="clear" w:color="auto" w:fill="FFFFFF"/>
                    </w:rPr>
                  </w:pPr>
                  <w:r w:rsidRPr="009B4FAA">
                    <w:rPr>
                      <w:color w:val="000000" w:themeColor="text1"/>
                      <w:sz w:val="28"/>
                      <w:szCs w:val="28"/>
                      <w:shd w:val="clear" w:color="auto" w:fill="FFFFFF"/>
                    </w:rPr>
                    <w:t>Cách thức và thái độ khi nói</w:t>
                  </w:r>
                </w:p>
              </w:tc>
              <w:tc>
                <w:tcPr>
                  <w:tcW w:w="3197" w:type="dxa"/>
                </w:tcPr>
                <w:p w:rsidR="009B4FAA" w:rsidRPr="009B4FAA" w:rsidRDefault="009B4FAA" w:rsidP="00DC4F77">
                  <w:pPr>
                    <w:pStyle w:val="NormalWeb"/>
                    <w:spacing w:before="0" w:beforeAutospacing="0" w:after="0" w:afterAutospacing="0"/>
                    <w:ind w:right="48"/>
                    <w:rPr>
                      <w:color w:val="000000" w:themeColor="text1"/>
                      <w:sz w:val="28"/>
                      <w:szCs w:val="28"/>
                      <w:shd w:val="clear" w:color="auto" w:fill="FFFFFF"/>
                    </w:rPr>
                  </w:pPr>
                  <w:r w:rsidRPr="009B4FAA">
                    <w:rPr>
                      <w:color w:val="000000" w:themeColor="text1"/>
                      <w:sz w:val="28"/>
                      <w:szCs w:val="28"/>
                      <w:shd w:val="clear" w:color="auto" w:fill="FFFFFF"/>
                    </w:rPr>
                    <w:t>Hướng về người nghe; kết hợp lời nói và cử chỉ, động tác,…; giọng điệu và âm lượng phù hợp</w:t>
                  </w:r>
                </w:p>
              </w:tc>
            </w:tr>
          </w:tbl>
          <w:p w:rsidR="009B4FAA" w:rsidRPr="009B4FAA" w:rsidRDefault="009B4FAA" w:rsidP="00DC4F77">
            <w:pPr>
              <w:pStyle w:val="NormalWeb"/>
              <w:spacing w:before="0" w:beforeAutospacing="0" w:after="0" w:afterAutospacing="0"/>
              <w:ind w:left="48" w:right="48"/>
              <w:rPr>
                <w:color w:val="000000" w:themeColor="text1"/>
                <w:sz w:val="28"/>
                <w:szCs w:val="28"/>
              </w:rPr>
            </w:pPr>
          </w:p>
        </w:tc>
      </w:tr>
      <w:tr w:rsidR="009B4FAA" w:rsidRPr="009B4FAA" w:rsidTr="00EB4DCD">
        <w:tc>
          <w:tcPr>
            <w:tcW w:w="4680" w:type="dxa"/>
          </w:tcPr>
          <w:p w:rsidR="009B4FAA" w:rsidRPr="009B4FAA" w:rsidRDefault="009B4FAA" w:rsidP="00DC4F77">
            <w:pPr>
              <w:rPr>
                <w:rFonts w:eastAsia="Calibri"/>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thực hành của một bài </w:t>
            </w:r>
            <w:r w:rsidRPr="009B4FAA">
              <w:rPr>
                <w:rFonts w:eastAsia="Calibri"/>
                <w:color w:val="000000" w:themeColor="text1"/>
                <w:sz w:val="28"/>
                <w:szCs w:val="28"/>
              </w:rPr>
              <w:t xml:space="preserve">tóm tắt </w:t>
            </w:r>
            <w:r w:rsidRPr="009B4FAA">
              <w:rPr>
                <w:rFonts w:eastAsia="Calibri"/>
                <w:color w:val="000000" w:themeColor="text1"/>
                <w:sz w:val="28"/>
                <w:szCs w:val="28"/>
                <w:lang w:val="en-AU"/>
              </w:rPr>
              <w:t xml:space="preserve"> được </w:t>
            </w:r>
            <w:r w:rsidRPr="009B4FAA">
              <w:rPr>
                <w:rFonts w:eastAsia="Calibri"/>
                <w:color w:val="000000" w:themeColor="text1"/>
                <w:sz w:val="28"/>
                <w:szCs w:val="28"/>
              </w:rPr>
              <w:t>nội dung bài thuyết minh giải thích một hiện tượng tự nhiên theo yêu cầu.</w:t>
            </w:r>
          </w:p>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DC4F77">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5310" w:type="dxa"/>
          </w:tcPr>
          <w:p w:rsidR="009B4FAA" w:rsidRPr="009B4FAA" w:rsidRDefault="009B4FAA" w:rsidP="00DC4F77">
            <w:pPr>
              <w:shd w:val="clear" w:color="auto" w:fill="FFFFFF"/>
              <w:rPr>
                <w:b/>
                <w:color w:val="000000" w:themeColor="text1"/>
                <w:sz w:val="28"/>
                <w:szCs w:val="28"/>
                <w:lang w:val="pt-BR"/>
              </w:rPr>
            </w:pPr>
            <w:r w:rsidRPr="009B4FAA">
              <w:rPr>
                <w:b/>
                <w:color w:val="000000" w:themeColor="text1"/>
                <w:sz w:val="28"/>
                <w:szCs w:val="28"/>
                <w:lang w:val="pt-BR"/>
              </w:rPr>
              <w:t>II. Thực hành</w:t>
            </w:r>
          </w:p>
          <w:p w:rsidR="009B4FAA" w:rsidRPr="009B4FAA" w:rsidRDefault="009B4FAA" w:rsidP="00DC4F77">
            <w:pPr>
              <w:pStyle w:val="NormalWeb"/>
              <w:spacing w:before="0" w:beforeAutospacing="0" w:after="0" w:afterAutospacing="0"/>
              <w:ind w:right="48"/>
              <w:rPr>
                <w:color w:val="000000" w:themeColor="text1"/>
                <w:sz w:val="28"/>
                <w:szCs w:val="28"/>
              </w:rPr>
            </w:pPr>
            <w:r w:rsidRPr="009B4FAA">
              <w:rPr>
                <w:color w:val="000000" w:themeColor="text1"/>
                <w:sz w:val="28"/>
                <w:szCs w:val="28"/>
              </w:rPr>
              <w:t xml:space="preserve">Bài tập:  </w:t>
            </w:r>
            <w:r w:rsidRPr="009B4FAA">
              <w:rPr>
                <w:rFonts w:eastAsia="Calibri"/>
                <w:color w:val="000000" w:themeColor="text1"/>
                <w:sz w:val="28"/>
                <w:szCs w:val="28"/>
              </w:rPr>
              <w:t xml:space="preserve"> Suy nghĩ của em về lòng nhân ái trong cuộc sống sau khi học truyện “Gió lạnh đầu mùa” (Thạch Lam).</w:t>
            </w:r>
          </w:p>
        </w:tc>
      </w:tr>
      <w:tr w:rsidR="009B4FAA" w:rsidRPr="009B4FAA" w:rsidTr="00EB4DCD">
        <w:tc>
          <w:tcPr>
            <w:tcW w:w="4680" w:type="dxa"/>
          </w:tcPr>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DC4F77">
            <w:pPr>
              <w:tabs>
                <w:tab w:val="left" w:pos="3750"/>
              </w:tabs>
              <w:rPr>
                <w:rFonts w:eastAsia="Calibri"/>
                <w:color w:val="000000" w:themeColor="text1"/>
                <w:sz w:val="28"/>
                <w:szCs w:val="28"/>
              </w:rPr>
            </w:pPr>
            <w:r w:rsidRPr="009B4FAA">
              <w:rPr>
                <w:iCs/>
                <w:color w:val="000000" w:themeColor="text1"/>
                <w:sz w:val="28"/>
                <w:szCs w:val="28"/>
                <w:lang w:val="nl-NL"/>
              </w:rPr>
              <w:t xml:space="preserve"> </w:t>
            </w:r>
            <w:r w:rsidRPr="009B4FAA">
              <w:rPr>
                <w:rFonts w:eastAsia="Calibri"/>
                <w:color w:val="000000" w:themeColor="text1"/>
                <w:sz w:val="28"/>
                <w:szCs w:val="28"/>
              </w:rPr>
              <w:t xml:space="preserve">- GV yêu cầu HS đọc yêu cầu của bài </w:t>
            </w:r>
            <w:r w:rsidRPr="009B4FAA">
              <w:rPr>
                <w:rFonts w:eastAsia="Calibri"/>
                <w:color w:val="000000" w:themeColor="text1"/>
                <w:sz w:val="28"/>
                <w:szCs w:val="28"/>
              </w:rPr>
              <w:lastRenderedPageBreak/>
              <w:t>và thực hành: Suy nghĩ của em về lòng nhân ái trong cuộc sống sau khi học truyện “Gió lạnh đầu mùa” (Thạch Lam).</w:t>
            </w:r>
          </w:p>
          <w:p w:rsidR="009B4FAA" w:rsidRPr="009B4FAA" w:rsidRDefault="009B4FAA" w:rsidP="00DC4F77">
            <w:pPr>
              <w:tabs>
                <w:tab w:val="left" w:pos="3750"/>
              </w:tabs>
              <w:rPr>
                <w:rFonts w:eastAsia="Calibri"/>
                <w:color w:val="000000" w:themeColor="text1"/>
                <w:sz w:val="28"/>
                <w:szCs w:val="28"/>
              </w:rPr>
            </w:pPr>
            <w:r w:rsidRPr="009B4FAA">
              <w:rPr>
                <w:rFonts w:eastAsia="Calibri"/>
                <w:color w:val="000000" w:themeColor="text1"/>
                <w:sz w:val="28"/>
                <w:szCs w:val="28"/>
              </w:rPr>
              <w:t>- GV yêu cầu HS tiến hành chuẩn bị theo các bước hướng dẫn trong SGK.</w:t>
            </w:r>
          </w:p>
          <w:p w:rsidR="009B4FAA" w:rsidRPr="009B4FAA" w:rsidRDefault="009B4FAA" w:rsidP="00DC4F77">
            <w:pPr>
              <w:tabs>
                <w:tab w:val="left" w:pos="3750"/>
              </w:tabs>
              <w:rPr>
                <w:rFonts w:eastAsia="Calibri"/>
                <w:color w:val="000000" w:themeColor="text1"/>
                <w:sz w:val="28"/>
                <w:szCs w:val="28"/>
              </w:rPr>
            </w:pPr>
            <w:r w:rsidRPr="009B4FAA">
              <w:rPr>
                <w:rFonts w:eastAsia="Calibri"/>
                <w:color w:val="000000" w:themeColor="text1"/>
                <w:sz w:val="28"/>
                <w:szCs w:val="28"/>
              </w:rPr>
              <w:t>+ GV yêu cầu HS làm việc cá nhân, xem lại nội dung thuyết minh giải thích hiện tượng núi lửa đã làm trong phần Viết.</w:t>
            </w:r>
          </w:p>
          <w:p w:rsidR="009B4FAA" w:rsidRPr="009B4FAA" w:rsidRDefault="009B4FAA" w:rsidP="00DC4F77">
            <w:pPr>
              <w:tabs>
                <w:tab w:val="left" w:pos="3750"/>
              </w:tabs>
              <w:rPr>
                <w:rFonts w:eastAsia="Calibri"/>
                <w:color w:val="000000" w:themeColor="text1"/>
                <w:sz w:val="28"/>
                <w:szCs w:val="28"/>
                <w:lang w:val="vi-VN"/>
              </w:rPr>
            </w:pPr>
            <w:r w:rsidRPr="009B4FAA">
              <w:rPr>
                <w:rFonts w:eastAsia="Calibri"/>
                <w:color w:val="000000" w:themeColor="text1"/>
                <w:sz w:val="28"/>
                <w:szCs w:val="28"/>
                <w:lang w:val="vi-VN"/>
              </w:rPr>
              <w:t>- Sau 15 phút chuẩn bị, GV yêu cầu HS trình bày theo trình tự:</w:t>
            </w:r>
          </w:p>
          <w:p w:rsidR="009B4FAA" w:rsidRPr="009B4FAA" w:rsidRDefault="009B4FAA" w:rsidP="00DC4F77">
            <w:pPr>
              <w:tabs>
                <w:tab w:val="left" w:pos="3750"/>
              </w:tabs>
              <w:rPr>
                <w:rFonts w:eastAsia="Calibri"/>
                <w:color w:val="000000" w:themeColor="text1"/>
                <w:sz w:val="28"/>
                <w:szCs w:val="28"/>
              </w:rPr>
            </w:pPr>
            <w:r w:rsidRPr="009B4FAA">
              <w:rPr>
                <w:rFonts w:eastAsia="Calibri"/>
                <w:color w:val="000000" w:themeColor="text1"/>
                <w:sz w:val="28"/>
                <w:szCs w:val="28"/>
              </w:rPr>
              <w:t>+ Người nói trình bày vấn đề theo dàn ý đã chuẩn bị.</w:t>
            </w:r>
          </w:p>
          <w:p w:rsidR="009B4FAA" w:rsidRPr="009B4FAA" w:rsidRDefault="009B4FAA" w:rsidP="00DC4F77">
            <w:pPr>
              <w:tabs>
                <w:tab w:val="left" w:pos="3750"/>
              </w:tabs>
              <w:rPr>
                <w:rFonts w:eastAsia="Calibri"/>
                <w:color w:val="000000" w:themeColor="text1"/>
                <w:sz w:val="28"/>
                <w:szCs w:val="28"/>
              </w:rPr>
            </w:pPr>
            <w:r w:rsidRPr="009B4FAA">
              <w:rPr>
                <w:rFonts w:eastAsia="Calibri"/>
                <w:color w:val="000000" w:themeColor="text1"/>
                <w:sz w:val="28"/>
                <w:szCs w:val="28"/>
              </w:rPr>
              <w:t>+ Người nghe ghi lại các ý chính của bài thuyết trình.</w:t>
            </w:r>
          </w:p>
          <w:p w:rsidR="009B4FAA" w:rsidRPr="009B4FAA" w:rsidRDefault="009B4FAA" w:rsidP="00DC4F77">
            <w:pPr>
              <w:tabs>
                <w:tab w:val="left" w:pos="3750"/>
              </w:tabs>
              <w:rPr>
                <w:rFonts w:eastAsia="Calibri"/>
                <w:iCs/>
                <w:color w:val="000000" w:themeColor="text1"/>
                <w:sz w:val="28"/>
                <w:szCs w:val="28"/>
                <w:lang w:val="vi-VN"/>
              </w:rPr>
            </w:pPr>
            <w:r w:rsidRPr="009B4FAA">
              <w:rPr>
                <w:rFonts w:eastAsia="Calibri"/>
                <w:iCs/>
                <w:color w:val="000000" w:themeColor="text1"/>
                <w:sz w:val="28"/>
                <w:szCs w:val="28"/>
                <w:lang w:val="vi-VN"/>
              </w:rPr>
              <w:t>- HS tiếp nhận nhiệm vụ.</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DC4F77">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DC4F77">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DC4F77">
            <w:pPr>
              <w:tabs>
                <w:tab w:val="left" w:pos="142"/>
                <w:tab w:val="left" w:pos="284"/>
                <w:tab w:val="left" w:pos="426"/>
              </w:tabs>
              <w:rPr>
                <w:color w:val="000000" w:themeColor="text1"/>
                <w:sz w:val="28"/>
                <w:szCs w:val="28"/>
              </w:rPr>
            </w:pPr>
          </w:p>
        </w:tc>
        <w:tc>
          <w:tcPr>
            <w:tcW w:w="5310" w:type="dxa"/>
          </w:tcPr>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b/>
                <w:color w:val="000000" w:themeColor="text1"/>
                <w:sz w:val="28"/>
                <w:szCs w:val="28"/>
              </w:rPr>
              <w:lastRenderedPageBreak/>
              <w:t>Bước 1: Chuẩn bị</w:t>
            </w:r>
            <w:r w:rsidRPr="009B4FAA">
              <w:rPr>
                <w:color w:val="000000" w:themeColor="text1"/>
                <w:sz w:val="28"/>
                <w:szCs w:val="28"/>
              </w:rPr>
              <w:t xml:space="preserve"> </w:t>
            </w:r>
          </w:p>
          <w:p w:rsidR="009B4FAA" w:rsidRPr="009B4FAA" w:rsidRDefault="009B4FAA" w:rsidP="00DC4F77">
            <w:pPr>
              <w:widowControl/>
              <w:ind w:left="48" w:right="48"/>
              <w:rPr>
                <w:color w:val="000000" w:themeColor="text1"/>
                <w:sz w:val="28"/>
                <w:szCs w:val="28"/>
              </w:rPr>
            </w:pPr>
            <w:r w:rsidRPr="009B4FAA">
              <w:rPr>
                <w:color w:val="000000" w:themeColor="text1"/>
                <w:sz w:val="28"/>
                <w:szCs w:val="28"/>
              </w:rPr>
              <w:t xml:space="preserve">- Xem lại nội dung đọc hiểu văn bản Gió </w:t>
            </w:r>
            <w:r w:rsidRPr="009B4FAA">
              <w:rPr>
                <w:color w:val="000000" w:themeColor="text1"/>
                <w:sz w:val="28"/>
                <w:szCs w:val="28"/>
              </w:rPr>
              <w:lastRenderedPageBreak/>
              <w:t>lạnh đầu mùa của Thạch Lam.</w:t>
            </w:r>
          </w:p>
          <w:p w:rsidR="009B4FAA" w:rsidRPr="009B4FAA" w:rsidRDefault="009B4FAA" w:rsidP="00DC4F77">
            <w:pPr>
              <w:widowControl/>
              <w:ind w:left="48" w:right="48"/>
              <w:rPr>
                <w:color w:val="000000" w:themeColor="text1"/>
                <w:sz w:val="28"/>
                <w:szCs w:val="28"/>
              </w:rPr>
            </w:pPr>
            <w:r w:rsidRPr="009B4FAA">
              <w:rPr>
                <w:color w:val="000000" w:themeColor="text1"/>
                <w:sz w:val="28"/>
                <w:szCs w:val="28"/>
              </w:rPr>
              <w:t>- Xác định đối tượng người nghe, bối cảnh trình bày để chuẩn bị nội dung phù hợp.</w:t>
            </w:r>
          </w:p>
          <w:p w:rsidR="009B4FAA" w:rsidRPr="009B4FAA" w:rsidRDefault="009B4FAA" w:rsidP="00DC4F77">
            <w:pPr>
              <w:widowControl/>
              <w:ind w:left="48" w:right="48"/>
              <w:rPr>
                <w:color w:val="000000" w:themeColor="text1"/>
                <w:sz w:val="28"/>
                <w:szCs w:val="28"/>
              </w:rPr>
            </w:pPr>
            <w:r w:rsidRPr="009B4FAA">
              <w:rPr>
                <w:color w:val="000000" w:themeColor="text1"/>
                <w:sz w:val="28"/>
                <w:szCs w:val="28"/>
              </w:rPr>
              <w:t>- Chuẩn bị các phương tiện như tranh, ảnh, video,…và máy chiếu, màn hình (nếu có).</w:t>
            </w:r>
          </w:p>
          <w:p w:rsidR="009B4FAA" w:rsidRPr="009B4FAA" w:rsidRDefault="009B4FAA" w:rsidP="00DC4F77">
            <w:pPr>
              <w:widowControl/>
              <w:shd w:val="clear" w:color="auto" w:fill="FFFFFF"/>
              <w:rPr>
                <w:color w:val="000000" w:themeColor="text1"/>
                <w:sz w:val="28"/>
                <w:szCs w:val="28"/>
              </w:rPr>
            </w:pPr>
            <w:r w:rsidRPr="009B4FAA">
              <w:rPr>
                <w:b/>
                <w:color w:val="000000" w:themeColor="text1"/>
                <w:sz w:val="28"/>
                <w:szCs w:val="28"/>
              </w:rPr>
              <w:t>Bước 2:</w:t>
            </w:r>
            <w:r w:rsidRPr="009B4FAA">
              <w:rPr>
                <w:color w:val="000000" w:themeColor="text1"/>
                <w:sz w:val="28"/>
                <w:szCs w:val="28"/>
              </w:rPr>
              <w:t xml:space="preserve">  Tìm ý và lập dàn ý</w:t>
            </w:r>
          </w:p>
          <w:p w:rsidR="009B4FAA" w:rsidRPr="009B4FAA" w:rsidRDefault="009B4FAA" w:rsidP="00DC4F77">
            <w:pPr>
              <w:widowControl/>
              <w:shd w:val="clear" w:color="auto" w:fill="FFFFFF"/>
              <w:rPr>
                <w:color w:val="000000" w:themeColor="text1"/>
                <w:sz w:val="28"/>
                <w:szCs w:val="28"/>
              </w:rPr>
            </w:pPr>
          </w:p>
          <w:p w:rsidR="009B4FAA" w:rsidRPr="009B4FAA" w:rsidRDefault="009B4FAA" w:rsidP="00DC4F77">
            <w:pPr>
              <w:widowControl/>
              <w:shd w:val="clear" w:color="auto" w:fill="FFFFFF"/>
              <w:rPr>
                <w:color w:val="000000" w:themeColor="text1"/>
                <w:sz w:val="28"/>
                <w:szCs w:val="28"/>
              </w:rPr>
            </w:pPr>
            <w:r w:rsidRPr="009B4FAA">
              <w:rPr>
                <w:color w:val="000000" w:themeColor="text1"/>
                <w:sz w:val="28"/>
                <w:szCs w:val="28"/>
              </w:rPr>
              <w:t xml:space="preserve">a) Tìm ý  </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Tìm ý cho bài trình bày bằng cách đặt và trả lời các câu hỏi:</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Văn bản Gió lạnh đầu mùa của Thạch Lam kể về chuyện gì?</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Văn bản Gió lạnh đầu mùa kể về kể về hai chị em sinh ra trong một gia đình khá giả tên là Sơn và Lan, luôn hòa đồng và gần gũi với những đứa trẻ trong phố huyện. Trong ngày trời chuyển lạnh, hai chị em ra chợ chơi thì thấy Hiên - cô bé hàng xóm đang co ro bên cột quán với manh áo mong manh, rách tả tơi. Sơn bàn với chị Lan đem chiếc áo bông cũ. Về đến nhà, người vú già nói với chị em Sơn mẹ đã biết chuyện. Sợ bị mắng, Sơn và Lan đến nhà Hiên đòi áo nhưng không thấy ai. Đến khi về nhà đã thấy mẹ con Hiên đem áo sang trả. Mẹ Sơn đã cho mẹ Hiên vay tiền để may áo cho con.</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Nội dung của truyện đặt ra vấn đề về lòng nhân ái như thế nào?</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Hai chị em đã tặng cho Hiên chiếc áo bông cũ để sưởi ấm qua mùa đông giá rét. Chi tiết này đã thắp sáng tình yêu thương, che chở và giúp đỡ lẫn nhau giữa người với người. Đồng thời, truyện đã để nhiều cảm xúc trong lòng độc giả, thấm thía từng nỗi khổ đau, bất hạnh với hoàn cảnh éo le của người nghèo khổ. Qua đó thể hiện tình yêu thương bao la, sâu sắc, nồng ấm và thiêng liêng, giúp con người thêm trân quý cuộc sống này hơn.</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lastRenderedPageBreak/>
              <w:t>+ Em hiểu như thế nào là lòng nhân ái?</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Lòng nhân ái là sự yêu thương, là phẩm chất yêu thương giữa người với người, là sự chia sẻ, cảm thông cho nhau những lúc hoạn nạn, khó khăn.</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Tại sao trong cuộc sống cần có lòng nhân ái?</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Để gắn kết bản thân với xã hội, con người sống rất cần phải có tấm lòng nhân ái. Nhân ái giúp ta nâng cao giá trị của bản thân mình, làm cho mối quan hệ giữa con người với con người càng trở nên tốt đẹp. Cuộc sống trở nên khó khăn hơn khi chúng ta sống vì người khác, nhưng nó cũng trở nên đẹp đẽ và hạnh phúc hơn.</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Em sẽ làm gì để thể hiện lòng nhân ái?</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Luôn sẵn sàng đồng cảm, chia sẻ, thấu hiểu và giúp đỡ người khác khi người ta gặp khó khăn; Luôn yêu thương mọi người, sẵn sàng cho đi mà không mong nhận lại, không ích kỉ nhỏ nhen, tính toán thiệt hơn với người khác; Sống chan hòa với mọi người xung quanh, luôn mang những điều tích cực đến cho mọi người và lan tỏa được những thông điệp, hành động tốt đẹp ra xã hội.</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Ngoài các câu hỏi nêu trên, các em có thể nêu thêm các câu hỏi khác.</w:t>
            </w:r>
          </w:p>
          <w:p w:rsidR="009B4FAA" w:rsidRPr="009B4FAA" w:rsidRDefault="009B4FAA" w:rsidP="00DC4F77">
            <w:pPr>
              <w:widowControl/>
              <w:shd w:val="clear" w:color="auto" w:fill="FFFFFF"/>
              <w:rPr>
                <w:color w:val="000000" w:themeColor="text1"/>
                <w:sz w:val="28"/>
                <w:szCs w:val="28"/>
              </w:rPr>
            </w:pPr>
            <w:r w:rsidRPr="009B4FAA">
              <w:rPr>
                <w:color w:val="000000" w:themeColor="text1"/>
                <w:sz w:val="28"/>
                <w:szCs w:val="28"/>
              </w:rPr>
              <w:t>b) Lập dàn ý</w:t>
            </w:r>
          </w:p>
          <w:p w:rsidR="009B4FAA" w:rsidRPr="009B4FAA" w:rsidRDefault="009B4FAA" w:rsidP="00DC4F77">
            <w:pPr>
              <w:widowControl/>
              <w:shd w:val="clear" w:color="auto" w:fill="FFFFFF"/>
              <w:rPr>
                <w:color w:val="000000" w:themeColor="text1"/>
                <w:sz w:val="28"/>
                <w:szCs w:val="28"/>
              </w:rPr>
            </w:pPr>
          </w:p>
          <w:tbl>
            <w:tblPr>
              <w:tblStyle w:val="TableGrid"/>
              <w:tblW w:w="5130" w:type="dxa"/>
              <w:tblLayout w:type="fixed"/>
              <w:tblLook w:val="04A0" w:firstRow="1" w:lastRow="0" w:firstColumn="1" w:lastColumn="0" w:noHBand="0" w:noVBand="1"/>
            </w:tblPr>
            <w:tblGrid>
              <w:gridCol w:w="1303"/>
              <w:gridCol w:w="3827"/>
            </w:tblGrid>
            <w:tr w:rsidR="009B4FAA" w:rsidRPr="009B4FAA" w:rsidTr="00DC4F77">
              <w:tc>
                <w:tcPr>
                  <w:tcW w:w="1303" w:type="dxa"/>
                </w:tcPr>
                <w:p w:rsidR="009B4FAA" w:rsidRPr="009B4FAA" w:rsidRDefault="009B4FAA" w:rsidP="00DC4F77">
                  <w:pPr>
                    <w:jc w:val="center"/>
                    <w:rPr>
                      <w:color w:val="000000" w:themeColor="text1"/>
                      <w:sz w:val="28"/>
                      <w:szCs w:val="28"/>
                      <w:lang w:val="vi-VN"/>
                    </w:rPr>
                  </w:pPr>
                </w:p>
              </w:tc>
              <w:tc>
                <w:tcPr>
                  <w:tcW w:w="3827" w:type="dxa"/>
                </w:tcPr>
                <w:p w:rsidR="009B4FAA" w:rsidRPr="009B4FAA" w:rsidRDefault="009B4FAA" w:rsidP="00DC4F77">
                  <w:pPr>
                    <w:jc w:val="center"/>
                    <w:rPr>
                      <w:color w:val="000000" w:themeColor="text1"/>
                      <w:sz w:val="28"/>
                      <w:szCs w:val="28"/>
                      <w:lang w:val="vi-VN"/>
                    </w:rPr>
                  </w:pPr>
                  <w:r w:rsidRPr="009B4FAA">
                    <w:rPr>
                      <w:color w:val="000000" w:themeColor="text1"/>
                      <w:sz w:val="28"/>
                      <w:szCs w:val="28"/>
                      <w:lang w:val="vi-VN"/>
                    </w:rPr>
                    <w:t>Nội dung triển khai</w:t>
                  </w:r>
                </w:p>
              </w:tc>
            </w:tr>
            <w:tr w:rsidR="009B4FAA" w:rsidRPr="009B4FAA" w:rsidTr="00DC4F77">
              <w:tc>
                <w:tcPr>
                  <w:tcW w:w="1303" w:type="dxa"/>
                </w:tcPr>
                <w:p w:rsidR="009B4FAA" w:rsidRPr="009B4FAA" w:rsidRDefault="009B4FAA" w:rsidP="00DC4F77">
                  <w:pPr>
                    <w:jc w:val="center"/>
                    <w:rPr>
                      <w:color w:val="000000" w:themeColor="text1"/>
                      <w:sz w:val="28"/>
                      <w:szCs w:val="28"/>
                    </w:rPr>
                  </w:pPr>
                  <w:r w:rsidRPr="009B4FAA">
                    <w:rPr>
                      <w:color w:val="000000" w:themeColor="text1"/>
                      <w:sz w:val="28"/>
                      <w:szCs w:val="28"/>
                      <w:lang w:val="vi-VN"/>
                    </w:rPr>
                    <w:t xml:space="preserve">Mở </w:t>
                  </w:r>
                  <w:r w:rsidRPr="009B4FAA">
                    <w:rPr>
                      <w:color w:val="000000" w:themeColor="text1"/>
                      <w:sz w:val="28"/>
                      <w:szCs w:val="28"/>
                    </w:rPr>
                    <w:t>đầu</w:t>
                  </w:r>
                </w:p>
              </w:tc>
              <w:tc>
                <w:tcPr>
                  <w:tcW w:w="3827" w:type="dxa"/>
                </w:tcPr>
                <w:p w:rsidR="009B4FAA" w:rsidRPr="009B4FAA" w:rsidRDefault="009B4FAA" w:rsidP="00DC4F77">
                  <w:pPr>
                    <w:rPr>
                      <w:color w:val="000000" w:themeColor="text1"/>
                      <w:sz w:val="28"/>
                      <w:szCs w:val="28"/>
                      <w:lang w:val="vi-VN"/>
                    </w:rPr>
                  </w:pPr>
                  <w:r w:rsidRPr="009B4FAA">
                    <w:rPr>
                      <w:color w:val="000000" w:themeColor="text1"/>
                      <w:sz w:val="28"/>
                      <w:szCs w:val="28"/>
                      <w:shd w:val="clear" w:color="auto" w:fill="FFFFFF"/>
                    </w:rPr>
                    <w:t>Nêu vấn đề cần trình bày.</w:t>
                  </w:r>
                </w:p>
              </w:tc>
            </w:tr>
            <w:tr w:rsidR="009B4FAA" w:rsidRPr="009B4FAA" w:rsidTr="00DC4F77">
              <w:tc>
                <w:tcPr>
                  <w:tcW w:w="1303" w:type="dxa"/>
                </w:tcPr>
                <w:p w:rsidR="009B4FAA" w:rsidRPr="009B4FAA" w:rsidRDefault="009B4FAA" w:rsidP="00DC4F77">
                  <w:pPr>
                    <w:jc w:val="center"/>
                    <w:rPr>
                      <w:color w:val="000000" w:themeColor="text1"/>
                      <w:sz w:val="28"/>
                      <w:szCs w:val="28"/>
                    </w:rPr>
                  </w:pPr>
                  <w:r w:rsidRPr="009B4FAA">
                    <w:rPr>
                      <w:color w:val="000000" w:themeColor="text1"/>
                      <w:sz w:val="28"/>
                      <w:szCs w:val="28"/>
                      <w:shd w:val="clear" w:color="auto" w:fill="FFFFFF"/>
                    </w:rPr>
                    <w:t>Nội dung chính</w:t>
                  </w:r>
                </w:p>
              </w:tc>
              <w:tc>
                <w:tcPr>
                  <w:tcW w:w="3827" w:type="dxa"/>
                </w:tcPr>
                <w:p w:rsidR="009B4FAA" w:rsidRPr="009B4FAA" w:rsidRDefault="009B4FAA" w:rsidP="00DC4F77">
                  <w:pPr>
                    <w:rPr>
                      <w:color w:val="000000" w:themeColor="text1"/>
                      <w:sz w:val="28"/>
                      <w:szCs w:val="28"/>
                      <w:lang w:val="vi-VN"/>
                    </w:rPr>
                  </w:pPr>
                  <w:r w:rsidRPr="009B4FAA">
                    <w:rPr>
                      <w:color w:val="000000" w:themeColor="text1"/>
                      <w:sz w:val="28"/>
                      <w:szCs w:val="28"/>
                      <w:shd w:val="clear" w:color="auto" w:fill="FFFFFF"/>
                    </w:rPr>
                    <w:t>Lần lượt trình bày các nội dung chính đã chuẩn bị trong phần tìm ý.</w:t>
                  </w:r>
                </w:p>
              </w:tc>
            </w:tr>
            <w:tr w:rsidR="009B4FAA" w:rsidRPr="009B4FAA" w:rsidTr="00DC4F77">
              <w:tc>
                <w:tcPr>
                  <w:tcW w:w="1303" w:type="dxa"/>
                </w:tcPr>
                <w:p w:rsidR="009B4FAA" w:rsidRPr="009B4FAA" w:rsidRDefault="009B4FAA" w:rsidP="00DC4F77">
                  <w:pPr>
                    <w:jc w:val="center"/>
                    <w:rPr>
                      <w:color w:val="000000" w:themeColor="text1"/>
                      <w:sz w:val="28"/>
                      <w:szCs w:val="28"/>
                    </w:rPr>
                  </w:pPr>
                  <w:r w:rsidRPr="009B4FAA">
                    <w:rPr>
                      <w:color w:val="000000" w:themeColor="text1"/>
                      <w:sz w:val="28"/>
                      <w:szCs w:val="28"/>
                      <w:lang w:val="vi-VN"/>
                    </w:rPr>
                    <w:t xml:space="preserve">Kết </w:t>
                  </w:r>
                  <w:r w:rsidRPr="009B4FAA">
                    <w:rPr>
                      <w:color w:val="000000" w:themeColor="text1"/>
                      <w:sz w:val="28"/>
                      <w:szCs w:val="28"/>
                    </w:rPr>
                    <w:t>thúc</w:t>
                  </w:r>
                </w:p>
              </w:tc>
              <w:tc>
                <w:tcPr>
                  <w:tcW w:w="3827" w:type="dxa"/>
                </w:tcPr>
                <w:p w:rsidR="009B4FAA" w:rsidRPr="009B4FAA" w:rsidRDefault="009B4FAA" w:rsidP="00DC4F77">
                  <w:pPr>
                    <w:rPr>
                      <w:color w:val="000000" w:themeColor="text1"/>
                      <w:sz w:val="28"/>
                      <w:szCs w:val="28"/>
                      <w:lang w:val="vi-VN"/>
                    </w:rPr>
                  </w:pPr>
                  <w:r w:rsidRPr="009B4FAA">
                    <w:rPr>
                      <w:color w:val="000000" w:themeColor="text1"/>
                      <w:sz w:val="28"/>
                      <w:szCs w:val="28"/>
                      <w:shd w:val="clear" w:color="auto" w:fill="FFFFFF"/>
                    </w:rPr>
                    <w:t>Khái quát, khẳng định tầm quan trọng của lòng nhân ái trong cuộc sống.</w:t>
                  </w:r>
                </w:p>
              </w:tc>
            </w:tr>
          </w:tbl>
          <w:p w:rsidR="009B4FAA" w:rsidRPr="009B4FAA" w:rsidRDefault="009B4FAA" w:rsidP="00DC4F77">
            <w:pPr>
              <w:widowControl/>
              <w:shd w:val="clear" w:color="auto" w:fill="FFFFFF"/>
              <w:rPr>
                <w:color w:val="000000" w:themeColor="text1"/>
                <w:sz w:val="28"/>
                <w:szCs w:val="28"/>
              </w:rPr>
            </w:pPr>
          </w:p>
        </w:tc>
      </w:tr>
      <w:tr w:rsidR="009B4FAA" w:rsidRPr="009B4FAA" w:rsidTr="00EB4DCD">
        <w:tc>
          <w:tcPr>
            <w:tcW w:w="4680" w:type="dxa"/>
          </w:tcPr>
          <w:p w:rsidR="009B4FAA" w:rsidRPr="009B4FAA" w:rsidRDefault="009B4FAA" w:rsidP="00DC4F77">
            <w:pPr>
              <w:rPr>
                <w:iCs/>
                <w:color w:val="000000" w:themeColor="text1"/>
                <w:sz w:val="28"/>
                <w:szCs w:val="28"/>
                <w:lang w:val="nl-NL"/>
              </w:rPr>
            </w:pPr>
          </w:p>
        </w:tc>
        <w:tc>
          <w:tcPr>
            <w:tcW w:w="5310" w:type="dxa"/>
          </w:tcPr>
          <w:p w:rsidR="009B4FAA" w:rsidRPr="009B4FAA" w:rsidRDefault="009B4FAA" w:rsidP="00DC4F77">
            <w:pPr>
              <w:shd w:val="clear" w:color="auto" w:fill="FFFFFF"/>
              <w:rPr>
                <w:color w:val="000000" w:themeColor="text1"/>
                <w:sz w:val="28"/>
                <w:szCs w:val="28"/>
              </w:rPr>
            </w:pPr>
            <w:r w:rsidRPr="009B4FAA">
              <w:rPr>
                <w:b/>
                <w:color w:val="000000" w:themeColor="text1"/>
                <w:sz w:val="28"/>
                <w:szCs w:val="28"/>
              </w:rPr>
              <w:t>Bước 3:</w:t>
            </w:r>
            <w:r w:rsidRPr="009B4FAA">
              <w:rPr>
                <w:color w:val="000000" w:themeColor="text1"/>
                <w:sz w:val="28"/>
                <w:szCs w:val="28"/>
              </w:rPr>
              <w:t xml:space="preserve"> Thực hành nói và nghe</w:t>
            </w:r>
          </w:p>
          <w:p w:rsidR="009B4FAA" w:rsidRPr="009B4FAA" w:rsidRDefault="009B4FAA" w:rsidP="00DC4F77">
            <w:pPr>
              <w:rPr>
                <w:color w:val="000000" w:themeColor="text1"/>
                <w:sz w:val="28"/>
                <w:szCs w:val="28"/>
                <w:shd w:val="clear" w:color="auto" w:fill="FFFFFF"/>
              </w:rPr>
            </w:pPr>
            <w:r w:rsidRPr="009B4FAA">
              <w:rPr>
                <w:color w:val="000000" w:themeColor="text1"/>
                <w:sz w:val="28"/>
                <w:szCs w:val="28"/>
                <w:shd w:val="clear" w:color="auto" w:fill="FFFFFF"/>
              </w:rPr>
              <w:lastRenderedPageBreak/>
              <w:t>Hoạt động nói và nghe cần đảm bảo được các yêu cầu sau:</w:t>
            </w:r>
          </w:p>
          <w:p w:rsidR="009B4FAA" w:rsidRPr="009B4FAA" w:rsidRDefault="009B4FAA" w:rsidP="00DC4F77">
            <w:pPr>
              <w:rPr>
                <w:color w:val="000000" w:themeColor="text1"/>
                <w:sz w:val="28"/>
                <w:szCs w:val="28"/>
                <w:shd w:val="clear" w:color="auto" w:fill="FFFFFF"/>
              </w:rPr>
            </w:pPr>
          </w:p>
          <w:tbl>
            <w:tblPr>
              <w:tblStyle w:val="TableGrid"/>
              <w:tblW w:w="0" w:type="auto"/>
              <w:tblLayout w:type="fixed"/>
              <w:tblLook w:val="04A0" w:firstRow="1" w:lastRow="0" w:firstColumn="1" w:lastColumn="0" w:noHBand="0" w:noVBand="1"/>
            </w:tblPr>
            <w:tblGrid>
              <w:gridCol w:w="2509"/>
              <w:gridCol w:w="2510"/>
            </w:tblGrid>
            <w:tr w:rsidR="009B4FAA" w:rsidRPr="009B4FAA" w:rsidTr="00DC4F77">
              <w:tc>
                <w:tcPr>
                  <w:tcW w:w="2509" w:type="dxa"/>
                </w:tcPr>
                <w:p w:rsidR="009B4FAA" w:rsidRPr="009B4FAA" w:rsidRDefault="009B4FAA" w:rsidP="00DC4F77">
                  <w:pPr>
                    <w:jc w:val="center"/>
                    <w:rPr>
                      <w:color w:val="000000" w:themeColor="text1"/>
                      <w:sz w:val="28"/>
                      <w:szCs w:val="28"/>
                    </w:rPr>
                  </w:pPr>
                  <w:r w:rsidRPr="009B4FAA">
                    <w:rPr>
                      <w:rStyle w:val="Strong"/>
                      <w:color w:val="000000" w:themeColor="text1"/>
                      <w:sz w:val="28"/>
                      <w:szCs w:val="28"/>
                      <w:shd w:val="clear" w:color="auto" w:fill="FFFFFF"/>
                    </w:rPr>
                    <w:t>Người nói</w:t>
                  </w:r>
                </w:p>
              </w:tc>
              <w:tc>
                <w:tcPr>
                  <w:tcW w:w="2510" w:type="dxa"/>
                </w:tcPr>
                <w:p w:rsidR="009B4FAA" w:rsidRPr="009B4FAA" w:rsidRDefault="009B4FAA" w:rsidP="00DC4F77">
                  <w:pPr>
                    <w:jc w:val="center"/>
                    <w:rPr>
                      <w:color w:val="000000" w:themeColor="text1"/>
                      <w:sz w:val="28"/>
                      <w:szCs w:val="28"/>
                    </w:rPr>
                  </w:pPr>
                  <w:r w:rsidRPr="009B4FAA">
                    <w:rPr>
                      <w:rStyle w:val="Strong"/>
                      <w:color w:val="000000" w:themeColor="text1"/>
                      <w:sz w:val="28"/>
                      <w:szCs w:val="28"/>
                      <w:shd w:val="clear" w:color="auto" w:fill="FFFFFF"/>
                    </w:rPr>
                    <w:t>Người nghe</w:t>
                  </w:r>
                </w:p>
              </w:tc>
            </w:tr>
            <w:tr w:rsidR="009B4FAA" w:rsidRPr="009B4FAA" w:rsidTr="00DC4F77">
              <w:tc>
                <w:tcPr>
                  <w:tcW w:w="2509" w:type="dxa"/>
                </w:tcPr>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Nội dung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Vấn đề trình bày được nêu rõ ràng, cụ thể.</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Ý kiến phong phú, có trọng tâm, trình bày lô gích; lí lẽ và bằng chứng làm nổi bật được vấn đề.</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Hình thức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Bài trình bày có bố cục rõ ràng.</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Sử dụng công cụ, thiết bị hỗ trợ phù hợp.</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Có sự sáng tạo trong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Tác phong, thái độ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Phong thái tự tin, tôn trọng người nghe, sử dụng ngôn ngữ cơ thể sinh động, phù hợp.</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xml:space="preserve">+ Tốc độ nói vừa phải, có nhấn giọng ở những nội </w:t>
                  </w:r>
                  <w:r w:rsidRPr="009B4FAA">
                    <w:rPr>
                      <w:color w:val="000000" w:themeColor="text1"/>
                      <w:sz w:val="28"/>
                      <w:szCs w:val="28"/>
                    </w:rPr>
                    <w:lastRenderedPageBreak/>
                    <w:t>dung quan trọng.</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Giải đáp thắc mắc cụ thể, ngắn gọn, thỏa đáng.</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Bảo đảm yêu cầu về thời gian trình bày.</w:t>
                  </w:r>
                </w:p>
                <w:p w:rsidR="009B4FAA" w:rsidRPr="009B4FAA" w:rsidRDefault="009B4FAA" w:rsidP="00DC4F77">
                  <w:pPr>
                    <w:rPr>
                      <w:color w:val="000000" w:themeColor="text1"/>
                      <w:sz w:val="28"/>
                      <w:szCs w:val="28"/>
                    </w:rPr>
                  </w:pPr>
                </w:p>
              </w:tc>
              <w:tc>
                <w:tcPr>
                  <w:tcW w:w="2510" w:type="dxa"/>
                </w:tcPr>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lastRenderedPageBreak/>
                    <w:t>- Lắng nghe, xác định và ghi lại các thông tin chính của bài trình bày; những nội dung cần hỏi lại.</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p w:rsidR="009B4FAA" w:rsidRPr="009B4FAA" w:rsidRDefault="009B4FAA" w:rsidP="00DC4F77">
                  <w:pPr>
                    <w:rPr>
                      <w:color w:val="000000" w:themeColor="text1"/>
                      <w:sz w:val="28"/>
                      <w:szCs w:val="28"/>
                    </w:rPr>
                  </w:pPr>
                </w:p>
              </w:tc>
            </w:tr>
          </w:tbl>
          <w:p w:rsidR="009B4FAA" w:rsidRPr="009B4FAA" w:rsidRDefault="009B4FAA" w:rsidP="00DC4F77">
            <w:pPr>
              <w:rPr>
                <w:color w:val="000000" w:themeColor="text1"/>
                <w:sz w:val="28"/>
                <w:szCs w:val="28"/>
              </w:rPr>
            </w:pPr>
          </w:p>
        </w:tc>
      </w:tr>
      <w:tr w:rsidR="009B4FAA" w:rsidRPr="009B4FAA" w:rsidTr="00EB4DCD">
        <w:tc>
          <w:tcPr>
            <w:tcW w:w="4680" w:type="dxa"/>
          </w:tcPr>
          <w:p w:rsidR="009B4FAA" w:rsidRPr="009B4FAA" w:rsidRDefault="009B4FAA" w:rsidP="00DC4F77">
            <w:pPr>
              <w:rPr>
                <w:b/>
                <w:iCs/>
                <w:color w:val="000000" w:themeColor="text1"/>
                <w:sz w:val="28"/>
                <w:szCs w:val="28"/>
                <w:lang w:val="nl-NL"/>
              </w:rPr>
            </w:pPr>
          </w:p>
          <w:p w:rsidR="009B4FAA" w:rsidRPr="009B4FAA" w:rsidRDefault="009B4FAA" w:rsidP="00EB4DCD">
            <w:pPr>
              <w:tabs>
                <w:tab w:val="left" w:pos="1519"/>
                <w:tab w:val="left" w:pos="1964"/>
              </w:tabs>
              <w:rPr>
                <w:color w:val="000000" w:themeColor="text1"/>
                <w:sz w:val="28"/>
                <w:szCs w:val="28"/>
                <w:lang w:val="fr-FR"/>
              </w:rPr>
            </w:pPr>
            <w:r w:rsidRPr="009B4FAA">
              <w:rPr>
                <w:color w:val="000000" w:themeColor="text1"/>
                <w:sz w:val="28"/>
                <w:szCs w:val="28"/>
                <w:lang w:val="fr-FR"/>
              </w:rPr>
              <w:t>Ngày soạn :</w:t>
            </w:r>
          </w:p>
          <w:p w:rsidR="009B4FAA" w:rsidRPr="009B4FAA" w:rsidRDefault="009B4FAA" w:rsidP="00EB4DCD">
            <w:pPr>
              <w:tabs>
                <w:tab w:val="left" w:pos="1519"/>
                <w:tab w:val="left" w:pos="1964"/>
              </w:tabs>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r w:rsidRPr="009B4FAA">
              <w:rPr>
                <w:color w:val="000000" w:themeColor="text1"/>
                <w:sz w:val="28"/>
                <w:szCs w:val="28"/>
                <w:lang w:val="fr-FR"/>
              </w:rPr>
              <w:tab/>
            </w:r>
          </w:p>
          <w:p w:rsidR="009B4FAA" w:rsidRPr="009B4FAA" w:rsidRDefault="009B4FAA" w:rsidP="00EB4DCD">
            <w:pPr>
              <w:jc w:val="center"/>
              <w:rPr>
                <w:b/>
                <w:color w:val="000000" w:themeColor="text1"/>
                <w:sz w:val="28"/>
                <w:szCs w:val="28"/>
                <w:u w:val="single"/>
              </w:rPr>
            </w:pPr>
            <w:r w:rsidRPr="009B4FAA">
              <w:rPr>
                <w:b/>
                <w:color w:val="000000" w:themeColor="text1"/>
                <w:sz w:val="28"/>
                <w:szCs w:val="28"/>
                <w:u w:val="single"/>
              </w:rPr>
              <w:t>TIẾT 55</w:t>
            </w:r>
          </w:p>
          <w:p w:rsidR="009B4FAA" w:rsidRPr="009B4FAA" w:rsidRDefault="009B4FAA" w:rsidP="00DC4F77">
            <w:pPr>
              <w:rPr>
                <w:b/>
                <w:iCs/>
                <w:color w:val="000000" w:themeColor="text1"/>
                <w:sz w:val="28"/>
                <w:szCs w:val="28"/>
                <w:lang w:val="nl-NL"/>
              </w:rPr>
            </w:pP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?Yêu cầu đối với người nói?</w:t>
            </w:r>
          </w:p>
          <w:p w:rsidR="009B4FAA" w:rsidRPr="009B4FAA" w:rsidRDefault="009B4FAA" w:rsidP="00DC4F77">
            <w:pPr>
              <w:rPr>
                <w:color w:val="000000" w:themeColor="text1"/>
                <w:sz w:val="28"/>
                <w:szCs w:val="28"/>
              </w:rPr>
            </w:pPr>
            <w:r w:rsidRPr="009B4FAA">
              <w:rPr>
                <w:color w:val="000000" w:themeColor="text1"/>
                <w:sz w:val="28"/>
                <w:szCs w:val="28"/>
              </w:rPr>
              <w:t xml:space="preserve"> </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DC4F77">
            <w:pPr>
              <w:rPr>
                <w:iCs/>
                <w:color w:val="000000" w:themeColor="text1"/>
                <w:sz w:val="28"/>
                <w:szCs w:val="28"/>
                <w:lang w:val="nl-NL"/>
              </w:rPr>
            </w:pPr>
            <w:r w:rsidRPr="009B4FAA">
              <w:rPr>
                <w:iCs/>
                <w:color w:val="000000" w:themeColor="text1"/>
                <w:sz w:val="28"/>
                <w:szCs w:val="28"/>
                <w:lang w:val="nl-NL"/>
              </w:rPr>
              <w:t xml:space="preserve">  </w:t>
            </w:r>
          </w:p>
        </w:tc>
        <w:tc>
          <w:tcPr>
            <w:tcW w:w="5310" w:type="dxa"/>
          </w:tcPr>
          <w:p w:rsidR="009B4FAA" w:rsidRPr="009B4FAA" w:rsidRDefault="009B4FAA" w:rsidP="00DC4F77">
            <w:pPr>
              <w:rPr>
                <w:b/>
                <w:color w:val="000000" w:themeColor="text1"/>
                <w:sz w:val="28"/>
                <w:szCs w:val="28"/>
              </w:rPr>
            </w:pPr>
          </w:p>
          <w:p w:rsidR="009B4FAA" w:rsidRPr="009B4FAA" w:rsidRDefault="009B4FAA" w:rsidP="00DC4F77">
            <w:pPr>
              <w:rPr>
                <w:b/>
                <w:color w:val="000000" w:themeColor="text1"/>
                <w:sz w:val="28"/>
                <w:szCs w:val="28"/>
              </w:rPr>
            </w:pPr>
          </w:p>
          <w:p w:rsidR="009B4FAA" w:rsidRPr="009B4FAA" w:rsidRDefault="009B4FAA" w:rsidP="00DC4F77">
            <w:pPr>
              <w:rPr>
                <w:b/>
                <w:color w:val="000000" w:themeColor="text1"/>
                <w:sz w:val="28"/>
                <w:szCs w:val="28"/>
              </w:rPr>
            </w:pPr>
          </w:p>
          <w:p w:rsidR="009B4FAA" w:rsidRPr="009B4FAA" w:rsidRDefault="009B4FAA" w:rsidP="00DC4F77">
            <w:pPr>
              <w:rPr>
                <w:b/>
                <w:color w:val="000000" w:themeColor="text1"/>
                <w:sz w:val="28"/>
                <w:szCs w:val="28"/>
              </w:rPr>
            </w:pPr>
          </w:p>
          <w:p w:rsidR="009B4FAA" w:rsidRPr="009B4FAA" w:rsidRDefault="009B4FAA" w:rsidP="00DC4F77">
            <w:pPr>
              <w:rPr>
                <w:b/>
                <w:color w:val="000000" w:themeColor="text1"/>
                <w:sz w:val="28"/>
                <w:szCs w:val="28"/>
              </w:rPr>
            </w:pPr>
          </w:p>
          <w:p w:rsidR="009B4FAA" w:rsidRPr="009B4FAA" w:rsidRDefault="009B4FAA" w:rsidP="00DC4F77">
            <w:pPr>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Lắng nghe nhận xét của thầy cô, bạn bè,… về bài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Rút kinh nghiệm về việc lựa chọn vấn đề trình bày, quá trình chuẩn bị, nội dung, cách thức và thái độ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Tự đánh giá:</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Điều em muốn thay đổi trong bài trình bày đó là gì?</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Kiểm tra việc nghe và ghi chép các nội dung thông tin (Đã chính xác chưa, thu hoạch được những gì?,…)</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Nêu nhận xét về nội dung, hình thức bài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Đánh giá:</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Em thấy bài trình bày của bạn có thuyết phục không? Vì sao?</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Điều em rút ra từ bài trình bày của bạn là gì?</w:t>
            </w:r>
          </w:p>
        </w:tc>
      </w:tr>
      <w:tr w:rsidR="009B4FAA" w:rsidRPr="009B4FAA" w:rsidTr="00EB4DCD">
        <w:tc>
          <w:tcPr>
            <w:tcW w:w="4680" w:type="dxa"/>
          </w:tcPr>
          <w:p w:rsidR="009B4FAA" w:rsidRPr="009B4FAA" w:rsidRDefault="009B4FAA" w:rsidP="00DC4F77">
            <w:pPr>
              <w:rPr>
                <w:iCs/>
                <w:color w:val="000000" w:themeColor="text1"/>
                <w:sz w:val="28"/>
                <w:szCs w:val="28"/>
                <w:lang w:val="nl-NL"/>
              </w:rPr>
            </w:pPr>
          </w:p>
        </w:tc>
        <w:tc>
          <w:tcPr>
            <w:tcW w:w="5310" w:type="dxa"/>
          </w:tcPr>
          <w:p w:rsidR="009B4FAA" w:rsidRPr="009B4FAA" w:rsidRDefault="009B4FAA" w:rsidP="00DC4F77">
            <w:pPr>
              <w:rPr>
                <w:color w:val="000000" w:themeColor="text1"/>
                <w:sz w:val="28"/>
                <w:szCs w:val="28"/>
              </w:rPr>
            </w:pPr>
            <w:r w:rsidRPr="009B4FAA">
              <w:rPr>
                <w:b/>
                <w:color w:val="000000" w:themeColor="text1"/>
                <w:sz w:val="28"/>
                <w:szCs w:val="28"/>
              </w:rPr>
              <w:t>Dựa vào bảng kiểm</w:t>
            </w:r>
          </w:p>
        </w:tc>
      </w:tr>
      <w:tr w:rsidR="009B4FAA" w:rsidRPr="009B4FAA" w:rsidTr="00EB4DCD">
        <w:tc>
          <w:tcPr>
            <w:tcW w:w="4680" w:type="dxa"/>
          </w:tcPr>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xml:space="preserve"> </w:t>
            </w:r>
            <w:r w:rsidRPr="009B4FAA">
              <w:rPr>
                <w:noProof/>
                <w:color w:val="000000" w:themeColor="text1"/>
                <w:sz w:val="28"/>
                <w:szCs w:val="28"/>
              </w:rPr>
              <w:drawing>
                <wp:inline distT="0" distB="0" distL="0" distR="0" wp14:anchorId="44EC9491" wp14:editId="430C4C9A">
                  <wp:extent cx="3103245" cy="1807210"/>
                  <wp:effectExtent l="0" t="0" r="1905" b="254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103245" cy="1807210"/>
                          </a:xfrm>
                          <a:prstGeom prst="rect">
                            <a:avLst/>
                          </a:prstGeom>
                        </pic:spPr>
                      </pic:pic>
                    </a:graphicData>
                  </a:graphic>
                </wp:inline>
              </w:drawing>
            </w:r>
          </w:p>
          <w:p w:rsidR="009B4FAA" w:rsidRPr="009B4FAA" w:rsidRDefault="009B4FAA" w:rsidP="00DC4F77">
            <w:pPr>
              <w:rPr>
                <w:b/>
                <w:color w:val="000000" w:themeColor="text1"/>
                <w:sz w:val="28"/>
                <w:szCs w:val="28"/>
              </w:rPr>
            </w:pPr>
            <w:r w:rsidRPr="009B4FAA">
              <w:rPr>
                <w:noProof/>
                <w:color w:val="000000" w:themeColor="text1"/>
                <w:sz w:val="28"/>
                <w:szCs w:val="28"/>
              </w:rPr>
              <w:drawing>
                <wp:inline distT="0" distB="0" distL="0" distR="0" wp14:anchorId="49E38630" wp14:editId="389FBBE6">
                  <wp:extent cx="3103245" cy="1797685"/>
                  <wp:effectExtent l="0" t="0" r="190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103245" cy="1797685"/>
                          </a:xfrm>
                          <a:prstGeom prst="rect">
                            <a:avLst/>
                          </a:prstGeom>
                        </pic:spPr>
                      </pic:pic>
                    </a:graphicData>
                  </a:graphic>
                </wp:inline>
              </w:drawing>
            </w:r>
          </w:p>
          <w:p w:rsidR="009B4FAA" w:rsidRPr="009B4FAA" w:rsidRDefault="009B4FAA" w:rsidP="00DC4F77">
            <w:pPr>
              <w:rPr>
                <w:iCs/>
                <w:color w:val="000000" w:themeColor="text1"/>
                <w:sz w:val="28"/>
                <w:szCs w:val="28"/>
                <w:lang w:val="nl-NL"/>
              </w:rPr>
            </w:pPr>
          </w:p>
        </w:tc>
        <w:tc>
          <w:tcPr>
            <w:tcW w:w="5310" w:type="dxa"/>
          </w:tcPr>
          <w:p w:rsidR="009B4FAA" w:rsidRPr="009B4FAA" w:rsidRDefault="009B4FAA" w:rsidP="00DC4F77">
            <w:pPr>
              <w:rPr>
                <w:color w:val="000000" w:themeColor="text1"/>
                <w:sz w:val="28"/>
                <w:szCs w:val="28"/>
              </w:rPr>
            </w:pPr>
          </w:p>
        </w:tc>
      </w:tr>
    </w:tbl>
    <w:p w:rsidR="009B4FAA" w:rsidRPr="009B4FAA" w:rsidRDefault="009B4FAA" w:rsidP="00376F8A">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 Bài nói   tham khảo:</w:t>
      </w:r>
    </w:p>
    <w:p w:rsidR="009B4FAA" w:rsidRPr="009B4FAA" w:rsidRDefault="009B4FAA" w:rsidP="00376F8A">
      <w:pPr>
        <w:pStyle w:val="NormalWeb"/>
        <w:spacing w:before="0" w:beforeAutospacing="0" w:after="0" w:afterAutospacing="0"/>
        <w:ind w:left="48" w:right="48" w:firstLine="672"/>
        <w:jc w:val="both"/>
        <w:rPr>
          <w:color w:val="000000" w:themeColor="text1"/>
          <w:sz w:val="28"/>
          <w:szCs w:val="28"/>
        </w:rPr>
      </w:pPr>
      <w:r w:rsidRPr="009B4FAA">
        <w:rPr>
          <w:color w:val="000000" w:themeColor="text1"/>
          <w:sz w:val="28"/>
          <w:szCs w:val="28"/>
        </w:rPr>
        <w:t>Xin chào thầy cô và các bạn. Ở phần Đọc của Bài 1 Truyện ngắn chúng ta đã từng được tìm hiểu về truyện ngắn “Gió lạnh đầu mùa”. Đây là tác phẩm nổi tiếng của Thạch Lam đã để lại ấn tượng sâu đậm trong lòng bạn đọc và gợi ra nhiều suy ngẫm cho mỗi người về tình yêu thương trong cuộc sống.</w:t>
      </w:r>
    </w:p>
    <w:p w:rsidR="009B4FAA" w:rsidRPr="009B4FAA" w:rsidRDefault="009B4FAA" w:rsidP="00376F8A">
      <w:pPr>
        <w:pStyle w:val="NormalWeb"/>
        <w:spacing w:before="0" w:beforeAutospacing="0" w:after="0" w:afterAutospacing="0"/>
        <w:ind w:left="48" w:right="48" w:firstLine="672"/>
        <w:jc w:val="both"/>
        <w:rPr>
          <w:color w:val="000000" w:themeColor="text1"/>
          <w:sz w:val="28"/>
          <w:szCs w:val="28"/>
        </w:rPr>
      </w:pPr>
      <w:r w:rsidRPr="009B4FAA">
        <w:rPr>
          <w:color w:val="000000" w:themeColor="text1"/>
          <w:sz w:val="28"/>
          <w:szCs w:val="28"/>
        </w:rPr>
        <w:t>Với giọng văn nhẹ nhàng, sâu lắng, nhà văn đã khắc họa một cách rõ nét hình ảnh các nhân vật xuất hiện xuyên suốt truyện ngắn với chân dung đẹp đẽ, sống động. Hai chị em Lan và Sơn vì thương đám trẻ nghèo mà mang áo của em gái mình ra cho cô bạn nhỏ. Để rồi sợ mẹ mắng mà khép nép không dám nhìn mẹ. Đó chính là khoảnh khắc đẹp đẽ của trẻ em – khoảnh khắc chứa chan tình người khiến cho người đọc chúng ta cũng rưng rưng xúc động. Con người thường chỉ nghĩ đến mình mà khó nghĩ được cho người khác, và người mà có cuộc sống đủ đầy lại càng khó nghĩ cho những người khốn khó hơn mình vì họ không hiểu được những gánh nặng của những người khó khăn. Thế nhưng, những em bé trong câu chuyện dù sống trong nhung lụa vẫn hiểu và thương những mảnh đời khó khăn thì đó thực sự là vẻ đẹp quý giá của tình người.</w:t>
      </w:r>
    </w:p>
    <w:p w:rsidR="009B4FAA" w:rsidRPr="009B4FAA" w:rsidRDefault="009B4FAA" w:rsidP="00376F8A">
      <w:pPr>
        <w:pStyle w:val="NormalWeb"/>
        <w:spacing w:before="0" w:beforeAutospacing="0" w:after="0" w:afterAutospacing="0"/>
        <w:ind w:left="48" w:right="48" w:firstLine="672"/>
        <w:jc w:val="both"/>
        <w:rPr>
          <w:color w:val="000000" w:themeColor="text1"/>
          <w:sz w:val="28"/>
          <w:szCs w:val="28"/>
        </w:rPr>
      </w:pPr>
      <w:r w:rsidRPr="009B4FAA">
        <w:rPr>
          <w:color w:val="000000" w:themeColor="text1"/>
          <w:sz w:val="28"/>
          <w:szCs w:val="28"/>
        </w:rPr>
        <w:t xml:space="preserve">Truyện không dừng lại ở đó. Phần cuối truyện, mẹ Hiên đã đem cái áo bông đến trả mẹ của Sơn. Hành động này thể cho thấy có những con người trong xã hội xưa, dù sống khó khăn, khổ cực nhưng vẫn giữ vững phẩm chất tốt đẹp: “Đói cho sạch, rách cho thơm”. Mẹ Sơn sau khi nghe rõ việc, đã cho mẹ Hiên mượn năm </w:t>
      </w:r>
      <w:r w:rsidRPr="009B4FAA">
        <w:rPr>
          <w:color w:val="000000" w:themeColor="text1"/>
          <w:sz w:val="28"/>
          <w:szCs w:val="28"/>
        </w:rPr>
        <w:lastRenderedPageBreak/>
        <w:t>hào về may áo ấm cho con. Còn với hai chị em Sơn, bà chẳng những không tức giận mà còn “vẫy hai con lại gần, rồi âu yếm”. Cả mẹ Sơn hay mẹ Hiên đều là những người phụ nữ đức hạnh, giàu lòng tự trọng. Có thể khẳng định rằng truyện ngắn là một câu chuyện nhẹ nhàng, nhưng lại chan chứa tình yêu thương và lòng nhân ái giữa con người với nhau trong xã hội.</w:t>
      </w:r>
    </w:p>
    <w:p w:rsidR="009B4FAA" w:rsidRPr="009B4FAA" w:rsidRDefault="009B4FAA" w:rsidP="00376F8A">
      <w:pPr>
        <w:pStyle w:val="NormalWeb"/>
        <w:spacing w:before="0" w:beforeAutospacing="0" w:after="0" w:afterAutospacing="0"/>
        <w:ind w:left="48" w:right="48" w:firstLine="672"/>
        <w:jc w:val="both"/>
        <w:rPr>
          <w:color w:val="000000" w:themeColor="text1"/>
          <w:sz w:val="28"/>
          <w:szCs w:val="28"/>
        </w:rPr>
      </w:pPr>
      <w:r w:rsidRPr="009B4FAA">
        <w:rPr>
          <w:color w:val="000000" w:themeColor="text1"/>
          <w:sz w:val="28"/>
          <w:szCs w:val="28"/>
        </w:rPr>
        <w:t>Có thể thấy, bức tranh đầu mùa đông được nhà văn Thạch Lam miêu tả rất chính xác, tinh tế. Cảnh vật như nổi hình, nổi khối trước mắt người đọc. Còn bức tranh tình người hiện lên vừa ấm áp, vừa đơn sơ, vừa quen thuộc nhưng rộn ràng, hạnh phúc, dạt dào tình cảm, cảm xúc.</w:t>
      </w:r>
    </w:p>
    <w:p w:rsidR="009B4FAA" w:rsidRPr="009B4FAA" w:rsidRDefault="009B4FAA" w:rsidP="00376F8A">
      <w:pPr>
        <w:pStyle w:val="NormalWeb"/>
        <w:spacing w:before="0" w:beforeAutospacing="0" w:after="0" w:afterAutospacing="0"/>
        <w:ind w:left="48" w:right="48" w:firstLine="672"/>
        <w:jc w:val="both"/>
        <w:rPr>
          <w:color w:val="000000" w:themeColor="text1"/>
          <w:sz w:val="28"/>
          <w:szCs w:val="28"/>
        </w:rPr>
      </w:pPr>
      <w:r w:rsidRPr="009B4FAA">
        <w:rPr>
          <w:color w:val="000000" w:themeColor="text1"/>
          <w:sz w:val="28"/>
          <w:szCs w:val="28"/>
        </w:rPr>
        <w:t>Với ngòi bút tài hoa của nhà văn Thạch Lam, truyện ngắn Gió lạnh đầu mùa đã để lại những ấn tượng sâu sắc trong lòng độc giả trong suốt mấy mươi năm qua vì vẻ đẹp tình người.</w:t>
      </w:r>
    </w:p>
    <w:p w:rsidR="009B4FAA" w:rsidRPr="009B4FAA" w:rsidRDefault="009B4FAA" w:rsidP="00376F8A">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376F8A">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376F8A">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376F8A">
      <w:pPr>
        <w:tabs>
          <w:tab w:val="left" w:pos="2841"/>
        </w:tabs>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376F8A">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Look w:val="04A0" w:firstRow="1" w:lastRow="0" w:firstColumn="1" w:lastColumn="0" w:noHBand="0" w:noVBand="1"/>
      </w:tblPr>
      <w:tblGrid>
        <w:gridCol w:w="5300"/>
        <w:gridCol w:w="4276"/>
      </w:tblGrid>
      <w:tr w:rsidR="009B4FAA" w:rsidRPr="009B4FAA" w:rsidTr="00DC4F77">
        <w:tc>
          <w:tcPr>
            <w:tcW w:w="5665" w:type="dxa"/>
          </w:tcPr>
          <w:p w:rsidR="009B4FAA" w:rsidRPr="009B4FAA" w:rsidRDefault="009B4FAA" w:rsidP="00DC4F77">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DC4F77">
            <w:pPr>
              <w:jc w:val="center"/>
              <w:rPr>
                <w:color w:val="000000" w:themeColor="text1"/>
                <w:sz w:val="28"/>
                <w:szCs w:val="28"/>
              </w:rPr>
            </w:pPr>
            <w:r w:rsidRPr="009B4FAA">
              <w:rPr>
                <w:b/>
                <w:color w:val="000000" w:themeColor="text1"/>
                <w:sz w:val="28"/>
                <w:szCs w:val="28"/>
              </w:rPr>
              <w:t>Nội dung cần đạt</w:t>
            </w:r>
          </w:p>
        </w:tc>
      </w:tr>
      <w:tr w:rsidR="009B4FAA" w:rsidRPr="009B4FAA" w:rsidTr="00DC4F77">
        <w:tc>
          <w:tcPr>
            <w:tcW w:w="5665" w:type="dxa"/>
          </w:tcPr>
          <w:p w:rsidR="009B4FAA" w:rsidRPr="009B4FAA" w:rsidRDefault="009B4FAA" w:rsidP="00DC4F77">
            <w:pPr>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DC4F77">
            <w:pPr>
              <w:rPr>
                <w:color w:val="000000" w:themeColor="text1"/>
                <w:sz w:val="28"/>
                <w:szCs w:val="28"/>
              </w:rPr>
            </w:pPr>
            <w:r w:rsidRPr="009B4FAA">
              <w:rPr>
                <w:color w:val="000000" w:themeColor="text1"/>
                <w:sz w:val="28"/>
                <w:szCs w:val="28"/>
              </w:rPr>
              <w:t xml:space="preserve"> </w:t>
            </w:r>
          </w:p>
          <w:p w:rsidR="009B4FAA" w:rsidRPr="009B4FAA" w:rsidRDefault="009B4FAA" w:rsidP="00DC4F77">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DC4F77">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DC4F77">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DC4F77">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DC4F77">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DC4F77">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DC4F77">
            <w:pPr>
              <w:jc w:val="center"/>
              <w:rPr>
                <w:b/>
                <w:color w:val="000000" w:themeColor="text1"/>
                <w:sz w:val="28"/>
                <w:szCs w:val="28"/>
                <w:lang w:val="vi-VN"/>
              </w:rPr>
            </w:pPr>
          </w:p>
        </w:tc>
        <w:tc>
          <w:tcPr>
            <w:tcW w:w="4580" w:type="dxa"/>
          </w:tcPr>
          <w:p w:rsidR="009B4FAA" w:rsidRPr="009B4FAA" w:rsidRDefault="009B4FAA" w:rsidP="00DC4F77">
            <w:pPr>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DC4F77">
            <w:pPr>
              <w:jc w:val="center"/>
              <w:rPr>
                <w:b/>
                <w:color w:val="000000" w:themeColor="text1"/>
                <w:sz w:val="28"/>
                <w:szCs w:val="28"/>
              </w:rPr>
            </w:pPr>
          </w:p>
        </w:tc>
      </w:tr>
    </w:tbl>
    <w:p w:rsidR="009B4FAA" w:rsidRPr="009B4FAA" w:rsidRDefault="009B4FAA" w:rsidP="00376F8A">
      <w:pPr>
        <w:jc w:val="both"/>
        <w:rPr>
          <w:rFonts w:ascii="Times New Roman" w:hAnsi="Times New Roman" w:cs="Times New Roman"/>
          <w:color w:val="000000" w:themeColor="text1"/>
          <w:sz w:val="28"/>
          <w:szCs w:val="28"/>
        </w:rPr>
      </w:pPr>
    </w:p>
    <w:p w:rsidR="009B4FAA" w:rsidRPr="009B4FAA" w:rsidRDefault="009B4FAA" w:rsidP="00376F8A">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376F8A">
      <w:pPr>
        <w:tabs>
          <w:tab w:val="left" w:pos="3750"/>
        </w:tabs>
        <w:rPr>
          <w:rFonts w:ascii="Times New Roman" w:eastAsia="Calibri"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lastRenderedPageBreak/>
        <w:t xml:space="preserve">a) Mục tiêu: </w:t>
      </w:r>
      <w:r w:rsidRPr="009B4FAA">
        <w:rPr>
          <w:rFonts w:ascii="Times New Roman" w:eastAsia="Calibri" w:hAnsi="Times New Roman" w:cs="Times New Roman"/>
          <w:bCs/>
          <w:color w:val="000000" w:themeColor="text1"/>
          <w:sz w:val="28"/>
          <w:szCs w:val="28"/>
          <w:lang w:val="nl-NL"/>
        </w:rPr>
        <w:t>Vận dụng kiến thức đã học để giải bài tập, củng cố kiến thức.</w:t>
      </w:r>
    </w:p>
    <w:p w:rsidR="009B4FAA" w:rsidRPr="009B4FAA" w:rsidRDefault="009B4FAA" w:rsidP="00376F8A">
      <w:pPr>
        <w:tabs>
          <w:tab w:val="left" w:pos="3750"/>
        </w:tabs>
        <w:rPr>
          <w:rFonts w:ascii="Times New Roman" w:eastAsia="Calibri" w:hAnsi="Times New Roman" w:cs="Times New Roman"/>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 xml:space="preserve"> </w:t>
      </w:r>
      <w:r w:rsidRPr="009B4FAA">
        <w:rPr>
          <w:rFonts w:ascii="Times New Roman" w:eastAsia="Calibri" w:hAnsi="Times New Roman" w:cs="Times New Roman"/>
          <w:color w:val="000000" w:themeColor="text1"/>
          <w:sz w:val="28"/>
          <w:szCs w:val="28"/>
          <w:lang w:val="nl-NL"/>
        </w:rPr>
        <w:t>Sử dụng kiến thức đã học để hỏi và trả lời, trao đổi</w:t>
      </w:r>
    </w:p>
    <w:p w:rsidR="009B4FAA" w:rsidRPr="009B4FAA" w:rsidRDefault="009B4FAA" w:rsidP="00376F8A">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376F8A">
      <w:pPr>
        <w:tabs>
          <w:tab w:val="left" w:pos="3750"/>
        </w:tabs>
        <w:jc w:val="both"/>
        <w:rPr>
          <w:rFonts w:ascii="Times New Roman" w:eastAsia="Calibri" w:hAnsi="Times New Roman" w:cs="Times New Roman"/>
          <w:i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r w:rsidRPr="009B4FAA">
        <w:rPr>
          <w:rFonts w:ascii="Times New Roman" w:eastAsia="Calibri" w:hAnsi="Times New Roman" w:cs="Times New Roman"/>
          <w:i/>
          <w:color w:val="000000" w:themeColor="text1"/>
          <w:sz w:val="28"/>
          <w:szCs w:val="28"/>
          <w:lang w:val="nl-NL"/>
        </w:rPr>
        <w:t>- GV yêu cầu HS:</w:t>
      </w:r>
      <w:r w:rsidRPr="009B4FAA">
        <w:rPr>
          <w:rFonts w:ascii="Times New Roman" w:eastAsia="Calibri" w:hAnsi="Times New Roman" w:cs="Times New Roman"/>
          <w:iCs/>
          <w:color w:val="000000" w:themeColor="text1"/>
          <w:sz w:val="28"/>
          <w:szCs w:val="28"/>
          <w:lang w:val="nl-NL"/>
        </w:rPr>
        <w:t xml:space="preserve"> đọc</w:t>
      </w:r>
      <w:r w:rsidRPr="009B4FAA">
        <w:rPr>
          <w:rFonts w:ascii="Times New Roman" w:eastAsia="Calibri" w:hAnsi="Times New Roman" w:cs="Times New Roman"/>
          <w:iCs/>
          <w:color w:val="000000" w:themeColor="text1"/>
          <w:sz w:val="28"/>
          <w:szCs w:val="28"/>
          <w:lang w:val="vi-VN"/>
        </w:rPr>
        <w:t xml:space="preserve"> văn bản phần và trả lời các câu hỏi, </w:t>
      </w:r>
      <w:r w:rsidRPr="009B4FAA">
        <w:rPr>
          <w:rFonts w:ascii="Times New Roman" w:eastAsia="Calibri" w:hAnsi="Times New Roman" w:cs="Times New Roman"/>
          <w:iCs/>
          <w:color w:val="000000" w:themeColor="text1"/>
          <w:sz w:val="28"/>
          <w:szCs w:val="28"/>
          <w:lang w:val="nl-NL"/>
        </w:rPr>
        <w:t>làm</w:t>
      </w:r>
      <w:r w:rsidRPr="009B4FAA">
        <w:rPr>
          <w:rFonts w:ascii="Times New Roman" w:eastAsia="Calibri" w:hAnsi="Times New Roman" w:cs="Times New Roman"/>
          <w:iCs/>
          <w:color w:val="000000" w:themeColor="text1"/>
          <w:sz w:val="28"/>
          <w:szCs w:val="28"/>
          <w:lang w:val="vi-VN"/>
        </w:rPr>
        <w:t xml:space="preserve"> bài tập phần Tự đánh giá:</w:t>
      </w:r>
      <w:r w:rsidRPr="009B4FAA">
        <w:rPr>
          <w:rFonts w:ascii="Times New Roman" w:eastAsia="Calibri" w:hAnsi="Times New Roman" w:cs="Times New Roman"/>
          <w:iCs/>
          <w:color w:val="000000" w:themeColor="text1"/>
          <w:sz w:val="28"/>
          <w:szCs w:val="28"/>
        </w:rPr>
        <w:t xml:space="preserve"> Treo biển</w:t>
      </w:r>
      <w:r w:rsidRPr="009B4FAA">
        <w:rPr>
          <w:rFonts w:ascii="Times New Roman" w:eastAsia="Calibri" w:hAnsi="Times New Roman" w:cs="Times New Roman"/>
          <w:iCs/>
          <w:color w:val="000000" w:themeColor="text1"/>
          <w:sz w:val="28"/>
          <w:szCs w:val="28"/>
          <w:lang w:val="vi-VN"/>
        </w:rPr>
        <w:t xml:space="preserve"> (SGK – trang </w:t>
      </w:r>
      <w:r w:rsidRPr="009B4FAA">
        <w:rPr>
          <w:rFonts w:ascii="Times New Roman" w:eastAsia="Calibri" w:hAnsi="Times New Roman" w:cs="Times New Roman"/>
          <w:iCs/>
          <w:color w:val="000000" w:themeColor="text1"/>
          <w:sz w:val="28"/>
          <w:szCs w:val="28"/>
        </w:rPr>
        <w:t>108, 109</w:t>
      </w:r>
      <w:r w:rsidRPr="009B4FAA">
        <w:rPr>
          <w:rFonts w:ascii="Times New Roman" w:eastAsia="Calibri" w:hAnsi="Times New Roman" w:cs="Times New Roman"/>
          <w:iCs/>
          <w:color w:val="000000" w:themeColor="text1"/>
          <w:sz w:val="28"/>
          <w:szCs w:val="28"/>
          <w:lang w:val="vi-VN"/>
        </w:rPr>
        <w:t>)</w:t>
      </w:r>
    </w:p>
    <w:p w:rsidR="009B4FAA" w:rsidRPr="009B4FAA" w:rsidRDefault="009B4FAA" w:rsidP="00376F8A">
      <w:pPr>
        <w:tabs>
          <w:tab w:val="left" w:pos="3750"/>
        </w:tabs>
        <w:jc w:val="both"/>
        <w:rPr>
          <w:rFonts w:ascii="Times New Roman" w:eastAsia="Calibri" w:hAnsi="Times New Roman" w:cs="Times New Roman"/>
          <w:i/>
          <w:color w:val="000000" w:themeColor="text1"/>
          <w:sz w:val="28"/>
          <w:szCs w:val="28"/>
          <w:lang w:val="vi-VN"/>
        </w:rPr>
      </w:pPr>
      <w:r w:rsidRPr="009B4FAA">
        <w:rPr>
          <w:rFonts w:ascii="Times New Roman" w:eastAsia="Calibri" w:hAnsi="Times New Roman" w:cs="Times New Roman"/>
          <w:i/>
          <w:color w:val="000000" w:themeColor="text1"/>
          <w:sz w:val="28"/>
          <w:szCs w:val="28"/>
          <w:lang w:val="vi-VN"/>
        </w:rPr>
        <w:t>- HS thực hiện nhiệm vụ.</w:t>
      </w:r>
    </w:p>
    <w:p w:rsidR="009B4FAA" w:rsidRPr="009B4FAA" w:rsidRDefault="009B4FAA" w:rsidP="00376F8A">
      <w:pPr>
        <w:tabs>
          <w:tab w:val="left" w:pos="3750"/>
        </w:tabs>
        <w:jc w:val="both"/>
        <w:rPr>
          <w:rFonts w:ascii="Times New Roman" w:eastAsia="Calibri" w:hAnsi="Times New Roman" w:cs="Times New Roman"/>
          <w:bCs/>
          <w:i/>
          <w:color w:val="000000" w:themeColor="text1"/>
          <w:sz w:val="28"/>
          <w:szCs w:val="28"/>
          <w:lang w:val="nl-NL"/>
        </w:rPr>
      </w:pPr>
      <w:r w:rsidRPr="009B4FAA">
        <w:rPr>
          <w:rFonts w:ascii="Times New Roman" w:eastAsia="Calibri" w:hAnsi="Times New Roman" w:cs="Times New Roman"/>
          <w:bCs/>
          <w:i/>
          <w:color w:val="000000" w:themeColor="text1"/>
          <w:sz w:val="28"/>
          <w:szCs w:val="28"/>
          <w:lang w:val="nl-NL"/>
        </w:rPr>
        <w:t>- GV nhận xét, đánh giá, chuẩn kiến thức.</w:t>
      </w:r>
    </w:p>
    <w:p w:rsidR="009B4FAA" w:rsidRPr="009B4FAA" w:rsidRDefault="009B4FAA" w:rsidP="00376F8A">
      <w:pPr>
        <w:tabs>
          <w:tab w:val="left" w:pos="3750"/>
        </w:tabs>
        <w:jc w:val="both"/>
        <w:rPr>
          <w:rFonts w:ascii="Times New Roman" w:eastAsia="Calibri" w:hAnsi="Times New Roman" w:cs="Times New Roman"/>
          <w:b/>
          <w:i/>
          <w:color w:val="000000" w:themeColor="text1"/>
          <w:sz w:val="28"/>
          <w:szCs w:val="28"/>
        </w:rPr>
      </w:pPr>
      <w:r w:rsidRPr="009B4FAA">
        <w:rPr>
          <w:rFonts w:ascii="Times New Roman" w:eastAsia="Calibri" w:hAnsi="Times New Roman" w:cs="Times New Roman"/>
          <w:b/>
          <w:i/>
          <w:color w:val="000000" w:themeColor="text1"/>
          <w:sz w:val="28"/>
          <w:szCs w:val="28"/>
        </w:rPr>
        <w:t>*Dự kiến sản phẩm:</w:t>
      </w:r>
    </w:p>
    <w:p w:rsidR="009B4FAA" w:rsidRPr="009B4FAA" w:rsidRDefault="009B4FAA" w:rsidP="00376F8A">
      <w:pPr>
        <w:rPr>
          <w:rFonts w:ascii="Times New Roman" w:eastAsia="Calibri" w:hAnsi="Times New Roman" w:cs="Times New Roman"/>
          <w:b/>
          <w:color w:val="000000" w:themeColor="text1"/>
          <w:sz w:val="28"/>
          <w:szCs w:val="28"/>
        </w:rPr>
      </w:pPr>
    </w:p>
    <w:p w:rsidR="009B4FAA" w:rsidRPr="009B4FAA" w:rsidRDefault="009B4FAA" w:rsidP="00EF416B">
      <w:pPr>
        <w:tabs>
          <w:tab w:val="left" w:pos="142"/>
          <w:tab w:val="left" w:pos="284"/>
          <w:tab w:val="left" w:pos="426"/>
        </w:tabs>
        <w:spacing w:line="360" w:lineRule="auto"/>
        <w:jc w:val="center"/>
        <w:rPr>
          <w:rFonts w:ascii="Times New Roman" w:hAnsi="Times New Roman" w:cs="Times New Roman"/>
          <w:b/>
          <w:sz w:val="28"/>
          <w:szCs w:val="28"/>
        </w:rPr>
      </w:pPr>
      <w:r w:rsidRPr="009B4FAA">
        <w:rPr>
          <w:rFonts w:ascii="Times New Roman" w:hAnsi="Times New Roman" w:cs="Times New Roman"/>
          <w:b/>
          <w:sz w:val="28"/>
          <w:szCs w:val="28"/>
        </w:rPr>
        <w:t>Hoạt động 1: Khởi động</w:t>
      </w:r>
    </w:p>
    <w:p w:rsidR="009B4FAA" w:rsidRPr="009B4FAA" w:rsidRDefault="009B4FAA" w:rsidP="00EF416B">
      <w:pPr>
        <w:tabs>
          <w:tab w:val="left" w:pos="142"/>
          <w:tab w:val="left" w:pos="284"/>
          <w:tab w:val="left" w:pos="426"/>
        </w:tabs>
        <w:spacing w:line="360" w:lineRule="auto"/>
        <w:jc w:val="both"/>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rPr>
        <w:t>a. Mục tiêu:</w:t>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color w:val="000000" w:themeColor="text1"/>
          <w:sz w:val="28"/>
          <w:szCs w:val="28"/>
        </w:rPr>
        <w:t>Tạo hứng thú cho HS, thu hút HS sẵn sàng thực hiện nhiệm vụ học tập của mình. HS khắc sâu kiến thức nội dung bài học.</w:t>
      </w:r>
    </w:p>
    <w:p w:rsidR="009B4FAA" w:rsidRPr="009B4FAA" w:rsidRDefault="009B4FAA" w:rsidP="00EF416B">
      <w:pPr>
        <w:tabs>
          <w:tab w:val="left" w:pos="142"/>
          <w:tab w:val="left" w:pos="284"/>
          <w:tab w:val="left" w:pos="426"/>
        </w:tabs>
        <w:spacing w:line="360" w:lineRule="auto"/>
        <w:jc w:val="both"/>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rPr>
        <w:t>b.Nội dung:</w:t>
      </w:r>
      <w:r w:rsidRPr="009B4FAA">
        <w:rPr>
          <w:rFonts w:ascii="Times New Roman" w:hAnsi="Times New Roman" w:cs="Times New Roman"/>
          <w:iCs/>
          <w:color w:val="000000" w:themeColor="text1"/>
          <w:sz w:val="28"/>
          <w:szCs w:val="28"/>
        </w:rPr>
        <w:t xml:space="preserve"> HS huy động tri thức đã có để trả lời câu hỏi.</w:t>
      </w:r>
    </w:p>
    <w:p w:rsidR="009B4FAA" w:rsidRPr="009B4FAA" w:rsidRDefault="009B4FAA" w:rsidP="00EF416B">
      <w:pPr>
        <w:tabs>
          <w:tab w:val="left" w:pos="142"/>
          <w:tab w:val="left" w:pos="284"/>
          <w:tab w:val="left" w:pos="426"/>
        </w:tabs>
        <w:spacing w:line="360" w:lineRule="auto"/>
        <w:jc w:val="both"/>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rPr>
        <w:t>c. Sản phẩm:</w:t>
      </w:r>
      <w:r w:rsidRPr="009B4FAA">
        <w:rPr>
          <w:rFonts w:ascii="Times New Roman" w:hAnsi="Times New Roman" w:cs="Times New Roman"/>
          <w:iCs/>
          <w:color w:val="000000" w:themeColor="text1"/>
          <w:sz w:val="28"/>
          <w:szCs w:val="28"/>
        </w:rPr>
        <w:t xml:space="preserve"> Nhận thức và thái độ học tập của HS.</w:t>
      </w:r>
    </w:p>
    <w:p w:rsidR="009B4FAA" w:rsidRPr="009B4FAA" w:rsidRDefault="009B4FAA" w:rsidP="00EF416B">
      <w:pPr>
        <w:tabs>
          <w:tab w:val="left" w:pos="142"/>
          <w:tab w:val="left" w:pos="284"/>
          <w:tab w:val="left" w:pos="426"/>
        </w:tabs>
        <w:spacing w:line="36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 Tổ chức thực hiện:</w:t>
      </w:r>
    </w:p>
    <w:p w:rsidR="009B4FAA" w:rsidRPr="009B4FAA" w:rsidRDefault="009B4FAA" w:rsidP="00376F8A">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1:</w:t>
      </w:r>
      <w:r w:rsidRPr="009B4FAA">
        <w:rPr>
          <w:rFonts w:ascii="Times New Roman" w:eastAsia="Calibri" w:hAnsi="Times New Roman" w:cs="Times New Roman"/>
          <w:color w:val="000000" w:themeColor="text1"/>
          <w:sz w:val="28"/>
          <w:szCs w:val="28"/>
        </w:rPr>
        <w:t xml:space="preserve"> Đáp án D.</w:t>
      </w:r>
    </w:p>
    <w:p w:rsidR="009B4FAA" w:rsidRPr="009B4FAA" w:rsidRDefault="009B4FAA" w:rsidP="00376F8A">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2:</w:t>
      </w:r>
      <w:r w:rsidRPr="009B4FAA">
        <w:rPr>
          <w:rFonts w:ascii="Times New Roman" w:eastAsia="Calibri" w:hAnsi="Times New Roman" w:cs="Times New Roman"/>
          <w:color w:val="000000" w:themeColor="text1"/>
          <w:sz w:val="28"/>
          <w:szCs w:val="28"/>
        </w:rPr>
        <w:t xml:space="preserve"> Đáp án A.</w:t>
      </w:r>
    </w:p>
    <w:p w:rsidR="009B4FAA" w:rsidRPr="009B4FAA" w:rsidRDefault="009B4FAA" w:rsidP="00376F8A">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3:</w:t>
      </w:r>
      <w:r w:rsidRPr="009B4FAA">
        <w:rPr>
          <w:rFonts w:ascii="Times New Roman" w:eastAsia="Calibri" w:hAnsi="Times New Roman" w:cs="Times New Roman"/>
          <w:color w:val="000000" w:themeColor="text1"/>
          <w:sz w:val="28"/>
          <w:szCs w:val="28"/>
        </w:rPr>
        <w:t xml:space="preserve"> Đáp án B.</w:t>
      </w:r>
    </w:p>
    <w:p w:rsidR="009B4FAA" w:rsidRPr="009B4FAA" w:rsidRDefault="009B4FAA" w:rsidP="00376F8A">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4:</w:t>
      </w:r>
      <w:r w:rsidRPr="009B4FAA">
        <w:rPr>
          <w:rFonts w:ascii="Times New Roman" w:eastAsia="Calibri" w:hAnsi="Times New Roman" w:cs="Times New Roman"/>
          <w:color w:val="000000" w:themeColor="text1"/>
          <w:sz w:val="28"/>
          <w:szCs w:val="28"/>
        </w:rPr>
        <w:t xml:space="preserve"> Đáp án A</w:t>
      </w:r>
    </w:p>
    <w:p w:rsidR="009B4FAA" w:rsidRPr="009B4FAA" w:rsidRDefault="009B4FAA" w:rsidP="00376F8A">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5:</w:t>
      </w:r>
      <w:r w:rsidRPr="009B4FAA">
        <w:rPr>
          <w:rFonts w:ascii="Times New Roman" w:eastAsia="Calibri" w:hAnsi="Times New Roman" w:cs="Times New Roman"/>
          <w:color w:val="000000" w:themeColor="text1"/>
          <w:sz w:val="28"/>
          <w:szCs w:val="28"/>
        </w:rPr>
        <w:t xml:space="preserve"> Đáp án C.</w:t>
      </w:r>
    </w:p>
    <w:p w:rsidR="009B4FAA" w:rsidRPr="009B4FAA" w:rsidRDefault="009B4FAA" w:rsidP="00376F8A">
      <w:pPr>
        <w:pStyle w:val="NormalWeb"/>
        <w:spacing w:before="0" w:beforeAutospacing="0" w:after="240" w:afterAutospacing="0"/>
        <w:ind w:left="48" w:right="48"/>
        <w:jc w:val="both"/>
        <w:rPr>
          <w:color w:val="000000"/>
          <w:sz w:val="28"/>
          <w:szCs w:val="28"/>
        </w:rPr>
      </w:pPr>
      <w:r w:rsidRPr="009B4FAA">
        <w:rPr>
          <w:rFonts w:eastAsia="Calibri"/>
          <w:b/>
          <w:color w:val="000000" w:themeColor="text1"/>
          <w:sz w:val="28"/>
          <w:szCs w:val="28"/>
        </w:rPr>
        <w:t>Câu 6:</w:t>
      </w:r>
      <w:r w:rsidRPr="009B4FAA">
        <w:rPr>
          <w:rFonts w:eastAsia="Calibri"/>
          <w:color w:val="000000" w:themeColor="text1"/>
          <w:sz w:val="28"/>
          <w:szCs w:val="28"/>
        </w:rPr>
        <w:t xml:space="preserve"> </w:t>
      </w:r>
      <w:r w:rsidRPr="009B4FAA">
        <w:rPr>
          <w:color w:val="000000"/>
          <w:sz w:val="28"/>
          <w:szCs w:val="28"/>
        </w:rPr>
        <w:t>- Truyện mang yếu tố hài hước, gây cười: người bán hàng không có chính kiến bản thân, đi nghe lời mọi người dổi tên biển hiệu hết lần này đến lần khác, cuối cùng là cất luôn không treo nữa.</w:t>
      </w:r>
    </w:p>
    <w:p w:rsidR="009B4FAA" w:rsidRPr="009B4FAA" w:rsidRDefault="009B4FAA" w:rsidP="00376F8A">
      <w:pPr>
        <w:pStyle w:val="NormalWeb"/>
        <w:spacing w:before="0" w:beforeAutospacing="0" w:after="240" w:afterAutospacing="0"/>
        <w:ind w:left="48" w:right="48"/>
        <w:jc w:val="both"/>
        <w:rPr>
          <w:color w:val="000000"/>
          <w:sz w:val="28"/>
          <w:szCs w:val="28"/>
        </w:rPr>
      </w:pPr>
      <w:r w:rsidRPr="009B4FAA">
        <w:rPr>
          <w:color w:val="000000"/>
          <w:sz w:val="28"/>
          <w:szCs w:val="28"/>
        </w:rPr>
        <w:t>- Cách xây dựng truyện: cái tên sau mỗi lần góp ý của mọi người lại rút ngắn thêm, khiến người đọc phải bật cười vì sự bị động, hành động ngu ngốc của người chủ.</w:t>
      </w:r>
    </w:p>
    <w:p w:rsidR="009B4FAA" w:rsidRPr="009B4FAA" w:rsidRDefault="009B4FAA" w:rsidP="00376F8A">
      <w:pPr>
        <w:jc w:val="both"/>
        <w:rPr>
          <w:rFonts w:ascii="Times New Roman" w:hAnsi="Times New Roman" w:cs="Times New Roman"/>
          <w:color w:val="000000"/>
          <w:sz w:val="28"/>
          <w:szCs w:val="28"/>
          <w:shd w:val="clear" w:color="auto" w:fill="FFFFFF"/>
        </w:rPr>
      </w:pPr>
      <w:r w:rsidRPr="009B4FAA">
        <w:rPr>
          <w:rFonts w:ascii="Times New Roman" w:eastAsia="Calibri" w:hAnsi="Times New Roman" w:cs="Times New Roman"/>
          <w:b/>
          <w:color w:val="000000" w:themeColor="text1"/>
          <w:sz w:val="28"/>
          <w:szCs w:val="28"/>
        </w:rPr>
        <w:t>Câu 7:</w:t>
      </w:r>
      <w:r w:rsidRPr="009B4FAA">
        <w:rPr>
          <w:rFonts w:ascii="Times New Roman" w:eastAsia="Calibri" w:hAnsi="Times New Roman" w:cs="Times New Roman"/>
          <w:color w:val="000000" w:themeColor="text1"/>
          <w:sz w:val="28"/>
          <w:szCs w:val="28"/>
        </w:rPr>
        <w:t xml:space="preserve"> </w:t>
      </w:r>
      <w:r w:rsidRPr="009B4FAA">
        <w:rPr>
          <w:rFonts w:ascii="Times New Roman" w:hAnsi="Times New Roman" w:cs="Times New Roman"/>
          <w:color w:val="000000"/>
          <w:sz w:val="28"/>
          <w:szCs w:val="28"/>
          <w:shd w:val="clear" w:color="auto" w:fill="FFFFFF"/>
        </w:rPr>
        <w:t>- Nếu bỏ đi các chữ như mọi người đã góp ý thì mục đích của người bán hàng không thành công.</w:t>
      </w:r>
    </w:p>
    <w:p w:rsidR="009B4FAA" w:rsidRPr="009B4FAA" w:rsidRDefault="009B4FAA" w:rsidP="00376F8A">
      <w:pPr>
        <w:jc w:val="both"/>
        <w:rPr>
          <w:rFonts w:ascii="Times New Roman" w:hAnsi="Times New Roman" w:cs="Times New Roman"/>
          <w:color w:val="000000"/>
          <w:sz w:val="28"/>
          <w:szCs w:val="28"/>
          <w:shd w:val="clear" w:color="auto" w:fill="FFFFFF"/>
        </w:rPr>
      </w:pPr>
      <w:r w:rsidRPr="009B4FAA">
        <w:rPr>
          <w:rFonts w:ascii="Times New Roman" w:eastAsia="Calibri" w:hAnsi="Times New Roman" w:cs="Times New Roman"/>
          <w:b/>
          <w:color w:val="000000" w:themeColor="text1"/>
          <w:sz w:val="28"/>
          <w:szCs w:val="28"/>
        </w:rPr>
        <w:lastRenderedPageBreak/>
        <w:t>Câu 8:</w:t>
      </w:r>
      <w:r w:rsidRPr="009B4FAA">
        <w:rPr>
          <w:rFonts w:ascii="Times New Roman" w:eastAsia="Calibri" w:hAnsi="Times New Roman" w:cs="Times New Roman"/>
          <w:color w:val="000000" w:themeColor="text1"/>
          <w:sz w:val="28"/>
          <w:szCs w:val="28"/>
        </w:rPr>
        <w:t xml:space="preserve"> </w:t>
      </w:r>
      <w:r w:rsidRPr="009B4FAA">
        <w:rPr>
          <w:rFonts w:ascii="Times New Roman" w:hAnsi="Times New Roman" w:cs="Times New Roman"/>
          <w:color w:val="000000"/>
          <w:sz w:val="28"/>
          <w:szCs w:val="28"/>
          <w:shd w:val="clear" w:color="auto" w:fill="FFFFFF"/>
        </w:rPr>
        <w:t>- Truyện phê phán những người không có chính kiến của mình, tin người và không tập trung trong cuộc sống.</w:t>
      </w:r>
    </w:p>
    <w:p w:rsidR="009B4FAA" w:rsidRPr="009B4FAA" w:rsidRDefault="009B4FAA" w:rsidP="00376F8A">
      <w:pPr>
        <w:jc w:val="both"/>
        <w:rPr>
          <w:rFonts w:ascii="Times New Roman" w:hAnsi="Times New Roman" w:cs="Times New Roman"/>
          <w:color w:val="000000"/>
          <w:sz w:val="28"/>
          <w:szCs w:val="28"/>
          <w:shd w:val="clear" w:color="auto" w:fill="FFFFFF"/>
        </w:rPr>
      </w:pPr>
      <w:r w:rsidRPr="009B4FAA">
        <w:rPr>
          <w:rFonts w:ascii="Times New Roman" w:eastAsia="Calibri" w:hAnsi="Times New Roman" w:cs="Times New Roman"/>
          <w:b/>
          <w:color w:val="000000" w:themeColor="text1"/>
          <w:sz w:val="28"/>
          <w:szCs w:val="28"/>
        </w:rPr>
        <w:t>Câu 9:</w:t>
      </w:r>
      <w:r w:rsidRPr="009B4FAA">
        <w:rPr>
          <w:rFonts w:ascii="Times New Roman" w:eastAsia="Calibri" w:hAnsi="Times New Roman" w:cs="Times New Roman"/>
          <w:color w:val="000000" w:themeColor="text1"/>
          <w:sz w:val="28"/>
          <w:szCs w:val="28"/>
        </w:rPr>
        <w:t xml:space="preserve"> </w:t>
      </w:r>
      <w:r w:rsidRPr="009B4FAA">
        <w:rPr>
          <w:rFonts w:ascii="Times New Roman" w:hAnsi="Times New Roman" w:cs="Times New Roman"/>
          <w:color w:val="000000"/>
          <w:sz w:val="28"/>
          <w:szCs w:val="28"/>
          <w:shd w:val="clear" w:color="auto" w:fill="FFFFFF"/>
        </w:rPr>
        <w:t>- Theo em, chi tiết đáng cười nhất trong truyện là chi tiết người bán hàng cất luôn biển đi, không treo nữa. Vì qua đó, ta thấy được việc không hiểu được nội dung, ý nghĩa của tấm biển, bị động đi nghe lời mọi người, rồi cuối cùng lại quyết định cất đi.</w:t>
      </w:r>
    </w:p>
    <w:p w:rsidR="009B4FAA" w:rsidRPr="009B4FAA" w:rsidRDefault="009B4FAA" w:rsidP="00376F8A">
      <w:pPr>
        <w:ind w:firstLine="720"/>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i/>
          <w:color w:val="000000" w:themeColor="text1"/>
          <w:sz w:val="28"/>
          <w:szCs w:val="28"/>
        </w:rPr>
        <w:t xml:space="preserve"> </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lang w:val="sv-SE"/>
        </w:rPr>
        <w:t xml:space="preserve"> </w:t>
      </w:r>
    </w:p>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jc w:val="both"/>
        <w:rPr>
          <w:rFonts w:ascii="Times New Roman" w:hAnsi="Times New Roman" w:cs="Times New Roman"/>
          <w:iCs/>
          <w:color w:val="000000" w:themeColor="text1"/>
          <w:sz w:val="28"/>
          <w:szCs w:val="28"/>
        </w:rPr>
      </w:pPr>
    </w:p>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pStyle w:val="ListParagraph"/>
        <w:spacing w:after="0" w:line="240" w:lineRule="auto"/>
        <w:ind w:left="0"/>
        <w:rPr>
          <w:rFonts w:ascii="Times New Roman" w:hAnsi="Times New Roman"/>
          <w:color w:val="000000" w:themeColor="text1"/>
          <w:sz w:val="28"/>
          <w:szCs w:val="28"/>
        </w:rPr>
      </w:pPr>
    </w:p>
    <w:p w:rsidR="009B4FAA" w:rsidRPr="009B4FAA" w:rsidRDefault="009B4FAA" w:rsidP="00476A9B">
      <w:pPr>
        <w:pStyle w:val="ListParagraph"/>
        <w:spacing w:after="0" w:line="240" w:lineRule="auto"/>
        <w:ind w:left="0"/>
        <w:rPr>
          <w:rFonts w:ascii="Times New Roman" w:hAnsi="Times New Roman"/>
          <w:color w:val="000000" w:themeColor="text1"/>
          <w:sz w:val="28"/>
          <w:szCs w:val="28"/>
        </w:rPr>
      </w:pP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p>
    <w:p w:rsidR="009B4FAA" w:rsidRPr="009B4FAA" w:rsidRDefault="009B4FAA">
      <w:pPr>
        <w:rPr>
          <w:rFonts w:ascii="Times New Roman" w:hAnsi="Times New Roman" w:cs="Times New Roman"/>
        </w:rPr>
      </w:pP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eastAsia="Nobile" w:hAnsi="Times New Roman" w:cs="Times New Roman"/>
          <w:b/>
          <w:bCs/>
          <w:color w:val="000000" w:themeColor="text1"/>
          <w:sz w:val="28"/>
          <w:szCs w:val="28"/>
          <w:lang w:val="nl-NL"/>
        </w:rPr>
        <w:t>Tuần:</w:t>
      </w:r>
    </w:p>
    <w:p w:rsidR="009B4FAA" w:rsidRPr="009B4FAA" w:rsidRDefault="009B4FAA" w:rsidP="000C0681">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BÀI 5:  NGHỊ LUẬN XÃ HỘI </w:t>
      </w:r>
    </w:p>
    <w:p w:rsidR="009B4FAA" w:rsidRPr="009B4FAA" w:rsidRDefault="009B4FAA" w:rsidP="000C0681">
      <w:pPr>
        <w:spacing w:after="0" w:line="240" w:lineRule="auto"/>
        <w:jc w:val="center"/>
        <w:rPr>
          <w:rFonts w:ascii="Times New Roman" w:eastAsia="Nobile" w:hAnsi="Times New Roman" w:cs="Times New Roman"/>
          <w:b/>
          <w:bCs/>
          <w:color w:val="000000" w:themeColor="text1"/>
          <w:sz w:val="28"/>
          <w:szCs w:val="28"/>
          <w:lang w:val="nl-NL"/>
        </w:rPr>
      </w:pPr>
      <w:r w:rsidRPr="009B4FAA">
        <w:rPr>
          <w:rFonts w:ascii="Times New Roman" w:eastAsia="Nobile" w:hAnsi="Times New Roman" w:cs="Times New Roman"/>
          <w:b/>
          <w:bCs/>
          <w:color w:val="000000" w:themeColor="text1"/>
          <w:sz w:val="28"/>
          <w:szCs w:val="28"/>
          <w:lang w:val="nl-NL"/>
        </w:rPr>
        <w:t xml:space="preserve">Tiết 56,57,58: ĐỌC HIỂU VĂN BẢN: </w:t>
      </w:r>
      <w:r w:rsidRPr="009B4FAA">
        <w:rPr>
          <w:rFonts w:ascii="Times New Roman" w:eastAsia="Nobile" w:hAnsi="Times New Roman" w:cs="Times New Roman"/>
          <w:b/>
          <w:bCs/>
          <w:color w:val="000000" w:themeColor="text1"/>
          <w:sz w:val="28"/>
          <w:szCs w:val="28"/>
        </w:rPr>
        <w:t>HỊCH TƯỚNG SĨ</w:t>
      </w:r>
    </w:p>
    <w:p w:rsidR="009B4FAA" w:rsidRPr="009B4FAA" w:rsidRDefault="009B4FAA" w:rsidP="000C0681">
      <w:pPr>
        <w:spacing w:after="0" w:line="240" w:lineRule="auto"/>
        <w:jc w:val="center"/>
        <w:rPr>
          <w:rFonts w:ascii="Times New Roman" w:eastAsia="Nobile" w:hAnsi="Times New Roman" w:cs="Times New Roman"/>
          <w:b/>
          <w:bCs/>
          <w:color w:val="000000" w:themeColor="text1"/>
          <w:sz w:val="28"/>
          <w:szCs w:val="28"/>
          <w:lang w:val="vi-VN"/>
        </w:rPr>
      </w:pPr>
      <w:r w:rsidRPr="009B4FAA">
        <w:rPr>
          <w:rFonts w:ascii="Times New Roman" w:eastAsia="Nobile" w:hAnsi="Times New Roman" w:cs="Times New Roman"/>
          <w:b/>
          <w:bCs/>
          <w:color w:val="000000" w:themeColor="text1"/>
          <w:sz w:val="28"/>
          <w:szCs w:val="28"/>
        </w:rPr>
        <w:t>(Trần Quốc Tuần)</w:t>
      </w:r>
    </w:p>
    <w:p w:rsidR="009B4FAA" w:rsidRPr="009B4FAA" w:rsidRDefault="009B4FAA" w:rsidP="000C068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0C068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văn bản nghị luận.</w:t>
      </w:r>
    </w:p>
    <w:p w:rsidR="009B4FAA" w:rsidRPr="009B4FAA" w:rsidRDefault="009B4FAA" w:rsidP="000C068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nội dung bao quát: luận đề, luận điểm, lý lẽ và bằng chứng tiêu biểu trong văn bản nghị luận. </w:t>
      </w:r>
    </w:p>
    <w:p w:rsidR="009B4FAA" w:rsidRPr="009B4FAA" w:rsidRDefault="009B4FAA" w:rsidP="000C068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Phân tích được mối liên hệ giữa luận đề, luận điểm, lý lẽ và bằng chứng; vai trò của luận điểm, lẽ và bằng chứng trong việc thể hiện luận đề; phân biệt được lý lẽ, bằng chứng khách quan (có thể kiểm chứng được với ý kiến, đánh giá chủ quan của người viết)</w:t>
      </w:r>
    </w:p>
    <w:p w:rsidR="009B4FAA" w:rsidRPr="009B4FAA" w:rsidRDefault="009B4FAA" w:rsidP="000C068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Hiểu được quy trình đọc hiểu văn bản nghị luận trung đại, từ đó hiểu được giá trị nội dung, nghệ thuật của văn bản Hịch tướng sĩ.</w:t>
      </w:r>
    </w:p>
    <w:p w:rsidR="009B4FAA" w:rsidRPr="009B4FAA" w:rsidRDefault="009B4FAA" w:rsidP="000C068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0C0681">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lastRenderedPageBreak/>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0C0681">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0C0681">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0C068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0C0681">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0C068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eastAsia="Times New Roman" w:hAnsi="Times New Roman" w:cs="Times New Roman"/>
          <w:color w:val="000000" w:themeColor="text1"/>
          <w:sz w:val="28"/>
          <w:szCs w:val="28"/>
        </w:rPr>
        <w:t>Tự hào về truyền thống dựng nước và giữ nước của cha ông ta. Có tinh thần yêu nước, có trách nhiệm đối với những vấn đề của cộng đồng</w:t>
      </w:r>
    </w:p>
    <w:p w:rsidR="009B4FAA" w:rsidRPr="009B4FAA" w:rsidRDefault="009B4FAA" w:rsidP="000C0681">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0C068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0C068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0C068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0C0681">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lang w:val="nl-NL"/>
        </w:rPr>
        <w:t>Tiết 56</w:t>
      </w:r>
    </w:p>
    <w:p w:rsidR="009B4FAA" w:rsidRPr="009B4FAA" w:rsidRDefault="009B4FAA" w:rsidP="000C0681">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0C068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0C0681">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0C068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noProof/>
          <w:color w:val="000000" w:themeColor="text1"/>
          <w:sz w:val="28"/>
          <w:szCs w:val="28"/>
        </w:rPr>
        <w:t>TRÒ CHƠI: HIỂU BIẾT VỀ CÁC VỊ DANH TƯỚNG TRONG LỊCH SỬ</w:t>
      </w:r>
    </w:p>
    <w:p w:rsidR="009B4FAA" w:rsidRPr="009B4FAA" w:rsidRDefault="009B4FAA" w:rsidP="000C0681">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w:t>
      </w: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0C068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0C068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0C0681">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0C0681">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0C0681">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0C068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Nhắc đến Hưng Đạo  Vương Trần Quốc Tuấn người ta nhắc đến hình ảnh của một vị võ tướng với những chiến công  hiển hách trong lịch sử nước Nam. Nhưng nhắc tới trần Quốc Tuấn cô cũng nói với các bạn thêm rằng con người ấy không chỉ có những võ công hiển hách mà cũng còn có cả văn tài với những áng văn có thể lưu danh muôn thủa. Ngày hôm nay cùng trong BÀI 5, chúng ta sẽ được tìm hiểu áng văn như thế- một áng thiên cổ hùng văn trong lịch sử văn học của nước Nam ta đó chính là văn bản “......”</w:t>
      </w:r>
    </w:p>
    <w:p w:rsidR="009B4FAA" w:rsidRPr="009B4FAA" w:rsidRDefault="009B4FAA" w:rsidP="000C0681">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p w:rsidR="009B4FAA" w:rsidRPr="009B4FAA" w:rsidRDefault="009B4FAA" w:rsidP="000C0681">
      <w:pPr>
        <w:spacing w:after="0" w:line="240" w:lineRule="auto"/>
        <w:jc w:val="center"/>
        <w:rPr>
          <w:rFonts w:ascii="Times New Roman" w:hAnsi="Times New Roman" w:cs="Times New Roman"/>
          <w:b/>
          <w:color w:val="000000" w:themeColor="text1"/>
          <w:sz w:val="28"/>
          <w:szCs w:val="28"/>
          <w:lang w:val="fr-FR"/>
        </w:rPr>
      </w:pPr>
      <w:r w:rsidRPr="009B4FAA">
        <w:rPr>
          <w:rFonts w:ascii="Times New Roman" w:hAnsi="Times New Roman" w:cs="Times New Roman"/>
          <w:b/>
          <w:bCs/>
          <w:color w:val="000000" w:themeColor="text1"/>
          <w:sz w:val="28"/>
          <w:szCs w:val="28"/>
          <w:lang w:val="fr-FR"/>
        </w:rPr>
        <w:t xml:space="preserve">Nội dung 1:  </w:t>
      </w:r>
      <w:r w:rsidRPr="009B4FAA">
        <w:rPr>
          <w:rFonts w:ascii="Times New Roman" w:hAnsi="Times New Roman" w:cs="Times New Roman"/>
          <w:b/>
          <w:color w:val="000000" w:themeColor="text1"/>
          <w:sz w:val="28"/>
          <w:szCs w:val="28"/>
          <w:lang w:val="fr-FR"/>
        </w:rPr>
        <w:t>TÌM HIỂU TRI THỨC NGỮ VĂN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544"/>
      </w:tblGrid>
      <w:tr w:rsidR="009B4FAA" w:rsidRPr="009B4FAA" w:rsidTr="00DB0D71">
        <w:tc>
          <w:tcPr>
            <w:tcW w:w="6379" w:type="dxa"/>
            <w:shd w:val="clear" w:color="auto" w:fill="auto"/>
          </w:tcPr>
          <w:p w:rsidR="009B4FAA" w:rsidRPr="009B4FAA" w:rsidRDefault="009B4FAA" w:rsidP="00DB0D71">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44" w:type="dxa"/>
            <w:shd w:val="clear" w:color="auto" w:fill="auto"/>
          </w:tcPr>
          <w:p w:rsidR="009B4FAA" w:rsidRPr="009B4FAA" w:rsidRDefault="009B4FAA" w:rsidP="00DB0D71">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DB0D71">
        <w:tc>
          <w:tcPr>
            <w:tcW w:w="6379"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về tri thức ngữ văn</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DB0D71">
            <w:pPr>
              <w:spacing w:after="0" w:line="240" w:lineRule="auto"/>
              <w:ind w:right="889"/>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lastRenderedPageBreak/>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44" w:type="dxa"/>
            <w:shd w:val="clear" w:color="auto" w:fill="auto"/>
          </w:tcPr>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I. TÌM HIỀU TRI THỨC ĐỌC HIỂU</w:t>
            </w:r>
          </w:p>
          <w:p w:rsidR="009B4FAA" w:rsidRPr="009B4FAA" w:rsidRDefault="009B4FAA" w:rsidP="00DB0D71">
            <w:pPr>
              <w:spacing w:after="0" w:line="240" w:lineRule="auto"/>
              <w:rPr>
                <w:rFonts w:ascii="Times New Roman" w:hAnsi="Times New Roman" w:cs="Times New Roman"/>
                <w:color w:val="000000" w:themeColor="text1"/>
                <w:sz w:val="28"/>
                <w:szCs w:val="28"/>
              </w:rPr>
            </w:pPr>
          </w:p>
        </w:tc>
      </w:tr>
      <w:tr w:rsidR="009B4FAA" w:rsidRPr="009B4FAA" w:rsidTr="00DB0D71">
        <w:tc>
          <w:tcPr>
            <w:tcW w:w="6379" w:type="dxa"/>
            <w:shd w:val="clear" w:color="auto" w:fill="auto"/>
          </w:tcPr>
          <w:p w:rsidR="009B4FAA" w:rsidRPr="009B4FAA" w:rsidRDefault="009B4FAA" w:rsidP="00DB0D71">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DB0D71">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DB0D71">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tự đọc phần Tri thức ngữ văn SGK tr…..</w:t>
            </w:r>
          </w:p>
          <w:p w:rsidR="009B4FAA" w:rsidRPr="009B4FAA" w:rsidRDefault="009B4FAA" w:rsidP="00DB0D71">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trả lời câu hỏi:</w:t>
            </w:r>
          </w:p>
          <w:p w:rsidR="009B4FAA" w:rsidRPr="009B4FAA" w:rsidRDefault="009B4FAA" w:rsidP="00DB0D71">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eastAsia="vi-VN"/>
              </w:rPr>
              <w:t>PHIẾU HỌC TẬP SỐ 1</w:t>
            </w:r>
            <w:r w:rsidRPr="009B4FAA">
              <w:rPr>
                <w:rFonts w:ascii="Times New Roman" w:hAnsi="Times New Roman" w:cs="Times New Roman"/>
                <w:b/>
                <w:bCs/>
                <w:color w:val="000000" w:themeColor="text1"/>
                <w:sz w:val="28"/>
                <w:szCs w:val="28"/>
              </w:rPr>
              <w:t xml:space="preserve"> : </w:t>
            </w:r>
            <w:r w:rsidRPr="009B4FAA">
              <w:rPr>
                <w:rFonts w:ascii="Times New Roman" w:hAnsi="Times New Roman" w:cs="Times New Roman"/>
                <w:b/>
                <w:color w:val="000000" w:themeColor="text1"/>
                <w:sz w:val="28"/>
                <w:szCs w:val="28"/>
              </w:rPr>
              <w:t>TÌM HIỀU TRI THỨC NGỮ VĂN</w:t>
            </w:r>
          </w:p>
          <w:p w:rsidR="009B4FAA" w:rsidRPr="009B4FAA" w:rsidRDefault="009B4FAA" w:rsidP="00DB0D71">
            <w:pPr>
              <w:spacing w:after="0" w:line="240" w:lineRule="auto"/>
              <w:jc w:val="center"/>
              <w:rPr>
                <w:rFonts w:ascii="Times New Roman" w:hAnsi="Times New Roman" w:cs="Times New Roman"/>
                <w:b/>
                <w:color w:val="000000" w:themeColor="text1"/>
                <w:sz w:val="28"/>
                <w:szCs w:val="28"/>
              </w:rPr>
            </w:pPr>
          </w:p>
          <w:p w:rsidR="009B4FAA" w:rsidRPr="009B4FAA" w:rsidRDefault="009B4FAA" w:rsidP="00DB0D71">
            <w:pPr>
              <w:spacing w:after="0" w:line="240" w:lineRule="auto"/>
              <w:jc w:val="center"/>
              <w:rPr>
                <w:rFonts w:ascii="Times New Roman" w:eastAsia="Nobile" w:hAnsi="Times New Roman" w:cs="Times New Roman"/>
                <w:bCs/>
                <w:color w:val="000000" w:themeColor="text1"/>
                <w:sz w:val="28"/>
                <w:szCs w:val="28"/>
                <w:lang w:val="nl-NL"/>
              </w:rPr>
            </w:pP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Học sinh đọc </w:t>
            </w:r>
            <w:r w:rsidRPr="009B4FAA">
              <w:rPr>
                <w:rFonts w:ascii="Times New Roman" w:hAnsi="Times New Roman" w:cs="Times New Roman"/>
                <w:color w:val="000000" w:themeColor="text1"/>
                <w:sz w:val="28"/>
                <w:szCs w:val="28"/>
                <w:lang w:val="vi-VN" w:eastAsia="vi-VN"/>
              </w:rPr>
              <w:t xml:space="preserve">Tri thức ngữ văn SGK </w:t>
            </w:r>
            <w:r w:rsidRPr="009B4FAA">
              <w:rPr>
                <w:rFonts w:ascii="Times New Roman" w:eastAsia="SimSun" w:hAnsi="Times New Roman" w:cs="Times New Roman"/>
                <w:color w:val="000000" w:themeColor="text1"/>
                <w:kern w:val="2"/>
                <w:sz w:val="28"/>
                <w:szCs w:val="28"/>
                <w:lang w:val="vi-VN" w:eastAsia="en-CA"/>
              </w:rPr>
              <w:t>.</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DB0D71">
            <w:pPr>
              <w:pStyle w:val="msonospacing0"/>
              <w:ind w:firstLine="720"/>
              <w:jc w:val="both"/>
              <w:rPr>
                <w:b/>
                <w:color w:val="000000" w:themeColor="text1"/>
                <w:sz w:val="28"/>
                <w:szCs w:val="28"/>
              </w:rPr>
            </w:pPr>
            <w:r w:rsidRPr="009B4FAA">
              <w:rPr>
                <w:b/>
                <w:color w:val="000000" w:themeColor="text1"/>
                <w:sz w:val="28"/>
                <w:szCs w:val="28"/>
              </w:rPr>
              <w:t xml:space="preserve"> </w:t>
            </w:r>
          </w:p>
        </w:tc>
        <w:tc>
          <w:tcPr>
            <w:tcW w:w="3544" w:type="dxa"/>
            <w:shd w:val="clear" w:color="auto" w:fill="auto"/>
          </w:tcPr>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lang w:eastAsia="vi-VN"/>
              </w:rPr>
            </w:pPr>
            <w:r w:rsidRPr="009B4FAA">
              <w:rPr>
                <w:rFonts w:ascii="Times New Roman" w:eastAsia="Times New Roman" w:hAnsi="Times New Roman" w:cs="Times New Roman"/>
                <w:b/>
                <w:color w:val="000000" w:themeColor="text1"/>
                <w:sz w:val="28"/>
                <w:szCs w:val="28"/>
                <w:lang w:eastAsia="vi-VN"/>
              </w:rPr>
              <w:t xml:space="preserve">1. Luận đề , luận điểm trong văn bản nghị luận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xml:space="preserve">- Luận đề là vấn đề được luận bàn trong văn bản nghị luận, vấn đề đó có tính chất bao trùm, xuyên suốt văn bản.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xml:space="preserve">- Mỗi văn bản nghị luận thường chỉ có một luận đề. Nhận biết luận đề: luận đề có thể được nêu ở nhan đề, ở một số câu hoặc có thể được khái quát từ toàn bộ nội dung của văn bản.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Luận đề  trong văn bản nghị luận xã hội là hiện tượng hay vấn đề của đời sống được nêu để bàn luận.</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eastAsia="vi-VN"/>
              </w:rPr>
            </w:pP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xml:space="preserve">- Luận điểm là các ý triển khai những khía cạnh khác nhau của một luận đề trong văn bản nghị luận.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Qua luận điểm được trình bày, có thể nhận thấy ý kiến cụ thể của người viết về vấn đề được bàn luận.</w:t>
            </w:r>
          </w:p>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lang w:eastAsia="vi-VN"/>
              </w:rPr>
            </w:pPr>
            <w:r w:rsidRPr="009B4FAA">
              <w:rPr>
                <w:rFonts w:ascii="Times New Roman" w:eastAsia="Times New Roman" w:hAnsi="Times New Roman" w:cs="Times New Roman"/>
                <w:b/>
                <w:color w:val="000000" w:themeColor="text1"/>
                <w:sz w:val="28"/>
                <w:szCs w:val="28"/>
                <w:lang w:eastAsia="vi-VN"/>
              </w:rPr>
              <w:t>2. Mối quan hệ giữa luận đề , luận điểm, lí lẽ và bằng chứng trong văn bản nghị luận.</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b/>
                <w:color w:val="000000" w:themeColor="text1"/>
                <w:sz w:val="28"/>
                <w:szCs w:val="28"/>
                <w:lang w:eastAsia="vi-VN"/>
              </w:rPr>
              <w:t xml:space="preserve"> </w:t>
            </w:r>
            <w:r w:rsidRPr="009B4FAA">
              <w:rPr>
                <w:rFonts w:ascii="Times New Roman" w:eastAsia="Times New Roman" w:hAnsi="Times New Roman" w:cs="Times New Roman"/>
                <w:color w:val="000000" w:themeColor="text1"/>
                <w:sz w:val="28"/>
                <w:szCs w:val="28"/>
                <w:lang w:eastAsia="vi-VN"/>
              </w:rPr>
              <w:t>Luận đề , luận điểm, lí lẽ và bằng chứng trong văn bản nghị luận</w:t>
            </w:r>
            <w:r w:rsidRPr="009B4FAA">
              <w:rPr>
                <w:rFonts w:ascii="Times New Roman" w:eastAsia="Times New Roman" w:hAnsi="Times New Roman" w:cs="Times New Roman"/>
                <w:b/>
                <w:color w:val="000000" w:themeColor="text1"/>
                <w:sz w:val="28"/>
                <w:szCs w:val="28"/>
                <w:lang w:eastAsia="vi-VN"/>
              </w:rPr>
              <w:t xml:space="preserve"> </w:t>
            </w:r>
            <w:r w:rsidRPr="009B4FAA">
              <w:rPr>
                <w:rFonts w:ascii="Times New Roman" w:eastAsia="Times New Roman" w:hAnsi="Times New Roman" w:cs="Times New Roman"/>
                <w:color w:val="000000" w:themeColor="text1"/>
                <w:sz w:val="28"/>
                <w:szCs w:val="28"/>
              </w:rPr>
              <w:t>là những yếu tố có mối liên hệ chặt chẽ với nhau trong văn bản nghị luận. Mối liên hệ này có tính tầng bậc.</w:t>
            </w:r>
          </w:p>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lang w:eastAsia="vi-VN"/>
              </w:rPr>
            </w:pPr>
            <w:r w:rsidRPr="009B4FAA">
              <w:rPr>
                <w:rFonts w:ascii="Times New Roman" w:eastAsia="Times New Roman" w:hAnsi="Times New Roman" w:cs="Times New Roman"/>
                <w:color w:val="000000" w:themeColor="text1"/>
                <w:sz w:val="28"/>
                <w:szCs w:val="28"/>
              </w:rPr>
              <w:t xml:space="preserve">-  Văn bản nghị luận trước hết phải có một luận đề. Từ luận đề, người viết triển khai </w:t>
            </w:r>
            <w:r w:rsidRPr="009B4FAA">
              <w:rPr>
                <w:rFonts w:ascii="Times New Roman" w:eastAsia="Times New Roman" w:hAnsi="Times New Roman" w:cs="Times New Roman"/>
                <w:color w:val="000000" w:themeColor="text1"/>
                <w:sz w:val="28"/>
                <w:szCs w:val="28"/>
              </w:rPr>
              <w:lastRenderedPageBreak/>
              <w:t>thành các luận điểm. Mỗi luận điểm muốn có sức thuyết phục, cần được làm rõ bằng các lý lẽ và mỗi lý lẽ cần được chứng minh bằng các bằng chứng cụ thể.</w:t>
            </w:r>
          </w:p>
        </w:tc>
      </w:tr>
      <w:tr w:rsidR="009B4FAA" w:rsidRPr="009B4FAA" w:rsidTr="00DB0D71">
        <w:tc>
          <w:tcPr>
            <w:tcW w:w="9923" w:type="dxa"/>
            <w:gridSpan w:val="2"/>
            <w:shd w:val="clear" w:color="auto" w:fill="auto"/>
          </w:tcPr>
          <w:p w:rsidR="009B4FAA" w:rsidRPr="009B4FAA" w:rsidRDefault="009B4FAA" w:rsidP="00DB0D71">
            <w:pPr>
              <w:spacing w:after="0" w:line="240" w:lineRule="auto"/>
              <w:rPr>
                <w:rFonts w:ascii="Times New Roman" w:eastAsia="Nobile" w:hAnsi="Times New Roman" w:cs="Times New Roman"/>
                <w:b/>
                <w:bCs/>
                <w:color w:val="000000" w:themeColor="text1"/>
                <w:sz w:val="28"/>
                <w:szCs w:val="28"/>
                <w:lang w:val="nl-NL"/>
              </w:rPr>
            </w:pPr>
            <w:r w:rsidRPr="009B4FAA">
              <w:rPr>
                <w:rFonts w:ascii="Times New Roman" w:eastAsia="Nobile" w:hAnsi="Times New Roman" w:cs="Times New Roman"/>
                <w:b/>
                <w:bCs/>
                <w:color w:val="000000" w:themeColor="text1"/>
                <w:sz w:val="28"/>
                <w:szCs w:val="28"/>
                <w:lang w:val="nl-NL"/>
              </w:rPr>
              <w:lastRenderedPageBreak/>
              <w:t xml:space="preserve"> </w:t>
            </w:r>
            <w:r w:rsidRPr="009B4FAA">
              <w:rPr>
                <w:rFonts w:ascii="Times New Roman" w:hAnsi="Times New Roman" w:cs="Times New Roman"/>
                <w:noProof/>
                <w:color w:val="000000" w:themeColor="text1"/>
                <w:sz w:val="28"/>
                <w:szCs w:val="28"/>
              </w:rPr>
              <w:drawing>
                <wp:inline distT="0" distB="0" distL="0" distR="0" wp14:anchorId="62F845F0" wp14:editId="699FEACA">
                  <wp:extent cx="6163945" cy="3368040"/>
                  <wp:effectExtent l="0" t="0" r="825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6163945" cy="3368040"/>
                          </a:xfrm>
                          <a:prstGeom prst="rect">
                            <a:avLst/>
                          </a:prstGeom>
                        </pic:spPr>
                      </pic:pic>
                    </a:graphicData>
                  </a:graphic>
                </wp:inline>
              </w:drawing>
            </w:r>
          </w:p>
        </w:tc>
      </w:tr>
    </w:tbl>
    <w:p w:rsidR="009B4FAA" w:rsidRPr="009B4FAA" w:rsidRDefault="009B4FAA" w:rsidP="000C0681">
      <w:pPr>
        <w:spacing w:after="0" w:line="240" w:lineRule="auto"/>
        <w:jc w:val="center"/>
        <w:rPr>
          <w:rFonts w:ascii="Times New Roman" w:hAnsi="Times New Roman" w:cs="Times New Roman"/>
          <w:b/>
          <w:color w:val="000000" w:themeColor="text1"/>
          <w:sz w:val="28"/>
          <w:szCs w:val="28"/>
        </w:rPr>
      </w:pPr>
    </w:p>
    <w:p w:rsidR="009B4FAA" w:rsidRPr="009B4FAA" w:rsidRDefault="009B4FAA" w:rsidP="001200D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1200D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1200D1">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lang w:val="nl-NL"/>
        </w:rPr>
        <w:t>Tiết 57</w:t>
      </w:r>
    </w:p>
    <w:p w:rsidR="009B4FAA" w:rsidRPr="009B4FAA" w:rsidRDefault="009B4FAA" w:rsidP="000C0681">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Nội dung 2:  </w:t>
      </w:r>
      <w:r w:rsidRPr="009B4FAA">
        <w:rPr>
          <w:rFonts w:ascii="Times New Roman" w:hAnsi="Times New Roman" w:cs="Times New Roman"/>
          <w:b/>
          <w:color w:val="000000" w:themeColor="text1"/>
          <w:sz w:val="28"/>
          <w:szCs w:val="28"/>
        </w:rPr>
        <w:t>TÌM HIỂU VĂN BẢN</w:t>
      </w:r>
    </w:p>
    <w:p w:rsidR="009B4FAA" w:rsidRPr="009B4FAA" w:rsidRDefault="009B4FAA" w:rsidP="000C0681">
      <w:pPr>
        <w:spacing w:after="0" w:line="240" w:lineRule="auto"/>
        <w:jc w:val="both"/>
        <w:rPr>
          <w:rFonts w:ascii="Times New Roman" w:hAnsi="Times New Roman" w:cs="Times New Roman"/>
          <w:b/>
          <w:bCs/>
          <w:color w:val="000000" w:themeColor="text1"/>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0"/>
        <w:gridCol w:w="259"/>
        <w:gridCol w:w="3827"/>
      </w:tblGrid>
      <w:tr w:rsidR="009B4FAA" w:rsidRPr="009B4FAA" w:rsidTr="001200D1">
        <w:tc>
          <w:tcPr>
            <w:tcW w:w="6379" w:type="dxa"/>
            <w:gridSpan w:val="2"/>
            <w:shd w:val="clear" w:color="auto" w:fill="auto"/>
          </w:tcPr>
          <w:p w:rsidR="009B4FAA" w:rsidRPr="009B4FAA" w:rsidRDefault="009B4FAA" w:rsidP="00DB0D71">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827" w:type="dxa"/>
            <w:shd w:val="clear" w:color="auto" w:fill="auto"/>
          </w:tcPr>
          <w:p w:rsidR="009B4FAA" w:rsidRPr="009B4FAA" w:rsidRDefault="009B4FAA" w:rsidP="00DB0D71">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1200D1">
        <w:tc>
          <w:tcPr>
            <w:tcW w:w="6379" w:type="dxa"/>
            <w:gridSpan w:val="2"/>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DB0D71">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Tìm hiểu chung:</w:t>
            </w:r>
          </w:p>
        </w:tc>
      </w:tr>
      <w:tr w:rsidR="009B4FAA" w:rsidRPr="009B4FAA" w:rsidTr="001200D1">
        <w:tc>
          <w:tcPr>
            <w:tcW w:w="6379" w:type="dxa"/>
            <w:gridSpan w:val="2"/>
            <w:shd w:val="clear" w:color="auto" w:fill="auto"/>
          </w:tcPr>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DB0D71">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Giọng đọc to, dõng dạc, mạnh mẽ</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Lưu ý nhịp sóng đôi của văn biền ngẫu</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Chuyển ngữ điệu phù hợp với từng đoạn( khi sôi nổi, hùng hồn, khi lắng sâu, ân tình, khi đanh thép, nghiêm khắc.)</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Chú ý phát âm chính xác tên các nhân vật, địa danh</w:t>
            </w:r>
          </w:p>
          <w:p w:rsidR="009B4FAA" w:rsidRPr="009B4FAA" w:rsidRDefault="009B4FAA" w:rsidP="00DB0D71">
            <w:pPr>
              <w:spacing w:after="6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DB0D71">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p w:rsidR="009B4FAA" w:rsidRPr="009B4FAA" w:rsidRDefault="009B4FAA" w:rsidP="00DB0D71">
            <w:pPr>
              <w:pStyle w:val="NormalWeb"/>
              <w:spacing w:before="0" w:beforeAutospacing="0" w:after="0" w:afterAutospacing="0"/>
              <w:rPr>
                <w:color w:val="000000" w:themeColor="text1"/>
                <w:sz w:val="28"/>
                <w:szCs w:val="28"/>
              </w:rPr>
            </w:pPr>
            <w:r w:rsidRPr="009B4FAA">
              <w:rPr>
                <w:rFonts w:eastAsiaTheme="minorEastAsia"/>
                <w:b/>
                <w:bCs/>
                <w:color w:val="000000" w:themeColor="text1"/>
                <w:kern w:val="24"/>
                <w:sz w:val="28"/>
                <w:szCs w:val="28"/>
              </w:rPr>
              <w:t xml:space="preserve"> </w:t>
            </w:r>
          </w:p>
          <w:tbl>
            <w:tblPr>
              <w:tblStyle w:val="TableGrid"/>
              <w:tblW w:w="0" w:type="auto"/>
              <w:tblLayout w:type="fixed"/>
              <w:tblLook w:val="04A0" w:firstRow="1" w:lastRow="0" w:firstColumn="1" w:lastColumn="0" w:noHBand="0" w:noVBand="1"/>
            </w:tblPr>
            <w:tblGrid>
              <w:gridCol w:w="2830"/>
              <w:gridCol w:w="3710"/>
            </w:tblGrid>
            <w:tr w:rsidR="009B4FAA" w:rsidRPr="009B4FAA" w:rsidTr="00DB0D71">
              <w:tc>
                <w:tcPr>
                  <w:tcW w:w="6540" w:type="dxa"/>
                  <w:gridSpan w:val="2"/>
                </w:tcPr>
                <w:p w:rsidR="009B4FAA" w:rsidRPr="009B4FAA" w:rsidRDefault="009B4FAA" w:rsidP="00DB0D71">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DB0D71">
              <w:tc>
                <w:tcPr>
                  <w:tcW w:w="2830" w:type="dxa"/>
                </w:tcPr>
                <w:p w:rsidR="009B4FAA" w:rsidRPr="009B4FAA" w:rsidRDefault="009B4FAA" w:rsidP="00DB0D71">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Tên tiếng Hán</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rPr>
                <w:trHeight w:val="363"/>
              </w:trPr>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Thể loại</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Hoàn cảnh ra đời</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Luận đề</w:t>
                  </w:r>
                  <w:r w:rsidRPr="009B4FAA">
                    <w:rPr>
                      <w:color w:val="000000" w:themeColor="text1"/>
                      <w:sz w:val="28"/>
                      <w:szCs w:val="28"/>
                      <w:shd w:val="clear" w:color="auto" w:fill="FFFFFF"/>
                    </w:rPr>
                    <w:br/>
                    <w:t>( vấn đề bàn luận)</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bl>
          <w:p w:rsidR="009B4FAA" w:rsidRPr="009B4FAA" w:rsidRDefault="009B4FAA" w:rsidP="00DB0D71">
            <w:pPr>
              <w:widowControl w:val="0"/>
              <w:spacing w:after="0" w:line="240" w:lineRule="auto"/>
              <w:jc w:val="both"/>
              <w:rPr>
                <w:rFonts w:ascii="Times New Roman" w:eastAsia="SimSun" w:hAnsi="Times New Roman" w:cs="Times New Roman"/>
                <w:color w:val="000000" w:themeColor="text1"/>
                <w:kern w:val="2"/>
                <w:sz w:val="28"/>
                <w:szCs w:val="28"/>
                <w:lang w:eastAsia="en-CA"/>
              </w:rPr>
            </w:pPr>
          </w:p>
          <w:p w:rsidR="009B4FAA" w:rsidRPr="009B4FAA" w:rsidRDefault="009B4FAA" w:rsidP="00DB0D71">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kern w:val="24"/>
                <w:sz w:val="28"/>
                <w:szCs w:val="28"/>
              </w:rPr>
              <w:t xml:space="preserve"> </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DB0D71">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DB0D71">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Em biết gì về thể loại hịch?</w:t>
            </w:r>
          </w:p>
          <w:p w:rsidR="009B4FAA" w:rsidRPr="009B4FAA" w:rsidRDefault="009B4FAA" w:rsidP="00DB0D71">
            <w:pPr>
              <w:spacing w:after="0" w:line="240" w:lineRule="auto"/>
              <w:jc w:val="both"/>
              <w:rPr>
                <w:rFonts w:ascii="Times New Roman" w:hAnsi="Times New Roman" w:cs="Times New Roman"/>
                <w:color w:val="000000" w:themeColor="text1"/>
                <w:sz w:val="28"/>
                <w:szCs w:val="28"/>
              </w:rPr>
            </w:pPr>
          </w:p>
          <w:p w:rsidR="009B4FAA" w:rsidRPr="009B4FAA" w:rsidRDefault="009B4FAA" w:rsidP="00DB0D71">
            <w:pPr>
              <w:spacing w:after="6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noProof/>
                <w:sz w:val="28"/>
                <w:szCs w:val="28"/>
              </w:rPr>
              <w:drawing>
                <wp:inline distT="0" distB="0" distL="0" distR="0" wp14:anchorId="36FF4916" wp14:editId="7AA39493">
                  <wp:extent cx="4162425" cy="225552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162425" cy="2255520"/>
                          </a:xfrm>
                          <a:prstGeom prst="rect">
                            <a:avLst/>
                          </a:prstGeom>
                        </pic:spPr>
                      </pic:pic>
                    </a:graphicData>
                  </a:graphic>
                </wp:inline>
              </w:drawing>
            </w:r>
          </w:p>
          <w:p w:rsidR="009B4FAA" w:rsidRPr="009B4FAA" w:rsidRDefault="009B4FAA" w:rsidP="00DB0D71">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Tìm hiểu chú thích</w:t>
            </w:r>
          </w:p>
        </w:tc>
        <w:tc>
          <w:tcPr>
            <w:tcW w:w="3827" w:type="dxa"/>
            <w:shd w:val="clear" w:color="auto" w:fill="auto"/>
          </w:tcPr>
          <w:p w:rsidR="009B4FAA" w:rsidRPr="009B4FAA" w:rsidRDefault="009B4FAA" w:rsidP="00DB0D71">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lastRenderedPageBreak/>
              <w:t>a. Tác giả:</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Trần Quốc Tuấn(?....?) tức Hưng Đạo Vương là một danh tướng kiệt xuất của dân tộc.</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 Trong cuộc kháng chiến chống quân Nguyên xâm lược </w:t>
            </w:r>
            <w:r w:rsidRPr="009B4FAA">
              <w:rPr>
                <w:rFonts w:ascii="Times New Roman" w:hAnsi="Times New Roman" w:cs="Times New Roman"/>
                <w:color w:val="000000" w:themeColor="text1"/>
                <w:sz w:val="28"/>
                <w:szCs w:val="28"/>
                <w:shd w:val="clear" w:color="auto" w:fill="FFFFFF"/>
              </w:rPr>
              <w:lastRenderedPageBreak/>
              <w:t xml:space="preserve">nước ta lần thứ hai( năm 1285) và thứ ba( 1287-1288) ông đều được vua Trần Nhân Tông cử làm tiết chế thống lĩnh các đạo quân cả hai lần đều chiến thắng oanh liệt. </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Nhân dân tôn ông là Đức thánh Trần và lập đền thờ ở nhiều nơi trên cả nước.</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b. Văn bản:</w:t>
            </w: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Tên tiếng Hán</w:t>
            </w:r>
            <w:r w:rsidRPr="009B4FAA">
              <w:rPr>
                <w:rFonts w:ascii="Times New Roman" w:hAnsi="Times New Roman" w:cs="Times New Roman"/>
                <w:color w:val="000000" w:themeColor="text1"/>
                <w:sz w:val="28"/>
                <w:szCs w:val="28"/>
                <w:shd w:val="clear" w:color="auto" w:fill="FFFFFF"/>
              </w:rPr>
              <w:t>: Dụ chư tì tướng hịch văn</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Thể loại</w:t>
            </w:r>
            <w:r w:rsidRPr="009B4FAA">
              <w:rPr>
                <w:rFonts w:ascii="Times New Roman" w:hAnsi="Times New Roman" w:cs="Times New Roman"/>
                <w:color w:val="000000" w:themeColor="text1"/>
                <w:sz w:val="28"/>
                <w:szCs w:val="28"/>
                <w:shd w:val="clear" w:color="auto" w:fill="FFFFFF"/>
              </w:rPr>
              <w:t>: Hịch</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xml:space="preserve">* Hoàn cảnh ra đời: </w:t>
            </w:r>
            <w:r w:rsidRPr="009B4FAA">
              <w:rPr>
                <w:rFonts w:ascii="Times New Roman" w:hAnsi="Times New Roman" w:cs="Times New Roman"/>
                <w:color w:val="000000" w:themeColor="text1"/>
                <w:sz w:val="28"/>
                <w:szCs w:val="28"/>
                <w:shd w:val="clear" w:color="auto" w:fill="FFFFFF"/>
              </w:rPr>
              <w:t>Ra đời trước cuộc kháng chiến chống Mông- Nguyên lần thứ 2 (1285)</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DB0D71">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*Luận đề (vấn đề bàn luận):</w:t>
            </w:r>
          </w:p>
          <w:p w:rsidR="009B4FAA" w:rsidRPr="009B4FAA" w:rsidRDefault="009B4FAA" w:rsidP="000C0681">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lòng yêu nước và quyết tâm đánh giặc  của quân và dân nhà Trần trước cuộc xâm lăng lần thứ hai của quân Mông Nguyên.</w:t>
            </w:r>
          </w:p>
        </w:tc>
      </w:tr>
      <w:tr w:rsidR="009B4FAA" w:rsidRPr="009B4FAA" w:rsidTr="001200D1">
        <w:tc>
          <w:tcPr>
            <w:tcW w:w="10206" w:type="dxa"/>
            <w:gridSpan w:val="3"/>
            <w:shd w:val="clear" w:color="auto" w:fill="auto"/>
          </w:tcPr>
          <w:p w:rsidR="009B4FAA" w:rsidRPr="009B4FAA" w:rsidRDefault="009B4FAA" w:rsidP="001200D1">
            <w:pPr>
              <w:spacing w:after="0" w:line="240" w:lineRule="auto"/>
              <w:jc w:val="center"/>
              <w:rPr>
                <w:rFonts w:ascii="Times New Roman" w:hAnsi="Times New Roman" w:cs="Times New Roman"/>
                <w:b/>
                <w:bCs/>
                <w:color w:val="000000" w:themeColor="text1"/>
                <w:sz w:val="28"/>
                <w:szCs w:val="28"/>
              </w:rPr>
            </w:pPr>
          </w:p>
          <w:p w:rsidR="009B4FAA" w:rsidRPr="009B4FAA" w:rsidRDefault="009B4FAA" w:rsidP="001200D1">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 ĐỌC- HIỂU VĂN BẢN</w:t>
            </w:r>
          </w:p>
        </w:tc>
      </w:tr>
      <w:tr w:rsidR="009B4FAA" w:rsidRPr="009B4FAA" w:rsidTr="001200D1">
        <w:tc>
          <w:tcPr>
            <w:tcW w:w="6120" w:type="dxa"/>
            <w:shd w:val="clear" w:color="auto" w:fill="auto"/>
          </w:tcPr>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luận đề</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DB0D71">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4086" w:type="dxa"/>
            <w:gridSpan w:val="2"/>
            <w:shd w:val="clear" w:color="auto" w:fill="auto"/>
          </w:tcPr>
          <w:p w:rsidR="009B4FAA" w:rsidRPr="009B4FAA" w:rsidRDefault="009B4FAA" w:rsidP="00DB0D71">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Luận đề</w:t>
            </w:r>
          </w:p>
          <w:p w:rsidR="009B4FAA" w:rsidRPr="009B4FAA" w:rsidRDefault="009B4FAA" w:rsidP="00DB0D71">
            <w:pPr>
              <w:spacing w:after="0" w:line="240" w:lineRule="auto"/>
              <w:rPr>
                <w:rFonts w:ascii="Times New Roman" w:hAnsi="Times New Roman" w:cs="Times New Roman"/>
                <w:bCs/>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Lòng yêu nước của nhân dân ta, của các tì tướng thời Trần khi đất nước lâm nguy</w:t>
            </w:r>
          </w:p>
        </w:tc>
      </w:tr>
      <w:tr w:rsidR="009B4FAA" w:rsidRPr="009B4FAA" w:rsidTr="001200D1">
        <w:tc>
          <w:tcPr>
            <w:tcW w:w="6120"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Thảo luận cặp đôi</w:t>
            </w:r>
          </w:p>
          <w:p w:rsidR="009B4FAA" w:rsidRPr="009B4FAA" w:rsidRDefault="009B4FAA" w:rsidP="00DB0D71">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DB0D71">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DB0D71">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 xml:space="preserve"> Tìm hiểu luận đề</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Sau khi đọc văn bản, tìm hiểu về thể loại hịch, em nhận thấy văn bản đã đề cập đến vấn đề nghị luận nào?</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4086" w:type="dxa"/>
            <w:gridSpan w:val="2"/>
            <w:shd w:val="clear" w:color="auto" w:fill="auto"/>
          </w:tcPr>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p>
        </w:tc>
      </w:tr>
      <w:tr w:rsidR="009B4FAA" w:rsidRPr="009B4FAA" w:rsidTr="001200D1">
        <w:tc>
          <w:tcPr>
            <w:tcW w:w="6120" w:type="dxa"/>
            <w:shd w:val="clear" w:color="auto" w:fill="auto"/>
          </w:tcPr>
          <w:p w:rsidR="009B4FAA" w:rsidRPr="009B4FAA" w:rsidRDefault="009B4FAA" w:rsidP="00DB0D71">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rPr>
              <w:t xml:space="preserve">a) Mục tiêu: Hs tìm hiểu </w:t>
            </w:r>
            <w:r w:rsidRPr="009B4FAA">
              <w:rPr>
                <w:rFonts w:ascii="Times New Roman" w:hAnsi="Times New Roman" w:cs="Times New Roman"/>
                <w:color w:val="000000" w:themeColor="text1"/>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sơ đồ lập luận</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DB0D71">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4086" w:type="dxa"/>
            <w:gridSpan w:val="2"/>
            <w:shd w:val="clear" w:color="auto" w:fill="auto"/>
          </w:tcPr>
          <w:p w:rsidR="009B4FAA" w:rsidRPr="009B4FAA" w:rsidRDefault="009B4FAA" w:rsidP="00DB0D71">
            <w:pPr>
              <w:spacing w:after="0" w:line="240" w:lineRule="auto"/>
              <w:jc w:val="both"/>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2.  Sơ đồ lập luận</w:t>
            </w:r>
          </w:p>
        </w:tc>
      </w:tr>
      <w:tr w:rsidR="009B4FAA" w:rsidRPr="009B4FAA" w:rsidTr="001200D1">
        <w:tc>
          <w:tcPr>
            <w:tcW w:w="6120" w:type="dxa"/>
            <w:shd w:val="clear" w:color="auto" w:fill="auto"/>
          </w:tcPr>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DB0D71">
            <w:pPr>
              <w:pStyle w:val="TableParagraph"/>
              <w:rPr>
                <w:color w:val="000000" w:themeColor="text1"/>
                <w:sz w:val="28"/>
                <w:szCs w:val="28"/>
              </w:rPr>
            </w:pPr>
            <w:r w:rsidRPr="009B4FAA">
              <w:rPr>
                <w:color w:val="000000" w:themeColor="text1"/>
                <w:sz w:val="28"/>
                <w:szCs w:val="28"/>
              </w:rPr>
              <w:t>Trước khi đi tìm hiểu mạch lập luận của văn bản, em hãy tìm ra bố cục của bài hịch này?</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DB0D71">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GV phát phiếu học tập, hướng dẫn HS tìm hiểu </w:t>
            </w:r>
            <w:r w:rsidRPr="009B4FAA">
              <w:rPr>
                <w:rFonts w:ascii="Times New Roman" w:eastAsia="SimSun" w:hAnsi="Times New Roman" w:cs="Times New Roman"/>
                <w:color w:val="000000" w:themeColor="text1"/>
                <w:kern w:val="2"/>
                <w:sz w:val="28"/>
                <w:szCs w:val="28"/>
                <w:lang w:val="vi-VN" w:eastAsia="en-CA"/>
              </w:rPr>
              <w:lastRenderedPageBreak/>
              <w:t>thông tin.</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PHIẾU HỌC TẬP SỐ 2:</w:t>
            </w:r>
            <w:r w:rsidRPr="009B4FAA">
              <w:rPr>
                <w:rFonts w:ascii="Times New Roman" w:eastAsia="SimSun" w:hAnsi="Times New Roman" w:cs="Times New Roman"/>
                <w:color w:val="000000" w:themeColor="text1"/>
                <w:kern w:val="2"/>
                <w:sz w:val="28"/>
                <w:szCs w:val="28"/>
                <w:lang w:eastAsia="en-CA"/>
              </w:rPr>
              <w:t xml:space="preserve">  Tìm hiểu hệ thống luận đề, luận điểm, lí lẽ, bằng chứng của văn bản “ Hịch tướng sĩ” Trần Quốc Tuấn</w:t>
            </w:r>
          </w:p>
          <w:p w:rsidR="009B4FAA" w:rsidRPr="009B4FAA" w:rsidRDefault="009B4FAA" w:rsidP="00DB0D71">
            <w:pPr>
              <w:spacing w:after="0" w:line="240" w:lineRule="auto"/>
              <w:rPr>
                <w:rFonts w:ascii="Times New Roman" w:hAnsi="Times New Roman" w:cs="Times New Roman"/>
                <w:sz w:val="28"/>
                <w:szCs w:val="28"/>
              </w:rPr>
            </w:pPr>
            <w:r w:rsidRPr="009B4FAA">
              <w:rPr>
                <w:rFonts w:ascii="Times New Roman" w:eastAsia="SimSun" w:hAnsi="Times New Roman" w:cs="Times New Roman"/>
                <w:color w:val="000000" w:themeColor="text1"/>
                <w:kern w:val="2"/>
                <w:sz w:val="28"/>
                <w:szCs w:val="28"/>
                <w:lang w:eastAsia="en-CA"/>
              </w:rPr>
              <w:t xml:space="preserve">  </w:t>
            </w:r>
            <w:r w:rsidRPr="009B4FAA">
              <w:rPr>
                <w:rFonts w:ascii="Times New Roman" w:hAnsi="Times New Roman" w:cs="Times New Roman"/>
                <w:noProof/>
                <w:sz w:val="28"/>
                <w:szCs w:val="28"/>
              </w:rPr>
              <w:drawing>
                <wp:inline distT="0" distB="0" distL="0" distR="0" wp14:anchorId="7087C575" wp14:editId="23AF15AA">
                  <wp:extent cx="3829050" cy="18611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829050" cy="1861185"/>
                          </a:xfrm>
                          <a:prstGeom prst="rect">
                            <a:avLst/>
                          </a:prstGeom>
                        </pic:spPr>
                      </pic:pic>
                    </a:graphicData>
                  </a:graphic>
                </wp:inline>
              </w:drawing>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p>
          <w:tbl>
            <w:tblPr>
              <w:tblStyle w:val="TableGrid"/>
              <w:tblW w:w="0" w:type="auto"/>
              <w:tblLayout w:type="fixed"/>
              <w:tblLook w:val="04A0" w:firstRow="1" w:lastRow="0" w:firstColumn="1" w:lastColumn="0" w:noHBand="0" w:noVBand="1"/>
            </w:tblPr>
            <w:tblGrid>
              <w:gridCol w:w="2978"/>
              <w:gridCol w:w="2978"/>
            </w:tblGrid>
            <w:tr w:rsidR="009B4FAA" w:rsidRPr="009B4FAA" w:rsidTr="001200D1">
              <w:trPr>
                <w:trHeight w:val="311"/>
              </w:trPr>
              <w:tc>
                <w:tcPr>
                  <w:tcW w:w="5956" w:type="dxa"/>
                  <w:gridSpan w:val="2"/>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Sự ngang ngược và tội ác  của kẻ thù</w:t>
                  </w:r>
                </w:p>
              </w:tc>
            </w:tr>
            <w:tr w:rsidR="009B4FAA" w:rsidRPr="009B4FAA" w:rsidTr="001200D1">
              <w:trPr>
                <w:trHeight w:val="1284"/>
              </w:trPr>
              <w:tc>
                <w:tcPr>
                  <w:tcW w:w="2978"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các từ ngữ miêu tả hành động của kẻ thù và tính chất của những hành động đó.</w:t>
                  </w:r>
                </w:p>
              </w:tc>
              <w:tc>
                <w:tcPr>
                  <w:tcW w:w="2978" w:type="dxa"/>
                </w:tcPr>
                <w:p w:rsidR="009B4FAA" w:rsidRPr="009B4FAA" w:rsidRDefault="009B4FAA" w:rsidP="00DB0D71">
                  <w:pPr>
                    <w:spacing w:after="0" w:line="240" w:lineRule="auto"/>
                    <w:rPr>
                      <w:b/>
                      <w:color w:val="000000" w:themeColor="text1"/>
                      <w:kern w:val="2"/>
                      <w:sz w:val="28"/>
                      <w:szCs w:val="28"/>
                      <w:lang w:val="vi-VN" w:eastAsia="en-CA"/>
                    </w:rPr>
                  </w:pPr>
                </w:p>
              </w:tc>
            </w:tr>
            <w:tr w:rsidR="009B4FAA" w:rsidRPr="009B4FAA" w:rsidTr="001200D1">
              <w:trPr>
                <w:trHeight w:val="324"/>
              </w:trPr>
              <w:tc>
                <w:tcPr>
                  <w:tcW w:w="2978"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Thái độ của tác giả</w:t>
                  </w:r>
                </w:p>
              </w:tc>
              <w:tc>
                <w:tcPr>
                  <w:tcW w:w="2978" w:type="dxa"/>
                </w:tcPr>
                <w:p w:rsidR="009B4FAA" w:rsidRPr="009B4FAA" w:rsidRDefault="009B4FAA" w:rsidP="00DB0D71">
                  <w:pPr>
                    <w:spacing w:after="0" w:line="240" w:lineRule="auto"/>
                    <w:rPr>
                      <w:b/>
                      <w:color w:val="000000" w:themeColor="text1"/>
                      <w:kern w:val="2"/>
                      <w:sz w:val="28"/>
                      <w:szCs w:val="28"/>
                      <w:lang w:val="vi-VN" w:eastAsia="en-CA"/>
                    </w:rPr>
                  </w:pPr>
                </w:p>
              </w:tc>
            </w:tr>
            <w:tr w:rsidR="009B4FAA" w:rsidRPr="009B4FAA" w:rsidTr="001200D1">
              <w:trPr>
                <w:trHeight w:val="636"/>
              </w:trPr>
              <w:tc>
                <w:tcPr>
                  <w:tcW w:w="2978"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Các thao tác lập luận và tác dụng</w:t>
                  </w:r>
                </w:p>
              </w:tc>
              <w:tc>
                <w:tcPr>
                  <w:tcW w:w="2978" w:type="dxa"/>
                </w:tcPr>
                <w:p w:rsidR="009B4FAA" w:rsidRPr="009B4FAA" w:rsidRDefault="009B4FAA" w:rsidP="00DB0D71">
                  <w:pPr>
                    <w:spacing w:after="0" w:line="240" w:lineRule="auto"/>
                    <w:rPr>
                      <w:b/>
                      <w:color w:val="000000" w:themeColor="text1"/>
                      <w:kern w:val="2"/>
                      <w:sz w:val="28"/>
                      <w:szCs w:val="28"/>
                      <w:lang w:val="vi-VN" w:eastAsia="en-CA"/>
                    </w:rPr>
                  </w:pPr>
                </w:p>
              </w:tc>
            </w:tr>
            <w:tr w:rsidR="009B4FAA" w:rsidRPr="009B4FAA" w:rsidTr="001200D1">
              <w:trPr>
                <w:trHeight w:val="662"/>
              </w:trPr>
              <w:tc>
                <w:tcPr>
                  <w:tcW w:w="2978"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Đặc điểm  ngôn ngữ của đoạn trích</w:t>
                  </w:r>
                </w:p>
              </w:tc>
              <w:tc>
                <w:tcPr>
                  <w:tcW w:w="2978" w:type="dxa"/>
                </w:tcPr>
                <w:p w:rsidR="009B4FAA" w:rsidRPr="009B4FAA" w:rsidRDefault="009B4FAA" w:rsidP="00DB0D71">
                  <w:pPr>
                    <w:spacing w:after="0" w:line="240" w:lineRule="auto"/>
                    <w:rPr>
                      <w:b/>
                      <w:color w:val="000000" w:themeColor="text1"/>
                      <w:kern w:val="2"/>
                      <w:sz w:val="28"/>
                      <w:szCs w:val="28"/>
                      <w:lang w:val="vi-VN" w:eastAsia="en-CA"/>
                    </w:rPr>
                  </w:pPr>
                </w:p>
              </w:tc>
            </w:tr>
          </w:tbl>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DB0D71">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Dự kiến sản phẩm:</w:t>
            </w:r>
          </w:p>
          <w:p w:rsidR="009B4FAA" w:rsidRPr="009B4FAA" w:rsidRDefault="009B4FAA" w:rsidP="00DB0D71">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  </w:t>
            </w:r>
          </w:p>
        </w:tc>
        <w:tc>
          <w:tcPr>
            <w:tcW w:w="4086" w:type="dxa"/>
            <w:gridSpan w:val="2"/>
            <w:shd w:val="clear" w:color="auto" w:fill="auto"/>
          </w:tcPr>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a. Bố cục:</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Phần 1:</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Từ đầu đến....”đến “ còn lưu tiếng tốt”:  Nêu Nêu gương trung thần nghĩa sĩ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Phần 2:</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tiếp theo đến....”vui lòng”: Tình hình đất nước hiện tại  và nỗi lòng người chủ tướng</w:t>
            </w:r>
          </w:p>
          <w:p w:rsidR="009B4FAA" w:rsidRPr="009B4FAA" w:rsidRDefault="009B4FAA" w:rsidP="00DB0D71">
            <w:pPr>
              <w:spacing w:after="6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xml:space="preserve"> </w:t>
            </w:r>
            <w:r w:rsidRPr="009B4FAA">
              <w:rPr>
                <w:rFonts w:ascii="Times New Roman" w:hAnsi="Times New Roman" w:cs="Times New Roman"/>
                <w:b/>
                <w:color w:val="000000" w:themeColor="text1"/>
                <w:sz w:val="28"/>
                <w:szCs w:val="28"/>
              </w:rPr>
              <w:t>Phần 3:</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từ ....”Nay các người nhìn chủ nhục dẫu các người muốn vui chơi phòng có được không?=&gt; Phân tích phải trái, làm rõ đúng sai trong lối hành động của các tướng sĩ. </w:t>
            </w:r>
          </w:p>
          <w:p w:rsidR="009B4FAA" w:rsidRPr="009B4FAA" w:rsidRDefault="009B4FAA" w:rsidP="00DB0D71">
            <w:pPr>
              <w:spacing w:after="6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Phần 4:</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phần còn lại: Nêu nhiệm vụ cụ thể, cấp bách, khích lệ tinh thần chiến đấu của các tướng sĩ.</w:t>
            </w:r>
          </w:p>
          <w:p w:rsidR="009B4FAA" w:rsidRPr="009B4FAA" w:rsidRDefault="009B4FAA" w:rsidP="001200D1">
            <w:pPr>
              <w:spacing w:after="0" w:line="240" w:lineRule="auto"/>
              <w:rPr>
                <w:rFonts w:ascii="Times New Roman" w:eastAsiaTheme="minorEastAsia" w:hAnsi="Times New Roman" w:cs="Times New Roman"/>
                <w:b/>
                <w:color w:val="000000" w:themeColor="dark1"/>
                <w:kern w:val="24"/>
                <w:sz w:val="28"/>
                <w:szCs w:val="28"/>
              </w:rPr>
            </w:pPr>
          </w:p>
          <w:p w:rsidR="009B4FAA" w:rsidRPr="009B4FAA" w:rsidRDefault="009B4FAA" w:rsidP="001200D1">
            <w:pPr>
              <w:spacing w:after="0" w:line="240" w:lineRule="auto"/>
              <w:rPr>
                <w:rFonts w:ascii="Times New Roman" w:eastAsiaTheme="minorEastAsia" w:hAnsi="Times New Roman" w:cs="Times New Roman"/>
                <w:b/>
                <w:color w:val="000000" w:themeColor="dark1"/>
                <w:kern w:val="24"/>
                <w:sz w:val="28"/>
                <w:szCs w:val="28"/>
              </w:rPr>
            </w:pPr>
          </w:p>
          <w:p w:rsidR="009B4FAA" w:rsidRPr="009B4FAA" w:rsidRDefault="009B4FAA" w:rsidP="001200D1">
            <w:pPr>
              <w:spacing w:after="0" w:line="240" w:lineRule="auto"/>
              <w:rPr>
                <w:rFonts w:ascii="Times New Roman" w:eastAsiaTheme="minorEastAsia" w:hAnsi="Times New Roman" w:cs="Times New Roman"/>
                <w:b/>
                <w:color w:val="000000" w:themeColor="dark1"/>
                <w:kern w:val="24"/>
                <w:sz w:val="28"/>
                <w:szCs w:val="28"/>
              </w:rPr>
            </w:pPr>
          </w:p>
          <w:p w:rsidR="009B4FAA" w:rsidRPr="009B4FAA" w:rsidRDefault="009B4FAA" w:rsidP="001200D1">
            <w:pPr>
              <w:spacing w:after="0" w:line="240" w:lineRule="auto"/>
              <w:rPr>
                <w:rFonts w:ascii="Times New Roman" w:eastAsiaTheme="minorEastAsia" w:hAnsi="Times New Roman" w:cs="Times New Roman"/>
                <w:b/>
                <w:color w:val="000000" w:themeColor="dark1"/>
                <w:kern w:val="24"/>
                <w:sz w:val="28"/>
                <w:szCs w:val="28"/>
              </w:rPr>
            </w:pPr>
          </w:p>
          <w:p w:rsidR="009B4FAA" w:rsidRPr="009B4FAA" w:rsidRDefault="009B4FAA" w:rsidP="001200D1">
            <w:pPr>
              <w:spacing w:after="0" w:line="240" w:lineRule="auto"/>
              <w:rPr>
                <w:rFonts w:ascii="Times New Roman" w:eastAsiaTheme="minorEastAsia" w:hAnsi="Times New Roman" w:cs="Times New Roman"/>
                <w:b/>
                <w:color w:val="000000" w:themeColor="dark1"/>
                <w:kern w:val="24"/>
                <w:sz w:val="28"/>
                <w:szCs w:val="28"/>
              </w:rPr>
            </w:pPr>
            <w:r w:rsidRPr="009B4FAA">
              <w:rPr>
                <w:rFonts w:ascii="Times New Roman" w:eastAsiaTheme="minorEastAsia" w:hAnsi="Times New Roman" w:cs="Times New Roman"/>
                <w:b/>
                <w:color w:val="000000" w:themeColor="dark1"/>
                <w:kern w:val="24"/>
                <w:sz w:val="28"/>
                <w:szCs w:val="28"/>
              </w:rPr>
              <w:t>3. Phân tích:</w:t>
            </w:r>
          </w:p>
          <w:p w:rsidR="009B4FAA" w:rsidRPr="009B4FAA" w:rsidRDefault="009B4FAA" w:rsidP="001200D1">
            <w:pPr>
              <w:spacing w:after="0" w:line="240" w:lineRule="auto"/>
              <w:rPr>
                <w:rFonts w:ascii="Times New Roman" w:eastAsia="Times New Roman" w:hAnsi="Times New Roman" w:cs="Times New Roman"/>
                <w:b/>
                <w:sz w:val="28"/>
                <w:szCs w:val="28"/>
              </w:rPr>
            </w:pPr>
            <w:r w:rsidRPr="009B4FAA">
              <w:rPr>
                <w:rFonts w:ascii="Times New Roman" w:eastAsiaTheme="minorEastAsia" w:hAnsi="Times New Roman" w:cs="Times New Roman"/>
                <w:b/>
                <w:color w:val="000000" w:themeColor="dark1"/>
                <w:kern w:val="24"/>
                <w:sz w:val="28"/>
                <w:szCs w:val="28"/>
              </w:rPr>
              <w:t>a. Hệ thống các luận điểm:</w:t>
            </w:r>
          </w:p>
          <w:p w:rsidR="009B4FAA" w:rsidRPr="009B4FAA" w:rsidRDefault="009B4FAA" w:rsidP="001200D1">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LUẬN ĐIỂM 1: Nêu gương trung thần nghĩa sĩ lưu danh trong sử sách và hiện tại.</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Liệt kê dẫn chứng tiêu biểu toàn diện</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Những tấm gương sẵn sàng chết vì vua, vì nước, hoàn thành xuất xắc nhiệm vụ</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=&gt; Nhìn vào lịch- soi vào gương</w:t>
            </w:r>
          </w:p>
          <w:p w:rsidR="009B4FAA" w:rsidRPr="009B4FAA" w:rsidRDefault="009B4FAA" w:rsidP="00DB0D71">
            <w:pPr>
              <w:spacing w:after="0" w:line="240" w:lineRule="auto"/>
              <w:rPr>
                <w:rFonts w:ascii="Times New Roman" w:eastAsiaTheme="minorEastAsia" w:hAnsi="Times New Roman" w:cs="Times New Roman"/>
                <w:color w:val="000000" w:themeColor="dark1"/>
                <w:kern w:val="24"/>
                <w:sz w:val="28"/>
                <w:szCs w:val="28"/>
              </w:rPr>
            </w:pPr>
            <w:r w:rsidRPr="009B4FAA">
              <w:rPr>
                <w:rFonts w:ascii="Times New Roman" w:eastAsiaTheme="minorEastAsia" w:hAnsi="Times New Roman" w:cs="Times New Roman"/>
                <w:color w:val="000000" w:themeColor="dark1"/>
                <w:kern w:val="24"/>
                <w:sz w:val="28"/>
                <w:szCs w:val="28"/>
              </w:rPr>
              <w:t>Thấy trách nhiệm của mình và có thêm ý chí.</w:t>
            </w:r>
          </w:p>
          <w:p w:rsidR="009B4FAA" w:rsidRPr="009B4FAA" w:rsidRDefault="009B4FAA" w:rsidP="00DB0D71">
            <w:pPr>
              <w:spacing w:after="0" w:line="240" w:lineRule="auto"/>
              <w:rPr>
                <w:rFonts w:ascii="Times New Roman" w:eastAsiaTheme="minorEastAsia" w:hAnsi="Times New Roman" w:cs="Times New Roman"/>
                <w:color w:val="000000" w:themeColor="text1"/>
                <w:kern w:val="24"/>
                <w:sz w:val="28"/>
                <w:szCs w:val="28"/>
              </w:rPr>
            </w:pPr>
          </w:p>
          <w:p w:rsidR="009B4FAA" w:rsidRPr="009B4FAA" w:rsidRDefault="009B4FAA" w:rsidP="00DB0D71">
            <w:pPr>
              <w:spacing w:after="0" w:line="240" w:lineRule="auto"/>
              <w:rPr>
                <w:rFonts w:ascii="Times New Roman" w:eastAsiaTheme="minorEastAsia" w:hAnsi="Times New Roman" w:cs="Times New Roman"/>
                <w:color w:val="000000" w:themeColor="text1"/>
                <w:kern w:val="24"/>
                <w:sz w:val="28"/>
                <w:szCs w:val="28"/>
              </w:rPr>
            </w:pPr>
          </w:p>
          <w:p w:rsidR="009B4FAA" w:rsidRPr="009B4FAA" w:rsidRDefault="009B4FAA" w:rsidP="00DB0D71">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LUẬN ĐIỂM 2: Lòng căm thù giặc và thái độ kiên quyết không đội trời chung với kẻ thù xâm lược.</w:t>
            </w:r>
          </w:p>
          <w:p w:rsidR="009B4FAA" w:rsidRPr="009B4FAA" w:rsidRDefault="009B4FAA" w:rsidP="001200D1">
            <w:pPr>
              <w:pStyle w:val="NormalWeb"/>
              <w:spacing w:before="0" w:beforeAutospacing="0" w:after="0" w:afterAutospacing="0"/>
              <w:rPr>
                <w:sz w:val="28"/>
                <w:szCs w:val="28"/>
              </w:rPr>
            </w:pPr>
            <w:r w:rsidRPr="009B4FAA">
              <w:rPr>
                <w:rFonts w:eastAsiaTheme="minorEastAsia"/>
                <w:color w:val="000000" w:themeColor="text1"/>
                <w:kern w:val="24"/>
                <w:sz w:val="28"/>
                <w:szCs w:val="28"/>
              </w:rPr>
              <w:t>- Căm giận tội các của giặc</w:t>
            </w:r>
          </w:p>
          <w:p w:rsidR="009B4FAA" w:rsidRPr="009B4FAA" w:rsidRDefault="009B4FAA" w:rsidP="00DB0D71">
            <w:pPr>
              <w:pStyle w:val="NormalWeb"/>
              <w:spacing w:before="0" w:beforeAutospacing="0" w:after="0" w:afterAutospacing="0"/>
              <w:rPr>
                <w:sz w:val="28"/>
                <w:szCs w:val="28"/>
              </w:rPr>
            </w:pPr>
            <w:r w:rsidRPr="009B4FAA">
              <w:rPr>
                <w:bCs/>
                <w:color w:val="000000" w:themeColor="text1"/>
                <w:sz w:val="28"/>
                <w:szCs w:val="28"/>
              </w:rPr>
              <w:t xml:space="preserve">- </w:t>
            </w:r>
            <w:r w:rsidRPr="009B4FAA">
              <w:rPr>
                <w:rFonts w:eastAsiaTheme="minorEastAsia"/>
                <w:color w:val="000000" w:themeColor="text1"/>
                <w:kern w:val="24"/>
                <w:sz w:val="28"/>
                <w:szCs w:val="28"/>
              </w:rPr>
              <w:t>Thái độ không đội trời chung</w:t>
            </w:r>
          </w:p>
          <w:p w:rsidR="009B4FAA" w:rsidRPr="009B4FAA" w:rsidRDefault="009B4FAA" w:rsidP="00DB0D71">
            <w:pPr>
              <w:spacing w:after="0" w:line="240" w:lineRule="auto"/>
              <w:jc w:val="center"/>
              <w:rPr>
                <w:rFonts w:ascii="Times New Roman" w:eastAsiaTheme="minorEastAsia" w:hAnsi="Times New Roman" w:cs="Times New Roman"/>
                <w:color w:val="000000" w:themeColor="text1"/>
                <w:kern w:val="24"/>
                <w:sz w:val="28"/>
                <w:szCs w:val="28"/>
              </w:rPr>
            </w:pPr>
          </w:p>
          <w:p w:rsidR="009B4FAA" w:rsidRPr="009B4FAA" w:rsidRDefault="009B4FAA" w:rsidP="00DB0D71">
            <w:pPr>
              <w:spacing w:after="0" w:line="240" w:lineRule="auto"/>
              <w:jc w:val="center"/>
              <w:rPr>
                <w:rFonts w:ascii="Times New Roman" w:eastAsiaTheme="minorEastAsia" w:hAnsi="Times New Roman" w:cs="Times New Roman"/>
                <w:color w:val="000000" w:themeColor="text1"/>
                <w:kern w:val="24"/>
                <w:sz w:val="28"/>
                <w:szCs w:val="28"/>
              </w:rPr>
            </w:pPr>
          </w:p>
          <w:p w:rsidR="009B4FAA" w:rsidRPr="009B4FAA" w:rsidRDefault="009B4FAA" w:rsidP="001200D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LUẬN ĐIỂM 3: Ân tình chủ tướng và khích lệ tướng sĩ hành động theo lẽ phải</w:t>
            </w:r>
          </w:p>
          <w:p w:rsidR="009B4FAA" w:rsidRPr="009B4FAA" w:rsidRDefault="009B4FAA" w:rsidP="001200D1">
            <w:pPr>
              <w:pStyle w:val="NormalWeb"/>
              <w:spacing w:before="0" w:beforeAutospacing="0" w:after="0" w:afterAutospacing="0"/>
              <w:rPr>
                <w:sz w:val="28"/>
                <w:szCs w:val="28"/>
              </w:rPr>
            </w:pPr>
            <w:r w:rsidRPr="009B4FAA">
              <w:rPr>
                <w:bCs/>
                <w:color w:val="000000" w:themeColor="text1"/>
                <w:sz w:val="28"/>
                <w:szCs w:val="28"/>
              </w:rPr>
              <w:t xml:space="preserve">- </w:t>
            </w:r>
            <w:r w:rsidRPr="009B4FAA">
              <w:rPr>
                <w:rFonts w:eastAsiaTheme="minorEastAsia"/>
                <w:bCs/>
                <w:color w:val="000000" w:themeColor="text1"/>
                <w:kern w:val="24"/>
                <w:sz w:val="28"/>
                <w:szCs w:val="28"/>
              </w:rPr>
              <w:t>Mối ân tình giữa chủ và tướng</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bCs/>
                <w:color w:val="000000" w:themeColor="text1"/>
                <w:kern w:val="24"/>
                <w:sz w:val="28"/>
                <w:szCs w:val="28"/>
              </w:rPr>
              <w:t>- Phê phán những biểu hiện sai trái</w:t>
            </w:r>
          </w:p>
          <w:p w:rsidR="009B4FAA" w:rsidRPr="009B4FAA" w:rsidRDefault="009B4FAA" w:rsidP="00DB0D71">
            <w:pPr>
              <w:spacing w:after="0" w:line="240" w:lineRule="auto"/>
              <w:jc w:val="center"/>
              <w:rPr>
                <w:rFonts w:ascii="Times New Roman" w:eastAsiaTheme="minorEastAsia" w:hAnsi="Times New Roman" w:cs="Times New Roman"/>
                <w:color w:val="000000" w:themeColor="text1"/>
                <w:kern w:val="24"/>
                <w:sz w:val="28"/>
                <w:szCs w:val="28"/>
              </w:rPr>
            </w:pPr>
          </w:p>
          <w:p w:rsidR="009B4FAA" w:rsidRPr="009B4FAA" w:rsidRDefault="009B4FAA" w:rsidP="00DB0D71">
            <w:pPr>
              <w:spacing w:after="0" w:line="240" w:lineRule="auto"/>
              <w:jc w:val="center"/>
              <w:rPr>
                <w:rFonts w:ascii="Times New Roman" w:eastAsiaTheme="minorEastAsia" w:hAnsi="Times New Roman" w:cs="Times New Roman"/>
                <w:color w:val="000000" w:themeColor="text1"/>
                <w:kern w:val="24"/>
                <w:sz w:val="28"/>
                <w:szCs w:val="28"/>
              </w:rPr>
            </w:pPr>
          </w:p>
          <w:p w:rsidR="009B4FAA" w:rsidRPr="009B4FAA" w:rsidRDefault="009B4FAA" w:rsidP="001200D1">
            <w:pPr>
              <w:spacing w:after="0" w:line="240" w:lineRule="auto"/>
              <w:rPr>
                <w:rFonts w:ascii="Times New Roman" w:eastAsiaTheme="minorEastAsia" w:hAnsi="Times New Roman" w:cs="Times New Roman"/>
                <w:bCs/>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xml:space="preserve">* LUẬN ĐIỂM 4: </w:t>
            </w:r>
            <w:r w:rsidRPr="009B4FAA">
              <w:rPr>
                <w:rFonts w:ascii="Times New Roman" w:eastAsiaTheme="minorEastAsia" w:hAnsi="Times New Roman" w:cs="Times New Roman"/>
                <w:bCs/>
                <w:color w:val="000000" w:themeColor="text1"/>
                <w:kern w:val="24"/>
                <w:sz w:val="28"/>
                <w:szCs w:val="28"/>
              </w:rPr>
              <w:t>Lời kêu gọi</w:t>
            </w:r>
          </w:p>
          <w:p w:rsidR="009B4FAA" w:rsidRPr="009B4FAA" w:rsidRDefault="009B4FAA" w:rsidP="001200D1">
            <w:pPr>
              <w:spacing w:after="0" w:line="240" w:lineRule="auto"/>
              <w:rPr>
                <w:rFonts w:ascii="Times New Roman" w:eastAsiaTheme="minorEastAsia" w:hAnsi="Times New Roman" w:cs="Times New Roman"/>
                <w:bCs/>
                <w:color w:val="000000" w:themeColor="text1"/>
                <w:kern w:val="24"/>
                <w:sz w:val="28"/>
                <w:szCs w:val="28"/>
              </w:rPr>
            </w:pPr>
            <w:r w:rsidRPr="009B4FAA">
              <w:rPr>
                <w:rFonts w:ascii="Times New Roman" w:eastAsiaTheme="minorEastAsia" w:hAnsi="Times New Roman" w:cs="Times New Roman"/>
                <w:bCs/>
                <w:color w:val="000000" w:themeColor="text1"/>
                <w:kern w:val="24"/>
                <w:sz w:val="28"/>
                <w:szCs w:val="28"/>
              </w:rPr>
              <w:t>các tướng sĩ</w:t>
            </w:r>
          </w:p>
          <w:p w:rsidR="009B4FAA" w:rsidRPr="009B4FAA" w:rsidRDefault="009B4FAA" w:rsidP="001200D1">
            <w:pPr>
              <w:pStyle w:val="NormalWeb"/>
              <w:spacing w:before="0" w:beforeAutospacing="0" w:after="0" w:afterAutospacing="0"/>
              <w:rPr>
                <w:sz w:val="28"/>
                <w:szCs w:val="28"/>
              </w:rPr>
            </w:pPr>
            <w:r w:rsidRPr="009B4FAA">
              <w:rPr>
                <w:bCs/>
                <w:color w:val="000000" w:themeColor="text1"/>
                <w:sz w:val="28"/>
                <w:szCs w:val="28"/>
              </w:rPr>
              <w:t xml:space="preserve">- </w:t>
            </w:r>
            <w:r w:rsidRPr="009B4FAA">
              <w:rPr>
                <w:rFonts w:eastAsiaTheme="minorEastAsia"/>
                <w:color w:val="000000" w:themeColor="text1"/>
                <w:kern w:val="24"/>
                <w:sz w:val="28"/>
                <w:szCs w:val="28"/>
              </w:rPr>
              <w:t>Chuyên học tập binh pháp- đọa thần chủ</w:t>
            </w:r>
          </w:p>
          <w:p w:rsidR="009B4FAA" w:rsidRPr="009B4FAA" w:rsidRDefault="009B4FAA" w:rsidP="001200D1">
            <w:pPr>
              <w:pStyle w:val="NormalWeb"/>
              <w:spacing w:before="0" w:beforeAutospacing="0" w:after="0" w:afterAutospacing="0"/>
              <w:rPr>
                <w:sz w:val="28"/>
                <w:szCs w:val="28"/>
              </w:rPr>
            </w:pPr>
            <w:r w:rsidRPr="009B4FAA">
              <w:rPr>
                <w:bCs/>
                <w:color w:val="000000" w:themeColor="text1"/>
                <w:sz w:val="28"/>
                <w:szCs w:val="28"/>
              </w:rPr>
              <w:t xml:space="preserve">- </w:t>
            </w:r>
            <w:r w:rsidRPr="009B4FAA">
              <w:rPr>
                <w:rFonts w:eastAsiaTheme="minorEastAsia"/>
                <w:color w:val="000000" w:themeColor="text1"/>
                <w:kern w:val="24"/>
                <w:sz w:val="28"/>
                <w:szCs w:val="28"/>
              </w:rPr>
              <w:t>Nếu không- là kẻ nghịch thù</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xml:space="preserve">Ngắn </w:t>
            </w:r>
            <w:r w:rsidRPr="009B4FAA">
              <w:rPr>
                <w:rFonts w:ascii="Times New Roman" w:eastAsiaTheme="minorEastAsia" w:hAnsi="Times New Roman" w:cs="Times New Roman"/>
                <w:color w:val="000000" w:themeColor="text1"/>
                <w:kern w:val="24"/>
                <w:sz w:val="28"/>
                <w:szCs w:val="28"/>
                <w:lang w:val="vi-VN"/>
              </w:rPr>
              <w:t>gọn nhưng giọng điệu thanh thanh thép</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nghiêm khắc và </w:t>
            </w:r>
            <w:r w:rsidRPr="009B4FAA">
              <w:rPr>
                <w:rFonts w:ascii="Times New Roman" w:eastAsiaTheme="minorEastAsia" w:hAnsi="Times New Roman" w:cs="Times New Roman"/>
                <w:color w:val="000000" w:themeColor="text1"/>
                <w:kern w:val="24"/>
                <w:sz w:val="28"/>
                <w:szCs w:val="28"/>
              </w:rPr>
              <w:t>r</w:t>
            </w:r>
            <w:r w:rsidRPr="009B4FAA">
              <w:rPr>
                <w:rFonts w:ascii="Times New Roman" w:eastAsiaTheme="minorEastAsia" w:hAnsi="Times New Roman" w:cs="Times New Roman"/>
                <w:color w:val="000000" w:themeColor="text1"/>
                <w:kern w:val="24"/>
                <w:sz w:val="28"/>
                <w:szCs w:val="28"/>
                <w:lang w:val="vi-VN"/>
              </w:rPr>
              <w:t>ạch r</w:t>
            </w:r>
            <w:r w:rsidRPr="009B4FAA">
              <w:rPr>
                <w:rFonts w:ascii="Times New Roman" w:eastAsiaTheme="minorEastAsia" w:hAnsi="Times New Roman" w:cs="Times New Roman"/>
                <w:color w:val="000000" w:themeColor="text1"/>
                <w:kern w:val="24"/>
                <w:sz w:val="28"/>
                <w:szCs w:val="28"/>
              </w:rPr>
              <w:t>òi,</w:t>
            </w:r>
            <w:r w:rsidRPr="009B4FAA">
              <w:rPr>
                <w:rFonts w:ascii="Times New Roman" w:eastAsiaTheme="minorEastAsia" w:hAnsi="Times New Roman" w:cs="Times New Roman"/>
                <w:color w:val="000000" w:themeColor="text1"/>
                <w:kern w:val="24"/>
                <w:sz w:val="28"/>
                <w:szCs w:val="28"/>
                <w:lang w:val="vi-VN"/>
              </w:rPr>
              <w:t xml:space="preserve"> không còn sự khoan dung độ lượng nữa </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muôn đời để thẹn</w:t>
            </w:r>
            <w:r w:rsidRPr="009B4FAA">
              <w:rPr>
                <w:rFonts w:ascii="Times New Roman" w:eastAsiaTheme="minorEastAsia" w:hAnsi="Times New Roman" w:cs="Times New Roman"/>
                <w:color w:val="000000" w:themeColor="text1"/>
                <w:kern w:val="24"/>
                <w:sz w:val="28"/>
                <w:szCs w:val="28"/>
              </w:rPr>
              <w:t xml:space="preserve">” - </w:t>
            </w:r>
            <w:r w:rsidRPr="009B4FAA">
              <w:rPr>
                <w:rFonts w:ascii="Times New Roman" w:eastAsiaTheme="minorEastAsia" w:hAnsi="Times New Roman" w:cs="Times New Roman"/>
                <w:color w:val="000000" w:themeColor="text1"/>
                <w:kern w:val="24"/>
                <w:sz w:val="28"/>
                <w:szCs w:val="28"/>
                <w:lang w:val="vi-VN"/>
              </w:rPr>
              <w:t xml:space="preserve"> sự tuyệt tự về tinh thần</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w:t>
            </w:r>
            <w:r w:rsidRPr="009B4FAA">
              <w:rPr>
                <w:rFonts w:ascii="Times New Roman" w:eastAsiaTheme="minorEastAsia" w:hAnsi="Times New Roman" w:cs="Times New Roman"/>
                <w:color w:val="000000" w:themeColor="text1"/>
                <w:kern w:val="24"/>
                <w:sz w:val="28"/>
                <w:szCs w:val="28"/>
              </w:rPr>
              <w:t xml:space="preserve">vạch ra </w:t>
            </w:r>
            <w:r w:rsidRPr="009B4FAA">
              <w:rPr>
                <w:rFonts w:ascii="Times New Roman" w:eastAsiaTheme="minorEastAsia" w:hAnsi="Times New Roman" w:cs="Times New Roman"/>
                <w:color w:val="000000" w:themeColor="text1"/>
                <w:kern w:val="24"/>
                <w:sz w:val="28"/>
                <w:szCs w:val="28"/>
                <w:lang w:val="vi-VN"/>
              </w:rPr>
              <w:t>hai con đường chính</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t</w:t>
            </w:r>
            <w:r w:rsidRPr="009B4FAA">
              <w:rPr>
                <w:rFonts w:ascii="Times New Roman" w:eastAsiaTheme="minorEastAsia" w:hAnsi="Times New Roman" w:cs="Times New Roman"/>
                <w:color w:val="000000" w:themeColor="text1"/>
                <w:kern w:val="24"/>
                <w:sz w:val="28"/>
                <w:szCs w:val="28"/>
              </w:rPr>
              <w:t>à =</w:t>
            </w:r>
            <w:r w:rsidRPr="009B4FAA">
              <w:rPr>
                <w:rFonts w:ascii="Times New Roman" w:eastAsiaTheme="minorEastAsia" w:hAnsi="Times New Roman" w:cs="Times New Roman"/>
                <w:color w:val="000000" w:themeColor="text1"/>
                <w:kern w:val="24"/>
                <w:sz w:val="28"/>
                <w:szCs w:val="28"/>
                <w:lang w:val="vi-VN"/>
              </w:rPr>
              <w:t xml:space="preserve"> sống</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lang w:val="vi-VN"/>
              </w:rPr>
              <w:t xml:space="preserve"> chết</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lang w:val="vi-VN"/>
              </w:rPr>
              <w:t xml:space="preserve"> vinh </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lang w:val="vi-VN"/>
              </w:rPr>
              <w:t>nhục</w:t>
            </w:r>
          </w:p>
          <w:p w:rsidR="009B4FAA" w:rsidRPr="009B4FAA" w:rsidRDefault="009B4FAA" w:rsidP="00DB0D71">
            <w:pPr>
              <w:spacing w:after="0" w:line="240" w:lineRule="auto"/>
              <w:rPr>
                <w:rFonts w:ascii="Times New Roman" w:eastAsiaTheme="minorEastAsia" w:hAnsi="Times New Roman" w:cs="Times New Roman"/>
                <w:color w:val="000000" w:themeColor="text1"/>
                <w:kern w:val="24"/>
                <w:sz w:val="28"/>
                <w:szCs w:val="28"/>
              </w:rPr>
            </w:pP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=&gt; Quân lệnh như sơn</w:t>
            </w:r>
          </w:p>
          <w:p w:rsidR="009B4FAA" w:rsidRPr="009B4FAA" w:rsidRDefault="009B4FAA" w:rsidP="00DB0D71">
            <w:pPr>
              <w:spacing w:after="0" w:line="240" w:lineRule="auto"/>
              <w:rPr>
                <w:rFonts w:ascii="Times New Roman" w:hAnsi="Times New Roman" w:cs="Times New Roman"/>
                <w:bCs/>
                <w:color w:val="000000" w:themeColor="text1"/>
                <w:sz w:val="28"/>
                <w:szCs w:val="28"/>
              </w:rPr>
            </w:pPr>
          </w:p>
        </w:tc>
      </w:tr>
      <w:tr w:rsidR="009B4FAA" w:rsidRPr="009B4FAA" w:rsidTr="001200D1">
        <w:tc>
          <w:tcPr>
            <w:tcW w:w="10206" w:type="dxa"/>
            <w:gridSpan w:val="3"/>
            <w:shd w:val="clear" w:color="auto" w:fill="auto"/>
          </w:tcPr>
          <w:p w:rsidR="009B4FAA" w:rsidRPr="009B4FAA" w:rsidRDefault="009B4FAA" w:rsidP="00DB0D71">
            <w:pPr>
              <w:spacing w:after="0" w:line="240" w:lineRule="auto"/>
              <w:rPr>
                <w:rFonts w:ascii="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hAnsi="Times New Roman" w:cs="Times New Roman"/>
                <w:noProof/>
                <w:sz w:val="28"/>
                <w:szCs w:val="28"/>
              </w:rPr>
              <w:drawing>
                <wp:inline distT="0" distB="0" distL="0" distR="0" wp14:anchorId="0EDECD7D" wp14:editId="147DE6C4">
                  <wp:extent cx="3982085" cy="20866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982085" cy="2086610"/>
                          </a:xfrm>
                          <a:prstGeom prst="rect">
                            <a:avLst/>
                          </a:prstGeom>
                        </pic:spPr>
                      </pic:pic>
                    </a:graphicData>
                  </a:graphic>
                </wp:inline>
              </w:drawing>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p>
          <w:tbl>
            <w:tblPr>
              <w:tblStyle w:val="TableGrid"/>
              <w:tblW w:w="0" w:type="auto"/>
              <w:tblLayout w:type="fixed"/>
              <w:tblLook w:val="04A0" w:firstRow="1" w:lastRow="0" w:firstColumn="1" w:lastColumn="0" w:noHBand="0" w:noVBand="1"/>
            </w:tblPr>
            <w:tblGrid>
              <w:gridCol w:w="2972"/>
              <w:gridCol w:w="7088"/>
            </w:tblGrid>
            <w:tr w:rsidR="009B4FAA" w:rsidRPr="009B4FAA" w:rsidTr="00DB0D71">
              <w:tc>
                <w:tcPr>
                  <w:tcW w:w="10060" w:type="dxa"/>
                  <w:gridSpan w:val="2"/>
                </w:tcPr>
                <w:p w:rsidR="009B4FAA" w:rsidRPr="009B4FAA" w:rsidRDefault="009B4FAA" w:rsidP="001200D1">
                  <w:pPr>
                    <w:spacing w:after="0" w:line="240" w:lineRule="auto"/>
                    <w:jc w:val="center"/>
                    <w:rPr>
                      <w:b/>
                      <w:color w:val="000000" w:themeColor="text1"/>
                      <w:kern w:val="2"/>
                      <w:sz w:val="28"/>
                      <w:szCs w:val="28"/>
                      <w:lang w:eastAsia="en-CA"/>
                    </w:rPr>
                  </w:pPr>
                  <w:r w:rsidRPr="009B4FAA">
                    <w:rPr>
                      <w:b/>
                      <w:color w:val="000000" w:themeColor="text1"/>
                      <w:kern w:val="2"/>
                      <w:sz w:val="28"/>
                      <w:szCs w:val="28"/>
                      <w:lang w:eastAsia="en-CA"/>
                    </w:rPr>
                    <w:t>b. Sự ngang ngược và tội ác của kẻ thù</w:t>
                  </w:r>
                </w:p>
              </w:tc>
            </w:tr>
            <w:tr w:rsidR="009B4FAA" w:rsidRPr="009B4FAA" w:rsidTr="00DB0D71">
              <w:tc>
                <w:tcPr>
                  <w:tcW w:w="2972"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Các từ ngữ miêu tả hành động của kẻ thù và tính chất của những hành động đó.</w:t>
                  </w:r>
                </w:p>
              </w:tc>
              <w:tc>
                <w:tcPr>
                  <w:tcW w:w="7088" w:type="dxa"/>
                </w:tcPr>
                <w:p w:rsidR="009B4FAA" w:rsidRPr="009B4FAA" w:rsidRDefault="009B4FAA" w:rsidP="00DB0D71">
                  <w:pPr>
                    <w:spacing w:after="0" w:line="240" w:lineRule="auto"/>
                    <w:rPr>
                      <w:color w:val="000000" w:themeColor="text1"/>
                      <w:kern w:val="2"/>
                      <w:sz w:val="28"/>
                      <w:szCs w:val="28"/>
                      <w:lang w:val="vi-VN" w:eastAsia="en-CA"/>
                    </w:rPr>
                  </w:pPr>
                  <w:r w:rsidRPr="009B4FAA">
                    <w:rPr>
                      <w:color w:val="000000" w:themeColor="text1"/>
                      <w:kern w:val="2"/>
                      <w:sz w:val="28"/>
                      <w:szCs w:val="28"/>
                      <w:lang w:val="vi-VN" w:eastAsia="en-CA"/>
                    </w:rPr>
                    <w:t>Đòi ngọc lụa thu bạc vàng</w:t>
                  </w:r>
                  <w:r w:rsidRPr="009B4FAA">
                    <w:rPr>
                      <w:color w:val="000000" w:themeColor="text1"/>
                      <w:kern w:val="2"/>
                      <w:sz w:val="28"/>
                      <w:szCs w:val="28"/>
                      <w:lang w:eastAsia="en-CA"/>
                    </w:rPr>
                    <w:t xml:space="preserve">, </w:t>
                  </w:r>
                  <w:r w:rsidRPr="009B4FAA">
                    <w:rPr>
                      <w:color w:val="000000" w:themeColor="text1"/>
                      <w:kern w:val="2"/>
                      <w:sz w:val="28"/>
                      <w:szCs w:val="28"/>
                      <w:lang w:val="vi-VN" w:eastAsia="en-CA"/>
                    </w:rPr>
                    <w:t xml:space="preserve"> </w:t>
                  </w:r>
                  <w:r w:rsidRPr="009B4FAA">
                    <w:rPr>
                      <w:color w:val="000000" w:themeColor="text1"/>
                      <w:kern w:val="2"/>
                      <w:sz w:val="28"/>
                      <w:szCs w:val="28"/>
                      <w:lang w:eastAsia="en-CA"/>
                    </w:rPr>
                    <w:t>vét</w:t>
                  </w:r>
                  <w:r w:rsidRPr="009B4FAA">
                    <w:rPr>
                      <w:color w:val="000000" w:themeColor="text1"/>
                      <w:kern w:val="2"/>
                      <w:sz w:val="28"/>
                      <w:szCs w:val="28"/>
                      <w:lang w:val="vi-VN" w:eastAsia="en-CA"/>
                    </w:rPr>
                    <w:t xml:space="preserve"> của kho có hạn</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hung hãn như hổ đói</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đi lại ng</w:t>
                  </w:r>
                  <w:r w:rsidRPr="009B4FAA">
                    <w:rPr>
                      <w:color w:val="000000" w:themeColor="text1"/>
                      <w:kern w:val="2"/>
                      <w:sz w:val="28"/>
                      <w:szCs w:val="28"/>
                      <w:lang w:eastAsia="en-CA"/>
                    </w:rPr>
                    <w:t>ênh</w:t>
                  </w:r>
                  <w:r w:rsidRPr="009B4FAA">
                    <w:rPr>
                      <w:color w:val="000000" w:themeColor="text1"/>
                      <w:kern w:val="2"/>
                      <w:sz w:val="28"/>
                      <w:szCs w:val="28"/>
                      <w:lang w:val="vi-VN" w:eastAsia="en-CA"/>
                    </w:rPr>
                    <w:t xml:space="preserve"> nga</w:t>
                  </w:r>
                  <w:r w:rsidRPr="009B4FAA">
                    <w:rPr>
                      <w:color w:val="000000" w:themeColor="text1"/>
                      <w:kern w:val="2"/>
                      <w:sz w:val="28"/>
                      <w:szCs w:val="28"/>
                      <w:lang w:eastAsia="en-CA"/>
                    </w:rPr>
                    <w:t>ng</w:t>
                  </w:r>
                  <w:r w:rsidRPr="009B4FAA">
                    <w:rPr>
                      <w:color w:val="000000" w:themeColor="text1"/>
                      <w:kern w:val="2"/>
                      <w:sz w:val="28"/>
                      <w:szCs w:val="28"/>
                      <w:lang w:val="vi-VN" w:eastAsia="en-CA"/>
                    </w:rPr>
                    <w:t xml:space="preserve"> ngoài đường</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sỉ mắng triều đình</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bắt nạt </w:t>
                  </w:r>
                  <w:r w:rsidRPr="009B4FAA">
                    <w:rPr>
                      <w:color w:val="000000" w:themeColor="text1"/>
                      <w:kern w:val="2"/>
                      <w:sz w:val="28"/>
                      <w:szCs w:val="28"/>
                      <w:lang w:eastAsia="en-CA"/>
                    </w:rPr>
                    <w:t>tể phụ.</w:t>
                  </w:r>
                  <w:r w:rsidRPr="009B4FAA">
                    <w:rPr>
                      <w:color w:val="000000" w:themeColor="text1"/>
                      <w:kern w:val="2"/>
                      <w:sz w:val="28"/>
                      <w:szCs w:val="28"/>
                      <w:lang w:val="vi-VN" w:eastAsia="en-CA"/>
                    </w:rPr>
                    <w:t xml:space="preserve"> </w:t>
                  </w:r>
                </w:p>
              </w:tc>
            </w:tr>
            <w:tr w:rsidR="009B4FAA" w:rsidRPr="009B4FAA" w:rsidTr="00DB0D71">
              <w:tc>
                <w:tcPr>
                  <w:tcW w:w="2972"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Thái độ của tác giả</w:t>
                  </w:r>
                </w:p>
              </w:tc>
              <w:tc>
                <w:tcPr>
                  <w:tcW w:w="7088" w:type="dxa"/>
                </w:tcPr>
                <w:p w:rsidR="009B4FAA" w:rsidRPr="009B4FAA" w:rsidRDefault="009B4FAA" w:rsidP="00DB0D71">
                  <w:pPr>
                    <w:spacing w:after="0" w:line="240" w:lineRule="auto"/>
                    <w:rPr>
                      <w:color w:val="000000" w:themeColor="text1"/>
                      <w:kern w:val="2"/>
                      <w:sz w:val="28"/>
                      <w:szCs w:val="28"/>
                      <w:lang w:val="vi-VN" w:eastAsia="en-CA"/>
                    </w:rPr>
                  </w:pPr>
                  <w:r w:rsidRPr="009B4FAA">
                    <w:rPr>
                      <w:color w:val="000000" w:themeColor="text1"/>
                      <w:kern w:val="2"/>
                      <w:sz w:val="28"/>
                      <w:szCs w:val="28"/>
                      <w:lang w:val="vi-VN" w:eastAsia="en-CA"/>
                    </w:rPr>
                    <w:t>Khinh bỉ</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căm phẫn</w:t>
                  </w:r>
                </w:p>
              </w:tc>
            </w:tr>
            <w:tr w:rsidR="009B4FAA" w:rsidRPr="009B4FAA" w:rsidTr="00DB0D71">
              <w:tc>
                <w:tcPr>
                  <w:tcW w:w="2972"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Các thao tác lập luận và tác dụng</w:t>
                  </w:r>
                </w:p>
              </w:tc>
              <w:tc>
                <w:tcPr>
                  <w:tcW w:w="7088" w:type="dxa"/>
                </w:tcPr>
                <w:p w:rsidR="009B4FAA" w:rsidRPr="009B4FAA" w:rsidRDefault="009B4FAA" w:rsidP="00DB0D71">
                  <w:pPr>
                    <w:spacing w:after="0" w:line="240" w:lineRule="auto"/>
                    <w:rPr>
                      <w:color w:val="000000" w:themeColor="text1"/>
                      <w:kern w:val="2"/>
                      <w:sz w:val="28"/>
                      <w:szCs w:val="28"/>
                      <w:lang w:val="vi-VN" w:eastAsia="en-CA"/>
                    </w:rPr>
                  </w:pPr>
                  <w:r w:rsidRPr="009B4FAA">
                    <w:rPr>
                      <w:color w:val="000000" w:themeColor="text1"/>
                      <w:kern w:val="2"/>
                      <w:sz w:val="28"/>
                      <w:szCs w:val="28"/>
                      <w:lang w:val="vi-VN" w:eastAsia="en-CA"/>
                    </w:rPr>
                    <w:t xml:space="preserve">So sánh </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với </w:t>
                  </w:r>
                  <w:r w:rsidRPr="009B4FAA">
                    <w:rPr>
                      <w:color w:val="000000" w:themeColor="text1"/>
                      <w:kern w:val="2"/>
                      <w:sz w:val="28"/>
                      <w:szCs w:val="28"/>
                      <w:lang w:eastAsia="en-CA"/>
                    </w:rPr>
                    <w:t>phần</w:t>
                  </w:r>
                  <w:r w:rsidRPr="009B4FAA">
                    <w:rPr>
                      <w:color w:val="000000" w:themeColor="text1"/>
                      <w:kern w:val="2"/>
                      <w:sz w:val="28"/>
                      <w:szCs w:val="28"/>
                      <w:lang w:val="vi-VN" w:eastAsia="en-CA"/>
                    </w:rPr>
                    <w:t xml:space="preserve"> một </w:t>
                  </w:r>
                  <w:r w:rsidRPr="009B4FAA">
                    <w:rPr>
                      <w:color w:val="000000" w:themeColor="text1"/>
                      <w:kern w:val="2"/>
                      <w:sz w:val="28"/>
                      <w:szCs w:val="28"/>
                      <w:lang w:eastAsia="en-CA"/>
                    </w:rPr>
                    <w:t xml:space="preserve">) </w:t>
                  </w:r>
                  <w:r w:rsidRPr="009B4FAA">
                    <w:rPr>
                      <w:color w:val="000000" w:themeColor="text1"/>
                      <w:kern w:val="2"/>
                      <w:sz w:val="28"/>
                      <w:szCs w:val="28"/>
                      <w:lang w:val="vi-VN" w:eastAsia="en-CA"/>
                    </w:rPr>
                    <w:t>kết hợp với chứng minh</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bình luận giúp người đọc nghe thấy được sự ngang ngược và tội ác của kẻ thù. </w:t>
                  </w:r>
                </w:p>
              </w:tc>
            </w:tr>
            <w:tr w:rsidR="009B4FAA" w:rsidRPr="009B4FAA" w:rsidTr="00DB0D71">
              <w:tc>
                <w:tcPr>
                  <w:tcW w:w="2972"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Đặc điểm  ngôn ngữ của đoạn trích</w:t>
                  </w:r>
                </w:p>
              </w:tc>
              <w:tc>
                <w:tcPr>
                  <w:tcW w:w="7088" w:type="dxa"/>
                </w:tcPr>
                <w:p w:rsidR="009B4FAA" w:rsidRPr="009B4FAA" w:rsidRDefault="009B4FAA" w:rsidP="00DB0D71">
                  <w:pPr>
                    <w:spacing w:after="0" w:line="240" w:lineRule="auto"/>
                    <w:rPr>
                      <w:color w:val="000000" w:themeColor="text1"/>
                      <w:kern w:val="2"/>
                      <w:sz w:val="28"/>
                      <w:szCs w:val="28"/>
                      <w:lang w:val="vi-VN" w:eastAsia="en-CA"/>
                    </w:rPr>
                  </w:pPr>
                  <w:r w:rsidRPr="009B4FAA">
                    <w:rPr>
                      <w:color w:val="000000" w:themeColor="text1"/>
                      <w:kern w:val="2"/>
                      <w:sz w:val="28"/>
                      <w:szCs w:val="28"/>
                      <w:lang w:val="vi-VN" w:eastAsia="en-CA"/>
                    </w:rPr>
                    <w:t>Sử dụng nhiều hình ảnh ẩn dụ</w:t>
                  </w:r>
                  <w:r w:rsidRPr="009B4FAA">
                    <w:rPr>
                      <w:color w:val="000000" w:themeColor="text1"/>
                      <w:kern w:val="2"/>
                      <w:sz w:val="28"/>
                      <w:szCs w:val="28"/>
                      <w:lang w:eastAsia="en-CA"/>
                    </w:rPr>
                    <w:t xml:space="preserve">( lưỡi cú diều, </w:t>
                  </w:r>
                  <w:r w:rsidRPr="009B4FAA">
                    <w:rPr>
                      <w:color w:val="000000" w:themeColor="text1"/>
                      <w:kern w:val="2"/>
                      <w:sz w:val="28"/>
                      <w:szCs w:val="28"/>
                      <w:lang w:val="vi-VN" w:eastAsia="en-CA"/>
                    </w:rPr>
                    <w:t xml:space="preserve">thân dê chó </w:t>
                  </w:r>
                  <w:r w:rsidRPr="009B4FAA">
                    <w:rPr>
                      <w:color w:val="000000" w:themeColor="text1"/>
                      <w:kern w:val="2"/>
                      <w:sz w:val="28"/>
                      <w:szCs w:val="28"/>
                      <w:lang w:eastAsia="en-CA"/>
                    </w:rPr>
                    <w:t xml:space="preserve">...), </w:t>
                  </w:r>
                  <w:r w:rsidRPr="009B4FAA">
                    <w:rPr>
                      <w:color w:val="000000" w:themeColor="text1"/>
                      <w:kern w:val="2"/>
                      <w:sz w:val="28"/>
                      <w:szCs w:val="28"/>
                      <w:lang w:val="vi-VN" w:eastAsia="en-CA"/>
                    </w:rPr>
                    <w:t xml:space="preserve">đối lập </w:t>
                  </w:r>
                  <w:r w:rsidRPr="009B4FAA">
                    <w:rPr>
                      <w:color w:val="000000" w:themeColor="text1"/>
                      <w:kern w:val="2"/>
                      <w:sz w:val="28"/>
                      <w:szCs w:val="28"/>
                      <w:lang w:eastAsia="en-CA"/>
                    </w:rPr>
                    <w:t xml:space="preserve">( lưỡi cú diều-  </w:t>
                  </w:r>
                  <w:r w:rsidRPr="009B4FAA">
                    <w:rPr>
                      <w:color w:val="000000" w:themeColor="text1"/>
                      <w:kern w:val="2"/>
                      <w:sz w:val="28"/>
                      <w:szCs w:val="28"/>
                      <w:lang w:val="vi-VN" w:eastAsia="en-CA"/>
                    </w:rPr>
                    <w:t>sỉ mắng triều đình</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thân dê chó</w:t>
                  </w:r>
                  <w:r w:rsidRPr="009B4FAA">
                    <w:rPr>
                      <w:color w:val="000000" w:themeColor="text1"/>
                      <w:kern w:val="2"/>
                      <w:sz w:val="28"/>
                      <w:szCs w:val="28"/>
                      <w:lang w:eastAsia="en-CA"/>
                    </w:rPr>
                    <w:t xml:space="preserve">- </w:t>
                  </w:r>
                  <w:r w:rsidRPr="009B4FAA">
                    <w:rPr>
                      <w:color w:val="000000" w:themeColor="text1"/>
                      <w:kern w:val="2"/>
                      <w:sz w:val="28"/>
                      <w:szCs w:val="28"/>
                      <w:lang w:val="vi-VN" w:eastAsia="en-CA"/>
                    </w:rPr>
                    <w:t xml:space="preserve"> bắt nạt để phụ</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so sánh</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như đem thịt mà nuôi hổ đói </w:t>
                  </w:r>
                  <w:r w:rsidRPr="009B4FAA">
                    <w:rPr>
                      <w:color w:val="000000" w:themeColor="text1"/>
                      <w:kern w:val="2"/>
                      <w:sz w:val="28"/>
                      <w:szCs w:val="28"/>
                      <w:lang w:eastAsia="en-CA"/>
                    </w:rPr>
                    <w:t xml:space="preserve">), liệt kê, </w:t>
                  </w:r>
                  <w:r w:rsidRPr="009B4FAA">
                    <w:rPr>
                      <w:color w:val="000000" w:themeColor="text1"/>
                      <w:kern w:val="2"/>
                      <w:sz w:val="28"/>
                      <w:szCs w:val="28"/>
                      <w:lang w:val="vi-VN" w:eastAsia="en-CA"/>
                    </w:rPr>
                    <w:lastRenderedPageBreak/>
                    <w:t>động từ mạnh</w:t>
                  </w:r>
                  <w:r w:rsidRPr="009B4FAA">
                    <w:rPr>
                      <w:color w:val="000000" w:themeColor="text1"/>
                      <w:kern w:val="2"/>
                      <w:sz w:val="28"/>
                      <w:szCs w:val="28"/>
                      <w:lang w:eastAsia="en-CA"/>
                    </w:rPr>
                    <w:t>.</w:t>
                  </w:r>
                </w:p>
              </w:tc>
            </w:tr>
          </w:tbl>
          <w:p w:rsidR="009B4FAA" w:rsidRPr="009B4FAA" w:rsidRDefault="009B4FAA" w:rsidP="00DB0D71">
            <w:pPr>
              <w:pStyle w:val="NormalWeb"/>
              <w:spacing w:before="0" w:beforeAutospacing="0" w:after="0" w:afterAutospacing="0"/>
              <w:jc w:val="center"/>
              <w:rPr>
                <w:rFonts w:eastAsia="SimSun"/>
                <w:b/>
                <w:color w:val="000000" w:themeColor="text1"/>
                <w:kern w:val="2"/>
                <w:sz w:val="28"/>
                <w:szCs w:val="28"/>
                <w:lang w:eastAsia="en-CA"/>
              </w:rPr>
            </w:pPr>
            <w:r w:rsidRPr="009B4FAA">
              <w:rPr>
                <w:noProof/>
                <w:sz w:val="28"/>
                <w:szCs w:val="28"/>
              </w:rPr>
              <w:lastRenderedPageBreak/>
              <w:drawing>
                <wp:inline distT="0" distB="0" distL="0" distR="0" wp14:anchorId="3D0AA314" wp14:editId="5C1F00BE">
                  <wp:extent cx="3982085" cy="21450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982085" cy="2145030"/>
                          </a:xfrm>
                          <a:prstGeom prst="rect">
                            <a:avLst/>
                          </a:prstGeom>
                        </pic:spPr>
                      </pic:pic>
                    </a:graphicData>
                  </a:graphic>
                </wp:inline>
              </w:drawing>
            </w:r>
          </w:p>
          <w:p w:rsidR="009B4FAA" w:rsidRPr="009B4FAA" w:rsidRDefault="009B4FAA" w:rsidP="00DB0D71">
            <w:pPr>
              <w:pStyle w:val="NormalWeb"/>
              <w:spacing w:before="0" w:beforeAutospacing="0" w:after="0" w:afterAutospacing="0"/>
              <w:jc w:val="center"/>
              <w:rPr>
                <w:rFonts w:eastAsia="SimSun"/>
                <w:b/>
                <w:color w:val="000000" w:themeColor="text1"/>
                <w:kern w:val="2"/>
                <w:sz w:val="28"/>
                <w:szCs w:val="28"/>
                <w:lang w:eastAsia="en-CA"/>
              </w:rPr>
            </w:pPr>
          </w:p>
          <w:p w:rsidR="009B4FAA" w:rsidRPr="009B4FAA" w:rsidRDefault="009B4FAA" w:rsidP="00DB0D71">
            <w:pPr>
              <w:pStyle w:val="NormalWeb"/>
              <w:spacing w:before="0" w:beforeAutospacing="0" w:after="0" w:afterAutospacing="0"/>
              <w:rPr>
                <w:rFonts w:eastAsiaTheme="minorEastAsia"/>
                <w:color w:val="000000" w:themeColor="text1"/>
                <w:kern w:val="24"/>
                <w:sz w:val="28"/>
                <w:szCs w:val="28"/>
              </w:rPr>
            </w:pPr>
            <w:r w:rsidRPr="009B4FAA">
              <w:rPr>
                <w:rFonts w:eastAsia="SimSun"/>
                <w:b/>
                <w:color w:val="000000" w:themeColor="text1"/>
                <w:kern w:val="2"/>
                <w:sz w:val="28"/>
                <w:szCs w:val="28"/>
                <w:lang w:eastAsia="en-CA"/>
              </w:rPr>
              <w:t xml:space="preserve">a) Mối </w:t>
            </w:r>
            <w:r w:rsidRPr="009B4FAA">
              <w:rPr>
                <w:rFonts w:eastAsiaTheme="minorEastAsia"/>
                <w:b/>
                <w:color w:val="000000" w:themeColor="text1"/>
                <w:kern w:val="24"/>
                <w:sz w:val="28"/>
                <w:szCs w:val="28"/>
              </w:rPr>
              <w:t>ân tình giữa chủ và tướng</w:t>
            </w:r>
          </w:p>
          <w:p w:rsidR="009B4FAA" w:rsidRPr="009B4FAA" w:rsidRDefault="009B4FAA" w:rsidP="00DB0D71">
            <w:pPr>
              <w:pStyle w:val="Heading1"/>
              <w:shd w:val="clear" w:color="auto" w:fill="FFFFFF"/>
              <w:spacing w:before="0" w:line="390" w:lineRule="atLeast"/>
              <w:rPr>
                <w:color w:val="262626"/>
                <w:kern w:val="36"/>
                <w:sz w:val="28"/>
                <w:szCs w:val="28"/>
              </w:rPr>
            </w:pPr>
            <w:r w:rsidRPr="009B4FAA">
              <w:rPr>
                <w:rFonts w:eastAsia="SimSun"/>
                <w:color w:val="000000" w:themeColor="text1"/>
                <w:kern w:val="2"/>
                <w:sz w:val="28"/>
                <w:szCs w:val="28"/>
                <w:lang w:eastAsia="en-CA"/>
              </w:rPr>
              <w:t xml:space="preserve">“ </w:t>
            </w:r>
            <w:r w:rsidRPr="009B4FAA">
              <w:rPr>
                <w:color w:val="262626"/>
                <w:kern w:val="36"/>
                <w:sz w:val="28"/>
                <w:szCs w:val="28"/>
              </w:rPr>
              <w:t>Các người ở cùng ta coi giữ binh quyền đã lâu ngày, không có mặc thì ta cho áo, không có ăn thì ta cho cơm; quan nhỏ thì ta thăng chức, lương ít thì ta cấp bổng;đi thuỷ thì ta cho thuyền, đi bộ thì ta cho ngựa;lúc trận mạc xông pha thì cùng nhau sống chết, lúc ở nhà nhàn hạ thì cùng nhau vui cười. Cách đối đãi so với Vương Công Kiên, Cốt Đãi Ngột Lang ngày trước cũng chẳng kém gì. “</w:t>
            </w:r>
          </w:p>
          <w:p w:rsidR="009B4FAA" w:rsidRPr="009B4FAA" w:rsidRDefault="009B4FAA" w:rsidP="00DB0D71">
            <w:pPr>
              <w:pStyle w:val="NormalWeb"/>
              <w:spacing w:before="0" w:beforeAutospacing="0" w:after="0" w:afterAutospacing="0"/>
              <w:rPr>
                <w:sz w:val="28"/>
                <w:szCs w:val="28"/>
              </w:rPr>
            </w:pPr>
            <w:r w:rsidRPr="009B4FAA">
              <w:rPr>
                <w:noProof/>
                <w:sz w:val="28"/>
                <w:szCs w:val="28"/>
              </w:rPr>
              <w:drawing>
                <wp:inline distT="0" distB="0" distL="0" distR="0" wp14:anchorId="2C6C67FE" wp14:editId="55DE557C">
                  <wp:extent cx="3982085" cy="21729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982085" cy="2172970"/>
                          </a:xfrm>
                          <a:prstGeom prst="rect">
                            <a:avLst/>
                          </a:prstGeom>
                        </pic:spPr>
                      </pic:pic>
                    </a:graphicData>
                  </a:graphic>
                </wp:inline>
              </w:drawing>
            </w:r>
          </w:p>
          <w:p w:rsidR="009B4FAA" w:rsidRPr="009B4FAA" w:rsidRDefault="009B4FAA" w:rsidP="00DB0D71">
            <w:pPr>
              <w:pStyle w:val="NormalWeb"/>
              <w:spacing w:before="0" w:beforeAutospacing="0" w:after="0" w:afterAutospacing="0"/>
              <w:rPr>
                <w:sz w:val="28"/>
                <w:szCs w:val="28"/>
              </w:rPr>
            </w:pPr>
            <w:r w:rsidRPr="009B4FAA">
              <w:rPr>
                <w:sz w:val="28"/>
                <w:szCs w:val="28"/>
              </w:rPr>
              <w:t>=&gt; Những lời tâm huyết, ruột gan lại được lập luận theo lối văn nghị luận chặt chẽ vừa làm thức tỉnh lương tri tuoiwngs sĩ, vừa làm họ xúc động và thấm thía trách nhiệm của mình.</w:t>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b) Phê phán những biểu hiện sai trái</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noProof/>
                <w:sz w:val="28"/>
                <w:szCs w:val="28"/>
              </w:rPr>
              <w:lastRenderedPageBreak/>
              <w:drawing>
                <wp:inline distT="0" distB="0" distL="0" distR="0" wp14:anchorId="4D826A8F" wp14:editId="1F3EDB19">
                  <wp:extent cx="5600700" cy="2084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600700" cy="2084070"/>
                          </a:xfrm>
                          <a:prstGeom prst="rect">
                            <a:avLst/>
                          </a:prstGeom>
                        </pic:spPr>
                      </pic:pic>
                    </a:graphicData>
                  </a:graphic>
                </wp:inline>
              </w:drawing>
            </w:r>
            <w:r w:rsidRPr="009B4FAA">
              <w:rPr>
                <w:rFonts w:ascii="Times New Roman" w:hAnsi="Times New Roman" w:cs="Times New Roman"/>
                <w:noProof/>
                <w:sz w:val="28"/>
                <w:szCs w:val="28"/>
              </w:rPr>
              <w:drawing>
                <wp:inline distT="0" distB="0" distL="0" distR="0" wp14:anchorId="49681E2E" wp14:editId="3A5AAB38">
                  <wp:extent cx="3982085" cy="21678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982085" cy="2167890"/>
                          </a:xfrm>
                          <a:prstGeom prst="rect">
                            <a:avLst/>
                          </a:prstGeom>
                        </pic:spPr>
                      </pic:pic>
                    </a:graphicData>
                  </a:graphic>
                </wp:inline>
              </w:drawing>
            </w:r>
            <w:r w:rsidRPr="009B4FAA">
              <w:rPr>
                <w:rFonts w:ascii="Times New Roman" w:hAnsi="Times New Roman" w:cs="Times New Roman"/>
                <w:noProof/>
                <w:sz w:val="28"/>
                <w:szCs w:val="28"/>
              </w:rPr>
              <w:drawing>
                <wp:inline distT="0" distB="0" distL="0" distR="0" wp14:anchorId="43675B62" wp14:editId="6F29A8D9">
                  <wp:extent cx="3982085" cy="21609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982085" cy="2160905"/>
                          </a:xfrm>
                          <a:prstGeom prst="rect">
                            <a:avLst/>
                          </a:prstGeom>
                        </pic:spPr>
                      </pic:pic>
                    </a:graphicData>
                  </a:graphic>
                </wp:inline>
              </w:drawing>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xml:space="preserve">1. Lối văn tứ lục (mỗi vếcâu có bốn hoặc sáu chữ) đối nhau cân xứng cả ý và lời, thanh điệu; viết liền nhau như nhấn mạnh tấm lòng và sự đồng hành của chủ với tướng=&gt; Tác động vào tình cảm thức nhận một cách sâu sắc. </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xml:space="preserve">2. Cách nói thẳng, giọng điệu, mỉa mai, chế giễu:  cựa gà trống không thể đâm thủng áo giáp của giặc,.... </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3. So sánh và điệp ngữ, điệp cấu trúc ý, tăng tiến:</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Viễn cảnh đầu hàng:  những từ phủ định “không”, “ mất”, “ tan”, “khốn”=&gt; Mất hết</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Viễn cảnh thắng lợi:  những từ khẳng định “mãi mãi”,  “ngàn đời”, “ không bị mai một”, “sử sách lưu thơm”</w:t>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eastAsia="en-CA"/>
              </w:rPr>
            </w:pPr>
          </w:p>
          <w:p w:rsidR="009B4FAA" w:rsidRPr="009B4FAA" w:rsidRDefault="009B4FAA" w:rsidP="001200D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1200D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1200D1">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lang w:val="nl-NL"/>
              </w:rPr>
              <w:t>Tiết 58</w:t>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eastAsia="en-CA"/>
              </w:rPr>
            </w:pP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c) Lời kêu gọi các tướng sĩ</w:t>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Tác giả nêu ta nhiệm vụ cấp bạch nào cho tướng sĩ? Thái độ của tác giả trong đoạn này là gì?</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Chuyên học tập binh pháp- đọa thần chủ</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Nếu không- là kẻ nghịch thù</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xml:space="preserve">Ngắn </w:t>
            </w:r>
            <w:r w:rsidRPr="009B4FAA">
              <w:rPr>
                <w:rFonts w:ascii="Times New Roman" w:eastAsiaTheme="minorEastAsia" w:hAnsi="Times New Roman" w:cs="Times New Roman"/>
                <w:color w:val="000000" w:themeColor="text1"/>
                <w:kern w:val="24"/>
                <w:sz w:val="28"/>
                <w:szCs w:val="28"/>
                <w:lang w:val="vi-VN"/>
              </w:rPr>
              <w:t>gọn nhưng giọng điệu thanh thanh thép</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nghiêm khắc và </w:t>
            </w:r>
            <w:r w:rsidRPr="009B4FAA">
              <w:rPr>
                <w:rFonts w:ascii="Times New Roman" w:eastAsiaTheme="minorEastAsia" w:hAnsi="Times New Roman" w:cs="Times New Roman"/>
                <w:color w:val="000000" w:themeColor="text1"/>
                <w:kern w:val="24"/>
                <w:sz w:val="28"/>
                <w:szCs w:val="28"/>
              </w:rPr>
              <w:t>r</w:t>
            </w:r>
            <w:r w:rsidRPr="009B4FAA">
              <w:rPr>
                <w:rFonts w:ascii="Times New Roman" w:eastAsiaTheme="minorEastAsia" w:hAnsi="Times New Roman" w:cs="Times New Roman"/>
                <w:color w:val="000000" w:themeColor="text1"/>
                <w:kern w:val="24"/>
                <w:sz w:val="28"/>
                <w:szCs w:val="28"/>
                <w:lang w:val="vi-VN"/>
              </w:rPr>
              <w:t>ạch r</w:t>
            </w:r>
            <w:r w:rsidRPr="009B4FAA">
              <w:rPr>
                <w:rFonts w:ascii="Times New Roman" w:eastAsiaTheme="minorEastAsia" w:hAnsi="Times New Roman" w:cs="Times New Roman"/>
                <w:color w:val="000000" w:themeColor="text1"/>
                <w:kern w:val="24"/>
                <w:sz w:val="28"/>
                <w:szCs w:val="28"/>
              </w:rPr>
              <w:t>òi,</w:t>
            </w:r>
            <w:r w:rsidRPr="009B4FAA">
              <w:rPr>
                <w:rFonts w:ascii="Times New Roman" w:eastAsiaTheme="minorEastAsia" w:hAnsi="Times New Roman" w:cs="Times New Roman"/>
                <w:color w:val="000000" w:themeColor="text1"/>
                <w:kern w:val="24"/>
                <w:sz w:val="28"/>
                <w:szCs w:val="28"/>
                <w:lang w:val="vi-VN"/>
              </w:rPr>
              <w:t xml:space="preserve"> không còn sự khoan dung độ lượng nữa </w:t>
            </w:r>
            <w:r w:rsidRPr="009B4FAA">
              <w:rPr>
                <w:rFonts w:ascii="Times New Roman" w:eastAsiaTheme="minorEastAsia" w:hAnsi="Times New Roman" w:cs="Times New Roman"/>
                <w:color w:val="000000" w:themeColor="text1"/>
                <w:kern w:val="24"/>
                <w:sz w:val="28"/>
                <w:szCs w:val="28"/>
              </w:rPr>
              <w:t>( “</w:t>
            </w:r>
            <w:r w:rsidRPr="009B4FAA">
              <w:rPr>
                <w:rFonts w:ascii="Times New Roman" w:eastAsiaTheme="minorEastAsia" w:hAnsi="Times New Roman" w:cs="Times New Roman"/>
                <w:color w:val="000000" w:themeColor="text1"/>
                <w:kern w:val="24"/>
                <w:sz w:val="28"/>
                <w:szCs w:val="28"/>
                <w:lang w:val="vi-VN"/>
              </w:rPr>
              <w:t>muôn đời để thẹn</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lang w:val="vi-VN"/>
              </w:rPr>
              <w:t xml:space="preserve"> sự tuyệt tự về tinh thần</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w:t>
            </w:r>
            <w:r w:rsidRPr="009B4FAA">
              <w:rPr>
                <w:rFonts w:ascii="Times New Roman" w:eastAsiaTheme="minorEastAsia" w:hAnsi="Times New Roman" w:cs="Times New Roman"/>
                <w:color w:val="000000" w:themeColor="text1"/>
                <w:kern w:val="24"/>
                <w:sz w:val="28"/>
                <w:szCs w:val="28"/>
              </w:rPr>
              <w:t xml:space="preserve">vạch ra </w:t>
            </w:r>
            <w:r w:rsidRPr="009B4FAA">
              <w:rPr>
                <w:rFonts w:ascii="Times New Roman" w:eastAsiaTheme="minorEastAsia" w:hAnsi="Times New Roman" w:cs="Times New Roman"/>
                <w:color w:val="000000" w:themeColor="text1"/>
                <w:kern w:val="24"/>
                <w:sz w:val="28"/>
                <w:szCs w:val="28"/>
                <w:lang w:val="vi-VN"/>
              </w:rPr>
              <w:t>hai con đường chính</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t</w:t>
            </w:r>
            <w:r w:rsidRPr="009B4FAA">
              <w:rPr>
                <w:rFonts w:ascii="Times New Roman" w:eastAsiaTheme="minorEastAsia" w:hAnsi="Times New Roman" w:cs="Times New Roman"/>
                <w:color w:val="000000" w:themeColor="text1"/>
                <w:kern w:val="24"/>
                <w:sz w:val="28"/>
                <w:szCs w:val="28"/>
              </w:rPr>
              <w:t>à=</w:t>
            </w:r>
            <w:r w:rsidRPr="009B4FAA">
              <w:rPr>
                <w:rFonts w:ascii="Times New Roman" w:eastAsiaTheme="minorEastAsia" w:hAnsi="Times New Roman" w:cs="Times New Roman"/>
                <w:color w:val="000000" w:themeColor="text1"/>
                <w:kern w:val="24"/>
                <w:sz w:val="28"/>
                <w:szCs w:val="28"/>
                <w:lang w:val="vi-VN"/>
              </w:rPr>
              <w:t xml:space="preserve"> sống</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chết</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vinh </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lang w:val="vi-VN"/>
              </w:rPr>
              <w:t>nhục</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=&gt; QUÂN LỆNH NHƯ SƠN</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 xml:space="preserve">Thái độ: </w:t>
            </w:r>
            <w:r w:rsidRPr="009B4FAA">
              <w:rPr>
                <w:rFonts w:ascii="Times New Roman" w:eastAsia="SimSun" w:hAnsi="Times New Roman" w:cs="Times New Roman"/>
                <w:color w:val="000000" w:themeColor="text1"/>
                <w:kern w:val="2"/>
                <w:sz w:val="28"/>
                <w:szCs w:val="28"/>
                <w:lang w:eastAsia="en-CA"/>
              </w:rPr>
              <w:t>Dứt khoát, cương quyết, tâm tình</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-&gt; Gan ruột của một chủ tướng yêu nước</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-&gt; Khích lệ, động viên mức cao nhất ý chí chiến đấu của tướng sĩ</w:t>
            </w:r>
          </w:p>
        </w:tc>
      </w:tr>
      <w:tr w:rsidR="009B4FAA" w:rsidRPr="009B4FAA" w:rsidTr="001200D1">
        <w:tc>
          <w:tcPr>
            <w:tcW w:w="6379" w:type="dxa"/>
            <w:gridSpan w:val="2"/>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Nhận xét khái quát về giá trị của tác phẩm ?</w:t>
            </w:r>
            <w:r w:rsidRPr="009B4FAA">
              <w:rPr>
                <w:rFonts w:ascii="Times New Roman" w:hAnsi="Times New Roman" w:cs="Times New Roman"/>
                <w:b/>
                <w:color w:val="000000" w:themeColor="text1"/>
                <w:sz w:val="28"/>
                <w:szCs w:val="28"/>
                <w:lang w:eastAsia="vi-VN"/>
              </w:rPr>
              <w:t xml:space="preserve"> </w:t>
            </w:r>
          </w:p>
        </w:tc>
        <w:tc>
          <w:tcPr>
            <w:tcW w:w="3827" w:type="dxa"/>
            <w:shd w:val="clear" w:color="auto" w:fill="auto"/>
          </w:tcPr>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III. Giá trị nội dung và nghệ thuật của tác phẩm:</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1. Nội dung:</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Phản ánh tinh thần yêu nước nồng nàn của nhân dân ta trong cuộc kháng chiến chống quân Mông- Nguyên.</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Thể hiện lòng căm thù giặc, ý chí quyết thắng kẻ thù xâm lược.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Kêu gọi các tướng lĩnh cần rèn luyện, đọc binh pháp. </w:t>
            </w:r>
          </w:p>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2. Nghệ thuật:</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Áng văn nghị luận xuất sắc: luận đề, luận điểm, lý lẽ, bằng chứng liên kết chặt chẽ.</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Giọng điệu đa dạng, truyền cảm hứng, cùng lối văn biển ngẫu tạo ra một bài văn giàu hình ảnh, nhạc điệu.</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Biện pháp tu từ đặc sắc.</w:t>
            </w:r>
          </w:p>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p>
        </w:tc>
      </w:tr>
    </w:tbl>
    <w:p w:rsidR="009B4FAA" w:rsidRPr="009B4FAA" w:rsidRDefault="009B4FAA" w:rsidP="000C0681">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0C068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0C068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0C0681">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0C068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Sử dụng phần mềm PowerPoint</w:t>
      </w:r>
    </w:p>
    <w:p w:rsidR="009B4FAA" w:rsidRPr="009B4FAA" w:rsidRDefault="009B4FAA" w:rsidP="000C0681">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1200D1">
        <w:tc>
          <w:tcPr>
            <w:tcW w:w="6237" w:type="dxa"/>
            <w:shd w:val="clear" w:color="auto" w:fill="auto"/>
          </w:tcPr>
          <w:p w:rsidR="009B4FAA" w:rsidRPr="009B4FAA" w:rsidRDefault="009B4FAA" w:rsidP="00DB0D71">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DB0D71">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1200D1">
        <w:tc>
          <w:tcPr>
            <w:tcW w:w="6237"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kern w:val="24"/>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w:t>
            </w:r>
            <w:r w:rsidRPr="009B4FAA">
              <w:rPr>
                <w:rFonts w:ascii="Times New Roman" w:eastAsiaTheme="minorEastAsia" w:hAnsi="Times New Roman" w:cs="Times New Roman"/>
                <w:color w:val="000000" w:themeColor="text1"/>
                <w:kern w:val="24"/>
                <w:sz w:val="28"/>
                <w:szCs w:val="28"/>
              </w:rPr>
              <w:t xml:space="preserve">một văn bản </w:t>
            </w:r>
            <w:r w:rsidRPr="009B4FAA">
              <w:rPr>
                <w:rFonts w:ascii="Times New Roman" w:hAnsi="Times New Roman" w:cs="Times New Roman"/>
                <w:color w:val="000000" w:themeColor="text1"/>
                <w:kern w:val="24"/>
                <w:sz w:val="28"/>
                <w:szCs w:val="28"/>
              </w:rPr>
              <w:t>nghị luận?</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DB0D71">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DB0D7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DB0D7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DB0D71">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DB0D71">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DB0D71">
            <w:pPr>
              <w:tabs>
                <w:tab w:val="left" w:pos="4170"/>
              </w:tabs>
              <w:snapToGrid w:val="0"/>
              <w:spacing w:after="0" w:line="240" w:lineRule="auto"/>
              <w:rPr>
                <w:rFonts w:ascii="Times New Roman" w:hAnsi="Times New Roman" w:cs="Times New Roman"/>
                <w:bCs/>
                <w:color w:val="000000" w:themeColor="text1"/>
                <w:sz w:val="28"/>
                <w:szCs w:val="28"/>
              </w:rPr>
            </w:pPr>
          </w:p>
          <w:p w:rsidR="009B4FAA" w:rsidRPr="009B4FAA" w:rsidRDefault="009B4FAA" w:rsidP="00DB0D71">
            <w:pPr>
              <w:tabs>
                <w:tab w:val="left" w:pos="4170"/>
              </w:tabs>
              <w:snapToGrid w:val="0"/>
              <w:spacing w:after="0" w:line="240" w:lineRule="auto"/>
              <w:rPr>
                <w:rFonts w:ascii="Times New Roman" w:hAnsi="Times New Roman" w:cs="Times New Roman"/>
                <w:noProof/>
                <w:color w:val="000000" w:themeColor="text1"/>
                <w:sz w:val="28"/>
                <w:szCs w:val="28"/>
              </w:rPr>
            </w:pPr>
            <w:r w:rsidRPr="009B4FAA">
              <w:rPr>
                <w:rFonts w:ascii="Times New Roman" w:hAnsi="Times New Roman" w:cs="Times New Roman"/>
                <w:noProof/>
                <w:color w:val="000000" w:themeColor="text1"/>
                <w:sz w:val="28"/>
                <w:szCs w:val="28"/>
              </w:rPr>
              <w:drawing>
                <wp:inline distT="0" distB="0" distL="0" distR="0" wp14:anchorId="2C3F7C67" wp14:editId="1A9440BB">
                  <wp:extent cx="3885686" cy="2652288"/>
                  <wp:effectExtent l="19050" t="0" r="514"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891915" cy="2656540"/>
                          </a:xfrm>
                          <a:prstGeom prst="rect">
                            <a:avLst/>
                          </a:prstGeom>
                        </pic:spPr>
                      </pic:pic>
                    </a:graphicData>
                  </a:graphic>
                </wp:inline>
              </w:drawing>
            </w:r>
          </w:p>
        </w:tc>
        <w:tc>
          <w:tcPr>
            <w:tcW w:w="3969" w:type="dxa"/>
            <w:shd w:val="clear" w:color="auto" w:fill="auto"/>
          </w:tcPr>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Bài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Cách đọc hiểu một </w:t>
            </w:r>
            <w:r w:rsidRPr="009B4FAA">
              <w:rPr>
                <w:rFonts w:ascii="Times New Roman" w:eastAsiaTheme="minorEastAsia" w:hAnsi="Times New Roman" w:cs="Times New Roman"/>
                <w:color w:val="000000" w:themeColor="text1"/>
                <w:kern w:val="24"/>
                <w:sz w:val="28"/>
                <w:szCs w:val="28"/>
              </w:rPr>
              <w:t xml:space="preserve">một văn bản </w:t>
            </w:r>
            <w:r w:rsidRPr="009B4FAA">
              <w:rPr>
                <w:rFonts w:ascii="Times New Roman" w:hAnsi="Times New Roman" w:cs="Times New Roman"/>
                <w:color w:val="000000" w:themeColor="text1"/>
                <w:kern w:val="24"/>
                <w:sz w:val="28"/>
                <w:szCs w:val="28"/>
              </w:rPr>
              <w:t>nghị luận?</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DB0D71">
            <w:pPr>
              <w:spacing w:after="0" w:line="240" w:lineRule="auto"/>
              <w:rPr>
                <w:rFonts w:ascii="Times New Roman" w:hAnsi="Times New Roman" w:cs="Times New Roman"/>
                <w:color w:val="000000" w:themeColor="text1"/>
                <w:sz w:val="28"/>
                <w:szCs w:val="28"/>
              </w:rPr>
            </w:pPr>
          </w:p>
        </w:tc>
      </w:tr>
    </w:tbl>
    <w:p w:rsidR="009B4FAA" w:rsidRPr="009B4FAA" w:rsidRDefault="009B4FAA" w:rsidP="000C0681">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0C068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0C0681">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0C0681">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0C068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0C0681">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0C068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0C0681">
      <w:pPr>
        <w:pStyle w:val="NormalWeb"/>
        <w:spacing w:before="0" w:beforeAutospacing="0" w:after="0" w:afterAutospacing="0"/>
        <w:rPr>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1.  </w:t>
      </w:r>
      <w:r w:rsidRPr="009B4FAA">
        <w:rPr>
          <w:rFonts w:eastAsiaTheme="minorEastAsia"/>
          <w:color w:val="000000" w:themeColor="dark1"/>
          <w:kern w:val="24"/>
          <w:sz w:val="28"/>
          <w:szCs w:val="28"/>
        </w:rPr>
        <w:t xml:space="preserve">Viết đoạn văn (khoảng 7-9 câu ) về một truyền thống đáng tự hào của dân tộc Việt Nam. </w:t>
      </w:r>
    </w:p>
    <w:p w:rsidR="009B4FAA" w:rsidRPr="009B4FAA" w:rsidRDefault="009B4FAA" w:rsidP="000C0681">
      <w:pPr>
        <w:spacing w:after="0" w:line="240" w:lineRule="auto"/>
        <w:rPr>
          <w:rFonts w:ascii="Times New Roman" w:eastAsia="Times New Roman" w:hAnsi="Times New Roman" w:cs="Times New Roman"/>
          <w:b/>
          <w:color w:val="000000" w:themeColor="text1"/>
          <w:sz w:val="28"/>
          <w:szCs w:val="28"/>
          <w:lang w:val="es-ES"/>
        </w:rPr>
      </w:pPr>
      <w:r w:rsidRPr="009B4FAA">
        <w:rPr>
          <w:rFonts w:ascii="Times New Roman" w:hAnsi="Times New Roman" w:cs="Times New Roman"/>
          <w:color w:val="000000" w:themeColor="text1"/>
          <w:sz w:val="28"/>
          <w:szCs w:val="28"/>
        </w:rPr>
        <w:t>2. Tuổi trẻ VN hôm nay cần làm gì để thể hiện lòng yêu nước?</w:t>
      </w:r>
    </w:p>
    <w:p w:rsidR="009B4FAA" w:rsidRPr="009B4FAA" w:rsidRDefault="009B4FAA" w:rsidP="000C0681">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0C0681">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0C0681">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0C068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Theme="minorEastAsia" w:hAnsi="Times New Roman" w:cs="Times New Roman"/>
          <w:color w:val="000000" w:themeColor="dark1"/>
          <w:kern w:val="24"/>
          <w:sz w:val="28"/>
          <w:szCs w:val="28"/>
        </w:rPr>
        <w:t xml:space="preserve">Đoạn văn có thể gồm các ý như sau: </w:t>
      </w:r>
    </w:p>
    <w:p w:rsidR="009B4FAA" w:rsidRPr="009B4FAA" w:rsidRDefault="009B4FAA" w:rsidP="000C068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Truyền thống đáng tự hào đó là gì? Biểu hiện ra sao?</w:t>
      </w:r>
    </w:p>
    <w:p w:rsidR="009B4FAA" w:rsidRPr="009B4FAA" w:rsidRDefault="009B4FAA" w:rsidP="000C068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Truyền thống đó có vai trò, ý nghĩa gì với lịch sử phát triển của dân tộc?</w:t>
      </w:r>
    </w:p>
    <w:p w:rsidR="009B4FAA" w:rsidRPr="009B4FAA" w:rsidRDefault="009B4FAA" w:rsidP="000C068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lastRenderedPageBreak/>
        <w:t>+  Chúng ta cần làm gì để duy trì, tiếp nối và phát triển truyền thống đó trong bối cảnh xã hội hiện đại?</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Nước Đại Việt ta</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DB0D71">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Tuần</w:t>
      </w:r>
    </w:p>
    <w:p w:rsidR="009B4FAA" w:rsidRPr="009B4FAA" w:rsidRDefault="009B4FAA" w:rsidP="00DB0D71">
      <w:pPr>
        <w:spacing w:after="0" w:line="240" w:lineRule="auto"/>
        <w:jc w:val="center"/>
        <w:rPr>
          <w:rFonts w:ascii="Times New Roman" w:eastAsia="Nobile"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Tiết 59,60: ĐỌC HIỂU VĂN BẢN: </w:t>
      </w:r>
      <w:r w:rsidRPr="009B4FAA">
        <w:rPr>
          <w:rFonts w:ascii="Times New Roman" w:eastAsia="Nobile" w:hAnsi="Times New Roman" w:cs="Times New Roman"/>
          <w:b/>
          <w:bCs/>
          <w:color w:val="000000" w:themeColor="text1"/>
          <w:sz w:val="28"/>
          <w:szCs w:val="28"/>
        </w:rPr>
        <w:t>NƯỚC ĐẠI VIỆT TA</w:t>
      </w:r>
    </w:p>
    <w:p w:rsidR="009B4FAA" w:rsidRPr="009B4FAA" w:rsidRDefault="009B4FAA" w:rsidP="00DB0D71">
      <w:pPr>
        <w:spacing w:after="0" w:line="240" w:lineRule="auto"/>
        <w:jc w:val="center"/>
        <w:rPr>
          <w:rFonts w:ascii="Times New Roman" w:hAnsi="Times New Roman" w:cs="Times New Roman"/>
          <w:color w:val="000000" w:themeColor="text1"/>
          <w:sz w:val="28"/>
          <w:szCs w:val="28"/>
        </w:rPr>
      </w:pPr>
      <w:r w:rsidRPr="009B4FAA">
        <w:rPr>
          <w:rFonts w:ascii="Times New Roman" w:eastAsia="Nobile" w:hAnsi="Times New Roman" w:cs="Times New Roman"/>
          <w:b/>
          <w:bCs/>
          <w:color w:val="000000" w:themeColor="text1"/>
          <w:sz w:val="28"/>
          <w:szCs w:val="28"/>
        </w:rPr>
        <w:t>(Trích Bình Ngô đại cáo - Nguyễn Trãi)</w:t>
      </w:r>
    </w:p>
    <w:p w:rsidR="009B4FAA" w:rsidRPr="009B4FAA" w:rsidRDefault="009B4FAA" w:rsidP="00DB0D7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DB0D7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văn bản nghị luận.</w:t>
      </w:r>
    </w:p>
    <w:p w:rsidR="009B4FAA" w:rsidRPr="009B4FAA" w:rsidRDefault="009B4FAA" w:rsidP="00DB0D7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nội dung bao quát: luận đề, luận điểm, lý lẽ và bằng chứng tiêu biểu trong văn bản nghị luận. </w:t>
      </w:r>
    </w:p>
    <w:p w:rsidR="009B4FAA" w:rsidRPr="009B4FAA" w:rsidRDefault="009B4FAA" w:rsidP="00DB0D7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Phân tích được mối liên hệ giữa luận đề, luận điểm, lý lẽ và bằng chứng; vai trò của luận điểm, lẽ và bằng chứng trong việc thể hiện luận đề; phân biệt được lý lẽ, bằng chứng khách quan (có thể kiểm chứng được với ý kiến, đánh giá chủ quan của người viết)</w:t>
      </w:r>
    </w:p>
    <w:p w:rsidR="009B4FAA" w:rsidRPr="009B4FAA" w:rsidRDefault="009B4FAA" w:rsidP="00DB0D7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Hiểu được quy trình đọc hiểu văn bản nghị luận trung đại, từ đó hiểu được giá trị nội dung, nghệ thuật của văn bản Hịch tướng sĩ.</w:t>
      </w:r>
    </w:p>
    <w:p w:rsidR="009B4FAA" w:rsidRPr="009B4FAA" w:rsidRDefault="009B4FAA" w:rsidP="00DB0D7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DB0D71">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DB0D71">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DB0D71">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DB0D7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DB0D71">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eastAsia="Times New Roman" w:hAnsi="Times New Roman" w:cs="Times New Roman"/>
          <w:color w:val="000000" w:themeColor="text1"/>
          <w:sz w:val="28"/>
          <w:szCs w:val="28"/>
        </w:rPr>
        <w:t>Tự hào về truyền thống dựng nước và giữ nước của cha ông ta. Có tinh thần yêu nước, có trách nhiệm đối với những vấn đề của cộng đồng</w:t>
      </w:r>
    </w:p>
    <w:p w:rsidR="009B4FAA" w:rsidRPr="009B4FAA" w:rsidRDefault="009B4FAA" w:rsidP="00DB0D71">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DB0D71">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DB0D71">
      <w:pPr>
        <w:spacing w:after="0"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59</w:t>
      </w:r>
    </w:p>
    <w:p w:rsidR="009B4FAA" w:rsidRPr="009B4FAA" w:rsidRDefault="009B4FAA" w:rsidP="00DB0D71">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DB0D71">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DB0D71">
      <w:pPr>
        <w:spacing w:line="240" w:lineRule="auto"/>
        <w:ind w:firstLine="720"/>
        <w:jc w:val="both"/>
        <w:rPr>
          <w:rFonts w:ascii="Times New Roman" w:hAnsi="Times New Roman" w:cs="Times New Roman"/>
          <w:i/>
          <w:color w:val="000000" w:themeColor="text1"/>
          <w:sz w:val="28"/>
          <w:szCs w:val="28"/>
          <w:lang w:val="nl-NL"/>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i/>
          <w:color w:val="000000" w:themeColor="text1"/>
          <w:sz w:val="28"/>
          <w:szCs w:val="28"/>
          <w:lang w:val="nl-NL"/>
        </w:rPr>
        <w:t>- Hs xem video bài hát và trả lời hai câu hỏi:</w:t>
      </w:r>
    </w:p>
    <w:p w:rsidR="009B4FAA" w:rsidRPr="009B4FAA" w:rsidRDefault="009B4FAA" w:rsidP="00DB0D71">
      <w:pPr>
        <w:spacing w:line="240" w:lineRule="auto"/>
        <w:ind w:firstLine="720"/>
        <w:jc w:val="both"/>
        <w:rPr>
          <w:rFonts w:ascii="Times New Roman" w:hAnsi="Times New Roman" w:cs="Times New Roman"/>
          <w:i/>
          <w:color w:val="000000" w:themeColor="text1"/>
          <w:sz w:val="28"/>
          <w:szCs w:val="28"/>
          <w:lang w:val="nl-NL"/>
        </w:rPr>
      </w:pPr>
      <w:r w:rsidRPr="009B4FAA">
        <w:rPr>
          <w:rFonts w:ascii="Times New Roman" w:hAnsi="Times New Roman" w:cs="Times New Roman"/>
          <w:i/>
          <w:color w:val="000000" w:themeColor="text1"/>
          <w:sz w:val="28"/>
          <w:szCs w:val="28"/>
          <w:lang w:val="nl-NL"/>
        </w:rPr>
        <w:lastRenderedPageBreak/>
        <w:t>1. Cảm xúc của em khi nghe những ca từ và âm hưởng  bài hát?</w:t>
      </w:r>
    </w:p>
    <w:p w:rsidR="009B4FAA" w:rsidRPr="009B4FAA" w:rsidRDefault="009B4FAA" w:rsidP="00DB0D71">
      <w:pPr>
        <w:spacing w:line="240" w:lineRule="auto"/>
        <w:ind w:firstLine="720"/>
        <w:jc w:val="both"/>
        <w:rPr>
          <w:rFonts w:ascii="Times New Roman" w:hAnsi="Times New Roman" w:cs="Times New Roman"/>
          <w:i/>
          <w:color w:val="000000" w:themeColor="text1"/>
          <w:sz w:val="28"/>
          <w:szCs w:val="28"/>
          <w:lang w:val="nl-NL"/>
        </w:rPr>
      </w:pPr>
      <w:r w:rsidRPr="009B4FAA">
        <w:rPr>
          <w:rFonts w:ascii="Times New Roman" w:hAnsi="Times New Roman" w:cs="Times New Roman"/>
          <w:i/>
          <w:color w:val="000000" w:themeColor="text1"/>
          <w:sz w:val="28"/>
          <w:szCs w:val="28"/>
          <w:lang w:val="nl-NL"/>
        </w:rPr>
        <w:t xml:space="preserve">2. </w:t>
      </w:r>
      <w:r w:rsidRPr="009B4FAA">
        <w:rPr>
          <w:rFonts w:ascii="Times New Roman" w:hAnsi="Times New Roman" w:cs="Times New Roman"/>
          <w:bCs/>
          <w:color w:val="000000" w:themeColor="text1"/>
          <w:sz w:val="28"/>
          <w:szCs w:val="28"/>
          <w:lang w:val="es-ES"/>
        </w:rPr>
        <w:t>Trong lời bài hát có nhắc đến các triều đại từng góp công xây đắp nên non sông đất Việt. Đó là những triều đại nào? Em có thể kể tên những anh hùng hào kiệt làm rạng rỡ non sông đất nước trong từng thời đại không?</w:t>
      </w:r>
      <w:r w:rsidRPr="009B4FAA">
        <w:rPr>
          <w:rFonts w:ascii="Times New Roman" w:hAnsi="Times New Roman" w:cs="Times New Roman"/>
          <w:iCs/>
          <w:color w:val="000000" w:themeColor="text1"/>
          <w:sz w:val="28"/>
          <w:szCs w:val="28"/>
          <w:lang w:val="nl-NL"/>
        </w:rPr>
        <w:t xml:space="preserve"> </w:t>
      </w:r>
    </w:p>
    <w:p w:rsidR="009B4FAA" w:rsidRPr="009B4FAA" w:rsidRDefault="009B4FAA" w:rsidP="00DB0D71">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DB0D7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DB0D7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DB0D71">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DB0D71">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DB0D71">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DB0D71">
      <w:pPr>
        <w:tabs>
          <w:tab w:val="left" w:pos="780"/>
        </w:tabs>
        <w:spacing w:line="240" w:lineRule="auto"/>
        <w:rPr>
          <w:rFonts w:ascii="Times New Roman" w:hAnsi="Times New Roman" w:cs="Times New Roman"/>
          <w:bCs/>
          <w:color w:val="000000" w:themeColor="text1"/>
          <w:sz w:val="28"/>
          <w:szCs w:val="28"/>
          <w:lang w:val="es-ES"/>
        </w:rPr>
      </w:pPr>
      <w:r w:rsidRPr="009B4FAA">
        <w:rPr>
          <w:rFonts w:ascii="Times New Roman" w:hAnsi="Times New Roman" w:cs="Times New Roman"/>
          <w:bCs/>
          <w:color w:val="000000" w:themeColor="text1"/>
          <w:sz w:val="28"/>
          <w:szCs w:val="28"/>
          <w:lang w:val="es-ES"/>
        </w:rPr>
        <w:t>Câu 1:  Trải hơn bốn nghìn năm dựng nước và giữ nước, đất nước ta ghi dấu nhiều mốc son chói lọi bởi những gương anh hùng hào kiệt.  Có lẽ là bất cứ người dân Việt Nam nào khi nghe bài hát này cũng đều dấy lên lòng tự hào, biết ơn, lòng tự tôn dân tộc và dòng máu nóng yêu nước như tuôn trào trong huyết quản.</w:t>
      </w:r>
    </w:p>
    <w:p w:rsidR="009B4FAA" w:rsidRPr="009B4FAA" w:rsidRDefault="009B4FAA" w:rsidP="00DB0D71">
      <w:pPr>
        <w:tabs>
          <w:tab w:val="left" w:pos="780"/>
        </w:tabs>
        <w:spacing w:line="240" w:lineRule="auto"/>
        <w:rPr>
          <w:rFonts w:ascii="Times New Roman" w:hAnsi="Times New Roman" w:cs="Times New Roman"/>
          <w:bCs/>
          <w:color w:val="000000" w:themeColor="text1"/>
          <w:sz w:val="28"/>
          <w:szCs w:val="28"/>
          <w:lang w:val="es-ES"/>
        </w:rPr>
      </w:pPr>
      <w:r w:rsidRPr="009B4FAA">
        <w:rPr>
          <w:rFonts w:ascii="Times New Roman" w:hAnsi="Times New Roman" w:cs="Times New Roman"/>
          <w:bCs/>
          <w:color w:val="000000" w:themeColor="text1"/>
          <w:sz w:val="28"/>
          <w:szCs w:val="28"/>
          <w:lang w:val="es-ES"/>
        </w:rPr>
        <w:t>Câu 2: Trong lời bài hát có nhắc đến các triều đại từng góp công xây đắp nên non sông đất Việt. Đó là những triều đại: Triều đại nhà Đinh: Đinh Bộ Lĩnh; Triều đại nhà Lý: Lý Công Uẩn; Triều đại nhà Trần : Trần Quốc Tuấn; Triều đại nhà Lê: Lê Lợi, Nguyễn Trãi.)</w:t>
      </w:r>
    </w:p>
    <w:p w:rsidR="009B4FAA" w:rsidRPr="009B4FAA" w:rsidRDefault="009B4FAA" w:rsidP="00DB0D71">
      <w:pPr>
        <w:spacing w:line="240" w:lineRule="auto"/>
        <w:ind w:firstLine="720"/>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lang w:val="es-ES"/>
        </w:rPr>
        <w:t>Các triều đại có thể thịnh rồi suy, nhưng các anh hùng hào kiệt thì mãi lưu danh sử sách. Bên cạnh những người con ưu tú nhất của đất nước, Nguyễn Trãi được nhắc đến như một quân sư lỗi lạc,  một anh hùng kiệt xuất, một danh nhân văn hóa của mọi thời đại. Hôm nay, chúng ta thật vinh dự được xuôi về cội nguồn lịch sử nước nhà trong văn bản "Nước Đại Việt ta" trích từ tác phẩm nổi tiếng của ông" Bình ngô Đại Cáo", một tác phẩm được xem là bản tuyên ngôn độc lập thứ hai của nước ta.</w:t>
      </w:r>
    </w:p>
    <w:p w:rsidR="009B4FAA" w:rsidRPr="009B4FAA" w:rsidRDefault="009B4FAA" w:rsidP="00DB0D71">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0"/>
        <w:gridCol w:w="3523"/>
      </w:tblGrid>
      <w:tr w:rsidR="009B4FAA" w:rsidRPr="009B4FAA" w:rsidTr="00DB0D71">
        <w:tc>
          <w:tcPr>
            <w:tcW w:w="6840" w:type="dxa"/>
            <w:shd w:val="clear" w:color="auto" w:fill="auto"/>
          </w:tcPr>
          <w:p w:rsidR="009B4FAA" w:rsidRPr="009B4FAA" w:rsidRDefault="009B4FAA" w:rsidP="00DB0D71">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23" w:type="dxa"/>
            <w:shd w:val="clear" w:color="auto" w:fill="auto"/>
          </w:tcPr>
          <w:p w:rsidR="009B4FAA" w:rsidRPr="009B4FAA" w:rsidRDefault="009B4FAA" w:rsidP="00DB0D71">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DB0D71">
        <w:tc>
          <w:tcPr>
            <w:tcW w:w="6840"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DB0D71">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23" w:type="dxa"/>
            <w:shd w:val="clear" w:color="auto" w:fill="auto"/>
          </w:tcPr>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DB0D71">
            <w:pPr>
              <w:spacing w:after="0" w:line="240" w:lineRule="auto"/>
              <w:ind w:left="720"/>
              <w:rPr>
                <w:rFonts w:ascii="Times New Roman" w:hAnsi="Times New Roman" w:cs="Times New Roman"/>
                <w:color w:val="000000" w:themeColor="text1"/>
                <w:sz w:val="28"/>
                <w:szCs w:val="28"/>
              </w:rPr>
            </w:pPr>
          </w:p>
        </w:tc>
      </w:tr>
      <w:tr w:rsidR="009B4FAA" w:rsidRPr="009B4FAA" w:rsidTr="00DB0D71">
        <w:tc>
          <w:tcPr>
            <w:tcW w:w="6840" w:type="dxa"/>
            <w:shd w:val="clear" w:color="auto" w:fill="auto"/>
          </w:tcPr>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DB0D71">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Giọng đọc to, dõng dạc, mạnh mẽ</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Lưu ý nhịp sóng đôi của văn biền ngẫu</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Chuyển ngữ điệu phù hợp với từng đoạn( khi sôi nổi, </w:t>
            </w:r>
            <w:r w:rsidRPr="009B4FAA">
              <w:rPr>
                <w:rFonts w:ascii="Times New Roman" w:hAnsi="Times New Roman" w:cs="Times New Roman"/>
                <w:color w:val="000000" w:themeColor="text1"/>
                <w:sz w:val="28"/>
                <w:szCs w:val="28"/>
              </w:rPr>
              <w:lastRenderedPageBreak/>
              <w:t>hùng hồn, khi lắng sâu, ân tình, khi đanh thép, nghiêm khắc.)</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Chú ý phát âm chính xác tên các nhân vật, địa danh</w:t>
            </w:r>
          </w:p>
          <w:p w:rsidR="009B4FAA" w:rsidRPr="009B4FAA" w:rsidRDefault="009B4FAA" w:rsidP="00DB0D71">
            <w:pPr>
              <w:spacing w:after="6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DB0D71">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p w:rsidR="009B4FAA" w:rsidRPr="009B4FAA" w:rsidRDefault="009B4FAA" w:rsidP="00DB0D71">
            <w:pPr>
              <w:pStyle w:val="NormalWeb"/>
              <w:spacing w:before="0" w:beforeAutospacing="0" w:after="0" w:afterAutospacing="0"/>
              <w:rPr>
                <w:color w:val="000000" w:themeColor="text1"/>
                <w:sz w:val="28"/>
                <w:szCs w:val="28"/>
              </w:rPr>
            </w:pPr>
            <w:r w:rsidRPr="009B4FAA">
              <w:rPr>
                <w:rFonts w:eastAsiaTheme="minorEastAsia"/>
                <w:b/>
                <w:bCs/>
                <w:color w:val="000000" w:themeColor="text1"/>
                <w:kern w:val="24"/>
                <w:sz w:val="28"/>
                <w:szCs w:val="28"/>
              </w:rPr>
              <w:t xml:space="preserve"> </w:t>
            </w:r>
          </w:p>
          <w:tbl>
            <w:tblPr>
              <w:tblStyle w:val="TableGrid"/>
              <w:tblW w:w="6540" w:type="dxa"/>
              <w:tblLayout w:type="fixed"/>
              <w:tblLook w:val="04A0" w:firstRow="1" w:lastRow="0" w:firstColumn="1" w:lastColumn="0" w:noHBand="0" w:noVBand="1"/>
            </w:tblPr>
            <w:tblGrid>
              <w:gridCol w:w="2830"/>
              <w:gridCol w:w="3710"/>
            </w:tblGrid>
            <w:tr w:rsidR="009B4FAA" w:rsidRPr="009B4FAA" w:rsidTr="00DB0D71">
              <w:tc>
                <w:tcPr>
                  <w:tcW w:w="6540" w:type="dxa"/>
                  <w:gridSpan w:val="2"/>
                </w:tcPr>
                <w:p w:rsidR="009B4FAA" w:rsidRPr="009B4FAA" w:rsidRDefault="009B4FAA" w:rsidP="00DB0D71">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DB0D71">
              <w:tc>
                <w:tcPr>
                  <w:tcW w:w="2830" w:type="dxa"/>
                </w:tcPr>
                <w:p w:rsidR="009B4FAA" w:rsidRPr="009B4FAA" w:rsidRDefault="009B4FAA" w:rsidP="00DB0D71">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rPr>
                <w:trHeight w:val="363"/>
              </w:trPr>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Thể loại</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Hoàn cảnh ra đời</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Luận đề</w:t>
                  </w:r>
                  <w:r w:rsidRPr="009B4FAA">
                    <w:rPr>
                      <w:color w:val="000000" w:themeColor="text1"/>
                      <w:sz w:val="28"/>
                      <w:szCs w:val="28"/>
                      <w:shd w:val="clear" w:color="auto" w:fill="FFFFFF"/>
                    </w:rPr>
                    <w:br/>
                    <w:t>( vấn đề bàn luận)</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bl>
          <w:p w:rsidR="009B4FAA" w:rsidRPr="009B4FAA" w:rsidRDefault="009B4FAA" w:rsidP="00DB0D71">
            <w:pPr>
              <w:widowControl w:val="0"/>
              <w:spacing w:after="0" w:line="240" w:lineRule="auto"/>
              <w:jc w:val="both"/>
              <w:rPr>
                <w:rFonts w:ascii="Times New Roman" w:eastAsia="SimSun" w:hAnsi="Times New Roman" w:cs="Times New Roman"/>
                <w:color w:val="000000" w:themeColor="text1"/>
                <w:kern w:val="2"/>
                <w:sz w:val="28"/>
                <w:szCs w:val="28"/>
                <w:lang w:eastAsia="en-CA"/>
              </w:rPr>
            </w:pPr>
          </w:p>
          <w:p w:rsidR="009B4FAA" w:rsidRPr="009B4FAA" w:rsidRDefault="009B4FAA" w:rsidP="00DB0D71">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kern w:val="24"/>
                <w:sz w:val="28"/>
                <w:szCs w:val="28"/>
              </w:rPr>
              <w:t xml:space="preserve"> </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DB0D71">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es-VE"/>
              </w:rPr>
              <w:t>Thể cáo:</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 + Thể văn nghị luận cổ do vua chúa, thủ lĩnh soạn thảo để trình bày chủ trương hay công bố kết quả sự nghiệp.</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 + Phần nhiều được viết bằng văn biền ngẫu (Không quy định gieo vần nhưng phải có đối)</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   + Có tính chất hùng biện.</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  Điểm giống và khác nhau của thể chiếu, hịch và cáo.</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 Giống: </w:t>
            </w:r>
            <w:r w:rsidRPr="009B4FAA">
              <w:rPr>
                <w:rFonts w:ascii="Times New Roman" w:hAnsi="Times New Roman" w:cs="Times New Roman"/>
                <w:b/>
                <w:color w:val="000000" w:themeColor="text1"/>
                <w:sz w:val="28"/>
                <w:szCs w:val="28"/>
                <w:lang w:val="es-VE"/>
              </w:rPr>
              <w:t xml:space="preserve"> </w:t>
            </w:r>
            <w:r w:rsidRPr="009B4FAA">
              <w:rPr>
                <w:rFonts w:ascii="Times New Roman" w:hAnsi="Times New Roman" w:cs="Times New Roman"/>
                <w:color w:val="000000" w:themeColor="text1"/>
                <w:sz w:val="28"/>
                <w:szCs w:val="28"/>
                <w:lang w:val="es-VE"/>
              </w:rPr>
              <w:t>+ Đều là thể văn nghị luận cổ, thường được vua chúa hoặc thủ lĩnh dùng...</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*Khác: </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Chiếu dùng để ban bố mệnh lệnh</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  Hịch được dùng để cổ động, thuyết phục, hoặc kêu gọi </w:t>
            </w:r>
            <w:r w:rsidRPr="009B4FAA">
              <w:rPr>
                <w:rFonts w:ascii="Times New Roman" w:hAnsi="Times New Roman" w:cs="Times New Roman"/>
                <w:color w:val="000000" w:themeColor="text1"/>
                <w:sz w:val="28"/>
                <w:szCs w:val="28"/>
                <w:lang w:val="es-VE"/>
              </w:rPr>
              <w:lastRenderedPageBreak/>
              <w:t>đấu tranh.</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Cáo dùng để công bố một chủ trương hay một kết quả để mọi người cùng biết.</w:t>
            </w:r>
          </w:p>
          <w:p w:rsidR="009B4FAA" w:rsidRPr="009B4FAA" w:rsidRDefault="009B4FAA" w:rsidP="00DB0D71">
            <w:pPr>
              <w:spacing w:line="240" w:lineRule="auto"/>
              <w:rPr>
                <w:rFonts w:ascii="Times New Roman" w:hAnsi="Times New Roman" w:cs="Times New Roman"/>
                <w:color w:val="000000" w:themeColor="text1"/>
                <w:sz w:val="28"/>
                <w:szCs w:val="28"/>
                <w:lang w:val="es-VE"/>
              </w:rPr>
            </w:pPr>
          </w:p>
          <w:p w:rsidR="009B4FAA" w:rsidRPr="009B4FAA" w:rsidRDefault="009B4FAA" w:rsidP="00DB0D71">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523" w:type="dxa"/>
            <w:shd w:val="clear" w:color="auto" w:fill="auto"/>
          </w:tcPr>
          <w:p w:rsidR="009B4FAA" w:rsidRPr="009B4FAA" w:rsidRDefault="009B4FAA" w:rsidP="00DB0D71">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lastRenderedPageBreak/>
              <w:t>1. Tác giả:</w:t>
            </w:r>
          </w:p>
          <w:p w:rsidR="009B4FAA" w:rsidRPr="009B4FAA" w:rsidRDefault="009B4FAA" w:rsidP="00273670">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Ông là nhà yêu nước anh hùng dân tộc, danh nhân văn hóa thế giới </w:t>
            </w:r>
            <w:r w:rsidRPr="009B4FAA">
              <w:rPr>
                <w:rFonts w:ascii="Times New Roman" w:hAnsi="Times New Roman" w:cs="Times New Roman"/>
                <w:color w:val="000000" w:themeColor="text1"/>
                <w:sz w:val="28"/>
                <w:szCs w:val="28"/>
                <w:shd w:val="clear" w:color="auto" w:fill="FFFFFF"/>
              </w:rPr>
              <w:t xml:space="preserve">được vua Trần Nhân Tông cử làm tiết chế thống lĩnh các đạo  </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Văn bản:</w:t>
            </w: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lastRenderedPageBreak/>
              <w:t xml:space="preserve"> </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Thể loại</w:t>
            </w:r>
            <w:r w:rsidRPr="009B4FAA">
              <w:rPr>
                <w:rFonts w:ascii="Times New Roman" w:hAnsi="Times New Roman" w:cs="Times New Roman"/>
                <w:color w:val="000000" w:themeColor="text1"/>
                <w:sz w:val="28"/>
                <w:szCs w:val="28"/>
                <w:shd w:val="clear" w:color="auto" w:fill="FFFFFF"/>
              </w:rPr>
              <w:t>: Cáo</w:t>
            </w:r>
          </w:p>
          <w:p w:rsidR="009B4FAA" w:rsidRPr="009B4FAA" w:rsidRDefault="009B4FAA" w:rsidP="00DB0D71">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shd w:val="clear" w:color="auto" w:fill="FFFFFF"/>
              </w:rPr>
              <w:t xml:space="preserve">- Hoàn cảnh ra đời: </w:t>
            </w:r>
            <w:r w:rsidRPr="009B4FAA">
              <w:rPr>
                <w:rFonts w:ascii="Times New Roman" w:hAnsi="Times New Roman" w:cs="Times New Roman"/>
                <w:color w:val="000000" w:themeColor="text1"/>
                <w:sz w:val="28"/>
                <w:szCs w:val="28"/>
                <w:lang w:val="nl-NL"/>
              </w:rPr>
              <w:t>ra đời trong không khí hào hùng của ngày vui đại thắng (1428), sau 10 năm k/c chống quân Minh xâm lược. Tác phẩm có ý nghĩa trọng đại như một bản tuyên ngôn.</w:t>
            </w:r>
          </w:p>
          <w:p w:rsidR="009B4FAA" w:rsidRPr="009B4FAA" w:rsidRDefault="009B4FAA" w:rsidP="00DB0D71">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b/>
                <w:color w:val="000000" w:themeColor="text1"/>
                <w:sz w:val="28"/>
                <w:szCs w:val="28"/>
                <w:shd w:val="clear" w:color="auto" w:fill="FFFFFF"/>
              </w:rPr>
              <w:t>- Luận đề (vấn đề bàn luận):</w:t>
            </w: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heme="minorEastAsia" w:hAnsi="Times New Roman" w:cs="Times New Roman"/>
                <w:bCs/>
                <w:color w:val="000000" w:themeColor="text1"/>
                <w:spacing w:val="-4"/>
                <w:kern w:val="24"/>
                <w:sz w:val="28"/>
                <w:szCs w:val="28"/>
              </w:rPr>
              <w:t>Tư tưởng nhân nghĩa vì dân</w:t>
            </w:r>
          </w:p>
        </w:tc>
      </w:tr>
      <w:tr w:rsidR="009B4FAA" w:rsidRPr="009B4FAA" w:rsidTr="00DB0D71">
        <w:trPr>
          <w:gridAfter w:val="1"/>
          <w:wAfter w:w="3523" w:type="dxa"/>
        </w:trPr>
        <w:tc>
          <w:tcPr>
            <w:tcW w:w="6840" w:type="dxa"/>
            <w:shd w:val="clear" w:color="auto" w:fill="auto"/>
          </w:tcPr>
          <w:p w:rsidR="009B4FAA" w:rsidRPr="009B4FAA" w:rsidRDefault="009B4FAA" w:rsidP="00DB0D71">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II. ĐỌC- HIỂU VĂN BẢN</w:t>
            </w:r>
          </w:p>
        </w:tc>
      </w:tr>
      <w:tr w:rsidR="009B4FAA" w:rsidRPr="009B4FAA" w:rsidTr="00DB0D71">
        <w:tc>
          <w:tcPr>
            <w:tcW w:w="6840" w:type="dxa"/>
            <w:shd w:val="clear" w:color="auto" w:fill="auto"/>
          </w:tcPr>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luận đề</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DB0D71">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23" w:type="dxa"/>
            <w:shd w:val="clear" w:color="auto" w:fill="auto"/>
          </w:tcPr>
          <w:p w:rsidR="009B4FAA" w:rsidRPr="009B4FAA" w:rsidRDefault="009B4FAA" w:rsidP="00DB0D71">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Luận đề</w:t>
            </w:r>
          </w:p>
          <w:p w:rsidR="009B4FAA" w:rsidRPr="009B4FAA" w:rsidRDefault="009B4FAA" w:rsidP="00DB0D71">
            <w:pPr>
              <w:spacing w:after="0" w:line="240" w:lineRule="auto"/>
              <w:rPr>
                <w:rFonts w:ascii="Times New Roman" w:hAnsi="Times New Roman" w:cs="Times New Roman"/>
                <w:bCs/>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 xml:space="preserve"> </w:t>
            </w:r>
          </w:p>
        </w:tc>
      </w:tr>
      <w:tr w:rsidR="009B4FAA" w:rsidRPr="009B4FAA" w:rsidTr="00DB0D71">
        <w:tc>
          <w:tcPr>
            <w:tcW w:w="6840"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Thảo luận cặp đôi</w:t>
            </w:r>
          </w:p>
          <w:p w:rsidR="009B4FAA" w:rsidRPr="009B4FAA" w:rsidRDefault="009B4FAA" w:rsidP="00DB0D71">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DB0D71">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DB0D71">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 xml:space="preserve"> Tìm hiểu luận đề</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Sau khi đọc văn bản, tìm hiểu về thể loại hịch, em nhận thấy văn bản đã đề cập đến vấn đề nghị luận nào?</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523" w:type="dxa"/>
            <w:shd w:val="clear" w:color="auto" w:fill="auto"/>
          </w:tcPr>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“Tư tưởng nhân nghĩa vì dân” được nêu ngay ở câu đầu tiên.</w:t>
            </w:r>
          </w:p>
        </w:tc>
      </w:tr>
      <w:tr w:rsidR="009B4FAA" w:rsidRPr="009B4FAA" w:rsidTr="00DB0D71">
        <w:tc>
          <w:tcPr>
            <w:tcW w:w="6840" w:type="dxa"/>
            <w:shd w:val="clear" w:color="auto" w:fill="auto"/>
          </w:tcPr>
          <w:p w:rsidR="009B4FAA" w:rsidRPr="009B4FAA" w:rsidRDefault="009B4FAA" w:rsidP="00DB0D71">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rPr>
              <w:t xml:space="preserve">a) Mục tiêu: Hs tìm hiểu </w:t>
            </w:r>
            <w:r w:rsidRPr="009B4FAA">
              <w:rPr>
                <w:rFonts w:ascii="Times New Roman" w:hAnsi="Times New Roman" w:cs="Times New Roman"/>
                <w:color w:val="000000" w:themeColor="text1"/>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sơ đồ lập luận</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DB0D71">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23" w:type="dxa"/>
            <w:shd w:val="clear" w:color="auto" w:fill="auto"/>
          </w:tcPr>
          <w:p w:rsidR="009B4FAA" w:rsidRPr="009B4FAA" w:rsidRDefault="009B4FAA" w:rsidP="00DB0D71">
            <w:pPr>
              <w:spacing w:after="0" w:line="240" w:lineRule="auto"/>
              <w:jc w:val="both"/>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2.  Sơ đồ lập luận</w:t>
            </w:r>
          </w:p>
        </w:tc>
      </w:tr>
      <w:tr w:rsidR="009B4FAA" w:rsidRPr="009B4FAA" w:rsidTr="00DB0D71">
        <w:tc>
          <w:tcPr>
            <w:tcW w:w="6840" w:type="dxa"/>
            <w:shd w:val="clear" w:color="auto" w:fill="auto"/>
          </w:tcPr>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DB0D71">
            <w:pPr>
              <w:pStyle w:val="TableParagraph"/>
              <w:rPr>
                <w:color w:val="000000" w:themeColor="text1"/>
                <w:sz w:val="28"/>
                <w:szCs w:val="28"/>
              </w:rPr>
            </w:pPr>
            <w:r w:rsidRPr="009B4FAA">
              <w:rPr>
                <w:color w:val="000000" w:themeColor="text1"/>
                <w:sz w:val="28"/>
                <w:szCs w:val="28"/>
              </w:rPr>
              <w:t>Trước khi đi tìm hiểu mạch lập luận của văn bản, em hãy tìm ra bố cục của bài hịch này?</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DB0D71">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lastRenderedPageBreak/>
              <w:t>- GV phát phiếu học tập, hướng dẫn HS tìm hiểu thông tin.</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PHIẾU HỌC TẬP SỐ 2:</w:t>
            </w:r>
            <w:r w:rsidRPr="009B4FAA">
              <w:rPr>
                <w:rFonts w:ascii="Times New Roman" w:eastAsia="SimSun" w:hAnsi="Times New Roman" w:cs="Times New Roman"/>
                <w:color w:val="000000" w:themeColor="text1"/>
                <w:kern w:val="2"/>
                <w:sz w:val="28"/>
                <w:szCs w:val="28"/>
                <w:lang w:eastAsia="en-CA"/>
              </w:rPr>
              <w:t xml:space="preserve">  Tìm hiểu hệ thống luận đề, luận điểm, lí lẽ, bằng chứng của văn bản “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eastAsia="SimSun" w:hAnsi="Times New Roman" w:cs="Times New Roman"/>
                <w:color w:val="000000" w:themeColor="text1"/>
                <w:kern w:val="2"/>
                <w:sz w:val="28"/>
                <w:szCs w:val="28"/>
                <w:lang w:eastAsia="en-CA"/>
              </w:rPr>
              <w:t xml:space="preserve">  </w:t>
            </w:r>
            <w:r w:rsidRPr="009B4FAA">
              <w:rPr>
                <w:rFonts w:ascii="Times New Roman" w:hAnsi="Times New Roman" w:cs="Times New Roman"/>
                <w:noProof/>
                <w:color w:val="000000" w:themeColor="text1"/>
                <w:sz w:val="28"/>
                <w:szCs w:val="28"/>
              </w:rPr>
              <w:drawing>
                <wp:inline distT="0" distB="0" distL="0" distR="0" wp14:anchorId="4483FA15" wp14:editId="161DE1A8">
                  <wp:extent cx="3982085" cy="21215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982085" cy="2121535"/>
                          </a:xfrm>
                          <a:prstGeom prst="rect">
                            <a:avLst/>
                          </a:prstGeom>
                        </pic:spPr>
                      </pic:pic>
                    </a:graphicData>
                  </a:graphic>
                </wp:inline>
              </w:drawing>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DB0D71">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Dự kiến sản phẩm:</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 GV: - Nhân nghĩa: tình thương giữa con người với con người, lòng nhân ái.</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 Cốt lõi tư tưởng nhân nghĩa của Nguyễn Trãi là “yên dân, trừ bạo”.</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 xml:space="preserve"> - Yên dân: giữ yên cuộc sống cho dân, làm cho nhân dân được hưởng thái bình, hạnh phúc.</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 Trừ bạo: diệt trừ kẻ thù độc ác, tàn bạo</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 Dân: là người dân nước Đại Việt.</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 Kẻ bạo ngược: chính là giặc Minh cướp nước.</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=&gt; Trừ giặc Minh bạo ngược để làm cho cuộc sống nhân dân yên ổn, thái bình.</w:t>
            </w:r>
          </w:p>
          <w:p w:rsidR="009B4FAA" w:rsidRPr="009B4FAA" w:rsidRDefault="009B4FAA" w:rsidP="00DB0D71">
            <w:pPr>
              <w:spacing w:line="240" w:lineRule="auto"/>
              <w:rPr>
                <w:rFonts w:ascii="Times New Roman" w:hAnsi="Times New Roman" w:cs="Times New Roman"/>
                <w:b/>
                <w:bCs/>
                <w:color w:val="000000" w:themeColor="text1"/>
                <w:sz w:val="28"/>
                <w:szCs w:val="28"/>
              </w:rPr>
            </w:pP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b/>
                <w:color w:val="000000" w:themeColor="text1"/>
                <w:sz w:val="28"/>
                <w:szCs w:val="28"/>
              </w:rPr>
              <w:lastRenderedPageBreak/>
              <w:t xml:space="preserve">  </w:t>
            </w:r>
            <w:r w:rsidRPr="009B4FAA">
              <w:rPr>
                <w:rStyle w:val="Emphasis"/>
                <w:b/>
                <w:bCs/>
                <w:sz w:val="28"/>
                <w:szCs w:val="28"/>
                <w:bdr w:val="none" w:sz="0" w:space="0" w:color="auto" w:frame="1"/>
              </w:rPr>
              <w:t>Gv: </w:t>
            </w:r>
            <w:r w:rsidRPr="009B4FAA">
              <w:rPr>
                <w:sz w:val="28"/>
                <w:szCs w:val="28"/>
              </w:rPr>
              <w:t>Năm 1077, Lí Thường Kiệt đã viết bài thơ “Nam quốc sơn hà”- đây được coi là “bản tuyên ngôn độc lập đầu tiên” của đất nước ta, trong đó, Lí Thường Kiệt đã khẳng định chủ quyền về mặt lãnh thổ và nêu cao ý chí quyết tâm bảo vệ chủ quyền đó trước mọi kẻ thù xâm lược. Và gần 400 năm sau, Vb “Bình Ngô đại cáo” - VB được coi là “bản tuyên ngôn độc lập thứ hai” đã ra đời.</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Nếu như trong “Nam quốc sơn hà” Lí Thường Kiệt mới chỉ khẳng đinh chủ quyền của DT ở lãnh thổ riêng, hoàng đế riêng và nền độc lập riêng thì ở “Bình ngô đại cáo” quan niệm về chủ quyền của DT đã có sự tiến bộ rất nhiều.....(chỉ bảng)</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Và hơn thế nữa, nếu trong “Nam quốc sơn hà”. Lý Thường Kiệt cho rằng chủ quyền là do “Sách trời”, do thần linh, thì đến bây giờ Nguyễn Trãi đã khẳng định: Nó là do sức mạnh dân tộc, dựa trên tư tưởng nhân nghĩa.</w:t>
            </w:r>
          </w:p>
          <w:p w:rsidR="009B4FAA" w:rsidRPr="009B4FAA" w:rsidRDefault="009B4FAA" w:rsidP="00273670">
            <w:pPr>
              <w:spacing w:line="240" w:lineRule="auto"/>
              <w:rPr>
                <w:rFonts w:ascii="Times New Roman" w:hAnsi="Times New Roman" w:cs="Times New Roman"/>
                <w:sz w:val="28"/>
                <w:szCs w:val="28"/>
                <w:shd w:val="clear" w:color="auto" w:fill="FFFFFF"/>
              </w:rPr>
            </w:pPr>
            <w:r w:rsidRPr="009B4FAA">
              <w:rPr>
                <w:rStyle w:val="Strong"/>
                <w:rFonts w:ascii="Times New Roman" w:hAnsi="Times New Roman" w:cs="Times New Roman"/>
                <w:sz w:val="28"/>
                <w:szCs w:val="28"/>
                <w:bdr w:val="none" w:sz="0" w:space="0" w:color="auto" w:frame="1"/>
                <w:shd w:val="clear" w:color="auto" w:fill="FFFFFF"/>
              </w:rPr>
              <w:t>Chuyển ý:</w:t>
            </w:r>
            <w:r w:rsidRPr="009B4FAA">
              <w:rPr>
                <w:rFonts w:ascii="Times New Roman" w:hAnsi="Times New Roman" w:cs="Times New Roman"/>
                <w:sz w:val="28"/>
                <w:szCs w:val="28"/>
                <w:shd w:val="clear" w:color="auto" w:fill="FFFFFF"/>
              </w:rPr>
              <w:t> Và để minh chứng rõ hơn, để khẳng định độc lập chủ quyền của dân tộc ta là do sức mạnh chính nghĩa, N.Trãi đã kể ra một loạt những chứng cứ lich sử thật tiêu biểu.</w:t>
            </w:r>
          </w:p>
          <w:p w:rsidR="009B4FAA" w:rsidRPr="009B4FAA" w:rsidRDefault="009B4FAA" w:rsidP="00273670">
            <w:pPr>
              <w:spacing w:line="240" w:lineRule="auto"/>
              <w:rPr>
                <w:rFonts w:ascii="Times New Roman" w:hAnsi="Times New Roman" w:cs="Times New Roman"/>
                <w:b/>
                <w:sz w:val="28"/>
                <w:szCs w:val="28"/>
                <w:shd w:val="clear" w:color="auto" w:fill="FFFFFF"/>
              </w:rPr>
            </w:pPr>
            <w:r w:rsidRPr="009B4FAA">
              <w:rPr>
                <w:rFonts w:ascii="Times New Roman" w:hAnsi="Times New Roman" w:cs="Times New Roman"/>
                <w:b/>
                <w:sz w:val="28"/>
                <w:szCs w:val="28"/>
                <w:shd w:val="clear" w:color="auto" w:fill="FFFFFF"/>
              </w:rPr>
              <w:t>- GV:</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 Lưu Cung-&gt; thất bại</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 Triệu Tiết-&gt; tiêu vong</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 Toa Đô-&gt; bắt sống</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 Ô Mã-&gt; giết tươi</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-&gt; Quân ta đều đại thắng. Bọn giặc đều thất bại</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rStyle w:val="Strong"/>
                <w:rFonts w:eastAsia="Calibri"/>
                <w:sz w:val="28"/>
                <w:szCs w:val="28"/>
                <w:bdr w:val="none" w:sz="0" w:space="0" w:color="auto" w:frame="1"/>
              </w:rPr>
              <w:t>*</w:t>
            </w:r>
            <w:r w:rsidRPr="009B4FAA">
              <w:rPr>
                <w:sz w:val="28"/>
                <w:szCs w:val="28"/>
              </w:rPr>
              <w:t> Ở đây có 2 câu văn biền ngẫu, mỗi câu có 2 vế sóng đôi rất tương xứng. Các câu văn biền ngẫu này đã làm nổi bật các chiến công của ta và thất bại của địch; tạo sự cân đối nhịp nhàng cho câu văn.</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 xml:space="preserve">-&gt; Tiếp tục khẳng định độc lập của nước ta và tự hào về </w:t>
            </w:r>
            <w:r w:rsidRPr="009B4FAA">
              <w:rPr>
                <w:sz w:val="28"/>
                <w:szCs w:val="28"/>
              </w:rPr>
              <w:lastRenderedPageBreak/>
              <w:t>truyền thống đấu tranh vẻ vang được ghi lại đầy đủ trong sử sách nước ta.</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rStyle w:val="Strong"/>
                <w:rFonts w:eastAsia="Calibri"/>
                <w:sz w:val="28"/>
                <w:szCs w:val="28"/>
                <w:bdr w:val="none" w:sz="0" w:space="0" w:color="auto" w:frame="1"/>
              </w:rPr>
              <w:t>=&gt; </w:t>
            </w:r>
            <w:r w:rsidRPr="009B4FAA">
              <w:rPr>
                <w:sz w:val="28"/>
                <w:szCs w:val="28"/>
              </w:rPr>
              <w:t>Một DT có quốc hiệu, có nền văn hiến, lãnh thổ, phong tục, lịch sử...đều riêng biệt, tồn tại ngang hàng với các quốc gia, lãnh thổ khác. Điều hiển nhiên đó đã được tuyên bố 1 cách đầy tự hào. Vì vậy VB như 1 bản TNĐL</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-&gt; Yêu nước</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Có tư tưởng nhân nghĩa, tiến bộ</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Giàu tình cảm và lòng tự hào DT...</w:t>
            </w:r>
          </w:p>
          <w:p w:rsidR="009B4FAA" w:rsidRPr="009B4FAA" w:rsidRDefault="009B4FAA" w:rsidP="00273670">
            <w:pPr>
              <w:spacing w:line="240" w:lineRule="auto"/>
              <w:rPr>
                <w:rFonts w:ascii="Times New Roman" w:hAnsi="Times New Roman" w:cs="Times New Roman"/>
                <w:color w:val="000000" w:themeColor="text1"/>
                <w:sz w:val="28"/>
                <w:szCs w:val="28"/>
              </w:rPr>
            </w:pPr>
          </w:p>
        </w:tc>
        <w:tc>
          <w:tcPr>
            <w:tcW w:w="3523" w:type="dxa"/>
            <w:shd w:val="clear" w:color="auto" w:fill="auto"/>
          </w:tcPr>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Bố cục:</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b/>
                <w:color w:val="000000" w:themeColor="text1"/>
                <w:sz w:val="28"/>
                <w:szCs w:val="28"/>
              </w:rPr>
              <w:t>Phần 1:</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es-VE"/>
              </w:rPr>
              <w:t xml:space="preserve">  Hai câu đầu: Tư tưởng nhân nghĩa</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b/>
                <w:color w:val="000000" w:themeColor="text1"/>
                <w:sz w:val="28"/>
                <w:szCs w:val="28"/>
              </w:rPr>
              <w:t>Phần 2:</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es-VE"/>
              </w:rPr>
              <w:t xml:space="preserve"> Tám câu tiếp: Chân lý chủ quyền, độc lập </w:t>
            </w:r>
            <w:r w:rsidRPr="009B4FAA">
              <w:rPr>
                <w:rFonts w:ascii="Times New Roman" w:hAnsi="Times New Roman" w:cs="Times New Roman"/>
                <w:color w:val="000000" w:themeColor="text1"/>
                <w:sz w:val="28"/>
                <w:szCs w:val="28"/>
                <w:lang w:val="es-VE"/>
              </w:rPr>
              <w:lastRenderedPageBreak/>
              <w:t>dân tộc Đại Việt</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Phần 3:</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es-VE"/>
              </w:rPr>
              <w:t xml:space="preserve"> Sáu câu còn lại: Sức mạnh của nhân nghĩa, của chủ quyền dân tộc.</w:t>
            </w: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bCs/>
                <w:color w:val="000000" w:themeColor="text1"/>
                <w:sz w:val="28"/>
                <w:szCs w:val="28"/>
              </w:rPr>
              <w:t>3. Phân tích:</w:t>
            </w: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bCs/>
                <w:color w:val="000000" w:themeColor="text1"/>
                <w:sz w:val="28"/>
                <w:szCs w:val="28"/>
              </w:rPr>
              <w:t>a. Luận điểm 1:</w:t>
            </w:r>
            <w:r w:rsidRPr="009B4FAA">
              <w:rPr>
                <w:rFonts w:ascii="Times New Roman" w:eastAsia="Times New Roman" w:hAnsi="Times New Roman" w:cs="Times New Roman"/>
                <w:color w:val="000000" w:themeColor="text1"/>
                <w:sz w:val="28"/>
                <w:szCs w:val="28"/>
              </w:rPr>
              <w:t> Cốt lõi của tư tưởng nhân nghĩa là “yên dân” và “trừ bạo”:</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“Yên dân”: Làm cho nhân dân được hưởng thái bình, hạnh phúc</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“Trừ bạo”: Diệt mọi thế lực tàn bạo để giữ yên cuộc sống cho nhân dân</w:t>
            </w: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bCs/>
                <w:color w:val="000000" w:themeColor="text1"/>
                <w:sz w:val="28"/>
                <w:szCs w:val="28"/>
              </w:rPr>
              <w:t>b.Luận điểm 2:</w:t>
            </w:r>
            <w:r w:rsidRPr="009B4FAA">
              <w:rPr>
                <w:rFonts w:ascii="Times New Roman" w:eastAsia="Times New Roman" w:hAnsi="Times New Roman" w:cs="Times New Roman"/>
                <w:color w:val="000000" w:themeColor="text1"/>
                <w:sz w:val="28"/>
                <w:szCs w:val="28"/>
              </w:rPr>
              <w:t> Chân lí về sự tồn tại độc lập có chủ quyền:</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Theo Nguyễn Trãi, những yếu tố căn bản, phát triển một cách hoàn chỉnh, sâu sắc, toàn diện quan niệm về quốc gia, dân tộc là dựa trên các yếu tố lịch sử, văn hóa, độc lập, chủ quyền.</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Có nền văn hiến lâu đời.</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Có lãnh thổ riêng.</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Có phong tục tập quán riêng.</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Có chủ quyền riêng trải qua nhiều thời đại.</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Có truyền thống lịch sử hào hùng.</w:t>
            </w: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bCs/>
                <w:color w:val="000000" w:themeColor="text1"/>
                <w:sz w:val="28"/>
                <w:szCs w:val="28"/>
              </w:rPr>
              <w:t>c. Luận điểm 3: </w:t>
            </w:r>
            <w:r w:rsidRPr="009B4FAA">
              <w:rPr>
                <w:rFonts w:ascii="Times New Roman" w:eastAsia="Times New Roman" w:hAnsi="Times New Roman" w:cs="Times New Roman"/>
                <w:color w:val="000000" w:themeColor="text1"/>
                <w:sz w:val="28"/>
                <w:szCs w:val="28"/>
              </w:rPr>
              <w:t>Sức mạnh của nhân nghĩa, sức mạnh của độc lập dân tộc :</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Sức mạnh làm cho kẻ thù thất bại thảm hại, sức mạnh ấy đập tan mọi khó khăn mọi thử thách</w:t>
            </w:r>
          </w:p>
        </w:tc>
      </w:tr>
      <w:tr w:rsidR="009B4FAA" w:rsidRPr="009B4FAA" w:rsidTr="00DB0D71">
        <w:trPr>
          <w:gridAfter w:val="1"/>
          <w:wAfter w:w="3523" w:type="dxa"/>
        </w:trPr>
        <w:tc>
          <w:tcPr>
            <w:tcW w:w="6840" w:type="dxa"/>
            <w:shd w:val="clear" w:color="auto" w:fill="auto"/>
          </w:tcPr>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p>
        </w:tc>
      </w:tr>
      <w:tr w:rsidR="009B4FAA" w:rsidRPr="009B4FAA" w:rsidTr="00DB0D71">
        <w:tc>
          <w:tcPr>
            <w:tcW w:w="6840"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Nhận xét khái quát về giá trị của tác phẩm ?</w:t>
            </w:r>
            <w:r w:rsidRPr="009B4FAA">
              <w:rPr>
                <w:rFonts w:ascii="Times New Roman" w:hAnsi="Times New Roman" w:cs="Times New Roman"/>
                <w:b/>
                <w:color w:val="000000" w:themeColor="text1"/>
                <w:sz w:val="28"/>
                <w:szCs w:val="28"/>
                <w:lang w:eastAsia="vi-VN"/>
              </w:rPr>
              <w:t xml:space="preserve"> </w:t>
            </w:r>
          </w:p>
        </w:tc>
        <w:tc>
          <w:tcPr>
            <w:tcW w:w="3523" w:type="dxa"/>
            <w:shd w:val="clear" w:color="auto" w:fill="auto"/>
          </w:tcPr>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III. Giá trị nội dung và nghệ thuật của tác phẩm:</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1. Nội dung:</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DB0D71">
            <w:pPr>
              <w:pStyle w:val="NormalWeb"/>
              <w:spacing w:before="0" w:beforeAutospacing="0" w:after="0" w:afterAutospacing="0"/>
              <w:jc w:val="both"/>
              <w:textAlignment w:val="baseline"/>
              <w:rPr>
                <w:rFonts w:eastAsiaTheme="minorEastAsia"/>
                <w:bCs/>
                <w:i/>
                <w:iCs/>
                <w:color w:val="000000" w:themeColor="text1"/>
                <w:kern w:val="24"/>
                <w:sz w:val="28"/>
                <w:szCs w:val="28"/>
              </w:rPr>
            </w:pPr>
            <w:r w:rsidRPr="009B4FAA">
              <w:rPr>
                <w:rFonts w:eastAsiaTheme="minorEastAsia"/>
                <w:bCs/>
                <w:i/>
                <w:iCs/>
                <w:color w:val="000000" w:themeColor="text1"/>
                <w:kern w:val="24"/>
                <w:sz w:val="28"/>
                <w:szCs w:val="28"/>
              </w:rPr>
              <w:t>Như một bản tuyên ngôn độc lập: Nước ta là đất nước có nền văn hiến lâu đời, có lãnh thổ riêng, phong tục riêng, có chủ quyền, có truyền thống lịch sử, kẻ xâm lược là phản nhân nghĩa nhất định thất bại.</w:t>
            </w:r>
          </w:p>
          <w:p w:rsidR="009B4FAA" w:rsidRPr="009B4FAA" w:rsidRDefault="009B4FAA" w:rsidP="00DB0D71">
            <w:pPr>
              <w:pStyle w:val="NormalWeb"/>
              <w:spacing w:before="0" w:beforeAutospacing="0" w:after="0" w:afterAutospacing="0"/>
              <w:jc w:val="both"/>
              <w:textAlignment w:val="baseline"/>
              <w:rPr>
                <w:color w:val="000000" w:themeColor="text1"/>
                <w:sz w:val="28"/>
                <w:szCs w:val="28"/>
              </w:rPr>
            </w:pPr>
            <w:r w:rsidRPr="009B4FAA">
              <w:rPr>
                <w:rFonts w:eastAsiaTheme="minorEastAsia"/>
                <w:bCs/>
                <w:i/>
                <w:iCs/>
                <w:color w:val="000000" w:themeColor="text1"/>
                <w:kern w:val="24"/>
                <w:sz w:val="28"/>
                <w:szCs w:val="28"/>
              </w:rPr>
              <w:t>- Nêu lên tiền đề chính nghãi của cuộc khởi nghĩa Lam Sơn.</w:t>
            </w:r>
          </w:p>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2. Nghệ thuật:</w:t>
            </w:r>
          </w:p>
          <w:p w:rsidR="009B4FAA" w:rsidRPr="009B4FAA" w:rsidRDefault="009B4FAA" w:rsidP="00DB0D71">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Lập luận chặt chẽ, lí lẽ sắc bén, dẫn chứng phong phú, hùng hồn.</w:t>
            </w:r>
          </w:p>
          <w:p w:rsidR="009B4FAA" w:rsidRPr="009B4FAA" w:rsidRDefault="009B4FAA" w:rsidP="00DB0D71">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Câu văn biền ngẫu nhịp nhàng, phép so sánh, liệt kê, đối.</w:t>
            </w:r>
          </w:p>
        </w:tc>
      </w:tr>
    </w:tbl>
    <w:p w:rsidR="009B4FAA" w:rsidRPr="009B4FAA" w:rsidRDefault="009B4FAA" w:rsidP="00DB0D71">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DB0D7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DB0D7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DB0D71">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DB0D7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Sử dụng phần mềm PowerPoint</w:t>
      </w:r>
    </w:p>
    <w:p w:rsidR="009B4FAA" w:rsidRPr="009B4FAA" w:rsidRDefault="009B4FAA" w:rsidP="00DB0D71">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969"/>
      </w:tblGrid>
      <w:tr w:rsidR="009B4FAA" w:rsidRPr="009B4FAA" w:rsidTr="00DB0D71">
        <w:tc>
          <w:tcPr>
            <w:tcW w:w="6345" w:type="dxa"/>
            <w:shd w:val="clear" w:color="auto" w:fill="auto"/>
          </w:tcPr>
          <w:p w:rsidR="009B4FAA" w:rsidRPr="009B4FAA" w:rsidRDefault="009B4FAA" w:rsidP="00DB0D71">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DB0D71">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DB0D71">
        <w:tc>
          <w:tcPr>
            <w:tcW w:w="6345"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Đoạn trích </w:t>
            </w:r>
            <w:r w:rsidRPr="009B4FAA">
              <w:rPr>
                <w:rFonts w:ascii="Times New Roman" w:hAnsi="Times New Roman" w:cs="Times New Roman"/>
                <w:i/>
                <w:iCs/>
                <w:color w:val="000000" w:themeColor="text1"/>
                <w:sz w:val="28"/>
                <w:szCs w:val="28"/>
              </w:rPr>
              <w:t>Nước Đại Việt ta</w:t>
            </w:r>
            <w:r w:rsidRPr="009B4FAA">
              <w:rPr>
                <w:rFonts w:ascii="Times New Roman" w:hAnsi="Times New Roman" w:cs="Times New Roman"/>
                <w:color w:val="000000" w:themeColor="text1"/>
                <w:sz w:val="28"/>
                <w:szCs w:val="28"/>
                <w:shd w:val="clear" w:color="auto" w:fill="FFFFFF"/>
              </w:rPr>
              <w:t> giúp em hiểu thêm những gì về Nguyễn Trãi và thế hệ cha ông ta thời bấy giờ?</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DB0D71">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DB0D7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DB0D7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DB0D71">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DB0D71">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DB0D71">
            <w:pPr>
              <w:tabs>
                <w:tab w:val="left" w:pos="4170"/>
              </w:tabs>
              <w:snapToGrid w:val="0"/>
              <w:spacing w:after="0" w:line="240" w:lineRule="auto"/>
              <w:rPr>
                <w:rFonts w:ascii="Times New Roman" w:hAnsi="Times New Roman" w:cs="Times New Roman"/>
                <w:bCs/>
                <w:color w:val="000000" w:themeColor="text1"/>
                <w:sz w:val="28"/>
                <w:szCs w:val="28"/>
              </w:rPr>
            </w:pPr>
          </w:p>
          <w:p w:rsidR="009B4FAA" w:rsidRPr="009B4FAA" w:rsidRDefault="009B4FAA" w:rsidP="004F06B3">
            <w:pPr>
              <w:pStyle w:val="NormalWeb"/>
              <w:shd w:val="clear" w:color="auto" w:fill="FFFFFF"/>
              <w:spacing w:before="0" w:beforeAutospacing="0" w:after="0" w:afterAutospacing="0"/>
              <w:rPr>
                <w:sz w:val="28"/>
                <w:szCs w:val="28"/>
              </w:rPr>
            </w:pPr>
            <w:r w:rsidRPr="009B4FAA">
              <w:rPr>
                <w:sz w:val="28"/>
                <w:szCs w:val="28"/>
              </w:rPr>
              <w:t>- </w:t>
            </w:r>
            <w:r w:rsidRPr="009B4FAA">
              <w:rPr>
                <w:rStyle w:val="Emphasis"/>
                <w:sz w:val="28"/>
                <w:szCs w:val="28"/>
                <w:bdr w:val="none" w:sz="0" w:space="0" w:color="auto" w:frame="1"/>
              </w:rPr>
              <w:t>Giáo viên: </w:t>
            </w:r>
            <w:r w:rsidRPr="009B4FAA">
              <w:rPr>
                <w:sz w:val="28"/>
                <w:szCs w:val="28"/>
              </w:rPr>
              <w:t>quan sát hs làm việc, hỗ trợ khi cần thiết</w:t>
            </w:r>
          </w:p>
          <w:p w:rsidR="009B4FAA" w:rsidRPr="009B4FAA" w:rsidRDefault="009B4FAA" w:rsidP="004F06B3">
            <w:pPr>
              <w:pStyle w:val="NormalWeb"/>
              <w:shd w:val="clear" w:color="auto" w:fill="FFFFFF"/>
              <w:spacing w:before="0" w:beforeAutospacing="0" w:after="0" w:afterAutospacing="0"/>
              <w:rPr>
                <w:sz w:val="28"/>
                <w:szCs w:val="28"/>
              </w:rPr>
            </w:pPr>
            <w:r w:rsidRPr="009B4FAA">
              <w:rPr>
                <w:rStyle w:val="Emphasis"/>
                <w:sz w:val="28"/>
                <w:szCs w:val="28"/>
                <w:bdr w:val="none" w:sz="0" w:space="0" w:color="auto" w:frame="1"/>
              </w:rPr>
              <w:t>- Dự kiến sản phẩm:....</w:t>
            </w:r>
          </w:p>
          <w:tbl>
            <w:tblPr>
              <w:tblStyle w:val="TableGrid"/>
              <w:tblW w:w="0" w:type="auto"/>
              <w:tblLayout w:type="fixed"/>
              <w:tblLook w:val="04A0" w:firstRow="1" w:lastRow="0" w:firstColumn="1" w:lastColumn="0" w:noHBand="0" w:noVBand="1"/>
            </w:tblPr>
            <w:tblGrid>
              <w:gridCol w:w="1327"/>
              <w:gridCol w:w="1638"/>
              <w:gridCol w:w="2790"/>
            </w:tblGrid>
            <w:tr w:rsidR="009B4FAA" w:rsidRPr="009B4FAA" w:rsidTr="004F06B3">
              <w:tc>
                <w:tcPr>
                  <w:tcW w:w="1327"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So sánh</w:t>
                  </w:r>
                </w:p>
              </w:tc>
              <w:tc>
                <w:tcPr>
                  <w:tcW w:w="1638"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Sông núi nước Nam</w:t>
                  </w:r>
                </w:p>
              </w:tc>
              <w:tc>
                <w:tcPr>
                  <w:tcW w:w="2790"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Nước Đại Việt ta</w:t>
                  </w:r>
                </w:p>
              </w:tc>
            </w:tr>
            <w:tr w:rsidR="009B4FAA" w:rsidRPr="009B4FAA" w:rsidTr="004F06B3">
              <w:tc>
                <w:tcPr>
                  <w:tcW w:w="1327"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Nước có chủ quyền</w:t>
                  </w:r>
                </w:p>
              </w:tc>
              <w:tc>
                <w:tcPr>
                  <w:tcW w:w="1638"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Vua Nam ở</w:t>
                  </w:r>
                </w:p>
              </w:tc>
              <w:tc>
                <w:tcPr>
                  <w:tcW w:w="2790"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Văn hiến. Cương vực lãnh thổ. Phong tục tập quán. Lịch sử. Chế độ. Văn hiến. Phong tục tập quán. Lịch sử. Chế độ.</w:t>
                  </w:r>
                </w:p>
              </w:tc>
            </w:tr>
            <w:tr w:rsidR="009B4FAA" w:rsidRPr="009B4FAA" w:rsidTr="004F06B3">
              <w:tc>
                <w:tcPr>
                  <w:tcW w:w="1327"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Sức mạnh của nhân nghĩa</w:t>
                  </w:r>
                </w:p>
              </w:tc>
              <w:tc>
                <w:tcPr>
                  <w:tcW w:w="1638"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Bị đánh tơi bời</w:t>
                  </w:r>
                </w:p>
              </w:tc>
              <w:tc>
                <w:tcPr>
                  <w:tcW w:w="2790"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Lưu Cung, Triệu Tiết, Toa Đô, Ô Mã đều chuốc lấy bại vong.</w:t>
                  </w:r>
                </w:p>
              </w:tc>
            </w:tr>
          </w:tbl>
          <w:p w:rsidR="009B4FAA" w:rsidRPr="009B4FAA" w:rsidRDefault="009B4FAA" w:rsidP="00DB0D71">
            <w:pPr>
              <w:tabs>
                <w:tab w:val="left" w:pos="4170"/>
              </w:tabs>
              <w:snapToGrid w:val="0"/>
              <w:spacing w:after="0" w:line="240" w:lineRule="auto"/>
              <w:rPr>
                <w:rFonts w:ascii="Times New Roman" w:hAnsi="Times New Roman" w:cs="Times New Roman"/>
                <w:noProof/>
                <w:color w:val="000000" w:themeColor="text1"/>
                <w:sz w:val="28"/>
                <w:szCs w:val="28"/>
              </w:rPr>
            </w:pPr>
            <w:r w:rsidRPr="009B4FAA">
              <w:rPr>
                <w:rFonts w:ascii="Times New Roman" w:hAnsi="Times New Roman" w:cs="Times New Roman"/>
                <w:bCs/>
                <w:color w:val="000000" w:themeColor="text1"/>
                <w:sz w:val="28"/>
                <w:szCs w:val="28"/>
              </w:rPr>
              <w:t xml:space="preserve"> </w:t>
            </w:r>
          </w:p>
        </w:tc>
        <w:tc>
          <w:tcPr>
            <w:tcW w:w="3969"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Bài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p>
          <w:p w:rsidR="009B4FAA" w:rsidRPr="009B4FAA" w:rsidRDefault="009B4FAA" w:rsidP="004F06B3">
            <w:pPr>
              <w:pStyle w:val="NormalWeb"/>
              <w:shd w:val="clear" w:color="auto" w:fill="FFFFFF"/>
              <w:spacing w:before="0" w:beforeAutospacing="0" w:after="0" w:afterAutospacing="0"/>
              <w:rPr>
                <w:color w:val="000000" w:themeColor="text1"/>
                <w:sz w:val="28"/>
                <w:szCs w:val="28"/>
              </w:rPr>
            </w:pPr>
            <w:r w:rsidRPr="009B4FAA">
              <w:rPr>
                <w:color w:val="000000" w:themeColor="text1"/>
                <w:sz w:val="28"/>
                <w:szCs w:val="28"/>
              </w:rPr>
              <w:br/>
            </w:r>
            <w:r w:rsidRPr="009B4FAA">
              <w:rPr>
                <w:color w:val="000000" w:themeColor="text1"/>
                <w:sz w:val="28"/>
                <w:szCs w:val="28"/>
                <w:shd w:val="clear" w:color="auto" w:fill="FFFFFF"/>
              </w:rPr>
              <w:t>Có thể thấy, tài năng và đức độ của Nguyễn Trãi đã được đánh giá cao. Cách sử dụng lí lẽ vô cùng đanh thép, chặt chẽ, giàu sức thuyết phục.</w:t>
            </w:r>
            <w:r w:rsidRPr="009B4FAA">
              <w:rPr>
                <w:color w:val="000000" w:themeColor="text1"/>
                <w:sz w:val="28"/>
                <w:szCs w:val="28"/>
              </w:rPr>
              <w:br/>
            </w:r>
            <w:r w:rsidRPr="009B4FAA">
              <w:rPr>
                <w:color w:val="000000" w:themeColor="text1"/>
                <w:sz w:val="28"/>
                <w:szCs w:val="28"/>
              </w:rPr>
              <w:br/>
              <w:t xml:space="preserve"> </w:t>
            </w:r>
          </w:p>
          <w:p w:rsidR="009B4FAA" w:rsidRPr="009B4FAA" w:rsidRDefault="009B4FAA" w:rsidP="004F06B3">
            <w:pPr>
              <w:pStyle w:val="NormalWeb"/>
              <w:shd w:val="clear" w:color="auto" w:fill="FFFFFF"/>
              <w:spacing w:before="0" w:beforeAutospacing="0" w:after="0" w:afterAutospacing="0"/>
              <w:rPr>
                <w:color w:val="000000" w:themeColor="text1"/>
                <w:sz w:val="28"/>
                <w:szCs w:val="28"/>
              </w:rPr>
            </w:pPr>
          </w:p>
          <w:p w:rsidR="009B4FAA" w:rsidRPr="009B4FAA" w:rsidRDefault="009B4FAA" w:rsidP="004F06B3">
            <w:pPr>
              <w:pStyle w:val="NormalWeb"/>
              <w:shd w:val="clear" w:color="auto" w:fill="FFFFFF"/>
              <w:spacing w:before="0" w:beforeAutospacing="0" w:after="0" w:afterAutospacing="0"/>
              <w:rPr>
                <w:color w:val="000000" w:themeColor="text1"/>
                <w:sz w:val="28"/>
                <w:szCs w:val="28"/>
              </w:rPr>
            </w:pPr>
          </w:p>
          <w:p w:rsidR="009B4FAA" w:rsidRPr="009B4FAA" w:rsidRDefault="009B4FAA" w:rsidP="004F06B3">
            <w:pPr>
              <w:pStyle w:val="NormalWeb"/>
              <w:shd w:val="clear" w:color="auto" w:fill="FFFFFF"/>
              <w:spacing w:before="0" w:beforeAutospacing="0" w:after="0" w:afterAutospacing="0"/>
              <w:rPr>
                <w:color w:val="000000" w:themeColor="text1"/>
                <w:sz w:val="28"/>
                <w:szCs w:val="28"/>
              </w:rPr>
            </w:pPr>
          </w:p>
          <w:p w:rsidR="009B4FAA" w:rsidRPr="009B4FAA" w:rsidRDefault="009B4FAA" w:rsidP="004F06B3">
            <w:pPr>
              <w:pStyle w:val="NormalWeb"/>
              <w:shd w:val="clear" w:color="auto" w:fill="FFFFFF"/>
              <w:spacing w:before="0" w:beforeAutospacing="0" w:after="0" w:afterAutospacing="0"/>
              <w:rPr>
                <w:color w:val="000000" w:themeColor="text1"/>
                <w:sz w:val="28"/>
                <w:szCs w:val="28"/>
              </w:rPr>
            </w:pPr>
          </w:p>
          <w:p w:rsidR="009B4FAA" w:rsidRPr="009B4FAA" w:rsidRDefault="009B4FAA" w:rsidP="004F06B3">
            <w:pPr>
              <w:pStyle w:val="NormalWeb"/>
              <w:shd w:val="clear" w:color="auto" w:fill="FFFFFF"/>
              <w:spacing w:before="0" w:beforeAutospacing="0" w:after="0" w:afterAutospacing="0"/>
              <w:rPr>
                <w:color w:val="000000" w:themeColor="text1"/>
                <w:sz w:val="28"/>
                <w:szCs w:val="28"/>
              </w:rPr>
            </w:pPr>
          </w:p>
          <w:p w:rsidR="009B4FAA" w:rsidRPr="009B4FAA" w:rsidRDefault="009B4FAA" w:rsidP="004F06B3">
            <w:pPr>
              <w:pStyle w:val="NormalWeb"/>
              <w:shd w:val="clear" w:color="auto" w:fill="FFFFFF"/>
              <w:spacing w:before="0" w:beforeAutospacing="0" w:after="0" w:afterAutospacing="0"/>
              <w:rPr>
                <w:sz w:val="28"/>
                <w:szCs w:val="28"/>
              </w:rPr>
            </w:pPr>
            <w:r w:rsidRPr="009B4FAA">
              <w:rPr>
                <w:sz w:val="28"/>
                <w:szCs w:val="28"/>
              </w:rPr>
              <w:t>- </w:t>
            </w:r>
            <w:r w:rsidRPr="009B4FAA">
              <w:rPr>
                <w:rStyle w:val="Emphasis"/>
                <w:sz w:val="28"/>
                <w:szCs w:val="28"/>
                <w:bdr w:val="none" w:sz="0" w:space="0" w:color="auto" w:frame="1"/>
              </w:rPr>
              <w:t>Gv:</w:t>
            </w:r>
            <w:r w:rsidRPr="009B4FAA">
              <w:rPr>
                <w:sz w:val="28"/>
                <w:szCs w:val="28"/>
              </w:rPr>
              <w:t> Hãy so sánh hai văn bản “Sông núi nước Nam” Lý Thường Kiệt và “Nước Đại Việt ta” Nguyễn Trãi?</w:t>
            </w:r>
          </w:p>
          <w:p w:rsidR="009B4FAA" w:rsidRPr="009B4FAA" w:rsidRDefault="009B4FAA" w:rsidP="00DB0D71">
            <w:pPr>
              <w:spacing w:after="0" w:line="240" w:lineRule="auto"/>
              <w:rPr>
                <w:rFonts w:ascii="Times New Roman" w:hAnsi="Times New Roman" w:cs="Times New Roman"/>
                <w:color w:val="000000" w:themeColor="text1"/>
                <w:sz w:val="28"/>
                <w:szCs w:val="28"/>
              </w:rPr>
            </w:pPr>
          </w:p>
        </w:tc>
      </w:tr>
    </w:tbl>
    <w:p w:rsidR="009B4FAA" w:rsidRPr="009B4FAA" w:rsidRDefault="009B4FAA" w:rsidP="00DB0D71">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DB0D7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DB0D71">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DB0D7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DB0D71">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 xml:space="preserve">Dựa vào nội dung đoạn trích, em hãy viết một đoạn văn (khoảng 10 – 12 dòng) để trả lời câu hỏi: Nước Đại Việt ta là một quốc gia </w:t>
      </w:r>
      <w:r w:rsidRPr="009B4FAA">
        <w:rPr>
          <w:rFonts w:ascii="Times New Roman" w:hAnsi="Times New Roman" w:cs="Times New Roman"/>
          <w:color w:val="000000" w:themeColor="text1"/>
          <w:sz w:val="28"/>
          <w:szCs w:val="28"/>
          <w:shd w:val="clear" w:color="auto" w:fill="FFFFFF"/>
        </w:rPr>
        <w:lastRenderedPageBreak/>
        <w:t>như thế nào?</w:t>
      </w:r>
      <w:r w:rsidRPr="009B4FAA">
        <w:rPr>
          <w:rFonts w:ascii="Times New Roman" w:hAnsi="Times New Roman" w:cs="Times New Roman"/>
          <w:color w:val="000000" w:themeColor="text1"/>
          <w:sz w:val="28"/>
          <w:szCs w:val="28"/>
        </w:rPr>
        <w:br/>
      </w: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iCs/>
          <w:color w:val="000000" w:themeColor="text1"/>
          <w:sz w:val="28"/>
          <w:szCs w:val="28"/>
        </w:rPr>
        <w:t>HS suy nghĩ, hình thành và triển khai ý tưởng, tư duy độc lập…</w:t>
      </w:r>
    </w:p>
    <w:p w:rsidR="009B4FAA" w:rsidRPr="009B4FAA" w:rsidRDefault="009B4FAA" w:rsidP="00DB0D71">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DB0D71">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Theme="minorEastAsia" w:hAnsi="Times New Roman" w:cs="Times New Roman"/>
          <w:color w:val="000000" w:themeColor="text1"/>
          <w:kern w:val="24"/>
          <w:sz w:val="28"/>
          <w:szCs w:val="28"/>
        </w:rPr>
        <w:t xml:space="preserve">Đoạn văn có thể gồm các ý như sau: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Nước Đại Việt ta có một nền văn hiến lâu đời, có truyền thống lịch sử oanh liệt, ngang hàng với các quốc gia khác, đã nhiều lần chiến thắng các cuộc chiến tranh xâm lược và ách thống trị của các quốc gia phương Bắc.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Có cương vực lãnh thổ riêng, là một quốc gia độc lập và hùng mạnh trong khu vực.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Có nền văn hóa với nhiều phong tục, tập quán khác biệt với các nước khác. </w:t>
      </w:r>
    </w:p>
    <w:p w:rsidR="009B4FAA" w:rsidRPr="009B4FAA" w:rsidRDefault="009B4FAA" w:rsidP="00DB0D71">
      <w:pPr>
        <w:pStyle w:val="NormalWeb"/>
        <w:spacing w:before="0" w:beforeAutospacing="0" w:after="0" w:afterAutospacing="0"/>
        <w:rPr>
          <w:color w:val="000000" w:themeColor="text1"/>
          <w:sz w:val="28"/>
          <w:szCs w:val="28"/>
        </w:rPr>
      </w:pPr>
      <w:r w:rsidRPr="009B4FAA">
        <w:rPr>
          <w:color w:val="000000" w:themeColor="text1"/>
          <w:sz w:val="28"/>
          <w:szCs w:val="28"/>
        </w:rPr>
        <w:t xml:space="preserve">- Hào kiệt đời nào cũng </w:t>
      </w:r>
    </w:p>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Chuẩn bị bài sau: Thực hành Tiếng Việt</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DB0D71">
      <w:pPr>
        <w:pStyle w:val="ListParagraph"/>
        <w:spacing w:after="0" w:line="240" w:lineRule="auto"/>
        <w:ind w:left="0"/>
        <w:rPr>
          <w:rFonts w:ascii="Times New Roman" w:hAnsi="Times New Roman"/>
          <w:color w:val="000000" w:themeColor="text1"/>
          <w:sz w:val="28"/>
          <w:szCs w:val="28"/>
        </w:rPr>
      </w:pPr>
      <w:r w:rsidRPr="009B4FAA">
        <w:rPr>
          <w:rFonts w:ascii="Times New Roman" w:eastAsia="Times New Roman" w:hAnsi="Times New Roman"/>
          <w:b/>
          <w:color w:val="000000" w:themeColor="text1"/>
          <w:sz w:val="28"/>
          <w:szCs w:val="28"/>
          <w:lang w:val="es-ES"/>
        </w:rPr>
        <w:t xml:space="preserve">                   </w:t>
      </w:r>
    </w:p>
    <w:p w:rsidR="009B4FAA" w:rsidRPr="009B4FAA" w:rsidRDefault="009B4FAA" w:rsidP="001A0743">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1A0743">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1A0743">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Tuần </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1A0743">
      <w:pPr>
        <w:pStyle w:val="NormalWeb"/>
        <w:kinsoku w:val="0"/>
        <w:overflowPunct w:val="0"/>
        <w:spacing w:before="0" w:beforeAutospacing="0" w:after="0" w:afterAutospacing="0"/>
        <w:jc w:val="center"/>
        <w:textAlignment w:val="baseline"/>
        <w:rPr>
          <w:rFonts w:eastAsiaTheme="minorEastAsia"/>
          <w:b/>
          <w:bCs/>
          <w:color w:val="000000" w:themeColor="text1"/>
          <w:kern w:val="24"/>
          <w:sz w:val="28"/>
          <w:szCs w:val="28"/>
        </w:rPr>
      </w:pPr>
      <w:r w:rsidRPr="009B4FAA">
        <w:rPr>
          <w:color w:val="000000" w:themeColor="text1"/>
          <w:sz w:val="28"/>
          <w:szCs w:val="28"/>
        </w:rPr>
        <w:t>TIẾT</w:t>
      </w:r>
      <w:r w:rsidRPr="009B4FAA">
        <w:rPr>
          <w:b/>
          <w:color w:val="000000" w:themeColor="text1"/>
          <w:sz w:val="28"/>
          <w:szCs w:val="28"/>
        </w:rPr>
        <w:t xml:space="preserve"> 60: THỰC HÀNH TIẾNG VIỆT: </w:t>
      </w:r>
      <w:r w:rsidRPr="009B4FAA">
        <w:rPr>
          <w:rFonts w:eastAsiaTheme="minorEastAsia"/>
          <w:b/>
          <w:bCs/>
          <w:color w:val="000000" w:themeColor="text1"/>
          <w:kern w:val="24"/>
          <w:sz w:val="28"/>
          <w:szCs w:val="28"/>
        </w:rPr>
        <w:t>ÔN TẬP VỀ TỪ HÁN VIỆT</w:t>
      </w:r>
    </w:p>
    <w:p w:rsidR="009B4FAA" w:rsidRPr="009B4FAA" w:rsidRDefault="009B4FAA" w:rsidP="001A0743">
      <w:pPr>
        <w:pStyle w:val="NormalWeb"/>
        <w:kinsoku w:val="0"/>
        <w:overflowPunct w:val="0"/>
        <w:spacing w:before="0" w:beforeAutospacing="0" w:after="0" w:afterAutospacing="0"/>
        <w:jc w:val="center"/>
        <w:textAlignment w:val="baseline"/>
        <w:rPr>
          <w:rFonts w:eastAsiaTheme="minorEastAsia"/>
          <w:b/>
          <w:bCs/>
          <w:color w:val="000000" w:themeColor="text1"/>
          <w:kern w:val="24"/>
          <w:sz w:val="28"/>
          <w:szCs w:val="28"/>
        </w:rPr>
      </w:pPr>
      <w:r w:rsidRPr="009B4FAA">
        <w:rPr>
          <w:rFonts w:eastAsiaTheme="minorEastAsia"/>
          <w:b/>
          <w:bCs/>
          <w:color w:val="000000" w:themeColor="text1"/>
          <w:kern w:val="24"/>
          <w:sz w:val="28"/>
          <w:szCs w:val="28"/>
        </w:rPr>
        <w:t>THÀNH NGỮ, TỤC NGỮ</w:t>
      </w:r>
    </w:p>
    <w:p w:rsidR="009B4FAA" w:rsidRPr="009B4FAA" w:rsidRDefault="009B4FAA" w:rsidP="001A0743">
      <w:pPr>
        <w:pStyle w:val="NormalWeb"/>
        <w:kinsoku w:val="0"/>
        <w:overflowPunct w:val="0"/>
        <w:spacing w:before="0" w:beforeAutospacing="0" w:after="0" w:afterAutospacing="0"/>
        <w:textAlignment w:val="baseline"/>
        <w:rPr>
          <w:b/>
          <w:bCs/>
          <w:color w:val="000000" w:themeColor="text1"/>
          <w:sz w:val="28"/>
          <w:szCs w:val="28"/>
        </w:rPr>
      </w:pPr>
      <w:r w:rsidRPr="009B4FAA">
        <w:rPr>
          <w:b/>
          <w:bCs/>
          <w:color w:val="000000" w:themeColor="text1"/>
          <w:sz w:val="28"/>
          <w:szCs w:val="28"/>
        </w:rPr>
        <w:t>I. MỤC TIÊU</w:t>
      </w:r>
    </w:p>
    <w:p w:rsidR="009B4FAA" w:rsidRPr="009B4FAA" w:rsidRDefault="009B4FAA" w:rsidP="001A0743">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Nhận biết được nghĩa tường minh và nghĩa hàm ý trong câu phù hợp với ngữ cảnh. </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Biết được vai trò, cách dùng phù hợp trong từng trường hợp cụ thể của nghĩa hàm ẩn. </w:t>
      </w:r>
    </w:p>
    <w:p w:rsidR="009B4FAA" w:rsidRPr="009B4FAA" w:rsidRDefault="009B4FAA" w:rsidP="001A0743">
      <w:pPr>
        <w:spacing w:line="240" w:lineRule="auto"/>
        <w:rPr>
          <w:rFonts w:ascii="Times New Roman" w:hAnsi="Times New Roman" w:cs="Times New Roman"/>
          <w:i/>
          <w:color w:val="000000" w:themeColor="text1"/>
          <w:sz w:val="28"/>
          <w:szCs w:val="28"/>
          <w:lang w:val="da-DK"/>
        </w:rPr>
      </w:pPr>
      <w:r w:rsidRPr="009B4FAA">
        <w:rPr>
          <w:rFonts w:ascii="Times New Roman" w:hAnsi="Times New Roman" w:cs="Times New Roman"/>
          <w:color w:val="000000" w:themeColor="text1"/>
          <w:sz w:val="28"/>
          <w:szCs w:val="28"/>
        </w:rPr>
        <w:t>- Biết cách tạo lập câu với nghĩa hàm ẩn, nghĩa tường minh</w:t>
      </w:r>
      <w:r w:rsidRPr="009B4FAA">
        <w:rPr>
          <w:rFonts w:ascii="Times New Roman" w:hAnsi="Times New Roman" w:cs="Times New Roman"/>
          <w:i/>
          <w:color w:val="000000" w:themeColor="text1"/>
          <w:sz w:val="28"/>
          <w:szCs w:val="28"/>
          <w:lang w:val="da-DK"/>
        </w:rPr>
        <w:t xml:space="preserve"> </w:t>
      </w:r>
    </w:p>
    <w:p w:rsidR="009B4FAA" w:rsidRPr="009B4FAA" w:rsidRDefault="009B4FAA" w:rsidP="001A0743">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Năng lực</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1A0743">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lastRenderedPageBreak/>
        <w:t xml:space="preserve">3. Phẩm chất: </w:t>
      </w:r>
    </w:p>
    <w:p w:rsidR="009B4FAA" w:rsidRPr="009B4FAA" w:rsidRDefault="009B4FAA" w:rsidP="001A0743">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1A0743">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1A0743">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A0743">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1A0743">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A0743">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1A0743">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1A0743">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1A0743">
      <w:pPr>
        <w:pStyle w:val="NormalWeb"/>
        <w:spacing w:before="0" w:beforeAutospacing="0" w:after="0" w:afterAutospacing="0"/>
        <w:rPr>
          <w:color w:val="000000" w:themeColor="text1"/>
          <w:sz w:val="28"/>
          <w:szCs w:val="28"/>
        </w:rPr>
      </w:pPr>
      <w:r w:rsidRPr="009B4FAA">
        <w:rPr>
          <w:color w:val="000000" w:themeColor="text1"/>
          <w:sz w:val="28"/>
          <w:szCs w:val="28"/>
        </w:rPr>
        <w:t>b) Nội dung hoạt động:  Nói gì trong tình huống</w:t>
      </w:r>
    </w:p>
    <w:p w:rsidR="009B4FAA" w:rsidRPr="009B4FAA" w:rsidRDefault="009B4FAA" w:rsidP="001A0743">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1A0743">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 xml:space="preserve">Đặt câu hỏi </w:t>
      </w:r>
    </w:p>
    <w:p w:rsidR="009B4FAA" w:rsidRPr="009B4FAA" w:rsidRDefault="009B4FAA" w:rsidP="001A0743">
      <w:pPr>
        <w:spacing w:line="240" w:lineRule="auto"/>
        <w:ind w:firstLine="539"/>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lang w:val="vi-VN"/>
        </w:rPr>
        <w:t>- GV tổ chức cho HS chơi trò chơi “Nhìn hình đoán thành ngữ, tục ngữ”:</w:t>
      </w:r>
    </w:p>
    <w:p w:rsidR="009B4FAA" w:rsidRPr="009B4FAA" w:rsidRDefault="009B4FAA" w:rsidP="001A0743">
      <w:pPr>
        <w:spacing w:line="240" w:lineRule="auto"/>
        <w:ind w:firstLine="539"/>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Luật chơi: </w:t>
      </w:r>
    </w:p>
    <w:p w:rsidR="009B4FAA" w:rsidRPr="009B4FAA" w:rsidRDefault="009B4FAA" w:rsidP="001A0743">
      <w:pPr>
        <w:spacing w:line="240" w:lineRule="auto"/>
        <w:ind w:firstLine="539"/>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Chia lớp thành 3 đội chơi, phát cho mỗi đội 1 bộ hình ảnh, bảng phụ, băng dính.</w:t>
      </w:r>
    </w:p>
    <w:p w:rsidR="009B4FAA" w:rsidRPr="009B4FAA" w:rsidRDefault="009B4FAA" w:rsidP="001A0743">
      <w:pPr>
        <w:spacing w:line="240" w:lineRule="auto"/>
        <w:ind w:firstLine="539"/>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Các đội quan sát các hình ảnh, phát hiện nội dung và sắp xếp vào các cột trong bảng phụ (thành ngữ, tục ngữ) trong thời gian 3 phút.</w:t>
      </w:r>
    </w:p>
    <w:p w:rsidR="009B4FAA" w:rsidRPr="009B4FAA" w:rsidRDefault="009B4FAA" w:rsidP="001A0743">
      <w:pPr>
        <w:spacing w:line="240" w:lineRule="auto"/>
        <w:ind w:firstLine="539"/>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Khi hết thời gian, các đội lên bảng dán sản phẩm của nhóm mình. Đội nào có nhiều đáp án chính xác đội ấy giảnh chiến thắng.</w:t>
      </w:r>
    </w:p>
    <w:p w:rsidR="009B4FAA" w:rsidRPr="009B4FAA" w:rsidRDefault="009B4FAA" w:rsidP="001A0743">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1A0743">
      <w:pPr>
        <w:spacing w:line="240" w:lineRule="auto"/>
        <w:ind w:firstLine="539"/>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Các đội chơi chia nhóm, quan sát hình ảnh, tìm ra nội dung và sắp xếp vào bảng phụ theo thời gian quy định.</w:t>
      </w:r>
    </w:p>
    <w:p w:rsidR="009B4FAA" w:rsidRPr="009B4FAA" w:rsidRDefault="009B4FAA" w:rsidP="001A074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A074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Gv gọi hs nhận xét, bổ sung câu trả lời của bạn.</w:t>
      </w:r>
    </w:p>
    <w:p w:rsidR="009B4FAA" w:rsidRPr="009B4FAA" w:rsidRDefault="009B4FAA" w:rsidP="001A0743">
      <w:pPr>
        <w:spacing w:line="240" w:lineRule="auto"/>
        <w:ind w:firstLine="539"/>
        <w:jc w:val="both"/>
        <w:rPr>
          <w:rFonts w:ascii="Times New Roman" w:hAnsi="Times New Roman" w:cs="Times New Roman"/>
          <w:i/>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 </w:t>
      </w:r>
      <w:r w:rsidRPr="009B4FAA">
        <w:rPr>
          <w:rFonts w:ascii="Times New Roman" w:hAnsi="Times New Roman" w:cs="Times New Roman"/>
          <w:color w:val="000000" w:themeColor="text1"/>
          <w:sz w:val="28"/>
          <w:szCs w:val="28"/>
        </w:rPr>
        <w:t>Các em ạ, thành ngữ và tục ngữ là trí tuệ dân gian, được cha ông ta lưu truyền lại đến ngày nay bằng cách sử dụng trong lời ăn, tiếng nói hàng ngày. Trong quá trình phát triển, cha ông ta đã rất khéo léo tiếp thu có chọn lọc các từ Hán Việt để tạo nên những câu tục ngữ, thành ngữ mới, ngắn gọn, hàm súc mà ý nghĩa rất sâu xa. Các kiến thức về từ Hán Việt, thành ngữ, tục ngữ chúng ta đều đã được học ở lớp 6, lớp 7, ngày hôm nay cô trò chúng ta cùng ôn luyện và vận dụng vào bài tập để một lần nữa thêm hiểu, thêm yêu sự giàu có trong ngôn ngữ Tiếng Việt các em nhé.</w:t>
      </w:r>
    </w:p>
    <w:p w:rsidR="009B4FAA" w:rsidRPr="009B4FAA" w:rsidRDefault="009B4FAA" w:rsidP="001A0743">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3289"/>
      </w:tblGrid>
      <w:tr w:rsidR="009B4FAA" w:rsidRPr="009B4FAA" w:rsidTr="00737A0B">
        <w:tc>
          <w:tcPr>
            <w:tcW w:w="6663" w:type="dxa"/>
            <w:shd w:val="clear" w:color="auto" w:fill="auto"/>
          </w:tcPr>
          <w:p w:rsidR="009B4FAA" w:rsidRPr="009B4FAA" w:rsidRDefault="009B4FAA" w:rsidP="001A0743">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289" w:type="dxa"/>
            <w:shd w:val="clear" w:color="auto" w:fill="auto"/>
          </w:tcPr>
          <w:p w:rsidR="009B4FAA" w:rsidRPr="009B4FAA" w:rsidRDefault="009B4FAA" w:rsidP="001A074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737A0B">
        <w:tc>
          <w:tcPr>
            <w:tcW w:w="6663" w:type="dxa"/>
            <w:shd w:val="clear" w:color="auto" w:fill="auto"/>
          </w:tcPr>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w:t>
            </w:r>
            <w:r w:rsidRPr="009B4FAA">
              <w:rPr>
                <w:rFonts w:ascii="Times New Roman" w:hAnsi="Times New Roman" w:cs="Times New Roman"/>
                <w:bCs/>
                <w:color w:val="000000" w:themeColor="text1"/>
                <w:sz w:val="28"/>
                <w:szCs w:val="28"/>
              </w:rPr>
              <w:t xml:space="preserve">nhắc lại kiến thức về </w:t>
            </w:r>
            <w:r w:rsidRPr="009B4FAA">
              <w:rPr>
                <w:rFonts w:ascii="Times New Roman" w:hAnsi="Times New Roman" w:cs="Times New Roman"/>
                <w:color w:val="000000" w:themeColor="text1"/>
                <w:sz w:val="28"/>
                <w:szCs w:val="28"/>
                <w:lang w:val="vi-VN"/>
              </w:rPr>
              <w:t xml:space="preserve"> về từ Hán Việt, thành ngữ, tục ngữ.</w:t>
            </w:r>
          </w:p>
          <w:p w:rsidR="009B4FAA" w:rsidRPr="009B4FAA" w:rsidRDefault="009B4FAA" w:rsidP="001A0743">
            <w:pPr>
              <w:spacing w:line="240" w:lineRule="auto"/>
              <w:rPr>
                <w:rFonts w:ascii="Times New Roman" w:hAnsi="Times New Roman" w:cs="Times New Roman"/>
                <w:bCs/>
                <w:color w:val="000000" w:themeColor="text1"/>
                <w:sz w:val="28"/>
                <w:szCs w:val="28"/>
              </w:rPr>
            </w:pP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1A0743">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289" w:type="dxa"/>
            <w:shd w:val="clear" w:color="auto" w:fill="auto"/>
          </w:tcPr>
          <w:p w:rsidR="009B4FAA" w:rsidRPr="009B4FAA" w:rsidRDefault="009B4FAA" w:rsidP="001A0743">
            <w:pPr>
              <w:pStyle w:val="NormalWeb"/>
              <w:kinsoku w:val="0"/>
              <w:overflowPunct w:val="0"/>
              <w:spacing w:before="0" w:beforeAutospacing="0" w:after="0" w:afterAutospacing="0"/>
              <w:textAlignment w:val="baseline"/>
              <w:rPr>
                <w:rFonts w:eastAsiaTheme="minorEastAsia"/>
                <w:b/>
                <w:bCs/>
                <w:color w:val="000000" w:themeColor="text1"/>
                <w:kern w:val="24"/>
                <w:sz w:val="28"/>
                <w:szCs w:val="28"/>
              </w:rPr>
            </w:pPr>
            <w:r w:rsidRPr="009B4FAA">
              <w:rPr>
                <w:b/>
                <w:color w:val="000000" w:themeColor="text1"/>
                <w:sz w:val="28"/>
                <w:szCs w:val="28"/>
              </w:rPr>
              <w:t xml:space="preserve">1. </w:t>
            </w:r>
            <w:r w:rsidRPr="009B4FAA">
              <w:rPr>
                <w:b/>
                <w:bCs/>
                <w:color w:val="000000" w:themeColor="text1"/>
                <w:sz w:val="28"/>
                <w:szCs w:val="28"/>
              </w:rPr>
              <w:t xml:space="preserve">NHẮC NHỚ KIẾN THỨC VỀ </w:t>
            </w:r>
            <w:r w:rsidRPr="009B4FAA">
              <w:rPr>
                <w:rFonts w:eastAsiaTheme="minorEastAsia"/>
                <w:b/>
                <w:bCs/>
                <w:color w:val="000000" w:themeColor="text1"/>
                <w:kern w:val="24"/>
                <w:sz w:val="28"/>
                <w:szCs w:val="28"/>
              </w:rPr>
              <w:t>TỪ HÁN VIỆT, THÀNH NGỮ, TỤC NGỮ</w:t>
            </w:r>
          </w:p>
          <w:p w:rsidR="009B4FAA" w:rsidRPr="009B4FAA" w:rsidRDefault="009B4FAA" w:rsidP="001A0743">
            <w:pPr>
              <w:spacing w:line="240" w:lineRule="auto"/>
              <w:rPr>
                <w:rFonts w:ascii="Times New Roman" w:hAnsi="Times New Roman" w:cs="Times New Roman"/>
                <w:b/>
                <w:bCs/>
                <w:color w:val="000000" w:themeColor="text1"/>
                <w:sz w:val="28"/>
                <w:szCs w:val="28"/>
              </w:rPr>
            </w:pPr>
          </w:p>
          <w:p w:rsidR="009B4FAA" w:rsidRPr="009B4FAA" w:rsidRDefault="009B4FAA" w:rsidP="001A0743">
            <w:pPr>
              <w:spacing w:line="240" w:lineRule="auto"/>
              <w:rPr>
                <w:rFonts w:ascii="Times New Roman" w:hAnsi="Times New Roman" w:cs="Times New Roman"/>
                <w:color w:val="000000" w:themeColor="text1"/>
                <w:sz w:val="28"/>
                <w:szCs w:val="28"/>
              </w:rPr>
            </w:pPr>
          </w:p>
        </w:tc>
      </w:tr>
      <w:tr w:rsidR="009B4FAA" w:rsidRPr="009B4FAA" w:rsidTr="00737A0B">
        <w:trPr>
          <w:trHeight w:val="7019"/>
        </w:trPr>
        <w:tc>
          <w:tcPr>
            <w:tcW w:w="6663" w:type="dxa"/>
            <w:shd w:val="clear" w:color="auto" w:fill="auto"/>
          </w:tcPr>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Sử dụng phần mềm PowerPoint </w:t>
            </w:r>
          </w:p>
          <w:p w:rsidR="009B4FAA" w:rsidRPr="009B4FAA" w:rsidRDefault="009B4FAA" w:rsidP="001A0743">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9B4FAA" w:rsidRPr="009B4FAA" w:rsidRDefault="009B4FAA" w:rsidP="001A0743">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1A0743">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PHIẾU HỌC TẬP SỐ 1: </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Dựa vào phần chuẩn bị bài ở nhà, em hãy nhắc lại các kiến thức đã học về từ Hán Việt, thành ngữ, tục ngữ.</w:t>
            </w:r>
          </w:p>
          <w:p w:rsidR="009B4FAA" w:rsidRPr="009B4FAA" w:rsidRDefault="009B4FAA" w:rsidP="001A0743">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Phân biệt sự khác nhau giữa thành ngữ và tục ngữ</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1A074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A074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A0743">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A0743">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tc>
        <w:tc>
          <w:tcPr>
            <w:tcW w:w="3289" w:type="dxa"/>
            <w:shd w:val="clear" w:color="auto" w:fill="auto"/>
          </w:tcPr>
          <w:p w:rsidR="009B4FAA" w:rsidRPr="009B4FAA" w:rsidRDefault="009B4FAA" w:rsidP="001A0743">
            <w:pPr>
              <w:spacing w:line="240" w:lineRule="auto"/>
              <w:jc w:val="both"/>
              <w:rPr>
                <w:rFonts w:ascii="Times New Roman" w:hAnsi="Times New Roman" w:cs="Times New Roman"/>
                <w:bCs/>
                <w:color w:val="000000" w:themeColor="text1"/>
                <w:sz w:val="28"/>
                <w:szCs w:val="28"/>
                <w:lang w:val="vi-VN"/>
              </w:rPr>
            </w:pP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Từ Hán Việt: </w:t>
            </w:r>
            <w:r w:rsidRPr="009B4FAA">
              <w:rPr>
                <w:rFonts w:ascii="Times New Roman" w:hAnsi="Times New Roman" w:cs="Times New Roman"/>
                <w:bCs/>
                <w:color w:val="000000" w:themeColor="text1"/>
                <w:sz w:val="28"/>
                <w:szCs w:val="28"/>
                <w:lang w:val="vi-VN"/>
              </w:rPr>
              <w:t xml:space="preserve"> là từ mượn tiếng Hán</w:t>
            </w:r>
          </w:p>
          <w:p w:rsidR="009B4FAA" w:rsidRPr="009B4FAA" w:rsidRDefault="009B4FAA" w:rsidP="001A0743">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Thành ngữ:</w:t>
            </w:r>
          </w:p>
          <w:p w:rsidR="009B4FAA" w:rsidRPr="009B4FAA" w:rsidRDefault="009B4FAA" w:rsidP="001A0743">
            <w:pPr>
              <w:pStyle w:val="NormalWeb"/>
              <w:pBdr>
                <w:left w:val="single" w:sz="36" w:space="11" w:color="DDDDDD"/>
              </w:pBdr>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Thành ngữ là loại cụm từ có cấu tạo cố định, biểu thị một ý nghĩa hoàn chỉnh.</w:t>
            </w:r>
          </w:p>
          <w:p w:rsidR="009B4FAA" w:rsidRPr="009B4FAA" w:rsidRDefault="009B4FAA" w:rsidP="001A0743">
            <w:pPr>
              <w:pStyle w:val="NormalWeb"/>
              <w:pBdr>
                <w:left w:val="single" w:sz="36" w:space="11" w:color="DDDDDD"/>
              </w:pBdr>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Nghĩa của thành ngữ có thể bắt nguồn trực tiếp từ nghĩa đen của các từ tạo nên nó nhưng thường thông qua một số phép chuyển nghĩa như ẩn dụ, so sánh...</w:t>
            </w:r>
          </w:p>
          <w:p w:rsidR="009B4FAA" w:rsidRPr="009B4FAA" w:rsidRDefault="009B4FAA" w:rsidP="001A0743">
            <w:pPr>
              <w:spacing w:line="240" w:lineRule="auto"/>
              <w:jc w:val="both"/>
              <w:rPr>
                <w:rFonts w:ascii="Times New Roman" w:hAnsi="Times New Roman" w:cs="Times New Roman"/>
                <w:bCs/>
                <w:color w:val="000000" w:themeColor="text1"/>
                <w:sz w:val="28"/>
                <w:szCs w:val="28"/>
                <w:lang w:val="vi-VN"/>
              </w:rPr>
            </w:pP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Tục ngữ:</w:t>
            </w:r>
            <w:r w:rsidRPr="009B4FAA">
              <w:rPr>
                <w:rFonts w:ascii="Times New Roman" w:hAnsi="Times New Roman" w:cs="Times New Roman"/>
                <w:bCs/>
                <w:color w:val="000000" w:themeColor="text1"/>
                <w:sz w:val="28"/>
                <w:szCs w:val="28"/>
                <w:lang w:val="vi-VN"/>
              </w:rPr>
              <w:t xml:space="preserve"> là những câu nói dân gian ngắn gọn, hàm súc, thường có vần điệu, có hình ảnh, nhằm đúc kết kinh nghiệm về thế giới tự nhiên và đời sống con người.</w:t>
            </w:r>
          </w:p>
          <w:p w:rsidR="009B4FAA" w:rsidRPr="009B4FAA" w:rsidRDefault="009B4FAA" w:rsidP="001A0743">
            <w:pPr>
              <w:spacing w:line="240" w:lineRule="auto"/>
              <w:rPr>
                <w:rFonts w:ascii="Times New Roman" w:hAnsi="Times New Roman" w:cs="Times New Roman"/>
                <w:bCs/>
                <w:color w:val="000000" w:themeColor="text1"/>
                <w:sz w:val="28"/>
                <w:szCs w:val="28"/>
              </w:rPr>
            </w:pPr>
          </w:p>
        </w:tc>
      </w:tr>
    </w:tbl>
    <w:p w:rsidR="009B4FAA" w:rsidRPr="009B4FAA" w:rsidRDefault="009B4FAA" w:rsidP="001A0743">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1A0743">
      <w:pPr>
        <w:tabs>
          <w:tab w:val="left" w:pos="2841"/>
        </w:tabs>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961"/>
      </w:tblGrid>
      <w:tr w:rsidR="009B4FAA" w:rsidRPr="009B4FAA" w:rsidTr="001A0743">
        <w:tc>
          <w:tcPr>
            <w:tcW w:w="4957" w:type="dxa"/>
            <w:shd w:val="clear" w:color="auto" w:fill="auto"/>
          </w:tcPr>
          <w:p w:rsidR="009B4FAA" w:rsidRPr="009B4FAA" w:rsidRDefault="009B4FAA" w:rsidP="001A0743">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4961" w:type="dxa"/>
            <w:shd w:val="clear" w:color="auto" w:fill="auto"/>
          </w:tcPr>
          <w:p w:rsidR="009B4FAA" w:rsidRPr="009B4FAA" w:rsidRDefault="009B4FAA" w:rsidP="001A074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1A0743">
        <w:tc>
          <w:tcPr>
            <w:tcW w:w="4957" w:type="dxa"/>
            <w:shd w:val="clear" w:color="auto" w:fill="auto"/>
          </w:tcPr>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1A0743">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Tìm từ ghép Hán Việt trong các cụm từ dưới đây (ở </w:t>
            </w:r>
            <w:r w:rsidRPr="009B4FAA">
              <w:rPr>
                <w:rFonts w:ascii="Times New Roman" w:hAnsi="Times New Roman" w:cs="Times New Roman"/>
                <w:bCs/>
                <w:i/>
                <w:iCs/>
                <w:color w:val="000000" w:themeColor="text1"/>
                <w:sz w:val="28"/>
                <w:szCs w:val="28"/>
              </w:rPr>
              <w:t>Hịch tướng sĩ</w:t>
            </w:r>
            <w:r w:rsidRPr="009B4FAA">
              <w:rPr>
                <w:rFonts w:ascii="Times New Roman" w:hAnsi="Times New Roman" w:cs="Times New Roman"/>
                <w:bCs/>
                <w:color w:val="000000" w:themeColor="text1"/>
                <w:sz w:val="28"/>
                <w:szCs w:val="28"/>
              </w:rPr>
              <w:t xml:space="preserve"> của Trần Quốc Tuấn). Chỉ ra nghĩa của mỗi từ ghép Hán Việt tìm được và nghĩa của mỗi yếu tố </w:t>
            </w:r>
            <w:r w:rsidRPr="009B4FAA">
              <w:rPr>
                <w:rFonts w:ascii="Times New Roman" w:hAnsi="Times New Roman" w:cs="Times New Roman"/>
                <w:bCs/>
                <w:color w:val="000000" w:themeColor="text1"/>
                <w:sz w:val="28"/>
                <w:szCs w:val="28"/>
              </w:rPr>
              <w:lastRenderedPageBreak/>
              <w:t>cấu tạo nên các từ đó:</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các bậc trung thần nghĩa sĩ, lưu danh sử sách, binh thư yếu lược.</w:t>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A074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A074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4961" w:type="dxa"/>
            <w:shd w:val="clear" w:color="auto" w:fill="auto"/>
          </w:tcPr>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lastRenderedPageBreak/>
              <w:t>Bài tập 1</w:t>
            </w:r>
            <w:r w:rsidRPr="009B4FAA">
              <w:rPr>
                <w:rFonts w:ascii="Times New Roman" w:hAnsi="Times New Roman" w:cs="Times New Roman"/>
                <w:color w:val="000000" w:themeColor="text1"/>
                <w:sz w:val="28"/>
                <w:szCs w:val="28"/>
                <w:lang w:val="vi-VN"/>
              </w:rPr>
              <w:t>:</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Các từ ghép Hán Việt là: trung thần nghĩa sĩ, lưu danh sử sách, binh thư yếu lược.</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Nghĩa của các từ ghép Hán Việt và </w:t>
            </w:r>
            <w:r w:rsidRPr="009B4FAA">
              <w:rPr>
                <w:rFonts w:ascii="Times New Roman" w:hAnsi="Times New Roman" w:cs="Times New Roman"/>
                <w:color w:val="000000" w:themeColor="text1"/>
                <w:sz w:val="28"/>
                <w:szCs w:val="28"/>
                <w:lang w:val="vi-VN"/>
              </w:rPr>
              <w:lastRenderedPageBreak/>
              <w:t>nghĩa của các thành tố:</w:t>
            </w:r>
          </w:p>
          <w:tbl>
            <w:tblPr>
              <w:tblStyle w:val="TableGrid"/>
              <w:tblW w:w="4679" w:type="dxa"/>
              <w:tblLayout w:type="fixed"/>
              <w:tblLook w:val="04A0" w:firstRow="1" w:lastRow="0" w:firstColumn="1" w:lastColumn="0" w:noHBand="0" w:noVBand="1"/>
            </w:tblPr>
            <w:tblGrid>
              <w:gridCol w:w="3048"/>
              <w:gridCol w:w="1631"/>
            </w:tblGrid>
            <w:tr w:rsidR="009B4FAA" w:rsidRPr="009B4FAA" w:rsidTr="00737A0B">
              <w:trPr>
                <w:trHeight w:val="1108"/>
              </w:trPr>
              <w:tc>
                <w:tcPr>
                  <w:tcW w:w="3048" w:type="dxa"/>
                </w:tcPr>
                <w:p w:rsidR="009B4FAA" w:rsidRPr="009B4FAA" w:rsidRDefault="009B4FAA" w:rsidP="001A0743">
                  <w:pPr>
                    <w:spacing w:line="240" w:lineRule="auto"/>
                    <w:jc w:val="center"/>
                    <w:rPr>
                      <w:color w:val="000000" w:themeColor="text1"/>
                      <w:sz w:val="28"/>
                      <w:szCs w:val="28"/>
                      <w:lang w:val="vi-VN"/>
                    </w:rPr>
                  </w:pPr>
                  <w:r w:rsidRPr="009B4FAA">
                    <w:rPr>
                      <w:color w:val="000000" w:themeColor="text1"/>
                      <w:sz w:val="28"/>
                      <w:szCs w:val="28"/>
                      <w:lang w:val="vi-VN"/>
                    </w:rPr>
                    <w:t>Nghĩa của mỗi yếu tố</w:t>
                  </w:r>
                </w:p>
              </w:tc>
              <w:tc>
                <w:tcPr>
                  <w:tcW w:w="1631" w:type="dxa"/>
                </w:tcPr>
                <w:p w:rsidR="009B4FAA" w:rsidRPr="009B4FAA" w:rsidRDefault="009B4FAA" w:rsidP="001A0743">
                  <w:pPr>
                    <w:spacing w:line="240" w:lineRule="auto"/>
                    <w:jc w:val="center"/>
                    <w:rPr>
                      <w:color w:val="000000" w:themeColor="text1"/>
                      <w:sz w:val="28"/>
                      <w:szCs w:val="28"/>
                      <w:lang w:val="vi-VN"/>
                    </w:rPr>
                  </w:pPr>
                  <w:r w:rsidRPr="009B4FAA">
                    <w:rPr>
                      <w:color w:val="000000" w:themeColor="text1"/>
                      <w:sz w:val="28"/>
                      <w:szCs w:val="28"/>
                      <w:lang w:val="vi-VN"/>
                    </w:rPr>
                    <w:t>Nghĩa của từ ghép Hán Việt</w:t>
                  </w:r>
                </w:p>
              </w:tc>
            </w:tr>
            <w:tr w:rsidR="009B4FAA" w:rsidRPr="009B4FAA" w:rsidTr="00737A0B">
              <w:trPr>
                <w:trHeight w:val="1121"/>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trung: trung thành (trước sau 1 lòng 1 dạ không thay đổi)</w:t>
                  </w:r>
                </w:p>
              </w:tc>
              <w:tc>
                <w:tcPr>
                  <w:tcW w:w="1631" w:type="dxa"/>
                  <w:vMerge w:val="restart"/>
                  <w:shd w:val="clear" w:color="auto" w:fill="auto"/>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shd w:val="clear" w:color="auto" w:fill="FFFFEE"/>
                    </w:rPr>
                    <w:t>Những người trung với vua, sẵn sàng làm việc nghĩa</w:t>
                  </w: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thần: bề tôi của vua</w:t>
                  </w:r>
                </w:p>
              </w:tc>
              <w:tc>
                <w:tcPr>
                  <w:tcW w:w="1631" w:type="dxa"/>
                  <w:vMerge/>
                  <w:shd w:val="clear" w:color="auto" w:fill="auto"/>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798"/>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nghĩa: điều tốt đẹp, lẽ phải</w:t>
                  </w:r>
                </w:p>
              </w:tc>
              <w:tc>
                <w:tcPr>
                  <w:tcW w:w="1631" w:type="dxa"/>
                  <w:vMerge/>
                  <w:shd w:val="clear" w:color="auto" w:fill="auto"/>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Sĩ: người</w:t>
                  </w:r>
                </w:p>
              </w:tc>
              <w:tc>
                <w:tcPr>
                  <w:tcW w:w="1631" w:type="dxa"/>
                  <w:vMerge/>
                  <w:shd w:val="clear" w:color="auto" w:fill="auto"/>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Lưu: giữ lại, để lại</w:t>
                  </w:r>
                </w:p>
              </w:tc>
              <w:tc>
                <w:tcPr>
                  <w:tcW w:w="1631" w:type="dxa"/>
                  <w:vMerge w:val="restart"/>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Giữ lại tiếng tốt, tên tuổi về sau trong sách sử</w:t>
                  </w: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Danh: tên tuổi</w:t>
                  </w:r>
                </w:p>
              </w:tc>
              <w:tc>
                <w:tcPr>
                  <w:tcW w:w="1631" w:type="dxa"/>
                  <w:vMerge/>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798"/>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Sử: quá trình phát triển đã qua của một đất nước</w:t>
                  </w:r>
                </w:p>
              </w:tc>
              <w:tc>
                <w:tcPr>
                  <w:tcW w:w="1631" w:type="dxa"/>
                  <w:vMerge/>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798"/>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Sách: xấp giấy có in chữ đóng thành tập</w:t>
                  </w:r>
                </w:p>
              </w:tc>
              <w:tc>
                <w:tcPr>
                  <w:tcW w:w="1631" w:type="dxa"/>
                  <w:vMerge/>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798"/>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Binh: quân lính, việc quân sự</w:t>
                  </w:r>
                </w:p>
              </w:tc>
              <w:tc>
                <w:tcPr>
                  <w:tcW w:w="1631" w:type="dxa"/>
                  <w:vMerge w:val="restart"/>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Cuốn sách tập hợp những nội dung khái quát, quan trọng về quân sự</w:t>
                  </w: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Thư: sách</w:t>
                  </w:r>
                </w:p>
              </w:tc>
              <w:tc>
                <w:tcPr>
                  <w:tcW w:w="1631" w:type="dxa"/>
                  <w:vMerge/>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Yếu: quan trọng, cần thiết</w:t>
                  </w:r>
                </w:p>
              </w:tc>
              <w:tc>
                <w:tcPr>
                  <w:tcW w:w="1631" w:type="dxa"/>
                  <w:vMerge/>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Lược: khái quát, vắn tắt</w:t>
                  </w:r>
                </w:p>
              </w:tc>
              <w:tc>
                <w:tcPr>
                  <w:tcW w:w="1631" w:type="dxa"/>
                  <w:vMerge/>
                </w:tcPr>
                <w:p w:rsidR="009B4FAA" w:rsidRPr="009B4FAA" w:rsidRDefault="009B4FAA" w:rsidP="001A0743">
                  <w:pPr>
                    <w:spacing w:line="240" w:lineRule="auto"/>
                    <w:rPr>
                      <w:color w:val="000000" w:themeColor="text1"/>
                      <w:sz w:val="28"/>
                      <w:szCs w:val="28"/>
                      <w:lang w:val="vi-VN"/>
                    </w:rPr>
                  </w:pPr>
                </w:p>
              </w:tc>
            </w:tr>
          </w:tbl>
          <w:p w:rsidR="009B4FAA" w:rsidRPr="009B4FAA" w:rsidRDefault="009B4FAA" w:rsidP="001A0743">
            <w:pPr>
              <w:spacing w:line="240" w:lineRule="auto"/>
              <w:rPr>
                <w:rFonts w:ascii="Times New Roman" w:hAnsi="Times New Roman" w:cs="Times New Roman"/>
                <w:color w:val="000000" w:themeColor="text1"/>
                <w:sz w:val="28"/>
                <w:szCs w:val="28"/>
              </w:rPr>
            </w:pPr>
          </w:p>
        </w:tc>
      </w:tr>
      <w:tr w:rsidR="009B4FAA" w:rsidRPr="009B4FAA" w:rsidTr="001A0743">
        <w:tc>
          <w:tcPr>
            <w:tcW w:w="4957" w:type="dxa"/>
            <w:shd w:val="clear" w:color="auto" w:fill="auto"/>
          </w:tcPr>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1A0743">
            <w:pPr>
              <w:pStyle w:val="NormalWeb"/>
              <w:shd w:val="clear" w:color="auto" w:fill="FFFFFF"/>
              <w:spacing w:before="0" w:beforeAutospacing="0" w:after="0" w:afterAutospacing="0"/>
              <w:rPr>
                <w:color w:val="000000" w:themeColor="text1"/>
                <w:sz w:val="28"/>
                <w:szCs w:val="28"/>
              </w:rPr>
            </w:pPr>
            <w:r w:rsidRPr="009B4FAA">
              <w:rPr>
                <w:b/>
                <w:iCs/>
                <w:color w:val="000000" w:themeColor="text1"/>
                <w:sz w:val="28"/>
                <w:szCs w:val="28"/>
                <w:lang w:val="nl-NL"/>
              </w:rPr>
              <w:t xml:space="preserve">- Gv chuyển giao nhiệm vụ: </w:t>
            </w:r>
            <w:r w:rsidRPr="009B4FAA">
              <w:rPr>
                <w:bCs/>
                <w:color w:val="000000" w:themeColor="text1"/>
                <w:sz w:val="28"/>
                <w:szCs w:val="28"/>
              </w:rPr>
              <w:t>Tìm các thành ngữ trong những câu dưới đây. Giải thích nghĩa của mỗi thành ngữ tìm được và nghĩa của mỗi tiếng trong các thành ngữ đó.</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1. Như vậy, chẳng những thái ấp của ta mãi mãi vững bền, mà bổng lộc các ngươi cũng đời đời hưởng thụ, chẳng những gia quyến của ta được êm ấm gối chăn, mà vợ con các ngươi cũng được bách niên giai </w:t>
            </w:r>
            <w:r w:rsidRPr="009B4FAA">
              <w:rPr>
                <w:rFonts w:ascii="Times New Roman" w:hAnsi="Times New Roman" w:cs="Times New Roman"/>
                <w:color w:val="000000" w:themeColor="text1"/>
                <w:sz w:val="28"/>
                <w:szCs w:val="28"/>
              </w:rPr>
              <w:lastRenderedPageBreak/>
              <w:t>lão... (Trần Quốc Tuấn)</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Muốn cho người ta tin theo thì phải có danh chính ngôn thuận. (Nguyễn Huy Tưởng)</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 Ta sẽ chiêu binh mãi mã cầm quân đi đánh giặc. (Nguyễn Huy Tưởng)</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4. Dân gian ai chẳng có lòng trung quân ái quốc. (Nguyễn Huy Tưởng)</w:t>
            </w:r>
          </w:p>
          <w:tbl>
            <w:tblPr>
              <w:tblStyle w:val="TableGrid"/>
              <w:tblW w:w="0" w:type="auto"/>
              <w:tblLayout w:type="fixed"/>
              <w:tblLook w:val="04A0" w:firstRow="1" w:lastRow="0" w:firstColumn="1" w:lastColumn="0" w:noHBand="0" w:noVBand="1"/>
            </w:tblPr>
            <w:tblGrid>
              <w:gridCol w:w="2365"/>
              <w:gridCol w:w="2366"/>
            </w:tblGrid>
            <w:tr w:rsidR="009B4FAA" w:rsidRPr="009B4FAA" w:rsidTr="001A0743">
              <w:tc>
                <w:tcPr>
                  <w:tcW w:w="2365" w:type="dxa"/>
                </w:tcPr>
                <w:p w:rsidR="009B4FAA" w:rsidRPr="009B4FAA" w:rsidRDefault="009B4FAA" w:rsidP="001A0743">
                  <w:pPr>
                    <w:spacing w:line="240" w:lineRule="auto"/>
                    <w:jc w:val="center"/>
                    <w:rPr>
                      <w:b/>
                      <w:color w:val="000000" w:themeColor="text1"/>
                      <w:sz w:val="28"/>
                      <w:szCs w:val="28"/>
                    </w:rPr>
                  </w:pPr>
                  <w:r w:rsidRPr="009B4FAA">
                    <w:rPr>
                      <w:b/>
                      <w:color w:val="000000" w:themeColor="text1"/>
                      <w:sz w:val="28"/>
                      <w:szCs w:val="28"/>
                    </w:rPr>
                    <w:t>Thành ngữ</w:t>
                  </w:r>
                </w:p>
              </w:tc>
              <w:tc>
                <w:tcPr>
                  <w:tcW w:w="2366" w:type="dxa"/>
                </w:tcPr>
                <w:p w:rsidR="009B4FAA" w:rsidRPr="009B4FAA" w:rsidRDefault="009B4FAA" w:rsidP="001A0743">
                  <w:pPr>
                    <w:spacing w:line="240" w:lineRule="auto"/>
                    <w:jc w:val="center"/>
                    <w:rPr>
                      <w:b/>
                      <w:color w:val="000000" w:themeColor="text1"/>
                      <w:sz w:val="28"/>
                      <w:szCs w:val="28"/>
                    </w:rPr>
                  </w:pPr>
                  <w:r w:rsidRPr="009B4FAA">
                    <w:rPr>
                      <w:b/>
                      <w:color w:val="000000" w:themeColor="text1"/>
                      <w:sz w:val="28"/>
                      <w:szCs w:val="28"/>
                    </w:rPr>
                    <w:t>Nghĩa</w:t>
                  </w:r>
                </w:p>
              </w:tc>
            </w:tr>
            <w:tr w:rsidR="009B4FAA" w:rsidRPr="009B4FAA" w:rsidTr="001A0743">
              <w:tc>
                <w:tcPr>
                  <w:tcW w:w="2365" w:type="dxa"/>
                </w:tcPr>
                <w:p w:rsidR="009B4FAA" w:rsidRPr="009B4FAA" w:rsidRDefault="009B4FAA" w:rsidP="001A0743">
                  <w:pPr>
                    <w:spacing w:line="240" w:lineRule="auto"/>
                    <w:rPr>
                      <w:color w:val="000000" w:themeColor="text1"/>
                      <w:sz w:val="28"/>
                      <w:szCs w:val="28"/>
                    </w:rPr>
                  </w:pPr>
                </w:p>
              </w:tc>
              <w:tc>
                <w:tcPr>
                  <w:tcW w:w="2366" w:type="dxa"/>
                </w:tcPr>
                <w:p w:rsidR="009B4FAA" w:rsidRPr="009B4FAA" w:rsidRDefault="009B4FAA" w:rsidP="001A0743">
                  <w:pPr>
                    <w:spacing w:line="240" w:lineRule="auto"/>
                    <w:rPr>
                      <w:color w:val="000000" w:themeColor="text1"/>
                      <w:sz w:val="28"/>
                      <w:szCs w:val="28"/>
                    </w:rPr>
                  </w:pPr>
                </w:p>
              </w:tc>
            </w:tr>
          </w:tbl>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kern w:val="24"/>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A074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4961" w:type="dxa"/>
            <w:shd w:val="clear" w:color="auto" w:fill="auto"/>
          </w:tcPr>
          <w:p w:rsidR="009B4FAA" w:rsidRPr="009B4FAA" w:rsidRDefault="009B4FAA" w:rsidP="001A0743">
            <w:pPr>
              <w:spacing w:line="240" w:lineRule="auto"/>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2:</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Bài tập 2</w:t>
            </w:r>
            <w:r w:rsidRPr="009B4FAA">
              <w:rPr>
                <w:rFonts w:ascii="Times New Roman" w:hAnsi="Times New Roman" w:cs="Times New Roman"/>
                <w:color w:val="000000" w:themeColor="text1"/>
                <w:sz w:val="28"/>
                <w:szCs w:val="28"/>
                <w:lang w:val="vi-VN"/>
              </w:rPr>
              <w:t>: Các thành ngữ là:</w:t>
            </w:r>
          </w:p>
          <w:p w:rsidR="009B4FAA" w:rsidRPr="009B4FAA" w:rsidRDefault="009B4FAA" w:rsidP="001A0743">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a) Êm ấm gối chăn: cuộc sống ấm êm, không thiếu thốn vật chất</w:t>
            </w:r>
            <w:r w:rsidRPr="009B4FAA">
              <w:rPr>
                <w:rFonts w:ascii="Times New Roman" w:hAnsi="Times New Roman" w:cs="Times New Roman"/>
                <w:color w:val="000000" w:themeColor="text1"/>
                <w:sz w:val="28"/>
                <w:szCs w:val="28"/>
              </w:rPr>
              <w:t>.</w:t>
            </w:r>
          </w:p>
          <w:p w:rsidR="009B4FAA" w:rsidRPr="009B4FAA" w:rsidRDefault="009B4FAA" w:rsidP="001A0743">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Bách niên giai lão: cùng sống với nhau đến trăm tuổi</w:t>
            </w:r>
            <w:r w:rsidRPr="009B4FAA">
              <w:rPr>
                <w:rFonts w:ascii="Times New Roman" w:hAnsi="Times New Roman" w:cs="Times New Roman"/>
                <w:color w:val="000000" w:themeColor="text1"/>
                <w:sz w:val="28"/>
                <w:szCs w:val="28"/>
              </w:rPr>
              <w:t>.</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danh chính ngôn thuận: danh nghĩa chính đáng thì lời nói dễ được người khác nghe theo.</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Chiêu binh mãi mã: </w:t>
            </w:r>
            <w:r w:rsidRPr="009B4FAA">
              <w:rPr>
                <w:rFonts w:ascii="Times New Roman" w:hAnsi="Times New Roman" w:cs="Times New Roman"/>
                <w:color w:val="000000" w:themeColor="text1"/>
                <w:sz w:val="28"/>
                <w:szCs w:val="28"/>
              </w:rPr>
              <w:t xml:space="preserve">Chuẩn bị, rèn </w:t>
            </w:r>
            <w:r w:rsidRPr="009B4FAA">
              <w:rPr>
                <w:rFonts w:ascii="Times New Roman" w:hAnsi="Times New Roman" w:cs="Times New Roman"/>
                <w:color w:val="000000" w:themeColor="text1"/>
                <w:sz w:val="28"/>
                <w:szCs w:val="28"/>
              </w:rPr>
              <w:lastRenderedPageBreak/>
              <w:t>luyện lực lượng quân sự để sẵn sàng chiến đấu</w:t>
            </w:r>
            <w:r w:rsidRPr="009B4FAA">
              <w:rPr>
                <w:rFonts w:ascii="Times New Roman" w:hAnsi="Times New Roman" w:cs="Times New Roman"/>
                <w:color w:val="000000" w:themeColor="text1"/>
                <w:sz w:val="28"/>
                <w:szCs w:val="28"/>
                <w:lang w:val="vi-VN"/>
              </w:rPr>
              <w:t>.</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d) trung quân ái quốc: trung với vua là yêu nước.</w:t>
            </w:r>
          </w:p>
        </w:tc>
      </w:tr>
      <w:tr w:rsidR="009B4FAA" w:rsidRPr="009B4FAA" w:rsidTr="001A0743">
        <w:tc>
          <w:tcPr>
            <w:tcW w:w="4957" w:type="dxa"/>
            <w:shd w:val="clear" w:color="auto" w:fill="auto"/>
          </w:tcPr>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1A0743">
            <w:pPr>
              <w:pStyle w:val="NormalWeb"/>
              <w:shd w:val="clear" w:color="auto" w:fill="FFFFFF"/>
              <w:spacing w:before="0" w:beforeAutospacing="0" w:after="0" w:afterAutospacing="0"/>
              <w:textAlignment w:val="baseline"/>
              <w:rPr>
                <w:rStyle w:val="Strong"/>
                <w:color w:val="000000" w:themeColor="text1"/>
                <w:sz w:val="28"/>
                <w:szCs w:val="28"/>
                <w:shd w:val="clear" w:color="auto" w:fill="FFFFFF"/>
              </w:rPr>
            </w:pPr>
            <w:r w:rsidRPr="009B4FAA">
              <w:rPr>
                <w:b/>
                <w:iCs/>
                <w:color w:val="000000" w:themeColor="text1"/>
                <w:sz w:val="28"/>
                <w:szCs w:val="28"/>
                <w:lang w:val="nl-NL"/>
              </w:rPr>
              <w:t xml:space="preserve">- Gv chuyển giao nhiệm vụ: </w:t>
            </w:r>
            <w:r w:rsidRPr="009B4FAA">
              <w:rPr>
                <w:rStyle w:val="Strong"/>
                <w:color w:val="000000" w:themeColor="text1"/>
                <w:sz w:val="28"/>
                <w:szCs w:val="28"/>
                <w:shd w:val="clear" w:color="auto" w:fill="FFFFFF"/>
              </w:rPr>
              <w:t>Ghép các thành ngữ, tục ngữ (in đậm) ở cột bên trái với nghĩa phù hợp ở cột bên phải:</w:t>
            </w:r>
          </w:p>
          <w:tbl>
            <w:tblPr>
              <w:tblStyle w:val="TableGrid"/>
              <w:tblW w:w="0" w:type="auto"/>
              <w:tblLayout w:type="fixed"/>
              <w:tblLook w:val="04A0" w:firstRow="1" w:lastRow="0" w:firstColumn="1" w:lastColumn="0" w:noHBand="0" w:noVBand="1"/>
            </w:tblPr>
            <w:tblGrid>
              <w:gridCol w:w="2365"/>
              <w:gridCol w:w="2366"/>
            </w:tblGrid>
            <w:tr w:rsidR="009B4FAA" w:rsidRPr="009B4FAA" w:rsidTr="001A0743">
              <w:tc>
                <w:tcPr>
                  <w:tcW w:w="2365" w:type="dxa"/>
                </w:tcPr>
                <w:p w:rsidR="009B4FAA" w:rsidRPr="009B4FAA" w:rsidRDefault="009B4FAA" w:rsidP="001A0743">
                  <w:pPr>
                    <w:pStyle w:val="NormalWeb"/>
                    <w:spacing w:before="0" w:beforeAutospacing="0" w:after="0" w:afterAutospacing="0"/>
                    <w:jc w:val="center"/>
                    <w:textAlignment w:val="baseline"/>
                    <w:rPr>
                      <w:rStyle w:val="Strong"/>
                      <w:color w:val="000000" w:themeColor="text1"/>
                      <w:sz w:val="28"/>
                      <w:szCs w:val="28"/>
                      <w:shd w:val="clear" w:color="auto" w:fill="FFFFFF"/>
                    </w:rPr>
                  </w:pPr>
                  <w:r w:rsidRPr="009B4FAA">
                    <w:rPr>
                      <w:rStyle w:val="Strong"/>
                      <w:color w:val="000000" w:themeColor="text1"/>
                      <w:sz w:val="28"/>
                      <w:szCs w:val="28"/>
                      <w:shd w:val="clear" w:color="auto" w:fill="FFFFFF"/>
                    </w:rPr>
                    <w:t>Thành ngữ, tục ngữ</w:t>
                  </w:r>
                </w:p>
              </w:tc>
              <w:tc>
                <w:tcPr>
                  <w:tcW w:w="2366" w:type="dxa"/>
                </w:tcPr>
                <w:p w:rsidR="009B4FAA" w:rsidRPr="009B4FAA" w:rsidRDefault="009B4FAA" w:rsidP="001A0743">
                  <w:pPr>
                    <w:pStyle w:val="NormalWeb"/>
                    <w:spacing w:before="0" w:beforeAutospacing="0" w:after="0" w:afterAutospacing="0"/>
                    <w:jc w:val="center"/>
                    <w:textAlignment w:val="baseline"/>
                    <w:rPr>
                      <w:rStyle w:val="Strong"/>
                      <w:color w:val="000000" w:themeColor="text1"/>
                      <w:sz w:val="28"/>
                      <w:szCs w:val="28"/>
                      <w:shd w:val="clear" w:color="auto" w:fill="FFFFFF"/>
                    </w:rPr>
                  </w:pPr>
                  <w:r w:rsidRPr="009B4FAA">
                    <w:rPr>
                      <w:rStyle w:val="Strong"/>
                      <w:color w:val="000000" w:themeColor="text1"/>
                      <w:sz w:val="28"/>
                      <w:szCs w:val="28"/>
                      <w:shd w:val="clear" w:color="auto" w:fill="FFFFFF"/>
                    </w:rPr>
                    <w:t>Nghĩa</w:t>
                  </w:r>
                </w:p>
              </w:tc>
            </w:tr>
            <w:tr w:rsidR="009B4FAA" w:rsidRPr="009B4FAA" w:rsidTr="001A0743">
              <w:tc>
                <w:tcPr>
                  <w:tcW w:w="2365" w:type="dxa"/>
                </w:tcPr>
                <w:p w:rsidR="009B4FAA" w:rsidRPr="009B4FAA" w:rsidRDefault="009B4FAA" w:rsidP="001A0743">
                  <w:pPr>
                    <w:pStyle w:val="NormalWeb"/>
                    <w:spacing w:before="0" w:beforeAutospacing="0" w:after="0" w:afterAutospacing="0"/>
                    <w:textAlignment w:val="baseline"/>
                    <w:rPr>
                      <w:rStyle w:val="Strong"/>
                      <w:color w:val="000000" w:themeColor="text1"/>
                      <w:sz w:val="28"/>
                      <w:szCs w:val="28"/>
                      <w:shd w:val="clear" w:color="auto" w:fill="FFFFFF"/>
                    </w:rPr>
                  </w:pPr>
                  <w:r w:rsidRPr="009B4FAA">
                    <w:rPr>
                      <w:color w:val="000000" w:themeColor="text1"/>
                      <w:sz w:val="28"/>
                      <w:szCs w:val="28"/>
                      <w:shd w:val="clear" w:color="auto" w:fill="FFFFFF"/>
                    </w:rPr>
                    <w:t>a. </w:t>
                  </w:r>
                  <w:r w:rsidRPr="009B4FAA">
                    <w:rPr>
                      <w:rStyle w:val="Emphasis"/>
                      <w:rFonts w:eastAsia="Calibri"/>
                      <w:color w:val="000000" w:themeColor="text1"/>
                      <w:sz w:val="28"/>
                      <w:szCs w:val="28"/>
                      <w:shd w:val="clear" w:color="auto" w:fill="FFFFFF"/>
                    </w:rPr>
                    <w:t>Dã tâm của quân giặc đã </w:t>
                  </w:r>
                  <w:r w:rsidRPr="009B4FAA">
                    <w:rPr>
                      <w:rStyle w:val="Strong"/>
                      <w:i/>
                      <w:iCs/>
                      <w:color w:val="000000" w:themeColor="text1"/>
                      <w:sz w:val="28"/>
                      <w:szCs w:val="28"/>
                      <w:shd w:val="clear" w:color="auto" w:fill="FFFFFF"/>
                    </w:rPr>
                    <w:t>hai năm rõ mười</w:t>
                  </w:r>
                  <w:r w:rsidRPr="009B4FAA">
                    <w:rPr>
                      <w:rStyle w:val="Emphasis"/>
                      <w:rFonts w:eastAsia="Calibri"/>
                      <w:color w:val="000000" w:themeColor="text1"/>
                      <w:sz w:val="28"/>
                      <w:szCs w:val="28"/>
                      <w:shd w:val="clear" w:color="auto" w:fill="FFFFFF"/>
                    </w:rPr>
                    <w:t>. </w:t>
                  </w:r>
                  <w:r w:rsidRPr="009B4FAA">
                    <w:rPr>
                      <w:color w:val="000000" w:themeColor="text1"/>
                      <w:sz w:val="28"/>
                      <w:szCs w:val="28"/>
                      <w:shd w:val="clear" w:color="auto" w:fill="FFFFFF"/>
                    </w:rPr>
                    <w:t>(Nguyễn Huy Tưởng)</w:t>
                  </w:r>
                </w:p>
              </w:tc>
              <w:tc>
                <w:tcPr>
                  <w:tcW w:w="2366" w:type="dxa"/>
                </w:tcPr>
                <w:p w:rsidR="009B4FAA" w:rsidRPr="009B4FAA" w:rsidRDefault="009B4FAA" w:rsidP="001A0743">
                  <w:pPr>
                    <w:pStyle w:val="NormalWeb"/>
                    <w:spacing w:before="0" w:beforeAutospacing="0" w:after="0" w:afterAutospacing="0"/>
                    <w:textAlignment w:val="baseline"/>
                    <w:rPr>
                      <w:rStyle w:val="Strong"/>
                      <w:color w:val="000000" w:themeColor="text1"/>
                      <w:sz w:val="28"/>
                      <w:szCs w:val="28"/>
                      <w:shd w:val="clear" w:color="auto" w:fill="FFFFFF"/>
                    </w:rPr>
                  </w:pPr>
                  <w:r w:rsidRPr="009B4FAA">
                    <w:rPr>
                      <w:color w:val="000000" w:themeColor="text1"/>
                      <w:sz w:val="28"/>
                      <w:szCs w:val="28"/>
                      <w:shd w:val="clear" w:color="auto" w:fill="FFFFFF"/>
                    </w:rPr>
                    <w:t>1. khi đất nước có giặc, bổn phận của mọi người dân là phải đứng lên đánh giặc</w:t>
                  </w:r>
                </w:p>
              </w:tc>
            </w:tr>
            <w:tr w:rsidR="009B4FAA" w:rsidRPr="009B4FAA" w:rsidTr="001A0743">
              <w:tc>
                <w:tcPr>
                  <w:tcW w:w="2365"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b. </w:t>
                  </w:r>
                  <w:r w:rsidRPr="009B4FAA">
                    <w:rPr>
                      <w:rStyle w:val="Emphasis"/>
                      <w:rFonts w:eastAsia="Calibri"/>
                      <w:color w:val="000000" w:themeColor="text1"/>
                      <w:sz w:val="28"/>
                      <w:szCs w:val="28"/>
                      <w:shd w:val="clear" w:color="auto" w:fill="FFFFFF"/>
                    </w:rPr>
                    <w:t>Chữ đề phải </w:t>
                  </w:r>
                  <w:r w:rsidRPr="009B4FAA">
                    <w:rPr>
                      <w:rStyle w:val="Strong"/>
                      <w:i/>
                      <w:iCs/>
                      <w:color w:val="000000" w:themeColor="text1"/>
                      <w:sz w:val="28"/>
                      <w:szCs w:val="28"/>
                      <w:shd w:val="clear" w:color="auto" w:fill="FFFFFF"/>
                    </w:rPr>
                    <w:t>quang minh chính đại</w:t>
                  </w:r>
                  <w:r w:rsidRPr="009B4FAA">
                    <w:rPr>
                      <w:rStyle w:val="Emphasis"/>
                      <w:rFonts w:eastAsia="Calibri"/>
                      <w:color w:val="000000" w:themeColor="text1"/>
                      <w:sz w:val="28"/>
                      <w:szCs w:val="28"/>
                      <w:shd w:val="clear" w:color="auto" w:fill="FFFFFF"/>
                    </w:rPr>
                    <w:t> như ban ngày. </w:t>
                  </w:r>
                  <w:r w:rsidRPr="009B4FAA">
                    <w:rPr>
                      <w:color w:val="000000" w:themeColor="text1"/>
                      <w:sz w:val="28"/>
                      <w:szCs w:val="28"/>
                      <w:shd w:val="clear" w:color="auto" w:fill="FFFFFF"/>
                    </w:rPr>
                    <w:t>(Nguyễn Huy Tưởng)</w:t>
                  </w:r>
                </w:p>
              </w:tc>
              <w:tc>
                <w:tcPr>
                  <w:tcW w:w="2366"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2. chịu đựng nắng mưa, sương gió qua nhiều năm tháng</w:t>
                  </w:r>
                </w:p>
                <w:p w:rsidR="009B4FAA" w:rsidRPr="009B4FAA" w:rsidRDefault="009B4FAA" w:rsidP="001A0743">
                  <w:pPr>
                    <w:spacing w:line="240" w:lineRule="auto"/>
                    <w:rPr>
                      <w:color w:val="000000" w:themeColor="text1"/>
                      <w:sz w:val="28"/>
                      <w:szCs w:val="28"/>
                    </w:rPr>
                  </w:pPr>
                </w:p>
                <w:p w:rsidR="009B4FAA" w:rsidRPr="009B4FAA" w:rsidRDefault="009B4FAA" w:rsidP="001A0743">
                  <w:pPr>
                    <w:spacing w:line="240" w:lineRule="auto"/>
                    <w:rPr>
                      <w:color w:val="000000" w:themeColor="text1"/>
                      <w:sz w:val="28"/>
                      <w:szCs w:val="28"/>
                    </w:rPr>
                  </w:pPr>
                </w:p>
              </w:tc>
            </w:tr>
            <w:tr w:rsidR="009B4FAA" w:rsidRPr="009B4FAA" w:rsidTr="001A0743">
              <w:tc>
                <w:tcPr>
                  <w:tcW w:w="2365"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lastRenderedPageBreak/>
                    <w:t>c. </w:t>
                  </w:r>
                  <w:r w:rsidRPr="009B4FAA">
                    <w:rPr>
                      <w:rStyle w:val="Emphasis"/>
                      <w:rFonts w:eastAsia="Calibri"/>
                      <w:color w:val="000000" w:themeColor="text1"/>
                      <w:sz w:val="28"/>
                      <w:szCs w:val="28"/>
                      <w:shd w:val="clear" w:color="auto" w:fill="FFFFFF"/>
                    </w:rPr>
                    <w:t>Hầu muốn luyện cho mình thành một người có thể </w:t>
                  </w:r>
                  <w:r w:rsidRPr="009B4FAA">
                    <w:rPr>
                      <w:rStyle w:val="Strong"/>
                      <w:i/>
                      <w:iCs/>
                      <w:color w:val="000000" w:themeColor="text1"/>
                      <w:sz w:val="28"/>
                      <w:szCs w:val="28"/>
                      <w:shd w:val="clear" w:color="auto" w:fill="FFFFFF"/>
                    </w:rPr>
                    <w:t>dãi gió dầm mưa</w:t>
                  </w:r>
                  <w:r w:rsidRPr="009B4FAA">
                    <w:rPr>
                      <w:rStyle w:val="Emphasis"/>
                      <w:rFonts w:eastAsia="Calibri"/>
                      <w:color w:val="000000" w:themeColor="text1"/>
                      <w:sz w:val="28"/>
                      <w:szCs w:val="28"/>
                      <w:shd w:val="clear" w:color="auto" w:fill="FFFFFF"/>
                    </w:rPr>
                    <w:t>. </w:t>
                  </w:r>
                  <w:r w:rsidRPr="009B4FAA">
                    <w:rPr>
                      <w:color w:val="000000" w:themeColor="text1"/>
                      <w:sz w:val="28"/>
                      <w:szCs w:val="28"/>
                      <w:shd w:val="clear" w:color="auto" w:fill="FFFFFF"/>
                    </w:rPr>
                    <w:t>(Nguyễn Huy Tưởng)</w:t>
                  </w:r>
                </w:p>
              </w:tc>
              <w:tc>
                <w:tcPr>
                  <w:tcW w:w="2366"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3. có sức mạnh phi thường, có thể làm được những việc to lớn</w:t>
                  </w:r>
                </w:p>
              </w:tc>
            </w:tr>
            <w:tr w:rsidR="009B4FAA" w:rsidRPr="009B4FAA" w:rsidTr="001A0743">
              <w:tc>
                <w:tcPr>
                  <w:tcW w:w="2365"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d. </w:t>
                  </w:r>
                  <w:r w:rsidRPr="009B4FAA">
                    <w:rPr>
                      <w:rStyle w:val="Emphasis"/>
                      <w:rFonts w:eastAsia="Calibri"/>
                      <w:color w:val="000000" w:themeColor="text1"/>
                      <w:sz w:val="28"/>
                      <w:szCs w:val="28"/>
                      <w:shd w:val="clear" w:color="auto" w:fill="FFFFFF"/>
                    </w:rPr>
                    <w:t>Họ nhìn lá cờ đỏ thêu sáu chữ vàng, lòng họ bừng bừng, tay họ như có thể </w:t>
                  </w:r>
                  <w:r w:rsidRPr="009B4FAA">
                    <w:rPr>
                      <w:rStyle w:val="Strong"/>
                      <w:i/>
                      <w:iCs/>
                      <w:color w:val="000000" w:themeColor="text1"/>
                      <w:sz w:val="28"/>
                      <w:szCs w:val="28"/>
                      <w:shd w:val="clear" w:color="auto" w:fill="FFFFFF"/>
                    </w:rPr>
                    <w:t>xoay trời chuyển đất</w:t>
                  </w:r>
                  <w:r w:rsidRPr="009B4FAA">
                    <w:rPr>
                      <w:rStyle w:val="Emphasis"/>
                      <w:rFonts w:eastAsia="Calibri"/>
                      <w:color w:val="000000" w:themeColor="text1"/>
                      <w:sz w:val="28"/>
                      <w:szCs w:val="28"/>
                      <w:shd w:val="clear" w:color="auto" w:fill="FFFFFF"/>
                    </w:rPr>
                    <w:t>. </w:t>
                  </w:r>
                  <w:r w:rsidRPr="009B4FAA">
                    <w:rPr>
                      <w:color w:val="000000" w:themeColor="text1"/>
                      <w:sz w:val="28"/>
                      <w:szCs w:val="28"/>
                      <w:shd w:val="clear" w:color="auto" w:fill="FFFFFF"/>
                    </w:rPr>
                    <w:t>(Nguyễn Huy Tưởng)</w:t>
                  </w:r>
                </w:p>
              </w:tc>
              <w:tc>
                <w:tcPr>
                  <w:tcW w:w="2366"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4. ngay thẳng, đúng đắn, rõ ràng, không chút mờ ám</w:t>
                  </w:r>
                </w:p>
              </w:tc>
            </w:tr>
            <w:tr w:rsidR="009B4FAA" w:rsidRPr="009B4FAA" w:rsidTr="001A0743">
              <w:tc>
                <w:tcPr>
                  <w:tcW w:w="2365"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e. </w:t>
                  </w:r>
                  <w:r w:rsidRPr="009B4FAA">
                    <w:rPr>
                      <w:rStyle w:val="Emphasis"/>
                      <w:rFonts w:eastAsia="Calibri"/>
                      <w:b/>
                      <w:bCs/>
                      <w:color w:val="000000" w:themeColor="text1"/>
                      <w:sz w:val="28"/>
                      <w:szCs w:val="28"/>
                      <w:shd w:val="clear" w:color="auto" w:fill="FFFFFF"/>
                    </w:rPr>
                    <w:t>Giặc đến nhà đàn bà cũng đánh</w:t>
                  </w:r>
                  <w:r w:rsidRPr="009B4FAA">
                    <w:rPr>
                      <w:rStyle w:val="Emphasis"/>
                      <w:rFonts w:eastAsia="Calibri"/>
                      <w:color w:val="000000" w:themeColor="text1"/>
                      <w:sz w:val="28"/>
                      <w:szCs w:val="28"/>
                      <w:shd w:val="clear" w:color="auto" w:fill="FFFFFF"/>
                    </w:rPr>
                    <w:t>. </w:t>
                  </w:r>
                  <w:r w:rsidRPr="009B4FAA">
                    <w:rPr>
                      <w:color w:val="000000" w:themeColor="text1"/>
                      <w:sz w:val="28"/>
                      <w:szCs w:val="28"/>
                      <w:shd w:val="clear" w:color="auto" w:fill="FFFFFF"/>
                    </w:rPr>
                    <w:t>(Tục ngữ)</w:t>
                  </w:r>
                </w:p>
              </w:tc>
              <w:tc>
                <w:tcPr>
                  <w:tcW w:w="2366"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5. (sự việc) quá rõ ràng, sáng tỏ, không còn nghi ngờ gì nữa</w:t>
                  </w:r>
                </w:p>
              </w:tc>
            </w:tr>
          </w:tbl>
          <w:p w:rsidR="009B4FAA" w:rsidRPr="009B4FAA" w:rsidRDefault="009B4FAA" w:rsidP="001A0743">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A074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4961" w:type="dxa"/>
            <w:shd w:val="clear" w:color="auto" w:fill="auto"/>
          </w:tcPr>
          <w:p w:rsidR="009B4FAA" w:rsidRPr="009B4FAA" w:rsidRDefault="009B4FAA" w:rsidP="001A0743">
            <w:pPr>
              <w:spacing w:line="240" w:lineRule="auto"/>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3:</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- 5</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- 4</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- 2</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- 3</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e - 1</w:t>
            </w:r>
          </w:p>
          <w:p w:rsidR="009B4FAA" w:rsidRPr="009B4FAA" w:rsidRDefault="009B4FAA" w:rsidP="001A0743">
            <w:pPr>
              <w:pStyle w:val="NormalWeb"/>
              <w:tabs>
                <w:tab w:val="left" w:pos="1742"/>
              </w:tabs>
              <w:spacing w:before="0" w:beforeAutospacing="0" w:after="0" w:afterAutospacing="0"/>
              <w:ind w:left="48" w:right="48"/>
              <w:jc w:val="both"/>
              <w:rPr>
                <w:color w:val="000000" w:themeColor="text1"/>
                <w:sz w:val="28"/>
                <w:szCs w:val="28"/>
              </w:rPr>
            </w:pPr>
          </w:p>
        </w:tc>
      </w:tr>
    </w:tbl>
    <w:p w:rsidR="009B4FAA" w:rsidRPr="009B4FAA" w:rsidRDefault="009B4FAA" w:rsidP="001A0743">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1A0743">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1A0743">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1A0743">
      <w:pPr>
        <w:pStyle w:val="NormalWeb"/>
        <w:shd w:val="clear" w:color="auto" w:fill="FFFFFF"/>
        <w:spacing w:before="0" w:beforeAutospacing="0" w:after="0" w:afterAutospacing="0"/>
        <w:textAlignment w:val="baseline"/>
        <w:rPr>
          <w:rStyle w:val="Strong"/>
          <w:b w:val="0"/>
          <w:color w:val="000000" w:themeColor="text1"/>
          <w:sz w:val="28"/>
          <w:szCs w:val="28"/>
          <w:shd w:val="clear" w:color="auto" w:fill="FFFFFF"/>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rFonts w:eastAsia="Arial"/>
          <w:color w:val="000000" w:themeColor="text1"/>
          <w:kern w:val="24"/>
          <w:sz w:val="28"/>
          <w:szCs w:val="28"/>
        </w:rPr>
        <w:t xml:space="preserve"> </w:t>
      </w:r>
      <w:r w:rsidRPr="009B4FAA">
        <w:rPr>
          <w:rStyle w:val="Strong"/>
          <w:color w:val="000000" w:themeColor="text1"/>
          <w:sz w:val="28"/>
          <w:szCs w:val="28"/>
          <w:shd w:val="clear" w:color="auto" w:fill="FFFFFF"/>
        </w:rPr>
        <w:t xml:space="preserve">Viết một đoạn văn (khoảng 5 – 7 dòng) nêu cảm nghĩ của em sau khi học văn bản Hịch tướng sĩ của Trần Quốc Tuấn; trong đó </w:t>
      </w:r>
      <w:r w:rsidRPr="009B4FAA">
        <w:rPr>
          <w:rStyle w:val="Strong"/>
          <w:color w:val="000000" w:themeColor="text1"/>
          <w:sz w:val="28"/>
          <w:szCs w:val="28"/>
          <w:shd w:val="clear" w:color="auto" w:fill="FFFFFF"/>
        </w:rPr>
        <w:lastRenderedPageBreak/>
        <w:t>có dùng ít nhất hai từ Hán Việt. Chỉ ra nghĩa của hai từ Hán Việt được sử dụng trong đoạn văn.</w:t>
      </w:r>
    </w:p>
    <w:p w:rsidR="009B4FAA" w:rsidRPr="009B4FAA" w:rsidRDefault="009B4FAA" w:rsidP="001A0743">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1A0743">
      <w:pPr>
        <w:tabs>
          <w:tab w:val="left" w:pos="7174"/>
        </w:tabs>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1A0743">
      <w:pPr>
        <w:pStyle w:val="NormalWeb"/>
        <w:spacing w:before="0" w:beforeAutospacing="0" w:after="0" w:afterAutospacing="0"/>
        <w:rPr>
          <w:b/>
          <w:color w:val="000000" w:themeColor="text1"/>
          <w:sz w:val="28"/>
          <w:szCs w:val="28"/>
          <w:shd w:val="clear" w:color="auto" w:fill="FFFFFF"/>
        </w:rPr>
      </w:pPr>
      <w:r w:rsidRPr="009B4FAA">
        <w:rPr>
          <w:b/>
          <w:color w:val="000000" w:themeColor="text1"/>
          <w:sz w:val="28"/>
          <w:szCs w:val="28"/>
          <w:shd w:val="clear" w:color="auto" w:fill="FFFFFF"/>
        </w:rPr>
        <w:t>Gợi ý:</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Lòng yêu nước là tình cảm thiêng liêng và vô giá của con người. Nhờ thứ tình cảm ấy mà nhân dân ta đã trải qua biết bao sóng gió, thăng trầm, đã từng phải đối mặt với những kẻ thù mạnh nhất thế giới nhưng nhân dân ta chưa bao giờ nao núng. Tấm lòng yêu nước của vị chủ tướng Trần Quốc Tuấn cũng được thể hiện thật cảm động qua bài Hịch tướng sĩ. Bài hịch được Trần Quốc Tuấn viết vào khoảng trước cuộc kháng chiến chống quân Mông - Nguyên lần thứ hai (1285). Bài hịch là lời kêu gọi ý chí chiến đấu và sự thức tỉnh của tướng lĩnh và </w:t>
      </w:r>
      <w:r w:rsidRPr="009B4FAA">
        <w:rPr>
          <w:rFonts w:ascii="Times New Roman" w:hAnsi="Times New Roman" w:cs="Times New Roman"/>
          <w:b/>
          <w:bCs/>
          <w:color w:val="000000" w:themeColor="text1"/>
          <w:sz w:val="28"/>
          <w:szCs w:val="28"/>
        </w:rPr>
        <w:t>binh sĩ</w:t>
      </w:r>
      <w:r w:rsidRPr="009B4FAA">
        <w:rPr>
          <w:rFonts w:ascii="Times New Roman" w:hAnsi="Times New Roman" w:cs="Times New Roman"/>
          <w:color w:val="000000" w:themeColor="text1"/>
          <w:sz w:val="28"/>
          <w:szCs w:val="28"/>
        </w:rPr>
        <w:t> trước những hành động ngang ngược, bạo tàn của kẻ thù. Qua đó cũng thể hiện tình yêu nước nồng nàn và lòng căm thù giặc sâu sắc cùng ý chí chiến đấu quyết chiến, quyết thắng kẻ thù </w:t>
      </w:r>
      <w:r w:rsidRPr="009B4FAA">
        <w:rPr>
          <w:rFonts w:ascii="Times New Roman" w:hAnsi="Times New Roman" w:cs="Times New Roman"/>
          <w:b/>
          <w:bCs/>
          <w:color w:val="000000" w:themeColor="text1"/>
          <w:sz w:val="28"/>
          <w:szCs w:val="28"/>
        </w:rPr>
        <w:t>xâm lược</w:t>
      </w:r>
      <w:r w:rsidRPr="009B4FAA">
        <w:rPr>
          <w:rFonts w:ascii="Times New Roman" w:hAnsi="Times New Roman" w:cs="Times New Roman"/>
          <w:color w:val="000000" w:themeColor="text1"/>
          <w:sz w:val="28"/>
          <w:szCs w:val="28"/>
        </w:rPr>
        <w:t> của Trần Quốc Tuấn.</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Xâm lược: Xâm phạm chiếm đoạt.</w:t>
      </w:r>
    </w:p>
    <w:p w:rsidR="009B4FAA" w:rsidRPr="009B4FAA" w:rsidRDefault="009B4FAA" w:rsidP="001A0743">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Binh sĩ: Người lính</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9B4FAA">
      <w:pPr>
        <w:pStyle w:val="ListParagraph"/>
        <w:numPr>
          <w:ilvl w:val="0"/>
          <w:numId w:val="1"/>
        </w:numPr>
        <w:spacing w:after="0" w:line="240" w:lineRule="auto"/>
        <w:rPr>
          <w:rFonts w:ascii="Times New Roman" w:hAnsi="Times New Roman"/>
          <w:color w:val="000000" w:themeColor="text1"/>
          <w:sz w:val="28"/>
          <w:szCs w:val="28"/>
          <w:lang w:val="nl-NL"/>
        </w:rPr>
      </w:pPr>
      <w:r w:rsidRPr="009B4FAA">
        <w:rPr>
          <w:rFonts w:ascii="Times New Roman" w:hAnsi="Times New Roman"/>
          <w:b/>
          <w:color w:val="000000" w:themeColor="text1"/>
          <w:sz w:val="28"/>
          <w:szCs w:val="28"/>
          <w:lang w:val="nl-NL"/>
        </w:rPr>
        <w:t>Hướng dẫn về nhà:</w:t>
      </w:r>
      <w:r w:rsidRPr="009B4FAA">
        <w:rPr>
          <w:rFonts w:ascii="Times New Roman" w:hAnsi="Times New Roman"/>
          <w:color w:val="000000" w:themeColor="text1"/>
          <w:sz w:val="28"/>
          <w:szCs w:val="28"/>
          <w:lang w:val="nl-NL"/>
        </w:rPr>
        <w:t xml:space="preserve">  Hoàn thành bài tập</w:t>
      </w:r>
    </w:p>
    <w:p w:rsidR="009B4FAA" w:rsidRPr="009B4FAA" w:rsidRDefault="009B4FAA" w:rsidP="009B4FAA">
      <w:pPr>
        <w:pStyle w:val="ListParagraph"/>
        <w:numPr>
          <w:ilvl w:val="0"/>
          <w:numId w:val="1"/>
        </w:numPr>
        <w:spacing w:after="0" w:line="240" w:lineRule="auto"/>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 Chuẩn bị bài sau: </w:t>
      </w:r>
      <w:r w:rsidRPr="009B4FAA">
        <w:rPr>
          <w:rFonts w:ascii="Times New Roman" w:hAnsi="Times New Roman"/>
          <w:color w:val="000000" w:themeColor="text1"/>
          <w:sz w:val="28"/>
          <w:szCs w:val="28"/>
        </w:rPr>
        <w:t>Chiếu dời đô</w:t>
      </w:r>
    </w:p>
    <w:p w:rsidR="009B4FAA" w:rsidRPr="009B4FAA" w:rsidRDefault="009B4FAA" w:rsidP="00737A0B">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9E4C3D">
      <w:pPr>
        <w:keepNext/>
        <w:keepLines/>
        <w:spacing w:after="0" w:line="240" w:lineRule="auto"/>
        <w:jc w:val="center"/>
        <w:outlineLvl w:val="1"/>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TIẾT 62: THỰC HÀNH ĐỌC: CHIẾU DỜI ĐÔ</w:t>
      </w:r>
    </w:p>
    <w:p w:rsidR="009B4FAA" w:rsidRPr="009B4FAA" w:rsidRDefault="009B4FAA" w:rsidP="009E4C3D">
      <w:pPr>
        <w:keepNext/>
        <w:keepLines/>
        <w:spacing w:after="0" w:line="240" w:lineRule="auto"/>
        <w:jc w:val="center"/>
        <w:outlineLvl w:val="1"/>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(Lý Công Uẩn)</w:t>
      </w:r>
    </w:p>
    <w:p w:rsidR="009B4FAA" w:rsidRPr="009B4FAA" w:rsidRDefault="009B4FAA" w:rsidP="009E4C3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9E4C3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color w:val="000000" w:themeColor="text1"/>
          <w:sz w:val="28"/>
          <w:szCs w:val="28"/>
        </w:rPr>
        <w:t>Thấy được khát vọng của nhân dân ta về một đất nước độc lập, thống nhất, hùng cường và khí phách của dân tộc Đại Việt đang trên đà lớn mạnh được phản ánh qua "Chiếu dời đô".</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Nắm được đặc điểm cơ bản của thể chiếu. Thấy được sức thuyết phục to lớn của "Chiếu dời đô" là sự kết hợp giữa lý lẽ và tình cảm.</w:t>
      </w:r>
    </w:p>
    <w:p w:rsidR="009B4FAA" w:rsidRPr="009B4FAA" w:rsidRDefault="009B4FAA" w:rsidP="009E4C3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9E4C3D">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9E4C3D">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9E4C3D">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Năng lực giải quyết vấn đề và sáng tạo: Năng lực trình bày và trao đổi thông tin trước lớp.</w:t>
      </w:r>
    </w:p>
    <w:p w:rsidR="009B4FAA" w:rsidRPr="009B4FAA" w:rsidRDefault="009B4FAA" w:rsidP="009E4C3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9E4C3D">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MS Mincho" w:hAnsi="Times New Roman" w:cs="Times New Roman"/>
          <w:color w:val="000000" w:themeColor="text1"/>
          <w:sz w:val="28"/>
          <w:szCs w:val="28"/>
          <w:lang w:eastAsia="ja-JP"/>
        </w:rPr>
        <w:t>- Trách nhiệm: Trân trọng, biết ơn và t</w:t>
      </w:r>
      <w:r w:rsidRPr="009B4FAA">
        <w:rPr>
          <w:rFonts w:ascii="Times New Roman" w:eastAsia="Times New Roman" w:hAnsi="Times New Roman" w:cs="Times New Roman"/>
          <w:color w:val="000000" w:themeColor="text1"/>
          <w:sz w:val="28"/>
          <w:szCs w:val="28"/>
        </w:rPr>
        <w:t>ự hào về truyền thống dựng nước và giữ nước của cha ông ta. Có tinh thần yêu nước, có trách nhiệm đối với  cộng đồng, với đất nước.</w:t>
      </w:r>
    </w:p>
    <w:p w:rsidR="009B4FAA" w:rsidRPr="009B4FAA" w:rsidRDefault="009B4FAA" w:rsidP="009E4C3D">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9E4C3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9E4C3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9E4C3D">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9E4C3D">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9E4C3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nghe bài hát và trả lời câu hỏi</w:t>
      </w:r>
    </w:p>
    <w:p w:rsidR="009B4FAA" w:rsidRPr="009B4FAA" w:rsidRDefault="009B4FAA" w:rsidP="009E4C3D">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9E4C3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Địa danh nào được nhắc tới trong bài hát? Em hiểu biết gì về địa danh đó?</w:t>
      </w:r>
    </w:p>
    <w:p w:rsidR="009B4FAA" w:rsidRPr="009B4FAA" w:rsidRDefault="009B4FAA" w:rsidP="009E4C3D">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9E4C3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9E4C3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9E4C3D">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9E4C3D">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9E4C3D">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9E4C3D">
      <w:pPr>
        <w:spacing w:after="0" w:line="240" w:lineRule="auto"/>
        <w:ind w:firstLine="69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fr-FR"/>
        </w:rPr>
        <w:t xml:space="preserve">Nhắc tới địa danh NB </w:t>
      </w:r>
      <w:r w:rsidRPr="009B4FAA">
        <w:rPr>
          <w:rFonts w:ascii="Times New Roman" w:hAnsi="Times New Roman" w:cs="Times New Roman"/>
          <w:color w:val="000000" w:themeColor="text1"/>
          <w:sz w:val="28"/>
          <w:szCs w:val="28"/>
        </w:rPr>
        <w:t xml:space="preserve">ta không chỉ nhắc tới khu du lịch tâm linh Bái Đính- Tràng An mà ta còn nhắc tới Lí Công Uẩn (Lý Thái Tổ) là vị Vua đầu tiên sáng lập vương triều Lý. Người có sáng kiến quan trọng: Năm 1010 rời đô từ Hoa Lư (Ninh Bình) ra Đại La (Hà Nội), đổi thành Thăng Long (Hà Nội ngày nay), đổi tên nước từ Đại Cồ Việt thành Đại Việt, mở ra một thời kỳ mới của đất nước Việt Nam. Với khát vọng xây dựng đất nước Đại Việt hùng mạnh và bền vững muôn đời, Vua ban "Thiên đô chiếu" cho triều đình và nhân dân được biết. Chúng ta sẽ tìm hiểu nội dung của bài trong tiết học hôm nay:  </w:t>
      </w:r>
    </w:p>
    <w:p w:rsidR="009B4FAA" w:rsidRPr="009B4FAA" w:rsidRDefault="009B4FAA" w:rsidP="009E4C3D">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Hình thành kiến thức mới </w:t>
      </w:r>
    </w:p>
    <w:tbl>
      <w:tblPr>
        <w:tblW w:w="101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3"/>
        <w:gridCol w:w="3543"/>
      </w:tblGrid>
      <w:tr w:rsidR="009B4FAA" w:rsidRPr="009B4FAA" w:rsidTr="00557E92">
        <w:tc>
          <w:tcPr>
            <w:tcW w:w="6573" w:type="dxa"/>
            <w:shd w:val="clear" w:color="auto" w:fill="auto"/>
          </w:tcPr>
          <w:p w:rsidR="009B4FAA" w:rsidRPr="009B4FAA" w:rsidRDefault="009B4FAA" w:rsidP="009E4C3D">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43" w:type="dxa"/>
            <w:shd w:val="clear" w:color="auto" w:fill="auto"/>
          </w:tcPr>
          <w:p w:rsidR="009B4FAA" w:rsidRPr="009B4FAA" w:rsidRDefault="009B4FAA" w:rsidP="009E4C3D">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557E92">
        <w:tc>
          <w:tcPr>
            <w:tcW w:w="6573" w:type="dxa"/>
            <w:shd w:val="clear" w:color="auto" w:fill="auto"/>
          </w:tcPr>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9E4C3D">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43" w:type="dxa"/>
            <w:shd w:val="clear" w:color="auto" w:fill="auto"/>
          </w:tcPr>
          <w:p w:rsidR="009B4FAA" w:rsidRPr="009B4FAA" w:rsidRDefault="009B4FAA" w:rsidP="009E4C3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9E4C3D">
            <w:pPr>
              <w:spacing w:after="0" w:line="240" w:lineRule="auto"/>
              <w:ind w:left="720"/>
              <w:rPr>
                <w:rFonts w:ascii="Times New Roman" w:hAnsi="Times New Roman" w:cs="Times New Roman"/>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9E4C3D">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lastRenderedPageBreak/>
              <w:t>* Chuyển giao nhiệm vụ học tập:</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GV hướng dẫn cách đọc:  Giọng mạch lạc, rõ ràng, trang trọng và chú ý những câu hỏi, câu cảm thán, các danh từ riêng, từ cổ, câu văn biền ngẫu được sử dụng trong văn bản. </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Giáo viên: Cho học sinh nghe một đoạn băng ghi âm, phát loa bản đọc mẫu của nghệ sỹ Quốc Anh để lôi cuốn học sinh tạo tâm thế sống trong tác phẩm và nhập tâm vào bài học.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Gọi  học sinh đọc tiếp –hs nhận xét- giáo viên nhận xét.</w:t>
            </w:r>
          </w:p>
          <w:p w:rsidR="009B4FAA" w:rsidRPr="009B4FAA" w:rsidRDefault="009B4FAA" w:rsidP="009E4C3D">
            <w:pPr>
              <w:spacing w:after="0" w:line="240" w:lineRule="auto"/>
              <w:rPr>
                <w:rFonts w:ascii="Times New Roman" w:hAnsi="Times New Roman" w:cs="Times New Roman"/>
                <w:b/>
                <w:i/>
                <w:color w:val="000000" w:themeColor="text1"/>
                <w:sz w:val="28"/>
                <w:szCs w:val="28"/>
              </w:rPr>
            </w:pPr>
            <w:r w:rsidRPr="009B4FAA">
              <w:rPr>
                <w:rFonts w:ascii="Times New Roman" w:hAnsi="Times New Roman" w:cs="Times New Roman"/>
                <w:b/>
                <w:i/>
                <w:color w:val="000000" w:themeColor="text1"/>
                <w:sz w:val="28"/>
                <w:szCs w:val="28"/>
              </w:rPr>
              <w:t>GV nhận xét bổ sung</w:t>
            </w:r>
          </w:p>
          <w:p w:rsidR="009B4FAA" w:rsidRPr="009B4FAA" w:rsidRDefault="009B4FAA" w:rsidP="009E4C3D">
            <w:pPr>
              <w:tabs>
                <w:tab w:val="left" w:pos="5066"/>
              </w:tabs>
              <w:spacing w:after="0" w:line="240" w:lineRule="auto"/>
              <w:jc w:val="both"/>
              <w:rPr>
                <w:rFonts w:ascii="Times New Roman" w:eastAsia="Times New Roman" w:hAnsi="Times New Roman" w:cs="Times New Roman"/>
                <w:color w:val="000000" w:themeColor="text1"/>
                <w:sz w:val="28"/>
                <w:szCs w:val="28"/>
                <w:lang w:val="pl-PL"/>
              </w:rPr>
            </w:pPr>
            <w:r w:rsidRPr="009B4FAA">
              <w:rPr>
                <w:rFonts w:ascii="Times New Roman" w:eastAsia="Times New Roman" w:hAnsi="Times New Roman" w:cs="Times New Roman"/>
                <w:color w:val="000000" w:themeColor="text1"/>
                <w:sz w:val="28"/>
                <w:szCs w:val="28"/>
                <w:lang w:val="pl-PL"/>
              </w:rPr>
              <w:t>Gọi HS đọc chú thích (Sgk)</w:t>
            </w:r>
            <w:r w:rsidRPr="009B4FAA">
              <w:rPr>
                <w:rFonts w:ascii="Times New Roman" w:eastAsia="Times New Roman" w:hAnsi="Times New Roman" w:cs="Times New Roman"/>
                <w:color w:val="000000" w:themeColor="text1"/>
                <w:sz w:val="28"/>
                <w:szCs w:val="28"/>
                <w:lang w:val="pl-PL"/>
              </w:rPr>
              <w:tab/>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GV phát </w:t>
            </w:r>
            <w:r w:rsidRPr="009B4FAA">
              <w:rPr>
                <w:rFonts w:ascii="Times New Roman" w:eastAsia="Times New Roman" w:hAnsi="Times New Roman" w:cs="Times New Roman"/>
                <w:b/>
                <w:color w:val="000000" w:themeColor="text1"/>
                <w:sz w:val="28"/>
                <w:szCs w:val="28"/>
              </w:rPr>
              <w:t>phiếu bài tập số 1</w:t>
            </w:r>
            <w:r w:rsidRPr="009B4FAA">
              <w:rPr>
                <w:rFonts w:ascii="Times New Roman" w:eastAsia="Times New Roman" w:hAnsi="Times New Roman" w:cs="Times New Roman"/>
                <w:color w:val="000000" w:themeColor="text1"/>
                <w:sz w:val="28"/>
                <w:szCs w:val="28"/>
              </w:rPr>
              <w:t>, yêu cầu HS làm việc nhóm để điền thông tin vào phiếu bài tập.</w:t>
            </w:r>
          </w:p>
          <w:p w:rsidR="009B4FAA" w:rsidRPr="009B4FAA" w:rsidRDefault="009B4FAA" w:rsidP="009E4C3D">
            <w:pPr>
              <w:spacing w:after="0" w:line="240" w:lineRule="auto"/>
              <w:jc w:val="both"/>
              <w:rPr>
                <w:rFonts w:ascii="Times New Roman" w:eastAsia="Times New Roman" w:hAnsi="Times New Roman" w:cs="Times New Roman"/>
                <w:b/>
                <w:i/>
                <w:color w:val="000000" w:themeColor="text1"/>
                <w:sz w:val="28"/>
                <w:szCs w:val="28"/>
              </w:rPr>
            </w:pPr>
            <w:r w:rsidRPr="009B4FAA">
              <w:rPr>
                <w:rFonts w:ascii="Times New Roman" w:eastAsia="Times New Roman" w:hAnsi="Times New Roman" w:cs="Times New Roman"/>
                <w:b/>
                <w:i/>
                <w:color w:val="000000" w:themeColor="text1"/>
                <w:sz w:val="28"/>
                <w:szCs w:val="28"/>
              </w:rPr>
              <w:t>- Sau khi HS thực hiện xong từng nhiệm vụ, GV nhận xét và chốt lại.</w:t>
            </w:r>
          </w:p>
          <w:p w:rsidR="009B4FAA" w:rsidRPr="009B4FAA" w:rsidRDefault="009B4FAA" w:rsidP="009E4C3D">
            <w:pPr>
              <w:spacing w:after="0" w:line="240" w:lineRule="auto"/>
              <w:jc w:val="center"/>
              <w:rPr>
                <w:rFonts w:ascii="Times New Roman" w:hAnsi="Times New Roman" w:cs="Times New Roman"/>
                <w:b/>
                <w:i/>
                <w:color w:val="000000" w:themeColor="text1"/>
                <w:sz w:val="28"/>
                <w:szCs w:val="28"/>
                <w:lang w:val="pt-BR"/>
              </w:rPr>
            </w:pPr>
            <w:r w:rsidRPr="009B4FAA">
              <w:rPr>
                <w:rFonts w:ascii="Times New Roman" w:hAnsi="Times New Roman" w:cs="Times New Roman"/>
                <w:b/>
                <w:i/>
                <w:color w:val="000000" w:themeColor="text1"/>
                <w:sz w:val="28"/>
                <w:szCs w:val="28"/>
                <w:lang w:val="pt-BR"/>
              </w:rPr>
              <w:t>PHIẾU HỌC TẬP SỐ 1: Tìm hiểu chung</w:t>
            </w:r>
          </w:p>
          <w:tbl>
            <w:tblPr>
              <w:tblStyle w:val="TableGrid"/>
              <w:tblW w:w="0" w:type="auto"/>
              <w:tblLayout w:type="fixed"/>
              <w:tblLook w:val="04A0" w:firstRow="1" w:lastRow="0" w:firstColumn="1" w:lastColumn="0" w:noHBand="0" w:noVBand="1"/>
            </w:tblPr>
            <w:tblGrid>
              <w:gridCol w:w="2915"/>
              <w:gridCol w:w="2916"/>
            </w:tblGrid>
            <w:tr w:rsidR="009B4FAA" w:rsidRPr="009B4FAA" w:rsidTr="009E4C3D">
              <w:trPr>
                <w:trHeight w:val="70"/>
              </w:trPr>
              <w:tc>
                <w:tcPr>
                  <w:tcW w:w="5831" w:type="dxa"/>
                  <w:gridSpan w:val="2"/>
                </w:tcPr>
                <w:p w:rsidR="009B4FAA" w:rsidRPr="009B4FAA" w:rsidRDefault="009B4FAA" w:rsidP="009E4C3D">
                  <w:pPr>
                    <w:autoSpaceDE w:val="0"/>
                    <w:autoSpaceDN w:val="0"/>
                    <w:spacing w:after="0" w:line="240" w:lineRule="auto"/>
                    <w:rPr>
                      <w:color w:val="000000" w:themeColor="text1"/>
                      <w:sz w:val="28"/>
                      <w:szCs w:val="28"/>
                    </w:rPr>
                  </w:pPr>
                  <w:r w:rsidRPr="009B4FAA">
                    <w:rPr>
                      <w:color w:val="000000" w:themeColor="text1"/>
                      <w:spacing w:val="-1"/>
                      <w:sz w:val="28"/>
                      <w:szCs w:val="28"/>
                    </w:rPr>
                    <w:t xml:space="preserve">Văn bản:  </w:t>
                  </w:r>
                </w:p>
              </w:tc>
            </w:tr>
            <w:tr w:rsidR="009B4FAA" w:rsidRPr="009B4FAA" w:rsidTr="009E4C3D">
              <w:trPr>
                <w:trHeight w:val="323"/>
              </w:trPr>
              <w:tc>
                <w:tcPr>
                  <w:tcW w:w="2915" w:type="dxa"/>
                </w:tcPr>
                <w:p w:rsidR="009B4FAA" w:rsidRPr="009B4FAA" w:rsidRDefault="009B4FAA" w:rsidP="009E4C3D">
                  <w:pPr>
                    <w:spacing w:after="0" w:line="240" w:lineRule="auto"/>
                    <w:rPr>
                      <w:bCs/>
                      <w:color w:val="000000" w:themeColor="text1"/>
                      <w:sz w:val="28"/>
                      <w:szCs w:val="28"/>
                    </w:rPr>
                  </w:pPr>
                  <w:r w:rsidRPr="009B4FAA">
                    <w:rPr>
                      <w:bCs/>
                      <w:color w:val="000000" w:themeColor="text1"/>
                      <w:sz w:val="28"/>
                      <w:szCs w:val="28"/>
                    </w:rPr>
                    <w:t>Tác giả</w:t>
                  </w:r>
                </w:p>
              </w:tc>
              <w:tc>
                <w:tcPr>
                  <w:tcW w:w="2916" w:type="dxa"/>
                </w:tcPr>
                <w:p w:rsidR="009B4FAA" w:rsidRPr="009B4FAA" w:rsidRDefault="009B4FAA" w:rsidP="009E4C3D">
                  <w:pPr>
                    <w:spacing w:after="0" w:line="240" w:lineRule="auto"/>
                    <w:rPr>
                      <w:b/>
                      <w:i/>
                      <w:color w:val="000000" w:themeColor="text1"/>
                      <w:sz w:val="28"/>
                      <w:szCs w:val="28"/>
                      <w:lang w:val="pt-BR"/>
                    </w:rPr>
                  </w:pPr>
                  <w:r w:rsidRPr="009B4FAA">
                    <w:rPr>
                      <w:b/>
                      <w:i/>
                      <w:color w:val="000000" w:themeColor="text1"/>
                      <w:sz w:val="28"/>
                      <w:szCs w:val="28"/>
                      <w:lang w:val="pt-BR"/>
                    </w:rPr>
                    <w:t>..........................</w:t>
                  </w:r>
                </w:p>
              </w:tc>
            </w:tr>
            <w:tr w:rsidR="009B4FAA" w:rsidRPr="009B4FAA" w:rsidTr="009E4C3D">
              <w:tc>
                <w:tcPr>
                  <w:tcW w:w="2915" w:type="dxa"/>
                </w:tcPr>
                <w:p w:rsidR="009B4FAA" w:rsidRPr="009B4FAA" w:rsidRDefault="009B4FAA" w:rsidP="009E4C3D">
                  <w:pPr>
                    <w:spacing w:after="0" w:line="240" w:lineRule="auto"/>
                    <w:rPr>
                      <w:bCs/>
                      <w:color w:val="000000" w:themeColor="text1"/>
                      <w:sz w:val="28"/>
                      <w:szCs w:val="28"/>
                    </w:rPr>
                  </w:pPr>
                  <w:r w:rsidRPr="009B4FAA">
                    <w:rPr>
                      <w:color w:val="000000" w:themeColor="text1"/>
                      <w:sz w:val="28"/>
                      <w:szCs w:val="28"/>
                      <w:lang w:val="nl-NL"/>
                    </w:rPr>
                    <w:t>Hoàn cảnh sáng tác</w:t>
                  </w:r>
                </w:p>
              </w:tc>
              <w:tc>
                <w:tcPr>
                  <w:tcW w:w="2916" w:type="dxa"/>
                </w:tcPr>
                <w:p w:rsidR="009B4FAA" w:rsidRPr="009B4FAA" w:rsidRDefault="009B4FAA" w:rsidP="009E4C3D">
                  <w:pPr>
                    <w:spacing w:after="0" w:line="240" w:lineRule="auto"/>
                    <w:jc w:val="center"/>
                    <w:rPr>
                      <w:b/>
                      <w:i/>
                      <w:color w:val="000000" w:themeColor="text1"/>
                      <w:sz w:val="28"/>
                      <w:szCs w:val="28"/>
                      <w:lang w:val="pt-BR"/>
                    </w:rPr>
                  </w:pPr>
                  <w:r w:rsidRPr="009B4FAA">
                    <w:rPr>
                      <w:b/>
                      <w:i/>
                      <w:color w:val="000000" w:themeColor="text1"/>
                      <w:sz w:val="28"/>
                      <w:szCs w:val="28"/>
                      <w:lang w:val="pt-BR"/>
                    </w:rPr>
                    <w:t>.......................</w:t>
                  </w:r>
                </w:p>
              </w:tc>
            </w:tr>
            <w:tr w:rsidR="009B4FAA" w:rsidRPr="009B4FAA" w:rsidTr="009E4C3D">
              <w:tc>
                <w:tcPr>
                  <w:tcW w:w="2915" w:type="dxa"/>
                </w:tcPr>
                <w:p w:rsidR="009B4FAA" w:rsidRPr="009B4FAA" w:rsidRDefault="009B4FAA" w:rsidP="009E4C3D">
                  <w:pPr>
                    <w:spacing w:after="0" w:line="240" w:lineRule="auto"/>
                    <w:rPr>
                      <w:bCs/>
                      <w:color w:val="000000" w:themeColor="text1"/>
                      <w:sz w:val="28"/>
                      <w:szCs w:val="28"/>
                    </w:rPr>
                  </w:pPr>
                  <w:r w:rsidRPr="009B4FAA">
                    <w:rPr>
                      <w:color w:val="000000" w:themeColor="text1"/>
                      <w:sz w:val="28"/>
                      <w:szCs w:val="28"/>
                      <w:lang w:val="nl-NL"/>
                    </w:rPr>
                    <w:t>Thể loại</w:t>
                  </w:r>
                </w:p>
              </w:tc>
              <w:tc>
                <w:tcPr>
                  <w:tcW w:w="2916" w:type="dxa"/>
                </w:tcPr>
                <w:p w:rsidR="009B4FAA" w:rsidRPr="009B4FAA" w:rsidRDefault="009B4FAA" w:rsidP="009E4C3D">
                  <w:pPr>
                    <w:spacing w:after="0" w:line="240" w:lineRule="auto"/>
                    <w:jc w:val="center"/>
                    <w:rPr>
                      <w:b/>
                      <w:i/>
                      <w:color w:val="000000" w:themeColor="text1"/>
                      <w:sz w:val="28"/>
                      <w:szCs w:val="28"/>
                      <w:lang w:val="pt-BR"/>
                    </w:rPr>
                  </w:pPr>
                  <w:r w:rsidRPr="009B4FAA">
                    <w:rPr>
                      <w:b/>
                      <w:i/>
                      <w:color w:val="000000" w:themeColor="text1"/>
                      <w:sz w:val="28"/>
                      <w:szCs w:val="28"/>
                      <w:lang w:val="pt-BR"/>
                    </w:rPr>
                    <w:t>..........................</w:t>
                  </w:r>
                </w:p>
              </w:tc>
            </w:tr>
            <w:tr w:rsidR="009B4FAA" w:rsidRPr="009B4FAA" w:rsidTr="009E4C3D">
              <w:trPr>
                <w:trHeight w:val="287"/>
              </w:trPr>
              <w:tc>
                <w:tcPr>
                  <w:tcW w:w="2915" w:type="dxa"/>
                </w:tcPr>
                <w:p w:rsidR="009B4FAA" w:rsidRPr="009B4FAA" w:rsidRDefault="009B4FAA" w:rsidP="009E4C3D">
                  <w:pPr>
                    <w:spacing w:after="0" w:line="240" w:lineRule="auto"/>
                    <w:rPr>
                      <w:bCs/>
                      <w:i/>
                      <w:color w:val="000000" w:themeColor="text1"/>
                      <w:sz w:val="28"/>
                      <w:szCs w:val="28"/>
                    </w:rPr>
                  </w:pPr>
                  <w:r w:rsidRPr="009B4FAA">
                    <w:rPr>
                      <w:rFonts w:eastAsia="Times New Roman"/>
                      <w:color w:val="000000" w:themeColor="text1"/>
                      <w:sz w:val="28"/>
                      <w:szCs w:val="28"/>
                      <w:lang w:val="fr-FR"/>
                    </w:rPr>
                    <w:t xml:space="preserve">Phương thức biểu đạt  </w:t>
                  </w:r>
                </w:p>
              </w:tc>
              <w:tc>
                <w:tcPr>
                  <w:tcW w:w="2916" w:type="dxa"/>
                </w:tcPr>
                <w:p w:rsidR="009B4FAA" w:rsidRPr="009B4FAA" w:rsidRDefault="009B4FAA" w:rsidP="009E4C3D">
                  <w:pPr>
                    <w:spacing w:after="0" w:line="240" w:lineRule="auto"/>
                    <w:jc w:val="center"/>
                    <w:rPr>
                      <w:b/>
                      <w:i/>
                      <w:color w:val="000000" w:themeColor="text1"/>
                      <w:sz w:val="28"/>
                      <w:szCs w:val="28"/>
                      <w:lang w:val="pt-BR"/>
                    </w:rPr>
                  </w:pPr>
                  <w:r w:rsidRPr="009B4FAA">
                    <w:rPr>
                      <w:b/>
                      <w:i/>
                      <w:color w:val="000000" w:themeColor="text1"/>
                      <w:sz w:val="28"/>
                      <w:szCs w:val="28"/>
                      <w:lang w:val="pt-BR"/>
                    </w:rPr>
                    <w:t>..........................</w:t>
                  </w:r>
                </w:p>
              </w:tc>
            </w:tr>
            <w:tr w:rsidR="009B4FAA" w:rsidRPr="009B4FAA" w:rsidTr="009E4C3D">
              <w:tc>
                <w:tcPr>
                  <w:tcW w:w="2915" w:type="dxa"/>
                </w:tcPr>
                <w:p w:rsidR="009B4FAA" w:rsidRPr="009B4FAA" w:rsidRDefault="009B4FAA" w:rsidP="009E4C3D">
                  <w:pPr>
                    <w:spacing w:after="0" w:line="240" w:lineRule="auto"/>
                    <w:rPr>
                      <w:rFonts w:eastAsia="Times New Roman"/>
                      <w:color w:val="000000" w:themeColor="text1"/>
                      <w:sz w:val="28"/>
                      <w:szCs w:val="28"/>
                      <w:lang w:val="fr-FR"/>
                    </w:rPr>
                  </w:pPr>
                  <w:r w:rsidRPr="009B4FAA">
                    <w:rPr>
                      <w:rFonts w:eastAsia="Times New Roman"/>
                      <w:color w:val="000000" w:themeColor="text1"/>
                      <w:sz w:val="28"/>
                      <w:szCs w:val="28"/>
                      <w:lang w:val="fr-FR"/>
                    </w:rPr>
                    <w:t>Vấn đề nghị luận </w:t>
                  </w:r>
                </w:p>
              </w:tc>
              <w:tc>
                <w:tcPr>
                  <w:tcW w:w="2916" w:type="dxa"/>
                </w:tcPr>
                <w:p w:rsidR="009B4FAA" w:rsidRPr="009B4FAA" w:rsidRDefault="009B4FAA" w:rsidP="009E4C3D">
                  <w:pPr>
                    <w:spacing w:after="0" w:line="240" w:lineRule="auto"/>
                    <w:jc w:val="center"/>
                    <w:rPr>
                      <w:b/>
                      <w:i/>
                      <w:color w:val="000000" w:themeColor="text1"/>
                      <w:sz w:val="28"/>
                      <w:szCs w:val="28"/>
                      <w:lang w:val="pt-BR"/>
                    </w:rPr>
                  </w:pPr>
                  <w:r w:rsidRPr="009B4FAA">
                    <w:rPr>
                      <w:b/>
                      <w:i/>
                      <w:color w:val="000000" w:themeColor="text1"/>
                      <w:sz w:val="28"/>
                      <w:szCs w:val="28"/>
                      <w:lang w:val="pt-BR"/>
                    </w:rPr>
                    <w:t>..........................</w:t>
                  </w:r>
                </w:p>
              </w:tc>
            </w:tr>
            <w:tr w:rsidR="009B4FAA" w:rsidRPr="009B4FAA" w:rsidTr="009E4C3D">
              <w:tc>
                <w:tcPr>
                  <w:tcW w:w="2915" w:type="dxa"/>
                </w:tcPr>
                <w:p w:rsidR="009B4FAA" w:rsidRPr="009B4FAA" w:rsidRDefault="009B4FAA" w:rsidP="009E4C3D">
                  <w:pPr>
                    <w:spacing w:after="0" w:line="240" w:lineRule="auto"/>
                    <w:rPr>
                      <w:rFonts w:eastAsia="Times New Roman"/>
                      <w:color w:val="000000" w:themeColor="text1"/>
                      <w:sz w:val="28"/>
                      <w:szCs w:val="28"/>
                      <w:lang w:val="fr-FR"/>
                    </w:rPr>
                  </w:pPr>
                  <w:r w:rsidRPr="009B4FAA">
                    <w:rPr>
                      <w:bCs/>
                      <w:color w:val="000000" w:themeColor="text1"/>
                      <w:sz w:val="28"/>
                      <w:szCs w:val="28"/>
                      <w:lang w:val="fr-FR"/>
                    </w:rPr>
                    <w:t>Bố cục</w:t>
                  </w:r>
                </w:p>
              </w:tc>
              <w:tc>
                <w:tcPr>
                  <w:tcW w:w="2916" w:type="dxa"/>
                </w:tcPr>
                <w:p w:rsidR="009B4FAA" w:rsidRPr="009B4FAA" w:rsidRDefault="009B4FAA" w:rsidP="009E4C3D">
                  <w:pPr>
                    <w:spacing w:after="0" w:line="240" w:lineRule="auto"/>
                    <w:jc w:val="center"/>
                    <w:rPr>
                      <w:b/>
                      <w:i/>
                      <w:color w:val="000000" w:themeColor="text1"/>
                      <w:sz w:val="28"/>
                      <w:szCs w:val="28"/>
                      <w:lang w:val="pt-BR"/>
                    </w:rPr>
                  </w:pPr>
                </w:p>
              </w:tc>
            </w:tr>
          </w:tbl>
          <w:p w:rsidR="009B4FAA" w:rsidRPr="009B4FAA" w:rsidRDefault="009B4FAA" w:rsidP="009E4C3D">
            <w:pPr>
              <w:spacing w:after="0" w:line="240" w:lineRule="auto"/>
              <w:jc w:val="center"/>
              <w:rPr>
                <w:rFonts w:ascii="Times New Roman" w:hAnsi="Times New Roman" w:cs="Times New Roman"/>
                <w:b/>
                <w:i/>
                <w:color w:val="000000" w:themeColor="text1"/>
                <w:sz w:val="28"/>
                <w:szCs w:val="28"/>
                <w:lang w:val="pt-BR"/>
              </w:rPr>
            </w:pPr>
          </w:p>
          <w:p w:rsidR="009B4FAA" w:rsidRPr="009B4FAA" w:rsidRDefault="009B4FAA" w:rsidP="009E4C3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9E4C3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9E4C3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9E4C3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9E4C3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9E4C3D">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9E4C3D">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9E4C3D">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Gv nhấn mạnh về tác giả: Trong 19 năm trị vì, ông luôn cho thấy sự sáng suốt, anh minh của mình trong công cuộc xây dựng đất nước độc lập tự cường và chăm </w:t>
            </w:r>
            <w:r w:rsidRPr="009B4FAA">
              <w:rPr>
                <w:rFonts w:ascii="Times New Roman" w:hAnsi="Times New Roman" w:cs="Times New Roman"/>
                <w:color w:val="000000" w:themeColor="text1"/>
                <w:sz w:val="28"/>
                <w:szCs w:val="28"/>
              </w:rPr>
              <w:lastRenderedPageBreak/>
              <w:t>lo đời sống cho nhân dân.</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Ở trên màn hình của cô là hình ảnh tượng Lí Thái Tổ bằng đồng đúc liền khối được đặt trang trọng tại vườn hoa Lí Thái Tổ nằm trên đường Đinh Tiên Hoàng của quận Hoàn Kiếm, đây cũng là nơi diễn ra rất nhiều hoạt động của người dân thủ đô và cũng thu hút rất nhiều khách tham quan du lịch trong và ngoài nước.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Bức hình tiếp theo là Đền Đô được gọi là đền Lí Bát Đế- Bắc Ninh, nơi đây thờ 8 vị vua nhà Lý trong đó có Lý Thái Tổ.</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Tượng Lí Thái Tổ và Lí Thái Tông ở Đền Đô (Bắc Ninh)</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p>
          <w:p w:rsidR="009B4FAA" w:rsidRPr="009B4FAA" w:rsidRDefault="009B4FAA" w:rsidP="009E4C3D">
            <w:pPr>
              <w:tabs>
                <w:tab w:val="left" w:pos="187"/>
                <w:tab w:val="left" w:pos="1152"/>
                <w:tab w:val="left" w:pos="9360"/>
              </w:tabs>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Gv chốt nhấn mạnh:</w:t>
            </w:r>
            <w:r w:rsidRPr="009B4FAA">
              <w:rPr>
                <w:rFonts w:ascii="Times New Roman" w:hAnsi="Times New Roman" w:cs="Times New Roman"/>
                <w:color w:val="000000" w:themeColor="text1"/>
                <w:sz w:val="28"/>
                <w:szCs w:val="28"/>
              </w:rPr>
              <w:t xml:space="preserve"> Trong chương trình ngữ văn lớp 8 học kì 2, các em sẽ được tìm hiểu những văn bản nghị luận trung đại như là Chiếu dời đô, Hịch tướng sĩ, Nước Đại Việt ta, . Cô muốn lưu ý các em đó là sự xuất hiện của laoij hình văn nghị luận trung đại gắn với những vấn đề chính trị, xã hội của đất nước mang tính chức năng hành chính. Thời trung đại thì văn, sử, triết bất phân và các thể văn như là chiếu, hịch, cáo ra đời nhằm đảm nhận những nhiệm vụ nhất định của đời sống và mang tính chất khuôn mẫu, in đậm thế giới quan của con người trung đại như là tư tưởng mệnh trời, thần chủ, tâm lí sùng cổ. Về mặt hình thức những văn bản nghị luận trung đại có đặc điểm đó là thường được viết bằng chữ Hán và văn bản ở trong sgk chính là những văn bản dịch chúng có chung một đặc điểm đó là sử dụng từ ngữ cổ, cách diễn đạt cổ, hình ảnh thì thường mang tính ước lệ, câu văn biền ngẫu tương xứng nhịp nhàng, sử dụng những điển tích, điển cố và lực lượng sáng tác các tác phẩm này chủ  yếu là tầng lớp thống trị là vua, quan, tướng lĩnh, , những người đứng đầu chịu trách nhiệm đối với vận mệnh và sự tồn vong của dân tộc. Vì vậy mà các tác phẩm văn nghị luận trung đại thời điểm này không chỉ có giá trị văn chương mà còn có giá trị về mặt lịch sử chính trị. Các em sẽ được tìm hiểu những điều cô vừa chia sẻ ở những bài tiếp theo trong chương trình cũng như  năm học lớp 9 và kể cả khi chúng ta vào cấp 3.</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Em hiểu gì về thể chiếu? Về mục đích? Nội dung và hình thức?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Về mục đích:  Vua dùng để ban bố mệnh lệnh.</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Về nội dung: Chiếu thường thể hiện một tư tưởng lớn lao, có ảnh hưởng đến vận mệnh triều đại, đất nước.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Về hình thức: Văn biền ngẫu, văn vần, văn xuôi.</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Gv:</w:t>
            </w:r>
            <w:r w:rsidRPr="009B4FAA">
              <w:rPr>
                <w:rFonts w:ascii="Times New Roman" w:hAnsi="Times New Roman" w:cs="Times New Roman"/>
                <w:color w:val="000000" w:themeColor="text1"/>
                <w:sz w:val="28"/>
                <w:szCs w:val="28"/>
              </w:rPr>
              <w:t xml:space="preserve"> Các em phải nắm được đặc điểm của thể chiếu để phân biệt với thể loại hịch, cáo sau này các em học. Bài “Chiếu dời đô” được viết bằng văn xuôi có xen các câu văn biền ngẫu. Biền ngẫu là gì? Biền là có 2 con ngựa kéo xe song song nhau, ngẫu là từng cặp. Ở đây có thể hiểu là những cặp câu, những cặp đoạn câu cân xứng  và trong bài “ Chiếu dời đô” chúng ta cũng có thể tìm được những câu văn biền ngẫu như “ Đã đúng ngôi nam… cao mà thoáng.” Và những câu văn biền ngẫu này nó làm cho cái lời văn của bài chiếu dời đô trở nên can xứng nhịp nhàng. Và các em cũng sẽ gặp được những câu văn biền ngẫu này ở trong những văn tiếp theo như “ Hịch tướng sĩ” của Trần Quốc Tuấn, hay “ Nước Đại Việt ta” của Nguyễn Trãi.</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Chiếu dời đô bên cạnh những đặc điểm chung của thể chiếu thì còn có những đặc điểm riêng. Bên cạnh cái tính chất mệnh lệnh thì còn mang cái tính chất tâm tình và cái ngôn từ ở đây không phải mang tính một chiều mà là mang cái tính chất đối thoại, trao đổi</w:t>
            </w:r>
          </w:p>
          <w:p w:rsidR="009B4FAA" w:rsidRPr="009B4FAA" w:rsidRDefault="009B4FAA" w:rsidP="009E4C3D">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w:t>
            </w:r>
          </w:p>
        </w:tc>
        <w:tc>
          <w:tcPr>
            <w:tcW w:w="3543" w:type="dxa"/>
            <w:shd w:val="clear" w:color="auto" w:fill="auto"/>
          </w:tcPr>
          <w:p w:rsidR="009B4FAA" w:rsidRPr="009B4FAA" w:rsidRDefault="009B4FAA" w:rsidP="009E4C3D">
            <w:pPr>
              <w:spacing w:after="0" w:line="240" w:lineRule="auto"/>
              <w:jc w:val="both"/>
              <w:rPr>
                <w:rFonts w:ascii="Times New Roman" w:hAnsi="Times New Roman" w:cs="Times New Roman"/>
                <w:b/>
                <w:i/>
                <w:color w:val="000000" w:themeColor="text1"/>
                <w:sz w:val="28"/>
                <w:szCs w:val="28"/>
                <w:u w:val="single"/>
                <w:lang w:val="nl-NL"/>
              </w:rPr>
            </w:pPr>
            <w:r w:rsidRPr="009B4FAA">
              <w:rPr>
                <w:rFonts w:ascii="Times New Roman" w:hAnsi="Times New Roman" w:cs="Times New Roman"/>
                <w:b/>
                <w:i/>
                <w:color w:val="000000" w:themeColor="text1"/>
                <w:sz w:val="28"/>
                <w:szCs w:val="28"/>
                <w:lang w:val="nl-NL"/>
              </w:rPr>
              <w:lastRenderedPageBreak/>
              <w:t xml:space="preserve">1. </w:t>
            </w:r>
            <w:r w:rsidRPr="009B4FAA">
              <w:rPr>
                <w:rFonts w:ascii="Times New Roman" w:hAnsi="Times New Roman" w:cs="Times New Roman"/>
                <w:b/>
                <w:i/>
                <w:color w:val="000000" w:themeColor="text1"/>
                <w:sz w:val="28"/>
                <w:szCs w:val="28"/>
                <w:u w:val="single"/>
                <w:lang w:val="nl-NL"/>
              </w:rPr>
              <w:t>Tác giả:</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b/>
                <w:i/>
                <w:color w:val="000000" w:themeColor="text1"/>
                <w:sz w:val="28"/>
                <w:szCs w:val="28"/>
                <w:lang w:val="nl-NL"/>
              </w:rPr>
              <w:t xml:space="preserve"> </w:t>
            </w:r>
            <w:r w:rsidRPr="009B4FAA">
              <w:rPr>
                <w:rFonts w:ascii="Times New Roman" w:hAnsi="Times New Roman" w:cs="Times New Roman"/>
                <w:color w:val="000000" w:themeColor="text1"/>
                <w:sz w:val="28"/>
                <w:szCs w:val="28"/>
                <w:lang w:val="nl-NL"/>
              </w:rPr>
              <w:t xml:space="preserve">Lí Công Uẩn, tức Lí Thái </w:t>
            </w:r>
            <w:r w:rsidRPr="009B4FAA">
              <w:rPr>
                <w:rFonts w:ascii="Times New Roman" w:hAnsi="Times New Roman" w:cs="Times New Roman"/>
                <w:color w:val="000000" w:themeColor="text1"/>
                <w:sz w:val="28"/>
                <w:szCs w:val="28"/>
                <w:lang w:val="nl-NL"/>
              </w:rPr>
              <w:lastRenderedPageBreak/>
              <w:t>Tổ (974-1028), người châu Cổ Pháp, lọ Bắc Giang( nay là xẽ  Đinh Bằng, huyện Từ Sơn, tỉnh Bắc Ninh.</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xml:space="preserve"> - Ông là người thông minh, nhân ái, có chí lớn và lập được nhiều chiến công. Dưới triều Tiền Lê, ông làm đến chức Tả thân vệ Điện tiền chỉ huy sứ.</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Năm 1009, Lê Ngoạ Triều mất, ông được quần thần tôn lên làm vua.</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xml:space="preserve"> - Ông là người sáng lập ra vương triều nhà Lí, mở ra thời kì hưng thịnh cho đất nước.</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i/>
                <w:color w:val="000000" w:themeColor="text1"/>
                <w:sz w:val="28"/>
                <w:szCs w:val="28"/>
                <w:lang w:val="nl-NL"/>
              </w:rPr>
              <w:t xml:space="preserve">2.Văn bản: </w:t>
            </w:r>
            <w:r w:rsidRPr="009B4FAA">
              <w:rPr>
                <w:rFonts w:ascii="Times New Roman" w:hAnsi="Times New Roman" w:cs="Times New Roman"/>
                <w:color w:val="000000" w:themeColor="text1"/>
                <w:sz w:val="28"/>
                <w:szCs w:val="28"/>
                <w:lang w:val="nl-NL"/>
              </w:rPr>
              <w:t xml:space="preserve"> </w:t>
            </w:r>
          </w:p>
          <w:p w:rsidR="009B4FAA" w:rsidRPr="009B4FAA" w:rsidRDefault="009B4FAA" w:rsidP="009E4C3D">
            <w:pPr>
              <w:spacing w:after="0" w:line="240" w:lineRule="auto"/>
              <w:jc w:val="both"/>
              <w:rPr>
                <w:rFonts w:ascii="Times New Roman" w:hAnsi="Times New Roman" w:cs="Times New Roman"/>
                <w:b/>
                <w:i/>
                <w:color w:val="000000" w:themeColor="text1"/>
                <w:sz w:val="28"/>
                <w:szCs w:val="28"/>
                <w:lang w:val="nl-NL"/>
              </w:rPr>
            </w:pPr>
            <w:r w:rsidRPr="009B4FAA">
              <w:rPr>
                <w:rFonts w:ascii="Times New Roman" w:hAnsi="Times New Roman" w:cs="Times New Roman"/>
                <w:b/>
                <w:color w:val="000000" w:themeColor="text1"/>
                <w:sz w:val="28"/>
                <w:szCs w:val="28"/>
                <w:lang w:val="nl-NL"/>
              </w:rPr>
              <w:t>a, Hoàn cảnh sáng tác:</w:t>
            </w:r>
            <w:r w:rsidRPr="009B4FAA">
              <w:rPr>
                <w:rFonts w:ascii="Times New Roman" w:hAnsi="Times New Roman" w:cs="Times New Roman"/>
                <w:color w:val="000000" w:themeColor="text1"/>
                <w:sz w:val="28"/>
                <w:szCs w:val="28"/>
                <w:lang w:val="nl-NL"/>
              </w:rPr>
              <w:t xml:space="preserve"> Năm Canh Tuất niên hiệu Thuận Thiên thứ nhất(1010), Lý Công Uẩn viết bài chiếu để bày tỏ ý định rời đô từ Hoa Lư( nay thuộc tỉnh Ninh Bình)ra thành Đại La( tức Hà Nội ngày nay).</w:t>
            </w:r>
            <w:r w:rsidRPr="009B4FAA">
              <w:rPr>
                <w:rFonts w:ascii="Times New Roman" w:hAnsi="Times New Roman" w:cs="Times New Roman"/>
                <w:b/>
                <w:i/>
                <w:color w:val="000000" w:themeColor="text1"/>
                <w:sz w:val="28"/>
                <w:szCs w:val="28"/>
                <w:lang w:val="nl-NL"/>
              </w:rPr>
              <w:t xml:space="preserve"> </w:t>
            </w:r>
            <w:r w:rsidRPr="009B4FAA">
              <w:rPr>
                <w:rFonts w:ascii="Times New Roman" w:hAnsi="Times New Roman" w:cs="Times New Roman"/>
                <w:color w:val="000000" w:themeColor="text1"/>
                <w:sz w:val="28"/>
                <w:szCs w:val="28"/>
                <w:lang w:val="nl-NL"/>
              </w:rPr>
              <w:t>.</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i/>
                <w:color w:val="000000" w:themeColor="text1"/>
                <w:sz w:val="28"/>
                <w:szCs w:val="28"/>
                <w:lang w:val="nl-NL"/>
              </w:rPr>
              <w:t xml:space="preserve">b, Thể loại: </w:t>
            </w:r>
            <w:r w:rsidRPr="009B4FAA">
              <w:rPr>
                <w:rFonts w:ascii="Times New Roman" w:hAnsi="Times New Roman" w:cs="Times New Roman"/>
                <w:color w:val="000000" w:themeColor="text1"/>
                <w:sz w:val="28"/>
                <w:szCs w:val="28"/>
                <w:lang w:val="nl-NL"/>
              </w:rPr>
              <w:t>Chiếu</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c, Phương thức biểu đạt</w:t>
            </w:r>
            <w:r w:rsidRPr="009B4FAA">
              <w:rPr>
                <w:rFonts w:ascii="Times New Roman" w:hAnsi="Times New Roman" w:cs="Times New Roman"/>
                <w:color w:val="000000" w:themeColor="text1"/>
                <w:sz w:val="28"/>
                <w:szCs w:val="28"/>
                <w:lang w:val="nl-NL"/>
              </w:rPr>
              <w:t>: Nghị luận</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Vấn đề nghị luận: Sự cần thiết phải rời đô từ Hoa Lư ra thành Đại La</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nl-NL"/>
              </w:rPr>
              <w:t>c, Bố cục:</w:t>
            </w:r>
            <w:r w:rsidRPr="009B4FAA">
              <w:rPr>
                <w:rFonts w:ascii="Times New Roman" w:hAnsi="Times New Roman" w:cs="Times New Roman"/>
                <w:color w:val="000000" w:themeColor="text1"/>
                <w:sz w:val="28"/>
                <w:szCs w:val="28"/>
              </w:rPr>
              <w:t xml:space="preserve"> 3 phần:</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Phần 1: Từ đầu...không thể dời đổi=&gt; Lý do dời đô</w:t>
            </w:r>
          </w:p>
          <w:p w:rsidR="009B4FAA" w:rsidRPr="009B4FAA" w:rsidRDefault="009B4FAA" w:rsidP="009E4C3D">
            <w:pPr>
              <w:spacing w:after="0" w:line="240" w:lineRule="auto"/>
              <w:jc w:val="both"/>
              <w:rPr>
                <w:rFonts w:ascii="Times New Roman" w:hAnsi="Times New Roman" w:cs="Times New Roman"/>
                <w:b/>
                <w:i/>
                <w:color w:val="000000" w:themeColor="text1"/>
                <w:sz w:val="28"/>
                <w:szCs w:val="28"/>
                <w:lang w:val="nl-NL"/>
              </w:rPr>
            </w:pPr>
            <w:r w:rsidRPr="009B4FAA">
              <w:rPr>
                <w:rFonts w:ascii="Times New Roman" w:hAnsi="Times New Roman" w:cs="Times New Roman"/>
                <w:b/>
                <w:i/>
                <w:color w:val="000000" w:themeColor="text1"/>
                <w:sz w:val="28"/>
                <w:szCs w:val="28"/>
                <w:lang w:val="nl-NL"/>
              </w:rPr>
              <w:t xml:space="preserve">. </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hAnsi="Times New Roman" w:cs="Times New Roman"/>
                <w:color w:val="000000" w:themeColor="text1"/>
                <w:sz w:val="28"/>
                <w:szCs w:val="28"/>
              </w:rPr>
              <w:t>+ Phần 2: Tiếp theo….” Muôn đời”=&gt; Lý do chọn thành Đại La là kinh đô mới</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Phần 3: Còn lại =&gt; Quyết định của nhà vua.</w:t>
            </w:r>
          </w:p>
          <w:p w:rsidR="009B4FAA" w:rsidRPr="009B4FAA" w:rsidRDefault="009B4FAA" w:rsidP="009E4C3D">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 Tìm hiểu chú thích</w:t>
            </w:r>
          </w:p>
          <w:p w:rsidR="009B4FAA" w:rsidRPr="009B4FAA" w:rsidRDefault="009B4FAA" w:rsidP="009E4C3D">
            <w:pPr>
              <w:pStyle w:val="NormalWeb"/>
              <w:spacing w:before="0" w:beforeAutospacing="0" w:after="0" w:afterAutospacing="0"/>
              <w:textAlignment w:val="baseline"/>
              <w:rPr>
                <w:rFonts w:eastAsiaTheme="minorEastAsia"/>
                <w:color w:val="000000" w:themeColor="text1"/>
                <w:kern w:val="24"/>
                <w:sz w:val="28"/>
                <w:szCs w:val="28"/>
              </w:rPr>
            </w:pPr>
          </w:p>
          <w:p w:rsidR="009B4FAA" w:rsidRPr="009B4FAA" w:rsidRDefault="009B4FAA" w:rsidP="009E4C3D">
            <w:pPr>
              <w:pStyle w:val="NormalWeb"/>
              <w:spacing w:before="0" w:beforeAutospacing="0" w:after="0" w:afterAutospacing="0"/>
              <w:textAlignment w:val="baseline"/>
              <w:rPr>
                <w:rFonts w:eastAsiaTheme="minorEastAsia"/>
                <w:color w:val="000000" w:themeColor="text1"/>
                <w:kern w:val="24"/>
                <w:sz w:val="28"/>
                <w:szCs w:val="28"/>
              </w:rPr>
            </w:pPr>
          </w:p>
          <w:p w:rsidR="009B4FAA" w:rsidRPr="009B4FAA" w:rsidRDefault="009B4FAA" w:rsidP="009E4C3D">
            <w:pPr>
              <w:spacing w:after="0" w:line="240" w:lineRule="auto"/>
              <w:jc w:val="both"/>
              <w:rPr>
                <w:rFonts w:ascii="Times New Roman" w:hAnsi="Times New Roman" w:cs="Times New Roman"/>
                <w:color w:val="000000" w:themeColor="text1"/>
                <w:sz w:val="28"/>
                <w:szCs w:val="28"/>
                <w:shd w:val="clear" w:color="auto" w:fill="FFFFFF"/>
              </w:rPr>
            </w:pPr>
          </w:p>
          <w:p w:rsidR="009B4FAA" w:rsidRPr="009B4FAA" w:rsidRDefault="009B4FAA" w:rsidP="009E4C3D">
            <w:pPr>
              <w:spacing w:after="0" w:line="240" w:lineRule="auto"/>
              <w:jc w:val="both"/>
              <w:rPr>
                <w:rFonts w:ascii="Times New Roman" w:hAnsi="Times New Roman" w:cs="Times New Roman"/>
                <w:color w:val="000000" w:themeColor="text1"/>
                <w:sz w:val="28"/>
                <w:szCs w:val="28"/>
                <w:shd w:val="clear" w:color="auto" w:fill="FFFFFF"/>
              </w:rPr>
            </w:pPr>
          </w:p>
          <w:p w:rsidR="009B4FAA" w:rsidRPr="009B4FAA" w:rsidRDefault="009B4FAA" w:rsidP="009E4C3D">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9E4C3D">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hAnsi="Times New Roman" w:cs="Times New Roman"/>
                <w:b/>
                <w:color w:val="000000" w:themeColor="text1"/>
                <w:sz w:val="28"/>
                <w:szCs w:val="28"/>
                <w:shd w:val="clear" w:color="auto" w:fill="FFFFFF"/>
              </w:rPr>
              <w:t xml:space="preserve"> </w:t>
            </w:r>
          </w:p>
        </w:tc>
      </w:tr>
      <w:tr w:rsidR="009B4FAA" w:rsidRPr="009B4FAA" w:rsidTr="00557E92">
        <w:tc>
          <w:tcPr>
            <w:tcW w:w="10116" w:type="dxa"/>
            <w:gridSpan w:val="2"/>
            <w:shd w:val="clear" w:color="auto" w:fill="auto"/>
          </w:tcPr>
          <w:p w:rsidR="009B4FAA" w:rsidRPr="009B4FAA" w:rsidRDefault="009B4FAA" w:rsidP="009E4C3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 KHÁM PHÁ VĂN BẢN</w:t>
            </w:r>
          </w:p>
        </w:tc>
      </w:tr>
      <w:tr w:rsidR="009B4FAA" w:rsidRPr="009B4FAA" w:rsidTr="00557E92">
        <w:tc>
          <w:tcPr>
            <w:tcW w:w="6573"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 xml:space="preserve">hiểu được nguyên nhân vì sao Lí Công Uẩn phải rời đô </w:t>
            </w:r>
          </w:p>
          <w:p w:rsidR="009B4FAA" w:rsidRPr="009B4FAA" w:rsidRDefault="009B4FAA" w:rsidP="009E4C3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9E4C3D">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43" w:type="dxa"/>
            <w:shd w:val="clear" w:color="auto" w:fill="auto"/>
          </w:tcPr>
          <w:p w:rsidR="009B4FAA" w:rsidRPr="009B4FAA" w:rsidRDefault="009B4FAA" w:rsidP="009E4C3D">
            <w:pPr>
              <w:spacing w:after="0" w:line="240" w:lineRule="auto"/>
              <w:jc w:val="both"/>
              <w:rPr>
                <w:rFonts w:ascii="Times New Roman" w:hAnsi="Times New Roman" w:cs="Times New Roman"/>
                <w:b/>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1.   </w:t>
            </w:r>
            <w:r w:rsidRPr="009B4FAA">
              <w:rPr>
                <w:rFonts w:ascii="Times New Roman" w:hAnsi="Times New Roman" w:cs="Times New Roman"/>
                <w:b/>
                <w:color w:val="000000" w:themeColor="text1"/>
                <w:sz w:val="28"/>
                <w:szCs w:val="28"/>
              </w:rPr>
              <w:t>Lí do phải dời đô</w:t>
            </w:r>
          </w:p>
          <w:p w:rsidR="009B4FAA" w:rsidRPr="009B4FAA" w:rsidRDefault="009B4FAA" w:rsidP="009E4C3D">
            <w:pPr>
              <w:spacing w:after="0" w:line="240" w:lineRule="auto"/>
              <w:rPr>
                <w:rFonts w:ascii="Times New Roman" w:hAnsi="Times New Roman" w:cs="Times New Roman"/>
                <w:b/>
                <w:bCs/>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 Sử dụng kĩ thuật động não</w:t>
            </w:r>
          </w:p>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 PP: Thảo luận nhóm, Giải quyết vấn đề</w:t>
            </w:r>
          </w:p>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9E4C3D">
            <w:pPr>
              <w:spacing w:after="0" w:line="240" w:lineRule="auto"/>
              <w:rPr>
                <w:rFonts w:ascii="Times New Roman" w:hAnsi="Times New Roman" w:cs="Times New Roman"/>
                <w:bCs/>
                <w:iCs/>
                <w:color w:val="000000" w:themeColor="text1"/>
                <w:sz w:val="28"/>
                <w:szCs w:val="28"/>
                <w:lang w:val="pt-BR"/>
              </w:rPr>
            </w:pPr>
            <w:r w:rsidRPr="009B4FAA">
              <w:rPr>
                <w:rFonts w:ascii="Times New Roman" w:hAnsi="Times New Roman" w:cs="Times New Roman"/>
                <w:bCs/>
                <w:iCs/>
                <w:color w:val="000000" w:themeColor="text1"/>
                <w:sz w:val="28"/>
                <w:szCs w:val="28"/>
                <w:lang w:val="pt-BR"/>
              </w:rPr>
              <w:t>+ Đọc thầm phần từ chỗ ” Xua nhà Thương... phồn thịnh”. Nêu nội dung chính của đoạn văn ?</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Cs/>
                <w:iCs/>
                <w:color w:val="000000" w:themeColor="text1"/>
                <w:sz w:val="28"/>
                <w:szCs w:val="28"/>
                <w:lang w:val="pt-BR"/>
              </w:rPr>
              <w:t>- Nêu t</w:t>
            </w:r>
            <w:r w:rsidRPr="009B4FAA">
              <w:rPr>
                <w:rFonts w:ascii="Times New Roman" w:hAnsi="Times New Roman" w:cs="Times New Roman"/>
                <w:color w:val="000000" w:themeColor="text1"/>
                <w:sz w:val="28"/>
                <w:szCs w:val="28"/>
              </w:rPr>
              <w:t>iền đề lịch sử cho việc dời đô.</w:t>
            </w:r>
          </w:p>
          <w:p w:rsidR="009B4FAA" w:rsidRPr="009B4FAA" w:rsidRDefault="009B4FAA" w:rsidP="009E4C3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PHIẾU HỌC TẬP SỐ 2: Tiền đề lịch sử</w:t>
            </w:r>
          </w:p>
          <w:p w:rsidR="009B4FAA" w:rsidRPr="009B4FAA" w:rsidRDefault="009B4FAA" w:rsidP="009E4C3D">
            <w:pPr>
              <w:spacing w:after="0" w:line="240" w:lineRule="auto"/>
              <w:rPr>
                <w:rFonts w:ascii="Times New Roman" w:hAnsi="Times New Roman" w:cs="Times New Roman"/>
                <w:b/>
                <w:color w:val="000000" w:themeColor="text1"/>
                <w:sz w:val="28"/>
                <w:szCs w:val="28"/>
              </w:rPr>
            </w:pPr>
          </w:p>
          <w:tbl>
            <w:tblPr>
              <w:tblStyle w:val="TableGrid"/>
              <w:tblW w:w="0" w:type="auto"/>
              <w:tblLayout w:type="fixed"/>
              <w:tblLook w:val="04A0" w:firstRow="1" w:lastRow="0" w:firstColumn="1" w:lastColumn="0" w:noHBand="0" w:noVBand="1"/>
            </w:tblPr>
            <w:tblGrid>
              <w:gridCol w:w="2038"/>
              <w:gridCol w:w="2038"/>
              <w:gridCol w:w="2038"/>
            </w:tblGrid>
            <w:tr w:rsidR="009B4FAA" w:rsidRPr="009B4FAA" w:rsidTr="009E4C3D">
              <w:tc>
                <w:tcPr>
                  <w:tcW w:w="2038" w:type="dxa"/>
                </w:tcPr>
                <w:p w:rsidR="009B4FAA" w:rsidRPr="009B4FAA" w:rsidRDefault="009B4FAA" w:rsidP="009E4C3D">
                  <w:pPr>
                    <w:spacing w:after="0" w:line="240" w:lineRule="auto"/>
                    <w:jc w:val="center"/>
                    <w:rPr>
                      <w:b/>
                      <w:color w:val="000000" w:themeColor="text1"/>
                      <w:sz w:val="28"/>
                      <w:szCs w:val="28"/>
                    </w:rPr>
                  </w:pPr>
                  <w:r w:rsidRPr="009B4FAA">
                    <w:rPr>
                      <w:b/>
                      <w:color w:val="000000" w:themeColor="text1"/>
                      <w:sz w:val="28"/>
                      <w:szCs w:val="28"/>
                    </w:rPr>
                    <w:t>Cơ sở lịch sử</w:t>
                  </w:r>
                </w:p>
              </w:tc>
              <w:tc>
                <w:tcPr>
                  <w:tcW w:w="2038" w:type="dxa"/>
                </w:tcPr>
                <w:p w:rsidR="009B4FAA" w:rsidRPr="009B4FAA" w:rsidRDefault="009B4FAA" w:rsidP="009E4C3D">
                  <w:pPr>
                    <w:spacing w:after="0" w:line="240" w:lineRule="auto"/>
                    <w:jc w:val="center"/>
                    <w:rPr>
                      <w:b/>
                      <w:color w:val="000000" w:themeColor="text1"/>
                      <w:sz w:val="28"/>
                      <w:szCs w:val="28"/>
                    </w:rPr>
                  </w:pPr>
                  <w:r w:rsidRPr="009B4FAA">
                    <w:rPr>
                      <w:b/>
                      <w:color w:val="000000" w:themeColor="text1"/>
                      <w:sz w:val="28"/>
                      <w:szCs w:val="28"/>
                    </w:rPr>
                    <w:t>Nguyên nhân</w:t>
                  </w:r>
                </w:p>
              </w:tc>
              <w:tc>
                <w:tcPr>
                  <w:tcW w:w="2038" w:type="dxa"/>
                </w:tcPr>
                <w:p w:rsidR="009B4FAA" w:rsidRPr="009B4FAA" w:rsidRDefault="009B4FAA" w:rsidP="009E4C3D">
                  <w:pPr>
                    <w:spacing w:after="0" w:line="240" w:lineRule="auto"/>
                    <w:jc w:val="center"/>
                    <w:rPr>
                      <w:b/>
                      <w:color w:val="000000" w:themeColor="text1"/>
                      <w:sz w:val="28"/>
                      <w:szCs w:val="28"/>
                    </w:rPr>
                  </w:pPr>
                  <w:r w:rsidRPr="009B4FAA">
                    <w:rPr>
                      <w:b/>
                      <w:color w:val="000000" w:themeColor="text1"/>
                      <w:sz w:val="28"/>
                      <w:szCs w:val="28"/>
                    </w:rPr>
                    <w:t>Kết quả</w:t>
                  </w:r>
                </w:p>
              </w:tc>
            </w:tr>
            <w:tr w:rsidR="009B4FAA" w:rsidRPr="009B4FAA" w:rsidTr="009E4C3D">
              <w:tc>
                <w:tcPr>
                  <w:tcW w:w="2038" w:type="dxa"/>
                </w:tcPr>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tc>
              <w:tc>
                <w:tcPr>
                  <w:tcW w:w="2038" w:type="dxa"/>
                </w:tcPr>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tc>
              <w:tc>
                <w:tcPr>
                  <w:tcW w:w="2038" w:type="dxa"/>
                </w:tcPr>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tc>
            </w:tr>
          </w:tbl>
          <w:p w:rsidR="009B4FAA" w:rsidRPr="009B4FAA" w:rsidRDefault="009B4FAA" w:rsidP="009E4C3D">
            <w:pPr>
              <w:widowControl w:val="0"/>
              <w:spacing w:after="0" w:line="240" w:lineRule="auto"/>
              <w:jc w:val="both"/>
              <w:rPr>
                <w:rFonts w:ascii="Times New Roman" w:hAnsi="Times New Roman" w:cs="Times New Roman"/>
                <w:bCs/>
                <w:i/>
                <w:color w:val="000000" w:themeColor="text1"/>
                <w:sz w:val="28"/>
                <w:szCs w:val="28"/>
              </w:rPr>
            </w:pPr>
            <w:r w:rsidRPr="009B4FAA">
              <w:rPr>
                <w:rFonts w:ascii="Times New Roman" w:hAnsi="Times New Roman" w:cs="Times New Roman"/>
                <w:bCs/>
                <w:i/>
                <w:color w:val="000000" w:themeColor="text1"/>
                <w:sz w:val="28"/>
                <w:szCs w:val="28"/>
              </w:rPr>
              <w:t xml:space="preserve"> Mở đầu nhà vua đã viện dẫn sử sách bên Trung Quốc như thế nào? </w:t>
            </w:r>
          </w:p>
          <w:p w:rsidR="009B4FAA" w:rsidRPr="009B4FAA" w:rsidRDefault="009B4FAA" w:rsidP="009E4C3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Nhà Thương năm lần dời đô</w:t>
            </w:r>
          </w:p>
          <w:p w:rsidR="009B4FAA" w:rsidRPr="009B4FAA" w:rsidRDefault="009B4FAA" w:rsidP="009E4C3D">
            <w:pPr>
              <w:widowControl w:val="0"/>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Nhà Chu ba lần dời đô</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Gv: </w:t>
            </w:r>
            <w:r w:rsidRPr="009B4FAA">
              <w:rPr>
                <w:rFonts w:ascii="Times New Roman" w:hAnsi="Times New Roman" w:cs="Times New Roman"/>
                <w:color w:val="000000" w:themeColor="text1"/>
                <w:sz w:val="28"/>
                <w:szCs w:val="28"/>
              </w:rPr>
              <w:t>Một trong những đặc điểm của con người trung đại là noi gương theo người xưa, làm theo ý trời.</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Người Việt Nam thời trung đại bị ảnh hưởng sâu sắc của nền  văn hoá Trung Hoa coi nền văn hoá ấy là mẫu mực đáng làm theo. Vì vậy mà ngay trong phần mở bài Lý Công Uẩn đã trích điển tích, điển cố có nghĩa là trích những tích truyện xưa và cái nét tâm lí này các em sẽ còn được gặp ở trong văn bản tiếp theo ví dụ như Hịch tướng sĩ của Trần Quốc Tuấn, khi mà Trần Quốc Tuấn nêu gương trung thần nghĩa  sĩ trong sử sách để mà khích lệ ý chí lập công danh xả thân vì nước.</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Ta quan sát 3 câu tiếp theo, ở 3 câu này tác giả đã  phân tích, bình luận, nguyên nhân, ý nghĩa của những sự kiện lịch sử ấy như thế nào?. </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Gv: Tác giả đã nêu câu hỏi: Phải đâu các vua thời trung đại làm theo ý riêng mình mà tự chuyển dời? Ngay trong câu hỏi đã thể hiện rõ việc dời đô, định đô đó là một việc làm hệ trọng nó liên quan đến vận mệnh của cả dân tộc triều đại và một việc quan trong như thế thì không thể chiều theo ý kiến chủ quan của bất cứ cá nhân nào. Tiếp đó , tác giả đã giải đáp câu hỏi bằng việc đưa ra nguyên nhân dẫn  đến những sự kiện lịch sử ấy.</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Nguyên nhân dời đô là thế nhưng còn phụ thuộc vào ý thức, tầm nhìn của mỗi người, mỗi thời, mỗi triều đại.</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Thời trung đại với ý thức sùng cổ thì con người thường sống và noi theo gương sáng của tiền nhân và coi mệnh trời ý trời là thiêng liêng. Vì vậy mà ở đây Lí Công uẩn đã trên những dẫn chứng lịch sử ấy để khẳng định cái việc dời đô là vừa thuận theo ý trời tức là phù hợp với quy luật khách quan vừa thuận theo ý dân đó là phù hợp với nguyện vọng của nhân dân và cái kết quả của các lần dời đô ấy đó là  vận nước được lâu dài phong tục phồn thịnh.</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Các em có thể thấy việc lấy dẫn chứng trong sử sách </w:t>
            </w:r>
            <w:r w:rsidRPr="009B4FAA">
              <w:rPr>
                <w:rFonts w:ascii="Times New Roman" w:hAnsi="Times New Roman" w:cs="Times New Roman"/>
                <w:color w:val="000000" w:themeColor="text1"/>
                <w:sz w:val="28"/>
                <w:szCs w:val="28"/>
              </w:rPr>
              <w:lastRenderedPageBreak/>
              <w:t>nhằm mục đích chuẩn bị cho lí lẽ ở phần sau.</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Trong lịch sử đã có những cuộc dời đô và đều đem kết quả tốt đẹp. Cho nên việc Lí Thái Tổ dời đô đó là việc hết sức hợp với lẽ thường và thuận theo quy luật.</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Việc dời đô không chỉ xem xét ở các bài học trong quá khứ mà nó còn được soi sáng tiền đề vào tình hình thực tiễn của hai triều Đinh Lê để thấy rằng việc ấy không còn phù hợp với sự phát triển của đất nước</w:t>
            </w:r>
            <w:r w:rsidRPr="009B4FAA">
              <w:rPr>
                <w:rFonts w:ascii="Times New Roman" w:hAnsi="Times New Roman" w:cs="Times New Roman"/>
                <w:bCs/>
                <w:i/>
                <w:color w:val="000000" w:themeColor="text1"/>
                <w:sz w:val="28"/>
                <w:szCs w:val="28"/>
              </w:rPr>
              <w:t>. Mời các em đọc đoạn trích sau:</w:t>
            </w:r>
          </w:p>
        </w:tc>
        <w:tc>
          <w:tcPr>
            <w:tcW w:w="3543" w:type="dxa"/>
            <w:shd w:val="clear" w:color="auto" w:fill="auto"/>
          </w:tcPr>
          <w:p w:rsidR="009B4FAA" w:rsidRPr="009B4FAA" w:rsidRDefault="009B4FAA" w:rsidP="009E4C3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a, Tiền đề lịch sử</w:t>
            </w:r>
          </w:p>
          <w:p w:rsidR="009B4FAA" w:rsidRPr="009B4FAA" w:rsidRDefault="009B4FAA" w:rsidP="00643E43">
            <w:pPr>
              <w:pStyle w:val="ListParagraph"/>
              <w:numPr>
                <w:ilvl w:val="0"/>
                <w:numId w:val="16"/>
              </w:numPr>
              <w:spacing w:after="0" w:line="240" w:lineRule="auto"/>
              <w:rPr>
                <w:rFonts w:ascii="Times New Roman" w:hAnsi="Times New Roman"/>
                <w:color w:val="000000" w:themeColor="text1"/>
                <w:sz w:val="28"/>
                <w:szCs w:val="28"/>
              </w:rPr>
            </w:pPr>
            <w:r w:rsidRPr="009B4FAA">
              <w:rPr>
                <w:rFonts w:ascii="Times New Roman" w:hAnsi="Times New Roman"/>
                <w:color w:val="000000" w:themeColor="text1"/>
                <w:sz w:val="28"/>
                <w:szCs w:val="28"/>
              </w:rPr>
              <w:t>Trong lịch sử:</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Nhà Thương năm lần dời đô</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Nhà Chu ba lần dời đô</w:t>
            </w: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643E43">
            <w:pPr>
              <w:pStyle w:val="ListParagraph"/>
              <w:numPr>
                <w:ilvl w:val="0"/>
                <w:numId w:val="16"/>
              </w:numPr>
              <w:spacing w:after="0" w:line="240" w:lineRule="auto"/>
              <w:rPr>
                <w:rFonts w:ascii="Times New Roman" w:hAnsi="Times New Roman"/>
                <w:color w:val="000000" w:themeColor="text1"/>
                <w:sz w:val="28"/>
                <w:szCs w:val="28"/>
              </w:rPr>
            </w:pPr>
            <w:r w:rsidRPr="009B4FAA">
              <w:rPr>
                <w:rFonts w:ascii="Times New Roman" w:hAnsi="Times New Roman"/>
                <w:color w:val="000000" w:themeColor="text1"/>
                <w:sz w:val="28"/>
                <w:szCs w:val="28"/>
              </w:rPr>
              <w:t>Nguyên nhân:</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Muốn định đô ở nơi trung tâm</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Mưu toan nghiệp lớn, tính kế muôn đời cho con cháu.</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Trên vâng mệnh trời, dưới theo ý dân.</w:t>
            </w:r>
          </w:p>
          <w:p w:rsidR="009B4FAA" w:rsidRPr="009B4FAA" w:rsidRDefault="009B4FAA" w:rsidP="00643E43">
            <w:pPr>
              <w:pStyle w:val="ListParagraph"/>
              <w:numPr>
                <w:ilvl w:val="0"/>
                <w:numId w:val="16"/>
              </w:numPr>
              <w:spacing w:after="0" w:line="240" w:lineRule="auto"/>
              <w:rPr>
                <w:rFonts w:ascii="Times New Roman" w:hAnsi="Times New Roman"/>
                <w:b/>
                <w:color w:val="000000" w:themeColor="text1"/>
                <w:sz w:val="28"/>
                <w:szCs w:val="28"/>
              </w:rPr>
            </w:pPr>
            <w:r w:rsidRPr="009B4FAA">
              <w:rPr>
                <w:rFonts w:ascii="Times New Roman" w:hAnsi="Times New Roman"/>
                <w:b/>
                <w:color w:val="000000" w:themeColor="text1"/>
                <w:sz w:val="28"/>
                <w:szCs w:val="28"/>
              </w:rPr>
              <w:t>Kết quả:</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Vận nước lâu dài</w:t>
            </w:r>
          </w:p>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Phong tục phồn thịnh.</w:t>
            </w:r>
          </w:p>
        </w:tc>
      </w:tr>
      <w:tr w:rsidR="009B4FAA" w:rsidRPr="009B4FAA" w:rsidTr="00557E92">
        <w:tc>
          <w:tcPr>
            <w:tcW w:w="6573" w:type="dxa"/>
            <w:shd w:val="clear" w:color="auto" w:fill="auto"/>
          </w:tcPr>
          <w:p w:rsidR="009B4FAA" w:rsidRPr="009B4FAA" w:rsidRDefault="009B4FAA" w:rsidP="009E4C3D">
            <w:pPr>
              <w:tabs>
                <w:tab w:val="left" w:pos="1728"/>
              </w:tabs>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p>
          <w:p w:rsidR="009B4FAA" w:rsidRPr="009B4FAA" w:rsidRDefault="009B4FAA" w:rsidP="009E4C3D">
            <w:pPr>
              <w:tabs>
                <w:tab w:val="left" w:pos="1728"/>
              </w:tabs>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Đọc đoạn trích: </w:t>
            </w:r>
            <w:r w:rsidRPr="009B4FAA">
              <w:rPr>
                <w:rFonts w:ascii="Times New Roman" w:hAnsi="Times New Roman" w:cs="Times New Roman"/>
                <w:i/>
                <w:iCs/>
                <w:color w:val="000000" w:themeColor="text1"/>
                <w:sz w:val="28"/>
                <w:szCs w:val="28"/>
                <w:lang w:val="vi-VN"/>
              </w:rPr>
              <w:t>“…</w:t>
            </w:r>
            <w:r w:rsidRPr="009B4FAA">
              <w:rPr>
                <w:rFonts w:ascii="Times New Roman" w:hAnsi="Times New Roman" w:cs="Times New Roman"/>
                <w:color w:val="000000" w:themeColor="text1"/>
                <w:sz w:val="28"/>
                <w:szCs w:val="28"/>
                <w:lang w:val="vi-VN"/>
              </w:rPr>
              <w:t>Thế mà hai nhà Đinh Lê lại theo ý riêng mình, khinh thường mệnh trời, không noi theo dấu cũ của Thương, Chu, cứ đóng yên đô thành ở ơi đây, khiến cho triều đại không được lâu bền, số vận ngắn ngủi, trăm họ phải hao tốn, muôn vật không được thích nghi. Trẫm rất đau xót về việc đó,  không thể không dời đổi.”</w:t>
            </w:r>
            <w:r w:rsidRPr="009B4FAA">
              <w:rPr>
                <w:rFonts w:ascii="Times New Roman" w:hAnsi="Times New Roman" w:cs="Times New Roman"/>
                <w:color w:val="000000" w:themeColor="text1"/>
                <w:sz w:val="28"/>
                <w:szCs w:val="28"/>
              </w:rPr>
              <w:t>? Nêu nội dung chính của đoạn trích?</w:t>
            </w:r>
          </w:p>
          <w:p w:rsidR="009B4FAA" w:rsidRPr="009B4FAA" w:rsidRDefault="009B4FAA" w:rsidP="009E4C3D">
            <w:pPr>
              <w:widowControl w:val="0"/>
              <w:autoSpaceDE w:val="0"/>
              <w:autoSpaceDN w:val="0"/>
              <w:spacing w:after="0" w:line="240" w:lineRule="auto"/>
              <w:rPr>
                <w:rFonts w:ascii="Times New Roman" w:hAnsi="Times New Roman" w:cs="Times New Roman"/>
                <w:b/>
                <w:bCs/>
                <w:i/>
                <w:iCs/>
                <w:color w:val="000000" w:themeColor="text1"/>
                <w:sz w:val="28"/>
                <w:szCs w:val="28"/>
                <w:lang w:val="sv-SE"/>
              </w:rPr>
            </w:pPr>
            <w:r w:rsidRPr="009B4FAA">
              <w:rPr>
                <w:rFonts w:ascii="Times New Roman" w:hAnsi="Times New Roman" w:cs="Times New Roman"/>
                <w:b/>
                <w:color w:val="000000" w:themeColor="text1"/>
                <w:sz w:val="28"/>
                <w:szCs w:val="28"/>
              </w:rPr>
              <w:t xml:space="preserve">PHIẾU HỌC TẬP SỐ 3: </w:t>
            </w:r>
            <w:r w:rsidRPr="009B4FAA">
              <w:rPr>
                <w:rFonts w:ascii="Times New Roman" w:hAnsi="Times New Roman" w:cs="Times New Roman"/>
                <w:b/>
                <w:bCs/>
                <w:i/>
                <w:iCs/>
                <w:color w:val="000000" w:themeColor="text1"/>
                <w:sz w:val="28"/>
                <w:szCs w:val="28"/>
                <w:lang w:val="sv-SE"/>
              </w:rPr>
              <w:t>Thực tế lịch sử đất nước.</w:t>
            </w:r>
          </w:p>
          <w:p w:rsidR="009B4FAA" w:rsidRPr="009B4FAA" w:rsidRDefault="009B4FAA" w:rsidP="009E4C3D">
            <w:pPr>
              <w:spacing w:after="0" w:line="240" w:lineRule="auto"/>
              <w:rPr>
                <w:rFonts w:ascii="Times New Roman" w:hAnsi="Times New Roman" w:cs="Times New Roman"/>
                <w:b/>
                <w:color w:val="000000" w:themeColor="text1"/>
                <w:sz w:val="28"/>
                <w:szCs w:val="28"/>
              </w:rPr>
            </w:pPr>
          </w:p>
          <w:tbl>
            <w:tblPr>
              <w:tblStyle w:val="TableGrid"/>
              <w:tblW w:w="0" w:type="auto"/>
              <w:tblLayout w:type="fixed"/>
              <w:tblLook w:val="04A0" w:firstRow="1" w:lastRow="0" w:firstColumn="1" w:lastColumn="0" w:noHBand="0" w:noVBand="1"/>
            </w:tblPr>
            <w:tblGrid>
              <w:gridCol w:w="2038"/>
              <w:gridCol w:w="2038"/>
              <w:gridCol w:w="2038"/>
            </w:tblGrid>
            <w:tr w:rsidR="009B4FAA" w:rsidRPr="009B4FAA" w:rsidTr="009E4C3D">
              <w:tc>
                <w:tcPr>
                  <w:tcW w:w="2038" w:type="dxa"/>
                </w:tcPr>
                <w:p w:rsidR="009B4FAA" w:rsidRPr="009B4FAA" w:rsidRDefault="009B4FAA" w:rsidP="009E4C3D">
                  <w:pPr>
                    <w:spacing w:after="0" w:line="240" w:lineRule="auto"/>
                    <w:jc w:val="center"/>
                    <w:rPr>
                      <w:b/>
                      <w:color w:val="000000" w:themeColor="text1"/>
                      <w:sz w:val="28"/>
                      <w:szCs w:val="28"/>
                    </w:rPr>
                  </w:pPr>
                  <w:r w:rsidRPr="009B4FAA">
                    <w:rPr>
                      <w:b/>
                      <w:color w:val="000000" w:themeColor="text1"/>
                      <w:sz w:val="28"/>
                      <w:szCs w:val="28"/>
                    </w:rPr>
                    <w:t>Thực tế nhà Đinh, Lê</w:t>
                  </w:r>
                </w:p>
              </w:tc>
              <w:tc>
                <w:tcPr>
                  <w:tcW w:w="2038" w:type="dxa"/>
                </w:tcPr>
                <w:p w:rsidR="009B4FAA" w:rsidRPr="009B4FAA" w:rsidRDefault="009B4FAA" w:rsidP="009E4C3D">
                  <w:pPr>
                    <w:spacing w:after="0" w:line="240" w:lineRule="auto"/>
                    <w:jc w:val="center"/>
                    <w:rPr>
                      <w:b/>
                      <w:color w:val="000000" w:themeColor="text1"/>
                      <w:sz w:val="28"/>
                      <w:szCs w:val="28"/>
                    </w:rPr>
                  </w:pPr>
                  <w:r w:rsidRPr="009B4FAA">
                    <w:rPr>
                      <w:b/>
                      <w:color w:val="000000" w:themeColor="text1"/>
                      <w:sz w:val="28"/>
                      <w:szCs w:val="28"/>
                    </w:rPr>
                    <w:t>Nguyên nhân</w:t>
                  </w:r>
                </w:p>
              </w:tc>
              <w:tc>
                <w:tcPr>
                  <w:tcW w:w="2038" w:type="dxa"/>
                </w:tcPr>
                <w:p w:rsidR="009B4FAA" w:rsidRPr="009B4FAA" w:rsidRDefault="009B4FAA" w:rsidP="009E4C3D">
                  <w:pPr>
                    <w:spacing w:after="0" w:line="240" w:lineRule="auto"/>
                    <w:jc w:val="center"/>
                    <w:rPr>
                      <w:b/>
                      <w:color w:val="000000" w:themeColor="text1"/>
                      <w:sz w:val="28"/>
                      <w:szCs w:val="28"/>
                    </w:rPr>
                  </w:pPr>
                  <w:r w:rsidRPr="009B4FAA">
                    <w:rPr>
                      <w:b/>
                      <w:color w:val="000000" w:themeColor="text1"/>
                      <w:sz w:val="28"/>
                      <w:szCs w:val="28"/>
                    </w:rPr>
                    <w:t>Hậu quả</w:t>
                  </w:r>
                </w:p>
              </w:tc>
            </w:tr>
            <w:tr w:rsidR="009B4FAA" w:rsidRPr="009B4FAA" w:rsidTr="009E4C3D">
              <w:tc>
                <w:tcPr>
                  <w:tcW w:w="2038" w:type="dxa"/>
                </w:tcPr>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tc>
              <w:tc>
                <w:tcPr>
                  <w:tcW w:w="2038" w:type="dxa"/>
                </w:tcPr>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tc>
              <w:tc>
                <w:tcPr>
                  <w:tcW w:w="2038" w:type="dxa"/>
                </w:tcPr>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tc>
            </w:tr>
          </w:tbl>
          <w:p w:rsidR="009B4FAA" w:rsidRPr="009B4FAA" w:rsidRDefault="009B4FAA" w:rsidP="009E4C3D">
            <w:pPr>
              <w:spacing w:after="0" w:line="240" w:lineRule="auto"/>
              <w:rPr>
                <w:rFonts w:ascii="Times New Roman" w:hAnsi="Times New Roman" w:cs="Times New Roman"/>
                <w:color w:val="000000" w:themeColor="text1"/>
                <w:sz w:val="28"/>
                <w:szCs w:val="28"/>
              </w:rPr>
            </w:pPr>
          </w:p>
        </w:tc>
        <w:tc>
          <w:tcPr>
            <w:tcW w:w="3543" w:type="dxa"/>
            <w:shd w:val="clear" w:color="auto" w:fill="auto"/>
          </w:tcPr>
          <w:p w:rsidR="009B4FAA" w:rsidRPr="009B4FAA" w:rsidRDefault="009B4FAA" w:rsidP="009E4C3D">
            <w:pPr>
              <w:widowControl w:val="0"/>
              <w:autoSpaceDE w:val="0"/>
              <w:autoSpaceDN w:val="0"/>
              <w:spacing w:after="0" w:line="240" w:lineRule="auto"/>
              <w:rPr>
                <w:rFonts w:ascii="Times New Roman" w:hAnsi="Times New Roman" w:cs="Times New Roman"/>
                <w:b/>
                <w:bCs/>
                <w:i/>
                <w:iCs/>
                <w:color w:val="000000" w:themeColor="text1"/>
                <w:sz w:val="28"/>
                <w:szCs w:val="28"/>
                <w:lang w:val="sv-SE"/>
              </w:rPr>
            </w:pPr>
            <w:r w:rsidRPr="009B4FAA">
              <w:rPr>
                <w:rFonts w:ascii="Times New Roman" w:hAnsi="Times New Roman" w:cs="Times New Roman"/>
                <w:b/>
                <w:bCs/>
                <w:i/>
                <w:iCs/>
                <w:color w:val="000000" w:themeColor="text1"/>
                <w:sz w:val="28"/>
                <w:szCs w:val="28"/>
                <w:lang w:val="sv-SE"/>
              </w:rPr>
              <w:t>b, Thực tế lịch sử đất nước.</w:t>
            </w:r>
          </w:p>
          <w:p w:rsidR="009B4FAA" w:rsidRPr="009B4FAA" w:rsidRDefault="009B4FAA" w:rsidP="00643E43">
            <w:pPr>
              <w:pStyle w:val="ListParagraph"/>
              <w:widowControl w:val="0"/>
              <w:numPr>
                <w:ilvl w:val="0"/>
                <w:numId w:val="16"/>
              </w:numPr>
              <w:autoSpaceDE w:val="0"/>
              <w:autoSpaceDN w:val="0"/>
              <w:spacing w:after="0" w:line="240" w:lineRule="auto"/>
              <w:rPr>
                <w:rFonts w:ascii="Times New Roman" w:hAnsi="Times New Roman"/>
                <w:color w:val="000000" w:themeColor="text1"/>
                <w:sz w:val="28"/>
                <w:szCs w:val="28"/>
              </w:rPr>
            </w:pPr>
            <w:r w:rsidRPr="009B4FAA">
              <w:rPr>
                <w:rFonts w:ascii="Times New Roman" w:hAnsi="Times New Roman"/>
                <w:color w:val="000000" w:themeColor="text1"/>
                <w:sz w:val="28"/>
                <w:szCs w:val="28"/>
              </w:rPr>
              <w:t>Thực tế nhà Đinh, Lê: Cứ đóng yên đô thành ở Hoa Lư.</w:t>
            </w:r>
          </w:p>
          <w:p w:rsidR="009B4FAA" w:rsidRPr="009B4FAA" w:rsidRDefault="009B4FAA" w:rsidP="00643E43">
            <w:pPr>
              <w:pStyle w:val="ListParagraph"/>
              <w:widowControl w:val="0"/>
              <w:numPr>
                <w:ilvl w:val="0"/>
                <w:numId w:val="16"/>
              </w:numPr>
              <w:autoSpaceDE w:val="0"/>
              <w:autoSpaceDN w:val="0"/>
              <w:spacing w:after="0" w:line="240" w:lineRule="auto"/>
              <w:rPr>
                <w:rFonts w:ascii="Times New Roman" w:hAnsi="Times New Roman"/>
                <w:color w:val="000000" w:themeColor="text1"/>
                <w:sz w:val="28"/>
                <w:szCs w:val="28"/>
              </w:rPr>
            </w:pPr>
            <w:r w:rsidRPr="009B4FAA">
              <w:rPr>
                <w:rFonts w:ascii="Times New Roman" w:hAnsi="Times New Roman"/>
                <w:color w:val="000000" w:themeColor="text1"/>
                <w:sz w:val="28"/>
                <w:szCs w:val="28"/>
              </w:rPr>
              <w:t>Nguyên nhân:</w:t>
            </w:r>
          </w:p>
          <w:p w:rsidR="009B4FAA" w:rsidRPr="009B4FAA" w:rsidRDefault="009B4FAA" w:rsidP="009E4C3D">
            <w:pPr>
              <w:widowControl w:val="0"/>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Theo ý riêng mình</w:t>
            </w:r>
          </w:p>
          <w:p w:rsidR="009B4FAA" w:rsidRPr="009B4FAA" w:rsidRDefault="009B4FAA" w:rsidP="009E4C3D">
            <w:pPr>
              <w:widowControl w:val="0"/>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Khinh thường mệnh trời.</w:t>
            </w:r>
          </w:p>
          <w:p w:rsidR="009B4FAA" w:rsidRPr="009B4FAA" w:rsidRDefault="009B4FAA" w:rsidP="009E4C3D">
            <w:pPr>
              <w:widowControl w:val="0"/>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Không noi theo dấu cũ của Thương, Chu.</w:t>
            </w:r>
          </w:p>
          <w:p w:rsidR="009B4FAA" w:rsidRPr="009B4FAA" w:rsidRDefault="009B4FAA" w:rsidP="00643E43">
            <w:pPr>
              <w:pStyle w:val="ListParagraph"/>
              <w:widowControl w:val="0"/>
              <w:numPr>
                <w:ilvl w:val="0"/>
                <w:numId w:val="16"/>
              </w:numPr>
              <w:autoSpaceDE w:val="0"/>
              <w:autoSpaceDN w:val="0"/>
              <w:spacing w:after="0" w:line="240" w:lineRule="auto"/>
              <w:rPr>
                <w:rFonts w:ascii="Times New Roman" w:hAnsi="Times New Roman"/>
                <w:color w:val="000000" w:themeColor="text1"/>
                <w:sz w:val="28"/>
                <w:szCs w:val="28"/>
              </w:rPr>
            </w:pPr>
            <w:r w:rsidRPr="009B4FAA">
              <w:rPr>
                <w:rFonts w:ascii="Times New Roman" w:hAnsi="Times New Roman"/>
                <w:color w:val="000000" w:themeColor="text1"/>
                <w:sz w:val="28"/>
                <w:szCs w:val="28"/>
              </w:rPr>
              <w:t>Hậu quả</w:t>
            </w:r>
          </w:p>
          <w:p w:rsidR="009B4FAA" w:rsidRPr="009B4FAA" w:rsidRDefault="009B4FAA" w:rsidP="009E4C3D">
            <w:pPr>
              <w:widowControl w:val="0"/>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Triều đại không được lâu bền, số vận ngắn ngủi.</w:t>
            </w:r>
          </w:p>
          <w:p w:rsidR="009B4FAA" w:rsidRPr="009B4FAA" w:rsidRDefault="009B4FAA" w:rsidP="009E4C3D">
            <w:pPr>
              <w:widowControl w:val="0"/>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Trăm họ phải hao tổn, muôn vật không được thích nghi.</w:t>
            </w:r>
          </w:p>
          <w:p w:rsidR="009B4FAA" w:rsidRPr="009B4FAA" w:rsidRDefault="009B4FAA" w:rsidP="009E4C3D">
            <w:pPr>
              <w:spacing w:after="0" w:line="240" w:lineRule="auto"/>
              <w:jc w:val="both"/>
              <w:rPr>
                <w:rFonts w:ascii="Times New Roman" w:hAnsi="Times New Roman" w:cs="Times New Roman"/>
                <w:b/>
                <w:bCs/>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Gv mở rộng kiến thức lịch sử:</w:t>
            </w:r>
            <w:r w:rsidRPr="009B4FAA">
              <w:rPr>
                <w:rFonts w:ascii="Times New Roman" w:eastAsia="Times New Roman" w:hAnsi="Times New Roman" w:cs="Times New Roman"/>
                <w:color w:val="000000" w:themeColor="text1"/>
                <w:sz w:val="28"/>
                <w:szCs w:val="28"/>
              </w:rPr>
              <w:t xml:space="preserve"> Đó là những dãn chứng được lấy từ trong thực tế lịch sử và cô cũng muốn mở rộng kiến thức lịch sử  cho các em ở đây: Sử sách ghi chép sau khi dẹp loạn 12 sứ quân năm 968 Đinh Bộ Lĩnh lên ngôi Hoàng Đế nhưng đến năm 979 thì ông bị hãm hại, Lê Hoàn, tức Lê Đại Hành lên ngôi vua. Tuy đã đánh thắng giặc Tống Xâm lược thế nhưng đến năm 1005 thì nhà vua băng hàn. Các thế lực phong kiến, các hoàng tử mâu thuẫn xung đột, tranh giành ngôi báu gây ra tình trạng loạn lạc kéo dài trăm họ phải hao tổn nhiều sương máu tiền của. Cái chết của vua Lê Ngoạ Triều vào năm 1009 đã cho thấy triều đại Đinh, Lê số phận là ngắn ngủi và không được lâu bền.</w:t>
            </w:r>
          </w:p>
        </w:tc>
        <w:tc>
          <w:tcPr>
            <w:tcW w:w="3543" w:type="dxa"/>
            <w:shd w:val="clear" w:color="auto" w:fill="auto"/>
          </w:tcPr>
          <w:p w:rsidR="009B4FAA" w:rsidRPr="009B4FAA" w:rsidRDefault="009B4FAA" w:rsidP="009E4C3D">
            <w:pPr>
              <w:spacing w:after="0" w:line="240" w:lineRule="auto"/>
              <w:rPr>
                <w:rFonts w:ascii="Times New Roman" w:hAnsi="Times New Roman" w:cs="Times New Roman"/>
                <w:bCs/>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 Nhận xét về hình thức của câu văn?</w:t>
            </w:r>
          </w:p>
          <w:p w:rsidR="009B4FAA" w:rsidRPr="009B4FAA" w:rsidRDefault="009B4FAA" w:rsidP="009E4C3D">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Thế mà hai nhà Đinh Lê lại theo ý riêng mình, khinh thường mệnh trời, không noi theo dấu cũ của Thương, Chu, cứ đóng yên đô thành ở ơi đây, khiến cho triều đại không được lâu bền, số vận ngắn ngủi, trăm họ phải hao </w:t>
            </w:r>
            <w:r w:rsidRPr="009B4FAA">
              <w:rPr>
                <w:rFonts w:ascii="Times New Roman" w:eastAsia="Times New Roman" w:hAnsi="Times New Roman" w:cs="Times New Roman"/>
                <w:color w:val="000000" w:themeColor="text1"/>
                <w:sz w:val="28"/>
                <w:szCs w:val="28"/>
              </w:rPr>
              <w:lastRenderedPageBreak/>
              <w:t>tốn, muôn vật không được thích nghi.”</w:t>
            </w:r>
          </w:p>
          <w:p w:rsidR="009B4FAA" w:rsidRPr="009B4FAA" w:rsidRDefault="009B4FAA" w:rsidP="00643E43">
            <w:pPr>
              <w:pStyle w:val="ListParagraph"/>
              <w:numPr>
                <w:ilvl w:val="0"/>
                <w:numId w:val="16"/>
              </w:numPr>
              <w:tabs>
                <w:tab w:val="left" w:pos="160"/>
              </w:tabs>
              <w:spacing w:after="0" w:line="240" w:lineRule="auto"/>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Phép đối, hình thức biền văn.</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Tạo sự nhịp nhàng, cân xứng, nhấn mạnh hậu quả của việc không dời đô.</w:t>
            </w:r>
          </w:p>
        </w:tc>
        <w:tc>
          <w:tcPr>
            <w:tcW w:w="3543" w:type="dxa"/>
            <w:shd w:val="clear" w:color="auto" w:fill="auto"/>
          </w:tcPr>
          <w:p w:rsidR="009B4FAA" w:rsidRPr="009B4FAA" w:rsidRDefault="009B4FAA" w:rsidP="009E4C3D">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 xml:space="preserve">  </w:t>
            </w:r>
          </w:p>
        </w:tc>
      </w:tr>
      <w:tr w:rsidR="009B4FAA" w:rsidRPr="009B4FAA" w:rsidTr="00557E92">
        <w:trPr>
          <w:trHeight w:val="2787"/>
        </w:trPr>
        <w:tc>
          <w:tcPr>
            <w:tcW w:w="6573" w:type="dxa"/>
            <w:shd w:val="clear" w:color="auto" w:fill="auto"/>
          </w:tcPr>
          <w:p w:rsidR="009B4FAA" w:rsidRPr="009B4FAA" w:rsidRDefault="009B4FAA" w:rsidP="009E4C3D">
            <w:pPr>
              <w:widowControl w:val="0"/>
              <w:spacing w:after="0" w:line="240" w:lineRule="auto"/>
              <w:jc w:val="both"/>
              <w:rPr>
                <w:rFonts w:ascii="Times New Roman" w:eastAsia="SimSun" w:hAnsi="Times New Roman" w:cs="Times New Roman"/>
                <w:bCs/>
                <w:i/>
                <w:iCs/>
                <w:color w:val="000000" w:themeColor="text1"/>
                <w:kern w:val="2"/>
                <w:sz w:val="28"/>
                <w:szCs w:val="28"/>
                <w:lang w:eastAsia="zh-CN"/>
              </w:rPr>
            </w:pPr>
            <w:r w:rsidRPr="009B4FAA">
              <w:rPr>
                <w:rFonts w:ascii="Times New Roman" w:eastAsia="SimSun" w:hAnsi="Times New Roman" w:cs="Times New Roman"/>
                <w:bCs/>
                <w:i/>
                <w:iCs/>
                <w:color w:val="000000" w:themeColor="text1"/>
                <w:kern w:val="2"/>
                <w:sz w:val="28"/>
                <w:szCs w:val="28"/>
                <w:lang w:eastAsia="zh-CN"/>
              </w:rPr>
              <w:lastRenderedPageBreak/>
              <w:t>Gv chiếu địa thế Hoa Lư</w:t>
            </w:r>
          </w:p>
          <w:p w:rsidR="009B4FAA" w:rsidRPr="009B4FAA" w:rsidRDefault="009B4FAA" w:rsidP="009E4C3D">
            <w:pPr>
              <w:widowControl w:val="0"/>
              <w:spacing w:after="0" w:line="240" w:lineRule="auto"/>
              <w:jc w:val="both"/>
              <w:rPr>
                <w:rFonts w:ascii="Times New Roman" w:eastAsia="SimSun" w:hAnsi="Times New Roman" w:cs="Times New Roman"/>
                <w:bCs/>
                <w:iCs/>
                <w:color w:val="000000" w:themeColor="text1"/>
                <w:kern w:val="2"/>
                <w:sz w:val="28"/>
                <w:szCs w:val="28"/>
                <w:lang w:eastAsia="zh-CN"/>
              </w:rPr>
            </w:pPr>
            <w:r w:rsidRPr="009B4FAA">
              <w:rPr>
                <w:rFonts w:ascii="Times New Roman" w:eastAsia="SimSun" w:hAnsi="Times New Roman" w:cs="Times New Roman"/>
                <w:bCs/>
                <w:iCs/>
                <w:color w:val="000000" w:themeColor="text1"/>
                <w:kern w:val="2"/>
                <w:sz w:val="28"/>
                <w:szCs w:val="28"/>
                <w:lang w:eastAsia="zh-CN"/>
              </w:rPr>
              <w:t>Hoa Lư ngày nay các em được biết đó là một vùng non nước hữu tình, chúng ta quay ngược dòng thồi gian về với quá khứ thì  chúng ta thấy rằng đây là một vùng núi  non hiểm trở giao thông không thuận lợi, kinh tế khó phát triển và  không phải là chốn hội tụ của muôn nơi, vì vậy việc lựa chọn kinh đô ở Hoa Lư là không còn phù hợp nữa. Tuy nhiên, nếu các em quan tâm vào chú thích số 8 ở trong sgk, với con mắt của người hiện đại bây giờ ta có lẽ cũng phải đánh giá khách quan hơn  với hai triều đại Đinh, Lê. Bời vì vào thời điểm đó nguyên nhân mà hai nhà Đinh Lê không dời đô là bởi vì thế và lực của họ chưa đủ mạnh, họ còn phải dựa  vào địa hình núi non hiểm trở để mà có thể tổ chứ các âm mưu xâm lược của phong kiến phương Bắc.</w:t>
            </w:r>
          </w:p>
          <w:p w:rsidR="009B4FAA" w:rsidRPr="009B4FAA" w:rsidRDefault="009B4FAA" w:rsidP="009E4C3D">
            <w:pPr>
              <w:widowControl w:val="0"/>
              <w:spacing w:after="0" w:line="240" w:lineRule="auto"/>
              <w:jc w:val="both"/>
              <w:rPr>
                <w:rFonts w:ascii="Times New Roman" w:eastAsia="SimSun" w:hAnsi="Times New Roman" w:cs="Times New Roman"/>
                <w:bCs/>
                <w:iCs/>
                <w:color w:val="000000" w:themeColor="text1"/>
                <w:kern w:val="2"/>
                <w:sz w:val="28"/>
                <w:szCs w:val="28"/>
                <w:lang w:eastAsia="zh-CN"/>
              </w:rPr>
            </w:pPr>
            <w:r w:rsidRPr="009B4FAA">
              <w:rPr>
                <w:rFonts w:ascii="Times New Roman" w:eastAsia="SimSun" w:hAnsi="Times New Roman" w:cs="Times New Roman"/>
                <w:bCs/>
                <w:iCs/>
                <w:color w:val="000000" w:themeColor="text1"/>
                <w:kern w:val="2"/>
                <w:sz w:val="28"/>
                <w:szCs w:val="28"/>
                <w:lang w:eastAsia="zh-CN"/>
              </w:rPr>
              <w:t>Như vậy qua quá trình phân tích ở đây Lí Công uẩn đã nêu sử sách làm tiền đề, làm chỗ dựa cho lí lẽ và soi sáng tiền đề vào thực tế hai triều Đinh Lê để cho thấy thực tế nó không có phù hợp đối với sự phát triển của đất nước. Nhận xét cách lập luận của tác giả?</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eastAsia="SimSun" w:hAnsi="Times New Roman" w:cs="Times New Roman"/>
                <w:bCs/>
                <w:i/>
                <w:iCs/>
                <w:color w:val="000000" w:themeColor="text1"/>
                <w:kern w:val="2"/>
                <w:sz w:val="28"/>
                <w:szCs w:val="28"/>
                <w:lang w:eastAsia="zh-CN"/>
              </w:rPr>
              <w:t>Lập luận chặt chẽ, luận cứ thuyết phục, lời văn biền ngẫu, cân xứng, nhịp nhàng.</w:t>
            </w:r>
          </w:p>
        </w:tc>
        <w:tc>
          <w:tcPr>
            <w:tcW w:w="3543" w:type="dxa"/>
            <w:shd w:val="clear" w:color="auto" w:fill="auto"/>
          </w:tcPr>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spacing w:after="0" w:line="240" w:lineRule="auto"/>
              <w:jc w:val="both"/>
              <w:rPr>
                <w:rFonts w:ascii="Times New Roman" w:hAnsi="Times New Roman" w:cs="Times New Roman"/>
                <w:bCs/>
                <w:color w:val="000000" w:themeColor="text1"/>
                <w:sz w:val="28"/>
                <w:szCs w:val="28"/>
                <w:lang w:val="fr-FR"/>
              </w:rPr>
            </w:pPr>
            <w:r w:rsidRPr="009B4FAA">
              <w:rPr>
                <w:rFonts w:ascii="Times New Roman" w:hAnsi="Times New Roman" w:cs="Times New Roman"/>
                <w:bCs/>
                <w:color w:val="000000" w:themeColor="text1"/>
                <w:sz w:val="28"/>
                <w:szCs w:val="28"/>
                <w:lang w:val="fr-FR"/>
              </w:rPr>
              <w:t> ? Bên cạnh việc phê phán hai nhà Đinh Lê, tác giả cũng bày tỏ cảm xúc của mình bằng câu văn cuối đoạn :</w:t>
            </w:r>
          </w:p>
          <w:p w:rsidR="009B4FAA" w:rsidRPr="009B4FAA" w:rsidRDefault="009B4FAA" w:rsidP="009E4C3D">
            <w:pPr>
              <w:spacing w:after="0" w:line="240" w:lineRule="auto"/>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fr-FR"/>
              </w:rPr>
              <w:t xml:space="preserve"> « </w:t>
            </w:r>
            <w:r w:rsidRPr="009B4FAA">
              <w:rPr>
                <w:rFonts w:ascii="Times New Roman" w:hAnsi="Times New Roman" w:cs="Times New Roman"/>
                <w:bCs/>
                <w:color w:val="000000" w:themeColor="text1"/>
                <w:sz w:val="28"/>
                <w:szCs w:val="28"/>
                <w:lang w:val="vi-VN"/>
              </w:rPr>
              <w:t>Trẫm rất đau xót về việc đó,  không thể không dời đổi.”</w:t>
            </w:r>
          </w:p>
          <w:p w:rsidR="009B4FAA" w:rsidRPr="009B4FAA" w:rsidRDefault="009B4FAA" w:rsidP="009E4C3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Cau văn đã bộc lộ trực tiếp cái tâm trạng, tình cảm của Lí Công Uẩn trước hiện thực đất nước. </w:t>
            </w:r>
          </w:p>
          <w:p w:rsidR="009B4FAA" w:rsidRPr="009B4FAA" w:rsidRDefault="009B4FAA" w:rsidP="009E4C3D">
            <w:pPr>
              <w:spacing w:after="0" w:line="240" w:lineRule="auto"/>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rPr>
              <w:t xml:space="preserve">Các em ạ, trong văn nghị luận thì lí lẽ, dẫn chứng, lập luận đóng  vai trò chủ yếu nhưng mà cái tình cảm của người viết phải chân thành, sâu sắc thì cũng sẽ  góp phần làm cho quá trình lập luận thuyết phục người đọc, người nghe. </w:t>
            </w:r>
            <w:r w:rsidRPr="009B4FAA">
              <w:rPr>
                <w:rFonts w:ascii="Times New Roman" w:hAnsi="Times New Roman" w:cs="Times New Roman"/>
                <w:bCs/>
                <w:color w:val="000000" w:themeColor="text1"/>
                <w:sz w:val="28"/>
                <w:szCs w:val="28"/>
                <w:lang w:val="vi-VN"/>
              </w:rPr>
              <w:t>không thể không dời đổi phủ định một điều phủ định ấy chính là khẳng định đây chính là chân lí của tư duy.</w:t>
            </w:r>
          </w:p>
          <w:p w:rsidR="009B4FAA" w:rsidRPr="009B4FAA" w:rsidRDefault="009B4FAA" w:rsidP="009E4C3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Vậy lí do nào chọn thành Đại La là kinh đô mới?</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w:t>
            </w:r>
          </w:p>
        </w:tc>
        <w:tc>
          <w:tcPr>
            <w:tcW w:w="3543" w:type="dxa"/>
            <w:shd w:val="clear" w:color="auto" w:fill="auto"/>
          </w:tcPr>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l</w:t>
            </w:r>
            <w:r w:rsidRPr="009B4FAA">
              <w:rPr>
                <w:rFonts w:ascii="Times New Roman" w:hAnsi="Times New Roman" w:cs="Times New Roman"/>
                <w:color w:val="000000" w:themeColor="text1"/>
                <w:sz w:val="28"/>
                <w:szCs w:val="28"/>
              </w:rPr>
              <w:t>í do chọn Đại La làm kinh đô</w:t>
            </w:r>
          </w:p>
          <w:p w:rsidR="009B4FAA" w:rsidRPr="009B4FAA" w:rsidRDefault="009B4FAA" w:rsidP="009E4C3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9E4C3D">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lastRenderedPageBreak/>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43" w:type="dxa"/>
            <w:shd w:val="clear" w:color="auto" w:fill="auto"/>
          </w:tcPr>
          <w:p w:rsidR="009B4FAA" w:rsidRPr="009B4FAA" w:rsidRDefault="009B4FAA" w:rsidP="009E4C3D">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2. Lí do chọn Đại La làm kinh đô</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 Sử dụng kĩ thuật động não</w:t>
            </w:r>
          </w:p>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 PP: Thảo luận nhóm, Giải quyết vấn đề</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9E4C3D">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PHIẾU HỌC TẬP SỐ 4: </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1. Theo tác giả, thành Đại La có những thuận lợi gì để có thể chọn làm nơi đóng đô? (Về vị trí địa lí, địa hình, sự thận tiện trong giao lưu và phát triển mọi mặt của đất nước)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1"/>
              <w:gridCol w:w="2871"/>
            </w:tblGrid>
            <w:tr w:rsidR="009B4FAA" w:rsidRPr="009B4FAA" w:rsidTr="009E4C3D">
              <w:tc>
                <w:tcPr>
                  <w:tcW w:w="5742" w:type="dxa"/>
                  <w:gridSpan w:val="2"/>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xml:space="preserve">          Những thuận lợi của thành Đ</w:t>
                  </w:r>
                  <w:r w:rsidRPr="009B4FAA">
                    <w:rPr>
                      <w:rFonts w:ascii="Times New Roman" w:hAnsi="Times New Roman" w:cs="Times New Roman"/>
                      <w:color w:val="000000" w:themeColor="text1"/>
                      <w:sz w:val="28"/>
                      <w:szCs w:val="28"/>
                      <w:lang w:val="nl-NL"/>
                    </w:rPr>
                    <w:cr/>
                    <w:t>i La</w:t>
                  </w:r>
                </w:p>
              </w:tc>
            </w:tr>
            <w:tr w:rsidR="009B4FAA" w:rsidRPr="009B4FAA" w:rsidTr="009E4C3D">
              <w:tc>
                <w:tcPr>
                  <w:tcW w:w="2871"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eastAsia="+mn-ea" w:hAnsi="Times New Roman" w:cs="Times New Roman"/>
                      <w:b/>
                      <w:bCs/>
                      <w:color w:val="000000" w:themeColor="text1"/>
                      <w:kern w:val="24"/>
                      <w:sz w:val="28"/>
                      <w:szCs w:val="28"/>
                    </w:rPr>
                    <w:t>-</w:t>
                  </w:r>
                  <w:r w:rsidRPr="009B4FAA">
                    <w:rPr>
                      <w:rFonts w:ascii="Times New Roman" w:eastAsia="+mn-ea" w:hAnsi="Times New Roman" w:cs="Times New Roman"/>
                      <w:color w:val="000000" w:themeColor="text1"/>
                      <w:kern w:val="24"/>
                      <w:sz w:val="28"/>
                      <w:szCs w:val="28"/>
                    </w:rPr>
                    <w:t>Về mặt lịch sử</w:t>
                  </w:r>
                </w:p>
              </w:tc>
              <w:tc>
                <w:tcPr>
                  <w:tcW w:w="2871"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w:t>
                  </w:r>
                </w:p>
              </w:tc>
            </w:tr>
            <w:tr w:rsidR="009B4FAA" w:rsidRPr="009B4FAA" w:rsidTr="009E4C3D">
              <w:tc>
                <w:tcPr>
                  <w:tcW w:w="2871"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kern w:val="24"/>
                      <w:sz w:val="28"/>
                      <w:szCs w:val="28"/>
                    </w:rPr>
                    <w:t>-Về mặt địa lí</w:t>
                  </w:r>
                </w:p>
              </w:tc>
              <w:tc>
                <w:tcPr>
                  <w:tcW w:w="2871"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w:t>
                  </w:r>
                  <w:r w:rsidRPr="009B4FAA">
                    <w:rPr>
                      <w:rFonts w:ascii="Times New Roman" w:hAnsi="Times New Roman" w:cs="Times New Roman"/>
                      <w:color w:val="000000" w:themeColor="text1"/>
                      <w:sz w:val="28"/>
                      <w:szCs w:val="28"/>
                      <w:lang w:val="nl-NL"/>
                    </w:rPr>
                    <w:cr/>
                    <w:t>.............</w:t>
                  </w:r>
                </w:p>
              </w:tc>
            </w:tr>
            <w:tr w:rsidR="009B4FAA" w:rsidRPr="009B4FAA" w:rsidTr="009E4C3D">
              <w:tc>
                <w:tcPr>
                  <w:tcW w:w="2871"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kern w:val="24"/>
                      <w:sz w:val="28"/>
                      <w:szCs w:val="28"/>
                    </w:rPr>
                    <w:t xml:space="preserve">-Về  văn hoá  chính trị: </w:t>
                  </w:r>
                </w:p>
              </w:tc>
              <w:tc>
                <w:tcPr>
                  <w:tcW w:w="2871"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w:t>
                  </w:r>
                </w:p>
              </w:tc>
            </w:tr>
            <w:tr w:rsidR="009B4FAA" w:rsidRPr="009B4FAA" w:rsidTr="009E4C3D">
              <w:tc>
                <w:tcPr>
                  <w:tcW w:w="5742" w:type="dxa"/>
                  <w:gridSpan w:val="2"/>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Nhận xét?</w:t>
                  </w:r>
                </w:p>
              </w:tc>
            </w:tr>
          </w:tbl>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2. Khi tiên đoán Đại La sẽ là “</w:t>
            </w:r>
            <w:r w:rsidRPr="009B4FAA">
              <w:rPr>
                <w:rFonts w:ascii="Times New Roman" w:hAnsi="Times New Roman" w:cs="Times New Roman"/>
                <w:i/>
                <w:color w:val="000000" w:themeColor="text1"/>
                <w:sz w:val="28"/>
                <w:szCs w:val="28"/>
                <w:lang w:val="nl-NL"/>
              </w:rPr>
              <w:t>Chốn tụ hội... đế vương muôn đời</w:t>
            </w:r>
            <w:r w:rsidRPr="009B4FAA">
              <w:rPr>
                <w:rFonts w:ascii="Times New Roman" w:hAnsi="Times New Roman" w:cs="Times New Roman"/>
                <w:color w:val="000000" w:themeColor="text1"/>
                <w:sz w:val="28"/>
                <w:szCs w:val="28"/>
                <w:lang w:val="nl-NL"/>
              </w:rPr>
              <w:t>” tác giả đã bộc lộ nỗi khát vọng nào của nhà vua cũng như của dân tộc lúc bấy giờ ?</w:t>
            </w:r>
          </w:p>
        </w:tc>
        <w:tc>
          <w:tcPr>
            <w:tcW w:w="3543" w:type="dxa"/>
            <w:shd w:val="clear" w:color="auto" w:fill="auto"/>
          </w:tcPr>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9E4C3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9E4C3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9E4C3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9E4C3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9E4C3D">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9E4C3D">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9E4C3D">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9E4C3D">
            <w:pPr>
              <w:spacing w:after="0" w:line="240" w:lineRule="auto"/>
              <w:jc w:val="both"/>
              <w:rPr>
                <w:rFonts w:ascii="Times New Roman" w:hAnsi="Times New Roman" w:cs="Times New Roman"/>
                <w:bCs/>
                <w:color w:val="000000" w:themeColor="text1"/>
                <w:sz w:val="28"/>
                <w:szCs w:val="28"/>
                <w:lang w:val="fr-FR"/>
              </w:rPr>
            </w:pPr>
          </w:p>
          <w:p w:rsidR="009B4FAA" w:rsidRPr="009B4FAA" w:rsidRDefault="009B4FAA" w:rsidP="009E4C3D">
            <w:pPr>
              <w:spacing w:after="0" w:line="240" w:lineRule="auto"/>
              <w:jc w:val="both"/>
              <w:rPr>
                <w:rFonts w:ascii="Times New Roman" w:hAnsi="Times New Roman" w:cs="Times New Roman"/>
                <w:bCs/>
                <w:color w:val="000000" w:themeColor="text1"/>
                <w:sz w:val="28"/>
                <w:szCs w:val="28"/>
                <w:lang w:val="fr-FR"/>
              </w:rPr>
            </w:pPr>
            <w:r w:rsidRPr="009B4FAA">
              <w:rPr>
                <w:rFonts w:ascii="Times New Roman" w:hAnsi="Times New Roman" w:cs="Times New Roman"/>
                <w:bCs/>
                <w:color w:val="000000" w:themeColor="text1"/>
                <w:sz w:val="28"/>
                <w:szCs w:val="28"/>
                <w:lang w:val="fr-FR"/>
              </w:rPr>
              <w:t>Dự kiến sản phẩm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4820"/>
            </w:tblGrid>
            <w:tr w:rsidR="009B4FAA" w:rsidRPr="009B4FAA" w:rsidTr="009E4C3D">
              <w:tc>
                <w:tcPr>
                  <w:tcW w:w="6516" w:type="dxa"/>
                  <w:gridSpan w:val="2"/>
                  <w:shd w:val="clear" w:color="auto" w:fill="auto"/>
                </w:tcPr>
                <w:p w:rsidR="009B4FAA" w:rsidRPr="009B4FAA" w:rsidRDefault="009B4FAA" w:rsidP="009E4C3D">
                  <w:pPr>
                    <w:spacing w:after="0"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Những thuận lợi của thành Đại La</w:t>
                  </w:r>
                </w:p>
              </w:tc>
            </w:tr>
            <w:tr w:rsidR="009B4FAA" w:rsidRPr="009B4FAA" w:rsidTr="009E4C3D">
              <w:tc>
                <w:tcPr>
                  <w:tcW w:w="1696"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kern w:val="24"/>
                      <w:sz w:val="28"/>
                      <w:szCs w:val="28"/>
                    </w:rPr>
                    <w:t>-Về mặt địa lí</w:t>
                  </w:r>
                </w:p>
              </w:tc>
              <w:tc>
                <w:tcPr>
                  <w:tcW w:w="4820"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Ở vào nơi trung tâm trời đất, đượ cái thế rồng cuộn hổ ngồi, đã đúng ngôi nam bắc đông tây; lại tiện hướng nhìn sông, dựa núi. Địa thế rộng mà bằng, đất đai cao mà thoáng, không phải chịu cảnh ngập lụt.</w:t>
                  </w:r>
                </w:p>
              </w:tc>
            </w:tr>
            <w:tr w:rsidR="009B4FAA" w:rsidRPr="009B4FAA" w:rsidTr="009E4C3D">
              <w:tc>
                <w:tcPr>
                  <w:tcW w:w="1696" w:type="dxa"/>
                  <w:shd w:val="clear" w:color="auto" w:fill="auto"/>
                </w:tcPr>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eastAsia="+mn-ea" w:hAnsi="Times New Roman" w:cs="Times New Roman"/>
                      <w:b/>
                      <w:bCs/>
                      <w:color w:val="000000" w:themeColor="text1"/>
                      <w:kern w:val="24"/>
                      <w:sz w:val="28"/>
                      <w:szCs w:val="28"/>
                    </w:rPr>
                    <w:lastRenderedPageBreak/>
                    <w:t>-</w:t>
                  </w:r>
                  <w:r w:rsidRPr="009B4FAA">
                    <w:rPr>
                      <w:rFonts w:ascii="Times New Roman" w:eastAsia="+mn-ea" w:hAnsi="Times New Roman" w:cs="Times New Roman"/>
                      <w:color w:val="000000" w:themeColor="text1"/>
                      <w:kern w:val="24"/>
                      <w:sz w:val="28"/>
                      <w:szCs w:val="28"/>
                    </w:rPr>
                    <w:t>Về mặt lịch sử</w:t>
                  </w:r>
                </w:p>
              </w:tc>
              <w:tc>
                <w:tcPr>
                  <w:tcW w:w="4820" w:type="dxa"/>
                  <w:shd w:val="clear" w:color="auto" w:fill="auto"/>
                </w:tcPr>
                <w:p w:rsidR="009B4FAA" w:rsidRPr="009B4FAA" w:rsidRDefault="009B4FAA" w:rsidP="009E4C3D">
                  <w:pPr>
                    <w:spacing w:after="0" w:line="240" w:lineRule="auto"/>
                    <w:jc w:val="both"/>
                    <w:rPr>
                      <w:rFonts w:ascii="Times New Roman" w:eastAsia="+mn-ea" w:hAnsi="Times New Roman" w:cs="Times New Roman"/>
                      <w:color w:val="000000" w:themeColor="text1"/>
                      <w:kern w:val="24"/>
                      <w:sz w:val="28"/>
                      <w:szCs w:val="28"/>
                    </w:rPr>
                  </w:pPr>
                  <w:r w:rsidRPr="009B4FAA">
                    <w:rPr>
                      <w:rFonts w:ascii="Times New Roman" w:hAnsi="Times New Roman" w:cs="Times New Roman"/>
                      <w:color w:val="000000" w:themeColor="text1"/>
                      <w:sz w:val="28"/>
                      <w:szCs w:val="28"/>
                      <w:lang w:val="nl-NL"/>
                    </w:rPr>
                    <w:t>Từng là kinh đô cũ, n</w:t>
                  </w:r>
                  <w:r w:rsidRPr="009B4FAA">
                    <w:rPr>
                      <w:rFonts w:ascii="Times New Roman" w:eastAsia="+mn-ea" w:hAnsi="Times New Roman" w:cs="Times New Roman"/>
                      <w:color w:val="000000" w:themeColor="text1"/>
                      <w:kern w:val="24"/>
                      <w:sz w:val="28"/>
                      <w:szCs w:val="28"/>
                    </w:rPr>
                    <w:t>ơi xưa Cao Vương đóng đô</w:t>
                  </w:r>
                </w:p>
              </w:tc>
            </w:tr>
            <w:tr w:rsidR="009B4FAA" w:rsidRPr="009B4FAA" w:rsidTr="009E4C3D">
              <w:tc>
                <w:tcPr>
                  <w:tcW w:w="1696"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-Về  văn hoá  chính trị</w:t>
                  </w:r>
                </w:p>
              </w:tc>
              <w:tc>
                <w:tcPr>
                  <w:tcW w:w="4820"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Là nơi thắng địa, là đầu mối giao lưu tụ hội trọng yếu của bốn phương đất nước, là mảnh đất hưng thịnh “</w:t>
                  </w:r>
                  <w:r w:rsidRPr="009B4FAA">
                    <w:rPr>
                      <w:rFonts w:ascii="Times New Roman" w:hAnsi="Times New Roman" w:cs="Times New Roman"/>
                      <w:i/>
                      <w:color w:val="000000" w:themeColor="text1"/>
                      <w:sz w:val="28"/>
                      <w:szCs w:val="28"/>
                      <w:lang w:val="nl-NL"/>
                    </w:rPr>
                    <w:t>muôn vật cũng rất mực phong phú, tốt tươ</w:t>
                  </w:r>
                  <w:r w:rsidRPr="009B4FAA">
                    <w:rPr>
                      <w:rFonts w:ascii="Times New Roman" w:hAnsi="Times New Roman" w:cs="Times New Roman"/>
                      <w:color w:val="000000" w:themeColor="text1"/>
                      <w:sz w:val="28"/>
                      <w:szCs w:val="28"/>
                      <w:lang w:val="nl-NL"/>
                    </w:rPr>
                    <w:t>i”</w:t>
                  </w:r>
                </w:p>
              </w:tc>
            </w:tr>
            <w:tr w:rsidR="009B4FAA" w:rsidRPr="009B4FAA" w:rsidTr="009E4C3D">
              <w:tc>
                <w:tcPr>
                  <w:tcW w:w="6516" w:type="dxa"/>
                  <w:gridSpan w:val="2"/>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-&gt;</w:t>
                  </w:r>
                  <w:r w:rsidRPr="009B4FAA">
                    <w:rPr>
                      <w:rFonts w:ascii="Times New Roman" w:hAnsi="Times New Roman" w:cs="Times New Roman"/>
                      <w:b/>
                      <w:i/>
                      <w:color w:val="000000" w:themeColor="text1"/>
                      <w:sz w:val="28"/>
                      <w:szCs w:val="28"/>
                      <w:lang w:val="nl-NL"/>
                    </w:rPr>
                    <w:t>Hội tụ đủ mọi điều kiện để trở thành kinh đô của đất nước</w:t>
                  </w:r>
                </w:p>
              </w:tc>
            </w:tr>
          </w:tbl>
          <w:p w:rsidR="009B4FAA" w:rsidRPr="009B4FAA" w:rsidRDefault="009B4FAA" w:rsidP="009E4C3D">
            <w:pPr>
              <w:spacing w:after="0" w:line="240" w:lineRule="auto"/>
              <w:jc w:val="both"/>
              <w:rPr>
                <w:rFonts w:ascii="Times New Roman" w:hAnsi="Times New Roman" w:cs="Times New Roman"/>
                <w:bCs/>
                <w:color w:val="000000" w:themeColor="text1"/>
                <w:sz w:val="28"/>
                <w:szCs w:val="28"/>
                <w:lang w:val="fr-FR"/>
              </w:rPr>
            </w:pPr>
            <w:r w:rsidRPr="009B4FAA">
              <w:rPr>
                <w:rFonts w:ascii="Times New Roman" w:hAnsi="Times New Roman" w:cs="Times New Roman"/>
                <w:color w:val="000000" w:themeColor="text1"/>
                <w:sz w:val="28"/>
                <w:szCs w:val="28"/>
              </w:rPr>
              <w:t xml:space="preserve">2. </w:t>
            </w:r>
            <w:r w:rsidRPr="009B4FAA">
              <w:rPr>
                <w:rFonts w:ascii="Times New Roman" w:hAnsi="Times New Roman" w:cs="Times New Roman"/>
                <w:color w:val="000000" w:themeColor="text1"/>
                <w:sz w:val="28"/>
                <w:szCs w:val="28"/>
                <w:lang w:val="nl-NL"/>
              </w:rPr>
              <w:t>Khát vọng về một đất nước độc lập, thống nhất. Khẳng định sức mạnh, ý chí tự lực, tự cường của dân tộc.</w:t>
            </w:r>
          </w:p>
        </w:tc>
        <w:tc>
          <w:tcPr>
            <w:tcW w:w="3543" w:type="dxa"/>
            <w:shd w:val="clear" w:color="auto" w:fill="auto"/>
          </w:tcPr>
          <w:p w:rsidR="009B4FAA" w:rsidRPr="009B4FAA" w:rsidRDefault="009B4FAA" w:rsidP="009E4C3D">
            <w:pPr>
              <w:pStyle w:val="NormalWeb"/>
              <w:kinsoku w:val="0"/>
              <w:overflowPunct w:val="0"/>
              <w:spacing w:before="0" w:beforeAutospacing="0" w:after="0" w:afterAutospacing="0"/>
              <w:textAlignment w:val="baseline"/>
              <w:rPr>
                <w:color w:val="000000" w:themeColor="text1"/>
                <w:sz w:val="28"/>
                <w:szCs w:val="28"/>
                <w:lang w:val="nl-NL"/>
              </w:rPr>
            </w:pPr>
            <w:r w:rsidRPr="009B4FAA">
              <w:rPr>
                <w:rFonts w:eastAsia="+mn-ea"/>
                <w:b/>
                <w:bCs/>
                <w:color w:val="000000" w:themeColor="text1"/>
                <w:kern w:val="24"/>
                <w:sz w:val="28"/>
                <w:szCs w:val="28"/>
              </w:rPr>
              <w:lastRenderedPageBreak/>
              <w:t>-</w:t>
            </w:r>
            <w:r w:rsidRPr="009B4FAA">
              <w:rPr>
                <w:rFonts w:eastAsia="+mn-ea"/>
                <w:color w:val="000000" w:themeColor="text1"/>
                <w:kern w:val="24"/>
                <w:sz w:val="28"/>
                <w:szCs w:val="28"/>
              </w:rPr>
              <w:t xml:space="preserve">Về mặt lịch sử: </w:t>
            </w:r>
            <w:r w:rsidRPr="009B4FAA">
              <w:rPr>
                <w:color w:val="000000" w:themeColor="text1"/>
                <w:sz w:val="28"/>
                <w:szCs w:val="28"/>
                <w:lang w:val="nl-NL"/>
              </w:rPr>
              <w:t>Từng là kinh đô cũ</w:t>
            </w:r>
          </w:p>
          <w:p w:rsidR="009B4FAA" w:rsidRPr="009B4FAA" w:rsidRDefault="009B4FAA" w:rsidP="009E4C3D">
            <w:pPr>
              <w:pStyle w:val="NormalWeb"/>
              <w:kinsoku w:val="0"/>
              <w:overflowPunct w:val="0"/>
              <w:spacing w:before="0" w:beforeAutospacing="0" w:after="0" w:afterAutospacing="0"/>
              <w:textAlignment w:val="baseline"/>
              <w:rPr>
                <w:color w:val="000000" w:themeColor="text1"/>
                <w:sz w:val="28"/>
                <w:szCs w:val="28"/>
              </w:rPr>
            </w:pPr>
            <w:r w:rsidRPr="009B4FAA">
              <w:rPr>
                <w:color w:val="000000" w:themeColor="text1"/>
                <w:kern w:val="24"/>
                <w:sz w:val="28"/>
                <w:szCs w:val="28"/>
              </w:rPr>
              <w:t>-Về mặt địa lí:Trung tâm, có núi có sông, đất rộng bằng cao thoáng.</w:t>
            </w:r>
          </w:p>
          <w:p w:rsidR="009B4FAA" w:rsidRPr="009B4FAA" w:rsidRDefault="009B4FAA" w:rsidP="009E4C3D">
            <w:pPr>
              <w:spacing w:after="0" w:line="240" w:lineRule="auto"/>
              <w:jc w:val="both"/>
              <w:rPr>
                <w:rFonts w:ascii="Times New Roman" w:eastAsia="+mn-ea" w:hAnsi="Times New Roman" w:cs="Times New Roman"/>
                <w:color w:val="000000" w:themeColor="text1"/>
                <w:kern w:val="24"/>
                <w:sz w:val="28"/>
                <w:szCs w:val="28"/>
              </w:rPr>
            </w:pPr>
          </w:p>
          <w:p w:rsidR="009B4FAA" w:rsidRPr="009B4FAA" w:rsidRDefault="009B4FAA" w:rsidP="009E4C3D">
            <w:pPr>
              <w:spacing w:after="0"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-Về  văn hoá  chính trị: Là mảnh đất thịnh vượng,, đầu mối giao lưu</w:t>
            </w:r>
          </w:p>
          <w:p w:rsidR="009B4FAA" w:rsidRPr="009B4FAA" w:rsidRDefault="009B4FAA" w:rsidP="009E4C3D">
            <w:pPr>
              <w:pStyle w:val="NormalWeb"/>
              <w:kinsoku w:val="0"/>
              <w:overflowPunct w:val="0"/>
              <w:spacing w:before="0" w:beforeAutospacing="0" w:after="0" w:afterAutospacing="0"/>
              <w:textAlignment w:val="baseline"/>
              <w:rPr>
                <w:color w:val="000000" w:themeColor="text1"/>
                <w:sz w:val="28"/>
                <w:szCs w:val="28"/>
              </w:rPr>
            </w:pPr>
            <w:r w:rsidRPr="009B4FAA">
              <w:rPr>
                <w:color w:val="000000" w:themeColor="text1"/>
                <w:kern w:val="24"/>
                <w:sz w:val="28"/>
                <w:szCs w:val="28"/>
              </w:rPr>
              <w:sym w:font="Wingdings" w:char="F0E8"/>
            </w:r>
            <w:r w:rsidRPr="009B4FAA">
              <w:rPr>
                <w:color w:val="000000" w:themeColor="text1"/>
                <w:kern w:val="24"/>
                <w:sz w:val="28"/>
                <w:szCs w:val="28"/>
              </w:rPr>
              <w:t xml:space="preserve"> Hội tụ đủ mọi mặt của đất nước  xứng đáng là trung tâm văn hoá, kinh tế, chính trị.</w:t>
            </w:r>
          </w:p>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Em có nhận xét gì về cách viết các câu văn ở đây?</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Câu văn được viết theo lối biền ngẫu, các vế đối nhau, cân xứng, nhịp nhàng, có tác dụng hỗ trợ cho dẫn chững và lí lẽ, dễ đi vào lòng người, thuyết phục người nghe.</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Thế nào là văn biền ngẫu?</w:t>
            </w:r>
          </w:p>
          <w:p w:rsidR="009B4FAA" w:rsidRPr="009B4FAA" w:rsidRDefault="009B4FAA" w:rsidP="009E4C3D">
            <w:pPr>
              <w:spacing w:after="0" w:line="240" w:lineRule="auto"/>
              <w:textAlignment w:val="baseline"/>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Văn biền ngẫu:</w:t>
            </w:r>
          </w:p>
          <w:p w:rsidR="009B4FAA" w:rsidRPr="009B4FAA" w:rsidRDefault="009B4FAA" w:rsidP="009E4C3D">
            <w:pPr>
              <w:spacing w:after="0" w:line="240" w:lineRule="auto"/>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Biền: hai ngựa kéo song song nhau</w:t>
            </w:r>
          </w:p>
          <w:p w:rsidR="009B4FAA" w:rsidRPr="009B4FAA" w:rsidRDefault="009B4FAA" w:rsidP="009E4C3D">
            <w:pPr>
              <w:spacing w:after="0" w:line="240" w:lineRule="auto"/>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Văn biền ngẫu là loại văn có những cặp câu hoặc những cặp đoạn câu cân xứng với nhau làm cho lời văn nhịp nhàng</w:t>
            </w:r>
          </w:p>
          <w:p w:rsidR="009B4FAA" w:rsidRPr="009B4FAA" w:rsidRDefault="009B4FAA" w:rsidP="009E4C3D">
            <w:pPr>
              <w:spacing w:after="0" w:line="240" w:lineRule="auto"/>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HS lấy VD: Đã đúng ngôi Nam, Bắc, Đông, Tây; lại tiện hướng nhìn sông tựa núi. Địa thế rộng mà bằng; đất đai cao mà thoáng</w:t>
            </w:r>
          </w:p>
          <w:p w:rsidR="009B4FAA" w:rsidRPr="009B4FAA" w:rsidRDefault="009B4FAA" w:rsidP="009E4C3D">
            <w:pPr>
              <w:spacing w:after="0" w:line="240" w:lineRule="auto"/>
              <w:textAlignment w:val="baseline"/>
              <w:rPr>
                <w:rFonts w:ascii="Times New Roman" w:hAnsi="Times New Roman" w:cs="Times New Roman"/>
                <w:color w:val="000000" w:themeColor="text1"/>
                <w:sz w:val="28"/>
                <w:szCs w:val="28"/>
              </w:rPr>
            </w:pP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Gv chiếu máy chiếu và nhấn mạnh</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Học sinh đọc 2 câu cuối</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Tại sao kết thúc bài chiếu, nhà vua không ra lệnh mà lại hỏi ý kiến của quần thần? Cách kết thúc ấy có tác dụng gì?(Thảo luận cặp đôi)</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Lí Công Uẩn hoàn toàn có thể ra lệnh nhưng ông là nhà vua khởi nghiệp thần dân, dân chủ và khôn khéo. Việc dời đô, việc chọn thành Đại La là theo mệnh trời, hợp lòng người, thiên thời, địa lợi, nhân hòa gồm đủ, là lẽ phải hiển nhiên, là yêu cầu của lịch sử. Thế nhưng ông vẫn muốn nghe ý nguyện của mình có trở thành ý nguyện chung của trăm họ. Kết thúc ấy làm cho bài chiếu mang tính chất mệnh lệnh nghiêm khắc, độc thoại trở thành đối thoại có phần cởi mở, dân chủ, tạo ra sự đồng cảm, ở mức độ nhất định giữa vua và dân và bầy tôi.</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Từ thực tế, theo em quyết định dời đô từ Hoa Lư về </w:t>
            </w:r>
            <w:r w:rsidRPr="009B4FAA">
              <w:rPr>
                <w:rFonts w:ascii="Times New Roman" w:hAnsi="Times New Roman" w:cs="Times New Roman"/>
                <w:color w:val="000000" w:themeColor="text1"/>
                <w:sz w:val="28"/>
                <w:szCs w:val="28"/>
              </w:rPr>
              <w:lastRenderedPageBreak/>
              <w:t>Đại La của Lí Công Uẩn có chính xác không? Vì sao?</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Quyết định dời đô của Lí Công Uẩn về Đại La là chính xác vì ngày nay đất nước ta đã phát triển, sánh ngang với bè bạn năm châu.</w:t>
            </w:r>
          </w:p>
          <w:p w:rsidR="009B4FAA" w:rsidRPr="009B4FAA" w:rsidRDefault="009B4FAA" w:rsidP="009E4C3D">
            <w:pPr>
              <w:spacing w:after="0" w:line="240" w:lineRule="auto"/>
              <w:jc w:val="both"/>
              <w:rPr>
                <w:rFonts w:ascii="Times New Roman" w:hAnsi="Times New Roman" w:cs="Times New Roman"/>
                <w:bCs/>
                <w:color w:val="000000" w:themeColor="text1"/>
                <w:sz w:val="28"/>
                <w:szCs w:val="28"/>
                <w:lang w:val="fr-FR"/>
              </w:rPr>
            </w:pPr>
            <w:r w:rsidRPr="009B4FAA">
              <w:rPr>
                <w:rFonts w:ascii="Times New Roman" w:hAnsi="Times New Roman" w:cs="Times New Roman"/>
                <w:color w:val="000000" w:themeColor="text1"/>
                <w:sz w:val="28"/>
                <w:szCs w:val="28"/>
              </w:rPr>
              <w:t>Giáo viên cho học sinh quan sát ảnh chùa một cột, nói về những thành tựu to lớn của Thăng Long, giáo dục cho học sinh lòng tự hào, tinh thần dân tộc, lòng biết ơn các bậc tiền nhân.</w:t>
            </w:r>
          </w:p>
        </w:tc>
        <w:tc>
          <w:tcPr>
            <w:tcW w:w="3543" w:type="dxa"/>
            <w:shd w:val="clear" w:color="auto" w:fill="auto"/>
          </w:tcPr>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b/>
                <w:color w:val="000000" w:themeColor="text1"/>
                <w:sz w:val="28"/>
                <w:szCs w:val="28"/>
                <w:lang w:eastAsia="vi-VN"/>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Nhận xét khái quát về giá trị của tác phẩm ?</w:t>
            </w:r>
            <w:r w:rsidRPr="009B4FAA">
              <w:rPr>
                <w:rFonts w:ascii="Times New Roman" w:hAnsi="Times New Roman" w:cs="Times New Roman"/>
                <w:b/>
                <w:color w:val="000000" w:themeColor="text1"/>
                <w:sz w:val="28"/>
                <w:szCs w:val="28"/>
                <w:lang w:eastAsia="vi-VN"/>
              </w:rPr>
              <w:t xml:space="preserve"> </w:t>
            </w:r>
          </w:p>
          <w:p w:rsidR="009B4FAA" w:rsidRPr="009B4FAA" w:rsidRDefault="009B4FAA" w:rsidP="009E4C3D">
            <w:pPr>
              <w:spacing w:after="0" w:line="240" w:lineRule="auto"/>
              <w:rPr>
                <w:rFonts w:ascii="Times New Roman" w:hAnsi="Times New Roman" w:cs="Times New Roman"/>
                <w:b/>
                <w:color w:val="000000" w:themeColor="text1"/>
                <w:sz w:val="28"/>
                <w:szCs w:val="28"/>
                <w:lang w:eastAsia="vi-VN"/>
              </w:rPr>
            </w:pPr>
          </w:p>
          <w:p w:rsidR="009B4FAA" w:rsidRPr="009B4FAA" w:rsidRDefault="009B4FAA" w:rsidP="009E4C3D">
            <w:pPr>
              <w:spacing w:after="0" w:line="240" w:lineRule="auto"/>
              <w:jc w:val="both"/>
              <w:rPr>
                <w:rFonts w:ascii="Times New Roman" w:hAnsi="Times New Roman" w:cs="Times New Roman"/>
                <w:bCs/>
                <w:color w:val="000000" w:themeColor="text1"/>
                <w:sz w:val="28"/>
                <w:szCs w:val="28"/>
                <w:lang w:val="fr-FR"/>
              </w:rPr>
            </w:pPr>
          </w:p>
        </w:tc>
        <w:tc>
          <w:tcPr>
            <w:tcW w:w="3543" w:type="dxa"/>
            <w:shd w:val="clear" w:color="auto" w:fill="auto"/>
          </w:tcPr>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III. Giá trị nội dung và nghệ thuật của tác phẩm:</w:t>
            </w:r>
          </w:p>
          <w:p w:rsidR="009B4FAA" w:rsidRPr="009B4FAA" w:rsidRDefault="009B4FAA" w:rsidP="009E4C3D">
            <w:pPr>
              <w:pStyle w:val="NormalWeb"/>
              <w:spacing w:before="0" w:beforeAutospacing="0" w:after="0" w:afterAutospacing="0"/>
              <w:textAlignment w:val="baseline"/>
              <w:rPr>
                <w:b/>
                <w:color w:val="000000" w:themeColor="text1"/>
                <w:sz w:val="28"/>
                <w:szCs w:val="28"/>
              </w:rPr>
            </w:pPr>
            <w:r w:rsidRPr="009B4FAA">
              <w:rPr>
                <w:b/>
                <w:color w:val="000000" w:themeColor="text1"/>
                <w:sz w:val="28"/>
                <w:szCs w:val="28"/>
              </w:rPr>
              <w:t xml:space="preserve">1. Nghệ thuật: </w:t>
            </w:r>
          </w:p>
          <w:p w:rsidR="009B4FAA" w:rsidRPr="009B4FAA" w:rsidRDefault="009B4FAA" w:rsidP="009E4C3D">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 Kết cấu chặt chẽ</w:t>
            </w:r>
          </w:p>
          <w:p w:rsidR="009B4FAA" w:rsidRPr="009B4FAA" w:rsidRDefault="009B4FAA" w:rsidP="009E4C3D">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 Cách lập luận giàu sức thuyết phục</w:t>
            </w:r>
          </w:p>
          <w:p w:rsidR="009B4FAA" w:rsidRPr="009B4FAA" w:rsidRDefault="009B4FAA" w:rsidP="009E4C3D">
            <w:pPr>
              <w:pStyle w:val="NormalWeb"/>
              <w:spacing w:before="0" w:beforeAutospacing="0" w:after="0" w:afterAutospacing="0"/>
              <w:textAlignment w:val="baseline"/>
              <w:rPr>
                <w:color w:val="000000" w:themeColor="text1"/>
                <w:kern w:val="24"/>
                <w:sz w:val="28"/>
                <w:szCs w:val="28"/>
              </w:rPr>
            </w:pPr>
            <w:r w:rsidRPr="009B4FAA">
              <w:rPr>
                <w:color w:val="000000" w:themeColor="text1"/>
                <w:sz w:val="28"/>
                <w:szCs w:val="28"/>
              </w:rPr>
              <w:t>- Sử dụng những câu văn biền ngẫu, giàu hình ảnh, giàu tính biểu cảm</w:t>
            </w:r>
            <w:r w:rsidRPr="009B4FAA">
              <w:rPr>
                <w:color w:val="000000" w:themeColor="text1"/>
                <w:kern w:val="24"/>
                <w:sz w:val="28"/>
                <w:szCs w:val="28"/>
              </w:rPr>
              <w:t xml:space="preserve"> </w:t>
            </w:r>
          </w:p>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2. Nội dung: Bài chiếu thể hiện khát vọng của nhân dân về một đất nước độc lập.</w:t>
            </w:r>
          </w:p>
        </w:tc>
      </w:tr>
      <w:tr w:rsidR="009B4FAA" w:rsidRPr="009B4FAA" w:rsidTr="00557E92">
        <w:tc>
          <w:tcPr>
            <w:tcW w:w="6573" w:type="dxa"/>
            <w:shd w:val="clear" w:color="auto" w:fill="auto"/>
          </w:tcPr>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Đọc chiếu dời đô, em hiểu khát vọng nào của dân tộc ta được phản ánh trong bài văn này?</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Khát vọng về một đất nước độc lập thống nhất, hùng cường đồng thời còn thể hiện ý chí tự cường của dân tộc Đại Việt đang trên đà lớn mạnh.</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Từ bài chiếu dời đô, em trân trọng những phẩm chất nào của Lí Công Uẩn?</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Lòng yêu nước cao cả, biểu hiện ở ý chí dời đô về Đại La để mở mang phát triển đất nước.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Tầm nhìn sáng suốt về một vận mệnh đất nước. Lòng tin mãnh liệt vào tương lai tươi sáng của dân tộc.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Sự đúng đắn của quan điểm dời đô về Đại La đã được minh chứng như thế nào trong lịch sử nước ta?</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Thăng Long là trung tâm chính trị, văn hóa khoa học kỹ thuật của cả nước từ khi Lí Công Uẩn dời đô đến nay.</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Thủ đô Hà Nội luôn là trái tim của Tổ quốc.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Thăng Long- Hà Nội luôn vững vàng trong mọi thử thách lịch sử của dân tộc.</w:t>
            </w:r>
          </w:p>
          <w:p w:rsidR="009B4FAA" w:rsidRPr="009B4FAA" w:rsidRDefault="009B4FAA" w:rsidP="009E4C3D">
            <w:pPr>
              <w:spacing w:after="0" w:line="240" w:lineRule="auto"/>
              <w:rPr>
                <w:rFonts w:ascii="Times New Roman" w:hAnsi="Times New Roman" w:cs="Times New Roman"/>
                <w:color w:val="000000" w:themeColor="text1"/>
                <w:sz w:val="28"/>
                <w:szCs w:val="28"/>
              </w:rPr>
            </w:pPr>
          </w:p>
        </w:tc>
        <w:tc>
          <w:tcPr>
            <w:tcW w:w="3543" w:type="dxa"/>
            <w:shd w:val="clear" w:color="auto" w:fill="auto"/>
          </w:tcPr>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p>
        </w:tc>
      </w:tr>
    </w:tbl>
    <w:p w:rsidR="009B4FAA" w:rsidRPr="009B4FAA" w:rsidRDefault="009B4FAA" w:rsidP="009E4C3D">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9E4C3D">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lastRenderedPageBreak/>
        <w:t>c) Sản phẩm học tập: Câu trả lời</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9E4C3D">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557E92">
        <w:tc>
          <w:tcPr>
            <w:tcW w:w="6237" w:type="dxa"/>
            <w:shd w:val="clear" w:color="auto" w:fill="auto"/>
          </w:tcPr>
          <w:p w:rsidR="009B4FAA" w:rsidRPr="009B4FAA" w:rsidRDefault="009B4FAA" w:rsidP="009E4C3D">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9E4C3D">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557E92">
        <w:tc>
          <w:tcPr>
            <w:tcW w:w="6237" w:type="dxa"/>
            <w:shd w:val="clear" w:color="auto" w:fill="auto"/>
          </w:tcPr>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Vẽ sơ đồ tư duy bài học</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9E4C3D">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9E4C3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9E4C3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9E4C3D">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9E4C3D">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9E4C3D">
            <w:pPr>
              <w:tabs>
                <w:tab w:val="left" w:pos="4170"/>
              </w:tabs>
              <w:snapToGrid w:val="0"/>
              <w:spacing w:after="0" w:line="240" w:lineRule="auto"/>
              <w:rPr>
                <w:rFonts w:ascii="Times New Roman" w:hAnsi="Times New Roman" w:cs="Times New Roman"/>
                <w:bCs/>
                <w:color w:val="000000" w:themeColor="text1"/>
                <w:sz w:val="28"/>
                <w:szCs w:val="28"/>
              </w:rPr>
            </w:pPr>
          </w:p>
          <w:p w:rsidR="009B4FAA" w:rsidRPr="009B4FAA" w:rsidRDefault="009B4FAA" w:rsidP="009E4C3D">
            <w:pPr>
              <w:tabs>
                <w:tab w:val="left" w:pos="4170"/>
              </w:tabs>
              <w:snapToGrid w:val="0"/>
              <w:spacing w:after="0" w:line="240" w:lineRule="auto"/>
              <w:rPr>
                <w:rFonts w:ascii="Times New Roman" w:hAnsi="Times New Roman" w:cs="Times New Roman"/>
                <w:noProof/>
                <w:color w:val="000000" w:themeColor="text1"/>
                <w:sz w:val="28"/>
                <w:szCs w:val="28"/>
              </w:rPr>
            </w:pP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noProof/>
                <w:color w:val="000000" w:themeColor="text1"/>
                <w:sz w:val="28"/>
                <w:szCs w:val="28"/>
              </w:rPr>
              <w:t xml:space="preserve"> </w:t>
            </w:r>
          </w:p>
        </w:tc>
        <w:tc>
          <w:tcPr>
            <w:tcW w:w="3969"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Bài tập 1: </w:t>
            </w:r>
            <w:r w:rsidRPr="009B4FAA">
              <w:rPr>
                <w:rFonts w:ascii="Times New Roman" w:hAnsi="Times New Roman" w:cs="Times New Roman"/>
                <w:color w:val="000000" w:themeColor="text1"/>
                <w:sz w:val="28"/>
                <w:szCs w:val="28"/>
              </w:rPr>
              <w:t>Vẽ sơ đồ  về trình tự lập luận của tác giả?</w:t>
            </w:r>
          </w:p>
          <w:p w:rsidR="009B4FAA" w:rsidRPr="009B4FAA" w:rsidRDefault="009B4FAA" w:rsidP="009E4C3D">
            <w:pPr>
              <w:spacing w:after="0" w:line="240" w:lineRule="auto"/>
              <w:rPr>
                <w:rFonts w:ascii="Times New Roman" w:hAnsi="Times New Roman" w:cs="Times New Roman"/>
                <w:b/>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Bài tập 2:</w:t>
            </w:r>
            <w:r w:rsidRPr="009B4FAA">
              <w:rPr>
                <w:rFonts w:ascii="Times New Roman" w:hAnsi="Times New Roman" w:cs="Times New Roman"/>
                <w:color w:val="000000" w:themeColor="text1"/>
                <w:sz w:val="28"/>
                <w:szCs w:val="28"/>
                <w:lang w:val="nl-NL"/>
              </w:rPr>
              <w:t xml:space="preserve">  Sức hấp dẫn của bài “Chiếu dời đô” là ở sự kết hợp lí trí và tình cảm. Dựa vào gợi ý ở câu hỏi trong SGK, hãy chứng minh ?</w:t>
            </w:r>
          </w:p>
          <w:p w:rsidR="009B4FAA" w:rsidRPr="009B4FAA" w:rsidRDefault="009B4FAA" w:rsidP="009E4C3D">
            <w:pPr>
              <w:spacing w:after="0" w:line="240" w:lineRule="auto"/>
              <w:rPr>
                <w:rFonts w:ascii="Times New Roman" w:hAnsi="Times New Roman" w:cs="Times New Roman"/>
                <w:color w:val="000000" w:themeColor="text1"/>
                <w:sz w:val="28"/>
                <w:szCs w:val="28"/>
              </w:rPr>
            </w:pPr>
          </w:p>
        </w:tc>
      </w:tr>
    </w:tbl>
    <w:p w:rsidR="009B4FAA" w:rsidRPr="009B4FAA" w:rsidRDefault="009B4FAA" w:rsidP="009E4C3D">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9E4C3D">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9E4C3D">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9E4C3D">
      <w:pPr>
        <w:pStyle w:val="NormalWeb"/>
        <w:spacing w:before="0" w:beforeAutospacing="0" w:after="0" w:afterAutospacing="0"/>
        <w:rPr>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Viết đoạn văn (khoảng 7-9 câu) trả lời cho câu hỏi: phải chăng lòng yêu nước của mỗi người chỉ cần thể hiện khi Tổ Quốc bị xâm lăng?</w:t>
      </w:r>
    </w:p>
    <w:p w:rsidR="009B4FAA" w:rsidRPr="009B4FAA" w:rsidRDefault="009B4FAA" w:rsidP="009E4C3D">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9E4C3D">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9E4C3D">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Kiểu bài: Nghị luận xã hội</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Chủ đề đoạn văn: Những biểu hiện của lòng yêu nước</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Kiểu hình thức của đoạn văn: đoạn văn cần có mở đoạn, thân đoạn, kết đoạn; lựa chọn hình thức của đoạn diễn dịch, quy nạp hoặc đoạn phối hợp.</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Dung lượng : 7-9 câu</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Xác định nội dung đoạn văn bằng cách trả lời các câu hỏi:</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Vì sao khi Tổ Quốc bị xâm lăng, lòng yêu nước của dân ta được khơi dậy mạnh mẽ?</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Trong hoàn cảnh hòa bình, xây dựng đất nước, lòng yêu nước của mỗi người có cần phát huy nữa không? Vì sao?</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Lòng yêu nước biểu hiện trong hòa bình có khác gì so với trong kháng chiến bảo vệ Tổ Quốc?</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Nước Việt Nam ta nhỏ hay không nhỏ</w:t>
      </w:r>
    </w:p>
    <w:p w:rsidR="009B4FAA" w:rsidRPr="009B4FAA" w:rsidRDefault="009B4FAA" w:rsidP="009E4C3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lastRenderedPageBreak/>
        <w:t>-------------------------------------------------------------------------------------------------------------</w:t>
      </w: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557E9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557E9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557E92">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Tiết 63: </w:t>
      </w:r>
      <w:r w:rsidRPr="009B4FAA">
        <w:rPr>
          <w:rFonts w:ascii="Times New Roman" w:hAnsi="Times New Roman" w:cs="Times New Roman"/>
          <w:b/>
          <w:color w:val="000000" w:themeColor="text1"/>
          <w:sz w:val="28"/>
          <w:szCs w:val="28"/>
        </w:rPr>
        <w:t>THỰC HÀNH ĐỌC HIỂU:</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b/>
          <w:color w:val="000000" w:themeColor="text1"/>
          <w:sz w:val="28"/>
          <w:szCs w:val="28"/>
        </w:rPr>
        <w:t>NƯỚC VIỆT NAM TA</w:t>
      </w:r>
    </w:p>
    <w:p w:rsidR="009B4FAA" w:rsidRPr="009B4FAA" w:rsidRDefault="009B4FAA" w:rsidP="00557E92">
      <w:pPr>
        <w:spacing w:after="0" w:line="240" w:lineRule="auto"/>
        <w:jc w:val="center"/>
        <w:rPr>
          <w:rFonts w:ascii="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NHỎ HAY KHÔNG NHỎ?</w:t>
      </w:r>
    </w:p>
    <w:p w:rsidR="009B4FAA" w:rsidRPr="009B4FAA" w:rsidRDefault="009B4FAA" w:rsidP="00557E92">
      <w:pPr>
        <w:spacing w:after="0" w:line="240" w:lineRule="auto"/>
        <w:jc w:val="center"/>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(Dương Trung Quốc)</w:t>
      </w:r>
    </w:p>
    <w:p w:rsidR="009B4FAA" w:rsidRPr="009B4FAA" w:rsidRDefault="009B4FAA" w:rsidP="00557E92">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557E92">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văn bản nghị luận.</w:t>
      </w:r>
    </w:p>
    <w:p w:rsidR="009B4FAA" w:rsidRPr="009B4FAA" w:rsidRDefault="009B4FAA" w:rsidP="00557E92">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nội dung bao quát: luận đề, luận điểm, lý lẽ và bằng chứng tiêu biểu trong văn bản nghị luận. </w:t>
      </w:r>
    </w:p>
    <w:p w:rsidR="009B4FAA" w:rsidRPr="009B4FAA" w:rsidRDefault="009B4FAA" w:rsidP="00557E92">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Phân tích được mối liên hệ giữa luận đề, luận điểm, lý lẽ và bằng chứng; vai trò của luận điểm, lẽ và bằng chứng trong việc thể hiện luận đề; phân biệt được lý lẽ, bằng chứng khách quan (có thể kiểm chứng được với ý kiến, đánh giá chủ quan của người viết)</w:t>
      </w:r>
    </w:p>
    <w:p w:rsidR="009B4FAA" w:rsidRPr="009B4FAA" w:rsidRDefault="009B4FAA" w:rsidP="00557E92">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Hiểu được quy trình đọc hiểu văn bản nghị luận trung đại, từ đó hiểu được giá trị nội dung, nghệ thuật của văn bản Hịch tướng sĩ.</w:t>
      </w:r>
    </w:p>
    <w:p w:rsidR="009B4FAA" w:rsidRPr="009B4FAA" w:rsidRDefault="009B4FAA" w:rsidP="00557E92">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557E92">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557E92">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557E92">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557E92">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557E92">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557E92">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eastAsia="Times New Roman" w:hAnsi="Times New Roman" w:cs="Times New Roman"/>
          <w:color w:val="000000" w:themeColor="text1"/>
          <w:sz w:val="28"/>
          <w:szCs w:val="28"/>
        </w:rPr>
        <w:t>Tự hào về truyền thống dựng nước và giữ nước của cha ông ta. Có tinh thần yêu nước, có trách nhiệm đối với những vấn đề của cộng đồng</w:t>
      </w:r>
    </w:p>
    <w:p w:rsidR="009B4FAA" w:rsidRPr="009B4FAA" w:rsidRDefault="009B4FAA" w:rsidP="00557E92">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557E92">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557E92">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557E92">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557E92">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557E92">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557E9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557E92">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557E92">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557E92">
      <w:pPr>
        <w:widowControl w:val="0"/>
        <w:tabs>
          <w:tab w:val="left" w:pos="142"/>
          <w:tab w:val="left" w:pos="284"/>
          <w:tab w:val="left" w:pos="426"/>
        </w:tabs>
        <w:spacing w:after="0" w:line="240" w:lineRule="auto"/>
        <w:ind w:left="426"/>
        <w:jc w:val="both"/>
        <w:rPr>
          <w:rFonts w:ascii="Times New Roman" w:eastAsia="Times New Roman" w:hAnsi="Times New Roman" w:cs="Times New Roman"/>
          <w:i/>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Hãy kể tên một số vị tướng nổi tiếng trong lịch sử nước ta. Theo em, điều gì khiến quân giặc ngoại xâm đem quân xâm lược nước ra đều phải chịu thất bại?</w:t>
      </w:r>
    </w:p>
    <w:p w:rsidR="009B4FAA" w:rsidRPr="009B4FAA" w:rsidRDefault="009B4FAA" w:rsidP="00557E92">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557E92">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557E92">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557E92">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557E92">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557E92">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557E92">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kết nối bài học</w:t>
      </w:r>
    </w:p>
    <w:p w:rsidR="009B4FAA" w:rsidRPr="009B4FAA" w:rsidRDefault="009B4FAA" w:rsidP="00557E92">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1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9"/>
        <w:gridCol w:w="3827"/>
      </w:tblGrid>
      <w:tr w:rsidR="009B4FAA" w:rsidRPr="009B4FAA" w:rsidTr="00557E92">
        <w:tc>
          <w:tcPr>
            <w:tcW w:w="6289" w:type="dxa"/>
            <w:shd w:val="clear" w:color="auto" w:fill="auto"/>
          </w:tcPr>
          <w:p w:rsidR="009B4FAA" w:rsidRPr="009B4FAA" w:rsidRDefault="009B4FAA" w:rsidP="00AC36B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827" w:type="dxa"/>
            <w:shd w:val="clear" w:color="auto" w:fill="auto"/>
          </w:tcPr>
          <w:p w:rsidR="009B4FAA" w:rsidRPr="009B4FAA" w:rsidRDefault="009B4FAA" w:rsidP="00AC36B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557E92">
        <w:tc>
          <w:tcPr>
            <w:tcW w:w="6289" w:type="dxa"/>
            <w:shd w:val="clear" w:color="auto" w:fill="auto"/>
          </w:tcPr>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AC36B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AC36B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AC36BC">
            <w:pPr>
              <w:spacing w:after="0" w:line="240" w:lineRule="auto"/>
              <w:ind w:left="720"/>
              <w:rPr>
                <w:rFonts w:ascii="Times New Roman" w:hAnsi="Times New Roman" w:cs="Times New Roman"/>
                <w:color w:val="000000" w:themeColor="text1"/>
                <w:sz w:val="28"/>
                <w:szCs w:val="28"/>
              </w:rPr>
            </w:pPr>
          </w:p>
        </w:tc>
      </w:tr>
      <w:tr w:rsidR="009B4FAA" w:rsidRPr="009B4FAA" w:rsidTr="00557E92">
        <w:tc>
          <w:tcPr>
            <w:tcW w:w="6289" w:type="dxa"/>
            <w:shd w:val="clear" w:color="auto" w:fill="auto"/>
          </w:tcPr>
          <w:p w:rsidR="009B4FAA" w:rsidRPr="009B4FAA" w:rsidRDefault="009B4FAA" w:rsidP="00AC36BC">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AC36BC">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AC36B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AC36B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Giọng đọc to, dõng dạc, mạnh mẽ</w:t>
            </w:r>
          </w:p>
          <w:p w:rsidR="009B4FAA" w:rsidRPr="009B4FAA" w:rsidRDefault="009B4FAA" w:rsidP="00AC36BC">
            <w:pPr>
              <w:spacing w:after="0" w:line="240" w:lineRule="auto"/>
              <w:contextualSpacing/>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position w:val="1"/>
                <w:sz w:val="28"/>
                <w:szCs w:val="28"/>
              </w:rPr>
              <w:t>-  Lưu ý các chiến lược đọc như theo dõi, hình dung, dự đoán, đối chiếu.</w:t>
            </w:r>
          </w:p>
          <w:p w:rsidR="009B4FAA" w:rsidRPr="009B4FAA" w:rsidRDefault="009B4FAA" w:rsidP="00AC36BC">
            <w:pPr>
              <w:spacing w:after="0" w:line="240" w:lineRule="auto"/>
              <w:rPr>
                <w:rFonts w:ascii="Times New Roman" w:hAnsi="Times New Roman" w:cs="Times New Roman"/>
                <w:color w:val="000000" w:themeColor="text1"/>
                <w:sz w:val="28"/>
                <w:szCs w:val="28"/>
              </w:rPr>
            </w:pPr>
          </w:p>
          <w:p w:rsidR="009B4FAA" w:rsidRPr="009B4FAA" w:rsidRDefault="009B4FAA" w:rsidP="00AC36BC">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1: </w:t>
            </w:r>
            <w:r w:rsidRPr="009B4FAA">
              <w:rPr>
                <w:rFonts w:eastAsiaTheme="minorEastAsia"/>
                <w:b/>
                <w:bCs/>
                <w:color w:val="000000" w:themeColor="text1"/>
                <w:kern w:val="24"/>
                <w:sz w:val="28"/>
                <w:szCs w:val="28"/>
              </w:rPr>
              <w:t>TÌM HIỂU CHUNG</w:t>
            </w:r>
          </w:p>
          <w:p w:rsidR="009B4FAA" w:rsidRPr="009B4FAA" w:rsidRDefault="009B4FAA" w:rsidP="00AC36BC">
            <w:pPr>
              <w:pStyle w:val="NormalWeb"/>
              <w:spacing w:before="0" w:beforeAutospacing="0" w:after="0" w:afterAutospacing="0"/>
              <w:rPr>
                <w:color w:val="000000" w:themeColor="text1"/>
                <w:sz w:val="28"/>
                <w:szCs w:val="28"/>
              </w:rPr>
            </w:pPr>
            <w:r w:rsidRPr="009B4FAA">
              <w:rPr>
                <w:rFonts w:eastAsiaTheme="minorEastAsia"/>
                <w:b/>
                <w:bCs/>
                <w:color w:val="000000" w:themeColor="text1"/>
                <w:kern w:val="24"/>
                <w:sz w:val="28"/>
                <w:szCs w:val="28"/>
              </w:rPr>
              <w:t xml:space="preserve"> </w:t>
            </w:r>
          </w:p>
          <w:tbl>
            <w:tblPr>
              <w:tblStyle w:val="TableGrid"/>
              <w:tblW w:w="6540" w:type="dxa"/>
              <w:tblLayout w:type="fixed"/>
              <w:tblLook w:val="04A0" w:firstRow="1" w:lastRow="0" w:firstColumn="1" w:lastColumn="0" w:noHBand="0" w:noVBand="1"/>
            </w:tblPr>
            <w:tblGrid>
              <w:gridCol w:w="2830"/>
              <w:gridCol w:w="3710"/>
            </w:tblGrid>
            <w:tr w:rsidR="009B4FAA" w:rsidRPr="009B4FAA" w:rsidTr="00AC36BC">
              <w:tc>
                <w:tcPr>
                  <w:tcW w:w="6540" w:type="dxa"/>
                  <w:gridSpan w:val="2"/>
                </w:tcPr>
                <w:p w:rsidR="009B4FAA" w:rsidRPr="009B4FAA" w:rsidRDefault="009B4FAA" w:rsidP="00AC36BC">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AC36BC">
              <w:tc>
                <w:tcPr>
                  <w:tcW w:w="2830" w:type="dxa"/>
                </w:tcPr>
                <w:p w:rsidR="009B4FAA" w:rsidRPr="009B4FAA" w:rsidRDefault="009B4FAA" w:rsidP="00AC36BC">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AC36BC">
                  <w:pPr>
                    <w:spacing w:after="0" w:line="240" w:lineRule="auto"/>
                    <w:rPr>
                      <w:color w:val="000000" w:themeColor="text1"/>
                      <w:kern w:val="2"/>
                      <w:sz w:val="28"/>
                      <w:szCs w:val="28"/>
                      <w:lang w:eastAsia="en-CA"/>
                    </w:rPr>
                  </w:pPr>
                </w:p>
              </w:tc>
            </w:tr>
            <w:tr w:rsidR="009B4FAA" w:rsidRPr="009B4FAA" w:rsidTr="00AC36BC">
              <w:trPr>
                <w:trHeight w:val="363"/>
              </w:trPr>
              <w:tc>
                <w:tcPr>
                  <w:tcW w:w="2830" w:type="dxa"/>
                </w:tcPr>
                <w:p w:rsidR="009B4FAA" w:rsidRPr="009B4FAA" w:rsidRDefault="009B4FAA" w:rsidP="00AC36BC">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Thể loại</w:t>
                  </w:r>
                </w:p>
              </w:tc>
              <w:tc>
                <w:tcPr>
                  <w:tcW w:w="3710" w:type="dxa"/>
                </w:tcPr>
                <w:p w:rsidR="009B4FAA" w:rsidRPr="009B4FAA" w:rsidRDefault="009B4FAA" w:rsidP="00AC36BC">
                  <w:pPr>
                    <w:spacing w:after="0" w:line="240" w:lineRule="auto"/>
                    <w:rPr>
                      <w:color w:val="000000" w:themeColor="text1"/>
                      <w:kern w:val="2"/>
                      <w:sz w:val="28"/>
                      <w:szCs w:val="28"/>
                      <w:lang w:eastAsia="en-CA"/>
                    </w:rPr>
                  </w:pPr>
                </w:p>
              </w:tc>
            </w:tr>
            <w:tr w:rsidR="009B4FAA" w:rsidRPr="009B4FAA" w:rsidTr="00AC36BC">
              <w:tc>
                <w:tcPr>
                  <w:tcW w:w="2830" w:type="dxa"/>
                </w:tcPr>
                <w:p w:rsidR="009B4FAA" w:rsidRPr="009B4FAA" w:rsidRDefault="009B4FAA" w:rsidP="00AC36BC">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Hoàn cảnh ra đời</w:t>
                  </w:r>
                </w:p>
              </w:tc>
              <w:tc>
                <w:tcPr>
                  <w:tcW w:w="3710" w:type="dxa"/>
                </w:tcPr>
                <w:p w:rsidR="009B4FAA" w:rsidRPr="009B4FAA" w:rsidRDefault="009B4FAA" w:rsidP="00AC36BC">
                  <w:pPr>
                    <w:spacing w:after="0" w:line="240" w:lineRule="auto"/>
                    <w:rPr>
                      <w:color w:val="000000" w:themeColor="text1"/>
                      <w:kern w:val="2"/>
                      <w:sz w:val="28"/>
                      <w:szCs w:val="28"/>
                      <w:lang w:eastAsia="en-CA"/>
                    </w:rPr>
                  </w:pPr>
                </w:p>
              </w:tc>
            </w:tr>
            <w:tr w:rsidR="009B4FAA" w:rsidRPr="009B4FAA" w:rsidTr="00AC36BC">
              <w:tc>
                <w:tcPr>
                  <w:tcW w:w="2830" w:type="dxa"/>
                </w:tcPr>
                <w:p w:rsidR="009B4FAA" w:rsidRPr="009B4FAA" w:rsidRDefault="009B4FAA" w:rsidP="00AC36BC">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Luận đề</w:t>
                  </w:r>
                  <w:r w:rsidRPr="009B4FAA">
                    <w:rPr>
                      <w:color w:val="000000" w:themeColor="text1"/>
                      <w:sz w:val="28"/>
                      <w:szCs w:val="28"/>
                      <w:shd w:val="clear" w:color="auto" w:fill="FFFFFF"/>
                    </w:rPr>
                    <w:br/>
                    <w:t>( vấn đề bàn luận)</w:t>
                  </w:r>
                </w:p>
              </w:tc>
              <w:tc>
                <w:tcPr>
                  <w:tcW w:w="3710" w:type="dxa"/>
                </w:tcPr>
                <w:p w:rsidR="009B4FAA" w:rsidRPr="009B4FAA" w:rsidRDefault="009B4FAA" w:rsidP="00AC36BC">
                  <w:pPr>
                    <w:spacing w:after="0" w:line="240" w:lineRule="auto"/>
                    <w:rPr>
                      <w:color w:val="000000" w:themeColor="text1"/>
                      <w:kern w:val="2"/>
                      <w:sz w:val="28"/>
                      <w:szCs w:val="28"/>
                      <w:lang w:eastAsia="en-CA"/>
                    </w:rPr>
                  </w:pPr>
                </w:p>
              </w:tc>
            </w:tr>
          </w:tbl>
          <w:p w:rsidR="009B4FAA" w:rsidRPr="009B4FAA" w:rsidRDefault="009B4FAA" w:rsidP="00AC36BC">
            <w:pPr>
              <w:widowControl w:val="0"/>
              <w:spacing w:after="0" w:line="240" w:lineRule="auto"/>
              <w:jc w:val="both"/>
              <w:rPr>
                <w:rFonts w:ascii="Times New Roman" w:eastAsia="SimSun" w:hAnsi="Times New Roman" w:cs="Times New Roman"/>
                <w:color w:val="000000" w:themeColor="text1"/>
                <w:kern w:val="2"/>
                <w:sz w:val="28"/>
                <w:szCs w:val="28"/>
                <w:lang w:eastAsia="en-CA"/>
              </w:rPr>
            </w:pPr>
          </w:p>
          <w:p w:rsidR="009B4FAA" w:rsidRPr="009B4FAA" w:rsidRDefault="009B4FAA" w:rsidP="00AC36BC">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kern w:val="24"/>
                <w:sz w:val="28"/>
                <w:szCs w:val="28"/>
              </w:rPr>
              <w:t xml:space="preserve"> </w:t>
            </w:r>
          </w:p>
          <w:p w:rsidR="009B4FAA" w:rsidRPr="009B4FAA" w:rsidRDefault="009B4FAA" w:rsidP="00AC36B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lastRenderedPageBreak/>
              <w:t>- GV quan sát, hỗ trợ HS.</w:t>
            </w:r>
          </w:p>
          <w:p w:rsidR="009B4FAA" w:rsidRPr="009B4FAA" w:rsidRDefault="009B4FAA" w:rsidP="00AC36B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C36BC">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AC36B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C36BC">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AC36B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AC36B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Tìm hiểu chú thích</w:t>
            </w:r>
          </w:p>
        </w:tc>
        <w:tc>
          <w:tcPr>
            <w:tcW w:w="3827" w:type="dxa"/>
            <w:shd w:val="clear" w:color="auto" w:fill="auto"/>
          </w:tcPr>
          <w:p w:rsidR="009B4FAA" w:rsidRPr="009B4FAA" w:rsidRDefault="009B4FAA" w:rsidP="00AC36BC">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lastRenderedPageBreak/>
              <w:t>1. Tác giả:</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Dương Trung Quốc (2/6/1947) là nhà nghiên cứu lịch sử và chính trị gia người Việt Nam. Ông từng là đại biểu Quốc hội Việt Nam, là một trong 21 người ngoài Đảng Cộng sản Việt Nam trúng cử).</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Năm 2016, ông là ứng cử viên đại biểu Quốc hội do Mặt trận Tổ quốc Việt Nam giới thiệu ứng cử.</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Ông nổi tiếng vì những phát biểu thẳng thắn của mình trong các kỳ họp quốc hội. Ông có bằng cử nhân chuyên ngành lịch sử, là Tổng thư ký Hội Khoa học Lịch sử Việt Nam, Tổng Biên tập tạp chí Xưa &amp; Nay và chủ tịch Hiệp hội Câu lạc bộ UNESCO Hà Nội.</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ml:space="preserve">+ Ông còn là đại biểu Quốc </w:t>
            </w:r>
            <w:r w:rsidRPr="009B4FAA">
              <w:rPr>
                <w:color w:val="000000" w:themeColor="text1"/>
                <w:sz w:val="28"/>
                <w:szCs w:val="28"/>
              </w:rPr>
              <w:lastRenderedPageBreak/>
              <w:t>hội thâm niên của Việt Nam qua bốn khóa XI, XII, XIII, XIV thuộc đoàn đại biểu tỉnh Đồng Nai.</w:t>
            </w:r>
          </w:p>
          <w:p w:rsidR="009B4FAA" w:rsidRPr="009B4FAA" w:rsidRDefault="009B4FAA" w:rsidP="00AC36B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Cs/>
                <w:color w:val="000000" w:themeColor="text1"/>
                <w:sz w:val="28"/>
                <w:szCs w:val="28"/>
              </w:rPr>
              <w:t xml:space="preserve">   + Tác phẩm nổi bật: </w:t>
            </w:r>
            <w:r w:rsidRPr="009B4FAA">
              <w:rPr>
                <w:rFonts w:ascii="Times New Roman" w:eastAsia="Times New Roman" w:hAnsi="Times New Roman" w:cs="Times New Roman"/>
                <w:i/>
                <w:iCs/>
                <w:color w:val="000000" w:themeColor="text1"/>
                <w:sz w:val="28"/>
                <w:szCs w:val="28"/>
              </w:rPr>
              <w:t>Lịch sử Đoàn Thanh Niên Cộng sản Hồ Chí Minh Và Phong Trào Thanh Niên Việt Nam</w:t>
            </w:r>
            <w:r w:rsidRPr="009B4FAA">
              <w:rPr>
                <w:rFonts w:ascii="Times New Roman" w:eastAsia="Times New Roman" w:hAnsi="Times New Roman" w:cs="Times New Roman"/>
                <w:color w:val="000000" w:themeColor="text1"/>
                <w:sz w:val="28"/>
                <w:szCs w:val="28"/>
              </w:rPr>
              <w:t xml:space="preserve">, nhà xuất bản Thanh Niên, 4-2001; </w:t>
            </w:r>
            <w:r w:rsidRPr="009B4FAA">
              <w:rPr>
                <w:rFonts w:ascii="Times New Roman" w:eastAsia="Times New Roman" w:hAnsi="Times New Roman" w:cs="Times New Roman"/>
                <w:i/>
                <w:iCs/>
                <w:color w:val="000000" w:themeColor="text1"/>
                <w:sz w:val="28"/>
                <w:szCs w:val="28"/>
              </w:rPr>
              <w:t>Việt Nam Những Sự Kiện Lịch sử (1919 - 1945)</w:t>
            </w:r>
            <w:r w:rsidRPr="009B4FAA">
              <w:rPr>
                <w:rFonts w:ascii="Times New Roman" w:eastAsia="Times New Roman" w:hAnsi="Times New Roman" w:cs="Times New Roman"/>
                <w:color w:val="000000" w:themeColor="text1"/>
                <w:sz w:val="28"/>
                <w:szCs w:val="28"/>
              </w:rPr>
              <w:t>, nhà xuất bản Giáo dục, 02-2005.</w:t>
            </w:r>
          </w:p>
          <w:p w:rsidR="009B4FAA" w:rsidRPr="009B4FAA" w:rsidRDefault="009B4FAA" w:rsidP="00AC36BC">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Văn bản:</w:t>
            </w: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AC36BC">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AC36BC">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shd w:val="clear" w:color="auto" w:fill="FFFFFF"/>
              </w:rPr>
              <w:t>- Thể loại</w:t>
            </w: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imes New Roman" w:hAnsi="Times New Roman" w:cs="Times New Roman"/>
                <w:color w:val="000000" w:themeColor="text1"/>
                <w:sz w:val="28"/>
                <w:szCs w:val="28"/>
              </w:rPr>
              <w:t>văn nghị luận</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b/>
                <w:color w:val="000000" w:themeColor="text1"/>
                <w:sz w:val="28"/>
                <w:szCs w:val="28"/>
                <w:shd w:val="clear" w:color="auto" w:fill="FFFFFF"/>
              </w:rPr>
              <w:t xml:space="preserve">- Hoàn cảnh ra đời: </w:t>
            </w:r>
            <w:r w:rsidRPr="009B4FAA">
              <w:rPr>
                <w:color w:val="000000" w:themeColor="text1"/>
                <w:sz w:val="28"/>
                <w:szCs w:val="28"/>
              </w:rPr>
              <w:t>Diễn đàn “Nước Việt Nam ta nhỏ hay không nhỏ?” được báo Thanh Niên mở ra từ ngày 27-3 đến 30-6-2006, bắt đầu từ bài báo của nhà nghiên cứu lịch sử Dương Trung Quốc. Diễn đàn đã thu hút hàng vạn lượt ý kiến của bạn đọc trong và ngoài nước, thể hiện tâm huyết của mọi tầng lớp người Việt Nam mong muốn đất nước thoát khỏi tình trạng tụt hậu, kém phát triển với tâm lí nước nhỏ để trở thành một quốc gia hùng mạnh.</w:t>
            </w:r>
          </w:p>
          <w:p w:rsidR="009B4FAA" w:rsidRPr="009B4FAA" w:rsidRDefault="009B4FAA" w:rsidP="00AC36BC">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b/>
                <w:color w:val="000000" w:themeColor="text1"/>
                <w:sz w:val="28"/>
                <w:szCs w:val="28"/>
                <w:shd w:val="clear" w:color="auto" w:fill="FFFFFF"/>
              </w:rPr>
              <w:t>- Luận đề</w:t>
            </w:r>
            <w:r w:rsidRPr="009B4FAA">
              <w:rPr>
                <w:rFonts w:ascii="Times New Roman" w:hAnsi="Times New Roman" w:cs="Times New Roman"/>
                <w:b/>
                <w:color w:val="000000" w:themeColor="text1"/>
                <w:sz w:val="28"/>
                <w:szCs w:val="28"/>
                <w:shd w:val="clear" w:color="auto" w:fill="FFFFFF"/>
              </w:rPr>
              <w:br/>
              <w:t>( vấn đề bàn luận):</w:t>
            </w:r>
            <w:r w:rsidRPr="009B4FAA">
              <w:rPr>
                <w:rFonts w:ascii="Times New Roman" w:hAnsi="Times New Roman" w:cs="Times New Roman"/>
                <w:color w:val="000000" w:themeColor="text1"/>
                <w:sz w:val="28"/>
                <w:szCs w:val="28"/>
                <w:shd w:val="clear" w:color="auto" w:fill="FFFFFF"/>
              </w:rPr>
              <w:t xml:space="preserve">  Nước Việt Nam ta nhỏ hay không nhỏ?</w:t>
            </w:r>
          </w:p>
        </w:tc>
      </w:tr>
      <w:tr w:rsidR="009B4FAA" w:rsidRPr="009B4FAA" w:rsidTr="00557E92">
        <w:tc>
          <w:tcPr>
            <w:tcW w:w="10116" w:type="dxa"/>
            <w:gridSpan w:val="2"/>
            <w:shd w:val="clear" w:color="auto" w:fill="auto"/>
          </w:tcPr>
          <w:p w:rsidR="009B4FAA" w:rsidRPr="009B4FAA" w:rsidRDefault="009B4FAA" w:rsidP="00AC36BC">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 ĐỌC- HIỂU VĂN BẢN</w:t>
            </w:r>
          </w:p>
        </w:tc>
      </w:tr>
      <w:tr w:rsidR="009B4FAA" w:rsidRPr="009B4FAA" w:rsidTr="00557E92">
        <w:tc>
          <w:tcPr>
            <w:tcW w:w="6289" w:type="dxa"/>
            <w:shd w:val="clear" w:color="auto" w:fill="auto"/>
          </w:tcPr>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luận đề</w:t>
            </w:r>
          </w:p>
          <w:p w:rsidR="009B4FAA" w:rsidRPr="009B4FAA" w:rsidRDefault="009B4FAA" w:rsidP="00AC36B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AC36B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AC36B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Nhan đề</w:t>
            </w:r>
          </w:p>
          <w:p w:rsidR="009B4FAA" w:rsidRPr="009B4FAA" w:rsidRDefault="009B4FAA" w:rsidP="00AC36BC">
            <w:pPr>
              <w:spacing w:after="0" w:line="240" w:lineRule="auto"/>
              <w:rPr>
                <w:rFonts w:ascii="Times New Roman" w:hAnsi="Times New Roman" w:cs="Times New Roman"/>
                <w:bCs/>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 xml:space="preserve"> </w:t>
            </w:r>
          </w:p>
        </w:tc>
      </w:tr>
      <w:tr w:rsidR="009B4FAA" w:rsidRPr="009B4FAA" w:rsidTr="00557E92">
        <w:tc>
          <w:tcPr>
            <w:tcW w:w="6289" w:type="dxa"/>
            <w:shd w:val="clear" w:color="auto" w:fill="auto"/>
          </w:tcPr>
          <w:p w:rsidR="009B4FAA" w:rsidRPr="009B4FAA" w:rsidRDefault="009B4FAA" w:rsidP="00AC36B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Thảo luận cặp đôi</w:t>
            </w:r>
          </w:p>
          <w:p w:rsidR="009B4FAA" w:rsidRPr="009B4FAA" w:rsidRDefault="009B4FAA" w:rsidP="00AC36B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AC36B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lastRenderedPageBreak/>
              <w:t>- GV phát phiếu học tập, hướng dẫn HS tìm hiểu thông tin.</w:t>
            </w:r>
          </w:p>
          <w:p w:rsidR="009B4FAA" w:rsidRPr="009B4FAA" w:rsidRDefault="009B4FAA" w:rsidP="00AC36B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 xml:space="preserve"> Tìm hiểu luận đề</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FFFFF"/>
              </w:rPr>
              <w:t>Em hiểu nhan đề văn bản </w:t>
            </w:r>
            <w:r w:rsidRPr="009B4FAA">
              <w:rPr>
                <w:rFonts w:ascii="Times New Roman" w:hAnsi="Times New Roman" w:cs="Times New Roman"/>
                <w:i/>
                <w:iCs/>
                <w:color w:val="000000" w:themeColor="text1"/>
                <w:sz w:val="28"/>
                <w:szCs w:val="28"/>
              </w:rPr>
              <w:t>Nước Việt Nam ta nhỏ hay không nhỏ?</w:t>
            </w:r>
            <w:r w:rsidRPr="009B4FAA">
              <w:rPr>
                <w:rFonts w:ascii="Times New Roman" w:hAnsi="Times New Roman" w:cs="Times New Roman"/>
                <w:color w:val="000000" w:themeColor="text1"/>
                <w:sz w:val="28"/>
                <w:szCs w:val="28"/>
                <w:shd w:val="clear" w:color="auto" w:fill="FFFFFF"/>
              </w:rPr>
              <w:t xml:space="preserve"> như thế nào? </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AC36B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C36B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AC36B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C36B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AC36B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827" w:type="dxa"/>
            <w:shd w:val="clear" w:color="auto" w:fill="auto"/>
          </w:tcPr>
          <w:p w:rsidR="009B4FAA" w:rsidRPr="009B4FAA" w:rsidRDefault="009B4FAA" w:rsidP="00AC36BC">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shd w:val="clear" w:color="auto" w:fill="FFFFFF"/>
              </w:rPr>
              <w:lastRenderedPageBreak/>
              <w:t>Từ </w:t>
            </w:r>
            <w:r w:rsidRPr="009B4FAA">
              <w:rPr>
                <w:rFonts w:ascii="Times New Roman" w:hAnsi="Times New Roman" w:cs="Times New Roman"/>
                <w:i/>
                <w:iCs/>
                <w:color w:val="000000" w:themeColor="text1"/>
                <w:sz w:val="28"/>
                <w:szCs w:val="28"/>
              </w:rPr>
              <w:t>nhỏ </w:t>
            </w:r>
            <w:r w:rsidRPr="009B4FAA">
              <w:rPr>
                <w:rFonts w:ascii="Times New Roman" w:hAnsi="Times New Roman" w:cs="Times New Roman"/>
                <w:color w:val="000000" w:themeColor="text1"/>
                <w:sz w:val="28"/>
                <w:szCs w:val="28"/>
                <w:shd w:val="clear" w:color="auto" w:fill="FFFFFF"/>
              </w:rPr>
              <w:t xml:space="preserve">trong nhan đề văn bản không chỉ hiểu theo kích cỡ, diện tích lãnh thổ của nước ta </w:t>
            </w:r>
            <w:r w:rsidRPr="009B4FAA">
              <w:rPr>
                <w:rFonts w:ascii="Times New Roman" w:hAnsi="Times New Roman" w:cs="Times New Roman"/>
                <w:color w:val="000000" w:themeColor="text1"/>
                <w:sz w:val="28"/>
                <w:szCs w:val="28"/>
                <w:shd w:val="clear" w:color="auto" w:fill="FFFFFF"/>
              </w:rPr>
              <w:lastRenderedPageBreak/>
              <w:t>với các nước khác mà nó còn có thể hiểu theo nhiều ý khác như: tinh thần dân tộc, lịch sử, văn hóa, con người.... Nhan đề đã đặt ra câu hỏi với người đọc về việc Việt Nam ta là một quốc gia giàu mạnh hay yếu kém, phát triển hay không phát triển. Nội dung của bài sẽ trả lời cho câu hỏi này.</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p>
        </w:tc>
      </w:tr>
      <w:tr w:rsidR="009B4FAA" w:rsidRPr="009B4FAA" w:rsidTr="00557E92">
        <w:tc>
          <w:tcPr>
            <w:tcW w:w="6289" w:type="dxa"/>
            <w:shd w:val="clear" w:color="auto" w:fill="auto"/>
          </w:tcPr>
          <w:p w:rsidR="009B4FAA" w:rsidRPr="009B4FAA" w:rsidRDefault="009B4FAA" w:rsidP="00AC36B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rPr>
              <w:lastRenderedPageBreak/>
              <w:t xml:space="preserve">a) Mục tiêu: Hs tìm hiểu </w:t>
            </w:r>
            <w:r w:rsidRPr="009B4FAA">
              <w:rPr>
                <w:rFonts w:ascii="Times New Roman" w:hAnsi="Times New Roman" w:cs="Times New Roman"/>
                <w:color w:val="000000" w:themeColor="text1"/>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sơ đồ lập luận</w:t>
            </w:r>
          </w:p>
          <w:p w:rsidR="009B4FAA" w:rsidRPr="009B4FAA" w:rsidRDefault="009B4FAA" w:rsidP="00AC36B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AC36BC">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AC36BC">
            <w:pPr>
              <w:spacing w:after="0" w:line="240" w:lineRule="auto"/>
              <w:jc w:val="both"/>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2.  Sơ đồ lập luận</w:t>
            </w:r>
          </w:p>
        </w:tc>
      </w:tr>
      <w:tr w:rsidR="009B4FAA" w:rsidRPr="009B4FAA" w:rsidTr="00557E92">
        <w:tc>
          <w:tcPr>
            <w:tcW w:w="6289" w:type="dxa"/>
            <w:shd w:val="clear" w:color="auto" w:fill="auto"/>
          </w:tcPr>
          <w:p w:rsidR="009B4FAA" w:rsidRPr="009B4FAA" w:rsidRDefault="009B4FAA" w:rsidP="00AC36BC">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AC36BC">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AC36BC">
            <w:pPr>
              <w:pStyle w:val="TableParagraph"/>
              <w:rPr>
                <w:color w:val="000000" w:themeColor="text1"/>
                <w:sz w:val="28"/>
                <w:szCs w:val="28"/>
              </w:rPr>
            </w:pPr>
            <w:r w:rsidRPr="009B4FAA">
              <w:rPr>
                <w:color w:val="000000" w:themeColor="text1"/>
                <w:sz w:val="28"/>
                <w:szCs w:val="28"/>
              </w:rPr>
              <w:t>Trước khi đi tìm hiểu mạch lập luận của văn bản, em hãy tìm ra bố cục của văn bản này?</w:t>
            </w:r>
          </w:p>
          <w:p w:rsidR="009B4FAA" w:rsidRPr="009B4FAA" w:rsidRDefault="009B4FAA" w:rsidP="00AC36B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AC36B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AC36BC">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PHIẾU HỌC TẬP SỐ 2:</w:t>
            </w:r>
            <w:r w:rsidRPr="009B4FAA">
              <w:rPr>
                <w:rFonts w:ascii="Times New Roman" w:eastAsia="SimSun" w:hAnsi="Times New Roman" w:cs="Times New Roman"/>
                <w:color w:val="000000" w:themeColor="text1"/>
                <w:kern w:val="2"/>
                <w:sz w:val="28"/>
                <w:szCs w:val="28"/>
                <w:lang w:eastAsia="en-CA"/>
              </w:rPr>
              <w:t xml:space="preserve">  Tìm hiểu hệ thống luận đề, luận điểm, lí lẽ, bằng chứng của văn bản “  </w:t>
            </w:r>
            <w:r w:rsidRPr="009B4FAA">
              <w:rPr>
                <w:rFonts w:ascii="Times New Roman" w:eastAsiaTheme="minorEastAsia" w:hAnsi="Times New Roman" w:cs="Times New Roman"/>
                <w:i/>
                <w:iCs/>
                <w:color w:val="000000" w:themeColor="text1"/>
                <w:kern w:val="24"/>
                <w:position w:val="1"/>
                <w:sz w:val="28"/>
                <w:szCs w:val="28"/>
              </w:rPr>
              <w:t>Nước</w:t>
            </w:r>
            <w:r w:rsidRPr="009B4FAA">
              <w:rPr>
                <w:rFonts w:ascii="Times New Roman" w:eastAsiaTheme="minorEastAsia" w:hAnsi="Times New Roman" w:cs="Times New Roman"/>
                <w:i/>
                <w:iCs/>
                <w:color w:val="000000" w:themeColor="text1"/>
                <w:kern w:val="24"/>
                <w:sz w:val="28"/>
                <w:szCs w:val="28"/>
              </w:rPr>
              <w:t xml:space="preserve"> Việt Nam ta nhỏ hay không nhỏ?”</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noProof/>
                <w:color w:val="000000" w:themeColor="text1"/>
                <w:sz w:val="28"/>
                <w:szCs w:val="28"/>
              </w:rPr>
              <w:lastRenderedPageBreak/>
              <w:drawing>
                <wp:inline distT="0" distB="0" distL="0" distR="0" wp14:anchorId="13669E56" wp14:editId="62D4F479">
                  <wp:extent cx="3982085" cy="2071370"/>
                  <wp:effectExtent l="0" t="0" r="0" b="508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982085" cy="2071370"/>
                          </a:xfrm>
                          <a:prstGeom prst="rect">
                            <a:avLst/>
                          </a:prstGeom>
                        </pic:spPr>
                      </pic:pic>
                    </a:graphicData>
                  </a:graphic>
                </wp:inline>
              </w:drawing>
            </w:r>
          </w:p>
          <w:p w:rsidR="009B4FAA" w:rsidRPr="009B4FAA" w:rsidRDefault="009B4FAA" w:rsidP="00AC36BC">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AC36B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C36B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AC36B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C36B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AC36B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AC36BC">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Dự kiến sản phẩm:</w:t>
            </w:r>
          </w:p>
          <w:p w:rsidR="009B4FAA" w:rsidRPr="009B4FAA" w:rsidRDefault="009B4FAA" w:rsidP="00AC36BC">
            <w:pPr>
              <w:pStyle w:val="NormalWeb"/>
              <w:spacing w:before="0" w:beforeAutospacing="0" w:after="0" w:afterAutospacing="0"/>
              <w:ind w:left="48" w:right="48"/>
              <w:jc w:val="both"/>
              <w:rPr>
                <w:i/>
                <w:iCs/>
                <w:color w:val="000000" w:themeColor="text1"/>
                <w:sz w:val="28"/>
                <w:szCs w:val="28"/>
              </w:rPr>
            </w:pPr>
            <w:r w:rsidRPr="009B4FAA">
              <w:rPr>
                <w:b/>
                <w:color w:val="000000" w:themeColor="text1"/>
                <w:sz w:val="28"/>
                <w:szCs w:val="28"/>
              </w:rPr>
              <w:t xml:space="preserve"> </w:t>
            </w:r>
            <w:r w:rsidRPr="009B4FAA">
              <w:rPr>
                <w:i/>
                <w:iCs/>
                <w:color w:val="000000" w:themeColor="text1"/>
                <w:sz w:val="28"/>
                <w:szCs w:val="28"/>
              </w:rPr>
              <w:t xml:space="preserve">Phần (1) và (2) của bài viết nhắc lại lịch sử nhằm mục đích gì? Đâu là điều đã tạo nên sức mạnh dân tộc trong những giai đoạn lịch sử quan trọng? </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b/>
                <w:color w:val="000000" w:themeColor="text1"/>
                <w:sz w:val="28"/>
                <w:szCs w:val="28"/>
              </w:rPr>
              <w:t xml:space="preserve"> </w:t>
            </w:r>
            <w:r w:rsidRPr="009B4FAA">
              <w:rPr>
                <w:b/>
                <w:bCs/>
                <w:color w:val="000000" w:themeColor="text1"/>
                <w:sz w:val="28"/>
                <w:szCs w:val="28"/>
              </w:rPr>
              <w:t>- Phần (1) và (2)</w:t>
            </w:r>
            <w:r w:rsidRPr="009B4FAA">
              <w:rPr>
                <w:color w:val="000000" w:themeColor="text1"/>
                <w:sz w:val="28"/>
                <w:szCs w:val="28"/>
              </w:rPr>
              <w:t xml:space="preserve"> của bài viết nhắc lại lịch sử nhằm mục đích giúp người đọc hiểu rõ về thời kì, con người đó đã đấu tranh, hi sinh để đánh đổi được một đất nước như ngày hôm nay, tự hào về lịch sử hào hùng đó.</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Điều đã tạo nên sức mạnh của một dân tộc trong những giai đoạn lịch sử quan trọng đó chính là niềm tự hào, tự tôn dân tộc.</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shd w:val="clear" w:color="auto" w:fill="FFFFFF"/>
              </w:rPr>
              <w:t>Tác giả nhắc tới những câu chuyện lịch sử này nhằm mục đích đưa ra dẫn chứng khẳng định nước Việt Nam ta là một quốc gia đáng tự hào từ rất lâu về trước. Chúng ta là một dân tộc hào hùng, có độc lập, chủ quyền, có lịch sử, truyền thống, văn hóa... người Việt Nam ta giàu lòng yêu nước. </w:t>
            </w:r>
          </w:p>
        </w:tc>
        <w:tc>
          <w:tcPr>
            <w:tcW w:w="3827" w:type="dxa"/>
            <w:shd w:val="clear" w:color="auto" w:fill="auto"/>
          </w:tcPr>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 </w:t>
            </w:r>
          </w:p>
          <w:p w:rsidR="009B4FAA" w:rsidRPr="009B4FAA" w:rsidRDefault="009B4FAA" w:rsidP="00AC36BC">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Luận đề</w:t>
            </w:r>
            <w:r w:rsidRPr="009B4FAA">
              <w:rPr>
                <w:rFonts w:ascii="Times New Roman" w:hAnsi="Times New Roman" w:cs="Times New Roman"/>
                <w:b/>
                <w:color w:val="000000" w:themeColor="text1"/>
                <w:sz w:val="28"/>
                <w:szCs w:val="28"/>
                <w:shd w:val="clear" w:color="auto" w:fill="FFFFFF"/>
              </w:rPr>
              <w:br/>
              <w:t>( vấn đề bàn luận):</w:t>
            </w:r>
            <w:r w:rsidRPr="009B4FAA">
              <w:rPr>
                <w:rFonts w:ascii="Times New Roman" w:hAnsi="Times New Roman" w:cs="Times New Roman"/>
                <w:color w:val="000000" w:themeColor="text1"/>
                <w:sz w:val="28"/>
                <w:szCs w:val="28"/>
                <w:shd w:val="clear" w:color="auto" w:fill="FFFFFF"/>
              </w:rPr>
              <w:t xml:space="preserve">  Nước Việt Nam ta nhỏ hay không nhỏ?</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Luận điểm 1: Sự phấn đấu để tồn tại và phát triển của dân tộc Việt Nam đã làm nên niềm tự hào dân tộc.</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Luận điểm 2: Dân tộc ta đã chứng minh cho thế giới thấy sức mạnh của mình thông qua các cuộc chiến bảo vệ đất nước.</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Luận điểm 3: Nguyên nhân dẫn đến nguy cơ thụt lùi của đất nước.</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Chiến tranh tàn phá của cải vật chất, để lại những tổn thất nặng nề.</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Nếp nghĩ và hành xử của con người.</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Ý kiến chủ quan của người viết: "Cách hành xử và tâm thế của chúng ta dường như luôn mặc cảm Việt Nam giờ đây là nước nhỏ. Không ít những phát biểu của các quan chức luôn khiến ta nghĩ rằng Tổ quốc của mình giống như những địa phương mong được xếp vào diện nghèo hay vùng sâu, vùng xa của thế giới để được hưởng những ưu tiên, trợ giúp, mà không thấy nỗi hèn nhục của một nước nghèo và tụt hậu."</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Lí lẽ:</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Bây giờ, nếu mỗi ngày, cùng ... chúng ta mới chiến thắng nghèo hèn để vươn lên cho xứng đáng với dân tộc của mình,...</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 nếu chỉ bỏ mình bỏ mình trong những ước muốn chật hẹp thì mục tiêu thoát khỏi nguy cơ tụt hậu là vô vọng. Còn như.... hành xử."</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Bằng chứng khách quan (có thể kiểm chứng được) trong văn bản:</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Lời nhắc nhở của Đại tướng Võ Nguyên Giáp</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Hai doanh nghiệp quyết định đặt tên cho những công trình và thương hiệu của mình bằng những quốc danh thời xa xưa..</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Luận điểm 4: Tâm thế lớn thì dám làm cái lớn và sẽ làm cho nước ta lớn, như cha ông ta đã tư duy và hành xử.</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p>
        </w:tc>
      </w:tr>
      <w:tr w:rsidR="009B4FAA" w:rsidRPr="009B4FAA" w:rsidTr="00557E92">
        <w:tc>
          <w:tcPr>
            <w:tcW w:w="6289" w:type="dxa"/>
            <w:shd w:val="clear" w:color="auto" w:fill="auto"/>
          </w:tcPr>
          <w:p w:rsidR="009B4FAA" w:rsidRPr="009B4FAA" w:rsidRDefault="009B4FAA" w:rsidP="00AC36BC">
            <w:pPr>
              <w:spacing w:after="0" w:line="240" w:lineRule="auto"/>
              <w:rPr>
                <w:rFonts w:ascii="Times New Roman" w:hAnsi="Times New Roman" w:cs="Times New Roman"/>
                <w:color w:val="000000" w:themeColor="text1"/>
                <w:sz w:val="28"/>
                <w:szCs w:val="28"/>
              </w:rPr>
            </w:pP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lastRenderedPageBreak/>
              <w:t>* GV yêu cầu HS làm việc cá nhân thực hiện yêu cầu sau: Nhận xét khái quát về giá trị của tác phẩm ?</w:t>
            </w:r>
            <w:r w:rsidRPr="009B4FAA">
              <w:rPr>
                <w:rFonts w:ascii="Times New Roman" w:hAnsi="Times New Roman" w:cs="Times New Roman"/>
                <w:b/>
                <w:color w:val="000000" w:themeColor="text1"/>
                <w:sz w:val="28"/>
                <w:szCs w:val="28"/>
                <w:lang w:eastAsia="vi-VN"/>
              </w:rPr>
              <w:t xml:space="preserve"> </w:t>
            </w:r>
          </w:p>
        </w:tc>
        <w:tc>
          <w:tcPr>
            <w:tcW w:w="3827" w:type="dxa"/>
            <w:shd w:val="clear" w:color="auto" w:fill="auto"/>
          </w:tcPr>
          <w:p w:rsidR="009B4FAA" w:rsidRPr="009B4FAA" w:rsidRDefault="009B4FAA" w:rsidP="00AC36BC">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III. Giá trị nội dung và nghệ thuật của tác phẩm:</w:t>
            </w:r>
          </w:p>
          <w:p w:rsidR="009B4FAA" w:rsidRPr="009B4FAA" w:rsidRDefault="009B4FAA" w:rsidP="00AC36BC">
            <w:pPr>
              <w:spacing w:after="0" w:line="240" w:lineRule="auto"/>
              <w:jc w:val="both"/>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1. Nghệ thuật</w:t>
            </w:r>
          </w:p>
          <w:p w:rsidR="009B4FAA" w:rsidRPr="009B4FAA" w:rsidRDefault="009B4FAA" w:rsidP="00AC36BC">
            <w:pPr>
              <w:spacing w:after="0" w:line="240" w:lineRule="auto"/>
              <w:rPr>
                <w:rFonts w:ascii="Times New Roman" w:eastAsia="Times New Roman" w:hAnsi="Times New Roman" w:cs="Times New Roman"/>
                <w:bCs/>
                <w:color w:val="000000" w:themeColor="text1"/>
                <w:kern w:val="2"/>
                <w:sz w:val="28"/>
                <w:szCs w:val="28"/>
              </w:rPr>
            </w:pPr>
            <w:r w:rsidRPr="009B4FAA">
              <w:rPr>
                <w:rFonts w:ascii="Times New Roman" w:eastAsia="Times New Roman" w:hAnsi="Times New Roman" w:cs="Times New Roman"/>
                <w:bCs/>
                <w:color w:val="000000" w:themeColor="text1"/>
                <w:kern w:val="2"/>
                <w:sz w:val="28"/>
                <w:szCs w:val="28"/>
              </w:rPr>
              <w:t>- Dẫn chứng tiêu biểu, cụ thể, phong phú, giàu sức thuyết phục.</w:t>
            </w:r>
          </w:p>
          <w:p w:rsidR="009B4FAA" w:rsidRPr="009B4FAA" w:rsidRDefault="009B4FAA" w:rsidP="00AC36BC">
            <w:pPr>
              <w:spacing w:after="0" w:line="240" w:lineRule="auto"/>
              <w:rPr>
                <w:rFonts w:ascii="Times New Roman" w:eastAsia="Times New Roman" w:hAnsi="Times New Roman" w:cs="Times New Roman"/>
                <w:bCs/>
                <w:color w:val="000000" w:themeColor="text1"/>
                <w:kern w:val="2"/>
                <w:sz w:val="28"/>
                <w:szCs w:val="28"/>
              </w:rPr>
            </w:pPr>
            <w:r w:rsidRPr="009B4FAA">
              <w:rPr>
                <w:rFonts w:ascii="Times New Roman" w:eastAsia="Times New Roman" w:hAnsi="Times New Roman" w:cs="Times New Roman"/>
                <w:bCs/>
                <w:color w:val="000000" w:themeColor="text1"/>
                <w:kern w:val="2"/>
                <w:sz w:val="28"/>
                <w:szCs w:val="28"/>
              </w:rPr>
              <w:t>- Lí lẽ thống nhất với dẫn chứng và được diễn đạt dưới hình ảnh so sánh sinh động, dễ hiểu.</w:t>
            </w:r>
          </w:p>
          <w:p w:rsidR="009B4FAA" w:rsidRPr="009B4FAA" w:rsidRDefault="009B4FAA" w:rsidP="00AC36BC">
            <w:pPr>
              <w:spacing w:after="0" w:line="240" w:lineRule="auto"/>
              <w:rPr>
                <w:rFonts w:ascii="Times New Roman" w:eastAsia="Times New Roman" w:hAnsi="Times New Roman" w:cs="Times New Roman"/>
                <w:bCs/>
                <w:color w:val="000000" w:themeColor="text1"/>
                <w:kern w:val="2"/>
                <w:sz w:val="28"/>
                <w:szCs w:val="28"/>
              </w:rPr>
            </w:pPr>
            <w:r w:rsidRPr="009B4FAA">
              <w:rPr>
                <w:rFonts w:ascii="Times New Roman" w:eastAsia="Times New Roman" w:hAnsi="Times New Roman" w:cs="Times New Roman"/>
                <w:bCs/>
                <w:color w:val="000000" w:themeColor="text1"/>
                <w:kern w:val="2"/>
                <w:sz w:val="28"/>
                <w:szCs w:val="28"/>
              </w:rPr>
              <w:t>- Bố cục chặt chẽ, lập luận mạch lạc.</w:t>
            </w:r>
          </w:p>
          <w:p w:rsidR="009B4FAA" w:rsidRPr="009B4FAA" w:rsidRDefault="009B4FAA" w:rsidP="00AC36BC">
            <w:pPr>
              <w:spacing w:after="0" w:line="240" w:lineRule="auto"/>
              <w:rPr>
                <w:rFonts w:ascii="Times New Roman" w:eastAsia="Times New Roman" w:hAnsi="Times New Roman" w:cs="Times New Roman"/>
                <w:bCs/>
                <w:color w:val="000000" w:themeColor="text1"/>
                <w:kern w:val="2"/>
                <w:sz w:val="28"/>
                <w:szCs w:val="28"/>
              </w:rPr>
            </w:pPr>
            <w:r w:rsidRPr="009B4FAA">
              <w:rPr>
                <w:rFonts w:ascii="Times New Roman" w:eastAsia="Times New Roman" w:hAnsi="Times New Roman" w:cs="Times New Roman"/>
                <w:bCs/>
                <w:color w:val="000000" w:themeColor="text1"/>
                <w:kern w:val="2"/>
                <w:sz w:val="28"/>
                <w:szCs w:val="28"/>
              </w:rPr>
              <w:t>- Giọng văn tha thiết, giàu cảm xúc.</w:t>
            </w:r>
          </w:p>
          <w:p w:rsidR="009B4FAA" w:rsidRPr="009B4FAA" w:rsidRDefault="009B4FAA" w:rsidP="00AC36BC">
            <w:pPr>
              <w:spacing w:after="0" w:line="240" w:lineRule="auto"/>
              <w:jc w:val="both"/>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2. Nội dung</w:t>
            </w:r>
          </w:p>
          <w:p w:rsidR="009B4FAA" w:rsidRPr="009B4FAA" w:rsidRDefault="009B4FAA" w:rsidP="00AC36BC">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shd w:val="clear" w:color="auto" w:fill="FFFFFF"/>
              </w:rPr>
              <w:t>"Nước Việt Nam ta nhỏ hay không nhỏ?" là một bài văn nghị luận xã hội. Văn bản làm nổi bật lên tinh thần yêu nước, truyền thống, lịch sử chiến đấu bảo vệ độc lập, hòa bình của dân tộc ta. </w:t>
            </w:r>
          </w:p>
        </w:tc>
      </w:tr>
    </w:tbl>
    <w:p w:rsidR="009B4FAA" w:rsidRPr="009B4FAA" w:rsidRDefault="009B4FAA" w:rsidP="00557E92">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3. Hoạt động 3: Luyện tập</w:t>
      </w:r>
    </w:p>
    <w:p w:rsidR="009B4FAA" w:rsidRPr="009B4FAA" w:rsidRDefault="009B4FAA" w:rsidP="00557E92">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557E92">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557E92">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557E92">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557E9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557E92">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557E92">
        <w:tc>
          <w:tcPr>
            <w:tcW w:w="6237" w:type="dxa"/>
            <w:shd w:val="clear" w:color="auto" w:fill="auto"/>
          </w:tcPr>
          <w:p w:rsidR="009B4FAA" w:rsidRPr="009B4FAA" w:rsidRDefault="009B4FAA" w:rsidP="00AC36B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AC36BC">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557E92">
        <w:tc>
          <w:tcPr>
            <w:tcW w:w="6237" w:type="dxa"/>
            <w:shd w:val="clear" w:color="auto" w:fill="auto"/>
          </w:tcPr>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Vấn đề tác giả đặt ra trong bài viết có ý nghĩa như thế nào đối với thế hệ trẻ hiện nay? Theo em, làm thế nào để có thể thoát khỏi tâm lí và cách hành xử tự ti của “một nước nhỏ”?</w:t>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AC36B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AC36B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AC36B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AC36B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AC36BC">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AC36BC">
            <w:pPr>
              <w:tabs>
                <w:tab w:val="left" w:pos="4170"/>
              </w:tabs>
              <w:snapToGrid w:val="0"/>
              <w:spacing w:after="0" w:line="240" w:lineRule="auto"/>
              <w:rPr>
                <w:rFonts w:ascii="Times New Roman" w:hAnsi="Times New Roman" w:cs="Times New Roman"/>
                <w:bCs/>
                <w:color w:val="000000" w:themeColor="text1"/>
                <w:sz w:val="28"/>
                <w:szCs w:val="28"/>
              </w:rPr>
            </w:pPr>
          </w:p>
          <w:p w:rsidR="009B4FAA" w:rsidRPr="009B4FAA" w:rsidRDefault="009B4FAA" w:rsidP="00AC36BC">
            <w:pPr>
              <w:tabs>
                <w:tab w:val="left" w:pos="4170"/>
              </w:tabs>
              <w:snapToGrid w:val="0"/>
              <w:spacing w:after="0" w:line="240" w:lineRule="auto"/>
              <w:rPr>
                <w:rFonts w:ascii="Times New Roman" w:hAnsi="Times New Roman" w:cs="Times New Roman"/>
                <w:noProof/>
                <w:color w:val="000000" w:themeColor="text1"/>
                <w:sz w:val="28"/>
                <w:szCs w:val="28"/>
              </w:rPr>
            </w:pPr>
            <w:r w:rsidRPr="009B4FAA">
              <w:rPr>
                <w:rFonts w:ascii="Times New Roman" w:hAnsi="Times New Roman" w:cs="Times New Roman"/>
                <w:bCs/>
                <w:color w:val="000000" w:themeColor="text1"/>
                <w:sz w:val="28"/>
                <w:szCs w:val="28"/>
              </w:rPr>
              <w:t xml:space="preserve"> </w:t>
            </w:r>
          </w:p>
        </w:tc>
        <w:tc>
          <w:tcPr>
            <w:tcW w:w="3969" w:type="dxa"/>
            <w:shd w:val="clear" w:color="auto" w:fill="auto"/>
          </w:tcPr>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Bài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shd w:val="clear" w:color="auto" w:fill="FFFFFF"/>
              </w:rPr>
              <w:t>Vấn đề tác giả đặt ra trong bài viết có ý nghĩa như thế nào đối với thế hệ trẻ hiện nay? Theo em, làm thế nào để có thể thoát khỏi tâm lí và cách hành xử tự ti của “một nước nhỏ”?</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 xml:space="preserve">Vấn đề trong văn bản là một thực trạng đáng buồn của giới trẻ hiện nay. Họ tự ti vì đất nước ta có diện tích nhỏ nhưng tinh thần lại vô cùng lớn lao. Chúng ta cần có lòng tự tôn dân tộc và tự hào </w:t>
            </w:r>
            <w:r w:rsidRPr="009B4FAA">
              <w:rPr>
                <w:rFonts w:ascii="Times New Roman" w:hAnsi="Times New Roman" w:cs="Times New Roman"/>
                <w:color w:val="000000" w:themeColor="text1"/>
                <w:sz w:val="28"/>
                <w:szCs w:val="28"/>
                <w:shd w:val="clear" w:color="auto" w:fill="FFFFFF"/>
              </w:rPr>
              <w:lastRenderedPageBreak/>
              <w:t>về những truyền thống quý báu của đất nước mình.</w:t>
            </w:r>
            <w:r w:rsidRPr="009B4FAA">
              <w:rPr>
                <w:rFonts w:ascii="Times New Roman" w:hAnsi="Times New Roman" w:cs="Times New Roman"/>
                <w:color w:val="000000" w:themeColor="text1"/>
                <w:sz w:val="28"/>
                <w:szCs w:val="28"/>
              </w:rPr>
              <w:br/>
              <w:t xml:space="preserve">  </w:t>
            </w:r>
          </w:p>
        </w:tc>
      </w:tr>
    </w:tbl>
    <w:p w:rsidR="009B4FAA" w:rsidRPr="009B4FAA" w:rsidRDefault="009B4FAA" w:rsidP="00557E92">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557E92">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557E92">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557E92">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557E92">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557E92">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557E92">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557E9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Hãy viết một đoạn văn (khoảng 8 – 10 dòng) trình bày quan điểm của em về vấn đề “Nước Việt Nam ta nhỏ hay không nhỏ?”.</w:t>
      </w:r>
    </w:p>
    <w:p w:rsidR="009B4FAA" w:rsidRPr="009B4FAA" w:rsidRDefault="009B4FAA" w:rsidP="00557E92">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iCs/>
          <w:color w:val="000000" w:themeColor="text1"/>
          <w:sz w:val="28"/>
          <w:szCs w:val="28"/>
        </w:rPr>
        <w:t>HS suy nghĩ, hình thành và triển khai ý tưởng, tư duy độc lập…</w:t>
      </w:r>
    </w:p>
    <w:p w:rsidR="009B4FAA" w:rsidRPr="009B4FAA" w:rsidRDefault="009B4FAA" w:rsidP="00557E92">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557E92">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557E92">
      <w:pPr>
        <w:pStyle w:val="NormalWeb"/>
        <w:spacing w:before="0" w:beforeAutospacing="0" w:after="0" w:afterAutospacing="0"/>
        <w:jc w:val="both"/>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rPr>
        <w:t xml:space="preserve">      </w:t>
      </w:r>
      <w:r w:rsidRPr="009B4FAA">
        <w:rPr>
          <w:color w:val="000000" w:themeColor="text1"/>
          <w:sz w:val="28"/>
          <w:szCs w:val="28"/>
          <w:shd w:val="clear" w:color="auto" w:fill="FFFFFF"/>
        </w:rPr>
        <w:t xml:space="preserve">Tham khảo đoạn văn: </w:t>
      </w:r>
      <w:r w:rsidRPr="009B4FAA">
        <w:rPr>
          <w:rFonts w:eastAsiaTheme="minorEastAsia"/>
          <w:color w:val="000000" w:themeColor="text1"/>
          <w:kern w:val="24"/>
          <w:sz w:val="28"/>
          <w:szCs w:val="28"/>
        </w:rPr>
        <w:t xml:space="preserve">    “Việt Nam là nước nhỏ hay không nhỏ”? là một trong những vấn đề đáng được quan tâm trong xã hội ngày nay. </w:t>
      </w:r>
      <w:r w:rsidRPr="009B4FAA">
        <w:rPr>
          <w:color w:val="000000" w:themeColor="text1"/>
          <w:sz w:val="28"/>
          <w:szCs w:val="28"/>
          <w:shd w:val="clear" w:color="auto" w:fill="FFFFFF"/>
        </w:rPr>
        <w:t>Nước chúng ta có thể nhỏ về diện tích nhưng tinh thần và lòng yêu nước của ta chưa bao giờ nhỏ. Đất nước ta đang trên đà phát triển tuy còn nhiều khó khăn nhưng từng ngày từng giờ những công dân Việt Nam vẫn luôn nỗ lực, cố gắng xây dựng đất nước giàu đẹp. Tuy chưa thể so sánh với các quốc gia hiện đại trên thế giới, song bằng tinh thần và ý chí nghị lực, con người Việt Nam đã và đang trên con đường hiện đại hoá, công nghiệp hoá đất nước. Chúng ta nên có cho mình lòng tự tôn, tự hào dân tộc và nỗ lực xây dựng đất nước phát triển hơn trong tương lai.</w:t>
      </w:r>
      <w:r w:rsidRPr="009B4FAA">
        <w:rPr>
          <w:color w:val="000000" w:themeColor="text1"/>
          <w:sz w:val="28"/>
          <w:szCs w:val="28"/>
        </w:rPr>
        <w:br/>
        <w:t>**</w:t>
      </w:r>
      <w:r w:rsidRPr="009B4FAA">
        <w:rPr>
          <w:b/>
          <w:color w:val="000000" w:themeColor="text1"/>
          <w:sz w:val="28"/>
          <w:szCs w:val="28"/>
        </w:rPr>
        <w:t xml:space="preserve">Chuẩn bị bài sau: </w:t>
      </w:r>
      <w:r w:rsidRPr="009B4FAA">
        <w:rPr>
          <w:color w:val="000000" w:themeColor="text1"/>
          <w:sz w:val="28"/>
          <w:szCs w:val="28"/>
        </w:rPr>
        <w:t>Nghị luận về một vấn đề đời sống</w:t>
      </w:r>
    </w:p>
    <w:p w:rsidR="009B4FAA" w:rsidRPr="009B4FAA" w:rsidRDefault="009B4FAA" w:rsidP="00557E92">
      <w:pPr>
        <w:pStyle w:val="NormalWeb"/>
        <w:spacing w:before="0" w:beforeAutospacing="0" w:after="0" w:afterAutospacing="0"/>
        <w:jc w:val="both"/>
        <w:rPr>
          <w:color w:val="000000" w:themeColor="text1"/>
          <w:sz w:val="28"/>
          <w:szCs w:val="28"/>
        </w:rPr>
      </w:pPr>
      <w:r w:rsidRPr="009B4FAA">
        <w:rPr>
          <w:color w:val="000000" w:themeColor="text1"/>
          <w:sz w:val="28"/>
          <w:szCs w:val="28"/>
        </w:rPr>
        <w:t>-------------------------------------------------------------------------------------------------------------</w:t>
      </w:r>
    </w:p>
    <w:p w:rsidR="009B4FAA" w:rsidRPr="009B4FAA" w:rsidRDefault="009B4FAA" w:rsidP="00557E92">
      <w:pPr>
        <w:pStyle w:val="ListParagraph"/>
        <w:spacing w:after="0" w:line="240" w:lineRule="auto"/>
        <w:ind w:left="0"/>
        <w:rPr>
          <w:rFonts w:ascii="Times New Roman" w:hAnsi="Times New Roman"/>
          <w:color w:val="000000" w:themeColor="text1"/>
          <w:sz w:val="28"/>
          <w:szCs w:val="28"/>
        </w:rPr>
      </w:pPr>
      <w:r w:rsidRPr="009B4FAA">
        <w:rPr>
          <w:rFonts w:ascii="Times New Roman" w:eastAsia="Times New Roman" w:hAnsi="Times New Roman"/>
          <w:b/>
          <w:color w:val="000000" w:themeColor="text1"/>
          <w:sz w:val="28"/>
          <w:szCs w:val="28"/>
          <w:lang w:val="es-ES"/>
        </w:rPr>
        <w:t xml:space="preserve">                   </w:t>
      </w:r>
    </w:p>
    <w:p w:rsidR="009B4FAA" w:rsidRPr="009B4FAA" w:rsidRDefault="009B4FAA" w:rsidP="009E4C3D">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B735E3">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B735E3">
      <w:pPr>
        <w:jc w:val="center"/>
        <w:rPr>
          <w:rFonts w:ascii="Times New Roman" w:hAnsi="Times New Roman" w:cs="Times New Roman"/>
          <w:b/>
          <w:bCs/>
          <w:iCs/>
          <w:color w:val="000000" w:themeColor="text1"/>
          <w:spacing w:val="-20"/>
          <w:sz w:val="28"/>
          <w:szCs w:val="28"/>
          <w:lang w:val="es-ES"/>
        </w:rPr>
      </w:pPr>
      <w:r w:rsidRPr="009B4FAA">
        <w:rPr>
          <w:rFonts w:ascii="Times New Roman" w:hAnsi="Times New Roman" w:cs="Times New Roman"/>
          <w:color w:val="000000" w:themeColor="text1"/>
          <w:sz w:val="28"/>
          <w:szCs w:val="28"/>
        </w:rPr>
        <w:t>Tiết 64,65,66:</w:t>
      </w:r>
      <w:r w:rsidRPr="009B4FAA">
        <w:rPr>
          <w:rFonts w:ascii="Times New Roman" w:hAnsi="Times New Roman" w:cs="Times New Roman"/>
          <w:b/>
          <w:color w:val="000000" w:themeColor="text1"/>
          <w:sz w:val="28"/>
          <w:szCs w:val="28"/>
        </w:rPr>
        <w:t xml:space="preserve"> VIẾT BÀI </w:t>
      </w:r>
      <w:r w:rsidRPr="009B4FAA">
        <w:rPr>
          <w:rFonts w:ascii="Times New Roman" w:hAnsi="Times New Roman" w:cs="Times New Roman"/>
          <w:b/>
          <w:bCs/>
          <w:iCs/>
          <w:color w:val="000000" w:themeColor="text1"/>
          <w:spacing w:val="-20"/>
          <w:sz w:val="28"/>
          <w:szCs w:val="28"/>
          <w:lang w:val="es-ES"/>
        </w:rPr>
        <w:t>NGHỊ  LUẬN  VỀ  MỘT  VẤN  ĐỀ  XÃ HỘI  ĐẶT RA</w:t>
      </w:r>
    </w:p>
    <w:p w:rsidR="009B4FAA" w:rsidRPr="009B4FAA" w:rsidRDefault="009B4FAA" w:rsidP="00B735E3">
      <w:pPr>
        <w:jc w:val="center"/>
        <w:rPr>
          <w:rFonts w:ascii="Times New Roman" w:hAnsi="Times New Roman" w:cs="Times New Roman"/>
          <w:b/>
          <w:bCs/>
          <w:iCs/>
          <w:color w:val="000000" w:themeColor="text1"/>
          <w:spacing w:val="-20"/>
          <w:sz w:val="28"/>
          <w:szCs w:val="28"/>
          <w:lang w:val="es-ES"/>
        </w:rPr>
      </w:pPr>
      <w:r w:rsidRPr="009B4FAA">
        <w:rPr>
          <w:rFonts w:ascii="Times New Roman" w:hAnsi="Times New Roman" w:cs="Times New Roman"/>
          <w:b/>
          <w:bCs/>
          <w:iCs/>
          <w:color w:val="000000" w:themeColor="text1"/>
          <w:spacing w:val="-20"/>
          <w:sz w:val="28"/>
          <w:szCs w:val="28"/>
          <w:lang w:val="es-ES"/>
        </w:rPr>
        <w:t>TRONG  TÁC  PHẨM  VĂN  HỌC</w:t>
      </w:r>
    </w:p>
    <w:p w:rsidR="009B4FAA" w:rsidRPr="009B4FAA" w:rsidRDefault="009B4FAA" w:rsidP="009E4C3D">
      <w:pPr>
        <w:pStyle w:val="NormalWeb"/>
        <w:spacing w:before="0" w:beforeAutospacing="0" w:after="0" w:afterAutospacing="0"/>
        <w:rPr>
          <w:b/>
          <w:bCs/>
          <w:color w:val="000000" w:themeColor="text1"/>
          <w:sz w:val="28"/>
          <w:szCs w:val="28"/>
        </w:rPr>
      </w:pPr>
      <w:r w:rsidRPr="009B4FAA">
        <w:rPr>
          <w:b/>
          <w:bCs/>
          <w:color w:val="000000" w:themeColor="text1"/>
          <w:sz w:val="28"/>
          <w:szCs w:val="28"/>
        </w:rPr>
        <w:t>I. MỤC TIÊU</w:t>
      </w:r>
    </w:p>
    <w:p w:rsidR="009B4FAA" w:rsidRPr="009B4FAA" w:rsidRDefault="009B4FAA" w:rsidP="00A06901">
      <w:pPr>
        <w:spacing w:line="240" w:lineRule="auto"/>
        <w:rPr>
          <w:rFonts w:ascii="Times New Roman" w:hAnsi="Times New Roman" w:cs="Times New Roman"/>
          <w:i/>
          <w:color w:val="000000" w:themeColor="text1"/>
          <w:sz w:val="28"/>
          <w:szCs w:val="28"/>
          <w:lang w:val="da-DK"/>
        </w:rPr>
      </w:pPr>
      <w:r w:rsidRPr="009B4FAA">
        <w:rPr>
          <w:rFonts w:ascii="Times New Roman" w:hAnsi="Times New Roman" w:cs="Times New Roman"/>
          <w:color w:val="000000" w:themeColor="text1"/>
          <w:sz w:val="28"/>
          <w:szCs w:val="28"/>
          <w:lang w:val="es-MX"/>
        </w:rPr>
        <w:t>1. Kiến thức</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lastRenderedPageBreak/>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9E4C3D">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
          <w:color w:val="000000" w:themeColor="text1"/>
          <w:sz w:val="28"/>
          <w:szCs w:val="28"/>
          <w:lang w:val="da-DK"/>
        </w:rPr>
        <w:t>2. Năng lực:</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Phát triển kỹ năng viết</w:t>
      </w:r>
    </w:p>
    <w:p w:rsidR="009B4FAA" w:rsidRPr="009B4FAA" w:rsidRDefault="009B4FAA" w:rsidP="009E4C3D">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Biết trình bày những hiểu biết, quan điểm cá nhân về một hiện tượng trong xã hội, một vấn đề của xã hội.</w:t>
      </w:r>
    </w:p>
    <w:p w:rsidR="009B4FAA" w:rsidRPr="009B4FAA" w:rsidRDefault="009B4FAA" w:rsidP="009E4C3D">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Biết cách đưa ra những lí lẽ và dẫn chứng phù hợp; biết cách nêu, trình bày và phân tích dẫn chứng.</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9E4C3D">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9E4C3D">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9E4C3D">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9E4C3D">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9E4C3D">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9E4C3D">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A06901">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A06901">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A06901">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64</w:t>
      </w:r>
    </w:p>
    <w:p w:rsidR="009B4FAA" w:rsidRPr="009B4FAA" w:rsidRDefault="009B4FAA" w:rsidP="00A06901">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9E4C3D">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9E4C3D">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xem video</w:t>
      </w:r>
    </w:p>
    <w:p w:rsidR="009B4FAA" w:rsidRPr="009B4FAA" w:rsidRDefault="009B4FAA" w:rsidP="009E4C3D">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pháp/Kĩ thuật: Quan sát tranh</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Thế nào là một vấn đề trong đời sống được gợi ra từ một tác phẩm văn học?</w:t>
      </w:r>
    </w:p>
    <w:p w:rsidR="009B4FAA" w:rsidRPr="009B4FAA" w:rsidRDefault="009B4FAA" w:rsidP="009E4C3D">
      <w:pPr>
        <w:spacing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 Học sinh trao đổi thảo luận, thực hiện nhiệm vụ:</w:t>
      </w:r>
    </w:p>
    <w:p w:rsidR="009B4FAA" w:rsidRPr="009B4FAA" w:rsidRDefault="009B4FAA" w:rsidP="009E4C3D">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9E4C3D">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9E4C3D">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9E4C3D">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9E4C3D">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9E4C3D">
      <w:pPr>
        <w:spacing w:line="240" w:lineRule="auto"/>
        <w:ind w:right="-16"/>
        <w:rPr>
          <w:rFonts w:ascii="Times New Roman" w:hAnsi="Times New Roman" w:cs="Times New Roman"/>
          <w:color w:val="000000" w:themeColor="text1"/>
          <w:spacing w:val="-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lang w:val="nl-NL"/>
        </w:rPr>
        <w:t xml:space="preserve">Đánh giá kết quả thực hiện nhiệm vụ, </w:t>
      </w:r>
      <w:r w:rsidRPr="009B4FAA">
        <w:rPr>
          <w:rFonts w:ascii="Times New Roman" w:hAnsi="Times New Roman" w:cs="Times New Roman"/>
          <w:b/>
          <w:color w:val="000000" w:themeColor="text1"/>
          <w:sz w:val="28"/>
          <w:szCs w:val="28"/>
        </w:rPr>
        <w:t>kết nối vào bài học</w:t>
      </w:r>
    </w:p>
    <w:p w:rsidR="009B4FAA" w:rsidRPr="009B4FAA" w:rsidRDefault="009B4FAA" w:rsidP="009E4C3D">
      <w:pPr>
        <w:spacing w:line="240"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10348" w:type="dxa"/>
        <w:tblInd w:w="137" w:type="dxa"/>
        <w:tblLayout w:type="fixed"/>
        <w:tblLook w:val="04A0" w:firstRow="1" w:lastRow="0" w:firstColumn="1" w:lastColumn="0" w:noHBand="0" w:noVBand="1"/>
      </w:tblPr>
      <w:tblGrid>
        <w:gridCol w:w="5387"/>
        <w:gridCol w:w="4961"/>
      </w:tblGrid>
      <w:tr w:rsidR="009B4FAA" w:rsidRPr="009B4FAA" w:rsidTr="009E4C3D">
        <w:tc>
          <w:tcPr>
            <w:tcW w:w="5387" w:type="dxa"/>
          </w:tcPr>
          <w:p w:rsidR="009B4FAA" w:rsidRPr="009B4FAA" w:rsidRDefault="009B4FAA" w:rsidP="009E4C3D">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961" w:type="dxa"/>
          </w:tcPr>
          <w:p w:rsidR="009B4FAA" w:rsidRPr="009B4FAA" w:rsidRDefault="009B4FAA" w:rsidP="009E4C3D">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9E4C3D">
        <w:tc>
          <w:tcPr>
            <w:tcW w:w="5387" w:type="dxa"/>
          </w:tcPr>
          <w:p w:rsidR="009B4FAA" w:rsidRPr="009B4FAA" w:rsidRDefault="009B4FAA" w:rsidP="009E4C3D">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bài văn nghị luận về một vấn đề của đời sống.</w:t>
            </w:r>
          </w:p>
          <w:p w:rsidR="009B4FAA" w:rsidRPr="009B4FAA" w:rsidRDefault="009B4FAA" w:rsidP="009E4C3D">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9E4C3D">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61" w:type="dxa"/>
          </w:tcPr>
          <w:p w:rsidR="009B4FAA" w:rsidRPr="009B4FAA" w:rsidRDefault="009B4FAA" w:rsidP="009E4C3D">
            <w:pPr>
              <w:spacing w:line="240" w:lineRule="auto"/>
              <w:textAlignment w:val="baseline"/>
              <w:rPr>
                <w:rFonts w:eastAsia="Helvetica"/>
                <w:b/>
                <w:bCs/>
                <w:color w:val="000000" w:themeColor="text1"/>
                <w:sz w:val="28"/>
                <w:szCs w:val="28"/>
                <w:shd w:val="clear" w:color="auto" w:fill="FFFFFF"/>
                <w:lang w:val="vi-VN" w:eastAsia="zh-CN"/>
              </w:rPr>
            </w:pPr>
            <w:r w:rsidRPr="009B4FAA">
              <w:rPr>
                <w:b/>
                <w:color w:val="000000" w:themeColor="text1"/>
                <w:sz w:val="28"/>
                <w:szCs w:val="28"/>
              </w:rPr>
              <w:t>I.</w:t>
            </w:r>
            <w:r w:rsidRPr="009B4FAA">
              <w:rPr>
                <w:color w:val="000000" w:themeColor="text1"/>
                <w:sz w:val="28"/>
                <w:szCs w:val="28"/>
              </w:rPr>
              <w:t xml:space="preserve"> </w:t>
            </w:r>
            <w:r w:rsidRPr="009B4FAA">
              <w:rPr>
                <w:rFonts w:eastAsia="Helvetica"/>
                <w:b/>
                <w:bCs/>
                <w:color w:val="000000" w:themeColor="text1"/>
                <w:sz w:val="28"/>
                <w:szCs w:val="28"/>
                <w:shd w:val="clear" w:color="auto" w:fill="FFFFFF"/>
                <w:lang w:val="vi-VN" w:eastAsia="zh-CN"/>
              </w:rPr>
              <w:t>Định hướng</w:t>
            </w:r>
          </w:p>
          <w:p w:rsidR="009B4FAA" w:rsidRPr="009B4FAA" w:rsidRDefault="009B4FAA" w:rsidP="009E4C3D">
            <w:pPr>
              <w:shd w:val="clear" w:color="auto" w:fill="FFFFFF"/>
              <w:spacing w:line="240" w:lineRule="auto"/>
              <w:rPr>
                <w:b/>
                <w:color w:val="000000" w:themeColor="text1"/>
                <w:sz w:val="28"/>
                <w:szCs w:val="28"/>
              </w:rPr>
            </w:pPr>
          </w:p>
        </w:tc>
      </w:tr>
      <w:tr w:rsidR="009B4FAA" w:rsidRPr="009B4FAA" w:rsidTr="009E4C3D">
        <w:trPr>
          <w:trHeight w:val="1692"/>
        </w:trPr>
        <w:tc>
          <w:tcPr>
            <w:tcW w:w="5387"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9E4C3D">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GV giao nhiệm vụ cho HS thông qua hoạt động chia sẻ</w:t>
            </w:r>
          </w:p>
          <w:p w:rsidR="009B4FAA" w:rsidRPr="009B4FAA" w:rsidRDefault="009B4FAA" w:rsidP="009E4C3D">
            <w:pPr>
              <w:pStyle w:val="Vnbnnidung0"/>
              <w:tabs>
                <w:tab w:val="left" w:pos="1235"/>
              </w:tabs>
              <w:spacing w:line="240" w:lineRule="auto"/>
              <w:ind w:firstLine="0"/>
              <w:rPr>
                <w:color w:val="000000" w:themeColor="text1"/>
                <w:sz w:val="28"/>
                <w:szCs w:val="28"/>
                <w:lang w:eastAsia="vi-VN" w:bidi="vi-VN"/>
              </w:rPr>
            </w:pP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 xml:space="preserve">Dựa vào phần soạn bài và phần tìm hiểu kiến thức ngữ văn trong sgk, em hãy cho biết </w:t>
            </w:r>
            <w:r w:rsidRPr="009B4FAA">
              <w:rPr>
                <w:color w:val="000000" w:themeColor="text1"/>
                <w:sz w:val="28"/>
                <w:szCs w:val="28"/>
              </w:rPr>
              <w:t xml:space="preserve">Tại sao </w:t>
            </w:r>
            <w:r w:rsidRPr="009B4FAA">
              <w:rPr>
                <w:color w:val="000000" w:themeColor="text1"/>
                <w:sz w:val="28"/>
                <w:szCs w:val="28"/>
                <w:lang w:val="vi-VN" w:eastAsia="vi-VN" w:bidi="vi-VN"/>
              </w:rPr>
              <w:t xml:space="preserve">các văn bản đọc hiểu đã học trong Bài 5 sách </w:t>
            </w:r>
            <w:r w:rsidRPr="009B4FAA">
              <w:rPr>
                <w:color w:val="000000" w:themeColor="text1"/>
                <w:sz w:val="28"/>
                <w:szCs w:val="28"/>
                <w:lang w:eastAsia="vi-VN" w:bidi="vi-VN"/>
              </w:rPr>
              <w:t xml:space="preserve">Ngữ Văn 8, tập một </w:t>
            </w:r>
            <w:r w:rsidRPr="009B4FAA">
              <w:rPr>
                <w:color w:val="000000" w:themeColor="text1"/>
                <w:sz w:val="28"/>
                <w:szCs w:val="28"/>
                <w:lang w:val="vi-VN" w:eastAsia="vi-VN" w:bidi="vi-VN"/>
              </w:rPr>
              <w:t>đều là những bài nghị luận về một vấn đề của đời sống</w:t>
            </w:r>
            <w:r w:rsidRPr="009B4FAA">
              <w:rPr>
                <w:color w:val="000000" w:themeColor="text1"/>
                <w:sz w:val="28"/>
                <w:szCs w:val="28"/>
                <w:lang w:val="vi-VN"/>
              </w:rPr>
              <w:t>?</w:t>
            </w:r>
          </w:p>
          <w:p w:rsidR="009B4FAA" w:rsidRPr="009B4FAA" w:rsidRDefault="009B4FAA" w:rsidP="009E4C3D">
            <w:pPr>
              <w:spacing w:line="240" w:lineRule="auto"/>
              <w:rPr>
                <w:rFonts w:eastAsia="Arial"/>
                <w:color w:val="000000" w:themeColor="text1"/>
                <w:sz w:val="28"/>
                <w:szCs w:val="28"/>
                <w:lang w:eastAsia="zh-CN"/>
              </w:rPr>
            </w:pPr>
            <w:r w:rsidRPr="009B4FAA">
              <w:rPr>
                <w:color w:val="000000" w:themeColor="text1"/>
                <w:sz w:val="28"/>
                <w:szCs w:val="28"/>
                <w:lang w:val="vi-VN"/>
              </w:rPr>
              <w:t>? Theo em việc</w:t>
            </w:r>
            <w:r w:rsidRPr="009B4FAA">
              <w:rPr>
                <w:color w:val="000000" w:themeColor="text1"/>
                <w:sz w:val="28"/>
                <w:szCs w:val="28"/>
              </w:rPr>
              <w:t xml:space="preserve"> </w:t>
            </w:r>
            <w:r w:rsidRPr="009B4FAA">
              <w:rPr>
                <w:color w:val="000000" w:themeColor="text1"/>
                <w:sz w:val="28"/>
                <w:szCs w:val="28"/>
                <w:lang w:eastAsia="zh-CN"/>
              </w:rPr>
              <w:t xml:space="preserve">viết bài </w:t>
            </w:r>
            <w:r w:rsidRPr="009B4FAA">
              <w:rPr>
                <w:color w:val="000000" w:themeColor="text1"/>
                <w:sz w:val="28"/>
                <w:szCs w:val="28"/>
                <w:lang w:val="vi-VN" w:eastAsia="vi-VN" w:bidi="vi-VN"/>
              </w:rPr>
              <w:t>nghị luận về một vấn đề của đời sống</w:t>
            </w:r>
            <w:r w:rsidRPr="009B4FAA">
              <w:rPr>
                <w:color w:val="000000" w:themeColor="text1"/>
                <w:sz w:val="28"/>
                <w:szCs w:val="28"/>
                <w:lang w:eastAsia="vi-VN" w:bidi="vi-VN"/>
              </w:rPr>
              <w:t xml:space="preserve"> cần có những lưu ý gì?</w:t>
            </w:r>
          </w:p>
          <w:p w:rsidR="009B4FAA" w:rsidRPr="009B4FAA" w:rsidRDefault="009B4FAA" w:rsidP="009E4C3D">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9E4C3D">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lastRenderedPageBreak/>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9E4C3D">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9E4C3D">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9E4C3D">
            <w:pPr>
              <w:spacing w:line="240" w:lineRule="auto"/>
              <w:rPr>
                <w:iCs/>
                <w:color w:val="000000" w:themeColor="text1"/>
                <w:sz w:val="28"/>
                <w:szCs w:val="28"/>
                <w:lang w:val="vi-VN"/>
              </w:rPr>
            </w:pPr>
          </w:p>
        </w:tc>
        <w:tc>
          <w:tcPr>
            <w:tcW w:w="4961" w:type="dxa"/>
          </w:tcPr>
          <w:p w:rsidR="009B4FAA" w:rsidRPr="009B4FAA" w:rsidRDefault="009B4FAA" w:rsidP="009E4C3D">
            <w:pPr>
              <w:pStyle w:val="Vnbnnidung0"/>
              <w:tabs>
                <w:tab w:val="left" w:pos="1235"/>
              </w:tabs>
              <w:spacing w:line="240" w:lineRule="auto"/>
              <w:ind w:firstLine="0"/>
              <w:rPr>
                <w:b/>
                <w:color w:val="000000" w:themeColor="text1"/>
                <w:sz w:val="28"/>
                <w:szCs w:val="28"/>
                <w:lang w:eastAsia="vi-VN" w:bidi="vi-VN"/>
              </w:rPr>
            </w:pPr>
            <w:r w:rsidRPr="009B4FAA">
              <w:rPr>
                <w:rFonts w:eastAsia="Helvetica"/>
                <w:b/>
                <w:bCs/>
                <w:color w:val="000000" w:themeColor="text1"/>
                <w:sz w:val="28"/>
                <w:szCs w:val="28"/>
                <w:shd w:val="clear" w:color="auto" w:fill="FFFFFF"/>
                <w:lang w:eastAsia="zh-CN"/>
              </w:rPr>
              <w:lastRenderedPageBreak/>
              <w:t xml:space="preserve">1. </w:t>
            </w:r>
            <w:r w:rsidRPr="009B4FAA">
              <w:rPr>
                <w:b/>
                <w:color w:val="000000" w:themeColor="text1"/>
                <w:sz w:val="28"/>
                <w:szCs w:val="28"/>
              </w:rPr>
              <w:t xml:space="preserve">Tại sao </w:t>
            </w:r>
            <w:r w:rsidRPr="009B4FAA">
              <w:rPr>
                <w:b/>
                <w:color w:val="000000" w:themeColor="text1"/>
                <w:sz w:val="28"/>
                <w:szCs w:val="28"/>
                <w:lang w:val="vi-VN" w:eastAsia="vi-VN" w:bidi="vi-VN"/>
              </w:rPr>
              <w:t xml:space="preserve">các văn bản đọc hiểu đã học trong Bài 5 sách </w:t>
            </w:r>
            <w:r w:rsidRPr="009B4FAA">
              <w:rPr>
                <w:b/>
                <w:color w:val="000000" w:themeColor="text1"/>
                <w:sz w:val="28"/>
                <w:szCs w:val="28"/>
                <w:lang w:eastAsia="vi-VN" w:bidi="vi-VN"/>
              </w:rPr>
              <w:t xml:space="preserve">Ngữ Văn 8, tập một </w:t>
            </w:r>
            <w:r w:rsidRPr="009B4FAA">
              <w:rPr>
                <w:b/>
                <w:color w:val="000000" w:themeColor="text1"/>
                <w:sz w:val="28"/>
                <w:szCs w:val="28"/>
                <w:lang w:val="vi-VN" w:eastAsia="vi-VN" w:bidi="vi-VN"/>
              </w:rPr>
              <w:t>đều là những bài nghị luận về một vấn đề của đời sống</w:t>
            </w:r>
            <w:r w:rsidRPr="009B4FAA">
              <w:rPr>
                <w:b/>
                <w:color w:val="000000" w:themeColor="text1"/>
                <w:sz w:val="28"/>
                <w:szCs w:val="28"/>
                <w:lang w:val="vi-VN"/>
              </w:rPr>
              <w:t>?</w:t>
            </w:r>
          </w:p>
          <w:p w:rsidR="009B4FAA" w:rsidRPr="009B4FAA" w:rsidRDefault="009B4FAA" w:rsidP="009E4C3D">
            <w:pPr>
              <w:pStyle w:val="Vnbnnidung0"/>
              <w:tabs>
                <w:tab w:val="left" w:pos="1235"/>
              </w:tabs>
              <w:spacing w:line="240" w:lineRule="auto"/>
              <w:ind w:firstLine="0"/>
              <w:rPr>
                <w:color w:val="000000" w:themeColor="text1"/>
                <w:sz w:val="28"/>
                <w:szCs w:val="28"/>
                <w:lang w:val="vi-VN" w:eastAsia="vi-VN" w:bidi="vi-VN"/>
              </w:rPr>
            </w:pPr>
            <w:r w:rsidRPr="009B4FAA">
              <w:rPr>
                <w:color w:val="000000" w:themeColor="text1"/>
                <w:sz w:val="28"/>
                <w:szCs w:val="28"/>
                <w:lang w:eastAsia="vi-VN" w:bidi="vi-VN"/>
              </w:rPr>
              <w:t xml:space="preserve">- </w:t>
            </w:r>
            <w:r w:rsidRPr="009B4FAA">
              <w:rPr>
                <w:i/>
                <w:iCs/>
                <w:color w:val="000000" w:themeColor="text1"/>
                <w:sz w:val="28"/>
                <w:szCs w:val="28"/>
                <w:lang w:val="vi-VN" w:eastAsia="vi-VN" w:bidi="vi-VN"/>
              </w:rPr>
              <w:t>Hịch tướng sĩ</w:t>
            </w:r>
            <w:r w:rsidRPr="009B4FAA">
              <w:rPr>
                <w:color w:val="000000" w:themeColor="text1"/>
                <w:sz w:val="28"/>
                <w:szCs w:val="28"/>
                <w:lang w:val="vi-VN" w:eastAsia="vi-VN" w:bidi="vi-VN"/>
              </w:rPr>
              <w:t xml:space="preserve"> (Trần Quốc Tuấn) đặt vấn đề: thái độ và hành động trước nguy cơ xâm lược của ngoại bang. </w:t>
            </w:r>
          </w:p>
          <w:p w:rsidR="009B4FAA" w:rsidRPr="009B4FAA" w:rsidRDefault="009B4FAA" w:rsidP="009E4C3D">
            <w:pPr>
              <w:pStyle w:val="Vnbnnidung0"/>
              <w:tabs>
                <w:tab w:val="left" w:pos="1235"/>
              </w:tabs>
              <w:spacing w:line="240" w:lineRule="auto"/>
              <w:ind w:firstLine="0"/>
              <w:rPr>
                <w:color w:val="000000" w:themeColor="text1"/>
                <w:sz w:val="28"/>
                <w:szCs w:val="28"/>
                <w:lang w:val="vi-VN" w:eastAsia="vi-VN" w:bidi="vi-VN"/>
              </w:rPr>
            </w:pPr>
            <w:r w:rsidRPr="009B4FAA">
              <w:rPr>
                <w:color w:val="000000" w:themeColor="text1"/>
                <w:sz w:val="28"/>
                <w:szCs w:val="28"/>
                <w:lang w:eastAsia="vi-VN" w:bidi="vi-VN"/>
              </w:rPr>
              <w:t xml:space="preserve">- </w:t>
            </w:r>
            <w:r w:rsidRPr="009B4FAA">
              <w:rPr>
                <w:color w:val="000000" w:themeColor="text1"/>
                <w:sz w:val="28"/>
                <w:szCs w:val="28"/>
                <w:lang w:val="vi-VN" w:eastAsia="vi-VN" w:bidi="vi-VN"/>
              </w:rPr>
              <w:t xml:space="preserve">Đoạn mở đầu bài </w:t>
            </w:r>
            <w:r w:rsidRPr="009B4FAA">
              <w:rPr>
                <w:i/>
                <w:iCs/>
                <w:color w:val="000000" w:themeColor="text1"/>
                <w:sz w:val="28"/>
                <w:szCs w:val="28"/>
                <w:lang w:eastAsia="vi-VN" w:bidi="vi-VN"/>
              </w:rPr>
              <w:t>Đ</w:t>
            </w:r>
            <w:r w:rsidRPr="009B4FAA">
              <w:rPr>
                <w:i/>
                <w:iCs/>
                <w:color w:val="000000" w:themeColor="text1"/>
                <w:sz w:val="28"/>
                <w:szCs w:val="28"/>
                <w:lang w:val="vi-VN" w:eastAsia="vi-VN" w:bidi="vi-VN"/>
              </w:rPr>
              <w:t xml:space="preserve">ại cáo </w:t>
            </w:r>
            <w:r w:rsidRPr="009B4FAA">
              <w:rPr>
                <w:i/>
                <w:iCs/>
                <w:color w:val="000000" w:themeColor="text1"/>
                <w:sz w:val="28"/>
                <w:szCs w:val="28"/>
                <w:lang w:eastAsia="vi-VN" w:bidi="vi-VN"/>
              </w:rPr>
              <w:t>B</w:t>
            </w:r>
            <w:r w:rsidRPr="009B4FAA">
              <w:rPr>
                <w:i/>
                <w:iCs/>
                <w:color w:val="000000" w:themeColor="text1"/>
                <w:sz w:val="28"/>
                <w:szCs w:val="28"/>
                <w:lang w:val="vi-VN" w:eastAsia="vi-VN" w:bidi="vi-VN"/>
              </w:rPr>
              <w:t xml:space="preserve">ình Ngô </w:t>
            </w:r>
            <w:r w:rsidRPr="009B4FAA">
              <w:rPr>
                <w:color w:val="000000" w:themeColor="text1"/>
                <w:sz w:val="28"/>
                <w:szCs w:val="28"/>
                <w:lang w:val="vi-VN" w:eastAsia="vi-VN" w:bidi="vi-VN"/>
              </w:rPr>
              <w:t xml:space="preserve">(Nguyễn Trãi) khẳng định Việt Nam là nước độc lập, có nền văn hiến và lịch sử rất đáng tự hào. </w:t>
            </w:r>
          </w:p>
          <w:p w:rsidR="009B4FAA" w:rsidRPr="009B4FAA" w:rsidRDefault="009B4FAA" w:rsidP="009E4C3D">
            <w:pPr>
              <w:pStyle w:val="Vnbnnidung0"/>
              <w:tabs>
                <w:tab w:val="left" w:pos="1235"/>
              </w:tabs>
              <w:spacing w:line="240" w:lineRule="auto"/>
              <w:ind w:firstLine="0"/>
              <w:rPr>
                <w:color w:val="000000" w:themeColor="text1"/>
                <w:sz w:val="28"/>
                <w:szCs w:val="28"/>
                <w:lang w:val="vi-VN" w:eastAsia="vi-VN" w:bidi="vi-VN"/>
              </w:rPr>
            </w:pPr>
            <w:r w:rsidRPr="009B4FAA">
              <w:rPr>
                <w:color w:val="000000" w:themeColor="text1"/>
                <w:sz w:val="28"/>
                <w:szCs w:val="28"/>
                <w:lang w:eastAsia="vi-VN" w:bidi="vi-VN"/>
              </w:rPr>
              <w:t xml:space="preserve">- </w:t>
            </w:r>
            <w:r w:rsidRPr="009B4FAA">
              <w:rPr>
                <w:i/>
                <w:iCs/>
                <w:color w:val="000000" w:themeColor="text1"/>
                <w:sz w:val="28"/>
                <w:szCs w:val="28"/>
                <w:lang w:val="vi-VN" w:eastAsia="vi-VN" w:bidi="vi-VN"/>
              </w:rPr>
              <w:t>Chiếu dời đô</w:t>
            </w:r>
            <w:r w:rsidRPr="009B4FAA">
              <w:rPr>
                <w:color w:val="000000" w:themeColor="text1"/>
                <w:sz w:val="28"/>
                <w:szCs w:val="28"/>
                <w:lang w:val="vi-VN" w:eastAsia="vi-VN" w:bidi="vi-VN"/>
              </w:rPr>
              <w:t xml:space="preserve"> (Lý Công </w:t>
            </w:r>
            <w:r w:rsidRPr="009B4FAA">
              <w:rPr>
                <w:color w:val="000000" w:themeColor="text1"/>
                <w:sz w:val="28"/>
                <w:szCs w:val="28"/>
                <w:lang w:eastAsia="vi-VN" w:bidi="vi-VN"/>
              </w:rPr>
              <w:t>U</w:t>
            </w:r>
            <w:r w:rsidRPr="009B4FAA">
              <w:rPr>
                <w:color w:val="000000" w:themeColor="text1"/>
                <w:sz w:val="28"/>
                <w:szCs w:val="28"/>
                <w:lang w:val="vi-VN" w:eastAsia="vi-VN" w:bidi="vi-VN"/>
              </w:rPr>
              <w:t xml:space="preserve">ẩn) trình bày lí do và ý nghĩa của việc dời thủ đô về đất Thăng Long. </w:t>
            </w:r>
          </w:p>
          <w:p w:rsidR="009B4FAA" w:rsidRPr="009B4FAA" w:rsidRDefault="009B4FAA" w:rsidP="009E4C3D">
            <w:pPr>
              <w:pStyle w:val="Vnbnnidung0"/>
              <w:tabs>
                <w:tab w:val="left" w:pos="1235"/>
              </w:tabs>
              <w:spacing w:line="240" w:lineRule="auto"/>
              <w:ind w:firstLine="0"/>
              <w:rPr>
                <w:color w:val="000000" w:themeColor="text1"/>
                <w:sz w:val="28"/>
                <w:szCs w:val="28"/>
                <w:lang w:val="vi-VN" w:eastAsia="vi-VN" w:bidi="vi-VN"/>
              </w:rPr>
            </w:pPr>
            <w:r w:rsidRPr="009B4FAA">
              <w:rPr>
                <w:color w:val="000000" w:themeColor="text1"/>
                <w:sz w:val="28"/>
                <w:szCs w:val="28"/>
                <w:lang w:eastAsia="vi-VN" w:bidi="vi-VN"/>
              </w:rPr>
              <w:t xml:space="preserve">- </w:t>
            </w:r>
            <w:r w:rsidRPr="009B4FAA">
              <w:rPr>
                <w:i/>
                <w:iCs/>
                <w:color w:val="000000" w:themeColor="text1"/>
                <w:sz w:val="28"/>
                <w:szCs w:val="28"/>
                <w:lang w:val="vi-VN" w:eastAsia="vi-VN" w:bidi="vi-VN"/>
              </w:rPr>
              <w:t xml:space="preserve">Nước </w:t>
            </w:r>
            <w:r w:rsidRPr="009B4FAA">
              <w:rPr>
                <w:i/>
                <w:iCs/>
                <w:color w:val="000000" w:themeColor="text1"/>
                <w:sz w:val="28"/>
                <w:szCs w:val="28"/>
                <w:lang w:eastAsia="vi-VN" w:bidi="vi-VN"/>
              </w:rPr>
              <w:t>V</w:t>
            </w:r>
            <w:r w:rsidRPr="009B4FAA">
              <w:rPr>
                <w:i/>
                <w:iCs/>
                <w:color w:val="000000" w:themeColor="text1"/>
                <w:sz w:val="28"/>
                <w:szCs w:val="28"/>
                <w:lang w:val="vi-VN" w:eastAsia="vi-VN" w:bidi="vi-VN"/>
              </w:rPr>
              <w:t>iệt Nam ta nhỏ hay không nhỏ?</w:t>
            </w:r>
            <w:r w:rsidRPr="009B4FAA">
              <w:rPr>
                <w:color w:val="000000" w:themeColor="text1"/>
                <w:sz w:val="28"/>
                <w:szCs w:val="28"/>
                <w:lang w:val="vi-VN" w:eastAsia="vi-VN" w:bidi="vi-VN"/>
              </w:rPr>
              <w:t xml:space="preserve"> (Dương Trung Qu</w:t>
            </w:r>
            <w:r w:rsidRPr="009B4FAA">
              <w:rPr>
                <w:color w:val="000000" w:themeColor="text1"/>
                <w:sz w:val="28"/>
                <w:szCs w:val="28"/>
                <w:lang w:eastAsia="vi-VN" w:bidi="vi-VN"/>
              </w:rPr>
              <w:t>ố</w:t>
            </w:r>
            <w:r w:rsidRPr="009B4FAA">
              <w:rPr>
                <w:color w:val="000000" w:themeColor="text1"/>
                <w:sz w:val="28"/>
                <w:szCs w:val="28"/>
                <w:lang w:val="vi-VN" w:eastAsia="vi-VN" w:bidi="vi-VN"/>
              </w:rPr>
              <w:t>c) nêu lên vấn đề: Làm thế nào đ</w:t>
            </w:r>
            <w:r w:rsidRPr="009B4FAA">
              <w:rPr>
                <w:color w:val="000000" w:themeColor="text1"/>
                <w:sz w:val="28"/>
                <w:szCs w:val="28"/>
                <w:lang w:eastAsia="vi-VN" w:bidi="vi-VN"/>
              </w:rPr>
              <w:t>ể</w:t>
            </w:r>
            <w:r w:rsidRPr="009B4FAA">
              <w:rPr>
                <w:color w:val="000000" w:themeColor="text1"/>
                <w:sz w:val="28"/>
                <w:szCs w:val="28"/>
                <w:lang w:val="vi-VN" w:eastAsia="vi-VN" w:bidi="vi-VN"/>
              </w:rPr>
              <w:t xml:space="preserve"> đất nước Việt Nam mãi trường tồn và phát triển ngày càng lớn </w:t>
            </w:r>
            <w:r w:rsidRPr="009B4FAA">
              <w:rPr>
                <w:color w:val="000000" w:themeColor="text1"/>
                <w:sz w:val="28"/>
                <w:szCs w:val="28"/>
                <w:lang w:val="vi-VN" w:eastAsia="vi-VN" w:bidi="vi-VN"/>
              </w:rPr>
              <w:lastRenderedPageBreak/>
              <w:t xml:space="preserve">mạnh? </w:t>
            </w:r>
          </w:p>
          <w:p w:rsidR="009B4FAA" w:rsidRPr="009B4FAA" w:rsidRDefault="009B4FAA" w:rsidP="009E4C3D">
            <w:pPr>
              <w:pStyle w:val="Vnbnnidung0"/>
              <w:tabs>
                <w:tab w:val="left" w:pos="1235"/>
              </w:tabs>
              <w:spacing w:line="240" w:lineRule="auto"/>
              <w:ind w:firstLine="0"/>
              <w:rPr>
                <w:color w:val="000000" w:themeColor="text1"/>
                <w:sz w:val="28"/>
                <w:szCs w:val="28"/>
              </w:rPr>
            </w:pPr>
            <w:r w:rsidRPr="009B4FAA">
              <w:rPr>
                <w:color w:val="000000" w:themeColor="text1"/>
                <w:sz w:val="28"/>
                <w:szCs w:val="28"/>
                <w:lang w:eastAsia="vi-VN" w:bidi="vi-VN"/>
              </w:rPr>
              <w:t>-&gt; Để</w:t>
            </w:r>
            <w:r w:rsidRPr="009B4FAA">
              <w:rPr>
                <w:color w:val="000000" w:themeColor="text1"/>
                <w:sz w:val="28"/>
                <w:szCs w:val="28"/>
                <w:lang w:val="vi-VN" w:eastAsia="vi-VN" w:bidi="vi-VN"/>
              </w:rPr>
              <w:t xml:space="preserve"> làm rõ vấn đề các tác giả đều nêu lên ý kiến, dẫn ra các lí lẽ và bằng chứng cụ th</w:t>
            </w:r>
            <w:r w:rsidRPr="009B4FAA">
              <w:rPr>
                <w:color w:val="000000" w:themeColor="text1"/>
                <w:sz w:val="28"/>
                <w:szCs w:val="28"/>
                <w:lang w:eastAsia="vi-VN" w:bidi="vi-VN"/>
              </w:rPr>
              <w:t>ể</w:t>
            </w:r>
            <w:r w:rsidRPr="009B4FAA">
              <w:rPr>
                <w:color w:val="000000" w:themeColor="text1"/>
                <w:sz w:val="28"/>
                <w:szCs w:val="28"/>
                <w:lang w:val="vi-VN" w:eastAsia="vi-VN" w:bidi="vi-VN"/>
              </w:rPr>
              <w:t>.</w:t>
            </w:r>
          </w:p>
          <w:p w:rsidR="009B4FAA" w:rsidRPr="009B4FAA" w:rsidRDefault="009B4FAA" w:rsidP="009E4C3D">
            <w:pPr>
              <w:spacing w:line="240" w:lineRule="auto"/>
              <w:textAlignment w:val="baseline"/>
              <w:rPr>
                <w:rFonts w:eastAsia="Helvetica"/>
                <w:b/>
                <w:bCs/>
                <w:color w:val="000000" w:themeColor="text1"/>
                <w:sz w:val="28"/>
                <w:szCs w:val="28"/>
                <w:shd w:val="clear" w:color="auto" w:fill="FFFFFF"/>
                <w:lang w:eastAsia="zh-CN"/>
              </w:rPr>
            </w:pPr>
            <w:r w:rsidRPr="009B4FAA">
              <w:rPr>
                <w:rFonts w:eastAsia="Helvetica"/>
                <w:b/>
                <w:bCs/>
                <w:color w:val="000000" w:themeColor="text1"/>
                <w:sz w:val="28"/>
                <w:szCs w:val="28"/>
                <w:shd w:val="clear" w:color="auto" w:fill="FFFFFF"/>
                <w:lang w:val="vi-VN" w:eastAsia="zh-CN"/>
              </w:rPr>
              <w:t xml:space="preserve">2. </w:t>
            </w:r>
            <w:r w:rsidRPr="009B4FAA">
              <w:rPr>
                <w:rFonts w:eastAsia="Helvetica"/>
                <w:b/>
                <w:bCs/>
                <w:color w:val="000000" w:themeColor="text1"/>
                <w:sz w:val="28"/>
                <w:szCs w:val="28"/>
                <w:shd w:val="clear" w:color="auto" w:fill="FFFFFF"/>
                <w:lang w:eastAsia="zh-CN"/>
              </w:rPr>
              <w:t>Lưu ý</w:t>
            </w:r>
          </w:p>
          <w:p w:rsidR="009B4FAA" w:rsidRPr="009B4FAA" w:rsidRDefault="009B4FAA" w:rsidP="009E4C3D">
            <w:pPr>
              <w:pStyle w:val="Vnbnnidung0"/>
              <w:tabs>
                <w:tab w:val="left" w:pos="1130"/>
              </w:tabs>
              <w:spacing w:line="240" w:lineRule="auto"/>
              <w:ind w:firstLine="0"/>
              <w:rPr>
                <w:color w:val="000000" w:themeColor="text1"/>
                <w:sz w:val="28"/>
                <w:szCs w:val="28"/>
              </w:rPr>
            </w:pPr>
            <w:r w:rsidRPr="009B4FAA">
              <w:rPr>
                <w:color w:val="000000" w:themeColor="text1"/>
                <w:sz w:val="28"/>
                <w:szCs w:val="28"/>
                <w:lang w:val="vi-VN" w:eastAsia="vi-VN" w:bidi="vi-VN"/>
              </w:rPr>
              <w:t>- Vấn đề của đời sống mà bài viết nêu lên cần thiết thực và giàu ý nghĩa.</w:t>
            </w:r>
          </w:p>
          <w:p w:rsidR="009B4FAA" w:rsidRPr="009B4FAA" w:rsidRDefault="009B4FAA" w:rsidP="009E4C3D">
            <w:pPr>
              <w:pStyle w:val="Vnbnnidung0"/>
              <w:tabs>
                <w:tab w:val="left" w:pos="1175"/>
              </w:tabs>
              <w:spacing w:line="240" w:lineRule="auto"/>
              <w:ind w:firstLine="0"/>
              <w:rPr>
                <w:color w:val="000000" w:themeColor="text1"/>
                <w:sz w:val="28"/>
                <w:szCs w:val="28"/>
              </w:rPr>
            </w:pPr>
            <w:r w:rsidRPr="009B4FAA">
              <w:rPr>
                <w:color w:val="000000" w:themeColor="text1"/>
                <w:sz w:val="28"/>
                <w:szCs w:val="28"/>
                <w:lang w:eastAsia="vi-VN" w:bidi="vi-VN"/>
              </w:rPr>
              <w:t xml:space="preserve">- </w:t>
            </w:r>
            <w:r w:rsidRPr="009B4FAA">
              <w:rPr>
                <w:color w:val="000000" w:themeColor="text1"/>
                <w:sz w:val="28"/>
                <w:szCs w:val="28"/>
                <w:lang w:val="vi-VN" w:eastAsia="vi-VN" w:bidi="vi-VN"/>
              </w:rPr>
              <w:t xml:space="preserve">Người viết cần thể hiện rõ ý kiến của mình </w:t>
            </w:r>
            <w:r w:rsidRPr="009B4FAA">
              <w:rPr>
                <w:color w:val="000000" w:themeColor="text1"/>
                <w:sz w:val="28"/>
                <w:szCs w:val="28"/>
                <w:lang w:bidi="en-US"/>
              </w:rPr>
              <w:t xml:space="preserve">về </w:t>
            </w:r>
            <w:r w:rsidRPr="009B4FAA">
              <w:rPr>
                <w:color w:val="000000" w:themeColor="text1"/>
                <w:sz w:val="28"/>
                <w:szCs w:val="28"/>
                <w:lang w:val="vi-VN" w:eastAsia="vi-VN" w:bidi="vi-VN"/>
              </w:rPr>
              <w:t>vấn đề đã nêu lên.</w:t>
            </w:r>
          </w:p>
          <w:p w:rsidR="009B4FAA" w:rsidRPr="009B4FAA" w:rsidRDefault="009B4FAA" w:rsidP="009E4C3D">
            <w:pPr>
              <w:pStyle w:val="Vnbnnidung0"/>
              <w:tabs>
                <w:tab w:val="left" w:pos="1185"/>
              </w:tabs>
              <w:spacing w:line="240" w:lineRule="auto"/>
              <w:ind w:firstLine="0"/>
              <w:rPr>
                <w:color w:val="000000" w:themeColor="text1"/>
                <w:sz w:val="28"/>
                <w:szCs w:val="28"/>
              </w:rPr>
            </w:pPr>
            <w:r w:rsidRPr="009B4FAA">
              <w:rPr>
                <w:color w:val="000000" w:themeColor="text1"/>
                <w:sz w:val="28"/>
                <w:szCs w:val="28"/>
                <w:lang w:eastAsia="vi-VN" w:bidi="vi-VN"/>
              </w:rPr>
              <w:t xml:space="preserve">- </w:t>
            </w:r>
            <w:r w:rsidRPr="009B4FAA">
              <w:rPr>
                <w:color w:val="000000" w:themeColor="text1"/>
                <w:sz w:val="28"/>
                <w:szCs w:val="28"/>
                <w:lang w:val="vi-VN" w:eastAsia="vi-VN" w:bidi="vi-VN"/>
              </w:rPr>
              <w:t>Vấn đề và ý kiến của người viết phải được làm sáng tỏ b</w:t>
            </w:r>
            <w:r w:rsidRPr="009B4FAA">
              <w:rPr>
                <w:color w:val="000000" w:themeColor="text1"/>
                <w:sz w:val="28"/>
                <w:szCs w:val="28"/>
                <w:lang w:eastAsia="vi-VN" w:bidi="vi-VN"/>
              </w:rPr>
              <w:t>ằ</w:t>
            </w:r>
            <w:r w:rsidRPr="009B4FAA">
              <w:rPr>
                <w:color w:val="000000" w:themeColor="text1"/>
                <w:sz w:val="28"/>
                <w:szCs w:val="28"/>
                <w:lang w:val="vi-VN" w:eastAsia="vi-VN" w:bidi="vi-VN"/>
              </w:rPr>
              <w:t>ng các lí lẽ và bằng chứng phong phú, chính xác, có sức thuyết phục,...</w:t>
            </w:r>
          </w:p>
          <w:p w:rsidR="009B4FAA" w:rsidRPr="009B4FAA" w:rsidRDefault="009B4FAA" w:rsidP="009E4C3D">
            <w:pPr>
              <w:spacing w:line="240" w:lineRule="auto"/>
              <w:rPr>
                <w:bCs/>
                <w:iCs/>
                <w:color w:val="000000" w:themeColor="text1"/>
                <w:sz w:val="28"/>
                <w:szCs w:val="28"/>
              </w:rPr>
            </w:pPr>
            <w:r w:rsidRPr="009B4FAA">
              <w:rPr>
                <w:color w:val="000000" w:themeColor="text1"/>
                <w:sz w:val="28"/>
                <w:szCs w:val="28"/>
                <w:lang w:val="vi-VN" w:eastAsia="vi-VN" w:bidi="vi-VN"/>
              </w:rPr>
              <w:t xml:space="preserve">- </w:t>
            </w:r>
            <w:r w:rsidRPr="009B4FAA">
              <w:rPr>
                <w:color w:val="000000" w:themeColor="text1"/>
                <w:sz w:val="28"/>
                <w:szCs w:val="28"/>
                <w:lang w:eastAsia="vi-VN" w:bidi="vi-VN"/>
              </w:rPr>
              <w:t>Ý</w:t>
            </w:r>
            <w:r w:rsidRPr="009B4FAA">
              <w:rPr>
                <w:color w:val="000000" w:themeColor="text1"/>
                <w:sz w:val="28"/>
                <w:szCs w:val="28"/>
                <w:lang w:val="vi-VN" w:eastAsia="vi-VN" w:bidi="vi-VN"/>
              </w:rPr>
              <w:t xml:space="preserve"> kiến, lí lẽ và bằng chứng cần có quan hệ chặt chẽ, tập trung làm rõ vấn đề; giữa các đoạn văn trong thân bài cần có câu chuyển đoạn.</w:t>
            </w:r>
          </w:p>
        </w:tc>
      </w:tr>
      <w:tr w:rsidR="009B4FAA" w:rsidRPr="009B4FAA" w:rsidTr="009E4C3D">
        <w:trPr>
          <w:trHeight w:val="274"/>
        </w:trPr>
        <w:tc>
          <w:tcPr>
            <w:tcW w:w="5387" w:type="dxa"/>
          </w:tcPr>
          <w:p w:rsidR="009B4FAA" w:rsidRPr="009B4FAA" w:rsidRDefault="009B4FAA" w:rsidP="009E4C3D">
            <w:pPr>
              <w:shd w:val="clear" w:color="auto" w:fill="FFFFFF"/>
              <w:spacing w:line="240" w:lineRule="auto"/>
              <w:rPr>
                <w:color w:val="000000" w:themeColor="text1"/>
                <w:sz w:val="28"/>
                <w:szCs w:val="28"/>
              </w:rPr>
            </w:pPr>
          </w:p>
        </w:tc>
        <w:tc>
          <w:tcPr>
            <w:tcW w:w="4961" w:type="dxa"/>
          </w:tcPr>
          <w:p w:rsidR="009B4FAA" w:rsidRPr="009B4FAA" w:rsidRDefault="009B4FAA" w:rsidP="009E4C3D">
            <w:pPr>
              <w:shd w:val="clear" w:color="auto" w:fill="FFFFFF"/>
              <w:spacing w:line="240" w:lineRule="auto"/>
              <w:rPr>
                <w:bCs/>
                <w:color w:val="000000" w:themeColor="text1"/>
                <w:sz w:val="28"/>
                <w:szCs w:val="28"/>
              </w:rPr>
            </w:pPr>
          </w:p>
        </w:tc>
      </w:tr>
      <w:tr w:rsidR="009B4FAA" w:rsidRPr="009B4FAA" w:rsidTr="009E4C3D">
        <w:tc>
          <w:tcPr>
            <w:tcW w:w="5387" w:type="dxa"/>
          </w:tcPr>
          <w:p w:rsidR="009B4FAA" w:rsidRPr="009B4FAA" w:rsidRDefault="009B4FAA" w:rsidP="009E4C3D">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nghị luận về một vấn đề đời sống </w:t>
            </w:r>
          </w:p>
          <w:p w:rsidR="009B4FAA" w:rsidRPr="009B4FAA" w:rsidRDefault="009B4FAA" w:rsidP="009E4C3D">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9E4C3D">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9E4C3D">
            <w:pPr>
              <w:spacing w:line="240" w:lineRule="auto"/>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61" w:type="dxa"/>
          </w:tcPr>
          <w:p w:rsidR="009B4FAA" w:rsidRPr="009B4FAA" w:rsidRDefault="009B4FAA" w:rsidP="009E4C3D">
            <w:pPr>
              <w:spacing w:line="240" w:lineRule="auto"/>
              <w:rPr>
                <w:b/>
                <w:color w:val="000000" w:themeColor="text1"/>
                <w:sz w:val="28"/>
                <w:szCs w:val="28"/>
                <w:lang w:val="pt-BR"/>
              </w:rPr>
            </w:pPr>
            <w:r w:rsidRPr="009B4FAA">
              <w:rPr>
                <w:b/>
                <w:color w:val="000000" w:themeColor="text1"/>
                <w:sz w:val="28"/>
                <w:szCs w:val="28"/>
                <w:lang w:val="pt-BR"/>
              </w:rPr>
              <w:t>II. Thực hành</w:t>
            </w:r>
          </w:p>
          <w:p w:rsidR="009B4FAA" w:rsidRPr="009B4FAA" w:rsidRDefault="009B4FAA" w:rsidP="009E4C3D">
            <w:pPr>
              <w:spacing w:line="240" w:lineRule="auto"/>
              <w:rPr>
                <w:b/>
                <w:color w:val="000000" w:themeColor="text1"/>
                <w:sz w:val="28"/>
                <w:szCs w:val="28"/>
              </w:rPr>
            </w:pPr>
          </w:p>
        </w:tc>
      </w:tr>
      <w:tr w:rsidR="009B4FAA" w:rsidRPr="009B4FAA" w:rsidTr="009E4C3D">
        <w:tc>
          <w:tcPr>
            <w:tcW w:w="5387" w:type="dxa"/>
          </w:tcPr>
          <w:p w:rsidR="009B4FAA" w:rsidRPr="009B4FAA" w:rsidRDefault="009B4FAA" w:rsidP="009E4C3D">
            <w:pPr>
              <w:spacing w:line="240" w:lineRule="auto"/>
              <w:rPr>
                <w:b/>
                <w:iCs/>
                <w:color w:val="000000" w:themeColor="text1"/>
                <w:sz w:val="28"/>
                <w:szCs w:val="28"/>
                <w:lang w:val="nl-NL"/>
              </w:rPr>
            </w:pPr>
          </w:p>
          <w:p w:rsidR="009B4FAA" w:rsidRPr="009B4FAA" w:rsidRDefault="009B4FAA" w:rsidP="009E4C3D">
            <w:pPr>
              <w:spacing w:line="240" w:lineRule="auto"/>
              <w:contextualSpacing/>
              <w:rPr>
                <w:color w:val="000000" w:themeColor="text1"/>
                <w:sz w:val="28"/>
                <w:szCs w:val="28"/>
                <w:lang w:val="vi-VN" w:eastAsia="zh-CN"/>
              </w:rPr>
            </w:pPr>
            <w:r w:rsidRPr="009B4FAA">
              <w:rPr>
                <w:b/>
                <w:iCs/>
                <w:color w:val="000000" w:themeColor="text1"/>
                <w:sz w:val="28"/>
                <w:szCs w:val="28"/>
                <w:lang w:val="nl-NL"/>
              </w:rPr>
              <w:t xml:space="preserve">* Chuyển giao nhiệm vụ: </w:t>
            </w:r>
            <w:r w:rsidRPr="009B4FAA">
              <w:rPr>
                <w:color w:val="000000" w:themeColor="text1"/>
                <w:sz w:val="28"/>
                <w:szCs w:val="28"/>
                <w:lang w:val="vi-VN" w:eastAsia="zh-CN"/>
              </w:rPr>
              <w:t>? GV yêu cầu học sinh đọc phần chuẩn bị?</w:t>
            </w:r>
          </w:p>
          <w:p w:rsidR="009B4FAA" w:rsidRPr="009B4FAA" w:rsidRDefault="009B4FAA" w:rsidP="009E4C3D">
            <w:pPr>
              <w:spacing w:line="240" w:lineRule="auto"/>
              <w:rPr>
                <w:b/>
                <w:bCs/>
                <w:iCs/>
                <w:color w:val="000000" w:themeColor="text1"/>
                <w:sz w:val="28"/>
                <w:szCs w:val="28"/>
                <w:lang w:val="vi-VN" w:eastAsia="zh-CN"/>
              </w:rPr>
            </w:pPr>
            <w:r w:rsidRPr="009B4FAA">
              <w:rPr>
                <w:color w:val="000000" w:themeColor="text1"/>
                <w:sz w:val="28"/>
                <w:szCs w:val="28"/>
                <w:lang w:val="vi-VN" w:eastAsia="zh-CN"/>
              </w:rPr>
              <w:t xml:space="preserve">? Học sinh thực hiện yêu cầu trong </w:t>
            </w:r>
            <w:r w:rsidRPr="009B4FAA">
              <w:rPr>
                <w:bCs/>
                <w:iCs/>
                <w:color w:val="000000" w:themeColor="text1"/>
                <w:sz w:val="28"/>
                <w:szCs w:val="28"/>
                <w:lang w:val="vi-VN" w:eastAsia="zh-CN"/>
              </w:rPr>
              <w:t>Phiếu học tập số 1</w:t>
            </w:r>
            <w:r w:rsidRPr="009B4FAA">
              <w:rPr>
                <w:color w:val="000000" w:themeColor="text1"/>
                <w:sz w:val="28"/>
                <w:szCs w:val="28"/>
                <w:lang w:val="vi-VN" w:eastAsia="zh-CN"/>
              </w:rPr>
              <w:t>: tìm ý</w:t>
            </w:r>
          </w:p>
          <w:p w:rsidR="009B4FAA" w:rsidRPr="009B4FAA" w:rsidRDefault="009B4FAA" w:rsidP="009E4C3D">
            <w:pPr>
              <w:spacing w:line="240" w:lineRule="auto"/>
              <w:rPr>
                <w:color w:val="000000" w:themeColor="text1"/>
                <w:sz w:val="28"/>
                <w:szCs w:val="28"/>
                <w:lang w:val="vi-VN" w:eastAsia="zh-CN"/>
              </w:rPr>
            </w:pPr>
            <w:r w:rsidRPr="009B4FAA">
              <w:rPr>
                <w:color w:val="000000" w:themeColor="text1"/>
                <w:sz w:val="28"/>
                <w:szCs w:val="28"/>
                <w:lang w:val="vi-VN" w:eastAsia="zh-CN"/>
              </w:rPr>
              <w:t>? H</w:t>
            </w:r>
            <w:r w:rsidRPr="009B4FAA">
              <w:rPr>
                <w:color w:val="000000" w:themeColor="text1"/>
                <w:sz w:val="28"/>
                <w:szCs w:val="28"/>
                <w:lang w:eastAsia="zh-CN"/>
              </w:rPr>
              <w:t>ọc sinh h</w:t>
            </w:r>
            <w:r w:rsidRPr="009B4FAA">
              <w:rPr>
                <w:color w:val="000000" w:themeColor="text1"/>
                <w:sz w:val="28"/>
                <w:szCs w:val="28"/>
                <w:lang w:val="vi-VN" w:eastAsia="zh-CN"/>
              </w:rPr>
              <w:t xml:space="preserve">oàn thiện các yêu cầu trong phiếu </w:t>
            </w:r>
            <w:r w:rsidRPr="009B4FAA">
              <w:rPr>
                <w:bCs/>
                <w:iCs/>
                <w:color w:val="000000" w:themeColor="text1"/>
                <w:sz w:val="28"/>
                <w:szCs w:val="28"/>
                <w:lang w:val="vi-VN" w:eastAsia="zh-CN"/>
              </w:rPr>
              <w:t>Phiếu học tập số 2</w:t>
            </w:r>
            <w:r w:rsidRPr="009B4FAA">
              <w:rPr>
                <w:color w:val="000000" w:themeColor="text1"/>
                <w:sz w:val="28"/>
                <w:szCs w:val="28"/>
                <w:lang w:val="vi-VN" w:eastAsia="zh-CN"/>
              </w:rPr>
              <w:t xml:space="preserve">: lập dàn ý </w:t>
            </w:r>
          </w:p>
          <w:p w:rsidR="009B4FAA" w:rsidRPr="009B4FAA" w:rsidRDefault="009B4FAA" w:rsidP="009E4C3D">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9E4C3D">
            <w:pPr>
              <w:spacing w:line="240" w:lineRule="auto"/>
              <w:rPr>
                <w:b/>
                <w:iCs/>
                <w:color w:val="000000" w:themeColor="text1"/>
                <w:sz w:val="28"/>
                <w:szCs w:val="28"/>
                <w:lang w:val="nl-NL"/>
              </w:rPr>
            </w:pPr>
            <w:r w:rsidRPr="009B4FAA">
              <w:rPr>
                <w:b/>
                <w:iCs/>
                <w:color w:val="000000" w:themeColor="text1"/>
                <w:sz w:val="28"/>
                <w:szCs w:val="28"/>
                <w:lang w:val="nl-NL"/>
              </w:rPr>
              <w:lastRenderedPageBreak/>
              <w:t>* Báo cáo kết quả:</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9E4C3D">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9E4C3D">
            <w:pPr>
              <w:spacing w:line="240" w:lineRule="auto"/>
              <w:rPr>
                <w:iCs/>
                <w:color w:val="000000" w:themeColor="text1"/>
                <w:sz w:val="28"/>
                <w:szCs w:val="28"/>
              </w:rPr>
            </w:pPr>
          </w:p>
        </w:tc>
        <w:tc>
          <w:tcPr>
            <w:tcW w:w="4961" w:type="dxa"/>
          </w:tcPr>
          <w:p w:rsidR="009B4FAA" w:rsidRPr="009B4FAA" w:rsidRDefault="009B4FAA" w:rsidP="009E4C3D">
            <w:pPr>
              <w:shd w:val="clear" w:color="auto" w:fill="FFFFFF"/>
              <w:spacing w:line="240" w:lineRule="auto"/>
              <w:rPr>
                <w:b/>
                <w:bCs/>
                <w:color w:val="000000" w:themeColor="text1"/>
                <w:sz w:val="28"/>
                <w:szCs w:val="28"/>
                <w:shd w:val="clear" w:color="auto" w:fill="FFFFFF"/>
                <w:lang w:eastAsia="zh-CN"/>
              </w:rPr>
            </w:pPr>
            <w:r w:rsidRPr="009B4FAA">
              <w:rPr>
                <w:b/>
                <w:bCs/>
                <w:color w:val="000000" w:themeColor="text1"/>
                <w:sz w:val="28"/>
                <w:szCs w:val="28"/>
                <w:shd w:val="clear" w:color="auto" w:fill="FFFFFF"/>
                <w:lang w:eastAsia="zh-CN"/>
              </w:rPr>
              <w:lastRenderedPageBreak/>
              <w:t xml:space="preserve">1. </w:t>
            </w:r>
            <w:r w:rsidRPr="009B4FAA">
              <w:rPr>
                <w:b/>
                <w:bCs/>
                <w:iCs/>
                <w:color w:val="000000" w:themeColor="text1"/>
                <w:sz w:val="28"/>
                <w:szCs w:val="28"/>
                <w:shd w:val="clear" w:color="auto" w:fill="FFFFFF"/>
                <w:lang w:val="vi-VN" w:eastAsia="zh-CN"/>
              </w:rPr>
              <w:t>Đề bài</w:t>
            </w:r>
            <w:r w:rsidRPr="009B4FAA">
              <w:rPr>
                <w:color w:val="000000" w:themeColor="text1"/>
                <w:sz w:val="28"/>
                <w:szCs w:val="28"/>
                <w:shd w:val="clear" w:color="auto" w:fill="FFFFFF"/>
                <w:lang w:val="vi-VN" w:eastAsia="zh-CN"/>
              </w:rPr>
              <w:t>:</w:t>
            </w:r>
            <w:r w:rsidRPr="009B4FAA">
              <w:rPr>
                <w:color w:val="000000" w:themeColor="text1"/>
                <w:sz w:val="28"/>
                <w:szCs w:val="28"/>
                <w:shd w:val="clear" w:color="auto" w:fill="FFFFFF"/>
                <w:lang w:eastAsia="zh-CN"/>
              </w:rPr>
              <w:t xml:space="preserve"> Suy nghĩ của em về “Những sắc màu của tình yêu Tổ quốc” </w:t>
            </w:r>
          </w:p>
          <w:p w:rsidR="009B4FAA" w:rsidRPr="009B4FAA" w:rsidRDefault="009B4FAA" w:rsidP="009E4C3D">
            <w:pPr>
              <w:shd w:val="clear" w:color="auto" w:fill="FFFFFF"/>
              <w:tabs>
                <w:tab w:val="left" w:pos="312"/>
              </w:tabs>
              <w:spacing w:line="240" w:lineRule="auto"/>
              <w:rPr>
                <w:b/>
                <w:bCs/>
                <w:color w:val="000000" w:themeColor="text1"/>
                <w:sz w:val="28"/>
                <w:szCs w:val="28"/>
                <w:shd w:val="clear" w:color="auto" w:fill="FFFFFF"/>
                <w:lang w:val="vi-VN" w:eastAsia="zh-CN"/>
              </w:rPr>
            </w:pPr>
            <w:r w:rsidRPr="009B4FAA">
              <w:rPr>
                <w:b/>
                <w:color w:val="000000" w:themeColor="text1"/>
                <w:sz w:val="28"/>
                <w:szCs w:val="28"/>
                <w:shd w:val="clear" w:color="auto" w:fill="FFFFFF"/>
                <w:lang w:val="vi-VN" w:eastAsia="zh-CN"/>
              </w:rPr>
              <w:t>a.</w:t>
            </w:r>
            <w:r w:rsidRPr="009B4FAA">
              <w:rPr>
                <w:color w:val="000000" w:themeColor="text1"/>
                <w:sz w:val="28"/>
                <w:szCs w:val="28"/>
                <w:shd w:val="clear" w:color="auto" w:fill="FFFFFF"/>
                <w:lang w:val="vi-VN" w:eastAsia="zh-CN"/>
              </w:rPr>
              <w:t xml:space="preserve"> </w:t>
            </w:r>
            <w:r w:rsidRPr="009B4FAA">
              <w:rPr>
                <w:b/>
                <w:bCs/>
                <w:color w:val="000000" w:themeColor="text1"/>
                <w:sz w:val="28"/>
                <w:szCs w:val="28"/>
                <w:shd w:val="clear" w:color="auto" w:fill="FFFFFF"/>
                <w:lang w:val="vi-VN" w:eastAsia="zh-CN"/>
              </w:rPr>
              <w:t>Chuẩn bị</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val="vi-VN" w:eastAsia="zh-CN"/>
              </w:rPr>
              <w:t>- Đọc kĩ và t</w:t>
            </w:r>
            <w:r w:rsidRPr="009B4FAA">
              <w:rPr>
                <w:color w:val="000000" w:themeColor="text1"/>
                <w:sz w:val="28"/>
                <w:szCs w:val="28"/>
                <w:shd w:val="clear" w:color="auto" w:fill="FFFFFF"/>
                <w:lang w:eastAsia="zh-CN"/>
              </w:rPr>
              <w:t>ì</w:t>
            </w:r>
            <w:r w:rsidRPr="009B4FAA">
              <w:rPr>
                <w:color w:val="000000" w:themeColor="text1"/>
                <w:sz w:val="28"/>
                <w:szCs w:val="28"/>
                <w:shd w:val="clear" w:color="auto" w:fill="FFFFFF"/>
                <w:lang w:val="vi-VN" w:eastAsia="zh-CN"/>
              </w:rPr>
              <w:t xml:space="preserve">m hiểu </w:t>
            </w:r>
            <w:r w:rsidRPr="009B4FAA">
              <w:rPr>
                <w:color w:val="000000" w:themeColor="text1"/>
                <w:sz w:val="28"/>
                <w:szCs w:val="28"/>
                <w:shd w:val="clear" w:color="auto" w:fill="FFFFFF"/>
                <w:lang w:eastAsia="zh-CN"/>
              </w:rPr>
              <w:t>đề</w:t>
            </w:r>
            <w:r w:rsidRPr="009B4FAA">
              <w:rPr>
                <w:color w:val="000000" w:themeColor="text1"/>
                <w:sz w:val="28"/>
                <w:szCs w:val="28"/>
                <w:shd w:val="clear" w:color="auto" w:fill="FFFFFF"/>
                <w:lang w:val="vi-VN" w:eastAsia="zh-CN"/>
              </w:rPr>
              <w:t xml:space="preserve"> </w:t>
            </w:r>
            <w:r w:rsidRPr="009B4FAA">
              <w:rPr>
                <w:color w:val="000000" w:themeColor="text1"/>
                <w:sz w:val="28"/>
                <w:szCs w:val="28"/>
                <w:shd w:val="clear" w:color="auto" w:fill="FFFFFF"/>
                <w:lang w:eastAsia="zh-CN"/>
              </w:rPr>
              <w:t>để</w:t>
            </w:r>
            <w:r w:rsidRPr="009B4FAA">
              <w:rPr>
                <w:color w:val="000000" w:themeColor="text1"/>
                <w:sz w:val="28"/>
                <w:szCs w:val="28"/>
                <w:shd w:val="clear" w:color="auto" w:fill="FFFFFF"/>
                <w:lang w:val="vi-VN" w:eastAsia="zh-CN"/>
              </w:rPr>
              <w:t xml:space="preserve"> biết các thông tin chính trước khi viết:</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val="vi-VN" w:eastAsia="zh-CN"/>
              </w:rPr>
              <w:t>+ Trọng tâm c</w:t>
            </w:r>
            <w:r w:rsidRPr="009B4FAA">
              <w:rPr>
                <w:color w:val="000000" w:themeColor="text1"/>
                <w:sz w:val="28"/>
                <w:szCs w:val="28"/>
                <w:shd w:val="clear" w:color="auto" w:fill="FFFFFF"/>
                <w:lang w:eastAsia="zh-CN"/>
              </w:rPr>
              <w:t>ầ</w:t>
            </w:r>
            <w:r w:rsidRPr="009B4FAA">
              <w:rPr>
                <w:color w:val="000000" w:themeColor="text1"/>
                <w:sz w:val="28"/>
                <w:szCs w:val="28"/>
                <w:shd w:val="clear" w:color="auto" w:fill="FFFFFF"/>
                <w:lang w:val="vi-VN" w:eastAsia="zh-CN"/>
              </w:rPr>
              <w:t>n làm rõ: các bi</w:t>
            </w:r>
            <w:r w:rsidRPr="009B4FAA">
              <w:rPr>
                <w:color w:val="000000" w:themeColor="text1"/>
                <w:sz w:val="28"/>
                <w:szCs w:val="28"/>
                <w:shd w:val="clear" w:color="auto" w:fill="FFFFFF"/>
                <w:lang w:eastAsia="zh-CN"/>
              </w:rPr>
              <w:t>ể</w:t>
            </w:r>
            <w:r w:rsidRPr="009B4FAA">
              <w:rPr>
                <w:color w:val="000000" w:themeColor="text1"/>
                <w:sz w:val="28"/>
                <w:szCs w:val="28"/>
                <w:shd w:val="clear" w:color="auto" w:fill="FFFFFF"/>
                <w:lang w:val="vi-VN" w:eastAsia="zh-CN"/>
              </w:rPr>
              <w:t>u hiện khác nhau của t</w:t>
            </w:r>
            <w:r w:rsidRPr="009B4FAA">
              <w:rPr>
                <w:color w:val="000000" w:themeColor="text1"/>
                <w:sz w:val="28"/>
                <w:szCs w:val="28"/>
                <w:shd w:val="clear" w:color="auto" w:fill="FFFFFF"/>
                <w:lang w:eastAsia="zh-CN"/>
              </w:rPr>
              <w:t>ì</w:t>
            </w:r>
            <w:r w:rsidRPr="009B4FAA">
              <w:rPr>
                <w:color w:val="000000" w:themeColor="text1"/>
                <w:sz w:val="28"/>
                <w:szCs w:val="28"/>
                <w:shd w:val="clear" w:color="auto" w:fill="FFFFFF"/>
                <w:lang w:val="vi-VN" w:eastAsia="zh-CN"/>
              </w:rPr>
              <w:t>nh yêu T</w:t>
            </w:r>
            <w:r w:rsidRPr="009B4FAA">
              <w:rPr>
                <w:color w:val="000000" w:themeColor="text1"/>
                <w:sz w:val="28"/>
                <w:szCs w:val="28"/>
                <w:shd w:val="clear" w:color="auto" w:fill="FFFFFF"/>
                <w:lang w:eastAsia="zh-CN"/>
              </w:rPr>
              <w:t>ổ</w:t>
            </w:r>
            <w:r w:rsidRPr="009B4FAA">
              <w:rPr>
                <w:color w:val="000000" w:themeColor="text1"/>
                <w:sz w:val="28"/>
                <w:szCs w:val="28"/>
                <w:shd w:val="clear" w:color="auto" w:fill="FFFFFF"/>
                <w:lang w:val="vi-VN" w:eastAsia="zh-CN"/>
              </w:rPr>
              <w:t xml:space="preserve"> quốc.</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val="vi-VN" w:eastAsia="zh-CN"/>
              </w:rPr>
              <w:t>+ Ki</w:t>
            </w:r>
            <w:r w:rsidRPr="009B4FAA">
              <w:rPr>
                <w:color w:val="000000" w:themeColor="text1"/>
                <w:sz w:val="28"/>
                <w:szCs w:val="28"/>
                <w:shd w:val="clear" w:color="auto" w:fill="FFFFFF"/>
                <w:lang w:eastAsia="zh-CN"/>
              </w:rPr>
              <w:t>ể</w:t>
            </w:r>
            <w:r w:rsidRPr="009B4FAA">
              <w:rPr>
                <w:color w:val="000000" w:themeColor="text1"/>
                <w:sz w:val="28"/>
                <w:szCs w:val="28"/>
                <w:shd w:val="clear" w:color="auto" w:fill="FFFFFF"/>
                <w:lang w:val="vi-VN" w:eastAsia="zh-CN"/>
              </w:rPr>
              <w:t>u văn b</w:t>
            </w:r>
            <w:r w:rsidRPr="009B4FAA">
              <w:rPr>
                <w:color w:val="000000" w:themeColor="text1"/>
                <w:sz w:val="28"/>
                <w:szCs w:val="28"/>
                <w:shd w:val="clear" w:color="auto" w:fill="FFFFFF"/>
                <w:lang w:eastAsia="zh-CN"/>
              </w:rPr>
              <w:t>ả</w:t>
            </w:r>
            <w:r w:rsidRPr="009B4FAA">
              <w:rPr>
                <w:color w:val="000000" w:themeColor="text1"/>
                <w:sz w:val="28"/>
                <w:szCs w:val="28"/>
                <w:shd w:val="clear" w:color="auto" w:fill="FFFFFF"/>
                <w:lang w:val="vi-VN" w:eastAsia="zh-CN"/>
              </w:rPr>
              <w:t>n chính: nghị luận x</w:t>
            </w:r>
            <w:r w:rsidRPr="009B4FAA">
              <w:rPr>
                <w:color w:val="000000" w:themeColor="text1"/>
                <w:sz w:val="28"/>
                <w:szCs w:val="28"/>
                <w:shd w:val="clear" w:color="auto" w:fill="FFFFFF"/>
                <w:lang w:eastAsia="zh-CN"/>
              </w:rPr>
              <w:t>ã</w:t>
            </w:r>
            <w:r w:rsidRPr="009B4FAA">
              <w:rPr>
                <w:color w:val="000000" w:themeColor="text1"/>
                <w:sz w:val="28"/>
                <w:szCs w:val="28"/>
                <w:shd w:val="clear" w:color="auto" w:fill="FFFFFF"/>
                <w:lang w:val="vi-VN" w:eastAsia="zh-CN"/>
              </w:rPr>
              <w:t xml:space="preserve"> hội.</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val="vi-VN" w:eastAsia="zh-CN"/>
              </w:rPr>
              <w:t>+ Phạm vi b</w:t>
            </w:r>
            <w:r w:rsidRPr="009B4FAA">
              <w:rPr>
                <w:color w:val="000000" w:themeColor="text1"/>
                <w:sz w:val="28"/>
                <w:szCs w:val="28"/>
                <w:shd w:val="clear" w:color="auto" w:fill="FFFFFF"/>
                <w:lang w:eastAsia="zh-CN"/>
              </w:rPr>
              <w:t>ằ</w:t>
            </w:r>
            <w:r w:rsidRPr="009B4FAA">
              <w:rPr>
                <w:color w:val="000000" w:themeColor="text1"/>
                <w:sz w:val="28"/>
                <w:szCs w:val="28"/>
                <w:shd w:val="clear" w:color="auto" w:fill="FFFFFF"/>
                <w:lang w:val="vi-VN" w:eastAsia="zh-CN"/>
              </w:rPr>
              <w:t>ng chứng: từ thực t</w:t>
            </w:r>
            <w:r w:rsidRPr="009B4FAA">
              <w:rPr>
                <w:color w:val="000000" w:themeColor="text1"/>
                <w:sz w:val="28"/>
                <w:szCs w:val="28"/>
                <w:shd w:val="clear" w:color="auto" w:fill="FFFFFF"/>
                <w:lang w:eastAsia="zh-CN"/>
              </w:rPr>
              <w:t>ế</w:t>
            </w:r>
            <w:r w:rsidRPr="009B4FAA">
              <w:rPr>
                <w:color w:val="000000" w:themeColor="text1"/>
                <w:sz w:val="28"/>
                <w:szCs w:val="28"/>
                <w:shd w:val="clear" w:color="auto" w:fill="FFFFFF"/>
                <w:lang w:val="vi-VN" w:eastAsia="zh-CN"/>
              </w:rPr>
              <w:t xml:space="preserve"> cuộc sống; từ kiến thức lịch s</w:t>
            </w:r>
            <w:r w:rsidRPr="009B4FAA">
              <w:rPr>
                <w:color w:val="000000" w:themeColor="text1"/>
                <w:sz w:val="28"/>
                <w:szCs w:val="28"/>
                <w:shd w:val="clear" w:color="auto" w:fill="FFFFFF"/>
                <w:lang w:eastAsia="zh-CN"/>
              </w:rPr>
              <w:t>ử</w:t>
            </w:r>
            <w:r w:rsidRPr="009B4FAA">
              <w:rPr>
                <w:color w:val="000000" w:themeColor="text1"/>
                <w:sz w:val="28"/>
                <w:szCs w:val="28"/>
                <w:shd w:val="clear" w:color="auto" w:fill="FFFFFF"/>
                <w:lang w:val="vi-VN" w:eastAsia="zh-CN"/>
              </w:rPr>
              <w:t xml:space="preserve">, thơ văn </w:t>
            </w:r>
            <w:r w:rsidRPr="009B4FAA">
              <w:rPr>
                <w:color w:val="000000" w:themeColor="text1"/>
                <w:sz w:val="28"/>
                <w:szCs w:val="28"/>
                <w:shd w:val="clear" w:color="auto" w:fill="FFFFFF"/>
                <w:lang w:eastAsia="zh-CN"/>
              </w:rPr>
              <w:t>li</w:t>
            </w:r>
            <w:r w:rsidRPr="009B4FAA">
              <w:rPr>
                <w:color w:val="000000" w:themeColor="text1"/>
                <w:sz w:val="28"/>
                <w:szCs w:val="28"/>
                <w:shd w:val="clear" w:color="auto" w:fill="FFFFFF"/>
                <w:lang w:val="vi-VN" w:eastAsia="zh-CN"/>
              </w:rPr>
              <w:t xml:space="preserve">ên </w:t>
            </w:r>
            <w:r w:rsidRPr="009B4FAA">
              <w:rPr>
                <w:color w:val="000000" w:themeColor="text1"/>
                <w:sz w:val="28"/>
                <w:szCs w:val="28"/>
                <w:shd w:val="clear" w:color="auto" w:fill="FFFFFF"/>
                <w:lang w:val="vi-VN" w:eastAsia="zh-CN"/>
              </w:rPr>
              <w:lastRenderedPageBreak/>
              <w:t>quan,...</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xml:space="preserve">- </w:t>
            </w:r>
            <w:r w:rsidRPr="009B4FAA">
              <w:rPr>
                <w:color w:val="000000" w:themeColor="text1"/>
                <w:sz w:val="28"/>
                <w:szCs w:val="28"/>
                <w:shd w:val="clear" w:color="auto" w:fill="FFFFFF"/>
                <w:lang w:val="vi-VN" w:eastAsia="zh-CN"/>
              </w:rPr>
              <w:t>Nhớ lại những trang lịch s</w:t>
            </w:r>
            <w:r w:rsidRPr="009B4FAA">
              <w:rPr>
                <w:color w:val="000000" w:themeColor="text1"/>
                <w:sz w:val="28"/>
                <w:szCs w:val="28"/>
                <w:shd w:val="clear" w:color="auto" w:fill="FFFFFF"/>
                <w:lang w:eastAsia="zh-CN"/>
              </w:rPr>
              <w:t>ử</w:t>
            </w:r>
            <w:r w:rsidRPr="009B4FAA">
              <w:rPr>
                <w:color w:val="000000" w:themeColor="text1"/>
                <w:sz w:val="28"/>
                <w:szCs w:val="28"/>
                <w:shd w:val="clear" w:color="auto" w:fill="FFFFFF"/>
                <w:lang w:val="vi-VN" w:eastAsia="zh-CN"/>
              </w:rPr>
              <w:t xml:space="preserve"> oai hùng và đầy tự hào c</w:t>
            </w:r>
            <w:r w:rsidRPr="009B4FAA">
              <w:rPr>
                <w:color w:val="000000" w:themeColor="text1"/>
                <w:sz w:val="28"/>
                <w:szCs w:val="28"/>
                <w:shd w:val="clear" w:color="auto" w:fill="FFFFFF"/>
                <w:lang w:eastAsia="zh-CN"/>
              </w:rPr>
              <w:t>ủ</w:t>
            </w:r>
            <w:r w:rsidRPr="009B4FAA">
              <w:rPr>
                <w:color w:val="000000" w:themeColor="text1"/>
                <w:sz w:val="28"/>
                <w:szCs w:val="28"/>
                <w:shd w:val="clear" w:color="auto" w:fill="FFFFFF"/>
                <w:lang w:val="vi-VN" w:eastAsia="zh-CN"/>
              </w:rPr>
              <w:t>a dân tộc (sự kiện, con người</w:t>
            </w:r>
            <w:r w:rsidRPr="009B4FAA">
              <w:rPr>
                <w:color w:val="000000" w:themeColor="text1"/>
                <w:sz w:val="28"/>
                <w:szCs w:val="28"/>
                <w:shd w:val="clear" w:color="auto" w:fill="FFFFFF"/>
                <w:lang w:eastAsia="zh-CN"/>
              </w:rPr>
              <w:t>,</w:t>
            </w:r>
            <w:r w:rsidRPr="009B4FAA">
              <w:rPr>
                <w:color w:val="000000" w:themeColor="text1"/>
                <w:sz w:val="28"/>
                <w:szCs w:val="28"/>
                <w:shd w:val="clear" w:color="auto" w:fill="FFFFFF"/>
                <w:lang w:val="vi-VN" w:eastAsia="zh-CN"/>
              </w:rPr>
              <w:t>...).</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xml:space="preserve">- </w:t>
            </w:r>
            <w:r w:rsidRPr="009B4FAA">
              <w:rPr>
                <w:color w:val="000000" w:themeColor="text1"/>
                <w:sz w:val="28"/>
                <w:szCs w:val="28"/>
                <w:shd w:val="clear" w:color="auto" w:fill="FFFFFF"/>
                <w:lang w:val="vi-VN" w:eastAsia="zh-CN"/>
              </w:rPr>
              <w:t>Tìm đọc</w:t>
            </w:r>
            <w:r w:rsidRPr="009B4FAA">
              <w:rPr>
                <w:color w:val="000000" w:themeColor="text1"/>
                <w:sz w:val="28"/>
                <w:szCs w:val="28"/>
                <w:shd w:val="clear" w:color="auto" w:fill="FFFFFF"/>
                <w:lang w:eastAsia="zh-CN"/>
              </w:rPr>
              <w:t xml:space="preserve">, </w:t>
            </w:r>
            <w:r w:rsidRPr="009B4FAA">
              <w:rPr>
                <w:color w:val="000000" w:themeColor="text1"/>
                <w:sz w:val="28"/>
                <w:szCs w:val="28"/>
                <w:shd w:val="clear" w:color="auto" w:fill="FFFFFF"/>
                <w:lang w:val="vi-VN" w:eastAsia="zh-CN"/>
              </w:rPr>
              <w:t>tham kh</w:t>
            </w:r>
            <w:r w:rsidRPr="009B4FAA">
              <w:rPr>
                <w:color w:val="000000" w:themeColor="text1"/>
                <w:sz w:val="28"/>
                <w:szCs w:val="28"/>
                <w:shd w:val="clear" w:color="auto" w:fill="FFFFFF"/>
                <w:lang w:eastAsia="zh-CN"/>
              </w:rPr>
              <w:t>ả</w:t>
            </w:r>
            <w:r w:rsidRPr="009B4FAA">
              <w:rPr>
                <w:color w:val="000000" w:themeColor="text1"/>
                <w:sz w:val="28"/>
                <w:szCs w:val="28"/>
                <w:shd w:val="clear" w:color="auto" w:fill="FFFFFF"/>
                <w:lang w:val="vi-VN" w:eastAsia="zh-CN"/>
              </w:rPr>
              <w:t>o các bài vi</w:t>
            </w:r>
            <w:r w:rsidRPr="009B4FAA">
              <w:rPr>
                <w:color w:val="000000" w:themeColor="text1"/>
                <w:sz w:val="28"/>
                <w:szCs w:val="28"/>
                <w:shd w:val="clear" w:color="auto" w:fill="FFFFFF"/>
                <w:lang w:eastAsia="zh-CN"/>
              </w:rPr>
              <w:t>ế</w:t>
            </w:r>
            <w:r w:rsidRPr="009B4FAA">
              <w:rPr>
                <w:color w:val="000000" w:themeColor="text1"/>
                <w:sz w:val="28"/>
                <w:szCs w:val="28"/>
                <w:shd w:val="clear" w:color="auto" w:fill="FFFFFF"/>
                <w:lang w:val="vi-VN" w:eastAsia="zh-CN"/>
              </w:rPr>
              <w:t>t v</w:t>
            </w:r>
            <w:r w:rsidRPr="009B4FAA">
              <w:rPr>
                <w:color w:val="000000" w:themeColor="text1"/>
                <w:sz w:val="28"/>
                <w:szCs w:val="28"/>
                <w:shd w:val="clear" w:color="auto" w:fill="FFFFFF"/>
                <w:lang w:eastAsia="zh-CN"/>
              </w:rPr>
              <w:t>ề</w:t>
            </w:r>
            <w:r w:rsidRPr="009B4FAA">
              <w:rPr>
                <w:color w:val="000000" w:themeColor="text1"/>
                <w:sz w:val="28"/>
                <w:szCs w:val="28"/>
                <w:shd w:val="clear" w:color="auto" w:fill="FFFFFF"/>
                <w:lang w:val="vi-VN" w:eastAsia="zh-CN"/>
              </w:rPr>
              <w:t xml:space="preserve"> lòng yêu nước xưa và nay.</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xml:space="preserve">- </w:t>
            </w:r>
            <w:r w:rsidRPr="009B4FAA">
              <w:rPr>
                <w:color w:val="000000" w:themeColor="text1"/>
                <w:sz w:val="28"/>
                <w:szCs w:val="28"/>
                <w:shd w:val="clear" w:color="auto" w:fill="FFFFFF"/>
                <w:lang w:val="vi-VN" w:eastAsia="zh-CN"/>
              </w:rPr>
              <w:t>Ghi chép những nội dung liên quan và chu</w:t>
            </w:r>
            <w:r w:rsidRPr="009B4FAA">
              <w:rPr>
                <w:color w:val="000000" w:themeColor="text1"/>
                <w:sz w:val="28"/>
                <w:szCs w:val="28"/>
                <w:shd w:val="clear" w:color="auto" w:fill="FFFFFF"/>
                <w:lang w:eastAsia="zh-CN"/>
              </w:rPr>
              <w:t>ẩ</w:t>
            </w:r>
            <w:r w:rsidRPr="009B4FAA">
              <w:rPr>
                <w:color w:val="000000" w:themeColor="text1"/>
                <w:sz w:val="28"/>
                <w:szCs w:val="28"/>
                <w:shd w:val="clear" w:color="auto" w:fill="FFFFFF"/>
                <w:lang w:val="vi-VN" w:eastAsia="zh-CN"/>
              </w:rPr>
              <w:t xml:space="preserve">n bị tranh </w:t>
            </w:r>
            <w:r w:rsidRPr="009B4FAA">
              <w:rPr>
                <w:color w:val="000000" w:themeColor="text1"/>
                <w:sz w:val="28"/>
                <w:szCs w:val="28"/>
                <w:shd w:val="clear" w:color="auto" w:fill="FFFFFF"/>
                <w:lang w:eastAsia="zh-CN"/>
              </w:rPr>
              <w:t xml:space="preserve">ảnh, </w:t>
            </w:r>
            <w:r w:rsidRPr="009B4FAA">
              <w:rPr>
                <w:color w:val="000000" w:themeColor="text1"/>
                <w:sz w:val="28"/>
                <w:szCs w:val="28"/>
                <w:shd w:val="clear" w:color="auto" w:fill="FFFFFF"/>
                <w:lang w:val="vi-VN" w:eastAsia="zh-CN"/>
              </w:rPr>
              <w:t xml:space="preserve">sơ </w:t>
            </w:r>
            <w:r w:rsidRPr="009B4FAA">
              <w:rPr>
                <w:color w:val="000000" w:themeColor="text1"/>
                <w:sz w:val="28"/>
                <w:szCs w:val="28"/>
                <w:shd w:val="clear" w:color="auto" w:fill="FFFFFF"/>
                <w:lang w:eastAsia="zh-CN"/>
              </w:rPr>
              <w:t>đồ</w:t>
            </w:r>
            <w:r w:rsidRPr="009B4FAA">
              <w:rPr>
                <w:color w:val="000000" w:themeColor="text1"/>
                <w:sz w:val="28"/>
                <w:szCs w:val="28"/>
                <w:shd w:val="clear" w:color="auto" w:fill="FFFFFF"/>
                <w:lang w:val="vi-VN" w:eastAsia="zh-CN"/>
              </w:rPr>
              <w:t>, b</w:t>
            </w:r>
            <w:r w:rsidRPr="009B4FAA">
              <w:rPr>
                <w:color w:val="000000" w:themeColor="text1"/>
                <w:sz w:val="28"/>
                <w:szCs w:val="28"/>
                <w:shd w:val="clear" w:color="auto" w:fill="FFFFFF"/>
                <w:lang w:eastAsia="zh-CN"/>
              </w:rPr>
              <w:t>ả</w:t>
            </w:r>
            <w:r w:rsidRPr="009B4FAA">
              <w:rPr>
                <w:color w:val="000000" w:themeColor="text1"/>
                <w:sz w:val="28"/>
                <w:szCs w:val="28"/>
                <w:shd w:val="clear" w:color="auto" w:fill="FFFFFF"/>
                <w:lang w:val="vi-VN" w:eastAsia="zh-CN"/>
              </w:rPr>
              <w:t>ng bi</w:t>
            </w:r>
            <w:r w:rsidRPr="009B4FAA">
              <w:rPr>
                <w:color w:val="000000" w:themeColor="text1"/>
                <w:sz w:val="28"/>
                <w:szCs w:val="28"/>
                <w:shd w:val="clear" w:color="auto" w:fill="FFFFFF"/>
                <w:lang w:eastAsia="zh-CN"/>
              </w:rPr>
              <w:t>ể</w:t>
            </w:r>
            <w:r w:rsidRPr="009B4FAA">
              <w:rPr>
                <w:color w:val="000000" w:themeColor="text1"/>
                <w:sz w:val="28"/>
                <w:szCs w:val="28"/>
                <w:shd w:val="clear" w:color="auto" w:fill="FFFFFF"/>
                <w:lang w:val="vi-VN" w:eastAsia="zh-CN"/>
              </w:rPr>
              <w:t>u v</w:t>
            </w:r>
            <w:r w:rsidRPr="009B4FAA">
              <w:rPr>
                <w:color w:val="000000" w:themeColor="text1"/>
                <w:sz w:val="28"/>
                <w:szCs w:val="28"/>
                <w:shd w:val="clear" w:color="auto" w:fill="FFFFFF"/>
                <w:lang w:eastAsia="zh-CN"/>
              </w:rPr>
              <w:t>ề</w:t>
            </w:r>
            <w:r w:rsidRPr="009B4FAA">
              <w:rPr>
                <w:color w:val="000000" w:themeColor="text1"/>
                <w:sz w:val="28"/>
                <w:szCs w:val="28"/>
                <w:shd w:val="clear" w:color="auto" w:fill="FFFFFF"/>
                <w:lang w:val="vi-VN" w:eastAsia="zh-CN"/>
              </w:rPr>
              <w:t xml:space="preserve"> các sự kiện, con người tiêu bi</w:t>
            </w:r>
            <w:r w:rsidRPr="009B4FAA">
              <w:rPr>
                <w:color w:val="000000" w:themeColor="text1"/>
                <w:sz w:val="28"/>
                <w:szCs w:val="28"/>
                <w:shd w:val="clear" w:color="auto" w:fill="FFFFFF"/>
                <w:lang w:eastAsia="zh-CN"/>
              </w:rPr>
              <w:t>ể</w:t>
            </w:r>
            <w:r w:rsidRPr="009B4FAA">
              <w:rPr>
                <w:color w:val="000000" w:themeColor="text1"/>
                <w:sz w:val="28"/>
                <w:szCs w:val="28"/>
                <w:shd w:val="clear" w:color="auto" w:fill="FFFFFF"/>
                <w:lang w:val="vi-VN" w:eastAsia="zh-CN"/>
              </w:rPr>
              <w:t>u (n</w:t>
            </w:r>
            <w:r w:rsidRPr="009B4FAA">
              <w:rPr>
                <w:color w:val="000000" w:themeColor="text1"/>
                <w:sz w:val="28"/>
                <w:szCs w:val="28"/>
                <w:shd w:val="clear" w:color="auto" w:fill="FFFFFF"/>
                <w:lang w:eastAsia="zh-CN"/>
              </w:rPr>
              <w:t>ế</w:t>
            </w:r>
            <w:r w:rsidRPr="009B4FAA">
              <w:rPr>
                <w:color w:val="000000" w:themeColor="text1"/>
                <w:sz w:val="28"/>
                <w:szCs w:val="28"/>
                <w:shd w:val="clear" w:color="auto" w:fill="FFFFFF"/>
                <w:lang w:val="vi-VN" w:eastAsia="zh-CN"/>
              </w:rPr>
              <w:t>u có).</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b/>
                <w:color w:val="000000" w:themeColor="text1"/>
                <w:sz w:val="28"/>
                <w:szCs w:val="28"/>
                <w:shd w:val="clear" w:color="auto" w:fill="FFFFFF"/>
                <w:lang w:eastAsia="zh-CN"/>
              </w:rPr>
              <w:t>b.</w:t>
            </w:r>
            <w:r w:rsidRPr="009B4FAA">
              <w:rPr>
                <w:color w:val="000000" w:themeColor="text1"/>
                <w:sz w:val="28"/>
                <w:szCs w:val="28"/>
                <w:shd w:val="clear" w:color="auto" w:fill="FFFFFF"/>
                <w:lang w:eastAsia="zh-CN"/>
              </w:rPr>
              <w:t xml:space="preserve"> </w:t>
            </w:r>
            <w:r w:rsidRPr="009B4FAA">
              <w:rPr>
                <w:b/>
                <w:bCs/>
                <w:color w:val="000000" w:themeColor="text1"/>
                <w:sz w:val="28"/>
                <w:szCs w:val="28"/>
                <w:shd w:val="clear" w:color="auto" w:fill="FFFFFF"/>
                <w:lang w:val="vi-VN" w:eastAsia="zh-CN"/>
              </w:rPr>
              <w:t>Tìm ý và lập dàn ý</w:t>
            </w:r>
          </w:p>
          <w:p w:rsidR="009B4FAA" w:rsidRPr="009B4FAA" w:rsidRDefault="009B4FAA" w:rsidP="009E4C3D">
            <w:pPr>
              <w:shd w:val="clear" w:color="auto" w:fill="FFFFFF"/>
              <w:spacing w:line="240" w:lineRule="auto"/>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Tìm ý:</w:t>
            </w:r>
          </w:p>
          <w:p w:rsidR="009B4FAA" w:rsidRPr="009B4FAA" w:rsidRDefault="009B4FAA" w:rsidP="009E4C3D">
            <w:pPr>
              <w:pStyle w:val="Vnbnnidung0"/>
              <w:spacing w:line="240" w:lineRule="auto"/>
              <w:ind w:firstLine="0"/>
              <w:rPr>
                <w:color w:val="000000" w:themeColor="text1"/>
                <w:sz w:val="28"/>
                <w:szCs w:val="28"/>
              </w:rPr>
            </w:pPr>
            <w:r w:rsidRPr="009B4FAA">
              <w:rPr>
                <w:color w:val="000000" w:themeColor="text1"/>
                <w:sz w:val="28"/>
                <w:szCs w:val="28"/>
              </w:rPr>
              <w:t xml:space="preserve">- Với đề văn nêu trên, có thể tiến hành tìm </w:t>
            </w:r>
            <w:r w:rsidRPr="009B4FAA">
              <w:rPr>
                <w:iCs/>
                <w:color w:val="000000" w:themeColor="text1"/>
                <w:sz w:val="28"/>
                <w:szCs w:val="28"/>
              </w:rPr>
              <w:t>ý</w:t>
            </w:r>
            <w:r w:rsidRPr="009B4FAA">
              <w:rPr>
                <w:color w:val="000000" w:themeColor="text1"/>
                <w:sz w:val="28"/>
                <w:szCs w:val="28"/>
              </w:rPr>
              <w:t xml:space="preserve"> dựa vào cách suy luận từ khái quát đến cụ thể như sau:</w:t>
            </w:r>
          </w:p>
          <w:p w:rsidR="009B4FAA" w:rsidRPr="009B4FAA" w:rsidRDefault="009B4FAA" w:rsidP="009E4C3D">
            <w:pPr>
              <w:pStyle w:val="Vnbnnidung0"/>
              <w:tabs>
                <w:tab w:val="left" w:pos="1183"/>
              </w:tabs>
              <w:spacing w:line="240" w:lineRule="auto"/>
              <w:ind w:firstLine="0"/>
              <w:rPr>
                <w:color w:val="000000" w:themeColor="text1"/>
                <w:sz w:val="28"/>
                <w:szCs w:val="28"/>
              </w:rPr>
            </w:pPr>
            <w:r w:rsidRPr="009B4FAA">
              <w:rPr>
                <w:color w:val="000000" w:themeColor="text1"/>
                <w:sz w:val="28"/>
                <w:szCs w:val="28"/>
              </w:rPr>
              <w:t>+ Xác định vấn đề (ý khái quát): biểu hiện khác nhau của tình yêu Tổ quốc.</w:t>
            </w:r>
          </w:p>
          <w:p w:rsidR="009B4FAA" w:rsidRPr="009B4FAA" w:rsidRDefault="009B4FAA" w:rsidP="009E4C3D">
            <w:pPr>
              <w:pStyle w:val="Vnbnnidung0"/>
              <w:tabs>
                <w:tab w:val="left" w:pos="1185"/>
              </w:tabs>
              <w:spacing w:line="240" w:lineRule="auto"/>
              <w:ind w:firstLine="0"/>
              <w:rPr>
                <w:color w:val="000000" w:themeColor="text1"/>
                <w:sz w:val="28"/>
                <w:szCs w:val="28"/>
              </w:rPr>
            </w:pPr>
            <w:r w:rsidRPr="009B4FAA">
              <w:rPr>
                <w:color w:val="000000" w:themeColor="text1"/>
                <w:sz w:val="28"/>
                <w:szCs w:val="28"/>
              </w:rPr>
              <w:t xml:space="preserve">+ Phát triển ý cụ </w:t>
            </w:r>
            <w:r w:rsidRPr="009B4FAA">
              <w:rPr>
                <w:color w:val="000000" w:themeColor="text1"/>
                <w:sz w:val="28"/>
                <w:szCs w:val="28"/>
                <w:lang w:bidi="en-US"/>
              </w:rPr>
              <w:t xml:space="preserve">thể cấp </w:t>
            </w:r>
            <w:r w:rsidRPr="009B4FAA">
              <w:rPr>
                <w:color w:val="000000" w:themeColor="text1"/>
                <w:sz w:val="28"/>
                <w:szCs w:val="28"/>
              </w:rPr>
              <w:t>1 (ý lớn): yêu thiên nhiên, con người; tự hào về lịch sử dân tộc; sẵn sàng bảo vệ Tổ quốc; làm cho đất nước mạnh giàu;...</w:t>
            </w:r>
          </w:p>
          <w:p w:rsidR="009B4FAA" w:rsidRPr="009B4FAA" w:rsidRDefault="009B4FAA" w:rsidP="009E4C3D">
            <w:pPr>
              <w:pStyle w:val="Vnbnnidung0"/>
              <w:tabs>
                <w:tab w:val="left" w:pos="1130"/>
              </w:tabs>
              <w:spacing w:line="240" w:lineRule="auto"/>
              <w:ind w:firstLine="0"/>
              <w:rPr>
                <w:color w:val="000000" w:themeColor="text1"/>
                <w:sz w:val="28"/>
                <w:szCs w:val="28"/>
              </w:rPr>
            </w:pPr>
            <w:r w:rsidRPr="009B4FAA">
              <w:rPr>
                <w:color w:val="000000" w:themeColor="text1"/>
                <w:sz w:val="28"/>
                <w:szCs w:val="28"/>
              </w:rPr>
              <w:t>+ Phát triển ý cụ thể cấp 2 (ý nhỏ):</w:t>
            </w:r>
          </w:p>
          <w:p w:rsidR="009B4FAA" w:rsidRPr="009B4FAA" w:rsidRDefault="009B4FAA" w:rsidP="009E4C3D">
            <w:pPr>
              <w:pStyle w:val="Vnbnnidung0"/>
              <w:tabs>
                <w:tab w:val="left" w:pos="1110"/>
              </w:tabs>
              <w:spacing w:line="240" w:lineRule="auto"/>
              <w:ind w:firstLine="0"/>
              <w:rPr>
                <w:color w:val="000000" w:themeColor="text1"/>
                <w:sz w:val="28"/>
                <w:szCs w:val="28"/>
              </w:rPr>
            </w:pPr>
            <w:r w:rsidRPr="009B4FAA">
              <w:rPr>
                <w:color w:val="000000" w:themeColor="text1"/>
                <w:sz w:val="28"/>
                <w:szCs w:val="28"/>
              </w:rPr>
              <w:t>/ Yêu thiên nhiên, đất nước, con người: yêu làng xóm quê hương; yêu thiên nhiên núi đồi, sông biển; yêu gia đình và những người trong cộng đồng;...</w:t>
            </w:r>
          </w:p>
          <w:p w:rsidR="009B4FAA" w:rsidRPr="009B4FAA" w:rsidRDefault="009B4FAA" w:rsidP="009E4C3D">
            <w:pPr>
              <w:pStyle w:val="Vnbnnidung0"/>
              <w:tabs>
                <w:tab w:val="left" w:pos="1414"/>
              </w:tabs>
              <w:spacing w:line="240" w:lineRule="auto"/>
              <w:ind w:firstLine="0"/>
              <w:rPr>
                <w:color w:val="000000" w:themeColor="text1"/>
                <w:sz w:val="28"/>
                <w:szCs w:val="28"/>
              </w:rPr>
            </w:pPr>
            <w:r w:rsidRPr="009B4FAA">
              <w:rPr>
                <w:color w:val="000000" w:themeColor="text1"/>
                <w:sz w:val="28"/>
                <w:szCs w:val="28"/>
              </w:rPr>
              <w:t>/ Quý trọng văn hoá dân tộc: tiếng nói, phong tục, truyền thống văn hoá.</w:t>
            </w:r>
          </w:p>
          <w:p w:rsidR="009B4FAA" w:rsidRPr="009B4FAA" w:rsidRDefault="009B4FAA" w:rsidP="009E4C3D">
            <w:pPr>
              <w:pStyle w:val="Vnbnnidung0"/>
              <w:tabs>
                <w:tab w:val="left" w:pos="1414"/>
              </w:tabs>
              <w:spacing w:line="240" w:lineRule="auto"/>
              <w:ind w:firstLine="0"/>
              <w:rPr>
                <w:color w:val="000000" w:themeColor="text1"/>
                <w:sz w:val="28"/>
                <w:szCs w:val="28"/>
              </w:rPr>
            </w:pPr>
            <w:r w:rsidRPr="009B4FAA">
              <w:rPr>
                <w:color w:val="000000" w:themeColor="text1"/>
                <w:sz w:val="28"/>
                <w:szCs w:val="28"/>
              </w:rPr>
              <w:t>/ Tự hào về lịch sử dân tộc: dựng nước, giữ nước, văn hoá nghệ thuật,...</w:t>
            </w:r>
          </w:p>
          <w:p w:rsidR="009B4FAA" w:rsidRPr="009B4FAA" w:rsidRDefault="009B4FAA" w:rsidP="009E4C3D">
            <w:pPr>
              <w:pStyle w:val="Vnbnnidung0"/>
              <w:tabs>
                <w:tab w:val="left" w:pos="1414"/>
              </w:tabs>
              <w:spacing w:line="240" w:lineRule="auto"/>
              <w:ind w:firstLine="0"/>
              <w:rPr>
                <w:color w:val="000000" w:themeColor="text1"/>
                <w:sz w:val="28"/>
                <w:szCs w:val="28"/>
              </w:rPr>
            </w:pPr>
            <w:r w:rsidRPr="009B4FAA">
              <w:rPr>
                <w:color w:val="000000" w:themeColor="text1"/>
                <w:sz w:val="28"/>
                <w:szCs w:val="28"/>
              </w:rPr>
              <w:t>/ Xây dựng và bảo vệ Tổ quốc: học tập, lao động, bảo vệ đất nước,...</w:t>
            </w:r>
          </w:p>
          <w:p w:rsidR="009B4FAA" w:rsidRPr="009B4FAA" w:rsidRDefault="009B4FAA" w:rsidP="009E4C3D">
            <w:pPr>
              <w:shd w:val="clear" w:color="auto" w:fill="FFFFFF"/>
              <w:spacing w:line="240" w:lineRule="auto"/>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Lập dàn ý:</w:t>
            </w:r>
          </w:p>
          <w:p w:rsidR="009B4FAA" w:rsidRPr="009B4FAA" w:rsidRDefault="009B4FAA" w:rsidP="009E4C3D">
            <w:pPr>
              <w:pStyle w:val="Vnbnnidung0"/>
              <w:spacing w:line="240" w:lineRule="auto"/>
              <w:ind w:firstLine="0"/>
              <w:rPr>
                <w:color w:val="000000" w:themeColor="text1"/>
                <w:sz w:val="28"/>
                <w:szCs w:val="28"/>
              </w:rPr>
            </w:pPr>
            <w:r w:rsidRPr="009B4FAA">
              <w:rPr>
                <w:b/>
                <w:bCs/>
                <w:color w:val="000000" w:themeColor="text1"/>
                <w:sz w:val="28"/>
                <w:szCs w:val="28"/>
              </w:rPr>
              <w:t xml:space="preserve">Mở bài: </w:t>
            </w:r>
            <w:r w:rsidRPr="009B4FAA">
              <w:rPr>
                <w:color w:val="000000" w:themeColor="text1"/>
                <w:sz w:val="28"/>
                <w:szCs w:val="28"/>
              </w:rPr>
              <w:t>Nêu ý khái quát: các biểu hiện của tình yêu Tổ quốc.</w:t>
            </w:r>
          </w:p>
          <w:p w:rsidR="009B4FAA" w:rsidRPr="009B4FAA" w:rsidRDefault="009B4FAA" w:rsidP="009E4C3D">
            <w:pPr>
              <w:pStyle w:val="Vnbnnidung0"/>
              <w:tabs>
                <w:tab w:val="left" w:pos="4543"/>
              </w:tabs>
              <w:spacing w:line="240" w:lineRule="auto"/>
              <w:ind w:firstLine="0"/>
              <w:rPr>
                <w:b/>
                <w:bCs/>
                <w:color w:val="000000" w:themeColor="text1"/>
                <w:sz w:val="28"/>
                <w:szCs w:val="28"/>
              </w:rPr>
            </w:pPr>
            <w:r w:rsidRPr="009B4FAA">
              <w:rPr>
                <w:b/>
                <w:bCs/>
                <w:color w:val="000000" w:themeColor="text1"/>
                <w:sz w:val="28"/>
                <w:szCs w:val="28"/>
              </w:rPr>
              <w:t>Thân bài:</w:t>
            </w:r>
          </w:p>
          <w:p w:rsidR="009B4FAA" w:rsidRPr="009B4FAA" w:rsidRDefault="009B4FAA" w:rsidP="009E4C3D">
            <w:pPr>
              <w:pStyle w:val="Vnbnnidung0"/>
              <w:spacing w:line="240" w:lineRule="auto"/>
              <w:ind w:firstLine="0"/>
              <w:rPr>
                <w:color w:val="000000" w:themeColor="text1"/>
                <w:sz w:val="28"/>
                <w:szCs w:val="28"/>
              </w:rPr>
            </w:pPr>
            <w:r w:rsidRPr="009B4FAA">
              <w:rPr>
                <w:color w:val="000000" w:themeColor="text1"/>
                <w:sz w:val="28"/>
                <w:szCs w:val="28"/>
              </w:rPr>
              <w:t>Đoạn 1: Yêu thiên nhiên, đất nước, con người:...</w:t>
            </w:r>
          </w:p>
          <w:p w:rsidR="009B4FAA" w:rsidRPr="009B4FAA" w:rsidRDefault="009B4FAA" w:rsidP="009E4C3D">
            <w:pPr>
              <w:pStyle w:val="Vnbnnidung0"/>
              <w:tabs>
                <w:tab w:val="left" w:pos="2518"/>
              </w:tabs>
              <w:spacing w:line="240" w:lineRule="auto"/>
              <w:ind w:firstLine="0"/>
              <w:rPr>
                <w:color w:val="000000" w:themeColor="text1"/>
                <w:sz w:val="28"/>
                <w:szCs w:val="28"/>
              </w:rPr>
            </w:pPr>
            <w:r w:rsidRPr="009B4FAA">
              <w:rPr>
                <w:color w:val="000000" w:themeColor="text1"/>
                <w:sz w:val="28"/>
                <w:szCs w:val="28"/>
              </w:rPr>
              <w:t>Đoạn 2: Quý trọng văn hoá dân tộc: ...</w:t>
            </w:r>
          </w:p>
          <w:p w:rsidR="009B4FAA" w:rsidRPr="009B4FAA" w:rsidRDefault="009B4FAA" w:rsidP="009E4C3D">
            <w:pPr>
              <w:pStyle w:val="Vnbnnidung0"/>
              <w:tabs>
                <w:tab w:val="left" w:pos="2518"/>
              </w:tabs>
              <w:spacing w:line="240" w:lineRule="auto"/>
              <w:ind w:firstLine="0"/>
              <w:rPr>
                <w:color w:val="000000" w:themeColor="text1"/>
                <w:sz w:val="28"/>
                <w:szCs w:val="28"/>
              </w:rPr>
            </w:pPr>
            <w:r w:rsidRPr="009B4FAA">
              <w:rPr>
                <w:color w:val="000000" w:themeColor="text1"/>
                <w:sz w:val="28"/>
                <w:szCs w:val="28"/>
              </w:rPr>
              <w:t>Đoạn 3: Tự hào về lịch sử dân tộc: ...</w:t>
            </w:r>
          </w:p>
          <w:p w:rsidR="009B4FAA" w:rsidRPr="009B4FAA" w:rsidRDefault="009B4FAA" w:rsidP="009E4C3D">
            <w:pPr>
              <w:pStyle w:val="Vnbnnidung0"/>
              <w:spacing w:line="240" w:lineRule="auto"/>
              <w:ind w:firstLine="0"/>
              <w:rPr>
                <w:color w:val="000000" w:themeColor="text1"/>
                <w:sz w:val="28"/>
                <w:szCs w:val="28"/>
              </w:rPr>
            </w:pPr>
            <w:r w:rsidRPr="009B4FAA">
              <w:rPr>
                <w:color w:val="000000" w:themeColor="text1"/>
                <w:sz w:val="28"/>
                <w:szCs w:val="28"/>
              </w:rPr>
              <w:lastRenderedPageBreak/>
              <w:t>Đoạn 4: Xây dựng và bảo vệ Tổ quốc: ...</w:t>
            </w:r>
          </w:p>
          <w:p w:rsidR="009B4FAA" w:rsidRPr="009B4FAA" w:rsidRDefault="009B4FAA" w:rsidP="009E4C3D">
            <w:pPr>
              <w:pStyle w:val="Vnbnnidung0"/>
              <w:spacing w:line="240" w:lineRule="auto"/>
              <w:ind w:firstLine="0"/>
              <w:rPr>
                <w:color w:val="000000" w:themeColor="text1"/>
                <w:sz w:val="28"/>
                <w:szCs w:val="28"/>
              </w:rPr>
            </w:pPr>
            <w:r w:rsidRPr="009B4FAA">
              <w:rPr>
                <w:b/>
                <w:bCs/>
                <w:color w:val="000000" w:themeColor="text1"/>
                <w:sz w:val="28"/>
                <w:szCs w:val="28"/>
              </w:rPr>
              <w:t xml:space="preserve">Kết bài: </w:t>
            </w:r>
            <w:r w:rsidRPr="009B4FAA">
              <w:rPr>
                <w:color w:val="000000" w:themeColor="text1"/>
                <w:sz w:val="28"/>
                <w:szCs w:val="28"/>
              </w:rPr>
              <w:t>Nêu ý tổng hợp: tình yêu Tổ quốc thật đa dạng, phong phú.</w:t>
            </w:r>
          </w:p>
          <w:p w:rsidR="009B4FAA" w:rsidRPr="009B4FAA" w:rsidRDefault="009B4FAA" w:rsidP="009E4C3D">
            <w:pPr>
              <w:shd w:val="clear" w:color="auto" w:fill="FFFFFF"/>
              <w:tabs>
                <w:tab w:val="left" w:pos="312"/>
              </w:tabs>
              <w:spacing w:line="240" w:lineRule="auto"/>
              <w:rPr>
                <w:color w:val="000000" w:themeColor="text1"/>
                <w:sz w:val="28"/>
                <w:szCs w:val="28"/>
                <w:shd w:val="clear" w:color="auto" w:fill="FFFFFF"/>
                <w:lang w:val="vi-VN" w:eastAsia="zh-CN"/>
              </w:rPr>
            </w:pPr>
            <w:r w:rsidRPr="009B4FAA">
              <w:rPr>
                <w:b/>
                <w:color w:val="000000" w:themeColor="text1"/>
                <w:sz w:val="28"/>
                <w:szCs w:val="28"/>
                <w:shd w:val="clear" w:color="auto" w:fill="FFFFFF"/>
                <w:lang w:val="vi-VN" w:eastAsia="zh-CN"/>
              </w:rPr>
              <w:t>c.</w:t>
            </w:r>
            <w:r w:rsidRPr="009B4FAA">
              <w:rPr>
                <w:color w:val="000000" w:themeColor="text1"/>
                <w:sz w:val="28"/>
                <w:szCs w:val="28"/>
                <w:shd w:val="clear" w:color="auto" w:fill="FFFFFF"/>
                <w:lang w:val="vi-VN" w:eastAsia="zh-CN"/>
              </w:rPr>
              <w:t xml:space="preserve"> </w:t>
            </w:r>
            <w:r w:rsidRPr="009B4FAA">
              <w:rPr>
                <w:b/>
                <w:bCs/>
                <w:color w:val="000000" w:themeColor="text1"/>
                <w:sz w:val="28"/>
                <w:szCs w:val="28"/>
                <w:shd w:val="clear" w:color="auto" w:fill="FFFFFF"/>
                <w:lang w:val="vi-VN" w:eastAsia="zh-CN"/>
              </w:rPr>
              <w:t>Viết</w:t>
            </w:r>
            <w:r w:rsidRPr="009B4FAA">
              <w:rPr>
                <w:color w:val="000000" w:themeColor="text1"/>
                <w:sz w:val="28"/>
                <w:szCs w:val="28"/>
                <w:shd w:val="clear" w:color="auto" w:fill="FFFFFF"/>
                <w:lang w:val="vi-VN" w:eastAsia="zh-CN"/>
              </w:rPr>
              <w:t xml:space="preserve"> </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val="vi-VN" w:eastAsia="zh-CN"/>
              </w:rPr>
              <w:t xml:space="preserve">- </w:t>
            </w:r>
            <w:r w:rsidRPr="009B4FAA">
              <w:rPr>
                <w:color w:val="000000" w:themeColor="text1"/>
                <w:sz w:val="28"/>
                <w:szCs w:val="28"/>
                <w:lang w:eastAsia="zh-CN"/>
              </w:rPr>
              <w:t>Viết một đoạn văn</w:t>
            </w:r>
            <w:r w:rsidRPr="009B4FAA">
              <w:rPr>
                <w:color w:val="000000" w:themeColor="text1"/>
                <w:sz w:val="28"/>
                <w:szCs w:val="28"/>
                <w:shd w:val="clear" w:color="auto" w:fill="FFFFFF"/>
                <w:lang w:val="vi-VN" w:eastAsia="zh-CN"/>
              </w:rPr>
              <w:t xml:space="preserve"> </w:t>
            </w:r>
            <w:r w:rsidRPr="009B4FAA">
              <w:rPr>
                <w:color w:val="000000" w:themeColor="text1"/>
                <w:sz w:val="28"/>
                <w:szCs w:val="28"/>
                <w:shd w:val="clear" w:color="auto" w:fill="FFFFFF"/>
                <w:lang w:eastAsia="zh-CN"/>
              </w:rPr>
              <w:t xml:space="preserve">(mở bài, kết bài, Đoạn 1, Đoạn 2, Đoạn 3. Đoạn 4 trong phần thân bài) </w:t>
            </w:r>
          </w:p>
          <w:p w:rsidR="009B4FAA" w:rsidRPr="009B4FAA" w:rsidRDefault="009B4FAA" w:rsidP="009E4C3D">
            <w:pPr>
              <w:spacing w:line="240" w:lineRule="auto"/>
              <w:rPr>
                <w:rFonts w:eastAsia="Arial"/>
                <w:color w:val="000000" w:themeColor="text1"/>
                <w:sz w:val="28"/>
                <w:szCs w:val="28"/>
                <w:lang w:eastAsia="zh-CN"/>
              </w:rPr>
            </w:pPr>
            <w:r w:rsidRPr="009B4FAA">
              <w:rPr>
                <w:color w:val="000000" w:themeColor="text1"/>
                <w:sz w:val="28"/>
                <w:szCs w:val="28"/>
                <w:shd w:val="clear" w:color="auto" w:fill="FFFFFF"/>
                <w:lang w:eastAsia="zh-CN"/>
              </w:rPr>
              <w:t xml:space="preserve">- </w:t>
            </w:r>
            <w:r w:rsidRPr="009B4FAA">
              <w:rPr>
                <w:color w:val="000000" w:themeColor="text1"/>
                <w:sz w:val="28"/>
                <w:szCs w:val="28"/>
                <w:lang w:eastAsia="zh-CN"/>
              </w:rPr>
              <w:t xml:space="preserve">Viết bài văn </w:t>
            </w:r>
            <w:r w:rsidRPr="009B4FAA">
              <w:rPr>
                <w:rFonts w:eastAsia="Arial"/>
                <w:color w:val="000000" w:themeColor="text1"/>
                <w:sz w:val="28"/>
                <w:szCs w:val="28"/>
                <w:lang w:eastAsia="zh-CN"/>
              </w:rPr>
              <w:t>nghị luận về một vấn đề của đời sống, chú ý vận dụng cách viết câu khẳng định, phủ định và câu cảm</w:t>
            </w:r>
          </w:p>
          <w:p w:rsidR="009B4FAA" w:rsidRPr="009B4FAA" w:rsidRDefault="009B4FAA" w:rsidP="009E4C3D">
            <w:pPr>
              <w:shd w:val="clear" w:color="auto" w:fill="FFFFFF"/>
              <w:tabs>
                <w:tab w:val="left" w:pos="312"/>
              </w:tabs>
              <w:spacing w:line="240" w:lineRule="auto"/>
              <w:rPr>
                <w:b/>
                <w:bCs/>
                <w:color w:val="000000" w:themeColor="text1"/>
                <w:sz w:val="28"/>
                <w:szCs w:val="28"/>
                <w:shd w:val="clear" w:color="auto" w:fill="FFFFFF"/>
                <w:lang w:val="vi-VN" w:eastAsia="zh-CN"/>
              </w:rPr>
            </w:pPr>
            <w:r w:rsidRPr="009B4FAA">
              <w:rPr>
                <w:b/>
                <w:color w:val="000000" w:themeColor="text1"/>
                <w:sz w:val="28"/>
                <w:szCs w:val="28"/>
                <w:shd w:val="clear" w:color="auto" w:fill="FFFFFF"/>
                <w:lang w:val="vi-VN" w:eastAsia="zh-CN"/>
              </w:rPr>
              <w:t>d.</w:t>
            </w:r>
            <w:r w:rsidRPr="009B4FAA">
              <w:rPr>
                <w:color w:val="000000" w:themeColor="text1"/>
                <w:sz w:val="28"/>
                <w:szCs w:val="28"/>
                <w:shd w:val="clear" w:color="auto" w:fill="FFFFFF"/>
                <w:lang w:val="vi-VN" w:eastAsia="zh-CN"/>
              </w:rPr>
              <w:t xml:space="preserve"> </w:t>
            </w:r>
            <w:r w:rsidRPr="009B4FAA">
              <w:rPr>
                <w:b/>
                <w:bCs/>
                <w:color w:val="000000" w:themeColor="text1"/>
                <w:sz w:val="28"/>
                <w:szCs w:val="28"/>
                <w:shd w:val="clear" w:color="auto" w:fill="FFFFFF"/>
                <w:lang w:val="vi-VN" w:eastAsia="zh-CN"/>
              </w:rPr>
              <w:t xml:space="preserve">Kiểm tra và </w:t>
            </w:r>
            <w:r w:rsidRPr="009B4FAA">
              <w:rPr>
                <w:b/>
                <w:bCs/>
                <w:color w:val="000000" w:themeColor="text1"/>
                <w:sz w:val="28"/>
                <w:szCs w:val="28"/>
                <w:shd w:val="clear" w:color="auto" w:fill="FFFFFF"/>
                <w:lang w:eastAsia="zh-CN"/>
              </w:rPr>
              <w:t xml:space="preserve">chỉnh </w:t>
            </w:r>
            <w:r w:rsidRPr="009B4FAA">
              <w:rPr>
                <w:b/>
                <w:bCs/>
                <w:color w:val="000000" w:themeColor="text1"/>
                <w:sz w:val="28"/>
                <w:szCs w:val="28"/>
                <w:shd w:val="clear" w:color="auto" w:fill="FFFFFF"/>
                <w:lang w:val="vi-VN" w:eastAsia="zh-CN"/>
              </w:rPr>
              <w:t xml:space="preserve">sửa </w:t>
            </w:r>
          </w:p>
          <w:p w:rsidR="009B4FAA" w:rsidRPr="009B4FAA" w:rsidRDefault="009B4FAA" w:rsidP="009E4C3D">
            <w:pPr>
              <w:shd w:val="clear" w:color="auto" w:fill="FFFFFF"/>
              <w:spacing w:line="240" w:lineRule="auto"/>
              <w:rPr>
                <w:color w:val="000000" w:themeColor="text1"/>
                <w:sz w:val="28"/>
                <w:szCs w:val="28"/>
                <w:shd w:val="clear" w:color="auto" w:fill="FFFFFF"/>
                <w:lang w:val="vi-VN" w:eastAsia="zh-CN"/>
              </w:rPr>
            </w:pPr>
            <w:r w:rsidRPr="009B4FAA">
              <w:rPr>
                <w:color w:val="000000" w:themeColor="text1"/>
                <w:sz w:val="28"/>
                <w:szCs w:val="28"/>
                <w:shd w:val="clear" w:color="auto" w:fill="FFFFFF"/>
                <w:lang w:val="vi-VN" w:eastAsia="zh-CN"/>
              </w:rPr>
              <w:t xml:space="preserve">- Đọc lại </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Kiểm tra về nội dung: các ý nêu trong đoạn văn, bài văn nghị luận đã hợp lí và đầy đủ chưa và hình thức: bố cục, diễn đạt, trình bày</w:t>
            </w:r>
          </w:p>
          <w:p w:rsidR="009B4FAA" w:rsidRPr="009B4FAA" w:rsidRDefault="009B4FAA" w:rsidP="009E4C3D">
            <w:pPr>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val="vi-VN" w:eastAsia="zh-CN"/>
              </w:rPr>
              <w:t>-</w:t>
            </w:r>
            <w:r w:rsidRPr="009B4FAA">
              <w:rPr>
                <w:color w:val="000000" w:themeColor="text1"/>
                <w:sz w:val="28"/>
                <w:szCs w:val="28"/>
                <w:shd w:val="clear" w:color="auto" w:fill="FFFFFF"/>
                <w:lang w:eastAsia="zh-CN"/>
              </w:rPr>
              <w:t xml:space="preserve"> Nhận biết các lỗi còn mắc phải và cách chỉnh sửa</w:t>
            </w:r>
          </w:p>
          <w:p w:rsidR="009B4FAA" w:rsidRPr="009B4FAA" w:rsidRDefault="009B4FAA" w:rsidP="009E4C3D">
            <w:pPr>
              <w:spacing w:line="240" w:lineRule="auto"/>
              <w:rPr>
                <w:color w:val="000000" w:themeColor="text1"/>
                <w:sz w:val="28"/>
                <w:szCs w:val="28"/>
              </w:rPr>
            </w:pPr>
            <w:r w:rsidRPr="009B4FAA">
              <w:rPr>
                <w:color w:val="000000" w:themeColor="text1"/>
                <w:sz w:val="28"/>
                <w:szCs w:val="28"/>
                <w:shd w:val="clear" w:color="auto" w:fill="FFFFFF"/>
                <w:lang w:eastAsia="zh-CN"/>
              </w:rPr>
              <w:t>- Tự đánh giá kết quả bài viết</w:t>
            </w:r>
          </w:p>
        </w:tc>
      </w:tr>
      <w:tr w:rsidR="009B4FAA" w:rsidRPr="009B4FAA" w:rsidTr="009E4C3D">
        <w:tc>
          <w:tcPr>
            <w:tcW w:w="5387" w:type="dxa"/>
          </w:tcPr>
          <w:p w:rsidR="009B4FAA" w:rsidRPr="009B4FAA" w:rsidRDefault="009B4FAA" w:rsidP="00A06901">
            <w:pPr>
              <w:spacing w:line="240" w:lineRule="auto"/>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A06901">
            <w:pPr>
              <w:tabs>
                <w:tab w:val="left" w:pos="1519"/>
                <w:tab w:val="left" w:pos="1964"/>
              </w:tabs>
              <w:spacing w:line="240" w:lineRule="auto"/>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p>
          <w:p w:rsidR="009B4FAA" w:rsidRPr="009B4FAA" w:rsidRDefault="009B4FAA" w:rsidP="00A06901">
            <w:pPr>
              <w:spacing w:line="240" w:lineRule="auto"/>
              <w:jc w:val="center"/>
              <w:rPr>
                <w:b/>
                <w:color w:val="000000" w:themeColor="text1"/>
                <w:sz w:val="28"/>
                <w:szCs w:val="28"/>
                <w:u w:val="single"/>
              </w:rPr>
            </w:pPr>
            <w:r w:rsidRPr="009B4FAA">
              <w:rPr>
                <w:b/>
                <w:color w:val="000000" w:themeColor="text1"/>
                <w:sz w:val="28"/>
                <w:szCs w:val="28"/>
                <w:u w:val="single"/>
              </w:rPr>
              <w:t>Tiết 65</w:t>
            </w:r>
          </w:p>
          <w:p w:rsidR="009B4FAA" w:rsidRPr="009B4FAA" w:rsidRDefault="009B4FAA" w:rsidP="009E4C3D">
            <w:pPr>
              <w:spacing w:line="240" w:lineRule="auto"/>
              <w:rPr>
                <w:color w:val="000000" w:themeColor="text1"/>
                <w:sz w:val="28"/>
                <w:szCs w:val="28"/>
              </w:rPr>
            </w:pP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Tìm ý cho bài viết bằng cách đặt và trả lời các câu hỏi như thế nào?</w:t>
            </w:r>
          </w:p>
          <w:tbl>
            <w:tblPr>
              <w:tblStyle w:val="TableGrid1"/>
              <w:tblW w:w="0" w:type="auto"/>
              <w:tblLayout w:type="fixed"/>
              <w:tblLook w:val="04A0" w:firstRow="1" w:lastRow="0" w:firstColumn="1" w:lastColumn="0" w:noHBand="0" w:noVBand="1"/>
            </w:tblPr>
            <w:tblGrid>
              <w:gridCol w:w="1441"/>
              <w:gridCol w:w="3661"/>
            </w:tblGrid>
            <w:tr w:rsidR="009B4FAA" w:rsidRPr="009B4FAA" w:rsidTr="009E4C3D">
              <w:trPr>
                <w:trHeight w:val="90"/>
              </w:trPr>
              <w:tc>
                <w:tcPr>
                  <w:tcW w:w="5102" w:type="dxa"/>
                  <w:gridSpan w:val="2"/>
                </w:tcPr>
                <w:p w:rsidR="009B4FAA" w:rsidRPr="009B4FAA" w:rsidRDefault="009B4FAA" w:rsidP="009E4C3D">
                  <w:pPr>
                    <w:spacing w:line="240" w:lineRule="auto"/>
                    <w:jc w:val="center"/>
                    <w:rPr>
                      <w:rFonts w:ascii="Times New Roman" w:hAnsi="Times New Roman" w:cs="Times New Roman"/>
                      <w:color w:val="000000" w:themeColor="text1"/>
                      <w:sz w:val="28"/>
                      <w:szCs w:val="28"/>
                      <w:lang w:val="vi-VN" w:eastAsia="zh-CN"/>
                    </w:rPr>
                  </w:pPr>
                  <w:r w:rsidRPr="009B4FAA">
                    <w:rPr>
                      <w:rFonts w:ascii="Times New Roman" w:hAnsi="Times New Roman" w:cs="Times New Roman"/>
                      <w:b/>
                      <w:bCs/>
                      <w:color w:val="000000" w:themeColor="text1"/>
                      <w:sz w:val="28"/>
                      <w:szCs w:val="28"/>
                      <w:lang w:val="vi-VN" w:eastAsia="zh-CN"/>
                    </w:rPr>
                    <w:t>PHIẾU TÌM Ý</w:t>
                  </w:r>
                </w:p>
              </w:tc>
            </w:tr>
            <w:tr w:rsidR="009B4FAA" w:rsidRPr="009B4FAA" w:rsidTr="009E4C3D">
              <w:trPr>
                <w:trHeight w:val="90"/>
              </w:trPr>
              <w:tc>
                <w:tcPr>
                  <w:tcW w:w="1441" w:type="dxa"/>
                </w:tcPr>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Nêu các biểu hiện khác nhau của tình yêu Tổ quốc?</w:t>
                  </w:r>
                </w:p>
              </w:tc>
              <w:tc>
                <w:tcPr>
                  <w:tcW w:w="3661" w:type="dxa"/>
                </w:tcPr>
                <w:p w:rsidR="009B4FAA" w:rsidRPr="009B4FAA" w:rsidRDefault="009B4FAA" w:rsidP="009E4C3D">
                  <w:pPr>
                    <w:pStyle w:val="Vnbnnidung0"/>
                    <w:tabs>
                      <w:tab w:val="left" w:pos="1185"/>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yêu thiên nhiên, con người; tự hào về lịch sử dân tộc; sẵn sàng bảo vệ Tổ quốc; làm cho đất nước mạnh giàu;...</w:t>
                  </w:r>
                </w:p>
              </w:tc>
            </w:tr>
            <w:tr w:rsidR="009B4FAA" w:rsidRPr="009B4FAA" w:rsidTr="009E4C3D">
              <w:trPr>
                <w:trHeight w:val="90"/>
              </w:trPr>
              <w:tc>
                <w:tcPr>
                  <w:tcW w:w="1441" w:type="dxa"/>
                </w:tcPr>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Nêu biểu hiện cụ thể của </w:t>
                  </w:r>
                  <w:r w:rsidRPr="009B4FAA">
                    <w:rPr>
                      <w:rFonts w:ascii="Times New Roman" w:hAnsi="Times New Roman" w:cs="Times New Roman"/>
                      <w:color w:val="000000" w:themeColor="text1"/>
                      <w:sz w:val="28"/>
                      <w:szCs w:val="28"/>
                    </w:rPr>
                    <w:lastRenderedPageBreak/>
                    <w:t>yêu thiên nhiên, đất nước, con người?</w:t>
                  </w:r>
                </w:p>
              </w:tc>
              <w:tc>
                <w:tcPr>
                  <w:tcW w:w="3661" w:type="dxa"/>
                </w:tcPr>
                <w:p w:rsidR="009B4FAA" w:rsidRPr="009B4FAA" w:rsidRDefault="009B4FAA" w:rsidP="009E4C3D">
                  <w:pPr>
                    <w:pStyle w:val="Vnbnnidung0"/>
                    <w:tabs>
                      <w:tab w:val="left" w:pos="1110"/>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yêu làng xóm quê hương; yêu thiên nhiên núi đồi, sông biển; yêu gia đình và những </w:t>
                  </w:r>
                  <w:r w:rsidRPr="009B4FAA">
                    <w:rPr>
                      <w:rFonts w:ascii="Times New Roman" w:hAnsi="Times New Roman" w:cs="Times New Roman"/>
                      <w:color w:val="000000" w:themeColor="text1"/>
                      <w:sz w:val="28"/>
                      <w:szCs w:val="28"/>
                    </w:rPr>
                    <w:lastRenderedPageBreak/>
                    <w:t>người trong cộng đồng;...</w:t>
                  </w:r>
                </w:p>
              </w:tc>
            </w:tr>
            <w:tr w:rsidR="009B4FAA" w:rsidRPr="009B4FAA" w:rsidTr="009E4C3D">
              <w:trPr>
                <w:trHeight w:val="90"/>
              </w:trPr>
              <w:tc>
                <w:tcPr>
                  <w:tcW w:w="1441" w:type="dxa"/>
                </w:tcPr>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Nêu biểu hiện cụ thể của quý trọng văn hóa dân tộc?</w:t>
                  </w:r>
                </w:p>
              </w:tc>
              <w:tc>
                <w:tcPr>
                  <w:tcW w:w="3661" w:type="dxa"/>
                </w:tcPr>
                <w:p w:rsidR="009B4FAA" w:rsidRPr="009B4FAA" w:rsidRDefault="009B4FAA" w:rsidP="009E4C3D">
                  <w:pPr>
                    <w:pStyle w:val="Vnbnnidung0"/>
                    <w:tabs>
                      <w:tab w:val="left" w:pos="1414"/>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quý trọng tiếng nói, phong tục, truyền thống văn hoá.</w:t>
                  </w:r>
                </w:p>
              </w:tc>
            </w:tr>
            <w:tr w:rsidR="009B4FAA" w:rsidRPr="009B4FAA" w:rsidTr="009E4C3D">
              <w:trPr>
                <w:trHeight w:val="90"/>
              </w:trPr>
              <w:tc>
                <w:tcPr>
                  <w:tcW w:w="1441" w:type="dxa"/>
                </w:tcPr>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Nêu biểu hiện cụ thể của tự hào về lịch sử dân tộc?</w:t>
                  </w:r>
                </w:p>
              </w:tc>
              <w:tc>
                <w:tcPr>
                  <w:tcW w:w="3661" w:type="dxa"/>
                </w:tcPr>
                <w:p w:rsidR="009B4FAA" w:rsidRPr="009B4FAA" w:rsidRDefault="009B4FAA" w:rsidP="009E4C3D">
                  <w:pPr>
                    <w:pStyle w:val="Vnbnnidung0"/>
                    <w:tabs>
                      <w:tab w:val="left" w:pos="1414"/>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tự hào về truyền thống dựng nước, giữ nước, văn hoá nghệ thuật,...</w:t>
                  </w:r>
                </w:p>
              </w:tc>
            </w:tr>
            <w:tr w:rsidR="009B4FAA" w:rsidRPr="009B4FAA" w:rsidTr="009E4C3D">
              <w:trPr>
                <w:trHeight w:val="90"/>
              </w:trPr>
              <w:tc>
                <w:tcPr>
                  <w:tcW w:w="1441" w:type="dxa"/>
                </w:tcPr>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Nêu biểu hiện cụ thể của xây dựng và bảo vệ Tổ quốc?</w:t>
                  </w:r>
                </w:p>
              </w:tc>
              <w:tc>
                <w:tcPr>
                  <w:tcW w:w="3661" w:type="dxa"/>
                </w:tcPr>
                <w:p w:rsidR="009B4FAA" w:rsidRPr="009B4FAA" w:rsidRDefault="009B4FAA" w:rsidP="009E4C3D">
                  <w:pPr>
                    <w:pStyle w:val="Vnbnnidung0"/>
                    <w:tabs>
                      <w:tab w:val="left" w:pos="1414"/>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học tập, lao động, bảo vệ đất nước,...</w:t>
                  </w:r>
                </w:p>
              </w:tc>
            </w:tr>
          </w:tbl>
          <w:p w:rsidR="009B4FAA" w:rsidRPr="009B4FAA" w:rsidRDefault="009B4FAA" w:rsidP="009E4C3D">
            <w:pPr>
              <w:spacing w:line="240" w:lineRule="auto"/>
              <w:rPr>
                <w:color w:val="000000" w:themeColor="text1"/>
                <w:sz w:val="28"/>
                <w:szCs w:val="28"/>
              </w:rPr>
            </w:pPr>
          </w:p>
          <w:p w:rsidR="009B4FAA" w:rsidRPr="009B4FAA" w:rsidRDefault="009B4FAA" w:rsidP="009E4C3D">
            <w:pPr>
              <w:pStyle w:val="Vnbnnidung0"/>
              <w:spacing w:line="240" w:lineRule="auto"/>
              <w:ind w:firstLine="0"/>
              <w:rPr>
                <w:color w:val="000000" w:themeColor="text1"/>
                <w:sz w:val="28"/>
                <w:szCs w:val="28"/>
              </w:rPr>
            </w:pPr>
            <w:r w:rsidRPr="009B4FAA">
              <w:rPr>
                <w:color w:val="000000" w:themeColor="text1"/>
                <w:sz w:val="28"/>
                <w:szCs w:val="28"/>
              </w:rPr>
              <w:t xml:space="preserve">Từ các ý đã tìm được, có thể trình bày bằng một sơ đồ: </w:t>
            </w:r>
          </w:p>
          <w:p w:rsidR="009B4FAA" w:rsidRPr="009B4FAA" w:rsidRDefault="009B4FAA" w:rsidP="009E4C3D">
            <w:pPr>
              <w:spacing w:line="240" w:lineRule="auto"/>
              <w:rPr>
                <w:b/>
                <w:bCs/>
                <w:iCs/>
                <w:color w:val="000000" w:themeColor="text1"/>
                <w:sz w:val="28"/>
                <w:szCs w:val="28"/>
                <w:lang w:val="vi-VN" w:eastAsia="zh-CN"/>
              </w:rPr>
            </w:pPr>
          </w:p>
          <w:p w:rsidR="009B4FAA" w:rsidRPr="009B4FAA" w:rsidRDefault="009B4FAA" w:rsidP="007C5B6B">
            <w:pPr>
              <w:spacing w:line="240" w:lineRule="auto"/>
              <w:rPr>
                <w:color w:val="000000" w:themeColor="text1"/>
                <w:sz w:val="28"/>
                <w:szCs w:val="28"/>
              </w:rPr>
            </w:pPr>
            <w:r w:rsidRPr="009B4FAA">
              <w:rPr>
                <w:b/>
                <w:bCs/>
                <w:iCs/>
                <w:noProof/>
                <w:color w:val="000000" w:themeColor="text1"/>
                <w:sz w:val="28"/>
                <w:szCs w:val="28"/>
              </w:rPr>
              <w:lastRenderedPageBreak/>
              <w:drawing>
                <wp:inline distT="0" distB="0" distL="0" distR="0" wp14:anchorId="1EB3BEBE" wp14:editId="70A9515E">
                  <wp:extent cx="3133725" cy="3028950"/>
                  <wp:effectExtent l="0" t="0" r="9525" b="0"/>
                  <wp:docPr id="44" name="Picutre 9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utre 98"/>
                          <pic:cNvPicPr>
                            <a:picLocks noGrp="1"/>
                          </pic:cNvPicPr>
                        </pic:nvPicPr>
                        <pic:blipFill>
                          <a:blip r:embed="rId48" cstate="email">
                            <a:extLst>
                              <a:ext uri="{28A0092B-C50C-407E-A947-70E740481C1C}">
                                <a14:useLocalDpi xmlns:a14="http://schemas.microsoft.com/office/drawing/2010/main"/>
                              </a:ext>
                            </a:extLst>
                          </a:blip>
                          <a:stretch/>
                        </pic:blipFill>
                        <pic:spPr>
                          <a:xfrm>
                            <a:off x="0" y="0"/>
                            <a:ext cx="3146636" cy="3041429"/>
                          </a:xfrm>
                          <a:prstGeom prst="rect">
                            <a:avLst/>
                          </a:prstGeom>
                        </pic:spPr>
                      </pic:pic>
                    </a:graphicData>
                  </a:graphic>
                </wp:inline>
              </w:drawing>
            </w:r>
          </w:p>
        </w:tc>
        <w:tc>
          <w:tcPr>
            <w:tcW w:w="4961" w:type="dxa"/>
          </w:tcPr>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t>Bước 2: Tìm ý và lập dàn ý</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Tìm ý cho bài viết bằng cách đặt và trả lời các câu hỏi:</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Nêu các biểu hiện khác nhau của tình yêu Tổ quốc?</w:t>
            </w:r>
          </w:p>
          <w:p w:rsidR="009B4FAA" w:rsidRPr="009B4FAA" w:rsidRDefault="009B4FAA" w:rsidP="009E4C3D">
            <w:pPr>
              <w:spacing w:line="240" w:lineRule="auto"/>
              <w:rPr>
                <w:color w:val="000000" w:themeColor="text1"/>
                <w:sz w:val="28"/>
                <w:szCs w:val="28"/>
              </w:rPr>
            </w:pP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xml:space="preserve"> + Các biểu hiện cụ thể của hiện tượng háo danh  và “bệnh” thành tích là gì?</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lastRenderedPageBreak/>
              <w:t xml:space="preserve"> </w:t>
            </w:r>
          </w:p>
        </w:tc>
      </w:tr>
      <w:tr w:rsidR="009B4FAA" w:rsidRPr="009B4FAA" w:rsidTr="009E4C3D">
        <w:tc>
          <w:tcPr>
            <w:tcW w:w="5387"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rPr>
              <w:lastRenderedPageBreak/>
              <w:t xml:space="preserve"> </w:t>
            </w:r>
          </w:p>
          <w:p w:rsidR="009B4FAA" w:rsidRPr="009B4FAA" w:rsidRDefault="009B4FAA" w:rsidP="009E4C3D">
            <w:pPr>
              <w:spacing w:line="240" w:lineRule="auto"/>
              <w:rPr>
                <w:color w:val="000000" w:themeColor="text1"/>
                <w:sz w:val="28"/>
                <w:szCs w:val="28"/>
              </w:rPr>
            </w:pPr>
            <w:r w:rsidRPr="009B4FAA">
              <w:rPr>
                <w:iCs/>
                <w:color w:val="000000" w:themeColor="text1"/>
                <w:sz w:val="28"/>
                <w:szCs w:val="28"/>
                <w:lang w:val="nl-NL"/>
              </w:rPr>
              <w:t>PHIẾU HỌC TẬP SỐ 3:</w:t>
            </w:r>
            <w:r w:rsidRPr="009B4FAA">
              <w:rPr>
                <w:color w:val="000000" w:themeColor="text1"/>
                <w:sz w:val="28"/>
                <w:szCs w:val="28"/>
              </w:rPr>
              <w:t xml:space="preserve"> Lập dàn ý cho bài văn</w:t>
            </w:r>
          </w:p>
          <w:tbl>
            <w:tblPr>
              <w:tblStyle w:val="TableGrid"/>
              <w:tblW w:w="0" w:type="auto"/>
              <w:tblLayout w:type="fixed"/>
              <w:tblLook w:val="04A0" w:firstRow="1" w:lastRow="0" w:firstColumn="1" w:lastColumn="0" w:noHBand="0" w:noVBand="1"/>
            </w:tblPr>
            <w:tblGrid>
              <w:gridCol w:w="2580"/>
              <w:gridCol w:w="2581"/>
            </w:tblGrid>
            <w:tr w:rsidR="009B4FAA" w:rsidRPr="009B4FAA" w:rsidTr="009E4C3D">
              <w:tc>
                <w:tcPr>
                  <w:tcW w:w="2580" w:type="dxa"/>
                </w:tcPr>
                <w:p w:rsidR="009B4FAA" w:rsidRPr="009B4FAA" w:rsidRDefault="009B4FAA" w:rsidP="009E4C3D">
                  <w:pPr>
                    <w:spacing w:line="240" w:lineRule="auto"/>
                    <w:jc w:val="center"/>
                    <w:rPr>
                      <w:b/>
                      <w:iCs/>
                      <w:color w:val="000000" w:themeColor="text1"/>
                      <w:sz w:val="28"/>
                      <w:szCs w:val="28"/>
                    </w:rPr>
                  </w:pPr>
                  <w:r w:rsidRPr="009B4FAA">
                    <w:rPr>
                      <w:b/>
                      <w:iCs/>
                      <w:color w:val="000000" w:themeColor="text1"/>
                      <w:sz w:val="28"/>
                      <w:szCs w:val="28"/>
                    </w:rPr>
                    <w:t>Cấu trúc</w:t>
                  </w:r>
                </w:p>
              </w:tc>
              <w:tc>
                <w:tcPr>
                  <w:tcW w:w="2581" w:type="dxa"/>
                </w:tcPr>
                <w:p w:rsidR="009B4FAA" w:rsidRPr="009B4FAA" w:rsidRDefault="009B4FAA" w:rsidP="009E4C3D">
                  <w:pPr>
                    <w:spacing w:line="240" w:lineRule="auto"/>
                    <w:jc w:val="center"/>
                    <w:rPr>
                      <w:b/>
                      <w:iCs/>
                      <w:color w:val="000000" w:themeColor="text1"/>
                      <w:sz w:val="28"/>
                      <w:szCs w:val="28"/>
                    </w:rPr>
                  </w:pPr>
                  <w:r w:rsidRPr="009B4FAA">
                    <w:rPr>
                      <w:b/>
                      <w:iCs/>
                      <w:color w:val="000000" w:themeColor="text1"/>
                      <w:sz w:val="28"/>
                      <w:szCs w:val="28"/>
                    </w:rPr>
                    <w:t>Nhiệm vụ- nội dung</w:t>
                  </w:r>
                </w:p>
              </w:tc>
            </w:tr>
            <w:tr w:rsidR="009B4FAA" w:rsidRPr="009B4FAA" w:rsidTr="009E4C3D">
              <w:tc>
                <w:tcPr>
                  <w:tcW w:w="2580" w:type="dxa"/>
                </w:tcPr>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xml:space="preserve">Mở </w:t>
                  </w:r>
                  <w:r w:rsidRPr="009B4FAA">
                    <w:rPr>
                      <w:color w:val="000000" w:themeColor="text1"/>
                      <w:sz w:val="28"/>
                      <w:szCs w:val="28"/>
                    </w:rPr>
                    <w:t>bài</w:t>
                  </w:r>
                </w:p>
              </w:tc>
              <w:tc>
                <w:tcPr>
                  <w:tcW w:w="2581" w:type="dxa"/>
                </w:tcPr>
                <w:p w:rsidR="009B4FAA" w:rsidRPr="009B4FAA" w:rsidRDefault="009B4FAA" w:rsidP="009E4C3D">
                  <w:pPr>
                    <w:spacing w:line="240" w:lineRule="auto"/>
                    <w:rPr>
                      <w:iCs/>
                      <w:color w:val="000000" w:themeColor="text1"/>
                      <w:sz w:val="28"/>
                      <w:szCs w:val="28"/>
                    </w:rPr>
                  </w:pPr>
                </w:p>
              </w:tc>
            </w:tr>
            <w:tr w:rsidR="009B4FAA" w:rsidRPr="009B4FAA" w:rsidTr="009E4C3D">
              <w:tc>
                <w:tcPr>
                  <w:tcW w:w="2580" w:type="dxa"/>
                </w:tcPr>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xml:space="preserve">Thân </w:t>
                  </w:r>
                  <w:r w:rsidRPr="009B4FAA">
                    <w:rPr>
                      <w:color w:val="000000" w:themeColor="text1"/>
                      <w:sz w:val="28"/>
                      <w:szCs w:val="28"/>
                    </w:rPr>
                    <w:t>bài</w:t>
                  </w:r>
                </w:p>
              </w:tc>
              <w:tc>
                <w:tcPr>
                  <w:tcW w:w="2581" w:type="dxa"/>
                </w:tcPr>
                <w:p w:rsidR="009B4FAA" w:rsidRPr="009B4FAA" w:rsidRDefault="009B4FAA" w:rsidP="009E4C3D">
                  <w:pPr>
                    <w:spacing w:line="240" w:lineRule="auto"/>
                    <w:rPr>
                      <w:iCs/>
                      <w:color w:val="000000" w:themeColor="text1"/>
                      <w:sz w:val="28"/>
                      <w:szCs w:val="28"/>
                    </w:rPr>
                  </w:pPr>
                </w:p>
              </w:tc>
            </w:tr>
            <w:tr w:rsidR="009B4FAA" w:rsidRPr="009B4FAA" w:rsidTr="009E4C3D">
              <w:tc>
                <w:tcPr>
                  <w:tcW w:w="2580" w:type="dxa"/>
                </w:tcPr>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xml:space="preserve">Kết </w:t>
                  </w:r>
                  <w:r w:rsidRPr="009B4FAA">
                    <w:rPr>
                      <w:color w:val="000000" w:themeColor="text1"/>
                      <w:sz w:val="28"/>
                      <w:szCs w:val="28"/>
                    </w:rPr>
                    <w:t>bài</w:t>
                  </w:r>
                </w:p>
              </w:tc>
              <w:tc>
                <w:tcPr>
                  <w:tcW w:w="2581" w:type="dxa"/>
                </w:tcPr>
                <w:p w:rsidR="009B4FAA" w:rsidRPr="009B4FAA" w:rsidRDefault="009B4FAA" w:rsidP="009E4C3D">
                  <w:pPr>
                    <w:spacing w:line="240" w:lineRule="auto"/>
                    <w:rPr>
                      <w:iCs/>
                      <w:color w:val="000000" w:themeColor="text1"/>
                      <w:sz w:val="28"/>
                      <w:szCs w:val="28"/>
                    </w:rPr>
                  </w:pPr>
                </w:p>
              </w:tc>
            </w:tr>
          </w:tbl>
          <w:p w:rsidR="009B4FAA" w:rsidRPr="009B4FAA" w:rsidRDefault="009B4FAA" w:rsidP="009E4C3D">
            <w:pPr>
              <w:spacing w:line="240" w:lineRule="auto"/>
              <w:rPr>
                <w:iCs/>
                <w:color w:val="000000" w:themeColor="text1"/>
                <w:sz w:val="28"/>
                <w:szCs w:val="28"/>
              </w:rPr>
            </w:pPr>
          </w:p>
          <w:p w:rsidR="009B4FAA" w:rsidRPr="009B4FAA" w:rsidRDefault="009B4FAA" w:rsidP="009E4C3D">
            <w:pPr>
              <w:tabs>
                <w:tab w:val="left" w:pos="142"/>
                <w:tab w:val="left" w:pos="284"/>
                <w:tab w:val="left" w:pos="426"/>
              </w:tabs>
              <w:spacing w:line="240" w:lineRule="auto"/>
              <w:rPr>
                <w:color w:val="000000" w:themeColor="text1"/>
                <w:sz w:val="28"/>
                <w:szCs w:val="28"/>
              </w:rPr>
            </w:pPr>
          </w:p>
        </w:tc>
        <w:tc>
          <w:tcPr>
            <w:tcW w:w="4961" w:type="dxa"/>
          </w:tcPr>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t xml:space="preserve">* Bước 3: Lập dàn ý </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rPr>
              <w:t xml:space="preserve"> </w:t>
            </w:r>
          </w:p>
          <w:p w:rsidR="009B4FAA" w:rsidRPr="009B4FAA" w:rsidRDefault="009B4FAA" w:rsidP="009E4C3D">
            <w:pPr>
              <w:shd w:val="clear" w:color="auto" w:fill="FFFFFF"/>
              <w:spacing w:line="240" w:lineRule="auto"/>
              <w:rPr>
                <w:b/>
                <w:color w:val="000000" w:themeColor="text1"/>
                <w:sz w:val="28"/>
                <w:szCs w:val="28"/>
              </w:rPr>
            </w:pPr>
          </w:p>
        </w:tc>
      </w:tr>
      <w:tr w:rsidR="009B4FAA" w:rsidRPr="009B4FAA" w:rsidTr="009E4C3D">
        <w:tc>
          <w:tcPr>
            <w:tcW w:w="10348" w:type="dxa"/>
            <w:gridSpan w:val="2"/>
          </w:tcPr>
          <w:tbl>
            <w:tblPr>
              <w:tblStyle w:val="TableGrid"/>
              <w:tblW w:w="10245" w:type="dxa"/>
              <w:tblLayout w:type="fixed"/>
              <w:tblLook w:val="04A0" w:firstRow="1" w:lastRow="0" w:firstColumn="1" w:lastColumn="0" w:noHBand="0" w:noVBand="1"/>
            </w:tblPr>
            <w:tblGrid>
              <w:gridCol w:w="1555"/>
              <w:gridCol w:w="8690"/>
            </w:tblGrid>
            <w:tr w:rsidR="009B4FAA" w:rsidRPr="009B4FAA" w:rsidTr="009E4C3D">
              <w:tc>
                <w:tcPr>
                  <w:tcW w:w="1555" w:type="dxa"/>
                </w:tcPr>
                <w:p w:rsidR="009B4FAA" w:rsidRPr="009B4FAA" w:rsidRDefault="009B4FAA" w:rsidP="009E4C3D">
                  <w:pPr>
                    <w:spacing w:line="240" w:lineRule="auto"/>
                    <w:jc w:val="center"/>
                    <w:rPr>
                      <w:b/>
                      <w:color w:val="000000" w:themeColor="text1"/>
                      <w:sz w:val="28"/>
                      <w:szCs w:val="28"/>
                    </w:rPr>
                  </w:pPr>
                  <w:r w:rsidRPr="009B4FAA">
                    <w:rPr>
                      <w:b/>
                      <w:color w:val="000000" w:themeColor="text1"/>
                      <w:sz w:val="28"/>
                      <w:szCs w:val="28"/>
                    </w:rPr>
                    <w:t>Cấu trúc</w:t>
                  </w:r>
                </w:p>
              </w:tc>
              <w:tc>
                <w:tcPr>
                  <w:tcW w:w="8690" w:type="dxa"/>
                </w:tcPr>
                <w:p w:rsidR="009B4FAA" w:rsidRPr="009B4FAA" w:rsidRDefault="009B4FAA" w:rsidP="009E4C3D">
                  <w:pPr>
                    <w:spacing w:line="240" w:lineRule="auto"/>
                    <w:jc w:val="center"/>
                    <w:rPr>
                      <w:b/>
                      <w:color w:val="000000" w:themeColor="text1"/>
                      <w:sz w:val="28"/>
                      <w:szCs w:val="28"/>
                    </w:rPr>
                  </w:pPr>
                  <w:r w:rsidRPr="009B4FAA">
                    <w:rPr>
                      <w:b/>
                      <w:color w:val="000000" w:themeColor="text1"/>
                      <w:sz w:val="28"/>
                      <w:szCs w:val="28"/>
                    </w:rPr>
                    <w:t>Nhiệm vụ, nội dung</w:t>
                  </w:r>
                </w:p>
              </w:tc>
            </w:tr>
            <w:tr w:rsidR="009B4FAA" w:rsidRPr="009B4FAA" w:rsidTr="009E4C3D">
              <w:tc>
                <w:tcPr>
                  <w:tcW w:w="1555"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eastAsia="zh-CN"/>
                    </w:rPr>
                    <w:t xml:space="preserve">Mở bài </w:t>
                  </w:r>
                </w:p>
              </w:tc>
              <w:tc>
                <w:tcPr>
                  <w:tcW w:w="8690"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shd w:val="clear" w:color="auto" w:fill="FFFFFF"/>
                      <w:lang w:eastAsia="zh-CN"/>
                    </w:rPr>
                    <w:t>Nêu ý khái quát: các biểu hiện của tình yêu Tổ quốc</w:t>
                  </w:r>
                </w:p>
              </w:tc>
            </w:tr>
            <w:tr w:rsidR="009B4FAA" w:rsidRPr="009B4FAA" w:rsidTr="009E4C3D">
              <w:tc>
                <w:tcPr>
                  <w:tcW w:w="1555"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eastAsia="zh-CN"/>
                    </w:rPr>
                    <w:t xml:space="preserve">Thân bài </w:t>
                  </w:r>
                </w:p>
              </w:tc>
              <w:tc>
                <w:tcPr>
                  <w:tcW w:w="8690" w:type="dxa"/>
                </w:tcPr>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Đoạn 1: Yêu thiên nhiên, đất nước, con người: …</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Đoạn 2: Quý trọng văn hóa dân tộc: …</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Đoạn 3: Tự hào về lịch sử dân tộc: …</w:t>
                  </w:r>
                </w:p>
                <w:p w:rsidR="009B4FAA" w:rsidRPr="009B4FAA" w:rsidRDefault="009B4FAA" w:rsidP="009E4C3D">
                  <w:pPr>
                    <w:spacing w:line="240" w:lineRule="auto"/>
                    <w:rPr>
                      <w:color w:val="000000" w:themeColor="text1"/>
                      <w:sz w:val="28"/>
                      <w:szCs w:val="28"/>
                    </w:rPr>
                  </w:pPr>
                  <w:r w:rsidRPr="009B4FAA">
                    <w:rPr>
                      <w:color w:val="000000" w:themeColor="text1"/>
                      <w:sz w:val="28"/>
                      <w:szCs w:val="28"/>
                      <w:shd w:val="clear" w:color="auto" w:fill="FFFFFF"/>
                      <w:lang w:eastAsia="zh-CN"/>
                    </w:rPr>
                    <w:t>- Đoạn 4: Xây dựng và bảo vệ Tổ quốc: ….</w:t>
                  </w:r>
                </w:p>
              </w:tc>
            </w:tr>
            <w:tr w:rsidR="009B4FAA" w:rsidRPr="009B4FAA" w:rsidTr="009E4C3D">
              <w:tc>
                <w:tcPr>
                  <w:tcW w:w="1555"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eastAsia="zh-CN"/>
                    </w:rPr>
                    <w:t>Kết bài</w:t>
                  </w:r>
                </w:p>
              </w:tc>
              <w:tc>
                <w:tcPr>
                  <w:tcW w:w="8690"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shd w:val="clear" w:color="auto" w:fill="FFFFFF"/>
                      <w:lang w:eastAsia="zh-CN"/>
                    </w:rPr>
                    <w:t>Nêu ý tổng hợp: tình yêu Tổ quốc thật đa dạng, phong phú</w:t>
                  </w:r>
                </w:p>
              </w:tc>
            </w:tr>
          </w:tbl>
          <w:p w:rsidR="009B4FAA" w:rsidRPr="009B4FAA" w:rsidRDefault="009B4FAA" w:rsidP="00A06901">
            <w:pPr>
              <w:spacing w:line="240" w:lineRule="auto"/>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A06901">
            <w:pPr>
              <w:tabs>
                <w:tab w:val="left" w:pos="1519"/>
                <w:tab w:val="left" w:pos="1964"/>
              </w:tabs>
              <w:spacing w:line="240" w:lineRule="auto"/>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p>
          <w:p w:rsidR="009B4FAA" w:rsidRPr="009B4FAA" w:rsidRDefault="009B4FAA" w:rsidP="00A06901">
            <w:pPr>
              <w:spacing w:line="240" w:lineRule="auto"/>
              <w:jc w:val="center"/>
              <w:rPr>
                <w:b/>
                <w:color w:val="000000" w:themeColor="text1"/>
                <w:sz w:val="28"/>
                <w:szCs w:val="28"/>
                <w:u w:val="single"/>
              </w:rPr>
            </w:pPr>
            <w:r w:rsidRPr="009B4FAA">
              <w:rPr>
                <w:b/>
                <w:color w:val="000000" w:themeColor="text1"/>
                <w:sz w:val="28"/>
                <w:szCs w:val="28"/>
                <w:u w:val="single"/>
              </w:rPr>
              <w:lastRenderedPageBreak/>
              <w:t>Tiết 66</w:t>
            </w:r>
          </w:p>
        </w:tc>
      </w:tr>
      <w:tr w:rsidR="009B4FAA" w:rsidRPr="009B4FAA" w:rsidTr="009E4C3D">
        <w:tc>
          <w:tcPr>
            <w:tcW w:w="5387" w:type="dxa"/>
          </w:tcPr>
          <w:p w:rsidR="009B4FAA" w:rsidRPr="009B4FAA" w:rsidRDefault="009B4FAA" w:rsidP="009E4C3D">
            <w:pPr>
              <w:tabs>
                <w:tab w:val="left" w:pos="142"/>
                <w:tab w:val="left" w:pos="284"/>
                <w:tab w:val="left" w:pos="426"/>
              </w:tabs>
              <w:spacing w:line="240" w:lineRule="auto"/>
              <w:rPr>
                <w:color w:val="000000" w:themeColor="text1"/>
                <w:sz w:val="28"/>
                <w:szCs w:val="28"/>
              </w:rPr>
            </w:pPr>
          </w:p>
        </w:tc>
        <w:tc>
          <w:tcPr>
            <w:tcW w:w="4961" w:type="dxa"/>
          </w:tcPr>
          <w:p w:rsidR="009B4FAA" w:rsidRPr="009B4FAA" w:rsidRDefault="009B4FAA" w:rsidP="009E4C3D">
            <w:pPr>
              <w:shd w:val="clear" w:color="auto" w:fill="FFFFFF"/>
              <w:spacing w:line="240" w:lineRule="auto"/>
              <w:rPr>
                <w:b/>
                <w:color w:val="000000" w:themeColor="text1"/>
                <w:sz w:val="28"/>
                <w:szCs w:val="28"/>
              </w:rPr>
            </w:pPr>
            <w:r w:rsidRPr="009B4FAA">
              <w:rPr>
                <w:b/>
                <w:color w:val="000000" w:themeColor="text1"/>
                <w:sz w:val="28"/>
                <w:szCs w:val="28"/>
              </w:rPr>
              <w:t>Bước 4: Viết bài</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rPr>
              <w:t xml:space="preserve">- Dựa vào dàn ý đã </w:t>
            </w:r>
            <w:r w:rsidRPr="009B4FAA">
              <w:rPr>
                <w:color w:val="000000" w:themeColor="text1"/>
                <w:sz w:val="28"/>
                <w:szCs w:val="28"/>
              </w:rPr>
              <w:t>thực hiện, niết bài văn bàn luận về hiện tượng háo danh và “bệnh” thành tích trong đời sống.</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rPr>
              <w:t>- Lưu ý hoàn thiện cấu trúc một bài văn hoàn chỉnh; phối hợp các hình thức đoạn văn phù hợp: Diễn dịch, quy nạp, phối hợp</w:t>
            </w:r>
            <w:r w:rsidRPr="009B4FAA">
              <w:rPr>
                <w:color w:val="000000" w:themeColor="text1"/>
                <w:sz w:val="28"/>
                <w:szCs w:val="28"/>
              </w:rPr>
              <w:t>.</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rPr>
              <w:t>- Chú ý về lối diễn đạt, chính tả</w:t>
            </w:r>
            <w:r w:rsidRPr="009B4FAA">
              <w:rPr>
                <w:color w:val="000000" w:themeColor="text1"/>
                <w:sz w:val="28"/>
                <w:szCs w:val="28"/>
              </w:rPr>
              <w:t>.</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rPr>
              <w:t>- Có thể bổ sung một số ý ngoài gợi ý SGK, nhưng chú ý không lan man, dài dòng dẫn đến lệch yêu cầu đề bài</w:t>
            </w:r>
            <w:r w:rsidRPr="009B4FAA">
              <w:rPr>
                <w:color w:val="000000" w:themeColor="text1"/>
                <w:sz w:val="28"/>
                <w:szCs w:val="28"/>
              </w:rPr>
              <w:t>.</w:t>
            </w:r>
          </w:p>
        </w:tc>
      </w:tr>
      <w:tr w:rsidR="009B4FAA" w:rsidRPr="009B4FAA" w:rsidTr="009E4C3D">
        <w:tc>
          <w:tcPr>
            <w:tcW w:w="5387" w:type="dxa"/>
          </w:tcPr>
          <w:p w:rsidR="009B4FAA" w:rsidRPr="009B4FAA" w:rsidRDefault="009B4FAA" w:rsidP="009E4C3D">
            <w:pPr>
              <w:tabs>
                <w:tab w:val="left" w:pos="142"/>
                <w:tab w:val="left" w:pos="284"/>
                <w:tab w:val="left" w:pos="426"/>
              </w:tabs>
              <w:spacing w:line="240" w:lineRule="auto"/>
              <w:rPr>
                <w:color w:val="000000" w:themeColor="text1"/>
                <w:sz w:val="28"/>
                <w:szCs w:val="28"/>
              </w:rPr>
            </w:pPr>
          </w:p>
        </w:tc>
        <w:tc>
          <w:tcPr>
            <w:tcW w:w="4961" w:type="dxa"/>
          </w:tcPr>
          <w:p w:rsidR="009B4FAA" w:rsidRPr="009B4FAA" w:rsidRDefault="009B4FAA" w:rsidP="009E4C3D">
            <w:pPr>
              <w:shd w:val="clear" w:color="auto" w:fill="FFFFFF"/>
              <w:spacing w:line="240" w:lineRule="auto"/>
              <w:rPr>
                <w:b/>
                <w:color w:val="000000" w:themeColor="text1"/>
                <w:sz w:val="28"/>
                <w:szCs w:val="28"/>
              </w:rPr>
            </w:pPr>
            <w:r w:rsidRPr="009B4FAA">
              <w:rPr>
                <w:b/>
                <w:color w:val="000000" w:themeColor="text1"/>
                <w:sz w:val="28"/>
                <w:szCs w:val="28"/>
              </w:rPr>
              <w:t>Bước 5: Kiểm tra và chỉnh sửa</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Đánh giá kỹ năng viết của bản thân.</w:t>
            </w:r>
          </w:p>
        </w:tc>
      </w:tr>
      <w:tr w:rsidR="009B4FAA" w:rsidRPr="009B4FAA" w:rsidTr="009E4C3D">
        <w:tc>
          <w:tcPr>
            <w:tcW w:w="5387" w:type="dxa"/>
          </w:tcPr>
          <w:p w:rsidR="009B4FAA" w:rsidRPr="009B4FAA" w:rsidRDefault="009B4FAA" w:rsidP="009E4C3D">
            <w:pPr>
              <w:spacing w:line="240" w:lineRule="auto"/>
              <w:contextualSpacing/>
              <w:rPr>
                <w:bCs/>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Dựa vào phần soạn bài và phần tìm hiểu kiến thức ngữ văn trong sgk, em hãy cho biết</w:t>
            </w:r>
            <w:r w:rsidRPr="009B4FAA">
              <w:rPr>
                <w:color w:val="000000" w:themeColor="text1"/>
                <w:sz w:val="28"/>
                <w:szCs w:val="28"/>
              </w:rPr>
              <w:t xml:space="preserve"> việc </w:t>
            </w:r>
            <w:r w:rsidRPr="009B4FAA">
              <w:rPr>
                <w:bCs/>
                <w:color w:val="000000" w:themeColor="text1"/>
                <w:sz w:val="28"/>
                <w:szCs w:val="28"/>
              </w:rPr>
              <w:t>rèn luyện kĩ năng viết câu khẳng định, phủ định và câu cảm trong văn nghị luận có cách thức như thế nào?</w:t>
            </w:r>
          </w:p>
          <w:p w:rsidR="009B4FAA" w:rsidRPr="009B4FAA" w:rsidRDefault="009B4FAA" w:rsidP="009E4C3D">
            <w:pPr>
              <w:pStyle w:val="Vnbnnidung0"/>
              <w:tabs>
                <w:tab w:val="left" w:pos="1235"/>
              </w:tabs>
              <w:spacing w:line="240" w:lineRule="auto"/>
              <w:ind w:firstLine="0"/>
              <w:rPr>
                <w:color w:val="000000" w:themeColor="text1"/>
                <w:sz w:val="28"/>
                <w:szCs w:val="28"/>
              </w:rPr>
            </w:pPr>
            <w:r w:rsidRPr="009B4FAA">
              <w:rPr>
                <w:color w:val="000000" w:themeColor="text1"/>
                <w:sz w:val="28"/>
                <w:szCs w:val="28"/>
                <w:lang w:val="vi-VN"/>
              </w:rPr>
              <w:t>?</w:t>
            </w:r>
            <w:r w:rsidRPr="009B4FAA">
              <w:rPr>
                <w:color w:val="000000" w:themeColor="text1"/>
                <w:sz w:val="28"/>
                <w:szCs w:val="28"/>
              </w:rPr>
              <w:t xml:space="preserve"> Làm bài tập sgk trang 128 </w:t>
            </w:r>
          </w:p>
          <w:p w:rsidR="009B4FAA" w:rsidRPr="009B4FAA" w:rsidRDefault="009B4FAA" w:rsidP="009E4C3D">
            <w:pPr>
              <w:pStyle w:val="Vnbnnidung0"/>
              <w:spacing w:line="240" w:lineRule="auto"/>
              <w:ind w:firstLine="0"/>
              <w:rPr>
                <w:b/>
                <w:color w:val="000000" w:themeColor="text1"/>
                <w:sz w:val="28"/>
                <w:szCs w:val="28"/>
              </w:rPr>
            </w:pPr>
            <w:r w:rsidRPr="009B4FAA">
              <w:rPr>
                <w:b/>
                <w:color w:val="000000" w:themeColor="text1"/>
                <w:sz w:val="28"/>
                <w:szCs w:val="28"/>
              </w:rPr>
              <w:t>Bài tập</w:t>
            </w:r>
          </w:p>
          <w:p w:rsidR="009B4FAA" w:rsidRPr="009B4FAA" w:rsidRDefault="009B4FAA" w:rsidP="009E4C3D">
            <w:pPr>
              <w:pStyle w:val="Vnbnnidung0"/>
              <w:spacing w:line="240" w:lineRule="auto"/>
              <w:ind w:firstLine="0"/>
              <w:rPr>
                <w:color w:val="000000" w:themeColor="text1"/>
                <w:sz w:val="28"/>
                <w:szCs w:val="28"/>
              </w:rPr>
            </w:pPr>
            <w:r w:rsidRPr="009B4FAA">
              <w:rPr>
                <w:color w:val="000000" w:themeColor="text1"/>
                <w:sz w:val="28"/>
                <w:szCs w:val="28"/>
              </w:rPr>
              <w:t>1. Nhận biết các yếu tố khẳng định (phủ định) và biểu cảm trong hai đoạn văn sau:</w:t>
            </w:r>
          </w:p>
          <w:p w:rsidR="009B4FAA" w:rsidRPr="009B4FAA" w:rsidRDefault="009B4FAA" w:rsidP="009E4C3D">
            <w:pPr>
              <w:pStyle w:val="Vnbnnidung0"/>
              <w:spacing w:line="240" w:lineRule="auto"/>
              <w:ind w:firstLine="0"/>
              <w:rPr>
                <w:i/>
                <w:iCs/>
                <w:color w:val="000000" w:themeColor="text1"/>
                <w:sz w:val="28"/>
                <w:szCs w:val="28"/>
              </w:rPr>
            </w:pPr>
            <w:r w:rsidRPr="009B4FAA">
              <w:rPr>
                <w:color w:val="000000" w:themeColor="text1"/>
                <w:sz w:val="28"/>
                <w:szCs w:val="28"/>
              </w:rPr>
              <w:t xml:space="preserve">+ </w:t>
            </w:r>
            <w:r w:rsidRPr="009B4FAA">
              <w:rPr>
                <w:i/>
                <w:iCs/>
                <w:color w:val="000000" w:themeColor="text1"/>
                <w:sz w:val="28"/>
                <w:szCs w:val="28"/>
              </w:rPr>
              <w:t xml:space="preserve">Nay các ngươi ngồi nhìn chủ nhục mà không biết lo; thân chịu quốc sỉ mà không biết thẹn. Làm tướng triều đìinh đứng hầu quân man mà không biêt tức; nghe nhạc thái thường đãi yến sứ ngụy mà không biết căm... </w:t>
            </w:r>
          </w:p>
          <w:p w:rsidR="009B4FAA" w:rsidRPr="009B4FAA" w:rsidRDefault="009B4FAA" w:rsidP="009E4C3D">
            <w:pPr>
              <w:pStyle w:val="Vnbnnidung0"/>
              <w:spacing w:line="240" w:lineRule="auto"/>
              <w:ind w:firstLine="0"/>
              <w:jc w:val="right"/>
              <w:rPr>
                <w:color w:val="000000" w:themeColor="text1"/>
                <w:sz w:val="28"/>
                <w:szCs w:val="28"/>
              </w:rPr>
            </w:pPr>
            <w:r w:rsidRPr="009B4FAA">
              <w:rPr>
                <w:i/>
                <w:iCs/>
                <w:color w:val="000000" w:themeColor="text1"/>
                <w:sz w:val="28"/>
                <w:szCs w:val="28"/>
              </w:rPr>
              <w:t>(Hịch tướng sĩ –</w:t>
            </w:r>
            <w:r w:rsidRPr="009B4FAA">
              <w:rPr>
                <w:color w:val="000000" w:themeColor="text1"/>
                <w:sz w:val="28"/>
                <w:szCs w:val="28"/>
              </w:rPr>
              <w:t xml:space="preserve"> Trần Quốc Tuấn).</w:t>
            </w:r>
          </w:p>
          <w:p w:rsidR="009B4FAA" w:rsidRPr="009B4FAA" w:rsidRDefault="009B4FAA" w:rsidP="009E4C3D">
            <w:pPr>
              <w:pStyle w:val="Vnbnnidung0"/>
              <w:spacing w:line="240" w:lineRule="auto"/>
              <w:ind w:firstLine="0"/>
              <w:rPr>
                <w:i/>
                <w:iCs/>
                <w:color w:val="000000" w:themeColor="text1"/>
                <w:sz w:val="28"/>
                <w:szCs w:val="28"/>
              </w:rPr>
            </w:pPr>
            <w:r w:rsidRPr="009B4FAA">
              <w:rPr>
                <w:i/>
                <w:iCs/>
                <w:color w:val="000000" w:themeColor="text1"/>
                <w:sz w:val="28"/>
                <w:szCs w:val="28"/>
              </w:rPr>
              <w:lastRenderedPageBreak/>
              <w:t xml:space="preserve">+ Thế mà hai nhà Đinh, Lê lại theo ý riêng mình, khinh thường mệnh trời, không noi theo dấu cũ Thương, Chu, cứ đóng yên đô thành ở nơi đây, khiến cho triều đại không được lâu bền, số vận ngắn ngủi, trăm họ phải hao tổn, muôn vật không được thích nghi. Trẫm rất đau xót về việc đó,... </w:t>
            </w:r>
          </w:p>
          <w:p w:rsidR="009B4FAA" w:rsidRPr="009B4FAA" w:rsidRDefault="009B4FAA" w:rsidP="009E4C3D">
            <w:pPr>
              <w:pStyle w:val="Vnbnnidung0"/>
              <w:spacing w:line="240" w:lineRule="auto"/>
              <w:ind w:firstLine="0"/>
              <w:jc w:val="right"/>
              <w:rPr>
                <w:color w:val="000000" w:themeColor="text1"/>
                <w:sz w:val="28"/>
                <w:szCs w:val="28"/>
              </w:rPr>
            </w:pPr>
            <w:r w:rsidRPr="009B4FAA">
              <w:rPr>
                <w:i/>
                <w:iCs/>
                <w:color w:val="000000" w:themeColor="text1"/>
                <w:sz w:val="28"/>
                <w:szCs w:val="28"/>
              </w:rPr>
              <w:t>(Chiếu dời đô -</w:t>
            </w:r>
            <w:r w:rsidRPr="009B4FAA">
              <w:rPr>
                <w:color w:val="000000" w:themeColor="text1"/>
                <w:sz w:val="28"/>
                <w:szCs w:val="28"/>
              </w:rPr>
              <w:t xml:space="preserve"> Lý Công Uẩn).</w:t>
            </w:r>
          </w:p>
          <w:p w:rsidR="009B4FAA" w:rsidRPr="009B4FAA" w:rsidRDefault="009B4FAA" w:rsidP="009E4C3D">
            <w:pPr>
              <w:pStyle w:val="Vnbnnidung0"/>
              <w:spacing w:line="240" w:lineRule="auto"/>
              <w:ind w:firstLine="0"/>
              <w:rPr>
                <w:color w:val="000000" w:themeColor="text1"/>
                <w:sz w:val="28"/>
                <w:szCs w:val="28"/>
              </w:rPr>
            </w:pPr>
            <w:r w:rsidRPr="009B4FAA">
              <w:rPr>
                <w:color w:val="000000" w:themeColor="text1"/>
                <w:sz w:val="28"/>
                <w:szCs w:val="28"/>
              </w:rPr>
              <w:t xml:space="preserve">2. Viết đoạn văn cho đề bài nêu ở mục II. </w:t>
            </w:r>
            <w:r w:rsidRPr="009B4FAA">
              <w:rPr>
                <w:iCs/>
                <w:color w:val="000000" w:themeColor="text1"/>
                <w:sz w:val="28"/>
                <w:szCs w:val="28"/>
              </w:rPr>
              <w:t>Thực hành,</w:t>
            </w:r>
            <w:r w:rsidRPr="009B4FAA">
              <w:rPr>
                <w:color w:val="000000" w:themeColor="text1"/>
                <w:sz w:val="28"/>
                <w:szCs w:val="28"/>
              </w:rPr>
              <w:t xml:space="preserve"> trong đó có sử dụng câu khẳng định, câu phủ định và câu cảm.</w:t>
            </w:r>
          </w:p>
          <w:p w:rsidR="009B4FAA" w:rsidRPr="009B4FAA" w:rsidRDefault="009B4FAA" w:rsidP="009E4C3D">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9E4C3D">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9E4C3D">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16561A">
            <w:pPr>
              <w:spacing w:line="240" w:lineRule="auto"/>
              <w:ind w:firstLine="720"/>
              <w:rPr>
                <w:iCs/>
                <w:color w:val="000000" w:themeColor="text1"/>
                <w:sz w:val="28"/>
                <w:szCs w:val="28"/>
              </w:rPr>
            </w:pPr>
            <w:r w:rsidRPr="009B4FAA">
              <w:rPr>
                <w:iCs/>
                <w:color w:val="000000" w:themeColor="text1"/>
                <w:sz w:val="28"/>
                <w:szCs w:val="28"/>
                <w:lang w:val="vi-VN"/>
              </w:rPr>
              <w:t>- HS, GV đánh giá, nhận xét.</w:t>
            </w:r>
          </w:p>
          <w:p w:rsidR="009B4FAA" w:rsidRPr="009B4FAA" w:rsidRDefault="009B4FAA" w:rsidP="0016561A">
            <w:pPr>
              <w:spacing w:line="240" w:lineRule="auto"/>
              <w:ind w:firstLine="720"/>
              <w:rPr>
                <w:iCs/>
                <w:color w:val="000000" w:themeColor="text1"/>
                <w:sz w:val="28"/>
                <w:szCs w:val="28"/>
              </w:rPr>
            </w:pPr>
          </w:p>
        </w:tc>
        <w:tc>
          <w:tcPr>
            <w:tcW w:w="4961" w:type="dxa"/>
          </w:tcPr>
          <w:p w:rsidR="009B4FAA" w:rsidRPr="009B4FAA" w:rsidRDefault="009B4FAA" w:rsidP="009E4C3D">
            <w:pPr>
              <w:spacing w:line="240" w:lineRule="auto"/>
              <w:contextualSpacing/>
              <w:rPr>
                <w:b/>
                <w:bCs/>
                <w:color w:val="000000" w:themeColor="text1"/>
                <w:sz w:val="28"/>
                <w:szCs w:val="28"/>
              </w:rPr>
            </w:pPr>
            <w:r w:rsidRPr="009B4FAA">
              <w:rPr>
                <w:b/>
                <w:bCs/>
                <w:color w:val="000000" w:themeColor="text1"/>
                <w:sz w:val="28"/>
                <w:szCs w:val="28"/>
              </w:rPr>
              <w:lastRenderedPageBreak/>
              <w:t>2. Rèn luyện kĩ năng viết câu khẳng định, phủ định và câu cảm trong văn nghị luận</w:t>
            </w:r>
          </w:p>
          <w:p w:rsidR="009B4FAA" w:rsidRPr="009B4FAA" w:rsidRDefault="009B4FAA" w:rsidP="009E4C3D">
            <w:pPr>
              <w:spacing w:line="240" w:lineRule="auto"/>
              <w:contextualSpacing/>
              <w:rPr>
                <w:b/>
                <w:bCs/>
                <w:color w:val="000000" w:themeColor="text1"/>
                <w:sz w:val="28"/>
                <w:szCs w:val="28"/>
              </w:rPr>
            </w:pPr>
            <w:r w:rsidRPr="009B4FAA">
              <w:rPr>
                <w:b/>
                <w:bCs/>
                <w:color w:val="000000" w:themeColor="text1"/>
                <w:sz w:val="28"/>
                <w:szCs w:val="28"/>
              </w:rPr>
              <w:t>a. Cách thức</w:t>
            </w:r>
          </w:p>
          <w:p w:rsidR="009B4FAA" w:rsidRPr="009B4FAA" w:rsidRDefault="009B4FAA" w:rsidP="009E4C3D">
            <w:pPr>
              <w:pStyle w:val="Vnbnnidung0"/>
              <w:spacing w:line="240" w:lineRule="auto"/>
              <w:ind w:firstLine="20"/>
              <w:rPr>
                <w:color w:val="000000" w:themeColor="text1"/>
                <w:sz w:val="28"/>
                <w:szCs w:val="28"/>
              </w:rPr>
            </w:pPr>
            <w:r w:rsidRPr="009B4FAA">
              <w:rPr>
                <w:color w:val="000000" w:themeColor="text1"/>
                <w:sz w:val="28"/>
                <w:szCs w:val="28"/>
              </w:rPr>
              <w:t xml:space="preserve">- Văn nghị luận vừa có lí lẽ, lập luận chặt chẽ, vừa biểu hiện cảm xúc, tình cảm của người viết; nêu rõ được ý kiến đồng tình hay phản đối. Vì thế,  khi viết cần chú ý kết hợp các loại từ ngữ và </w:t>
            </w:r>
          </w:p>
          <w:p w:rsidR="009B4FAA" w:rsidRPr="009B4FAA" w:rsidRDefault="009B4FAA" w:rsidP="009E4C3D">
            <w:pPr>
              <w:pStyle w:val="Vnbnnidung0"/>
              <w:spacing w:line="240" w:lineRule="auto"/>
              <w:ind w:firstLine="20"/>
              <w:rPr>
                <w:i/>
                <w:iCs/>
                <w:color w:val="000000" w:themeColor="text1"/>
                <w:sz w:val="28"/>
                <w:szCs w:val="28"/>
              </w:rPr>
            </w:pPr>
            <w:r w:rsidRPr="009B4FAA">
              <w:rPr>
                <w:color w:val="000000" w:themeColor="text1"/>
                <w:sz w:val="28"/>
                <w:szCs w:val="28"/>
              </w:rPr>
              <w:t xml:space="preserve">+ Câu khẳng định, phủ định </w:t>
            </w:r>
            <w:r w:rsidRPr="009B4FAA">
              <w:rPr>
                <w:i/>
                <w:iCs/>
                <w:color w:val="000000" w:themeColor="text1"/>
                <w:sz w:val="28"/>
                <w:szCs w:val="28"/>
              </w:rPr>
              <w:t>(nhất định, không, không thể,...)</w:t>
            </w:r>
          </w:p>
          <w:p w:rsidR="009B4FAA" w:rsidRPr="009B4FAA" w:rsidRDefault="009B4FAA" w:rsidP="009E4C3D">
            <w:pPr>
              <w:pStyle w:val="Vnbnnidung0"/>
              <w:spacing w:line="240" w:lineRule="auto"/>
              <w:ind w:firstLine="20"/>
              <w:rPr>
                <w:color w:val="000000" w:themeColor="text1"/>
                <w:sz w:val="28"/>
                <w:szCs w:val="28"/>
              </w:rPr>
            </w:pPr>
            <w:r w:rsidRPr="009B4FAA">
              <w:rPr>
                <w:i/>
                <w:iCs/>
                <w:color w:val="000000" w:themeColor="text1"/>
                <w:sz w:val="28"/>
                <w:szCs w:val="28"/>
              </w:rPr>
              <w:t xml:space="preserve">+ </w:t>
            </w:r>
            <w:r w:rsidRPr="009B4FAA">
              <w:rPr>
                <w:color w:val="000000" w:themeColor="text1"/>
                <w:sz w:val="28"/>
                <w:szCs w:val="28"/>
              </w:rPr>
              <w:t xml:space="preserve">Câu văn </w:t>
            </w:r>
            <w:r w:rsidRPr="009B4FAA">
              <w:rPr>
                <w:color w:val="000000" w:themeColor="text1"/>
                <w:sz w:val="28"/>
                <w:szCs w:val="28"/>
                <w:lang w:bidi="en-US"/>
              </w:rPr>
              <w:t xml:space="preserve">biểu </w:t>
            </w:r>
            <w:r w:rsidRPr="009B4FAA">
              <w:rPr>
                <w:color w:val="000000" w:themeColor="text1"/>
                <w:sz w:val="28"/>
                <w:szCs w:val="28"/>
              </w:rPr>
              <w:t>cảm (</w:t>
            </w:r>
            <w:r w:rsidRPr="009B4FAA">
              <w:rPr>
                <w:i/>
                <w:color w:val="000000" w:themeColor="text1"/>
                <w:sz w:val="28"/>
                <w:szCs w:val="28"/>
              </w:rPr>
              <w:t>ôi,</w:t>
            </w:r>
            <w:r w:rsidRPr="009B4FAA">
              <w:rPr>
                <w:color w:val="000000" w:themeColor="text1"/>
                <w:sz w:val="28"/>
                <w:szCs w:val="28"/>
              </w:rPr>
              <w:t xml:space="preserve"> </w:t>
            </w:r>
            <w:r w:rsidRPr="009B4FAA">
              <w:rPr>
                <w:i/>
                <w:iCs/>
                <w:color w:val="000000" w:themeColor="text1"/>
                <w:sz w:val="28"/>
                <w:szCs w:val="28"/>
              </w:rPr>
              <w:t>than ôi, hỡi ôi,...),...</w:t>
            </w:r>
            <w:r w:rsidRPr="009B4FAA">
              <w:rPr>
                <w:color w:val="000000" w:themeColor="text1"/>
                <w:sz w:val="28"/>
                <w:szCs w:val="28"/>
              </w:rPr>
              <w:t xml:space="preserve"> </w:t>
            </w:r>
          </w:p>
          <w:p w:rsidR="009B4FAA" w:rsidRPr="009B4FAA" w:rsidRDefault="009B4FAA" w:rsidP="009E4C3D">
            <w:pPr>
              <w:pStyle w:val="Vnbnnidung0"/>
              <w:spacing w:line="240" w:lineRule="auto"/>
              <w:ind w:firstLine="20"/>
              <w:rPr>
                <w:i/>
                <w:iCs/>
                <w:color w:val="000000" w:themeColor="text1"/>
                <w:sz w:val="28"/>
                <w:szCs w:val="28"/>
              </w:rPr>
            </w:pPr>
            <w:r w:rsidRPr="009B4FAA">
              <w:rPr>
                <w:color w:val="000000" w:themeColor="text1"/>
                <w:sz w:val="28"/>
                <w:szCs w:val="28"/>
              </w:rPr>
              <w:t xml:space="preserve">+ Cần vận dụng từ ngữ thể hiện sự lập luận </w:t>
            </w:r>
            <w:r w:rsidRPr="009B4FAA">
              <w:rPr>
                <w:i/>
                <w:iCs/>
                <w:color w:val="000000" w:themeColor="text1"/>
                <w:sz w:val="28"/>
                <w:szCs w:val="28"/>
              </w:rPr>
              <w:t xml:space="preserve">(tuy ... nhưng, vì thế, cho nên, không những ... mà còn, càng ... càng, phải </w:t>
            </w:r>
            <w:r w:rsidRPr="009B4FAA">
              <w:rPr>
                <w:i/>
                <w:iCs/>
                <w:color w:val="000000" w:themeColor="text1"/>
                <w:sz w:val="28"/>
                <w:szCs w:val="28"/>
              </w:rPr>
              <w:lastRenderedPageBreak/>
              <w:t>chăng, chẳng lẽ, như vậy, suy ra,...)</w:t>
            </w:r>
          </w:p>
          <w:p w:rsidR="009B4FAA" w:rsidRPr="009B4FAA" w:rsidRDefault="009B4FAA" w:rsidP="009E4C3D">
            <w:pPr>
              <w:pStyle w:val="Vnbnnidung0"/>
              <w:spacing w:line="240" w:lineRule="auto"/>
              <w:ind w:firstLine="20"/>
              <w:rPr>
                <w:color w:val="000000" w:themeColor="text1"/>
                <w:sz w:val="28"/>
                <w:szCs w:val="28"/>
              </w:rPr>
            </w:pPr>
            <w:r w:rsidRPr="009B4FAA">
              <w:rPr>
                <w:i/>
                <w:iCs/>
                <w:color w:val="000000" w:themeColor="text1"/>
                <w:sz w:val="28"/>
                <w:szCs w:val="28"/>
              </w:rPr>
              <w:t xml:space="preserve">+ </w:t>
            </w:r>
            <w:r w:rsidRPr="009B4FAA">
              <w:rPr>
                <w:color w:val="000000" w:themeColor="text1"/>
                <w:sz w:val="28"/>
                <w:szCs w:val="28"/>
              </w:rPr>
              <w:t xml:space="preserve">Các từ ngữ như đang tranh luận, đối thoại trực tiếp với người đọc </w:t>
            </w:r>
            <w:r w:rsidRPr="009B4FAA">
              <w:rPr>
                <w:i/>
                <w:iCs/>
                <w:color w:val="000000" w:themeColor="text1"/>
                <w:sz w:val="28"/>
                <w:szCs w:val="28"/>
              </w:rPr>
              <w:t>(vâng, chẳng lẽ, đúng thế, điều ấy đã rõ,...).</w:t>
            </w:r>
          </w:p>
          <w:p w:rsidR="009B4FAA" w:rsidRPr="009B4FAA" w:rsidRDefault="009B4FAA" w:rsidP="009E4C3D">
            <w:pPr>
              <w:pStyle w:val="Vnbnnidung0"/>
              <w:spacing w:line="240" w:lineRule="auto"/>
              <w:ind w:firstLine="0"/>
              <w:rPr>
                <w:b/>
                <w:color w:val="000000" w:themeColor="text1"/>
                <w:sz w:val="28"/>
                <w:szCs w:val="28"/>
              </w:rPr>
            </w:pPr>
            <w:r w:rsidRPr="009B4FAA">
              <w:rPr>
                <w:b/>
                <w:color w:val="000000" w:themeColor="text1"/>
                <w:sz w:val="28"/>
                <w:szCs w:val="28"/>
              </w:rPr>
              <w:t>b. Bài tập</w:t>
            </w:r>
          </w:p>
          <w:p w:rsidR="009B4FAA" w:rsidRPr="009B4FAA" w:rsidRDefault="009B4FAA" w:rsidP="009E4C3D">
            <w:pPr>
              <w:shd w:val="clear" w:color="auto" w:fill="FFFFFF"/>
              <w:spacing w:line="240" w:lineRule="auto"/>
              <w:rPr>
                <w:iCs/>
                <w:color w:val="000000" w:themeColor="text1"/>
                <w:sz w:val="28"/>
                <w:szCs w:val="28"/>
              </w:rPr>
            </w:pPr>
            <w:r w:rsidRPr="009B4FAA">
              <w:rPr>
                <w:iCs/>
                <w:color w:val="000000" w:themeColor="text1"/>
                <w:sz w:val="28"/>
                <w:szCs w:val="28"/>
              </w:rPr>
              <w:t xml:space="preserve">Chú thích: </w:t>
            </w:r>
          </w:p>
          <w:p w:rsidR="009B4FAA" w:rsidRPr="009B4FAA" w:rsidRDefault="009B4FAA" w:rsidP="009E4C3D">
            <w:pPr>
              <w:shd w:val="clear" w:color="auto" w:fill="FFFFFF"/>
              <w:spacing w:line="240" w:lineRule="auto"/>
              <w:rPr>
                <w:iCs/>
                <w:color w:val="000000" w:themeColor="text1"/>
                <w:sz w:val="28"/>
                <w:szCs w:val="28"/>
              </w:rPr>
            </w:pPr>
            <w:r w:rsidRPr="009B4FAA">
              <w:rPr>
                <w:iCs/>
                <w:color w:val="000000" w:themeColor="text1"/>
                <w:sz w:val="28"/>
                <w:szCs w:val="28"/>
              </w:rPr>
              <w:t>gạch chân và in đậm: yếu tố khẳng định</w:t>
            </w:r>
          </w:p>
          <w:p w:rsidR="009B4FAA" w:rsidRPr="009B4FAA" w:rsidRDefault="009B4FAA" w:rsidP="009E4C3D">
            <w:pPr>
              <w:shd w:val="clear" w:color="auto" w:fill="FFFFFF"/>
              <w:spacing w:line="240" w:lineRule="auto"/>
              <w:rPr>
                <w:iCs/>
                <w:color w:val="000000" w:themeColor="text1"/>
                <w:sz w:val="28"/>
                <w:szCs w:val="28"/>
              </w:rPr>
            </w:pPr>
            <w:r w:rsidRPr="009B4FAA">
              <w:rPr>
                <w:iCs/>
                <w:color w:val="000000" w:themeColor="text1"/>
                <w:sz w:val="28"/>
                <w:szCs w:val="28"/>
              </w:rPr>
              <w:t>gạch chân và không in đậm</w:t>
            </w:r>
            <w:r w:rsidRPr="009B4FAA">
              <w:rPr>
                <w:i/>
                <w:iCs/>
                <w:color w:val="000000" w:themeColor="text1"/>
                <w:sz w:val="28"/>
                <w:szCs w:val="28"/>
              </w:rPr>
              <w:t xml:space="preserve">: </w:t>
            </w:r>
            <w:r w:rsidRPr="009B4FAA">
              <w:rPr>
                <w:iCs/>
                <w:color w:val="000000" w:themeColor="text1"/>
                <w:sz w:val="28"/>
                <w:szCs w:val="28"/>
              </w:rPr>
              <w:t>yếu tố phủ định</w:t>
            </w:r>
          </w:p>
        </w:tc>
      </w:tr>
    </w:tbl>
    <w:p w:rsidR="009B4FAA" w:rsidRPr="009B4FAA" w:rsidRDefault="009B4FAA" w:rsidP="009E4C3D">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9E4C3D">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9E4C3D">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9E4C3D">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9E4C3D">
      <w:pPr>
        <w:shd w:val="clear" w:color="auto" w:fill="FFFFFF"/>
        <w:spacing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eastAsia="SimSun" w:hAnsi="Times New Roman" w:cs="Times New Roman"/>
          <w:color w:val="000000" w:themeColor="text1"/>
          <w:sz w:val="28"/>
          <w:szCs w:val="28"/>
          <w:shd w:val="clear" w:color="auto" w:fill="FFFFFF"/>
          <w:lang w:eastAsia="zh-CN"/>
        </w:rPr>
        <w:t>? Suy nghĩ của em về “</w:t>
      </w:r>
      <w:r w:rsidRPr="009B4FAA">
        <w:rPr>
          <w:rFonts w:ascii="Times New Roman" w:hAnsi="Times New Roman" w:cs="Times New Roman"/>
          <w:color w:val="000000" w:themeColor="text1"/>
          <w:sz w:val="28"/>
          <w:szCs w:val="28"/>
          <w:shd w:val="clear" w:color="auto" w:fill="FFFFFF"/>
        </w:rPr>
        <w:t>Những tác động tích cực và tiêu cực của mạng xã hội đến học sinh”.</w:t>
      </w:r>
    </w:p>
    <w:p w:rsidR="009B4FAA" w:rsidRPr="009B4FAA" w:rsidRDefault="009B4FAA" w:rsidP="009E4C3D">
      <w:pPr>
        <w:spacing w:line="240" w:lineRule="auto"/>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9E4C3D">
      <w:pPr>
        <w:spacing w:line="240" w:lineRule="auto"/>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9E4C3D">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9E4C3D">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9E4C3D">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9E4C3D">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lastRenderedPageBreak/>
        <w:t>-------------------------------------------------------------------------------------------------------------</w:t>
      </w:r>
    </w:p>
    <w:p w:rsidR="009B4FAA" w:rsidRPr="009B4FAA" w:rsidRDefault="009B4FAA" w:rsidP="007C5B6B">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7C5B6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7C5B6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p>
    <w:p w:rsidR="009B4FAA" w:rsidRPr="009B4FAA" w:rsidRDefault="009B4FAA" w:rsidP="007C5B6B">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Tiết 67,68: ÔN TẬP HỌC KÌ I</w:t>
      </w:r>
    </w:p>
    <w:p w:rsidR="009B4FAA" w:rsidRPr="009B4FAA" w:rsidRDefault="009B4FAA" w:rsidP="0033576B">
      <w:pPr>
        <w:spacing w:line="240" w:lineRule="auto"/>
        <w:rPr>
          <w:rFonts w:ascii="Times New Roman" w:eastAsia="Brush Script MT"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33576B">
      <w:pPr>
        <w:spacing w:line="240" w:lineRule="auto"/>
        <w:jc w:val="both"/>
        <w:rPr>
          <w:rFonts w:ascii="Times New Roman" w:hAnsi="Times New Roman" w:cs="Times New Roman"/>
          <w:i/>
          <w:iCs/>
          <w:color w:val="000000" w:themeColor="text1"/>
          <w:sz w:val="28"/>
          <w:szCs w:val="28"/>
        </w:rPr>
      </w:pPr>
      <w:r w:rsidRPr="009B4FAA">
        <w:rPr>
          <w:rFonts w:ascii="Times New Roman" w:hAnsi="Times New Roman" w:cs="Times New Roman"/>
          <w:b/>
          <w:bCs/>
          <w:i/>
          <w:iCs/>
          <w:color w:val="000000" w:themeColor="text1"/>
          <w:sz w:val="28"/>
          <w:szCs w:val="28"/>
        </w:rPr>
        <w:t>1. Kiến thức</w:t>
      </w:r>
      <w:r w:rsidRPr="009B4FAA">
        <w:rPr>
          <w:rFonts w:ascii="Times New Roman" w:hAnsi="Times New Roman" w:cs="Times New Roman"/>
          <w:b/>
          <w:bCs/>
          <w:i/>
          <w:iCs/>
          <w:color w:val="000000" w:themeColor="text1"/>
          <w:sz w:val="28"/>
          <w:szCs w:val="28"/>
          <w:lang w:val="vi-VN"/>
        </w:rPr>
        <w:t xml:space="preserve">: </w:t>
      </w:r>
    </w:p>
    <w:p w:rsidR="009B4FAA" w:rsidRPr="009B4FAA" w:rsidRDefault="009B4FAA" w:rsidP="0033576B">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Hệ thống hóa các kiến thức về loại,thể loại văn bản đọc; tiếng Việt; kiểu bài viết; kiểu bài nói và nghe đã học trong học kì I</w:t>
      </w:r>
    </w:p>
    <w:p w:rsidR="009B4FAA" w:rsidRPr="009B4FAA" w:rsidRDefault="009B4FAA" w:rsidP="0033576B">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Vận dụng được các kiến thức đã học, kĩ năng đã rèn luyện để giải quyết các bài tập tổng hợp.</w:t>
      </w:r>
    </w:p>
    <w:p w:rsidR="009B4FAA" w:rsidRPr="009B4FAA" w:rsidRDefault="009B4FAA" w:rsidP="0033576B">
      <w:pPr>
        <w:shd w:val="clear" w:color="auto" w:fill="FFFFFF"/>
        <w:spacing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2</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N</w:t>
      </w:r>
      <w:r w:rsidRPr="009B4FAA">
        <w:rPr>
          <w:rFonts w:ascii="Times New Roman" w:hAnsi="Times New Roman" w:cs="Times New Roman"/>
          <w:b/>
          <w:bCs/>
          <w:i/>
          <w:iCs/>
          <w:color w:val="000000" w:themeColor="text1"/>
          <w:sz w:val="28"/>
          <w:szCs w:val="28"/>
          <w:lang w:val="vi-VN"/>
        </w:rPr>
        <w:t>ăng lực:</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33576B">
      <w:pPr>
        <w:spacing w:line="240" w:lineRule="auto"/>
        <w:ind w:right="20"/>
        <w:jc w:val="both"/>
        <w:rPr>
          <w:rFonts w:ascii="Times New Roman" w:hAnsi="Times New Roman" w:cs="Times New Roman"/>
          <w:color w:val="000000" w:themeColor="text1"/>
          <w:w w:val="90"/>
          <w:kern w:val="28"/>
          <w:sz w:val="28"/>
          <w:szCs w:val="28"/>
        </w:rPr>
      </w:pPr>
      <w:r w:rsidRPr="009B4FAA">
        <w:rPr>
          <w:rFonts w:ascii="Times New Roman" w:hAnsi="Times New Roman" w:cs="Times New Roman"/>
          <w:b/>
          <w:i/>
          <w:color w:val="000000" w:themeColor="text1"/>
          <w:w w:val="90"/>
          <w:kern w:val="28"/>
          <w:sz w:val="28"/>
          <w:szCs w:val="28"/>
        </w:rPr>
        <w:t>- Năng lực ngôn ngữ:</w:t>
      </w:r>
      <w:r w:rsidRPr="009B4FAA">
        <w:rPr>
          <w:rFonts w:ascii="Times New Roman" w:hAnsi="Times New Roman" w:cs="Times New Roman"/>
          <w:color w:val="000000" w:themeColor="text1"/>
          <w:w w:val="90"/>
          <w:kern w:val="28"/>
          <w:sz w:val="28"/>
          <w:szCs w:val="28"/>
        </w:rPr>
        <w:t xml:space="preserve"> Đọc - viết – nói và nghe: </w:t>
      </w:r>
    </w:p>
    <w:p w:rsidR="009B4FAA" w:rsidRPr="009B4FAA" w:rsidRDefault="009B4FAA" w:rsidP="0033576B">
      <w:pPr>
        <w:spacing w:line="240" w:lineRule="auto"/>
        <w:jc w:val="both"/>
        <w:rPr>
          <w:rFonts w:ascii="Times New Roman" w:hAnsi="Times New Roman" w:cs="Times New Roman"/>
          <w:color w:val="000000" w:themeColor="text1"/>
          <w:w w:val="90"/>
          <w:kern w:val="28"/>
          <w:sz w:val="28"/>
          <w:szCs w:val="28"/>
        </w:rPr>
      </w:pPr>
      <w:r w:rsidRPr="009B4FAA">
        <w:rPr>
          <w:rFonts w:ascii="Times New Roman" w:hAnsi="Times New Roman" w:cs="Times New Roman"/>
          <w:b/>
          <w:bCs/>
          <w:i/>
          <w:color w:val="000000" w:themeColor="text1"/>
          <w:w w:val="90"/>
          <w:kern w:val="28"/>
          <w:sz w:val="28"/>
          <w:szCs w:val="28"/>
        </w:rPr>
        <w:t>- Năng lực văn học(thẩm mỹ)</w:t>
      </w:r>
      <w:r w:rsidRPr="009B4FAA">
        <w:rPr>
          <w:rFonts w:ascii="Times New Roman" w:hAnsi="Times New Roman" w:cs="Times New Roman"/>
          <w:b/>
          <w:bCs/>
          <w:color w:val="000000" w:themeColor="text1"/>
          <w:w w:val="90"/>
          <w:kern w:val="28"/>
          <w:sz w:val="28"/>
          <w:szCs w:val="28"/>
        </w:rPr>
        <w:t>:</w:t>
      </w:r>
      <w:r w:rsidRPr="009B4FAA">
        <w:rPr>
          <w:rFonts w:ascii="Times New Roman" w:hAnsi="Times New Roman" w:cs="Times New Roman"/>
          <w:color w:val="000000" w:themeColor="text1"/>
          <w:w w:val="90"/>
          <w:kern w:val="28"/>
          <w:sz w:val="28"/>
          <w:szCs w:val="28"/>
        </w:rPr>
        <w:t xml:space="preserve"> Trình bày được cảm nhận và tác động của tác phẩm đối với bản thân. Vận dụng suy nghĩ và hành động  hướng thiện. Biết sống tốt đẹp hơn.</w:t>
      </w:r>
    </w:p>
    <w:p w:rsidR="009B4FAA" w:rsidRPr="009B4FAA" w:rsidRDefault="009B4FAA" w:rsidP="0033576B">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3</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Về p</w:t>
      </w:r>
      <w:r w:rsidRPr="009B4FAA">
        <w:rPr>
          <w:rFonts w:ascii="Times New Roman" w:hAnsi="Times New Roman" w:cs="Times New Roman"/>
          <w:b/>
          <w:bCs/>
          <w:i/>
          <w:iCs/>
          <w:color w:val="000000" w:themeColor="text1"/>
          <w:sz w:val="28"/>
          <w:szCs w:val="28"/>
          <w:lang w:val="vi-VN"/>
        </w:rPr>
        <w:t>hẩm chất:</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Chăm chỉ: </w:t>
      </w:r>
      <w:r w:rsidRPr="009B4FAA">
        <w:rPr>
          <w:rFonts w:ascii="Times New Roman" w:hAnsi="Times New Roman" w:cs="Times New Roman"/>
          <w:color w:val="000000" w:themeColor="text1"/>
          <w:sz w:val="28"/>
          <w:szCs w:val="28"/>
        </w:rPr>
        <w:t xml:space="preserve"> Thích đọc sách, báo, tìm tư liệu trên mạng Internet để mở rộng hiểu biết.</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Trách nhiệm:</w:t>
      </w:r>
      <w:r w:rsidRPr="009B4FAA">
        <w:rPr>
          <w:rFonts w:ascii="Times New Roman" w:hAnsi="Times New Roman" w:cs="Times New Roman"/>
          <w:i/>
          <w:color w:val="000000" w:themeColor="text1"/>
          <w:sz w:val="28"/>
          <w:szCs w:val="28"/>
          <w:lang w:val="da-DK"/>
        </w:rPr>
        <w:t xml:space="preserve"> </w:t>
      </w:r>
      <w:r w:rsidRPr="009B4FAA">
        <w:rPr>
          <w:rStyle w:val="text"/>
          <w:rFonts w:ascii="Times New Roman" w:hAnsi="Times New Roman" w:cs="Times New Roman"/>
          <w:color w:val="000000" w:themeColor="text1"/>
          <w:sz w:val="28"/>
          <w:szCs w:val="28"/>
        </w:rPr>
        <w:t>Tự hào về truyền thống dựng nước và giữ nước của ông cha ta, có tinh thần trách nhiệm đối với đất nước. Biết yêu quý trân trọng những giá trị văn hóa, văn học truyền thống. Có tinh thần yêu nước, có trách nhiệm đối với những vấn đề của cộng đồng.</w:t>
      </w:r>
      <w:r w:rsidR="00CB259C">
        <w:rPr>
          <w:rFonts w:ascii="Times New Roman" w:hAnsi="Times New Roman" w:cs="Times New Roman"/>
          <w:noProof/>
        </w:rPr>
        <mc:AlternateContent>
          <mc:Choice Requires="wps">
            <w:drawing>
              <wp:inline distT="0" distB="0" distL="0" distR="0">
                <wp:extent cx="304800" cy="304800"/>
                <wp:effectExtent l="3810" t="3175" r="0" b="0"/>
                <wp:docPr id="125266755" name="Rectangle 1" descr="blob:file:///c2c5a512-5785-4aad-87ca-5e596d3e264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blob:file:///c2c5a512-5785-4aad-87ca-5e596d3e264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B3iM5AIAAPkFAAAOAAAAZHJzL2Uyb0RvYy54bWysVNtu2zAMfR+wfxD07vpS2YmNOkWbyzCg 24p1+wBFlmNhtuRJStxu2L+PkpM0aV+GbX4QJFI+JA+PeHX92LVox7URSpY4vogw4pKpSshNib9+ WQVTjIylsqKtkrzET9zg69nbN1dDX/BENaqtuEYAIk0x9CVurO2LMDSs4R01F6rnEpy10h21cNSb sNJ0APSuDZMoysJB6arXinFjwLoYnXjm8euaM/uprg23qC0x5Gb9qv26dms4u6LFRtO+EWyfBv2L LDoqJAQ9Qi2opWirxSuoTjCtjKrtBVNdqOpaMO5rgGri6EU1Dw3tua8FyDH9kSbz/2DZx929RqKC 3iVpkmWTNMVI0g5a9RnIo3LTchRjVHHDgLZ1q9ZFLVoOPQpZwlKaxkmQTqZpQCitgumE0SDlaZ5V lzzJSO0IHnpTQJyH/l47ikx/p9g3g6SaN4DPb0wPkSABCHwwaa2GhtMKKo0dRHiG4Q4G0NB6+KAq SJVurfL0P9a6czGAWPTou/x07DJ/tIiB8TIi0wi0wMC137sItDj83Gtj33HVIbcpsYbsPDjd3Rk7 Xj1ccbGkWom2BTstWnlmAMzRAqHhV+dzSXhd/MyjfDldTklAkmwZkGixCG5WcxJkq3iSLi4X8/ki /uXixqRoRFVx6cIcNBqTP9PA/rWM6jqq1KhWVA7OpWT0Zj1vNdpReCMr/3nKwfN8LTxPw/MFtbwo KU5IdJvkwSqbTgKyImmQT6JpEMX5bZ5FJCeL1XlJd0Lyfy8JDSXO0yT1XTpJ+kVtkf9e10aLTliY Qq3oSgzSgM9dooVT4FJWfm+paMf9CRUu/WcqoN2HRnu9OomO6l+r6gnkqhXICZQH8xI2jdI/MBpg 9pTYfN9SzTFq30uQfB4T4oaVP5B0ksBBn3rWpx4qGUCV2GI0bud2HHDbXotNA5FiT4xUN/BMauEl 7J7QmNX+ccF88ZXsZ6EbYKdnf+t5Ys9+AwAA//8DAFBLAwQUAAYACAAAACEATKDpLNgAAAADAQAA DwAAAGRycy9kb3ducmV2LnhtbEyPQUvDQBCF74L/YRnBi9iNIlJiNkUKYhGhmGrP0+yYBLOzaXab xH/fqR70MsPjDW++ly0m16qB+tB4NnAzS0ARl942XBl43zxdz0GFiGyx9UwGvinAIj8/yzC1fuQ3 GopYKQnhkKKBOsYu1TqUNTkMM98Ri/fpe4dRZF9p2+Mo4a7Vt0lyrx02LB9q7GhZU/lVHJyBsVwP 283rs15fbVee96v9svh4MebyYnp8ABVpin/HcMIXdMiFaecPbINqDUiR+DPFu5uL2v1unWf6P3t+ BAAA//8DAFBLAQItABQABgAIAAAAIQC2gziS/gAAAOEBAAATAAAAAAAAAAAAAAAAAAAAAABbQ29u dGVudF9UeXBlc10ueG1sUEsBAi0AFAAGAAgAAAAhADj9If/WAAAAlAEAAAsAAAAAAAAAAAAAAAAA LwEAAF9yZWxzLy5yZWxzUEsBAi0AFAAGAAgAAAAhACAHeIzkAgAA+QUAAA4AAAAAAAAAAAAAAAAA LgIAAGRycy9lMm9Eb2MueG1sUEsBAi0AFAAGAAgAAAAhAEyg6SzYAAAAAwEAAA8AAAAAAAAAAAAA AAAAPgUAAGRycy9kb3ducmV2LnhtbFBLBQYAAAAABAAEAPMAAABDBgAAAAA= " filled="f" stroked="f">
                <o:lock v:ext="edit" aspectratio="t"/>
                <w10:anchorlock/>
              </v:rect>
            </w:pict>
          </mc:Fallback>
        </mc:AlternateContent>
      </w:r>
    </w:p>
    <w:p w:rsidR="009B4FAA" w:rsidRPr="009B4FAA" w:rsidRDefault="009B4FAA" w:rsidP="0033576B">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 THIẾT BỊ DẠY HỌC VÀ HỌC LIỆU</w:t>
      </w:r>
    </w:p>
    <w:p w:rsidR="009B4FAA" w:rsidRPr="009B4FAA" w:rsidRDefault="009B4FAA" w:rsidP="0033576B">
      <w:pPr>
        <w:spacing w:line="240" w:lineRule="auto"/>
        <w:ind w:firstLine="720"/>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xml:space="preserve">1. Thiết bị: </w:t>
      </w:r>
      <w:r w:rsidRPr="009B4FAA">
        <w:rPr>
          <w:rFonts w:ascii="Times New Roman" w:hAnsi="Times New Roman" w:cs="Times New Roman"/>
          <w:color w:val="000000" w:themeColor="text1"/>
          <w:sz w:val="28"/>
          <w:szCs w:val="28"/>
          <w:lang w:val="de-DE"/>
        </w:rPr>
        <w:t xml:space="preserve">Máy chiếu, máy tính, </w:t>
      </w:r>
      <w:r w:rsidRPr="009B4FAA">
        <w:rPr>
          <w:rFonts w:ascii="Times New Roman" w:hAnsi="Times New Roman" w:cs="Times New Roman"/>
          <w:color w:val="000000" w:themeColor="text1"/>
          <w:sz w:val="28"/>
          <w:szCs w:val="28"/>
          <w:lang w:val="vi-VN"/>
        </w:rPr>
        <w:t xml:space="preserve">bảng phụ để HS làm việc nhóm, </w:t>
      </w:r>
      <w:r w:rsidRPr="009B4FAA">
        <w:rPr>
          <w:rFonts w:ascii="Times New Roman" w:hAnsi="Times New Roman" w:cs="Times New Roman"/>
          <w:color w:val="000000" w:themeColor="text1"/>
          <w:sz w:val="28"/>
          <w:szCs w:val="28"/>
        </w:rPr>
        <w:t>P</w:t>
      </w:r>
      <w:r w:rsidRPr="009B4FAA">
        <w:rPr>
          <w:rFonts w:ascii="Times New Roman" w:hAnsi="Times New Roman" w:cs="Times New Roman"/>
          <w:color w:val="000000" w:themeColor="text1"/>
          <w:sz w:val="28"/>
          <w:szCs w:val="28"/>
          <w:lang w:val="vi-VN"/>
        </w:rPr>
        <w:t>hiếu học tập, Bảng kiểm tra, đánh giá thái độ làm việc nhóm, rubic chấm đoạn văn, bài trình bày của HS.</w:t>
      </w:r>
    </w:p>
    <w:p w:rsidR="009B4FAA" w:rsidRPr="009B4FAA" w:rsidRDefault="009B4FAA" w:rsidP="0033576B">
      <w:pPr>
        <w:spacing w:line="240" w:lineRule="auto"/>
        <w:ind w:firstLine="72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2. Học liệu: </w:t>
      </w:r>
      <w:r w:rsidRPr="009B4FAA">
        <w:rPr>
          <w:rFonts w:ascii="Times New Roman" w:hAnsi="Times New Roman" w:cs="Times New Roman"/>
          <w:color w:val="000000" w:themeColor="text1"/>
          <w:sz w:val="28"/>
          <w:szCs w:val="28"/>
        </w:rPr>
        <w:t>Sgk, kế hoạch bài dạy, sách tham khảo, phiếu học tập, ...</w:t>
      </w:r>
      <w:r w:rsidRPr="009B4FAA">
        <w:rPr>
          <w:rFonts w:ascii="Times New Roman" w:hAnsi="Times New Roman" w:cs="Times New Roman"/>
          <w:color w:val="000000" w:themeColor="text1"/>
          <w:sz w:val="28"/>
          <w:szCs w:val="28"/>
          <w:lang w:val="vi-VN"/>
        </w:rPr>
        <w:t>.</w:t>
      </w:r>
    </w:p>
    <w:p w:rsidR="009B4FAA" w:rsidRPr="009B4FAA" w:rsidRDefault="009B4FAA" w:rsidP="0033576B">
      <w:pPr>
        <w:spacing w:line="240" w:lineRule="auto"/>
        <w:rPr>
          <w:rFonts w:ascii="Times New Roman" w:hAnsi="Times New Roman" w:cs="Times New Roman"/>
          <w:b/>
          <w:bCs/>
          <w:color w:val="000000" w:themeColor="text1"/>
          <w:sz w:val="28"/>
          <w:szCs w:val="28"/>
        </w:rPr>
      </w:pPr>
    </w:p>
    <w:p w:rsidR="009B4FAA" w:rsidRPr="009B4FAA" w:rsidRDefault="009B4FAA" w:rsidP="0033576B">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33576B">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33576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33576B">
      <w:pPr>
        <w:spacing w:after="0" w:line="288"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lastRenderedPageBreak/>
        <w:t>Tiết 67</w:t>
      </w:r>
    </w:p>
    <w:p w:rsidR="009B4FAA" w:rsidRPr="009B4FAA" w:rsidRDefault="009B4FAA" w:rsidP="0033576B">
      <w:pPr>
        <w:spacing w:after="0" w:line="288" w:lineRule="auto"/>
        <w:jc w:val="both"/>
        <w:rPr>
          <w:rFonts w:ascii="Times New Roman" w:hAnsi="Times New Roman" w:cs="Times New Roman"/>
          <w:b/>
          <w:sz w:val="28"/>
          <w:szCs w:val="28"/>
          <w:lang w:val="sv-SE"/>
        </w:rPr>
      </w:pPr>
      <w:r w:rsidRPr="009B4FAA">
        <w:rPr>
          <w:rFonts w:ascii="Times New Roman" w:hAnsi="Times New Roman" w:cs="Times New Roman"/>
          <w:b/>
          <w:sz w:val="28"/>
          <w:szCs w:val="28"/>
          <w:lang w:val="sv-SE"/>
        </w:rPr>
        <w:t xml:space="preserve">1. Hoạt động 1: Mở đầu </w:t>
      </w:r>
    </w:p>
    <w:p w:rsidR="009B4FAA" w:rsidRPr="009B4FAA" w:rsidRDefault="009B4FAA" w:rsidP="0033576B">
      <w:pPr>
        <w:spacing w:after="0" w:line="240" w:lineRule="auto"/>
        <w:ind w:left="270"/>
        <w:contextualSpacing/>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a. Mục tiêu: </w:t>
      </w:r>
      <w:r w:rsidRPr="009B4FAA">
        <w:rPr>
          <w:rFonts w:ascii="Times New Roman" w:hAnsi="Times New Roman" w:cs="Times New Roman"/>
          <w:color w:val="000000" w:themeColor="text1"/>
          <w:sz w:val="28"/>
          <w:szCs w:val="28"/>
        </w:rPr>
        <w:t>Giúp HS ôn tập kiến thức học kì I.</w:t>
      </w:r>
    </w:p>
    <w:p w:rsidR="009B4FAA" w:rsidRPr="009B4FAA" w:rsidRDefault="009B4FAA" w:rsidP="0033576B">
      <w:pPr>
        <w:spacing w:line="240" w:lineRule="auto"/>
        <w:rPr>
          <w:rStyle w:val="Strong"/>
          <w:rFonts w:ascii="Times New Roman" w:hAnsi="Times New Roman" w:cs="Times New Roman"/>
          <w:color w:val="000000" w:themeColor="text1"/>
          <w:sz w:val="28"/>
          <w:szCs w:val="28"/>
          <w:u w:val="single"/>
        </w:rPr>
      </w:pPr>
      <w:r w:rsidRPr="009B4FAA">
        <w:rPr>
          <w:rFonts w:ascii="Times New Roman" w:hAnsi="Times New Roman" w:cs="Times New Roman"/>
          <w:b/>
          <w:color w:val="000000" w:themeColor="text1"/>
          <w:sz w:val="28"/>
          <w:szCs w:val="28"/>
        </w:rPr>
        <w:t xml:space="preserve">    b.Tổ chức thực hiện : Hướng dẫn HS trả lời các câu hỏi SKG (132-133)</w:t>
      </w:r>
    </w:p>
    <w:p w:rsidR="009B4FAA" w:rsidRPr="009B4FAA" w:rsidRDefault="009B4FAA" w:rsidP="0033576B">
      <w:pPr>
        <w:pStyle w:val="NormalWeb"/>
        <w:shd w:val="clear" w:color="auto" w:fill="FFFFFF"/>
        <w:spacing w:before="0" w:beforeAutospacing="0" w:after="0" w:afterAutospacing="0"/>
        <w:rPr>
          <w:color w:val="000000" w:themeColor="text1"/>
          <w:sz w:val="28"/>
          <w:szCs w:val="28"/>
        </w:rPr>
      </w:pPr>
      <w:r w:rsidRPr="009B4FAA">
        <w:rPr>
          <w:rStyle w:val="Strong"/>
          <w:color w:val="000000" w:themeColor="text1"/>
          <w:sz w:val="28"/>
          <w:szCs w:val="28"/>
        </w:rPr>
        <w:t>Câu 1</w:t>
      </w:r>
      <w:r w:rsidRPr="009B4FAA">
        <w:rPr>
          <w:color w:val="000000" w:themeColor="text1"/>
          <w:sz w:val="28"/>
          <w:szCs w:val="28"/>
        </w:rPr>
        <w:t>. Các thể loại và kiểu văn bản đã học trong sách Ngữ văn 8, tập một là những thể loại và kiểu văn bản nào? Nêu một số tên văn bản cụ thể của mỗi thể loại và kiểu văn bản đó.</w:t>
      </w:r>
    </w:p>
    <w:tbl>
      <w:tblPr>
        <w:tblW w:w="9810" w:type="dxa"/>
        <w:tblCellSpacing w:w="0" w:type="dxa"/>
        <w:tblInd w:w="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0"/>
        <w:gridCol w:w="1984"/>
        <w:gridCol w:w="6446"/>
      </w:tblGrid>
      <w:tr w:rsidR="009B4FAA" w:rsidRPr="009B4FAA" w:rsidTr="0033576B">
        <w:trPr>
          <w:tblCellSpacing w:w="0" w:type="dxa"/>
        </w:trPr>
        <w:tc>
          <w:tcPr>
            <w:tcW w:w="13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jc w:val="center"/>
              <w:rPr>
                <w:rFonts w:ascii="Times New Roman" w:hAnsi="Times New Roman" w:cs="Times New Roman"/>
                <w:color w:val="000000" w:themeColor="text1"/>
                <w:szCs w:val="28"/>
              </w:rPr>
            </w:pPr>
            <w:r w:rsidRPr="009B4FAA">
              <w:rPr>
                <w:rFonts w:ascii="Times New Roman" w:hAnsi="Times New Roman" w:cs="Times New Roman"/>
                <w:b/>
                <w:bCs/>
                <w:color w:val="000000" w:themeColor="text1"/>
                <w:sz w:val="28"/>
                <w:szCs w:val="28"/>
              </w:rPr>
              <w:t>Thể loại</w:t>
            </w: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jc w:val="center"/>
              <w:rPr>
                <w:rFonts w:ascii="Times New Roman" w:hAnsi="Times New Roman" w:cs="Times New Roman"/>
                <w:color w:val="000000" w:themeColor="text1"/>
                <w:szCs w:val="28"/>
              </w:rPr>
            </w:pPr>
            <w:r w:rsidRPr="009B4FAA">
              <w:rPr>
                <w:rFonts w:ascii="Times New Roman" w:hAnsi="Times New Roman" w:cs="Times New Roman"/>
                <w:b/>
                <w:bCs/>
                <w:color w:val="000000" w:themeColor="text1"/>
                <w:sz w:val="28"/>
                <w:szCs w:val="28"/>
              </w:rPr>
              <w:t>Kiểu văn bản</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jc w:val="center"/>
              <w:rPr>
                <w:rFonts w:ascii="Times New Roman" w:hAnsi="Times New Roman" w:cs="Times New Roman"/>
                <w:color w:val="000000" w:themeColor="text1"/>
                <w:szCs w:val="28"/>
              </w:rPr>
            </w:pPr>
            <w:r w:rsidRPr="009B4FAA">
              <w:rPr>
                <w:rFonts w:ascii="Times New Roman" w:hAnsi="Times New Roman" w:cs="Times New Roman"/>
                <w:b/>
                <w:bCs/>
                <w:color w:val="000000" w:themeColor="text1"/>
                <w:sz w:val="28"/>
                <w:szCs w:val="28"/>
              </w:rPr>
              <w:t>Tác phẩm</w:t>
            </w:r>
          </w:p>
        </w:tc>
      </w:tr>
      <w:tr w:rsidR="009B4FAA" w:rsidRPr="009B4FAA" w:rsidTr="0033576B">
        <w:trPr>
          <w:tblCellSpacing w:w="0" w:type="dxa"/>
        </w:trPr>
        <w:tc>
          <w:tcPr>
            <w:tcW w:w="138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Văn bản văn học</w:t>
            </w: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Truyện ngắn</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Tôi đi học, Gió lạnh đầu mùa, Người mẹ vườn cau</w:t>
            </w:r>
          </w:p>
        </w:tc>
      </w:tr>
      <w:tr w:rsidR="009B4FAA" w:rsidRPr="009B4FAA" w:rsidTr="0033576B">
        <w:trPr>
          <w:tblCellSpacing w:w="0" w:type="dxa"/>
        </w:trPr>
        <w:tc>
          <w:tcPr>
            <w:tcW w:w="1380" w:type="dxa"/>
            <w:vMerge/>
            <w:tcBorders>
              <w:top w:val="outset" w:sz="6" w:space="0" w:color="auto"/>
              <w:left w:val="outset" w:sz="6" w:space="0" w:color="auto"/>
              <w:bottom w:val="outset" w:sz="6" w:space="0" w:color="auto"/>
              <w:right w:val="outset" w:sz="6" w:space="0" w:color="auto"/>
            </w:tcBorders>
            <w:vAlign w:val="center"/>
            <w:hideMark/>
          </w:tcPr>
          <w:p w:rsidR="009B4FAA" w:rsidRPr="009B4FAA" w:rsidRDefault="009B4FAA" w:rsidP="0033576B">
            <w:pPr>
              <w:spacing w:line="240" w:lineRule="auto"/>
              <w:rPr>
                <w:rFonts w:ascii="Times New Roman" w:hAnsi="Times New Roman" w:cs="Times New Roman"/>
                <w:color w:val="000000" w:themeColor="text1"/>
                <w:szCs w:val="28"/>
              </w:rPr>
            </w:pP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Thơ</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Nắng mới, Nếu mai em về Chiêm Hóa, Đường về quê mẹ</w:t>
            </w:r>
          </w:p>
        </w:tc>
      </w:tr>
      <w:tr w:rsidR="009B4FAA" w:rsidRPr="009B4FAA" w:rsidTr="0033576B">
        <w:trPr>
          <w:tblCellSpacing w:w="0" w:type="dxa"/>
        </w:trPr>
        <w:tc>
          <w:tcPr>
            <w:tcW w:w="1380" w:type="dxa"/>
            <w:vMerge/>
            <w:tcBorders>
              <w:top w:val="outset" w:sz="6" w:space="0" w:color="auto"/>
              <w:left w:val="outset" w:sz="6" w:space="0" w:color="auto"/>
              <w:bottom w:val="outset" w:sz="6" w:space="0" w:color="auto"/>
              <w:right w:val="outset" w:sz="6" w:space="0" w:color="auto"/>
            </w:tcBorders>
            <w:vAlign w:val="center"/>
            <w:hideMark/>
          </w:tcPr>
          <w:p w:rsidR="009B4FAA" w:rsidRPr="009B4FAA" w:rsidRDefault="009B4FAA" w:rsidP="0033576B">
            <w:pPr>
              <w:spacing w:line="240" w:lineRule="auto"/>
              <w:rPr>
                <w:rFonts w:ascii="Times New Roman" w:hAnsi="Times New Roman" w:cs="Times New Roman"/>
                <w:color w:val="000000" w:themeColor="text1"/>
                <w:szCs w:val="28"/>
              </w:rPr>
            </w:pP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Hài kịch và truyện cười</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Đổi tên cho xã, Cái kính, Ông Giuốc - đanh mặc lễ phục, Thi nói khoác</w:t>
            </w:r>
          </w:p>
        </w:tc>
      </w:tr>
      <w:tr w:rsidR="009B4FAA" w:rsidRPr="009B4FAA" w:rsidTr="0033576B">
        <w:trPr>
          <w:tblCellSpacing w:w="0" w:type="dxa"/>
        </w:trPr>
        <w:tc>
          <w:tcPr>
            <w:tcW w:w="138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Văn bản nghị luận</w:t>
            </w: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Hịch</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Hịch tướng sĩ</w:t>
            </w:r>
          </w:p>
        </w:tc>
      </w:tr>
      <w:tr w:rsidR="009B4FAA" w:rsidRPr="009B4FAA" w:rsidTr="0033576B">
        <w:trPr>
          <w:tblCellSpacing w:w="0" w:type="dxa"/>
        </w:trPr>
        <w:tc>
          <w:tcPr>
            <w:tcW w:w="1380" w:type="dxa"/>
            <w:vMerge/>
            <w:tcBorders>
              <w:top w:val="outset" w:sz="6" w:space="0" w:color="auto"/>
              <w:left w:val="outset" w:sz="6" w:space="0" w:color="auto"/>
              <w:bottom w:val="outset" w:sz="6" w:space="0" w:color="auto"/>
              <w:right w:val="outset" w:sz="6" w:space="0" w:color="auto"/>
            </w:tcBorders>
            <w:vAlign w:val="center"/>
            <w:hideMark/>
          </w:tcPr>
          <w:p w:rsidR="009B4FAA" w:rsidRPr="009B4FAA" w:rsidRDefault="009B4FAA" w:rsidP="0033576B">
            <w:pPr>
              <w:spacing w:line="240" w:lineRule="auto"/>
              <w:rPr>
                <w:rFonts w:ascii="Times New Roman" w:hAnsi="Times New Roman" w:cs="Times New Roman"/>
                <w:color w:val="000000" w:themeColor="text1"/>
                <w:szCs w:val="28"/>
              </w:rPr>
            </w:pP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Cáo</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Nước Đại Việt ta</w:t>
            </w:r>
          </w:p>
        </w:tc>
      </w:tr>
      <w:tr w:rsidR="009B4FAA" w:rsidRPr="009B4FAA" w:rsidTr="0033576B">
        <w:trPr>
          <w:tblCellSpacing w:w="0" w:type="dxa"/>
        </w:trPr>
        <w:tc>
          <w:tcPr>
            <w:tcW w:w="1380" w:type="dxa"/>
            <w:vMerge/>
            <w:tcBorders>
              <w:top w:val="outset" w:sz="6" w:space="0" w:color="auto"/>
              <w:left w:val="outset" w:sz="6" w:space="0" w:color="auto"/>
              <w:bottom w:val="outset" w:sz="6" w:space="0" w:color="auto"/>
              <w:right w:val="outset" w:sz="6" w:space="0" w:color="auto"/>
            </w:tcBorders>
            <w:vAlign w:val="center"/>
            <w:hideMark/>
          </w:tcPr>
          <w:p w:rsidR="009B4FAA" w:rsidRPr="009B4FAA" w:rsidRDefault="009B4FAA" w:rsidP="0033576B">
            <w:pPr>
              <w:spacing w:line="240" w:lineRule="auto"/>
              <w:rPr>
                <w:rFonts w:ascii="Times New Roman" w:hAnsi="Times New Roman" w:cs="Times New Roman"/>
                <w:color w:val="000000" w:themeColor="text1"/>
                <w:szCs w:val="28"/>
              </w:rPr>
            </w:pP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Báo chí</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Nước Việt Nam ta nhỏ hay không nhỏ?</w:t>
            </w:r>
          </w:p>
        </w:tc>
      </w:tr>
      <w:tr w:rsidR="009B4FAA" w:rsidRPr="009B4FAA" w:rsidTr="0033576B">
        <w:trPr>
          <w:tblCellSpacing w:w="0" w:type="dxa"/>
        </w:trPr>
        <w:tc>
          <w:tcPr>
            <w:tcW w:w="13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Văn bản thông tin</w:t>
            </w: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Văn bản giải thích một hiện tượng tự nhiên</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Sao Băng, Nước biển dâng: bài toán khó cần giải trong thế kỉ XXI, Lũ lụt là gì? Nguyên nhân và tác hại</w:t>
            </w:r>
          </w:p>
        </w:tc>
      </w:tr>
    </w:tbl>
    <w:p w:rsidR="009B4FAA" w:rsidRPr="009B4FAA" w:rsidRDefault="009B4FAA" w:rsidP="0033576B">
      <w:pPr>
        <w:pStyle w:val="NormalWeb"/>
        <w:spacing w:before="0" w:beforeAutospacing="0" w:after="0" w:afterAutospacing="0"/>
        <w:rPr>
          <w:color w:val="000000" w:themeColor="text1"/>
          <w:sz w:val="28"/>
          <w:szCs w:val="28"/>
        </w:rPr>
      </w:pPr>
      <w:r w:rsidRPr="009B4FAA">
        <w:rPr>
          <w:color w:val="000000" w:themeColor="text1"/>
          <w:sz w:val="28"/>
          <w:szCs w:val="28"/>
        </w:rPr>
        <w:br/>
        <w:t xml:space="preserve"> </w:t>
      </w:r>
      <w:r w:rsidRPr="009B4FAA">
        <w:rPr>
          <w:b/>
          <w:bCs/>
          <w:color w:val="000000" w:themeColor="text1"/>
          <w:sz w:val="28"/>
          <w:szCs w:val="28"/>
        </w:rPr>
        <w:t xml:space="preserve">Câu 2 </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Nội dung khái quát bao trùm toàn bộ các văn bản truyện ở Bài 1 trong sách Ngữ văn 8, tập một là gì? Nêu nhận xét về đặc điểm hình thức thể loại nổi bật của các văn bản đó và những điểm cần lưu ý về cách đọc hiểu.</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câu chuyện giản dị, đời thường, giàu tính triết lí.</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xét:</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Truyện ngắn là thể loại cỡ nhỏ của tác phẩm văn xuôi hư cấu, thường phản ánh một “khoảnh khắc”, một tình huống độc đáo, một sự kiện gây ấn tượng mạnh, có ý nghĩa nhất trong cuộc đời nhân vật. Kết cấu truyện ngắn không chia thành nhiều tuyến.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Khi đọc văn bản, độc giả phải tưởng tượng để cảm nhận được tất cả những hình ảnh, màu sắc, âm thanh, hình khối,... được tác giả miêu tả trong tác phẩm.</w:t>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b/>
          <w:bCs/>
          <w:color w:val="000000" w:themeColor="text1"/>
          <w:sz w:val="28"/>
          <w:szCs w:val="28"/>
        </w:rPr>
        <w:t xml:space="preserve">Câu 3 </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Nhận xét về nội dung (đề tài, chủ đề, cảm xúc,...) của các văn bản thơ (sáu chữ, bảy chữ) trong Bài 2 và nêu một số điểm cần lưu ý về cách đọc thể thơ này.</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xét: là những dòng thơ hoài niệm về quá khứ về quê hương, gia đình</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Một số điểm cần lưu ý:</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Thơ sáu chữ: mỗi dòng có sáu chữ; thường ngắt nhịp 2/2/2, 2/4, 4/2 hoặc 3/3</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Thơ bảy chữ: mỗi dòng có bảy chữ; thường ngắt nhịp 4/3, 3/4….</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Thường có nhiều vần: vần chân hoặc vần cách.</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4</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Đề tài và chủ đề chung của các văn bản thông tin ở Bài 3 có gì đặc sắc? Nêu ý nghĩa của các nội dung học ở bài này. Xác định các lưu ý về cách đọc các văn bản thông tin trong Bài 3.</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 </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Đề tài và chủ đề chung: giải thích một hiện tượng tự nhiên.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Ý nghĩa: tập trung nêu lên và trả lời các câu hỏi ấy bằng những kiến thức có cơ sở khoa học</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Lưu ý: trình bày theo trật tự thời gian, quan hệ nguyên nhân – kết quả, mức độ quan trọng hay phân loại đối tượng.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5</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nội dung chính của các văn bản hài kịch và truyện cười trong Bài 4, từ đó nhận xét và phân tích ý nghĩa tiếng cười được thể hiện trong các văn bản này.</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chính: xoay quanh những xung đột giữa cái xấu (cái thấp hèn) với cái tốt (cái đẹp, cái cao cả).</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Nhận xét: tiếng cười để châm biếm, đả kích, phê phán những thói hư tật xấu, cái lố bịch, lỗi thời, trong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6</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Các văn bản trong Bài 5 có chung nội dung gì? Cần lưu ý những gì về cách đọc các văn bản này?</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chung: văn bản nghị luận xã hội thời kì trung đại.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Lưu ý: xác định được các luận đề bao trùm bài viết, các luận điểm, luận cứ, ý kiến đánh giá của người viết cùng các dẫn chứng chứng minh.</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lastRenderedPageBreak/>
        <w:t>Câu 7</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Nhìn chung, tất cả các văn bản trong sách Ngữ văn 8, tập một đều có nội dung gần gũi, sâu sắc và thiết thực đối với đời sống hiện nay. Em hãy phân tích và làm sáng tỏ nhận xét đó thông qua một số ví dụ cụ thể.</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Sách Ngữ Văn 8, tập một giúp cho chúng ta hiểu và cảm nhận được tình cảm gia đình, quê hương ấm áp qua những câu chuyện đời thường gần gũi thân quen, sâu sắc và thiết thực đối với đời sống hiện nay.</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8</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Các dạng văn bản cụ thể được luyện viết trong sách Ngữ văn 8, tập một thuộc những kiểu văn bản nào? Chỉ ra mối quan hệ giữa phần viết và phần đọc hiểu </w:t>
      </w:r>
      <w:r w:rsidRPr="009B4FAA">
        <w:rPr>
          <w:rFonts w:ascii="Times New Roman" w:hAnsi="Times New Roman" w:cs="Times New Roman"/>
          <w:b/>
          <w:bCs/>
          <w:color w:val="000000" w:themeColor="text1"/>
          <w:sz w:val="28"/>
          <w:szCs w:val="28"/>
        </w:rPr>
        <w:t>Lời giải chi tiết:</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Các dạng văn bản cụ thể thuộc những kiểu văn bản: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1: Kể lại một chuyến đi hoặc một hoạt động xã hội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2: Viết đoạn văn ghi lại cảm nghĩ sau khi đọc một bài thơ sáu chữ, bảy chữ</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3: Viết văn bản thuyết minh giải thích một hiện tượng tự nhiên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4: Nghị luận về một vấn đề của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5: Nghị luận về một vấn đề của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Giữa phần viết và phần đọc hiểu mỗi bài học có quan hệ mật thiết với nhau.</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9</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yêu cầu và tác dụng của việc tập làm thơ sáu chữ, bảy chữ.</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Yêu cầu: xác định rõ đề tài, chú ý đảm bảo số chữ và cách gieo vần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Tác dụng: giúp học sinh hiểu hơn và nắm bắt được các bước cơ bản làm thơ.</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10</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Sách giáo khoa Ngữ văn 8, tập một hướng dẫn em rèn luyện những kĩ năng viết nào? Phân tích ý nghĩa và tác dụng của các kĩ năng ấy.</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Kĩ năng viết: Viết văn ghi lại kỉ niệm; cảm nhận về một bài thơ; thuyết minh về một hiện tượng tự nhiên; nghị luận về một vấn đề trong xã hội.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Tác dụng: giúp học sinh biết cách làm, biết cách nhìn nhận và phân tích vấn đề theo các hướng khác nhau.</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11</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Các nội dung và yêu cầu của phần viết trong sách Ngữ văn 8, tập một có gì mới so với sách Ngữ văn 7?</w:t>
      </w:r>
    </w:p>
    <w:p w:rsidR="009B4FAA" w:rsidRPr="009B4FAA" w:rsidRDefault="009B4FAA" w:rsidP="0033576B">
      <w:pPr>
        <w:spacing w:line="240" w:lineRule="auto"/>
        <w:rPr>
          <w:rFonts w:ascii="Times New Roman" w:hAnsi="Times New Roman" w:cs="Times New Roman"/>
          <w:color w:val="000000" w:themeColor="text1"/>
          <w:sz w:val="28"/>
          <w:szCs w:val="28"/>
          <w:lang w:val="fr-FR"/>
        </w:rPr>
      </w:pPr>
    </w:p>
    <w:p w:rsidR="009B4FAA" w:rsidRPr="009B4FAA" w:rsidRDefault="009B4FAA" w:rsidP="0033576B">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33576B">
      <w:pPr>
        <w:tabs>
          <w:tab w:val="left" w:pos="1519"/>
          <w:tab w:val="left" w:pos="1964"/>
        </w:tabs>
        <w:spacing w:line="240" w:lineRule="auto"/>
        <w:rPr>
          <w:rFonts w:ascii="Times New Roman" w:hAnsi="Times New Roman" w:cs="Times New Roman"/>
          <w:color w:val="000000" w:themeColor="text1"/>
          <w:sz w:val="28"/>
          <w:szCs w:val="28"/>
          <w:u w:val="single"/>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33576B">
      <w:pPr>
        <w:spacing w:after="0" w:line="288" w:lineRule="auto"/>
        <w:jc w:val="center"/>
        <w:rPr>
          <w:rFonts w:ascii="Times New Roman" w:hAnsi="Times New Roman" w:cs="Times New Roman"/>
          <w:b/>
          <w:bCs/>
          <w:sz w:val="28"/>
          <w:szCs w:val="28"/>
          <w:u w:val="single"/>
        </w:rPr>
      </w:pPr>
      <w:r w:rsidRPr="009B4FAA">
        <w:rPr>
          <w:rFonts w:ascii="Times New Roman" w:hAnsi="Times New Roman" w:cs="Times New Roman"/>
          <w:b/>
          <w:color w:val="000000" w:themeColor="text1"/>
          <w:sz w:val="28"/>
          <w:szCs w:val="28"/>
          <w:u w:val="single"/>
        </w:rPr>
        <w:t>Tiết 68:</w:t>
      </w:r>
      <w:r w:rsidRPr="009B4FAA">
        <w:rPr>
          <w:rFonts w:ascii="Times New Roman" w:hAnsi="Times New Roman" w:cs="Times New Roman"/>
          <w:b/>
          <w:bCs/>
          <w:sz w:val="28"/>
          <w:szCs w:val="28"/>
          <w:u w:val="single"/>
        </w:rPr>
        <w:t xml:space="preserve"> </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Lời giải chi tiết:</w:t>
      </w:r>
    </w:p>
    <w:tbl>
      <w:tblPr>
        <w:tblW w:w="9975" w:type="dxa"/>
        <w:tblCellSpacing w:w="0"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9"/>
        <w:gridCol w:w="3660"/>
        <w:gridCol w:w="5326"/>
      </w:tblGrid>
      <w:tr w:rsidR="009B4FAA" w:rsidRPr="009B4FAA" w:rsidTr="0033576B">
        <w:trPr>
          <w:tblCellSpacing w:w="0" w:type="dxa"/>
        </w:trPr>
        <w:tc>
          <w:tcPr>
            <w:tcW w:w="9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jc w:val="center"/>
              <w:rPr>
                <w:rFonts w:ascii="Times New Roman" w:hAnsi="Times New Roman" w:cs="Times New Roman"/>
                <w:color w:val="000000" w:themeColor="text1"/>
                <w:szCs w:val="28"/>
              </w:rPr>
            </w:pPr>
            <w:r w:rsidRPr="009B4FAA">
              <w:rPr>
                <w:rFonts w:ascii="Times New Roman" w:hAnsi="Times New Roman" w:cs="Times New Roman"/>
                <w:b/>
                <w:bCs/>
                <w:color w:val="000000" w:themeColor="text1"/>
                <w:sz w:val="28"/>
                <w:szCs w:val="28"/>
              </w:rPr>
              <w:t>Phần Viết</w:t>
            </w:r>
          </w:p>
        </w:tc>
        <w:tc>
          <w:tcPr>
            <w:tcW w:w="3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jc w:val="center"/>
              <w:rPr>
                <w:rFonts w:ascii="Times New Roman" w:hAnsi="Times New Roman" w:cs="Times New Roman"/>
                <w:color w:val="000000" w:themeColor="text1"/>
                <w:szCs w:val="28"/>
              </w:rPr>
            </w:pPr>
            <w:r w:rsidRPr="009B4FAA">
              <w:rPr>
                <w:rFonts w:ascii="Times New Roman" w:hAnsi="Times New Roman" w:cs="Times New Roman"/>
                <w:b/>
                <w:bCs/>
                <w:color w:val="000000" w:themeColor="text1"/>
                <w:sz w:val="28"/>
                <w:szCs w:val="28"/>
              </w:rPr>
              <w:t>Lớp 7</w:t>
            </w:r>
          </w:p>
        </w:tc>
        <w:tc>
          <w:tcPr>
            <w:tcW w:w="53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jc w:val="center"/>
              <w:rPr>
                <w:rFonts w:ascii="Times New Roman" w:hAnsi="Times New Roman" w:cs="Times New Roman"/>
                <w:color w:val="000000" w:themeColor="text1"/>
                <w:szCs w:val="28"/>
              </w:rPr>
            </w:pPr>
            <w:r w:rsidRPr="009B4FAA">
              <w:rPr>
                <w:rFonts w:ascii="Times New Roman" w:hAnsi="Times New Roman" w:cs="Times New Roman"/>
                <w:b/>
                <w:bCs/>
                <w:color w:val="000000" w:themeColor="text1"/>
                <w:sz w:val="28"/>
                <w:szCs w:val="28"/>
              </w:rPr>
              <w:t>Lớp 8</w:t>
            </w:r>
          </w:p>
        </w:tc>
      </w:tr>
      <w:tr w:rsidR="009B4FAA" w:rsidRPr="009B4FAA" w:rsidTr="0033576B">
        <w:trPr>
          <w:tblCellSpacing w:w="0" w:type="dxa"/>
        </w:trPr>
        <w:tc>
          <w:tcPr>
            <w:tcW w:w="9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b/>
                <w:bCs/>
                <w:i/>
                <w:iCs/>
                <w:color w:val="000000" w:themeColor="text1"/>
                <w:sz w:val="28"/>
                <w:szCs w:val="28"/>
              </w:rPr>
              <w:t>Tự sự</w:t>
            </w:r>
          </w:p>
        </w:tc>
        <w:tc>
          <w:tcPr>
            <w:tcW w:w="3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Kể lại sự việc có thật liên quan đến nhân vật hoặc sự kiện lịch sử, có sử dụng các yếu tố miêu tả</w:t>
            </w:r>
          </w:p>
        </w:tc>
        <w:tc>
          <w:tcPr>
            <w:tcW w:w="53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 Kể lại một chuyến đi hay một hoạt động xã hội, có dùng yếu tố miêu tả, biểu cảm.</w:t>
            </w:r>
          </w:p>
        </w:tc>
      </w:tr>
      <w:tr w:rsidR="009B4FAA" w:rsidRPr="009B4FAA" w:rsidTr="0033576B">
        <w:trPr>
          <w:tblCellSpacing w:w="0" w:type="dxa"/>
        </w:trPr>
        <w:tc>
          <w:tcPr>
            <w:tcW w:w="9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b/>
                <w:bCs/>
                <w:i/>
                <w:iCs/>
                <w:color w:val="000000" w:themeColor="text1"/>
                <w:sz w:val="28"/>
                <w:szCs w:val="28"/>
              </w:rPr>
              <w:t>Biểu cảm</w:t>
            </w:r>
          </w:p>
        </w:tc>
        <w:tc>
          <w:tcPr>
            <w:tcW w:w="3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Bước đầu biết làm thơ bốn chữ, năm chữ; viết đoạn văn ghi lại cảm xúc sau khi đọc một bài thơ. Biểu cảm về con người hoặc sự việc</w:t>
            </w:r>
          </w:p>
        </w:tc>
        <w:tc>
          <w:tcPr>
            <w:tcW w:w="53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Bước đầu biết làm một bài thơ sáu chữ, bảy chữ. Viết đoạn văn ghi lại cảm nghĩ về một bài thơ sáu chữ, bảy chữ.</w:t>
            </w:r>
          </w:p>
        </w:tc>
      </w:tr>
      <w:tr w:rsidR="009B4FAA" w:rsidRPr="009B4FAA" w:rsidTr="0033576B">
        <w:trPr>
          <w:tblCellSpacing w:w="0" w:type="dxa"/>
        </w:trPr>
        <w:tc>
          <w:tcPr>
            <w:tcW w:w="9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b/>
                <w:bCs/>
                <w:i/>
                <w:iCs/>
                <w:color w:val="000000" w:themeColor="text1"/>
                <w:sz w:val="28"/>
                <w:szCs w:val="28"/>
              </w:rPr>
              <w:t>Nghị luận</w:t>
            </w:r>
          </w:p>
        </w:tc>
        <w:tc>
          <w:tcPr>
            <w:tcW w:w="3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Nghị luận về một vấn đề trong đời sống (nghị luận xã hội) và phân tích đặc điểm nhân vật (nghị luận văn học)</w:t>
            </w:r>
          </w:p>
        </w:tc>
        <w:tc>
          <w:tcPr>
            <w:tcW w:w="53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 Viết bài nghị luận về một vấn đề của đời sống (nghị luận xã hội) và bài phân tích một tác phẩm văn học (nghị luận văn học).</w:t>
            </w:r>
          </w:p>
        </w:tc>
      </w:tr>
      <w:tr w:rsidR="009B4FAA" w:rsidRPr="009B4FAA" w:rsidTr="0033576B">
        <w:trPr>
          <w:tblCellSpacing w:w="0" w:type="dxa"/>
        </w:trPr>
        <w:tc>
          <w:tcPr>
            <w:tcW w:w="9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b/>
                <w:bCs/>
                <w:i/>
                <w:iCs/>
                <w:color w:val="000000" w:themeColor="text1"/>
                <w:sz w:val="28"/>
                <w:szCs w:val="28"/>
              </w:rPr>
              <w:t>Thuyết minh</w:t>
            </w:r>
          </w:p>
        </w:tc>
        <w:tc>
          <w:tcPr>
            <w:tcW w:w="3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Thuyết minh về quy tắc, luật lệ trong một hoạt động hay trò chơi</w:t>
            </w:r>
          </w:p>
        </w:tc>
        <w:tc>
          <w:tcPr>
            <w:tcW w:w="53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 Giải thích một hiện tượng tự nhiên hoặc giới thiệu một cuốn sách.</w:t>
            </w:r>
          </w:p>
        </w:tc>
      </w:tr>
      <w:tr w:rsidR="009B4FAA" w:rsidRPr="009B4FAA" w:rsidTr="0033576B">
        <w:trPr>
          <w:tblCellSpacing w:w="0" w:type="dxa"/>
        </w:trPr>
        <w:tc>
          <w:tcPr>
            <w:tcW w:w="9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b/>
                <w:bCs/>
                <w:i/>
                <w:iCs/>
                <w:color w:val="000000" w:themeColor="text1"/>
                <w:sz w:val="28"/>
                <w:szCs w:val="28"/>
              </w:rPr>
              <w:t>Nhật dụng</w:t>
            </w:r>
          </w:p>
        </w:tc>
        <w:tc>
          <w:tcPr>
            <w:tcW w:w="3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Viết bản tường trình</w:t>
            </w:r>
          </w:p>
        </w:tc>
        <w:tc>
          <w:tcPr>
            <w:tcW w:w="53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 Kiến nghị về một vấn đề đời sống.</w:t>
            </w:r>
          </w:p>
        </w:tc>
      </w:tr>
    </w:tbl>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12</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những nội dung chính được rèn luyện về kĩ năng nói và nghe trong sách Ngữ văn 8, tập một. Xác định trọng tâm phần nói và nghe của mỗi bài học.</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Những nội dung chính được rèn luyện về kĩ năng nói và nghe:</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Nghe và tóm tắt lại nội dung chính của một bài thuyết trình về một vấn đề của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Thảo luận về một vấn đề trong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Tóm tắt nội dung thuyết minh giải thích một hiện tượng tự nhiên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Thảo luận ý kiến về một vấn đề trong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Trình bày ý kiến về một vấn đề xã hội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Trọng tâm: rèn luyện kĩ năng nghe hiểu, tóm tắt, viết và kỹ năng nói trước đám đông.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13</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Nội dung rèn luyện kĩ năng nói và nghe liên quan với nội dung đọc hiểu và viết trong mỗi bài học như thế nào? Phân tích một số ví dụ ở các bài học trong sách Ngữ văn 8, tập một để làm sáng tỏ điều ấy.</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Kĩ năng nói và nghe liên quan mật thiết với nội dung đọc hiểu và viết trong mỗi bài học.</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Ví dụ ở bài 5 nội dung phần rèn luyện kỹ năng nghe và nói là "Nghe và tóm tắt lại nội dung chính của một bài thuyết trình về một vấn đề của đời sống" thì các văn bản đọc hiểu là nghị luận về một vấn đề xã hội, bài viết cũng là nghị luận về một vấn đề của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14</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những nội dung chính của phần tiếng Việt trong sách Ngữ văn 8, tập một. Các nội dung này có mối quan hệ như thế nào với phần đọc hiểu, viết, nói và nghe?</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Những nội dung chính:</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1: luyện tập trợ từ và thán từ</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2: bài tập từ đồng nghĩa, trái nghĩa, sắc thái nghĩa của từ.</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3: trình bày đoạn văn, phương tiện giao tiếp phi ngôn ngữ.</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4: nghĩa tường minh và nghĩa hàm ẩn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5: bài tập về từ ghép Hán Việt, thành ngữ, tục ngữ.</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Các nội dung này là những vấn đề được sử dụng nhiều trong các văn bản của phần đọc hiểu và được áp dụng trong quá trình viết bài, quá trình rèn luyện kỹ năng nói và nghe.</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15</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một số biện pháp tu từ có trong các văn bản thơ đã học ở Bài 2 và phân tích tác dụng của một biện pháp mà em thích.</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*Văn bản “Nếu mai em về Chiêm Hoá”</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Khổ 2:</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Đá - ngồi, trông nhau.</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Non Thần - trẻ lại.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Tác dụng: Làm cho sự vật có hồn, bức tranh thiên nhiên mùa xuân trở nên sống động.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Khổ 4:</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Mùa xuân - lạc đường.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Tác dụng: Gợi vẻ đẹp của các cô gái bản Tày, vẻ đẹp khiến cho mùa xuân mải mê say đắm đến mức lạc đường.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*Văn bản “Nắng mới”: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Biện pháp: nhân hoá (nắng mới reo ngoài nội).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Tác dụng: khiến bài thơ chợt chùng hẳn xuống, nặng trĩu một nỗi buồn, một nỗi buồn dịu nhẹ, một tâm trạng quạnh hiu xa vắng, gợi nỗi nhớ về người mẹ đã đi xa.</w:t>
      </w:r>
    </w:p>
    <w:p w:rsidR="009B4FAA" w:rsidRPr="009B4FAA" w:rsidRDefault="009B4FAA" w:rsidP="00963D1E">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963D1E">
      <w:pPr>
        <w:spacing w:after="0" w:line="288" w:lineRule="auto"/>
        <w:jc w:val="both"/>
        <w:rPr>
          <w:rFonts w:ascii="Times New Roman" w:hAnsi="Times New Roman" w:cs="Times New Roman"/>
          <w:sz w:val="28"/>
          <w:szCs w:val="28"/>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sz w:val="28"/>
          <w:szCs w:val="28"/>
        </w:rPr>
        <w:t>Viết đoạn văn nêu cảm nhận về vẻ đẹp của quê em vào buổi sớm mùa đông</w:t>
      </w:r>
    </w:p>
    <w:p w:rsidR="009B4FAA" w:rsidRPr="009B4FAA" w:rsidRDefault="009B4FAA" w:rsidP="00963D1E">
      <w:pPr>
        <w:spacing w:line="240" w:lineRule="auto"/>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963D1E">
      <w:pPr>
        <w:spacing w:line="240" w:lineRule="auto"/>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963D1E">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963D1E">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963D1E">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963D1E">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5C0925">
      <w:pPr>
        <w:rPr>
          <w:rFonts w:ascii="Times New Roman" w:hAnsi="Times New Roman" w:cs="Times New Roman"/>
          <w:sz w:val="28"/>
          <w:szCs w:val="28"/>
        </w:rPr>
      </w:pPr>
      <w:r w:rsidRPr="009B4FAA">
        <w:rPr>
          <w:rFonts w:ascii="Times New Roman" w:hAnsi="Times New Roman" w:cs="Times New Roman"/>
          <w:sz w:val="28"/>
          <w:szCs w:val="28"/>
        </w:rPr>
        <w:t>* HDVN: - Ôn tập</w:t>
      </w:r>
    </w:p>
    <w:p w:rsidR="009B4FAA" w:rsidRPr="009B4FAA" w:rsidRDefault="009B4FAA" w:rsidP="005C0925">
      <w:pPr>
        <w:rPr>
          <w:rFonts w:ascii="Times New Roman" w:hAnsi="Times New Roman" w:cs="Times New Roman"/>
          <w:sz w:val="28"/>
          <w:szCs w:val="28"/>
        </w:rPr>
      </w:pPr>
      <w:r w:rsidRPr="009B4FAA">
        <w:rPr>
          <w:rFonts w:ascii="Times New Roman" w:hAnsi="Times New Roman" w:cs="Times New Roman"/>
          <w:sz w:val="28"/>
          <w:szCs w:val="28"/>
        </w:rPr>
        <w:t xml:space="preserve">                - Giờ sau kiểm tra học kỳ</w:t>
      </w:r>
    </w:p>
    <w:p w:rsidR="009B4FAA" w:rsidRPr="009B4FAA" w:rsidRDefault="009B4FAA" w:rsidP="005C0925">
      <w:pPr>
        <w:rPr>
          <w:rFonts w:ascii="Times New Roman" w:hAnsi="Times New Roman" w:cs="Times New Roman"/>
          <w:sz w:val="28"/>
          <w:szCs w:val="28"/>
        </w:rPr>
      </w:pPr>
      <w:r w:rsidRPr="009B4FAA">
        <w:rPr>
          <w:rFonts w:ascii="Times New Roman" w:hAnsi="Times New Roman" w:cs="Times New Roman"/>
          <w:sz w:val="28"/>
          <w:szCs w:val="28"/>
        </w:rPr>
        <w:t>-------------------------------------------------------------------------------------------------------------</w:t>
      </w:r>
    </w:p>
    <w:p w:rsidR="009B4FAA" w:rsidRPr="009B4FAA" w:rsidRDefault="009B4FAA" w:rsidP="00737A0B">
      <w:pPr>
        <w:spacing w:after="0" w:line="240" w:lineRule="auto"/>
        <w:rPr>
          <w:rFonts w:ascii="Times New Roman" w:hAnsi="Times New Roman" w:cs="Times New Roman"/>
          <w:b/>
          <w:color w:val="000000" w:themeColor="text1"/>
          <w:sz w:val="28"/>
          <w:szCs w:val="28"/>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7C5B6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7C5B6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p>
    <w:p w:rsidR="009B4FAA" w:rsidRPr="009B4FAA" w:rsidRDefault="009B4FAA" w:rsidP="007C5B6B">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Tiết 69,70: KIỂM TRA, ĐÁNH GIÁ CUỐI KỲ I</w:t>
      </w:r>
    </w:p>
    <w:p w:rsidR="009B4FAA" w:rsidRPr="009B4FAA" w:rsidRDefault="009B4FAA" w:rsidP="009E4C3D">
      <w:pPr>
        <w:spacing w:after="0" w:line="240" w:lineRule="auto"/>
        <w:rPr>
          <w:rFonts w:ascii="Times New Roman" w:hAnsi="Times New Roman" w:cs="Times New Roman"/>
          <w:b/>
          <w:color w:val="000000" w:themeColor="text1"/>
          <w:sz w:val="28"/>
          <w:szCs w:val="28"/>
        </w:rPr>
      </w:pPr>
    </w:p>
    <w:p w:rsidR="009B4FAA" w:rsidRPr="009B4FAA" w:rsidRDefault="009B4FAA" w:rsidP="00AC36BC">
      <w:pPr>
        <w:spacing w:after="0" w:line="240" w:lineRule="auto"/>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NS:</w:t>
      </w:r>
    </w:p>
    <w:p w:rsidR="009B4FAA" w:rsidRPr="009B4FAA" w:rsidRDefault="009B4FAA" w:rsidP="00AC36BC">
      <w:pPr>
        <w:spacing w:after="0" w:line="240" w:lineRule="auto"/>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ND:</w:t>
      </w:r>
    </w:p>
    <w:p w:rsidR="009B4FAA" w:rsidRPr="009B4FAA" w:rsidRDefault="009B4FAA" w:rsidP="00AC36BC">
      <w:pPr>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Cs/>
          <w:color w:val="000000" w:themeColor="text1"/>
          <w:sz w:val="28"/>
          <w:szCs w:val="28"/>
          <w:lang w:val="vi-VN"/>
        </w:rPr>
        <w:t xml:space="preserve">TUẦN 18   TIẾT 69,70                    </w:t>
      </w:r>
      <w:r w:rsidRPr="009B4FAA">
        <w:rPr>
          <w:rFonts w:ascii="Times New Roman" w:hAnsi="Times New Roman" w:cs="Times New Roman"/>
          <w:b/>
          <w:color w:val="000000" w:themeColor="text1"/>
          <w:sz w:val="28"/>
          <w:szCs w:val="28"/>
          <w:lang w:val="vi-VN"/>
        </w:rPr>
        <w:t>KIỂM TRA HỌC KỲ  I</w:t>
      </w:r>
    </w:p>
    <w:p w:rsidR="009B4FAA" w:rsidRPr="009B4FAA" w:rsidRDefault="009B4FAA" w:rsidP="00AC36BC">
      <w:pPr>
        <w:spacing w:after="0" w:line="240" w:lineRule="auto"/>
        <w:rPr>
          <w:rFonts w:ascii="Times New Roman" w:hAnsi="Times New Roman" w:cs="Times New Roman"/>
          <w:b/>
          <w:color w:val="000000" w:themeColor="text1"/>
          <w:sz w:val="28"/>
          <w:szCs w:val="28"/>
          <w:lang w:val="vi-VN"/>
        </w:rPr>
      </w:pPr>
    </w:p>
    <w:p w:rsidR="009B4FAA" w:rsidRPr="009B4FAA" w:rsidRDefault="009B4FAA" w:rsidP="00AC36BC">
      <w:pPr>
        <w:autoSpaceDE w:val="0"/>
        <w:autoSpaceDN w:val="0"/>
        <w:adjustRightInd w:val="0"/>
        <w:spacing w:after="0"/>
        <w:jc w:val="both"/>
        <w:rPr>
          <w:rFonts w:ascii="Times New Roman" w:hAnsi="Times New Roman" w:cs="Times New Roman"/>
          <w:b/>
          <w:bCs/>
          <w:color w:val="000000"/>
          <w:sz w:val="28"/>
          <w:szCs w:val="28"/>
          <w:lang w:val="pl-PL"/>
        </w:rPr>
      </w:pPr>
      <w:r w:rsidRPr="009B4FAA">
        <w:rPr>
          <w:rFonts w:ascii="Times New Roman" w:hAnsi="Times New Roman" w:cs="Times New Roman"/>
          <w:b/>
          <w:bCs/>
          <w:color w:val="000000"/>
          <w:sz w:val="28"/>
          <w:szCs w:val="28"/>
          <w:lang w:val="pl-PL"/>
        </w:rPr>
        <w:t>I. MỤC TIÊU</w:t>
      </w:r>
    </w:p>
    <w:p w:rsidR="009B4FAA" w:rsidRPr="009B4FAA" w:rsidRDefault="009B4FAA" w:rsidP="00AC36BC">
      <w:pPr>
        <w:spacing w:after="0"/>
        <w:rPr>
          <w:rFonts w:ascii="Times New Roman" w:hAnsi="Times New Roman" w:cs="Times New Roman"/>
          <w:b/>
          <w:bCs/>
          <w:color w:val="000000"/>
          <w:sz w:val="28"/>
          <w:szCs w:val="28"/>
          <w:lang w:val="pl-PL"/>
        </w:rPr>
      </w:pPr>
      <w:r w:rsidRPr="009B4FAA">
        <w:rPr>
          <w:rFonts w:ascii="Times New Roman" w:hAnsi="Times New Roman" w:cs="Times New Roman"/>
          <w:b/>
          <w:bCs/>
          <w:color w:val="000000"/>
          <w:sz w:val="28"/>
          <w:szCs w:val="28"/>
          <w:lang w:val="pl-PL"/>
        </w:rPr>
        <w:t xml:space="preserve"> 1. Kiến thức:</w:t>
      </w:r>
    </w:p>
    <w:p w:rsidR="009B4FAA" w:rsidRPr="009B4FAA" w:rsidRDefault="009B4FAA" w:rsidP="00AC36BC">
      <w:pPr>
        <w:spacing w:after="0"/>
        <w:jc w:val="both"/>
        <w:rPr>
          <w:rFonts w:ascii="Times New Roman" w:hAnsi="Times New Roman" w:cs="Times New Roman"/>
          <w:color w:val="000000"/>
          <w:sz w:val="28"/>
          <w:szCs w:val="28"/>
          <w:lang w:val="vi-VN"/>
        </w:rPr>
      </w:pPr>
      <w:r w:rsidRPr="009B4FAA">
        <w:rPr>
          <w:rFonts w:ascii="Times New Roman" w:hAnsi="Times New Roman" w:cs="Times New Roman"/>
          <w:color w:val="000000"/>
          <w:sz w:val="28"/>
          <w:szCs w:val="28"/>
          <w:lang w:val="pl-PL"/>
        </w:rPr>
        <w:t xml:space="preserve">    - </w:t>
      </w:r>
      <w:r w:rsidRPr="009B4FAA">
        <w:rPr>
          <w:rFonts w:ascii="Times New Roman" w:hAnsi="Times New Roman" w:cs="Times New Roman"/>
          <w:color w:val="000000"/>
          <w:sz w:val="28"/>
          <w:szCs w:val="28"/>
          <w:lang w:val="vi-VN"/>
        </w:rPr>
        <w:t>Củng cố kiến thức về các thể loại văn bản đọc, kiểu bài viết, nội dung nói và nghe, kiến thức về tiếng Việt đã học ở kì 1.</w:t>
      </w:r>
    </w:p>
    <w:p w:rsidR="009B4FAA" w:rsidRPr="009B4FAA" w:rsidRDefault="009B4FAA" w:rsidP="00AC36BC">
      <w:pPr>
        <w:spacing w:after="0"/>
        <w:jc w:val="both"/>
        <w:rPr>
          <w:rFonts w:ascii="Times New Roman" w:hAnsi="Times New Roman" w:cs="Times New Roman"/>
          <w:color w:val="000000"/>
          <w:sz w:val="28"/>
          <w:szCs w:val="28"/>
          <w:lang w:val="pt-BR"/>
        </w:rPr>
      </w:pPr>
      <w:r w:rsidRPr="009B4FAA">
        <w:rPr>
          <w:rFonts w:ascii="Times New Roman" w:hAnsi="Times New Roman" w:cs="Times New Roman"/>
          <w:b/>
          <w:color w:val="000000"/>
          <w:sz w:val="28"/>
          <w:szCs w:val="28"/>
          <w:lang w:val="pt-BR"/>
        </w:rPr>
        <w:t xml:space="preserve"> 2. Năng lực: </w:t>
      </w:r>
      <w:r w:rsidRPr="009B4FAA">
        <w:rPr>
          <w:rFonts w:ascii="Times New Roman" w:hAnsi="Times New Roman" w:cs="Times New Roman"/>
          <w:color w:val="000000"/>
          <w:sz w:val="28"/>
          <w:szCs w:val="28"/>
          <w:lang w:val="pt-BR"/>
        </w:rPr>
        <w:t xml:space="preserve"> </w:t>
      </w:r>
    </w:p>
    <w:p w:rsidR="009B4FAA" w:rsidRPr="009B4FAA" w:rsidRDefault="009B4FAA" w:rsidP="00AC36BC">
      <w:pPr>
        <w:spacing w:after="0"/>
        <w:jc w:val="both"/>
        <w:rPr>
          <w:rFonts w:ascii="Times New Roman" w:hAnsi="Times New Roman" w:cs="Times New Roman"/>
          <w:color w:val="000000"/>
          <w:sz w:val="28"/>
          <w:szCs w:val="28"/>
          <w:lang w:val="pt-BR"/>
        </w:rPr>
      </w:pPr>
      <w:r w:rsidRPr="009B4FAA">
        <w:rPr>
          <w:rFonts w:ascii="Times New Roman" w:hAnsi="Times New Roman" w:cs="Times New Roman"/>
          <w:color w:val="000000"/>
          <w:sz w:val="28"/>
          <w:szCs w:val="28"/>
          <w:lang w:val="pt-BR"/>
        </w:rPr>
        <w:t>Học sinh làm được các bài kiểm tra thông qua các nội dung đã học.</w:t>
      </w:r>
    </w:p>
    <w:p w:rsidR="009B4FAA" w:rsidRPr="009B4FAA" w:rsidRDefault="009B4FAA" w:rsidP="00AC36BC">
      <w:pPr>
        <w:tabs>
          <w:tab w:val="left" w:pos="360"/>
        </w:tabs>
        <w:spacing w:after="0"/>
        <w:jc w:val="both"/>
        <w:rPr>
          <w:rFonts w:ascii="Times New Roman" w:hAnsi="Times New Roman" w:cs="Times New Roman"/>
          <w:b/>
          <w:color w:val="000000"/>
          <w:sz w:val="28"/>
          <w:szCs w:val="28"/>
          <w:lang w:val="pt-BR"/>
        </w:rPr>
      </w:pPr>
      <w:r w:rsidRPr="009B4FAA">
        <w:rPr>
          <w:rFonts w:ascii="Times New Roman" w:hAnsi="Times New Roman" w:cs="Times New Roman"/>
          <w:b/>
          <w:color w:val="000000"/>
          <w:sz w:val="28"/>
          <w:szCs w:val="28"/>
          <w:lang w:val="vi-VN"/>
        </w:rPr>
        <w:t>3.</w:t>
      </w:r>
      <w:r w:rsidRPr="009B4FAA">
        <w:rPr>
          <w:rFonts w:ascii="Times New Roman" w:hAnsi="Times New Roman" w:cs="Times New Roman"/>
          <w:b/>
          <w:color w:val="000000"/>
          <w:sz w:val="28"/>
          <w:szCs w:val="28"/>
          <w:lang w:val="pt-BR"/>
        </w:rPr>
        <w:t>Phẩm chất:</w:t>
      </w:r>
    </w:p>
    <w:p w:rsidR="009B4FAA" w:rsidRPr="009B4FAA" w:rsidRDefault="009B4FAA" w:rsidP="00AC36BC">
      <w:pPr>
        <w:tabs>
          <w:tab w:val="left" w:pos="360"/>
        </w:tabs>
        <w:spacing w:after="0"/>
        <w:jc w:val="both"/>
        <w:rPr>
          <w:rFonts w:ascii="Times New Roman" w:hAnsi="Times New Roman" w:cs="Times New Roman"/>
          <w:color w:val="000000"/>
          <w:sz w:val="28"/>
          <w:szCs w:val="28"/>
          <w:lang w:val="pt-BR"/>
        </w:rPr>
      </w:pPr>
      <w:r w:rsidRPr="009B4FAA">
        <w:rPr>
          <w:rFonts w:ascii="Times New Roman" w:hAnsi="Times New Roman" w:cs="Times New Roman"/>
          <w:color w:val="000000"/>
          <w:sz w:val="28"/>
          <w:szCs w:val="28"/>
          <w:lang w:val="vi-VN"/>
        </w:rPr>
        <w:t>-</w:t>
      </w:r>
      <w:r w:rsidRPr="009B4FAA">
        <w:rPr>
          <w:rFonts w:ascii="Times New Roman" w:hAnsi="Times New Roman" w:cs="Times New Roman"/>
          <w:color w:val="000000"/>
          <w:sz w:val="28"/>
          <w:szCs w:val="28"/>
          <w:lang w:val="pt-BR"/>
        </w:rPr>
        <w:t xml:space="preserve"> Nghiêm túc khi làm bài, bày tỏ được tình cảm của mình trong khi làm bài.</w:t>
      </w:r>
    </w:p>
    <w:p w:rsidR="009B4FAA" w:rsidRPr="009B4FAA" w:rsidRDefault="009B4FAA" w:rsidP="00AC36BC">
      <w:pPr>
        <w:tabs>
          <w:tab w:val="left" w:pos="360"/>
        </w:tabs>
        <w:spacing w:after="0"/>
        <w:jc w:val="both"/>
        <w:rPr>
          <w:rFonts w:ascii="Times New Roman" w:hAnsi="Times New Roman" w:cs="Times New Roman"/>
          <w:i/>
          <w:iCs/>
          <w:color w:val="000000"/>
          <w:sz w:val="28"/>
          <w:szCs w:val="28"/>
          <w:lang w:val="pt-BR"/>
        </w:rPr>
      </w:pPr>
      <w:r w:rsidRPr="009B4FAA">
        <w:rPr>
          <w:rFonts w:ascii="Times New Roman" w:hAnsi="Times New Roman" w:cs="Times New Roman"/>
          <w:b/>
          <w:bCs/>
          <w:color w:val="000000"/>
          <w:sz w:val="28"/>
          <w:szCs w:val="28"/>
          <w:lang w:val="pt-BR"/>
        </w:rPr>
        <w:t>II. THIẾT BỊ DẠY HỌC VÀ HỌC LIỆU</w:t>
      </w:r>
    </w:p>
    <w:p w:rsidR="009B4FAA" w:rsidRPr="009B4FAA" w:rsidRDefault="009B4FAA" w:rsidP="00AC36BC">
      <w:pPr>
        <w:spacing w:after="0"/>
        <w:ind w:left="360"/>
        <w:jc w:val="both"/>
        <w:rPr>
          <w:rFonts w:ascii="Times New Roman" w:hAnsi="Times New Roman" w:cs="Times New Roman"/>
          <w:color w:val="000000"/>
          <w:sz w:val="28"/>
          <w:szCs w:val="28"/>
          <w:lang w:val="vi-VN"/>
        </w:rPr>
      </w:pPr>
      <w:r w:rsidRPr="009B4FAA">
        <w:rPr>
          <w:rFonts w:ascii="Times New Roman" w:hAnsi="Times New Roman" w:cs="Times New Roman"/>
          <w:b/>
          <w:bCs/>
          <w:color w:val="000000"/>
          <w:sz w:val="28"/>
          <w:szCs w:val="28"/>
          <w:lang w:val="pt-BR"/>
        </w:rPr>
        <w:t>1</w:t>
      </w:r>
      <w:r w:rsidRPr="009B4FAA">
        <w:rPr>
          <w:rFonts w:ascii="Times New Roman" w:hAnsi="Times New Roman" w:cs="Times New Roman"/>
          <w:b/>
          <w:bCs/>
          <w:color w:val="000000"/>
          <w:sz w:val="28"/>
          <w:szCs w:val="28"/>
          <w:lang w:val="vi-VN"/>
        </w:rPr>
        <w:t>- GV</w:t>
      </w:r>
      <w:r w:rsidRPr="009B4FAA">
        <w:rPr>
          <w:rFonts w:ascii="Times New Roman" w:hAnsi="Times New Roman" w:cs="Times New Roman"/>
          <w:color w:val="000000"/>
          <w:sz w:val="28"/>
          <w:szCs w:val="28"/>
          <w:lang w:val="vi-VN"/>
        </w:rPr>
        <w:t>: Tài liệu tham khảo, đề bài, đáp án, photo đề.</w:t>
      </w:r>
    </w:p>
    <w:p w:rsidR="009B4FAA" w:rsidRPr="009B4FAA" w:rsidRDefault="009B4FAA" w:rsidP="00AC36BC">
      <w:pPr>
        <w:spacing w:after="0"/>
        <w:ind w:left="360"/>
        <w:jc w:val="both"/>
        <w:rPr>
          <w:rFonts w:ascii="Times New Roman" w:hAnsi="Times New Roman" w:cs="Times New Roman"/>
          <w:color w:val="000000"/>
          <w:sz w:val="28"/>
          <w:szCs w:val="28"/>
          <w:lang w:val="vi-VN"/>
        </w:rPr>
      </w:pPr>
      <w:r w:rsidRPr="009B4FAA">
        <w:rPr>
          <w:rFonts w:ascii="Times New Roman" w:hAnsi="Times New Roman" w:cs="Times New Roman"/>
          <w:color w:val="000000"/>
          <w:sz w:val="28"/>
          <w:szCs w:val="28"/>
          <w:lang w:val="vi-VN"/>
        </w:rPr>
        <w:t xml:space="preserve">2- </w:t>
      </w:r>
      <w:r w:rsidRPr="009B4FAA">
        <w:rPr>
          <w:rFonts w:ascii="Times New Roman" w:hAnsi="Times New Roman" w:cs="Times New Roman"/>
          <w:b/>
          <w:color w:val="000000"/>
          <w:sz w:val="28"/>
          <w:szCs w:val="28"/>
          <w:lang w:val="vi-VN"/>
        </w:rPr>
        <w:t>HS</w:t>
      </w:r>
      <w:r w:rsidRPr="009B4FAA">
        <w:rPr>
          <w:rFonts w:ascii="Times New Roman" w:hAnsi="Times New Roman" w:cs="Times New Roman"/>
          <w:color w:val="000000"/>
          <w:sz w:val="28"/>
          <w:szCs w:val="28"/>
          <w:lang w:val="vi-VN"/>
        </w:rPr>
        <w:t>: Soạn bài ở nhà và chuẩn bị tốt cho tiết kiểm tra.</w:t>
      </w:r>
    </w:p>
    <w:p w:rsidR="009B4FAA" w:rsidRPr="009B4FAA" w:rsidRDefault="009B4FAA" w:rsidP="00AC36BC">
      <w:pPr>
        <w:autoSpaceDE w:val="0"/>
        <w:autoSpaceDN w:val="0"/>
        <w:adjustRightInd w:val="0"/>
        <w:spacing w:after="0"/>
        <w:jc w:val="both"/>
        <w:rPr>
          <w:rFonts w:ascii="Times New Roman" w:hAnsi="Times New Roman" w:cs="Times New Roman"/>
          <w:b/>
          <w:bCs/>
          <w:color w:val="000000"/>
          <w:sz w:val="28"/>
          <w:szCs w:val="28"/>
          <w:lang w:val="vi-VN"/>
        </w:rPr>
      </w:pPr>
      <w:r w:rsidRPr="009B4FAA">
        <w:rPr>
          <w:rFonts w:ascii="Times New Roman" w:hAnsi="Times New Roman" w:cs="Times New Roman"/>
          <w:b/>
          <w:bCs/>
          <w:color w:val="000000"/>
          <w:sz w:val="28"/>
          <w:szCs w:val="28"/>
          <w:lang w:val="vi-VN"/>
        </w:rPr>
        <w:t>III. TIẾN TRÌNH DẠY HỌC</w:t>
      </w:r>
    </w:p>
    <w:p w:rsidR="009B4FAA" w:rsidRPr="009B4FAA" w:rsidRDefault="009B4FAA" w:rsidP="00AC36BC">
      <w:pPr>
        <w:spacing w:after="0"/>
        <w:jc w:val="center"/>
        <w:rPr>
          <w:rFonts w:ascii="Times New Roman" w:eastAsiaTheme="minorEastAsia" w:hAnsi="Times New Roman" w:cs="Times New Roman"/>
          <w:b/>
          <w:bCs/>
          <w:sz w:val="26"/>
          <w:szCs w:val="26"/>
          <w:lang w:val="vi-VN"/>
        </w:rPr>
      </w:pP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b/>
          <w:bCs/>
          <w:color w:val="000000" w:themeColor="text1"/>
          <w:sz w:val="28"/>
          <w:szCs w:val="28"/>
          <w:lang w:val="vi-VN"/>
        </w:rPr>
        <w:t xml:space="preserve">MA TRẬN </w:t>
      </w:r>
      <w:r w:rsidRPr="009B4FAA">
        <w:rPr>
          <w:rFonts w:ascii="Times New Roman" w:eastAsiaTheme="minorEastAsia" w:hAnsi="Times New Roman" w:cs="Times New Roman"/>
          <w:b/>
          <w:bCs/>
          <w:sz w:val="26"/>
          <w:szCs w:val="26"/>
          <w:lang w:val="vi-VN"/>
        </w:rPr>
        <w:t>MA TRẬN ĐỀ KIỂM TRA CUỐI HỌC KÌ I</w:t>
      </w:r>
    </w:p>
    <w:p w:rsidR="009B4FAA" w:rsidRPr="009B4FAA" w:rsidRDefault="009B4FAA" w:rsidP="00AC36BC">
      <w:pPr>
        <w:spacing w:after="0" w:line="276" w:lineRule="auto"/>
        <w:jc w:val="center"/>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bCs/>
          <w:sz w:val="26"/>
          <w:szCs w:val="26"/>
          <w:lang w:val="vi-VN"/>
        </w:rPr>
        <w:t>MÔN</w:t>
      </w:r>
      <w:r w:rsidRPr="009B4FAA">
        <w:rPr>
          <w:rFonts w:ascii="Times New Roman" w:eastAsiaTheme="minorEastAsia" w:hAnsi="Times New Roman" w:cs="Times New Roman"/>
          <w:b/>
          <w:bCs/>
          <w:sz w:val="26"/>
          <w:szCs w:val="26"/>
        </w:rPr>
        <w:t xml:space="preserve"> NGỮ VĂN</w:t>
      </w:r>
      <w:r w:rsidRPr="009B4FAA">
        <w:rPr>
          <w:rFonts w:ascii="Times New Roman" w:eastAsiaTheme="minorEastAsia" w:hAnsi="Times New Roman" w:cs="Times New Roman"/>
          <w:b/>
          <w:bCs/>
          <w:sz w:val="26"/>
          <w:szCs w:val="26"/>
          <w:lang w:val="vi-VN"/>
        </w:rPr>
        <w:t>, LỚP 8</w:t>
      </w:r>
    </w:p>
    <w:tbl>
      <w:tblPr>
        <w:tblW w:w="48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739"/>
        <w:gridCol w:w="1565"/>
        <w:gridCol w:w="660"/>
        <w:gridCol w:w="649"/>
        <w:gridCol w:w="754"/>
        <w:gridCol w:w="745"/>
        <w:gridCol w:w="651"/>
        <w:gridCol w:w="660"/>
        <w:gridCol w:w="658"/>
        <w:gridCol w:w="573"/>
        <w:gridCol w:w="986"/>
      </w:tblGrid>
      <w:tr w:rsidR="009B4FAA" w:rsidRPr="009B4FAA" w:rsidTr="00AC36BC">
        <w:tc>
          <w:tcPr>
            <w:tcW w:w="313"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TT</w:t>
            </w:r>
          </w:p>
        </w:tc>
        <w:tc>
          <w:tcPr>
            <w:tcW w:w="401"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Kĩ năng</w:t>
            </w:r>
          </w:p>
        </w:tc>
        <w:tc>
          <w:tcPr>
            <w:tcW w:w="849"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Nội dung/đơn vị kiến thức</w:t>
            </w:r>
          </w:p>
        </w:tc>
        <w:tc>
          <w:tcPr>
            <w:tcW w:w="2902" w:type="pct"/>
            <w:gridSpan w:val="8"/>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Mức độ nhận thức</w:t>
            </w:r>
          </w:p>
        </w:tc>
        <w:tc>
          <w:tcPr>
            <w:tcW w:w="535"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Tổng</w:t>
            </w:r>
          </w:p>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 điểm</w:t>
            </w:r>
          </w:p>
        </w:tc>
      </w:tr>
      <w:tr w:rsidR="009B4FAA" w:rsidRPr="009B4FAA" w:rsidTr="00AC36BC">
        <w:tc>
          <w:tcPr>
            <w:tcW w:w="313"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401"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849"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710" w:type="pct"/>
            <w:gridSpan w:val="2"/>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Nhận biết</w:t>
            </w:r>
          </w:p>
        </w:tc>
        <w:tc>
          <w:tcPr>
            <w:tcW w:w="813" w:type="pct"/>
            <w:gridSpan w:val="2"/>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Thông hiểu</w:t>
            </w:r>
          </w:p>
        </w:tc>
        <w:tc>
          <w:tcPr>
            <w:tcW w:w="711" w:type="pct"/>
            <w:gridSpan w:val="2"/>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Vận dụng</w:t>
            </w:r>
          </w:p>
        </w:tc>
        <w:tc>
          <w:tcPr>
            <w:tcW w:w="668" w:type="pct"/>
            <w:gridSpan w:val="2"/>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Vận dụng cao</w:t>
            </w:r>
          </w:p>
        </w:tc>
        <w:tc>
          <w:tcPr>
            <w:tcW w:w="535"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r>
      <w:tr w:rsidR="009B4FAA" w:rsidRPr="009B4FAA" w:rsidTr="00AC36BC">
        <w:tc>
          <w:tcPr>
            <w:tcW w:w="313"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401"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849"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358"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TNKQ</w:t>
            </w:r>
          </w:p>
        </w:tc>
        <w:tc>
          <w:tcPr>
            <w:tcW w:w="352"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TL</w:t>
            </w:r>
          </w:p>
        </w:tc>
        <w:tc>
          <w:tcPr>
            <w:tcW w:w="409"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TNKQ</w:t>
            </w:r>
          </w:p>
        </w:tc>
        <w:tc>
          <w:tcPr>
            <w:tcW w:w="404"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TL</w:t>
            </w:r>
          </w:p>
        </w:tc>
        <w:tc>
          <w:tcPr>
            <w:tcW w:w="353"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TNKQ</w:t>
            </w:r>
          </w:p>
        </w:tc>
        <w:tc>
          <w:tcPr>
            <w:tcW w:w="358"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TL</w:t>
            </w:r>
          </w:p>
        </w:tc>
        <w:tc>
          <w:tcPr>
            <w:tcW w:w="357"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TNKQ</w:t>
            </w:r>
          </w:p>
        </w:tc>
        <w:tc>
          <w:tcPr>
            <w:tcW w:w="311"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TL</w:t>
            </w:r>
          </w:p>
        </w:tc>
        <w:tc>
          <w:tcPr>
            <w:tcW w:w="535"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r>
      <w:tr w:rsidR="009B4FAA" w:rsidRPr="009B4FAA" w:rsidTr="00AC36BC">
        <w:tc>
          <w:tcPr>
            <w:tcW w:w="313" w:type="pct"/>
            <w:shd w:val="clear" w:color="auto" w:fill="auto"/>
          </w:tcPr>
          <w:p w:rsidR="009B4FAA" w:rsidRPr="009B4FAA" w:rsidRDefault="009B4FAA" w:rsidP="00AC36BC">
            <w:pPr>
              <w:spacing w:after="0" w:line="276" w:lineRule="auto"/>
              <w:jc w:val="both"/>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1</w:t>
            </w:r>
          </w:p>
          <w:p w:rsidR="009B4FAA" w:rsidRPr="009B4FAA" w:rsidRDefault="009B4FAA" w:rsidP="00AC36BC">
            <w:pPr>
              <w:spacing w:after="0" w:line="276" w:lineRule="auto"/>
              <w:jc w:val="both"/>
              <w:rPr>
                <w:rFonts w:ascii="Times New Roman" w:eastAsiaTheme="minorEastAsia" w:hAnsi="Times New Roman" w:cs="Times New Roman"/>
                <w:b/>
                <w:spacing w:val="-8"/>
                <w:sz w:val="26"/>
                <w:szCs w:val="26"/>
                <w:lang w:val="vi-VN"/>
              </w:rPr>
            </w:pPr>
          </w:p>
          <w:p w:rsidR="009B4FAA" w:rsidRPr="009B4FAA" w:rsidRDefault="009B4FAA" w:rsidP="00AC36BC">
            <w:pPr>
              <w:spacing w:after="0" w:line="276" w:lineRule="auto"/>
              <w:jc w:val="both"/>
              <w:rPr>
                <w:rFonts w:ascii="Times New Roman" w:eastAsiaTheme="minorEastAsia" w:hAnsi="Times New Roman" w:cs="Times New Roman"/>
                <w:b/>
                <w:spacing w:val="-8"/>
                <w:sz w:val="26"/>
                <w:szCs w:val="26"/>
                <w:lang w:val="vi-VN"/>
              </w:rPr>
            </w:pPr>
          </w:p>
        </w:tc>
        <w:tc>
          <w:tcPr>
            <w:tcW w:w="401" w:type="pct"/>
            <w:shd w:val="clear" w:color="auto" w:fill="auto"/>
          </w:tcPr>
          <w:p w:rsidR="009B4FAA" w:rsidRPr="009B4FAA" w:rsidRDefault="009B4FAA" w:rsidP="00AC36BC">
            <w:pPr>
              <w:spacing w:after="0" w:line="276" w:lineRule="auto"/>
              <w:jc w:val="both"/>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lastRenderedPageBreak/>
              <w:t xml:space="preserve">Đọc </w:t>
            </w:r>
            <w:r w:rsidRPr="009B4FAA">
              <w:rPr>
                <w:rFonts w:ascii="Times New Roman" w:eastAsiaTheme="minorEastAsia" w:hAnsi="Times New Roman" w:cs="Times New Roman"/>
                <w:b/>
                <w:spacing w:val="-8"/>
                <w:sz w:val="26"/>
                <w:szCs w:val="26"/>
              </w:rPr>
              <w:lastRenderedPageBreak/>
              <w:t>hiểu</w:t>
            </w:r>
          </w:p>
          <w:p w:rsidR="009B4FAA" w:rsidRPr="009B4FAA" w:rsidRDefault="009B4FAA" w:rsidP="00AC36BC">
            <w:pPr>
              <w:spacing w:after="0" w:line="276" w:lineRule="auto"/>
              <w:jc w:val="both"/>
              <w:rPr>
                <w:rFonts w:ascii="Times New Roman" w:eastAsiaTheme="minorEastAsia" w:hAnsi="Times New Roman" w:cs="Times New Roman"/>
                <w:b/>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b/>
                <w:spacing w:val="-8"/>
                <w:sz w:val="26"/>
                <w:szCs w:val="26"/>
                <w:lang w:val="vi-VN"/>
              </w:rPr>
            </w:pPr>
          </w:p>
        </w:tc>
        <w:tc>
          <w:tcPr>
            <w:tcW w:w="849" w:type="pct"/>
            <w:shd w:val="clear" w:color="auto" w:fill="auto"/>
          </w:tcPr>
          <w:p w:rsidR="009B4FAA" w:rsidRPr="009B4FAA" w:rsidRDefault="009B4FAA" w:rsidP="00AC36BC">
            <w:pPr>
              <w:spacing w:after="0" w:line="276" w:lineRule="auto"/>
              <w:jc w:val="both"/>
              <w:rPr>
                <w:rFonts w:ascii="Times New Roman" w:eastAsiaTheme="minorEastAsia" w:hAnsi="Times New Roman" w:cs="Times New Roman"/>
                <w:bCs/>
                <w:spacing w:val="-8"/>
                <w:sz w:val="26"/>
                <w:szCs w:val="26"/>
              </w:rPr>
            </w:pPr>
            <w:r w:rsidRPr="009B4FAA">
              <w:rPr>
                <w:rFonts w:ascii="Times New Roman" w:eastAsiaTheme="minorEastAsia" w:hAnsi="Times New Roman" w:cs="Times New Roman"/>
                <w:bCs/>
                <w:spacing w:val="-8"/>
                <w:sz w:val="26"/>
                <w:szCs w:val="26"/>
              </w:rPr>
              <w:lastRenderedPageBreak/>
              <w:t>Truyện cười</w:t>
            </w:r>
          </w:p>
          <w:p w:rsidR="009B4FAA" w:rsidRPr="009B4FAA" w:rsidRDefault="009B4FAA" w:rsidP="00AC36BC">
            <w:pPr>
              <w:spacing w:after="0" w:line="276" w:lineRule="auto"/>
              <w:jc w:val="both"/>
              <w:rPr>
                <w:rFonts w:ascii="Times New Roman" w:eastAsiaTheme="minorEastAsia" w:hAnsi="Times New Roman" w:cs="Times New Roman"/>
                <w:bCs/>
                <w:spacing w:val="-8"/>
                <w:sz w:val="26"/>
                <w:szCs w:val="26"/>
              </w:rPr>
            </w:pPr>
          </w:p>
        </w:tc>
        <w:tc>
          <w:tcPr>
            <w:tcW w:w="358" w:type="pct"/>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lastRenderedPageBreak/>
              <w:t>3</w:t>
            </w:r>
          </w:p>
        </w:tc>
        <w:tc>
          <w:tcPr>
            <w:tcW w:w="352" w:type="pct"/>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0</w:t>
            </w:r>
          </w:p>
        </w:tc>
        <w:tc>
          <w:tcPr>
            <w:tcW w:w="409"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5</w:t>
            </w:r>
          </w:p>
        </w:tc>
        <w:tc>
          <w:tcPr>
            <w:tcW w:w="404"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0</w:t>
            </w:r>
          </w:p>
        </w:tc>
        <w:tc>
          <w:tcPr>
            <w:tcW w:w="353"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0</w:t>
            </w:r>
          </w:p>
        </w:tc>
        <w:tc>
          <w:tcPr>
            <w:tcW w:w="358"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2</w:t>
            </w:r>
          </w:p>
        </w:tc>
        <w:tc>
          <w:tcPr>
            <w:tcW w:w="357"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0</w:t>
            </w:r>
          </w:p>
        </w:tc>
        <w:tc>
          <w:tcPr>
            <w:tcW w:w="311"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p>
        </w:tc>
        <w:tc>
          <w:tcPr>
            <w:tcW w:w="535"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60</w:t>
            </w:r>
          </w:p>
        </w:tc>
      </w:tr>
      <w:tr w:rsidR="009B4FAA" w:rsidRPr="009B4FAA" w:rsidTr="00AC36BC">
        <w:trPr>
          <w:trHeight w:val="401"/>
        </w:trPr>
        <w:tc>
          <w:tcPr>
            <w:tcW w:w="313" w:type="pct"/>
            <w:shd w:val="clear" w:color="auto" w:fill="auto"/>
          </w:tcPr>
          <w:p w:rsidR="009B4FAA" w:rsidRPr="009B4FAA" w:rsidRDefault="009B4FAA" w:rsidP="00AC36BC">
            <w:pPr>
              <w:spacing w:after="0" w:line="276" w:lineRule="auto"/>
              <w:jc w:val="both"/>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lastRenderedPageBreak/>
              <w:t>2</w:t>
            </w:r>
          </w:p>
        </w:tc>
        <w:tc>
          <w:tcPr>
            <w:tcW w:w="401" w:type="pct"/>
            <w:shd w:val="clear" w:color="auto" w:fill="auto"/>
          </w:tcPr>
          <w:p w:rsidR="009B4FAA" w:rsidRPr="009B4FAA" w:rsidRDefault="009B4FAA" w:rsidP="00AC36BC">
            <w:pPr>
              <w:spacing w:after="0" w:line="276" w:lineRule="auto"/>
              <w:jc w:val="both"/>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Viết</w:t>
            </w: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tc>
        <w:tc>
          <w:tcPr>
            <w:tcW w:w="849" w:type="pct"/>
            <w:shd w:val="clear" w:color="auto" w:fill="auto"/>
          </w:tcPr>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rPr>
              <w:t>Viết</w:t>
            </w:r>
            <w:r w:rsidRPr="009B4FAA">
              <w:rPr>
                <w:rFonts w:ascii="Times New Roman" w:eastAsia="Times New Roman" w:hAnsi="Times New Roman" w:cs="Times New Roman"/>
                <w:sz w:val="26"/>
                <w:szCs w:val="26"/>
                <w:lang w:val="vi-VN"/>
              </w:rPr>
              <w:t xml:space="preserve"> bài văn nghị luận về một vấn đề của đời sống</w:t>
            </w:r>
          </w:p>
        </w:tc>
        <w:tc>
          <w:tcPr>
            <w:tcW w:w="358" w:type="pct"/>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0</w:t>
            </w:r>
          </w:p>
        </w:tc>
        <w:tc>
          <w:tcPr>
            <w:tcW w:w="352" w:type="pct"/>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w:t>
            </w:r>
          </w:p>
        </w:tc>
        <w:tc>
          <w:tcPr>
            <w:tcW w:w="409"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0</w:t>
            </w:r>
          </w:p>
        </w:tc>
        <w:tc>
          <w:tcPr>
            <w:tcW w:w="404"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w:t>
            </w:r>
          </w:p>
        </w:tc>
        <w:tc>
          <w:tcPr>
            <w:tcW w:w="353"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0</w:t>
            </w:r>
          </w:p>
        </w:tc>
        <w:tc>
          <w:tcPr>
            <w:tcW w:w="358"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w:t>
            </w:r>
          </w:p>
        </w:tc>
        <w:tc>
          <w:tcPr>
            <w:tcW w:w="357"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0</w:t>
            </w:r>
          </w:p>
        </w:tc>
        <w:tc>
          <w:tcPr>
            <w:tcW w:w="311"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w:t>
            </w:r>
          </w:p>
        </w:tc>
        <w:tc>
          <w:tcPr>
            <w:tcW w:w="535"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40</w:t>
            </w:r>
          </w:p>
        </w:tc>
      </w:tr>
      <w:tr w:rsidR="009B4FAA" w:rsidRPr="009B4FAA" w:rsidTr="00AC36BC">
        <w:tc>
          <w:tcPr>
            <w:tcW w:w="1563" w:type="pct"/>
            <w:gridSpan w:val="3"/>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Tổng</w:t>
            </w:r>
          </w:p>
        </w:tc>
        <w:tc>
          <w:tcPr>
            <w:tcW w:w="358"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15</w:t>
            </w:r>
          </w:p>
        </w:tc>
        <w:tc>
          <w:tcPr>
            <w:tcW w:w="352"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5</w:t>
            </w:r>
          </w:p>
        </w:tc>
        <w:tc>
          <w:tcPr>
            <w:tcW w:w="409"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25</w:t>
            </w:r>
          </w:p>
        </w:tc>
        <w:tc>
          <w:tcPr>
            <w:tcW w:w="404"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15</w:t>
            </w:r>
          </w:p>
        </w:tc>
        <w:tc>
          <w:tcPr>
            <w:tcW w:w="353"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0</w:t>
            </w:r>
          </w:p>
        </w:tc>
        <w:tc>
          <w:tcPr>
            <w:tcW w:w="358"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30</w:t>
            </w:r>
          </w:p>
        </w:tc>
        <w:tc>
          <w:tcPr>
            <w:tcW w:w="357"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0</w:t>
            </w:r>
          </w:p>
        </w:tc>
        <w:tc>
          <w:tcPr>
            <w:tcW w:w="311"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10</w:t>
            </w:r>
          </w:p>
        </w:tc>
        <w:tc>
          <w:tcPr>
            <w:tcW w:w="535"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lang w:val="vi-VN"/>
              </w:rPr>
            </w:pPr>
            <w:r w:rsidRPr="009B4FAA">
              <w:rPr>
                <w:rFonts w:ascii="Times New Roman" w:eastAsiaTheme="minorEastAsia" w:hAnsi="Times New Roman" w:cs="Times New Roman"/>
                <w:b/>
                <w:spacing w:val="-8"/>
                <w:sz w:val="26"/>
                <w:szCs w:val="26"/>
                <w:lang w:val="vi-VN"/>
              </w:rPr>
              <w:t>100</w:t>
            </w:r>
          </w:p>
        </w:tc>
      </w:tr>
      <w:tr w:rsidR="009B4FAA" w:rsidRPr="009B4FAA" w:rsidTr="00AC36BC">
        <w:tc>
          <w:tcPr>
            <w:tcW w:w="1563" w:type="pct"/>
            <w:gridSpan w:val="3"/>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Tỉ lệ %</w:t>
            </w:r>
          </w:p>
        </w:tc>
        <w:tc>
          <w:tcPr>
            <w:tcW w:w="710" w:type="pct"/>
            <w:gridSpan w:val="2"/>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20%</w:t>
            </w:r>
          </w:p>
        </w:tc>
        <w:tc>
          <w:tcPr>
            <w:tcW w:w="813" w:type="pct"/>
            <w:gridSpan w:val="2"/>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rPr>
              <w:t>40</w:t>
            </w:r>
            <w:r w:rsidRPr="009B4FAA">
              <w:rPr>
                <w:rFonts w:ascii="Times New Roman" w:eastAsiaTheme="minorEastAsia" w:hAnsi="Times New Roman" w:cs="Times New Roman"/>
                <w:b/>
                <w:spacing w:val="-8"/>
                <w:sz w:val="26"/>
                <w:szCs w:val="26"/>
                <w:lang w:val="vi-VN"/>
              </w:rPr>
              <w:t>%</w:t>
            </w:r>
          </w:p>
        </w:tc>
        <w:tc>
          <w:tcPr>
            <w:tcW w:w="711" w:type="pct"/>
            <w:gridSpan w:val="2"/>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rPr>
              <w:t>3</w:t>
            </w:r>
            <w:r w:rsidRPr="009B4FAA">
              <w:rPr>
                <w:rFonts w:ascii="Times New Roman" w:eastAsiaTheme="minorEastAsia" w:hAnsi="Times New Roman" w:cs="Times New Roman"/>
                <w:b/>
                <w:spacing w:val="-8"/>
                <w:sz w:val="26"/>
                <w:szCs w:val="26"/>
                <w:lang w:val="vi-VN"/>
              </w:rPr>
              <w:t>0%</w:t>
            </w:r>
          </w:p>
        </w:tc>
        <w:tc>
          <w:tcPr>
            <w:tcW w:w="668" w:type="pct"/>
            <w:gridSpan w:val="2"/>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10%</w:t>
            </w:r>
          </w:p>
        </w:tc>
        <w:tc>
          <w:tcPr>
            <w:tcW w:w="535"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r>
      <w:tr w:rsidR="009B4FAA" w:rsidRPr="009B4FAA" w:rsidTr="00AC36BC">
        <w:tc>
          <w:tcPr>
            <w:tcW w:w="1563" w:type="pct"/>
            <w:gridSpan w:val="3"/>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Tỉ lệ chung</w:t>
            </w:r>
          </w:p>
        </w:tc>
        <w:tc>
          <w:tcPr>
            <w:tcW w:w="1523" w:type="pct"/>
            <w:gridSpan w:val="4"/>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60%</w:t>
            </w:r>
          </w:p>
        </w:tc>
        <w:tc>
          <w:tcPr>
            <w:tcW w:w="1379" w:type="pct"/>
            <w:gridSpan w:val="4"/>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40%</w:t>
            </w:r>
          </w:p>
        </w:tc>
        <w:tc>
          <w:tcPr>
            <w:tcW w:w="535"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r>
    </w:tbl>
    <w:p w:rsidR="009B4FAA" w:rsidRPr="009B4FAA" w:rsidRDefault="009B4FAA" w:rsidP="00AC36BC">
      <w:pPr>
        <w:spacing w:after="0" w:line="276" w:lineRule="auto"/>
        <w:rPr>
          <w:rFonts w:ascii="Times New Roman" w:eastAsiaTheme="minorEastAsia" w:hAnsi="Times New Roman" w:cs="Times New Roman"/>
          <w:b/>
          <w:sz w:val="26"/>
          <w:szCs w:val="26"/>
          <w:lang w:val="vi-VN"/>
        </w:rPr>
      </w:pPr>
    </w:p>
    <w:p w:rsidR="009B4FAA" w:rsidRPr="009B4FAA" w:rsidRDefault="009B4FAA" w:rsidP="00AC36BC">
      <w:pPr>
        <w:spacing w:after="0" w:line="276" w:lineRule="auto"/>
        <w:jc w:val="center"/>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xml:space="preserve">BẢNG ĐẶC TẢ </w:t>
      </w:r>
    </w:p>
    <w:p w:rsidR="009B4FAA" w:rsidRPr="009B4FAA" w:rsidRDefault="009B4FAA" w:rsidP="00AC36BC">
      <w:pPr>
        <w:spacing w:after="0" w:line="276" w:lineRule="auto"/>
        <w:jc w:val="center"/>
        <w:rPr>
          <w:rFonts w:ascii="Times New Roman" w:eastAsiaTheme="minorEastAsia" w:hAnsi="Times New Roman" w:cs="Times New Roman"/>
          <w:b/>
          <w:sz w:val="26"/>
          <w:szCs w:val="26"/>
          <w:lang w:val="vi-VN"/>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80"/>
        <w:gridCol w:w="1440"/>
        <w:gridCol w:w="3400"/>
        <w:gridCol w:w="850"/>
        <w:gridCol w:w="992"/>
        <w:gridCol w:w="851"/>
        <w:gridCol w:w="850"/>
      </w:tblGrid>
      <w:tr w:rsidR="009B4FAA" w:rsidRPr="009B4FAA" w:rsidTr="00AC36BC">
        <w:trPr>
          <w:trHeight w:val="281"/>
        </w:trPr>
        <w:tc>
          <w:tcPr>
            <w:tcW w:w="630" w:type="dxa"/>
            <w:vMerge w:val="restar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TT</w:t>
            </w:r>
          </w:p>
        </w:tc>
        <w:tc>
          <w:tcPr>
            <w:tcW w:w="1080" w:type="dxa"/>
            <w:vMerge w:val="restar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Chương/</w:t>
            </w:r>
          </w:p>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Chủ đề</w:t>
            </w:r>
          </w:p>
        </w:tc>
        <w:tc>
          <w:tcPr>
            <w:tcW w:w="1440" w:type="dxa"/>
            <w:vMerge w:val="restar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Nội dung/ Đơn vị kiến thức</w:t>
            </w:r>
          </w:p>
        </w:tc>
        <w:tc>
          <w:tcPr>
            <w:tcW w:w="3400" w:type="dxa"/>
            <w:vMerge w:val="restar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Mức độ đánh giá</w:t>
            </w:r>
          </w:p>
        </w:tc>
        <w:tc>
          <w:tcPr>
            <w:tcW w:w="3543" w:type="dxa"/>
            <w:gridSpan w:val="4"/>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Số câu hỏi theo mức độ nhận thức</w:t>
            </w:r>
          </w:p>
        </w:tc>
      </w:tr>
      <w:tr w:rsidR="009B4FAA" w:rsidRPr="009B4FAA" w:rsidTr="00AC36BC">
        <w:trPr>
          <w:trHeight w:val="62"/>
        </w:trPr>
        <w:tc>
          <w:tcPr>
            <w:tcW w:w="630" w:type="dxa"/>
            <w:vMerge/>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1080" w:type="dxa"/>
            <w:vMerge/>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1440" w:type="dxa"/>
            <w:vMerge/>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3400" w:type="dxa"/>
            <w:vMerge/>
            <w:shd w:val="clear" w:color="auto" w:fill="auto"/>
            <w:vAlign w:val="center"/>
          </w:tcPr>
          <w:p w:rsidR="009B4FAA" w:rsidRPr="009B4FAA" w:rsidRDefault="009B4FAA" w:rsidP="00AC36BC">
            <w:pPr>
              <w:spacing w:after="0" w:line="276" w:lineRule="auto"/>
              <w:rPr>
                <w:rFonts w:ascii="Times New Roman" w:eastAsiaTheme="minorEastAsia" w:hAnsi="Times New Roman" w:cs="Times New Roman"/>
                <w:b/>
                <w:spacing w:val="-8"/>
                <w:sz w:val="26"/>
                <w:szCs w:val="26"/>
                <w:lang w:val="vi-VN"/>
              </w:rPr>
            </w:pPr>
          </w:p>
        </w:tc>
        <w:tc>
          <w:tcPr>
            <w:tcW w:w="850"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Nhận biết</w:t>
            </w:r>
          </w:p>
        </w:tc>
        <w:tc>
          <w:tcPr>
            <w:tcW w:w="992"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Thông hiểu</w:t>
            </w:r>
          </w:p>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851"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Vận dụng</w:t>
            </w:r>
          </w:p>
        </w:tc>
        <w:tc>
          <w:tcPr>
            <w:tcW w:w="850"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Vận dụng cao</w:t>
            </w:r>
          </w:p>
        </w:tc>
      </w:tr>
      <w:tr w:rsidR="009B4FAA" w:rsidRPr="009B4FAA" w:rsidTr="00AC36BC">
        <w:trPr>
          <w:trHeight w:val="281"/>
        </w:trPr>
        <w:tc>
          <w:tcPr>
            <w:tcW w:w="630"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1</w:t>
            </w:r>
          </w:p>
        </w:tc>
        <w:tc>
          <w:tcPr>
            <w:tcW w:w="1080" w:type="dxa"/>
            <w:shd w:val="clear" w:color="auto" w:fill="auto"/>
          </w:tcPr>
          <w:p w:rsidR="009B4FAA" w:rsidRPr="009B4FAA" w:rsidRDefault="009B4FAA" w:rsidP="00AC36BC">
            <w:pPr>
              <w:spacing w:after="0" w:line="276" w:lineRule="auto"/>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Đọc hiểu</w:t>
            </w:r>
          </w:p>
        </w:tc>
        <w:tc>
          <w:tcPr>
            <w:tcW w:w="1440" w:type="dxa"/>
            <w:shd w:val="clear" w:color="auto" w:fill="auto"/>
          </w:tcPr>
          <w:p w:rsidR="009B4FAA" w:rsidRPr="009B4FAA" w:rsidRDefault="009B4FAA" w:rsidP="00AC36BC">
            <w:pPr>
              <w:spacing w:after="0" w:line="276" w:lineRule="auto"/>
              <w:jc w:val="both"/>
              <w:rPr>
                <w:rFonts w:ascii="Times New Roman" w:eastAsiaTheme="minorEastAsia" w:hAnsi="Times New Roman" w:cs="Times New Roman"/>
                <w:bCs/>
                <w:spacing w:val="-8"/>
                <w:sz w:val="26"/>
                <w:szCs w:val="26"/>
              </w:rPr>
            </w:pPr>
            <w:r w:rsidRPr="009B4FAA">
              <w:rPr>
                <w:rFonts w:ascii="Times New Roman" w:eastAsiaTheme="minorEastAsia" w:hAnsi="Times New Roman" w:cs="Times New Roman"/>
                <w:bCs/>
                <w:spacing w:val="-8"/>
                <w:sz w:val="26"/>
                <w:szCs w:val="26"/>
              </w:rPr>
              <w:t>Truyện cười</w:t>
            </w:r>
          </w:p>
          <w:p w:rsidR="009B4FAA" w:rsidRPr="009B4FAA" w:rsidRDefault="009B4FAA" w:rsidP="00AC36BC">
            <w:pPr>
              <w:spacing w:after="0" w:line="276" w:lineRule="auto"/>
              <w:jc w:val="both"/>
              <w:rPr>
                <w:rFonts w:ascii="Times New Roman" w:eastAsiaTheme="minorEastAsia" w:hAnsi="Times New Roman" w:cs="Times New Roman"/>
                <w:bCs/>
                <w:spacing w:val="-8"/>
                <w:sz w:val="26"/>
                <w:szCs w:val="26"/>
              </w:rPr>
            </w:pPr>
          </w:p>
        </w:tc>
        <w:tc>
          <w:tcPr>
            <w:tcW w:w="3400" w:type="dxa"/>
            <w:shd w:val="clear" w:color="auto" w:fill="auto"/>
          </w:tcPr>
          <w:p w:rsidR="009B4FAA" w:rsidRPr="009B4FAA" w:rsidRDefault="009B4FAA" w:rsidP="00AC36BC">
            <w:pPr>
              <w:spacing w:after="0" w:line="276" w:lineRule="auto"/>
              <w:jc w:val="both"/>
              <w:rPr>
                <w:rFonts w:ascii="Times New Roman" w:eastAsia="Times New Roman" w:hAnsi="Times New Roman" w:cs="Times New Roman"/>
                <w:bCs/>
                <w:sz w:val="26"/>
                <w:szCs w:val="26"/>
              </w:rPr>
            </w:pPr>
            <w:r w:rsidRPr="009B4FAA">
              <w:rPr>
                <w:rFonts w:ascii="Times New Roman" w:eastAsiaTheme="minorEastAsia" w:hAnsi="Times New Roman" w:cs="Times New Roman"/>
                <w:b/>
                <w:sz w:val="26"/>
                <w:szCs w:val="26"/>
              </w:rPr>
              <w:t>Nhận biết</w:t>
            </w:r>
            <w:r w:rsidRPr="009B4FAA">
              <w:rPr>
                <w:rFonts w:ascii="Times New Roman" w:eastAsiaTheme="minorEastAsia" w:hAnsi="Times New Roman" w:cs="Times New Roman"/>
                <w:bCs/>
                <w:sz w:val="26"/>
                <w:szCs w:val="26"/>
              </w:rPr>
              <w:t>:</w:t>
            </w:r>
          </w:p>
          <w:p w:rsidR="009B4FAA" w:rsidRPr="009B4FAA" w:rsidRDefault="009B4FAA" w:rsidP="00AC36BC">
            <w:pPr>
              <w:spacing w:after="0" w:line="276" w:lineRule="auto"/>
              <w:jc w:val="both"/>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 Nhận biết được thể</w:t>
            </w:r>
            <w:r w:rsidRPr="009B4FAA">
              <w:rPr>
                <w:rFonts w:ascii="Times New Roman" w:eastAsiaTheme="minorEastAsia" w:hAnsi="Times New Roman" w:cs="Times New Roman"/>
                <w:sz w:val="26"/>
                <w:szCs w:val="26"/>
                <w:lang w:val="vi-VN"/>
              </w:rPr>
              <w:t xml:space="preserve"> loại của văn bản</w:t>
            </w:r>
            <w:r w:rsidRPr="009B4FAA">
              <w:rPr>
                <w:rFonts w:ascii="Times New Roman" w:eastAsiaTheme="minorEastAsia" w:hAnsi="Times New Roman" w:cs="Times New Roman"/>
                <w:sz w:val="26"/>
                <w:szCs w:val="26"/>
              </w:rPr>
              <w:t>.</w:t>
            </w:r>
          </w:p>
          <w:p w:rsidR="009B4FAA" w:rsidRPr="009B4FAA" w:rsidRDefault="009B4FAA" w:rsidP="00AC36BC">
            <w:pPr>
              <w:spacing w:after="0" w:line="276" w:lineRule="auto"/>
              <w:jc w:val="both"/>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 Nhận biết được</w:t>
            </w:r>
            <w:r w:rsidRPr="009B4FAA">
              <w:rPr>
                <w:rFonts w:ascii="Times New Roman" w:eastAsiaTheme="minorEastAsia" w:hAnsi="Times New Roman" w:cs="Times New Roman"/>
                <w:sz w:val="26"/>
                <w:szCs w:val="26"/>
                <w:lang w:val="vi-VN"/>
              </w:rPr>
              <w:t xml:space="preserve"> phương thức biểu đạt của văn bản</w:t>
            </w:r>
            <w:r w:rsidRPr="009B4FAA">
              <w:rPr>
                <w:rFonts w:ascii="Times New Roman" w:eastAsiaTheme="minorEastAsia" w:hAnsi="Times New Roman" w:cs="Times New Roman"/>
                <w:sz w:val="26"/>
                <w:szCs w:val="26"/>
              </w:rPr>
              <w:t>.</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rPr>
              <w:t>- Nhận diện được ngôi</w:t>
            </w:r>
            <w:r w:rsidRPr="009B4FAA">
              <w:rPr>
                <w:rFonts w:ascii="Times New Roman" w:eastAsiaTheme="minorEastAsia" w:hAnsi="Times New Roman" w:cs="Times New Roman"/>
                <w:sz w:val="26"/>
                <w:szCs w:val="26"/>
                <w:lang w:val="vi-VN"/>
              </w:rPr>
              <w:t xml:space="preserve"> kể trong</w:t>
            </w:r>
            <w:r w:rsidRPr="009B4FAA">
              <w:rPr>
                <w:rFonts w:ascii="Times New Roman" w:eastAsiaTheme="minorEastAsia" w:hAnsi="Times New Roman" w:cs="Times New Roman"/>
                <w:sz w:val="26"/>
                <w:szCs w:val="26"/>
              </w:rPr>
              <w:t xml:space="preserve"> truyện cười</w:t>
            </w:r>
            <w:r w:rsidRPr="009B4FAA">
              <w:rPr>
                <w:rFonts w:ascii="Times New Roman" w:eastAsiaTheme="minorEastAsia" w:hAnsi="Times New Roman" w:cs="Times New Roman"/>
                <w:sz w:val="26"/>
                <w:szCs w:val="26"/>
                <w:lang w:val="vi-VN"/>
              </w:rPr>
              <w:t>.</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sz w:val="26"/>
                <w:szCs w:val="26"/>
                <w:lang w:val="vi-VN"/>
              </w:rPr>
              <w:t>Thông hiểu</w:t>
            </w:r>
            <w:r w:rsidRPr="009B4FAA">
              <w:rPr>
                <w:rFonts w:ascii="Times New Roman" w:eastAsiaTheme="minorEastAsia" w:hAnsi="Times New Roman" w:cs="Times New Roman"/>
                <w:sz w:val="26"/>
                <w:szCs w:val="26"/>
                <w:lang w:val="vi-VN"/>
              </w:rPr>
              <w:t>:</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vi-VN"/>
              </w:rPr>
              <w:t>- Mục đích mà nội dung truyện đề cập đến.</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vi-VN"/>
              </w:rPr>
              <w:t>- Xác định được nghĩa của các yếu tố Hán Việt.</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rPr>
              <w:t>- Nội</w:t>
            </w:r>
            <w:r w:rsidRPr="009B4FAA">
              <w:rPr>
                <w:rFonts w:ascii="Times New Roman" w:eastAsiaTheme="minorEastAsia" w:hAnsi="Times New Roman" w:cs="Times New Roman"/>
                <w:sz w:val="26"/>
                <w:szCs w:val="26"/>
                <w:lang w:val="vi-VN"/>
              </w:rPr>
              <w:t xml:space="preserve"> dung nghĩa hàm ẩn trong truyện</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vi-VN"/>
              </w:rPr>
              <w:t>- Phân tích, lí giải được ý nghĩa, tác dụng của các chi tiết tiêu biểu.</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vi-VN"/>
              </w:rPr>
              <w:t xml:space="preserve">- Trình bày được tính cách nhân vật qua lời của người kể chuyện. </w:t>
            </w:r>
          </w:p>
          <w:p w:rsidR="009B4FAA" w:rsidRPr="009B4FAA" w:rsidRDefault="009B4FAA" w:rsidP="00AC36BC">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Vận dụng:</w:t>
            </w:r>
          </w:p>
          <w:p w:rsidR="009B4FAA" w:rsidRPr="009B4FAA" w:rsidRDefault="009B4FAA" w:rsidP="00AC36BC">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sz w:val="26"/>
                <w:szCs w:val="26"/>
                <w:lang w:val="vi-VN"/>
              </w:rPr>
              <w:t xml:space="preserve">- Rút ra được thông điệp /  bài </w:t>
            </w:r>
            <w:r w:rsidRPr="009B4FAA">
              <w:rPr>
                <w:rFonts w:ascii="Times New Roman" w:eastAsiaTheme="minorEastAsia" w:hAnsi="Times New Roman" w:cs="Times New Roman"/>
                <w:sz w:val="26"/>
                <w:szCs w:val="26"/>
                <w:lang w:val="vi-VN"/>
              </w:rPr>
              <w:lastRenderedPageBreak/>
              <w:t>học / lời khuyên cho bản thân và người khác từ nội dung, ý nghĩa của câu chuyện.</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sz w:val="26"/>
                <w:szCs w:val="26"/>
                <w:lang w:val="vi-VN"/>
              </w:rPr>
              <w:t xml:space="preserve">- Viết được đoạn văn nghị luận theo yêu cầu </w:t>
            </w:r>
          </w:p>
        </w:tc>
        <w:tc>
          <w:tcPr>
            <w:tcW w:w="850"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lastRenderedPageBreak/>
              <w:t>3 TN</w:t>
            </w: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tc>
        <w:tc>
          <w:tcPr>
            <w:tcW w:w="992"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5TN</w:t>
            </w: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tc>
        <w:tc>
          <w:tcPr>
            <w:tcW w:w="851"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1TL</w:t>
            </w: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tc>
        <w:tc>
          <w:tcPr>
            <w:tcW w:w="850"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1TL</w:t>
            </w: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tc>
      </w:tr>
      <w:tr w:rsidR="009B4FAA" w:rsidRPr="009B4FAA" w:rsidTr="00AC36BC">
        <w:trPr>
          <w:trHeight w:val="152"/>
        </w:trPr>
        <w:tc>
          <w:tcPr>
            <w:tcW w:w="630"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lastRenderedPageBreak/>
              <w:t>2</w:t>
            </w:r>
          </w:p>
        </w:tc>
        <w:tc>
          <w:tcPr>
            <w:tcW w:w="1080" w:type="dxa"/>
            <w:shd w:val="clear" w:color="auto" w:fill="auto"/>
          </w:tcPr>
          <w:p w:rsidR="009B4FAA" w:rsidRPr="009B4FAA" w:rsidRDefault="009B4FAA" w:rsidP="00AC36BC">
            <w:pPr>
              <w:spacing w:after="0" w:line="276" w:lineRule="auto"/>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Viết</w:t>
            </w:r>
          </w:p>
        </w:tc>
        <w:tc>
          <w:tcPr>
            <w:tcW w:w="1440" w:type="dxa"/>
            <w:shd w:val="clear" w:color="auto" w:fill="auto"/>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lang w:val="vi-VN"/>
              </w:rPr>
            </w:pPr>
            <w:r w:rsidRPr="009B4FAA">
              <w:rPr>
                <w:rFonts w:ascii="Times New Roman" w:eastAsia="Times New Roman" w:hAnsi="Times New Roman" w:cs="Times New Roman"/>
                <w:sz w:val="26"/>
                <w:szCs w:val="26"/>
              </w:rPr>
              <w:t>Viết</w:t>
            </w:r>
            <w:r w:rsidRPr="009B4FAA">
              <w:rPr>
                <w:rFonts w:ascii="Times New Roman" w:eastAsia="Times New Roman" w:hAnsi="Times New Roman" w:cs="Times New Roman"/>
                <w:sz w:val="26"/>
                <w:szCs w:val="26"/>
                <w:lang w:val="vi-VN"/>
              </w:rPr>
              <w:t xml:space="preserve"> bài văn nghị luận về một vấn đề của đời sống</w:t>
            </w:r>
          </w:p>
        </w:tc>
        <w:tc>
          <w:tcPr>
            <w:tcW w:w="3400" w:type="dxa"/>
            <w:shd w:val="clear" w:color="auto" w:fill="auto"/>
          </w:tcPr>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sz w:val="26"/>
                <w:szCs w:val="26"/>
                <w:lang w:val="vi-VN"/>
              </w:rPr>
              <w:t xml:space="preserve">Nhận biết:  </w:t>
            </w:r>
            <w:r w:rsidRPr="009B4FAA">
              <w:rPr>
                <w:rFonts w:ascii="Times New Roman" w:eastAsiaTheme="minorEastAsia" w:hAnsi="Times New Roman" w:cs="Times New Roman"/>
                <w:sz w:val="26"/>
                <w:szCs w:val="26"/>
                <w:lang w:val="vi-VN"/>
              </w:rPr>
              <w:t>Nhận biết được yêu cầu của đề về kiểu văn bản, về vấn đề nghị luận.</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sz w:val="26"/>
                <w:szCs w:val="26"/>
                <w:lang w:val="vi-VN"/>
              </w:rPr>
              <w:t xml:space="preserve">Thông hiểu: </w:t>
            </w:r>
            <w:r w:rsidRPr="009B4FAA">
              <w:rPr>
                <w:rFonts w:ascii="Times New Roman" w:eastAsiaTheme="minorEastAsia" w:hAnsi="Times New Roman" w:cs="Times New Roman"/>
                <w:sz w:val="26"/>
                <w:szCs w:val="26"/>
                <w:lang w:val="vi-VN"/>
              </w:rPr>
              <w:t>Viết đúng về nội dung, về hình thức (Từ ngữ, diễn đạt, bố cục văn bản…)</w:t>
            </w:r>
          </w:p>
          <w:p w:rsidR="009B4FAA" w:rsidRPr="009B4FAA" w:rsidRDefault="009B4FAA" w:rsidP="00AC36BC">
            <w:pPr>
              <w:spacing w:after="0" w:line="276" w:lineRule="auto"/>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xml:space="preserve">Vận dụng: </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vi-VN"/>
              </w:rPr>
              <w:t>Viết được một bài văn thuyết minh về một hiện tượng tự nhiên</w:t>
            </w:r>
          </w:p>
          <w:p w:rsidR="009B4FAA" w:rsidRPr="009B4FAA" w:rsidRDefault="009B4FAA" w:rsidP="00AC36BC">
            <w:pPr>
              <w:spacing w:after="0" w:line="276" w:lineRule="auto"/>
              <w:jc w:val="both"/>
              <w:rPr>
                <w:rFonts w:ascii="Times New Roman" w:eastAsiaTheme="minorEastAsia" w:hAnsi="Times New Roman" w:cs="Times New Roman"/>
                <w:bCs/>
                <w:sz w:val="26"/>
                <w:szCs w:val="26"/>
                <w:lang w:val="vi-VN"/>
              </w:rPr>
            </w:pPr>
            <w:r w:rsidRPr="009B4FAA">
              <w:rPr>
                <w:rFonts w:ascii="Times New Roman" w:eastAsiaTheme="minorEastAsia" w:hAnsi="Times New Roman" w:cs="Times New Roman"/>
                <w:b/>
                <w:bCs/>
                <w:sz w:val="26"/>
                <w:szCs w:val="26"/>
                <w:lang w:val="vi-VN"/>
              </w:rPr>
              <w:t>Vận dụng cao:</w:t>
            </w:r>
          </w:p>
          <w:p w:rsidR="009B4FAA" w:rsidRPr="009B4FAA" w:rsidRDefault="009B4FAA" w:rsidP="00AC36BC">
            <w:pPr>
              <w:spacing w:after="0" w:line="276" w:lineRule="auto"/>
              <w:jc w:val="both"/>
              <w:rPr>
                <w:rFonts w:ascii="Times New Roman" w:eastAsiaTheme="minorEastAsia" w:hAnsi="Times New Roman" w:cs="Times New Roman"/>
                <w:bCs/>
                <w:sz w:val="26"/>
                <w:szCs w:val="26"/>
                <w:lang w:val="vi-VN"/>
              </w:rPr>
            </w:pPr>
            <w:r w:rsidRPr="009B4FAA">
              <w:rPr>
                <w:rFonts w:ascii="Times New Roman" w:eastAsiaTheme="minorEastAsia" w:hAnsi="Times New Roman" w:cs="Times New Roman"/>
                <w:sz w:val="26"/>
                <w:szCs w:val="26"/>
                <w:lang w:val="vi-VN"/>
              </w:rPr>
              <w:t>Có sự sáng tạo về dùng từ, diễn đạt, lựa chọn lí lẽ, dẫn chứng để bày tỏ ý kiến một cách thuyết phục.</w:t>
            </w:r>
          </w:p>
        </w:tc>
        <w:tc>
          <w:tcPr>
            <w:tcW w:w="850"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lang w:val="vi-VN"/>
              </w:rPr>
            </w:pPr>
          </w:p>
        </w:tc>
        <w:tc>
          <w:tcPr>
            <w:tcW w:w="992"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lang w:val="vi-VN"/>
              </w:rPr>
            </w:pPr>
          </w:p>
        </w:tc>
        <w:tc>
          <w:tcPr>
            <w:tcW w:w="851"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lang w:val="vi-VN"/>
              </w:rPr>
            </w:pPr>
          </w:p>
        </w:tc>
        <w:tc>
          <w:tcPr>
            <w:tcW w:w="850"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1TL*</w:t>
            </w: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tc>
      </w:tr>
      <w:tr w:rsidR="009B4FAA" w:rsidRPr="009B4FAA" w:rsidTr="00AC36BC">
        <w:trPr>
          <w:trHeight w:val="374"/>
        </w:trPr>
        <w:tc>
          <w:tcPr>
            <w:tcW w:w="3150" w:type="dxa"/>
            <w:gridSpan w:val="3"/>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Tổng</w:t>
            </w:r>
          </w:p>
        </w:tc>
        <w:tc>
          <w:tcPr>
            <w:tcW w:w="3400" w:type="dxa"/>
            <w:shd w:val="clear" w:color="auto" w:fill="auto"/>
          </w:tcPr>
          <w:p w:rsidR="009B4FAA" w:rsidRPr="009B4FAA" w:rsidRDefault="009B4FAA" w:rsidP="00AC36BC">
            <w:pPr>
              <w:spacing w:after="0" w:line="276" w:lineRule="auto"/>
              <w:rPr>
                <w:rFonts w:ascii="Times New Roman" w:eastAsiaTheme="minorEastAsia" w:hAnsi="Times New Roman" w:cs="Times New Roman"/>
                <w:b/>
                <w:spacing w:val="-8"/>
                <w:sz w:val="26"/>
                <w:szCs w:val="26"/>
                <w:lang w:val="vi-VN"/>
              </w:rPr>
            </w:pPr>
          </w:p>
        </w:tc>
        <w:tc>
          <w:tcPr>
            <w:tcW w:w="850"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rPr>
              <w:t>3</w:t>
            </w:r>
            <w:r w:rsidRPr="009B4FAA">
              <w:rPr>
                <w:rFonts w:ascii="Times New Roman" w:eastAsiaTheme="minorEastAsia" w:hAnsi="Times New Roman" w:cs="Times New Roman"/>
                <w:b/>
                <w:spacing w:val="-8"/>
                <w:sz w:val="26"/>
                <w:szCs w:val="26"/>
                <w:lang w:val="vi-VN"/>
              </w:rPr>
              <w:t>TN</w:t>
            </w:r>
          </w:p>
        </w:tc>
        <w:tc>
          <w:tcPr>
            <w:tcW w:w="992"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5TN</w:t>
            </w:r>
          </w:p>
        </w:tc>
        <w:tc>
          <w:tcPr>
            <w:tcW w:w="851"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rPr>
              <w:t>1</w:t>
            </w:r>
            <w:r w:rsidRPr="009B4FAA">
              <w:rPr>
                <w:rFonts w:ascii="Times New Roman" w:eastAsiaTheme="minorEastAsia" w:hAnsi="Times New Roman" w:cs="Times New Roman"/>
                <w:b/>
                <w:spacing w:val="-8"/>
                <w:sz w:val="26"/>
                <w:szCs w:val="26"/>
                <w:lang w:val="vi-VN"/>
              </w:rPr>
              <w:t xml:space="preserve"> TL</w:t>
            </w:r>
          </w:p>
        </w:tc>
        <w:tc>
          <w:tcPr>
            <w:tcW w:w="850"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rPr>
              <w:t>2</w:t>
            </w:r>
            <w:r w:rsidRPr="009B4FAA">
              <w:rPr>
                <w:rFonts w:ascii="Times New Roman" w:eastAsiaTheme="minorEastAsia" w:hAnsi="Times New Roman" w:cs="Times New Roman"/>
                <w:b/>
                <w:spacing w:val="-8"/>
                <w:sz w:val="26"/>
                <w:szCs w:val="26"/>
                <w:lang w:val="vi-VN"/>
              </w:rPr>
              <w:t xml:space="preserve"> TL</w:t>
            </w:r>
          </w:p>
        </w:tc>
      </w:tr>
      <w:tr w:rsidR="009B4FAA" w:rsidRPr="009B4FAA" w:rsidTr="00AC36BC">
        <w:trPr>
          <w:trHeight w:val="374"/>
        </w:trPr>
        <w:tc>
          <w:tcPr>
            <w:tcW w:w="3150" w:type="dxa"/>
            <w:gridSpan w:val="3"/>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lang w:val="vi-VN"/>
              </w:rPr>
            </w:pPr>
            <w:r w:rsidRPr="009B4FAA">
              <w:rPr>
                <w:rFonts w:ascii="Times New Roman" w:eastAsiaTheme="minorEastAsia" w:hAnsi="Times New Roman" w:cs="Times New Roman"/>
                <w:b/>
                <w:i/>
                <w:spacing w:val="-8"/>
                <w:sz w:val="26"/>
                <w:szCs w:val="26"/>
                <w:lang w:val="vi-VN"/>
              </w:rPr>
              <w:t>Tỉ lệ %</w:t>
            </w:r>
          </w:p>
        </w:tc>
        <w:tc>
          <w:tcPr>
            <w:tcW w:w="3400" w:type="dxa"/>
            <w:shd w:val="clear" w:color="auto" w:fill="auto"/>
          </w:tcPr>
          <w:p w:rsidR="009B4FAA" w:rsidRPr="009B4FAA" w:rsidRDefault="009B4FAA" w:rsidP="00AC36BC">
            <w:pPr>
              <w:spacing w:after="0" w:line="276" w:lineRule="auto"/>
              <w:rPr>
                <w:rFonts w:ascii="Times New Roman" w:eastAsiaTheme="minorEastAsia" w:hAnsi="Times New Roman" w:cs="Times New Roman"/>
                <w:b/>
                <w:i/>
                <w:spacing w:val="-8"/>
                <w:sz w:val="26"/>
                <w:szCs w:val="26"/>
                <w:lang w:val="vi-VN"/>
              </w:rPr>
            </w:pPr>
          </w:p>
        </w:tc>
        <w:tc>
          <w:tcPr>
            <w:tcW w:w="850"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20</w:t>
            </w:r>
          </w:p>
        </w:tc>
        <w:tc>
          <w:tcPr>
            <w:tcW w:w="992"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40</w:t>
            </w:r>
          </w:p>
        </w:tc>
        <w:tc>
          <w:tcPr>
            <w:tcW w:w="851"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10</w:t>
            </w:r>
          </w:p>
        </w:tc>
        <w:tc>
          <w:tcPr>
            <w:tcW w:w="850"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30</w:t>
            </w:r>
          </w:p>
        </w:tc>
      </w:tr>
      <w:tr w:rsidR="009B4FAA" w:rsidRPr="009B4FAA" w:rsidTr="00AC36BC">
        <w:trPr>
          <w:trHeight w:val="240"/>
        </w:trPr>
        <w:tc>
          <w:tcPr>
            <w:tcW w:w="3150" w:type="dxa"/>
            <w:gridSpan w:val="3"/>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Tỉ lệ chung</w:t>
            </w:r>
          </w:p>
        </w:tc>
        <w:tc>
          <w:tcPr>
            <w:tcW w:w="3400" w:type="dxa"/>
            <w:shd w:val="clear" w:color="auto" w:fill="auto"/>
          </w:tcPr>
          <w:p w:rsidR="009B4FAA" w:rsidRPr="009B4FAA" w:rsidRDefault="009B4FAA" w:rsidP="00AC36BC">
            <w:pPr>
              <w:spacing w:after="0" w:line="276" w:lineRule="auto"/>
              <w:rPr>
                <w:rFonts w:ascii="Times New Roman" w:eastAsiaTheme="minorEastAsia" w:hAnsi="Times New Roman" w:cs="Times New Roman"/>
                <w:b/>
                <w:spacing w:val="-8"/>
                <w:sz w:val="26"/>
                <w:szCs w:val="26"/>
                <w:lang w:val="vi-VN"/>
              </w:rPr>
            </w:pPr>
          </w:p>
        </w:tc>
        <w:tc>
          <w:tcPr>
            <w:tcW w:w="1842" w:type="dxa"/>
            <w:gridSpan w:val="2"/>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60</w:t>
            </w:r>
          </w:p>
        </w:tc>
        <w:tc>
          <w:tcPr>
            <w:tcW w:w="1701" w:type="dxa"/>
            <w:gridSpan w:val="2"/>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40</w:t>
            </w:r>
          </w:p>
        </w:tc>
      </w:tr>
    </w:tbl>
    <w:p w:rsidR="009B4FAA" w:rsidRPr="009B4FAA" w:rsidRDefault="009B4FAA" w:rsidP="00AC36BC">
      <w:pPr>
        <w:tabs>
          <w:tab w:val="left" w:pos="3492"/>
        </w:tabs>
        <w:spacing w:after="0" w:line="276" w:lineRule="auto"/>
        <w:rPr>
          <w:rFonts w:ascii="Times New Roman" w:eastAsiaTheme="minorEastAsia" w:hAnsi="Times New Roman" w:cs="Times New Roman"/>
          <w:sz w:val="26"/>
          <w:szCs w:val="26"/>
        </w:rPr>
      </w:pPr>
    </w:p>
    <w:p w:rsidR="009B4FAA" w:rsidRPr="009B4FAA" w:rsidRDefault="009B4FAA" w:rsidP="00AC36BC">
      <w:pPr>
        <w:spacing w:after="0" w:line="360" w:lineRule="auto"/>
        <w:jc w:val="center"/>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xml:space="preserve">ĐỀ KIỂM TRA </w:t>
      </w:r>
    </w:p>
    <w:p w:rsidR="009B4FAA" w:rsidRPr="009B4FAA" w:rsidRDefault="009B4FAA" w:rsidP="00AC36BC">
      <w:pPr>
        <w:spacing w:after="0" w:line="360" w:lineRule="auto"/>
        <w:rPr>
          <w:rFonts w:ascii="Times New Roman" w:eastAsiaTheme="minorEastAsia" w:hAnsi="Times New Roman" w:cs="Times New Roman"/>
          <w:b/>
          <w:sz w:val="26"/>
          <w:szCs w:val="26"/>
          <w:shd w:val="clear" w:color="auto" w:fill="FFFFFF"/>
          <w:lang w:val="vi-VN"/>
        </w:rPr>
      </w:pPr>
      <w:r w:rsidRPr="009B4FAA">
        <w:rPr>
          <w:rFonts w:ascii="Times New Roman" w:eastAsiaTheme="minorEastAsia" w:hAnsi="Times New Roman" w:cs="Times New Roman"/>
          <w:b/>
          <w:sz w:val="26"/>
          <w:szCs w:val="26"/>
          <w:shd w:val="clear" w:color="auto" w:fill="FFFFFF"/>
          <w:lang w:val="vi-VN"/>
        </w:rPr>
        <w:t>I. ĐỌC HIỂU (6,0 điểm)</w:t>
      </w:r>
    </w:p>
    <w:p w:rsidR="009B4FAA" w:rsidRPr="009B4FAA" w:rsidRDefault="009B4FAA" w:rsidP="00AC36BC">
      <w:pPr>
        <w:spacing w:after="0" w:line="360" w:lineRule="auto"/>
        <w:jc w:val="both"/>
        <w:rPr>
          <w:rFonts w:ascii="Times New Roman" w:eastAsiaTheme="minorEastAsia" w:hAnsi="Times New Roman" w:cs="Times New Roman"/>
          <w:b/>
          <w:sz w:val="26"/>
          <w:szCs w:val="26"/>
          <w:shd w:val="clear" w:color="auto" w:fill="FFFFFF"/>
          <w:lang w:val="vi-VN"/>
        </w:rPr>
      </w:pPr>
      <w:r w:rsidRPr="009B4FAA">
        <w:rPr>
          <w:rFonts w:ascii="Times New Roman" w:eastAsiaTheme="minorEastAsia" w:hAnsi="Times New Roman" w:cs="Times New Roman"/>
          <w:b/>
          <w:sz w:val="26"/>
          <w:szCs w:val="26"/>
          <w:shd w:val="clear" w:color="auto" w:fill="FFFFFF"/>
          <w:lang w:val="vi-VN"/>
        </w:rPr>
        <w:t>Đọc văn bản sau và trả lời câu hỏi bên dưới:</w:t>
      </w:r>
    </w:p>
    <w:p w:rsidR="009B4FAA" w:rsidRPr="009B4FAA" w:rsidRDefault="009B4FAA" w:rsidP="00AC36BC">
      <w:pPr>
        <w:spacing w:after="0" w:line="360" w:lineRule="auto"/>
        <w:jc w:val="center"/>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bCs/>
          <w:sz w:val="26"/>
          <w:szCs w:val="26"/>
          <w:lang w:val="vi-VN"/>
        </w:rPr>
        <w:t>HAI KIỂU ÁO</w:t>
      </w:r>
    </w:p>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t>Có ông quan lớn đến hiệu may để may một cái áo thật sang tiếp khách. Biết quan xưa nay nổi tiếng luồn cúi quan trên, hách dịch với dân, người thợ may bèn hỏi :</w:t>
      </w:r>
    </w:p>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t>- Xin quan lớn cho biết ngài may chiếc áo này để tiếp ai ạ ?</w:t>
      </w:r>
    </w:p>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t>Quan lớn ngạc nhiên :</w:t>
      </w:r>
    </w:p>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lang w:val="vi-VN"/>
        </w:rPr>
      </w:pPr>
      <w:bookmarkStart w:id="0" w:name="_Hlk139526321"/>
      <w:r w:rsidRPr="009B4FAA">
        <w:rPr>
          <w:rFonts w:ascii="Times New Roman" w:eastAsia="Times New Roman" w:hAnsi="Times New Roman" w:cs="Times New Roman"/>
          <w:i/>
          <w:iCs/>
          <w:sz w:val="26"/>
          <w:szCs w:val="26"/>
          <w:lang w:val="vi-VN"/>
        </w:rPr>
        <w:t>- Nhà ngươi biết để làm gì ?</w:t>
      </w:r>
    </w:p>
    <w:bookmarkEnd w:id="0"/>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Người thợ may đáp :</w:t>
      </w:r>
    </w:p>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rPr>
      </w:pPr>
      <w:bookmarkStart w:id="1" w:name="_Hlk139484843"/>
      <w:r w:rsidRPr="009B4FAA">
        <w:rPr>
          <w:rFonts w:ascii="Times New Roman" w:eastAsia="Times New Roman" w:hAnsi="Times New Roman" w:cs="Times New Roman"/>
          <w:i/>
          <w:iCs/>
          <w:sz w:val="26"/>
          <w:szCs w:val="26"/>
        </w:rPr>
        <w:lastRenderedPageBreak/>
        <w:t>- Thưa ngài, con hỏi để may cho vừa. Nếu ngài mặc hầu quan trên thì vạt đằng trước phải may ngắn đi dăm tấc, còn nếu ngài mặc để tiếp dân đen, thì vạt đằng sau phải may ngắn lại.</w:t>
      </w:r>
    </w:p>
    <w:bookmarkEnd w:id="1"/>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Quan ngẫm nghĩ một hồi rồi bảo :</w:t>
      </w:r>
    </w:p>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 Thế thì nhà ngươi may cho ta cả hai kiểu.</w:t>
      </w:r>
    </w:p>
    <w:p w:rsidR="009B4FAA" w:rsidRPr="009B4FAA" w:rsidRDefault="009B4FAA" w:rsidP="00AC36BC">
      <w:pPr>
        <w:spacing w:after="0" w:line="360" w:lineRule="auto"/>
        <w:jc w:val="right"/>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rPr>
        <w:t>(Theo Trường Chính - Phong Châu</w:t>
      </w:r>
      <w:r w:rsidRPr="009B4FAA">
        <w:rPr>
          <w:rFonts w:ascii="Times New Roman" w:eastAsia="Times New Roman" w:hAnsi="Times New Roman" w:cs="Times New Roman"/>
          <w:i/>
          <w:iCs/>
          <w:sz w:val="26"/>
          <w:szCs w:val="26"/>
          <w:lang w:val="vi-VN"/>
        </w:rPr>
        <w:t>)</w:t>
      </w:r>
    </w:p>
    <w:p w:rsidR="009B4FAA" w:rsidRPr="009B4FAA" w:rsidRDefault="009B4FAA" w:rsidP="00AC36BC">
      <w:pPr>
        <w:spacing w:after="0" w:line="360" w:lineRule="auto"/>
        <w:rPr>
          <w:rFonts w:ascii="Times New Roman" w:hAnsi="Times New Roman" w:cs="Times New Roman"/>
          <w:bCs/>
          <w:sz w:val="26"/>
          <w:szCs w:val="26"/>
          <w:lang w:val="vi-VN"/>
        </w:rPr>
      </w:pPr>
      <w:r w:rsidRPr="009B4FAA">
        <w:rPr>
          <w:rFonts w:ascii="Times New Roman" w:hAnsi="Times New Roman" w:cs="Times New Roman"/>
          <w:b/>
          <w:sz w:val="26"/>
          <w:szCs w:val="26"/>
          <w:lang w:val="vi-VN"/>
        </w:rPr>
        <w:t xml:space="preserve">Câu 1 (0.5 điểm). </w:t>
      </w:r>
      <w:r w:rsidRPr="009B4FAA">
        <w:rPr>
          <w:rFonts w:ascii="Times New Roman" w:hAnsi="Times New Roman" w:cs="Times New Roman"/>
          <w:bCs/>
          <w:sz w:val="26"/>
          <w:szCs w:val="26"/>
          <w:lang w:val="vi-VN"/>
        </w:rPr>
        <w:t xml:space="preserve">Truyện </w:t>
      </w:r>
      <w:r w:rsidRPr="009B4FAA">
        <w:rPr>
          <w:rFonts w:ascii="Times New Roman" w:hAnsi="Times New Roman" w:cs="Times New Roman"/>
          <w:bCs/>
          <w:i/>
          <w:sz w:val="26"/>
          <w:szCs w:val="26"/>
          <w:lang w:val="vi-VN"/>
        </w:rPr>
        <w:t>“Hai kiểu áo”</w:t>
      </w:r>
      <w:r w:rsidRPr="009B4FAA">
        <w:rPr>
          <w:rFonts w:ascii="Times New Roman" w:hAnsi="Times New Roman" w:cs="Times New Roman"/>
          <w:bCs/>
          <w:sz w:val="26"/>
          <w:szCs w:val="26"/>
          <w:lang w:val="vi-VN"/>
        </w:rPr>
        <w:t xml:space="preserve"> thuộc thể loại nào? </w:t>
      </w:r>
    </w:p>
    <w:p w:rsidR="009B4FAA" w:rsidRPr="009B4FAA" w:rsidRDefault="009B4FAA" w:rsidP="00AC36BC">
      <w:pPr>
        <w:spacing w:after="0" w:line="360" w:lineRule="auto"/>
        <w:rPr>
          <w:rFonts w:ascii="Times New Roman" w:hAnsi="Times New Roman" w:cs="Times New Roman"/>
          <w:sz w:val="26"/>
          <w:szCs w:val="26"/>
          <w:lang w:val="vi-VN"/>
        </w:rPr>
      </w:pPr>
      <w:r w:rsidRPr="009B4FAA">
        <w:rPr>
          <w:rFonts w:ascii="Times New Roman" w:hAnsi="Times New Roman" w:cs="Times New Roman"/>
          <w:sz w:val="26"/>
          <w:szCs w:val="26"/>
          <w:lang w:val="vi-VN"/>
        </w:rPr>
        <w:t xml:space="preserve">A. Truyện cười.   B. Truyện đồng thoại.    C. Truyện cổ tích </w:t>
      </w:r>
      <w:r w:rsidRPr="009B4FAA">
        <w:rPr>
          <w:rFonts w:ascii="Times New Roman" w:hAnsi="Times New Roman" w:cs="Times New Roman"/>
          <w:sz w:val="26"/>
          <w:szCs w:val="26"/>
          <w:lang w:val="vi-VN"/>
        </w:rPr>
        <w:tab/>
        <w:t xml:space="preserve"> D. Truyện ngụ ngôn.</w:t>
      </w:r>
    </w:p>
    <w:p w:rsidR="009B4FAA" w:rsidRPr="009B4FAA" w:rsidRDefault="009B4FAA" w:rsidP="00AC36BC">
      <w:pPr>
        <w:spacing w:after="0" w:line="360" w:lineRule="auto"/>
        <w:rPr>
          <w:rFonts w:ascii="Times New Roman" w:hAnsi="Times New Roman" w:cs="Times New Roman"/>
          <w:b/>
          <w:bCs/>
          <w:sz w:val="26"/>
          <w:szCs w:val="26"/>
          <w:lang w:val="vi-VN"/>
        </w:rPr>
      </w:pPr>
      <w:r w:rsidRPr="009B4FAA">
        <w:rPr>
          <w:rFonts w:ascii="Times New Roman" w:hAnsi="Times New Roman" w:cs="Times New Roman"/>
          <w:b/>
          <w:bCs/>
          <w:sz w:val="26"/>
          <w:szCs w:val="26"/>
          <w:lang w:val="vi-VN"/>
        </w:rPr>
        <w:t xml:space="preserve">Câu 2 (0.5 điểm): </w:t>
      </w:r>
      <w:r w:rsidRPr="009B4FAA">
        <w:rPr>
          <w:rFonts w:ascii="Times New Roman" w:hAnsi="Times New Roman" w:cs="Times New Roman"/>
          <w:sz w:val="26"/>
          <w:szCs w:val="26"/>
          <w:lang w:val="vi-VN"/>
        </w:rPr>
        <w:t>Phương thức biểu đạt chính của văn bản là gì?</w:t>
      </w:r>
    </w:p>
    <w:p w:rsidR="009B4FAA" w:rsidRPr="009B4FAA" w:rsidRDefault="009B4FAA" w:rsidP="00AC36BC">
      <w:pPr>
        <w:spacing w:after="0" w:line="360" w:lineRule="auto"/>
        <w:rPr>
          <w:rFonts w:ascii="Times New Roman" w:hAnsi="Times New Roman" w:cs="Times New Roman"/>
          <w:sz w:val="26"/>
          <w:szCs w:val="26"/>
          <w:lang w:val="vi-VN"/>
        </w:rPr>
      </w:pPr>
      <w:r w:rsidRPr="009B4FAA">
        <w:rPr>
          <w:rFonts w:ascii="Times New Roman" w:hAnsi="Times New Roman" w:cs="Times New Roman"/>
          <w:sz w:val="26"/>
          <w:szCs w:val="26"/>
          <w:lang w:val="vi-VN"/>
        </w:rPr>
        <w:t>A. Miêu tả                 B. Tự sự                      C. Biểu cảm                     D. Nghị luận</w:t>
      </w:r>
    </w:p>
    <w:p w:rsidR="009B4FAA" w:rsidRPr="009B4FAA" w:rsidRDefault="009B4FAA" w:rsidP="00AC36BC">
      <w:pPr>
        <w:shd w:val="clear" w:color="auto" w:fill="FFFFFF"/>
        <w:spacing w:after="0" w:line="360" w:lineRule="auto"/>
        <w:jc w:val="both"/>
        <w:rPr>
          <w:rFonts w:ascii="Times New Roman" w:eastAsia="Times New Roman" w:hAnsi="Times New Roman" w:cs="Times New Roman"/>
          <w:b/>
          <w:bCs/>
          <w:sz w:val="26"/>
          <w:szCs w:val="26"/>
          <w:lang w:val="vi-VN"/>
        </w:rPr>
      </w:pPr>
      <w:r w:rsidRPr="009B4FAA">
        <w:rPr>
          <w:rFonts w:ascii="Times New Roman" w:eastAsia="Times New Roman" w:hAnsi="Times New Roman" w:cs="Times New Roman"/>
          <w:b/>
          <w:bCs/>
          <w:sz w:val="26"/>
          <w:szCs w:val="26"/>
          <w:lang w:val="vi-VN"/>
        </w:rPr>
        <w:t xml:space="preserve">Câu 3 (0.5 điểm): </w:t>
      </w:r>
      <w:r w:rsidRPr="009B4FAA">
        <w:rPr>
          <w:rFonts w:ascii="Times New Roman" w:eastAsia="Times New Roman" w:hAnsi="Times New Roman" w:cs="Times New Roman"/>
          <w:sz w:val="26"/>
          <w:szCs w:val="26"/>
          <w:lang w:val="vi-VN"/>
        </w:rPr>
        <w:t>Văn bản trên sử dụng ngôi kể thứ mấy?</w:t>
      </w:r>
    </w:p>
    <w:p w:rsidR="009B4FAA" w:rsidRPr="009B4FAA" w:rsidRDefault="009B4FAA" w:rsidP="00AC36BC">
      <w:pPr>
        <w:shd w:val="clear" w:color="auto" w:fill="FFFFFF"/>
        <w:spacing w:after="0" w:line="360"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A. Ngôi thứ nhất                                B. Ngôi thứ hai                  </w:t>
      </w:r>
    </w:p>
    <w:p w:rsidR="009B4FAA" w:rsidRPr="009B4FAA" w:rsidRDefault="009B4FAA" w:rsidP="00AC36BC">
      <w:pPr>
        <w:shd w:val="clear" w:color="auto" w:fill="FFFFFF"/>
        <w:spacing w:after="0" w:line="360"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Ngôi thứ ba                                   D. Ngôi thứ nhất và ngôi thứ ba</w:t>
      </w:r>
    </w:p>
    <w:p w:rsidR="009B4FAA" w:rsidRPr="009B4FAA" w:rsidRDefault="009B4FAA" w:rsidP="00AC36BC">
      <w:pPr>
        <w:shd w:val="clear" w:color="auto" w:fill="FFFFFF"/>
        <w:spacing w:after="120" w:line="360"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 xml:space="preserve">Câu 4 (0.5 điểm). </w:t>
      </w:r>
      <w:r w:rsidRPr="009B4FAA">
        <w:rPr>
          <w:rFonts w:ascii="Times New Roman" w:eastAsia="Times New Roman" w:hAnsi="Times New Roman" w:cs="Times New Roman"/>
          <w:sz w:val="26"/>
          <w:szCs w:val="26"/>
          <w:lang w:val="vi-VN"/>
        </w:rPr>
        <w:t>Nội dung được đề cập trong câu chuyện trên nhằm mục đích gì?</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A. Mua vui, giải trí.     B. Phê phán sự coi thường của người dân đối với quan.</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Phê phán thói hư, tật xấu của quan lại .D. Phê phán thói keo kiệt, bủn xỉn của quan.</w:t>
      </w:r>
    </w:p>
    <w:p w:rsidR="009B4FAA" w:rsidRPr="009B4FAA" w:rsidRDefault="009B4FAA" w:rsidP="00AC36BC">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 xml:space="preserve">Câu 5 (0.5 điểm): </w:t>
      </w:r>
      <w:r w:rsidRPr="009B4FAA">
        <w:rPr>
          <w:rFonts w:ascii="Times New Roman" w:eastAsia="Times New Roman" w:hAnsi="Times New Roman" w:cs="Times New Roman"/>
          <w:sz w:val="26"/>
          <w:szCs w:val="26"/>
          <w:lang w:val="vi-VN"/>
        </w:rPr>
        <w:t xml:space="preserve">Nội dung nghĩa hàm ẩn trong câu </w:t>
      </w:r>
      <w:r w:rsidRPr="009B4FAA">
        <w:rPr>
          <w:rFonts w:ascii="Times New Roman" w:eastAsia="Times New Roman" w:hAnsi="Times New Roman" w:cs="Times New Roman"/>
          <w:i/>
          <w:iCs/>
          <w:sz w:val="26"/>
          <w:szCs w:val="26"/>
          <w:lang w:val="vi-VN"/>
        </w:rPr>
        <w:t>“… Nếu ngài mặc hầu quan trên thì vạt đằng trước phải may ngắn đi dăm tấc, còn nếu ngài mặc để tiếp dân đen, thì vạt đằng sau phải may ngắn lại.”</w:t>
      </w:r>
      <w:r w:rsidRPr="009B4FAA">
        <w:rPr>
          <w:rFonts w:ascii="Times New Roman" w:eastAsia="Times New Roman" w:hAnsi="Times New Roman" w:cs="Times New Roman"/>
          <w:sz w:val="26"/>
          <w:szCs w:val="26"/>
          <w:lang w:val="vi-VN"/>
        </w:rPr>
        <w:t xml:space="preserve"> là gì?</w:t>
      </w:r>
    </w:p>
    <w:p w:rsidR="009B4FAA" w:rsidRPr="009B4FAA" w:rsidRDefault="009B4FAA" w:rsidP="00AC36BC">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A. Khi gặp quan trên, ngài sẽ luồn cúi, nên vạt trước chùng lại</w:t>
      </w:r>
    </w:p>
    <w:p w:rsidR="009B4FAA" w:rsidRPr="009B4FAA" w:rsidRDefault="009B4FAA" w:rsidP="00AC36BC">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B. Khi gặp dân, vị quan này là người vênh váo, hách dịch nên vạt trước sẽ hớt lên.</w:t>
      </w:r>
    </w:p>
    <w:p w:rsidR="009B4FAA" w:rsidRPr="009B4FAA" w:rsidRDefault="009B4FAA" w:rsidP="00AC36BC">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Vị quan là người hai mặt, trên thì nịnh hót, dưới thì chèn ép.</w:t>
      </w:r>
    </w:p>
    <w:p w:rsidR="009B4FAA" w:rsidRPr="009B4FAA" w:rsidRDefault="009B4FAA" w:rsidP="00AC36BC">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D. Cả A và B</w:t>
      </w:r>
    </w:p>
    <w:p w:rsidR="009B4FAA" w:rsidRPr="009B4FAA" w:rsidRDefault="009B4FAA" w:rsidP="00AC36BC">
      <w:pPr>
        <w:keepNext/>
        <w:shd w:val="clear" w:color="auto" w:fill="FFFFFF"/>
        <w:spacing w:after="120" w:line="276" w:lineRule="auto"/>
        <w:outlineLvl w:val="0"/>
        <w:rPr>
          <w:rFonts w:ascii="Times New Roman" w:eastAsia="Times New Roman" w:hAnsi="Times New Roman" w:cs="Times New Roman"/>
          <w:kern w:val="36"/>
          <w:sz w:val="27"/>
          <w:szCs w:val="27"/>
          <w:lang w:val="vi-VN"/>
        </w:rPr>
      </w:pPr>
      <w:r w:rsidRPr="009B4FAA">
        <w:rPr>
          <w:rFonts w:ascii="Times New Roman" w:eastAsia="Times New Roman" w:hAnsi="Times New Roman" w:cs="Times New Roman"/>
          <w:b/>
          <w:bCs/>
          <w:kern w:val="32"/>
          <w:sz w:val="26"/>
          <w:szCs w:val="26"/>
          <w:lang w:val="vi-VN"/>
        </w:rPr>
        <w:t xml:space="preserve">Câu 6 (0.5 điểm): </w:t>
      </w:r>
      <w:r w:rsidRPr="009B4FAA">
        <w:rPr>
          <w:rFonts w:ascii="Times New Roman" w:eastAsia="Times New Roman" w:hAnsi="Times New Roman" w:cs="Times New Roman"/>
          <w:kern w:val="32"/>
          <w:sz w:val="26"/>
          <w:szCs w:val="26"/>
          <w:lang w:val="vi-VN"/>
        </w:rPr>
        <w:t>C</w:t>
      </w:r>
      <w:r w:rsidRPr="009B4FAA">
        <w:rPr>
          <w:rFonts w:ascii="Times New Roman" w:eastAsia="Times New Roman" w:hAnsi="Times New Roman" w:cs="Times New Roman"/>
          <w:kern w:val="36"/>
          <w:sz w:val="27"/>
          <w:szCs w:val="27"/>
          <w:lang w:val="vi-VN"/>
        </w:rPr>
        <w:t>hi tiết người thợ may hỏi quan lớn may chiếc áo này để tiếp ai có ý nghĩa gì?</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A. Có ý nịnh nọt quan để được thưởng.   </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B. Có ý để quan may thêm một cái áo nữa.</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Thể hiện thái độ kính trọng đối với quan.</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b/>
          <w:bCs/>
          <w:sz w:val="26"/>
          <w:szCs w:val="26"/>
          <w:lang w:val="vi-VN"/>
        </w:rPr>
      </w:pPr>
      <w:r w:rsidRPr="009B4FAA">
        <w:rPr>
          <w:rFonts w:ascii="Times New Roman" w:eastAsia="Times New Roman" w:hAnsi="Times New Roman" w:cs="Times New Roman"/>
          <w:sz w:val="26"/>
          <w:szCs w:val="26"/>
          <w:lang w:val="vi-VN"/>
        </w:rPr>
        <w:t xml:space="preserve">D. </w:t>
      </w:r>
      <w:r w:rsidRPr="009B4FAA">
        <w:rPr>
          <w:rFonts w:ascii="Times New Roman" w:eastAsia="Times New Roman" w:hAnsi="Times New Roman" w:cs="Times New Roman"/>
          <w:sz w:val="26"/>
          <w:szCs w:val="26"/>
          <w:shd w:val="clear" w:color="auto" w:fill="FFFFFF"/>
          <w:lang w:val="vi-VN"/>
        </w:rPr>
        <w:t>Có ý mỉa mai người quan luôn hách dịch với nhân dân và nịnh nọt quan trên. </w:t>
      </w:r>
      <w:r w:rsidRPr="009B4FAA">
        <w:rPr>
          <w:rFonts w:ascii="Times New Roman" w:eastAsia="Times New Roman" w:hAnsi="Times New Roman" w:cs="Times New Roman"/>
          <w:b/>
          <w:bCs/>
          <w:sz w:val="26"/>
          <w:szCs w:val="26"/>
          <w:lang w:val="vi-VN"/>
        </w:rPr>
        <w:t xml:space="preserve"> </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 xml:space="preserve">Câu 7 (1 điểm): </w:t>
      </w:r>
      <w:r w:rsidRPr="009B4FAA">
        <w:rPr>
          <w:rFonts w:ascii="Times New Roman" w:eastAsia="Times New Roman" w:hAnsi="Times New Roman" w:cs="Times New Roman"/>
          <w:sz w:val="26"/>
          <w:szCs w:val="26"/>
          <w:lang w:val="vi-VN"/>
        </w:rPr>
        <w:t>Qua câu chuyện, tác giả dân gian đã phê phán kiểu người nào trong xã hội?</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shd w:val="clear" w:color="auto" w:fill="FFFFFF"/>
          <w:lang w:val="vi-VN"/>
        </w:rPr>
      </w:pPr>
      <w:r w:rsidRPr="009B4FAA">
        <w:rPr>
          <w:rFonts w:ascii="Times New Roman" w:eastAsia="Times New Roman" w:hAnsi="Times New Roman" w:cs="Times New Roman"/>
          <w:sz w:val="26"/>
          <w:szCs w:val="26"/>
          <w:shd w:val="clear" w:color="auto" w:fill="FFFFFF"/>
          <w:lang w:val="vi-VN"/>
        </w:rPr>
        <w:lastRenderedPageBreak/>
        <w:t>Hãy nêu bài học ý nghĩa nhất đối với em rút ra từ văn bản trên.</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Câu 8: (2,0 điểm):</w:t>
      </w:r>
      <w:r w:rsidRPr="009B4FAA">
        <w:rPr>
          <w:rFonts w:ascii="Times New Roman" w:eastAsia="Times New Roman" w:hAnsi="Times New Roman" w:cs="Times New Roman"/>
          <w:b/>
          <w:bCs/>
          <w:sz w:val="26"/>
          <w:szCs w:val="26"/>
          <w:shd w:val="clear" w:color="auto" w:fill="FFFFFF"/>
          <w:lang w:val="vi-VN"/>
        </w:rPr>
        <w:t xml:space="preserve"> Từ nội dung câu chuyện trên với những hiểu biết xã hội em hãy trình bày bằng một đoạn văn khoảng 2/3 trang giấy thi nêu suy nghĩ của em về tình yêu thương trong cuộc sống.</w:t>
      </w:r>
    </w:p>
    <w:p w:rsidR="009B4FAA" w:rsidRPr="009B4FAA" w:rsidRDefault="009B4FAA" w:rsidP="00AC36BC">
      <w:pPr>
        <w:spacing w:before="120" w:after="120" w:line="276" w:lineRule="auto"/>
        <w:jc w:val="both"/>
        <w:rPr>
          <w:rFonts w:ascii="Times New Roman" w:eastAsiaTheme="minorEastAsia" w:hAnsi="Times New Roman" w:cs="Times New Roman"/>
          <w:b/>
          <w:sz w:val="26"/>
          <w:szCs w:val="26"/>
          <w:lang w:val="sv-SE"/>
        </w:rPr>
      </w:pPr>
      <w:r w:rsidRPr="009B4FAA">
        <w:rPr>
          <w:rFonts w:ascii="Times New Roman" w:eastAsiaTheme="minorEastAsia" w:hAnsi="Times New Roman" w:cs="Times New Roman"/>
          <w:b/>
          <w:sz w:val="26"/>
          <w:szCs w:val="26"/>
          <w:lang w:val="sv-SE"/>
        </w:rPr>
        <w:t>II. VIẾT. (4,0 điểm)</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      Viết bài văn thuyết minh </w:t>
      </w:r>
      <w:r w:rsidRPr="009B4FAA">
        <w:rPr>
          <w:rFonts w:ascii="Times New Roman" w:eastAsia="SimSun" w:hAnsi="Times New Roman" w:cs="Times New Roman"/>
          <w:sz w:val="26"/>
          <w:szCs w:val="26"/>
          <w:lang w:val="vi-VN"/>
        </w:rPr>
        <w:t>giải thích một hiện tượng tự nhiên ./.</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hAnsi="Times New Roman" w:cs="Times New Roman"/>
          <w:b/>
          <w:sz w:val="26"/>
          <w:szCs w:val="26"/>
          <w:lang w:val="pt-BR"/>
        </w:rPr>
        <w:t>HƯỚNG</w:t>
      </w:r>
      <w:r w:rsidRPr="009B4FAA">
        <w:rPr>
          <w:rFonts w:ascii="Times New Roman" w:hAnsi="Times New Roman" w:cs="Times New Roman"/>
          <w:b/>
          <w:sz w:val="26"/>
          <w:szCs w:val="26"/>
          <w:lang w:val="vi-VN"/>
        </w:rPr>
        <w:t xml:space="preserve"> DẪN CHẤM</w:t>
      </w:r>
      <w:r w:rsidRPr="009B4FAA">
        <w:rPr>
          <w:rFonts w:ascii="Times New Roman" w:hAnsi="Times New Roman" w:cs="Times New Roman"/>
          <w:b/>
          <w:sz w:val="26"/>
          <w:szCs w:val="26"/>
          <w:lang w:val="pt-BR"/>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730"/>
        <w:gridCol w:w="6656"/>
        <w:gridCol w:w="1096"/>
      </w:tblGrid>
      <w:tr w:rsidR="009B4FAA" w:rsidRPr="009B4FAA" w:rsidTr="00AC36BC">
        <w:trPr>
          <w:trHeight w:val="481"/>
        </w:trPr>
        <w:tc>
          <w:tcPr>
            <w:tcW w:w="900" w:type="dxa"/>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Phần</w:t>
            </w:r>
          </w:p>
        </w:tc>
        <w:tc>
          <w:tcPr>
            <w:tcW w:w="735" w:type="dxa"/>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Câu</w:t>
            </w:r>
          </w:p>
        </w:tc>
        <w:tc>
          <w:tcPr>
            <w:tcW w:w="7142" w:type="dxa"/>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Nội dung</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Điểm</w:t>
            </w:r>
          </w:p>
        </w:tc>
      </w:tr>
      <w:tr w:rsidR="009B4FAA" w:rsidRPr="009B4FAA" w:rsidTr="00AC36BC">
        <w:tc>
          <w:tcPr>
            <w:tcW w:w="900" w:type="dxa"/>
            <w:vMerge w:val="restart"/>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I. Đọc hiểu (6,0 điểm)</w:t>
            </w:r>
          </w:p>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1</w:t>
            </w: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A</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2</w:t>
            </w: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B</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3</w:t>
            </w: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C</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4</w:t>
            </w: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C</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5</w:t>
            </w: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D</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6</w:t>
            </w: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D</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p>
        </w:tc>
      </w:tr>
      <w:tr w:rsidR="009B4FAA" w:rsidRPr="009B4FAA" w:rsidTr="00AC36BC">
        <w:trPr>
          <w:trHeight w:val="316"/>
        </w:trPr>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lang w:val="sv-SE"/>
              </w:rPr>
            </w:pP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7</w:t>
            </w:r>
          </w:p>
        </w:tc>
        <w:tc>
          <w:tcPr>
            <w:tcW w:w="7142" w:type="dxa"/>
          </w:tcPr>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rPr>
              <w:t>* Tác</w:t>
            </w:r>
            <w:r w:rsidRPr="009B4FAA">
              <w:rPr>
                <w:rFonts w:ascii="Times New Roman" w:eastAsia="Times New Roman" w:hAnsi="Times New Roman" w:cs="Times New Roman"/>
                <w:sz w:val="26"/>
                <w:szCs w:val="26"/>
                <w:shd w:val="clear" w:color="auto" w:fill="FFFFFF"/>
                <w:lang w:val="vi-VN"/>
              </w:rPr>
              <w:t xml:space="preserve"> giả phê phán kiểu người trong xã hội bấy giờ</w:t>
            </w:r>
            <w:r w:rsidRPr="009B4FAA">
              <w:rPr>
                <w:rFonts w:ascii="Times New Roman" w:eastAsia="Times New Roman" w:hAnsi="Times New Roman" w:cs="Times New Roman"/>
                <w:sz w:val="26"/>
                <w:szCs w:val="26"/>
                <w:shd w:val="clear" w:color="auto" w:fill="FFFFFF"/>
              </w:rPr>
              <w:t xml:space="preserve">: </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lang w:val="vi-VN"/>
              </w:rPr>
              <w:t>- M</w:t>
            </w:r>
            <w:r w:rsidRPr="009B4FAA">
              <w:rPr>
                <w:rFonts w:ascii="Times New Roman" w:eastAsia="Times New Roman" w:hAnsi="Times New Roman" w:cs="Times New Roman"/>
                <w:sz w:val="26"/>
                <w:szCs w:val="26"/>
                <w:shd w:val="clear" w:color="auto" w:fill="FFFFFF"/>
              </w:rPr>
              <w:t xml:space="preserve">ột số quan lại luôn tìm cách xu nịnh, luồn lách để được thăng tiến, vơ vét của cải của dân lành về làm giàu cho mình </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lang w:val="vi-VN"/>
              </w:rPr>
              <w:t>- T</w:t>
            </w:r>
            <w:r w:rsidRPr="009B4FAA">
              <w:rPr>
                <w:rFonts w:ascii="Times New Roman" w:eastAsia="Times New Roman" w:hAnsi="Times New Roman" w:cs="Times New Roman"/>
                <w:sz w:val="26"/>
                <w:szCs w:val="26"/>
                <w:shd w:val="clear" w:color="auto" w:fill="FFFFFF"/>
              </w:rPr>
              <w:t>hói khinh bỉ, bắt nạt, coi thường những người dân đen nghèo khổ.</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shd w:val="clear" w:color="auto" w:fill="FFFFFF"/>
                <w:lang w:val="vi-VN"/>
              </w:rPr>
            </w:pPr>
            <w:r w:rsidRPr="009B4FAA">
              <w:rPr>
                <w:rFonts w:ascii="Times New Roman" w:eastAsia="Times New Roman" w:hAnsi="Times New Roman" w:cs="Times New Roman"/>
                <w:sz w:val="26"/>
                <w:szCs w:val="26"/>
                <w:shd w:val="clear" w:color="auto" w:fill="FFFFFF"/>
              </w:rPr>
              <w:t xml:space="preserve">* </w:t>
            </w:r>
            <w:r w:rsidRPr="009B4FAA">
              <w:rPr>
                <w:rFonts w:ascii="Times New Roman" w:eastAsia="Times New Roman" w:hAnsi="Times New Roman" w:cs="Times New Roman"/>
                <w:sz w:val="26"/>
                <w:szCs w:val="26"/>
                <w:shd w:val="clear" w:color="auto" w:fill="FFFFFF"/>
                <w:lang w:val="vi-VN"/>
              </w:rPr>
              <w:t>Bài học:</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lang w:val="vi-VN"/>
              </w:rPr>
              <w:t xml:space="preserve">- </w:t>
            </w:r>
            <w:r w:rsidRPr="009B4FAA">
              <w:rPr>
                <w:rFonts w:ascii="Times New Roman" w:eastAsia="Times New Roman" w:hAnsi="Times New Roman" w:cs="Times New Roman"/>
                <w:sz w:val="26"/>
                <w:szCs w:val="26"/>
                <w:shd w:val="clear" w:color="auto" w:fill="FFFFFF"/>
              </w:rPr>
              <w:t xml:space="preserve">Nên có thái độ với những người quan chuyên đi đối xử tồi tệ với dân. </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rPr>
            </w:pPr>
            <w:r w:rsidRPr="009B4FAA">
              <w:rPr>
                <w:rFonts w:ascii="Times New Roman" w:eastAsia="Times New Roman" w:hAnsi="Times New Roman" w:cs="Times New Roman"/>
                <w:sz w:val="26"/>
                <w:szCs w:val="26"/>
                <w:shd w:val="clear" w:color="auto" w:fill="FFFFFF"/>
                <w:lang w:val="vi-VN"/>
              </w:rPr>
              <w:t>- C</w:t>
            </w:r>
            <w:r w:rsidRPr="009B4FAA">
              <w:rPr>
                <w:rFonts w:ascii="Times New Roman" w:eastAsia="Times New Roman" w:hAnsi="Times New Roman" w:cs="Times New Roman"/>
                <w:sz w:val="26"/>
                <w:szCs w:val="26"/>
                <w:shd w:val="clear" w:color="auto" w:fill="FFFFFF"/>
              </w:rPr>
              <w:t>húng ta nên có thái độ hòa nhã với tất cả mọi người chứ không nên phân biệt đối xử</w:t>
            </w:r>
            <w:r w:rsidRPr="009B4FAA">
              <w:rPr>
                <w:rFonts w:ascii="Times New Roman" w:eastAsia="Times New Roman" w:hAnsi="Times New Roman" w:cs="Times New Roman"/>
                <w:sz w:val="26"/>
                <w:szCs w:val="26"/>
              </w:rPr>
              <w:t>.</w:t>
            </w:r>
          </w:p>
        </w:tc>
        <w:tc>
          <w:tcPr>
            <w:tcW w:w="1123" w:type="dxa"/>
          </w:tcPr>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8</w:t>
            </w:r>
          </w:p>
        </w:tc>
        <w:tc>
          <w:tcPr>
            <w:tcW w:w="7142" w:type="dxa"/>
            <w:vAlign w:val="center"/>
          </w:tcPr>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rPr>
            </w:pPr>
            <w:r w:rsidRPr="009B4FAA">
              <w:rPr>
                <w:rFonts w:ascii="Times New Roman" w:eastAsia="Times New Roman" w:hAnsi="Times New Roman" w:cs="Times New Roman"/>
                <w:sz w:val="26"/>
                <w:szCs w:val="26"/>
              </w:rPr>
              <w:t>* Hình thức: Đúng đoạn văn nghị luận; 2/3 trang</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rPr>
            </w:pPr>
            <w:r w:rsidRPr="009B4FAA">
              <w:rPr>
                <w:rFonts w:ascii="Times New Roman" w:eastAsia="Times New Roman" w:hAnsi="Times New Roman" w:cs="Times New Roman"/>
                <w:sz w:val="26"/>
                <w:szCs w:val="26"/>
              </w:rPr>
              <w:t>* Nội dung:</w:t>
            </w:r>
          </w:p>
          <w:p w:rsidR="009B4FAA" w:rsidRPr="009B4FAA" w:rsidRDefault="009B4FAA" w:rsidP="00AC36BC">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i/>
                <w:sz w:val="26"/>
                <w:szCs w:val="26"/>
              </w:rPr>
              <w:t>Xác định đúng yêu cầu của đề</w:t>
            </w:r>
            <w:r w:rsidRPr="009B4FAA">
              <w:rPr>
                <w:rFonts w:ascii="Times New Roman" w:eastAsiaTheme="minorEastAsia" w:hAnsi="Times New Roman" w:cs="Times New Roman"/>
                <w:sz w:val="26"/>
                <w:szCs w:val="26"/>
              </w:rPr>
              <w:t xml:space="preserve"> : Tình</w:t>
            </w:r>
            <w:r w:rsidRPr="009B4FAA">
              <w:rPr>
                <w:rFonts w:ascii="Times New Roman" w:eastAsiaTheme="minorEastAsia" w:hAnsi="Times New Roman" w:cs="Times New Roman"/>
                <w:sz w:val="26"/>
                <w:szCs w:val="26"/>
                <w:lang w:val="vi-VN"/>
              </w:rPr>
              <w:t xml:space="preserve"> yêu thương</w:t>
            </w:r>
            <w:r w:rsidRPr="009B4FAA">
              <w:rPr>
                <w:rFonts w:ascii="Times New Roman" w:eastAsiaTheme="minorEastAsia" w:hAnsi="Times New Roman" w:cs="Times New Roman"/>
                <w:sz w:val="26"/>
                <w:szCs w:val="26"/>
              </w:rPr>
              <w:t xml:space="preserve"> trong cuộc sống.</w:t>
            </w:r>
          </w:p>
          <w:p w:rsidR="009B4FAA" w:rsidRPr="009B4FAA" w:rsidRDefault="009B4FAA" w:rsidP="00AC36BC">
            <w:pPr>
              <w:spacing w:after="0" w:line="276" w:lineRule="auto"/>
              <w:rPr>
                <w:rFonts w:ascii="Times New Roman" w:eastAsiaTheme="minorEastAsia" w:hAnsi="Times New Roman" w:cs="Times New Roman"/>
                <w:i/>
                <w:iCs/>
                <w:sz w:val="26"/>
                <w:szCs w:val="26"/>
              </w:rPr>
            </w:pPr>
            <w:r w:rsidRPr="009B4FAA">
              <w:rPr>
                <w:rFonts w:ascii="Times New Roman" w:eastAsiaTheme="minorEastAsia" w:hAnsi="Times New Roman" w:cs="Times New Roman"/>
                <w:i/>
                <w:iCs/>
                <w:sz w:val="26"/>
                <w:szCs w:val="26"/>
              </w:rPr>
              <w:t>- Triển khai vấn đề nghị luận thành các luận điểm</w:t>
            </w:r>
          </w:p>
          <w:p w:rsidR="009B4FAA" w:rsidRPr="009B4FAA" w:rsidRDefault="009B4FAA" w:rsidP="00AC36BC">
            <w:pPr>
              <w:spacing w:after="0" w:line="276" w:lineRule="auto"/>
              <w:jc w:val="both"/>
              <w:rPr>
                <w:rFonts w:ascii="Times New Roman" w:eastAsiaTheme="minorEastAsia" w:hAnsi="Times New Roman" w:cs="Times New Roman"/>
                <w:iCs/>
                <w:sz w:val="26"/>
                <w:szCs w:val="26"/>
              </w:rPr>
            </w:pPr>
            <w:r w:rsidRPr="009B4FAA">
              <w:rPr>
                <w:rFonts w:ascii="Times New Roman" w:eastAsiaTheme="minorEastAsia" w:hAnsi="Times New Roman" w:cs="Times New Roman"/>
                <w:sz w:val="26"/>
                <w:szCs w:val="26"/>
              </w:rPr>
              <w:t>HS có thể triển khai theo nhiều cách, nhưng cần vận dụng tốt các thao tác lập luận, kết hợp chặt chẽ giữa lí lẽ và dẫn chứng; đảm bảo các yêu cầu sau:</w:t>
            </w:r>
          </w:p>
          <w:p w:rsidR="009B4FAA" w:rsidRPr="009B4FAA" w:rsidRDefault="009B4FAA" w:rsidP="00AC36BC">
            <w:pPr>
              <w:spacing w:after="0" w:line="276" w:lineRule="auto"/>
              <w:rPr>
                <w:rFonts w:ascii="Times New Roman" w:eastAsia="Times New Roman" w:hAnsi="Times New Roman" w:cs="Times New Roman"/>
                <w:sz w:val="26"/>
                <w:szCs w:val="26"/>
              </w:rPr>
            </w:pPr>
            <w:r w:rsidRPr="009B4FAA">
              <w:rPr>
                <w:rFonts w:ascii="Times New Roman" w:eastAsia="Times New Roman" w:hAnsi="Times New Roman" w:cs="Times New Roman"/>
                <w:b/>
                <w:bCs/>
                <w:sz w:val="26"/>
                <w:szCs w:val="26"/>
                <w:u w:val="single"/>
              </w:rPr>
              <w:t>Mở  đoạn </w:t>
            </w:r>
            <w:r w:rsidRPr="009B4FAA">
              <w:rPr>
                <w:rFonts w:ascii="Times New Roman" w:eastAsia="Times New Roman" w:hAnsi="Times New Roman" w:cs="Times New Roman"/>
                <w:sz w:val="26"/>
                <w:szCs w:val="26"/>
              </w:rPr>
              <w:t>:</w:t>
            </w:r>
          </w:p>
          <w:p w:rsidR="009B4FAA" w:rsidRPr="009B4FAA" w:rsidRDefault="009B4FAA" w:rsidP="00AC36BC">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 Dẫn dắt vấn đề cần nghị luận.</w:t>
            </w:r>
          </w:p>
          <w:p w:rsidR="009B4FAA" w:rsidRPr="009B4FAA" w:rsidRDefault="009B4FAA" w:rsidP="00AC36BC">
            <w:pPr>
              <w:spacing w:after="0" w:line="276" w:lineRule="auto"/>
              <w:rPr>
                <w:rFonts w:ascii="Times New Roman" w:eastAsia="Times New Roman" w:hAnsi="Times New Roman" w:cs="Times New Roman"/>
                <w:sz w:val="26"/>
                <w:szCs w:val="26"/>
              </w:rPr>
            </w:pPr>
            <w:r w:rsidRPr="009B4FAA">
              <w:rPr>
                <w:rFonts w:ascii="Times New Roman" w:eastAsiaTheme="minorEastAsia" w:hAnsi="Times New Roman" w:cs="Times New Roman"/>
                <w:sz w:val="26"/>
                <w:szCs w:val="26"/>
              </w:rPr>
              <w:t>+ Nêu vấn đề: Tình</w:t>
            </w:r>
            <w:r w:rsidRPr="009B4FAA">
              <w:rPr>
                <w:rFonts w:ascii="Times New Roman" w:eastAsiaTheme="minorEastAsia" w:hAnsi="Times New Roman" w:cs="Times New Roman"/>
                <w:sz w:val="26"/>
                <w:szCs w:val="26"/>
                <w:lang w:val="vi-VN"/>
              </w:rPr>
              <w:t xml:space="preserve"> yêu thương </w:t>
            </w:r>
            <w:r w:rsidRPr="009B4FAA">
              <w:rPr>
                <w:rFonts w:ascii="Times New Roman" w:eastAsiaTheme="minorEastAsia" w:hAnsi="Times New Roman" w:cs="Times New Roman"/>
                <w:sz w:val="26"/>
                <w:szCs w:val="26"/>
              </w:rPr>
              <w:t>trong cuộc sống.</w:t>
            </w:r>
          </w:p>
          <w:p w:rsidR="009B4FAA" w:rsidRPr="009B4FAA" w:rsidRDefault="009B4FAA" w:rsidP="00AC36BC">
            <w:pPr>
              <w:spacing w:after="0" w:line="276" w:lineRule="auto"/>
              <w:jc w:val="both"/>
              <w:rPr>
                <w:rFonts w:ascii="Times New Roman" w:eastAsiaTheme="minorEastAsia" w:hAnsi="Times New Roman" w:cs="Times New Roman"/>
                <w:sz w:val="26"/>
                <w:szCs w:val="26"/>
              </w:rPr>
            </w:pPr>
            <w:r w:rsidRPr="009B4FAA">
              <w:rPr>
                <w:rFonts w:ascii="Times New Roman" w:eastAsiaTheme="minorEastAsia" w:hAnsi="Times New Roman" w:cs="Times New Roman"/>
                <w:b/>
                <w:bCs/>
                <w:sz w:val="26"/>
                <w:szCs w:val="26"/>
                <w:u w:val="single"/>
              </w:rPr>
              <w:t>Thân đoạn </w:t>
            </w:r>
            <w:r w:rsidRPr="009B4FAA">
              <w:rPr>
                <w:rFonts w:ascii="Times New Roman" w:eastAsiaTheme="minorEastAsia" w:hAnsi="Times New Roman" w:cs="Times New Roman"/>
                <w:sz w:val="26"/>
                <w:szCs w:val="26"/>
              </w:rPr>
              <w:t xml:space="preserve">: </w:t>
            </w:r>
          </w:p>
          <w:p w:rsidR="009B4FAA" w:rsidRPr="009B4FAA" w:rsidRDefault="009B4FAA" w:rsidP="00AC36BC">
            <w:pPr>
              <w:spacing w:after="0" w:line="276" w:lineRule="auto"/>
              <w:jc w:val="both"/>
              <w:rPr>
                <w:rFonts w:ascii="Times New Roman" w:eastAsia="Times New Roman" w:hAnsi="Times New Roman" w:cs="Times New Roman"/>
                <w:b/>
                <w:sz w:val="26"/>
                <w:szCs w:val="26"/>
              </w:rPr>
            </w:pPr>
            <w:r w:rsidRPr="009B4FAA">
              <w:rPr>
                <w:rFonts w:ascii="Times New Roman" w:eastAsia="Times New Roman" w:hAnsi="Times New Roman" w:cs="Times New Roman"/>
                <w:b/>
                <w:sz w:val="26"/>
                <w:szCs w:val="26"/>
              </w:rPr>
              <w:lastRenderedPageBreak/>
              <w:t>+ Nêu quan niệm về tình</w:t>
            </w:r>
            <w:r w:rsidRPr="009B4FAA">
              <w:rPr>
                <w:rFonts w:ascii="Times New Roman" w:eastAsia="Times New Roman" w:hAnsi="Times New Roman" w:cs="Times New Roman"/>
                <w:b/>
                <w:sz w:val="26"/>
                <w:szCs w:val="26"/>
                <w:lang w:val="vi-VN"/>
              </w:rPr>
              <w:t xml:space="preserve"> yêu thương</w:t>
            </w:r>
            <w:r w:rsidRPr="009B4FAA">
              <w:rPr>
                <w:rFonts w:ascii="Times New Roman" w:eastAsia="Times New Roman" w:hAnsi="Times New Roman" w:cs="Times New Roman"/>
                <w:b/>
                <w:sz w:val="26"/>
                <w:szCs w:val="26"/>
              </w:rPr>
              <w:t>?</w:t>
            </w:r>
          </w:p>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 </w:t>
            </w:r>
            <w:r w:rsidRPr="009B4FAA">
              <w:rPr>
                <w:rFonts w:ascii="Times New Roman" w:eastAsiaTheme="minorEastAsia" w:hAnsi="Times New Roman" w:cs="Times New Roman"/>
                <w:b/>
                <w:bCs/>
                <w:i/>
                <w:iCs/>
                <w:sz w:val="26"/>
                <w:szCs w:val="26"/>
                <w:shd w:val="clear" w:color="auto" w:fill="FFFFFF"/>
              </w:rPr>
              <w:t>Tình yêu thương</w:t>
            </w:r>
            <w:r w:rsidRPr="009B4FAA">
              <w:rPr>
                <w:rFonts w:ascii="Times New Roman" w:eastAsiaTheme="minorEastAsia" w:hAnsi="Times New Roman" w:cs="Times New Roman"/>
                <w:sz w:val="26"/>
                <w:szCs w:val="26"/>
                <w:shd w:val="clear" w:color="auto" w:fill="FFFFFF"/>
              </w:rPr>
              <w:t xml:space="preserve"> là sự quan tâm, chăm sóc, che chở, lo lắng cho nhau giữa con người với con người.</w:t>
            </w:r>
          </w:p>
          <w:p w:rsidR="009B4FAA" w:rsidRPr="009B4FAA" w:rsidRDefault="009B4FAA" w:rsidP="00AC36BC">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Nêu biểu hiện của tình yêu thương trong  đời sống ( HS nêu được từ 3-4 biểu hiện GV cho điểm tối đa)</w:t>
            </w:r>
          </w:p>
          <w:p w:rsidR="009B4FAA" w:rsidRPr="009B4FAA" w:rsidRDefault="009B4FAA" w:rsidP="00AC36BC">
            <w:pPr>
              <w:spacing w:after="0" w:line="276" w:lineRule="auto"/>
              <w:jc w:val="both"/>
              <w:rPr>
                <w:rFonts w:ascii="Times New Roman" w:eastAsiaTheme="minorEastAsia" w:hAnsi="Times New Roman" w:cs="Times New Roman"/>
                <w:sz w:val="26"/>
                <w:szCs w:val="26"/>
                <w:shd w:val="clear" w:color="auto" w:fill="FFFFFF"/>
                <w:lang w:val="vi-VN"/>
              </w:rPr>
            </w:pPr>
            <w:r w:rsidRPr="009B4FAA">
              <w:rPr>
                <w:rFonts w:ascii="Times New Roman" w:eastAsia="Times New Roman" w:hAnsi="Times New Roman" w:cs="Times New Roman"/>
                <w:sz w:val="26"/>
                <w:szCs w:val="26"/>
                <w:lang w:val="vi-VN"/>
              </w:rPr>
              <w:t xml:space="preserve">- </w:t>
            </w:r>
            <w:r w:rsidRPr="009B4FAA">
              <w:rPr>
                <w:rFonts w:ascii="Times New Roman" w:eastAsiaTheme="minorEastAsia" w:hAnsi="Times New Roman" w:cs="Times New Roman"/>
                <w:sz w:val="26"/>
                <w:szCs w:val="26"/>
                <w:shd w:val="clear" w:color="auto" w:fill="FFFFFF"/>
                <w:lang w:val="vi-VN"/>
              </w:rPr>
              <w:t xml:space="preserve">Trong gia đình ông bà cha mẹ anh chị em yêu thương đùm bọc nhau. </w:t>
            </w:r>
          </w:p>
          <w:p w:rsidR="009B4FAA" w:rsidRPr="009B4FAA" w:rsidRDefault="009B4FAA" w:rsidP="00AC36BC">
            <w:pPr>
              <w:spacing w:after="0" w:line="276" w:lineRule="auto"/>
              <w:jc w:val="both"/>
              <w:rPr>
                <w:rFonts w:ascii="Times New Roman" w:eastAsiaTheme="minorEastAsia" w:hAnsi="Times New Roman" w:cs="Times New Roman"/>
                <w:sz w:val="26"/>
                <w:szCs w:val="26"/>
                <w:shd w:val="clear" w:color="auto" w:fill="FFFFFF"/>
                <w:lang w:val="vi-VN"/>
              </w:rPr>
            </w:pPr>
            <w:r w:rsidRPr="009B4FAA">
              <w:rPr>
                <w:rFonts w:ascii="Times New Roman" w:eastAsiaTheme="minorEastAsia" w:hAnsi="Times New Roman" w:cs="Times New Roman"/>
                <w:sz w:val="26"/>
                <w:szCs w:val="26"/>
                <w:shd w:val="clear" w:color="auto" w:fill="FFFFFF"/>
                <w:lang w:val="vi-VN"/>
              </w:rPr>
              <w:t xml:space="preserve">- Cha mẹ hi sinh, chấp nhận những khó khăn gian khổ để đổi lấy cuộc sống ấm no hạnh phúc cho con. </w:t>
            </w:r>
          </w:p>
          <w:p w:rsidR="009B4FAA" w:rsidRPr="009B4FAA" w:rsidRDefault="009B4FAA" w:rsidP="00AC36BC">
            <w:pPr>
              <w:spacing w:after="0" w:line="276" w:lineRule="auto"/>
              <w:jc w:val="both"/>
              <w:rPr>
                <w:rFonts w:ascii="Times New Roman" w:eastAsiaTheme="minorEastAsia" w:hAnsi="Times New Roman" w:cs="Times New Roman"/>
                <w:sz w:val="26"/>
                <w:szCs w:val="26"/>
                <w:shd w:val="clear" w:color="auto" w:fill="FFFFFF"/>
                <w:lang w:val="vi-VN"/>
              </w:rPr>
            </w:pPr>
            <w:r w:rsidRPr="009B4FAA">
              <w:rPr>
                <w:rFonts w:ascii="Times New Roman" w:eastAsiaTheme="minorEastAsia" w:hAnsi="Times New Roman" w:cs="Times New Roman"/>
                <w:sz w:val="26"/>
                <w:szCs w:val="26"/>
                <w:shd w:val="clear" w:color="auto" w:fill="FFFFFF"/>
                <w:lang w:val="vi-VN"/>
              </w:rPr>
              <w:t xml:space="preserve">- Con cái biết hiếu thảo với ông bà, cha mẹ và yêu thương anh chị em. </w:t>
            </w:r>
          </w:p>
          <w:p w:rsidR="009B4FAA" w:rsidRPr="009B4FAA" w:rsidRDefault="009B4FAA" w:rsidP="00AC36BC">
            <w:pPr>
              <w:spacing w:after="0" w:line="276" w:lineRule="auto"/>
              <w:jc w:val="both"/>
              <w:rPr>
                <w:rFonts w:ascii="Times New Roman" w:eastAsiaTheme="minorEastAsia" w:hAnsi="Times New Roman" w:cs="Times New Roman"/>
                <w:sz w:val="26"/>
                <w:szCs w:val="26"/>
                <w:shd w:val="clear" w:color="auto" w:fill="FFFFFF"/>
                <w:lang w:val="vi-VN"/>
              </w:rPr>
            </w:pPr>
            <w:r w:rsidRPr="009B4FAA">
              <w:rPr>
                <w:rFonts w:ascii="Times New Roman" w:eastAsiaTheme="minorEastAsia" w:hAnsi="Times New Roman" w:cs="Times New Roman"/>
                <w:sz w:val="26"/>
                <w:szCs w:val="26"/>
                <w:shd w:val="clear" w:color="auto" w:fill="FFFFFF"/>
                <w:lang w:val="vi-VN"/>
              </w:rPr>
              <w:t>- Ngoài xã hội: Tình yêu thương được biểu hiện ở hành động nhường chỗ trên xe bus cho cụ già, chia sẻ phần ăn sáng của mình cho em bé đang đói bụng, giúp đỡ những người có hoàn cảnh khó khăn, quan tâm chia sẻ với họ cả vật chất lẫn tinh thần…</w:t>
            </w:r>
          </w:p>
          <w:p w:rsidR="009B4FAA" w:rsidRPr="009B4FAA" w:rsidRDefault="009B4FAA" w:rsidP="00AC36BC">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Phân tích ý nghĩa của tình yêu thương:</w:t>
            </w:r>
          </w:p>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Tình yêu thương thể hiện phẩm chất đạo đức cần có ở mỗi chúng ta.</w:t>
            </w:r>
          </w:p>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Tình yêu thương sẽ khiến cho con người trở nên tốt đẹp hơn.</w:t>
            </w:r>
          </w:p>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Là cơ sở tạo nên mối quan hệ tốt đẹp, lành mạnh giữa con người với con người.</w:t>
            </w:r>
          </w:p>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Thúc đẩy tinh thần tương thân tương ái trong cộng đồng.</w:t>
            </w:r>
          </w:p>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Y</w:t>
            </w:r>
            <w:r w:rsidRPr="009B4FAA">
              <w:rPr>
                <w:rFonts w:ascii="Times New Roman" w:eastAsiaTheme="minorEastAsia" w:hAnsi="Times New Roman" w:cs="Times New Roman"/>
                <w:sz w:val="26"/>
                <w:szCs w:val="26"/>
                <w:shd w:val="clear" w:color="auto" w:fill="FFFFFF"/>
                <w:lang w:val="vi-VN"/>
              </w:rPr>
              <w:t>êu thương còn tạo sức mạnh cảm hóa kì diệu đối với những người lầm đường lạc lối, mang lại niềm hạnh phúc, niềm tin để họ sống tốt đẹp hơn.</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w:t>
            </w:r>
            <w:r w:rsidRPr="009B4FAA">
              <w:rPr>
                <w:rFonts w:ascii="Times New Roman" w:eastAsia="Times New Roman" w:hAnsi="Times New Roman" w:cs="Times New Roman"/>
                <w:sz w:val="26"/>
                <w:szCs w:val="26"/>
                <w:lang w:val="es-ES"/>
              </w:rPr>
              <w:t>ình yêu thương con người còn là cơ sở để hình thành nên những phẩm chất tốt đẹp khác như lòng biết ơn, dũng cảm, vị tha…Chúng ta cần có  tình yêu thương còn  bởi nó là truyền thống tốt đẹp của dân tộc VN.</w:t>
            </w:r>
            <w:r w:rsidRPr="009B4FAA">
              <w:rPr>
                <w:rFonts w:ascii="Times New Roman" w:eastAsia="Times New Roman" w:hAnsi="Times New Roman" w:cs="Times New Roman"/>
                <w:sz w:val="26"/>
                <w:szCs w:val="26"/>
                <w:lang w:val="vi-VN"/>
              </w:rPr>
              <w:t>..</w:t>
            </w:r>
          </w:p>
          <w:p w:rsidR="009B4FAA" w:rsidRPr="009B4FAA" w:rsidRDefault="009B4FAA" w:rsidP="00AC36BC">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Dẫn chứng về tình yêu thương</w:t>
            </w:r>
          </w:p>
          <w:p w:rsidR="009B4FAA" w:rsidRPr="009B4FAA" w:rsidRDefault="009B4FAA" w:rsidP="00AC36BC">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de-DE"/>
              </w:rPr>
              <w:t xml:space="preserve"> Trong các cuộc kháng chiến chống giặc ngoại xâm, nhân dân ta đã biết yêu thương đùm bọc nhau để chống lại kẻ thù xâm lược, có biết bao nhiêu bà mẹ VN nuôi giấu bộ đội như con đẻ của mình, biết bao nhiêu chiến sĩ coi đồng đội của mình như anh em ruột thịt, sẵn sàng đồng cam cộng khổ, thậm chí hi sinh cả tính mạng của mình để cứu đồng đội. Và chính có tình yêu thương, đoàn kết đó mà nhân dân ta đã dành lại được độc lập, tự do.</w:t>
            </w:r>
          </w:p>
          <w:p w:rsidR="009B4FAA" w:rsidRPr="009B4FAA" w:rsidRDefault="009B4FAA" w:rsidP="00AC36BC">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lastRenderedPageBreak/>
              <w:t>-</w:t>
            </w:r>
            <w:r w:rsidRPr="009B4FAA">
              <w:rPr>
                <w:rFonts w:ascii="Times New Roman" w:eastAsiaTheme="minorEastAsia" w:hAnsi="Times New Roman" w:cs="Times New Roman"/>
                <w:sz w:val="26"/>
                <w:szCs w:val="26"/>
                <w:lang w:val="de-DE"/>
              </w:rPr>
              <w:t xml:space="preserve"> Ngày nay, nhân dân ta thể hiện tình yêu thương qua những hành động cụ thể như giúp đỡ nhau để xoá đói giảm nghèo, chia sẻ  kinh nghiệm làm giàu, giúp nhau vượt qua những khó khăn trong cuộc sống. Hay mỗi khi một vùng nào trong cả nước gặp thiên tai hạn hán, lũ lụt thì nhân nhân cả nước cũng như kiều bào ở nước ngoài cùng chung tay giúp đỡ chia sẻ vật chất, động viên tinh thần để họ có thể ổn định cuộc sống. </w:t>
            </w:r>
          </w:p>
          <w:p w:rsidR="009B4FAA" w:rsidRPr="009B4FAA" w:rsidRDefault="009B4FAA" w:rsidP="00AC36BC">
            <w:pPr>
              <w:spacing w:after="0" w:line="276" w:lineRule="auto"/>
              <w:jc w:val="both"/>
              <w:rPr>
                <w:rFonts w:ascii="Times New Roman" w:eastAsiaTheme="minorEastAsia" w:hAnsi="Times New Roman" w:cs="Times New Roman"/>
                <w:i/>
                <w:sz w:val="26"/>
                <w:szCs w:val="26"/>
                <w:lang w:val="de-DE"/>
              </w:rPr>
            </w:pP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de-DE"/>
              </w:rPr>
              <w:t xml:space="preserve"> Nhiều phong trào nhân đạo được nhân dân nhiệt tình hưởng ứng như “</w:t>
            </w:r>
            <w:r w:rsidRPr="009B4FAA">
              <w:rPr>
                <w:rFonts w:ascii="Times New Roman" w:eastAsiaTheme="minorEastAsia" w:hAnsi="Times New Roman" w:cs="Times New Roman"/>
                <w:i/>
                <w:sz w:val="26"/>
                <w:szCs w:val="26"/>
                <w:lang w:val="de-DE"/>
              </w:rPr>
              <w:t>Trái tim cho em</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Lục lạc vàng</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Vì bạn xứng đáng</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Cặp lá yêu thương</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Hiến máu nhân đạo</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w:t>
            </w:r>
            <w:r w:rsidRPr="009B4FAA">
              <w:rPr>
                <w:rFonts w:ascii="Times New Roman" w:eastAsiaTheme="minorEastAsia" w:hAnsi="Times New Roman" w:cs="Times New Roman"/>
                <w:sz w:val="26"/>
                <w:szCs w:val="26"/>
                <w:lang w:val="de-DE"/>
              </w:rPr>
              <w:t xml:space="preserve"> </w:t>
            </w:r>
          </w:p>
          <w:p w:rsidR="009B4FAA" w:rsidRPr="009B4FAA" w:rsidRDefault="009B4FAA" w:rsidP="00AC36BC">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b/>
                <w:sz w:val="26"/>
                <w:szCs w:val="26"/>
                <w:lang w:val="de-DE"/>
              </w:rPr>
              <w:t>* Phản</w:t>
            </w:r>
            <w:r w:rsidRPr="009B4FAA">
              <w:rPr>
                <w:rFonts w:ascii="Times New Roman" w:eastAsiaTheme="minorEastAsia" w:hAnsi="Times New Roman" w:cs="Times New Roman"/>
                <w:b/>
                <w:sz w:val="26"/>
                <w:szCs w:val="26"/>
                <w:lang w:val="vi-VN"/>
              </w:rPr>
              <w:t xml:space="preserve"> biện:</w:t>
            </w:r>
            <w:r w:rsidRPr="009B4FAA">
              <w:rPr>
                <w:rFonts w:ascii="Times New Roman" w:eastAsiaTheme="minorEastAsia" w:hAnsi="Times New Roman" w:cs="Times New Roman"/>
                <w:sz w:val="26"/>
                <w:szCs w:val="26"/>
                <w:lang w:val="de-DE"/>
              </w:rPr>
              <w:t xml:space="preserve"> </w:t>
            </w:r>
          </w:p>
          <w:p w:rsidR="009B4FAA" w:rsidRPr="009B4FAA" w:rsidRDefault="009B4FAA" w:rsidP="00AC36BC">
            <w:pPr>
              <w:spacing w:after="0" w:line="276" w:lineRule="auto"/>
              <w:ind w:firstLine="720"/>
              <w:jc w:val="both"/>
              <w:rPr>
                <w:rFonts w:ascii="Times New Roman" w:eastAsiaTheme="minorEastAsia" w:hAnsi="Times New Roman" w:cs="Times New Roman"/>
                <w:sz w:val="26"/>
                <w:szCs w:val="26"/>
                <w:lang w:val="es-ES"/>
              </w:rPr>
            </w:pPr>
            <w:r w:rsidRPr="009B4FAA">
              <w:rPr>
                <w:rFonts w:ascii="Times New Roman" w:eastAsiaTheme="minorEastAsia" w:hAnsi="Times New Roman" w:cs="Times New Roman"/>
                <w:sz w:val="26"/>
                <w:szCs w:val="26"/>
                <w:lang w:val="de-DE"/>
              </w:rPr>
              <w:t>Bên cạnh những người sống có tình yêu thương thì trong XH vẫn còn những người sống vô cảm, ích kỉ, chỉ nghĩ đến bản thân mình,</w:t>
            </w:r>
            <w:r w:rsidRPr="009B4FAA">
              <w:rPr>
                <w:rFonts w:ascii="Times New Roman" w:eastAsiaTheme="minorEastAsia" w:hAnsi="Times New Roman" w:cs="Times New Roman"/>
                <w:sz w:val="26"/>
                <w:szCs w:val="26"/>
                <w:lang w:val="es-ES"/>
              </w:rPr>
              <w:t xml:space="preserve"> nhận vào thật nhiều nhưng không muốn cho đi, không quan tâm, giúp đỡ người khác. Hay những người thể hiện tình yêu thương mà thiếu đi sự chân thành… Những người đó cần phải lên án và phê phán.</w:t>
            </w:r>
          </w:p>
          <w:p w:rsidR="009B4FAA" w:rsidRPr="009B4FAA" w:rsidRDefault="009B4FAA" w:rsidP="00AC36BC">
            <w:pPr>
              <w:spacing w:after="0" w:line="276" w:lineRule="auto"/>
              <w:jc w:val="both"/>
              <w:rPr>
                <w:rFonts w:ascii="Times New Roman" w:eastAsiaTheme="minorEastAsia" w:hAnsi="Times New Roman" w:cs="Times New Roman"/>
                <w:b/>
                <w:sz w:val="26"/>
                <w:szCs w:val="26"/>
                <w:lang w:val="es-ES"/>
              </w:rPr>
            </w:pPr>
            <w:r w:rsidRPr="009B4FAA">
              <w:rPr>
                <w:rFonts w:ascii="Times New Roman" w:eastAsiaTheme="minorEastAsia" w:hAnsi="Times New Roman" w:cs="Times New Roman"/>
                <w:b/>
                <w:sz w:val="26"/>
                <w:szCs w:val="26"/>
                <w:lang w:val="es-ES"/>
              </w:rPr>
              <w:t>* Liên</w:t>
            </w:r>
            <w:r w:rsidRPr="009B4FAA">
              <w:rPr>
                <w:rFonts w:ascii="Times New Roman" w:eastAsiaTheme="minorEastAsia" w:hAnsi="Times New Roman" w:cs="Times New Roman"/>
                <w:b/>
                <w:sz w:val="26"/>
                <w:szCs w:val="26"/>
                <w:lang w:val="vi-VN"/>
              </w:rPr>
              <w:t xml:space="preserve"> hệ bản thân</w:t>
            </w:r>
            <w:r w:rsidRPr="009B4FAA">
              <w:rPr>
                <w:rFonts w:ascii="Times New Roman" w:eastAsiaTheme="minorEastAsia" w:hAnsi="Times New Roman" w:cs="Times New Roman"/>
                <w:b/>
                <w:sz w:val="26"/>
                <w:szCs w:val="26"/>
                <w:lang w:val="es-ES"/>
              </w:rPr>
              <w:t xml:space="preserve"> </w:t>
            </w:r>
          </w:p>
          <w:p w:rsidR="009B4FAA" w:rsidRPr="009B4FAA" w:rsidRDefault="009B4FAA" w:rsidP="00AC36BC">
            <w:pPr>
              <w:spacing w:after="0" w:line="276" w:lineRule="auto"/>
              <w:jc w:val="both"/>
              <w:rPr>
                <w:rFonts w:ascii="Times New Roman" w:eastAsiaTheme="minorEastAsia" w:hAnsi="Times New Roman" w:cs="Times New Roman"/>
                <w:sz w:val="26"/>
                <w:szCs w:val="26"/>
                <w:lang w:val="es-ES"/>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es-ES"/>
              </w:rPr>
              <w:t>Tiếp theo cần có ý thức rèn luyện tình yêu thương ở mọi lúc mọi nơi bằng những hành động thiết thực trong cuộc</w:t>
            </w:r>
            <w:r w:rsidRPr="009B4FAA">
              <w:rPr>
                <w:rFonts w:ascii="Times New Roman" w:eastAsiaTheme="minorEastAsia" w:hAnsi="Times New Roman" w:cs="Times New Roman"/>
                <w:sz w:val="26"/>
                <w:szCs w:val="26"/>
                <w:lang w:val="vi-VN"/>
              </w:rPr>
              <w:t xml:space="preserve"> sống</w:t>
            </w:r>
            <w:r w:rsidRPr="009B4FAA">
              <w:rPr>
                <w:rFonts w:ascii="Times New Roman" w:eastAsiaTheme="minorEastAsia" w:hAnsi="Times New Roman" w:cs="Times New Roman"/>
                <w:sz w:val="26"/>
                <w:szCs w:val="26"/>
                <w:lang w:val="es-ES"/>
              </w:rPr>
              <w:t xml:space="preserve">. </w:t>
            </w:r>
          </w:p>
          <w:p w:rsidR="009B4FAA" w:rsidRPr="009B4FAA" w:rsidRDefault="009B4FAA" w:rsidP="00AC36BC">
            <w:pPr>
              <w:spacing w:after="0" w:line="276" w:lineRule="auto"/>
              <w:jc w:val="both"/>
              <w:rPr>
                <w:rFonts w:ascii="Times New Roman" w:eastAsiaTheme="minorEastAsia" w:hAnsi="Times New Roman" w:cs="Times New Roman"/>
                <w:sz w:val="26"/>
                <w:szCs w:val="26"/>
                <w:lang w:val="es-ES"/>
              </w:rPr>
            </w:pPr>
            <w:r w:rsidRPr="009B4FAA">
              <w:rPr>
                <w:rFonts w:ascii="Times New Roman" w:eastAsiaTheme="minorEastAsia" w:hAnsi="Times New Roman" w:cs="Times New Roman"/>
                <w:sz w:val="26"/>
                <w:szCs w:val="26"/>
                <w:lang w:val="vi-VN"/>
              </w:rPr>
              <w:t>- Q</w:t>
            </w:r>
            <w:r w:rsidRPr="009B4FAA">
              <w:rPr>
                <w:rFonts w:ascii="Times New Roman" w:eastAsiaTheme="minorEastAsia" w:hAnsi="Times New Roman" w:cs="Times New Roman"/>
                <w:sz w:val="26"/>
                <w:szCs w:val="26"/>
                <w:lang w:val="es-ES"/>
              </w:rPr>
              <w:t>uan tâm, chia sẻ, giúp đỡ người khác lúc gặp khó khăn</w:t>
            </w: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es-ES"/>
              </w:rPr>
              <w:t xml:space="preserve"> </w:t>
            </w:r>
          </w:p>
          <w:p w:rsidR="009B4FAA" w:rsidRPr="009B4FAA" w:rsidRDefault="009B4FAA" w:rsidP="00AC36BC">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es-ES"/>
              </w:rPr>
              <w:t>Học tập theo những tấm gương có tình yêu thương con người.</w:t>
            </w:r>
            <w:r w:rsidRPr="009B4FAA">
              <w:rPr>
                <w:rFonts w:ascii="Times New Roman" w:eastAsiaTheme="minorEastAsia" w:hAnsi="Times New Roman" w:cs="Times New Roman"/>
                <w:sz w:val="26"/>
                <w:szCs w:val="26"/>
                <w:lang w:val="de-DE"/>
              </w:rPr>
              <w:t xml:space="preserve"> </w:t>
            </w:r>
          </w:p>
          <w:p w:rsidR="009B4FAA" w:rsidRPr="009B4FAA" w:rsidRDefault="009B4FAA" w:rsidP="00AC36BC">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de-DE"/>
              </w:rPr>
              <w:t xml:space="preserve">Sống có trách nhiệm với những người thân yêu trong gia đình và những người xung quanh. </w:t>
            </w:r>
          </w:p>
          <w:p w:rsidR="009B4FAA" w:rsidRPr="009B4FAA" w:rsidRDefault="009B4FAA" w:rsidP="00AC36BC">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de-DE"/>
              </w:rPr>
              <w:t>Tham gia các phong trào ủng hộ, các hoạt động từ thiện: chăm sóc người già yếu, bệnh tật, an ủi người đau thương, giúp đỡ trẻ mồ côi, đồng bào bị thiên tai, dịch bệnh...</w:t>
            </w:r>
          </w:p>
          <w:p w:rsidR="009B4FAA" w:rsidRPr="009B4FAA" w:rsidRDefault="009B4FAA" w:rsidP="00AC36BC">
            <w:pPr>
              <w:spacing w:after="0" w:line="276" w:lineRule="auto"/>
              <w:jc w:val="both"/>
              <w:rPr>
                <w:rFonts w:ascii="Times New Roman" w:eastAsia="Times New Roman" w:hAnsi="Times New Roman" w:cs="Times New Roman"/>
                <w:sz w:val="26"/>
                <w:szCs w:val="26"/>
                <w:lang w:val="de-DE"/>
              </w:rPr>
            </w:pPr>
            <w:r w:rsidRPr="009B4FAA">
              <w:rPr>
                <w:rFonts w:ascii="Times New Roman" w:eastAsia="Times New Roman" w:hAnsi="Times New Roman" w:cs="Times New Roman"/>
                <w:b/>
                <w:bCs/>
                <w:sz w:val="26"/>
                <w:szCs w:val="26"/>
                <w:u w:val="single"/>
                <w:lang w:val="de-DE"/>
              </w:rPr>
              <w:t>Kết đoạn</w:t>
            </w:r>
            <w:r w:rsidRPr="009B4FAA">
              <w:rPr>
                <w:rFonts w:ascii="Times New Roman" w:eastAsia="Times New Roman" w:hAnsi="Times New Roman" w:cs="Times New Roman"/>
                <w:sz w:val="26"/>
                <w:szCs w:val="26"/>
                <w:lang w:val="de-DE"/>
              </w:rPr>
              <w:t>:</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de-DE"/>
              </w:rPr>
              <w:t>+ Khẳng định vai trò của tình</w:t>
            </w:r>
            <w:r w:rsidRPr="009B4FAA">
              <w:rPr>
                <w:rFonts w:ascii="Times New Roman" w:eastAsiaTheme="minorEastAsia" w:hAnsi="Times New Roman" w:cs="Times New Roman"/>
                <w:sz w:val="26"/>
                <w:szCs w:val="26"/>
                <w:lang w:val="vi-VN"/>
              </w:rPr>
              <w:t xml:space="preserve"> yêu thương.</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lang w:val="de-DE"/>
              </w:rPr>
            </w:pPr>
            <w:r w:rsidRPr="009B4FAA">
              <w:rPr>
                <w:rFonts w:ascii="Times New Roman" w:eastAsia="Times New Roman" w:hAnsi="Times New Roman" w:cs="Times New Roman"/>
                <w:sz w:val="26"/>
                <w:szCs w:val="26"/>
                <w:lang w:val="de-DE"/>
              </w:rPr>
              <w:t xml:space="preserve"> + Nêu suy nghĩ về hướng rèn luyện của em.</w:t>
            </w:r>
          </w:p>
        </w:tc>
        <w:tc>
          <w:tcPr>
            <w:tcW w:w="1123" w:type="dxa"/>
          </w:tcPr>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lastRenderedPageBreak/>
              <w:t>0,5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1,5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tc>
      </w:tr>
      <w:tr w:rsidR="009B4FAA" w:rsidRPr="009B4FAA" w:rsidTr="00AC36BC">
        <w:tc>
          <w:tcPr>
            <w:tcW w:w="900" w:type="dxa"/>
            <w:vMerge w:val="restart"/>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lang w:val="sv-SE"/>
              </w:rPr>
              <w:t xml:space="preserve">II. Viết (4,0 điểm) </w:t>
            </w:r>
          </w:p>
        </w:tc>
        <w:tc>
          <w:tcPr>
            <w:tcW w:w="735" w:type="dxa"/>
            <w:vMerge w:val="restart"/>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p>
        </w:tc>
        <w:tc>
          <w:tcPr>
            <w:tcW w:w="7142" w:type="dxa"/>
            <w:vAlign w:val="center"/>
          </w:tcPr>
          <w:p w:rsidR="009B4FAA" w:rsidRPr="009B4FAA" w:rsidRDefault="009B4FAA" w:rsidP="00AC36BC">
            <w:pPr>
              <w:spacing w:after="0" w:line="276" w:lineRule="auto"/>
              <w:jc w:val="both"/>
              <w:rPr>
                <w:rFonts w:ascii="Times New Roman" w:eastAsiaTheme="minorEastAsia" w:hAnsi="Times New Roman" w:cs="Times New Roman"/>
                <w:i/>
                <w:iCs/>
                <w:sz w:val="26"/>
                <w:szCs w:val="26"/>
              </w:rPr>
            </w:pPr>
            <w:r w:rsidRPr="009B4FAA">
              <w:rPr>
                <w:rFonts w:ascii="Times New Roman" w:eastAsiaTheme="minorEastAsia" w:hAnsi="Times New Roman" w:cs="Times New Roman"/>
                <w:sz w:val="26"/>
                <w:szCs w:val="26"/>
              </w:rPr>
              <w:t>a.</w:t>
            </w:r>
            <w:r w:rsidRPr="009B4FAA">
              <w:rPr>
                <w:rFonts w:ascii="Times New Roman" w:eastAsiaTheme="minorEastAsia" w:hAnsi="Times New Roman" w:cs="Times New Roman"/>
                <w:i/>
                <w:iCs/>
                <w:sz w:val="26"/>
                <w:szCs w:val="26"/>
              </w:rPr>
              <w:t xml:space="preserve"> Hình thức:Đảm bảo cấu trúc bài văn nghị luận</w:t>
            </w:r>
          </w:p>
          <w:p w:rsidR="009B4FAA" w:rsidRPr="009B4FAA" w:rsidRDefault="009B4FAA" w:rsidP="00AC36BC">
            <w:pPr>
              <w:shd w:val="clear" w:color="auto" w:fill="FFFFFF"/>
              <w:spacing w:after="0" w:line="276" w:lineRule="auto"/>
              <w:jc w:val="both"/>
              <w:rPr>
                <w:rFonts w:ascii="Times New Roman" w:eastAsia="Times New Roman" w:hAnsi="Times New Roman" w:cs="Times New Roman"/>
                <w:i/>
                <w:iCs/>
                <w:sz w:val="26"/>
                <w:szCs w:val="26"/>
              </w:rPr>
            </w:pPr>
            <w:r w:rsidRPr="009B4FAA">
              <w:rPr>
                <w:rFonts w:ascii="Times New Roman" w:eastAsia="Times New Roman" w:hAnsi="Times New Roman" w:cs="Times New Roman"/>
                <w:iCs/>
                <w:sz w:val="26"/>
                <w:szCs w:val="26"/>
              </w:rPr>
              <w:t>Mở bài nêu được vấn đề, Thân bài triển khai được vấn đề, Kết bài khái quát được vấn đề.</w:t>
            </w:r>
          </w:p>
        </w:tc>
        <w:tc>
          <w:tcPr>
            <w:tcW w:w="1123" w:type="dxa"/>
            <w:vMerge w:val="restart"/>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1,0</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 xml:space="preserve">3,0 </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AC36BC">
            <w:pPr>
              <w:spacing w:after="0" w:line="276" w:lineRule="auto"/>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0,25</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lastRenderedPageBreak/>
              <w:t>0,25</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t>0,5</w:t>
            </w:r>
          </w:p>
          <w:p w:rsidR="009B4FAA" w:rsidRPr="009B4FAA" w:rsidRDefault="009B4FAA" w:rsidP="00AC36BC">
            <w:pPr>
              <w:spacing w:after="0" w:line="276" w:lineRule="auto"/>
              <w:jc w:val="center"/>
              <w:rPr>
                <w:rFonts w:ascii="Times New Roman" w:hAnsi="Times New Roman" w:cs="Times New Roman"/>
                <w:sz w:val="26"/>
                <w:szCs w:val="26"/>
              </w:rPr>
            </w:pPr>
          </w:p>
        </w:tc>
      </w:tr>
      <w:tr w:rsidR="009B4FAA" w:rsidRPr="009B4FAA" w:rsidTr="00AC36BC">
        <w:trPr>
          <w:trHeight w:val="701"/>
        </w:trPr>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Merge/>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p>
        </w:tc>
        <w:tc>
          <w:tcPr>
            <w:tcW w:w="7142" w:type="dxa"/>
            <w:vAlign w:val="center"/>
          </w:tcPr>
          <w:p w:rsidR="009B4FAA" w:rsidRPr="009B4FAA" w:rsidRDefault="009B4FAA" w:rsidP="00AC36BC">
            <w:pPr>
              <w:spacing w:after="0" w:line="276" w:lineRule="auto"/>
              <w:jc w:val="both"/>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b.</w:t>
            </w:r>
            <w:r w:rsidRPr="009B4FAA">
              <w:rPr>
                <w:rFonts w:ascii="Times New Roman" w:eastAsiaTheme="minorEastAsia" w:hAnsi="Times New Roman" w:cs="Times New Roman"/>
                <w:i/>
                <w:sz w:val="26"/>
                <w:szCs w:val="26"/>
              </w:rPr>
              <w:t xml:space="preserve"> Nội dung: Xác định đúng yêu cầu của đề</w:t>
            </w:r>
            <w:r w:rsidRPr="009B4FAA">
              <w:rPr>
                <w:rFonts w:ascii="Times New Roman" w:eastAsiaTheme="minorEastAsia" w:hAnsi="Times New Roman" w:cs="Times New Roman"/>
                <w:sz w:val="26"/>
                <w:szCs w:val="26"/>
              </w:rPr>
              <w:t>.</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I. Mở bài</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Điều mà toàn xã hội phải quan tâm nhất hiện nay, là tiếng chuông báo động lớn nhất, chính là vấn đề biến đổi khí hậu.</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II. Thân bài</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lastRenderedPageBreak/>
              <w:t>1. Giải thích</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Trái Đất: là sự thay đổi của hệ thống khí hậu gồm khí quyển, thủy quyển, sinh quyển, thạch quyển hiện tại và trong tương lai bởi các nguyên nhân tự nhiên và nhân tạo trong một giai đoạn nhất định tính bằng thập kỷ hay hàng triệu năm.</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Bao gồm: nóng lên toàn cầu, băng tan, nhiệt độ thay đổi, hiện tượng nhà kính,…</w:t>
            </w:r>
          </w:p>
          <w:p w:rsidR="009B4FAA" w:rsidRPr="009B4FAA" w:rsidRDefault="009B4FAA" w:rsidP="00AC36BC">
            <w:pPr>
              <w:spacing w:after="0" w:line="276" w:lineRule="auto"/>
              <w:rPr>
                <w:rFonts w:ascii="Times New Roman" w:eastAsia="SimSun" w:hAnsi="Times New Roman" w:cs="Times New Roman"/>
                <w:b/>
                <w:bCs/>
                <w:sz w:val="26"/>
                <w:szCs w:val="26"/>
              </w:rPr>
            </w:pPr>
            <w:r w:rsidRPr="009B4FAA">
              <w:rPr>
                <w:rFonts w:ascii="Times New Roman" w:eastAsia="SimSun" w:hAnsi="Times New Roman" w:cs="Times New Roman"/>
                <w:b/>
                <w:bCs/>
                <w:sz w:val="26"/>
                <w:szCs w:val="26"/>
              </w:rPr>
              <w:t>- Thực trạng</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Theo thống kê, số cơn bão trên biển Đông ảnh hưởng đến nước ta với cường độ mạnh có chiều hướng tăng lên, mùa bão kết thúc muộn, quỹ đạo của bão trở nên dị thường và số cơn bão ảnh hưởng đến khu vực Nam Trung bộ, Nam bộ ngày càng tăng.</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Ở Mỹ trong năm vừa qua đón những cơn lũ lụt kinh hoàng trong lịch sử khiến nhiều người dân thương vong và ảnh hưởng không nhỏ đến kinh tế quốc dân.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đang tác động rộng lớn trên toàn thế giới. Từ vài năm trở lại đây nhân loại phải đứng trước những đe dọa của thiên nhiên, thiên tai và dịch bệnh gây nguy hại cho đời sống con người. Băng tan hai cực, sóng thần, ... lần lượt các thảm họa thiên tai diễn ra trên diện rộng trên nhiều quốc gia. Ngay như ở Việt Nam, bão lũ cũng xảy ra với tần suất cao và cường độ mạnh, ngày càng có nhiều làng "ung thư" xuất hiện,...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không phải là vấn đề của riêng ai. Quan tâm và chung tay hành động, chúng ta sẽ giúp cho Trái Đất ngày một xanh tươi, cuộc sống trở nên tốt đẹp hơn.Ở nước ta đã có 12 tỉnh công bố tình trạng thiên tai hạn hán, xâm nhập mặn.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Sự biến đổi khí hậu toàn cầu đang diễn ra ngày càng nghiêm trọng. Biểu hiện rõ nhất là sự nóng lên của trái đất, là băng tan, nước biển dâng cao; là các hiện tượng thời tiết bất thường, bão lũ, sóng thần, động đất, hạn hán và giá rét kéo dài... dẫn đến thiếu lương thực, thực phẩm và xuất hiện hàng loạt dịch bệnh trên người, gia súc, gia cầm.</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3. Nguyên nhân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Do tự nhiên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xml:space="preserve">- Chủ yếu do hoạt động của con người: chặt phá rừng bừa bãi, khói thải công nghiệp, xả thải nước trực tiếp ra biển, phá </w:t>
            </w:r>
            <w:r w:rsidRPr="009B4FAA">
              <w:rPr>
                <w:rFonts w:ascii="Times New Roman" w:eastAsia="SimSun" w:hAnsi="Times New Roman" w:cs="Times New Roman"/>
                <w:sz w:val="26"/>
                <w:szCs w:val="26"/>
              </w:rPr>
              <w:lastRenderedPageBreak/>
              <w:t>hỏng tầng ozon.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4. Hậu quả</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Rừng bị khai thác quá đà gây ra lũ lội, nhiều động vật mất nhà, con người phải chịu cảnh lũ lụt thường xuyên, môi trường khói bụi không có cây lọc khí CO</w:t>
            </w:r>
            <w:r w:rsidRPr="009B4FAA">
              <w:rPr>
                <w:rFonts w:ascii="Times New Roman" w:eastAsia="SimSun" w:hAnsi="Times New Roman" w:cs="Times New Roman"/>
                <w:sz w:val="26"/>
                <w:szCs w:val="26"/>
                <w:vertAlign w:val="subscript"/>
              </w:rPr>
              <w:t>2</w:t>
            </w:r>
            <w:r w:rsidRPr="009B4FAA">
              <w:rPr>
                <w:rFonts w:ascii="Times New Roman" w:eastAsia="SimSun" w:hAnsi="Times New Roman" w:cs="Times New Roman"/>
                <w:sz w:val="26"/>
                <w:szCs w:val="26"/>
              </w:rPr>
              <w:t>.</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Băng tan ở hai cực gây ra sóng thần, đời sống người dân cực khổ</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Ảnh hưởng đến môi trường sinh thái, tài nguyên thiên nhiên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Đất nước rơi vào tình trạng khó khăn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Gây tình trạng hạn hán kéo dài ảnh hưởng tới vấn đề cây trồng vật nuôi</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còn gây nên tình trạng lũ lụt, thiên tai...</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Ảnh hưởng đến môi trường sinh thái, thiếu nước sinh hoạt hoặc ô nhiễm nguồn nước</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Kinh tế bị ảnh hưởng nghiêm trọng.</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Ảnh hưởng nghiêm trọng đến đời sống của nông dân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5. Giải pháp</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Chủ động nâng cao ý thức bảo vệ môi trường</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Có những chính sách khai thác phù hợp</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Kêu gọi mọi người trên toàn thế giới chung tay góp sức bảo vệ trái đất</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III. Kết bài</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Trái đất là ngôi nhà của chúng ta, vì thế bảo vệ trái đất không bị phá huỷ bởi ô nhiễm môi trường ta phải chung tay góp sức ngăn chặn hiện tượng này.</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Hãy tham gia trồng cây, bảo vệ rừng và biển.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Hãy tham gia và tổ chức các hoạt động bảo vệ môi trường. Những hoạt động tình nguyện của các cá nhân, tập thể có ý nghĩa thiết thực và góp phần phát triển cộng đồng bền vững.</w:t>
            </w:r>
          </w:p>
        </w:tc>
        <w:tc>
          <w:tcPr>
            <w:tcW w:w="1123" w:type="dxa"/>
            <w:vMerge/>
          </w:tcPr>
          <w:p w:rsidR="009B4FAA" w:rsidRPr="009B4FAA" w:rsidRDefault="009B4FAA" w:rsidP="00AC36BC">
            <w:pPr>
              <w:spacing w:after="0" w:line="276" w:lineRule="auto"/>
              <w:jc w:val="center"/>
              <w:rPr>
                <w:rFonts w:ascii="Times New Roman" w:hAnsi="Times New Roman" w:cs="Times New Roman"/>
                <w:sz w:val="26"/>
                <w:szCs w:val="26"/>
              </w:rPr>
            </w:pPr>
          </w:p>
        </w:tc>
      </w:tr>
    </w:tbl>
    <w:p w:rsidR="009B4FAA" w:rsidRPr="009B4FAA" w:rsidRDefault="009B4FAA" w:rsidP="00AC36BC">
      <w:pPr>
        <w:spacing w:after="0" w:line="276" w:lineRule="auto"/>
        <w:rPr>
          <w:rFonts w:ascii="Times New Roman" w:eastAsiaTheme="minorEastAsia" w:hAnsi="Times New Roman" w:cs="Times New Roman"/>
          <w:sz w:val="26"/>
          <w:szCs w:val="26"/>
          <w:lang w:val="vi-VN"/>
        </w:rPr>
      </w:pPr>
    </w:p>
    <w:p w:rsidR="009B4FAA" w:rsidRPr="009B4FAA" w:rsidRDefault="009B4FAA" w:rsidP="00AC36BC">
      <w:pPr>
        <w:spacing w:after="0" w:line="276" w:lineRule="auto"/>
        <w:rPr>
          <w:rFonts w:ascii="Times New Roman" w:eastAsiaTheme="minorEastAsia" w:hAnsi="Times New Roman" w:cs="Times New Roman"/>
          <w:sz w:val="26"/>
          <w:szCs w:val="26"/>
          <w:lang w:val="vi-VN"/>
        </w:rPr>
      </w:pPr>
      <w:r w:rsidRPr="009B4FAA">
        <w:rPr>
          <w:rFonts w:ascii="Times New Roman" w:eastAsia="SimSun" w:hAnsi="Times New Roman" w:cs="Times New Roman"/>
          <w:sz w:val="28"/>
          <w:szCs w:val="28"/>
          <w:lang w:val="vi-VN"/>
        </w:rPr>
        <w:t>*</w:t>
      </w:r>
      <w:r w:rsidRPr="009B4FAA">
        <w:rPr>
          <w:rFonts w:ascii="Times New Roman" w:hAnsi="Times New Roman" w:cs="Times New Roman"/>
          <w:b/>
          <w:color w:val="000000" w:themeColor="text1"/>
          <w:sz w:val="28"/>
          <w:szCs w:val="28"/>
          <w:lang w:val="vi-VN"/>
        </w:rPr>
        <w:t>Hướng dẫn về nhà</w:t>
      </w:r>
    </w:p>
    <w:p w:rsidR="009B4FAA" w:rsidRPr="009B4FAA" w:rsidRDefault="009B4FAA" w:rsidP="00AC36BC">
      <w:pPr>
        <w:spacing w:after="0"/>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Thu bài</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Chuẩn bị bài tiếp theo: Nói và nghe</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9E4C3D">
      <w:pPr>
        <w:tabs>
          <w:tab w:val="left" w:pos="397"/>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9E4C3D">
      <w:pPr>
        <w:tabs>
          <w:tab w:val="left" w:pos="397"/>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w:t>
      </w:r>
    </w:p>
    <w:p w:rsidR="009B4FAA" w:rsidRPr="009B4FAA" w:rsidRDefault="009B4FAA" w:rsidP="002B2E58">
      <w:pPr>
        <w:tabs>
          <w:tab w:val="left" w:pos="397"/>
        </w:tabs>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lang w:val="fr-FR"/>
        </w:rPr>
        <w:t>Tiết 71:</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lang w:val="vi-VN"/>
        </w:rPr>
        <w:t>NÓI VÀ NGHE</w:t>
      </w:r>
      <w:r w:rsidRPr="009B4FAA">
        <w:rPr>
          <w:rFonts w:ascii="Times New Roman" w:hAnsi="Times New Roman" w:cs="Times New Roman"/>
          <w:b/>
          <w:bCs/>
          <w:color w:val="000000" w:themeColor="text1"/>
          <w:sz w:val="28"/>
          <w:szCs w:val="28"/>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NGHE  VÀ TÓM  TẮT  NỘI  DUNG  THUYẾT  TRÌNH  VỀ  MỘT  VẤN  ĐỀ ĐẶT RA TRONG TÁC PHẨM VĂN HỌC</w:t>
      </w:r>
    </w:p>
    <w:p w:rsidR="009B4FAA" w:rsidRPr="009B4FAA" w:rsidRDefault="009B4FAA" w:rsidP="009E4C3D">
      <w:pPr>
        <w:tabs>
          <w:tab w:val="left" w:pos="397"/>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7C5B6B">
      <w:pPr>
        <w:spacing w:line="240" w:lineRule="auto"/>
        <w:rPr>
          <w:rFonts w:ascii="Times New Roman" w:hAnsi="Times New Roman" w:cs="Times New Roman"/>
          <w:i/>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7C5B6B">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Phát triển kĩ năng nói và nghe.</w:t>
      </w:r>
    </w:p>
    <w:p w:rsidR="009B4FAA" w:rsidRPr="009B4FAA" w:rsidRDefault="009B4FAA" w:rsidP="007C5B6B">
      <w:pPr>
        <w:pStyle w:val="Vnbnnidung0"/>
        <w:tabs>
          <w:tab w:val="left" w:pos="771"/>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color w:val="000000" w:themeColor="text1"/>
          <w:sz w:val="28"/>
          <w:szCs w:val="28"/>
        </w:rPr>
        <w:t>HS chọn được môt vấn đề của đời sống có ý nghĩa nhân sinh sầu sắc, thấm thìa.</w:t>
      </w:r>
    </w:p>
    <w:p w:rsidR="009B4FAA" w:rsidRPr="009B4FAA" w:rsidRDefault="009B4FAA" w:rsidP="007C5B6B">
      <w:pPr>
        <w:pStyle w:val="Vnbnnidung0"/>
        <w:tabs>
          <w:tab w:val="left" w:pos="771"/>
        </w:tabs>
        <w:spacing w:line="240" w:lineRule="auto"/>
        <w:ind w:firstLine="0"/>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Năng lực:</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trình bày và trao đổi thông tin trước lớp.</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9E4C3D">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color w:val="000000" w:themeColor="text1"/>
          <w:sz w:val="28"/>
          <w:szCs w:val="28"/>
        </w:rPr>
        <w:t>Sống chia sẻ, dũng cảm</w:t>
      </w:r>
      <w:r w:rsidRPr="009B4FAA">
        <w:rPr>
          <w:rFonts w:ascii="Times New Roman" w:hAnsi="Times New Roman" w:cs="Times New Roman"/>
          <w:color w:val="000000" w:themeColor="text1"/>
          <w:sz w:val="28"/>
          <w:szCs w:val="28"/>
          <w:lang w:val="vi-VN"/>
        </w:rPr>
        <w:t>, thể hiện được những suy nghĩ riêng của bản thân.</w:t>
      </w:r>
    </w:p>
    <w:p w:rsidR="009B4FAA" w:rsidRPr="009B4FAA" w:rsidRDefault="009B4FAA" w:rsidP="009E4C3D">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9E4C3D">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9E4C3D">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9E4C3D">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9E4C3D">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9E4C3D">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9E4C3D">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9E4C3D">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Nghe  và xem video</w:t>
      </w:r>
    </w:p>
    <w:p w:rsidR="009B4FAA" w:rsidRPr="009B4FAA" w:rsidRDefault="009B4FAA" w:rsidP="009E4C3D">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9E4C3D">
      <w:pPr>
        <w:spacing w:line="240" w:lineRule="auto"/>
        <w:rPr>
          <w:rFonts w:ascii="Times New Roman" w:hAnsi="Times New Roman" w:cs="Times New Roman"/>
          <w:b/>
          <w:sz w:val="28"/>
          <w:szCs w:val="28"/>
        </w:rPr>
      </w:pPr>
      <w:r w:rsidRPr="009B4FAA">
        <w:rPr>
          <w:rFonts w:ascii="Times New Roman" w:hAnsi="Times New Roman" w:cs="Times New Roman"/>
          <w:b/>
          <w:sz w:val="28"/>
          <w:szCs w:val="28"/>
          <w:lang w:val="vi-VN"/>
        </w:rPr>
        <w:t>* Chuyển giao nhiệm vụ học tập:</w:t>
      </w:r>
      <w:r w:rsidRPr="009B4FAA">
        <w:rPr>
          <w:rFonts w:ascii="Times New Roman" w:hAnsi="Times New Roman" w:cs="Times New Roman"/>
          <w:b/>
          <w:sz w:val="28"/>
          <w:szCs w:val="28"/>
        </w:rPr>
        <w:t xml:space="preserve"> </w:t>
      </w:r>
    </w:p>
    <w:p w:rsidR="009B4FAA" w:rsidRPr="009B4FAA" w:rsidRDefault="009B4FAA" w:rsidP="009E4C3D">
      <w:pPr>
        <w:spacing w:line="240" w:lineRule="auto"/>
        <w:rPr>
          <w:rFonts w:ascii="Times New Roman" w:hAnsi="Times New Roman" w:cs="Times New Roman"/>
          <w:sz w:val="28"/>
          <w:szCs w:val="28"/>
        </w:rPr>
      </w:pPr>
      <w:r w:rsidRPr="009B4FAA">
        <w:rPr>
          <w:rFonts w:ascii="Times New Roman" w:hAnsi="Times New Roman" w:cs="Times New Roman"/>
          <w:sz w:val="28"/>
          <w:szCs w:val="28"/>
        </w:rPr>
        <w:t>Sử dụng phần mềm YouTube</w:t>
      </w:r>
    </w:p>
    <w:p w:rsidR="009B4FAA" w:rsidRPr="009B4FAA" w:rsidRDefault="009B4FAA" w:rsidP="009E4C3D">
      <w:pPr>
        <w:spacing w:line="240" w:lineRule="auto"/>
        <w:rPr>
          <w:rFonts w:ascii="Times New Roman" w:hAnsi="Times New Roman" w:cs="Times New Roman"/>
          <w:color w:val="000000"/>
          <w:sz w:val="28"/>
          <w:szCs w:val="28"/>
        </w:rPr>
      </w:pPr>
      <w:r w:rsidRPr="009B4FAA">
        <w:rPr>
          <w:rFonts w:ascii="Times New Roman" w:hAnsi="Times New Roman" w:cs="Times New Roman"/>
          <w:color w:val="000000"/>
          <w:sz w:val="28"/>
          <w:szCs w:val="28"/>
        </w:rPr>
        <w:t>Các em có biết những người trong bức ảnh là ai không?</w:t>
      </w:r>
    </w:p>
    <w:p w:rsidR="009B4FAA" w:rsidRPr="009B4FAA" w:rsidRDefault="009B4FAA" w:rsidP="009E4C3D">
      <w:pPr>
        <w:spacing w:line="240" w:lineRule="auto"/>
        <w:rPr>
          <w:rFonts w:ascii="Times New Roman" w:hAnsi="Times New Roman" w:cs="Times New Roman"/>
          <w:color w:val="000000"/>
          <w:sz w:val="28"/>
          <w:szCs w:val="28"/>
        </w:rPr>
      </w:pPr>
      <w:r w:rsidRPr="009B4FAA">
        <w:rPr>
          <w:rFonts w:ascii="Times New Roman" w:hAnsi="Times New Roman" w:cs="Times New Roman"/>
          <w:color w:val="000000"/>
          <w:sz w:val="28"/>
          <w:szCs w:val="28"/>
        </w:rPr>
        <w:t>https://www.youtube.com/watch?v=dsD4ySL93sE</w:t>
      </w:r>
    </w:p>
    <w:p w:rsidR="009B4FAA" w:rsidRPr="009B4FAA" w:rsidRDefault="009B4FAA" w:rsidP="009E4C3D">
      <w:pPr>
        <w:spacing w:line="240" w:lineRule="auto"/>
        <w:rPr>
          <w:rFonts w:ascii="Times New Roman" w:hAnsi="Times New Roman" w:cs="Times New Roman"/>
          <w:color w:val="000000"/>
          <w:sz w:val="28"/>
          <w:szCs w:val="28"/>
        </w:rPr>
      </w:pPr>
      <w:r w:rsidRPr="009B4FAA">
        <w:rPr>
          <w:rFonts w:ascii="Times New Roman" w:hAnsi="Times New Roman" w:cs="Times New Roman"/>
          <w:noProof/>
          <w:color w:val="000000"/>
          <w:sz w:val="28"/>
          <w:szCs w:val="28"/>
        </w:rPr>
        <w:lastRenderedPageBreak/>
        <w:drawing>
          <wp:inline distT="0" distB="0" distL="0" distR="0" wp14:anchorId="2AA374E4" wp14:editId="5BC81E7A">
            <wp:extent cx="2606723" cy="2299648"/>
            <wp:effectExtent l="0" t="0" r="3175" b="5715"/>
            <wp:docPr id="45" name="Picture 5" descr="Image result for hinh anh ve sieng nang kien tri - hinh 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5" descr="Image result for hinh anh ve sieng nang kien tri - hinh ve"/>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06276" cy="2299254"/>
                    </a:xfrm>
                    <a:prstGeom prst="rect">
                      <a:avLst/>
                    </a:prstGeom>
                    <a:noFill/>
                    <a:ln>
                      <a:noFill/>
                    </a:ln>
                    <a:extLst/>
                  </pic:spPr>
                </pic:pic>
              </a:graphicData>
            </a:graphic>
          </wp:inline>
        </w:drawing>
      </w:r>
      <w:r w:rsidRPr="009B4FAA">
        <w:rPr>
          <w:rFonts w:ascii="Times New Roman" w:hAnsi="Times New Roman" w:cs="Times New Roman"/>
          <w:noProof/>
          <w:sz w:val="28"/>
          <w:szCs w:val="28"/>
        </w:rPr>
        <w:drawing>
          <wp:inline distT="0" distB="0" distL="0" distR="0" wp14:anchorId="27460B62" wp14:editId="452F7901">
            <wp:extent cx="3190875" cy="2292350"/>
            <wp:effectExtent l="0" t="0" r="9525"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95387" cy="2295591"/>
                    </a:xfrm>
                    <a:prstGeom prst="rect">
                      <a:avLst/>
                    </a:prstGeom>
                    <a:noFill/>
                    <a:ln>
                      <a:noFill/>
                    </a:ln>
                    <a:effectLst/>
                    <a:extLst/>
                  </pic:spPr>
                </pic:pic>
              </a:graphicData>
            </a:graphic>
          </wp:inline>
        </w:drawing>
      </w:r>
    </w:p>
    <w:p w:rsidR="009B4FAA" w:rsidRPr="009B4FAA" w:rsidRDefault="009B4FAA" w:rsidP="009E4C3D">
      <w:pPr>
        <w:spacing w:line="240" w:lineRule="auto"/>
        <w:rPr>
          <w:rFonts w:ascii="Times New Roman" w:hAnsi="Times New Roman" w:cs="Times New Roman"/>
          <w:b/>
          <w:color w:val="000000"/>
          <w:sz w:val="28"/>
          <w:szCs w:val="28"/>
        </w:rPr>
      </w:pPr>
      <w:r w:rsidRPr="009B4FAA">
        <w:rPr>
          <w:rFonts w:ascii="Times New Roman" w:hAnsi="Times New Roman" w:cs="Times New Roman"/>
          <w:b/>
          <w:color w:val="000000"/>
          <w:sz w:val="28"/>
          <w:szCs w:val="28"/>
          <w:lang w:val="vi-VN"/>
        </w:rPr>
        <w:t>* Thực hiện nhiệm vụ học tập:</w:t>
      </w:r>
      <w:r w:rsidRPr="009B4FAA">
        <w:rPr>
          <w:rFonts w:ascii="Times New Roman" w:hAnsi="Times New Roman" w:cs="Times New Roman"/>
          <w:sz w:val="28"/>
          <w:szCs w:val="28"/>
        </w:rPr>
        <w:t xml:space="preserve"> Cá nhân trả lời kết quả.</w:t>
      </w:r>
    </w:p>
    <w:p w:rsidR="009B4FAA" w:rsidRPr="009B4FAA" w:rsidRDefault="009B4FAA" w:rsidP="009E4C3D">
      <w:pPr>
        <w:spacing w:line="240" w:lineRule="auto"/>
        <w:jc w:val="both"/>
        <w:rPr>
          <w:rFonts w:ascii="Times New Roman" w:eastAsia="SimSun" w:hAnsi="Times New Roman" w:cs="Times New Roman"/>
          <w:color w:val="000000"/>
          <w:kern w:val="2"/>
          <w:sz w:val="28"/>
          <w:szCs w:val="28"/>
          <w:lang w:eastAsia="en-CA"/>
        </w:rPr>
      </w:pPr>
      <w:r w:rsidRPr="009B4FAA">
        <w:rPr>
          <w:rFonts w:ascii="Times New Roman" w:eastAsia="SimSun" w:hAnsi="Times New Roman" w:cs="Times New Roman"/>
          <w:b/>
          <w:color w:val="000000"/>
          <w:kern w:val="2"/>
          <w:sz w:val="28"/>
          <w:szCs w:val="28"/>
          <w:lang w:val="vi-VN" w:eastAsia="en-CA"/>
        </w:rPr>
        <w:t>* Báo cáo kết quả</w:t>
      </w:r>
    </w:p>
    <w:p w:rsidR="009B4FAA" w:rsidRPr="009B4FAA" w:rsidRDefault="009B4FAA" w:rsidP="009E4C3D">
      <w:pPr>
        <w:spacing w:line="240" w:lineRule="auto"/>
        <w:jc w:val="both"/>
        <w:rPr>
          <w:rFonts w:ascii="Times New Roman" w:eastAsia="SimSun" w:hAnsi="Times New Roman" w:cs="Times New Roman"/>
          <w:b/>
          <w:color w:val="000000"/>
          <w:kern w:val="2"/>
          <w:sz w:val="28"/>
          <w:szCs w:val="28"/>
          <w:lang w:eastAsia="en-CA"/>
        </w:rPr>
      </w:pPr>
      <w:r w:rsidRPr="009B4FAA">
        <w:rPr>
          <w:rFonts w:ascii="Times New Roman" w:eastAsia="SimSun" w:hAnsi="Times New Roman" w:cs="Times New Roman"/>
          <w:b/>
          <w:color w:val="000000"/>
          <w:kern w:val="2"/>
          <w:sz w:val="28"/>
          <w:szCs w:val="28"/>
          <w:lang w:eastAsia="en-CA"/>
        </w:rPr>
        <w:t>Dự kiến sp:</w:t>
      </w:r>
    </w:p>
    <w:p w:rsidR="009B4FAA" w:rsidRPr="009B4FAA" w:rsidRDefault="009B4FAA" w:rsidP="009E4C3D">
      <w:pPr>
        <w:spacing w:line="240" w:lineRule="auto"/>
        <w:jc w:val="both"/>
        <w:rPr>
          <w:rFonts w:ascii="Times New Roman" w:eastAsia="SimSun" w:hAnsi="Times New Roman" w:cs="Times New Roman"/>
          <w:color w:val="000000"/>
          <w:kern w:val="2"/>
          <w:sz w:val="28"/>
          <w:szCs w:val="28"/>
          <w:lang w:eastAsia="en-CA"/>
        </w:rPr>
      </w:pPr>
      <w:r w:rsidRPr="009B4FAA">
        <w:rPr>
          <w:rFonts w:ascii="Times New Roman" w:eastAsia="SimSun" w:hAnsi="Times New Roman" w:cs="Times New Roman"/>
          <w:b/>
          <w:color w:val="000000"/>
          <w:kern w:val="2"/>
          <w:sz w:val="28"/>
          <w:szCs w:val="28"/>
          <w:lang w:eastAsia="en-CA"/>
        </w:rPr>
        <w:t xml:space="preserve"> </w:t>
      </w:r>
      <w:r w:rsidRPr="009B4FAA">
        <w:rPr>
          <w:rFonts w:ascii="Times New Roman" w:eastAsia="SimSun" w:hAnsi="Times New Roman" w:cs="Times New Roman"/>
          <w:color w:val="000000"/>
          <w:kern w:val="2"/>
          <w:sz w:val="28"/>
          <w:szCs w:val="28"/>
          <w:lang w:eastAsia="en-CA"/>
        </w:rPr>
        <w:t>Bác Hồ trong ngày tuyên ngôn độc lập, đọc bản tuyên ngôn độc lập cả biển người lắng nghe.</w:t>
      </w:r>
    </w:p>
    <w:p w:rsidR="009B4FAA" w:rsidRPr="009B4FAA" w:rsidRDefault="009B4FAA" w:rsidP="009E4C3D">
      <w:pPr>
        <w:spacing w:line="240" w:lineRule="auto"/>
        <w:jc w:val="both"/>
        <w:rPr>
          <w:rFonts w:ascii="Times New Roman" w:eastAsia="SimSun" w:hAnsi="Times New Roman" w:cs="Times New Roman"/>
          <w:color w:val="000000"/>
          <w:kern w:val="2"/>
          <w:sz w:val="28"/>
          <w:szCs w:val="28"/>
          <w:lang w:eastAsia="en-CA"/>
        </w:rPr>
      </w:pPr>
      <w:r w:rsidRPr="009B4FAA">
        <w:rPr>
          <w:rFonts w:ascii="Times New Roman" w:eastAsia="SimSun" w:hAnsi="Times New Roman" w:cs="Times New Roman"/>
          <w:color w:val="000000"/>
          <w:kern w:val="2"/>
          <w:sz w:val="28"/>
          <w:szCs w:val="28"/>
          <w:lang w:eastAsia="en-CA"/>
        </w:rPr>
        <w:t>Nich VuJcic diễn giả nổi tiếng thế giới.</w:t>
      </w:r>
    </w:p>
    <w:p w:rsidR="009B4FAA" w:rsidRPr="009B4FAA" w:rsidRDefault="009B4FAA" w:rsidP="009E4C3D">
      <w:pPr>
        <w:spacing w:line="240" w:lineRule="auto"/>
        <w:rPr>
          <w:rFonts w:ascii="Times New Roman" w:hAnsi="Times New Roman" w:cs="Times New Roman"/>
          <w:b/>
          <w:sz w:val="28"/>
          <w:szCs w:val="28"/>
        </w:rPr>
      </w:pPr>
      <w:r w:rsidRPr="009B4FAA">
        <w:rPr>
          <w:rFonts w:ascii="Times New Roman" w:hAnsi="Times New Roman" w:cs="Times New Roman"/>
          <w:b/>
          <w:color w:val="000000"/>
          <w:sz w:val="28"/>
          <w:szCs w:val="28"/>
          <w:lang w:val="vi-VN"/>
        </w:rPr>
        <w:t>* Đánh giá nhận xét</w:t>
      </w:r>
      <w:r w:rsidRPr="009B4FAA">
        <w:rPr>
          <w:rFonts w:ascii="Times New Roman" w:hAnsi="Times New Roman" w:cs="Times New Roman"/>
          <w:b/>
          <w:color w:val="000000"/>
          <w:sz w:val="28"/>
          <w:szCs w:val="28"/>
        </w:rPr>
        <w:t>, kết nối bài học</w:t>
      </w:r>
      <w:r w:rsidRPr="009B4FAA">
        <w:rPr>
          <w:rFonts w:ascii="Times New Roman" w:hAnsi="Times New Roman" w:cs="Times New Roman"/>
          <w:b/>
          <w:color w:val="000000"/>
          <w:sz w:val="28"/>
          <w:szCs w:val="28"/>
          <w:lang w:val="vi-VN"/>
        </w:rPr>
        <w:t>:</w:t>
      </w:r>
      <w:r w:rsidRPr="009B4FAA">
        <w:rPr>
          <w:rFonts w:ascii="Times New Roman" w:hAnsi="Times New Roman" w:cs="Times New Roman"/>
          <w:b/>
          <w:color w:val="000000"/>
          <w:sz w:val="28"/>
          <w:szCs w:val="28"/>
        </w:rPr>
        <w:t xml:space="preserve"> </w:t>
      </w:r>
      <w:r w:rsidRPr="009B4FAA">
        <w:rPr>
          <w:rFonts w:ascii="Times New Roman" w:hAnsi="Times New Roman" w:cs="Times New Roman"/>
          <w:color w:val="000000"/>
          <w:sz w:val="28"/>
          <w:szCs w:val="28"/>
        </w:rPr>
        <w:t xml:space="preserve">Đây đều là những người rất nổi tiếng ở Việt Nam  và trên thế giới. Thành công của họ đến từ khả năng ăn nói, khả năng thuyết phục mọi người. Họ đã sử dụng lời nói để truyền cảm hứng, để thuyết phục mọi người để lan toả những thông điệp ý nghĩa. </w:t>
      </w:r>
      <w:r w:rsidRPr="009B4FAA">
        <w:rPr>
          <w:rFonts w:ascii="Times New Roman" w:hAnsi="Times New Roman" w:cs="Times New Roman"/>
          <w:bCs/>
          <w:color w:val="000000" w:themeColor="text1"/>
          <w:sz w:val="28"/>
          <w:szCs w:val="28"/>
          <w:lang w:val="vi-VN" w:eastAsia="vi-VN"/>
        </w:rPr>
        <w:t>Biết nghe cũng quan trọng như biết nói. Trong nhiều trường hợp nghe mà không hiểu, không nắm được hoặc hiểu sai thông tin chính dẫn đến tình trạng “ông nói gà, bà nói vịt”. Nghe hiểu cũng cần rèn luyện như đọc hiểu văn bản. Bài</w:t>
      </w:r>
      <w:r w:rsidRPr="009B4FAA">
        <w:rPr>
          <w:rFonts w:ascii="Times New Roman" w:hAnsi="Times New Roman" w:cs="Times New Roman"/>
          <w:bCs/>
          <w:color w:val="000000" w:themeColor="text1"/>
          <w:sz w:val="28"/>
          <w:szCs w:val="28"/>
          <w:lang w:eastAsia="vi-VN"/>
        </w:rPr>
        <w:t xml:space="preserve"> hôm nay, chúng ta sẽ</w:t>
      </w:r>
      <w:r w:rsidRPr="009B4FAA">
        <w:rPr>
          <w:rFonts w:ascii="Times New Roman" w:hAnsi="Times New Roman" w:cs="Times New Roman"/>
          <w:bCs/>
          <w:color w:val="000000" w:themeColor="text1"/>
          <w:sz w:val="28"/>
          <w:szCs w:val="28"/>
          <w:lang w:val="vi-VN" w:eastAsia="vi-VN"/>
        </w:rPr>
        <w:t xml:space="preserve"> tập trung vào yêu cầu: nghe và tóm tắt được nội dung chính mà nhóm đã trao đổi, thảo luận về một vấn đề của đời sống.</w:t>
      </w:r>
    </w:p>
    <w:p w:rsidR="009B4FAA" w:rsidRPr="009B4FAA" w:rsidRDefault="009B4FAA" w:rsidP="009E4C3D">
      <w:pPr>
        <w:pStyle w:val="NormalWeb"/>
        <w:spacing w:before="0" w:beforeAutospacing="0" w:after="0" w:afterAutospacing="0"/>
        <w:rPr>
          <w:color w:val="000000" w:themeColor="text1"/>
          <w:sz w:val="28"/>
          <w:szCs w:val="28"/>
        </w:rPr>
      </w:pPr>
      <w:r w:rsidRPr="009B4FAA">
        <w:rPr>
          <w:b/>
          <w:bCs/>
          <w:color w:val="000000" w:themeColor="text1"/>
          <w:sz w:val="28"/>
          <w:szCs w:val="28"/>
        </w:rPr>
        <w:t xml:space="preserve">2. Hoạt động 2+ 3: Hình thành kiến thức mới </w:t>
      </w:r>
      <w:r w:rsidRPr="009B4FAA">
        <w:rPr>
          <w:b/>
          <w:color w:val="000000" w:themeColor="text1"/>
          <w:sz w:val="28"/>
          <w:szCs w:val="28"/>
        </w:rPr>
        <w:t xml:space="preserve"> + Luyện tập</w:t>
      </w:r>
    </w:p>
    <w:tbl>
      <w:tblPr>
        <w:tblStyle w:val="TableGrid"/>
        <w:tblW w:w="10170" w:type="dxa"/>
        <w:tblInd w:w="108" w:type="dxa"/>
        <w:tblLayout w:type="fixed"/>
        <w:tblLook w:val="04A0" w:firstRow="1" w:lastRow="0" w:firstColumn="1" w:lastColumn="0" w:noHBand="0" w:noVBand="1"/>
      </w:tblPr>
      <w:tblGrid>
        <w:gridCol w:w="5760"/>
        <w:gridCol w:w="4410"/>
      </w:tblGrid>
      <w:tr w:rsidR="009B4FAA" w:rsidRPr="009B4FAA" w:rsidTr="00BF6B5C">
        <w:tc>
          <w:tcPr>
            <w:tcW w:w="5760" w:type="dxa"/>
          </w:tcPr>
          <w:p w:rsidR="009B4FAA" w:rsidRPr="009B4FAA" w:rsidRDefault="009B4FAA" w:rsidP="009E4C3D">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410" w:type="dxa"/>
          </w:tcPr>
          <w:p w:rsidR="009B4FAA" w:rsidRPr="009B4FAA" w:rsidRDefault="009B4FAA" w:rsidP="009E4C3D">
            <w:pPr>
              <w:spacing w:line="240" w:lineRule="auto"/>
              <w:jc w:val="center"/>
              <w:rPr>
                <w:b/>
                <w:color w:val="000000" w:themeColor="text1"/>
                <w:sz w:val="28"/>
                <w:szCs w:val="28"/>
              </w:rPr>
            </w:pPr>
            <w:r w:rsidRPr="009B4FAA">
              <w:rPr>
                <w:b/>
                <w:color w:val="000000" w:themeColor="text1"/>
                <w:sz w:val="28"/>
                <w:szCs w:val="28"/>
              </w:rPr>
              <w:t>Dự kiến sản phẩm</w:t>
            </w:r>
          </w:p>
        </w:tc>
      </w:tr>
      <w:tr w:rsidR="009B4FAA" w:rsidRPr="009B4FAA" w:rsidTr="00BF6B5C">
        <w:tc>
          <w:tcPr>
            <w:tcW w:w="5760" w:type="dxa"/>
          </w:tcPr>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định hướng...</w:t>
            </w:r>
          </w:p>
          <w:p w:rsidR="009B4FAA" w:rsidRPr="009B4FAA" w:rsidRDefault="009B4FAA" w:rsidP="009E4C3D">
            <w:pPr>
              <w:spacing w:line="240" w:lineRule="auto"/>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9E4C3D">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9E4C3D">
            <w:pPr>
              <w:spacing w:line="240" w:lineRule="auto"/>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410" w:type="dxa"/>
          </w:tcPr>
          <w:p w:rsidR="009B4FAA" w:rsidRPr="009B4FAA" w:rsidRDefault="009B4FAA" w:rsidP="009E4C3D">
            <w:pPr>
              <w:spacing w:line="240" w:lineRule="auto"/>
              <w:rPr>
                <w:b/>
                <w:color w:val="000000" w:themeColor="text1"/>
                <w:sz w:val="28"/>
                <w:szCs w:val="28"/>
                <w:lang w:val="da-DK"/>
              </w:rPr>
            </w:pPr>
            <w:r w:rsidRPr="009B4FAA">
              <w:rPr>
                <w:b/>
                <w:color w:val="000000" w:themeColor="text1"/>
                <w:sz w:val="28"/>
                <w:szCs w:val="28"/>
              </w:rPr>
              <w:t>1. Định hướng</w:t>
            </w:r>
          </w:p>
          <w:p w:rsidR="009B4FAA" w:rsidRPr="009B4FAA" w:rsidRDefault="009B4FAA" w:rsidP="009E4C3D">
            <w:pPr>
              <w:shd w:val="clear" w:color="auto" w:fill="FFFFFF"/>
              <w:spacing w:line="240" w:lineRule="auto"/>
              <w:rPr>
                <w:b/>
                <w:color w:val="000000" w:themeColor="text1"/>
                <w:sz w:val="28"/>
                <w:szCs w:val="28"/>
              </w:rPr>
            </w:pPr>
          </w:p>
        </w:tc>
      </w:tr>
      <w:tr w:rsidR="009B4FAA" w:rsidRPr="009B4FAA" w:rsidTr="00BF6B5C">
        <w:tc>
          <w:tcPr>
            <w:tcW w:w="5760" w:type="dxa"/>
          </w:tcPr>
          <w:p w:rsidR="009B4FAA" w:rsidRPr="009B4FAA" w:rsidRDefault="009B4FAA" w:rsidP="009E4C3D">
            <w:pPr>
              <w:spacing w:line="240" w:lineRule="auto"/>
              <w:rPr>
                <w:iCs/>
                <w:color w:val="000000" w:themeColor="text1"/>
                <w:sz w:val="28"/>
                <w:szCs w:val="28"/>
                <w:lang w:val="nl-NL"/>
              </w:rPr>
            </w:pPr>
            <w:r w:rsidRPr="009B4FAA">
              <w:rPr>
                <w:color w:val="000000" w:themeColor="text1"/>
                <w:sz w:val="28"/>
                <w:szCs w:val="28"/>
                <w:lang w:val="nl-NL"/>
              </w:rPr>
              <w:lastRenderedPageBreak/>
              <w:t>- Hình thức: Cá nhân</w:t>
            </w:r>
            <w:r w:rsidRPr="009B4FAA">
              <w:rPr>
                <w:iCs/>
                <w:color w:val="000000" w:themeColor="text1"/>
                <w:sz w:val="28"/>
                <w:szCs w:val="28"/>
                <w:lang w:val="nl-NL"/>
              </w:rPr>
              <w:t xml:space="preserve"> </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Kĩ thuật: Đặt câu hỏi</w:t>
            </w:r>
          </w:p>
          <w:p w:rsidR="009B4FAA" w:rsidRPr="009B4FAA" w:rsidRDefault="009B4FAA" w:rsidP="009E4C3D">
            <w:pPr>
              <w:spacing w:line="240" w:lineRule="auto"/>
              <w:rPr>
                <w:sz w:val="28"/>
                <w:szCs w:val="28"/>
              </w:rPr>
            </w:pPr>
            <w:r w:rsidRPr="009B4FAA">
              <w:rPr>
                <w:sz w:val="28"/>
                <w:szCs w:val="28"/>
              </w:rPr>
              <w:t>- Sử dụng phần mềm PowerPoint</w:t>
            </w: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9E4C3D">
            <w:pPr>
              <w:tabs>
                <w:tab w:val="left" w:pos="2184"/>
              </w:tabs>
              <w:spacing w:line="240" w:lineRule="auto"/>
              <w:rPr>
                <w:rFonts w:eastAsia="MS Mincho"/>
                <w:i/>
                <w:color w:val="000000" w:themeColor="text1"/>
                <w:sz w:val="28"/>
                <w:szCs w:val="28"/>
                <w:lang w:eastAsia="ja-JP"/>
              </w:rPr>
            </w:pPr>
            <w:r w:rsidRPr="009B4FAA">
              <w:rPr>
                <w:bCs/>
                <w:color w:val="000000" w:themeColor="text1"/>
                <w:sz w:val="28"/>
                <w:szCs w:val="28"/>
                <w:lang w:eastAsia="vi-VN"/>
              </w:rPr>
              <w:t>Hãy nêu n</w:t>
            </w:r>
            <w:r w:rsidRPr="009B4FAA">
              <w:rPr>
                <w:bCs/>
                <w:color w:val="000000" w:themeColor="text1"/>
                <w:sz w:val="28"/>
                <w:szCs w:val="28"/>
                <w:lang w:val="vi-VN" w:eastAsia="vi-VN"/>
              </w:rPr>
              <w:t>ội dung chính của cuộc thảo luận, trao đổi thường được thể hiện qua đề tài, chủ đề của buổi thảo luận</w:t>
            </w:r>
            <w:r w:rsidRPr="009B4FAA">
              <w:rPr>
                <w:bCs/>
                <w:color w:val="000000" w:themeColor="text1"/>
                <w:sz w:val="28"/>
                <w:szCs w:val="28"/>
                <w:lang w:eastAsia="vi-VN"/>
              </w:rPr>
              <w:t>?</w:t>
            </w: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quan sát lắng nghe</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9E4C3D">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9E4C3D">
            <w:pPr>
              <w:spacing w:line="240" w:lineRule="auto"/>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t xml:space="preserve"> </w:t>
            </w: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tc>
        <w:tc>
          <w:tcPr>
            <w:tcW w:w="4410" w:type="dxa"/>
          </w:tcPr>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eastAsia="vi-VN"/>
              </w:rPr>
              <w:t xml:space="preserve">a) </w:t>
            </w:r>
            <w:r w:rsidRPr="009B4FAA">
              <w:rPr>
                <w:bCs/>
                <w:color w:val="000000" w:themeColor="text1"/>
                <w:sz w:val="28"/>
                <w:szCs w:val="28"/>
                <w:lang w:val="vi-VN" w:eastAsia="vi-VN"/>
              </w:rPr>
              <w:t>Nội dung chính của cuộc thảo luận, trao đổi thường được thể hiện qua đề tài, chủ đề của buổi thảo luận. Ví dụ:</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Từ một số tác phẩm tiêu biểu, suy nghĩ về các biểu hiện của lòng yêu nước.</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Qua truyện Gió lạnh đầu mùa (Thạch Lam), bàn về vẻ đẹp của lòng nhân ái</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Từ các bài thơ Nắng mới (Lưu Trọng Lư), Nếu mai em về Chiêm Hóa (Mai Liễu), Đường về quê mẹ (Đoàn Văn Cừ), Quê người (Vũ Quần Phương)… em hãy nêu suy nghĩ của mình về vai trò của quê hương đối với mỗi con người.</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Suy nghĩ về những thói hư tật xấu cần phê phán qua một số hài kịch và truyện cười đã học.</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eastAsia="vi-VN"/>
              </w:rPr>
              <w:t>b)</w:t>
            </w:r>
            <w:r w:rsidRPr="009B4FAA">
              <w:rPr>
                <w:bCs/>
                <w:color w:val="000000" w:themeColor="text1"/>
                <w:sz w:val="28"/>
                <w:szCs w:val="28"/>
                <w:lang w:val="vi-VN" w:eastAsia="vi-VN"/>
              </w:rPr>
              <w:t xml:space="preserve"> Muốn tóm tắt dược ý chính của cuộc trao đổi, thảo luận, các em cần lưu ý:</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Chú ý nghe kĩ nội dung thuyết trình về một vấn đề của đời sống mà người nói đã trình bày.</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Ghi lại các ý chính theo hệ thống: ý lớn (Đó là vấn đề gì? Nội dung lớn gồm các ý nào?), ý nhỏ (triển khai ý lớn), các bằng chứng, ví dụ minh hoạ,...</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Tuỳ theo yêu cầu của việc tóm tắt để lựa chọn và ghi lại các nội dung chính.</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Trình bày bản tóm tắt nội dung chính theo từng mức độ.</w:t>
            </w:r>
          </w:p>
        </w:tc>
      </w:tr>
      <w:tr w:rsidR="009B4FAA" w:rsidRPr="009B4FAA" w:rsidTr="00BF6B5C">
        <w:tc>
          <w:tcPr>
            <w:tcW w:w="5760" w:type="dxa"/>
          </w:tcPr>
          <w:p w:rsidR="009B4FAA" w:rsidRPr="009B4FAA" w:rsidRDefault="009B4FAA" w:rsidP="009E4C3D">
            <w:pPr>
              <w:spacing w:line="240" w:lineRule="auto"/>
              <w:rPr>
                <w:b/>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vận dụng bài tập </w:t>
            </w:r>
          </w:p>
          <w:p w:rsidR="009B4FAA" w:rsidRPr="009B4FAA" w:rsidRDefault="009B4FAA" w:rsidP="009E4C3D">
            <w:pPr>
              <w:spacing w:line="240" w:lineRule="auto"/>
              <w:rPr>
                <w:iCs/>
                <w:color w:val="000000" w:themeColor="text1"/>
                <w:sz w:val="28"/>
                <w:szCs w:val="28"/>
                <w:lang w:val="nl-NL"/>
              </w:rPr>
            </w:pPr>
            <w:r w:rsidRPr="009B4FAA">
              <w:rPr>
                <w:color w:val="000000" w:themeColor="text1"/>
                <w:sz w:val="28"/>
                <w:szCs w:val="28"/>
                <w:lang w:val="vi-VN"/>
              </w:rPr>
              <w:lastRenderedPageBreak/>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nói và nghe..</w:t>
            </w:r>
          </w:p>
          <w:p w:rsidR="009B4FAA" w:rsidRPr="009B4FAA" w:rsidRDefault="009B4FAA" w:rsidP="009E4C3D">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410" w:type="dxa"/>
          </w:tcPr>
          <w:p w:rsidR="009B4FAA" w:rsidRPr="009B4FAA" w:rsidRDefault="009B4FAA" w:rsidP="009E4C3D">
            <w:pPr>
              <w:tabs>
                <w:tab w:val="left" w:pos="3360"/>
              </w:tabs>
              <w:spacing w:line="240" w:lineRule="auto"/>
              <w:rPr>
                <w:b/>
                <w:iCs/>
                <w:color w:val="000000" w:themeColor="text1"/>
                <w:sz w:val="28"/>
                <w:szCs w:val="28"/>
                <w:lang w:val="nl-NL"/>
              </w:rPr>
            </w:pPr>
            <w:r w:rsidRPr="009B4FAA">
              <w:rPr>
                <w:b/>
                <w:color w:val="000000" w:themeColor="text1"/>
                <w:sz w:val="28"/>
                <w:szCs w:val="28"/>
              </w:rPr>
              <w:lastRenderedPageBreak/>
              <w:t>2. Thực hành</w:t>
            </w:r>
          </w:p>
          <w:p w:rsidR="009B4FAA" w:rsidRPr="009B4FAA" w:rsidRDefault="009B4FAA" w:rsidP="009E4C3D">
            <w:pPr>
              <w:shd w:val="clear" w:color="auto" w:fill="FFFFFF"/>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tc>
      </w:tr>
      <w:tr w:rsidR="009B4FAA" w:rsidRPr="009B4FAA" w:rsidTr="00BF6B5C">
        <w:tc>
          <w:tcPr>
            <w:tcW w:w="5760" w:type="dxa"/>
          </w:tcPr>
          <w:p w:rsidR="009B4FAA" w:rsidRPr="009B4FAA" w:rsidRDefault="009B4FAA" w:rsidP="009E4C3D">
            <w:pPr>
              <w:tabs>
                <w:tab w:val="left" w:pos="3360"/>
              </w:tabs>
              <w:spacing w:line="240" w:lineRule="auto"/>
              <w:rPr>
                <w:b/>
                <w:color w:val="000000" w:themeColor="text1"/>
                <w:sz w:val="28"/>
                <w:szCs w:val="28"/>
                <w:lang w:val="pt-BR"/>
              </w:rPr>
            </w:pPr>
            <w:r w:rsidRPr="009B4FAA">
              <w:rPr>
                <w:color w:val="000000" w:themeColor="text1"/>
                <w:sz w:val="28"/>
                <w:szCs w:val="28"/>
              </w:rPr>
              <w:lastRenderedPageBreak/>
              <w:br/>
            </w:r>
            <w:r w:rsidRPr="009B4FAA">
              <w:rPr>
                <w:color w:val="000000" w:themeColor="text1"/>
                <w:sz w:val="28"/>
                <w:szCs w:val="28"/>
              </w:rPr>
              <w:br/>
              <w:t xml:space="preserve"> </w:t>
            </w:r>
          </w:p>
        </w:tc>
        <w:tc>
          <w:tcPr>
            <w:tcW w:w="4410" w:type="dxa"/>
          </w:tcPr>
          <w:p w:rsidR="009B4FAA" w:rsidRPr="009B4FAA" w:rsidRDefault="009B4FAA" w:rsidP="009E4C3D">
            <w:pPr>
              <w:spacing w:line="240" w:lineRule="auto"/>
              <w:rPr>
                <w:color w:val="000000" w:themeColor="text1"/>
                <w:sz w:val="28"/>
                <w:szCs w:val="28"/>
                <w:shd w:val="clear" w:color="auto" w:fill="FFFFFF"/>
              </w:rPr>
            </w:pPr>
            <w:r w:rsidRPr="009B4FAA">
              <w:rPr>
                <w:rFonts w:eastAsia="MS Mincho"/>
                <w:b/>
                <w:i/>
                <w:color w:val="000000" w:themeColor="text1"/>
                <w:sz w:val="28"/>
                <w:szCs w:val="28"/>
                <w:u w:val="single"/>
                <w:lang w:eastAsia="ja-JP"/>
              </w:rPr>
              <w:t>Đề bài</w:t>
            </w:r>
            <w:r w:rsidRPr="009B4FAA">
              <w:rPr>
                <w:rFonts w:eastAsia="MS Mincho"/>
                <w:color w:val="000000" w:themeColor="text1"/>
                <w:sz w:val="28"/>
                <w:szCs w:val="28"/>
                <w:lang w:eastAsia="ja-JP"/>
              </w:rPr>
              <w:t xml:space="preserve">: </w:t>
            </w:r>
            <w:r w:rsidRPr="009B4FAA">
              <w:rPr>
                <w:color w:val="000000" w:themeColor="text1"/>
                <w:sz w:val="28"/>
                <w:szCs w:val="28"/>
                <w:shd w:val="clear" w:color="auto" w:fill="FFFFFF"/>
              </w:rPr>
              <w:t>Nghe và ghi lại nội dung chính của cuộc thảo luận, trao đổi về vấn đề: Từ các tác phẩm đã học, hãy phát biểu suy nghĩ của em về những biểu hiện của tình yêu Tổ quốc.</w:t>
            </w:r>
          </w:p>
        </w:tc>
      </w:tr>
      <w:tr w:rsidR="009B4FAA" w:rsidRPr="009B4FAA" w:rsidTr="00BF6B5C">
        <w:tc>
          <w:tcPr>
            <w:tcW w:w="5760" w:type="dxa"/>
          </w:tcPr>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Hình thức: Cá nhân</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Phần chuẩn bị cần yêu cầu gì?</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quan sát lắng nghe</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9E4C3D">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9E4C3D">
            <w:pPr>
              <w:spacing w:line="240" w:lineRule="auto"/>
              <w:rPr>
                <w:color w:val="000000" w:themeColor="text1"/>
                <w:sz w:val="28"/>
                <w:szCs w:val="28"/>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4410" w:type="dxa"/>
          </w:tcPr>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t>Bước 1: Chuẩn bị.</w:t>
            </w:r>
          </w:p>
          <w:p w:rsidR="009B4FAA" w:rsidRPr="009B4FAA" w:rsidRDefault="009B4FAA" w:rsidP="009E4C3D">
            <w:pPr>
              <w:spacing w:line="240" w:lineRule="auto"/>
              <w:rPr>
                <w:rFonts w:eastAsia="MS Mincho"/>
                <w:color w:val="000000" w:themeColor="text1"/>
                <w:sz w:val="28"/>
                <w:szCs w:val="28"/>
                <w:lang w:eastAsia="ja-JP"/>
              </w:rPr>
            </w:pPr>
            <w:r w:rsidRPr="009B4FAA">
              <w:rPr>
                <w:color w:val="000000" w:themeColor="text1"/>
                <w:sz w:val="28"/>
                <w:szCs w:val="28"/>
              </w:rPr>
              <w:t xml:space="preserve"> </w:t>
            </w:r>
            <w:r w:rsidRPr="009B4FAA">
              <w:rPr>
                <w:rFonts w:eastAsia="MS Mincho"/>
                <w:b/>
                <w:color w:val="000000" w:themeColor="text1"/>
                <w:sz w:val="28"/>
                <w:szCs w:val="28"/>
                <w:lang w:eastAsia="ja-JP"/>
              </w:rPr>
              <w:t xml:space="preserve">- </w:t>
            </w:r>
            <w:r w:rsidRPr="009B4FAA">
              <w:rPr>
                <w:rFonts w:eastAsia="MS Mincho"/>
                <w:color w:val="000000" w:themeColor="text1"/>
                <w:sz w:val="28"/>
                <w:szCs w:val="28"/>
                <w:lang w:eastAsia="ja-JP"/>
              </w:rPr>
              <w:t>Xác định đề tài, người nghe, mục đích, không gian và thời gian nói (trình bày).</w:t>
            </w:r>
          </w:p>
          <w:p w:rsidR="009B4FAA" w:rsidRPr="009B4FAA" w:rsidRDefault="009B4FAA" w:rsidP="009E4C3D">
            <w:pPr>
              <w:shd w:val="clear" w:color="auto" w:fill="FFFFFF"/>
              <w:spacing w:line="240" w:lineRule="auto"/>
              <w:rPr>
                <w:color w:val="000000" w:themeColor="text1"/>
                <w:sz w:val="28"/>
                <w:szCs w:val="28"/>
                <w:lang w:eastAsia="vi-VN"/>
              </w:rPr>
            </w:pPr>
            <w:r w:rsidRPr="009B4FAA">
              <w:rPr>
                <w:color w:val="000000" w:themeColor="text1"/>
                <w:sz w:val="28"/>
                <w:szCs w:val="28"/>
                <w:lang w:eastAsia="vi-VN"/>
              </w:rPr>
              <w:t>- Xem lại nội dung phần viết về một vấn đề trong đời sống đã làm</w:t>
            </w:r>
          </w:p>
          <w:p w:rsidR="009B4FAA" w:rsidRPr="009B4FAA" w:rsidRDefault="009B4FAA" w:rsidP="009E4C3D">
            <w:pPr>
              <w:shd w:val="clear" w:color="auto" w:fill="FFFFFF"/>
              <w:spacing w:line="240" w:lineRule="auto"/>
              <w:rPr>
                <w:color w:val="000000" w:themeColor="text1"/>
                <w:sz w:val="28"/>
                <w:szCs w:val="28"/>
                <w:lang w:val="vi-VN" w:eastAsia="vi-VN"/>
              </w:rPr>
            </w:pPr>
            <w:r w:rsidRPr="009B4FAA">
              <w:rPr>
                <w:color w:val="000000" w:themeColor="text1"/>
                <w:sz w:val="28"/>
                <w:szCs w:val="28"/>
                <w:lang w:val="vi-VN" w:eastAsia="vi-VN"/>
              </w:rPr>
              <w:t xml:space="preserve">- </w:t>
            </w:r>
            <w:r w:rsidRPr="009B4FAA">
              <w:rPr>
                <w:color w:val="000000" w:themeColor="text1"/>
                <w:sz w:val="28"/>
                <w:szCs w:val="28"/>
                <w:lang w:eastAsia="vi-VN"/>
              </w:rPr>
              <w:t>Chuẩn bị</w:t>
            </w:r>
            <w:r w:rsidRPr="009B4FAA">
              <w:rPr>
                <w:color w:val="000000" w:themeColor="text1"/>
                <w:sz w:val="28"/>
                <w:szCs w:val="28"/>
                <w:lang w:val="vi-VN" w:eastAsia="vi-VN"/>
              </w:rPr>
              <w:t xml:space="preserve"> các từ, câu dẫn dắt, chào hỏi, kết nối các phần.</w:t>
            </w:r>
          </w:p>
          <w:p w:rsidR="009B4FAA" w:rsidRPr="009B4FAA" w:rsidRDefault="009B4FAA" w:rsidP="009E4C3D">
            <w:pPr>
              <w:spacing w:line="240" w:lineRule="auto"/>
              <w:rPr>
                <w:color w:val="000000" w:themeColor="text1"/>
                <w:sz w:val="28"/>
                <w:szCs w:val="28"/>
                <w:shd w:val="clear" w:color="auto" w:fill="FFFFFF"/>
              </w:rPr>
            </w:pPr>
            <w:r w:rsidRPr="009B4FAA">
              <w:rPr>
                <w:color w:val="000000" w:themeColor="text1"/>
                <w:sz w:val="28"/>
                <w:szCs w:val="28"/>
                <w:shd w:val="clear" w:color="auto" w:fill="FFFFFF"/>
              </w:rPr>
              <w:t>- Xác định giọng kể, ngữ điệu, điệu bộ, nét mặt,… cho phù hợp với sự, nội dung câu chuyện.</w:t>
            </w:r>
          </w:p>
          <w:p w:rsidR="009B4FAA" w:rsidRPr="009B4FAA" w:rsidRDefault="009B4FAA" w:rsidP="009E4C3D">
            <w:pPr>
              <w:spacing w:line="240" w:lineRule="auto"/>
              <w:rPr>
                <w:color w:val="000000" w:themeColor="text1"/>
                <w:sz w:val="28"/>
                <w:szCs w:val="28"/>
                <w:shd w:val="clear" w:color="auto" w:fill="FFFFFF"/>
              </w:rPr>
            </w:pPr>
            <w:r w:rsidRPr="009B4FAA">
              <w:rPr>
                <w:color w:val="000000" w:themeColor="text1"/>
                <w:sz w:val="28"/>
                <w:szCs w:val="28"/>
                <w:shd w:val="clear" w:color="auto" w:fill="FFFFFF"/>
              </w:rPr>
              <w:t>- Chuẩn bị các phương tiện như tranh ảnh, video…và máy chiếu, màn hình ( nếu có)</w:t>
            </w:r>
          </w:p>
        </w:tc>
      </w:tr>
      <w:tr w:rsidR="009B4FAA" w:rsidRPr="009B4FAA" w:rsidTr="00BF6B5C">
        <w:tc>
          <w:tcPr>
            <w:tcW w:w="5760" w:type="dxa"/>
          </w:tcPr>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Hình thức: Thảo luận nhóm</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9E4C3D">
            <w:pPr>
              <w:spacing w:line="240" w:lineRule="auto"/>
              <w:rPr>
                <w:sz w:val="28"/>
                <w:szCs w:val="28"/>
              </w:rPr>
            </w:pPr>
            <w:r w:rsidRPr="009B4FAA">
              <w:rPr>
                <w:sz w:val="28"/>
                <w:szCs w:val="28"/>
              </w:rPr>
              <w:t>- Sử dụng phần mềm PowerPoint</w:t>
            </w:r>
          </w:p>
          <w:p w:rsidR="009B4FAA" w:rsidRPr="009B4FAA" w:rsidRDefault="009B4FAA" w:rsidP="009E4C3D">
            <w:pPr>
              <w:spacing w:line="240" w:lineRule="auto"/>
              <w:rPr>
                <w:color w:val="000000" w:themeColor="text1"/>
                <w:sz w:val="28"/>
                <w:szCs w:val="28"/>
                <w:lang w:val="nl-NL"/>
              </w:rPr>
            </w:pP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Khi tìm ý ta sẽ có thể đặt những câu hỏi gì?</w:t>
            </w:r>
            <w:r w:rsidRPr="009B4FAA">
              <w:rPr>
                <w:color w:val="000000" w:themeColor="text1"/>
                <w:sz w:val="28"/>
                <w:szCs w:val="28"/>
                <w:lang w:val="pt-BR"/>
              </w:rPr>
              <w:b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w:t>
            </w:r>
            <w:r w:rsidRPr="009B4FAA">
              <w:rPr>
                <w:b/>
                <w:iCs/>
                <w:color w:val="000000" w:themeColor="text1"/>
                <w:sz w:val="28"/>
                <w:szCs w:val="28"/>
                <w:lang w:val="nl-NL"/>
              </w:rPr>
              <w:lastRenderedPageBreak/>
              <w:t>hiện nhiệm vụ:</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9E4C3D">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9E4C3D">
            <w:pPr>
              <w:spacing w:line="240" w:lineRule="auto"/>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xml:space="preserve"> </w:t>
            </w:r>
          </w:p>
          <w:p w:rsidR="009B4FAA" w:rsidRPr="009B4FAA" w:rsidRDefault="009B4FAA" w:rsidP="009E4C3D">
            <w:pPr>
              <w:spacing w:line="240" w:lineRule="auto"/>
              <w:rPr>
                <w:color w:val="000000" w:themeColor="text1"/>
                <w:sz w:val="28"/>
                <w:szCs w:val="28"/>
              </w:rPr>
            </w:pPr>
          </w:p>
        </w:tc>
        <w:tc>
          <w:tcPr>
            <w:tcW w:w="4410" w:type="dxa"/>
          </w:tcPr>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lastRenderedPageBreak/>
              <w:t>Bước 2: Tìm ý và lập dàn ý.</w:t>
            </w:r>
          </w:p>
          <w:p w:rsidR="009B4FAA" w:rsidRPr="009B4FAA" w:rsidRDefault="009B4FAA" w:rsidP="009E4C3D">
            <w:pPr>
              <w:spacing w:line="240" w:lineRule="auto"/>
              <w:ind w:left="48" w:right="48"/>
              <w:rPr>
                <w:b/>
                <w:bCs/>
                <w:i/>
                <w:iCs/>
                <w:color w:val="000000" w:themeColor="text1"/>
                <w:sz w:val="28"/>
                <w:szCs w:val="28"/>
              </w:rPr>
            </w:pPr>
            <w:r w:rsidRPr="009B4FAA">
              <w:rPr>
                <w:b/>
                <w:bCs/>
                <w:i/>
                <w:iCs/>
                <w:color w:val="000000" w:themeColor="text1"/>
                <w:sz w:val="28"/>
                <w:szCs w:val="28"/>
              </w:rPr>
              <w:t xml:space="preserve">a) </w:t>
            </w:r>
            <w:r w:rsidRPr="009B4FAA">
              <w:rPr>
                <w:b/>
                <w:i/>
                <w:color w:val="000000" w:themeColor="text1"/>
                <w:sz w:val="28"/>
                <w:szCs w:val="28"/>
              </w:rPr>
              <w:t>Tìm ý</w:t>
            </w:r>
            <w:r w:rsidRPr="009B4FAA">
              <w:rPr>
                <w:b/>
                <w:color w:val="000000" w:themeColor="text1"/>
                <w:sz w:val="28"/>
                <w:szCs w:val="28"/>
              </w:rPr>
              <w:t xml:space="preserve"> :</w:t>
            </w:r>
            <w:r w:rsidRPr="009B4FAA">
              <w:rPr>
                <w:b/>
                <w:bCs/>
                <w:i/>
                <w:iCs/>
                <w:color w:val="000000" w:themeColor="text1"/>
                <w:sz w:val="28"/>
                <w:szCs w:val="28"/>
              </w:rPr>
              <w:t xml:space="preserve"> Với đề văn nêu trên, có thể tiến hành tìm ý dựa vào cách suy luận từ khái quát đến cụ thể như sau:</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t xml:space="preserve"> + Xác định vấn đề ( ý khái quát):  biểu hiện khác nhau của tình yêu Tổ quốc. </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lastRenderedPageBreak/>
              <w:t>+ Phát triển ý cụ thể cấp 1 ( Ý lớn): yêu thiên nhiên, con người; tự hào về lịch sử dân tộc; sẵn sàng bảo vệ tổ quốc; làm cho đất nước mạnh giàu;...</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t>+  Phát triển ý cụ thể cấp 2 (Ý nhỏ):</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t xml:space="preserve">   Yêu thiên nhiên, đất nước, con người: yêu làng xóm quê hương; yêu thiên nhiên núi đồi, sông biển; biển yêu gia đình và những người trong cộng đồng ....</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t>Quý trọng văn hóa dân tộc: tiếng nói, phong tục, truyền thống văn hóa.</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t>Tự hào về lịch sử dân tộc: dựng nước, giữ nước, văn hóa nghệ thuật,...</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t xml:space="preserve">Xây dựng và bảo vệ Tổ quốc: học tập, lao động, bảo vệ đất nước,... </w:t>
            </w:r>
          </w:p>
        </w:tc>
      </w:tr>
      <w:tr w:rsidR="009B4FAA" w:rsidRPr="009B4FAA" w:rsidTr="00BF6B5C">
        <w:tc>
          <w:tcPr>
            <w:tcW w:w="5760" w:type="dxa"/>
          </w:tcPr>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lastRenderedPageBreak/>
              <w:t>- Hình thức: Làm việc nhóm</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pt-BR"/>
              </w:rPr>
              <w:t xml:space="preserve"> </w:t>
            </w:r>
            <w:r w:rsidRPr="009B4FAA">
              <w:rPr>
                <w:color w:val="000000" w:themeColor="text1"/>
                <w:sz w:val="28"/>
                <w:szCs w:val="28"/>
              </w:rPr>
              <w:t>PHIẾU HỌC TẠP SỐ 2: Lập dàn ý cho bài nói</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Cách thức đặt câu hỏi- Tìm kiếm câu trả lời</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PHIẾU HỌC TẬP SỐ 3: Lập dàn ý</w:t>
            </w:r>
          </w:p>
          <w:tbl>
            <w:tblPr>
              <w:tblStyle w:val="TableGrid"/>
              <w:tblW w:w="0" w:type="auto"/>
              <w:tblLayout w:type="fixed"/>
              <w:tblLook w:val="04A0" w:firstRow="1" w:lastRow="0" w:firstColumn="1" w:lastColumn="0" w:noHBand="0" w:noVBand="1"/>
            </w:tblPr>
            <w:tblGrid>
              <w:gridCol w:w="1410"/>
              <w:gridCol w:w="4126"/>
            </w:tblGrid>
            <w:tr w:rsidR="009B4FAA" w:rsidRPr="009B4FAA" w:rsidTr="00BF6B5C">
              <w:trPr>
                <w:trHeight w:val="288"/>
              </w:trPr>
              <w:tc>
                <w:tcPr>
                  <w:tcW w:w="1410" w:type="dxa"/>
                </w:tcPr>
                <w:p w:rsidR="009B4FAA" w:rsidRPr="009B4FAA" w:rsidRDefault="009B4FAA" w:rsidP="009E4C3D">
                  <w:pPr>
                    <w:tabs>
                      <w:tab w:val="left" w:pos="3360"/>
                    </w:tabs>
                    <w:spacing w:line="240" w:lineRule="auto"/>
                    <w:rPr>
                      <w:b/>
                      <w:color w:val="000000" w:themeColor="text1"/>
                      <w:sz w:val="28"/>
                      <w:szCs w:val="28"/>
                      <w:lang w:val="pt-BR"/>
                    </w:rPr>
                  </w:pPr>
                  <w:r w:rsidRPr="009B4FAA">
                    <w:rPr>
                      <w:b/>
                      <w:color w:val="000000" w:themeColor="text1"/>
                      <w:sz w:val="28"/>
                      <w:szCs w:val="28"/>
                      <w:lang w:val="pt-BR"/>
                    </w:rPr>
                    <w:t>Mở đầu</w:t>
                  </w:r>
                </w:p>
              </w:tc>
              <w:tc>
                <w:tcPr>
                  <w:tcW w:w="4126" w:type="dxa"/>
                </w:tcPr>
                <w:p w:rsidR="009B4FAA" w:rsidRPr="009B4FAA" w:rsidRDefault="009B4FAA" w:rsidP="009E4C3D">
                  <w:pPr>
                    <w:spacing w:line="240" w:lineRule="auto"/>
                    <w:rPr>
                      <w:color w:val="000000" w:themeColor="text1"/>
                      <w:sz w:val="28"/>
                      <w:szCs w:val="28"/>
                    </w:rPr>
                  </w:pPr>
                </w:p>
              </w:tc>
            </w:tr>
            <w:tr w:rsidR="009B4FAA" w:rsidRPr="009B4FAA" w:rsidTr="00BF6B5C">
              <w:trPr>
                <w:trHeight w:val="271"/>
              </w:trPr>
              <w:tc>
                <w:tcPr>
                  <w:tcW w:w="1410" w:type="dxa"/>
                </w:tcPr>
                <w:p w:rsidR="009B4FAA" w:rsidRPr="009B4FAA" w:rsidRDefault="009B4FAA" w:rsidP="009E4C3D">
                  <w:pPr>
                    <w:tabs>
                      <w:tab w:val="left" w:pos="3360"/>
                    </w:tabs>
                    <w:spacing w:line="240" w:lineRule="auto"/>
                    <w:rPr>
                      <w:b/>
                      <w:iCs/>
                      <w:color w:val="000000" w:themeColor="text1"/>
                      <w:sz w:val="28"/>
                      <w:szCs w:val="28"/>
                      <w:lang w:val="nl-NL"/>
                    </w:rPr>
                  </w:pPr>
                  <w:r w:rsidRPr="009B4FAA">
                    <w:rPr>
                      <w:b/>
                      <w:color w:val="000000" w:themeColor="text1"/>
                      <w:sz w:val="28"/>
                      <w:szCs w:val="28"/>
                      <w:lang w:val="pt-BR"/>
                    </w:rPr>
                    <w:t>Nội dung chính</w:t>
                  </w:r>
                </w:p>
              </w:tc>
              <w:tc>
                <w:tcPr>
                  <w:tcW w:w="4126" w:type="dxa"/>
                </w:tcPr>
                <w:p w:rsidR="009B4FAA" w:rsidRPr="009B4FAA" w:rsidRDefault="009B4FAA" w:rsidP="009E4C3D">
                  <w:pPr>
                    <w:spacing w:line="240" w:lineRule="auto"/>
                    <w:rPr>
                      <w:color w:val="000000" w:themeColor="text1"/>
                      <w:sz w:val="28"/>
                      <w:szCs w:val="28"/>
                    </w:rPr>
                  </w:pPr>
                </w:p>
              </w:tc>
            </w:tr>
            <w:tr w:rsidR="009B4FAA" w:rsidRPr="009B4FAA" w:rsidTr="00BF6B5C">
              <w:trPr>
                <w:trHeight w:val="271"/>
              </w:trPr>
              <w:tc>
                <w:tcPr>
                  <w:tcW w:w="1410" w:type="dxa"/>
                </w:tcPr>
                <w:p w:rsidR="009B4FAA" w:rsidRPr="009B4FAA" w:rsidRDefault="009B4FAA" w:rsidP="009E4C3D">
                  <w:pPr>
                    <w:tabs>
                      <w:tab w:val="left" w:pos="3360"/>
                    </w:tabs>
                    <w:spacing w:line="240" w:lineRule="auto"/>
                    <w:rPr>
                      <w:b/>
                      <w:iCs/>
                      <w:color w:val="000000" w:themeColor="text1"/>
                      <w:sz w:val="28"/>
                      <w:szCs w:val="28"/>
                      <w:lang w:val="nl-NL"/>
                    </w:rPr>
                  </w:pPr>
                  <w:r w:rsidRPr="009B4FAA">
                    <w:rPr>
                      <w:b/>
                      <w:color w:val="000000" w:themeColor="text1"/>
                      <w:sz w:val="28"/>
                      <w:szCs w:val="28"/>
                      <w:lang w:val="pt-BR"/>
                    </w:rPr>
                    <w:t>Kết thúc</w:t>
                  </w:r>
                </w:p>
              </w:tc>
              <w:tc>
                <w:tcPr>
                  <w:tcW w:w="4126" w:type="dxa"/>
                </w:tcPr>
                <w:p w:rsidR="009B4FAA" w:rsidRPr="009B4FAA" w:rsidRDefault="009B4FAA" w:rsidP="009E4C3D">
                  <w:pPr>
                    <w:spacing w:line="240" w:lineRule="auto"/>
                    <w:rPr>
                      <w:color w:val="000000" w:themeColor="text1"/>
                      <w:sz w:val="28"/>
                      <w:szCs w:val="28"/>
                    </w:rPr>
                  </w:pPr>
                </w:p>
              </w:tc>
            </w:tr>
          </w:tbl>
          <w:p w:rsidR="009B4FAA" w:rsidRPr="009B4FAA" w:rsidRDefault="009B4FAA" w:rsidP="009E4C3D">
            <w:pPr>
              <w:spacing w:line="240" w:lineRule="auto"/>
              <w:rPr>
                <w:color w:val="000000" w:themeColor="text1"/>
                <w:sz w:val="28"/>
                <w:szCs w:val="28"/>
              </w:rPr>
            </w:pPr>
            <w:r w:rsidRPr="009B4FAA">
              <w:rPr>
                <w:color w:val="000000" w:themeColor="text1"/>
                <w:sz w:val="28"/>
                <w:szCs w:val="28"/>
                <w:lang w:val="pt-BR"/>
              </w:rPr>
              <w:b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9E4C3D">
            <w:pPr>
              <w:spacing w:line="240" w:lineRule="auto"/>
              <w:rPr>
                <w:b/>
                <w:iCs/>
                <w:color w:val="000000" w:themeColor="text1"/>
                <w:sz w:val="28"/>
                <w:szCs w:val="28"/>
                <w:lang w:val="nl-NL"/>
              </w:rPr>
            </w:pPr>
            <w:r w:rsidRPr="009B4FAA">
              <w:rPr>
                <w:color w:val="000000" w:themeColor="text1"/>
                <w:sz w:val="28"/>
                <w:szCs w:val="28"/>
                <w:lang w:val="nl-NL"/>
              </w:rPr>
              <w:lastRenderedPageBreak/>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9E4C3D">
            <w:pPr>
              <w:tabs>
                <w:tab w:val="left" w:pos="3360"/>
              </w:tabs>
              <w:spacing w:line="240" w:lineRule="auto"/>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4410" w:type="dxa"/>
          </w:tcPr>
          <w:p w:rsidR="009B4FAA" w:rsidRPr="009B4FAA" w:rsidRDefault="009B4FAA" w:rsidP="009E4C3D">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lastRenderedPageBreak/>
              <w:t>Lập dàn ý</w:t>
            </w:r>
          </w:p>
          <w:p w:rsidR="009B4FAA" w:rsidRPr="009B4FAA" w:rsidRDefault="009B4FAA" w:rsidP="009E4C3D">
            <w:pPr>
              <w:spacing w:line="240" w:lineRule="auto"/>
              <w:ind w:left="48" w:right="48"/>
              <w:rPr>
                <w:color w:val="000000" w:themeColor="text1"/>
                <w:sz w:val="28"/>
                <w:szCs w:val="28"/>
              </w:rPr>
            </w:pPr>
            <w:r w:rsidRPr="009B4FAA">
              <w:rPr>
                <w:b/>
                <w:bCs/>
                <w:color w:val="000000" w:themeColor="text1"/>
                <w:sz w:val="28"/>
                <w:szCs w:val="28"/>
              </w:rPr>
              <w:t>+ Mở đầu</w:t>
            </w:r>
          </w:p>
          <w:p w:rsidR="009B4FAA" w:rsidRPr="009B4FAA" w:rsidRDefault="009B4FAA" w:rsidP="009E4C3D">
            <w:pPr>
              <w:kinsoku w:val="0"/>
              <w:overflowPunct w:val="0"/>
              <w:spacing w:line="240" w:lineRule="auto"/>
              <w:textAlignment w:val="baseline"/>
              <w:rPr>
                <w:color w:val="000000" w:themeColor="text1"/>
                <w:sz w:val="28"/>
                <w:szCs w:val="28"/>
              </w:rPr>
            </w:pPr>
            <w:r w:rsidRPr="009B4FAA">
              <w:rPr>
                <w:rFonts w:eastAsiaTheme="minorEastAsia"/>
                <w:color w:val="000000" w:themeColor="text1"/>
                <w:kern w:val="24"/>
                <w:sz w:val="28"/>
                <w:szCs w:val="28"/>
              </w:rPr>
              <w:t>Chào mọi người, giới thiệu rõ ràng, rành mạch về nội dung mà em trình bày. (Nêu ý khái quát: các biểu hiện của tình yêu Tổ quốc.)</w:t>
            </w:r>
          </w:p>
          <w:p w:rsidR="009B4FAA" w:rsidRPr="009B4FAA" w:rsidRDefault="009B4FAA" w:rsidP="009E4C3D">
            <w:pPr>
              <w:shd w:val="clear" w:color="auto" w:fill="FFFFFF"/>
              <w:spacing w:line="240" w:lineRule="auto"/>
              <w:rPr>
                <w:color w:val="000000" w:themeColor="text1"/>
                <w:sz w:val="28"/>
                <w:szCs w:val="28"/>
                <w:shd w:val="clear" w:color="auto" w:fill="FFFFFF"/>
              </w:rPr>
            </w:pPr>
            <w:r w:rsidRPr="009B4FAA">
              <w:rPr>
                <w:b/>
                <w:color w:val="000000" w:themeColor="text1"/>
                <w:sz w:val="28"/>
                <w:szCs w:val="28"/>
                <w:shd w:val="clear" w:color="auto" w:fill="FFFFFF"/>
              </w:rPr>
              <w:t>Ví dụ:</w:t>
            </w:r>
            <w:r w:rsidRPr="009B4FAA">
              <w:rPr>
                <w:color w:val="000000" w:themeColor="text1"/>
                <w:sz w:val="28"/>
                <w:szCs w:val="28"/>
                <w:shd w:val="clear" w:color="auto" w:fill="FFFFFF"/>
              </w:rPr>
              <w:t xml:space="preserve">  Em xin kính chào các thầy cô giáo. Xin chào các bạn!</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shd w:val="clear" w:color="auto" w:fill="FFFFFF"/>
              </w:rPr>
              <w:t xml:space="preserve">Thông qua các tác phẩm văn học đã được học, </w:t>
            </w:r>
            <w:r w:rsidRPr="009B4FAA">
              <w:rPr>
                <w:color w:val="000000" w:themeColor="text1"/>
                <w:sz w:val="28"/>
                <w:szCs w:val="28"/>
              </w:rPr>
              <w:t xml:space="preserve">  chúng ta thấy tình yêu Tổ quốc luôn thường trực trong trái tim mỗi con người Việt Nam.  Vậy tình yêu Tổ quốc nó được biểu hiện như thế nào?</w:t>
            </w:r>
          </w:p>
          <w:p w:rsidR="009B4FAA" w:rsidRPr="009B4FAA" w:rsidRDefault="009B4FAA" w:rsidP="009E4C3D">
            <w:pPr>
              <w:spacing w:line="240" w:lineRule="auto"/>
              <w:ind w:right="48"/>
              <w:rPr>
                <w:b/>
                <w:bCs/>
                <w:color w:val="000000" w:themeColor="text1"/>
                <w:sz w:val="28"/>
                <w:szCs w:val="28"/>
              </w:rPr>
            </w:pPr>
            <w:r w:rsidRPr="009B4FAA">
              <w:rPr>
                <w:b/>
                <w:bCs/>
                <w:color w:val="000000" w:themeColor="text1"/>
                <w:sz w:val="28"/>
                <w:szCs w:val="28"/>
              </w:rPr>
              <w:t>+ Nội dung chính: Nêu các biểu hiện:</w:t>
            </w:r>
          </w:p>
          <w:p w:rsidR="009B4FAA" w:rsidRPr="009B4FAA" w:rsidRDefault="009B4FAA" w:rsidP="009E4C3D">
            <w:pPr>
              <w:shd w:val="clear" w:color="auto" w:fill="FFFFFF"/>
              <w:spacing w:line="240" w:lineRule="auto"/>
              <w:rPr>
                <w:color w:val="000000" w:themeColor="text1"/>
                <w:sz w:val="28"/>
                <w:szCs w:val="28"/>
              </w:rPr>
            </w:pPr>
            <w:r w:rsidRPr="009B4FAA">
              <w:rPr>
                <w:b/>
                <w:color w:val="000000" w:themeColor="text1"/>
                <w:sz w:val="28"/>
                <w:szCs w:val="28"/>
              </w:rPr>
              <w:t>Biểu hiện 1:</w:t>
            </w:r>
            <w:r w:rsidRPr="009B4FAA">
              <w:rPr>
                <w:color w:val="000000" w:themeColor="text1"/>
                <w:sz w:val="28"/>
                <w:szCs w:val="28"/>
              </w:rPr>
              <w:t xml:space="preserve"> ++Yêu thiên nhiên, con người: Thiên nhiên mang lại sự sống </w:t>
            </w:r>
            <w:r w:rsidRPr="009B4FAA">
              <w:rPr>
                <w:color w:val="000000" w:themeColor="text1"/>
                <w:sz w:val="28"/>
                <w:szCs w:val="28"/>
              </w:rPr>
              <w:lastRenderedPageBreak/>
              <w:t>cho con người, là nơi con người sinh sống, phát triển, khi thiên nhiên bị hủy hoại cũng là lúc cuộc sống con người bị đe dọa, ảnh hưởng nặng nề.</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Tình yêu thiên nhiên của con người là điều vô cùng quan trọng và quý báu, có yêu thiên nhiên, con người ta mới có những hành động thiết thực để bảo vệ thiên nhiên, bảo vệ môi trường.</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Tình yêu thiên nhiên dẫn đến những hành động bảo vệ thiên nhiên, khi thiên nhiên trở nên tốt hơn cũng là lúc cuộc sống của con người tốt hơn.</w:t>
            </w:r>
          </w:p>
          <w:p w:rsidR="009B4FAA" w:rsidRPr="009B4FAA" w:rsidRDefault="009B4FAA" w:rsidP="009E4C3D">
            <w:pPr>
              <w:spacing w:line="240" w:lineRule="auto"/>
              <w:ind w:right="48"/>
              <w:rPr>
                <w:color w:val="000000" w:themeColor="text1"/>
                <w:sz w:val="28"/>
                <w:szCs w:val="28"/>
              </w:rPr>
            </w:pPr>
            <w:r w:rsidRPr="009B4FAA">
              <w:rPr>
                <w:b/>
                <w:color w:val="000000" w:themeColor="text1"/>
                <w:sz w:val="28"/>
                <w:szCs w:val="28"/>
              </w:rPr>
              <w:t>Biểu hiện 2:</w:t>
            </w:r>
            <w:r w:rsidRPr="009B4FAA">
              <w:rPr>
                <w:color w:val="000000" w:themeColor="text1"/>
                <w:sz w:val="28"/>
                <w:szCs w:val="28"/>
              </w:rPr>
              <w:t xml:space="preserve"> ++ Tự hào về lịch sử dân tộc: </w:t>
            </w:r>
            <w:r w:rsidRPr="009B4FAA">
              <w:rPr>
                <w:color w:val="000000" w:themeColor="text1"/>
                <w:sz w:val="28"/>
                <w:szCs w:val="28"/>
                <w:shd w:val="clear" w:color="auto" w:fill="FFFFFF"/>
              </w:rPr>
              <w:t xml:space="preserve">Tự hào dân tộc là thái độ ngưỡng mộ, trân trọng, sự tự tôn trước những vẻ đẹp trong bản sắc văn hoá dân tộc. Tự hào dân tộc là biểu hiện của tình yêu đất nước, ý thức trách nhiệm công dân đối với đất nước… Tự hào dân tộc không phải là sự tự tôn mù quáng đề cao văn hoá dân tộc mình mà hạ thấp văn hoá các dân tộc khác. Trong bối cảnh hội nhập quốc tế, cần hoà nhập để thể hiện bản sắc văn hoá nhưng không hoà tan và luôn có ý thức trong việc giữ gìn bản sắc văn hoá Việt Nam. Cần nhận thức sâu sắc và đầy đủ về văn hoá dân tộc, những nét đẹp và cả những điểm hạn chế, phát huy nét đẹp và loại trừ những hủ tục lạc hậu, thói quen xấu… Phê phán những người quay lưng lại với văn hoá dân tộc, bài xích, xem thường văn hoá cha ông, chạy theo lối sống lai căng, học đòi, sính ngoại, sùng ngoại… Tự hào dân tộc không phải là việc vỗ ngực xưng tên, xem nhẹ các nền văn hóa khác </w:t>
            </w:r>
            <w:r w:rsidRPr="009B4FAA">
              <w:rPr>
                <w:color w:val="000000" w:themeColor="text1"/>
                <w:sz w:val="28"/>
                <w:szCs w:val="28"/>
                <w:shd w:val="clear" w:color="auto" w:fill="FFFFFF"/>
              </w:rPr>
              <w:lastRenderedPageBreak/>
              <w:t>mà là thể hiện bản sắc người Việt trong bối cảnh quốc tế. Để tôn vinh, gìn giữ và phát huy niềm tự hào dân tộc, mỗi cá nhân cần có những hành động thiết thực, trực tiếp để thể hiện niềm tự hào dân tộc, </w:t>
            </w:r>
            <w:r w:rsidRPr="009B4FAA">
              <w:rPr>
                <w:b/>
                <w:bCs/>
                <w:i/>
                <w:iCs/>
                <w:color w:val="000000" w:themeColor="text1"/>
                <w:sz w:val="28"/>
                <w:szCs w:val="28"/>
                <w:u w:val="single"/>
                <w:bdr w:val="none" w:sz="0" w:space="0" w:color="auto" w:frame="1"/>
                <w:shd w:val="clear" w:color="auto" w:fill="FFFFFF"/>
              </w:rPr>
              <w:t>chuẩn bị hành trang văn hóa để hội nhập thế giới.</w:t>
            </w:r>
            <w:r w:rsidRPr="009B4FAA">
              <w:rPr>
                <w:color w:val="000000" w:themeColor="text1"/>
                <w:sz w:val="28"/>
                <w:szCs w:val="28"/>
              </w:rPr>
              <w:t xml:space="preserve"> </w:t>
            </w:r>
          </w:p>
          <w:p w:rsidR="009B4FAA" w:rsidRPr="009B4FAA" w:rsidRDefault="009B4FAA" w:rsidP="009E4C3D">
            <w:pPr>
              <w:spacing w:line="240" w:lineRule="auto"/>
              <w:ind w:right="48"/>
              <w:rPr>
                <w:color w:val="000000" w:themeColor="text1"/>
                <w:sz w:val="28"/>
                <w:szCs w:val="28"/>
              </w:rPr>
            </w:pPr>
            <w:r w:rsidRPr="009B4FAA">
              <w:rPr>
                <w:b/>
                <w:color w:val="000000" w:themeColor="text1"/>
                <w:sz w:val="28"/>
                <w:szCs w:val="28"/>
              </w:rPr>
              <w:t>Biểu hiện 3:</w:t>
            </w:r>
            <w:r w:rsidRPr="009B4FAA">
              <w:rPr>
                <w:color w:val="000000" w:themeColor="text1"/>
                <w:sz w:val="28"/>
                <w:szCs w:val="28"/>
              </w:rPr>
              <w:t xml:space="preserve"> ++ Sẵn sàng bảo vệ tổ quốc; làm cho đất nước mạnh giàu;...</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Như Bác Hồ đã nói: “Việc nhỏ làm việc nhỏ, tùy theo sức của mình”. Do đó, là một học sinh lớp 9, em sẽ có những việc làm riêng để thực hiện nghĩa vụ bảo vệ tổ quốc của mình, cụ thể là:</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Tích cực học tập tốt</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Tham gia các hoạt động đền ơn đáp nghĩa, uống nước nhớ nguồn</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Tham gia học quân sự chăm chỉ, rèn luyện thể dục thể thao để có sức khỏe tốt.</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Tham gia các hoạt động bảo vệ trật tự an toàn, trị an ở nơi khu vực mình sinh sống và trường học.</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Tuyên truyền và báo cáo ngay với chính quyền khi có những hành động phá hoại….</w:t>
            </w:r>
          </w:p>
          <w:p w:rsidR="009B4FAA" w:rsidRPr="009B4FAA" w:rsidRDefault="009B4FAA" w:rsidP="009E4C3D">
            <w:pPr>
              <w:spacing w:line="240" w:lineRule="auto"/>
              <w:ind w:left="48" w:right="48"/>
              <w:rPr>
                <w:color w:val="000000" w:themeColor="text1"/>
                <w:sz w:val="28"/>
                <w:szCs w:val="28"/>
              </w:rPr>
            </w:pPr>
            <w:r w:rsidRPr="009B4FAA">
              <w:rPr>
                <w:b/>
                <w:bCs/>
                <w:color w:val="000000" w:themeColor="text1"/>
                <w:sz w:val="28"/>
                <w:szCs w:val="28"/>
              </w:rPr>
              <w:t>+ Kết thúc</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w:t>
            </w:r>
            <w:r w:rsidRPr="009B4FAA">
              <w:rPr>
                <w:color w:val="000000" w:themeColor="text1"/>
                <w:sz w:val="28"/>
                <w:szCs w:val="28"/>
              </w:rPr>
              <w:t xml:space="preserve">  Khẳng định vấn đề</w:t>
            </w:r>
          </w:p>
          <w:p w:rsidR="009B4FAA" w:rsidRPr="009B4FAA" w:rsidRDefault="009B4FAA" w:rsidP="009E4C3D">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Cảm ơn mọi người đã lắng nghe và xin ý kiến trao đổi, góp ý. </w:t>
            </w:r>
            <w:r w:rsidRPr="009B4FAA">
              <w:rPr>
                <w:b/>
                <w:color w:val="000000" w:themeColor="text1"/>
                <w:sz w:val="28"/>
                <w:szCs w:val="28"/>
                <w:lang w:val="pt-BR"/>
              </w:rPr>
              <w:t xml:space="preserve"> </w:t>
            </w:r>
          </w:p>
          <w:p w:rsidR="009B4FAA" w:rsidRPr="009B4FAA" w:rsidRDefault="009B4FAA" w:rsidP="009E4C3D">
            <w:pPr>
              <w:pStyle w:val="NormalWeb"/>
              <w:spacing w:before="0" w:beforeAutospacing="0" w:after="0" w:afterAutospacing="0"/>
              <w:ind w:left="48" w:right="48"/>
              <w:rPr>
                <w:color w:val="000000" w:themeColor="text1"/>
                <w:sz w:val="28"/>
                <w:szCs w:val="28"/>
              </w:rPr>
            </w:pPr>
            <w:r w:rsidRPr="009B4FAA">
              <w:rPr>
                <w:b/>
                <w:color w:val="000000" w:themeColor="text1"/>
                <w:sz w:val="28"/>
                <w:szCs w:val="28"/>
                <w:lang w:val="pt-BR"/>
              </w:rPr>
              <w:t xml:space="preserve">Ví dụ: </w:t>
            </w:r>
            <w:r w:rsidRPr="009B4FAA">
              <w:rPr>
                <w:color w:val="000000" w:themeColor="text1"/>
                <w:sz w:val="28"/>
                <w:szCs w:val="28"/>
              </w:rPr>
              <w:t xml:space="preserve">    Tóm lại, lòng yêu tổ quốc  của mỗi con người Việt Nam được biểu hiện cụ thể thông qua các việc làm thiết thực. Cảm ơn mọi người đã lắng nghe và xin ý kiến trao đổi, góp ý. </w:t>
            </w:r>
          </w:p>
        </w:tc>
      </w:tr>
      <w:tr w:rsidR="009B4FAA" w:rsidRPr="009B4FAA" w:rsidTr="00BF6B5C">
        <w:tc>
          <w:tcPr>
            <w:tcW w:w="5760" w:type="dxa"/>
          </w:tcPr>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lastRenderedPageBreak/>
              <w:t>- Hình thức: Cá nhân</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Yêu cầu của người nói và người nghe?</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9E4C3D">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9E4C3D">
            <w:pPr>
              <w:tabs>
                <w:tab w:val="left" w:pos="3360"/>
              </w:tabs>
              <w:spacing w:line="240" w:lineRule="auto"/>
              <w:rPr>
                <w:color w:val="000000" w:themeColor="text1"/>
                <w:sz w:val="28"/>
                <w:szCs w:val="28"/>
                <w:lang w:val="nl-NL"/>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4410" w:type="dxa"/>
          </w:tcPr>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t>Bước 3: Nói và nghe</w:t>
            </w:r>
          </w:p>
          <w:p w:rsidR="009B4FAA" w:rsidRPr="009B4FAA" w:rsidRDefault="009B4FAA" w:rsidP="009E4C3D">
            <w:pPr>
              <w:tabs>
                <w:tab w:val="left" w:pos="3360"/>
              </w:tabs>
              <w:spacing w:line="240" w:lineRule="auto"/>
              <w:rPr>
                <w:color w:val="000000" w:themeColor="text1"/>
                <w:sz w:val="28"/>
                <w:szCs w:val="28"/>
              </w:rPr>
            </w:pPr>
            <w:r w:rsidRPr="009B4FAA">
              <w:rPr>
                <w:color w:val="000000" w:themeColor="text1"/>
                <w:sz w:val="28"/>
                <w:szCs w:val="28"/>
              </w:rPr>
              <w:t xml:space="preserve">+ Lựa chọn hình thức bắt đầu một bài nói. </w:t>
            </w:r>
          </w:p>
          <w:p w:rsidR="009B4FAA" w:rsidRPr="009B4FAA" w:rsidRDefault="009B4FAA" w:rsidP="009E4C3D">
            <w:pPr>
              <w:tabs>
                <w:tab w:val="left" w:pos="3360"/>
              </w:tabs>
              <w:spacing w:line="240" w:lineRule="auto"/>
              <w:rPr>
                <w:color w:val="000000" w:themeColor="text1"/>
                <w:sz w:val="28"/>
                <w:szCs w:val="28"/>
              </w:rPr>
            </w:pPr>
            <w:r w:rsidRPr="009B4FAA">
              <w:rPr>
                <w:color w:val="000000" w:themeColor="text1"/>
                <w:sz w:val="28"/>
                <w:szCs w:val="28"/>
              </w:rPr>
              <w:t xml:space="preserve">+ Luyện tập trước theo dàn Ý đã xây dựng. </w:t>
            </w:r>
          </w:p>
          <w:p w:rsidR="009B4FAA" w:rsidRPr="009B4FAA" w:rsidRDefault="009B4FAA" w:rsidP="009E4C3D">
            <w:pPr>
              <w:tabs>
                <w:tab w:val="left" w:pos="3360"/>
              </w:tabs>
              <w:spacing w:line="240" w:lineRule="auto"/>
              <w:rPr>
                <w:color w:val="000000" w:themeColor="text1"/>
                <w:sz w:val="28"/>
                <w:szCs w:val="28"/>
              </w:rPr>
            </w:pPr>
            <w:r w:rsidRPr="009B4FAA">
              <w:rPr>
                <w:color w:val="000000" w:themeColor="text1"/>
                <w:sz w:val="28"/>
                <w:szCs w:val="28"/>
              </w:rPr>
              <w:t>+ Chú ý về sự diễn đạt, sử dụng thêm các phương tiện phi ngôn ngữ và điệu bộ, cử chỉ để bài nói trở nên sinh động, hấp dẫn.</w:t>
            </w:r>
          </w:p>
          <w:p w:rsidR="009B4FAA" w:rsidRPr="009B4FAA" w:rsidRDefault="009B4FAA" w:rsidP="009E4C3D">
            <w:pPr>
              <w:tabs>
                <w:tab w:val="left" w:pos="3360"/>
              </w:tabs>
              <w:spacing w:line="240" w:lineRule="auto"/>
              <w:rPr>
                <w:b/>
                <w:color w:val="000000" w:themeColor="text1"/>
                <w:sz w:val="28"/>
                <w:szCs w:val="28"/>
              </w:rPr>
            </w:pPr>
            <w:r w:rsidRPr="009B4FAA">
              <w:rPr>
                <w:b/>
                <w:color w:val="000000" w:themeColor="text1"/>
                <w:sz w:val="28"/>
                <w:szCs w:val="28"/>
              </w:rPr>
              <w:t>Người nói:</w:t>
            </w:r>
          </w:p>
          <w:p w:rsidR="009B4FAA" w:rsidRPr="009B4FAA" w:rsidRDefault="009B4FAA" w:rsidP="009E4C3D">
            <w:pPr>
              <w:tabs>
                <w:tab w:val="left" w:pos="3360"/>
              </w:tabs>
              <w:spacing w:line="240" w:lineRule="auto"/>
              <w:rPr>
                <w:iCs/>
                <w:color w:val="000000" w:themeColor="text1"/>
                <w:sz w:val="28"/>
                <w:szCs w:val="28"/>
                <w:lang w:val="nl-NL"/>
              </w:rPr>
            </w:pPr>
            <w:r w:rsidRPr="009B4FAA">
              <w:rPr>
                <w:iCs/>
                <w:color w:val="000000" w:themeColor="text1"/>
                <w:sz w:val="28"/>
                <w:szCs w:val="28"/>
                <w:lang w:val="nl-NL"/>
              </w:rPr>
              <w:t xml:space="preserve">+ Dựa vào dàn ý để trình bày,  </w:t>
            </w:r>
          </w:p>
          <w:p w:rsidR="009B4FAA" w:rsidRPr="009B4FAA" w:rsidRDefault="009B4FAA" w:rsidP="009E4C3D">
            <w:pPr>
              <w:tabs>
                <w:tab w:val="left" w:pos="3360"/>
              </w:tabs>
              <w:spacing w:line="240" w:lineRule="auto"/>
              <w:rPr>
                <w:iCs/>
                <w:color w:val="000000" w:themeColor="text1"/>
                <w:sz w:val="28"/>
                <w:szCs w:val="28"/>
                <w:lang w:val="nl-NL"/>
              </w:rPr>
            </w:pPr>
            <w:r w:rsidRPr="009B4FAA">
              <w:rPr>
                <w:iCs/>
                <w:color w:val="000000" w:themeColor="text1"/>
                <w:sz w:val="28"/>
                <w:szCs w:val="28"/>
                <w:lang w:val="nl-NL"/>
              </w:rPr>
              <w:t xml:space="preserve"> + Trình bày bằng lời, tránh viết thành văn để đọc; sử dụng điệu bộ, cử chỉ và các phương tiện hỗ trợ phù hợp.</w:t>
            </w:r>
          </w:p>
          <w:p w:rsidR="009B4FAA" w:rsidRPr="009B4FAA" w:rsidRDefault="009B4FAA" w:rsidP="009E4C3D">
            <w:pPr>
              <w:tabs>
                <w:tab w:val="left" w:pos="3360"/>
              </w:tabs>
              <w:spacing w:line="240" w:lineRule="auto"/>
              <w:rPr>
                <w:b/>
                <w:color w:val="000000" w:themeColor="text1"/>
                <w:sz w:val="28"/>
                <w:szCs w:val="28"/>
              </w:rPr>
            </w:pPr>
            <w:r w:rsidRPr="009B4FAA">
              <w:rPr>
                <w:b/>
                <w:color w:val="000000" w:themeColor="text1"/>
                <w:sz w:val="28"/>
                <w:szCs w:val="28"/>
              </w:rPr>
              <w:t>Người nói:</w:t>
            </w:r>
          </w:p>
          <w:p w:rsidR="009B4FAA" w:rsidRPr="009B4FAA" w:rsidRDefault="009B4FAA" w:rsidP="009E4C3D">
            <w:pPr>
              <w:tabs>
                <w:tab w:val="left" w:pos="3360"/>
              </w:tabs>
              <w:spacing w:line="240" w:lineRule="auto"/>
              <w:rPr>
                <w:iCs/>
                <w:color w:val="000000" w:themeColor="text1"/>
                <w:sz w:val="28"/>
                <w:szCs w:val="28"/>
                <w:lang w:val="nl-NL"/>
              </w:rPr>
            </w:pPr>
            <w:r w:rsidRPr="009B4FAA">
              <w:rPr>
                <w:iCs/>
                <w:color w:val="000000" w:themeColor="text1"/>
                <w:sz w:val="28"/>
                <w:szCs w:val="28"/>
                <w:lang w:val="nl-NL"/>
              </w:rPr>
              <w:t>+ Tập trung lắng nghe ý kiến của người khác.</w:t>
            </w:r>
          </w:p>
          <w:p w:rsidR="009B4FAA" w:rsidRPr="009B4FAA" w:rsidRDefault="009B4FAA" w:rsidP="009E4C3D">
            <w:pPr>
              <w:tabs>
                <w:tab w:val="left" w:pos="3360"/>
              </w:tabs>
              <w:spacing w:line="240" w:lineRule="auto"/>
              <w:rPr>
                <w:iCs/>
                <w:color w:val="000000" w:themeColor="text1"/>
                <w:sz w:val="28"/>
                <w:szCs w:val="28"/>
                <w:lang w:val="nl-NL"/>
              </w:rPr>
            </w:pPr>
            <w:r w:rsidRPr="009B4FAA">
              <w:rPr>
                <w:iCs/>
                <w:color w:val="000000" w:themeColor="text1"/>
                <w:sz w:val="28"/>
                <w:szCs w:val="28"/>
                <w:lang w:val="nl-NL"/>
              </w:rPr>
              <w:t xml:space="preserve">+  Nhận xét được những điểm mạnh và điểm yếu về cách trình bày của người nói. </w:t>
            </w:r>
          </w:p>
          <w:p w:rsidR="009B4FAA" w:rsidRPr="009B4FAA" w:rsidRDefault="009B4FAA" w:rsidP="009E4C3D">
            <w:pPr>
              <w:tabs>
                <w:tab w:val="left" w:pos="3360"/>
              </w:tabs>
              <w:spacing w:line="240" w:lineRule="auto"/>
              <w:rPr>
                <w:iCs/>
                <w:color w:val="000000" w:themeColor="text1"/>
                <w:sz w:val="28"/>
                <w:szCs w:val="28"/>
                <w:lang w:val="nl-NL"/>
              </w:rPr>
            </w:pPr>
            <w:r w:rsidRPr="009B4FAA">
              <w:rPr>
                <w:iCs/>
                <w:color w:val="000000" w:themeColor="text1"/>
                <w:sz w:val="28"/>
                <w:szCs w:val="28"/>
                <w:lang w:val="nl-NL"/>
              </w:rPr>
              <w:t>+ Đưa ra ý kiến để trao đổi, thảo luận.</w:t>
            </w:r>
          </w:p>
          <w:p w:rsidR="009B4FAA" w:rsidRPr="009B4FAA" w:rsidRDefault="009B4FAA" w:rsidP="009E4C3D">
            <w:pPr>
              <w:tabs>
                <w:tab w:val="left" w:pos="3360"/>
              </w:tabs>
              <w:spacing w:line="240" w:lineRule="auto"/>
              <w:rPr>
                <w:iCs/>
                <w:color w:val="000000" w:themeColor="text1"/>
                <w:sz w:val="28"/>
                <w:szCs w:val="28"/>
                <w:lang w:val="nl-NL"/>
              </w:rPr>
            </w:pPr>
            <w:r w:rsidRPr="009B4FAA">
              <w:rPr>
                <w:iCs/>
                <w:color w:val="000000" w:themeColor="text1"/>
                <w:sz w:val="28"/>
                <w:szCs w:val="28"/>
                <w:lang w:val="nl-NL"/>
              </w:rPr>
              <w:t>Lên thuyết trình( nhiệm vụ đã giao)</w:t>
            </w:r>
          </w:p>
          <w:p w:rsidR="009B4FAA" w:rsidRPr="009B4FAA" w:rsidRDefault="009B4FAA" w:rsidP="009E4C3D">
            <w:pPr>
              <w:tabs>
                <w:tab w:val="left" w:pos="3360"/>
              </w:tabs>
              <w:spacing w:line="240" w:lineRule="auto"/>
              <w:rPr>
                <w:color w:val="000000" w:themeColor="text1"/>
                <w:sz w:val="28"/>
                <w:szCs w:val="28"/>
              </w:rPr>
            </w:pPr>
            <w:r w:rsidRPr="009B4FAA">
              <w:rPr>
                <w:iCs/>
                <w:color w:val="000000" w:themeColor="text1"/>
                <w:sz w:val="28"/>
                <w:szCs w:val="28"/>
                <w:lang w:val="nl-NL"/>
              </w:rPr>
              <w:t xml:space="preserve">Nhóm 1: </w:t>
            </w:r>
            <w:r w:rsidRPr="009B4FAA">
              <w:rPr>
                <w:b/>
                <w:color w:val="000000" w:themeColor="text1"/>
                <w:sz w:val="28"/>
                <w:szCs w:val="28"/>
              </w:rPr>
              <w:t>Biểu hiện 1</w:t>
            </w:r>
            <w:r w:rsidRPr="009B4FAA">
              <w:rPr>
                <w:color w:val="000000" w:themeColor="text1"/>
                <w:sz w:val="28"/>
                <w:szCs w:val="28"/>
              </w:rPr>
              <w:t xml:space="preserve"> </w:t>
            </w:r>
          </w:p>
          <w:p w:rsidR="009B4FAA" w:rsidRPr="009B4FAA" w:rsidRDefault="009B4FAA" w:rsidP="009E4C3D">
            <w:pPr>
              <w:tabs>
                <w:tab w:val="left" w:pos="3360"/>
              </w:tabs>
              <w:spacing w:line="240" w:lineRule="auto"/>
              <w:rPr>
                <w:color w:val="000000" w:themeColor="text1"/>
                <w:sz w:val="28"/>
                <w:szCs w:val="28"/>
              </w:rPr>
            </w:pPr>
            <w:r w:rsidRPr="009B4FAA">
              <w:rPr>
                <w:iCs/>
                <w:color w:val="000000" w:themeColor="text1"/>
                <w:sz w:val="28"/>
                <w:szCs w:val="28"/>
                <w:lang w:val="nl-NL"/>
              </w:rPr>
              <w:t xml:space="preserve">Nhóm 2: </w:t>
            </w:r>
            <w:r w:rsidRPr="009B4FAA">
              <w:rPr>
                <w:b/>
                <w:color w:val="000000" w:themeColor="text1"/>
                <w:sz w:val="28"/>
                <w:szCs w:val="28"/>
              </w:rPr>
              <w:t>Biểu hiện 2</w:t>
            </w:r>
            <w:r w:rsidRPr="009B4FAA">
              <w:rPr>
                <w:color w:val="000000" w:themeColor="text1"/>
                <w:sz w:val="28"/>
                <w:szCs w:val="28"/>
              </w:rPr>
              <w:t xml:space="preserve"> </w:t>
            </w:r>
          </w:p>
          <w:p w:rsidR="009B4FAA" w:rsidRPr="009B4FAA" w:rsidRDefault="009B4FAA" w:rsidP="009E4C3D">
            <w:pPr>
              <w:tabs>
                <w:tab w:val="left" w:pos="3360"/>
              </w:tabs>
              <w:spacing w:line="240" w:lineRule="auto"/>
              <w:rPr>
                <w:color w:val="000000" w:themeColor="text1"/>
                <w:sz w:val="28"/>
                <w:szCs w:val="28"/>
              </w:rPr>
            </w:pPr>
            <w:r w:rsidRPr="009B4FAA">
              <w:rPr>
                <w:iCs/>
                <w:color w:val="000000" w:themeColor="text1"/>
                <w:sz w:val="28"/>
                <w:szCs w:val="28"/>
                <w:lang w:val="nl-NL"/>
              </w:rPr>
              <w:t xml:space="preserve">Nhóm 3: </w:t>
            </w:r>
            <w:r w:rsidRPr="009B4FAA">
              <w:rPr>
                <w:b/>
                <w:color w:val="000000" w:themeColor="text1"/>
                <w:sz w:val="28"/>
                <w:szCs w:val="28"/>
              </w:rPr>
              <w:t>Biểu hiện 3</w:t>
            </w:r>
            <w:r w:rsidRPr="009B4FAA">
              <w:rPr>
                <w:color w:val="000000" w:themeColor="text1"/>
                <w:sz w:val="28"/>
                <w:szCs w:val="28"/>
              </w:rPr>
              <w:t xml:space="preserve"> </w:t>
            </w:r>
          </w:p>
        </w:tc>
      </w:tr>
      <w:tr w:rsidR="009B4FAA" w:rsidRPr="009B4FAA" w:rsidTr="00BF6B5C">
        <w:tc>
          <w:tcPr>
            <w:tcW w:w="5760" w:type="dxa"/>
          </w:tcPr>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Hình thức: Cá nhân</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pt-BR"/>
              </w:rPr>
              <w:t xml:space="preserve">  </w:t>
            </w:r>
            <w:r w:rsidRPr="009B4FAA">
              <w:rPr>
                <w:color w:val="000000" w:themeColor="text1"/>
                <w:sz w:val="28"/>
                <w:szCs w:val="28"/>
              </w:rPr>
              <w:t>Kiểm tra và chỉnh sửa dựa vào đâu?</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lastRenderedPageBreak/>
              <w:t>- Gv quan sát lắng nghe</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9E4C3D">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9E4C3D">
            <w:pPr>
              <w:tabs>
                <w:tab w:val="left" w:pos="3360"/>
              </w:tabs>
              <w:spacing w:line="240" w:lineRule="auto"/>
              <w:rPr>
                <w:color w:val="000000" w:themeColor="text1"/>
                <w:sz w:val="28"/>
                <w:szCs w:val="28"/>
                <w:lang w:val="nl-NL"/>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4410" w:type="dxa"/>
          </w:tcPr>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lastRenderedPageBreak/>
              <w:t>Bước 4: Kiểm tra và chỉnh sửa</w:t>
            </w:r>
          </w:p>
          <w:p w:rsidR="009B4FAA" w:rsidRPr="009B4FAA" w:rsidRDefault="009B4FAA" w:rsidP="009E4C3D">
            <w:pPr>
              <w:tabs>
                <w:tab w:val="left" w:pos="3360"/>
              </w:tabs>
              <w:spacing w:line="240" w:lineRule="auto"/>
              <w:rPr>
                <w:b/>
                <w:iCs/>
                <w:color w:val="000000" w:themeColor="text1"/>
                <w:sz w:val="28"/>
                <w:szCs w:val="28"/>
                <w:lang w:val="nl-NL"/>
              </w:rPr>
            </w:pPr>
            <w:r w:rsidRPr="009B4FAA">
              <w:rPr>
                <w:b/>
                <w:color w:val="000000" w:themeColor="text1"/>
                <w:sz w:val="28"/>
                <w:szCs w:val="28"/>
              </w:rPr>
              <w:t xml:space="preserve"> </w:t>
            </w:r>
          </w:p>
        </w:tc>
      </w:tr>
    </w:tbl>
    <w:p w:rsidR="009B4FAA" w:rsidRPr="009B4FAA" w:rsidRDefault="009B4FAA" w:rsidP="009E4C3D">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r w:rsidRPr="009B4FAA">
        <w:rPr>
          <w:rFonts w:ascii="Times New Roman" w:hAnsi="Times New Roman" w:cs="Times New Roman"/>
          <w:color w:val="000000" w:themeColor="text1"/>
          <w:sz w:val="28"/>
          <w:szCs w:val="28"/>
          <w:lang w:val="pt-BR"/>
        </w:rPr>
        <w:t>Đánh giá theo tiêu chí người nói:</w:t>
      </w:r>
    </w:p>
    <w:tbl>
      <w:tblPr>
        <w:tblStyle w:val="TableGrid"/>
        <w:tblW w:w="10170" w:type="dxa"/>
        <w:tblInd w:w="108" w:type="dxa"/>
        <w:tblLayout w:type="fixed"/>
        <w:tblLook w:val="04A0" w:firstRow="1" w:lastRow="0" w:firstColumn="1" w:lastColumn="0" w:noHBand="0" w:noVBand="1"/>
      </w:tblPr>
      <w:tblGrid>
        <w:gridCol w:w="1588"/>
        <w:gridCol w:w="2694"/>
        <w:gridCol w:w="2976"/>
        <w:gridCol w:w="2912"/>
      </w:tblGrid>
      <w:tr w:rsidR="009B4FAA" w:rsidRPr="009B4FAA" w:rsidTr="007C5B6B">
        <w:tc>
          <w:tcPr>
            <w:tcW w:w="1588" w:type="dxa"/>
            <w:vMerge w:val="restart"/>
          </w:tcPr>
          <w:p w:rsidR="009B4FAA" w:rsidRPr="009B4FAA" w:rsidRDefault="009B4FAA" w:rsidP="009E4C3D">
            <w:pPr>
              <w:spacing w:line="240" w:lineRule="auto"/>
              <w:rPr>
                <w:b/>
                <w:color w:val="000000" w:themeColor="text1"/>
                <w:sz w:val="28"/>
                <w:szCs w:val="28"/>
                <w:lang w:val="pt-BR"/>
              </w:rPr>
            </w:pPr>
            <w:r w:rsidRPr="009B4FAA">
              <w:rPr>
                <w:b/>
                <w:color w:val="000000" w:themeColor="text1"/>
                <w:sz w:val="28"/>
                <w:szCs w:val="28"/>
                <w:lang w:val="pt-BR"/>
              </w:rPr>
              <w:t>Tiêu chí</w:t>
            </w:r>
          </w:p>
        </w:tc>
        <w:tc>
          <w:tcPr>
            <w:tcW w:w="8582" w:type="dxa"/>
            <w:gridSpan w:val="3"/>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Mức độ</w:t>
            </w:r>
          </w:p>
        </w:tc>
      </w:tr>
      <w:tr w:rsidR="009B4FAA" w:rsidRPr="009B4FAA" w:rsidTr="007C5B6B">
        <w:tc>
          <w:tcPr>
            <w:tcW w:w="1588" w:type="dxa"/>
            <w:vMerge/>
          </w:tcPr>
          <w:p w:rsidR="009B4FAA" w:rsidRPr="009B4FAA" w:rsidRDefault="009B4FAA" w:rsidP="009E4C3D">
            <w:pPr>
              <w:spacing w:line="240" w:lineRule="auto"/>
              <w:rPr>
                <w:b/>
                <w:color w:val="000000" w:themeColor="text1"/>
                <w:sz w:val="28"/>
                <w:szCs w:val="28"/>
                <w:lang w:val="pt-BR"/>
              </w:rPr>
            </w:pPr>
          </w:p>
        </w:tc>
        <w:tc>
          <w:tcPr>
            <w:tcW w:w="2694" w:type="dxa"/>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Chưa đạt</w:t>
            </w:r>
          </w:p>
        </w:tc>
        <w:tc>
          <w:tcPr>
            <w:tcW w:w="2976" w:type="dxa"/>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Đạt</w:t>
            </w:r>
          </w:p>
        </w:tc>
        <w:tc>
          <w:tcPr>
            <w:tcW w:w="2912" w:type="dxa"/>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Tốt</w:t>
            </w:r>
          </w:p>
        </w:tc>
      </w:tr>
      <w:tr w:rsidR="009B4FAA" w:rsidRPr="009B4FAA" w:rsidTr="007C5B6B">
        <w:tc>
          <w:tcPr>
            <w:tcW w:w="1588"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1.Nêu ý kiến</w:t>
            </w:r>
          </w:p>
        </w:tc>
        <w:tc>
          <w:tcPr>
            <w:tcW w:w="269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Chưa nêu được ý kiến. </w:t>
            </w:r>
          </w:p>
        </w:tc>
        <w:tc>
          <w:tcPr>
            <w:tcW w:w="297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Đưa ra được ý kiến nhưng chưa sẵn sàng. </w:t>
            </w:r>
          </w:p>
        </w:tc>
        <w:tc>
          <w:tcPr>
            <w:tcW w:w="2912"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Thể hiện quan điểm rõ ràng.</w:t>
            </w:r>
          </w:p>
        </w:tc>
      </w:tr>
      <w:tr w:rsidR="009B4FAA" w:rsidRPr="009B4FAA" w:rsidTr="007C5B6B">
        <w:tc>
          <w:tcPr>
            <w:tcW w:w="1588"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2.Lập luận</w:t>
            </w:r>
          </w:p>
        </w:tc>
        <w:tc>
          <w:tcPr>
            <w:tcW w:w="269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Không có lý lẽ hợp lý, dẫn chứng chưa phong phú. Rõ ràng, dẫn chứng phù hợp, thuyết phục. </w:t>
            </w:r>
          </w:p>
        </w:tc>
        <w:tc>
          <w:tcPr>
            <w:tcW w:w="297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Có sự kết nối giữa các nghi lễ phải dẫn chứng. </w:t>
            </w:r>
          </w:p>
        </w:tc>
        <w:tc>
          <w:tcPr>
            <w:tcW w:w="2912"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Phải có lời nhận xét, bình luận thuyết phục.</w:t>
            </w:r>
          </w:p>
        </w:tc>
      </w:tr>
      <w:tr w:rsidR="009B4FAA" w:rsidRPr="009B4FAA" w:rsidTr="007C5B6B">
        <w:tc>
          <w:tcPr>
            <w:tcW w:w="1588"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3.Nói to, rõ ràng, truyền cảm</w:t>
            </w:r>
          </w:p>
        </w:tc>
        <w:tc>
          <w:tcPr>
            <w:tcW w:w="269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Nói nhỏ khó nghe; nói lắp, ngập ngừng. </w:t>
            </w:r>
          </w:p>
        </w:tc>
        <w:tc>
          <w:tcPr>
            <w:tcW w:w="297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Giọng điệu tương đối phù hợp với đề bài, nói to nhưng đôi chỗ lập lại hoặc ngập ngừng một vài câu. </w:t>
            </w:r>
          </w:p>
        </w:tc>
        <w:tc>
          <w:tcPr>
            <w:tcW w:w="2912"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Gịong điệu phù hợp với đề bài, nói to, hầu như không gặp lại hoặc ngập ngừng.</w:t>
            </w:r>
          </w:p>
        </w:tc>
      </w:tr>
      <w:tr w:rsidR="009B4FAA" w:rsidRPr="009B4FAA" w:rsidTr="007C5B6B">
        <w:tc>
          <w:tcPr>
            <w:tcW w:w="1588"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4. Sử dụng yếu tố phi ngôn ngữ cho phù hợp.</w:t>
            </w:r>
          </w:p>
        </w:tc>
        <w:tc>
          <w:tcPr>
            <w:tcW w:w="269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Điệu bộ thiếu tự tin; nét mặt chưa biểu cảm hoặc kiểu cảm không  phù hợp. </w:t>
            </w:r>
          </w:p>
        </w:tc>
        <w:tc>
          <w:tcPr>
            <w:tcW w:w="297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Điệu bộ tự tin, nét mặt biểu cảm phù hợp với nội dung . </w:t>
            </w:r>
          </w:p>
        </w:tc>
        <w:tc>
          <w:tcPr>
            <w:tcW w:w="2912"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Rất tự tin, mắt nhìn vào người nghe, nét mặt sinh động.</w:t>
            </w:r>
          </w:p>
        </w:tc>
      </w:tr>
      <w:tr w:rsidR="009B4FAA" w:rsidRPr="009B4FAA" w:rsidTr="007C5B6B">
        <w:tc>
          <w:tcPr>
            <w:tcW w:w="1588"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5. Mở đầu và kết thức hợp lí.</w:t>
            </w:r>
          </w:p>
        </w:tc>
        <w:tc>
          <w:tcPr>
            <w:tcW w:w="269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Không mở đầu và kết thúc bài nói.    </w:t>
            </w:r>
          </w:p>
        </w:tc>
        <w:tc>
          <w:tcPr>
            <w:tcW w:w="297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Có chào hỏi và có kết thúc bài nói. </w:t>
            </w:r>
          </w:p>
        </w:tc>
        <w:tc>
          <w:tcPr>
            <w:tcW w:w="2912"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Mở đầu lôi cuốn và hấp dẫn, nêu được vấn đề. Kết thúc mới mẻ, đồng thời  khẳng định lại quan điểm của bản thân.</w:t>
            </w:r>
          </w:p>
        </w:tc>
      </w:tr>
    </w:tbl>
    <w:p w:rsidR="009B4FAA" w:rsidRPr="009B4FAA" w:rsidRDefault="009B4FAA" w:rsidP="009E4C3D">
      <w:pPr>
        <w:spacing w:line="240" w:lineRule="auto"/>
        <w:jc w:val="both"/>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lastRenderedPageBreak/>
        <w:t>Đánh giá theo tiêu chí người nghe:</w:t>
      </w:r>
    </w:p>
    <w:tbl>
      <w:tblPr>
        <w:tblStyle w:val="TableGrid"/>
        <w:tblW w:w="10170" w:type="dxa"/>
        <w:tblInd w:w="108" w:type="dxa"/>
        <w:tblLayout w:type="fixed"/>
        <w:tblLook w:val="04A0" w:firstRow="1" w:lastRow="0" w:firstColumn="1" w:lastColumn="0" w:noHBand="0" w:noVBand="1"/>
      </w:tblPr>
      <w:tblGrid>
        <w:gridCol w:w="1500"/>
        <w:gridCol w:w="2356"/>
        <w:gridCol w:w="2410"/>
        <w:gridCol w:w="3904"/>
      </w:tblGrid>
      <w:tr w:rsidR="009B4FAA" w:rsidRPr="009B4FAA" w:rsidTr="00BF6B5C">
        <w:tc>
          <w:tcPr>
            <w:tcW w:w="1500" w:type="dxa"/>
            <w:vMerge w:val="restart"/>
          </w:tcPr>
          <w:p w:rsidR="009B4FAA" w:rsidRPr="009B4FAA" w:rsidRDefault="009B4FAA" w:rsidP="009E4C3D">
            <w:pPr>
              <w:spacing w:line="240" w:lineRule="auto"/>
              <w:rPr>
                <w:b/>
                <w:color w:val="000000" w:themeColor="text1"/>
                <w:sz w:val="28"/>
                <w:szCs w:val="28"/>
                <w:lang w:val="pt-BR"/>
              </w:rPr>
            </w:pPr>
            <w:r w:rsidRPr="009B4FAA">
              <w:rPr>
                <w:b/>
                <w:color w:val="000000" w:themeColor="text1"/>
                <w:sz w:val="28"/>
                <w:szCs w:val="28"/>
                <w:lang w:val="pt-BR"/>
              </w:rPr>
              <w:t>Tiêu chí</w:t>
            </w:r>
          </w:p>
        </w:tc>
        <w:tc>
          <w:tcPr>
            <w:tcW w:w="8670" w:type="dxa"/>
            <w:gridSpan w:val="3"/>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Mức độ</w:t>
            </w:r>
          </w:p>
        </w:tc>
      </w:tr>
      <w:tr w:rsidR="009B4FAA" w:rsidRPr="009B4FAA" w:rsidTr="00BF6B5C">
        <w:tc>
          <w:tcPr>
            <w:tcW w:w="1500" w:type="dxa"/>
            <w:vMerge/>
          </w:tcPr>
          <w:p w:rsidR="009B4FAA" w:rsidRPr="009B4FAA" w:rsidRDefault="009B4FAA" w:rsidP="009E4C3D">
            <w:pPr>
              <w:spacing w:line="240" w:lineRule="auto"/>
              <w:rPr>
                <w:color w:val="000000" w:themeColor="text1"/>
                <w:sz w:val="28"/>
                <w:szCs w:val="28"/>
                <w:lang w:val="pt-BR"/>
              </w:rPr>
            </w:pPr>
          </w:p>
        </w:tc>
        <w:tc>
          <w:tcPr>
            <w:tcW w:w="2356" w:type="dxa"/>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Chưa đạt</w:t>
            </w:r>
          </w:p>
        </w:tc>
        <w:tc>
          <w:tcPr>
            <w:tcW w:w="2410" w:type="dxa"/>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Đạt</w:t>
            </w:r>
          </w:p>
        </w:tc>
        <w:tc>
          <w:tcPr>
            <w:tcW w:w="3904" w:type="dxa"/>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Tốt</w:t>
            </w:r>
          </w:p>
        </w:tc>
      </w:tr>
      <w:tr w:rsidR="009B4FAA" w:rsidRPr="009B4FAA" w:rsidTr="00BF6B5C">
        <w:tc>
          <w:tcPr>
            <w:tcW w:w="1500"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1.Tập trung lắng nghe</w:t>
            </w:r>
          </w:p>
        </w:tc>
        <w:tc>
          <w:tcPr>
            <w:tcW w:w="235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Chưa tập trung lắng nghe.</w:t>
            </w:r>
          </w:p>
        </w:tc>
        <w:tc>
          <w:tcPr>
            <w:tcW w:w="2410"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Tập trung lắng nghe</w:t>
            </w:r>
          </w:p>
        </w:tc>
        <w:tc>
          <w:tcPr>
            <w:tcW w:w="390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Tập trung lắng nghe, thái độ khích  lệ người nói (ánh mắt, cử chỉ)</w:t>
            </w:r>
          </w:p>
        </w:tc>
      </w:tr>
      <w:tr w:rsidR="009B4FAA" w:rsidRPr="009B4FAA" w:rsidTr="00BF6B5C">
        <w:tc>
          <w:tcPr>
            <w:tcW w:w="1500"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2.Tóm tắt bài nói</w:t>
            </w:r>
          </w:p>
        </w:tc>
        <w:tc>
          <w:tcPr>
            <w:tcW w:w="235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Thông  tóm tắt được các thông tin của người nói.</w:t>
            </w:r>
          </w:p>
        </w:tc>
        <w:tc>
          <w:tcPr>
            <w:tcW w:w="2410"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Tóm tắt được một số nội dung.</w:t>
            </w:r>
          </w:p>
        </w:tc>
        <w:tc>
          <w:tcPr>
            <w:tcW w:w="390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Ghi chép được sơ đồ: ý kiến - lí lẽ - dẫn chứng.</w:t>
            </w:r>
          </w:p>
        </w:tc>
      </w:tr>
      <w:tr w:rsidR="009B4FAA" w:rsidRPr="009B4FAA" w:rsidTr="00BF6B5C">
        <w:tc>
          <w:tcPr>
            <w:tcW w:w="1500"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3. Trao đổi với người nói.</w:t>
            </w:r>
          </w:p>
        </w:tc>
        <w:tc>
          <w:tcPr>
            <w:tcW w:w="235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Không trao đổi được các thông tin với người nói hoặc có thái độ chưa đúng.</w:t>
            </w:r>
          </w:p>
        </w:tc>
        <w:tc>
          <w:tcPr>
            <w:tcW w:w="2410"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 Trao đổi được các thông tin với người nói nhưng chưa đầy đủ.</w:t>
            </w:r>
          </w:p>
        </w:tc>
        <w:tc>
          <w:tcPr>
            <w:tcW w:w="390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Mạnh dạn trao đổi được các thông tin với người nói về các tiêu chí trong bảng kiểm với thái độ cầu thị và lịch sự.</w:t>
            </w:r>
          </w:p>
        </w:tc>
      </w:tr>
    </w:tbl>
    <w:p w:rsidR="009B4FAA" w:rsidRPr="009B4FAA" w:rsidRDefault="009B4FAA" w:rsidP="009E4C3D">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9E4C3D">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9E4C3D">
      <w:pPr>
        <w:spacing w:line="240" w:lineRule="auto"/>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9E4C3D">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9E4C3D">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9E4C3D">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9E4C3D">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9E4C3D">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r w:rsidRPr="009B4FAA">
        <w:rPr>
          <w:rFonts w:ascii="Times New Roman" w:hAnsi="Times New Roman" w:cs="Times New Roman"/>
          <w:color w:val="000000" w:themeColor="text1"/>
          <w:sz w:val="28"/>
          <w:szCs w:val="28"/>
        </w:rPr>
        <w:t>.</w:t>
      </w:r>
    </w:p>
    <w:p w:rsidR="009B4FAA" w:rsidRPr="009B4FAA" w:rsidRDefault="009B4FAA" w:rsidP="009E4C3D">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9E4C3D">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Hướng dẫn về nhà:</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Hoàn thành bài tập, tập nói trước gương và tập nói trước bạn bè,</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Chuẩn bị bài “ Tự đánh giá”</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555D77">
      <w:pPr>
        <w:spacing w:line="240" w:lineRule="auto"/>
        <w:rPr>
          <w:rFonts w:ascii="Times New Roman" w:eastAsia="SimSun" w:hAnsi="Times New Roman" w:cs="Times New Roman"/>
          <w:kern w:val="2"/>
          <w:sz w:val="28"/>
          <w:szCs w:val="28"/>
          <w:lang w:val="pl-PL" w:eastAsia="zh-CN"/>
        </w:rPr>
      </w:pPr>
    </w:p>
    <w:p w:rsidR="009B4FAA" w:rsidRPr="009B4FAA" w:rsidRDefault="009B4FAA" w:rsidP="00555D77">
      <w:pPr>
        <w:spacing w:line="240" w:lineRule="auto"/>
        <w:rPr>
          <w:rFonts w:ascii="Times New Roman" w:eastAsia="SimSun" w:hAnsi="Times New Roman" w:cs="Times New Roman"/>
          <w:kern w:val="2"/>
          <w:sz w:val="28"/>
          <w:szCs w:val="28"/>
          <w:lang w:val="pl-PL" w:eastAsia="zh-CN"/>
        </w:rPr>
      </w:pPr>
    </w:p>
    <w:p w:rsidR="009B4FAA" w:rsidRPr="009B4FAA" w:rsidRDefault="009B4FAA" w:rsidP="00555D77">
      <w:pPr>
        <w:spacing w:line="240" w:lineRule="auto"/>
        <w:rPr>
          <w:rFonts w:ascii="Times New Roman" w:eastAsia="SimSun" w:hAnsi="Times New Roman" w:cs="Times New Roman"/>
          <w:kern w:val="2"/>
          <w:sz w:val="28"/>
          <w:szCs w:val="28"/>
          <w:lang w:val="pl-PL" w:eastAsia="zh-CN"/>
        </w:rPr>
      </w:pPr>
      <w:r w:rsidRPr="009B4FAA">
        <w:rPr>
          <w:rFonts w:ascii="Times New Roman" w:eastAsia="SimSun" w:hAnsi="Times New Roman" w:cs="Times New Roman"/>
          <w:kern w:val="2"/>
          <w:sz w:val="28"/>
          <w:szCs w:val="28"/>
          <w:lang w:val="pl-PL" w:eastAsia="zh-CN"/>
        </w:rPr>
        <w:t>Ngày soạn:</w:t>
      </w:r>
    </w:p>
    <w:p w:rsidR="009B4FAA" w:rsidRPr="009B4FAA" w:rsidRDefault="009B4FAA" w:rsidP="00555D77">
      <w:pPr>
        <w:spacing w:line="240" w:lineRule="auto"/>
        <w:rPr>
          <w:rFonts w:ascii="Times New Roman" w:eastAsia="SimSun" w:hAnsi="Times New Roman" w:cs="Times New Roman"/>
          <w:kern w:val="2"/>
          <w:sz w:val="28"/>
          <w:szCs w:val="28"/>
          <w:lang w:val="pl-PL" w:eastAsia="zh-CN"/>
        </w:rPr>
      </w:pPr>
      <w:r w:rsidRPr="009B4FAA">
        <w:rPr>
          <w:rFonts w:ascii="Times New Roman" w:eastAsia="SimSun" w:hAnsi="Times New Roman" w:cs="Times New Roman"/>
          <w:kern w:val="2"/>
          <w:sz w:val="28"/>
          <w:szCs w:val="28"/>
          <w:lang w:val="pl-PL" w:eastAsia="zh-CN"/>
        </w:rPr>
        <w:t>Ngày giảng:</w:t>
      </w:r>
    </w:p>
    <w:p w:rsidR="009B4FAA" w:rsidRPr="009B4FAA" w:rsidRDefault="009B4FAA" w:rsidP="00555D77">
      <w:pPr>
        <w:tabs>
          <w:tab w:val="left" w:pos="3582"/>
        </w:tabs>
        <w:spacing w:line="240" w:lineRule="auto"/>
        <w:rPr>
          <w:rFonts w:ascii="Times New Roman" w:hAnsi="Times New Roman" w:cs="Times New Roman"/>
          <w:b/>
          <w:bCs/>
          <w:sz w:val="28"/>
          <w:szCs w:val="28"/>
          <w:lang w:val="nl-NL"/>
        </w:rPr>
      </w:pPr>
      <w:r w:rsidRPr="009B4FAA">
        <w:rPr>
          <w:rFonts w:ascii="Times New Roman" w:hAnsi="Times New Roman" w:cs="Times New Roman"/>
          <w:b/>
          <w:bCs/>
          <w:sz w:val="28"/>
          <w:szCs w:val="28"/>
          <w:lang w:val="nl-NL"/>
        </w:rPr>
        <w:t xml:space="preserve">Tuần 18: </w:t>
      </w:r>
    </w:p>
    <w:p w:rsidR="009B4FAA" w:rsidRPr="009B4FAA" w:rsidRDefault="009B4FAA" w:rsidP="00555D77">
      <w:pPr>
        <w:spacing w:line="240" w:lineRule="auto"/>
        <w:jc w:val="center"/>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Tiết 72: TRẢ BÀI KIỂM TRA CUỐI KỲ I</w:t>
      </w:r>
    </w:p>
    <w:p w:rsidR="009B4FAA" w:rsidRPr="009B4FAA" w:rsidRDefault="009B4FAA" w:rsidP="00555D77">
      <w:pPr>
        <w:spacing w:line="240" w:lineRule="auto"/>
        <w:jc w:val="both"/>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I. Mục tiêu:</w:t>
      </w:r>
    </w:p>
    <w:p w:rsidR="009B4FAA" w:rsidRPr="009B4FAA" w:rsidRDefault="009B4FAA" w:rsidP="00555D77">
      <w:pPr>
        <w:spacing w:line="240" w:lineRule="auto"/>
        <w:rPr>
          <w:rFonts w:ascii="Times New Roman" w:hAnsi="Times New Roman" w:cs="Times New Roman"/>
          <w:b/>
          <w:sz w:val="28"/>
          <w:szCs w:val="28"/>
          <w:lang w:val="nl-NL"/>
        </w:rPr>
      </w:pPr>
      <w:r w:rsidRPr="009B4FAA">
        <w:rPr>
          <w:rFonts w:ascii="Times New Roman" w:hAnsi="Times New Roman" w:cs="Times New Roman"/>
          <w:b/>
          <w:sz w:val="28"/>
          <w:szCs w:val="28"/>
          <w:lang w:val="nl-NL"/>
        </w:rPr>
        <w:t>1.  Kiến thức</w:t>
      </w:r>
    </w:p>
    <w:p w:rsidR="009B4FAA" w:rsidRPr="009B4FAA" w:rsidRDefault="009B4FAA" w:rsidP="00555D77">
      <w:pPr>
        <w:spacing w:line="240" w:lineRule="auto"/>
        <w:rPr>
          <w:rFonts w:ascii="Times New Roman" w:hAnsi="Times New Roman" w:cs="Times New Roman"/>
          <w:sz w:val="28"/>
          <w:szCs w:val="28"/>
          <w:lang w:val="nl-NL"/>
        </w:rPr>
      </w:pPr>
      <w:r w:rsidRPr="009B4FAA">
        <w:rPr>
          <w:rFonts w:ascii="Times New Roman" w:hAnsi="Times New Roman" w:cs="Times New Roman"/>
          <w:sz w:val="28"/>
          <w:szCs w:val="28"/>
          <w:lang w:val="nl-NL"/>
        </w:rPr>
        <w:t xml:space="preserve">-  Ôn tập củng cố lại cho HS các kiến thức cơ bản đã học ở học kì I </w:t>
      </w:r>
    </w:p>
    <w:p w:rsidR="009B4FAA" w:rsidRPr="009B4FAA" w:rsidRDefault="009B4FAA" w:rsidP="00555D77">
      <w:pPr>
        <w:spacing w:line="240" w:lineRule="auto"/>
        <w:rPr>
          <w:rFonts w:ascii="Times New Roman" w:hAnsi="Times New Roman" w:cs="Times New Roman"/>
          <w:sz w:val="28"/>
          <w:szCs w:val="28"/>
          <w:lang w:val="nl-NL"/>
        </w:rPr>
      </w:pPr>
      <w:r w:rsidRPr="009B4FAA">
        <w:rPr>
          <w:rFonts w:ascii="Times New Roman" w:hAnsi="Times New Roman" w:cs="Times New Roman"/>
          <w:sz w:val="28"/>
          <w:szCs w:val="28"/>
          <w:lang w:val="nl-NL"/>
        </w:rPr>
        <w:t xml:space="preserve">-  Đánh giá các </w:t>
      </w:r>
      <w:r w:rsidRPr="009B4FAA">
        <w:rPr>
          <w:rFonts w:ascii="Times New Roman" w:hAnsi="Times New Roman" w:cs="Times New Roman"/>
          <w:sz w:val="28"/>
          <w:szCs w:val="28"/>
          <w:lang w:val="nl-NL"/>
        </w:rPr>
        <w:softHyphen/>
        <w:t>ưu nh</w:t>
      </w:r>
      <w:r w:rsidRPr="009B4FAA">
        <w:rPr>
          <w:rFonts w:ascii="Times New Roman" w:hAnsi="Times New Roman" w:cs="Times New Roman"/>
          <w:sz w:val="28"/>
          <w:szCs w:val="28"/>
          <w:lang w:val="nl-NL"/>
        </w:rPr>
        <w:softHyphen/>
        <w:t>ược điểm trong bài làm của HS trên các phư</w:t>
      </w:r>
      <w:r w:rsidRPr="009B4FAA">
        <w:rPr>
          <w:rFonts w:ascii="Times New Roman" w:hAnsi="Times New Roman" w:cs="Times New Roman"/>
          <w:sz w:val="28"/>
          <w:szCs w:val="28"/>
          <w:lang w:val="nl-NL"/>
        </w:rPr>
        <w:softHyphen/>
        <w:t>ơng diện  nội dung, hình thức.</w:t>
      </w:r>
    </w:p>
    <w:p w:rsidR="009B4FAA" w:rsidRPr="009B4FAA" w:rsidRDefault="009B4FAA" w:rsidP="00555D77">
      <w:pPr>
        <w:spacing w:line="240" w:lineRule="auto"/>
        <w:rPr>
          <w:rFonts w:ascii="Times New Roman" w:hAnsi="Times New Roman" w:cs="Times New Roman"/>
          <w:bCs/>
          <w:sz w:val="28"/>
          <w:szCs w:val="28"/>
          <w:lang w:val="nl-NL"/>
        </w:rPr>
      </w:pPr>
      <w:r w:rsidRPr="009B4FAA">
        <w:rPr>
          <w:rFonts w:ascii="Times New Roman" w:hAnsi="Times New Roman" w:cs="Times New Roman"/>
          <w:sz w:val="28"/>
          <w:szCs w:val="28"/>
          <w:lang w:val="nl-NL"/>
        </w:rPr>
        <w:t>-  Sửa chữa các lỗi mắc phải để rút kinh nghiệm. Biểu dương những bài viết tốt cho cả lớp cùng trao đổi rút kinh nghiệm.</w:t>
      </w:r>
    </w:p>
    <w:p w:rsidR="009B4FAA" w:rsidRPr="009B4FAA" w:rsidRDefault="009B4FAA" w:rsidP="00555D77">
      <w:pPr>
        <w:spacing w:line="240" w:lineRule="auto"/>
        <w:rPr>
          <w:rFonts w:ascii="Times New Roman" w:hAnsi="Times New Roman" w:cs="Times New Roman"/>
          <w:b/>
          <w:sz w:val="28"/>
          <w:szCs w:val="28"/>
          <w:lang w:val="nl-NL" w:eastAsia="vi-VN"/>
        </w:rPr>
      </w:pPr>
      <w:r w:rsidRPr="009B4FAA">
        <w:rPr>
          <w:rFonts w:ascii="Times New Roman" w:hAnsi="Times New Roman" w:cs="Times New Roman"/>
          <w:b/>
          <w:sz w:val="28"/>
          <w:szCs w:val="28"/>
          <w:lang w:val="nl-NL" w:eastAsia="vi-VN"/>
        </w:rPr>
        <w:t xml:space="preserve">2. Năng lực </w:t>
      </w:r>
    </w:p>
    <w:p w:rsidR="009B4FAA" w:rsidRPr="009B4FAA" w:rsidRDefault="009B4FAA" w:rsidP="00555D77">
      <w:pPr>
        <w:adjustRightInd w:val="0"/>
        <w:spacing w:line="240" w:lineRule="auto"/>
        <w:jc w:val="both"/>
        <w:rPr>
          <w:rFonts w:ascii="Times New Roman" w:hAnsi="Times New Roman" w:cs="Times New Roman"/>
          <w:sz w:val="28"/>
          <w:szCs w:val="28"/>
          <w:lang w:val="nl-NL" w:eastAsia="vi-VN"/>
        </w:rPr>
      </w:pPr>
      <w:r w:rsidRPr="009B4FAA">
        <w:rPr>
          <w:rFonts w:ascii="Times New Roman" w:hAnsi="Times New Roman" w:cs="Times New Roman"/>
          <w:sz w:val="28"/>
          <w:szCs w:val="28"/>
          <w:lang w:val="nl-NL" w:eastAsia="vi-VN"/>
        </w:rPr>
        <w:t>- Năng lực tự học; năng lực giải quyết vấn đề; năng lực tư duy; năng lực giao tiếp;</w:t>
      </w:r>
    </w:p>
    <w:p w:rsidR="009B4FAA" w:rsidRPr="009B4FAA" w:rsidRDefault="009B4FAA" w:rsidP="00555D77">
      <w:pPr>
        <w:adjustRightInd w:val="0"/>
        <w:spacing w:line="240" w:lineRule="auto"/>
        <w:jc w:val="both"/>
        <w:rPr>
          <w:rFonts w:ascii="Times New Roman" w:hAnsi="Times New Roman" w:cs="Times New Roman"/>
          <w:sz w:val="28"/>
          <w:szCs w:val="28"/>
          <w:lang w:val="nl-NL" w:eastAsia="vi-VN"/>
        </w:rPr>
      </w:pPr>
      <w:r w:rsidRPr="009B4FAA">
        <w:rPr>
          <w:rFonts w:ascii="Times New Roman" w:hAnsi="Times New Roman" w:cs="Times New Roman"/>
          <w:sz w:val="28"/>
          <w:szCs w:val="28"/>
          <w:lang w:val="nl-NL" w:eastAsia="vi-VN"/>
        </w:rPr>
        <w:t>năng lực sử dụng CNTT; năng lực hợp tác; năng lực sử dụng ngôn ngữ.</w:t>
      </w:r>
    </w:p>
    <w:p w:rsidR="009B4FAA" w:rsidRPr="009B4FAA" w:rsidRDefault="009B4FAA" w:rsidP="00555D77">
      <w:pPr>
        <w:adjustRightInd w:val="0"/>
        <w:spacing w:line="240" w:lineRule="auto"/>
        <w:jc w:val="both"/>
        <w:rPr>
          <w:rFonts w:ascii="Times New Roman" w:hAnsi="Times New Roman" w:cs="Times New Roman"/>
          <w:sz w:val="28"/>
          <w:szCs w:val="28"/>
          <w:lang w:val="nl-NL" w:eastAsia="vi-VN"/>
        </w:rPr>
      </w:pPr>
      <w:r w:rsidRPr="009B4FAA">
        <w:rPr>
          <w:rFonts w:ascii="Times New Roman" w:hAnsi="Times New Roman" w:cs="Times New Roman"/>
          <w:sz w:val="28"/>
          <w:szCs w:val="28"/>
          <w:lang w:val="nl-NL" w:eastAsia="vi-VN"/>
        </w:rPr>
        <w:t>- Năng lực sử dụng ngôn ngữ.</w:t>
      </w:r>
    </w:p>
    <w:p w:rsidR="009B4FAA" w:rsidRPr="009B4FAA" w:rsidRDefault="009B4FAA" w:rsidP="00555D77">
      <w:pPr>
        <w:spacing w:line="240" w:lineRule="auto"/>
        <w:rPr>
          <w:rFonts w:ascii="Times New Roman" w:hAnsi="Times New Roman" w:cs="Times New Roman"/>
          <w:b/>
          <w:sz w:val="28"/>
          <w:szCs w:val="28"/>
          <w:lang w:val="nl-NL" w:eastAsia="vi-VN"/>
        </w:rPr>
      </w:pPr>
      <w:r w:rsidRPr="009B4FAA">
        <w:rPr>
          <w:rFonts w:ascii="Times New Roman" w:hAnsi="Times New Roman" w:cs="Times New Roman"/>
          <w:b/>
          <w:sz w:val="28"/>
          <w:szCs w:val="28"/>
          <w:lang w:val="nl-NL" w:eastAsia="vi-VN"/>
        </w:rPr>
        <w:t>3. Phẩm chất</w:t>
      </w:r>
    </w:p>
    <w:p w:rsidR="009B4FAA" w:rsidRPr="009B4FAA" w:rsidRDefault="009B4FAA" w:rsidP="00555D77">
      <w:pPr>
        <w:spacing w:line="240" w:lineRule="auto"/>
        <w:rPr>
          <w:rFonts w:ascii="Times New Roman" w:hAnsi="Times New Roman" w:cs="Times New Roman"/>
          <w:sz w:val="28"/>
          <w:szCs w:val="28"/>
          <w:lang w:val="vi-VN" w:eastAsia="vi-VN"/>
        </w:rPr>
      </w:pPr>
      <w:r w:rsidRPr="009B4FAA">
        <w:rPr>
          <w:rFonts w:ascii="Times New Roman" w:hAnsi="Times New Roman" w:cs="Times New Roman"/>
          <w:sz w:val="28"/>
          <w:szCs w:val="28"/>
          <w:lang w:eastAsia="vi-VN"/>
        </w:rPr>
        <w:t xml:space="preserve">- </w:t>
      </w:r>
      <w:r w:rsidRPr="009B4FAA">
        <w:rPr>
          <w:rFonts w:ascii="Times New Roman" w:hAnsi="Times New Roman" w:cs="Times New Roman"/>
          <w:sz w:val="28"/>
          <w:szCs w:val="28"/>
          <w:lang w:val="vi-VN" w:eastAsia="vi-VN"/>
        </w:rPr>
        <w:t>Yêu quê hương đất nước, yêu Tiếng Việt.</w:t>
      </w:r>
    </w:p>
    <w:p w:rsidR="009B4FAA" w:rsidRPr="009B4FAA" w:rsidRDefault="009B4FAA" w:rsidP="00555D77">
      <w:pPr>
        <w:spacing w:line="240" w:lineRule="auto"/>
        <w:rPr>
          <w:rFonts w:ascii="Times New Roman" w:hAnsi="Times New Roman" w:cs="Times New Roman"/>
          <w:sz w:val="28"/>
          <w:szCs w:val="28"/>
          <w:lang w:val="vi-VN" w:eastAsia="vi-VN"/>
        </w:rPr>
      </w:pPr>
      <w:r w:rsidRPr="009B4FAA">
        <w:rPr>
          <w:rFonts w:ascii="Times New Roman" w:hAnsi="Times New Roman" w:cs="Times New Roman"/>
          <w:sz w:val="28"/>
          <w:szCs w:val="28"/>
          <w:lang w:eastAsia="vi-VN"/>
        </w:rPr>
        <w:t xml:space="preserve">- </w:t>
      </w:r>
      <w:r w:rsidRPr="009B4FAA">
        <w:rPr>
          <w:rFonts w:ascii="Times New Roman" w:hAnsi="Times New Roman" w:cs="Times New Roman"/>
          <w:sz w:val="28"/>
          <w:szCs w:val="28"/>
          <w:lang w:val="vi-VN" w:eastAsia="vi-VN"/>
        </w:rPr>
        <w:t>Tự lập, tự tin, tự chủ.</w:t>
      </w:r>
    </w:p>
    <w:p w:rsidR="009B4FAA" w:rsidRPr="009B4FAA" w:rsidRDefault="009B4FAA" w:rsidP="00555D77">
      <w:pPr>
        <w:spacing w:line="240" w:lineRule="auto"/>
        <w:jc w:val="both"/>
        <w:rPr>
          <w:rFonts w:ascii="Times New Roman" w:hAnsi="Times New Roman" w:cs="Times New Roman"/>
          <w:b/>
          <w:sz w:val="28"/>
          <w:szCs w:val="28"/>
          <w:u w:val="single"/>
          <w:lang w:val="vi-VN" w:eastAsia="vi-VN"/>
        </w:rPr>
      </w:pPr>
      <w:r w:rsidRPr="009B4FAA">
        <w:rPr>
          <w:rFonts w:ascii="Times New Roman" w:hAnsi="Times New Roman" w:cs="Times New Roman"/>
          <w:b/>
          <w:sz w:val="28"/>
          <w:szCs w:val="28"/>
          <w:lang w:val="vi-VN" w:eastAsia="vi-VN"/>
        </w:rPr>
        <w:t>II. Thiết bị dạy học và học liệu:</w:t>
      </w:r>
    </w:p>
    <w:p w:rsidR="009B4FAA" w:rsidRPr="009B4FAA" w:rsidRDefault="009B4FAA" w:rsidP="00555D77">
      <w:pPr>
        <w:spacing w:line="240" w:lineRule="auto"/>
        <w:jc w:val="both"/>
        <w:rPr>
          <w:rFonts w:ascii="Times New Roman" w:hAnsi="Times New Roman" w:cs="Times New Roman"/>
          <w:sz w:val="28"/>
          <w:szCs w:val="28"/>
          <w:lang w:val="pt-BR" w:eastAsia="vi-VN"/>
        </w:rPr>
      </w:pPr>
      <w:r w:rsidRPr="009B4FAA">
        <w:rPr>
          <w:rFonts w:ascii="Times New Roman" w:hAnsi="Times New Roman" w:cs="Times New Roman"/>
          <w:b/>
          <w:bCs/>
          <w:sz w:val="28"/>
          <w:szCs w:val="28"/>
          <w:lang w:val="vi-VN"/>
        </w:rPr>
        <w:t xml:space="preserve">1. </w:t>
      </w:r>
      <w:r w:rsidRPr="009B4FAA">
        <w:rPr>
          <w:rFonts w:ascii="Times New Roman" w:hAnsi="Times New Roman" w:cs="Times New Roman"/>
          <w:b/>
          <w:sz w:val="28"/>
          <w:szCs w:val="28"/>
          <w:lang w:val="pt-BR" w:eastAsia="vi-VN"/>
        </w:rPr>
        <w:t>Giáo viên</w:t>
      </w:r>
      <w:r w:rsidRPr="009B4FAA">
        <w:rPr>
          <w:rFonts w:ascii="Times New Roman" w:hAnsi="Times New Roman" w:cs="Times New Roman"/>
          <w:sz w:val="28"/>
          <w:szCs w:val="28"/>
          <w:lang w:val="pt-BR" w:eastAsia="vi-VN"/>
        </w:rPr>
        <w:t>:  thống kê kết quả bài làm; Bảng phụ những lỗi sai tiêu biểu đa số học sinh mắc  khi làm bài thuyế minh</w:t>
      </w:r>
    </w:p>
    <w:p w:rsidR="009B4FAA" w:rsidRPr="009B4FAA" w:rsidRDefault="009B4FAA" w:rsidP="00555D77">
      <w:pPr>
        <w:spacing w:line="240" w:lineRule="auto"/>
        <w:jc w:val="both"/>
        <w:rPr>
          <w:rFonts w:ascii="Times New Roman" w:hAnsi="Times New Roman" w:cs="Times New Roman"/>
          <w:sz w:val="28"/>
          <w:szCs w:val="28"/>
          <w:lang w:val="pt-BR" w:eastAsia="vi-VN"/>
        </w:rPr>
      </w:pPr>
      <w:r w:rsidRPr="009B4FAA">
        <w:rPr>
          <w:rFonts w:ascii="Times New Roman" w:hAnsi="Times New Roman" w:cs="Times New Roman"/>
          <w:b/>
          <w:sz w:val="28"/>
          <w:szCs w:val="28"/>
          <w:lang w:val="pt-BR" w:eastAsia="vi-VN"/>
        </w:rPr>
        <w:t xml:space="preserve"> 2. HS</w:t>
      </w:r>
      <w:r w:rsidRPr="009B4FAA">
        <w:rPr>
          <w:rFonts w:ascii="Times New Roman" w:hAnsi="Times New Roman" w:cs="Times New Roman"/>
          <w:sz w:val="28"/>
          <w:szCs w:val="28"/>
          <w:lang w:val="pt-BR" w:eastAsia="vi-VN"/>
        </w:rPr>
        <w:t>: đọc lại đề, tìm hiểu kĩ yêu cầu của đề</w:t>
      </w:r>
    </w:p>
    <w:p w:rsidR="009B4FAA" w:rsidRPr="009B4FAA" w:rsidRDefault="009B4FAA" w:rsidP="00555D77">
      <w:pPr>
        <w:spacing w:line="240" w:lineRule="auto"/>
        <w:jc w:val="both"/>
        <w:rPr>
          <w:rFonts w:ascii="Times New Roman" w:hAnsi="Times New Roman" w:cs="Times New Roman"/>
          <w:b/>
          <w:sz w:val="28"/>
          <w:szCs w:val="28"/>
          <w:u w:val="single"/>
          <w:lang w:val="pt-BR" w:eastAsia="vi-VN"/>
        </w:rPr>
      </w:pPr>
      <w:r w:rsidRPr="009B4FAA">
        <w:rPr>
          <w:rFonts w:ascii="Times New Roman" w:hAnsi="Times New Roman" w:cs="Times New Roman"/>
          <w:b/>
          <w:sz w:val="28"/>
          <w:szCs w:val="28"/>
          <w:lang w:val="pt-BR" w:eastAsia="vi-VN"/>
        </w:rPr>
        <w:t>III. Tiến trình dạy học</w:t>
      </w:r>
    </w:p>
    <w:p w:rsidR="009B4FAA" w:rsidRPr="009B4FAA" w:rsidRDefault="009B4FAA" w:rsidP="00555D77">
      <w:pPr>
        <w:spacing w:line="240" w:lineRule="auto"/>
        <w:jc w:val="both"/>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1. HOẠT ĐỘNG 1: MỞ ĐẦU</w:t>
      </w:r>
    </w:p>
    <w:p w:rsidR="009B4FAA" w:rsidRPr="009B4FAA" w:rsidRDefault="009B4FAA" w:rsidP="00555D77">
      <w:pPr>
        <w:spacing w:line="240" w:lineRule="auto"/>
        <w:jc w:val="both"/>
        <w:rPr>
          <w:rFonts w:ascii="Times New Roman" w:hAnsi="Times New Roman" w:cs="Times New Roman"/>
          <w:sz w:val="28"/>
          <w:szCs w:val="28"/>
          <w:lang w:val="pt-BR"/>
        </w:rPr>
      </w:pPr>
      <w:r w:rsidRPr="009B4FAA">
        <w:rPr>
          <w:rFonts w:ascii="Times New Roman" w:hAnsi="Times New Roman" w:cs="Times New Roman"/>
          <w:sz w:val="28"/>
          <w:szCs w:val="28"/>
          <w:lang w:val="vi-VN"/>
        </w:rPr>
        <w:t xml:space="preserve">a) Mục tiêu: </w:t>
      </w:r>
      <w:r w:rsidRPr="009B4FAA">
        <w:rPr>
          <w:rFonts w:ascii="Times New Roman" w:hAnsi="Times New Roman" w:cs="Times New Roman"/>
          <w:sz w:val="28"/>
          <w:szCs w:val="28"/>
          <w:lang w:val="pt-BR"/>
        </w:rPr>
        <w:t>Tạo tâm thế và định hướng chú ý cho học sinh; tạo vấn đề vào chủ đề</w:t>
      </w:r>
    </w:p>
    <w:p w:rsidR="009B4FAA" w:rsidRPr="009B4FAA" w:rsidRDefault="009B4FAA" w:rsidP="00555D77">
      <w:pPr>
        <w:spacing w:line="240" w:lineRule="auto"/>
        <w:jc w:val="both"/>
        <w:rPr>
          <w:rFonts w:ascii="Times New Roman" w:hAnsi="Times New Roman" w:cs="Times New Roman"/>
          <w:sz w:val="28"/>
          <w:szCs w:val="28"/>
          <w:lang w:val="pt-BR"/>
        </w:rPr>
      </w:pPr>
      <w:r w:rsidRPr="009B4FAA">
        <w:rPr>
          <w:rFonts w:ascii="Times New Roman" w:hAnsi="Times New Roman" w:cs="Times New Roman"/>
          <w:sz w:val="28"/>
          <w:szCs w:val="28"/>
          <w:lang w:val="vi-VN"/>
        </w:rPr>
        <w:lastRenderedPageBreak/>
        <w:t xml:space="preserve">b) </w:t>
      </w:r>
      <w:r w:rsidRPr="009B4FAA">
        <w:rPr>
          <w:rFonts w:ascii="Times New Roman" w:hAnsi="Times New Roman" w:cs="Times New Roman"/>
          <w:sz w:val="28"/>
          <w:szCs w:val="28"/>
          <w:lang w:val="pt-BR"/>
        </w:rPr>
        <w:t>Tổ chức hoạt động:</w:t>
      </w:r>
    </w:p>
    <w:p w:rsidR="009B4FAA" w:rsidRPr="009B4FAA" w:rsidRDefault="009B4FAA" w:rsidP="00555D77">
      <w:pPr>
        <w:spacing w:line="240" w:lineRule="auto"/>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Gv chuyển giao nhiệm vụ</w:t>
      </w:r>
    </w:p>
    <w:p w:rsidR="009B4FAA" w:rsidRPr="009B4FAA" w:rsidRDefault="009B4FAA" w:rsidP="00555D77">
      <w:pPr>
        <w:spacing w:line="240" w:lineRule="auto"/>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Hs tiếp nhận nhiệm vụ, trình bày</w:t>
      </w:r>
    </w:p>
    <w:p w:rsidR="009B4FAA" w:rsidRPr="009B4FAA" w:rsidRDefault="009B4FAA" w:rsidP="00555D77">
      <w:pPr>
        <w:spacing w:line="240" w:lineRule="auto"/>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Gv nhận xét, bào bài</w:t>
      </w:r>
    </w:p>
    <w:p w:rsidR="009B4FAA" w:rsidRPr="009B4FAA" w:rsidRDefault="009B4FAA" w:rsidP="00555D77">
      <w:pPr>
        <w:spacing w:line="240" w:lineRule="auto"/>
        <w:rPr>
          <w:rFonts w:ascii="Times New Roman" w:hAnsi="Times New Roman" w:cs="Times New Roman"/>
          <w:b/>
          <w:bCs/>
          <w:sz w:val="28"/>
          <w:szCs w:val="28"/>
          <w:lang w:val="pt-BR"/>
        </w:rPr>
      </w:pPr>
      <w:r w:rsidRPr="009B4FAA">
        <w:rPr>
          <w:rFonts w:ascii="Times New Roman" w:hAnsi="Times New Roman" w:cs="Times New Roman"/>
          <w:sz w:val="28"/>
          <w:szCs w:val="28"/>
          <w:lang w:val="pt-BR" w:eastAsia="vi-VN"/>
        </w:rPr>
        <w:t xml:space="preserve">          §Ó gióp c¸c em tæng hîp c¸c kiÕn thøc ë bé m«n Ng÷ v¨n, còng nh­ nhËn ra c¸c ­u khuyÕt ®iÓm cña m×nh trong bµi kiÓm tra ®Ó cã thÓ rót kinh nghiÖm trong c¸c bµi lµm sau.</w:t>
      </w:r>
    </w:p>
    <w:p w:rsidR="009B4FAA" w:rsidRPr="009B4FAA" w:rsidRDefault="009B4FAA" w:rsidP="00555D77">
      <w:pPr>
        <w:spacing w:line="240" w:lineRule="auto"/>
        <w:rPr>
          <w:rFonts w:ascii="Times New Roman" w:hAnsi="Times New Roman" w:cs="Times New Roman"/>
          <w:b/>
          <w:bCs/>
          <w:sz w:val="28"/>
          <w:szCs w:val="28"/>
          <w:lang w:val="pt-BR"/>
        </w:rPr>
      </w:pPr>
      <w:r w:rsidRPr="009B4FAA">
        <w:rPr>
          <w:rFonts w:ascii="Times New Roman" w:hAnsi="Times New Roman" w:cs="Times New Roman"/>
          <w:b/>
          <w:bCs/>
          <w:sz w:val="28"/>
          <w:szCs w:val="28"/>
          <w:lang w:val="pt-BR"/>
        </w:rPr>
        <w:t>2. HOẠT ĐỘNG 2: HÌNH THÀNH KIẾN THỨC</w:t>
      </w:r>
    </w:p>
    <w:p w:rsidR="009B4FAA" w:rsidRPr="009B4FAA" w:rsidRDefault="009B4FAA" w:rsidP="00555D77">
      <w:pPr>
        <w:tabs>
          <w:tab w:val="left" w:pos="720"/>
        </w:tabs>
        <w:spacing w:line="240" w:lineRule="auto"/>
        <w:rPr>
          <w:rFonts w:ascii="Times New Roman" w:hAnsi="Times New Roman" w:cs="Times New Roman"/>
          <w:iCs/>
          <w:sz w:val="28"/>
          <w:szCs w:val="28"/>
          <w:lang w:val="pt-BR" w:eastAsia="vi-VN"/>
        </w:rPr>
      </w:pPr>
      <w:r w:rsidRPr="009B4FAA">
        <w:rPr>
          <w:rFonts w:ascii="Times New Roman" w:hAnsi="Times New Roman" w:cs="Times New Roman"/>
          <w:iCs/>
          <w:sz w:val="28"/>
          <w:szCs w:val="28"/>
          <w:lang w:val="es-ES" w:eastAsia="vi-VN"/>
        </w:rPr>
        <w:t xml:space="preserve">a. </w:t>
      </w:r>
      <w:r w:rsidRPr="009B4FAA">
        <w:rPr>
          <w:rFonts w:ascii="Times New Roman" w:hAnsi="Times New Roman" w:cs="Times New Roman"/>
          <w:iCs/>
          <w:sz w:val="28"/>
          <w:szCs w:val="28"/>
          <w:lang w:val="pt-BR" w:eastAsia="vi-VN"/>
        </w:rPr>
        <w:t>Mục tiêu: giúp HS xây dựng đáp án</w:t>
      </w:r>
    </w:p>
    <w:p w:rsidR="009B4FAA" w:rsidRPr="009B4FAA" w:rsidRDefault="009B4FAA" w:rsidP="00555D77">
      <w:pPr>
        <w:spacing w:line="240" w:lineRule="auto"/>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b. Tổ chức thực hiện:</w:t>
      </w:r>
    </w:p>
    <w:p w:rsidR="009B4FAA" w:rsidRPr="009B4FAA" w:rsidRDefault="009B4FAA" w:rsidP="00555D77">
      <w:pPr>
        <w:tabs>
          <w:tab w:val="left" w:pos="160"/>
        </w:tabs>
        <w:spacing w:line="240" w:lineRule="auto"/>
        <w:rPr>
          <w:rFonts w:ascii="Times New Roman" w:hAnsi="Times New Roman" w:cs="Times New Roman"/>
          <w:b/>
          <w:sz w:val="28"/>
          <w:szCs w:val="28"/>
          <w:lang w:val="vi-VN"/>
        </w:rPr>
      </w:pPr>
      <w:r w:rsidRPr="009B4FAA">
        <w:rPr>
          <w:rFonts w:ascii="Times New Roman" w:hAnsi="Times New Roman" w:cs="Times New Roman"/>
          <w:b/>
          <w:sz w:val="28"/>
          <w:szCs w:val="28"/>
          <w:lang w:val="vi-VN"/>
        </w:rPr>
        <w:t>* Chuyển giao nhiệm vụ học tập:</w:t>
      </w:r>
    </w:p>
    <w:p w:rsidR="009B4FAA" w:rsidRPr="009B4FAA" w:rsidRDefault="009B4FAA" w:rsidP="00555D77">
      <w:pPr>
        <w:spacing w:line="240" w:lineRule="auto"/>
        <w:ind w:firstLine="720"/>
        <w:jc w:val="both"/>
        <w:rPr>
          <w:rFonts w:ascii="Times New Roman" w:eastAsia="SimSun" w:hAnsi="Times New Roman" w:cs="Times New Roman"/>
          <w:kern w:val="2"/>
          <w:sz w:val="28"/>
          <w:szCs w:val="28"/>
          <w:lang w:val="vi-VN" w:eastAsia="en-CA"/>
        </w:rPr>
      </w:pPr>
      <w:r w:rsidRPr="009B4FAA">
        <w:rPr>
          <w:rFonts w:ascii="Times New Roman" w:eastAsia="SimSun" w:hAnsi="Times New Roman" w:cs="Times New Roman"/>
          <w:kern w:val="2"/>
          <w:sz w:val="28"/>
          <w:szCs w:val="28"/>
          <w:lang w:val="vi-VN" w:eastAsia="en-CA"/>
        </w:rPr>
        <w:t>- GV yêu cầu hs đọc đề</w:t>
      </w:r>
    </w:p>
    <w:p w:rsidR="009B4FAA" w:rsidRPr="009B4FAA" w:rsidRDefault="009B4FAA" w:rsidP="00555D77">
      <w:pPr>
        <w:spacing w:line="240" w:lineRule="auto"/>
        <w:jc w:val="both"/>
        <w:rPr>
          <w:rFonts w:ascii="Times New Roman" w:eastAsia="SimSun" w:hAnsi="Times New Roman" w:cs="Times New Roman"/>
          <w:b/>
          <w:kern w:val="2"/>
          <w:sz w:val="28"/>
          <w:szCs w:val="28"/>
          <w:lang w:val="vi-VN" w:eastAsia="en-CA"/>
        </w:rPr>
      </w:pPr>
      <w:r w:rsidRPr="009B4FAA">
        <w:rPr>
          <w:rFonts w:ascii="Times New Roman" w:eastAsia="SimSun" w:hAnsi="Times New Roman" w:cs="Times New Roman"/>
          <w:b/>
          <w:kern w:val="2"/>
          <w:sz w:val="28"/>
          <w:szCs w:val="28"/>
          <w:lang w:val="vi-VN" w:eastAsia="en-CA"/>
        </w:rPr>
        <w:t>* Thực hiện nhiệm vụ:</w:t>
      </w:r>
    </w:p>
    <w:p w:rsidR="009B4FAA" w:rsidRPr="009B4FAA" w:rsidRDefault="009B4FAA" w:rsidP="00555D77">
      <w:pPr>
        <w:spacing w:line="240" w:lineRule="auto"/>
        <w:ind w:firstLine="720"/>
        <w:jc w:val="both"/>
        <w:rPr>
          <w:rFonts w:ascii="Times New Roman" w:eastAsia="SimSun" w:hAnsi="Times New Roman" w:cs="Times New Roman"/>
          <w:kern w:val="2"/>
          <w:sz w:val="28"/>
          <w:szCs w:val="28"/>
          <w:lang w:val="vi-VN" w:eastAsia="en-CA"/>
        </w:rPr>
      </w:pPr>
      <w:r w:rsidRPr="009B4FAA">
        <w:rPr>
          <w:rFonts w:ascii="Times New Roman" w:eastAsia="SimSun" w:hAnsi="Times New Roman" w:cs="Times New Roman"/>
          <w:kern w:val="2"/>
          <w:sz w:val="28"/>
          <w:szCs w:val="28"/>
          <w:lang w:val="vi-VN" w:eastAsia="en-CA"/>
        </w:rPr>
        <w:t>- Học sinh đọc đề bài</w:t>
      </w:r>
    </w:p>
    <w:p w:rsidR="009B4FAA" w:rsidRPr="009B4FAA" w:rsidRDefault="009B4FAA" w:rsidP="00555D77">
      <w:pPr>
        <w:spacing w:line="240" w:lineRule="auto"/>
        <w:ind w:firstLine="720"/>
        <w:jc w:val="both"/>
        <w:rPr>
          <w:rFonts w:ascii="Times New Roman" w:eastAsia="SimSun" w:hAnsi="Times New Roman" w:cs="Times New Roman"/>
          <w:kern w:val="2"/>
          <w:sz w:val="28"/>
          <w:szCs w:val="28"/>
          <w:lang w:val="vi-VN" w:eastAsia="en-CA"/>
        </w:rPr>
      </w:pPr>
      <w:r w:rsidRPr="009B4FAA">
        <w:rPr>
          <w:rFonts w:ascii="Times New Roman" w:hAnsi="Times New Roman" w:cs="Times New Roman"/>
          <w:sz w:val="28"/>
          <w:szCs w:val="28"/>
          <w:lang w:val="vi-VN"/>
        </w:rPr>
        <w:t xml:space="preserve">- HS hoạt động cá nhân, </w:t>
      </w:r>
      <w:r w:rsidRPr="009B4FAA">
        <w:rPr>
          <w:rFonts w:ascii="Times New Roman" w:eastAsia="SimSun" w:hAnsi="Times New Roman" w:cs="Times New Roman"/>
          <w:kern w:val="2"/>
          <w:sz w:val="28"/>
          <w:szCs w:val="28"/>
          <w:lang w:val="vi-VN" w:eastAsia="en-CA"/>
        </w:rPr>
        <w:t>ghi vào phiếu bài tập.</w:t>
      </w:r>
    </w:p>
    <w:p w:rsidR="009B4FAA" w:rsidRPr="009B4FAA" w:rsidRDefault="009B4FAA" w:rsidP="00555D77">
      <w:pPr>
        <w:spacing w:line="240" w:lineRule="auto"/>
        <w:ind w:firstLine="720"/>
        <w:jc w:val="both"/>
        <w:rPr>
          <w:rFonts w:ascii="Times New Roman" w:eastAsia="SimSun" w:hAnsi="Times New Roman" w:cs="Times New Roman"/>
          <w:kern w:val="2"/>
          <w:sz w:val="28"/>
          <w:szCs w:val="28"/>
          <w:lang w:val="vi-VN" w:eastAsia="en-CA"/>
        </w:rPr>
      </w:pPr>
      <w:r w:rsidRPr="009B4FAA">
        <w:rPr>
          <w:rFonts w:ascii="Times New Roman" w:eastAsia="SimSun" w:hAnsi="Times New Roman" w:cs="Times New Roman"/>
          <w:kern w:val="2"/>
          <w:sz w:val="28"/>
          <w:szCs w:val="28"/>
          <w:lang w:val="vi-VN" w:eastAsia="en-CA"/>
        </w:rPr>
        <w:t>- GV quan sát, hỗ trợ hs cùng xây dựng đáp án</w:t>
      </w:r>
    </w:p>
    <w:p w:rsidR="009B4FAA" w:rsidRPr="009B4FAA" w:rsidRDefault="009B4FAA" w:rsidP="00555D77">
      <w:pPr>
        <w:spacing w:line="240" w:lineRule="auto"/>
        <w:jc w:val="both"/>
        <w:rPr>
          <w:rFonts w:ascii="Times New Roman" w:eastAsia="SimSun" w:hAnsi="Times New Roman" w:cs="Times New Roman"/>
          <w:b/>
          <w:kern w:val="2"/>
          <w:sz w:val="28"/>
          <w:szCs w:val="28"/>
          <w:lang w:val="vi-VN" w:eastAsia="en-CA"/>
        </w:rPr>
      </w:pPr>
      <w:r w:rsidRPr="009B4FAA">
        <w:rPr>
          <w:rFonts w:ascii="Times New Roman" w:eastAsia="SimSun" w:hAnsi="Times New Roman" w:cs="Times New Roman"/>
          <w:b/>
          <w:kern w:val="2"/>
          <w:sz w:val="28"/>
          <w:szCs w:val="28"/>
          <w:lang w:val="vi-VN" w:eastAsia="en-CA"/>
        </w:rPr>
        <w:t>* Báo cáo kết quả:</w:t>
      </w:r>
    </w:p>
    <w:p w:rsidR="009B4FAA" w:rsidRPr="009B4FAA" w:rsidRDefault="009B4FAA" w:rsidP="00555D77">
      <w:pPr>
        <w:spacing w:line="240" w:lineRule="auto"/>
        <w:ind w:firstLine="720"/>
        <w:jc w:val="both"/>
        <w:rPr>
          <w:rFonts w:ascii="Times New Roman" w:hAnsi="Times New Roman" w:cs="Times New Roman"/>
          <w:sz w:val="28"/>
          <w:szCs w:val="28"/>
          <w:lang w:val="vi-VN"/>
        </w:rPr>
      </w:pPr>
      <w:r w:rsidRPr="009B4FAA">
        <w:rPr>
          <w:rFonts w:ascii="Times New Roman" w:hAnsi="Times New Roman" w:cs="Times New Roman"/>
          <w:sz w:val="28"/>
          <w:szCs w:val="28"/>
          <w:lang w:val="vi-VN"/>
        </w:rPr>
        <w:t xml:space="preserve">- HS trình bày kết quả </w:t>
      </w:r>
    </w:p>
    <w:p w:rsidR="009B4FAA" w:rsidRPr="009B4FAA" w:rsidRDefault="009B4FAA" w:rsidP="00555D77">
      <w:pPr>
        <w:spacing w:line="240" w:lineRule="auto"/>
        <w:jc w:val="both"/>
        <w:rPr>
          <w:rFonts w:ascii="Times New Roman" w:hAnsi="Times New Roman" w:cs="Times New Roman"/>
          <w:b/>
          <w:sz w:val="28"/>
          <w:szCs w:val="28"/>
        </w:rPr>
      </w:pPr>
      <w:r w:rsidRPr="009B4FAA">
        <w:rPr>
          <w:rFonts w:ascii="Times New Roman" w:hAnsi="Times New Roman" w:cs="Times New Roman"/>
          <w:b/>
          <w:sz w:val="28"/>
          <w:szCs w:val="28"/>
          <w:lang w:val="vi-VN"/>
        </w:rPr>
        <w:t>* Đánh giá nhận xét: gv chốt KT</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4"/>
        <w:gridCol w:w="3836"/>
      </w:tblGrid>
      <w:tr w:rsidR="009B4FAA" w:rsidRPr="009B4FAA" w:rsidTr="000072A7">
        <w:tc>
          <w:tcPr>
            <w:tcW w:w="6154" w:type="dxa"/>
            <w:shd w:val="clear" w:color="auto" w:fill="auto"/>
          </w:tcPr>
          <w:p w:rsidR="009B4FAA" w:rsidRPr="009B4FAA" w:rsidRDefault="009B4FAA" w:rsidP="00555D77">
            <w:pPr>
              <w:spacing w:line="240" w:lineRule="auto"/>
              <w:ind w:right="49"/>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 xml:space="preserve">* GV yêu cầu hs tái hiện lại đề bài. </w:t>
            </w:r>
          </w:p>
          <w:p w:rsidR="009B4FAA" w:rsidRPr="009B4FAA" w:rsidRDefault="009B4FAA" w:rsidP="00555D77">
            <w:pPr>
              <w:spacing w:line="240" w:lineRule="auto"/>
              <w:ind w:right="49"/>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 GV hướng dẫn hs xác định yêu cầu của đề bài.</w:t>
            </w:r>
          </w:p>
          <w:p w:rsidR="009B4FAA" w:rsidRPr="009B4FAA" w:rsidRDefault="009B4FAA" w:rsidP="00555D77">
            <w:pPr>
              <w:spacing w:line="240" w:lineRule="auto"/>
              <w:ind w:right="49"/>
              <w:jc w:val="both"/>
              <w:rPr>
                <w:rFonts w:ascii="Times New Roman" w:hAnsi="Times New Roman" w:cs="Times New Roman"/>
                <w:sz w:val="28"/>
                <w:szCs w:val="28"/>
                <w:lang w:val="es-CL" w:eastAsia="vi-VN"/>
              </w:rPr>
            </w:pPr>
            <w:r w:rsidRPr="009B4FAA">
              <w:rPr>
                <w:rFonts w:ascii="Times New Roman" w:hAnsi="Times New Roman" w:cs="Times New Roman"/>
                <w:b/>
                <w:sz w:val="28"/>
                <w:szCs w:val="28"/>
                <w:lang w:val="es-CL" w:eastAsia="vi-VN"/>
              </w:rPr>
              <w:t xml:space="preserve"> </w:t>
            </w:r>
            <w:r w:rsidRPr="009B4FAA">
              <w:rPr>
                <w:rFonts w:ascii="Times New Roman" w:hAnsi="Times New Roman" w:cs="Times New Roman"/>
                <w:sz w:val="28"/>
                <w:szCs w:val="28"/>
                <w:lang w:val="es-CL" w:eastAsia="vi-VN"/>
              </w:rPr>
              <w:t>* GV đưa ra đáp án- biểu điểm cụ thể cho từng câu, từng phần.</w:t>
            </w:r>
          </w:p>
          <w:p w:rsidR="009B4FAA" w:rsidRPr="009B4FAA" w:rsidRDefault="009B4FAA" w:rsidP="00555D77">
            <w:pPr>
              <w:spacing w:line="240" w:lineRule="auto"/>
              <w:jc w:val="both"/>
              <w:rPr>
                <w:rFonts w:ascii="Times New Roman" w:hAnsi="Times New Roman" w:cs="Times New Roman"/>
                <w:sz w:val="28"/>
                <w:szCs w:val="28"/>
                <w:lang w:val="pt-BR" w:eastAsia="vi-VN"/>
              </w:rPr>
            </w:pPr>
            <w:r w:rsidRPr="009B4FAA">
              <w:rPr>
                <w:rFonts w:ascii="Times New Roman" w:hAnsi="Times New Roman" w:cs="Times New Roman"/>
                <w:sz w:val="28"/>
                <w:szCs w:val="28"/>
                <w:lang w:val="es-CL" w:eastAsia="vi-VN"/>
              </w:rPr>
              <w:t>* GV cho HS nhận xét xem với đáp án trên đã phù hợp chưa và HS đối chiếu với bài của mình xem bài làm  đúng và sai ở những ý nào trong bài.</w:t>
            </w:r>
            <w:r w:rsidRPr="009B4FAA">
              <w:rPr>
                <w:rFonts w:ascii="Times New Roman" w:hAnsi="Times New Roman" w:cs="Times New Roman"/>
                <w:b/>
                <w:sz w:val="28"/>
                <w:szCs w:val="28"/>
                <w:lang w:val="nl-NL" w:eastAsia="vi-VN"/>
              </w:rPr>
              <w:t xml:space="preserve"> </w:t>
            </w:r>
          </w:p>
        </w:tc>
        <w:tc>
          <w:tcPr>
            <w:tcW w:w="3836" w:type="dxa"/>
            <w:shd w:val="clear" w:color="auto" w:fill="auto"/>
          </w:tcPr>
          <w:p w:rsidR="009B4FAA" w:rsidRPr="009B4FAA" w:rsidRDefault="009B4FAA" w:rsidP="00555D77">
            <w:pPr>
              <w:spacing w:line="240" w:lineRule="auto"/>
              <w:jc w:val="both"/>
              <w:rPr>
                <w:rFonts w:ascii="Times New Roman" w:hAnsi="Times New Roman" w:cs="Times New Roman"/>
                <w:sz w:val="28"/>
                <w:szCs w:val="28"/>
                <w:lang w:val="pt-BR" w:eastAsia="vi-VN"/>
              </w:rPr>
            </w:pPr>
            <w:r w:rsidRPr="009B4FAA">
              <w:rPr>
                <w:rFonts w:ascii="Times New Roman" w:hAnsi="Times New Roman" w:cs="Times New Roman"/>
                <w:b/>
                <w:sz w:val="28"/>
                <w:szCs w:val="28"/>
                <w:lang w:val="pt-BR" w:eastAsia="vi-VN"/>
              </w:rPr>
              <w:t xml:space="preserve">I. </w:t>
            </w:r>
            <w:r w:rsidRPr="009B4FAA">
              <w:rPr>
                <w:rFonts w:ascii="Times New Roman" w:hAnsi="Times New Roman" w:cs="Times New Roman"/>
                <w:b/>
                <w:kern w:val="32"/>
                <w:sz w:val="28"/>
                <w:szCs w:val="28"/>
                <w:lang w:val="nl-NL" w:eastAsia="vi-VN"/>
              </w:rPr>
              <w:t>Đề bài – XD đáp án</w:t>
            </w:r>
          </w:p>
        </w:tc>
      </w:tr>
    </w:tbl>
    <w:p w:rsidR="009B4FAA" w:rsidRPr="009B4FAA" w:rsidRDefault="009B4FAA" w:rsidP="00555D77">
      <w:pPr>
        <w:spacing w:line="240" w:lineRule="auto"/>
        <w:rPr>
          <w:rFonts w:ascii="Times New Roman" w:hAnsi="Times New Roman" w:cs="Times New Roman"/>
          <w:i/>
          <w:color w:val="000000" w:themeColor="text1"/>
          <w:spacing w:val="-10"/>
          <w:sz w:val="28"/>
          <w:szCs w:val="28"/>
        </w:rPr>
      </w:pPr>
      <w:r w:rsidRPr="009B4FAA">
        <w:rPr>
          <w:rFonts w:ascii="Times New Roman" w:hAnsi="Times New Roman" w:cs="Times New Roman"/>
          <w:b/>
          <w:color w:val="000000" w:themeColor="text1"/>
          <w:sz w:val="28"/>
          <w:szCs w:val="28"/>
        </w:rPr>
        <w:t xml:space="preserve">* ĐỀ KIỂM TRA </w:t>
      </w:r>
    </w:p>
    <w:p w:rsidR="009B4FAA" w:rsidRPr="009B4FAA" w:rsidRDefault="009B4FAA" w:rsidP="00555D77">
      <w:pPr>
        <w:spacing w:after="0" w:line="360" w:lineRule="auto"/>
        <w:rPr>
          <w:rFonts w:ascii="Times New Roman" w:eastAsiaTheme="minorEastAsia" w:hAnsi="Times New Roman" w:cs="Times New Roman"/>
          <w:b/>
          <w:sz w:val="26"/>
          <w:szCs w:val="26"/>
          <w:shd w:val="clear" w:color="auto" w:fill="FFFFFF"/>
          <w:lang w:val="vi-VN"/>
        </w:rPr>
      </w:pPr>
      <w:r w:rsidRPr="009B4FAA">
        <w:rPr>
          <w:rFonts w:ascii="Times New Roman" w:eastAsiaTheme="minorEastAsia" w:hAnsi="Times New Roman" w:cs="Times New Roman"/>
          <w:b/>
          <w:sz w:val="26"/>
          <w:szCs w:val="26"/>
          <w:shd w:val="clear" w:color="auto" w:fill="FFFFFF"/>
          <w:lang w:val="vi-VN"/>
        </w:rPr>
        <w:t>I. ĐỌC HIỂU (6,0 điểm)</w:t>
      </w:r>
    </w:p>
    <w:p w:rsidR="009B4FAA" w:rsidRPr="009B4FAA" w:rsidRDefault="009B4FAA" w:rsidP="00555D77">
      <w:pPr>
        <w:spacing w:after="0" w:line="360" w:lineRule="auto"/>
        <w:jc w:val="both"/>
        <w:rPr>
          <w:rFonts w:ascii="Times New Roman" w:eastAsiaTheme="minorEastAsia" w:hAnsi="Times New Roman" w:cs="Times New Roman"/>
          <w:b/>
          <w:sz w:val="26"/>
          <w:szCs w:val="26"/>
          <w:shd w:val="clear" w:color="auto" w:fill="FFFFFF"/>
          <w:lang w:val="vi-VN"/>
        </w:rPr>
      </w:pPr>
      <w:r w:rsidRPr="009B4FAA">
        <w:rPr>
          <w:rFonts w:ascii="Times New Roman" w:eastAsiaTheme="minorEastAsia" w:hAnsi="Times New Roman" w:cs="Times New Roman"/>
          <w:b/>
          <w:sz w:val="26"/>
          <w:szCs w:val="26"/>
          <w:shd w:val="clear" w:color="auto" w:fill="FFFFFF"/>
          <w:lang w:val="vi-VN"/>
        </w:rPr>
        <w:t>Đọc văn bản sau và trả lời câu hỏi bên dưới:</w:t>
      </w:r>
    </w:p>
    <w:p w:rsidR="009B4FAA" w:rsidRPr="009B4FAA" w:rsidRDefault="009B4FAA" w:rsidP="00555D77">
      <w:pPr>
        <w:spacing w:after="0" w:line="360" w:lineRule="auto"/>
        <w:jc w:val="center"/>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bCs/>
          <w:sz w:val="26"/>
          <w:szCs w:val="26"/>
          <w:lang w:val="vi-VN"/>
        </w:rPr>
        <w:t>HAI KIỂU ÁO</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lastRenderedPageBreak/>
        <w:t>Có ông quan lớn đến hiệu may để may một cái áo thật sang tiếp khách. Biết quan xưa nay nổi tiếng luồn cúi quan trên, hách dịch với dân, người thợ may bèn hỏi :</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t>- Xin quan lớn cho biết ngài may chiếc áo này để tiếp ai ạ ?</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t>Quan lớn ngạc nhiên :</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t>- Nhà ngươi biết để làm gì ?</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Người thợ may đáp :</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 Thưa ngài, con hỏi để may cho vừa. Nếu ngài mặc hầu quan trên thì vạt đằng trước phải may ngắn đi dăm tấc, còn nếu ngài mặc để tiếp dân đen, thì vạt đằng sau phải may ngắn lại.</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Quan ngẫm nghĩ một hồi rồi bảo :</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 Thế thì nhà ngươi may cho ta cả hai kiểu.</w:t>
      </w:r>
    </w:p>
    <w:p w:rsidR="009B4FAA" w:rsidRPr="009B4FAA" w:rsidRDefault="009B4FAA" w:rsidP="000072A7">
      <w:pPr>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rPr>
        <w:t xml:space="preserve">                                                         (Theo Trường Chính - Phong Châu</w:t>
      </w:r>
      <w:r w:rsidRPr="009B4FAA">
        <w:rPr>
          <w:rFonts w:ascii="Times New Roman" w:eastAsia="Times New Roman" w:hAnsi="Times New Roman" w:cs="Times New Roman"/>
          <w:i/>
          <w:iCs/>
          <w:sz w:val="26"/>
          <w:szCs w:val="26"/>
          <w:lang w:val="vi-VN"/>
        </w:rPr>
        <w:t>)</w:t>
      </w:r>
    </w:p>
    <w:p w:rsidR="009B4FAA" w:rsidRPr="009B4FAA" w:rsidRDefault="009B4FAA" w:rsidP="00555D77">
      <w:pPr>
        <w:spacing w:after="0" w:line="360" w:lineRule="auto"/>
        <w:rPr>
          <w:rFonts w:ascii="Times New Roman" w:hAnsi="Times New Roman" w:cs="Times New Roman"/>
          <w:bCs/>
          <w:sz w:val="26"/>
          <w:szCs w:val="26"/>
          <w:lang w:val="vi-VN"/>
        </w:rPr>
      </w:pPr>
      <w:r w:rsidRPr="009B4FAA">
        <w:rPr>
          <w:rFonts w:ascii="Times New Roman" w:hAnsi="Times New Roman" w:cs="Times New Roman"/>
          <w:b/>
          <w:sz w:val="26"/>
          <w:szCs w:val="26"/>
          <w:lang w:val="vi-VN"/>
        </w:rPr>
        <w:t xml:space="preserve">Câu 1 (0.5 điểm). </w:t>
      </w:r>
      <w:r w:rsidRPr="009B4FAA">
        <w:rPr>
          <w:rFonts w:ascii="Times New Roman" w:hAnsi="Times New Roman" w:cs="Times New Roman"/>
          <w:bCs/>
          <w:sz w:val="26"/>
          <w:szCs w:val="26"/>
          <w:lang w:val="vi-VN"/>
        </w:rPr>
        <w:t xml:space="preserve">Truyện </w:t>
      </w:r>
      <w:r w:rsidRPr="009B4FAA">
        <w:rPr>
          <w:rFonts w:ascii="Times New Roman" w:hAnsi="Times New Roman" w:cs="Times New Roman"/>
          <w:bCs/>
          <w:i/>
          <w:sz w:val="26"/>
          <w:szCs w:val="26"/>
          <w:lang w:val="vi-VN"/>
        </w:rPr>
        <w:t>“Hai kiểu áo”</w:t>
      </w:r>
      <w:r w:rsidRPr="009B4FAA">
        <w:rPr>
          <w:rFonts w:ascii="Times New Roman" w:hAnsi="Times New Roman" w:cs="Times New Roman"/>
          <w:bCs/>
          <w:sz w:val="26"/>
          <w:szCs w:val="26"/>
          <w:lang w:val="vi-VN"/>
        </w:rPr>
        <w:t xml:space="preserve"> thuộc thể loại nào? </w:t>
      </w:r>
    </w:p>
    <w:p w:rsidR="009B4FAA" w:rsidRPr="009B4FAA" w:rsidRDefault="009B4FAA" w:rsidP="00555D77">
      <w:pPr>
        <w:spacing w:after="0" w:line="360" w:lineRule="auto"/>
        <w:rPr>
          <w:rFonts w:ascii="Times New Roman" w:hAnsi="Times New Roman" w:cs="Times New Roman"/>
          <w:sz w:val="26"/>
          <w:szCs w:val="26"/>
          <w:lang w:val="vi-VN"/>
        </w:rPr>
      </w:pPr>
      <w:r w:rsidRPr="009B4FAA">
        <w:rPr>
          <w:rFonts w:ascii="Times New Roman" w:hAnsi="Times New Roman" w:cs="Times New Roman"/>
          <w:sz w:val="26"/>
          <w:szCs w:val="26"/>
          <w:lang w:val="vi-VN"/>
        </w:rPr>
        <w:t xml:space="preserve">A. Truyện cười.   B. Truyện đồng thoại.    C. Truyện cổ tích </w:t>
      </w:r>
      <w:r w:rsidRPr="009B4FAA">
        <w:rPr>
          <w:rFonts w:ascii="Times New Roman" w:hAnsi="Times New Roman" w:cs="Times New Roman"/>
          <w:sz w:val="26"/>
          <w:szCs w:val="26"/>
          <w:lang w:val="vi-VN"/>
        </w:rPr>
        <w:tab/>
        <w:t xml:space="preserve"> D. Truyện ngụ ngôn.</w:t>
      </w:r>
    </w:p>
    <w:p w:rsidR="009B4FAA" w:rsidRPr="009B4FAA" w:rsidRDefault="009B4FAA" w:rsidP="00555D77">
      <w:pPr>
        <w:spacing w:after="0" w:line="360" w:lineRule="auto"/>
        <w:rPr>
          <w:rFonts w:ascii="Times New Roman" w:hAnsi="Times New Roman" w:cs="Times New Roman"/>
          <w:b/>
          <w:bCs/>
          <w:sz w:val="26"/>
          <w:szCs w:val="26"/>
          <w:lang w:val="vi-VN"/>
        </w:rPr>
      </w:pPr>
      <w:r w:rsidRPr="009B4FAA">
        <w:rPr>
          <w:rFonts w:ascii="Times New Roman" w:hAnsi="Times New Roman" w:cs="Times New Roman"/>
          <w:b/>
          <w:bCs/>
          <w:sz w:val="26"/>
          <w:szCs w:val="26"/>
          <w:lang w:val="vi-VN"/>
        </w:rPr>
        <w:t xml:space="preserve">Câu 2 (0.5 điểm): </w:t>
      </w:r>
      <w:r w:rsidRPr="009B4FAA">
        <w:rPr>
          <w:rFonts w:ascii="Times New Roman" w:hAnsi="Times New Roman" w:cs="Times New Roman"/>
          <w:sz w:val="26"/>
          <w:szCs w:val="26"/>
          <w:lang w:val="vi-VN"/>
        </w:rPr>
        <w:t>Phương thức biểu đạt chính của văn bản là gì?</w:t>
      </w:r>
    </w:p>
    <w:p w:rsidR="009B4FAA" w:rsidRPr="009B4FAA" w:rsidRDefault="009B4FAA" w:rsidP="00555D77">
      <w:pPr>
        <w:spacing w:after="0" w:line="360" w:lineRule="auto"/>
        <w:rPr>
          <w:rFonts w:ascii="Times New Roman" w:hAnsi="Times New Roman" w:cs="Times New Roman"/>
          <w:sz w:val="26"/>
          <w:szCs w:val="26"/>
          <w:lang w:val="vi-VN"/>
        </w:rPr>
      </w:pPr>
      <w:r w:rsidRPr="009B4FAA">
        <w:rPr>
          <w:rFonts w:ascii="Times New Roman" w:hAnsi="Times New Roman" w:cs="Times New Roman"/>
          <w:sz w:val="26"/>
          <w:szCs w:val="26"/>
          <w:lang w:val="vi-VN"/>
        </w:rPr>
        <w:t>A. Miêu tả                 B. Tự sự                      C. Biểu cảm                     D. Nghị luận</w:t>
      </w:r>
    </w:p>
    <w:p w:rsidR="009B4FAA" w:rsidRPr="009B4FAA" w:rsidRDefault="009B4FAA" w:rsidP="00555D77">
      <w:pPr>
        <w:shd w:val="clear" w:color="auto" w:fill="FFFFFF"/>
        <w:spacing w:after="0" w:line="360" w:lineRule="auto"/>
        <w:jc w:val="both"/>
        <w:rPr>
          <w:rFonts w:ascii="Times New Roman" w:eastAsia="Times New Roman" w:hAnsi="Times New Roman" w:cs="Times New Roman"/>
          <w:b/>
          <w:bCs/>
          <w:sz w:val="26"/>
          <w:szCs w:val="26"/>
          <w:lang w:val="vi-VN"/>
        </w:rPr>
      </w:pPr>
      <w:r w:rsidRPr="009B4FAA">
        <w:rPr>
          <w:rFonts w:ascii="Times New Roman" w:eastAsia="Times New Roman" w:hAnsi="Times New Roman" w:cs="Times New Roman"/>
          <w:b/>
          <w:bCs/>
          <w:sz w:val="26"/>
          <w:szCs w:val="26"/>
          <w:lang w:val="vi-VN"/>
        </w:rPr>
        <w:t xml:space="preserve">Câu 3 (0.5 điểm): </w:t>
      </w:r>
      <w:r w:rsidRPr="009B4FAA">
        <w:rPr>
          <w:rFonts w:ascii="Times New Roman" w:eastAsia="Times New Roman" w:hAnsi="Times New Roman" w:cs="Times New Roman"/>
          <w:sz w:val="26"/>
          <w:szCs w:val="26"/>
          <w:lang w:val="vi-VN"/>
        </w:rPr>
        <w:t>Văn bản trên sử dụng ngôi kể thứ mấy?</w:t>
      </w:r>
    </w:p>
    <w:p w:rsidR="009B4FAA" w:rsidRPr="009B4FAA" w:rsidRDefault="009B4FAA" w:rsidP="00555D77">
      <w:pPr>
        <w:shd w:val="clear" w:color="auto" w:fill="FFFFFF"/>
        <w:spacing w:after="0" w:line="360"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A. Ngôi thứ nhất                                B. Ngôi thứ hai                  </w:t>
      </w:r>
    </w:p>
    <w:p w:rsidR="009B4FAA" w:rsidRPr="009B4FAA" w:rsidRDefault="009B4FAA" w:rsidP="00555D77">
      <w:pPr>
        <w:shd w:val="clear" w:color="auto" w:fill="FFFFFF"/>
        <w:spacing w:after="0" w:line="360"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Ngôi thứ ba                                   D. Ngôi thứ nhất và ngôi thứ ba</w:t>
      </w:r>
    </w:p>
    <w:p w:rsidR="009B4FAA" w:rsidRPr="009B4FAA" w:rsidRDefault="009B4FAA" w:rsidP="00555D77">
      <w:pPr>
        <w:shd w:val="clear" w:color="auto" w:fill="FFFFFF"/>
        <w:spacing w:after="120" w:line="360"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 xml:space="preserve">Câu 4 (0.5 điểm). </w:t>
      </w:r>
      <w:r w:rsidRPr="009B4FAA">
        <w:rPr>
          <w:rFonts w:ascii="Times New Roman" w:eastAsia="Times New Roman" w:hAnsi="Times New Roman" w:cs="Times New Roman"/>
          <w:sz w:val="26"/>
          <w:szCs w:val="26"/>
          <w:lang w:val="vi-VN"/>
        </w:rPr>
        <w:t>Nội dung được đề cập trong câu chuyện trên nhằm mục đích gì?</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A. Mua vui, giải trí.     B. Phê phán sự coi thường của người dân đối với quan.</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Phê phán thói hư, tật xấu của quan lại .D. Phê phán thói keo kiệt, bủn xỉn của quan.</w:t>
      </w:r>
    </w:p>
    <w:p w:rsidR="009B4FAA" w:rsidRPr="009B4FAA" w:rsidRDefault="009B4FAA" w:rsidP="00555D77">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 xml:space="preserve">Câu 5 (0.5 điểm): </w:t>
      </w:r>
      <w:r w:rsidRPr="009B4FAA">
        <w:rPr>
          <w:rFonts w:ascii="Times New Roman" w:eastAsia="Times New Roman" w:hAnsi="Times New Roman" w:cs="Times New Roman"/>
          <w:sz w:val="26"/>
          <w:szCs w:val="26"/>
          <w:lang w:val="vi-VN"/>
        </w:rPr>
        <w:t xml:space="preserve">Nội dung nghĩa hàm ẩn trong câu </w:t>
      </w:r>
      <w:r w:rsidRPr="009B4FAA">
        <w:rPr>
          <w:rFonts w:ascii="Times New Roman" w:eastAsia="Times New Roman" w:hAnsi="Times New Roman" w:cs="Times New Roman"/>
          <w:i/>
          <w:iCs/>
          <w:sz w:val="26"/>
          <w:szCs w:val="26"/>
          <w:lang w:val="vi-VN"/>
        </w:rPr>
        <w:t>“… Nếu ngài mặc hầu quan trên thì vạt đằng trước phải may ngắn đi dăm tấc, còn nếu ngài mặc để tiếp dân đen, thì vạt đằng sau phải may ngắn lại.”</w:t>
      </w:r>
      <w:r w:rsidRPr="009B4FAA">
        <w:rPr>
          <w:rFonts w:ascii="Times New Roman" w:eastAsia="Times New Roman" w:hAnsi="Times New Roman" w:cs="Times New Roman"/>
          <w:sz w:val="26"/>
          <w:szCs w:val="26"/>
          <w:lang w:val="vi-VN"/>
        </w:rPr>
        <w:t xml:space="preserve"> là gì?</w:t>
      </w:r>
    </w:p>
    <w:p w:rsidR="009B4FAA" w:rsidRPr="009B4FAA" w:rsidRDefault="009B4FAA" w:rsidP="00555D77">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A. Khi gặp quan trên, ngài sẽ luồn cúi, nên vạt trước chùng lại</w:t>
      </w:r>
    </w:p>
    <w:p w:rsidR="009B4FAA" w:rsidRPr="009B4FAA" w:rsidRDefault="009B4FAA" w:rsidP="00555D77">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B. Khi gặp dân, vị quan này là người vênh váo, hách dịch nên vạt trước sẽ hớt lên.</w:t>
      </w:r>
    </w:p>
    <w:p w:rsidR="009B4FAA" w:rsidRPr="009B4FAA" w:rsidRDefault="009B4FAA" w:rsidP="00555D77">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Vị quan là người hai mặt, trên thì nịnh hót, dưới thì chèn ép.</w:t>
      </w:r>
    </w:p>
    <w:p w:rsidR="009B4FAA" w:rsidRPr="009B4FAA" w:rsidRDefault="009B4FAA" w:rsidP="00555D77">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D. Cả A và B</w:t>
      </w:r>
    </w:p>
    <w:p w:rsidR="009B4FAA" w:rsidRPr="009B4FAA" w:rsidRDefault="009B4FAA" w:rsidP="00555D77">
      <w:pPr>
        <w:keepNext/>
        <w:shd w:val="clear" w:color="auto" w:fill="FFFFFF"/>
        <w:spacing w:after="120" w:line="276" w:lineRule="auto"/>
        <w:outlineLvl w:val="0"/>
        <w:rPr>
          <w:rFonts w:ascii="Times New Roman" w:eastAsia="Times New Roman" w:hAnsi="Times New Roman" w:cs="Times New Roman"/>
          <w:kern w:val="36"/>
          <w:sz w:val="27"/>
          <w:szCs w:val="27"/>
          <w:lang w:val="vi-VN"/>
        </w:rPr>
      </w:pPr>
      <w:r w:rsidRPr="009B4FAA">
        <w:rPr>
          <w:rFonts w:ascii="Times New Roman" w:eastAsia="Times New Roman" w:hAnsi="Times New Roman" w:cs="Times New Roman"/>
          <w:b/>
          <w:bCs/>
          <w:kern w:val="32"/>
          <w:sz w:val="26"/>
          <w:szCs w:val="26"/>
          <w:lang w:val="vi-VN"/>
        </w:rPr>
        <w:lastRenderedPageBreak/>
        <w:t xml:space="preserve">Câu 6 (0.5 điểm): </w:t>
      </w:r>
      <w:r w:rsidRPr="009B4FAA">
        <w:rPr>
          <w:rFonts w:ascii="Times New Roman" w:eastAsia="Times New Roman" w:hAnsi="Times New Roman" w:cs="Times New Roman"/>
          <w:kern w:val="32"/>
          <w:sz w:val="26"/>
          <w:szCs w:val="26"/>
          <w:lang w:val="vi-VN"/>
        </w:rPr>
        <w:t>C</w:t>
      </w:r>
      <w:r w:rsidRPr="009B4FAA">
        <w:rPr>
          <w:rFonts w:ascii="Times New Roman" w:eastAsia="Times New Roman" w:hAnsi="Times New Roman" w:cs="Times New Roman"/>
          <w:kern w:val="36"/>
          <w:sz w:val="27"/>
          <w:szCs w:val="27"/>
          <w:lang w:val="vi-VN"/>
        </w:rPr>
        <w:t>hi tiết người thợ may hỏi quan lớn may chiếc áo này để tiếp ai có ý nghĩa gì?</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A. Có ý nịnh nọt quan để được thưởng.   </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B. Có ý để quan may thêm một cái áo nữa.</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Thể hiện thái độ kính trọng đối với quan.</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b/>
          <w:bCs/>
          <w:sz w:val="26"/>
          <w:szCs w:val="26"/>
          <w:lang w:val="vi-VN"/>
        </w:rPr>
      </w:pPr>
      <w:r w:rsidRPr="009B4FAA">
        <w:rPr>
          <w:rFonts w:ascii="Times New Roman" w:eastAsia="Times New Roman" w:hAnsi="Times New Roman" w:cs="Times New Roman"/>
          <w:sz w:val="26"/>
          <w:szCs w:val="26"/>
          <w:lang w:val="vi-VN"/>
        </w:rPr>
        <w:t xml:space="preserve">D. </w:t>
      </w:r>
      <w:r w:rsidRPr="009B4FAA">
        <w:rPr>
          <w:rFonts w:ascii="Times New Roman" w:eastAsia="Times New Roman" w:hAnsi="Times New Roman" w:cs="Times New Roman"/>
          <w:sz w:val="26"/>
          <w:szCs w:val="26"/>
          <w:shd w:val="clear" w:color="auto" w:fill="FFFFFF"/>
          <w:lang w:val="vi-VN"/>
        </w:rPr>
        <w:t>Có ý mỉa mai người quan luôn hách dịch với nhân dân và nịnh nọt quan trên. </w:t>
      </w:r>
      <w:r w:rsidRPr="009B4FAA">
        <w:rPr>
          <w:rFonts w:ascii="Times New Roman" w:eastAsia="Times New Roman" w:hAnsi="Times New Roman" w:cs="Times New Roman"/>
          <w:b/>
          <w:bCs/>
          <w:sz w:val="26"/>
          <w:szCs w:val="26"/>
          <w:lang w:val="vi-VN"/>
        </w:rPr>
        <w:t xml:space="preserve"> </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 xml:space="preserve">Câu 7 (1 điểm): </w:t>
      </w:r>
      <w:r w:rsidRPr="009B4FAA">
        <w:rPr>
          <w:rFonts w:ascii="Times New Roman" w:eastAsia="Times New Roman" w:hAnsi="Times New Roman" w:cs="Times New Roman"/>
          <w:sz w:val="26"/>
          <w:szCs w:val="26"/>
          <w:lang w:val="vi-VN"/>
        </w:rPr>
        <w:t>Qua câu chuyện, tác giả dân gian đã phê phán kiểu người nào trong xã hội?</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shd w:val="clear" w:color="auto" w:fill="FFFFFF"/>
          <w:lang w:val="vi-VN"/>
        </w:rPr>
      </w:pPr>
      <w:r w:rsidRPr="009B4FAA">
        <w:rPr>
          <w:rFonts w:ascii="Times New Roman" w:eastAsia="Times New Roman" w:hAnsi="Times New Roman" w:cs="Times New Roman"/>
          <w:sz w:val="26"/>
          <w:szCs w:val="26"/>
          <w:shd w:val="clear" w:color="auto" w:fill="FFFFFF"/>
          <w:lang w:val="vi-VN"/>
        </w:rPr>
        <w:t>Hãy nêu bài học ý nghĩa nhất đối với em rút ra từ văn bản trên.</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Câu 8: (2,0 điểm):</w:t>
      </w:r>
      <w:r w:rsidRPr="009B4FAA">
        <w:rPr>
          <w:rFonts w:ascii="Times New Roman" w:eastAsia="Times New Roman" w:hAnsi="Times New Roman" w:cs="Times New Roman"/>
          <w:b/>
          <w:bCs/>
          <w:sz w:val="26"/>
          <w:szCs w:val="26"/>
          <w:shd w:val="clear" w:color="auto" w:fill="FFFFFF"/>
          <w:lang w:val="vi-VN"/>
        </w:rPr>
        <w:t xml:space="preserve"> Từ nội dung câu chuyện trên với những hiểu biết xã hội em hãy trình bày bằng một đoạn văn khoảng 2/3 trang giấy thi nêu suy nghĩ của em về tình yêu thương trong cuộc sống.</w:t>
      </w:r>
    </w:p>
    <w:p w:rsidR="009B4FAA" w:rsidRPr="009B4FAA" w:rsidRDefault="009B4FAA" w:rsidP="00555D77">
      <w:pPr>
        <w:spacing w:before="120" w:after="120" w:line="276" w:lineRule="auto"/>
        <w:jc w:val="both"/>
        <w:rPr>
          <w:rFonts w:ascii="Times New Roman" w:eastAsiaTheme="minorEastAsia" w:hAnsi="Times New Roman" w:cs="Times New Roman"/>
          <w:b/>
          <w:sz w:val="26"/>
          <w:szCs w:val="26"/>
          <w:lang w:val="sv-SE"/>
        </w:rPr>
      </w:pPr>
      <w:r w:rsidRPr="009B4FAA">
        <w:rPr>
          <w:rFonts w:ascii="Times New Roman" w:eastAsiaTheme="minorEastAsia" w:hAnsi="Times New Roman" w:cs="Times New Roman"/>
          <w:b/>
          <w:sz w:val="26"/>
          <w:szCs w:val="26"/>
          <w:lang w:val="sv-SE"/>
        </w:rPr>
        <w:t>II. VIẾT. (4,0 điểm)</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      Viết bài văn thuyết minh </w:t>
      </w:r>
      <w:r w:rsidRPr="009B4FAA">
        <w:rPr>
          <w:rFonts w:ascii="Times New Roman" w:eastAsia="SimSun" w:hAnsi="Times New Roman" w:cs="Times New Roman"/>
          <w:sz w:val="26"/>
          <w:szCs w:val="26"/>
          <w:lang w:val="vi-VN"/>
        </w:rPr>
        <w:t>giải thích một hiện tượng tự nhiên ./.</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hAnsi="Times New Roman" w:cs="Times New Roman"/>
          <w:b/>
          <w:sz w:val="26"/>
          <w:szCs w:val="26"/>
          <w:lang w:val="pt-BR"/>
        </w:rPr>
        <w:t xml:space="preserve">                                 HƯỚNG</w:t>
      </w:r>
      <w:r w:rsidRPr="009B4FAA">
        <w:rPr>
          <w:rFonts w:ascii="Times New Roman" w:hAnsi="Times New Roman" w:cs="Times New Roman"/>
          <w:b/>
          <w:sz w:val="26"/>
          <w:szCs w:val="26"/>
          <w:lang w:val="vi-VN"/>
        </w:rPr>
        <w:t xml:space="preserve"> DẪN CHẤM</w:t>
      </w:r>
      <w:r w:rsidRPr="009B4FAA">
        <w:rPr>
          <w:rFonts w:ascii="Times New Roman" w:hAnsi="Times New Roman" w:cs="Times New Roman"/>
          <w:b/>
          <w:sz w:val="26"/>
          <w:szCs w:val="26"/>
          <w:lang w:val="pt-BR"/>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729"/>
        <w:gridCol w:w="2579"/>
        <w:gridCol w:w="4066"/>
        <w:gridCol w:w="1110"/>
      </w:tblGrid>
      <w:tr w:rsidR="009B4FAA" w:rsidRPr="009B4FAA" w:rsidTr="00555D77">
        <w:trPr>
          <w:trHeight w:val="481"/>
        </w:trPr>
        <w:tc>
          <w:tcPr>
            <w:tcW w:w="900" w:type="dxa"/>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Phần</w:t>
            </w:r>
          </w:p>
        </w:tc>
        <w:tc>
          <w:tcPr>
            <w:tcW w:w="735" w:type="dxa"/>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Câu</w:t>
            </w:r>
          </w:p>
        </w:tc>
        <w:tc>
          <w:tcPr>
            <w:tcW w:w="7142" w:type="dxa"/>
            <w:gridSpan w:val="2"/>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Nội dung</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Điểm</w:t>
            </w:r>
          </w:p>
        </w:tc>
      </w:tr>
      <w:tr w:rsidR="009B4FAA" w:rsidRPr="009B4FAA" w:rsidTr="00555D77">
        <w:tc>
          <w:tcPr>
            <w:tcW w:w="900" w:type="dxa"/>
            <w:vMerge w:val="restart"/>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I. Đọc hiểu (6,0 điểm)</w:t>
            </w:r>
          </w:p>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1</w:t>
            </w: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A</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2</w:t>
            </w: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B</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3</w:t>
            </w: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C</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4</w:t>
            </w: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C</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5</w:t>
            </w: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D</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6</w:t>
            </w: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D</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r>
      <w:tr w:rsidR="009B4FAA" w:rsidRPr="009B4FAA" w:rsidTr="00555D77">
        <w:trPr>
          <w:trHeight w:val="316"/>
        </w:trPr>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lang w:val="sv-SE"/>
              </w:rPr>
            </w:pP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7</w:t>
            </w:r>
          </w:p>
        </w:tc>
        <w:tc>
          <w:tcPr>
            <w:tcW w:w="7142" w:type="dxa"/>
            <w:gridSpan w:val="2"/>
          </w:tcPr>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rPr>
              <w:t>* Tác</w:t>
            </w:r>
            <w:r w:rsidRPr="009B4FAA">
              <w:rPr>
                <w:rFonts w:ascii="Times New Roman" w:eastAsia="Times New Roman" w:hAnsi="Times New Roman" w:cs="Times New Roman"/>
                <w:sz w:val="26"/>
                <w:szCs w:val="26"/>
                <w:shd w:val="clear" w:color="auto" w:fill="FFFFFF"/>
                <w:lang w:val="vi-VN"/>
              </w:rPr>
              <w:t xml:space="preserve"> giả phê phán kiểu người trong xã hội bấy giờ</w:t>
            </w:r>
            <w:r w:rsidRPr="009B4FAA">
              <w:rPr>
                <w:rFonts w:ascii="Times New Roman" w:eastAsia="Times New Roman" w:hAnsi="Times New Roman" w:cs="Times New Roman"/>
                <w:sz w:val="26"/>
                <w:szCs w:val="26"/>
                <w:shd w:val="clear" w:color="auto" w:fill="FFFFFF"/>
              </w:rPr>
              <w:t xml:space="preserve">: </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lang w:val="vi-VN"/>
              </w:rPr>
              <w:t>- M</w:t>
            </w:r>
            <w:r w:rsidRPr="009B4FAA">
              <w:rPr>
                <w:rFonts w:ascii="Times New Roman" w:eastAsia="Times New Roman" w:hAnsi="Times New Roman" w:cs="Times New Roman"/>
                <w:sz w:val="26"/>
                <w:szCs w:val="26"/>
                <w:shd w:val="clear" w:color="auto" w:fill="FFFFFF"/>
              </w:rPr>
              <w:t xml:space="preserve">ột số quan lại luôn tìm cách xu nịnh, luồn lách để được thăng tiến, vơ vét của cải của dân lành về làm giàu cho mình </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lang w:val="vi-VN"/>
              </w:rPr>
              <w:t>- T</w:t>
            </w:r>
            <w:r w:rsidRPr="009B4FAA">
              <w:rPr>
                <w:rFonts w:ascii="Times New Roman" w:eastAsia="Times New Roman" w:hAnsi="Times New Roman" w:cs="Times New Roman"/>
                <w:sz w:val="26"/>
                <w:szCs w:val="26"/>
                <w:shd w:val="clear" w:color="auto" w:fill="FFFFFF"/>
              </w:rPr>
              <w:t>hói khinh bỉ, bắt nạt, coi thường những người dân đen nghèo khổ.</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shd w:val="clear" w:color="auto" w:fill="FFFFFF"/>
                <w:lang w:val="vi-VN"/>
              </w:rPr>
            </w:pPr>
            <w:r w:rsidRPr="009B4FAA">
              <w:rPr>
                <w:rFonts w:ascii="Times New Roman" w:eastAsia="Times New Roman" w:hAnsi="Times New Roman" w:cs="Times New Roman"/>
                <w:sz w:val="26"/>
                <w:szCs w:val="26"/>
                <w:shd w:val="clear" w:color="auto" w:fill="FFFFFF"/>
              </w:rPr>
              <w:t xml:space="preserve">* </w:t>
            </w:r>
            <w:r w:rsidRPr="009B4FAA">
              <w:rPr>
                <w:rFonts w:ascii="Times New Roman" w:eastAsia="Times New Roman" w:hAnsi="Times New Roman" w:cs="Times New Roman"/>
                <w:sz w:val="26"/>
                <w:szCs w:val="26"/>
                <w:shd w:val="clear" w:color="auto" w:fill="FFFFFF"/>
                <w:lang w:val="vi-VN"/>
              </w:rPr>
              <w:t>Bài học:</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lang w:val="vi-VN"/>
              </w:rPr>
              <w:t xml:space="preserve">- </w:t>
            </w:r>
            <w:r w:rsidRPr="009B4FAA">
              <w:rPr>
                <w:rFonts w:ascii="Times New Roman" w:eastAsia="Times New Roman" w:hAnsi="Times New Roman" w:cs="Times New Roman"/>
                <w:sz w:val="26"/>
                <w:szCs w:val="26"/>
                <w:shd w:val="clear" w:color="auto" w:fill="FFFFFF"/>
              </w:rPr>
              <w:t xml:space="preserve">Nên có thái độ với những người quan chuyên đi đối xử tồi tệ với dân. </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rPr>
            </w:pPr>
            <w:r w:rsidRPr="009B4FAA">
              <w:rPr>
                <w:rFonts w:ascii="Times New Roman" w:eastAsia="Times New Roman" w:hAnsi="Times New Roman" w:cs="Times New Roman"/>
                <w:sz w:val="26"/>
                <w:szCs w:val="26"/>
                <w:shd w:val="clear" w:color="auto" w:fill="FFFFFF"/>
                <w:lang w:val="vi-VN"/>
              </w:rPr>
              <w:t>- C</w:t>
            </w:r>
            <w:r w:rsidRPr="009B4FAA">
              <w:rPr>
                <w:rFonts w:ascii="Times New Roman" w:eastAsia="Times New Roman" w:hAnsi="Times New Roman" w:cs="Times New Roman"/>
                <w:sz w:val="26"/>
                <w:szCs w:val="26"/>
                <w:shd w:val="clear" w:color="auto" w:fill="FFFFFF"/>
              </w:rPr>
              <w:t>húng ta nên có thái độ hòa nhã với tất cả mọi người chứ không nên phân biệt đối xử</w:t>
            </w:r>
            <w:r w:rsidRPr="009B4FAA">
              <w:rPr>
                <w:rFonts w:ascii="Times New Roman" w:eastAsia="Times New Roman" w:hAnsi="Times New Roman" w:cs="Times New Roman"/>
                <w:sz w:val="26"/>
                <w:szCs w:val="26"/>
              </w:rPr>
              <w:t>.</w:t>
            </w:r>
          </w:p>
        </w:tc>
        <w:tc>
          <w:tcPr>
            <w:tcW w:w="1123" w:type="dxa"/>
          </w:tcPr>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8</w:t>
            </w:r>
          </w:p>
        </w:tc>
        <w:tc>
          <w:tcPr>
            <w:tcW w:w="7142" w:type="dxa"/>
            <w:gridSpan w:val="2"/>
          </w:tcPr>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rPr>
            </w:pPr>
            <w:r w:rsidRPr="009B4FAA">
              <w:rPr>
                <w:rFonts w:ascii="Times New Roman" w:eastAsia="Times New Roman" w:hAnsi="Times New Roman" w:cs="Times New Roman"/>
                <w:sz w:val="26"/>
                <w:szCs w:val="26"/>
              </w:rPr>
              <w:t>* Hình thức: Đúng đoạn văn nghị luận; 2/3 trang</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rPr>
            </w:pPr>
            <w:r w:rsidRPr="009B4FAA">
              <w:rPr>
                <w:rFonts w:ascii="Times New Roman" w:eastAsia="Times New Roman" w:hAnsi="Times New Roman" w:cs="Times New Roman"/>
                <w:sz w:val="26"/>
                <w:szCs w:val="26"/>
              </w:rPr>
              <w:lastRenderedPageBreak/>
              <w:t>* Nội dung:</w:t>
            </w:r>
          </w:p>
          <w:p w:rsidR="009B4FAA" w:rsidRPr="009B4FAA" w:rsidRDefault="009B4FAA" w:rsidP="000072A7">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i/>
                <w:sz w:val="26"/>
                <w:szCs w:val="26"/>
              </w:rPr>
              <w:t>Xác định đúng yêu cầu của đề</w:t>
            </w:r>
            <w:r w:rsidRPr="009B4FAA">
              <w:rPr>
                <w:rFonts w:ascii="Times New Roman" w:eastAsiaTheme="minorEastAsia" w:hAnsi="Times New Roman" w:cs="Times New Roman"/>
                <w:sz w:val="26"/>
                <w:szCs w:val="26"/>
              </w:rPr>
              <w:t xml:space="preserve"> : Tình</w:t>
            </w:r>
            <w:r w:rsidRPr="009B4FAA">
              <w:rPr>
                <w:rFonts w:ascii="Times New Roman" w:eastAsiaTheme="minorEastAsia" w:hAnsi="Times New Roman" w:cs="Times New Roman"/>
                <w:sz w:val="26"/>
                <w:szCs w:val="26"/>
                <w:lang w:val="vi-VN"/>
              </w:rPr>
              <w:t xml:space="preserve"> yêu thương</w:t>
            </w:r>
            <w:r w:rsidRPr="009B4FAA">
              <w:rPr>
                <w:rFonts w:ascii="Times New Roman" w:eastAsiaTheme="minorEastAsia" w:hAnsi="Times New Roman" w:cs="Times New Roman"/>
                <w:sz w:val="26"/>
                <w:szCs w:val="26"/>
              </w:rPr>
              <w:t xml:space="preserve"> trong cuộc sống.</w:t>
            </w:r>
          </w:p>
          <w:p w:rsidR="009B4FAA" w:rsidRPr="009B4FAA" w:rsidRDefault="009B4FAA" w:rsidP="000072A7">
            <w:pPr>
              <w:spacing w:after="0" w:line="276" w:lineRule="auto"/>
              <w:rPr>
                <w:rFonts w:ascii="Times New Roman" w:eastAsiaTheme="minorEastAsia" w:hAnsi="Times New Roman" w:cs="Times New Roman"/>
                <w:i/>
                <w:iCs/>
                <w:sz w:val="26"/>
                <w:szCs w:val="26"/>
              </w:rPr>
            </w:pPr>
            <w:r w:rsidRPr="009B4FAA">
              <w:rPr>
                <w:rFonts w:ascii="Times New Roman" w:eastAsiaTheme="minorEastAsia" w:hAnsi="Times New Roman" w:cs="Times New Roman"/>
                <w:i/>
                <w:iCs/>
                <w:sz w:val="26"/>
                <w:szCs w:val="26"/>
              </w:rPr>
              <w:t>- Triển khai vấn đề nghị luận thành các luận điểm</w:t>
            </w:r>
          </w:p>
          <w:p w:rsidR="009B4FAA" w:rsidRPr="009B4FAA" w:rsidRDefault="009B4FAA" w:rsidP="000072A7">
            <w:pPr>
              <w:spacing w:after="0" w:line="276" w:lineRule="auto"/>
              <w:jc w:val="both"/>
              <w:rPr>
                <w:rFonts w:ascii="Times New Roman" w:eastAsiaTheme="minorEastAsia" w:hAnsi="Times New Roman" w:cs="Times New Roman"/>
                <w:iCs/>
                <w:sz w:val="26"/>
                <w:szCs w:val="26"/>
              </w:rPr>
            </w:pPr>
            <w:r w:rsidRPr="009B4FAA">
              <w:rPr>
                <w:rFonts w:ascii="Times New Roman" w:eastAsiaTheme="minorEastAsia" w:hAnsi="Times New Roman" w:cs="Times New Roman"/>
                <w:sz w:val="26"/>
                <w:szCs w:val="26"/>
              </w:rPr>
              <w:t>HS có thể triển khai theo nhiều cách, nhưng cần vận dụng tốt các thao tác lập luận, kết hợp chặt chẽ giữa lí lẽ và dẫn chứng; đảm bảo các yêu cầu sau:</w:t>
            </w:r>
          </w:p>
          <w:p w:rsidR="009B4FAA" w:rsidRPr="009B4FAA" w:rsidRDefault="009B4FAA" w:rsidP="000072A7">
            <w:pPr>
              <w:spacing w:after="0" w:line="276" w:lineRule="auto"/>
              <w:rPr>
                <w:rFonts w:ascii="Times New Roman" w:eastAsia="Times New Roman" w:hAnsi="Times New Roman" w:cs="Times New Roman"/>
                <w:sz w:val="26"/>
                <w:szCs w:val="26"/>
              </w:rPr>
            </w:pPr>
            <w:r w:rsidRPr="009B4FAA">
              <w:rPr>
                <w:rFonts w:ascii="Times New Roman" w:eastAsia="Times New Roman" w:hAnsi="Times New Roman" w:cs="Times New Roman"/>
                <w:b/>
                <w:bCs/>
                <w:sz w:val="26"/>
                <w:szCs w:val="26"/>
                <w:u w:val="single"/>
              </w:rPr>
              <w:t>Mở  đoạn </w:t>
            </w:r>
            <w:r w:rsidRPr="009B4FAA">
              <w:rPr>
                <w:rFonts w:ascii="Times New Roman" w:eastAsia="Times New Roman" w:hAnsi="Times New Roman" w:cs="Times New Roman"/>
                <w:sz w:val="26"/>
                <w:szCs w:val="26"/>
              </w:rPr>
              <w:t>:</w:t>
            </w:r>
          </w:p>
          <w:p w:rsidR="009B4FAA" w:rsidRPr="009B4FAA" w:rsidRDefault="009B4FAA" w:rsidP="000072A7">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 Dẫn dắt vấn đề cần nghị luận.</w:t>
            </w:r>
          </w:p>
          <w:p w:rsidR="009B4FAA" w:rsidRPr="009B4FAA" w:rsidRDefault="009B4FAA" w:rsidP="000072A7">
            <w:pPr>
              <w:spacing w:after="0" w:line="276" w:lineRule="auto"/>
              <w:rPr>
                <w:rFonts w:ascii="Times New Roman" w:eastAsia="Times New Roman" w:hAnsi="Times New Roman" w:cs="Times New Roman"/>
                <w:sz w:val="26"/>
                <w:szCs w:val="26"/>
              </w:rPr>
            </w:pPr>
            <w:r w:rsidRPr="009B4FAA">
              <w:rPr>
                <w:rFonts w:ascii="Times New Roman" w:eastAsiaTheme="minorEastAsia" w:hAnsi="Times New Roman" w:cs="Times New Roman"/>
                <w:sz w:val="26"/>
                <w:szCs w:val="26"/>
              </w:rPr>
              <w:t>+ Nêu vấn đề: Tình</w:t>
            </w:r>
            <w:r w:rsidRPr="009B4FAA">
              <w:rPr>
                <w:rFonts w:ascii="Times New Roman" w:eastAsiaTheme="minorEastAsia" w:hAnsi="Times New Roman" w:cs="Times New Roman"/>
                <w:sz w:val="26"/>
                <w:szCs w:val="26"/>
                <w:lang w:val="vi-VN"/>
              </w:rPr>
              <w:t xml:space="preserve"> yêu thương </w:t>
            </w:r>
            <w:r w:rsidRPr="009B4FAA">
              <w:rPr>
                <w:rFonts w:ascii="Times New Roman" w:eastAsiaTheme="minorEastAsia" w:hAnsi="Times New Roman" w:cs="Times New Roman"/>
                <w:sz w:val="26"/>
                <w:szCs w:val="26"/>
              </w:rPr>
              <w:t>trong cuộc sống.</w:t>
            </w:r>
          </w:p>
          <w:p w:rsidR="009B4FAA" w:rsidRPr="009B4FAA" w:rsidRDefault="009B4FAA" w:rsidP="000072A7">
            <w:pPr>
              <w:spacing w:after="0" w:line="276" w:lineRule="auto"/>
              <w:jc w:val="both"/>
              <w:rPr>
                <w:rFonts w:ascii="Times New Roman" w:eastAsiaTheme="minorEastAsia" w:hAnsi="Times New Roman" w:cs="Times New Roman"/>
                <w:sz w:val="26"/>
                <w:szCs w:val="26"/>
              </w:rPr>
            </w:pPr>
            <w:r w:rsidRPr="009B4FAA">
              <w:rPr>
                <w:rFonts w:ascii="Times New Roman" w:eastAsiaTheme="minorEastAsia" w:hAnsi="Times New Roman" w:cs="Times New Roman"/>
                <w:b/>
                <w:bCs/>
                <w:sz w:val="26"/>
                <w:szCs w:val="26"/>
                <w:u w:val="single"/>
              </w:rPr>
              <w:t>Thân đoạn </w:t>
            </w:r>
            <w:r w:rsidRPr="009B4FAA">
              <w:rPr>
                <w:rFonts w:ascii="Times New Roman" w:eastAsiaTheme="minorEastAsia" w:hAnsi="Times New Roman" w:cs="Times New Roman"/>
                <w:sz w:val="26"/>
                <w:szCs w:val="26"/>
              </w:rPr>
              <w:t xml:space="preserve">: </w:t>
            </w:r>
          </w:p>
          <w:p w:rsidR="009B4FAA" w:rsidRPr="009B4FAA" w:rsidRDefault="009B4FAA" w:rsidP="000072A7">
            <w:pPr>
              <w:spacing w:after="0" w:line="276" w:lineRule="auto"/>
              <w:jc w:val="both"/>
              <w:rPr>
                <w:rFonts w:ascii="Times New Roman" w:eastAsia="Times New Roman" w:hAnsi="Times New Roman" w:cs="Times New Roman"/>
                <w:b/>
                <w:sz w:val="26"/>
                <w:szCs w:val="26"/>
              </w:rPr>
            </w:pPr>
            <w:r w:rsidRPr="009B4FAA">
              <w:rPr>
                <w:rFonts w:ascii="Times New Roman" w:eastAsia="Times New Roman" w:hAnsi="Times New Roman" w:cs="Times New Roman"/>
                <w:b/>
                <w:sz w:val="26"/>
                <w:szCs w:val="26"/>
              </w:rPr>
              <w:t>+ Nêu quan niệm về tình</w:t>
            </w:r>
            <w:r w:rsidRPr="009B4FAA">
              <w:rPr>
                <w:rFonts w:ascii="Times New Roman" w:eastAsia="Times New Roman" w:hAnsi="Times New Roman" w:cs="Times New Roman"/>
                <w:b/>
                <w:sz w:val="26"/>
                <w:szCs w:val="26"/>
                <w:lang w:val="vi-VN"/>
              </w:rPr>
              <w:t xml:space="preserve"> yêu thương</w:t>
            </w:r>
            <w:r w:rsidRPr="009B4FAA">
              <w:rPr>
                <w:rFonts w:ascii="Times New Roman" w:eastAsia="Times New Roman" w:hAnsi="Times New Roman" w:cs="Times New Roman"/>
                <w:b/>
                <w:sz w:val="26"/>
                <w:szCs w:val="26"/>
              </w:rPr>
              <w:t>?</w:t>
            </w:r>
          </w:p>
          <w:p w:rsidR="009B4FAA" w:rsidRPr="009B4FAA" w:rsidRDefault="009B4FAA" w:rsidP="000072A7">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 </w:t>
            </w:r>
            <w:r w:rsidRPr="009B4FAA">
              <w:rPr>
                <w:rFonts w:ascii="Times New Roman" w:eastAsiaTheme="minorEastAsia" w:hAnsi="Times New Roman" w:cs="Times New Roman"/>
                <w:b/>
                <w:bCs/>
                <w:i/>
                <w:iCs/>
                <w:sz w:val="26"/>
                <w:szCs w:val="26"/>
                <w:shd w:val="clear" w:color="auto" w:fill="FFFFFF"/>
              </w:rPr>
              <w:t>Tình yêu thương</w:t>
            </w:r>
            <w:r w:rsidRPr="009B4FAA">
              <w:rPr>
                <w:rFonts w:ascii="Times New Roman" w:eastAsiaTheme="minorEastAsia" w:hAnsi="Times New Roman" w:cs="Times New Roman"/>
                <w:sz w:val="26"/>
                <w:szCs w:val="26"/>
                <w:shd w:val="clear" w:color="auto" w:fill="FFFFFF"/>
              </w:rPr>
              <w:t xml:space="preserve"> là sự quan tâm, chăm sóc, che chở, lo lắng cho nhau giữa con người với con người.</w:t>
            </w:r>
          </w:p>
          <w:p w:rsidR="009B4FAA" w:rsidRPr="009B4FAA" w:rsidRDefault="009B4FAA" w:rsidP="000072A7">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Nêu biểu hiện của tình yêu thương trong  đời sống ( HS nêu được từ 3-4 biểu hiện GV cho điểm tối đa)</w:t>
            </w:r>
          </w:p>
          <w:p w:rsidR="009B4FAA" w:rsidRPr="009B4FAA" w:rsidRDefault="009B4FAA" w:rsidP="000072A7">
            <w:pPr>
              <w:spacing w:after="0" w:line="276" w:lineRule="auto"/>
              <w:jc w:val="both"/>
              <w:rPr>
                <w:rFonts w:ascii="Times New Roman" w:eastAsiaTheme="minorEastAsia" w:hAnsi="Times New Roman" w:cs="Times New Roman"/>
                <w:sz w:val="26"/>
                <w:szCs w:val="26"/>
                <w:shd w:val="clear" w:color="auto" w:fill="FFFFFF"/>
                <w:lang w:val="vi-VN"/>
              </w:rPr>
            </w:pPr>
            <w:r w:rsidRPr="009B4FAA">
              <w:rPr>
                <w:rFonts w:ascii="Times New Roman" w:eastAsia="Times New Roman" w:hAnsi="Times New Roman" w:cs="Times New Roman"/>
                <w:sz w:val="26"/>
                <w:szCs w:val="26"/>
                <w:lang w:val="vi-VN"/>
              </w:rPr>
              <w:t xml:space="preserve">- </w:t>
            </w:r>
            <w:r w:rsidRPr="009B4FAA">
              <w:rPr>
                <w:rFonts w:ascii="Times New Roman" w:eastAsiaTheme="minorEastAsia" w:hAnsi="Times New Roman" w:cs="Times New Roman"/>
                <w:sz w:val="26"/>
                <w:szCs w:val="26"/>
                <w:shd w:val="clear" w:color="auto" w:fill="FFFFFF"/>
                <w:lang w:val="vi-VN"/>
              </w:rPr>
              <w:t xml:space="preserve">Trong gia đình ông bà cha mẹ anh chị em yêu thương đùm bọc nhau. </w:t>
            </w:r>
          </w:p>
          <w:p w:rsidR="009B4FAA" w:rsidRPr="009B4FAA" w:rsidRDefault="009B4FAA" w:rsidP="000072A7">
            <w:pPr>
              <w:spacing w:after="0" w:line="276" w:lineRule="auto"/>
              <w:jc w:val="both"/>
              <w:rPr>
                <w:rFonts w:ascii="Times New Roman" w:eastAsiaTheme="minorEastAsia" w:hAnsi="Times New Roman" w:cs="Times New Roman"/>
                <w:sz w:val="26"/>
                <w:szCs w:val="26"/>
                <w:shd w:val="clear" w:color="auto" w:fill="FFFFFF"/>
                <w:lang w:val="vi-VN"/>
              </w:rPr>
            </w:pPr>
            <w:r w:rsidRPr="009B4FAA">
              <w:rPr>
                <w:rFonts w:ascii="Times New Roman" w:eastAsiaTheme="minorEastAsia" w:hAnsi="Times New Roman" w:cs="Times New Roman"/>
                <w:sz w:val="26"/>
                <w:szCs w:val="26"/>
                <w:shd w:val="clear" w:color="auto" w:fill="FFFFFF"/>
                <w:lang w:val="vi-VN"/>
              </w:rPr>
              <w:t>- Ngoài xã hội: Tình yêu thương được biểu hiện ở hành động giúp đỡ những người có hoàn cảnh khó khăn, quan tâm chia sẻ với họ cả vật chất lẫn tinh thần…</w:t>
            </w:r>
          </w:p>
          <w:p w:rsidR="009B4FAA" w:rsidRPr="009B4FAA" w:rsidRDefault="009B4FAA" w:rsidP="000072A7">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Phân tích ý nghĩa của tình yêu thương:</w:t>
            </w:r>
          </w:p>
          <w:p w:rsidR="009B4FAA" w:rsidRPr="009B4FAA" w:rsidRDefault="009B4FAA" w:rsidP="000072A7">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Tình yêu thương thể hiện phẩm chất đạo đức cần có ở mỗi chúng ta.</w:t>
            </w:r>
          </w:p>
          <w:p w:rsidR="009B4FAA" w:rsidRPr="009B4FAA" w:rsidRDefault="009B4FAA" w:rsidP="000072A7">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Tình yêu thương sẽ khiến cho con người trở nên tốt đẹp hơn.</w:t>
            </w:r>
          </w:p>
          <w:p w:rsidR="009B4FAA" w:rsidRPr="009B4FAA" w:rsidRDefault="009B4FAA" w:rsidP="000072A7">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Là cơ sở tạo nên mối quan hệ tốt đẹp, lành mạnh giữa con người với con người.</w:t>
            </w:r>
          </w:p>
          <w:p w:rsidR="009B4FAA" w:rsidRPr="009B4FAA" w:rsidRDefault="009B4FAA" w:rsidP="000072A7">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Thúc đẩy tinh thần tương thân tương ái trong cộng đồng.</w:t>
            </w:r>
          </w:p>
          <w:p w:rsidR="009B4FAA" w:rsidRPr="009B4FAA" w:rsidRDefault="009B4FAA" w:rsidP="000072A7">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Y</w:t>
            </w:r>
            <w:r w:rsidRPr="009B4FAA">
              <w:rPr>
                <w:rFonts w:ascii="Times New Roman" w:eastAsiaTheme="minorEastAsia" w:hAnsi="Times New Roman" w:cs="Times New Roman"/>
                <w:sz w:val="26"/>
                <w:szCs w:val="26"/>
                <w:shd w:val="clear" w:color="auto" w:fill="FFFFFF"/>
                <w:lang w:val="vi-VN"/>
              </w:rPr>
              <w:t>êu thương còn tạo sức mạnh cảm hóa kì diệu đối với những người lầm đường lạc lối, mang lại niềm hạnh phúc, niềm tin để họ sống tốt đẹp hơn.</w:t>
            </w:r>
          </w:p>
          <w:p w:rsidR="009B4FAA" w:rsidRPr="009B4FAA" w:rsidRDefault="009B4FAA" w:rsidP="000072A7">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Dẫn chứng về tình yêu thương</w:t>
            </w:r>
          </w:p>
          <w:p w:rsidR="009B4FAA" w:rsidRPr="009B4FAA" w:rsidRDefault="009B4FAA" w:rsidP="000072A7">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de-DE"/>
              </w:rPr>
              <w:t xml:space="preserve"> Trong các cuộc kháng chiến chống giặc ngoại xâm, nhân dân ta đã biết yêu thương đùm bọc nhau để chống lại kẻ thù xâm lược. Và chính có tình yêu thương, đoàn kết đó mà nhân dân ta đã dành lại được độc lập, tự do.</w:t>
            </w:r>
          </w:p>
          <w:p w:rsidR="009B4FAA" w:rsidRPr="009B4FAA" w:rsidRDefault="009B4FAA" w:rsidP="000072A7">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de-DE"/>
              </w:rPr>
              <w:t xml:space="preserve"> Ngày nay, nhân dân ta thể hiện tình yêu thương qua những hành động cụ thể như giúp đỡ nhau để xoá đói giảm nghèo, chia sẻ  kinh nghiệm làm giàu, giúp nhau vượt qua những </w:t>
            </w:r>
            <w:r w:rsidRPr="009B4FAA">
              <w:rPr>
                <w:rFonts w:ascii="Times New Roman" w:eastAsiaTheme="minorEastAsia" w:hAnsi="Times New Roman" w:cs="Times New Roman"/>
                <w:sz w:val="26"/>
                <w:szCs w:val="26"/>
                <w:lang w:val="de-DE"/>
              </w:rPr>
              <w:lastRenderedPageBreak/>
              <w:t xml:space="preserve">khó khăn trong cuộc sống. </w:t>
            </w:r>
          </w:p>
          <w:p w:rsidR="009B4FAA" w:rsidRPr="009B4FAA" w:rsidRDefault="009B4FAA" w:rsidP="000072A7">
            <w:pPr>
              <w:spacing w:after="0" w:line="276" w:lineRule="auto"/>
              <w:jc w:val="both"/>
              <w:rPr>
                <w:rFonts w:ascii="Times New Roman" w:eastAsiaTheme="minorEastAsia" w:hAnsi="Times New Roman" w:cs="Times New Roman"/>
                <w:i/>
                <w:sz w:val="26"/>
                <w:szCs w:val="26"/>
                <w:lang w:val="de-DE"/>
              </w:rPr>
            </w:pP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de-DE"/>
              </w:rPr>
              <w:t xml:space="preserve"> Nhiều phong trào nhân đạo được nhân dân nhiệt tình hưởng ứng như “</w:t>
            </w:r>
            <w:r w:rsidRPr="009B4FAA">
              <w:rPr>
                <w:rFonts w:ascii="Times New Roman" w:eastAsiaTheme="minorEastAsia" w:hAnsi="Times New Roman" w:cs="Times New Roman"/>
                <w:i/>
                <w:sz w:val="26"/>
                <w:szCs w:val="26"/>
                <w:lang w:val="de-DE"/>
              </w:rPr>
              <w:t>Trái tim cho em</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Lục lạc vàng</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Vì bạn xứng đáng</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Cặp lá yêu thương</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Hiến máu nhân đạo</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w:t>
            </w:r>
            <w:r w:rsidRPr="009B4FAA">
              <w:rPr>
                <w:rFonts w:ascii="Times New Roman" w:eastAsiaTheme="minorEastAsia" w:hAnsi="Times New Roman" w:cs="Times New Roman"/>
                <w:sz w:val="26"/>
                <w:szCs w:val="26"/>
                <w:lang w:val="de-DE"/>
              </w:rPr>
              <w:t xml:space="preserve"> </w:t>
            </w:r>
          </w:p>
          <w:p w:rsidR="009B4FAA" w:rsidRPr="009B4FAA" w:rsidRDefault="009B4FAA" w:rsidP="000072A7">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b/>
                <w:sz w:val="26"/>
                <w:szCs w:val="26"/>
                <w:lang w:val="de-DE"/>
              </w:rPr>
              <w:t>* Phản</w:t>
            </w:r>
            <w:r w:rsidRPr="009B4FAA">
              <w:rPr>
                <w:rFonts w:ascii="Times New Roman" w:eastAsiaTheme="minorEastAsia" w:hAnsi="Times New Roman" w:cs="Times New Roman"/>
                <w:b/>
                <w:sz w:val="26"/>
                <w:szCs w:val="26"/>
                <w:lang w:val="vi-VN"/>
              </w:rPr>
              <w:t xml:space="preserve"> biện:</w:t>
            </w:r>
            <w:r w:rsidRPr="009B4FAA">
              <w:rPr>
                <w:rFonts w:ascii="Times New Roman" w:eastAsiaTheme="minorEastAsia" w:hAnsi="Times New Roman" w:cs="Times New Roman"/>
                <w:sz w:val="26"/>
                <w:szCs w:val="26"/>
                <w:lang w:val="de-DE"/>
              </w:rPr>
              <w:t xml:space="preserve"> </w:t>
            </w:r>
          </w:p>
          <w:p w:rsidR="009B4FAA" w:rsidRPr="009B4FAA" w:rsidRDefault="009B4FAA" w:rsidP="000072A7">
            <w:pPr>
              <w:spacing w:after="0" w:line="276" w:lineRule="auto"/>
              <w:ind w:firstLine="720"/>
              <w:jc w:val="both"/>
              <w:rPr>
                <w:rFonts w:ascii="Times New Roman" w:eastAsiaTheme="minorEastAsia" w:hAnsi="Times New Roman" w:cs="Times New Roman"/>
                <w:sz w:val="26"/>
                <w:szCs w:val="26"/>
                <w:lang w:val="es-ES"/>
              </w:rPr>
            </w:pPr>
            <w:r w:rsidRPr="009B4FAA">
              <w:rPr>
                <w:rFonts w:ascii="Times New Roman" w:eastAsiaTheme="minorEastAsia" w:hAnsi="Times New Roman" w:cs="Times New Roman"/>
                <w:sz w:val="26"/>
                <w:szCs w:val="26"/>
                <w:lang w:val="de-DE"/>
              </w:rPr>
              <w:t>Bên cạnh những người sống có tình yêu thương thì trong XH vẫn còn những người sống vô cảm, ích kỉ, chỉ nghĩ đến bản thân mình,</w:t>
            </w:r>
            <w:r w:rsidRPr="009B4FAA">
              <w:rPr>
                <w:rFonts w:ascii="Times New Roman" w:eastAsiaTheme="minorEastAsia" w:hAnsi="Times New Roman" w:cs="Times New Roman"/>
                <w:sz w:val="26"/>
                <w:szCs w:val="26"/>
                <w:lang w:val="es-ES"/>
              </w:rPr>
              <w:t xml:space="preserve"> nhận vào thật nhiều nhưng không muốn cho đi, không quan tâm, giúp đỡ người khác. Hay những người thể hiện tình yêu thương mà thiếu đi sự chân thành… Những người đó cần phải lên án và phê phán.</w:t>
            </w:r>
          </w:p>
          <w:p w:rsidR="009B4FAA" w:rsidRPr="009B4FAA" w:rsidRDefault="009B4FAA" w:rsidP="000072A7">
            <w:pPr>
              <w:spacing w:after="0" w:line="276" w:lineRule="auto"/>
              <w:jc w:val="both"/>
              <w:rPr>
                <w:rFonts w:ascii="Times New Roman" w:eastAsiaTheme="minorEastAsia" w:hAnsi="Times New Roman" w:cs="Times New Roman"/>
                <w:b/>
                <w:sz w:val="26"/>
                <w:szCs w:val="26"/>
                <w:lang w:val="es-ES"/>
              </w:rPr>
            </w:pPr>
            <w:r w:rsidRPr="009B4FAA">
              <w:rPr>
                <w:rFonts w:ascii="Times New Roman" w:eastAsiaTheme="minorEastAsia" w:hAnsi="Times New Roman" w:cs="Times New Roman"/>
                <w:b/>
                <w:sz w:val="26"/>
                <w:szCs w:val="26"/>
                <w:lang w:val="es-ES"/>
              </w:rPr>
              <w:t>* Liên</w:t>
            </w:r>
            <w:r w:rsidRPr="009B4FAA">
              <w:rPr>
                <w:rFonts w:ascii="Times New Roman" w:eastAsiaTheme="minorEastAsia" w:hAnsi="Times New Roman" w:cs="Times New Roman"/>
                <w:b/>
                <w:sz w:val="26"/>
                <w:szCs w:val="26"/>
                <w:lang w:val="vi-VN"/>
              </w:rPr>
              <w:t xml:space="preserve"> hệ bản thân</w:t>
            </w:r>
            <w:r w:rsidRPr="009B4FAA">
              <w:rPr>
                <w:rFonts w:ascii="Times New Roman" w:eastAsiaTheme="minorEastAsia" w:hAnsi="Times New Roman" w:cs="Times New Roman"/>
                <w:b/>
                <w:sz w:val="26"/>
                <w:szCs w:val="26"/>
                <w:lang w:val="es-ES"/>
              </w:rPr>
              <w:t xml:space="preserve"> </w:t>
            </w:r>
          </w:p>
          <w:p w:rsidR="009B4FAA" w:rsidRPr="009B4FAA" w:rsidRDefault="009B4FAA" w:rsidP="000072A7">
            <w:pPr>
              <w:spacing w:after="0" w:line="276" w:lineRule="auto"/>
              <w:jc w:val="both"/>
              <w:rPr>
                <w:rFonts w:ascii="Times New Roman" w:eastAsiaTheme="minorEastAsia" w:hAnsi="Times New Roman" w:cs="Times New Roman"/>
                <w:sz w:val="26"/>
                <w:szCs w:val="26"/>
                <w:lang w:val="es-ES"/>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es-ES"/>
              </w:rPr>
              <w:t>Tiếp theo cần có ý thức rèn luyện tình yêu thương ở mọi lúc mọi nơi bằng những hành động thiết thực trong cuộc</w:t>
            </w:r>
            <w:r w:rsidRPr="009B4FAA">
              <w:rPr>
                <w:rFonts w:ascii="Times New Roman" w:eastAsiaTheme="minorEastAsia" w:hAnsi="Times New Roman" w:cs="Times New Roman"/>
                <w:sz w:val="26"/>
                <w:szCs w:val="26"/>
                <w:lang w:val="vi-VN"/>
              </w:rPr>
              <w:t xml:space="preserve"> sống</w:t>
            </w:r>
            <w:r w:rsidRPr="009B4FAA">
              <w:rPr>
                <w:rFonts w:ascii="Times New Roman" w:eastAsiaTheme="minorEastAsia" w:hAnsi="Times New Roman" w:cs="Times New Roman"/>
                <w:sz w:val="26"/>
                <w:szCs w:val="26"/>
                <w:lang w:val="es-ES"/>
              </w:rPr>
              <w:t xml:space="preserve">. </w:t>
            </w:r>
          </w:p>
          <w:p w:rsidR="009B4FAA" w:rsidRPr="009B4FAA" w:rsidRDefault="009B4FAA" w:rsidP="000072A7">
            <w:pPr>
              <w:spacing w:after="0" w:line="276" w:lineRule="auto"/>
              <w:jc w:val="both"/>
              <w:rPr>
                <w:rFonts w:ascii="Times New Roman" w:eastAsiaTheme="minorEastAsia" w:hAnsi="Times New Roman" w:cs="Times New Roman"/>
                <w:sz w:val="26"/>
                <w:szCs w:val="26"/>
                <w:lang w:val="es-ES"/>
              </w:rPr>
            </w:pPr>
            <w:r w:rsidRPr="009B4FAA">
              <w:rPr>
                <w:rFonts w:ascii="Times New Roman" w:eastAsiaTheme="minorEastAsia" w:hAnsi="Times New Roman" w:cs="Times New Roman"/>
                <w:sz w:val="26"/>
                <w:szCs w:val="26"/>
                <w:lang w:val="vi-VN"/>
              </w:rPr>
              <w:t>- Q</w:t>
            </w:r>
            <w:r w:rsidRPr="009B4FAA">
              <w:rPr>
                <w:rFonts w:ascii="Times New Roman" w:eastAsiaTheme="minorEastAsia" w:hAnsi="Times New Roman" w:cs="Times New Roman"/>
                <w:sz w:val="26"/>
                <w:szCs w:val="26"/>
                <w:lang w:val="es-ES"/>
              </w:rPr>
              <w:t>uan tâm, chia sẻ, giúp đỡ người khác lúc gặp khó khăn</w:t>
            </w: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es-ES"/>
              </w:rPr>
              <w:t xml:space="preserve"> </w:t>
            </w:r>
          </w:p>
          <w:p w:rsidR="009B4FAA" w:rsidRPr="009B4FAA" w:rsidRDefault="009B4FAA" w:rsidP="000072A7">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es-ES"/>
              </w:rPr>
              <w:t>Học tập theo những tấm gương có tình yêu thương con người.</w:t>
            </w:r>
            <w:r w:rsidRPr="009B4FAA">
              <w:rPr>
                <w:rFonts w:ascii="Times New Roman" w:eastAsiaTheme="minorEastAsia" w:hAnsi="Times New Roman" w:cs="Times New Roman"/>
                <w:sz w:val="26"/>
                <w:szCs w:val="26"/>
                <w:lang w:val="de-DE"/>
              </w:rPr>
              <w:t xml:space="preserve"> </w:t>
            </w:r>
          </w:p>
          <w:p w:rsidR="009B4FAA" w:rsidRPr="009B4FAA" w:rsidRDefault="009B4FAA" w:rsidP="000072A7">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de-DE"/>
              </w:rPr>
              <w:t xml:space="preserve">Sống có trách nhiệm với những người thân yêu trong gia đình và những người xung quanh. </w:t>
            </w:r>
          </w:p>
          <w:p w:rsidR="009B4FAA" w:rsidRPr="009B4FAA" w:rsidRDefault="009B4FAA" w:rsidP="000072A7">
            <w:pPr>
              <w:spacing w:after="0" w:line="276" w:lineRule="auto"/>
              <w:jc w:val="both"/>
              <w:rPr>
                <w:rFonts w:ascii="Times New Roman" w:eastAsia="Times New Roman" w:hAnsi="Times New Roman" w:cs="Times New Roman"/>
                <w:sz w:val="26"/>
                <w:szCs w:val="26"/>
                <w:lang w:val="de-DE"/>
              </w:rPr>
            </w:pPr>
            <w:r w:rsidRPr="009B4FAA">
              <w:rPr>
                <w:rFonts w:ascii="Times New Roman" w:eastAsia="Times New Roman" w:hAnsi="Times New Roman" w:cs="Times New Roman"/>
                <w:b/>
                <w:bCs/>
                <w:sz w:val="26"/>
                <w:szCs w:val="26"/>
                <w:u w:val="single"/>
                <w:lang w:val="de-DE"/>
              </w:rPr>
              <w:t>Kết đoạn</w:t>
            </w:r>
            <w:r w:rsidRPr="009B4FAA">
              <w:rPr>
                <w:rFonts w:ascii="Times New Roman" w:eastAsia="Times New Roman" w:hAnsi="Times New Roman" w:cs="Times New Roman"/>
                <w:sz w:val="26"/>
                <w:szCs w:val="26"/>
                <w:lang w:val="de-DE"/>
              </w:rPr>
              <w:t>:</w:t>
            </w:r>
          </w:p>
          <w:p w:rsidR="009B4FAA" w:rsidRPr="009B4FAA" w:rsidRDefault="009B4FAA" w:rsidP="000072A7">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de-DE"/>
              </w:rPr>
              <w:t>+ Khẳng định vai trò của tình</w:t>
            </w:r>
            <w:r w:rsidRPr="009B4FAA">
              <w:rPr>
                <w:rFonts w:ascii="Times New Roman" w:eastAsiaTheme="minorEastAsia" w:hAnsi="Times New Roman" w:cs="Times New Roman"/>
                <w:sz w:val="26"/>
                <w:szCs w:val="26"/>
                <w:lang w:val="vi-VN"/>
              </w:rPr>
              <w:t xml:space="preserve"> yêu thương.</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lang w:val="de-DE"/>
              </w:rPr>
              <w:t xml:space="preserve"> + Nêu suy nghĩ về hướng rèn luyện của em.</w:t>
            </w:r>
          </w:p>
        </w:tc>
        <w:tc>
          <w:tcPr>
            <w:tcW w:w="1123" w:type="dxa"/>
          </w:tcPr>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lastRenderedPageBreak/>
              <w:t>0,5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1,5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tc>
      </w:tr>
      <w:tr w:rsidR="009B4FAA" w:rsidRPr="009B4FAA" w:rsidTr="000072A7">
        <w:trPr>
          <w:trHeight w:val="62"/>
        </w:trPr>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c>
          <w:tcPr>
            <w:tcW w:w="7142" w:type="dxa"/>
            <w:gridSpan w:val="2"/>
            <w:vAlign w:val="center"/>
          </w:tcPr>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lang w:val="de-DE"/>
              </w:rPr>
            </w:pPr>
          </w:p>
        </w:tc>
        <w:tc>
          <w:tcPr>
            <w:tcW w:w="1123" w:type="dxa"/>
          </w:tcPr>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tc>
      </w:tr>
      <w:tr w:rsidR="009B4FAA" w:rsidRPr="009B4FAA" w:rsidTr="00555D77">
        <w:tc>
          <w:tcPr>
            <w:tcW w:w="900" w:type="dxa"/>
            <w:vMerge w:val="restart"/>
            <w:vAlign w:val="center"/>
          </w:tcPr>
          <w:p w:rsidR="009B4FAA" w:rsidRPr="009B4FAA" w:rsidRDefault="009B4FAA" w:rsidP="000072A7">
            <w:pPr>
              <w:spacing w:after="0" w:line="276" w:lineRule="auto"/>
              <w:textAlignment w:val="baseline"/>
              <w:rPr>
                <w:rFonts w:ascii="Times New Roman" w:eastAsia="Times New Roman" w:hAnsi="Times New Roman" w:cs="Times New Roman"/>
                <w:b/>
                <w:iCs/>
                <w:sz w:val="26"/>
                <w:szCs w:val="26"/>
              </w:rPr>
            </w:pPr>
          </w:p>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lang w:val="sv-SE"/>
              </w:rPr>
              <w:t xml:space="preserve">II. Viết (4,0 điểm) </w:t>
            </w:r>
          </w:p>
        </w:tc>
        <w:tc>
          <w:tcPr>
            <w:tcW w:w="735" w:type="dxa"/>
            <w:vMerge w:val="restart"/>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c>
          <w:tcPr>
            <w:tcW w:w="7142" w:type="dxa"/>
            <w:gridSpan w:val="2"/>
            <w:vAlign w:val="center"/>
          </w:tcPr>
          <w:p w:rsidR="009B4FAA" w:rsidRPr="009B4FAA" w:rsidRDefault="009B4FAA" w:rsidP="000072A7">
            <w:pPr>
              <w:spacing w:after="0" w:line="276" w:lineRule="auto"/>
              <w:jc w:val="both"/>
              <w:rPr>
                <w:rFonts w:ascii="Times New Roman" w:eastAsiaTheme="minorEastAsia" w:hAnsi="Times New Roman" w:cs="Times New Roman"/>
                <w:i/>
                <w:iCs/>
                <w:sz w:val="26"/>
                <w:szCs w:val="26"/>
              </w:rPr>
            </w:pPr>
            <w:r w:rsidRPr="009B4FAA">
              <w:rPr>
                <w:rFonts w:ascii="Times New Roman" w:eastAsiaTheme="minorEastAsia" w:hAnsi="Times New Roman" w:cs="Times New Roman"/>
                <w:sz w:val="26"/>
                <w:szCs w:val="26"/>
              </w:rPr>
              <w:t>a.</w:t>
            </w:r>
            <w:r w:rsidRPr="009B4FAA">
              <w:rPr>
                <w:rFonts w:ascii="Times New Roman" w:eastAsiaTheme="minorEastAsia" w:hAnsi="Times New Roman" w:cs="Times New Roman"/>
                <w:i/>
                <w:iCs/>
                <w:sz w:val="26"/>
                <w:szCs w:val="26"/>
              </w:rPr>
              <w:t xml:space="preserve"> Hình thức:Đảm bảo cấu trúc bài văn nghị luận</w:t>
            </w:r>
          </w:p>
          <w:p w:rsidR="009B4FAA" w:rsidRPr="009B4FAA" w:rsidRDefault="009B4FAA" w:rsidP="000072A7">
            <w:pPr>
              <w:shd w:val="clear" w:color="auto" w:fill="FFFFFF"/>
              <w:spacing w:after="0" w:line="276" w:lineRule="auto"/>
              <w:jc w:val="both"/>
              <w:rPr>
                <w:rFonts w:ascii="Times New Roman" w:eastAsia="Times New Roman" w:hAnsi="Times New Roman" w:cs="Times New Roman"/>
                <w:i/>
                <w:iCs/>
                <w:sz w:val="26"/>
                <w:szCs w:val="26"/>
              </w:rPr>
            </w:pPr>
            <w:r w:rsidRPr="009B4FAA">
              <w:rPr>
                <w:rFonts w:ascii="Times New Roman" w:eastAsia="Times New Roman" w:hAnsi="Times New Roman" w:cs="Times New Roman"/>
                <w:iCs/>
                <w:sz w:val="26"/>
                <w:szCs w:val="26"/>
              </w:rPr>
              <w:t>Mở bài nêu được vấn đề, Thân bài triển khai được vấn đề, Kết bài khái quát được vấn đề.</w:t>
            </w:r>
          </w:p>
        </w:tc>
        <w:tc>
          <w:tcPr>
            <w:tcW w:w="1123" w:type="dxa"/>
            <w:vMerge w:val="restart"/>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1,0</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 xml:space="preserve">3,0 </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0072A7">
            <w:pPr>
              <w:spacing w:after="0" w:line="276" w:lineRule="auto"/>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0,25</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0,25</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t>0,5</w:t>
            </w:r>
          </w:p>
          <w:p w:rsidR="009B4FAA" w:rsidRPr="009B4FAA" w:rsidRDefault="009B4FAA" w:rsidP="000072A7">
            <w:pPr>
              <w:spacing w:after="0" w:line="276" w:lineRule="auto"/>
              <w:jc w:val="center"/>
              <w:rPr>
                <w:rFonts w:ascii="Times New Roman" w:hAnsi="Times New Roman" w:cs="Times New Roman"/>
                <w:sz w:val="26"/>
                <w:szCs w:val="26"/>
              </w:rPr>
            </w:pPr>
          </w:p>
        </w:tc>
      </w:tr>
      <w:tr w:rsidR="009B4FAA" w:rsidRPr="009B4FAA" w:rsidTr="00555D77">
        <w:trPr>
          <w:trHeight w:val="701"/>
        </w:trPr>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Merge/>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c>
          <w:tcPr>
            <w:tcW w:w="7142" w:type="dxa"/>
            <w:gridSpan w:val="2"/>
            <w:vAlign w:val="center"/>
          </w:tcPr>
          <w:p w:rsidR="009B4FAA" w:rsidRPr="009B4FAA" w:rsidRDefault="009B4FAA" w:rsidP="000072A7">
            <w:pPr>
              <w:spacing w:after="0" w:line="276" w:lineRule="auto"/>
              <w:jc w:val="both"/>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b.</w:t>
            </w:r>
            <w:r w:rsidRPr="009B4FAA">
              <w:rPr>
                <w:rFonts w:ascii="Times New Roman" w:eastAsiaTheme="minorEastAsia" w:hAnsi="Times New Roman" w:cs="Times New Roman"/>
                <w:i/>
                <w:sz w:val="26"/>
                <w:szCs w:val="26"/>
              </w:rPr>
              <w:t xml:space="preserve"> Nội dung: Xác định đúng yêu cầu của đề</w:t>
            </w:r>
            <w:r w:rsidRPr="009B4FAA">
              <w:rPr>
                <w:rFonts w:ascii="Times New Roman" w:eastAsiaTheme="minorEastAsia" w:hAnsi="Times New Roman" w:cs="Times New Roman"/>
                <w:sz w:val="26"/>
                <w:szCs w:val="26"/>
              </w:rPr>
              <w:t>.</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I. Mở bài</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Điều mà toàn xã hội phải quan tâm nhất hiện nay, là tiếng chuông báo động lớn nhất, chính là vấn đề biến đổi khí hậu.</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II. Thân bài</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1. Giải thích</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Trái Đất: là sự thay đổi của hệ thống khí hậu gồm khí quyển, thủy quyển, sinh quyển, thạch quyển hiện tại và trong tương lai bởi các nguyên nhân tự nhiên và nhân tạo trong một giai đoạn nhất định tính bằng thập kỷ hay hàng triệu năm.</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Bao gồm: nóng lên toàn cầu, băng tan, nhiệt độ thay đổi, hiện tượng nhà kính,…</w:t>
            </w:r>
          </w:p>
          <w:p w:rsidR="009B4FAA" w:rsidRPr="009B4FAA" w:rsidRDefault="009B4FAA" w:rsidP="000072A7">
            <w:pPr>
              <w:spacing w:after="0" w:line="276" w:lineRule="auto"/>
              <w:rPr>
                <w:rFonts w:ascii="Times New Roman" w:eastAsia="SimSun" w:hAnsi="Times New Roman" w:cs="Times New Roman"/>
                <w:b/>
                <w:bCs/>
                <w:sz w:val="26"/>
                <w:szCs w:val="26"/>
              </w:rPr>
            </w:pPr>
            <w:r w:rsidRPr="009B4FAA">
              <w:rPr>
                <w:rFonts w:ascii="Times New Roman" w:eastAsia="SimSun" w:hAnsi="Times New Roman" w:cs="Times New Roman"/>
                <w:b/>
                <w:bCs/>
                <w:sz w:val="26"/>
                <w:szCs w:val="26"/>
              </w:rPr>
              <w:t>- Thực trạng</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lastRenderedPageBreak/>
              <w:t>+ Theo thống kê, số cơn bão trên biển Đông ảnh hưởng đến nước ta với cường độ mạnh có chiều hướng tăng lên, mùa bão kết thúc muộn, quỹ đạo của bão trở nên dị thường và số cơn bão ảnh hưởng đến khu vực Nam Trung bộ, Nam bộ ngày càng tăng.</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Ở Mỹ trong năm vừa qua đón những cơn lũ lụt kinh hoàng trong lịch sử khiến nhiều người dân thương vong và ảnh hưởng không nhỏ đến kinh tế quốc dân.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đang tác động rộng lớn trên toàn thế giới. Từ vài năm trở lại đây nhân loại phải đứng trước những đe dọa của thiên nhiên, thiên tai và dịch bệnh gây nguy hại cho đời sống con người. Băng tan hai cực, sóng thần, ... lần lượt các thảm họa thiên tai diễn ra trên diện rộng trên nhiều quốc gia. Ngay như ở Việt Nam, bão lũ cũng xảy ra với tần suất cao và cường độ mạnh, ngày càng có nhiều làng "ung thư" xuất hiện,...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không phải là vấn đề của riêng ai. Quan tâm và chung tay hành động, chúng ta sẽ giúp cho Trái Đất ngày một xanh tươi, cuộc sống trở nên tốt đẹp hơn.Ở nước ta đã có 12 tỉnh công bố tình trạng thiên tai hạn hán, xâm nhập mặn.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Sự biến đổi khí hậu toàn cầu đang diễn ra ngày càng nghiêm trọng. Biểu hiện rõ nhất là sự nóng lên của trái đất, là băng tan, nước biển dâng cao; là các hiện tượng thời tiết bất thường, bão lũ, sóng thần, động đất, hạn hán và giá rét kéo dài... dẫn đến thiếu lương thực, thực phẩm và xuất hiện hàng loạt dịch bệnh trên người, gia súc, gia cầm.</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3. Nguyên nhân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Do tự nhiên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Chủ yếu do hoạt động của con người: chặt phá rừng bừa bãi, khói thải công nghiệp, xả thải nước trực tiếp ra biển, phá hỏng tầng ozon.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4. Hậu quả</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Rừng bị khai thác quá đà gây ra lũ lội, nhiều động vật mất nhà, con người phải chịu cảnh lũ lụt thường xuyên, môi trường khói bụi không có cây lọc khí CO</w:t>
            </w:r>
            <w:r w:rsidRPr="009B4FAA">
              <w:rPr>
                <w:rFonts w:ascii="Times New Roman" w:eastAsia="SimSun" w:hAnsi="Times New Roman" w:cs="Times New Roman"/>
                <w:sz w:val="26"/>
                <w:szCs w:val="26"/>
                <w:vertAlign w:val="subscript"/>
              </w:rPr>
              <w:t>2</w:t>
            </w:r>
            <w:r w:rsidRPr="009B4FAA">
              <w:rPr>
                <w:rFonts w:ascii="Times New Roman" w:eastAsia="SimSun" w:hAnsi="Times New Roman" w:cs="Times New Roman"/>
                <w:sz w:val="26"/>
                <w:szCs w:val="26"/>
              </w:rPr>
              <w:t>.</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Băng tan ở hai cực gây ra sóng thần, đời sống người dân cực khổ</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Ảnh hưởng đến môi trường sinh thái, tài nguyên thiên nhiên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Đất nước rơi vào tình trạng khó khăn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lastRenderedPageBreak/>
              <w:t>- Gây tình trạng hạn hán kéo dài ảnh hưởng tới vấn đề cây trồng vật nuôi</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còn gây nên tình trạng lũ lụt, thiên tai...</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Ảnh hưởng đến môi trường sinh thái, thiếu nước sinh hoạt hoặc ô nhiễm nguồn nước</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Kinh tế bị ảnh hưởng nghiêm trọng.</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Ảnh hưởng nghiêm trọng đến đời sống của nông dân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5. Giải pháp</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Chủ động nâng cao ý thức bảo vệ môi trường</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Có những chính sách khai thác phù hợp</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Kêu gọi mọi người trên toàn thế giới chung tay góp sức bảo vệ trái đất</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III. Kết bài</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Trái đất là ngôi nhà của chúng ta, vì thế bảo vệ trái đất không bị phá huỷ bởi ô nhiễm môi trường ta phải chung tay góp sức ngăn chặn hiện tượng này.</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Hãy tham gia trồng cây, bảo vệ rừng và biển.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Hãy tham gia và tổ chức các hoạt động bảo vệ môi trường. Những hoạt động tình nguyện của các cá nhân, tập thể có ý nghĩa thiết thực và góp phần phát triển cộng đồng bền vững.</w:t>
            </w:r>
          </w:p>
        </w:tc>
        <w:tc>
          <w:tcPr>
            <w:tcW w:w="1123" w:type="dxa"/>
            <w:vMerge/>
          </w:tcPr>
          <w:p w:rsidR="009B4FAA" w:rsidRPr="009B4FAA" w:rsidRDefault="009B4FAA" w:rsidP="000072A7">
            <w:pPr>
              <w:spacing w:after="0" w:line="276" w:lineRule="auto"/>
              <w:jc w:val="center"/>
              <w:rPr>
                <w:rFonts w:ascii="Times New Roman" w:hAnsi="Times New Roman" w:cs="Times New Roman"/>
                <w:sz w:val="26"/>
                <w:szCs w:val="26"/>
              </w:rPr>
            </w:pPr>
          </w:p>
        </w:tc>
      </w:tr>
      <w:tr w:rsidR="009B4FAA" w:rsidRPr="009B4FAA" w:rsidTr="000072A7">
        <w:trPr>
          <w:trHeight w:val="149"/>
        </w:trPr>
        <w:tc>
          <w:tcPr>
            <w:tcW w:w="4446" w:type="dxa"/>
            <w:gridSpan w:val="3"/>
          </w:tcPr>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r w:rsidRPr="009B4FAA">
              <w:rPr>
                <w:rFonts w:ascii="Times New Roman" w:hAnsi="Times New Roman" w:cs="Times New Roman"/>
                <w:sz w:val="28"/>
                <w:szCs w:val="28"/>
                <w:lang w:val="sv-SE"/>
              </w:rPr>
              <w:t>Cho HS tự nhận ưu, nhược điểm của mình.</w:t>
            </w:r>
          </w:p>
          <w:p w:rsidR="009B4FAA" w:rsidRPr="009B4FAA" w:rsidRDefault="009B4FAA" w:rsidP="000072A7">
            <w:pPr>
              <w:jc w:val="both"/>
              <w:rPr>
                <w:rFonts w:ascii="Times New Roman" w:hAnsi="Times New Roman" w:cs="Times New Roman"/>
                <w:sz w:val="28"/>
                <w:szCs w:val="28"/>
                <w:lang w:val="sv-SE"/>
              </w:rPr>
            </w:pPr>
            <w:r w:rsidRPr="009B4FAA">
              <w:rPr>
                <w:rFonts w:ascii="Times New Roman" w:hAnsi="Times New Roman" w:cs="Times New Roman"/>
                <w:sz w:val="28"/>
                <w:szCs w:val="28"/>
                <w:lang w:val="sv-SE"/>
              </w:rPr>
              <w:t>- GV nhận xét ưu nhược điểm trong bài của HS.</w:t>
            </w: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rPr>
                <w:rFonts w:ascii="Times New Roman" w:hAnsi="Times New Roman" w:cs="Times New Roman"/>
                <w:sz w:val="28"/>
                <w:szCs w:val="28"/>
                <w:lang w:val="sv-SE"/>
              </w:rPr>
            </w:pPr>
            <w:r w:rsidRPr="009B4FAA">
              <w:rPr>
                <w:rFonts w:ascii="Times New Roman" w:hAnsi="Times New Roman" w:cs="Times New Roman"/>
                <w:sz w:val="28"/>
                <w:szCs w:val="28"/>
                <w:lang w:val="sv-SE"/>
              </w:rPr>
              <w:t xml:space="preserve">- Gv đọc 2-3 bài làm tốt hs học tập </w:t>
            </w:r>
          </w:p>
          <w:p w:rsidR="009B4FAA" w:rsidRPr="009B4FAA" w:rsidRDefault="009B4FAA" w:rsidP="000072A7">
            <w:pPr>
              <w:rPr>
                <w:rFonts w:ascii="Times New Roman" w:hAnsi="Times New Roman" w:cs="Times New Roman"/>
                <w:sz w:val="28"/>
                <w:szCs w:val="28"/>
                <w:lang w:val="sv-SE"/>
              </w:rPr>
            </w:pPr>
            <w:r w:rsidRPr="009B4FAA">
              <w:rPr>
                <w:rFonts w:ascii="Times New Roman" w:hAnsi="Times New Roman" w:cs="Times New Roman"/>
                <w:sz w:val="28"/>
                <w:szCs w:val="28"/>
                <w:lang w:val="sv-SE"/>
              </w:rPr>
              <w:t xml:space="preserve">- Gv đọc 1-2 bài kém để hs rút kinh nghiệm </w:t>
            </w:r>
          </w:p>
          <w:p w:rsidR="009B4FAA" w:rsidRPr="009B4FAA" w:rsidRDefault="009B4FAA" w:rsidP="000072A7">
            <w:pPr>
              <w:rPr>
                <w:rFonts w:ascii="Times New Roman" w:hAnsi="Times New Roman" w:cs="Times New Roman"/>
                <w:bCs/>
                <w:sz w:val="28"/>
                <w:szCs w:val="28"/>
                <w:lang w:val="sv-SE"/>
              </w:rPr>
            </w:pPr>
            <w:r w:rsidRPr="009B4FAA">
              <w:rPr>
                <w:rFonts w:ascii="Times New Roman" w:hAnsi="Times New Roman" w:cs="Times New Roman"/>
                <w:bCs/>
                <w:sz w:val="28"/>
                <w:szCs w:val="28"/>
                <w:lang w:val="sv-SE"/>
              </w:rPr>
              <w:t>Gv công bố kết quả. Trả bài, lấy điểm</w:t>
            </w: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u w:val="single"/>
                <w:lang w:val="sv-SE"/>
              </w:rPr>
            </w:pPr>
            <w:r w:rsidRPr="009B4FAA">
              <w:rPr>
                <w:rFonts w:ascii="Times New Roman" w:hAnsi="Times New Roman" w:cs="Times New Roman"/>
                <w:b/>
                <w:sz w:val="28"/>
                <w:szCs w:val="28"/>
                <w:lang w:val="sv-SE"/>
              </w:rPr>
              <w:t>3, Hoạt động 3: Luyện tập</w:t>
            </w:r>
          </w:p>
          <w:p w:rsidR="009B4FAA" w:rsidRPr="009B4FAA" w:rsidRDefault="009B4FAA" w:rsidP="000072A7">
            <w:pPr>
              <w:tabs>
                <w:tab w:val="left" w:pos="720"/>
              </w:tabs>
              <w:rPr>
                <w:rFonts w:ascii="Times New Roman" w:hAnsi="Times New Roman" w:cs="Times New Roman"/>
                <w:iCs/>
                <w:sz w:val="28"/>
                <w:szCs w:val="28"/>
                <w:lang w:val="pt-BR" w:eastAsia="vi-VN"/>
              </w:rPr>
            </w:pPr>
            <w:r w:rsidRPr="009B4FAA">
              <w:rPr>
                <w:rFonts w:ascii="Times New Roman" w:hAnsi="Times New Roman" w:cs="Times New Roman"/>
                <w:iCs/>
                <w:sz w:val="28"/>
                <w:szCs w:val="28"/>
                <w:lang w:val="es-ES" w:eastAsia="vi-VN"/>
              </w:rPr>
              <w:t xml:space="preserve">a. </w:t>
            </w:r>
            <w:r w:rsidRPr="009B4FAA">
              <w:rPr>
                <w:rFonts w:ascii="Times New Roman" w:hAnsi="Times New Roman" w:cs="Times New Roman"/>
                <w:iCs/>
                <w:sz w:val="28"/>
                <w:szCs w:val="28"/>
                <w:lang w:val="pt-BR" w:eastAsia="vi-VN"/>
              </w:rPr>
              <w:t>Mục tiêu: giúp hs sửa lỗi</w:t>
            </w:r>
          </w:p>
          <w:p w:rsidR="009B4FAA" w:rsidRPr="009B4FAA" w:rsidRDefault="009B4FAA" w:rsidP="000072A7">
            <w:pPr>
              <w:spacing w:line="276" w:lineRule="auto"/>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b. Tổ chức thực hiện:</w:t>
            </w:r>
          </w:p>
          <w:p w:rsidR="009B4FAA" w:rsidRPr="009B4FAA" w:rsidRDefault="009B4FAA" w:rsidP="000072A7">
            <w:pPr>
              <w:jc w:val="both"/>
              <w:rPr>
                <w:rFonts w:ascii="Times New Roman" w:hAnsi="Times New Roman" w:cs="Times New Roman"/>
                <w:sz w:val="28"/>
                <w:szCs w:val="28"/>
                <w:lang w:val="sv-SE"/>
              </w:rPr>
            </w:pPr>
            <w:r w:rsidRPr="009B4FAA">
              <w:rPr>
                <w:rFonts w:ascii="Times New Roman" w:hAnsi="Times New Roman" w:cs="Times New Roman"/>
                <w:sz w:val="28"/>
                <w:szCs w:val="28"/>
                <w:lang w:val="vi-VN"/>
              </w:rPr>
              <w:t>Gv chuyển giao nhiệm vụ:</w:t>
            </w:r>
            <w:r w:rsidRPr="009B4FAA">
              <w:rPr>
                <w:rFonts w:ascii="Times New Roman" w:hAnsi="Times New Roman" w:cs="Times New Roman"/>
                <w:sz w:val="28"/>
                <w:szCs w:val="28"/>
                <w:lang w:val="sv-SE"/>
              </w:rPr>
              <w:t xml:space="preserve"> chép  đoạn văn, câu văn của những HS bị mắc lỗi ra bảng phụ. </w:t>
            </w:r>
          </w:p>
          <w:p w:rsidR="009B4FAA" w:rsidRPr="009B4FAA" w:rsidRDefault="009B4FAA" w:rsidP="000072A7">
            <w:pPr>
              <w:jc w:val="both"/>
              <w:rPr>
                <w:rFonts w:ascii="Times New Roman" w:hAnsi="Times New Roman" w:cs="Times New Roman"/>
                <w:sz w:val="28"/>
                <w:szCs w:val="28"/>
                <w:lang w:val="sv-SE"/>
              </w:rPr>
            </w:pPr>
            <w:r w:rsidRPr="009B4FAA">
              <w:rPr>
                <w:rFonts w:ascii="Times New Roman" w:hAnsi="Times New Roman" w:cs="Times New Roman"/>
                <w:sz w:val="28"/>
                <w:szCs w:val="28"/>
                <w:lang w:val="sv-SE"/>
              </w:rPr>
              <w:t>Hs nhận và thực hiện nhiệm vụ</w:t>
            </w:r>
          </w:p>
          <w:p w:rsidR="009B4FAA" w:rsidRPr="009B4FAA" w:rsidRDefault="009B4FAA" w:rsidP="000072A7">
            <w:pPr>
              <w:jc w:val="both"/>
              <w:rPr>
                <w:rFonts w:ascii="Times New Roman" w:hAnsi="Times New Roman" w:cs="Times New Roman"/>
                <w:sz w:val="28"/>
                <w:szCs w:val="28"/>
                <w:lang w:val="sv-SE"/>
              </w:rPr>
            </w:pPr>
            <w:r w:rsidRPr="009B4FAA">
              <w:rPr>
                <w:rFonts w:ascii="Times New Roman" w:hAnsi="Times New Roman" w:cs="Times New Roman"/>
                <w:sz w:val="28"/>
                <w:szCs w:val="28"/>
                <w:lang w:val="es-ES"/>
              </w:rPr>
              <w:lastRenderedPageBreak/>
              <w:t>HS quan sát, phát hiện lỗi, sửa vào bài:</w:t>
            </w:r>
          </w:p>
          <w:p w:rsidR="009B4FAA" w:rsidRPr="009B4FAA" w:rsidRDefault="009B4FAA" w:rsidP="000072A7">
            <w:pPr>
              <w:tabs>
                <w:tab w:val="left" w:pos="540"/>
              </w:tabs>
              <w:jc w:val="both"/>
              <w:rPr>
                <w:rFonts w:ascii="Times New Roman" w:hAnsi="Times New Roman" w:cs="Times New Roman"/>
                <w:sz w:val="28"/>
                <w:szCs w:val="28"/>
                <w:lang w:val="es-ES"/>
              </w:rPr>
            </w:pPr>
            <w:r w:rsidRPr="009B4FAA">
              <w:rPr>
                <w:rFonts w:ascii="Times New Roman" w:hAnsi="Times New Roman" w:cs="Times New Roman"/>
                <w:sz w:val="28"/>
                <w:szCs w:val="28"/>
                <w:lang w:val="es-ES"/>
              </w:rPr>
              <w:t>- Hãy phát hiện lỗi sai trong những câu trên? Đó là những lỗi gì?</w:t>
            </w:r>
          </w:p>
          <w:p w:rsidR="009B4FAA" w:rsidRPr="009B4FAA" w:rsidRDefault="009B4FAA" w:rsidP="000072A7">
            <w:pPr>
              <w:tabs>
                <w:tab w:val="left" w:pos="540"/>
              </w:tabs>
              <w:jc w:val="both"/>
              <w:rPr>
                <w:rFonts w:ascii="Times New Roman" w:hAnsi="Times New Roman" w:cs="Times New Roman"/>
                <w:sz w:val="28"/>
                <w:szCs w:val="28"/>
                <w:lang w:val="es-ES"/>
              </w:rPr>
            </w:pPr>
            <w:r w:rsidRPr="009B4FAA">
              <w:rPr>
                <w:rFonts w:ascii="Times New Roman" w:hAnsi="Times New Roman" w:cs="Times New Roman"/>
                <w:sz w:val="28"/>
                <w:szCs w:val="28"/>
                <w:lang w:val="es-ES"/>
              </w:rPr>
              <w:t>- Hãy sửa lại các lỗi đó?</w:t>
            </w:r>
          </w:p>
          <w:p w:rsidR="009B4FAA" w:rsidRPr="009B4FAA" w:rsidRDefault="009B4FAA" w:rsidP="000072A7">
            <w:pPr>
              <w:jc w:val="both"/>
              <w:rPr>
                <w:rFonts w:ascii="Times New Roman" w:hAnsi="Times New Roman" w:cs="Times New Roman"/>
                <w:sz w:val="28"/>
                <w:szCs w:val="28"/>
                <w:lang w:val="es-ES"/>
              </w:rPr>
            </w:pPr>
            <w:r w:rsidRPr="009B4FAA">
              <w:rPr>
                <w:rFonts w:ascii="Times New Roman" w:hAnsi="Times New Roman" w:cs="Times New Roman"/>
                <w:sz w:val="28"/>
                <w:szCs w:val="28"/>
                <w:lang w:val="es-ES"/>
              </w:rPr>
              <w:t>*GV định hướng cho HS và lắng nghe HS sửa, chốt lại và yêu cầu HS chữa vào vở hoặc phía dưới bài làm của chính HS mắc lỗi.</w:t>
            </w:r>
          </w:p>
        </w:tc>
        <w:tc>
          <w:tcPr>
            <w:tcW w:w="5454" w:type="dxa"/>
            <w:gridSpan w:val="2"/>
          </w:tcPr>
          <w:p w:rsidR="009B4FAA" w:rsidRPr="009B4FAA" w:rsidRDefault="009B4FAA" w:rsidP="000072A7">
            <w:pPr>
              <w:jc w:val="both"/>
              <w:rPr>
                <w:rFonts w:ascii="Times New Roman" w:hAnsi="Times New Roman" w:cs="Times New Roman"/>
                <w:b/>
                <w:sz w:val="28"/>
                <w:szCs w:val="28"/>
                <w:lang w:val="sv-SE"/>
              </w:rPr>
            </w:pPr>
            <w:r w:rsidRPr="009B4FAA">
              <w:rPr>
                <w:rFonts w:ascii="Times New Roman" w:hAnsi="Times New Roman" w:cs="Times New Roman"/>
                <w:b/>
                <w:sz w:val="28"/>
                <w:szCs w:val="28"/>
                <w:lang w:val="es-ES"/>
              </w:rPr>
              <w:lastRenderedPageBreak/>
              <w:t>II. Nhận xét bài làm</w:t>
            </w:r>
          </w:p>
          <w:p w:rsidR="009B4FAA" w:rsidRPr="009B4FAA" w:rsidRDefault="009B4FAA" w:rsidP="000072A7">
            <w:pPr>
              <w:jc w:val="both"/>
              <w:rPr>
                <w:rFonts w:ascii="Times New Roman" w:hAnsi="Times New Roman" w:cs="Times New Roman"/>
                <w:b/>
                <w:sz w:val="28"/>
                <w:szCs w:val="28"/>
                <w:lang w:val="sv-SE"/>
              </w:rPr>
            </w:pPr>
            <w:r w:rsidRPr="009B4FAA">
              <w:rPr>
                <w:rFonts w:ascii="Times New Roman" w:hAnsi="Times New Roman" w:cs="Times New Roman"/>
                <w:b/>
                <w:sz w:val="28"/>
                <w:szCs w:val="28"/>
                <w:lang w:val="sv-SE"/>
              </w:rPr>
              <w:t>1. Ưu điểm</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N¾m ®­îc yªu cÇu cña ®Ò.</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Đ· biÕt liªn kÕt c¸c ý l¹i víi nhau ®Ó cã 1 bµi viÕt l­u lo¸t, râ rµng.</w:t>
            </w:r>
          </w:p>
          <w:p w:rsidR="009B4FAA" w:rsidRPr="009B4FAA" w:rsidRDefault="009B4FAA" w:rsidP="000072A7">
            <w:pPr>
              <w:jc w:val="both"/>
              <w:rPr>
                <w:rFonts w:ascii="Times New Roman" w:hAnsi="Times New Roman" w:cs="Times New Roman"/>
                <w:sz w:val="28"/>
                <w:szCs w:val="28"/>
              </w:rPr>
            </w:pPr>
            <w:r w:rsidRPr="009B4FAA">
              <w:rPr>
                <w:rFonts w:ascii="Times New Roman" w:hAnsi="Times New Roman" w:cs="Times New Roman"/>
                <w:sz w:val="28"/>
                <w:szCs w:val="28"/>
              </w:rPr>
              <w:t>- Mét sè bµi tr×nh bµy s¹ch sÏ, ch÷ viÕt râ rµng</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w:t>
            </w:r>
            <w:r w:rsidRPr="009B4FAA">
              <w:rPr>
                <w:rFonts w:ascii="Times New Roman" w:hAnsi="Times New Roman" w:cs="Times New Roman"/>
                <w:sz w:val="28"/>
                <w:szCs w:val="28"/>
              </w:rPr>
              <w:t xml:space="preserve">Mét sè </w:t>
            </w:r>
            <w:r w:rsidRPr="009B4FAA">
              <w:rPr>
                <w:rFonts w:ascii="Times New Roman" w:hAnsi="Times New Roman" w:cs="Times New Roman"/>
                <w:sz w:val="28"/>
                <w:szCs w:val="28"/>
                <w:lang w:val="pt-BR"/>
              </w:rPr>
              <w:t>bµi viÕt cã c¶m xóc, diÔn ®¹t tèt</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w:t>
            </w:r>
            <w:r w:rsidRPr="009B4FAA">
              <w:rPr>
                <w:rFonts w:ascii="Times New Roman" w:hAnsi="Times New Roman" w:cs="Times New Roman"/>
                <w:b/>
                <w:bCs/>
                <w:iCs/>
                <w:sz w:val="28"/>
                <w:szCs w:val="28"/>
                <w:lang w:val="pt-BR"/>
              </w:rPr>
              <w:t>2. Nhược điểm</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Cßn 1 sè em ch­a biÕt c¸ch diÔn ®¹t, c©u v¨n thiÕu râ rµng vµ thiÕu tÝnh m¹ch l¹c, ch­a biÕt liên kết c¸c ý l¹i víi nhau nªn bµi viÕt cßn lủng củng.</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chưa biết viết đoạn văn</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Nhiều bµi viÕt rÊt cÈu th¶, tÈy xo¸ bõa b·i, ch÷ viÕt thiÕu nÐt kh«ng ®äc ®ược.</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lastRenderedPageBreak/>
              <w:t xml:space="preserve">- Sai nhiÒu lçi chÝnh t¶: l/n; tr/ch; x/s... </w:t>
            </w:r>
          </w:p>
          <w:p w:rsidR="009B4FAA" w:rsidRPr="009B4FAA" w:rsidRDefault="009B4FAA" w:rsidP="000072A7">
            <w:pPr>
              <w:jc w:val="both"/>
              <w:rPr>
                <w:rFonts w:ascii="Times New Roman" w:hAnsi="Times New Roman" w:cs="Times New Roman"/>
                <w:b/>
                <w:sz w:val="28"/>
                <w:szCs w:val="28"/>
                <w:u w:val="single"/>
                <w:lang w:val="pt-BR"/>
              </w:rPr>
            </w:pPr>
            <w:r w:rsidRPr="009B4FAA">
              <w:rPr>
                <w:rFonts w:ascii="Times New Roman" w:hAnsi="Times New Roman" w:cs="Times New Roman"/>
                <w:sz w:val="28"/>
                <w:szCs w:val="28"/>
                <w:lang w:val="pt-BR"/>
              </w:rPr>
              <w:t>* Kết quả:</w:t>
            </w:r>
          </w:p>
          <w:p w:rsidR="009B4FAA" w:rsidRPr="009B4FAA" w:rsidRDefault="009B4FAA" w:rsidP="000072A7">
            <w:pPr>
              <w:jc w:val="both"/>
              <w:rPr>
                <w:rFonts w:ascii="Times New Roman" w:hAnsi="Times New Roman" w:cs="Times New Roman"/>
                <w:b/>
                <w:sz w:val="28"/>
                <w:szCs w:val="28"/>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276"/>
              <w:gridCol w:w="1392"/>
              <w:gridCol w:w="1183"/>
            </w:tblGrid>
            <w:tr w:rsidR="009B4FAA" w:rsidRPr="009B4FAA" w:rsidTr="000072A7">
              <w:tc>
                <w:tcPr>
                  <w:tcW w:w="879" w:type="dxa"/>
                  <w:shd w:val="clear" w:color="auto" w:fill="auto"/>
                </w:tcPr>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Lớp</w:t>
                  </w:r>
                </w:p>
              </w:tc>
              <w:tc>
                <w:tcPr>
                  <w:tcW w:w="1276" w:type="dxa"/>
                  <w:shd w:val="clear" w:color="auto" w:fill="auto"/>
                </w:tcPr>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Sĩ số</w:t>
                  </w:r>
                </w:p>
              </w:tc>
              <w:tc>
                <w:tcPr>
                  <w:tcW w:w="1392" w:type="dxa"/>
                  <w:shd w:val="clear" w:color="auto" w:fill="auto"/>
                </w:tcPr>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Trên 5</w:t>
                  </w:r>
                </w:p>
              </w:tc>
              <w:tc>
                <w:tcPr>
                  <w:tcW w:w="1183" w:type="dxa"/>
                  <w:shd w:val="clear" w:color="auto" w:fill="auto"/>
                </w:tcPr>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Dưới 5</w:t>
                  </w:r>
                </w:p>
              </w:tc>
            </w:tr>
            <w:tr w:rsidR="009B4FAA" w:rsidRPr="009B4FAA" w:rsidTr="000072A7">
              <w:tc>
                <w:tcPr>
                  <w:tcW w:w="879" w:type="dxa"/>
                  <w:shd w:val="clear" w:color="auto" w:fill="auto"/>
                </w:tcPr>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8A</w:t>
                  </w:r>
                </w:p>
              </w:tc>
              <w:tc>
                <w:tcPr>
                  <w:tcW w:w="1276" w:type="dxa"/>
                  <w:shd w:val="clear" w:color="auto" w:fill="auto"/>
                </w:tcPr>
                <w:p w:rsidR="009B4FAA" w:rsidRPr="009B4FAA" w:rsidRDefault="009B4FAA" w:rsidP="000072A7">
                  <w:pPr>
                    <w:jc w:val="both"/>
                    <w:rPr>
                      <w:rFonts w:ascii="Times New Roman" w:hAnsi="Times New Roman" w:cs="Times New Roman"/>
                      <w:sz w:val="28"/>
                      <w:szCs w:val="28"/>
                      <w:lang w:val="pt-BR"/>
                    </w:rPr>
                  </w:pPr>
                </w:p>
                <w:p w:rsidR="009B4FAA" w:rsidRPr="009B4FAA" w:rsidRDefault="009B4FAA" w:rsidP="000072A7">
                  <w:pPr>
                    <w:jc w:val="both"/>
                    <w:rPr>
                      <w:rFonts w:ascii="Times New Roman" w:hAnsi="Times New Roman" w:cs="Times New Roman"/>
                      <w:sz w:val="28"/>
                      <w:szCs w:val="28"/>
                      <w:lang w:val="pt-BR"/>
                    </w:rPr>
                  </w:pPr>
                </w:p>
              </w:tc>
              <w:tc>
                <w:tcPr>
                  <w:tcW w:w="1392" w:type="dxa"/>
                  <w:shd w:val="clear" w:color="auto" w:fill="auto"/>
                </w:tcPr>
                <w:p w:rsidR="009B4FAA" w:rsidRPr="009B4FAA" w:rsidRDefault="009B4FAA" w:rsidP="000072A7">
                  <w:pPr>
                    <w:jc w:val="both"/>
                    <w:rPr>
                      <w:rFonts w:ascii="Times New Roman" w:hAnsi="Times New Roman" w:cs="Times New Roman"/>
                      <w:b/>
                      <w:sz w:val="28"/>
                      <w:szCs w:val="28"/>
                      <w:lang w:val="pt-BR"/>
                    </w:rPr>
                  </w:pPr>
                </w:p>
              </w:tc>
              <w:tc>
                <w:tcPr>
                  <w:tcW w:w="1183" w:type="dxa"/>
                  <w:shd w:val="clear" w:color="auto" w:fill="auto"/>
                </w:tcPr>
                <w:p w:rsidR="009B4FAA" w:rsidRPr="009B4FAA" w:rsidRDefault="009B4FAA" w:rsidP="000072A7">
                  <w:pPr>
                    <w:jc w:val="both"/>
                    <w:rPr>
                      <w:rFonts w:ascii="Times New Roman" w:hAnsi="Times New Roman" w:cs="Times New Roman"/>
                      <w:b/>
                      <w:sz w:val="28"/>
                      <w:szCs w:val="28"/>
                      <w:lang w:val="pt-BR"/>
                    </w:rPr>
                  </w:pPr>
                </w:p>
              </w:tc>
            </w:tr>
            <w:tr w:rsidR="009B4FAA" w:rsidRPr="009B4FAA" w:rsidTr="000072A7">
              <w:tc>
                <w:tcPr>
                  <w:tcW w:w="879" w:type="dxa"/>
                  <w:shd w:val="clear" w:color="auto" w:fill="auto"/>
                </w:tcPr>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8B</w:t>
                  </w:r>
                </w:p>
                <w:p w:rsidR="009B4FAA" w:rsidRPr="009B4FAA" w:rsidRDefault="009B4FAA" w:rsidP="000072A7">
                  <w:pPr>
                    <w:jc w:val="both"/>
                    <w:rPr>
                      <w:rFonts w:ascii="Times New Roman" w:hAnsi="Times New Roman" w:cs="Times New Roman"/>
                      <w:sz w:val="28"/>
                      <w:szCs w:val="28"/>
                      <w:lang w:val="pt-BR"/>
                    </w:rPr>
                  </w:pPr>
                </w:p>
              </w:tc>
              <w:tc>
                <w:tcPr>
                  <w:tcW w:w="1276" w:type="dxa"/>
                  <w:shd w:val="clear" w:color="auto" w:fill="auto"/>
                </w:tcPr>
                <w:p w:rsidR="009B4FAA" w:rsidRPr="009B4FAA" w:rsidRDefault="009B4FAA" w:rsidP="000072A7">
                  <w:pPr>
                    <w:jc w:val="both"/>
                    <w:rPr>
                      <w:rFonts w:ascii="Times New Roman" w:hAnsi="Times New Roman" w:cs="Times New Roman"/>
                      <w:sz w:val="28"/>
                      <w:szCs w:val="28"/>
                      <w:lang w:val="pt-BR"/>
                    </w:rPr>
                  </w:pPr>
                </w:p>
              </w:tc>
              <w:tc>
                <w:tcPr>
                  <w:tcW w:w="1392" w:type="dxa"/>
                  <w:shd w:val="clear" w:color="auto" w:fill="auto"/>
                </w:tcPr>
                <w:p w:rsidR="009B4FAA" w:rsidRPr="009B4FAA" w:rsidRDefault="009B4FAA" w:rsidP="000072A7">
                  <w:pPr>
                    <w:jc w:val="both"/>
                    <w:rPr>
                      <w:rFonts w:ascii="Times New Roman" w:hAnsi="Times New Roman" w:cs="Times New Roman"/>
                      <w:b/>
                      <w:sz w:val="28"/>
                      <w:szCs w:val="28"/>
                      <w:lang w:val="pt-BR"/>
                    </w:rPr>
                  </w:pPr>
                </w:p>
              </w:tc>
              <w:tc>
                <w:tcPr>
                  <w:tcW w:w="1183" w:type="dxa"/>
                  <w:shd w:val="clear" w:color="auto" w:fill="auto"/>
                </w:tcPr>
                <w:p w:rsidR="009B4FAA" w:rsidRPr="009B4FAA" w:rsidRDefault="009B4FAA" w:rsidP="000072A7">
                  <w:pPr>
                    <w:jc w:val="both"/>
                    <w:rPr>
                      <w:rFonts w:ascii="Times New Roman" w:hAnsi="Times New Roman" w:cs="Times New Roman"/>
                      <w:b/>
                      <w:sz w:val="28"/>
                      <w:szCs w:val="28"/>
                      <w:lang w:val="pt-BR"/>
                    </w:rPr>
                  </w:pPr>
                </w:p>
              </w:tc>
            </w:tr>
          </w:tbl>
          <w:p w:rsidR="009B4FAA" w:rsidRPr="009B4FAA" w:rsidRDefault="009B4FAA" w:rsidP="000072A7">
            <w:pPr>
              <w:jc w:val="both"/>
              <w:rPr>
                <w:rFonts w:ascii="Times New Roman" w:hAnsi="Times New Roman" w:cs="Times New Roman"/>
                <w:b/>
                <w:sz w:val="28"/>
                <w:szCs w:val="28"/>
                <w:lang w:val="pt-BR"/>
              </w:rPr>
            </w:pPr>
          </w:p>
          <w:p w:rsidR="009B4FAA" w:rsidRPr="009B4FAA" w:rsidRDefault="009B4FAA" w:rsidP="000072A7">
            <w:pPr>
              <w:spacing w:line="276" w:lineRule="auto"/>
              <w:jc w:val="both"/>
              <w:rPr>
                <w:rFonts w:ascii="Times New Roman" w:hAnsi="Times New Roman" w:cs="Times New Roman"/>
                <w:b/>
                <w:sz w:val="28"/>
                <w:szCs w:val="28"/>
                <w:lang w:val="pt-BR"/>
              </w:rPr>
            </w:pPr>
            <w:r w:rsidRPr="009B4FAA">
              <w:rPr>
                <w:rFonts w:ascii="Times New Roman" w:hAnsi="Times New Roman" w:cs="Times New Roman"/>
                <w:b/>
                <w:sz w:val="28"/>
                <w:szCs w:val="28"/>
                <w:lang w:val="pt-BR"/>
              </w:rPr>
              <w:t xml:space="preserve">III. Sửa lỗi sai sót </w:t>
            </w:r>
          </w:p>
          <w:p w:rsidR="009B4FAA" w:rsidRPr="009B4FAA" w:rsidRDefault="009B4FAA" w:rsidP="000072A7">
            <w:pPr>
              <w:spacing w:line="276" w:lineRule="auto"/>
              <w:rPr>
                <w:rFonts w:ascii="Times New Roman" w:hAnsi="Times New Roman" w:cs="Times New Roman"/>
                <w:sz w:val="28"/>
                <w:szCs w:val="28"/>
                <w:lang w:val="pt-BR"/>
              </w:rPr>
            </w:pPr>
            <w:r w:rsidRPr="009B4FAA">
              <w:rPr>
                <w:rFonts w:ascii="Times New Roman" w:hAnsi="Times New Roman" w:cs="Times New Roman"/>
                <w:sz w:val="28"/>
                <w:szCs w:val="28"/>
                <w:lang w:val="pt-BR"/>
              </w:rPr>
              <w:t>* Lỗi chính tả</w:t>
            </w:r>
          </w:p>
          <w:p w:rsidR="009B4FAA" w:rsidRPr="009B4FAA" w:rsidRDefault="009B4FAA" w:rsidP="000072A7">
            <w:pPr>
              <w:spacing w:line="276" w:lineRule="auto"/>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 L/n </w:t>
            </w:r>
          </w:p>
          <w:p w:rsidR="009B4FAA" w:rsidRPr="009B4FAA" w:rsidRDefault="009B4FAA" w:rsidP="000072A7">
            <w:pPr>
              <w:spacing w:line="276" w:lineRule="auto"/>
              <w:rPr>
                <w:rFonts w:ascii="Times New Roman" w:hAnsi="Times New Roman" w:cs="Times New Roman"/>
                <w:sz w:val="28"/>
                <w:szCs w:val="28"/>
                <w:lang w:val="vi-VN"/>
              </w:rPr>
            </w:pPr>
            <w:r w:rsidRPr="009B4FAA">
              <w:rPr>
                <w:rFonts w:ascii="Times New Roman" w:hAnsi="Times New Roman" w:cs="Times New Roman"/>
                <w:sz w:val="28"/>
                <w:szCs w:val="28"/>
                <w:lang w:val="pt-BR"/>
              </w:rPr>
              <w:t xml:space="preserve"> - r/d</w:t>
            </w:r>
          </w:p>
          <w:p w:rsidR="009B4FAA" w:rsidRPr="009B4FAA" w:rsidRDefault="009B4FAA" w:rsidP="000072A7">
            <w:pPr>
              <w:spacing w:line="276" w:lineRule="auto"/>
              <w:rPr>
                <w:rFonts w:ascii="Times New Roman" w:hAnsi="Times New Roman" w:cs="Times New Roman"/>
                <w:sz w:val="28"/>
                <w:szCs w:val="28"/>
              </w:rPr>
            </w:pPr>
            <w:r w:rsidRPr="009B4FAA">
              <w:rPr>
                <w:rFonts w:ascii="Times New Roman" w:hAnsi="Times New Roman" w:cs="Times New Roman"/>
                <w:sz w:val="28"/>
                <w:szCs w:val="28"/>
                <w:lang w:val="pt-BR"/>
              </w:rPr>
              <w:t xml:space="preserve"> </w:t>
            </w:r>
            <w:r w:rsidRPr="009B4FAA">
              <w:rPr>
                <w:rFonts w:ascii="Times New Roman" w:hAnsi="Times New Roman" w:cs="Times New Roman"/>
                <w:sz w:val="28"/>
                <w:szCs w:val="28"/>
              </w:rPr>
              <w:t>- S/x</w:t>
            </w:r>
          </w:p>
          <w:p w:rsidR="009B4FAA" w:rsidRPr="009B4FAA" w:rsidRDefault="009B4FAA" w:rsidP="000072A7">
            <w:pPr>
              <w:spacing w:line="276" w:lineRule="auto"/>
              <w:rPr>
                <w:rFonts w:ascii="Times New Roman" w:hAnsi="Times New Roman" w:cs="Times New Roman"/>
                <w:sz w:val="28"/>
                <w:szCs w:val="28"/>
              </w:rPr>
            </w:pPr>
            <w:r w:rsidRPr="009B4FAA">
              <w:rPr>
                <w:rFonts w:ascii="Times New Roman" w:hAnsi="Times New Roman" w:cs="Times New Roman"/>
                <w:sz w:val="28"/>
                <w:szCs w:val="28"/>
              </w:rPr>
              <w:t>* Lỗi diễn đạt</w:t>
            </w:r>
          </w:p>
          <w:p w:rsidR="009B4FAA" w:rsidRPr="009B4FAA" w:rsidRDefault="009B4FAA" w:rsidP="000072A7">
            <w:pPr>
              <w:spacing w:line="360" w:lineRule="auto"/>
              <w:jc w:val="both"/>
              <w:rPr>
                <w:rFonts w:ascii="Times New Roman" w:hAnsi="Times New Roman" w:cs="Times New Roman"/>
                <w:b/>
                <w:bCs/>
                <w:iCs/>
                <w:sz w:val="28"/>
                <w:szCs w:val="28"/>
                <w:lang w:val="pt-BR" w:eastAsia="vi-VN"/>
              </w:rPr>
            </w:pPr>
            <w:r w:rsidRPr="009B4FAA">
              <w:rPr>
                <w:rFonts w:ascii="Times New Roman" w:hAnsi="Times New Roman" w:cs="Times New Roman"/>
                <w:b/>
                <w:bCs/>
                <w:iCs/>
                <w:sz w:val="28"/>
                <w:szCs w:val="28"/>
                <w:lang w:val="pt-BR" w:eastAsia="vi-VN"/>
              </w:rPr>
              <w:t>IV. Trả bài – lấy điểm:</w:t>
            </w:r>
          </w:p>
          <w:p w:rsidR="009B4FAA" w:rsidRPr="009B4FAA" w:rsidRDefault="009B4FAA" w:rsidP="000072A7">
            <w:pPr>
              <w:jc w:val="both"/>
              <w:rPr>
                <w:rFonts w:ascii="Times New Roman" w:hAnsi="Times New Roman" w:cs="Times New Roman"/>
                <w:b/>
                <w:bCs/>
                <w:iCs/>
                <w:sz w:val="28"/>
                <w:szCs w:val="28"/>
                <w:u w:val="single"/>
                <w:lang w:val="pt-BR" w:eastAsia="vi-VN"/>
              </w:rPr>
            </w:pPr>
          </w:p>
          <w:p w:rsidR="009B4FAA" w:rsidRPr="009B4FAA" w:rsidRDefault="009B4FAA" w:rsidP="000072A7">
            <w:pPr>
              <w:jc w:val="both"/>
              <w:rPr>
                <w:rFonts w:ascii="Times New Roman" w:hAnsi="Times New Roman" w:cs="Times New Roman"/>
                <w:b/>
                <w:bCs/>
                <w:iCs/>
                <w:sz w:val="28"/>
                <w:szCs w:val="28"/>
                <w:u w:val="single"/>
                <w:lang w:val="pt-BR" w:eastAsia="vi-VN"/>
              </w:rPr>
            </w:pPr>
          </w:p>
          <w:p w:rsidR="009B4FAA" w:rsidRPr="009B4FAA" w:rsidRDefault="009B4FAA" w:rsidP="000072A7">
            <w:pPr>
              <w:jc w:val="both"/>
              <w:rPr>
                <w:rFonts w:ascii="Times New Roman" w:hAnsi="Times New Roman" w:cs="Times New Roman"/>
                <w:b/>
                <w:bCs/>
                <w:iCs/>
                <w:sz w:val="28"/>
                <w:szCs w:val="28"/>
                <w:u w:val="single"/>
                <w:lang w:val="pt-BR" w:eastAsia="vi-VN"/>
              </w:rPr>
            </w:pPr>
          </w:p>
          <w:p w:rsidR="009B4FAA" w:rsidRPr="009B4FAA" w:rsidRDefault="009B4FAA" w:rsidP="000072A7">
            <w:pPr>
              <w:jc w:val="both"/>
              <w:rPr>
                <w:rFonts w:ascii="Times New Roman" w:hAnsi="Times New Roman" w:cs="Times New Roman"/>
                <w:b/>
                <w:bCs/>
                <w:iCs/>
                <w:sz w:val="28"/>
                <w:szCs w:val="28"/>
                <w:u w:val="single"/>
                <w:lang w:val="pt-BR" w:eastAsia="vi-VN"/>
              </w:rPr>
            </w:pPr>
          </w:p>
          <w:p w:rsidR="009B4FAA" w:rsidRPr="009B4FAA" w:rsidRDefault="009B4FAA" w:rsidP="000072A7">
            <w:pPr>
              <w:jc w:val="both"/>
              <w:rPr>
                <w:rFonts w:ascii="Times New Roman" w:hAnsi="Times New Roman" w:cs="Times New Roman"/>
                <w:b/>
                <w:bCs/>
                <w:iCs/>
                <w:sz w:val="28"/>
                <w:szCs w:val="28"/>
                <w:lang w:val="pt-BR" w:eastAsia="vi-VN"/>
              </w:rPr>
            </w:pPr>
          </w:p>
          <w:p w:rsidR="009B4FAA" w:rsidRPr="009B4FAA" w:rsidRDefault="009B4FAA" w:rsidP="000072A7">
            <w:pPr>
              <w:jc w:val="both"/>
              <w:rPr>
                <w:rFonts w:ascii="Times New Roman" w:hAnsi="Times New Roman" w:cs="Times New Roman"/>
                <w:b/>
                <w:sz w:val="28"/>
                <w:szCs w:val="28"/>
                <w:lang w:val="pt-BR"/>
              </w:rPr>
            </w:pPr>
            <w:r w:rsidRPr="009B4FAA">
              <w:rPr>
                <w:rFonts w:ascii="Times New Roman" w:hAnsi="Times New Roman" w:cs="Times New Roman"/>
                <w:b/>
                <w:bCs/>
                <w:iCs/>
                <w:sz w:val="28"/>
                <w:szCs w:val="28"/>
                <w:lang w:val="pt-BR" w:eastAsia="vi-VN"/>
              </w:rPr>
              <w:t>V. HS tự sửa bài</w:t>
            </w:r>
          </w:p>
          <w:p w:rsidR="009B4FAA" w:rsidRPr="009B4FAA" w:rsidRDefault="009B4FAA" w:rsidP="000072A7">
            <w:pPr>
              <w:jc w:val="both"/>
              <w:rPr>
                <w:rFonts w:ascii="Times New Roman" w:hAnsi="Times New Roman" w:cs="Times New Roman"/>
                <w:b/>
                <w:sz w:val="28"/>
                <w:szCs w:val="28"/>
              </w:rPr>
            </w:pPr>
          </w:p>
        </w:tc>
      </w:tr>
    </w:tbl>
    <w:p w:rsidR="009B4FAA" w:rsidRPr="009B4FAA" w:rsidRDefault="009B4FAA" w:rsidP="00555D77">
      <w:pPr>
        <w:jc w:val="both"/>
        <w:rPr>
          <w:rFonts w:ascii="Times New Roman" w:hAnsi="Times New Roman" w:cs="Times New Roman"/>
          <w:b/>
          <w:sz w:val="28"/>
          <w:szCs w:val="28"/>
          <w:lang w:eastAsia="vi-VN"/>
        </w:rPr>
      </w:pPr>
      <w:r w:rsidRPr="009B4FAA">
        <w:rPr>
          <w:rFonts w:ascii="Times New Roman" w:hAnsi="Times New Roman" w:cs="Times New Roman"/>
          <w:b/>
          <w:bCs/>
          <w:sz w:val="28"/>
          <w:szCs w:val="28"/>
          <w:lang w:val="pt-BR"/>
        </w:rPr>
        <w:lastRenderedPageBreak/>
        <w:t xml:space="preserve">   4, </w:t>
      </w:r>
      <w:r w:rsidRPr="009B4FAA">
        <w:rPr>
          <w:rFonts w:ascii="Times New Roman" w:hAnsi="Times New Roman" w:cs="Times New Roman"/>
          <w:b/>
          <w:sz w:val="28"/>
          <w:szCs w:val="28"/>
          <w:lang w:eastAsia="vi-VN"/>
        </w:rPr>
        <w:t>Hoạt động 4: Vận dụng:</w:t>
      </w:r>
    </w:p>
    <w:p w:rsidR="009B4FAA" w:rsidRPr="009B4FAA" w:rsidRDefault="009B4FAA" w:rsidP="00555D77">
      <w:pPr>
        <w:tabs>
          <w:tab w:val="left" w:pos="1065"/>
        </w:tabs>
        <w:rPr>
          <w:rFonts w:ascii="Times New Roman" w:hAnsi="Times New Roman" w:cs="Times New Roman"/>
          <w:sz w:val="28"/>
          <w:szCs w:val="28"/>
          <w:lang w:val="pt-BR" w:eastAsia="vi-VN"/>
        </w:rPr>
      </w:pPr>
      <w:r w:rsidRPr="009B4FAA">
        <w:rPr>
          <w:rFonts w:ascii="Times New Roman" w:hAnsi="Times New Roman" w:cs="Times New Roman"/>
          <w:b/>
          <w:sz w:val="28"/>
          <w:szCs w:val="28"/>
          <w:lang w:val="pt-BR" w:eastAsia="vi-VN"/>
        </w:rPr>
        <w:t xml:space="preserve">   a. Mục tiêu:</w:t>
      </w:r>
      <w:r w:rsidRPr="009B4FAA">
        <w:rPr>
          <w:rFonts w:ascii="Times New Roman" w:hAnsi="Times New Roman" w:cs="Times New Roman"/>
          <w:sz w:val="28"/>
          <w:szCs w:val="28"/>
          <w:lang w:val="pt-BR" w:eastAsia="vi-VN"/>
        </w:rPr>
        <w:t xml:space="preserve"> HS biết vận dụng kiến thức đã học áp dụng vào cuộc sống thực tiễn.</w:t>
      </w:r>
    </w:p>
    <w:p w:rsidR="009B4FAA" w:rsidRPr="009B4FAA" w:rsidRDefault="009B4FAA" w:rsidP="00555D77">
      <w:pPr>
        <w:spacing w:line="276" w:lineRule="auto"/>
        <w:jc w:val="both"/>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 xml:space="preserve">    b. Tổ chức thực hiện:</w:t>
      </w:r>
    </w:p>
    <w:p w:rsidR="009B4FAA" w:rsidRPr="009B4FAA" w:rsidRDefault="009B4FAA" w:rsidP="00555D77">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Gv chuyển giao nhiệm vụ cho HS:</w:t>
      </w:r>
    </w:p>
    <w:p w:rsidR="009B4FAA" w:rsidRPr="009B4FAA" w:rsidRDefault="009B4FAA" w:rsidP="00555D77">
      <w:pPr>
        <w:jc w:val="both"/>
        <w:rPr>
          <w:rFonts w:ascii="Times New Roman" w:hAnsi="Times New Roman" w:cs="Times New Roman"/>
          <w:sz w:val="28"/>
          <w:szCs w:val="28"/>
          <w:lang w:eastAsia="vi-VN"/>
        </w:rPr>
      </w:pPr>
      <w:r w:rsidRPr="009B4FAA">
        <w:rPr>
          <w:rFonts w:ascii="Times New Roman" w:hAnsi="Times New Roman" w:cs="Times New Roman"/>
          <w:i/>
          <w:sz w:val="28"/>
          <w:szCs w:val="28"/>
          <w:lang w:val="pt-BR" w:eastAsia="vi-VN"/>
        </w:rPr>
        <w:t xml:space="preserve">   </w:t>
      </w:r>
      <w:r w:rsidRPr="009B4FAA">
        <w:rPr>
          <w:rFonts w:ascii="Times New Roman" w:hAnsi="Times New Roman" w:cs="Times New Roman"/>
          <w:sz w:val="28"/>
          <w:szCs w:val="28"/>
          <w:lang w:val="vi-VN" w:eastAsia="vi-VN"/>
        </w:rPr>
        <w:t xml:space="preserve">- Viết một đoạn văn </w:t>
      </w:r>
      <w:r w:rsidRPr="009B4FAA">
        <w:rPr>
          <w:rFonts w:ascii="Times New Roman" w:hAnsi="Times New Roman" w:cs="Times New Roman"/>
          <w:sz w:val="28"/>
          <w:szCs w:val="28"/>
          <w:lang w:eastAsia="vi-VN"/>
        </w:rPr>
        <w:t>nêu cảm nhận về tinh thần yêu nước của nhân dân ta trong cuộc kháng chiến chống Mĩ.</w:t>
      </w:r>
    </w:p>
    <w:p w:rsidR="009B4FAA" w:rsidRPr="009B4FAA" w:rsidRDefault="009B4FAA" w:rsidP="00555D77">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HS tiếp nhận và thực hiện nhiệm vụ.</w:t>
      </w:r>
    </w:p>
    <w:p w:rsidR="009B4FAA" w:rsidRPr="009B4FAA" w:rsidRDefault="009B4FAA" w:rsidP="00555D77">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Hs thực hiện nhiệm vụ ở nhà.</w:t>
      </w:r>
    </w:p>
    <w:p w:rsidR="009B4FAA" w:rsidRPr="009B4FAA" w:rsidRDefault="009B4FAA" w:rsidP="00555D77">
      <w:pPr>
        <w:tabs>
          <w:tab w:val="left" w:pos="1065"/>
        </w:tabs>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 xml:space="preserve">   *Hướng dẫn về nhà</w:t>
      </w:r>
    </w:p>
    <w:p w:rsidR="009B4FAA" w:rsidRPr="009B4FAA" w:rsidRDefault="009B4FAA" w:rsidP="00555D77">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 Hoàn thiện đoạn văn</w:t>
      </w:r>
    </w:p>
    <w:p w:rsidR="009B4FAA" w:rsidRPr="009B4FAA" w:rsidRDefault="009B4FAA" w:rsidP="002B2E58">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 Chuẩn bị bài 6: Đọc hiểu văn bản “Lão Hạc”</w:t>
      </w:r>
    </w:p>
    <w:p w:rsidR="009B4FAA" w:rsidRPr="009B4FAA" w:rsidRDefault="009B4FAA">
      <w:pPr>
        <w:rPr>
          <w:rFonts w:ascii="Times New Roman" w:hAnsi="Times New Roman" w:cs="Times New Roman"/>
        </w:rPr>
      </w:pPr>
    </w:p>
    <w:p w:rsidR="009B4FAA" w:rsidRPr="009B4FAA" w:rsidRDefault="009B4FAA" w:rsidP="000E0922">
      <w:pPr>
        <w:tabs>
          <w:tab w:val="left" w:pos="397"/>
        </w:tabs>
        <w:jc w:val="cente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BÀI 6 :</w:t>
      </w:r>
    </w:p>
    <w:p w:rsidR="009B4FAA" w:rsidRPr="009B4FAA" w:rsidRDefault="009B4FAA" w:rsidP="002A2601">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Tuần :</w:t>
      </w:r>
    </w:p>
    <w:p w:rsidR="009B4FAA" w:rsidRPr="009B4FAA" w:rsidRDefault="009B4FAA" w:rsidP="002A2601">
      <w:pPr>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Tiết 73,74,75: ĐỌC HIỂU VĂN BẢN: LÃO HẠC</w:t>
      </w:r>
    </w:p>
    <w:p w:rsidR="009B4FAA" w:rsidRPr="009B4FAA" w:rsidRDefault="009B4FAA" w:rsidP="002A2601">
      <w:pPr>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 xml:space="preserve">                             (Nam Cao)</w:t>
      </w:r>
    </w:p>
    <w:p w:rsidR="009B4FAA" w:rsidRPr="009B4FAA" w:rsidRDefault="009B4FAA" w:rsidP="002A2601">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3C26F3">
      <w:pPr>
        <w:rPr>
          <w:rFonts w:ascii="Times New Roman" w:hAnsi="Times New Roman" w:cs="Times New Roman"/>
          <w:i/>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 Giúp Hs</w:t>
      </w:r>
    </w:p>
    <w:p w:rsidR="009B4FAA" w:rsidRPr="009B4FAA" w:rsidRDefault="009B4FAA" w:rsidP="003C26F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Nêu được ấn tượng chung về văn bản; nhận biết được một số yếu tố hình thức (cốt truyện, nhân vật, chi tiết, ngôi kể, ngôn ngữ) và nội dung (đề tài, chủ đề, ý nghĩa, thái độ của người kể chuyện,...) của văn bản Lão Hạc.  </w:t>
      </w:r>
    </w:p>
    <w:p w:rsidR="009B4FAA" w:rsidRPr="009B4FAA" w:rsidRDefault="009B4FAA" w:rsidP="003C26F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Nhận biết và phân tích được tình cảm, cảm xúc của người viết thể hiện quan văn bản</w:t>
      </w:r>
    </w:p>
    <w:p w:rsidR="009B4FAA" w:rsidRPr="009B4FAA" w:rsidRDefault="009B4FAA" w:rsidP="003C26F3">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A2601">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t>- Năng lực đặc thù:</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A2601">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bCs/>
          <w:color w:val="000000" w:themeColor="text1"/>
          <w:sz w:val="28"/>
          <w:szCs w:val="28"/>
        </w:rPr>
        <w:t>Có ý thức trân trọng những kỉ niệm và phát huy những cảm xúc, tình cảm tốt đẹp trong sáng về con người và cuộc sống.</w:t>
      </w:r>
      <w:r w:rsidRPr="009B4FAA">
        <w:rPr>
          <w:rFonts w:ascii="Times New Roman" w:hAnsi="Times New Roman" w:cs="Times New Roman"/>
          <w:bCs/>
          <w:color w:val="000000" w:themeColor="text1"/>
          <w:sz w:val="28"/>
          <w:szCs w:val="28"/>
        </w:rPr>
        <w:br/>
      </w: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2A2601">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2A2601">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2A2601">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2A2601">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2A2601">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2A2601">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0E0922">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0E0922">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0E0922">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73</w:t>
      </w:r>
    </w:p>
    <w:p w:rsidR="009B4FAA" w:rsidRPr="009B4FAA" w:rsidRDefault="009B4FAA" w:rsidP="000E0922">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A2601">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A2601">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Nghe  và xem video</w:t>
      </w:r>
    </w:p>
    <w:p w:rsidR="009B4FAA" w:rsidRPr="009B4FAA" w:rsidRDefault="009B4FAA" w:rsidP="002A2601">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2A2601">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Học sinh xem đoạn trích  lão Hạc nói chuyện với cậu Vàng trong bộ phim Làng Vũ Đại ngày ấy.</w:t>
      </w:r>
    </w:p>
    <w:p w:rsidR="009B4FAA" w:rsidRPr="009B4FAA" w:rsidRDefault="009B4FAA" w:rsidP="002A2601">
      <w:pPr>
        <w:rPr>
          <w:rFonts w:ascii="Times New Roman" w:hAnsi="Times New Roman" w:cs="Times New Roman"/>
          <w:color w:val="000000" w:themeColor="text1"/>
          <w:sz w:val="28"/>
          <w:szCs w:val="28"/>
        </w:rPr>
      </w:pP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Sử dụng phần mềm YouTube</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A2601">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2A2601">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2A2601">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bài học:</w:t>
      </w:r>
    </w:p>
    <w:p w:rsidR="009B4FAA" w:rsidRPr="009B4FAA" w:rsidRDefault="009B4FAA" w:rsidP="00EE5433">
      <w:pPr>
        <w:pStyle w:val="NormalWeb"/>
        <w:spacing w:before="0" w:beforeAutospacing="0" w:after="0" w:afterAutospacing="0"/>
        <w:jc w:val="center"/>
        <w:rPr>
          <w:b/>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w:t>
      </w:r>
      <w:r w:rsidRPr="009B4FAA">
        <w:rPr>
          <w:b/>
          <w:bCs/>
          <w:color w:val="000000" w:themeColor="text1"/>
          <w:sz w:val="28"/>
          <w:szCs w:val="28"/>
          <w:lang w:val="vi-VN"/>
        </w:rPr>
        <w:t xml:space="preserve"> </w:t>
      </w:r>
      <w:r w:rsidRPr="009B4FAA">
        <w:rPr>
          <w:b/>
          <w:bCs/>
          <w:color w:val="000000" w:themeColor="text1"/>
          <w:sz w:val="28"/>
          <w:szCs w:val="28"/>
        </w:rPr>
        <w:t>Hình thành kiến thức mới</w:t>
      </w:r>
    </w:p>
    <w:p w:rsidR="009B4FAA" w:rsidRPr="009B4FAA" w:rsidRDefault="009B4FAA" w:rsidP="002A2601">
      <w:pPr>
        <w:pStyle w:val="NormalWeb"/>
        <w:spacing w:before="0" w:beforeAutospacing="0" w:after="0" w:afterAutospacing="0"/>
        <w:rPr>
          <w:b/>
          <w:color w:val="000000" w:themeColor="text1"/>
          <w:sz w:val="28"/>
          <w:szCs w:val="28"/>
        </w:rPr>
      </w:pPr>
      <w:r w:rsidRPr="009B4FAA">
        <w:rPr>
          <w:b/>
          <w:color w:val="000000" w:themeColor="text1"/>
          <w:sz w:val="28"/>
          <w:szCs w:val="28"/>
        </w:rPr>
        <w:t>Nội dung 1: Tìm hiểu tri thức đọc hiểu</w:t>
      </w:r>
    </w:p>
    <w:tbl>
      <w:tblPr>
        <w:tblStyle w:val="TableGrid"/>
        <w:tblW w:w="10314" w:type="dxa"/>
        <w:tblLayout w:type="fixed"/>
        <w:tblLook w:val="04A0" w:firstRow="1" w:lastRow="0" w:firstColumn="1" w:lastColumn="0" w:noHBand="0" w:noVBand="1"/>
      </w:tblPr>
      <w:tblGrid>
        <w:gridCol w:w="6658"/>
        <w:gridCol w:w="3656"/>
      </w:tblGrid>
      <w:tr w:rsidR="009B4FAA" w:rsidRPr="009B4FAA" w:rsidTr="003C26F3">
        <w:tc>
          <w:tcPr>
            <w:tcW w:w="6658" w:type="dxa"/>
          </w:tcPr>
          <w:p w:rsidR="009B4FAA" w:rsidRPr="009B4FAA" w:rsidRDefault="009B4FAA" w:rsidP="003C26F3">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656" w:type="dxa"/>
          </w:tcPr>
          <w:p w:rsidR="009B4FAA" w:rsidRPr="009B4FAA" w:rsidRDefault="009B4FAA" w:rsidP="003C26F3">
            <w:pPr>
              <w:jc w:val="center"/>
              <w:rPr>
                <w:b/>
                <w:color w:val="000000" w:themeColor="text1"/>
                <w:sz w:val="28"/>
                <w:szCs w:val="28"/>
              </w:rPr>
            </w:pPr>
            <w:r w:rsidRPr="009B4FAA">
              <w:rPr>
                <w:b/>
                <w:color w:val="000000" w:themeColor="text1"/>
                <w:sz w:val="28"/>
                <w:szCs w:val="28"/>
              </w:rPr>
              <w:t>Dự kiến sản phẩm</w:t>
            </w:r>
          </w:p>
        </w:tc>
      </w:tr>
      <w:tr w:rsidR="009B4FAA" w:rsidRPr="009B4FAA" w:rsidTr="003C26F3">
        <w:tc>
          <w:tcPr>
            <w:tcW w:w="6658" w:type="dxa"/>
          </w:tcPr>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truyện ngắn</w:t>
            </w:r>
          </w:p>
          <w:p w:rsidR="009B4FAA" w:rsidRPr="009B4FAA" w:rsidRDefault="009B4FAA" w:rsidP="003C26F3">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3C26F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3C26F3">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I. TÌM HIỂU VỀ TRI THỨC ĐỌC HIỂU:</w:t>
            </w:r>
          </w:p>
          <w:p w:rsidR="009B4FAA" w:rsidRPr="009B4FAA" w:rsidRDefault="009B4FAA" w:rsidP="003C26F3">
            <w:pPr>
              <w:shd w:val="clear" w:color="auto" w:fill="FFFFFF"/>
              <w:rPr>
                <w:b/>
                <w:color w:val="000000" w:themeColor="text1"/>
                <w:sz w:val="28"/>
                <w:szCs w:val="28"/>
              </w:rPr>
            </w:pPr>
          </w:p>
        </w:tc>
      </w:tr>
      <w:tr w:rsidR="009B4FAA" w:rsidRPr="009B4FAA" w:rsidTr="003C26F3">
        <w:trPr>
          <w:trHeight w:val="1125"/>
        </w:trPr>
        <w:tc>
          <w:tcPr>
            <w:tcW w:w="6658" w:type="dxa"/>
          </w:tcPr>
          <w:p w:rsidR="009B4FAA" w:rsidRPr="009B4FAA" w:rsidRDefault="009B4FAA" w:rsidP="003C26F3">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3C26F3">
            <w:pPr>
              <w:rPr>
                <w:color w:val="000000" w:themeColor="text1"/>
                <w:sz w:val="28"/>
                <w:szCs w:val="28"/>
              </w:rPr>
            </w:pPr>
            <w:r w:rsidRPr="009B4FAA">
              <w:rPr>
                <w:color w:val="000000" w:themeColor="text1"/>
                <w:sz w:val="28"/>
                <w:szCs w:val="28"/>
              </w:rPr>
              <w:t>- Kĩ thuật/ Phương pháp: động não, dự án</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Đọc tri thức ngữ văn sgk trang/</w:t>
            </w:r>
          </w:p>
          <w:p w:rsidR="009B4FAA" w:rsidRPr="009B4FAA" w:rsidRDefault="009B4FAA" w:rsidP="003C26F3">
            <w:pPr>
              <w:rPr>
                <w:color w:val="000000" w:themeColor="text1"/>
                <w:spacing w:val="-14"/>
                <w:sz w:val="28"/>
                <w:szCs w:val="28"/>
              </w:rPr>
            </w:pPr>
            <w:r w:rsidRPr="009B4FAA">
              <w:rPr>
                <w:color w:val="000000" w:themeColor="text1"/>
                <w:sz w:val="28"/>
                <w:szCs w:val="28"/>
              </w:rPr>
              <w:t>Nhắc lại đề tài và chủ đề của truyện ngắn?</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lastRenderedPageBreak/>
              <w:t>- Gv gọi hs nhận xét, bổ sung câu trả lời của bạn.</w:t>
            </w:r>
          </w:p>
          <w:p w:rsidR="009B4FAA" w:rsidRPr="009B4FAA" w:rsidRDefault="009B4FAA" w:rsidP="003C26F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3C26F3">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656" w:type="dxa"/>
          </w:tcPr>
          <w:p w:rsidR="009B4FAA" w:rsidRPr="009B4FAA" w:rsidRDefault="009B4FAA" w:rsidP="003C26F3">
            <w:pPr>
              <w:shd w:val="clear" w:color="auto" w:fill="FFFFFF"/>
              <w:rPr>
                <w:bCs/>
                <w:color w:val="000000" w:themeColor="text1"/>
                <w:sz w:val="28"/>
                <w:szCs w:val="28"/>
                <w:lang w:eastAsia="vi-VN"/>
              </w:rPr>
            </w:pPr>
            <w:r w:rsidRPr="009B4FAA">
              <w:rPr>
                <w:b/>
                <w:bCs/>
                <w:color w:val="000000" w:themeColor="text1"/>
                <w:sz w:val="28"/>
                <w:szCs w:val="28"/>
                <w:lang w:eastAsia="vi-VN"/>
              </w:rPr>
              <w:lastRenderedPageBreak/>
              <w:t>1. Đề tài:</w:t>
            </w:r>
            <w:r w:rsidRPr="009B4FAA">
              <w:rPr>
                <w:bCs/>
                <w:color w:val="000000" w:themeColor="text1"/>
                <w:sz w:val="28"/>
                <w:szCs w:val="28"/>
                <w:lang w:eastAsia="vi-VN"/>
              </w:rPr>
              <w:t xml:space="preserve"> là phạm vi  cuộc sống dược miêu tả trong văn bản( Tác phẩm viết về cái gì( hiện tượng, phạm vi cuộc sống)?</w:t>
            </w:r>
          </w:p>
          <w:p w:rsidR="009B4FAA" w:rsidRPr="009B4FAA" w:rsidRDefault="009B4FAA" w:rsidP="003C26F3">
            <w:pPr>
              <w:shd w:val="clear" w:color="auto" w:fill="FFFFFF"/>
              <w:rPr>
                <w:bCs/>
                <w:color w:val="000000" w:themeColor="text1"/>
                <w:sz w:val="28"/>
                <w:szCs w:val="28"/>
                <w:lang w:eastAsia="vi-VN"/>
              </w:rPr>
            </w:pPr>
            <w:r w:rsidRPr="009B4FAA">
              <w:rPr>
                <w:bCs/>
                <w:color w:val="000000" w:themeColor="text1"/>
                <w:sz w:val="28"/>
                <w:szCs w:val="28"/>
                <w:lang w:eastAsia="vi-VN"/>
              </w:rPr>
              <w:t>Ví dụ: đề tài của truyện ngắn Lão Hạc là vấn đề  cuộc sống cùng khổ và nhân phẩm của người nông dân</w:t>
            </w:r>
          </w:p>
          <w:p w:rsidR="009B4FAA" w:rsidRPr="009B4FAA" w:rsidRDefault="009B4FAA" w:rsidP="003C26F3">
            <w:pPr>
              <w:shd w:val="clear" w:color="auto" w:fill="FFFFFF"/>
              <w:rPr>
                <w:bCs/>
                <w:color w:val="000000" w:themeColor="text1"/>
                <w:sz w:val="28"/>
                <w:szCs w:val="28"/>
                <w:lang w:eastAsia="vi-VN"/>
              </w:rPr>
            </w:pPr>
            <w:r w:rsidRPr="009B4FAA">
              <w:rPr>
                <w:b/>
                <w:bCs/>
                <w:color w:val="000000" w:themeColor="text1"/>
                <w:sz w:val="28"/>
                <w:szCs w:val="28"/>
                <w:lang w:eastAsia="vi-VN"/>
              </w:rPr>
              <w:t xml:space="preserve">2. Chủ  đề: </w:t>
            </w:r>
            <w:r w:rsidRPr="009B4FAA">
              <w:rPr>
                <w:bCs/>
                <w:color w:val="000000" w:themeColor="text1"/>
                <w:sz w:val="28"/>
                <w:szCs w:val="28"/>
                <w:lang w:eastAsia="vi-VN"/>
              </w:rPr>
              <w:t>là vấn đề chính được thể hiện trong văn bản.</w:t>
            </w:r>
          </w:p>
          <w:p w:rsidR="009B4FAA" w:rsidRPr="009B4FAA" w:rsidRDefault="009B4FAA" w:rsidP="003C26F3">
            <w:pPr>
              <w:shd w:val="clear" w:color="auto" w:fill="FFFFFF"/>
              <w:rPr>
                <w:bCs/>
                <w:color w:val="000000" w:themeColor="text1"/>
                <w:sz w:val="28"/>
                <w:szCs w:val="28"/>
                <w:lang w:eastAsia="vi-VN"/>
              </w:rPr>
            </w:pPr>
            <w:r w:rsidRPr="009B4FAA">
              <w:rPr>
                <w:b/>
                <w:bCs/>
                <w:color w:val="000000" w:themeColor="text1"/>
                <w:sz w:val="28"/>
                <w:szCs w:val="28"/>
                <w:lang w:eastAsia="vi-VN"/>
              </w:rPr>
              <w:t>Ví dụ:</w:t>
            </w:r>
            <w:r w:rsidRPr="009B4FAA">
              <w:rPr>
                <w:bCs/>
                <w:color w:val="000000" w:themeColor="text1"/>
                <w:sz w:val="28"/>
                <w:szCs w:val="28"/>
                <w:lang w:eastAsia="vi-VN"/>
              </w:rPr>
              <w:t xml:space="preserve"> Chủ đề của truyện Hoàng tử bé là trẻ thơ có cách nghĩ và cách nhìn riêng, cần nhìn trẻ con bằng con mắt của </w:t>
            </w:r>
            <w:r w:rsidRPr="009B4FAA">
              <w:rPr>
                <w:bCs/>
                <w:color w:val="000000" w:themeColor="text1"/>
                <w:sz w:val="28"/>
                <w:szCs w:val="28"/>
                <w:lang w:eastAsia="vi-VN"/>
              </w:rPr>
              <w:lastRenderedPageBreak/>
              <w:t>trẻ thơ.</w:t>
            </w:r>
          </w:p>
        </w:tc>
      </w:tr>
    </w:tbl>
    <w:p w:rsidR="009B4FAA" w:rsidRPr="009B4FAA" w:rsidRDefault="009B4FAA" w:rsidP="002A2601">
      <w:pPr>
        <w:pStyle w:val="NormalWeb"/>
        <w:spacing w:before="0" w:beforeAutospacing="0" w:after="0" w:afterAutospacing="0"/>
        <w:rPr>
          <w:b/>
          <w:color w:val="000000" w:themeColor="text1"/>
          <w:sz w:val="28"/>
          <w:szCs w:val="28"/>
        </w:rPr>
      </w:pPr>
    </w:p>
    <w:p w:rsidR="009B4FAA" w:rsidRPr="009B4FAA" w:rsidRDefault="009B4FAA" w:rsidP="002A2601">
      <w:pPr>
        <w:pStyle w:val="NormalWeb"/>
        <w:spacing w:before="0" w:beforeAutospacing="0" w:after="0" w:afterAutospacing="0"/>
        <w:rPr>
          <w:color w:val="000000" w:themeColor="text1"/>
          <w:sz w:val="28"/>
          <w:szCs w:val="28"/>
        </w:rPr>
      </w:pPr>
      <w:r w:rsidRPr="009B4FAA">
        <w:rPr>
          <w:b/>
          <w:color w:val="000000" w:themeColor="text1"/>
          <w:sz w:val="28"/>
          <w:szCs w:val="28"/>
        </w:rPr>
        <w:t xml:space="preserve"> Nội dung 2: Tìm hiểu văn bản</w:t>
      </w:r>
    </w:p>
    <w:tbl>
      <w:tblPr>
        <w:tblStyle w:val="TableGrid"/>
        <w:tblW w:w="10314" w:type="dxa"/>
        <w:tblLayout w:type="fixed"/>
        <w:tblLook w:val="04A0" w:firstRow="1" w:lastRow="0" w:firstColumn="1" w:lastColumn="0" w:noHBand="0" w:noVBand="1"/>
      </w:tblPr>
      <w:tblGrid>
        <w:gridCol w:w="6658"/>
        <w:gridCol w:w="3656"/>
      </w:tblGrid>
      <w:tr w:rsidR="009B4FAA" w:rsidRPr="009B4FAA" w:rsidTr="003C26F3">
        <w:tc>
          <w:tcPr>
            <w:tcW w:w="6658" w:type="dxa"/>
          </w:tcPr>
          <w:p w:rsidR="009B4FAA" w:rsidRPr="009B4FAA" w:rsidRDefault="009B4FAA" w:rsidP="003C26F3">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656" w:type="dxa"/>
          </w:tcPr>
          <w:p w:rsidR="009B4FAA" w:rsidRPr="009B4FAA" w:rsidRDefault="009B4FAA" w:rsidP="003C26F3">
            <w:pPr>
              <w:jc w:val="center"/>
              <w:rPr>
                <w:b/>
                <w:color w:val="000000" w:themeColor="text1"/>
                <w:sz w:val="28"/>
                <w:szCs w:val="28"/>
              </w:rPr>
            </w:pPr>
            <w:r w:rsidRPr="009B4FAA">
              <w:rPr>
                <w:b/>
                <w:color w:val="000000" w:themeColor="text1"/>
                <w:sz w:val="28"/>
                <w:szCs w:val="28"/>
              </w:rPr>
              <w:t>Dự kiến sản phẩm</w:t>
            </w:r>
          </w:p>
        </w:tc>
      </w:tr>
      <w:tr w:rsidR="009B4FAA" w:rsidRPr="009B4FAA" w:rsidTr="003C26F3">
        <w:tc>
          <w:tcPr>
            <w:tcW w:w="6658" w:type="dxa"/>
          </w:tcPr>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3C26F3">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3C26F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3C26F3">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II.  ĐỌC - TÌM  HIỂU CHUNG:</w:t>
            </w:r>
          </w:p>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1. Đọc:</w:t>
            </w:r>
          </w:p>
          <w:p w:rsidR="009B4FAA" w:rsidRPr="009B4FAA" w:rsidRDefault="009B4FAA" w:rsidP="003C26F3">
            <w:pPr>
              <w:shd w:val="clear" w:color="auto" w:fill="FFFFFF"/>
              <w:rPr>
                <w:b/>
                <w:color w:val="000000" w:themeColor="text1"/>
                <w:sz w:val="28"/>
                <w:szCs w:val="28"/>
              </w:rPr>
            </w:pPr>
          </w:p>
        </w:tc>
      </w:tr>
      <w:tr w:rsidR="009B4FAA" w:rsidRPr="009B4FAA" w:rsidTr="003C26F3">
        <w:trPr>
          <w:trHeight w:val="1125"/>
        </w:trPr>
        <w:tc>
          <w:tcPr>
            <w:tcW w:w="6658" w:type="dxa"/>
          </w:tcPr>
          <w:p w:rsidR="009B4FAA" w:rsidRPr="009B4FAA" w:rsidRDefault="009B4FAA" w:rsidP="003C26F3">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3C26F3">
            <w:pPr>
              <w:rPr>
                <w:color w:val="000000" w:themeColor="text1"/>
                <w:sz w:val="28"/>
                <w:szCs w:val="28"/>
              </w:rPr>
            </w:pPr>
            <w:r w:rsidRPr="009B4FAA">
              <w:rPr>
                <w:color w:val="000000" w:themeColor="text1"/>
                <w:sz w:val="28"/>
                <w:szCs w:val="28"/>
              </w:rPr>
              <w:t xml:space="preserve">- Kĩ thuật/ Phương pháp: động não </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 xml:space="preserve">Đọc rõ ràng, ngắt nghỉ đúng. </w:t>
            </w:r>
          </w:p>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 xml:space="preserve"> Đọc phân vai theo giọng đọc đọc nhân vật</w:t>
            </w:r>
          </w:p>
          <w:p w:rsidR="009B4FAA" w:rsidRPr="009B4FAA" w:rsidRDefault="009B4FAA" w:rsidP="003C26F3">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1576"/>
              <w:gridCol w:w="4856"/>
            </w:tblGrid>
            <w:tr w:rsidR="009B4FAA" w:rsidRPr="009B4FAA" w:rsidTr="003C26F3">
              <w:tc>
                <w:tcPr>
                  <w:tcW w:w="6432" w:type="dxa"/>
                  <w:gridSpan w:val="2"/>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Tác giả</w:t>
                  </w:r>
                </w:p>
              </w:tc>
              <w:tc>
                <w:tcPr>
                  <w:tcW w:w="4856" w:type="dxa"/>
                </w:tcPr>
                <w:p w:rsidR="009B4FAA" w:rsidRPr="009B4FAA" w:rsidRDefault="009B4FAA" w:rsidP="003C26F3">
                  <w:pPr>
                    <w:rPr>
                      <w:bCs/>
                      <w:color w:val="000000" w:themeColor="text1"/>
                      <w:sz w:val="28"/>
                      <w:szCs w:val="28"/>
                      <w:lang w:eastAsia="vi-VN"/>
                    </w:rPr>
                  </w:pP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Xuất xứ</w:t>
                  </w:r>
                </w:p>
              </w:tc>
              <w:tc>
                <w:tcPr>
                  <w:tcW w:w="4856" w:type="dxa"/>
                </w:tcPr>
                <w:p w:rsidR="009B4FAA" w:rsidRPr="009B4FAA" w:rsidRDefault="009B4FAA" w:rsidP="003C26F3">
                  <w:pPr>
                    <w:rPr>
                      <w:bCs/>
                      <w:color w:val="000000" w:themeColor="text1"/>
                      <w:sz w:val="28"/>
                      <w:szCs w:val="28"/>
                      <w:lang w:eastAsia="vi-VN"/>
                    </w:rPr>
                  </w:pP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Thể loại</w:t>
                  </w:r>
                </w:p>
              </w:tc>
              <w:tc>
                <w:tcPr>
                  <w:tcW w:w="4856" w:type="dxa"/>
                </w:tcPr>
                <w:p w:rsidR="009B4FAA" w:rsidRPr="009B4FAA" w:rsidRDefault="009B4FAA" w:rsidP="003C26F3">
                  <w:pPr>
                    <w:rPr>
                      <w:bCs/>
                      <w:color w:val="000000" w:themeColor="text1"/>
                      <w:sz w:val="28"/>
                      <w:szCs w:val="28"/>
                      <w:lang w:eastAsia="vi-VN"/>
                    </w:rPr>
                  </w:pP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Phương thức biểu đạt</w:t>
                  </w:r>
                </w:p>
              </w:tc>
              <w:tc>
                <w:tcPr>
                  <w:tcW w:w="4856" w:type="dxa"/>
                </w:tcPr>
                <w:p w:rsidR="009B4FAA" w:rsidRPr="009B4FAA" w:rsidRDefault="009B4FAA" w:rsidP="003C26F3">
                  <w:pPr>
                    <w:rPr>
                      <w:bCs/>
                      <w:color w:val="000000" w:themeColor="text1"/>
                      <w:sz w:val="28"/>
                      <w:szCs w:val="28"/>
                      <w:lang w:eastAsia="vi-VN"/>
                    </w:rPr>
                  </w:pPr>
                </w:p>
              </w:tc>
            </w:tr>
          </w:tbl>
          <w:p w:rsidR="009B4FAA" w:rsidRPr="009B4FAA" w:rsidRDefault="009B4FAA" w:rsidP="003C26F3">
            <w:pPr>
              <w:rPr>
                <w:bCs/>
                <w:color w:val="000000" w:themeColor="text1"/>
                <w:sz w:val="28"/>
                <w:szCs w:val="28"/>
                <w:lang w:eastAsia="vi-VN"/>
              </w:rPr>
            </w:pP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lastRenderedPageBreak/>
              <w:t>- Gv quan sát lắng nghe</w:t>
            </w:r>
          </w:p>
          <w:p w:rsidR="009B4FAA" w:rsidRPr="009B4FAA" w:rsidRDefault="009B4FAA" w:rsidP="003C26F3">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3C26F3">
            <w:pPr>
              <w:widowControl/>
              <w:rPr>
                <w:color w:val="000000" w:themeColor="text1"/>
                <w:sz w:val="28"/>
                <w:szCs w:val="28"/>
              </w:rPr>
            </w:pPr>
            <w:r w:rsidRPr="009B4FAA">
              <w:rPr>
                <w:color w:val="000000" w:themeColor="text1"/>
                <w:sz w:val="28"/>
                <w:szCs w:val="28"/>
              </w:rPr>
              <w:t>Nam Cao tên khai sinh là Trần Hữu Tri (có nguồn ghi là Trần Hữu Trí), sinh ngày 29 tháng 10 năm 1915 nhưng giấy khai sinh ghi là 1917. Quê ông tại làng Đại Hoàng, tổng Cao Đà, huyện Nam Sang, phủ Lý Nhân (nay là xã Hòa Hậu, huyện Lý Nhân, tỉnh Hà Nam). Ông đã ghép hai chữ của tên tổng và huyện làm bút danh: Nam Cao.</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rPr>
              <w:t>Là một nhà văn, nhà thơ, nhà báo và cũng là một chiến sĩ, liệt sỹ người Việt Nam. Ông là nhà văn hiện thực lớn (trước Cách mạng Tháng Tám), một nhà báo kháng chiến (sau Cách mạng), một trong những nhà văn tiêu biểu nhất thế kỷ 20. Nam Cao có nhiều đóng góp quan trọng đối với việc hoàn thiện phong cách truyện ngắn và tiểu thuyết Việt Nam ở nửa đầu thế kỷ 20.</w:t>
            </w:r>
            <w:r w:rsidRPr="009B4FAA">
              <w:rPr>
                <w:color w:val="000000" w:themeColor="text1"/>
                <w:sz w:val="28"/>
                <w:szCs w:val="28"/>
              </w:rPr>
              <w:br/>
            </w:r>
            <w:r w:rsidRPr="009B4FAA">
              <w:rPr>
                <w:color w:val="000000" w:themeColor="text1"/>
                <w:sz w:val="28"/>
                <w:szCs w:val="28"/>
                <w:shd w:val="clear" w:color="auto" w:fill="FFFFFF"/>
              </w:rPr>
              <w:t>Ý nghĩa nhan đề của tác phẩm?</w:t>
            </w:r>
          </w:p>
          <w:p w:rsidR="009B4FAA" w:rsidRPr="009B4FAA" w:rsidRDefault="009B4FAA" w:rsidP="003C26F3">
            <w:pPr>
              <w:rPr>
                <w:color w:val="000000" w:themeColor="text1"/>
                <w:sz w:val="28"/>
                <w:szCs w:val="28"/>
                <w:lang w:val="vi-VN"/>
              </w:rPr>
            </w:pPr>
            <w:r w:rsidRPr="009B4FAA">
              <w:rPr>
                <w:color w:val="000000" w:themeColor="text1"/>
                <w:sz w:val="28"/>
                <w:szCs w:val="28"/>
                <w:lang w:val="vi-VN"/>
              </w:rPr>
              <w:t>+ Nhan đề ngắn gọn nhưng có ý nghĩa sâu xa</w:t>
            </w:r>
          </w:p>
          <w:p w:rsidR="009B4FAA" w:rsidRPr="009B4FAA" w:rsidRDefault="009B4FAA" w:rsidP="003C26F3">
            <w:pPr>
              <w:rPr>
                <w:color w:val="000000" w:themeColor="text1"/>
                <w:sz w:val="28"/>
                <w:szCs w:val="28"/>
                <w:lang w:val="vi-VN"/>
              </w:rPr>
            </w:pPr>
            <w:r w:rsidRPr="009B4FAA">
              <w:rPr>
                <w:color w:val="000000" w:themeColor="text1"/>
                <w:sz w:val="28"/>
                <w:szCs w:val="28"/>
                <w:lang w:val="vi-VN"/>
              </w:rPr>
              <w:t>+ Tên nhan đề cũng là tên nhân vật chính. Nội dung chính của tác phẩm xoay quanh số phận nghèo khổ của Lão Hạc</w:t>
            </w:r>
          </w:p>
          <w:p w:rsidR="009B4FAA" w:rsidRPr="009B4FAA" w:rsidRDefault="009B4FAA" w:rsidP="003C26F3">
            <w:pPr>
              <w:tabs>
                <w:tab w:val="left" w:pos="4253"/>
              </w:tabs>
              <w:rPr>
                <w:color w:val="000000" w:themeColor="text1"/>
                <w:sz w:val="28"/>
                <w:szCs w:val="28"/>
                <w:shd w:val="clear" w:color="auto" w:fill="FFFFFF"/>
                <w:lang w:val="vi-VN"/>
              </w:rPr>
            </w:pPr>
            <w:r w:rsidRPr="009B4FAA">
              <w:rPr>
                <w:color w:val="000000" w:themeColor="text1"/>
                <w:sz w:val="28"/>
                <w:szCs w:val="28"/>
                <w:lang w:val="vi-VN"/>
              </w:rPr>
              <w:t>+ Nhan đề gợi sự đồng cảm của người đọc với thân phận người nông dân đồng thời gợi sự căm phẫn  với ách thống trị của chế độ thực dân phong kiến</w:t>
            </w:r>
          </w:p>
        </w:tc>
        <w:tc>
          <w:tcPr>
            <w:tcW w:w="3656" w:type="dxa"/>
          </w:tcPr>
          <w:p w:rsidR="009B4FAA" w:rsidRPr="009B4FAA" w:rsidRDefault="009B4FAA" w:rsidP="003C26F3">
            <w:pPr>
              <w:shd w:val="clear" w:color="auto" w:fill="FFFFFF"/>
              <w:rPr>
                <w:b/>
                <w:bCs/>
                <w:color w:val="000000" w:themeColor="text1"/>
                <w:sz w:val="28"/>
                <w:szCs w:val="28"/>
                <w:lang w:eastAsia="vi-VN"/>
              </w:rPr>
            </w:pPr>
            <w:r w:rsidRPr="009B4FAA">
              <w:rPr>
                <w:b/>
                <w:bCs/>
                <w:color w:val="000000" w:themeColor="text1"/>
                <w:sz w:val="28"/>
                <w:szCs w:val="28"/>
                <w:lang w:eastAsia="vi-VN"/>
              </w:rPr>
              <w:lastRenderedPageBreak/>
              <w:t>2. Tìm hiểu chung:</w:t>
            </w:r>
          </w:p>
          <w:p w:rsidR="009B4FAA" w:rsidRPr="009B4FAA" w:rsidRDefault="009B4FAA" w:rsidP="003C26F3">
            <w:pPr>
              <w:shd w:val="clear" w:color="auto" w:fill="FFFFFF"/>
              <w:rPr>
                <w:b/>
                <w:bCs/>
                <w:color w:val="000000" w:themeColor="text1"/>
                <w:sz w:val="28"/>
                <w:szCs w:val="28"/>
                <w:lang w:eastAsia="vi-VN"/>
              </w:rPr>
            </w:pPr>
            <w:r w:rsidRPr="009B4FAA">
              <w:rPr>
                <w:b/>
                <w:bCs/>
                <w:color w:val="000000" w:themeColor="text1"/>
                <w:sz w:val="28"/>
                <w:szCs w:val="28"/>
                <w:lang w:eastAsia="vi-VN"/>
              </w:rPr>
              <w:t>a. Tác giả</w:t>
            </w:r>
          </w:p>
          <w:p w:rsidR="009B4FAA" w:rsidRPr="009B4FAA" w:rsidRDefault="009B4FAA" w:rsidP="003C26F3">
            <w:pPr>
              <w:rPr>
                <w:color w:val="000000" w:themeColor="text1"/>
                <w:sz w:val="28"/>
                <w:szCs w:val="28"/>
              </w:rPr>
            </w:pPr>
            <w:r w:rsidRPr="009B4FAA">
              <w:rPr>
                <w:color w:val="000000" w:themeColor="text1"/>
                <w:sz w:val="28"/>
                <w:szCs w:val="28"/>
              </w:rPr>
              <w:t>-  Nam Cao (1915 – 1951)</w:t>
            </w:r>
          </w:p>
          <w:p w:rsidR="009B4FAA" w:rsidRPr="009B4FAA" w:rsidRDefault="009B4FAA" w:rsidP="003C26F3">
            <w:pPr>
              <w:shd w:val="clear" w:color="auto" w:fill="FFFFFF"/>
              <w:rPr>
                <w:b/>
                <w:bCs/>
                <w:color w:val="000000" w:themeColor="text1"/>
                <w:sz w:val="28"/>
                <w:szCs w:val="28"/>
                <w:lang w:eastAsia="vi-VN"/>
              </w:rPr>
            </w:pPr>
            <w:r w:rsidRPr="009B4FAA">
              <w:rPr>
                <w:color w:val="000000" w:themeColor="text1"/>
                <w:sz w:val="28"/>
                <w:szCs w:val="28"/>
              </w:rPr>
              <w:t>- Là nhà văn đã có đóng góp cho nền văn học dân tộc các tác phẩm hiện thực xuất sắc về đề tài người nông đân nghèo bị áp bức và người trí thức nghèo sống mòn mỏi trong xã hội cũ</w:t>
            </w:r>
          </w:p>
          <w:p w:rsidR="009B4FAA" w:rsidRPr="009B4FAA" w:rsidRDefault="009B4FAA" w:rsidP="003C26F3">
            <w:pPr>
              <w:shd w:val="clear" w:color="auto" w:fill="FFFFFF"/>
              <w:rPr>
                <w:b/>
                <w:bCs/>
                <w:color w:val="000000" w:themeColor="text1"/>
                <w:sz w:val="28"/>
                <w:szCs w:val="28"/>
                <w:lang w:eastAsia="vi-VN"/>
              </w:rPr>
            </w:pPr>
            <w:r w:rsidRPr="009B4FAA">
              <w:rPr>
                <w:b/>
                <w:bCs/>
                <w:color w:val="000000" w:themeColor="text1"/>
                <w:sz w:val="28"/>
                <w:szCs w:val="28"/>
                <w:lang w:eastAsia="vi-VN"/>
              </w:rPr>
              <w:t>b. Văn bản</w:t>
            </w:r>
          </w:p>
          <w:p w:rsidR="009B4FAA" w:rsidRPr="009B4FAA" w:rsidRDefault="009B4FAA" w:rsidP="003C26F3">
            <w:pPr>
              <w:rPr>
                <w:color w:val="000000" w:themeColor="text1"/>
                <w:sz w:val="28"/>
                <w:szCs w:val="28"/>
              </w:rPr>
            </w:pPr>
            <w:r w:rsidRPr="009B4FAA">
              <w:rPr>
                <w:bCs/>
                <w:color w:val="000000" w:themeColor="text1"/>
                <w:sz w:val="28"/>
                <w:szCs w:val="28"/>
                <w:lang w:eastAsia="vi-VN"/>
              </w:rPr>
              <w:t xml:space="preserve">- Xuất xứ: </w:t>
            </w:r>
            <w:r w:rsidRPr="009B4FAA">
              <w:rPr>
                <w:color w:val="000000" w:themeColor="text1"/>
                <w:sz w:val="28"/>
                <w:szCs w:val="28"/>
              </w:rPr>
              <w:t>Đăng báo lần đầu năm 1943. Đoạn trích nằm cuối truyện.</w:t>
            </w:r>
          </w:p>
          <w:p w:rsidR="009B4FAA" w:rsidRPr="009B4FAA" w:rsidRDefault="009B4FAA" w:rsidP="003C26F3">
            <w:pPr>
              <w:shd w:val="clear" w:color="auto" w:fill="FFFFFF"/>
              <w:rPr>
                <w:bCs/>
                <w:color w:val="000000" w:themeColor="text1"/>
                <w:sz w:val="28"/>
                <w:szCs w:val="28"/>
                <w:lang w:eastAsia="vi-VN"/>
              </w:rPr>
            </w:pPr>
            <w:r w:rsidRPr="009B4FAA">
              <w:rPr>
                <w:bCs/>
                <w:color w:val="000000" w:themeColor="text1"/>
                <w:sz w:val="28"/>
                <w:szCs w:val="28"/>
                <w:lang w:eastAsia="vi-VN"/>
              </w:rPr>
              <w:t>- Thể loại: Truyện ngắn</w:t>
            </w:r>
          </w:p>
          <w:p w:rsidR="009B4FAA" w:rsidRPr="009B4FAA" w:rsidRDefault="009B4FAA" w:rsidP="003C26F3">
            <w:pPr>
              <w:shd w:val="clear" w:color="auto" w:fill="FFFFFF"/>
              <w:rPr>
                <w:bCs/>
                <w:color w:val="000000" w:themeColor="text1"/>
                <w:sz w:val="28"/>
                <w:szCs w:val="28"/>
                <w:lang w:eastAsia="vi-VN"/>
              </w:rPr>
            </w:pPr>
            <w:r w:rsidRPr="009B4FAA">
              <w:rPr>
                <w:bCs/>
                <w:color w:val="000000" w:themeColor="text1"/>
                <w:sz w:val="28"/>
                <w:szCs w:val="28"/>
                <w:lang w:eastAsia="vi-VN"/>
              </w:rPr>
              <w:t>- Phương thức biểu đạt: Tự sự, miêu tả, biểu cảm</w:t>
            </w:r>
          </w:p>
          <w:p w:rsidR="009B4FAA" w:rsidRPr="009B4FAA" w:rsidRDefault="009B4FAA" w:rsidP="003C26F3">
            <w:pPr>
              <w:shd w:val="clear" w:color="auto" w:fill="FFFFFF"/>
              <w:rPr>
                <w:bCs/>
                <w:color w:val="000000" w:themeColor="text1"/>
                <w:sz w:val="28"/>
                <w:szCs w:val="28"/>
                <w:lang w:eastAsia="vi-VN"/>
              </w:rPr>
            </w:pPr>
          </w:p>
        </w:tc>
      </w:tr>
      <w:tr w:rsidR="009B4FAA" w:rsidRPr="009B4FAA" w:rsidTr="003C26F3">
        <w:tc>
          <w:tcPr>
            <w:tcW w:w="6658" w:type="dxa"/>
          </w:tcPr>
          <w:p w:rsidR="009B4FAA" w:rsidRPr="009B4FAA" w:rsidRDefault="009B4FAA" w:rsidP="003C26F3">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đi tìm hiểu Bối cảnh, Cốt truyện và chi tiết, Chất trữ tình, Nhân vật, Đề tài, chủ đề</w:t>
            </w:r>
          </w:p>
          <w:p w:rsidR="009B4FAA" w:rsidRPr="009B4FAA" w:rsidRDefault="009B4FAA" w:rsidP="003C26F3">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đọc hiểu văn bản</w:t>
            </w:r>
          </w:p>
          <w:p w:rsidR="009B4FAA" w:rsidRPr="009B4FAA" w:rsidRDefault="009B4FAA" w:rsidP="003C26F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3C26F3">
            <w:pPr>
              <w:widowControl/>
              <w:rPr>
                <w:color w:val="000000" w:themeColor="text1"/>
                <w:sz w:val="28"/>
                <w:szCs w:val="28"/>
              </w:rPr>
            </w:pPr>
            <w:r w:rsidRPr="009B4FAA">
              <w:rPr>
                <w:color w:val="000000" w:themeColor="text1"/>
                <w:sz w:val="28"/>
                <w:szCs w:val="28"/>
                <w:lang w:val="vi-VN"/>
              </w:rPr>
              <w:lastRenderedPageBreak/>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lastRenderedPageBreak/>
              <w:t>III. ĐỌC - HIỂU VĂN BẢN:</w:t>
            </w:r>
          </w:p>
          <w:p w:rsidR="009B4FAA" w:rsidRPr="009B4FAA" w:rsidRDefault="009B4FAA" w:rsidP="003C26F3">
            <w:pPr>
              <w:rPr>
                <w:b/>
                <w:color w:val="000000" w:themeColor="text1"/>
                <w:sz w:val="28"/>
                <w:szCs w:val="28"/>
              </w:rPr>
            </w:pPr>
          </w:p>
        </w:tc>
      </w:tr>
      <w:tr w:rsidR="009B4FAA" w:rsidRPr="009B4FAA" w:rsidTr="003C26F3">
        <w:tc>
          <w:tcPr>
            <w:tcW w:w="6658" w:type="dxa"/>
          </w:tcPr>
          <w:p w:rsidR="009B4FAA" w:rsidRPr="009B4FAA" w:rsidRDefault="009B4FAA" w:rsidP="003C26F3">
            <w:pPr>
              <w:rPr>
                <w:color w:val="000000" w:themeColor="text1"/>
                <w:sz w:val="28"/>
                <w:szCs w:val="28"/>
              </w:rPr>
            </w:pPr>
            <w:r w:rsidRPr="009B4FAA">
              <w:rPr>
                <w:color w:val="000000" w:themeColor="text1"/>
                <w:sz w:val="28"/>
                <w:szCs w:val="28"/>
              </w:rPr>
              <w:lastRenderedPageBreak/>
              <w:t xml:space="preserve">- Sử dụng phần mềm PowerPoint </w:t>
            </w:r>
          </w:p>
          <w:p w:rsidR="009B4FAA" w:rsidRPr="009B4FAA" w:rsidRDefault="009B4FAA" w:rsidP="003C26F3">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b/>
                <w:color w:val="000000" w:themeColor="text1"/>
                <w:sz w:val="28"/>
                <w:szCs w:val="28"/>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w:t>
            </w:r>
            <w:r w:rsidRPr="009B4FAA">
              <w:rPr>
                <w:b/>
                <w:color w:val="000000" w:themeColor="text1"/>
                <w:sz w:val="28"/>
                <w:szCs w:val="28"/>
              </w:rPr>
              <w:t xml:space="preserve">Tìm hiểu cốt truyện </w:t>
            </w:r>
          </w:p>
          <w:tbl>
            <w:tblPr>
              <w:tblStyle w:val="TableGrid"/>
              <w:tblW w:w="0" w:type="auto"/>
              <w:tblLayout w:type="fixed"/>
              <w:tblLook w:val="04A0" w:firstRow="1" w:lastRow="0" w:firstColumn="1" w:lastColumn="0" w:noHBand="0" w:noVBand="1"/>
            </w:tblPr>
            <w:tblGrid>
              <w:gridCol w:w="3216"/>
              <w:gridCol w:w="3216"/>
            </w:tblGrid>
            <w:tr w:rsidR="009B4FAA" w:rsidRPr="009B4FAA" w:rsidTr="003C26F3">
              <w:tc>
                <w:tcPr>
                  <w:tcW w:w="3216" w:type="dxa"/>
                </w:tcPr>
                <w:p w:rsidR="009B4FAA" w:rsidRPr="009B4FAA" w:rsidRDefault="009B4FAA" w:rsidP="003C26F3">
                  <w:pPr>
                    <w:rPr>
                      <w:color w:val="000000" w:themeColor="text1"/>
                      <w:sz w:val="28"/>
                      <w:szCs w:val="28"/>
                    </w:rPr>
                  </w:pPr>
                  <w:r w:rsidRPr="009B4FAA">
                    <w:rPr>
                      <w:color w:val="000000" w:themeColor="text1"/>
                      <w:sz w:val="28"/>
                      <w:szCs w:val="28"/>
                    </w:rPr>
                    <w:t>1. Liệt kê các sự việc chính trong truyện?</w:t>
                  </w:r>
                </w:p>
              </w:tc>
              <w:tc>
                <w:tcPr>
                  <w:tcW w:w="3216" w:type="dxa"/>
                </w:tcPr>
                <w:p w:rsidR="009B4FAA" w:rsidRPr="009B4FAA" w:rsidRDefault="009B4FAA" w:rsidP="003C26F3">
                  <w:pPr>
                    <w:rPr>
                      <w:color w:val="000000" w:themeColor="text1"/>
                      <w:sz w:val="28"/>
                      <w:szCs w:val="28"/>
                    </w:rPr>
                  </w:pPr>
                </w:p>
              </w:tc>
            </w:tr>
            <w:tr w:rsidR="009B4FAA" w:rsidRPr="009B4FAA" w:rsidTr="003C26F3">
              <w:tc>
                <w:tcPr>
                  <w:tcW w:w="3216" w:type="dxa"/>
                </w:tcPr>
                <w:p w:rsidR="009B4FAA" w:rsidRPr="009B4FAA" w:rsidRDefault="009B4FAA" w:rsidP="003C26F3">
                  <w:pPr>
                    <w:rPr>
                      <w:color w:val="000000" w:themeColor="text1"/>
                      <w:sz w:val="28"/>
                      <w:szCs w:val="28"/>
                    </w:rPr>
                  </w:pPr>
                  <w:r w:rsidRPr="009B4FAA">
                    <w:rPr>
                      <w:color w:val="000000" w:themeColor="text1"/>
                      <w:sz w:val="28"/>
                      <w:szCs w:val="28"/>
                    </w:rPr>
                    <w:t>2. Trình tự của các sự việc?</w:t>
                  </w:r>
                </w:p>
              </w:tc>
              <w:tc>
                <w:tcPr>
                  <w:tcW w:w="3216" w:type="dxa"/>
                </w:tcPr>
                <w:p w:rsidR="009B4FAA" w:rsidRPr="009B4FAA" w:rsidRDefault="009B4FAA" w:rsidP="003C26F3">
                  <w:pPr>
                    <w:rPr>
                      <w:color w:val="000000" w:themeColor="text1"/>
                      <w:sz w:val="28"/>
                      <w:szCs w:val="28"/>
                    </w:rPr>
                  </w:pPr>
                </w:p>
              </w:tc>
            </w:tr>
            <w:tr w:rsidR="009B4FAA" w:rsidRPr="009B4FAA" w:rsidTr="003C26F3">
              <w:tc>
                <w:tcPr>
                  <w:tcW w:w="3216" w:type="dxa"/>
                </w:tcPr>
                <w:p w:rsidR="009B4FAA" w:rsidRPr="009B4FAA" w:rsidRDefault="009B4FAA" w:rsidP="003C26F3">
                  <w:pPr>
                    <w:rPr>
                      <w:color w:val="000000" w:themeColor="text1"/>
                      <w:sz w:val="28"/>
                      <w:szCs w:val="28"/>
                    </w:rPr>
                  </w:pPr>
                  <w:r w:rsidRPr="009B4FAA">
                    <w:rPr>
                      <w:color w:val="000000" w:themeColor="text1"/>
                      <w:sz w:val="28"/>
                      <w:szCs w:val="28"/>
                    </w:rPr>
                    <w:t>3. Nhận xét?</w:t>
                  </w:r>
                </w:p>
              </w:tc>
              <w:tc>
                <w:tcPr>
                  <w:tcW w:w="3216" w:type="dxa"/>
                </w:tcPr>
                <w:p w:rsidR="009B4FAA" w:rsidRPr="009B4FAA" w:rsidRDefault="009B4FAA" w:rsidP="003C26F3">
                  <w:pPr>
                    <w:rPr>
                      <w:color w:val="000000" w:themeColor="text1"/>
                      <w:sz w:val="28"/>
                      <w:szCs w:val="28"/>
                    </w:rPr>
                  </w:pPr>
                </w:p>
              </w:tc>
            </w:tr>
          </w:tbl>
          <w:p w:rsidR="009B4FAA" w:rsidRPr="009B4FAA" w:rsidRDefault="009B4FAA" w:rsidP="003C26F3">
            <w:pPr>
              <w:rPr>
                <w:color w:val="000000" w:themeColor="text1"/>
                <w:sz w:val="28"/>
                <w:szCs w:val="28"/>
              </w:rPr>
            </w:pPr>
          </w:p>
          <w:p w:rsidR="009B4FAA" w:rsidRPr="009B4FAA" w:rsidRDefault="009B4FAA" w:rsidP="003C26F3">
            <w:pPr>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rPr>
                <w:iCs/>
                <w:color w:val="000000" w:themeColor="text1"/>
                <w:sz w:val="28"/>
                <w:szCs w:val="28"/>
              </w:rPr>
            </w:pPr>
            <w:r w:rsidRPr="009B4FAA">
              <w:rPr>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2143"/>
              <w:gridCol w:w="4289"/>
            </w:tblGrid>
            <w:tr w:rsidR="009B4FAA" w:rsidRPr="009B4FAA" w:rsidTr="003C26F3">
              <w:tc>
                <w:tcPr>
                  <w:tcW w:w="2143" w:type="dxa"/>
                </w:tcPr>
                <w:p w:rsidR="009B4FAA" w:rsidRPr="009B4FAA" w:rsidRDefault="009B4FAA" w:rsidP="003C26F3">
                  <w:pPr>
                    <w:rPr>
                      <w:color w:val="000000" w:themeColor="text1"/>
                      <w:sz w:val="28"/>
                      <w:szCs w:val="28"/>
                    </w:rPr>
                  </w:pPr>
                  <w:r w:rsidRPr="009B4FAA">
                    <w:rPr>
                      <w:color w:val="000000" w:themeColor="text1"/>
                      <w:sz w:val="28"/>
                      <w:szCs w:val="28"/>
                    </w:rPr>
                    <w:t>1. Liệt kê các sự việc chính trong truyện?</w:t>
                  </w:r>
                </w:p>
              </w:tc>
              <w:tc>
                <w:tcPr>
                  <w:tcW w:w="4289" w:type="dxa"/>
                </w:tcPr>
                <w:p w:rsidR="009B4FAA" w:rsidRPr="009B4FAA" w:rsidRDefault="009B4FAA" w:rsidP="003C26F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Kể về sự việc Lão Hạc sang nhà ông giáo nói dự định bán cậu Vàng.</w:t>
                  </w:r>
                </w:p>
                <w:p w:rsidR="009B4FAA" w:rsidRPr="009B4FAA" w:rsidRDefault="009B4FAA" w:rsidP="003C26F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Lão Hạc sang nhà ông giáo thông báo bán cậu Vàng và nhờ ông giáo 2 việc( giữ hộ 3 xào ruộng cho con trai và gửi 30 đồng lo ma chay cho mình)</w:t>
                  </w:r>
                </w:p>
                <w:p w:rsidR="009B4FAA" w:rsidRPr="009B4FAA" w:rsidRDefault="009B4FAA" w:rsidP="003C26F3">
                  <w:pPr>
                    <w:tabs>
                      <w:tab w:val="left" w:pos="4253"/>
                    </w:tabs>
                    <w:rPr>
                      <w:b/>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Kể về cái chết thảm thương của Lão Hạc và lời hứa của ông giáo trước vong linh ông lão.</w:t>
                  </w:r>
                </w:p>
              </w:tc>
            </w:tr>
            <w:tr w:rsidR="009B4FAA" w:rsidRPr="009B4FAA" w:rsidTr="003C26F3">
              <w:tc>
                <w:tcPr>
                  <w:tcW w:w="2143" w:type="dxa"/>
                </w:tcPr>
                <w:p w:rsidR="009B4FAA" w:rsidRPr="009B4FAA" w:rsidRDefault="009B4FAA" w:rsidP="003C26F3">
                  <w:pPr>
                    <w:rPr>
                      <w:color w:val="000000" w:themeColor="text1"/>
                      <w:sz w:val="28"/>
                      <w:szCs w:val="28"/>
                    </w:rPr>
                  </w:pPr>
                  <w:r w:rsidRPr="009B4FAA">
                    <w:rPr>
                      <w:color w:val="000000" w:themeColor="text1"/>
                      <w:sz w:val="28"/>
                      <w:szCs w:val="28"/>
                    </w:rPr>
                    <w:lastRenderedPageBreak/>
                    <w:t>2. Trình tự của các sự việc?</w:t>
                  </w:r>
                </w:p>
              </w:tc>
              <w:tc>
                <w:tcPr>
                  <w:tcW w:w="4289" w:type="dxa"/>
                </w:tcPr>
                <w:p w:rsidR="009B4FAA" w:rsidRPr="009B4FAA" w:rsidRDefault="009B4FAA" w:rsidP="003C26F3">
                  <w:pPr>
                    <w:rPr>
                      <w:color w:val="000000" w:themeColor="text1"/>
                      <w:sz w:val="28"/>
                      <w:szCs w:val="28"/>
                    </w:rPr>
                  </w:pPr>
                  <w:r w:rsidRPr="009B4FAA">
                    <w:rPr>
                      <w:color w:val="000000" w:themeColor="text1"/>
                      <w:sz w:val="28"/>
                      <w:szCs w:val="28"/>
                    </w:rPr>
                    <w:t>- Trình tự thời gian</w:t>
                  </w:r>
                </w:p>
                <w:p w:rsidR="009B4FAA" w:rsidRPr="009B4FAA" w:rsidRDefault="009B4FAA" w:rsidP="003C26F3">
                  <w:pPr>
                    <w:rPr>
                      <w:color w:val="000000" w:themeColor="text1"/>
                      <w:sz w:val="28"/>
                      <w:szCs w:val="28"/>
                    </w:rPr>
                  </w:pPr>
                  <w:r w:rsidRPr="009B4FAA">
                    <w:rPr>
                      <w:color w:val="000000" w:themeColor="text1"/>
                      <w:sz w:val="28"/>
                      <w:szCs w:val="28"/>
                    </w:rPr>
                    <w:t>-Trình tự diễn biến tâm trạng</w:t>
                  </w:r>
                </w:p>
              </w:tc>
            </w:tr>
            <w:tr w:rsidR="009B4FAA" w:rsidRPr="009B4FAA" w:rsidTr="003C26F3">
              <w:tc>
                <w:tcPr>
                  <w:tcW w:w="2143" w:type="dxa"/>
                </w:tcPr>
                <w:p w:rsidR="009B4FAA" w:rsidRPr="009B4FAA" w:rsidRDefault="009B4FAA" w:rsidP="003C26F3">
                  <w:pPr>
                    <w:rPr>
                      <w:color w:val="000000" w:themeColor="text1"/>
                      <w:sz w:val="28"/>
                      <w:szCs w:val="28"/>
                    </w:rPr>
                  </w:pPr>
                  <w:r w:rsidRPr="009B4FAA">
                    <w:rPr>
                      <w:color w:val="000000" w:themeColor="text1"/>
                      <w:sz w:val="28"/>
                      <w:szCs w:val="28"/>
                    </w:rPr>
                    <w:t>3. Nhận xét?</w:t>
                  </w:r>
                </w:p>
              </w:tc>
              <w:tc>
                <w:tcPr>
                  <w:tcW w:w="4289" w:type="dxa"/>
                </w:tcPr>
                <w:p w:rsidR="009B4FAA" w:rsidRPr="009B4FAA" w:rsidRDefault="009B4FAA" w:rsidP="003C26F3">
                  <w:pPr>
                    <w:rPr>
                      <w:color w:val="000000" w:themeColor="text1"/>
                      <w:sz w:val="28"/>
                      <w:szCs w:val="28"/>
                    </w:rPr>
                  </w:pPr>
                  <w:r w:rsidRPr="009B4FAA">
                    <w:rPr>
                      <w:color w:val="000000" w:themeColor="text1"/>
                      <w:sz w:val="28"/>
                      <w:szCs w:val="28"/>
                    </w:rPr>
                    <w:t>Cốt truyện viết về câu chuyện đời thường, giản dị, ..</w:t>
                  </w:r>
                </w:p>
              </w:tc>
            </w:tr>
          </w:tbl>
          <w:p w:rsidR="009B4FAA" w:rsidRPr="009B4FAA" w:rsidRDefault="009B4FAA" w:rsidP="003C26F3">
            <w:pPr>
              <w:rPr>
                <w:iCs/>
                <w:color w:val="000000" w:themeColor="text1"/>
                <w:sz w:val="28"/>
                <w:szCs w:val="28"/>
              </w:rPr>
            </w:pPr>
          </w:p>
          <w:p w:rsidR="009B4FAA" w:rsidRPr="009B4FAA" w:rsidRDefault="009B4FAA" w:rsidP="003C26F3">
            <w:pPr>
              <w:tabs>
                <w:tab w:val="left" w:pos="4253"/>
              </w:tabs>
              <w:rPr>
                <w:b/>
                <w:color w:val="000000" w:themeColor="text1"/>
                <w:sz w:val="28"/>
                <w:szCs w:val="28"/>
                <w:lang w:val="vi-VN"/>
              </w:rPr>
            </w:pPr>
            <w:r w:rsidRPr="009B4FAA">
              <w:rPr>
                <w:color w:val="000000" w:themeColor="text1"/>
                <w:sz w:val="28"/>
                <w:szCs w:val="28"/>
                <w:shd w:val="clear" w:color="auto" w:fill="FFFFFF"/>
              </w:rPr>
              <w:t xml:space="preserve">+ Tóm tắt: </w:t>
            </w:r>
            <w:r w:rsidRPr="009B4FAA">
              <w:rPr>
                <w:color w:val="000000" w:themeColor="text1"/>
                <w:sz w:val="28"/>
                <w:szCs w:val="28"/>
                <w:shd w:val="clear" w:color="auto" w:fill="FFFFFF"/>
                <w:lang w:val="vi-VN"/>
              </w:rPr>
              <w:t>Lão Hạc là một người nông dân nghèo, sống cùng một con chó gọi là cậu Vàng. Lão có một người con trai nhưng vì nghèo không có tiền lấy vợ nên đã bỏ đi làm đồn điền cao su. Một mình lão phải tự lo liệu mưu sinh. Sau trận ốm thập tử nhất sinh, nhà lão không còn gì nữa, lão đành phải bán cậu Vàng - con chó mà lão hết mực thương yêu như con trai mình. Lão mang hết số tiền bán chó và dành dụm được từ việc bán mảnh vườn gửi nhờ ông Giáo. Mấy hôm sau lão kiếm được gù ăn nấy. Một hôm lão xin Binh Tư ít bả chó nói dối là đánh bả con chó hay sang vườn để giết thịt ăn nhưng thực ra là để tự tử. Cái chết của lão Hạc dữ dội, vật vã, chẳng ai hiểu vì sao lão chết ngoại trừ ông Giáo và Binh Tư.</w:t>
            </w:r>
          </w:p>
          <w:p w:rsidR="009B4FAA" w:rsidRPr="009B4FAA" w:rsidRDefault="009B4FAA" w:rsidP="003C26F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3C26F3">
            <w:pPr>
              <w:widowControl/>
              <w:rPr>
                <w:iCs/>
                <w:color w:val="000000" w:themeColor="text1"/>
                <w:sz w:val="28"/>
                <w:szCs w:val="28"/>
              </w:rPr>
            </w:pPr>
            <w:r w:rsidRPr="009B4FAA">
              <w:rPr>
                <w:iCs/>
                <w:color w:val="000000" w:themeColor="text1"/>
                <w:sz w:val="28"/>
                <w:szCs w:val="28"/>
              </w:rPr>
              <w:t>- Gv nhận xét, bổ sung, chốt lại kiến thức.</w:t>
            </w:r>
          </w:p>
        </w:tc>
        <w:tc>
          <w:tcPr>
            <w:tcW w:w="3656" w:type="dxa"/>
          </w:tcPr>
          <w:p w:rsidR="009B4FAA" w:rsidRPr="009B4FAA" w:rsidRDefault="009B4FAA" w:rsidP="003C26F3">
            <w:pPr>
              <w:rPr>
                <w:b/>
                <w:color w:val="000000" w:themeColor="text1"/>
                <w:sz w:val="28"/>
                <w:szCs w:val="28"/>
              </w:rPr>
            </w:pPr>
            <w:r w:rsidRPr="009B4FAA">
              <w:rPr>
                <w:b/>
                <w:color w:val="000000" w:themeColor="text1"/>
                <w:sz w:val="28"/>
                <w:szCs w:val="28"/>
              </w:rPr>
              <w:lastRenderedPageBreak/>
              <w:t xml:space="preserve">1. Tìm hiểu cốt truyện: </w:t>
            </w:r>
          </w:p>
          <w:p w:rsidR="009B4FAA" w:rsidRPr="009B4FAA" w:rsidRDefault="009B4FAA" w:rsidP="003C26F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 xml:space="preserve"> Kể về sự việc Lão Hạc sang nhà ông giáo nói dự định bán cậu Vàng.</w:t>
            </w:r>
          </w:p>
          <w:p w:rsidR="009B4FAA" w:rsidRPr="009B4FAA" w:rsidRDefault="009B4FAA" w:rsidP="003C26F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Lão Hạc sang nhà ông giáo thông báo bán cậu Vàng và nhờ ông giáo 2 việc( giữ hộ 3 xào ruộng cho con trai và gửi 30 đồng lo ma chay cho mình)</w:t>
            </w:r>
          </w:p>
          <w:p w:rsidR="009B4FAA" w:rsidRPr="009B4FAA" w:rsidRDefault="009B4FAA" w:rsidP="003C26F3">
            <w:pPr>
              <w:tabs>
                <w:tab w:val="left" w:pos="4253"/>
              </w:tabs>
              <w:rPr>
                <w:b/>
                <w:color w:val="000000" w:themeColor="text1"/>
                <w:sz w:val="28"/>
                <w:szCs w:val="28"/>
                <w:lang w:val="vi-VN"/>
              </w:rPr>
            </w:pPr>
            <w:r w:rsidRPr="009B4FAA">
              <w:rPr>
                <w:color w:val="000000" w:themeColor="text1"/>
                <w:sz w:val="28"/>
                <w:szCs w:val="28"/>
              </w:rPr>
              <w:t>-</w:t>
            </w:r>
            <w:r w:rsidRPr="009B4FAA">
              <w:rPr>
                <w:color w:val="000000" w:themeColor="text1"/>
                <w:sz w:val="28"/>
                <w:szCs w:val="28"/>
                <w:lang w:val="vi-VN"/>
              </w:rPr>
              <w:t xml:space="preserve"> Kể về cái chết thảm thương của Lão Hạc và lời hứa của ông giáo trước vong linh ông lão.</w:t>
            </w:r>
          </w:p>
          <w:p w:rsidR="009B4FAA" w:rsidRPr="009B4FAA" w:rsidRDefault="009B4FAA" w:rsidP="003C26F3">
            <w:pPr>
              <w:rPr>
                <w:color w:val="000000" w:themeColor="text1"/>
                <w:sz w:val="28"/>
                <w:szCs w:val="28"/>
                <w:shd w:val="clear" w:color="auto" w:fill="FFFFFF"/>
              </w:rPr>
            </w:pPr>
          </w:p>
        </w:tc>
      </w:tr>
      <w:tr w:rsidR="009B4FAA" w:rsidRPr="009B4FAA" w:rsidTr="003C26F3">
        <w:tc>
          <w:tcPr>
            <w:tcW w:w="6658" w:type="dxa"/>
          </w:tcPr>
          <w:p w:rsidR="009B4FAA" w:rsidRPr="009B4FAA" w:rsidRDefault="009B4FAA" w:rsidP="00EE5433">
            <w:pPr>
              <w:tabs>
                <w:tab w:val="left" w:pos="1519"/>
                <w:tab w:val="left" w:pos="1964"/>
              </w:tabs>
              <w:rPr>
                <w:color w:val="000000" w:themeColor="text1"/>
                <w:sz w:val="28"/>
                <w:szCs w:val="28"/>
                <w:lang w:val="fr-FR"/>
              </w:rPr>
            </w:pPr>
          </w:p>
          <w:p w:rsidR="009B4FAA" w:rsidRPr="009B4FAA" w:rsidRDefault="009B4FAA" w:rsidP="00EE5433">
            <w:pPr>
              <w:tabs>
                <w:tab w:val="left" w:pos="1519"/>
                <w:tab w:val="left" w:pos="1964"/>
              </w:tabs>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EE5433">
            <w:pPr>
              <w:tabs>
                <w:tab w:val="left" w:pos="397"/>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EE5433">
            <w:pPr>
              <w:jc w:val="center"/>
              <w:rPr>
                <w:b/>
                <w:bCs/>
                <w:color w:val="000000" w:themeColor="text1"/>
                <w:sz w:val="28"/>
                <w:szCs w:val="28"/>
                <w:u w:val="single"/>
              </w:rPr>
            </w:pPr>
            <w:r w:rsidRPr="009B4FAA">
              <w:rPr>
                <w:b/>
                <w:bCs/>
                <w:color w:val="000000" w:themeColor="text1"/>
                <w:sz w:val="28"/>
                <w:szCs w:val="28"/>
                <w:u w:val="single"/>
              </w:rPr>
              <w:t>Tiết 74</w:t>
            </w:r>
          </w:p>
          <w:p w:rsidR="009B4FAA" w:rsidRPr="009B4FAA" w:rsidRDefault="009B4FAA" w:rsidP="003C26F3">
            <w:pPr>
              <w:tabs>
                <w:tab w:val="left" w:pos="3360"/>
              </w:tabs>
              <w:rPr>
                <w:iCs/>
                <w:color w:val="000000" w:themeColor="text1"/>
                <w:sz w:val="28"/>
                <w:szCs w:val="28"/>
                <w:lang w:val="vi-VN"/>
              </w:rPr>
            </w:pPr>
          </w:p>
        </w:tc>
        <w:tc>
          <w:tcPr>
            <w:tcW w:w="3656" w:type="dxa"/>
          </w:tcPr>
          <w:p w:rsidR="009B4FAA" w:rsidRPr="009B4FAA" w:rsidRDefault="009B4FAA" w:rsidP="003C26F3">
            <w:pPr>
              <w:pStyle w:val="NormalWeb"/>
              <w:spacing w:before="0" w:beforeAutospacing="0" w:after="0" w:afterAutospacing="0"/>
              <w:ind w:right="48"/>
              <w:rPr>
                <w:color w:val="000000" w:themeColor="text1"/>
                <w:sz w:val="28"/>
                <w:szCs w:val="28"/>
              </w:rPr>
            </w:pPr>
          </w:p>
        </w:tc>
      </w:tr>
      <w:tr w:rsidR="009B4FAA" w:rsidRPr="009B4FAA" w:rsidTr="003C26F3">
        <w:tc>
          <w:tcPr>
            <w:tcW w:w="6658" w:type="dxa"/>
          </w:tcPr>
          <w:p w:rsidR="009B4FAA" w:rsidRPr="009B4FAA" w:rsidRDefault="009B4FAA" w:rsidP="003C26F3">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3C26F3">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Truyện có những nhân vật nào đáng chú ý? Phần (1) và (2) (in chữ nhỏ) mở đầu văn bản có vai trò như thế nào đối với phần sau của truyện?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Truyện có những nhân vật đáng chú ý: Lão Hạc, ông giáo, cậu Vàng.</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lastRenderedPageBreak/>
              <w:t>- Phần (1) và (2) mở đầu văn bản có vai trò giới thiệu hoàn cảnh khốn khổ của lão Hạc; từ đó, tô đậm thêm những ngang trái xảy đến với lão Hạc trong phần (3) cũng như góp phần làm rõ nguyên nhân dẫn đến sự lựa chọn kết cục đầy bi thảm của lão Hạc ở cuối ở văn bản.</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Các nhân vật thường được khắc họa qua những yếu tố nào?</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Tên tuổi, lai lịch</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Ngoại hình</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Thế giới nội tâm( tâm trạng, suy nghĩ)</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Lời nói</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Hành động</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Trong mối quan hệ với các nhân vật khác</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Trong truyện nhân vật  được khắc họa chủ yếu qua phương diện nào?</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Tâm trạng, suy nghĩ</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Diễn biến tâm trạng</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Làm thế nào để khai thác được diễn biến tâm trạng của nhân vật?</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xml:space="preserve"> Tâm trạng nhân vật thể hiện như thế nào trong chuyện?</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Tại sao nhân vật lại có tâm trạng như vậy?</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Tại sao tác giả tập trung khai thác dòng tâm trạng của nhân vật mà không phải các yêu tố khác?</w:t>
            </w:r>
          </w:p>
          <w:p w:rsidR="009B4FAA" w:rsidRPr="009B4FAA" w:rsidRDefault="009B4FAA" w:rsidP="003C26F3">
            <w:pPr>
              <w:tabs>
                <w:tab w:val="left" w:pos="3360"/>
              </w:tabs>
              <w:rPr>
                <w:color w:val="000000" w:themeColor="text1"/>
                <w:sz w:val="28"/>
                <w:szCs w:val="28"/>
              </w:rPr>
            </w:pPr>
            <w:r w:rsidRPr="009B4FAA">
              <w:rPr>
                <w:color w:val="000000" w:themeColor="text1"/>
                <w:sz w:val="28"/>
                <w:szCs w:val="28"/>
              </w:rPr>
              <w:t>Dòng tâm trạng của nhân vật:</w:t>
            </w:r>
          </w:p>
          <w:p w:rsidR="009B4FAA" w:rsidRPr="009B4FAA" w:rsidRDefault="009B4FAA" w:rsidP="003C26F3">
            <w:pPr>
              <w:tabs>
                <w:tab w:val="left" w:pos="3360"/>
              </w:tabs>
              <w:rPr>
                <w:color w:val="000000" w:themeColor="text1"/>
                <w:sz w:val="28"/>
                <w:szCs w:val="28"/>
              </w:rPr>
            </w:pPr>
            <w:r w:rsidRPr="009B4FAA">
              <w:rPr>
                <w:color w:val="000000" w:themeColor="text1"/>
                <w:sz w:val="28"/>
                <w:szCs w:val="28"/>
              </w:rPr>
              <w:t>+ Đọc kĩ văn bản. Đọc và gạch chân các từ khóa, chi tiết quan trọng</w:t>
            </w:r>
          </w:p>
          <w:p w:rsidR="009B4FAA" w:rsidRPr="009B4FAA" w:rsidRDefault="009B4FAA" w:rsidP="003C26F3">
            <w:pPr>
              <w:tabs>
                <w:tab w:val="left" w:pos="3360"/>
              </w:tabs>
              <w:rPr>
                <w:color w:val="000000" w:themeColor="text1"/>
                <w:sz w:val="28"/>
                <w:szCs w:val="28"/>
              </w:rPr>
            </w:pPr>
            <w:r w:rsidRPr="009B4FAA">
              <w:rPr>
                <w:color w:val="000000" w:themeColor="text1"/>
                <w:sz w:val="28"/>
                <w:szCs w:val="28"/>
              </w:rPr>
              <w:t>+ Hoàn thành bảng thống kê. Diễn biến mạch cảm xúc.</w:t>
            </w:r>
          </w:p>
          <w:p w:rsidR="009B4FAA" w:rsidRPr="009B4FAA" w:rsidRDefault="009B4FAA" w:rsidP="003C26F3">
            <w:pPr>
              <w:rPr>
                <w:color w:val="000000" w:themeColor="text1"/>
                <w:sz w:val="28"/>
                <w:szCs w:val="28"/>
              </w:rPr>
            </w:pPr>
            <w:r w:rsidRPr="009B4FAA">
              <w:rPr>
                <w:color w:val="000000" w:themeColor="text1"/>
                <w:sz w:val="28"/>
                <w:szCs w:val="28"/>
              </w:rPr>
              <w:t>+ Nhận xét, lí giải. Nghệ thuật diễn tả tâm lí</w:t>
            </w:r>
          </w:p>
          <w:p w:rsidR="009B4FAA" w:rsidRPr="009B4FAA" w:rsidRDefault="009B4FAA" w:rsidP="003C26F3">
            <w:pPr>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3C26F3">
            <w:pPr>
              <w:rPr>
                <w:color w:val="000000" w:themeColor="text1"/>
                <w:sz w:val="28"/>
                <w:szCs w:val="28"/>
              </w:rPr>
            </w:pPr>
            <w:r w:rsidRPr="009B4FAA">
              <w:rPr>
                <w:color w:val="000000" w:themeColor="text1"/>
                <w:sz w:val="28"/>
                <w:szCs w:val="28"/>
              </w:rPr>
              <w:t>PHIẾU HỌC TẬP SỐ  :   NHÂN VẬT LÃO HẠC</w:t>
            </w:r>
          </w:p>
          <w:p w:rsidR="009B4FAA" w:rsidRPr="009B4FAA" w:rsidRDefault="009B4FAA" w:rsidP="003C26F3">
            <w:pPr>
              <w:rPr>
                <w:color w:val="000000" w:themeColor="text1"/>
                <w:sz w:val="28"/>
                <w:szCs w:val="28"/>
              </w:rPr>
            </w:pPr>
            <w:r w:rsidRPr="009B4FAA">
              <w:rPr>
                <w:color w:val="000000" w:themeColor="text1"/>
                <w:sz w:val="28"/>
                <w:szCs w:val="28"/>
              </w:rPr>
              <w:t xml:space="preserve">Câu 1: Hoàn cảnh lão Hạc trong truyện có gì đặc biệt? </w:t>
            </w:r>
            <w:r w:rsidRPr="009B4FAA">
              <w:rPr>
                <w:color w:val="000000" w:themeColor="text1"/>
                <w:sz w:val="28"/>
                <w:szCs w:val="28"/>
              </w:rPr>
              <w:lastRenderedPageBreak/>
              <w:t>Người đọc biết được hoàn cảnh ấy qua lời kể của ai?</w:t>
            </w:r>
          </w:p>
          <w:p w:rsidR="009B4FAA" w:rsidRPr="009B4FAA" w:rsidRDefault="009B4FAA" w:rsidP="003C26F3">
            <w:pPr>
              <w:rPr>
                <w:color w:val="000000" w:themeColor="text1"/>
                <w:sz w:val="28"/>
                <w:szCs w:val="28"/>
              </w:rPr>
            </w:pPr>
            <w:r w:rsidRPr="009B4FAA">
              <w:rPr>
                <w:b/>
                <w:color w:val="000000" w:themeColor="text1"/>
                <w:sz w:val="28"/>
                <w:szCs w:val="28"/>
              </w:rPr>
              <w:t>Nhóm 1:</w:t>
            </w:r>
            <w:r w:rsidRPr="009B4FAA">
              <w:rPr>
                <w:color w:val="000000" w:themeColor="text1"/>
                <w:sz w:val="28"/>
                <w:szCs w:val="28"/>
              </w:rPr>
              <w:t xml:space="preserve"> PHIẾU HỌC TẬP 1: HOÀN CẢNH NHÂN VẬT LÃO HẠC</w:t>
            </w:r>
          </w:p>
          <w:tbl>
            <w:tblPr>
              <w:tblStyle w:val="TableGrid"/>
              <w:tblW w:w="0" w:type="auto"/>
              <w:tblLayout w:type="fixed"/>
              <w:tblLook w:val="04A0" w:firstRow="1" w:lastRow="0" w:firstColumn="1" w:lastColumn="0" w:noHBand="0" w:noVBand="1"/>
            </w:tblPr>
            <w:tblGrid>
              <w:gridCol w:w="3216"/>
              <w:gridCol w:w="3216"/>
            </w:tblGrid>
            <w:tr w:rsidR="009B4FAA" w:rsidRPr="009B4FAA" w:rsidTr="003C26F3">
              <w:tc>
                <w:tcPr>
                  <w:tcW w:w="3216" w:type="dxa"/>
                </w:tcPr>
                <w:p w:rsidR="009B4FAA" w:rsidRPr="009B4FAA" w:rsidRDefault="009B4FAA" w:rsidP="003C26F3">
                  <w:pPr>
                    <w:rPr>
                      <w:color w:val="000000" w:themeColor="text1"/>
                      <w:sz w:val="28"/>
                      <w:szCs w:val="28"/>
                    </w:rPr>
                  </w:pPr>
                  <w:r w:rsidRPr="009B4FAA">
                    <w:rPr>
                      <w:rStyle w:val="Strong"/>
                      <w:color w:val="000000" w:themeColor="text1"/>
                      <w:sz w:val="28"/>
                      <w:szCs w:val="28"/>
                      <w:shd w:val="clear" w:color="auto" w:fill="FFFFFF"/>
                    </w:rPr>
                    <w:t>Biểu hiện</w:t>
                  </w:r>
                </w:p>
              </w:tc>
              <w:tc>
                <w:tcPr>
                  <w:tcW w:w="3216" w:type="dxa"/>
                </w:tcPr>
                <w:p w:rsidR="009B4FAA" w:rsidRPr="009B4FAA" w:rsidRDefault="009B4FAA" w:rsidP="003C26F3">
                  <w:pPr>
                    <w:rPr>
                      <w:color w:val="000000" w:themeColor="text1"/>
                      <w:sz w:val="28"/>
                      <w:szCs w:val="28"/>
                    </w:rPr>
                  </w:pPr>
                  <w:r w:rsidRPr="009B4FAA">
                    <w:rPr>
                      <w:rStyle w:val="Strong"/>
                      <w:color w:val="000000" w:themeColor="text1"/>
                      <w:sz w:val="28"/>
                      <w:szCs w:val="28"/>
                      <w:shd w:val="clear" w:color="auto" w:fill="FFFFFF"/>
                    </w:rPr>
                    <w:t>Đối tượng thuật lại</w:t>
                  </w:r>
                </w:p>
              </w:tc>
            </w:tr>
            <w:tr w:rsidR="009B4FAA" w:rsidRPr="009B4FAA" w:rsidTr="003C26F3">
              <w:tc>
                <w:tcPr>
                  <w:tcW w:w="3216" w:type="dxa"/>
                </w:tcPr>
                <w:p w:rsidR="009B4FAA" w:rsidRPr="009B4FAA" w:rsidRDefault="009B4FAA" w:rsidP="003C26F3">
                  <w:pPr>
                    <w:rPr>
                      <w:color w:val="000000" w:themeColor="text1"/>
                      <w:sz w:val="28"/>
                      <w:szCs w:val="28"/>
                    </w:rPr>
                  </w:pPr>
                </w:p>
              </w:tc>
              <w:tc>
                <w:tcPr>
                  <w:tcW w:w="3216" w:type="dxa"/>
                </w:tcPr>
                <w:p w:rsidR="009B4FAA" w:rsidRPr="009B4FAA" w:rsidRDefault="009B4FAA" w:rsidP="003C26F3">
                  <w:pPr>
                    <w:rPr>
                      <w:color w:val="000000" w:themeColor="text1"/>
                      <w:sz w:val="28"/>
                      <w:szCs w:val="28"/>
                    </w:rPr>
                  </w:pPr>
                </w:p>
              </w:tc>
            </w:tr>
          </w:tbl>
          <w:p w:rsidR="009B4FAA" w:rsidRPr="009B4FAA" w:rsidRDefault="009B4FAA" w:rsidP="003C26F3">
            <w:pPr>
              <w:rPr>
                <w:color w:val="000000" w:themeColor="text1"/>
                <w:sz w:val="28"/>
                <w:szCs w:val="28"/>
              </w:rPr>
            </w:pPr>
          </w:p>
          <w:p w:rsidR="009B4FAA" w:rsidRPr="009B4FAA" w:rsidRDefault="009B4FAA" w:rsidP="003C26F3">
            <w:pPr>
              <w:rPr>
                <w:color w:val="000000" w:themeColor="text1"/>
                <w:sz w:val="28"/>
                <w:szCs w:val="28"/>
              </w:rPr>
            </w:pPr>
            <w:r w:rsidRPr="009B4FAA">
              <w:rPr>
                <w:b/>
                <w:color w:val="000000" w:themeColor="text1"/>
                <w:sz w:val="28"/>
                <w:szCs w:val="28"/>
              </w:rPr>
              <w:t>Câu 2:</w:t>
            </w:r>
            <w:r w:rsidRPr="009B4FAA">
              <w:rPr>
                <w:color w:val="000000" w:themeColor="text1"/>
                <w:sz w:val="28"/>
                <w:szCs w:val="28"/>
              </w:rPr>
              <w:t xml:space="preserve"> Phân tích diễn biến hành động, tâm trạng của lão Hạc sau khi bán con chó Vàng. Theo em, nguyên nhân nào khiến lão Hạc có hành động và tâm trạng như vậy?</w:t>
            </w:r>
          </w:p>
          <w:p w:rsidR="009B4FAA" w:rsidRPr="009B4FAA" w:rsidRDefault="009B4FAA" w:rsidP="003C26F3">
            <w:pPr>
              <w:rPr>
                <w:color w:val="000000" w:themeColor="text1"/>
                <w:sz w:val="28"/>
                <w:szCs w:val="28"/>
              </w:rPr>
            </w:pPr>
            <w:r w:rsidRPr="009B4FAA">
              <w:rPr>
                <w:b/>
                <w:color w:val="000000" w:themeColor="text1"/>
                <w:sz w:val="28"/>
                <w:szCs w:val="28"/>
              </w:rPr>
              <w:t>Nhóm 2:</w:t>
            </w:r>
            <w:r w:rsidRPr="009B4FAA">
              <w:rPr>
                <w:color w:val="000000" w:themeColor="text1"/>
                <w:sz w:val="28"/>
                <w:szCs w:val="28"/>
              </w:rPr>
              <w:t xml:space="preserve"> PHIẾU HỌC TẬP 2: VIỆC BÁN CON CHÓ VÀNG</w:t>
            </w:r>
          </w:p>
          <w:tbl>
            <w:tblPr>
              <w:tblStyle w:val="TableGrid"/>
              <w:tblW w:w="0" w:type="auto"/>
              <w:tblLayout w:type="fixed"/>
              <w:tblLook w:val="04A0" w:firstRow="1" w:lastRow="0" w:firstColumn="1" w:lastColumn="0" w:noHBand="0" w:noVBand="1"/>
            </w:tblPr>
            <w:tblGrid>
              <w:gridCol w:w="2144"/>
              <w:gridCol w:w="2144"/>
              <w:gridCol w:w="2144"/>
            </w:tblGrid>
            <w:tr w:rsidR="009B4FAA" w:rsidRPr="009B4FAA" w:rsidTr="003C26F3">
              <w:tc>
                <w:tcPr>
                  <w:tcW w:w="2144" w:type="dxa"/>
                </w:tcPr>
                <w:p w:rsidR="009B4FAA" w:rsidRPr="009B4FAA" w:rsidRDefault="009B4FAA" w:rsidP="003C26F3">
                  <w:pPr>
                    <w:rPr>
                      <w:color w:val="000000" w:themeColor="text1"/>
                      <w:sz w:val="28"/>
                      <w:szCs w:val="28"/>
                    </w:rPr>
                  </w:pPr>
                  <w:r w:rsidRPr="009B4FAA">
                    <w:rPr>
                      <w:color w:val="000000" w:themeColor="text1"/>
                      <w:sz w:val="28"/>
                      <w:szCs w:val="28"/>
                    </w:rPr>
                    <w:t>Hành động sau khi bán chó</w:t>
                  </w:r>
                </w:p>
              </w:tc>
              <w:tc>
                <w:tcPr>
                  <w:tcW w:w="2144" w:type="dxa"/>
                </w:tcPr>
                <w:p w:rsidR="009B4FAA" w:rsidRPr="009B4FAA" w:rsidRDefault="009B4FAA" w:rsidP="003C26F3">
                  <w:pPr>
                    <w:rPr>
                      <w:color w:val="000000" w:themeColor="text1"/>
                      <w:sz w:val="28"/>
                      <w:szCs w:val="28"/>
                    </w:rPr>
                  </w:pPr>
                </w:p>
              </w:tc>
              <w:tc>
                <w:tcPr>
                  <w:tcW w:w="2144" w:type="dxa"/>
                </w:tcPr>
                <w:p w:rsidR="009B4FAA" w:rsidRPr="009B4FAA" w:rsidRDefault="009B4FAA" w:rsidP="003C26F3">
                  <w:pPr>
                    <w:rPr>
                      <w:color w:val="000000" w:themeColor="text1"/>
                      <w:sz w:val="28"/>
                      <w:szCs w:val="28"/>
                    </w:rPr>
                  </w:pPr>
                </w:p>
              </w:tc>
            </w:tr>
            <w:tr w:rsidR="009B4FAA" w:rsidRPr="009B4FAA" w:rsidTr="003C26F3">
              <w:tc>
                <w:tcPr>
                  <w:tcW w:w="2144" w:type="dxa"/>
                </w:tcPr>
                <w:p w:rsidR="009B4FAA" w:rsidRPr="009B4FAA" w:rsidRDefault="009B4FAA" w:rsidP="003C26F3">
                  <w:pPr>
                    <w:rPr>
                      <w:color w:val="000000" w:themeColor="text1"/>
                      <w:sz w:val="28"/>
                      <w:szCs w:val="28"/>
                    </w:rPr>
                  </w:pPr>
                  <w:r w:rsidRPr="009B4FAA">
                    <w:rPr>
                      <w:color w:val="000000" w:themeColor="text1"/>
                      <w:sz w:val="28"/>
                      <w:szCs w:val="28"/>
                    </w:rPr>
                    <w:t>Tâm trạng sau khi bán chó</w:t>
                  </w:r>
                </w:p>
              </w:tc>
              <w:tc>
                <w:tcPr>
                  <w:tcW w:w="2144" w:type="dxa"/>
                </w:tcPr>
                <w:p w:rsidR="009B4FAA" w:rsidRPr="009B4FAA" w:rsidRDefault="009B4FAA" w:rsidP="003C26F3">
                  <w:pPr>
                    <w:rPr>
                      <w:color w:val="000000" w:themeColor="text1"/>
                      <w:sz w:val="28"/>
                      <w:szCs w:val="28"/>
                    </w:rPr>
                  </w:pPr>
                </w:p>
              </w:tc>
              <w:tc>
                <w:tcPr>
                  <w:tcW w:w="2144" w:type="dxa"/>
                </w:tcPr>
                <w:p w:rsidR="009B4FAA" w:rsidRPr="009B4FAA" w:rsidRDefault="009B4FAA" w:rsidP="003C26F3">
                  <w:pPr>
                    <w:rPr>
                      <w:color w:val="000000" w:themeColor="text1"/>
                      <w:sz w:val="28"/>
                      <w:szCs w:val="28"/>
                    </w:rPr>
                  </w:pPr>
                </w:p>
              </w:tc>
            </w:tr>
            <w:tr w:rsidR="009B4FAA" w:rsidRPr="009B4FAA" w:rsidTr="003C26F3">
              <w:tc>
                <w:tcPr>
                  <w:tcW w:w="2144" w:type="dxa"/>
                </w:tcPr>
                <w:p w:rsidR="009B4FAA" w:rsidRPr="009B4FAA" w:rsidRDefault="009B4FAA" w:rsidP="003C26F3">
                  <w:pPr>
                    <w:rPr>
                      <w:color w:val="000000" w:themeColor="text1"/>
                      <w:sz w:val="28"/>
                      <w:szCs w:val="28"/>
                    </w:rPr>
                  </w:pPr>
                  <w:r w:rsidRPr="009B4FAA">
                    <w:rPr>
                      <w:color w:val="000000" w:themeColor="text1"/>
                      <w:sz w:val="28"/>
                      <w:szCs w:val="28"/>
                    </w:rPr>
                    <w:t>Nguyên nhân dẫn đến hành động và tâm trạng trên?</w:t>
                  </w:r>
                </w:p>
              </w:tc>
              <w:tc>
                <w:tcPr>
                  <w:tcW w:w="2144" w:type="dxa"/>
                </w:tcPr>
                <w:p w:rsidR="009B4FAA" w:rsidRPr="009B4FAA" w:rsidRDefault="009B4FAA" w:rsidP="003C26F3">
                  <w:pPr>
                    <w:rPr>
                      <w:color w:val="000000" w:themeColor="text1"/>
                      <w:sz w:val="28"/>
                      <w:szCs w:val="28"/>
                    </w:rPr>
                  </w:pPr>
                </w:p>
              </w:tc>
              <w:tc>
                <w:tcPr>
                  <w:tcW w:w="2144" w:type="dxa"/>
                </w:tcPr>
                <w:p w:rsidR="009B4FAA" w:rsidRPr="009B4FAA" w:rsidRDefault="009B4FAA" w:rsidP="003C26F3">
                  <w:pPr>
                    <w:rPr>
                      <w:color w:val="000000" w:themeColor="text1"/>
                      <w:sz w:val="28"/>
                      <w:szCs w:val="28"/>
                    </w:rPr>
                  </w:pPr>
                </w:p>
              </w:tc>
            </w:tr>
          </w:tbl>
          <w:p w:rsidR="009B4FAA" w:rsidRPr="009B4FAA" w:rsidRDefault="009B4FAA" w:rsidP="003C26F3">
            <w:pPr>
              <w:rPr>
                <w:color w:val="000000" w:themeColor="text1"/>
                <w:sz w:val="28"/>
                <w:szCs w:val="28"/>
              </w:rPr>
            </w:pPr>
          </w:p>
          <w:p w:rsidR="009B4FAA" w:rsidRPr="009B4FAA" w:rsidRDefault="009B4FAA" w:rsidP="003C26F3">
            <w:pPr>
              <w:rPr>
                <w:color w:val="000000" w:themeColor="text1"/>
                <w:sz w:val="28"/>
                <w:szCs w:val="28"/>
              </w:rPr>
            </w:pPr>
            <w:r w:rsidRPr="009B4FAA">
              <w:rPr>
                <w:b/>
                <w:color w:val="000000" w:themeColor="text1"/>
                <w:sz w:val="28"/>
                <w:szCs w:val="28"/>
              </w:rPr>
              <w:t>Câu 3:</w:t>
            </w:r>
            <w:r w:rsidRPr="009B4FAA">
              <w:rPr>
                <w:color w:val="000000" w:themeColor="text1"/>
                <w:sz w:val="28"/>
                <w:szCs w:val="28"/>
              </w:rPr>
              <w:t xml:space="preserve"> Trước khi chết, lão Hạc đã chuẩn bị những gì? Tìm các chi tiết miêu tả cái chết của lão Hạc. Từ các chi tiết đó, em nhận xét gì về nhân vật này?</w:t>
            </w:r>
          </w:p>
          <w:p w:rsidR="009B4FAA" w:rsidRPr="009B4FAA" w:rsidRDefault="009B4FAA" w:rsidP="003C26F3">
            <w:pPr>
              <w:rPr>
                <w:color w:val="000000" w:themeColor="text1"/>
                <w:sz w:val="28"/>
                <w:szCs w:val="28"/>
              </w:rPr>
            </w:pPr>
            <w:r w:rsidRPr="009B4FAA">
              <w:rPr>
                <w:b/>
                <w:color w:val="000000" w:themeColor="text1"/>
                <w:sz w:val="28"/>
                <w:szCs w:val="28"/>
              </w:rPr>
              <w:t>Nhóm 3:</w:t>
            </w:r>
            <w:r w:rsidRPr="009B4FAA">
              <w:rPr>
                <w:color w:val="000000" w:themeColor="text1"/>
                <w:sz w:val="28"/>
                <w:szCs w:val="28"/>
              </w:rPr>
              <w:t xml:space="preserve"> PHIẾU HỌC TẬP 3: CÁI CHẾT CỦA LÃO HẠC</w:t>
            </w:r>
          </w:p>
          <w:tbl>
            <w:tblPr>
              <w:tblStyle w:val="TableGrid"/>
              <w:tblW w:w="0" w:type="auto"/>
              <w:tblLayout w:type="fixed"/>
              <w:tblLook w:val="04A0" w:firstRow="1" w:lastRow="0" w:firstColumn="1" w:lastColumn="0" w:noHBand="0" w:noVBand="1"/>
            </w:tblPr>
            <w:tblGrid>
              <w:gridCol w:w="3216"/>
              <w:gridCol w:w="3216"/>
            </w:tblGrid>
            <w:tr w:rsidR="009B4FAA" w:rsidRPr="009B4FAA" w:rsidTr="003C26F3">
              <w:tc>
                <w:tcPr>
                  <w:tcW w:w="3216" w:type="dxa"/>
                </w:tcPr>
                <w:p w:rsidR="009B4FAA" w:rsidRPr="009B4FAA" w:rsidRDefault="009B4FAA" w:rsidP="003C26F3">
                  <w:pPr>
                    <w:rPr>
                      <w:color w:val="000000" w:themeColor="text1"/>
                      <w:sz w:val="28"/>
                      <w:szCs w:val="28"/>
                    </w:rPr>
                  </w:pPr>
                  <w:r w:rsidRPr="009B4FAA">
                    <w:rPr>
                      <w:color w:val="000000" w:themeColor="text1"/>
                      <w:sz w:val="28"/>
                      <w:szCs w:val="28"/>
                    </w:rPr>
                    <w:t>Việc làm trước khi chết</w:t>
                  </w:r>
                </w:p>
              </w:tc>
              <w:tc>
                <w:tcPr>
                  <w:tcW w:w="3216" w:type="dxa"/>
                </w:tcPr>
                <w:p w:rsidR="009B4FAA" w:rsidRPr="009B4FAA" w:rsidRDefault="009B4FAA" w:rsidP="003C26F3">
                  <w:pPr>
                    <w:rPr>
                      <w:color w:val="000000" w:themeColor="text1"/>
                      <w:sz w:val="28"/>
                      <w:szCs w:val="28"/>
                    </w:rPr>
                  </w:pPr>
                </w:p>
              </w:tc>
            </w:tr>
            <w:tr w:rsidR="009B4FAA" w:rsidRPr="009B4FAA" w:rsidTr="003C26F3">
              <w:tc>
                <w:tcPr>
                  <w:tcW w:w="3216" w:type="dxa"/>
                </w:tcPr>
                <w:p w:rsidR="009B4FAA" w:rsidRPr="009B4FAA" w:rsidRDefault="009B4FAA" w:rsidP="003C26F3">
                  <w:pPr>
                    <w:rPr>
                      <w:color w:val="000000" w:themeColor="text1"/>
                      <w:sz w:val="28"/>
                      <w:szCs w:val="28"/>
                    </w:rPr>
                  </w:pPr>
                  <w:r w:rsidRPr="009B4FAA">
                    <w:rPr>
                      <w:color w:val="000000" w:themeColor="text1"/>
                      <w:sz w:val="28"/>
                      <w:szCs w:val="28"/>
                    </w:rPr>
                    <w:t>Diễn biến của cái chết</w:t>
                  </w:r>
                </w:p>
              </w:tc>
              <w:tc>
                <w:tcPr>
                  <w:tcW w:w="3216" w:type="dxa"/>
                </w:tcPr>
                <w:p w:rsidR="009B4FAA" w:rsidRPr="009B4FAA" w:rsidRDefault="009B4FAA" w:rsidP="003C26F3">
                  <w:pPr>
                    <w:rPr>
                      <w:color w:val="000000" w:themeColor="text1"/>
                      <w:sz w:val="28"/>
                      <w:szCs w:val="28"/>
                    </w:rPr>
                  </w:pPr>
                </w:p>
              </w:tc>
            </w:tr>
          </w:tbl>
          <w:p w:rsidR="009B4FAA" w:rsidRPr="009B4FAA" w:rsidRDefault="009B4FAA" w:rsidP="003C26F3">
            <w:pPr>
              <w:rPr>
                <w:color w:val="000000" w:themeColor="text1"/>
                <w:sz w:val="28"/>
                <w:szCs w:val="28"/>
              </w:rPr>
            </w:pPr>
            <w:r w:rsidRPr="009B4FAA">
              <w:rPr>
                <w:color w:val="000000" w:themeColor="text1"/>
                <w:sz w:val="28"/>
                <w:szCs w:val="28"/>
                <w:lang w:val="nl-NL"/>
              </w:rPr>
              <w:t xml:space="preserve">Bước 2: </w:t>
            </w:r>
            <w:r w:rsidRPr="009B4FAA">
              <w:rPr>
                <w:iCs/>
                <w:color w:val="000000" w:themeColor="text1"/>
                <w:sz w:val="28"/>
                <w:szCs w:val="28"/>
                <w:lang w:val="nl-NL"/>
              </w:rPr>
              <w:t xml:space="preserve"> Học sinh trao đổi thảo luận, thực hiện nhiệm vụ:</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iCs/>
                <w:color w:val="000000" w:themeColor="text1"/>
                <w:sz w:val="28"/>
                <w:szCs w:val="28"/>
                <w:lang w:val="nl-NL"/>
              </w:rPr>
            </w:pPr>
            <w:r w:rsidRPr="009B4FAA">
              <w:rPr>
                <w:color w:val="000000" w:themeColor="text1"/>
                <w:sz w:val="28"/>
                <w:szCs w:val="28"/>
                <w:lang w:val="nl-NL"/>
              </w:rPr>
              <w:lastRenderedPageBreak/>
              <w:t xml:space="preserve">Bước 3: </w:t>
            </w:r>
            <w:r w:rsidRPr="009B4FAA">
              <w:rPr>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tabs>
                <w:tab w:val="left" w:pos="3360"/>
              </w:tabs>
              <w:rPr>
                <w:color w:val="000000" w:themeColor="text1"/>
                <w:sz w:val="28"/>
                <w:szCs w:val="28"/>
                <w:lang w:val="nl-NL"/>
              </w:rPr>
            </w:pPr>
            <w:r w:rsidRPr="009B4FAA">
              <w:rPr>
                <w:color w:val="000000" w:themeColor="text1"/>
                <w:sz w:val="28"/>
                <w:szCs w:val="28"/>
                <w:lang w:val="nl-NL"/>
              </w:rPr>
              <w:t>Dự kiến sản phẩm:</w:t>
            </w:r>
          </w:p>
        </w:tc>
        <w:tc>
          <w:tcPr>
            <w:tcW w:w="3656" w:type="dxa"/>
          </w:tcPr>
          <w:p w:rsidR="009B4FAA" w:rsidRPr="009B4FAA" w:rsidRDefault="009B4FAA" w:rsidP="003C26F3">
            <w:pPr>
              <w:tabs>
                <w:tab w:val="left" w:pos="3360"/>
              </w:tabs>
              <w:rPr>
                <w:b/>
                <w:color w:val="000000" w:themeColor="text1"/>
                <w:sz w:val="28"/>
                <w:szCs w:val="28"/>
              </w:rPr>
            </w:pPr>
            <w:r w:rsidRPr="009B4FAA">
              <w:rPr>
                <w:b/>
                <w:color w:val="000000" w:themeColor="text1"/>
                <w:sz w:val="28"/>
                <w:szCs w:val="28"/>
              </w:rPr>
              <w:lastRenderedPageBreak/>
              <w:t>2. Nhân vật:</w:t>
            </w:r>
          </w:p>
          <w:p w:rsidR="009B4FAA" w:rsidRPr="009B4FAA" w:rsidRDefault="009B4FAA" w:rsidP="003C26F3">
            <w:pPr>
              <w:tabs>
                <w:tab w:val="left" w:pos="3360"/>
              </w:tabs>
              <w:rPr>
                <w:b/>
                <w:color w:val="000000" w:themeColor="text1"/>
                <w:sz w:val="28"/>
                <w:szCs w:val="28"/>
              </w:rPr>
            </w:pPr>
            <w:r w:rsidRPr="009B4FAA">
              <w:rPr>
                <w:b/>
                <w:color w:val="000000" w:themeColor="text1"/>
                <w:sz w:val="28"/>
                <w:szCs w:val="28"/>
              </w:rPr>
              <w:t>a. Nhân vật Lão Hạc:</w:t>
            </w:r>
          </w:p>
          <w:p w:rsidR="009B4FAA" w:rsidRPr="009B4FAA" w:rsidRDefault="009B4FAA" w:rsidP="003C26F3">
            <w:pPr>
              <w:tabs>
                <w:tab w:val="left" w:pos="3360"/>
              </w:tabs>
              <w:rPr>
                <w:b/>
                <w:color w:val="000000" w:themeColor="text1"/>
                <w:sz w:val="28"/>
                <w:szCs w:val="28"/>
              </w:rPr>
            </w:pPr>
            <w:r w:rsidRPr="009B4FAA">
              <w:rPr>
                <w:b/>
                <w:color w:val="000000" w:themeColor="text1"/>
                <w:sz w:val="28"/>
                <w:szCs w:val="28"/>
              </w:rPr>
              <w:t xml:space="preserve"> </w:t>
            </w:r>
          </w:p>
          <w:p w:rsidR="009B4FAA" w:rsidRPr="009B4FAA" w:rsidRDefault="009B4FAA" w:rsidP="003C26F3">
            <w:pPr>
              <w:tabs>
                <w:tab w:val="left" w:pos="3360"/>
              </w:tabs>
              <w:rPr>
                <w:color w:val="000000" w:themeColor="text1"/>
                <w:sz w:val="28"/>
                <w:szCs w:val="28"/>
              </w:rPr>
            </w:pPr>
          </w:p>
        </w:tc>
      </w:tr>
      <w:tr w:rsidR="009B4FAA" w:rsidRPr="009B4FAA" w:rsidTr="003C26F3">
        <w:tc>
          <w:tcPr>
            <w:tcW w:w="10314" w:type="dxa"/>
            <w:gridSpan w:val="2"/>
          </w:tcPr>
          <w:p w:rsidR="009B4FAA" w:rsidRPr="009B4FAA" w:rsidRDefault="009B4FAA" w:rsidP="003C26F3">
            <w:pPr>
              <w:rPr>
                <w:color w:val="000000" w:themeColor="text1"/>
                <w:sz w:val="28"/>
                <w:szCs w:val="28"/>
              </w:rPr>
            </w:pPr>
            <w:r w:rsidRPr="009B4FAA">
              <w:rPr>
                <w:b/>
                <w:color w:val="000000" w:themeColor="text1"/>
                <w:sz w:val="28"/>
                <w:szCs w:val="28"/>
              </w:rPr>
              <w:lastRenderedPageBreak/>
              <w:t>Nhóm 1:</w:t>
            </w:r>
            <w:r w:rsidRPr="009B4FAA">
              <w:rPr>
                <w:color w:val="000000" w:themeColor="text1"/>
                <w:sz w:val="28"/>
                <w:szCs w:val="28"/>
              </w:rPr>
              <w:t xml:space="preserve"> PHIẾU HỌC TẬP 1: HOÀN CẢNH NHÂN VẬT LÃO HẠC</w:t>
            </w:r>
          </w:p>
          <w:tbl>
            <w:tblPr>
              <w:tblStyle w:val="TableGrid"/>
              <w:tblW w:w="0" w:type="auto"/>
              <w:tblLayout w:type="fixed"/>
              <w:tblLook w:val="04A0" w:firstRow="1" w:lastRow="0" w:firstColumn="1" w:lastColumn="0" w:noHBand="0" w:noVBand="1"/>
            </w:tblPr>
            <w:tblGrid>
              <w:gridCol w:w="5545"/>
              <w:gridCol w:w="4536"/>
            </w:tblGrid>
            <w:tr w:rsidR="009B4FAA" w:rsidRPr="009B4FAA" w:rsidTr="003C26F3">
              <w:tc>
                <w:tcPr>
                  <w:tcW w:w="5545" w:type="dxa"/>
                </w:tcPr>
                <w:p w:rsidR="009B4FAA" w:rsidRPr="009B4FAA" w:rsidRDefault="009B4FAA" w:rsidP="003C26F3">
                  <w:pPr>
                    <w:jc w:val="center"/>
                    <w:rPr>
                      <w:color w:val="000000" w:themeColor="text1"/>
                      <w:sz w:val="28"/>
                      <w:szCs w:val="28"/>
                    </w:rPr>
                  </w:pPr>
                  <w:r w:rsidRPr="009B4FAA">
                    <w:rPr>
                      <w:rStyle w:val="Strong"/>
                      <w:color w:val="000000" w:themeColor="text1"/>
                      <w:sz w:val="28"/>
                      <w:szCs w:val="28"/>
                      <w:shd w:val="clear" w:color="auto" w:fill="FFFFFF"/>
                    </w:rPr>
                    <w:t>Biểu hiện</w:t>
                  </w:r>
                </w:p>
              </w:tc>
              <w:tc>
                <w:tcPr>
                  <w:tcW w:w="4536" w:type="dxa"/>
                </w:tcPr>
                <w:p w:rsidR="009B4FAA" w:rsidRPr="009B4FAA" w:rsidRDefault="009B4FAA" w:rsidP="003C26F3">
                  <w:pPr>
                    <w:jc w:val="center"/>
                    <w:rPr>
                      <w:color w:val="000000" w:themeColor="text1"/>
                      <w:sz w:val="28"/>
                      <w:szCs w:val="28"/>
                    </w:rPr>
                  </w:pPr>
                  <w:r w:rsidRPr="009B4FAA">
                    <w:rPr>
                      <w:rStyle w:val="Strong"/>
                      <w:color w:val="000000" w:themeColor="text1"/>
                      <w:sz w:val="28"/>
                      <w:szCs w:val="28"/>
                      <w:shd w:val="clear" w:color="auto" w:fill="FFFFFF"/>
                    </w:rPr>
                    <w:t>Đối tượng thuật lại</w:t>
                  </w:r>
                </w:p>
              </w:tc>
            </w:tr>
            <w:tr w:rsidR="009B4FAA" w:rsidRPr="009B4FAA" w:rsidTr="003C26F3">
              <w:tc>
                <w:tcPr>
                  <w:tcW w:w="5545" w:type="dxa"/>
                </w:tcPr>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Nghèo khổ, vợ đã mất sớm, đứa con trai duy nhất bỏ đi làm phu đồn điền cao su.</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Sống cô đơn, chỉ bầu bạn với mỗi con chó mà con trai từng nuôi.</w:t>
                  </w:r>
                </w:p>
              </w:tc>
              <w:tc>
                <w:tcPr>
                  <w:tcW w:w="4536" w:type="dxa"/>
                </w:tcPr>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Chính nhân vật lão Hạc thuật lại.</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Qua lời kể của nhân vật ông giáo.</w:t>
                  </w:r>
                </w:p>
              </w:tc>
            </w:tr>
            <w:tr w:rsidR="009B4FAA" w:rsidRPr="009B4FAA" w:rsidTr="003C26F3">
              <w:trPr>
                <w:trHeight w:val="925"/>
              </w:trPr>
              <w:tc>
                <w:tcPr>
                  <w:tcW w:w="5545" w:type="dxa"/>
                </w:tcPr>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Sau trận ốm nặng, lão đã không còn đủ sức đi làm thuê, làm mướn như trước được nữa.</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Cuối cùng, lão đành đau đớn bán đi con chó.</w:t>
                  </w:r>
                </w:p>
              </w:tc>
              <w:tc>
                <w:tcPr>
                  <w:tcW w:w="4536" w:type="dxa"/>
                </w:tcPr>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Chính nhân vật lão Hạc thuật lại.</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Qua lời kể của nhân vật ông giáo.</w:t>
                  </w:r>
                </w:p>
                <w:p w:rsidR="009B4FAA" w:rsidRPr="009B4FAA" w:rsidRDefault="009B4FAA" w:rsidP="003C26F3">
                  <w:pPr>
                    <w:widowControl/>
                    <w:shd w:val="clear" w:color="auto" w:fill="FFFFFF"/>
                    <w:ind w:left="48" w:right="48"/>
                    <w:rPr>
                      <w:color w:val="000000" w:themeColor="text1"/>
                      <w:sz w:val="28"/>
                      <w:szCs w:val="28"/>
                    </w:rPr>
                  </w:pPr>
                </w:p>
              </w:tc>
            </w:tr>
            <w:tr w:rsidR="009B4FAA" w:rsidRPr="009B4FAA" w:rsidTr="003C26F3">
              <w:tc>
                <w:tcPr>
                  <w:tcW w:w="5545" w:type="dxa"/>
                </w:tcPr>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Sau khi nhờ ông giáo giữ tiền lo ma chay và giấy tờ mảnh vườn để lại cho con, lão Hạc sống rất khổ sở.</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Cuối cùng, lão xin bả chó của Bình Tư để kết thúc cuộc đời trong vật vã, đau đớn.</w:t>
                  </w:r>
                </w:p>
              </w:tc>
              <w:tc>
                <w:tcPr>
                  <w:tcW w:w="4536" w:type="dxa"/>
                </w:tcPr>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shd w:val="clear" w:color="auto" w:fill="FFFFFF"/>
                    </w:rPr>
                    <w:t>- Chủ yếu qua lời kể của nhân vật ông giáo.</w:t>
                  </w:r>
                </w:p>
              </w:tc>
            </w:tr>
          </w:tbl>
          <w:p w:rsidR="009B4FAA" w:rsidRPr="009B4FAA" w:rsidRDefault="009B4FAA" w:rsidP="003C26F3">
            <w:pPr>
              <w:rPr>
                <w:color w:val="000000" w:themeColor="text1"/>
                <w:sz w:val="28"/>
                <w:szCs w:val="28"/>
              </w:rPr>
            </w:pPr>
            <w:r w:rsidRPr="009B4FAA">
              <w:rPr>
                <w:b/>
                <w:color w:val="000000" w:themeColor="text1"/>
                <w:sz w:val="28"/>
                <w:szCs w:val="28"/>
              </w:rPr>
              <w:t>Nhóm 2:</w:t>
            </w:r>
            <w:r w:rsidRPr="009B4FAA">
              <w:rPr>
                <w:color w:val="000000" w:themeColor="text1"/>
                <w:sz w:val="28"/>
                <w:szCs w:val="28"/>
              </w:rPr>
              <w:t xml:space="preserve"> PHIẾU HỌC TẬP 2: VIỆC BÁN CON CHÓ VÀNG</w:t>
            </w:r>
          </w:p>
          <w:tbl>
            <w:tblPr>
              <w:tblStyle w:val="TableGrid"/>
              <w:tblW w:w="0" w:type="auto"/>
              <w:tblLayout w:type="fixed"/>
              <w:tblLook w:val="04A0" w:firstRow="1" w:lastRow="0" w:firstColumn="1" w:lastColumn="0" w:noHBand="0" w:noVBand="1"/>
            </w:tblPr>
            <w:tblGrid>
              <w:gridCol w:w="1435"/>
              <w:gridCol w:w="8646"/>
            </w:tblGrid>
            <w:tr w:rsidR="009B4FAA" w:rsidRPr="009B4FAA" w:rsidTr="003C26F3">
              <w:tc>
                <w:tcPr>
                  <w:tcW w:w="1435" w:type="dxa"/>
                </w:tcPr>
                <w:p w:rsidR="009B4FAA" w:rsidRPr="009B4FAA" w:rsidRDefault="009B4FAA" w:rsidP="003C26F3">
                  <w:pPr>
                    <w:rPr>
                      <w:color w:val="000000" w:themeColor="text1"/>
                      <w:sz w:val="28"/>
                      <w:szCs w:val="28"/>
                    </w:rPr>
                  </w:pPr>
                  <w:r w:rsidRPr="009B4FAA">
                    <w:rPr>
                      <w:color w:val="000000" w:themeColor="text1"/>
                      <w:sz w:val="28"/>
                      <w:szCs w:val="28"/>
                    </w:rPr>
                    <w:t>Hành động sau khi bán chó</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“Cố làm ra vẻ vui vẻ” nhưng “trông lão cười như mếu”.</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Khóc hu hu.</w:t>
                  </w:r>
                </w:p>
              </w:tc>
            </w:tr>
            <w:tr w:rsidR="009B4FAA" w:rsidRPr="009B4FAA" w:rsidTr="003C26F3">
              <w:tc>
                <w:tcPr>
                  <w:tcW w:w="1435" w:type="dxa"/>
                </w:tcPr>
                <w:p w:rsidR="009B4FAA" w:rsidRPr="009B4FAA" w:rsidRDefault="009B4FAA" w:rsidP="003C26F3">
                  <w:pPr>
                    <w:rPr>
                      <w:color w:val="000000" w:themeColor="text1"/>
                      <w:sz w:val="28"/>
                      <w:szCs w:val="28"/>
                    </w:rPr>
                  </w:pPr>
                  <w:r w:rsidRPr="009B4FAA">
                    <w:rPr>
                      <w:color w:val="000000" w:themeColor="text1"/>
                      <w:sz w:val="28"/>
                      <w:szCs w:val="28"/>
                    </w:rPr>
                    <w:t>Tâm trạng sau khi bán chó</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Cảm thấy tội lỗi, tệ bạc khi lừa một con chó.</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Đau đớn, dằn vặt vì quá thương cậu Vàng.</w:t>
                  </w:r>
                </w:p>
                <w:p w:rsidR="009B4FAA" w:rsidRPr="009B4FAA" w:rsidRDefault="009B4FAA" w:rsidP="003C26F3">
                  <w:pPr>
                    <w:rPr>
                      <w:color w:val="000000" w:themeColor="text1"/>
                      <w:sz w:val="28"/>
                      <w:szCs w:val="28"/>
                    </w:rPr>
                  </w:pPr>
                  <w:r w:rsidRPr="009B4FAA">
                    <w:rPr>
                      <w:color w:val="000000" w:themeColor="text1"/>
                      <w:sz w:val="28"/>
                      <w:szCs w:val="28"/>
                    </w:rPr>
                    <w:t>+ Chua chát, cay đắng cho số phận cơ cực của bản thân.</w:t>
                  </w:r>
                </w:p>
              </w:tc>
            </w:tr>
            <w:tr w:rsidR="009B4FAA" w:rsidRPr="009B4FAA" w:rsidTr="003C26F3">
              <w:tc>
                <w:tcPr>
                  <w:tcW w:w="1435" w:type="dxa"/>
                </w:tcPr>
                <w:p w:rsidR="009B4FAA" w:rsidRPr="009B4FAA" w:rsidRDefault="009B4FAA" w:rsidP="003C26F3">
                  <w:pPr>
                    <w:rPr>
                      <w:color w:val="000000" w:themeColor="text1"/>
                      <w:sz w:val="28"/>
                      <w:szCs w:val="28"/>
                    </w:rPr>
                  </w:pPr>
                  <w:r w:rsidRPr="009B4FAA">
                    <w:rPr>
                      <w:color w:val="000000" w:themeColor="text1"/>
                      <w:sz w:val="28"/>
                      <w:szCs w:val="28"/>
                    </w:rPr>
                    <w:t xml:space="preserve">Nguyên nhân dẫn đến hành động và tâm trạng </w:t>
                  </w:r>
                  <w:r w:rsidRPr="009B4FAA">
                    <w:rPr>
                      <w:color w:val="000000" w:themeColor="text1"/>
                      <w:sz w:val="28"/>
                      <w:szCs w:val="28"/>
                    </w:rPr>
                    <w:lastRenderedPageBreak/>
                    <w:t>trên?</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lastRenderedPageBreak/>
                    <w:t>+ Việc “lừa một con chó” mâu thuẫn với nhân cách tử tế từ trước tới giờ của lão.</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Lão Hạc xem cậu vàng như một người bạn, thậm chí là một người thân của mình.</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Cậu Vàng là kỉ niệm và cũng là sự kết nối duy nhất của lão với con trai.</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lastRenderedPageBreak/>
                    <w:t>+ Lão Hạc nhận thức được sự bế tắc của số phận khi phải lừa bán con chó.</w:t>
                  </w:r>
                </w:p>
              </w:tc>
            </w:tr>
          </w:tbl>
          <w:p w:rsidR="009B4FAA" w:rsidRPr="009B4FAA" w:rsidRDefault="009B4FAA" w:rsidP="003C26F3">
            <w:pPr>
              <w:rPr>
                <w:color w:val="000000" w:themeColor="text1"/>
                <w:sz w:val="28"/>
                <w:szCs w:val="28"/>
              </w:rPr>
            </w:pPr>
            <w:r w:rsidRPr="009B4FAA">
              <w:rPr>
                <w:b/>
                <w:color w:val="000000" w:themeColor="text1"/>
                <w:sz w:val="28"/>
                <w:szCs w:val="28"/>
              </w:rPr>
              <w:lastRenderedPageBreak/>
              <w:t>Nhóm 3:</w:t>
            </w:r>
            <w:r w:rsidRPr="009B4FAA">
              <w:rPr>
                <w:color w:val="000000" w:themeColor="text1"/>
                <w:sz w:val="28"/>
                <w:szCs w:val="28"/>
              </w:rPr>
              <w:t xml:space="preserve"> PHIẾU HỌC TẬP 3: CÁI CHẾT CỦA LÃO HẠC</w:t>
            </w:r>
          </w:p>
          <w:tbl>
            <w:tblPr>
              <w:tblStyle w:val="TableGrid"/>
              <w:tblW w:w="0" w:type="auto"/>
              <w:tblLayout w:type="fixed"/>
              <w:tblLook w:val="04A0" w:firstRow="1" w:lastRow="0" w:firstColumn="1" w:lastColumn="0" w:noHBand="0" w:noVBand="1"/>
            </w:tblPr>
            <w:tblGrid>
              <w:gridCol w:w="1718"/>
              <w:gridCol w:w="8363"/>
            </w:tblGrid>
            <w:tr w:rsidR="009B4FAA" w:rsidRPr="009B4FAA" w:rsidTr="003C26F3">
              <w:tc>
                <w:tcPr>
                  <w:tcW w:w="1718" w:type="dxa"/>
                </w:tcPr>
                <w:p w:rsidR="009B4FAA" w:rsidRPr="009B4FAA" w:rsidRDefault="009B4FAA" w:rsidP="003C26F3">
                  <w:pPr>
                    <w:rPr>
                      <w:color w:val="000000" w:themeColor="text1"/>
                      <w:sz w:val="28"/>
                      <w:szCs w:val="28"/>
                    </w:rPr>
                  </w:pPr>
                  <w:r w:rsidRPr="009B4FAA">
                    <w:rPr>
                      <w:color w:val="000000" w:themeColor="text1"/>
                      <w:sz w:val="28"/>
                      <w:szCs w:val="28"/>
                    </w:rPr>
                    <w:t>Việc làm trước khi chết</w:t>
                  </w:r>
                </w:p>
              </w:tc>
              <w:tc>
                <w:tcPr>
                  <w:tcW w:w="8363"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Nhờ ông giáo đứng tên văn tự để trông nom hộ ba sào vườn.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Gửi ông giáo ba mươi đồng để làm đám tang nếu lão có mệnh hệ gì.</w:t>
                  </w:r>
                </w:p>
              </w:tc>
            </w:tr>
            <w:tr w:rsidR="009B4FAA" w:rsidRPr="009B4FAA" w:rsidTr="003C26F3">
              <w:tc>
                <w:tcPr>
                  <w:tcW w:w="1718" w:type="dxa"/>
                </w:tcPr>
                <w:p w:rsidR="009B4FAA" w:rsidRPr="009B4FAA" w:rsidRDefault="009B4FAA" w:rsidP="003C26F3">
                  <w:pPr>
                    <w:rPr>
                      <w:color w:val="000000" w:themeColor="text1"/>
                      <w:sz w:val="28"/>
                      <w:szCs w:val="28"/>
                    </w:rPr>
                  </w:pPr>
                  <w:r w:rsidRPr="009B4FAA">
                    <w:rPr>
                      <w:color w:val="000000" w:themeColor="text1"/>
                      <w:sz w:val="28"/>
                      <w:szCs w:val="28"/>
                    </w:rPr>
                    <w:t>Diễn biến của cái chết</w:t>
                  </w:r>
                </w:p>
              </w:tc>
              <w:tc>
                <w:tcPr>
                  <w:tcW w:w="8363"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“Vật vã ở trên giường, đầu tóc rũ rượi, quần áo xộc xệch, hai mắt long sòng sọc”, “tru tréo, bọt mép sùi ra, khắp người chốc chốc lại bị giật mạnh một cái, nảy lên”.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Chịu sự hành hạ khổ sở đến hai giờ đồng hồ rồi mới chết.</w:t>
                  </w:r>
                </w:p>
                <w:p w:rsidR="009B4FAA" w:rsidRPr="009B4FAA" w:rsidRDefault="009B4FAA" w:rsidP="003C26F3">
                  <w:pPr>
                    <w:rPr>
                      <w:color w:val="000000" w:themeColor="text1"/>
                      <w:sz w:val="28"/>
                      <w:szCs w:val="28"/>
                    </w:rPr>
                  </w:pPr>
                </w:p>
              </w:tc>
            </w:tr>
          </w:tbl>
          <w:p w:rsidR="009B4FAA" w:rsidRPr="009B4FAA" w:rsidRDefault="009B4FAA" w:rsidP="003C26F3">
            <w:pPr>
              <w:tabs>
                <w:tab w:val="left" w:pos="3360"/>
              </w:tabs>
              <w:rPr>
                <w:iCs/>
                <w:color w:val="000000" w:themeColor="text1"/>
                <w:sz w:val="28"/>
                <w:szCs w:val="28"/>
                <w:lang w:val="nl-NL"/>
              </w:rPr>
            </w:pPr>
          </w:p>
        </w:tc>
      </w:tr>
      <w:tr w:rsidR="009B4FAA" w:rsidRPr="009B4FAA" w:rsidTr="003C26F3">
        <w:tc>
          <w:tcPr>
            <w:tcW w:w="6658" w:type="dxa"/>
          </w:tcPr>
          <w:p w:rsidR="009B4FAA" w:rsidRPr="009B4FAA" w:rsidRDefault="009B4FAA" w:rsidP="003C26F3">
            <w:pPr>
              <w:rPr>
                <w:color w:val="000000" w:themeColor="text1"/>
                <w:sz w:val="28"/>
                <w:szCs w:val="28"/>
              </w:rPr>
            </w:pPr>
            <w:r w:rsidRPr="009B4FAA">
              <w:rPr>
                <w:b/>
                <w:color w:val="000000" w:themeColor="text1"/>
                <w:sz w:val="28"/>
                <w:szCs w:val="28"/>
                <w:lang w:val="nl-NL"/>
              </w:rPr>
              <w:lastRenderedPageBreak/>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3C26F3">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p w:rsidR="009B4FAA" w:rsidRPr="009B4FAA" w:rsidRDefault="009B4FAA" w:rsidP="003C26F3">
            <w:pPr>
              <w:tabs>
                <w:tab w:val="left" w:pos="3360"/>
              </w:tabs>
              <w:rPr>
                <w:iCs/>
                <w:color w:val="000000" w:themeColor="text1"/>
                <w:sz w:val="28"/>
                <w:szCs w:val="28"/>
                <w:lang w:val="nl-NL"/>
              </w:rPr>
            </w:pPr>
            <w:r w:rsidRPr="009B4FAA">
              <w:rPr>
                <w:iCs/>
                <w:color w:val="000000" w:themeColor="text1"/>
                <w:sz w:val="28"/>
                <w:szCs w:val="28"/>
                <w:lang w:val="nl-NL"/>
              </w:rPr>
              <w:t>Nhận xét về  nhân vật lão Hạc?</w:t>
            </w:r>
          </w:p>
          <w:p w:rsidR="009B4FAA" w:rsidRPr="009B4FAA" w:rsidRDefault="009B4FAA" w:rsidP="003C26F3">
            <w:pPr>
              <w:rPr>
                <w:color w:val="000000" w:themeColor="text1"/>
                <w:sz w:val="28"/>
                <w:szCs w:val="28"/>
                <w:lang w:val="nl-NL"/>
              </w:rPr>
            </w:pPr>
          </w:p>
        </w:tc>
        <w:tc>
          <w:tcPr>
            <w:tcW w:w="365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Số phận: đầy bi thảm.</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Đói nghèo đã buộc nhân vật phải bán đi kỷ vật của con trai và cũng là người bạn thân thiết của bản thân.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Bao nhiêu cơ cực đã đẩy nhân vật vào đường cùng, đành phải chọn cái chết để bảo toàn tài sản cho con và giữ gìn lòng tự trọng cho bản thân.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cho bản thân.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Phẩm chất: rất tốt đẹp.</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Rất mực thương con, luôn muốn vun đắp, dành dụm tất cả những gì có thể có để con được sống hạnh phúc.</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Dù trong hoàn cảnh khốn cùng vẫn giữ lòng tự trọng.</w:t>
            </w:r>
          </w:p>
        </w:tc>
      </w:tr>
      <w:tr w:rsidR="009B4FAA" w:rsidRPr="009B4FAA" w:rsidTr="003C26F3">
        <w:tc>
          <w:tcPr>
            <w:tcW w:w="6658" w:type="dxa"/>
          </w:tcPr>
          <w:p w:rsidR="009B4FAA" w:rsidRPr="009B4FAA" w:rsidRDefault="009B4FAA" w:rsidP="003C26F3">
            <w:pPr>
              <w:rPr>
                <w:color w:val="000000" w:themeColor="text1"/>
                <w:sz w:val="28"/>
                <w:szCs w:val="28"/>
                <w:lang w:val="nl-NL"/>
              </w:rPr>
            </w:pPr>
            <w:r w:rsidRPr="009B4FAA">
              <w:rPr>
                <w:color w:val="000000" w:themeColor="text1"/>
                <w:sz w:val="28"/>
                <w:szCs w:val="28"/>
                <w:lang w:val="nl-NL"/>
              </w:rPr>
              <w:t>- Hình thức: Cá nhân, nhóm</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xml:space="preserve"> </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color w:val="000000" w:themeColor="text1"/>
                <w:sz w:val="28"/>
                <w:szCs w:val="28"/>
              </w:rPr>
            </w:pP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xml:space="preserve">Em có nhận xét gì về nhân vật ông giáo (hoàn cảnh, suy nghĩ, thái độ, tình cảm dành cho lão Hạc…)? Chỉ ra vai </w:t>
            </w:r>
            <w:r w:rsidRPr="009B4FAA">
              <w:rPr>
                <w:color w:val="000000" w:themeColor="text1"/>
                <w:sz w:val="28"/>
                <w:szCs w:val="28"/>
                <w:shd w:val="clear" w:color="auto" w:fill="FFFFFF"/>
              </w:rPr>
              <w:lastRenderedPageBreak/>
              <w:t>trò của nhân vật này trong văn bản.</w:t>
            </w:r>
          </w:p>
          <w:p w:rsidR="009B4FAA" w:rsidRPr="009B4FAA" w:rsidRDefault="009B4FAA" w:rsidP="003C26F3">
            <w:pPr>
              <w:rPr>
                <w:b/>
                <w:color w:val="000000" w:themeColor="text1"/>
                <w:sz w:val="28"/>
                <w:szCs w:val="28"/>
              </w:rPr>
            </w:pPr>
            <w:r w:rsidRPr="009B4FAA">
              <w:rPr>
                <w:color w:val="000000" w:themeColor="text1"/>
                <w:sz w:val="28"/>
                <w:szCs w:val="28"/>
                <w:shd w:val="clear" w:color="auto" w:fill="FFFFFF"/>
              </w:rPr>
              <w:t xml:space="preserve">PHIẾU HỌC TẬP SỐ 5: </w:t>
            </w:r>
            <w:r w:rsidRPr="009B4FAA">
              <w:rPr>
                <w:b/>
                <w:color w:val="000000" w:themeColor="text1"/>
                <w:sz w:val="28"/>
                <w:szCs w:val="28"/>
              </w:rPr>
              <w:t>NHÂN VẬT ÔNG GIÁO</w:t>
            </w:r>
          </w:p>
          <w:tbl>
            <w:tblPr>
              <w:tblStyle w:val="TableGrid"/>
              <w:tblW w:w="0" w:type="auto"/>
              <w:tblLayout w:type="fixed"/>
              <w:tblLook w:val="04A0" w:firstRow="1" w:lastRow="0" w:firstColumn="1" w:lastColumn="0" w:noHBand="0" w:noVBand="1"/>
            </w:tblPr>
            <w:tblGrid>
              <w:gridCol w:w="3216"/>
              <w:gridCol w:w="3216"/>
            </w:tblGrid>
            <w:tr w:rsidR="009B4FAA" w:rsidRPr="009B4FAA" w:rsidTr="003C26F3">
              <w:tc>
                <w:tcPr>
                  <w:tcW w:w="3216"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Hoàn cảnh</w:t>
                  </w:r>
                </w:p>
              </w:tc>
              <w:tc>
                <w:tcPr>
                  <w:tcW w:w="3216" w:type="dxa"/>
                </w:tcPr>
                <w:p w:rsidR="009B4FAA" w:rsidRPr="009B4FAA" w:rsidRDefault="009B4FAA" w:rsidP="003C26F3">
                  <w:pPr>
                    <w:rPr>
                      <w:color w:val="000000" w:themeColor="text1"/>
                      <w:sz w:val="28"/>
                      <w:szCs w:val="28"/>
                      <w:shd w:val="clear" w:color="auto" w:fill="FFFFFF"/>
                    </w:rPr>
                  </w:pPr>
                </w:p>
              </w:tc>
            </w:tr>
            <w:tr w:rsidR="009B4FAA" w:rsidRPr="009B4FAA" w:rsidTr="003C26F3">
              <w:tc>
                <w:tcPr>
                  <w:tcW w:w="3216"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Suy nghĩ</w:t>
                  </w:r>
                </w:p>
              </w:tc>
              <w:tc>
                <w:tcPr>
                  <w:tcW w:w="3216" w:type="dxa"/>
                </w:tcPr>
                <w:p w:rsidR="009B4FAA" w:rsidRPr="009B4FAA" w:rsidRDefault="009B4FAA" w:rsidP="003C26F3">
                  <w:pPr>
                    <w:rPr>
                      <w:color w:val="000000" w:themeColor="text1"/>
                      <w:sz w:val="28"/>
                      <w:szCs w:val="28"/>
                      <w:shd w:val="clear" w:color="auto" w:fill="FFFFFF"/>
                    </w:rPr>
                  </w:pPr>
                </w:p>
              </w:tc>
            </w:tr>
            <w:tr w:rsidR="009B4FAA" w:rsidRPr="009B4FAA" w:rsidTr="003C26F3">
              <w:tc>
                <w:tcPr>
                  <w:tcW w:w="3216"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Tình cảm, thái độ dành cho lão Hạc</w:t>
                  </w:r>
                </w:p>
              </w:tc>
              <w:tc>
                <w:tcPr>
                  <w:tcW w:w="3216" w:type="dxa"/>
                </w:tcPr>
                <w:p w:rsidR="009B4FAA" w:rsidRPr="009B4FAA" w:rsidRDefault="009B4FAA" w:rsidP="003C26F3">
                  <w:pPr>
                    <w:tabs>
                      <w:tab w:val="left" w:pos="990"/>
                    </w:tabs>
                    <w:rPr>
                      <w:color w:val="000000" w:themeColor="text1"/>
                      <w:sz w:val="28"/>
                      <w:szCs w:val="28"/>
                      <w:shd w:val="clear" w:color="auto" w:fill="FFFFFF"/>
                    </w:rPr>
                  </w:pPr>
                  <w:r w:rsidRPr="009B4FAA">
                    <w:rPr>
                      <w:color w:val="000000" w:themeColor="text1"/>
                      <w:sz w:val="28"/>
                      <w:szCs w:val="28"/>
                      <w:shd w:val="clear" w:color="auto" w:fill="FFFFFF"/>
                    </w:rPr>
                    <w:tab/>
                  </w:r>
                </w:p>
              </w:tc>
            </w:tr>
            <w:tr w:rsidR="009B4FAA" w:rsidRPr="009B4FAA" w:rsidTr="003C26F3">
              <w:tc>
                <w:tcPr>
                  <w:tcW w:w="3216"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Vai trò của nhân vật</w:t>
                  </w:r>
                </w:p>
              </w:tc>
              <w:tc>
                <w:tcPr>
                  <w:tcW w:w="3216" w:type="dxa"/>
                </w:tcPr>
                <w:p w:rsidR="009B4FAA" w:rsidRPr="009B4FAA" w:rsidRDefault="009B4FAA" w:rsidP="003C26F3">
                  <w:pPr>
                    <w:tabs>
                      <w:tab w:val="left" w:pos="990"/>
                    </w:tabs>
                    <w:rPr>
                      <w:color w:val="000000" w:themeColor="text1"/>
                      <w:sz w:val="28"/>
                      <w:szCs w:val="28"/>
                      <w:shd w:val="clear" w:color="auto" w:fill="FFFFFF"/>
                    </w:rPr>
                  </w:pPr>
                </w:p>
              </w:tc>
            </w:tr>
          </w:tbl>
          <w:p w:rsidR="009B4FAA" w:rsidRPr="009B4FAA" w:rsidRDefault="009B4FAA" w:rsidP="003C26F3">
            <w:pPr>
              <w:rPr>
                <w:color w:val="000000" w:themeColor="text1"/>
                <w:sz w:val="28"/>
                <w:szCs w:val="28"/>
                <w:shd w:val="clear" w:color="auto" w:fill="FFFFFF"/>
              </w:rPr>
            </w:pPr>
          </w:p>
          <w:p w:rsidR="009B4FAA" w:rsidRPr="009B4FAA" w:rsidRDefault="009B4FAA" w:rsidP="003C26F3">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 xml:space="preserve"> </w:t>
            </w:r>
          </w:p>
        </w:tc>
        <w:tc>
          <w:tcPr>
            <w:tcW w:w="3656" w:type="dxa"/>
          </w:tcPr>
          <w:p w:rsidR="009B4FAA" w:rsidRPr="009B4FAA" w:rsidRDefault="009B4FAA" w:rsidP="000E0922">
            <w:pPr>
              <w:rPr>
                <w:color w:val="000000" w:themeColor="text1"/>
                <w:sz w:val="28"/>
                <w:szCs w:val="28"/>
              </w:rPr>
            </w:pPr>
            <w:r w:rsidRPr="009B4FAA">
              <w:rPr>
                <w:b/>
                <w:color w:val="000000" w:themeColor="text1"/>
                <w:sz w:val="28"/>
                <w:szCs w:val="28"/>
              </w:rPr>
              <w:lastRenderedPageBreak/>
              <w:t>b. Nhân vật ông Giáo:</w:t>
            </w:r>
          </w:p>
        </w:tc>
      </w:tr>
      <w:tr w:rsidR="009B4FAA" w:rsidRPr="009B4FAA" w:rsidTr="000E0922">
        <w:trPr>
          <w:trHeight w:val="8454"/>
        </w:trPr>
        <w:tc>
          <w:tcPr>
            <w:tcW w:w="10314" w:type="dxa"/>
            <w:gridSpan w:val="2"/>
          </w:tcPr>
          <w:p w:rsidR="009B4FAA" w:rsidRPr="009B4FAA" w:rsidRDefault="009B4FAA" w:rsidP="003C26F3">
            <w:pPr>
              <w:rPr>
                <w:b/>
                <w:color w:val="000000" w:themeColor="text1"/>
                <w:sz w:val="28"/>
                <w:szCs w:val="28"/>
              </w:rPr>
            </w:pPr>
            <w:r w:rsidRPr="009B4FAA">
              <w:rPr>
                <w:color w:val="000000" w:themeColor="text1"/>
                <w:sz w:val="28"/>
                <w:szCs w:val="28"/>
                <w:shd w:val="clear" w:color="auto" w:fill="FFFFFF"/>
              </w:rPr>
              <w:lastRenderedPageBreak/>
              <w:t xml:space="preserve">PHIẾU HỌC TẬP SỐ 5: </w:t>
            </w:r>
            <w:r w:rsidRPr="009B4FAA">
              <w:rPr>
                <w:b/>
                <w:color w:val="000000" w:themeColor="text1"/>
                <w:sz w:val="28"/>
                <w:szCs w:val="28"/>
              </w:rPr>
              <w:t>NHÂN VẬT ÔNG GIÁO</w:t>
            </w:r>
          </w:p>
          <w:tbl>
            <w:tblPr>
              <w:tblStyle w:val="TableGrid"/>
              <w:tblW w:w="0" w:type="auto"/>
              <w:tblLayout w:type="fixed"/>
              <w:tblLook w:val="04A0" w:firstRow="1" w:lastRow="0" w:firstColumn="1" w:lastColumn="0" w:noHBand="0" w:noVBand="1"/>
            </w:tblPr>
            <w:tblGrid>
              <w:gridCol w:w="1435"/>
              <w:gridCol w:w="8646"/>
            </w:tblGrid>
            <w:tr w:rsidR="009B4FAA" w:rsidRPr="009B4FAA" w:rsidTr="003C26F3">
              <w:tc>
                <w:tcPr>
                  <w:tcW w:w="1435"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Hoàn cảnh</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Có hoàn cảnh tương tự lão Hạc:</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Nghèo khổ, vất vả.</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Vì cuộc sống mà phải dứt ruột bán đi những thứ vô cùng quý giá với bản thân.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Ít nhiều gắn bó với lão Hạc:</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Được lão chia sẻ những dự định, nỗi niềm.</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Được lão tin tưởng nhờ cậy hai chuyện quan trọng cuối cùng.</w:t>
                  </w:r>
                </w:p>
              </w:tc>
            </w:tr>
            <w:tr w:rsidR="009B4FAA" w:rsidRPr="009B4FAA" w:rsidTr="003C26F3">
              <w:tc>
                <w:tcPr>
                  <w:tcW w:w="1435"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Suy nghĩ</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Thường có sự đối chiếu giữa hoàn cảnh của bản thân với hoàn cảnh của lão Hạc.</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Có những bình luận, đánh giá khá sắc sảo, tinh tế về những chuyện lão Hạc kể hoặc những điều biết về lão Hạc.</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Càng về cuối tác phẩm càng nhiều những day dứt, suy tư về nhân thế.</w:t>
                  </w:r>
                </w:p>
              </w:tc>
            </w:tr>
            <w:tr w:rsidR="009B4FAA" w:rsidRPr="009B4FAA" w:rsidTr="003C26F3">
              <w:tc>
                <w:tcPr>
                  <w:tcW w:w="1435"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Tình cảm, thái độ dành cho lão Hạc</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Thoạt đầu có vẻ dửng dưng, thờ ơ khi nghe chuyện lão Hạc muốn bán chó và tâm sự về con trai.</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Cảm thông, chia sẻ, muốn giúp đỡ lúc thấy lão Hạc đau đớn vì bán chó.</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Buồn bã, khó hiểu khi lão Hạc từ chối sự giúp đỡ.</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Thoáng nghi ngờ, thất vọng khi nghe Binh Tư kể chuyện lão Hạc xin bả chó.</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Thương cảm, xót xa khi chứng kiến cái chết của lão Hạc và nguyện làm theo những mong muốn của lão để lão ra đi được nhẹ lòng.</w:t>
                  </w:r>
                </w:p>
              </w:tc>
            </w:tr>
            <w:tr w:rsidR="009B4FAA" w:rsidRPr="009B4FAA" w:rsidTr="003C26F3">
              <w:tc>
                <w:tcPr>
                  <w:tcW w:w="1435"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Vai trò của nhân vật</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Bộc lộ tình cảm, thái độ của nhà văn dành cho nhân vật lão Hạc.</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Với vai trò người kể chuyện, nhân vật đã giúp câu chuyện sinh động hơn nhờ sự đan xen, kết hợp yếu tố miêu tả, biểu cảm, nghị luận trong quá trình trần thuật.</w:t>
                  </w:r>
                </w:p>
              </w:tc>
            </w:tr>
          </w:tbl>
          <w:p w:rsidR="009B4FAA" w:rsidRPr="009B4FAA" w:rsidRDefault="009B4FAA" w:rsidP="00EE5433">
            <w:pPr>
              <w:tabs>
                <w:tab w:val="left" w:pos="1519"/>
                <w:tab w:val="left" w:pos="1964"/>
              </w:tabs>
              <w:rPr>
                <w:color w:val="000000" w:themeColor="text1"/>
                <w:sz w:val="28"/>
                <w:szCs w:val="28"/>
                <w:lang w:val="fr-FR"/>
              </w:rPr>
            </w:pPr>
          </w:p>
          <w:p w:rsidR="009B4FAA" w:rsidRPr="009B4FAA" w:rsidRDefault="009B4FAA" w:rsidP="00EE5433">
            <w:pPr>
              <w:tabs>
                <w:tab w:val="left" w:pos="1519"/>
                <w:tab w:val="left" w:pos="1964"/>
              </w:tabs>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EE5433">
            <w:pPr>
              <w:tabs>
                <w:tab w:val="left" w:pos="397"/>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EE5433">
            <w:pPr>
              <w:jc w:val="center"/>
              <w:rPr>
                <w:b/>
                <w:bCs/>
                <w:color w:val="000000" w:themeColor="text1"/>
                <w:sz w:val="28"/>
                <w:szCs w:val="28"/>
                <w:u w:val="single"/>
              </w:rPr>
            </w:pPr>
            <w:r w:rsidRPr="009B4FAA">
              <w:rPr>
                <w:b/>
                <w:bCs/>
                <w:color w:val="000000" w:themeColor="text1"/>
                <w:sz w:val="28"/>
                <w:szCs w:val="28"/>
                <w:u w:val="single"/>
              </w:rPr>
              <w:t>Tiết 76</w:t>
            </w:r>
          </w:p>
          <w:p w:rsidR="009B4FAA" w:rsidRPr="009B4FAA" w:rsidRDefault="009B4FAA" w:rsidP="003C26F3">
            <w:pPr>
              <w:tabs>
                <w:tab w:val="left" w:pos="8055"/>
              </w:tabs>
              <w:rPr>
                <w:sz w:val="28"/>
                <w:szCs w:val="28"/>
              </w:rPr>
            </w:pPr>
          </w:p>
        </w:tc>
      </w:tr>
      <w:tr w:rsidR="009B4FAA" w:rsidRPr="009B4FAA" w:rsidTr="003C26F3">
        <w:tc>
          <w:tcPr>
            <w:tcW w:w="6658" w:type="dxa"/>
          </w:tcPr>
          <w:p w:rsidR="009B4FAA" w:rsidRPr="009B4FAA" w:rsidRDefault="009B4FAA" w:rsidP="003C26F3">
            <w:pPr>
              <w:tabs>
                <w:tab w:val="left" w:pos="3840"/>
              </w:tabs>
              <w:rPr>
                <w:color w:val="000000" w:themeColor="text1"/>
                <w:sz w:val="28"/>
                <w:szCs w:val="28"/>
                <w:lang w:val="nl-NL"/>
              </w:rPr>
            </w:pPr>
            <w:r w:rsidRPr="009B4FAA">
              <w:rPr>
                <w:color w:val="000000" w:themeColor="text1"/>
                <w:sz w:val="28"/>
                <w:szCs w:val="28"/>
                <w:shd w:val="clear" w:color="auto" w:fill="FFFFFF"/>
              </w:rPr>
              <w:t>Theo em, với truyện ngắn Lão Hạc, Nam Cao đã gửi gắm những điều gì khi viết về người nông dân nghèo trước Cách mạng tháng Tám 1945?</w:t>
            </w:r>
          </w:p>
        </w:tc>
        <w:tc>
          <w:tcPr>
            <w:tcW w:w="3656" w:type="dxa"/>
          </w:tcPr>
          <w:p w:rsidR="009B4FAA" w:rsidRPr="009B4FAA" w:rsidRDefault="009B4FAA" w:rsidP="003C26F3">
            <w:pPr>
              <w:rPr>
                <w:b/>
                <w:color w:val="000000" w:themeColor="text1"/>
                <w:sz w:val="28"/>
                <w:szCs w:val="28"/>
              </w:rPr>
            </w:pPr>
            <w:r w:rsidRPr="009B4FAA">
              <w:rPr>
                <w:b/>
                <w:color w:val="000000" w:themeColor="text1"/>
                <w:sz w:val="28"/>
                <w:szCs w:val="28"/>
              </w:rPr>
              <w:t>* Tình cảm, cảm xúc của người viết:</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Nhà văn xót xa, đau đớn cho số phận bi thảm của người nông dân trong xã hội cũ.</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Nhà văn trân trọng, ngợi ca vẻ đẹp tiềm ẩn của người nông dân dù trong hoàn cảnh </w:t>
            </w:r>
            <w:r w:rsidRPr="009B4FAA">
              <w:rPr>
                <w:color w:val="000000" w:themeColor="text1"/>
                <w:sz w:val="28"/>
                <w:szCs w:val="28"/>
              </w:rPr>
              <w:lastRenderedPageBreak/>
              <w:t>khốn cùng vẫn giữ lòng tự trọng.</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Nhà văn chia sẻ và cảm thông với những khát vọng, ước mơ chính đáng của họ.</w:t>
            </w:r>
          </w:p>
        </w:tc>
      </w:tr>
      <w:tr w:rsidR="009B4FAA" w:rsidRPr="009B4FAA" w:rsidTr="003C26F3">
        <w:tc>
          <w:tcPr>
            <w:tcW w:w="6658" w:type="dxa"/>
          </w:tcPr>
          <w:p w:rsidR="009B4FAA" w:rsidRPr="009B4FAA" w:rsidRDefault="009B4FAA" w:rsidP="003C26F3">
            <w:pPr>
              <w:rPr>
                <w:color w:val="000000" w:themeColor="text1"/>
                <w:sz w:val="28"/>
                <w:szCs w:val="28"/>
                <w:lang w:val="nl-NL"/>
              </w:rPr>
            </w:pPr>
            <w:r w:rsidRPr="009B4FAA">
              <w:rPr>
                <w:color w:val="000000" w:themeColor="text1"/>
                <w:sz w:val="28"/>
                <w:szCs w:val="28"/>
                <w:lang w:val="nl-NL"/>
              </w:rPr>
              <w:lastRenderedPageBreak/>
              <w:t>- Hình thức: Cá nhân, nhóm</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xml:space="preserve"> </w:t>
            </w: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Chuyển giao nhiệm vụ:</w:t>
            </w:r>
          </w:p>
          <w:p w:rsidR="009B4FAA" w:rsidRPr="009B4FAA" w:rsidRDefault="009B4FAA" w:rsidP="003C26F3">
            <w:pPr>
              <w:rPr>
                <w:iCs/>
                <w:color w:val="000000" w:themeColor="text1"/>
                <w:sz w:val="28"/>
                <w:szCs w:val="28"/>
                <w:lang w:val="nl-NL"/>
              </w:rPr>
            </w:pPr>
            <w:r w:rsidRPr="009B4FAA">
              <w:rPr>
                <w:iCs/>
                <w:color w:val="000000" w:themeColor="text1"/>
                <w:sz w:val="28"/>
                <w:szCs w:val="28"/>
                <w:lang w:val="nl-NL"/>
              </w:rPr>
              <w:t xml:space="preserve">Hãy nêu đề tài, chủ đề của truyện? </w:t>
            </w:r>
          </w:p>
          <w:p w:rsidR="009B4FAA" w:rsidRPr="009B4FAA" w:rsidRDefault="009B4FAA" w:rsidP="003C26F3">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tc>
        <w:tc>
          <w:tcPr>
            <w:tcW w:w="3656" w:type="dxa"/>
          </w:tcPr>
          <w:p w:rsidR="009B4FAA" w:rsidRPr="009B4FAA" w:rsidRDefault="009B4FAA" w:rsidP="003C26F3">
            <w:pPr>
              <w:rPr>
                <w:b/>
                <w:color w:val="000000" w:themeColor="text1"/>
                <w:sz w:val="28"/>
                <w:szCs w:val="28"/>
              </w:rPr>
            </w:pPr>
            <w:r w:rsidRPr="009B4FAA">
              <w:rPr>
                <w:b/>
                <w:color w:val="000000" w:themeColor="text1"/>
                <w:sz w:val="28"/>
                <w:szCs w:val="28"/>
              </w:rPr>
              <w:t>3. Đề tài, chủ đề:</w:t>
            </w:r>
          </w:p>
          <w:p w:rsidR="009B4FAA" w:rsidRPr="009B4FAA" w:rsidRDefault="009B4FAA" w:rsidP="003C26F3">
            <w:pPr>
              <w:shd w:val="clear" w:color="auto" w:fill="FFFFFF"/>
              <w:rPr>
                <w:bCs/>
                <w:color w:val="000000" w:themeColor="text1"/>
                <w:sz w:val="28"/>
                <w:szCs w:val="28"/>
                <w:lang w:eastAsia="vi-VN"/>
              </w:rPr>
            </w:pPr>
            <w:r w:rsidRPr="009B4FAA">
              <w:rPr>
                <w:b/>
                <w:color w:val="000000" w:themeColor="text1"/>
                <w:sz w:val="28"/>
                <w:szCs w:val="28"/>
              </w:rPr>
              <w:t xml:space="preserve">a. Đề tài: </w:t>
            </w:r>
            <w:r w:rsidRPr="009B4FAA">
              <w:rPr>
                <w:bCs/>
                <w:color w:val="000000" w:themeColor="text1"/>
                <w:sz w:val="28"/>
                <w:szCs w:val="28"/>
                <w:lang w:eastAsia="vi-VN"/>
              </w:rPr>
              <w:t>cuộc sống cùng khổ và nhân phẩm của người nông dân</w:t>
            </w:r>
          </w:p>
          <w:p w:rsidR="009B4FAA" w:rsidRPr="009B4FAA" w:rsidRDefault="009B4FAA" w:rsidP="003C26F3">
            <w:pPr>
              <w:rPr>
                <w:color w:val="000000" w:themeColor="text1"/>
                <w:sz w:val="28"/>
                <w:szCs w:val="28"/>
              </w:rPr>
            </w:pPr>
            <w:r w:rsidRPr="009B4FAA">
              <w:rPr>
                <w:b/>
                <w:color w:val="000000" w:themeColor="text1"/>
                <w:sz w:val="28"/>
                <w:szCs w:val="28"/>
              </w:rPr>
              <w:t xml:space="preserve">b. Chủ đề: </w:t>
            </w:r>
            <w:r w:rsidRPr="009B4FAA">
              <w:rPr>
                <w:color w:val="000000" w:themeColor="text1"/>
                <w:sz w:val="28"/>
                <w:szCs w:val="28"/>
              </w:rPr>
              <w:t xml:space="preserve"> Phản ánh hiện thực số phận của người nông dân trước CM tháng Tám</w:t>
            </w:r>
          </w:p>
          <w:p w:rsidR="009B4FAA" w:rsidRPr="009B4FAA" w:rsidRDefault="009B4FAA" w:rsidP="003C26F3">
            <w:pPr>
              <w:rPr>
                <w:b/>
                <w:color w:val="000000" w:themeColor="text1"/>
                <w:sz w:val="28"/>
                <w:szCs w:val="28"/>
              </w:rPr>
            </w:pPr>
            <w:r w:rsidRPr="009B4FAA">
              <w:rPr>
                <w:b/>
                <w:color w:val="000000" w:themeColor="text1"/>
                <w:sz w:val="28"/>
                <w:szCs w:val="28"/>
              </w:rPr>
              <w:t xml:space="preserve"> </w:t>
            </w:r>
          </w:p>
        </w:tc>
      </w:tr>
      <w:tr w:rsidR="009B4FAA" w:rsidRPr="009B4FAA" w:rsidTr="003C26F3">
        <w:tc>
          <w:tcPr>
            <w:tcW w:w="6658" w:type="dxa"/>
          </w:tcPr>
          <w:p w:rsidR="009B4FAA" w:rsidRPr="009B4FAA" w:rsidRDefault="009B4FAA" w:rsidP="003C26F3">
            <w:pPr>
              <w:rPr>
                <w:b/>
                <w:i/>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Khái quát nghệ thuật và nội dung của văn bản?</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IV. TỔNG KẾT</w:t>
            </w:r>
          </w:p>
          <w:p w:rsidR="009B4FAA" w:rsidRPr="009B4FAA" w:rsidRDefault="009B4FAA" w:rsidP="003C26F3">
            <w:pPr>
              <w:rPr>
                <w:b/>
                <w:color w:val="000000" w:themeColor="text1"/>
                <w:sz w:val="28"/>
                <w:szCs w:val="28"/>
              </w:rPr>
            </w:pPr>
            <w:r w:rsidRPr="009B4FAA">
              <w:rPr>
                <w:b/>
                <w:color w:val="000000" w:themeColor="text1"/>
                <w:sz w:val="28"/>
                <w:szCs w:val="28"/>
              </w:rPr>
              <w:t xml:space="preserve">1. Nghệ thuật: </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Xây dựng nhân vật sinh động, khắc hoạ tâm lí tinh tế.</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Trần thuật bằng ngôi thứ nhất làm tăng tính khách quan, chân thực cho câu chuyện.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Kết hợp linh hoạt tự sự và một số phương thức biểu đạt khác.</w:t>
            </w:r>
          </w:p>
          <w:p w:rsidR="009B4FAA" w:rsidRPr="009B4FAA" w:rsidRDefault="009B4FAA" w:rsidP="003C26F3">
            <w:pPr>
              <w:rPr>
                <w:color w:val="000000" w:themeColor="text1"/>
                <w:sz w:val="28"/>
                <w:szCs w:val="28"/>
              </w:rPr>
            </w:pPr>
            <w:r w:rsidRPr="009B4FAA">
              <w:rPr>
                <w:b/>
                <w:color w:val="000000" w:themeColor="text1"/>
                <w:sz w:val="28"/>
                <w:szCs w:val="28"/>
              </w:rPr>
              <w:t xml:space="preserve">2. Nội dung: </w:t>
            </w:r>
            <w:r w:rsidRPr="009B4FAA">
              <w:rPr>
                <w:color w:val="000000" w:themeColor="text1"/>
                <w:sz w:val="28"/>
                <w:szCs w:val="28"/>
              </w:rPr>
              <w:t>Tác phẩm phản ánh hiện thực số phận của người nông dân trước CM tháng Tám qua tình cảnh của lão Hạc và thể hiện tấm lòng của nhà văn trước số phận đáng thương của một con người.</w:t>
            </w:r>
          </w:p>
          <w:p w:rsidR="009B4FAA" w:rsidRPr="009B4FAA" w:rsidRDefault="009B4FAA" w:rsidP="003C26F3">
            <w:pPr>
              <w:rPr>
                <w:b/>
                <w:color w:val="000000" w:themeColor="text1"/>
                <w:sz w:val="28"/>
                <w:szCs w:val="28"/>
              </w:rPr>
            </w:pPr>
          </w:p>
        </w:tc>
      </w:tr>
      <w:tr w:rsidR="009B4FAA" w:rsidRPr="009B4FAA" w:rsidTr="003C26F3">
        <w:tc>
          <w:tcPr>
            <w:tcW w:w="6658" w:type="dxa"/>
          </w:tcPr>
          <w:p w:rsidR="009B4FAA" w:rsidRPr="009B4FAA" w:rsidRDefault="009B4FAA" w:rsidP="003C26F3">
            <w:pPr>
              <w:rPr>
                <w:b/>
                <w:color w:val="000000" w:themeColor="text1"/>
                <w:sz w:val="28"/>
                <w:szCs w:val="28"/>
                <w:shd w:val="clear" w:color="auto" w:fill="FFFFFF"/>
              </w:rPr>
            </w:pPr>
            <w:r w:rsidRPr="009B4FAA">
              <w:rPr>
                <w:b/>
                <w:color w:val="000000" w:themeColor="text1"/>
                <w:sz w:val="28"/>
                <w:szCs w:val="28"/>
                <w:shd w:val="clear" w:color="auto" w:fill="FFFFFF"/>
              </w:rPr>
              <w:lastRenderedPageBreak/>
              <w:t>3. Hoạt động 3: Luyện tập</w:t>
            </w:r>
          </w:p>
          <w:p w:rsidR="009B4FAA" w:rsidRPr="009B4FAA" w:rsidRDefault="009B4FAA" w:rsidP="003C26F3">
            <w:pPr>
              <w:rPr>
                <w:color w:val="000000" w:themeColor="text1"/>
                <w:sz w:val="28"/>
                <w:szCs w:val="28"/>
                <w:shd w:val="clear" w:color="auto" w:fill="FFFFFF"/>
              </w:rPr>
            </w:pPr>
          </w:p>
          <w:p w:rsidR="009B4FAA" w:rsidRPr="009B4FAA" w:rsidRDefault="009B4FAA" w:rsidP="003C26F3">
            <w:pPr>
              <w:rPr>
                <w:color w:val="000000" w:themeColor="text1"/>
                <w:sz w:val="28"/>
                <w:szCs w:val="28"/>
                <w:lang w:val="nl-NL"/>
              </w:rPr>
            </w:pPr>
            <w:r w:rsidRPr="009B4FAA">
              <w:rPr>
                <w:color w:val="000000" w:themeColor="text1"/>
                <w:sz w:val="28"/>
                <w:szCs w:val="28"/>
                <w:shd w:val="clear" w:color="auto" w:fill="FFFFFF"/>
              </w:rPr>
              <w:t>- Em thích nhất đoạn văn “Chao ôi! Đối với những người ở quanh ta… không bao giờ ta thương....” vì đoạn văn này thể hiện sự cảm thông của tác giả với người lao động trong xã hội cũ, họ đã quá khổ sở để lo cho chính bản thân mình mà không thể động lòng thương với bất cứ ai.</w:t>
            </w:r>
          </w:p>
        </w:tc>
        <w:tc>
          <w:tcPr>
            <w:tcW w:w="3656" w:type="dxa"/>
          </w:tcPr>
          <w:p w:rsidR="009B4FAA" w:rsidRPr="009B4FAA" w:rsidRDefault="009B4FAA" w:rsidP="003C26F3">
            <w:pPr>
              <w:rPr>
                <w:b/>
                <w:color w:val="000000" w:themeColor="text1"/>
                <w:sz w:val="28"/>
                <w:szCs w:val="28"/>
              </w:rPr>
            </w:pPr>
          </w:p>
          <w:p w:rsidR="009B4FAA" w:rsidRPr="009B4FAA" w:rsidRDefault="009B4FAA" w:rsidP="003C26F3">
            <w:pPr>
              <w:rPr>
                <w:b/>
                <w:color w:val="000000" w:themeColor="text1"/>
                <w:sz w:val="28"/>
                <w:szCs w:val="28"/>
              </w:rPr>
            </w:pPr>
            <w:r w:rsidRPr="009B4FAA">
              <w:rPr>
                <w:b/>
                <w:color w:val="000000" w:themeColor="text1"/>
                <w:sz w:val="28"/>
                <w:szCs w:val="28"/>
              </w:rPr>
              <w:t>V.  LUYỆN TẬP</w:t>
            </w:r>
          </w:p>
          <w:p w:rsidR="009B4FAA" w:rsidRPr="009B4FAA" w:rsidRDefault="009B4FAA" w:rsidP="003C26F3">
            <w:pPr>
              <w:rPr>
                <w:color w:val="000000" w:themeColor="text1"/>
                <w:sz w:val="28"/>
                <w:szCs w:val="28"/>
              </w:rPr>
            </w:pPr>
            <w:r w:rsidRPr="009B4FAA">
              <w:rPr>
                <w:color w:val="000000" w:themeColor="text1"/>
                <w:sz w:val="28"/>
                <w:szCs w:val="28"/>
              </w:rPr>
              <w:t>Trong truyện có nhiều đoạn văn mang tính triết lí về cuộc sống, con người. Em thích nhất đoạn văn nào? Vì sao?</w:t>
            </w:r>
          </w:p>
        </w:tc>
      </w:tr>
    </w:tbl>
    <w:p w:rsidR="009B4FAA" w:rsidRPr="009B4FAA" w:rsidRDefault="009B4FAA" w:rsidP="002A2601">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rPr>
        <w:t xml:space="preserve"> </w:t>
      </w:r>
    </w:p>
    <w:p w:rsidR="009B4FAA" w:rsidRPr="009B4FAA" w:rsidRDefault="009B4FAA" w:rsidP="002A2601">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2A2601">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2A2601">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2A2601">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2A2601">
      <w:pPr>
        <w:rPr>
          <w:rFonts w:ascii="Times New Roman" w:hAnsi="Times New Roman" w:cs="Times New Roman"/>
          <w:bCs/>
          <w:color w:val="000000"/>
          <w:sz w:val="28"/>
          <w:szCs w:val="28"/>
          <w:lang w:val="vi-VN" w:eastAsia="vi-VN"/>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sz w:val="28"/>
          <w:szCs w:val="28"/>
          <w:lang w:val="vi-VN" w:eastAsia="vi-VN"/>
        </w:rPr>
        <w:t xml:space="preserve">Viết một đoạn văn theo mộ hình tổng hợp - phân tích - tổng hợp (Từ </w:t>
      </w:r>
      <w:r w:rsidRPr="009B4FAA">
        <w:rPr>
          <w:rFonts w:ascii="Times New Roman" w:hAnsi="Times New Roman" w:cs="Times New Roman"/>
          <w:bCs/>
          <w:color w:val="000000"/>
          <w:sz w:val="28"/>
          <w:szCs w:val="28"/>
          <w:lang w:eastAsia="vi-VN"/>
        </w:rPr>
        <w:t>5-10</w:t>
      </w:r>
      <w:r w:rsidRPr="009B4FAA">
        <w:rPr>
          <w:rFonts w:ascii="Times New Roman" w:hAnsi="Times New Roman" w:cs="Times New Roman"/>
          <w:bCs/>
          <w:color w:val="000000"/>
          <w:sz w:val="28"/>
          <w:szCs w:val="28"/>
          <w:lang w:val="vi-VN" w:eastAsia="vi-VN"/>
        </w:rPr>
        <w:t xml:space="preserve"> câu) trình bày cảm nhận cua em về nhận vật lão Hạc trong truyện ngắn </w:t>
      </w:r>
      <w:r w:rsidRPr="009B4FAA">
        <w:rPr>
          <w:rFonts w:ascii="Times New Roman" w:hAnsi="Times New Roman" w:cs="Times New Roman"/>
          <w:bCs/>
          <w:i/>
          <w:iCs/>
          <w:color w:val="000000"/>
          <w:sz w:val="28"/>
          <w:szCs w:val="28"/>
          <w:lang w:val="vi-VN" w:eastAsia="vi-VN"/>
        </w:rPr>
        <w:t>Lão Hạc</w:t>
      </w:r>
      <w:r w:rsidRPr="009B4FAA">
        <w:rPr>
          <w:rFonts w:ascii="Times New Roman" w:hAnsi="Times New Roman" w:cs="Times New Roman"/>
          <w:bCs/>
          <w:color w:val="000000"/>
          <w:sz w:val="28"/>
          <w:szCs w:val="28"/>
          <w:lang w:val="vi-VN" w:eastAsia="vi-VN"/>
        </w:rPr>
        <w:t xml:space="preserve"> của Nam Cao.</w:t>
      </w:r>
    </w:p>
    <w:p w:rsidR="009B4FAA" w:rsidRPr="009B4FAA" w:rsidRDefault="009B4FAA" w:rsidP="002A2601">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A2601">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A2601">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A2601">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A2601">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A2601">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A2601">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A2601">
      <w:pPr>
        <w:ind w:firstLine="72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sp:</w:t>
      </w:r>
    </w:p>
    <w:p w:rsidR="009B4FAA" w:rsidRPr="009B4FAA" w:rsidRDefault="009B4FAA" w:rsidP="002A2601">
      <w:pPr>
        <w:rPr>
          <w:rFonts w:ascii="Times New Roman" w:hAnsi="Times New Roman" w:cs="Times New Roman"/>
          <w:bCs/>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sz w:val="28"/>
          <w:szCs w:val="28"/>
          <w:lang w:val="vi-VN"/>
        </w:rPr>
        <w:t xml:space="preserve">- </w:t>
      </w:r>
      <w:r w:rsidRPr="009B4FAA">
        <w:rPr>
          <w:rFonts w:ascii="Times New Roman" w:hAnsi="Times New Roman" w:cs="Times New Roman"/>
          <w:bCs/>
          <w:color w:val="000000"/>
          <w:sz w:val="28"/>
          <w:szCs w:val="28"/>
          <w:lang w:val="vi-VN" w:eastAsia="vi-VN"/>
        </w:rPr>
        <w:t>Về kĩ năng :</w:t>
      </w:r>
    </w:p>
    <w:p w:rsidR="009B4FAA" w:rsidRPr="009B4FAA" w:rsidRDefault="009B4FAA" w:rsidP="002A2601">
      <w:pPr>
        <w:rPr>
          <w:rFonts w:ascii="Times New Roman" w:hAnsi="Times New Roman" w:cs="Times New Roman"/>
          <w:bCs/>
          <w:sz w:val="28"/>
          <w:szCs w:val="28"/>
          <w:lang w:val="vi-VN"/>
        </w:rPr>
      </w:pPr>
      <w:r w:rsidRPr="009B4FAA">
        <w:rPr>
          <w:rFonts w:ascii="Times New Roman" w:hAnsi="Times New Roman" w:cs="Times New Roman"/>
          <w:bCs/>
          <w:color w:val="000000"/>
          <w:sz w:val="28"/>
          <w:szCs w:val="28"/>
          <w:lang w:val="vi-VN" w:eastAsia="vi-VN"/>
        </w:rPr>
        <w:t>+ Biết viết và trình bày đúng đoạn văn tổng hợp - phân tích - tổng hợp. Đảm bảo số lượng câu như yêu cầu.</w:t>
      </w:r>
    </w:p>
    <w:p w:rsidR="009B4FAA" w:rsidRPr="009B4FAA" w:rsidRDefault="009B4FAA" w:rsidP="002A2601">
      <w:pPr>
        <w:rPr>
          <w:rFonts w:ascii="Times New Roman" w:hAnsi="Times New Roman" w:cs="Times New Roman"/>
          <w:bCs/>
          <w:sz w:val="28"/>
          <w:szCs w:val="28"/>
          <w:lang w:val="vi-VN"/>
        </w:rPr>
      </w:pPr>
      <w:r w:rsidRPr="009B4FAA">
        <w:rPr>
          <w:rFonts w:ascii="Times New Roman" w:hAnsi="Times New Roman" w:cs="Times New Roman"/>
          <w:bCs/>
          <w:color w:val="000000"/>
          <w:sz w:val="28"/>
          <w:szCs w:val="28"/>
          <w:lang w:val="vi-VN" w:eastAsia="vi-VN"/>
        </w:rPr>
        <w:t>+ Diễn đạt rõ ràng, dùng từ đặt câu đúng.</w:t>
      </w:r>
    </w:p>
    <w:p w:rsidR="009B4FAA" w:rsidRPr="009B4FAA" w:rsidRDefault="009B4FAA" w:rsidP="002A2601">
      <w:pPr>
        <w:rPr>
          <w:rFonts w:ascii="Times New Roman" w:hAnsi="Times New Roman" w:cs="Times New Roman"/>
          <w:bCs/>
          <w:sz w:val="28"/>
          <w:szCs w:val="28"/>
          <w:lang w:val="vi-VN"/>
        </w:rPr>
      </w:pPr>
      <w:r w:rsidRPr="009B4FAA">
        <w:rPr>
          <w:rFonts w:ascii="Times New Roman" w:hAnsi="Times New Roman" w:cs="Times New Roman"/>
          <w:bCs/>
          <w:color w:val="000000"/>
          <w:sz w:val="28"/>
          <w:szCs w:val="28"/>
          <w:lang w:val="vi-VN" w:eastAsia="vi-VN"/>
        </w:rPr>
        <w:t xml:space="preserve">- Về nội </w:t>
      </w:r>
      <w:r w:rsidRPr="009B4FAA">
        <w:rPr>
          <w:rFonts w:ascii="Times New Roman" w:hAnsi="Times New Roman" w:cs="Times New Roman"/>
          <w:bCs/>
          <w:color w:val="000000"/>
          <w:sz w:val="28"/>
          <w:szCs w:val="28"/>
          <w:lang w:val="vi-VN"/>
        </w:rPr>
        <w:t xml:space="preserve">dung </w:t>
      </w:r>
      <w:r w:rsidRPr="009B4FAA">
        <w:rPr>
          <w:rFonts w:ascii="Times New Roman" w:hAnsi="Times New Roman" w:cs="Times New Roman"/>
          <w:bCs/>
          <w:color w:val="000000"/>
          <w:sz w:val="28"/>
          <w:szCs w:val="28"/>
          <w:lang w:val="vi-VN" w:eastAsia="vi-VN"/>
        </w:rPr>
        <w:t>: Trình bày được những cảm nhận về nhân vật lão Hạc.</w:t>
      </w:r>
    </w:p>
    <w:p w:rsidR="009B4FAA" w:rsidRPr="009B4FAA" w:rsidRDefault="009B4FAA" w:rsidP="002A2601">
      <w:pPr>
        <w:rPr>
          <w:rFonts w:ascii="Times New Roman" w:hAnsi="Times New Roman" w:cs="Times New Roman"/>
          <w:bCs/>
          <w:sz w:val="28"/>
          <w:szCs w:val="28"/>
          <w:lang w:val="vi-VN"/>
        </w:rPr>
      </w:pPr>
      <w:r w:rsidRPr="009B4FAA">
        <w:rPr>
          <w:rFonts w:ascii="Times New Roman" w:hAnsi="Times New Roman" w:cs="Times New Roman"/>
          <w:bCs/>
          <w:color w:val="000000"/>
          <w:sz w:val="28"/>
          <w:szCs w:val="28"/>
          <w:lang w:val="vi-VN" w:eastAsia="vi-VN"/>
        </w:rPr>
        <w:lastRenderedPageBreak/>
        <w:t>+ Cuộc sống đói nghèo cơ cực, số phận bi thảm.</w:t>
      </w:r>
    </w:p>
    <w:p w:rsidR="009B4FAA" w:rsidRPr="009B4FAA" w:rsidRDefault="009B4FAA" w:rsidP="002A2601">
      <w:pPr>
        <w:rPr>
          <w:rFonts w:ascii="Times New Roman" w:hAnsi="Times New Roman" w:cs="Times New Roman"/>
          <w:bCs/>
          <w:sz w:val="28"/>
          <w:szCs w:val="28"/>
          <w:lang w:val="vi-VN"/>
        </w:rPr>
      </w:pPr>
      <w:r w:rsidRPr="009B4FAA">
        <w:rPr>
          <w:rFonts w:ascii="Times New Roman" w:hAnsi="Times New Roman" w:cs="Times New Roman"/>
          <w:bCs/>
          <w:color w:val="000000"/>
          <w:sz w:val="28"/>
          <w:szCs w:val="28"/>
          <w:lang w:val="vi-VN" w:eastAsia="vi-VN"/>
        </w:rPr>
        <w:t>+ Phẩm chất tốt đẹp : Yêu thương con, giàu đức hi sinh, sống lương thiện trong sạch, giàu lòng tự trọng.</w:t>
      </w:r>
    </w:p>
    <w:p w:rsidR="009B4FAA" w:rsidRPr="009B4FAA" w:rsidRDefault="009B4FAA" w:rsidP="002A2601">
      <w:pPr>
        <w:rPr>
          <w:rFonts w:ascii="Times New Roman" w:hAnsi="Times New Roman" w:cs="Times New Roman"/>
          <w:bCs/>
          <w:spacing w:val="-2"/>
          <w:sz w:val="28"/>
          <w:szCs w:val="28"/>
          <w:lang w:val="vi-VN"/>
        </w:rPr>
      </w:pPr>
      <w:r w:rsidRPr="009B4FAA">
        <w:rPr>
          <w:rFonts w:ascii="Times New Roman" w:hAnsi="Times New Roman" w:cs="Times New Roman"/>
          <w:bCs/>
          <w:color w:val="000000"/>
          <w:spacing w:val="-2"/>
          <w:sz w:val="28"/>
          <w:szCs w:val="28"/>
          <w:lang w:val="vi-VN" w:eastAsia="vi-VN"/>
        </w:rPr>
        <w:t>+ Là điển hình cho người nông dân Việt Nam trước Cách mạng tháng Tám, cuộc sống khốn cùng tăm tối nhưng vẫn ngời sáng những phẩm chất tốt đẹp.</w:t>
      </w:r>
    </w:p>
    <w:p w:rsidR="009B4FAA" w:rsidRPr="009B4FAA" w:rsidRDefault="009B4FAA" w:rsidP="002A2601">
      <w:pPr>
        <w:jc w:val="both"/>
        <w:rPr>
          <w:rFonts w:ascii="Times New Roman" w:hAnsi="Times New Roman" w:cs="Times New Roman"/>
          <w:color w:val="000000" w:themeColor="text1"/>
          <w:sz w:val="28"/>
          <w:szCs w:val="28"/>
        </w:rPr>
      </w:pPr>
    </w:p>
    <w:p w:rsidR="009B4FAA" w:rsidRPr="009B4FAA" w:rsidRDefault="009B4FAA" w:rsidP="002A2601">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EE5433">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 Hướng dẫn về nhà:</w:t>
      </w:r>
      <w:r w:rsidRPr="009B4FAA">
        <w:rPr>
          <w:rFonts w:ascii="Times New Roman" w:hAnsi="Times New Roman"/>
          <w:color w:val="000000" w:themeColor="text1"/>
          <w:sz w:val="28"/>
          <w:szCs w:val="28"/>
        </w:rPr>
        <w:t xml:space="preserve"> Hoc kĩ bài, hoàn thiện sơ đồ tư duy.  </w:t>
      </w:r>
    </w:p>
    <w:p w:rsidR="009B4FAA" w:rsidRPr="009B4FAA" w:rsidRDefault="009B4FAA" w:rsidP="00EE5433">
      <w:pPr>
        <w:pStyle w:val="ListParagraph"/>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 Chuẩn bị bài sau: </w:t>
      </w:r>
      <w:r w:rsidRPr="009B4FAA">
        <w:rPr>
          <w:rFonts w:ascii="Times New Roman" w:hAnsi="Times New Roman"/>
          <w:color w:val="000000" w:themeColor="text1"/>
          <w:sz w:val="28"/>
          <w:szCs w:val="28"/>
        </w:rPr>
        <w:t xml:space="preserve">Trong mắt trẻ </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3C26F3">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3C26F3">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3C26F3">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Tuần :</w:t>
      </w:r>
    </w:p>
    <w:p w:rsidR="009B4FAA" w:rsidRPr="009B4FAA" w:rsidRDefault="009B4FAA" w:rsidP="003C26F3">
      <w:pPr>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Tiết 76,77: ĐỌC HIỂU VĂN BẢN: TRONG MẮT TRẺ</w:t>
      </w:r>
    </w:p>
    <w:p w:rsidR="009B4FAA" w:rsidRPr="009B4FAA" w:rsidRDefault="009B4FAA" w:rsidP="003C26F3">
      <w:pPr>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(Trích Hoàng tử bé - Ê- xu – pe - ri)</w:t>
      </w:r>
    </w:p>
    <w:p w:rsidR="009B4FAA" w:rsidRPr="009B4FAA" w:rsidRDefault="009B4FAA" w:rsidP="003C26F3">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3C26F3">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 Giúp Hs</w:t>
      </w:r>
    </w:p>
    <w:p w:rsidR="009B4FAA" w:rsidRPr="009B4FAA" w:rsidRDefault="009B4FAA" w:rsidP="00EE543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Nêu được ấn tượng chung về văn bản; nhận biết được một số yếu tố hình thức (cốt truyện, nhân vật, chi tiết, ngôi kể, ngôn ngữ) và nội dung (đề tài, chủ đề, ý nghĩa, thái độ của người kể chuyện,...) của vưan bản</w:t>
      </w:r>
    </w:p>
    <w:p w:rsidR="009B4FAA" w:rsidRPr="009B4FAA" w:rsidRDefault="009B4FAA" w:rsidP="00EE543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Nhận biết và phân tích được tình cảm, cảm xúc của người viết thể hiện quan văn bản</w:t>
      </w:r>
    </w:p>
    <w:p w:rsidR="009B4FAA" w:rsidRPr="009B4FAA" w:rsidRDefault="009B4FAA" w:rsidP="003C26F3">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3C26F3">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lastRenderedPageBreak/>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hiểu</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3C26F3">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bCs/>
          <w:color w:val="000000" w:themeColor="text1"/>
          <w:sz w:val="28"/>
          <w:szCs w:val="28"/>
        </w:rPr>
        <w:t>Có ý thức trân trọng những kỉ niệm và phát huy những cảm xúc, tình cảm tốt đẹp trong sáng về con người và cuộc sống.</w:t>
      </w:r>
      <w:r w:rsidRPr="009B4FAA">
        <w:rPr>
          <w:rFonts w:ascii="Times New Roman" w:hAnsi="Times New Roman" w:cs="Times New Roman"/>
          <w:bCs/>
          <w:color w:val="000000" w:themeColor="text1"/>
          <w:sz w:val="28"/>
          <w:szCs w:val="28"/>
        </w:rPr>
        <w:br/>
      </w: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3C26F3">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3C26F3">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3C26F3">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3C26F3">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3C26F3">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3C26F3">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EE5433">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EE5433">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EE5433">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76</w:t>
      </w:r>
    </w:p>
    <w:p w:rsidR="009B4FAA" w:rsidRPr="009B4FAA" w:rsidRDefault="009B4FAA" w:rsidP="00EE5433">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3C26F3">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3C26F3">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p>
    <w:p w:rsidR="009B4FAA" w:rsidRPr="009B4FAA" w:rsidRDefault="009B4FAA" w:rsidP="003C26F3">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3C26F3">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3C26F3">
      <w:pPr>
        <w:pStyle w:val="NormalWeb"/>
        <w:spacing w:before="0" w:beforeAutospacing="0" w:after="0" w:afterAutospacing="0"/>
        <w:jc w:val="center"/>
        <w:rPr>
          <w:rFonts w:eastAsiaTheme="minorEastAsia"/>
          <w:color w:val="000000" w:themeColor="text1"/>
          <w:kern w:val="24"/>
          <w:sz w:val="28"/>
          <w:szCs w:val="28"/>
        </w:rPr>
      </w:pPr>
      <w:r w:rsidRPr="009B4FAA">
        <w:rPr>
          <w:b/>
          <w:color w:val="000000" w:themeColor="text1"/>
          <w:sz w:val="28"/>
          <w:szCs w:val="28"/>
          <w:lang w:val="vi-VN"/>
        </w:rPr>
        <w:t>* Chuyển giao nhiệm vụ học tập:</w:t>
      </w:r>
      <w:r w:rsidRPr="009B4FAA">
        <w:rPr>
          <w:b/>
          <w:color w:val="000000" w:themeColor="text1"/>
          <w:sz w:val="28"/>
          <w:szCs w:val="28"/>
        </w:rPr>
        <w:t xml:space="preserve"> </w:t>
      </w:r>
      <w:r w:rsidRPr="009B4FAA">
        <w:rPr>
          <w:color w:val="000000" w:themeColor="text1"/>
          <w:sz w:val="28"/>
          <w:szCs w:val="28"/>
        </w:rPr>
        <w:t xml:space="preserve"> </w:t>
      </w:r>
      <w:r w:rsidRPr="009B4FAA">
        <w:rPr>
          <w:rFonts w:eastAsiaTheme="minorEastAsia"/>
          <w:color w:val="000000" w:themeColor="text1"/>
          <w:kern w:val="24"/>
          <w:sz w:val="28"/>
          <w:szCs w:val="28"/>
        </w:rPr>
        <w:t>EM CÓ BIẾT TÁC PHẨM NÀY KHÔNG , NẾU BIẾT HÃY CHIA SẺ NHÉ?</w:t>
      </w:r>
    </w:p>
    <w:p w:rsidR="009B4FAA" w:rsidRPr="009B4FAA" w:rsidRDefault="009B4FAA" w:rsidP="003C26F3">
      <w:pPr>
        <w:pStyle w:val="NormalWeb"/>
        <w:spacing w:before="0" w:beforeAutospacing="0" w:after="0" w:afterAutospacing="0"/>
        <w:jc w:val="center"/>
        <w:rPr>
          <w:sz w:val="28"/>
          <w:szCs w:val="28"/>
        </w:rPr>
      </w:pPr>
      <w:r w:rsidRPr="009B4FAA">
        <w:rPr>
          <w:rFonts w:eastAsiaTheme="minorEastAsia"/>
          <w:noProof/>
          <w:color w:val="000000" w:themeColor="text1"/>
          <w:kern w:val="24"/>
          <w:sz w:val="28"/>
          <w:szCs w:val="28"/>
        </w:rPr>
        <w:lastRenderedPageBreak/>
        <w:drawing>
          <wp:inline distT="0" distB="0" distL="0" distR="0" wp14:anchorId="4942035D" wp14:editId="0487E520">
            <wp:extent cx="5256334" cy="3547126"/>
            <wp:effectExtent l="19050" t="0" r="1466"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cstate="print"/>
                    <a:stretch>
                      <a:fillRect/>
                    </a:stretch>
                  </pic:blipFill>
                  <pic:spPr>
                    <a:xfrm>
                      <a:off x="0" y="0"/>
                      <a:ext cx="5265663" cy="3553421"/>
                    </a:xfrm>
                    <a:prstGeom prst="rect">
                      <a:avLst/>
                    </a:prstGeom>
                  </pic:spPr>
                </pic:pic>
              </a:graphicData>
            </a:graphic>
          </wp:inline>
        </w:drawing>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3C26F3">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3C26F3">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3C26F3">
      <w:pPr>
        <w:rPr>
          <w:rFonts w:ascii="Times New Roman" w:hAnsi="Times New Roman" w:cs="Times New Roman"/>
          <w:i/>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xml:space="preserve">, kết nối bài học:  </w:t>
      </w:r>
      <w:r w:rsidRPr="009B4FAA">
        <w:rPr>
          <w:rFonts w:ascii="Times New Roman" w:hAnsi="Times New Roman" w:cs="Times New Roman"/>
          <w:color w:val="000000" w:themeColor="text1"/>
          <w:sz w:val="28"/>
          <w:szCs w:val="28"/>
        </w:rPr>
        <w:t xml:space="preserve">“Hoàng tử bé” của nhà văn </w:t>
      </w:r>
      <w:r w:rsidRPr="009B4FAA">
        <w:rPr>
          <w:rFonts w:ascii="Times New Roman" w:hAnsi="Times New Roman" w:cs="Times New Roman"/>
          <w:i/>
          <w:color w:val="000000" w:themeColor="text1"/>
          <w:sz w:val="28"/>
          <w:szCs w:val="28"/>
        </w:rPr>
        <w:t xml:space="preserve">Ăng-toan đơ Xanh-tơ Ê-xu-pe-ri </w:t>
      </w:r>
      <w:r w:rsidRPr="009B4FAA">
        <w:rPr>
          <w:rFonts w:ascii="Times New Roman" w:hAnsi="Times New Roman" w:cs="Times New Roman"/>
          <w:color w:val="000000" w:themeColor="text1"/>
          <w:sz w:val="28"/>
          <w:szCs w:val="28"/>
        </w:rPr>
        <w:t>là cuốn sách giắc mơ nhẹ nhàng, trong trẻo nhưng có lẽ mỗi người khi đọc cuốn sách này sẽ có những cảm nhận khác nhau ứng với những thời điểm khác nhau trong cuộc đời. Kết hợp với những dự đoán của các em chúng ta sẽ cùng nhau đi tìm hiểu văn bản...viết về sự kiên gì hay những đặc sắc xoay quanh sự kiến đó thì chúng ta sẽ cùng nhau tìm hiểu văn bản này.</w:t>
      </w:r>
    </w:p>
    <w:p w:rsidR="009B4FAA" w:rsidRPr="009B4FAA" w:rsidRDefault="009B4FAA" w:rsidP="003C26F3">
      <w:pPr>
        <w:pStyle w:val="NormalWeb"/>
        <w:spacing w:before="0" w:beforeAutospacing="0" w:after="0" w:afterAutospacing="0"/>
        <w:rPr>
          <w:b/>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+ 3: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
          <w:color w:val="000000" w:themeColor="text1"/>
          <w:sz w:val="28"/>
          <w:szCs w:val="28"/>
        </w:rPr>
        <w:t xml:space="preserve"> </w:t>
      </w:r>
    </w:p>
    <w:tbl>
      <w:tblPr>
        <w:tblStyle w:val="TableGrid"/>
        <w:tblW w:w="10314" w:type="dxa"/>
        <w:tblLayout w:type="fixed"/>
        <w:tblLook w:val="04A0" w:firstRow="1" w:lastRow="0" w:firstColumn="1" w:lastColumn="0" w:noHBand="0" w:noVBand="1"/>
      </w:tblPr>
      <w:tblGrid>
        <w:gridCol w:w="6658"/>
        <w:gridCol w:w="3656"/>
      </w:tblGrid>
      <w:tr w:rsidR="009B4FAA" w:rsidRPr="009B4FAA" w:rsidTr="003C26F3">
        <w:tc>
          <w:tcPr>
            <w:tcW w:w="6658" w:type="dxa"/>
          </w:tcPr>
          <w:p w:rsidR="009B4FAA" w:rsidRPr="009B4FAA" w:rsidRDefault="009B4FAA" w:rsidP="003C26F3">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656" w:type="dxa"/>
          </w:tcPr>
          <w:p w:rsidR="009B4FAA" w:rsidRPr="009B4FAA" w:rsidRDefault="009B4FAA" w:rsidP="003C26F3">
            <w:pPr>
              <w:jc w:val="center"/>
              <w:rPr>
                <w:b/>
                <w:color w:val="000000" w:themeColor="text1"/>
                <w:sz w:val="28"/>
                <w:szCs w:val="28"/>
              </w:rPr>
            </w:pPr>
            <w:r w:rsidRPr="009B4FAA">
              <w:rPr>
                <w:b/>
                <w:color w:val="000000" w:themeColor="text1"/>
                <w:sz w:val="28"/>
                <w:szCs w:val="28"/>
              </w:rPr>
              <w:t>Dự kiến sản phẩm</w:t>
            </w:r>
          </w:p>
        </w:tc>
      </w:tr>
      <w:tr w:rsidR="009B4FAA" w:rsidRPr="009B4FAA" w:rsidTr="003C26F3">
        <w:tc>
          <w:tcPr>
            <w:tcW w:w="6658" w:type="dxa"/>
          </w:tcPr>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3C26F3">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3C26F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3C26F3">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I. ĐỌC - TÌM HIỂU CHUNG</w:t>
            </w:r>
          </w:p>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1. Đọc:</w:t>
            </w:r>
          </w:p>
        </w:tc>
      </w:tr>
      <w:tr w:rsidR="009B4FAA" w:rsidRPr="009B4FAA" w:rsidTr="003C26F3">
        <w:trPr>
          <w:trHeight w:val="1125"/>
        </w:trPr>
        <w:tc>
          <w:tcPr>
            <w:tcW w:w="6658" w:type="dxa"/>
          </w:tcPr>
          <w:p w:rsidR="009B4FAA" w:rsidRPr="009B4FAA" w:rsidRDefault="009B4FAA" w:rsidP="003C26F3">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3C26F3">
            <w:pPr>
              <w:rPr>
                <w:color w:val="000000" w:themeColor="text1"/>
                <w:sz w:val="28"/>
                <w:szCs w:val="28"/>
              </w:rPr>
            </w:pPr>
            <w:r w:rsidRPr="009B4FAA">
              <w:rPr>
                <w:color w:val="000000" w:themeColor="text1"/>
                <w:sz w:val="28"/>
                <w:szCs w:val="28"/>
              </w:rPr>
              <w:t xml:space="preserve">- Kĩ thuật/ Phương pháp: động não </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 xml:space="preserve">Đọc rõ ràng, ngắt nghỉ đúng, giọng điệu nhẹ nhàng, chậm rãi </w:t>
            </w:r>
          </w:p>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 xml:space="preserve"> Đọc phân vai theo giọng đọc đọc nhân vật</w:t>
            </w:r>
          </w:p>
          <w:p w:rsidR="009B4FAA" w:rsidRPr="009B4FAA" w:rsidRDefault="009B4FAA" w:rsidP="003C26F3">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1576"/>
              <w:gridCol w:w="4856"/>
            </w:tblGrid>
            <w:tr w:rsidR="009B4FAA" w:rsidRPr="009B4FAA" w:rsidTr="003C26F3">
              <w:tc>
                <w:tcPr>
                  <w:tcW w:w="6432" w:type="dxa"/>
                  <w:gridSpan w:val="2"/>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Tác giả</w:t>
                  </w:r>
                </w:p>
              </w:tc>
              <w:tc>
                <w:tcPr>
                  <w:tcW w:w="4856" w:type="dxa"/>
                </w:tcPr>
                <w:p w:rsidR="009B4FAA" w:rsidRPr="009B4FAA" w:rsidRDefault="009B4FAA" w:rsidP="003C26F3">
                  <w:pPr>
                    <w:rPr>
                      <w:bCs/>
                      <w:color w:val="000000" w:themeColor="text1"/>
                      <w:sz w:val="28"/>
                      <w:szCs w:val="28"/>
                      <w:lang w:eastAsia="vi-VN"/>
                    </w:rPr>
                  </w:pP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Xuất xứ</w:t>
                  </w:r>
                </w:p>
              </w:tc>
              <w:tc>
                <w:tcPr>
                  <w:tcW w:w="4856" w:type="dxa"/>
                </w:tcPr>
                <w:p w:rsidR="009B4FAA" w:rsidRPr="009B4FAA" w:rsidRDefault="009B4FAA" w:rsidP="003C26F3">
                  <w:pPr>
                    <w:rPr>
                      <w:bCs/>
                      <w:color w:val="000000" w:themeColor="text1"/>
                      <w:sz w:val="28"/>
                      <w:szCs w:val="28"/>
                      <w:lang w:eastAsia="vi-VN"/>
                    </w:rPr>
                  </w:pP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Thể loại</w:t>
                  </w:r>
                </w:p>
              </w:tc>
              <w:tc>
                <w:tcPr>
                  <w:tcW w:w="4856" w:type="dxa"/>
                </w:tcPr>
                <w:p w:rsidR="009B4FAA" w:rsidRPr="009B4FAA" w:rsidRDefault="009B4FAA" w:rsidP="003C26F3">
                  <w:pPr>
                    <w:rPr>
                      <w:bCs/>
                      <w:color w:val="000000" w:themeColor="text1"/>
                      <w:sz w:val="28"/>
                      <w:szCs w:val="28"/>
                      <w:lang w:eastAsia="vi-VN"/>
                    </w:rPr>
                  </w:pP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Phương thức biểu đạt</w:t>
                  </w:r>
                </w:p>
              </w:tc>
              <w:tc>
                <w:tcPr>
                  <w:tcW w:w="4856" w:type="dxa"/>
                </w:tcPr>
                <w:p w:rsidR="009B4FAA" w:rsidRPr="009B4FAA" w:rsidRDefault="009B4FAA" w:rsidP="003C26F3">
                  <w:pPr>
                    <w:rPr>
                      <w:bCs/>
                      <w:color w:val="000000" w:themeColor="text1"/>
                      <w:sz w:val="28"/>
                      <w:szCs w:val="28"/>
                      <w:lang w:eastAsia="vi-VN"/>
                    </w:rPr>
                  </w:pPr>
                </w:p>
              </w:tc>
            </w:tr>
          </w:tbl>
          <w:p w:rsidR="009B4FAA" w:rsidRPr="009B4FAA" w:rsidRDefault="009B4FAA" w:rsidP="003C26F3">
            <w:pPr>
              <w:rPr>
                <w:bCs/>
                <w:color w:val="000000" w:themeColor="text1"/>
                <w:sz w:val="28"/>
                <w:szCs w:val="28"/>
                <w:lang w:eastAsia="vi-VN"/>
              </w:rPr>
            </w:pP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3C26F3">
            <w:pPr>
              <w:tabs>
                <w:tab w:val="left" w:pos="4253"/>
              </w:tabs>
              <w:rPr>
                <w:color w:val="000000" w:themeColor="text1"/>
                <w:sz w:val="28"/>
                <w:szCs w:val="28"/>
                <w:shd w:val="clear" w:color="auto" w:fill="FFFFFF"/>
                <w:lang w:val="vi-VN"/>
              </w:rPr>
            </w:pPr>
            <w:r w:rsidRPr="009B4FAA">
              <w:rPr>
                <w:color w:val="000000" w:themeColor="text1"/>
                <w:sz w:val="28"/>
                <w:szCs w:val="28"/>
              </w:rPr>
              <w:t xml:space="preserve"> </w:t>
            </w:r>
          </w:p>
        </w:tc>
        <w:tc>
          <w:tcPr>
            <w:tcW w:w="3656" w:type="dxa"/>
          </w:tcPr>
          <w:p w:rsidR="009B4FAA" w:rsidRPr="009B4FAA" w:rsidRDefault="009B4FAA" w:rsidP="003C26F3">
            <w:pPr>
              <w:shd w:val="clear" w:color="auto" w:fill="FFFFFF"/>
              <w:rPr>
                <w:b/>
                <w:bCs/>
                <w:color w:val="000000" w:themeColor="text1"/>
                <w:sz w:val="28"/>
                <w:szCs w:val="28"/>
                <w:lang w:eastAsia="vi-VN"/>
              </w:rPr>
            </w:pPr>
            <w:r w:rsidRPr="009B4FAA">
              <w:rPr>
                <w:b/>
                <w:bCs/>
                <w:color w:val="000000" w:themeColor="text1"/>
                <w:sz w:val="28"/>
                <w:szCs w:val="28"/>
                <w:lang w:eastAsia="vi-VN"/>
              </w:rPr>
              <w:t>2. Tìm hiểu chung:</w:t>
            </w:r>
          </w:p>
          <w:p w:rsidR="009B4FAA" w:rsidRPr="009B4FAA" w:rsidRDefault="009B4FAA" w:rsidP="003C26F3">
            <w:pPr>
              <w:shd w:val="clear" w:color="auto" w:fill="FFFFFF"/>
              <w:rPr>
                <w:b/>
                <w:bCs/>
                <w:color w:val="000000" w:themeColor="text1"/>
                <w:sz w:val="28"/>
                <w:szCs w:val="28"/>
                <w:lang w:eastAsia="vi-VN"/>
              </w:rPr>
            </w:pPr>
            <w:r w:rsidRPr="009B4FAA">
              <w:rPr>
                <w:b/>
                <w:bCs/>
                <w:color w:val="000000" w:themeColor="text1"/>
                <w:sz w:val="28"/>
                <w:szCs w:val="28"/>
                <w:lang w:eastAsia="vi-VN"/>
              </w:rPr>
              <w:t>a. Tác giả</w:t>
            </w:r>
          </w:p>
          <w:p w:rsidR="009B4FAA" w:rsidRPr="009B4FAA" w:rsidRDefault="009B4FAA" w:rsidP="003C26F3">
            <w:pPr>
              <w:rPr>
                <w:color w:val="000000" w:themeColor="text1"/>
                <w:sz w:val="28"/>
                <w:szCs w:val="28"/>
              </w:rPr>
            </w:pPr>
            <w:r w:rsidRPr="009B4FAA">
              <w:rPr>
                <w:color w:val="000000" w:themeColor="text1"/>
                <w:sz w:val="28"/>
                <w:szCs w:val="28"/>
              </w:rPr>
              <w:t>Ăng-toan đơ Xanh-tơ Ê-xu-pe-ri</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Sinh năm </w:t>
            </w:r>
            <w:r w:rsidRPr="00CB259C">
              <w:rPr>
                <w:sz w:val="28"/>
                <w:szCs w:val="28"/>
                <w:shd w:val="clear" w:color="auto" w:fill="FFFFFF"/>
              </w:rPr>
              <w:t>1900</w:t>
            </w:r>
            <w:r w:rsidRPr="009B4FAA">
              <w:rPr>
                <w:color w:val="000000" w:themeColor="text1"/>
                <w:sz w:val="28"/>
                <w:szCs w:val="28"/>
                <w:shd w:val="clear" w:color="auto" w:fill="FFFFFF"/>
              </w:rPr>
              <w:t> mất năm</w:t>
            </w:r>
            <w:r w:rsidRPr="009B4FAA">
              <w:rPr>
                <w:color w:val="000000" w:themeColor="text1"/>
                <w:sz w:val="28"/>
                <w:szCs w:val="28"/>
              </w:rPr>
              <w:t xml:space="preserve"> </w:t>
            </w:r>
            <w:r w:rsidRPr="00CB259C">
              <w:rPr>
                <w:sz w:val="28"/>
                <w:szCs w:val="28"/>
                <w:shd w:val="clear" w:color="auto" w:fill="FFFFFF"/>
              </w:rPr>
              <w:t>1944</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Là một </w:t>
            </w:r>
            <w:r w:rsidRPr="00CB259C">
              <w:rPr>
                <w:sz w:val="28"/>
                <w:szCs w:val="28"/>
                <w:shd w:val="clear" w:color="auto" w:fill="FFFFFF"/>
              </w:rPr>
              <w:t>nhà văn</w:t>
            </w:r>
            <w:r w:rsidRPr="009B4FAA">
              <w:rPr>
                <w:color w:val="000000" w:themeColor="text1"/>
                <w:sz w:val="28"/>
                <w:szCs w:val="28"/>
                <w:shd w:val="clear" w:color="auto" w:fill="FFFFFF"/>
              </w:rPr>
              <w:t> và </w:t>
            </w:r>
            <w:r w:rsidRPr="00CB259C">
              <w:rPr>
                <w:sz w:val="28"/>
                <w:szCs w:val="28"/>
                <w:shd w:val="clear" w:color="auto" w:fill="FFFFFF"/>
              </w:rPr>
              <w:t>phi công</w:t>
            </w:r>
            <w:r w:rsidRPr="009B4FAA">
              <w:rPr>
                <w:color w:val="000000" w:themeColor="text1"/>
                <w:sz w:val="28"/>
                <w:szCs w:val="28"/>
                <w:shd w:val="clear" w:color="auto" w:fill="FFFFFF"/>
              </w:rPr>
              <w:t> </w:t>
            </w:r>
            <w:r w:rsidRPr="00CB259C">
              <w:rPr>
                <w:sz w:val="28"/>
                <w:szCs w:val="28"/>
                <w:shd w:val="clear" w:color="auto" w:fill="FFFFFF"/>
              </w:rPr>
              <w:t>Pháp</w:t>
            </w:r>
            <w:r w:rsidRPr="009B4FAA">
              <w:rPr>
                <w:color w:val="000000" w:themeColor="text1"/>
                <w:sz w:val="28"/>
                <w:szCs w:val="28"/>
                <w:shd w:val="clear" w:color="auto" w:fill="FFFFFF"/>
              </w:rPr>
              <w:t> nổi tiếng</w:t>
            </w:r>
          </w:p>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Các đề tài của ông lấy đề tài, cảm hứng từ những chuyến bay và cuộc sống của người phi công.</w:t>
            </w:r>
          </w:p>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Ngòi bút đậm chất trữ tình, trong trẻo, giàu cảm hứng lãng mạn</w:t>
            </w:r>
          </w:p>
          <w:p w:rsidR="009B4FAA" w:rsidRPr="009B4FAA" w:rsidRDefault="009B4FAA" w:rsidP="003C26F3">
            <w:pPr>
              <w:shd w:val="clear" w:color="auto" w:fill="FFFFFF"/>
              <w:rPr>
                <w:b/>
                <w:bCs/>
                <w:color w:val="000000" w:themeColor="text1"/>
                <w:sz w:val="28"/>
                <w:szCs w:val="28"/>
                <w:lang w:eastAsia="vi-VN"/>
              </w:rPr>
            </w:pPr>
            <w:r w:rsidRPr="009B4FAA">
              <w:rPr>
                <w:b/>
                <w:bCs/>
                <w:color w:val="000000" w:themeColor="text1"/>
                <w:sz w:val="28"/>
                <w:szCs w:val="28"/>
                <w:lang w:eastAsia="vi-VN"/>
              </w:rPr>
              <w:t>b. Văn bản</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Xuất xứ: Trích “Hoàng tử bé”, tác phẩm nổi tiếng nhất của Ê-xu-pe-ri.</w:t>
            </w:r>
          </w:p>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Thể loại: Truyện ngắn</w:t>
            </w:r>
          </w:p>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Phương thức biểu đạt chính: Tự sự</w:t>
            </w:r>
          </w:p>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-Nhân vật: nhân vật “tôi” và “hoàng tử bé”</w:t>
            </w:r>
          </w:p>
          <w:p w:rsidR="009B4FAA" w:rsidRPr="009B4FAA" w:rsidRDefault="009B4FAA" w:rsidP="003C26F3">
            <w:pPr>
              <w:rPr>
                <w:b/>
                <w:color w:val="000000" w:themeColor="text1"/>
                <w:sz w:val="28"/>
                <w:szCs w:val="28"/>
              </w:rPr>
            </w:pPr>
            <w:r w:rsidRPr="009B4FAA">
              <w:rPr>
                <w:b/>
                <w:color w:val="000000" w:themeColor="text1"/>
                <w:sz w:val="28"/>
                <w:szCs w:val="28"/>
              </w:rPr>
              <w:t>c. Bố cục: 3 phần</w:t>
            </w:r>
          </w:p>
          <w:p w:rsidR="009B4FAA" w:rsidRPr="009B4FAA" w:rsidRDefault="009B4FAA" w:rsidP="003C26F3">
            <w:pPr>
              <w:rPr>
                <w:color w:val="000000" w:themeColor="text1"/>
                <w:sz w:val="28"/>
                <w:szCs w:val="28"/>
              </w:rPr>
            </w:pPr>
            <w:r w:rsidRPr="009B4FAA">
              <w:rPr>
                <w:color w:val="000000" w:themeColor="text1"/>
                <w:sz w:val="28"/>
                <w:szCs w:val="28"/>
              </w:rPr>
              <w:t>+ Chương 1:   nhân vật “tôi”  nhớ lại kỉ niệm vẽ tranh hồi nhỏ.</w:t>
            </w:r>
          </w:p>
          <w:p w:rsidR="009B4FAA" w:rsidRPr="009B4FAA" w:rsidRDefault="009B4FAA" w:rsidP="003C26F3">
            <w:pPr>
              <w:rPr>
                <w:color w:val="000000" w:themeColor="text1"/>
                <w:sz w:val="28"/>
                <w:szCs w:val="28"/>
              </w:rPr>
            </w:pPr>
            <w:r w:rsidRPr="009B4FAA">
              <w:rPr>
                <w:color w:val="000000" w:themeColor="text1"/>
                <w:sz w:val="28"/>
                <w:szCs w:val="28"/>
              </w:rPr>
              <w:t>+ Chương 2: Cuộc gặp gỡ bất ngờ của nhân vật “tôi” và cậu bé.</w:t>
            </w:r>
          </w:p>
          <w:p w:rsidR="009B4FAA" w:rsidRPr="009B4FAA" w:rsidRDefault="009B4FAA" w:rsidP="003C26F3">
            <w:pPr>
              <w:rPr>
                <w:color w:val="000000" w:themeColor="text1"/>
                <w:sz w:val="28"/>
                <w:szCs w:val="28"/>
              </w:rPr>
            </w:pPr>
            <w:r w:rsidRPr="009B4FAA">
              <w:rPr>
                <w:color w:val="000000" w:themeColor="text1"/>
                <w:sz w:val="28"/>
                <w:szCs w:val="28"/>
              </w:rPr>
              <w:t xml:space="preserve">+ Chương 3: Suy nghĩ của nhân vật “tôi” sau nhiều năm </w:t>
            </w:r>
            <w:r w:rsidRPr="009B4FAA">
              <w:rPr>
                <w:color w:val="000000" w:themeColor="text1"/>
                <w:sz w:val="28"/>
                <w:szCs w:val="28"/>
              </w:rPr>
              <w:lastRenderedPageBreak/>
              <w:t>khi cậu bé trở lại hành tình của mình</w:t>
            </w:r>
          </w:p>
        </w:tc>
      </w:tr>
      <w:tr w:rsidR="009B4FAA" w:rsidRPr="009B4FAA" w:rsidTr="003C26F3">
        <w:tc>
          <w:tcPr>
            <w:tcW w:w="6658" w:type="dxa"/>
          </w:tcPr>
          <w:p w:rsidR="009B4FAA" w:rsidRPr="009B4FAA" w:rsidRDefault="009B4FAA" w:rsidP="003C26F3">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đi tìm hiểu Bối cảnh, Cốt truyện và chi tiết, Chất trữ tình, Nhân vật, Đề tài, chủ đề</w:t>
            </w:r>
          </w:p>
          <w:p w:rsidR="009B4FAA" w:rsidRPr="009B4FAA" w:rsidRDefault="009B4FAA" w:rsidP="003C26F3">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đọc hiểu văn bản</w:t>
            </w:r>
          </w:p>
          <w:p w:rsidR="009B4FAA" w:rsidRPr="009B4FAA" w:rsidRDefault="009B4FAA" w:rsidP="003C26F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3C26F3">
            <w:pPr>
              <w:widowControl/>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II. ĐỌC- HIỂU VĂN BẢN</w:t>
            </w:r>
          </w:p>
          <w:p w:rsidR="009B4FAA" w:rsidRPr="009B4FAA" w:rsidRDefault="009B4FAA" w:rsidP="003C26F3">
            <w:pPr>
              <w:rPr>
                <w:b/>
                <w:color w:val="000000" w:themeColor="text1"/>
                <w:sz w:val="28"/>
                <w:szCs w:val="28"/>
              </w:rPr>
            </w:pPr>
          </w:p>
        </w:tc>
      </w:tr>
      <w:tr w:rsidR="009B4FAA" w:rsidRPr="009B4FAA" w:rsidTr="003C26F3">
        <w:tc>
          <w:tcPr>
            <w:tcW w:w="6658" w:type="dxa"/>
          </w:tcPr>
          <w:p w:rsidR="009B4FAA" w:rsidRPr="009B4FAA" w:rsidRDefault="009B4FAA" w:rsidP="003C26F3">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3C26F3">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b/>
                <w:color w:val="000000" w:themeColor="text1"/>
                <w:sz w:val="28"/>
                <w:szCs w:val="28"/>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w:t>
            </w:r>
            <w:r w:rsidRPr="009B4FAA">
              <w:rPr>
                <w:b/>
                <w:color w:val="000000" w:themeColor="text1"/>
                <w:sz w:val="28"/>
                <w:szCs w:val="28"/>
              </w:rPr>
              <w:t xml:space="preserve">Tìm hiểu  cốt truyện </w:t>
            </w:r>
          </w:p>
          <w:p w:rsidR="009B4FAA" w:rsidRPr="009B4FAA" w:rsidRDefault="009B4FAA" w:rsidP="003C26F3">
            <w:pPr>
              <w:rPr>
                <w:b/>
                <w:color w:val="000000" w:themeColor="text1"/>
                <w:sz w:val="28"/>
                <w:szCs w:val="28"/>
              </w:rPr>
            </w:pPr>
            <w:r w:rsidRPr="009B4FAA">
              <w:rPr>
                <w:b/>
                <w:color w:val="000000" w:themeColor="text1"/>
                <w:sz w:val="28"/>
                <w:szCs w:val="28"/>
              </w:rPr>
              <w:t xml:space="preserve">  </w:t>
            </w:r>
            <w:r w:rsidRPr="009B4FAA">
              <w:rPr>
                <w:color w:val="000000" w:themeColor="text1"/>
                <w:sz w:val="28"/>
                <w:szCs w:val="28"/>
                <w:shd w:val="clear" w:color="auto" w:fill="FFFFFF"/>
              </w:rPr>
              <w:t>Đoạn trích trên kể về sự kiện gì? Nội dung các chương I, II và XXVII liên quan với nhau như thế nào?</w:t>
            </w:r>
          </w:p>
          <w:p w:rsidR="009B4FAA" w:rsidRPr="009B4FAA" w:rsidRDefault="009B4FAA" w:rsidP="003C26F3">
            <w:pPr>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rPr>
                <w:iCs/>
                <w:color w:val="000000" w:themeColor="text1"/>
                <w:sz w:val="28"/>
                <w:szCs w:val="28"/>
              </w:rPr>
            </w:pPr>
            <w:r w:rsidRPr="009B4FAA">
              <w:rPr>
                <w:iCs/>
                <w:color w:val="000000" w:themeColor="text1"/>
                <w:sz w:val="28"/>
                <w:szCs w:val="28"/>
              </w:rPr>
              <w:t>Dự kiến sản phẩm:</w:t>
            </w:r>
          </w:p>
          <w:p w:rsidR="009B4FAA" w:rsidRPr="009B4FAA" w:rsidRDefault="009B4FAA" w:rsidP="003C26F3">
            <w:pPr>
              <w:rPr>
                <w:color w:val="000000" w:themeColor="text1"/>
                <w:sz w:val="28"/>
                <w:szCs w:val="28"/>
                <w:shd w:val="clear" w:color="auto" w:fill="FFFFFF"/>
              </w:rPr>
            </w:pPr>
            <w:r w:rsidRPr="009B4FAA">
              <w:rPr>
                <w:b/>
                <w:iCs/>
                <w:color w:val="000000" w:themeColor="text1"/>
                <w:sz w:val="28"/>
                <w:szCs w:val="28"/>
              </w:rPr>
              <w:t xml:space="preserve"> </w:t>
            </w:r>
            <w:r w:rsidRPr="009B4FAA">
              <w:rPr>
                <w:iCs/>
                <w:color w:val="000000" w:themeColor="text1"/>
                <w:sz w:val="28"/>
                <w:szCs w:val="28"/>
              </w:rPr>
              <w:t xml:space="preserve">  </w:t>
            </w:r>
            <w:r w:rsidRPr="009B4FAA">
              <w:rPr>
                <w:color w:val="000000" w:themeColor="text1"/>
                <w:sz w:val="28"/>
                <w:szCs w:val="28"/>
                <w:shd w:val="clear" w:color="auto" w:fill="FFFFFF"/>
              </w:rPr>
              <w:t>Đoạn trích trên kể về sự kiện sau:</w:t>
            </w:r>
          </w:p>
          <w:p w:rsidR="009B4FAA" w:rsidRPr="009B4FAA" w:rsidRDefault="009B4FAA" w:rsidP="003C26F3">
            <w:pPr>
              <w:tabs>
                <w:tab w:val="left" w:pos="4253"/>
              </w:tabs>
              <w:rPr>
                <w:iCs/>
                <w:color w:val="000000" w:themeColor="text1"/>
                <w:sz w:val="28"/>
                <w:szCs w:val="28"/>
              </w:rPr>
            </w:pPr>
            <w:r w:rsidRPr="009B4FAA">
              <w:rPr>
                <w:iCs/>
                <w:color w:val="000000" w:themeColor="text1"/>
                <w:sz w:val="28"/>
                <w:szCs w:val="28"/>
              </w:rPr>
              <w:t xml:space="preserve"> + Nhân vật “tôi” phải từ bỏ ước mơ trở thành họa sĩ để làm một phi công, cố trở thành một người sống không mơ mộng, không tưởng tượng  với những chuyện nhạt nhẽo trong  thế giới của người lớn.</w:t>
            </w:r>
          </w:p>
          <w:p w:rsidR="009B4FAA" w:rsidRPr="009B4FAA" w:rsidRDefault="009B4FAA" w:rsidP="003C26F3">
            <w:pPr>
              <w:tabs>
                <w:tab w:val="left" w:pos="4253"/>
              </w:tabs>
              <w:rPr>
                <w:iCs/>
                <w:color w:val="000000" w:themeColor="text1"/>
                <w:sz w:val="28"/>
                <w:szCs w:val="28"/>
              </w:rPr>
            </w:pPr>
            <w:r w:rsidRPr="009B4FAA">
              <w:rPr>
                <w:iCs/>
                <w:color w:val="000000" w:themeColor="text1"/>
                <w:sz w:val="28"/>
                <w:szCs w:val="28"/>
              </w:rPr>
              <w:t xml:space="preserve">+  Bất chợt, lúc gặp tai nạn trên sa mạc, những gì nhân vật “tôi” ngày xưa mong muốn người khác hiểu mình đã </w:t>
            </w:r>
            <w:r w:rsidRPr="009B4FAA">
              <w:rPr>
                <w:iCs/>
                <w:color w:val="000000" w:themeColor="text1"/>
                <w:sz w:val="28"/>
                <w:szCs w:val="28"/>
              </w:rPr>
              <w:lastRenderedPageBreak/>
              <w:t xml:space="preserve">được như ý khi anh gặp được hoàng tử bé. </w:t>
            </w:r>
          </w:p>
          <w:p w:rsidR="009B4FAA" w:rsidRPr="009B4FAA" w:rsidRDefault="009B4FAA" w:rsidP="003C26F3">
            <w:pPr>
              <w:tabs>
                <w:tab w:val="left" w:pos="4253"/>
              </w:tabs>
              <w:rPr>
                <w:iCs/>
                <w:color w:val="000000" w:themeColor="text1"/>
                <w:sz w:val="28"/>
                <w:szCs w:val="28"/>
              </w:rPr>
            </w:pPr>
            <w:r w:rsidRPr="009B4FAA">
              <w:rPr>
                <w:iCs/>
                <w:color w:val="000000" w:themeColor="text1"/>
                <w:sz w:val="28"/>
                <w:szCs w:val="28"/>
              </w:rPr>
              <w:t xml:space="preserve">+ Cuộc gặp gỡ ấy đã cho anh rất nhiều ngạc nhiên để rồi nhiều năm sau khi đã chia tay hoàng tử bé, anh vẫn còn thấy tiếc và mong gặp lại cậu ấy. </w:t>
            </w:r>
          </w:p>
          <w:p w:rsidR="009B4FAA" w:rsidRPr="009B4FAA" w:rsidRDefault="009B4FAA" w:rsidP="003C26F3">
            <w:pPr>
              <w:tabs>
                <w:tab w:val="left" w:pos="4253"/>
              </w:tabs>
              <w:rPr>
                <w:iCs/>
                <w:color w:val="000000" w:themeColor="text1"/>
                <w:sz w:val="28"/>
                <w:szCs w:val="28"/>
              </w:rPr>
            </w:pPr>
            <w:r w:rsidRPr="009B4FAA">
              <w:rPr>
                <w:iCs/>
                <w:color w:val="000000" w:themeColor="text1"/>
                <w:sz w:val="28"/>
                <w:szCs w:val="28"/>
              </w:rPr>
              <w:t xml:space="preserve">- Những nội dung này đã kết hợp với nhau nhằm đích: </w:t>
            </w:r>
          </w:p>
          <w:p w:rsidR="009B4FAA" w:rsidRPr="009B4FAA" w:rsidRDefault="009B4FAA" w:rsidP="003C26F3">
            <w:pPr>
              <w:tabs>
                <w:tab w:val="left" w:pos="4253"/>
              </w:tabs>
              <w:rPr>
                <w:iCs/>
                <w:color w:val="000000" w:themeColor="text1"/>
                <w:sz w:val="28"/>
                <w:szCs w:val="28"/>
              </w:rPr>
            </w:pPr>
            <w:r w:rsidRPr="009B4FAA">
              <w:rPr>
                <w:iCs/>
                <w:color w:val="000000" w:themeColor="text1"/>
                <w:sz w:val="28"/>
                <w:szCs w:val="28"/>
              </w:rPr>
              <w:t>+ Tạo một sự gắn kết chặt chẽ trong cốt truyện (sự gặp gỡ của những nhận thức tuổi thơ phong phú, đa dạng, khoei nguồn hồn nhiên, tươi tắn, vô tư ngỡ đã bị vùi lấp theo thời gian trong nhân vật “tôi”)</w:t>
            </w:r>
          </w:p>
          <w:p w:rsidR="009B4FAA" w:rsidRPr="009B4FAA" w:rsidRDefault="009B4FAA" w:rsidP="003C26F3">
            <w:pPr>
              <w:tabs>
                <w:tab w:val="left" w:pos="4253"/>
              </w:tabs>
              <w:rPr>
                <w:iCs/>
                <w:color w:val="000000" w:themeColor="text1"/>
                <w:sz w:val="28"/>
                <w:szCs w:val="28"/>
              </w:rPr>
            </w:pPr>
            <w:r w:rsidRPr="009B4FAA">
              <w:rPr>
                <w:iCs/>
                <w:color w:val="000000" w:themeColor="text1"/>
                <w:sz w:val="28"/>
                <w:szCs w:val="28"/>
              </w:rPr>
              <w:t xml:space="preserve">+ Làm sáng tỏ vai trò của nhân vật hoàng tử bé (là một người tri kỉ đáng quý mà nhân vật “tôi” bất ngờ có được, nhắc anh và cả người đọc về giá trị khôn cùng của trí tưởng tượng trong thế giới tuổi thơ).  </w:t>
            </w:r>
          </w:p>
          <w:p w:rsidR="009B4FAA" w:rsidRPr="009B4FAA" w:rsidRDefault="009B4FAA" w:rsidP="003C26F3">
            <w:pPr>
              <w:tabs>
                <w:tab w:val="left" w:pos="4253"/>
              </w:tabs>
              <w:rPr>
                <w:b/>
                <w:color w:val="000000" w:themeColor="text1"/>
                <w:sz w:val="28"/>
                <w:szCs w:val="28"/>
                <w:lang w:val="vi-VN"/>
              </w:rPr>
            </w:pPr>
            <w:r w:rsidRPr="009B4FAA">
              <w:rPr>
                <w:iCs/>
                <w:color w:val="000000" w:themeColor="text1"/>
                <w:sz w:val="28"/>
                <w:szCs w:val="28"/>
              </w:rPr>
              <w:t>+ Góp phần thể hiện ý nghĩa của văn bản (cần tôn trọng góc nhìn đa diện đối với một sự vật, hiện tượng).</w:t>
            </w:r>
          </w:p>
          <w:p w:rsidR="009B4FAA" w:rsidRPr="009B4FAA" w:rsidRDefault="009B4FAA" w:rsidP="003C26F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3C26F3">
            <w:pPr>
              <w:widowControl/>
              <w:rPr>
                <w:iCs/>
                <w:color w:val="000000" w:themeColor="text1"/>
                <w:sz w:val="28"/>
                <w:szCs w:val="28"/>
              </w:rPr>
            </w:pPr>
            <w:r w:rsidRPr="009B4FAA">
              <w:rPr>
                <w:iCs/>
                <w:color w:val="000000" w:themeColor="text1"/>
                <w:sz w:val="28"/>
                <w:szCs w:val="28"/>
              </w:rPr>
              <w:t>- Gv nhận xét, bổ sung, chốt lại kiến thức.</w:t>
            </w:r>
          </w:p>
        </w:tc>
        <w:tc>
          <w:tcPr>
            <w:tcW w:w="3656" w:type="dxa"/>
          </w:tcPr>
          <w:p w:rsidR="009B4FAA" w:rsidRPr="009B4FAA" w:rsidRDefault="009B4FAA" w:rsidP="003C26F3">
            <w:pPr>
              <w:rPr>
                <w:b/>
                <w:color w:val="000000" w:themeColor="text1"/>
                <w:sz w:val="28"/>
                <w:szCs w:val="28"/>
              </w:rPr>
            </w:pPr>
            <w:r w:rsidRPr="009B4FAA">
              <w:rPr>
                <w:b/>
                <w:color w:val="000000" w:themeColor="text1"/>
                <w:sz w:val="28"/>
                <w:szCs w:val="28"/>
              </w:rPr>
              <w:lastRenderedPageBreak/>
              <w:t xml:space="preserve">1. Tìm hiểu cốt truyện: </w:t>
            </w:r>
          </w:p>
          <w:p w:rsidR="009B4FAA" w:rsidRPr="009B4FAA" w:rsidRDefault="009B4FAA" w:rsidP="003C26F3">
            <w:pPr>
              <w:pStyle w:val="NormalWeb"/>
              <w:shd w:val="clear" w:color="auto" w:fill="FFFFFF"/>
              <w:spacing w:before="0" w:beforeAutospacing="0" w:after="0" w:afterAutospacing="0"/>
              <w:rPr>
                <w:color w:val="000000" w:themeColor="text1"/>
                <w:sz w:val="28"/>
                <w:szCs w:val="28"/>
              </w:rPr>
            </w:pPr>
            <w:r w:rsidRPr="009B4FAA">
              <w:rPr>
                <w:color w:val="000000" w:themeColor="text1"/>
                <w:sz w:val="28"/>
                <w:szCs w:val="28"/>
              </w:rPr>
              <w:t xml:space="preserve"> - Đoạn trích trên kể về sự kiện nhân vật "tôi" gặp được hoàng tử bé khi đang gặp sự cố trên hoang mạc.</w:t>
            </w:r>
          </w:p>
          <w:p w:rsidR="009B4FAA" w:rsidRPr="009B4FAA" w:rsidRDefault="009B4FAA" w:rsidP="003C26F3">
            <w:pPr>
              <w:widowControl/>
              <w:shd w:val="clear" w:color="auto" w:fill="FFFFFF"/>
              <w:rPr>
                <w:color w:val="000000" w:themeColor="text1"/>
                <w:sz w:val="28"/>
                <w:szCs w:val="28"/>
              </w:rPr>
            </w:pPr>
            <w:r w:rsidRPr="009B4FAA">
              <w:rPr>
                <w:color w:val="000000" w:themeColor="text1"/>
                <w:sz w:val="28"/>
                <w:szCs w:val="28"/>
              </w:rPr>
              <w:t>- Nội dung các chương I, II và XXVII đều đề cập đến việc nhân vật "tôi" gặp sự cố ở hoang mạc và những bức tranh của nhân vật "tôi".</w:t>
            </w:r>
          </w:p>
          <w:p w:rsidR="009B4FAA" w:rsidRPr="009B4FAA" w:rsidRDefault="009B4FAA" w:rsidP="003C26F3">
            <w:pPr>
              <w:tabs>
                <w:tab w:val="left" w:pos="4253"/>
              </w:tabs>
              <w:rPr>
                <w:b/>
                <w:color w:val="000000" w:themeColor="text1"/>
                <w:sz w:val="28"/>
                <w:szCs w:val="28"/>
                <w:lang w:val="vi-VN"/>
              </w:rPr>
            </w:pPr>
          </w:p>
          <w:p w:rsidR="009B4FAA" w:rsidRPr="009B4FAA" w:rsidRDefault="009B4FAA" w:rsidP="003C26F3">
            <w:pPr>
              <w:rPr>
                <w:color w:val="000000" w:themeColor="text1"/>
                <w:sz w:val="28"/>
                <w:szCs w:val="28"/>
                <w:shd w:val="clear" w:color="auto" w:fill="FFFFFF"/>
              </w:rPr>
            </w:pPr>
          </w:p>
        </w:tc>
      </w:tr>
      <w:tr w:rsidR="009B4FAA" w:rsidRPr="009B4FAA" w:rsidTr="003C26F3">
        <w:tc>
          <w:tcPr>
            <w:tcW w:w="6658" w:type="dxa"/>
          </w:tcPr>
          <w:p w:rsidR="009B4FAA" w:rsidRPr="009B4FAA" w:rsidRDefault="009B4FAA" w:rsidP="003C26F3">
            <w:pPr>
              <w:widowControl/>
              <w:rPr>
                <w:color w:val="000000" w:themeColor="text1"/>
                <w:sz w:val="28"/>
                <w:szCs w:val="28"/>
              </w:rPr>
            </w:pPr>
          </w:p>
        </w:tc>
        <w:tc>
          <w:tcPr>
            <w:tcW w:w="3656" w:type="dxa"/>
          </w:tcPr>
          <w:p w:rsidR="009B4FAA" w:rsidRPr="009B4FAA" w:rsidRDefault="009B4FAA" w:rsidP="003C26F3">
            <w:pPr>
              <w:pStyle w:val="NormalWeb"/>
              <w:spacing w:before="0" w:beforeAutospacing="0" w:after="0" w:afterAutospacing="0"/>
              <w:ind w:right="48"/>
              <w:rPr>
                <w:color w:val="000000" w:themeColor="text1"/>
                <w:sz w:val="28"/>
                <w:szCs w:val="28"/>
              </w:rPr>
            </w:pPr>
          </w:p>
        </w:tc>
      </w:tr>
      <w:tr w:rsidR="009B4FAA" w:rsidRPr="009B4FAA" w:rsidTr="003C26F3">
        <w:tc>
          <w:tcPr>
            <w:tcW w:w="6658" w:type="dxa"/>
          </w:tcPr>
          <w:p w:rsidR="009B4FAA" w:rsidRPr="009B4FAA" w:rsidRDefault="009B4FAA" w:rsidP="003C26F3">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3C26F3">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9B4FAA" w:rsidRPr="009B4FAA" w:rsidRDefault="009B4FAA" w:rsidP="003C26F3">
            <w:pPr>
              <w:rPr>
                <w:color w:val="000000" w:themeColor="text1"/>
                <w:sz w:val="28"/>
                <w:szCs w:val="28"/>
              </w:rPr>
            </w:pPr>
            <w:r w:rsidRPr="009B4FAA">
              <w:rPr>
                <w:color w:val="000000" w:themeColor="text1"/>
                <w:sz w:val="28"/>
                <w:szCs w:val="28"/>
                <w:lang w:val="pt-BR"/>
              </w:rPr>
              <w:t xml:space="preserve">  </w:t>
            </w:r>
          </w:p>
          <w:p w:rsidR="009B4FAA" w:rsidRPr="009B4FAA" w:rsidRDefault="009B4FAA" w:rsidP="003C26F3">
            <w:pPr>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3C26F3">
            <w:pPr>
              <w:tabs>
                <w:tab w:val="left" w:pos="3360"/>
              </w:tabs>
              <w:rPr>
                <w:color w:val="000000" w:themeColor="text1"/>
                <w:sz w:val="28"/>
                <w:szCs w:val="28"/>
                <w:shd w:val="clear" w:color="auto" w:fill="FFFFFF"/>
              </w:rPr>
            </w:pPr>
            <w:r w:rsidRPr="009B4FAA">
              <w:rPr>
                <w:color w:val="000000" w:themeColor="text1"/>
                <w:sz w:val="28"/>
                <w:szCs w:val="28"/>
              </w:rPr>
              <w:t xml:space="preserve">PHIẾU HỌC TẬP SỐ 3:  NHÂN VẬT HOÀNG TỬ BÉ Câu 1: </w:t>
            </w:r>
            <w:r w:rsidRPr="009B4FAA">
              <w:rPr>
                <w:color w:val="000000" w:themeColor="text1"/>
                <w:sz w:val="28"/>
                <w:szCs w:val="28"/>
                <w:shd w:val="clear" w:color="auto" w:fill="FFFFFF"/>
              </w:rPr>
              <w:t>Xác định và nêu ý nghĩa của hoàn cảnh diễn ra cuộc gặp gỡ giữa nhân vật “tôi” và hoàng tử bé?</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Câu 2: Theo em, điều gì đã dẫn đến sự khác nhau trong cách nhìn của hoàng tử bé và những người lớn đối với bức tranh con trăn mà nhân vật “tôi” đã vẽ? Điều này có tác động đến cách nhìn của hoàng tử bé với những bức tranh con cừu hay không? Vì sao?</w:t>
            </w:r>
          </w:p>
          <w:p w:rsidR="009B4FAA" w:rsidRPr="009B4FAA" w:rsidRDefault="009B4FAA" w:rsidP="003C26F3">
            <w:pPr>
              <w:rPr>
                <w:color w:val="000000" w:themeColor="text1"/>
                <w:sz w:val="28"/>
                <w:szCs w:val="28"/>
              </w:rPr>
            </w:pPr>
            <w:r w:rsidRPr="009B4FAA">
              <w:rPr>
                <w:color w:val="000000" w:themeColor="text1"/>
                <w:sz w:val="28"/>
                <w:szCs w:val="28"/>
                <w:lang w:val="nl-NL"/>
              </w:rPr>
              <w:t xml:space="preserve">Bước 2: </w:t>
            </w:r>
            <w:r w:rsidRPr="009B4FAA">
              <w:rPr>
                <w:iCs/>
                <w:color w:val="000000" w:themeColor="text1"/>
                <w:sz w:val="28"/>
                <w:szCs w:val="28"/>
                <w:lang w:val="nl-NL"/>
              </w:rPr>
              <w:t xml:space="preserve"> Học sinh trao đổi thảo luận, thực hiện nhiệm </w:t>
            </w:r>
            <w:r w:rsidRPr="009B4FAA">
              <w:rPr>
                <w:iCs/>
                <w:color w:val="000000" w:themeColor="text1"/>
                <w:sz w:val="28"/>
                <w:szCs w:val="28"/>
                <w:lang w:val="nl-NL"/>
              </w:rPr>
              <w:lastRenderedPageBreak/>
              <w:t>vụ:</w:t>
            </w:r>
          </w:p>
          <w:p w:rsidR="009B4FAA" w:rsidRPr="009B4FAA" w:rsidRDefault="009B4FAA" w:rsidP="003C26F3">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iCs/>
                <w:color w:val="000000" w:themeColor="text1"/>
                <w:sz w:val="28"/>
                <w:szCs w:val="28"/>
                <w:lang w:val="nl-NL"/>
              </w:rPr>
            </w:pPr>
            <w:r w:rsidRPr="009B4FAA">
              <w:rPr>
                <w:color w:val="000000" w:themeColor="text1"/>
                <w:sz w:val="28"/>
                <w:szCs w:val="28"/>
                <w:lang w:val="nl-NL"/>
              </w:rPr>
              <w:t xml:space="preserve">Bước 3: </w:t>
            </w:r>
            <w:r w:rsidRPr="009B4FAA">
              <w:rPr>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tabs>
                <w:tab w:val="left" w:pos="3360"/>
              </w:tabs>
              <w:rPr>
                <w:color w:val="000000" w:themeColor="text1"/>
                <w:sz w:val="28"/>
                <w:szCs w:val="28"/>
                <w:lang w:val="nl-NL"/>
              </w:rPr>
            </w:pPr>
            <w:r w:rsidRPr="009B4FAA">
              <w:rPr>
                <w:color w:val="000000" w:themeColor="text1"/>
                <w:sz w:val="28"/>
                <w:szCs w:val="28"/>
                <w:lang w:val="nl-NL"/>
              </w:rPr>
              <w:t>Dự kiến sản phẩm:</w:t>
            </w:r>
          </w:p>
        </w:tc>
        <w:tc>
          <w:tcPr>
            <w:tcW w:w="3656" w:type="dxa"/>
          </w:tcPr>
          <w:p w:rsidR="009B4FAA" w:rsidRPr="009B4FAA" w:rsidRDefault="009B4FAA" w:rsidP="003C26F3">
            <w:pPr>
              <w:tabs>
                <w:tab w:val="left" w:pos="3360"/>
              </w:tabs>
              <w:rPr>
                <w:b/>
                <w:color w:val="000000" w:themeColor="text1"/>
                <w:sz w:val="28"/>
                <w:szCs w:val="28"/>
              </w:rPr>
            </w:pPr>
            <w:r w:rsidRPr="009B4FAA">
              <w:rPr>
                <w:b/>
                <w:color w:val="000000" w:themeColor="text1"/>
                <w:sz w:val="28"/>
                <w:szCs w:val="28"/>
              </w:rPr>
              <w:lastRenderedPageBreak/>
              <w:t>2. Tìm hiểu nhân vật:</w:t>
            </w:r>
          </w:p>
          <w:p w:rsidR="009B4FAA" w:rsidRPr="009B4FAA" w:rsidRDefault="009B4FAA" w:rsidP="003C26F3">
            <w:pPr>
              <w:tabs>
                <w:tab w:val="left" w:pos="3360"/>
              </w:tabs>
              <w:rPr>
                <w:b/>
                <w:color w:val="000000" w:themeColor="text1"/>
                <w:sz w:val="28"/>
                <w:szCs w:val="28"/>
              </w:rPr>
            </w:pPr>
            <w:r w:rsidRPr="009B4FAA">
              <w:rPr>
                <w:b/>
                <w:color w:val="000000" w:themeColor="text1"/>
                <w:sz w:val="28"/>
                <w:szCs w:val="28"/>
              </w:rPr>
              <w:t xml:space="preserve"> </w:t>
            </w:r>
          </w:p>
          <w:p w:rsidR="009B4FAA" w:rsidRPr="009B4FAA" w:rsidRDefault="009B4FAA" w:rsidP="003C26F3">
            <w:pPr>
              <w:rPr>
                <w:b/>
                <w:color w:val="000000" w:themeColor="text1"/>
                <w:sz w:val="28"/>
                <w:szCs w:val="28"/>
              </w:rPr>
            </w:pPr>
            <w:r w:rsidRPr="009B4FAA">
              <w:rPr>
                <w:b/>
                <w:color w:val="000000" w:themeColor="text1"/>
                <w:sz w:val="28"/>
                <w:szCs w:val="28"/>
              </w:rPr>
              <w:t>a. Nhân vật Hoàng Tử bé:</w:t>
            </w:r>
          </w:p>
          <w:p w:rsidR="009B4FAA" w:rsidRPr="009B4FAA" w:rsidRDefault="009B4FAA" w:rsidP="003C26F3">
            <w:pPr>
              <w:tabs>
                <w:tab w:val="left" w:pos="3360"/>
              </w:tabs>
              <w:rPr>
                <w:color w:val="000000" w:themeColor="text1"/>
                <w:sz w:val="28"/>
                <w:szCs w:val="28"/>
              </w:rPr>
            </w:pPr>
          </w:p>
        </w:tc>
      </w:tr>
      <w:tr w:rsidR="009B4FAA" w:rsidRPr="009B4FAA" w:rsidTr="003C26F3">
        <w:tc>
          <w:tcPr>
            <w:tcW w:w="10314" w:type="dxa"/>
            <w:gridSpan w:val="2"/>
          </w:tcPr>
          <w:p w:rsidR="009B4FAA" w:rsidRPr="009B4FAA" w:rsidRDefault="009B4FAA" w:rsidP="003C26F3">
            <w:pPr>
              <w:tabs>
                <w:tab w:val="left" w:pos="3360"/>
              </w:tabs>
              <w:rPr>
                <w:color w:val="000000" w:themeColor="text1"/>
                <w:sz w:val="28"/>
                <w:szCs w:val="28"/>
                <w:shd w:val="clear" w:color="auto" w:fill="FFFFFF"/>
              </w:rPr>
            </w:pPr>
            <w:r w:rsidRPr="009B4FAA">
              <w:rPr>
                <w:color w:val="000000" w:themeColor="text1"/>
                <w:sz w:val="28"/>
                <w:szCs w:val="28"/>
                <w:shd w:val="clear" w:color="auto" w:fill="FFFFFF"/>
              </w:rPr>
              <w:lastRenderedPageBreak/>
              <w:t xml:space="preserve">Câu 1: </w:t>
            </w:r>
          </w:p>
          <w:p w:rsidR="009B4FAA" w:rsidRPr="009B4FAA" w:rsidRDefault="009B4FAA" w:rsidP="003C26F3">
            <w:pPr>
              <w:tabs>
                <w:tab w:val="left" w:pos="3360"/>
              </w:tabs>
              <w:rPr>
                <w:color w:val="000000" w:themeColor="text1"/>
                <w:sz w:val="28"/>
                <w:szCs w:val="28"/>
              </w:rPr>
            </w:pPr>
            <w:r w:rsidRPr="009B4FAA">
              <w:rPr>
                <w:color w:val="000000" w:themeColor="text1"/>
                <w:sz w:val="28"/>
                <w:szCs w:val="28"/>
              </w:rPr>
              <w:t xml:space="preserve">- Nhân vật “tôi” gặp hoàng tử bé khi đang ở trong tình huống sống còn: cô độc trên sa mạc rộng lớn, nước chỉ còn dùng đủ tám ngày, tự mình sửa chữa máy bay để mong thoát khỏi nơi đây, đang thiếp đi vì mệt mỏi. </w:t>
            </w:r>
          </w:p>
          <w:p w:rsidR="009B4FAA" w:rsidRPr="009B4FAA" w:rsidRDefault="009B4FAA" w:rsidP="003C26F3">
            <w:pPr>
              <w:tabs>
                <w:tab w:val="left" w:pos="3360"/>
              </w:tabs>
              <w:rPr>
                <w:color w:val="000000" w:themeColor="text1"/>
                <w:sz w:val="28"/>
                <w:szCs w:val="28"/>
              </w:rPr>
            </w:pPr>
            <w:r w:rsidRPr="009B4FAA">
              <w:rPr>
                <w:color w:val="000000" w:themeColor="text1"/>
                <w:sz w:val="28"/>
                <w:szCs w:val="28"/>
              </w:rPr>
              <w:t>- Trong bối cảnh ấy, khi cạn dần sức lực, hi vọng, con người rất cần một chỗ dựa. Có thể nói hoàng tử bé xuất hiện rất đúng lúc, xuất hiện một cách đối lập hoàn toàn với những gì mà nhân vật “tôi” đang gặp ( ngoại hình đẹp đẽ, chẳng có vẻ gì là lạc đường hay mệt mỏi, không lả người vì đói khát, cũng chẳng hề tỏ ra “sợ sệt”, lời nói và phản ứng rất nhẹ nhàng, yêu cầu một vấn đề thiên về tinh thần chứ không phải những thứ giúp thoát khỏi tình trạng cô đơn, lạc lõng nơi sa mạc) để thực sự trở thành một điểm tựa tinh thần cho nhân vật “tôi”. Trong bối cảnh nhiều khó khăn, đầy thủ thách như vậy, giá trị của việc hoàng tử bé  xuất hiện càng được thể hiện rõ.</w:t>
            </w:r>
          </w:p>
          <w:p w:rsidR="009B4FAA" w:rsidRPr="009B4FAA" w:rsidRDefault="009B4FAA" w:rsidP="003C26F3">
            <w:pPr>
              <w:widowControl/>
              <w:rPr>
                <w:color w:val="000000" w:themeColor="text1"/>
                <w:sz w:val="28"/>
                <w:szCs w:val="28"/>
                <w:shd w:val="clear" w:color="auto" w:fill="FFFFFF"/>
              </w:rPr>
            </w:pPr>
            <w:r w:rsidRPr="009B4FAA">
              <w:rPr>
                <w:color w:val="000000" w:themeColor="text1"/>
                <w:sz w:val="28"/>
                <w:szCs w:val="28"/>
              </w:rPr>
              <w:t xml:space="preserve">Câu 2: </w:t>
            </w:r>
            <w:r w:rsidRPr="009B4FAA">
              <w:rPr>
                <w:color w:val="000000" w:themeColor="text1"/>
                <w:sz w:val="28"/>
                <w:szCs w:val="28"/>
                <w:shd w:val="clear" w:color="auto" w:fill="FFFFFF"/>
              </w:rPr>
              <w:t xml:space="preserve"> </w:t>
            </w:r>
          </w:p>
          <w:p w:rsidR="009B4FAA" w:rsidRPr="009B4FAA" w:rsidRDefault="009B4FAA" w:rsidP="003C26F3">
            <w:pPr>
              <w:widowControl/>
              <w:rPr>
                <w:color w:val="000000" w:themeColor="text1"/>
                <w:sz w:val="28"/>
                <w:szCs w:val="28"/>
              </w:rPr>
            </w:pPr>
            <w:r w:rsidRPr="009B4FAA">
              <w:rPr>
                <w:color w:val="000000" w:themeColor="text1"/>
                <w:sz w:val="28"/>
                <w:szCs w:val="28"/>
                <w:shd w:val="clear" w:color="auto" w:fill="FFFFFF"/>
              </w:rPr>
              <w:t xml:space="preserve"> - Nguyên nhân dẫn đến sự khác nhau  trong cách nhìn của hoàng tử bé  và những n</w:t>
            </w:r>
            <w:r w:rsidRPr="009B4FAA">
              <w:rPr>
                <w:color w:val="000000" w:themeColor="text1"/>
                <w:sz w:val="28"/>
                <w:szCs w:val="28"/>
              </w:rPr>
              <w:t>gười lớn đối với  bức tranh con trăn mà nhân vật “tôi” đã vẽ đó là ở chỗ người lớn không còn/ không có khả năng tưởng tượng, liên tưởng phong phú như trẻ thơ. Người lớn đã nhìn  bức tranh  ở bề mặt chứ không chú tâm đến sự bay bổng của ý tưởng,  sự đột phá trong suy nghĩ, sự thú vị trong những phát hiện và trẻ con muốn trình bày. Nói đúng hơn, người lớn đã không nhìn tranh vẽ của trẻ con bằng đôi mắt của trẻ con.</w:t>
            </w:r>
          </w:p>
          <w:p w:rsidR="009B4FAA" w:rsidRPr="009B4FAA" w:rsidRDefault="009B4FAA" w:rsidP="003C26F3">
            <w:pPr>
              <w:widowControl/>
              <w:rPr>
                <w:color w:val="000000" w:themeColor="text1"/>
                <w:sz w:val="28"/>
                <w:szCs w:val="28"/>
              </w:rPr>
            </w:pPr>
            <w:r w:rsidRPr="009B4FAA">
              <w:rPr>
                <w:color w:val="000000" w:themeColor="text1"/>
                <w:sz w:val="28"/>
                <w:szCs w:val="28"/>
              </w:rPr>
              <w:t xml:space="preserve">- Điều này tác động sâu sắc đến cách nhìn của hoàng tử bé với những bức tranh con cừu vì bằng sự phát hiện tinh tế, khả năng tưởng tượng, liên tưởng phong phú, sự bay bổng của ý tưởng, sự đột phá trong suy nghĩ, cậu đã nhận ra những điều mà mình khó có thể thấy: </w:t>
            </w:r>
          </w:p>
          <w:p w:rsidR="009B4FAA" w:rsidRPr="009B4FAA" w:rsidRDefault="009B4FAA" w:rsidP="003C26F3">
            <w:pPr>
              <w:widowControl/>
              <w:rPr>
                <w:color w:val="000000" w:themeColor="text1"/>
                <w:sz w:val="28"/>
                <w:szCs w:val="28"/>
              </w:rPr>
            </w:pPr>
            <w:r w:rsidRPr="009B4FAA">
              <w:rPr>
                <w:color w:val="000000" w:themeColor="text1"/>
                <w:sz w:val="28"/>
                <w:szCs w:val="28"/>
              </w:rPr>
              <w:t xml:space="preserve">+ Cậu chỉ ra một vài thay đổi nhỏ trong nét vẽ của nhân vật “tôi” cũng đủ biến con cừu này thành con cừu khác về trạng thái, giới tính, độ tuổi. </w:t>
            </w:r>
          </w:p>
          <w:p w:rsidR="009B4FAA" w:rsidRPr="009B4FAA" w:rsidRDefault="009B4FAA" w:rsidP="003C26F3">
            <w:pPr>
              <w:widowControl/>
              <w:rPr>
                <w:color w:val="000000" w:themeColor="text1"/>
                <w:sz w:val="28"/>
                <w:szCs w:val="28"/>
              </w:rPr>
            </w:pPr>
            <w:r w:rsidRPr="009B4FAA">
              <w:rPr>
                <w:color w:val="000000" w:themeColor="text1"/>
                <w:sz w:val="28"/>
                <w:szCs w:val="28"/>
              </w:rPr>
              <w:t xml:space="preserve">+ Cậu chỉ nhìn cái hộp mà hình dung ra cả một chú cừu đang ở trong hộp ấy, tưởng tượng </w:t>
            </w:r>
            <w:r w:rsidRPr="009B4FAA">
              <w:rPr>
                <w:color w:val="000000" w:themeColor="text1"/>
                <w:sz w:val="28"/>
                <w:szCs w:val="28"/>
              </w:rPr>
              <w:lastRenderedPageBreak/>
              <w:t>được cả vẻ ngoài lẫn trạng thái của chú cừu đó.</w:t>
            </w:r>
          </w:p>
          <w:p w:rsidR="009B4FAA" w:rsidRPr="009B4FAA" w:rsidRDefault="009B4FAA" w:rsidP="00D1062E">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D1062E">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p w:rsidR="009B4FAA" w:rsidRPr="009B4FAA" w:rsidRDefault="009B4FAA" w:rsidP="003C26F3">
            <w:pPr>
              <w:tabs>
                <w:tab w:val="left" w:pos="3360"/>
              </w:tabs>
              <w:rPr>
                <w:iCs/>
                <w:color w:val="000000" w:themeColor="text1"/>
                <w:sz w:val="28"/>
                <w:szCs w:val="28"/>
                <w:lang w:val="nl-NL"/>
              </w:rPr>
            </w:pPr>
            <w:r w:rsidRPr="009B4FAA">
              <w:rPr>
                <w:iCs/>
                <w:color w:val="000000" w:themeColor="text1"/>
                <w:sz w:val="28"/>
                <w:szCs w:val="28"/>
                <w:lang w:val="nl-NL"/>
              </w:rPr>
              <w:t>Nhận xét về  nhân vật Hoàng tử bé?</w:t>
            </w:r>
          </w:p>
        </w:tc>
      </w:tr>
      <w:tr w:rsidR="009B4FAA" w:rsidRPr="009B4FAA" w:rsidTr="003C26F3">
        <w:tc>
          <w:tcPr>
            <w:tcW w:w="6658" w:type="dxa"/>
          </w:tcPr>
          <w:p w:rsidR="009B4FAA" w:rsidRPr="009B4FAA" w:rsidRDefault="009B4FAA" w:rsidP="00D1062E">
            <w:pPr>
              <w:tabs>
                <w:tab w:val="left" w:pos="1519"/>
                <w:tab w:val="left" w:pos="1964"/>
              </w:tabs>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D1062E">
            <w:pPr>
              <w:tabs>
                <w:tab w:val="left" w:pos="397"/>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D1062E">
            <w:pPr>
              <w:jc w:val="center"/>
              <w:rPr>
                <w:b/>
                <w:bCs/>
                <w:color w:val="000000" w:themeColor="text1"/>
                <w:sz w:val="28"/>
                <w:szCs w:val="28"/>
                <w:u w:val="single"/>
              </w:rPr>
            </w:pPr>
            <w:r w:rsidRPr="009B4FAA">
              <w:rPr>
                <w:b/>
                <w:bCs/>
                <w:color w:val="000000" w:themeColor="text1"/>
                <w:sz w:val="28"/>
                <w:szCs w:val="28"/>
                <w:u w:val="single"/>
              </w:rPr>
              <w:t>Tiết 77</w:t>
            </w:r>
          </w:p>
          <w:p w:rsidR="009B4FAA" w:rsidRPr="009B4FAA" w:rsidRDefault="009B4FAA" w:rsidP="003C26F3">
            <w:pPr>
              <w:rPr>
                <w:color w:val="000000" w:themeColor="text1"/>
                <w:sz w:val="28"/>
                <w:szCs w:val="28"/>
                <w:lang w:val="nl-NL"/>
              </w:rPr>
            </w:pPr>
          </w:p>
        </w:tc>
        <w:tc>
          <w:tcPr>
            <w:tcW w:w="3656" w:type="dxa"/>
          </w:tcPr>
          <w:p w:rsidR="009B4FAA" w:rsidRPr="009B4FAA" w:rsidRDefault="009B4FAA" w:rsidP="003C26F3">
            <w:pPr>
              <w:pStyle w:val="NormalWeb"/>
              <w:spacing w:before="0" w:beforeAutospacing="0" w:after="0" w:afterAutospacing="0"/>
              <w:ind w:left="48" w:right="48"/>
              <w:rPr>
                <w:color w:val="000000" w:themeColor="text1"/>
                <w:sz w:val="28"/>
                <w:szCs w:val="28"/>
              </w:rPr>
            </w:pPr>
          </w:p>
        </w:tc>
      </w:tr>
      <w:tr w:rsidR="009B4FAA" w:rsidRPr="009B4FAA" w:rsidTr="003C26F3">
        <w:tc>
          <w:tcPr>
            <w:tcW w:w="6658" w:type="dxa"/>
          </w:tcPr>
          <w:p w:rsidR="009B4FAA" w:rsidRPr="009B4FAA" w:rsidRDefault="009B4FAA" w:rsidP="003C26F3">
            <w:pPr>
              <w:rPr>
                <w:color w:val="000000" w:themeColor="text1"/>
                <w:sz w:val="28"/>
                <w:szCs w:val="28"/>
                <w:lang w:val="nl-NL"/>
              </w:rPr>
            </w:pPr>
            <w:r w:rsidRPr="009B4FAA">
              <w:rPr>
                <w:color w:val="000000" w:themeColor="text1"/>
                <w:sz w:val="28"/>
                <w:szCs w:val="28"/>
                <w:lang w:val="nl-NL"/>
              </w:rPr>
              <w:t>- Hình thức: Cá nhân, nhóm</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xml:space="preserve"> </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rPr>
              <w:t xml:space="preserve"> </w:t>
            </w:r>
            <w:r w:rsidRPr="009B4FAA">
              <w:rPr>
                <w:color w:val="000000" w:themeColor="text1"/>
                <w:sz w:val="28"/>
                <w:szCs w:val="28"/>
                <w:shd w:val="clear" w:color="auto" w:fill="FFFFFF"/>
              </w:rPr>
              <w:t>PHIẾU HỌC TẬP SỐ 5: Phân tích diễn biến tâm trạng của nhân vật “tôi” sau khi đã chia tay hoàng tử bé và trở về nhà. Theo em, nguyên nhân nào khiến nhân vật “tôi” mong gặp lại hoàng tử bé?</w:t>
            </w:r>
          </w:p>
          <w:p w:rsidR="009B4FAA" w:rsidRPr="009B4FAA" w:rsidRDefault="009B4FAA" w:rsidP="003C26F3">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 xml:space="preserve"> Dự kiến sản phẩm:</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Diễn biến tâm trạng của nhân vật “tôi” sau khi đã chia tay hoàng tử bé và trở về nhà:</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xml:space="preserve">+ Buồn:  “buồn lắm”, “những chiếc lục lạc lại biến hết cả thành nước mắt”, cho rằng nơi từng gặp hoàng tử bé là “quang cảnh đẹp nhất và buồn nhất thế gian”. </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lastRenderedPageBreak/>
              <w:t xml:space="preserve">+ Ngổn ngang nhiều cảm giác khó tả:  lo lắng vì mình đã quên vẽ vòng da của rọ mõm cho con cừu nên nó có thể ăn mất bông hoa; tuy nhiên anh vẫn yên tâm hạnh, phúc vì tin tưởng và sự cẩn thận của cậu bé. </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Khát khao được gặp lại hoàng tử bé: cứ nghĩ mãi về cậu bé, nề nơi cậu xuất hiện, về chốn cậu sinh sống, về những thứ nhỏ nhoi xung quanh cậu như con cừu và bông hoa; mong muốn mọi người nếu có đi qua nơi tác giả chừng từng gặp hoàng tử bé và vô tình gặp được cậu ấy thì “hãy nhanh tay viết thư cho tôi biết là cậu đã trở lại”.</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Nguyên nhân khiến nhân vật “tôi” mong gặp lại hoàng tử bé:</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Gặp gỡ hoàng tử bé là một kỉ niệm không thể quên trong đời.</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Hoàng tử bé như là một tri kỉ vô cùng quan trọng đối với nhân vật “tôi”.</w:t>
            </w:r>
          </w:p>
          <w:p w:rsidR="009B4FAA" w:rsidRPr="009B4FAA" w:rsidRDefault="009B4FAA" w:rsidP="003C26F3">
            <w:pPr>
              <w:rPr>
                <w:color w:val="000000" w:themeColor="text1"/>
                <w:sz w:val="28"/>
                <w:szCs w:val="28"/>
              </w:rPr>
            </w:pPr>
            <w:r w:rsidRPr="009B4FAA">
              <w:rPr>
                <w:color w:val="000000" w:themeColor="text1"/>
                <w:sz w:val="28"/>
                <w:szCs w:val="28"/>
                <w:shd w:val="clear" w:color="auto" w:fill="FFFFFF"/>
              </w:rPr>
              <w:t>+ Hoàng tử bé là tấm gương phản chiếu những giấc mộng ấu thơ chưa thành, là động lực làm sáng lại đôi mắt trẻ thơ hồn nhiên, vô tư, lạc quan nhìn cuộc đời mà nhân vật “tôi” đã đánh mất, là chất xúc tác làm thăng hoa sự bay bổng  của ý tưởng, sự đột phá trong suy nghĩ, sự thú vị trong phát hiện đã từng có.</w:t>
            </w:r>
          </w:p>
        </w:tc>
        <w:tc>
          <w:tcPr>
            <w:tcW w:w="3656" w:type="dxa"/>
          </w:tcPr>
          <w:p w:rsidR="009B4FAA" w:rsidRPr="009B4FAA" w:rsidRDefault="009B4FAA" w:rsidP="003C26F3">
            <w:pPr>
              <w:rPr>
                <w:color w:val="000000" w:themeColor="text1"/>
                <w:sz w:val="28"/>
                <w:szCs w:val="28"/>
              </w:rPr>
            </w:pPr>
            <w:r w:rsidRPr="009B4FAA">
              <w:rPr>
                <w:b/>
                <w:color w:val="000000" w:themeColor="text1"/>
                <w:sz w:val="28"/>
                <w:szCs w:val="28"/>
              </w:rPr>
              <w:lastRenderedPageBreak/>
              <w:t>b. Nhân vật “tôi”:</w:t>
            </w:r>
          </w:p>
        </w:tc>
      </w:tr>
      <w:tr w:rsidR="009B4FAA" w:rsidRPr="009B4FAA" w:rsidTr="003C26F3">
        <w:tc>
          <w:tcPr>
            <w:tcW w:w="6658" w:type="dxa"/>
          </w:tcPr>
          <w:p w:rsidR="009B4FAA" w:rsidRPr="009B4FAA" w:rsidRDefault="009B4FAA" w:rsidP="003C26F3">
            <w:pPr>
              <w:rPr>
                <w:color w:val="000000" w:themeColor="text1"/>
                <w:sz w:val="28"/>
                <w:szCs w:val="28"/>
                <w:lang w:val="nl-NL"/>
              </w:rPr>
            </w:pPr>
            <w:r w:rsidRPr="009B4FAA">
              <w:rPr>
                <w:color w:val="000000" w:themeColor="text1"/>
                <w:sz w:val="28"/>
                <w:szCs w:val="28"/>
                <w:lang w:val="nl-NL"/>
              </w:rPr>
              <w:lastRenderedPageBreak/>
              <w:t>- Hình thức: Cá nhân, nhóm</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xml:space="preserve"> </w:t>
            </w: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Chuyển giao nhiệm vụ:</w:t>
            </w:r>
          </w:p>
          <w:p w:rsidR="009B4FAA" w:rsidRPr="009B4FAA" w:rsidRDefault="009B4FAA" w:rsidP="003C26F3">
            <w:pPr>
              <w:rPr>
                <w:color w:val="000000" w:themeColor="text1"/>
                <w:sz w:val="28"/>
                <w:szCs w:val="28"/>
              </w:rPr>
            </w:pPr>
            <w:r w:rsidRPr="009B4FAA">
              <w:rPr>
                <w:color w:val="000000" w:themeColor="text1"/>
                <w:sz w:val="28"/>
                <w:szCs w:val="28"/>
              </w:rPr>
              <w:t>Em rút ra được thông điệp gì sau khi đọc đoạn trích trên?</w:t>
            </w:r>
          </w:p>
          <w:p w:rsidR="009B4FAA" w:rsidRPr="009B4FAA" w:rsidRDefault="009B4FAA" w:rsidP="003C26F3">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lastRenderedPageBreak/>
              <w:t>- Gv gọi hs nhận xét, bổ sung câu trả lời của bạn.</w:t>
            </w:r>
          </w:p>
        </w:tc>
        <w:tc>
          <w:tcPr>
            <w:tcW w:w="3656" w:type="dxa"/>
          </w:tcPr>
          <w:p w:rsidR="009B4FAA" w:rsidRPr="009B4FAA" w:rsidRDefault="009B4FAA" w:rsidP="003C26F3">
            <w:pPr>
              <w:rPr>
                <w:color w:val="000000" w:themeColor="text1"/>
                <w:sz w:val="28"/>
                <w:szCs w:val="28"/>
              </w:rPr>
            </w:pPr>
            <w:r w:rsidRPr="009B4FAA">
              <w:rPr>
                <w:b/>
                <w:color w:val="000000" w:themeColor="text1"/>
                <w:sz w:val="28"/>
                <w:szCs w:val="28"/>
              </w:rPr>
              <w:lastRenderedPageBreak/>
              <w:t>3.  Thông điệp:</w:t>
            </w:r>
          </w:p>
          <w:p w:rsidR="009B4FAA" w:rsidRPr="009B4FAA" w:rsidRDefault="009B4FAA" w:rsidP="003C26F3">
            <w:pPr>
              <w:rPr>
                <w:color w:val="000000" w:themeColor="text1"/>
                <w:sz w:val="28"/>
                <w:szCs w:val="28"/>
              </w:rPr>
            </w:pPr>
            <w:r w:rsidRPr="009B4FAA">
              <w:rPr>
                <w:color w:val="000000" w:themeColor="text1"/>
                <w:sz w:val="28"/>
                <w:szCs w:val="28"/>
              </w:rPr>
              <w:t xml:space="preserve">+ Trẻ em rất cần sự động viên, khuyến khích của người lớn đối với những nguyện vọng, mơ ước của mình vì điều đó thể hiện tình yêu thương, sự quan tâm, chia sẻ, thấu hiểu và đồng cảm của người lớn với các em. </w:t>
            </w:r>
          </w:p>
          <w:p w:rsidR="009B4FAA" w:rsidRPr="009B4FAA" w:rsidRDefault="009B4FAA" w:rsidP="003C26F3">
            <w:pPr>
              <w:rPr>
                <w:color w:val="000000" w:themeColor="text1"/>
                <w:sz w:val="28"/>
                <w:szCs w:val="28"/>
              </w:rPr>
            </w:pPr>
            <w:r w:rsidRPr="009B4FAA">
              <w:rPr>
                <w:color w:val="000000" w:themeColor="text1"/>
                <w:sz w:val="28"/>
                <w:szCs w:val="28"/>
              </w:rPr>
              <w:t xml:space="preserve">+ Trẻ em cần lắng nghe những khuyên bảo của người lớn trên con đường thực hiện mơ ước, cần nhận thức được ý nghĩa </w:t>
            </w:r>
            <w:r w:rsidRPr="009B4FAA">
              <w:rPr>
                <w:color w:val="000000" w:themeColor="text1"/>
                <w:sz w:val="28"/>
                <w:szCs w:val="28"/>
              </w:rPr>
              <w:lastRenderedPageBreak/>
              <w:t xml:space="preserve">của sự hỗ trợ từ gia đình. Các em cũng cần học cách thuyết phục người khác chấp nhận những ước mơ của mình bằng tất cả sự cầu thị, tự tin và kiên định. </w:t>
            </w:r>
          </w:p>
          <w:p w:rsidR="009B4FAA" w:rsidRPr="009B4FAA" w:rsidRDefault="009B4FAA" w:rsidP="003C26F3">
            <w:pPr>
              <w:rPr>
                <w:color w:val="000000" w:themeColor="text1"/>
                <w:sz w:val="28"/>
                <w:szCs w:val="28"/>
              </w:rPr>
            </w:pPr>
            <w:r w:rsidRPr="009B4FAA">
              <w:rPr>
                <w:color w:val="000000" w:themeColor="text1"/>
                <w:sz w:val="28"/>
                <w:szCs w:val="28"/>
              </w:rPr>
              <w:t xml:space="preserve">+ Mỗi người đều cần học cách chấp nhận những quan điểm khác biệt, có sự tôn trọng cần thiết đối với góc nhìn riêng của từng cá nhân về một sự vật, hiện tượng. </w:t>
            </w:r>
          </w:p>
          <w:p w:rsidR="009B4FAA" w:rsidRPr="009B4FAA" w:rsidRDefault="009B4FAA" w:rsidP="003C26F3">
            <w:pPr>
              <w:rPr>
                <w:b/>
                <w:color w:val="000000" w:themeColor="text1"/>
                <w:sz w:val="28"/>
                <w:szCs w:val="28"/>
              </w:rPr>
            </w:pPr>
            <w:r w:rsidRPr="009B4FAA">
              <w:rPr>
                <w:color w:val="000000" w:themeColor="text1"/>
                <w:sz w:val="28"/>
                <w:szCs w:val="28"/>
              </w:rPr>
              <w:t>+ Đừng bao giờ đánh mất sự bay bổng của ý tưởng, sự đột phá trong suy nghĩ, sự thú vị trong những phát hiện đã từng có ở thời thơ ấu</w:t>
            </w:r>
            <w:r w:rsidRPr="009B4FAA">
              <w:rPr>
                <w:b/>
                <w:color w:val="000000" w:themeColor="text1"/>
                <w:sz w:val="28"/>
                <w:szCs w:val="28"/>
              </w:rPr>
              <w:t xml:space="preserve"> </w:t>
            </w:r>
            <w:r w:rsidRPr="009B4FAA">
              <w:rPr>
                <w:color w:val="000000" w:themeColor="text1"/>
                <w:sz w:val="28"/>
                <w:szCs w:val="28"/>
              </w:rPr>
              <w:t>vì đây chính là những nền tảng quan trọng để giúp mỗi cá nhân có thể trưởng thành nhanh chóng.</w:t>
            </w:r>
          </w:p>
        </w:tc>
      </w:tr>
      <w:tr w:rsidR="009B4FAA" w:rsidRPr="009B4FAA" w:rsidTr="003C26F3">
        <w:tc>
          <w:tcPr>
            <w:tcW w:w="6658" w:type="dxa"/>
          </w:tcPr>
          <w:p w:rsidR="009B4FAA" w:rsidRPr="009B4FAA" w:rsidRDefault="009B4FAA" w:rsidP="003C26F3">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Khái quát nghệ thuật và nội dung của văn bản?</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III. TỔNG KẾT:</w:t>
            </w:r>
          </w:p>
          <w:p w:rsidR="009B4FAA" w:rsidRPr="009B4FAA" w:rsidRDefault="009B4FAA" w:rsidP="003C26F3">
            <w:pPr>
              <w:rPr>
                <w:b/>
                <w:color w:val="000000" w:themeColor="text1"/>
                <w:sz w:val="28"/>
                <w:szCs w:val="28"/>
              </w:rPr>
            </w:pPr>
            <w:r w:rsidRPr="009B4FAA">
              <w:rPr>
                <w:b/>
                <w:color w:val="000000" w:themeColor="text1"/>
                <w:sz w:val="28"/>
                <w:szCs w:val="28"/>
              </w:rPr>
              <w:t xml:space="preserve">1. Nghệ thuật: </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Xây dựng nhân vật sinh động, khắc hoạ tâm lí tinh tế.</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Trần thuật bằng ngôi thứ nhất làm tăng tính khách quan, chân thực cho câu chuyện.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Sử dụng các bức tranh tạo sự sinh động, giúp người xem dễ hình dung về nội dung câu chuyện.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Kết hợp linh hoạt tự sự và một số phương thức biểu đạt khác.</w:t>
            </w:r>
          </w:p>
          <w:p w:rsidR="009B4FAA" w:rsidRPr="009B4FAA" w:rsidRDefault="009B4FAA" w:rsidP="003C26F3">
            <w:pPr>
              <w:rPr>
                <w:b/>
                <w:color w:val="000000" w:themeColor="text1"/>
                <w:sz w:val="28"/>
                <w:szCs w:val="28"/>
              </w:rPr>
            </w:pPr>
            <w:r w:rsidRPr="009B4FAA">
              <w:rPr>
                <w:b/>
                <w:color w:val="000000" w:themeColor="text1"/>
                <w:sz w:val="28"/>
                <w:szCs w:val="28"/>
              </w:rPr>
              <w:t xml:space="preserve">2. Nội dung: </w:t>
            </w:r>
          </w:p>
          <w:p w:rsidR="009B4FAA" w:rsidRPr="009B4FAA" w:rsidRDefault="009B4FAA" w:rsidP="003C26F3">
            <w:pPr>
              <w:rPr>
                <w:b/>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Tác phẩm đã thể hiện cái nhìn sáng tạo sâu sắc của </w:t>
            </w:r>
            <w:r w:rsidRPr="009B4FAA">
              <w:rPr>
                <w:color w:val="000000" w:themeColor="text1"/>
                <w:sz w:val="28"/>
                <w:szCs w:val="28"/>
              </w:rPr>
              <w:lastRenderedPageBreak/>
              <w:t>những người trẻ, sự quan trọng của hội họa và trí tưởng tượng; cùng với đó là sự đối mặt của con người đối với sự thật mất mát đi người thân yêu của mình. Qua đó cũng thể hiện rằng, họ sẽ càng trân trọng và yêu quý người mình yêu thương hơn.</w:t>
            </w:r>
          </w:p>
        </w:tc>
      </w:tr>
      <w:tr w:rsidR="009B4FAA" w:rsidRPr="009B4FAA" w:rsidTr="003C26F3">
        <w:tc>
          <w:tcPr>
            <w:tcW w:w="6658" w:type="dxa"/>
          </w:tcPr>
          <w:p w:rsidR="009B4FAA" w:rsidRPr="009B4FAA" w:rsidRDefault="009B4FAA" w:rsidP="003C26F3">
            <w:pPr>
              <w:widowControl/>
              <w:rPr>
                <w:b/>
                <w:color w:val="000000" w:themeColor="text1"/>
                <w:sz w:val="28"/>
                <w:szCs w:val="28"/>
              </w:rPr>
            </w:pPr>
            <w:r w:rsidRPr="009B4FAA">
              <w:rPr>
                <w:color w:val="000000" w:themeColor="text1"/>
                <w:sz w:val="28"/>
                <w:szCs w:val="28"/>
              </w:rPr>
              <w:lastRenderedPageBreak/>
              <w:t xml:space="preserve"> </w:t>
            </w:r>
            <w:r w:rsidRPr="009B4FAA">
              <w:rPr>
                <w:b/>
                <w:color w:val="000000" w:themeColor="text1"/>
                <w:sz w:val="28"/>
                <w:szCs w:val="28"/>
              </w:rPr>
              <w:t>3. Hoạt động 3: Luyện tập</w:t>
            </w:r>
          </w:p>
          <w:p w:rsidR="009B4FAA" w:rsidRPr="009B4FAA" w:rsidRDefault="009B4FAA" w:rsidP="003C26F3">
            <w:pPr>
              <w:widowControl/>
              <w:rPr>
                <w:color w:val="000000" w:themeColor="text1"/>
                <w:sz w:val="28"/>
                <w:szCs w:val="28"/>
              </w:rPr>
            </w:pPr>
            <w:r w:rsidRPr="009B4FAA">
              <w:rPr>
                <w:color w:val="000000" w:themeColor="text1"/>
                <w:sz w:val="28"/>
                <w:szCs w:val="28"/>
              </w:rPr>
              <w:t>- Gợi ý: Học sinh tùy chọn bức tranh ấn tượng, có thể đó là bức tranh con trăn hoặc chiếc hộp( thể hiện khả năng tưởng tượng, liên tưởng phong phú của trẻ thơ),  hoặc chân dung của hoàng tử bé( nhân vật chính, có vai trò quan trọng trong việc thể hiện ý nghĩa tác phẩm), hay  quang cảnh nơi nhân vật “tôi” đã gặp hoàng tử bé (khao khát cháy bỏng được gặp lại hoàng tử bé của nhân vật “tôi”,... Yếu tố bản thân lựa chọn phải được nêu rõ nguyên nhân kèm theo.</w:t>
            </w:r>
          </w:p>
        </w:tc>
        <w:tc>
          <w:tcPr>
            <w:tcW w:w="3656" w:type="dxa"/>
          </w:tcPr>
          <w:p w:rsidR="009B4FAA" w:rsidRPr="009B4FAA" w:rsidRDefault="009B4FAA" w:rsidP="003C26F3">
            <w:pPr>
              <w:rPr>
                <w:b/>
                <w:color w:val="000000" w:themeColor="text1"/>
                <w:sz w:val="28"/>
                <w:szCs w:val="28"/>
              </w:rPr>
            </w:pPr>
          </w:p>
          <w:p w:rsidR="009B4FAA" w:rsidRPr="009B4FAA" w:rsidRDefault="009B4FAA" w:rsidP="003C26F3">
            <w:pPr>
              <w:rPr>
                <w:b/>
                <w:color w:val="000000" w:themeColor="text1"/>
                <w:sz w:val="28"/>
                <w:szCs w:val="28"/>
              </w:rPr>
            </w:pPr>
            <w:r w:rsidRPr="009B4FAA">
              <w:rPr>
                <w:b/>
                <w:color w:val="000000" w:themeColor="text1"/>
                <w:sz w:val="28"/>
                <w:szCs w:val="28"/>
              </w:rPr>
              <w:t>IV. LUYỆN TẬP</w:t>
            </w:r>
          </w:p>
          <w:p w:rsidR="009B4FAA" w:rsidRPr="009B4FAA" w:rsidRDefault="009B4FAA" w:rsidP="003C26F3">
            <w:pPr>
              <w:widowControl/>
              <w:rPr>
                <w:color w:val="000000" w:themeColor="text1"/>
                <w:sz w:val="28"/>
                <w:szCs w:val="28"/>
              </w:rPr>
            </w:pPr>
            <w:r w:rsidRPr="009B4FAA">
              <w:rPr>
                <w:color w:val="000000" w:themeColor="text1"/>
                <w:sz w:val="28"/>
                <w:szCs w:val="28"/>
              </w:rPr>
              <w:t>Nhận xét về hình thức trình bày của văn bản Trong mắt trẻ. Em ấn tượng với bức tranh nào nhất? Vì sao?</w:t>
            </w:r>
          </w:p>
          <w:p w:rsidR="009B4FAA" w:rsidRPr="009B4FAA" w:rsidRDefault="00CB259C" w:rsidP="003C26F3">
            <w:pPr>
              <w:widowControl/>
              <w:rPr>
                <w:color w:val="000000" w:themeColor="text1"/>
                <w:sz w:val="28"/>
                <w:szCs w:val="28"/>
              </w:rPr>
            </w:pPr>
            <w:r>
              <w:rPr>
                <w:noProof/>
                <w:color w:val="000000" w:themeColor="text1"/>
                <w:sz w:val="28"/>
                <w:szCs w:val="28"/>
              </w:rPr>
              <mc:AlternateContent>
                <mc:Choice Requires="wps">
                  <w:drawing>
                    <wp:inline distT="0" distB="0" distL="0" distR="0">
                      <wp:extent cx="304800" cy="304800"/>
                      <wp:effectExtent l="0" t="0" r="0" b="0"/>
                      <wp:docPr id="125266754" name="Rectangle 1" descr="blob:file:///06186adf-21f4-49b0-a577-27f865b5b4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blob:file:///06186adf-21f4-49b0-a577-27f865b5b4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StT85AIAAPkFAAAOAAAAZHJzL2Uyb0RvYy54bWysVNtunDAQfa/Uf7D8TrjEwILCRsleqkpp GzXtBxgwi1Wwqe1dklb9947N7mY3eana8mDZM+bMzJnjubp+7Du0Y0pzKQocXgQYMVHJmotNgb9+ WXszjLShoqadFKzAT0zj6/nbN1fjkLNItrKrmUIAInQ+DgVujRly39dVy3qqL+TABDgbqXpq4Kg2 fq3oCOh950dBkPijVPWgZMW0ButycuK5w28aVplPTaOZQV2BITfjVuXW0q7+/IrmG0WHllf7NOhf ZNFTLiDoEWpJDUVbxV9B9bxSUsvGXFSy92XT8Iq5GqCaMHhRzUNLB+ZqAXL0cKRJ/z/Y6uPuXiFe Q++iOEqSNCYYCdpDqz4DeVRsOoZCjGqmK6Ct7GSZN7xj0CM/SMJZQuvGi8KGeCQrA4/GaepFaTNL 4jIuSXppCR4HnUOch+FeWYr0cCerbxoJuWgBn93oASJBAhD4YFJKji2jNVQaWgj/DMMeNKChcvwg a0iVbo109D82qrcxgFj06Lr8dOwyezSoAuNlQGYBaKEC135vI9D88POgtHnHZI/spsAKsnPgdHen zXT1cMXGEnLNuw7sNO/EmQEwJwuEhl+tzybhdPEzC7LVbDUD4qJk5ZFgufRu1gviJeswjZeXy8Vi Gf6ycUOSt7yumbBhDhoNyZ9pYP9aJnUdVaplx2sLZ1PSalMuOoV2FN7I2n2OcvA8X/PP03B8QS0v SgojEtxGmbdOZqlH1iT2sjSYeUGY3WZJQDKyXJ+XdMcF+/eS0FjgLI5i16WTpF/UFrjvdW0077mB KdTxvsAgDfjsJZpbBa5E7faG8m7an1Bh03+mAtp9aLTTq5XopP5S1k8gVyVBTqA8mJewaaX6gdEI s6fA+vuWKoZR916A5LOQEDus3IHEaQQHdeopTz1UVABVYIPRtF2YacBtB8U3LUQKHTFC3sAzabiT sH1CU1b7xwXzxVWyn4V2gJ2e3a3niT3/DQAA//8DAFBLAwQUAAYACAAAACEATKDpLNgAAAADAQAA DwAAAGRycy9kb3ducmV2LnhtbEyPQUvDQBCF74L/YRnBi9iNIlJiNkUKYhGhmGrP0+yYBLOzaXab xH/fqR70MsPjDW++ly0m16qB+tB4NnAzS0ARl942XBl43zxdz0GFiGyx9UwGvinAIj8/yzC1fuQ3 GopYKQnhkKKBOsYu1TqUNTkMM98Ri/fpe4dRZF9p2+Mo4a7Vt0lyrx02LB9q7GhZU/lVHJyBsVwP 283rs15fbVee96v9svh4MebyYnp8ABVpin/HcMIXdMiFaecPbINqDUiR+DPFu5uL2v1unWf6P3t+ BAAA//8DAFBLAQItABQABgAIAAAAIQC2gziS/gAAAOEBAAATAAAAAAAAAAAAAAAAAAAAAABbQ29u dGVudF9UeXBlc10ueG1sUEsBAi0AFAAGAAgAAAAhADj9If/WAAAAlAEAAAsAAAAAAAAAAAAAAAAA LwEAAF9yZWxzLy5yZWxzUEsBAi0AFAAGAAgAAAAhAFBK1PzkAgAA+QUAAA4AAAAAAAAAAAAAAAAA LgIAAGRycy9lMm9Eb2MueG1sUEsBAi0AFAAGAAgAAAAhAEyg6SzYAAAAAwEAAA8AAAAAAAAAAAAA AAAAPgUAAGRycy9kb3ducmV2LnhtbFBLBQYAAAAABAAEAPMAAABDBgAAAAA= " filled="f" stroked="f">
                      <o:lock v:ext="edit" aspectratio="t"/>
                      <w10:anchorlock/>
                    </v:rect>
                  </w:pict>
                </mc:Fallback>
              </mc:AlternateContent>
            </w:r>
          </w:p>
          <w:p w:rsidR="009B4FAA" w:rsidRPr="009B4FAA" w:rsidRDefault="009B4FAA" w:rsidP="003C26F3">
            <w:pPr>
              <w:rPr>
                <w:color w:val="000000" w:themeColor="text1"/>
                <w:sz w:val="28"/>
                <w:szCs w:val="28"/>
              </w:rPr>
            </w:pPr>
          </w:p>
        </w:tc>
      </w:tr>
    </w:tbl>
    <w:p w:rsidR="009B4FAA" w:rsidRPr="009B4FAA" w:rsidRDefault="009B4FAA" w:rsidP="003C26F3">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3C26F3">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3C26F3">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3C26F3">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Việc tái hiện sự khác nhau trong cách nhìn những bức tranh liên quan chặt chẽ đến ý nghĩa của đoạn trích. Em có đồng ý với nhận xét này không? Vì sao? (Trình bày một đoạn văn khoảng 8 đến 10 dòng)</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3C26F3">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3C26F3">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3C26F3">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3C26F3">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3C26F3">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3C26F3">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lastRenderedPageBreak/>
        <w:t>- Gv gọi hs nhận xét, bổ sung câu trả lời của bạn.</w:t>
      </w:r>
    </w:p>
    <w:p w:rsidR="009B4FAA" w:rsidRPr="009B4FAA" w:rsidRDefault="009B4FAA" w:rsidP="003C26F3">
      <w:pPr>
        <w:ind w:firstLine="72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sp:</w:t>
      </w:r>
    </w:p>
    <w:p w:rsidR="009B4FAA" w:rsidRPr="009B4FAA" w:rsidRDefault="009B4FAA" w:rsidP="003C26F3">
      <w:pPr>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Gợi ý: Quan điểm:  Đồng ý với nhận xét “Việc tái hiện sự khác nhau trong cách nhìn những bức tranh liên quan chặt chẽ đến ý nghĩa của đoạn trích.”</w:t>
      </w:r>
    </w:p>
    <w:p w:rsidR="009B4FAA" w:rsidRPr="009B4FAA" w:rsidRDefault="009B4FAA" w:rsidP="003C26F3">
      <w:pPr>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Nguyên nhân:</w:t>
      </w:r>
    </w:p>
    <w:p w:rsidR="009B4FAA" w:rsidRPr="009B4FAA" w:rsidRDefault="009B4FAA" w:rsidP="003C26F3">
      <w:pPr>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Đoạn trích đặt ra vấn đề cách nhìn của trẻ con nói riêng và vấn đề góc nhìn nói chung.</w:t>
      </w:r>
    </w:p>
    <w:p w:rsidR="009B4FAA" w:rsidRPr="009B4FAA" w:rsidRDefault="009B4FAA" w:rsidP="003C26F3">
      <w:pPr>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Đoạn trích khiến người đọc lưu tâm đến việc cùng một vấn đề sẽ có những cách tiếp cận, những cách nhìn khác nhau.</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FFFFF"/>
        </w:rPr>
        <w:t>+  Tác giả cho thấy cách nhìn về thế giới, về con người của trẻ con vốn ngây thơ, thuần phác, giàu tưởng tượng, đầy bay bổng, có it nhiều biệt với cách nhìn của người lớn. Người cần tôn trọng cách nhìn của các em, dần định hướng cho các em có nhìn chân thực, hợp lý và tích cực.</w:t>
      </w:r>
    </w:p>
    <w:p w:rsidR="009B4FAA" w:rsidRPr="009B4FAA" w:rsidRDefault="009B4FAA" w:rsidP="003C26F3">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D1062E">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 Hướng dẫn về nhà:</w:t>
      </w:r>
      <w:r w:rsidRPr="009B4FAA">
        <w:rPr>
          <w:rFonts w:ascii="Times New Roman" w:hAnsi="Times New Roman"/>
          <w:color w:val="000000" w:themeColor="text1"/>
          <w:sz w:val="28"/>
          <w:szCs w:val="28"/>
        </w:rPr>
        <w:t xml:space="preserve"> Hoc kĩ bài, hoàn thiện sơ đồ tư duy.  </w:t>
      </w:r>
    </w:p>
    <w:p w:rsidR="009B4FAA" w:rsidRPr="009B4FAA" w:rsidRDefault="009B4FAA" w:rsidP="00D1062E">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 xml:space="preserve">- Chuẩn bị bài sau: </w:t>
      </w:r>
      <w:r w:rsidRPr="009B4FAA">
        <w:rPr>
          <w:rFonts w:ascii="Times New Roman" w:hAnsi="Times New Roman"/>
          <w:color w:val="000000" w:themeColor="text1"/>
          <w:sz w:val="28"/>
          <w:szCs w:val="28"/>
        </w:rPr>
        <w:t xml:space="preserve">Thực hành TV “Từ ngữ toàn dân, từ ngữ địa phương và biệt ngữ xã hội” </w:t>
      </w:r>
    </w:p>
    <w:p w:rsidR="009B4FAA" w:rsidRPr="009B4FAA" w:rsidRDefault="009B4FAA" w:rsidP="00D1062E">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C149A5">
      <w:pPr>
        <w:rPr>
          <w:rFonts w:ascii="Times New Roman" w:hAnsi="Times New Roman" w:cs="Times New Roman"/>
          <w:color w:val="000000" w:themeColor="text1"/>
          <w:sz w:val="28"/>
          <w:szCs w:val="28"/>
          <w:lang w:val="fr-FR"/>
        </w:rPr>
      </w:pPr>
    </w:p>
    <w:p w:rsidR="009B4FAA" w:rsidRPr="009B4FAA" w:rsidRDefault="009B4FAA" w:rsidP="00C149A5">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C149A5">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C149A5">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C149A5">
      <w:pPr>
        <w:jc w:val="center"/>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Tiết 78:</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lang w:val="vi-VN"/>
        </w:rPr>
        <w:t>THỰC HÀNH TIẾNG VIỆT</w:t>
      </w:r>
    </w:p>
    <w:p w:rsidR="009B4FAA" w:rsidRPr="009B4FAA" w:rsidRDefault="009B4FAA" w:rsidP="00C149A5">
      <w:pPr>
        <w:jc w:val="center"/>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TỪ NGỮ TOÀN DÂN, TỪ NGỮ ĐỊA PHƯƠNG</w:t>
      </w:r>
      <w:r w:rsidRPr="009B4FAA">
        <w:rPr>
          <w:rFonts w:ascii="Times New Roman" w:hAnsi="Times New Roman" w:cs="Times New Roman"/>
          <w:b/>
          <w:color w:val="000000" w:themeColor="text1"/>
          <w:sz w:val="28"/>
          <w:szCs w:val="28"/>
        </w:rPr>
        <w:t xml:space="preserve"> VÀ</w:t>
      </w:r>
      <w:r w:rsidRPr="009B4FAA">
        <w:rPr>
          <w:rFonts w:ascii="Times New Roman" w:hAnsi="Times New Roman" w:cs="Times New Roman"/>
          <w:b/>
          <w:color w:val="000000" w:themeColor="text1"/>
          <w:sz w:val="28"/>
          <w:szCs w:val="28"/>
          <w:lang w:val="vi-VN"/>
        </w:rPr>
        <w:t xml:space="preserve"> BIỆT NGỮ XÃ HỘI</w:t>
      </w:r>
    </w:p>
    <w:p w:rsidR="009B4FAA" w:rsidRPr="009B4FAA" w:rsidRDefault="009B4FAA" w:rsidP="00C149A5">
      <w:pPr>
        <w:pStyle w:val="NormalWeb"/>
        <w:kinsoku w:val="0"/>
        <w:overflowPunct w:val="0"/>
        <w:spacing w:before="0" w:beforeAutospacing="0" w:after="0" w:afterAutospacing="0"/>
        <w:textAlignment w:val="baseline"/>
        <w:rPr>
          <w:b/>
          <w:bCs/>
          <w:color w:val="000000" w:themeColor="text1"/>
          <w:sz w:val="28"/>
          <w:szCs w:val="28"/>
        </w:rPr>
      </w:pPr>
      <w:r w:rsidRPr="009B4FAA">
        <w:rPr>
          <w:b/>
          <w:bCs/>
          <w:color w:val="000000" w:themeColor="text1"/>
          <w:sz w:val="28"/>
          <w:szCs w:val="28"/>
        </w:rPr>
        <w:t>I. MỤC TIÊU</w:t>
      </w:r>
    </w:p>
    <w:p w:rsidR="009B4FAA" w:rsidRPr="009B4FAA" w:rsidRDefault="009B4FAA" w:rsidP="00C149A5">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 Giúp Hs</w:t>
      </w:r>
    </w:p>
    <w:p w:rsidR="009B4FAA" w:rsidRPr="009B4FAA" w:rsidRDefault="009B4FAA" w:rsidP="00C149A5">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Xác định được từ ngữ địa phương, chỉ ra được nghĩa và tác dụng của chúng đối với việc phản ánh con người, sự vật.</w:t>
      </w:r>
    </w:p>
    <w:p w:rsidR="009B4FAA" w:rsidRPr="009B4FAA" w:rsidRDefault="009B4FAA" w:rsidP="00C149A5">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Nhận biết được biệt ngữ xã hội, hiểu nghĩa và chỉ ra được tác dụng của chúng đối với việc thể hiện đặc điểm của nhân vật hoặc nhóm xã hội sử dụng.</w:t>
      </w:r>
    </w:p>
    <w:p w:rsidR="009B4FAA" w:rsidRPr="009B4FAA" w:rsidRDefault="009B4FAA" w:rsidP="00C149A5">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lastRenderedPageBreak/>
        <w:t>- Viết được đoạn văn nêu ý kiến về hiện tượng sử dụng biệt ngữ xã hội trên mạng xã hội hiện nay.</w:t>
      </w:r>
    </w:p>
    <w:p w:rsidR="009B4FAA" w:rsidRPr="009B4FAA" w:rsidRDefault="009B4FAA" w:rsidP="00C149A5">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C149A5">
      <w:pPr>
        <w:ind w:right="30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C149A5">
      <w:pPr>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C149A5">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C149A5">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C149A5">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C149A5">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C149A5">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C149A5">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C149A5">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C149A5">
      <w:pPr>
        <w:pStyle w:val="NormalWeb"/>
        <w:spacing w:before="0" w:beforeAutospacing="0" w:after="0" w:afterAutospacing="0"/>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Nói gì trong tình huống</w:t>
      </w:r>
    </w:p>
    <w:p w:rsidR="009B4FAA" w:rsidRPr="009B4FAA" w:rsidRDefault="009B4FAA" w:rsidP="00C149A5">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C149A5">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 xml:space="preserve">Đặt câu hỏi </w:t>
      </w:r>
    </w:p>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hAnsi="Times New Roman" w:cs="Times New Roman"/>
          <w:bCs/>
          <w:color w:val="000000" w:themeColor="text1"/>
          <w:sz w:val="28"/>
          <w:szCs w:val="28"/>
          <w:lang w:val="vi-VN"/>
        </w:rPr>
        <w:t>Hiện nay trên mạng xã hội facebook có 1 group đang ngày càng đông thành viên có tên là “Flex đến hơi thở cuối cùng”. Bạn hiểu thế nào về từ “flex”?</w:t>
      </w:r>
    </w:p>
    <w:p w:rsidR="009B4FAA" w:rsidRPr="009B4FAA" w:rsidRDefault="009B4FAA" w:rsidP="00C149A5">
      <w:pPr>
        <w:ind w:firstLine="539"/>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149A5">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149A5">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Hs quan sách giáo khoa tìm câu trả lời.</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149A5">
      <w:pPr>
        <w:ind w:firstLine="539"/>
        <w:jc w:val="both"/>
        <w:rPr>
          <w:rFonts w:ascii="Times New Roman" w:hAnsi="Times New Roman" w:cs="Times New Roman"/>
          <w:i/>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w:t>
      </w:r>
    </w:p>
    <w:p w:rsidR="009B4FAA" w:rsidRPr="009B4FAA" w:rsidRDefault="009B4FAA" w:rsidP="00C149A5">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5463"/>
      </w:tblGrid>
      <w:tr w:rsidR="009B4FAA" w:rsidRPr="009B4FAA" w:rsidTr="00C149A5">
        <w:tc>
          <w:tcPr>
            <w:tcW w:w="4707" w:type="dxa"/>
            <w:shd w:val="clear" w:color="auto" w:fill="auto"/>
          </w:tcPr>
          <w:p w:rsidR="009B4FAA" w:rsidRPr="009B4FAA" w:rsidRDefault="009B4FAA" w:rsidP="00C149A5">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5463" w:type="dxa"/>
            <w:shd w:val="clear" w:color="auto" w:fill="auto"/>
          </w:tcPr>
          <w:p w:rsidR="009B4FAA" w:rsidRPr="009B4FAA" w:rsidRDefault="009B4FAA" w:rsidP="00C149A5">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C149A5">
        <w:tc>
          <w:tcPr>
            <w:tcW w:w="4707" w:type="dxa"/>
            <w:shd w:val="clear" w:color="auto" w:fill="auto"/>
          </w:tcPr>
          <w:p w:rsidR="009B4FAA" w:rsidRPr="009B4FAA" w:rsidRDefault="009B4FAA" w:rsidP="00C149A5">
            <w:pPr>
              <w:jc w:val="center"/>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w:t>
            </w:r>
            <w:r w:rsidRPr="009B4FAA">
              <w:rPr>
                <w:rFonts w:ascii="Times New Roman" w:hAnsi="Times New Roman" w:cs="Times New Roman"/>
                <w:bCs/>
                <w:color w:val="000000" w:themeColor="text1"/>
                <w:sz w:val="28"/>
                <w:szCs w:val="28"/>
              </w:rPr>
              <w:t xml:space="preserve">nhắc lại kiến thức về </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b/>
                <w:color w:val="000000" w:themeColor="text1"/>
                <w:sz w:val="28"/>
                <w:szCs w:val="28"/>
                <w:lang w:val="vi-VN"/>
              </w:rPr>
              <w:t>TỪ NGỮ TOÀN DÂN, TỪ NGỮ ĐỊA PHƯƠNG, BIỆT NGỮ XÃ HỘI</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C149A5">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5463" w:type="dxa"/>
            <w:shd w:val="clear" w:color="auto" w:fill="auto"/>
          </w:tcPr>
          <w:p w:rsidR="009B4FAA" w:rsidRPr="009B4FAA" w:rsidRDefault="009B4FAA" w:rsidP="00C149A5">
            <w:pPr>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 xml:space="preserve">I. </w:t>
            </w:r>
            <w:r w:rsidRPr="009B4FAA">
              <w:rPr>
                <w:rFonts w:ascii="Times New Roman" w:hAnsi="Times New Roman" w:cs="Times New Roman"/>
                <w:b/>
                <w:bCs/>
                <w:color w:val="000000" w:themeColor="text1"/>
                <w:sz w:val="28"/>
                <w:szCs w:val="28"/>
              </w:rPr>
              <w:t xml:space="preserve">NHẮC NHỚ KIẾN THỨC VỀ </w:t>
            </w:r>
            <w:r w:rsidRPr="009B4FAA">
              <w:rPr>
                <w:rFonts w:ascii="Times New Roman" w:hAnsi="Times New Roman" w:cs="Times New Roman"/>
                <w:b/>
                <w:color w:val="000000" w:themeColor="text1"/>
                <w:sz w:val="28"/>
                <w:szCs w:val="28"/>
                <w:lang w:val="vi-VN"/>
              </w:rPr>
              <w:t>TỪ NGỮ TOÀN DÂN, TỪ NGỮ ĐỊA PHƯƠNG, BIỆT NGỮ XÃ HỘI</w:t>
            </w:r>
          </w:p>
          <w:p w:rsidR="009B4FAA" w:rsidRPr="009B4FAA" w:rsidRDefault="009B4FAA" w:rsidP="00C149A5">
            <w:pPr>
              <w:rPr>
                <w:rFonts w:ascii="Times New Roman" w:hAnsi="Times New Roman" w:cs="Times New Roman"/>
                <w:color w:val="000000" w:themeColor="text1"/>
                <w:sz w:val="28"/>
                <w:szCs w:val="28"/>
              </w:rPr>
            </w:pPr>
          </w:p>
        </w:tc>
      </w:tr>
      <w:tr w:rsidR="009B4FAA" w:rsidRPr="009B4FAA" w:rsidTr="00C149A5">
        <w:trPr>
          <w:trHeight w:val="701"/>
        </w:trPr>
        <w:tc>
          <w:tcPr>
            <w:tcW w:w="4707" w:type="dxa"/>
            <w:shd w:val="clear" w:color="auto" w:fill="auto"/>
          </w:tcPr>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C149A5">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9B4FAA" w:rsidRPr="009B4FAA" w:rsidRDefault="009B4FAA" w:rsidP="00C149A5">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C149A5">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PHIẾU HỌC TẬP SỐ 1: </w:t>
            </w:r>
          </w:p>
          <w:p w:rsidR="009B4FAA" w:rsidRPr="009B4FAA" w:rsidRDefault="009B4FAA" w:rsidP="00C149A5">
            <w:pPr>
              <w:jc w:val="both"/>
              <w:rPr>
                <w:rFonts w:ascii="Times New Roman" w:hAnsi="Times New Roman" w:cs="Times New Roman"/>
                <w:bCs/>
                <w:iCs/>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Dựa vào phần chuẩn bị bài ở nhà, em hãy nhắc lại </w:t>
            </w:r>
            <w:r w:rsidRPr="009B4FAA">
              <w:rPr>
                <w:rFonts w:ascii="Times New Roman" w:hAnsi="Times New Roman" w:cs="Times New Roman"/>
                <w:bCs/>
                <w:iCs/>
                <w:color w:val="000000" w:themeColor="text1"/>
                <w:sz w:val="28"/>
                <w:szCs w:val="28"/>
                <w:lang w:val="vi-VN"/>
              </w:rPr>
              <w:t>thế nào là từ toàn dân, từ địa phương và biệt ngữ xã hội?</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C149A5">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149A5">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Bước 3:  Báo cáo kết quả hoạt động </w:t>
            </w:r>
            <w:r w:rsidRPr="009B4FAA">
              <w:rPr>
                <w:rFonts w:ascii="Times New Roman" w:hAnsi="Times New Roman" w:cs="Times New Roman"/>
                <w:b/>
                <w:iCs/>
                <w:color w:val="000000" w:themeColor="text1"/>
                <w:sz w:val="28"/>
                <w:szCs w:val="28"/>
                <w:lang w:val="nl-NL"/>
              </w:rPr>
              <w:lastRenderedPageBreak/>
              <w:t>và thảo luận:</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149A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C149A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tc>
        <w:tc>
          <w:tcPr>
            <w:tcW w:w="5463" w:type="dxa"/>
            <w:shd w:val="clear" w:color="auto" w:fill="auto"/>
          </w:tcPr>
          <w:p w:rsidR="009B4FAA" w:rsidRPr="009B4FAA" w:rsidRDefault="009B4FAA" w:rsidP="00C149A5">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lastRenderedPageBreak/>
              <w:t>1. Từ</w:t>
            </w: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ngữ </w:t>
            </w:r>
            <w:r w:rsidRPr="009B4FAA">
              <w:rPr>
                <w:rFonts w:ascii="Times New Roman" w:hAnsi="Times New Roman" w:cs="Times New Roman"/>
                <w:b/>
                <w:iCs/>
                <w:color w:val="000000" w:themeColor="text1"/>
                <w:sz w:val="28"/>
                <w:szCs w:val="28"/>
                <w:lang w:val="vi-VN"/>
              </w:rPr>
              <w:t>toàn dân</w:t>
            </w:r>
            <w:r w:rsidRPr="009B4FAA">
              <w:rPr>
                <w:rFonts w:ascii="Times New Roman" w:hAnsi="Times New Roman" w:cs="Times New Roman"/>
                <w:b/>
                <w:iCs/>
                <w:color w:val="000000" w:themeColor="text1"/>
                <w:sz w:val="28"/>
                <w:szCs w:val="28"/>
              </w:rPr>
              <w:t>:</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eastAsia="vi-VN"/>
              </w:rPr>
              <w:t xml:space="preserve">- </w:t>
            </w:r>
            <w:r w:rsidRPr="009B4FAA">
              <w:rPr>
                <w:rFonts w:ascii="Times New Roman" w:hAnsi="Times New Roman" w:cs="Times New Roman"/>
                <w:color w:val="000000" w:themeColor="text1"/>
                <w:sz w:val="28"/>
                <w:szCs w:val="28"/>
                <w:lang w:val="vi-VN" w:eastAsia="vi-VN"/>
              </w:rPr>
              <w:t xml:space="preserve"> Từ ngữ được sử dụng rộng rãi trong mọi vùng miền của đất nước. </w:t>
            </w:r>
          </w:p>
          <w:p w:rsidR="009B4FAA" w:rsidRPr="009B4FAA" w:rsidRDefault="009B4FAA" w:rsidP="00C149A5">
            <w:pPr>
              <w:jc w:val="both"/>
              <w:rPr>
                <w:rFonts w:ascii="Times New Roman" w:hAnsi="Times New Roman" w:cs="Times New Roman"/>
                <w:i/>
                <w:iCs/>
                <w:color w:val="000000" w:themeColor="text1"/>
                <w:sz w:val="28"/>
                <w:szCs w:val="28"/>
                <w:lang w:val="vi-VN" w:eastAsia="vi-VN"/>
              </w:rPr>
            </w:pPr>
            <w:r w:rsidRPr="009B4FAA">
              <w:rPr>
                <w:rFonts w:ascii="Times New Roman" w:hAnsi="Times New Roman" w:cs="Times New Roman"/>
                <w:i/>
                <w:iCs/>
                <w:color w:val="000000" w:themeColor="text1"/>
                <w:sz w:val="28"/>
                <w:szCs w:val="28"/>
                <w:lang w:val="vi-VN" w:eastAsia="vi-VN"/>
              </w:rPr>
              <w:t xml:space="preserve">VD: cha, mẹ, sắn, ngô, gì, nào, sao, thế,… </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Là khối từ ngữ cơ bản và có số lượng lớn nhất của ngôn ngữ.</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Từ ngữ toàn dân không chỉ có vai trò quan trọng trong giao tiếp ở mọi lĩnh vực của đời sống xã hội mà còn là cơ sở cho sự thống nhất ngôn ngữ. Hiểu được nghĩa và sử dụng đúng từ ngữ toàn dân là điều kiện để giao tiếp có hiệu quả.</w:t>
            </w:r>
          </w:p>
          <w:p w:rsidR="009B4FAA" w:rsidRPr="009B4FAA" w:rsidRDefault="009B4FAA" w:rsidP="00C149A5">
            <w:pPr>
              <w:jc w:val="both"/>
              <w:rPr>
                <w:rFonts w:ascii="Times New Roman" w:hAnsi="Times New Roman" w:cs="Times New Roman"/>
                <w:b/>
                <w:bCs/>
                <w:color w:val="000000" w:themeColor="text1"/>
                <w:sz w:val="28"/>
                <w:szCs w:val="28"/>
                <w:lang w:val="vi-VN" w:eastAsia="vi-VN"/>
              </w:rPr>
            </w:pPr>
            <w:r w:rsidRPr="009B4FAA">
              <w:rPr>
                <w:rFonts w:ascii="Times New Roman" w:hAnsi="Times New Roman" w:cs="Times New Roman"/>
                <w:b/>
                <w:bCs/>
                <w:color w:val="000000" w:themeColor="text1"/>
                <w:sz w:val="28"/>
                <w:szCs w:val="28"/>
                <w:lang w:val="vi-VN" w:eastAsia="vi-VN"/>
              </w:rPr>
              <w:t>2. Từ ngữ địa phương</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Là những từ ngữ được sử dụng ở một vùng miền nhất định.</w:t>
            </w:r>
          </w:p>
          <w:p w:rsidR="009B4FAA" w:rsidRPr="009B4FAA" w:rsidRDefault="009B4FAA" w:rsidP="00C149A5">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i/>
                <w:iCs/>
                <w:color w:val="000000" w:themeColor="text1"/>
                <w:sz w:val="28"/>
                <w:szCs w:val="28"/>
                <w:lang w:val="vi-VN"/>
              </w:rPr>
              <w:t>VD: thầy, u, mì, bắp, chi, răng, rứa,…</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Số lượng không lớn, phạm vi dùng hạn chế</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Phản ánh nét riêng của con người, sự vật mỗi vùng miền, có vai trò quan trọng đối với hoạt động giao tiếp trong sinh hoạt hằng ngày và đối với sáng tác văn chương.</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Cần hiểu được nghĩa và biết sử dụng đúng chỗ, đúng mức nhằm nâng cao hiệu quả giao tiếp.</w:t>
            </w:r>
          </w:p>
          <w:p w:rsidR="009B4FAA" w:rsidRPr="009B4FAA" w:rsidRDefault="009B4FAA" w:rsidP="00C149A5">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3. Biệt ngữ xã hội</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Là những từ ngữ được dùng với nghĩa riêng trong một nhóm xã hội nhất định. </w:t>
            </w:r>
          </w:p>
          <w:p w:rsidR="009B4FAA" w:rsidRPr="009B4FAA" w:rsidRDefault="009B4FAA" w:rsidP="00C149A5">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i/>
                <w:iCs/>
                <w:color w:val="000000" w:themeColor="text1"/>
                <w:sz w:val="28"/>
                <w:szCs w:val="28"/>
                <w:lang w:val="vi-VN"/>
              </w:rPr>
              <w:t>VD: pó tai, rùi, bít, ga tô,…</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Trong tác phẩm văn chương, lời ăn tiếng nói của nhân vật cũng có thể phản ánh biệt ngữ của nhóm xã hội mà nhân vật thuộc vào.</w:t>
            </w:r>
          </w:p>
          <w:p w:rsidR="009B4FAA" w:rsidRPr="009B4FAA" w:rsidRDefault="009B4FAA" w:rsidP="00C149A5">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vi-VN"/>
              </w:rPr>
              <w:t>- Việc sử dụng cần có chừng mực để đảm bảo hiệu qủa giao tiếp và giữ gìn sự trong sáng của ngôn ngữ dân tộc.</w:t>
            </w:r>
          </w:p>
        </w:tc>
      </w:tr>
    </w:tbl>
    <w:p w:rsidR="009B4FAA" w:rsidRPr="009B4FAA" w:rsidRDefault="009B4FAA" w:rsidP="00C149A5">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C149A5">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5321"/>
      </w:tblGrid>
      <w:tr w:rsidR="009B4FAA" w:rsidRPr="009B4FAA" w:rsidTr="00C149A5">
        <w:tc>
          <w:tcPr>
            <w:tcW w:w="4849" w:type="dxa"/>
            <w:shd w:val="clear" w:color="auto" w:fill="auto"/>
          </w:tcPr>
          <w:p w:rsidR="009B4FAA" w:rsidRPr="009B4FAA" w:rsidRDefault="009B4FAA" w:rsidP="00C149A5">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5321" w:type="dxa"/>
            <w:shd w:val="clear" w:color="auto" w:fill="auto"/>
          </w:tcPr>
          <w:p w:rsidR="009B4FAA" w:rsidRPr="009B4FAA" w:rsidRDefault="009B4FAA" w:rsidP="00C149A5">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C149A5">
        <w:tc>
          <w:tcPr>
            <w:tcW w:w="4849" w:type="dxa"/>
            <w:shd w:val="clear" w:color="auto" w:fill="auto"/>
          </w:tcPr>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C149A5">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p w:rsidR="009B4FAA" w:rsidRPr="009B4FAA" w:rsidRDefault="009B4FAA" w:rsidP="00C149A5">
            <w:pPr>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làm bài tập 1</w:t>
            </w:r>
          </w:p>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 xml:space="preserve">+ Tổ chức trò chơi “Ai nhanh hơn?”. </w:t>
            </w:r>
          </w:p>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 xml:space="preserve">+ Chia lớp thành 4 nhóm. Mỗi nhóm được phát 1 phiếu học tập. </w:t>
            </w:r>
          </w:p>
          <w:tbl>
            <w:tblPr>
              <w:tblStyle w:val="TableGrid"/>
              <w:tblW w:w="0" w:type="auto"/>
              <w:tblLayout w:type="fixed"/>
              <w:tblLook w:val="04A0" w:firstRow="1" w:lastRow="0" w:firstColumn="1" w:lastColumn="0" w:noHBand="0" w:noVBand="1"/>
            </w:tblPr>
            <w:tblGrid>
              <w:gridCol w:w="732"/>
              <w:gridCol w:w="1620"/>
              <w:gridCol w:w="1176"/>
              <w:gridCol w:w="1176"/>
            </w:tblGrid>
            <w:tr w:rsidR="009B4FAA" w:rsidRPr="009B4FAA" w:rsidTr="00C149A5">
              <w:tc>
                <w:tcPr>
                  <w:tcW w:w="732"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t>Câu</w:t>
                  </w:r>
                </w:p>
              </w:tc>
              <w:tc>
                <w:tcPr>
                  <w:tcW w:w="1620"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t xml:space="preserve">Từ ngữ địa </w:t>
                  </w:r>
                  <w:r w:rsidRPr="009B4FAA">
                    <w:rPr>
                      <w:b/>
                      <w:color w:val="000000" w:themeColor="text1"/>
                      <w:sz w:val="28"/>
                      <w:szCs w:val="28"/>
                      <w:lang w:val="vi-VN"/>
                    </w:rPr>
                    <w:lastRenderedPageBreak/>
                    <w:t>phương</w:t>
                  </w:r>
                </w:p>
              </w:tc>
              <w:tc>
                <w:tcPr>
                  <w:tcW w:w="1176"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lastRenderedPageBreak/>
                    <w:t xml:space="preserve">Vùng </w:t>
                  </w:r>
                  <w:r w:rsidRPr="009B4FAA">
                    <w:rPr>
                      <w:b/>
                      <w:color w:val="000000" w:themeColor="text1"/>
                      <w:sz w:val="28"/>
                      <w:szCs w:val="28"/>
                      <w:lang w:val="vi-VN"/>
                    </w:rPr>
                    <w:lastRenderedPageBreak/>
                    <w:t>sử dụng</w:t>
                  </w:r>
                </w:p>
              </w:tc>
              <w:tc>
                <w:tcPr>
                  <w:tcW w:w="1176"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lastRenderedPageBreak/>
                    <w:t xml:space="preserve">Tác </w:t>
                  </w:r>
                  <w:r w:rsidRPr="009B4FAA">
                    <w:rPr>
                      <w:b/>
                      <w:color w:val="000000" w:themeColor="text1"/>
                      <w:sz w:val="28"/>
                      <w:szCs w:val="28"/>
                      <w:lang w:val="vi-VN"/>
                    </w:rPr>
                    <w:lastRenderedPageBreak/>
                    <w:t>dụng</w:t>
                  </w:r>
                </w:p>
              </w:tc>
            </w:tr>
            <w:tr w:rsidR="009B4FAA" w:rsidRPr="009B4FAA" w:rsidTr="00C149A5">
              <w:tc>
                <w:tcPr>
                  <w:tcW w:w="73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lastRenderedPageBreak/>
                    <w:t>a</w:t>
                  </w:r>
                </w:p>
              </w:tc>
              <w:tc>
                <w:tcPr>
                  <w:tcW w:w="1620"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r>
            <w:tr w:rsidR="009B4FAA" w:rsidRPr="009B4FAA" w:rsidTr="00C149A5">
              <w:tc>
                <w:tcPr>
                  <w:tcW w:w="73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 xml:space="preserve">b </w:t>
                  </w:r>
                </w:p>
              </w:tc>
              <w:tc>
                <w:tcPr>
                  <w:tcW w:w="1620"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r>
            <w:tr w:rsidR="009B4FAA" w:rsidRPr="009B4FAA" w:rsidTr="00C149A5">
              <w:tc>
                <w:tcPr>
                  <w:tcW w:w="73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 xml:space="preserve">c </w:t>
                  </w:r>
                </w:p>
              </w:tc>
              <w:tc>
                <w:tcPr>
                  <w:tcW w:w="1620"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r>
            <w:tr w:rsidR="009B4FAA" w:rsidRPr="009B4FAA" w:rsidTr="00C149A5">
              <w:tc>
                <w:tcPr>
                  <w:tcW w:w="73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d</w:t>
                  </w:r>
                </w:p>
              </w:tc>
              <w:tc>
                <w:tcPr>
                  <w:tcW w:w="1620"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r>
          </w:tbl>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 Mỗi nhóm có 5 phút để thực hiện nhiệm vụ.</w:t>
            </w:r>
          </w:p>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 xml:space="preserve">+ GV chiếu đáp án lên bảng. Các nhóm chấm chéo cho nhau. Nhóm chiến thắng được tặng phần quà nhỏ hoặc cộng điểm miệng cho mỗi thành viên. </w:t>
            </w:r>
          </w:p>
          <w:p w:rsidR="009B4FAA" w:rsidRPr="009B4FAA" w:rsidRDefault="009B4FAA" w:rsidP="00C149A5">
            <w:pPr>
              <w:jc w:val="both"/>
              <w:rPr>
                <w:rFonts w:ascii="Times New Roman" w:hAnsi="Times New Roman" w:cs="Times New Roman"/>
                <w:i/>
                <w:color w:val="000000" w:themeColor="text1"/>
                <w:sz w:val="28"/>
                <w:szCs w:val="28"/>
                <w:lang w:val="vi-VN"/>
              </w:rPr>
            </w:pPr>
            <w:r w:rsidRPr="009B4FAA">
              <w:rPr>
                <w:rFonts w:ascii="Times New Roman" w:hAnsi="Times New Roman" w:cs="Times New Roman"/>
                <w:i/>
                <w:color w:val="000000" w:themeColor="text1"/>
                <w:sz w:val="28"/>
                <w:szCs w:val="28"/>
                <w:lang w:val="vi-VN"/>
              </w:rPr>
              <w:t>a. Sáng ra bờ suối, tối vào hang</w:t>
            </w:r>
          </w:p>
          <w:p w:rsidR="009B4FAA" w:rsidRPr="009B4FAA" w:rsidRDefault="009B4FAA" w:rsidP="00C149A5">
            <w:pPr>
              <w:jc w:val="both"/>
              <w:rPr>
                <w:rFonts w:ascii="Times New Roman" w:hAnsi="Times New Roman" w:cs="Times New Roman"/>
                <w:i/>
                <w:color w:val="000000" w:themeColor="text1"/>
                <w:sz w:val="28"/>
                <w:szCs w:val="28"/>
                <w:lang w:val="vi-VN"/>
              </w:rPr>
            </w:pPr>
            <w:r w:rsidRPr="009B4FAA">
              <w:rPr>
                <w:rFonts w:ascii="Times New Roman" w:hAnsi="Times New Roman" w:cs="Times New Roman"/>
                <w:i/>
                <w:color w:val="000000" w:themeColor="text1"/>
                <w:sz w:val="28"/>
                <w:szCs w:val="28"/>
                <w:lang w:val="vi-VN"/>
              </w:rPr>
              <w:t>Cháo bẹ rau măng vẫn sẵn sàng (Hồ Chí Minh)</w:t>
            </w:r>
          </w:p>
          <w:p w:rsidR="009B4FAA" w:rsidRPr="009B4FAA" w:rsidRDefault="009B4FAA" w:rsidP="00C149A5">
            <w:pPr>
              <w:jc w:val="both"/>
              <w:rPr>
                <w:rFonts w:ascii="Times New Roman" w:hAnsi="Times New Roman" w:cs="Times New Roman"/>
                <w:i/>
                <w:color w:val="000000" w:themeColor="text1"/>
                <w:sz w:val="28"/>
                <w:szCs w:val="28"/>
                <w:lang w:val="vi-VN"/>
              </w:rPr>
            </w:pPr>
            <w:r w:rsidRPr="009B4FAA">
              <w:rPr>
                <w:rFonts w:ascii="Times New Roman" w:hAnsi="Times New Roman" w:cs="Times New Roman"/>
                <w:i/>
                <w:color w:val="000000" w:themeColor="text1"/>
                <w:sz w:val="28"/>
                <w:szCs w:val="28"/>
                <w:lang w:val="vi-VN"/>
              </w:rPr>
              <w:t>b. Muôn đời biết ơn chiếc gậy tầm vông đã dựng nên Thành đồng Tổ quốc! (Thép Mới)</w:t>
            </w:r>
          </w:p>
          <w:p w:rsidR="009B4FAA" w:rsidRPr="009B4FAA" w:rsidRDefault="009B4FAA" w:rsidP="00C149A5">
            <w:pPr>
              <w:jc w:val="both"/>
              <w:rPr>
                <w:rFonts w:ascii="Times New Roman" w:hAnsi="Times New Roman" w:cs="Times New Roman"/>
                <w:i/>
                <w:color w:val="000000" w:themeColor="text1"/>
                <w:sz w:val="28"/>
                <w:szCs w:val="28"/>
                <w:lang w:val="vi-VN"/>
              </w:rPr>
            </w:pPr>
            <w:r w:rsidRPr="009B4FAA">
              <w:rPr>
                <w:rFonts w:ascii="Times New Roman" w:hAnsi="Times New Roman" w:cs="Times New Roman"/>
                <w:i/>
                <w:color w:val="000000" w:themeColor="text1"/>
                <w:sz w:val="28"/>
                <w:szCs w:val="28"/>
                <w:lang w:val="vi-VN"/>
              </w:rPr>
              <w:t>c. Chị cho tôi một gói độ mười viên thuốc cảm và một đòn bánh tét (Đoàn Giỏi)</w:t>
            </w:r>
          </w:p>
          <w:p w:rsidR="009B4FAA" w:rsidRPr="009B4FAA" w:rsidRDefault="009B4FAA" w:rsidP="00C149A5">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
                <w:color w:val="000000" w:themeColor="text1"/>
                <w:sz w:val="28"/>
                <w:szCs w:val="28"/>
                <w:lang w:val="vi-VN"/>
              </w:rPr>
              <w:t>d. Thuyền em đã nhẹ, chèo lẹ khó theo (Ca dao)</w:t>
            </w:r>
          </w:p>
          <w:p w:rsidR="009B4FAA" w:rsidRPr="009B4FAA" w:rsidRDefault="009B4FAA" w:rsidP="00C149A5">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149A5">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149A5">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5321" w:type="dxa"/>
            <w:shd w:val="clear" w:color="auto" w:fill="auto"/>
          </w:tcPr>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lastRenderedPageBreak/>
              <w:t>Bài tập 1</w:t>
            </w:r>
            <w:r w:rsidRPr="009B4FAA">
              <w:rPr>
                <w:rFonts w:ascii="Times New Roman" w:hAnsi="Times New Roman" w:cs="Times New Roman"/>
                <w:color w:val="000000" w:themeColor="text1"/>
                <w:sz w:val="28"/>
                <w:szCs w:val="28"/>
                <w:lang w:val="vi-VN"/>
              </w:rPr>
              <w:t>:</w:t>
            </w:r>
          </w:p>
          <w:tbl>
            <w:tblPr>
              <w:tblStyle w:val="TableGrid"/>
              <w:tblW w:w="4685" w:type="dxa"/>
              <w:tblLayout w:type="fixed"/>
              <w:tblLook w:val="04A0" w:firstRow="1" w:lastRow="0" w:firstColumn="1" w:lastColumn="0" w:noHBand="0" w:noVBand="1"/>
            </w:tblPr>
            <w:tblGrid>
              <w:gridCol w:w="541"/>
              <w:gridCol w:w="905"/>
              <w:gridCol w:w="992"/>
              <w:gridCol w:w="2247"/>
            </w:tblGrid>
            <w:tr w:rsidR="009B4FAA" w:rsidRPr="009B4FAA" w:rsidTr="00C149A5">
              <w:trPr>
                <w:trHeight w:val="278"/>
              </w:trPr>
              <w:tc>
                <w:tcPr>
                  <w:tcW w:w="541"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t>Câu</w:t>
                  </w:r>
                </w:p>
              </w:tc>
              <w:tc>
                <w:tcPr>
                  <w:tcW w:w="905"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t>TNĐP</w:t>
                  </w:r>
                </w:p>
              </w:tc>
              <w:tc>
                <w:tcPr>
                  <w:tcW w:w="992"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t xml:space="preserve">Vùng </w:t>
                  </w:r>
                </w:p>
              </w:tc>
              <w:tc>
                <w:tcPr>
                  <w:tcW w:w="2247"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t>Tác dụng</w:t>
                  </w:r>
                </w:p>
              </w:tc>
            </w:tr>
            <w:tr w:rsidR="009B4FAA" w:rsidRPr="009B4FAA" w:rsidTr="00C149A5">
              <w:trPr>
                <w:trHeight w:val="396"/>
              </w:trPr>
              <w:tc>
                <w:tcPr>
                  <w:tcW w:w="541"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a</w:t>
                  </w:r>
                </w:p>
              </w:tc>
              <w:tc>
                <w:tcPr>
                  <w:tcW w:w="905"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bẹ (ngô)</w:t>
                  </w:r>
                </w:p>
              </w:tc>
              <w:tc>
                <w:tcPr>
                  <w:tcW w:w="99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miền núi phía Bắc</w:t>
                  </w:r>
                </w:p>
              </w:tc>
              <w:tc>
                <w:tcPr>
                  <w:tcW w:w="2247"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 Bổ sung thông tin về nơi Bác Hồ đã từng sống và làm việc (vùng Việt Bắc).</w:t>
                  </w:r>
                </w:p>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lastRenderedPageBreak/>
                    <w:t>- Qua đó, cho biết thêm về cuộc sống gian lao nhưng tràn đầy tinh thần lạc quan của Người.</w:t>
                  </w:r>
                </w:p>
              </w:tc>
            </w:tr>
            <w:tr w:rsidR="009B4FAA" w:rsidRPr="009B4FAA" w:rsidTr="00C149A5">
              <w:trPr>
                <w:trHeight w:val="388"/>
              </w:trPr>
              <w:tc>
                <w:tcPr>
                  <w:tcW w:w="541"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lastRenderedPageBreak/>
                    <w:t xml:space="preserve">b </w:t>
                  </w:r>
                </w:p>
              </w:tc>
              <w:tc>
                <w:tcPr>
                  <w:tcW w:w="905"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tầm vông</w:t>
                  </w:r>
                </w:p>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(loại tre thân nhỏ, gióng dài, không gai, đặc ruột và cứng, thường dùng làm gậy)</w:t>
                  </w:r>
                </w:p>
              </w:tc>
              <w:tc>
                <w:tcPr>
                  <w:tcW w:w="99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Nam Bộ</w:t>
                  </w:r>
                </w:p>
              </w:tc>
              <w:tc>
                <w:tcPr>
                  <w:tcW w:w="2247"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 Phản ánh một loại vũ khí thô sơ được sử dụng phổ biến và có hiệu quả trong cuộc kháng chiến anh dũng của đồng bào Nam Bộ chống thực dân Pháp.</w:t>
                  </w:r>
                </w:p>
                <w:p w:rsidR="009B4FAA" w:rsidRPr="009B4FAA" w:rsidRDefault="009B4FAA" w:rsidP="00C149A5">
                  <w:pPr>
                    <w:rPr>
                      <w:bCs/>
                      <w:color w:val="000000" w:themeColor="text1"/>
                      <w:sz w:val="28"/>
                      <w:szCs w:val="28"/>
                      <w:lang w:val="vi-VN"/>
                    </w:rPr>
                  </w:pPr>
                </w:p>
              </w:tc>
            </w:tr>
            <w:tr w:rsidR="009B4FAA" w:rsidRPr="009B4FAA" w:rsidTr="00C149A5">
              <w:trPr>
                <w:trHeight w:val="396"/>
              </w:trPr>
              <w:tc>
                <w:tcPr>
                  <w:tcW w:w="541"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 xml:space="preserve">c </w:t>
                  </w:r>
                </w:p>
              </w:tc>
              <w:tc>
                <w:tcPr>
                  <w:tcW w:w="905"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đòn (từ chỉ đơn vị)</w:t>
                  </w:r>
                </w:p>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 xml:space="preserve">bánh tét (loại bánh làm bằng gạo nếp, </w:t>
                  </w:r>
                  <w:r w:rsidRPr="009B4FAA">
                    <w:rPr>
                      <w:bCs/>
                      <w:color w:val="000000" w:themeColor="text1"/>
                      <w:sz w:val="28"/>
                      <w:szCs w:val="28"/>
                      <w:lang w:val="vi-VN"/>
                    </w:rPr>
                    <w:lastRenderedPageBreak/>
                    <w:t>nhân đỗ xanh, thịt lợn, hình trụ)</w:t>
                  </w:r>
                </w:p>
              </w:tc>
              <w:tc>
                <w:tcPr>
                  <w:tcW w:w="99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lastRenderedPageBreak/>
                    <w:t>miền Trung</w:t>
                  </w:r>
                </w:p>
              </w:tc>
              <w:tc>
                <w:tcPr>
                  <w:tcW w:w="2247"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Giúp người đọc nhận ra sự vật và sự việc được nói tới là ở một tỉnh miền Nam.</w:t>
                  </w:r>
                </w:p>
              </w:tc>
            </w:tr>
            <w:tr w:rsidR="009B4FAA" w:rsidRPr="009B4FAA" w:rsidTr="00C149A5">
              <w:trPr>
                <w:trHeight w:val="396"/>
              </w:trPr>
              <w:tc>
                <w:tcPr>
                  <w:tcW w:w="541"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lastRenderedPageBreak/>
                    <w:t>d</w:t>
                  </w:r>
                </w:p>
              </w:tc>
              <w:tc>
                <w:tcPr>
                  <w:tcW w:w="905"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lẹ (nhanh)</w:t>
                  </w:r>
                </w:p>
              </w:tc>
              <w:tc>
                <w:tcPr>
                  <w:tcW w:w="99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miền Nam</w:t>
                  </w:r>
                </w:p>
              </w:tc>
              <w:tc>
                <w:tcPr>
                  <w:tcW w:w="2247"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Giúp người đọc nhận ra sự vật và sự việc được nói tới là ở một tỉnh miền Nam.</w:t>
                  </w:r>
                </w:p>
              </w:tc>
            </w:tr>
          </w:tbl>
          <w:p w:rsidR="009B4FAA" w:rsidRPr="009B4FAA" w:rsidRDefault="009B4FAA" w:rsidP="00C149A5">
            <w:pPr>
              <w:rPr>
                <w:rFonts w:ascii="Times New Roman" w:hAnsi="Times New Roman" w:cs="Times New Roman"/>
                <w:color w:val="000000" w:themeColor="text1"/>
                <w:sz w:val="28"/>
                <w:szCs w:val="28"/>
              </w:rPr>
            </w:pPr>
          </w:p>
        </w:tc>
      </w:tr>
      <w:tr w:rsidR="009B4FAA" w:rsidRPr="009B4FAA" w:rsidTr="00C149A5">
        <w:tc>
          <w:tcPr>
            <w:tcW w:w="4849" w:type="dxa"/>
            <w:shd w:val="clear" w:color="auto" w:fill="auto"/>
          </w:tcPr>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bCs/>
                <w:i/>
                <w:iCs/>
                <w:color w:val="000000" w:themeColor="text1"/>
                <w:sz w:val="28"/>
                <w:szCs w:val="28"/>
                <w:lang w:val="vi-VN"/>
              </w:rPr>
              <w:t>Giải thích nghĩa của các từ in đậm dưới đây bằng các từ toàn dân cùng nghĩa:</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a. … Lão viết văn tự nhượng cho tôi để không ai còn tơ tưởng</w:t>
            </w:r>
            <w:r w:rsidRPr="009B4FAA">
              <w:rPr>
                <w:rFonts w:ascii="Times New Roman" w:hAnsi="Times New Roman" w:cs="Times New Roman"/>
                <w:b/>
                <w:i/>
                <w:iCs/>
                <w:color w:val="000000" w:themeColor="text1"/>
                <w:sz w:val="28"/>
                <w:szCs w:val="28"/>
                <w:lang w:val="vi-VN"/>
              </w:rPr>
              <w:t xml:space="preserve"> dòm ngó</w:t>
            </w:r>
            <w:r w:rsidRPr="009B4FAA">
              <w:rPr>
                <w:rFonts w:ascii="Times New Roman" w:hAnsi="Times New Roman" w:cs="Times New Roman"/>
                <w:bCs/>
                <w:i/>
                <w:iCs/>
                <w:color w:val="000000" w:themeColor="text1"/>
                <w:sz w:val="28"/>
                <w:szCs w:val="28"/>
                <w:lang w:val="vi-VN"/>
              </w:rPr>
              <w:t xml:space="preserve"> đến… (Nam Cao)</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b. Đón</w:t>
            </w:r>
            <w:r w:rsidRPr="009B4FAA">
              <w:rPr>
                <w:rFonts w:ascii="Times New Roman" w:hAnsi="Times New Roman" w:cs="Times New Roman"/>
                <w:b/>
                <w:i/>
                <w:iCs/>
                <w:color w:val="000000" w:themeColor="text1"/>
                <w:sz w:val="28"/>
                <w:szCs w:val="28"/>
                <w:lang w:val="vi-VN"/>
              </w:rPr>
              <w:t xml:space="preserve"> ba, nội</w:t>
            </w:r>
            <w:r w:rsidRPr="009B4FAA">
              <w:rPr>
                <w:rFonts w:ascii="Times New Roman" w:hAnsi="Times New Roman" w:cs="Times New Roman"/>
                <w:bCs/>
                <w:i/>
                <w:iCs/>
                <w:color w:val="000000" w:themeColor="text1"/>
                <w:sz w:val="28"/>
                <w:szCs w:val="28"/>
                <w:lang w:val="vi-VN"/>
              </w:rPr>
              <w:t xml:space="preserve"> gầy gò, cười phô cả lợi:</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w:t>
            </w:r>
            <w:r w:rsidRPr="009B4FAA">
              <w:rPr>
                <w:rFonts w:ascii="Times New Roman" w:hAnsi="Times New Roman" w:cs="Times New Roman"/>
                <w:b/>
                <w:i/>
                <w:iCs/>
                <w:color w:val="000000" w:themeColor="text1"/>
                <w:sz w:val="28"/>
                <w:szCs w:val="28"/>
                <w:lang w:val="vi-VN"/>
              </w:rPr>
              <w:t xml:space="preserve"> Má</w:t>
            </w:r>
            <w:r w:rsidRPr="009B4FAA">
              <w:rPr>
                <w:rFonts w:ascii="Times New Roman" w:hAnsi="Times New Roman" w:cs="Times New Roman"/>
                <w:bCs/>
                <w:i/>
                <w:iCs/>
                <w:color w:val="000000" w:themeColor="text1"/>
                <w:sz w:val="28"/>
                <w:szCs w:val="28"/>
                <w:lang w:val="vi-VN"/>
              </w:rPr>
              <w:t xml:space="preserve"> tưởng con không về được, mưa gió tối trời vầy khéo cảm. (Nguyễn Ngọc Tư)</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c. Một hôm, chú Biểu đến nhà, chú mang theo xâu ếch dài</w:t>
            </w:r>
            <w:r w:rsidRPr="009B4FAA">
              <w:rPr>
                <w:rFonts w:ascii="Times New Roman" w:hAnsi="Times New Roman" w:cs="Times New Roman"/>
                <w:b/>
                <w:i/>
                <w:iCs/>
                <w:color w:val="000000" w:themeColor="text1"/>
                <w:sz w:val="28"/>
                <w:szCs w:val="28"/>
                <w:lang w:val="vi-VN"/>
              </w:rPr>
              <w:t xml:space="preserve"> thiệt</w:t>
            </w:r>
            <w:r w:rsidRPr="009B4FAA">
              <w:rPr>
                <w:rFonts w:ascii="Times New Roman" w:hAnsi="Times New Roman" w:cs="Times New Roman"/>
                <w:bCs/>
                <w:i/>
                <w:iCs/>
                <w:color w:val="000000" w:themeColor="text1"/>
                <w:sz w:val="28"/>
                <w:szCs w:val="28"/>
                <w:lang w:val="vi-VN"/>
              </w:rPr>
              <w:t xml:space="preserve"> dài, bỗ bã:</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 Cái này má</w:t>
            </w:r>
            <w:r w:rsidRPr="009B4FAA">
              <w:rPr>
                <w:rFonts w:ascii="Times New Roman" w:hAnsi="Times New Roman" w:cs="Times New Roman"/>
                <w:b/>
                <w:i/>
                <w:iCs/>
                <w:color w:val="000000" w:themeColor="text1"/>
                <w:sz w:val="28"/>
                <w:szCs w:val="28"/>
                <w:lang w:val="vi-VN"/>
              </w:rPr>
              <w:t xml:space="preserve"> gởi</w:t>
            </w:r>
            <w:r w:rsidRPr="009B4FAA">
              <w:rPr>
                <w:rFonts w:ascii="Times New Roman" w:hAnsi="Times New Roman" w:cs="Times New Roman"/>
                <w:bCs/>
                <w:i/>
                <w:iCs/>
                <w:color w:val="000000" w:themeColor="text1"/>
                <w:sz w:val="28"/>
                <w:szCs w:val="28"/>
                <w:lang w:val="vi-VN"/>
              </w:rPr>
              <w:t xml:space="preserve"> cho</w:t>
            </w:r>
            <w:r w:rsidRPr="009B4FAA">
              <w:rPr>
                <w:rFonts w:ascii="Times New Roman" w:hAnsi="Times New Roman" w:cs="Times New Roman"/>
                <w:b/>
                <w:i/>
                <w:iCs/>
                <w:color w:val="000000" w:themeColor="text1"/>
                <w:sz w:val="28"/>
                <w:szCs w:val="28"/>
                <w:lang w:val="vi-VN"/>
              </w:rPr>
              <w:t xml:space="preserve"> mầy</w:t>
            </w:r>
            <w:r w:rsidRPr="009B4FAA">
              <w:rPr>
                <w:rFonts w:ascii="Times New Roman" w:hAnsi="Times New Roman" w:cs="Times New Roman"/>
                <w:bCs/>
                <w:i/>
                <w:iCs/>
                <w:color w:val="000000" w:themeColor="text1"/>
                <w:sz w:val="28"/>
                <w:szCs w:val="28"/>
                <w:lang w:val="vi-VN"/>
              </w:rPr>
              <w:t>, má</w:t>
            </w:r>
            <w:r w:rsidRPr="009B4FAA">
              <w:rPr>
                <w:rFonts w:ascii="Times New Roman" w:hAnsi="Times New Roman" w:cs="Times New Roman"/>
                <w:b/>
                <w:i/>
                <w:iCs/>
                <w:color w:val="000000" w:themeColor="text1"/>
                <w:sz w:val="28"/>
                <w:szCs w:val="28"/>
                <w:lang w:val="vi-VN"/>
              </w:rPr>
              <w:t xml:space="preserve"> biểu</w:t>
            </w:r>
            <w:r w:rsidRPr="009B4FAA">
              <w:rPr>
                <w:rFonts w:ascii="Times New Roman" w:hAnsi="Times New Roman" w:cs="Times New Roman"/>
                <w:bCs/>
                <w:i/>
                <w:iCs/>
                <w:color w:val="000000" w:themeColor="text1"/>
                <w:sz w:val="28"/>
                <w:szCs w:val="28"/>
                <w:lang w:val="vi-VN"/>
              </w:rPr>
              <w:t xml:space="preserve"> phải đem đến tận nhà. (Nguyễn Ngọc Tư)</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kern w:val="24"/>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Báo cáo kết quả hoạt động và thảo </w:t>
            </w:r>
            <w:r w:rsidRPr="009B4FAA">
              <w:rPr>
                <w:rFonts w:ascii="Times New Roman" w:hAnsi="Times New Roman" w:cs="Times New Roman"/>
                <w:b/>
                <w:iCs/>
                <w:color w:val="000000" w:themeColor="text1"/>
                <w:sz w:val="28"/>
                <w:szCs w:val="28"/>
                <w:lang w:val="nl-NL"/>
              </w:rPr>
              <w:lastRenderedPageBreak/>
              <w:t>luận:</w:t>
            </w:r>
          </w:p>
          <w:p w:rsidR="009B4FAA" w:rsidRPr="009B4FAA" w:rsidRDefault="009B4FAA" w:rsidP="00C149A5">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5321" w:type="dxa"/>
            <w:shd w:val="clear" w:color="auto" w:fill="auto"/>
          </w:tcPr>
          <w:p w:rsidR="009B4FAA" w:rsidRPr="009B4FAA" w:rsidRDefault="009B4FAA" w:rsidP="00C149A5">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2:</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a. Dòm ngó: nhòm ngó</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xml:space="preserve">b. Ba: bố, cha </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Nội: bà nội, ông nội</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Má: mẹ</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c. Thiệt: thật</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Gởi: gửi</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Mầy: mày</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xml:space="preserve">Biểu: bảo </w:t>
            </w:r>
          </w:p>
          <w:p w:rsidR="009B4FAA" w:rsidRPr="009B4FAA" w:rsidRDefault="009B4FAA" w:rsidP="00C149A5">
            <w:pPr>
              <w:jc w:val="both"/>
              <w:rPr>
                <w:rFonts w:ascii="Times New Roman" w:hAnsi="Times New Roman" w:cs="Times New Roman"/>
                <w:iCs/>
                <w:color w:val="000000" w:themeColor="text1"/>
                <w:sz w:val="28"/>
                <w:szCs w:val="28"/>
                <w:lang w:val="nl-NL"/>
              </w:rPr>
            </w:pPr>
          </w:p>
          <w:p w:rsidR="009B4FAA" w:rsidRPr="009B4FAA" w:rsidRDefault="009B4FAA" w:rsidP="00C149A5">
            <w:pPr>
              <w:rPr>
                <w:rFonts w:ascii="Times New Roman" w:hAnsi="Times New Roman" w:cs="Times New Roman"/>
                <w:color w:val="000000" w:themeColor="text1"/>
                <w:sz w:val="28"/>
                <w:szCs w:val="28"/>
              </w:rPr>
            </w:pPr>
          </w:p>
        </w:tc>
      </w:tr>
      <w:tr w:rsidR="009B4FAA" w:rsidRPr="009B4FAA" w:rsidTr="00C149A5">
        <w:tc>
          <w:tcPr>
            <w:tcW w:w="4849" w:type="dxa"/>
            <w:shd w:val="clear" w:color="auto" w:fill="auto"/>
          </w:tcPr>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bCs/>
                <w:color w:val="000000" w:themeColor="text1"/>
                <w:sz w:val="28"/>
                <w:szCs w:val="28"/>
                <w:lang w:val="vi-VN"/>
              </w:rPr>
              <w:t>Việc sử dụng các biệt ngữ xã hội (có dấu ngoặc kép) trong những câu sau (ở tác phẩm</w:t>
            </w:r>
            <w:r w:rsidRPr="009B4FAA">
              <w:rPr>
                <w:rFonts w:ascii="Times New Roman" w:hAnsi="Times New Roman" w:cs="Times New Roman"/>
                <w:bCs/>
                <w:i/>
                <w:iCs/>
                <w:color w:val="000000" w:themeColor="text1"/>
                <w:sz w:val="28"/>
                <w:szCs w:val="28"/>
                <w:lang w:val="vi-VN"/>
              </w:rPr>
              <w:t xml:space="preserve"> Bỉ vỏ</w:t>
            </w:r>
            <w:r w:rsidRPr="009B4FAA">
              <w:rPr>
                <w:rFonts w:ascii="Times New Roman" w:hAnsi="Times New Roman" w:cs="Times New Roman"/>
                <w:bCs/>
                <w:color w:val="000000" w:themeColor="text1"/>
                <w:sz w:val="28"/>
                <w:szCs w:val="28"/>
                <w:lang w:val="vi-VN"/>
              </w:rPr>
              <w:t xml:space="preserve"> của Nguyên Hồng) có tác dụng thể hiện đặc điểm của các nhân vật như thế nào?</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a. Nó hết sức theo dõi nhưng không làm sao đến gần được vì “bỉ” này “hắc” lắm.</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b. Cái “cá” ngon làm vậy thằng “vỏ lõi” nó còn “mõi” được huống hồ chị …</w:t>
            </w:r>
          </w:p>
          <w:p w:rsidR="009B4FAA" w:rsidRPr="009B4FAA" w:rsidRDefault="009B4FAA" w:rsidP="00C149A5">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149A5">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5321" w:type="dxa"/>
            <w:shd w:val="clear" w:color="auto" w:fill="auto"/>
          </w:tcPr>
          <w:p w:rsidR="009B4FAA" w:rsidRPr="009B4FAA" w:rsidRDefault="009B4FAA" w:rsidP="00C149A5">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t>Bài 3:</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Các biệt ngữ xã hội được sử dụng trong các câu đã cho:</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bỉ: đàn bà, con gái</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hắc: cẩn thận, khôn ngoan</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cá: ví tiền</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vỏ lõi: kẻ cắp nhỏ tuổi</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mõi: lấy cắp</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eastAsia="vi-VN"/>
              </w:rPr>
              <w:t xml:space="preserve">=&gt; </w:t>
            </w:r>
            <w:r w:rsidRPr="009B4FAA">
              <w:rPr>
                <w:rFonts w:ascii="Times New Roman" w:hAnsi="Times New Roman" w:cs="Times New Roman"/>
                <w:color w:val="000000" w:themeColor="text1"/>
                <w:sz w:val="28"/>
                <w:szCs w:val="28"/>
                <w:lang w:val="vi-VN" w:eastAsia="vi-VN"/>
              </w:rPr>
              <w:t xml:space="preserve">Góp phần thể hiện rõ hơn đặc điểm của nhân vật được nói đến: những kẻ thuộc giới lưu manh, trộm cắp. </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eastAsia="vi-VN"/>
              </w:rPr>
              <w:t xml:space="preserve">=&gt; </w:t>
            </w:r>
            <w:r w:rsidRPr="009B4FAA">
              <w:rPr>
                <w:rFonts w:ascii="Times New Roman" w:hAnsi="Times New Roman" w:cs="Times New Roman"/>
                <w:color w:val="000000" w:themeColor="text1"/>
                <w:sz w:val="28"/>
                <w:szCs w:val="28"/>
                <w:lang w:val="vi-VN" w:eastAsia="vi-VN"/>
              </w:rPr>
              <w:t xml:space="preserve">Việc chúng đặt ra và sử dụng các biệt ngữ xã hội trong giao tiếp là nhằm che giấu những việc làm xấu xa, tội lỗi của mình. </w:t>
            </w:r>
          </w:p>
          <w:p w:rsidR="009B4FAA" w:rsidRPr="009B4FAA" w:rsidRDefault="009B4FAA" w:rsidP="00C149A5">
            <w:pPr>
              <w:pStyle w:val="NormalWeb"/>
              <w:tabs>
                <w:tab w:val="left" w:pos="1742"/>
              </w:tabs>
              <w:spacing w:before="0" w:beforeAutospacing="0" w:after="0" w:afterAutospacing="0"/>
              <w:ind w:left="48" w:right="48"/>
              <w:jc w:val="both"/>
              <w:rPr>
                <w:color w:val="000000" w:themeColor="text1"/>
                <w:sz w:val="28"/>
                <w:szCs w:val="28"/>
              </w:rPr>
            </w:pPr>
          </w:p>
        </w:tc>
      </w:tr>
    </w:tbl>
    <w:p w:rsidR="009B4FAA" w:rsidRPr="009B4FAA" w:rsidRDefault="009B4FAA" w:rsidP="00C149A5">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C149A5">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C149A5">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C149A5">
      <w:pPr>
        <w:tabs>
          <w:tab w:val="left" w:pos="90"/>
        </w:tabs>
        <w:jc w:val="both"/>
        <w:rPr>
          <w:rStyle w:val="Strong"/>
          <w:rFonts w:ascii="Times New Roman" w:hAnsi="Times New Roman" w:cs="Times New Roman"/>
          <w:b w:val="0"/>
          <w:bCs w:val="0"/>
          <w:color w:val="000000" w:themeColor="text1"/>
          <w:sz w:val="28"/>
          <w:szCs w:val="28"/>
          <w:lang w:val="vi-VN"/>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eastAsia="Arial" w:hAnsi="Times New Roman" w:cs="Times New Roman"/>
          <w:color w:val="000000" w:themeColor="text1"/>
          <w:kern w:val="24"/>
          <w:sz w:val="28"/>
          <w:szCs w:val="28"/>
        </w:rPr>
        <w:t xml:space="preserve"> </w:t>
      </w:r>
      <w:r w:rsidRPr="009B4FAA">
        <w:rPr>
          <w:rFonts w:ascii="Times New Roman" w:hAnsi="Times New Roman" w:cs="Times New Roman"/>
          <w:iCs/>
          <w:color w:val="000000" w:themeColor="text1"/>
          <w:sz w:val="28"/>
          <w:szCs w:val="28"/>
          <w:lang w:val="vi-VN"/>
        </w:rPr>
        <w:t>V</w:t>
      </w:r>
      <w:r w:rsidRPr="009B4FAA">
        <w:rPr>
          <w:rFonts w:ascii="Times New Roman" w:hAnsi="Times New Roman" w:cs="Times New Roman"/>
          <w:iCs/>
          <w:color w:val="000000" w:themeColor="text1"/>
          <w:sz w:val="28"/>
          <w:szCs w:val="28"/>
          <w:lang w:val="nl-NL"/>
        </w:rPr>
        <w:t>iết đoạn văn  (khoảng</w:t>
      </w:r>
      <w:r w:rsidRPr="009B4FAA">
        <w:rPr>
          <w:rFonts w:ascii="Times New Roman" w:hAnsi="Times New Roman" w:cs="Times New Roman"/>
          <w:iCs/>
          <w:color w:val="000000" w:themeColor="text1"/>
          <w:sz w:val="28"/>
          <w:szCs w:val="28"/>
          <w:lang w:val="vi-VN"/>
        </w:rPr>
        <w:t xml:space="preserve"> 6 – 8 dòng) nêu ý kiến của em về hiện tượng sử dụng biệt ngữ xã hội trên mạng xã hội hiện nay. </w:t>
      </w:r>
    </w:p>
    <w:p w:rsidR="009B4FAA" w:rsidRPr="009B4FAA" w:rsidRDefault="009B4FAA" w:rsidP="00C149A5">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lang w:val="vi-VN"/>
        </w:rPr>
        <w:t>HS suy nghĩ, hình thành và triển khai ý tưởng, tư duy độc lập…</w:t>
      </w:r>
    </w:p>
    <w:p w:rsidR="009B4FAA" w:rsidRPr="009B4FAA" w:rsidRDefault="009B4FAA" w:rsidP="00C149A5">
      <w:pPr>
        <w:tabs>
          <w:tab w:val="left" w:pos="7174"/>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lastRenderedPageBreak/>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C149A5">
      <w:pPr>
        <w:pStyle w:val="NormalWeb"/>
        <w:spacing w:before="0" w:beforeAutospacing="0" w:after="0" w:afterAutospacing="0"/>
        <w:rPr>
          <w:b/>
          <w:color w:val="000000" w:themeColor="text1"/>
          <w:sz w:val="28"/>
          <w:szCs w:val="28"/>
          <w:shd w:val="clear" w:color="auto" w:fill="FFFFFF"/>
        </w:rPr>
      </w:pPr>
      <w:r w:rsidRPr="009B4FAA">
        <w:rPr>
          <w:b/>
          <w:color w:val="000000" w:themeColor="text1"/>
          <w:sz w:val="28"/>
          <w:szCs w:val="28"/>
          <w:shd w:val="clear" w:color="auto" w:fill="FFFFFF"/>
        </w:rPr>
        <w:t>Gợi ý:</w:t>
      </w:r>
    </w:p>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lang w:val="vi-VN"/>
        </w:rPr>
        <w:t>Hiện nay, trên mạng xã hội xuất hiện phổ biến hiện tượng sử dụng biệt ngữ xã hội, đặc biệt là trong giới trẻ. Đây là hiện tượng bình thường, phản ánh sự vận động của ngôn ngữ dưới tác động của các nhân tố tâm lí, xã hội và phương tiện giao tiếp mới (Internet). Hiện tượng này, xét ở góc độ nào đó, cũng có khía cạnh tích cực (chẳng hạn: đáp ứng nhu cầu, sở thích giao tiếp của một nhóm xã hội nhất định). Tuy nhiên, việc sử dụng biệt ngữ xã hội cần có chừng mực để không ảnh hưởng đến việc giao tiếp trong môi trường giao tiếp chính thức và ý thức giữ gìn sự trong sáng của tiếng Việt.</w:t>
      </w:r>
    </w:p>
    <w:p w:rsidR="009B4FAA" w:rsidRPr="009B4FAA" w:rsidRDefault="009B4FAA" w:rsidP="00C149A5">
      <w:pPr>
        <w:shd w:val="clear" w:color="auto" w:fill="FFFFFF"/>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(Nguồn: SGV ngữ văn 8 cánh diều)</w:t>
      </w:r>
    </w:p>
    <w:p w:rsidR="009B4FAA" w:rsidRPr="009B4FAA" w:rsidRDefault="009B4FAA" w:rsidP="00C149A5">
      <w:pPr>
        <w:shd w:val="clear" w:color="auto" w:fill="FFFFFF"/>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C149A5">
      <w:pPr>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 Hướng dẫn về nhà:</w:t>
      </w:r>
      <w:r w:rsidRPr="009B4FAA">
        <w:rPr>
          <w:rFonts w:ascii="Times New Roman" w:hAnsi="Times New Roman" w:cs="Times New Roman"/>
          <w:color w:val="000000" w:themeColor="text1"/>
          <w:sz w:val="28"/>
          <w:szCs w:val="28"/>
          <w:lang w:val="nl-NL"/>
        </w:rPr>
        <w:t xml:space="preserve">  </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Thực hành đọc hiểu “Người thầy đầu tiên”</w:t>
      </w:r>
    </w:p>
    <w:p w:rsidR="009B4FAA" w:rsidRPr="009B4FAA" w:rsidRDefault="009B4FAA" w:rsidP="00C149A5">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C149A5">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C149A5">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C149A5">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Tuần</w:t>
      </w:r>
    </w:p>
    <w:p w:rsidR="009B4FAA" w:rsidRPr="009B4FAA" w:rsidRDefault="009B4FAA" w:rsidP="00C149A5">
      <w:pPr>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Tiết 79,80:  THỰC HÀNH ĐỌC HIỂU: NGƯỜI THẦY  ĐẦU TIÊN</w:t>
      </w:r>
    </w:p>
    <w:p w:rsidR="009B4FAA" w:rsidRPr="009B4FAA" w:rsidRDefault="009B4FAA" w:rsidP="00C149A5">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Trích Trin-ghi-dơ Ai – ma - tôp)</w:t>
      </w:r>
    </w:p>
    <w:p w:rsidR="009B4FAA" w:rsidRPr="009B4FAA" w:rsidRDefault="009B4FAA" w:rsidP="00C149A5">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C149A5">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 Giúp Hs</w:t>
      </w:r>
    </w:p>
    <w:p w:rsidR="009B4FAA" w:rsidRPr="009B4FAA" w:rsidRDefault="009B4FAA" w:rsidP="00723EB3">
      <w:pPr>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lang w:val="es-MX"/>
        </w:rPr>
        <w:t xml:space="preserve"> </w:t>
      </w:r>
      <w:r w:rsidRPr="009B4FAA">
        <w:rPr>
          <w:rFonts w:ascii="Times New Roman" w:hAnsi="Times New Roman" w:cs="Times New Roman"/>
          <w:bCs/>
          <w:color w:val="000000" w:themeColor="text1"/>
          <w:sz w:val="28"/>
          <w:szCs w:val="28"/>
        </w:rPr>
        <w:t xml:space="preserve">- Nêu được ấn tượng chung về văn bản; nhận biết được một số yếu tố hình thức (cốt truyện, nhân vật, chi tiết, ngôi kể, ngôn ngữ) và nội dung (đề tài, chủ đề, ý nghĩa, thái độ của người kể chuyện,...) của truyện  </w:t>
      </w:r>
    </w:p>
    <w:p w:rsidR="009B4FAA" w:rsidRPr="009B4FAA" w:rsidRDefault="009B4FAA" w:rsidP="00723EB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Nhận biết và phân tích được tình cảm, cảm xúc của người viết thể hiện quan văn bản</w:t>
      </w:r>
    </w:p>
    <w:p w:rsidR="009B4FAA" w:rsidRPr="009B4FAA" w:rsidRDefault="009B4FAA" w:rsidP="00C149A5">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lastRenderedPageBreak/>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C149A5">
      <w:pPr>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hiểu</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C149A5">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lang w:val="vi-VN"/>
        </w:rPr>
        <w:t>Bồi đắp và trân trọng những tình cảm tốt đẹp mà mình được đón nhận trong cuộc sống. Yêu mến kính trọng và biết ơn các thầy giáo cô giáo đã dạy dỗ mình</w:t>
      </w:r>
    </w:p>
    <w:p w:rsidR="009B4FAA" w:rsidRPr="009B4FAA" w:rsidRDefault="009B4FAA" w:rsidP="00C149A5">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C149A5">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C149A5">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C149A5">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C149A5">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C149A5">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C149A5">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723EB3">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723EB3">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723EB3">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79</w:t>
      </w:r>
    </w:p>
    <w:p w:rsidR="009B4FAA" w:rsidRPr="009B4FAA" w:rsidRDefault="009B4FAA" w:rsidP="00723EB3">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C149A5">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C149A5">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p>
    <w:p w:rsidR="009B4FAA" w:rsidRPr="009B4FAA" w:rsidRDefault="009B4FAA" w:rsidP="00C149A5">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C149A5">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C149A5">
      <w:pPr>
        <w:rPr>
          <w:rFonts w:ascii="Times New Roman" w:eastAsia="VNI-Times" w:hAnsi="Times New Roman" w:cs="Times New Roman"/>
          <w:bCs/>
          <w:iCs/>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eastAsia="VNI-Times" w:hAnsi="Times New Roman" w:cs="Times New Roman"/>
          <w:bCs/>
          <w:iCs/>
          <w:color w:val="000000" w:themeColor="text1"/>
          <w:sz w:val="28"/>
          <w:szCs w:val="28"/>
        </w:rPr>
        <w:t>Hãy kể ngắn gọn về một người thầy/ cô giáo mà em đặc biệt yêu quý.</w:t>
      </w:r>
    </w:p>
    <w:p w:rsidR="009B4FAA" w:rsidRPr="009B4FAA" w:rsidRDefault="009B4FAA" w:rsidP="00C149A5">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C149A5">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C149A5">
      <w:pPr>
        <w:pStyle w:val="NormalWeb"/>
        <w:spacing w:before="0" w:beforeAutospacing="0" w:after="0" w:afterAutospacing="0"/>
        <w:rPr>
          <w:color w:val="000000" w:themeColor="text1"/>
          <w:sz w:val="28"/>
          <w:szCs w:val="28"/>
        </w:rPr>
      </w:pPr>
      <w:r w:rsidRPr="009B4FAA">
        <w:rPr>
          <w:b/>
          <w:color w:val="000000" w:themeColor="text1"/>
          <w:sz w:val="28"/>
          <w:szCs w:val="28"/>
          <w:lang w:val="vi-VN"/>
        </w:rPr>
        <w:lastRenderedPageBreak/>
        <w:t>* Đánh giá nhận xét</w:t>
      </w:r>
      <w:r w:rsidRPr="009B4FAA">
        <w:rPr>
          <w:b/>
          <w:color w:val="000000" w:themeColor="text1"/>
          <w:sz w:val="28"/>
          <w:szCs w:val="28"/>
        </w:rPr>
        <w:t xml:space="preserve">, kết nối bài học: </w:t>
      </w:r>
      <w:r w:rsidRPr="009B4FAA">
        <w:rPr>
          <w:color w:val="000000" w:themeColor="text1"/>
          <w:sz w:val="28"/>
          <w:szCs w:val="28"/>
        </w:rPr>
        <w:t>Chắc hẳn tromg chúng ta, ai cũng đa từng một lần rụt rè núp dưới nón mẹ tro ng lần đầu tiên đi đến trường, với lòng tưng bừng rộn rã của một buổi mai đầy sương thu và gió lạnh. Tuổi thơ bé đã đi qua được mấy năm rồi nhưng đâu rễ quên, và cũng có nhiều người lần đầu tiên được đi học bình dân học vụ sau ngày cách mạng tháng tám thành công, hạnh phúc biết bao khi mà được sáng mắt, sáng lòng. Có thể nói phần đông trong mỗi chúng ta ai cũng đã từng được lưu giữ trong tâm hồn của mình hình ảnh tuyệt đẹp về một người thầy, người cô mà không bao giờ phai mờ trong tâm trí của mỗi chúng ta. Ngày hôm nay chúng ta đi tìm hiểu một tác phẩm của nhà văn Xô viết đó chính là Ai-ma-tôp cũng viết về một người thầy vùng Trung á vào những năm đầu của thế kỉ XX đó chính là tác phẩm “…..”. Người thầy ấy đã từng nói: “Các  em hãy gọi ta là thầy, các em có muốn xem trường không?  Vào đây, các em đừng ngại gì cả” , đó là tiếng nói của thầy Đuy Sen- một đoàn viên thanh niên cộng sản, với trái tim yêu thương mênh mông, với nhiệt tình say mê đã đem ánh sáng cách mạng tháng mười Nga đến với tuổi thơ miền núi, hẻo lánh, xa xôi. Thầy Đuy-sen và cô học trò An-tư-nai bé bỏng tội nghiệp đã hiện lên trên trang văn thật trong sáng, thật nhẹ nhàng của Ai-ma-top đã để lại bao rung động, bồi hồi trong lòng của mỗi chúng ta về một thời cắp sách tới trường.</w:t>
      </w:r>
    </w:p>
    <w:p w:rsidR="009B4FAA" w:rsidRPr="009B4FAA" w:rsidRDefault="009B4FAA" w:rsidP="00C149A5">
      <w:pP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w:t>
      </w:r>
    </w:p>
    <w:tbl>
      <w:tblPr>
        <w:tblStyle w:val="TableGrid"/>
        <w:tblW w:w="10080" w:type="dxa"/>
        <w:tblInd w:w="108" w:type="dxa"/>
        <w:tblLayout w:type="fixed"/>
        <w:tblLook w:val="04A0" w:firstRow="1" w:lastRow="0" w:firstColumn="1" w:lastColumn="0" w:noHBand="0" w:noVBand="1"/>
      </w:tblPr>
      <w:tblGrid>
        <w:gridCol w:w="6550"/>
        <w:gridCol w:w="3530"/>
      </w:tblGrid>
      <w:tr w:rsidR="009B4FAA" w:rsidRPr="009B4FAA" w:rsidTr="00572C2C">
        <w:tc>
          <w:tcPr>
            <w:tcW w:w="6550" w:type="dxa"/>
          </w:tcPr>
          <w:p w:rsidR="009B4FAA" w:rsidRPr="009B4FAA" w:rsidRDefault="009B4FAA" w:rsidP="00C149A5">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530" w:type="dxa"/>
          </w:tcPr>
          <w:p w:rsidR="009B4FAA" w:rsidRPr="009B4FAA" w:rsidRDefault="009B4FAA" w:rsidP="00C149A5">
            <w:pPr>
              <w:jc w:val="center"/>
              <w:rPr>
                <w:b/>
                <w:color w:val="000000" w:themeColor="text1"/>
                <w:sz w:val="28"/>
                <w:szCs w:val="28"/>
              </w:rPr>
            </w:pPr>
            <w:r w:rsidRPr="009B4FAA">
              <w:rPr>
                <w:b/>
                <w:color w:val="000000" w:themeColor="text1"/>
                <w:sz w:val="28"/>
                <w:szCs w:val="28"/>
              </w:rPr>
              <w:t>Dự kiến sản phẩm</w:t>
            </w:r>
          </w:p>
        </w:tc>
      </w:tr>
      <w:tr w:rsidR="009B4FAA" w:rsidRPr="009B4FAA" w:rsidTr="00572C2C">
        <w:tc>
          <w:tcPr>
            <w:tcW w:w="6550" w:type="dxa"/>
          </w:tcPr>
          <w:p w:rsidR="009B4FAA" w:rsidRPr="009B4FAA" w:rsidRDefault="009B4FAA" w:rsidP="00C149A5">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C149A5">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149A5">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149A5">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530" w:type="dxa"/>
          </w:tcPr>
          <w:p w:rsidR="009B4FAA" w:rsidRPr="009B4FAA" w:rsidRDefault="009B4FAA" w:rsidP="00C149A5">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C149A5">
            <w:pPr>
              <w:shd w:val="clear" w:color="auto" w:fill="FFFFFF"/>
              <w:rPr>
                <w:b/>
                <w:color w:val="000000" w:themeColor="text1"/>
                <w:sz w:val="28"/>
                <w:szCs w:val="28"/>
              </w:rPr>
            </w:pPr>
            <w:r w:rsidRPr="009B4FAA">
              <w:rPr>
                <w:b/>
                <w:color w:val="000000" w:themeColor="text1"/>
                <w:sz w:val="28"/>
                <w:szCs w:val="28"/>
              </w:rPr>
              <w:t>1. Đọc:</w:t>
            </w:r>
          </w:p>
        </w:tc>
      </w:tr>
      <w:tr w:rsidR="009B4FAA" w:rsidRPr="009B4FAA" w:rsidTr="00572C2C">
        <w:trPr>
          <w:trHeight w:val="1125"/>
        </w:trPr>
        <w:tc>
          <w:tcPr>
            <w:tcW w:w="6550" w:type="dxa"/>
          </w:tcPr>
          <w:p w:rsidR="009B4FAA" w:rsidRPr="009B4FAA" w:rsidRDefault="009B4FAA" w:rsidP="00C149A5">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C149A5">
            <w:pPr>
              <w:rPr>
                <w:color w:val="000000" w:themeColor="text1"/>
                <w:sz w:val="28"/>
                <w:szCs w:val="28"/>
              </w:rPr>
            </w:pPr>
            <w:r w:rsidRPr="009B4FAA">
              <w:rPr>
                <w:color w:val="000000" w:themeColor="text1"/>
                <w:sz w:val="28"/>
                <w:szCs w:val="28"/>
              </w:rPr>
              <w:t xml:space="preserve">- Kĩ thuật/ Phương pháp: động não </w:t>
            </w:r>
          </w:p>
          <w:p w:rsidR="009B4FAA" w:rsidRPr="009B4FAA" w:rsidRDefault="009B4FAA" w:rsidP="00C149A5">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149A5">
            <w:pPr>
              <w:rPr>
                <w:b/>
                <w:iCs/>
                <w:color w:val="000000" w:themeColor="text1"/>
                <w:sz w:val="28"/>
                <w:szCs w:val="28"/>
                <w:lang w:val="nl-NL"/>
              </w:rPr>
            </w:pPr>
            <w:r w:rsidRPr="009B4FAA">
              <w:rPr>
                <w:b/>
                <w:iCs/>
                <w:color w:val="000000" w:themeColor="text1"/>
                <w:sz w:val="28"/>
                <w:szCs w:val="28"/>
                <w:lang w:val="nl-NL"/>
              </w:rPr>
              <w:t>Yêu cầu đọc:</w:t>
            </w:r>
          </w:p>
          <w:p w:rsidR="009B4FAA" w:rsidRPr="009B4FAA" w:rsidRDefault="009B4FAA" w:rsidP="00C149A5">
            <w:pPr>
              <w:pStyle w:val="NormalWeb"/>
              <w:kinsoku w:val="0"/>
              <w:overflowPunct w:val="0"/>
              <w:spacing w:before="0" w:beforeAutospacing="0" w:after="0" w:afterAutospacing="0"/>
              <w:textAlignment w:val="baseline"/>
              <w:rPr>
                <w:color w:val="000000" w:themeColor="text1"/>
                <w:sz w:val="28"/>
                <w:szCs w:val="28"/>
              </w:rPr>
            </w:pPr>
            <w:r w:rsidRPr="009B4FAA">
              <w:rPr>
                <w:rFonts w:eastAsiaTheme="minorEastAsia"/>
                <w:color w:val="000000" w:themeColor="text1"/>
                <w:kern w:val="24"/>
                <w:sz w:val="28"/>
                <w:szCs w:val="28"/>
              </w:rPr>
              <w:t>+ Đọc theo trình tự:  đọc thầm trước-&gt; đọc thành tiếng -&gt; đọc phân vai.</w:t>
            </w:r>
          </w:p>
          <w:p w:rsidR="009B4FAA" w:rsidRPr="009B4FAA" w:rsidRDefault="009B4FAA" w:rsidP="00C149A5">
            <w:pPr>
              <w:pStyle w:val="NormalWeb"/>
              <w:kinsoku w:val="0"/>
              <w:overflowPunct w:val="0"/>
              <w:spacing w:before="0" w:beforeAutospacing="0" w:after="0" w:afterAutospacing="0"/>
              <w:textAlignment w:val="baseline"/>
              <w:rPr>
                <w:color w:val="000000" w:themeColor="text1"/>
                <w:sz w:val="28"/>
                <w:szCs w:val="28"/>
              </w:rPr>
            </w:pPr>
            <w:r w:rsidRPr="009B4FAA">
              <w:rPr>
                <w:rFonts w:eastAsiaTheme="minorEastAsia"/>
                <w:color w:val="000000" w:themeColor="text1"/>
                <w:kern w:val="24"/>
                <w:sz w:val="28"/>
                <w:szCs w:val="28"/>
              </w:rPr>
              <w:t xml:space="preserve"> + Đọc phân vai để thể hiện đúng giọng điệu, tính cách cảm xúc của các nhân vật.</w:t>
            </w:r>
          </w:p>
          <w:p w:rsidR="009B4FAA" w:rsidRPr="009B4FAA" w:rsidRDefault="009B4FAA" w:rsidP="00C149A5">
            <w:pPr>
              <w:pStyle w:val="NormalWeb"/>
              <w:kinsoku w:val="0"/>
              <w:overflowPunct w:val="0"/>
              <w:spacing w:before="0" w:beforeAutospacing="0" w:after="0" w:afterAutospacing="0"/>
              <w:textAlignment w:val="baseline"/>
              <w:rPr>
                <w:color w:val="000000" w:themeColor="text1"/>
                <w:sz w:val="28"/>
                <w:szCs w:val="28"/>
              </w:rPr>
            </w:pPr>
            <w:r w:rsidRPr="009B4FAA">
              <w:rPr>
                <w:rFonts w:eastAsiaTheme="minorEastAsia"/>
                <w:color w:val="000000" w:themeColor="text1"/>
                <w:kern w:val="24"/>
                <w:sz w:val="28"/>
                <w:szCs w:val="28"/>
              </w:rPr>
              <w:t xml:space="preserve">+ Đọc phân biệt lời dẫn chuyện, lời đối thoại của các </w:t>
            </w:r>
            <w:r w:rsidRPr="009B4FAA">
              <w:rPr>
                <w:rFonts w:eastAsiaTheme="minorEastAsia"/>
                <w:color w:val="000000" w:themeColor="text1"/>
                <w:kern w:val="24"/>
                <w:sz w:val="28"/>
                <w:szCs w:val="28"/>
              </w:rPr>
              <w:lastRenderedPageBreak/>
              <w:t>nhân vật.</w:t>
            </w:r>
          </w:p>
          <w:p w:rsidR="009B4FAA" w:rsidRPr="009B4FAA" w:rsidRDefault="009B4FAA" w:rsidP="00C149A5">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1576"/>
              <w:gridCol w:w="4856"/>
            </w:tblGrid>
            <w:tr w:rsidR="009B4FAA" w:rsidRPr="009B4FAA" w:rsidTr="00C149A5">
              <w:tc>
                <w:tcPr>
                  <w:tcW w:w="6432" w:type="dxa"/>
                  <w:gridSpan w:val="2"/>
                </w:tcPr>
                <w:p w:rsidR="009B4FAA" w:rsidRPr="009B4FAA" w:rsidRDefault="009B4FAA" w:rsidP="00C149A5">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C149A5">
              <w:tc>
                <w:tcPr>
                  <w:tcW w:w="1576" w:type="dxa"/>
                </w:tcPr>
                <w:p w:rsidR="009B4FAA" w:rsidRPr="009B4FAA" w:rsidRDefault="009B4FAA" w:rsidP="00C149A5">
                  <w:pPr>
                    <w:rPr>
                      <w:bCs/>
                      <w:color w:val="000000" w:themeColor="text1"/>
                      <w:sz w:val="28"/>
                      <w:szCs w:val="28"/>
                      <w:lang w:eastAsia="vi-VN"/>
                    </w:rPr>
                  </w:pPr>
                  <w:r w:rsidRPr="009B4FAA">
                    <w:rPr>
                      <w:bCs/>
                      <w:color w:val="000000" w:themeColor="text1"/>
                      <w:sz w:val="28"/>
                      <w:szCs w:val="28"/>
                      <w:lang w:eastAsia="vi-VN"/>
                    </w:rPr>
                    <w:t>Tác giả</w:t>
                  </w:r>
                </w:p>
              </w:tc>
              <w:tc>
                <w:tcPr>
                  <w:tcW w:w="4856" w:type="dxa"/>
                </w:tcPr>
                <w:p w:rsidR="009B4FAA" w:rsidRPr="009B4FAA" w:rsidRDefault="009B4FAA" w:rsidP="00C149A5">
                  <w:pPr>
                    <w:rPr>
                      <w:bCs/>
                      <w:color w:val="000000" w:themeColor="text1"/>
                      <w:sz w:val="28"/>
                      <w:szCs w:val="28"/>
                      <w:lang w:eastAsia="vi-VN"/>
                    </w:rPr>
                  </w:pPr>
                </w:p>
              </w:tc>
            </w:tr>
            <w:tr w:rsidR="009B4FAA" w:rsidRPr="009B4FAA" w:rsidTr="00C149A5">
              <w:tc>
                <w:tcPr>
                  <w:tcW w:w="1576" w:type="dxa"/>
                </w:tcPr>
                <w:p w:rsidR="009B4FAA" w:rsidRPr="009B4FAA" w:rsidRDefault="009B4FAA" w:rsidP="00C149A5">
                  <w:pPr>
                    <w:rPr>
                      <w:bCs/>
                      <w:color w:val="000000" w:themeColor="text1"/>
                      <w:sz w:val="28"/>
                      <w:szCs w:val="28"/>
                      <w:lang w:eastAsia="vi-VN"/>
                    </w:rPr>
                  </w:pPr>
                  <w:r w:rsidRPr="009B4FAA">
                    <w:rPr>
                      <w:bCs/>
                      <w:color w:val="000000" w:themeColor="text1"/>
                      <w:sz w:val="28"/>
                      <w:szCs w:val="28"/>
                      <w:lang w:eastAsia="vi-VN"/>
                    </w:rPr>
                    <w:t>Xuất xứ</w:t>
                  </w:r>
                </w:p>
              </w:tc>
              <w:tc>
                <w:tcPr>
                  <w:tcW w:w="4856" w:type="dxa"/>
                </w:tcPr>
                <w:p w:rsidR="009B4FAA" w:rsidRPr="009B4FAA" w:rsidRDefault="009B4FAA" w:rsidP="00C149A5">
                  <w:pPr>
                    <w:rPr>
                      <w:bCs/>
                      <w:color w:val="000000" w:themeColor="text1"/>
                      <w:sz w:val="28"/>
                      <w:szCs w:val="28"/>
                      <w:lang w:eastAsia="vi-VN"/>
                    </w:rPr>
                  </w:pPr>
                </w:p>
              </w:tc>
            </w:tr>
            <w:tr w:rsidR="009B4FAA" w:rsidRPr="009B4FAA" w:rsidTr="00C149A5">
              <w:tc>
                <w:tcPr>
                  <w:tcW w:w="1576" w:type="dxa"/>
                </w:tcPr>
                <w:p w:rsidR="009B4FAA" w:rsidRPr="009B4FAA" w:rsidRDefault="009B4FAA" w:rsidP="00C149A5">
                  <w:pPr>
                    <w:rPr>
                      <w:bCs/>
                      <w:color w:val="000000" w:themeColor="text1"/>
                      <w:sz w:val="28"/>
                      <w:szCs w:val="28"/>
                      <w:lang w:eastAsia="vi-VN"/>
                    </w:rPr>
                  </w:pPr>
                  <w:r w:rsidRPr="009B4FAA">
                    <w:rPr>
                      <w:bCs/>
                      <w:color w:val="000000" w:themeColor="text1"/>
                      <w:sz w:val="28"/>
                      <w:szCs w:val="28"/>
                      <w:lang w:eastAsia="vi-VN"/>
                    </w:rPr>
                    <w:t>Thể loại</w:t>
                  </w:r>
                </w:p>
              </w:tc>
              <w:tc>
                <w:tcPr>
                  <w:tcW w:w="4856" w:type="dxa"/>
                </w:tcPr>
                <w:p w:rsidR="009B4FAA" w:rsidRPr="009B4FAA" w:rsidRDefault="009B4FAA" w:rsidP="00C149A5">
                  <w:pPr>
                    <w:rPr>
                      <w:bCs/>
                      <w:color w:val="000000" w:themeColor="text1"/>
                      <w:sz w:val="28"/>
                      <w:szCs w:val="28"/>
                      <w:lang w:eastAsia="vi-VN"/>
                    </w:rPr>
                  </w:pPr>
                </w:p>
              </w:tc>
            </w:tr>
            <w:tr w:rsidR="009B4FAA" w:rsidRPr="009B4FAA" w:rsidTr="00C149A5">
              <w:tc>
                <w:tcPr>
                  <w:tcW w:w="1576" w:type="dxa"/>
                </w:tcPr>
                <w:p w:rsidR="009B4FAA" w:rsidRPr="009B4FAA" w:rsidRDefault="009B4FAA" w:rsidP="00C149A5">
                  <w:pPr>
                    <w:rPr>
                      <w:bCs/>
                      <w:color w:val="000000" w:themeColor="text1"/>
                      <w:sz w:val="28"/>
                      <w:szCs w:val="28"/>
                      <w:lang w:eastAsia="vi-VN"/>
                    </w:rPr>
                  </w:pPr>
                  <w:r w:rsidRPr="009B4FAA">
                    <w:rPr>
                      <w:bCs/>
                      <w:color w:val="000000" w:themeColor="text1"/>
                      <w:sz w:val="28"/>
                      <w:szCs w:val="28"/>
                      <w:lang w:eastAsia="vi-VN"/>
                    </w:rPr>
                    <w:t>Phương thức biểu đạt</w:t>
                  </w:r>
                </w:p>
              </w:tc>
              <w:tc>
                <w:tcPr>
                  <w:tcW w:w="4856" w:type="dxa"/>
                </w:tcPr>
                <w:p w:rsidR="009B4FAA" w:rsidRPr="009B4FAA" w:rsidRDefault="009B4FAA" w:rsidP="00C149A5">
                  <w:pPr>
                    <w:rPr>
                      <w:bCs/>
                      <w:color w:val="000000" w:themeColor="text1"/>
                      <w:sz w:val="28"/>
                      <w:szCs w:val="28"/>
                      <w:lang w:eastAsia="vi-VN"/>
                    </w:rPr>
                  </w:pPr>
                </w:p>
              </w:tc>
            </w:tr>
          </w:tbl>
          <w:p w:rsidR="009B4FAA" w:rsidRPr="009B4FAA" w:rsidRDefault="009B4FAA" w:rsidP="00C149A5">
            <w:pPr>
              <w:rPr>
                <w:bCs/>
                <w:color w:val="000000" w:themeColor="text1"/>
                <w:sz w:val="28"/>
                <w:szCs w:val="28"/>
                <w:lang w:eastAsia="vi-VN"/>
              </w:rPr>
            </w:pPr>
          </w:p>
          <w:p w:rsidR="009B4FAA" w:rsidRPr="009B4FAA" w:rsidRDefault="009B4FAA" w:rsidP="00C149A5">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149A5">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149A5">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149A5">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149A5">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149A5">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149A5">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149A5">
            <w:pPr>
              <w:rPr>
                <w:iCs/>
                <w:color w:val="000000" w:themeColor="text1"/>
                <w:sz w:val="28"/>
                <w:szCs w:val="28"/>
              </w:rPr>
            </w:pPr>
            <w:r w:rsidRPr="009B4FAA">
              <w:rPr>
                <w:iCs/>
                <w:color w:val="000000" w:themeColor="text1"/>
                <w:sz w:val="28"/>
                <w:szCs w:val="28"/>
              </w:rPr>
              <w:t>- Gv nhận xét, bổ sung, chốt lại kiến thức.</w:t>
            </w:r>
          </w:p>
        </w:tc>
        <w:tc>
          <w:tcPr>
            <w:tcW w:w="3530" w:type="dxa"/>
          </w:tcPr>
          <w:p w:rsidR="009B4FAA" w:rsidRPr="009B4FAA" w:rsidRDefault="009B4FAA" w:rsidP="00C149A5">
            <w:pPr>
              <w:rPr>
                <w:b/>
                <w:color w:val="000000" w:themeColor="text1"/>
                <w:sz w:val="28"/>
                <w:szCs w:val="28"/>
              </w:rPr>
            </w:pPr>
            <w:r w:rsidRPr="009B4FAA">
              <w:rPr>
                <w:b/>
                <w:color w:val="000000" w:themeColor="text1"/>
                <w:sz w:val="28"/>
                <w:szCs w:val="28"/>
              </w:rPr>
              <w:lastRenderedPageBreak/>
              <w:t>2. Tìm hiểu chung:</w:t>
            </w:r>
          </w:p>
          <w:p w:rsidR="009B4FAA" w:rsidRPr="009B4FAA" w:rsidRDefault="009B4FAA" w:rsidP="00C149A5">
            <w:pPr>
              <w:rPr>
                <w:b/>
                <w:color w:val="000000" w:themeColor="text1"/>
                <w:sz w:val="28"/>
                <w:szCs w:val="28"/>
              </w:rPr>
            </w:pPr>
            <w:r w:rsidRPr="009B4FAA">
              <w:rPr>
                <w:b/>
                <w:color w:val="000000" w:themeColor="text1"/>
                <w:sz w:val="28"/>
                <w:szCs w:val="28"/>
              </w:rPr>
              <w:t>a. Tác giả:</w:t>
            </w:r>
          </w:p>
          <w:p w:rsidR="009B4FAA" w:rsidRPr="009B4FAA" w:rsidRDefault="009B4FAA" w:rsidP="00C149A5">
            <w:pPr>
              <w:shd w:val="clear" w:color="auto" w:fill="FFFFFF"/>
              <w:rPr>
                <w:color w:val="000000" w:themeColor="text1"/>
                <w:sz w:val="28"/>
                <w:szCs w:val="28"/>
                <w:lang w:val="pt-BR"/>
              </w:rPr>
            </w:pPr>
            <w:r w:rsidRPr="009B4FAA">
              <w:rPr>
                <w:rFonts w:eastAsia="+mn-ea"/>
                <w:bCs/>
                <w:color w:val="000000" w:themeColor="text1"/>
                <w:kern w:val="24"/>
                <w:sz w:val="28"/>
                <w:szCs w:val="28"/>
                <w:lang w:val="sv-SE"/>
              </w:rPr>
              <w:t xml:space="preserve"> </w:t>
            </w:r>
            <w:r w:rsidRPr="009B4FAA">
              <w:rPr>
                <w:color w:val="000000" w:themeColor="text1"/>
                <w:sz w:val="28"/>
                <w:szCs w:val="28"/>
                <w:lang w:val="pt-BR"/>
              </w:rPr>
              <w:t>+ Là nhà văn nổi tiếng người Cư-rơ-gư-rơ-xtan</w:t>
            </w:r>
          </w:p>
          <w:p w:rsidR="009B4FAA" w:rsidRPr="009B4FAA" w:rsidRDefault="009B4FAA" w:rsidP="00C149A5">
            <w:pPr>
              <w:shd w:val="clear" w:color="auto" w:fill="FFFFFF"/>
              <w:rPr>
                <w:color w:val="000000" w:themeColor="text1"/>
                <w:sz w:val="28"/>
                <w:szCs w:val="28"/>
                <w:lang w:val="pt-BR"/>
              </w:rPr>
            </w:pPr>
            <w:r w:rsidRPr="009B4FAA">
              <w:rPr>
                <w:color w:val="000000" w:themeColor="text1"/>
                <w:sz w:val="28"/>
                <w:szCs w:val="28"/>
                <w:lang w:val="pt-BR"/>
              </w:rPr>
              <w:t xml:space="preserve"> + Các tác  phẩm của ông tập trung viết về thiên nhiên và con người quê hương với một tình yêu tha thiết, sâu </w:t>
            </w:r>
            <w:r w:rsidRPr="009B4FAA">
              <w:rPr>
                <w:color w:val="000000" w:themeColor="text1"/>
                <w:sz w:val="28"/>
                <w:szCs w:val="28"/>
                <w:lang w:val="pt-BR"/>
              </w:rPr>
              <w:lastRenderedPageBreak/>
              <w:t xml:space="preserve">nặng. </w:t>
            </w:r>
          </w:p>
          <w:p w:rsidR="009B4FAA" w:rsidRPr="009B4FAA" w:rsidRDefault="009B4FAA" w:rsidP="00C149A5">
            <w:pPr>
              <w:rPr>
                <w:color w:val="000000" w:themeColor="text1"/>
                <w:sz w:val="28"/>
                <w:szCs w:val="28"/>
                <w:lang w:val="pt-BR"/>
              </w:rPr>
            </w:pPr>
            <w:r w:rsidRPr="009B4FAA">
              <w:rPr>
                <w:color w:val="000000" w:themeColor="text1"/>
                <w:sz w:val="28"/>
                <w:szCs w:val="28"/>
                <w:lang w:val="pt-BR"/>
              </w:rPr>
              <w:t>+ Với lối văn cô động, hàm súc và nhiều cách tân trong nghệ thuật kể chuyện.</w:t>
            </w:r>
          </w:p>
          <w:p w:rsidR="009B4FAA" w:rsidRPr="009B4FAA" w:rsidRDefault="009B4FAA" w:rsidP="00C149A5">
            <w:pPr>
              <w:rPr>
                <w:rFonts w:eastAsia="+mn-ea"/>
                <w:bCs/>
                <w:color w:val="000000" w:themeColor="text1"/>
                <w:kern w:val="24"/>
                <w:sz w:val="28"/>
                <w:szCs w:val="28"/>
              </w:rPr>
            </w:pPr>
            <w:r w:rsidRPr="009B4FAA">
              <w:rPr>
                <w:color w:val="000000" w:themeColor="text1"/>
                <w:sz w:val="28"/>
                <w:szCs w:val="28"/>
                <w:lang w:val="pt-BR"/>
              </w:rPr>
              <w:t xml:space="preserve"> + Nhiều tác phẩm quen thuộc với các thế hệ độc giả Việt Nam: </w:t>
            </w:r>
            <w:r w:rsidRPr="009B4FAA">
              <w:rPr>
                <w:color w:val="000000" w:themeColor="text1"/>
                <w:sz w:val="28"/>
                <w:szCs w:val="28"/>
              </w:rPr>
              <w:t xml:space="preserve">Giai-mi-li-a(1958), </w:t>
            </w:r>
            <w:r w:rsidRPr="009B4FAA">
              <w:rPr>
                <w:rFonts w:eastAsia="+mn-ea"/>
                <w:bCs/>
                <w:color w:val="000000" w:themeColor="text1"/>
                <w:kern w:val="24"/>
                <w:sz w:val="28"/>
                <w:szCs w:val="28"/>
              </w:rPr>
              <w:t>Cây phong non trùm khăn đỏ(1961), Người thầy đầu tiên(1962)</w:t>
            </w:r>
          </w:p>
          <w:p w:rsidR="009B4FAA" w:rsidRPr="009B4FAA" w:rsidRDefault="009B4FAA" w:rsidP="00C149A5">
            <w:pPr>
              <w:rPr>
                <w:rFonts w:eastAsia="+mn-ea"/>
                <w:bCs/>
                <w:color w:val="000000" w:themeColor="text1"/>
                <w:kern w:val="24"/>
                <w:sz w:val="28"/>
                <w:szCs w:val="28"/>
              </w:rPr>
            </w:pPr>
          </w:p>
          <w:p w:rsidR="009B4FAA" w:rsidRPr="009B4FAA" w:rsidRDefault="009B4FAA" w:rsidP="00C149A5">
            <w:pPr>
              <w:rPr>
                <w:rFonts w:eastAsia="+mn-ea"/>
                <w:bCs/>
                <w:color w:val="000000" w:themeColor="text1"/>
                <w:kern w:val="24"/>
                <w:sz w:val="28"/>
                <w:szCs w:val="28"/>
              </w:rPr>
            </w:pPr>
            <w:r w:rsidRPr="009B4FAA">
              <w:rPr>
                <w:rFonts w:eastAsia="+mn-ea"/>
                <w:bCs/>
                <w:color w:val="000000" w:themeColor="text1"/>
                <w:kern w:val="24"/>
                <w:sz w:val="28"/>
                <w:szCs w:val="28"/>
              </w:rPr>
              <w:t xml:space="preserve"> </w:t>
            </w:r>
            <w:r w:rsidRPr="009B4FAA">
              <w:rPr>
                <w:b/>
                <w:color w:val="000000" w:themeColor="text1"/>
                <w:sz w:val="28"/>
                <w:szCs w:val="28"/>
              </w:rPr>
              <w:t>a. Văn bản</w:t>
            </w:r>
          </w:p>
          <w:p w:rsidR="009B4FAA" w:rsidRPr="009B4FAA" w:rsidRDefault="009B4FAA" w:rsidP="00C149A5">
            <w:pPr>
              <w:rPr>
                <w:b/>
                <w:bCs/>
                <w:i/>
                <w:iCs/>
                <w:color w:val="000000" w:themeColor="text1"/>
                <w:sz w:val="28"/>
                <w:szCs w:val="28"/>
                <w:shd w:val="clear" w:color="auto" w:fill="FFFFFF"/>
              </w:rPr>
            </w:pPr>
            <w:r w:rsidRPr="009B4FAA">
              <w:rPr>
                <w:color w:val="000000" w:themeColor="text1"/>
                <w:sz w:val="28"/>
                <w:szCs w:val="28"/>
              </w:rPr>
              <w:t xml:space="preserve"> - Xuất xứ : </w:t>
            </w:r>
            <w:r w:rsidRPr="009B4FAA">
              <w:rPr>
                <w:color w:val="000000" w:themeColor="text1"/>
                <w:sz w:val="28"/>
                <w:szCs w:val="28"/>
                <w:shd w:val="clear" w:color="auto" w:fill="FFFFFF"/>
              </w:rPr>
              <w:t xml:space="preserve">Vị trí: trích ở phần </w:t>
            </w:r>
            <w:r w:rsidRPr="009B4FAA">
              <w:rPr>
                <w:color w:val="000000" w:themeColor="text1"/>
                <w:sz w:val="28"/>
                <w:szCs w:val="28"/>
                <w:shd w:val="clear" w:color="auto" w:fill="FFFFFF"/>
                <w:lang w:val="vi-VN"/>
              </w:rPr>
              <w:t>đ</w:t>
            </w:r>
            <w:r w:rsidRPr="009B4FAA">
              <w:rPr>
                <w:color w:val="000000" w:themeColor="text1"/>
                <w:sz w:val="28"/>
                <w:szCs w:val="28"/>
                <w:shd w:val="clear" w:color="auto" w:fill="FFFFFF"/>
              </w:rPr>
              <w:t>ầu truyện</w:t>
            </w:r>
            <w:r w:rsidRPr="009B4FAA">
              <w:rPr>
                <w:b/>
                <w:bCs/>
                <w:color w:val="000000" w:themeColor="text1"/>
                <w:sz w:val="28"/>
                <w:szCs w:val="28"/>
                <w:shd w:val="clear" w:color="auto" w:fill="FFFFFF"/>
              </w:rPr>
              <w:t xml:space="preserve"> </w:t>
            </w:r>
            <w:r w:rsidRPr="009B4FAA">
              <w:rPr>
                <w:b/>
                <w:bCs/>
                <w:i/>
                <w:iCs/>
                <w:color w:val="000000" w:themeColor="text1"/>
                <w:sz w:val="28"/>
                <w:szCs w:val="28"/>
                <w:shd w:val="clear" w:color="auto" w:fill="FFFFFF"/>
              </w:rPr>
              <w:t>“ Ng</w:t>
            </w:r>
            <w:r w:rsidRPr="009B4FAA">
              <w:rPr>
                <w:b/>
                <w:bCs/>
                <w:i/>
                <w:iCs/>
                <w:color w:val="000000" w:themeColor="text1"/>
                <w:sz w:val="28"/>
                <w:szCs w:val="28"/>
                <w:shd w:val="clear" w:color="auto" w:fill="FFFFFF"/>
                <w:lang w:val="vi-VN"/>
              </w:rPr>
              <w:t>ư</w:t>
            </w:r>
            <w:r w:rsidRPr="009B4FAA">
              <w:rPr>
                <w:b/>
                <w:bCs/>
                <w:i/>
                <w:iCs/>
                <w:color w:val="000000" w:themeColor="text1"/>
                <w:sz w:val="28"/>
                <w:szCs w:val="28"/>
                <w:shd w:val="clear" w:color="auto" w:fill="FFFFFF"/>
              </w:rPr>
              <w:t xml:space="preserve">ời thầy </w:t>
            </w:r>
            <w:r w:rsidRPr="009B4FAA">
              <w:rPr>
                <w:b/>
                <w:bCs/>
                <w:i/>
                <w:iCs/>
                <w:color w:val="000000" w:themeColor="text1"/>
                <w:sz w:val="28"/>
                <w:szCs w:val="28"/>
                <w:shd w:val="clear" w:color="auto" w:fill="FFFFFF"/>
                <w:lang w:val="vi-VN"/>
              </w:rPr>
              <w:t>đ</w:t>
            </w:r>
            <w:r w:rsidRPr="009B4FAA">
              <w:rPr>
                <w:b/>
                <w:bCs/>
                <w:i/>
                <w:iCs/>
                <w:color w:val="000000" w:themeColor="text1"/>
                <w:sz w:val="28"/>
                <w:szCs w:val="28"/>
                <w:shd w:val="clear" w:color="auto" w:fill="FFFFFF"/>
              </w:rPr>
              <w:t>ầu tiên</w:t>
            </w:r>
            <w:r w:rsidRPr="009B4FAA">
              <w:rPr>
                <w:b/>
                <w:bCs/>
                <w:color w:val="000000" w:themeColor="text1"/>
                <w:sz w:val="28"/>
                <w:szCs w:val="28"/>
                <w:shd w:val="clear" w:color="auto" w:fill="FFFFFF"/>
              </w:rPr>
              <w:t xml:space="preserve">” </w:t>
            </w:r>
            <w:r w:rsidRPr="009B4FAA">
              <w:rPr>
                <w:color w:val="000000" w:themeColor="text1"/>
                <w:sz w:val="28"/>
                <w:szCs w:val="28"/>
                <w:shd w:val="clear" w:color="auto" w:fill="FFFFFF"/>
              </w:rPr>
              <w:t>rút từ tập truyện</w:t>
            </w:r>
            <w:r w:rsidRPr="009B4FAA">
              <w:rPr>
                <w:b/>
                <w:bCs/>
                <w:color w:val="000000" w:themeColor="text1"/>
                <w:sz w:val="28"/>
                <w:szCs w:val="28"/>
                <w:shd w:val="clear" w:color="auto" w:fill="FFFFFF"/>
              </w:rPr>
              <w:t xml:space="preserve"> </w:t>
            </w:r>
            <w:r w:rsidRPr="009B4FAA">
              <w:rPr>
                <w:b/>
                <w:bCs/>
                <w:i/>
                <w:iCs/>
                <w:color w:val="000000" w:themeColor="text1"/>
                <w:sz w:val="28"/>
                <w:szCs w:val="28"/>
                <w:shd w:val="clear" w:color="auto" w:fill="FFFFFF"/>
              </w:rPr>
              <w:t xml:space="preserve">“  Núi </w:t>
            </w:r>
            <w:r w:rsidRPr="009B4FAA">
              <w:rPr>
                <w:b/>
                <w:bCs/>
                <w:i/>
                <w:iCs/>
                <w:color w:val="000000" w:themeColor="text1"/>
                <w:sz w:val="28"/>
                <w:szCs w:val="28"/>
                <w:shd w:val="clear" w:color="auto" w:fill="FFFFFF"/>
                <w:lang w:val="vi-VN"/>
              </w:rPr>
              <w:t>đ</w:t>
            </w:r>
            <w:r w:rsidRPr="009B4FAA">
              <w:rPr>
                <w:b/>
                <w:bCs/>
                <w:i/>
                <w:iCs/>
                <w:color w:val="000000" w:themeColor="text1"/>
                <w:sz w:val="28"/>
                <w:szCs w:val="28"/>
                <w:shd w:val="clear" w:color="auto" w:fill="FFFFFF"/>
              </w:rPr>
              <w:t>ồi và thảo nguyên”</w:t>
            </w:r>
          </w:p>
          <w:p w:rsidR="009B4FAA" w:rsidRPr="009B4FAA" w:rsidRDefault="009B4FAA" w:rsidP="00C149A5">
            <w:pPr>
              <w:rPr>
                <w:color w:val="000000" w:themeColor="text1"/>
                <w:sz w:val="28"/>
                <w:szCs w:val="28"/>
              </w:rPr>
            </w:pPr>
            <w:r w:rsidRPr="009B4FAA">
              <w:rPr>
                <w:b/>
                <w:color w:val="000000" w:themeColor="text1"/>
                <w:sz w:val="28"/>
                <w:szCs w:val="28"/>
                <w:lang w:val="pt-BR"/>
              </w:rPr>
              <w:t>- Thể loại:</w:t>
            </w:r>
            <w:r w:rsidRPr="009B4FAA">
              <w:rPr>
                <w:color w:val="000000" w:themeColor="text1"/>
                <w:sz w:val="28"/>
                <w:szCs w:val="28"/>
                <w:lang w:val="pt-BR"/>
              </w:rPr>
              <w:t xml:space="preserve"> </w:t>
            </w:r>
            <w:r w:rsidRPr="009B4FAA">
              <w:rPr>
                <w:color w:val="000000" w:themeColor="text1"/>
                <w:sz w:val="28"/>
                <w:szCs w:val="28"/>
              </w:rPr>
              <w:t xml:space="preserve"> Truyện vừa</w:t>
            </w:r>
          </w:p>
          <w:p w:rsidR="009B4FAA" w:rsidRPr="009B4FAA" w:rsidRDefault="009B4FAA" w:rsidP="00C149A5">
            <w:pPr>
              <w:rPr>
                <w:color w:val="000000" w:themeColor="text1"/>
                <w:sz w:val="28"/>
                <w:szCs w:val="28"/>
              </w:rPr>
            </w:pPr>
            <w:r w:rsidRPr="009B4FAA">
              <w:rPr>
                <w:b/>
                <w:color w:val="000000" w:themeColor="text1"/>
                <w:sz w:val="28"/>
                <w:szCs w:val="28"/>
              </w:rPr>
              <w:t xml:space="preserve">- </w:t>
            </w:r>
            <w:r w:rsidRPr="009B4FAA">
              <w:rPr>
                <w:b/>
                <w:bCs/>
                <w:color w:val="000000" w:themeColor="text1"/>
                <w:sz w:val="28"/>
                <w:szCs w:val="28"/>
                <w:lang w:eastAsia="vi-VN"/>
              </w:rPr>
              <w:t>Phương thức biểu đạt</w:t>
            </w:r>
            <w:r w:rsidRPr="009B4FAA">
              <w:rPr>
                <w:bCs/>
                <w:color w:val="000000" w:themeColor="text1"/>
                <w:sz w:val="28"/>
                <w:szCs w:val="28"/>
                <w:lang w:eastAsia="vi-VN"/>
              </w:rPr>
              <w:t>: tự sự</w:t>
            </w:r>
          </w:p>
        </w:tc>
      </w:tr>
      <w:tr w:rsidR="009B4FAA" w:rsidRPr="009B4FAA" w:rsidTr="00572C2C">
        <w:tc>
          <w:tcPr>
            <w:tcW w:w="6550" w:type="dxa"/>
          </w:tcPr>
          <w:p w:rsidR="009B4FAA" w:rsidRPr="009B4FAA" w:rsidRDefault="009B4FAA" w:rsidP="00C149A5">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đi tìm hiểu Bối cảnh, Cốt truyện và chi tiết, Chất trữ tình, Nhân vật, Đề tài, chủ đề</w:t>
            </w:r>
          </w:p>
          <w:p w:rsidR="009B4FAA" w:rsidRPr="009B4FAA" w:rsidRDefault="009B4FAA" w:rsidP="00C149A5">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đọc hiểu văn bản</w:t>
            </w:r>
          </w:p>
          <w:p w:rsidR="009B4FAA" w:rsidRPr="009B4FAA" w:rsidRDefault="009B4FAA" w:rsidP="00C149A5">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149A5">
            <w:pPr>
              <w:widowControl/>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530" w:type="dxa"/>
          </w:tcPr>
          <w:p w:rsidR="009B4FAA" w:rsidRPr="009B4FAA" w:rsidRDefault="009B4FAA" w:rsidP="00C149A5">
            <w:pPr>
              <w:shd w:val="clear" w:color="auto" w:fill="FFFFFF"/>
              <w:rPr>
                <w:b/>
                <w:color w:val="000000" w:themeColor="text1"/>
                <w:sz w:val="28"/>
                <w:szCs w:val="28"/>
              </w:rPr>
            </w:pPr>
            <w:r w:rsidRPr="009B4FAA">
              <w:rPr>
                <w:b/>
                <w:color w:val="000000" w:themeColor="text1"/>
                <w:sz w:val="28"/>
                <w:szCs w:val="28"/>
              </w:rPr>
              <w:t>II. ĐỌC- HIỂU VĂN BẢN</w:t>
            </w:r>
          </w:p>
          <w:p w:rsidR="009B4FAA" w:rsidRPr="009B4FAA" w:rsidRDefault="009B4FAA" w:rsidP="00C149A5">
            <w:pPr>
              <w:rPr>
                <w:b/>
                <w:color w:val="000000" w:themeColor="text1"/>
                <w:sz w:val="28"/>
                <w:szCs w:val="28"/>
              </w:rPr>
            </w:pPr>
          </w:p>
        </w:tc>
      </w:tr>
      <w:tr w:rsidR="009B4FAA" w:rsidRPr="009B4FAA" w:rsidTr="00572C2C">
        <w:tc>
          <w:tcPr>
            <w:tcW w:w="6550" w:type="dxa"/>
          </w:tcPr>
          <w:p w:rsidR="009B4FAA" w:rsidRPr="009B4FAA" w:rsidRDefault="009B4FAA" w:rsidP="00C149A5">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C149A5">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9B4FAA" w:rsidRPr="009B4FAA" w:rsidRDefault="009B4FAA" w:rsidP="00C149A5">
            <w:pPr>
              <w:rPr>
                <w:b/>
                <w:iCs/>
                <w:color w:val="000000" w:themeColor="text1"/>
                <w:sz w:val="28"/>
                <w:szCs w:val="28"/>
                <w:lang w:val="nl-NL"/>
              </w:rPr>
            </w:pPr>
            <w:r w:rsidRPr="009B4FAA">
              <w:rPr>
                <w:b/>
                <w:color w:val="000000" w:themeColor="text1"/>
                <w:sz w:val="28"/>
                <w:szCs w:val="28"/>
                <w:lang w:val="nl-NL"/>
              </w:rPr>
              <w:lastRenderedPageBreak/>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149A5">
            <w:pPr>
              <w:rPr>
                <w:rFonts w:eastAsia="Calibri"/>
                <w:b/>
                <w:color w:val="000000" w:themeColor="text1"/>
                <w:sz w:val="28"/>
                <w:szCs w:val="28"/>
              </w:rPr>
            </w:pPr>
            <w:r w:rsidRPr="009B4FAA">
              <w:rPr>
                <w:rFonts w:eastAsia="Calibri"/>
                <w:b/>
                <w:color w:val="000000" w:themeColor="text1"/>
                <w:sz w:val="28"/>
                <w:szCs w:val="28"/>
              </w:rPr>
              <w:t>Hs giới thiệu đôi nét về đất nước Cư-rơ- gư-dơ-xtan.( đã chuẩn bị ở nhà)</w:t>
            </w:r>
          </w:p>
          <w:p w:rsidR="009B4FAA" w:rsidRPr="009B4FAA" w:rsidRDefault="009B4FAA" w:rsidP="00C149A5">
            <w:pPr>
              <w:rPr>
                <w:rFonts w:eastAsia="Calibri"/>
                <w:color w:val="000000" w:themeColor="text1"/>
                <w:sz w:val="28"/>
                <w:szCs w:val="28"/>
              </w:rPr>
            </w:pPr>
            <w:r w:rsidRPr="009B4FAA">
              <w:rPr>
                <w:rFonts w:eastAsia="Calibri"/>
                <w:color w:val="000000" w:themeColor="text1"/>
                <w:sz w:val="28"/>
                <w:szCs w:val="28"/>
              </w:rPr>
              <w:t>Là một vùng thiên nhiên rất đẹp đẽ và hùng vĩ. Nơi ấy con ngừời sống một cuộc sống rất giàu bản sắc văn hoá. Tuy nhiên để các em dễ dàng hình dung hơn về vùng đất mà chúng ta đang nói đến, về con người của quốc gia đó, các em xem thêm một số hình ảnh. Nhắc đến đất nước Cư-rơ- gư-dơ-xtan là chúng ta nhắc đến một quốc gia ở vùng Trung á, nổi bật là các dãy núi trải dài vô cùng đẹp mắt. Đất nước có thể chia làm hai phần ở vùng biên giới phía Bắc, tiếp giáp với đất nước Cư-rơ- gư-dơ-xtan là một vùng lãnh thổ được bao phủ bởi cánh đồng thảo nguyên mênh mông của trung Á, còn phần lớn là lãnh thổ còn lại được bao phủ bởi núi non, núi chiếm đến 80% diện tích của Cư-rơ- gư-dơ-xtan. Do đó, khung cảnh rất quen thuộc người ta thường thấy ở đất nước Cư-rơ- gư-dơ-xtan này đó là những bản làng, thôn làng của những ngừời dân cư trú ở trong những thung lũng, trải dài theo những mạch núi rất hùng vĩ. Và chính vì những đặc điểm khung cảnh thiên nhiên và cuộc sống của người dân như vậy, nó rất là hoang sơ và hùng vĩ như thế cho nên Cư-rơ- gư-dơ-xtan trong hình dung của con người của thế giới cực kì hiện đại còn được  mệnh danh là viên ngọc của thế giới đang chờ đợi mọi người chinh phục.</w:t>
            </w:r>
          </w:p>
          <w:p w:rsidR="009B4FAA" w:rsidRPr="009B4FAA" w:rsidRDefault="009B4FAA" w:rsidP="00C149A5">
            <w:pPr>
              <w:rPr>
                <w:rFonts w:eastAsia="Calibri"/>
                <w:color w:val="000000" w:themeColor="text1"/>
                <w:sz w:val="28"/>
                <w:szCs w:val="28"/>
              </w:rPr>
            </w:pPr>
          </w:p>
          <w:p w:rsidR="009B4FAA" w:rsidRPr="009B4FAA" w:rsidRDefault="009B4FAA" w:rsidP="00C149A5">
            <w:pPr>
              <w:rPr>
                <w:b/>
                <w:color w:val="000000" w:themeColor="text1"/>
                <w:sz w:val="28"/>
                <w:szCs w:val="28"/>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w:t>
            </w:r>
            <w:r w:rsidRPr="009B4FAA">
              <w:rPr>
                <w:b/>
                <w:color w:val="000000" w:themeColor="text1"/>
                <w:sz w:val="28"/>
                <w:szCs w:val="28"/>
              </w:rPr>
              <w:t>Tìm hiểu  ngôi kể</w:t>
            </w:r>
          </w:p>
          <w:p w:rsidR="009B4FAA" w:rsidRPr="009B4FAA" w:rsidRDefault="009B4FAA" w:rsidP="00C149A5">
            <w:pPr>
              <w:rPr>
                <w:color w:val="000000" w:themeColor="text1"/>
                <w:sz w:val="28"/>
                <w:szCs w:val="28"/>
              </w:rPr>
            </w:pPr>
            <w:r w:rsidRPr="009B4FAA">
              <w:rPr>
                <w:b/>
                <w:color w:val="000000" w:themeColor="text1"/>
                <w:sz w:val="28"/>
                <w:szCs w:val="28"/>
              </w:rPr>
              <w:t xml:space="preserve">  </w:t>
            </w:r>
            <w:r w:rsidRPr="009B4FAA">
              <w:rPr>
                <w:color w:val="000000" w:themeColor="text1"/>
                <w:sz w:val="28"/>
                <w:szCs w:val="28"/>
                <w:shd w:val="clear" w:color="auto" w:fill="FFFFFF"/>
              </w:rPr>
              <w:t>Đoạn trích </w:t>
            </w:r>
            <w:r w:rsidRPr="009B4FAA">
              <w:rPr>
                <w:i/>
                <w:iCs/>
                <w:color w:val="000000" w:themeColor="text1"/>
                <w:sz w:val="28"/>
                <w:szCs w:val="28"/>
              </w:rPr>
              <w:t>Người thầy đầu tiên</w:t>
            </w:r>
            <w:r w:rsidRPr="009B4FAA">
              <w:rPr>
                <w:color w:val="000000" w:themeColor="text1"/>
                <w:sz w:val="28"/>
                <w:szCs w:val="28"/>
                <w:shd w:val="clear" w:color="auto" w:fill="FFFFFF"/>
              </w:rPr>
              <w:t> kể về chuyện gì? Truyện được kể ở ngôi thứ mấy? Ngôi kể ấy có tác dụng như thế nào?</w:t>
            </w:r>
            <w:r w:rsidRPr="009B4FAA">
              <w:rPr>
                <w:color w:val="000000" w:themeColor="text1"/>
                <w:sz w:val="28"/>
                <w:szCs w:val="28"/>
              </w:rPr>
              <w:br/>
            </w:r>
          </w:p>
          <w:p w:rsidR="009B4FAA" w:rsidRPr="009B4FAA" w:rsidRDefault="009B4FAA" w:rsidP="00C149A5">
            <w:pPr>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149A5">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149A5">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149A5">
            <w:pPr>
              <w:rPr>
                <w:b/>
                <w:iCs/>
                <w:color w:val="000000" w:themeColor="text1"/>
                <w:sz w:val="28"/>
                <w:szCs w:val="28"/>
                <w:lang w:val="nl-NL"/>
              </w:rPr>
            </w:pPr>
            <w:r w:rsidRPr="009B4FAA">
              <w:rPr>
                <w:color w:val="000000" w:themeColor="text1"/>
                <w:sz w:val="28"/>
                <w:szCs w:val="28"/>
                <w:lang w:val="nl-NL"/>
              </w:rPr>
              <w:lastRenderedPageBreak/>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149A5">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149A5">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149A5">
            <w:pPr>
              <w:rPr>
                <w:iCs/>
                <w:color w:val="000000" w:themeColor="text1"/>
                <w:sz w:val="28"/>
                <w:szCs w:val="28"/>
              </w:rPr>
            </w:pPr>
            <w:r w:rsidRPr="009B4FAA">
              <w:rPr>
                <w:iCs/>
                <w:color w:val="000000" w:themeColor="text1"/>
                <w:sz w:val="28"/>
                <w:szCs w:val="28"/>
              </w:rPr>
              <w:t>Dự kiến sản phẩm:</w:t>
            </w:r>
          </w:p>
          <w:p w:rsidR="009B4FAA" w:rsidRPr="009B4FAA" w:rsidRDefault="009B4FAA" w:rsidP="00C149A5">
            <w:pPr>
              <w:rPr>
                <w:color w:val="000000" w:themeColor="text1"/>
                <w:sz w:val="28"/>
                <w:szCs w:val="28"/>
                <w:shd w:val="clear" w:color="auto" w:fill="FFFFFF"/>
              </w:rPr>
            </w:pPr>
            <w:r w:rsidRPr="009B4FAA">
              <w:rPr>
                <w:b/>
                <w:iCs/>
                <w:color w:val="000000" w:themeColor="text1"/>
                <w:sz w:val="28"/>
                <w:szCs w:val="28"/>
              </w:rPr>
              <w:t xml:space="preserve"> </w:t>
            </w:r>
            <w:r w:rsidRPr="009B4FAA">
              <w:rPr>
                <w:iCs/>
                <w:color w:val="000000" w:themeColor="text1"/>
                <w:sz w:val="28"/>
                <w:szCs w:val="28"/>
              </w:rPr>
              <w:t xml:space="preserve">  </w:t>
            </w:r>
            <w:r w:rsidRPr="009B4FAA">
              <w:rPr>
                <w:color w:val="000000" w:themeColor="text1"/>
                <w:sz w:val="28"/>
                <w:szCs w:val="28"/>
                <w:shd w:val="clear" w:color="auto" w:fill="FFFFFF"/>
              </w:rPr>
              <w:t>Đoạn trích trên kể về sự kiện sau:</w:t>
            </w:r>
          </w:p>
          <w:p w:rsidR="009B4FAA" w:rsidRPr="009B4FAA" w:rsidRDefault="009B4FAA" w:rsidP="00C149A5">
            <w:pPr>
              <w:tabs>
                <w:tab w:val="left" w:pos="4253"/>
              </w:tabs>
              <w:rPr>
                <w:b/>
                <w:color w:val="000000" w:themeColor="text1"/>
                <w:sz w:val="28"/>
                <w:szCs w:val="28"/>
                <w:lang w:val="vi-VN"/>
              </w:rPr>
            </w:pPr>
            <w:r w:rsidRPr="009B4FAA">
              <w:rPr>
                <w:iCs/>
                <w:color w:val="000000" w:themeColor="text1"/>
                <w:sz w:val="28"/>
                <w:szCs w:val="28"/>
              </w:rPr>
              <w:t xml:space="preserve">  </w:t>
            </w:r>
          </w:p>
          <w:p w:rsidR="009B4FAA" w:rsidRPr="009B4FAA" w:rsidRDefault="009B4FAA" w:rsidP="00C149A5">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149A5">
            <w:pPr>
              <w:widowControl/>
              <w:rPr>
                <w:iCs/>
                <w:color w:val="000000" w:themeColor="text1"/>
                <w:sz w:val="28"/>
                <w:szCs w:val="28"/>
              </w:rPr>
            </w:pPr>
            <w:r w:rsidRPr="009B4FAA">
              <w:rPr>
                <w:iCs/>
                <w:color w:val="000000" w:themeColor="text1"/>
                <w:sz w:val="28"/>
                <w:szCs w:val="28"/>
              </w:rPr>
              <w:t>- Gv nhận xét, bổ sung, chốt lại kiến thức.</w:t>
            </w:r>
          </w:p>
        </w:tc>
        <w:tc>
          <w:tcPr>
            <w:tcW w:w="3530" w:type="dxa"/>
          </w:tcPr>
          <w:p w:rsidR="009B4FAA" w:rsidRPr="009B4FAA" w:rsidRDefault="009B4FAA" w:rsidP="00C149A5">
            <w:pPr>
              <w:rPr>
                <w:b/>
                <w:color w:val="000000" w:themeColor="text1"/>
                <w:sz w:val="28"/>
                <w:szCs w:val="28"/>
              </w:rPr>
            </w:pPr>
            <w:r w:rsidRPr="009B4FAA">
              <w:rPr>
                <w:b/>
                <w:color w:val="000000" w:themeColor="text1"/>
                <w:sz w:val="28"/>
                <w:szCs w:val="28"/>
              </w:rPr>
              <w:lastRenderedPageBreak/>
              <w:t>1. Tìm hiểu ngôi kể</w:t>
            </w:r>
          </w:p>
          <w:p w:rsidR="009B4FAA" w:rsidRPr="009B4FAA" w:rsidRDefault="009B4FAA" w:rsidP="00C149A5">
            <w:pPr>
              <w:pStyle w:val="NormalWeb"/>
              <w:shd w:val="clear" w:color="auto" w:fill="FFFFFF"/>
              <w:spacing w:before="0" w:beforeAutospacing="0" w:after="0" w:afterAutospacing="0"/>
              <w:rPr>
                <w:b/>
                <w:color w:val="000000" w:themeColor="text1"/>
                <w:sz w:val="28"/>
                <w:szCs w:val="28"/>
                <w:lang w:val="vi-VN"/>
              </w:rPr>
            </w:pPr>
            <w:r w:rsidRPr="009B4FAA">
              <w:rPr>
                <w:color w:val="000000" w:themeColor="text1"/>
                <w:sz w:val="28"/>
                <w:szCs w:val="28"/>
              </w:rPr>
              <w:t xml:space="preserve">  </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 xml:space="preserve">- Đoạn trích “Người thầy đầu tiên” kể về kí ức đau buồn </w:t>
            </w:r>
            <w:r w:rsidRPr="009B4FAA">
              <w:rPr>
                <w:color w:val="000000" w:themeColor="text1"/>
                <w:sz w:val="28"/>
                <w:szCs w:val="28"/>
                <w:shd w:val="clear" w:color="auto" w:fill="FFFFFF"/>
              </w:rPr>
              <w:lastRenderedPageBreak/>
              <w:t xml:space="preserve">của An-tư-nai khi còn ở ngôi làng Ku-ku-rêu hẻo lánh:  bị người thân bán làm vợ lẽ cho một kẻ giàu có. </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 xml:space="preserve">- Truyện được kể ở ngôi thứ nhất, người kể chuyện </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 xml:space="preserve">chính là nhân vật An-tư-nai </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-&gt; Ngôi kể thứ nhất khiến cho câu chuyện được kể lại chân thật, sinh động và giàu cảm xúc khi biểu cảm trực tiếp, thể thiện cảm xúc chân thực trước sự việc mà nhân vật tham gia,...</w:t>
            </w:r>
          </w:p>
        </w:tc>
      </w:tr>
      <w:tr w:rsidR="009B4FAA" w:rsidRPr="009B4FAA" w:rsidTr="00572C2C">
        <w:tc>
          <w:tcPr>
            <w:tcW w:w="6550" w:type="dxa"/>
          </w:tcPr>
          <w:p w:rsidR="009B4FAA" w:rsidRPr="009B4FAA" w:rsidRDefault="009B4FAA" w:rsidP="00C149A5">
            <w:pPr>
              <w:rPr>
                <w:b/>
                <w:color w:val="000000" w:themeColor="text1"/>
                <w:sz w:val="28"/>
                <w:szCs w:val="28"/>
              </w:rPr>
            </w:pPr>
            <w:r w:rsidRPr="009B4FAA">
              <w:rPr>
                <w:b/>
                <w:bCs/>
                <w:color w:val="000000" w:themeColor="text1"/>
                <w:sz w:val="28"/>
                <w:szCs w:val="28"/>
                <w:lang w:eastAsia="vi-VN"/>
              </w:rPr>
              <w:lastRenderedPageBreak/>
              <w:t>PHIẾU HỌC TẬP SỐ 3:</w:t>
            </w:r>
            <w:r w:rsidRPr="009B4FAA">
              <w:rPr>
                <w:bCs/>
                <w:color w:val="000000" w:themeColor="text1"/>
                <w:sz w:val="28"/>
                <w:szCs w:val="28"/>
                <w:lang w:eastAsia="vi-VN"/>
              </w:rPr>
              <w:t xml:space="preserve"> </w:t>
            </w:r>
            <w:r w:rsidRPr="009B4FAA">
              <w:rPr>
                <w:b/>
                <w:color w:val="000000" w:themeColor="text1"/>
                <w:sz w:val="28"/>
                <w:szCs w:val="28"/>
              </w:rPr>
              <w:t xml:space="preserve">Tìm hiểu  bối cảnh  và cốt truyện </w:t>
            </w:r>
          </w:p>
          <w:p w:rsidR="009B4FAA" w:rsidRPr="009B4FAA" w:rsidRDefault="009B4FAA" w:rsidP="00C149A5">
            <w:pPr>
              <w:widowControl/>
              <w:rPr>
                <w:color w:val="000000" w:themeColor="text1"/>
                <w:sz w:val="28"/>
                <w:szCs w:val="28"/>
                <w:shd w:val="clear" w:color="auto" w:fill="FFFFFF"/>
              </w:rPr>
            </w:pPr>
            <w:r w:rsidRPr="009B4FAA">
              <w:rPr>
                <w:b/>
                <w:color w:val="000000" w:themeColor="text1"/>
                <w:sz w:val="28"/>
                <w:szCs w:val="28"/>
                <w:shd w:val="clear" w:color="auto" w:fill="FFFFFF"/>
              </w:rPr>
              <w:t>Câu 1:</w:t>
            </w:r>
            <w:r w:rsidRPr="009B4FAA">
              <w:rPr>
                <w:color w:val="000000" w:themeColor="text1"/>
                <w:sz w:val="28"/>
                <w:szCs w:val="28"/>
                <w:shd w:val="clear" w:color="auto" w:fill="FFFFFF"/>
              </w:rPr>
              <w:t xml:space="preserve"> Truyện được viết trong bối cảnh nào?</w:t>
            </w:r>
          </w:p>
          <w:p w:rsidR="009B4FAA" w:rsidRPr="009B4FAA" w:rsidRDefault="009B4FAA" w:rsidP="00C149A5">
            <w:pPr>
              <w:widowControl/>
              <w:rPr>
                <w:color w:val="000000" w:themeColor="text1"/>
                <w:sz w:val="28"/>
                <w:szCs w:val="28"/>
                <w:shd w:val="clear" w:color="auto" w:fill="FFFFFF"/>
              </w:rPr>
            </w:pPr>
            <w:r w:rsidRPr="009B4FAA">
              <w:rPr>
                <w:b/>
                <w:color w:val="000000" w:themeColor="text1"/>
                <w:sz w:val="28"/>
                <w:szCs w:val="28"/>
                <w:shd w:val="clear" w:color="auto" w:fill="FFFFFF"/>
              </w:rPr>
              <w:t>Câu 2:</w:t>
            </w:r>
            <w:r w:rsidRPr="009B4FAA">
              <w:rPr>
                <w:color w:val="000000" w:themeColor="text1"/>
                <w:sz w:val="28"/>
                <w:szCs w:val="28"/>
                <w:shd w:val="clear" w:color="auto" w:fill="FFFFFF"/>
              </w:rPr>
              <w:t xml:space="preserve"> Tóm tắt nội dung chính của từng phần được đánh số trong văn bản. Nội dung phần (3) cho biết sự khác biệt gì về thời gian kể chuyện so với hai phần trước? Câu văn nào nói lên điều đó?</w:t>
            </w:r>
          </w:p>
          <w:p w:rsidR="009B4FAA" w:rsidRPr="009B4FAA" w:rsidRDefault="009B4FAA" w:rsidP="00C149A5">
            <w:pPr>
              <w:widowControl/>
              <w:rPr>
                <w:color w:val="000000" w:themeColor="text1"/>
                <w:sz w:val="28"/>
                <w:szCs w:val="28"/>
                <w:shd w:val="clear" w:color="auto" w:fill="FFFFFF"/>
              </w:rPr>
            </w:pPr>
            <w:r w:rsidRPr="009B4FAA">
              <w:rPr>
                <w:color w:val="000000" w:themeColor="text1"/>
                <w:sz w:val="28"/>
                <w:szCs w:val="28"/>
                <w:shd w:val="clear" w:color="auto" w:fill="FFFFFF"/>
              </w:rPr>
              <w:t>Tóm tắt nội dung chính của từng phần được đánh số trong văn bản.:</w:t>
            </w:r>
          </w:p>
          <w:p w:rsidR="009B4FAA" w:rsidRPr="009B4FAA" w:rsidRDefault="009B4FAA" w:rsidP="00C149A5">
            <w:pPr>
              <w:widowControl/>
              <w:rPr>
                <w:color w:val="000000" w:themeColor="text1"/>
                <w:sz w:val="28"/>
                <w:szCs w:val="28"/>
              </w:rPr>
            </w:pPr>
            <w:r w:rsidRPr="009B4FAA">
              <w:rPr>
                <w:color w:val="000000" w:themeColor="text1"/>
                <w:sz w:val="28"/>
                <w:szCs w:val="28"/>
                <w:shd w:val="clear" w:color="auto" w:fill="FFFFFF"/>
              </w:rPr>
              <w:t xml:space="preserve">+ </w:t>
            </w:r>
            <w:r w:rsidRPr="009B4FAA">
              <w:rPr>
                <w:color w:val="000000" w:themeColor="text1"/>
                <w:sz w:val="28"/>
                <w:szCs w:val="28"/>
              </w:rPr>
              <w:t>Phần (1) thầy Đuy-sen hứa sẽ bảo vệ anh An-tư-nai  trước âm mưu của người thím, động viên cô lạc quan, tin tưởng vào tương lai tươi sáng khi cùng cô trồng cây hai cây phong.</w:t>
            </w:r>
          </w:p>
          <w:p w:rsidR="009B4FAA" w:rsidRPr="009B4FAA" w:rsidRDefault="009B4FAA" w:rsidP="00C149A5">
            <w:pPr>
              <w:widowControl/>
              <w:rPr>
                <w:color w:val="000000" w:themeColor="text1"/>
                <w:sz w:val="28"/>
                <w:szCs w:val="28"/>
              </w:rPr>
            </w:pPr>
            <w:r w:rsidRPr="009B4FAA">
              <w:rPr>
                <w:color w:val="000000" w:themeColor="text1"/>
                <w:sz w:val="28"/>
                <w:szCs w:val="28"/>
              </w:rPr>
              <w:t xml:space="preserve"> </w:t>
            </w:r>
            <w:r w:rsidRPr="009B4FAA">
              <w:rPr>
                <w:color w:val="000000" w:themeColor="text1"/>
                <w:sz w:val="28"/>
                <w:szCs w:val="28"/>
                <w:shd w:val="clear" w:color="auto" w:fill="FFFFFF"/>
              </w:rPr>
              <w:t xml:space="preserve">+ </w:t>
            </w:r>
            <w:r w:rsidRPr="009B4FAA">
              <w:rPr>
                <w:color w:val="000000" w:themeColor="text1"/>
                <w:sz w:val="28"/>
                <w:szCs w:val="28"/>
              </w:rPr>
              <w:t>Phần (2) biến cố đau buồn vẫn xảy ra với An-tư-nai  và thầy Đuy-sen  đã trải qua nhiều khó khăn, vất vả để giải thoát cho cô.</w:t>
            </w:r>
          </w:p>
          <w:p w:rsidR="009B4FAA" w:rsidRPr="009B4FAA" w:rsidRDefault="009B4FAA" w:rsidP="00C149A5">
            <w:pPr>
              <w:widowControl/>
              <w:rPr>
                <w:color w:val="000000" w:themeColor="text1"/>
                <w:sz w:val="28"/>
                <w:szCs w:val="28"/>
              </w:rPr>
            </w:pPr>
            <w:r w:rsidRPr="009B4FAA">
              <w:rPr>
                <w:color w:val="000000" w:themeColor="text1"/>
                <w:sz w:val="28"/>
                <w:szCs w:val="28"/>
                <w:shd w:val="clear" w:color="auto" w:fill="FFFFFF"/>
              </w:rPr>
              <w:t xml:space="preserve">+ </w:t>
            </w:r>
            <w:r w:rsidRPr="009B4FAA">
              <w:rPr>
                <w:color w:val="000000" w:themeColor="text1"/>
                <w:sz w:val="28"/>
                <w:szCs w:val="28"/>
              </w:rPr>
              <w:t xml:space="preserve">Phần (3) là những suy nghĩ của An-tư-nai  ở hiện tại   nên có sự khác biệt về thời gian kể chuyện so với hai phần trước- vốn là hồi ức của nhân vật. Câu văn nói lên điều đó: “Giá giờ đây  tôi có thể tìm lại con đường mòn   mà thầy Đuy-sen   đã đưa tôi xuống núi, tôi sẽ phục xuống đất và hôn lên vết chân của thầy tôi”. “Thiêng liêng và diễm phúc thay ngày hôm ấy, con đường mòn ấy,  con đường đã dẫn tôi trở về với cuộc sống, với niềm tin mới vào bản thân mình với những niềm hi </w:t>
            </w:r>
            <w:r w:rsidRPr="009B4FAA">
              <w:rPr>
                <w:color w:val="000000" w:themeColor="text1"/>
                <w:sz w:val="28"/>
                <w:szCs w:val="28"/>
              </w:rPr>
              <w:lastRenderedPageBreak/>
              <w:t>vọng mới,  với ánh sáng... Cảm ơn ánh sáng Mặt Trời, cảm ơn mảnh đất ngày hôm ấy</w:t>
            </w:r>
          </w:p>
        </w:tc>
        <w:tc>
          <w:tcPr>
            <w:tcW w:w="3530" w:type="dxa"/>
          </w:tcPr>
          <w:p w:rsidR="009B4FAA" w:rsidRPr="009B4FAA" w:rsidRDefault="009B4FAA" w:rsidP="00C149A5">
            <w:pPr>
              <w:rPr>
                <w:b/>
                <w:color w:val="000000" w:themeColor="text1"/>
                <w:sz w:val="28"/>
                <w:szCs w:val="28"/>
              </w:rPr>
            </w:pPr>
            <w:r w:rsidRPr="009B4FAA">
              <w:rPr>
                <w:b/>
                <w:color w:val="000000" w:themeColor="text1"/>
                <w:sz w:val="28"/>
                <w:szCs w:val="28"/>
              </w:rPr>
              <w:lastRenderedPageBreak/>
              <w:t xml:space="preserve">2. Tìm hiểu bối cảnh và cốt truyện </w:t>
            </w:r>
          </w:p>
          <w:p w:rsidR="009B4FAA" w:rsidRPr="009B4FAA" w:rsidRDefault="009B4FAA" w:rsidP="00C149A5">
            <w:pPr>
              <w:rPr>
                <w:color w:val="000000" w:themeColor="text1"/>
                <w:sz w:val="28"/>
                <w:szCs w:val="28"/>
                <w:shd w:val="clear" w:color="auto" w:fill="FFFFFF"/>
              </w:rPr>
            </w:pPr>
            <w:r w:rsidRPr="009B4FAA">
              <w:rPr>
                <w:b/>
                <w:color w:val="000000" w:themeColor="text1"/>
                <w:sz w:val="28"/>
                <w:szCs w:val="28"/>
              </w:rPr>
              <w:t>a.</w:t>
            </w:r>
            <w:r w:rsidRPr="009B4FAA">
              <w:rPr>
                <w:b/>
                <w:bCs/>
                <w:iCs/>
                <w:color w:val="000000" w:themeColor="text1"/>
                <w:sz w:val="28"/>
                <w:szCs w:val="28"/>
                <w:shd w:val="clear" w:color="auto" w:fill="FFFFFF"/>
              </w:rPr>
              <w:t xml:space="preserve"> Bối cảnh:</w:t>
            </w:r>
            <w:r w:rsidRPr="009B4FAA">
              <w:rPr>
                <w:b/>
                <w:bCs/>
                <w:i/>
                <w:iCs/>
                <w:color w:val="000000" w:themeColor="text1"/>
                <w:sz w:val="28"/>
                <w:szCs w:val="28"/>
                <w:shd w:val="clear" w:color="auto" w:fill="FFFFFF"/>
              </w:rPr>
              <w:t xml:space="preserve"> </w:t>
            </w:r>
            <w:r w:rsidRPr="009B4FAA">
              <w:rPr>
                <w:bCs/>
                <w:iCs/>
                <w:color w:val="000000" w:themeColor="text1"/>
                <w:sz w:val="28"/>
                <w:szCs w:val="28"/>
                <w:shd w:val="clear" w:color="auto" w:fill="FFFFFF"/>
              </w:rPr>
              <w:t xml:space="preserve">Cuộc sống ở một vùng quê miền núi lạc hậu ở nước </w:t>
            </w:r>
            <w:r w:rsidRPr="009B4FAA">
              <w:rPr>
                <w:color w:val="000000" w:themeColor="text1"/>
                <w:sz w:val="28"/>
                <w:szCs w:val="28"/>
                <w:lang w:val="pt-BR"/>
              </w:rPr>
              <w:t>Cư-rơ-gư-rơ-xtan</w:t>
            </w:r>
            <w:r w:rsidRPr="009B4FAA">
              <w:rPr>
                <w:bCs/>
                <w:iCs/>
                <w:color w:val="000000" w:themeColor="text1"/>
                <w:sz w:val="28"/>
                <w:szCs w:val="28"/>
                <w:shd w:val="clear" w:color="auto" w:fill="FFFFFF"/>
              </w:rPr>
              <w:t xml:space="preserve"> (làng Ku-ku-rêu) những năm đầu thế kỷ XX. </w:t>
            </w:r>
          </w:p>
          <w:p w:rsidR="009B4FAA" w:rsidRPr="009B4FAA" w:rsidRDefault="009B4FAA" w:rsidP="00C149A5">
            <w:pPr>
              <w:rPr>
                <w:b/>
                <w:color w:val="000000" w:themeColor="text1"/>
                <w:sz w:val="28"/>
                <w:szCs w:val="28"/>
              </w:rPr>
            </w:pPr>
            <w:r w:rsidRPr="009B4FAA">
              <w:rPr>
                <w:b/>
                <w:color w:val="000000" w:themeColor="text1"/>
                <w:sz w:val="28"/>
                <w:szCs w:val="28"/>
              </w:rPr>
              <w:t xml:space="preserve">b. Cốt truyện </w:t>
            </w:r>
          </w:p>
          <w:p w:rsidR="009B4FAA" w:rsidRPr="009B4FAA" w:rsidRDefault="009B4FAA" w:rsidP="00C149A5">
            <w:pPr>
              <w:pStyle w:val="NormalWeb"/>
              <w:shd w:val="clear" w:color="auto" w:fill="FFFFFF"/>
              <w:spacing w:before="0" w:beforeAutospacing="0" w:after="0" w:afterAutospacing="0"/>
              <w:rPr>
                <w:b/>
                <w:color w:val="000000" w:themeColor="text1"/>
                <w:sz w:val="28"/>
                <w:szCs w:val="28"/>
                <w:lang w:val="vi-VN"/>
              </w:rPr>
            </w:pPr>
          </w:p>
          <w:p w:rsidR="009B4FAA" w:rsidRPr="009B4FAA" w:rsidRDefault="009B4FAA" w:rsidP="00C149A5">
            <w:pPr>
              <w:widowControl/>
              <w:rPr>
                <w:color w:val="000000" w:themeColor="text1"/>
                <w:sz w:val="28"/>
                <w:szCs w:val="28"/>
              </w:rPr>
            </w:pPr>
            <w:r w:rsidRPr="009B4FAA">
              <w:rPr>
                <w:color w:val="000000" w:themeColor="text1"/>
                <w:sz w:val="28"/>
                <w:szCs w:val="28"/>
                <w:shd w:val="clear" w:color="auto" w:fill="FFFFFF"/>
              </w:rPr>
              <w:t xml:space="preserve">+ </w:t>
            </w:r>
            <w:r w:rsidRPr="009B4FAA">
              <w:rPr>
                <w:color w:val="000000" w:themeColor="text1"/>
                <w:sz w:val="28"/>
                <w:szCs w:val="28"/>
              </w:rPr>
              <w:t>Phần (1) thầy Đuy-sen hứa sẽ bảo vệ anh An-tư-nai  trước âm mưu của người thím, động viên cô lạc quan, tin tưởng vào tương lai tươi sáng khi cùng cô trồng cây hai cây phong.</w:t>
            </w:r>
          </w:p>
          <w:p w:rsidR="009B4FAA" w:rsidRPr="009B4FAA" w:rsidRDefault="009B4FAA" w:rsidP="00C149A5">
            <w:pPr>
              <w:widowControl/>
              <w:rPr>
                <w:color w:val="000000" w:themeColor="text1"/>
                <w:sz w:val="28"/>
                <w:szCs w:val="28"/>
              </w:rPr>
            </w:pPr>
            <w:r w:rsidRPr="009B4FAA">
              <w:rPr>
                <w:color w:val="000000" w:themeColor="text1"/>
                <w:sz w:val="28"/>
                <w:szCs w:val="28"/>
              </w:rPr>
              <w:t xml:space="preserve"> </w:t>
            </w:r>
            <w:r w:rsidRPr="009B4FAA">
              <w:rPr>
                <w:color w:val="000000" w:themeColor="text1"/>
                <w:sz w:val="28"/>
                <w:szCs w:val="28"/>
                <w:shd w:val="clear" w:color="auto" w:fill="FFFFFF"/>
              </w:rPr>
              <w:t xml:space="preserve">+ </w:t>
            </w:r>
            <w:r w:rsidRPr="009B4FAA">
              <w:rPr>
                <w:color w:val="000000" w:themeColor="text1"/>
                <w:sz w:val="28"/>
                <w:szCs w:val="28"/>
              </w:rPr>
              <w:t>Phần (2) biến cố đau buồn vẫn xảy ra với An-tư-nai  và thầy Đuy-sen  đã trải qua nhiều khó khăn, vất vả để giải thoát cho cô.</w:t>
            </w:r>
          </w:p>
          <w:p w:rsidR="009B4FAA" w:rsidRPr="009B4FAA" w:rsidRDefault="009B4FAA" w:rsidP="00C149A5">
            <w:pPr>
              <w:rPr>
                <w:color w:val="000000" w:themeColor="text1"/>
                <w:sz w:val="28"/>
                <w:szCs w:val="28"/>
              </w:rPr>
            </w:pPr>
            <w:r w:rsidRPr="009B4FAA">
              <w:rPr>
                <w:color w:val="000000" w:themeColor="text1"/>
                <w:sz w:val="28"/>
                <w:szCs w:val="28"/>
                <w:shd w:val="clear" w:color="auto" w:fill="FFFFFF"/>
              </w:rPr>
              <w:t xml:space="preserve">+ </w:t>
            </w:r>
            <w:r w:rsidRPr="009B4FAA">
              <w:rPr>
                <w:color w:val="000000" w:themeColor="text1"/>
                <w:sz w:val="28"/>
                <w:szCs w:val="28"/>
              </w:rPr>
              <w:t>Phần (3) : Những suy nghĩ của An-tư-nai   về con đường mòn mà thầy Đuy-sen  đã đưa cô đi hôm ấy.</w:t>
            </w:r>
          </w:p>
          <w:p w:rsidR="009B4FAA" w:rsidRPr="009B4FAA" w:rsidRDefault="009B4FAA" w:rsidP="00C149A5">
            <w:pPr>
              <w:rPr>
                <w:color w:val="000000" w:themeColor="text1"/>
                <w:sz w:val="28"/>
                <w:szCs w:val="28"/>
              </w:rPr>
            </w:pPr>
            <w:r w:rsidRPr="009B4FAA">
              <w:rPr>
                <w:color w:val="000000" w:themeColor="text1"/>
                <w:sz w:val="28"/>
                <w:szCs w:val="28"/>
              </w:rPr>
              <w:lastRenderedPageBreak/>
              <w:t>-&gt; mạch kể chuyện  từ qáu khứ đến hiện tại</w:t>
            </w:r>
          </w:p>
          <w:p w:rsidR="009B4FAA" w:rsidRPr="009B4FAA" w:rsidRDefault="009B4FAA" w:rsidP="00C149A5">
            <w:pPr>
              <w:rPr>
                <w:color w:val="000000" w:themeColor="text1"/>
                <w:sz w:val="28"/>
                <w:szCs w:val="28"/>
              </w:rPr>
            </w:pPr>
            <w:r w:rsidRPr="009B4FAA">
              <w:rPr>
                <w:color w:val="000000" w:themeColor="text1"/>
                <w:sz w:val="28"/>
                <w:szCs w:val="28"/>
              </w:rPr>
              <w:t>- Nội dung phần (3) là những suy nghĩ của nhân vật  An-tư-nai  ở hiện tại   nên có sự khác biệt về thời gian kể chuyện so với hai phần trước- vốn là hồi ức của nhân vật. Câu văn nói lên điều đó: “Giá giờ đây  tôi có thể tìm lại con đường mòn   mà thầy Đuy-sen   đã đưa tôi xuống núi, tôi sẽ phục xuống đất và hôn lên vết chân của thầy tôi”. “Thiêng liêng và diễm phúc thay ngày hôm ấy, con đường mòn ấy,  con đường đã dẫn tôi trở về với cuộc sống, với niềm tin mới vào bản thân mình với những niềm hi vọng mới,  với ánh sáng... Cảm ơn ánh sáng Mặt Trời, cảm ơn mảnh đất ngày hôm ấy</w:t>
            </w:r>
          </w:p>
          <w:p w:rsidR="009B4FAA" w:rsidRPr="009B4FAA" w:rsidRDefault="009B4FAA" w:rsidP="00C149A5">
            <w:pPr>
              <w:pStyle w:val="NormalWeb"/>
              <w:spacing w:before="0" w:beforeAutospacing="0" w:after="0" w:afterAutospacing="0"/>
              <w:ind w:right="48"/>
              <w:rPr>
                <w:color w:val="000000" w:themeColor="text1"/>
                <w:sz w:val="28"/>
                <w:szCs w:val="28"/>
              </w:rPr>
            </w:pPr>
            <w:r w:rsidRPr="009B4FAA">
              <w:rPr>
                <w:color w:val="000000" w:themeColor="text1"/>
                <w:sz w:val="28"/>
                <w:szCs w:val="28"/>
              </w:rPr>
              <w:t xml:space="preserve"> </w:t>
            </w:r>
          </w:p>
        </w:tc>
      </w:tr>
      <w:tr w:rsidR="009B4FAA" w:rsidRPr="009B4FAA" w:rsidTr="00572C2C">
        <w:tc>
          <w:tcPr>
            <w:tcW w:w="6550" w:type="dxa"/>
          </w:tcPr>
          <w:p w:rsidR="009B4FAA" w:rsidRPr="009B4FAA" w:rsidRDefault="009B4FAA" w:rsidP="00C149A5">
            <w:pPr>
              <w:rPr>
                <w:color w:val="000000" w:themeColor="text1"/>
                <w:sz w:val="28"/>
                <w:szCs w:val="28"/>
              </w:rPr>
            </w:pPr>
            <w:r w:rsidRPr="009B4FAA">
              <w:rPr>
                <w:color w:val="000000" w:themeColor="text1"/>
                <w:sz w:val="28"/>
                <w:szCs w:val="28"/>
              </w:rPr>
              <w:lastRenderedPageBreak/>
              <w:t xml:space="preserve">- Sử dụng phần mềm PowerPoint </w:t>
            </w:r>
          </w:p>
          <w:p w:rsidR="009B4FAA" w:rsidRPr="009B4FAA" w:rsidRDefault="009B4FAA" w:rsidP="00C149A5">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9B4FAA" w:rsidRPr="009B4FAA" w:rsidRDefault="009B4FAA" w:rsidP="00C149A5">
            <w:pPr>
              <w:rPr>
                <w:color w:val="000000" w:themeColor="text1"/>
                <w:sz w:val="28"/>
                <w:szCs w:val="28"/>
              </w:rPr>
            </w:pPr>
            <w:r w:rsidRPr="009B4FAA">
              <w:rPr>
                <w:color w:val="000000" w:themeColor="text1"/>
                <w:sz w:val="28"/>
                <w:szCs w:val="28"/>
                <w:lang w:val="pt-BR"/>
              </w:rPr>
              <w:t xml:space="preserve">  </w:t>
            </w:r>
          </w:p>
          <w:p w:rsidR="009B4FAA" w:rsidRPr="009B4FAA" w:rsidRDefault="009B4FAA" w:rsidP="00C149A5">
            <w:pPr>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149A5">
            <w:pPr>
              <w:rPr>
                <w:color w:val="000000" w:themeColor="text1"/>
                <w:sz w:val="28"/>
                <w:szCs w:val="28"/>
              </w:rPr>
            </w:pPr>
            <w:r w:rsidRPr="009B4FAA">
              <w:rPr>
                <w:color w:val="000000" w:themeColor="text1"/>
                <w:sz w:val="28"/>
                <w:szCs w:val="28"/>
              </w:rPr>
              <w:t>PHIẾU HỌC TẬP SỐ 3:  NHÂN VẬT THẦY ĐUY-SEN</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t xml:space="preserve"> Câu 1: Thầy trồng hai cây phong với mong ước gì? </w:t>
            </w:r>
            <w:r w:rsidRPr="009B4FAA">
              <w:rPr>
                <w:color w:val="000000" w:themeColor="text1"/>
                <w:sz w:val="28"/>
                <w:szCs w:val="28"/>
                <w:shd w:val="clear" w:color="auto" w:fill="FFFFFF"/>
              </w:rPr>
              <w:t>Hãy dẫn ra một số câu văn thể hiện suy nghĩ, tình cảm và mong ước của thầy Đuy-sen khi trồng hai cây phong nhỏ.</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lastRenderedPageBreak/>
              <w:t xml:space="preserve">Câu 2:  </w:t>
            </w:r>
            <w:r w:rsidRPr="009B4FAA">
              <w:rPr>
                <w:color w:val="000000" w:themeColor="text1"/>
                <w:sz w:val="28"/>
                <w:szCs w:val="28"/>
                <w:shd w:val="clear" w:color="auto" w:fill="FFFFFF"/>
              </w:rPr>
              <w:t>Phân tích nhân vật thầy Đuy-sen trong đoạn trích </w:t>
            </w:r>
            <w:r w:rsidRPr="009B4FAA">
              <w:rPr>
                <w:rStyle w:val="Emphasis"/>
                <w:color w:val="000000" w:themeColor="text1"/>
                <w:sz w:val="28"/>
                <w:szCs w:val="28"/>
                <w:shd w:val="clear" w:color="auto" w:fill="FFFFFF"/>
              </w:rPr>
              <w:t>Người thầy đầu tiên</w:t>
            </w:r>
            <w:r w:rsidRPr="009B4FAA">
              <w:rPr>
                <w:color w:val="000000" w:themeColor="text1"/>
                <w:sz w:val="28"/>
                <w:szCs w:val="28"/>
                <w:shd w:val="clear" w:color="auto" w:fill="FFFFFF"/>
              </w:rPr>
              <w:t>.</w:t>
            </w:r>
          </w:p>
          <w:p w:rsidR="009B4FAA" w:rsidRPr="009B4FAA" w:rsidRDefault="009B4FAA" w:rsidP="00C149A5">
            <w:pPr>
              <w:rPr>
                <w:color w:val="000000" w:themeColor="text1"/>
                <w:sz w:val="28"/>
                <w:szCs w:val="28"/>
                <w:shd w:val="clear" w:color="auto" w:fill="FFFFFF"/>
              </w:rPr>
            </w:pPr>
          </w:p>
          <w:tbl>
            <w:tblPr>
              <w:tblStyle w:val="TableGrid"/>
              <w:tblW w:w="0" w:type="auto"/>
              <w:tblLayout w:type="fixed"/>
              <w:tblLook w:val="04A0" w:firstRow="1" w:lastRow="0" w:firstColumn="1" w:lastColumn="0" w:noHBand="0" w:noVBand="1"/>
            </w:tblPr>
            <w:tblGrid>
              <w:gridCol w:w="1293"/>
              <w:gridCol w:w="2995"/>
              <w:gridCol w:w="2144"/>
            </w:tblGrid>
            <w:tr w:rsidR="009B4FAA" w:rsidRPr="009B4FAA" w:rsidTr="00C149A5">
              <w:tc>
                <w:tcPr>
                  <w:tcW w:w="6432" w:type="dxa"/>
                  <w:gridSpan w:val="3"/>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Nhân vật thầy Đuy-sen trong đoạn trích </w:t>
                  </w:r>
                  <w:r w:rsidRPr="009B4FAA">
                    <w:rPr>
                      <w:rStyle w:val="Emphasis"/>
                      <w:color w:val="000000" w:themeColor="text1"/>
                      <w:sz w:val="28"/>
                      <w:szCs w:val="28"/>
                      <w:shd w:val="clear" w:color="auto" w:fill="FFFFFF"/>
                    </w:rPr>
                    <w:t>Người thầy đầu tiên</w:t>
                  </w:r>
                  <w:r w:rsidRPr="009B4FAA">
                    <w:rPr>
                      <w:color w:val="000000" w:themeColor="text1"/>
                      <w:sz w:val="28"/>
                      <w:szCs w:val="28"/>
                      <w:shd w:val="clear" w:color="auto" w:fill="FFFFFF"/>
                    </w:rPr>
                    <w:t>.</w:t>
                  </w:r>
                </w:p>
                <w:p w:rsidR="009B4FAA" w:rsidRPr="009B4FAA" w:rsidRDefault="009B4FAA" w:rsidP="00C149A5">
                  <w:pPr>
                    <w:rPr>
                      <w:color w:val="000000" w:themeColor="text1"/>
                      <w:sz w:val="28"/>
                      <w:szCs w:val="28"/>
                      <w:shd w:val="clear" w:color="auto" w:fill="FFFFFF"/>
                    </w:rPr>
                  </w:pPr>
                </w:p>
              </w:tc>
            </w:tr>
            <w:tr w:rsidR="009B4FAA" w:rsidRPr="009B4FAA" w:rsidTr="00C149A5">
              <w:tc>
                <w:tcPr>
                  <w:tcW w:w="1293"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Yếu tố</w:t>
                  </w:r>
                </w:p>
              </w:tc>
              <w:tc>
                <w:tcPr>
                  <w:tcW w:w="2995"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Chi tiết</w:t>
                  </w:r>
                </w:p>
              </w:tc>
              <w:tc>
                <w:tcPr>
                  <w:tcW w:w="2144"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Nhận xét</w:t>
                  </w:r>
                </w:p>
              </w:tc>
            </w:tr>
            <w:tr w:rsidR="009B4FAA" w:rsidRPr="009B4FAA" w:rsidTr="00C149A5">
              <w:tc>
                <w:tcPr>
                  <w:tcW w:w="1293"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Ngôn ngữ</w:t>
                  </w:r>
                </w:p>
              </w:tc>
              <w:tc>
                <w:tcPr>
                  <w:tcW w:w="2995" w:type="dxa"/>
                </w:tcPr>
                <w:p w:rsidR="009B4FAA" w:rsidRPr="009B4FAA" w:rsidRDefault="009B4FAA" w:rsidP="00C149A5">
                  <w:pPr>
                    <w:widowControl/>
                    <w:rPr>
                      <w:color w:val="000000" w:themeColor="text1"/>
                      <w:sz w:val="28"/>
                      <w:szCs w:val="28"/>
                    </w:rPr>
                  </w:pPr>
                </w:p>
              </w:tc>
              <w:tc>
                <w:tcPr>
                  <w:tcW w:w="2144" w:type="dxa"/>
                </w:tcPr>
                <w:p w:rsidR="009B4FAA" w:rsidRPr="009B4FAA" w:rsidRDefault="009B4FAA" w:rsidP="00C149A5">
                  <w:pPr>
                    <w:rPr>
                      <w:color w:val="000000" w:themeColor="text1"/>
                      <w:sz w:val="28"/>
                      <w:szCs w:val="28"/>
                      <w:shd w:val="clear" w:color="auto" w:fill="FFFFFF"/>
                    </w:rPr>
                  </w:pPr>
                </w:p>
              </w:tc>
            </w:tr>
            <w:tr w:rsidR="009B4FAA" w:rsidRPr="009B4FAA" w:rsidTr="00C149A5">
              <w:tc>
                <w:tcPr>
                  <w:tcW w:w="1293"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Hành động</w:t>
                  </w:r>
                </w:p>
              </w:tc>
              <w:tc>
                <w:tcPr>
                  <w:tcW w:w="2995" w:type="dxa"/>
                </w:tcPr>
                <w:p w:rsidR="009B4FAA" w:rsidRPr="009B4FAA" w:rsidRDefault="009B4FAA" w:rsidP="00C149A5">
                  <w:pPr>
                    <w:rPr>
                      <w:color w:val="000000" w:themeColor="text1"/>
                      <w:sz w:val="28"/>
                      <w:szCs w:val="28"/>
                      <w:shd w:val="clear" w:color="auto" w:fill="FFFFFF"/>
                    </w:rPr>
                  </w:pPr>
                </w:p>
              </w:tc>
              <w:tc>
                <w:tcPr>
                  <w:tcW w:w="2144" w:type="dxa"/>
                </w:tcPr>
                <w:p w:rsidR="009B4FAA" w:rsidRPr="009B4FAA" w:rsidRDefault="009B4FAA" w:rsidP="00C149A5">
                  <w:pPr>
                    <w:rPr>
                      <w:color w:val="000000" w:themeColor="text1"/>
                      <w:sz w:val="28"/>
                      <w:szCs w:val="28"/>
                      <w:shd w:val="clear" w:color="auto" w:fill="FFFFFF"/>
                    </w:rPr>
                  </w:pPr>
                </w:p>
              </w:tc>
            </w:tr>
            <w:tr w:rsidR="009B4FAA" w:rsidRPr="009B4FAA" w:rsidTr="00C149A5">
              <w:tc>
                <w:tcPr>
                  <w:tcW w:w="6432" w:type="dxa"/>
                  <w:gridSpan w:val="3"/>
                </w:tcPr>
                <w:p w:rsidR="009B4FAA" w:rsidRPr="009B4FAA" w:rsidRDefault="009B4FAA" w:rsidP="00C149A5">
                  <w:pPr>
                    <w:rPr>
                      <w:color w:val="000000" w:themeColor="text1"/>
                      <w:sz w:val="28"/>
                      <w:szCs w:val="28"/>
                    </w:rPr>
                  </w:pPr>
                </w:p>
              </w:tc>
            </w:tr>
          </w:tbl>
          <w:p w:rsidR="009B4FAA" w:rsidRPr="009B4FAA" w:rsidRDefault="009B4FAA" w:rsidP="00C149A5">
            <w:pPr>
              <w:rPr>
                <w:color w:val="000000" w:themeColor="text1"/>
                <w:sz w:val="28"/>
                <w:szCs w:val="28"/>
                <w:shd w:val="clear" w:color="auto" w:fill="FFFFFF"/>
              </w:rPr>
            </w:pPr>
          </w:p>
          <w:p w:rsidR="009B4FAA" w:rsidRPr="009B4FAA" w:rsidRDefault="009B4FAA" w:rsidP="00C149A5">
            <w:pPr>
              <w:rPr>
                <w:color w:val="000000" w:themeColor="text1"/>
                <w:sz w:val="28"/>
                <w:szCs w:val="28"/>
              </w:rPr>
            </w:pPr>
            <w:r w:rsidRPr="009B4FAA">
              <w:rPr>
                <w:color w:val="000000" w:themeColor="text1"/>
                <w:sz w:val="28"/>
                <w:szCs w:val="28"/>
                <w:lang w:val="nl-NL"/>
              </w:rPr>
              <w:t xml:space="preserve">Bước 2: </w:t>
            </w:r>
            <w:r w:rsidRPr="009B4FAA">
              <w:rPr>
                <w:iCs/>
                <w:color w:val="000000" w:themeColor="text1"/>
                <w:sz w:val="28"/>
                <w:szCs w:val="28"/>
                <w:lang w:val="nl-NL"/>
              </w:rPr>
              <w:t xml:space="preserve"> Học sinh trao đổi thảo luận, thực hiện nhiệm vụ:</w:t>
            </w:r>
          </w:p>
          <w:p w:rsidR="009B4FAA" w:rsidRPr="009B4FAA" w:rsidRDefault="009B4FAA" w:rsidP="00C149A5">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149A5">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149A5">
            <w:pPr>
              <w:rPr>
                <w:iCs/>
                <w:color w:val="000000" w:themeColor="text1"/>
                <w:sz w:val="28"/>
                <w:szCs w:val="28"/>
                <w:lang w:val="nl-NL"/>
              </w:rPr>
            </w:pPr>
            <w:r w:rsidRPr="009B4FAA">
              <w:rPr>
                <w:color w:val="000000" w:themeColor="text1"/>
                <w:sz w:val="28"/>
                <w:szCs w:val="28"/>
                <w:lang w:val="nl-NL"/>
              </w:rPr>
              <w:t xml:space="preserve">Bước 3: </w:t>
            </w:r>
            <w:r w:rsidRPr="009B4FAA">
              <w:rPr>
                <w:iCs/>
                <w:color w:val="000000" w:themeColor="text1"/>
                <w:sz w:val="28"/>
                <w:szCs w:val="28"/>
                <w:lang w:val="nl-NL"/>
              </w:rPr>
              <w:t xml:space="preserve"> Báo cáo kết quả hoạt động và thảo luận:</w:t>
            </w:r>
          </w:p>
          <w:p w:rsidR="009B4FAA" w:rsidRPr="009B4FAA" w:rsidRDefault="009B4FAA" w:rsidP="00C149A5">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149A5">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149A5">
            <w:pPr>
              <w:tabs>
                <w:tab w:val="left" w:pos="3360"/>
              </w:tabs>
              <w:rPr>
                <w:color w:val="000000" w:themeColor="text1"/>
                <w:sz w:val="28"/>
                <w:szCs w:val="28"/>
                <w:lang w:val="nl-NL"/>
              </w:rPr>
            </w:pPr>
            <w:r w:rsidRPr="009B4FAA">
              <w:rPr>
                <w:color w:val="000000" w:themeColor="text1"/>
                <w:sz w:val="28"/>
                <w:szCs w:val="28"/>
                <w:lang w:val="nl-NL"/>
              </w:rPr>
              <w:t>Dự kiến sản phẩm:</w:t>
            </w:r>
          </w:p>
        </w:tc>
        <w:tc>
          <w:tcPr>
            <w:tcW w:w="3530" w:type="dxa"/>
          </w:tcPr>
          <w:p w:rsidR="009B4FAA" w:rsidRPr="009B4FAA" w:rsidRDefault="009B4FAA" w:rsidP="00C149A5">
            <w:pPr>
              <w:tabs>
                <w:tab w:val="left" w:pos="3360"/>
              </w:tabs>
              <w:rPr>
                <w:b/>
                <w:color w:val="000000" w:themeColor="text1"/>
                <w:sz w:val="28"/>
                <w:szCs w:val="28"/>
              </w:rPr>
            </w:pPr>
            <w:r w:rsidRPr="009B4FAA">
              <w:rPr>
                <w:b/>
                <w:color w:val="000000" w:themeColor="text1"/>
                <w:sz w:val="28"/>
                <w:szCs w:val="28"/>
              </w:rPr>
              <w:lastRenderedPageBreak/>
              <w:t>3. Nhân vật</w:t>
            </w:r>
          </w:p>
          <w:p w:rsidR="009B4FAA" w:rsidRPr="009B4FAA" w:rsidRDefault="009B4FAA" w:rsidP="00C149A5">
            <w:pPr>
              <w:tabs>
                <w:tab w:val="left" w:pos="3360"/>
              </w:tabs>
              <w:rPr>
                <w:b/>
                <w:color w:val="000000" w:themeColor="text1"/>
                <w:sz w:val="28"/>
                <w:szCs w:val="28"/>
              </w:rPr>
            </w:pPr>
            <w:r w:rsidRPr="009B4FAA">
              <w:rPr>
                <w:b/>
                <w:color w:val="000000" w:themeColor="text1"/>
                <w:sz w:val="28"/>
                <w:szCs w:val="28"/>
              </w:rPr>
              <w:t xml:space="preserve"> </w:t>
            </w:r>
          </w:p>
          <w:p w:rsidR="009B4FAA" w:rsidRPr="009B4FAA" w:rsidRDefault="009B4FAA" w:rsidP="00C149A5">
            <w:pPr>
              <w:rPr>
                <w:b/>
                <w:color w:val="000000" w:themeColor="text1"/>
                <w:sz w:val="28"/>
                <w:szCs w:val="28"/>
              </w:rPr>
            </w:pPr>
            <w:r w:rsidRPr="009B4FAA">
              <w:rPr>
                <w:b/>
                <w:color w:val="000000" w:themeColor="text1"/>
                <w:sz w:val="28"/>
                <w:szCs w:val="28"/>
              </w:rPr>
              <w:t>a. Nhân vật thầy Đuy-sen qua lời kể của An-tư-nai</w:t>
            </w:r>
          </w:p>
          <w:p w:rsidR="009B4FAA" w:rsidRPr="009B4FAA" w:rsidRDefault="009B4FAA" w:rsidP="00C149A5">
            <w:pPr>
              <w:tabs>
                <w:tab w:val="left" w:pos="3360"/>
              </w:tabs>
              <w:rPr>
                <w:color w:val="000000" w:themeColor="text1"/>
                <w:sz w:val="28"/>
                <w:szCs w:val="28"/>
              </w:rPr>
            </w:pPr>
            <w:r w:rsidRPr="009B4FAA">
              <w:rPr>
                <w:color w:val="000000" w:themeColor="text1"/>
                <w:sz w:val="28"/>
                <w:szCs w:val="28"/>
              </w:rPr>
              <w:t>- Yêu thương, quan tâm học trò</w:t>
            </w:r>
          </w:p>
          <w:p w:rsidR="009B4FAA" w:rsidRPr="009B4FAA" w:rsidRDefault="009B4FAA" w:rsidP="00C149A5">
            <w:pPr>
              <w:tabs>
                <w:tab w:val="left" w:pos="3360"/>
              </w:tabs>
              <w:rPr>
                <w:color w:val="000000" w:themeColor="text1"/>
                <w:sz w:val="28"/>
                <w:szCs w:val="28"/>
              </w:rPr>
            </w:pPr>
            <w:r w:rsidRPr="009B4FAA">
              <w:rPr>
                <w:color w:val="000000" w:themeColor="text1"/>
                <w:sz w:val="28"/>
                <w:szCs w:val="28"/>
              </w:rPr>
              <w:t xml:space="preserve">- Có trách nhiệm với học trò   </w:t>
            </w:r>
          </w:p>
          <w:p w:rsidR="009B4FAA" w:rsidRPr="009B4FAA" w:rsidRDefault="009B4FAA" w:rsidP="00C149A5">
            <w:pPr>
              <w:rPr>
                <w:color w:val="000000" w:themeColor="text1"/>
                <w:sz w:val="28"/>
                <w:szCs w:val="28"/>
              </w:rPr>
            </w:pPr>
            <w:r w:rsidRPr="009B4FAA">
              <w:rPr>
                <w:color w:val="000000" w:themeColor="text1"/>
                <w:sz w:val="28"/>
                <w:szCs w:val="28"/>
              </w:rPr>
              <w:t xml:space="preserve">-  Có niềm tin vào tương lai tươi sáng của học trò </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t>=&gt; thầy Đuy-sen ấm áp, dũng cảm và cao thượng</w:t>
            </w:r>
          </w:p>
          <w:p w:rsidR="009B4FAA" w:rsidRPr="009B4FAA" w:rsidRDefault="009B4FAA" w:rsidP="00C149A5">
            <w:pPr>
              <w:tabs>
                <w:tab w:val="left" w:pos="3360"/>
              </w:tabs>
              <w:rPr>
                <w:color w:val="000000" w:themeColor="text1"/>
                <w:sz w:val="28"/>
                <w:szCs w:val="28"/>
              </w:rPr>
            </w:pPr>
            <w:r w:rsidRPr="009B4FAA">
              <w:rPr>
                <w:color w:val="000000" w:themeColor="text1"/>
                <w:sz w:val="28"/>
                <w:szCs w:val="28"/>
              </w:rPr>
              <w:lastRenderedPageBreak/>
              <w:t xml:space="preserve"> </w:t>
            </w:r>
          </w:p>
        </w:tc>
      </w:tr>
      <w:tr w:rsidR="009B4FAA" w:rsidRPr="009B4FAA" w:rsidTr="00572C2C">
        <w:tc>
          <w:tcPr>
            <w:tcW w:w="10080" w:type="dxa"/>
            <w:gridSpan w:val="2"/>
          </w:tcPr>
          <w:tbl>
            <w:tblPr>
              <w:tblStyle w:val="TableGrid"/>
              <w:tblW w:w="0" w:type="auto"/>
              <w:tblLayout w:type="fixed"/>
              <w:tblLook w:val="04A0" w:firstRow="1" w:lastRow="0" w:firstColumn="1" w:lastColumn="0" w:noHBand="0" w:noVBand="1"/>
            </w:tblPr>
            <w:tblGrid>
              <w:gridCol w:w="1293"/>
              <w:gridCol w:w="2995"/>
              <w:gridCol w:w="5085"/>
            </w:tblGrid>
            <w:tr w:rsidR="009B4FAA" w:rsidRPr="009B4FAA" w:rsidTr="00C149A5">
              <w:tc>
                <w:tcPr>
                  <w:tcW w:w="9373" w:type="dxa"/>
                  <w:gridSpan w:val="3"/>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lastRenderedPageBreak/>
                    <w:t>Nhân vật thầy Đuy-sen trong đoạn trích </w:t>
                  </w:r>
                  <w:r w:rsidRPr="009B4FAA">
                    <w:rPr>
                      <w:rStyle w:val="Emphasis"/>
                      <w:color w:val="000000" w:themeColor="text1"/>
                      <w:sz w:val="28"/>
                      <w:szCs w:val="28"/>
                      <w:shd w:val="clear" w:color="auto" w:fill="FFFFFF"/>
                    </w:rPr>
                    <w:t>Người thầy đầu tiên</w:t>
                  </w:r>
                  <w:r w:rsidRPr="009B4FAA">
                    <w:rPr>
                      <w:color w:val="000000" w:themeColor="text1"/>
                      <w:sz w:val="28"/>
                      <w:szCs w:val="28"/>
                      <w:shd w:val="clear" w:color="auto" w:fill="FFFFFF"/>
                    </w:rPr>
                    <w:t>.</w:t>
                  </w:r>
                </w:p>
                <w:p w:rsidR="009B4FAA" w:rsidRPr="009B4FAA" w:rsidRDefault="009B4FAA" w:rsidP="00C149A5">
                  <w:pPr>
                    <w:rPr>
                      <w:color w:val="000000" w:themeColor="text1"/>
                      <w:sz w:val="28"/>
                      <w:szCs w:val="28"/>
                      <w:shd w:val="clear" w:color="auto" w:fill="FFFFFF"/>
                    </w:rPr>
                  </w:pPr>
                </w:p>
              </w:tc>
            </w:tr>
            <w:tr w:rsidR="009B4FAA" w:rsidRPr="009B4FAA" w:rsidTr="00C149A5">
              <w:tc>
                <w:tcPr>
                  <w:tcW w:w="1293" w:type="dxa"/>
                </w:tcPr>
                <w:p w:rsidR="009B4FAA" w:rsidRPr="009B4FAA" w:rsidRDefault="009B4FAA" w:rsidP="00C149A5">
                  <w:pPr>
                    <w:jc w:val="center"/>
                    <w:rPr>
                      <w:b/>
                      <w:color w:val="000000" w:themeColor="text1"/>
                      <w:sz w:val="28"/>
                      <w:szCs w:val="28"/>
                      <w:shd w:val="clear" w:color="auto" w:fill="FFFFFF"/>
                    </w:rPr>
                  </w:pPr>
                  <w:r w:rsidRPr="009B4FAA">
                    <w:rPr>
                      <w:b/>
                      <w:color w:val="000000" w:themeColor="text1"/>
                      <w:sz w:val="28"/>
                      <w:szCs w:val="28"/>
                      <w:shd w:val="clear" w:color="auto" w:fill="FFFFFF"/>
                    </w:rPr>
                    <w:t>Yếu tố</w:t>
                  </w:r>
                </w:p>
              </w:tc>
              <w:tc>
                <w:tcPr>
                  <w:tcW w:w="2995" w:type="dxa"/>
                </w:tcPr>
                <w:p w:rsidR="009B4FAA" w:rsidRPr="009B4FAA" w:rsidRDefault="009B4FAA" w:rsidP="00C149A5">
                  <w:pPr>
                    <w:jc w:val="center"/>
                    <w:rPr>
                      <w:b/>
                      <w:color w:val="000000" w:themeColor="text1"/>
                      <w:sz w:val="28"/>
                      <w:szCs w:val="28"/>
                      <w:shd w:val="clear" w:color="auto" w:fill="FFFFFF"/>
                    </w:rPr>
                  </w:pPr>
                  <w:r w:rsidRPr="009B4FAA">
                    <w:rPr>
                      <w:b/>
                      <w:color w:val="000000" w:themeColor="text1"/>
                      <w:sz w:val="28"/>
                      <w:szCs w:val="28"/>
                      <w:shd w:val="clear" w:color="auto" w:fill="FFFFFF"/>
                    </w:rPr>
                    <w:t>Chi tiết</w:t>
                  </w:r>
                </w:p>
              </w:tc>
              <w:tc>
                <w:tcPr>
                  <w:tcW w:w="5085" w:type="dxa"/>
                </w:tcPr>
                <w:p w:rsidR="009B4FAA" w:rsidRPr="009B4FAA" w:rsidRDefault="009B4FAA" w:rsidP="00C149A5">
                  <w:pPr>
                    <w:jc w:val="center"/>
                    <w:rPr>
                      <w:b/>
                      <w:color w:val="000000" w:themeColor="text1"/>
                      <w:sz w:val="28"/>
                      <w:szCs w:val="28"/>
                      <w:shd w:val="clear" w:color="auto" w:fill="FFFFFF"/>
                    </w:rPr>
                  </w:pPr>
                  <w:r w:rsidRPr="009B4FAA">
                    <w:rPr>
                      <w:b/>
                      <w:color w:val="000000" w:themeColor="text1"/>
                      <w:sz w:val="28"/>
                      <w:szCs w:val="28"/>
                      <w:shd w:val="clear" w:color="auto" w:fill="FFFFFF"/>
                    </w:rPr>
                    <w:t>Nhận xét</w:t>
                  </w:r>
                </w:p>
              </w:tc>
            </w:tr>
            <w:tr w:rsidR="009B4FAA" w:rsidRPr="009B4FAA" w:rsidTr="00C149A5">
              <w:tc>
                <w:tcPr>
                  <w:tcW w:w="1293"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Ngôn ngữ</w:t>
                  </w:r>
                </w:p>
              </w:tc>
              <w:tc>
                <w:tcPr>
                  <w:tcW w:w="2995" w:type="dxa"/>
                </w:tcPr>
                <w:p w:rsidR="009B4FAA" w:rsidRPr="009B4FAA" w:rsidRDefault="009B4FAA" w:rsidP="00C149A5">
                  <w:pPr>
                    <w:widowControl/>
                    <w:rPr>
                      <w:color w:val="000000" w:themeColor="text1"/>
                      <w:sz w:val="28"/>
                      <w:szCs w:val="28"/>
                    </w:rPr>
                  </w:pPr>
                  <w:r w:rsidRPr="009B4FAA">
                    <w:rPr>
                      <w:color w:val="000000" w:themeColor="text1"/>
                      <w:sz w:val="28"/>
                      <w:szCs w:val="28"/>
                    </w:rPr>
                    <w:t xml:space="preserve">“Thầy sẽ chịu trách nhiệm về em”, “ em đừng buồn” , “thầy bao giờ cũng tin em sẽ trở thành người thông thái”, “ tất cả những gì tốt đẹp </w:t>
                  </w:r>
                  <w:r w:rsidRPr="009B4FAA">
                    <w:rPr>
                      <w:color w:val="000000" w:themeColor="text1"/>
                      <w:sz w:val="28"/>
                      <w:szCs w:val="28"/>
                    </w:rPr>
                    <w:lastRenderedPageBreak/>
                    <w:t xml:space="preserve">hãy còn ở phía trước” </w:t>
                  </w:r>
                </w:p>
              </w:tc>
              <w:tc>
                <w:tcPr>
                  <w:tcW w:w="5085"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lastRenderedPageBreak/>
                    <w:t>rắn rỏi và điềm tĩnh</w:t>
                  </w:r>
                </w:p>
              </w:tc>
            </w:tr>
            <w:tr w:rsidR="009B4FAA" w:rsidRPr="009B4FAA" w:rsidTr="00C149A5">
              <w:tc>
                <w:tcPr>
                  <w:tcW w:w="1293"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lastRenderedPageBreak/>
                    <w:t>Hành động</w:t>
                  </w:r>
                </w:p>
              </w:tc>
              <w:tc>
                <w:tcPr>
                  <w:tcW w:w="2995" w:type="dxa"/>
                </w:tcPr>
                <w:p w:rsidR="009B4FAA" w:rsidRPr="009B4FAA" w:rsidRDefault="009B4FAA" w:rsidP="00C149A5">
                  <w:pPr>
                    <w:rPr>
                      <w:color w:val="000000" w:themeColor="text1"/>
                      <w:sz w:val="28"/>
                      <w:szCs w:val="28"/>
                    </w:rPr>
                  </w:pPr>
                  <w:r w:rsidRPr="009B4FAA">
                    <w:rPr>
                      <w:color w:val="000000" w:themeColor="text1"/>
                      <w:sz w:val="28"/>
                      <w:szCs w:val="28"/>
                    </w:rPr>
                    <w:t>- Nhìn thẳng vào mắt, dặt tay lên vai,  mình cười khi nói với An-tư-nai</w:t>
                  </w:r>
                </w:p>
                <w:p w:rsidR="009B4FAA" w:rsidRPr="009B4FAA" w:rsidRDefault="009B4FAA" w:rsidP="00C149A5">
                  <w:pPr>
                    <w:widowControl/>
                    <w:rPr>
                      <w:color w:val="000000" w:themeColor="text1"/>
                      <w:sz w:val="28"/>
                      <w:szCs w:val="28"/>
                    </w:rPr>
                  </w:pPr>
                  <w:r w:rsidRPr="009B4FAA">
                    <w:rPr>
                      <w:color w:val="000000" w:themeColor="text1"/>
                      <w:sz w:val="28"/>
                      <w:szCs w:val="28"/>
                    </w:rPr>
                    <w:t>- Mang hai cây phong về trồng</w:t>
                  </w:r>
                </w:p>
                <w:p w:rsidR="009B4FAA" w:rsidRPr="009B4FAA" w:rsidRDefault="009B4FAA" w:rsidP="00C149A5">
                  <w:pPr>
                    <w:widowControl/>
                    <w:rPr>
                      <w:color w:val="000000" w:themeColor="text1"/>
                      <w:sz w:val="28"/>
                      <w:szCs w:val="28"/>
                    </w:rPr>
                  </w:pPr>
                  <w:r w:rsidRPr="009B4FAA">
                    <w:rPr>
                      <w:color w:val="000000" w:themeColor="text1"/>
                      <w:sz w:val="28"/>
                      <w:szCs w:val="28"/>
                    </w:rPr>
                    <w:t xml:space="preserve">- Chặn lối bà thím , đạp vào bụng tên mặt đỏ   </w:t>
                  </w:r>
                </w:p>
                <w:p w:rsidR="009B4FAA" w:rsidRPr="009B4FAA" w:rsidRDefault="009B4FAA" w:rsidP="00C149A5">
                  <w:pPr>
                    <w:rPr>
                      <w:color w:val="000000" w:themeColor="text1"/>
                      <w:sz w:val="28"/>
                      <w:szCs w:val="28"/>
                      <w:shd w:val="clear" w:color="auto" w:fill="FFFFFF"/>
                    </w:rPr>
                  </w:pPr>
                </w:p>
              </w:tc>
              <w:tc>
                <w:tcPr>
                  <w:tcW w:w="5085"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t>giận dữ, nóng nảy, có  những hành động dứt khoát.</w:t>
                  </w:r>
                </w:p>
              </w:tc>
            </w:tr>
            <w:tr w:rsidR="009B4FAA" w:rsidRPr="009B4FAA" w:rsidTr="00C149A5">
              <w:tc>
                <w:tcPr>
                  <w:tcW w:w="9373" w:type="dxa"/>
                  <w:gridSpan w:val="3"/>
                </w:tcPr>
                <w:p w:rsidR="009B4FAA" w:rsidRPr="009B4FAA" w:rsidRDefault="009B4FAA" w:rsidP="00C149A5">
                  <w:pPr>
                    <w:widowControl/>
                    <w:rPr>
                      <w:color w:val="000000" w:themeColor="text1"/>
                      <w:sz w:val="28"/>
                      <w:szCs w:val="28"/>
                    </w:rPr>
                  </w:pPr>
                  <w:r w:rsidRPr="009B4FAA">
                    <w:rPr>
                      <w:color w:val="000000" w:themeColor="text1"/>
                      <w:sz w:val="28"/>
                      <w:szCs w:val="28"/>
                    </w:rPr>
                    <w:t xml:space="preserve"> - Mong ước về tương lai tươi sáng: “Tất cả những gì đẹp nhất  hãy còn ở phía trước”</w:t>
                  </w:r>
                </w:p>
                <w:p w:rsidR="009B4FAA" w:rsidRPr="009B4FAA" w:rsidRDefault="009B4FAA" w:rsidP="00C149A5">
                  <w:pPr>
                    <w:rPr>
                      <w:color w:val="000000" w:themeColor="text1"/>
                      <w:sz w:val="28"/>
                      <w:szCs w:val="28"/>
                    </w:rPr>
                  </w:pPr>
                  <w:r w:rsidRPr="009B4FAA">
                    <w:rPr>
                      <w:color w:val="000000" w:themeColor="text1"/>
                      <w:sz w:val="28"/>
                      <w:szCs w:val="28"/>
                    </w:rPr>
                    <w:t xml:space="preserve"> - Khơi gợi niềm lạc quan: “Và mọi người sẽ luôn luôn nhìn thấy  chúng và những người lành sẽ thấy lòng vui lên khi nhìn thấy chúng.”</w:t>
                  </w:r>
                </w:p>
                <w:p w:rsidR="009B4FAA" w:rsidRPr="009B4FAA" w:rsidRDefault="009B4FAA" w:rsidP="00C149A5">
                  <w:pPr>
                    <w:rPr>
                      <w:color w:val="000000" w:themeColor="text1"/>
                      <w:sz w:val="28"/>
                      <w:szCs w:val="28"/>
                    </w:rPr>
                  </w:pPr>
                  <w:r w:rsidRPr="009B4FAA">
                    <w:rPr>
                      <w:color w:val="000000" w:themeColor="text1"/>
                      <w:sz w:val="28"/>
                      <w:szCs w:val="28"/>
                    </w:rPr>
                    <w:t>- Thể hiện rõ tình yêu sâu sắc, niềm tin mãnh liệt dành cho học trò.</w:t>
                  </w:r>
                </w:p>
              </w:tc>
            </w:tr>
          </w:tbl>
          <w:p w:rsidR="009B4FAA" w:rsidRPr="009B4FAA" w:rsidRDefault="009B4FAA" w:rsidP="00C149A5">
            <w:pPr>
              <w:tabs>
                <w:tab w:val="left" w:pos="3360"/>
              </w:tabs>
              <w:rPr>
                <w:iCs/>
                <w:color w:val="000000" w:themeColor="text1"/>
                <w:sz w:val="28"/>
                <w:szCs w:val="28"/>
                <w:lang w:val="nl-NL"/>
              </w:rPr>
            </w:pPr>
          </w:p>
          <w:p w:rsidR="009B4FAA" w:rsidRPr="009B4FAA" w:rsidRDefault="009B4FAA" w:rsidP="00C149A5">
            <w:pPr>
              <w:rPr>
                <w:color w:val="000000" w:themeColor="text1"/>
                <w:sz w:val="28"/>
                <w:szCs w:val="28"/>
              </w:rPr>
            </w:pPr>
            <w:r w:rsidRPr="009B4FAA">
              <w:rPr>
                <w:color w:val="000000" w:themeColor="text1"/>
                <w:sz w:val="28"/>
                <w:szCs w:val="28"/>
                <w:shd w:val="clear" w:color="auto" w:fill="FFFFFF"/>
              </w:rPr>
              <w:t xml:space="preserve">Qua cảm nhận của </w:t>
            </w:r>
            <w:r w:rsidRPr="009B4FAA">
              <w:rPr>
                <w:color w:val="000000" w:themeColor="text1"/>
                <w:sz w:val="28"/>
                <w:szCs w:val="28"/>
              </w:rPr>
              <w:t>An-tư-nai</w:t>
            </w:r>
          </w:p>
          <w:p w:rsidR="009B4FAA" w:rsidRPr="009B4FAA" w:rsidRDefault="009B4FAA" w:rsidP="00C149A5">
            <w:pPr>
              <w:rPr>
                <w:color w:val="000000" w:themeColor="text1"/>
                <w:sz w:val="28"/>
                <w:szCs w:val="28"/>
              </w:rPr>
            </w:pPr>
            <w:r w:rsidRPr="009B4FAA">
              <w:rPr>
                <w:color w:val="000000" w:themeColor="text1"/>
                <w:sz w:val="28"/>
                <w:szCs w:val="28"/>
              </w:rPr>
              <w:t>+ Vẻ mặt sa sầm như đnag lo nghĩ điều gì.</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t>+ Vẻ đẹp sáng ngời, tấm lòng trìu mến, trung hậu, mạnh mẽ và khéo léo trong lao động.</w:t>
            </w:r>
          </w:p>
          <w:p w:rsidR="009B4FAA" w:rsidRPr="009B4FAA" w:rsidRDefault="009B4FAA" w:rsidP="00C149A5">
            <w:pPr>
              <w:tabs>
                <w:tab w:val="left" w:pos="3360"/>
              </w:tabs>
              <w:rPr>
                <w:color w:val="000000" w:themeColor="text1"/>
                <w:sz w:val="28"/>
                <w:szCs w:val="28"/>
              </w:rPr>
            </w:pPr>
            <w:r w:rsidRPr="009B4FAA">
              <w:rPr>
                <w:color w:val="000000" w:themeColor="text1"/>
                <w:sz w:val="28"/>
                <w:szCs w:val="28"/>
              </w:rPr>
              <w:t xml:space="preserve">- Yêu thương, quan tâm học trò (không chỉ là người truyền thụ kiến thức mà còn dạy học trò cách làm người,  giúp An-tư-nai tạo lập nhân cách của mình). </w:t>
            </w:r>
          </w:p>
          <w:p w:rsidR="009B4FAA" w:rsidRPr="009B4FAA" w:rsidRDefault="009B4FAA" w:rsidP="00C149A5">
            <w:pPr>
              <w:tabs>
                <w:tab w:val="left" w:pos="3360"/>
              </w:tabs>
              <w:rPr>
                <w:color w:val="000000" w:themeColor="text1"/>
                <w:sz w:val="28"/>
                <w:szCs w:val="28"/>
              </w:rPr>
            </w:pPr>
            <w:r w:rsidRPr="009B4FAA">
              <w:rPr>
                <w:color w:val="000000" w:themeColor="text1"/>
                <w:sz w:val="28"/>
                <w:szCs w:val="28"/>
              </w:rPr>
              <w:t>- Có trách nhiệm với học trò (ra sức bảo vệ An-tư-nai, dám hi sinh cả tính mạng để mong đem lại cuộc sống mới đầy hi vọng cho học trò của mình)</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t>-  Có niềm tin vào tương lai tươi sáng của học trò (tin tưởng mạnh mẽ vào năng lực của  An-tư-nai, gieo vào lòng cô bé niềm tin, nghị lực trong cuộc sống)</w:t>
            </w:r>
          </w:p>
          <w:p w:rsidR="009B4FAA" w:rsidRPr="009B4FAA" w:rsidRDefault="009B4FAA" w:rsidP="00572C2C">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572C2C">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p w:rsidR="009B4FAA" w:rsidRPr="009B4FAA" w:rsidRDefault="009B4FAA" w:rsidP="00572C2C">
            <w:pPr>
              <w:tabs>
                <w:tab w:val="left" w:pos="3360"/>
              </w:tabs>
              <w:rPr>
                <w:iCs/>
                <w:color w:val="000000" w:themeColor="text1"/>
                <w:sz w:val="28"/>
                <w:szCs w:val="28"/>
                <w:lang w:val="nl-NL"/>
              </w:rPr>
            </w:pPr>
            <w:r w:rsidRPr="009B4FAA">
              <w:rPr>
                <w:iCs/>
                <w:color w:val="000000" w:themeColor="text1"/>
                <w:sz w:val="28"/>
                <w:szCs w:val="28"/>
                <w:lang w:val="nl-NL"/>
              </w:rPr>
              <w:t>Nhận xét về  nhân vật thầy Đuy - sen?</w:t>
            </w:r>
          </w:p>
          <w:p w:rsidR="009B4FAA" w:rsidRPr="009B4FAA" w:rsidRDefault="009B4FAA" w:rsidP="00C149A5">
            <w:pPr>
              <w:tabs>
                <w:tab w:val="left" w:pos="3360"/>
              </w:tabs>
              <w:rPr>
                <w:iCs/>
                <w:color w:val="000000" w:themeColor="text1"/>
                <w:sz w:val="28"/>
                <w:szCs w:val="28"/>
                <w:lang w:val="nl-NL"/>
              </w:rPr>
            </w:pPr>
          </w:p>
        </w:tc>
      </w:tr>
      <w:tr w:rsidR="009B4FAA" w:rsidRPr="009B4FAA" w:rsidTr="00572C2C">
        <w:tc>
          <w:tcPr>
            <w:tcW w:w="6550" w:type="dxa"/>
          </w:tcPr>
          <w:p w:rsidR="009B4FAA" w:rsidRPr="009B4FAA" w:rsidRDefault="009B4FAA" w:rsidP="00572C2C">
            <w:pPr>
              <w:tabs>
                <w:tab w:val="left" w:pos="1519"/>
                <w:tab w:val="left" w:pos="1964"/>
              </w:tabs>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572C2C">
            <w:pPr>
              <w:tabs>
                <w:tab w:val="left" w:pos="397"/>
              </w:tabs>
              <w:rPr>
                <w:color w:val="000000" w:themeColor="text1"/>
                <w:sz w:val="28"/>
                <w:szCs w:val="28"/>
                <w:lang w:val="fr-FR"/>
              </w:rPr>
            </w:pPr>
            <w:r w:rsidRPr="009B4FAA">
              <w:rPr>
                <w:color w:val="000000" w:themeColor="text1"/>
                <w:sz w:val="28"/>
                <w:szCs w:val="28"/>
                <w:lang w:val="fr-FR"/>
              </w:rPr>
              <w:lastRenderedPageBreak/>
              <w:t>Ngày dạy:</w:t>
            </w:r>
          </w:p>
          <w:p w:rsidR="009B4FAA" w:rsidRPr="009B4FAA" w:rsidRDefault="009B4FAA" w:rsidP="00572C2C">
            <w:pPr>
              <w:jc w:val="center"/>
              <w:rPr>
                <w:b/>
                <w:bCs/>
                <w:color w:val="000000" w:themeColor="text1"/>
                <w:sz w:val="28"/>
                <w:szCs w:val="28"/>
                <w:u w:val="single"/>
              </w:rPr>
            </w:pPr>
            <w:r w:rsidRPr="009B4FAA">
              <w:rPr>
                <w:b/>
                <w:bCs/>
                <w:color w:val="000000" w:themeColor="text1"/>
                <w:sz w:val="28"/>
                <w:szCs w:val="28"/>
                <w:u w:val="single"/>
              </w:rPr>
              <w:t>Tiết 80</w:t>
            </w:r>
          </w:p>
          <w:p w:rsidR="009B4FAA" w:rsidRPr="009B4FAA" w:rsidRDefault="009B4FAA" w:rsidP="00C149A5">
            <w:pPr>
              <w:rPr>
                <w:color w:val="000000" w:themeColor="text1"/>
                <w:sz w:val="28"/>
                <w:szCs w:val="28"/>
                <w:lang w:val="nl-NL"/>
              </w:rPr>
            </w:pPr>
          </w:p>
        </w:tc>
        <w:tc>
          <w:tcPr>
            <w:tcW w:w="3530" w:type="dxa"/>
          </w:tcPr>
          <w:p w:rsidR="009B4FAA" w:rsidRPr="009B4FAA" w:rsidRDefault="009B4FAA" w:rsidP="00C149A5">
            <w:pPr>
              <w:pStyle w:val="NormalWeb"/>
              <w:spacing w:before="0" w:beforeAutospacing="0" w:after="0" w:afterAutospacing="0"/>
              <w:ind w:left="48" w:right="48"/>
              <w:rPr>
                <w:color w:val="000000" w:themeColor="text1"/>
                <w:sz w:val="28"/>
                <w:szCs w:val="28"/>
              </w:rPr>
            </w:pPr>
          </w:p>
        </w:tc>
      </w:tr>
      <w:tr w:rsidR="009B4FAA" w:rsidRPr="009B4FAA" w:rsidTr="00572C2C">
        <w:tc>
          <w:tcPr>
            <w:tcW w:w="6550" w:type="dxa"/>
          </w:tcPr>
          <w:p w:rsidR="009B4FAA" w:rsidRPr="009B4FAA" w:rsidRDefault="009B4FAA" w:rsidP="00C149A5">
            <w:pPr>
              <w:rPr>
                <w:color w:val="000000" w:themeColor="text1"/>
                <w:sz w:val="28"/>
                <w:szCs w:val="28"/>
                <w:lang w:val="nl-NL"/>
              </w:rPr>
            </w:pPr>
            <w:r w:rsidRPr="009B4FAA">
              <w:rPr>
                <w:color w:val="000000" w:themeColor="text1"/>
                <w:sz w:val="28"/>
                <w:szCs w:val="28"/>
                <w:lang w:val="nl-NL"/>
              </w:rPr>
              <w:lastRenderedPageBreak/>
              <w:t>- Hình thức: Cá nhân, nhóm</w:t>
            </w:r>
          </w:p>
          <w:p w:rsidR="009B4FAA" w:rsidRPr="009B4FAA" w:rsidRDefault="009B4FAA" w:rsidP="00C149A5">
            <w:pPr>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C149A5">
            <w:pPr>
              <w:rPr>
                <w:color w:val="000000" w:themeColor="text1"/>
                <w:sz w:val="28"/>
                <w:szCs w:val="28"/>
                <w:lang w:val="pt-BR"/>
              </w:rPr>
            </w:pPr>
            <w:r w:rsidRPr="009B4FAA">
              <w:rPr>
                <w:color w:val="000000" w:themeColor="text1"/>
                <w:sz w:val="28"/>
                <w:szCs w:val="28"/>
                <w:lang w:val="pt-BR"/>
              </w:rPr>
              <w:t xml:space="preserve"> </w:t>
            </w:r>
          </w:p>
          <w:p w:rsidR="009B4FAA" w:rsidRPr="009B4FAA" w:rsidRDefault="009B4FAA" w:rsidP="00C149A5">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t xml:space="preserve"> </w:t>
            </w:r>
          </w:p>
          <w:p w:rsidR="009B4FAA" w:rsidRPr="009B4FAA" w:rsidRDefault="009B4FAA" w:rsidP="00C149A5">
            <w:pPr>
              <w:rPr>
                <w:color w:val="000000" w:themeColor="text1"/>
                <w:sz w:val="28"/>
                <w:szCs w:val="28"/>
              </w:rPr>
            </w:pPr>
            <w:r w:rsidRPr="009B4FAA">
              <w:rPr>
                <w:color w:val="000000" w:themeColor="text1"/>
                <w:sz w:val="28"/>
                <w:szCs w:val="28"/>
                <w:shd w:val="clear" w:color="auto" w:fill="FFFFFF"/>
              </w:rPr>
              <w:t xml:space="preserve">PHIẾU HỌC TẬP SỐ 5: Thông qua cuộc đời nhân vật </w:t>
            </w:r>
            <w:r w:rsidRPr="009B4FAA">
              <w:rPr>
                <w:color w:val="000000" w:themeColor="text1"/>
                <w:sz w:val="28"/>
                <w:szCs w:val="28"/>
              </w:rPr>
              <w:t>An-tư-nai có thể nêu lên nhận xét gì về số phận của người phụ nữ được nói tới trong câu chuyện?</w:t>
            </w:r>
          </w:p>
          <w:tbl>
            <w:tblPr>
              <w:tblStyle w:val="TableGrid"/>
              <w:tblW w:w="0" w:type="auto"/>
              <w:tblLayout w:type="fixed"/>
              <w:tblLook w:val="04A0" w:firstRow="1" w:lastRow="0" w:firstColumn="1" w:lastColumn="0" w:noHBand="0" w:noVBand="1"/>
            </w:tblPr>
            <w:tblGrid>
              <w:gridCol w:w="2143"/>
              <w:gridCol w:w="4289"/>
            </w:tblGrid>
            <w:tr w:rsidR="009B4FAA" w:rsidRPr="009B4FAA" w:rsidTr="00C149A5">
              <w:tc>
                <w:tcPr>
                  <w:tcW w:w="6432" w:type="dxa"/>
                  <w:gridSpan w:val="2"/>
                </w:tcPr>
                <w:p w:rsidR="009B4FAA" w:rsidRPr="009B4FAA" w:rsidRDefault="009B4FAA" w:rsidP="00C149A5">
                  <w:pPr>
                    <w:jc w:val="center"/>
                    <w:rPr>
                      <w:b/>
                      <w:color w:val="000000" w:themeColor="text1"/>
                      <w:sz w:val="28"/>
                      <w:szCs w:val="28"/>
                    </w:rPr>
                  </w:pPr>
                  <w:r w:rsidRPr="009B4FAA">
                    <w:rPr>
                      <w:b/>
                      <w:color w:val="000000" w:themeColor="text1"/>
                      <w:sz w:val="28"/>
                      <w:szCs w:val="28"/>
                    </w:rPr>
                    <w:t>Nhân vật An-tư-nai</w:t>
                  </w:r>
                </w:p>
              </w:tc>
            </w:tr>
            <w:tr w:rsidR="009B4FAA" w:rsidRPr="009B4FAA" w:rsidTr="00C149A5">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Hoàn cảnh</w:t>
                  </w:r>
                </w:p>
              </w:tc>
              <w:tc>
                <w:tcPr>
                  <w:tcW w:w="4289" w:type="dxa"/>
                </w:tcPr>
                <w:p w:rsidR="009B4FAA" w:rsidRPr="009B4FAA" w:rsidRDefault="009B4FAA" w:rsidP="00C149A5">
                  <w:pPr>
                    <w:rPr>
                      <w:iCs/>
                      <w:color w:val="000000" w:themeColor="text1"/>
                      <w:sz w:val="28"/>
                      <w:szCs w:val="28"/>
                      <w:lang w:val="vi-VN"/>
                    </w:rPr>
                  </w:pPr>
                </w:p>
              </w:tc>
            </w:tr>
            <w:tr w:rsidR="009B4FAA" w:rsidRPr="009B4FAA" w:rsidTr="00C149A5">
              <w:trPr>
                <w:trHeight w:val="70"/>
              </w:trPr>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Hành động</w:t>
                  </w:r>
                </w:p>
              </w:tc>
              <w:tc>
                <w:tcPr>
                  <w:tcW w:w="4289" w:type="dxa"/>
                </w:tcPr>
                <w:p w:rsidR="009B4FAA" w:rsidRPr="009B4FAA" w:rsidRDefault="009B4FAA" w:rsidP="00C149A5">
                  <w:pPr>
                    <w:rPr>
                      <w:color w:val="000000" w:themeColor="text1"/>
                      <w:sz w:val="28"/>
                      <w:szCs w:val="28"/>
                    </w:rPr>
                  </w:pPr>
                </w:p>
              </w:tc>
            </w:tr>
            <w:tr w:rsidR="009B4FAA" w:rsidRPr="009B4FAA" w:rsidTr="00C149A5">
              <w:trPr>
                <w:trHeight w:val="70"/>
              </w:trPr>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Suy nghĩ</w:t>
                  </w:r>
                </w:p>
              </w:tc>
              <w:tc>
                <w:tcPr>
                  <w:tcW w:w="4289" w:type="dxa"/>
                </w:tcPr>
                <w:p w:rsidR="009B4FAA" w:rsidRPr="009B4FAA" w:rsidRDefault="009B4FAA" w:rsidP="00C149A5">
                  <w:pPr>
                    <w:rPr>
                      <w:color w:val="000000" w:themeColor="text1"/>
                      <w:sz w:val="28"/>
                      <w:szCs w:val="28"/>
                    </w:rPr>
                  </w:pPr>
                </w:p>
              </w:tc>
            </w:tr>
            <w:tr w:rsidR="009B4FAA" w:rsidRPr="009B4FAA" w:rsidTr="00C149A5">
              <w:trPr>
                <w:trHeight w:val="70"/>
              </w:trPr>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tình cảm dành cho thầy</w:t>
                  </w:r>
                </w:p>
              </w:tc>
              <w:tc>
                <w:tcPr>
                  <w:tcW w:w="4289" w:type="dxa"/>
                </w:tcPr>
                <w:p w:rsidR="009B4FAA" w:rsidRPr="009B4FAA" w:rsidRDefault="009B4FAA" w:rsidP="00C149A5">
                  <w:pPr>
                    <w:rPr>
                      <w:color w:val="000000" w:themeColor="text1"/>
                      <w:sz w:val="28"/>
                      <w:szCs w:val="28"/>
                    </w:rPr>
                  </w:pPr>
                </w:p>
              </w:tc>
            </w:tr>
            <w:tr w:rsidR="009B4FAA" w:rsidRPr="009B4FAA" w:rsidTr="00C149A5">
              <w:trPr>
                <w:trHeight w:val="70"/>
              </w:trPr>
              <w:tc>
                <w:tcPr>
                  <w:tcW w:w="6432" w:type="dxa"/>
                  <w:gridSpan w:val="2"/>
                </w:tcPr>
                <w:p w:rsidR="009B4FAA" w:rsidRPr="009B4FAA" w:rsidRDefault="009B4FAA" w:rsidP="00C149A5">
                  <w:pPr>
                    <w:rPr>
                      <w:color w:val="000000" w:themeColor="text1"/>
                      <w:sz w:val="28"/>
                      <w:szCs w:val="28"/>
                    </w:rPr>
                  </w:pPr>
                  <w:r w:rsidRPr="009B4FAA">
                    <w:rPr>
                      <w:color w:val="000000" w:themeColor="text1"/>
                      <w:sz w:val="28"/>
                      <w:szCs w:val="28"/>
                    </w:rPr>
                    <w:t>-&gt; số phận của người phụ nữ ;</w:t>
                  </w:r>
                </w:p>
                <w:p w:rsidR="009B4FAA" w:rsidRPr="009B4FAA" w:rsidRDefault="009B4FAA" w:rsidP="00C149A5">
                  <w:pPr>
                    <w:rPr>
                      <w:color w:val="000000" w:themeColor="text1"/>
                      <w:sz w:val="28"/>
                      <w:szCs w:val="28"/>
                    </w:rPr>
                  </w:pPr>
                </w:p>
              </w:tc>
            </w:tr>
          </w:tbl>
          <w:p w:rsidR="009B4FAA" w:rsidRPr="009B4FAA" w:rsidRDefault="009B4FAA" w:rsidP="00C149A5">
            <w:pPr>
              <w:rPr>
                <w:color w:val="000000" w:themeColor="text1"/>
                <w:sz w:val="28"/>
                <w:szCs w:val="28"/>
                <w:shd w:val="clear" w:color="auto" w:fill="FFFFFF"/>
              </w:rPr>
            </w:pPr>
          </w:p>
          <w:p w:rsidR="009B4FAA" w:rsidRPr="009B4FAA" w:rsidRDefault="009B4FAA" w:rsidP="00C149A5">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149A5">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C149A5">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149A5">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149A5">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149A5">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149A5">
            <w:pPr>
              <w:rPr>
                <w:color w:val="000000" w:themeColor="text1"/>
                <w:sz w:val="28"/>
                <w:szCs w:val="28"/>
              </w:rPr>
            </w:pPr>
            <w:r w:rsidRPr="009B4FAA">
              <w:rPr>
                <w:color w:val="000000" w:themeColor="text1"/>
                <w:sz w:val="28"/>
                <w:szCs w:val="28"/>
                <w:lang w:val="nl-NL"/>
              </w:rPr>
              <w:t xml:space="preserve">  </w:t>
            </w:r>
            <w:r w:rsidRPr="009B4FAA">
              <w:rPr>
                <w:color w:val="000000" w:themeColor="text1"/>
                <w:sz w:val="28"/>
                <w:szCs w:val="28"/>
                <w:shd w:val="clear" w:color="auto" w:fill="FFFFFF"/>
              </w:rPr>
              <w:t xml:space="preserve">  </w:t>
            </w:r>
          </w:p>
          <w:tbl>
            <w:tblPr>
              <w:tblStyle w:val="TableGrid"/>
              <w:tblW w:w="0" w:type="auto"/>
              <w:tblLayout w:type="fixed"/>
              <w:tblLook w:val="04A0" w:firstRow="1" w:lastRow="0" w:firstColumn="1" w:lastColumn="0" w:noHBand="0" w:noVBand="1"/>
            </w:tblPr>
            <w:tblGrid>
              <w:gridCol w:w="2143"/>
              <w:gridCol w:w="4289"/>
            </w:tblGrid>
            <w:tr w:rsidR="009B4FAA" w:rsidRPr="009B4FAA" w:rsidTr="00C149A5">
              <w:tc>
                <w:tcPr>
                  <w:tcW w:w="6432" w:type="dxa"/>
                  <w:gridSpan w:val="2"/>
                </w:tcPr>
                <w:p w:rsidR="009B4FAA" w:rsidRPr="009B4FAA" w:rsidRDefault="009B4FAA" w:rsidP="00C149A5">
                  <w:pPr>
                    <w:rPr>
                      <w:b/>
                      <w:color w:val="000000" w:themeColor="text1"/>
                      <w:sz w:val="28"/>
                      <w:szCs w:val="28"/>
                    </w:rPr>
                  </w:pPr>
                  <w:r w:rsidRPr="009B4FAA">
                    <w:rPr>
                      <w:b/>
                      <w:color w:val="000000" w:themeColor="text1"/>
                      <w:sz w:val="28"/>
                      <w:szCs w:val="28"/>
                    </w:rPr>
                    <w:lastRenderedPageBreak/>
                    <w:t>Nhân vật An-tư-nai</w:t>
                  </w:r>
                </w:p>
                <w:p w:rsidR="009B4FAA" w:rsidRPr="009B4FAA" w:rsidRDefault="009B4FAA" w:rsidP="00C149A5">
                  <w:pPr>
                    <w:rPr>
                      <w:color w:val="000000" w:themeColor="text1"/>
                      <w:sz w:val="28"/>
                      <w:szCs w:val="28"/>
                    </w:rPr>
                  </w:pPr>
                </w:p>
              </w:tc>
            </w:tr>
            <w:tr w:rsidR="009B4FAA" w:rsidRPr="009B4FAA" w:rsidTr="00C149A5">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Hoàn cảnh</w:t>
                  </w:r>
                </w:p>
              </w:tc>
              <w:tc>
                <w:tcPr>
                  <w:tcW w:w="4289" w:type="dxa"/>
                </w:tcPr>
                <w:p w:rsidR="009B4FAA" w:rsidRPr="009B4FAA" w:rsidRDefault="009B4FAA" w:rsidP="00C149A5">
                  <w:pPr>
                    <w:rPr>
                      <w:iCs/>
                      <w:color w:val="000000" w:themeColor="text1"/>
                      <w:sz w:val="28"/>
                      <w:szCs w:val="28"/>
                      <w:lang w:val="vi-VN"/>
                    </w:rPr>
                  </w:pPr>
                  <w:r w:rsidRPr="009B4FAA">
                    <w:rPr>
                      <w:rFonts w:eastAsiaTheme="minorEastAsia"/>
                      <w:color w:val="000000" w:themeColor="text1"/>
                      <w:kern w:val="24"/>
                      <w:sz w:val="28"/>
                      <w:szCs w:val="28"/>
                    </w:rPr>
                    <w:t xml:space="preserve">An-tư-nai </w:t>
                  </w:r>
                  <w:r w:rsidRPr="009B4FAA">
                    <w:rPr>
                      <w:rFonts w:eastAsiaTheme="minorEastAsia"/>
                      <w:color w:val="000000" w:themeColor="text1"/>
                      <w:kern w:val="24"/>
                      <w:sz w:val="28"/>
                      <w:szCs w:val="28"/>
                      <w:lang w:val="vi-VN"/>
                    </w:rPr>
                    <w:t>s</w:t>
                  </w:r>
                  <w:r w:rsidRPr="009B4FAA">
                    <w:rPr>
                      <w:iCs/>
                      <w:color w:val="000000" w:themeColor="text1"/>
                      <w:sz w:val="28"/>
                      <w:szCs w:val="28"/>
                      <w:lang w:val="nl-NL"/>
                    </w:rPr>
                    <w:t>inh ra trong một khu làng nhỏ vùng núi cao, cha mẹ mất sớm phải sống với gia đình chú thím bị đối xử tàn</w:t>
                  </w:r>
                  <w:r w:rsidRPr="009B4FAA">
                    <w:rPr>
                      <w:iCs/>
                      <w:color w:val="000000" w:themeColor="text1"/>
                      <w:sz w:val="28"/>
                      <w:szCs w:val="28"/>
                      <w:lang w:val="vi-VN"/>
                    </w:rPr>
                    <w:t xml:space="preserve"> nhẫn.</w:t>
                  </w:r>
                </w:p>
              </w:tc>
            </w:tr>
            <w:tr w:rsidR="009B4FAA" w:rsidRPr="009B4FAA" w:rsidTr="00C149A5">
              <w:trPr>
                <w:trHeight w:val="70"/>
              </w:trPr>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Hành động</w:t>
                  </w:r>
                </w:p>
              </w:tc>
              <w:tc>
                <w:tcPr>
                  <w:tcW w:w="4289" w:type="dxa"/>
                </w:tcPr>
                <w:p w:rsidR="009B4FAA" w:rsidRPr="009B4FAA" w:rsidRDefault="009B4FAA" w:rsidP="00C149A5">
                  <w:pPr>
                    <w:rPr>
                      <w:color w:val="000000" w:themeColor="text1"/>
                      <w:sz w:val="28"/>
                      <w:szCs w:val="28"/>
                    </w:rPr>
                  </w:pPr>
                  <w:r w:rsidRPr="009B4FAA">
                    <w:rPr>
                      <w:color w:val="000000" w:themeColor="text1"/>
                      <w:sz w:val="28"/>
                      <w:szCs w:val="28"/>
                    </w:rPr>
                    <w:t>Lao vào đám đánh nhau lôi theo cả lũ trẻ đnag bấu víu vào người</w:t>
                  </w:r>
                </w:p>
              </w:tc>
            </w:tr>
            <w:tr w:rsidR="009B4FAA" w:rsidRPr="009B4FAA" w:rsidTr="00C149A5">
              <w:trPr>
                <w:trHeight w:val="70"/>
              </w:trPr>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Suy nghĩ</w:t>
                  </w:r>
                </w:p>
              </w:tc>
              <w:tc>
                <w:tcPr>
                  <w:tcW w:w="4289" w:type="dxa"/>
                </w:tcPr>
                <w:p w:rsidR="009B4FAA" w:rsidRPr="009B4FAA" w:rsidRDefault="009B4FAA" w:rsidP="00C149A5">
                  <w:pPr>
                    <w:rPr>
                      <w:color w:val="000000" w:themeColor="text1"/>
                      <w:sz w:val="28"/>
                      <w:szCs w:val="28"/>
                    </w:rPr>
                  </w:pPr>
                  <w:r w:rsidRPr="009B4FAA">
                    <w:rPr>
                      <w:color w:val="000000" w:themeColor="text1"/>
                      <w:sz w:val="28"/>
                      <w:szCs w:val="28"/>
                    </w:rPr>
                    <w:t>+ Lặng đi vì kinh hãi</w:t>
                  </w:r>
                </w:p>
                <w:p w:rsidR="009B4FAA" w:rsidRPr="009B4FAA" w:rsidRDefault="009B4FAA" w:rsidP="00C149A5">
                  <w:pPr>
                    <w:rPr>
                      <w:color w:val="000000" w:themeColor="text1"/>
                      <w:sz w:val="28"/>
                      <w:szCs w:val="28"/>
                    </w:rPr>
                  </w:pPr>
                  <w:r w:rsidRPr="009B4FAA">
                    <w:rPr>
                      <w:color w:val="000000" w:themeColor="text1"/>
                      <w:sz w:val="28"/>
                      <w:szCs w:val="28"/>
                    </w:rPr>
                    <w:t>+ Cố gắng can đảm để thầy Đuy-sen khỏi bận tâm</w:t>
                  </w:r>
                </w:p>
                <w:p w:rsidR="009B4FAA" w:rsidRPr="009B4FAA" w:rsidRDefault="009B4FAA" w:rsidP="00C149A5">
                  <w:pPr>
                    <w:rPr>
                      <w:color w:val="000000" w:themeColor="text1"/>
                      <w:sz w:val="28"/>
                      <w:szCs w:val="28"/>
                    </w:rPr>
                  </w:pPr>
                  <w:r w:rsidRPr="009B4FAA">
                    <w:rPr>
                      <w:color w:val="000000" w:themeColor="text1"/>
                      <w:sz w:val="28"/>
                      <w:szCs w:val="28"/>
                    </w:rPr>
                    <w:t>+ Trằn trọc không ngủ được vì lo nghĩ về tai họa sắp ập tới.</w:t>
                  </w:r>
                </w:p>
              </w:tc>
            </w:tr>
            <w:tr w:rsidR="009B4FAA" w:rsidRPr="009B4FAA" w:rsidTr="00C149A5">
              <w:trPr>
                <w:trHeight w:val="70"/>
              </w:trPr>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tình cảm dành cho thầy</w:t>
                  </w:r>
                </w:p>
              </w:tc>
              <w:tc>
                <w:tcPr>
                  <w:tcW w:w="4289" w:type="dxa"/>
                </w:tcPr>
                <w:p w:rsidR="009B4FAA" w:rsidRPr="009B4FAA" w:rsidRDefault="009B4FAA" w:rsidP="00C149A5">
                  <w:pPr>
                    <w:rPr>
                      <w:color w:val="000000" w:themeColor="text1"/>
                      <w:sz w:val="28"/>
                      <w:szCs w:val="28"/>
                    </w:rPr>
                  </w:pPr>
                  <w:r w:rsidRPr="009B4FAA">
                    <w:rPr>
                      <w:color w:val="000000" w:themeColor="text1"/>
                      <w:sz w:val="28"/>
                      <w:szCs w:val="28"/>
                    </w:rPr>
                    <w:t>tình cảm dành cho thầy Đuy-sen : cảm kích, biết ơn thầy</w:t>
                  </w:r>
                </w:p>
              </w:tc>
            </w:tr>
            <w:tr w:rsidR="009B4FAA" w:rsidRPr="009B4FAA" w:rsidTr="00C149A5">
              <w:trPr>
                <w:trHeight w:val="70"/>
              </w:trPr>
              <w:tc>
                <w:tcPr>
                  <w:tcW w:w="6432" w:type="dxa"/>
                  <w:gridSpan w:val="2"/>
                </w:tcPr>
                <w:p w:rsidR="009B4FAA" w:rsidRPr="009B4FAA" w:rsidRDefault="009B4FAA" w:rsidP="00C149A5">
                  <w:pPr>
                    <w:rPr>
                      <w:color w:val="000000" w:themeColor="text1"/>
                      <w:sz w:val="28"/>
                      <w:szCs w:val="28"/>
                    </w:rPr>
                  </w:pPr>
                  <w:r w:rsidRPr="009B4FAA">
                    <w:rPr>
                      <w:color w:val="000000" w:themeColor="text1"/>
                      <w:sz w:val="28"/>
                      <w:szCs w:val="28"/>
                    </w:rPr>
                    <w:t>-&gt; số phận của người phụ nữ ;</w:t>
                  </w:r>
                </w:p>
                <w:p w:rsidR="009B4FAA" w:rsidRPr="009B4FAA" w:rsidRDefault="009B4FAA" w:rsidP="00C149A5">
                  <w:pPr>
                    <w:rPr>
                      <w:color w:val="000000" w:themeColor="text1"/>
                      <w:sz w:val="28"/>
                      <w:szCs w:val="28"/>
                    </w:rPr>
                  </w:pPr>
                  <w:r w:rsidRPr="009B4FAA">
                    <w:rPr>
                      <w:color w:val="000000" w:themeColor="text1"/>
                      <w:sz w:val="28"/>
                      <w:szCs w:val="28"/>
                    </w:rPr>
                    <w:t>+ Chịu nhiều thiệt thòi</w:t>
                  </w:r>
                </w:p>
                <w:p w:rsidR="009B4FAA" w:rsidRPr="009B4FAA" w:rsidRDefault="009B4FAA" w:rsidP="00C149A5">
                  <w:pPr>
                    <w:rPr>
                      <w:color w:val="000000" w:themeColor="text1"/>
                      <w:sz w:val="28"/>
                      <w:szCs w:val="28"/>
                    </w:rPr>
                  </w:pPr>
                  <w:r w:rsidRPr="009B4FAA">
                    <w:rPr>
                      <w:color w:val="000000" w:themeColor="text1"/>
                      <w:sz w:val="28"/>
                      <w:szCs w:val="28"/>
                    </w:rPr>
                    <w:t>+ Bị đói, nghèo, lạc hậu đày đọa, mất hết quyền làm người.</w:t>
                  </w:r>
                </w:p>
              </w:tc>
            </w:tr>
          </w:tbl>
          <w:p w:rsidR="009B4FAA" w:rsidRPr="009B4FAA" w:rsidRDefault="009B4FAA" w:rsidP="00C149A5">
            <w:pPr>
              <w:rPr>
                <w:color w:val="000000" w:themeColor="text1"/>
                <w:sz w:val="28"/>
                <w:szCs w:val="28"/>
              </w:rPr>
            </w:pPr>
          </w:p>
        </w:tc>
        <w:tc>
          <w:tcPr>
            <w:tcW w:w="3530" w:type="dxa"/>
          </w:tcPr>
          <w:p w:rsidR="009B4FAA" w:rsidRPr="009B4FAA" w:rsidRDefault="009B4FAA" w:rsidP="00C149A5">
            <w:pPr>
              <w:rPr>
                <w:b/>
                <w:color w:val="000000" w:themeColor="text1"/>
                <w:sz w:val="28"/>
                <w:szCs w:val="28"/>
              </w:rPr>
            </w:pPr>
            <w:r w:rsidRPr="009B4FAA">
              <w:rPr>
                <w:b/>
                <w:color w:val="000000" w:themeColor="text1"/>
                <w:sz w:val="28"/>
                <w:szCs w:val="28"/>
              </w:rPr>
              <w:lastRenderedPageBreak/>
              <w:t>b. Nhân vật An-tư-nai</w:t>
            </w:r>
          </w:p>
          <w:p w:rsidR="009B4FAA" w:rsidRPr="009B4FAA" w:rsidRDefault="009B4FAA" w:rsidP="00C149A5">
            <w:pPr>
              <w:rPr>
                <w:color w:val="000000" w:themeColor="text1"/>
                <w:sz w:val="28"/>
                <w:szCs w:val="28"/>
              </w:rPr>
            </w:pPr>
            <w:r w:rsidRPr="009B4FAA">
              <w:rPr>
                <w:color w:val="000000" w:themeColor="text1"/>
                <w:sz w:val="28"/>
                <w:szCs w:val="28"/>
              </w:rPr>
              <w:t>+ Chịu nhiều thiệt thòi</w:t>
            </w:r>
          </w:p>
          <w:p w:rsidR="009B4FAA" w:rsidRPr="009B4FAA" w:rsidRDefault="009B4FAA" w:rsidP="00C149A5">
            <w:pPr>
              <w:rPr>
                <w:color w:val="000000" w:themeColor="text1"/>
                <w:sz w:val="28"/>
                <w:szCs w:val="28"/>
              </w:rPr>
            </w:pPr>
            <w:r w:rsidRPr="009B4FAA">
              <w:rPr>
                <w:color w:val="000000" w:themeColor="text1"/>
                <w:sz w:val="28"/>
                <w:szCs w:val="28"/>
              </w:rPr>
              <w:t>+ Bị đói, nghèo, lạc hậu đày đọa, mất hết quyền làm người.</w:t>
            </w:r>
          </w:p>
        </w:tc>
      </w:tr>
      <w:tr w:rsidR="009B4FAA" w:rsidRPr="009B4FAA" w:rsidTr="00572C2C">
        <w:tc>
          <w:tcPr>
            <w:tcW w:w="6550" w:type="dxa"/>
          </w:tcPr>
          <w:p w:rsidR="009B4FAA" w:rsidRPr="009B4FAA" w:rsidRDefault="009B4FAA" w:rsidP="00C149A5">
            <w:pPr>
              <w:rPr>
                <w:color w:val="000000" w:themeColor="text1"/>
                <w:sz w:val="28"/>
                <w:szCs w:val="28"/>
                <w:lang w:val="nl-NL"/>
              </w:rPr>
            </w:pPr>
            <w:r w:rsidRPr="009B4FAA">
              <w:rPr>
                <w:color w:val="000000" w:themeColor="text1"/>
                <w:sz w:val="28"/>
                <w:szCs w:val="28"/>
                <w:lang w:val="nl-NL"/>
              </w:rPr>
              <w:lastRenderedPageBreak/>
              <w:t>- Hình thức: Cá nhân, nhóm</w:t>
            </w:r>
          </w:p>
          <w:p w:rsidR="009B4FAA" w:rsidRPr="009B4FAA" w:rsidRDefault="009B4FAA" w:rsidP="00C149A5">
            <w:pPr>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C149A5">
            <w:pPr>
              <w:rPr>
                <w:color w:val="000000" w:themeColor="text1"/>
                <w:sz w:val="28"/>
                <w:szCs w:val="28"/>
                <w:lang w:val="pt-BR"/>
              </w:rPr>
            </w:pPr>
            <w:r w:rsidRPr="009B4FAA">
              <w:rPr>
                <w:color w:val="000000" w:themeColor="text1"/>
                <w:sz w:val="28"/>
                <w:szCs w:val="28"/>
                <w:lang w:val="pt-BR"/>
              </w:rPr>
              <w:t xml:space="preserve"> </w:t>
            </w: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Chuyển giao nhiệm vụ:</w:t>
            </w:r>
          </w:p>
          <w:p w:rsidR="009B4FAA" w:rsidRPr="009B4FAA" w:rsidRDefault="009B4FAA" w:rsidP="00C149A5">
            <w:pPr>
              <w:rPr>
                <w:color w:val="000000" w:themeColor="text1"/>
                <w:sz w:val="28"/>
                <w:szCs w:val="28"/>
              </w:rPr>
            </w:pPr>
            <w:r w:rsidRPr="009B4FAA">
              <w:rPr>
                <w:color w:val="000000" w:themeColor="text1"/>
                <w:sz w:val="28"/>
                <w:szCs w:val="28"/>
              </w:rPr>
              <w:t>Hãy xác định đề tài, chủ đề,  thông điệp gì sau khi đọc đoạn trích trên?</w:t>
            </w:r>
          </w:p>
          <w:p w:rsidR="009B4FAA" w:rsidRPr="009B4FAA" w:rsidRDefault="009B4FAA" w:rsidP="00C149A5">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149A5">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C149A5">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149A5">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149A5">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149A5">
            <w:pPr>
              <w:rPr>
                <w:iCs/>
                <w:color w:val="000000" w:themeColor="text1"/>
                <w:sz w:val="28"/>
                <w:szCs w:val="28"/>
              </w:rPr>
            </w:pPr>
            <w:r w:rsidRPr="009B4FAA">
              <w:rPr>
                <w:iCs/>
                <w:color w:val="000000" w:themeColor="text1"/>
                <w:sz w:val="28"/>
                <w:szCs w:val="28"/>
              </w:rPr>
              <w:lastRenderedPageBreak/>
              <w:t>- Gv gọi hs nhận xét, bổ sung câu trả lời của bạn.</w:t>
            </w:r>
          </w:p>
        </w:tc>
        <w:tc>
          <w:tcPr>
            <w:tcW w:w="3530" w:type="dxa"/>
          </w:tcPr>
          <w:p w:rsidR="009B4FAA" w:rsidRPr="009B4FAA" w:rsidRDefault="009B4FAA" w:rsidP="00C149A5">
            <w:pPr>
              <w:rPr>
                <w:b/>
                <w:color w:val="000000" w:themeColor="text1"/>
                <w:sz w:val="28"/>
                <w:szCs w:val="28"/>
              </w:rPr>
            </w:pPr>
            <w:r w:rsidRPr="009B4FAA">
              <w:rPr>
                <w:b/>
                <w:color w:val="000000" w:themeColor="text1"/>
                <w:sz w:val="28"/>
                <w:szCs w:val="28"/>
              </w:rPr>
              <w:lastRenderedPageBreak/>
              <w:t>4.  Đ</w:t>
            </w:r>
            <w:r w:rsidRPr="009B4FAA">
              <w:rPr>
                <w:color w:val="000000" w:themeColor="text1"/>
                <w:sz w:val="28"/>
                <w:szCs w:val="28"/>
              </w:rPr>
              <w:t xml:space="preserve">ề </w:t>
            </w:r>
            <w:r w:rsidRPr="009B4FAA">
              <w:rPr>
                <w:b/>
                <w:color w:val="000000" w:themeColor="text1"/>
                <w:sz w:val="28"/>
                <w:szCs w:val="28"/>
              </w:rPr>
              <w:t>tài, chủ đề,  thông điệp</w:t>
            </w:r>
            <w:r w:rsidRPr="009B4FAA">
              <w:rPr>
                <w:color w:val="000000" w:themeColor="text1"/>
                <w:sz w:val="28"/>
                <w:szCs w:val="28"/>
              </w:rPr>
              <w:t xml:space="preserve"> </w:t>
            </w:r>
          </w:p>
          <w:p w:rsidR="009B4FAA" w:rsidRPr="009B4FAA" w:rsidRDefault="009B4FAA" w:rsidP="00C149A5">
            <w:pPr>
              <w:rPr>
                <w:color w:val="000000" w:themeColor="text1"/>
                <w:sz w:val="28"/>
                <w:szCs w:val="28"/>
                <w:lang w:eastAsia="vi-VN"/>
              </w:rPr>
            </w:pPr>
            <w:r w:rsidRPr="009B4FAA">
              <w:rPr>
                <w:b/>
                <w:color w:val="000000" w:themeColor="text1"/>
                <w:sz w:val="28"/>
                <w:szCs w:val="28"/>
              </w:rPr>
              <w:t xml:space="preserve">a. Đề tài: </w:t>
            </w:r>
            <w:r w:rsidRPr="009B4FAA">
              <w:rPr>
                <w:color w:val="000000" w:themeColor="text1"/>
                <w:sz w:val="28"/>
                <w:szCs w:val="28"/>
                <w:lang w:eastAsia="vi-VN"/>
              </w:rPr>
              <w:t>Người thầy, tình thầy trò.</w:t>
            </w:r>
          </w:p>
          <w:p w:rsidR="009B4FAA" w:rsidRPr="009B4FAA" w:rsidRDefault="009B4FAA" w:rsidP="00C149A5">
            <w:pPr>
              <w:rPr>
                <w:b/>
                <w:color w:val="000000" w:themeColor="text1"/>
                <w:sz w:val="28"/>
                <w:szCs w:val="28"/>
              </w:rPr>
            </w:pPr>
          </w:p>
          <w:p w:rsidR="009B4FAA" w:rsidRPr="009B4FAA" w:rsidRDefault="009B4FAA" w:rsidP="00C149A5">
            <w:pPr>
              <w:rPr>
                <w:b/>
                <w:color w:val="000000" w:themeColor="text1"/>
                <w:sz w:val="28"/>
                <w:szCs w:val="28"/>
              </w:rPr>
            </w:pPr>
            <w:r w:rsidRPr="009B4FAA">
              <w:rPr>
                <w:b/>
                <w:color w:val="000000" w:themeColor="text1"/>
                <w:sz w:val="28"/>
                <w:szCs w:val="28"/>
              </w:rPr>
              <w:t>b. Chủ đề:</w:t>
            </w:r>
          </w:p>
          <w:p w:rsidR="009B4FAA" w:rsidRPr="009B4FAA" w:rsidRDefault="009B4FAA" w:rsidP="00C149A5">
            <w:pPr>
              <w:rPr>
                <w:color w:val="000000" w:themeColor="text1"/>
                <w:sz w:val="28"/>
                <w:szCs w:val="28"/>
                <w:lang w:eastAsia="vi-VN"/>
              </w:rPr>
            </w:pPr>
            <w:r w:rsidRPr="009B4FAA">
              <w:rPr>
                <w:color w:val="000000" w:themeColor="text1"/>
                <w:sz w:val="28"/>
                <w:szCs w:val="28"/>
                <w:lang w:eastAsia="vi-VN"/>
              </w:rPr>
              <w:t xml:space="preserve">+ Ca ngợi người thầy với tình thương bao la, sự kiên trì, lòng quả cảm đã mang ánh sáng tri thức về tuổi trẻ vùng cao. </w:t>
            </w:r>
          </w:p>
          <w:p w:rsidR="009B4FAA" w:rsidRPr="009B4FAA" w:rsidRDefault="009B4FAA" w:rsidP="00C149A5">
            <w:pPr>
              <w:rPr>
                <w:b/>
                <w:color w:val="000000" w:themeColor="text1"/>
                <w:sz w:val="28"/>
                <w:szCs w:val="28"/>
              </w:rPr>
            </w:pPr>
            <w:r w:rsidRPr="009B4FAA">
              <w:rPr>
                <w:color w:val="000000" w:themeColor="text1"/>
                <w:sz w:val="28"/>
                <w:szCs w:val="28"/>
                <w:lang w:eastAsia="vi-VN"/>
              </w:rPr>
              <w:t xml:space="preserve">+ Lòng biết ơn sâu sắc và sự yêu kính của học trò, cũng </w:t>
            </w:r>
            <w:r w:rsidRPr="009B4FAA">
              <w:rPr>
                <w:color w:val="000000" w:themeColor="text1"/>
                <w:sz w:val="28"/>
                <w:szCs w:val="28"/>
                <w:lang w:eastAsia="vi-VN"/>
              </w:rPr>
              <w:lastRenderedPageBreak/>
              <w:t>như của những thế hệ sau dành cho người thầy đầu tiên.</w:t>
            </w:r>
          </w:p>
          <w:p w:rsidR="009B4FAA" w:rsidRPr="009B4FAA" w:rsidRDefault="009B4FAA" w:rsidP="00C149A5">
            <w:pPr>
              <w:rPr>
                <w:b/>
                <w:color w:val="000000" w:themeColor="text1"/>
                <w:sz w:val="28"/>
                <w:szCs w:val="28"/>
              </w:rPr>
            </w:pPr>
            <w:r w:rsidRPr="009B4FAA">
              <w:rPr>
                <w:b/>
                <w:color w:val="000000" w:themeColor="text1"/>
                <w:sz w:val="28"/>
                <w:szCs w:val="28"/>
              </w:rPr>
              <w:t>c. Thông điệp:</w:t>
            </w:r>
          </w:p>
          <w:p w:rsidR="009B4FAA" w:rsidRPr="009B4FAA" w:rsidRDefault="009B4FAA" w:rsidP="00C149A5">
            <w:pPr>
              <w:rPr>
                <w:color w:val="000000" w:themeColor="text1"/>
                <w:sz w:val="28"/>
                <w:szCs w:val="28"/>
              </w:rPr>
            </w:pPr>
            <w:r w:rsidRPr="009B4FAA">
              <w:rPr>
                <w:color w:val="000000" w:themeColor="text1"/>
                <w:sz w:val="28"/>
                <w:szCs w:val="28"/>
              </w:rPr>
              <w:t>+ Trân trọng biết ơn những người thầy trong cuộc sống</w:t>
            </w:r>
          </w:p>
          <w:p w:rsidR="009B4FAA" w:rsidRPr="009B4FAA" w:rsidRDefault="009B4FAA" w:rsidP="00C149A5">
            <w:pPr>
              <w:rPr>
                <w:b/>
                <w:color w:val="000000" w:themeColor="text1"/>
                <w:sz w:val="28"/>
                <w:szCs w:val="28"/>
              </w:rPr>
            </w:pPr>
            <w:r w:rsidRPr="009B4FAA">
              <w:rPr>
                <w:color w:val="000000" w:themeColor="text1"/>
                <w:sz w:val="28"/>
                <w:szCs w:val="28"/>
              </w:rPr>
              <w:t>+ Trong cuộc sống cần có ý chí và quyết tâm để vượt qua hoàn cảnh hướng tới điều tốt đẹp.</w:t>
            </w:r>
          </w:p>
        </w:tc>
      </w:tr>
      <w:tr w:rsidR="009B4FAA" w:rsidRPr="009B4FAA" w:rsidTr="00572C2C">
        <w:tc>
          <w:tcPr>
            <w:tcW w:w="6550" w:type="dxa"/>
          </w:tcPr>
          <w:p w:rsidR="009B4FAA" w:rsidRPr="009B4FAA" w:rsidRDefault="009B4FAA" w:rsidP="00C149A5">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C149A5">
            <w:pPr>
              <w:rPr>
                <w:color w:val="000000" w:themeColor="text1"/>
                <w:sz w:val="28"/>
                <w:szCs w:val="28"/>
                <w:lang w:val="nl-NL"/>
              </w:rPr>
            </w:pPr>
            <w:r w:rsidRPr="009B4FAA">
              <w:rPr>
                <w:color w:val="000000" w:themeColor="text1"/>
                <w:sz w:val="28"/>
                <w:szCs w:val="28"/>
                <w:lang w:val="nl-NL"/>
              </w:rPr>
              <w:t>Khái quát nghệ thuật và nội dung của văn bản?</w:t>
            </w:r>
          </w:p>
        </w:tc>
        <w:tc>
          <w:tcPr>
            <w:tcW w:w="3530" w:type="dxa"/>
          </w:tcPr>
          <w:p w:rsidR="009B4FAA" w:rsidRPr="009B4FAA" w:rsidRDefault="009B4FAA" w:rsidP="00C149A5">
            <w:pPr>
              <w:shd w:val="clear" w:color="auto" w:fill="FFFFFF"/>
              <w:rPr>
                <w:b/>
                <w:color w:val="000000" w:themeColor="text1"/>
                <w:sz w:val="28"/>
                <w:szCs w:val="28"/>
              </w:rPr>
            </w:pPr>
            <w:r w:rsidRPr="009B4FAA">
              <w:rPr>
                <w:b/>
                <w:color w:val="000000" w:themeColor="text1"/>
                <w:sz w:val="28"/>
                <w:szCs w:val="28"/>
              </w:rPr>
              <w:t>III. TỔNG KẾT</w:t>
            </w:r>
          </w:p>
          <w:p w:rsidR="009B4FAA" w:rsidRPr="009B4FAA" w:rsidRDefault="009B4FAA" w:rsidP="00C149A5">
            <w:pPr>
              <w:rPr>
                <w:b/>
                <w:color w:val="000000" w:themeColor="text1"/>
                <w:sz w:val="28"/>
                <w:szCs w:val="28"/>
              </w:rPr>
            </w:pPr>
            <w:r w:rsidRPr="009B4FAA">
              <w:rPr>
                <w:b/>
                <w:color w:val="000000" w:themeColor="text1"/>
                <w:sz w:val="28"/>
                <w:szCs w:val="28"/>
              </w:rPr>
              <w:t xml:space="preserve">1. Nghệ thuật: </w:t>
            </w:r>
          </w:p>
          <w:p w:rsidR="009B4FAA" w:rsidRPr="009B4FAA" w:rsidRDefault="009B4FAA" w:rsidP="00C149A5">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Lựa chọn ngôi kể thứ nhất</w:t>
            </w:r>
          </w:p>
          <w:p w:rsidR="009B4FAA" w:rsidRPr="009B4FAA" w:rsidRDefault="009B4FAA" w:rsidP="00C149A5">
            <w:pPr>
              <w:pStyle w:val="NormalWeb"/>
              <w:spacing w:before="0" w:beforeAutospacing="0" w:after="0" w:afterAutospacing="0"/>
              <w:ind w:right="48"/>
              <w:rPr>
                <w:color w:val="000000" w:themeColor="text1"/>
                <w:sz w:val="28"/>
                <w:szCs w:val="28"/>
              </w:rPr>
            </w:pPr>
            <w:r w:rsidRPr="009B4FAA">
              <w:rPr>
                <w:color w:val="000000" w:themeColor="text1"/>
                <w:sz w:val="28"/>
                <w:szCs w:val="28"/>
              </w:rPr>
              <w:t>+ Sự kết hợp giữa miêu tả và biểu cảm với ngòi bút đậm chất hội họa, truyền sự rung cảm đến người đọc.</w:t>
            </w:r>
          </w:p>
          <w:p w:rsidR="009B4FAA" w:rsidRPr="009B4FAA" w:rsidRDefault="009B4FAA" w:rsidP="00C149A5">
            <w:pPr>
              <w:pStyle w:val="NormalWeb"/>
              <w:spacing w:before="0" w:beforeAutospacing="0" w:after="0" w:afterAutospacing="0"/>
              <w:ind w:right="48"/>
              <w:rPr>
                <w:color w:val="000000" w:themeColor="text1"/>
                <w:sz w:val="28"/>
                <w:szCs w:val="28"/>
              </w:rPr>
            </w:pPr>
            <w:r w:rsidRPr="009B4FAA">
              <w:rPr>
                <w:color w:val="000000" w:themeColor="text1"/>
                <w:sz w:val="28"/>
                <w:szCs w:val="28"/>
              </w:rPr>
              <w:t>+ Nhân vật được miểu tả qua hành động, qua cảm xúc suy nghĩ</w:t>
            </w:r>
          </w:p>
          <w:p w:rsidR="009B4FAA" w:rsidRPr="009B4FAA" w:rsidRDefault="009B4FAA" w:rsidP="00C149A5">
            <w:pPr>
              <w:rPr>
                <w:b/>
                <w:color w:val="000000" w:themeColor="text1"/>
                <w:sz w:val="28"/>
                <w:szCs w:val="28"/>
              </w:rPr>
            </w:pPr>
            <w:r w:rsidRPr="009B4FAA">
              <w:rPr>
                <w:b/>
                <w:color w:val="000000" w:themeColor="text1"/>
                <w:sz w:val="28"/>
                <w:szCs w:val="28"/>
              </w:rPr>
              <w:t>2. Nội dung:</w:t>
            </w:r>
          </w:p>
          <w:p w:rsidR="009B4FAA" w:rsidRPr="009B4FAA" w:rsidRDefault="009B4FAA" w:rsidP="00C149A5">
            <w:pPr>
              <w:rPr>
                <w:color w:val="000000" w:themeColor="text1"/>
                <w:sz w:val="28"/>
                <w:szCs w:val="28"/>
                <w:lang w:eastAsia="vi-VN"/>
              </w:rPr>
            </w:pPr>
            <w:r w:rsidRPr="009B4FAA">
              <w:rPr>
                <w:b/>
                <w:color w:val="000000" w:themeColor="text1"/>
                <w:sz w:val="28"/>
                <w:szCs w:val="28"/>
              </w:rPr>
              <w:t xml:space="preserve"> </w:t>
            </w:r>
            <w:r w:rsidRPr="009B4FAA">
              <w:rPr>
                <w:color w:val="000000" w:themeColor="text1"/>
                <w:sz w:val="28"/>
                <w:szCs w:val="28"/>
                <w:lang w:eastAsia="vi-VN"/>
              </w:rPr>
              <w:t xml:space="preserve">+ Ca ngợi người thầy với tình thương bao la, sự kiên trì, lòng quả cảm đã mang ánh sáng tri thức về tuổi trẻ vùng cao. </w:t>
            </w:r>
          </w:p>
          <w:p w:rsidR="009B4FAA" w:rsidRPr="009B4FAA" w:rsidRDefault="009B4FAA" w:rsidP="00C149A5">
            <w:pPr>
              <w:rPr>
                <w:b/>
                <w:color w:val="000000" w:themeColor="text1"/>
                <w:sz w:val="28"/>
                <w:szCs w:val="28"/>
              </w:rPr>
            </w:pPr>
            <w:r w:rsidRPr="009B4FAA">
              <w:rPr>
                <w:color w:val="000000" w:themeColor="text1"/>
                <w:sz w:val="28"/>
                <w:szCs w:val="28"/>
                <w:lang w:eastAsia="vi-VN"/>
              </w:rPr>
              <w:t>+ Lòng biết ơn sâu sắc và sự yêu kính của học trò, cũng như của những thế hệ sau dành cho người thầy đầu tiên</w:t>
            </w:r>
          </w:p>
        </w:tc>
      </w:tr>
    </w:tbl>
    <w:p w:rsidR="009B4FAA" w:rsidRPr="009B4FAA" w:rsidRDefault="009B4FAA" w:rsidP="00C149A5">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C149A5">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C149A5">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d) Tổ chức thực hiện: </w:t>
      </w:r>
    </w:p>
    <w:p w:rsidR="009B4FAA" w:rsidRPr="009B4FAA" w:rsidRDefault="009B4FAA" w:rsidP="00C149A5">
      <w:pPr>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Chi tiết hoặc hình ảnh nào trong văn bản đã để lại trong em những ấn tượng sâu đậm? Hãy viết một đoạn văn (khoảng 8 – 10 dòng) ghi lại ấn tượng ấy.</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149A5">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149A5">
      <w:pPr>
        <w:ind w:firstLine="72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sp:</w:t>
      </w:r>
    </w:p>
    <w:p w:rsidR="009B4FAA" w:rsidRPr="009B4FAA" w:rsidRDefault="009B4FAA" w:rsidP="00C149A5">
      <w:pPr>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Gợi ý: Văn bản “Người thầy đầu tiên” của tác giả Ai-ma-tốp đã để lại cho em nhiều ấn tượng. Chi tiết mà em ấn tượng nhất chính là khi thầy Đuy-sen sẵn sàng đứng ra bảo vệ cho học trò của mình. Điều này không chỉ cho thấy tình cảm chân quý mà thầy dành cho các nữ sinh mà nó còn thể hiện sự tiến bộ trong nhận thức của thầy. Trước hoàn cảnh xã hội đất nước Cư-rơ-gư-xtan lúc bấy giờ, phụ nữ không được coi trọng và việc để phụ nữ đi học lại càng không. Thầy Đuy-sen đã dũng cảm chống lại những suy nghĩ lạc hậu đó để bảo vệ học trò của mình. Chính sự dũng cảm ấy đã cứu rỗi cả một cuộc đời của cô bé An-tư-nai, nhờ có sự giúp đỡ của thầy mà sau này An-tư-nai đã trở thành một người có ích cho xã hội, khẳng định được vị thế của người phụ nữ.</w:t>
      </w:r>
    </w:p>
    <w:p w:rsidR="009B4FAA" w:rsidRPr="009B4FAA" w:rsidRDefault="009B4FAA" w:rsidP="00C149A5">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572C2C">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 </w:t>
      </w:r>
      <w:r w:rsidRPr="009B4FAA">
        <w:rPr>
          <w:rFonts w:ascii="Times New Roman" w:hAnsi="Times New Roman"/>
          <w:b/>
          <w:color w:val="000000" w:themeColor="text1"/>
          <w:sz w:val="28"/>
          <w:szCs w:val="28"/>
        </w:rPr>
        <w:t>Hướng dẫn về nhà:</w:t>
      </w:r>
      <w:r w:rsidRPr="009B4FAA">
        <w:rPr>
          <w:rFonts w:ascii="Times New Roman" w:hAnsi="Times New Roman"/>
          <w:color w:val="000000" w:themeColor="text1"/>
          <w:sz w:val="28"/>
          <w:szCs w:val="28"/>
        </w:rPr>
        <w:t xml:space="preserve"> Hoc kĩ bài, hoàn thiện sơ đồ tư duy.  </w:t>
      </w:r>
    </w:p>
    <w:p w:rsidR="009B4FAA" w:rsidRPr="009B4FAA" w:rsidRDefault="009B4FAA" w:rsidP="00572C2C">
      <w:pPr>
        <w:pStyle w:val="ListParagraph"/>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 Chuẩn bị bài sau: </w:t>
      </w:r>
      <w:r w:rsidRPr="009B4FAA">
        <w:rPr>
          <w:rFonts w:ascii="Times New Roman" w:hAnsi="Times New Roman"/>
          <w:color w:val="000000" w:themeColor="text1"/>
          <w:sz w:val="28"/>
          <w:szCs w:val="28"/>
        </w:rPr>
        <w:t>Viết “Phân tích một tác phẩm truyện”</w:t>
      </w:r>
    </w:p>
    <w:p w:rsidR="009B4FAA" w:rsidRPr="009B4FAA" w:rsidRDefault="009B4FAA" w:rsidP="00572C2C">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572C2C">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572C2C">
      <w:pPr>
        <w:spacing w:line="276" w:lineRule="auto"/>
        <w:jc w:val="center"/>
        <w:rPr>
          <w:rFonts w:ascii="Times New Roman" w:eastAsia="ArialMT" w:hAnsi="Times New Roman" w:cs="Times New Roman"/>
          <w:b/>
          <w:color w:val="000000" w:themeColor="text1"/>
          <w:sz w:val="28"/>
          <w:szCs w:val="28"/>
        </w:rPr>
      </w:pPr>
      <w:r w:rsidRPr="009B4FAA">
        <w:rPr>
          <w:rFonts w:ascii="Times New Roman" w:hAnsi="Times New Roman" w:cs="Times New Roman"/>
          <w:color w:val="000000" w:themeColor="text1"/>
          <w:sz w:val="28"/>
          <w:szCs w:val="28"/>
        </w:rPr>
        <w:t>Tiết 81,82:</w:t>
      </w:r>
      <w:r w:rsidRPr="009B4FAA">
        <w:rPr>
          <w:rFonts w:ascii="Times New Roman" w:hAnsi="Times New Roman" w:cs="Times New Roman"/>
          <w:b/>
          <w:color w:val="000000" w:themeColor="text1"/>
          <w:sz w:val="28"/>
          <w:szCs w:val="28"/>
        </w:rPr>
        <w:t xml:space="preserve"> </w:t>
      </w:r>
      <w:r w:rsidRPr="009B4FAA">
        <w:rPr>
          <w:rFonts w:ascii="Times New Roman" w:eastAsia="ArialMT" w:hAnsi="Times New Roman" w:cs="Times New Roman"/>
          <w:b/>
          <w:color w:val="000000" w:themeColor="text1"/>
          <w:sz w:val="28"/>
          <w:szCs w:val="28"/>
          <w:lang w:val="vi-VN"/>
        </w:rPr>
        <w:t xml:space="preserve">VIẾT: </w:t>
      </w:r>
      <w:r w:rsidRPr="009B4FAA">
        <w:rPr>
          <w:rFonts w:ascii="Times New Roman" w:eastAsia="ArialMT" w:hAnsi="Times New Roman" w:cs="Times New Roman"/>
          <w:b/>
          <w:color w:val="000000" w:themeColor="text1"/>
          <w:sz w:val="28"/>
          <w:szCs w:val="28"/>
        </w:rPr>
        <w:t>PHÂN TÍCH MỘT TÁC PHẨM TRUYỆN</w:t>
      </w:r>
    </w:p>
    <w:p w:rsidR="009B4FAA" w:rsidRPr="009B4FAA" w:rsidRDefault="009B4FAA" w:rsidP="00572C2C">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572C2C">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5E61C7">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lastRenderedPageBreak/>
        <w:t>Phát triển kỹ năng viết</w:t>
      </w:r>
    </w:p>
    <w:p w:rsidR="009B4FAA" w:rsidRPr="009B4FAA" w:rsidRDefault="009B4FAA" w:rsidP="005E61C7">
      <w:pPr>
        <w:adjustRightInd w:val="0"/>
        <w:jc w:val="both"/>
        <w:rPr>
          <w:rFonts w:ascii="Times New Roman" w:eastAsia="Calibri"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Pr="009B4FAA">
        <w:rPr>
          <w:rFonts w:ascii="Times New Roman" w:eastAsia="Calibri" w:hAnsi="Times New Roman" w:cs="Times New Roman"/>
          <w:color w:val="000000" w:themeColor="text1"/>
          <w:sz w:val="28"/>
          <w:szCs w:val="28"/>
        </w:rPr>
        <w:t>- Viết được bài phân tích một tác phẩm truyện: nêu được chủ đề; dẫn ra và phân tích được tác dụng của một vài nét đặc sắc về hình thức nghệ thuật được dùng trong tác phẩm</w:t>
      </w:r>
    </w:p>
    <w:p w:rsidR="009B4FAA" w:rsidRPr="009B4FAA" w:rsidRDefault="009B4FAA" w:rsidP="00572C2C">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572C2C">
      <w:pPr>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572C2C">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572C2C">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572C2C">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572C2C">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572C2C">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5E61C7">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5E61C7">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5E61C7">
      <w:pPr>
        <w:tabs>
          <w:tab w:val="left" w:pos="1519"/>
          <w:tab w:val="left" w:pos="1964"/>
        </w:tabs>
        <w:jc w:val="center"/>
        <w:rPr>
          <w:rFonts w:ascii="Times New Roman" w:hAnsi="Times New Roman" w:cs="Times New Roman"/>
          <w:b/>
          <w:color w:val="000000" w:themeColor="text1"/>
          <w:sz w:val="28"/>
          <w:szCs w:val="28"/>
          <w:u w:val="single"/>
          <w:lang w:val="fr-FR"/>
        </w:rPr>
      </w:pPr>
      <w:r w:rsidRPr="009B4FAA">
        <w:rPr>
          <w:rFonts w:ascii="Times New Roman" w:hAnsi="Times New Roman" w:cs="Times New Roman"/>
          <w:b/>
          <w:color w:val="000000" w:themeColor="text1"/>
          <w:sz w:val="28"/>
          <w:szCs w:val="28"/>
          <w:u w:val="single"/>
        </w:rPr>
        <w:t>Tiết 81</w:t>
      </w:r>
    </w:p>
    <w:p w:rsidR="009B4FAA" w:rsidRPr="009B4FAA" w:rsidRDefault="009B4FAA" w:rsidP="005E61C7">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572C2C">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572C2C">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xem video</w:t>
      </w:r>
    </w:p>
    <w:p w:rsidR="009B4FAA" w:rsidRPr="009B4FAA" w:rsidRDefault="009B4FAA" w:rsidP="00572C2C">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Sử dụng phần mềm PowerPoint, ralo</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Phương pháp/Kĩ thuật:  </w:t>
      </w:r>
    </w:p>
    <w:p w:rsidR="009B4FAA" w:rsidRPr="009B4FAA" w:rsidRDefault="009B4FAA" w:rsidP="00572C2C">
      <w:pPr>
        <w:tabs>
          <w:tab w:val="left" w:pos="2184"/>
        </w:tabs>
        <w:spacing w:line="276" w:lineRule="auto"/>
        <w:jc w:val="both"/>
        <w:rPr>
          <w:rFonts w:ascii="Times New Roman" w:eastAsia="MS Mincho" w:hAnsi="Times New Roman" w:cs="Times New Roman"/>
          <w:color w:val="000000" w:themeColor="text1"/>
          <w:sz w:val="28"/>
          <w:szCs w:val="28"/>
          <w:lang w:eastAsia="ja-JP"/>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GV yêu cầu HS kể tên một số truyện ngắn mà em đã học/đã đọc( HS ghi vào tờ giấy note) và cho biết tác phẩm truyện nào đã để lại ấn tượng sâu sắc? Vì sao?</w:t>
      </w:r>
    </w:p>
    <w:p w:rsidR="009B4FAA" w:rsidRPr="009B4FAA" w:rsidRDefault="009B4FAA" w:rsidP="00572C2C">
      <w:pPr>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572C2C">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572C2C">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572C2C">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572C2C">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572C2C">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572C2C">
      <w:pPr>
        <w:pStyle w:val="NoSpacing"/>
        <w:rPr>
          <w:rFonts w:ascii="Times New Roman" w:hAnsi="Times New Roman"/>
          <w:b/>
          <w:bCs/>
          <w:i/>
          <w:iCs/>
          <w:color w:val="000000" w:themeColor="text1"/>
          <w:szCs w:val="28"/>
        </w:rPr>
      </w:pPr>
      <w:r w:rsidRPr="009B4FAA">
        <w:rPr>
          <w:rFonts w:ascii="Times New Roman" w:hAnsi="Times New Roman"/>
          <w:b/>
          <w:iCs/>
          <w:color w:val="000000" w:themeColor="text1"/>
          <w:szCs w:val="28"/>
          <w:lang w:val="vi-VN"/>
        </w:rPr>
        <w:t xml:space="preserve">* </w:t>
      </w:r>
      <w:r w:rsidRPr="009B4FAA">
        <w:rPr>
          <w:rFonts w:ascii="Times New Roman" w:hAnsi="Times New Roman"/>
          <w:b/>
          <w:iCs/>
          <w:color w:val="000000" w:themeColor="text1"/>
          <w:szCs w:val="28"/>
          <w:lang w:val="nl-NL"/>
        </w:rPr>
        <w:t xml:space="preserve">Đánh giá kết quả thực hiện nhiệm vụ, </w:t>
      </w:r>
      <w:r w:rsidRPr="009B4FAA">
        <w:rPr>
          <w:rFonts w:ascii="Times New Roman" w:hAnsi="Times New Roman"/>
          <w:b/>
          <w:color w:val="000000" w:themeColor="text1"/>
          <w:szCs w:val="28"/>
        </w:rPr>
        <w:t xml:space="preserve">kết nối vào bài học: </w:t>
      </w:r>
      <w:r w:rsidRPr="009B4FAA">
        <w:rPr>
          <w:rFonts w:ascii="Times New Roman" w:hAnsi="Times New Roman"/>
          <w:color w:val="000000" w:themeColor="text1"/>
          <w:szCs w:val="28"/>
        </w:rPr>
        <w:t>Trước một tác phẩm truyện, mỗi người đọc có thể có những cảm nhận, quan điểm riêng biệt.</w:t>
      </w:r>
      <w:r w:rsidRPr="009B4FAA">
        <w:rPr>
          <w:rFonts w:ascii="Times New Roman" w:eastAsia="MS Mincho" w:hAnsi="Times New Roman"/>
          <w:color w:val="000000" w:themeColor="text1"/>
          <w:szCs w:val="28"/>
          <w:lang w:eastAsia="ja-JP"/>
        </w:rPr>
        <w:t xml:space="preserve"> </w:t>
      </w:r>
      <w:r w:rsidRPr="009B4FAA">
        <w:rPr>
          <w:rFonts w:ascii="Times New Roman" w:hAnsi="Times New Roman"/>
          <w:color w:val="000000" w:themeColor="text1"/>
          <w:szCs w:val="28"/>
        </w:rPr>
        <w:t>Khi cần chia sẻ những cảm nhận, quan điểm đó, chúng ta có thể  sử dụng kiểu bài phân tích một tác phẩm truyện, ở dạng bài viết này bạn cần làm rõ chủ đề của truyện là gì? Truyện có những nét đặc sắc nào về hình thức nghệ thuật?</w:t>
      </w:r>
      <w:r w:rsidRPr="009B4FAA">
        <w:rPr>
          <w:rFonts w:ascii="Times New Roman" w:eastAsia="MS Mincho" w:hAnsi="Times New Roman"/>
          <w:color w:val="000000" w:themeColor="text1"/>
          <w:szCs w:val="28"/>
          <w:lang w:eastAsia="ja-JP"/>
        </w:rPr>
        <w:t xml:space="preserve"> </w:t>
      </w:r>
      <w:r w:rsidRPr="009B4FAA">
        <w:rPr>
          <w:rFonts w:ascii="Times New Roman" w:hAnsi="Times New Roman"/>
          <w:color w:val="000000" w:themeColor="text1"/>
          <w:szCs w:val="28"/>
        </w:rPr>
        <w:t>Bài học hôm nay chúng ta cùng tìm hiểu </w:t>
      </w:r>
      <w:r w:rsidRPr="009B4FAA">
        <w:rPr>
          <w:rFonts w:ascii="Times New Roman" w:hAnsi="Times New Roman"/>
          <w:b/>
          <w:bCs/>
          <w:i/>
          <w:iCs/>
          <w:color w:val="000000" w:themeColor="text1"/>
          <w:szCs w:val="28"/>
        </w:rPr>
        <w:t>Viết phân tích một tác phẩm truyện.</w:t>
      </w:r>
    </w:p>
    <w:p w:rsidR="009B4FAA" w:rsidRPr="009B4FAA" w:rsidRDefault="009B4FAA" w:rsidP="00572C2C">
      <w:pPr>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10348" w:type="dxa"/>
        <w:tblInd w:w="137" w:type="dxa"/>
        <w:tblLayout w:type="fixed"/>
        <w:tblLook w:val="04A0" w:firstRow="1" w:lastRow="0" w:firstColumn="1" w:lastColumn="0" w:noHBand="0" w:noVBand="1"/>
      </w:tblPr>
      <w:tblGrid>
        <w:gridCol w:w="5387"/>
        <w:gridCol w:w="4961"/>
      </w:tblGrid>
      <w:tr w:rsidR="009B4FAA" w:rsidRPr="009B4FAA" w:rsidTr="0058627D">
        <w:tc>
          <w:tcPr>
            <w:tcW w:w="5387" w:type="dxa"/>
          </w:tcPr>
          <w:p w:rsidR="009B4FAA" w:rsidRPr="009B4FAA" w:rsidRDefault="009B4FAA" w:rsidP="0058627D">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961" w:type="dxa"/>
          </w:tcPr>
          <w:p w:rsidR="009B4FAA" w:rsidRPr="009B4FAA" w:rsidRDefault="009B4FAA" w:rsidP="0058627D">
            <w:pPr>
              <w:jc w:val="center"/>
              <w:rPr>
                <w:b/>
                <w:color w:val="000000" w:themeColor="text1"/>
                <w:sz w:val="28"/>
                <w:szCs w:val="28"/>
              </w:rPr>
            </w:pPr>
            <w:r w:rsidRPr="009B4FAA">
              <w:rPr>
                <w:b/>
                <w:color w:val="000000" w:themeColor="text1"/>
                <w:sz w:val="28"/>
                <w:szCs w:val="28"/>
              </w:rPr>
              <w:t>Nội dung cần đạt</w:t>
            </w:r>
          </w:p>
        </w:tc>
      </w:tr>
      <w:tr w:rsidR="009B4FAA" w:rsidRPr="009B4FAA" w:rsidTr="0058627D">
        <w:tc>
          <w:tcPr>
            <w:tcW w:w="5387" w:type="dxa"/>
          </w:tcPr>
          <w:p w:rsidR="009B4FAA" w:rsidRPr="009B4FAA" w:rsidRDefault="009B4FAA" w:rsidP="0058627D">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bài văn nghị luận về một vấn đề của đời sống.</w:t>
            </w:r>
          </w:p>
          <w:p w:rsidR="009B4FAA" w:rsidRPr="009B4FAA" w:rsidRDefault="009B4FAA" w:rsidP="0058627D">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58627D">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8627D">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61" w:type="dxa"/>
          </w:tcPr>
          <w:p w:rsidR="009B4FAA" w:rsidRPr="009B4FAA" w:rsidRDefault="009B4FAA" w:rsidP="0058627D">
            <w:pPr>
              <w:textAlignment w:val="baseline"/>
              <w:rPr>
                <w:rFonts w:eastAsia="Helvetica"/>
                <w:b/>
                <w:bCs/>
                <w:color w:val="000000" w:themeColor="text1"/>
                <w:sz w:val="28"/>
                <w:szCs w:val="28"/>
                <w:shd w:val="clear" w:color="auto" w:fill="FFFFFF"/>
                <w:lang w:val="vi-VN" w:eastAsia="zh-CN"/>
              </w:rPr>
            </w:pPr>
            <w:r w:rsidRPr="009B4FAA">
              <w:rPr>
                <w:b/>
                <w:color w:val="000000" w:themeColor="text1"/>
                <w:sz w:val="28"/>
                <w:szCs w:val="28"/>
              </w:rPr>
              <w:t>I.</w:t>
            </w:r>
            <w:r w:rsidRPr="009B4FAA">
              <w:rPr>
                <w:color w:val="000000" w:themeColor="text1"/>
                <w:sz w:val="28"/>
                <w:szCs w:val="28"/>
              </w:rPr>
              <w:t xml:space="preserve"> </w:t>
            </w:r>
            <w:r w:rsidRPr="009B4FAA">
              <w:rPr>
                <w:rFonts w:eastAsia="Helvetica"/>
                <w:b/>
                <w:bCs/>
                <w:color w:val="000000" w:themeColor="text1"/>
                <w:sz w:val="28"/>
                <w:szCs w:val="28"/>
                <w:shd w:val="clear" w:color="auto" w:fill="FFFFFF"/>
                <w:lang w:val="vi-VN" w:eastAsia="zh-CN"/>
              </w:rPr>
              <w:t>Định hướng</w:t>
            </w:r>
          </w:p>
          <w:p w:rsidR="009B4FAA" w:rsidRPr="009B4FAA" w:rsidRDefault="009B4FAA" w:rsidP="0058627D">
            <w:pPr>
              <w:shd w:val="clear" w:color="auto" w:fill="FFFFFF"/>
              <w:rPr>
                <w:b/>
                <w:color w:val="000000" w:themeColor="text1"/>
                <w:sz w:val="28"/>
                <w:szCs w:val="28"/>
              </w:rPr>
            </w:pPr>
          </w:p>
        </w:tc>
      </w:tr>
      <w:tr w:rsidR="009B4FAA" w:rsidRPr="009B4FAA" w:rsidTr="0058627D">
        <w:trPr>
          <w:trHeight w:val="1692"/>
        </w:trPr>
        <w:tc>
          <w:tcPr>
            <w:tcW w:w="5387" w:type="dxa"/>
          </w:tcPr>
          <w:p w:rsidR="009B4FAA" w:rsidRPr="009B4FAA" w:rsidRDefault="009B4FAA" w:rsidP="0058627D">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58627D">
            <w:pPr>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58627D">
            <w:pPr>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GV giao nhiệm vụ cho HS thông qua hoạt động chia sẻ</w:t>
            </w:r>
          </w:p>
          <w:p w:rsidR="009B4FAA" w:rsidRPr="009B4FAA" w:rsidRDefault="009B4FAA" w:rsidP="0058627D">
            <w:pPr>
              <w:tabs>
                <w:tab w:val="left" w:pos="2184"/>
              </w:tabs>
              <w:spacing w:line="276" w:lineRule="auto"/>
              <w:rPr>
                <w:rFonts w:eastAsia="MS Mincho"/>
                <w:color w:val="000000" w:themeColor="text1"/>
                <w:sz w:val="28"/>
                <w:szCs w:val="28"/>
                <w:lang w:eastAsia="ja-JP"/>
              </w:rPr>
            </w:pPr>
            <w:r w:rsidRPr="009B4FAA">
              <w:rPr>
                <w:rFonts w:eastAsia="MS Mincho"/>
                <w:color w:val="000000" w:themeColor="text1"/>
                <w:sz w:val="28"/>
                <w:szCs w:val="28"/>
                <w:lang w:eastAsia="ja-JP"/>
              </w:rPr>
              <w:t xml:space="preserve">HS đọc phần Định hướng (sách giáo khoa </w:t>
            </w:r>
            <w:r w:rsidRPr="009B4FAA">
              <w:rPr>
                <w:rFonts w:eastAsia="MS Mincho"/>
                <w:color w:val="000000" w:themeColor="text1"/>
                <w:sz w:val="28"/>
                <w:szCs w:val="28"/>
                <w:lang w:eastAsia="ja-JP"/>
              </w:rPr>
              <w:lastRenderedPageBreak/>
              <w:t xml:space="preserve">trang 26, 27) và trả lời các câu hỏi: </w:t>
            </w:r>
          </w:p>
          <w:p w:rsidR="009B4FAA" w:rsidRPr="009B4FAA" w:rsidRDefault="009B4FAA" w:rsidP="0058627D">
            <w:pPr>
              <w:tabs>
                <w:tab w:val="left" w:pos="2184"/>
              </w:tabs>
              <w:spacing w:line="276" w:lineRule="auto"/>
              <w:rPr>
                <w:rFonts w:eastAsia="MS Mincho"/>
                <w:i/>
                <w:color w:val="000000" w:themeColor="text1"/>
                <w:sz w:val="28"/>
                <w:szCs w:val="28"/>
                <w:lang w:eastAsia="ja-JP"/>
              </w:rPr>
            </w:pPr>
            <w:r w:rsidRPr="009B4FAA">
              <w:rPr>
                <w:rFonts w:eastAsia="MS Mincho"/>
                <w:i/>
                <w:iCs/>
                <w:color w:val="000000" w:themeColor="text1"/>
                <w:sz w:val="28"/>
                <w:szCs w:val="28"/>
                <w:lang w:eastAsia="ja-JP"/>
              </w:rPr>
              <w:t>?</w:t>
            </w:r>
            <w:r w:rsidRPr="009B4FAA">
              <w:rPr>
                <w:rFonts w:eastAsia="MS Mincho"/>
                <w:color w:val="000000" w:themeColor="text1"/>
                <w:sz w:val="28"/>
                <w:szCs w:val="28"/>
                <w:lang w:eastAsia="ja-JP"/>
              </w:rPr>
              <w:t xml:space="preserve"> </w:t>
            </w:r>
            <w:r w:rsidRPr="009B4FAA">
              <w:rPr>
                <w:rFonts w:eastAsia="MS Mincho"/>
                <w:i/>
                <w:color w:val="000000" w:themeColor="text1"/>
                <w:sz w:val="28"/>
                <w:szCs w:val="28"/>
                <w:lang w:eastAsia="ja-JP"/>
              </w:rPr>
              <w:t>Thế nào là phân tích một tác phẩm truyện?</w:t>
            </w:r>
          </w:p>
          <w:p w:rsidR="009B4FAA" w:rsidRPr="009B4FAA" w:rsidRDefault="009B4FAA" w:rsidP="0058627D">
            <w:pPr>
              <w:tabs>
                <w:tab w:val="left" w:pos="2184"/>
              </w:tabs>
              <w:spacing w:line="276" w:lineRule="auto"/>
              <w:rPr>
                <w:rFonts w:eastAsia="MS Mincho"/>
                <w:i/>
                <w:color w:val="000000" w:themeColor="text1"/>
                <w:sz w:val="28"/>
                <w:szCs w:val="28"/>
                <w:lang w:eastAsia="ja-JP"/>
              </w:rPr>
            </w:pPr>
            <w:r w:rsidRPr="009B4FAA">
              <w:rPr>
                <w:rFonts w:eastAsia="MS Mincho"/>
                <w:i/>
                <w:color w:val="000000" w:themeColor="text1"/>
                <w:sz w:val="28"/>
                <w:szCs w:val="28"/>
                <w:lang w:eastAsia="ja-JP"/>
              </w:rPr>
              <w:t xml:space="preserve"> ? Để viết bài văn phân tích một tác phẩm truyện em cần chú ý những yêu cầu nào?</w:t>
            </w:r>
          </w:p>
          <w:p w:rsidR="009B4FAA" w:rsidRPr="009B4FAA" w:rsidRDefault="009B4FAA" w:rsidP="0058627D">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8627D">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8627D">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8627D">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8627D">
            <w:pPr>
              <w:rPr>
                <w:iCs/>
                <w:color w:val="000000" w:themeColor="text1"/>
                <w:sz w:val="28"/>
                <w:szCs w:val="28"/>
                <w:lang w:val="vi-VN"/>
              </w:rPr>
            </w:pPr>
          </w:p>
        </w:tc>
        <w:tc>
          <w:tcPr>
            <w:tcW w:w="4961" w:type="dxa"/>
          </w:tcPr>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lastRenderedPageBreak/>
              <w:t>- Phân tích một tác phẩm truyện là kiểu bài nghị luận văn học mà trong đó, người viết dùng lí lẽ và bằng chứng để làm rõ một số đặc điểm về nội dung và nghệ thuật của tác phẩm.</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xml:space="preserve">- Để viết bài văn phân tích một tác phẩm </w:t>
            </w:r>
            <w:r w:rsidRPr="009B4FAA">
              <w:rPr>
                <w:rFonts w:eastAsia="Calibri"/>
                <w:color w:val="000000" w:themeColor="text1"/>
                <w:sz w:val="28"/>
                <w:szCs w:val="28"/>
                <w:lang w:eastAsia="vi-VN"/>
              </w:rPr>
              <w:lastRenderedPageBreak/>
              <w:t>truyện, các em cần chú ý:</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Phải bám sát cốt truyện, chủ đề, nhân vật, những nét đặc sắc về nghệ thuật trong tác phẩm.</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Căn cứ vào đề bài để xác định cách tìm ý cho phù hợp.</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Các nhận xét, đánh giá phải rõ ràng, đúng đắn, có lí lẽ và bằng chứng thuyết phục.</w:t>
            </w:r>
          </w:p>
          <w:p w:rsidR="009B4FAA" w:rsidRPr="009B4FAA" w:rsidRDefault="009B4FAA" w:rsidP="0058627D">
            <w:pPr>
              <w:rPr>
                <w:bCs/>
                <w:iCs/>
                <w:color w:val="000000" w:themeColor="text1"/>
                <w:sz w:val="28"/>
                <w:szCs w:val="28"/>
              </w:rPr>
            </w:pPr>
            <w:r w:rsidRPr="009B4FAA">
              <w:rPr>
                <w:rFonts w:eastAsia="Calibri"/>
                <w:color w:val="000000" w:themeColor="text1"/>
                <w:sz w:val="28"/>
                <w:szCs w:val="28"/>
                <w:lang w:eastAsia="vi-VN"/>
              </w:rPr>
              <w:t>+ Bài văn cần có bố cục mạch lạc, lời văn chuẩn xác, gợi cảm.</w:t>
            </w:r>
          </w:p>
        </w:tc>
      </w:tr>
      <w:tr w:rsidR="009B4FAA" w:rsidRPr="009B4FAA" w:rsidTr="0058627D">
        <w:tc>
          <w:tcPr>
            <w:tcW w:w="5387" w:type="dxa"/>
          </w:tcPr>
          <w:p w:rsidR="009B4FAA" w:rsidRPr="009B4FAA" w:rsidRDefault="009B4FAA" w:rsidP="0058627D">
            <w:pPr>
              <w:tabs>
                <w:tab w:val="left" w:pos="142"/>
                <w:tab w:val="left" w:pos="284"/>
                <w:tab w:val="left" w:pos="426"/>
              </w:tabs>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nghị luận về một vấn đề đời sống </w:t>
            </w:r>
          </w:p>
          <w:p w:rsidR="009B4FAA" w:rsidRPr="009B4FAA" w:rsidRDefault="009B4FAA" w:rsidP="0058627D">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58627D">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8627D">
            <w:pPr>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61" w:type="dxa"/>
          </w:tcPr>
          <w:p w:rsidR="009B4FAA" w:rsidRPr="009B4FAA" w:rsidRDefault="009B4FAA" w:rsidP="0058627D">
            <w:pPr>
              <w:rPr>
                <w:b/>
                <w:color w:val="000000" w:themeColor="text1"/>
                <w:sz w:val="28"/>
                <w:szCs w:val="28"/>
                <w:lang w:val="pt-BR"/>
              </w:rPr>
            </w:pPr>
            <w:r w:rsidRPr="009B4FAA">
              <w:rPr>
                <w:b/>
                <w:color w:val="000000" w:themeColor="text1"/>
                <w:sz w:val="28"/>
                <w:szCs w:val="28"/>
                <w:lang w:val="pt-BR"/>
              </w:rPr>
              <w:t>2. Thực hành</w:t>
            </w:r>
          </w:p>
          <w:p w:rsidR="009B4FAA" w:rsidRPr="009B4FAA" w:rsidRDefault="009B4FAA" w:rsidP="0058627D">
            <w:pPr>
              <w:rPr>
                <w:b/>
                <w:color w:val="000000" w:themeColor="text1"/>
                <w:sz w:val="28"/>
                <w:szCs w:val="28"/>
              </w:rPr>
            </w:pPr>
          </w:p>
        </w:tc>
      </w:tr>
      <w:tr w:rsidR="009B4FAA" w:rsidRPr="009B4FAA" w:rsidTr="0058627D">
        <w:tc>
          <w:tcPr>
            <w:tcW w:w="5387" w:type="dxa"/>
          </w:tcPr>
          <w:p w:rsidR="009B4FAA" w:rsidRPr="009B4FAA" w:rsidRDefault="009B4FAA" w:rsidP="0058627D">
            <w:pPr>
              <w:rPr>
                <w:b/>
                <w:iCs/>
                <w:color w:val="000000" w:themeColor="text1"/>
                <w:sz w:val="28"/>
                <w:szCs w:val="28"/>
                <w:lang w:val="nl-NL"/>
              </w:rPr>
            </w:pPr>
          </w:p>
          <w:p w:rsidR="009B4FAA" w:rsidRPr="009B4FAA" w:rsidRDefault="009B4FAA" w:rsidP="0058627D">
            <w:pPr>
              <w:contextualSpacing/>
              <w:rPr>
                <w:rFonts w:eastAsia="Calibri"/>
                <w:color w:val="000000" w:themeColor="text1"/>
                <w:sz w:val="28"/>
                <w:szCs w:val="28"/>
                <w:lang w:val="vi-VN" w:eastAsia="zh-CN"/>
              </w:rPr>
            </w:pPr>
            <w:r w:rsidRPr="009B4FAA">
              <w:rPr>
                <w:b/>
                <w:iCs/>
                <w:color w:val="000000" w:themeColor="text1"/>
                <w:sz w:val="28"/>
                <w:szCs w:val="28"/>
                <w:lang w:val="nl-NL"/>
              </w:rPr>
              <w:t xml:space="preserve">* Chuyển giao nhiệm vụ: </w:t>
            </w:r>
            <w:r w:rsidRPr="009B4FAA">
              <w:rPr>
                <w:rFonts w:eastAsia="Calibri"/>
                <w:color w:val="000000" w:themeColor="text1"/>
                <w:sz w:val="28"/>
                <w:szCs w:val="28"/>
                <w:lang w:val="vi-VN" w:eastAsia="zh-CN"/>
              </w:rPr>
              <w:t>? GV yêu cầu học sinh đọc phần chuẩn bị?</w:t>
            </w:r>
          </w:p>
          <w:p w:rsidR="009B4FAA" w:rsidRPr="009B4FAA" w:rsidRDefault="009B4FAA" w:rsidP="0058627D">
            <w:pPr>
              <w:rPr>
                <w:b/>
                <w:bCs/>
                <w:iCs/>
                <w:color w:val="000000" w:themeColor="text1"/>
                <w:sz w:val="28"/>
                <w:szCs w:val="28"/>
                <w:lang w:val="vi-VN" w:eastAsia="zh-CN"/>
              </w:rPr>
            </w:pPr>
            <w:r w:rsidRPr="009B4FAA">
              <w:rPr>
                <w:rFonts w:eastAsia="Calibri"/>
                <w:color w:val="000000" w:themeColor="text1"/>
                <w:sz w:val="28"/>
                <w:szCs w:val="28"/>
                <w:lang w:val="vi-VN" w:eastAsia="zh-CN"/>
              </w:rPr>
              <w:t xml:space="preserve">? Học sinh thực hiện yêu cầu trong </w:t>
            </w:r>
            <w:r w:rsidRPr="009B4FAA">
              <w:rPr>
                <w:bCs/>
                <w:iCs/>
                <w:color w:val="000000" w:themeColor="text1"/>
                <w:sz w:val="28"/>
                <w:szCs w:val="28"/>
                <w:lang w:val="vi-VN" w:eastAsia="zh-CN"/>
              </w:rPr>
              <w:t>Phiếu học tập số 1</w:t>
            </w:r>
            <w:r w:rsidRPr="009B4FAA">
              <w:rPr>
                <w:rFonts w:eastAsia="Calibri"/>
                <w:color w:val="000000" w:themeColor="text1"/>
                <w:sz w:val="28"/>
                <w:szCs w:val="28"/>
                <w:lang w:val="vi-VN" w:eastAsia="zh-CN"/>
              </w:rPr>
              <w:t>: tìm ý</w:t>
            </w:r>
          </w:p>
          <w:p w:rsidR="009B4FAA" w:rsidRPr="009B4FAA" w:rsidRDefault="009B4FAA" w:rsidP="0058627D">
            <w:pPr>
              <w:rPr>
                <w:rFonts w:eastAsia="Calibri"/>
                <w:color w:val="000000" w:themeColor="text1"/>
                <w:sz w:val="28"/>
                <w:szCs w:val="28"/>
                <w:lang w:val="vi-VN" w:eastAsia="zh-CN"/>
              </w:rPr>
            </w:pPr>
            <w:r w:rsidRPr="009B4FAA">
              <w:rPr>
                <w:rFonts w:eastAsia="Calibri"/>
                <w:color w:val="000000" w:themeColor="text1"/>
                <w:sz w:val="28"/>
                <w:szCs w:val="28"/>
                <w:lang w:val="vi-VN" w:eastAsia="zh-CN"/>
              </w:rPr>
              <w:t>? H</w:t>
            </w:r>
            <w:r w:rsidRPr="009B4FAA">
              <w:rPr>
                <w:rFonts w:eastAsia="Calibri"/>
                <w:color w:val="000000" w:themeColor="text1"/>
                <w:sz w:val="28"/>
                <w:szCs w:val="28"/>
                <w:lang w:eastAsia="zh-CN"/>
              </w:rPr>
              <w:t>ọc sinh h</w:t>
            </w:r>
            <w:r w:rsidRPr="009B4FAA">
              <w:rPr>
                <w:rFonts w:eastAsia="Calibri"/>
                <w:color w:val="000000" w:themeColor="text1"/>
                <w:sz w:val="28"/>
                <w:szCs w:val="28"/>
                <w:lang w:val="vi-VN" w:eastAsia="zh-CN"/>
              </w:rPr>
              <w:t xml:space="preserve">oàn thiện các yêu cầu trong phiếu </w:t>
            </w:r>
            <w:r w:rsidRPr="009B4FAA">
              <w:rPr>
                <w:bCs/>
                <w:iCs/>
                <w:color w:val="000000" w:themeColor="text1"/>
                <w:sz w:val="28"/>
                <w:szCs w:val="28"/>
                <w:lang w:val="vi-VN" w:eastAsia="zh-CN"/>
              </w:rPr>
              <w:t>Phiếu học tập số 2</w:t>
            </w:r>
            <w:r w:rsidRPr="009B4FAA">
              <w:rPr>
                <w:rFonts w:eastAsia="Calibri"/>
                <w:color w:val="000000" w:themeColor="text1"/>
                <w:sz w:val="28"/>
                <w:szCs w:val="28"/>
                <w:lang w:val="vi-VN" w:eastAsia="zh-CN"/>
              </w:rPr>
              <w:t xml:space="preserve">: lập dàn ý </w:t>
            </w:r>
          </w:p>
          <w:p w:rsidR="009B4FAA" w:rsidRPr="009B4FAA" w:rsidRDefault="009B4FAA" w:rsidP="0058627D">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8627D">
            <w:pPr>
              <w:rPr>
                <w:b/>
                <w:iCs/>
                <w:color w:val="000000" w:themeColor="text1"/>
                <w:sz w:val="28"/>
                <w:szCs w:val="28"/>
                <w:lang w:val="nl-NL"/>
              </w:rPr>
            </w:pPr>
            <w:r w:rsidRPr="009B4FAA">
              <w:rPr>
                <w:b/>
                <w:iCs/>
                <w:color w:val="000000" w:themeColor="text1"/>
                <w:sz w:val="28"/>
                <w:szCs w:val="28"/>
                <w:lang w:val="nl-NL"/>
              </w:rPr>
              <w:lastRenderedPageBreak/>
              <w:t>* Báo cáo kết quả:</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8627D">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8627D">
            <w:pPr>
              <w:rPr>
                <w:iCs/>
                <w:color w:val="000000" w:themeColor="text1"/>
                <w:sz w:val="28"/>
                <w:szCs w:val="28"/>
              </w:rPr>
            </w:pPr>
          </w:p>
        </w:tc>
        <w:tc>
          <w:tcPr>
            <w:tcW w:w="4961" w:type="dxa"/>
          </w:tcPr>
          <w:p w:rsidR="009B4FAA" w:rsidRPr="009B4FAA" w:rsidRDefault="009B4FAA" w:rsidP="0058627D">
            <w:pPr>
              <w:rPr>
                <w:rFonts w:eastAsia="Calibri"/>
                <w:color w:val="000000" w:themeColor="text1"/>
                <w:sz w:val="28"/>
                <w:szCs w:val="28"/>
                <w:lang w:val="vi-VN"/>
              </w:rPr>
            </w:pPr>
            <w:r w:rsidRPr="009B4FAA">
              <w:rPr>
                <w:b/>
                <w:bCs/>
                <w:color w:val="000000" w:themeColor="text1"/>
                <w:sz w:val="28"/>
                <w:szCs w:val="28"/>
                <w:shd w:val="clear" w:color="auto" w:fill="FFFFFF"/>
                <w:lang w:eastAsia="zh-CN"/>
              </w:rPr>
              <w:lastRenderedPageBreak/>
              <w:t xml:space="preserve">* </w:t>
            </w:r>
            <w:r w:rsidRPr="009B4FAA">
              <w:rPr>
                <w:b/>
                <w:bCs/>
                <w:iCs/>
                <w:color w:val="000000" w:themeColor="text1"/>
                <w:sz w:val="28"/>
                <w:szCs w:val="28"/>
                <w:shd w:val="clear" w:color="auto" w:fill="FFFFFF"/>
                <w:lang w:val="vi-VN" w:eastAsia="zh-CN"/>
              </w:rPr>
              <w:t>Đề bài</w:t>
            </w:r>
            <w:r w:rsidRPr="009B4FAA">
              <w:rPr>
                <w:color w:val="000000" w:themeColor="text1"/>
                <w:sz w:val="28"/>
                <w:szCs w:val="28"/>
                <w:shd w:val="clear" w:color="auto" w:fill="FFFFFF"/>
                <w:lang w:val="vi-VN" w:eastAsia="zh-CN"/>
              </w:rPr>
              <w:t>:</w:t>
            </w:r>
            <w:r w:rsidRPr="009B4FAA">
              <w:rPr>
                <w:color w:val="000000" w:themeColor="text1"/>
                <w:sz w:val="28"/>
                <w:szCs w:val="28"/>
                <w:shd w:val="clear" w:color="auto" w:fill="FFFFFF"/>
                <w:lang w:eastAsia="zh-CN"/>
              </w:rPr>
              <w:t xml:space="preserve"> </w:t>
            </w:r>
            <w:r w:rsidRPr="009B4FAA">
              <w:rPr>
                <w:rFonts w:eastAsia="Calibri"/>
                <w:color w:val="000000" w:themeColor="text1"/>
                <w:sz w:val="28"/>
                <w:szCs w:val="28"/>
                <w:lang w:val="vi-VN"/>
              </w:rPr>
              <w:t xml:space="preserve">Đề bài: </w:t>
            </w:r>
            <w:r w:rsidRPr="009B4FAA">
              <w:rPr>
                <w:rFonts w:eastAsia="Calibri"/>
                <w:i/>
                <w:iCs/>
                <w:color w:val="000000" w:themeColor="text1"/>
                <w:sz w:val="28"/>
                <w:szCs w:val="28"/>
              </w:rPr>
              <w:t>P</w:t>
            </w:r>
            <w:r w:rsidRPr="009B4FAA">
              <w:rPr>
                <w:rFonts w:eastAsia="Calibri"/>
                <w:i/>
                <w:color w:val="000000" w:themeColor="text1"/>
                <w:sz w:val="28"/>
                <w:szCs w:val="28"/>
                <w:lang w:val="vi-VN"/>
              </w:rPr>
              <w:t xml:space="preserve">hân tích </w:t>
            </w:r>
            <w:r w:rsidRPr="009B4FAA">
              <w:rPr>
                <w:rFonts w:eastAsia="Calibri"/>
                <w:i/>
                <w:color w:val="000000" w:themeColor="text1"/>
                <w:sz w:val="28"/>
                <w:szCs w:val="28"/>
              </w:rPr>
              <w:t>truyện ngắn “ Lão Hạc” của Nam Cao</w:t>
            </w:r>
            <w:r w:rsidRPr="009B4FAA">
              <w:rPr>
                <w:rFonts w:eastAsia="Calibri"/>
                <w:i/>
                <w:color w:val="000000" w:themeColor="text1"/>
                <w:sz w:val="28"/>
                <w:szCs w:val="28"/>
                <w:lang w:val="vi-VN"/>
              </w:rPr>
              <w:t>.</w:t>
            </w:r>
            <w:r w:rsidRPr="009B4FAA">
              <w:rPr>
                <w:rFonts w:eastAsia="Calibri"/>
                <w:color w:val="000000" w:themeColor="text1"/>
                <w:sz w:val="28"/>
                <w:szCs w:val="28"/>
                <w:lang w:val="vi-VN"/>
              </w:rPr>
              <w:t xml:space="preserve"> </w:t>
            </w:r>
          </w:p>
          <w:p w:rsidR="009B4FAA" w:rsidRPr="009B4FAA" w:rsidRDefault="009B4FAA" w:rsidP="0058627D">
            <w:pPr>
              <w:shd w:val="clear" w:color="auto" w:fill="FFFFFF"/>
              <w:rPr>
                <w:b/>
                <w:bCs/>
                <w:color w:val="000000" w:themeColor="text1"/>
                <w:sz w:val="28"/>
                <w:szCs w:val="28"/>
                <w:shd w:val="clear" w:color="auto" w:fill="FFFFFF"/>
                <w:lang w:eastAsia="zh-CN"/>
              </w:rPr>
            </w:pPr>
          </w:p>
          <w:p w:rsidR="009B4FAA" w:rsidRPr="009B4FAA" w:rsidRDefault="009B4FAA" w:rsidP="0058627D">
            <w:pPr>
              <w:shd w:val="clear" w:color="auto" w:fill="FFFFFF"/>
              <w:tabs>
                <w:tab w:val="left" w:pos="312"/>
              </w:tabs>
              <w:rPr>
                <w:b/>
                <w:bCs/>
                <w:color w:val="000000" w:themeColor="text1"/>
                <w:sz w:val="28"/>
                <w:szCs w:val="28"/>
                <w:shd w:val="clear" w:color="auto" w:fill="FFFFFF"/>
                <w:lang w:val="vi-VN" w:eastAsia="zh-CN"/>
              </w:rPr>
            </w:pPr>
            <w:r w:rsidRPr="009B4FAA">
              <w:rPr>
                <w:b/>
                <w:color w:val="000000" w:themeColor="text1"/>
                <w:sz w:val="28"/>
                <w:szCs w:val="28"/>
              </w:rPr>
              <w:t xml:space="preserve">a. Bước 1: </w:t>
            </w:r>
            <w:r w:rsidRPr="009B4FAA">
              <w:rPr>
                <w:b/>
                <w:bCs/>
                <w:color w:val="000000" w:themeColor="text1"/>
                <w:sz w:val="28"/>
                <w:szCs w:val="28"/>
                <w:shd w:val="clear" w:color="auto" w:fill="FFFFFF"/>
                <w:lang w:val="vi-VN" w:eastAsia="zh-CN"/>
              </w:rPr>
              <w:t>Chuẩn bị</w:t>
            </w:r>
          </w:p>
          <w:p w:rsidR="009B4FAA" w:rsidRPr="009B4FAA" w:rsidRDefault="009B4FAA" w:rsidP="0058627D">
            <w:pPr>
              <w:shd w:val="clear" w:color="auto" w:fill="FFFFFF"/>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xml:space="preserve"> - Xem lại nội dung đọc hiểu văn bản “Lão Hạc” của Nam Cao</w:t>
            </w:r>
          </w:p>
          <w:p w:rsidR="009B4FAA" w:rsidRPr="009B4FAA" w:rsidRDefault="009B4FAA" w:rsidP="0058627D">
            <w:pPr>
              <w:shd w:val="clear" w:color="auto" w:fill="FFFFFF"/>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Nắm vững các thông tin liên quan( thể loại, các nhân vật cần chú ý, chủ đề và các nét đặc sắc nghệ thuật của truyện)</w:t>
            </w:r>
          </w:p>
          <w:p w:rsidR="009B4FAA" w:rsidRPr="009B4FAA" w:rsidRDefault="009B4FAA" w:rsidP="0058627D">
            <w:pPr>
              <w:shd w:val="clear" w:color="auto" w:fill="FFFFFF"/>
              <w:rPr>
                <w:color w:val="000000" w:themeColor="text1"/>
                <w:sz w:val="28"/>
                <w:szCs w:val="28"/>
              </w:rPr>
            </w:pPr>
          </w:p>
        </w:tc>
      </w:tr>
      <w:tr w:rsidR="009B4FAA" w:rsidRPr="009B4FAA" w:rsidTr="0058627D">
        <w:tc>
          <w:tcPr>
            <w:tcW w:w="5387" w:type="dxa"/>
          </w:tcPr>
          <w:p w:rsidR="009B4FAA" w:rsidRPr="009B4FAA" w:rsidRDefault="009B4FAA" w:rsidP="0058627D">
            <w:pPr>
              <w:rPr>
                <w:color w:val="000000" w:themeColor="text1"/>
                <w:sz w:val="28"/>
                <w:szCs w:val="28"/>
              </w:rPr>
            </w:pPr>
            <w:r w:rsidRPr="009B4FAA">
              <w:rPr>
                <w:color w:val="000000" w:themeColor="text1"/>
                <w:sz w:val="28"/>
                <w:szCs w:val="28"/>
              </w:rPr>
              <w:lastRenderedPageBreak/>
              <w:t>Tìm ý cho bài viết bằng cách đặt và trả lời các câu hỏi như thế nào?</w:t>
            </w:r>
          </w:p>
          <w:tbl>
            <w:tblPr>
              <w:tblStyle w:val="TableGrid1"/>
              <w:tblW w:w="0" w:type="auto"/>
              <w:tblLayout w:type="fixed"/>
              <w:tblLook w:val="04A0" w:firstRow="1" w:lastRow="0" w:firstColumn="1" w:lastColumn="0" w:noHBand="0" w:noVBand="1"/>
            </w:tblPr>
            <w:tblGrid>
              <w:gridCol w:w="3284"/>
              <w:gridCol w:w="1818"/>
            </w:tblGrid>
            <w:tr w:rsidR="009B4FAA" w:rsidRPr="009B4FAA" w:rsidTr="0058627D">
              <w:trPr>
                <w:trHeight w:val="90"/>
              </w:trPr>
              <w:tc>
                <w:tcPr>
                  <w:tcW w:w="5102" w:type="dxa"/>
                  <w:gridSpan w:val="2"/>
                </w:tcPr>
                <w:p w:rsidR="009B4FAA" w:rsidRPr="009B4FAA" w:rsidRDefault="009B4FAA" w:rsidP="0058627D">
                  <w:pPr>
                    <w:jc w:val="center"/>
                    <w:rPr>
                      <w:rFonts w:ascii="Times New Roman" w:hAnsi="Times New Roman" w:cs="Times New Roman"/>
                      <w:color w:val="000000" w:themeColor="text1"/>
                      <w:sz w:val="28"/>
                      <w:szCs w:val="28"/>
                      <w:lang w:val="vi-VN" w:eastAsia="zh-CN"/>
                    </w:rPr>
                  </w:pPr>
                  <w:r w:rsidRPr="009B4FAA">
                    <w:rPr>
                      <w:rFonts w:ascii="Times New Roman" w:hAnsi="Times New Roman" w:cs="Times New Roman"/>
                      <w:b/>
                      <w:bCs/>
                      <w:color w:val="000000" w:themeColor="text1"/>
                      <w:sz w:val="28"/>
                      <w:szCs w:val="28"/>
                      <w:lang w:val="vi-VN" w:eastAsia="zh-CN"/>
                    </w:rPr>
                    <w:t>PHIẾU TÌM Ý</w:t>
                  </w:r>
                </w:p>
              </w:tc>
            </w:tr>
            <w:tr w:rsidR="009B4FAA" w:rsidRPr="009B4FAA" w:rsidTr="0058627D">
              <w:trPr>
                <w:trHeight w:val="90"/>
              </w:trPr>
              <w:tc>
                <w:tcPr>
                  <w:tcW w:w="3284" w:type="dxa"/>
                </w:tcPr>
                <w:p w:rsidR="009B4FAA" w:rsidRPr="009B4FAA" w:rsidRDefault="009B4FAA" w:rsidP="0058627D">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bCs/>
                      <w:color w:val="000000" w:themeColor="text1"/>
                      <w:sz w:val="28"/>
                      <w:szCs w:val="28"/>
                      <w:lang w:val="vi-VN"/>
                    </w:rPr>
                    <w:t xml:space="preserve">- </w:t>
                  </w:r>
                  <w:r w:rsidRPr="009B4FAA">
                    <w:rPr>
                      <w:rFonts w:ascii="Times New Roman" w:eastAsia="Calibri" w:hAnsi="Times New Roman" w:cs="Times New Roman"/>
                      <w:color w:val="000000" w:themeColor="text1"/>
                      <w:sz w:val="28"/>
                      <w:szCs w:val="28"/>
                    </w:rPr>
                    <w:t>Nhan đề văn bản và cốt truyện tác phẩm Lão Hạc của Nam Cao có gì đặc sắc?</w:t>
                  </w:r>
                </w:p>
              </w:tc>
              <w:tc>
                <w:tcPr>
                  <w:tcW w:w="1818" w:type="dxa"/>
                </w:tcPr>
                <w:p w:rsidR="009B4FAA" w:rsidRPr="009B4FAA" w:rsidRDefault="009B4FAA" w:rsidP="0058627D">
                  <w:pPr>
                    <w:pStyle w:val="Vnbnnidung0"/>
                    <w:tabs>
                      <w:tab w:val="left" w:pos="1185"/>
                    </w:tabs>
                    <w:spacing w:line="240" w:lineRule="auto"/>
                    <w:ind w:firstLine="0"/>
                    <w:jc w:val="both"/>
                    <w:rPr>
                      <w:rFonts w:ascii="Times New Roman" w:hAnsi="Times New Roman" w:cs="Times New Roman"/>
                      <w:color w:val="000000" w:themeColor="text1"/>
                      <w:sz w:val="28"/>
                      <w:szCs w:val="28"/>
                    </w:rPr>
                  </w:pPr>
                </w:p>
              </w:tc>
            </w:tr>
            <w:tr w:rsidR="009B4FAA" w:rsidRPr="009B4FAA" w:rsidTr="0058627D">
              <w:trPr>
                <w:trHeight w:val="90"/>
              </w:trPr>
              <w:tc>
                <w:tcPr>
                  <w:tcW w:w="3284" w:type="dxa"/>
                </w:tcPr>
                <w:p w:rsidR="009B4FAA" w:rsidRPr="009B4FAA" w:rsidRDefault="009B4FAA" w:rsidP="0058627D">
                  <w:pPr>
                    <w:jc w:val="both"/>
                    <w:rPr>
                      <w:rFonts w:ascii="Times New Roman"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lang w:val="vi-VN"/>
                    </w:rPr>
                    <w:t xml:space="preserve">- </w:t>
                  </w:r>
                  <w:r w:rsidRPr="009B4FAA">
                    <w:rPr>
                      <w:rFonts w:ascii="Times New Roman" w:eastAsia="Calibri" w:hAnsi="Times New Roman" w:cs="Times New Roman"/>
                      <w:color w:val="000000" w:themeColor="text1"/>
                      <w:sz w:val="28"/>
                      <w:szCs w:val="28"/>
                    </w:rPr>
                    <w:t>Chủ đề của truyện là gì? Ấn tượng chung của em sau khi đọc văn bản như thế nào?</w:t>
                  </w:r>
                </w:p>
              </w:tc>
              <w:tc>
                <w:tcPr>
                  <w:tcW w:w="1818" w:type="dxa"/>
                </w:tcPr>
                <w:p w:rsidR="009B4FAA" w:rsidRPr="009B4FAA" w:rsidRDefault="009B4FAA" w:rsidP="0058627D">
                  <w:pPr>
                    <w:pStyle w:val="Vnbnnidung0"/>
                    <w:tabs>
                      <w:tab w:val="left" w:pos="1110"/>
                    </w:tabs>
                    <w:spacing w:line="240" w:lineRule="auto"/>
                    <w:ind w:firstLine="0"/>
                    <w:jc w:val="both"/>
                    <w:rPr>
                      <w:rFonts w:ascii="Times New Roman" w:hAnsi="Times New Roman" w:cs="Times New Roman"/>
                      <w:color w:val="000000" w:themeColor="text1"/>
                      <w:sz w:val="28"/>
                      <w:szCs w:val="28"/>
                    </w:rPr>
                  </w:pPr>
                </w:p>
              </w:tc>
            </w:tr>
            <w:tr w:rsidR="009B4FAA" w:rsidRPr="009B4FAA" w:rsidTr="0058627D">
              <w:trPr>
                <w:trHeight w:val="90"/>
              </w:trPr>
              <w:tc>
                <w:tcPr>
                  <w:tcW w:w="3284" w:type="dxa"/>
                </w:tcPr>
                <w:p w:rsidR="009B4FAA" w:rsidRPr="009B4FAA" w:rsidRDefault="009B4FAA" w:rsidP="0058627D">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lang w:val="vi-VN"/>
                    </w:rPr>
                    <w:t>-</w:t>
                  </w:r>
                  <w:r w:rsidRPr="009B4FAA">
                    <w:rPr>
                      <w:rFonts w:ascii="Times New Roman" w:eastAsia="Calibri" w:hAnsi="Times New Roman" w:cs="Times New Roman"/>
                      <w:color w:val="000000" w:themeColor="text1"/>
                      <w:sz w:val="28"/>
                      <w:szCs w:val="28"/>
                    </w:rPr>
                    <w:t xml:space="preserve"> Nét đặc sắc và tác dụng của một số yếu tố hình thức trong truyện là gì?</w:t>
                  </w:r>
                </w:p>
              </w:tc>
              <w:tc>
                <w:tcPr>
                  <w:tcW w:w="1818" w:type="dxa"/>
                </w:tcPr>
                <w:p w:rsidR="009B4FAA" w:rsidRPr="009B4FAA" w:rsidRDefault="009B4FAA" w:rsidP="0058627D">
                  <w:pPr>
                    <w:pStyle w:val="Vnbnnidung0"/>
                    <w:tabs>
                      <w:tab w:val="left" w:pos="1414"/>
                    </w:tabs>
                    <w:spacing w:line="240" w:lineRule="auto"/>
                    <w:ind w:firstLine="0"/>
                    <w:jc w:val="both"/>
                    <w:rPr>
                      <w:rFonts w:ascii="Times New Roman" w:hAnsi="Times New Roman" w:cs="Times New Roman"/>
                      <w:color w:val="000000" w:themeColor="text1"/>
                      <w:sz w:val="28"/>
                      <w:szCs w:val="28"/>
                    </w:rPr>
                  </w:pPr>
                </w:p>
              </w:tc>
            </w:tr>
            <w:tr w:rsidR="009B4FAA" w:rsidRPr="009B4FAA" w:rsidTr="0058627D">
              <w:trPr>
                <w:trHeight w:val="90"/>
              </w:trPr>
              <w:tc>
                <w:tcPr>
                  <w:tcW w:w="3284" w:type="dxa"/>
                </w:tcPr>
                <w:p w:rsidR="009B4FAA" w:rsidRPr="009B4FAA" w:rsidRDefault="009B4FAA" w:rsidP="0058627D">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Có thể rút ra những bài học nào từ văn bản truyện?</w:t>
                  </w:r>
                </w:p>
              </w:tc>
              <w:tc>
                <w:tcPr>
                  <w:tcW w:w="1818" w:type="dxa"/>
                </w:tcPr>
                <w:p w:rsidR="009B4FAA" w:rsidRPr="009B4FAA" w:rsidRDefault="009B4FAA" w:rsidP="0058627D">
                  <w:pPr>
                    <w:pStyle w:val="Vnbnnidung0"/>
                    <w:tabs>
                      <w:tab w:val="left" w:pos="1414"/>
                    </w:tabs>
                    <w:spacing w:line="240" w:lineRule="auto"/>
                    <w:ind w:firstLine="0"/>
                    <w:jc w:val="both"/>
                    <w:rPr>
                      <w:rFonts w:ascii="Times New Roman" w:hAnsi="Times New Roman" w:cs="Times New Roman"/>
                      <w:color w:val="000000" w:themeColor="text1"/>
                      <w:sz w:val="28"/>
                      <w:szCs w:val="28"/>
                    </w:rPr>
                  </w:pPr>
                </w:p>
              </w:tc>
            </w:tr>
            <w:tr w:rsidR="009B4FAA" w:rsidRPr="009B4FAA" w:rsidTr="0058627D">
              <w:trPr>
                <w:trHeight w:val="90"/>
              </w:trPr>
              <w:tc>
                <w:tcPr>
                  <w:tcW w:w="3284" w:type="dxa"/>
                </w:tcPr>
                <w:p w:rsidR="009B4FAA" w:rsidRPr="009B4FAA" w:rsidRDefault="009B4FAA" w:rsidP="0058627D">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xml:space="preserve">- </w:t>
                  </w:r>
                  <w:r w:rsidRPr="009B4FAA">
                    <w:rPr>
                      <w:rFonts w:ascii="Times New Roman" w:eastAsia="Calibri" w:hAnsi="Times New Roman" w:cs="Times New Roman"/>
                      <w:color w:val="000000" w:themeColor="text1"/>
                      <w:sz w:val="28"/>
                      <w:szCs w:val="28"/>
                      <w:lang w:val="vi-VN"/>
                    </w:rPr>
                    <w:t xml:space="preserve"> </w:t>
                  </w:r>
                  <w:r w:rsidRPr="009B4FAA">
                    <w:rPr>
                      <w:rFonts w:ascii="Times New Roman" w:eastAsia="Calibri" w:hAnsi="Times New Roman" w:cs="Times New Roman"/>
                      <w:color w:val="000000" w:themeColor="text1"/>
                      <w:sz w:val="28"/>
                      <w:szCs w:val="28"/>
                    </w:rPr>
                    <w:t>Với em điều gì sâu sắc và đáng nhớ nhất sau khi đọc truyện?</w:t>
                  </w:r>
                </w:p>
              </w:tc>
              <w:tc>
                <w:tcPr>
                  <w:tcW w:w="1818" w:type="dxa"/>
                </w:tcPr>
                <w:p w:rsidR="009B4FAA" w:rsidRPr="009B4FAA" w:rsidRDefault="009B4FAA" w:rsidP="0058627D">
                  <w:pPr>
                    <w:pStyle w:val="Vnbnnidung0"/>
                    <w:tabs>
                      <w:tab w:val="left" w:pos="1414"/>
                    </w:tabs>
                    <w:spacing w:line="240" w:lineRule="auto"/>
                    <w:ind w:firstLine="0"/>
                    <w:jc w:val="both"/>
                    <w:rPr>
                      <w:rFonts w:ascii="Times New Roman" w:hAnsi="Times New Roman" w:cs="Times New Roman"/>
                      <w:color w:val="000000" w:themeColor="text1"/>
                      <w:sz w:val="28"/>
                      <w:szCs w:val="28"/>
                    </w:rPr>
                  </w:pPr>
                </w:p>
              </w:tc>
            </w:tr>
          </w:tbl>
          <w:p w:rsidR="009B4FAA" w:rsidRPr="009B4FAA" w:rsidRDefault="009B4FAA" w:rsidP="0058627D">
            <w:pPr>
              <w:rPr>
                <w:color w:val="000000" w:themeColor="text1"/>
                <w:sz w:val="28"/>
                <w:szCs w:val="28"/>
              </w:rPr>
            </w:pP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 xml:space="preserve">Từ  </w:t>
            </w:r>
          </w:p>
          <w:p w:rsidR="009B4FAA" w:rsidRPr="009B4FAA" w:rsidRDefault="009B4FAA" w:rsidP="0058627D">
            <w:pPr>
              <w:rPr>
                <w:color w:val="000000" w:themeColor="text1"/>
                <w:sz w:val="28"/>
                <w:szCs w:val="28"/>
              </w:rPr>
            </w:pPr>
          </w:p>
          <w:p w:rsidR="009B4FAA" w:rsidRPr="009B4FAA" w:rsidRDefault="009B4FAA" w:rsidP="0058627D">
            <w:pPr>
              <w:rPr>
                <w:color w:val="000000" w:themeColor="text1"/>
                <w:sz w:val="28"/>
                <w:szCs w:val="28"/>
              </w:rPr>
            </w:pPr>
          </w:p>
          <w:p w:rsidR="009B4FAA" w:rsidRPr="009B4FAA" w:rsidRDefault="009B4FAA" w:rsidP="0058627D">
            <w:pPr>
              <w:rPr>
                <w:iCs/>
                <w:color w:val="000000" w:themeColor="text1"/>
                <w:sz w:val="28"/>
                <w:szCs w:val="28"/>
                <w:lang w:val="vi-VN"/>
              </w:rPr>
            </w:pPr>
          </w:p>
        </w:tc>
        <w:tc>
          <w:tcPr>
            <w:tcW w:w="4961" w:type="dxa"/>
          </w:tcPr>
          <w:p w:rsidR="009B4FAA" w:rsidRPr="009B4FAA" w:rsidRDefault="009B4FAA" w:rsidP="0058627D">
            <w:pPr>
              <w:rPr>
                <w:b/>
                <w:color w:val="000000" w:themeColor="text1"/>
                <w:sz w:val="28"/>
                <w:szCs w:val="28"/>
              </w:rPr>
            </w:pPr>
            <w:r w:rsidRPr="009B4FAA">
              <w:rPr>
                <w:b/>
                <w:color w:val="000000" w:themeColor="text1"/>
                <w:sz w:val="28"/>
                <w:szCs w:val="28"/>
              </w:rPr>
              <w:t>b. Bước 2: Tìm ý và lập dàn ý</w:t>
            </w:r>
          </w:p>
          <w:p w:rsidR="009B4FAA" w:rsidRPr="009B4FAA" w:rsidRDefault="009B4FAA" w:rsidP="0058627D">
            <w:pPr>
              <w:shd w:val="clear" w:color="auto" w:fill="FFFFFF"/>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Tìm ý:</w:t>
            </w:r>
          </w:p>
          <w:p w:rsidR="009B4FAA" w:rsidRPr="009B4FAA" w:rsidRDefault="009B4FAA" w:rsidP="0058627D">
            <w:pPr>
              <w:rPr>
                <w:rFonts w:eastAsia="Calibri"/>
                <w:color w:val="000000" w:themeColor="text1"/>
                <w:sz w:val="28"/>
                <w:szCs w:val="28"/>
                <w:lang w:val="vi-VN"/>
              </w:rPr>
            </w:pPr>
            <w:r w:rsidRPr="009B4FAA">
              <w:rPr>
                <w:rFonts w:eastAsia="Calibri"/>
                <w:color w:val="000000" w:themeColor="text1"/>
                <w:sz w:val="28"/>
                <w:szCs w:val="28"/>
                <w:lang w:val="vi-VN"/>
              </w:rPr>
              <w:t>Tìm ý bằng cách trả lời các câu hỏi:</w:t>
            </w:r>
          </w:p>
          <w:p w:rsidR="009B4FAA" w:rsidRPr="009B4FAA" w:rsidRDefault="009B4FAA" w:rsidP="0058627D">
            <w:pPr>
              <w:rPr>
                <w:rFonts w:eastAsia="Calibri"/>
                <w:color w:val="000000" w:themeColor="text1"/>
                <w:sz w:val="28"/>
                <w:szCs w:val="28"/>
              </w:rPr>
            </w:pPr>
            <w:r w:rsidRPr="009B4FAA">
              <w:rPr>
                <w:rFonts w:eastAsia="Calibri"/>
                <w:b/>
                <w:bCs/>
                <w:color w:val="000000" w:themeColor="text1"/>
                <w:sz w:val="28"/>
                <w:szCs w:val="28"/>
                <w:lang w:val="vi-VN"/>
              </w:rPr>
              <w:t xml:space="preserve">- </w:t>
            </w:r>
            <w:r w:rsidRPr="009B4FAA">
              <w:rPr>
                <w:rFonts w:eastAsia="Calibri"/>
                <w:color w:val="000000" w:themeColor="text1"/>
                <w:sz w:val="28"/>
                <w:szCs w:val="28"/>
              </w:rPr>
              <w:t>Nhan đề văn bản và cốt truyện tác phẩm Lão Hạc của Nam Cao có gì đặc sắc?</w:t>
            </w:r>
          </w:p>
          <w:p w:rsidR="009B4FAA" w:rsidRPr="009B4FAA" w:rsidRDefault="009B4FAA" w:rsidP="0058627D">
            <w:pPr>
              <w:rPr>
                <w:rFonts w:eastAsia="Calibri"/>
                <w:color w:val="000000" w:themeColor="text1"/>
                <w:sz w:val="28"/>
                <w:szCs w:val="28"/>
              </w:rPr>
            </w:pPr>
            <w:r w:rsidRPr="009B4FAA">
              <w:rPr>
                <w:rFonts w:eastAsia="Calibri"/>
                <w:color w:val="000000" w:themeColor="text1"/>
                <w:sz w:val="28"/>
                <w:szCs w:val="28"/>
                <w:lang w:val="vi-VN"/>
              </w:rPr>
              <w:t xml:space="preserve">- </w:t>
            </w:r>
            <w:r w:rsidRPr="009B4FAA">
              <w:rPr>
                <w:rFonts w:eastAsia="Calibri"/>
                <w:color w:val="000000" w:themeColor="text1"/>
                <w:sz w:val="28"/>
                <w:szCs w:val="28"/>
              </w:rPr>
              <w:t>Chủ đề của truyện là gì? Ấn tượng chung của em sau khi đọc văn bản như thế nào?</w:t>
            </w:r>
          </w:p>
          <w:p w:rsidR="009B4FAA" w:rsidRPr="009B4FAA" w:rsidRDefault="009B4FAA" w:rsidP="0058627D">
            <w:pPr>
              <w:rPr>
                <w:rFonts w:eastAsia="Calibri"/>
                <w:color w:val="000000" w:themeColor="text1"/>
                <w:sz w:val="28"/>
                <w:szCs w:val="28"/>
              </w:rPr>
            </w:pPr>
            <w:r w:rsidRPr="009B4FAA">
              <w:rPr>
                <w:rFonts w:eastAsia="Calibri"/>
                <w:color w:val="000000" w:themeColor="text1"/>
                <w:sz w:val="28"/>
                <w:szCs w:val="28"/>
                <w:lang w:val="vi-VN"/>
              </w:rPr>
              <w:t>-</w:t>
            </w:r>
            <w:r w:rsidRPr="009B4FAA">
              <w:rPr>
                <w:rFonts w:eastAsia="Calibri"/>
                <w:color w:val="000000" w:themeColor="text1"/>
                <w:sz w:val="28"/>
                <w:szCs w:val="28"/>
              </w:rPr>
              <w:t xml:space="preserve"> Nét đặc sắc và tác dụng của một số yếu tố hình thức trong truyện là gì?</w:t>
            </w:r>
          </w:p>
          <w:p w:rsidR="009B4FAA" w:rsidRPr="009B4FAA" w:rsidRDefault="009B4FAA" w:rsidP="0058627D">
            <w:pPr>
              <w:rPr>
                <w:rFonts w:eastAsia="Calibri"/>
                <w:color w:val="000000" w:themeColor="text1"/>
                <w:sz w:val="28"/>
                <w:szCs w:val="28"/>
              </w:rPr>
            </w:pPr>
            <w:r w:rsidRPr="009B4FAA">
              <w:rPr>
                <w:rFonts w:eastAsia="Calibri"/>
                <w:color w:val="000000" w:themeColor="text1"/>
                <w:sz w:val="28"/>
                <w:szCs w:val="28"/>
              </w:rPr>
              <w:t>- Có thể rút ra những bài học nào từ văn bản truyện?</w:t>
            </w:r>
          </w:p>
          <w:p w:rsidR="009B4FAA" w:rsidRPr="009B4FAA" w:rsidRDefault="009B4FAA" w:rsidP="0058627D">
            <w:pPr>
              <w:rPr>
                <w:rFonts w:eastAsia="Calibri"/>
                <w:color w:val="000000" w:themeColor="text1"/>
                <w:sz w:val="28"/>
                <w:szCs w:val="28"/>
              </w:rPr>
            </w:pPr>
            <w:r w:rsidRPr="009B4FAA">
              <w:rPr>
                <w:rFonts w:eastAsia="Calibri"/>
                <w:color w:val="000000" w:themeColor="text1"/>
                <w:sz w:val="28"/>
                <w:szCs w:val="28"/>
              </w:rPr>
              <w:t xml:space="preserve">- </w:t>
            </w:r>
            <w:r w:rsidRPr="009B4FAA">
              <w:rPr>
                <w:rFonts w:eastAsia="Calibri"/>
                <w:color w:val="000000" w:themeColor="text1"/>
                <w:sz w:val="28"/>
                <w:szCs w:val="28"/>
                <w:lang w:val="vi-VN"/>
              </w:rPr>
              <w:t xml:space="preserve"> </w:t>
            </w:r>
            <w:r w:rsidRPr="009B4FAA">
              <w:rPr>
                <w:rFonts w:eastAsia="Calibri"/>
                <w:color w:val="000000" w:themeColor="text1"/>
                <w:sz w:val="28"/>
                <w:szCs w:val="28"/>
              </w:rPr>
              <w:t>Với em điều gì sâu sắc và đáng nhớ nhất sau khi đọc truyện?</w:t>
            </w:r>
          </w:p>
          <w:p w:rsidR="009B4FAA" w:rsidRPr="009B4FAA" w:rsidRDefault="009B4FAA" w:rsidP="0058627D">
            <w:pPr>
              <w:shd w:val="clear" w:color="auto" w:fill="FFFFFF"/>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Lập dàn ý:</w:t>
            </w:r>
          </w:p>
          <w:p w:rsidR="009B4FAA" w:rsidRPr="009B4FAA" w:rsidRDefault="009B4FAA" w:rsidP="0058627D">
            <w:pPr>
              <w:rPr>
                <w:rFonts w:eastAsia="Calibri"/>
                <w:color w:val="000000" w:themeColor="text1"/>
                <w:sz w:val="28"/>
                <w:szCs w:val="28"/>
              </w:rPr>
            </w:pPr>
            <w:r w:rsidRPr="009B4FAA">
              <w:rPr>
                <w:rFonts w:eastAsia="Calibri"/>
                <w:b/>
                <w:bCs/>
                <w:color w:val="000000" w:themeColor="text1"/>
                <w:sz w:val="28"/>
                <w:szCs w:val="28"/>
                <w:lang w:val="vi-VN"/>
              </w:rPr>
              <w:t xml:space="preserve">- </w:t>
            </w:r>
            <w:r w:rsidRPr="009B4FAA">
              <w:rPr>
                <w:rFonts w:eastAsia="Calibri"/>
                <w:b/>
                <w:color w:val="000000" w:themeColor="text1"/>
                <w:sz w:val="28"/>
                <w:szCs w:val="28"/>
                <w:lang w:val="vi-VN"/>
              </w:rPr>
              <w:t>Mở bài:</w:t>
            </w:r>
            <w:r w:rsidRPr="009B4FAA">
              <w:rPr>
                <w:rFonts w:eastAsia="Calibri"/>
                <w:color w:val="000000" w:themeColor="text1"/>
                <w:sz w:val="28"/>
                <w:szCs w:val="28"/>
                <w:lang w:val="vi-VN"/>
              </w:rPr>
              <w:t xml:space="preserve"> Giới </w:t>
            </w:r>
            <w:r w:rsidRPr="009B4FAA">
              <w:rPr>
                <w:rFonts w:eastAsia="Calibri"/>
                <w:color w:val="000000" w:themeColor="text1"/>
                <w:sz w:val="28"/>
                <w:szCs w:val="28"/>
              </w:rPr>
              <w:t>thiệu</w:t>
            </w:r>
            <w:r w:rsidRPr="009B4FAA">
              <w:rPr>
                <w:rFonts w:eastAsia="Calibri"/>
                <w:color w:val="000000" w:themeColor="text1"/>
                <w:sz w:val="28"/>
                <w:szCs w:val="28"/>
                <w:lang w:val="vi-VN"/>
              </w:rPr>
              <w:t xml:space="preserve"> </w:t>
            </w:r>
            <w:r w:rsidRPr="009B4FAA">
              <w:rPr>
                <w:rFonts w:eastAsia="Calibri"/>
                <w:color w:val="000000" w:themeColor="text1"/>
                <w:sz w:val="28"/>
                <w:szCs w:val="28"/>
              </w:rPr>
              <w:t>nhan đề, tác giả, thể loại và nhận xét chung về tác phẩm.</w:t>
            </w:r>
          </w:p>
          <w:p w:rsidR="009B4FAA" w:rsidRPr="009B4FAA" w:rsidRDefault="009B4FAA" w:rsidP="0058627D">
            <w:pPr>
              <w:rPr>
                <w:rFonts w:eastAsia="Calibri"/>
                <w:color w:val="000000" w:themeColor="text1"/>
                <w:sz w:val="28"/>
                <w:szCs w:val="28"/>
              </w:rPr>
            </w:pPr>
            <w:r w:rsidRPr="009B4FAA">
              <w:rPr>
                <w:rFonts w:eastAsia="Calibri"/>
                <w:b/>
                <w:color w:val="000000" w:themeColor="text1"/>
                <w:sz w:val="28"/>
                <w:szCs w:val="28"/>
                <w:lang w:val="vi-VN"/>
              </w:rPr>
              <w:t>- Thân bài:</w:t>
            </w:r>
            <w:r w:rsidRPr="009B4FAA">
              <w:rPr>
                <w:rFonts w:eastAsia="Calibri"/>
                <w:color w:val="000000" w:themeColor="text1"/>
                <w:sz w:val="28"/>
                <w:szCs w:val="28"/>
                <w:lang w:val="vi-VN"/>
              </w:rPr>
              <w:t xml:space="preserve"> </w:t>
            </w:r>
            <w:r w:rsidRPr="009B4FAA">
              <w:rPr>
                <w:rFonts w:eastAsia="Calibri"/>
                <w:color w:val="000000" w:themeColor="text1"/>
                <w:sz w:val="28"/>
                <w:szCs w:val="28"/>
              </w:rPr>
              <w:t>Nêu chủ đề và phân tích các biểu hiện làm rõ chủ đề của tác phẩm:</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Phân tích nhan đề và đặc sắc của cốt truyện trong việc làm sáng tỏ chủ đề.</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Phân tích các nhân vật nhằm làm rõ chủ đề của truyện:</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xml:space="preserve">* Nhân vật Lão Hạc( các chi tiết về hoàn cảnh, hành động, việc làm, cử chỉ, lời </w:t>
            </w:r>
            <w:r w:rsidRPr="009B4FAA">
              <w:rPr>
                <w:rFonts w:eastAsia="Calibri"/>
                <w:color w:val="000000" w:themeColor="text1"/>
                <w:sz w:val="28"/>
                <w:szCs w:val="28"/>
                <w:lang w:eastAsia="vi-VN"/>
              </w:rPr>
              <w:lastRenderedPageBreak/>
              <w:t>nói,….) trong mối quan hệ với các nhân vật khác: con trai, ông giáo, “ cậu Vàng”,….</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Nhân vật ông giáo ( Ông giáo là người thế nào, những chi tiết nào thể hiện điều đó?...)</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Phân tích tác dụng của các nét đặc sắc nghệ thuật trong truyện: nghệ thuật khắc họa đặc điểm tính cách nhân vật, bút pháp miêu tả( ngoại hình và nội tâm), lựa chọn chi tiết giàu ý nghĩa, lời văn giản dị, tự nhiên,….</w:t>
            </w:r>
          </w:p>
          <w:p w:rsidR="009B4FAA" w:rsidRPr="009B4FAA" w:rsidRDefault="009B4FAA" w:rsidP="0058627D">
            <w:pPr>
              <w:spacing w:line="360" w:lineRule="atLeast"/>
              <w:ind w:left="48" w:right="48"/>
              <w:rPr>
                <w:rFonts w:eastAsia="Calibri"/>
                <w:color w:val="000000" w:themeColor="text1"/>
                <w:sz w:val="28"/>
                <w:szCs w:val="28"/>
                <w:lang w:val="vi-VN" w:eastAsia="vi-VN"/>
              </w:rPr>
            </w:pPr>
            <w:r w:rsidRPr="009B4FAA">
              <w:rPr>
                <w:rFonts w:eastAsia="Calibri"/>
                <w:b/>
                <w:bCs/>
                <w:color w:val="000000" w:themeColor="text1"/>
                <w:sz w:val="28"/>
                <w:szCs w:val="28"/>
                <w:lang w:val="vi-VN" w:eastAsia="vi-VN"/>
              </w:rPr>
              <w:t>-</w:t>
            </w:r>
            <w:r w:rsidRPr="009B4FAA">
              <w:rPr>
                <w:rFonts w:eastAsia="Calibri"/>
                <w:b/>
                <w:bCs/>
                <w:color w:val="000000" w:themeColor="text1"/>
                <w:sz w:val="28"/>
                <w:szCs w:val="28"/>
                <w:lang w:eastAsia="vi-VN"/>
              </w:rPr>
              <w:t xml:space="preserve"> </w:t>
            </w:r>
            <w:r w:rsidRPr="009B4FAA">
              <w:rPr>
                <w:rFonts w:eastAsia="Calibri"/>
                <w:b/>
                <w:bCs/>
                <w:color w:val="000000" w:themeColor="text1"/>
                <w:sz w:val="28"/>
                <w:szCs w:val="28"/>
                <w:lang w:val="vi-VN" w:eastAsia="vi-VN"/>
              </w:rPr>
              <w:t>Kết bài</w:t>
            </w:r>
            <w:r w:rsidRPr="009B4FAA">
              <w:rPr>
                <w:rFonts w:eastAsia="Calibri"/>
                <w:b/>
                <w:bCs/>
                <w:color w:val="000000" w:themeColor="text1"/>
                <w:sz w:val="28"/>
                <w:szCs w:val="28"/>
                <w:lang w:eastAsia="vi-VN"/>
              </w:rPr>
              <w:t xml:space="preserve"> : </w:t>
            </w:r>
            <w:r w:rsidRPr="009B4FAA">
              <w:rPr>
                <w:rFonts w:eastAsia="Calibri"/>
                <w:color w:val="000000" w:themeColor="text1"/>
                <w:sz w:val="28"/>
                <w:szCs w:val="28"/>
                <w:lang w:eastAsia="vi-VN"/>
              </w:rPr>
              <w:t>Nhận xét khía quát về giá trị nội dung và nghệ thuật của truyện. Nêu tác động của truyện với cá nhân người viết.</w:t>
            </w:r>
            <w:r w:rsidRPr="009B4FAA">
              <w:rPr>
                <w:rFonts w:eastAsia="Calibri"/>
                <w:color w:val="000000" w:themeColor="text1"/>
                <w:sz w:val="28"/>
                <w:szCs w:val="28"/>
                <w:lang w:val="vi-VN" w:eastAsia="vi-VN"/>
              </w:rPr>
              <w:t> </w:t>
            </w:r>
          </w:p>
        </w:tc>
      </w:tr>
      <w:tr w:rsidR="009B4FAA" w:rsidRPr="009B4FAA" w:rsidTr="0058627D">
        <w:tc>
          <w:tcPr>
            <w:tcW w:w="5387" w:type="dxa"/>
          </w:tcPr>
          <w:p w:rsidR="009B4FAA" w:rsidRPr="009B4FAA" w:rsidRDefault="009B4FAA" w:rsidP="0058627D">
            <w:pPr>
              <w:tabs>
                <w:tab w:val="left" w:pos="142"/>
                <w:tab w:val="left" w:pos="284"/>
                <w:tab w:val="left" w:pos="426"/>
              </w:tabs>
              <w:rPr>
                <w:color w:val="000000" w:themeColor="text1"/>
                <w:sz w:val="28"/>
                <w:szCs w:val="28"/>
              </w:rPr>
            </w:pPr>
          </w:p>
        </w:tc>
        <w:tc>
          <w:tcPr>
            <w:tcW w:w="4961" w:type="dxa"/>
          </w:tcPr>
          <w:p w:rsidR="009B4FAA" w:rsidRPr="009B4FAA" w:rsidRDefault="009B4FAA" w:rsidP="0058627D">
            <w:pPr>
              <w:shd w:val="clear" w:color="auto" w:fill="FFFFFF"/>
              <w:rPr>
                <w:b/>
                <w:color w:val="000000" w:themeColor="text1"/>
                <w:sz w:val="28"/>
                <w:szCs w:val="28"/>
              </w:rPr>
            </w:pPr>
            <w:r w:rsidRPr="009B4FAA">
              <w:rPr>
                <w:b/>
                <w:color w:val="000000" w:themeColor="text1"/>
                <w:sz w:val="28"/>
                <w:szCs w:val="28"/>
              </w:rPr>
              <w:t>c. Bước 3: Viết bài</w:t>
            </w:r>
          </w:p>
          <w:p w:rsidR="009B4FAA" w:rsidRPr="009B4FAA" w:rsidRDefault="009B4FAA" w:rsidP="0058627D">
            <w:pPr>
              <w:spacing w:line="360" w:lineRule="atLeast"/>
              <w:ind w:right="48"/>
              <w:rPr>
                <w:color w:val="000000" w:themeColor="text1"/>
                <w:sz w:val="28"/>
                <w:szCs w:val="28"/>
                <w:lang w:val="vi-VN" w:eastAsia="vi-VN"/>
              </w:rPr>
            </w:pPr>
            <w:r w:rsidRPr="009B4FAA">
              <w:rPr>
                <w:color w:val="000000" w:themeColor="text1"/>
                <w:sz w:val="28"/>
                <w:szCs w:val="28"/>
                <w:lang w:val="vi-VN" w:eastAsia="vi-VN"/>
              </w:rPr>
              <w:t>- Dựa vào dàn ý đã làm, thực hành viết với những yêu cầu khác nhau:</w:t>
            </w:r>
          </w:p>
          <w:p w:rsidR="009B4FAA" w:rsidRPr="009B4FAA" w:rsidRDefault="009B4FAA" w:rsidP="0058627D">
            <w:pPr>
              <w:spacing w:line="360" w:lineRule="atLeast"/>
              <w:ind w:left="48" w:right="48"/>
              <w:rPr>
                <w:rFonts w:eastAsia="Calibri"/>
                <w:color w:val="000000" w:themeColor="text1"/>
                <w:sz w:val="28"/>
                <w:szCs w:val="28"/>
                <w:lang w:val="vi-VN" w:eastAsia="vi-VN"/>
              </w:rPr>
            </w:pPr>
            <w:r w:rsidRPr="009B4FAA">
              <w:rPr>
                <w:rFonts w:eastAsia="Calibri"/>
                <w:color w:val="000000" w:themeColor="text1"/>
                <w:sz w:val="28"/>
                <w:szCs w:val="28"/>
                <w:lang w:val="vi-VN" w:eastAsia="vi-VN"/>
              </w:rPr>
              <w:t>+ Luyện tập viết đoạn mở bài và kết bài</w:t>
            </w:r>
          </w:p>
          <w:p w:rsidR="009B4FAA" w:rsidRPr="009B4FAA" w:rsidRDefault="009B4FAA" w:rsidP="0058627D">
            <w:pPr>
              <w:spacing w:line="360" w:lineRule="atLeast"/>
              <w:ind w:left="48" w:right="48"/>
              <w:rPr>
                <w:rFonts w:eastAsia="Calibri"/>
                <w:color w:val="000000" w:themeColor="text1"/>
                <w:sz w:val="28"/>
                <w:szCs w:val="28"/>
                <w:lang w:eastAsia="vi-VN"/>
              </w:rPr>
            </w:pPr>
            <w:r w:rsidRPr="009B4FAA">
              <w:rPr>
                <w:rFonts w:eastAsia="Calibri"/>
                <w:color w:val="000000" w:themeColor="text1"/>
                <w:sz w:val="28"/>
                <w:szCs w:val="28"/>
                <w:lang w:val="vi-VN" w:eastAsia="vi-VN"/>
              </w:rPr>
              <w:t xml:space="preserve">+ Viết </w:t>
            </w:r>
            <w:r w:rsidRPr="009B4FAA">
              <w:rPr>
                <w:rFonts w:eastAsia="Calibri"/>
                <w:color w:val="000000" w:themeColor="text1"/>
                <w:sz w:val="28"/>
                <w:szCs w:val="28"/>
                <w:lang w:eastAsia="vi-VN"/>
              </w:rPr>
              <w:t>bài</w:t>
            </w:r>
            <w:r w:rsidRPr="009B4FAA">
              <w:rPr>
                <w:rFonts w:eastAsia="Calibri"/>
                <w:color w:val="000000" w:themeColor="text1"/>
                <w:sz w:val="28"/>
                <w:szCs w:val="28"/>
                <w:lang w:val="vi-VN" w:eastAsia="vi-VN"/>
              </w:rPr>
              <w:t xml:space="preserve"> văn phân tích một </w:t>
            </w:r>
            <w:r w:rsidRPr="009B4FAA">
              <w:rPr>
                <w:rFonts w:eastAsia="Calibri"/>
                <w:color w:val="000000" w:themeColor="text1"/>
                <w:sz w:val="28"/>
                <w:szCs w:val="28"/>
                <w:lang w:eastAsia="vi-VN"/>
              </w:rPr>
              <w:t>tác phẩm truyện.</w:t>
            </w:r>
          </w:p>
        </w:tc>
      </w:tr>
      <w:tr w:rsidR="009B4FAA" w:rsidRPr="009B4FAA" w:rsidTr="0058627D">
        <w:tc>
          <w:tcPr>
            <w:tcW w:w="5387" w:type="dxa"/>
          </w:tcPr>
          <w:p w:rsidR="009B4FAA" w:rsidRPr="009B4FAA" w:rsidRDefault="009B4FAA" w:rsidP="0058627D">
            <w:pPr>
              <w:tabs>
                <w:tab w:val="left" w:pos="142"/>
                <w:tab w:val="left" w:pos="284"/>
                <w:tab w:val="left" w:pos="426"/>
              </w:tabs>
              <w:rPr>
                <w:color w:val="000000" w:themeColor="text1"/>
                <w:sz w:val="28"/>
                <w:szCs w:val="28"/>
              </w:rPr>
            </w:pPr>
          </w:p>
        </w:tc>
        <w:tc>
          <w:tcPr>
            <w:tcW w:w="4961" w:type="dxa"/>
          </w:tcPr>
          <w:p w:rsidR="009B4FAA" w:rsidRPr="009B4FAA" w:rsidRDefault="009B4FAA" w:rsidP="0058627D">
            <w:pPr>
              <w:shd w:val="clear" w:color="auto" w:fill="FFFFFF"/>
              <w:rPr>
                <w:b/>
                <w:color w:val="000000" w:themeColor="text1"/>
                <w:sz w:val="28"/>
                <w:szCs w:val="28"/>
              </w:rPr>
            </w:pPr>
            <w:r w:rsidRPr="009B4FAA">
              <w:rPr>
                <w:b/>
                <w:color w:val="000000" w:themeColor="text1"/>
                <w:sz w:val="28"/>
                <w:szCs w:val="28"/>
              </w:rPr>
              <w:t>d. Bước 4: Kiểm tra và chỉnh sửa</w:t>
            </w:r>
          </w:p>
          <w:p w:rsidR="009B4FAA" w:rsidRPr="009B4FAA" w:rsidRDefault="009B4FAA" w:rsidP="0058627D">
            <w:pPr>
              <w:shd w:val="clear" w:color="auto" w:fill="FFFFFF"/>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58627D">
            <w:pPr>
              <w:shd w:val="clear" w:color="auto" w:fill="FFFFFF"/>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58627D">
            <w:pPr>
              <w:shd w:val="clear" w:color="auto" w:fill="FFFFFF"/>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58627D">
            <w:pPr>
              <w:shd w:val="clear" w:color="auto" w:fill="FFFFFF"/>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58627D">
            <w:pPr>
              <w:shd w:val="clear" w:color="auto" w:fill="FFFFFF"/>
              <w:rPr>
                <w:color w:val="000000" w:themeColor="text1"/>
                <w:sz w:val="28"/>
                <w:szCs w:val="28"/>
              </w:rPr>
            </w:pPr>
            <w:r w:rsidRPr="009B4FAA">
              <w:rPr>
                <w:color w:val="000000" w:themeColor="text1"/>
                <w:sz w:val="28"/>
                <w:szCs w:val="28"/>
              </w:rPr>
              <w:t>+ Đánh giá kỹ năng viết của bản thân.</w:t>
            </w:r>
          </w:p>
        </w:tc>
      </w:tr>
      <w:tr w:rsidR="009B4FAA" w:rsidRPr="009B4FAA" w:rsidTr="0058627D">
        <w:tc>
          <w:tcPr>
            <w:tcW w:w="5387" w:type="dxa"/>
          </w:tcPr>
          <w:p w:rsidR="009B4FAA" w:rsidRPr="009B4FAA" w:rsidRDefault="009B4FAA" w:rsidP="005E61C7">
            <w:pPr>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5E61C7">
            <w:pPr>
              <w:tabs>
                <w:tab w:val="left" w:pos="1519"/>
                <w:tab w:val="left" w:pos="1964"/>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5E61C7">
            <w:pPr>
              <w:tabs>
                <w:tab w:val="left" w:pos="1519"/>
                <w:tab w:val="left" w:pos="1964"/>
              </w:tabs>
              <w:jc w:val="center"/>
              <w:rPr>
                <w:b/>
                <w:color w:val="000000" w:themeColor="text1"/>
                <w:sz w:val="28"/>
                <w:szCs w:val="28"/>
                <w:u w:val="single"/>
                <w:lang w:val="fr-FR"/>
              </w:rPr>
            </w:pPr>
            <w:r w:rsidRPr="009B4FAA">
              <w:rPr>
                <w:b/>
                <w:color w:val="000000" w:themeColor="text1"/>
                <w:sz w:val="28"/>
                <w:szCs w:val="28"/>
                <w:u w:val="single"/>
              </w:rPr>
              <w:lastRenderedPageBreak/>
              <w:t>Tiết 82</w:t>
            </w:r>
          </w:p>
          <w:p w:rsidR="009B4FAA" w:rsidRPr="009B4FAA" w:rsidRDefault="009B4FAA" w:rsidP="0058627D">
            <w:pPr>
              <w:contextualSpacing/>
              <w:rPr>
                <w:b/>
                <w:iCs/>
                <w:color w:val="000000" w:themeColor="text1"/>
                <w:sz w:val="28"/>
                <w:szCs w:val="28"/>
                <w:lang w:val="nl-NL"/>
              </w:rPr>
            </w:pPr>
          </w:p>
          <w:p w:rsidR="009B4FAA" w:rsidRPr="009B4FAA" w:rsidRDefault="009B4FAA" w:rsidP="0058627D">
            <w:pPr>
              <w:contextualSpacing/>
              <w:rPr>
                <w:b/>
                <w:iCs/>
                <w:color w:val="000000" w:themeColor="text1"/>
                <w:sz w:val="28"/>
                <w:szCs w:val="28"/>
                <w:lang w:val="nl-NL"/>
              </w:rPr>
            </w:pPr>
          </w:p>
          <w:p w:rsidR="009B4FAA" w:rsidRPr="009B4FAA" w:rsidRDefault="009B4FAA" w:rsidP="0058627D">
            <w:pPr>
              <w:contextualSpacing/>
              <w:rPr>
                <w:b/>
                <w:iCs/>
                <w:color w:val="000000" w:themeColor="text1"/>
                <w:sz w:val="28"/>
                <w:szCs w:val="28"/>
                <w:lang w:val="nl-NL"/>
              </w:rPr>
            </w:pPr>
          </w:p>
          <w:p w:rsidR="009B4FAA" w:rsidRPr="009B4FAA" w:rsidRDefault="009B4FAA" w:rsidP="0058627D">
            <w:pPr>
              <w:contextualSpacing/>
              <w:rPr>
                <w:b/>
                <w:bCs/>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Dựa vào phần soạn bài và phần tìm hiểu kiến thức ngữ văn trong sgk, em hãy cho biết</w:t>
            </w:r>
            <w:r w:rsidRPr="009B4FAA">
              <w:rPr>
                <w:color w:val="000000" w:themeColor="text1"/>
                <w:sz w:val="28"/>
                <w:szCs w:val="28"/>
              </w:rPr>
              <w:t xml:space="preserve"> việc </w:t>
            </w:r>
            <w:r w:rsidRPr="009B4FAA">
              <w:rPr>
                <w:bCs/>
                <w:color w:val="000000" w:themeColor="text1"/>
                <w:sz w:val="28"/>
                <w:szCs w:val="28"/>
              </w:rPr>
              <w:t>rèn luyện kĩ năng phân tích tác dụng của yếu tố hình thức truyện có cách thức như thế nào?</w:t>
            </w:r>
          </w:p>
          <w:p w:rsidR="009B4FAA" w:rsidRPr="009B4FAA" w:rsidRDefault="009B4FAA" w:rsidP="0058627D">
            <w:pPr>
              <w:pStyle w:val="Vnbnnidung0"/>
              <w:tabs>
                <w:tab w:val="left" w:pos="1235"/>
              </w:tabs>
              <w:spacing w:line="240" w:lineRule="auto"/>
              <w:ind w:firstLine="0"/>
              <w:rPr>
                <w:color w:val="000000" w:themeColor="text1"/>
                <w:sz w:val="28"/>
                <w:szCs w:val="28"/>
              </w:rPr>
            </w:pPr>
            <w:r w:rsidRPr="009B4FAA">
              <w:rPr>
                <w:color w:val="000000" w:themeColor="text1"/>
                <w:sz w:val="28"/>
                <w:szCs w:val="28"/>
                <w:lang w:val="vi-VN"/>
              </w:rPr>
              <w:t>?</w:t>
            </w:r>
            <w:r w:rsidRPr="009B4FAA">
              <w:rPr>
                <w:color w:val="000000" w:themeColor="text1"/>
                <w:sz w:val="28"/>
                <w:szCs w:val="28"/>
              </w:rPr>
              <w:t xml:space="preserve"> Làm bài tập sgk trang 29 </w:t>
            </w:r>
          </w:p>
          <w:p w:rsidR="009B4FAA" w:rsidRPr="009B4FAA" w:rsidRDefault="009B4FAA" w:rsidP="0058627D">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8627D">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8627D">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8627D">
            <w:pPr>
              <w:tabs>
                <w:tab w:val="left" w:pos="142"/>
                <w:tab w:val="left" w:pos="284"/>
                <w:tab w:val="left" w:pos="426"/>
              </w:tabs>
              <w:rPr>
                <w:color w:val="000000" w:themeColor="text1"/>
                <w:sz w:val="28"/>
                <w:szCs w:val="28"/>
              </w:rPr>
            </w:pPr>
          </w:p>
        </w:tc>
        <w:tc>
          <w:tcPr>
            <w:tcW w:w="4961" w:type="dxa"/>
          </w:tcPr>
          <w:p w:rsidR="009B4FAA" w:rsidRPr="009B4FAA" w:rsidRDefault="009B4FAA" w:rsidP="0058627D">
            <w:pPr>
              <w:contextualSpacing/>
              <w:rPr>
                <w:b/>
                <w:bCs/>
                <w:color w:val="000000" w:themeColor="text1"/>
                <w:sz w:val="28"/>
                <w:szCs w:val="28"/>
              </w:rPr>
            </w:pPr>
          </w:p>
          <w:p w:rsidR="009B4FAA" w:rsidRPr="009B4FAA" w:rsidRDefault="009B4FAA" w:rsidP="0058627D">
            <w:pPr>
              <w:contextualSpacing/>
              <w:rPr>
                <w:b/>
                <w:bCs/>
                <w:color w:val="000000" w:themeColor="text1"/>
                <w:sz w:val="28"/>
                <w:szCs w:val="28"/>
              </w:rPr>
            </w:pPr>
          </w:p>
          <w:p w:rsidR="009B4FAA" w:rsidRPr="009B4FAA" w:rsidRDefault="009B4FAA" w:rsidP="0058627D">
            <w:pPr>
              <w:contextualSpacing/>
              <w:rPr>
                <w:b/>
                <w:bCs/>
                <w:color w:val="000000" w:themeColor="text1"/>
                <w:sz w:val="28"/>
                <w:szCs w:val="28"/>
              </w:rPr>
            </w:pPr>
          </w:p>
          <w:p w:rsidR="009B4FAA" w:rsidRPr="009B4FAA" w:rsidRDefault="009B4FAA" w:rsidP="0058627D">
            <w:pPr>
              <w:contextualSpacing/>
              <w:rPr>
                <w:b/>
                <w:bCs/>
                <w:color w:val="000000" w:themeColor="text1"/>
                <w:sz w:val="28"/>
                <w:szCs w:val="28"/>
              </w:rPr>
            </w:pPr>
          </w:p>
          <w:p w:rsidR="009B4FAA" w:rsidRPr="009B4FAA" w:rsidRDefault="009B4FAA" w:rsidP="0058627D">
            <w:pPr>
              <w:contextualSpacing/>
              <w:rPr>
                <w:b/>
                <w:bCs/>
                <w:color w:val="000000" w:themeColor="text1"/>
                <w:sz w:val="28"/>
                <w:szCs w:val="28"/>
              </w:rPr>
            </w:pPr>
          </w:p>
          <w:p w:rsidR="009B4FAA" w:rsidRPr="009B4FAA" w:rsidRDefault="009B4FAA" w:rsidP="0058627D">
            <w:pPr>
              <w:contextualSpacing/>
              <w:rPr>
                <w:b/>
                <w:bCs/>
                <w:color w:val="000000" w:themeColor="text1"/>
                <w:sz w:val="28"/>
                <w:szCs w:val="28"/>
              </w:rPr>
            </w:pPr>
          </w:p>
          <w:p w:rsidR="009B4FAA" w:rsidRPr="009B4FAA" w:rsidRDefault="009B4FAA" w:rsidP="0058627D">
            <w:pPr>
              <w:contextualSpacing/>
              <w:rPr>
                <w:b/>
                <w:bCs/>
                <w:color w:val="000000" w:themeColor="text1"/>
                <w:sz w:val="28"/>
                <w:szCs w:val="28"/>
              </w:rPr>
            </w:pPr>
            <w:r w:rsidRPr="009B4FAA">
              <w:rPr>
                <w:b/>
                <w:bCs/>
                <w:color w:val="000000" w:themeColor="text1"/>
                <w:sz w:val="28"/>
                <w:szCs w:val="28"/>
              </w:rPr>
              <w:t>2. Rèn luyện kĩ năng phân tích tác dụng của yếu tố hình thức truyện</w:t>
            </w:r>
          </w:p>
          <w:p w:rsidR="009B4FAA" w:rsidRPr="009B4FAA" w:rsidRDefault="009B4FAA" w:rsidP="0058627D">
            <w:pPr>
              <w:contextualSpacing/>
              <w:rPr>
                <w:b/>
                <w:bCs/>
                <w:color w:val="000000" w:themeColor="text1"/>
                <w:sz w:val="28"/>
                <w:szCs w:val="28"/>
              </w:rPr>
            </w:pPr>
            <w:r w:rsidRPr="009B4FAA">
              <w:rPr>
                <w:b/>
                <w:bCs/>
                <w:color w:val="000000" w:themeColor="text1"/>
                <w:sz w:val="28"/>
                <w:szCs w:val="28"/>
              </w:rPr>
              <w:t>a. Cách thức</w:t>
            </w:r>
          </w:p>
          <w:p w:rsidR="009B4FAA" w:rsidRPr="009B4FAA" w:rsidRDefault="009B4FAA" w:rsidP="0058627D">
            <w:pPr>
              <w:pStyle w:val="Vnbnnidung0"/>
              <w:spacing w:line="240" w:lineRule="auto"/>
              <w:ind w:firstLine="20"/>
              <w:rPr>
                <w:color w:val="000000" w:themeColor="text1"/>
                <w:sz w:val="28"/>
                <w:szCs w:val="28"/>
              </w:rPr>
            </w:pPr>
            <w:r w:rsidRPr="009B4FAA">
              <w:rPr>
                <w:color w:val="000000" w:themeColor="text1"/>
                <w:sz w:val="28"/>
                <w:szCs w:val="28"/>
              </w:rPr>
              <w:t>-  Hiểu một tác phẩm truyện, không phải chị hiểu nội dung như chủ đề, tình cảm, thái độ của nhà văn,... mà cần nhận biết và hiểu được các yếu tố hình thức và tác dụng của chúng trong việc biểu đạt nội dung. Các yếu tố hình thức của truyện thường được chú ý phân tích như nghệ thuật xây dựng nhân vật, cốt truyện, tình tiết, lời văn, ngôi kể...</w:t>
            </w:r>
          </w:p>
          <w:p w:rsidR="009B4FAA" w:rsidRPr="009B4FAA" w:rsidRDefault="009B4FAA" w:rsidP="0058627D">
            <w:pPr>
              <w:pStyle w:val="Vnbnnidung0"/>
              <w:spacing w:line="240" w:lineRule="auto"/>
              <w:ind w:firstLine="20"/>
              <w:rPr>
                <w:color w:val="000000" w:themeColor="text1"/>
                <w:sz w:val="28"/>
                <w:szCs w:val="28"/>
              </w:rPr>
            </w:pPr>
            <w:r w:rsidRPr="009B4FAA">
              <w:rPr>
                <w:color w:val="000000" w:themeColor="text1"/>
                <w:sz w:val="28"/>
                <w:szCs w:val="28"/>
              </w:rPr>
              <w:t>Ví dụ đoạn văn phân tích tác dụng của yếu tố hình thức truyện sau đây:</w:t>
            </w:r>
          </w:p>
          <w:p w:rsidR="009B4FAA" w:rsidRPr="009B4FAA" w:rsidRDefault="009B4FAA" w:rsidP="0058627D">
            <w:pPr>
              <w:pStyle w:val="Vnbnnidung0"/>
              <w:spacing w:line="240" w:lineRule="auto"/>
              <w:ind w:firstLine="20"/>
              <w:rPr>
                <w:color w:val="000000" w:themeColor="text1"/>
                <w:sz w:val="28"/>
                <w:szCs w:val="28"/>
              </w:rPr>
            </w:pPr>
          </w:p>
          <w:p w:rsidR="009B4FAA" w:rsidRPr="009B4FAA" w:rsidRDefault="009B4FAA" w:rsidP="0058627D">
            <w:pPr>
              <w:shd w:val="clear" w:color="auto" w:fill="FFFFFF"/>
              <w:rPr>
                <w:iCs/>
                <w:color w:val="000000" w:themeColor="text1"/>
                <w:sz w:val="28"/>
                <w:szCs w:val="28"/>
              </w:rPr>
            </w:pPr>
          </w:p>
        </w:tc>
      </w:tr>
      <w:tr w:rsidR="009B4FAA" w:rsidRPr="009B4FAA" w:rsidTr="0058627D">
        <w:tc>
          <w:tcPr>
            <w:tcW w:w="10348" w:type="dxa"/>
            <w:gridSpan w:val="2"/>
          </w:tcPr>
          <w:tbl>
            <w:tblPr>
              <w:tblStyle w:val="TableGrid"/>
              <w:tblW w:w="10088" w:type="dxa"/>
              <w:tblLayout w:type="fixed"/>
              <w:tblLook w:val="04A0" w:firstRow="1" w:lastRow="0" w:firstColumn="1" w:lastColumn="0" w:noHBand="0" w:noVBand="1"/>
            </w:tblPr>
            <w:tblGrid>
              <w:gridCol w:w="6516"/>
              <w:gridCol w:w="3572"/>
            </w:tblGrid>
            <w:tr w:rsidR="009B4FAA" w:rsidRPr="009B4FAA" w:rsidTr="0058627D">
              <w:tc>
                <w:tcPr>
                  <w:tcW w:w="6516" w:type="dxa"/>
                </w:tcPr>
                <w:p w:rsidR="009B4FAA" w:rsidRPr="009B4FAA" w:rsidRDefault="009B4FAA" w:rsidP="0058627D">
                  <w:pPr>
                    <w:pStyle w:val="Vnbnnidung0"/>
                    <w:spacing w:line="240" w:lineRule="auto"/>
                    <w:ind w:firstLine="0"/>
                    <w:jc w:val="center"/>
                    <w:rPr>
                      <w:b/>
                      <w:color w:val="000000" w:themeColor="text1"/>
                      <w:sz w:val="28"/>
                      <w:szCs w:val="28"/>
                    </w:rPr>
                  </w:pPr>
                  <w:r w:rsidRPr="009B4FAA">
                    <w:rPr>
                      <w:b/>
                      <w:color w:val="000000" w:themeColor="text1"/>
                      <w:sz w:val="28"/>
                      <w:szCs w:val="28"/>
                    </w:rPr>
                    <w:lastRenderedPageBreak/>
                    <w:t>Đoạn văn</w:t>
                  </w:r>
                </w:p>
              </w:tc>
              <w:tc>
                <w:tcPr>
                  <w:tcW w:w="3572" w:type="dxa"/>
                </w:tcPr>
                <w:p w:rsidR="009B4FAA" w:rsidRPr="009B4FAA" w:rsidRDefault="009B4FAA" w:rsidP="0058627D">
                  <w:pPr>
                    <w:pStyle w:val="Vnbnnidung0"/>
                    <w:spacing w:line="240" w:lineRule="auto"/>
                    <w:ind w:firstLine="0"/>
                    <w:jc w:val="center"/>
                    <w:rPr>
                      <w:b/>
                      <w:color w:val="000000" w:themeColor="text1"/>
                      <w:sz w:val="28"/>
                      <w:szCs w:val="28"/>
                    </w:rPr>
                  </w:pPr>
                  <w:r w:rsidRPr="009B4FAA">
                    <w:rPr>
                      <w:b/>
                      <w:color w:val="000000" w:themeColor="text1"/>
                      <w:sz w:val="28"/>
                      <w:szCs w:val="28"/>
                    </w:rPr>
                    <w:t>Chức năng của câu văn</w:t>
                  </w:r>
                </w:p>
              </w:tc>
            </w:tr>
            <w:tr w:rsidR="009B4FAA" w:rsidRPr="009B4FAA" w:rsidTr="0058627D">
              <w:tc>
                <w:tcPr>
                  <w:tcW w:w="6516" w:type="dxa"/>
                </w:tcPr>
                <w:p w:rsidR="009B4FAA" w:rsidRPr="009B4FAA" w:rsidRDefault="009B4FAA" w:rsidP="0058627D">
                  <w:pPr>
                    <w:pStyle w:val="Vnbnnidung0"/>
                    <w:ind w:firstLine="0"/>
                    <w:rPr>
                      <w:color w:val="000000" w:themeColor="text1"/>
                      <w:sz w:val="28"/>
                      <w:szCs w:val="28"/>
                    </w:rPr>
                  </w:pPr>
                  <w:r w:rsidRPr="009B4FAA">
                    <w:rPr>
                      <w:color w:val="000000" w:themeColor="text1"/>
                      <w:sz w:val="28"/>
                      <w:szCs w:val="28"/>
                    </w:rPr>
                    <w:t xml:space="preserve">(1) Để đạt được chiều sâu về tư tưởng nói trên,  không thể phủ nhận vai trò quyết định của ngòi bút truyện ngắn Nam Cao.(2) Ngòi  bút này khẳng định giá trị trước hết ở việc xây dựng nhân vật. (3)Biệt tài của Nam cao thể hiện rõ nhất trong sự biến chuyển của giọng điệu nhân vật của truyện ngắn này. (4) Khi thì là một nỗi nhớ con luôn thường trực, khi thì là nỗi đau đớn của một người lương thiện bị dằn vật bởi mặc cảm tội lỗi (“thì ra tôi già bằng này tuổi đầu rồi còn đánh lừa một con chó”),  khi thì là nỗi chua chát cho số kiếp tận cùng của nỗi khổ ( “Kiếp con chó là kiếp khổ thì ta hóa kiếp cho nó để làm kiếp người may, ra có sung sướng hơn </w:t>
                  </w:r>
                  <w:r w:rsidRPr="009B4FAA">
                    <w:rPr>
                      <w:color w:val="000000" w:themeColor="text1"/>
                      <w:sz w:val="28"/>
                      <w:szCs w:val="28"/>
                    </w:rPr>
                    <w:lastRenderedPageBreak/>
                    <w:t>một chút ...kiếp người như kiếp tôi chẳng hạn !...và cũng có khi sau những lời nói ẩn chứa cả một toan tính ( “Tôi đã liệu đâu vào đấy... Thế nào rồi cũng xong”) (5) Trong truyện ngắn, nhà văn để cho nhân vật chính nói không nhiều; thế nhưng, mỗi câu nói của nhân vật đều có sức mạnh thể hiện tâm trạng. (6)Tương tự với những đoạn văn hiếm hoi miêu tả nhân vật trong thiên truyện (nếu có thì rất ngắn, chỉ vài câu),  những lời thoại này đã đạt đến độ cô động và tạo được hiệu quả nghệ thuật cao.</w:t>
                  </w:r>
                </w:p>
                <w:p w:rsidR="009B4FAA" w:rsidRPr="009B4FAA" w:rsidRDefault="009B4FAA" w:rsidP="0058627D">
                  <w:pPr>
                    <w:pStyle w:val="Vnbnnidung0"/>
                    <w:rPr>
                      <w:color w:val="000000" w:themeColor="text1"/>
                      <w:sz w:val="28"/>
                      <w:szCs w:val="28"/>
                    </w:rPr>
                  </w:pPr>
                  <w:r w:rsidRPr="009B4FAA">
                    <w:rPr>
                      <w:color w:val="000000" w:themeColor="text1"/>
                      <w:sz w:val="28"/>
                      <w:szCs w:val="28"/>
                    </w:rPr>
                    <w:t>( Theo Phạm Xuân Thạch, Giảng văn Văn học trung học cơ sở NXB giáo dục Việt Nam , 2010)</w:t>
                  </w:r>
                </w:p>
              </w:tc>
              <w:tc>
                <w:tcPr>
                  <w:tcW w:w="3572" w:type="dxa"/>
                </w:tcPr>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lastRenderedPageBreak/>
                    <w:t>(1) Thực hiện chức năng chuyển đoạn và liên kết .</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(2) Nêu yếu tố hình thức cần phân tích: nghệ thuật xây dựng nhân vật.</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(3) Xác định yếu tố hình thức cần phân tích: ngôn ngữ của nhân vật.</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(4) Nêu những bằng chứng tiêu biểu, xác thực để làm rõ cho yếu tố.</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(5) Nhận xét về tác dụng của yếu tố hình thức vừa tìm hiểu.</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(6) Diễn giải thêm tác dụng   của tổ và thực hiện chức năng liên kết.</w:t>
                  </w:r>
                </w:p>
              </w:tc>
            </w:tr>
          </w:tbl>
          <w:p w:rsidR="009B4FAA" w:rsidRPr="009B4FAA" w:rsidRDefault="009B4FAA" w:rsidP="0058627D">
            <w:pPr>
              <w:contextualSpacing/>
              <w:rPr>
                <w:b/>
                <w:bCs/>
                <w:color w:val="000000" w:themeColor="text1"/>
                <w:sz w:val="28"/>
                <w:szCs w:val="28"/>
              </w:rPr>
            </w:pPr>
          </w:p>
        </w:tc>
      </w:tr>
      <w:tr w:rsidR="009B4FAA" w:rsidRPr="009B4FAA" w:rsidTr="0058627D">
        <w:tc>
          <w:tcPr>
            <w:tcW w:w="5387" w:type="dxa"/>
          </w:tcPr>
          <w:p w:rsidR="009B4FAA" w:rsidRPr="009B4FAA" w:rsidRDefault="009B4FAA" w:rsidP="0058627D">
            <w:pPr>
              <w:pStyle w:val="Vnbnnidung0"/>
              <w:spacing w:line="240" w:lineRule="auto"/>
              <w:ind w:firstLine="0"/>
              <w:rPr>
                <w:b/>
                <w:color w:val="000000" w:themeColor="text1"/>
                <w:sz w:val="28"/>
                <w:szCs w:val="28"/>
              </w:rPr>
            </w:pPr>
            <w:r w:rsidRPr="009B4FAA">
              <w:rPr>
                <w:b/>
                <w:color w:val="000000" w:themeColor="text1"/>
                <w:sz w:val="28"/>
                <w:szCs w:val="28"/>
              </w:rPr>
              <w:lastRenderedPageBreak/>
              <w:t>Bài tập</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 xml:space="preserve"> Viết đoạn văn phân tích tác dụng của cách kết thúc truyện Lão Hạc( Nam Cao)</w:t>
            </w:r>
          </w:p>
          <w:p w:rsidR="009B4FAA" w:rsidRPr="009B4FAA" w:rsidRDefault="009B4FAA" w:rsidP="0058627D">
            <w:pPr>
              <w:contextualSpacing/>
              <w:rPr>
                <w:b/>
                <w:iCs/>
                <w:color w:val="000000" w:themeColor="text1"/>
                <w:sz w:val="28"/>
                <w:szCs w:val="28"/>
                <w:lang w:val="nl-NL"/>
              </w:rPr>
            </w:pPr>
          </w:p>
        </w:tc>
        <w:tc>
          <w:tcPr>
            <w:tcW w:w="4961" w:type="dxa"/>
          </w:tcPr>
          <w:p w:rsidR="009B4FAA" w:rsidRPr="009B4FAA" w:rsidRDefault="009B4FAA" w:rsidP="0058627D">
            <w:pPr>
              <w:pStyle w:val="Vnbnnidung0"/>
              <w:spacing w:line="240" w:lineRule="auto"/>
              <w:ind w:firstLine="0"/>
              <w:rPr>
                <w:b/>
                <w:color w:val="000000" w:themeColor="text1"/>
                <w:sz w:val="28"/>
                <w:szCs w:val="28"/>
              </w:rPr>
            </w:pPr>
            <w:r w:rsidRPr="009B4FAA">
              <w:rPr>
                <w:b/>
                <w:color w:val="000000" w:themeColor="text1"/>
                <w:sz w:val="28"/>
                <w:szCs w:val="28"/>
              </w:rPr>
              <w:t>b. Bài tập</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Viết đoạn văn phân tích tác dụng của cách kết thúc truyện Lão Hạc( Nam Cao)</w:t>
            </w:r>
          </w:p>
          <w:p w:rsidR="009B4FAA" w:rsidRPr="009B4FAA" w:rsidRDefault="009B4FAA" w:rsidP="0058627D">
            <w:pPr>
              <w:contextualSpacing/>
              <w:rPr>
                <w:b/>
                <w:bCs/>
                <w:color w:val="000000" w:themeColor="text1"/>
                <w:sz w:val="28"/>
                <w:szCs w:val="28"/>
              </w:rPr>
            </w:pPr>
          </w:p>
        </w:tc>
      </w:tr>
      <w:tr w:rsidR="009B4FAA" w:rsidRPr="009B4FAA" w:rsidTr="0058627D">
        <w:tc>
          <w:tcPr>
            <w:tcW w:w="10348" w:type="dxa"/>
            <w:gridSpan w:val="2"/>
          </w:tcPr>
          <w:p w:rsidR="009B4FAA" w:rsidRPr="009B4FAA" w:rsidRDefault="009B4FAA" w:rsidP="0058627D">
            <w:pPr>
              <w:pStyle w:val="NormalWeb"/>
              <w:spacing w:before="0" w:beforeAutospacing="0" w:after="240" w:afterAutospacing="0" w:line="360" w:lineRule="atLeast"/>
              <w:ind w:left="48" w:right="48"/>
              <w:rPr>
                <w:color w:val="000000" w:themeColor="text1"/>
                <w:sz w:val="28"/>
                <w:szCs w:val="28"/>
              </w:rPr>
            </w:pPr>
            <w:r w:rsidRPr="009B4FAA">
              <w:rPr>
                <w:b/>
                <w:bCs/>
                <w:color w:val="000000" w:themeColor="text1"/>
                <w:sz w:val="28"/>
                <w:szCs w:val="28"/>
              </w:rPr>
              <w:t xml:space="preserve">Tham khảo: </w:t>
            </w:r>
            <w:r w:rsidRPr="009B4FAA">
              <w:rPr>
                <w:color w:val="000000" w:themeColor="text1"/>
                <w:sz w:val="28"/>
                <w:szCs w:val="28"/>
              </w:rPr>
              <w:t> Kết thúc truyện Lão Hạc gây ấn tượng và sự liên tưởng sâu xa tạo cho tác phẩm có sức vang lớn. Lão đã kết liễu cuộc đời mình bằng bả chó, có thể nói đó là một cái chết dữ dội và đau đớn nhất, “</w:t>
            </w:r>
            <w:r w:rsidRPr="009B4FAA">
              <w:rPr>
                <w:i/>
                <w:iCs/>
                <w:color w:val="000000" w:themeColor="text1"/>
                <w:sz w:val="28"/>
                <w:szCs w:val="28"/>
              </w:rPr>
              <w:t>Lão vật vã trên giường, đầu tóc rũ rượi … chốc chốc lại giật nảy lên, lão tru tréo, bọt mép sùi ra”,</w:t>
            </w:r>
            <w:r w:rsidRPr="009B4FAA">
              <w:rPr>
                <w:color w:val="000000" w:themeColor="text1"/>
                <w:sz w:val="28"/>
                <w:szCs w:val="28"/>
              </w:rPr>
              <w:t xml:space="preserve"> bấy nhiêu cụm từ đó đã khiến cho ta ấn tượng cái chết của lão Hạc. Tác giả đã liên tiếp sử dụng các từ láy gợi hình, gợi cảm, nó khiến cho ta hình dung được một lão Hạc sắp chết. Đó là cái chết của người do bị trúng độc bả chó. Bất giác, em có cảm tưởng như không phải cách chết của một con người bình thường mà là cách chết như của một con chó. Có lẽ, cái chết đau đớn mà dữ dội như muốn liên tưởng sâu sắc đến lời thanh minh, chuộc tội với cậu Vàng. Lão không chọn cách chết nào khác mà chết như cách chết của một con chó ăn phải bả, bởi với lão đến tận lúc chết, ám ảnh về cậu Vàng, về việc mình đã trót lừa một con chó vẫn day dứt lương tâm lão. Lão đã chọn một cách giải thoát đáng sợ nhưng lại như một cách để tạ lỗi cùng cậu Vàng chăng? Lão Hạc yêu thương con chó như con trai nhưng lại nỡ lừa bán nó đổ cho thằng Mục giết thịt, thì lão cũng phải tự trừng phạt mình, tự chịu hình phạt như một con chó. Lão Hạc chết trong đau đớn, vật vã ghê gớm về thể xác nhưng chắc chắn lão lại thanh thản về tâm hồn vì đã hoàn thành nốt công việc cuối cùng với đứa con trai vẫn “bặt vô âm tín” với hàng xóm láng giềng về tang ma của mình. Lão chết để giữ phần ấm cho con, để giữ lại hi vọng cho người con duy nhất đang ở nơi xa của mình. Cái chết của lão là biểu hiện cao nhất của tình phụ tử thiêng liêng, của đức hi sinh cao cả. Đó là âm vang của lòng tự trọng, âm vang của tình thương yêu và cả nhân cách cao đẹp. Tiếng </w:t>
            </w:r>
            <w:r w:rsidRPr="009B4FAA">
              <w:rPr>
                <w:color w:val="000000" w:themeColor="text1"/>
                <w:sz w:val="28"/>
                <w:szCs w:val="28"/>
              </w:rPr>
              <w:lastRenderedPageBreak/>
              <w:t>vang về cái chết của lão Hạc như một lời tố cao đanh thép về xã hội bất công tàn bạo.</w:t>
            </w:r>
          </w:p>
        </w:tc>
      </w:tr>
    </w:tbl>
    <w:p w:rsidR="009B4FAA" w:rsidRPr="009B4FAA" w:rsidRDefault="009B4FAA" w:rsidP="00572C2C">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572C2C">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572C2C">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572C2C">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572C2C">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572C2C">
      <w:pPr>
        <w:shd w:val="clear" w:color="auto" w:fill="FFFFFF"/>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eastAsia="SimSun" w:hAnsi="Times New Roman" w:cs="Times New Roman"/>
          <w:color w:val="000000" w:themeColor="text1"/>
          <w:sz w:val="28"/>
          <w:szCs w:val="28"/>
          <w:shd w:val="clear" w:color="auto" w:fill="FFFFFF"/>
          <w:lang w:eastAsia="zh-CN"/>
        </w:rPr>
        <w:t>? Suy nghĩ của em về “</w:t>
      </w:r>
      <w:r w:rsidRPr="009B4FAA">
        <w:rPr>
          <w:rFonts w:ascii="Times New Roman" w:hAnsi="Times New Roman" w:cs="Times New Roman"/>
          <w:color w:val="000000" w:themeColor="text1"/>
          <w:sz w:val="28"/>
          <w:szCs w:val="28"/>
          <w:shd w:val="clear" w:color="auto" w:fill="FFFFFF"/>
        </w:rPr>
        <w:t>Những tác động tích cực và tiêu cực của mạng xã hội đến học sinh”.</w:t>
      </w:r>
    </w:p>
    <w:p w:rsidR="009B4FAA" w:rsidRPr="009B4FAA" w:rsidRDefault="009B4FAA" w:rsidP="00572C2C">
      <w:pPr>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572C2C">
      <w:pPr>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572C2C">
      <w:pPr>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572C2C">
      <w:pPr>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572C2C">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572C2C">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572C2C">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
          <w:bCs/>
          <w:color w:val="000000" w:themeColor="text1"/>
          <w:sz w:val="28"/>
          <w:szCs w:val="28"/>
          <w:lang w:val="nl-NL"/>
        </w:rPr>
        <w:t>- HDVN:</w:t>
      </w:r>
      <w:r w:rsidRPr="009B4FAA">
        <w:rPr>
          <w:rFonts w:ascii="Times New Roman" w:hAnsi="Times New Roman" w:cs="Times New Roman"/>
          <w:bCs/>
          <w:color w:val="000000" w:themeColor="text1"/>
          <w:sz w:val="28"/>
          <w:szCs w:val="28"/>
          <w:lang w:val="nl-NL"/>
        </w:rPr>
        <w:t xml:space="preserve"> Học bài, hoàn thiện bài tập</w:t>
      </w:r>
    </w:p>
    <w:p w:rsidR="009B4FAA" w:rsidRPr="009B4FAA" w:rsidRDefault="009B4FAA" w:rsidP="00572C2C">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
          <w:bCs/>
          <w:color w:val="000000" w:themeColor="text1"/>
          <w:sz w:val="28"/>
          <w:szCs w:val="28"/>
          <w:lang w:val="nl-NL"/>
        </w:rPr>
        <w:t>- Chuẩn bị bài:</w:t>
      </w:r>
      <w:r w:rsidRPr="009B4FAA">
        <w:rPr>
          <w:rFonts w:ascii="Times New Roman" w:hAnsi="Times New Roman" w:cs="Times New Roman"/>
          <w:bCs/>
          <w:color w:val="000000" w:themeColor="text1"/>
          <w:sz w:val="28"/>
          <w:szCs w:val="28"/>
          <w:lang w:val="nl-NL"/>
        </w:rPr>
        <w:t xml:space="preserve"> Nói và nghe “Trình bày ý kiến về một vấn đề xã hội”</w:t>
      </w:r>
    </w:p>
    <w:p w:rsidR="009B4FAA" w:rsidRPr="009B4FAA" w:rsidRDefault="009B4FAA" w:rsidP="00572C2C">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w:t>
      </w:r>
    </w:p>
    <w:p w:rsidR="009B4FAA" w:rsidRPr="009B4FAA" w:rsidRDefault="009B4FAA" w:rsidP="005A0C7C">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Tuần 21 </w:t>
      </w:r>
    </w:p>
    <w:p w:rsidR="009B4FAA" w:rsidRPr="009B4FAA" w:rsidRDefault="009B4FAA" w:rsidP="005A0C7C">
      <w:pPr>
        <w:jc w:val="cente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TIẾT</w:t>
      </w:r>
      <w:r w:rsidRPr="009B4FAA">
        <w:rPr>
          <w:rFonts w:ascii="Times New Roman" w:hAnsi="Times New Roman" w:cs="Times New Roman"/>
          <w:b/>
          <w:color w:val="000000" w:themeColor="text1"/>
          <w:sz w:val="28"/>
          <w:szCs w:val="28"/>
        </w:rPr>
        <w:t>: 83,84: NÓI VÀ NGHE TRÌNH BÀY  Ý KIẾN VỀ MỘT VẤN ĐỀ XÃ HỘI</w:t>
      </w:r>
    </w:p>
    <w:p w:rsidR="009B4FAA" w:rsidRPr="009B4FAA" w:rsidRDefault="009B4FAA" w:rsidP="005A0C7C">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5A0C7C">
      <w:pPr>
        <w:rPr>
          <w:rFonts w:ascii="Times New Roman" w:hAnsi="Times New Roman" w:cs="Times New Roman"/>
          <w:b/>
          <w:color w:val="000000" w:themeColor="text1"/>
          <w:sz w:val="28"/>
          <w:szCs w:val="28"/>
          <w:lang w:val="da-DK"/>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Năng lực</w:t>
      </w:r>
    </w:p>
    <w:p w:rsidR="009B4FAA" w:rsidRPr="009B4FAA" w:rsidRDefault="009B4FAA" w:rsidP="005A0C7C">
      <w:pPr>
        <w:rPr>
          <w:rFonts w:ascii="Times New Roman" w:hAnsi="Times New Roman" w:cs="Times New Roman"/>
          <w:i/>
          <w:color w:val="000000" w:themeColor="text1"/>
          <w:sz w:val="28"/>
          <w:szCs w:val="28"/>
          <w:lang w:val="da-DK"/>
        </w:rPr>
      </w:pPr>
      <w:r w:rsidRPr="009B4FAA">
        <w:rPr>
          <w:rFonts w:ascii="Times New Roman" w:hAnsi="Times New Roman" w:cs="Times New Roman"/>
          <w:i/>
          <w:color w:val="000000" w:themeColor="text1"/>
          <w:sz w:val="28"/>
          <w:szCs w:val="28"/>
          <w:lang w:val="da-DK"/>
        </w:rPr>
        <w:t>a. Năng lực chung:</w:t>
      </w:r>
    </w:p>
    <w:p w:rsidR="009B4FAA" w:rsidRPr="009B4FAA" w:rsidRDefault="009B4FAA" w:rsidP="005A0C7C">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5A0C7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5A0C7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lastRenderedPageBreak/>
        <w:t>- Năng lực giải quyết vấn đề và sáng tạo: Năng lực trình bày và trao đổi thông tin trước lớp.</w:t>
      </w:r>
    </w:p>
    <w:p w:rsidR="009B4FAA" w:rsidRPr="009B4FAA" w:rsidRDefault="009B4FAA" w:rsidP="005A0C7C">
      <w:pPr>
        <w:rPr>
          <w:rFonts w:ascii="Times New Roman" w:hAnsi="Times New Roman" w:cs="Times New Roman"/>
          <w:b/>
          <w:bCs/>
          <w:color w:val="000000" w:themeColor="text1"/>
          <w:sz w:val="28"/>
          <w:szCs w:val="28"/>
        </w:rPr>
      </w:pPr>
      <w:r w:rsidRPr="009B4FAA">
        <w:rPr>
          <w:rFonts w:ascii="Times New Roman" w:hAnsi="Times New Roman" w:cs="Times New Roman"/>
          <w:b/>
          <w:i/>
          <w:color w:val="000000" w:themeColor="text1"/>
          <w:sz w:val="28"/>
          <w:szCs w:val="28"/>
          <w:lang w:val="da-DK"/>
        </w:rPr>
        <w:t>b.</w:t>
      </w:r>
      <w:r w:rsidRPr="009B4FAA">
        <w:rPr>
          <w:rFonts w:ascii="Times New Roman" w:hAnsi="Times New Roman" w:cs="Times New Roman"/>
          <w:i/>
          <w:color w:val="000000" w:themeColor="text1"/>
          <w:sz w:val="28"/>
          <w:szCs w:val="28"/>
          <w:lang w:val="da-DK"/>
        </w:rPr>
        <w:t xml:space="preserve"> Năng lực đặc thù:</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Phát triển kĩ năng trình bày ý kiến về một vấn đề.</w:t>
      </w:r>
    </w:p>
    <w:p w:rsidR="009B4FAA" w:rsidRPr="009B4FAA" w:rsidRDefault="009B4FAA" w:rsidP="005A0C7C">
      <w:pPr>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 xml:space="preserve">Xác định các tiêu chí cần biết để trình bày ý kiến về một vấn đề. </w:t>
      </w:r>
    </w:p>
    <w:p w:rsidR="009B4FAA" w:rsidRPr="009B4FAA" w:rsidRDefault="009B4FAA" w:rsidP="005A0C7C">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Nắm vững quy trình thực hành nói và nghe kể lại trình bày ý kiến về một vấn đề. </w:t>
      </w:r>
    </w:p>
    <w:p w:rsidR="009B4FAA" w:rsidRPr="009B4FAA" w:rsidRDefault="009B4FAA" w:rsidP="005A0C7C">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Thực hiện được một bài nói hoàn chỉnh. </w:t>
      </w:r>
    </w:p>
    <w:p w:rsidR="009B4FAA" w:rsidRPr="009B4FAA" w:rsidRDefault="009B4FAA" w:rsidP="005A0C7C">
      <w:pPr>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9B4FAA" w:rsidRPr="009B4FAA" w:rsidRDefault="009B4FAA" w:rsidP="005A0C7C">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5A0C7C">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5A0C7C">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5A0C7C">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5A0C7C">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5A0C7C">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5A0C7C">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5A0C7C">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5A0C7C">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83</w:t>
      </w:r>
    </w:p>
    <w:p w:rsidR="009B4FAA" w:rsidRPr="009B4FAA" w:rsidRDefault="009B4FAA" w:rsidP="005A0C7C">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5A0C7C">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5A0C7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5A0C7C">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5A0C7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5A0C7C">
      <w:pPr>
        <w:rPr>
          <w:rFonts w:ascii="Times New Roman" w:hAnsi="Times New Roman" w:cs="Times New Roman"/>
          <w:noProof/>
          <w:color w:val="000000" w:themeColor="text1"/>
          <w:sz w:val="28"/>
          <w:szCs w:val="28"/>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Vần đề mà em thường quan tâm trong xã hội là vấn đề gì?</w:t>
      </w:r>
    </w:p>
    <w:p w:rsidR="009B4FAA" w:rsidRPr="009B4FAA" w:rsidRDefault="009B4FAA" w:rsidP="005A0C7C">
      <w:pPr>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5A0C7C">
      <w:pPr>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5A0C7C">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Hôm nay chúng ta cùng đi ôn tập “</w:t>
      </w:r>
      <w:r w:rsidRPr="009B4FAA">
        <w:rPr>
          <w:rFonts w:ascii="Times New Roman" w:hAnsi="Times New Roman" w:cs="Times New Roman"/>
          <w:b/>
          <w:color w:val="000000" w:themeColor="text1"/>
          <w:sz w:val="28"/>
          <w:szCs w:val="28"/>
        </w:rPr>
        <w:t>NÓI VÀ NGHE TRÌNH ABYF Ý KIẾN VỀ MỘT VẤN ĐỀ XÃ HỘI”</w:t>
      </w:r>
    </w:p>
    <w:p w:rsidR="009B4FAA" w:rsidRPr="009B4FAA" w:rsidRDefault="009B4FAA" w:rsidP="005A0C7C">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p w:rsidR="009B4FAA" w:rsidRPr="009B4FAA" w:rsidRDefault="009B4FAA" w:rsidP="005A0C7C">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lastRenderedPageBreak/>
        <w:t>TIẾT</w:t>
      </w:r>
      <w:r w:rsidRPr="009B4FAA">
        <w:rPr>
          <w:rFonts w:ascii="Times New Roman" w:hAnsi="Times New Roman" w:cs="Times New Roman"/>
          <w:b/>
          <w:color w:val="000000" w:themeColor="text1"/>
          <w:sz w:val="28"/>
          <w:szCs w:val="28"/>
        </w:rPr>
        <w:t>: 83</w:t>
      </w:r>
    </w:p>
    <w:tbl>
      <w:tblPr>
        <w:tblStyle w:val="TableGrid"/>
        <w:tblW w:w="10141" w:type="dxa"/>
        <w:tblInd w:w="137" w:type="dxa"/>
        <w:tblLayout w:type="fixed"/>
        <w:tblLook w:val="04A0" w:firstRow="1" w:lastRow="0" w:firstColumn="1" w:lastColumn="0" w:noHBand="0" w:noVBand="1"/>
      </w:tblPr>
      <w:tblGrid>
        <w:gridCol w:w="5387"/>
        <w:gridCol w:w="4754"/>
      </w:tblGrid>
      <w:tr w:rsidR="009B4FAA" w:rsidRPr="009B4FAA" w:rsidTr="00CB0023">
        <w:tc>
          <w:tcPr>
            <w:tcW w:w="5387" w:type="dxa"/>
          </w:tcPr>
          <w:p w:rsidR="009B4FAA" w:rsidRPr="009B4FAA" w:rsidRDefault="009B4FAA" w:rsidP="00CB0023">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754" w:type="dxa"/>
          </w:tcPr>
          <w:p w:rsidR="009B4FAA" w:rsidRPr="009B4FAA" w:rsidRDefault="009B4FAA" w:rsidP="00CB0023">
            <w:pPr>
              <w:jc w:val="center"/>
              <w:rPr>
                <w:b/>
                <w:color w:val="000000" w:themeColor="text1"/>
                <w:sz w:val="28"/>
                <w:szCs w:val="28"/>
              </w:rPr>
            </w:pPr>
            <w:r w:rsidRPr="009B4FAA">
              <w:rPr>
                <w:b/>
                <w:color w:val="000000" w:themeColor="text1"/>
                <w:sz w:val="28"/>
                <w:szCs w:val="28"/>
              </w:rPr>
              <w:t>Nội dung cần đạt</w:t>
            </w:r>
          </w:p>
        </w:tc>
      </w:tr>
      <w:tr w:rsidR="009B4FAA" w:rsidRPr="009B4FAA" w:rsidTr="00CB0023">
        <w:tc>
          <w:tcPr>
            <w:tcW w:w="5387" w:type="dxa"/>
          </w:tcPr>
          <w:p w:rsidR="009B4FAA" w:rsidRPr="009B4FAA" w:rsidRDefault="009B4FAA" w:rsidP="00CB0023">
            <w:pPr>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của một bài trình bày ý kiến về một hiện tượng đời sống hoặc một vấn đề văn học. </w:t>
            </w:r>
          </w:p>
          <w:p w:rsidR="009B4FAA" w:rsidRPr="009B4FAA" w:rsidRDefault="009B4FAA" w:rsidP="00CB0023">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CB002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B0023">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54" w:type="dxa"/>
          </w:tcPr>
          <w:p w:rsidR="009B4FAA" w:rsidRPr="009B4FAA" w:rsidRDefault="009B4FAA" w:rsidP="00CB0023">
            <w:pPr>
              <w:shd w:val="clear" w:color="auto" w:fill="FFFFFF"/>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CB0023">
            <w:pPr>
              <w:shd w:val="clear" w:color="auto" w:fill="FFFFFF"/>
              <w:rPr>
                <w:b/>
                <w:color w:val="000000" w:themeColor="text1"/>
                <w:sz w:val="28"/>
                <w:szCs w:val="28"/>
              </w:rPr>
            </w:pPr>
          </w:p>
        </w:tc>
      </w:tr>
      <w:tr w:rsidR="009B4FAA" w:rsidRPr="009B4FAA" w:rsidTr="005010EB">
        <w:trPr>
          <w:trHeight w:val="1524"/>
        </w:trPr>
        <w:tc>
          <w:tcPr>
            <w:tcW w:w="5387" w:type="dxa"/>
          </w:tcPr>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CB0023">
            <w:pPr>
              <w:widowControl/>
              <w:shd w:val="clear" w:color="auto" w:fill="FFFFFF"/>
              <w:rPr>
                <w:iCs/>
                <w:color w:val="000000" w:themeColor="text1"/>
                <w:sz w:val="28"/>
                <w:szCs w:val="28"/>
              </w:rPr>
            </w:pPr>
            <w:r w:rsidRPr="009B4FAA">
              <w:rPr>
                <w:iCs/>
                <w:color w:val="000000" w:themeColor="text1"/>
                <w:sz w:val="28"/>
                <w:szCs w:val="28"/>
              </w:rPr>
              <w:t>+ Thế nào là trình bày ý kiến về một vấn đề xã hội?</w:t>
            </w:r>
          </w:p>
          <w:p w:rsidR="009B4FAA" w:rsidRPr="009B4FAA" w:rsidRDefault="009B4FAA" w:rsidP="00CB0023">
            <w:pPr>
              <w:widowControl/>
              <w:shd w:val="clear" w:color="auto" w:fill="FFFFFF"/>
              <w:rPr>
                <w:color w:val="000000" w:themeColor="text1"/>
                <w:sz w:val="28"/>
                <w:szCs w:val="28"/>
              </w:rPr>
            </w:pPr>
            <w:r w:rsidRPr="009B4FAA">
              <w:rPr>
                <w:iCs/>
                <w:color w:val="000000" w:themeColor="text1"/>
                <w:sz w:val="28"/>
                <w:szCs w:val="28"/>
              </w:rPr>
              <w:t>? Vấn đề xã hội là gì?</w:t>
            </w:r>
          </w:p>
          <w:p w:rsidR="009B4FAA" w:rsidRPr="009B4FAA" w:rsidRDefault="009B4FAA" w:rsidP="00CB0023">
            <w:pPr>
              <w:rPr>
                <w:color w:val="000000" w:themeColor="text1"/>
                <w:sz w:val="28"/>
                <w:szCs w:val="28"/>
              </w:rPr>
            </w:pPr>
            <w:r w:rsidRPr="009B4FAA">
              <w:rPr>
                <w:i/>
                <w:iCs/>
                <w:color w:val="000000" w:themeColor="text1"/>
                <w:sz w:val="28"/>
                <w:szCs w:val="28"/>
              </w:rPr>
              <w:t xml:space="preserve">+ </w:t>
            </w:r>
            <w:r w:rsidRPr="009B4FAA">
              <w:rPr>
                <w:color w:val="000000" w:themeColor="text1"/>
                <w:sz w:val="28"/>
                <w:szCs w:val="28"/>
              </w:rPr>
              <w:t>Để trình bày ý kiến về một vấn đề xã hội, các em cần dự kiến một số nội dung  nào?</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B0023">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B0023">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B0023">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B0023">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CB0023">
            <w:pPr>
              <w:widowControl/>
              <w:rPr>
                <w:color w:val="000000" w:themeColor="text1"/>
                <w:sz w:val="28"/>
                <w:szCs w:val="28"/>
              </w:rPr>
            </w:pPr>
            <w:r w:rsidRPr="009B4FAA">
              <w:rPr>
                <w:color w:val="000000" w:themeColor="text1"/>
                <w:sz w:val="28"/>
                <w:szCs w:val="28"/>
              </w:rPr>
              <w:t>Ví dụ:</w:t>
            </w:r>
          </w:p>
          <w:tbl>
            <w:tblPr>
              <w:tblStyle w:val="TableGrid"/>
              <w:tblW w:w="0" w:type="auto"/>
              <w:tblLayout w:type="fixed"/>
              <w:tblLook w:val="04A0" w:firstRow="1" w:lastRow="0" w:firstColumn="1" w:lastColumn="0" w:noHBand="0" w:noVBand="1"/>
            </w:tblPr>
            <w:tblGrid>
              <w:gridCol w:w="2580"/>
              <w:gridCol w:w="2581"/>
            </w:tblGrid>
            <w:tr w:rsidR="009B4FAA" w:rsidRPr="009B4FAA" w:rsidTr="00CB0023">
              <w:tc>
                <w:tcPr>
                  <w:tcW w:w="2580" w:type="dxa"/>
                </w:tcPr>
                <w:p w:rsidR="009B4FAA" w:rsidRPr="009B4FAA" w:rsidRDefault="009B4FAA" w:rsidP="00CB0023">
                  <w:pPr>
                    <w:widowControl/>
                    <w:rPr>
                      <w:color w:val="000000" w:themeColor="text1"/>
                      <w:sz w:val="28"/>
                      <w:szCs w:val="28"/>
                    </w:rPr>
                  </w:pPr>
                  <w:r w:rsidRPr="009B4FAA">
                    <w:rPr>
                      <w:color w:val="000000" w:themeColor="text1"/>
                      <w:sz w:val="28"/>
                      <w:szCs w:val="28"/>
                    </w:rPr>
                    <w:t>Vấn đề xã hội trong cuộc sống</w:t>
                  </w:r>
                </w:p>
              </w:tc>
              <w:tc>
                <w:tcPr>
                  <w:tcW w:w="2581" w:type="dxa"/>
                </w:tcPr>
                <w:p w:rsidR="009B4FAA" w:rsidRPr="009B4FAA" w:rsidRDefault="009B4FAA" w:rsidP="00CB0023">
                  <w:pPr>
                    <w:widowControl/>
                    <w:rPr>
                      <w:color w:val="000000" w:themeColor="text1"/>
                      <w:sz w:val="28"/>
                      <w:szCs w:val="28"/>
                    </w:rPr>
                  </w:pPr>
                  <w:r w:rsidRPr="009B4FAA">
                    <w:rPr>
                      <w:color w:val="000000" w:themeColor="text1"/>
                      <w:sz w:val="28"/>
                      <w:szCs w:val="28"/>
                    </w:rPr>
                    <w:t xml:space="preserve">Vấn đề xã hội rút ra từ tác phẩm văn học </w:t>
                  </w:r>
                </w:p>
              </w:tc>
            </w:tr>
            <w:tr w:rsidR="009B4FAA" w:rsidRPr="009B4FAA" w:rsidTr="00CB0023">
              <w:tc>
                <w:tcPr>
                  <w:tcW w:w="2580" w:type="dxa"/>
                </w:tcPr>
                <w:p w:rsidR="009B4FAA" w:rsidRPr="009B4FAA" w:rsidRDefault="009B4FAA" w:rsidP="00CB0023">
                  <w:pPr>
                    <w:widowControl/>
                    <w:rPr>
                      <w:color w:val="000000" w:themeColor="text1"/>
                      <w:sz w:val="28"/>
                      <w:szCs w:val="28"/>
                    </w:rPr>
                  </w:pPr>
                  <w:r w:rsidRPr="009B4FAA">
                    <w:rPr>
                      <w:color w:val="000000" w:themeColor="text1"/>
                      <w:sz w:val="28"/>
                      <w:szCs w:val="28"/>
                    </w:rPr>
                    <w:t>- Ngưỡng mộ và  mê muội thần tượng</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 Học sinh cấp </w:t>
                  </w:r>
                  <w:r w:rsidRPr="009B4FAA">
                    <w:rPr>
                      <w:color w:val="000000" w:themeColor="text1"/>
                      <w:sz w:val="28"/>
                      <w:szCs w:val="28"/>
                    </w:rPr>
                    <w:lastRenderedPageBreak/>
                    <w:t>THCS sử dụng xe gắn máy phân khối lớn đến trường</w:t>
                  </w:r>
                </w:p>
                <w:p w:rsidR="009B4FAA" w:rsidRPr="009B4FAA" w:rsidRDefault="009B4FAA" w:rsidP="00CB0023">
                  <w:pPr>
                    <w:widowControl/>
                    <w:rPr>
                      <w:color w:val="000000" w:themeColor="text1"/>
                      <w:sz w:val="28"/>
                      <w:szCs w:val="28"/>
                    </w:rPr>
                  </w:pPr>
                  <w:r w:rsidRPr="009B4FAA">
                    <w:rPr>
                      <w:color w:val="000000" w:themeColor="text1"/>
                      <w:sz w:val="28"/>
                      <w:szCs w:val="28"/>
                    </w:rPr>
                    <w:t>- Cần biết lựa chọn sách để đọc</w:t>
                  </w:r>
                </w:p>
              </w:tc>
              <w:tc>
                <w:tcPr>
                  <w:tcW w:w="2581" w:type="dxa"/>
                </w:tcPr>
                <w:p w:rsidR="009B4FAA" w:rsidRPr="009B4FAA" w:rsidRDefault="009B4FAA" w:rsidP="00CB0023">
                  <w:pPr>
                    <w:widowControl/>
                    <w:rPr>
                      <w:color w:val="000000" w:themeColor="text1"/>
                      <w:sz w:val="28"/>
                      <w:szCs w:val="28"/>
                    </w:rPr>
                  </w:pPr>
                  <w:r w:rsidRPr="009B4FAA">
                    <w:rPr>
                      <w:color w:val="000000" w:themeColor="text1"/>
                      <w:sz w:val="28"/>
                      <w:szCs w:val="28"/>
                    </w:rPr>
                    <w:lastRenderedPageBreak/>
                    <w:t xml:space="preserve">Giá trị của tình cha con được gợi ra sau khi học truyện Lão </w:t>
                  </w:r>
                  <w:r w:rsidRPr="009B4FAA">
                    <w:rPr>
                      <w:color w:val="000000" w:themeColor="text1"/>
                      <w:sz w:val="28"/>
                      <w:szCs w:val="28"/>
                    </w:rPr>
                    <w:lastRenderedPageBreak/>
                    <w:t xml:space="preserve">Hạc (Nam Cao) </w:t>
                  </w:r>
                </w:p>
                <w:p w:rsidR="009B4FAA" w:rsidRPr="009B4FAA" w:rsidRDefault="009B4FAA" w:rsidP="00CB0023">
                  <w:pPr>
                    <w:widowControl/>
                    <w:rPr>
                      <w:color w:val="000000" w:themeColor="text1"/>
                      <w:sz w:val="28"/>
                      <w:szCs w:val="28"/>
                    </w:rPr>
                  </w:pPr>
                  <w:r w:rsidRPr="009B4FAA">
                    <w:rPr>
                      <w:color w:val="000000" w:themeColor="text1"/>
                      <w:sz w:val="28"/>
                      <w:szCs w:val="28"/>
                    </w:rPr>
                    <w:t>- Thái độ cần có của người lớn đối với nước mơ của trẻ em được rút ra sau khi đọc văn bản “Trong mắt trẻ”( Ê-xu-pe-ri) - Sau khi đọc đoạn trích ‘Người thầy đầu tiên”( Ai-ma-tốp), em có suy nghĩ gì về quê hương, người thầy và mái trường tuổi thơ?</w:t>
                  </w:r>
                </w:p>
              </w:tc>
            </w:tr>
          </w:tbl>
          <w:p w:rsidR="009B4FAA" w:rsidRPr="009B4FAA" w:rsidRDefault="00CB259C" w:rsidP="00CB0023">
            <w:pPr>
              <w:widowControl/>
              <w:rPr>
                <w:color w:val="000000" w:themeColor="text1"/>
                <w:sz w:val="28"/>
                <w:szCs w:val="28"/>
              </w:rPr>
            </w:pPr>
            <w:r>
              <w:rPr>
                <w:noProof/>
                <w:sz w:val="22"/>
                <w:szCs w:val="22"/>
              </w:rPr>
              <w:lastRenderedPageBreak/>
              <mc:AlternateContent>
                <mc:Choice Requires="wps">
                  <w:drawing>
                    <wp:inline distT="0" distB="0" distL="0" distR="0">
                      <wp:extent cx="304800" cy="304800"/>
                      <wp:effectExtent l="0" t="0" r="0" b="0"/>
                      <wp:docPr id="125266753" name="Rectangle 2" descr="blob:file:///efd4f85e-4174-4b2e-97f4-b7f249127f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blob:file:///efd4f85e-4174-4b2e-97f4-b7f249127f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4Peb5AIAAPkFAAAOAAAAZHJzL2Uyb0RvYy54bWysVG1vmzAQ/j5p/8Hyd8pLDQmopGpDMk3q tmrdfoABE6yBzWwntJv233c2SZq0X6ZtfLDsO/Pc3XOP7+r6se/QjinNpchxeBFgxEQlay42Of76 Ze3NMdKGipp2UrAcPzGNrxdv31yNQ8Yi2cquZgoBiNDZOOS4NWbIfF9XLeupvpADE+BspOqpgaPa +LWiI6D3nR8FQeKPUtWDkhXTGqzF5MQLh980rDKfmkYzg7ocQ27GrcqtpV39xRXNNooOLa/2adC/ yKKnXEDQI1RBDUVbxV9B9bxSUsvGXFSy92XT8Iq5GqCaMHhRzUNLB+ZqAXL0cKRJ/z/Y6uPuXiFe Q++iOEqSWXyJkaA9tOozkEfFpmMowqhmugLayk6WWcM7Bj3yWVOTZh4zj4Qz4pEyYl46a4hXzpqI pGE0a5LEEjwOOoM4D8O9shTp4U5W3zQSctkCPrvRA0SCBCDwwaSUHFtGa6g0tBD+GYY9aEBD5fhB 1pAq3Rrp6H9sVG9jALHo0XX56dhl9mhQBcbLgMwD0EIFrv3eRqDZ4edBafOOyR7ZTY4VZOfA6e5O m+nq4YqNJeSadx3YadaJMwNgThYIDb9an03C6eJnGqSr+WoOxEXJyiNBUXg36yXxknU4i4vLYrks wl82bkiyltc1EzbMQaMh+TMN7F/LpK6jSrXseG3hbEpabcplp9COwhtZu89RDp7na/55Go4vqOVF SWFEgtso9dbJfOaRNYlBEMHcC8L0Nk0CkpJifV7SHRfs30tCY47TOIpdl06SflFb4L7XtdGs5wam UMf7HIM04LOXaGYVuBK12xvKu2l/QoVN/5kKaPeh0U6vVqKT+ktZP4FclQQ5gfJgXsKmleoHRiPM nhzr71uqGEbdewGST0NC7LByBxLPIjioU0956qGiAqgcG4ym7dJMA247KL5pIVLoiBHyBp5Jw52E 7ROasto/LpgvrpL9LLQD7PTsbj1P7MVvAAAA//8DAFBLAwQUAAYACAAAACEATKDpLNgAAAADAQAA DwAAAGRycy9kb3ducmV2LnhtbEyPQUvDQBCF74L/YRnBi9iNIlJiNkUKYhGhmGrP0+yYBLOzaXab xH/fqR70MsPjDW++ly0m16qB+tB4NnAzS0ARl942XBl43zxdz0GFiGyx9UwGvinAIj8/yzC1fuQ3 GopYKQnhkKKBOsYu1TqUNTkMM98Ri/fpe4dRZF9p2+Mo4a7Vt0lyrx02LB9q7GhZU/lVHJyBsVwP 283rs15fbVee96v9svh4MebyYnp8ABVpin/HcMIXdMiFaecPbINqDUiR+DPFu5uL2v1unWf6P3t+ BAAA//8DAFBLAQItABQABgAIAAAAIQC2gziS/gAAAOEBAAATAAAAAAAAAAAAAAAAAAAAAABbQ29u dGVudF9UeXBlc10ueG1sUEsBAi0AFAAGAAgAAAAhADj9If/WAAAAlAEAAAsAAAAAAAAAAAAAAAAA LwEAAF9yZWxzLy5yZWxzUEsBAi0AFAAGAAgAAAAhABTg95vkAgAA+QUAAA4AAAAAAAAAAAAAAAAA LgIAAGRycy9lMm9Eb2MueG1sUEsBAi0AFAAGAAgAAAAhAEyg6SzYAAAAAwEAAA8AAAAAAAAAAAAA AAAAPgUAAGRycy9kb3ducmV2LnhtbFBLBQYAAAAABAAEAPMAAABDBgAAAAA= " filled="f" stroked="f">
                      <o:lock v:ext="edit" aspectratio="t"/>
                      <w10:anchorlock/>
                    </v:rect>
                  </w:pict>
                </mc:Fallback>
              </mc:AlternateContent>
            </w:r>
          </w:p>
        </w:tc>
        <w:tc>
          <w:tcPr>
            <w:tcW w:w="4754" w:type="dxa"/>
          </w:tcPr>
          <w:p w:rsidR="009B4FAA" w:rsidRPr="009B4FAA" w:rsidRDefault="009B4FAA" w:rsidP="00CB0023">
            <w:pPr>
              <w:shd w:val="clear" w:color="auto" w:fill="FFFFFF"/>
              <w:rPr>
                <w:color w:val="000000" w:themeColor="text1"/>
                <w:sz w:val="28"/>
                <w:szCs w:val="28"/>
              </w:rPr>
            </w:pPr>
            <w:r w:rsidRPr="009B4FAA">
              <w:rPr>
                <w:color w:val="000000" w:themeColor="text1"/>
                <w:sz w:val="28"/>
                <w:szCs w:val="28"/>
              </w:rPr>
              <w:lastRenderedPageBreak/>
              <w:t xml:space="preserve"> </w:t>
            </w:r>
            <w:r w:rsidRPr="009B4FAA">
              <w:rPr>
                <w:b/>
                <w:bCs/>
                <w:i/>
                <w:iCs/>
                <w:color w:val="000000" w:themeColor="text1"/>
                <w:sz w:val="28"/>
                <w:szCs w:val="28"/>
              </w:rPr>
              <w:t>a. Định nghĩa</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  - Trình bày ý kiến về một vấn đề xã hội là nêu rõ ý kiến (quan điểm) của người nói, sử dụng các luận điểm xác đáng và bằng chứng tin cậy, cụ thể nhằm thuyết phục người nghe về một vấn đề xã hội. - - Vấn đề xã hội có thể là một câu hỏi cần trả lời, một điều cần giải quyết, một hiện tượng tích cực hoặc tiêu cực hay vừa có mặt tích cực vừa có mặt tiêu cực trong cuộc sống.</w:t>
            </w:r>
          </w:p>
          <w:p w:rsidR="009B4FAA" w:rsidRPr="009B4FAA" w:rsidRDefault="009B4FAA" w:rsidP="00CB0023">
            <w:pPr>
              <w:widowControl/>
              <w:rPr>
                <w:color w:val="000000" w:themeColor="text1"/>
                <w:sz w:val="28"/>
                <w:szCs w:val="28"/>
              </w:rPr>
            </w:pPr>
            <w:r w:rsidRPr="009B4FAA">
              <w:rPr>
                <w:color w:val="000000" w:themeColor="text1"/>
                <w:sz w:val="28"/>
                <w:szCs w:val="28"/>
              </w:rPr>
              <w:t>b. Để trình bày ý kiến về một vấn đề xã hội, các em cần dự kiến một số nội dung theo bảng sau:</w:t>
            </w:r>
          </w:p>
          <w:p w:rsidR="009B4FAA" w:rsidRPr="009B4FAA" w:rsidRDefault="009B4FAA" w:rsidP="00CB0023">
            <w:pPr>
              <w:shd w:val="clear" w:color="auto" w:fill="FFFFFF"/>
              <w:rPr>
                <w:color w:val="000000" w:themeColor="text1"/>
                <w:sz w:val="28"/>
                <w:szCs w:val="28"/>
              </w:rPr>
            </w:pPr>
            <w:r w:rsidRPr="009B4FAA">
              <w:rPr>
                <w:noProof/>
                <w:color w:val="000000" w:themeColor="text1"/>
                <w:sz w:val="28"/>
                <w:szCs w:val="28"/>
              </w:rPr>
              <w:lastRenderedPageBreak/>
              <w:drawing>
                <wp:inline distT="0" distB="0" distL="0" distR="0" wp14:anchorId="6C6DA409" wp14:editId="453ADBF0">
                  <wp:extent cx="3013075" cy="24625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013075" cy="2462530"/>
                          </a:xfrm>
                          <a:prstGeom prst="rect">
                            <a:avLst/>
                          </a:prstGeom>
                        </pic:spPr>
                      </pic:pic>
                    </a:graphicData>
                  </a:graphic>
                </wp:inline>
              </w:drawing>
            </w:r>
          </w:p>
        </w:tc>
      </w:tr>
      <w:tr w:rsidR="009B4FAA" w:rsidRPr="009B4FAA" w:rsidTr="00CB0023">
        <w:trPr>
          <w:trHeight w:val="274"/>
        </w:trPr>
        <w:tc>
          <w:tcPr>
            <w:tcW w:w="5387" w:type="dxa"/>
          </w:tcPr>
          <w:p w:rsidR="009B4FAA" w:rsidRPr="009B4FAA" w:rsidRDefault="009B4FAA" w:rsidP="00CB0023">
            <w:pPr>
              <w:shd w:val="clear" w:color="auto" w:fill="FFFFFF"/>
              <w:rPr>
                <w:color w:val="000000" w:themeColor="text1"/>
                <w:sz w:val="28"/>
                <w:szCs w:val="28"/>
              </w:rPr>
            </w:pPr>
            <w:r w:rsidRPr="009B4FAA">
              <w:rPr>
                <w:color w:val="000000" w:themeColor="text1"/>
                <w:sz w:val="28"/>
                <w:szCs w:val="28"/>
              </w:rPr>
              <w:lastRenderedPageBreak/>
              <w:t xml:space="preserve"> </w:t>
            </w:r>
          </w:p>
          <w:p w:rsidR="009B4FAA" w:rsidRPr="009B4FAA" w:rsidRDefault="009B4FAA" w:rsidP="00CB0023">
            <w:pPr>
              <w:rPr>
                <w:color w:val="000000" w:themeColor="text1"/>
                <w:sz w:val="28"/>
                <w:szCs w:val="28"/>
              </w:rPr>
            </w:pPr>
            <w:r w:rsidRPr="009B4FAA">
              <w:rPr>
                <w:color w:val="000000" w:themeColor="text1"/>
                <w:sz w:val="28"/>
                <w:szCs w:val="28"/>
              </w:rPr>
              <w:t>? Khi xác định vấn đề cần trả lời các câu hỏi như thế nào?</w:t>
            </w:r>
          </w:p>
        </w:tc>
        <w:tc>
          <w:tcPr>
            <w:tcW w:w="4754" w:type="dxa"/>
          </w:tcPr>
          <w:p w:rsidR="009B4FAA" w:rsidRPr="009B4FAA" w:rsidRDefault="009B4FAA" w:rsidP="00CB0023">
            <w:pPr>
              <w:rPr>
                <w:b/>
                <w:color w:val="000000" w:themeColor="text1"/>
                <w:sz w:val="28"/>
                <w:szCs w:val="28"/>
              </w:rPr>
            </w:pPr>
            <w:r w:rsidRPr="009B4FAA">
              <w:rPr>
                <w:b/>
                <w:color w:val="000000" w:themeColor="text1"/>
                <w:sz w:val="28"/>
                <w:szCs w:val="28"/>
              </w:rPr>
              <w:t>Xác định vấn đề</w:t>
            </w:r>
          </w:p>
          <w:p w:rsidR="009B4FAA" w:rsidRPr="009B4FAA" w:rsidRDefault="009B4FAA" w:rsidP="00CB0023">
            <w:pPr>
              <w:rPr>
                <w:b/>
                <w:color w:val="000000" w:themeColor="text1"/>
                <w:sz w:val="28"/>
                <w:szCs w:val="28"/>
              </w:rPr>
            </w:pPr>
            <w:r w:rsidRPr="009B4FAA">
              <w:rPr>
                <w:b/>
                <w:color w:val="000000" w:themeColor="text1"/>
                <w:sz w:val="28"/>
                <w:szCs w:val="28"/>
              </w:rPr>
              <w:t>1, Nói cho ai nghe?</w:t>
            </w:r>
          </w:p>
          <w:p w:rsidR="009B4FAA" w:rsidRPr="009B4FAA" w:rsidRDefault="009B4FAA" w:rsidP="00CB0023">
            <w:pPr>
              <w:rPr>
                <w:color w:val="000000" w:themeColor="text1"/>
                <w:sz w:val="28"/>
                <w:szCs w:val="28"/>
              </w:rPr>
            </w:pPr>
            <w:r w:rsidRPr="009B4FAA">
              <w:rPr>
                <w:color w:val="000000" w:themeColor="text1"/>
                <w:sz w:val="28"/>
                <w:szCs w:val="28"/>
              </w:rPr>
              <w:t xml:space="preserve"> Đối tượng lắng nghe: thầy cô bạn bè một người lạ người thân khác. </w:t>
            </w:r>
          </w:p>
          <w:p w:rsidR="009B4FAA" w:rsidRPr="009B4FAA" w:rsidRDefault="009B4FAA" w:rsidP="00CB0023">
            <w:pPr>
              <w:rPr>
                <w:b/>
                <w:color w:val="000000" w:themeColor="text1"/>
                <w:sz w:val="28"/>
                <w:szCs w:val="28"/>
              </w:rPr>
            </w:pPr>
            <w:r w:rsidRPr="009B4FAA">
              <w:rPr>
                <w:b/>
                <w:color w:val="000000" w:themeColor="text1"/>
                <w:sz w:val="28"/>
                <w:szCs w:val="28"/>
              </w:rPr>
              <w:t>2, Nói để làm gì?</w:t>
            </w:r>
          </w:p>
          <w:p w:rsidR="009B4FAA" w:rsidRPr="009B4FAA" w:rsidRDefault="009B4FAA" w:rsidP="00CB0023">
            <w:pPr>
              <w:rPr>
                <w:color w:val="000000" w:themeColor="text1"/>
                <w:sz w:val="28"/>
                <w:szCs w:val="28"/>
              </w:rPr>
            </w:pPr>
            <w:r w:rsidRPr="009B4FAA">
              <w:rPr>
                <w:color w:val="000000" w:themeColor="text1"/>
                <w:sz w:val="28"/>
                <w:szCs w:val="28"/>
              </w:rPr>
              <w:t xml:space="preserve">Mục đích: trình bày ý kiến của bản thân về một hiện tượng đời sống hoặc một vấn đề văn học mà em quan tâm và thuyết phục người nghe về vấn đề đó. </w:t>
            </w:r>
          </w:p>
          <w:p w:rsidR="009B4FAA" w:rsidRPr="009B4FAA" w:rsidRDefault="009B4FAA" w:rsidP="00CB0023">
            <w:pPr>
              <w:rPr>
                <w:b/>
                <w:color w:val="000000" w:themeColor="text1"/>
                <w:sz w:val="28"/>
                <w:szCs w:val="28"/>
              </w:rPr>
            </w:pPr>
            <w:r w:rsidRPr="009B4FAA">
              <w:rPr>
                <w:b/>
                <w:color w:val="000000" w:themeColor="text1"/>
                <w:sz w:val="28"/>
                <w:szCs w:val="28"/>
              </w:rPr>
              <w:t>3, Nói cái gì?</w:t>
            </w:r>
          </w:p>
          <w:p w:rsidR="009B4FAA" w:rsidRPr="009B4FAA" w:rsidRDefault="009B4FAA" w:rsidP="00CB0023">
            <w:pPr>
              <w:rPr>
                <w:color w:val="000000" w:themeColor="text1"/>
                <w:sz w:val="28"/>
                <w:szCs w:val="28"/>
              </w:rPr>
            </w:pPr>
            <w:r w:rsidRPr="009B4FAA">
              <w:rPr>
                <w:color w:val="000000" w:themeColor="text1"/>
                <w:sz w:val="28"/>
                <w:szCs w:val="28"/>
              </w:rPr>
              <w:t xml:space="preserve"> Nội dung: một vấn đề là một hiện tượng trong đời sống hoặc một vấn đề văn học mà em quan tâm. </w:t>
            </w:r>
          </w:p>
          <w:p w:rsidR="009B4FAA" w:rsidRPr="009B4FAA" w:rsidRDefault="009B4FAA" w:rsidP="00CB0023">
            <w:pPr>
              <w:rPr>
                <w:b/>
                <w:color w:val="000000" w:themeColor="text1"/>
                <w:sz w:val="28"/>
                <w:szCs w:val="28"/>
              </w:rPr>
            </w:pPr>
            <w:r w:rsidRPr="009B4FAA">
              <w:rPr>
                <w:b/>
                <w:color w:val="000000" w:themeColor="text1"/>
                <w:sz w:val="28"/>
                <w:szCs w:val="28"/>
              </w:rPr>
              <w:t>4, Nói như thế nào?</w:t>
            </w:r>
          </w:p>
          <w:p w:rsidR="009B4FAA" w:rsidRPr="009B4FAA" w:rsidRDefault="009B4FAA" w:rsidP="00CB0023">
            <w:pPr>
              <w:rPr>
                <w:color w:val="000000" w:themeColor="text1"/>
                <w:sz w:val="28"/>
                <w:szCs w:val="28"/>
              </w:rPr>
            </w:pPr>
            <w:r w:rsidRPr="009B4FAA">
              <w:rPr>
                <w:color w:val="000000" w:themeColor="text1"/>
                <w:sz w:val="28"/>
                <w:szCs w:val="28"/>
              </w:rPr>
              <w:t xml:space="preserve"> Hình thức: diễn đạt bằng lời nói, thực hành kể lại trước lớp, hoặc trước một  người khác.</w:t>
            </w:r>
          </w:p>
          <w:p w:rsidR="009B4FAA" w:rsidRPr="009B4FAA" w:rsidRDefault="009B4FAA" w:rsidP="00CB0023">
            <w:pPr>
              <w:rPr>
                <w:color w:val="000000" w:themeColor="text1"/>
                <w:sz w:val="28"/>
                <w:szCs w:val="28"/>
              </w:rPr>
            </w:pPr>
          </w:p>
        </w:tc>
      </w:tr>
      <w:tr w:rsidR="009B4FAA" w:rsidRPr="009B4FAA" w:rsidTr="00CB0023">
        <w:tc>
          <w:tcPr>
            <w:tcW w:w="5387" w:type="dxa"/>
          </w:tcPr>
          <w:p w:rsidR="009B4FAA" w:rsidRPr="009B4FAA" w:rsidRDefault="009B4FAA" w:rsidP="00CB0023">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thực hành của một bài trình bày ý kiến về một hiện tượng đời sống  </w:t>
            </w:r>
          </w:p>
          <w:p w:rsidR="009B4FAA" w:rsidRPr="009B4FAA" w:rsidRDefault="009B4FAA" w:rsidP="00CB0023">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CB002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B0023">
            <w:pPr>
              <w:tabs>
                <w:tab w:val="left" w:pos="142"/>
                <w:tab w:val="left" w:pos="284"/>
                <w:tab w:val="left" w:pos="426"/>
              </w:tabs>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p w:rsidR="009B4FAA" w:rsidRPr="009B4FAA" w:rsidRDefault="009B4FAA" w:rsidP="00CB0023">
            <w:pPr>
              <w:tabs>
                <w:tab w:val="left" w:pos="142"/>
                <w:tab w:val="left" w:pos="284"/>
                <w:tab w:val="left" w:pos="426"/>
              </w:tabs>
              <w:rPr>
                <w:color w:val="000000" w:themeColor="text1"/>
                <w:sz w:val="28"/>
                <w:szCs w:val="28"/>
              </w:rPr>
            </w:pPr>
          </w:p>
        </w:tc>
        <w:tc>
          <w:tcPr>
            <w:tcW w:w="4754" w:type="dxa"/>
          </w:tcPr>
          <w:p w:rsidR="009B4FAA" w:rsidRPr="009B4FAA" w:rsidRDefault="009B4FAA" w:rsidP="00CB0023">
            <w:pPr>
              <w:shd w:val="clear" w:color="auto" w:fill="FFFFFF"/>
              <w:rPr>
                <w:b/>
                <w:color w:val="000000" w:themeColor="text1"/>
                <w:sz w:val="28"/>
                <w:szCs w:val="28"/>
                <w:lang w:val="pt-BR"/>
              </w:rPr>
            </w:pPr>
            <w:r w:rsidRPr="009B4FAA">
              <w:rPr>
                <w:b/>
                <w:color w:val="000000" w:themeColor="text1"/>
                <w:sz w:val="28"/>
                <w:szCs w:val="28"/>
                <w:lang w:val="pt-BR"/>
              </w:rPr>
              <w:t>2, Thực hành</w:t>
            </w:r>
          </w:p>
          <w:p w:rsidR="009B4FAA" w:rsidRPr="009B4FAA" w:rsidRDefault="009B4FAA" w:rsidP="00CB0023">
            <w:pPr>
              <w:widowControl/>
              <w:shd w:val="clear" w:color="auto" w:fill="FFFFFF"/>
              <w:rPr>
                <w:color w:val="000000" w:themeColor="text1"/>
                <w:sz w:val="28"/>
                <w:szCs w:val="28"/>
              </w:rPr>
            </w:pPr>
            <w:r w:rsidRPr="009B4FAA">
              <w:rPr>
                <w:color w:val="000000" w:themeColor="text1"/>
                <w:sz w:val="28"/>
                <w:szCs w:val="28"/>
              </w:rPr>
              <w:t>Bài tập: Chọn một trong hai đề bài sau:</w:t>
            </w:r>
          </w:p>
          <w:p w:rsidR="009B4FAA" w:rsidRPr="009B4FAA" w:rsidRDefault="009B4FAA" w:rsidP="00CB0023">
            <w:pPr>
              <w:widowControl/>
              <w:shd w:val="clear" w:color="auto" w:fill="FFFFFF"/>
              <w:rPr>
                <w:color w:val="000000" w:themeColor="text1"/>
                <w:sz w:val="28"/>
                <w:szCs w:val="28"/>
              </w:rPr>
            </w:pPr>
            <w:r w:rsidRPr="009B4FAA">
              <w:rPr>
                <w:color w:val="000000" w:themeColor="text1"/>
                <w:sz w:val="28"/>
                <w:szCs w:val="28"/>
              </w:rPr>
              <w:t>(1) Trình bày suy nghĩ của em về ý kiến “Cần biết lựa chọn sách để đọc”</w:t>
            </w:r>
          </w:p>
          <w:p w:rsidR="009B4FAA" w:rsidRPr="009B4FAA" w:rsidRDefault="009B4FAA" w:rsidP="00CB0023">
            <w:pPr>
              <w:widowControl/>
              <w:shd w:val="clear" w:color="auto" w:fill="FFFFFF"/>
              <w:rPr>
                <w:color w:val="000000" w:themeColor="text1"/>
                <w:sz w:val="28"/>
                <w:szCs w:val="28"/>
              </w:rPr>
            </w:pPr>
            <w:r w:rsidRPr="009B4FAA">
              <w:rPr>
                <w:color w:val="000000" w:themeColor="text1"/>
                <w:sz w:val="28"/>
                <w:szCs w:val="28"/>
              </w:rPr>
              <w:t xml:space="preserve">(2) Suy nghĩ của em về thái độ cần có của người lớn đối với nước mơ của trẻ em được rút ra sau khi đọc văn bản “Trong mắt trẻ”( Ê-xu-pe-ri) </w:t>
            </w:r>
          </w:p>
        </w:tc>
      </w:tr>
      <w:tr w:rsidR="009B4FAA" w:rsidRPr="009B4FAA" w:rsidTr="00CB0023">
        <w:tc>
          <w:tcPr>
            <w:tcW w:w="5387" w:type="dxa"/>
          </w:tcPr>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CB0023">
            <w:pPr>
              <w:tabs>
                <w:tab w:val="left" w:pos="142"/>
                <w:tab w:val="left" w:pos="284"/>
                <w:tab w:val="left" w:pos="426"/>
              </w:tabs>
              <w:rPr>
                <w:color w:val="000000" w:themeColor="text1"/>
                <w:sz w:val="28"/>
                <w:szCs w:val="28"/>
              </w:rPr>
            </w:pPr>
            <w:r w:rsidRPr="009B4FAA">
              <w:rPr>
                <w:iCs/>
                <w:color w:val="000000" w:themeColor="text1"/>
                <w:sz w:val="28"/>
                <w:szCs w:val="28"/>
                <w:lang w:val="nl-NL"/>
              </w:rPr>
              <w:t xml:space="preserve"> Hãy nhắc lại các bước khi thực hành bài nói?</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B0023">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B0023">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B0023">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B0023">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CB0023">
            <w:pPr>
              <w:tabs>
                <w:tab w:val="left" w:pos="142"/>
                <w:tab w:val="left" w:pos="284"/>
                <w:tab w:val="left" w:pos="426"/>
              </w:tabs>
              <w:rPr>
                <w:color w:val="000000" w:themeColor="text1"/>
                <w:sz w:val="28"/>
                <w:szCs w:val="28"/>
              </w:rPr>
            </w:pPr>
          </w:p>
        </w:tc>
        <w:tc>
          <w:tcPr>
            <w:tcW w:w="4754" w:type="dxa"/>
          </w:tcPr>
          <w:p w:rsidR="009B4FAA" w:rsidRPr="009B4FAA" w:rsidRDefault="009B4FAA" w:rsidP="00CB0023">
            <w:pPr>
              <w:widowControl/>
              <w:shd w:val="clear" w:color="auto" w:fill="FFFFFF"/>
              <w:rPr>
                <w:color w:val="000000" w:themeColor="text1"/>
                <w:sz w:val="28"/>
                <w:szCs w:val="28"/>
              </w:rPr>
            </w:pPr>
            <w:r w:rsidRPr="009B4FAA">
              <w:rPr>
                <w:b/>
                <w:color w:val="000000" w:themeColor="text1"/>
                <w:sz w:val="28"/>
                <w:szCs w:val="28"/>
              </w:rPr>
              <w:t>Bước 1:</w:t>
            </w:r>
            <w:r w:rsidRPr="009B4FAA">
              <w:rPr>
                <w:color w:val="000000" w:themeColor="text1"/>
                <w:sz w:val="28"/>
                <w:szCs w:val="28"/>
              </w:rPr>
              <w:t xml:space="preserve">  Chuẩn bị (ví dụ với vấn đề 2)</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xml:space="preserve"> Xem lại nội dung đọc hiểu văn bản “Trong mắt trẻ”( Ê-xu-pe-ri) </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Xác định đối tượng người nghe, bối cảnh trình bày để chuẩn bị nội dung phù hợp.</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Chuẩn bị các phương tiện như tranh, ảnh, video,…và máy chiếu, màn hình (nếu có).</w:t>
            </w:r>
          </w:p>
          <w:p w:rsidR="009B4FAA" w:rsidRPr="009B4FAA" w:rsidRDefault="009B4FAA" w:rsidP="00CB0023">
            <w:pPr>
              <w:widowControl/>
              <w:shd w:val="clear" w:color="auto" w:fill="FFFFFF"/>
              <w:rPr>
                <w:color w:val="000000" w:themeColor="text1"/>
                <w:sz w:val="28"/>
                <w:szCs w:val="28"/>
              </w:rPr>
            </w:pPr>
            <w:r w:rsidRPr="009B4FAA">
              <w:rPr>
                <w:b/>
                <w:color w:val="000000" w:themeColor="text1"/>
                <w:sz w:val="28"/>
                <w:szCs w:val="28"/>
              </w:rPr>
              <w:t>Bước 2:</w:t>
            </w:r>
            <w:r w:rsidRPr="009B4FAA">
              <w:rPr>
                <w:color w:val="000000" w:themeColor="text1"/>
                <w:sz w:val="28"/>
                <w:szCs w:val="28"/>
              </w:rPr>
              <w:t xml:space="preserve">  Tìm ý và lập dàn ý</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Tìm ý cho bài trình bày ý kiến về một vấn đề xã hội bằng cách đặt và trả lời các câu hỏi:</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xml:space="preserve">+ Đoạn trích  “Trong mắt trẻ”( Ê-xu-pe-ri) </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kể về chuyện gì?</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Nội dung đoạn trích đặt ra vấn đề thái độ cần có của người lớn đối với ước mơ của trẻ em như thế nào?</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Ước mơ của trẻ em có đặc điểm gì?</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Thái độ của người lớn đối với ước mơ của trẻ em có thể khác nhau như thế nào? Biểu hiện cụ thể ra sao?</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Theo em, cần ủng hộ phê phán những thái độ nào? Vì sao?</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Em sẽ làm gì để phục người lớn có thái độ tích cực với ước mơ của bản thân?</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lastRenderedPageBreak/>
              <w:t>- Lập dàn ý, tổ chức hệ thống các ý theo ba phần:</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xml:space="preserve">+ Mở đầu: Nêu vấn đề cần trình bày: Người lớn cần hiểu và tôn trọng ước mơ của trẻ em. Đó là vấn đề được đặt ra trong đoạn trích “Trong mắt trẻ” (Ê-xu-pe-ri) </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Nội dung chính: Lần lượt trình bày các nội dung chính đã chuẩn bị trong phần tìm ý.</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/Nội dung văn bản “Trong mắt trẻ” và vấn đề ước mơ của trẻ em. </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/Đặc điểm ước mơ của trẻ em. </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/Biểu hiện cụ thể về sự khác nhau giữa thái độ của người lớn với ước mơ của trẻ em. </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/Nguyên nhân cần phê phán hoặc cùng hội đối với từng thái độ nêu trên. </w:t>
            </w:r>
          </w:p>
          <w:p w:rsidR="009B4FAA" w:rsidRPr="009B4FAA" w:rsidRDefault="009B4FAA" w:rsidP="00CB0023">
            <w:pPr>
              <w:pStyle w:val="NormalWeb"/>
              <w:spacing w:before="0" w:beforeAutospacing="0" w:after="0" w:afterAutospacing="0"/>
              <w:rPr>
                <w:color w:val="000000" w:themeColor="text1"/>
                <w:sz w:val="28"/>
                <w:szCs w:val="28"/>
              </w:rPr>
            </w:pP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Kết thúc: Khái quát ý nghĩa của vấn đề</w:t>
            </w:r>
          </w:p>
          <w:p w:rsidR="009B4FAA" w:rsidRPr="009B4FAA" w:rsidRDefault="009B4FAA" w:rsidP="00CB0023">
            <w:pPr>
              <w:widowControl/>
              <w:rPr>
                <w:color w:val="000000" w:themeColor="text1"/>
                <w:sz w:val="28"/>
                <w:szCs w:val="28"/>
              </w:rPr>
            </w:pPr>
          </w:p>
          <w:p w:rsidR="009B4FAA" w:rsidRPr="009B4FAA" w:rsidRDefault="009B4FAA" w:rsidP="00CB0023">
            <w:pPr>
              <w:widowControl/>
              <w:rPr>
                <w:color w:val="000000" w:themeColor="text1"/>
                <w:sz w:val="28"/>
                <w:szCs w:val="28"/>
              </w:rPr>
            </w:pPr>
            <w:r w:rsidRPr="009B4FAA">
              <w:rPr>
                <w:color w:val="000000" w:themeColor="text1"/>
                <w:sz w:val="28"/>
                <w:szCs w:val="28"/>
              </w:rPr>
              <w:t>Hành xử phù hợp của trẻ em khi đối diện với thái độ của người lớn ước mơ của bản thân.</w:t>
            </w:r>
          </w:p>
          <w:p w:rsidR="009B4FAA" w:rsidRPr="009B4FAA" w:rsidRDefault="009B4FAA" w:rsidP="00CB0023">
            <w:pPr>
              <w:widowControl/>
              <w:rPr>
                <w:color w:val="000000" w:themeColor="text1"/>
                <w:sz w:val="28"/>
                <w:szCs w:val="28"/>
              </w:rPr>
            </w:pPr>
          </w:p>
        </w:tc>
      </w:tr>
      <w:tr w:rsidR="009B4FAA" w:rsidRPr="009B4FAA" w:rsidTr="00CB0023">
        <w:tc>
          <w:tcPr>
            <w:tcW w:w="5387" w:type="dxa"/>
          </w:tcPr>
          <w:p w:rsidR="009B4FAA" w:rsidRPr="009B4FAA" w:rsidRDefault="009B4FAA" w:rsidP="00CB0023">
            <w:pPr>
              <w:rPr>
                <w:bCs/>
                <w:color w:val="000000" w:themeColor="text1"/>
                <w:sz w:val="28"/>
                <w:szCs w:val="28"/>
              </w:rPr>
            </w:pPr>
            <w:r w:rsidRPr="009B4FAA">
              <w:rPr>
                <w:bCs/>
                <w:color w:val="000000" w:themeColor="text1"/>
                <w:sz w:val="28"/>
                <w:szCs w:val="28"/>
              </w:rPr>
              <w:lastRenderedPageBreak/>
              <w:t>Ngày soạn:</w:t>
            </w:r>
          </w:p>
          <w:p w:rsidR="009B4FAA" w:rsidRPr="009B4FAA" w:rsidRDefault="009B4FAA" w:rsidP="00CB0023">
            <w:pPr>
              <w:rPr>
                <w:bCs/>
                <w:color w:val="000000" w:themeColor="text1"/>
                <w:sz w:val="28"/>
                <w:szCs w:val="28"/>
              </w:rPr>
            </w:pPr>
            <w:r w:rsidRPr="009B4FAA">
              <w:rPr>
                <w:bCs/>
                <w:color w:val="000000" w:themeColor="text1"/>
                <w:sz w:val="28"/>
                <w:szCs w:val="28"/>
              </w:rPr>
              <w:t>Ngày giảng:</w:t>
            </w:r>
          </w:p>
          <w:p w:rsidR="009B4FAA" w:rsidRPr="009B4FAA" w:rsidRDefault="009B4FAA" w:rsidP="00CB0023">
            <w:pPr>
              <w:widowControl/>
              <w:jc w:val="center"/>
              <w:rPr>
                <w:b/>
                <w:color w:val="000000" w:themeColor="text1"/>
                <w:sz w:val="28"/>
                <w:szCs w:val="28"/>
                <w:u w:val="single"/>
              </w:rPr>
            </w:pPr>
            <w:r w:rsidRPr="009B4FAA">
              <w:rPr>
                <w:b/>
                <w:color w:val="000000" w:themeColor="text1"/>
                <w:sz w:val="28"/>
                <w:szCs w:val="28"/>
              </w:rPr>
              <w:t xml:space="preserve">                                     </w:t>
            </w:r>
            <w:r w:rsidRPr="009B4FAA">
              <w:rPr>
                <w:b/>
                <w:color w:val="000000" w:themeColor="text1"/>
                <w:sz w:val="28"/>
                <w:szCs w:val="28"/>
                <w:u w:val="single"/>
              </w:rPr>
              <w:t>TIẾT: 84</w:t>
            </w:r>
          </w:p>
          <w:p w:rsidR="009B4FAA" w:rsidRPr="009B4FAA" w:rsidRDefault="009B4FAA" w:rsidP="00CB0023">
            <w:pPr>
              <w:widowControl/>
              <w:jc w:val="center"/>
              <w:rPr>
                <w:b/>
                <w:color w:val="000000" w:themeColor="text1"/>
                <w:sz w:val="28"/>
                <w:szCs w:val="28"/>
                <w:u w:val="single"/>
              </w:rPr>
            </w:pPr>
          </w:p>
        </w:tc>
        <w:tc>
          <w:tcPr>
            <w:tcW w:w="4754" w:type="dxa"/>
          </w:tcPr>
          <w:p w:rsidR="009B4FAA" w:rsidRPr="009B4FAA" w:rsidRDefault="009B4FAA" w:rsidP="00CB0023">
            <w:pPr>
              <w:shd w:val="clear" w:color="auto" w:fill="FFFFFF"/>
              <w:rPr>
                <w:b/>
                <w:color w:val="000000" w:themeColor="text1"/>
                <w:sz w:val="28"/>
                <w:szCs w:val="28"/>
              </w:rPr>
            </w:pPr>
          </w:p>
        </w:tc>
      </w:tr>
      <w:tr w:rsidR="009B4FAA" w:rsidRPr="009B4FAA" w:rsidTr="00CB0023">
        <w:tc>
          <w:tcPr>
            <w:tcW w:w="5387" w:type="dxa"/>
          </w:tcPr>
          <w:p w:rsidR="009B4FAA" w:rsidRPr="009B4FAA" w:rsidRDefault="009B4FAA" w:rsidP="00CB0023">
            <w:pPr>
              <w:widowControl/>
              <w:rPr>
                <w:b/>
                <w:color w:val="000000" w:themeColor="text1"/>
                <w:sz w:val="28"/>
                <w:szCs w:val="28"/>
              </w:rPr>
            </w:pPr>
            <w:r w:rsidRPr="009B4FAA">
              <w:rPr>
                <w:b/>
                <w:color w:val="000000" w:themeColor="text1"/>
                <w:sz w:val="28"/>
                <w:szCs w:val="28"/>
              </w:rPr>
              <w:t>Người nói:</w:t>
            </w:r>
          </w:p>
          <w:p w:rsidR="009B4FAA" w:rsidRPr="009B4FAA" w:rsidRDefault="009B4FAA" w:rsidP="00CB0023">
            <w:pPr>
              <w:widowControl/>
              <w:rPr>
                <w:color w:val="000000" w:themeColor="text1"/>
                <w:sz w:val="28"/>
                <w:szCs w:val="28"/>
              </w:rPr>
            </w:pPr>
            <w:r w:rsidRPr="009B4FAA">
              <w:rPr>
                <w:color w:val="000000" w:themeColor="text1"/>
                <w:sz w:val="28"/>
                <w:szCs w:val="28"/>
              </w:rPr>
              <w:t>Nội dung trình bày:</w:t>
            </w:r>
          </w:p>
          <w:p w:rsidR="009B4FAA" w:rsidRPr="009B4FAA" w:rsidRDefault="009B4FAA" w:rsidP="00CB0023">
            <w:pPr>
              <w:widowControl/>
              <w:rPr>
                <w:color w:val="000000" w:themeColor="text1"/>
                <w:sz w:val="28"/>
                <w:szCs w:val="28"/>
              </w:rPr>
            </w:pPr>
            <w:r w:rsidRPr="009B4FAA">
              <w:rPr>
                <w:color w:val="000000" w:themeColor="text1"/>
                <w:sz w:val="28"/>
                <w:szCs w:val="28"/>
              </w:rPr>
              <w:t>+ Vấn đề trình bày được nêu rõ ràng, cụ thể.</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 Ý kiến phong phú, có trọng tâm, trình bày </w:t>
            </w:r>
            <w:r w:rsidRPr="009B4FAA">
              <w:rPr>
                <w:color w:val="000000" w:themeColor="text1"/>
                <w:sz w:val="28"/>
                <w:szCs w:val="28"/>
              </w:rPr>
              <w:lastRenderedPageBreak/>
              <w:t>lô gích; lí lẽ và bằng chứng làm nổi bật được vấn đề.</w:t>
            </w:r>
          </w:p>
          <w:p w:rsidR="009B4FAA" w:rsidRPr="009B4FAA" w:rsidRDefault="009B4FAA" w:rsidP="00CB0023">
            <w:pPr>
              <w:widowControl/>
              <w:rPr>
                <w:color w:val="000000" w:themeColor="text1"/>
                <w:sz w:val="28"/>
                <w:szCs w:val="28"/>
              </w:rPr>
            </w:pPr>
            <w:r w:rsidRPr="009B4FAA">
              <w:rPr>
                <w:color w:val="000000" w:themeColor="text1"/>
                <w:sz w:val="28"/>
                <w:szCs w:val="28"/>
              </w:rPr>
              <w:t>- Hình thức trình bày:</w:t>
            </w:r>
          </w:p>
          <w:p w:rsidR="009B4FAA" w:rsidRPr="009B4FAA" w:rsidRDefault="009B4FAA" w:rsidP="00CB0023">
            <w:pPr>
              <w:widowControl/>
              <w:rPr>
                <w:color w:val="000000" w:themeColor="text1"/>
                <w:sz w:val="28"/>
                <w:szCs w:val="28"/>
              </w:rPr>
            </w:pPr>
            <w:r w:rsidRPr="009B4FAA">
              <w:rPr>
                <w:color w:val="000000" w:themeColor="text1"/>
                <w:sz w:val="28"/>
                <w:szCs w:val="28"/>
              </w:rPr>
              <w:t>+ Bài trình bày có bố cục rõ ràng.</w:t>
            </w:r>
          </w:p>
          <w:p w:rsidR="009B4FAA" w:rsidRPr="009B4FAA" w:rsidRDefault="009B4FAA" w:rsidP="00CB0023">
            <w:pPr>
              <w:widowControl/>
              <w:rPr>
                <w:color w:val="000000" w:themeColor="text1"/>
                <w:sz w:val="28"/>
                <w:szCs w:val="28"/>
              </w:rPr>
            </w:pPr>
            <w:r w:rsidRPr="009B4FAA">
              <w:rPr>
                <w:color w:val="000000" w:themeColor="text1"/>
                <w:sz w:val="28"/>
                <w:szCs w:val="28"/>
              </w:rPr>
              <w:t>+ Sử dụng công cụ, thiết bị hỗ trợ phù hợp.</w:t>
            </w:r>
          </w:p>
          <w:p w:rsidR="009B4FAA" w:rsidRPr="009B4FAA" w:rsidRDefault="009B4FAA" w:rsidP="00CB0023">
            <w:pPr>
              <w:widowControl/>
              <w:rPr>
                <w:color w:val="000000" w:themeColor="text1"/>
                <w:sz w:val="28"/>
                <w:szCs w:val="28"/>
              </w:rPr>
            </w:pPr>
            <w:r w:rsidRPr="009B4FAA">
              <w:rPr>
                <w:color w:val="000000" w:themeColor="text1"/>
                <w:sz w:val="28"/>
                <w:szCs w:val="28"/>
              </w:rPr>
              <w:t>+ Có sự sáng tạo trong trình bày.</w:t>
            </w:r>
          </w:p>
          <w:p w:rsidR="009B4FAA" w:rsidRPr="009B4FAA" w:rsidRDefault="009B4FAA" w:rsidP="00CB0023">
            <w:pPr>
              <w:widowControl/>
              <w:rPr>
                <w:color w:val="000000" w:themeColor="text1"/>
                <w:sz w:val="28"/>
                <w:szCs w:val="28"/>
              </w:rPr>
            </w:pPr>
            <w:r w:rsidRPr="009B4FAA">
              <w:rPr>
                <w:color w:val="000000" w:themeColor="text1"/>
                <w:sz w:val="28"/>
                <w:szCs w:val="28"/>
              </w:rPr>
              <w:t>- Tác phong, thái độ trình bày:</w:t>
            </w:r>
          </w:p>
          <w:p w:rsidR="009B4FAA" w:rsidRPr="009B4FAA" w:rsidRDefault="009B4FAA" w:rsidP="00CB0023">
            <w:pPr>
              <w:widowControl/>
              <w:rPr>
                <w:color w:val="000000" w:themeColor="text1"/>
                <w:sz w:val="28"/>
                <w:szCs w:val="28"/>
              </w:rPr>
            </w:pPr>
            <w:r w:rsidRPr="009B4FAA">
              <w:rPr>
                <w:color w:val="000000" w:themeColor="text1"/>
                <w:sz w:val="28"/>
                <w:szCs w:val="28"/>
              </w:rPr>
              <w:t>+ Phong thái tự tin, tôn trọng người nghe, sử dụng ngôn ngữ cơ thể sinh động, phù hợp.</w:t>
            </w:r>
          </w:p>
          <w:p w:rsidR="009B4FAA" w:rsidRPr="009B4FAA" w:rsidRDefault="009B4FAA" w:rsidP="00CB0023">
            <w:pPr>
              <w:widowControl/>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9B4FAA" w:rsidRPr="009B4FAA" w:rsidRDefault="009B4FAA" w:rsidP="00CB0023">
            <w:pPr>
              <w:widowControl/>
              <w:rPr>
                <w:color w:val="000000" w:themeColor="text1"/>
                <w:sz w:val="28"/>
                <w:szCs w:val="28"/>
              </w:rPr>
            </w:pPr>
            <w:r w:rsidRPr="009B4FAA">
              <w:rPr>
                <w:color w:val="000000" w:themeColor="text1"/>
                <w:sz w:val="28"/>
                <w:szCs w:val="28"/>
              </w:rPr>
              <w:t>+ Tốc độ nói vừa phải, có nhấn giọng ở những nội dung quan trọng.</w:t>
            </w:r>
          </w:p>
          <w:p w:rsidR="009B4FAA" w:rsidRPr="009B4FAA" w:rsidRDefault="009B4FAA" w:rsidP="00CB0023">
            <w:pPr>
              <w:widowControl/>
              <w:rPr>
                <w:color w:val="000000" w:themeColor="text1"/>
                <w:sz w:val="28"/>
                <w:szCs w:val="28"/>
              </w:rPr>
            </w:pPr>
            <w:r w:rsidRPr="009B4FAA">
              <w:rPr>
                <w:color w:val="000000" w:themeColor="text1"/>
                <w:sz w:val="28"/>
                <w:szCs w:val="28"/>
              </w:rPr>
              <w:t>+ Giải đáp thắc mắc cụ thể, ngắn gọn, thỏa đáng.</w:t>
            </w:r>
          </w:p>
          <w:p w:rsidR="009B4FAA" w:rsidRPr="009B4FAA" w:rsidRDefault="009B4FAA" w:rsidP="00CB0023">
            <w:pPr>
              <w:widowControl/>
              <w:rPr>
                <w:color w:val="000000" w:themeColor="text1"/>
                <w:sz w:val="28"/>
                <w:szCs w:val="28"/>
              </w:rPr>
            </w:pPr>
            <w:r w:rsidRPr="009B4FAA">
              <w:rPr>
                <w:color w:val="000000" w:themeColor="text1"/>
                <w:sz w:val="28"/>
                <w:szCs w:val="28"/>
              </w:rPr>
              <w:t>+ Bảo đảm yêu cầu về thời gian trình bày.</w:t>
            </w:r>
          </w:p>
          <w:p w:rsidR="009B4FAA" w:rsidRPr="009B4FAA" w:rsidRDefault="009B4FAA" w:rsidP="00CB0023">
            <w:pPr>
              <w:widowControl/>
              <w:rPr>
                <w:b/>
                <w:color w:val="000000" w:themeColor="text1"/>
                <w:sz w:val="28"/>
                <w:szCs w:val="28"/>
              </w:rPr>
            </w:pPr>
            <w:r w:rsidRPr="009B4FAA">
              <w:rPr>
                <w:b/>
                <w:color w:val="000000" w:themeColor="text1"/>
                <w:sz w:val="28"/>
                <w:szCs w:val="28"/>
              </w:rPr>
              <w:t>Người nghe:</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Lắng nghe, xác định và ghi lại các thông tin chính của bài trình bày; những nội dung cần hỏi lại.</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p w:rsidR="009B4FAA" w:rsidRPr="009B4FAA" w:rsidRDefault="009B4FAA" w:rsidP="00CB0023">
            <w:pPr>
              <w:rPr>
                <w:iCs/>
                <w:color w:val="000000" w:themeColor="text1"/>
                <w:sz w:val="28"/>
                <w:szCs w:val="28"/>
                <w:lang w:val="nl-NL"/>
              </w:rPr>
            </w:pPr>
          </w:p>
        </w:tc>
        <w:tc>
          <w:tcPr>
            <w:tcW w:w="4754" w:type="dxa"/>
          </w:tcPr>
          <w:p w:rsidR="009B4FAA" w:rsidRPr="009B4FAA" w:rsidRDefault="009B4FAA" w:rsidP="00CB0023">
            <w:pPr>
              <w:shd w:val="clear" w:color="auto" w:fill="FFFFFF"/>
              <w:rPr>
                <w:color w:val="000000" w:themeColor="text1"/>
                <w:sz w:val="28"/>
                <w:szCs w:val="28"/>
              </w:rPr>
            </w:pPr>
            <w:r w:rsidRPr="009B4FAA">
              <w:rPr>
                <w:b/>
                <w:color w:val="000000" w:themeColor="text1"/>
                <w:sz w:val="28"/>
                <w:szCs w:val="28"/>
              </w:rPr>
              <w:lastRenderedPageBreak/>
              <w:t>Bước 3:</w:t>
            </w:r>
            <w:r w:rsidRPr="009B4FAA">
              <w:rPr>
                <w:color w:val="000000" w:themeColor="text1"/>
                <w:sz w:val="28"/>
                <w:szCs w:val="28"/>
              </w:rPr>
              <w:t xml:space="preserve"> Thực hành nói và nghe</w:t>
            </w:r>
          </w:p>
          <w:p w:rsidR="009B4FAA" w:rsidRPr="009B4FAA" w:rsidRDefault="009B4FAA" w:rsidP="00CB0023">
            <w:pPr>
              <w:rPr>
                <w:color w:val="000000" w:themeColor="text1"/>
                <w:sz w:val="28"/>
                <w:szCs w:val="28"/>
              </w:rPr>
            </w:pPr>
            <w:r w:rsidRPr="009B4FAA">
              <w:rPr>
                <w:color w:val="000000" w:themeColor="text1"/>
                <w:sz w:val="28"/>
                <w:szCs w:val="28"/>
              </w:rPr>
              <w:t>Hoạt động nói và nghe cần đảm bảo được các yêu cầu sau:</w:t>
            </w:r>
          </w:p>
        </w:tc>
      </w:tr>
      <w:tr w:rsidR="009B4FAA" w:rsidRPr="009B4FAA" w:rsidTr="00CB0023">
        <w:tc>
          <w:tcPr>
            <w:tcW w:w="5387" w:type="dxa"/>
          </w:tcPr>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lastRenderedPageBreak/>
              <w:t>?Yêu cầu đối với người nói?</w:t>
            </w:r>
          </w:p>
          <w:p w:rsidR="009B4FAA" w:rsidRPr="009B4FAA" w:rsidRDefault="009B4FAA" w:rsidP="00CB0023">
            <w:pPr>
              <w:rPr>
                <w:color w:val="000000" w:themeColor="text1"/>
                <w:sz w:val="28"/>
                <w:szCs w:val="28"/>
              </w:rPr>
            </w:pPr>
            <w:r w:rsidRPr="009B4FAA">
              <w:rPr>
                <w:color w:val="000000" w:themeColor="text1"/>
                <w:sz w:val="28"/>
                <w:szCs w:val="28"/>
              </w:rPr>
              <w:t xml:space="preserve">+ Nêu lên ý kiến của mình trước nhóm hoặc lớp.... </w:t>
            </w:r>
          </w:p>
          <w:p w:rsidR="009B4FAA" w:rsidRPr="009B4FAA" w:rsidRDefault="009B4FAA" w:rsidP="00CB0023">
            <w:pPr>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w:t>
            </w:r>
            <w:r w:rsidRPr="009B4FAA">
              <w:rPr>
                <w:color w:val="000000" w:themeColor="text1"/>
                <w:sz w:val="28"/>
                <w:szCs w:val="28"/>
              </w:rPr>
              <w:lastRenderedPageBreak/>
              <w:t xml:space="preserve">tiện hỗ trợ phù hợp; thực hiện đúng thời gian dự kiến. </w:t>
            </w:r>
          </w:p>
          <w:p w:rsidR="009B4FAA" w:rsidRPr="009B4FAA" w:rsidRDefault="009B4FAA" w:rsidP="00CB0023">
            <w:pPr>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CB0023">
            <w:pPr>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Tham khảo:</w:t>
            </w:r>
          </w:p>
          <w:p w:rsidR="009B4FAA" w:rsidRPr="009B4FAA" w:rsidRDefault="009B4FAA" w:rsidP="00CB0023">
            <w:pPr>
              <w:rPr>
                <w:iCs/>
                <w:color w:val="000000" w:themeColor="text1"/>
                <w:sz w:val="28"/>
                <w:szCs w:val="28"/>
                <w:lang w:val="nl-NL"/>
              </w:rPr>
            </w:pPr>
          </w:p>
        </w:tc>
        <w:tc>
          <w:tcPr>
            <w:tcW w:w="4754" w:type="dxa"/>
          </w:tcPr>
          <w:p w:rsidR="009B4FAA" w:rsidRPr="009B4FAA" w:rsidRDefault="009B4FAA" w:rsidP="00CB0023">
            <w:pPr>
              <w:rPr>
                <w:b/>
                <w:color w:val="000000" w:themeColor="text1"/>
                <w:sz w:val="28"/>
                <w:szCs w:val="28"/>
              </w:rPr>
            </w:pPr>
            <w:r w:rsidRPr="009B4FAA">
              <w:rPr>
                <w:b/>
                <w:color w:val="000000" w:themeColor="text1"/>
                <w:sz w:val="28"/>
                <w:szCs w:val="28"/>
              </w:rPr>
              <w:lastRenderedPageBreak/>
              <w:t>Bước 4: Kiểm tra và chỉnh sửa</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Lắng nghe nhận xét của thầy cô, bạn bè,… về bài trình bày.</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xml:space="preserve">- Rút kinh nghiệm về việc lựa chọn vấn đề trình bày, quá trình chuẩn bị, nội </w:t>
            </w:r>
            <w:r w:rsidRPr="009B4FAA">
              <w:rPr>
                <w:color w:val="000000" w:themeColor="text1"/>
                <w:sz w:val="28"/>
                <w:szCs w:val="28"/>
              </w:rPr>
              <w:lastRenderedPageBreak/>
              <w:t>dung, cách thức và thái độ trình bày,…</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Tự đánh giá:</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Điều em muốn thay đổi trong bài trình bày đó là gì?</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Kiểm tra việc nghe và ghi chép các nội dung thông tin (Đã chính xác chưa, thu hoạch được những gì?,…)</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Nêu nhận xét về nội dung, hình thức bài trình bày.</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Đánh giá:</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Em thấy bài trình bày của bạn có thuyết phục không? Vì sao?</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Điều em rút ra từ bài trình bày của bạn là gì?</w:t>
            </w:r>
          </w:p>
        </w:tc>
      </w:tr>
      <w:tr w:rsidR="009B4FAA" w:rsidRPr="009B4FAA" w:rsidTr="00CB0023">
        <w:tc>
          <w:tcPr>
            <w:tcW w:w="5387" w:type="dxa"/>
          </w:tcPr>
          <w:p w:rsidR="009B4FAA" w:rsidRPr="009B4FAA" w:rsidRDefault="009B4FAA" w:rsidP="00CB0023">
            <w:pPr>
              <w:rPr>
                <w:iCs/>
                <w:color w:val="000000" w:themeColor="text1"/>
                <w:sz w:val="28"/>
                <w:szCs w:val="28"/>
                <w:lang w:val="nl-NL"/>
              </w:rPr>
            </w:pPr>
          </w:p>
        </w:tc>
        <w:tc>
          <w:tcPr>
            <w:tcW w:w="4754" w:type="dxa"/>
          </w:tcPr>
          <w:p w:rsidR="009B4FAA" w:rsidRPr="009B4FAA" w:rsidRDefault="009B4FAA" w:rsidP="00CB0023">
            <w:pPr>
              <w:rPr>
                <w:color w:val="000000" w:themeColor="text1"/>
                <w:sz w:val="28"/>
                <w:szCs w:val="28"/>
              </w:rPr>
            </w:pPr>
            <w:r w:rsidRPr="009B4FAA">
              <w:rPr>
                <w:b/>
                <w:color w:val="000000" w:themeColor="text1"/>
                <w:sz w:val="28"/>
                <w:szCs w:val="28"/>
              </w:rPr>
              <w:t>Dựa vào bảng kiểm</w:t>
            </w:r>
          </w:p>
        </w:tc>
      </w:tr>
      <w:tr w:rsidR="009B4FAA" w:rsidRPr="009B4FAA" w:rsidTr="00CB0023">
        <w:tc>
          <w:tcPr>
            <w:tcW w:w="5387" w:type="dxa"/>
          </w:tcPr>
          <w:p w:rsidR="009B4FAA" w:rsidRPr="009B4FAA" w:rsidRDefault="009B4FAA" w:rsidP="00CB0023">
            <w:pPr>
              <w:rPr>
                <w:b/>
                <w:color w:val="000000" w:themeColor="text1"/>
                <w:sz w:val="28"/>
                <w:szCs w:val="28"/>
              </w:rPr>
            </w:pPr>
            <w:r w:rsidRPr="009B4FAA">
              <w:rPr>
                <w:b/>
                <w:iCs/>
                <w:color w:val="000000" w:themeColor="text1"/>
                <w:sz w:val="28"/>
                <w:szCs w:val="28"/>
                <w:lang w:val="nl-NL"/>
              </w:rPr>
              <w:t>BẢNG KIỂM NÓI VÀ NGHE</w:t>
            </w:r>
            <w:r w:rsidRPr="009B4FAA">
              <w:rPr>
                <w:iCs/>
                <w:color w:val="000000" w:themeColor="text1"/>
                <w:sz w:val="28"/>
                <w:szCs w:val="28"/>
                <w:lang w:val="nl-NL"/>
              </w:rPr>
              <w:t xml:space="preserve"> </w:t>
            </w:r>
            <w:r w:rsidRPr="009B4FAA">
              <w:rPr>
                <w:b/>
                <w:color w:val="000000" w:themeColor="text1"/>
                <w:sz w:val="28"/>
                <w:szCs w:val="28"/>
              </w:rPr>
              <w:t>TRAO ĐỔI VỀ MỘT VẤN ĐỀ</w:t>
            </w:r>
          </w:p>
          <w:tbl>
            <w:tblPr>
              <w:tblStyle w:val="TableGrid"/>
              <w:tblW w:w="0" w:type="auto"/>
              <w:tblLayout w:type="fixed"/>
              <w:tblLook w:val="04A0" w:firstRow="1" w:lastRow="0" w:firstColumn="1" w:lastColumn="0" w:noHBand="0" w:noVBand="1"/>
            </w:tblPr>
            <w:tblGrid>
              <w:gridCol w:w="1589"/>
              <w:gridCol w:w="2268"/>
              <w:gridCol w:w="1304"/>
            </w:tblGrid>
            <w:tr w:rsidR="009B4FAA" w:rsidRPr="009B4FAA" w:rsidTr="00CB0023">
              <w:tc>
                <w:tcPr>
                  <w:tcW w:w="1589" w:type="dxa"/>
                </w:tcPr>
                <w:p w:rsidR="009B4FAA" w:rsidRPr="009B4FAA" w:rsidRDefault="009B4FAA" w:rsidP="00CB0023">
                  <w:pPr>
                    <w:jc w:val="center"/>
                    <w:rPr>
                      <w:b/>
                      <w:iCs/>
                      <w:color w:val="000000" w:themeColor="text1"/>
                      <w:sz w:val="28"/>
                      <w:szCs w:val="28"/>
                      <w:lang w:val="nl-NL"/>
                    </w:rPr>
                  </w:pPr>
                  <w:r w:rsidRPr="009B4FAA">
                    <w:rPr>
                      <w:b/>
                      <w:iCs/>
                      <w:color w:val="000000" w:themeColor="text1"/>
                      <w:sz w:val="28"/>
                      <w:szCs w:val="28"/>
                      <w:lang w:val="nl-NL"/>
                    </w:rPr>
                    <w:t>Các phần của bài viết</w:t>
                  </w:r>
                </w:p>
              </w:tc>
              <w:tc>
                <w:tcPr>
                  <w:tcW w:w="2268" w:type="dxa"/>
                </w:tcPr>
                <w:p w:rsidR="009B4FAA" w:rsidRPr="009B4FAA" w:rsidRDefault="009B4FAA" w:rsidP="00CB0023">
                  <w:pPr>
                    <w:jc w:val="center"/>
                    <w:rPr>
                      <w:b/>
                      <w:iCs/>
                      <w:color w:val="000000" w:themeColor="text1"/>
                      <w:sz w:val="28"/>
                      <w:szCs w:val="28"/>
                      <w:lang w:val="nl-NL"/>
                    </w:rPr>
                  </w:pPr>
                  <w:r w:rsidRPr="009B4FAA">
                    <w:rPr>
                      <w:b/>
                      <w:iCs/>
                      <w:color w:val="000000" w:themeColor="text1"/>
                      <w:sz w:val="28"/>
                      <w:szCs w:val="28"/>
                      <w:lang w:val="nl-NL"/>
                    </w:rPr>
                    <w:t>Nội dung kiểm tra</w:t>
                  </w:r>
                </w:p>
              </w:tc>
              <w:tc>
                <w:tcPr>
                  <w:tcW w:w="1304" w:type="dxa"/>
                </w:tcPr>
                <w:p w:rsidR="009B4FAA" w:rsidRPr="009B4FAA" w:rsidRDefault="009B4FAA" w:rsidP="00CB0023">
                  <w:pPr>
                    <w:jc w:val="center"/>
                    <w:rPr>
                      <w:b/>
                      <w:iCs/>
                      <w:color w:val="000000" w:themeColor="text1"/>
                      <w:sz w:val="28"/>
                      <w:szCs w:val="28"/>
                      <w:lang w:val="nl-NL"/>
                    </w:rPr>
                  </w:pPr>
                  <w:r w:rsidRPr="009B4FAA">
                    <w:rPr>
                      <w:b/>
                      <w:iCs/>
                      <w:color w:val="000000" w:themeColor="text1"/>
                      <w:sz w:val="28"/>
                      <w:szCs w:val="28"/>
                      <w:lang w:val="nl-NL"/>
                    </w:rPr>
                    <w:t>Đạt/ chưa đạt</w:t>
                  </w:r>
                </w:p>
              </w:tc>
            </w:tr>
            <w:tr w:rsidR="009B4FAA" w:rsidRPr="009B4FAA" w:rsidTr="00CB0023">
              <w:tc>
                <w:tcPr>
                  <w:tcW w:w="1589" w:type="dxa"/>
                </w:tcPr>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Mở đầu</w:t>
                  </w:r>
                </w:p>
              </w:tc>
              <w:tc>
                <w:tcPr>
                  <w:tcW w:w="2268" w:type="dxa"/>
                </w:tcPr>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Có dẫn dắt và nê</w:t>
                  </w:r>
                  <w:r w:rsidRPr="009B4FAA">
                    <w:rPr>
                      <w:color w:val="000000" w:themeColor="text1"/>
                      <w:sz w:val="28"/>
                      <w:szCs w:val="28"/>
                    </w:rPr>
                    <w:t>u vấn đề và ý kiến chung của em về vấn đề thảo luận</w:t>
                  </w:r>
                </w:p>
              </w:tc>
              <w:tc>
                <w:tcPr>
                  <w:tcW w:w="1304" w:type="dxa"/>
                </w:tcPr>
                <w:p w:rsidR="009B4FAA" w:rsidRPr="009B4FAA" w:rsidRDefault="009B4FAA" w:rsidP="00CB0023">
                  <w:pPr>
                    <w:rPr>
                      <w:iCs/>
                      <w:color w:val="000000" w:themeColor="text1"/>
                      <w:sz w:val="28"/>
                      <w:szCs w:val="28"/>
                      <w:lang w:val="nl-NL"/>
                    </w:rPr>
                  </w:pPr>
                </w:p>
              </w:tc>
            </w:tr>
            <w:tr w:rsidR="009B4FAA" w:rsidRPr="009B4FAA" w:rsidTr="00CB0023">
              <w:tc>
                <w:tcPr>
                  <w:tcW w:w="1589" w:type="dxa"/>
                </w:tcPr>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Nội dung chính</w:t>
                  </w:r>
                </w:p>
              </w:tc>
              <w:tc>
                <w:tcPr>
                  <w:tcW w:w="2268" w:type="dxa"/>
                </w:tcPr>
                <w:p w:rsidR="009B4FAA" w:rsidRPr="009B4FAA" w:rsidRDefault="009B4FAA" w:rsidP="00CB0023">
                  <w:pPr>
                    <w:rPr>
                      <w:iCs/>
                      <w:color w:val="000000" w:themeColor="text1"/>
                      <w:sz w:val="28"/>
                      <w:szCs w:val="28"/>
                      <w:lang w:val="nl-NL"/>
                    </w:rPr>
                  </w:pPr>
                  <w:r w:rsidRPr="009B4FAA">
                    <w:rPr>
                      <w:color w:val="000000" w:themeColor="text1"/>
                      <w:sz w:val="28"/>
                      <w:szCs w:val="28"/>
                    </w:rPr>
                    <w:t>Có nêu và làm rõ ý kiến của em về vấn đề</w:t>
                  </w:r>
                </w:p>
              </w:tc>
              <w:tc>
                <w:tcPr>
                  <w:tcW w:w="1304" w:type="dxa"/>
                </w:tcPr>
                <w:p w:rsidR="009B4FAA" w:rsidRPr="009B4FAA" w:rsidRDefault="009B4FAA" w:rsidP="00CB0023">
                  <w:pPr>
                    <w:rPr>
                      <w:iCs/>
                      <w:color w:val="000000" w:themeColor="text1"/>
                      <w:sz w:val="28"/>
                      <w:szCs w:val="28"/>
                      <w:lang w:val="nl-NL"/>
                    </w:rPr>
                  </w:pPr>
                </w:p>
              </w:tc>
            </w:tr>
            <w:tr w:rsidR="009B4FAA" w:rsidRPr="009B4FAA" w:rsidTr="00CB0023">
              <w:tc>
                <w:tcPr>
                  <w:tcW w:w="1589" w:type="dxa"/>
                </w:tcPr>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Kết thúc</w:t>
                  </w:r>
                </w:p>
              </w:tc>
              <w:tc>
                <w:tcPr>
                  <w:tcW w:w="2268" w:type="dxa"/>
                </w:tcPr>
                <w:p w:rsidR="009B4FAA" w:rsidRPr="009B4FAA" w:rsidRDefault="009B4FAA" w:rsidP="00CB0023">
                  <w:pPr>
                    <w:widowControl/>
                    <w:shd w:val="clear" w:color="auto" w:fill="FFFFFF"/>
                    <w:rPr>
                      <w:color w:val="000000" w:themeColor="text1"/>
                      <w:sz w:val="28"/>
                      <w:szCs w:val="28"/>
                    </w:rPr>
                  </w:pPr>
                  <w:r w:rsidRPr="009B4FAA">
                    <w:rPr>
                      <w:color w:val="000000" w:themeColor="text1"/>
                      <w:sz w:val="28"/>
                      <w:szCs w:val="28"/>
                    </w:rPr>
                    <w:t xml:space="preserve">Khái quát, khẳng định tầm quan </w:t>
                  </w:r>
                  <w:r w:rsidRPr="009B4FAA">
                    <w:rPr>
                      <w:color w:val="000000" w:themeColor="text1"/>
                      <w:sz w:val="28"/>
                      <w:szCs w:val="28"/>
                    </w:rPr>
                    <w:lastRenderedPageBreak/>
                    <w:t>trọng của lòng nhân ái trong cuộc sống.</w:t>
                  </w:r>
                </w:p>
              </w:tc>
              <w:tc>
                <w:tcPr>
                  <w:tcW w:w="1304" w:type="dxa"/>
                </w:tcPr>
                <w:p w:rsidR="009B4FAA" w:rsidRPr="009B4FAA" w:rsidRDefault="009B4FAA" w:rsidP="00CB0023">
                  <w:pPr>
                    <w:rPr>
                      <w:iCs/>
                      <w:color w:val="000000" w:themeColor="text1"/>
                      <w:sz w:val="28"/>
                      <w:szCs w:val="28"/>
                      <w:lang w:val="nl-NL"/>
                    </w:rPr>
                  </w:pPr>
                </w:p>
              </w:tc>
            </w:tr>
          </w:tbl>
          <w:p w:rsidR="009B4FAA" w:rsidRPr="009B4FAA" w:rsidRDefault="009B4FAA" w:rsidP="00CB0023">
            <w:pPr>
              <w:rPr>
                <w:iCs/>
                <w:color w:val="000000" w:themeColor="text1"/>
                <w:sz w:val="28"/>
                <w:szCs w:val="28"/>
                <w:lang w:val="nl-NL"/>
              </w:rPr>
            </w:pPr>
          </w:p>
        </w:tc>
        <w:tc>
          <w:tcPr>
            <w:tcW w:w="4754" w:type="dxa"/>
          </w:tcPr>
          <w:p w:rsidR="009B4FAA" w:rsidRPr="009B4FAA" w:rsidRDefault="009B4FAA" w:rsidP="00CB0023">
            <w:pPr>
              <w:rPr>
                <w:color w:val="000000" w:themeColor="text1"/>
                <w:sz w:val="28"/>
                <w:szCs w:val="28"/>
              </w:rPr>
            </w:pPr>
          </w:p>
        </w:tc>
      </w:tr>
    </w:tbl>
    <w:p w:rsidR="009B4FAA" w:rsidRPr="009B4FAA" w:rsidRDefault="009B4FAA" w:rsidP="005A0C7C">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5A0C7C">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5A0C7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5A0C7C">
      <w:pPr>
        <w:tabs>
          <w:tab w:val="left" w:pos="2841"/>
        </w:tabs>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5A0C7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Ind w:w="108" w:type="dxa"/>
        <w:tblLook w:val="04A0" w:firstRow="1" w:lastRow="0" w:firstColumn="1" w:lastColumn="0" w:noHBand="0" w:noVBand="1"/>
      </w:tblPr>
      <w:tblGrid>
        <w:gridCol w:w="5196"/>
        <w:gridCol w:w="4272"/>
      </w:tblGrid>
      <w:tr w:rsidR="009B4FAA" w:rsidRPr="009B4FAA" w:rsidTr="00CB0023">
        <w:tc>
          <w:tcPr>
            <w:tcW w:w="5557" w:type="dxa"/>
          </w:tcPr>
          <w:p w:rsidR="009B4FAA" w:rsidRPr="009B4FAA" w:rsidRDefault="009B4FAA" w:rsidP="00CB0023">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CB0023">
            <w:pPr>
              <w:jc w:val="center"/>
              <w:rPr>
                <w:color w:val="000000" w:themeColor="text1"/>
                <w:sz w:val="28"/>
                <w:szCs w:val="28"/>
              </w:rPr>
            </w:pPr>
            <w:r w:rsidRPr="009B4FAA">
              <w:rPr>
                <w:b/>
                <w:color w:val="000000" w:themeColor="text1"/>
                <w:sz w:val="28"/>
                <w:szCs w:val="28"/>
              </w:rPr>
              <w:t>Nội dung cần đạt</w:t>
            </w:r>
          </w:p>
        </w:tc>
      </w:tr>
      <w:tr w:rsidR="009B4FAA" w:rsidRPr="009B4FAA" w:rsidTr="00CB0023">
        <w:tc>
          <w:tcPr>
            <w:tcW w:w="5557" w:type="dxa"/>
          </w:tcPr>
          <w:p w:rsidR="009B4FAA" w:rsidRPr="009B4FAA" w:rsidRDefault="009B4FAA" w:rsidP="00CB0023">
            <w:pPr>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CB0023">
            <w:pPr>
              <w:rPr>
                <w:color w:val="000000" w:themeColor="text1"/>
                <w:sz w:val="28"/>
                <w:szCs w:val="28"/>
              </w:rPr>
            </w:pPr>
            <w:r w:rsidRPr="009B4FAA">
              <w:rPr>
                <w:color w:val="000000" w:themeColor="text1"/>
                <w:sz w:val="28"/>
                <w:szCs w:val="28"/>
              </w:rPr>
              <w:t xml:space="preserve"> </w:t>
            </w:r>
          </w:p>
          <w:p w:rsidR="009B4FAA" w:rsidRPr="009B4FAA" w:rsidRDefault="009B4FAA" w:rsidP="00CB0023">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CB0023">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CB0023">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CB0023">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CB0023">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CB0023">
            <w:pPr>
              <w:rPr>
                <w:bCs/>
                <w:color w:val="000000" w:themeColor="text1"/>
                <w:sz w:val="28"/>
                <w:szCs w:val="28"/>
                <w:lang w:val="nl-NL"/>
              </w:rPr>
            </w:pPr>
            <w:r w:rsidRPr="009B4FAA">
              <w:rPr>
                <w:bCs/>
                <w:color w:val="000000" w:themeColor="text1"/>
                <w:sz w:val="28"/>
                <w:szCs w:val="28"/>
                <w:lang w:val="nl-NL"/>
              </w:rPr>
              <w:t>- Học sinh nhận xét câu trả lời.</w:t>
            </w:r>
          </w:p>
        </w:tc>
        <w:tc>
          <w:tcPr>
            <w:tcW w:w="4580" w:type="dxa"/>
          </w:tcPr>
          <w:p w:rsidR="009B4FAA" w:rsidRPr="009B4FAA" w:rsidRDefault="009B4FAA" w:rsidP="00CB0023">
            <w:pPr>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CB0023">
            <w:pPr>
              <w:jc w:val="center"/>
              <w:rPr>
                <w:b/>
                <w:color w:val="000000" w:themeColor="text1"/>
                <w:sz w:val="28"/>
                <w:szCs w:val="28"/>
              </w:rPr>
            </w:pPr>
          </w:p>
        </w:tc>
      </w:tr>
    </w:tbl>
    <w:p w:rsidR="009B4FAA" w:rsidRPr="009B4FAA" w:rsidRDefault="009B4FAA" w:rsidP="005A0C7C">
      <w:pPr>
        <w:jc w:val="both"/>
        <w:rPr>
          <w:rFonts w:ascii="Times New Roman" w:hAnsi="Times New Roman" w:cs="Times New Roman"/>
          <w:color w:val="000000" w:themeColor="text1"/>
          <w:sz w:val="28"/>
          <w:szCs w:val="28"/>
        </w:rPr>
      </w:pPr>
    </w:p>
    <w:p w:rsidR="009B4FAA" w:rsidRPr="009B4FAA" w:rsidRDefault="009B4FAA" w:rsidP="005A0C7C">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5A0C7C">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5A0C7C">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5A0C7C">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5A0C7C">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0" w:type="auto"/>
        <w:tblInd w:w="108" w:type="dxa"/>
        <w:tblLook w:val="04A0" w:firstRow="1" w:lastRow="0" w:firstColumn="1" w:lastColumn="0" w:noHBand="0" w:noVBand="1"/>
      </w:tblPr>
      <w:tblGrid>
        <w:gridCol w:w="5187"/>
        <w:gridCol w:w="4281"/>
      </w:tblGrid>
      <w:tr w:rsidR="009B4FAA" w:rsidRPr="009B4FAA" w:rsidTr="00CB0023">
        <w:trPr>
          <w:trHeight w:val="661"/>
        </w:trPr>
        <w:tc>
          <w:tcPr>
            <w:tcW w:w="5557" w:type="dxa"/>
          </w:tcPr>
          <w:p w:rsidR="009B4FAA" w:rsidRPr="009B4FAA" w:rsidRDefault="009B4FAA" w:rsidP="00CB0023">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CB0023">
            <w:pPr>
              <w:jc w:val="center"/>
              <w:rPr>
                <w:color w:val="000000" w:themeColor="text1"/>
                <w:sz w:val="28"/>
                <w:szCs w:val="28"/>
              </w:rPr>
            </w:pPr>
            <w:r w:rsidRPr="009B4FAA">
              <w:rPr>
                <w:b/>
                <w:color w:val="000000" w:themeColor="text1"/>
                <w:sz w:val="28"/>
                <w:szCs w:val="28"/>
              </w:rPr>
              <w:t>Nội dung cần đạt</w:t>
            </w:r>
          </w:p>
        </w:tc>
      </w:tr>
      <w:tr w:rsidR="009B4FAA" w:rsidRPr="009B4FAA" w:rsidTr="00CB0023">
        <w:tc>
          <w:tcPr>
            <w:tcW w:w="5557" w:type="dxa"/>
          </w:tcPr>
          <w:p w:rsidR="009B4FAA" w:rsidRPr="009B4FAA" w:rsidRDefault="009B4FAA" w:rsidP="00CB0023">
            <w:pPr>
              <w:rPr>
                <w:color w:val="000000" w:themeColor="text1"/>
                <w:sz w:val="28"/>
                <w:szCs w:val="28"/>
                <w:lang w:val="sv-SE"/>
              </w:rPr>
            </w:pPr>
            <w:r w:rsidRPr="009B4FAA">
              <w:rPr>
                <w:b/>
                <w:iCs/>
                <w:color w:val="000000" w:themeColor="text1"/>
                <w:sz w:val="28"/>
                <w:szCs w:val="28"/>
                <w:lang w:val="nl-NL"/>
              </w:rPr>
              <w:lastRenderedPageBreak/>
              <w:t xml:space="preserve">* Chuyển giao nhiệm vụ: </w:t>
            </w:r>
            <w:r w:rsidRPr="009B4FAA">
              <w:rPr>
                <w:color w:val="000000" w:themeColor="text1"/>
                <w:sz w:val="28"/>
                <w:szCs w:val="28"/>
              </w:rPr>
              <w:t>Suy nghĩ của em về lòng nhân ái trong cuộc sống sau khi học truyện “Gió lạnh đầu mùa” (Thạch Lam).</w:t>
            </w:r>
            <w:r w:rsidRPr="009B4FAA">
              <w:rPr>
                <w:b/>
                <w:iCs/>
                <w:color w:val="000000" w:themeColor="text1"/>
                <w:sz w:val="28"/>
                <w:szCs w:val="28"/>
                <w:lang w:val="nl-NL"/>
              </w:rPr>
              <w:t>* Thực hiện nhiệm vụ:</w:t>
            </w:r>
          </w:p>
          <w:p w:rsidR="009B4FAA" w:rsidRPr="009B4FAA" w:rsidRDefault="009B4FAA" w:rsidP="00CB0023">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CB0023">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CB0023">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CB0023">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CB0023">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CB0023">
            <w:pPr>
              <w:rPr>
                <w:color w:val="000000" w:themeColor="text1"/>
                <w:sz w:val="28"/>
                <w:szCs w:val="28"/>
              </w:rPr>
            </w:pPr>
          </w:p>
        </w:tc>
        <w:tc>
          <w:tcPr>
            <w:tcW w:w="4580" w:type="dxa"/>
          </w:tcPr>
          <w:p w:rsidR="009B4FAA" w:rsidRPr="009B4FAA" w:rsidRDefault="009B4FAA" w:rsidP="00CB0023">
            <w:pPr>
              <w:rPr>
                <w:b/>
                <w:color w:val="000000" w:themeColor="text1"/>
                <w:sz w:val="28"/>
                <w:szCs w:val="28"/>
              </w:rPr>
            </w:pPr>
            <w:r w:rsidRPr="009B4FAA">
              <w:rPr>
                <w:b/>
                <w:color w:val="000000" w:themeColor="text1"/>
                <w:sz w:val="28"/>
                <w:szCs w:val="28"/>
              </w:rPr>
              <w:t xml:space="preserve"> </w:t>
            </w:r>
          </w:p>
          <w:p w:rsidR="009B4FAA" w:rsidRPr="009B4FAA" w:rsidRDefault="009B4FAA" w:rsidP="00CB0023">
            <w:pPr>
              <w:rPr>
                <w:color w:val="000000" w:themeColor="text1"/>
                <w:sz w:val="28"/>
                <w:szCs w:val="28"/>
              </w:rPr>
            </w:pPr>
            <w:r w:rsidRPr="009B4FAA">
              <w:rPr>
                <w:color w:val="000000" w:themeColor="text1"/>
                <w:sz w:val="28"/>
                <w:szCs w:val="28"/>
              </w:rPr>
              <w:t>Suy nghĩ của em về lòng nhân ái trong cuộc sống sau khi học truyện “Gió lạnh đầu mùa” (Thạch Lam).</w:t>
            </w:r>
          </w:p>
          <w:p w:rsidR="009B4FAA" w:rsidRPr="009B4FAA" w:rsidRDefault="009B4FAA" w:rsidP="00CB0023">
            <w:pPr>
              <w:rPr>
                <w:b/>
                <w:color w:val="000000" w:themeColor="text1"/>
                <w:sz w:val="28"/>
                <w:szCs w:val="28"/>
              </w:rPr>
            </w:pPr>
            <w:r w:rsidRPr="009B4FAA">
              <w:rPr>
                <w:b/>
                <w:color w:val="000000" w:themeColor="text1"/>
                <w:sz w:val="28"/>
                <w:szCs w:val="28"/>
              </w:rPr>
              <w:t>Gợi ý:</w:t>
            </w:r>
          </w:p>
          <w:p w:rsidR="009B4FAA" w:rsidRPr="009B4FAA" w:rsidRDefault="009B4FAA" w:rsidP="00CB0023">
            <w:pPr>
              <w:rPr>
                <w:b/>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w:t>
            </w:r>
          </w:p>
        </w:tc>
      </w:tr>
      <w:tr w:rsidR="009B4FAA" w:rsidRPr="009B4FAA" w:rsidTr="00CB0023">
        <w:tc>
          <w:tcPr>
            <w:tcW w:w="10137" w:type="dxa"/>
            <w:gridSpan w:val="2"/>
          </w:tcPr>
          <w:p w:rsidR="009B4FAA" w:rsidRPr="009B4FAA" w:rsidRDefault="009B4FAA" w:rsidP="00CB0023">
            <w:pPr>
              <w:rPr>
                <w:color w:val="000000" w:themeColor="text1"/>
                <w:sz w:val="28"/>
                <w:szCs w:val="28"/>
              </w:rPr>
            </w:pPr>
            <w:r w:rsidRPr="009B4FAA">
              <w:rPr>
                <w:color w:val="000000" w:themeColor="text1"/>
                <w:sz w:val="28"/>
                <w:szCs w:val="28"/>
              </w:rPr>
              <w:t>1, Mở đầu:</w:t>
            </w:r>
          </w:p>
          <w:p w:rsidR="009B4FAA" w:rsidRPr="009B4FAA" w:rsidRDefault="009B4FAA" w:rsidP="00CB0023">
            <w:pPr>
              <w:rPr>
                <w:color w:val="000000" w:themeColor="text1"/>
                <w:sz w:val="28"/>
                <w:szCs w:val="28"/>
              </w:rPr>
            </w:pPr>
            <w:r w:rsidRPr="009B4FAA">
              <w:rPr>
                <w:color w:val="000000" w:themeColor="text1"/>
                <w:sz w:val="28"/>
                <w:szCs w:val="28"/>
              </w:rPr>
              <w:t>- Kính thưa....</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xml:space="preserve">- Dẫn dắt, giới thiệu vấn đề: </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Xin chào thầy cô và các bạn.</w:t>
            </w:r>
          </w:p>
          <w:p w:rsidR="009B4FAA" w:rsidRPr="009B4FAA" w:rsidRDefault="009B4FAA" w:rsidP="00CB0023">
            <w:pPr>
              <w:rPr>
                <w:color w:val="000000" w:themeColor="text1"/>
                <w:sz w:val="28"/>
                <w:szCs w:val="28"/>
                <w:shd w:val="clear" w:color="auto" w:fill="FFFFFF"/>
              </w:rPr>
            </w:pPr>
            <w:r w:rsidRPr="009B4FAA">
              <w:rPr>
                <w:color w:val="000000" w:themeColor="text1"/>
                <w:sz w:val="28"/>
                <w:szCs w:val="28"/>
                <w:shd w:val="clear" w:color="auto" w:fill="FFFFFF"/>
              </w:rPr>
              <w:t>Tuổi thơ là khoảng thời gian đẹp đẽ nhất của mỗi người. Trong giai đoạn này, trẻ em luôn có những ước mơ, hoài bão lớn lao. Ước mơ là ngọn lửa soi sáng, dẫn dắt trẻ em trên hành trình trưởng thành. Chính vì vậy, thái độ của người lớn đối với ước mơ của trẻ em là vô cùng quan trọng.</w:t>
            </w:r>
          </w:p>
          <w:p w:rsidR="009B4FAA" w:rsidRPr="009B4FAA" w:rsidRDefault="009B4FAA" w:rsidP="00CB0023">
            <w:pPr>
              <w:rPr>
                <w:color w:val="000000" w:themeColor="text1"/>
                <w:sz w:val="28"/>
                <w:szCs w:val="28"/>
              </w:rPr>
            </w:pPr>
            <w:r w:rsidRPr="009B4FAA">
              <w:rPr>
                <w:color w:val="000000" w:themeColor="text1"/>
                <w:sz w:val="28"/>
                <w:szCs w:val="28"/>
              </w:rPr>
              <w:t>2. Nội dung chính</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 xml:space="preserve">      Nhân vật xưng “tôi” trong văn bản </w:t>
            </w:r>
            <w:r w:rsidRPr="009B4FAA">
              <w:rPr>
                <w:color w:val="000000" w:themeColor="text1"/>
                <w:sz w:val="28"/>
                <w:szCs w:val="28"/>
              </w:rPr>
              <w:t xml:space="preserve">“Trong mắt trẻ” </w:t>
            </w:r>
            <w:r w:rsidRPr="009B4FAA">
              <w:rPr>
                <w:iCs/>
                <w:color w:val="000000" w:themeColor="text1"/>
                <w:sz w:val="28"/>
                <w:szCs w:val="28"/>
                <w:lang w:val="nl-NL"/>
              </w:rPr>
              <w:t>ngày nhỏ thích vẽ. Trong một lần nhìn thấy bức tranh con trăn nuốt chửng cả một chú voi khổng lồ, bạn nhỏ ấy đã họa lại theo cách của mình, nhưng có vẻ không được tán dương lắm. Con trăn nó căng bụng bị nhìn nhầm thành chiếc mũ, nên cậu bé cho hở bụng và không quên họa con voi to tướng vào chỗ hở của bụng trăn.  Khi ấy,  “người lớn” thi nhau bảo cậu hãy bỏ giấc mộng vẽ vời đi. Chẳng ai hiểu cậu vẽ gì cả. Cậu bỏ thật...</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 xml:space="preserve"> Nhưng bức tranh ấy có nghĩa gì nhỉ? Tôi nghĩ mãi và tạm chấp nhận với câu trả lời: con trăn chính là cuộc sống của “người lớn”. Nó nuốt chừng cả đứa trẻ thơ dại còn sót lại trong mỗi chúng ta. Đáng buồn là, chẳng ai thèm đoái hoài hay lo lắng về quá trình khó lòng cưỡng lại ấy. Chúng ta dường như đang quay mặt lại với chính mình ngày xưa: giản đơn, hiền lành và đầy mơ mộng.</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lastRenderedPageBreak/>
              <w:t>Người kể chuyện là một người đàn ông cô đơn. Mỗi lần người khác cười ông vẽ “chiếc mũ” vớ vẩn, ông lại từ chối đứa trẻ sống trong tim mình bằng cách sống giống “người lớn” hơn: trí tuệ, hiểu biết, và sõi đời.</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 xml:space="preserve"> Ông vẫn là một tâm hồn cô độc, quanh quẩn với chính mình, vòng quanh thế giới bao la nhưng mãi đến khi gặp Hoàng tử bé từ hành tinh B612 thì ông mới phần nào nguyên ngoai. Hai tâm hồn cô đơn, gặp nhau và tạo thành một mối dây liên kết vô hình. Của một cư dân Trái Đất với kẻ sống ở nơi chỉ toàn núi lửa và lác đác vài bông hoa. ...</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Người lớn đánh giá một vật xấu hay đẹp, đánh giá một người có đáng được lắng nghe hay không, cũng chỉ sòng phẳng qua những phương tiện vật chất. Trong thế giới mà tiền bạc là tất cả, chẳng ai để ý đến bông hoa nhỏ bé có thể bị con cừu ranh mãnh ăn bất cứ lúc nào.</w:t>
            </w:r>
          </w:p>
          <w:p w:rsidR="009B4FAA" w:rsidRPr="009B4FAA" w:rsidRDefault="009B4FAA" w:rsidP="00CB0023">
            <w:pPr>
              <w:rPr>
                <w:color w:val="000000" w:themeColor="text1"/>
                <w:sz w:val="28"/>
                <w:szCs w:val="28"/>
              </w:rPr>
            </w:pPr>
          </w:p>
          <w:p w:rsidR="009B4FAA" w:rsidRPr="009B4FAA" w:rsidRDefault="009B4FAA" w:rsidP="00CB0023">
            <w:pPr>
              <w:pStyle w:val="NormalWeb"/>
              <w:shd w:val="clear" w:color="auto" w:fill="FFFFFF"/>
              <w:spacing w:before="0" w:beforeAutospacing="0" w:after="0" w:afterAutospacing="0"/>
              <w:rPr>
                <w:color w:val="000000" w:themeColor="text1"/>
                <w:sz w:val="28"/>
                <w:szCs w:val="28"/>
              </w:rPr>
            </w:pPr>
            <w:r w:rsidRPr="009B4FAA">
              <w:rPr>
                <w:color w:val="000000" w:themeColor="text1"/>
                <w:sz w:val="28"/>
                <w:szCs w:val="28"/>
              </w:rPr>
              <w:t>Trong đoạn trích "Trong mắt trẻ" trích từ tác phẩm "Hoàng tử bé" của nhà văn Antoine de Saint-Exupéry, người kể chuyện đã thể hiện thái độ thiếu tôn trọng, thậm chí là mỉa mai, chế giễu đối với ước mơ của trẻ em. Ông cho rằng ước mơ của trẻ em là viển vông, không thực tế. Ông chê cười những ước mơ của Hoàng tử bé, cho rằng chúng là những thứ không đáng để quan tâm. Thái độ đó của người kể chuyện là vô cùng đáng trách. Nó đã khiến cho Hoàng tử bé dần đánh mất đi niềm tin, ước mơ của mình.</w:t>
            </w:r>
          </w:p>
          <w:p w:rsidR="009B4FAA" w:rsidRPr="009B4FAA" w:rsidRDefault="009B4FAA" w:rsidP="00CB0023">
            <w:pPr>
              <w:pStyle w:val="NormalWeb"/>
              <w:shd w:val="clear" w:color="auto" w:fill="FFFFFF"/>
              <w:spacing w:before="0" w:beforeAutospacing="0" w:after="0" w:afterAutospacing="0"/>
              <w:rPr>
                <w:color w:val="000000" w:themeColor="text1"/>
                <w:sz w:val="28"/>
                <w:szCs w:val="28"/>
              </w:rPr>
            </w:pPr>
            <w:r w:rsidRPr="009B4FAA">
              <w:rPr>
                <w:color w:val="000000" w:themeColor="text1"/>
                <w:sz w:val="28"/>
                <w:szCs w:val="28"/>
              </w:rPr>
              <w:t>Thái độ của người lớn đối với ước mơ của trẻ em có tác động rất lớn đến sự phát triển của trẻ. Nếu người lớn tôn trọng, lắng nghe và giúp đỡ trẻ em thực hiện ước mơ của mình, thì trẻ sẽ có thêm động lực để cố gắng, phấn đấu. Ngược lại, nếu người lớn chê cười, mỉa mai, ngăn cản trẻ em thực hiện ước mơ, thì trẻ sẽ dễ dàng đánh mất đi niềm tin, ước mơ của mình.</w:t>
            </w:r>
          </w:p>
          <w:p w:rsidR="009B4FAA" w:rsidRPr="009B4FAA" w:rsidRDefault="009B4FAA" w:rsidP="00CB0023">
            <w:pPr>
              <w:pStyle w:val="NormalWeb"/>
              <w:shd w:val="clear" w:color="auto" w:fill="FFFFFF"/>
              <w:spacing w:before="0" w:beforeAutospacing="0" w:after="0" w:afterAutospacing="0"/>
              <w:rPr>
                <w:color w:val="000000" w:themeColor="text1"/>
                <w:sz w:val="28"/>
                <w:szCs w:val="28"/>
              </w:rPr>
            </w:pPr>
            <w:r w:rsidRPr="009B4FAA">
              <w:rPr>
                <w:color w:val="000000" w:themeColor="text1"/>
                <w:sz w:val="28"/>
                <w:szCs w:val="28"/>
              </w:rPr>
              <w:t>Vậy, thái độ cần có của người lớn đối với ước mơ của trẻ em là gì? Đó là thái độ tôn trọng, lắng nghe và giúp đỡ trẻ em thực hiện ước mơ của mình. Người lớn cần hiểu rằng, ước mơ là một phần không thể thiếu trong cuộc sống của trẻ em. Ước mơ giúp trẻ em có động lực để học tập, rèn luyện, phát triển bản thân. Ước mơ cũng giúp trẻ em có niềm tin, hy vọng vào cuộc sống.</w:t>
            </w:r>
          </w:p>
          <w:p w:rsidR="009B4FAA" w:rsidRPr="009B4FAA" w:rsidRDefault="009B4FAA" w:rsidP="00CB0023">
            <w:pPr>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lại vấn đề</w:t>
            </w:r>
          </w:p>
          <w:p w:rsidR="009B4FAA" w:rsidRPr="009B4FAA" w:rsidRDefault="009B4FAA" w:rsidP="00CB0023">
            <w:pPr>
              <w:rPr>
                <w:color w:val="000000" w:themeColor="text1"/>
                <w:sz w:val="28"/>
                <w:szCs w:val="28"/>
              </w:rPr>
            </w:pPr>
            <w:r w:rsidRPr="009B4FAA">
              <w:rPr>
                <w:color w:val="000000" w:themeColor="text1"/>
                <w:sz w:val="28"/>
                <w:szCs w:val="28"/>
              </w:rPr>
              <w:t xml:space="preserve"> Mỗi lứa tuổi có cách nhìn, cách nghĩ khác nhau; người lớn cần thấu hiểu và cảm thông với những suy nghĩ, hành động và ước mơ của trẻ em.</w:t>
            </w:r>
          </w:p>
          <w:p w:rsidR="009B4FAA" w:rsidRPr="009B4FAA" w:rsidRDefault="009B4FAA" w:rsidP="00CB0023">
            <w:pPr>
              <w:rPr>
                <w:b/>
                <w:color w:val="000000" w:themeColor="text1"/>
                <w:sz w:val="28"/>
                <w:szCs w:val="28"/>
              </w:rPr>
            </w:pPr>
          </w:p>
        </w:tc>
      </w:tr>
    </w:tbl>
    <w:p w:rsidR="009B4FAA" w:rsidRPr="009B4FAA" w:rsidRDefault="009B4FAA" w:rsidP="005A0C7C">
      <w:pPr>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p>
    <w:p w:rsidR="009B4FAA" w:rsidRPr="009B4FAA" w:rsidRDefault="009B4FAA" w:rsidP="005A0C7C">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Hồ sơ dạy học:</w:t>
      </w:r>
    </w:p>
    <w:p w:rsidR="009B4FAA" w:rsidRPr="009B4FAA" w:rsidRDefault="009B4FAA" w:rsidP="005A0C7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Rubic đánh giá phiếu học tập số 3</w:t>
      </w:r>
    </w:p>
    <w:tbl>
      <w:tblPr>
        <w:tblStyle w:val="TableGrid"/>
        <w:tblW w:w="0" w:type="auto"/>
        <w:tblInd w:w="108" w:type="dxa"/>
        <w:tblLook w:val="04A0" w:firstRow="1" w:lastRow="0" w:firstColumn="1" w:lastColumn="0" w:noHBand="0" w:noVBand="1"/>
      </w:tblPr>
      <w:tblGrid>
        <w:gridCol w:w="2410"/>
        <w:gridCol w:w="2275"/>
        <w:gridCol w:w="2391"/>
        <w:gridCol w:w="2392"/>
      </w:tblGrid>
      <w:tr w:rsidR="009B4FAA" w:rsidRPr="009B4FAA" w:rsidTr="00CB0023">
        <w:tc>
          <w:tcPr>
            <w:tcW w:w="2581" w:type="dxa"/>
            <w:vMerge w:val="restart"/>
          </w:tcPr>
          <w:p w:rsidR="009B4FAA" w:rsidRPr="009B4FAA" w:rsidRDefault="009B4FAA" w:rsidP="00CB0023">
            <w:pPr>
              <w:jc w:val="center"/>
              <w:rPr>
                <w:b/>
                <w:color w:val="000000" w:themeColor="text1"/>
                <w:sz w:val="28"/>
                <w:szCs w:val="28"/>
              </w:rPr>
            </w:pPr>
            <w:r w:rsidRPr="009B4FAA">
              <w:rPr>
                <w:b/>
                <w:color w:val="000000" w:themeColor="text1"/>
                <w:sz w:val="28"/>
                <w:szCs w:val="28"/>
              </w:rPr>
              <w:lastRenderedPageBreak/>
              <w:t>Nội dung yêu cầu</w:t>
            </w:r>
          </w:p>
        </w:tc>
        <w:tc>
          <w:tcPr>
            <w:tcW w:w="7556" w:type="dxa"/>
            <w:gridSpan w:val="3"/>
          </w:tcPr>
          <w:p w:rsidR="009B4FAA" w:rsidRPr="009B4FAA" w:rsidRDefault="009B4FAA" w:rsidP="00CB0023">
            <w:pPr>
              <w:jc w:val="center"/>
              <w:rPr>
                <w:b/>
                <w:color w:val="000000" w:themeColor="text1"/>
                <w:sz w:val="28"/>
                <w:szCs w:val="28"/>
              </w:rPr>
            </w:pPr>
            <w:r w:rsidRPr="009B4FAA">
              <w:rPr>
                <w:b/>
                <w:color w:val="000000" w:themeColor="text1"/>
                <w:sz w:val="28"/>
                <w:szCs w:val="28"/>
              </w:rPr>
              <w:t>Mức đánh giá</w:t>
            </w:r>
          </w:p>
        </w:tc>
      </w:tr>
      <w:tr w:rsidR="009B4FAA" w:rsidRPr="009B4FAA" w:rsidTr="00CB0023">
        <w:tc>
          <w:tcPr>
            <w:tcW w:w="2581" w:type="dxa"/>
            <w:vMerge/>
          </w:tcPr>
          <w:p w:rsidR="009B4FAA" w:rsidRPr="009B4FAA" w:rsidRDefault="009B4FAA" w:rsidP="00CB0023">
            <w:pPr>
              <w:rPr>
                <w:color w:val="000000" w:themeColor="text1"/>
                <w:sz w:val="28"/>
                <w:szCs w:val="28"/>
              </w:rPr>
            </w:pPr>
          </w:p>
        </w:tc>
        <w:tc>
          <w:tcPr>
            <w:tcW w:w="2433" w:type="dxa"/>
          </w:tcPr>
          <w:p w:rsidR="009B4FAA" w:rsidRPr="009B4FAA" w:rsidRDefault="009B4FAA" w:rsidP="00CB0023">
            <w:pPr>
              <w:jc w:val="center"/>
              <w:rPr>
                <w:b/>
                <w:color w:val="000000" w:themeColor="text1"/>
                <w:sz w:val="28"/>
                <w:szCs w:val="28"/>
              </w:rPr>
            </w:pPr>
            <w:r w:rsidRPr="009B4FAA">
              <w:rPr>
                <w:b/>
                <w:color w:val="000000" w:themeColor="text1"/>
                <w:sz w:val="28"/>
                <w:szCs w:val="28"/>
              </w:rPr>
              <w:t>(1)</w:t>
            </w:r>
          </w:p>
        </w:tc>
        <w:tc>
          <w:tcPr>
            <w:tcW w:w="2561" w:type="dxa"/>
          </w:tcPr>
          <w:p w:rsidR="009B4FAA" w:rsidRPr="009B4FAA" w:rsidRDefault="009B4FAA" w:rsidP="00CB0023">
            <w:pPr>
              <w:jc w:val="center"/>
              <w:rPr>
                <w:b/>
                <w:color w:val="000000" w:themeColor="text1"/>
                <w:sz w:val="28"/>
                <w:szCs w:val="28"/>
              </w:rPr>
            </w:pPr>
            <w:r w:rsidRPr="009B4FAA">
              <w:rPr>
                <w:b/>
                <w:color w:val="000000" w:themeColor="text1"/>
                <w:sz w:val="28"/>
                <w:szCs w:val="28"/>
              </w:rPr>
              <w:t>(2)</w:t>
            </w:r>
          </w:p>
        </w:tc>
        <w:tc>
          <w:tcPr>
            <w:tcW w:w="2562" w:type="dxa"/>
          </w:tcPr>
          <w:p w:rsidR="009B4FAA" w:rsidRPr="009B4FAA" w:rsidRDefault="009B4FAA" w:rsidP="00CB0023">
            <w:pPr>
              <w:jc w:val="center"/>
              <w:rPr>
                <w:b/>
                <w:color w:val="000000" w:themeColor="text1"/>
                <w:sz w:val="28"/>
                <w:szCs w:val="28"/>
              </w:rPr>
            </w:pPr>
            <w:r w:rsidRPr="009B4FAA">
              <w:rPr>
                <w:b/>
                <w:color w:val="000000" w:themeColor="text1"/>
                <w:sz w:val="28"/>
                <w:szCs w:val="28"/>
              </w:rPr>
              <w:t>(3)</w:t>
            </w:r>
          </w:p>
        </w:tc>
      </w:tr>
      <w:tr w:rsidR="009B4FAA" w:rsidRPr="009B4FAA" w:rsidTr="00CB0023">
        <w:tc>
          <w:tcPr>
            <w:tcW w:w="2581" w:type="dxa"/>
          </w:tcPr>
          <w:p w:rsidR="009B4FAA" w:rsidRPr="009B4FAA" w:rsidRDefault="009B4FAA" w:rsidP="00CB0023">
            <w:pPr>
              <w:rPr>
                <w:color w:val="000000" w:themeColor="text1"/>
                <w:sz w:val="28"/>
                <w:szCs w:val="28"/>
              </w:rPr>
            </w:pPr>
            <w:r w:rsidRPr="009B4FAA">
              <w:rPr>
                <w:color w:val="000000" w:themeColor="text1"/>
                <w:sz w:val="28"/>
                <w:szCs w:val="28"/>
              </w:rPr>
              <w:t>Phiếu học tập số 1</w:t>
            </w:r>
          </w:p>
          <w:p w:rsidR="009B4FAA" w:rsidRPr="009B4FAA" w:rsidRDefault="009B4FAA" w:rsidP="00CB0023">
            <w:pPr>
              <w:rPr>
                <w:color w:val="000000" w:themeColor="text1"/>
                <w:sz w:val="28"/>
                <w:szCs w:val="28"/>
              </w:rPr>
            </w:pPr>
          </w:p>
        </w:tc>
        <w:tc>
          <w:tcPr>
            <w:tcW w:w="2433" w:type="dxa"/>
          </w:tcPr>
          <w:p w:rsidR="009B4FAA" w:rsidRPr="009B4FAA" w:rsidRDefault="009B4FAA" w:rsidP="00CB0023">
            <w:pPr>
              <w:rPr>
                <w:color w:val="000000" w:themeColor="text1"/>
                <w:sz w:val="28"/>
                <w:szCs w:val="28"/>
              </w:rPr>
            </w:pPr>
            <w:r w:rsidRPr="009B4FAA">
              <w:rPr>
                <w:color w:val="000000" w:themeColor="text1"/>
                <w:sz w:val="28"/>
                <w:szCs w:val="28"/>
              </w:rPr>
              <w:t>Học sinh thực hiện được 1/3 yêu cầu phiếu đưa ra</w:t>
            </w:r>
          </w:p>
        </w:tc>
        <w:tc>
          <w:tcPr>
            <w:tcW w:w="2561" w:type="dxa"/>
          </w:tcPr>
          <w:p w:rsidR="009B4FAA" w:rsidRPr="009B4FAA" w:rsidRDefault="009B4FAA" w:rsidP="00CB0023">
            <w:pPr>
              <w:rPr>
                <w:color w:val="000000" w:themeColor="text1"/>
                <w:sz w:val="28"/>
                <w:szCs w:val="28"/>
              </w:rPr>
            </w:pPr>
            <w:r w:rsidRPr="009B4FAA">
              <w:rPr>
                <w:color w:val="000000" w:themeColor="text1"/>
                <w:sz w:val="28"/>
                <w:szCs w:val="28"/>
              </w:rPr>
              <w:t>Học sinh thực hiện được 2/3 yêu cầu phiếu đưa ra</w:t>
            </w:r>
          </w:p>
        </w:tc>
        <w:tc>
          <w:tcPr>
            <w:tcW w:w="2562" w:type="dxa"/>
          </w:tcPr>
          <w:p w:rsidR="009B4FAA" w:rsidRPr="009B4FAA" w:rsidRDefault="009B4FAA" w:rsidP="00CB0023">
            <w:pPr>
              <w:rPr>
                <w:color w:val="000000" w:themeColor="text1"/>
                <w:sz w:val="28"/>
                <w:szCs w:val="28"/>
              </w:rPr>
            </w:pPr>
            <w:r w:rsidRPr="009B4FAA">
              <w:rPr>
                <w:color w:val="000000" w:themeColor="text1"/>
                <w:sz w:val="28"/>
                <w:szCs w:val="28"/>
              </w:rPr>
              <w:t>Học sinh thực hiện được  3/3 yêu cầu phiếu đưa ra</w:t>
            </w:r>
          </w:p>
        </w:tc>
      </w:tr>
      <w:tr w:rsidR="009B4FAA" w:rsidRPr="009B4FAA" w:rsidTr="00CB0023">
        <w:tc>
          <w:tcPr>
            <w:tcW w:w="2581" w:type="dxa"/>
          </w:tcPr>
          <w:p w:rsidR="009B4FAA" w:rsidRPr="009B4FAA" w:rsidRDefault="009B4FAA" w:rsidP="00CB0023">
            <w:pPr>
              <w:rPr>
                <w:color w:val="000000" w:themeColor="text1"/>
                <w:sz w:val="28"/>
                <w:szCs w:val="28"/>
              </w:rPr>
            </w:pPr>
            <w:r w:rsidRPr="009B4FAA">
              <w:rPr>
                <w:color w:val="000000" w:themeColor="text1"/>
                <w:sz w:val="28"/>
                <w:szCs w:val="28"/>
              </w:rPr>
              <w:t>Phiếu học tập số 2</w:t>
            </w:r>
          </w:p>
          <w:p w:rsidR="009B4FAA" w:rsidRPr="009B4FAA" w:rsidRDefault="009B4FAA" w:rsidP="00CB0023">
            <w:pPr>
              <w:rPr>
                <w:color w:val="000000" w:themeColor="text1"/>
                <w:sz w:val="28"/>
                <w:szCs w:val="28"/>
              </w:rPr>
            </w:pPr>
          </w:p>
        </w:tc>
        <w:tc>
          <w:tcPr>
            <w:tcW w:w="2433" w:type="dxa"/>
          </w:tcPr>
          <w:p w:rsidR="009B4FAA" w:rsidRPr="009B4FAA" w:rsidRDefault="009B4FAA" w:rsidP="00CB0023">
            <w:pPr>
              <w:rPr>
                <w:color w:val="000000" w:themeColor="text1"/>
                <w:sz w:val="28"/>
                <w:szCs w:val="28"/>
              </w:rPr>
            </w:pPr>
            <w:r w:rsidRPr="009B4FAA">
              <w:rPr>
                <w:color w:val="000000" w:themeColor="text1"/>
                <w:sz w:val="28"/>
                <w:szCs w:val="28"/>
              </w:rPr>
              <w:t>Học sinh thực hiện được 2/3 yêu cầu phiếu đưa ra</w:t>
            </w:r>
          </w:p>
        </w:tc>
        <w:tc>
          <w:tcPr>
            <w:tcW w:w="2561" w:type="dxa"/>
          </w:tcPr>
          <w:p w:rsidR="009B4FAA" w:rsidRPr="009B4FAA" w:rsidRDefault="009B4FAA" w:rsidP="00CB0023">
            <w:pPr>
              <w:rPr>
                <w:color w:val="000000" w:themeColor="text1"/>
                <w:sz w:val="28"/>
                <w:szCs w:val="28"/>
              </w:rPr>
            </w:pPr>
            <w:r w:rsidRPr="009B4FAA">
              <w:rPr>
                <w:color w:val="000000" w:themeColor="text1"/>
                <w:sz w:val="28"/>
                <w:szCs w:val="28"/>
              </w:rPr>
              <w:t>Học sinh thực hiện được 4/6 yêu cầu phiếu đưa ra</w:t>
            </w:r>
          </w:p>
        </w:tc>
        <w:tc>
          <w:tcPr>
            <w:tcW w:w="2562" w:type="dxa"/>
          </w:tcPr>
          <w:p w:rsidR="009B4FAA" w:rsidRPr="009B4FAA" w:rsidRDefault="009B4FAA" w:rsidP="00CB0023">
            <w:pPr>
              <w:rPr>
                <w:color w:val="000000" w:themeColor="text1"/>
                <w:sz w:val="28"/>
                <w:szCs w:val="28"/>
              </w:rPr>
            </w:pPr>
            <w:r w:rsidRPr="009B4FAA">
              <w:rPr>
                <w:color w:val="000000" w:themeColor="text1"/>
                <w:sz w:val="28"/>
                <w:szCs w:val="28"/>
              </w:rPr>
              <w:t>Học sinh thực hiện được từ 5/3 yêu cầu phiếu đưa ra</w:t>
            </w:r>
          </w:p>
        </w:tc>
      </w:tr>
    </w:tbl>
    <w:p w:rsidR="009B4FAA" w:rsidRPr="009B4FAA" w:rsidRDefault="009B4FAA" w:rsidP="005A0C7C">
      <w:pPr>
        <w:rPr>
          <w:rFonts w:ascii="Times New Roman" w:hAnsi="Times New Roman" w:cs="Times New Roman"/>
          <w:color w:val="000000" w:themeColor="text1"/>
          <w:sz w:val="28"/>
          <w:szCs w:val="28"/>
        </w:rPr>
      </w:pPr>
    </w:p>
    <w:p w:rsidR="009B4FAA" w:rsidRPr="009B4FAA" w:rsidRDefault="009B4FAA" w:rsidP="005A0C7C">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5A0C7C">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5A0C7C">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
          <w:bCs/>
          <w:color w:val="000000" w:themeColor="text1"/>
          <w:sz w:val="28"/>
          <w:szCs w:val="28"/>
          <w:lang w:val="nl-NL"/>
        </w:rPr>
        <w:t>- HDVN:</w:t>
      </w:r>
      <w:r w:rsidRPr="009B4FAA">
        <w:rPr>
          <w:rFonts w:ascii="Times New Roman" w:hAnsi="Times New Roman" w:cs="Times New Roman"/>
          <w:bCs/>
          <w:color w:val="000000" w:themeColor="text1"/>
          <w:sz w:val="28"/>
          <w:szCs w:val="28"/>
          <w:lang w:val="nl-NL"/>
        </w:rPr>
        <w:t xml:space="preserve"> Học bài, hoàn thiện bài tập</w:t>
      </w:r>
    </w:p>
    <w:p w:rsidR="009B4FAA" w:rsidRPr="009B4FAA" w:rsidRDefault="009B4FAA" w:rsidP="005A0C7C">
      <w:pPr>
        <w:jc w:val="both"/>
        <w:rPr>
          <w:rFonts w:ascii="Times New Roman" w:hAnsi="Times New Roman" w:cs="Times New Roman"/>
          <w:b/>
          <w:color w:val="000000" w:themeColor="text1"/>
          <w:sz w:val="28"/>
          <w:szCs w:val="28"/>
          <w:lang w:val="vi-VN"/>
        </w:rPr>
      </w:pPr>
      <w:r w:rsidRPr="009B4FAA">
        <w:rPr>
          <w:rFonts w:ascii="Times New Roman" w:hAnsi="Times New Roman" w:cs="Times New Roman"/>
          <w:b/>
          <w:bCs/>
          <w:color w:val="000000" w:themeColor="text1"/>
          <w:sz w:val="28"/>
          <w:szCs w:val="28"/>
          <w:lang w:val="nl-NL"/>
        </w:rPr>
        <w:t>- Chuẩn bị bài:</w:t>
      </w:r>
      <w:r w:rsidRPr="009B4FAA">
        <w:rPr>
          <w:rFonts w:ascii="Times New Roman" w:hAnsi="Times New Roman" w:cs="Times New Roman"/>
          <w:bCs/>
          <w:color w:val="000000" w:themeColor="text1"/>
          <w:sz w:val="28"/>
          <w:szCs w:val="28"/>
          <w:lang w:val="nl-NL"/>
        </w:rPr>
        <w:t xml:space="preserve"> </w:t>
      </w:r>
      <w:r w:rsidRPr="009B4FAA">
        <w:rPr>
          <w:rFonts w:ascii="Times New Roman" w:hAnsi="Times New Roman" w:cs="Times New Roman"/>
          <w:bCs/>
          <w:color w:val="000000" w:themeColor="text1"/>
          <w:sz w:val="28"/>
          <w:szCs w:val="28"/>
          <w:lang w:val="vi-VN"/>
        </w:rPr>
        <w:t>Soạn bài “Mời trầu”</w:t>
      </w:r>
    </w:p>
    <w:p w:rsidR="009B4FAA" w:rsidRPr="009B4FAA" w:rsidRDefault="009B4FAA" w:rsidP="00D1062E">
      <w:pPr>
        <w:pStyle w:val="ListParagraph"/>
        <w:spacing w:after="0" w:line="240" w:lineRule="auto"/>
        <w:ind w:left="0"/>
        <w:rPr>
          <w:rFonts w:ascii="Times New Roman" w:hAnsi="Times New Roman"/>
          <w:color w:val="000000" w:themeColor="text1"/>
          <w:sz w:val="28"/>
          <w:szCs w:val="28"/>
        </w:rPr>
      </w:pPr>
    </w:p>
    <w:p w:rsidR="009B4FAA" w:rsidRPr="009B4FAA" w:rsidRDefault="009B4FAA" w:rsidP="003C26F3">
      <w:pPr>
        <w:rPr>
          <w:rFonts w:ascii="Times New Roman" w:hAnsi="Times New Roman" w:cs="Times New Roman"/>
          <w:color w:val="000000" w:themeColor="text1"/>
          <w:sz w:val="28"/>
          <w:szCs w:val="28"/>
        </w:rPr>
      </w:pPr>
    </w:p>
    <w:p w:rsidR="009B4FAA" w:rsidRPr="009B4FAA" w:rsidRDefault="009B4FAA" w:rsidP="003C26F3">
      <w:pPr>
        <w:rPr>
          <w:rFonts w:ascii="Times New Roman" w:hAnsi="Times New Roman" w:cs="Times New Roman"/>
          <w:color w:val="000000" w:themeColor="text1"/>
          <w:sz w:val="28"/>
          <w:szCs w:val="28"/>
        </w:rPr>
      </w:pPr>
    </w:p>
    <w:p w:rsidR="009B4FAA" w:rsidRPr="009B4FAA" w:rsidRDefault="009B4FAA">
      <w:pPr>
        <w:rPr>
          <w:rFonts w:ascii="Times New Roman" w:hAnsi="Times New Roman" w:cs="Times New Roman"/>
          <w:sz w:val="28"/>
          <w:szCs w:val="28"/>
        </w:rPr>
      </w:pP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1C60BD">
      <w:pPr>
        <w:spacing w:after="0" w:line="240" w:lineRule="auto"/>
        <w:jc w:val="center"/>
        <w:rPr>
          <w:rFonts w:ascii="Times New Roman" w:eastAsia="Nobile"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rPr>
        <w:t>BÀI 7: THƠ ĐƯỜNG LUẬT</w:t>
      </w:r>
      <w:r w:rsidRPr="009B4FAA">
        <w:rPr>
          <w:rFonts w:ascii="Times New Roman" w:eastAsia="Nobile" w:hAnsi="Times New Roman" w:cs="Times New Roman"/>
          <w:b/>
          <w:bCs/>
          <w:color w:val="000000" w:themeColor="text1"/>
          <w:sz w:val="28"/>
          <w:szCs w:val="28"/>
          <w:lang w:val="nl-NL"/>
        </w:rPr>
        <w:t xml:space="preserve"> </w:t>
      </w:r>
    </w:p>
    <w:p w:rsidR="009B4FAA" w:rsidRPr="009B4FAA" w:rsidRDefault="009B4FAA" w:rsidP="001C60BD">
      <w:pPr>
        <w:spacing w:after="0" w:line="240" w:lineRule="auto"/>
        <w:jc w:val="center"/>
        <w:rPr>
          <w:rFonts w:ascii="Times New Roman" w:eastAsia="Nobile" w:hAnsi="Times New Roman" w:cs="Times New Roman"/>
          <w:b/>
          <w:bCs/>
          <w:color w:val="000000" w:themeColor="text1"/>
          <w:sz w:val="28"/>
          <w:szCs w:val="28"/>
        </w:rPr>
      </w:pPr>
      <w:r w:rsidRPr="009B4FAA">
        <w:rPr>
          <w:rFonts w:ascii="Times New Roman" w:eastAsia="Nobile" w:hAnsi="Times New Roman" w:cs="Times New Roman"/>
          <w:b/>
          <w:bCs/>
          <w:color w:val="000000" w:themeColor="text1"/>
          <w:sz w:val="28"/>
          <w:szCs w:val="28"/>
        </w:rPr>
        <w:t>Tiết 85,86: ĐỌC HIỂU VĂN BẢN: MỜI TRẦU</w:t>
      </w:r>
    </w:p>
    <w:p w:rsidR="009B4FAA" w:rsidRPr="009B4FAA" w:rsidRDefault="009B4FAA" w:rsidP="001C60BD">
      <w:pPr>
        <w:spacing w:after="0" w:line="240" w:lineRule="auto"/>
        <w:jc w:val="center"/>
        <w:rPr>
          <w:rFonts w:ascii="Times New Roman" w:eastAsia="Nobile" w:hAnsi="Times New Roman" w:cs="Times New Roman"/>
          <w:b/>
          <w:bCs/>
          <w:color w:val="000000" w:themeColor="text1"/>
          <w:sz w:val="28"/>
          <w:szCs w:val="28"/>
          <w:lang w:val="vi-VN"/>
        </w:rPr>
      </w:pPr>
      <w:r w:rsidRPr="009B4FAA">
        <w:rPr>
          <w:rFonts w:ascii="Times New Roman" w:eastAsia="Nobile" w:hAnsi="Times New Roman" w:cs="Times New Roman"/>
          <w:b/>
          <w:bCs/>
          <w:color w:val="000000" w:themeColor="text1"/>
          <w:sz w:val="28"/>
          <w:szCs w:val="28"/>
        </w:rPr>
        <w:t>(Hồ Xuân Hương)</w:t>
      </w:r>
    </w:p>
    <w:p w:rsidR="009B4FAA" w:rsidRPr="009B4FAA" w:rsidRDefault="009B4FAA" w:rsidP="001C60B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1C60B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1C60B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 xml:space="preserve">Biết cách đọc hiểu một bài thơ  Đường Luật. </w:t>
      </w:r>
    </w:p>
    <w:p w:rsidR="009B4FAA" w:rsidRPr="009B4FAA" w:rsidRDefault="009B4FAA" w:rsidP="001C60B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các đặc điểm của một bài thơ Đường luật: niêm, luật,  xác định bố cục, vần và nhịp thơ, đối. Từ đó phân tích được giá trị nội dung và nghệ thuật của bài thơ Mời trầu. </w:t>
      </w:r>
    </w:p>
    <w:p w:rsidR="009B4FAA" w:rsidRPr="009B4FAA" w:rsidRDefault="009B4FAA" w:rsidP="001C60B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Cảm nhận được niềm yêu thương, sự gắn bó của tác giả với con người và cảnh sắc quê hương, với cuộc đời.</w:t>
      </w:r>
    </w:p>
    <w:p w:rsidR="009B4FAA" w:rsidRPr="009B4FAA" w:rsidRDefault="009B4FAA" w:rsidP="001C60B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1C60BD">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C60BD">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C60BD">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C60B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3. Phẩm chất</w:t>
      </w:r>
    </w:p>
    <w:p w:rsidR="009B4FAA" w:rsidRPr="009B4FAA" w:rsidRDefault="009B4FAA" w:rsidP="001C60BD">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C60BD">
      <w:pPr>
        <w:spacing w:after="0" w:line="240" w:lineRule="auto"/>
        <w:rPr>
          <w:rFonts w:ascii="Times New Roman" w:hAnsi="Times New Roman" w:cs="Times New Roman"/>
          <w:bCs/>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bCs/>
          <w:color w:val="000000" w:themeColor="text1"/>
          <w:sz w:val="28"/>
          <w:szCs w:val="28"/>
        </w:rPr>
        <w:t>Biết trân trọng, yêu quí và gìn giữ những giá trị văn hóa truyền thống. Sống gần gũi, hòa hợp với  thiên nhiên, tôn trọng và bảo vệ thiên nhiên quanh mình.</w:t>
      </w:r>
    </w:p>
    <w:p w:rsidR="009B4FAA" w:rsidRPr="009B4FAA" w:rsidRDefault="009B4FAA" w:rsidP="001C60BD">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1C60B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C60B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C60BD">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1C60BD">
      <w:pPr>
        <w:spacing w:after="0"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85</w:t>
      </w:r>
    </w:p>
    <w:p w:rsidR="009B4FAA" w:rsidRPr="009B4FAA" w:rsidRDefault="009B4FAA" w:rsidP="001C60BD">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C60B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1C60BD">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C60B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Kể tên một số phong tục cổ truyền của Việt Nam</w:t>
      </w:r>
    </w:p>
    <w:p w:rsidR="009B4FAA" w:rsidRPr="009B4FAA" w:rsidRDefault="009B4FAA" w:rsidP="001C60BD">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w:t>
      </w: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C60B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C60B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C60BD">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C60BD">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C60BD">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C60BD">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Trong số những phong tục cổ truyền của Việt Nam thì ăn trầu là một phong tục cổ truyền của người Việt, tương truyền nó có từ thời Hùng Vương, nó gắn liền với câu chuyện cổ tích nối tiếng truyện Trầu cau và đó là một trong những phong tục cổ truyền của con người Việt Nam cho nên đây cũng chính là nguồn cảm hứng của rất nhiều những sáng tác trong đó có tác giả Hồ Xuân Hương, hôm nay chúng ta sẽ cùng nhau đi tìm hiểu văn bản Mời trầu của tác giả Hồ Xuân Hương</w:t>
      </w:r>
    </w:p>
    <w:p w:rsidR="009B4FAA" w:rsidRPr="009B4FAA" w:rsidRDefault="009B4FAA" w:rsidP="001C60BD">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p w:rsidR="009B4FAA" w:rsidRPr="009B4FAA" w:rsidRDefault="009B4FAA" w:rsidP="001C60BD">
      <w:pPr>
        <w:spacing w:after="0" w:line="240" w:lineRule="auto"/>
        <w:rPr>
          <w:rFonts w:ascii="Times New Roman" w:hAnsi="Times New Roman" w:cs="Times New Roman"/>
          <w:b/>
          <w:color w:val="000000" w:themeColor="text1"/>
          <w:sz w:val="28"/>
          <w:szCs w:val="28"/>
          <w:lang w:val="fr-FR"/>
        </w:rPr>
      </w:pPr>
      <w:r w:rsidRPr="009B4FAA">
        <w:rPr>
          <w:rFonts w:ascii="Times New Roman" w:hAnsi="Times New Roman" w:cs="Times New Roman"/>
          <w:b/>
          <w:bCs/>
          <w:color w:val="000000" w:themeColor="text1"/>
          <w:sz w:val="28"/>
          <w:szCs w:val="28"/>
          <w:lang w:val="fr-FR"/>
        </w:rPr>
        <w:t xml:space="preserve">Nội dung 1:  </w:t>
      </w:r>
      <w:r w:rsidRPr="009B4FAA">
        <w:rPr>
          <w:rFonts w:ascii="Times New Roman" w:hAnsi="Times New Roman" w:cs="Times New Roman"/>
          <w:b/>
          <w:color w:val="000000" w:themeColor="text1"/>
          <w:sz w:val="28"/>
          <w:szCs w:val="28"/>
          <w:lang w:val="fr-FR"/>
        </w:rPr>
        <w:t>TÌM HIỂU TRI THỨC NGỮ VĂN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544"/>
      </w:tblGrid>
      <w:tr w:rsidR="009B4FAA" w:rsidRPr="009B4FAA" w:rsidTr="00F61BB6">
        <w:tc>
          <w:tcPr>
            <w:tcW w:w="6379" w:type="dxa"/>
            <w:shd w:val="clear" w:color="auto" w:fill="auto"/>
          </w:tcPr>
          <w:p w:rsidR="009B4FAA" w:rsidRPr="009B4FAA" w:rsidRDefault="009B4FAA" w:rsidP="00F61BB6">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44" w:type="dxa"/>
            <w:shd w:val="clear" w:color="auto" w:fill="auto"/>
          </w:tcPr>
          <w:p w:rsidR="009B4FAA" w:rsidRPr="009B4FAA" w:rsidRDefault="009B4FAA" w:rsidP="00F61BB6">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F61BB6">
        <w:tc>
          <w:tcPr>
            <w:tcW w:w="6379" w:type="dxa"/>
            <w:shd w:val="clear" w:color="auto" w:fill="auto"/>
          </w:tcPr>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về tri thức ngữ văn</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61BB6">
            <w:pPr>
              <w:spacing w:after="0" w:line="240" w:lineRule="auto"/>
              <w:ind w:right="889"/>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44" w:type="dxa"/>
            <w:shd w:val="clear" w:color="auto" w:fill="auto"/>
          </w:tcPr>
          <w:p w:rsidR="009B4FAA" w:rsidRPr="009B4FAA" w:rsidRDefault="009B4FAA" w:rsidP="00F61BB6">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TÌM HIỀU TRI THỨC NGỮ VĂN</w:t>
            </w:r>
          </w:p>
          <w:p w:rsidR="009B4FAA" w:rsidRPr="009B4FAA" w:rsidRDefault="009B4FAA" w:rsidP="00F61BB6">
            <w:pPr>
              <w:spacing w:after="0" w:line="240" w:lineRule="auto"/>
              <w:rPr>
                <w:rFonts w:ascii="Times New Roman" w:hAnsi="Times New Roman" w:cs="Times New Roman"/>
                <w:color w:val="000000" w:themeColor="text1"/>
                <w:sz w:val="28"/>
                <w:szCs w:val="28"/>
              </w:rPr>
            </w:pPr>
          </w:p>
        </w:tc>
      </w:tr>
      <w:tr w:rsidR="009B4FAA" w:rsidRPr="009B4FAA" w:rsidTr="00F61BB6">
        <w:tc>
          <w:tcPr>
            <w:tcW w:w="6379" w:type="dxa"/>
            <w:shd w:val="clear" w:color="auto" w:fill="auto"/>
          </w:tcPr>
          <w:p w:rsidR="009B4FAA" w:rsidRPr="009B4FAA" w:rsidRDefault="009B4FAA" w:rsidP="00F61BB6">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61BB6">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F61BB6">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lastRenderedPageBreak/>
              <w:t>* Chuyển giao nhiệm vụ học tập:</w:t>
            </w:r>
          </w:p>
          <w:p w:rsidR="009B4FAA" w:rsidRPr="009B4FAA" w:rsidRDefault="009B4FAA" w:rsidP="00F61BB6">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tự đọc phần Tri thức ngữ văn SGK tr…..</w:t>
            </w:r>
          </w:p>
          <w:p w:rsidR="009B4FAA" w:rsidRPr="009B4FAA" w:rsidRDefault="009B4FAA" w:rsidP="00F61BB6">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trả lời câu hỏi:</w:t>
            </w:r>
          </w:p>
          <w:p w:rsidR="009B4FAA" w:rsidRPr="009B4FAA" w:rsidRDefault="009B4FAA" w:rsidP="00F61BB6">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eastAsia="vi-VN"/>
              </w:rPr>
              <w:t>PHIẾU HỌC TẬP SỐ 1</w:t>
            </w:r>
            <w:r w:rsidRPr="009B4FAA">
              <w:rPr>
                <w:rFonts w:ascii="Times New Roman" w:hAnsi="Times New Roman" w:cs="Times New Roman"/>
                <w:b/>
                <w:bCs/>
                <w:color w:val="000000" w:themeColor="text1"/>
                <w:sz w:val="28"/>
                <w:szCs w:val="28"/>
              </w:rPr>
              <w:t xml:space="preserve"> : </w:t>
            </w:r>
            <w:r w:rsidRPr="009B4FAA">
              <w:rPr>
                <w:rFonts w:ascii="Times New Roman" w:hAnsi="Times New Roman" w:cs="Times New Roman"/>
                <w:b/>
                <w:color w:val="000000" w:themeColor="text1"/>
                <w:sz w:val="28"/>
                <w:szCs w:val="28"/>
              </w:rPr>
              <w:t>TÌM HIỀU TRI THỨC NGỮ VĂN</w:t>
            </w:r>
          </w:p>
          <w:p w:rsidR="009B4FAA" w:rsidRPr="009B4FAA" w:rsidRDefault="009B4FAA" w:rsidP="00F61BB6">
            <w:pPr>
              <w:spacing w:after="0" w:line="240" w:lineRule="auto"/>
              <w:jc w:val="center"/>
              <w:rPr>
                <w:rFonts w:ascii="Times New Roman" w:hAnsi="Times New Roman" w:cs="Times New Roman"/>
                <w:b/>
                <w:color w:val="000000" w:themeColor="text1"/>
                <w:sz w:val="28"/>
                <w:szCs w:val="28"/>
              </w:rPr>
            </w:pPr>
          </w:p>
          <w:tbl>
            <w:tblPr>
              <w:tblStyle w:val="TableGrid"/>
              <w:tblW w:w="0" w:type="auto"/>
              <w:tblLayout w:type="fixed"/>
              <w:tblLook w:val="04A0" w:firstRow="1" w:lastRow="0" w:firstColumn="1" w:lastColumn="0" w:noHBand="0" w:noVBand="1"/>
            </w:tblPr>
            <w:tblGrid>
              <w:gridCol w:w="3074"/>
              <w:gridCol w:w="3074"/>
            </w:tblGrid>
            <w:tr w:rsidR="009B4FAA" w:rsidRPr="009B4FAA" w:rsidTr="00F61BB6">
              <w:tc>
                <w:tcPr>
                  <w:tcW w:w="3074" w:type="dxa"/>
                </w:tcPr>
                <w:p w:rsidR="009B4FAA" w:rsidRPr="009B4FAA" w:rsidRDefault="009B4FAA" w:rsidP="00F61BB6">
                  <w:pPr>
                    <w:spacing w:after="0" w:line="240" w:lineRule="auto"/>
                    <w:rPr>
                      <w:rFonts w:eastAsia="Nobile"/>
                      <w:bCs/>
                      <w:color w:val="000000" w:themeColor="text1"/>
                      <w:sz w:val="28"/>
                      <w:szCs w:val="28"/>
                      <w:lang w:val="nl-NL"/>
                    </w:rPr>
                  </w:pPr>
                  <w:r w:rsidRPr="009B4FAA">
                    <w:rPr>
                      <w:rFonts w:eastAsia="Nobile"/>
                      <w:bCs/>
                      <w:color w:val="000000" w:themeColor="text1"/>
                      <w:sz w:val="28"/>
                      <w:szCs w:val="28"/>
                      <w:lang w:val="nl-NL"/>
                    </w:rPr>
                    <w:t>Thơ đường luật là gì?</w:t>
                  </w:r>
                </w:p>
              </w:tc>
              <w:tc>
                <w:tcPr>
                  <w:tcW w:w="3074" w:type="dxa"/>
                </w:tcPr>
                <w:p w:rsidR="009B4FAA" w:rsidRPr="009B4FAA" w:rsidRDefault="009B4FAA" w:rsidP="00F61BB6">
                  <w:pPr>
                    <w:spacing w:after="0" w:line="240" w:lineRule="auto"/>
                    <w:rPr>
                      <w:rFonts w:eastAsia="Nobile"/>
                      <w:bCs/>
                      <w:color w:val="000000" w:themeColor="text1"/>
                      <w:sz w:val="28"/>
                      <w:szCs w:val="28"/>
                      <w:lang w:val="nl-NL"/>
                    </w:rPr>
                  </w:pPr>
                </w:p>
              </w:tc>
            </w:tr>
            <w:tr w:rsidR="009B4FAA" w:rsidRPr="009B4FAA" w:rsidTr="00F61BB6">
              <w:tc>
                <w:tcPr>
                  <w:tcW w:w="3074" w:type="dxa"/>
                </w:tcPr>
                <w:p w:rsidR="009B4FAA" w:rsidRPr="009B4FAA" w:rsidRDefault="009B4FAA" w:rsidP="00F61BB6">
                  <w:pPr>
                    <w:spacing w:after="0" w:line="240" w:lineRule="auto"/>
                    <w:rPr>
                      <w:rFonts w:eastAsia="Nobile"/>
                      <w:bCs/>
                      <w:color w:val="000000" w:themeColor="text1"/>
                      <w:sz w:val="28"/>
                      <w:szCs w:val="28"/>
                      <w:lang w:val="nl-NL"/>
                    </w:rPr>
                  </w:pPr>
                  <w:r w:rsidRPr="009B4FAA">
                    <w:rPr>
                      <w:rFonts w:eastAsia="Nobile"/>
                      <w:bCs/>
                      <w:color w:val="000000" w:themeColor="text1"/>
                      <w:sz w:val="28"/>
                      <w:szCs w:val="28"/>
                      <w:lang w:val="nl-NL"/>
                    </w:rPr>
                    <w:t xml:space="preserve">Thơ </w:t>
                  </w:r>
                  <w:r w:rsidRPr="009B4FAA">
                    <w:rPr>
                      <w:rFonts w:eastAsia="Times New Roman"/>
                      <w:color w:val="000000" w:themeColor="text1"/>
                      <w:sz w:val="28"/>
                      <w:szCs w:val="28"/>
                      <w:lang w:eastAsia="vi-VN"/>
                    </w:rPr>
                    <w:t xml:space="preserve">thất ngôn bát cú </w:t>
                  </w:r>
                  <w:r w:rsidRPr="009B4FAA">
                    <w:rPr>
                      <w:rFonts w:eastAsia="Nobile"/>
                      <w:bCs/>
                      <w:color w:val="000000" w:themeColor="text1"/>
                      <w:sz w:val="28"/>
                      <w:szCs w:val="28"/>
                      <w:lang w:val="nl-NL"/>
                    </w:rPr>
                    <w:t>đường luật là gì?</w:t>
                  </w:r>
                </w:p>
              </w:tc>
              <w:tc>
                <w:tcPr>
                  <w:tcW w:w="3074" w:type="dxa"/>
                </w:tcPr>
                <w:p w:rsidR="009B4FAA" w:rsidRPr="009B4FAA" w:rsidRDefault="009B4FAA" w:rsidP="00F61BB6">
                  <w:pPr>
                    <w:spacing w:after="0" w:line="240" w:lineRule="auto"/>
                    <w:rPr>
                      <w:rFonts w:eastAsia="Nobile"/>
                      <w:bCs/>
                      <w:color w:val="000000" w:themeColor="text1"/>
                      <w:sz w:val="28"/>
                      <w:szCs w:val="28"/>
                      <w:lang w:val="nl-NL"/>
                    </w:rPr>
                  </w:pPr>
                </w:p>
                <w:p w:rsidR="009B4FAA" w:rsidRPr="009B4FAA" w:rsidRDefault="009B4FAA" w:rsidP="00F61BB6">
                  <w:pPr>
                    <w:spacing w:after="0" w:line="240" w:lineRule="auto"/>
                    <w:rPr>
                      <w:rFonts w:eastAsia="Nobile"/>
                      <w:bCs/>
                      <w:color w:val="000000" w:themeColor="text1"/>
                      <w:sz w:val="28"/>
                      <w:szCs w:val="28"/>
                      <w:lang w:val="nl-NL"/>
                    </w:rPr>
                  </w:pPr>
                </w:p>
              </w:tc>
            </w:tr>
            <w:tr w:rsidR="009B4FAA" w:rsidRPr="009B4FAA" w:rsidTr="00F61BB6">
              <w:tc>
                <w:tcPr>
                  <w:tcW w:w="3074" w:type="dxa"/>
                </w:tcPr>
                <w:p w:rsidR="009B4FAA" w:rsidRPr="009B4FAA" w:rsidRDefault="009B4FAA" w:rsidP="00F61BB6">
                  <w:pPr>
                    <w:spacing w:after="0" w:line="240" w:lineRule="auto"/>
                    <w:rPr>
                      <w:rFonts w:eastAsia="Nobile"/>
                      <w:bCs/>
                      <w:color w:val="000000" w:themeColor="text1"/>
                      <w:sz w:val="28"/>
                      <w:szCs w:val="28"/>
                      <w:lang w:val="nl-NL"/>
                    </w:rPr>
                  </w:pPr>
                  <w:r w:rsidRPr="009B4FAA">
                    <w:rPr>
                      <w:rFonts w:eastAsia="Nobile"/>
                      <w:bCs/>
                      <w:color w:val="000000" w:themeColor="text1"/>
                      <w:sz w:val="28"/>
                      <w:szCs w:val="28"/>
                      <w:lang w:val="nl-NL"/>
                    </w:rPr>
                    <w:t xml:space="preserve">Đặc điểm thơ </w:t>
                  </w:r>
                  <w:r w:rsidRPr="009B4FAA">
                    <w:rPr>
                      <w:rFonts w:eastAsia="Times New Roman"/>
                      <w:color w:val="000000" w:themeColor="text1"/>
                      <w:sz w:val="28"/>
                      <w:szCs w:val="28"/>
                      <w:lang w:eastAsia="vi-VN"/>
                    </w:rPr>
                    <w:t xml:space="preserve">thất ngôn bát cú </w:t>
                  </w:r>
                  <w:r w:rsidRPr="009B4FAA">
                    <w:rPr>
                      <w:rFonts w:eastAsia="Nobile"/>
                      <w:bCs/>
                      <w:color w:val="000000" w:themeColor="text1"/>
                      <w:sz w:val="28"/>
                      <w:szCs w:val="28"/>
                      <w:lang w:val="nl-NL"/>
                    </w:rPr>
                    <w:t xml:space="preserve">đường luật </w:t>
                  </w:r>
                </w:p>
              </w:tc>
              <w:tc>
                <w:tcPr>
                  <w:tcW w:w="3074" w:type="dxa"/>
                </w:tcPr>
                <w:p w:rsidR="009B4FAA" w:rsidRPr="009B4FAA" w:rsidRDefault="009B4FAA" w:rsidP="00F61BB6">
                  <w:pPr>
                    <w:spacing w:after="0" w:line="240" w:lineRule="auto"/>
                    <w:rPr>
                      <w:rFonts w:eastAsia="Nobile"/>
                      <w:bCs/>
                      <w:color w:val="000000" w:themeColor="text1"/>
                      <w:sz w:val="28"/>
                      <w:szCs w:val="28"/>
                      <w:lang w:val="nl-NL"/>
                    </w:rPr>
                  </w:pPr>
                </w:p>
              </w:tc>
            </w:tr>
          </w:tbl>
          <w:p w:rsidR="009B4FAA" w:rsidRPr="009B4FAA" w:rsidRDefault="009B4FAA" w:rsidP="00F61BB6">
            <w:pPr>
              <w:spacing w:after="0" w:line="240" w:lineRule="auto"/>
              <w:jc w:val="center"/>
              <w:rPr>
                <w:rFonts w:ascii="Times New Roman" w:eastAsia="Nobile" w:hAnsi="Times New Roman" w:cs="Times New Roman"/>
                <w:bCs/>
                <w:color w:val="000000" w:themeColor="text1"/>
                <w:sz w:val="28"/>
                <w:szCs w:val="28"/>
                <w:lang w:val="nl-NL"/>
              </w:rPr>
            </w:pP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Học sinh đọc </w:t>
            </w:r>
            <w:r w:rsidRPr="009B4FAA">
              <w:rPr>
                <w:rFonts w:ascii="Times New Roman" w:hAnsi="Times New Roman" w:cs="Times New Roman"/>
                <w:color w:val="000000" w:themeColor="text1"/>
                <w:sz w:val="28"/>
                <w:szCs w:val="28"/>
                <w:lang w:val="vi-VN" w:eastAsia="vi-VN"/>
              </w:rPr>
              <w:t xml:space="preserve">Tri thức ngữ văn SGK </w:t>
            </w:r>
            <w:r w:rsidRPr="009B4FAA">
              <w:rPr>
                <w:rFonts w:ascii="Times New Roman" w:eastAsia="SimSun" w:hAnsi="Times New Roman" w:cs="Times New Roman"/>
                <w:color w:val="000000" w:themeColor="text1"/>
                <w:kern w:val="2"/>
                <w:sz w:val="28"/>
                <w:szCs w:val="28"/>
                <w:lang w:val="vi-VN" w:eastAsia="en-CA"/>
              </w:rPr>
              <w:t>.</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61BB6">
            <w:pPr>
              <w:pStyle w:val="msonospacing0"/>
              <w:ind w:firstLine="720"/>
              <w:jc w:val="both"/>
              <w:rPr>
                <w:b/>
                <w:color w:val="000000" w:themeColor="text1"/>
                <w:sz w:val="28"/>
                <w:szCs w:val="28"/>
              </w:rPr>
            </w:pPr>
            <w:r w:rsidRPr="009B4FAA">
              <w:rPr>
                <w:b/>
                <w:color w:val="000000" w:themeColor="text1"/>
                <w:sz w:val="28"/>
                <w:szCs w:val="28"/>
              </w:rPr>
              <w:t>Dự kiến sản phẩm:</w:t>
            </w:r>
          </w:p>
        </w:tc>
        <w:tc>
          <w:tcPr>
            <w:tcW w:w="3544" w:type="dxa"/>
            <w:shd w:val="clear" w:color="auto" w:fill="auto"/>
          </w:tcPr>
          <w:p w:rsidR="009B4FAA" w:rsidRPr="009B4FAA" w:rsidRDefault="009B4FAA" w:rsidP="00F61BB6">
            <w:pPr>
              <w:spacing w:after="0" w:line="240" w:lineRule="auto"/>
              <w:rPr>
                <w:rFonts w:ascii="Times New Roman" w:eastAsia="Times New Roman" w:hAnsi="Times New Roman" w:cs="Times New Roman"/>
                <w:b/>
                <w:color w:val="000000" w:themeColor="text1"/>
                <w:sz w:val="28"/>
                <w:szCs w:val="28"/>
                <w:lang w:eastAsia="vi-VN"/>
              </w:rPr>
            </w:pPr>
            <w:r w:rsidRPr="009B4FAA">
              <w:rPr>
                <w:rFonts w:ascii="Times New Roman" w:eastAsia="Times New Roman" w:hAnsi="Times New Roman" w:cs="Times New Roman"/>
                <w:b/>
                <w:color w:val="000000" w:themeColor="text1"/>
                <w:sz w:val="28"/>
                <w:szCs w:val="28"/>
                <w:lang w:eastAsia="vi-VN"/>
              </w:rPr>
              <w:lastRenderedPageBreak/>
              <w:t>1. THƠ ĐƯỜNG LUẬT LÀ GÌ?</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a. Khái niệm:</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lastRenderedPageBreak/>
              <w:t>- Thơ Đường luật là thuật ngữ chỉ chung các thể thơ được viết theo quy tắc chặt chẽ (luật)   định hình từ thời nhà đường Trung Quốc.</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b. Phân loại:</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Thơ Đường luật gồm hai thể chính là Bát cú  Đường luật và tứ tuyệt Đường luật, trong đó thất ngôn bát cú (mỗi câu thơ có 7 tiếng, mỗi bài thơ có 8 câu)  được xác định là dạng cơ bản nhất.</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Bài thơ Đường luật có quy định nghiêm ngặt về hòa thanh (phối hợp điều hòa, thanh điệu) về niêm, đối, vần và nhịp.</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Ngôn ngữ thơ Đường luật rất cô đọng, hàm súc; bút pháp tả cảnh thiên về gợi và ngụ tình; ý thơ thường gắn với mối liên hệ giữa tình và cảnh, tĩnh và động, thời gian và không gian, quá khứ và hiện tại, hữu hạn và vô hạn...</w:t>
            </w:r>
          </w:p>
          <w:p w:rsidR="009B4FAA" w:rsidRPr="009B4FAA" w:rsidRDefault="009B4FAA" w:rsidP="00F61BB6">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Thơ tứ tuyệt đường luật: là thể thơ mỗi bài có bốn câu, mỗi câu có năm chữ (ngũ ngôn tứ tuyệt) hoặc bảy chữ (thất ngôn tứ tuyệt), thi luật của thơ tứ tuyệt về cơ bản vẫn tuân theo các quy định như ở bài thơ thất ngôn bát cú nhưng không bắt buộc phải đối.</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p>
          <w:p w:rsidR="009B4FAA" w:rsidRPr="009B4FAA" w:rsidRDefault="009B4FAA" w:rsidP="00F61BB6">
            <w:pPr>
              <w:spacing w:after="0" w:line="240" w:lineRule="auto"/>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t>* B</w:t>
            </w:r>
            <w:r w:rsidRPr="009B4FAA">
              <w:rPr>
                <w:rFonts w:ascii="Times New Roman" w:eastAsiaTheme="minorEastAsia" w:hAnsi="Times New Roman" w:cs="Times New Roman"/>
                <w:b/>
                <w:color w:val="000000" w:themeColor="text1"/>
                <w:kern w:val="24"/>
                <w:sz w:val="28"/>
                <w:szCs w:val="28"/>
                <w:lang w:val="vi-VN"/>
              </w:rPr>
              <w:t>ố cục</w:t>
            </w:r>
            <w:r w:rsidRPr="009B4FAA">
              <w:rPr>
                <w:rFonts w:ascii="Times New Roman" w:eastAsiaTheme="minorEastAsia" w:hAnsi="Times New Roman" w:cs="Times New Roman"/>
                <w:b/>
                <w:color w:val="000000" w:themeColor="text1"/>
                <w:kern w:val="24"/>
                <w:sz w:val="28"/>
                <w:szCs w:val="28"/>
              </w:rPr>
              <w:t>:</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vi-VN"/>
              </w:rPr>
              <w:t xml:space="preserve"> </w:t>
            </w:r>
            <w:r w:rsidRPr="009B4FAA">
              <w:rPr>
                <w:rFonts w:ascii="Times New Roman" w:eastAsiaTheme="minorEastAsia" w:hAnsi="Times New Roman" w:cs="Times New Roman"/>
                <w:color w:val="000000" w:themeColor="text1"/>
                <w:kern w:val="24"/>
                <w:sz w:val="28"/>
                <w:szCs w:val="28"/>
              </w:rPr>
              <w:t>- B</w:t>
            </w:r>
            <w:r w:rsidRPr="009B4FAA">
              <w:rPr>
                <w:rFonts w:ascii="Times New Roman" w:eastAsiaTheme="minorEastAsia" w:hAnsi="Times New Roman" w:cs="Times New Roman"/>
                <w:color w:val="000000" w:themeColor="text1"/>
                <w:kern w:val="24"/>
                <w:sz w:val="28"/>
                <w:szCs w:val="28"/>
                <w:lang w:val="vi-VN"/>
              </w:rPr>
              <w:t xml:space="preserve">ài thơ tứ tuyệt thường triển khai theo hướng </w:t>
            </w:r>
            <w:r w:rsidRPr="009B4FAA">
              <w:rPr>
                <w:rFonts w:ascii="Times New Roman" w:eastAsiaTheme="minorEastAsia" w:hAnsi="Times New Roman" w:cs="Times New Roman"/>
                <w:b/>
                <w:bCs/>
                <w:color w:val="000000" w:themeColor="text1"/>
                <w:kern w:val="24"/>
                <w:sz w:val="28"/>
                <w:szCs w:val="28"/>
                <w:lang w:val="vi-VN"/>
              </w:rPr>
              <w:t>k</w:t>
            </w:r>
            <w:r w:rsidRPr="009B4FAA">
              <w:rPr>
                <w:rFonts w:ascii="Times New Roman" w:eastAsiaTheme="minorEastAsia" w:hAnsi="Times New Roman" w:cs="Times New Roman"/>
                <w:b/>
                <w:bCs/>
                <w:color w:val="000000" w:themeColor="text1"/>
                <w:kern w:val="24"/>
                <w:sz w:val="28"/>
                <w:szCs w:val="28"/>
              </w:rPr>
              <w:t xml:space="preserve">hởi </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mở </w:t>
            </w:r>
            <w:r w:rsidRPr="009B4FAA">
              <w:rPr>
                <w:rFonts w:ascii="Times New Roman" w:eastAsiaTheme="minorEastAsia" w:hAnsi="Times New Roman" w:cs="Times New Roman"/>
                <w:color w:val="000000" w:themeColor="text1"/>
                <w:kern w:val="24"/>
                <w:sz w:val="28"/>
                <w:szCs w:val="28"/>
              </w:rPr>
              <w:t>ý</w:t>
            </w:r>
            <w:r w:rsidRPr="009B4FAA">
              <w:rPr>
                <w:rFonts w:ascii="Times New Roman" w:eastAsiaTheme="minorEastAsia" w:hAnsi="Times New Roman" w:cs="Times New Roman"/>
                <w:color w:val="000000" w:themeColor="text1"/>
                <w:kern w:val="24"/>
                <w:sz w:val="28"/>
                <w:szCs w:val="28"/>
                <w:lang w:val="vi-VN"/>
              </w:rPr>
              <w:t xml:space="preserve"> cho bài thơ</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w:t>
            </w:r>
            <w:r w:rsidRPr="009B4FAA">
              <w:rPr>
                <w:rFonts w:ascii="Times New Roman" w:eastAsiaTheme="minorEastAsia" w:hAnsi="Times New Roman" w:cs="Times New Roman"/>
                <w:b/>
                <w:bCs/>
                <w:color w:val="000000" w:themeColor="text1"/>
                <w:kern w:val="24"/>
                <w:sz w:val="28"/>
                <w:szCs w:val="28"/>
                <w:lang w:val="vi-VN"/>
              </w:rPr>
              <w:t>thừa</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tiếp nối phát triển </w:t>
            </w:r>
            <w:r w:rsidRPr="009B4FAA">
              <w:rPr>
                <w:rFonts w:ascii="Times New Roman" w:eastAsiaTheme="minorEastAsia" w:hAnsi="Times New Roman" w:cs="Times New Roman"/>
                <w:color w:val="000000" w:themeColor="text1"/>
                <w:kern w:val="24"/>
                <w:sz w:val="28"/>
                <w:szCs w:val="28"/>
              </w:rPr>
              <w:t>ý</w:t>
            </w:r>
            <w:r w:rsidRPr="009B4FAA">
              <w:rPr>
                <w:rFonts w:ascii="Times New Roman" w:eastAsiaTheme="minorEastAsia" w:hAnsi="Times New Roman" w:cs="Times New Roman"/>
                <w:color w:val="000000" w:themeColor="text1"/>
                <w:kern w:val="24"/>
                <w:sz w:val="28"/>
                <w:szCs w:val="28"/>
                <w:lang w:val="vi-VN"/>
              </w:rPr>
              <w:t xml:space="preserve"> thơ</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eastAsiaTheme="minorEastAsia" w:hAnsi="Times New Roman" w:cs="Times New Roman"/>
                <w:b/>
                <w:bCs/>
                <w:color w:val="000000" w:themeColor="text1"/>
                <w:kern w:val="24"/>
                <w:sz w:val="28"/>
                <w:szCs w:val="28"/>
                <w:lang w:val="vi-VN"/>
              </w:rPr>
              <w:t xml:space="preserve">chuyển </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chuyển hướng </w:t>
            </w:r>
            <w:r w:rsidRPr="009B4FAA">
              <w:rPr>
                <w:rFonts w:ascii="Times New Roman" w:eastAsiaTheme="minorEastAsia" w:hAnsi="Times New Roman" w:cs="Times New Roman"/>
                <w:color w:val="000000" w:themeColor="text1"/>
                <w:kern w:val="24"/>
                <w:sz w:val="28"/>
                <w:szCs w:val="28"/>
              </w:rPr>
              <w:t>ý</w:t>
            </w:r>
            <w:r w:rsidRPr="009B4FAA">
              <w:rPr>
                <w:rFonts w:ascii="Times New Roman" w:eastAsiaTheme="minorEastAsia" w:hAnsi="Times New Roman" w:cs="Times New Roman"/>
                <w:color w:val="000000" w:themeColor="text1"/>
                <w:kern w:val="24"/>
                <w:sz w:val="28"/>
                <w:szCs w:val="28"/>
                <w:lang w:val="vi-VN"/>
              </w:rPr>
              <w:t xml:space="preserve"> </w:t>
            </w:r>
            <w:r w:rsidRPr="009B4FAA">
              <w:rPr>
                <w:rFonts w:ascii="Times New Roman" w:eastAsiaTheme="minorEastAsia" w:hAnsi="Times New Roman" w:cs="Times New Roman"/>
                <w:color w:val="000000" w:themeColor="text1"/>
                <w:kern w:val="24"/>
                <w:sz w:val="28"/>
                <w:szCs w:val="28"/>
                <w:lang w:val="vi-VN"/>
              </w:rPr>
              <w:lastRenderedPageBreak/>
              <w:t>thơ</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w:t>
            </w:r>
            <w:r w:rsidRPr="009B4FAA">
              <w:rPr>
                <w:rFonts w:ascii="Times New Roman" w:eastAsiaTheme="minorEastAsia" w:hAnsi="Times New Roman" w:cs="Times New Roman"/>
                <w:b/>
                <w:bCs/>
                <w:color w:val="000000" w:themeColor="text1"/>
                <w:kern w:val="24"/>
                <w:sz w:val="28"/>
                <w:szCs w:val="28"/>
                <w:lang w:val="vi-VN"/>
              </w:rPr>
              <w:t>hợp</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th</w:t>
            </w:r>
            <w:r w:rsidRPr="009B4FAA">
              <w:rPr>
                <w:rFonts w:ascii="Times New Roman" w:eastAsiaTheme="minorEastAsia" w:hAnsi="Times New Roman" w:cs="Times New Roman"/>
                <w:color w:val="000000" w:themeColor="text1"/>
                <w:kern w:val="24"/>
                <w:sz w:val="28"/>
                <w:szCs w:val="28"/>
              </w:rPr>
              <w:t>âu</w:t>
            </w:r>
            <w:r w:rsidRPr="009B4FAA">
              <w:rPr>
                <w:rFonts w:ascii="Times New Roman" w:eastAsiaTheme="minorEastAsia" w:hAnsi="Times New Roman" w:cs="Times New Roman"/>
                <w:color w:val="000000" w:themeColor="text1"/>
                <w:kern w:val="24"/>
                <w:sz w:val="28"/>
                <w:szCs w:val="28"/>
                <w:lang w:val="vi-VN"/>
              </w:rPr>
              <w:t xml:space="preserve"> tóm </w:t>
            </w:r>
            <w:r w:rsidRPr="009B4FAA">
              <w:rPr>
                <w:rFonts w:ascii="Times New Roman" w:eastAsiaTheme="minorEastAsia" w:hAnsi="Times New Roman" w:cs="Times New Roman"/>
                <w:color w:val="000000" w:themeColor="text1"/>
                <w:kern w:val="24"/>
                <w:sz w:val="28"/>
                <w:szCs w:val="28"/>
              </w:rPr>
              <w:t>ý</w:t>
            </w:r>
            <w:r w:rsidRPr="009B4FAA">
              <w:rPr>
                <w:rFonts w:ascii="Times New Roman" w:eastAsiaTheme="minorEastAsia" w:hAnsi="Times New Roman" w:cs="Times New Roman"/>
                <w:color w:val="000000" w:themeColor="text1"/>
                <w:kern w:val="24"/>
                <w:sz w:val="28"/>
                <w:szCs w:val="28"/>
                <w:lang w:val="vi-VN"/>
              </w:rPr>
              <w:t xml:space="preserve"> tứ của toàn bài</w:t>
            </w:r>
            <w:r w:rsidRPr="009B4FAA">
              <w:rPr>
                <w:rFonts w:ascii="Times New Roman" w:eastAsiaTheme="minorEastAsia" w:hAnsi="Times New Roman" w:cs="Times New Roman"/>
                <w:color w:val="000000" w:themeColor="text1"/>
                <w:kern w:val="24"/>
                <w:sz w:val="28"/>
                <w:szCs w:val="28"/>
              </w:rPr>
              <w:t>)</w:t>
            </w:r>
          </w:p>
          <w:p w:rsidR="009B4FAA" w:rsidRPr="009B4FAA" w:rsidRDefault="009B4FAA" w:rsidP="00F61BB6">
            <w:pPr>
              <w:spacing w:after="0" w:line="240" w:lineRule="auto"/>
              <w:rPr>
                <w:rFonts w:ascii="Times New Roman" w:hAnsi="Times New Roman" w:cs="Times New Roman"/>
                <w:bCs/>
                <w:color w:val="000000" w:themeColor="text1"/>
                <w:sz w:val="28"/>
                <w:szCs w:val="28"/>
                <w:lang w:val="fr-FR"/>
              </w:rPr>
            </w:pPr>
            <w:r w:rsidRPr="009B4FAA">
              <w:rPr>
                <w:rFonts w:ascii="Times New Roman" w:hAnsi="Times New Roman" w:cs="Times New Roman"/>
                <w:b/>
                <w:bCs/>
                <w:color w:val="000000" w:themeColor="text1"/>
                <w:sz w:val="28"/>
                <w:szCs w:val="28"/>
                <w:lang w:val="fr-FR"/>
              </w:rPr>
              <w:t xml:space="preserve">NIÊM : </w:t>
            </w:r>
            <w:r w:rsidRPr="009B4FAA">
              <w:rPr>
                <w:rFonts w:ascii="Times New Roman" w:hAnsi="Times New Roman" w:cs="Times New Roman"/>
                <w:bCs/>
                <w:color w:val="000000" w:themeColor="text1"/>
                <w:sz w:val="28"/>
                <w:szCs w:val="28"/>
                <w:lang w:val="fr-FR"/>
              </w:rPr>
              <w:t>Trong bài thơ tứ tuyệt các câu 1-4, 2-3 niêm với nhau, chữ thứ hai của các cặp câu này phải cùng niêm với nhau tức là cùng thanh điệu (cùng bằng hoặc cùng trắc)</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fr-FR"/>
              </w:rPr>
              <w:t>LUẬT :</w:t>
            </w:r>
            <w:r w:rsidRPr="009B4FAA">
              <w:rPr>
                <w:rFonts w:ascii="Times New Roman" w:hAnsi="Times New Roman" w:cs="Times New Roman"/>
                <w:bCs/>
                <w:color w:val="000000" w:themeColor="text1"/>
                <w:sz w:val="28"/>
                <w:szCs w:val="28"/>
                <w:lang w:val="fr-FR"/>
              </w:rPr>
              <w:t xml:space="preserve"> </w:t>
            </w:r>
            <w:r w:rsidRPr="009B4FAA">
              <w:rPr>
                <w:rFonts w:ascii="Times New Roman" w:eastAsia="Times New Roman" w:hAnsi="Times New Roman" w:cs="Times New Roman"/>
                <w:color w:val="000000" w:themeColor="text1"/>
                <w:sz w:val="28"/>
                <w:szCs w:val="28"/>
              </w:rPr>
              <w:t>Bài thơ tứ tuyệt vẫn tuân thủ luật bằng trắc như với thơ thất ngôn bát cú, chữ thứ hai của câu thơ thứ nhất thuộc thanh bằng thì bài thơ thuộc luật bằng và ngược lại, nếu thuộc thanh trắc thì bài thơ thuộc luật trắc. Các chữ thứ 2,4,6 phải đan xen thanh điệu với nhau</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VẦN &amp; NHỊP:</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Bài thơ tứ tuyệt gieo vần ở cuối các câu 1,2,4</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Bài thơ thất ngôn tứ tuyệt ngắt nhịp 4/3</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Bài thơ ngũ ngôn tứ tuyệt ngắt nhịp 2/3</w:t>
            </w:r>
          </w:p>
        </w:tc>
      </w:tr>
      <w:tr w:rsidR="009B4FAA" w:rsidRPr="009B4FAA" w:rsidTr="00F61BB6">
        <w:tc>
          <w:tcPr>
            <w:tcW w:w="9923" w:type="dxa"/>
            <w:gridSpan w:val="2"/>
            <w:shd w:val="clear" w:color="auto" w:fill="auto"/>
          </w:tcPr>
          <w:p w:rsidR="009B4FAA" w:rsidRPr="009B4FAA" w:rsidRDefault="009B4FAA" w:rsidP="00F61BB6">
            <w:pPr>
              <w:spacing w:after="0" w:line="240" w:lineRule="auto"/>
              <w:jc w:val="center"/>
              <w:rPr>
                <w:rFonts w:ascii="Times New Roman" w:eastAsiaTheme="minorEastAsia" w:hAnsi="Times New Roman" w:cs="Times New Roman"/>
                <w:b/>
                <w:bCs/>
                <w:color w:val="000000" w:themeColor="text1"/>
                <w:kern w:val="24"/>
                <w:sz w:val="28"/>
                <w:szCs w:val="28"/>
                <w:lang w:val="nl-NL"/>
              </w:rPr>
            </w:pPr>
            <w:r w:rsidRPr="009B4FAA">
              <w:rPr>
                <w:rFonts w:ascii="Times New Roman" w:eastAsia="Nobile" w:hAnsi="Times New Roman" w:cs="Times New Roman"/>
                <w:b/>
                <w:bCs/>
                <w:color w:val="000000" w:themeColor="text1"/>
                <w:sz w:val="28"/>
                <w:szCs w:val="28"/>
                <w:lang w:val="nl-NL"/>
              </w:rPr>
              <w:lastRenderedPageBreak/>
              <w:t xml:space="preserve">SƠ </w:t>
            </w:r>
            <w:r w:rsidRPr="009B4FAA">
              <w:rPr>
                <w:rFonts w:ascii="Times New Roman" w:eastAsiaTheme="minorEastAsia" w:hAnsi="Times New Roman" w:cs="Times New Roman"/>
                <w:b/>
                <w:bCs/>
                <w:color w:val="000000" w:themeColor="text1"/>
                <w:kern w:val="24"/>
                <w:sz w:val="28"/>
                <w:szCs w:val="28"/>
                <w:lang w:val="nl-NL"/>
              </w:rPr>
              <w:t>SƠ ĐỒ BÀI THƠ TỨ TUYỆT THEO LUẬT BẰNG</w:t>
            </w:r>
          </w:p>
          <w:tbl>
            <w:tblPr>
              <w:tblStyle w:val="TableGrid"/>
              <w:tblW w:w="0" w:type="auto"/>
              <w:tblLayout w:type="fixed"/>
              <w:tblLook w:val="04A0" w:firstRow="1" w:lastRow="0" w:firstColumn="1" w:lastColumn="0" w:noHBand="0" w:noVBand="1"/>
            </w:tblPr>
            <w:tblGrid>
              <w:gridCol w:w="1588"/>
              <w:gridCol w:w="2694"/>
              <w:gridCol w:w="1701"/>
              <w:gridCol w:w="1984"/>
            </w:tblGrid>
            <w:tr w:rsidR="009B4FAA" w:rsidRPr="009B4FAA" w:rsidTr="00F61BB6">
              <w:tc>
                <w:tcPr>
                  <w:tcW w:w="1588"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CÂU</w:t>
                  </w:r>
                </w:p>
              </w:tc>
              <w:tc>
                <w:tcPr>
                  <w:tcW w:w="269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Luật bằng trắc</w:t>
                  </w:r>
                </w:p>
              </w:tc>
              <w:tc>
                <w:tcPr>
                  <w:tcW w:w="1701"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Niêm</w:t>
                  </w:r>
                </w:p>
              </w:tc>
              <w:tc>
                <w:tcPr>
                  <w:tcW w:w="198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Vần</w:t>
                  </w:r>
                </w:p>
              </w:tc>
            </w:tr>
            <w:tr w:rsidR="009B4FAA" w:rsidRPr="009B4FAA" w:rsidTr="00F61BB6">
              <w:tc>
                <w:tcPr>
                  <w:tcW w:w="1588"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1</w:t>
                  </w:r>
                </w:p>
              </w:tc>
              <w:tc>
                <w:tcPr>
                  <w:tcW w:w="269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 xml:space="preserve">B </w:t>
                  </w:r>
                  <w:r w:rsidRPr="009B4FAA">
                    <w:rPr>
                      <w:rFonts w:eastAsia="Times New Roman"/>
                      <w:b/>
                      <w:color w:val="000000" w:themeColor="text1"/>
                      <w:sz w:val="28"/>
                      <w:szCs w:val="28"/>
                    </w:rPr>
                    <w:t>B</w:t>
                  </w:r>
                  <w:r w:rsidRPr="009B4FAA">
                    <w:rPr>
                      <w:rFonts w:eastAsia="Times New Roman"/>
                      <w:color w:val="000000" w:themeColor="text1"/>
                      <w:sz w:val="28"/>
                      <w:szCs w:val="28"/>
                    </w:rPr>
                    <w:t xml:space="preserve"> T </w:t>
                  </w:r>
                  <w:r w:rsidRPr="009B4FAA">
                    <w:rPr>
                      <w:rFonts w:eastAsia="Times New Roman"/>
                      <w:b/>
                      <w:color w:val="000000" w:themeColor="text1"/>
                      <w:sz w:val="28"/>
                      <w:szCs w:val="28"/>
                    </w:rPr>
                    <w:t>T</w:t>
                  </w:r>
                  <w:r w:rsidRPr="009B4FAA">
                    <w:rPr>
                      <w:rFonts w:eastAsia="Times New Roman"/>
                      <w:color w:val="000000" w:themeColor="text1"/>
                      <w:sz w:val="28"/>
                      <w:szCs w:val="28"/>
                    </w:rPr>
                    <w:t xml:space="preserve"> T </w:t>
                  </w:r>
                  <w:r w:rsidRPr="009B4FAA">
                    <w:rPr>
                      <w:rFonts w:eastAsia="Times New Roman"/>
                      <w:b/>
                      <w:color w:val="000000" w:themeColor="text1"/>
                      <w:sz w:val="28"/>
                      <w:szCs w:val="28"/>
                    </w:rPr>
                    <w:t>B</w:t>
                  </w:r>
                  <w:r w:rsidRPr="009B4FAA">
                    <w:rPr>
                      <w:rFonts w:eastAsia="Times New Roman"/>
                      <w:color w:val="000000" w:themeColor="text1"/>
                      <w:sz w:val="28"/>
                      <w:szCs w:val="28"/>
                    </w:rPr>
                    <w:t xml:space="preserve"> B</w:t>
                  </w:r>
                </w:p>
              </w:tc>
              <w:tc>
                <w:tcPr>
                  <w:tcW w:w="1701"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Câu 1 &amp; 4</w:t>
                  </w:r>
                </w:p>
              </w:tc>
              <w:tc>
                <w:tcPr>
                  <w:tcW w:w="198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B</w:t>
                  </w:r>
                </w:p>
              </w:tc>
            </w:tr>
            <w:tr w:rsidR="009B4FAA" w:rsidRPr="009B4FAA" w:rsidTr="00F61BB6">
              <w:tc>
                <w:tcPr>
                  <w:tcW w:w="1588"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2</w:t>
                  </w:r>
                </w:p>
              </w:tc>
              <w:tc>
                <w:tcPr>
                  <w:tcW w:w="269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 xml:space="preserve">T </w:t>
                  </w:r>
                  <w:r w:rsidRPr="009B4FAA">
                    <w:rPr>
                      <w:rFonts w:eastAsia="Times New Roman"/>
                      <w:b/>
                      <w:color w:val="000000" w:themeColor="text1"/>
                      <w:sz w:val="28"/>
                      <w:szCs w:val="28"/>
                    </w:rPr>
                    <w:t>T</w:t>
                  </w:r>
                  <w:r w:rsidRPr="009B4FAA">
                    <w:rPr>
                      <w:rFonts w:eastAsia="Times New Roman"/>
                      <w:color w:val="000000" w:themeColor="text1"/>
                      <w:sz w:val="28"/>
                      <w:szCs w:val="28"/>
                    </w:rPr>
                    <w:t xml:space="preserve"> B </w:t>
                  </w:r>
                  <w:r w:rsidRPr="009B4FAA">
                    <w:rPr>
                      <w:rFonts w:eastAsia="Times New Roman"/>
                      <w:b/>
                      <w:color w:val="000000" w:themeColor="text1"/>
                      <w:sz w:val="28"/>
                      <w:szCs w:val="28"/>
                    </w:rPr>
                    <w:t>B</w:t>
                  </w:r>
                  <w:r w:rsidRPr="009B4FAA">
                    <w:rPr>
                      <w:rFonts w:eastAsia="Times New Roman"/>
                      <w:color w:val="000000" w:themeColor="text1"/>
                      <w:sz w:val="28"/>
                      <w:szCs w:val="28"/>
                    </w:rPr>
                    <w:t xml:space="preserve"> T </w:t>
                  </w:r>
                  <w:r w:rsidRPr="009B4FAA">
                    <w:rPr>
                      <w:rFonts w:eastAsia="Times New Roman"/>
                      <w:b/>
                      <w:color w:val="000000" w:themeColor="text1"/>
                      <w:sz w:val="28"/>
                      <w:szCs w:val="28"/>
                    </w:rPr>
                    <w:t>T</w:t>
                  </w:r>
                  <w:r w:rsidRPr="009B4FAA">
                    <w:rPr>
                      <w:rFonts w:eastAsia="Times New Roman"/>
                      <w:color w:val="000000" w:themeColor="text1"/>
                      <w:sz w:val="28"/>
                      <w:szCs w:val="28"/>
                    </w:rPr>
                    <w:t xml:space="preserve"> B</w:t>
                  </w:r>
                </w:p>
              </w:tc>
              <w:tc>
                <w:tcPr>
                  <w:tcW w:w="1701" w:type="dxa"/>
                  <w:vMerge w:val="restart"/>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Câu 2&amp;3</w:t>
                  </w:r>
                </w:p>
              </w:tc>
              <w:tc>
                <w:tcPr>
                  <w:tcW w:w="198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B</w:t>
                  </w:r>
                </w:p>
              </w:tc>
            </w:tr>
            <w:tr w:rsidR="009B4FAA" w:rsidRPr="009B4FAA" w:rsidTr="00F61BB6">
              <w:tc>
                <w:tcPr>
                  <w:tcW w:w="1588"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3</w:t>
                  </w:r>
                </w:p>
              </w:tc>
              <w:tc>
                <w:tcPr>
                  <w:tcW w:w="269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 xml:space="preserve">T </w:t>
                  </w:r>
                  <w:r w:rsidRPr="009B4FAA">
                    <w:rPr>
                      <w:rFonts w:eastAsia="Times New Roman"/>
                      <w:b/>
                      <w:color w:val="000000" w:themeColor="text1"/>
                      <w:sz w:val="28"/>
                      <w:szCs w:val="28"/>
                    </w:rPr>
                    <w:t>T</w:t>
                  </w:r>
                  <w:r w:rsidRPr="009B4FAA">
                    <w:rPr>
                      <w:rFonts w:eastAsia="Times New Roman"/>
                      <w:color w:val="000000" w:themeColor="text1"/>
                      <w:sz w:val="28"/>
                      <w:szCs w:val="28"/>
                    </w:rPr>
                    <w:t xml:space="preserve"> B </w:t>
                  </w:r>
                  <w:r w:rsidRPr="009B4FAA">
                    <w:rPr>
                      <w:rFonts w:eastAsia="Times New Roman"/>
                      <w:b/>
                      <w:color w:val="000000" w:themeColor="text1"/>
                      <w:sz w:val="28"/>
                      <w:szCs w:val="28"/>
                    </w:rPr>
                    <w:t>B</w:t>
                  </w:r>
                  <w:r w:rsidRPr="009B4FAA">
                    <w:rPr>
                      <w:rFonts w:eastAsia="Times New Roman"/>
                      <w:color w:val="000000" w:themeColor="text1"/>
                      <w:sz w:val="28"/>
                      <w:szCs w:val="28"/>
                    </w:rPr>
                    <w:t xml:space="preserve"> B </w:t>
                  </w:r>
                  <w:r w:rsidRPr="009B4FAA">
                    <w:rPr>
                      <w:rFonts w:eastAsia="Times New Roman"/>
                      <w:b/>
                      <w:color w:val="000000" w:themeColor="text1"/>
                      <w:sz w:val="28"/>
                      <w:szCs w:val="28"/>
                    </w:rPr>
                    <w:t>T</w:t>
                  </w:r>
                  <w:r w:rsidRPr="009B4FAA">
                    <w:rPr>
                      <w:rFonts w:eastAsia="Times New Roman"/>
                      <w:color w:val="000000" w:themeColor="text1"/>
                      <w:sz w:val="28"/>
                      <w:szCs w:val="28"/>
                    </w:rPr>
                    <w:t xml:space="preserve"> T</w:t>
                  </w:r>
                </w:p>
              </w:tc>
              <w:tc>
                <w:tcPr>
                  <w:tcW w:w="1701" w:type="dxa"/>
                  <w:vMerge/>
                </w:tcPr>
                <w:p w:rsidR="009B4FAA" w:rsidRPr="009B4FAA" w:rsidRDefault="009B4FAA" w:rsidP="00F61BB6">
                  <w:pPr>
                    <w:spacing w:after="0" w:line="240" w:lineRule="auto"/>
                    <w:rPr>
                      <w:rFonts w:eastAsia="Times New Roman"/>
                      <w:color w:val="000000" w:themeColor="text1"/>
                      <w:sz w:val="28"/>
                      <w:szCs w:val="28"/>
                    </w:rPr>
                  </w:pPr>
                </w:p>
              </w:tc>
              <w:tc>
                <w:tcPr>
                  <w:tcW w:w="1984" w:type="dxa"/>
                </w:tcPr>
                <w:p w:rsidR="009B4FAA" w:rsidRPr="009B4FAA" w:rsidRDefault="009B4FAA" w:rsidP="00F61BB6">
                  <w:pPr>
                    <w:spacing w:after="0" w:line="240" w:lineRule="auto"/>
                    <w:rPr>
                      <w:rFonts w:eastAsia="Times New Roman"/>
                      <w:color w:val="000000" w:themeColor="text1"/>
                      <w:sz w:val="28"/>
                      <w:szCs w:val="28"/>
                    </w:rPr>
                  </w:pPr>
                </w:p>
              </w:tc>
            </w:tr>
            <w:tr w:rsidR="009B4FAA" w:rsidRPr="009B4FAA" w:rsidTr="00F61BB6">
              <w:tc>
                <w:tcPr>
                  <w:tcW w:w="1588"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4</w:t>
                  </w:r>
                </w:p>
              </w:tc>
              <w:tc>
                <w:tcPr>
                  <w:tcW w:w="269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 xml:space="preserve">B </w:t>
                  </w:r>
                  <w:r w:rsidRPr="009B4FAA">
                    <w:rPr>
                      <w:rFonts w:eastAsia="Times New Roman"/>
                      <w:b/>
                      <w:color w:val="000000" w:themeColor="text1"/>
                      <w:sz w:val="28"/>
                      <w:szCs w:val="28"/>
                    </w:rPr>
                    <w:t>B</w:t>
                  </w:r>
                  <w:r w:rsidRPr="009B4FAA">
                    <w:rPr>
                      <w:rFonts w:eastAsia="Times New Roman"/>
                      <w:color w:val="000000" w:themeColor="text1"/>
                      <w:sz w:val="28"/>
                      <w:szCs w:val="28"/>
                    </w:rPr>
                    <w:t xml:space="preserve"> T </w:t>
                  </w:r>
                  <w:r w:rsidRPr="009B4FAA">
                    <w:rPr>
                      <w:rFonts w:eastAsia="Times New Roman"/>
                      <w:b/>
                      <w:color w:val="000000" w:themeColor="text1"/>
                      <w:sz w:val="28"/>
                      <w:szCs w:val="28"/>
                    </w:rPr>
                    <w:t xml:space="preserve">T </w:t>
                  </w:r>
                  <w:r w:rsidRPr="009B4FAA">
                    <w:rPr>
                      <w:rFonts w:eastAsia="Times New Roman"/>
                      <w:color w:val="000000" w:themeColor="text1"/>
                      <w:sz w:val="28"/>
                      <w:szCs w:val="28"/>
                    </w:rPr>
                    <w:t xml:space="preserve">T </w:t>
                  </w:r>
                  <w:r w:rsidRPr="009B4FAA">
                    <w:rPr>
                      <w:rFonts w:eastAsia="Times New Roman"/>
                      <w:b/>
                      <w:color w:val="000000" w:themeColor="text1"/>
                      <w:sz w:val="28"/>
                      <w:szCs w:val="28"/>
                    </w:rPr>
                    <w:t xml:space="preserve">B </w:t>
                  </w:r>
                  <w:r w:rsidRPr="009B4FAA">
                    <w:rPr>
                      <w:rFonts w:eastAsia="Times New Roman"/>
                      <w:color w:val="000000" w:themeColor="text1"/>
                      <w:sz w:val="28"/>
                      <w:szCs w:val="28"/>
                    </w:rPr>
                    <w:t>B</w:t>
                  </w:r>
                </w:p>
              </w:tc>
              <w:tc>
                <w:tcPr>
                  <w:tcW w:w="1701"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Câu 1 &amp; 4</w:t>
                  </w:r>
                </w:p>
              </w:tc>
              <w:tc>
                <w:tcPr>
                  <w:tcW w:w="198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B</w:t>
                  </w:r>
                </w:p>
              </w:tc>
            </w:tr>
          </w:tbl>
          <w:p w:rsidR="009B4FAA" w:rsidRPr="009B4FAA" w:rsidRDefault="009B4FAA" w:rsidP="00F61BB6">
            <w:pPr>
              <w:spacing w:after="0" w:line="240" w:lineRule="auto"/>
              <w:rPr>
                <w:rFonts w:ascii="Times New Roman" w:eastAsia="Nobile" w:hAnsi="Times New Roman" w:cs="Times New Roman"/>
                <w:b/>
                <w:bCs/>
                <w:color w:val="000000" w:themeColor="text1"/>
                <w:sz w:val="28"/>
                <w:szCs w:val="28"/>
                <w:lang w:val="nl-NL"/>
              </w:rPr>
            </w:pPr>
          </w:p>
        </w:tc>
      </w:tr>
      <w:tr w:rsidR="009B4FAA" w:rsidRPr="009B4FAA" w:rsidTr="00F61BB6">
        <w:tc>
          <w:tcPr>
            <w:tcW w:w="6379" w:type="dxa"/>
            <w:shd w:val="clear" w:color="auto" w:fill="auto"/>
          </w:tcPr>
          <w:p w:rsidR="009B4FAA" w:rsidRPr="009B4FAA" w:rsidRDefault="009B4FAA" w:rsidP="00F61BB6">
            <w:pPr>
              <w:tabs>
                <w:tab w:val="left" w:pos="160"/>
              </w:tabs>
              <w:spacing w:after="0" w:line="240" w:lineRule="auto"/>
              <w:rPr>
                <w:rFonts w:ascii="Times New Roman" w:eastAsia="Times New Roman" w:hAnsi="Times New Roman" w:cs="Times New Roman"/>
                <w:color w:val="000000" w:themeColor="text1"/>
                <w:sz w:val="28"/>
                <w:szCs w:val="28"/>
              </w:rPr>
            </w:pPr>
          </w:p>
        </w:tc>
        <w:tc>
          <w:tcPr>
            <w:tcW w:w="3544" w:type="dxa"/>
            <w:shd w:val="clear" w:color="auto" w:fill="auto"/>
          </w:tcPr>
          <w:p w:rsidR="009B4FAA" w:rsidRPr="009B4FAA" w:rsidRDefault="009B4FAA" w:rsidP="00F61BB6">
            <w:pPr>
              <w:spacing w:after="0" w:line="240" w:lineRule="auto"/>
              <w:rPr>
                <w:rFonts w:ascii="Times New Roman" w:eastAsia="Nobile" w:hAnsi="Times New Roman" w:cs="Times New Roman"/>
                <w:b/>
                <w:bCs/>
                <w:color w:val="000000" w:themeColor="text1"/>
                <w:sz w:val="28"/>
                <w:szCs w:val="28"/>
                <w:lang w:val="nl-NL"/>
              </w:rPr>
            </w:pPr>
          </w:p>
        </w:tc>
      </w:tr>
    </w:tbl>
    <w:p w:rsidR="009B4FAA" w:rsidRPr="009B4FAA" w:rsidRDefault="009B4FAA" w:rsidP="001C60BD">
      <w:pPr>
        <w:spacing w:after="0" w:line="240" w:lineRule="auto"/>
        <w:jc w:val="center"/>
        <w:rPr>
          <w:rFonts w:ascii="Times New Roman" w:hAnsi="Times New Roman" w:cs="Times New Roman"/>
          <w:b/>
          <w:color w:val="000000" w:themeColor="text1"/>
          <w:sz w:val="28"/>
          <w:szCs w:val="28"/>
        </w:rPr>
      </w:pPr>
    </w:p>
    <w:p w:rsidR="009B4FAA" w:rsidRPr="009B4FAA" w:rsidRDefault="009B4FAA" w:rsidP="001C60BD">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Nội dung 2:  </w:t>
      </w:r>
      <w:r w:rsidRPr="009B4FAA">
        <w:rPr>
          <w:rFonts w:ascii="Times New Roman" w:hAnsi="Times New Roman" w:cs="Times New Roman"/>
          <w:b/>
          <w:color w:val="000000" w:themeColor="text1"/>
          <w:sz w:val="28"/>
          <w:szCs w:val="28"/>
        </w:rPr>
        <w:t>TÌM HIỂU VĂN BẢN</w:t>
      </w:r>
    </w:p>
    <w:p w:rsidR="009B4FAA" w:rsidRPr="009B4FAA" w:rsidRDefault="009B4FAA" w:rsidP="001C60BD">
      <w:pPr>
        <w:spacing w:after="0" w:line="240" w:lineRule="auto"/>
        <w:jc w:val="both"/>
        <w:rPr>
          <w:rFonts w:ascii="Times New Roman" w:hAnsi="Times New Roman" w:cs="Times New Roman"/>
          <w:b/>
          <w:bCs/>
          <w:color w:val="000000" w:themeColor="text1"/>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37"/>
      </w:tblGrid>
      <w:tr w:rsidR="009B4FAA" w:rsidRPr="009B4FAA" w:rsidTr="001C60BD">
        <w:tc>
          <w:tcPr>
            <w:tcW w:w="6771" w:type="dxa"/>
            <w:shd w:val="clear" w:color="auto" w:fill="auto"/>
          </w:tcPr>
          <w:p w:rsidR="009B4FAA" w:rsidRPr="009B4FAA" w:rsidRDefault="009B4FAA" w:rsidP="00F61BB6">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237" w:type="dxa"/>
            <w:shd w:val="clear" w:color="auto" w:fill="auto"/>
          </w:tcPr>
          <w:p w:rsidR="009B4FAA" w:rsidRPr="009B4FAA" w:rsidRDefault="009B4FAA" w:rsidP="00F61BB6">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1C60BD">
        <w:tc>
          <w:tcPr>
            <w:tcW w:w="6771" w:type="dxa"/>
            <w:shd w:val="clear" w:color="auto" w:fill="auto"/>
          </w:tcPr>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61BB6">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F61BB6">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ĐỌC – TÌM HIỂU CHUNG</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w:t>
            </w:r>
          </w:p>
          <w:p w:rsidR="009B4FAA" w:rsidRPr="009B4FAA" w:rsidRDefault="009B4FAA" w:rsidP="001C60BD">
            <w:pPr>
              <w:spacing w:after="0" w:line="240" w:lineRule="auto"/>
              <w:rPr>
                <w:rFonts w:ascii="Times New Roman" w:hAnsi="Times New Roman" w:cs="Times New Roman"/>
                <w:color w:val="000000" w:themeColor="text1"/>
                <w:sz w:val="28"/>
                <w:szCs w:val="28"/>
              </w:rPr>
            </w:pPr>
          </w:p>
          <w:p w:rsidR="009B4FAA" w:rsidRPr="009B4FAA" w:rsidRDefault="009B4FAA" w:rsidP="001C60BD">
            <w:pPr>
              <w:spacing w:after="0" w:line="240" w:lineRule="auto"/>
              <w:rPr>
                <w:rFonts w:ascii="Times New Roman" w:hAnsi="Times New Roman" w:cs="Times New Roman"/>
                <w:color w:val="000000" w:themeColor="text1"/>
                <w:sz w:val="28"/>
                <w:szCs w:val="28"/>
              </w:rPr>
            </w:pP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Tìm hiểu chung:</w:t>
            </w:r>
          </w:p>
        </w:tc>
      </w:tr>
      <w:tr w:rsidR="009B4FAA" w:rsidRPr="009B4FAA" w:rsidTr="001C60BD">
        <w:tc>
          <w:tcPr>
            <w:tcW w:w="6771" w:type="dxa"/>
            <w:shd w:val="clear" w:color="auto" w:fill="auto"/>
          </w:tcPr>
          <w:p w:rsidR="009B4FAA" w:rsidRPr="009B4FAA" w:rsidRDefault="009B4FAA" w:rsidP="00F61BB6">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61BB6">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F61BB6">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F61BB6">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bài thơ.</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Khi đọc chú ý ngắt nghỉ đúng  nhịp thơ( nhịp 2/2/3, 4/3…</w:t>
            </w:r>
          </w:p>
          <w:p w:rsidR="009B4FAA" w:rsidRPr="009B4FAA" w:rsidRDefault="009B4FAA" w:rsidP="00F61BB6">
            <w:pPr>
              <w:spacing w:after="0" w:line="240" w:lineRule="auto"/>
              <w:rPr>
                <w:rFonts w:ascii="Times New Roman" w:eastAsia="SimSun" w:hAnsi="Times New Roman" w:cs="Times New Roman"/>
                <w:b/>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Chiến lược đọc hiểu:  </w:t>
            </w:r>
          </w:p>
          <w:p w:rsidR="009B4FAA" w:rsidRPr="009B4FAA" w:rsidRDefault="009B4FAA" w:rsidP="00F61BB6">
            <w:pPr>
              <w:pStyle w:val="NormalWeb"/>
              <w:spacing w:before="0" w:beforeAutospacing="0" w:after="0" w:afterAutospacing="0"/>
              <w:rPr>
                <w:color w:val="000000" w:themeColor="text1"/>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F61BB6">
              <w:tc>
                <w:tcPr>
                  <w:tcW w:w="6540" w:type="dxa"/>
                  <w:gridSpan w:val="2"/>
                </w:tcPr>
                <w:p w:rsidR="009B4FAA" w:rsidRPr="009B4FAA" w:rsidRDefault="009B4FAA" w:rsidP="00F61BB6">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F61BB6">
              <w:tc>
                <w:tcPr>
                  <w:tcW w:w="2830" w:type="dxa"/>
                </w:tcPr>
                <w:p w:rsidR="009B4FAA" w:rsidRPr="009B4FAA" w:rsidRDefault="009B4FAA" w:rsidP="00F61BB6">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F61BB6">
                  <w:pPr>
                    <w:spacing w:after="0" w:line="240" w:lineRule="auto"/>
                    <w:rPr>
                      <w:color w:val="000000" w:themeColor="text1"/>
                      <w:kern w:val="2"/>
                      <w:sz w:val="28"/>
                      <w:szCs w:val="28"/>
                      <w:lang w:eastAsia="en-CA"/>
                    </w:rPr>
                  </w:pPr>
                </w:p>
              </w:tc>
            </w:tr>
            <w:tr w:rsidR="009B4FAA" w:rsidRPr="009B4FAA" w:rsidTr="00F61BB6">
              <w:tc>
                <w:tcPr>
                  <w:tcW w:w="2830" w:type="dxa"/>
                </w:tcPr>
                <w:p w:rsidR="009B4FAA" w:rsidRPr="009B4FAA" w:rsidRDefault="009B4FAA" w:rsidP="00F61BB6">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Xuất xứ</w:t>
                  </w:r>
                </w:p>
              </w:tc>
              <w:tc>
                <w:tcPr>
                  <w:tcW w:w="3710" w:type="dxa"/>
                </w:tcPr>
                <w:p w:rsidR="009B4FAA" w:rsidRPr="009B4FAA" w:rsidRDefault="009B4FAA" w:rsidP="00F61BB6">
                  <w:pPr>
                    <w:spacing w:after="0" w:line="240" w:lineRule="auto"/>
                    <w:rPr>
                      <w:color w:val="000000" w:themeColor="text1"/>
                      <w:kern w:val="2"/>
                      <w:sz w:val="28"/>
                      <w:szCs w:val="28"/>
                      <w:lang w:eastAsia="en-CA"/>
                    </w:rPr>
                  </w:pPr>
                </w:p>
              </w:tc>
            </w:tr>
            <w:tr w:rsidR="009B4FAA" w:rsidRPr="009B4FAA" w:rsidTr="00F61BB6">
              <w:tc>
                <w:tcPr>
                  <w:tcW w:w="2830" w:type="dxa"/>
                </w:tcPr>
                <w:p w:rsidR="009B4FAA" w:rsidRPr="009B4FAA" w:rsidRDefault="009B4FAA" w:rsidP="00F61BB6">
                  <w:pPr>
                    <w:pStyle w:val="NormalWeb"/>
                    <w:spacing w:before="0" w:beforeAutospacing="0" w:after="0" w:afterAutospacing="0"/>
                    <w:rPr>
                      <w:rFonts w:eastAsiaTheme="minorEastAsia"/>
                      <w:b/>
                      <w:bCs/>
                      <w:color w:val="000000" w:themeColor="text1"/>
                      <w:spacing w:val="-4"/>
                      <w:kern w:val="24"/>
                      <w:sz w:val="28"/>
                      <w:szCs w:val="28"/>
                    </w:rPr>
                  </w:pPr>
                  <w:r w:rsidRPr="009B4FAA">
                    <w:rPr>
                      <w:rFonts w:eastAsiaTheme="minorEastAsia"/>
                      <w:bCs/>
                      <w:color w:val="000000" w:themeColor="text1"/>
                      <w:spacing w:val="-4"/>
                      <w:kern w:val="24"/>
                      <w:sz w:val="28"/>
                      <w:szCs w:val="28"/>
                    </w:rPr>
                    <w:t>Thể thơ</w:t>
                  </w:r>
                </w:p>
              </w:tc>
              <w:tc>
                <w:tcPr>
                  <w:tcW w:w="3710" w:type="dxa"/>
                </w:tcPr>
                <w:p w:rsidR="009B4FAA" w:rsidRPr="009B4FAA" w:rsidRDefault="009B4FAA" w:rsidP="00F61BB6">
                  <w:pPr>
                    <w:spacing w:after="0" w:line="240" w:lineRule="auto"/>
                    <w:rPr>
                      <w:color w:val="000000" w:themeColor="text1"/>
                      <w:kern w:val="2"/>
                      <w:sz w:val="28"/>
                      <w:szCs w:val="28"/>
                      <w:lang w:eastAsia="en-CA"/>
                    </w:rPr>
                  </w:pPr>
                </w:p>
              </w:tc>
            </w:tr>
          </w:tbl>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Mời trầu là một trong hơn 50 bài thơ Nôm được truyền tụng của Hồ Xuân Hương. Thơ của bà thường gắn với các lễ hội, các phong tục tập quán, thể hiện khát vọng về hạnh phúc, tình yêu, đề cao vẻ đẹp của người phụ nữ. Nhà thơ đã đưa vào thơ Nôm Đường luật những hình ảnh sống động, tận dụng các phép đối, sử dụng từ ngữ, hình ảnh độc đáo, táo bạo, làm thay đổi kết cấu nghệ thuật của thể thơ Đường luật và phá vỡ nhiều quy định trong thơ ca trung đại.</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Hồ Xuân Hương được tôn xưng là “Bà chúa thơ Nôm”. Thơ của bà đã được dịch ra nhiều ngôn ngữ trên thế giới. Nưm 2022, Tổ chức Giáo dục, Khoa học và Văn hóa của Liên hợp quốc (UNESCO) đã vinh danh Nữ sĩ Hồ Xuân Hương là Danh nhân văn hóa.</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61BB6">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jc w:val="both"/>
              <w:rPr>
                <w:rFonts w:ascii="Times New Roman" w:hAnsi="Times New Roman"/>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r w:rsidRPr="009B4FAA">
              <w:rPr>
                <w:rFonts w:ascii="Times New Roman" w:hAnsi="Times New Roman"/>
                <w:color w:val="000000" w:themeColor="text1"/>
                <w:sz w:val="28"/>
                <w:szCs w:val="28"/>
              </w:rPr>
              <w:tab/>
            </w:r>
          </w:p>
          <w:p w:rsidR="009B4FAA" w:rsidRPr="009B4FAA" w:rsidRDefault="009B4FAA" w:rsidP="00F61BB6">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237" w:type="dxa"/>
            <w:shd w:val="clear" w:color="auto" w:fill="auto"/>
          </w:tcPr>
          <w:p w:rsidR="009B4FAA" w:rsidRPr="009B4FAA" w:rsidRDefault="009B4FAA" w:rsidP="00F61BB6">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a. Tác giả:</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Quê quán làng Quỳnh Đôi, huyện Quỳnh Lưu, tỉnh Nghệ An nhưng sống chủ yếu ở kinh thành Thăng Long.</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Phong cách sáng tác; Nổi bật trong sáng tác thơ  của Hồ Xuân Hương là tiếng nói thương cảm đối với người phụ nữ, là sự khẳng định, đề cao vẻ đẹp và khát vọng của họ.</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Tác phẩm chính: Lưu hương kí( phát hiện năm 1964) gồm 24 bài chữ Hán và 26 bài chữ nôm</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b. Văn bản:</w:t>
            </w: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Xuất xứ: Thơ Hồ Xuân Hương, NXB Văn học</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Phương thức biểu đạt: Biểu cảm</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Thể thơ: Thất ngôn tứ tuyệt</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p>
        </w:tc>
      </w:tr>
      <w:tr w:rsidR="009B4FAA" w:rsidRPr="009B4FAA" w:rsidTr="001C60BD">
        <w:tc>
          <w:tcPr>
            <w:tcW w:w="10008" w:type="dxa"/>
            <w:gridSpan w:val="2"/>
            <w:shd w:val="clear" w:color="auto" w:fill="auto"/>
          </w:tcPr>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1C60BD">
            <w:pPr>
              <w:spacing w:after="0"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lastRenderedPageBreak/>
              <w:t>TIẾT 86</w:t>
            </w:r>
          </w:p>
          <w:p w:rsidR="009B4FAA" w:rsidRPr="009B4FAA" w:rsidRDefault="009B4FAA" w:rsidP="00F61BB6">
            <w:pPr>
              <w:spacing w:after="0" w:line="240" w:lineRule="auto"/>
              <w:rPr>
                <w:rFonts w:ascii="Times New Roman" w:hAnsi="Times New Roman" w:cs="Times New Roman"/>
                <w:b/>
                <w:bCs/>
                <w:color w:val="000000" w:themeColor="text1"/>
                <w:sz w:val="28"/>
                <w:szCs w:val="28"/>
              </w:rPr>
            </w:pPr>
          </w:p>
          <w:p w:rsidR="009B4FAA" w:rsidRPr="009B4FAA" w:rsidRDefault="009B4FAA" w:rsidP="001C60BD">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III. TÌM HIỂU VĂN BẢN</w:t>
            </w:r>
          </w:p>
        </w:tc>
      </w:tr>
      <w:tr w:rsidR="009B4FAA" w:rsidRPr="009B4FAA" w:rsidTr="001C60BD">
        <w:tc>
          <w:tcPr>
            <w:tcW w:w="6771" w:type="dxa"/>
            <w:shd w:val="clear" w:color="auto" w:fill="auto"/>
          </w:tcPr>
          <w:p w:rsidR="009B4FAA" w:rsidRPr="009B4FAA" w:rsidRDefault="009B4FAA" w:rsidP="00F61BB6">
            <w:pPr>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đặc điểm thể loại qua bài thơ</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61BB6">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F61BB6">
            <w:pPr>
              <w:spacing w:after="0" w:line="240" w:lineRule="auto"/>
              <w:jc w:val="both"/>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Đặc điểm thể loại</w:t>
            </w:r>
          </w:p>
          <w:p w:rsidR="009B4FAA" w:rsidRPr="009B4FAA" w:rsidRDefault="009B4FAA" w:rsidP="00F61BB6">
            <w:pPr>
              <w:spacing w:after="0" w:line="240" w:lineRule="auto"/>
              <w:rPr>
                <w:rFonts w:ascii="Times New Roman" w:hAnsi="Times New Roman" w:cs="Times New Roman"/>
                <w:b/>
                <w:bCs/>
                <w:color w:val="000000" w:themeColor="text1"/>
                <w:sz w:val="28"/>
                <w:szCs w:val="28"/>
              </w:rPr>
            </w:pPr>
          </w:p>
        </w:tc>
      </w:tr>
      <w:tr w:rsidR="009B4FAA" w:rsidRPr="009B4FAA" w:rsidTr="001C60BD">
        <w:tc>
          <w:tcPr>
            <w:tcW w:w="6771" w:type="dxa"/>
            <w:shd w:val="clear" w:color="auto" w:fill="auto"/>
          </w:tcPr>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61BB6">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61BB6">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61BB6">
            <w:pPr>
              <w:spacing w:after="0"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hAnsi="Times New Roman" w:cs="Times New Roman"/>
                <w:color w:val="000000" w:themeColor="text1"/>
                <w:sz w:val="28"/>
                <w:szCs w:val="28"/>
              </w:rPr>
              <w:t>? Hãy chỉ ra đặc điểm về bố cục, niêm, luật, bằng trắc vần &amp; nhịp của thể thơ thất ngôn bát cú đường luật được thể hiện trong bài thơ Mời trầu?</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61BB6">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F61BB6">
            <w:pPr>
              <w:spacing w:after="0" w:line="240" w:lineRule="auto"/>
              <w:jc w:val="both"/>
              <w:rPr>
                <w:rFonts w:ascii="Times New Roman" w:hAnsi="Times New Roman" w:cs="Times New Roman"/>
                <w:b/>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LUẬT BẰNG TRẮC</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Bài thơ được làm theo luật bằng vì chữ thứ hai của câu đầu </w:t>
            </w:r>
            <w:r w:rsidRPr="009B4FAA">
              <w:rPr>
                <w:rFonts w:ascii="Times New Roman" w:hAnsi="Times New Roman" w:cs="Times New Roman"/>
                <w:b/>
                <w:color w:val="000000" w:themeColor="text1"/>
                <w:sz w:val="28"/>
                <w:szCs w:val="28"/>
              </w:rPr>
              <w:t xml:space="preserve">“cau” </w:t>
            </w:r>
            <w:r w:rsidRPr="009B4FAA">
              <w:rPr>
                <w:rFonts w:ascii="Times New Roman" w:hAnsi="Times New Roman" w:cs="Times New Roman"/>
                <w:color w:val="000000" w:themeColor="text1"/>
                <w:sz w:val="28"/>
                <w:szCs w:val="28"/>
              </w:rPr>
              <w:t>mang thanh bằng</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Bài thơ tuân thủ đúng quy tắc về luật bằng trắc, các chữ thứ 2-4-6 của mỗi câu đều có sự đan xen bằng- trắc.</w:t>
            </w:r>
          </w:p>
          <w:p w:rsidR="009B4FAA" w:rsidRPr="009B4FAA" w:rsidRDefault="009B4FAA" w:rsidP="00F61BB6">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NIÊM: </w:t>
            </w:r>
            <w:r w:rsidRPr="009B4FAA">
              <w:rPr>
                <w:rFonts w:ascii="Times New Roman" w:hAnsi="Times New Roman" w:cs="Times New Roman"/>
                <w:color w:val="000000" w:themeColor="text1"/>
                <w:sz w:val="28"/>
                <w:szCs w:val="28"/>
                <w:lang w:val="vi-VN"/>
              </w:rPr>
              <w:t>Các cặp câu 1-4, 2-3 niêm với nhau vì chữ thứ hai các câu ấy đều cùng một thanh.</w:t>
            </w:r>
          </w:p>
          <w:p w:rsidR="009B4FAA" w:rsidRPr="009B4FAA" w:rsidRDefault="009B4FAA" w:rsidP="00F61BB6">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GIEO VẦN: </w:t>
            </w:r>
          </w:p>
          <w:p w:rsidR="009B4FAA" w:rsidRPr="009B4FAA" w:rsidRDefault="009B4FAA" w:rsidP="00F61BB6">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Gieo vần ở chữ cuối các câu 1-2-4: vần “ôi”</w:t>
            </w:r>
          </w:p>
          <w:p w:rsidR="009B4FAA" w:rsidRPr="009B4FAA" w:rsidRDefault="009B4FAA" w:rsidP="00F61BB6">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BỐ CỤC:</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eastAsia="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 Bố cục: khai, thừa, chuyển, hợp</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Câu 1: Hình ảnh qủa cau miếng trầu</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Câu 2: Khẳng định bản thân</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Câu 3: Câu nói  giao duyên</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lastRenderedPageBreak/>
              <w:t>Câu 4: Niềm mong mỏi về hạnh phúc lứa đôi</w:t>
            </w:r>
          </w:p>
          <w:p w:rsidR="009B4FAA" w:rsidRPr="009B4FAA" w:rsidRDefault="009B4FAA" w:rsidP="00F61BB6">
            <w:pPr>
              <w:spacing w:after="0" w:line="240" w:lineRule="auto"/>
              <w:rPr>
                <w:rFonts w:ascii="Times New Roman" w:hAnsi="Times New Roman" w:cs="Times New Roman"/>
                <w:color w:val="000000" w:themeColor="text1"/>
                <w:sz w:val="28"/>
                <w:szCs w:val="28"/>
              </w:rPr>
            </w:pPr>
          </w:p>
        </w:tc>
        <w:tc>
          <w:tcPr>
            <w:tcW w:w="3237" w:type="dxa"/>
            <w:shd w:val="clear" w:color="auto" w:fill="auto"/>
          </w:tcPr>
          <w:p w:rsidR="009B4FAA" w:rsidRPr="009B4FAA" w:rsidRDefault="009B4FAA" w:rsidP="00F61BB6">
            <w:pPr>
              <w:spacing w:after="0" w:line="240" w:lineRule="auto"/>
              <w:rPr>
                <w:rFonts w:ascii="Times New Roman" w:eastAsia="Times New Roman" w:hAnsi="Times New Roman" w:cs="Times New Roman"/>
                <w:b/>
                <w:color w:val="000000" w:themeColor="text1"/>
                <w:sz w:val="28"/>
                <w:szCs w:val="28"/>
              </w:rPr>
            </w:pPr>
          </w:p>
        </w:tc>
      </w:tr>
      <w:tr w:rsidR="009B4FAA" w:rsidRPr="009B4FAA" w:rsidTr="001C60BD">
        <w:tc>
          <w:tcPr>
            <w:tcW w:w="6771" w:type="dxa"/>
            <w:shd w:val="clear" w:color="auto" w:fill="auto"/>
          </w:tcPr>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Hs tìm hiểu </w:t>
            </w:r>
            <w:r w:rsidRPr="009B4FAA">
              <w:rPr>
                <w:rFonts w:ascii="Times New Roman" w:eastAsia="Times New Roman" w:hAnsi="Times New Roman" w:cs="Times New Roman"/>
                <w:color w:val="000000" w:themeColor="text1"/>
                <w:sz w:val="28"/>
                <w:szCs w:val="28"/>
              </w:rPr>
              <w:t>đặc điểm nội dung  của bài thơ</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61BB6">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F61BB6">
            <w:pPr>
              <w:spacing w:after="0" w:line="240" w:lineRule="auto"/>
              <w:jc w:val="both"/>
              <w:rPr>
                <w:rFonts w:ascii="Times New Roman" w:hAnsi="Times New Roman" w:cs="Times New Roman"/>
                <w:b/>
                <w:bCs/>
                <w:color w:val="000000" w:themeColor="text1"/>
                <w:sz w:val="28"/>
                <w:szCs w:val="28"/>
              </w:rPr>
            </w:pPr>
            <w:r w:rsidRPr="009B4FAA">
              <w:rPr>
                <w:rFonts w:ascii="Times New Roman" w:eastAsia="Times New Roman" w:hAnsi="Times New Roman" w:cs="Times New Roman"/>
                <w:b/>
                <w:color w:val="000000" w:themeColor="text1"/>
                <w:sz w:val="28"/>
                <w:szCs w:val="28"/>
              </w:rPr>
              <w:t xml:space="preserve">2. Đặc điểm nội dung </w:t>
            </w:r>
          </w:p>
        </w:tc>
      </w:tr>
      <w:tr w:rsidR="009B4FAA" w:rsidRPr="009B4FAA" w:rsidTr="001C60BD">
        <w:tc>
          <w:tcPr>
            <w:tcW w:w="6771" w:type="dxa"/>
            <w:shd w:val="clear" w:color="auto" w:fill="auto"/>
          </w:tcPr>
          <w:p w:rsidR="009B4FAA" w:rsidRPr="009B4FAA" w:rsidRDefault="009B4FAA" w:rsidP="00F61BB6">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61BB6">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F61BB6">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61BB6">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hAnsi="Times New Roman" w:cs="Times New Roman"/>
                <w:color w:val="000000"/>
                <w:sz w:val="28"/>
                <w:szCs w:val="28"/>
                <w:shd w:val="clear" w:color="auto" w:fill="FFFFFF"/>
              </w:rPr>
              <w:t>Bài thơ gắn với phong tục gì của người Việt? Nội dung phong tục ấy được thể hiện như thế nào trong tác phẩm này?</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PHIẾU HỌC TẬP SỐ</w:t>
            </w:r>
            <w:r w:rsidRPr="009B4FAA">
              <w:rPr>
                <w:rFonts w:ascii="Times New Roman" w:hAnsi="Times New Roman" w:cs="Times New Roman"/>
                <w:b/>
                <w:color w:val="000000" w:themeColor="text1"/>
                <w:sz w:val="28"/>
                <w:szCs w:val="28"/>
              </w:rPr>
              <w:t xml:space="preserve"> 2: </w:t>
            </w:r>
            <w:r w:rsidRPr="009B4FAA">
              <w:rPr>
                <w:rFonts w:ascii="Times New Roman" w:hAnsi="Times New Roman" w:cs="Times New Roman"/>
                <w:color w:val="000000" w:themeColor="text1"/>
                <w:sz w:val="28"/>
                <w:szCs w:val="28"/>
              </w:rPr>
              <w:t xml:space="preserve"> Phân tích câu 1( khai)</w:t>
            </w:r>
          </w:p>
          <w:tbl>
            <w:tblPr>
              <w:tblStyle w:val="TableGrid"/>
              <w:tblW w:w="6036" w:type="dxa"/>
              <w:tblLayout w:type="fixed"/>
              <w:tblLook w:val="04A0" w:firstRow="1" w:lastRow="0" w:firstColumn="1" w:lastColumn="0" w:noHBand="0" w:noVBand="1"/>
            </w:tblPr>
            <w:tblGrid>
              <w:gridCol w:w="1740"/>
              <w:gridCol w:w="4296"/>
            </w:tblGrid>
            <w:tr w:rsidR="009B4FAA" w:rsidRPr="009B4FAA" w:rsidTr="00F61BB6">
              <w:trPr>
                <w:trHeight w:val="365"/>
              </w:trPr>
              <w:tc>
                <w:tcPr>
                  <w:tcW w:w="1739"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Phương diện</w:t>
                  </w:r>
                </w:p>
              </w:tc>
              <w:tc>
                <w:tcPr>
                  <w:tcW w:w="4294"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Biểu hiện</w:t>
                  </w:r>
                </w:p>
              </w:tc>
            </w:tr>
            <w:tr w:rsidR="009B4FAA" w:rsidRPr="009B4FAA" w:rsidTr="00F61BB6">
              <w:trPr>
                <w:trHeight w:val="742"/>
              </w:trPr>
              <w:tc>
                <w:tcPr>
                  <w:tcW w:w="1739"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rPr>
                    <w:t>Đặc</w:t>
                  </w:r>
                  <w:r w:rsidRPr="009B4FAA">
                    <w:rPr>
                      <w:color w:val="000000" w:themeColor="text1"/>
                      <w:sz w:val="28"/>
                      <w:szCs w:val="28"/>
                      <w:lang w:val="vi-VN"/>
                    </w:rPr>
                    <w:t xml:space="preserve"> sắc về nghệ thuật</w:t>
                  </w:r>
                </w:p>
              </w:tc>
              <w:tc>
                <w:tcPr>
                  <w:tcW w:w="4294" w:type="dxa"/>
                  <w:tcBorders>
                    <w:top w:val="single" w:sz="4" w:space="0" w:color="auto"/>
                    <w:left w:val="single" w:sz="4" w:space="0" w:color="auto"/>
                    <w:bottom w:val="single" w:sz="4" w:space="0" w:color="auto"/>
                    <w:right w:val="single" w:sz="4" w:space="0" w:color="auto"/>
                  </w:tcBorders>
                </w:tcPr>
                <w:p w:rsidR="009B4FAA" w:rsidRPr="009B4FAA" w:rsidRDefault="009B4FAA" w:rsidP="00F61BB6">
                  <w:pPr>
                    <w:spacing w:after="0" w:line="240" w:lineRule="auto"/>
                    <w:rPr>
                      <w:color w:val="000000" w:themeColor="text1"/>
                      <w:sz w:val="28"/>
                      <w:szCs w:val="28"/>
                    </w:rPr>
                  </w:pPr>
                </w:p>
              </w:tc>
            </w:tr>
            <w:tr w:rsidR="009B4FAA" w:rsidRPr="009B4FAA" w:rsidTr="00F61BB6">
              <w:trPr>
                <w:trHeight w:val="808"/>
              </w:trPr>
              <w:tc>
                <w:tcPr>
                  <w:tcW w:w="1739"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lang w:val="vi-VN"/>
                    </w:rPr>
                    <w:t>Đặc sắc về nội dung</w:t>
                  </w:r>
                </w:p>
              </w:tc>
              <w:tc>
                <w:tcPr>
                  <w:tcW w:w="4294" w:type="dxa"/>
                  <w:tcBorders>
                    <w:top w:val="single" w:sz="4" w:space="0" w:color="auto"/>
                    <w:left w:val="single" w:sz="4" w:space="0" w:color="auto"/>
                    <w:bottom w:val="single" w:sz="4" w:space="0" w:color="auto"/>
                    <w:right w:val="single" w:sz="4" w:space="0" w:color="auto"/>
                  </w:tcBorders>
                </w:tcPr>
                <w:p w:rsidR="009B4FAA" w:rsidRPr="009B4FAA" w:rsidRDefault="009B4FAA" w:rsidP="00F61BB6">
                  <w:pPr>
                    <w:spacing w:after="0" w:line="240" w:lineRule="auto"/>
                    <w:rPr>
                      <w:color w:val="000000" w:themeColor="text1"/>
                      <w:sz w:val="28"/>
                      <w:szCs w:val="28"/>
                    </w:rPr>
                  </w:pPr>
                </w:p>
              </w:tc>
            </w:tr>
          </w:tbl>
          <w:p w:rsidR="009B4FAA" w:rsidRPr="009B4FAA" w:rsidRDefault="009B4FAA" w:rsidP="00F61BB6">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61BB6">
            <w:pPr>
              <w:pStyle w:val="NormalWeb"/>
              <w:shd w:val="clear" w:color="auto" w:fill="FFFFFF"/>
              <w:spacing w:before="0" w:beforeAutospacing="0" w:after="0" w:afterAutospacing="0"/>
              <w:rPr>
                <w:b/>
                <w:bCs/>
                <w:color w:val="000000" w:themeColor="text1"/>
                <w:sz w:val="28"/>
                <w:szCs w:val="28"/>
              </w:rPr>
            </w:pPr>
            <w:r w:rsidRPr="009B4FAA">
              <w:rPr>
                <w:b/>
                <w:bCs/>
                <w:color w:val="000000" w:themeColor="text1"/>
                <w:sz w:val="28"/>
                <w:szCs w:val="28"/>
              </w:rPr>
              <w:t>Dự kiến sản phẩm:</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 Bài thơ gắn với phong tục ăn trầu của người Việt.</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 Nội dung phong tục ấy đã được Hồ Xuân Hương thể hiện chỉ tiết trong bài thơ qua những đồ vật, thao tác gắn liền với việc thực hành phong tục đó.</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 xml:space="preserve">+ Quả cau: Cau được hái về, bổ dọc ra làm bốn miếng, phơi héo hoặc để tươi. Lá trầu: Trầu được hái về, rửa </w:t>
            </w:r>
            <w:r w:rsidRPr="009B4FAA">
              <w:rPr>
                <w:color w:val="000000"/>
                <w:sz w:val="28"/>
                <w:szCs w:val="28"/>
              </w:rPr>
              <w:lastRenderedPageBreak/>
              <w:t>sạch, thường được cắt dọc làm hai mảnh. Vôi đã được tôi để trong bình.</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 Người têm trầu quệt vôi vào lá trầu. Cuộn miếng cau vào lá trầu đã quệt vôi, tết lại thành hình “sâu kèn” hoặc hình “cánh phượng”, cho vào miệng nhai. Trong quá trình nhai trầu (ăn trầu), các thành phần trong miếng trầu hoà quyện vào nhau thành một khối có màu đỏ thắm.</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 Khi gặp nhau hoặc tiếp khách, người Việt thường mời nhau ăn trầu, thể hiện tình nghĩa và sự hiếu khách: “Miếng trầu là đầu câu chuyện”.</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 Trong hôn nhân: Đồ sắm lễ của nhà trai đem tới nhà gái luôn phải có trầu cau, thể hiện sự gắn bó keo sơn khi thành vợ chồng.</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Vì vậy, nếu một người con trai hoặc một người con gái đến tuổi thành niên, khi nhận trầu mời từ người khác, thường ngụ ý đã nhận tình cảm của người đó và mong muốn tiến đến hôn nhân.</w:t>
            </w:r>
          </w:p>
          <w:tbl>
            <w:tblPr>
              <w:tblStyle w:val="TableGrid"/>
              <w:tblW w:w="6036" w:type="dxa"/>
              <w:tblLayout w:type="fixed"/>
              <w:tblLook w:val="04A0" w:firstRow="1" w:lastRow="0" w:firstColumn="1" w:lastColumn="0" w:noHBand="0" w:noVBand="1"/>
            </w:tblPr>
            <w:tblGrid>
              <w:gridCol w:w="1740"/>
              <w:gridCol w:w="4296"/>
            </w:tblGrid>
            <w:tr w:rsidR="009B4FAA" w:rsidRPr="009B4FAA" w:rsidTr="00F61BB6">
              <w:trPr>
                <w:trHeight w:val="365"/>
              </w:trPr>
              <w:tc>
                <w:tcPr>
                  <w:tcW w:w="1739"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Phương diện</w:t>
                  </w:r>
                </w:p>
              </w:tc>
              <w:tc>
                <w:tcPr>
                  <w:tcW w:w="4294"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Biểu hiện</w:t>
                  </w:r>
                </w:p>
              </w:tc>
            </w:tr>
            <w:tr w:rsidR="009B4FAA" w:rsidRPr="009B4FAA" w:rsidTr="00F61BB6">
              <w:trPr>
                <w:trHeight w:val="742"/>
              </w:trPr>
              <w:tc>
                <w:tcPr>
                  <w:tcW w:w="1739"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rPr>
                    <w:t>Đặc</w:t>
                  </w:r>
                  <w:r w:rsidRPr="009B4FAA">
                    <w:rPr>
                      <w:color w:val="000000" w:themeColor="text1"/>
                      <w:sz w:val="28"/>
                      <w:szCs w:val="28"/>
                      <w:lang w:val="vi-VN"/>
                    </w:rPr>
                    <w:t xml:space="preserve"> sắc về nghệ thuật</w:t>
                  </w:r>
                </w:p>
              </w:tc>
              <w:tc>
                <w:tcPr>
                  <w:tcW w:w="4294" w:type="dxa"/>
                  <w:tcBorders>
                    <w:top w:val="single" w:sz="4" w:space="0" w:color="auto"/>
                    <w:left w:val="single" w:sz="4" w:space="0" w:color="auto"/>
                    <w:bottom w:val="single" w:sz="4" w:space="0" w:color="auto"/>
                    <w:right w:val="single" w:sz="4" w:space="0" w:color="auto"/>
                  </w:tcBorders>
                </w:tcPr>
                <w:p w:rsidR="009B4FAA" w:rsidRPr="009B4FAA" w:rsidRDefault="009B4FAA" w:rsidP="00F61BB6">
                  <w:pPr>
                    <w:pStyle w:val="NormalWeb"/>
                    <w:spacing w:before="0" w:beforeAutospacing="0" w:after="0" w:afterAutospacing="0"/>
                    <w:rPr>
                      <w:bCs/>
                      <w:color w:val="000000" w:themeColor="text1"/>
                      <w:sz w:val="28"/>
                      <w:szCs w:val="28"/>
                    </w:rPr>
                  </w:pPr>
                  <w:r w:rsidRPr="009B4FAA">
                    <w:rPr>
                      <w:bCs/>
                      <w:color w:val="000000" w:themeColor="text1"/>
                      <w:sz w:val="28"/>
                      <w:szCs w:val="28"/>
                    </w:rPr>
                    <w:t>- Cách sử dụng từ láy “nho nhỏ” cùng với dùng từ ngữ giản dị “trầu hôi” khi khách đến chơi nhà</w:t>
                  </w:r>
                </w:p>
                <w:p w:rsidR="009B4FAA" w:rsidRPr="009B4FAA" w:rsidRDefault="009B4FAA" w:rsidP="00F61BB6">
                  <w:pPr>
                    <w:pStyle w:val="NormalWeb"/>
                    <w:spacing w:before="0" w:beforeAutospacing="0" w:after="0" w:afterAutospacing="0"/>
                    <w:rPr>
                      <w:bCs/>
                      <w:color w:val="000000" w:themeColor="text1"/>
                      <w:sz w:val="28"/>
                      <w:szCs w:val="28"/>
                    </w:rPr>
                  </w:pPr>
                  <w:r w:rsidRPr="009B4FAA">
                    <w:rPr>
                      <w:bCs/>
                      <w:color w:val="000000" w:themeColor="text1"/>
                      <w:sz w:val="28"/>
                      <w:szCs w:val="28"/>
                    </w:rPr>
                    <w:t>-&gt; Tác giả chỉ mời khách “quả cau nho nhỏ, miếng trầu hôi”</w:t>
                  </w:r>
                </w:p>
                <w:p w:rsidR="009B4FAA" w:rsidRPr="009B4FAA" w:rsidRDefault="009B4FAA" w:rsidP="00F61BB6">
                  <w:pPr>
                    <w:pStyle w:val="NormalWeb"/>
                    <w:spacing w:before="0" w:beforeAutospacing="0" w:after="0" w:afterAutospacing="0"/>
                    <w:rPr>
                      <w:bCs/>
                      <w:color w:val="000000" w:themeColor="text1"/>
                      <w:sz w:val="28"/>
                      <w:szCs w:val="28"/>
                    </w:rPr>
                  </w:pPr>
                  <w:r w:rsidRPr="009B4FAA">
                    <w:rPr>
                      <w:bCs/>
                      <w:color w:val="000000" w:themeColor="text1"/>
                      <w:sz w:val="28"/>
                      <w:szCs w:val="28"/>
                    </w:rPr>
                    <w:t>=&gt; Sự khiêm tốn chân thật của người mời trầu</w:t>
                  </w:r>
                </w:p>
              </w:tc>
            </w:tr>
            <w:tr w:rsidR="009B4FAA" w:rsidRPr="009B4FAA" w:rsidTr="00F61BB6">
              <w:trPr>
                <w:trHeight w:val="808"/>
              </w:trPr>
              <w:tc>
                <w:tcPr>
                  <w:tcW w:w="1739"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lang w:val="vi-VN"/>
                    </w:rPr>
                    <w:t>Đặc sắc về nội dung</w:t>
                  </w:r>
                </w:p>
              </w:tc>
              <w:tc>
                <w:tcPr>
                  <w:tcW w:w="4294" w:type="dxa"/>
                  <w:tcBorders>
                    <w:top w:val="single" w:sz="4" w:space="0" w:color="auto"/>
                    <w:left w:val="single" w:sz="4" w:space="0" w:color="auto"/>
                    <w:bottom w:val="single" w:sz="4" w:space="0" w:color="auto"/>
                    <w:right w:val="single" w:sz="4" w:space="0" w:color="auto"/>
                  </w:tcBorders>
                </w:tcPr>
                <w:p w:rsidR="009B4FAA" w:rsidRPr="009B4FAA" w:rsidRDefault="009B4FAA" w:rsidP="00F61BB6">
                  <w:pPr>
                    <w:pStyle w:val="NormalWeb"/>
                    <w:spacing w:before="0" w:beforeAutospacing="0" w:after="0" w:afterAutospacing="0"/>
                    <w:rPr>
                      <w:color w:val="000000" w:themeColor="text1"/>
                      <w:sz w:val="28"/>
                      <w:szCs w:val="28"/>
                    </w:rPr>
                  </w:pPr>
                  <w:r w:rsidRPr="009B4FAA">
                    <w:rPr>
                      <w:bCs/>
                      <w:color w:val="000000" w:themeColor="text1"/>
                      <w:sz w:val="28"/>
                      <w:szCs w:val="28"/>
                    </w:rPr>
                    <w:t>- Nhà thơ tài tình trong việc sử dụng ca dao tục ngữ mang đậm nét dân ca.</w:t>
                  </w:r>
                </w:p>
              </w:tc>
            </w:tr>
          </w:tbl>
          <w:p w:rsidR="009B4FAA" w:rsidRPr="009B4FAA" w:rsidRDefault="009B4FAA" w:rsidP="00F61BB6">
            <w:pPr>
              <w:pStyle w:val="NormalWeb"/>
              <w:spacing w:before="0" w:beforeAutospacing="0" w:after="0" w:afterAutospacing="0"/>
              <w:ind w:left="48" w:right="48"/>
              <w:jc w:val="both"/>
              <w:rPr>
                <w:color w:val="000000"/>
                <w:sz w:val="28"/>
                <w:szCs w:val="28"/>
              </w:rPr>
            </w:pPr>
          </w:p>
        </w:tc>
        <w:tc>
          <w:tcPr>
            <w:tcW w:w="3237" w:type="dxa"/>
            <w:shd w:val="clear" w:color="auto" w:fill="auto"/>
          </w:tcPr>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 xml:space="preserve"> </w:t>
            </w:r>
          </w:p>
          <w:p w:rsidR="009B4FAA" w:rsidRPr="009B4FAA" w:rsidRDefault="009B4FAA" w:rsidP="00F61BB6">
            <w:pPr>
              <w:pStyle w:val="NormalWeb"/>
              <w:spacing w:before="0" w:beforeAutospacing="0" w:after="0" w:afterAutospacing="0"/>
              <w:rPr>
                <w:b/>
                <w:bCs/>
                <w:color w:val="000000" w:themeColor="text1"/>
                <w:sz w:val="28"/>
                <w:szCs w:val="28"/>
              </w:rPr>
            </w:pPr>
            <w:r w:rsidRPr="009B4FAA">
              <w:rPr>
                <w:b/>
                <w:bCs/>
                <w:color w:val="000000" w:themeColor="text1"/>
                <w:sz w:val="28"/>
                <w:szCs w:val="28"/>
              </w:rPr>
              <w:t>a. Câu khai</w:t>
            </w:r>
          </w:p>
          <w:p w:rsidR="009B4FAA" w:rsidRPr="009B4FAA" w:rsidRDefault="009B4FAA" w:rsidP="00F61BB6">
            <w:pPr>
              <w:pStyle w:val="NormalWeb"/>
              <w:spacing w:before="0" w:beforeAutospacing="0" w:after="0" w:afterAutospacing="0"/>
              <w:rPr>
                <w:bCs/>
                <w:color w:val="000000" w:themeColor="text1"/>
                <w:sz w:val="28"/>
                <w:szCs w:val="28"/>
              </w:rPr>
            </w:pPr>
            <w:r w:rsidRPr="009B4FAA">
              <w:rPr>
                <w:bCs/>
                <w:color w:val="000000" w:themeColor="text1"/>
                <w:sz w:val="28"/>
                <w:szCs w:val="28"/>
              </w:rPr>
              <w:t>- Cách sử dụng từ láy “nho nhỏ” cùng với dùng từ ngữ giản dị “trầu hôi” khi khách đến chơi nhà</w:t>
            </w:r>
          </w:p>
          <w:p w:rsidR="009B4FAA" w:rsidRPr="009B4FAA" w:rsidRDefault="009B4FAA" w:rsidP="00F61BB6">
            <w:pPr>
              <w:pStyle w:val="NormalWeb"/>
              <w:spacing w:before="0" w:beforeAutospacing="0" w:after="0" w:afterAutospacing="0"/>
              <w:rPr>
                <w:bCs/>
                <w:color w:val="000000" w:themeColor="text1"/>
                <w:sz w:val="28"/>
                <w:szCs w:val="28"/>
              </w:rPr>
            </w:pPr>
            <w:r w:rsidRPr="009B4FAA">
              <w:rPr>
                <w:bCs/>
                <w:color w:val="000000" w:themeColor="text1"/>
                <w:sz w:val="28"/>
                <w:szCs w:val="28"/>
              </w:rPr>
              <w:t>-&gt; Tác giả chỉ mời khách “quả cau nho nhỏ, miếng trầu hôi”</w:t>
            </w:r>
          </w:p>
          <w:p w:rsidR="009B4FAA" w:rsidRPr="009B4FAA" w:rsidRDefault="009B4FAA" w:rsidP="00F61BB6">
            <w:pPr>
              <w:pStyle w:val="NormalWeb"/>
              <w:spacing w:before="0" w:beforeAutospacing="0" w:after="0" w:afterAutospacing="0"/>
              <w:rPr>
                <w:bCs/>
                <w:color w:val="000000" w:themeColor="text1"/>
                <w:sz w:val="28"/>
                <w:szCs w:val="28"/>
              </w:rPr>
            </w:pPr>
            <w:r w:rsidRPr="009B4FAA">
              <w:rPr>
                <w:bCs/>
                <w:color w:val="000000" w:themeColor="text1"/>
                <w:sz w:val="28"/>
                <w:szCs w:val="28"/>
              </w:rPr>
              <w:t>=&gt; Sự khiêm tốn chân thật của người mời trầu</w:t>
            </w:r>
          </w:p>
          <w:p w:rsidR="009B4FAA" w:rsidRPr="009B4FAA" w:rsidRDefault="009B4FAA" w:rsidP="00F61BB6">
            <w:pPr>
              <w:pStyle w:val="NormalWeb"/>
              <w:spacing w:before="0" w:beforeAutospacing="0" w:after="0" w:afterAutospacing="0"/>
              <w:rPr>
                <w:color w:val="000000" w:themeColor="text1"/>
                <w:sz w:val="28"/>
                <w:szCs w:val="28"/>
              </w:rPr>
            </w:pPr>
            <w:r w:rsidRPr="009B4FAA">
              <w:rPr>
                <w:bCs/>
                <w:color w:val="000000" w:themeColor="text1"/>
                <w:sz w:val="28"/>
                <w:szCs w:val="28"/>
              </w:rPr>
              <w:t>- Nhà thơ tài tình trong việc sử dụng ca dao tục ngữ mang đậm nét dân ca.</w:t>
            </w:r>
          </w:p>
          <w:p w:rsidR="009B4FAA" w:rsidRPr="009B4FAA" w:rsidRDefault="009B4FAA" w:rsidP="00F61BB6">
            <w:pPr>
              <w:spacing w:after="0" w:line="240" w:lineRule="auto"/>
              <w:rPr>
                <w:rFonts w:ascii="Times New Roman" w:hAnsi="Times New Roman" w:cs="Times New Roman"/>
                <w:bCs/>
                <w:color w:val="000000" w:themeColor="text1"/>
                <w:sz w:val="28"/>
                <w:szCs w:val="28"/>
              </w:rPr>
            </w:pPr>
          </w:p>
        </w:tc>
      </w:tr>
      <w:tr w:rsidR="009B4FAA" w:rsidRPr="009B4FAA" w:rsidTr="001C60BD">
        <w:tc>
          <w:tcPr>
            <w:tcW w:w="6771" w:type="dxa"/>
            <w:shd w:val="clear" w:color="auto" w:fill="auto"/>
          </w:tcPr>
          <w:p w:rsidR="009B4FAA" w:rsidRPr="009B4FAA" w:rsidRDefault="009B4FAA" w:rsidP="00F61BB6">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lastRenderedPageBreak/>
              <w:t>* Chuyển giao nhiệm vụ học tập:</w:t>
            </w:r>
          </w:p>
          <w:p w:rsidR="009B4FAA" w:rsidRPr="009B4FAA" w:rsidRDefault="009B4FAA" w:rsidP="00F61BB6">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PHIẾU HỌC TẬP SỐ 2: </w:t>
            </w:r>
            <w:r w:rsidRPr="009B4FAA">
              <w:rPr>
                <w:rFonts w:ascii="Times New Roman" w:hAnsi="Times New Roman" w:cs="Times New Roman"/>
                <w:color w:val="000000" w:themeColor="text1"/>
                <w:sz w:val="28"/>
                <w:szCs w:val="28"/>
              </w:rPr>
              <w:t xml:space="preserve"> Phân tích câu 2( THỪA)</w:t>
            </w:r>
          </w:p>
          <w:tbl>
            <w:tblPr>
              <w:tblStyle w:val="TableGrid"/>
              <w:tblW w:w="6033" w:type="dxa"/>
              <w:tblLayout w:type="fixed"/>
              <w:tblLook w:val="04A0" w:firstRow="1" w:lastRow="0" w:firstColumn="1" w:lastColumn="0" w:noHBand="0" w:noVBand="1"/>
            </w:tblPr>
            <w:tblGrid>
              <w:gridCol w:w="1739"/>
              <w:gridCol w:w="4294"/>
            </w:tblGrid>
            <w:tr w:rsidR="009B4FAA" w:rsidRPr="009B4FAA" w:rsidTr="00F61BB6">
              <w:trPr>
                <w:trHeight w:val="365"/>
              </w:trPr>
              <w:tc>
                <w:tcPr>
                  <w:tcW w:w="1739" w:type="dxa"/>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Phương diện</w:t>
                  </w:r>
                </w:p>
              </w:tc>
              <w:tc>
                <w:tcPr>
                  <w:tcW w:w="4294" w:type="dxa"/>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Biểu hiện</w:t>
                  </w:r>
                </w:p>
              </w:tc>
            </w:tr>
            <w:tr w:rsidR="009B4FAA" w:rsidRPr="009B4FAA" w:rsidTr="00F61BB6">
              <w:trPr>
                <w:trHeight w:val="742"/>
              </w:trPr>
              <w:tc>
                <w:tcPr>
                  <w:tcW w:w="1739" w:type="dxa"/>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rPr>
                    <w:t>Đặc</w:t>
                  </w:r>
                  <w:r w:rsidRPr="009B4FAA">
                    <w:rPr>
                      <w:color w:val="000000" w:themeColor="text1"/>
                      <w:sz w:val="28"/>
                      <w:szCs w:val="28"/>
                      <w:lang w:val="vi-VN"/>
                    </w:rPr>
                    <w:t xml:space="preserve"> sắc về nghệ thuật</w:t>
                  </w:r>
                </w:p>
              </w:tc>
              <w:tc>
                <w:tcPr>
                  <w:tcW w:w="4294" w:type="dxa"/>
                </w:tcPr>
                <w:p w:rsidR="009B4FAA" w:rsidRPr="009B4FAA" w:rsidRDefault="009B4FAA" w:rsidP="00F61BB6">
                  <w:pPr>
                    <w:spacing w:after="0" w:line="240" w:lineRule="auto"/>
                    <w:rPr>
                      <w:color w:val="000000" w:themeColor="text1"/>
                      <w:sz w:val="28"/>
                      <w:szCs w:val="28"/>
                    </w:rPr>
                  </w:pPr>
                </w:p>
              </w:tc>
            </w:tr>
            <w:tr w:rsidR="009B4FAA" w:rsidRPr="009B4FAA" w:rsidTr="00F61BB6">
              <w:trPr>
                <w:trHeight w:val="808"/>
              </w:trPr>
              <w:tc>
                <w:tcPr>
                  <w:tcW w:w="1739" w:type="dxa"/>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lang w:val="vi-VN"/>
                    </w:rPr>
                    <w:t>Đặc sắc về nội dung</w:t>
                  </w:r>
                </w:p>
              </w:tc>
              <w:tc>
                <w:tcPr>
                  <w:tcW w:w="4294" w:type="dxa"/>
                </w:tcPr>
                <w:p w:rsidR="009B4FAA" w:rsidRPr="009B4FAA" w:rsidRDefault="009B4FAA" w:rsidP="00F61BB6">
                  <w:pPr>
                    <w:spacing w:after="0" w:line="240" w:lineRule="auto"/>
                    <w:rPr>
                      <w:color w:val="000000" w:themeColor="text1"/>
                      <w:sz w:val="28"/>
                      <w:szCs w:val="28"/>
                    </w:rPr>
                  </w:pPr>
                </w:p>
              </w:tc>
            </w:tr>
          </w:tbl>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 xml:space="preserve">thảo luận, </w:t>
            </w:r>
            <w:r w:rsidRPr="009B4FAA">
              <w:rPr>
                <w:rFonts w:ascii="Times New Roman" w:eastAsia="SimSun" w:hAnsi="Times New Roman" w:cs="Times New Roman"/>
                <w:color w:val="000000" w:themeColor="text1"/>
                <w:kern w:val="2"/>
                <w:sz w:val="28"/>
                <w:szCs w:val="28"/>
                <w:lang w:val="vi-VN" w:eastAsia="en-CA"/>
              </w:rPr>
              <w:lastRenderedPageBreak/>
              <w:t>thống nhất kết quả ghi vào phiếu bài tập.</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61BB6">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Dự kiến sản phẩm:</w:t>
            </w:r>
          </w:p>
          <w:tbl>
            <w:tblPr>
              <w:tblStyle w:val="TableGrid"/>
              <w:tblW w:w="6033" w:type="dxa"/>
              <w:tblLayout w:type="fixed"/>
              <w:tblLook w:val="04A0" w:firstRow="1" w:lastRow="0" w:firstColumn="1" w:lastColumn="0" w:noHBand="0" w:noVBand="1"/>
            </w:tblPr>
            <w:tblGrid>
              <w:gridCol w:w="1739"/>
              <w:gridCol w:w="4294"/>
            </w:tblGrid>
            <w:tr w:rsidR="009B4FAA" w:rsidRPr="009B4FAA" w:rsidTr="00F61BB6">
              <w:trPr>
                <w:trHeight w:val="365"/>
              </w:trPr>
              <w:tc>
                <w:tcPr>
                  <w:tcW w:w="1739" w:type="dxa"/>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Phương diện</w:t>
                  </w:r>
                </w:p>
              </w:tc>
              <w:tc>
                <w:tcPr>
                  <w:tcW w:w="4294" w:type="dxa"/>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Biểu hiện</w:t>
                  </w:r>
                </w:p>
              </w:tc>
            </w:tr>
            <w:tr w:rsidR="009B4FAA" w:rsidRPr="009B4FAA" w:rsidTr="00F61BB6">
              <w:trPr>
                <w:trHeight w:val="742"/>
              </w:trPr>
              <w:tc>
                <w:tcPr>
                  <w:tcW w:w="1739" w:type="dxa"/>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rPr>
                    <w:t>Đặc</w:t>
                  </w:r>
                  <w:r w:rsidRPr="009B4FAA">
                    <w:rPr>
                      <w:color w:val="000000" w:themeColor="text1"/>
                      <w:sz w:val="28"/>
                      <w:szCs w:val="28"/>
                      <w:lang w:val="vi-VN"/>
                    </w:rPr>
                    <w:t xml:space="preserve"> sắc về nghệ thuật</w:t>
                  </w:r>
                </w:p>
              </w:tc>
              <w:tc>
                <w:tcPr>
                  <w:tcW w:w="4294" w:type="dxa"/>
                </w:tcPr>
                <w:p w:rsidR="009B4FAA" w:rsidRPr="009B4FAA" w:rsidRDefault="009B4FAA" w:rsidP="00F61BB6">
                  <w:pPr>
                    <w:spacing w:after="0" w:line="240" w:lineRule="auto"/>
                    <w:rPr>
                      <w:bCs/>
                      <w:color w:val="000000" w:themeColor="text1"/>
                      <w:sz w:val="28"/>
                      <w:szCs w:val="28"/>
                    </w:rPr>
                  </w:pPr>
                  <w:r w:rsidRPr="009B4FAA">
                    <w:rPr>
                      <w:bCs/>
                      <w:color w:val="000000" w:themeColor="text1"/>
                      <w:sz w:val="28"/>
                      <w:szCs w:val="28"/>
                    </w:rPr>
                    <w:t>- Cách sử dụng từ “này” khẳng định sự việc cụ thể và động từ”quệt”</w:t>
                  </w:r>
                </w:p>
                <w:p w:rsidR="009B4FAA" w:rsidRPr="009B4FAA" w:rsidRDefault="009B4FAA" w:rsidP="00F61BB6">
                  <w:pPr>
                    <w:spacing w:after="0" w:line="240" w:lineRule="auto"/>
                    <w:rPr>
                      <w:bCs/>
                      <w:color w:val="000000" w:themeColor="text1"/>
                      <w:sz w:val="28"/>
                      <w:szCs w:val="28"/>
                    </w:rPr>
                  </w:pPr>
                  <w:r w:rsidRPr="009B4FAA">
                    <w:rPr>
                      <w:bCs/>
                      <w:color w:val="000000" w:themeColor="text1"/>
                      <w:sz w:val="28"/>
                      <w:szCs w:val="28"/>
                    </w:rPr>
                    <w:t>-&gt; Tăng ý thân mật đối với khách, không câu nệ, khách sáo</w:t>
                  </w:r>
                </w:p>
                <w:p w:rsidR="009B4FAA" w:rsidRPr="009B4FAA" w:rsidRDefault="009B4FAA" w:rsidP="00F61BB6">
                  <w:pPr>
                    <w:spacing w:after="0" w:line="240" w:lineRule="auto"/>
                    <w:rPr>
                      <w:bCs/>
                      <w:color w:val="000000" w:themeColor="text1"/>
                      <w:sz w:val="28"/>
                      <w:szCs w:val="28"/>
                    </w:rPr>
                  </w:pPr>
                  <w:r w:rsidRPr="009B4FAA">
                    <w:rPr>
                      <w:bCs/>
                      <w:color w:val="000000" w:themeColor="text1"/>
                      <w:sz w:val="28"/>
                      <w:szCs w:val="28"/>
                    </w:rPr>
                    <w:t>-&gt; Tấm lòng chân thành, cởi mở và sẵn sàng đón nhận tình yêu.</w:t>
                  </w:r>
                </w:p>
              </w:tc>
            </w:tr>
            <w:tr w:rsidR="009B4FAA" w:rsidRPr="009B4FAA" w:rsidTr="00F61BB6">
              <w:trPr>
                <w:trHeight w:val="808"/>
              </w:trPr>
              <w:tc>
                <w:tcPr>
                  <w:tcW w:w="1739" w:type="dxa"/>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lang w:val="vi-VN"/>
                    </w:rPr>
                    <w:t>Đặc sắc về nội dung</w:t>
                  </w:r>
                </w:p>
              </w:tc>
              <w:tc>
                <w:tcPr>
                  <w:tcW w:w="4294" w:type="dxa"/>
                </w:tcPr>
                <w:p w:rsidR="009B4FAA" w:rsidRPr="009B4FAA" w:rsidRDefault="009B4FAA" w:rsidP="00F61BB6">
                  <w:pPr>
                    <w:spacing w:after="0" w:line="240" w:lineRule="auto"/>
                    <w:rPr>
                      <w:bCs/>
                      <w:color w:val="000000" w:themeColor="text1"/>
                      <w:sz w:val="28"/>
                      <w:szCs w:val="28"/>
                    </w:rPr>
                  </w:pPr>
                  <w:r w:rsidRPr="009B4FAA">
                    <w:rPr>
                      <w:bCs/>
                      <w:color w:val="000000" w:themeColor="text1"/>
                      <w:sz w:val="28"/>
                      <w:szCs w:val="28"/>
                    </w:rPr>
                    <w:t>- Nhà thơ tự xưng tên khẳng định cái tôi cá thể cần được tôn trọng</w:t>
                  </w:r>
                </w:p>
                <w:p w:rsidR="009B4FAA" w:rsidRPr="009B4FAA" w:rsidRDefault="009B4FAA" w:rsidP="00F61BB6">
                  <w:pPr>
                    <w:spacing w:after="0" w:line="240" w:lineRule="auto"/>
                    <w:rPr>
                      <w:color w:val="000000" w:themeColor="text1"/>
                      <w:sz w:val="28"/>
                      <w:szCs w:val="28"/>
                    </w:rPr>
                  </w:pPr>
                  <w:r w:rsidRPr="009B4FAA">
                    <w:rPr>
                      <w:bCs/>
                      <w:color w:val="000000" w:themeColor="text1"/>
                      <w:sz w:val="28"/>
                      <w:szCs w:val="28"/>
                    </w:rPr>
                    <w:t>-&gt; Một hiện tượng hiếm thấy, chứng tỏ bản lĩnh táo bạo và tính cách ngang tàng</w:t>
                  </w:r>
                </w:p>
              </w:tc>
            </w:tr>
          </w:tbl>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p>
        </w:tc>
        <w:tc>
          <w:tcPr>
            <w:tcW w:w="3237" w:type="dxa"/>
            <w:shd w:val="clear" w:color="auto" w:fill="auto"/>
          </w:tcPr>
          <w:p w:rsidR="009B4FAA" w:rsidRPr="009B4FAA" w:rsidRDefault="009B4FAA" w:rsidP="00F61BB6">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b. Câu thừa</w:t>
            </w:r>
          </w:p>
          <w:p w:rsidR="009B4FAA" w:rsidRPr="009B4FAA" w:rsidRDefault="009B4FAA" w:rsidP="00F61BB6">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Cách sử dụng từ “này” khẳng định sự việc cụ thể và động từ”quệt”</w:t>
            </w:r>
          </w:p>
          <w:p w:rsidR="009B4FAA" w:rsidRPr="009B4FAA" w:rsidRDefault="009B4FAA" w:rsidP="00F61BB6">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-&gt; Tăng ý thân mật đối với khách, không câu nệ, khách sáo</w:t>
            </w:r>
          </w:p>
          <w:p w:rsidR="009B4FAA" w:rsidRPr="009B4FAA" w:rsidRDefault="009B4FAA" w:rsidP="00F61BB6">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-&gt; Tấm lòng chân thành, cởi mở và sẵn sàng đón nhận tình yêu.</w:t>
            </w:r>
          </w:p>
          <w:p w:rsidR="009B4FAA" w:rsidRPr="009B4FAA" w:rsidRDefault="009B4FAA" w:rsidP="00F61BB6">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Nhà thơ tự xưng tên khẳng định cái tôi cá thể cần được tôn trọng</w:t>
            </w:r>
          </w:p>
          <w:p w:rsidR="009B4FAA" w:rsidRPr="009B4FAA" w:rsidRDefault="009B4FAA" w:rsidP="00F61BB6">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Cs/>
                <w:color w:val="000000" w:themeColor="text1"/>
                <w:sz w:val="28"/>
                <w:szCs w:val="28"/>
              </w:rPr>
              <w:t xml:space="preserve">-&gt; Một hiện tượng hiếm </w:t>
            </w:r>
            <w:r w:rsidRPr="009B4FAA">
              <w:rPr>
                <w:rFonts w:ascii="Times New Roman" w:hAnsi="Times New Roman" w:cs="Times New Roman"/>
                <w:bCs/>
                <w:color w:val="000000" w:themeColor="text1"/>
                <w:sz w:val="28"/>
                <w:szCs w:val="28"/>
              </w:rPr>
              <w:lastRenderedPageBreak/>
              <w:t>thấy, chứng tỏ bản lĩnh táo bạo và tính cách ngang tàng</w:t>
            </w:r>
          </w:p>
        </w:tc>
      </w:tr>
      <w:tr w:rsidR="009B4FAA" w:rsidRPr="009B4FAA" w:rsidTr="001C60BD">
        <w:tc>
          <w:tcPr>
            <w:tcW w:w="6771" w:type="dxa"/>
            <w:shd w:val="clear" w:color="auto" w:fill="auto"/>
          </w:tcPr>
          <w:p w:rsidR="009B4FAA" w:rsidRPr="009B4FAA" w:rsidRDefault="009B4FAA" w:rsidP="00F61BB6">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lastRenderedPageBreak/>
              <w:t>* Chuyển giao nhiệm vụ học tập:</w:t>
            </w:r>
          </w:p>
          <w:p w:rsidR="009B4FAA" w:rsidRPr="009B4FAA" w:rsidRDefault="009B4FAA" w:rsidP="00F61BB6">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PHIẾU HỌC TẬP SỐ 4: </w:t>
            </w:r>
            <w:r w:rsidRPr="009B4FAA">
              <w:rPr>
                <w:rFonts w:ascii="Times New Roman" w:hAnsi="Times New Roman" w:cs="Times New Roman"/>
                <w:color w:val="000000" w:themeColor="text1"/>
                <w:sz w:val="28"/>
                <w:szCs w:val="28"/>
              </w:rPr>
              <w:t xml:space="preserve"> Phân tích câu 3( CHUYỂN)</w:t>
            </w:r>
          </w:p>
          <w:tbl>
            <w:tblPr>
              <w:tblStyle w:val="TableGrid"/>
              <w:tblW w:w="6033" w:type="dxa"/>
              <w:tblLayout w:type="fixed"/>
              <w:tblLook w:val="04A0" w:firstRow="1" w:lastRow="0" w:firstColumn="1" w:lastColumn="0" w:noHBand="0" w:noVBand="1"/>
            </w:tblPr>
            <w:tblGrid>
              <w:gridCol w:w="1739"/>
              <w:gridCol w:w="4294"/>
            </w:tblGrid>
            <w:tr w:rsidR="009B4FAA" w:rsidRPr="009B4FAA" w:rsidTr="00F61BB6">
              <w:trPr>
                <w:trHeight w:val="365"/>
              </w:trPr>
              <w:tc>
                <w:tcPr>
                  <w:tcW w:w="1739" w:type="dxa"/>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Phương diện</w:t>
                  </w:r>
                </w:p>
              </w:tc>
              <w:tc>
                <w:tcPr>
                  <w:tcW w:w="4294" w:type="dxa"/>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Biểu hiện</w:t>
                  </w:r>
                </w:p>
              </w:tc>
            </w:tr>
            <w:tr w:rsidR="009B4FAA" w:rsidRPr="009B4FAA" w:rsidTr="00F61BB6">
              <w:trPr>
                <w:trHeight w:val="742"/>
              </w:trPr>
              <w:tc>
                <w:tcPr>
                  <w:tcW w:w="1739" w:type="dxa"/>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rPr>
                    <w:t>Đặc</w:t>
                  </w:r>
                  <w:r w:rsidRPr="009B4FAA">
                    <w:rPr>
                      <w:color w:val="000000" w:themeColor="text1"/>
                      <w:sz w:val="28"/>
                      <w:szCs w:val="28"/>
                      <w:lang w:val="vi-VN"/>
                    </w:rPr>
                    <w:t xml:space="preserve"> sắc về nghệ thuật</w:t>
                  </w:r>
                </w:p>
              </w:tc>
              <w:tc>
                <w:tcPr>
                  <w:tcW w:w="4294" w:type="dxa"/>
                </w:tcPr>
                <w:p w:rsidR="009B4FAA" w:rsidRPr="009B4FAA" w:rsidRDefault="009B4FAA" w:rsidP="00F61BB6">
                  <w:pPr>
                    <w:spacing w:after="0" w:line="240" w:lineRule="auto"/>
                    <w:rPr>
                      <w:color w:val="000000" w:themeColor="text1"/>
                      <w:sz w:val="28"/>
                      <w:szCs w:val="28"/>
                    </w:rPr>
                  </w:pPr>
                </w:p>
              </w:tc>
            </w:tr>
            <w:tr w:rsidR="009B4FAA" w:rsidRPr="009B4FAA" w:rsidTr="00F61BB6">
              <w:trPr>
                <w:trHeight w:val="808"/>
              </w:trPr>
              <w:tc>
                <w:tcPr>
                  <w:tcW w:w="1739" w:type="dxa"/>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lang w:val="vi-VN"/>
                    </w:rPr>
                    <w:t>Đặc sắc về nội dung</w:t>
                  </w:r>
                </w:p>
              </w:tc>
              <w:tc>
                <w:tcPr>
                  <w:tcW w:w="4294" w:type="dxa"/>
                </w:tcPr>
                <w:p w:rsidR="009B4FAA" w:rsidRPr="009B4FAA" w:rsidRDefault="009B4FAA" w:rsidP="00F61BB6">
                  <w:pPr>
                    <w:spacing w:after="0" w:line="240" w:lineRule="auto"/>
                    <w:rPr>
                      <w:color w:val="000000" w:themeColor="text1"/>
                      <w:sz w:val="28"/>
                      <w:szCs w:val="28"/>
                    </w:rPr>
                  </w:pPr>
                </w:p>
              </w:tc>
            </w:tr>
          </w:tbl>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237" w:type="dxa"/>
            <w:shd w:val="clear" w:color="auto" w:fill="auto"/>
          </w:tcPr>
          <w:p w:rsidR="009B4FAA" w:rsidRPr="009B4FAA" w:rsidRDefault="009B4FAA" w:rsidP="00F61BB6">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c. Câu chuyển + Câu hợp:</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Hai câu thơ sử dụng chất liệu dân gian độc đáo, thành ngữ “xanh như lá, bạc như vôi” và chữ dân gian “phải duyên”</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Lời nhắn gửi sâu sắc, kín đáo: Nếu đã “phải lòng” nhau thì hãy keo sơn gắn bó đừng phụ nhau</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&gt;Nỗi khát khao hạnh phúc</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-&gt; Lời cảnh giác với thói bạc tình, bạc nghĩa</w:t>
            </w:r>
          </w:p>
        </w:tc>
      </w:tr>
      <w:tr w:rsidR="009B4FAA" w:rsidRPr="009B4FAA" w:rsidTr="001C60BD">
        <w:tc>
          <w:tcPr>
            <w:tcW w:w="6771" w:type="dxa"/>
            <w:shd w:val="clear" w:color="auto" w:fill="auto"/>
          </w:tcPr>
          <w:p w:rsidR="009B4FAA" w:rsidRPr="009B4FAA" w:rsidRDefault="009B4FAA" w:rsidP="00F61BB6">
            <w:pPr>
              <w:spacing w:after="0" w:line="240" w:lineRule="auto"/>
              <w:rPr>
                <w:rFonts w:ascii="Times New Roman" w:hAnsi="Times New Roman" w:cs="Times New Roman"/>
                <w:color w:val="000000" w:themeColor="text1"/>
                <w:sz w:val="28"/>
                <w:szCs w:val="28"/>
              </w:rPr>
            </w:pPr>
          </w:p>
          <w:p w:rsidR="009B4FAA" w:rsidRPr="009B4FAA" w:rsidRDefault="009B4FAA" w:rsidP="00F61BB6">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đề tài và chủ đề của văn bản?</w:t>
            </w:r>
          </w:p>
          <w:p w:rsidR="009B4FAA" w:rsidRPr="009B4FAA" w:rsidRDefault="009B4FAA" w:rsidP="00F61BB6">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F61BB6">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Nghệ thuật sử dụng ngôn từ của Hồ Xuân Hương:</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a. Ở bài </w:t>
            </w:r>
            <w:r w:rsidRPr="009B4FAA">
              <w:rPr>
                <w:rFonts w:ascii="Times New Roman" w:eastAsia="Times New Roman" w:hAnsi="Times New Roman" w:cs="Times New Roman"/>
                <w:i/>
                <w:iCs/>
                <w:color w:val="000000"/>
                <w:sz w:val="28"/>
                <w:szCs w:val="28"/>
              </w:rPr>
              <w:t>Mời trầu</w:t>
            </w:r>
            <w:r w:rsidRPr="009B4FAA">
              <w:rPr>
                <w:rFonts w:ascii="Times New Roman" w:eastAsia="Times New Roman" w:hAnsi="Times New Roman" w:cs="Times New Roman"/>
                <w:color w:val="000000"/>
                <w:sz w:val="28"/>
                <w:szCs w:val="28"/>
              </w:rPr>
              <w:t> có những từ ngữ liên quan đến ca dao, tục ngữ, thành ngữ. Hãy phân tích tác dụng của các yếu tố đó trong việc thể hiện nội dung bài thơ</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b. Chỉ ra những từ ngữ được sử dụng mang dấu ấn cá nhân của Hồ Xuân Hương. Những từ ngữ đó đã thể hiện thái độ và tình cảm gì của tác giả?</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a. Ở bài Mời trầu có những từ ngữ liên quan đến ca dao, tục ngữ, thành ngữ. Các yếu tố ngôn ngữ này đều có tác dụng trong việc thể hiện nội dung bài thơ.</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Các cụm từ “quả cau nho nhỏ”, “miếng trầu” gợi nhớ đến các câu ca dao về tình yêu, hôn nhân như:</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Quả cau nho nhỏ</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Cái vỏ vân vân</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Nay anh học gần</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Mai anh học xa...</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Thưa rằng tôi đi hải dân</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Hai anh mở tủi đưa trầu cho ăn.</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Từ ngày ăn phải miếng trầu</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Miệng ăn, môi đỏ, dạ sầu đăm chiêu.</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Làm thân con gái chớ ăn trầu người.</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Hai câu đầu còn gợi nhớ đến câu tục ngữ “Miếng trầu là đầu câu chuyện”.</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Hai câu cuối bài thơ gợi nhớ đến các thành ngữ: “xanh vỏ, đỏ lòng”, “xanh như lá, bạc như vôi”,...</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Hồ Xuân Hương không sử dụng toàn bộ một câu ca dao hay nguyên vẹn một câu tục ngữ, thành ngữ mà chủ yếu sử dụng thành phần của chúng, gợi nhớ đến các câu trọn vẹn. Các thành phần của ca dao, tục ngữ, thành ngữ được Hồ Xuân Hương sử dụng trong bài có tác dụng rất lớn trong việc biểu đạt nội dung của bài thơ, nói được những điều sâu kín trong tình cảm mà nếu sử dụng từ ngữ thông thường thì khó có thể nói hết hoặc nói sâu sắc được như vậy.</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lastRenderedPageBreak/>
              <w:t>+ Các từ gợi nhớ hoặc thành phần của một câu ca dao, tục ngữ, thành ngữ, ngoài việc biểu đạt nghĩa gốc của chúng còn được Hồ Xuân Hương ghép thêm từ, thành phần mới để tạo lập nghĩa mới phù hợp với nội dung biểu đạt mang phong cách riêng của bà.</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b. Những từ ngữ được sử dụng mang dấu ấn cá nhân của Hồ Xuân Hương:</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“Trầu hội”: thể hiện sự khiêm nhường (kết hợp với “quả cau nho nhỏ”).</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“Này của Xuân Hương mới quệt rồi”: sự khẳng định cái “tôi” cá nhân của một phụ nữ. Điều này ở thời trung đại chỉ có mình Hồ Xuân Hương dám thể hiện. Động từ “quệt” cũng cho thấy cá tính mạnh mẽ của nữ sĩ.</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Những từ ngữ mang dấu ấn cá nhân đó đã thể hiện rõ nét thái độ và tình cảm thắm thiết của tác giả trước tình yêu và hôn nhân. Đây là sự độc đáo, cá tính trong thơ bà, không thể lẫn với người khác.</w:t>
            </w:r>
          </w:p>
        </w:tc>
        <w:tc>
          <w:tcPr>
            <w:tcW w:w="3237" w:type="dxa"/>
            <w:shd w:val="clear" w:color="auto" w:fill="auto"/>
          </w:tcPr>
          <w:p w:rsidR="009B4FAA" w:rsidRPr="009B4FAA" w:rsidRDefault="009B4FAA" w:rsidP="00F61BB6">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IV. TỔNG KẾT</w:t>
            </w:r>
          </w:p>
          <w:p w:rsidR="009B4FAA" w:rsidRPr="009B4FAA" w:rsidRDefault="009B4FAA" w:rsidP="00F61BB6">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Chủ đề: Bài thể hiện ước mơ về cuộc sống hạnh phúc, tình yêu chính đáng của người phụ nữ trong xã hội phong kiến. </w:t>
            </w:r>
          </w:p>
          <w:p w:rsidR="009B4FAA" w:rsidRPr="009B4FAA" w:rsidRDefault="009B4FAA" w:rsidP="00F61BB6">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Nghệ thuật:</w:t>
            </w:r>
            <w:r w:rsidRPr="009B4FAA">
              <w:rPr>
                <w:rFonts w:ascii="Times New Roman" w:hAnsi="Times New Roman" w:cs="Times New Roman"/>
                <w:bCs/>
                <w:color w:val="000000" w:themeColor="text1"/>
                <w:sz w:val="28"/>
                <w:szCs w:val="28"/>
              </w:rPr>
              <w:t xml:space="preserve"> chất liệu dân gian đậm nét, tài tình: ca dao, tục ngữ, thành ngữ, chữ dân gian</w:t>
            </w:r>
          </w:p>
        </w:tc>
      </w:tr>
    </w:tbl>
    <w:p w:rsidR="009B4FAA" w:rsidRPr="009B4FAA" w:rsidRDefault="009B4FAA" w:rsidP="001C60BD">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3. Hoạt động 3: Luyện tập</w:t>
      </w:r>
    </w:p>
    <w:p w:rsidR="009B4FAA" w:rsidRPr="009B4FAA" w:rsidRDefault="009B4FAA" w:rsidP="001C60B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C60B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1C60BD">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1C60B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1C60BD">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5220"/>
      </w:tblGrid>
      <w:tr w:rsidR="009B4FAA" w:rsidRPr="009B4FAA" w:rsidTr="001C60BD">
        <w:tc>
          <w:tcPr>
            <w:tcW w:w="4788" w:type="dxa"/>
            <w:shd w:val="clear" w:color="auto" w:fill="auto"/>
          </w:tcPr>
          <w:p w:rsidR="009B4FAA" w:rsidRPr="009B4FAA" w:rsidRDefault="009B4FAA" w:rsidP="00F61BB6">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5220" w:type="dxa"/>
            <w:shd w:val="clear" w:color="auto" w:fill="auto"/>
          </w:tcPr>
          <w:p w:rsidR="009B4FAA" w:rsidRPr="009B4FAA" w:rsidRDefault="009B4FAA" w:rsidP="00F61BB6">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1C60BD">
        <w:tc>
          <w:tcPr>
            <w:tcW w:w="4788" w:type="dxa"/>
            <w:shd w:val="clear" w:color="auto" w:fill="auto"/>
          </w:tcPr>
          <w:p w:rsidR="009B4FAA" w:rsidRPr="009B4FAA" w:rsidRDefault="009B4FAA" w:rsidP="00F61BB6">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sz w:val="28"/>
                <w:szCs w:val="28"/>
                <w:shd w:val="clear" w:color="auto" w:fill="FFFFFF"/>
              </w:rPr>
              <w:t>Bài </w:t>
            </w:r>
            <w:r w:rsidRPr="009B4FAA">
              <w:rPr>
                <w:rStyle w:val="Emphasis"/>
                <w:rFonts w:ascii="Times New Roman" w:hAnsi="Times New Roman" w:cs="Times New Roman"/>
                <w:color w:val="000000"/>
                <w:sz w:val="28"/>
                <w:szCs w:val="28"/>
                <w:shd w:val="clear" w:color="auto" w:fill="FFFFFF"/>
              </w:rPr>
              <w:t>Mời trầu</w:t>
            </w:r>
            <w:r w:rsidRPr="009B4FAA">
              <w:rPr>
                <w:rFonts w:ascii="Times New Roman" w:hAnsi="Times New Roman" w:cs="Times New Roman"/>
                <w:color w:val="000000"/>
                <w:sz w:val="28"/>
                <w:szCs w:val="28"/>
                <w:shd w:val="clear" w:color="auto" w:fill="FFFFFF"/>
              </w:rPr>
              <w:t> thể hiện tâm trạng của tác giả với nhiều cung bậc cảm xúc. Theo em, đó là những cảm xúc gì? Hãy làm sáng tỏ điều đó</w:t>
            </w:r>
            <w:r w:rsidRPr="009B4FAA">
              <w:rPr>
                <w:rFonts w:ascii="Times New Roman" w:hAnsi="Times New Roman" w:cs="Times New Roman"/>
                <w:b/>
                <w:iCs/>
                <w:color w:val="000000" w:themeColor="text1"/>
                <w:sz w:val="28"/>
                <w:szCs w:val="28"/>
                <w:lang w:val="nl-NL"/>
              </w:rPr>
              <w:t xml:space="preserve">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F61BB6">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61BB6">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61BB6">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61BB6">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61BB6">
            <w:pPr>
              <w:tabs>
                <w:tab w:val="left" w:pos="4170"/>
              </w:tabs>
              <w:snapToGrid w:val="0"/>
              <w:spacing w:after="0" w:line="240" w:lineRule="auto"/>
              <w:rPr>
                <w:rFonts w:ascii="Times New Roman" w:hAnsi="Times New Roman" w:cs="Times New Roman"/>
                <w:bCs/>
                <w:color w:val="000000" w:themeColor="text1"/>
                <w:sz w:val="28"/>
                <w:szCs w:val="28"/>
              </w:rPr>
            </w:pPr>
          </w:p>
          <w:p w:rsidR="009B4FAA" w:rsidRPr="009B4FAA" w:rsidRDefault="009B4FAA" w:rsidP="00F61BB6">
            <w:pPr>
              <w:tabs>
                <w:tab w:val="left" w:pos="4170"/>
              </w:tabs>
              <w:snapToGrid w:val="0"/>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w:t>
            </w:r>
          </w:p>
        </w:tc>
        <w:tc>
          <w:tcPr>
            <w:tcW w:w="5220" w:type="dxa"/>
            <w:shd w:val="clear" w:color="auto" w:fill="auto"/>
          </w:tcPr>
          <w:p w:rsidR="009B4FAA" w:rsidRPr="009B4FAA" w:rsidRDefault="009B4FAA" w:rsidP="00F61BB6">
            <w:pPr>
              <w:pStyle w:val="NormalWeb"/>
              <w:spacing w:before="0" w:beforeAutospacing="0" w:after="0" w:afterAutospacing="0"/>
              <w:rPr>
                <w:color w:val="000000"/>
                <w:sz w:val="28"/>
                <w:szCs w:val="28"/>
                <w:shd w:val="clear" w:color="auto" w:fill="FFFFFF"/>
              </w:rPr>
            </w:pPr>
            <w:r w:rsidRPr="009B4FAA">
              <w:rPr>
                <w:b/>
                <w:color w:val="000000" w:themeColor="text1"/>
                <w:sz w:val="28"/>
                <w:szCs w:val="28"/>
              </w:rPr>
              <w:t>Bài tập:</w:t>
            </w:r>
            <w:r w:rsidRPr="009B4FAA">
              <w:rPr>
                <w:color w:val="000000" w:themeColor="text1"/>
                <w:sz w:val="28"/>
                <w:szCs w:val="28"/>
              </w:rPr>
              <w:t xml:space="preserve"> </w:t>
            </w:r>
            <w:r w:rsidRPr="009B4FAA">
              <w:rPr>
                <w:color w:val="000000"/>
                <w:sz w:val="28"/>
                <w:szCs w:val="28"/>
                <w:shd w:val="clear" w:color="auto" w:fill="FFFFFF"/>
              </w:rPr>
              <w:t>Bài </w:t>
            </w:r>
            <w:r w:rsidRPr="009B4FAA">
              <w:rPr>
                <w:rStyle w:val="Emphasis"/>
                <w:color w:val="000000"/>
                <w:sz w:val="28"/>
                <w:szCs w:val="28"/>
                <w:shd w:val="clear" w:color="auto" w:fill="FFFFFF"/>
              </w:rPr>
              <w:t>Mời trầu</w:t>
            </w:r>
            <w:r w:rsidRPr="009B4FAA">
              <w:rPr>
                <w:color w:val="000000"/>
                <w:sz w:val="28"/>
                <w:szCs w:val="28"/>
                <w:shd w:val="clear" w:color="auto" w:fill="FFFFFF"/>
              </w:rPr>
              <w:t> thể hiện tâm trạng của tác giả với nhiều cung bậc cảm xúc. Theo em, đó là những cảm xúc gì? Hãy làm sáng tỏ điều đó.</w:t>
            </w:r>
          </w:p>
          <w:p w:rsidR="009B4FAA" w:rsidRPr="009B4FAA" w:rsidRDefault="009B4FAA" w:rsidP="00F61BB6">
            <w:pPr>
              <w:spacing w:after="0" w:line="240" w:lineRule="auto"/>
              <w:rPr>
                <w:rFonts w:ascii="Times New Roman" w:hAnsi="Times New Roman" w:cs="Times New Roman"/>
                <w:color w:val="000000" w:themeColor="text1"/>
                <w:sz w:val="28"/>
                <w:szCs w:val="28"/>
              </w:rPr>
            </w:pP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Bài Mời trầu thể hiện tâm trạng của tác giả với nhiều cung bậc cảm xúc:</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Đầu tiên là những cảm xúc chân thật, khiêm nhường: “Quả cau nho nhỏ miếng trầu hôi”.</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xml:space="preserve">– Nhưng cũng rất cá tính, rõ ràng: “Này của Xuân Hương mới quệt rồi”. Câu thơ vừa khẳng định, tự tin vừa có chút nhí nhảnh xen lẫn trào lộng. Mời trầu không phải là một bài thơ trào phúng nhưng có ý vị trào phúng với sắc thái chua cay (người con gái đã thể hiện khát vọng, gửi gắm tình yêu qua miếng trầu mời nhưng rất có thể sẽ </w:t>
            </w:r>
            <w:r w:rsidRPr="009B4FAA">
              <w:rPr>
                <w:rFonts w:ascii="Times New Roman" w:eastAsia="Times New Roman" w:hAnsi="Times New Roman" w:cs="Times New Roman"/>
                <w:color w:val="000000"/>
                <w:sz w:val="28"/>
                <w:szCs w:val="28"/>
              </w:rPr>
              <w:lastRenderedPageBreak/>
              <w:t>chỉ nhận được tình cảm lạnh lùng, hờ hững của chàng trai).</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Vừa hi vọng, nghiêm túc: “Có phải duyên nhau thì thắm lại”, nhưng lập tức lại thâm trầm và phảng phất nỗi buồn sâu xa, xen lẫn sự trách móc, ngờ vực: “Đừng xanh như lá, bạc như vôi”. Chỉ qua bốn câu thơ mà Hồ Xuân Hương đã thể hiện nhiều cung bậc sinh động của tình cảm con người, bộc lộ thế giới nội tâm của một thiếu nữ đang khao khát một tình yêu chân thành, sâu sắc.</w:t>
            </w:r>
          </w:p>
        </w:tc>
      </w:tr>
    </w:tbl>
    <w:p w:rsidR="009B4FAA" w:rsidRPr="009B4FAA" w:rsidRDefault="009B4FAA" w:rsidP="001C60BD">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1C60B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1C60BD">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1C60BD">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1C60B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1C60BD">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1C60BD">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1C60BD">
      <w:pPr>
        <w:pStyle w:val="NormalWeb"/>
        <w:spacing w:before="0" w:beforeAutospacing="0" w:after="0" w:afterAutospacing="0"/>
        <w:rPr>
          <w:b/>
          <w:iCs/>
          <w:color w:val="000000" w:themeColor="text1"/>
          <w:sz w:val="28"/>
          <w:szCs w:val="28"/>
          <w:lang w:val="nl-NL"/>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8000"/>
          <w:sz w:val="28"/>
          <w:szCs w:val="28"/>
          <w:shd w:val="clear" w:color="auto" w:fill="FFFFFF"/>
        </w:rPr>
        <w:br/>
        <w:t>Hồ Xuân Hương viết về việc mời trầu nhưng là để nói chuyện tình cảm. Nêu lên điều tác giả muốn nói qua bài thơ này bằng một đoạn văn (khoảng 6 – 8 dòng)</w:t>
      </w:r>
      <w:r w:rsidRPr="009B4FAA">
        <w:rPr>
          <w:b/>
          <w:iCs/>
          <w:color w:val="000000" w:themeColor="text1"/>
          <w:sz w:val="28"/>
          <w:szCs w:val="28"/>
          <w:lang w:val="nl-NL"/>
        </w:rPr>
        <w:t xml:space="preserve"> </w:t>
      </w:r>
    </w:p>
    <w:p w:rsidR="009B4FAA" w:rsidRPr="009B4FAA" w:rsidRDefault="009B4FAA" w:rsidP="001C60BD">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1C60BD">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1C60BD">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1C60BD">
      <w:pPr>
        <w:tabs>
          <w:tab w:val="left" w:pos="7174"/>
        </w:tabs>
        <w:spacing w:after="0" w:line="240" w:lineRule="auto"/>
        <w:jc w:val="both"/>
        <w:rPr>
          <w:rFonts w:ascii="Times New Roman" w:hAnsi="Times New Roman" w:cs="Times New Roman"/>
          <w:color w:val="000000" w:themeColor="text1"/>
          <w:sz w:val="28"/>
          <w:szCs w:val="28"/>
        </w:rPr>
      </w:pPr>
      <w:r w:rsidRPr="009B4FAA">
        <w:rPr>
          <w:rFonts w:ascii="Times New Roman" w:eastAsia="Times New Roman" w:hAnsi="Times New Roman" w:cs="Times New Roman"/>
          <w:b/>
          <w:iCs/>
          <w:color w:val="000000" w:themeColor="text1"/>
          <w:sz w:val="28"/>
          <w:szCs w:val="28"/>
        </w:rPr>
        <w:t xml:space="preserve"> THAM KHẢO ĐOẠN VĂN:</w:t>
      </w:r>
    </w:p>
    <w:p w:rsidR="009B4FAA" w:rsidRPr="009B4FAA" w:rsidRDefault="009B4FAA" w:rsidP="001C60B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sz w:val="28"/>
          <w:szCs w:val="28"/>
          <w:shd w:val="clear" w:color="auto" w:fill="FFFFFF"/>
        </w:rPr>
        <w:t xml:space="preserve">             Bài thơ Mời trầu của Hồ Xuân Hương ngắn gọn nhưng lại chứa đựng biết bao nhiêu là tâm tình của người phụ nữ. Bài thơ nói lên được ý thức cá nhân, tinh thần đấu tranh đòi hạnh phúc của người phụ nữ trong xã hội phong kiến xưa mặc cho những hủ tục, những định kiến u ám của thời đại. Chỉ với bốn câu thơ nhưng cũng đủ bộc lộ những tâm tư của bà về tình duyên và cuộc đời. Bài thơ nói lên được ý thức cá nhân, tinh thần đấu tranh đòi hạnh phúc của người phụ nữ trong xã hội phong kiến xưa mặc cho những hủ tục, những định kiến u ám của thời đại. Qua đó là một tiếng nói trân trọng người phụ nữ, trân trọng những giá trị và ước mơ của họ trước cuộc đời.</w:t>
      </w:r>
      <w:r w:rsidRPr="009B4FAA">
        <w:rPr>
          <w:rFonts w:ascii="Times New Roman" w:hAnsi="Times New Roman" w:cs="Times New Roman"/>
          <w:b/>
          <w:color w:val="000000" w:themeColor="text1"/>
          <w:sz w:val="28"/>
          <w:szCs w:val="28"/>
        </w:rPr>
        <w:t xml:space="preserve"> </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t>hỉ ra sự giống nhau và khác nhau về thể thơ, đề tài, thái độ của tác giả được thể hiện trong bài thơ </w:t>
      </w:r>
      <w:r w:rsidRPr="009B4FAA">
        <w:rPr>
          <w:rStyle w:val="Emphasis"/>
          <w:rFonts w:eastAsia="Calibri"/>
          <w:color w:val="000000"/>
          <w:sz w:val="28"/>
          <w:szCs w:val="28"/>
        </w:rPr>
        <w:t>Mời trầu</w:t>
      </w:r>
      <w:r w:rsidRPr="009B4FAA">
        <w:rPr>
          <w:color w:val="000000"/>
          <w:sz w:val="28"/>
          <w:szCs w:val="28"/>
        </w:rPr>
        <w:t> của Hồ Xuân Hương với bài ca dao sau:</w:t>
      </w:r>
    </w:p>
    <w:p w:rsidR="009B4FAA" w:rsidRPr="009B4FAA" w:rsidRDefault="009B4FAA" w:rsidP="001C60BD">
      <w:pPr>
        <w:pStyle w:val="NormalWeb"/>
        <w:spacing w:before="0" w:beforeAutospacing="0" w:after="0" w:afterAutospacing="0"/>
        <w:ind w:left="48" w:right="48"/>
        <w:jc w:val="center"/>
        <w:rPr>
          <w:color w:val="000000"/>
          <w:sz w:val="28"/>
          <w:szCs w:val="28"/>
        </w:rPr>
      </w:pPr>
      <w:r w:rsidRPr="009B4FAA">
        <w:rPr>
          <w:rStyle w:val="Emphasis"/>
          <w:rFonts w:eastAsia="Calibri"/>
          <w:color w:val="000000"/>
          <w:sz w:val="28"/>
          <w:szCs w:val="28"/>
        </w:rPr>
        <w:t>Miếng trầu ăn kết làm đôi</w:t>
      </w:r>
    </w:p>
    <w:p w:rsidR="009B4FAA" w:rsidRPr="009B4FAA" w:rsidRDefault="009B4FAA" w:rsidP="001C60BD">
      <w:pPr>
        <w:pStyle w:val="NormalWeb"/>
        <w:spacing w:before="0" w:beforeAutospacing="0" w:after="0" w:afterAutospacing="0"/>
        <w:ind w:left="48" w:right="48"/>
        <w:jc w:val="center"/>
        <w:rPr>
          <w:color w:val="000000"/>
          <w:sz w:val="28"/>
          <w:szCs w:val="28"/>
        </w:rPr>
      </w:pPr>
      <w:r w:rsidRPr="009B4FAA">
        <w:rPr>
          <w:rStyle w:val="Emphasis"/>
          <w:rFonts w:eastAsia="Calibri"/>
          <w:color w:val="000000"/>
          <w:sz w:val="28"/>
          <w:szCs w:val="28"/>
        </w:rPr>
        <w:t>Lá trầu là vợ, cau tươi là chồng</w:t>
      </w:r>
    </w:p>
    <w:p w:rsidR="009B4FAA" w:rsidRPr="009B4FAA" w:rsidRDefault="009B4FAA" w:rsidP="001C60BD">
      <w:pPr>
        <w:pStyle w:val="NormalWeb"/>
        <w:spacing w:before="0" w:beforeAutospacing="0" w:after="0" w:afterAutospacing="0"/>
        <w:ind w:left="48" w:right="48"/>
        <w:jc w:val="center"/>
        <w:rPr>
          <w:color w:val="000000"/>
          <w:sz w:val="28"/>
          <w:szCs w:val="28"/>
        </w:rPr>
      </w:pPr>
      <w:r w:rsidRPr="009B4FAA">
        <w:rPr>
          <w:rStyle w:val="Emphasis"/>
          <w:rFonts w:eastAsia="Calibri"/>
          <w:color w:val="000000"/>
          <w:sz w:val="28"/>
          <w:szCs w:val="28"/>
        </w:rPr>
        <w:t>Trầu xanh, cau trắng cay nồng</w:t>
      </w:r>
    </w:p>
    <w:p w:rsidR="009B4FAA" w:rsidRPr="009B4FAA" w:rsidRDefault="009B4FAA" w:rsidP="001C60BD">
      <w:pPr>
        <w:pStyle w:val="NormalWeb"/>
        <w:spacing w:before="0" w:beforeAutospacing="0" w:after="0" w:afterAutospacing="0"/>
        <w:ind w:left="48" w:right="48"/>
        <w:jc w:val="center"/>
        <w:rPr>
          <w:color w:val="000000"/>
          <w:sz w:val="28"/>
          <w:szCs w:val="28"/>
        </w:rPr>
      </w:pPr>
      <w:r w:rsidRPr="009B4FAA">
        <w:rPr>
          <w:rStyle w:val="Emphasis"/>
          <w:rFonts w:eastAsia="Calibri"/>
          <w:color w:val="000000"/>
          <w:sz w:val="28"/>
          <w:szCs w:val="28"/>
        </w:rPr>
        <w:t>Vôi pha với nghĩa, thuốc nồng với duyên</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rStyle w:val="Strong"/>
          <w:color w:val="000000"/>
          <w:sz w:val="28"/>
          <w:szCs w:val="28"/>
        </w:rPr>
        <w:t>Trả lời:</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lastRenderedPageBreak/>
        <w:t>Đây là một bài ca dao hay và có ý nghĩa xã hội sâu sắc. Là một tác phẩm dân gian, không có tác giả cụ thể, đáp ứng đời sống tâm hồn của nhiều người nên giữa bài ca dao và bài thơ của Hồ Xuân Hương có những điểm giống và khác biệt như sau:</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t>– Giống nhau: Đều qua tục ăn trầu với những thao tác như tâm trầu, ăn trầu để nói về chuyện tình cảm.</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t>– Khác nhau:</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t>+ Bài ca dao được lưu truyền trong dân gian bằng thơ lục bát, một thể thơ phổ biến của ca dao, dân ca. Bài thơ của Hồ Xuân Hương được viết bằng chữ Nôm, thể thơ thất ngôn tứ tuyệt Đường luật.</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t>+ Tuy cùng nói về chuyện tình cảm nhưng bài thơ của Hồ Xuân Hương nói về tình yêu nam nữ để tiến đến hôn nhân, còn bài ca dao nói về chuyện hôn nhân vợ chồng. Cũng nói về duyên nhưng bài ca dao nói đến duyên vợ chồng gắn bó, keo sơn; còn duyên trong bài thơ của Hồ Xuân Hương là quan hệ giữa chàng trai và cô gái nên nó cũng có thể trở nên vô duyên nếu đối phương trong tình yêu là kẻ “xanh như lá, bạc như vôi”.</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t>+ Khác với một bài thơ dân gian, thơ của Hồ Xuân Hương mang cả tính mạnh mẽ với những từ ngữ có nét riêng rõ rệt và ít nhiều có ý vị trào phúng như “này của Xuân Hương”, dùng từ “quệt” thay cho từ “pha” hiền lành trong bài ca dao. Từ ngữ trong bài ca dao, về cơ bản, là những từ ngữ không thể hiện nét riêng cá tính. Như vậy, bài thơ của Hồ Xuân Hương mang tính cá biệt, riêng của bà, không thể lẫn với của người khác.</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Vịnh khoa thi hương</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1C60BD">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eastAsia="Nobile" w:hAnsi="Times New Roman" w:cs="Times New Roman"/>
          <w:b/>
          <w:bCs/>
          <w:color w:val="000000" w:themeColor="text1"/>
          <w:sz w:val="28"/>
          <w:szCs w:val="28"/>
          <w:lang w:val="nl-NL"/>
        </w:rPr>
      </w:pPr>
      <w:r w:rsidRPr="009B4FAA">
        <w:rPr>
          <w:rFonts w:ascii="Times New Roman" w:hAnsi="Times New Roman" w:cs="Times New Roman"/>
          <w:color w:val="000000" w:themeColor="text1"/>
          <w:sz w:val="28"/>
          <w:szCs w:val="28"/>
        </w:rPr>
        <w:t xml:space="preserve">Tuần            </w:t>
      </w:r>
      <w:r w:rsidRPr="009B4FAA">
        <w:rPr>
          <w:rFonts w:ascii="Times New Roman" w:eastAsia="Nobile" w:hAnsi="Times New Roman" w:cs="Times New Roman"/>
          <w:b/>
          <w:bCs/>
          <w:color w:val="000000" w:themeColor="text1"/>
          <w:sz w:val="28"/>
          <w:szCs w:val="28"/>
          <w:lang w:val="nl-NL"/>
        </w:rPr>
        <w:t xml:space="preserve">  </w:t>
      </w:r>
      <w:r w:rsidRPr="009B4FAA">
        <w:rPr>
          <w:rFonts w:ascii="Times New Roman" w:eastAsia="Yu Mincho" w:hAnsi="Times New Roman" w:cs="Times New Roman"/>
          <w:b/>
          <w:bCs/>
          <w:color w:val="000000" w:themeColor="text1"/>
          <w:sz w:val="28"/>
          <w:szCs w:val="28"/>
          <w:lang w:eastAsia="ja-JP"/>
        </w:rPr>
        <w:t xml:space="preserve"> </w:t>
      </w:r>
    </w:p>
    <w:p w:rsidR="009B4FAA" w:rsidRPr="009B4FAA" w:rsidRDefault="009B4FAA" w:rsidP="00BA1CCF">
      <w:pPr>
        <w:pStyle w:val="NormalWeb"/>
        <w:spacing w:before="0" w:beforeAutospacing="0" w:after="0" w:afterAutospacing="0"/>
        <w:jc w:val="center"/>
        <w:rPr>
          <w:rFonts w:eastAsiaTheme="minorEastAsia"/>
          <w:b/>
          <w:bCs/>
          <w:color w:val="000000" w:themeColor="text1"/>
          <w:kern w:val="24"/>
          <w:sz w:val="28"/>
          <w:szCs w:val="28"/>
        </w:rPr>
      </w:pPr>
      <w:r w:rsidRPr="009B4FAA">
        <w:rPr>
          <w:b/>
          <w:color w:val="000000" w:themeColor="text1"/>
          <w:sz w:val="28"/>
          <w:szCs w:val="28"/>
        </w:rPr>
        <w:t xml:space="preserve">TIẾT 87,88: </w:t>
      </w:r>
      <w:r w:rsidRPr="009B4FAA">
        <w:rPr>
          <w:rFonts w:eastAsiaTheme="minorEastAsia"/>
          <w:b/>
          <w:bCs/>
          <w:color w:val="000000" w:themeColor="text1"/>
          <w:kern w:val="24"/>
          <w:sz w:val="28"/>
          <w:szCs w:val="28"/>
        </w:rPr>
        <w:t>THỰC HÀNH ĐỌC HIỂU: VỊNH KHOA THI HƯƠNG</w:t>
      </w:r>
    </w:p>
    <w:p w:rsidR="009B4FAA" w:rsidRPr="009B4FAA" w:rsidRDefault="009B4FAA" w:rsidP="00BA1CCF">
      <w:pPr>
        <w:pStyle w:val="NormalWeb"/>
        <w:spacing w:before="0" w:beforeAutospacing="0" w:after="0" w:afterAutospacing="0"/>
        <w:jc w:val="center"/>
      </w:pPr>
      <w:r w:rsidRPr="009B4FAA">
        <w:rPr>
          <w:color w:val="000000" w:themeColor="text1"/>
          <w:sz w:val="28"/>
          <w:szCs w:val="28"/>
        </w:rPr>
        <w:t>(Trần Tế Xương)</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bài thơ trào phúng</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Nhận biết được một số yếu tố của thơ thất ngôn bát cú Đường luật như bố cục, niêm, luật, vần, nhịp, đối.</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Nhận biết và phân tích được tác dụng của một số thủ pháp nghệ thuật chính của thơ trào phúng.</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Liên hệ được nội dung văn bản với những vấn đề xã hội. </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BA1CC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BA1CC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BA1CC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BA1CCF">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eastAsia="MS Mincho" w:hAnsi="Times New Roman" w:cs="Times New Roman"/>
          <w:color w:val="000000" w:themeColor="text1"/>
          <w:sz w:val="28"/>
          <w:szCs w:val="28"/>
          <w:lang w:eastAsia="ja-JP"/>
        </w:rPr>
        <w:lastRenderedPageBreak/>
        <w:t xml:space="preserve">- Trách nhiệm: </w:t>
      </w:r>
      <w:r w:rsidRPr="009B4FAA">
        <w:rPr>
          <w:rFonts w:ascii="Times New Roman" w:hAnsi="Times New Roman" w:cs="Times New Roman"/>
          <w:bCs/>
          <w:color w:val="000000" w:themeColor="text1"/>
          <w:sz w:val="28"/>
          <w:szCs w:val="28"/>
        </w:rPr>
        <w:t>Có ý thức nhận biết và phê phán cái xấu, cái tiêu cực tồn tại xung quanh chúng ta. Luôn hướng tới những điều tốt đẹp trong suy nghĩ và hành động.</w:t>
      </w:r>
    </w:p>
    <w:p w:rsidR="009B4FAA" w:rsidRPr="009B4FAA" w:rsidRDefault="009B4FAA" w:rsidP="00BA1CCF">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BA1CCF">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81218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81218F">
      <w:pPr>
        <w:spacing w:after="0" w:line="240" w:lineRule="auto"/>
        <w:rPr>
          <w:rFonts w:ascii="Times New Roman" w:eastAsia="Nobile" w:hAnsi="Times New Roman" w:cs="Times New Roman"/>
          <w:b/>
          <w:bCs/>
          <w:color w:val="000000" w:themeColor="text1"/>
          <w:sz w:val="28"/>
          <w:szCs w:val="28"/>
          <w:lang w:val="nl-NL"/>
        </w:rPr>
      </w:pPr>
      <w:r w:rsidRPr="009B4FAA">
        <w:rPr>
          <w:rFonts w:ascii="Times New Roman" w:hAnsi="Times New Roman" w:cs="Times New Roman"/>
          <w:color w:val="000000" w:themeColor="text1"/>
          <w:sz w:val="28"/>
          <w:szCs w:val="28"/>
        </w:rPr>
        <w:t xml:space="preserve">Ngày giảng:          </w:t>
      </w:r>
      <w:r w:rsidRPr="009B4FAA">
        <w:rPr>
          <w:rFonts w:ascii="Times New Roman" w:eastAsia="Nobile" w:hAnsi="Times New Roman" w:cs="Times New Roman"/>
          <w:b/>
          <w:bCs/>
          <w:color w:val="000000" w:themeColor="text1"/>
          <w:sz w:val="28"/>
          <w:szCs w:val="28"/>
          <w:lang w:val="nl-NL"/>
        </w:rPr>
        <w:t xml:space="preserve">  </w:t>
      </w:r>
      <w:r w:rsidRPr="009B4FAA">
        <w:rPr>
          <w:rFonts w:ascii="Times New Roman" w:eastAsia="Yu Mincho" w:hAnsi="Times New Roman" w:cs="Times New Roman"/>
          <w:b/>
          <w:bCs/>
          <w:color w:val="000000" w:themeColor="text1"/>
          <w:sz w:val="28"/>
          <w:szCs w:val="28"/>
          <w:lang w:eastAsia="ja-JP"/>
        </w:rPr>
        <w:t xml:space="preserve"> </w:t>
      </w:r>
    </w:p>
    <w:p w:rsidR="009B4FAA" w:rsidRPr="009B4FAA" w:rsidRDefault="009B4FAA" w:rsidP="0081218F">
      <w:pPr>
        <w:spacing w:after="0"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87</w:t>
      </w:r>
    </w:p>
    <w:p w:rsidR="009B4FAA" w:rsidRPr="009B4FAA" w:rsidRDefault="009B4FAA" w:rsidP="0081218F">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BA1CCF">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noProof/>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noProof/>
          <w:color w:val="000000" w:themeColor="text1"/>
          <w:sz w:val="28"/>
          <w:szCs w:val="28"/>
        </w:rPr>
        <w:t>Quan sát các hình ảnh dưới đây và ghi nhanh lại những thông tin em biết về các kì thi thời kì phong kiến.</w:t>
      </w:r>
    </w:p>
    <w:tbl>
      <w:tblPr>
        <w:tblStyle w:val="TableGrid"/>
        <w:tblW w:w="0" w:type="auto"/>
        <w:tblInd w:w="198" w:type="dxa"/>
        <w:tblLook w:val="04A0" w:firstRow="1" w:lastRow="0" w:firstColumn="1" w:lastColumn="0" w:noHBand="0" w:noVBand="1"/>
      </w:tblPr>
      <w:tblGrid>
        <w:gridCol w:w="9378"/>
      </w:tblGrid>
      <w:tr w:rsidR="009B4FAA" w:rsidRPr="009B4FAA" w:rsidTr="00BA1CCF">
        <w:tc>
          <w:tcPr>
            <w:tcW w:w="9378" w:type="dxa"/>
          </w:tcPr>
          <w:p w:rsidR="009B4FAA" w:rsidRPr="009B4FAA" w:rsidRDefault="009B4FAA" w:rsidP="00BA1CCF">
            <w:pPr>
              <w:spacing w:after="0" w:line="240" w:lineRule="auto"/>
              <w:rPr>
                <w:iCs/>
                <w:color w:val="000000" w:themeColor="text1"/>
                <w:sz w:val="28"/>
                <w:szCs w:val="28"/>
                <w:lang w:val="nl-NL"/>
              </w:rPr>
            </w:pPr>
            <w:r w:rsidRPr="009B4FAA">
              <w:rPr>
                <w:iCs/>
                <w:color w:val="000000" w:themeColor="text1"/>
                <w:sz w:val="28"/>
                <w:szCs w:val="28"/>
                <w:lang w:val="nl-NL"/>
              </w:rPr>
              <w:t>- Mục đích tổ chức kì thi là ..........................</w:t>
            </w:r>
          </w:p>
          <w:p w:rsidR="009B4FAA" w:rsidRPr="009B4FAA" w:rsidRDefault="009B4FAA" w:rsidP="00BA1CCF">
            <w:pPr>
              <w:spacing w:after="0" w:line="240" w:lineRule="auto"/>
              <w:rPr>
                <w:iCs/>
                <w:color w:val="000000" w:themeColor="text1"/>
                <w:sz w:val="28"/>
                <w:szCs w:val="28"/>
                <w:lang w:val="nl-NL"/>
              </w:rPr>
            </w:pPr>
            <w:r w:rsidRPr="009B4FAA">
              <w:rPr>
                <w:iCs/>
                <w:color w:val="000000" w:themeColor="text1"/>
                <w:sz w:val="28"/>
                <w:szCs w:val="28"/>
                <w:lang w:val="nl-NL"/>
              </w:rPr>
              <w:t>- Đối tượng tham gia kì thi là .......................................</w:t>
            </w:r>
          </w:p>
          <w:p w:rsidR="009B4FAA" w:rsidRPr="009B4FAA" w:rsidRDefault="009B4FAA" w:rsidP="00BA1CCF">
            <w:pPr>
              <w:spacing w:after="0" w:line="240" w:lineRule="auto"/>
              <w:rPr>
                <w:iCs/>
                <w:color w:val="000000" w:themeColor="text1"/>
                <w:sz w:val="28"/>
                <w:szCs w:val="28"/>
                <w:lang w:val="nl-NL"/>
              </w:rPr>
            </w:pPr>
            <w:r w:rsidRPr="009B4FAA">
              <w:rPr>
                <w:iCs/>
                <w:color w:val="000000" w:themeColor="text1"/>
                <w:sz w:val="28"/>
                <w:szCs w:val="28"/>
                <w:lang w:val="nl-NL"/>
              </w:rPr>
              <w:t>- Cách tổ chức kì thi là ...............................................</w:t>
            </w:r>
          </w:p>
        </w:tc>
      </w:tr>
    </w:tbl>
    <w:p w:rsidR="009B4FAA" w:rsidRPr="009B4FAA" w:rsidRDefault="009B4FAA" w:rsidP="00BA1CCF">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BA1CC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BA1CC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BA1CC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BA1CCF">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BA1CCF">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BA1CCF">
      <w:pPr>
        <w:spacing w:after="0" w:line="240" w:lineRule="auto"/>
        <w:rPr>
          <w:rFonts w:ascii="Times New Roman" w:hAnsi="Times New Roman" w:cs="Times New Roman"/>
          <w:iCs/>
          <w:color w:val="000000" w:themeColor="text1"/>
          <w:sz w:val="28"/>
          <w:szCs w:val="28"/>
        </w:rPr>
      </w:pPr>
    </w:p>
    <w:tbl>
      <w:tblPr>
        <w:tblStyle w:val="TableGrid"/>
        <w:tblW w:w="0" w:type="auto"/>
        <w:tblInd w:w="198" w:type="dxa"/>
        <w:tblLook w:val="04A0" w:firstRow="1" w:lastRow="0" w:firstColumn="1" w:lastColumn="0" w:noHBand="0" w:noVBand="1"/>
      </w:tblPr>
      <w:tblGrid>
        <w:gridCol w:w="9378"/>
      </w:tblGrid>
      <w:tr w:rsidR="009B4FAA" w:rsidRPr="009B4FAA" w:rsidTr="0081218F">
        <w:tc>
          <w:tcPr>
            <w:tcW w:w="9378" w:type="dxa"/>
          </w:tcPr>
          <w:p w:rsidR="009B4FAA" w:rsidRPr="009B4FAA" w:rsidRDefault="009B4FAA" w:rsidP="00BA1CCF">
            <w:pPr>
              <w:spacing w:after="0" w:line="240" w:lineRule="auto"/>
              <w:rPr>
                <w:iCs/>
                <w:color w:val="000000" w:themeColor="text1"/>
                <w:sz w:val="28"/>
                <w:szCs w:val="28"/>
                <w:lang w:val="nl-NL"/>
              </w:rPr>
            </w:pPr>
            <w:r w:rsidRPr="009B4FAA">
              <w:rPr>
                <w:iCs/>
                <w:color w:val="000000" w:themeColor="text1"/>
                <w:sz w:val="28"/>
                <w:szCs w:val="28"/>
                <w:lang w:val="nl-NL"/>
              </w:rPr>
              <w:t>- Mục đích tổ chức kì thi là tuyển chọn nhân tài ra làm quan để giúp dân, giúp nước.</w:t>
            </w:r>
          </w:p>
          <w:p w:rsidR="009B4FAA" w:rsidRPr="009B4FAA" w:rsidRDefault="009B4FAA" w:rsidP="00BA1CCF">
            <w:pPr>
              <w:spacing w:after="0" w:line="240" w:lineRule="auto"/>
              <w:rPr>
                <w:iCs/>
                <w:color w:val="000000" w:themeColor="text1"/>
                <w:sz w:val="28"/>
                <w:szCs w:val="28"/>
                <w:lang w:val="nl-NL"/>
              </w:rPr>
            </w:pPr>
            <w:r w:rsidRPr="009B4FAA">
              <w:rPr>
                <w:iCs/>
                <w:color w:val="000000" w:themeColor="text1"/>
                <w:sz w:val="28"/>
                <w:szCs w:val="28"/>
                <w:lang w:val="nl-NL"/>
              </w:rPr>
              <w:t>- Đối tượng tham gia kì thi là các nhà nho đương thời</w:t>
            </w:r>
          </w:p>
          <w:p w:rsidR="009B4FAA" w:rsidRPr="009B4FAA" w:rsidRDefault="009B4FAA" w:rsidP="00BA1CCF">
            <w:pPr>
              <w:spacing w:after="0" w:line="240" w:lineRule="auto"/>
              <w:rPr>
                <w:iCs/>
                <w:color w:val="000000" w:themeColor="text1"/>
                <w:sz w:val="28"/>
                <w:szCs w:val="28"/>
                <w:lang w:val="nl-NL"/>
              </w:rPr>
            </w:pPr>
            <w:r w:rsidRPr="009B4FAA">
              <w:rPr>
                <w:iCs/>
                <w:color w:val="000000" w:themeColor="text1"/>
                <w:sz w:val="28"/>
                <w:szCs w:val="28"/>
                <w:lang w:val="nl-NL"/>
              </w:rPr>
              <w:t>- Cách tổ chức kì thi là : ba năm triều đình sẽ tổ chức thi một lần. Mỗi kì thi chia thành 3 vòng: thi hương, thii hội, thi đình. Người đỗ đầu kì thi đình là Trạng Nguyên.</w:t>
            </w:r>
          </w:p>
        </w:tc>
      </w:tr>
    </w:tbl>
    <w:p w:rsidR="009B4FAA" w:rsidRPr="009B4FAA" w:rsidRDefault="009B4FAA" w:rsidP="00BA1CCF">
      <w:pPr>
        <w:spacing w:after="0" w:line="240" w:lineRule="auto"/>
        <w:rPr>
          <w:rFonts w:ascii="Times New Roman" w:hAnsi="Times New Roman" w:cs="Times New Roman"/>
          <w:iCs/>
          <w:color w:val="000000" w:themeColor="text1"/>
          <w:sz w:val="28"/>
          <w:szCs w:val="28"/>
        </w:rPr>
      </w:pPr>
    </w:p>
    <w:p w:rsidR="009B4FAA" w:rsidRPr="009B4FAA" w:rsidRDefault="009B4FAA" w:rsidP="00BA1CCF">
      <w:pPr>
        <w:pStyle w:val="NormalWeb"/>
        <w:spacing w:before="0" w:beforeAutospacing="0" w:after="0" w:afterAutospacing="0"/>
        <w:jc w:val="center"/>
      </w:pPr>
      <w:r w:rsidRPr="009B4FAA">
        <w:rPr>
          <w:b/>
          <w:color w:val="000000" w:themeColor="text1"/>
          <w:sz w:val="28"/>
          <w:szCs w:val="28"/>
        </w:rPr>
        <w:t>* Đánh giá nhận xét</w:t>
      </w:r>
      <w:r w:rsidRPr="009B4FAA">
        <w:rPr>
          <w:b/>
          <w:color w:val="000000" w:themeColor="text1"/>
          <w:sz w:val="28"/>
          <w:szCs w:val="28"/>
          <w:lang w:val="fr-FR"/>
        </w:rPr>
        <w:t xml:space="preserve">, kết nối bài học: </w:t>
      </w:r>
      <w:r w:rsidRPr="009B4FAA">
        <w:rPr>
          <w:iCs/>
          <w:color w:val="000000" w:themeColor="text1"/>
          <w:sz w:val="28"/>
          <w:szCs w:val="28"/>
        </w:rPr>
        <w:t xml:space="preserve"> </w:t>
      </w:r>
      <w:r w:rsidRPr="009B4FAA">
        <w:rPr>
          <w:color w:val="000000" w:themeColor="text1"/>
          <w:sz w:val="28"/>
          <w:szCs w:val="28"/>
        </w:rPr>
        <w:t>Các em vừa được xem các hình ảnh rất là quí và hiếm của triều đình nước ta thời xưa, và những hình ảnh đó là kiến thức nền liên quan đến bài thơ sau đây chúng ta sẽ học “</w:t>
      </w:r>
      <w:r w:rsidRPr="009B4FAA">
        <w:rPr>
          <w:rFonts w:eastAsiaTheme="minorEastAsia"/>
          <w:b/>
          <w:bCs/>
          <w:i/>
          <w:iCs/>
          <w:color w:val="000000" w:themeColor="dark1"/>
          <w:kern w:val="24"/>
          <w:sz w:val="28"/>
          <w:szCs w:val="28"/>
        </w:rPr>
        <w:t>VỊNH KHOA THI HƯƠNG</w:t>
      </w:r>
      <w:r w:rsidRPr="009B4FAA">
        <w:rPr>
          <w:b/>
          <w:color w:val="000000" w:themeColor="text1"/>
          <w:sz w:val="28"/>
          <w:szCs w:val="28"/>
        </w:rPr>
        <w:t xml:space="preserve">” </w:t>
      </w:r>
      <w:r w:rsidRPr="009B4FAA">
        <w:rPr>
          <w:color w:val="000000" w:themeColor="text1"/>
          <w:sz w:val="28"/>
          <w:szCs w:val="28"/>
        </w:rPr>
        <w:t>đây là một bài thơ trào phúng rất đặc sắc của Trần Tế Xương</w:t>
      </w:r>
    </w:p>
    <w:p w:rsidR="009B4FAA" w:rsidRPr="009B4FAA" w:rsidRDefault="009B4FAA" w:rsidP="00BA1CCF">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p w:rsidR="009B4FAA" w:rsidRPr="009B4FAA" w:rsidRDefault="009B4FAA" w:rsidP="00BA1CCF">
      <w:pPr>
        <w:spacing w:after="0" w:line="240" w:lineRule="auto"/>
        <w:rPr>
          <w:rFonts w:ascii="Times New Roman" w:hAnsi="Times New Roman" w:cs="Times New Roman"/>
          <w:b/>
          <w:color w:val="000000" w:themeColor="text1"/>
          <w:sz w:val="28"/>
          <w:szCs w:val="28"/>
          <w:lang w:val="fr-FR"/>
        </w:rPr>
      </w:pPr>
      <w:r w:rsidRPr="009B4FAA">
        <w:rPr>
          <w:rFonts w:ascii="Times New Roman" w:hAnsi="Times New Roman" w:cs="Times New Roman"/>
          <w:b/>
          <w:bCs/>
          <w:color w:val="000000" w:themeColor="text1"/>
          <w:sz w:val="28"/>
          <w:szCs w:val="28"/>
          <w:lang w:val="fr-FR"/>
        </w:rPr>
        <w:t xml:space="preserve">Nội dung 1:  </w:t>
      </w:r>
      <w:r w:rsidRPr="009B4FAA">
        <w:rPr>
          <w:rFonts w:ascii="Times New Roman" w:hAnsi="Times New Roman" w:cs="Times New Roman"/>
          <w:b/>
          <w:color w:val="000000" w:themeColor="text1"/>
          <w:sz w:val="28"/>
          <w:szCs w:val="28"/>
          <w:lang w:val="fr-FR"/>
        </w:rPr>
        <w:t>TÌM HIỂU TRI THỨC NGỮ VĂN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544"/>
      </w:tblGrid>
      <w:tr w:rsidR="009B4FAA" w:rsidRPr="009B4FAA" w:rsidTr="00BA1CCF">
        <w:tc>
          <w:tcPr>
            <w:tcW w:w="6379" w:type="dxa"/>
            <w:shd w:val="clear" w:color="auto" w:fill="auto"/>
          </w:tcPr>
          <w:p w:rsidR="009B4FAA" w:rsidRPr="009B4FAA" w:rsidRDefault="009B4FAA" w:rsidP="00BA1CC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44" w:type="dxa"/>
            <w:shd w:val="clear" w:color="auto" w:fill="auto"/>
          </w:tcPr>
          <w:p w:rsidR="009B4FAA" w:rsidRPr="009B4FAA" w:rsidRDefault="009B4FAA" w:rsidP="00BA1CCF">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BA1CCF">
        <w:tc>
          <w:tcPr>
            <w:tcW w:w="6379"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về tri thức ngữ văn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BA1CCF">
            <w:pPr>
              <w:spacing w:after="0" w:line="240" w:lineRule="auto"/>
              <w:ind w:right="889"/>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lastRenderedPageBreak/>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44"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I. TÌM HIỀU TRI THỨC ĐỌC HIỂU</w:t>
            </w:r>
          </w:p>
          <w:p w:rsidR="009B4FAA" w:rsidRPr="009B4FAA" w:rsidRDefault="009B4FAA" w:rsidP="00BA1CCF">
            <w:pPr>
              <w:spacing w:after="0" w:line="240" w:lineRule="auto"/>
              <w:rPr>
                <w:rFonts w:ascii="Times New Roman" w:hAnsi="Times New Roman" w:cs="Times New Roman"/>
                <w:color w:val="000000" w:themeColor="text1"/>
                <w:sz w:val="28"/>
                <w:szCs w:val="28"/>
              </w:rPr>
            </w:pPr>
          </w:p>
        </w:tc>
      </w:tr>
      <w:tr w:rsidR="009B4FAA" w:rsidRPr="009B4FAA" w:rsidTr="00BA1CCF">
        <w:tc>
          <w:tcPr>
            <w:tcW w:w="6379" w:type="dxa"/>
            <w:shd w:val="clear" w:color="auto" w:fill="auto"/>
          </w:tcPr>
          <w:p w:rsidR="009B4FAA" w:rsidRPr="009B4FAA" w:rsidRDefault="009B4FAA" w:rsidP="00BA1CCF">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BA1CCF">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BA1CCF">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tự đọc phần Tri thức ngữ văn SGK tr…..</w:t>
            </w:r>
          </w:p>
          <w:p w:rsidR="009B4FAA" w:rsidRPr="009B4FAA" w:rsidRDefault="009B4FAA" w:rsidP="00BA1CCF">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trả lời câu hỏi:</w:t>
            </w:r>
          </w:p>
          <w:p w:rsidR="009B4FAA" w:rsidRPr="009B4FAA" w:rsidRDefault="009B4FAA" w:rsidP="00BA1CCF">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eastAsia="vi-VN"/>
              </w:rPr>
              <w:t>PHIẾU HỌC TẬP SỐ 1</w:t>
            </w:r>
            <w:r w:rsidRPr="009B4FAA">
              <w:rPr>
                <w:rFonts w:ascii="Times New Roman" w:hAnsi="Times New Roman" w:cs="Times New Roman"/>
                <w:b/>
                <w:bCs/>
                <w:color w:val="000000" w:themeColor="text1"/>
                <w:sz w:val="28"/>
                <w:szCs w:val="28"/>
              </w:rPr>
              <w:t xml:space="preserve"> : </w:t>
            </w:r>
            <w:r w:rsidRPr="009B4FAA">
              <w:rPr>
                <w:rFonts w:ascii="Times New Roman" w:hAnsi="Times New Roman" w:cs="Times New Roman"/>
                <w:b/>
                <w:color w:val="000000" w:themeColor="text1"/>
                <w:sz w:val="28"/>
                <w:szCs w:val="28"/>
              </w:rPr>
              <w:t>TÌM HIỀU TRI THỨC NGỮ VĂN</w:t>
            </w:r>
          </w:p>
          <w:p w:rsidR="009B4FAA" w:rsidRPr="009B4FAA" w:rsidRDefault="009B4FAA" w:rsidP="00BA1CCF">
            <w:pPr>
              <w:spacing w:after="0" w:line="240" w:lineRule="auto"/>
              <w:jc w:val="center"/>
              <w:rPr>
                <w:rFonts w:ascii="Times New Roman" w:hAnsi="Times New Roman" w:cs="Times New Roman"/>
                <w:b/>
                <w:color w:val="000000" w:themeColor="text1"/>
                <w:sz w:val="28"/>
                <w:szCs w:val="28"/>
              </w:rPr>
            </w:pPr>
          </w:p>
          <w:tbl>
            <w:tblPr>
              <w:tblStyle w:val="TableGrid"/>
              <w:tblW w:w="0" w:type="auto"/>
              <w:tblLayout w:type="fixed"/>
              <w:tblLook w:val="04A0" w:firstRow="1" w:lastRow="0" w:firstColumn="1" w:lastColumn="0" w:noHBand="0" w:noVBand="1"/>
            </w:tblPr>
            <w:tblGrid>
              <w:gridCol w:w="3074"/>
              <w:gridCol w:w="3074"/>
            </w:tblGrid>
            <w:tr w:rsidR="009B4FAA" w:rsidRPr="009B4FAA" w:rsidTr="00BA1CCF">
              <w:tc>
                <w:tcPr>
                  <w:tcW w:w="6148" w:type="dxa"/>
                  <w:gridSpan w:val="2"/>
                </w:tcPr>
                <w:p w:rsidR="009B4FAA" w:rsidRPr="009B4FAA" w:rsidRDefault="009B4FAA" w:rsidP="00BA1CCF">
                  <w:pPr>
                    <w:spacing w:after="0" w:line="240" w:lineRule="auto"/>
                    <w:rPr>
                      <w:color w:val="000000" w:themeColor="text1"/>
                      <w:sz w:val="28"/>
                      <w:szCs w:val="28"/>
                    </w:rPr>
                  </w:pPr>
                  <w:r w:rsidRPr="009B4FAA">
                    <w:rPr>
                      <w:rFonts w:eastAsia="Times New Roman"/>
                      <w:b/>
                      <w:color w:val="000000" w:themeColor="text1"/>
                      <w:sz w:val="28"/>
                      <w:szCs w:val="28"/>
                      <w:lang w:val="nl-NL"/>
                    </w:rPr>
                    <w:t>Thơ trào phúng</w:t>
                  </w:r>
                </w:p>
              </w:tc>
            </w:tr>
            <w:tr w:rsidR="009B4FAA" w:rsidRPr="009B4FAA" w:rsidTr="00BA1CCF">
              <w:trPr>
                <w:trHeight w:val="399"/>
              </w:trPr>
              <w:tc>
                <w:tcPr>
                  <w:tcW w:w="3074" w:type="dxa"/>
                </w:tcPr>
                <w:p w:rsidR="009B4FAA" w:rsidRPr="009B4FAA" w:rsidRDefault="009B4FAA" w:rsidP="00BA1CCF">
                  <w:pPr>
                    <w:spacing w:after="0" w:line="240" w:lineRule="auto"/>
                    <w:rPr>
                      <w:rFonts w:eastAsia="Nobile"/>
                      <w:bCs/>
                      <w:color w:val="000000" w:themeColor="text1"/>
                      <w:sz w:val="28"/>
                      <w:szCs w:val="28"/>
                      <w:lang w:val="nl-NL"/>
                    </w:rPr>
                  </w:pPr>
                  <w:r w:rsidRPr="009B4FAA">
                    <w:rPr>
                      <w:rFonts w:eastAsia="Times New Roman"/>
                      <w:b/>
                      <w:color w:val="000000" w:themeColor="text1"/>
                      <w:sz w:val="28"/>
                      <w:szCs w:val="28"/>
                      <w:lang w:val="nl-NL"/>
                    </w:rPr>
                    <w:t>Về nội dung</w:t>
                  </w:r>
                </w:p>
              </w:tc>
              <w:tc>
                <w:tcPr>
                  <w:tcW w:w="3074" w:type="dxa"/>
                </w:tcPr>
                <w:p w:rsidR="009B4FAA" w:rsidRPr="009B4FAA" w:rsidRDefault="009B4FAA" w:rsidP="00BA1CCF">
                  <w:pPr>
                    <w:spacing w:after="0" w:line="240" w:lineRule="auto"/>
                    <w:rPr>
                      <w:rFonts w:eastAsia="Nobile"/>
                      <w:bCs/>
                      <w:color w:val="000000" w:themeColor="text1"/>
                      <w:sz w:val="28"/>
                      <w:szCs w:val="28"/>
                      <w:lang w:val="nl-NL"/>
                    </w:rPr>
                  </w:pPr>
                </w:p>
              </w:tc>
            </w:tr>
            <w:tr w:rsidR="009B4FAA" w:rsidRPr="009B4FAA" w:rsidTr="00BA1CCF">
              <w:tc>
                <w:tcPr>
                  <w:tcW w:w="3074" w:type="dxa"/>
                </w:tcPr>
                <w:p w:rsidR="009B4FAA" w:rsidRPr="009B4FAA" w:rsidRDefault="009B4FAA" w:rsidP="00BA1CCF">
                  <w:pPr>
                    <w:spacing w:after="0" w:line="240" w:lineRule="auto"/>
                    <w:rPr>
                      <w:rFonts w:eastAsia="Nobile"/>
                      <w:bCs/>
                      <w:color w:val="000000" w:themeColor="text1"/>
                      <w:sz w:val="28"/>
                      <w:szCs w:val="28"/>
                      <w:lang w:val="nl-NL"/>
                    </w:rPr>
                  </w:pPr>
                  <w:r w:rsidRPr="009B4FAA">
                    <w:rPr>
                      <w:rFonts w:eastAsia="Times New Roman"/>
                      <w:b/>
                      <w:color w:val="000000" w:themeColor="text1"/>
                      <w:sz w:val="28"/>
                      <w:szCs w:val="28"/>
                      <w:lang w:val="nl-NL"/>
                    </w:rPr>
                    <w:t>Về nghệ thuật</w:t>
                  </w:r>
                </w:p>
              </w:tc>
              <w:tc>
                <w:tcPr>
                  <w:tcW w:w="3074" w:type="dxa"/>
                </w:tcPr>
                <w:p w:rsidR="009B4FAA" w:rsidRPr="009B4FAA" w:rsidRDefault="009B4FAA" w:rsidP="00BA1CCF">
                  <w:pPr>
                    <w:spacing w:after="0" w:line="240" w:lineRule="auto"/>
                    <w:rPr>
                      <w:rFonts w:eastAsia="Nobile"/>
                      <w:bCs/>
                      <w:color w:val="000000" w:themeColor="text1"/>
                      <w:sz w:val="28"/>
                      <w:szCs w:val="28"/>
                      <w:lang w:val="nl-NL"/>
                    </w:rPr>
                  </w:pPr>
                </w:p>
              </w:tc>
            </w:tr>
          </w:tbl>
          <w:p w:rsidR="009B4FAA" w:rsidRPr="009B4FAA" w:rsidRDefault="009B4FAA" w:rsidP="00BA1CCF">
            <w:pPr>
              <w:spacing w:after="0" w:line="240" w:lineRule="auto"/>
              <w:jc w:val="center"/>
              <w:rPr>
                <w:rFonts w:ascii="Times New Roman" w:eastAsia="Nobile" w:hAnsi="Times New Roman" w:cs="Times New Roman"/>
                <w:bCs/>
                <w:color w:val="000000" w:themeColor="text1"/>
                <w:sz w:val="28"/>
                <w:szCs w:val="28"/>
                <w:lang w:val="nl-NL"/>
              </w:rPr>
            </w:pP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Học sinh đọc </w:t>
            </w:r>
            <w:r w:rsidRPr="009B4FAA">
              <w:rPr>
                <w:rFonts w:ascii="Times New Roman" w:hAnsi="Times New Roman" w:cs="Times New Roman"/>
                <w:color w:val="000000" w:themeColor="text1"/>
                <w:sz w:val="28"/>
                <w:szCs w:val="28"/>
                <w:lang w:val="vi-VN" w:eastAsia="vi-VN"/>
              </w:rPr>
              <w:t xml:space="preserve">Tri thức ngữ văn SGK </w:t>
            </w:r>
            <w:r w:rsidRPr="009B4FAA">
              <w:rPr>
                <w:rFonts w:ascii="Times New Roman" w:eastAsia="SimSun" w:hAnsi="Times New Roman" w:cs="Times New Roman"/>
                <w:color w:val="000000" w:themeColor="text1"/>
                <w:kern w:val="2"/>
                <w:sz w:val="28"/>
                <w:szCs w:val="28"/>
                <w:lang w:val="vi-VN" w:eastAsia="en-CA"/>
              </w:rPr>
              <w:t>.</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pStyle w:val="msonospacing0"/>
              <w:ind w:firstLine="720"/>
              <w:jc w:val="both"/>
              <w:rPr>
                <w:b/>
                <w:color w:val="000000" w:themeColor="text1"/>
                <w:sz w:val="28"/>
                <w:szCs w:val="28"/>
              </w:rPr>
            </w:pPr>
            <w:r w:rsidRPr="009B4FAA">
              <w:rPr>
                <w:b/>
                <w:color w:val="000000" w:themeColor="text1"/>
                <w:sz w:val="28"/>
                <w:szCs w:val="28"/>
              </w:rPr>
              <w:t xml:space="preserve"> </w:t>
            </w:r>
          </w:p>
        </w:tc>
        <w:tc>
          <w:tcPr>
            <w:tcW w:w="3544" w:type="dxa"/>
            <w:shd w:val="clear" w:color="auto" w:fill="auto"/>
          </w:tcPr>
          <w:p w:rsidR="009B4FAA" w:rsidRPr="009B4FAA" w:rsidRDefault="009B4FAA" w:rsidP="00BA1CCF">
            <w:pPr>
              <w:tabs>
                <w:tab w:val="left" w:pos="142"/>
                <w:tab w:val="left" w:pos="284"/>
                <w:tab w:val="left" w:pos="426"/>
              </w:tabs>
              <w:spacing w:after="0" w:line="240" w:lineRule="auto"/>
              <w:jc w:val="both"/>
              <w:rPr>
                <w:rFonts w:ascii="Times New Roman" w:eastAsia="Times New Roman" w:hAnsi="Times New Roman" w:cs="Times New Roman"/>
                <w:b/>
                <w:color w:val="000000" w:themeColor="text1"/>
                <w:sz w:val="28"/>
                <w:szCs w:val="28"/>
                <w:lang w:val="nl-NL"/>
              </w:rPr>
            </w:pPr>
            <w:r w:rsidRPr="009B4FAA">
              <w:rPr>
                <w:rFonts w:ascii="Times New Roman" w:eastAsia="Times New Roman" w:hAnsi="Times New Roman" w:cs="Times New Roman"/>
                <w:b/>
                <w:color w:val="000000" w:themeColor="text1"/>
                <w:sz w:val="28"/>
                <w:szCs w:val="28"/>
                <w:lang w:val="nl-NL"/>
              </w:rPr>
              <w:t xml:space="preserve"> </w:t>
            </w:r>
          </w:p>
          <w:p w:rsidR="009B4FAA" w:rsidRPr="009B4FAA" w:rsidRDefault="009B4FAA" w:rsidP="00BA1CCF">
            <w:pPr>
              <w:tabs>
                <w:tab w:val="left" w:pos="142"/>
                <w:tab w:val="left" w:pos="284"/>
                <w:tab w:val="left" w:pos="426"/>
              </w:tabs>
              <w:spacing w:after="0" w:line="240" w:lineRule="auto"/>
              <w:jc w:val="both"/>
              <w:rPr>
                <w:rFonts w:ascii="Times New Roman" w:eastAsia="Times New Roman" w:hAnsi="Times New Roman" w:cs="Times New Roman"/>
                <w:b/>
                <w:color w:val="000000" w:themeColor="text1"/>
                <w:sz w:val="28"/>
                <w:szCs w:val="28"/>
                <w:lang w:val="nl-NL"/>
              </w:rPr>
            </w:pPr>
            <w:r w:rsidRPr="009B4FAA">
              <w:rPr>
                <w:rFonts w:ascii="Times New Roman" w:eastAsia="Times New Roman" w:hAnsi="Times New Roman" w:cs="Times New Roman"/>
                <w:b/>
                <w:color w:val="000000" w:themeColor="text1"/>
                <w:sz w:val="28"/>
                <w:szCs w:val="28"/>
                <w:lang w:val="nl-NL"/>
              </w:rPr>
              <w:t>1. Thơ trào phúng</w:t>
            </w:r>
          </w:p>
          <w:p w:rsidR="009B4FAA" w:rsidRPr="009B4FAA" w:rsidRDefault="009B4FAA" w:rsidP="00BA1CCF">
            <w:pPr>
              <w:tabs>
                <w:tab w:val="left" w:pos="142"/>
                <w:tab w:val="left" w:pos="284"/>
                <w:tab w:val="left" w:pos="426"/>
              </w:tabs>
              <w:spacing w:after="0" w:line="240" w:lineRule="auto"/>
              <w:jc w:val="both"/>
              <w:rPr>
                <w:rFonts w:ascii="Times New Roman" w:eastAsia="Times New Roman" w:hAnsi="Times New Roman" w:cs="Times New Roman"/>
                <w:bCs/>
                <w:color w:val="000000" w:themeColor="text1"/>
                <w:sz w:val="28"/>
                <w:szCs w:val="28"/>
                <w:lang w:val="nl-NL"/>
              </w:rPr>
            </w:pPr>
            <w:r w:rsidRPr="009B4FAA">
              <w:rPr>
                <w:rFonts w:ascii="Times New Roman" w:eastAsia="Times New Roman" w:hAnsi="Times New Roman" w:cs="Times New Roman"/>
                <w:b/>
                <w:color w:val="000000" w:themeColor="text1"/>
                <w:sz w:val="28"/>
                <w:szCs w:val="28"/>
                <w:lang w:val="nl-NL"/>
              </w:rPr>
              <w:t>- Về nội dung:</w:t>
            </w:r>
            <w:r w:rsidRPr="009B4FAA">
              <w:rPr>
                <w:rFonts w:ascii="Times New Roman" w:eastAsia="Times New Roman" w:hAnsi="Times New Roman" w:cs="Times New Roman"/>
                <w:bCs/>
                <w:color w:val="000000" w:themeColor="text1"/>
                <w:sz w:val="28"/>
                <w:szCs w:val="28"/>
                <w:lang w:val="nl-NL"/>
              </w:rPr>
              <w:t xml:space="preserve"> thơ trào phúng dùng tiếng cười để phê phán những cái chưa hay, chưa đẹp hoặc cái tiêu cực, xấu xa,...nhằm hướng  con người</w:t>
            </w:r>
            <w:r w:rsidRPr="009B4FAA">
              <w:rPr>
                <w:rFonts w:ascii="Times New Roman" w:eastAsia="Times New Roman" w:hAnsi="Times New Roman" w:cs="Times New Roman"/>
                <w:b/>
                <w:color w:val="000000" w:themeColor="text1"/>
                <w:sz w:val="28"/>
                <w:szCs w:val="28"/>
                <w:lang w:val="nl-NL"/>
              </w:rPr>
              <w:t xml:space="preserve"> </w:t>
            </w:r>
            <w:r w:rsidRPr="009B4FAA">
              <w:rPr>
                <w:rFonts w:ascii="Times New Roman" w:eastAsia="Times New Roman" w:hAnsi="Times New Roman" w:cs="Times New Roman"/>
                <w:bCs/>
                <w:color w:val="000000" w:themeColor="text1"/>
                <w:sz w:val="28"/>
                <w:szCs w:val="28"/>
                <w:lang w:val="nl-NL"/>
              </w:rPr>
              <w:t>tới các giá trị thẩm mỹ, nhân văn hoặc lí tưởng sống cao đẹp</w:t>
            </w:r>
          </w:p>
          <w:p w:rsidR="009B4FAA" w:rsidRPr="009B4FAA" w:rsidRDefault="009B4FAA" w:rsidP="00BA1CCF">
            <w:pPr>
              <w:tabs>
                <w:tab w:val="left" w:pos="142"/>
                <w:tab w:val="left" w:pos="284"/>
                <w:tab w:val="left" w:pos="426"/>
              </w:tabs>
              <w:spacing w:after="0" w:line="240" w:lineRule="auto"/>
              <w:jc w:val="both"/>
              <w:rPr>
                <w:rFonts w:ascii="Times New Roman" w:eastAsia="Times New Roman" w:hAnsi="Times New Roman" w:cs="Times New Roman"/>
                <w:bCs/>
                <w:color w:val="000000" w:themeColor="text1"/>
                <w:sz w:val="28"/>
                <w:szCs w:val="28"/>
                <w:lang w:val="nl-NL"/>
              </w:rPr>
            </w:pPr>
            <w:r w:rsidRPr="009B4FAA">
              <w:rPr>
                <w:rFonts w:ascii="Times New Roman" w:eastAsia="Times New Roman" w:hAnsi="Times New Roman" w:cs="Times New Roman"/>
                <w:b/>
                <w:color w:val="000000" w:themeColor="text1"/>
                <w:sz w:val="28"/>
                <w:szCs w:val="28"/>
                <w:lang w:val="nl-NL"/>
              </w:rPr>
              <w:t>- Về nghệ thuật:</w:t>
            </w:r>
            <w:r w:rsidRPr="009B4FAA">
              <w:rPr>
                <w:rFonts w:ascii="Times New Roman" w:eastAsia="Times New Roman" w:hAnsi="Times New Roman" w:cs="Times New Roman"/>
                <w:bCs/>
                <w:color w:val="000000" w:themeColor="text1"/>
                <w:sz w:val="28"/>
                <w:szCs w:val="28"/>
                <w:lang w:val="nl-NL"/>
              </w:rPr>
              <w:t xml:space="preserve"> thơ trào phúng thường sử dụng biện pháp tu từ so sánh, ẩn dụ, nói quá,...tạo ra tiếng cười khi hài hước, mỉa mai, châm biếm nhẹ nhàng, lúc đả kích mạnh mẽ sâu cay.</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lang w:eastAsia="vi-VN"/>
              </w:rPr>
            </w:pPr>
            <w:r w:rsidRPr="009B4FAA">
              <w:rPr>
                <w:rFonts w:ascii="Times New Roman" w:eastAsia="Times New Roman" w:hAnsi="Times New Roman" w:cs="Times New Roman"/>
                <w:b/>
                <w:color w:val="000000" w:themeColor="text1"/>
                <w:sz w:val="28"/>
                <w:szCs w:val="28"/>
                <w:lang w:eastAsia="vi-VN"/>
              </w:rPr>
              <w:t xml:space="preserve">2. Ba đặc điểm để nhận diện văn bản thơ trào phúng: </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Văn bản phải được trình bày bằng hình thức thơ.</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xml:space="preserve"> + Đối tượng văn bản nhằm tới là những cái chưa hay, chưa đẹp hoặc cái tiêu cực, xấu xa.</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Tác giả dùng tiếng cười giễu cợt, mỉa mai, châm biếm, đả kích để thể hiện xúc cảm thái độ đối với đối tượng.</w:t>
            </w:r>
          </w:p>
        </w:tc>
      </w:tr>
    </w:tbl>
    <w:p w:rsidR="009B4FAA" w:rsidRPr="009B4FAA" w:rsidRDefault="009B4FAA" w:rsidP="00BA1CCF">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Nội dung 2:  </w:t>
      </w:r>
      <w:r w:rsidRPr="009B4FAA">
        <w:rPr>
          <w:rFonts w:ascii="Times New Roman" w:hAnsi="Times New Roman" w:cs="Times New Roman"/>
          <w:b/>
          <w:color w:val="000000" w:themeColor="text1"/>
          <w:sz w:val="28"/>
          <w:szCs w:val="28"/>
        </w:rPr>
        <w:t>TÌM HIỂU VĂN BẢN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521"/>
      </w:tblGrid>
      <w:tr w:rsidR="009B4FAA" w:rsidRPr="009B4FAA" w:rsidTr="00BA1CCF">
        <w:tc>
          <w:tcPr>
            <w:tcW w:w="6487" w:type="dxa"/>
            <w:shd w:val="clear" w:color="auto" w:fill="auto"/>
          </w:tcPr>
          <w:p w:rsidR="009B4FAA" w:rsidRPr="009B4FAA" w:rsidRDefault="009B4FAA" w:rsidP="00BA1CC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21" w:type="dxa"/>
            <w:shd w:val="clear" w:color="auto" w:fill="auto"/>
          </w:tcPr>
          <w:p w:rsidR="009B4FAA" w:rsidRPr="009B4FAA" w:rsidRDefault="009B4FAA" w:rsidP="00BA1CCF">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BA1CC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21"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ĐỌC – TÌM HIỂU CHUNG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w:t>
            </w:r>
          </w:p>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Tìm hiểu chung:</w:t>
            </w:r>
          </w:p>
        </w:tc>
      </w:tr>
      <w:tr w:rsidR="009B4FAA" w:rsidRPr="009B4FAA" w:rsidTr="00BA1CCF">
        <w:tc>
          <w:tcPr>
            <w:tcW w:w="6487" w:type="dxa"/>
            <w:shd w:val="clear" w:color="auto" w:fill="auto"/>
          </w:tcPr>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BA1CCF">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BA1CCF">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Chú ý cách ngắt nhịp, ngữ điệu, tốc độ, âm lượng đọc cho phù hợp. Chú ý giọng thơ có ý châm biếm, chế giễu, mỉa mai.</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Đọc kĩ các chú thích ở chân trang để hiểu được nội dung bài thơ.</w:t>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Chiến lược đọc hiểu: Hình dung-&gt; Theo dõi</w:t>
            </w:r>
          </w:p>
          <w:p w:rsidR="009B4FAA" w:rsidRPr="009B4FAA" w:rsidRDefault="009B4FAA" w:rsidP="00BA1CCF">
            <w:pPr>
              <w:spacing w:after="0" w:line="240" w:lineRule="auto"/>
              <w:rPr>
                <w:rFonts w:ascii="Times New Roman" w:eastAsia="SimSun" w:hAnsi="Times New Roman" w:cs="Times New Roman"/>
                <w:b/>
                <w:color w:val="000000" w:themeColor="text1"/>
                <w:kern w:val="2"/>
                <w:sz w:val="28"/>
                <w:szCs w:val="28"/>
                <w:lang w:eastAsia="en-CA"/>
              </w:rPr>
            </w:pPr>
            <w:r w:rsidRPr="009B4FAA">
              <w:rPr>
                <w:rFonts w:ascii="Times New Roman" w:hAnsi="Times New Roman" w:cs="Times New Roman"/>
                <w:color w:val="000000" w:themeColor="text1"/>
                <w:sz w:val="28"/>
                <w:szCs w:val="28"/>
              </w:rPr>
              <w:t>Nêu một vài hiểu biết và tác giả</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Trần Tế Xương?</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p>
          <w:p w:rsidR="009B4FAA" w:rsidRPr="009B4FAA" w:rsidRDefault="009B4FAA" w:rsidP="00BA1CCF">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 lọ , quan sứ, mụ đầm</w:t>
            </w:r>
          </w:p>
          <w:p w:rsidR="009B4FAA" w:rsidRPr="009B4FAA" w:rsidRDefault="009B4FAA" w:rsidP="00BA1CCF">
            <w:pPr>
              <w:spacing w:after="0" w:line="240" w:lineRule="auto"/>
              <w:jc w:val="both"/>
              <w:rPr>
                <w:rFonts w:ascii="Times New Roman" w:hAnsi="Times New Roman" w:cs="Times New Roman"/>
                <w:b/>
                <w:color w:val="000000" w:themeColor="text1"/>
                <w:sz w:val="28"/>
                <w:szCs w:val="28"/>
              </w:rPr>
            </w:pPr>
          </w:p>
        </w:tc>
        <w:tc>
          <w:tcPr>
            <w:tcW w:w="3521" w:type="dxa"/>
            <w:shd w:val="clear" w:color="auto" w:fill="auto"/>
          </w:tcPr>
          <w:p w:rsidR="009B4FAA" w:rsidRPr="009B4FAA" w:rsidRDefault="009B4FAA" w:rsidP="00BA1CCF">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lastRenderedPageBreak/>
              <w:t xml:space="preserve"> </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lastRenderedPageBreak/>
              <w:t>- Nhà thơ Trần Tế Xương (1870-1907)</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Là người có tài nhưng lận đận trên con đường thi cử.</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Thơ Trần Tế Xương vừa đậm chất trữ tình lại có chất trào phúng. Các bài thơ vừa phản ánh bức tranh hiện thực xã hội nước ta đương thời và thể hiện tấm lòng của nhà thơ đối với đất nước.</w:t>
            </w:r>
          </w:p>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color w:val="000000" w:themeColor="text1"/>
                <w:sz w:val="28"/>
                <w:szCs w:val="28"/>
              </w:rPr>
            </w:pPr>
          </w:p>
        </w:tc>
      </w:tr>
      <w:tr w:rsidR="009B4FAA" w:rsidRPr="009B4FAA" w:rsidTr="00BA1CCF">
        <w:tc>
          <w:tcPr>
            <w:tcW w:w="10008" w:type="dxa"/>
            <w:gridSpan w:val="2"/>
            <w:shd w:val="clear" w:color="auto" w:fill="auto"/>
          </w:tcPr>
          <w:p w:rsidR="009B4FAA" w:rsidRPr="009B4FAA" w:rsidRDefault="009B4FAA" w:rsidP="00BA1CCF">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III. ĐỌC- HIỂU  VĂN BẢN</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đặc điểm hình thức  văn bản</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BA1CC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21" w:type="dxa"/>
            <w:shd w:val="clear" w:color="auto" w:fill="auto"/>
          </w:tcPr>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1. Đặc điểm hình thức của bài thơ </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BA1CC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Bài thơ được viết theo thể thơ gì? Hãy chỉ ra đặc điểm về bố cục, niêm, luật, bằng trắc vần và nhịp của thể thơ đó được thể hiện trong bài thơ?</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lastRenderedPageBreak/>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noProof/>
                <w:color w:val="000000" w:themeColor="text1"/>
                <w:sz w:val="28"/>
                <w:szCs w:val="28"/>
              </w:rPr>
              <w:drawing>
                <wp:inline distT="0" distB="0" distL="0" distR="0" wp14:anchorId="7E146AF6" wp14:editId="70586B55">
                  <wp:extent cx="4162425" cy="2225040"/>
                  <wp:effectExtent l="0" t="0" r="9525" b="381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4162425" cy="2225040"/>
                          </a:xfrm>
                          <a:prstGeom prst="rect">
                            <a:avLst/>
                          </a:prstGeom>
                        </pic:spPr>
                      </pic:pic>
                    </a:graphicData>
                  </a:graphic>
                </wp:inline>
              </w:drawing>
            </w:r>
          </w:p>
        </w:tc>
        <w:tc>
          <w:tcPr>
            <w:tcW w:w="3521"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FFFFF"/>
              </w:rPr>
              <w:lastRenderedPageBreak/>
              <w:t xml:space="preserve">. </w:t>
            </w:r>
            <w:r w:rsidRPr="009B4FAA">
              <w:rPr>
                <w:rFonts w:ascii="Times New Roman" w:hAnsi="Times New Roman" w:cs="Times New Roman"/>
                <w:color w:val="000000" w:themeColor="text1"/>
                <w:sz w:val="28"/>
                <w:szCs w:val="28"/>
              </w:rPr>
              <w:t>Bài thơ được viết theo thể thơ thất ngôn bát cú Đường Luật</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Bài thơ làm theo luật trắc vì chữ thứ hai của câu đầu “nước” mang thanh trắc.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Bài thơ tuân thủ đung quy tắc về luật bằng trắc, các chữ thứ 2-4-6 của mỗi câu đều có sự đan xen bằng- trắc.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NIÊM: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Các cặp câu 1-8, câu 2-3, câu </w:t>
            </w:r>
            <w:r w:rsidRPr="009B4FAA">
              <w:rPr>
                <w:rFonts w:ascii="Times New Roman" w:hAnsi="Times New Roman" w:cs="Times New Roman"/>
                <w:color w:val="000000" w:themeColor="text1"/>
                <w:sz w:val="28"/>
                <w:szCs w:val="28"/>
              </w:rPr>
              <w:lastRenderedPageBreak/>
              <w:t>4-5, câu 6-7, “dính” với nhau vì chữ thứ hai các câu ấy đều cùng một thanh.</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GIEO VẦN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Gieo vần “a” ở các chữ cuối câu 1,2,4,6,8</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ĐỐI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Các cặp câu cặp thực và câu luận có đối với nhau.</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BỐ CỤC BÀI THƠ</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Hai câu đề: giới thiệu khái quát về kì thi Hương năm 1897</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Hai câu thực:  hình ảnh các sĩ tử, quan lại trong lễ xướng danh</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Hai câu luận: sự hiện diện của quan sứ, mụ đầm trong buổi lễ</w:t>
            </w:r>
          </w:p>
          <w:p w:rsidR="009B4FAA" w:rsidRPr="009B4FAA" w:rsidRDefault="009B4FAA" w:rsidP="00BA1CCF">
            <w:pPr>
              <w:spacing w:after="0" w:line="240" w:lineRule="auto"/>
              <w:rPr>
                <w:rFonts w:ascii="Times New Roman" w:hAnsi="Times New Roman" w:cs="Times New Roman"/>
              </w:rPr>
            </w:pPr>
            <w:r w:rsidRPr="009B4FAA">
              <w:rPr>
                <w:rFonts w:ascii="Times New Roman" w:hAnsi="Times New Roman" w:cs="Times New Roman"/>
                <w:color w:val="000000" w:themeColor="text1"/>
                <w:sz w:val="28"/>
                <w:szCs w:val="28"/>
              </w:rPr>
              <w:t>Hai câu kết: lời nhắc nhớ về “cảnh nước nhà” để thức tỉnh, kêu gọi mọi người ra sức vì đất nước.</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đặc điểm nội dung  văn bản</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BA1CC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21"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Đặc điểm nội dung</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BA1CC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spacing w:after="0" w:line="240" w:lineRule="auto"/>
              <w:rPr>
                <w:rFonts w:ascii="Times New Roman" w:eastAsia="SimSun" w:hAnsi="Times New Roman" w:cs="Times New Roman"/>
                <w:b/>
                <w:bCs/>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SỐ 3</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Hai câu đề cho biết điều gì về chế dộ thi cử ở nước ta cuối thế kỉ XIX?</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lastRenderedPageBreak/>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Câu thơ đầu cung cấp thông tin về kì thi: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Phạm vi tính chất: “</w:t>
            </w:r>
            <w:r w:rsidRPr="009B4FAA">
              <w:rPr>
                <w:rFonts w:ascii="Times New Roman" w:eastAsiaTheme="minorEastAsia" w:hAnsi="Times New Roman" w:cs="Times New Roman"/>
                <w:color w:val="000000" w:themeColor="text1"/>
                <w:kern w:val="24"/>
                <w:sz w:val="28"/>
                <w:szCs w:val="28"/>
                <w:lang w:val="vi-VN"/>
              </w:rPr>
              <w:t>Nhà nước ba năm mở một khoa</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hAnsi="Times New Roman" w:cs="Times New Roman"/>
                <w:color w:val="000000" w:themeColor="text1"/>
                <w:sz w:val="28"/>
                <w:szCs w:val="28"/>
              </w:rPr>
              <w:t>kì thi do nhà nước tổ chức với quy mô toàn quốc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Câu thơ vừa thể hiện tính chất quan trọng, trang trọng của kì thi, vừa thể hiện sự quan tâm của nhà nước với việc giáo dục, tuyển chọn nhân tài để giúp dân giúp nước.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Thời gian: “ba năm…một khoa”- số từ “ba-một”</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Cho thấy khoảng cách thời gian giữa các kì thi, vừa cho thấy sự mong ngóng, đợi trông của bao nhiêu sĩ tử, nhân dân chờ đến ngày khai khoa để thể hiện tài năng.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Câu thứ hai thể hiện thực cảnh của kì thi: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Trường Nam, trường Hà vốn là kì thi riêng biệt nay lại “thi lẫn”( chứ không phải thi cùng) với nhau</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Gợi khung cảnh đông lúc, lộn xộn, nhốn nháo. Hoàn toàn đối lập với tính chất quan trọng, quan trọng và nghiêm túc cần có của một kì thi tuyển chọn nhân tài cho đất nước.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NHẬN XÉT HAI CÂU ĐỀ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Hai câu đề không chỉ giới thiệu thông tin về kì thi mà còn hé lộ về sự suy tàn của nền giáo dục Nho học, kéo theo đó là chế độ thi cử gắn liền với nền học vấn ấy.</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Rộng hơn nó là dấu hiệu cho thấy sự bất ổn của đất nước trong bối cảnh thực dân Pháp xâm lược nước ta, triều đình nhà Nguyễn bạc nhược, bất lực, đầu hàng.</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p>
        </w:tc>
        <w:tc>
          <w:tcPr>
            <w:tcW w:w="3521"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a. Hai câu đề:</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Hai câu đề không chỉ giới thiệu thông tin về kì thi mà còn hé lộ về sự suy tàn của nền giáo dục Nho học, kéo theo đó là chế độ thi cử gắn liền với nền học vấn ấy.</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Rộng hơn nó là dấu hiệu cho thấy sự bất ổn của đất nước trong bối cảnh thực dân Pháp xâm lược nước ta, triều đình nhà Nguyễn bạc nhược, bất lực, đầu hàng.</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BA1CC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SỐ 4</w:t>
            </w: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Trong hai câu thực, các biện pháp tu từ nào đã được sử dụng? Nêu rõ tác dụng của biện pháp tu từ đó trong việc tái hiện hình ảnh các  sĩ tử và quan viên người Việt?</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lastRenderedPageBreak/>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Câu thơ khắc hoạ những bức chân dung quen thuộc của chốn trường thi, rộng hơn là chân dung của tầng lớp  trí thức nho sĩ đương thời: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Sĩ tử: là người đi thi, là nhũng kẻ đã dùi mài kinh sử, đọc sách thánh hiền, theo nghiệp nho gia để mong đua chen trên đường khoa cử đoạt lấy khoa doanh mà tiến thân.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Quan trường: là những viên quan, những người cũng đã thành đạt trên con đường khoa cử, nay có quyền chức, danh vị.</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Biện pháp tu từ và thủ pháp đối: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Biện pháp đảo ngữ với các từ láy tượng hình, tượng thanh( lôi thôi, ậm oẹ) đảo lên đầu câu.</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Kết hợp với thủ pháp đối lậl lôi thôi- ậm ọe, sĩ tử- quan trường, vai đeo lọ- miệng thét loa.</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Biện pháp tu từ và thủ pháp đối đã dựng lên bức chân dung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Kẻ sĩ tử vai đeo lọ đựng giấy vở bút nghiên không gợi lên thư thái đoàng hoàng, nho nhã của các thư sinh mà ngược lại, chỉ thể hiện vẻ lôi thôi, lếch thếch, thảm hại đáng thương, đáng cười chê.</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Đó cũng là tình cảnh thảm hại của lớp nho sĩ cuối mùa với những tư tưởng lạc hậu, không còn phù hợp với thời đại mới.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Biện pháp tu từ và thủ pháp đối đã dựng lên bức chân dung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Quan trường đầy quyền uy, “miệng thét loa”. Tiếng thét ấy để thị uy hay để át đi cái nhốn nháo hỗn loạn chốn trường thi? Điều ta có thể chắc chắn là tiếng thét ấy không mang lại tác dụng như ý muốn của viên quan. Nó vang ra xa và truyền đi chỉ còn là tiếng “ậm oẹ”, “ngắc ngứ”, câu được câu mất, trầm đục không rõ ràng, </w:t>
            </w:r>
            <w:r w:rsidRPr="009B4FAA">
              <w:rPr>
                <w:rFonts w:ascii="Times New Roman" w:hAnsi="Times New Roman" w:cs="Times New Roman"/>
                <w:color w:val="000000" w:themeColor="text1"/>
                <w:sz w:val="28"/>
                <w:szCs w:val="28"/>
              </w:rPr>
              <w:lastRenderedPageBreak/>
              <w:t>lưu loát.</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Biện pháp tu từ và thủ pháp đối đã dựng lên bức chân dung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Đó là ấn tượng nổi bật về tầng lớp quan lại “ăn không nên đọi nói chẳng nên lời”, cậy quyền thế mà thét quát nhân dân nhưng thực ra chỉ là phường giá áo túi cơm, hoàn toàn vô dụng.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Nhận xét hai câu thực: </w:t>
            </w:r>
          </w:p>
          <w:p w:rsidR="009B4FAA" w:rsidRPr="009B4FAA" w:rsidRDefault="009B4FAA" w:rsidP="00BA1CCF">
            <w:pPr>
              <w:spacing w:after="0" w:line="240" w:lineRule="auto"/>
              <w:rPr>
                <w:rFonts w:ascii="Times New Roman" w:hAnsi="Times New Roman" w:cs="Times New Roman"/>
                <w:color w:val="000000" w:themeColor="text1"/>
                <w:sz w:val="28"/>
                <w:szCs w:val="28"/>
                <w:shd w:val="clear" w:color="auto" w:fill="FFFFFF"/>
                <w:lang w:val="vi-VN"/>
              </w:rPr>
            </w:pPr>
            <w:r w:rsidRPr="009B4FAA">
              <w:rPr>
                <w:rFonts w:ascii="Times New Roman" w:hAnsi="Times New Roman" w:cs="Times New Roman"/>
                <w:color w:val="000000" w:themeColor="text1"/>
                <w:sz w:val="28"/>
                <w:szCs w:val="28"/>
              </w:rPr>
              <w:t>- Hai câu thực tái hiện bức tranh bi hài về thực cảnh khoa cử nước nhà, với những nhân vật được xem là trụ cột cho nền học vấn, cho sự hưng vong của đất nước nhưng lại hiện lên vô cùng thảm hại, nhếch nhác, vừa đáng thương, xót xa lại vừa đáng chê cười.</w:t>
            </w:r>
          </w:p>
        </w:tc>
        <w:tc>
          <w:tcPr>
            <w:tcW w:w="3521"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b. Hai câu thực:</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Hai câu thực tái hiện bức tranh bi hài về thực cảnh khoa cử nước nhà, với những nhân vật được xem là trụ cột cho nền học vấn, cho sự hưng vong của đất nước nhưng lại hiện lên vô cùng thảm hại, nhếch nhác, vừa đáng thương, xót xa lại vừa đáng chê cười.</w:t>
            </w:r>
          </w:p>
          <w:p w:rsidR="009B4FAA" w:rsidRPr="009B4FAA" w:rsidRDefault="009B4FAA" w:rsidP="00BA1CCF">
            <w:pPr>
              <w:spacing w:after="0" w:line="240" w:lineRule="auto"/>
              <w:rPr>
                <w:rFonts w:ascii="Times New Roman" w:hAnsi="Times New Roman" w:cs="Times New Roman"/>
                <w:color w:val="000000" w:themeColor="text1"/>
                <w:sz w:val="28"/>
                <w:szCs w:val="28"/>
              </w:rPr>
            </w:pPr>
          </w:p>
        </w:tc>
      </w:tr>
      <w:tr w:rsidR="009B4FAA" w:rsidRPr="009B4FAA" w:rsidTr="00BA1CCF">
        <w:tc>
          <w:tcPr>
            <w:tcW w:w="6487" w:type="dxa"/>
            <w:shd w:val="clear" w:color="auto" w:fill="auto"/>
          </w:tcPr>
          <w:p w:rsidR="009B4FAA" w:rsidRPr="009B4FAA" w:rsidRDefault="009B4FAA" w:rsidP="0081218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81218F">
            <w:pPr>
              <w:spacing w:after="0" w:line="240" w:lineRule="auto"/>
              <w:rPr>
                <w:rFonts w:ascii="Times New Roman" w:eastAsia="Nobile" w:hAnsi="Times New Roman" w:cs="Times New Roman"/>
                <w:b/>
                <w:bCs/>
                <w:color w:val="000000" w:themeColor="text1"/>
                <w:sz w:val="28"/>
                <w:szCs w:val="28"/>
                <w:lang w:val="nl-NL"/>
              </w:rPr>
            </w:pPr>
            <w:r w:rsidRPr="009B4FAA">
              <w:rPr>
                <w:rFonts w:ascii="Times New Roman" w:hAnsi="Times New Roman" w:cs="Times New Roman"/>
                <w:color w:val="000000" w:themeColor="text1"/>
                <w:sz w:val="28"/>
                <w:szCs w:val="28"/>
              </w:rPr>
              <w:t xml:space="preserve">Ngày giảng:          </w:t>
            </w:r>
            <w:r w:rsidRPr="009B4FAA">
              <w:rPr>
                <w:rFonts w:ascii="Times New Roman" w:eastAsia="Nobile" w:hAnsi="Times New Roman" w:cs="Times New Roman"/>
                <w:b/>
                <w:bCs/>
                <w:color w:val="000000" w:themeColor="text1"/>
                <w:sz w:val="28"/>
                <w:szCs w:val="28"/>
                <w:lang w:val="nl-NL"/>
              </w:rPr>
              <w:t xml:space="preserve">  </w:t>
            </w:r>
            <w:r w:rsidRPr="009B4FAA">
              <w:rPr>
                <w:rFonts w:ascii="Times New Roman" w:eastAsia="Yu Mincho" w:hAnsi="Times New Roman" w:cs="Times New Roman"/>
                <w:b/>
                <w:bCs/>
                <w:color w:val="000000" w:themeColor="text1"/>
                <w:sz w:val="28"/>
                <w:szCs w:val="28"/>
                <w:lang w:eastAsia="ja-JP"/>
              </w:rPr>
              <w:t xml:space="preserve"> </w:t>
            </w:r>
          </w:p>
          <w:p w:rsidR="009B4FAA" w:rsidRPr="009B4FAA" w:rsidRDefault="009B4FAA" w:rsidP="0081218F">
            <w:pPr>
              <w:spacing w:after="0"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88</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BA1CC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spacing w:after="0" w:line="240" w:lineRule="auto"/>
              <w:rPr>
                <w:rFonts w:ascii="Times New Roman" w:eastAsia="SimSun" w:hAnsi="Times New Roman" w:cs="Times New Roman"/>
                <w:b/>
                <w:bCs/>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SỐ 5</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Ở hai câu luận, tác giả đã sử dụng những hình ảnh “ngoại lai” nào để đặc tả tiếng cười trào phúng?</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Hai câu thơ luận nhắc đến sự xuất hiện của các nhân vật “ngoại lai”, những kẻ “ngoại xâm” nhưng được đón tiếp long trọng với tất cả lễ nghi: quan sứ, mụ đầm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Ấn tượng đầu tiên về các nhân vật ấy là màn xuất hiện đầy  khoa trương, thị uy, phô phang đến kệch cỡm: “cờ </w:t>
            </w:r>
            <w:r w:rsidRPr="009B4FAA">
              <w:rPr>
                <w:rFonts w:ascii="Times New Roman" w:hAnsi="Times New Roman" w:cs="Times New Roman"/>
                <w:color w:val="000000" w:themeColor="text1"/>
                <w:sz w:val="28"/>
                <w:szCs w:val="28"/>
              </w:rPr>
              <w:lastRenderedPageBreak/>
              <w:t>kép rợp trời”, “váy lê quét đất”</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Thủ pháp đối được sử dụng gợi nhiều liên tưởng thú vị:</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Cờ là biểu tượng của quốc gia( nước Pháp) lại đem đối sánh với váy là thứ trang phục của phụ nữ( tư tưởng Nho giáo vẫn còn trọng nam khinh nữ)</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“Quan sứ” là danh xưng khả kính, trang trọng với vị quan cao lại đem đối ứng với “mụ đầm” là cách xưng hô có phần giễu cợt, khinh thị.</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Hai câu thơ mang đậm tiếng cười đả kích và châm biếm sâu cay.</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Hai câu thơ mang đậm tiếng cười đả kích và châm biếm sâu cay.</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Nhận xét 2 câu luận: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Hai câu thơ tái hiện cảnh tượng xuất hiện những “ông Tây, bà Đầm” trong buổi lễ xướng danh, những kẻ ngoại xâm mà được đón rước như quốc khách. Buổi lễ xướng danh thay vì ý nghĩa tôn vinh nhân tài nước Việt thì bị biến thành dịp thị uy, phô phang cho sức mạnh và quyền uy của bọn thực dân Pháp.</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Đặt trong sự đối lập giữa hai câu thực và hai câu luận, càng thấy rõ sự thảm hại của tầng lớp nho sĩ và bọn quan trường nước ta, không những bất tài, vô dụng mà còn cam tâm tung hô kẻ ngoại xâm, bán mình để cầu danh lợi.</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Tác giả vừa thể hiện sự mỉa mai, giễu cợt với kẻ ngoại  xâm đồng thời cũng có cả sự xót xa, tủi thẹn cho quốc thể, cho thân phận nô lệ của những người dân mất tự do trong một đất nước mất độc lập, chủ quyền.</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p>
        </w:tc>
        <w:tc>
          <w:tcPr>
            <w:tcW w:w="3521" w:type="dxa"/>
            <w:shd w:val="clear" w:color="auto" w:fill="auto"/>
          </w:tcPr>
          <w:p w:rsidR="009B4FAA" w:rsidRPr="009B4FAA" w:rsidRDefault="009B4FAA" w:rsidP="00BA1CCF">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 xml:space="preserve"> </w:t>
            </w:r>
          </w:p>
          <w:p w:rsidR="009B4FAA" w:rsidRPr="009B4FAA" w:rsidRDefault="009B4FAA" w:rsidP="00BA1CCF">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BA1CCF">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BA1CCF">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c. </w:t>
            </w:r>
            <w:r w:rsidRPr="009B4FAA">
              <w:rPr>
                <w:rFonts w:ascii="Times New Roman" w:hAnsi="Times New Roman" w:cs="Times New Roman"/>
                <w:b/>
                <w:color w:val="000000" w:themeColor="text1"/>
                <w:sz w:val="28"/>
                <w:szCs w:val="28"/>
              </w:rPr>
              <w:t>Hai câu luận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Hai câu thơ tái hiện cảnh tượng xuất hiện những “ông Tây, bà Đầm” trong buổi lễ xướng danh, những kẻ ngoại xâm mà được đón rước như quốc khách. Buổi lễ xướng danh thay vì ý nghĩa tôn vinh nhân tài nước Việt thì bị biến thành dịp thị uy, phô phang cho sức mạnh và quyền uy của bọn thực dân Pháp.</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 Đặt trong sự đối lập giữa hai câu thực và hai câu luận, càng thấy rõ sự thảm hại của tầng lớp nho sĩ và bọn </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BA1CC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spacing w:after="0" w:line="240" w:lineRule="auto"/>
              <w:rPr>
                <w:rFonts w:ascii="Times New Roman" w:eastAsia="SimSun" w:hAnsi="Times New Roman" w:cs="Times New Roman"/>
                <w:b/>
                <w:bCs/>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SỐ 6</w:t>
            </w:r>
          </w:p>
          <w:p w:rsidR="009B4FAA" w:rsidRPr="009B4FAA" w:rsidRDefault="009B4FAA" w:rsidP="00BA1CCF">
            <w:pPr>
              <w:spacing w:after="0" w:line="240" w:lineRule="auto"/>
              <w:rPr>
                <w:rFonts w:ascii="Times New Roman" w:eastAsia="SimSun" w:hAnsi="Times New Roman" w:cs="Times New Roman"/>
                <w:b/>
                <w:bCs/>
                <w:color w:val="000000" w:themeColor="text1"/>
                <w:kern w:val="2"/>
                <w:sz w:val="28"/>
                <w:szCs w:val="28"/>
                <w:lang w:eastAsia="en-CA"/>
              </w:rPr>
            </w:pPr>
            <w:r w:rsidRPr="009B4FAA">
              <w:rPr>
                <w:rFonts w:ascii="Times New Roman" w:hAnsi="Times New Roman" w:cs="Times New Roman"/>
                <w:color w:val="000000" w:themeColor="text1"/>
                <w:sz w:val="28"/>
                <w:szCs w:val="28"/>
              </w:rPr>
              <w:t xml:space="preserve"> Nhắc đến “nhân tài đất Bắc” trong hai câu cuối, tác giả muốn ám chỉ đối tượng nào?Nhận xét thái độ của tác giả qua lời nhắn nhủ ấy?</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lastRenderedPageBreak/>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 Hai câu thơ như lời nhắn gửi đến “ nhân tài đất Bắc”. Đối tượng mà nhà thơ nói đến ( nhân tài đất Bắc) có thể hiểu theo nhiều nghĩa:</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Đó có thể là những sĩ tử may mắn được xướng danh trong buổi lễ kia, được tiến thân trên quan lộ hay là những người trong chốn quan trường đang làm việc phụng sự nước nhà. Tác giả gọi họ là “nhân tài” với đầy mỉa mai, chế giễu bởi họ không chỉ bất tài, vô dụng mà còn thiếu cả chút liêm sỉ, sẵn sàng bán mình để có được danh lợi từ quan Tây.</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Cũng có thể hiểu “nhân tài” ở đây là chỉ những người có tài( thực tài), có tâm hướng về dân về nước.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Dù hiểu theo nghĩa nào, hướng về đối tượng nào, câu thơ đều là lời nhắc nhở, một hồi chuông cảnh tỉnh để mỗi người Việt Nam, nhất là những người có tài, có tâm hãy biết “nghoảnh cổ mà trông cảnh nước nhà”. Tình cảnh nước nhà vô cùng thê thảm, tủi nhục. Muốn cứu nước, cứu dân, trước hết phải có đủ dũng khí để nhìn thẳng vào sự thực, nhận ra thực cảnh của đất nước chứ đừng cúi mặt cam chịu hay ngoảnh mặt làm ngơ.</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Nhận xét tình cảm của tác giả:</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Đằng sau những lời thơ trào phúng, châm biếm sâu cay là những tiếng lòng chân thành tha thiết nhà thơ dành cho đất nước đằng sau tiếng cười mỉa mai, giễu cợt là cả những giọt nước mắt tủi thẹn, đắng cay cho tình cảnh của bản thân, của đất nước và nhân dân. Thơ Trần Tế Xương vừa có sự kết hợp giữa trào phúng và trữ tình là vì thế.</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p>
        </w:tc>
        <w:tc>
          <w:tcPr>
            <w:tcW w:w="3521"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d. Hai câu kết:</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Đằng sau những lời thơ trào phúng, châm biếm sâu cay là những tiếng lòng chân thành tha thiết nhà thơ dành cho đất nước đằng sau tiếng cười mỉa mai, giễu cợt là cả những giọt nước mắt tủi thẹn, đắng cay cho tình cảnh của bản thân, của đất nước và nhân dân. Thơ Trần Tế Xương vừa có sự kết hợp giữa trào phúng và trữ tình là </w:t>
            </w:r>
            <w:r w:rsidRPr="009B4FAA">
              <w:rPr>
                <w:rFonts w:ascii="Times New Roman" w:hAnsi="Times New Roman" w:cs="Times New Roman"/>
                <w:color w:val="000000" w:themeColor="text1"/>
                <w:sz w:val="28"/>
                <w:szCs w:val="28"/>
              </w:rPr>
              <w:lastRenderedPageBreak/>
              <w:t>vì thế.</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b/>
                <w:color w:val="000000" w:themeColor="text1"/>
                <w:sz w:val="28"/>
                <w:szCs w:val="28"/>
                <w:lang w:eastAsia="vi-VN"/>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Nhận xét khái quát về giá trị của tác phẩm ?</w:t>
            </w:r>
            <w:r w:rsidRPr="009B4FAA">
              <w:rPr>
                <w:rFonts w:ascii="Times New Roman" w:hAnsi="Times New Roman" w:cs="Times New Roman"/>
                <w:b/>
                <w:color w:val="000000" w:themeColor="text1"/>
                <w:sz w:val="28"/>
                <w:szCs w:val="28"/>
                <w:lang w:eastAsia="vi-VN"/>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p>
        </w:tc>
        <w:tc>
          <w:tcPr>
            <w:tcW w:w="3521" w:type="dxa"/>
            <w:shd w:val="clear" w:color="auto" w:fill="auto"/>
          </w:tcPr>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IV. Giá trị nội dung và nghệ thuật của tác phẩm: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 xml:space="preserve">1. </w:t>
            </w:r>
            <w:r w:rsidRPr="009B4FAA">
              <w:rPr>
                <w:rFonts w:ascii="Times New Roman" w:hAnsi="Times New Roman" w:cs="Times New Roman"/>
                <w:color w:val="000000" w:themeColor="text1"/>
                <w:sz w:val="28"/>
                <w:szCs w:val="28"/>
              </w:rPr>
              <w:t>Nội dung: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Qua việc tái hiện sống động cảnh tượng lễ xướng danh khoa thi năm Đinh Dậu, Trầ Tế Xương đã gợi </w:t>
            </w:r>
            <w:r w:rsidRPr="009B4FAA">
              <w:rPr>
                <w:rFonts w:ascii="Times New Roman" w:hAnsi="Times New Roman" w:cs="Times New Roman"/>
                <w:color w:val="000000" w:themeColor="text1"/>
                <w:sz w:val="28"/>
                <w:szCs w:val="28"/>
              </w:rPr>
              <w:lastRenderedPageBreak/>
              <w:t>lên tình cảnh thê thảm của thực trạng khoa cử nước ta, rộng hơn, là tình cảnh của đất nước khi bị thực dân Pháp đô hộ. Từ đó, nhà thơ vừa thẻ hiện sự mỉa mai, chế giễu sâu cay nền khoa cử lạc hậu, những kẻ mang danh trí thức, nho sĩ mà nhếch nhác, bất tài, vô dụng đồng thời muốn thức tỉnh mọi người về thực cảnh đất nước, khơi dậy trong mỗi người tình yêu và sự quan hoài với vận mệnh đất nước.</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2. Nghệ thuật:</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Thể thơ thất ngôn bát cú Đường Luật được sử dụng một cách nhuần nhuyễn, điêu luyện cùng với việc sử dụng từ ngữ chính xác, tinh tế và các thủ pháp trào phúng( đảo ngữ, đối…) đã tạo ra tiếng cười vừa cham biếm, chế giễu những người, những việc tiêu cực đồng thời vẫn hướng đến những cách ứng xử nhân văn, cao đẹp, đứng đắn.</w:t>
            </w:r>
          </w:p>
        </w:tc>
      </w:tr>
    </w:tbl>
    <w:p w:rsidR="009B4FAA" w:rsidRPr="009B4FAA" w:rsidRDefault="009B4FAA" w:rsidP="00BA1CCF">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3. Hoạt động 3: Luyện tập</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BA1CCF">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BA1CCF">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9B4FAA" w:rsidRPr="009B4FAA" w:rsidTr="00BA1CCF">
        <w:tc>
          <w:tcPr>
            <w:tcW w:w="6345" w:type="dxa"/>
            <w:shd w:val="clear" w:color="auto" w:fill="auto"/>
          </w:tcPr>
          <w:p w:rsidR="009B4FAA" w:rsidRPr="009B4FAA" w:rsidRDefault="009B4FAA" w:rsidP="00BA1CCF">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753"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BA1CCF">
        <w:tc>
          <w:tcPr>
            <w:tcW w:w="6345"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bài thơ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BA1CC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BA1CC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BA1CC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Hs quan sát sách giáo khoa tìm câu trả lời.</w:t>
            </w:r>
          </w:p>
          <w:p w:rsidR="009B4FAA" w:rsidRPr="009B4FAA" w:rsidRDefault="009B4FAA" w:rsidP="00BA1CC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BA1CC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BA1CCF">
            <w:pPr>
              <w:tabs>
                <w:tab w:val="left" w:pos="4170"/>
              </w:tabs>
              <w:snapToGrid w:val="0"/>
              <w:spacing w:after="0" w:line="240" w:lineRule="auto"/>
              <w:rPr>
                <w:rFonts w:ascii="Times New Roman" w:hAnsi="Times New Roman" w:cs="Times New Roman"/>
                <w:noProof/>
                <w:color w:val="000000" w:themeColor="text1"/>
                <w:sz w:val="28"/>
                <w:szCs w:val="28"/>
              </w:rPr>
            </w:pPr>
            <w:r w:rsidRPr="009B4FAA">
              <w:rPr>
                <w:rFonts w:ascii="Times New Roman" w:hAnsi="Times New Roman" w:cs="Times New Roman"/>
                <w:noProof/>
              </w:rPr>
              <w:drawing>
                <wp:inline distT="0" distB="0" distL="0" distR="0" wp14:anchorId="0B1A8169" wp14:editId="12E3516B">
                  <wp:extent cx="3891915" cy="217360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891915" cy="2173605"/>
                          </a:xfrm>
                          <a:prstGeom prst="rect">
                            <a:avLst/>
                          </a:prstGeom>
                        </pic:spPr>
                      </pic:pic>
                    </a:graphicData>
                  </a:graphic>
                </wp:inline>
              </w:drawing>
            </w:r>
          </w:p>
        </w:tc>
        <w:tc>
          <w:tcPr>
            <w:tcW w:w="3753" w:type="dxa"/>
            <w:shd w:val="clear" w:color="auto" w:fill="auto"/>
          </w:tcPr>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Bài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Cách đọc hiểu một bài thơ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Bước 1:</w:t>
            </w:r>
            <w:r w:rsidRPr="009B4FAA">
              <w:rPr>
                <w:rFonts w:ascii="Times New Roman" w:hAnsi="Times New Roman" w:cs="Times New Roman"/>
                <w:color w:val="000000" w:themeColor="text1"/>
                <w:sz w:val="28"/>
                <w:szCs w:val="28"/>
              </w:rPr>
              <w:t xml:space="preserve"> Xác định thể thơ và đặc điểm hình thức của thể thơ</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Bước 2:</w:t>
            </w:r>
            <w:r w:rsidRPr="009B4FAA">
              <w:rPr>
                <w:rFonts w:ascii="Times New Roman" w:hAnsi="Times New Roman" w:cs="Times New Roman"/>
                <w:color w:val="000000" w:themeColor="text1"/>
                <w:sz w:val="28"/>
                <w:szCs w:val="28"/>
              </w:rPr>
              <w:t xml:space="preserve"> Xác định đối tượng trào phúng và đặc điểm của đối tượng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Bước 3:</w:t>
            </w:r>
            <w:r w:rsidRPr="009B4FAA">
              <w:rPr>
                <w:rFonts w:ascii="Times New Roman" w:hAnsi="Times New Roman" w:cs="Times New Roman"/>
                <w:color w:val="000000" w:themeColor="text1"/>
                <w:sz w:val="28"/>
                <w:szCs w:val="28"/>
              </w:rPr>
              <w:t xml:space="preserve"> Xác định nét đặc sắc trong nghệ thuật trào phúng( ẩn dụ, nói quá, tương phản- đối lập....)</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Bước 4:</w:t>
            </w:r>
            <w:r w:rsidRPr="009B4FAA">
              <w:rPr>
                <w:rFonts w:ascii="Times New Roman" w:hAnsi="Times New Roman" w:cs="Times New Roman"/>
                <w:color w:val="000000" w:themeColor="text1"/>
                <w:sz w:val="28"/>
                <w:szCs w:val="28"/>
              </w:rPr>
              <w:t xml:space="preserve"> Xác định thái độ, cảm xúc  của nhà thơ với đối tượng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Bước 5:</w:t>
            </w:r>
            <w:r w:rsidRPr="009B4FAA">
              <w:rPr>
                <w:rFonts w:ascii="Times New Roman" w:hAnsi="Times New Roman" w:cs="Times New Roman"/>
                <w:color w:val="000000" w:themeColor="text1"/>
                <w:sz w:val="28"/>
                <w:szCs w:val="28"/>
              </w:rPr>
              <w:t xml:space="preserve"> Liên hệ được nội dung của văn bản thơ trào phúng với những vấn đề trong xã hội hiện nay.</w:t>
            </w:r>
          </w:p>
        </w:tc>
      </w:tr>
    </w:tbl>
    <w:p w:rsidR="009B4FAA" w:rsidRPr="009B4FAA" w:rsidRDefault="009B4FAA" w:rsidP="00BA1CCF">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BA1CCF">
      <w:pPr>
        <w:pStyle w:val="NormalWeb"/>
        <w:spacing w:before="0" w:beforeAutospacing="0" w:after="0" w:afterAutospacing="0"/>
        <w:rPr>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Viết đoạn văn (khoảng 7-9 câu) phân tích một chi tiết có tính chất trào phúng mà em ấn tượng nhất trong bài thơ “ Lễ xướng danh khoa thi Đinh Dậu”</w:t>
      </w:r>
    </w:p>
    <w:p w:rsidR="009B4FAA" w:rsidRPr="009B4FAA" w:rsidRDefault="009B4FAA" w:rsidP="00BA1CCF">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BA1CCF">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BA1CCF">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Kiểu bài: nghị luận</w:t>
      </w:r>
    </w:p>
    <w:p w:rsidR="009B4FAA" w:rsidRPr="009B4FAA" w:rsidRDefault="009B4FAA" w:rsidP="00BA1CCF">
      <w:pPr>
        <w:pStyle w:val="NormalWeb"/>
        <w:spacing w:before="0" w:beforeAutospacing="0" w:after="0" w:afterAutospacing="0"/>
        <w:rPr>
          <w:color w:val="000000" w:themeColor="text1"/>
          <w:sz w:val="28"/>
          <w:szCs w:val="28"/>
        </w:rPr>
      </w:pPr>
      <w:r w:rsidRPr="009B4FAA">
        <w:rPr>
          <w:color w:val="000000" w:themeColor="text1"/>
          <w:sz w:val="28"/>
          <w:szCs w:val="28"/>
        </w:rPr>
        <w:t>- Chủ đề đoạn văn: một chi tiết có tính chất trào phúng mà em ấn tượng nhất trong bài thơ “ Lễ xướng danh khoa thi Đinh Dậu”</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Kiểu hình thức đoạn văn: diễn dịch, quy nạp hoặc phối hợp.</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Dung lượng : 7- 9 câu</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Lựa chọn một trong những chi tiết trào phúng trong bài thơ để phân tích:</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Hai câu thực: hình  ảnh lôi thôi, nhếch nhác của các sĩ tử và cách nói năng tỏ vẻ ra oai của đám quan trường.</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Hai câu thực: sự xuất hiện của hình ảnh ngoại lai “quan sứ” “bà đầm” mang đạm tiếng cười đả kích, châm biếm sâu cay.</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Thực hành Tiếng Việt</w:t>
      </w:r>
    </w:p>
    <w:p w:rsidR="009B4FAA" w:rsidRPr="009B4FAA" w:rsidRDefault="009B4FAA" w:rsidP="00BA1CCF">
      <w:pPr>
        <w:pStyle w:val="NormalWeb"/>
        <w:spacing w:before="0" w:beforeAutospacing="0" w:after="0" w:afterAutospacing="0"/>
        <w:rPr>
          <w:color w:val="000000" w:themeColor="text1"/>
          <w:sz w:val="28"/>
          <w:szCs w:val="28"/>
        </w:rPr>
      </w:pPr>
      <w:r w:rsidRPr="009B4FAA">
        <w:rPr>
          <w:color w:val="000000" w:themeColor="text1"/>
          <w:sz w:val="28"/>
          <w:szCs w:val="28"/>
        </w:rPr>
        <w:t>----------------------------------------------------------------------------------------------------</w:t>
      </w:r>
    </w:p>
    <w:p w:rsidR="009B4FAA" w:rsidRPr="009B4FAA" w:rsidRDefault="009B4FAA" w:rsidP="00F61BB6">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w:t>
      </w:r>
      <w:r w:rsidRPr="009B4FAA">
        <w:rPr>
          <w:rFonts w:ascii="Times New Roman" w:hAnsi="Times New Roman" w:cs="Times New Roman"/>
          <w:color w:val="000000" w:themeColor="text1"/>
          <w:sz w:val="28"/>
          <w:szCs w:val="28"/>
          <w:lang w:val="fr-FR"/>
        </w:rPr>
        <w:tab/>
      </w:r>
    </w:p>
    <w:p w:rsidR="009B4FAA" w:rsidRPr="009B4FAA" w:rsidRDefault="009B4FAA" w:rsidP="00F61BB6">
      <w:pPr>
        <w:spacing w:line="240" w:lineRule="auto"/>
        <w:jc w:val="center"/>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 xml:space="preserve">TIẾT 89,90: </w:t>
      </w:r>
      <w:r w:rsidRPr="009B4FAA">
        <w:rPr>
          <w:rFonts w:ascii="Times New Roman" w:hAnsi="Times New Roman" w:cs="Times New Roman"/>
          <w:b/>
          <w:color w:val="000000" w:themeColor="text1"/>
          <w:sz w:val="28"/>
          <w:szCs w:val="28"/>
          <w:lang w:val="vi-VN"/>
        </w:rPr>
        <w:t>THỰC HÀNH TIẾNG VIỆT</w:t>
      </w:r>
    </w:p>
    <w:p w:rsidR="009B4FAA" w:rsidRPr="009B4FAA" w:rsidRDefault="009B4FAA" w:rsidP="00F61BB6">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 xml:space="preserve"> ĐẢO NGỮ, CÂU HỎI TU TỪ, TỪ TƯỢNG HÌNH, TƯỢNG THANH</w:t>
      </w:r>
    </w:p>
    <w:p w:rsidR="009B4FAA" w:rsidRPr="009B4FAA" w:rsidRDefault="009B4FAA" w:rsidP="00F61BB6">
      <w:pPr>
        <w:pStyle w:val="NormalWeb"/>
        <w:kinsoku w:val="0"/>
        <w:overflowPunct w:val="0"/>
        <w:spacing w:before="0" w:beforeAutospacing="0" w:after="0" w:afterAutospacing="0"/>
        <w:textAlignment w:val="baseline"/>
        <w:rPr>
          <w:b/>
          <w:bCs/>
          <w:color w:val="000000" w:themeColor="text1"/>
          <w:sz w:val="28"/>
          <w:szCs w:val="28"/>
        </w:rPr>
      </w:pPr>
      <w:r w:rsidRPr="009B4FAA">
        <w:rPr>
          <w:b/>
          <w:bCs/>
          <w:color w:val="000000" w:themeColor="text1"/>
          <w:sz w:val="28"/>
          <w:szCs w:val="28"/>
        </w:rPr>
        <w:t>I. MỤC TIÊU</w:t>
      </w:r>
    </w:p>
    <w:p w:rsidR="009B4FAA" w:rsidRPr="009B4FAA" w:rsidRDefault="009B4FAA" w:rsidP="0095549A">
      <w:pPr>
        <w:spacing w:line="240" w:lineRule="auto"/>
        <w:rPr>
          <w:rFonts w:ascii="Times New Roman" w:hAnsi="Times New Roman" w:cs="Times New Roman"/>
          <w:i/>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95549A">
      <w:pPr>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Xác định được từ ngữ địa phương, chỉ ra được nghĩa và tác dụng của chúng đối với việc phản ánh con người, sự vật.</w:t>
      </w:r>
    </w:p>
    <w:p w:rsidR="009B4FAA" w:rsidRPr="009B4FAA" w:rsidRDefault="009B4FAA" w:rsidP="0095549A">
      <w:pPr>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Nhận biết được biệt ngữ xã hội, hiểu nghĩa và chỉ ra được tác dụng của chúng đối với việc thể hiện đặc điểm của nhân vật hoặc nhóm xã hội sử dụng.</w:t>
      </w:r>
    </w:p>
    <w:p w:rsidR="009B4FAA" w:rsidRPr="009B4FAA" w:rsidRDefault="009B4FAA" w:rsidP="0095549A">
      <w:pPr>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Viết được đoạn văn nêu ý kiến về hiện tượng sử dụng biệt ngữ xã hội trên mạng xã hội hiện nay.</w:t>
      </w:r>
    </w:p>
    <w:p w:rsidR="009B4FAA" w:rsidRPr="009B4FAA" w:rsidRDefault="009B4FAA" w:rsidP="00F61BB6">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Năng lực:</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F61BB6">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F61BB6">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F61BB6">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F61BB6">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F61BB6">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F61BB6">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F61BB6">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giảng:</w:t>
      </w:r>
    </w:p>
    <w:p w:rsidR="009B4FAA" w:rsidRPr="009B4FAA" w:rsidRDefault="009B4FAA" w:rsidP="0095549A">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89</w:t>
      </w:r>
    </w:p>
    <w:p w:rsidR="009B4FAA" w:rsidRPr="009B4FAA" w:rsidRDefault="009B4FAA" w:rsidP="00F61BB6">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F61BB6">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F61BB6">
      <w:pPr>
        <w:pStyle w:val="NormalWeb"/>
        <w:spacing w:before="0" w:beforeAutospacing="0" w:after="0" w:afterAutospacing="0"/>
        <w:rPr>
          <w:color w:val="000000" w:themeColor="text1"/>
          <w:sz w:val="28"/>
          <w:szCs w:val="28"/>
        </w:rPr>
      </w:pPr>
      <w:r w:rsidRPr="009B4FAA">
        <w:rPr>
          <w:color w:val="000000" w:themeColor="text1"/>
          <w:sz w:val="28"/>
          <w:szCs w:val="28"/>
        </w:rPr>
        <w:t>b) Nội dung hoạt động:  Nói gì trong tình huống</w:t>
      </w:r>
    </w:p>
    <w:p w:rsidR="009B4FAA" w:rsidRPr="009B4FAA" w:rsidRDefault="009B4FAA" w:rsidP="00F61BB6">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F61BB6">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 xml:space="preserve">Đặt câu hỏi </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
          <w:color w:val="000000" w:themeColor="text1"/>
          <w:sz w:val="28"/>
          <w:szCs w:val="28"/>
        </w:rPr>
        <w:t>* Chuyển giao nhiệm vụ:</w:t>
      </w:r>
      <w:r w:rsidRPr="009B4FAA">
        <w:rPr>
          <w:rFonts w:ascii="Times New Roman" w:eastAsia="VNI-Times" w:hAnsi="Times New Roman"/>
          <w:bCs/>
          <w:iCs/>
          <w:color w:val="000000" w:themeColor="text1"/>
          <w:sz w:val="28"/>
          <w:szCs w:val="28"/>
          <w:lang w:val="vi-VN"/>
        </w:rPr>
        <w:t xml:space="preserve"> </w:t>
      </w:r>
      <w:r w:rsidRPr="009B4FAA">
        <w:rPr>
          <w:rFonts w:ascii="Times New Roman" w:eastAsia="VNI-Times" w:hAnsi="Times New Roman"/>
          <w:bCs/>
          <w:iCs/>
          <w:color w:val="000000" w:themeColor="text1"/>
          <w:sz w:val="28"/>
          <w:szCs w:val="28"/>
        </w:rPr>
        <w:t xml:space="preserve">   </w:t>
      </w:r>
      <w:r w:rsidRPr="009B4FAA">
        <w:rPr>
          <w:rFonts w:ascii="Times New Roman" w:hAnsi="Times New Roman"/>
          <w:color w:val="000000" w:themeColor="text1"/>
          <w:sz w:val="28"/>
          <w:szCs w:val="28"/>
        </w:rPr>
        <w:t xml:space="preserve"> </w:t>
      </w:r>
      <w:r w:rsidRPr="009B4FAA">
        <w:rPr>
          <w:rFonts w:ascii="Times New Roman" w:hAnsi="Times New Roman"/>
          <w:bCs/>
          <w:color w:val="000000" w:themeColor="text1"/>
          <w:sz w:val="28"/>
          <w:szCs w:val="28"/>
        </w:rPr>
        <w:t>Cho cặp câu dưới đây, hãy chỉ ra sự khác nhau ở mỗi cặp câu và cho biết em ấn tượng với câu nào trong cặp câu đó.</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 xml:space="preserve">a) </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(1) Cành lê trắng điểm một vài bông hoa.</w:t>
      </w:r>
    </w:p>
    <w:p w:rsidR="009B4FAA" w:rsidRPr="009B4FAA" w:rsidRDefault="009B4FAA" w:rsidP="00F61BB6">
      <w:pPr>
        <w:pStyle w:val="NoSpacing"/>
        <w:rPr>
          <w:rFonts w:ascii="Times New Roman" w:hAnsi="Times New Roman"/>
          <w:color w:val="000000" w:themeColor="text1"/>
          <w:sz w:val="28"/>
          <w:szCs w:val="28"/>
        </w:rPr>
      </w:pPr>
      <w:r w:rsidRPr="009B4FAA">
        <w:rPr>
          <w:rFonts w:ascii="Times New Roman" w:hAnsi="Times New Roman"/>
          <w:bCs/>
          <w:color w:val="000000" w:themeColor="text1"/>
          <w:sz w:val="28"/>
          <w:szCs w:val="28"/>
        </w:rPr>
        <w:t>(2) Cành lê  điểm  một vài bông hoa trắng.</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 xml:space="preserve">b) </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(1)  Rộ lên tiếng quạ kêu quang quác ở bên trong rừng già.</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 xml:space="preserve"> (2)  tiếng quạ kêu rộ lên quang quác ở bên trong rừng già.</w:t>
      </w:r>
    </w:p>
    <w:p w:rsidR="009B4FAA" w:rsidRPr="009B4FAA" w:rsidRDefault="009B4FAA" w:rsidP="00F61BB6">
      <w:pPr>
        <w:pStyle w:val="NoSpacing"/>
        <w:rPr>
          <w:rFonts w:ascii="Times New Roman" w:hAnsi="Times New Roman"/>
          <w:color w:val="000000" w:themeColor="text1"/>
          <w:sz w:val="28"/>
          <w:szCs w:val="28"/>
        </w:rPr>
      </w:pPr>
      <w:r w:rsidRPr="009B4FAA">
        <w:rPr>
          <w:rFonts w:ascii="Times New Roman" w:hAnsi="Times New Roman"/>
          <w:bCs/>
          <w:color w:val="000000" w:themeColor="text1"/>
          <w:sz w:val="28"/>
          <w:szCs w:val="28"/>
        </w:rPr>
        <w:t xml:space="preserve"> </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 xml:space="preserve">c) </w:t>
      </w:r>
    </w:p>
    <w:p w:rsidR="009B4FAA" w:rsidRPr="009B4FAA" w:rsidRDefault="009B4FAA" w:rsidP="00F61BB6">
      <w:pPr>
        <w:pStyle w:val="NoSpacing"/>
        <w:rPr>
          <w:rFonts w:ascii="Times New Roman" w:hAnsi="Times New Roman"/>
          <w:color w:val="000000" w:themeColor="text1"/>
          <w:sz w:val="28"/>
          <w:szCs w:val="28"/>
        </w:rPr>
      </w:pPr>
      <w:r w:rsidRPr="009B4FAA">
        <w:rPr>
          <w:rFonts w:ascii="Times New Roman" w:hAnsi="Times New Roman"/>
          <w:bCs/>
          <w:color w:val="000000" w:themeColor="text1"/>
          <w:sz w:val="28"/>
          <w:szCs w:val="28"/>
        </w:rPr>
        <w:t>(1)   Thoắt cái, trắng long lanh một cơn mưa tuyết trên những cành đào, lê, mận.</w:t>
      </w:r>
    </w:p>
    <w:p w:rsidR="009B4FAA" w:rsidRPr="009B4FAA" w:rsidRDefault="009B4FAA" w:rsidP="00F61BB6">
      <w:pPr>
        <w:pStyle w:val="NoSpacing"/>
        <w:rPr>
          <w:rFonts w:ascii="Times New Roman" w:hAnsi="Times New Roman"/>
          <w:color w:val="000000" w:themeColor="text1"/>
          <w:sz w:val="28"/>
          <w:szCs w:val="28"/>
        </w:rPr>
      </w:pPr>
      <w:r w:rsidRPr="009B4FAA">
        <w:rPr>
          <w:rFonts w:ascii="Times New Roman" w:hAnsi="Times New Roman"/>
          <w:bCs/>
          <w:color w:val="000000" w:themeColor="text1"/>
          <w:sz w:val="28"/>
          <w:szCs w:val="28"/>
        </w:rPr>
        <w:t>(2)   Thoắt cái, một cơn mưa tuyết trắng long lanh  trên những cành đào, lê, mận.</w:t>
      </w:r>
    </w:p>
    <w:p w:rsidR="009B4FAA" w:rsidRPr="009B4FAA" w:rsidRDefault="009B4FAA" w:rsidP="00F61BB6">
      <w:pPr>
        <w:spacing w:line="240" w:lineRule="auto"/>
        <w:ind w:firstLine="539"/>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F61BB6">
      <w:pPr>
        <w:pStyle w:val="NoSpacing"/>
        <w:rPr>
          <w:rFonts w:ascii="Times New Roman" w:hAnsi="Times New Roman"/>
          <w:b/>
          <w:iCs/>
          <w:color w:val="000000" w:themeColor="text1"/>
          <w:sz w:val="28"/>
          <w:szCs w:val="28"/>
        </w:rPr>
      </w:pPr>
      <w:r w:rsidRPr="009B4FAA">
        <w:rPr>
          <w:rFonts w:ascii="Times New Roman" w:hAnsi="Times New Roman"/>
          <w:b/>
          <w:iCs/>
          <w:color w:val="000000" w:themeColor="text1"/>
          <w:sz w:val="28"/>
          <w:szCs w:val="28"/>
        </w:rPr>
        <w:t>Dự kiến sp:</w:t>
      </w:r>
    </w:p>
    <w:p w:rsidR="009B4FAA" w:rsidRPr="009B4FAA" w:rsidRDefault="009B4FAA" w:rsidP="00F61BB6">
      <w:pPr>
        <w:pStyle w:val="NoSpacing"/>
        <w:rPr>
          <w:rFonts w:ascii="Times New Roman" w:hAnsi="Times New Roman"/>
          <w:iCs/>
          <w:color w:val="000000" w:themeColor="text1"/>
          <w:sz w:val="28"/>
          <w:szCs w:val="28"/>
        </w:rPr>
      </w:pPr>
      <w:r w:rsidRPr="009B4FAA">
        <w:rPr>
          <w:rFonts w:ascii="Times New Roman" w:hAnsi="Times New Roman"/>
          <w:iCs/>
          <w:color w:val="000000" w:themeColor="text1"/>
          <w:sz w:val="28"/>
          <w:szCs w:val="28"/>
        </w:rPr>
        <w:t>Câu a) cách 1 Tạo nhiều ấn tượng bởi nó gợi về sắc trắng đang được điểm tô trên cành lê xanh báo hiệu một sức sống mùa xuân và nó tạo nên cái vẻ đẹp trong, thanh khiết, trong sáng của mùa xuân.</w:t>
      </w:r>
    </w:p>
    <w:p w:rsidR="009B4FAA" w:rsidRPr="009B4FAA" w:rsidRDefault="009B4FAA" w:rsidP="00F61BB6">
      <w:pPr>
        <w:pStyle w:val="NoSpacing"/>
        <w:rPr>
          <w:rFonts w:ascii="Times New Roman" w:hAnsi="Times New Roman"/>
          <w:iCs/>
          <w:color w:val="000000" w:themeColor="text1"/>
          <w:sz w:val="28"/>
          <w:szCs w:val="28"/>
        </w:rPr>
      </w:pPr>
      <w:r w:rsidRPr="009B4FAA">
        <w:rPr>
          <w:rFonts w:ascii="Times New Roman" w:hAnsi="Times New Roman"/>
          <w:b/>
          <w:iCs/>
          <w:color w:val="000000" w:themeColor="text1"/>
          <w:sz w:val="28"/>
          <w:szCs w:val="28"/>
        </w:rPr>
        <w:t xml:space="preserve"> Câu b) </w:t>
      </w:r>
      <w:r w:rsidRPr="009B4FAA">
        <w:rPr>
          <w:rFonts w:ascii="Times New Roman" w:hAnsi="Times New Roman"/>
          <w:iCs/>
          <w:color w:val="000000" w:themeColor="text1"/>
          <w:sz w:val="28"/>
          <w:szCs w:val="28"/>
        </w:rPr>
        <w:t>cách 1 cấu tạo ngữ pháp không giống các câu bình thường, nó nhấn mạnh được cái sự xuất hiện rất bất ngờ của âm thanh, nó xuất hiện một cách bất ngờ trong không gian yên vắng của rừng già, nó nhấn mạnh âm thanh của tiếng quạ kêu hơn.</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
          <w:iCs/>
          <w:color w:val="000000" w:themeColor="text1"/>
          <w:sz w:val="28"/>
          <w:szCs w:val="28"/>
        </w:rPr>
        <w:t xml:space="preserve">Câu c) </w:t>
      </w:r>
      <w:r w:rsidRPr="009B4FAA">
        <w:rPr>
          <w:rFonts w:ascii="Times New Roman" w:hAnsi="Times New Roman"/>
          <w:iCs/>
          <w:color w:val="000000" w:themeColor="text1"/>
          <w:sz w:val="28"/>
          <w:szCs w:val="28"/>
        </w:rPr>
        <w:t>cách 1 vì nếu muốn nhấn mạnh đến sắc trắng, nếu muốn nhấn mạnh đến ánh sáng tỏa long lanh của những cơn mưa, của những hạt mưa, của những bông tuyết thì rõ ràng cấu trức của câu 1 nó hay hơn, nó sống động hơn và cách diễn đạt này để lại nhiều ấn tượng cho người nghe hơn.</w:t>
      </w:r>
    </w:p>
    <w:p w:rsidR="009B4FAA" w:rsidRPr="009B4FAA" w:rsidRDefault="009B4FAA" w:rsidP="00F61BB6">
      <w:pPr>
        <w:snapToGrid w:val="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 </w:t>
      </w:r>
      <w:r w:rsidRPr="009B4FAA">
        <w:rPr>
          <w:rFonts w:ascii="Times New Roman" w:hAnsi="Times New Roman" w:cs="Times New Roman"/>
          <w:color w:val="000000" w:themeColor="text1"/>
          <w:sz w:val="28"/>
          <w:szCs w:val="28"/>
        </w:rPr>
        <w:t xml:space="preserve">Như vậy, chúng ta nhìn thấy từ trong những các cặp câu trên, mình đều thấy có những cách diễn đạt rất là quen thuộc, nhưng bên cạnh đó, khi chúng ta chỉ cần thay đổi vị trí của một từ hoặc một cụm từ nào đó thôi, lập tức ta sẽ có được một câu mới, một cách diễn đạt mới, mà ấn tượng hơn, thú vị hơn, nó nhấn mạnh được cái thông điệp mà </w:t>
      </w:r>
      <w:r w:rsidRPr="009B4FAA">
        <w:rPr>
          <w:rFonts w:ascii="Times New Roman" w:hAnsi="Times New Roman" w:cs="Times New Roman"/>
          <w:color w:val="000000" w:themeColor="text1"/>
          <w:sz w:val="28"/>
          <w:szCs w:val="28"/>
        </w:rPr>
        <w:lastRenderedPageBreak/>
        <w:t>chúng ta gửi gắm hơn. Cách thức thay đổi vị trí các từ, cụm  trong một câu để tạo ra một dấu ấn, có tác dụng như thế thì người ta gọi là gì, chúng ta cùng đi tìm hiểu về hiện tượng này.</w:t>
      </w:r>
      <w:r w:rsidRPr="009B4FAA">
        <w:rPr>
          <w:rFonts w:ascii="Times New Roman" w:hAnsi="Times New Roman" w:cs="Times New Roman"/>
          <w:b/>
          <w:color w:val="000000" w:themeColor="text1"/>
          <w:sz w:val="28"/>
          <w:szCs w:val="28"/>
        </w:rPr>
        <w:t xml:space="preserve"> </w:t>
      </w:r>
    </w:p>
    <w:p w:rsidR="009B4FAA" w:rsidRPr="009B4FAA" w:rsidRDefault="009B4FAA" w:rsidP="00F61BB6">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5103"/>
      </w:tblGrid>
      <w:tr w:rsidR="009B4FAA" w:rsidRPr="009B4FAA" w:rsidTr="0081218F">
        <w:tc>
          <w:tcPr>
            <w:tcW w:w="4815" w:type="dxa"/>
            <w:shd w:val="clear" w:color="auto" w:fill="auto"/>
          </w:tcPr>
          <w:p w:rsidR="009B4FAA" w:rsidRPr="009B4FAA" w:rsidRDefault="009B4FAA" w:rsidP="00F61BB6">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5103" w:type="dxa"/>
            <w:shd w:val="clear" w:color="auto" w:fill="auto"/>
          </w:tcPr>
          <w:p w:rsidR="009B4FAA" w:rsidRPr="009B4FAA" w:rsidRDefault="009B4FAA" w:rsidP="00F61BB6">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81218F">
        <w:tc>
          <w:tcPr>
            <w:tcW w:w="4815" w:type="dxa"/>
            <w:shd w:val="clear" w:color="auto" w:fill="auto"/>
          </w:tcPr>
          <w:p w:rsidR="009B4FAA" w:rsidRPr="009B4FAA" w:rsidRDefault="009B4FAA" w:rsidP="00F61BB6">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w:t>
            </w:r>
            <w:r w:rsidRPr="009B4FAA">
              <w:rPr>
                <w:rFonts w:ascii="Times New Roman" w:hAnsi="Times New Roman" w:cs="Times New Roman"/>
                <w:bCs/>
                <w:color w:val="000000" w:themeColor="text1"/>
                <w:sz w:val="28"/>
                <w:szCs w:val="28"/>
              </w:rPr>
              <w:t xml:space="preserve">nhắc lại kiến thức về </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b/>
                <w:color w:val="000000" w:themeColor="text1"/>
                <w:sz w:val="28"/>
                <w:szCs w:val="28"/>
              </w:rPr>
              <w:t>BIỆN PHÁP ĐẢO NGỮ, CÂU HỎI TU TỪ, TỪ TƯỢNG HÌNH, TƯỢNG THANH</w:t>
            </w:r>
          </w:p>
          <w:p w:rsidR="009B4FAA" w:rsidRPr="009B4FAA" w:rsidRDefault="009B4FAA" w:rsidP="00F61BB6">
            <w:pPr>
              <w:spacing w:line="240" w:lineRule="auto"/>
              <w:jc w:val="center"/>
              <w:rPr>
                <w:rFonts w:ascii="Times New Roman" w:hAnsi="Times New Roman" w:cs="Times New Roman"/>
                <w:b/>
                <w:color w:val="000000" w:themeColor="text1"/>
                <w:sz w:val="28"/>
                <w:szCs w:val="28"/>
                <w:lang w:val="vi-VN"/>
              </w:rPr>
            </w:pP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61BB6">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5103" w:type="dxa"/>
            <w:shd w:val="clear" w:color="auto" w:fill="auto"/>
          </w:tcPr>
          <w:p w:rsidR="009B4FAA" w:rsidRPr="009B4FAA" w:rsidRDefault="009B4FAA" w:rsidP="0095549A">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I. </w:t>
            </w:r>
            <w:r w:rsidRPr="009B4FAA">
              <w:rPr>
                <w:rFonts w:ascii="Times New Roman" w:hAnsi="Times New Roman" w:cs="Times New Roman"/>
                <w:b/>
                <w:bCs/>
                <w:color w:val="000000" w:themeColor="text1"/>
                <w:sz w:val="28"/>
                <w:szCs w:val="28"/>
              </w:rPr>
              <w:t xml:space="preserve">NHẮC NHỚ KIẾN THỨC VỀ </w:t>
            </w:r>
            <w:r w:rsidRPr="009B4FAA">
              <w:rPr>
                <w:rFonts w:ascii="Times New Roman" w:hAnsi="Times New Roman" w:cs="Times New Roman"/>
                <w:b/>
                <w:color w:val="000000" w:themeColor="text1"/>
                <w:sz w:val="28"/>
                <w:szCs w:val="28"/>
              </w:rPr>
              <w:t>BIỆN PHÁP ĐẢO NGỮ, CÂU HỎI TU TỪ, TỪ TƯỢNG HÌNH, TƯỢNG THANH</w:t>
            </w:r>
          </w:p>
          <w:p w:rsidR="009B4FAA" w:rsidRPr="009B4FAA" w:rsidRDefault="009B4FAA" w:rsidP="00F61BB6">
            <w:pPr>
              <w:spacing w:line="240" w:lineRule="auto"/>
              <w:rPr>
                <w:rFonts w:ascii="Times New Roman" w:hAnsi="Times New Roman" w:cs="Times New Roman"/>
                <w:color w:val="000000" w:themeColor="text1"/>
                <w:sz w:val="28"/>
                <w:szCs w:val="28"/>
              </w:rPr>
            </w:pPr>
          </w:p>
        </w:tc>
      </w:tr>
      <w:tr w:rsidR="009B4FAA" w:rsidRPr="009B4FAA" w:rsidTr="0081218F">
        <w:trPr>
          <w:trHeight w:val="701"/>
        </w:trPr>
        <w:tc>
          <w:tcPr>
            <w:tcW w:w="4815"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F61BB6">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9B4FAA" w:rsidRPr="009B4FAA" w:rsidRDefault="009B4FAA" w:rsidP="00F61BB6">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F61BB6">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PHIẾU HỌC TẬP SỐ 1: </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PHÂN TÍCH VÍ DỤ 1:  Đọc câu thơ sau và nhận xét cấu tạo của các câu, các cụm từ được in đậm. Cho biết tác dụng của kiểu cấu tạo câu đó?</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Tìm nơi thăm thẳm rừng sâu</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Bập bùng hoa chuối trắng màu hoa ban</w:t>
            </w:r>
          </w:p>
          <w:p w:rsidR="009B4FAA" w:rsidRPr="009B4FAA" w:rsidRDefault="009B4FAA" w:rsidP="00F61BB6">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iCs/>
                <w:color w:val="000000" w:themeColor="text1"/>
                <w:sz w:val="28"/>
                <w:szCs w:val="28"/>
                <w:lang w:val="nl-NL"/>
              </w:rPr>
              <w:t>(Hành trình của bầy ong- Nguyễn Đức Mậu)</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 Hs quan sách giáo khoa tìm câu </w:t>
            </w:r>
            <w:r w:rsidRPr="009B4FAA">
              <w:rPr>
                <w:rFonts w:ascii="Times New Roman" w:hAnsi="Times New Roman" w:cs="Times New Roman"/>
                <w:iCs/>
                <w:color w:val="000000" w:themeColor="text1"/>
                <w:sz w:val="28"/>
                <w:szCs w:val="28"/>
              </w:rPr>
              <w:lastRenderedPageBreak/>
              <w:t>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p w:rsidR="009B4FAA" w:rsidRPr="009B4FAA" w:rsidRDefault="009B4FAA" w:rsidP="00F61BB6">
            <w:pPr>
              <w:shd w:val="clear" w:color="auto" w:fill="FFFFFF"/>
              <w:spacing w:line="240" w:lineRule="auto"/>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 xml:space="preserve">Dự kiến sp: </w:t>
            </w:r>
          </w:p>
          <w:p w:rsidR="009B4FAA" w:rsidRPr="009B4FAA" w:rsidRDefault="009B4FAA" w:rsidP="00F61BB6">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xml:space="preserve">- Cấu trúc của cũng danh từ thông thường phải là “rừng sâu thăm thẳm”, nhưng ở câu thơ trên trật tự này đã có sự thay đổi: tính từ “thăm thẳm” được đảo lên đứng trước danh từ trung tâm chỉ sự vật “rừng sâu”. </w:t>
            </w:r>
          </w:p>
          <w:p w:rsidR="009B4FAA" w:rsidRPr="009B4FAA" w:rsidRDefault="009B4FAA" w:rsidP="00F61BB6">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Cấu trúc cụm chủ ngữ- vị ngữ thông thường sẽ là “hoa chuối bập bùng”,  “hoa ban màu trắng”, ở câu thơ trên cũng có sự thay đổi trật tự các thành phần: các vị ngữ (bập bùng, trắng) được đảo lên đứng trước các chủ ngữ (hoa chuối, màu hoa ban)</w:t>
            </w:r>
          </w:p>
          <w:p w:rsidR="009B4FAA" w:rsidRPr="009B4FAA" w:rsidRDefault="009B4FAA" w:rsidP="00F61BB6">
            <w:pPr>
              <w:spacing w:line="240" w:lineRule="auto"/>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 xml:space="preserve">Tác dụng: </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rPr>
              <w:t xml:space="preserve">+ </w:t>
            </w:r>
            <w:r w:rsidRPr="009B4FAA">
              <w:rPr>
                <w:rFonts w:ascii="Times New Roman" w:hAnsi="Times New Roman" w:cs="Times New Roman"/>
                <w:iCs/>
                <w:color w:val="000000" w:themeColor="text1"/>
                <w:sz w:val="28"/>
                <w:szCs w:val="28"/>
              </w:rPr>
              <w:t>Nhấn mạnh không gian hoang vu, nguyên sơ của rừng già, cùng với đó là sắc màu đỏ tươi của những bông hoa chuối rừng, màu trắng tinh khôi của hoa ban nổi bật giữa màu xanh ngắt của khu rừng.</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Thể hiện sự khâm phục của tác giả trước cuộc hành trình đầy gian khổ mà đẹp đẽ của bầy ong để làm mật cho đời.</w:t>
            </w:r>
          </w:p>
        </w:tc>
        <w:tc>
          <w:tcPr>
            <w:tcW w:w="5103" w:type="dxa"/>
            <w:shd w:val="clear" w:color="auto" w:fill="auto"/>
          </w:tcPr>
          <w:p w:rsidR="009B4FAA" w:rsidRPr="009B4FAA" w:rsidRDefault="009B4FAA" w:rsidP="00F61BB6">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lastRenderedPageBreak/>
              <w:t>1.  Đặc điểm và tác dụng của đảo ngữ</w:t>
            </w:r>
          </w:p>
          <w:p w:rsidR="009B4FAA" w:rsidRPr="009B4FAA" w:rsidRDefault="009B4FAA" w:rsidP="00F61BB6">
            <w:pPr>
              <w:spacing w:line="240" w:lineRule="auto"/>
              <w:rPr>
                <w:rFonts w:ascii="Times New Roman" w:hAnsi="Times New Roman" w:cs="Times New Roman"/>
                <w:bCs/>
                <w:color w:val="000000" w:themeColor="text1"/>
                <w:sz w:val="28"/>
                <w:szCs w:val="28"/>
              </w:rPr>
            </w:pPr>
          </w:p>
        </w:tc>
      </w:tr>
      <w:tr w:rsidR="009B4FAA" w:rsidRPr="009B4FAA" w:rsidTr="0081218F">
        <w:trPr>
          <w:trHeight w:val="701"/>
        </w:trPr>
        <w:tc>
          <w:tcPr>
            <w:tcW w:w="4815"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Vậy b</w:t>
            </w:r>
            <w:r w:rsidRPr="009B4FAA">
              <w:rPr>
                <w:rFonts w:ascii="Times New Roman" w:hAnsi="Times New Roman" w:cs="Times New Roman"/>
                <w:color w:val="000000" w:themeColor="text1"/>
                <w:sz w:val="28"/>
                <w:szCs w:val="28"/>
                <w:lang w:val="pt-BR"/>
              </w:rPr>
              <w:t>iện pháp tu từ đảo ngữ là gì</w:t>
            </w:r>
            <w:r w:rsidRPr="009B4FAA">
              <w:rPr>
                <w:rFonts w:ascii="Times New Roman" w:hAnsi="Times New Roman" w:cs="Times New Roman"/>
                <w:color w:val="000000" w:themeColor="text1"/>
                <w:sz w:val="28"/>
                <w:szCs w:val="28"/>
              </w:rPr>
              <w:t xml:space="preserve">? có </w:t>
            </w:r>
            <w:r w:rsidRPr="009B4FAA">
              <w:rPr>
                <w:rFonts w:ascii="Times New Roman" w:hAnsi="Times New Roman" w:cs="Times New Roman"/>
                <w:color w:val="000000" w:themeColor="text1"/>
                <w:sz w:val="28"/>
                <w:szCs w:val="28"/>
              </w:rPr>
              <w:lastRenderedPageBreak/>
              <w:t>tác dụng gì?</w:t>
            </w:r>
          </w:p>
        </w:tc>
        <w:tc>
          <w:tcPr>
            <w:tcW w:w="5103" w:type="dxa"/>
            <w:shd w:val="clear" w:color="auto" w:fill="auto"/>
          </w:tcPr>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lastRenderedPageBreak/>
              <w:t xml:space="preserve">a. Khái niệm: </w:t>
            </w:r>
            <w:r w:rsidRPr="009B4FAA">
              <w:rPr>
                <w:rFonts w:ascii="Times New Roman" w:hAnsi="Times New Roman" w:cs="Times New Roman"/>
                <w:color w:val="000000" w:themeColor="text1"/>
                <w:sz w:val="28"/>
                <w:szCs w:val="28"/>
                <w:lang w:val="pt-BR"/>
              </w:rPr>
              <w:t xml:space="preserve">Biện pháp tu từ đảo ngữ là biện pháp tu từ được tạo ra bằng cách </w:t>
            </w:r>
            <w:r w:rsidRPr="009B4FAA">
              <w:rPr>
                <w:rFonts w:ascii="Times New Roman" w:hAnsi="Times New Roman" w:cs="Times New Roman"/>
                <w:b/>
                <w:color w:val="000000" w:themeColor="text1"/>
                <w:sz w:val="28"/>
                <w:szCs w:val="28"/>
                <w:lang w:val="pt-BR"/>
              </w:rPr>
              <w:t xml:space="preserve">thay </w:t>
            </w:r>
            <w:r w:rsidRPr="009B4FAA">
              <w:rPr>
                <w:rFonts w:ascii="Times New Roman" w:hAnsi="Times New Roman" w:cs="Times New Roman"/>
                <w:b/>
                <w:color w:val="000000" w:themeColor="text1"/>
                <w:sz w:val="28"/>
                <w:szCs w:val="28"/>
                <w:lang w:val="pt-BR"/>
              </w:rPr>
              <w:lastRenderedPageBreak/>
              <w:t>đổi vị trí thông thường của các từ ngữ trong câu nhằm nhấn mạnh đặc điểm, hoạt động, trạng thái của sự vật, hiện tượng</w:t>
            </w:r>
            <w:r w:rsidRPr="009B4FAA">
              <w:rPr>
                <w:rFonts w:ascii="Times New Roman" w:hAnsi="Times New Roman" w:cs="Times New Roman"/>
                <w:color w:val="000000" w:themeColor="text1"/>
                <w:sz w:val="28"/>
                <w:szCs w:val="28"/>
                <w:lang w:val="pt-BR"/>
              </w:rPr>
              <w:t xml:space="preserve">, gợi ấn tượng rõ hơn hoặc </w:t>
            </w:r>
            <w:r w:rsidRPr="009B4FAA">
              <w:rPr>
                <w:rFonts w:ascii="Times New Roman" w:hAnsi="Times New Roman" w:cs="Times New Roman"/>
                <w:b/>
                <w:color w:val="000000" w:themeColor="text1"/>
                <w:sz w:val="28"/>
                <w:szCs w:val="28"/>
                <w:lang w:val="pt-BR"/>
              </w:rPr>
              <w:t>bộc lộ cảm xúc</w:t>
            </w:r>
            <w:r w:rsidRPr="009B4FAA">
              <w:rPr>
                <w:rFonts w:ascii="Times New Roman" w:hAnsi="Times New Roman" w:cs="Times New Roman"/>
                <w:color w:val="000000" w:themeColor="text1"/>
                <w:sz w:val="28"/>
                <w:szCs w:val="28"/>
                <w:lang w:val="pt-BR"/>
              </w:rPr>
              <w:t xml:space="preserve"> của người viết (người nói).</w:t>
            </w:r>
          </w:p>
          <w:p w:rsidR="009B4FAA" w:rsidRPr="009B4FAA" w:rsidRDefault="009B4FAA" w:rsidP="00F61BB6">
            <w:pPr>
              <w:shd w:val="clear" w:color="auto" w:fill="FFFFFF"/>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b. Đặc điểm:</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Đảo trật tự các thành tố trong cụm từ( thành phần phụ sau đứng trước thành phần trung tâm)</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Đảo trật tự các thành phần trong câu (vị ngữ đứng trước chủ ngữ)</w:t>
            </w:r>
          </w:p>
          <w:p w:rsidR="009B4FAA" w:rsidRPr="009B4FAA" w:rsidRDefault="009B4FAA" w:rsidP="00F61BB6">
            <w:pPr>
              <w:shd w:val="clear" w:color="auto" w:fill="FFFFFF"/>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c. Tác dụng: </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color w:val="000000" w:themeColor="text1"/>
                <w:sz w:val="28"/>
                <w:szCs w:val="28"/>
                <w:lang w:val="pt-BR"/>
              </w:rPr>
              <w:t xml:space="preserve">Nhấn mạnh đặc điểm, trạng thái, hành động của đối tượng. </w:t>
            </w:r>
          </w:p>
          <w:p w:rsidR="009B4FAA" w:rsidRPr="009B4FAA" w:rsidRDefault="009B4FAA" w:rsidP="00F61BB6">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color w:val="000000" w:themeColor="text1"/>
                <w:sz w:val="28"/>
                <w:szCs w:val="28"/>
                <w:lang w:val="pt-BR"/>
              </w:rPr>
              <w:t>+ Bộc lộ cảm xúc của tác giả</w:t>
            </w:r>
          </w:p>
        </w:tc>
      </w:tr>
      <w:tr w:rsidR="009B4FAA" w:rsidRPr="009B4FAA" w:rsidTr="0081218F">
        <w:trPr>
          <w:trHeight w:val="701"/>
        </w:trPr>
        <w:tc>
          <w:tcPr>
            <w:tcW w:w="4815"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Sử dụng phần mềm PowerPoint</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kĩ thuật: động não, thảo luận  nhóm</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Bước 1: Chuyển giao nhiệm vụ: </w:t>
            </w:r>
            <w:r w:rsidRPr="009B4FAA">
              <w:rPr>
                <w:rFonts w:ascii="Times New Roman" w:hAnsi="Times New Roman" w:cs="Times New Roman"/>
                <w:iCs/>
                <w:color w:val="000000" w:themeColor="text1"/>
                <w:sz w:val="28"/>
                <w:szCs w:val="28"/>
                <w:lang w:val="nl-NL"/>
              </w:rPr>
              <w:t>Đọc tri thức trong sgk.</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PHÂN TÍCH VÍ DỤ 1: Giải nghĩa và cho biết tác dụng của các từ in đậm trong câu thơ sau:</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a) Trong làn nắng ửng khói mơ tan</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Đôi mái nhà tranh </w:t>
            </w:r>
            <w:r w:rsidRPr="009B4FAA">
              <w:rPr>
                <w:rFonts w:ascii="Times New Roman" w:hAnsi="Times New Roman" w:cs="Times New Roman"/>
                <w:b/>
                <w:iCs/>
                <w:color w:val="000000" w:themeColor="text1"/>
                <w:sz w:val="28"/>
                <w:szCs w:val="28"/>
                <w:lang w:val="nl-NL"/>
              </w:rPr>
              <w:t>lấm tấm</w:t>
            </w:r>
            <w:r w:rsidRPr="009B4FAA">
              <w:rPr>
                <w:rFonts w:ascii="Times New Roman" w:hAnsi="Times New Roman" w:cs="Times New Roman"/>
                <w:iCs/>
                <w:color w:val="000000" w:themeColor="text1"/>
                <w:sz w:val="28"/>
                <w:szCs w:val="28"/>
                <w:lang w:val="nl-NL"/>
              </w:rPr>
              <w:t xml:space="preserve"> vàng</w:t>
            </w:r>
          </w:p>
          <w:p w:rsidR="009B4FAA" w:rsidRPr="009B4FAA" w:rsidRDefault="009B4FAA" w:rsidP="00F61BB6">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iCs/>
                <w:color w:val="000000" w:themeColor="text1"/>
                <w:sz w:val="28"/>
                <w:szCs w:val="28"/>
                <w:lang w:val="nl-NL"/>
              </w:rPr>
              <w:t>( Mùa xuân chín- Hàn Mặc Tử)</w:t>
            </w:r>
          </w:p>
          <w:p w:rsidR="009B4FAA" w:rsidRPr="009B4FAA" w:rsidRDefault="009B4FAA" w:rsidP="00F61BB6">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xml:space="preserve">b) </w:t>
            </w:r>
            <w:r w:rsidRPr="009B4FAA">
              <w:rPr>
                <w:rFonts w:ascii="Times New Roman" w:hAnsi="Times New Roman" w:cs="Times New Roman"/>
                <w:b/>
                <w:color w:val="000000" w:themeColor="text1"/>
                <w:sz w:val="28"/>
                <w:szCs w:val="28"/>
                <w:lang w:val="pt-BR"/>
              </w:rPr>
              <w:t>Lom khom</w:t>
            </w:r>
            <w:r w:rsidRPr="009B4FAA">
              <w:rPr>
                <w:rFonts w:ascii="Times New Roman" w:hAnsi="Times New Roman" w:cs="Times New Roman"/>
                <w:color w:val="000000" w:themeColor="text1"/>
                <w:sz w:val="28"/>
                <w:szCs w:val="28"/>
                <w:lang w:val="pt-BR"/>
              </w:rPr>
              <w:t xml:space="preserve"> dưới núi tiều vài chú</w:t>
            </w:r>
          </w:p>
          <w:p w:rsidR="009B4FAA" w:rsidRPr="009B4FAA" w:rsidRDefault="009B4FAA" w:rsidP="00F61BB6">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Lác đác bên sông chợ mấy nhà</w:t>
            </w:r>
          </w:p>
          <w:p w:rsidR="009B4FAA" w:rsidRPr="009B4FAA" w:rsidRDefault="009B4FAA" w:rsidP="00F61BB6">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Qua Đèo Ngang- Bà Huyện Thanh Quan)</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Hs tiếp nhận nhiệm vụ.</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Gv quan sát lắng nghe</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F61BB6">
            <w:pPr>
              <w:shd w:val="clear" w:color="auto" w:fill="FFFFFF"/>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Dự kiến sp: </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a)Giải nghĩa:</w:t>
            </w:r>
            <w:r w:rsidRPr="009B4FAA">
              <w:rPr>
                <w:rFonts w:ascii="Times New Roman" w:hAnsi="Times New Roman" w:cs="Times New Roman"/>
                <w:color w:val="000000" w:themeColor="text1"/>
                <w:sz w:val="28"/>
                <w:szCs w:val="28"/>
                <w:lang w:val="pt-BR"/>
              </w:rPr>
              <w:t xml:space="preserve"> từ “lấm tấm” có nhiều hạt, nhiều điểm nhỏ trên bề mặt. </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Tác dụng:</w:t>
            </w:r>
            <w:r w:rsidRPr="009B4FAA">
              <w:rPr>
                <w:rFonts w:ascii="Times New Roman" w:hAnsi="Times New Roman" w:cs="Times New Roman"/>
                <w:color w:val="000000" w:themeColor="text1"/>
                <w:sz w:val="28"/>
                <w:szCs w:val="28"/>
                <w:lang w:val="pt-BR"/>
              </w:rPr>
              <w:t xml:space="preserve"> trong câu thơ trên, từ “lấm tấm” gợi hình ảnh những đốm nắng trải qua vòm cây, in trên những mái nhà tranh, từ đó toát lên vẻ bình yên của buổi sáng mùa xuân nơi làng quê.</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b) Giải nghĩa:</w:t>
            </w:r>
            <w:r w:rsidRPr="009B4FAA">
              <w:rPr>
                <w:rFonts w:ascii="Times New Roman" w:hAnsi="Times New Roman" w:cs="Times New Roman"/>
                <w:color w:val="000000" w:themeColor="text1"/>
                <w:sz w:val="28"/>
                <w:szCs w:val="28"/>
                <w:lang w:val="pt-BR"/>
              </w:rPr>
              <w:t xml:space="preserve"> từ “lom khom” - t</w:t>
            </w:r>
            <w:r w:rsidRPr="009B4FAA">
              <w:rPr>
                <w:rFonts w:ascii="Times New Roman" w:hAnsi="Times New Roman" w:cs="Times New Roman"/>
                <w:b/>
                <w:color w:val="000000" w:themeColor="text1"/>
                <w:sz w:val="28"/>
                <w:szCs w:val="28"/>
                <w:lang w:val="pt-BR"/>
              </w:rPr>
              <w:t>ư thế còng lưng xuống để làm việc gì. Tác dụng:</w:t>
            </w:r>
            <w:r w:rsidRPr="009B4FAA">
              <w:rPr>
                <w:rFonts w:ascii="Times New Roman" w:hAnsi="Times New Roman" w:cs="Times New Roman"/>
                <w:color w:val="000000" w:themeColor="text1"/>
                <w:sz w:val="28"/>
                <w:szCs w:val="28"/>
                <w:lang w:val="pt-BR"/>
              </w:rPr>
              <w:t xml:space="preserve"> Trong đoạn thơ trên, từ “lom khom” gợi tả hình dáng của những tiều phu  đang đốn củi và gánh củi về nhà. Từ “lom khom” gợi lên hình ảnh con người vất vả, bé nhỏ giữa không gian Đèo Ngang bao la, từ đó cũng thể hiện sự cảm thương và nỗi cô đơn của nhà thơ khi đứng trước cảnh và người nơi đây.</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rPr>
              <w:t>Bức 4: Đánh giá kết quả thực hiện nhiệm vụ.</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5103" w:type="dxa"/>
            <w:shd w:val="clear" w:color="auto" w:fill="auto"/>
          </w:tcPr>
          <w:p w:rsidR="009B4FAA" w:rsidRPr="009B4FAA" w:rsidRDefault="009B4FAA" w:rsidP="00F61BB6">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lastRenderedPageBreak/>
              <w:t>2.  Đặc ddiểm và tác dụng của từ tượng hình</w:t>
            </w:r>
          </w:p>
          <w:p w:rsidR="009B4FAA" w:rsidRPr="009B4FAA" w:rsidRDefault="009B4FAA" w:rsidP="00F61BB6">
            <w:pPr>
              <w:spacing w:line="240" w:lineRule="auto"/>
              <w:rPr>
                <w:rFonts w:ascii="Times New Roman" w:hAnsi="Times New Roman" w:cs="Times New Roman"/>
                <w:b/>
                <w:color w:val="000000" w:themeColor="text1"/>
                <w:sz w:val="28"/>
                <w:szCs w:val="28"/>
                <w:lang w:val="pt-BR"/>
              </w:rPr>
            </w:pPr>
          </w:p>
        </w:tc>
      </w:tr>
      <w:tr w:rsidR="009B4FAA" w:rsidRPr="009B4FAA" w:rsidTr="0081218F">
        <w:trPr>
          <w:trHeight w:val="701"/>
        </w:trPr>
        <w:tc>
          <w:tcPr>
            <w:tcW w:w="4815"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lastRenderedPageBreak/>
              <w:t>?Những từ trên là từ tượng hình? Vậy từ tượng hình là gì? có tác dụng gì?</w:t>
            </w:r>
          </w:p>
        </w:tc>
        <w:tc>
          <w:tcPr>
            <w:tcW w:w="5103" w:type="dxa"/>
            <w:shd w:val="clear" w:color="auto" w:fill="auto"/>
          </w:tcPr>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a. Khái niệm: </w:t>
            </w:r>
            <w:r w:rsidRPr="009B4FAA">
              <w:rPr>
                <w:rFonts w:ascii="Times New Roman" w:hAnsi="Times New Roman" w:cs="Times New Roman"/>
                <w:color w:val="000000" w:themeColor="text1"/>
                <w:sz w:val="28"/>
                <w:szCs w:val="28"/>
                <w:lang w:val="pt-BR"/>
              </w:rPr>
              <w:t xml:space="preserve">từ tượng hình là các từ gợi tả dáng vẻ, hình ảnh, trạng thái của sự vật. </w:t>
            </w:r>
          </w:p>
          <w:p w:rsidR="009B4FAA" w:rsidRPr="009B4FAA" w:rsidRDefault="009B4FAA" w:rsidP="00F61BB6">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b.Tác dụng: từ </w:t>
            </w:r>
            <w:r w:rsidRPr="009B4FAA">
              <w:rPr>
                <w:rFonts w:ascii="Times New Roman" w:hAnsi="Times New Roman" w:cs="Times New Roman"/>
                <w:color w:val="000000" w:themeColor="text1"/>
                <w:sz w:val="28"/>
                <w:szCs w:val="28"/>
                <w:lang w:val="pt-BR"/>
              </w:rPr>
              <w:t>tượng hình có giá trị gợi hình, có tính biểu cảm, làm cho đối tượng cần miêu tả hiện lên sống động, cụ thể hơn.</w:t>
            </w:r>
          </w:p>
        </w:tc>
      </w:tr>
      <w:tr w:rsidR="009B4FAA" w:rsidRPr="009B4FAA" w:rsidTr="0081218F">
        <w:trPr>
          <w:trHeight w:val="701"/>
        </w:trPr>
        <w:tc>
          <w:tcPr>
            <w:tcW w:w="4815"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Sử dụng phần mềm PowerPoint</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kĩ thuật: động não, thảo luận  nhóm</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Bước 1: Chuyển giao nhiệm vụ: </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PHÂN TÍCH VÍ DỤ 2: Giải nghĩa và cho biết tác dụng của các từ in đậm trong những câu thơ sau: a) Sáng chớm lạnh trong lòng Hà Nội</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Những phố dài </w:t>
            </w:r>
            <w:r w:rsidRPr="009B4FAA">
              <w:rPr>
                <w:rFonts w:ascii="Times New Roman" w:hAnsi="Times New Roman" w:cs="Times New Roman"/>
                <w:b/>
                <w:iCs/>
                <w:color w:val="000000" w:themeColor="text1"/>
                <w:sz w:val="28"/>
                <w:szCs w:val="28"/>
                <w:lang w:val="nl-NL"/>
              </w:rPr>
              <w:t>xao xác</w:t>
            </w:r>
            <w:r w:rsidRPr="009B4FAA">
              <w:rPr>
                <w:rFonts w:ascii="Times New Roman" w:hAnsi="Times New Roman" w:cs="Times New Roman"/>
                <w:iCs/>
                <w:color w:val="000000" w:themeColor="text1"/>
                <w:sz w:val="28"/>
                <w:szCs w:val="28"/>
                <w:lang w:val="nl-NL"/>
              </w:rPr>
              <w:t xml:space="preserve"> hơi may</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(Đất nước- Nguyễn Đình Thi). </w:t>
            </w:r>
          </w:p>
          <w:p w:rsidR="009B4FAA" w:rsidRPr="009B4FAA" w:rsidRDefault="009B4FAA" w:rsidP="00F61BB6">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iCs/>
                <w:color w:val="000000" w:themeColor="text1"/>
                <w:sz w:val="28"/>
                <w:szCs w:val="28"/>
                <w:lang w:val="nl-NL"/>
              </w:rPr>
              <w:t xml:space="preserve">b) Chiều, chiều rồi. Một chiều </w:t>
            </w:r>
            <w:r w:rsidRPr="009B4FAA">
              <w:rPr>
                <w:rFonts w:ascii="Times New Roman" w:hAnsi="Times New Roman" w:cs="Times New Roman"/>
                <w:b/>
                <w:iCs/>
                <w:color w:val="000000" w:themeColor="text1"/>
                <w:sz w:val="28"/>
                <w:szCs w:val="28"/>
                <w:lang w:val="nl-NL"/>
              </w:rPr>
              <w:t>êm ả</w:t>
            </w:r>
            <w:r w:rsidRPr="009B4FAA">
              <w:rPr>
                <w:rFonts w:ascii="Times New Roman" w:hAnsi="Times New Roman" w:cs="Times New Roman"/>
                <w:iCs/>
                <w:color w:val="000000" w:themeColor="text1"/>
                <w:sz w:val="28"/>
                <w:szCs w:val="28"/>
                <w:lang w:val="nl-NL"/>
              </w:rPr>
              <w:t xml:space="preserve"> như ru, </w:t>
            </w:r>
            <w:r w:rsidRPr="009B4FAA">
              <w:rPr>
                <w:rFonts w:ascii="Times New Roman" w:hAnsi="Times New Roman" w:cs="Times New Roman"/>
                <w:b/>
                <w:iCs/>
                <w:color w:val="000000" w:themeColor="text1"/>
                <w:sz w:val="28"/>
                <w:szCs w:val="28"/>
                <w:lang w:val="nl-NL"/>
              </w:rPr>
              <w:t>văng vẳng</w:t>
            </w:r>
            <w:r w:rsidRPr="009B4FAA">
              <w:rPr>
                <w:rFonts w:ascii="Times New Roman" w:hAnsi="Times New Roman" w:cs="Times New Roman"/>
                <w:iCs/>
                <w:color w:val="000000" w:themeColor="text1"/>
                <w:sz w:val="28"/>
                <w:szCs w:val="28"/>
                <w:lang w:val="nl-NL"/>
              </w:rPr>
              <w:t xml:space="preserve"> tiếng ếch nhái kêu ran ngoài đồng ruộng theo gió nhẹ đưa vào. (Hai đứa trẻ- Thạch Lam)</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Hs tiếp nhận nhiệm vụ.</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F61BB6">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sản phẩm:</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a) Giải nghĩa từ “xao xác”- những tiếng động nối tiếp nhau làm xao động không gian vắng lặng. </w:t>
            </w:r>
            <w:r w:rsidRPr="009B4FAA">
              <w:rPr>
                <w:rFonts w:ascii="Times New Roman" w:hAnsi="Times New Roman" w:cs="Times New Roman"/>
                <w:b/>
                <w:iCs/>
                <w:color w:val="000000" w:themeColor="text1"/>
                <w:sz w:val="28"/>
                <w:szCs w:val="28"/>
              </w:rPr>
              <w:t>Tác dụng:</w:t>
            </w:r>
            <w:r w:rsidRPr="009B4FAA">
              <w:rPr>
                <w:rFonts w:ascii="Times New Roman" w:hAnsi="Times New Roman" w:cs="Times New Roman"/>
                <w:iCs/>
                <w:color w:val="000000" w:themeColor="text1"/>
                <w:sz w:val="28"/>
                <w:szCs w:val="28"/>
              </w:rPr>
              <w:t xml:space="preserve"> trong đoạn thơ trên, từ “xao xác” gợi những âm thanh thoảng nhẹ, mơ hồ của tiếng lá rơi, gió thổi trong không gian im vắng, tĩnh lặng của phố phường Hà Nội trong những ngày đầu thu. Từ đó, gợi lên một nỗi buồn thoảng nhẹ, mơ hồ và cả nỗi </w:t>
            </w:r>
            <w:r w:rsidRPr="009B4FAA">
              <w:rPr>
                <w:rFonts w:ascii="Times New Roman" w:hAnsi="Times New Roman" w:cs="Times New Roman"/>
                <w:iCs/>
                <w:color w:val="000000" w:themeColor="text1"/>
                <w:sz w:val="28"/>
                <w:szCs w:val="28"/>
              </w:rPr>
              <w:lastRenderedPageBreak/>
              <w:t>nhớ, tình yêu với phố phường Hà Nội.</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b) Giải nghĩa:</w:t>
            </w:r>
          </w:p>
          <w:p w:rsidR="009B4FAA" w:rsidRPr="009B4FAA" w:rsidRDefault="009B4FAA" w:rsidP="00F61BB6">
            <w:pPr>
              <w:spacing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êm ả: </w:t>
            </w:r>
            <w:r w:rsidRPr="009B4FAA">
              <w:rPr>
                <w:rFonts w:ascii="Times New Roman" w:hAnsi="Times New Roman" w:cs="Times New Roman"/>
                <w:iCs/>
                <w:color w:val="000000" w:themeColor="text1"/>
                <w:sz w:val="28"/>
                <w:szCs w:val="28"/>
                <w:lang w:val="nl-NL"/>
              </w:rPr>
              <w:t xml:space="preserve">yên tĩnh, không có sự xao động, gây cảm giác dễ chịu </w:t>
            </w:r>
          </w:p>
          <w:p w:rsidR="009B4FAA" w:rsidRPr="009B4FAA" w:rsidRDefault="009B4FAA" w:rsidP="00F61BB6">
            <w:pPr>
              <w:spacing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văng vẳng: </w:t>
            </w:r>
            <w:r w:rsidRPr="009B4FAA">
              <w:rPr>
                <w:rFonts w:ascii="Times New Roman" w:hAnsi="Times New Roman" w:cs="Times New Roman"/>
                <w:iCs/>
                <w:color w:val="000000" w:themeColor="text1"/>
                <w:sz w:val="28"/>
                <w:szCs w:val="28"/>
                <w:lang w:val="nl-NL"/>
              </w:rPr>
              <w:t>tiếng từ xa vọng lại, nghe không thật rõ.</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lang w:val="nl-NL"/>
              </w:rPr>
              <w:t>Tác dụng:</w:t>
            </w:r>
            <w:r w:rsidRPr="009B4FAA">
              <w:rPr>
                <w:rFonts w:ascii="Times New Roman" w:hAnsi="Times New Roman" w:cs="Times New Roman"/>
                <w:iCs/>
                <w:color w:val="000000" w:themeColor="text1"/>
                <w:sz w:val="28"/>
                <w:szCs w:val="28"/>
                <w:lang w:val="nl-NL"/>
              </w:rPr>
              <w:t xml:space="preserve"> gợi không khí yên tĩnh của buổi chiều quê cùng những âm thanh quen thuộc.  Qua đó góp phần khắc họa bức tranh buổi chiều quê tràn ngập cảm giác nhẹ nhàng, bình yên.</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rPr>
              <w:t>Bức 4: Đánh giá kết quả thực hiện nhiệm vụ.</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5103" w:type="dxa"/>
            <w:shd w:val="clear" w:color="auto" w:fill="auto"/>
          </w:tcPr>
          <w:p w:rsidR="009B4FAA" w:rsidRPr="009B4FAA" w:rsidRDefault="009B4FAA" w:rsidP="0095549A">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lastRenderedPageBreak/>
              <w:t>3.  Đặc ddiểm và tác dụng của từ tượng thanh:</w:t>
            </w:r>
          </w:p>
          <w:p w:rsidR="009B4FAA" w:rsidRPr="009B4FAA" w:rsidRDefault="009B4FAA" w:rsidP="00F61BB6">
            <w:pPr>
              <w:shd w:val="clear" w:color="auto" w:fill="FFFFFF"/>
              <w:spacing w:line="240" w:lineRule="auto"/>
              <w:rPr>
                <w:rFonts w:ascii="Times New Roman" w:hAnsi="Times New Roman" w:cs="Times New Roman"/>
                <w:b/>
                <w:color w:val="000000" w:themeColor="text1"/>
                <w:sz w:val="28"/>
                <w:szCs w:val="28"/>
                <w:lang w:val="pt-BR"/>
              </w:rPr>
            </w:pPr>
          </w:p>
        </w:tc>
      </w:tr>
      <w:tr w:rsidR="009B4FAA" w:rsidRPr="009B4FAA" w:rsidTr="0081218F">
        <w:trPr>
          <w:trHeight w:val="701"/>
        </w:trPr>
        <w:tc>
          <w:tcPr>
            <w:tcW w:w="4815"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lastRenderedPageBreak/>
              <w:t>?Những từ trên là từ tượng thanh? Vậy từ tường thanh là gì? có tác dụng gì?</w:t>
            </w:r>
          </w:p>
        </w:tc>
        <w:tc>
          <w:tcPr>
            <w:tcW w:w="5103" w:type="dxa"/>
            <w:shd w:val="clear" w:color="auto" w:fill="auto"/>
          </w:tcPr>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a. Khái niệm: </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Từ tượng thanh là những từ mô phỏng âm thanh của tự nhiên hoặc con người.</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b.Tác dụng: </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Từ tượng thanh có giá trị gợi thanh và có tính biểu cảm, làm đối tượng cần miêu tả trở nên sống động, cụ thể hơn.</w:t>
            </w:r>
          </w:p>
          <w:p w:rsidR="009B4FAA" w:rsidRPr="009B4FAA" w:rsidRDefault="009B4FAA" w:rsidP="00F61BB6">
            <w:pPr>
              <w:shd w:val="clear" w:color="auto" w:fill="FFFFFF"/>
              <w:spacing w:line="240" w:lineRule="auto"/>
              <w:rPr>
                <w:rFonts w:ascii="Times New Roman" w:hAnsi="Times New Roman" w:cs="Times New Roman"/>
                <w:b/>
                <w:color w:val="000000" w:themeColor="text1"/>
                <w:sz w:val="28"/>
                <w:szCs w:val="28"/>
                <w:lang w:val="pt-BR"/>
              </w:rPr>
            </w:pPr>
          </w:p>
        </w:tc>
      </w:tr>
    </w:tbl>
    <w:p w:rsidR="009B4FAA" w:rsidRPr="009B4FAA" w:rsidRDefault="009B4FAA" w:rsidP="0095549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95549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giảng:</w:t>
      </w:r>
    </w:p>
    <w:p w:rsidR="009B4FAA" w:rsidRPr="009B4FAA" w:rsidRDefault="009B4FAA" w:rsidP="0095549A">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90</w:t>
      </w:r>
    </w:p>
    <w:p w:rsidR="009B4FAA" w:rsidRPr="009B4FAA" w:rsidRDefault="009B4FAA" w:rsidP="00F61BB6">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F61BB6">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F61BB6">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F61BB6">
      <w:pPr>
        <w:tabs>
          <w:tab w:val="left" w:pos="2841"/>
        </w:tabs>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F61BB6">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961"/>
      </w:tblGrid>
      <w:tr w:rsidR="009B4FAA" w:rsidRPr="009B4FAA" w:rsidTr="0095549A">
        <w:tc>
          <w:tcPr>
            <w:tcW w:w="4849" w:type="dxa"/>
            <w:shd w:val="clear" w:color="auto" w:fill="auto"/>
          </w:tcPr>
          <w:p w:rsidR="009B4FAA" w:rsidRPr="009B4FAA" w:rsidRDefault="009B4FAA" w:rsidP="00F61BB6">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4961" w:type="dxa"/>
            <w:shd w:val="clear" w:color="auto" w:fill="auto"/>
          </w:tcPr>
          <w:p w:rsidR="009B4FAA" w:rsidRPr="009B4FAA" w:rsidRDefault="009B4FAA" w:rsidP="00F61BB6">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95549A">
        <w:tc>
          <w:tcPr>
            <w:tcW w:w="4849" w:type="dxa"/>
            <w:shd w:val="clear" w:color="auto" w:fill="auto"/>
          </w:tcPr>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b/>
                <w:iCs/>
                <w:color w:val="000000" w:themeColor="text1"/>
                <w:sz w:val="28"/>
                <w:szCs w:val="28"/>
                <w:lang w:val="nl-NL"/>
              </w:rPr>
              <w:lastRenderedPageBreak/>
              <w:t xml:space="preserve">* Chuyển giao nhiệm vụ: </w:t>
            </w:r>
            <w:r w:rsidRPr="009B4FAA">
              <w:rPr>
                <w:b/>
                <w:color w:val="000000" w:themeColor="text1"/>
                <w:sz w:val="28"/>
                <w:szCs w:val="28"/>
                <w:lang w:val="pt-BR"/>
              </w:rPr>
              <w:t xml:space="preserve"> </w:t>
            </w:r>
            <w:r w:rsidRPr="009B4FAA">
              <w:rPr>
                <w:color w:val="000000" w:themeColor="text1"/>
                <w:sz w:val="28"/>
                <w:szCs w:val="28"/>
                <w:lang w:val="pt-BR"/>
              </w:rPr>
              <w:t xml:space="preserve">  </w:t>
            </w:r>
            <w:r w:rsidRPr="009B4FAA">
              <w:rPr>
                <w:b/>
                <w:bCs/>
                <w:color w:val="000000" w:themeColor="text1"/>
                <w:sz w:val="28"/>
                <w:szCs w:val="28"/>
              </w:rPr>
              <w:t xml:space="preserve"> </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Xác định biện pháp tu từ đảo ngữ trong những câu dưới đây. Nêu tác dụng của mỗi biện pháp tu từ đó.</w:t>
            </w:r>
          </w:p>
          <w:p w:rsidR="009B4FAA" w:rsidRPr="009B4FAA" w:rsidRDefault="009B4FAA" w:rsidP="00643E43">
            <w:pPr>
              <w:pStyle w:val="ListParagraph"/>
              <w:numPr>
                <w:ilvl w:val="0"/>
                <w:numId w:val="18"/>
              </w:numPr>
              <w:spacing w:after="0" w:line="240" w:lineRule="auto"/>
              <w:ind w:right="48"/>
              <w:jc w:val="both"/>
              <w:rPr>
                <w:rFonts w:ascii="Times New Roman" w:eastAsia="Times New Roman" w:hAnsi="Times New Roman"/>
                <w:color w:val="000000" w:themeColor="text1"/>
                <w:sz w:val="28"/>
                <w:szCs w:val="28"/>
              </w:rPr>
            </w:pPr>
            <w:r w:rsidRPr="009B4FAA">
              <w:rPr>
                <w:rFonts w:ascii="Times New Roman" w:eastAsia="Times New Roman" w:hAnsi="Times New Roman"/>
                <w:i/>
                <w:iCs/>
                <w:color w:val="000000" w:themeColor="text1"/>
                <w:sz w:val="28"/>
                <w:szCs w:val="28"/>
              </w:rPr>
              <w:t>Lom khom dưới núi, tiều vài chú,</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Lác đác bên sông, chợ mấy nhà.</w:t>
            </w:r>
          </w:p>
          <w:p w:rsidR="009B4FAA" w:rsidRPr="009B4FAA" w:rsidRDefault="009B4FAA" w:rsidP="00F61BB6">
            <w:pPr>
              <w:spacing w:line="240" w:lineRule="auto"/>
              <w:ind w:left="48" w:right="48"/>
              <w:jc w:val="right"/>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(Bà Huyện Thanh Quan)</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 </w:t>
            </w:r>
            <w:r w:rsidRPr="009B4FAA">
              <w:rPr>
                <w:rFonts w:ascii="Times New Roman" w:hAnsi="Times New Roman" w:cs="Times New Roman"/>
                <w:i/>
                <w:iCs/>
                <w:color w:val="000000" w:themeColor="text1"/>
                <w:sz w:val="28"/>
                <w:szCs w:val="28"/>
              </w:rPr>
              <w:t>Lôi thôi sĩ tử vai đeo lọ,</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Ậm oẹ quan trường miệng thét loa.</w:t>
            </w:r>
          </w:p>
          <w:p w:rsidR="009B4FAA" w:rsidRPr="009B4FAA" w:rsidRDefault="009B4FAA" w:rsidP="00F61BB6">
            <w:pPr>
              <w:spacing w:line="240" w:lineRule="auto"/>
              <w:ind w:left="48" w:right="48"/>
              <w:jc w:val="right"/>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(Trần Tế Xương)</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w:t>
            </w:r>
            <w:r w:rsidRPr="009B4FAA">
              <w:rPr>
                <w:rFonts w:ascii="Times New Roman" w:hAnsi="Times New Roman" w:cs="Times New Roman"/>
                <w:i/>
                <w:iCs/>
                <w:color w:val="000000" w:themeColor="text1"/>
                <w:sz w:val="28"/>
                <w:szCs w:val="28"/>
              </w:rPr>
              <w:t>Thuyền về nước lại, sầu trăm ngả;</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Củi một cành khô lạc mấy dòng.</w:t>
            </w:r>
            <w:r w:rsidRPr="009B4FAA">
              <w:rPr>
                <w:rFonts w:ascii="Times New Roman" w:hAnsi="Times New Roman" w:cs="Times New Roman"/>
                <w:color w:val="000000" w:themeColor="text1"/>
                <w:sz w:val="28"/>
                <w:szCs w:val="28"/>
              </w:rPr>
              <w:t>(Huy Cận)</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d. </w:t>
            </w:r>
            <w:r w:rsidRPr="009B4FAA">
              <w:rPr>
                <w:rFonts w:ascii="Times New Roman" w:hAnsi="Times New Roman" w:cs="Times New Roman"/>
                <w:i/>
                <w:iCs/>
                <w:color w:val="000000" w:themeColor="text1"/>
                <w:sz w:val="28"/>
                <w:szCs w:val="28"/>
              </w:rPr>
              <w:t>Đã tan tác những bóng thù hắc ám</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
                <w:iCs/>
                <w:color w:val="000000" w:themeColor="text1"/>
                <w:sz w:val="28"/>
                <w:szCs w:val="28"/>
              </w:rPr>
              <w:t>Đã sáng lại trời thu tháng Tám</w:t>
            </w:r>
            <w:r w:rsidRPr="009B4FAA">
              <w:rPr>
                <w:rFonts w:ascii="Times New Roman" w:hAnsi="Times New Roman" w:cs="Times New Roman"/>
                <w:color w:val="000000" w:themeColor="text1"/>
                <w:sz w:val="28"/>
                <w:szCs w:val="28"/>
              </w:rPr>
              <w:t>(Tố Hữu)</w:t>
            </w:r>
          </w:p>
        </w:tc>
        <w:tc>
          <w:tcPr>
            <w:tcW w:w="4961" w:type="dxa"/>
            <w:shd w:val="clear" w:color="auto" w:fill="auto"/>
          </w:tcPr>
          <w:p w:rsidR="009B4FAA" w:rsidRPr="009B4FAA" w:rsidRDefault="009B4FAA" w:rsidP="00F61BB6">
            <w:pPr>
              <w:shd w:val="clear" w:color="auto" w:fill="FFFFFF"/>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Bài tập 1</w:t>
            </w:r>
          </w:p>
          <w:p w:rsidR="009B4FAA" w:rsidRPr="009B4FAA" w:rsidRDefault="009B4FAA" w:rsidP="00F61BB6">
            <w:pPr>
              <w:spacing w:line="240" w:lineRule="auto"/>
              <w:rPr>
                <w:rFonts w:ascii="Times New Roman" w:hAnsi="Times New Roman" w:cs="Times New Roman"/>
                <w:color w:val="000000" w:themeColor="text1"/>
                <w:sz w:val="28"/>
                <w:szCs w:val="28"/>
              </w:rPr>
            </w:pPr>
          </w:p>
        </w:tc>
      </w:tr>
      <w:tr w:rsidR="009B4FAA" w:rsidRPr="009B4FAA" w:rsidTr="0095549A">
        <w:tc>
          <w:tcPr>
            <w:tcW w:w="4849" w:type="dxa"/>
            <w:shd w:val="clear" w:color="auto" w:fill="auto"/>
          </w:tcPr>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Hs tiếp nhận nhiệm vụ.</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4961" w:type="dxa"/>
            <w:shd w:val="clear" w:color="auto" w:fill="auto"/>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Biện pháp đảo ngữ: </w:t>
            </w:r>
            <w:r w:rsidRPr="009B4FAA">
              <w:rPr>
                <w:rFonts w:ascii="Times New Roman" w:hAnsi="Times New Roman" w:cs="Times New Roman"/>
                <w:i/>
                <w:iCs/>
                <w:color w:val="000000" w:themeColor="text1"/>
                <w:sz w:val="28"/>
                <w:szCs w:val="28"/>
              </w:rPr>
              <w:t>Lom khom dưới núi; Lác đác bên sông</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Tác dụng: Nhấn mạnh sự vất vả, đói nghèo, lam lũ của người dân vùng Đèo Ngang; sự thưa thớt, vắng vẻ, bé nhỏ, tiêu điền hoang vắng ở nơi đây</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Biện pháp đảo ngữ: </w:t>
            </w:r>
            <w:r w:rsidRPr="009B4FAA">
              <w:rPr>
                <w:rFonts w:ascii="Times New Roman" w:hAnsi="Times New Roman" w:cs="Times New Roman"/>
                <w:i/>
                <w:iCs/>
                <w:color w:val="000000" w:themeColor="text1"/>
                <w:sz w:val="28"/>
                <w:szCs w:val="28"/>
              </w:rPr>
              <w:t>Lôi thôi sĩ tử</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Tác dụng: nhấn mạnh vẻ ngoài cẩu thả của những vị quan hiền tài của đất nước trong thời gian đấy.</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Biện pháp đảo ngữ: </w:t>
            </w:r>
            <w:r w:rsidRPr="009B4FAA">
              <w:rPr>
                <w:rFonts w:ascii="Times New Roman" w:hAnsi="Times New Roman" w:cs="Times New Roman"/>
                <w:i/>
                <w:iCs/>
                <w:color w:val="000000" w:themeColor="text1"/>
                <w:sz w:val="28"/>
                <w:szCs w:val="28"/>
              </w:rPr>
              <w:t>Ậm oẹ quan trường</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Tác dụng: nhấn mạnh thái độ, tác phong của quan trường trong kì thi tìm kiếm nhân tài cho đất nước.</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Biện pháp đảo ngữ: </w:t>
            </w:r>
            <w:r w:rsidRPr="009B4FAA">
              <w:rPr>
                <w:rFonts w:ascii="Times New Roman" w:hAnsi="Times New Roman" w:cs="Times New Roman"/>
                <w:i/>
                <w:iCs/>
                <w:color w:val="000000" w:themeColor="text1"/>
                <w:sz w:val="28"/>
                <w:szCs w:val="28"/>
              </w:rPr>
              <w:t>Củi một cành khô</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=&gt; Tác dụng: nhấn mạnh thân phận nhỏ bé, bọt bèo của kiếp người trong cuộc </w:t>
            </w:r>
            <w:r w:rsidRPr="009B4FAA">
              <w:rPr>
                <w:rFonts w:ascii="Times New Roman" w:hAnsi="Times New Roman" w:cs="Times New Roman"/>
                <w:color w:val="000000" w:themeColor="text1"/>
                <w:sz w:val="28"/>
                <w:szCs w:val="28"/>
              </w:rPr>
              <w:lastRenderedPageBreak/>
              <w:t>sống.</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Biện pháp đảo ngữ: </w:t>
            </w:r>
            <w:r w:rsidRPr="009B4FAA">
              <w:rPr>
                <w:rFonts w:ascii="Times New Roman" w:hAnsi="Times New Roman" w:cs="Times New Roman"/>
                <w:i/>
                <w:iCs/>
                <w:color w:val="000000" w:themeColor="text1"/>
                <w:sz w:val="28"/>
                <w:szCs w:val="28"/>
              </w:rPr>
              <w:t>Đã tan tác, đã sáng lại</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Tác dụng: nhấn mạnh kẻ thù xâm lược và bầu trời ngày diễn ra Cách mạng tháng 8.</w:t>
            </w:r>
          </w:p>
        </w:tc>
      </w:tr>
      <w:tr w:rsidR="009B4FAA" w:rsidRPr="009B4FAA" w:rsidTr="0095549A">
        <w:tc>
          <w:tcPr>
            <w:tcW w:w="4849"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Chỉ ra biện pháp tu từ đảo ngữ trong những câu in đậm dưới đây. Nêu tác dụng của mỗi biện pháp tu từ đó đối với việc liên kết câu.</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w:t>
            </w:r>
            <w:r w:rsidRPr="009B4FAA">
              <w:rPr>
                <w:rFonts w:ascii="Times New Roman" w:hAnsi="Times New Roman" w:cs="Times New Roman"/>
                <w:i/>
                <w:iCs/>
                <w:color w:val="000000" w:themeColor="text1"/>
                <w:sz w:val="28"/>
                <w:szCs w:val="28"/>
              </w:rPr>
              <w:t>Chúng nó đã giở ra với chị biết bao là trò mua vui. Nào nhảy nô, nào hú tim, nào đánh rồng rắn. </w:t>
            </w:r>
            <w:r w:rsidRPr="009B4FAA">
              <w:rPr>
                <w:rFonts w:ascii="Times New Roman" w:hAnsi="Times New Roman" w:cs="Times New Roman"/>
                <w:b/>
                <w:bCs/>
                <w:i/>
                <w:iCs/>
                <w:color w:val="000000" w:themeColor="text1"/>
                <w:sz w:val="28"/>
                <w:szCs w:val="28"/>
              </w:rPr>
              <w:t>Những cuộc vui ấy chị còn nhớ rành rành.</w:t>
            </w:r>
            <w:r w:rsidRPr="009B4FAA">
              <w:rPr>
                <w:rFonts w:ascii="Times New Roman" w:hAnsi="Times New Roman" w:cs="Times New Roman"/>
                <w:i/>
                <w:iCs/>
                <w:color w:val="000000" w:themeColor="text1"/>
                <w:sz w:val="28"/>
                <w:szCs w:val="28"/>
              </w:rPr>
              <w:t> </w:t>
            </w:r>
            <w:r w:rsidRPr="009B4FAA">
              <w:rPr>
                <w:rFonts w:ascii="Times New Roman" w:hAnsi="Times New Roman" w:cs="Times New Roman"/>
                <w:color w:val="000000" w:themeColor="text1"/>
                <w:sz w:val="28"/>
                <w:szCs w:val="28"/>
              </w:rPr>
              <w:t>(Ngô Tất Tố)</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w:t>
            </w:r>
            <w:r w:rsidRPr="009B4FAA">
              <w:rPr>
                <w:rFonts w:ascii="Times New Roman" w:hAnsi="Times New Roman" w:cs="Times New Roman"/>
                <w:i/>
                <w:iCs/>
                <w:color w:val="000000" w:themeColor="text1"/>
                <w:sz w:val="28"/>
                <w:szCs w:val="28"/>
              </w:rPr>
              <w:t>Phải cho hắn ăn tí gì mới được. Đang ốm thế thì chỉ ăn cháo hành. […] </w:t>
            </w:r>
            <w:r w:rsidRPr="009B4FAA">
              <w:rPr>
                <w:rFonts w:ascii="Times New Roman" w:hAnsi="Times New Roman" w:cs="Times New Roman"/>
                <w:b/>
                <w:bCs/>
                <w:i/>
                <w:iCs/>
                <w:color w:val="000000" w:themeColor="text1"/>
                <w:sz w:val="28"/>
                <w:szCs w:val="28"/>
              </w:rPr>
              <w:t>Hành thì nhà chị may lại còn</w:t>
            </w:r>
            <w:r w:rsidRPr="009B4FAA">
              <w:rPr>
                <w:rFonts w:ascii="Times New Roman" w:hAnsi="Times New Roman" w:cs="Times New Roman"/>
                <w:i/>
                <w:iCs/>
                <w:color w:val="000000" w:themeColor="text1"/>
                <w:sz w:val="28"/>
                <w:szCs w:val="28"/>
              </w:rPr>
              <w:t>. </w:t>
            </w:r>
            <w:r w:rsidRPr="009B4FAA">
              <w:rPr>
                <w:rFonts w:ascii="Times New Roman" w:hAnsi="Times New Roman" w:cs="Times New Roman"/>
                <w:color w:val="000000" w:themeColor="text1"/>
                <w:sz w:val="28"/>
                <w:szCs w:val="28"/>
              </w:rPr>
              <w:t>(Nam Cao)</w:t>
            </w:r>
          </w:p>
          <w:p w:rsidR="009B4FAA" w:rsidRPr="009B4FAA" w:rsidRDefault="009B4FAA" w:rsidP="00F61BB6">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4961" w:type="dxa"/>
            <w:shd w:val="clear" w:color="auto" w:fill="auto"/>
          </w:tcPr>
          <w:p w:rsidR="009B4FAA" w:rsidRPr="009B4FAA" w:rsidRDefault="009B4FAA" w:rsidP="00F61BB6">
            <w:pPr>
              <w:spacing w:line="240" w:lineRule="auto"/>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t>Bài tập 2</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Tác dụng: Đảo ngữ tạo sự liên kết giữa hai câu. </w:t>
            </w:r>
            <w:r w:rsidRPr="009B4FAA">
              <w:rPr>
                <w:rFonts w:ascii="Times New Roman" w:hAnsi="Times New Roman" w:cs="Times New Roman"/>
                <w:i/>
                <w:iCs/>
                <w:color w:val="000000" w:themeColor="text1"/>
                <w:sz w:val="28"/>
                <w:szCs w:val="28"/>
              </w:rPr>
              <w:t>"Những cuộc vui</w:t>
            </w:r>
            <w:r w:rsidRPr="009B4FAA">
              <w:rPr>
                <w:rFonts w:ascii="Times New Roman" w:hAnsi="Times New Roman" w:cs="Times New Roman"/>
                <w:color w:val="000000" w:themeColor="text1"/>
                <w:sz w:val="28"/>
                <w:szCs w:val="28"/>
              </w:rPr>
              <w:t>" là từ thay thế các động (nhảy nô, nào hú tim, nào đánh rồng rắn) ở câu trước.</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Tác dụng: Đảo ngữ tạo sự liên kết giữa hai câu. Từ "</w:t>
            </w:r>
            <w:r w:rsidRPr="009B4FAA">
              <w:rPr>
                <w:rFonts w:ascii="Times New Roman" w:hAnsi="Times New Roman" w:cs="Times New Roman"/>
                <w:i/>
                <w:iCs/>
                <w:color w:val="000000" w:themeColor="text1"/>
                <w:sz w:val="28"/>
                <w:szCs w:val="28"/>
              </w:rPr>
              <w:t>Hành</w:t>
            </w:r>
            <w:r w:rsidRPr="009B4FAA">
              <w:rPr>
                <w:rFonts w:ascii="Times New Roman" w:hAnsi="Times New Roman" w:cs="Times New Roman"/>
                <w:color w:val="000000" w:themeColor="text1"/>
                <w:sz w:val="28"/>
                <w:szCs w:val="28"/>
              </w:rPr>
              <w:t>" đầu câu trùng lặp với từ "hành" có trong câu trước.</w:t>
            </w:r>
          </w:p>
          <w:p w:rsidR="009B4FAA" w:rsidRPr="009B4FAA" w:rsidRDefault="009B4FAA" w:rsidP="00F61BB6">
            <w:pPr>
              <w:pStyle w:val="NormalWeb"/>
              <w:tabs>
                <w:tab w:val="left" w:pos="1742"/>
              </w:tabs>
              <w:spacing w:before="0" w:beforeAutospacing="0" w:after="0" w:afterAutospacing="0"/>
              <w:ind w:left="48" w:right="48"/>
              <w:jc w:val="both"/>
              <w:rPr>
                <w:color w:val="000000" w:themeColor="text1"/>
                <w:sz w:val="28"/>
                <w:szCs w:val="28"/>
              </w:rPr>
            </w:pPr>
          </w:p>
        </w:tc>
      </w:tr>
      <w:tr w:rsidR="009B4FAA" w:rsidRPr="009B4FAA" w:rsidTr="0095549A">
        <w:tc>
          <w:tcPr>
            <w:tcW w:w="4849"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Xác định câu hỏi tu từ trong những câu dưới đây. Nêu tác dụng của mỗi câu hỏi tu từ đó.</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a. </w:t>
            </w:r>
            <w:r w:rsidRPr="009B4FAA">
              <w:rPr>
                <w:rStyle w:val="Emphasis"/>
                <w:color w:val="000000" w:themeColor="text1"/>
                <w:sz w:val="28"/>
                <w:szCs w:val="28"/>
              </w:rPr>
              <w:t>Than ôi! Thời oanh liệt nay còn đâu?</w:t>
            </w:r>
          </w:p>
          <w:p w:rsidR="009B4FAA" w:rsidRPr="009B4FAA" w:rsidRDefault="009B4FAA" w:rsidP="00F61BB6">
            <w:pPr>
              <w:pStyle w:val="NormalWeb"/>
              <w:spacing w:before="0" w:beforeAutospacing="0" w:after="0" w:afterAutospacing="0"/>
              <w:ind w:left="48" w:right="48"/>
              <w:jc w:val="right"/>
              <w:rPr>
                <w:color w:val="000000" w:themeColor="text1"/>
                <w:sz w:val="28"/>
                <w:szCs w:val="28"/>
              </w:rPr>
            </w:pPr>
            <w:r w:rsidRPr="009B4FAA">
              <w:rPr>
                <w:color w:val="000000" w:themeColor="text1"/>
                <w:sz w:val="28"/>
                <w:szCs w:val="28"/>
              </w:rPr>
              <w:t>(Thế Lữ)</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 </w:t>
            </w:r>
            <w:r w:rsidRPr="009B4FAA">
              <w:rPr>
                <w:rStyle w:val="Emphasis"/>
                <w:color w:val="000000" w:themeColor="text1"/>
                <w:sz w:val="28"/>
                <w:szCs w:val="28"/>
              </w:rPr>
              <w:t>Vì sao hỡi miền Nam yêu dấu</w:t>
            </w:r>
          </w:p>
          <w:p w:rsidR="009B4FAA" w:rsidRPr="009B4FAA" w:rsidRDefault="009B4FAA" w:rsidP="00F61BB6">
            <w:pPr>
              <w:pStyle w:val="NormalWeb"/>
              <w:spacing w:before="0" w:beforeAutospacing="0" w:after="0" w:afterAutospacing="0"/>
              <w:ind w:right="48"/>
              <w:jc w:val="both"/>
              <w:rPr>
                <w:color w:val="000000" w:themeColor="text1"/>
                <w:sz w:val="28"/>
                <w:szCs w:val="28"/>
              </w:rPr>
            </w:pPr>
            <w:r w:rsidRPr="009B4FAA">
              <w:rPr>
                <w:rStyle w:val="Emphasis"/>
                <w:color w:val="000000" w:themeColor="text1"/>
                <w:sz w:val="28"/>
                <w:szCs w:val="28"/>
              </w:rPr>
              <w:t>   Người không hề tiếc máu hi sinh?</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rStyle w:val="Emphasis"/>
                <w:color w:val="000000" w:themeColor="text1"/>
                <w:sz w:val="28"/>
                <w:szCs w:val="28"/>
              </w:rPr>
              <w:lastRenderedPageBreak/>
              <w:t xml:space="preserve"> Vì sao hỡi miền Nam chiến đấu</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rStyle w:val="Emphasis"/>
                <w:color w:val="000000" w:themeColor="text1"/>
                <w:sz w:val="28"/>
                <w:szCs w:val="28"/>
              </w:rPr>
              <w:t>Người hiên ngang không chịu cúi mình?</w:t>
            </w:r>
          </w:p>
          <w:p w:rsidR="009B4FAA" w:rsidRPr="009B4FAA" w:rsidRDefault="009B4FAA" w:rsidP="00F61BB6">
            <w:pPr>
              <w:pStyle w:val="NormalWeb"/>
              <w:spacing w:before="0" w:beforeAutospacing="0" w:after="0" w:afterAutospacing="0"/>
              <w:ind w:left="48" w:right="48"/>
              <w:jc w:val="right"/>
              <w:rPr>
                <w:color w:val="000000" w:themeColor="text1"/>
                <w:sz w:val="28"/>
                <w:szCs w:val="28"/>
              </w:rPr>
            </w:pPr>
            <w:r w:rsidRPr="009B4FAA">
              <w:rPr>
                <w:color w:val="000000" w:themeColor="text1"/>
                <w:sz w:val="28"/>
                <w:szCs w:val="28"/>
              </w:rPr>
              <w:t>(Tố Hữu)</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 </w:t>
            </w:r>
            <w:r w:rsidRPr="009B4FAA">
              <w:rPr>
                <w:rStyle w:val="Emphasis"/>
                <w:color w:val="000000" w:themeColor="text1"/>
                <w:sz w:val="28"/>
                <w:szCs w:val="28"/>
              </w:rPr>
              <w:t>Con gái tôi vẽ đây ư?</w:t>
            </w:r>
            <w:r w:rsidRPr="009B4FAA">
              <w:rPr>
                <w:color w:val="000000" w:themeColor="text1"/>
                <w:sz w:val="28"/>
                <w:szCs w:val="28"/>
              </w:rPr>
              <w:t> (Tạ Duy Anh)</w:t>
            </w:r>
          </w:p>
          <w:p w:rsidR="009B4FAA" w:rsidRPr="009B4FAA" w:rsidRDefault="009B4FAA" w:rsidP="00F61BB6">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61BB6">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4961" w:type="dxa"/>
            <w:shd w:val="clear" w:color="auto" w:fill="auto"/>
          </w:tcPr>
          <w:p w:rsidR="009B4FAA" w:rsidRPr="009B4FAA" w:rsidRDefault="009B4FAA" w:rsidP="00F61BB6">
            <w:pPr>
              <w:spacing w:line="240" w:lineRule="auto"/>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tập 3</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a. Câu hỏi tu từ: </w:t>
            </w:r>
            <w:r w:rsidRPr="009B4FAA">
              <w:rPr>
                <w:rStyle w:val="Emphasis"/>
                <w:color w:val="000000" w:themeColor="text1"/>
                <w:sz w:val="28"/>
                <w:szCs w:val="28"/>
              </w:rPr>
              <w:t>Thời oanh liệt nay còn đâu?</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ml:space="preserve">=&gt; Tác dụng: giúp cho câu thơ thêm sinh động về hình thức. Còn về nội dung bộc lộ được cảm xúc trông mong, nhớ về thời </w:t>
            </w:r>
            <w:r w:rsidRPr="009B4FAA">
              <w:rPr>
                <w:color w:val="000000" w:themeColor="text1"/>
                <w:sz w:val="28"/>
                <w:szCs w:val="28"/>
              </w:rPr>
              <w:lastRenderedPageBreak/>
              <w:t>oanh liệt, thể hiện sự thất vọng tột cùng.</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Câu hỏi tu từ: </w:t>
            </w:r>
            <w:r w:rsidRPr="009B4FAA">
              <w:rPr>
                <w:rStyle w:val="Emphasis"/>
                <w:color w:val="000000" w:themeColor="text1"/>
                <w:sz w:val="28"/>
                <w:szCs w:val="28"/>
              </w:rPr>
              <w:t>Người không hề tiếc máu hi sinh?</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=&gt; Tác dụng: làm lời văn trở nên sinh động, đem lại cho người đọc cảm giác hào hùng của lịch sử dân tộc.</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Câu hỏi tu từ: </w:t>
            </w:r>
            <w:r w:rsidRPr="009B4FAA">
              <w:rPr>
                <w:rStyle w:val="Emphasis"/>
                <w:color w:val="000000" w:themeColor="text1"/>
                <w:sz w:val="28"/>
                <w:szCs w:val="28"/>
              </w:rPr>
              <w:t>Người hiên ngang không sợ cúi mình?</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=&gt; Tác dụng: làm lời văn trở nên sinh động, đem lại cho người đọc cảm giác hào hùng của lịch sử dân tộc.</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 Câu hỏi tu từ: </w:t>
            </w:r>
            <w:r w:rsidRPr="009B4FAA">
              <w:rPr>
                <w:rStyle w:val="Emphasis"/>
                <w:color w:val="000000" w:themeColor="text1"/>
                <w:sz w:val="28"/>
                <w:szCs w:val="28"/>
              </w:rPr>
              <w:t>Con gái tôi vẽ đấy ư?</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=&gt; Tác dụng:  dùng để hỏi và khẳng định chắc chắn.</w:t>
            </w:r>
          </w:p>
          <w:p w:rsidR="009B4FAA" w:rsidRPr="009B4FAA" w:rsidRDefault="009B4FAA" w:rsidP="00F61BB6">
            <w:pPr>
              <w:spacing w:line="240" w:lineRule="auto"/>
              <w:jc w:val="both"/>
              <w:rPr>
                <w:rFonts w:ascii="Times New Roman" w:eastAsiaTheme="minorEastAsia" w:hAnsi="Times New Roman" w:cs="Times New Roman"/>
                <w:b/>
                <w:color w:val="000000" w:themeColor="text1"/>
                <w:kern w:val="24"/>
                <w:sz w:val="28"/>
                <w:szCs w:val="28"/>
              </w:rPr>
            </w:pPr>
          </w:p>
        </w:tc>
      </w:tr>
      <w:tr w:rsidR="009B4FAA" w:rsidRPr="009B4FAA" w:rsidTr="0095549A">
        <w:tc>
          <w:tcPr>
            <w:tcW w:w="4849"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61BB6">
            <w:pPr>
              <w:spacing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shd w:val="clear" w:color="auto" w:fill="FFFFFF"/>
              </w:rPr>
              <w:t>Ghép các từ tượng hình, từ tượng thanh (in đậm) ở cột A với nghĩa phù hợp ở cột B:</w:t>
            </w:r>
          </w:p>
          <w:p w:rsidR="009B4FAA" w:rsidRPr="009B4FAA" w:rsidRDefault="009B4FAA" w:rsidP="00F61BB6">
            <w:pPr>
              <w:spacing w:line="240" w:lineRule="auto"/>
              <w:rPr>
                <w:rFonts w:ascii="Times New Roman" w:hAnsi="Times New Roman" w:cs="Times New Roman"/>
                <w:color w:val="000000" w:themeColor="text1"/>
                <w:sz w:val="28"/>
                <w:szCs w:val="28"/>
              </w:rPr>
            </w:pPr>
          </w:p>
          <w:tbl>
            <w:tblP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51"/>
              <w:gridCol w:w="2384"/>
            </w:tblGrid>
            <w:tr w:rsidR="009B4FAA" w:rsidRPr="009B4FAA" w:rsidTr="00F61BB6">
              <w:trPr>
                <w:trHeight w:val="577"/>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A. Từ tượng hình, từ tượng thanh</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B. Nghĩa</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w:t>
                  </w:r>
                  <w:r w:rsidRPr="009B4FAA">
                    <w:rPr>
                      <w:rFonts w:ascii="Times New Roman" w:hAnsi="Times New Roman" w:cs="Times New Roman"/>
                      <w:b/>
                      <w:bCs/>
                      <w:color w:val="000000" w:themeColor="text1"/>
                      <w:sz w:val="28"/>
                      <w:szCs w:val="28"/>
                    </w:rPr>
                    <w:t>Ậm ọe</w:t>
                  </w:r>
                  <w:r w:rsidRPr="009B4FAA">
                    <w:rPr>
                      <w:rFonts w:ascii="Times New Roman" w:hAnsi="Times New Roman" w:cs="Times New Roman"/>
                      <w:color w:val="000000" w:themeColor="text1"/>
                      <w:sz w:val="28"/>
                      <w:szCs w:val="28"/>
                    </w:rPr>
                    <w:t> quan trường miệng thét loa (Trần Tế Xương)</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(vóc dáng) bé nhỏ quá mức</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w:t>
                  </w:r>
                  <w:r w:rsidRPr="009B4FAA">
                    <w:rPr>
                      <w:rFonts w:ascii="Times New Roman" w:hAnsi="Times New Roman" w:cs="Times New Roman"/>
                      <w:b/>
                      <w:bCs/>
                      <w:color w:val="000000" w:themeColor="text1"/>
                      <w:sz w:val="28"/>
                      <w:szCs w:val="28"/>
                    </w:rPr>
                    <w:t>Lom khom</w:t>
                  </w:r>
                  <w:r w:rsidRPr="009B4FAA">
                    <w:rPr>
                      <w:rFonts w:ascii="Times New Roman" w:hAnsi="Times New Roman" w:cs="Times New Roman"/>
                      <w:color w:val="000000" w:themeColor="text1"/>
                      <w:sz w:val="28"/>
                      <w:szCs w:val="28"/>
                    </w:rPr>
                    <w:t> dưới núi, tiều vài chú (Bà Huyện Thanh Quan)</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dài hoặc cao quá, mất cân đối</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w:t>
                  </w:r>
                  <w:r w:rsidRPr="009B4FAA">
                    <w:rPr>
                      <w:rFonts w:ascii="Times New Roman" w:hAnsi="Times New Roman" w:cs="Times New Roman"/>
                      <w:b/>
                      <w:bCs/>
                      <w:color w:val="000000" w:themeColor="text1"/>
                      <w:sz w:val="28"/>
                      <w:szCs w:val="28"/>
                    </w:rPr>
                    <w:t>Lác đác</w:t>
                  </w:r>
                  <w:r w:rsidRPr="009B4FAA">
                    <w:rPr>
                      <w:rFonts w:ascii="Times New Roman" w:hAnsi="Times New Roman" w:cs="Times New Roman"/>
                      <w:color w:val="000000" w:themeColor="text1"/>
                      <w:sz w:val="28"/>
                      <w:szCs w:val="28"/>
                    </w:rPr>
                    <w:t> bên sông, chợ mấy nhà (Bà Huyện Thanh Quan)</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 ở tư thế còng lưng xuống</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d. Đôi mắt lão </w:t>
                  </w:r>
                  <w:r w:rsidRPr="009B4FAA">
                    <w:rPr>
                      <w:rFonts w:ascii="Times New Roman" w:hAnsi="Times New Roman" w:cs="Times New Roman"/>
                      <w:b/>
                      <w:bCs/>
                      <w:color w:val="000000" w:themeColor="text1"/>
                      <w:sz w:val="28"/>
                      <w:szCs w:val="28"/>
                    </w:rPr>
                    <w:t>ầng ậng</w:t>
                  </w:r>
                  <w:r w:rsidRPr="009B4FAA">
                    <w:rPr>
                      <w:rFonts w:ascii="Times New Roman" w:hAnsi="Times New Roman" w:cs="Times New Roman"/>
                      <w:color w:val="000000" w:themeColor="text1"/>
                      <w:sz w:val="28"/>
                      <w:szCs w:val="28"/>
                    </w:rPr>
                    <w:t> nước… (Nam Cao)</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4. thưa và rải rác mỗi chỗ, mỗi lần một ít</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e. Hoài Văn </w:t>
                  </w:r>
                  <w:r w:rsidRPr="009B4FAA">
                    <w:rPr>
                      <w:rFonts w:ascii="Times New Roman" w:hAnsi="Times New Roman" w:cs="Times New Roman"/>
                      <w:b/>
                      <w:bCs/>
                      <w:color w:val="000000" w:themeColor="text1"/>
                      <w:sz w:val="28"/>
                      <w:szCs w:val="28"/>
                    </w:rPr>
                    <w:t>lầm rầm</w:t>
                  </w:r>
                  <w:r w:rsidRPr="009B4FAA">
                    <w:rPr>
                      <w:rFonts w:ascii="Times New Roman" w:hAnsi="Times New Roman" w:cs="Times New Roman"/>
                      <w:color w:val="000000" w:themeColor="text1"/>
                      <w:sz w:val="28"/>
                      <w:szCs w:val="28"/>
                    </w:rPr>
                    <w:t> khấn… (Nguyễn Huy Tưởng)</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5. (tiếng nói) nhỏ, thấp, đều đều, nghe không rõ</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 Dế Choắt người… dài </w:t>
                  </w:r>
                  <w:r w:rsidRPr="009B4FAA">
                    <w:rPr>
                      <w:rFonts w:ascii="Times New Roman" w:hAnsi="Times New Roman" w:cs="Times New Roman"/>
                      <w:b/>
                      <w:bCs/>
                      <w:color w:val="000000" w:themeColor="text1"/>
                      <w:sz w:val="28"/>
                      <w:szCs w:val="28"/>
                    </w:rPr>
                    <w:t>lêu nghêu</w:t>
                  </w:r>
                  <w:r w:rsidRPr="009B4FAA">
                    <w:rPr>
                      <w:rFonts w:ascii="Times New Roman" w:hAnsi="Times New Roman" w:cs="Times New Roman"/>
                      <w:color w:val="000000" w:themeColor="text1"/>
                      <w:sz w:val="28"/>
                      <w:szCs w:val="28"/>
                    </w:rPr>
                    <w:t>… (Tô Hoài)</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6. (nước mắt) nhiều, dâng đầy khóe mắt, như chực tuôn chảy ra</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 Chú bé </w:t>
                  </w:r>
                  <w:r w:rsidRPr="009B4FAA">
                    <w:rPr>
                      <w:rFonts w:ascii="Times New Roman" w:hAnsi="Times New Roman" w:cs="Times New Roman"/>
                      <w:b/>
                      <w:bCs/>
                      <w:color w:val="000000" w:themeColor="text1"/>
                      <w:sz w:val="28"/>
                      <w:szCs w:val="28"/>
                    </w:rPr>
                    <w:t>loắt choắt</w:t>
                  </w:r>
                  <w:r w:rsidRPr="009B4FAA">
                    <w:rPr>
                      <w:rFonts w:ascii="Times New Roman" w:hAnsi="Times New Roman" w:cs="Times New Roman"/>
                      <w:color w:val="000000" w:themeColor="text1"/>
                      <w:sz w:val="28"/>
                      <w:szCs w:val="28"/>
                    </w:rPr>
                    <w:t> (Tố Hữu)</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7. (tiếng nói) bị cản trong cổ họng, nghe không rõ</w:t>
                  </w:r>
                </w:p>
              </w:tc>
            </w:tr>
          </w:tbl>
          <w:p w:rsidR="009B4FAA" w:rsidRPr="009B4FAA" w:rsidRDefault="009B4FAA" w:rsidP="00F61BB6">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61BB6">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4961" w:type="dxa"/>
            <w:shd w:val="clear" w:color="auto" w:fill="auto"/>
          </w:tcPr>
          <w:p w:rsidR="009B4FAA" w:rsidRPr="009B4FAA" w:rsidRDefault="009B4FAA" w:rsidP="00F61BB6">
            <w:pPr>
              <w:spacing w:line="240" w:lineRule="auto"/>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tập 4</w:t>
            </w:r>
          </w:p>
          <w:p w:rsidR="009B4FAA" w:rsidRPr="009B4FAA" w:rsidRDefault="009B4FAA" w:rsidP="00F61BB6">
            <w:pPr>
              <w:spacing w:line="240" w:lineRule="auto"/>
              <w:jc w:val="both"/>
              <w:rPr>
                <w:rFonts w:ascii="Times New Roman" w:eastAsiaTheme="minorEastAsia" w:hAnsi="Times New Roman" w:cs="Times New Roman"/>
                <w:b/>
                <w:color w:val="000000" w:themeColor="text1"/>
                <w:kern w:val="24"/>
                <w:sz w:val="28"/>
                <w:szCs w:val="28"/>
              </w:rPr>
            </w:pPr>
            <w:r w:rsidRPr="009B4FAA">
              <w:rPr>
                <w:rFonts w:ascii="Times New Roman" w:hAnsi="Times New Roman" w:cs="Times New Roman"/>
                <w:color w:val="000000" w:themeColor="text1"/>
                <w:sz w:val="28"/>
                <w:szCs w:val="28"/>
                <w:shd w:val="clear" w:color="auto" w:fill="FFFFFF"/>
              </w:rPr>
              <w:t>a – 7; b - 3; c - 4; d - 6; e - 5g - 2; h - 1</w:t>
            </w:r>
          </w:p>
        </w:tc>
      </w:tr>
    </w:tbl>
    <w:p w:rsidR="009B4FAA" w:rsidRPr="009B4FAA" w:rsidRDefault="009B4FAA" w:rsidP="00F61BB6">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F61BB6">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F61BB6">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F61BB6">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F61BB6">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F61BB6">
      <w:pPr>
        <w:tabs>
          <w:tab w:val="left" w:pos="7174"/>
        </w:tabs>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eastAsia="Arial" w:hAnsi="Times New Roman" w:cs="Times New Roman"/>
          <w:color w:val="000000" w:themeColor="text1"/>
          <w:kern w:val="24"/>
          <w:sz w:val="28"/>
          <w:szCs w:val="28"/>
        </w:rPr>
        <w:t xml:space="preserve"> </w:t>
      </w:r>
      <w:r w:rsidRPr="009B4FAA">
        <w:rPr>
          <w:rFonts w:ascii="Times New Roman" w:hAnsi="Times New Roman" w:cs="Times New Roman"/>
          <w:iCs/>
          <w:color w:val="000000" w:themeColor="text1"/>
          <w:sz w:val="28"/>
          <w:szCs w:val="28"/>
        </w:rPr>
        <w:t>Các dạng câu hỏi phổ biến trong giao tiếp</w:t>
      </w:r>
    </w:p>
    <w:p w:rsidR="009B4FAA" w:rsidRPr="009B4FAA" w:rsidRDefault="009B4FAA" w:rsidP="00F61BB6">
      <w:pPr>
        <w:tabs>
          <w:tab w:val="left" w:pos="90"/>
        </w:tabs>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iCs/>
          <w:color w:val="000000" w:themeColor="text1"/>
          <w:sz w:val="28"/>
          <w:szCs w:val="28"/>
          <w:lang w:val="vi-VN"/>
        </w:rPr>
        <w:t>HS suy nghĩ, hình thành và triển khai ý tưởng, tư duy độc lập…</w:t>
      </w:r>
    </w:p>
    <w:p w:rsidR="009B4FAA" w:rsidRPr="009B4FAA" w:rsidRDefault="009B4FAA" w:rsidP="00F61BB6">
      <w:pPr>
        <w:tabs>
          <w:tab w:val="left" w:pos="7174"/>
        </w:tabs>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F61BB6">
      <w:pPr>
        <w:pStyle w:val="NormalWeb"/>
        <w:spacing w:before="0" w:beforeAutospacing="0" w:after="0" w:afterAutospacing="0"/>
        <w:rPr>
          <w:b/>
          <w:color w:val="000000" w:themeColor="text1"/>
          <w:sz w:val="28"/>
          <w:szCs w:val="28"/>
          <w:shd w:val="clear" w:color="auto" w:fill="FFFFFF"/>
        </w:rPr>
      </w:pPr>
      <w:r w:rsidRPr="009B4FAA">
        <w:rPr>
          <w:b/>
          <w:color w:val="000000" w:themeColor="text1"/>
          <w:sz w:val="28"/>
          <w:szCs w:val="28"/>
          <w:shd w:val="clear" w:color="auto" w:fill="FFFFFF"/>
        </w:rPr>
        <w:t>Gợi ý:</w:t>
      </w:r>
    </w:p>
    <w:tbl>
      <w:tblPr>
        <w:tblStyle w:val="TableGrid"/>
        <w:tblW w:w="9630" w:type="dxa"/>
        <w:tblInd w:w="198" w:type="dxa"/>
        <w:tblLook w:val="04A0" w:firstRow="1" w:lastRow="0" w:firstColumn="1" w:lastColumn="0" w:noHBand="0" w:noVBand="1"/>
      </w:tblPr>
      <w:tblGrid>
        <w:gridCol w:w="6002"/>
        <w:gridCol w:w="3628"/>
      </w:tblGrid>
      <w:tr w:rsidR="009B4FAA" w:rsidRPr="009B4FAA" w:rsidTr="0095549A">
        <w:tc>
          <w:tcPr>
            <w:tcW w:w="6002" w:type="dxa"/>
          </w:tcPr>
          <w:p w:rsidR="009B4FAA" w:rsidRPr="009B4FAA" w:rsidRDefault="009B4FAA" w:rsidP="00F61BB6">
            <w:pPr>
              <w:spacing w:line="240" w:lineRule="auto"/>
              <w:jc w:val="center"/>
              <w:rPr>
                <w:b/>
                <w:iCs/>
                <w:color w:val="000000" w:themeColor="text1"/>
                <w:sz w:val="28"/>
                <w:szCs w:val="28"/>
              </w:rPr>
            </w:pPr>
            <w:r w:rsidRPr="009B4FAA">
              <w:rPr>
                <w:b/>
                <w:iCs/>
                <w:color w:val="000000" w:themeColor="text1"/>
                <w:sz w:val="28"/>
                <w:szCs w:val="28"/>
              </w:rPr>
              <w:t>Câu hỏi đóng</w:t>
            </w:r>
          </w:p>
        </w:tc>
        <w:tc>
          <w:tcPr>
            <w:tcW w:w="3628" w:type="dxa"/>
          </w:tcPr>
          <w:p w:rsidR="009B4FAA" w:rsidRPr="009B4FAA" w:rsidRDefault="009B4FAA" w:rsidP="00F61BB6">
            <w:pPr>
              <w:spacing w:line="240" w:lineRule="auto"/>
              <w:jc w:val="center"/>
              <w:rPr>
                <w:b/>
                <w:iCs/>
                <w:color w:val="000000" w:themeColor="text1"/>
                <w:sz w:val="28"/>
                <w:szCs w:val="28"/>
              </w:rPr>
            </w:pPr>
            <w:r w:rsidRPr="009B4FAA">
              <w:rPr>
                <w:b/>
                <w:iCs/>
                <w:color w:val="000000" w:themeColor="text1"/>
                <w:sz w:val="28"/>
                <w:szCs w:val="28"/>
              </w:rPr>
              <w:t>Ví dụ</w:t>
            </w:r>
          </w:p>
        </w:tc>
      </w:tr>
      <w:tr w:rsidR="009B4FAA" w:rsidRPr="009B4FAA" w:rsidTr="0095549A">
        <w:tc>
          <w:tcPr>
            <w:tcW w:w="6002" w:type="dxa"/>
          </w:tcPr>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lastRenderedPageBreak/>
              <w:t>+ Câu hỏi đóng là loại câu hỏi mà người được hỏi chỉ có thể trả lời bằng một từ hoặc một câu ngắn, thường là “có” hoặc “không”  hoặc một vài lựa chọn đơn giản khác.</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Câu hỏi đóng thường được sử dụng để thu thập thông tin cơ bản, xác nhận thông tin hoặc đưa ra câu trả lời chính xác.</w:t>
            </w:r>
          </w:p>
        </w:tc>
        <w:tc>
          <w:tcPr>
            <w:tcW w:w="3628" w:type="dxa"/>
          </w:tcPr>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Bạn có thích đọc sách không?</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Tên của bạn là gì?</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Bạn bao nhiêu tuổi?</w:t>
            </w:r>
          </w:p>
        </w:tc>
      </w:tr>
      <w:tr w:rsidR="009B4FAA" w:rsidRPr="009B4FAA" w:rsidTr="0095549A">
        <w:tc>
          <w:tcPr>
            <w:tcW w:w="6002" w:type="dxa"/>
          </w:tcPr>
          <w:p w:rsidR="009B4FAA" w:rsidRPr="009B4FAA" w:rsidRDefault="009B4FAA" w:rsidP="00F61BB6">
            <w:pPr>
              <w:spacing w:line="240" w:lineRule="auto"/>
              <w:jc w:val="center"/>
              <w:rPr>
                <w:b/>
                <w:iCs/>
                <w:color w:val="000000" w:themeColor="text1"/>
                <w:sz w:val="28"/>
                <w:szCs w:val="28"/>
              </w:rPr>
            </w:pPr>
            <w:r w:rsidRPr="009B4FAA">
              <w:rPr>
                <w:b/>
                <w:iCs/>
                <w:color w:val="000000" w:themeColor="text1"/>
                <w:sz w:val="28"/>
                <w:szCs w:val="28"/>
              </w:rPr>
              <w:t>Câu hỏi mở</w:t>
            </w:r>
          </w:p>
        </w:tc>
        <w:tc>
          <w:tcPr>
            <w:tcW w:w="3628" w:type="dxa"/>
          </w:tcPr>
          <w:p w:rsidR="009B4FAA" w:rsidRPr="009B4FAA" w:rsidRDefault="009B4FAA" w:rsidP="00F61BB6">
            <w:pPr>
              <w:spacing w:line="240" w:lineRule="auto"/>
              <w:jc w:val="center"/>
              <w:rPr>
                <w:b/>
                <w:iCs/>
                <w:color w:val="000000" w:themeColor="text1"/>
                <w:sz w:val="28"/>
                <w:szCs w:val="28"/>
              </w:rPr>
            </w:pPr>
            <w:r w:rsidRPr="009B4FAA">
              <w:rPr>
                <w:b/>
                <w:iCs/>
                <w:color w:val="000000" w:themeColor="text1"/>
                <w:sz w:val="28"/>
                <w:szCs w:val="28"/>
              </w:rPr>
              <w:t>Ví dụ</w:t>
            </w:r>
          </w:p>
        </w:tc>
      </w:tr>
      <w:tr w:rsidR="009B4FAA" w:rsidRPr="009B4FAA" w:rsidTr="0095549A">
        <w:tc>
          <w:tcPr>
            <w:tcW w:w="6002" w:type="dxa"/>
          </w:tcPr>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Câu hỏi mở là dạng câu hỏi không có câu trả lời cố định, đòi hỏi người trả lời phải suy nghĩ và đưa ra câu trả lời của riêng mình.</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Câu hỏi mở có ưu điểm là cho phép người trả lời bày tỏ quan điểm, ý kiến, suy nghĩ và cảm xúc của mình. Đồng thời nó kích thích sự sáng tạo và tư duy của người trả lời.</w:t>
            </w:r>
          </w:p>
        </w:tc>
        <w:tc>
          <w:tcPr>
            <w:tcW w:w="3628" w:type="dxa"/>
          </w:tcPr>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Bạn có thể kể cho tôi nghe về một trải nghiệm đáng nhớ của bạn không?</w:t>
            </w:r>
          </w:p>
        </w:tc>
      </w:tr>
      <w:tr w:rsidR="009B4FAA" w:rsidRPr="009B4FAA" w:rsidTr="0095549A">
        <w:tc>
          <w:tcPr>
            <w:tcW w:w="6002" w:type="dxa"/>
          </w:tcPr>
          <w:p w:rsidR="009B4FAA" w:rsidRPr="009B4FAA" w:rsidRDefault="009B4FAA" w:rsidP="00F61BB6">
            <w:pPr>
              <w:spacing w:line="240" w:lineRule="auto"/>
              <w:jc w:val="center"/>
              <w:rPr>
                <w:iCs/>
                <w:color w:val="000000" w:themeColor="text1"/>
                <w:sz w:val="28"/>
                <w:szCs w:val="28"/>
              </w:rPr>
            </w:pPr>
            <w:r w:rsidRPr="009B4FAA">
              <w:rPr>
                <w:b/>
                <w:iCs/>
                <w:color w:val="000000" w:themeColor="text1"/>
                <w:sz w:val="28"/>
                <w:szCs w:val="28"/>
              </w:rPr>
              <w:t>Câu hỏi phễu</w:t>
            </w:r>
          </w:p>
        </w:tc>
        <w:tc>
          <w:tcPr>
            <w:tcW w:w="3628" w:type="dxa"/>
          </w:tcPr>
          <w:p w:rsidR="009B4FAA" w:rsidRPr="009B4FAA" w:rsidRDefault="009B4FAA" w:rsidP="00F61BB6">
            <w:pPr>
              <w:spacing w:line="240" w:lineRule="auto"/>
              <w:jc w:val="center"/>
              <w:rPr>
                <w:iCs/>
                <w:color w:val="000000" w:themeColor="text1"/>
                <w:sz w:val="28"/>
                <w:szCs w:val="28"/>
              </w:rPr>
            </w:pPr>
            <w:r w:rsidRPr="009B4FAA">
              <w:rPr>
                <w:b/>
                <w:iCs/>
                <w:color w:val="000000" w:themeColor="text1"/>
                <w:sz w:val="28"/>
                <w:szCs w:val="28"/>
              </w:rPr>
              <w:t>Ví dụ</w:t>
            </w:r>
          </w:p>
        </w:tc>
      </w:tr>
      <w:tr w:rsidR="009B4FAA" w:rsidRPr="009B4FAA" w:rsidTr="0095549A">
        <w:tc>
          <w:tcPr>
            <w:tcW w:w="6002" w:type="dxa"/>
          </w:tcPr>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Câu hỏi phễu  là một loại câu hỏi được sử dụng để thu thập thông tin, tìm hiểu, hoặc nghiên cứu một vấn đề nào đó.</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Câu hỏi này được gọi là câu hỏi phếu bởi nó bắt đầu với một câu hỏi rộng và tổng quát, sau đó dần dần thu hẹp lại và tập trung vào các chi tiết cụ thể hơn.</w:t>
            </w:r>
          </w:p>
        </w:tc>
        <w:tc>
          <w:tcPr>
            <w:tcW w:w="3628" w:type="dxa"/>
          </w:tcPr>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Lớp mình sẽ tham gia thi văn nghệ mừng ngày 20/11 với tiết mục gì?</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Tiết mục đó là bài hát tốp ca hay là nhảy hiện đại?</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Tiết mục đó cần bao nhiêu bạn tham gia?</w:t>
            </w:r>
          </w:p>
        </w:tc>
      </w:tr>
    </w:tbl>
    <w:p w:rsidR="009B4FAA" w:rsidRPr="009B4FAA" w:rsidRDefault="009B4FAA" w:rsidP="00F61BB6">
      <w:pPr>
        <w:shd w:val="clear" w:color="auto" w:fill="FFFFFF"/>
        <w:spacing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95549A">
      <w:pPr>
        <w:spacing w:after="0" w:line="240" w:lineRule="auto"/>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 Hướng dẫn về nhà:</w:t>
      </w:r>
      <w:r w:rsidRPr="009B4FAA">
        <w:rPr>
          <w:rFonts w:ascii="Times New Roman" w:hAnsi="Times New Roman" w:cs="Times New Roman"/>
          <w:color w:val="000000" w:themeColor="text1"/>
          <w:sz w:val="28"/>
          <w:szCs w:val="28"/>
          <w:lang w:val="nl-NL"/>
        </w:rPr>
        <w:t xml:space="preserve">  Ôn bài</w:t>
      </w:r>
    </w:p>
    <w:p w:rsidR="009B4FAA" w:rsidRPr="009B4FAA" w:rsidRDefault="009B4FAA" w:rsidP="0095549A">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Thực hành đọc hiểu “Xa ngắm thức Núi Lư”</w:t>
      </w:r>
    </w:p>
    <w:p w:rsidR="009B4FAA" w:rsidRPr="009B4FAA" w:rsidRDefault="009B4FAA" w:rsidP="00F61BB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w:t>
      </w:r>
    </w:p>
    <w:p w:rsidR="009B4FAA" w:rsidRPr="009B4FAA" w:rsidRDefault="009B4FAA" w:rsidP="001C60BD">
      <w:pPr>
        <w:spacing w:after="0" w:line="240" w:lineRule="auto"/>
        <w:rPr>
          <w:rFonts w:ascii="Times New Roman" w:hAnsi="Times New Roman" w:cs="Times New Roman"/>
          <w:color w:val="000000" w:themeColor="text1"/>
          <w:sz w:val="28"/>
          <w:szCs w:val="28"/>
        </w:rPr>
      </w:pP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Ngày soạn:</w:t>
      </w:r>
      <w:r w:rsidRPr="009B4FAA">
        <w:rPr>
          <w:rFonts w:ascii="Times New Roman" w:hAnsi="Times New Roman" w:cs="Times New Roman"/>
          <w:sz w:val="28"/>
          <w:szCs w:val="28"/>
        </w:rPr>
        <w:br/>
        <w:t>Ngày dạy:</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Tuần</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b/>
          <w:bCs/>
          <w:sz w:val="28"/>
          <w:szCs w:val="28"/>
        </w:rPr>
        <w:t xml:space="preserve">                Tiết 91: THỰC HÀNH ĐỌC HIỂU: XA NGẮM THÁC NÚI LƯ</w:t>
      </w:r>
      <w:r w:rsidRPr="009B4FAA">
        <w:rPr>
          <w:rFonts w:ascii="Times New Roman" w:hAnsi="Times New Roman" w:cs="Times New Roman"/>
          <w:b/>
          <w:bCs/>
          <w:sz w:val="28"/>
          <w:szCs w:val="28"/>
        </w:rPr>
        <w:br/>
      </w:r>
      <w:r w:rsidRPr="009B4FAA">
        <w:rPr>
          <w:rFonts w:ascii="Times New Roman" w:hAnsi="Times New Roman" w:cs="Times New Roman"/>
          <w:b/>
          <w:bCs/>
          <w:iCs/>
          <w:sz w:val="28"/>
          <w:szCs w:val="28"/>
        </w:rPr>
        <w:t xml:space="preserve">                                                       (VỌNG LƯ SƠN BỘC BỐ)</w:t>
      </w:r>
      <w:r w:rsidRPr="009B4FAA">
        <w:rPr>
          <w:rFonts w:ascii="Times New Roman" w:hAnsi="Times New Roman" w:cs="Times New Roman"/>
          <w:b/>
          <w:bCs/>
          <w:sz w:val="28"/>
          <w:szCs w:val="28"/>
        </w:rPr>
        <w:br/>
        <w:t xml:space="preserve">                                                                           Lý Bạch</w:t>
      </w:r>
      <w:r w:rsidRPr="009B4FAA">
        <w:rPr>
          <w:rFonts w:ascii="Times New Roman" w:hAnsi="Times New Roman" w:cs="Times New Roman"/>
          <w:sz w:val="28"/>
          <w:szCs w:val="28"/>
        </w:rPr>
        <w:br/>
      </w:r>
      <w:r w:rsidRPr="009B4FAA">
        <w:rPr>
          <w:rFonts w:ascii="Times New Roman" w:hAnsi="Times New Roman" w:cs="Times New Roman"/>
          <w:b/>
          <w:bCs/>
          <w:sz w:val="28"/>
          <w:szCs w:val="28"/>
        </w:rPr>
        <w:lastRenderedPageBreak/>
        <w:t>I. MỤC TIÊU</w:t>
      </w:r>
      <w:r w:rsidRPr="009B4FAA">
        <w:rPr>
          <w:rFonts w:ascii="Times New Roman" w:hAnsi="Times New Roman" w:cs="Times New Roman"/>
          <w:sz w:val="28"/>
          <w:szCs w:val="28"/>
        </w:rPr>
        <w:br/>
      </w:r>
      <w:r w:rsidRPr="009B4FAA">
        <w:rPr>
          <w:rFonts w:ascii="Times New Roman" w:hAnsi="Times New Roman" w:cs="Times New Roman"/>
          <w:b/>
          <w:bCs/>
          <w:sz w:val="28"/>
          <w:szCs w:val="28"/>
        </w:rPr>
        <w:t>1. Kiến thức</w:t>
      </w:r>
    </w:p>
    <w:p w:rsidR="009B4FAA" w:rsidRPr="009B4FAA" w:rsidRDefault="009B4FAA" w:rsidP="00D10ABF">
      <w:pPr>
        <w:pStyle w:val="Vnbnnidung0"/>
        <w:tabs>
          <w:tab w:val="left" w:pos="822"/>
        </w:tabs>
        <w:spacing w:line="276" w:lineRule="auto"/>
        <w:ind w:firstLine="0"/>
        <w:rPr>
          <w:rFonts w:ascii="Times New Roman" w:hAnsi="Times New Roman" w:cs="Times New Roman"/>
          <w:color w:val="000000"/>
          <w:sz w:val="28"/>
          <w:szCs w:val="28"/>
          <w:lang w:eastAsia="vi-VN" w:bidi="vi-VN"/>
        </w:rPr>
      </w:pPr>
      <w:r w:rsidRPr="009B4FAA">
        <w:rPr>
          <w:rFonts w:ascii="Times New Roman" w:hAnsi="Times New Roman" w:cs="Times New Roman"/>
          <w:color w:val="000000"/>
          <w:sz w:val="28"/>
          <w:szCs w:val="28"/>
          <w:lang w:eastAsia="vi-VN" w:bidi="vi-VN"/>
        </w:rPr>
        <w:t xml:space="preserve">- </w:t>
      </w:r>
      <w:r w:rsidRPr="009B4FAA">
        <w:rPr>
          <w:rFonts w:ascii="Times New Roman" w:hAnsi="Times New Roman" w:cs="Times New Roman"/>
          <w:color w:val="000000"/>
          <w:sz w:val="28"/>
          <w:szCs w:val="28"/>
          <w:lang w:val="vi-VN" w:eastAsia="vi-VN" w:bidi="vi-VN"/>
        </w:rPr>
        <w:t>Xác định được giá trị nội dung, nghệ thuật của thơ trữ tình làm theo thể Đường luật</w:t>
      </w:r>
      <w:r w:rsidRPr="009B4FAA">
        <w:rPr>
          <w:rFonts w:ascii="Times New Roman" w:hAnsi="Times New Roman" w:cs="Times New Roman"/>
          <w:color w:val="000000"/>
          <w:sz w:val="28"/>
          <w:szCs w:val="28"/>
          <w:lang w:eastAsia="vi-VN" w:bidi="vi-VN"/>
        </w:rPr>
        <w:t xml:space="preserve"> trong văn bản Xa ngắm thác núi Lư.</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color w:val="000000"/>
          <w:sz w:val="28"/>
          <w:szCs w:val="28"/>
          <w:lang w:eastAsia="vi-VN" w:bidi="vi-VN"/>
        </w:rPr>
        <w:t xml:space="preserve">- </w:t>
      </w:r>
      <w:r w:rsidRPr="009B4FAA">
        <w:rPr>
          <w:rFonts w:ascii="Times New Roman" w:hAnsi="Times New Roman" w:cs="Times New Roman"/>
          <w:color w:val="000000"/>
          <w:sz w:val="28"/>
          <w:szCs w:val="28"/>
          <w:lang w:val="vi-VN" w:eastAsia="vi-VN" w:bidi="vi-VN"/>
        </w:rPr>
        <w:t>Nhận biết và phân tích được giá trị thẩm mĩ của một số yếu tố thi luật của thơ thơ thất ngôn tứ tuyệt Đường luật (bố cục, niêm, luật, vần, nhịp, đối) luật</w:t>
      </w:r>
      <w:r w:rsidRPr="009B4FAA">
        <w:rPr>
          <w:rFonts w:ascii="Times New Roman" w:hAnsi="Times New Roman" w:cs="Times New Roman"/>
          <w:color w:val="000000"/>
          <w:sz w:val="28"/>
          <w:szCs w:val="28"/>
          <w:lang w:eastAsia="vi-VN" w:bidi="vi-VN"/>
        </w:rPr>
        <w:t xml:space="preserve"> trong văn bản Xa ngắm thác núi Lư.</w:t>
      </w:r>
      <w:r w:rsidRPr="009B4FAA">
        <w:rPr>
          <w:rFonts w:ascii="Times New Roman" w:hAnsi="Times New Roman" w:cs="Times New Roman"/>
          <w:sz w:val="28"/>
          <w:szCs w:val="28"/>
        </w:rPr>
        <w:br/>
        <w:t>- Cảm nhận được vẻ đẹp độc đáo, hùng vĩ, tráng lệ của núi Lư qua cảm nhận đầy hứng khởi của thiên tài Lý Bạch, qua đó phần nào hiểu được tâm trạng phóng khoáng, lãng mạn của nhà thơ.</w:t>
      </w:r>
      <w:r w:rsidRPr="009B4FAA">
        <w:rPr>
          <w:rFonts w:ascii="Times New Roman" w:hAnsi="Times New Roman" w:cs="Times New Roman"/>
          <w:sz w:val="28"/>
          <w:szCs w:val="28"/>
        </w:rPr>
        <w:br/>
      </w:r>
      <w:r w:rsidRPr="009B4FAA">
        <w:rPr>
          <w:rFonts w:ascii="Times New Roman" w:hAnsi="Times New Roman" w:cs="Times New Roman"/>
          <w:b/>
          <w:bCs/>
          <w:sz w:val="28"/>
          <w:szCs w:val="28"/>
        </w:rPr>
        <w:t>2. Năng lực</w:t>
      </w:r>
      <w:r w:rsidRPr="009B4FAA">
        <w:rPr>
          <w:rFonts w:ascii="Times New Roman" w:hAnsi="Times New Roman" w:cs="Times New Roman"/>
          <w:sz w:val="28"/>
          <w:szCs w:val="28"/>
        </w:rPr>
        <w:br/>
      </w:r>
      <w:r w:rsidRPr="009B4FAA">
        <w:rPr>
          <w:rFonts w:ascii="Times New Roman" w:eastAsia="Times New Roman" w:hAnsi="Times New Roman" w:cs="Times New Roman"/>
          <w:b/>
          <w:bCs/>
          <w:iCs/>
          <w:sz w:val="28"/>
          <w:szCs w:val="28"/>
          <w:lang w:val="vi-VN"/>
        </w:rPr>
        <w:t>* Năng lực chung:</w:t>
      </w:r>
      <w:r w:rsidRPr="009B4FAA">
        <w:rPr>
          <w:rFonts w:ascii="Times New Roman" w:hAnsi="Times New Roman" w:cs="Times New Roman"/>
          <w:sz w:val="28"/>
          <w:szCs w:val="28"/>
        </w:rPr>
        <w:t xml:space="preserve"> </w:t>
      </w:r>
    </w:p>
    <w:p w:rsidR="009B4FAA" w:rsidRPr="009B4FAA" w:rsidRDefault="009B4FAA" w:rsidP="00D10ABF">
      <w:pPr>
        <w:spacing w:after="0" w:line="276" w:lineRule="auto"/>
        <w:rPr>
          <w:rFonts w:ascii="Times New Roman" w:hAnsi="Times New Roman" w:cs="Times New Roman"/>
          <w:sz w:val="28"/>
          <w:szCs w:val="28"/>
          <w:lang w:val="vi-VN"/>
        </w:rPr>
      </w:pPr>
      <w:r w:rsidRPr="009B4FAA">
        <w:rPr>
          <w:rFonts w:ascii="Times New Roman" w:hAnsi="Times New Roman" w:cs="Times New Roman"/>
          <w:sz w:val="28"/>
          <w:szCs w:val="28"/>
          <w:lang w:val="vi-VN"/>
        </w:rPr>
        <w:t xml:space="preserve">  + Giao tiếp và hợp tác trong làm việc nhóm và trình bày sản phẩm nhóm</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lang w:val="vi-VN"/>
        </w:rPr>
        <w:t xml:space="preserve">  + </w:t>
      </w:r>
      <w:r w:rsidRPr="009B4FAA">
        <w:rPr>
          <w:rFonts w:ascii="Times New Roman" w:hAnsi="Times New Roman" w:cs="Times New Roman"/>
          <w:sz w:val="28"/>
          <w:szCs w:val="28"/>
        </w:rPr>
        <w:t>Năng lực thu thập thông tin liên quan đến văn bản,</w:t>
      </w:r>
    </w:p>
    <w:p w:rsidR="009B4FAA" w:rsidRPr="009B4FAA" w:rsidRDefault="009B4FAA" w:rsidP="00D10ABF">
      <w:pPr>
        <w:spacing w:after="0" w:line="276" w:lineRule="auto"/>
        <w:rPr>
          <w:rFonts w:ascii="Times New Roman" w:hAnsi="Times New Roman" w:cs="Times New Roman"/>
          <w:sz w:val="28"/>
          <w:szCs w:val="28"/>
          <w:lang w:val="vi-VN"/>
        </w:rPr>
      </w:pPr>
      <w:r w:rsidRPr="009B4FAA">
        <w:rPr>
          <w:rFonts w:ascii="Times New Roman" w:hAnsi="Times New Roman" w:cs="Times New Roman"/>
          <w:sz w:val="28"/>
          <w:szCs w:val="28"/>
          <w:lang w:val="vi-VN"/>
        </w:rPr>
        <w:t xml:space="preserve">  + </w:t>
      </w:r>
      <w:r w:rsidRPr="009B4FAA">
        <w:rPr>
          <w:rFonts w:ascii="Times New Roman" w:hAnsi="Times New Roman" w:cs="Times New Roman"/>
          <w:sz w:val="28"/>
          <w:szCs w:val="28"/>
        </w:rPr>
        <w:t>Năng lực giải quyết những tình huống đặt ra trong các văn bản</w:t>
      </w:r>
      <w:r w:rsidRPr="009B4FAA">
        <w:rPr>
          <w:rFonts w:ascii="Times New Roman" w:hAnsi="Times New Roman" w:cs="Times New Roman"/>
          <w:sz w:val="28"/>
          <w:szCs w:val="28"/>
          <w:lang w:val="vi-VN"/>
        </w:rPr>
        <w:t xml:space="preserve">, </w:t>
      </w:r>
    </w:p>
    <w:p w:rsidR="009B4FAA" w:rsidRPr="009B4FAA" w:rsidRDefault="009B4FAA" w:rsidP="00D10ABF">
      <w:pPr>
        <w:spacing w:after="0" w:line="276" w:lineRule="auto"/>
        <w:rPr>
          <w:rFonts w:ascii="Times New Roman" w:eastAsia="Times New Roman" w:hAnsi="Times New Roman" w:cs="Times New Roman"/>
          <w:b/>
          <w:bCs/>
          <w:iCs/>
          <w:sz w:val="28"/>
          <w:szCs w:val="28"/>
          <w:lang w:val="vi-VN"/>
        </w:rPr>
      </w:pPr>
      <w:r w:rsidRPr="009B4FAA">
        <w:rPr>
          <w:rFonts w:ascii="Times New Roman" w:eastAsia="Times New Roman" w:hAnsi="Times New Roman" w:cs="Times New Roman"/>
          <w:b/>
          <w:bCs/>
          <w:iCs/>
          <w:sz w:val="28"/>
          <w:szCs w:val="28"/>
          <w:lang w:val="vi-VN"/>
        </w:rPr>
        <w:t xml:space="preserve">* Năng lực đặc thù: </w:t>
      </w:r>
    </w:p>
    <w:p w:rsidR="009B4FAA" w:rsidRPr="009B4FAA" w:rsidRDefault="009B4FAA" w:rsidP="00D10ABF">
      <w:pPr>
        <w:spacing w:after="0" w:line="276" w:lineRule="auto"/>
        <w:ind w:firstLine="142"/>
        <w:rPr>
          <w:rFonts w:ascii="Times New Roman" w:hAnsi="Times New Roman" w:cs="Times New Roman"/>
          <w:sz w:val="28"/>
          <w:szCs w:val="28"/>
        </w:rPr>
      </w:pPr>
      <w:r w:rsidRPr="009B4FAA">
        <w:rPr>
          <w:rFonts w:ascii="Times New Roman" w:hAnsi="Times New Roman" w:cs="Times New Roman"/>
          <w:sz w:val="28"/>
          <w:szCs w:val="28"/>
        </w:rPr>
        <w:t>+ Năng lực đọc - hiểu văn bản thơ Đường theo thể loại.</w:t>
      </w:r>
    </w:p>
    <w:p w:rsidR="009B4FAA" w:rsidRPr="009B4FAA" w:rsidRDefault="009B4FAA" w:rsidP="00D10ABF">
      <w:pPr>
        <w:spacing w:after="0" w:line="276" w:lineRule="auto"/>
        <w:ind w:firstLine="142"/>
        <w:rPr>
          <w:rFonts w:ascii="Times New Roman" w:hAnsi="Times New Roman" w:cs="Times New Roman"/>
          <w:b/>
          <w:bCs/>
          <w:color w:val="000000"/>
          <w:sz w:val="28"/>
          <w:szCs w:val="28"/>
          <w:lang w:eastAsia="vi-VN" w:bidi="vi-VN"/>
        </w:rPr>
      </w:pPr>
      <w:r w:rsidRPr="009B4FAA">
        <w:rPr>
          <w:rFonts w:ascii="Times New Roman" w:hAnsi="Times New Roman" w:cs="Times New Roman"/>
          <w:sz w:val="28"/>
          <w:szCs w:val="28"/>
        </w:rPr>
        <w:t>+ Năng lực sử dụng phần dịch nghĩa trong việc phân tích tác phẩm và phần nào biết tích lũy vốn từ Hán Việt.</w:t>
      </w:r>
      <w:r w:rsidRPr="009B4FAA">
        <w:rPr>
          <w:rFonts w:ascii="Times New Roman" w:hAnsi="Times New Roman" w:cs="Times New Roman"/>
          <w:sz w:val="28"/>
          <w:szCs w:val="28"/>
        </w:rPr>
        <w:br/>
      </w:r>
      <w:r w:rsidRPr="009B4FAA">
        <w:rPr>
          <w:rFonts w:ascii="Times New Roman" w:hAnsi="Times New Roman" w:cs="Times New Roman"/>
          <w:b/>
          <w:bCs/>
          <w:sz w:val="28"/>
          <w:szCs w:val="28"/>
        </w:rPr>
        <w:t>3. Phẩm chất</w:t>
      </w:r>
      <w:r w:rsidRPr="009B4FAA">
        <w:rPr>
          <w:rFonts w:ascii="Times New Roman" w:hAnsi="Times New Roman" w:cs="Times New Roman"/>
          <w:sz w:val="28"/>
          <w:szCs w:val="28"/>
        </w:rPr>
        <w:br/>
        <w:t>- Bồi dưỡng tình yêu thiên nhiên, hoà nhập gắn bó với thiên nhiên.</w:t>
      </w:r>
      <w:r w:rsidRPr="009B4FAA">
        <w:rPr>
          <w:rFonts w:ascii="Times New Roman" w:hAnsi="Times New Roman" w:cs="Times New Roman"/>
          <w:sz w:val="28"/>
          <w:szCs w:val="28"/>
        </w:rPr>
        <w:br/>
        <w:t>- Giáo dục hs lòng yêu quê hương đất nước.</w:t>
      </w:r>
      <w:r w:rsidRPr="009B4FAA">
        <w:rPr>
          <w:rFonts w:ascii="Times New Roman" w:hAnsi="Times New Roman" w:cs="Times New Roman"/>
          <w:sz w:val="28"/>
          <w:szCs w:val="28"/>
        </w:rPr>
        <w:br/>
        <w:t>- Tích hợp bảo vệ môi trường: Bảo vệ cảnh quan môi trường thiên nhiên.</w:t>
      </w:r>
      <w:r w:rsidRPr="009B4FAA">
        <w:rPr>
          <w:rFonts w:ascii="Times New Roman" w:hAnsi="Times New Roman" w:cs="Times New Roman"/>
          <w:sz w:val="28"/>
          <w:szCs w:val="28"/>
        </w:rPr>
        <w:br/>
      </w:r>
      <w:r w:rsidRPr="009B4FAA">
        <w:rPr>
          <w:rFonts w:ascii="Times New Roman" w:hAnsi="Times New Roman" w:cs="Times New Roman"/>
          <w:b/>
          <w:bCs/>
          <w:sz w:val="28"/>
          <w:szCs w:val="28"/>
        </w:rPr>
        <w:t xml:space="preserve">II. THIẾT BỊ DẠY HỌC VÀ HỌC LIỆU </w:t>
      </w:r>
    </w:p>
    <w:p w:rsidR="009B4FAA" w:rsidRPr="009B4FAA" w:rsidRDefault="009B4FAA" w:rsidP="00D10ABF">
      <w:pPr>
        <w:spacing w:after="0" w:line="276" w:lineRule="auto"/>
        <w:rPr>
          <w:rFonts w:ascii="Times New Roman" w:hAnsi="Times New Roman" w:cs="Times New Roman"/>
          <w:b/>
          <w:bCs/>
          <w:sz w:val="28"/>
          <w:szCs w:val="28"/>
        </w:rPr>
      </w:pPr>
      <w:r w:rsidRPr="009B4FAA">
        <w:rPr>
          <w:rFonts w:ascii="Times New Roman" w:hAnsi="Times New Roman" w:cs="Times New Roman"/>
          <w:b/>
          <w:bCs/>
          <w:sz w:val="28"/>
          <w:szCs w:val="28"/>
        </w:rPr>
        <w:t>1. Thiết bị:</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 Máy tính, máy chiếu</w:t>
      </w:r>
      <w:r w:rsidRPr="009B4FAA">
        <w:rPr>
          <w:rFonts w:ascii="Times New Roman" w:hAnsi="Times New Roman" w:cs="Times New Roman"/>
          <w:sz w:val="28"/>
          <w:szCs w:val="28"/>
        </w:rPr>
        <w:br/>
        <w:t>- Sưu tầm tranh ảnh, thác nước.</w:t>
      </w:r>
      <w:r w:rsidRPr="009B4FAA">
        <w:rPr>
          <w:rFonts w:ascii="Times New Roman" w:hAnsi="Times New Roman" w:cs="Times New Roman"/>
          <w:sz w:val="28"/>
          <w:szCs w:val="28"/>
        </w:rPr>
        <w:br/>
      </w:r>
      <w:r w:rsidRPr="009B4FAA">
        <w:rPr>
          <w:rFonts w:ascii="Times New Roman" w:hAnsi="Times New Roman" w:cs="Times New Roman"/>
          <w:b/>
          <w:bCs/>
          <w:sz w:val="28"/>
          <w:szCs w:val="28"/>
        </w:rPr>
        <w:t>2. Học liệu</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 SGK, SGV, SBT,  PHT.</w:t>
      </w:r>
    </w:p>
    <w:p w:rsidR="009B4FAA" w:rsidRPr="009B4FAA" w:rsidRDefault="009B4FAA" w:rsidP="00D10ABF">
      <w:pPr>
        <w:spacing w:after="0" w:line="276" w:lineRule="auto"/>
        <w:rPr>
          <w:rFonts w:ascii="Times New Roman" w:hAnsi="Times New Roman" w:cs="Times New Roman"/>
          <w:b/>
          <w:bCs/>
          <w:sz w:val="28"/>
          <w:szCs w:val="28"/>
        </w:rPr>
      </w:pPr>
      <w:r w:rsidRPr="009B4FAA">
        <w:rPr>
          <w:rFonts w:ascii="Times New Roman" w:hAnsi="Times New Roman" w:cs="Times New Roman"/>
          <w:b/>
          <w:bCs/>
          <w:sz w:val="28"/>
          <w:szCs w:val="28"/>
        </w:rPr>
        <w:t>III. TIẾN TRÌNH DẠY HỌC</w:t>
      </w:r>
      <w:r w:rsidRPr="009B4FAA">
        <w:rPr>
          <w:rFonts w:ascii="Times New Roman" w:hAnsi="Times New Roman" w:cs="Times New Roman"/>
          <w:sz w:val="28"/>
          <w:szCs w:val="28"/>
        </w:rPr>
        <w:br/>
      </w:r>
      <w:r w:rsidRPr="009B4FAA">
        <w:rPr>
          <w:rFonts w:ascii="Times New Roman" w:hAnsi="Times New Roman" w:cs="Times New Roman"/>
          <w:b/>
          <w:bCs/>
          <w:sz w:val="28"/>
          <w:szCs w:val="28"/>
        </w:rPr>
        <w:t xml:space="preserve">                                   1. HOẠT ĐỘNG 1: KHỞI ĐỘNG</w:t>
      </w:r>
    </w:p>
    <w:p w:rsidR="009B4FAA" w:rsidRPr="009B4FAA" w:rsidRDefault="009B4FAA" w:rsidP="00D10ABF">
      <w:pPr>
        <w:spacing w:after="0" w:line="276" w:lineRule="auto"/>
        <w:jc w:val="both"/>
        <w:rPr>
          <w:rFonts w:ascii="Times New Roman" w:eastAsia="Times New Roman" w:hAnsi="Times New Roman" w:cs="Times New Roman"/>
          <w:b/>
          <w:bCs/>
          <w:sz w:val="28"/>
          <w:szCs w:val="28"/>
          <w:lang w:val="vi-VN"/>
        </w:rPr>
      </w:pPr>
      <w:r w:rsidRPr="009B4FAA">
        <w:rPr>
          <w:rFonts w:ascii="Times New Roman" w:eastAsia="Times New Roman" w:hAnsi="Times New Roman" w:cs="Times New Roman"/>
          <w:b/>
          <w:bCs/>
          <w:sz w:val="28"/>
          <w:szCs w:val="28"/>
          <w:lang w:val="vi-VN"/>
        </w:rPr>
        <w:t>a.</w:t>
      </w:r>
      <w:r w:rsidRPr="009B4FAA">
        <w:rPr>
          <w:rFonts w:ascii="Times New Roman" w:eastAsia="Times New Roman" w:hAnsi="Times New Roman" w:cs="Times New Roman"/>
          <w:b/>
          <w:bCs/>
          <w:sz w:val="28"/>
          <w:szCs w:val="28"/>
        </w:rPr>
        <w:t xml:space="preserve"> </w:t>
      </w:r>
      <w:r w:rsidRPr="009B4FAA">
        <w:rPr>
          <w:rFonts w:ascii="Times New Roman" w:eastAsia="Times New Roman" w:hAnsi="Times New Roman" w:cs="Times New Roman"/>
          <w:b/>
          <w:bCs/>
          <w:sz w:val="28"/>
          <w:szCs w:val="28"/>
          <w:lang w:val="vi-VN"/>
        </w:rPr>
        <w:t>Mục tiêu</w:t>
      </w:r>
      <w:r w:rsidRPr="009B4FAA">
        <w:rPr>
          <w:rFonts w:ascii="Times New Roman" w:eastAsia="Times New Roman" w:hAnsi="Times New Roman" w:cs="Times New Roman"/>
          <w:sz w:val="28"/>
          <w:szCs w:val="28"/>
          <w:lang w:val="vi-VN"/>
        </w:rPr>
        <w:t xml:space="preserve">: </w:t>
      </w:r>
      <w:r w:rsidRPr="009B4FAA">
        <w:rPr>
          <w:rFonts w:ascii="Times New Roman" w:hAnsi="Times New Roman" w:cs="Times New Roman"/>
          <w:sz w:val="28"/>
          <w:szCs w:val="28"/>
        </w:rPr>
        <w:t>Tạo tình huống/vấn đề học tập nhằm huy động kiến thức, kinh nghiệm hiện có của học sinh và nhu cầu tìm hiểu kiến thức mới liên quan đến tình huống/vấn đề học tập</w:t>
      </w:r>
      <w:r w:rsidRPr="009B4FAA">
        <w:rPr>
          <w:rFonts w:ascii="Times New Roman" w:eastAsia="Times New Roman" w:hAnsi="Times New Roman" w:cs="Times New Roman"/>
          <w:b/>
          <w:bCs/>
          <w:sz w:val="28"/>
          <w:szCs w:val="28"/>
          <w:lang w:val="vi-VN"/>
        </w:rPr>
        <w:t xml:space="preserve"> </w:t>
      </w:r>
    </w:p>
    <w:p w:rsidR="009B4FAA" w:rsidRPr="009B4FAA" w:rsidRDefault="009B4FAA" w:rsidP="00D10ABF">
      <w:pPr>
        <w:spacing w:after="0" w:line="276" w:lineRule="auto"/>
        <w:jc w:val="both"/>
        <w:rPr>
          <w:rFonts w:ascii="Times New Roman" w:eastAsia="Times New Roman" w:hAnsi="Times New Roman" w:cs="Times New Roman"/>
          <w:sz w:val="28"/>
          <w:szCs w:val="28"/>
          <w:lang w:val="vi-VN"/>
        </w:rPr>
      </w:pPr>
      <w:r w:rsidRPr="009B4FAA">
        <w:rPr>
          <w:rFonts w:ascii="Times New Roman" w:eastAsia="Times New Roman" w:hAnsi="Times New Roman" w:cs="Times New Roman"/>
          <w:b/>
          <w:bCs/>
          <w:sz w:val="28"/>
          <w:szCs w:val="28"/>
          <w:lang w:val="vi-VN"/>
        </w:rPr>
        <w:t>b.</w:t>
      </w:r>
      <w:r w:rsidRPr="009B4FAA">
        <w:rPr>
          <w:rFonts w:ascii="Times New Roman" w:eastAsia="Times New Roman" w:hAnsi="Times New Roman" w:cs="Times New Roman"/>
          <w:b/>
          <w:bCs/>
          <w:sz w:val="28"/>
          <w:szCs w:val="28"/>
        </w:rPr>
        <w:t xml:space="preserve"> </w:t>
      </w:r>
      <w:r w:rsidRPr="009B4FAA">
        <w:rPr>
          <w:rFonts w:ascii="Times New Roman" w:eastAsia="Times New Roman" w:hAnsi="Times New Roman" w:cs="Times New Roman"/>
          <w:b/>
          <w:bCs/>
          <w:sz w:val="28"/>
          <w:szCs w:val="28"/>
          <w:lang w:val="vi-VN"/>
        </w:rPr>
        <w:t>Nội dung</w:t>
      </w:r>
      <w:r w:rsidRPr="009B4FAA">
        <w:rPr>
          <w:rFonts w:ascii="Times New Roman" w:eastAsia="Times New Roman" w:hAnsi="Times New Roman" w:cs="Times New Roman"/>
          <w:sz w:val="28"/>
          <w:szCs w:val="28"/>
          <w:lang w:val="vi-VN"/>
        </w:rPr>
        <w:t xml:space="preserve">: </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lang w:val="vi-VN"/>
        </w:rPr>
        <w:t>GV</w:t>
      </w:r>
      <w:r w:rsidRPr="009B4FAA">
        <w:rPr>
          <w:rFonts w:ascii="Times New Roman" w:hAnsi="Times New Roman" w:cs="Times New Roman"/>
          <w:sz w:val="28"/>
          <w:szCs w:val="28"/>
        </w:rPr>
        <w:t xml:space="preserve"> sử dụng KT đặt câu hỏi để hỏi HS, sau đó </w:t>
      </w:r>
      <w:r w:rsidRPr="009B4FAA">
        <w:rPr>
          <w:rFonts w:ascii="Times New Roman" w:hAnsi="Times New Roman" w:cs="Times New Roman"/>
          <w:sz w:val="28"/>
          <w:szCs w:val="28"/>
          <w:lang w:val="vi-VN"/>
        </w:rPr>
        <w:t>kết nối với nội dung của văn bản</w:t>
      </w:r>
      <w:r w:rsidRPr="009B4FAA">
        <w:rPr>
          <w:rFonts w:ascii="Times New Roman" w:hAnsi="Times New Roman" w:cs="Times New Roman"/>
          <w:sz w:val="28"/>
          <w:szCs w:val="28"/>
        </w:rPr>
        <w:t xml:space="preserve"> đọc – hiểu.</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b/>
          <w:bCs/>
          <w:sz w:val="28"/>
          <w:szCs w:val="28"/>
          <w:lang w:val="vi-VN"/>
        </w:rPr>
        <w:lastRenderedPageBreak/>
        <w:t>HS</w:t>
      </w:r>
      <w:r w:rsidRPr="009B4FAA">
        <w:rPr>
          <w:rFonts w:ascii="Times New Roman" w:hAnsi="Times New Roman" w:cs="Times New Roman"/>
          <w:sz w:val="28"/>
          <w:szCs w:val="28"/>
          <w:lang w:val="vi-VN"/>
        </w:rPr>
        <w:t xml:space="preserve"> </w:t>
      </w:r>
      <w:r w:rsidRPr="009B4FAA">
        <w:rPr>
          <w:rFonts w:ascii="Times New Roman" w:hAnsi="Times New Roman" w:cs="Times New Roman"/>
          <w:sz w:val="28"/>
          <w:szCs w:val="28"/>
        </w:rPr>
        <w:t>quan sát tranh ảnh, suy nghĩ cá nhân, kết nối tri thức trong tranh ảnh tri thức trong thực tiễn với nội dung bài học</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b/>
          <w:bCs/>
          <w:sz w:val="28"/>
          <w:szCs w:val="28"/>
        </w:rPr>
        <w:t xml:space="preserve">c. </w:t>
      </w:r>
      <w:r w:rsidRPr="009B4FAA">
        <w:rPr>
          <w:rFonts w:ascii="Times New Roman" w:hAnsi="Times New Roman" w:cs="Times New Roman"/>
          <w:b/>
          <w:bCs/>
          <w:sz w:val="28"/>
          <w:szCs w:val="28"/>
          <w:lang w:val="vi-VN"/>
        </w:rPr>
        <w:t xml:space="preserve">Sản phẩm: </w:t>
      </w:r>
      <w:r w:rsidRPr="009B4FAA">
        <w:rPr>
          <w:rFonts w:ascii="Times New Roman" w:hAnsi="Times New Roman" w:cs="Times New Roman"/>
          <w:sz w:val="28"/>
          <w:szCs w:val="28"/>
        </w:rPr>
        <w:t>Kết nối tri thức học sinh và lời chuyển dẫn của giáo viên.</w:t>
      </w:r>
    </w:p>
    <w:p w:rsidR="009B4FAA" w:rsidRPr="009B4FAA" w:rsidRDefault="009B4FAA" w:rsidP="00D10ABF">
      <w:pPr>
        <w:spacing w:after="0" w:line="276" w:lineRule="auto"/>
        <w:jc w:val="both"/>
        <w:rPr>
          <w:rFonts w:ascii="Times New Roman" w:eastAsia="Times New Roman" w:hAnsi="Times New Roman" w:cs="Times New Roman"/>
          <w:sz w:val="28"/>
          <w:szCs w:val="28"/>
          <w:lang w:val="vi-VN"/>
        </w:rPr>
      </w:pPr>
      <w:r w:rsidRPr="009B4FAA">
        <w:rPr>
          <w:rFonts w:ascii="Times New Roman" w:eastAsia="Times New Roman" w:hAnsi="Times New Roman" w:cs="Times New Roman"/>
          <w:b/>
          <w:bCs/>
          <w:sz w:val="28"/>
          <w:szCs w:val="28"/>
          <w:lang w:val="vi-VN"/>
        </w:rPr>
        <w:t>d.</w:t>
      </w:r>
      <w:r w:rsidRPr="009B4FAA">
        <w:rPr>
          <w:rFonts w:ascii="Times New Roman" w:eastAsia="Times New Roman" w:hAnsi="Times New Roman" w:cs="Times New Roman"/>
          <w:b/>
          <w:bCs/>
          <w:sz w:val="28"/>
          <w:szCs w:val="28"/>
        </w:rPr>
        <w:t xml:space="preserve"> </w:t>
      </w:r>
      <w:r w:rsidRPr="009B4FAA">
        <w:rPr>
          <w:rFonts w:ascii="Times New Roman" w:eastAsia="Times New Roman" w:hAnsi="Times New Roman" w:cs="Times New Roman"/>
          <w:b/>
          <w:bCs/>
          <w:sz w:val="28"/>
          <w:szCs w:val="28"/>
          <w:lang w:val="vi-VN"/>
        </w:rPr>
        <w:t>Tổ chức thực hiện</w:t>
      </w:r>
      <w:r w:rsidRPr="009B4FAA">
        <w:rPr>
          <w:rFonts w:ascii="Times New Roman" w:eastAsia="Times New Roman" w:hAnsi="Times New Roman" w:cs="Times New Roman"/>
          <w:sz w:val="28"/>
          <w:szCs w:val="28"/>
          <w:lang w:val="vi-VN"/>
        </w:rPr>
        <w:t xml:space="preserve">: </w:t>
      </w:r>
    </w:p>
    <w:p w:rsidR="009B4FAA" w:rsidRPr="009B4FAA" w:rsidRDefault="009B4FAA" w:rsidP="00D10ABF">
      <w:pPr>
        <w:snapToGrid w:val="0"/>
        <w:spacing w:after="0" w:line="276" w:lineRule="auto"/>
        <w:jc w:val="both"/>
        <w:rPr>
          <w:rFonts w:ascii="Times New Roman" w:eastAsia="Times New Roman" w:hAnsi="Times New Roman" w:cs="Times New Roman"/>
          <w:b/>
          <w:bCs/>
          <w:color w:val="FF0000"/>
          <w:sz w:val="28"/>
          <w:szCs w:val="28"/>
          <w:lang w:val="vi-VN"/>
        </w:rPr>
      </w:pPr>
      <w:r w:rsidRPr="009B4FAA">
        <w:rPr>
          <w:rFonts w:ascii="Times New Roman" w:eastAsia="Times New Roman" w:hAnsi="Times New Roman" w:cs="Times New Roman"/>
          <w:b/>
          <w:bCs/>
          <w:color w:val="FF0000"/>
          <w:sz w:val="28"/>
          <w:szCs w:val="28"/>
        </w:rPr>
        <w:t xml:space="preserve">* </w:t>
      </w:r>
      <w:r w:rsidRPr="009B4FAA">
        <w:rPr>
          <w:rFonts w:ascii="Times New Roman" w:eastAsia="Times New Roman" w:hAnsi="Times New Roman" w:cs="Times New Roman"/>
          <w:b/>
          <w:bCs/>
          <w:color w:val="FF0000"/>
          <w:sz w:val="28"/>
          <w:szCs w:val="28"/>
          <w:lang w:val="vi-VN"/>
        </w:rPr>
        <w:t>B1: Chuyển giao nhiệm vụ (GV)</w:t>
      </w:r>
    </w:p>
    <w:p w:rsidR="009B4FAA" w:rsidRPr="009B4FAA" w:rsidRDefault="009B4FAA" w:rsidP="00D10ABF">
      <w:pPr>
        <w:snapToGrid w:val="0"/>
        <w:spacing w:after="0" w:line="276" w:lineRule="auto"/>
        <w:jc w:val="both"/>
        <w:rPr>
          <w:rFonts w:ascii="Times New Roman" w:eastAsia="Times New Roman" w:hAnsi="Times New Roman" w:cs="Times New Roman"/>
          <w:b/>
          <w:bCs/>
          <w:sz w:val="28"/>
          <w:szCs w:val="28"/>
        </w:rPr>
      </w:pPr>
      <w:r w:rsidRPr="009B4FAA">
        <w:rPr>
          <w:rFonts w:ascii="Times New Roman" w:eastAsia="Times New Roman" w:hAnsi="Times New Roman" w:cs="Times New Roman"/>
          <w:b/>
          <w:bCs/>
          <w:sz w:val="28"/>
          <w:szCs w:val="28"/>
          <w:lang w:val="vi-VN"/>
        </w:rPr>
        <w:t>-</w:t>
      </w:r>
      <w:r w:rsidRPr="009B4FAA">
        <w:rPr>
          <w:rFonts w:ascii="Times New Roman" w:eastAsia="Times New Roman" w:hAnsi="Times New Roman" w:cs="Times New Roman"/>
          <w:b/>
          <w:bCs/>
          <w:sz w:val="28"/>
          <w:szCs w:val="28"/>
        </w:rPr>
        <w:t xml:space="preserve"> </w:t>
      </w:r>
      <w:r w:rsidRPr="009B4FAA">
        <w:rPr>
          <w:rFonts w:ascii="Times New Roman" w:eastAsia="Times New Roman" w:hAnsi="Times New Roman" w:cs="Times New Roman"/>
          <w:b/>
          <w:bCs/>
          <w:sz w:val="28"/>
          <w:szCs w:val="28"/>
          <w:lang w:val="vi-VN"/>
        </w:rPr>
        <w:t xml:space="preserve">Quan sát </w:t>
      </w:r>
      <w:r w:rsidRPr="009B4FAA">
        <w:rPr>
          <w:rFonts w:ascii="Times New Roman" w:eastAsia="Times New Roman" w:hAnsi="Times New Roman" w:cs="Times New Roman"/>
          <w:b/>
          <w:bCs/>
          <w:sz w:val="28"/>
          <w:szCs w:val="28"/>
        </w:rPr>
        <w:t xml:space="preserve">đoạn các tranh ảnh </w:t>
      </w:r>
      <w:r w:rsidRPr="009B4FAA">
        <w:rPr>
          <w:rFonts w:ascii="Times New Roman" w:eastAsia="Times New Roman" w:hAnsi="Times New Roman" w:cs="Times New Roman"/>
          <w:b/>
          <w:bCs/>
          <w:sz w:val="28"/>
          <w:szCs w:val="28"/>
          <w:lang w:val="vi-VN"/>
        </w:rPr>
        <w:t>sau</w:t>
      </w:r>
      <w:r w:rsidRPr="009B4FAA">
        <w:rPr>
          <w:rFonts w:ascii="Times New Roman" w:eastAsia="Times New Roman" w:hAnsi="Times New Roman" w:cs="Times New Roman"/>
          <w:b/>
          <w:bCs/>
          <w:sz w:val="28"/>
          <w:szCs w:val="28"/>
        </w:rPr>
        <w:t xml:space="preserve">, em cho biết tên của các địa danh xuất hiện trong mỗi bức tranh. Nêu hiểu biết của em về nền văn hóa của đất nước có các địa danh này. </w:t>
      </w:r>
    </w:p>
    <w:p w:rsidR="009B4FAA" w:rsidRPr="009B4FAA" w:rsidRDefault="009B4FAA" w:rsidP="00D10ABF">
      <w:pPr>
        <w:snapToGrid w:val="0"/>
        <w:spacing w:after="0" w:line="276" w:lineRule="auto"/>
        <w:jc w:val="both"/>
        <w:rPr>
          <w:rFonts w:ascii="Times New Roman" w:eastAsia="Times New Roman" w:hAnsi="Times New Roman" w:cs="Times New Roman"/>
          <w:bCs/>
          <w:sz w:val="28"/>
          <w:szCs w:val="28"/>
          <w:lang w:val="vi-VN"/>
        </w:rPr>
      </w:pPr>
      <w:r w:rsidRPr="009B4FAA">
        <w:rPr>
          <w:rFonts w:ascii="Times New Roman" w:eastAsia="Times New Roman" w:hAnsi="Times New Roman" w:cs="Times New Roman"/>
          <w:b/>
          <w:bCs/>
          <w:sz w:val="28"/>
          <w:szCs w:val="28"/>
        </w:rPr>
        <w:t xml:space="preserve">- </w:t>
      </w:r>
      <w:r w:rsidRPr="009B4FAA">
        <w:rPr>
          <w:rFonts w:ascii="Times New Roman" w:eastAsia="Times New Roman" w:hAnsi="Times New Roman" w:cs="Times New Roman"/>
          <w:bCs/>
          <w:sz w:val="28"/>
          <w:szCs w:val="28"/>
          <w:lang w:val="vi-VN"/>
        </w:rPr>
        <w:t xml:space="preserve">GV chiếu </w:t>
      </w:r>
      <w:r w:rsidRPr="009B4FAA">
        <w:rPr>
          <w:rFonts w:ascii="Times New Roman" w:eastAsia="Times New Roman" w:hAnsi="Times New Roman" w:cs="Times New Roman"/>
          <w:bCs/>
          <w:sz w:val="28"/>
          <w:szCs w:val="28"/>
        </w:rPr>
        <w:t>tranh ảnh</w:t>
      </w:r>
      <w:r w:rsidRPr="009B4FAA">
        <w:rPr>
          <w:rFonts w:ascii="Times New Roman" w:hAnsi="Times New Roman" w:cs="Times New Roman"/>
          <w:sz w:val="28"/>
          <w:szCs w:val="28"/>
          <w:lang w:val="vi-VN"/>
        </w:rPr>
        <w:t>.</w:t>
      </w:r>
    </w:p>
    <w:p w:rsidR="009B4FAA" w:rsidRPr="009B4FAA" w:rsidRDefault="009B4FAA" w:rsidP="00D10ABF">
      <w:pPr>
        <w:snapToGrid w:val="0"/>
        <w:spacing w:after="0" w:line="276" w:lineRule="auto"/>
        <w:jc w:val="both"/>
        <w:rPr>
          <w:rFonts w:ascii="Times New Roman" w:eastAsia="Times New Roman" w:hAnsi="Times New Roman" w:cs="Times New Roman"/>
          <w:b/>
          <w:bCs/>
          <w:color w:val="FF0000"/>
          <w:sz w:val="28"/>
          <w:szCs w:val="28"/>
          <w:lang w:val="vi-VN"/>
        </w:rPr>
      </w:pPr>
      <w:r w:rsidRPr="009B4FAA">
        <w:rPr>
          <w:rFonts w:ascii="Times New Roman" w:eastAsia="Times New Roman" w:hAnsi="Times New Roman" w:cs="Times New Roman"/>
          <w:b/>
          <w:bCs/>
          <w:color w:val="FF0000"/>
          <w:sz w:val="28"/>
          <w:szCs w:val="28"/>
        </w:rPr>
        <w:t xml:space="preserve">* </w:t>
      </w:r>
      <w:r w:rsidRPr="009B4FAA">
        <w:rPr>
          <w:rFonts w:ascii="Times New Roman" w:eastAsia="Times New Roman" w:hAnsi="Times New Roman" w:cs="Times New Roman"/>
          <w:b/>
          <w:bCs/>
          <w:color w:val="FF0000"/>
          <w:sz w:val="28"/>
          <w:szCs w:val="28"/>
          <w:lang w:val="vi-VN"/>
        </w:rPr>
        <w:t>B2: Thực hiện nhiệm vụ</w:t>
      </w:r>
    </w:p>
    <w:p w:rsidR="009B4FAA" w:rsidRPr="009B4FAA" w:rsidRDefault="009B4FAA" w:rsidP="00D10ABF">
      <w:pPr>
        <w:snapToGrid w:val="0"/>
        <w:spacing w:after="0" w:line="276" w:lineRule="auto"/>
        <w:jc w:val="both"/>
        <w:rPr>
          <w:rFonts w:ascii="Times New Roman" w:hAnsi="Times New Roman" w:cs="Times New Roman"/>
          <w:sz w:val="28"/>
          <w:szCs w:val="28"/>
          <w:lang w:val="vi-VN"/>
        </w:rPr>
      </w:pPr>
      <w:r w:rsidRPr="009B4FAA">
        <w:rPr>
          <w:rFonts w:ascii="Times New Roman" w:hAnsi="Times New Roman" w:cs="Times New Roman"/>
          <w:b/>
          <w:bCs/>
          <w:sz w:val="28"/>
          <w:szCs w:val="28"/>
        </w:rPr>
        <w:t>HS</w:t>
      </w:r>
      <w:r w:rsidRPr="009B4FAA">
        <w:rPr>
          <w:rFonts w:ascii="Times New Roman" w:hAnsi="Times New Roman" w:cs="Times New Roman"/>
          <w:sz w:val="28"/>
          <w:szCs w:val="28"/>
        </w:rPr>
        <w:t xml:space="preserve"> quan sát tranh ảnh và suy nghĩ cá nhân để trả lời câu hỏi của </w:t>
      </w:r>
      <w:r w:rsidRPr="009B4FAA">
        <w:rPr>
          <w:rFonts w:ascii="Times New Roman" w:hAnsi="Times New Roman" w:cs="Times New Roman"/>
          <w:sz w:val="28"/>
          <w:szCs w:val="28"/>
          <w:lang w:val="vi-VN"/>
        </w:rPr>
        <w:t>GV</w:t>
      </w:r>
    </w:p>
    <w:p w:rsidR="009B4FAA" w:rsidRPr="009B4FAA" w:rsidRDefault="009B4FAA" w:rsidP="00D10ABF">
      <w:pPr>
        <w:snapToGrid w:val="0"/>
        <w:spacing w:after="0" w:line="276" w:lineRule="auto"/>
        <w:jc w:val="both"/>
        <w:rPr>
          <w:rFonts w:ascii="Times New Roman" w:hAnsi="Times New Roman" w:cs="Times New Roman"/>
          <w:sz w:val="28"/>
          <w:szCs w:val="28"/>
        </w:rPr>
      </w:pPr>
      <w:r w:rsidRPr="009B4FAA">
        <w:rPr>
          <w:rFonts w:ascii="Times New Roman" w:hAnsi="Times New Roman" w:cs="Times New Roman"/>
          <w:b/>
          <w:bCs/>
          <w:sz w:val="28"/>
          <w:szCs w:val="28"/>
        </w:rPr>
        <w:t xml:space="preserve">GV </w:t>
      </w:r>
      <w:r w:rsidRPr="009B4FAA">
        <w:rPr>
          <w:rFonts w:ascii="Times New Roman" w:hAnsi="Times New Roman" w:cs="Times New Roman"/>
          <w:sz w:val="28"/>
          <w:szCs w:val="28"/>
        </w:rPr>
        <w:t>hướng dẫn HS quan sát tranh ảnh.</w:t>
      </w:r>
    </w:p>
    <w:p w:rsidR="009B4FAA" w:rsidRPr="009B4FAA" w:rsidRDefault="009B4FAA" w:rsidP="00D10ABF">
      <w:pPr>
        <w:snapToGrid w:val="0"/>
        <w:spacing w:after="0" w:line="276" w:lineRule="auto"/>
        <w:jc w:val="both"/>
        <w:rPr>
          <w:rFonts w:ascii="Times New Roman" w:hAnsi="Times New Roman" w:cs="Times New Roman"/>
          <w:b/>
          <w:bCs/>
          <w:color w:val="FF0000"/>
          <w:sz w:val="28"/>
          <w:szCs w:val="28"/>
          <w:lang w:val="vi-VN"/>
        </w:rPr>
      </w:pPr>
      <w:r w:rsidRPr="009B4FAA">
        <w:rPr>
          <w:rFonts w:ascii="Times New Roman" w:hAnsi="Times New Roman" w:cs="Times New Roman"/>
          <w:b/>
          <w:bCs/>
          <w:color w:val="FF0000"/>
          <w:sz w:val="28"/>
          <w:szCs w:val="28"/>
        </w:rPr>
        <w:t xml:space="preserve">* </w:t>
      </w:r>
      <w:r w:rsidRPr="009B4FAA">
        <w:rPr>
          <w:rFonts w:ascii="Times New Roman" w:hAnsi="Times New Roman" w:cs="Times New Roman"/>
          <w:b/>
          <w:bCs/>
          <w:color w:val="FF0000"/>
          <w:sz w:val="28"/>
          <w:szCs w:val="28"/>
          <w:lang w:val="vi-VN"/>
        </w:rPr>
        <w:t xml:space="preserve">B3: Báo cáo, thảo luận: </w:t>
      </w:r>
    </w:p>
    <w:p w:rsidR="009B4FAA" w:rsidRPr="009B4FAA" w:rsidRDefault="009B4FAA" w:rsidP="00D10ABF">
      <w:pPr>
        <w:snapToGrid w:val="0"/>
        <w:spacing w:after="0" w:line="276" w:lineRule="auto"/>
        <w:jc w:val="both"/>
        <w:rPr>
          <w:rFonts w:ascii="Times New Roman" w:hAnsi="Times New Roman" w:cs="Times New Roman"/>
          <w:sz w:val="28"/>
          <w:szCs w:val="28"/>
        </w:rPr>
      </w:pPr>
      <w:r w:rsidRPr="009B4FAA">
        <w:rPr>
          <w:rFonts w:ascii="Times New Roman" w:hAnsi="Times New Roman" w:cs="Times New Roman"/>
          <w:b/>
          <w:bCs/>
          <w:sz w:val="28"/>
          <w:szCs w:val="28"/>
          <w:lang w:val="vi-VN"/>
        </w:rPr>
        <w:t>GV</w:t>
      </w:r>
      <w:r w:rsidRPr="009B4FAA">
        <w:rPr>
          <w:rFonts w:ascii="Times New Roman" w:hAnsi="Times New Roman" w:cs="Times New Roman"/>
          <w:sz w:val="28"/>
          <w:szCs w:val="28"/>
          <w:lang w:val="vi-VN"/>
        </w:rPr>
        <w:t xml:space="preserve"> </w:t>
      </w:r>
      <w:r w:rsidRPr="009B4FAA">
        <w:rPr>
          <w:rFonts w:ascii="Times New Roman" w:hAnsi="Times New Roman" w:cs="Times New Roman"/>
          <w:sz w:val="28"/>
          <w:szCs w:val="28"/>
        </w:rPr>
        <w:t>chỉ định</w:t>
      </w:r>
      <w:r w:rsidRPr="009B4FAA">
        <w:rPr>
          <w:rFonts w:ascii="Times New Roman" w:hAnsi="Times New Roman" w:cs="Times New Roman"/>
          <w:sz w:val="28"/>
          <w:szCs w:val="28"/>
          <w:lang w:val="vi-VN"/>
        </w:rPr>
        <w:t xml:space="preserve"> </w:t>
      </w:r>
      <w:r w:rsidRPr="009B4FAA">
        <w:rPr>
          <w:rFonts w:ascii="Times New Roman" w:hAnsi="Times New Roman" w:cs="Times New Roman"/>
          <w:sz w:val="28"/>
          <w:szCs w:val="28"/>
        </w:rPr>
        <w:t>HS trả lời câu hỏi.</w:t>
      </w:r>
    </w:p>
    <w:p w:rsidR="009B4FAA" w:rsidRPr="009B4FAA" w:rsidRDefault="009B4FAA" w:rsidP="00D10ABF">
      <w:pPr>
        <w:snapToGrid w:val="0"/>
        <w:spacing w:after="0" w:line="276" w:lineRule="auto"/>
        <w:jc w:val="both"/>
        <w:rPr>
          <w:rFonts w:ascii="Times New Roman" w:hAnsi="Times New Roman" w:cs="Times New Roman"/>
          <w:b/>
          <w:bCs/>
          <w:sz w:val="28"/>
          <w:szCs w:val="28"/>
        </w:rPr>
      </w:pPr>
      <w:r w:rsidRPr="009B4FAA">
        <w:rPr>
          <w:rFonts w:ascii="Times New Roman" w:hAnsi="Times New Roman" w:cs="Times New Roman"/>
          <w:b/>
          <w:bCs/>
          <w:sz w:val="28"/>
          <w:szCs w:val="28"/>
          <w:lang w:val="vi-VN"/>
        </w:rPr>
        <w:t>HS</w:t>
      </w:r>
      <w:r w:rsidRPr="009B4FAA">
        <w:rPr>
          <w:rFonts w:ascii="Times New Roman" w:hAnsi="Times New Roman" w:cs="Times New Roman"/>
          <w:sz w:val="28"/>
          <w:szCs w:val="28"/>
          <w:lang w:val="vi-VN"/>
        </w:rPr>
        <w:t xml:space="preserve"> </w:t>
      </w:r>
      <w:r w:rsidRPr="009B4FAA">
        <w:rPr>
          <w:rFonts w:ascii="Times New Roman" w:hAnsi="Times New Roman" w:cs="Times New Roman"/>
          <w:sz w:val="28"/>
          <w:szCs w:val="28"/>
        </w:rPr>
        <w:t>trả lời câu hỏi của GV.</w:t>
      </w:r>
    </w:p>
    <w:p w:rsidR="009B4FAA" w:rsidRPr="009B4FAA" w:rsidRDefault="009B4FAA" w:rsidP="00D10ABF">
      <w:pPr>
        <w:snapToGrid w:val="0"/>
        <w:spacing w:after="0" w:line="276" w:lineRule="auto"/>
        <w:jc w:val="both"/>
        <w:rPr>
          <w:rFonts w:ascii="Times New Roman" w:eastAsia="Times New Roman" w:hAnsi="Times New Roman" w:cs="Times New Roman"/>
          <w:b/>
          <w:color w:val="FF0000"/>
          <w:sz w:val="28"/>
          <w:szCs w:val="28"/>
          <w:lang w:val="vi-VN"/>
        </w:rPr>
      </w:pPr>
      <w:r w:rsidRPr="009B4FAA">
        <w:rPr>
          <w:rFonts w:ascii="Times New Roman" w:eastAsia="Times New Roman" w:hAnsi="Times New Roman" w:cs="Times New Roman"/>
          <w:b/>
          <w:color w:val="FF0000"/>
          <w:sz w:val="28"/>
          <w:szCs w:val="28"/>
        </w:rPr>
        <w:t xml:space="preserve">* </w:t>
      </w:r>
      <w:r w:rsidRPr="009B4FAA">
        <w:rPr>
          <w:rFonts w:ascii="Times New Roman" w:eastAsia="Times New Roman" w:hAnsi="Times New Roman" w:cs="Times New Roman"/>
          <w:b/>
          <w:color w:val="FF0000"/>
          <w:sz w:val="28"/>
          <w:szCs w:val="28"/>
          <w:lang w:val="vi-VN"/>
        </w:rPr>
        <w:t xml:space="preserve">B4: Kết luận, nhận định (GV): </w:t>
      </w:r>
    </w:p>
    <w:p w:rsidR="009B4FAA" w:rsidRPr="009B4FAA" w:rsidRDefault="009B4FAA" w:rsidP="00D10ABF">
      <w:pPr>
        <w:snapToGrid w:val="0"/>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lang w:val="vi-VN"/>
        </w:rPr>
        <w:t>-</w:t>
      </w:r>
      <w:r w:rsidRPr="009B4FAA">
        <w:rPr>
          <w:rFonts w:ascii="Times New Roman" w:hAnsi="Times New Roman" w:cs="Times New Roman"/>
          <w:sz w:val="28"/>
          <w:szCs w:val="28"/>
        </w:rPr>
        <w:t xml:space="preserve"> Nhận xét câu trả lời của HS cũng như ý kiến nhận xét của các em.</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lang w:val="vi-VN"/>
        </w:rPr>
        <w:t xml:space="preserve">- </w:t>
      </w:r>
      <w:r w:rsidRPr="009B4FAA">
        <w:rPr>
          <w:rFonts w:ascii="Times New Roman" w:hAnsi="Times New Roman" w:cs="Times New Roman"/>
          <w:sz w:val="28"/>
          <w:szCs w:val="28"/>
        </w:rPr>
        <w:t xml:space="preserve">Kết nối vào nội dung đọc – hiểu văn bản: </w:t>
      </w:r>
      <w:r w:rsidRPr="009B4FAA">
        <w:rPr>
          <w:rFonts w:ascii="Times New Roman" w:hAnsi="Times New Roman" w:cs="Times New Roman"/>
          <w:sz w:val="28"/>
          <w:szCs w:val="28"/>
        </w:rPr>
        <w:br/>
        <w:t xml:space="preserve"> Trung Quốc – đất nước nổi tiếng với những cảnh đẹp thiên nhiên, ẩm thực đa dạng và đặc biệt là kho tàng văn học đồ sộ. Hôm nay, cô và các con sẽ cùng nhau tìm hiểu một nhà thơ có thể khẳng định là vĩ đại nhất của TQ đó chính là Lý Bạch với tác phẩm Xa ngắm thác núi Lư</w:t>
      </w:r>
    </w:p>
    <w:p w:rsidR="009B4FAA" w:rsidRPr="009B4FAA" w:rsidRDefault="009B4FAA" w:rsidP="00D10ABF">
      <w:pPr>
        <w:spacing w:after="0" w:line="276" w:lineRule="auto"/>
        <w:jc w:val="center"/>
        <w:rPr>
          <w:rFonts w:ascii="Times New Roman" w:hAnsi="Times New Roman" w:cs="Times New Roman"/>
          <w:b/>
          <w:bCs/>
          <w:sz w:val="28"/>
          <w:szCs w:val="28"/>
        </w:rPr>
      </w:pPr>
      <w:r w:rsidRPr="009B4FAA">
        <w:rPr>
          <w:rFonts w:ascii="Times New Roman" w:hAnsi="Times New Roman" w:cs="Times New Roman"/>
          <w:b/>
          <w:bCs/>
          <w:sz w:val="28"/>
          <w:szCs w:val="28"/>
        </w:rPr>
        <w:t>2. HOẠT ĐỘNG 2: HÌNH THÀNH KIẾN THỨC</w:t>
      </w:r>
    </w:p>
    <w:p w:rsidR="009B4FAA" w:rsidRPr="009B4FAA" w:rsidRDefault="009B4FAA" w:rsidP="00D10ABF">
      <w:pPr>
        <w:spacing w:after="0" w:line="276" w:lineRule="auto"/>
        <w:jc w:val="both"/>
        <w:rPr>
          <w:rFonts w:ascii="Times New Roman" w:eastAsia="Times New Roman" w:hAnsi="Times New Roman" w:cs="Times New Roman"/>
          <w:b/>
          <w:bCs/>
          <w:sz w:val="28"/>
          <w:szCs w:val="28"/>
        </w:rPr>
      </w:pPr>
      <w:r w:rsidRPr="009B4FAA">
        <w:rPr>
          <w:rFonts w:ascii="Times New Roman" w:eastAsia="Times New Roman" w:hAnsi="Times New Roman" w:cs="Times New Roman"/>
          <w:b/>
          <w:bCs/>
          <w:sz w:val="28"/>
          <w:szCs w:val="28"/>
        </w:rPr>
        <w:t>Nhiệm vụ 1: Đọc- Tìm hiểu chung</w:t>
      </w:r>
    </w:p>
    <w:p w:rsidR="009B4FAA" w:rsidRPr="009B4FAA" w:rsidRDefault="009B4FAA" w:rsidP="00D10ABF">
      <w:pPr>
        <w:tabs>
          <w:tab w:val="left" w:pos="4257"/>
        </w:tabs>
        <w:spacing w:after="0" w:line="276"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b/>
          <w:color w:val="000000"/>
          <w:sz w:val="28"/>
          <w:szCs w:val="28"/>
        </w:rPr>
        <w:t>a. Mục tiêu</w:t>
      </w:r>
      <w:r w:rsidRPr="009B4FAA">
        <w:rPr>
          <w:rFonts w:ascii="Times New Roman" w:eastAsia="Times New Roman" w:hAnsi="Times New Roman" w:cs="Times New Roman"/>
          <w:color w:val="000000"/>
          <w:sz w:val="28"/>
          <w:szCs w:val="28"/>
        </w:rPr>
        <w:t>: Tìm hiểu chung về tác giả và văn bản “</w:t>
      </w:r>
      <w:r w:rsidRPr="009B4FAA">
        <w:rPr>
          <w:rFonts w:ascii="Times New Roman" w:eastAsia="Times New Roman" w:hAnsi="Times New Roman" w:cs="Times New Roman"/>
          <w:i/>
          <w:color w:val="000000"/>
          <w:sz w:val="28"/>
          <w:szCs w:val="28"/>
        </w:rPr>
        <w:t>Xa ngắm thác núi Lư</w:t>
      </w:r>
      <w:r w:rsidRPr="009B4FAA">
        <w:rPr>
          <w:rFonts w:ascii="Times New Roman" w:eastAsia="Times New Roman" w:hAnsi="Times New Roman" w:cs="Times New Roman"/>
          <w:color w:val="000000"/>
          <w:sz w:val="28"/>
          <w:szCs w:val="28"/>
        </w:rPr>
        <w:t>”.</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MS Mincho" w:hAnsi="Times New Roman" w:cs="Times New Roman"/>
          <w:b/>
          <w:color w:val="0D0D0D"/>
          <w:sz w:val="28"/>
          <w:szCs w:val="28"/>
          <w:lang w:eastAsia="ja-JP"/>
        </w:rPr>
        <w:t xml:space="preserve">b. Nội dung hoạt động: </w:t>
      </w:r>
      <w:r w:rsidRPr="009B4FAA">
        <w:rPr>
          <w:rFonts w:ascii="Times New Roman" w:eastAsia="MS Mincho" w:hAnsi="Times New Roman" w:cs="Times New Roman"/>
          <w:color w:val="0D0D0D"/>
          <w:sz w:val="28"/>
          <w:szCs w:val="28"/>
          <w:lang w:eastAsia="ja-JP"/>
        </w:rPr>
        <w:t xml:space="preserve">Vận dụng kĩ năng đọc thu thập thông tin để tìm hiểu về tác giả và tác phẩm. </w:t>
      </w:r>
      <w:r w:rsidRPr="009B4FAA">
        <w:rPr>
          <w:rFonts w:ascii="Times New Roman" w:eastAsia="Times New Roman" w:hAnsi="Times New Roman" w:cs="Times New Roman"/>
          <w:sz w:val="28"/>
          <w:szCs w:val="28"/>
        </w:rPr>
        <w:t>Hs trình bày dự án được giao trước đó về tác giả, tác phẩm</w:t>
      </w:r>
    </w:p>
    <w:p w:rsidR="009B4FAA" w:rsidRPr="009B4FAA" w:rsidRDefault="009B4FAA" w:rsidP="00D10ABF">
      <w:pPr>
        <w:tabs>
          <w:tab w:val="left" w:pos="4257"/>
        </w:tabs>
        <w:spacing w:after="0" w:line="276" w:lineRule="auto"/>
        <w:jc w:val="both"/>
        <w:rPr>
          <w:rFonts w:ascii="Times New Roman" w:eastAsia="MS Mincho" w:hAnsi="Times New Roman" w:cs="Times New Roman"/>
          <w:color w:val="0D0D0D"/>
          <w:sz w:val="28"/>
          <w:szCs w:val="28"/>
          <w:lang w:eastAsia="ja-JP"/>
        </w:rPr>
      </w:pPr>
      <w:r w:rsidRPr="009B4FAA">
        <w:rPr>
          <w:rFonts w:ascii="Times New Roman" w:eastAsia="Times New Roman" w:hAnsi="Times New Roman" w:cs="Times New Roman"/>
          <w:b/>
          <w:sz w:val="28"/>
          <w:szCs w:val="28"/>
          <w:lang w:val="pt-BR"/>
        </w:rPr>
        <w:t>c. Sản phẩm:</w:t>
      </w:r>
      <w:r w:rsidRPr="009B4FAA">
        <w:rPr>
          <w:rFonts w:ascii="Times New Roman" w:eastAsia="Times New Roman" w:hAnsi="Times New Roman" w:cs="Times New Roman"/>
          <w:sz w:val="28"/>
          <w:szCs w:val="28"/>
          <w:lang w:val="pt-BR"/>
        </w:rPr>
        <w:t xml:space="preserve"> HS </w:t>
      </w:r>
      <w:r w:rsidRPr="009B4FAA">
        <w:rPr>
          <w:rFonts w:ascii="Times New Roman" w:eastAsia="Times New Roman" w:hAnsi="Times New Roman" w:cs="Times New Roman"/>
          <w:sz w:val="28"/>
          <w:szCs w:val="28"/>
        </w:rPr>
        <w:t>báo cáo, thuyết trình</w:t>
      </w:r>
      <w:r w:rsidRPr="009B4FAA">
        <w:rPr>
          <w:rFonts w:ascii="Times New Roman" w:eastAsia="Times New Roman" w:hAnsi="Times New Roman" w:cs="Times New Roman"/>
          <w:sz w:val="28"/>
          <w:szCs w:val="28"/>
          <w:lang w:val="pt-BR"/>
        </w:rPr>
        <w:t xml:space="preserve"> một số nét cơ bản về tác giả, tác phẩm.</w:t>
      </w:r>
    </w:p>
    <w:p w:rsidR="009B4FAA" w:rsidRPr="009B4FAA" w:rsidRDefault="009B4FAA" w:rsidP="00D10ABF">
      <w:pPr>
        <w:spacing w:after="0" w:line="276" w:lineRule="auto"/>
        <w:jc w:val="both"/>
        <w:rPr>
          <w:rFonts w:ascii="Times New Roman" w:eastAsia="Times New Roman" w:hAnsi="Times New Roman" w:cs="Times New Roman"/>
          <w:b/>
          <w:sz w:val="28"/>
          <w:szCs w:val="28"/>
          <w:lang w:val="pt-BR"/>
        </w:rPr>
      </w:pPr>
      <w:r w:rsidRPr="009B4FAA">
        <w:rPr>
          <w:rFonts w:ascii="Times New Roman" w:eastAsia="Times New Roman" w:hAnsi="Times New Roman" w:cs="Times New Roman"/>
          <w:b/>
          <w:sz w:val="28"/>
          <w:szCs w:val="28"/>
          <w:lang w:val="pt-BR"/>
        </w:rPr>
        <w:t>d. Tổ chức thực hiện hoạt động:</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498"/>
      </w:tblGrid>
      <w:tr w:rsidR="009B4FAA" w:rsidRPr="009B4FAA" w:rsidTr="00D10ABF">
        <w:trPr>
          <w:trHeight w:val="257"/>
        </w:trPr>
        <w:tc>
          <w:tcPr>
            <w:tcW w:w="5240" w:type="dxa"/>
            <w:shd w:val="clear" w:color="auto" w:fill="auto"/>
          </w:tcPr>
          <w:p w:rsidR="009B4FAA" w:rsidRPr="009B4FAA" w:rsidRDefault="009B4FAA" w:rsidP="00D10ABF">
            <w:pPr>
              <w:shd w:val="clear" w:color="auto" w:fill="FFFFFF"/>
              <w:spacing w:after="0" w:line="276" w:lineRule="auto"/>
              <w:jc w:val="both"/>
              <w:rPr>
                <w:rFonts w:ascii="Times New Roman" w:eastAsia="Times New Roman" w:hAnsi="Times New Roman" w:cs="Times New Roman"/>
                <w:b/>
                <w:bCs/>
                <w:color w:val="000000"/>
                <w:sz w:val="28"/>
                <w:szCs w:val="28"/>
              </w:rPr>
            </w:pPr>
            <w:r w:rsidRPr="009B4FAA">
              <w:rPr>
                <w:rFonts w:ascii="Times New Roman" w:eastAsia="Times New Roman" w:hAnsi="Times New Roman" w:cs="Times New Roman"/>
                <w:b/>
                <w:bCs/>
                <w:color w:val="000000"/>
                <w:sz w:val="28"/>
                <w:szCs w:val="28"/>
              </w:rPr>
              <w:t>Hoạt động của GV - HS</w:t>
            </w:r>
          </w:p>
        </w:tc>
        <w:tc>
          <w:tcPr>
            <w:tcW w:w="4498" w:type="dxa"/>
            <w:shd w:val="clear" w:color="auto" w:fill="auto"/>
          </w:tcPr>
          <w:p w:rsidR="009B4FAA" w:rsidRPr="009B4FAA" w:rsidRDefault="009B4FAA" w:rsidP="00D10ABF">
            <w:pPr>
              <w:spacing w:after="0" w:line="276" w:lineRule="auto"/>
              <w:jc w:val="both"/>
              <w:rPr>
                <w:rFonts w:ascii="Times New Roman" w:eastAsia="Times New Roman" w:hAnsi="Times New Roman" w:cs="Times New Roman"/>
                <w:b/>
                <w:bCs/>
                <w:color w:val="000000"/>
                <w:sz w:val="28"/>
                <w:szCs w:val="28"/>
              </w:rPr>
            </w:pPr>
            <w:r w:rsidRPr="009B4FAA">
              <w:rPr>
                <w:rFonts w:ascii="Times New Roman" w:eastAsia="Times New Roman" w:hAnsi="Times New Roman" w:cs="Times New Roman"/>
                <w:b/>
                <w:bCs/>
                <w:color w:val="000000"/>
                <w:sz w:val="28"/>
                <w:szCs w:val="28"/>
              </w:rPr>
              <w:t>Nội dung</w:t>
            </w:r>
          </w:p>
        </w:tc>
      </w:tr>
      <w:tr w:rsidR="009B4FAA" w:rsidRPr="009B4FAA" w:rsidTr="00D10ABF">
        <w:trPr>
          <w:trHeight w:val="585"/>
        </w:trPr>
        <w:tc>
          <w:tcPr>
            <w:tcW w:w="5240" w:type="dxa"/>
            <w:shd w:val="clear" w:color="auto" w:fill="auto"/>
          </w:tcPr>
          <w:p w:rsidR="009B4FAA" w:rsidRPr="009B4FAA" w:rsidRDefault="009B4FAA" w:rsidP="00D10ABF">
            <w:pPr>
              <w:spacing w:after="0" w:line="276" w:lineRule="auto"/>
              <w:jc w:val="both"/>
              <w:rPr>
                <w:rFonts w:ascii="Times New Roman" w:eastAsia="SimSun" w:hAnsi="Times New Roman" w:cs="Times New Roman"/>
                <w:b/>
                <w:i/>
                <w:color w:val="0070C0"/>
                <w:spacing w:val="-10"/>
                <w:sz w:val="28"/>
                <w:szCs w:val="28"/>
                <w:lang w:eastAsia="zh-CN"/>
              </w:rPr>
            </w:pPr>
            <w:r w:rsidRPr="009B4FAA">
              <w:rPr>
                <w:rFonts w:ascii="Times New Roman" w:eastAsia="SimSun" w:hAnsi="Times New Roman" w:cs="Times New Roman"/>
                <w:b/>
                <w:i/>
                <w:color w:val="0070C0"/>
                <w:spacing w:val="-10"/>
                <w:sz w:val="28"/>
                <w:szCs w:val="28"/>
                <w:lang w:eastAsia="zh-CN"/>
              </w:rPr>
              <w:t>*  GV hướng dẫn HS đọc và giải thích từ khó</w:t>
            </w:r>
          </w:p>
          <w:p w:rsidR="009B4FAA" w:rsidRPr="009B4FAA" w:rsidRDefault="009B4FAA" w:rsidP="00D10ABF">
            <w:pPr>
              <w:spacing w:after="0" w:line="276" w:lineRule="auto"/>
              <w:jc w:val="both"/>
              <w:rPr>
                <w:rFonts w:ascii="Times New Roman" w:eastAsia="MS Mincho" w:hAnsi="Times New Roman" w:cs="Times New Roman"/>
                <w:b/>
                <w:color w:val="FF0000"/>
                <w:sz w:val="28"/>
                <w:szCs w:val="28"/>
                <w:lang w:eastAsia="ja-JP"/>
              </w:rPr>
            </w:pPr>
            <w:r w:rsidRPr="009B4FAA">
              <w:rPr>
                <w:rFonts w:ascii="Times New Roman" w:eastAsia="MS Mincho" w:hAnsi="Times New Roman" w:cs="Times New Roman"/>
                <w:b/>
                <w:color w:val="FF0000"/>
                <w:sz w:val="28"/>
                <w:szCs w:val="28"/>
                <w:lang w:eastAsia="ja-JP"/>
              </w:rPr>
              <w:t>Bước 1: Chuyển giao nhiệm vụ</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eastAsia="SimSun" w:hAnsi="Times New Roman" w:cs="Times New Roman"/>
                <w:spacing w:val="-8"/>
                <w:sz w:val="28"/>
                <w:szCs w:val="28"/>
                <w:lang w:eastAsia="zh-CN"/>
              </w:rPr>
              <w:t>-</w:t>
            </w:r>
            <w:r w:rsidRPr="009B4FAA">
              <w:rPr>
                <w:rFonts w:ascii="Times New Roman" w:eastAsia="SimSun" w:hAnsi="Times New Roman" w:cs="Times New Roman"/>
                <w:b/>
                <w:spacing w:val="-8"/>
                <w:sz w:val="28"/>
                <w:szCs w:val="28"/>
                <w:lang w:eastAsia="zh-CN"/>
              </w:rPr>
              <w:t xml:space="preserve"> </w:t>
            </w:r>
            <w:r w:rsidRPr="009B4FAA">
              <w:rPr>
                <w:rFonts w:ascii="Times New Roman" w:hAnsi="Times New Roman" w:cs="Times New Roman"/>
                <w:sz w:val="28"/>
                <w:szCs w:val="28"/>
              </w:rPr>
              <w:t>GV hướng dẫn HS đọc: Đọc phiên âm, dịch nghĩa, dịch thơ, giọng phấn chấn, hùng tráng, ca ngợi, ngắt nhịp: 4/3, 2/2/3. Nhấn mạnh các từ vọng, sinh, quải nghi, lạc.</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 GV yêu cầu HS tìm hiểu tất cả các từ Hán </w:t>
            </w:r>
            <w:r w:rsidRPr="009B4FAA">
              <w:rPr>
                <w:rFonts w:ascii="Times New Roman" w:hAnsi="Times New Roman" w:cs="Times New Roman"/>
                <w:sz w:val="28"/>
                <w:szCs w:val="28"/>
              </w:rPr>
              <w:lastRenderedPageBreak/>
              <w:t>Việt trong bài thơ?</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 GV yêu cầu HS so sánh bản dịch thơ và nguyên tác chữ Hán? </w:t>
            </w:r>
          </w:p>
          <w:p w:rsidR="009B4FAA" w:rsidRPr="009B4FAA" w:rsidRDefault="009B4FAA" w:rsidP="00D10ABF">
            <w:pPr>
              <w:spacing w:after="0" w:line="276" w:lineRule="auto"/>
              <w:jc w:val="both"/>
              <w:rPr>
                <w:rFonts w:ascii="Times New Roman" w:eastAsia="MS Mincho" w:hAnsi="Times New Roman" w:cs="Times New Roman"/>
                <w:b/>
                <w:color w:val="FF0000"/>
                <w:sz w:val="28"/>
                <w:szCs w:val="28"/>
                <w:lang w:eastAsia="ja-JP"/>
              </w:rPr>
            </w:pPr>
            <w:r w:rsidRPr="009B4FAA">
              <w:rPr>
                <w:rFonts w:ascii="Times New Roman" w:hAnsi="Times New Roman" w:cs="Times New Roman"/>
                <w:sz w:val="28"/>
                <w:szCs w:val="28"/>
              </w:rPr>
              <w:t xml:space="preserve"> </w:t>
            </w:r>
            <w:r w:rsidRPr="009B4FAA">
              <w:rPr>
                <w:rFonts w:ascii="Times New Roman" w:eastAsia="MS Mincho" w:hAnsi="Times New Roman" w:cs="Times New Roman"/>
                <w:b/>
                <w:color w:val="FF0000"/>
                <w:sz w:val="28"/>
                <w:szCs w:val="28"/>
                <w:lang w:eastAsia="ja-JP"/>
              </w:rPr>
              <w:t>Bước 2: Thực hiện nhiệm vụ</w:t>
            </w:r>
          </w:p>
          <w:p w:rsidR="009B4FAA" w:rsidRPr="009B4FAA" w:rsidRDefault="009B4FAA" w:rsidP="00D10ABF">
            <w:pPr>
              <w:spacing w:after="0" w:line="276" w:lineRule="auto"/>
              <w:jc w:val="both"/>
              <w:rPr>
                <w:rFonts w:ascii="Times New Roman" w:eastAsia="SimSun" w:hAnsi="Times New Roman" w:cs="Times New Roman"/>
                <w:bCs/>
                <w:color w:val="000000" w:themeColor="text1"/>
                <w:sz w:val="28"/>
                <w:szCs w:val="28"/>
                <w:lang w:eastAsia="zh-CN"/>
              </w:rPr>
            </w:pPr>
            <w:r w:rsidRPr="009B4FAA">
              <w:rPr>
                <w:rFonts w:ascii="Times New Roman" w:eastAsia="MS Mincho" w:hAnsi="Times New Roman" w:cs="Times New Roman"/>
                <w:bCs/>
                <w:color w:val="000000" w:themeColor="text1"/>
                <w:sz w:val="28"/>
                <w:szCs w:val="28"/>
                <w:lang w:eastAsia="ja-JP"/>
              </w:rPr>
              <w:t>- GV đọc mẫu</w:t>
            </w:r>
          </w:p>
          <w:p w:rsidR="009B4FAA" w:rsidRPr="009B4FAA" w:rsidRDefault="009B4FAA" w:rsidP="00D10ABF">
            <w:pPr>
              <w:spacing w:after="0" w:line="276" w:lineRule="auto"/>
              <w:jc w:val="both"/>
              <w:rPr>
                <w:rFonts w:ascii="Times New Roman" w:eastAsia="SimSun" w:hAnsi="Times New Roman" w:cs="Times New Roman"/>
                <w:spacing w:val="-6"/>
                <w:sz w:val="28"/>
                <w:szCs w:val="28"/>
                <w:lang w:eastAsia="zh-CN"/>
              </w:rPr>
            </w:pPr>
            <w:r w:rsidRPr="009B4FAA">
              <w:rPr>
                <w:rFonts w:ascii="Times New Roman" w:eastAsia="SimSun" w:hAnsi="Times New Roman" w:cs="Times New Roman"/>
                <w:bCs/>
                <w:color w:val="000000" w:themeColor="text1"/>
                <w:spacing w:val="-6"/>
                <w:sz w:val="28"/>
                <w:szCs w:val="28"/>
                <w:lang w:eastAsia="zh-CN"/>
              </w:rPr>
              <w:t>- 2 HS đọc sáng tạo</w:t>
            </w:r>
            <w:r w:rsidRPr="009B4FAA">
              <w:rPr>
                <w:rFonts w:ascii="Times New Roman" w:eastAsia="SimSun" w:hAnsi="Times New Roman" w:cs="Times New Roman"/>
                <w:spacing w:val="-6"/>
                <w:sz w:val="28"/>
                <w:szCs w:val="28"/>
                <w:lang w:eastAsia="zh-CN"/>
              </w:rPr>
              <w:t>, diễn cảm.</w:t>
            </w:r>
          </w:p>
          <w:p w:rsidR="009B4FAA" w:rsidRPr="009B4FAA" w:rsidRDefault="009B4FAA" w:rsidP="00D10ABF">
            <w:pPr>
              <w:spacing w:after="0" w:line="276" w:lineRule="auto"/>
              <w:jc w:val="both"/>
              <w:rPr>
                <w:rFonts w:ascii="Times New Roman" w:eastAsia="SimSun" w:hAnsi="Times New Roman" w:cs="Times New Roman"/>
                <w:spacing w:val="-6"/>
                <w:sz w:val="28"/>
                <w:szCs w:val="28"/>
                <w:lang w:eastAsia="zh-CN"/>
              </w:rPr>
            </w:pPr>
            <w:r w:rsidRPr="009B4FAA">
              <w:rPr>
                <w:rFonts w:ascii="Times New Roman" w:hAnsi="Times New Roman" w:cs="Times New Roman"/>
                <w:sz w:val="28"/>
                <w:szCs w:val="28"/>
              </w:rPr>
              <w:t>- HS suy nghĩ trả lời câu hỏi.</w:t>
            </w:r>
          </w:p>
          <w:p w:rsidR="009B4FAA" w:rsidRPr="009B4FAA" w:rsidRDefault="009B4FAA" w:rsidP="00D10ABF">
            <w:pPr>
              <w:spacing w:after="0" w:line="276" w:lineRule="auto"/>
              <w:jc w:val="both"/>
              <w:rPr>
                <w:rFonts w:ascii="Times New Roman" w:eastAsia="Times New Roman" w:hAnsi="Times New Roman" w:cs="Times New Roman"/>
                <w:b/>
                <w:sz w:val="28"/>
                <w:szCs w:val="28"/>
              </w:rPr>
            </w:pPr>
            <w:r w:rsidRPr="009B4FAA">
              <w:rPr>
                <w:rFonts w:ascii="Times New Roman" w:eastAsia="MS Mincho" w:hAnsi="Times New Roman" w:cs="Times New Roman"/>
                <w:b/>
                <w:color w:val="FF0000"/>
                <w:sz w:val="28"/>
                <w:szCs w:val="28"/>
                <w:lang w:eastAsia="ja-JP"/>
              </w:rPr>
              <w:t>Bước 3:</w:t>
            </w:r>
            <w:r w:rsidRPr="009B4FAA">
              <w:rPr>
                <w:rFonts w:ascii="Times New Roman" w:eastAsia="Times New Roman" w:hAnsi="Times New Roman" w:cs="Times New Roman"/>
                <w:b/>
                <w:sz w:val="28"/>
                <w:szCs w:val="28"/>
              </w:rPr>
              <w:t xml:space="preserve"> </w:t>
            </w:r>
            <w:r w:rsidRPr="009B4FAA">
              <w:rPr>
                <w:rFonts w:ascii="Times New Roman" w:eastAsia="Times New Roman" w:hAnsi="Times New Roman" w:cs="Times New Roman"/>
                <w:b/>
                <w:color w:val="FF0000"/>
                <w:sz w:val="28"/>
                <w:szCs w:val="28"/>
              </w:rPr>
              <w:t>Báo cáo, thảo luận</w:t>
            </w:r>
          </w:p>
          <w:p w:rsidR="009B4FAA" w:rsidRPr="009B4FAA" w:rsidRDefault="009B4FAA" w:rsidP="00D10ABF">
            <w:pPr>
              <w:spacing w:after="0" w:line="276" w:lineRule="auto"/>
              <w:jc w:val="both"/>
              <w:rPr>
                <w:rFonts w:ascii="Times New Roman" w:eastAsia="MS Mincho" w:hAnsi="Times New Roman" w:cs="Times New Roman"/>
                <w:color w:val="FF0000"/>
                <w:sz w:val="28"/>
                <w:szCs w:val="28"/>
                <w:lang w:eastAsia="ja-JP"/>
              </w:rPr>
            </w:pPr>
            <w:r w:rsidRPr="009B4FAA">
              <w:rPr>
                <w:rFonts w:ascii="Times New Roman" w:eastAsia="Times New Roman" w:hAnsi="Times New Roman" w:cs="Times New Roman"/>
                <w:b/>
                <w:sz w:val="28"/>
                <w:szCs w:val="28"/>
              </w:rPr>
              <w:t>- HS đọc văn bản</w:t>
            </w:r>
          </w:p>
          <w:p w:rsidR="009B4FAA" w:rsidRPr="009B4FAA" w:rsidRDefault="009B4FAA" w:rsidP="00D10ABF">
            <w:pPr>
              <w:spacing w:after="0" w:line="276" w:lineRule="auto"/>
              <w:jc w:val="both"/>
              <w:rPr>
                <w:rFonts w:ascii="Times New Roman" w:eastAsia="SimSun" w:hAnsi="Times New Roman" w:cs="Times New Roman"/>
                <w:spacing w:val="-6"/>
                <w:sz w:val="28"/>
                <w:szCs w:val="28"/>
                <w:lang w:eastAsia="zh-CN"/>
              </w:rPr>
            </w:pPr>
            <w:r w:rsidRPr="009B4FAA">
              <w:rPr>
                <w:rFonts w:ascii="Times New Roman" w:eastAsia="SimSun" w:hAnsi="Times New Roman" w:cs="Times New Roman"/>
                <w:spacing w:val="-6"/>
                <w:sz w:val="28"/>
                <w:szCs w:val="28"/>
                <w:lang w:eastAsia="zh-CN"/>
              </w:rPr>
              <w:t>- GV gọi HS nhận xét về cách đọc của bạn và có thể chia sẻ thêm cách đọc của bản thân.</w:t>
            </w:r>
          </w:p>
          <w:p w:rsidR="009B4FAA" w:rsidRPr="009B4FAA" w:rsidRDefault="009B4FAA" w:rsidP="00D10ABF">
            <w:pPr>
              <w:widowControl w:val="0"/>
              <w:spacing w:after="0" w:line="276" w:lineRule="auto"/>
              <w:jc w:val="both"/>
              <w:rPr>
                <w:rFonts w:ascii="Times New Roman" w:eastAsia="MS Mincho" w:hAnsi="Times New Roman" w:cs="Times New Roman"/>
                <w:b/>
                <w:color w:val="FF0000"/>
                <w:sz w:val="28"/>
                <w:szCs w:val="28"/>
                <w:lang w:eastAsia="ja-JP"/>
              </w:rPr>
            </w:pPr>
            <w:r w:rsidRPr="009B4FAA">
              <w:rPr>
                <w:rFonts w:ascii="Times New Roman" w:eastAsia="MS Mincho" w:hAnsi="Times New Roman" w:cs="Times New Roman"/>
                <w:b/>
                <w:color w:val="FF0000"/>
                <w:sz w:val="28"/>
                <w:szCs w:val="28"/>
                <w:lang w:eastAsia="ja-JP"/>
              </w:rPr>
              <w:t>Bước 4: Nhận xét, đánh giá</w:t>
            </w:r>
          </w:p>
          <w:p w:rsidR="009B4FAA" w:rsidRPr="009B4FAA" w:rsidRDefault="009B4FAA" w:rsidP="00D10ABF">
            <w:pPr>
              <w:widowControl w:val="0"/>
              <w:spacing w:after="0" w:line="276" w:lineRule="auto"/>
              <w:jc w:val="both"/>
              <w:rPr>
                <w:rFonts w:ascii="Times New Roman" w:eastAsia="SimSun" w:hAnsi="Times New Roman" w:cs="Times New Roman"/>
                <w:spacing w:val="-8"/>
                <w:sz w:val="28"/>
                <w:szCs w:val="28"/>
                <w:lang w:eastAsia="zh-CN"/>
              </w:rPr>
            </w:pPr>
            <w:r w:rsidRPr="009B4FAA">
              <w:rPr>
                <w:rFonts w:ascii="Times New Roman" w:eastAsia="SimSun" w:hAnsi="Times New Roman" w:cs="Times New Roman"/>
                <w:b/>
                <w:spacing w:val="-8"/>
                <w:sz w:val="28"/>
                <w:szCs w:val="28"/>
                <w:lang w:val="vi-VN" w:eastAsia="zh-CN"/>
              </w:rPr>
              <w:t xml:space="preserve">- </w:t>
            </w:r>
            <w:r w:rsidRPr="009B4FAA">
              <w:rPr>
                <w:rFonts w:ascii="Times New Roman" w:eastAsia="SimSun" w:hAnsi="Times New Roman" w:cs="Times New Roman"/>
                <w:spacing w:val="-8"/>
                <w:sz w:val="28"/>
                <w:szCs w:val="28"/>
                <w:lang w:val="vi-VN" w:eastAsia="zh-CN"/>
              </w:rPr>
              <w:t xml:space="preserve">GV </w:t>
            </w:r>
            <w:r w:rsidRPr="009B4FAA">
              <w:rPr>
                <w:rFonts w:ascii="Times New Roman" w:eastAsia="SimSun" w:hAnsi="Times New Roman" w:cs="Times New Roman"/>
                <w:spacing w:val="-8"/>
                <w:sz w:val="28"/>
                <w:szCs w:val="28"/>
                <w:lang w:eastAsia="zh-CN"/>
              </w:rPr>
              <w:t>nhận xét kết quả</w:t>
            </w:r>
            <w:r w:rsidRPr="009B4FAA">
              <w:rPr>
                <w:rFonts w:ascii="Times New Roman" w:eastAsia="SimSun" w:hAnsi="Times New Roman" w:cs="Times New Roman"/>
                <w:spacing w:val="-8"/>
                <w:sz w:val="28"/>
                <w:szCs w:val="28"/>
                <w:lang w:val="vi-VN" w:eastAsia="zh-CN"/>
              </w:rPr>
              <w:t xml:space="preserve"> đọc</w:t>
            </w:r>
            <w:r w:rsidRPr="009B4FAA">
              <w:rPr>
                <w:rFonts w:ascii="Times New Roman" w:eastAsia="SimSun" w:hAnsi="Times New Roman" w:cs="Times New Roman"/>
                <w:spacing w:val="-8"/>
                <w:sz w:val="28"/>
                <w:szCs w:val="28"/>
                <w:lang w:eastAsia="zh-CN"/>
              </w:rPr>
              <w:t xml:space="preserve"> của HS; GV đọc lại một đoạn trong văn bản, khắc sâu những điều chú ý khi đọc.</w:t>
            </w:r>
          </w:p>
          <w:p w:rsidR="009B4FAA" w:rsidRPr="009B4FAA" w:rsidRDefault="009B4FAA" w:rsidP="00D10ABF">
            <w:pPr>
              <w:widowControl w:val="0"/>
              <w:spacing w:after="0" w:line="276" w:lineRule="auto"/>
              <w:jc w:val="both"/>
              <w:rPr>
                <w:rFonts w:ascii="Times New Roman" w:eastAsia="MS Mincho" w:hAnsi="Times New Roman" w:cs="Times New Roman"/>
                <w:b/>
                <w:color w:val="FF0000"/>
                <w:sz w:val="28"/>
                <w:szCs w:val="28"/>
                <w:lang w:eastAsia="ja-JP"/>
              </w:rPr>
            </w:pPr>
            <w:r w:rsidRPr="009B4FAA">
              <w:rPr>
                <w:rFonts w:ascii="Times New Roman" w:hAnsi="Times New Roman" w:cs="Times New Roman"/>
                <w:sz w:val="28"/>
                <w:szCs w:val="28"/>
              </w:rPr>
              <w:t>GV chuẩn kiến thức</w:t>
            </w:r>
            <w:r w:rsidRPr="009B4FAA">
              <w:rPr>
                <w:rFonts w:ascii="Times New Roman" w:hAnsi="Times New Roman" w:cs="Times New Roman"/>
                <w:sz w:val="28"/>
                <w:szCs w:val="28"/>
              </w:rPr>
              <w:br/>
              <w:t>- Câu 1: dịch khá chính xác.</w:t>
            </w:r>
            <w:r w:rsidRPr="009B4FAA">
              <w:rPr>
                <w:rFonts w:ascii="Times New Roman" w:hAnsi="Times New Roman" w:cs="Times New Roman"/>
                <w:sz w:val="28"/>
                <w:szCs w:val="28"/>
              </w:rPr>
              <w:br/>
              <w:t>- Câu 2: bỏ mất từ “quải” thay bằng từ “treo”.</w:t>
            </w:r>
            <w:r w:rsidRPr="009B4FAA">
              <w:rPr>
                <w:rFonts w:ascii="Times New Roman" w:hAnsi="Times New Roman" w:cs="Times New Roman"/>
                <w:sz w:val="28"/>
                <w:szCs w:val="28"/>
              </w:rPr>
              <w:br/>
              <w:t>- Câu 3, 4 dịch khá chính xác</w:t>
            </w:r>
          </w:p>
        </w:tc>
        <w:tc>
          <w:tcPr>
            <w:tcW w:w="4498" w:type="dxa"/>
            <w:shd w:val="clear" w:color="auto" w:fill="auto"/>
          </w:tcPr>
          <w:p w:rsidR="009B4FAA" w:rsidRPr="009B4FAA" w:rsidRDefault="009B4FAA" w:rsidP="00D10ABF">
            <w:pPr>
              <w:spacing w:after="0" w:line="276" w:lineRule="auto"/>
              <w:jc w:val="both"/>
              <w:rPr>
                <w:rFonts w:ascii="Times New Roman" w:hAnsi="Times New Roman" w:cs="Times New Roman"/>
                <w:b/>
                <w:bCs/>
                <w:color w:val="7030A0"/>
                <w:sz w:val="28"/>
                <w:szCs w:val="28"/>
                <w:lang w:val="vi-VN"/>
              </w:rPr>
            </w:pPr>
          </w:p>
        </w:tc>
      </w:tr>
      <w:tr w:rsidR="009B4FAA" w:rsidRPr="009B4FAA" w:rsidTr="00D10ABF">
        <w:trPr>
          <w:trHeight w:val="345"/>
        </w:trPr>
        <w:tc>
          <w:tcPr>
            <w:tcW w:w="5240" w:type="dxa"/>
            <w:shd w:val="clear" w:color="auto" w:fill="auto"/>
          </w:tcPr>
          <w:p w:rsidR="009B4FAA" w:rsidRPr="009B4FAA" w:rsidRDefault="009B4FAA" w:rsidP="00D10ABF">
            <w:pPr>
              <w:spacing w:after="0" w:line="276" w:lineRule="auto"/>
              <w:jc w:val="both"/>
              <w:rPr>
                <w:rFonts w:ascii="Times New Roman" w:eastAsia="Times New Roman" w:hAnsi="Times New Roman" w:cs="Times New Roman"/>
                <w:b/>
                <w:i/>
                <w:color w:val="0070C0"/>
                <w:sz w:val="28"/>
                <w:szCs w:val="28"/>
                <w:lang w:val="pt-BR"/>
              </w:rPr>
            </w:pPr>
            <w:r w:rsidRPr="009B4FAA">
              <w:rPr>
                <w:rFonts w:ascii="Times New Roman" w:eastAsia="Times New Roman" w:hAnsi="Times New Roman" w:cs="Times New Roman"/>
                <w:b/>
                <w:i/>
                <w:color w:val="0070C0"/>
                <w:sz w:val="28"/>
                <w:szCs w:val="28"/>
                <w:lang w:val="pt-BR"/>
              </w:rPr>
              <w:lastRenderedPageBreak/>
              <w:t>* Tìm hiểu về tác giả, tác phẩm</w:t>
            </w:r>
          </w:p>
          <w:p w:rsidR="009B4FAA" w:rsidRPr="009B4FAA" w:rsidRDefault="009B4FAA" w:rsidP="00D10ABF">
            <w:pPr>
              <w:tabs>
                <w:tab w:val="left" w:pos="2184"/>
                <w:tab w:val="left" w:pos="4257"/>
              </w:tabs>
              <w:spacing w:after="0" w:line="276" w:lineRule="auto"/>
              <w:jc w:val="both"/>
              <w:rPr>
                <w:rFonts w:ascii="Times New Roman" w:eastAsia="MS Mincho" w:hAnsi="Times New Roman" w:cs="Times New Roman"/>
                <w:b/>
                <w:color w:val="0D0D0D"/>
                <w:sz w:val="28"/>
                <w:szCs w:val="28"/>
                <w:lang w:eastAsia="ja-JP"/>
              </w:rPr>
            </w:pPr>
            <w:r w:rsidRPr="009B4FAA">
              <w:rPr>
                <w:rFonts w:ascii="Times New Roman" w:eastAsia="MS Mincho" w:hAnsi="Times New Roman" w:cs="Times New Roman"/>
                <w:b/>
                <w:color w:val="FF0000"/>
                <w:sz w:val="28"/>
                <w:szCs w:val="28"/>
                <w:lang w:eastAsia="ja-JP"/>
              </w:rPr>
              <w:t>Bước 1</w:t>
            </w:r>
            <w:r w:rsidRPr="009B4FAA">
              <w:rPr>
                <w:rFonts w:ascii="Times New Roman" w:eastAsia="MS Mincho" w:hAnsi="Times New Roman" w:cs="Times New Roman"/>
                <w:b/>
                <w:i/>
                <w:color w:val="FF0000"/>
                <w:sz w:val="28"/>
                <w:szCs w:val="28"/>
                <w:lang w:eastAsia="ja-JP"/>
              </w:rPr>
              <w:t xml:space="preserve">: </w:t>
            </w:r>
            <w:r w:rsidRPr="009B4FAA">
              <w:rPr>
                <w:rFonts w:ascii="Times New Roman" w:eastAsia="MS Mincho" w:hAnsi="Times New Roman" w:cs="Times New Roman"/>
                <w:b/>
                <w:color w:val="FF0000"/>
                <w:sz w:val="28"/>
                <w:szCs w:val="28"/>
                <w:lang w:eastAsia="ja-JP"/>
              </w:rPr>
              <w:t>Chuyển giao nhiệm vụ:</w:t>
            </w:r>
          </w:p>
          <w:p w:rsidR="009B4FAA" w:rsidRPr="009B4FAA" w:rsidRDefault="009B4FAA" w:rsidP="00D10ABF">
            <w:pPr>
              <w:spacing w:after="0" w:line="276" w:lineRule="auto"/>
              <w:jc w:val="both"/>
              <w:rPr>
                <w:rFonts w:ascii="Times New Roman" w:hAnsi="Times New Roman" w:cs="Times New Roman"/>
                <w:bCs/>
                <w:color w:val="000000"/>
                <w:sz w:val="28"/>
                <w:szCs w:val="28"/>
              </w:rPr>
            </w:pPr>
            <w:r w:rsidRPr="009B4FAA">
              <w:rPr>
                <w:rFonts w:ascii="Times New Roman" w:hAnsi="Times New Roman" w:cs="Times New Roman"/>
                <w:bCs/>
                <w:color w:val="000000"/>
                <w:sz w:val="28"/>
                <w:szCs w:val="28"/>
              </w:rPr>
              <w:t>- GV chuyển giao nhiệm vụ</w:t>
            </w:r>
          </w:p>
          <w:p w:rsidR="009B4FAA" w:rsidRPr="009B4FAA" w:rsidRDefault="009B4FAA" w:rsidP="00D10ABF">
            <w:pPr>
              <w:spacing w:after="0" w:line="276" w:lineRule="auto"/>
              <w:jc w:val="both"/>
              <w:rPr>
                <w:rFonts w:ascii="Times New Roman" w:hAnsi="Times New Roman" w:cs="Times New Roman"/>
                <w:i/>
                <w:color w:val="000000"/>
                <w:sz w:val="28"/>
                <w:szCs w:val="28"/>
                <w:lang w:val="vi-VN"/>
              </w:rPr>
            </w:pPr>
            <w:r w:rsidRPr="009B4FAA">
              <w:rPr>
                <w:rFonts w:ascii="Times New Roman" w:hAnsi="Times New Roman" w:cs="Times New Roman"/>
                <w:i/>
                <w:color w:val="000000"/>
                <w:sz w:val="28"/>
                <w:szCs w:val="28"/>
              </w:rPr>
              <w:t xml:space="preserve">GV giao nhiệm vụ: </w:t>
            </w:r>
            <w:r w:rsidRPr="009B4FAA">
              <w:rPr>
                <w:rFonts w:ascii="Times New Roman" w:hAnsi="Times New Roman" w:cs="Times New Roman"/>
                <w:i/>
                <w:color w:val="000000"/>
                <w:sz w:val="28"/>
                <w:szCs w:val="28"/>
                <w:lang w:val="vi-VN"/>
              </w:rPr>
              <w:t>HS chia sẻ thông tin về nhà thơ tác giả và tác phẩm dựa trên phần đã chuẩn bị (GV kiểm tra trước buổi học).</w:t>
            </w:r>
          </w:p>
          <w:tbl>
            <w:tblPr>
              <w:tblStyle w:val="trongbang1"/>
              <w:tblW w:w="0" w:type="auto"/>
              <w:tblLook w:val="04A0" w:firstRow="1" w:lastRow="0" w:firstColumn="1" w:lastColumn="0" w:noHBand="0" w:noVBand="1"/>
            </w:tblPr>
            <w:tblGrid>
              <w:gridCol w:w="1510"/>
              <w:gridCol w:w="3504"/>
            </w:tblGrid>
            <w:tr w:rsidR="009B4FAA" w:rsidRPr="009B4FAA" w:rsidTr="00D10ABF">
              <w:tc>
                <w:tcPr>
                  <w:tcW w:w="6129" w:type="dxa"/>
                  <w:gridSpan w:val="2"/>
                  <w:shd w:val="clear" w:color="auto" w:fill="FBE4D5"/>
                </w:tcPr>
                <w:p w:rsidR="009B4FAA" w:rsidRPr="009B4FAA" w:rsidRDefault="009B4FAA" w:rsidP="00D10ABF">
                  <w:pPr>
                    <w:spacing w:line="276" w:lineRule="auto"/>
                    <w:jc w:val="both"/>
                    <w:rPr>
                      <w:rFonts w:ascii="Times New Roman" w:hAnsi="Times New Roman" w:cs="Times New Roman"/>
                      <w:b/>
                      <w:bCs/>
                      <w:iCs/>
                      <w:sz w:val="28"/>
                      <w:szCs w:val="28"/>
                      <w:lang w:val="vi-VN"/>
                    </w:rPr>
                  </w:pPr>
                  <w:r w:rsidRPr="009B4FAA">
                    <w:rPr>
                      <w:rFonts w:ascii="Times New Roman" w:hAnsi="Times New Roman" w:cs="Times New Roman"/>
                      <w:b/>
                      <w:bCs/>
                      <w:iCs/>
                      <w:sz w:val="28"/>
                      <w:szCs w:val="28"/>
                      <w:lang w:val="vi-VN"/>
                    </w:rPr>
                    <w:t>Phiếu học tập số 1 (chuẩn bị ở nhà)</w:t>
                  </w:r>
                </w:p>
              </w:tc>
            </w:tr>
            <w:tr w:rsidR="009B4FAA" w:rsidRPr="009B4FAA" w:rsidTr="00D10ABF">
              <w:tc>
                <w:tcPr>
                  <w:tcW w:w="1721" w:type="dxa"/>
                </w:tcPr>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Thông tin về tác giả:</w:t>
                  </w:r>
                </w:p>
              </w:tc>
              <w:tc>
                <w:tcPr>
                  <w:tcW w:w="4408" w:type="dxa"/>
                </w:tcPr>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 Tên tuổi:</w:t>
                  </w:r>
                </w:p>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 Quê quán:</w:t>
                  </w:r>
                </w:p>
                <w:p w:rsidR="009B4FAA" w:rsidRPr="009B4FAA" w:rsidRDefault="009B4FAA" w:rsidP="00D10ABF">
                  <w:pPr>
                    <w:spacing w:line="276" w:lineRule="auto"/>
                    <w:jc w:val="both"/>
                    <w:rPr>
                      <w:rFonts w:ascii="Times New Roman" w:hAnsi="Times New Roman" w:cs="Times New Roman"/>
                      <w:iCs/>
                      <w:sz w:val="28"/>
                      <w:szCs w:val="28"/>
                    </w:rPr>
                  </w:pPr>
                  <w:r w:rsidRPr="009B4FAA">
                    <w:rPr>
                      <w:rFonts w:ascii="Times New Roman" w:hAnsi="Times New Roman" w:cs="Times New Roman"/>
                      <w:iCs/>
                      <w:sz w:val="28"/>
                      <w:szCs w:val="28"/>
                    </w:rPr>
                    <w:t>- Phong cách thơ:</w:t>
                  </w:r>
                </w:p>
                <w:p w:rsidR="009B4FAA" w:rsidRPr="009B4FAA" w:rsidRDefault="009B4FAA" w:rsidP="00D10ABF">
                  <w:pPr>
                    <w:spacing w:line="276" w:lineRule="auto"/>
                    <w:jc w:val="both"/>
                    <w:rPr>
                      <w:rFonts w:ascii="Times New Roman" w:hAnsi="Times New Roman" w:cs="Times New Roman"/>
                      <w:iCs/>
                      <w:sz w:val="28"/>
                      <w:szCs w:val="28"/>
                    </w:rPr>
                  </w:pPr>
                  <w:r w:rsidRPr="009B4FAA">
                    <w:rPr>
                      <w:rFonts w:ascii="Times New Roman" w:hAnsi="Times New Roman" w:cs="Times New Roman"/>
                      <w:iCs/>
                      <w:sz w:val="28"/>
                      <w:szCs w:val="28"/>
                    </w:rPr>
                    <w:t>- Các tác phẩm tiêu biểu:</w:t>
                  </w:r>
                </w:p>
              </w:tc>
            </w:tr>
            <w:tr w:rsidR="009B4FAA" w:rsidRPr="009B4FAA" w:rsidTr="00D10ABF">
              <w:tc>
                <w:tcPr>
                  <w:tcW w:w="1721" w:type="dxa"/>
                </w:tcPr>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Thông tin về tác phẩm:</w:t>
                  </w:r>
                </w:p>
              </w:tc>
              <w:tc>
                <w:tcPr>
                  <w:tcW w:w="4408" w:type="dxa"/>
                </w:tcPr>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 xml:space="preserve">1. Thể </w:t>
                  </w:r>
                  <w:r w:rsidRPr="009B4FAA">
                    <w:rPr>
                      <w:rFonts w:ascii="Times New Roman" w:hAnsi="Times New Roman" w:cs="Times New Roman"/>
                      <w:iCs/>
                      <w:sz w:val="28"/>
                      <w:szCs w:val="28"/>
                    </w:rPr>
                    <w:t>thơ</w:t>
                  </w:r>
                  <w:r w:rsidRPr="009B4FAA">
                    <w:rPr>
                      <w:rFonts w:ascii="Times New Roman" w:hAnsi="Times New Roman" w:cs="Times New Roman"/>
                      <w:iCs/>
                      <w:sz w:val="28"/>
                      <w:szCs w:val="28"/>
                      <w:lang w:val="vi-VN"/>
                    </w:rPr>
                    <w:t>:</w:t>
                  </w:r>
                </w:p>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2. Xuất xứ</w:t>
                  </w:r>
                  <w:r w:rsidRPr="009B4FAA">
                    <w:rPr>
                      <w:rFonts w:ascii="Times New Roman" w:hAnsi="Times New Roman" w:cs="Times New Roman"/>
                      <w:iCs/>
                      <w:sz w:val="28"/>
                      <w:szCs w:val="28"/>
                    </w:rPr>
                    <w:t xml:space="preserve"> bản dịch</w:t>
                  </w:r>
                  <w:r w:rsidRPr="009B4FAA">
                    <w:rPr>
                      <w:rFonts w:ascii="Times New Roman" w:hAnsi="Times New Roman" w:cs="Times New Roman"/>
                      <w:iCs/>
                      <w:sz w:val="28"/>
                      <w:szCs w:val="28"/>
                      <w:lang w:val="vi-VN"/>
                    </w:rPr>
                    <w:t>:</w:t>
                  </w:r>
                </w:p>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3. Phương thức biểu đạt:</w:t>
                  </w:r>
                </w:p>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lastRenderedPageBreak/>
                    <w:t>4. Bố cục:</w:t>
                  </w:r>
                </w:p>
              </w:tc>
            </w:tr>
          </w:tbl>
          <w:p w:rsidR="009B4FAA" w:rsidRPr="009B4FAA" w:rsidRDefault="009B4FAA" w:rsidP="00D10ABF">
            <w:pPr>
              <w:spacing w:after="0" w:line="276"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lastRenderedPageBreak/>
              <w:t>- HS tiếp nhận nhiệm vụ</w:t>
            </w:r>
          </w:p>
          <w:p w:rsidR="009B4FAA" w:rsidRPr="009B4FAA" w:rsidRDefault="009B4FAA" w:rsidP="00D10ABF">
            <w:pPr>
              <w:tabs>
                <w:tab w:val="left" w:pos="4257"/>
              </w:tabs>
              <w:spacing w:after="0" w:line="276" w:lineRule="auto"/>
              <w:jc w:val="both"/>
              <w:rPr>
                <w:rFonts w:ascii="Times New Roman" w:eastAsia="MS Mincho" w:hAnsi="Times New Roman" w:cs="Times New Roman"/>
                <w:b/>
                <w:color w:val="FF0000"/>
                <w:sz w:val="28"/>
                <w:szCs w:val="28"/>
                <w:lang w:eastAsia="ja-JP"/>
              </w:rPr>
            </w:pPr>
            <w:r w:rsidRPr="009B4FAA">
              <w:rPr>
                <w:rFonts w:ascii="Times New Roman" w:eastAsia="MS Mincho" w:hAnsi="Times New Roman" w:cs="Times New Roman"/>
                <w:b/>
                <w:color w:val="FF0000"/>
                <w:sz w:val="28"/>
                <w:szCs w:val="28"/>
                <w:lang w:eastAsia="ja-JP"/>
              </w:rPr>
              <w:t>Bước 2. Thực hiện nhiệm vụ</w:t>
            </w:r>
          </w:p>
          <w:p w:rsidR="009B4FAA" w:rsidRPr="009B4FAA" w:rsidRDefault="009B4FAA" w:rsidP="00D10ABF">
            <w:pPr>
              <w:tabs>
                <w:tab w:val="left" w:pos="4257"/>
              </w:tabs>
              <w:spacing w:after="0" w:line="276" w:lineRule="auto"/>
              <w:jc w:val="both"/>
              <w:rPr>
                <w:rFonts w:ascii="Times New Roman" w:eastAsia="MS Mincho" w:hAnsi="Times New Roman" w:cs="Times New Roman"/>
                <w:color w:val="0D0D0D"/>
                <w:sz w:val="28"/>
                <w:szCs w:val="28"/>
                <w:lang w:eastAsia="ja-JP"/>
              </w:rPr>
            </w:pPr>
            <w:r w:rsidRPr="009B4FAA">
              <w:rPr>
                <w:rFonts w:ascii="Times New Roman" w:eastAsia="MS Mincho" w:hAnsi="Times New Roman" w:cs="Times New Roman"/>
                <w:color w:val="0D0D0D"/>
                <w:sz w:val="28"/>
                <w:szCs w:val="28"/>
                <w:lang w:eastAsia="ja-JP"/>
              </w:rPr>
              <w:t>- HS dựa vào thông tin SGK và thu thập thông tin đã chuẩn bị ở nhà để trả lời.</w:t>
            </w:r>
          </w:p>
          <w:p w:rsidR="009B4FAA" w:rsidRPr="009B4FAA" w:rsidRDefault="009B4FAA" w:rsidP="00D10ABF">
            <w:pPr>
              <w:tabs>
                <w:tab w:val="left" w:pos="4257"/>
              </w:tabs>
              <w:spacing w:after="0" w:line="276" w:lineRule="auto"/>
              <w:ind w:left="1" w:hanging="3"/>
              <w:jc w:val="both"/>
              <w:rPr>
                <w:rFonts w:ascii="Times New Roman" w:eastAsia="Times New Roman" w:hAnsi="Times New Roman" w:cs="Times New Roman"/>
                <w:sz w:val="28"/>
                <w:szCs w:val="28"/>
              </w:rPr>
            </w:pPr>
            <w:r w:rsidRPr="009B4FAA">
              <w:rPr>
                <w:rFonts w:ascii="Times New Roman" w:eastAsia="MS Mincho" w:hAnsi="Times New Roman" w:cs="Times New Roman"/>
                <w:b/>
                <w:color w:val="FF0000"/>
                <w:sz w:val="28"/>
                <w:szCs w:val="28"/>
                <w:lang w:eastAsia="ja-JP"/>
              </w:rPr>
              <w:t xml:space="preserve">Bước 3: </w:t>
            </w:r>
            <w:r w:rsidRPr="009B4FAA">
              <w:rPr>
                <w:rFonts w:ascii="Times New Roman" w:eastAsia="Times New Roman" w:hAnsi="Times New Roman" w:cs="Times New Roman"/>
                <w:b/>
                <w:color w:val="FF0000"/>
                <w:sz w:val="28"/>
                <w:szCs w:val="28"/>
              </w:rPr>
              <w:t>Báo cáo, thảo luận</w:t>
            </w:r>
            <w:r w:rsidRPr="009B4FAA">
              <w:rPr>
                <w:rFonts w:ascii="Times New Roman" w:eastAsia="Times New Roman" w:hAnsi="Times New Roman" w:cs="Times New Roman"/>
                <w:color w:val="FF0000"/>
                <w:sz w:val="28"/>
                <w:szCs w:val="28"/>
              </w:rPr>
              <w:t xml:space="preserve"> </w:t>
            </w:r>
          </w:p>
          <w:p w:rsidR="009B4FAA" w:rsidRPr="009B4FAA" w:rsidRDefault="009B4FAA" w:rsidP="00D10ABF">
            <w:pPr>
              <w:spacing w:after="0" w:line="276"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lang w:val="vi-VN"/>
              </w:rPr>
              <w:t xml:space="preserve">- GV yêu cầu 1 vài </w:t>
            </w:r>
            <w:r w:rsidRPr="009B4FAA">
              <w:rPr>
                <w:rFonts w:ascii="Times New Roman" w:hAnsi="Times New Roman" w:cs="Times New Roman"/>
                <w:color w:val="000000"/>
                <w:sz w:val="28"/>
                <w:szCs w:val="28"/>
              </w:rPr>
              <w:t>cặp đôi báo cáo sản phẩm.</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HS khác lắng nghe ghi chép nhận xét và thắc mắc.</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xml:space="preserve">- GV nghe Hs trình bày. </w:t>
            </w:r>
          </w:p>
          <w:p w:rsidR="009B4FAA" w:rsidRPr="009B4FAA" w:rsidRDefault="009B4FAA" w:rsidP="00D10ABF">
            <w:pPr>
              <w:tabs>
                <w:tab w:val="left" w:pos="4257"/>
              </w:tabs>
              <w:spacing w:after="0" w:line="276" w:lineRule="auto"/>
              <w:ind w:hanging="2"/>
              <w:jc w:val="both"/>
              <w:rPr>
                <w:rFonts w:ascii="Times New Roman" w:eastAsia="Times New Roman" w:hAnsi="Times New Roman" w:cs="Times New Roman"/>
                <w:sz w:val="28"/>
                <w:szCs w:val="28"/>
              </w:rPr>
            </w:pPr>
            <w:r w:rsidRPr="009B4FAA">
              <w:rPr>
                <w:rFonts w:ascii="Times New Roman" w:eastAsia="MS Mincho" w:hAnsi="Times New Roman" w:cs="Times New Roman"/>
                <w:b/>
                <w:color w:val="FF0000"/>
                <w:sz w:val="28"/>
                <w:szCs w:val="28"/>
                <w:lang w:eastAsia="ja-JP"/>
              </w:rPr>
              <w:t>Bước 4</w:t>
            </w:r>
            <w:r w:rsidRPr="009B4FAA">
              <w:rPr>
                <w:rFonts w:ascii="Times New Roman" w:eastAsia="Times New Roman" w:hAnsi="Times New Roman" w:cs="Times New Roman"/>
                <w:b/>
                <w:color w:val="FF0000"/>
                <w:sz w:val="28"/>
                <w:szCs w:val="28"/>
              </w:rPr>
              <w:t>:</w:t>
            </w:r>
            <w:r w:rsidRPr="009B4FAA">
              <w:rPr>
                <w:rFonts w:ascii="Times New Roman" w:eastAsia="Times New Roman" w:hAnsi="Times New Roman" w:cs="Times New Roman"/>
                <w:sz w:val="28"/>
                <w:szCs w:val="28"/>
              </w:rPr>
              <w:t xml:space="preserve"> </w:t>
            </w:r>
            <w:r w:rsidRPr="009B4FAA">
              <w:rPr>
                <w:rFonts w:ascii="Times New Roman" w:eastAsia="Times New Roman" w:hAnsi="Times New Roman" w:cs="Times New Roman"/>
                <w:b/>
                <w:color w:val="FF0000"/>
                <w:sz w:val="28"/>
                <w:szCs w:val="28"/>
              </w:rPr>
              <w:t>Đánh giá, kết luận</w:t>
            </w:r>
            <w:r w:rsidRPr="009B4FAA">
              <w:rPr>
                <w:rFonts w:ascii="Times New Roman" w:eastAsia="Times New Roman" w:hAnsi="Times New Roman" w:cs="Times New Roman"/>
                <w:color w:val="FF0000"/>
                <w:sz w:val="28"/>
                <w:szCs w:val="28"/>
              </w:rPr>
              <w:t xml:space="preserve"> </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HS tự đánh giá</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lang w:val="vi-VN"/>
              </w:rPr>
              <w:t xml:space="preserve">+ </w:t>
            </w:r>
            <w:r w:rsidRPr="009B4FAA">
              <w:rPr>
                <w:rFonts w:ascii="Times New Roman" w:eastAsia="Times New Roman" w:hAnsi="Times New Roman" w:cs="Times New Roman"/>
                <w:sz w:val="28"/>
                <w:szCs w:val="28"/>
              </w:rPr>
              <w:t>Hs đánh giá lẫn nhau</w:t>
            </w:r>
            <w:r w:rsidRPr="009B4FAA">
              <w:rPr>
                <w:rFonts w:ascii="Times New Roman" w:eastAsia="Times New Roman" w:hAnsi="Times New Roman" w:cs="Times New Roman"/>
                <w:sz w:val="28"/>
                <w:szCs w:val="28"/>
                <w:lang w:val="vi-VN"/>
              </w:rPr>
              <w:t>.</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Giáo viên nhận xét đánh giá và mở rộng -&gt; GV chốt kiến thức và ghi bảng/ chiếu slide.</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eastAsia="MS Mincho" w:hAnsi="Times New Roman" w:cs="Times New Roman"/>
                <w:color w:val="0D0D0D"/>
                <w:sz w:val="28"/>
                <w:szCs w:val="28"/>
                <w:lang w:eastAsia="ja-JP"/>
              </w:rPr>
              <w:t xml:space="preserve">GV bổ sung về Lý Bạch: </w:t>
            </w:r>
            <w:r w:rsidRPr="009B4FAA">
              <w:rPr>
                <w:rFonts w:ascii="Times New Roman" w:hAnsi="Times New Roman" w:cs="Times New Roman"/>
                <w:sz w:val="28"/>
                <w:szCs w:val="28"/>
              </w:rPr>
              <w:t>Ông tính tình phóng khoáng, văn hay, võ giỏi, thích uống rượu, đi nhiều nơi, làm thơ rất nhanh, rất hay</w:t>
            </w:r>
          </w:p>
          <w:p w:rsidR="009B4FAA" w:rsidRPr="009B4FAA" w:rsidRDefault="009B4FAA" w:rsidP="00D10ABF">
            <w:pPr>
              <w:spacing w:after="0" w:line="276" w:lineRule="auto"/>
              <w:jc w:val="both"/>
              <w:rPr>
                <w:rFonts w:ascii="Times New Roman" w:eastAsia="Times New Roman" w:hAnsi="Times New Roman" w:cs="Times New Roman"/>
                <w:color w:val="000000"/>
                <w:sz w:val="28"/>
                <w:szCs w:val="28"/>
              </w:rPr>
            </w:pPr>
            <w:r w:rsidRPr="009B4FAA">
              <w:rPr>
                <w:rFonts w:ascii="Times New Roman" w:eastAsia="MS Mincho" w:hAnsi="Times New Roman" w:cs="Times New Roman"/>
                <w:color w:val="0D0D0D"/>
                <w:sz w:val="28"/>
                <w:szCs w:val="28"/>
                <w:lang w:eastAsia="ja-JP"/>
              </w:rPr>
              <w:t xml:space="preserve">GV bổ sung về vai trò của các câu thơ: </w:t>
            </w:r>
            <w:r w:rsidRPr="009B4FAA">
              <w:rPr>
                <w:rFonts w:ascii="Times New Roman" w:eastAsia="Times New Roman" w:hAnsi="Times New Roman" w:cs="Times New Roman"/>
                <w:color w:val="000000"/>
                <w:sz w:val="28"/>
                <w:szCs w:val="28"/>
              </w:rPr>
              <w:t>Câu 1: Phông nền cho bức tranh toàn cảnh thác nước ở Hương Lô.  Câu 2, 3, 4: Vẻ đẹp lung linh, huyền ảo của thác nước dựa trên cơ sở câu thơ 1.</w:t>
            </w:r>
          </w:p>
        </w:tc>
        <w:tc>
          <w:tcPr>
            <w:tcW w:w="4498" w:type="dxa"/>
            <w:shd w:val="clear" w:color="auto" w:fill="auto"/>
          </w:tcPr>
          <w:p w:rsidR="009B4FAA" w:rsidRPr="009B4FAA" w:rsidRDefault="009B4FAA" w:rsidP="00D10ABF">
            <w:pPr>
              <w:spacing w:after="0" w:line="276" w:lineRule="auto"/>
              <w:jc w:val="both"/>
              <w:rPr>
                <w:rFonts w:ascii="Times New Roman" w:hAnsi="Times New Roman" w:cs="Times New Roman"/>
                <w:b/>
                <w:bCs/>
                <w:color w:val="7030A0"/>
                <w:sz w:val="28"/>
                <w:szCs w:val="28"/>
              </w:rPr>
            </w:pPr>
            <w:r w:rsidRPr="009B4FAA">
              <w:rPr>
                <w:rFonts w:ascii="Times New Roman" w:hAnsi="Times New Roman" w:cs="Times New Roman"/>
                <w:b/>
                <w:bCs/>
                <w:color w:val="7030A0"/>
                <w:sz w:val="28"/>
                <w:szCs w:val="28"/>
                <w:lang w:val="vi-VN"/>
              </w:rPr>
              <w:lastRenderedPageBreak/>
              <w:t>I.</w:t>
            </w:r>
            <w:r w:rsidRPr="009B4FAA">
              <w:rPr>
                <w:rFonts w:ascii="Times New Roman" w:hAnsi="Times New Roman" w:cs="Times New Roman"/>
                <w:b/>
                <w:bCs/>
                <w:color w:val="7030A0"/>
                <w:sz w:val="28"/>
                <w:szCs w:val="28"/>
              </w:rPr>
              <w:t xml:space="preserve"> TÌM HIỂU CHUNG</w:t>
            </w:r>
          </w:p>
          <w:p w:rsidR="009B4FAA" w:rsidRPr="009B4FAA" w:rsidRDefault="009B4FAA" w:rsidP="00D10ABF">
            <w:pPr>
              <w:tabs>
                <w:tab w:val="left" w:pos="2670"/>
                <w:tab w:val="left" w:pos="4257"/>
              </w:tabs>
              <w:spacing w:after="0" w:line="276" w:lineRule="auto"/>
              <w:jc w:val="both"/>
              <w:rPr>
                <w:rFonts w:ascii="Times New Roman" w:eastAsia="MS Mincho" w:hAnsi="Times New Roman" w:cs="Times New Roman"/>
                <w:b/>
                <w:color w:val="0070C0"/>
                <w:sz w:val="28"/>
                <w:szCs w:val="28"/>
              </w:rPr>
            </w:pPr>
            <w:r w:rsidRPr="009B4FAA">
              <w:rPr>
                <w:rFonts w:ascii="Times New Roman" w:eastAsia="MS Mincho" w:hAnsi="Times New Roman" w:cs="Times New Roman"/>
                <w:b/>
                <w:color w:val="0070C0"/>
                <w:sz w:val="28"/>
                <w:szCs w:val="28"/>
              </w:rPr>
              <w:t>1. Tác giả:</w:t>
            </w:r>
          </w:p>
          <w:p w:rsidR="009B4FAA" w:rsidRPr="009B4FAA" w:rsidRDefault="009B4FAA" w:rsidP="00D10ABF">
            <w:pPr>
              <w:tabs>
                <w:tab w:val="left" w:pos="2670"/>
                <w:tab w:val="left" w:pos="4257"/>
              </w:tabs>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Lí Bạch (701-762).</w:t>
            </w:r>
            <w:r w:rsidRPr="009B4FAA">
              <w:rPr>
                <w:rFonts w:ascii="Times New Roman" w:hAnsi="Times New Roman" w:cs="Times New Roman"/>
                <w:sz w:val="28"/>
                <w:szCs w:val="28"/>
              </w:rPr>
              <w:br/>
              <w:t>- Là nhà thơ nổi tiếng của Trung Quốc đời Đường, được mệnh danh là “Tiên thi”.</w:t>
            </w:r>
          </w:p>
          <w:p w:rsidR="009B4FAA" w:rsidRPr="009B4FAA" w:rsidRDefault="009B4FAA" w:rsidP="00D10ABF">
            <w:pPr>
              <w:tabs>
                <w:tab w:val="left" w:pos="2670"/>
                <w:tab w:val="left" w:pos="4257"/>
              </w:tabs>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Thơ ông luôn thề hiện một tâm hồn tự do, phóng khoáng. Lý Bạch</w:t>
            </w:r>
          </w:p>
          <w:p w:rsidR="009B4FAA" w:rsidRPr="009B4FAA" w:rsidRDefault="009B4FAA" w:rsidP="00D10ABF">
            <w:pPr>
              <w:tabs>
                <w:tab w:val="left" w:pos="2670"/>
                <w:tab w:val="left" w:pos="4257"/>
              </w:tabs>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Hình ảnh trong thơ ông thường kì vĩ, lãng mạn, ngôn ngữ tự nhiên mà điêu luyện.</w:t>
            </w:r>
            <w:r w:rsidRPr="009B4FAA">
              <w:rPr>
                <w:rFonts w:ascii="Times New Roman" w:hAnsi="Times New Roman" w:cs="Times New Roman"/>
                <w:sz w:val="28"/>
                <w:szCs w:val="28"/>
              </w:rPr>
              <w:br/>
            </w:r>
            <w:r w:rsidRPr="009B4FAA">
              <w:rPr>
                <w:rFonts w:ascii="Times New Roman" w:eastAsia="MS Mincho" w:hAnsi="Times New Roman" w:cs="Times New Roman"/>
                <w:b/>
                <w:color w:val="0070C0"/>
                <w:sz w:val="28"/>
                <w:szCs w:val="28"/>
              </w:rPr>
              <w:t xml:space="preserve">- Tác phẩm tiêu biểu:  </w:t>
            </w:r>
            <w:r w:rsidRPr="009B4FAA">
              <w:rPr>
                <w:rFonts w:ascii="Times New Roman" w:hAnsi="Times New Roman" w:cs="Times New Roman"/>
                <w:sz w:val="28"/>
                <w:szCs w:val="28"/>
              </w:rPr>
              <w:t>Ông viết cà ngàn bài thơ vê đề tài chiến tranh, thiên nhiên, tình yêu và tình bạn trong đó tiêu biểu như: Tĩnh dạ tứ.</w:t>
            </w:r>
          </w:p>
          <w:p w:rsidR="009B4FAA" w:rsidRPr="009B4FAA" w:rsidRDefault="009B4FAA" w:rsidP="00D10ABF">
            <w:pPr>
              <w:tabs>
                <w:tab w:val="left" w:pos="2670"/>
                <w:tab w:val="left" w:pos="4257"/>
              </w:tabs>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Nguyệt hạ độc chước kỳ 1, Nguyệt dạ giang hành ký Thôi viên ngoại Tông </w:t>
            </w:r>
            <w:r w:rsidRPr="009B4FAA">
              <w:rPr>
                <w:rFonts w:ascii="Times New Roman" w:hAnsi="Times New Roman" w:cs="Times New Roman"/>
                <w:sz w:val="28"/>
                <w:szCs w:val="28"/>
              </w:rPr>
              <w:lastRenderedPageBreak/>
              <w:t>Chi, Đối tửu, Cửu nguyệt thập nhật tức sự, Vọng Lư sơn bộc bố.</w:t>
            </w:r>
          </w:p>
          <w:p w:rsidR="009B4FAA" w:rsidRPr="009B4FAA" w:rsidRDefault="009B4FAA" w:rsidP="00D10ABF">
            <w:pPr>
              <w:tabs>
                <w:tab w:val="left" w:pos="2670"/>
                <w:tab w:val="left" w:pos="4257"/>
              </w:tabs>
              <w:spacing w:after="0" w:line="276" w:lineRule="auto"/>
              <w:jc w:val="both"/>
              <w:rPr>
                <w:rFonts w:ascii="Times New Roman" w:eastAsia="MS Mincho" w:hAnsi="Times New Roman" w:cs="Times New Roman"/>
                <w:b/>
                <w:color w:val="0070C0"/>
                <w:sz w:val="28"/>
                <w:szCs w:val="28"/>
              </w:rPr>
            </w:pPr>
            <w:r w:rsidRPr="009B4FAA">
              <w:rPr>
                <w:rFonts w:ascii="Times New Roman" w:eastAsia="MS Mincho" w:hAnsi="Times New Roman" w:cs="Times New Roman"/>
                <w:b/>
                <w:color w:val="0070C0"/>
                <w:sz w:val="28"/>
                <w:szCs w:val="28"/>
              </w:rPr>
              <w:t>2. Tác phẩm:</w:t>
            </w:r>
          </w:p>
          <w:p w:rsidR="009B4FAA" w:rsidRPr="009B4FAA" w:rsidRDefault="009B4FAA" w:rsidP="00D10ABF">
            <w:pPr>
              <w:spacing w:after="0" w:line="276"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b/>
                <w:bCs/>
                <w:color w:val="000000"/>
                <w:sz w:val="28"/>
                <w:szCs w:val="28"/>
              </w:rPr>
              <w:t>a. Thể thơ:</w:t>
            </w:r>
            <w:r w:rsidRPr="009B4FAA">
              <w:rPr>
                <w:rFonts w:ascii="Times New Roman" w:eastAsia="Times New Roman" w:hAnsi="Times New Roman" w:cs="Times New Roman"/>
                <w:color w:val="000000"/>
                <w:sz w:val="28"/>
                <w:szCs w:val="28"/>
              </w:rPr>
              <w:t> </w:t>
            </w:r>
            <w:r w:rsidRPr="009B4FAA">
              <w:rPr>
                <w:rFonts w:ascii="Times New Roman" w:hAnsi="Times New Roman" w:cs="Times New Roman"/>
                <w:sz w:val="28"/>
                <w:szCs w:val="28"/>
              </w:rPr>
              <w:t>Thất ngôn tứ tuyệt.</w:t>
            </w:r>
          </w:p>
          <w:p w:rsidR="009B4FAA" w:rsidRPr="009B4FAA" w:rsidRDefault="009B4FAA" w:rsidP="00D10ABF">
            <w:pPr>
              <w:spacing w:after="0" w:line="276"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b/>
                <w:bCs/>
                <w:color w:val="000000"/>
                <w:sz w:val="28"/>
                <w:szCs w:val="28"/>
              </w:rPr>
              <w:t>b. Xuất xứ bản dịch:</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Bài thơ được Tương Như dịch, trong thơ Đường tập II, nhà xuất bản văn học, Hà Nội 1987. 2. Tác phẩm</w:t>
            </w:r>
            <w:r w:rsidRPr="009B4FAA">
              <w:rPr>
                <w:rFonts w:ascii="Times New Roman" w:hAnsi="Times New Roman" w:cs="Times New Roman"/>
                <w:sz w:val="28"/>
                <w:szCs w:val="28"/>
              </w:rPr>
              <w:br/>
              <w:t>- In trong tập thơ Đường, tập II.</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eastAsia="Times New Roman" w:hAnsi="Times New Roman" w:cs="Times New Roman"/>
                <w:b/>
                <w:bCs/>
                <w:color w:val="000000"/>
                <w:sz w:val="28"/>
                <w:szCs w:val="28"/>
              </w:rPr>
              <w:t>c. Phương thức biểu đạt: </w:t>
            </w:r>
            <w:r w:rsidRPr="009B4FAA">
              <w:rPr>
                <w:rFonts w:ascii="Times New Roman" w:eastAsia="Times New Roman" w:hAnsi="Times New Roman" w:cs="Times New Roman"/>
                <w:color w:val="000000"/>
                <w:sz w:val="28"/>
                <w:szCs w:val="28"/>
              </w:rPr>
              <w:t>biểu cảm kết hợp miêu tả.</w:t>
            </w:r>
          </w:p>
          <w:p w:rsidR="009B4FAA" w:rsidRPr="009B4FAA" w:rsidRDefault="009B4FAA" w:rsidP="00D10ABF">
            <w:pPr>
              <w:spacing w:after="0" w:line="276"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b/>
                <w:bCs/>
                <w:color w:val="000000"/>
                <w:sz w:val="28"/>
                <w:szCs w:val="28"/>
              </w:rPr>
              <w:t>d. Bố cục </w:t>
            </w:r>
            <w:r w:rsidRPr="009B4FAA">
              <w:rPr>
                <w:rFonts w:ascii="Times New Roman" w:eastAsia="Times New Roman" w:hAnsi="Times New Roman" w:cs="Times New Roman"/>
                <w:color w:val="000000"/>
                <w:sz w:val="28"/>
                <w:szCs w:val="28"/>
              </w:rPr>
              <w:t xml:space="preserve">(2 phần): </w:t>
            </w:r>
          </w:p>
          <w:p w:rsidR="009B4FAA" w:rsidRPr="009B4FAA" w:rsidRDefault="009B4FAA" w:rsidP="00D10ABF">
            <w:pPr>
              <w:spacing w:after="0" w:line="276" w:lineRule="auto"/>
              <w:ind w:left="720" w:hanging="720"/>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Câu 1: Tả đỉnh núi Hương Lô.</w:t>
            </w:r>
          </w:p>
          <w:p w:rsidR="009B4FAA" w:rsidRPr="009B4FAA" w:rsidRDefault="009B4FAA" w:rsidP="00D10ABF">
            <w:pPr>
              <w:spacing w:after="0" w:line="276"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Câu 2, 3, 4: Vẻ đẹp khác nhau của thác nước.</w:t>
            </w:r>
          </w:p>
          <w:p w:rsidR="009B4FAA" w:rsidRPr="009B4FAA" w:rsidRDefault="009B4FAA" w:rsidP="00D10ABF">
            <w:pPr>
              <w:spacing w:after="0" w:line="276" w:lineRule="auto"/>
              <w:jc w:val="both"/>
              <w:rPr>
                <w:rFonts w:ascii="Times New Roman" w:hAnsi="Times New Roman" w:cs="Times New Roman"/>
                <w:b/>
                <w:bCs/>
                <w:color w:val="7030A0"/>
                <w:sz w:val="28"/>
                <w:szCs w:val="28"/>
                <w:lang w:val="vi-VN"/>
              </w:rPr>
            </w:pPr>
          </w:p>
        </w:tc>
      </w:tr>
    </w:tbl>
    <w:p w:rsidR="009B4FAA" w:rsidRPr="009B4FAA" w:rsidRDefault="009B4FAA" w:rsidP="00D10ABF">
      <w:pPr>
        <w:spacing w:after="0" w:line="276" w:lineRule="auto"/>
        <w:jc w:val="both"/>
        <w:rPr>
          <w:rFonts w:ascii="Times New Roman" w:eastAsia="Times New Roman" w:hAnsi="Times New Roman" w:cs="Times New Roman"/>
          <w:b/>
          <w:sz w:val="28"/>
          <w:szCs w:val="28"/>
          <w:lang w:val="pt-BR"/>
        </w:rPr>
      </w:pPr>
      <w:r w:rsidRPr="009B4FAA">
        <w:rPr>
          <w:rFonts w:ascii="Times New Roman" w:eastAsia="Times New Roman" w:hAnsi="Times New Roman" w:cs="Times New Roman"/>
          <w:b/>
          <w:sz w:val="28"/>
          <w:szCs w:val="28"/>
          <w:lang w:val="pt-BR"/>
        </w:rPr>
        <w:lastRenderedPageBreak/>
        <w:t>Nhiệm vụ 2: Thực hành đọc hiểu</w:t>
      </w:r>
    </w:p>
    <w:p w:rsidR="009B4FAA" w:rsidRPr="009B4FAA" w:rsidRDefault="009B4FAA" w:rsidP="00D10ABF">
      <w:pPr>
        <w:spacing w:after="0" w:line="276" w:lineRule="auto"/>
        <w:jc w:val="both"/>
        <w:rPr>
          <w:rFonts w:ascii="Times New Roman" w:eastAsia="Times New Roman" w:hAnsi="Times New Roman" w:cs="Times New Roman"/>
          <w:b/>
          <w:sz w:val="28"/>
          <w:szCs w:val="28"/>
          <w:lang w:val="pt-BR"/>
        </w:rPr>
      </w:pPr>
      <w:r w:rsidRPr="009B4FAA">
        <w:rPr>
          <w:rFonts w:ascii="Times New Roman" w:eastAsia="Times New Roman" w:hAnsi="Times New Roman" w:cs="Times New Roman"/>
          <w:b/>
          <w:sz w:val="28"/>
          <w:szCs w:val="28"/>
          <w:lang w:val="pt-BR"/>
        </w:rPr>
        <w:t>a. Mục tiêu</w:t>
      </w:r>
    </w:p>
    <w:p w:rsidR="009B4FAA" w:rsidRPr="009B4FAA" w:rsidRDefault="009B4FAA" w:rsidP="00D10ABF">
      <w:pPr>
        <w:pStyle w:val="Vnbnnidung0"/>
        <w:tabs>
          <w:tab w:val="left" w:pos="822"/>
        </w:tabs>
        <w:spacing w:line="276" w:lineRule="auto"/>
        <w:ind w:firstLine="0"/>
        <w:jc w:val="both"/>
        <w:rPr>
          <w:rFonts w:ascii="Times New Roman" w:hAnsi="Times New Roman" w:cs="Times New Roman"/>
          <w:color w:val="000000"/>
          <w:sz w:val="28"/>
          <w:szCs w:val="28"/>
          <w:lang w:eastAsia="vi-VN" w:bidi="vi-VN"/>
        </w:rPr>
      </w:pPr>
      <w:r w:rsidRPr="009B4FAA">
        <w:rPr>
          <w:rFonts w:ascii="Times New Roman" w:hAnsi="Times New Roman" w:cs="Times New Roman"/>
          <w:color w:val="000000"/>
          <w:sz w:val="28"/>
          <w:szCs w:val="28"/>
          <w:lang w:eastAsia="vi-VN" w:bidi="vi-VN"/>
        </w:rPr>
        <w:t xml:space="preserve">- </w:t>
      </w:r>
      <w:r w:rsidRPr="009B4FAA">
        <w:rPr>
          <w:rFonts w:ascii="Times New Roman" w:hAnsi="Times New Roman" w:cs="Times New Roman"/>
          <w:color w:val="000000"/>
          <w:sz w:val="28"/>
          <w:szCs w:val="28"/>
          <w:lang w:val="vi-VN" w:eastAsia="vi-VN" w:bidi="vi-VN"/>
        </w:rPr>
        <w:t>Xác định được giá trị nội dung, nghệ thuật của thơ trữ tình làm theo thể Đường luật</w:t>
      </w:r>
      <w:r w:rsidRPr="009B4FAA">
        <w:rPr>
          <w:rFonts w:ascii="Times New Roman" w:hAnsi="Times New Roman" w:cs="Times New Roman"/>
          <w:color w:val="000000"/>
          <w:sz w:val="28"/>
          <w:szCs w:val="28"/>
          <w:lang w:eastAsia="vi-VN" w:bidi="vi-VN"/>
        </w:rPr>
        <w:t xml:space="preserve"> trong văn bản Xa ngắm thác núi Lư.</w:t>
      </w:r>
    </w:p>
    <w:p w:rsidR="009B4FAA" w:rsidRPr="009B4FAA" w:rsidRDefault="009B4FAA" w:rsidP="00D10ABF">
      <w:pPr>
        <w:tabs>
          <w:tab w:val="left" w:pos="4257"/>
        </w:tabs>
        <w:spacing w:after="0" w:line="276" w:lineRule="auto"/>
        <w:jc w:val="both"/>
        <w:rPr>
          <w:rFonts w:ascii="Times New Roman" w:hAnsi="Times New Roman" w:cs="Times New Roman"/>
          <w:color w:val="000000"/>
          <w:sz w:val="28"/>
          <w:szCs w:val="28"/>
          <w:lang w:eastAsia="vi-VN" w:bidi="vi-VN"/>
        </w:rPr>
      </w:pPr>
      <w:r w:rsidRPr="009B4FAA">
        <w:rPr>
          <w:rFonts w:ascii="Times New Roman" w:hAnsi="Times New Roman" w:cs="Times New Roman"/>
          <w:color w:val="000000"/>
          <w:sz w:val="28"/>
          <w:szCs w:val="28"/>
          <w:lang w:eastAsia="vi-VN" w:bidi="vi-VN"/>
        </w:rPr>
        <w:t xml:space="preserve">- </w:t>
      </w:r>
      <w:r w:rsidRPr="009B4FAA">
        <w:rPr>
          <w:rFonts w:ascii="Times New Roman" w:hAnsi="Times New Roman" w:cs="Times New Roman"/>
          <w:color w:val="000000"/>
          <w:sz w:val="28"/>
          <w:szCs w:val="28"/>
          <w:lang w:val="vi-VN" w:eastAsia="vi-VN" w:bidi="vi-VN"/>
        </w:rPr>
        <w:t>Nhận biết và phân tích được giá trị thẩm mĩ của một số yếu tố thi luật của thơ thơ thất ngôn tứ tuyệt Đường luật (bố cục, niêm, luật, vần, nhịp, đối) luật</w:t>
      </w:r>
      <w:r w:rsidRPr="009B4FAA">
        <w:rPr>
          <w:rFonts w:ascii="Times New Roman" w:hAnsi="Times New Roman" w:cs="Times New Roman"/>
          <w:color w:val="000000"/>
          <w:sz w:val="28"/>
          <w:szCs w:val="28"/>
          <w:lang w:eastAsia="vi-VN" w:bidi="vi-VN"/>
        </w:rPr>
        <w:t xml:space="preserve"> trong văn bản Xa ngắm thác núi Lư.</w:t>
      </w:r>
    </w:p>
    <w:p w:rsidR="009B4FAA" w:rsidRPr="009B4FAA" w:rsidRDefault="009B4FAA" w:rsidP="00D10ABF">
      <w:pPr>
        <w:tabs>
          <w:tab w:val="left" w:pos="4257"/>
        </w:tabs>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Cảm nhận được vẻ đẹp độc đáo, hùng vĩ, tráng lệ của núi Lư qua cảm nhận đầy hứng khởi của thiên tài Lý Bạch, qua đó phần nào hiểu được tâm trạng phóng khoáng, lãng mạn của nhà thơ.</w:t>
      </w:r>
    </w:p>
    <w:p w:rsidR="009B4FAA" w:rsidRPr="009B4FAA" w:rsidRDefault="009B4FAA" w:rsidP="00D10ABF">
      <w:pPr>
        <w:tabs>
          <w:tab w:val="left" w:pos="4257"/>
        </w:tabs>
        <w:spacing w:after="0" w:line="276" w:lineRule="auto"/>
        <w:jc w:val="both"/>
        <w:rPr>
          <w:rFonts w:ascii="Times New Roman" w:eastAsia="MS Mincho" w:hAnsi="Times New Roman" w:cs="Times New Roman"/>
          <w:color w:val="0D0D0D"/>
          <w:sz w:val="28"/>
          <w:szCs w:val="28"/>
          <w:lang w:val="pt-BR" w:eastAsia="ja-JP"/>
        </w:rPr>
      </w:pPr>
      <w:r w:rsidRPr="009B4FAA">
        <w:rPr>
          <w:rFonts w:ascii="Times New Roman" w:eastAsia="MS Mincho" w:hAnsi="Times New Roman" w:cs="Times New Roman"/>
          <w:b/>
          <w:color w:val="0D0D0D"/>
          <w:sz w:val="28"/>
          <w:szCs w:val="28"/>
          <w:lang w:val="pt-BR" w:eastAsia="ja-JP"/>
        </w:rPr>
        <w:lastRenderedPageBreak/>
        <w:t>b.</w:t>
      </w:r>
      <w:r w:rsidRPr="009B4FAA">
        <w:rPr>
          <w:rFonts w:ascii="Times New Roman" w:eastAsia="MS Mincho" w:hAnsi="Times New Roman" w:cs="Times New Roman"/>
          <w:color w:val="0D0D0D"/>
          <w:sz w:val="28"/>
          <w:szCs w:val="28"/>
          <w:lang w:val="pt-BR" w:eastAsia="ja-JP"/>
        </w:rPr>
        <w:t xml:space="preserve"> </w:t>
      </w:r>
      <w:r w:rsidRPr="009B4FAA">
        <w:rPr>
          <w:rFonts w:ascii="Times New Roman" w:eastAsia="MS Mincho" w:hAnsi="Times New Roman" w:cs="Times New Roman"/>
          <w:b/>
          <w:color w:val="0D0D0D"/>
          <w:sz w:val="28"/>
          <w:szCs w:val="28"/>
          <w:lang w:val="pt-BR" w:eastAsia="ja-JP"/>
        </w:rPr>
        <w:t>Nội dung</w:t>
      </w:r>
      <w:r w:rsidRPr="009B4FAA">
        <w:rPr>
          <w:rFonts w:ascii="Times New Roman" w:eastAsia="MS Mincho" w:hAnsi="Times New Roman" w:cs="Times New Roman"/>
          <w:color w:val="0D0D0D"/>
          <w:sz w:val="28"/>
          <w:szCs w:val="28"/>
          <w:lang w:val="pt-BR" w:eastAsia="ja-JP"/>
        </w:rPr>
        <w:t>: GV sử dụng PP thảo luận nhóm, KT đặt câu hỏi, HS làm việc các nhân, nhóm để tìm hiểu nghệ thuật xây dựng tính cách nhân vật của nhà văn.</w:t>
      </w:r>
    </w:p>
    <w:p w:rsidR="009B4FAA" w:rsidRPr="009B4FAA" w:rsidRDefault="009B4FAA" w:rsidP="00D10ABF">
      <w:pPr>
        <w:tabs>
          <w:tab w:val="left" w:pos="4257"/>
        </w:tabs>
        <w:spacing w:after="0" w:line="276" w:lineRule="auto"/>
        <w:jc w:val="both"/>
        <w:rPr>
          <w:rFonts w:ascii="Times New Roman" w:eastAsia="Times New Roman" w:hAnsi="Times New Roman" w:cs="Times New Roman"/>
          <w:sz w:val="28"/>
          <w:szCs w:val="28"/>
          <w:lang w:val="pt-BR"/>
        </w:rPr>
      </w:pPr>
      <w:r w:rsidRPr="009B4FAA">
        <w:rPr>
          <w:rFonts w:ascii="Times New Roman" w:eastAsia="Times New Roman" w:hAnsi="Times New Roman" w:cs="Times New Roman"/>
          <w:b/>
          <w:sz w:val="28"/>
          <w:szCs w:val="28"/>
          <w:lang w:val="pt-BR"/>
        </w:rPr>
        <w:t>c. Sản phẩm</w:t>
      </w:r>
      <w:r w:rsidRPr="009B4FAA">
        <w:rPr>
          <w:rFonts w:ascii="Times New Roman" w:eastAsia="Times New Roman" w:hAnsi="Times New Roman" w:cs="Times New Roman"/>
          <w:sz w:val="28"/>
          <w:szCs w:val="28"/>
          <w:lang w:val="pt-BR"/>
        </w:rPr>
        <w:t>: Câu trả lời, phiếu học tập đã hoàn thiện của nhóm.</w:t>
      </w:r>
    </w:p>
    <w:p w:rsidR="009B4FAA" w:rsidRPr="009B4FAA" w:rsidRDefault="009B4FAA" w:rsidP="00D10ABF">
      <w:pPr>
        <w:spacing w:after="0" w:line="276" w:lineRule="auto"/>
        <w:jc w:val="both"/>
        <w:rPr>
          <w:rFonts w:ascii="Times New Roman" w:eastAsia="Times New Roman" w:hAnsi="Times New Roman" w:cs="Times New Roman"/>
          <w:b/>
          <w:sz w:val="28"/>
          <w:szCs w:val="28"/>
          <w:lang w:val="pt-BR"/>
        </w:rPr>
      </w:pPr>
      <w:r w:rsidRPr="009B4FAA">
        <w:rPr>
          <w:rFonts w:ascii="Times New Roman" w:eastAsia="Times New Roman" w:hAnsi="Times New Roman" w:cs="Times New Roman"/>
          <w:b/>
          <w:sz w:val="28"/>
          <w:szCs w:val="28"/>
          <w:lang w:val="pt-BR"/>
        </w:rPr>
        <w:t>d. Tổ chức thực hiện:</w:t>
      </w:r>
    </w:p>
    <w:tbl>
      <w:tblPr>
        <w:tblStyle w:val="TableGrid"/>
        <w:tblW w:w="9828" w:type="dxa"/>
        <w:tblLook w:val="04A0" w:firstRow="1" w:lastRow="0" w:firstColumn="1" w:lastColumn="0" w:noHBand="0" w:noVBand="1"/>
      </w:tblPr>
      <w:tblGrid>
        <w:gridCol w:w="6799"/>
        <w:gridCol w:w="3029"/>
      </w:tblGrid>
      <w:tr w:rsidR="009B4FAA" w:rsidRPr="009B4FAA" w:rsidTr="00D10ABF">
        <w:tc>
          <w:tcPr>
            <w:tcW w:w="6799" w:type="dxa"/>
          </w:tcPr>
          <w:p w:rsidR="009B4FAA" w:rsidRPr="009B4FAA" w:rsidRDefault="009B4FAA" w:rsidP="00D10ABF">
            <w:pPr>
              <w:shd w:val="clear" w:color="auto" w:fill="FFFFFF"/>
              <w:spacing w:line="276" w:lineRule="auto"/>
              <w:rPr>
                <w:rFonts w:eastAsia="Times New Roman"/>
                <w:b/>
                <w:bCs/>
                <w:color w:val="000000"/>
                <w:sz w:val="28"/>
                <w:szCs w:val="28"/>
              </w:rPr>
            </w:pPr>
            <w:r w:rsidRPr="009B4FAA">
              <w:rPr>
                <w:rFonts w:eastAsia="Times New Roman"/>
                <w:b/>
                <w:bCs/>
                <w:color w:val="000000"/>
                <w:sz w:val="28"/>
                <w:szCs w:val="28"/>
              </w:rPr>
              <w:t>Hoạt động của GV - HS</w:t>
            </w:r>
          </w:p>
        </w:tc>
        <w:tc>
          <w:tcPr>
            <w:tcW w:w="3029" w:type="dxa"/>
          </w:tcPr>
          <w:p w:rsidR="009B4FAA" w:rsidRPr="009B4FAA" w:rsidRDefault="009B4FAA" w:rsidP="00D10ABF">
            <w:pPr>
              <w:spacing w:line="276" w:lineRule="auto"/>
              <w:rPr>
                <w:rFonts w:eastAsia="Times New Roman"/>
                <w:b/>
                <w:bCs/>
                <w:color w:val="000000"/>
                <w:sz w:val="28"/>
                <w:szCs w:val="28"/>
              </w:rPr>
            </w:pPr>
            <w:r w:rsidRPr="009B4FAA">
              <w:rPr>
                <w:rFonts w:eastAsia="Times New Roman"/>
                <w:b/>
                <w:bCs/>
                <w:color w:val="000000"/>
                <w:sz w:val="28"/>
                <w:szCs w:val="28"/>
              </w:rPr>
              <w:t>Nội dung</w:t>
            </w:r>
          </w:p>
        </w:tc>
      </w:tr>
      <w:tr w:rsidR="009B4FAA" w:rsidRPr="009B4FAA" w:rsidTr="00D10ABF">
        <w:tc>
          <w:tcPr>
            <w:tcW w:w="6799" w:type="dxa"/>
          </w:tcPr>
          <w:p w:rsidR="009B4FAA" w:rsidRPr="009B4FAA" w:rsidRDefault="009B4FAA" w:rsidP="00D10ABF">
            <w:pPr>
              <w:spacing w:line="276" w:lineRule="auto"/>
              <w:rPr>
                <w:color w:val="000000"/>
                <w:spacing w:val="-6"/>
                <w:sz w:val="28"/>
                <w:szCs w:val="28"/>
                <w:lang w:eastAsia="zh-CN"/>
              </w:rPr>
            </w:pPr>
            <w:r w:rsidRPr="009B4FAA">
              <w:rPr>
                <w:b/>
                <w:color w:val="FF0000"/>
                <w:sz w:val="28"/>
                <w:szCs w:val="28"/>
                <w:lang w:eastAsia="zh-CN"/>
              </w:rPr>
              <w:t>* Bước 1:</w:t>
            </w:r>
            <w:r w:rsidRPr="009B4FAA">
              <w:rPr>
                <w:color w:val="FF0000"/>
                <w:spacing w:val="-6"/>
                <w:sz w:val="28"/>
                <w:szCs w:val="28"/>
                <w:lang w:eastAsia="zh-CN"/>
              </w:rPr>
              <w:t xml:space="preserve"> </w:t>
            </w:r>
            <w:r w:rsidRPr="009B4FAA">
              <w:rPr>
                <w:color w:val="000000"/>
                <w:spacing w:val="-6"/>
                <w:sz w:val="28"/>
                <w:szCs w:val="28"/>
                <w:lang w:eastAsia="zh-CN"/>
              </w:rPr>
              <w:t>Chuyển giao nhiệm vụ:</w:t>
            </w:r>
          </w:p>
          <w:p w:rsidR="009B4FAA" w:rsidRPr="009B4FAA" w:rsidRDefault="009B4FAA" w:rsidP="00D10ABF">
            <w:pPr>
              <w:spacing w:line="276" w:lineRule="auto"/>
              <w:rPr>
                <w:color w:val="000000"/>
                <w:spacing w:val="-6"/>
                <w:sz w:val="28"/>
                <w:szCs w:val="28"/>
                <w:lang w:eastAsia="zh-CN"/>
              </w:rPr>
            </w:pPr>
            <w:r w:rsidRPr="009B4FAA">
              <w:rPr>
                <w:color w:val="000000"/>
                <w:spacing w:val="-6"/>
                <w:sz w:val="28"/>
                <w:szCs w:val="28"/>
                <w:lang w:eastAsia="zh-CN"/>
              </w:rPr>
              <w:t xml:space="preserve">HS thảo luận nhóm : </w:t>
            </w:r>
            <w:r w:rsidRPr="009B4FAA">
              <w:rPr>
                <w:rFonts w:eastAsia="Arial"/>
                <w:color w:val="000000"/>
                <w:sz w:val="28"/>
                <w:szCs w:val="28"/>
                <w:lang w:val="vi-VN" w:eastAsia="vi-VN" w:bidi="vi-VN"/>
              </w:rPr>
              <w:t>Xác định vị trí đứng ngắm thác nước của Lý Bạch và cho biết lợi thế của việc chọn điểm nhìn dó để quan sát và miêu tả cảnh vật</w:t>
            </w:r>
            <w:r w:rsidRPr="009B4FAA">
              <w:rPr>
                <w:rFonts w:eastAsia="Arial"/>
                <w:color w:val="000000"/>
                <w:sz w:val="28"/>
                <w:szCs w:val="28"/>
                <w:lang w:eastAsia="vi-VN" w:bidi="vi-VN"/>
              </w:rPr>
              <w:t>.</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2:</w:t>
            </w:r>
            <w:r w:rsidRPr="009B4FAA">
              <w:rPr>
                <w:color w:val="FF0000"/>
                <w:sz w:val="28"/>
                <w:szCs w:val="28"/>
                <w:lang w:eastAsia="zh-CN"/>
              </w:rPr>
              <w:t xml:space="preserve"> </w:t>
            </w:r>
            <w:r w:rsidRPr="009B4FAA">
              <w:rPr>
                <w:sz w:val="28"/>
                <w:szCs w:val="28"/>
                <w:lang w:eastAsia="zh-CN"/>
              </w:rPr>
              <w:t>Thực hiện nhiệm vụ</w:t>
            </w:r>
          </w:p>
          <w:p w:rsidR="009B4FAA" w:rsidRPr="009B4FAA" w:rsidRDefault="009B4FAA" w:rsidP="00D10ABF">
            <w:pPr>
              <w:spacing w:line="276" w:lineRule="auto"/>
              <w:rPr>
                <w:sz w:val="28"/>
                <w:szCs w:val="28"/>
                <w:lang w:eastAsia="zh-CN"/>
              </w:rPr>
            </w:pPr>
            <w:r w:rsidRPr="009B4FAA">
              <w:rPr>
                <w:color w:val="000000"/>
                <w:spacing w:val="-6"/>
                <w:sz w:val="28"/>
                <w:szCs w:val="28"/>
                <w:lang w:eastAsia="zh-CN"/>
              </w:rPr>
              <w:t>- HS trao đổi nhóm, suy nghĩ trả lời</w:t>
            </w:r>
            <w:r w:rsidRPr="009B4FAA">
              <w:rPr>
                <w:rFonts w:eastAsia="Times New Roman"/>
                <w:sz w:val="28"/>
                <w:szCs w:val="28"/>
              </w:rPr>
              <w:t>.</w:t>
            </w:r>
          </w:p>
          <w:p w:rsidR="009B4FAA" w:rsidRPr="009B4FAA" w:rsidRDefault="009B4FAA" w:rsidP="00D10ABF">
            <w:pPr>
              <w:spacing w:line="276" w:lineRule="auto"/>
              <w:rPr>
                <w:sz w:val="28"/>
                <w:szCs w:val="28"/>
                <w:lang w:eastAsia="zh-CN"/>
              </w:rPr>
            </w:pPr>
            <w:r w:rsidRPr="009B4FAA">
              <w:rPr>
                <w:sz w:val="28"/>
                <w:szCs w:val="28"/>
                <w:lang w:eastAsia="zh-CN"/>
              </w:rPr>
              <w:t>- GV quan sát và hỗ trợ HS</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3:</w:t>
            </w:r>
            <w:r w:rsidRPr="009B4FAA">
              <w:rPr>
                <w:color w:val="FF0000"/>
                <w:sz w:val="28"/>
                <w:szCs w:val="28"/>
                <w:lang w:eastAsia="zh-CN"/>
              </w:rPr>
              <w:t xml:space="preserve"> </w:t>
            </w:r>
            <w:r w:rsidRPr="009B4FAA">
              <w:rPr>
                <w:sz w:val="28"/>
                <w:szCs w:val="28"/>
                <w:lang w:eastAsia="zh-CN"/>
              </w:rPr>
              <w:t>Báo cáo kết quả thảo luận</w:t>
            </w:r>
          </w:p>
          <w:p w:rsidR="009B4FAA" w:rsidRPr="009B4FAA" w:rsidRDefault="009B4FAA" w:rsidP="00D10ABF">
            <w:pPr>
              <w:spacing w:line="276" w:lineRule="auto"/>
              <w:rPr>
                <w:sz w:val="28"/>
                <w:szCs w:val="28"/>
                <w:lang w:eastAsia="zh-CN"/>
              </w:rPr>
            </w:pPr>
            <w:r w:rsidRPr="009B4FAA">
              <w:rPr>
                <w:sz w:val="28"/>
                <w:szCs w:val="28"/>
                <w:lang w:eastAsia="zh-CN"/>
              </w:rPr>
              <w:t>- Đại diện nhóm trình bày</w:t>
            </w:r>
          </w:p>
          <w:p w:rsidR="009B4FAA" w:rsidRPr="009B4FAA" w:rsidRDefault="009B4FAA" w:rsidP="00D10ABF">
            <w:pPr>
              <w:spacing w:line="276" w:lineRule="auto"/>
              <w:rPr>
                <w:sz w:val="28"/>
                <w:szCs w:val="28"/>
                <w:lang w:eastAsia="zh-CN"/>
              </w:rPr>
            </w:pPr>
            <w:r w:rsidRPr="009B4FAA">
              <w:rPr>
                <w:sz w:val="28"/>
                <w:szCs w:val="28"/>
                <w:lang w:eastAsia="zh-CN"/>
              </w:rPr>
              <w:t>- Nhóm khác lắng nghe, ghi chép và phản hồi</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xml:space="preserve">- GV nghe HS trình bày, hỏi đáp. </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4:</w:t>
            </w:r>
            <w:r w:rsidRPr="009B4FAA">
              <w:rPr>
                <w:color w:val="FF0000"/>
                <w:sz w:val="28"/>
                <w:szCs w:val="28"/>
                <w:lang w:eastAsia="zh-CN"/>
              </w:rPr>
              <w:t xml:space="preserve"> </w:t>
            </w:r>
            <w:r w:rsidRPr="009B4FAA">
              <w:rPr>
                <w:sz w:val="28"/>
                <w:szCs w:val="28"/>
                <w:lang w:eastAsia="zh-CN"/>
              </w:rPr>
              <w:t>Đánh giá kết luận</w:t>
            </w:r>
          </w:p>
          <w:p w:rsidR="009B4FAA" w:rsidRPr="009B4FAA" w:rsidRDefault="009B4FAA" w:rsidP="00D10ABF">
            <w:pPr>
              <w:spacing w:line="276" w:lineRule="auto"/>
              <w:rPr>
                <w:rFonts w:eastAsia="Times New Roman"/>
                <w:sz w:val="28"/>
                <w:szCs w:val="28"/>
              </w:rPr>
            </w:pPr>
            <w:r w:rsidRPr="009B4FAA">
              <w:rPr>
                <w:rFonts w:eastAsia="Times New Roman"/>
                <w:sz w:val="28"/>
                <w:szCs w:val="28"/>
              </w:rPr>
              <w:t>Giáo viên nhận xét đánh giá.</w:t>
            </w:r>
          </w:p>
          <w:p w:rsidR="009B4FAA" w:rsidRPr="009B4FAA" w:rsidRDefault="009B4FAA" w:rsidP="00D10ABF">
            <w:pPr>
              <w:spacing w:line="276" w:lineRule="auto"/>
              <w:rPr>
                <w:sz w:val="28"/>
                <w:szCs w:val="28"/>
              </w:rPr>
            </w:pPr>
            <w:r w:rsidRPr="009B4FAA">
              <w:rPr>
                <w:sz w:val="28"/>
                <w:szCs w:val="28"/>
              </w:rPr>
              <w:t>- Cảnh vật được nhìn ngắm từ xa.</w:t>
            </w:r>
            <w:r w:rsidRPr="009B4FAA">
              <w:rPr>
                <w:sz w:val="28"/>
                <w:szCs w:val="28"/>
              </w:rPr>
              <w:br/>
              <w:t>- Điểm nhìn đó không cho phép khắc hoạ cảnh vật 1 cách chi tiết, tỉ mỉ nhưng lại có lợi thế là dễ phát hiện được vẻ đẹp của toàn cảnh. Để làm nổi bật được sắc thái hùng vĩ của thác nước núi Lư, cách chọn điểm nhìn đó là tối ưu.</w:t>
            </w:r>
          </w:p>
          <w:p w:rsidR="009B4FAA" w:rsidRPr="009B4FAA" w:rsidRDefault="009B4FAA" w:rsidP="00D10ABF">
            <w:pPr>
              <w:spacing w:line="276" w:lineRule="auto"/>
              <w:rPr>
                <w:color w:val="000000"/>
                <w:spacing w:val="-6"/>
                <w:sz w:val="28"/>
                <w:szCs w:val="28"/>
                <w:lang w:eastAsia="zh-CN"/>
              </w:rPr>
            </w:pPr>
            <w:r w:rsidRPr="009B4FAA">
              <w:rPr>
                <w:b/>
                <w:color w:val="FF0000"/>
                <w:sz w:val="28"/>
                <w:szCs w:val="28"/>
                <w:lang w:eastAsia="zh-CN"/>
              </w:rPr>
              <w:t>* Bước 1:</w:t>
            </w:r>
            <w:r w:rsidRPr="009B4FAA">
              <w:rPr>
                <w:color w:val="FF0000"/>
                <w:spacing w:val="-6"/>
                <w:sz w:val="28"/>
                <w:szCs w:val="28"/>
                <w:lang w:eastAsia="zh-CN"/>
              </w:rPr>
              <w:t xml:space="preserve"> </w:t>
            </w:r>
            <w:r w:rsidRPr="009B4FAA">
              <w:rPr>
                <w:color w:val="000000"/>
                <w:spacing w:val="-6"/>
                <w:sz w:val="28"/>
                <w:szCs w:val="28"/>
                <w:lang w:eastAsia="zh-CN"/>
              </w:rPr>
              <w:t>Chuyển giao nhiệm vụ:</w:t>
            </w:r>
          </w:p>
          <w:p w:rsidR="009B4FAA" w:rsidRPr="009B4FAA" w:rsidRDefault="009B4FAA" w:rsidP="00D10ABF">
            <w:pPr>
              <w:spacing w:line="276" w:lineRule="auto"/>
              <w:rPr>
                <w:sz w:val="28"/>
                <w:szCs w:val="28"/>
              </w:rPr>
            </w:pPr>
            <w:r w:rsidRPr="009B4FAA">
              <w:rPr>
                <w:sz w:val="28"/>
                <w:szCs w:val="28"/>
              </w:rPr>
              <w:t xml:space="preserve">GV yêu cầu HS đọc lại câu 1 và trả lời: </w:t>
            </w:r>
          </w:p>
          <w:p w:rsidR="009B4FAA" w:rsidRPr="009B4FAA" w:rsidRDefault="009B4FAA" w:rsidP="00D10ABF">
            <w:pPr>
              <w:spacing w:line="276" w:lineRule="auto"/>
              <w:rPr>
                <w:sz w:val="28"/>
                <w:szCs w:val="28"/>
              </w:rPr>
            </w:pPr>
            <w:r w:rsidRPr="009B4FAA">
              <w:rPr>
                <w:sz w:val="28"/>
                <w:szCs w:val="28"/>
              </w:rPr>
              <w:t>- Câu thơ thứ nhất miêu tả cái gì?</w:t>
            </w:r>
          </w:p>
          <w:p w:rsidR="009B4FAA" w:rsidRPr="009B4FAA" w:rsidRDefault="009B4FAA" w:rsidP="00D10ABF">
            <w:pPr>
              <w:spacing w:line="276" w:lineRule="auto"/>
              <w:rPr>
                <w:sz w:val="28"/>
                <w:szCs w:val="28"/>
              </w:rPr>
            </w:pPr>
            <w:r w:rsidRPr="009B4FAA">
              <w:rPr>
                <w:sz w:val="28"/>
                <w:szCs w:val="28"/>
              </w:rPr>
              <w:t>- Ngọn núi Hương Lô được miêu tả như thế nào?</w:t>
            </w:r>
          </w:p>
          <w:p w:rsidR="009B4FAA" w:rsidRPr="009B4FAA" w:rsidRDefault="009B4FAA" w:rsidP="00D10ABF">
            <w:pPr>
              <w:spacing w:line="276" w:lineRule="auto"/>
              <w:rPr>
                <w:sz w:val="28"/>
                <w:szCs w:val="28"/>
              </w:rPr>
            </w:pPr>
            <w:r w:rsidRPr="009B4FAA">
              <w:rPr>
                <w:sz w:val="28"/>
                <w:szCs w:val="28"/>
              </w:rPr>
              <w:t xml:space="preserve">- So sánh cách miêu tả ngọn núi Hương Lô trong câu văn của Tuệ Viễn: “Khí bao trùm trên đỉnh Hương Lô mù mịt như hương khói”, câu thơ dịch của Tương Như với bản </w:t>
            </w:r>
            <w:r w:rsidRPr="009B4FAA">
              <w:rPr>
                <w:sz w:val="28"/>
                <w:szCs w:val="28"/>
              </w:rPr>
              <w:lastRenderedPageBreak/>
              <w:t>dịch nghĩa, ta thấy có gì khác nhau?</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2:</w:t>
            </w:r>
            <w:r w:rsidRPr="009B4FAA">
              <w:rPr>
                <w:color w:val="FF0000"/>
                <w:sz w:val="28"/>
                <w:szCs w:val="28"/>
                <w:lang w:eastAsia="zh-CN"/>
              </w:rPr>
              <w:t xml:space="preserve"> </w:t>
            </w:r>
            <w:r w:rsidRPr="009B4FAA">
              <w:rPr>
                <w:sz w:val="28"/>
                <w:szCs w:val="28"/>
                <w:lang w:eastAsia="zh-CN"/>
              </w:rPr>
              <w:t>Thực hiện nhiệm vụ</w:t>
            </w:r>
          </w:p>
          <w:p w:rsidR="009B4FAA" w:rsidRPr="009B4FAA" w:rsidRDefault="009B4FAA" w:rsidP="00D10ABF">
            <w:pPr>
              <w:spacing w:line="276" w:lineRule="auto"/>
              <w:rPr>
                <w:sz w:val="28"/>
                <w:szCs w:val="28"/>
                <w:lang w:eastAsia="zh-CN"/>
              </w:rPr>
            </w:pPr>
            <w:r w:rsidRPr="009B4FAA">
              <w:rPr>
                <w:color w:val="000000"/>
                <w:spacing w:val="-6"/>
                <w:sz w:val="28"/>
                <w:szCs w:val="28"/>
                <w:lang w:eastAsia="zh-CN"/>
              </w:rPr>
              <w:t>- HS suy nghĩ trả lời</w:t>
            </w:r>
            <w:r w:rsidRPr="009B4FAA">
              <w:rPr>
                <w:rFonts w:eastAsia="Times New Roman"/>
                <w:sz w:val="28"/>
                <w:szCs w:val="28"/>
              </w:rPr>
              <w:t>.</w:t>
            </w:r>
          </w:p>
          <w:p w:rsidR="009B4FAA" w:rsidRPr="009B4FAA" w:rsidRDefault="009B4FAA" w:rsidP="00D10ABF">
            <w:pPr>
              <w:spacing w:line="276" w:lineRule="auto"/>
              <w:rPr>
                <w:sz w:val="28"/>
                <w:szCs w:val="28"/>
                <w:lang w:eastAsia="zh-CN"/>
              </w:rPr>
            </w:pPr>
            <w:r w:rsidRPr="009B4FAA">
              <w:rPr>
                <w:sz w:val="28"/>
                <w:szCs w:val="28"/>
                <w:lang w:eastAsia="zh-CN"/>
              </w:rPr>
              <w:t>- GV quan sát và hỗ trợ HS</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3:</w:t>
            </w:r>
            <w:r w:rsidRPr="009B4FAA">
              <w:rPr>
                <w:color w:val="FF0000"/>
                <w:sz w:val="28"/>
                <w:szCs w:val="28"/>
                <w:lang w:eastAsia="zh-CN"/>
              </w:rPr>
              <w:t xml:space="preserve"> </w:t>
            </w:r>
            <w:r w:rsidRPr="009B4FAA">
              <w:rPr>
                <w:sz w:val="28"/>
                <w:szCs w:val="28"/>
                <w:lang w:eastAsia="zh-CN"/>
              </w:rPr>
              <w:t>Báo cáo kết quả thảo luận</w:t>
            </w:r>
          </w:p>
          <w:p w:rsidR="009B4FAA" w:rsidRPr="009B4FAA" w:rsidRDefault="009B4FAA" w:rsidP="00D10ABF">
            <w:pPr>
              <w:spacing w:line="276" w:lineRule="auto"/>
              <w:rPr>
                <w:sz w:val="28"/>
                <w:szCs w:val="28"/>
                <w:lang w:eastAsia="zh-CN"/>
              </w:rPr>
            </w:pPr>
            <w:r w:rsidRPr="009B4FAA">
              <w:rPr>
                <w:sz w:val="28"/>
                <w:szCs w:val="28"/>
                <w:lang w:eastAsia="zh-CN"/>
              </w:rPr>
              <w:t>-  HS trình bày</w:t>
            </w:r>
          </w:p>
          <w:p w:rsidR="009B4FAA" w:rsidRPr="009B4FAA" w:rsidRDefault="009B4FAA" w:rsidP="00D10ABF">
            <w:pPr>
              <w:spacing w:line="276" w:lineRule="auto"/>
              <w:rPr>
                <w:sz w:val="28"/>
                <w:szCs w:val="28"/>
                <w:lang w:eastAsia="zh-CN"/>
              </w:rPr>
            </w:pPr>
            <w:r w:rsidRPr="009B4FAA">
              <w:rPr>
                <w:sz w:val="28"/>
                <w:szCs w:val="28"/>
                <w:lang w:eastAsia="zh-CN"/>
              </w:rPr>
              <w:t>- HS khác lắng nghe, ghi chép và phản hồi</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xml:space="preserve">- GV nghe HS trình bày, hỏi đáp. </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4:</w:t>
            </w:r>
            <w:r w:rsidRPr="009B4FAA">
              <w:rPr>
                <w:color w:val="FF0000"/>
                <w:sz w:val="28"/>
                <w:szCs w:val="28"/>
                <w:lang w:eastAsia="zh-CN"/>
              </w:rPr>
              <w:t xml:space="preserve"> </w:t>
            </w:r>
            <w:r w:rsidRPr="009B4FAA">
              <w:rPr>
                <w:sz w:val="28"/>
                <w:szCs w:val="28"/>
                <w:lang w:eastAsia="zh-CN"/>
              </w:rPr>
              <w:t>Đánh giá kết luận</w:t>
            </w:r>
          </w:p>
          <w:p w:rsidR="009B4FAA" w:rsidRPr="009B4FAA" w:rsidRDefault="009B4FAA" w:rsidP="00D10ABF">
            <w:pPr>
              <w:spacing w:line="276" w:lineRule="auto"/>
              <w:rPr>
                <w:rFonts w:eastAsia="Times New Roman"/>
                <w:sz w:val="28"/>
                <w:szCs w:val="28"/>
              </w:rPr>
            </w:pPr>
            <w:r w:rsidRPr="009B4FAA">
              <w:rPr>
                <w:rFonts w:eastAsia="Times New Roman"/>
                <w:sz w:val="28"/>
                <w:szCs w:val="28"/>
              </w:rPr>
              <w:t>Giáo viên nhận xét đánh giá.</w:t>
            </w:r>
          </w:p>
          <w:p w:rsidR="009B4FAA" w:rsidRPr="009B4FAA" w:rsidRDefault="009B4FAA" w:rsidP="00D10ABF">
            <w:pPr>
              <w:spacing w:line="276" w:lineRule="auto"/>
              <w:rPr>
                <w:sz w:val="28"/>
                <w:szCs w:val="28"/>
              </w:rPr>
            </w:pPr>
            <w:r w:rsidRPr="009B4FAA">
              <w:rPr>
                <w:rFonts w:eastAsia="Times New Roman"/>
                <w:sz w:val="28"/>
                <w:szCs w:val="28"/>
              </w:rPr>
              <w:t>-&gt; GV chốt kiến thức thông qua chiếu slide.</w:t>
            </w:r>
            <w:r w:rsidRPr="009B4FAA">
              <w:rPr>
                <w:sz w:val="28"/>
                <w:szCs w:val="28"/>
              </w:rPr>
              <w:t xml:space="preserve"> </w:t>
            </w:r>
            <w:r w:rsidRPr="009B4FAA">
              <w:rPr>
                <w:sz w:val="28"/>
                <w:szCs w:val="28"/>
              </w:rPr>
              <w:br/>
              <w:t>- GV giải thích thêm: Câu thứ nhất phác ra phông nền của bức tranh toàn cảnh trước khi miêu tả vẻ đẹp của thác nước. Đây là một phông nền đặc biệt: Ngọn núi Hương Lô hiện lên với đặc điểm nổi bật nhất, đặc điểm đó gợi cho người đời phải đặt tên là Lư Hương</w:t>
            </w:r>
          </w:p>
          <w:p w:rsidR="009B4FAA" w:rsidRPr="009B4FAA" w:rsidRDefault="009B4FAA" w:rsidP="00D10ABF">
            <w:pPr>
              <w:spacing w:line="276" w:lineRule="auto"/>
              <w:rPr>
                <w:sz w:val="28"/>
                <w:szCs w:val="28"/>
                <w:lang w:eastAsia="zh-CN"/>
              </w:rPr>
            </w:pPr>
            <w:r w:rsidRPr="009B4FAA">
              <w:rPr>
                <w:sz w:val="28"/>
                <w:szCs w:val="28"/>
              </w:rPr>
              <w:t>- GV bổ sung: Câu thơ của Tuệ Viên gợi không khí huyền ảo, còn câu dịch của Tương Như không khí huyền ảo đó bị xua tan. Đó cũng là cái khó của người dịch thơ chữ Hán. Trong thơ Lý Bạch vừa có không khí huyền ảo, vừa cho thấy sự sinh sôi, nảy nở sống động khi MT xuất hiện.</w:t>
            </w:r>
          </w:p>
          <w:p w:rsidR="009B4FAA" w:rsidRPr="009B4FAA" w:rsidRDefault="009B4FAA" w:rsidP="00D10ABF">
            <w:pPr>
              <w:spacing w:line="276" w:lineRule="auto"/>
              <w:rPr>
                <w:color w:val="000000"/>
                <w:spacing w:val="-6"/>
                <w:sz w:val="28"/>
                <w:szCs w:val="28"/>
                <w:lang w:eastAsia="zh-CN"/>
              </w:rPr>
            </w:pPr>
            <w:r w:rsidRPr="009B4FAA">
              <w:rPr>
                <w:b/>
                <w:color w:val="FF0000"/>
                <w:sz w:val="28"/>
                <w:szCs w:val="28"/>
                <w:lang w:eastAsia="zh-CN"/>
              </w:rPr>
              <w:t>* Bước 1:</w:t>
            </w:r>
            <w:r w:rsidRPr="009B4FAA">
              <w:rPr>
                <w:color w:val="FF0000"/>
                <w:spacing w:val="-6"/>
                <w:sz w:val="28"/>
                <w:szCs w:val="28"/>
                <w:lang w:eastAsia="zh-CN"/>
              </w:rPr>
              <w:t xml:space="preserve"> </w:t>
            </w:r>
            <w:r w:rsidRPr="009B4FAA">
              <w:rPr>
                <w:color w:val="000000"/>
                <w:spacing w:val="-6"/>
                <w:sz w:val="28"/>
                <w:szCs w:val="28"/>
                <w:lang w:eastAsia="zh-CN"/>
              </w:rPr>
              <w:t>Chuyển giao nhiệm vụ:</w:t>
            </w:r>
          </w:p>
          <w:p w:rsidR="009B4FAA" w:rsidRPr="009B4FAA" w:rsidRDefault="009B4FAA" w:rsidP="00D10ABF">
            <w:pPr>
              <w:spacing w:line="276" w:lineRule="auto"/>
              <w:rPr>
                <w:sz w:val="28"/>
                <w:szCs w:val="28"/>
              </w:rPr>
            </w:pPr>
            <w:r w:rsidRPr="009B4FAA">
              <w:rPr>
                <w:sz w:val="28"/>
                <w:szCs w:val="28"/>
              </w:rPr>
              <w:t>- Trên nền cảnh núi rực rỡ hùng vĩ đó, 1 thác nước hiện ra khác nào 1 dòng sông treo trước mặt. Lời thơ nào (ở trong 3 bản) đã tạo nên hình ảnh này? Bản dịch thơ không dịch được chữ nào của nguyên tác? Dựa vào nghĩa của các từ quải và tiền xuyên, hãy cho biết câu 2 tả cảnh thác nước từ vị trí nào? Cảnh thác từ trên đỉnh cao được miêu tả như thế nào?</w:t>
            </w:r>
            <w:r w:rsidRPr="009B4FAA">
              <w:rPr>
                <w:sz w:val="28"/>
                <w:szCs w:val="28"/>
              </w:rPr>
              <w:br/>
              <w:t xml:space="preserve">- Trong các bản phiên âm, dịch nghĩa, dịch thơ, lời nào diễn tả sức mãnh liệt của thác núi Lư? Chữ nào trong lời </w:t>
            </w:r>
            <w:r w:rsidRPr="009B4FAA">
              <w:rPr>
                <w:sz w:val="28"/>
                <w:szCs w:val="28"/>
              </w:rPr>
              <w:lastRenderedPageBreak/>
              <w:t>thơ này được viết với sự táo bạo của trí tưởng tượng?</w:t>
            </w:r>
          </w:p>
          <w:p w:rsidR="009B4FAA" w:rsidRPr="009B4FAA" w:rsidRDefault="009B4FAA" w:rsidP="00D10ABF">
            <w:pPr>
              <w:spacing w:line="276" w:lineRule="auto"/>
              <w:rPr>
                <w:sz w:val="28"/>
                <w:szCs w:val="28"/>
              </w:rPr>
            </w:pPr>
            <w:r w:rsidRPr="009B4FAA">
              <w:rPr>
                <w:sz w:val="28"/>
                <w:szCs w:val="28"/>
              </w:rPr>
              <w:t>- Câu thơ tả thác nước ở phương diện nào? Nó gợi cho ta điều gì?</w:t>
            </w:r>
          </w:p>
          <w:p w:rsidR="009B4FAA" w:rsidRPr="009B4FAA" w:rsidRDefault="009B4FAA" w:rsidP="00D10ABF">
            <w:pPr>
              <w:spacing w:line="276" w:lineRule="auto"/>
              <w:rPr>
                <w:sz w:val="28"/>
                <w:szCs w:val="28"/>
              </w:rPr>
            </w:pPr>
            <w:r w:rsidRPr="009B4FAA">
              <w:rPr>
                <w:sz w:val="28"/>
                <w:szCs w:val="28"/>
              </w:rPr>
              <w:t>- Con số ba nghìn thước có phải là con số chính xác không? Cách nói đó có tác dụng gì?</w:t>
            </w:r>
          </w:p>
          <w:p w:rsidR="009B4FAA" w:rsidRPr="009B4FAA" w:rsidRDefault="009B4FAA" w:rsidP="00D10ABF">
            <w:pPr>
              <w:spacing w:line="276" w:lineRule="auto"/>
              <w:rPr>
                <w:sz w:val="28"/>
                <w:szCs w:val="28"/>
              </w:rPr>
            </w:pPr>
            <w:r w:rsidRPr="009B4FAA">
              <w:rPr>
                <w:sz w:val="28"/>
                <w:szCs w:val="28"/>
              </w:rPr>
              <w:t>- Cảnh tượng mãnh liệt kì ảo kích thích trí tưởng tượng của nhà thơ, để ông viết tiếp lời thơ hết sức ấn tượng. Đó là lời thơ nào?</w:t>
            </w:r>
          </w:p>
          <w:p w:rsidR="009B4FAA" w:rsidRPr="009B4FAA" w:rsidRDefault="009B4FAA" w:rsidP="00D10ABF">
            <w:pPr>
              <w:spacing w:line="276" w:lineRule="auto"/>
              <w:rPr>
                <w:color w:val="000000"/>
                <w:spacing w:val="-6"/>
                <w:sz w:val="28"/>
                <w:szCs w:val="28"/>
                <w:lang w:eastAsia="zh-CN"/>
              </w:rPr>
            </w:pPr>
            <w:r w:rsidRPr="009B4FAA">
              <w:rPr>
                <w:sz w:val="28"/>
                <w:szCs w:val="28"/>
              </w:rPr>
              <w:t>Hai động từ nghi, lạc gợi cho người đọc ảo giác gì ? Lời thơ gợi cảnh tượng như thế nào?</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2:</w:t>
            </w:r>
            <w:r w:rsidRPr="009B4FAA">
              <w:rPr>
                <w:color w:val="FF0000"/>
                <w:sz w:val="28"/>
                <w:szCs w:val="28"/>
                <w:lang w:eastAsia="zh-CN"/>
              </w:rPr>
              <w:t xml:space="preserve"> </w:t>
            </w:r>
            <w:r w:rsidRPr="009B4FAA">
              <w:rPr>
                <w:sz w:val="28"/>
                <w:szCs w:val="28"/>
                <w:lang w:eastAsia="zh-CN"/>
              </w:rPr>
              <w:t>Thực hiện nhiệm vụ</w:t>
            </w:r>
          </w:p>
          <w:p w:rsidR="009B4FAA" w:rsidRPr="009B4FAA" w:rsidRDefault="009B4FAA" w:rsidP="00D10ABF">
            <w:pPr>
              <w:spacing w:line="276" w:lineRule="auto"/>
              <w:rPr>
                <w:sz w:val="28"/>
                <w:szCs w:val="28"/>
                <w:lang w:eastAsia="zh-CN"/>
              </w:rPr>
            </w:pPr>
            <w:r w:rsidRPr="009B4FAA">
              <w:rPr>
                <w:color w:val="000000"/>
                <w:spacing w:val="-6"/>
                <w:sz w:val="28"/>
                <w:szCs w:val="28"/>
                <w:lang w:eastAsia="zh-CN"/>
              </w:rPr>
              <w:t>- HS suy nghĩ trả lời</w:t>
            </w:r>
            <w:r w:rsidRPr="009B4FAA">
              <w:rPr>
                <w:rFonts w:eastAsia="Times New Roman"/>
                <w:sz w:val="28"/>
                <w:szCs w:val="28"/>
              </w:rPr>
              <w:t>.</w:t>
            </w:r>
          </w:p>
          <w:p w:rsidR="009B4FAA" w:rsidRPr="009B4FAA" w:rsidRDefault="009B4FAA" w:rsidP="00D10ABF">
            <w:pPr>
              <w:spacing w:line="276" w:lineRule="auto"/>
              <w:rPr>
                <w:sz w:val="28"/>
                <w:szCs w:val="28"/>
                <w:lang w:eastAsia="zh-CN"/>
              </w:rPr>
            </w:pPr>
            <w:r w:rsidRPr="009B4FAA">
              <w:rPr>
                <w:sz w:val="28"/>
                <w:szCs w:val="28"/>
                <w:lang w:eastAsia="zh-CN"/>
              </w:rPr>
              <w:t>- GV quan sát và hỗ trợ HS</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3:</w:t>
            </w:r>
            <w:r w:rsidRPr="009B4FAA">
              <w:rPr>
                <w:color w:val="FF0000"/>
                <w:sz w:val="28"/>
                <w:szCs w:val="28"/>
                <w:lang w:eastAsia="zh-CN"/>
              </w:rPr>
              <w:t xml:space="preserve"> </w:t>
            </w:r>
            <w:r w:rsidRPr="009B4FAA">
              <w:rPr>
                <w:sz w:val="28"/>
                <w:szCs w:val="28"/>
                <w:lang w:eastAsia="zh-CN"/>
              </w:rPr>
              <w:t>Báo cáo kết quả thảo luận</w:t>
            </w:r>
          </w:p>
          <w:p w:rsidR="009B4FAA" w:rsidRPr="009B4FAA" w:rsidRDefault="009B4FAA" w:rsidP="00D10ABF">
            <w:pPr>
              <w:spacing w:line="276" w:lineRule="auto"/>
              <w:rPr>
                <w:sz w:val="28"/>
                <w:szCs w:val="28"/>
                <w:lang w:eastAsia="zh-CN"/>
              </w:rPr>
            </w:pPr>
            <w:r w:rsidRPr="009B4FAA">
              <w:rPr>
                <w:sz w:val="28"/>
                <w:szCs w:val="28"/>
                <w:lang w:eastAsia="zh-CN"/>
              </w:rPr>
              <w:t>-  HS trình bày</w:t>
            </w:r>
          </w:p>
          <w:p w:rsidR="009B4FAA" w:rsidRPr="009B4FAA" w:rsidRDefault="009B4FAA" w:rsidP="00D10ABF">
            <w:pPr>
              <w:spacing w:line="276" w:lineRule="auto"/>
              <w:rPr>
                <w:sz w:val="28"/>
                <w:szCs w:val="28"/>
                <w:lang w:eastAsia="zh-CN"/>
              </w:rPr>
            </w:pPr>
            <w:r w:rsidRPr="009B4FAA">
              <w:rPr>
                <w:sz w:val="28"/>
                <w:szCs w:val="28"/>
                <w:lang w:eastAsia="zh-CN"/>
              </w:rPr>
              <w:t>- HS khác lắng nghe, ghi chép và phản hồi</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xml:space="preserve">- GV nghe HS trình bày, hỏi đáp. </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4:</w:t>
            </w:r>
            <w:r w:rsidRPr="009B4FAA">
              <w:rPr>
                <w:color w:val="FF0000"/>
                <w:sz w:val="28"/>
                <w:szCs w:val="28"/>
                <w:lang w:eastAsia="zh-CN"/>
              </w:rPr>
              <w:t xml:space="preserve"> </w:t>
            </w:r>
            <w:r w:rsidRPr="009B4FAA">
              <w:rPr>
                <w:sz w:val="28"/>
                <w:szCs w:val="28"/>
                <w:lang w:eastAsia="zh-CN"/>
              </w:rPr>
              <w:t>Đánh giá kết luận</w:t>
            </w:r>
          </w:p>
          <w:p w:rsidR="009B4FAA" w:rsidRPr="009B4FAA" w:rsidRDefault="009B4FAA" w:rsidP="00D10ABF">
            <w:pPr>
              <w:spacing w:line="276" w:lineRule="auto"/>
              <w:rPr>
                <w:rFonts w:eastAsia="Times New Roman"/>
                <w:sz w:val="28"/>
                <w:szCs w:val="28"/>
              </w:rPr>
            </w:pPr>
            <w:r w:rsidRPr="009B4FAA">
              <w:rPr>
                <w:rFonts w:eastAsia="Times New Roman"/>
                <w:sz w:val="28"/>
                <w:szCs w:val="28"/>
              </w:rPr>
              <w:t>Giáo viên chốt đáp án:</w:t>
            </w:r>
          </w:p>
          <w:p w:rsidR="009B4FAA" w:rsidRPr="009B4FAA" w:rsidRDefault="009B4FAA" w:rsidP="00D10ABF">
            <w:pPr>
              <w:spacing w:line="276" w:lineRule="auto"/>
              <w:rPr>
                <w:sz w:val="28"/>
                <w:szCs w:val="28"/>
              </w:rPr>
            </w:pPr>
            <w:r w:rsidRPr="009B4FAA">
              <w:rPr>
                <w:sz w:val="28"/>
                <w:szCs w:val="28"/>
              </w:rPr>
              <w:t>- Câu thơ: Xa trông dòng thác treo trước sông này. Từ quải.</w:t>
            </w:r>
          </w:p>
          <w:p w:rsidR="009B4FAA" w:rsidRPr="009B4FAA" w:rsidRDefault="009B4FAA" w:rsidP="00D10ABF">
            <w:pPr>
              <w:spacing w:line="276" w:lineRule="auto"/>
              <w:rPr>
                <w:sz w:val="28"/>
                <w:szCs w:val="28"/>
              </w:rPr>
            </w:pPr>
            <w:r w:rsidRPr="009B4FAA">
              <w:rPr>
                <w:sz w:val="28"/>
                <w:szCs w:val="28"/>
              </w:rPr>
              <w:t xml:space="preserve"> GV bình: Vì vị trí ở xa ngắm thác nước nên dưới mắt nhà thơ, thác nước vốn tuôn trào, đổ ầm ầm xuống núi đã biến thành dải lụa trắng rủ xuống yên ắng và bất động được treo lên giữa khoảng vách núi và dòng sông. Chữ “quải” đã biến cái động thành tĩnh, biểu hiện một cách hết sức sát hợp cảm nhận nhìn từ xa về dòng thác. Đỉnh núi khói tía mịt mù, chân núi, dòng sông tuôn chảy, khoảng giữa là thác nước treo cao như dải lụa. Quả là một bức danh hoạ tráng lệ.</w:t>
            </w:r>
          </w:p>
          <w:p w:rsidR="009B4FAA" w:rsidRPr="009B4FAA" w:rsidRDefault="009B4FAA" w:rsidP="00D10ABF">
            <w:pPr>
              <w:spacing w:line="276" w:lineRule="auto"/>
              <w:rPr>
                <w:sz w:val="28"/>
                <w:szCs w:val="28"/>
              </w:rPr>
            </w:pPr>
            <w:r w:rsidRPr="009B4FAA">
              <w:rPr>
                <w:sz w:val="28"/>
                <w:szCs w:val="28"/>
              </w:rPr>
              <w:lastRenderedPageBreak/>
              <w:t>-  Câu thơ: Thác chảy như bay đổ thẳng xuống ba nghìn thước. Từ phi: bay. Con số ba nghìn thước chỉ là con số ước phỏng hàm ý rất cao - làm tăng thêm độ nhanh, sức mạnh, thế đổ của dòng thác.</w:t>
            </w:r>
          </w:p>
          <w:p w:rsidR="009B4FAA" w:rsidRPr="009B4FAA" w:rsidRDefault="009B4FAA" w:rsidP="00D10ABF">
            <w:pPr>
              <w:spacing w:line="276" w:lineRule="auto"/>
              <w:rPr>
                <w:sz w:val="28"/>
                <w:szCs w:val="28"/>
              </w:rPr>
            </w:pPr>
            <w:r w:rsidRPr="009B4FAA">
              <w:rPr>
                <w:sz w:val="28"/>
                <w:szCs w:val="28"/>
              </w:rPr>
              <w:t>- Câu thơ: Ngỡ là sông Ngân rơi tự chín tầng mây. Con thác treo đứng trước mặt khác nào như con sông Ngân Hà từ trên trời rơi xuống.</w:t>
            </w:r>
          </w:p>
          <w:p w:rsidR="009B4FAA" w:rsidRPr="009B4FAA" w:rsidRDefault="009B4FAA" w:rsidP="00D10ABF">
            <w:pPr>
              <w:spacing w:line="276" w:lineRule="auto"/>
              <w:rPr>
                <w:rFonts w:eastAsia="Times New Roman"/>
                <w:sz w:val="28"/>
                <w:szCs w:val="28"/>
              </w:rPr>
            </w:pPr>
            <w:r w:rsidRPr="009B4FAA">
              <w:rPr>
                <w:sz w:val="28"/>
                <w:szCs w:val="28"/>
              </w:rPr>
              <w:t>- GV bình: Nghệ thuật so sánh, phóng đại ở đây cũng như phép cường điệu, phóng đại ở 2 câu trên có vẻ như vô lí. Song đặt trong văn cảnh, người đọc vẫn cảm thấy chân thật, tự nhiên. Vì ngọn núi Hương Lô có mây mù bao phủ nên nhìn từ xa có cảm giác dòng nước như 1 dải lụa treo lơ lửng vắt từ trong mây, từ trên đỉnh trời mà trải xuống, chảy xuống.</w:t>
            </w:r>
          </w:p>
          <w:p w:rsidR="009B4FAA" w:rsidRPr="009B4FAA" w:rsidRDefault="009B4FAA" w:rsidP="00D10ABF">
            <w:pPr>
              <w:spacing w:line="276" w:lineRule="auto"/>
              <w:rPr>
                <w:rFonts w:eastAsia="Times New Roman"/>
                <w:sz w:val="28"/>
                <w:szCs w:val="28"/>
              </w:rPr>
            </w:pPr>
            <w:r w:rsidRPr="009B4FAA">
              <w:rPr>
                <w:rFonts w:eastAsia="Times New Roman"/>
                <w:sz w:val="28"/>
                <w:szCs w:val="28"/>
              </w:rPr>
              <w:t>-&gt; GV chốt kiến thức thông qua chiếu slide</w:t>
            </w:r>
          </w:p>
          <w:p w:rsidR="009B4FAA" w:rsidRPr="009B4FAA" w:rsidRDefault="009B4FAA" w:rsidP="00D10ABF">
            <w:pPr>
              <w:spacing w:line="276" w:lineRule="auto"/>
              <w:rPr>
                <w:rFonts w:eastAsia="Times New Roman"/>
                <w:sz w:val="28"/>
                <w:szCs w:val="28"/>
              </w:rPr>
            </w:pPr>
            <w:r w:rsidRPr="009B4FAA">
              <w:rPr>
                <w:b/>
                <w:color w:val="FF0000"/>
                <w:sz w:val="28"/>
                <w:szCs w:val="28"/>
                <w:lang w:eastAsia="zh-CN"/>
              </w:rPr>
              <w:t>* Bước 1:</w:t>
            </w:r>
            <w:r w:rsidRPr="009B4FAA">
              <w:rPr>
                <w:color w:val="FF0000"/>
                <w:spacing w:val="-6"/>
                <w:sz w:val="28"/>
                <w:szCs w:val="28"/>
                <w:lang w:eastAsia="zh-CN"/>
              </w:rPr>
              <w:t xml:space="preserve"> </w:t>
            </w:r>
            <w:r w:rsidRPr="009B4FAA">
              <w:rPr>
                <w:color w:val="000000"/>
                <w:spacing w:val="-6"/>
                <w:sz w:val="28"/>
                <w:szCs w:val="28"/>
                <w:lang w:eastAsia="zh-CN"/>
              </w:rPr>
              <w:t>Chuyển giao nhiệm vụ:</w:t>
            </w:r>
          </w:p>
          <w:p w:rsidR="009B4FAA" w:rsidRPr="009B4FAA" w:rsidRDefault="009B4FAA" w:rsidP="00D10ABF">
            <w:pPr>
              <w:spacing w:line="276" w:lineRule="auto"/>
              <w:rPr>
                <w:sz w:val="28"/>
                <w:szCs w:val="28"/>
              </w:rPr>
            </w:pPr>
            <w:r w:rsidRPr="009B4FAA">
              <w:rPr>
                <w:sz w:val="28"/>
                <w:szCs w:val="28"/>
              </w:rPr>
              <w:t>Qua đặc điểm cảnh vật được miêu tả, ta có thể thấy những nét gì trong tâm hồn và tính cách nhà thơ?</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2:</w:t>
            </w:r>
            <w:r w:rsidRPr="009B4FAA">
              <w:rPr>
                <w:color w:val="FF0000"/>
                <w:sz w:val="28"/>
                <w:szCs w:val="28"/>
                <w:lang w:eastAsia="zh-CN"/>
              </w:rPr>
              <w:t xml:space="preserve"> </w:t>
            </w:r>
            <w:r w:rsidRPr="009B4FAA">
              <w:rPr>
                <w:sz w:val="28"/>
                <w:szCs w:val="28"/>
                <w:lang w:eastAsia="zh-CN"/>
              </w:rPr>
              <w:t>Thực hiện nhiệm vụ</w:t>
            </w:r>
          </w:p>
          <w:p w:rsidR="009B4FAA" w:rsidRPr="009B4FAA" w:rsidRDefault="009B4FAA" w:rsidP="00D10ABF">
            <w:pPr>
              <w:spacing w:line="276" w:lineRule="auto"/>
              <w:rPr>
                <w:sz w:val="28"/>
                <w:szCs w:val="28"/>
                <w:lang w:eastAsia="zh-CN"/>
              </w:rPr>
            </w:pPr>
            <w:r w:rsidRPr="009B4FAA">
              <w:rPr>
                <w:color w:val="000000"/>
                <w:spacing w:val="-6"/>
                <w:sz w:val="28"/>
                <w:szCs w:val="28"/>
                <w:lang w:eastAsia="zh-CN"/>
              </w:rPr>
              <w:t>- HS suy nghĩ trả lời</w:t>
            </w:r>
            <w:r w:rsidRPr="009B4FAA">
              <w:rPr>
                <w:rFonts w:eastAsia="Times New Roman"/>
                <w:sz w:val="28"/>
                <w:szCs w:val="28"/>
              </w:rPr>
              <w:t>.</w:t>
            </w:r>
          </w:p>
          <w:p w:rsidR="009B4FAA" w:rsidRPr="009B4FAA" w:rsidRDefault="009B4FAA" w:rsidP="00D10ABF">
            <w:pPr>
              <w:spacing w:line="276" w:lineRule="auto"/>
              <w:rPr>
                <w:sz w:val="28"/>
                <w:szCs w:val="28"/>
                <w:lang w:eastAsia="zh-CN"/>
              </w:rPr>
            </w:pPr>
            <w:r w:rsidRPr="009B4FAA">
              <w:rPr>
                <w:sz w:val="28"/>
                <w:szCs w:val="28"/>
                <w:lang w:eastAsia="zh-CN"/>
              </w:rPr>
              <w:t>- GV quan sát và hỗ trợ HS</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3:</w:t>
            </w:r>
            <w:r w:rsidRPr="009B4FAA">
              <w:rPr>
                <w:color w:val="FF0000"/>
                <w:sz w:val="28"/>
                <w:szCs w:val="28"/>
                <w:lang w:eastAsia="zh-CN"/>
              </w:rPr>
              <w:t xml:space="preserve"> </w:t>
            </w:r>
            <w:r w:rsidRPr="009B4FAA">
              <w:rPr>
                <w:sz w:val="28"/>
                <w:szCs w:val="28"/>
                <w:lang w:eastAsia="zh-CN"/>
              </w:rPr>
              <w:t>Báo cáo kết quả thảo luận</w:t>
            </w:r>
          </w:p>
          <w:p w:rsidR="009B4FAA" w:rsidRPr="009B4FAA" w:rsidRDefault="009B4FAA" w:rsidP="00D10ABF">
            <w:pPr>
              <w:spacing w:line="276" w:lineRule="auto"/>
              <w:rPr>
                <w:sz w:val="28"/>
                <w:szCs w:val="28"/>
                <w:lang w:eastAsia="zh-CN"/>
              </w:rPr>
            </w:pPr>
            <w:r w:rsidRPr="009B4FAA">
              <w:rPr>
                <w:sz w:val="28"/>
                <w:szCs w:val="28"/>
                <w:lang w:eastAsia="zh-CN"/>
              </w:rPr>
              <w:t>-  HS trình bày</w:t>
            </w:r>
          </w:p>
          <w:p w:rsidR="009B4FAA" w:rsidRPr="009B4FAA" w:rsidRDefault="009B4FAA" w:rsidP="00D10ABF">
            <w:pPr>
              <w:spacing w:line="276" w:lineRule="auto"/>
              <w:rPr>
                <w:sz w:val="28"/>
                <w:szCs w:val="28"/>
                <w:lang w:eastAsia="zh-CN"/>
              </w:rPr>
            </w:pPr>
            <w:r w:rsidRPr="009B4FAA">
              <w:rPr>
                <w:sz w:val="28"/>
                <w:szCs w:val="28"/>
                <w:lang w:eastAsia="zh-CN"/>
              </w:rPr>
              <w:t>- HS khác lắng nghe, ghi chép và phản hồi</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xml:space="preserve">- GV nghe HS trình bày, hỏi đáp. </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4:</w:t>
            </w:r>
            <w:r w:rsidRPr="009B4FAA">
              <w:rPr>
                <w:color w:val="FF0000"/>
                <w:sz w:val="28"/>
                <w:szCs w:val="28"/>
                <w:lang w:eastAsia="zh-CN"/>
              </w:rPr>
              <w:t xml:space="preserve"> </w:t>
            </w:r>
            <w:r w:rsidRPr="009B4FAA">
              <w:rPr>
                <w:sz w:val="28"/>
                <w:szCs w:val="28"/>
                <w:lang w:eastAsia="zh-CN"/>
              </w:rPr>
              <w:t>Đánh giá kết luận</w:t>
            </w:r>
          </w:p>
          <w:p w:rsidR="009B4FAA" w:rsidRPr="009B4FAA" w:rsidRDefault="009B4FAA" w:rsidP="00D10ABF">
            <w:pPr>
              <w:spacing w:line="276" w:lineRule="auto"/>
              <w:rPr>
                <w:rFonts w:eastAsia="Times New Roman"/>
                <w:sz w:val="28"/>
                <w:szCs w:val="28"/>
              </w:rPr>
            </w:pPr>
            <w:r w:rsidRPr="009B4FAA">
              <w:rPr>
                <w:rFonts w:eastAsia="Times New Roman"/>
                <w:sz w:val="28"/>
                <w:szCs w:val="28"/>
              </w:rPr>
              <w:t>Giáo viên nhận xét, đánh giá</w:t>
            </w:r>
          </w:p>
          <w:p w:rsidR="009B4FAA" w:rsidRPr="009B4FAA" w:rsidRDefault="009B4FAA" w:rsidP="00D10ABF">
            <w:pPr>
              <w:spacing w:line="276" w:lineRule="auto"/>
              <w:rPr>
                <w:sz w:val="28"/>
                <w:szCs w:val="28"/>
              </w:rPr>
            </w:pPr>
            <w:r w:rsidRPr="009B4FAA">
              <w:rPr>
                <w:rFonts w:eastAsia="Times New Roman"/>
                <w:sz w:val="28"/>
                <w:szCs w:val="28"/>
              </w:rPr>
              <w:t>GV chốt kiến thức chuẩn</w:t>
            </w:r>
          </w:p>
        </w:tc>
        <w:tc>
          <w:tcPr>
            <w:tcW w:w="3029" w:type="dxa"/>
          </w:tcPr>
          <w:p w:rsidR="009B4FAA" w:rsidRPr="009B4FAA" w:rsidRDefault="009B4FAA" w:rsidP="00D10ABF">
            <w:pPr>
              <w:spacing w:line="276" w:lineRule="auto"/>
              <w:rPr>
                <w:b/>
                <w:bCs/>
                <w:sz w:val="28"/>
                <w:szCs w:val="28"/>
              </w:rPr>
            </w:pPr>
            <w:r w:rsidRPr="009B4FAA">
              <w:rPr>
                <w:b/>
                <w:bCs/>
                <w:sz w:val="28"/>
                <w:szCs w:val="28"/>
              </w:rPr>
              <w:lastRenderedPageBreak/>
              <w:t>II. Thực hành đọc hiểu</w:t>
            </w:r>
          </w:p>
          <w:p w:rsidR="009B4FAA" w:rsidRPr="009B4FAA" w:rsidRDefault="009B4FAA" w:rsidP="00D10ABF">
            <w:pPr>
              <w:spacing w:line="276" w:lineRule="auto"/>
              <w:rPr>
                <w:b/>
                <w:bCs/>
                <w:sz w:val="28"/>
                <w:szCs w:val="28"/>
              </w:rPr>
            </w:pPr>
            <w:r w:rsidRPr="009B4FAA">
              <w:rPr>
                <w:b/>
                <w:bCs/>
                <w:sz w:val="28"/>
                <w:szCs w:val="28"/>
              </w:rPr>
              <w:t>1. Vẻ đẹp nhìn từ xa của thác nước chảy từ đỉnh Hương Lô.</w:t>
            </w:r>
          </w:p>
          <w:p w:rsidR="009B4FAA" w:rsidRPr="009B4FAA" w:rsidRDefault="009B4FAA" w:rsidP="00D10ABF">
            <w:pPr>
              <w:spacing w:line="276" w:lineRule="auto"/>
              <w:rPr>
                <w:rFonts w:eastAsia="Times New Roman"/>
                <w:b/>
                <w:bCs/>
                <w:sz w:val="28"/>
                <w:szCs w:val="28"/>
              </w:rPr>
            </w:pPr>
            <w:r w:rsidRPr="009B4FAA">
              <w:rPr>
                <w:rFonts w:eastAsia="Times New Roman"/>
                <w:b/>
                <w:bCs/>
                <w:sz w:val="28"/>
                <w:szCs w:val="28"/>
              </w:rPr>
              <w:t xml:space="preserve">1.1. Câu thơ đầu : </w:t>
            </w:r>
          </w:p>
          <w:p w:rsidR="009B4FAA" w:rsidRPr="009B4FAA" w:rsidRDefault="009B4FAA" w:rsidP="00D10ABF">
            <w:pPr>
              <w:spacing w:line="276" w:lineRule="auto"/>
              <w:rPr>
                <w:sz w:val="28"/>
                <w:szCs w:val="28"/>
              </w:rPr>
            </w:pPr>
            <w:r w:rsidRPr="009B4FAA">
              <w:rPr>
                <w:rFonts w:eastAsia="Times New Roman"/>
                <w:sz w:val="28"/>
                <w:szCs w:val="28"/>
              </w:rPr>
              <w:t>- Tả đỉnh núi Hương Lư.</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xml:space="preserve"> - Tạo ra cái phông nền cho bức tranh toàn cảnh của thác nước. </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Nhìn từ xa, ngọn núi Hương Lư trông như chiếc lò hương. Ánh sáng mặt trời phản quang với hơi nước chuyển thành một màu tím rực rỡ và kì ảo.</w:t>
            </w: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b/>
                <w:sz w:val="28"/>
                <w:szCs w:val="28"/>
                <w:lang w:val="pt-BR"/>
              </w:rPr>
            </w:pPr>
            <w:r w:rsidRPr="009B4FAA">
              <w:rPr>
                <w:rFonts w:eastAsia="Times New Roman"/>
                <w:b/>
                <w:sz w:val="28"/>
                <w:szCs w:val="28"/>
                <w:lang w:val="pt-BR"/>
              </w:rPr>
              <w:t xml:space="preserve">1.2. </w:t>
            </w:r>
            <w:r w:rsidRPr="009B4FAA">
              <w:rPr>
                <w:rFonts w:eastAsia="Times New Roman"/>
                <w:b/>
                <w:bCs/>
                <w:sz w:val="28"/>
                <w:szCs w:val="28"/>
              </w:rPr>
              <w:t>Ba câu thơ cuối</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Câu thứ hai biến động thành tĩnh, tả cảnh thác nước tuôn trào ầm ầm từ trên xuống biến thành một dòng sông rủ xuống bất động được treo lên giữa vách núi và dòng sông.</w:t>
            </w:r>
          </w:p>
          <w:p w:rsidR="009B4FAA" w:rsidRPr="009B4FAA" w:rsidRDefault="009B4FAA" w:rsidP="00D10ABF">
            <w:pPr>
              <w:spacing w:line="276" w:lineRule="auto"/>
              <w:rPr>
                <w:rFonts w:eastAsia="Times New Roman"/>
                <w:sz w:val="28"/>
                <w:szCs w:val="28"/>
              </w:rPr>
            </w:pPr>
            <w:r w:rsidRPr="009B4FAA">
              <w:rPr>
                <w:rFonts w:eastAsia="Times New Roman"/>
                <w:b/>
                <w:bCs/>
                <w:sz w:val="28"/>
                <w:szCs w:val="28"/>
              </w:rPr>
              <w:t xml:space="preserve">- </w:t>
            </w:r>
            <w:r w:rsidRPr="009B4FAA">
              <w:rPr>
                <w:rFonts w:eastAsia="Times New Roman"/>
                <w:sz w:val="28"/>
                <w:szCs w:val="28"/>
              </w:rPr>
              <w:t xml:space="preserve">Câu thứ ba tả thế nước chảy, cảnh vật lại từ tĩnh chuyển sang động. Tác giả dùng động từ </w:t>
            </w:r>
            <w:r w:rsidRPr="009B4FAA">
              <w:rPr>
                <w:rFonts w:eastAsia="Times New Roman"/>
                <w:i/>
                <w:iCs/>
                <w:sz w:val="28"/>
                <w:szCs w:val="28"/>
              </w:rPr>
              <w:t>phi</w:t>
            </w:r>
            <w:r w:rsidRPr="009B4FAA">
              <w:rPr>
                <w:rFonts w:eastAsia="Times New Roman"/>
                <w:sz w:val="28"/>
                <w:szCs w:val="28"/>
              </w:rPr>
              <w:t xml:space="preserve"> (bay) và tính từ </w:t>
            </w:r>
            <w:r w:rsidRPr="009B4FAA">
              <w:rPr>
                <w:rFonts w:eastAsia="Times New Roman"/>
                <w:i/>
                <w:iCs/>
                <w:sz w:val="28"/>
                <w:szCs w:val="28"/>
              </w:rPr>
              <w:t>trực</w:t>
            </w:r>
            <w:r w:rsidRPr="009B4FAA">
              <w:rPr>
                <w:rFonts w:eastAsia="Times New Roman"/>
                <w:sz w:val="28"/>
                <w:szCs w:val="28"/>
              </w:rPr>
              <w:t xml:space="preserve"> (thẳng)  cùng  phép nói quá để miêu tả thế nước chảy rất mạnh của dòng thác.</w:t>
            </w:r>
          </w:p>
          <w:p w:rsidR="009B4FAA" w:rsidRPr="009B4FAA" w:rsidRDefault="009B4FAA" w:rsidP="00D10ABF">
            <w:pPr>
              <w:spacing w:line="276" w:lineRule="auto"/>
              <w:rPr>
                <w:rFonts w:eastAsia="Times New Roman"/>
                <w:b/>
                <w:sz w:val="28"/>
                <w:szCs w:val="28"/>
              </w:rPr>
            </w:pPr>
            <w:r w:rsidRPr="009B4FAA">
              <w:rPr>
                <w:rFonts w:eastAsia="Times New Roman"/>
                <w:sz w:val="28"/>
                <w:szCs w:val="28"/>
              </w:rPr>
              <w:t xml:space="preserve">- Câu thứ tư nói về ảo </w:t>
            </w:r>
            <w:r w:rsidRPr="009B4FAA">
              <w:rPr>
                <w:rFonts w:eastAsia="Times New Roman"/>
                <w:sz w:val="28"/>
                <w:szCs w:val="28"/>
              </w:rPr>
              <w:lastRenderedPageBreak/>
              <w:t>giác của nhà thơ về dòng thác. Nhìn thác nước từ trên mây đổ xuống khiến tác giả liên tưởng đến dải Ngân Hà</w:t>
            </w:r>
            <w:r w:rsidRPr="009B4FAA">
              <w:rPr>
                <w:rFonts w:eastAsia="Times New Roman"/>
                <w:b/>
                <w:bCs/>
                <w:sz w:val="28"/>
                <w:szCs w:val="28"/>
              </w:rPr>
              <w:t>.</w:t>
            </w: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r w:rsidRPr="009B4FAA">
              <w:rPr>
                <w:b/>
                <w:bCs/>
                <w:sz w:val="28"/>
                <w:szCs w:val="28"/>
              </w:rPr>
              <w:t>2. Tâm hồn thi nhân</w:t>
            </w:r>
            <w:r w:rsidRPr="009B4FAA">
              <w:rPr>
                <w:sz w:val="28"/>
                <w:szCs w:val="28"/>
              </w:rPr>
              <w:br/>
              <w:t>- Trí tưởng tượng bay bổng trước cảnh đẹp của quê hương, đất nước.</w:t>
            </w:r>
            <w:r w:rsidRPr="009B4FAA">
              <w:rPr>
                <w:sz w:val="28"/>
                <w:szCs w:val="28"/>
              </w:rPr>
              <w:br/>
              <w:t>- Tình yêu thiên nhiên đằm thắm.</w:t>
            </w:r>
            <w:r w:rsidRPr="009B4FAA">
              <w:rPr>
                <w:sz w:val="28"/>
                <w:szCs w:val="28"/>
              </w:rPr>
              <w:br/>
            </w:r>
          </w:p>
        </w:tc>
      </w:tr>
    </w:tbl>
    <w:p w:rsidR="009B4FAA" w:rsidRPr="009B4FAA" w:rsidRDefault="009B4FAA" w:rsidP="00D10ABF">
      <w:pPr>
        <w:spacing w:after="0" w:line="276" w:lineRule="auto"/>
        <w:jc w:val="both"/>
        <w:rPr>
          <w:rFonts w:ascii="Times New Roman" w:hAnsi="Times New Roman" w:cs="Times New Roman"/>
          <w:b/>
          <w:bCs/>
          <w:sz w:val="28"/>
          <w:szCs w:val="28"/>
        </w:rPr>
      </w:pPr>
      <w:r w:rsidRPr="009B4FAA">
        <w:rPr>
          <w:rFonts w:ascii="Times New Roman" w:hAnsi="Times New Roman" w:cs="Times New Roman"/>
          <w:b/>
          <w:bCs/>
          <w:sz w:val="28"/>
          <w:szCs w:val="28"/>
        </w:rPr>
        <w:lastRenderedPageBreak/>
        <w:t>3. HOẠT ĐỘNG 3: LUYỆN TẬP</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b/>
          <w:bCs/>
          <w:sz w:val="28"/>
          <w:szCs w:val="28"/>
        </w:rPr>
        <w:lastRenderedPageBreak/>
        <w:t>a. Mục tiêu</w:t>
      </w:r>
      <w:r w:rsidRPr="009B4FAA">
        <w:rPr>
          <w:rFonts w:ascii="Times New Roman" w:hAnsi="Times New Roman" w:cs="Times New Roman"/>
          <w:sz w:val="28"/>
          <w:szCs w:val="28"/>
        </w:rPr>
        <w:t>: hoàn thiện kiến thức vừa chiếm lĩnh được; rèn luyện kĩ năng áp dụng kiến thức mới để giải quyết các tình huống/vấn đề trong học tập.</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b/>
          <w:bCs/>
          <w:sz w:val="28"/>
          <w:szCs w:val="28"/>
        </w:rPr>
        <w:t xml:space="preserve">b. Nội dung hoạt động: </w:t>
      </w:r>
      <w:r w:rsidRPr="009B4FAA">
        <w:rPr>
          <w:rFonts w:ascii="Times New Roman" w:hAnsi="Times New Roman" w:cs="Times New Roman"/>
          <w:sz w:val="28"/>
          <w:szCs w:val="28"/>
          <w:lang w:val="pt-BR"/>
        </w:rPr>
        <w:t>GV sử dụng câu hỏi trắc nghiệm khách quan</w:t>
      </w:r>
    </w:p>
    <w:p w:rsidR="009B4FAA" w:rsidRPr="009B4FAA" w:rsidRDefault="009B4FAA" w:rsidP="00D10ABF">
      <w:pPr>
        <w:spacing w:after="0" w:line="276" w:lineRule="auto"/>
        <w:jc w:val="both"/>
        <w:rPr>
          <w:rFonts w:ascii="Times New Roman" w:hAnsi="Times New Roman" w:cs="Times New Roman"/>
          <w:i/>
          <w:sz w:val="28"/>
          <w:szCs w:val="28"/>
        </w:rPr>
      </w:pPr>
      <w:r w:rsidRPr="009B4FAA">
        <w:rPr>
          <w:rFonts w:ascii="Times New Roman" w:hAnsi="Times New Roman" w:cs="Times New Roman"/>
          <w:b/>
          <w:bCs/>
          <w:sz w:val="28"/>
          <w:szCs w:val="28"/>
        </w:rPr>
        <w:t xml:space="preserve">c. Sản phẩm: </w:t>
      </w:r>
      <w:r w:rsidRPr="009B4FAA">
        <w:rPr>
          <w:rFonts w:ascii="Times New Roman" w:hAnsi="Times New Roman" w:cs="Times New Roman"/>
          <w:iCs/>
          <w:sz w:val="28"/>
          <w:szCs w:val="28"/>
        </w:rPr>
        <w:t>Câu trả lời của học sinh</w:t>
      </w:r>
    </w:p>
    <w:p w:rsidR="009B4FAA" w:rsidRPr="009B4FAA" w:rsidRDefault="009B4FAA" w:rsidP="00D10ABF">
      <w:pPr>
        <w:spacing w:after="0" w:line="276" w:lineRule="auto"/>
        <w:jc w:val="both"/>
        <w:rPr>
          <w:rFonts w:ascii="Times New Roman" w:eastAsia="Times New Roman" w:hAnsi="Times New Roman" w:cs="Times New Roman"/>
          <w:b/>
          <w:sz w:val="28"/>
          <w:szCs w:val="28"/>
        </w:rPr>
      </w:pPr>
      <w:r w:rsidRPr="009B4FAA">
        <w:rPr>
          <w:rFonts w:ascii="Times New Roman" w:eastAsia="Times New Roman" w:hAnsi="Times New Roman" w:cs="Times New Roman"/>
          <w:b/>
          <w:sz w:val="28"/>
          <w:szCs w:val="28"/>
        </w:rPr>
        <w:t>d. Tổ chức thực hiện:</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eastAsia="SimSun" w:hAnsi="Times New Roman" w:cs="Times New Roman"/>
          <w:b/>
          <w:color w:val="FF0000"/>
          <w:sz w:val="28"/>
          <w:szCs w:val="28"/>
          <w:lang w:eastAsia="zh-CN"/>
        </w:rPr>
        <w:t>* Bước 1:</w:t>
      </w:r>
      <w:r w:rsidRPr="009B4FAA">
        <w:rPr>
          <w:rFonts w:ascii="Times New Roman" w:eastAsia="SimSun" w:hAnsi="Times New Roman" w:cs="Times New Roman"/>
          <w:color w:val="FF0000"/>
          <w:spacing w:val="-6"/>
          <w:sz w:val="28"/>
          <w:szCs w:val="28"/>
          <w:lang w:eastAsia="zh-CN"/>
        </w:rPr>
        <w:t xml:space="preserve"> </w:t>
      </w:r>
      <w:r w:rsidRPr="009B4FAA">
        <w:rPr>
          <w:rFonts w:ascii="Times New Roman" w:eastAsia="SimSun" w:hAnsi="Times New Roman" w:cs="Times New Roman"/>
          <w:color w:val="000000"/>
          <w:spacing w:val="-6"/>
          <w:sz w:val="28"/>
          <w:szCs w:val="28"/>
          <w:lang w:eastAsia="zh-CN"/>
        </w:rPr>
        <w:t>Chuyển giao nhiệm vụ:</w:t>
      </w:r>
      <w:r w:rsidRPr="009B4FAA">
        <w:rPr>
          <w:rFonts w:ascii="Times New Roman" w:hAnsi="Times New Roman" w:cs="Times New Roman"/>
          <w:sz w:val="28"/>
          <w:szCs w:val="28"/>
        </w:rPr>
        <w:t xml:space="preserve">: Hãy chọn chữ cái trước câu trả lời em cho là </w:t>
      </w:r>
      <w:r w:rsidRPr="009B4FAA">
        <w:rPr>
          <w:rFonts w:ascii="Times New Roman" w:hAnsi="Times New Roman" w:cs="Times New Roman"/>
          <w:b/>
          <w:bCs/>
          <w:sz w:val="28"/>
          <w:szCs w:val="28"/>
        </w:rPr>
        <w:t>đúng.</w:t>
      </w:r>
      <w:r w:rsidRPr="009B4FAA">
        <w:rPr>
          <w:rFonts w:ascii="Times New Roman" w:hAnsi="Times New Roman" w:cs="Times New Roman"/>
          <w:b/>
          <w:bCs/>
          <w:sz w:val="28"/>
          <w:szCs w:val="28"/>
        </w:rPr>
        <w:br/>
        <w:t>Câu 1: Chủ đề của bài thơ "Xa ngắm thác núi Lư" là gì?</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A. Cảnh đẹp hùng vĩ của thác núi Lư.</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B. Tâm hồn hoà nhập với thiên nhiên của nhà thơ</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C. Cảnh thác núi Lư trong sự tưởng tượng phóng khoáng của thi nhân.</w:t>
      </w:r>
      <w:r w:rsidRPr="009B4FAA">
        <w:rPr>
          <w:rFonts w:ascii="Times New Roman" w:hAnsi="Times New Roman" w:cs="Times New Roman"/>
          <w:sz w:val="28"/>
          <w:szCs w:val="28"/>
        </w:rPr>
        <w:br/>
        <w:t>D. Những xúc cảm trước cảnh đẹp của núi Lư</w:t>
      </w:r>
      <w:r w:rsidRPr="009B4FAA">
        <w:rPr>
          <w:rFonts w:ascii="Times New Roman" w:hAnsi="Times New Roman" w:cs="Times New Roman"/>
          <w:sz w:val="28"/>
          <w:szCs w:val="28"/>
        </w:rPr>
        <w:br/>
      </w:r>
      <w:r w:rsidRPr="009B4FAA">
        <w:rPr>
          <w:rFonts w:ascii="Times New Roman" w:hAnsi="Times New Roman" w:cs="Times New Roman"/>
          <w:b/>
          <w:bCs/>
          <w:sz w:val="28"/>
          <w:szCs w:val="28"/>
        </w:rPr>
        <w:t>Câu 2: Nhà thơ Lý Bạch được mệnh danh là gì?</w:t>
      </w:r>
    </w:p>
    <w:p w:rsidR="009B4FAA" w:rsidRPr="009B4FAA" w:rsidRDefault="009B4FAA" w:rsidP="00D10ABF">
      <w:pPr>
        <w:spacing w:after="0" w:line="276" w:lineRule="auto"/>
        <w:rPr>
          <w:rFonts w:ascii="Times New Roman" w:hAnsi="Times New Roman" w:cs="Times New Roman"/>
          <w:b/>
          <w:bCs/>
          <w:sz w:val="28"/>
          <w:szCs w:val="28"/>
        </w:rPr>
      </w:pPr>
      <w:r w:rsidRPr="009B4FAA">
        <w:rPr>
          <w:rFonts w:ascii="Times New Roman" w:hAnsi="Times New Roman" w:cs="Times New Roman"/>
          <w:sz w:val="28"/>
          <w:szCs w:val="28"/>
        </w:rPr>
        <w:t>A. Thánh thơ</w:t>
      </w:r>
      <w:r w:rsidRPr="009B4FAA">
        <w:rPr>
          <w:rFonts w:ascii="Times New Roman" w:hAnsi="Times New Roman" w:cs="Times New Roman"/>
          <w:sz w:val="28"/>
          <w:szCs w:val="28"/>
        </w:rPr>
        <w:br/>
        <w:t>B. Thần thơ</w:t>
      </w:r>
      <w:r w:rsidRPr="009B4FAA">
        <w:rPr>
          <w:rFonts w:ascii="Times New Roman" w:hAnsi="Times New Roman" w:cs="Times New Roman"/>
          <w:sz w:val="28"/>
          <w:szCs w:val="28"/>
        </w:rPr>
        <w:br/>
        <w:t>C. Tiên thơ</w:t>
      </w:r>
      <w:r w:rsidRPr="009B4FAA">
        <w:rPr>
          <w:rFonts w:ascii="Times New Roman" w:hAnsi="Times New Roman" w:cs="Times New Roman"/>
          <w:sz w:val="28"/>
          <w:szCs w:val="28"/>
        </w:rPr>
        <w:br/>
        <w:t>D. Tất cả đều đúng</w:t>
      </w:r>
      <w:r w:rsidRPr="009B4FAA">
        <w:rPr>
          <w:rFonts w:ascii="Times New Roman" w:hAnsi="Times New Roman" w:cs="Times New Roman"/>
          <w:sz w:val="28"/>
          <w:szCs w:val="28"/>
        </w:rPr>
        <w:br/>
      </w:r>
      <w:r w:rsidRPr="009B4FAA">
        <w:rPr>
          <w:rFonts w:ascii="Times New Roman" w:hAnsi="Times New Roman" w:cs="Times New Roman"/>
          <w:b/>
          <w:bCs/>
          <w:sz w:val="28"/>
          <w:szCs w:val="28"/>
        </w:rPr>
        <w:t>Câu 3: Lý Bạch đã chọn điểm nhìn như thế nào để quan sát thác nước?</w:t>
      </w:r>
    </w:p>
    <w:p w:rsidR="009B4FAA" w:rsidRPr="009B4FAA" w:rsidRDefault="009B4FAA" w:rsidP="00D10ABF">
      <w:pPr>
        <w:spacing w:after="0" w:line="276" w:lineRule="auto"/>
        <w:rPr>
          <w:rFonts w:ascii="Times New Roman" w:hAnsi="Times New Roman" w:cs="Times New Roman"/>
          <w:b/>
          <w:bCs/>
          <w:sz w:val="28"/>
          <w:szCs w:val="28"/>
        </w:rPr>
      </w:pPr>
      <w:r w:rsidRPr="009B4FAA">
        <w:rPr>
          <w:rFonts w:ascii="Times New Roman" w:hAnsi="Times New Roman" w:cs="Times New Roman"/>
          <w:sz w:val="28"/>
          <w:szCs w:val="28"/>
        </w:rPr>
        <w:t>A. Từ trên cao nhìn xuống</w:t>
      </w:r>
      <w:r w:rsidRPr="009B4FAA">
        <w:rPr>
          <w:rFonts w:ascii="Times New Roman" w:hAnsi="Times New Roman" w:cs="Times New Roman"/>
          <w:sz w:val="28"/>
          <w:szCs w:val="28"/>
        </w:rPr>
        <w:br/>
        <w:t>B. Từ xa nhìn lại</w:t>
      </w:r>
      <w:r w:rsidRPr="009B4FAA">
        <w:rPr>
          <w:rFonts w:ascii="Times New Roman" w:hAnsi="Times New Roman" w:cs="Times New Roman"/>
          <w:sz w:val="28"/>
          <w:szCs w:val="28"/>
        </w:rPr>
        <w:br/>
        <w:t>C. Đứng gần bên dòng thác</w:t>
      </w:r>
      <w:r w:rsidRPr="009B4FAA">
        <w:rPr>
          <w:rFonts w:ascii="Times New Roman" w:hAnsi="Times New Roman" w:cs="Times New Roman"/>
          <w:sz w:val="28"/>
          <w:szCs w:val="28"/>
        </w:rPr>
        <w:br/>
        <w:t>D. Từ dưới nhìn lên trên đỉnh thác</w:t>
      </w:r>
      <w:r w:rsidRPr="009B4FAA">
        <w:rPr>
          <w:rFonts w:ascii="Times New Roman" w:hAnsi="Times New Roman" w:cs="Times New Roman"/>
          <w:sz w:val="28"/>
          <w:szCs w:val="28"/>
        </w:rPr>
        <w:br/>
      </w:r>
      <w:r w:rsidRPr="009B4FAA">
        <w:rPr>
          <w:rFonts w:ascii="Times New Roman" w:hAnsi="Times New Roman" w:cs="Times New Roman"/>
          <w:b/>
          <w:bCs/>
          <w:sz w:val="28"/>
          <w:szCs w:val="28"/>
        </w:rPr>
        <w:t>Câu 4: Bài thơ "Xa ngắm thác núi Lư" được viết theo thể thơ nào?</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A. Thất ngôn bát cú</w:t>
      </w:r>
      <w:r w:rsidRPr="009B4FAA">
        <w:rPr>
          <w:rFonts w:ascii="Times New Roman" w:hAnsi="Times New Roman" w:cs="Times New Roman"/>
          <w:sz w:val="28"/>
          <w:szCs w:val="28"/>
        </w:rPr>
        <w:br/>
        <w:t>B. Ngũ ngôn tứ tuyệt</w:t>
      </w:r>
      <w:r w:rsidRPr="009B4FAA">
        <w:rPr>
          <w:rFonts w:ascii="Times New Roman" w:hAnsi="Times New Roman" w:cs="Times New Roman"/>
          <w:sz w:val="28"/>
          <w:szCs w:val="28"/>
        </w:rPr>
        <w:br/>
        <w:t>C. Ngũ ngôn bát cú.</w:t>
      </w:r>
      <w:r w:rsidRPr="009B4FAA">
        <w:rPr>
          <w:rFonts w:ascii="Times New Roman" w:hAnsi="Times New Roman" w:cs="Times New Roman"/>
          <w:sz w:val="28"/>
          <w:szCs w:val="28"/>
        </w:rPr>
        <w:br/>
        <w:t>D. Thất ngôn tứ tuyệt</w:t>
      </w:r>
      <w:r w:rsidRPr="009B4FAA">
        <w:rPr>
          <w:rFonts w:ascii="Times New Roman" w:hAnsi="Times New Roman" w:cs="Times New Roman"/>
          <w:sz w:val="28"/>
          <w:szCs w:val="28"/>
        </w:rPr>
        <w:br/>
      </w:r>
      <w:r w:rsidRPr="009B4FAA">
        <w:rPr>
          <w:rFonts w:ascii="Times New Roman" w:hAnsi="Times New Roman" w:cs="Times New Roman"/>
          <w:b/>
          <w:bCs/>
          <w:sz w:val="28"/>
          <w:szCs w:val="28"/>
        </w:rPr>
        <w:t>Câu 5: Nhà thơ Lý Bạch sống dưới triều đại nào của Trung Quốc?</w:t>
      </w:r>
      <w:r w:rsidRPr="009B4FAA">
        <w:rPr>
          <w:rFonts w:ascii="Times New Roman" w:hAnsi="Times New Roman" w:cs="Times New Roman"/>
          <w:b/>
          <w:bCs/>
          <w:sz w:val="28"/>
          <w:szCs w:val="28"/>
        </w:rPr>
        <w:br/>
      </w:r>
      <w:r w:rsidRPr="009B4FAA">
        <w:rPr>
          <w:rFonts w:ascii="Times New Roman" w:hAnsi="Times New Roman" w:cs="Times New Roman"/>
          <w:sz w:val="28"/>
          <w:szCs w:val="28"/>
        </w:rPr>
        <w:t xml:space="preserve">A. Thời Tam quốc. </w:t>
      </w:r>
      <w:r w:rsidRPr="009B4FAA">
        <w:rPr>
          <w:rFonts w:ascii="Times New Roman" w:hAnsi="Times New Roman" w:cs="Times New Roman"/>
          <w:sz w:val="28"/>
          <w:szCs w:val="28"/>
        </w:rPr>
        <w:br/>
        <w:t>B. Thời nhà Tống.</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C. Thời nhà Đường.</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D. Thời nhà Lương.</w:t>
      </w:r>
      <w:r w:rsidRPr="009B4FAA">
        <w:rPr>
          <w:rFonts w:ascii="Times New Roman" w:hAnsi="Times New Roman" w:cs="Times New Roman"/>
          <w:sz w:val="28"/>
          <w:szCs w:val="28"/>
        </w:rPr>
        <w:br/>
      </w:r>
      <w:r w:rsidRPr="009B4FAA">
        <w:rPr>
          <w:rFonts w:ascii="Times New Roman" w:hAnsi="Times New Roman" w:cs="Times New Roman"/>
          <w:b/>
          <w:bCs/>
          <w:sz w:val="28"/>
          <w:szCs w:val="28"/>
        </w:rPr>
        <w:t>Câu 6: Trong bài thơ Xa ngắm thác núi Lư, tác giả đã ví dòng thác với cảnh vật nào?</w:t>
      </w:r>
      <w:r w:rsidRPr="009B4FAA">
        <w:rPr>
          <w:rFonts w:ascii="Times New Roman" w:hAnsi="Times New Roman" w:cs="Times New Roman"/>
          <w:sz w:val="28"/>
          <w:szCs w:val="28"/>
        </w:rPr>
        <w:br/>
        <w:t xml:space="preserve">A. Đám mây trên bầu trời. </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 xml:space="preserve">B. Ngọn núi Hương Lô. </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C. Dải Ngân Hà tuột khỏi mây.</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lastRenderedPageBreak/>
        <w:t>D. Con rồng từ trên trời bay xuống.</w:t>
      </w:r>
      <w:r w:rsidRPr="009B4FAA">
        <w:rPr>
          <w:rFonts w:ascii="Times New Roman" w:hAnsi="Times New Roman" w:cs="Times New Roman"/>
          <w:sz w:val="28"/>
          <w:szCs w:val="28"/>
        </w:rPr>
        <w:br/>
      </w:r>
      <w:r w:rsidRPr="009B4FAA">
        <w:rPr>
          <w:rFonts w:ascii="Times New Roman" w:hAnsi="Times New Roman" w:cs="Times New Roman"/>
          <w:b/>
          <w:bCs/>
          <w:sz w:val="28"/>
          <w:szCs w:val="28"/>
        </w:rPr>
        <w:t>Câu 7: Vẻ đẹp của bức tranh núi Lư trong bài thơ Xa ngắm thác núi Lư là:</w:t>
      </w:r>
      <w:r w:rsidRPr="009B4FAA">
        <w:rPr>
          <w:rFonts w:ascii="Times New Roman" w:hAnsi="Times New Roman" w:cs="Times New Roman"/>
          <w:b/>
          <w:bCs/>
          <w:sz w:val="28"/>
          <w:szCs w:val="28"/>
        </w:rPr>
        <w:br/>
      </w:r>
      <w:r w:rsidRPr="009B4FAA">
        <w:rPr>
          <w:rFonts w:ascii="Times New Roman" w:hAnsi="Times New Roman" w:cs="Times New Roman"/>
          <w:sz w:val="28"/>
          <w:szCs w:val="28"/>
        </w:rPr>
        <w:t xml:space="preserve">A. êm đềm, thần tiên. </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 xml:space="preserve">B. tráng lệ, kì ảo. </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C. hùng vĩ, tĩnh lặng.</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 xml:space="preserve">D. hiền hòa, thơ mộng.             </w:t>
      </w:r>
      <w:r w:rsidRPr="009B4FAA">
        <w:rPr>
          <w:rFonts w:ascii="Times New Roman" w:hAnsi="Times New Roman" w:cs="Times New Roman"/>
          <w:sz w:val="28"/>
          <w:szCs w:val="28"/>
        </w:rPr>
        <w:br/>
      </w:r>
      <w:r w:rsidRPr="009B4FAA">
        <w:rPr>
          <w:rFonts w:ascii="Times New Roman" w:hAnsi="Times New Roman" w:cs="Times New Roman"/>
          <w:b/>
          <w:bCs/>
          <w:sz w:val="28"/>
          <w:szCs w:val="28"/>
        </w:rPr>
        <w:t>Câu 8: Qua bài thơ Xa ngắm thác núi Lư, em biết được điều gì về Lý Bạch?</w:t>
      </w:r>
      <w:r w:rsidRPr="009B4FAA">
        <w:rPr>
          <w:rFonts w:ascii="Times New Roman" w:hAnsi="Times New Roman" w:cs="Times New Roman"/>
          <w:b/>
          <w:bCs/>
          <w:sz w:val="28"/>
          <w:szCs w:val="28"/>
        </w:rPr>
        <w:br/>
      </w:r>
      <w:r w:rsidRPr="009B4FAA">
        <w:rPr>
          <w:rFonts w:ascii="Times New Roman" w:hAnsi="Times New Roman" w:cs="Times New Roman"/>
          <w:sz w:val="28"/>
          <w:szCs w:val="28"/>
        </w:rPr>
        <w:t>A. Một tâm hồn mơ mộng yêu dân, thương nước, say đắm thiên nhiên.</w:t>
      </w:r>
      <w:r w:rsidRPr="009B4FAA">
        <w:rPr>
          <w:rFonts w:ascii="Times New Roman" w:hAnsi="Times New Roman" w:cs="Times New Roman"/>
          <w:sz w:val="28"/>
          <w:szCs w:val="28"/>
        </w:rPr>
        <w:br/>
        <w:t>B. Sự quan sát tinh tế, tình cảm bạn bè thắm thiết của tâm hồn đa cảm.</w:t>
      </w:r>
      <w:r w:rsidRPr="009B4FAA">
        <w:rPr>
          <w:rFonts w:ascii="Times New Roman" w:hAnsi="Times New Roman" w:cs="Times New Roman"/>
          <w:sz w:val="28"/>
          <w:szCs w:val="28"/>
        </w:rPr>
        <w:br/>
        <w:t>C. Một con người luôn ao ước mơ mộng thiên nhiên, tìm cách lánh xa cõi đời thực.</w:t>
      </w:r>
      <w:r w:rsidRPr="009B4FAA">
        <w:rPr>
          <w:rFonts w:ascii="Times New Roman" w:hAnsi="Times New Roman" w:cs="Times New Roman"/>
          <w:sz w:val="28"/>
          <w:szCs w:val="28"/>
        </w:rPr>
        <w:br/>
        <w:t>D. Sự quan sát tinh tế, tình yêu thiên nhiên đằm thắm và tâm hồn phóng khoáng của tác giả.</w:t>
      </w:r>
      <w:r w:rsidRPr="009B4FAA">
        <w:rPr>
          <w:rFonts w:ascii="Times New Roman" w:hAnsi="Times New Roman" w:cs="Times New Roman"/>
          <w:sz w:val="28"/>
          <w:szCs w:val="28"/>
        </w:rPr>
        <w:br/>
      </w:r>
      <w:r w:rsidRPr="009B4FAA">
        <w:rPr>
          <w:rFonts w:ascii="Times New Roman" w:hAnsi="Times New Roman" w:cs="Times New Roman"/>
          <w:b/>
          <w:bCs/>
          <w:sz w:val="28"/>
          <w:szCs w:val="28"/>
        </w:rPr>
        <w:t xml:space="preserve">Câu 9: Điểm nhìn của tác giả đối với toàn cảnh núi Lư trong bài thơ Xa ngắm thác núi Lư là: </w:t>
      </w:r>
      <w:r w:rsidRPr="009B4FAA">
        <w:rPr>
          <w:rFonts w:ascii="Times New Roman" w:hAnsi="Times New Roman" w:cs="Times New Roman"/>
          <w:b/>
          <w:bCs/>
          <w:sz w:val="28"/>
          <w:szCs w:val="28"/>
        </w:rPr>
        <w:br/>
      </w:r>
      <w:r w:rsidRPr="009B4FAA">
        <w:rPr>
          <w:rFonts w:ascii="Times New Roman" w:hAnsi="Times New Roman" w:cs="Times New Roman"/>
          <w:sz w:val="28"/>
          <w:szCs w:val="28"/>
        </w:rPr>
        <w:t xml:space="preserve">A. trên đỉnh núi Hương Lô. </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B. ngay dưới chân núi Hương Lô.</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C. đứng nhìn từ xa.</w:t>
      </w:r>
      <w:r w:rsidRPr="009B4FAA">
        <w:rPr>
          <w:rFonts w:ascii="Times New Roman" w:hAnsi="Times New Roman" w:cs="Times New Roman"/>
          <w:sz w:val="28"/>
          <w:szCs w:val="28"/>
        </w:rPr>
        <w:br/>
        <w:t>D. trên con thuyền xuôi dòng sông</w:t>
      </w:r>
      <w:r w:rsidRPr="009B4FAA">
        <w:rPr>
          <w:rFonts w:ascii="Times New Roman" w:hAnsi="Times New Roman" w:cs="Times New Roman"/>
          <w:sz w:val="28"/>
          <w:szCs w:val="28"/>
        </w:rPr>
        <w:br/>
      </w:r>
      <w:r w:rsidRPr="009B4FAA">
        <w:rPr>
          <w:rFonts w:ascii="Times New Roman" w:hAnsi="Times New Roman" w:cs="Times New Roman"/>
          <w:b/>
          <w:bCs/>
          <w:sz w:val="28"/>
          <w:szCs w:val="28"/>
        </w:rPr>
        <w:t>Câu 10: Trong bài thơ Xa ngắm thác núi Lư, ví dòng thác với dải Ngân Hà, tác giả Lí Bạch muốn thể hiện điều gì?</w:t>
      </w:r>
      <w:r w:rsidRPr="009B4FAA">
        <w:rPr>
          <w:rFonts w:ascii="Times New Roman" w:hAnsi="Times New Roman" w:cs="Times New Roman"/>
          <w:b/>
          <w:bCs/>
          <w:sz w:val="28"/>
          <w:szCs w:val="28"/>
        </w:rPr>
        <w:br/>
      </w:r>
      <w:r w:rsidRPr="009B4FAA">
        <w:rPr>
          <w:rFonts w:ascii="Times New Roman" w:hAnsi="Times New Roman" w:cs="Times New Roman"/>
          <w:sz w:val="28"/>
          <w:szCs w:val="28"/>
        </w:rPr>
        <w:t>A. Ngẫu nhiên ví von, không có ý định gì.</w:t>
      </w:r>
      <w:r w:rsidRPr="009B4FAA">
        <w:rPr>
          <w:rFonts w:ascii="Times New Roman" w:hAnsi="Times New Roman" w:cs="Times New Roman"/>
          <w:sz w:val="28"/>
          <w:szCs w:val="28"/>
        </w:rPr>
        <w:br/>
        <w:t>B. Ca ngợi vẻ đẹp kì vĩ của dòng thác.</w:t>
      </w:r>
      <w:r w:rsidRPr="009B4FAA">
        <w:rPr>
          <w:rFonts w:ascii="Times New Roman" w:hAnsi="Times New Roman" w:cs="Times New Roman"/>
          <w:sz w:val="28"/>
          <w:szCs w:val="28"/>
        </w:rPr>
        <w:br/>
        <w:t>C. Bắt chước người khác, phải so sánh trong thơ.</w:t>
      </w:r>
      <w:r w:rsidRPr="009B4FAA">
        <w:rPr>
          <w:rFonts w:ascii="Times New Roman" w:hAnsi="Times New Roman" w:cs="Times New Roman"/>
          <w:sz w:val="28"/>
          <w:szCs w:val="28"/>
        </w:rPr>
        <w:br/>
        <w:t>D. Thể hiện sự hoang tưởng của mình khi nhìn thác.</w:t>
      </w:r>
    </w:p>
    <w:p w:rsidR="009B4FAA" w:rsidRPr="009B4FAA" w:rsidRDefault="009B4FAA" w:rsidP="00D10ABF">
      <w:pPr>
        <w:widowControl w:val="0"/>
        <w:spacing w:after="0" w:line="276" w:lineRule="auto"/>
        <w:jc w:val="both"/>
        <w:rPr>
          <w:rFonts w:ascii="Times New Roman" w:eastAsia="SimSun" w:hAnsi="Times New Roman" w:cs="Times New Roman"/>
          <w:sz w:val="28"/>
          <w:szCs w:val="28"/>
          <w:lang w:eastAsia="zh-CN"/>
        </w:rPr>
      </w:pPr>
      <w:r w:rsidRPr="009B4FAA">
        <w:rPr>
          <w:rFonts w:ascii="Times New Roman" w:eastAsia="SimSun" w:hAnsi="Times New Roman" w:cs="Times New Roman"/>
          <w:b/>
          <w:color w:val="FF0000"/>
          <w:sz w:val="28"/>
          <w:szCs w:val="28"/>
          <w:lang w:eastAsia="zh-CN"/>
        </w:rPr>
        <w:t>* Bước 2:</w:t>
      </w:r>
      <w:r w:rsidRPr="009B4FAA">
        <w:rPr>
          <w:rFonts w:ascii="Times New Roman" w:eastAsia="SimSun" w:hAnsi="Times New Roman" w:cs="Times New Roman"/>
          <w:color w:val="FF0000"/>
          <w:sz w:val="28"/>
          <w:szCs w:val="28"/>
          <w:lang w:eastAsia="zh-CN"/>
        </w:rPr>
        <w:t xml:space="preserve"> </w:t>
      </w:r>
      <w:r w:rsidRPr="009B4FAA">
        <w:rPr>
          <w:rFonts w:ascii="Times New Roman" w:eastAsia="SimSun" w:hAnsi="Times New Roman" w:cs="Times New Roman"/>
          <w:sz w:val="28"/>
          <w:szCs w:val="28"/>
          <w:lang w:eastAsia="zh-CN"/>
        </w:rPr>
        <w:t>Thực hiện nhiệm vụ</w:t>
      </w:r>
    </w:p>
    <w:p w:rsidR="009B4FAA" w:rsidRPr="009B4FAA" w:rsidRDefault="009B4FAA" w:rsidP="00D10ABF">
      <w:pPr>
        <w:widowControl w:val="0"/>
        <w:spacing w:after="0" w:line="276" w:lineRule="auto"/>
        <w:jc w:val="both"/>
        <w:rPr>
          <w:rFonts w:ascii="Times New Roman" w:eastAsia="SimSun" w:hAnsi="Times New Roman" w:cs="Times New Roman"/>
          <w:sz w:val="28"/>
          <w:szCs w:val="28"/>
          <w:lang w:eastAsia="zh-CN"/>
        </w:rPr>
      </w:pPr>
      <w:r w:rsidRPr="009B4FAA">
        <w:rPr>
          <w:rFonts w:ascii="Times New Roman" w:eastAsia="SimSun" w:hAnsi="Times New Roman" w:cs="Times New Roman"/>
          <w:color w:val="000000"/>
          <w:spacing w:val="-6"/>
          <w:sz w:val="28"/>
          <w:szCs w:val="28"/>
          <w:lang w:eastAsia="zh-CN"/>
        </w:rPr>
        <w:t>- HS suy nghĩ trả lời</w:t>
      </w:r>
      <w:r w:rsidRPr="009B4FAA">
        <w:rPr>
          <w:rFonts w:ascii="Times New Roman" w:eastAsia="Times New Roman" w:hAnsi="Times New Roman" w:cs="Times New Roman"/>
          <w:sz w:val="28"/>
          <w:szCs w:val="28"/>
        </w:rPr>
        <w:t>.</w:t>
      </w:r>
    </w:p>
    <w:p w:rsidR="009B4FAA" w:rsidRPr="009B4FAA" w:rsidRDefault="009B4FAA" w:rsidP="00D10ABF">
      <w:pPr>
        <w:widowControl w:val="0"/>
        <w:spacing w:after="0" w:line="276" w:lineRule="auto"/>
        <w:jc w:val="both"/>
        <w:rPr>
          <w:rFonts w:ascii="Times New Roman" w:eastAsia="SimSun" w:hAnsi="Times New Roman" w:cs="Times New Roman"/>
          <w:sz w:val="28"/>
          <w:szCs w:val="28"/>
          <w:lang w:eastAsia="zh-CN"/>
        </w:rPr>
      </w:pPr>
      <w:r w:rsidRPr="009B4FAA">
        <w:rPr>
          <w:rFonts w:ascii="Times New Roman" w:eastAsia="SimSun" w:hAnsi="Times New Roman" w:cs="Times New Roman"/>
          <w:sz w:val="28"/>
          <w:szCs w:val="28"/>
          <w:lang w:eastAsia="zh-CN"/>
        </w:rPr>
        <w:t>- GV quan sát và hỗ trợ HS</w:t>
      </w:r>
    </w:p>
    <w:p w:rsidR="009B4FAA" w:rsidRPr="009B4FAA" w:rsidRDefault="009B4FAA" w:rsidP="00D10ABF">
      <w:pPr>
        <w:widowControl w:val="0"/>
        <w:spacing w:after="0" w:line="276" w:lineRule="auto"/>
        <w:jc w:val="both"/>
        <w:rPr>
          <w:rFonts w:ascii="Times New Roman" w:eastAsia="SimSun" w:hAnsi="Times New Roman" w:cs="Times New Roman"/>
          <w:sz w:val="28"/>
          <w:szCs w:val="28"/>
          <w:lang w:eastAsia="zh-CN"/>
        </w:rPr>
      </w:pPr>
      <w:r w:rsidRPr="009B4FAA">
        <w:rPr>
          <w:rFonts w:ascii="Times New Roman" w:eastAsia="SimSun" w:hAnsi="Times New Roman" w:cs="Times New Roman"/>
          <w:b/>
          <w:color w:val="FF0000"/>
          <w:sz w:val="28"/>
          <w:szCs w:val="28"/>
          <w:lang w:eastAsia="zh-CN"/>
        </w:rPr>
        <w:t>* Bước 3:</w:t>
      </w:r>
      <w:r w:rsidRPr="009B4FAA">
        <w:rPr>
          <w:rFonts w:ascii="Times New Roman" w:eastAsia="SimSun" w:hAnsi="Times New Roman" w:cs="Times New Roman"/>
          <w:color w:val="FF0000"/>
          <w:sz w:val="28"/>
          <w:szCs w:val="28"/>
          <w:lang w:eastAsia="zh-CN"/>
        </w:rPr>
        <w:t xml:space="preserve"> </w:t>
      </w:r>
      <w:r w:rsidRPr="009B4FAA">
        <w:rPr>
          <w:rFonts w:ascii="Times New Roman" w:eastAsia="SimSun" w:hAnsi="Times New Roman" w:cs="Times New Roman"/>
          <w:sz w:val="28"/>
          <w:szCs w:val="28"/>
          <w:lang w:eastAsia="zh-CN"/>
        </w:rPr>
        <w:t>Báo cáo kết quả thảo luận</w:t>
      </w:r>
    </w:p>
    <w:p w:rsidR="009B4FAA" w:rsidRPr="009B4FAA" w:rsidRDefault="009B4FAA" w:rsidP="00D10ABF">
      <w:pPr>
        <w:widowControl w:val="0"/>
        <w:spacing w:after="0" w:line="276" w:lineRule="auto"/>
        <w:jc w:val="both"/>
        <w:rPr>
          <w:rFonts w:ascii="Times New Roman" w:eastAsia="SimSun" w:hAnsi="Times New Roman" w:cs="Times New Roman"/>
          <w:sz w:val="28"/>
          <w:szCs w:val="28"/>
          <w:lang w:eastAsia="zh-CN"/>
        </w:rPr>
      </w:pPr>
      <w:r w:rsidRPr="009B4FAA">
        <w:rPr>
          <w:rFonts w:ascii="Times New Roman" w:eastAsia="SimSun" w:hAnsi="Times New Roman" w:cs="Times New Roman"/>
          <w:sz w:val="28"/>
          <w:szCs w:val="28"/>
          <w:lang w:eastAsia="zh-CN"/>
        </w:rPr>
        <w:t>-  HS trả lời.</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GV nghe HS trả lời.</w:t>
      </w:r>
    </w:p>
    <w:p w:rsidR="009B4FAA" w:rsidRPr="009B4FAA" w:rsidRDefault="009B4FAA" w:rsidP="00D10ABF">
      <w:pPr>
        <w:widowControl w:val="0"/>
        <w:spacing w:after="0" w:line="276" w:lineRule="auto"/>
        <w:jc w:val="both"/>
        <w:rPr>
          <w:rFonts w:ascii="Times New Roman" w:eastAsia="SimSun" w:hAnsi="Times New Roman" w:cs="Times New Roman"/>
          <w:sz w:val="28"/>
          <w:szCs w:val="28"/>
          <w:lang w:eastAsia="zh-CN"/>
        </w:rPr>
      </w:pPr>
      <w:r w:rsidRPr="009B4FAA">
        <w:rPr>
          <w:rFonts w:ascii="Times New Roman" w:eastAsia="SimSun" w:hAnsi="Times New Roman" w:cs="Times New Roman"/>
          <w:b/>
          <w:color w:val="FF0000"/>
          <w:sz w:val="28"/>
          <w:szCs w:val="28"/>
          <w:lang w:eastAsia="zh-CN"/>
        </w:rPr>
        <w:t>* Bước 4:</w:t>
      </w:r>
      <w:r w:rsidRPr="009B4FAA">
        <w:rPr>
          <w:rFonts w:ascii="Times New Roman" w:eastAsia="SimSun" w:hAnsi="Times New Roman" w:cs="Times New Roman"/>
          <w:color w:val="FF0000"/>
          <w:sz w:val="28"/>
          <w:szCs w:val="28"/>
          <w:lang w:eastAsia="zh-CN"/>
        </w:rPr>
        <w:t xml:space="preserve"> </w:t>
      </w:r>
      <w:r w:rsidRPr="009B4FAA">
        <w:rPr>
          <w:rFonts w:ascii="Times New Roman" w:eastAsia="SimSun" w:hAnsi="Times New Roman" w:cs="Times New Roman"/>
          <w:sz w:val="28"/>
          <w:szCs w:val="28"/>
          <w:lang w:eastAsia="zh-CN"/>
        </w:rPr>
        <w:t>Đánh giá kết luận</w:t>
      </w:r>
    </w:p>
    <w:p w:rsidR="009B4FAA" w:rsidRPr="009B4FAA" w:rsidRDefault="009B4FAA" w:rsidP="00D10ABF">
      <w:pPr>
        <w:widowControl w:val="0"/>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Giáo viên nhận xét, đánh giá</w:t>
      </w:r>
    </w:p>
    <w:p w:rsidR="009B4FAA" w:rsidRPr="009B4FAA" w:rsidRDefault="009B4FAA" w:rsidP="00D10ABF">
      <w:pPr>
        <w:widowControl w:val="0"/>
        <w:spacing w:after="0" w:line="276" w:lineRule="auto"/>
        <w:jc w:val="both"/>
        <w:rPr>
          <w:rFonts w:ascii="Times New Roman" w:eastAsia="Times New Roman" w:hAnsi="Times New Roman" w:cs="Times New Roman"/>
          <w:b/>
          <w:bCs/>
          <w:sz w:val="28"/>
          <w:szCs w:val="28"/>
        </w:rPr>
      </w:pPr>
      <w:r w:rsidRPr="009B4FAA">
        <w:rPr>
          <w:rFonts w:ascii="Times New Roman" w:eastAsia="Times New Roman" w:hAnsi="Times New Roman" w:cs="Times New Roman"/>
          <w:b/>
          <w:bCs/>
          <w:sz w:val="28"/>
          <w:szCs w:val="28"/>
        </w:rPr>
        <w:t>Đáp án:</w:t>
      </w:r>
    </w:p>
    <w:p w:rsidR="009B4FAA" w:rsidRPr="009B4FAA" w:rsidRDefault="009B4FAA" w:rsidP="00D10ABF">
      <w:pPr>
        <w:widowControl w:val="0"/>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xml:space="preserve">1- B ; </w:t>
      </w:r>
      <w:r w:rsidRPr="009B4FAA">
        <w:rPr>
          <w:rFonts w:ascii="Times New Roman" w:hAnsi="Times New Roman" w:cs="Times New Roman"/>
          <w:sz w:val="28"/>
          <w:szCs w:val="28"/>
        </w:rPr>
        <w:t>2-C; 3-B; 4-D; 5-C; 6-C; 7-B; 8-C;  9-D; 10-B</w:t>
      </w:r>
    </w:p>
    <w:p w:rsidR="009B4FAA" w:rsidRPr="009B4FAA" w:rsidRDefault="009B4FAA" w:rsidP="00D10ABF">
      <w:pPr>
        <w:spacing w:after="0" w:line="276" w:lineRule="auto"/>
        <w:jc w:val="both"/>
        <w:rPr>
          <w:rFonts w:ascii="Times New Roman" w:hAnsi="Times New Roman" w:cs="Times New Roman"/>
          <w:b/>
          <w:bCs/>
          <w:sz w:val="28"/>
          <w:szCs w:val="28"/>
        </w:rPr>
      </w:pPr>
      <w:r w:rsidRPr="009B4FAA">
        <w:rPr>
          <w:rFonts w:ascii="Times New Roman" w:hAnsi="Times New Roman" w:cs="Times New Roman"/>
          <w:b/>
          <w:bCs/>
          <w:sz w:val="28"/>
          <w:szCs w:val="28"/>
        </w:rPr>
        <w:t>4. HOẠT ĐỘNG 4: VẬN DỤNG</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GV giao bài tập về nhà: Viết một đoạn văn ngắn nêu cảm nhận của em về vẻ đẹp thiên nhiên trong bài Xa ngắm thác núi Lư.</w:t>
      </w:r>
    </w:p>
    <w:p w:rsidR="009B4FAA" w:rsidRPr="009B4FAA" w:rsidRDefault="009B4FAA" w:rsidP="00D10ABF">
      <w:pPr>
        <w:spacing w:after="0" w:line="276" w:lineRule="auto"/>
        <w:jc w:val="both"/>
        <w:rPr>
          <w:rFonts w:ascii="Times New Roman" w:hAnsi="Times New Roman" w:cs="Times New Roman"/>
          <w:b/>
          <w:bCs/>
          <w:sz w:val="28"/>
          <w:szCs w:val="28"/>
        </w:rPr>
      </w:pPr>
      <w:r w:rsidRPr="009B4FAA">
        <w:rPr>
          <w:rFonts w:ascii="Times New Roman" w:hAnsi="Times New Roman" w:cs="Times New Roman"/>
          <w:b/>
          <w:bCs/>
          <w:sz w:val="28"/>
          <w:szCs w:val="28"/>
        </w:rPr>
        <w:lastRenderedPageBreak/>
        <w:t>* Dặn dò:</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Hoàn thiện BTVN.</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Học thuộc bài thơ, nắm chắc nội dung bài học.</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Soạn bài: Cảnh khuya</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w:t>
      </w:r>
    </w:p>
    <w:p w:rsidR="009B4FAA" w:rsidRPr="009B4FAA" w:rsidRDefault="009B4FAA" w:rsidP="00BA1CCF">
      <w:pPr>
        <w:spacing w:after="0" w:line="240" w:lineRule="auto"/>
        <w:rPr>
          <w:rFonts w:ascii="Times New Roman" w:eastAsia="Nobile" w:hAnsi="Times New Roman" w:cs="Times New Roman"/>
          <w:bCs/>
          <w:color w:val="000000" w:themeColor="text1"/>
          <w:sz w:val="28"/>
          <w:szCs w:val="28"/>
        </w:rPr>
      </w:pPr>
      <w:r w:rsidRPr="009B4FAA">
        <w:rPr>
          <w:rFonts w:ascii="Times New Roman" w:eastAsia="Nobile" w:hAnsi="Times New Roman" w:cs="Times New Roman"/>
          <w:bCs/>
          <w:color w:val="000000" w:themeColor="text1"/>
          <w:sz w:val="28"/>
          <w:szCs w:val="28"/>
        </w:rPr>
        <w:t>Ngày soạn:</w:t>
      </w:r>
    </w:p>
    <w:p w:rsidR="009B4FAA" w:rsidRPr="009B4FAA" w:rsidRDefault="009B4FAA" w:rsidP="00BA1CCF">
      <w:pPr>
        <w:spacing w:after="0" w:line="240" w:lineRule="auto"/>
        <w:rPr>
          <w:rFonts w:ascii="Times New Roman" w:eastAsia="Nobile" w:hAnsi="Times New Roman" w:cs="Times New Roman"/>
          <w:bCs/>
          <w:color w:val="000000" w:themeColor="text1"/>
          <w:sz w:val="28"/>
          <w:szCs w:val="28"/>
        </w:rPr>
      </w:pPr>
      <w:r w:rsidRPr="009B4FAA">
        <w:rPr>
          <w:rFonts w:ascii="Times New Roman" w:eastAsia="Nobile" w:hAnsi="Times New Roman" w:cs="Times New Roman"/>
          <w:bCs/>
          <w:color w:val="000000" w:themeColor="text1"/>
          <w:sz w:val="28"/>
          <w:szCs w:val="28"/>
        </w:rPr>
        <w:t>Ngày giảng:</w:t>
      </w:r>
    </w:p>
    <w:p w:rsidR="009B4FAA" w:rsidRPr="009B4FAA" w:rsidRDefault="009B4FAA" w:rsidP="00BA1CCF">
      <w:pPr>
        <w:spacing w:after="0" w:line="240" w:lineRule="auto"/>
        <w:rPr>
          <w:rFonts w:ascii="Times New Roman" w:eastAsia="Nobile" w:hAnsi="Times New Roman" w:cs="Times New Roman"/>
          <w:bCs/>
          <w:color w:val="000000" w:themeColor="text1"/>
          <w:sz w:val="28"/>
          <w:szCs w:val="28"/>
        </w:rPr>
      </w:pPr>
      <w:r w:rsidRPr="009B4FAA">
        <w:rPr>
          <w:rFonts w:ascii="Times New Roman" w:eastAsia="Nobile" w:hAnsi="Times New Roman" w:cs="Times New Roman"/>
          <w:bCs/>
          <w:color w:val="000000" w:themeColor="text1"/>
          <w:sz w:val="28"/>
          <w:szCs w:val="28"/>
        </w:rPr>
        <w:t>Tuần:</w:t>
      </w:r>
    </w:p>
    <w:p w:rsidR="009B4FAA" w:rsidRPr="009B4FAA" w:rsidRDefault="009B4FAA" w:rsidP="00BA1CCF">
      <w:pPr>
        <w:spacing w:after="0" w:line="240" w:lineRule="auto"/>
        <w:jc w:val="center"/>
        <w:rPr>
          <w:rFonts w:ascii="Times New Roman" w:eastAsia="Nobile" w:hAnsi="Times New Roman" w:cs="Times New Roman"/>
          <w:b/>
          <w:bCs/>
          <w:color w:val="000000" w:themeColor="text1"/>
          <w:sz w:val="28"/>
          <w:szCs w:val="28"/>
        </w:rPr>
      </w:pPr>
      <w:r w:rsidRPr="009B4FAA">
        <w:rPr>
          <w:rFonts w:ascii="Times New Roman" w:eastAsia="Nobile" w:hAnsi="Times New Roman" w:cs="Times New Roman"/>
          <w:b/>
          <w:bCs/>
          <w:color w:val="000000" w:themeColor="text1"/>
          <w:sz w:val="28"/>
          <w:szCs w:val="28"/>
        </w:rPr>
        <w:t>Tiết 92: THỰC HÀNH ĐỌC HIỂU: CẢNH KHUYA</w:t>
      </w:r>
    </w:p>
    <w:p w:rsidR="009B4FAA" w:rsidRPr="009B4FAA" w:rsidRDefault="009B4FAA" w:rsidP="00BA1CCF">
      <w:pPr>
        <w:spacing w:after="0" w:line="240" w:lineRule="auto"/>
        <w:jc w:val="center"/>
        <w:rPr>
          <w:rFonts w:ascii="Times New Roman" w:eastAsia="Nobile" w:hAnsi="Times New Roman" w:cs="Times New Roman"/>
          <w:b/>
          <w:bCs/>
          <w:color w:val="000000" w:themeColor="text1"/>
          <w:sz w:val="28"/>
          <w:szCs w:val="28"/>
          <w:lang w:val="vi-VN"/>
        </w:rPr>
      </w:pPr>
      <w:r w:rsidRPr="009B4FAA">
        <w:rPr>
          <w:rFonts w:ascii="Times New Roman" w:eastAsia="Nobile" w:hAnsi="Times New Roman" w:cs="Times New Roman"/>
          <w:b/>
          <w:bCs/>
          <w:color w:val="000000" w:themeColor="text1"/>
          <w:sz w:val="28"/>
          <w:szCs w:val="28"/>
        </w:rPr>
        <w:t>(Hồ Chí Minh)</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Biết cách đọc hiểu một bài thơ thất ngôn tứ tuyệt  Đường Luật. </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các đặc điểm của một bài thơ Đường luật: niêm, luật,  xác định bố cục, vần và nhịp thơ, đối. Từ đó phân tích được giá trị nội dung và nghệ thuật của bài thơ  </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Cảm nhận được niềm yêu thương, sự gắn bó của tác giả với con người và cảnh sắc quê hương, với cuộc đời.</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BA1CC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BA1CC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BA1CC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BA1CCF">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bCs/>
          <w:color w:val="000000" w:themeColor="text1"/>
          <w:sz w:val="28"/>
          <w:szCs w:val="28"/>
        </w:rPr>
        <w:t>Biết trân trọng, yêu quí và gìn giữ những giá trị văn hóa truyền thống. Sống gần gũi, hòa hợp với  thiên nhiên, tôn trọng và bảo vệ thiên nhiên quanh mình.</w:t>
      </w:r>
    </w:p>
    <w:p w:rsidR="009B4FAA" w:rsidRPr="009B4FAA" w:rsidRDefault="009B4FAA" w:rsidP="00BA1CCF">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BA1CCF">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BA1CCF">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BA1CCF">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eastAsia="Times New Roman" w:hAnsi="Times New Roman" w:cs="Times New Roman"/>
          <w:color w:val="000000" w:themeColor="text1"/>
          <w:sz w:val="28"/>
          <w:szCs w:val="28"/>
        </w:rPr>
        <w:t>? Cảm nghĩ của em sau khi xem vi deo này?</w:t>
      </w:r>
    </w:p>
    <w:p w:rsidR="009B4FAA" w:rsidRPr="009B4FAA" w:rsidRDefault="009B4FAA" w:rsidP="0081218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81218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81218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Hs quan sách giáo khoa tìm câu trả lời.</w:t>
      </w:r>
    </w:p>
    <w:p w:rsidR="009B4FAA" w:rsidRPr="009B4FAA" w:rsidRDefault="009B4FAA" w:rsidP="0081218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81218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81218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81218F">
      <w:pPr>
        <w:spacing w:after="0" w:line="240" w:lineRule="auto"/>
        <w:jc w:val="both"/>
        <w:rPr>
          <w:rFonts w:ascii="Times New Roman" w:eastAsia="Times New Roman" w:hAnsi="Times New Roman" w:cs="Times New Roman"/>
          <w:color w:val="000000" w:themeColor="text1"/>
          <w:sz w:val="28"/>
          <w:szCs w:val="28"/>
          <w:lang w:val="fr-FR"/>
        </w:rPr>
      </w:pPr>
      <w:r w:rsidRPr="009B4FAA">
        <w:rPr>
          <w:rFonts w:ascii="Times New Roman" w:eastAsia="Times New Roman" w:hAnsi="Times New Roman" w:cs="Times New Roman"/>
          <w:b/>
          <w:color w:val="000000" w:themeColor="text1"/>
          <w:sz w:val="28"/>
          <w:szCs w:val="28"/>
          <w:lang w:val="fr-FR"/>
        </w:rPr>
        <w:t xml:space="preserve">Dự kiến câu trả lời : </w:t>
      </w:r>
      <w:r w:rsidRPr="009B4FAA">
        <w:rPr>
          <w:rFonts w:ascii="Times New Roman" w:eastAsia="Times New Roman" w:hAnsi="Times New Roman" w:cs="Times New Roman"/>
          <w:color w:val="000000" w:themeColor="text1"/>
          <w:sz w:val="28"/>
          <w:szCs w:val="28"/>
          <w:lang w:val="fr-FR"/>
        </w:rPr>
        <w:t>Qua ca từ  của bài hát, em thấy rất yêu qúi, kính trọng Bác- vị cha già của dân tộc, một con người có tấm lòng yêu thương vô bờ bến.</w:t>
      </w:r>
    </w:p>
    <w:p w:rsidR="009B4FAA" w:rsidRPr="009B4FAA" w:rsidRDefault="009B4FAA" w:rsidP="0081218F">
      <w:pPr>
        <w:spacing w:after="0" w:line="240" w:lineRule="auto"/>
        <w:jc w:val="both"/>
        <w:rPr>
          <w:rFonts w:ascii="Times New Roman" w:eastAsia="Times New Roman" w:hAnsi="Times New Roman" w:cs="Times New Roman"/>
          <w:color w:val="000000" w:themeColor="text1"/>
          <w:sz w:val="28"/>
          <w:szCs w:val="28"/>
          <w:lang w:val="fr-FR"/>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lang w:val="fr-FR"/>
        </w:rPr>
        <w:t>Ca từ của bài hát cho ta thấy chân dung vị lãnh tụ vĩ đại, trái tim lớn, người con quang vinh, niềm tự hào của dân tộc VN. Ca khúc còn là lời nhắc nhở chúng ta về lòng yêu thương con người, một thứ tình cảm cao quí truyền thống tốt đẹp  ngàn đời mà cha ông ta trân trọng  và nâng niu. Chính vì thế mà từng có ý kiến  «  Nếu có 1 thứ gia vị làm tăng thêm hơi ấm và cuộc sống</w:t>
      </w:r>
    </w:p>
    <w:p w:rsidR="009B4FAA" w:rsidRPr="009B4FAA" w:rsidRDefault="009B4FAA" w:rsidP="0081218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có ý nghĩa chính là lòng yêu thương, nếu có một thứ tình cảm thiêng liêng giúp ta vượt qua bao thử thách cũng là tình yêu thương. Lòng yêu thương con người là câu chuyện không bao giờ tắt, là suối nguồn không bao giờ vơi cạn, thứ tình cảm mà ai ai cũng nâng niu vun đắp không tiếc cho đi và hạnh phúc khi nhận về. Các em ạ, Bác Hồ của chúng ta không chỉ ngời sáng tình yêu thương mà ở Bác còn dạt dào tình yêu thiên nhiên, tình yêu quê hương đất nước. Đi tìm hiểu bài thơ “ Cảnh khuya” sẽ giúp em hiểu rõ hơn điều này.</w:t>
      </w:r>
    </w:p>
    <w:p w:rsidR="009B4FAA" w:rsidRPr="009B4FAA" w:rsidRDefault="009B4FAA" w:rsidP="00BA1CCF">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37"/>
      </w:tblGrid>
      <w:tr w:rsidR="009B4FAA" w:rsidRPr="009B4FAA" w:rsidTr="0081218F">
        <w:tc>
          <w:tcPr>
            <w:tcW w:w="6771" w:type="dxa"/>
            <w:shd w:val="clear" w:color="auto" w:fill="auto"/>
          </w:tcPr>
          <w:p w:rsidR="009B4FAA" w:rsidRPr="009B4FAA" w:rsidRDefault="009B4FAA" w:rsidP="00BA1CC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237" w:type="dxa"/>
            <w:shd w:val="clear" w:color="auto" w:fill="auto"/>
          </w:tcPr>
          <w:p w:rsidR="009B4FAA" w:rsidRPr="009B4FAA" w:rsidRDefault="009B4FAA" w:rsidP="00BA1CCF">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81218F">
        <w:tc>
          <w:tcPr>
            <w:tcW w:w="6771"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BA1CC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w:t>
            </w:r>
          </w:p>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Tìm hiểu chung:</w:t>
            </w:r>
          </w:p>
        </w:tc>
      </w:tr>
      <w:tr w:rsidR="009B4FAA" w:rsidRPr="009B4FAA" w:rsidTr="0081218F">
        <w:tc>
          <w:tcPr>
            <w:tcW w:w="6771" w:type="dxa"/>
            <w:shd w:val="clear" w:color="auto" w:fill="auto"/>
          </w:tcPr>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BA1CCF">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bài thơ.</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Khi đọc chú ý ngắt nghỉ đúng  nhịp thơ</w:t>
            </w:r>
          </w:p>
          <w:p w:rsidR="009B4FAA" w:rsidRPr="009B4FAA" w:rsidRDefault="009B4FAA" w:rsidP="00BA1CCF">
            <w:pPr>
              <w:spacing w:after="0" w:line="240" w:lineRule="auto"/>
              <w:rPr>
                <w:rFonts w:ascii="Times New Roman" w:eastAsia="SimSun" w:hAnsi="Times New Roman" w:cs="Times New Roman"/>
                <w:b/>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Chiến lược đọc hiểu:  </w:t>
            </w:r>
          </w:p>
          <w:p w:rsidR="009B4FAA" w:rsidRPr="009B4FAA" w:rsidRDefault="009B4FAA" w:rsidP="00BA1CCF">
            <w:pPr>
              <w:pStyle w:val="NormalWeb"/>
              <w:spacing w:before="0" w:beforeAutospacing="0" w:after="0" w:afterAutospacing="0"/>
              <w:rPr>
                <w:color w:val="000000" w:themeColor="text1"/>
                <w:sz w:val="28"/>
                <w:szCs w:val="28"/>
              </w:rPr>
            </w:pPr>
            <w:r w:rsidRPr="009B4FAA">
              <w:rPr>
                <w:color w:val="000000" w:themeColor="text1"/>
                <w:sz w:val="28"/>
                <w:szCs w:val="28"/>
              </w:rPr>
              <w:t xml:space="preserve">PHIẾU HỌC TẬP SỐ 1: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BA1CCF">
              <w:tc>
                <w:tcPr>
                  <w:tcW w:w="6540" w:type="dxa"/>
                  <w:gridSpan w:val="2"/>
                </w:tcPr>
                <w:p w:rsidR="009B4FAA" w:rsidRPr="009B4FAA" w:rsidRDefault="009B4FAA" w:rsidP="00BA1CCF">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BA1CCF">
              <w:tc>
                <w:tcPr>
                  <w:tcW w:w="2830" w:type="dxa"/>
                </w:tcPr>
                <w:p w:rsidR="009B4FAA" w:rsidRPr="009B4FAA" w:rsidRDefault="009B4FAA" w:rsidP="00BA1CCF">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BA1CCF">
                  <w:pPr>
                    <w:spacing w:after="0" w:line="240" w:lineRule="auto"/>
                    <w:rPr>
                      <w:color w:val="000000" w:themeColor="text1"/>
                      <w:kern w:val="2"/>
                      <w:sz w:val="28"/>
                      <w:szCs w:val="28"/>
                      <w:lang w:eastAsia="en-CA"/>
                    </w:rPr>
                  </w:pPr>
                </w:p>
              </w:tc>
            </w:tr>
            <w:tr w:rsidR="009B4FAA" w:rsidRPr="009B4FAA" w:rsidTr="00BA1CCF">
              <w:tc>
                <w:tcPr>
                  <w:tcW w:w="2830" w:type="dxa"/>
                </w:tcPr>
                <w:p w:rsidR="009B4FAA" w:rsidRPr="009B4FAA" w:rsidRDefault="009B4FAA" w:rsidP="00BA1CCF">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Hoàn  cảnh sáng tác</w:t>
                  </w:r>
                </w:p>
              </w:tc>
              <w:tc>
                <w:tcPr>
                  <w:tcW w:w="3710" w:type="dxa"/>
                </w:tcPr>
                <w:p w:rsidR="009B4FAA" w:rsidRPr="009B4FAA" w:rsidRDefault="009B4FAA" w:rsidP="00BA1CCF">
                  <w:pPr>
                    <w:spacing w:after="0" w:line="240" w:lineRule="auto"/>
                    <w:rPr>
                      <w:color w:val="000000" w:themeColor="text1"/>
                      <w:kern w:val="2"/>
                      <w:sz w:val="28"/>
                      <w:szCs w:val="28"/>
                      <w:lang w:eastAsia="en-CA"/>
                    </w:rPr>
                  </w:pPr>
                </w:p>
              </w:tc>
            </w:tr>
            <w:tr w:rsidR="009B4FAA" w:rsidRPr="009B4FAA" w:rsidTr="00BA1CCF">
              <w:tc>
                <w:tcPr>
                  <w:tcW w:w="2830" w:type="dxa"/>
                </w:tcPr>
                <w:p w:rsidR="009B4FAA" w:rsidRPr="009B4FAA" w:rsidRDefault="009B4FAA" w:rsidP="00BA1CCF">
                  <w:pPr>
                    <w:pStyle w:val="NormalWeb"/>
                    <w:spacing w:before="0" w:beforeAutospacing="0" w:after="0" w:afterAutospacing="0"/>
                    <w:rPr>
                      <w:rFonts w:eastAsiaTheme="minorEastAsia"/>
                      <w:b/>
                      <w:bCs/>
                      <w:color w:val="000000" w:themeColor="text1"/>
                      <w:spacing w:val="-4"/>
                      <w:kern w:val="24"/>
                      <w:sz w:val="28"/>
                      <w:szCs w:val="28"/>
                    </w:rPr>
                  </w:pPr>
                  <w:r w:rsidRPr="009B4FAA">
                    <w:rPr>
                      <w:rFonts w:eastAsiaTheme="minorEastAsia"/>
                      <w:bCs/>
                      <w:color w:val="000000" w:themeColor="text1"/>
                      <w:spacing w:val="-4"/>
                      <w:kern w:val="24"/>
                      <w:sz w:val="28"/>
                      <w:szCs w:val="28"/>
                    </w:rPr>
                    <w:t>Thể thơ</w:t>
                  </w:r>
                </w:p>
              </w:tc>
              <w:tc>
                <w:tcPr>
                  <w:tcW w:w="3710" w:type="dxa"/>
                </w:tcPr>
                <w:p w:rsidR="009B4FAA" w:rsidRPr="009B4FAA" w:rsidRDefault="009B4FAA" w:rsidP="00BA1CCF">
                  <w:pPr>
                    <w:spacing w:after="0" w:line="240" w:lineRule="auto"/>
                    <w:rPr>
                      <w:color w:val="000000" w:themeColor="text1"/>
                      <w:kern w:val="2"/>
                      <w:sz w:val="28"/>
                      <w:szCs w:val="28"/>
                      <w:lang w:eastAsia="en-CA"/>
                    </w:rPr>
                  </w:pPr>
                </w:p>
              </w:tc>
            </w:tr>
            <w:tr w:rsidR="009B4FAA" w:rsidRPr="009B4FAA" w:rsidTr="00BA1CCF">
              <w:tc>
                <w:tcPr>
                  <w:tcW w:w="2830" w:type="dxa"/>
                </w:tcPr>
                <w:p w:rsidR="009B4FAA" w:rsidRPr="009B4FAA" w:rsidRDefault="009B4FAA" w:rsidP="00BA1CCF">
                  <w:pPr>
                    <w:pStyle w:val="NormalWeb"/>
                    <w:spacing w:before="0" w:beforeAutospacing="0" w:after="0" w:afterAutospacing="0"/>
                    <w:rPr>
                      <w:rFonts w:eastAsiaTheme="minorEastAsia"/>
                      <w:bCs/>
                      <w:color w:val="000000" w:themeColor="text1"/>
                      <w:spacing w:val="-4"/>
                      <w:kern w:val="24"/>
                      <w:sz w:val="28"/>
                      <w:szCs w:val="28"/>
                    </w:rPr>
                  </w:pPr>
                  <w:r w:rsidRPr="009B4FAA">
                    <w:rPr>
                      <w:rFonts w:eastAsiaTheme="minorEastAsia"/>
                      <w:bCs/>
                      <w:color w:val="000000" w:themeColor="text1"/>
                      <w:spacing w:val="-4"/>
                      <w:kern w:val="24"/>
                      <w:sz w:val="28"/>
                      <w:szCs w:val="28"/>
                    </w:rPr>
                    <w:t>Nội dung chính</w:t>
                  </w:r>
                </w:p>
              </w:tc>
              <w:tc>
                <w:tcPr>
                  <w:tcW w:w="3710" w:type="dxa"/>
                </w:tcPr>
                <w:p w:rsidR="009B4FAA" w:rsidRPr="009B4FAA" w:rsidRDefault="009B4FAA" w:rsidP="00BA1CCF">
                  <w:pPr>
                    <w:spacing w:after="0" w:line="240" w:lineRule="auto"/>
                    <w:rPr>
                      <w:color w:val="000000" w:themeColor="text1"/>
                      <w:kern w:val="2"/>
                      <w:sz w:val="28"/>
                      <w:szCs w:val="28"/>
                      <w:lang w:eastAsia="en-CA"/>
                    </w:rPr>
                  </w:pPr>
                </w:p>
              </w:tc>
            </w:tr>
          </w:tbl>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lastRenderedPageBreak/>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p w:rsidR="009B4FAA" w:rsidRPr="009B4FAA" w:rsidRDefault="009B4FAA" w:rsidP="00BA1CCF">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Tác giả:</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Tiểu sử:</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Hồ Chí Minh sinh ngày 19-5-1890, trong một gia đình yêu nước ở Kim Liên, Nam Đàn, Nghệ An.</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Học ở trường Quốc học Huế rồi dạy học ở Dục Thanh (Phan Thiết).</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Sớm có lòng yêu nước; Năm 1911, ra đi tìm đường cứu nước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Hoạt động cách mạng ở nhiều nước: Pháp, TQuốc, Thái Lan…</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Ngày 3-2-1930, thành lập đảng cộng sản Việt Nam.</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Năm 1941, trở về nước, lãnh đạo phong trào CM trong nước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Tháng 8-1942, sang TQ để tranh thủ sự viện trợ của quốc tế, bị chính quyền Tưởng Giới Thạch bắt giam đến tháng 9-1943.</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Ra tù, Người trở về nước, lãnh đạo phong trào CM, tiến tới tổng khởi nghĩa tháng 8-1945.</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 Ngày 2-9-1945, đọc bản tuyên ngôn độc lập, khai sinh ra nước VNDCCH, giữ chức vụ Chủ tịch nước.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Lãnh đạo nhân dân trong hai cuộc kháng chiến chống Pháp và Mĩ.</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Từ trần ngày 2-9-1969, tại Hà Nội.</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Hồ Chí Minh là nhà yêu nước và nhà cách mạng vĩ đại, nhà hoạt động lỗi lạc của phong trào quốc tế</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Quan điểm sáng tác: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Hồ Chí Minh coi văn học là một vũ khí chiến đấu lợi hại phụng sự cho sự nghiệp cách mạng: mỗi nhà văn là một nhà chiến sĩ.</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Hồ Chí Minh luôn chú trọng tính chân thật và tính dân tộc của văn học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Khi cầm bút bao giờ Bác cũng xuất phát từ mục đích, </w:t>
            </w:r>
            <w:r w:rsidRPr="009B4FAA">
              <w:rPr>
                <w:rFonts w:ascii="Times New Roman" w:eastAsia="Times New Roman" w:hAnsi="Times New Roman" w:cs="Times New Roman"/>
                <w:color w:val="000000" w:themeColor="text1"/>
                <w:sz w:val="28"/>
                <w:szCs w:val="28"/>
              </w:rPr>
              <w:lastRenderedPageBreak/>
              <w:t>đối tượng tiếp nhận để quyết định nội dung và hình thức của tác phẩm.</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Sự nghiệp sáng tác: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Văn chính luận: các bài báo đăng trên báo Nhân đạo, Người cùng khổ, Tuyên ngôn độc lập, Bản án chế độ thực dân Pháp, Lời kêu gọi toàn quốc kháng chiến, Lời kêu gọi chống Mĩ cứu nước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 Truyện và kí: truyện ngắn viết bằng tiếng pháp đăng trên các báo ở Pa-ri (Lời than vãn của bà Trưng Trắc, Vi hành, Những trò lố hay là Va-ren và Phan Bội Châu), Nhật kí chìm tàu</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Thơ ca: Nhật kí trong tù, chùm thơ sáng tác ở Việt Bắc và trong kháng chiến chống Pháp (Ca binh lính ca, Ca sợi chỉ...)</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Phong cách nghệ thuật:</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Tính đa dạng: Bác viết nhiều thể loại, viết bằng nhiều thứ tiếng và mỗi thể loại đều có những nét độc đáo, hấp dẫn riêng</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Văn chính luận: ngắn gọn, xúc tích, lập luận chặt chẽ, đa dạng về bút pháp.</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Truyện và ký: thể hiện tinh thần chiến đấu mạnh mẽ và nghệ thuật trào phúng sắc bén.</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Thơ ca: gồm hai loại, mỗi loại có nét phong cách riêng.</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Tính thống nhất:</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Cách viết ngắn gọn, trong sáng, giản dị</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Sử dụng linh hoạt các bút pháp nghệ thuật khác nhau</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Hình tượng nghệ thuật vận động hướng về ánh sáng tương lai</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Văn thơ Hồ Chí Minh là di sản tinh thần vô giá, là một bộ phận gắn bó hữu cơ với sự nghiệp cách mạng vĩ đại của Người. Văn thơ của Người có tác dụng to lớn đối với quá trình phát triển của cách mạng Việt Nam, đồng thời có vị trí đặc biệt quan trọng trong lịch sử và đời sống tinh thần của dân tộc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Tác phẩm:</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Bài thơ được viết năm 1947 – những năm đầu của cuộc kháng chiến chống thực dân Pháp xâm lược, tại chiến khu Việt Bắc.</w:t>
            </w:r>
          </w:p>
          <w:p w:rsidR="009B4FAA" w:rsidRPr="009B4FAA" w:rsidRDefault="009B4FAA" w:rsidP="00BA1CCF">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237" w:type="dxa"/>
            <w:shd w:val="clear" w:color="auto" w:fill="auto"/>
          </w:tcPr>
          <w:p w:rsidR="009B4FAA" w:rsidRPr="009B4FAA" w:rsidRDefault="009B4FAA" w:rsidP="00BA1CCF">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lastRenderedPageBreak/>
              <w:t>a. Tác giả:</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nl-NL"/>
              </w:rPr>
            </w:pPr>
            <w:r w:rsidRPr="009B4FAA">
              <w:rPr>
                <w:rFonts w:ascii="Times New Roman" w:eastAsia="Times New Roman" w:hAnsi="Times New Roman" w:cs="Times New Roman"/>
                <w:color w:val="000000" w:themeColor="text1"/>
                <w:sz w:val="28"/>
                <w:szCs w:val="28"/>
                <w:lang w:val="nl-NL"/>
              </w:rPr>
              <w:t>Tác giả: Hồ Chí Minh (1890 – 1969) là lãnh tụ vĩ đại nhà thơ lớn , danh nhân văn hoá thế giới</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b. Văn bản:</w:t>
            </w: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hAnsi="Times New Roman" w:cs="Times New Roman"/>
                <w:color w:val="000000" w:themeColor="text1"/>
                <w:sz w:val="28"/>
                <w:szCs w:val="28"/>
              </w:rPr>
              <w:t>Hoàn  cảnh sáng tác</w:t>
            </w: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imes New Roman" w:hAnsi="Times New Roman" w:cs="Times New Roman"/>
                <w:color w:val="000000" w:themeColor="text1"/>
                <w:sz w:val="28"/>
                <w:szCs w:val="28"/>
                <w:lang w:val="nl-NL"/>
              </w:rPr>
              <w:t xml:space="preserve"> Viết vào mùa thu 1947 khi giặc Pháp đang tấn công lên Việt Bắc</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Phương thức biểu đạt: Biểu cảm</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Thể thơ: Thất ngôn tứ tuyệt</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heme="minorEastAsia" w:hAnsi="Times New Roman" w:cs="Times New Roman"/>
                <w:bCs/>
                <w:color w:val="000000" w:themeColor="text1"/>
                <w:spacing w:val="-4"/>
                <w:kern w:val="24"/>
                <w:sz w:val="28"/>
                <w:szCs w:val="28"/>
              </w:rPr>
              <w:t xml:space="preserve">Nội dung chính: </w:t>
            </w:r>
            <w:r w:rsidRPr="009B4FAA">
              <w:rPr>
                <w:rFonts w:ascii="Times New Roman" w:hAnsi="Times New Roman" w:cs="Times New Roman"/>
                <w:color w:val="000000" w:themeColor="text1"/>
                <w:sz w:val="28"/>
                <w:szCs w:val="28"/>
                <w:shd w:val="clear" w:color="auto" w:fill="FFFFFF"/>
              </w:rPr>
              <w:t xml:space="preserve">Bài thơ miêu tả cảnh trăng sáng ở </w:t>
            </w:r>
            <w:r w:rsidRPr="009B4FAA">
              <w:rPr>
                <w:rFonts w:ascii="Times New Roman" w:hAnsi="Times New Roman" w:cs="Times New Roman"/>
                <w:color w:val="000000" w:themeColor="text1"/>
                <w:sz w:val="28"/>
                <w:szCs w:val="28"/>
                <w:shd w:val="clear" w:color="auto" w:fill="FFFFFF"/>
              </w:rPr>
              <w:lastRenderedPageBreak/>
              <w:t>chiến khu Việt Bắc trong những năm đầu của cuộc kháng chiến chống thực dân Pháp, qua đó thể hiện tình yêu thiên nhiên, tâm hồn nhạy cảm, lòng yêu nước sâu nặng và phong thái ung dung, lạc quan của Bác Hồ.</w:t>
            </w:r>
          </w:p>
        </w:tc>
      </w:tr>
      <w:tr w:rsidR="009B4FAA" w:rsidRPr="009B4FAA" w:rsidTr="0081218F">
        <w:tc>
          <w:tcPr>
            <w:tcW w:w="10008" w:type="dxa"/>
            <w:gridSpan w:val="2"/>
            <w:shd w:val="clear" w:color="auto" w:fill="auto"/>
          </w:tcPr>
          <w:p w:rsidR="009B4FAA" w:rsidRPr="009B4FAA" w:rsidRDefault="009B4FAA" w:rsidP="00BA1CCF">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p>
          <w:p w:rsidR="009B4FAA" w:rsidRPr="009B4FAA" w:rsidRDefault="009B4FAA" w:rsidP="00BA1CCF">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II. TÌM HIỂU VĂN BẢN</w:t>
            </w:r>
          </w:p>
        </w:tc>
      </w:tr>
      <w:tr w:rsidR="009B4FAA" w:rsidRPr="009B4FAA" w:rsidTr="0081218F">
        <w:tc>
          <w:tcPr>
            <w:tcW w:w="6771" w:type="dxa"/>
            <w:shd w:val="clear" w:color="auto" w:fill="auto"/>
          </w:tcPr>
          <w:p w:rsidR="009B4FAA" w:rsidRPr="009B4FAA" w:rsidRDefault="009B4FAA" w:rsidP="00BA1CCF">
            <w:pPr>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đặc điểm thể loại qua bài thơ</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BA1CC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lastRenderedPageBreak/>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BA1CCF">
            <w:pPr>
              <w:spacing w:after="0" w:line="240" w:lineRule="auto"/>
              <w:jc w:val="both"/>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1.   Đặc điểm thể loại</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p>
        </w:tc>
      </w:tr>
      <w:tr w:rsidR="009B4FAA" w:rsidRPr="009B4FAA" w:rsidTr="0081218F">
        <w:tc>
          <w:tcPr>
            <w:tcW w:w="6771"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BA1CC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hAnsi="Times New Roman" w:cs="Times New Roman"/>
                <w:color w:val="000000" w:themeColor="text1"/>
                <w:sz w:val="28"/>
                <w:szCs w:val="28"/>
              </w:rPr>
              <w:t xml:space="preserve">? Hãy chỉ ra đặc điểm về bố cục, niêm, luật, bằng trắc vần &amp; nhịp của thể thơ thất ngôn bát cú đường luật được thể hiện trong bài thơ  </w:t>
            </w:r>
          </w:p>
          <w:p w:rsidR="009B4FAA" w:rsidRPr="009B4FAA" w:rsidRDefault="009B4FAA" w:rsidP="00BA1CCF">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Tiếng suối trong như tiếng hát xa,</w:t>
            </w:r>
            <w:r w:rsidRPr="009B4FAA">
              <w:rPr>
                <w:rFonts w:eastAsiaTheme="minorEastAsia"/>
                <w:color w:val="000000" w:themeColor="text1"/>
                <w:kern w:val="24"/>
                <w:sz w:val="28"/>
                <w:szCs w:val="28"/>
              </w:rPr>
              <w:br/>
              <w:t>Trăng lồng cổ thụ, bóng lồng hoa.</w:t>
            </w:r>
            <w:r w:rsidRPr="009B4FAA">
              <w:rPr>
                <w:rFonts w:eastAsiaTheme="minorEastAsia"/>
                <w:color w:val="000000" w:themeColor="text1"/>
                <w:kern w:val="24"/>
                <w:sz w:val="28"/>
                <w:szCs w:val="28"/>
              </w:rPr>
              <w:br/>
              <w:t>Cảnh khuya như vẽ, người chưa ngủ,</w:t>
            </w:r>
            <w:r w:rsidRPr="009B4FAA">
              <w:rPr>
                <w:rFonts w:eastAsiaTheme="minorEastAsia"/>
                <w:color w:val="000000" w:themeColor="text1"/>
                <w:kern w:val="24"/>
                <w:sz w:val="28"/>
                <w:szCs w:val="28"/>
              </w:rPr>
              <w:br/>
              <w:t>Chưa ngủ vì lo nỗi nước nhà.</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BA1CCF">
            <w:pPr>
              <w:spacing w:after="0" w:line="240" w:lineRule="auto"/>
              <w:jc w:val="both"/>
              <w:rPr>
                <w:rFonts w:ascii="Times New Roman" w:hAnsi="Times New Roman" w:cs="Times New Roman"/>
                <w:b/>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LUẬT BẰNG TRẮC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Bài thơ được làm theo luật bằng vì chữ thứ hai của câu đầu </w:t>
            </w:r>
            <w:r w:rsidRPr="009B4FAA">
              <w:rPr>
                <w:rFonts w:ascii="Times New Roman" w:hAnsi="Times New Roman" w:cs="Times New Roman"/>
                <w:b/>
                <w:color w:val="000000" w:themeColor="text1"/>
                <w:sz w:val="28"/>
                <w:szCs w:val="28"/>
              </w:rPr>
              <w:t xml:space="preserve">“suối” </w:t>
            </w:r>
            <w:r w:rsidRPr="009B4FAA">
              <w:rPr>
                <w:rFonts w:ascii="Times New Roman" w:hAnsi="Times New Roman" w:cs="Times New Roman"/>
                <w:color w:val="000000" w:themeColor="text1"/>
                <w:sz w:val="28"/>
                <w:szCs w:val="28"/>
              </w:rPr>
              <w:t>mang thanh bằng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Bài thơ tuân thủ đúng quy tắc về luật bằng trắc, các chữ thứ 2-4-6 của mỗi câu đều có sự đan xen bằng- trắc.</w:t>
            </w:r>
          </w:p>
          <w:p w:rsidR="009B4FAA" w:rsidRPr="009B4FAA" w:rsidRDefault="009B4FAA" w:rsidP="00BA1CCF">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NIÊM: </w:t>
            </w:r>
            <w:r w:rsidRPr="009B4FAA">
              <w:rPr>
                <w:rFonts w:ascii="Times New Roman" w:hAnsi="Times New Roman" w:cs="Times New Roman"/>
                <w:color w:val="000000" w:themeColor="text1"/>
                <w:sz w:val="28"/>
                <w:szCs w:val="28"/>
                <w:lang w:val="vi-VN"/>
              </w:rPr>
              <w:t>Các cặp câu 1-4, 2-3 niêm với nhau vì chữ thứ hai các câu ấy đều cùng một thanh.</w:t>
            </w:r>
          </w:p>
          <w:p w:rsidR="009B4FAA" w:rsidRPr="009B4FAA" w:rsidRDefault="009B4FAA" w:rsidP="00BA1CCF">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GIEO VẦN: </w:t>
            </w:r>
          </w:p>
          <w:p w:rsidR="009B4FAA" w:rsidRPr="009B4FAA" w:rsidRDefault="009B4FAA" w:rsidP="00BA1CCF">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Gieo vần ở chữ cuối các câu 1-4: vần “</w:t>
            </w:r>
            <w:r w:rsidRPr="009B4FAA">
              <w:rPr>
                <w:rFonts w:ascii="Times New Roman" w:hAnsi="Times New Roman" w:cs="Times New Roman"/>
                <w:color w:val="000000" w:themeColor="text1"/>
                <w:sz w:val="28"/>
                <w:szCs w:val="28"/>
              </w:rPr>
              <w:t>a</w:t>
            </w:r>
            <w:r w:rsidRPr="009B4FAA">
              <w:rPr>
                <w:rFonts w:ascii="Times New Roman" w:hAnsi="Times New Roman" w:cs="Times New Roman"/>
                <w:color w:val="000000" w:themeColor="text1"/>
                <w:sz w:val="28"/>
                <w:szCs w:val="28"/>
                <w:lang w:val="vi-VN"/>
              </w:rPr>
              <w:t>”</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BỐ CỤC:</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eastAsia="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 Bố cục: khai, thừa, chuyển, hợp</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Phần 1( 2 câu đầu): Cảnh thiên nhiên núi rừng Việt Bắc</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Phần 2( 2 câu sau): Tâm trạng của nhà thơ</w:t>
            </w:r>
          </w:p>
          <w:p w:rsidR="009B4FAA" w:rsidRPr="009B4FAA" w:rsidRDefault="009B4FAA" w:rsidP="00BA1CCF">
            <w:pPr>
              <w:spacing w:after="0" w:line="240" w:lineRule="auto"/>
              <w:rPr>
                <w:rFonts w:ascii="Times New Roman" w:hAnsi="Times New Roman" w:cs="Times New Roman"/>
                <w:color w:val="000000" w:themeColor="text1"/>
                <w:sz w:val="28"/>
                <w:szCs w:val="28"/>
              </w:rPr>
            </w:pPr>
          </w:p>
        </w:tc>
        <w:tc>
          <w:tcPr>
            <w:tcW w:w="3237" w:type="dxa"/>
            <w:shd w:val="clear" w:color="auto" w:fill="auto"/>
          </w:tcPr>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p>
        </w:tc>
      </w:tr>
      <w:tr w:rsidR="009B4FAA" w:rsidRPr="009B4FAA" w:rsidTr="0081218F">
        <w:tc>
          <w:tcPr>
            <w:tcW w:w="6771" w:type="dxa"/>
            <w:shd w:val="clear" w:color="auto" w:fill="auto"/>
          </w:tcPr>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Hs tìm hiểu </w:t>
            </w:r>
            <w:r w:rsidRPr="009B4FAA">
              <w:rPr>
                <w:rFonts w:ascii="Times New Roman" w:eastAsia="Times New Roman" w:hAnsi="Times New Roman" w:cs="Times New Roman"/>
                <w:color w:val="000000" w:themeColor="text1"/>
                <w:sz w:val="28"/>
                <w:szCs w:val="28"/>
              </w:rPr>
              <w:t>đặc điểm nội dung  của bài thơ</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BA1CCF">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BA1CCF">
            <w:pPr>
              <w:spacing w:after="0" w:line="240" w:lineRule="auto"/>
              <w:jc w:val="both"/>
              <w:rPr>
                <w:rFonts w:ascii="Times New Roman" w:hAnsi="Times New Roman" w:cs="Times New Roman"/>
                <w:b/>
                <w:bCs/>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 xml:space="preserve">2. Đặc điểm nội dung </w:t>
            </w:r>
          </w:p>
        </w:tc>
      </w:tr>
      <w:tr w:rsidR="009B4FAA" w:rsidRPr="009B4FAA" w:rsidTr="0081218F">
        <w:tc>
          <w:tcPr>
            <w:tcW w:w="6771" w:type="dxa"/>
            <w:shd w:val="clear" w:color="auto" w:fill="auto"/>
          </w:tcPr>
          <w:p w:rsidR="009B4FAA" w:rsidRPr="009B4FAA" w:rsidRDefault="009B4FAA" w:rsidP="00BA1CCF">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hAnsi="Times New Roman" w:cs="Times New Roman"/>
                <w:color w:val="000000" w:themeColor="text1"/>
                <w:sz w:val="28"/>
                <w:szCs w:val="28"/>
                <w:shd w:val="clear" w:color="auto" w:fill="FFFFFF"/>
              </w:rPr>
              <w:t>Bài thơ gắn với phong tục gì của người Việt? Nội dung phong tục ấy được thể hiện như thế nào trong tác phẩm này?</w:t>
            </w:r>
          </w:p>
          <w:p w:rsidR="009B4FAA" w:rsidRPr="009B4FAA" w:rsidRDefault="009B4FAA" w:rsidP="00BA1CCF">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lang w:val="vi-VN"/>
              </w:rPr>
              <w:t>PHIẾU HỌC TẬP SỐ</w:t>
            </w:r>
            <w:r w:rsidRPr="009B4FAA">
              <w:rPr>
                <w:rFonts w:ascii="Times New Roman" w:hAnsi="Times New Roman" w:cs="Times New Roman"/>
                <w:b/>
                <w:color w:val="000000" w:themeColor="text1"/>
                <w:sz w:val="28"/>
                <w:szCs w:val="28"/>
              </w:rPr>
              <w:t xml:space="preserve"> 3: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Qua hai câu thơ đầu, cảnh khuya của núi rừng Việt Bắc hiện lên như thế nào? Cảnh khuya ấy thể hiện được điều gì trong tâm hồn nhà thơ?</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Nhóm 1+2: câu 1( miêu tả âm thanh tiếng suối)</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Nhóm 3+4: câu 2( miêu tả trăng)</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PHIẾU HỌC TẬP SỐ</w:t>
            </w:r>
            <w:r w:rsidRPr="009B4FAA">
              <w:rPr>
                <w:rFonts w:ascii="Times New Roman" w:hAnsi="Times New Roman" w:cs="Times New Roman"/>
                <w:b/>
                <w:color w:val="000000" w:themeColor="text1"/>
                <w:sz w:val="28"/>
                <w:szCs w:val="28"/>
              </w:rPr>
              <w:t xml:space="preserve"> 3: </w:t>
            </w:r>
            <w:r w:rsidRPr="009B4FAA">
              <w:rPr>
                <w:rFonts w:ascii="Times New Roman" w:hAnsi="Times New Roman" w:cs="Times New Roman"/>
                <w:color w:val="000000" w:themeColor="text1"/>
                <w:sz w:val="28"/>
                <w:szCs w:val="28"/>
              </w:rPr>
              <w:t xml:space="preserve"> Hai câu thơ đầu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67"/>
            </w:tblGrid>
            <w:tr w:rsidR="009B4FAA" w:rsidRPr="009B4FAA" w:rsidTr="00BA1CCF">
              <w:tc>
                <w:tcPr>
                  <w:tcW w:w="2547"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Từ ngữ, nghệ thuật</w:t>
                  </w:r>
                </w:p>
              </w:tc>
              <w:tc>
                <w:tcPr>
                  <w:tcW w:w="3567"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Tác dụng</w:t>
                  </w:r>
                </w:p>
              </w:tc>
            </w:tr>
            <w:tr w:rsidR="009B4FAA" w:rsidRPr="009B4FAA" w:rsidTr="00BA1CCF">
              <w:tc>
                <w:tcPr>
                  <w:tcW w:w="254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p>
              </w:tc>
              <w:tc>
                <w:tcPr>
                  <w:tcW w:w="356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p>
              </w:tc>
            </w:tr>
            <w:tr w:rsidR="009B4FAA" w:rsidRPr="009B4FAA" w:rsidTr="00BA1CCF">
              <w:tc>
                <w:tcPr>
                  <w:tcW w:w="6114" w:type="dxa"/>
                  <w:gridSpan w:val="2"/>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Cảnh hiện lên như thế nào?</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p>
              </w:tc>
            </w:tr>
          </w:tbl>
          <w:p w:rsidR="009B4FAA" w:rsidRPr="009B4FAA" w:rsidRDefault="009B4FAA" w:rsidP="00BA1CCF">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pStyle w:val="NormalWeb"/>
              <w:shd w:val="clear" w:color="auto" w:fill="FFFFFF"/>
              <w:spacing w:before="0" w:beforeAutospacing="0" w:after="0" w:afterAutospacing="0"/>
              <w:rPr>
                <w:b/>
                <w:bCs/>
                <w:color w:val="000000" w:themeColor="text1"/>
                <w:sz w:val="28"/>
                <w:szCs w:val="28"/>
              </w:rPr>
            </w:pPr>
            <w:r w:rsidRPr="009B4FAA">
              <w:rPr>
                <w:b/>
                <w:bCs/>
                <w:color w:val="000000" w:themeColor="text1"/>
                <w:sz w:val="28"/>
                <w:szCs w:val="28"/>
              </w:rPr>
              <w:t>Dự kiến sản phẩm:</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Nhóm 1+2:Câu1: Miêu tả âm thanh tiếng suối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67"/>
            </w:tblGrid>
            <w:tr w:rsidR="009B4FAA" w:rsidRPr="009B4FAA" w:rsidTr="00BA1CCF">
              <w:tc>
                <w:tcPr>
                  <w:tcW w:w="254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Từ ngữ, nghệ thuật</w:t>
                  </w:r>
                </w:p>
              </w:tc>
              <w:tc>
                <w:tcPr>
                  <w:tcW w:w="356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Tác dụng</w:t>
                  </w:r>
                </w:p>
              </w:tc>
            </w:tr>
            <w:tr w:rsidR="009B4FAA" w:rsidRPr="009B4FAA" w:rsidTr="00BA1CCF">
              <w:tc>
                <w:tcPr>
                  <w:tcW w:w="254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So sánh: Tiếng suối- tiếng hát</w:t>
                  </w:r>
                </w:p>
              </w:tc>
              <w:tc>
                <w:tcPr>
                  <w:tcW w:w="356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sự vật, âm thanh có sự gắn bó với con người, tiếng suối là âm thanh nổi bật trong đêm khuya làm lòng người </w:t>
                  </w:r>
                  <w:r w:rsidRPr="009B4FAA">
                    <w:rPr>
                      <w:rFonts w:ascii="Times New Roman" w:eastAsia="Times New Roman" w:hAnsi="Times New Roman" w:cs="Times New Roman"/>
                      <w:color w:val="000000" w:themeColor="text1"/>
                      <w:sz w:val="28"/>
                      <w:szCs w:val="28"/>
                    </w:rPr>
                    <w:lastRenderedPageBreak/>
                    <w:t>vương vấn</w:t>
                  </w:r>
                </w:p>
              </w:tc>
            </w:tr>
            <w:tr w:rsidR="009B4FAA" w:rsidRPr="009B4FAA" w:rsidTr="00BA1CCF">
              <w:tc>
                <w:tcPr>
                  <w:tcW w:w="6114" w:type="dxa"/>
                  <w:gridSpan w:val="2"/>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xml:space="preserve">-&gt; Cách so sánh thể hiện sự tinh tế trong cảm nhận của Bác: Tiếng suối trở nên gần gũi thân quen với con người, mang sức sống trẻ trung </w:t>
                  </w:r>
                </w:p>
              </w:tc>
            </w:tr>
          </w:tbl>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Nhóm 3+4:</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Câu 2: Miêu tả trăng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67"/>
            </w:tblGrid>
            <w:tr w:rsidR="009B4FAA" w:rsidRPr="009B4FAA" w:rsidTr="00BA1CCF">
              <w:tc>
                <w:tcPr>
                  <w:tcW w:w="2547"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Từ ngữ, nghệ thuật</w:t>
                  </w:r>
                </w:p>
              </w:tc>
              <w:tc>
                <w:tcPr>
                  <w:tcW w:w="3567"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Tác dụng</w:t>
                  </w:r>
                </w:p>
              </w:tc>
            </w:tr>
            <w:tr w:rsidR="009B4FAA" w:rsidRPr="009B4FAA" w:rsidTr="00BA1CCF">
              <w:tc>
                <w:tcPr>
                  <w:tcW w:w="254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Nghệ nhân hóa và điệp  từ “lồng”</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Danh từ “trăng, cổ thụ, hoa”</w:t>
                  </w:r>
                </w:p>
              </w:tc>
              <w:tc>
                <w:tcPr>
                  <w:tcW w:w="356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Làm cho sự vật có hồn, đan cài hòa quyện, quấn quýt</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Tạo ra ba tầng không gian( tầng cao có trăng, tầng trung có cây cổ thụ, hoa, tầng thấp có mặt đất)</w:t>
                  </w:r>
                </w:p>
              </w:tc>
            </w:tr>
            <w:tr w:rsidR="009B4FAA" w:rsidRPr="009B4FAA" w:rsidTr="00BA1CCF">
              <w:tc>
                <w:tcPr>
                  <w:tcW w:w="6114" w:type="dxa"/>
                  <w:gridSpan w:val="2"/>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-&gt;gợi ra 1 bức tranh cảnh khuya có nhiều tầng lớp, đường nét, hình ảnh màu sắc, cảnh hòa quyện quấn quýt với 2 màu sắc cơ bản màu trắng và đen, sáng và tối  -&gt; Bác đã thổi vào cảnh đêm rừng VB một linh hồn để tạo dựng một bức tranh lung linh, sống động.</w:t>
                  </w:r>
                </w:p>
              </w:tc>
            </w:tr>
          </w:tbl>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BA1CCF">
            <w:pPr>
              <w:pStyle w:val="NormalWeb"/>
              <w:spacing w:before="0" w:beforeAutospacing="0" w:after="0" w:afterAutospacing="0"/>
              <w:ind w:left="48" w:right="48"/>
              <w:jc w:val="both"/>
              <w:rPr>
                <w:color w:val="000000" w:themeColor="text1"/>
                <w:sz w:val="28"/>
                <w:szCs w:val="28"/>
              </w:rPr>
            </w:pPr>
          </w:p>
        </w:tc>
        <w:tc>
          <w:tcPr>
            <w:tcW w:w="3237" w:type="dxa"/>
            <w:shd w:val="clear" w:color="auto" w:fill="auto"/>
          </w:tcPr>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lastRenderedPageBreak/>
              <w:t>a) Cảnh thiên nhiên núi rừng Việt Bắc</w:t>
            </w:r>
          </w:p>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Âm thanh: tiếng suối</w:t>
            </w:r>
          </w:p>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Hình ảnh: trăng, cây cổ thụ, hoa</w:t>
            </w:r>
          </w:p>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Nghệ thuật: so sánh, tính từ, điệp ngữ, danh từ</w:t>
            </w:r>
          </w:p>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Tiếng suối- tiếng hát xa-&gt; âm thanh tự nhiên so sánh với âm thanh của cuộc sống. Tiếng suối gần gũi, ấm áp, có sức sống trẻ trung</w:t>
            </w:r>
          </w:p>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Lặp lại hai lần từ “lồng” trong câu thơ-&gt; Cảnh vật dưới ánh trăng tầng tầng lớp lớp, có đường nét, hình khối lung linh quấn quýt</w:t>
            </w:r>
          </w:p>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=&gt; Cảnh đêm khuya đẹp, gần gũi, cổ kính, tràn ngập ánh trăng</w:t>
            </w:r>
          </w:p>
        </w:tc>
      </w:tr>
      <w:tr w:rsidR="009B4FAA" w:rsidRPr="009B4FAA" w:rsidTr="0081218F">
        <w:tc>
          <w:tcPr>
            <w:tcW w:w="6771" w:type="dxa"/>
            <w:shd w:val="clear" w:color="auto" w:fill="auto"/>
          </w:tcPr>
          <w:p w:rsidR="009B4FAA" w:rsidRPr="009B4FAA" w:rsidRDefault="009B4FAA" w:rsidP="00BA1CCF">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lastRenderedPageBreak/>
              <w:t>* Chuyển giao nhiệm vụ học tập:</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PHIẾU HỌC TẬP SỐ 3: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Hai câu cuối</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Câu 1. Em hãy chỉ ra đối tượng được nhắc tới ở trong câu thơ thứ 3. </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Câu 2. Những biện pháp nghệ thuật nào đã được sử dụng trong câu thơ này. </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Câu 3. Người chưa ngủ là vì lí do gì?</w:t>
            </w:r>
          </w:p>
          <w:p w:rsidR="009B4FAA" w:rsidRPr="009B4FAA" w:rsidRDefault="009B4FAA" w:rsidP="00BA1CCF">
            <w:pPr>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 xml:space="preserve">huyển giao nhiệm vụ </w:t>
            </w:r>
            <w:r w:rsidRPr="009B4FAA">
              <w:rPr>
                <w:rFonts w:ascii="Times New Roman" w:hAnsi="Times New Roman" w:cs="Times New Roman"/>
                <w:bCs/>
                <w:iCs/>
                <w:color w:val="000000" w:themeColor="text1"/>
                <w:sz w:val="28"/>
                <w:szCs w:val="28"/>
                <w:lang w:val="vi-VN"/>
              </w:rPr>
              <w:lastRenderedPageBreak/>
              <w:t>mới.</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969"/>
            </w:tblGrid>
            <w:tr w:rsidR="009B4FAA" w:rsidRPr="009B4FAA" w:rsidTr="00BA1CCF">
              <w:tc>
                <w:tcPr>
                  <w:tcW w:w="2547"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Từ ngữ, nghệ thuật</w:t>
                  </w:r>
                </w:p>
              </w:tc>
              <w:tc>
                <w:tcPr>
                  <w:tcW w:w="3969"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Tác dụng</w:t>
                  </w:r>
                </w:p>
              </w:tc>
            </w:tr>
            <w:tr w:rsidR="009B4FAA" w:rsidRPr="009B4FAA" w:rsidTr="00BA1CCF">
              <w:tc>
                <w:tcPr>
                  <w:tcW w:w="254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Nghệ thuật so sánh-cảnh khuay như vẽ</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Điệp ngữ “chưa ngủ” </w:t>
                  </w:r>
                </w:p>
              </w:tc>
              <w:tc>
                <w:tcPr>
                  <w:tcW w:w="3969"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-&gt;khái quát và khẳng định vẻ đẹp của bức tranh thiên nhiên cảnh khuya ở Vb tuyệt đẹp như tranh vẽ</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-&gt; vừa nhấn mạnh lí do chưa ngủ vừa thể hiện tâm trạng của Bác</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p>
              </w:tc>
            </w:tr>
          </w:tbl>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p>
        </w:tc>
        <w:tc>
          <w:tcPr>
            <w:tcW w:w="3237" w:type="dxa"/>
            <w:shd w:val="clear" w:color="auto" w:fill="auto"/>
          </w:tcPr>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b) Tâm trạng của Bác</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Người chưa ngủ</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Chưa ngủ vì lo nỗi nước nhà- lo cho vận mệnh dân tộc</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Điệp từ: chưa ngủ mở ra 2 phía của tâm trạng-. rung động, say mê trước cảnh đẹp đêm trăng bằng cả tâm hồn đồng thời vẫn lo cho vận mệnh của đất nước, cho cách mạng.</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=&gt; sự thống nhất giữa nhà thơ và người chiến sĩ</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eastAsia="Times New Roman" w:hAnsi="Times New Roman" w:cs="Times New Roman"/>
                <w:color w:val="000000" w:themeColor="text1"/>
                <w:sz w:val="28"/>
                <w:szCs w:val="28"/>
              </w:rPr>
              <w:t>-&gt; Tình yêu thiên nhiên hòa quyện cùng tình yêu đất nước.</w:t>
            </w:r>
          </w:p>
        </w:tc>
      </w:tr>
      <w:tr w:rsidR="009B4FAA" w:rsidRPr="009B4FAA" w:rsidTr="0081218F">
        <w:tc>
          <w:tcPr>
            <w:tcW w:w="6771"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đề tài và chủ đề của văn bản?</w:t>
            </w:r>
          </w:p>
          <w:p w:rsidR="009B4FAA" w:rsidRPr="009B4FAA" w:rsidRDefault="009B4FAA" w:rsidP="00BA1CCF">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BA1CCF">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i/>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237" w:type="dxa"/>
            <w:shd w:val="clear" w:color="auto" w:fill="auto"/>
          </w:tcPr>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III. TỔNG KẾT</w:t>
            </w:r>
          </w:p>
          <w:p w:rsidR="009B4FAA" w:rsidRPr="009B4FAA" w:rsidRDefault="009B4FAA" w:rsidP="00BA1CCF">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1. Nội dung:  Bài thể hiện một đặc điểm nổi bật của thơ  Hồ Chí Minh: sự gắn bó, hòa hợp giữa thiên nhiên và con người.</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2. Nghệ thuật:</w:t>
            </w:r>
            <w:r w:rsidRPr="009B4FAA">
              <w:rPr>
                <w:rFonts w:ascii="Times New Roman" w:hAnsi="Times New Roman" w:cs="Times New Roman"/>
                <w:bCs/>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Có nhiều hình ảnh thơ lung linh kì ảo</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Sáng tạo về nhịp điệu</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Sử dụng phép tu từ so sánh, điệp từ có tác dụng miêu tả chân thực âm thanh, hình ảnh trong rừng đêm.</w:t>
            </w:r>
          </w:p>
        </w:tc>
      </w:tr>
    </w:tbl>
    <w:p w:rsidR="009B4FAA" w:rsidRPr="009B4FAA" w:rsidRDefault="009B4FAA" w:rsidP="00BA1CCF">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BA1CCF">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BA1CCF">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9B4FAA" w:rsidRPr="009B4FAA" w:rsidTr="00BA1CCF">
        <w:tc>
          <w:tcPr>
            <w:tcW w:w="6345" w:type="dxa"/>
            <w:shd w:val="clear" w:color="auto" w:fill="auto"/>
          </w:tcPr>
          <w:p w:rsidR="009B4FAA" w:rsidRPr="009B4FAA" w:rsidRDefault="009B4FAA" w:rsidP="00BA1CCF">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753"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BA1CCF">
        <w:tc>
          <w:tcPr>
            <w:tcW w:w="6345" w:type="dxa"/>
            <w:shd w:val="clear" w:color="auto" w:fill="auto"/>
          </w:tcPr>
          <w:p w:rsidR="009B4FAA" w:rsidRPr="009B4FAA" w:rsidRDefault="009B4FAA" w:rsidP="00BA1CCF">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Viết một đoạn văn (khoảng 6 – 8 dòng) nêu cảm nghĩ của em về lí do Bác Hồ không ngủ được thể hiện trong bài thơ Cảnh khuya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BA1CC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BA1CC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BA1CC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BA1CC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BA1CC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BA1CCF">
            <w:pPr>
              <w:pStyle w:val="NormalWeb"/>
              <w:spacing w:before="0" w:beforeAutospacing="0" w:after="0" w:afterAutospacing="0"/>
              <w:ind w:left="48" w:right="48"/>
              <w:jc w:val="center"/>
              <w:rPr>
                <w:color w:val="000000" w:themeColor="text1"/>
                <w:sz w:val="28"/>
                <w:szCs w:val="28"/>
              </w:rPr>
            </w:pPr>
            <w:r w:rsidRPr="009B4FAA">
              <w:rPr>
                <w:rStyle w:val="Strong"/>
                <w:rFonts w:eastAsia="Calibri"/>
                <w:color w:val="000000" w:themeColor="text1"/>
                <w:sz w:val="28"/>
                <w:szCs w:val="28"/>
              </w:rPr>
              <w:lastRenderedPageBreak/>
              <w:t>Đoạn văn tham khảo</w:t>
            </w:r>
          </w:p>
          <w:p w:rsidR="009B4FAA" w:rsidRPr="009B4FAA" w:rsidRDefault="009B4FAA" w:rsidP="00BA1CCF">
            <w:pPr>
              <w:pStyle w:val="NormalWeb"/>
              <w:spacing w:before="0" w:beforeAutospacing="0" w:after="0" w:afterAutospacing="0"/>
              <w:ind w:left="48" w:right="48"/>
              <w:jc w:val="center"/>
              <w:rPr>
                <w:color w:val="000000" w:themeColor="text1"/>
                <w:sz w:val="28"/>
                <w:szCs w:val="28"/>
              </w:rPr>
            </w:pPr>
            <w:r w:rsidRPr="009B4FAA">
              <w:rPr>
                <w:rStyle w:val="Emphasis"/>
                <w:color w:val="000000" w:themeColor="text1"/>
                <w:sz w:val="28"/>
                <w:szCs w:val="28"/>
              </w:rPr>
              <w:t>“Cảnh khuya như vẽ người chưa ngủ</w:t>
            </w:r>
            <w:r w:rsidRPr="009B4FAA">
              <w:rPr>
                <w:i/>
                <w:iCs/>
                <w:color w:val="000000" w:themeColor="text1"/>
                <w:sz w:val="28"/>
                <w:szCs w:val="28"/>
              </w:rPr>
              <w:br/>
            </w:r>
            <w:r w:rsidRPr="009B4FAA">
              <w:rPr>
                <w:rStyle w:val="Emphasis"/>
                <w:color w:val="000000" w:themeColor="text1"/>
                <w:sz w:val="28"/>
                <w:szCs w:val="28"/>
              </w:rPr>
              <w:t>Chưa ngủ vì lo nỗi nước nhà”</w:t>
            </w:r>
          </w:p>
          <w:p w:rsidR="009B4FAA" w:rsidRPr="009B4FAA" w:rsidRDefault="009B4FAA" w:rsidP="00BA1CCF">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Hai câu thơ trên đã giải thích cho câu hỏi vì sao Bác lại chưa ngủ. Bác không ngủ vì “lo nỗi nước nhà”, lo cho sự nghiệp cách mạng của đất nước, cho cuộc sống của nhân dân. Nỗi nhớ nhà lo cho nước nhà làm cho trái tim Bác luôn thổn thức. Không chỉ đêm nay mà mà rất nhiều đêm khác nữa Bác đều không ngủ được. Thông qua hai câu thơ ta thấy được một tấm lòng yêu nước, một tâm hồn nghệ sĩ thanh cao lồng trong cốt cách người chiến sĩ cộng sản kiên trung. </w:t>
            </w:r>
          </w:p>
        </w:tc>
        <w:tc>
          <w:tcPr>
            <w:tcW w:w="3753" w:type="dxa"/>
            <w:shd w:val="clear" w:color="auto" w:fill="auto"/>
          </w:tcPr>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Bài tập. </w:t>
            </w:r>
            <w:r w:rsidRPr="009B4FAA">
              <w:rPr>
                <w:rFonts w:ascii="Times New Roman" w:hAnsi="Times New Roman" w:cs="Times New Roman"/>
                <w:color w:val="000000" w:themeColor="text1"/>
                <w:sz w:val="28"/>
                <w:szCs w:val="28"/>
              </w:rPr>
              <w:t xml:space="preserve">Viết một đoạn văn (khoảng 6 – 8 dòng) nêu cảm nghĩ của em về lí do Bác Hồ không ngủ được thể hiện trong bài thơ Cảnh khuya </w:t>
            </w:r>
            <w:r w:rsidRPr="009B4FAA">
              <w:rPr>
                <w:rFonts w:ascii="Times New Roman" w:eastAsia="Times New Roman" w:hAnsi="Times New Roman" w:cs="Times New Roman"/>
                <w:color w:val="000000" w:themeColor="text1"/>
                <w:sz w:val="28"/>
                <w:szCs w:val="28"/>
              </w:rPr>
              <w:t xml:space="preserve"> </w:t>
            </w:r>
          </w:p>
        </w:tc>
      </w:tr>
    </w:tbl>
    <w:p w:rsidR="009B4FAA" w:rsidRPr="009B4FAA" w:rsidRDefault="009B4FAA" w:rsidP="00BA1CCF">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BA1CCF">
      <w:pPr>
        <w:pStyle w:val="NormalWeb"/>
        <w:shd w:val="clear" w:color="auto" w:fill="FFFFFF"/>
        <w:spacing w:before="0" w:beforeAutospacing="0" w:after="0" w:afterAutospacing="0"/>
        <w:rPr>
          <w:b/>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Style w:val="Strong"/>
          <w:rFonts w:eastAsia="Calibri"/>
          <w:color w:val="000000" w:themeColor="text1"/>
          <w:sz w:val="28"/>
          <w:szCs w:val="28"/>
          <w:bdr w:val="none" w:sz="0" w:space="0" w:color="auto" w:frame="1"/>
        </w:rPr>
        <w:t>Cảnh khuya”  được viết trong những năm đầu khó khăn của cuộc kháng chiến chống thực dân Pháp.  Bài thơ  đã biểu hiện tâm hồn và phong thái của Bác Hồ như thế nào trong hoàn cảnh ấy?</w:t>
      </w:r>
    </w:p>
    <w:p w:rsidR="009B4FAA" w:rsidRPr="009B4FAA" w:rsidRDefault="009B4FAA" w:rsidP="00BA1CCF">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BA1CCF">
      <w:pPr>
        <w:tabs>
          <w:tab w:val="left" w:pos="7174"/>
        </w:tabs>
        <w:spacing w:after="0" w:line="240" w:lineRule="auto"/>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BA1CCF">
      <w:pPr>
        <w:tabs>
          <w:tab w:val="left" w:pos="7174"/>
        </w:tabs>
        <w:spacing w:after="0" w:line="240" w:lineRule="auto"/>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BA1CCF">
      <w:pPr>
        <w:pStyle w:val="NormalWeb"/>
        <w:shd w:val="clear" w:color="auto" w:fill="FFFFFF"/>
        <w:spacing w:before="0" w:beforeAutospacing="0" w:after="0" w:afterAutospacing="0"/>
        <w:jc w:val="both"/>
        <w:rPr>
          <w:color w:val="000000" w:themeColor="text1"/>
          <w:sz w:val="28"/>
          <w:szCs w:val="28"/>
        </w:rPr>
      </w:pPr>
      <w:r w:rsidRPr="009B4FAA">
        <w:rPr>
          <w:b/>
          <w:iCs/>
          <w:color w:val="000000" w:themeColor="text1"/>
          <w:sz w:val="28"/>
          <w:szCs w:val="28"/>
        </w:rPr>
        <w:t xml:space="preserve"> </w:t>
      </w:r>
      <w:r w:rsidRPr="009B4FAA">
        <w:rPr>
          <w:color w:val="000000" w:themeColor="text1"/>
          <w:sz w:val="28"/>
          <w:szCs w:val="28"/>
        </w:rPr>
        <w:t>Mặc dù ra đời trong hoàn cảnh hết sức khó khăn của đất nước, vận mệnh dân tộc đang nghìn cân treo sợi tóc, nhưng bài thơ vẫn thể hiện được phong thái ung dung, tinh thần lạc quan của Bác, cụ thể là:</w:t>
      </w:r>
    </w:p>
    <w:p w:rsidR="009B4FAA" w:rsidRPr="009B4FAA" w:rsidRDefault="009B4FAA" w:rsidP="00BA1CCF">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Tâm hồn chan hòa với thiên nhiên, say đắm thưởng ngoạn vẻ đẹp của thiên nhiên trong mọi hoàn cảnh.</w:t>
      </w:r>
    </w:p>
    <w:p w:rsidR="009B4FAA" w:rsidRPr="009B4FAA" w:rsidRDefault="009B4FAA" w:rsidP="00BA1CCF">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Hình ảnh trong hai bài thơ mang đậm vẻ đẹp cổ điển, những hình ảnh quen thuộc của thơ ca cổ phương Đông: cổ thụ, ánh trăng, tiếng suối, tiếng hát, giọng thơ khỏe khoắn, trẻ trung..</w:t>
      </w:r>
    </w:p>
    <w:p w:rsidR="009B4FAA" w:rsidRPr="009B4FAA" w:rsidRDefault="009B4FAA" w:rsidP="00BA1CCF">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Bài thơ thể hiện vẻ đẹp ung dung tự tại của người chiến sĩ Cách mạng, đêm ngày lo vận nước.</w:t>
      </w:r>
    </w:p>
    <w:p w:rsidR="009B4FAA" w:rsidRPr="009B4FAA" w:rsidRDefault="009B4FAA" w:rsidP="00BA1CCF">
      <w:pPr>
        <w:tabs>
          <w:tab w:val="left" w:pos="7174"/>
        </w:tabs>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Viết phân tích một tác phẩm thơ</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090C52">
      <w:pPr>
        <w:spacing w:after="0" w:line="240" w:lineRule="auto"/>
        <w:rPr>
          <w:rFonts w:ascii="Times New Roman" w:hAnsi="Times New Roman" w:cs="Times New Roman"/>
          <w:color w:val="000000" w:themeColor="text1"/>
          <w:sz w:val="28"/>
          <w:szCs w:val="28"/>
        </w:rPr>
      </w:pPr>
    </w:p>
    <w:p w:rsidR="009B4FAA" w:rsidRPr="009B4FAA" w:rsidRDefault="009B4FAA" w:rsidP="00090C52">
      <w:pPr>
        <w:spacing w:after="0" w:line="240" w:lineRule="auto"/>
        <w:rPr>
          <w:rFonts w:ascii="Times New Roman" w:hAnsi="Times New Roman" w:cs="Times New Roman"/>
          <w:color w:val="000000" w:themeColor="text1"/>
          <w:sz w:val="28"/>
          <w:szCs w:val="28"/>
        </w:rPr>
      </w:pPr>
    </w:p>
    <w:p w:rsidR="009B4FAA" w:rsidRPr="009B4FAA" w:rsidRDefault="009B4FAA" w:rsidP="00090C52">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090C52">
      <w:pPr>
        <w:spacing w:line="240" w:lineRule="auto"/>
        <w:jc w:val="center"/>
        <w:rPr>
          <w:rFonts w:ascii="Times New Roman" w:eastAsia="ArialMT" w:hAnsi="Times New Roman" w:cs="Times New Roman"/>
          <w:b/>
          <w:color w:val="000000" w:themeColor="text1"/>
          <w:sz w:val="28"/>
          <w:szCs w:val="28"/>
        </w:rPr>
      </w:pPr>
      <w:r w:rsidRPr="009B4FAA">
        <w:rPr>
          <w:rFonts w:ascii="Times New Roman" w:hAnsi="Times New Roman" w:cs="Times New Roman"/>
          <w:color w:val="000000" w:themeColor="text1"/>
          <w:sz w:val="28"/>
          <w:szCs w:val="28"/>
        </w:rPr>
        <w:lastRenderedPageBreak/>
        <w:t>TIẾT</w:t>
      </w:r>
      <w:r w:rsidRPr="009B4FAA">
        <w:rPr>
          <w:rFonts w:ascii="Times New Roman" w:hAnsi="Times New Roman" w:cs="Times New Roman"/>
          <w:b/>
          <w:color w:val="000000" w:themeColor="text1"/>
          <w:sz w:val="28"/>
          <w:szCs w:val="28"/>
        </w:rPr>
        <w:t xml:space="preserve"> 93,94: </w:t>
      </w:r>
      <w:r w:rsidRPr="009B4FAA">
        <w:rPr>
          <w:rFonts w:ascii="Times New Roman" w:eastAsia="ArialMT" w:hAnsi="Times New Roman" w:cs="Times New Roman"/>
          <w:b/>
          <w:color w:val="000000" w:themeColor="text1"/>
          <w:sz w:val="28"/>
          <w:szCs w:val="28"/>
          <w:lang w:val="vi-VN"/>
        </w:rPr>
        <w:t xml:space="preserve">VIẾT: </w:t>
      </w:r>
      <w:r w:rsidRPr="009B4FAA">
        <w:rPr>
          <w:rFonts w:ascii="Times New Roman" w:eastAsia="ArialMT" w:hAnsi="Times New Roman" w:cs="Times New Roman"/>
          <w:b/>
          <w:color w:val="000000" w:themeColor="text1"/>
          <w:sz w:val="28"/>
          <w:szCs w:val="28"/>
        </w:rPr>
        <w:t>PHÂN TÍCH MỘT TÁC PHẨM THƠ</w:t>
      </w:r>
    </w:p>
    <w:p w:rsidR="009B4FAA" w:rsidRPr="009B4FAA" w:rsidRDefault="009B4FAA" w:rsidP="00090C52">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090C52">
      <w:pPr>
        <w:spacing w:line="240" w:lineRule="auto"/>
        <w:rPr>
          <w:rFonts w:ascii="Times New Roman" w:hAnsi="Times New Roman" w:cs="Times New Roman"/>
          <w:i/>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090C52">
      <w:pPr>
        <w:adjustRightInd w:val="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Viết được bài phân tích một tác phẩm thơ: nêu được chủ đề; dẫn ra và phân tích được tác dụng của một vài nét đặc sắc về hình thức nghệ thuật được dùng trong tác phẩm</w:t>
      </w:r>
    </w:p>
    <w:p w:rsidR="009B4FAA" w:rsidRPr="009B4FAA" w:rsidRDefault="009B4FAA" w:rsidP="00090C52">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Năng lực:</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090C52">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Phát triển kỹ năng viết</w:t>
      </w:r>
    </w:p>
    <w:p w:rsidR="009B4FAA" w:rsidRPr="009B4FAA" w:rsidRDefault="009B4FAA" w:rsidP="00090C52">
      <w:pPr>
        <w:adjustRightInd w:val="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3</w:t>
      </w:r>
      <w:r w:rsidRPr="009B4FAA">
        <w:rPr>
          <w:rFonts w:ascii="Times New Roman" w:hAnsi="Times New Roman" w:cs="Times New Roman"/>
          <w:b/>
          <w:color w:val="000000" w:themeColor="text1"/>
          <w:sz w:val="28"/>
          <w:szCs w:val="28"/>
          <w:lang w:val="da-DK"/>
        </w:rPr>
        <w:t xml:space="preserve">. Phẩm chất: </w:t>
      </w:r>
    </w:p>
    <w:p w:rsidR="009B4FAA" w:rsidRPr="009B4FAA" w:rsidRDefault="009B4FAA" w:rsidP="00090C52">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090C52">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090C52">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090C52">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090C52">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090C52">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090C52">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090C52">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090C52">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93</w:t>
      </w:r>
    </w:p>
    <w:p w:rsidR="009B4FAA" w:rsidRPr="009B4FAA" w:rsidRDefault="009B4FAA" w:rsidP="00090C52">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090C52">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090C52">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xem video</w:t>
      </w:r>
    </w:p>
    <w:p w:rsidR="009B4FAA" w:rsidRPr="009B4FAA" w:rsidRDefault="009B4FAA" w:rsidP="00090C52">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Phương pháp/Kĩ thuật:  </w:t>
      </w:r>
    </w:p>
    <w:p w:rsidR="009B4FAA" w:rsidRPr="009B4FAA" w:rsidRDefault="009B4FAA" w:rsidP="00090C52">
      <w:pPr>
        <w:tabs>
          <w:tab w:val="left" w:pos="2184"/>
        </w:tabs>
        <w:spacing w:line="240" w:lineRule="auto"/>
        <w:jc w:val="both"/>
        <w:rPr>
          <w:rFonts w:ascii="Times New Roman" w:eastAsia="MS Mincho" w:hAnsi="Times New Roman" w:cs="Times New Roman"/>
          <w:color w:val="000000" w:themeColor="text1"/>
          <w:sz w:val="28"/>
          <w:szCs w:val="28"/>
          <w:lang w:eastAsia="ja-JP"/>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GV yêu cầu HS kể tên một số bài thơ mà em đã học/đã đọc( HS ghi vào tờ giấy note) và cho biết tác phẩm thơ nào đã để lại ấn tượng sâu sắc? Vì sao?</w:t>
      </w:r>
    </w:p>
    <w:p w:rsidR="009B4FAA" w:rsidRPr="009B4FAA" w:rsidRDefault="009B4FAA" w:rsidP="00090C52">
      <w:pPr>
        <w:spacing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090C52">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090C52">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090C52">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090C52">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090C52">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090C52">
      <w:pPr>
        <w:pStyle w:val="NoSpacing"/>
        <w:rPr>
          <w:rFonts w:ascii="Times New Roman" w:hAnsi="Times New Roman"/>
          <w:b/>
          <w:bCs/>
          <w:i/>
          <w:iCs/>
          <w:color w:val="000000" w:themeColor="text1"/>
          <w:sz w:val="28"/>
          <w:szCs w:val="28"/>
        </w:rPr>
      </w:pPr>
      <w:r w:rsidRPr="009B4FAA">
        <w:rPr>
          <w:rFonts w:ascii="Times New Roman" w:hAnsi="Times New Roman"/>
          <w:b/>
          <w:iCs/>
          <w:color w:val="000000" w:themeColor="text1"/>
          <w:sz w:val="28"/>
          <w:szCs w:val="28"/>
          <w:lang w:val="vi-VN"/>
        </w:rPr>
        <w:t xml:space="preserve">* </w:t>
      </w:r>
      <w:r w:rsidRPr="009B4FAA">
        <w:rPr>
          <w:rFonts w:ascii="Times New Roman" w:hAnsi="Times New Roman"/>
          <w:b/>
          <w:iCs/>
          <w:color w:val="000000" w:themeColor="text1"/>
          <w:sz w:val="28"/>
          <w:szCs w:val="28"/>
          <w:lang w:val="nl-NL"/>
        </w:rPr>
        <w:t xml:space="preserve">Đánh giá kết quả thực hiện nhiệm vụ, </w:t>
      </w:r>
      <w:r w:rsidRPr="009B4FAA">
        <w:rPr>
          <w:rFonts w:ascii="Times New Roman" w:hAnsi="Times New Roman"/>
          <w:b/>
          <w:color w:val="000000" w:themeColor="text1"/>
          <w:sz w:val="28"/>
          <w:szCs w:val="28"/>
        </w:rPr>
        <w:t xml:space="preserve">kết nối vào bài học: </w:t>
      </w:r>
      <w:r w:rsidRPr="009B4FAA">
        <w:rPr>
          <w:rFonts w:ascii="Times New Roman" w:hAnsi="Times New Roman"/>
          <w:color w:val="000000" w:themeColor="text1"/>
          <w:sz w:val="28"/>
          <w:szCs w:val="28"/>
        </w:rPr>
        <w:t>Trước một tác phẩm thơ, mỗi người đọc có thể có những cảm nhận, quan điểm riêng biệt.</w:t>
      </w:r>
      <w:r w:rsidRPr="009B4FAA">
        <w:rPr>
          <w:rFonts w:ascii="Times New Roman" w:eastAsia="MS Mincho" w:hAnsi="Times New Roman"/>
          <w:color w:val="000000" w:themeColor="text1"/>
          <w:sz w:val="28"/>
          <w:szCs w:val="28"/>
          <w:lang w:eastAsia="ja-JP"/>
        </w:rPr>
        <w:t xml:space="preserve"> </w:t>
      </w:r>
      <w:r w:rsidRPr="009B4FAA">
        <w:rPr>
          <w:rFonts w:ascii="Times New Roman" w:hAnsi="Times New Roman"/>
          <w:color w:val="000000" w:themeColor="text1"/>
          <w:sz w:val="28"/>
          <w:szCs w:val="28"/>
        </w:rPr>
        <w:t>Khi cần chia sẻ những cảm nhận, quan điểm đó, chúng ta có thể  sử dụng kiểu bài phân tích một tác phẩm thơ, ở dạng bài viết này bạn cần làm rõ chủ đề của tác phẩm là gì? Tác phẩm  có những nét đặc sắc nào về hình thức nghệ thuật?</w:t>
      </w:r>
      <w:r w:rsidRPr="009B4FAA">
        <w:rPr>
          <w:rFonts w:ascii="Times New Roman" w:eastAsia="MS Mincho" w:hAnsi="Times New Roman"/>
          <w:color w:val="000000" w:themeColor="text1"/>
          <w:sz w:val="28"/>
          <w:szCs w:val="28"/>
          <w:lang w:eastAsia="ja-JP"/>
        </w:rPr>
        <w:t xml:space="preserve"> </w:t>
      </w:r>
      <w:r w:rsidRPr="009B4FAA">
        <w:rPr>
          <w:rFonts w:ascii="Times New Roman" w:hAnsi="Times New Roman"/>
          <w:color w:val="000000" w:themeColor="text1"/>
          <w:sz w:val="28"/>
          <w:szCs w:val="28"/>
        </w:rPr>
        <w:t>Bài học hôm nay chúng ta cùng tìm hiểu </w:t>
      </w:r>
      <w:r w:rsidRPr="009B4FAA">
        <w:rPr>
          <w:rFonts w:ascii="Times New Roman" w:hAnsi="Times New Roman"/>
          <w:b/>
          <w:bCs/>
          <w:i/>
          <w:iCs/>
          <w:color w:val="000000" w:themeColor="text1"/>
          <w:sz w:val="28"/>
          <w:szCs w:val="28"/>
        </w:rPr>
        <w:t>Viết phân tích một tác phẩm thơ.</w:t>
      </w:r>
    </w:p>
    <w:p w:rsidR="009B4FAA" w:rsidRPr="009B4FAA" w:rsidRDefault="009B4FAA" w:rsidP="00090C52">
      <w:pPr>
        <w:spacing w:line="240"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9961" w:type="dxa"/>
        <w:tblInd w:w="137" w:type="dxa"/>
        <w:tblLayout w:type="fixed"/>
        <w:tblLook w:val="04A0" w:firstRow="1" w:lastRow="0" w:firstColumn="1" w:lastColumn="0" w:noHBand="0" w:noVBand="1"/>
      </w:tblPr>
      <w:tblGrid>
        <w:gridCol w:w="5387"/>
        <w:gridCol w:w="4574"/>
      </w:tblGrid>
      <w:tr w:rsidR="009B4FAA" w:rsidRPr="009B4FAA" w:rsidTr="00090C52">
        <w:tc>
          <w:tcPr>
            <w:tcW w:w="5387" w:type="dxa"/>
          </w:tcPr>
          <w:p w:rsidR="009B4FAA" w:rsidRPr="009B4FAA" w:rsidRDefault="009B4FAA" w:rsidP="00090C52">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574" w:type="dxa"/>
          </w:tcPr>
          <w:p w:rsidR="009B4FAA" w:rsidRPr="009B4FAA" w:rsidRDefault="009B4FAA" w:rsidP="00090C52">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090C52">
        <w:tc>
          <w:tcPr>
            <w:tcW w:w="5387" w:type="dxa"/>
          </w:tcPr>
          <w:p w:rsidR="009B4FAA" w:rsidRPr="009B4FAA" w:rsidRDefault="009B4FAA" w:rsidP="00090C52">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bài văn nghị luận về một vấn đề của đời sống.</w:t>
            </w:r>
          </w:p>
          <w:p w:rsidR="009B4FAA" w:rsidRPr="009B4FAA" w:rsidRDefault="009B4FAA" w:rsidP="00090C52">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090C52">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090C52">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74" w:type="dxa"/>
          </w:tcPr>
          <w:p w:rsidR="009B4FAA" w:rsidRPr="009B4FAA" w:rsidRDefault="009B4FAA" w:rsidP="00090C52">
            <w:pPr>
              <w:spacing w:line="240" w:lineRule="auto"/>
              <w:textAlignment w:val="baseline"/>
              <w:rPr>
                <w:rFonts w:eastAsia="Helvetica"/>
                <w:b/>
                <w:bCs/>
                <w:color w:val="000000" w:themeColor="text1"/>
                <w:sz w:val="28"/>
                <w:szCs w:val="28"/>
                <w:shd w:val="clear" w:color="auto" w:fill="FFFFFF"/>
                <w:lang w:val="vi-VN" w:eastAsia="zh-CN"/>
              </w:rPr>
            </w:pPr>
            <w:r w:rsidRPr="009B4FAA">
              <w:rPr>
                <w:b/>
                <w:color w:val="000000" w:themeColor="text1"/>
                <w:sz w:val="28"/>
                <w:szCs w:val="28"/>
              </w:rPr>
              <w:t>I.</w:t>
            </w:r>
            <w:r w:rsidRPr="009B4FAA">
              <w:rPr>
                <w:color w:val="000000" w:themeColor="text1"/>
                <w:sz w:val="28"/>
                <w:szCs w:val="28"/>
              </w:rPr>
              <w:t xml:space="preserve"> </w:t>
            </w:r>
            <w:r w:rsidRPr="009B4FAA">
              <w:rPr>
                <w:rFonts w:eastAsia="Helvetica"/>
                <w:b/>
                <w:bCs/>
                <w:color w:val="000000" w:themeColor="text1"/>
                <w:sz w:val="28"/>
                <w:szCs w:val="28"/>
                <w:shd w:val="clear" w:color="auto" w:fill="FFFFFF"/>
                <w:lang w:val="vi-VN" w:eastAsia="zh-CN"/>
              </w:rPr>
              <w:t>Định hướng</w:t>
            </w:r>
          </w:p>
          <w:p w:rsidR="009B4FAA" w:rsidRPr="009B4FAA" w:rsidRDefault="009B4FAA" w:rsidP="00090C52">
            <w:pPr>
              <w:shd w:val="clear" w:color="auto" w:fill="FFFFFF"/>
              <w:spacing w:line="240" w:lineRule="auto"/>
              <w:rPr>
                <w:b/>
                <w:color w:val="000000" w:themeColor="text1"/>
                <w:sz w:val="28"/>
                <w:szCs w:val="28"/>
              </w:rPr>
            </w:pPr>
          </w:p>
        </w:tc>
      </w:tr>
      <w:tr w:rsidR="009B4FAA" w:rsidRPr="009B4FAA" w:rsidTr="00090C52">
        <w:trPr>
          <w:trHeight w:val="1692"/>
        </w:trPr>
        <w:tc>
          <w:tcPr>
            <w:tcW w:w="5387"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090C52">
            <w:pPr>
              <w:spacing w:line="240" w:lineRule="auto"/>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090C52">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GV giao nhiệm vụ cho HS thông qua hoạt động chia sẻ</w:t>
            </w:r>
          </w:p>
          <w:p w:rsidR="009B4FAA" w:rsidRPr="009B4FAA" w:rsidRDefault="009B4FAA" w:rsidP="00090C52">
            <w:pPr>
              <w:tabs>
                <w:tab w:val="left" w:pos="2184"/>
              </w:tabs>
              <w:spacing w:line="240" w:lineRule="auto"/>
              <w:rPr>
                <w:rFonts w:eastAsia="MS Mincho"/>
                <w:color w:val="000000" w:themeColor="text1"/>
                <w:sz w:val="28"/>
                <w:szCs w:val="28"/>
                <w:lang w:eastAsia="ja-JP"/>
              </w:rPr>
            </w:pPr>
            <w:r w:rsidRPr="009B4FAA">
              <w:rPr>
                <w:rFonts w:eastAsia="MS Mincho"/>
                <w:color w:val="000000" w:themeColor="text1"/>
                <w:sz w:val="28"/>
                <w:szCs w:val="28"/>
                <w:lang w:eastAsia="ja-JP"/>
              </w:rPr>
              <w:lastRenderedPageBreak/>
              <w:t xml:space="preserve">HS đọc phần Định hướng (sách giáo khoa trang 26, 27) và trả lời các câu hỏi: </w:t>
            </w:r>
          </w:p>
          <w:p w:rsidR="009B4FAA" w:rsidRPr="009B4FAA" w:rsidRDefault="009B4FAA" w:rsidP="00090C52">
            <w:pPr>
              <w:tabs>
                <w:tab w:val="left" w:pos="2184"/>
              </w:tabs>
              <w:spacing w:line="240" w:lineRule="auto"/>
              <w:rPr>
                <w:rFonts w:eastAsia="MS Mincho"/>
                <w:i/>
                <w:color w:val="000000" w:themeColor="text1"/>
                <w:sz w:val="28"/>
                <w:szCs w:val="28"/>
                <w:lang w:eastAsia="ja-JP"/>
              </w:rPr>
            </w:pPr>
            <w:r w:rsidRPr="009B4FAA">
              <w:rPr>
                <w:rFonts w:eastAsia="MS Mincho"/>
                <w:i/>
                <w:iCs/>
                <w:color w:val="000000" w:themeColor="text1"/>
                <w:sz w:val="28"/>
                <w:szCs w:val="28"/>
                <w:lang w:eastAsia="ja-JP"/>
              </w:rPr>
              <w:t>?</w:t>
            </w:r>
            <w:r w:rsidRPr="009B4FAA">
              <w:rPr>
                <w:rFonts w:eastAsia="MS Mincho"/>
                <w:color w:val="000000" w:themeColor="text1"/>
                <w:sz w:val="28"/>
                <w:szCs w:val="28"/>
                <w:lang w:eastAsia="ja-JP"/>
              </w:rPr>
              <w:t xml:space="preserve"> </w:t>
            </w:r>
            <w:r w:rsidRPr="009B4FAA">
              <w:rPr>
                <w:rFonts w:eastAsia="MS Mincho"/>
                <w:i/>
                <w:color w:val="000000" w:themeColor="text1"/>
                <w:sz w:val="28"/>
                <w:szCs w:val="28"/>
                <w:lang w:eastAsia="ja-JP"/>
              </w:rPr>
              <w:t>Thế nào là phân tích một tác phẩm thơ?</w:t>
            </w:r>
          </w:p>
          <w:p w:rsidR="009B4FAA" w:rsidRPr="009B4FAA" w:rsidRDefault="009B4FAA" w:rsidP="00090C52">
            <w:pPr>
              <w:tabs>
                <w:tab w:val="left" w:pos="2184"/>
              </w:tabs>
              <w:spacing w:line="240" w:lineRule="auto"/>
              <w:rPr>
                <w:rFonts w:eastAsia="MS Mincho"/>
                <w:i/>
                <w:color w:val="000000" w:themeColor="text1"/>
                <w:sz w:val="28"/>
                <w:szCs w:val="28"/>
                <w:lang w:eastAsia="ja-JP"/>
              </w:rPr>
            </w:pPr>
            <w:r w:rsidRPr="009B4FAA">
              <w:rPr>
                <w:rFonts w:eastAsia="MS Mincho"/>
                <w:i/>
                <w:color w:val="000000" w:themeColor="text1"/>
                <w:sz w:val="28"/>
                <w:szCs w:val="28"/>
                <w:lang w:eastAsia="ja-JP"/>
              </w:rPr>
              <w:t xml:space="preserve"> ? Để viết bài văn phân tích một tác phẩm thơ em cần chú ý những yêu cầu nào?</w:t>
            </w:r>
          </w:p>
          <w:p w:rsidR="009B4FAA" w:rsidRPr="009B4FAA" w:rsidRDefault="009B4FAA" w:rsidP="00090C52">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090C52">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090C52">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090C52">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090C52">
            <w:pPr>
              <w:spacing w:line="240" w:lineRule="auto"/>
              <w:rPr>
                <w:iCs/>
                <w:color w:val="000000" w:themeColor="text1"/>
                <w:sz w:val="28"/>
                <w:szCs w:val="28"/>
                <w:lang w:val="vi-VN"/>
              </w:rPr>
            </w:pPr>
          </w:p>
        </w:tc>
        <w:tc>
          <w:tcPr>
            <w:tcW w:w="4574" w:type="dxa"/>
          </w:tcPr>
          <w:p w:rsidR="009B4FAA" w:rsidRPr="009B4FAA" w:rsidRDefault="009B4FAA" w:rsidP="00090C52">
            <w:pPr>
              <w:spacing w:line="240" w:lineRule="auto"/>
              <w:rPr>
                <w:color w:val="000000" w:themeColor="text1"/>
                <w:sz w:val="28"/>
                <w:szCs w:val="28"/>
                <w:shd w:val="clear" w:color="auto" w:fill="FFFFFF"/>
              </w:rPr>
            </w:pPr>
            <w:r w:rsidRPr="009B4FAA">
              <w:rPr>
                <w:color w:val="000000" w:themeColor="text1"/>
                <w:sz w:val="28"/>
                <w:szCs w:val="28"/>
                <w:shd w:val="clear" w:color="auto" w:fill="FFFFFF"/>
              </w:rPr>
              <w:lastRenderedPageBreak/>
              <w:t xml:space="preserve">1.1. Phân tích một tác phẩm thơ cũng như phân tích một tác phẩm truyện (Bài 6), đều có yêu cầu chung là chỉ ra và làm rõ những điểm nổi bật (thành công, có thể cả hạn chế) trong nội dung và nghệ thuật của tác phẩm. Các </w:t>
            </w:r>
            <w:r w:rsidRPr="009B4FAA">
              <w:rPr>
                <w:color w:val="000000" w:themeColor="text1"/>
                <w:sz w:val="28"/>
                <w:szCs w:val="28"/>
                <w:shd w:val="clear" w:color="auto" w:fill="FFFFFF"/>
              </w:rPr>
              <w:lastRenderedPageBreak/>
              <w:t>em cũng có thể đi sâu tìm hiểu từng vấn đề, nêu những nhận xét riêng của bản thân về tác phẩm. Tác phẩm thơ có thể là bài thơ hoặc tập thơ. Bài 7 tập trung vào việc rèn luyện phân tích một bài thơ theo các yêu cầu nêu trên.</w:t>
            </w:r>
          </w:p>
          <w:p w:rsidR="009B4FAA" w:rsidRPr="009B4FAA" w:rsidRDefault="009B4FAA" w:rsidP="00090C52">
            <w:pPr>
              <w:spacing w:line="240" w:lineRule="auto"/>
              <w:rPr>
                <w:color w:val="000000" w:themeColor="text1"/>
                <w:sz w:val="28"/>
                <w:szCs w:val="28"/>
                <w:lang w:eastAsia="vi-VN"/>
              </w:rPr>
            </w:pPr>
            <w:r w:rsidRPr="009B4FAA">
              <w:rPr>
                <w:color w:val="000000" w:themeColor="text1"/>
                <w:sz w:val="28"/>
                <w:szCs w:val="28"/>
                <w:lang w:eastAsia="vi-VN"/>
              </w:rPr>
              <w:t>1.2.  Để viết bài văn phân tích một tác phẩm thơ, các em cần chú ý:</w:t>
            </w:r>
          </w:p>
          <w:p w:rsidR="009B4FAA" w:rsidRPr="009B4FAA" w:rsidRDefault="009B4FAA" w:rsidP="00090C52">
            <w:pPr>
              <w:spacing w:line="240" w:lineRule="auto"/>
              <w:rPr>
                <w:color w:val="000000" w:themeColor="text1"/>
                <w:sz w:val="28"/>
                <w:szCs w:val="28"/>
              </w:rPr>
            </w:pPr>
            <w:r w:rsidRPr="009B4FAA">
              <w:rPr>
                <w:color w:val="000000" w:themeColor="text1"/>
                <w:sz w:val="28"/>
                <w:szCs w:val="28"/>
              </w:rPr>
              <w:t>- Đọc kĩ tác phẩm, chú ý xác định nội dung và các yếu tố hình thức nổi bật. Chỉ ra giá trị của các yếu tố hình thức trong việc thể hiện nội dung, chủ đề của tác phẩm, nhất là các sáng tạo độc đáo của người viết.</w:t>
            </w:r>
          </w:p>
          <w:p w:rsidR="009B4FAA" w:rsidRPr="009B4FAA" w:rsidRDefault="009B4FAA" w:rsidP="00090C52">
            <w:pPr>
              <w:spacing w:line="240" w:lineRule="auto"/>
              <w:rPr>
                <w:color w:val="000000" w:themeColor="text1"/>
                <w:sz w:val="28"/>
                <w:szCs w:val="28"/>
              </w:rPr>
            </w:pPr>
            <w:r w:rsidRPr="009B4FAA">
              <w:rPr>
                <w:color w:val="000000" w:themeColor="text1"/>
                <w:sz w:val="28"/>
                <w:szCs w:val="28"/>
              </w:rPr>
              <w:t>- Xác định các luận điểm trong bài viết, lựa chọn các bằng chứng từ bài thơ cho mỗi luận điểm.</w:t>
            </w:r>
          </w:p>
          <w:p w:rsidR="009B4FAA" w:rsidRPr="009B4FAA" w:rsidRDefault="009B4FAA" w:rsidP="00090C52">
            <w:pPr>
              <w:spacing w:line="240" w:lineRule="auto"/>
              <w:rPr>
                <w:color w:val="000000" w:themeColor="text1"/>
                <w:sz w:val="28"/>
                <w:szCs w:val="28"/>
              </w:rPr>
            </w:pPr>
            <w:r w:rsidRPr="009B4FAA">
              <w:rPr>
                <w:color w:val="000000" w:themeColor="text1"/>
                <w:sz w:val="28"/>
                <w:szCs w:val="28"/>
              </w:rPr>
              <w:t>- Liên hệ, so sánh với các bài thơ có cùng đề tài, chủ đề, thể loại để làm sáng tỏ thêm giá trị của bài thơ được phân tích.</w:t>
            </w:r>
          </w:p>
          <w:p w:rsidR="009B4FAA" w:rsidRPr="009B4FAA" w:rsidRDefault="009B4FAA" w:rsidP="00090C52">
            <w:pPr>
              <w:spacing w:line="240" w:lineRule="auto"/>
              <w:rPr>
                <w:color w:val="000000" w:themeColor="text1"/>
                <w:sz w:val="28"/>
                <w:szCs w:val="28"/>
              </w:rPr>
            </w:pPr>
            <w:r w:rsidRPr="009B4FAA">
              <w:rPr>
                <w:color w:val="000000" w:themeColor="text1"/>
                <w:sz w:val="28"/>
                <w:szCs w:val="28"/>
              </w:rPr>
              <w:t>- Suy nghĩ, nhận xét về những thành công và hạn chế (nếu có) của bài thơ, về giá trị, sự tác động của tác phẩm đối với người đọc cũng như bản thân em.</w:t>
            </w:r>
          </w:p>
        </w:tc>
      </w:tr>
      <w:tr w:rsidR="009B4FAA" w:rsidRPr="009B4FAA" w:rsidTr="00090C52">
        <w:tc>
          <w:tcPr>
            <w:tcW w:w="5387" w:type="dxa"/>
          </w:tcPr>
          <w:p w:rsidR="009B4FAA" w:rsidRPr="009B4FAA" w:rsidRDefault="009B4FAA" w:rsidP="00090C52">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nghị luận về một vấn đề đời sống </w:t>
            </w:r>
          </w:p>
          <w:p w:rsidR="009B4FAA" w:rsidRPr="009B4FAA" w:rsidRDefault="009B4FAA" w:rsidP="00090C52">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090C52">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090C52">
            <w:pPr>
              <w:spacing w:line="240" w:lineRule="auto"/>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74" w:type="dxa"/>
          </w:tcPr>
          <w:p w:rsidR="009B4FAA" w:rsidRPr="009B4FAA" w:rsidRDefault="009B4FAA" w:rsidP="00090C52">
            <w:pPr>
              <w:shd w:val="clear" w:color="auto" w:fill="FFFFFF"/>
              <w:spacing w:line="240" w:lineRule="auto"/>
              <w:rPr>
                <w:b/>
                <w:bCs/>
                <w:color w:val="000000" w:themeColor="text1"/>
                <w:sz w:val="28"/>
                <w:szCs w:val="28"/>
                <w:shd w:val="clear" w:color="auto" w:fill="FFFFFF"/>
                <w:lang w:val="vi-VN" w:eastAsia="zh-CN"/>
              </w:rPr>
            </w:pPr>
            <w:r w:rsidRPr="009B4FAA">
              <w:rPr>
                <w:b/>
                <w:bCs/>
                <w:color w:val="000000" w:themeColor="text1"/>
                <w:sz w:val="28"/>
                <w:szCs w:val="28"/>
                <w:shd w:val="clear" w:color="auto" w:fill="FFFFFF"/>
                <w:lang w:eastAsia="zh-CN"/>
              </w:rPr>
              <w:t xml:space="preserve">II. </w:t>
            </w:r>
            <w:r w:rsidRPr="009B4FAA">
              <w:rPr>
                <w:b/>
                <w:bCs/>
                <w:color w:val="000000" w:themeColor="text1"/>
                <w:sz w:val="28"/>
                <w:szCs w:val="28"/>
                <w:shd w:val="clear" w:color="auto" w:fill="FFFFFF"/>
                <w:lang w:val="vi-VN" w:eastAsia="zh-CN"/>
              </w:rPr>
              <w:t xml:space="preserve">Thực hành </w:t>
            </w:r>
          </w:p>
          <w:p w:rsidR="009B4FAA" w:rsidRPr="009B4FAA" w:rsidRDefault="009B4FAA" w:rsidP="00090C52">
            <w:pPr>
              <w:spacing w:line="240" w:lineRule="auto"/>
              <w:rPr>
                <w:b/>
                <w:color w:val="000000" w:themeColor="text1"/>
                <w:sz w:val="28"/>
                <w:szCs w:val="28"/>
              </w:rPr>
            </w:pPr>
          </w:p>
        </w:tc>
      </w:tr>
      <w:tr w:rsidR="009B4FAA" w:rsidRPr="009B4FAA" w:rsidTr="00090C52">
        <w:tc>
          <w:tcPr>
            <w:tcW w:w="5387" w:type="dxa"/>
          </w:tcPr>
          <w:p w:rsidR="009B4FAA" w:rsidRPr="009B4FAA" w:rsidRDefault="009B4FAA" w:rsidP="00090C52">
            <w:pPr>
              <w:spacing w:line="240" w:lineRule="auto"/>
              <w:rPr>
                <w:b/>
                <w:iCs/>
                <w:color w:val="000000" w:themeColor="text1"/>
                <w:sz w:val="28"/>
                <w:szCs w:val="28"/>
                <w:lang w:val="nl-NL"/>
              </w:rPr>
            </w:pPr>
          </w:p>
          <w:p w:rsidR="009B4FAA" w:rsidRPr="009B4FAA" w:rsidRDefault="009B4FAA" w:rsidP="00090C52">
            <w:pPr>
              <w:spacing w:line="240" w:lineRule="auto"/>
              <w:contextualSpacing/>
              <w:rPr>
                <w:color w:val="000000" w:themeColor="text1"/>
                <w:sz w:val="28"/>
                <w:szCs w:val="28"/>
                <w:lang w:val="vi-VN" w:eastAsia="zh-CN"/>
              </w:rPr>
            </w:pPr>
            <w:r w:rsidRPr="009B4FAA">
              <w:rPr>
                <w:b/>
                <w:iCs/>
                <w:color w:val="000000" w:themeColor="text1"/>
                <w:sz w:val="28"/>
                <w:szCs w:val="28"/>
                <w:lang w:val="nl-NL"/>
              </w:rPr>
              <w:t xml:space="preserve">* Chuyển giao nhiệm vụ: </w:t>
            </w:r>
            <w:r w:rsidRPr="009B4FAA">
              <w:rPr>
                <w:color w:val="000000" w:themeColor="text1"/>
                <w:sz w:val="28"/>
                <w:szCs w:val="28"/>
                <w:lang w:val="vi-VN" w:eastAsia="zh-CN"/>
              </w:rPr>
              <w:t>? GV yêu cầu học sinh đọc phần chuẩn bị?</w:t>
            </w:r>
          </w:p>
          <w:p w:rsidR="009B4FAA" w:rsidRPr="009B4FAA" w:rsidRDefault="009B4FAA" w:rsidP="00090C52">
            <w:pPr>
              <w:spacing w:line="240" w:lineRule="auto"/>
              <w:rPr>
                <w:b/>
                <w:bCs/>
                <w:iCs/>
                <w:color w:val="000000" w:themeColor="text1"/>
                <w:sz w:val="28"/>
                <w:szCs w:val="28"/>
                <w:lang w:val="vi-VN" w:eastAsia="zh-CN"/>
              </w:rPr>
            </w:pPr>
            <w:r w:rsidRPr="009B4FAA">
              <w:rPr>
                <w:color w:val="000000" w:themeColor="text1"/>
                <w:sz w:val="28"/>
                <w:szCs w:val="28"/>
                <w:lang w:val="vi-VN" w:eastAsia="zh-CN"/>
              </w:rPr>
              <w:lastRenderedPageBreak/>
              <w:t xml:space="preserve">? Học sinh thực hiện yêu cầu trong </w:t>
            </w:r>
            <w:r w:rsidRPr="009B4FAA">
              <w:rPr>
                <w:bCs/>
                <w:iCs/>
                <w:color w:val="000000" w:themeColor="text1"/>
                <w:sz w:val="28"/>
                <w:szCs w:val="28"/>
                <w:lang w:val="vi-VN" w:eastAsia="zh-CN"/>
              </w:rPr>
              <w:t>Phiếu học tập số 1</w:t>
            </w:r>
            <w:r w:rsidRPr="009B4FAA">
              <w:rPr>
                <w:color w:val="000000" w:themeColor="text1"/>
                <w:sz w:val="28"/>
                <w:szCs w:val="28"/>
                <w:lang w:val="vi-VN" w:eastAsia="zh-CN"/>
              </w:rPr>
              <w:t>: tìm ý</w:t>
            </w:r>
          </w:p>
          <w:p w:rsidR="009B4FAA" w:rsidRPr="009B4FAA" w:rsidRDefault="009B4FAA" w:rsidP="00090C52">
            <w:pPr>
              <w:spacing w:line="240" w:lineRule="auto"/>
              <w:rPr>
                <w:color w:val="000000" w:themeColor="text1"/>
                <w:sz w:val="28"/>
                <w:szCs w:val="28"/>
                <w:lang w:val="vi-VN" w:eastAsia="zh-CN"/>
              </w:rPr>
            </w:pPr>
            <w:r w:rsidRPr="009B4FAA">
              <w:rPr>
                <w:color w:val="000000" w:themeColor="text1"/>
                <w:sz w:val="28"/>
                <w:szCs w:val="28"/>
                <w:lang w:val="vi-VN" w:eastAsia="zh-CN"/>
              </w:rPr>
              <w:t>? H</w:t>
            </w:r>
            <w:r w:rsidRPr="009B4FAA">
              <w:rPr>
                <w:color w:val="000000" w:themeColor="text1"/>
                <w:sz w:val="28"/>
                <w:szCs w:val="28"/>
                <w:lang w:eastAsia="zh-CN"/>
              </w:rPr>
              <w:t>ọc sinh h</w:t>
            </w:r>
            <w:r w:rsidRPr="009B4FAA">
              <w:rPr>
                <w:color w:val="000000" w:themeColor="text1"/>
                <w:sz w:val="28"/>
                <w:szCs w:val="28"/>
                <w:lang w:val="vi-VN" w:eastAsia="zh-CN"/>
              </w:rPr>
              <w:t xml:space="preserve">oàn thiện các yêu cầu trong phiếu </w:t>
            </w:r>
            <w:r w:rsidRPr="009B4FAA">
              <w:rPr>
                <w:bCs/>
                <w:iCs/>
                <w:color w:val="000000" w:themeColor="text1"/>
                <w:sz w:val="28"/>
                <w:szCs w:val="28"/>
                <w:lang w:val="vi-VN" w:eastAsia="zh-CN"/>
              </w:rPr>
              <w:t>Phiếu học tập số 2</w:t>
            </w:r>
            <w:r w:rsidRPr="009B4FAA">
              <w:rPr>
                <w:color w:val="000000" w:themeColor="text1"/>
                <w:sz w:val="28"/>
                <w:szCs w:val="28"/>
                <w:lang w:val="vi-VN" w:eastAsia="zh-CN"/>
              </w:rPr>
              <w:t xml:space="preserve">: lập dàn ý </w:t>
            </w:r>
          </w:p>
          <w:p w:rsidR="009B4FAA" w:rsidRPr="009B4FAA" w:rsidRDefault="009B4FAA" w:rsidP="00090C52">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090C52">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090C52">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090C52">
            <w:pPr>
              <w:spacing w:line="240" w:lineRule="auto"/>
              <w:rPr>
                <w:iCs/>
                <w:color w:val="000000" w:themeColor="text1"/>
                <w:sz w:val="28"/>
                <w:szCs w:val="28"/>
              </w:rPr>
            </w:pPr>
          </w:p>
        </w:tc>
        <w:tc>
          <w:tcPr>
            <w:tcW w:w="4574" w:type="dxa"/>
          </w:tcPr>
          <w:p w:rsidR="009B4FAA" w:rsidRPr="009B4FAA" w:rsidRDefault="009B4FAA" w:rsidP="00090C52">
            <w:pPr>
              <w:shd w:val="clear" w:color="auto" w:fill="FFFFFF"/>
              <w:spacing w:line="240" w:lineRule="auto"/>
              <w:rPr>
                <w:b/>
                <w:bCs/>
                <w:color w:val="000000" w:themeColor="text1"/>
                <w:sz w:val="28"/>
                <w:szCs w:val="28"/>
                <w:shd w:val="clear" w:color="auto" w:fill="FFFFFF"/>
                <w:lang w:eastAsia="zh-CN"/>
              </w:rPr>
            </w:pPr>
            <w:r w:rsidRPr="009B4FAA">
              <w:rPr>
                <w:b/>
                <w:bCs/>
                <w:color w:val="000000" w:themeColor="text1"/>
                <w:sz w:val="28"/>
                <w:szCs w:val="28"/>
                <w:shd w:val="clear" w:color="auto" w:fill="FFFFFF"/>
                <w:lang w:eastAsia="zh-CN"/>
              </w:rPr>
              <w:lastRenderedPageBreak/>
              <w:t xml:space="preserve">1. </w:t>
            </w:r>
            <w:r w:rsidRPr="009B4FAA">
              <w:rPr>
                <w:b/>
                <w:bCs/>
                <w:iCs/>
                <w:color w:val="000000" w:themeColor="text1"/>
                <w:sz w:val="28"/>
                <w:szCs w:val="28"/>
                <w:shd w:val="clear" w:color="auto" w:fill="FFFFFF"/>
                <w:lang w:val="vi-VN" w:eastAsia="zh-CN"/>
              </w:rPr>
              <w:t>Đề bài</w:t>
            </w:r>
            <w:r w:rsidRPr="009B4FAA">
              <w:rPr>
                <w:color w:val="000000" w:themeColor="text1"/>
                <w:sz w:val="28"/>
                <w:szCs w:val="28"/>
                <w:shd w:val="clear" w:color="auto" w:fill="FFFFFF"/>
                <w:lang w:val="vi-VN" w:eastAsia="zh-CN"/>
              </w:rPr>
              <w:t>:</w:t>
            </w:r>
            <w:r w:rsidRPr="009B4FAA">
              <w:rPr>
                <w:color w:val="000000" w:themeColor="text1"/>
                <w:sz w:val="28"/>
                <w:szCs w:val="28"/>
                <w:shd w:val="clear" w:color="auto" w:fill="FFFFFF"/>
                <w:lang w:eastAsia="zh-CN"/>
              </w:rPr>
              <w:t xml:space="preserve"> </w:t>
            </w:r>
            <w:r w:rsidRPr="009B4FAA">
              <w:rPr>
                <w:rStyle w:val="Strong"/>
                <w:color w:val="000000" w:themeColor="text1"/>
                <w:sz w:val="28"/>
                <w:szCs w:val="28"/>
                <w:shd w:val="clear" w:color="auto" w:fill="FFFFFF"/>
              </w:rPr>
              <w:t xml:space="preserve">  </w:t>
            </w:r>
            <w:r w:rsidRPr="009B4FAA">
              <w:rPr>
                <w:rStyle w:val="Emphasis"/>
                <w:color w:val="000000" w:themeColor="text1"/>
                <w:sz w:val="28"/>
                <w:szCs w:val="28"/>
                <w:shd w:val="clear" w:color="auto" w:fill="FFFFFF"/>
              </w:rPr>
              <w:t>Phân tích bài thơ “Vịnh khoa thi Hương” của Trần Tế Xương.</w:t>
            </w:r>
          </w:p>
          <w:p w:rsidR="009B4FAA" w:rsidRPr="009B4FAA" w:rsidRDefault="009B4FAA" w:rsidP="00090C52">
            <w:pPr>
              <w:shd w:val="clear" w:color="auto" w:fill="FFFFFF"/>
              <w:tabs>
                <w:tab w:val="left" w:pos="312"/>
              </w:tabs>
              <w:spacing w:line="240" w:lineRule="auto"/>
              <w:rPr>
                <w:b/>
                <w:bCs/>
                <w:color w:val="000000" w:themeColor="text1"/>
                <w:sz w:val="28"/>
                <w:szCs w:val="28"/>
                <w:shd w:val="clear" w:color="auto" w:fill="FFFFFF"/>
                <w:lang w:val="vi-VN" w:eastAsia="zh-CN"/>
              </w:rPr>
            </w:pPr>
            <w:r w:rsidRPr="009B4FAA">
              <w:rPr>
                <w:b/>
                <w:color w:val="000000" w:themeColor="text1"/>
                <w:sz w:val="28"/>
                <w:szCs w:val="28"/>
              </w:rPr>
              <w:t xml:space="preserve">Bước 1: </w:t>
            </w:r>
            <w:r w:rsidRPr="009B4FAA">
              <w:rPr>
                <w:b/>
                <w:bCs/>
                <w:color w:val="000000" w:themeColor="text1"/>
                <w:sz w:val="28"/>
                <w:szCs w:val="28"/>
                <w:shd w:val="clear" w:color="auto" w:fill="FFFFFF"/>
                <w:lang w:val="vi-VN" w:eastAsia="zh-CN"/>
              </w:rPr>
              <w:t>Chuẩn bị</w:t>
            </w:r>
          </w:p>
          <w:p w:rsidR="009B4FAA" w:rsidRPr="009B4FAA" w:rsidRDefault="009B4FAA" w:rsidP="00090C52">
            <w:pPr>
              <w:pStyle w:val="NormalWeb"/>
              <w:spacing w:before="0" w:beforeAutospacing="0" w:after="0" w:afterAutospacing="0"/>
              <w:ind w:left="48" w:right="48"/>
              <w:rPr>
                <w:color w:val="000000" w:themeColor="text1"/>
                <w:sz w:val="28"/>
                <w:szCs w:val="28"/>
              </w:rPr>
            </w:pPr>
            <w:r w:rsidRPr="009B4FAA">
              <w:rPr>
                <w:rFonts w:eastAsia="SimSun"/>
                <w:color w:val="000000" w:themeColor="text1"/>
                <w:sz w:val="28"/>
                <w:szCs w:val="28"/>
                <w:shd w:val="clear" w:color="auto" w:fill="FFFFFF"/>
                <w:lang w:eastAsia="zh-CN"/>
              </w:rPr>
              <w:lastRenderedPageBreak/>
              <w:t xml:space="preserve"> </w:t>
            </w:r>
            <w:r w:rsidRPr="009B4FAA">
              <w:rPr>
                <w:color w:val="000000" w:themeColor="text1"/>
                <w:sz w:val="28"/>
                <w:szCs w:val="28"/>
              </w:rPr>
              <w:t>– Đọc kĩ đề bài, xác định yêu cầu cần thực hiện.</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Xem lại phần Kiến thức ngữ văn, đọc lại bài thơ Vịnh khoa thi Hương, chú ý đến đặc điểm của bài thơ thất ngôn bát cú Đường luật.</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Lựa chọn một vài hình thức nghệ thuật nổi bật nhất của tác phẩm để phân tích. Ví dụ: nghệ thuật trào phúng của bài Vịnh khoa thi Hương qua việc lựa chọn hình ảnh, ngôn từ và sử dụng phép đối.</w:t>
            </w:r>
          </w:p>
        </w:tc>
      </w:tr>
      <w:tr w:rsidR="009B4FAA" w:rsidRPr="009B4FAA" w:rsidTr="00090C52">
        <w:tc>
          <w:tcPr>
            <w:tcW w:w="5387"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lastRenderedPageBreak/>
              <w:t>Tìm ý cho bài viết bằng cách đặt và trả lời các câu hỏi như thế nào?</w:t>
            </w:r>
          </w:p>
          <w:tbl>
            <w:tblPr>
              <w:tblStyle w:val="TableGrid1"/>
              <w:tblW w:w="0" w:type="auto"/>
              <w:tblLayout w:type="fixed"/>
              <w:tblLook w:val="04A0" w:firstRow="1" w:lastRow="0" w:firstColumn="1" w:lastColumn="0" w:noHBand="0" w:noVBand="1"/>
            </w:tblPr>
            <w:tblGrid>
              <w:gridCol w:w="3284"/>
              <w:gridCol w:w="1818"/>
            </w:tblGrid>
            <w:tr w:rsidR="009B4FAA" w:rsidRPr="009B4FAA" w:rsidTr="00090C52">
              <w:trPr>
                <w:trHeight w:val="90"/>
              </w:trPr>
              <w:tc>
                <w:tcPr>
                  <w:tcW w:w="5102" w:type="dxa"/>
                  <w:gridSpan w:val="2"/>
                </w:tcPr>
                <w:p w:rsidR="009B4FAA" w:rsidRPr="009B4FAA" w:rsidRDefault="009B4FAA" w:rsidP="00090C52">
                  <w:pPr>
                    <w:spacing w:line="240" w:lineRule="auto"/>
                    <w:jc w:val="center"/>
                    <w:rPr>
                      <w:rFonts w:ascii="Times New Roman" w:hAnsi="Times New Roman" w:cs="Times New Roman"/>
                      <w:color w:val="000000" w:themeColor="text1"/>
                      <w:sz w:val="28"/>
                      <w:szCs w:val="28"/>
                      <w:lang w:val="vi-VN" w:eastAsia="zh-CN"/>
                    </w:rPr>
                  </w:pPr>
                  <w:r w:rsidRPr="009B4FAA">
                    <w:rPr>
                      <w:rFonts w:ascii="Times New Roman" w:hAnsi="Times New Roman" w:cs="Times New Roman"/>
                      <w:b/>
                      <w:bCs/>
                      <w:color w:val="000000" w:themeColor="text1"/>
                      <w:sz w:val="28"/>
                      <w:szCs w:val="28"/>
                      <w:lang w:val="vi-VN" w:eastAsia="zh-CN"/>
                    </w:rPr>
                    <w:t>PHIẾU TÌM Ý</w:t>
                  </w:r>
                </w:p>
              </w:tc>
            </w:tr>
            <w:tr w:rsidR="009B4FAA" w:rsidRPr="009B4FAA" w:rsidTr="00090C52">
              <w:trPr>
                <w:trHeight w:val="90"/>
              </w:trPr>
              <w:tc>
                <w:tcPr>
                  <w:tcW w:w="3284" w:type="dxa"/>
                </w:tcPr>
                <w:p w:rsidR="009B4FAA" w:rsidRPr="009B4FAA" w:rsidRDefault="009B4FAA" w:rsidP="00090C5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Chủ đề của bài thơ là gì?</w:t>
                  </w:r>
                </w:p>
                <w:p w:rsidR="009B4FAA" w:rsidRPr="009B4FAA" w:rsidRDefault="009B4FAA" w:rsidP="00090C52">
                  <w:pPr>
                    <w:spacing w:line="240" w:lineRule="auto"/>
                    <w:jc w:val="both"/>
                    <w:rPr>
                      <w:rFonts w:ascii="Times New Roman" w:hAnsi="Times New Roman" w:cs="Times New Roman"/>
                      <w:color w:val="000000" w:themeColor="text1"/>
                      <w:sz w:val="28"/>
                      <w:szCs w:val="28"/>
                    </w:rPr>
                  </w:pPr>
                </w:p>
              </w:tc>
              <w:tc>
                <w:tcPr>
                  <w:tcW w:w="1818" w:type="dxa"/>
                </w:tcPr>
                <w:p w:rsidR="009B4FAA" w:rsidRPr="009B4FAA" w:rsidRDefault="009B4FAA" w:rsidP="00090C52">
                  <w:pPr>
                    <w:pStyle w:val="Vnbnnidung0"/>
                    <w:tabs>
                      <w:tab w:val="left" w:pos="1185"/>
                    </w:tabs>
                    <w:spacing w:line="240" w:lineRule="auto"/>
                    <w:ind w:firstLine="0"/>
                    <w:jc w:val="both"/>
                    <w:rPr>
                      <w:rFonts w:ascii="Times New Roman" w:hAnsi="Times New Roman" w:cs="Times New Roman"/>
                      <w:color w:val="000000" w:themeColor="text1"/>
                      <w:sz w:val="28"/>
                      <w:szCs w:val="28"/>
                    </w:rPr>
                  </w:pPr>
                </w:p>
              </w:tc>
            </w:tr>
            <w:tr w:rsidR="009B4FAA" w:rsidRPr="009B4FAA" w:rsidTr="00090C52">
              <w:trPr>
                <w:trHeight w:val="90"/>
              </w:trPr>
              <w:tc>
                <w:tcPr>
                  <w:tcW w:w="3284" w:type="dxa"/>
                </w:tcPr>
                <w:p w:rsidR="009B4FAA" w:rsidRPr="009B4FAA" w:rsidRDefault="009B4FAA" w:rsidP="00090C52">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Nghệ thuật trào phúng của bài thơ có gì đặc sắc?</w:t>
                  </w:r>
                </w:p>
              </w:tc>
              <w:tc>
                <w:tcPr>
                  <w:tcW w:w="1818" w:type="dxa"/>
                </w:tcPr>
                <w:p w:rsidR="009B4FAA" w:rsidRPr="009B4FAA" w:rsidRDefault="009B4FAA" w:rsidP="00090C52">
                  <w:pPr>
                    <w:pStyle w:val="Vnbnnidung0"/>
                    <w:tabs>
                      <w:tab w:val="left" w:pos="1110"/>
                    </w:tabs>
                    <w:spacing w:line="240" w:lineRule="auto"/>
                    <w:ind w:firstLine="0"/>
                    <w:jc w:val="both"/>
                    <w:rPr>
                      <w:rFonts w:ascii="Times New Roman" w:hAnsi="Times New Roman" w:cs="Times New Roman"/>
                      <w:color w:val="000000" w:themeColor="text1"/>
                      <w:sz w:val="28"/>
                      <w:szCs w:val="28"/>
                    </w:rPr>
                  </w:pPr>
                </w:p>
              </w:tc>
            </w:tr>
          </w:tbl>
          <w:p w:rsidR="009B4FAA" w:rsidRPr="009B4FAA" w:rsidRDefault="009B4FAA" w:rsidP="00090C52">
            <w:pPr>
              <w:spacing w:line="240" w:lineRule="auto"/>
              <w:rPr>
                <w:color w:val="000000" w:themeColor="text1"/>
                <w:sz w:val="28"/>
                <w:szCs w:val="28"/>
              </w:rPr>
            </w:pPr>
          </w:p>
          <w:p w:rsidR="009B4FAA" w:rsidRPr="009B4FAA" w:rsidRDefault="009B4FAA" w:rsidP="00090C52">
            <w:pPr>
              <w:pStyle w:val="Vnbnnidung0"/>
              <w:spacing w:line="240" w:lineRule="auto"/>
              <w:ind w:firstLine="0"/>
              <w:rPr>
                <w:color w:val="000000" w:themeColor="text1"/>
                <w:sz w:val="28"/>
                <w:szCs w:val="28"/>
              </w:rPr>
            </w:pPr>
            <w:r w:rsidRPr="009B4FAA">
              <w:rPr>
                <w:color w:val="000000" w:themeColor="text1"/>
                <w:sz w:val="28"/>
                <w:szCs w:val="28"/>
              </w:rPr>
              <w:t xml:space="preserve"> </w:t>
            </w:r>
          </w:p>
          <w:p w:rsidR="009B4FAA" w:rsidRPr="009B4FAA" w:rsidRDefault="009B4FAA" w:rsidP="00090C52">
            <w:pPr>
              <w:spacing w:line="240" w:lineRule="auto"/>
              <w:rPr>
                <w:color w:val="000000" w:themeColor="text1"/>
                <w:sz w:val="28"/>
                <w:szCs w:val="28"/>
              </w:rPr>
            </w:pPr>
          </w:p>
          <w:p w:rsidR="009B4FAA" w:rsidRPr="009B4FAA" w:rsidRDefault="009B4FAA" w:rsidP="00090C52">
            <w:pPr>
              <w:spacing w:line="240" w:lineRule="auto"/>
              <w:rPr>
                <w:color w:val="000000" w:themeColor="text1"/>
                <w:sz w:val="28"/>
                <w:szCs w:val="28"/>
              </w:rPr>
            </w:pPr>
          </w:p>
          <w:p w:rsidR="009B4FAA" w:rsidRPr="009B4FAA" w:rsidRDefault="009B4FAA" w:rsidP="00090C52">
            <w:pPr>
              <w:spacing w:line="240" w:lineRule="auto"/>
              <w:rPr>
                <w:iCs/>
                <w:color w:val="000000" w:themeColor="text1"/>
                <w:sz w:val="28"/>
                <w:szCs w:val="28"/>
                <w:lang w:val="vi-VN"/>
              </w:rPr>
            </w:pPr>
          </w:p>
        </w:tc>
        <w:tc>
          <w:tcPr>
            <w:tcW w:w="4574" w:type="dxa"/>
          </w:tcPr>
          <w:p w:rsidR="009B4FAA" w:rsidRPr="009B4FAA" w:rsidRDefault="009B4FAA" w:rsidP="00090C52">
            <w:pPr>
              <w:spacing w:line="240" w:lineRule="auto"/>
              <w:rPr>
                <w:b/>
                <w:color w:val="000000" w:themeColor="text1"/>
                <w:sz w:val="28"/>
                <w:szCs w:val="28"/>
              </w:rPr>
            </w:pPr>
            <w:r w:rsidRPr="009B4FAA">
              <w:rPr>
                <w:b/>
                <w:color w:val="000000" w:themeColor="text1"/>
                <w:sz w:val="28"/>
                <w:szCs w:val="28"/>
              </w:rPr>
              <w:t>Bước 2: Tìm ý và lập dàn ý</w:t>
            </w:r>
          </w:p>
          <w:p w:rsidR="009B4FAA" w:rsidRPr="009B4FAA" w:rsidRDefault="009B4FAA" w:rsidP="00090C52">
            <w:pPr>
              <w:shd w:val="clear" w:color="auto" w:fill="FFFFFF"/>
              <w:spacing w:line="240" w:lineRule="auto"/>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Tìm ý:</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Tìm ý cho bài viết bằng cách đặt và trả lời các câu hỏi:</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Chủ đề của bài thơ là gì?</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Nghệ thuật trào phúng của bài thơ có gì đặc sắc? Ví dụ:</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Trần Tế Xương đã chọn những hình ảnh nào của khoa thi Hương năm Đinh Dậu? Hình ảnh đó có gì đặc biệt?</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Việc lựa chọn từ ngữ để khắc hoạ các hình ảnh trên có gì độc đáo? Có thể thay bằng các từ ngữ khác được không?</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Tác giả đã vận dụng các phép đối như thế nào để nghệ thuật trào phúng được phát huy triệt để?</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Các hình thức nghệ thuật trên đã làm rõ chủ đề của bài thơ như thế nào?</w:t>
            </w:r>
          </w:p>
          <w:p w:rsidR="009B4FAA" w:rsidRPr="009B4FAA" w:rsidRDefault="009B4FAA" w:rsidP="00090C52">
            <w:pPr>
              <w:shd w:val="clear" w:color="auto" w:fill="FFFFFF"/>
              <w:spacing w:line="240" w:lineRule="auto"/>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lastRenderedPageBreak/>
              <w:t xml:space="preserve">* </w:t>
            </w:r>
            <w:r w:rsidRPr="009B4FAA">
              <w:rPr>
                <w:b/>
                <w:color w:val="000000" w:themeColor="text1"/>
                <w:sz w:val="28"/>
                <w:szCs w:val="28"/>
                <w:shd w:val="clear" w:color="auto" w:fill="FFFFFF"/>
                <w:lang w:val="vi-VN" w:eastAsia="zh-CN"/>
              </w:rPr>
              <w:t>Lập dàn ý:</w:t>
            </w:r>
          </w:p>
          <w:p w:rsidR="009B4FAA" w:rsidRPr="009B4FAA" w:rsidRDefault="009B4FAA" w:rsidP="00090C52">
            <w:pPr>
              <w:spacing w:line="240" w:lineRule="auto"/>
              <w:rPr>
                <w:color w:val="000000" w:themeColor="text1"/>
                <w:sz w:val="28"/>
                <w:szCs w:val="28"/>
                <w:shd w:val="clear" w:color="auto" w:fill="FFFFFF"/>
              </w:rPr>
            </w:pPr>
            <w:r w:rsidRPr="009B4FAA">
              <w:rPr>
                <w:b/>
                <w:bCs/>
                <w:color w:val="000000" w:themeColor="text1"/>
                <w:sz w:val="28"/>
                <w:szCs w:val="28"/>
                <w:lang w:val="vi-VN"/>
              </w:rPr>
              <w:t xml:space="preserve">- </w:t>
            </w:r>
            <w:r w:rsidRPr="009B4FAA">
              <w:rPr>
                <w:b/>
                <w:color w:val="000000" w:themeColor="text1"/>
                <w:sz w:val="28"/>
                <w:szCs w:val="28"/>
                <w:lang w:val="vi-VN"/>
              </w:rPr>
              <w:t>Mở bài:</w:t>
            </w:r>
            <w:r w:rsidRPr="009B4FAA">
              <w:rPr>
                <w:color w:val="000000" w:themeColor="text1"/>
                <w:sz w:val="28"/>
                <w:szCs w:val="28"/>
                <w:lang w:val="vi-VN"/>
              </w:rPr>
              <w:t xml:space="preserve"> </w:t>
            </w:r>
            <w:r w:rsidRPr="009B4FAA">
              <w:rPr>
                <w:color w:val="000000" w:themeColor="text1"/>
                <w:sz w:val="28"/>
                <w:szCs w:val="28"/>
                <w:shd w:val="clear" w:color="auto" w:fill="FFFFFF"/>
              </w:rPr>
              <w:t>Giới thiệu khái quát về bài Vịnh khoa thi Hương, tác giả và nghệ thuật trào phúng của bài thơ.</w:t>
            </w:r>
          </w:p>
          <w:p w:rsidR="009B4FAA" w:rsidRPr="009B4FAA" w:rsidRDefault="009B4FAA" w:rsidP="00090C52">
            <w:pPr>
              <w:pStyle w:val="NormalWeb"/>
              <w:shd w:val="clear" w:color="auto" w:fill="FFFFFF"/>
              <w:spacing w:before="0" w:beforeAutospacing="0" w:after="0" w:afterAutospacing="0"/>
              <w:ind w:left="48" w:right="48"/>
              <w:rPr>
                <w:rFonts w:eastAsia="Calibri"/>
                <w:color w:val="000000" w:themeColor="text1"/>
                <w:sz w:val="28"/>
                <w:szCs w:val="28"/>
              </w:rPr>
            </w:pPr>
            <w:r w:rsidRPr="009B4FAA">
              <w:rPr>
                <w:rFonts w:eastAsia="Calibri"/>
                <w:b/>
                <w:color w:val="000000" w:themeColor="text1"/>
                <w:sz w:val="28"/>
                <w:szCs w:val="28"/>
              </w:rPr>
              <w:t>- Thân bài:</w:t>
            </w:r>
            <w:r w:rsidRPr="009B4FAA">
              <w:rPr>
                <w:rFonts w:eastAsia="Calibri"/>
                <w:color w:val="000000" w:themeColor="text1"/>
                <w:sz w:val="28"/>
                <w:szCs w:val="28"/>
              </w:rPr>
              <w:t xml:space="preserve"> </w:t>
            </w:r>
          </w:p>
          <w:p w:rsidR="009B4FAA" w:rsidRPr="009B4FAA" w:rsidRDefault="009B4FAA" w:rsidP="00090C52">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Nêu chủ đề bài thơ.</w:t>
            </w:r>
          </w:p>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 Phân tích nghệ thuật lựa chọn và xây dựng hình ảnh. Lí giải vì sao nhà thơ lại lựa chọn các hình ảnh ấy và phân tích để thấy được mục đích trào phúng. </w:t>
            </w:r>
          </w:p>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 Phân tích nghệ thuật lựa chọn ngôn từ (thống kê các từ ngữ mà tác giả lựa chọn và chỉ ra tác dụng của chúng).</w:t>
            </w:r>
          </w:p>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 Chỉ ra và phân tích tác dụng của các phép đối đã được tác giả sử dụng trong bài thơ.</w:t>
            </w:r>
          </w:p>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 Nêu lên những suy nghĩ và cảm xúc của bản thân về nội dung và nghệ thuật của bài thơ.</w:t>
            </w:r>
          </w:p>
          <w:p w:rsidR="009B4FAA" w:rsidRPr="009B4FAA" w:rsidRDefault="009B4FAA" w:rsidP="00090C52">
            <w:pPr>
              <w:spacing w:line="240" w:lineRule="auto"/>
              <w:ind w:left="48" w:right="48"/>
              <w:rPr>
                <w:color w:val="000000" w:themeColor="text1"/>
                <w:sz w:val="28"/>
                <w:szCs w:val="28"/>
                <w:lang w:val="vi-VN" w:eastAsia="vi-VN"/>
              </w:rPr>
            </w:pPr>
            <w:r w:rsidRPr="009B4FAA">
              <w:rPr>
                <w:b/>
                <w:bCs/>
                <w:color w:val="000000" w:themeColor="text1"/>
                <w:sz w:val="28"/>
                <w:szCs w:val="28"/>
                <w:lang w:val="vi-VN" w:eastAsia="vi-VN"/>
              </w:rPr>
              <w:t>-</w:t>
            </w:r>
            <w:r w:rsidRPr="009B4FAA">
              <w:rPr>
                <w:b/>
                <w:bCs/>
                <w:color w:val="000000" w:themeColor="text1"/>
                <w:sz w:val="28"/>
                <w:szCs w:val="28"/>
                <w:lang w:eastAsia="vi-VN"/>
              </w:rPr>
              <w:t xml:space="preserve"> </w:t>
            </w:r>
            <w:r w:rsidRPr="009B4FAA">
              <w:rPr>
                <w:b/>
                <w:bCs/>
                <w:color w:val="000000" w:themeColor="text1"/>
                <w:sz w:val="28"/>
                <w:szCs w:val="28"/>
                <w:lang w:val="vi-VN" w:eastAsia="vi-VN"/>
              </w:rPr>
              <w:t>Kết bài</w:t>
            </w:r>
            <w:r w:rsidRPr="009B4FAA">
              <w:rPr>
                <w:b/>
                <w:bCs/>
                <w:color w:val="000000" w:themeColor="text1"/>
                <w:sz w:val="28"/>
                <w:szCs w:val="28"/>
                <w:lang w:eastAsia="vi-VN"/>
              </w:rPr>
              <w:t xml:space="preserve"> : </w:t>
            </w:r>
            <w:r w:rsidRPr="009B4FAA">
              <w:rPr>
                <w:color w:val="000000" w:themeColor="text1"/>
                <w:sz w:val="28"/>
                <w:szCs w:val="28"/>
                <w:shd w:val="clear" w:color="auto" w:fill="FFFFFF"/>
              </w:rPr>
              <w:t>Khái quát, tổng hợp lại vấn đề đã được trình bày: Nội dung và một số hình thức nghệ thuật của bài thơ Vịnh khoa thi Hương đã cho thấy tài năng trào phúng bậc thầy của Trần Tế Xương.</w:t>
            </w:r>
          </w:p>
        </w:tc>
      </w:tr>
      <w:tr w:rsidR="009B4FAA" w:rsidRPr="009B4FAA" w:rsidTr="00090C52">
        <w:tc>
          <w:tcPr>
            <w:tcW w:w="5387" w:type="dxa"/>
          </w:tcPr>
          <w:p w:rsidR="009B4FAA" w:rsidRPr="009B4FAA" w:rsidRDefault="009B4FAA" w:rsidP="00090C52">
            <w:pPr>
              <w:spacing w:line="240" w:lineRule="auto"/>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090C52">
            <w:pPr>
              <w:tabs>
                <w:tab w:val="left" w:pos="1519"/>
                <w:tab w:val="left" w:pos="1964"/>
              </w:tabs>
              <w:spacing w:line="240" w:lineRule="auto"/>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r w:rsidRPr="009B4FAA">
              <w:rPr>
                <w:color w:val="000000" w:themeColor="text1"/>
                <w:sz w:val="28"/>
                <w:szCs w:val="28"/>
                <w:lang w:val="fr-FR"/>
              </w:rPr>
              <w:tab/>
            </w:r>
          </w:p>
          <w:p w:rsidR="009B4FAA" w:rsidRPr="009B4FAA" w:rsidRDefault="009B4FAA" w:rsidP="00090C52">
            <w:pPr>
              <w:spacing w:line="240" w:lineRule="auto"/>
              <w:jc w:val="center"/>
              <w:rPr>
                <w:b/>
                <w:color w:val="000000" w:themeColor="text1"/>
                <w:sz w:val="28"/>
                <w:szCs w:val="28"/>
                <w:u w:val="single"/>
              </w:rPr>
            </w:pPr>
            <w:r w:rsidRPr="009B4FAA">
              <w:rPr>
                <w:b/>
                <w:color w:val="000000" w:themeColor="text1"/>
                <w:sz w:val="28"/>
                <w:szCs w:val="28"/>
                <w:u w:val="single"/>
              </w:rPr>
              <w:t>TIẾT 94</w:t>
            </w:r>
          </w:p>
          <w:p w:rsidR="009B4FAA" w:rsidRPr="009B4FAA" w:rsidRDefault="009B4FAA" w:rsidP="00090C52">
            <w:pPr>
              <w:tabs>
                <w:tab w:val="left" w:pos="142"/>
                <w:tab w:val="left" w:pos="284"/>
                <w:tab w:val="left" w:pos="426"/>
              </w:tabs>
              <w:spacing w:line="240" w:lineRule="auto"/>
              <w:rPr>
                <w:color w:val="000000" w:themeColor="text1"/>
                <w:sz w:val="28"/>
                <w:szCs w:val="28"/>
              </w:rPr>
            </w:pPr>
          </w:p>
        </w:tc>
        <w:tc>
          <w:tcPr>
            <w:tcW w:w="4574" w:type="dxa"/>
          </w:tcPr>
          <w:p w:rsidR="009B4FAA" w:rsidRPr="009B4FAA" w:rsidRDefault="009B4FAA" w:rsidP="00090C52">
            <w:pPr>
              <w:shd w:val="clear" w:color="auto" w:fill="FFFFFF"/>
              <w:spacing w:line="240" w:lineRule="auto"/>
              <w:rPr>
                <w:b/>
                <w:color w:val="000000" w:themeColor="text1"/>
                <w:sz w:val="28"/>
                <w:szCs w:val="28"/>
              </w:rPr>
            </w:pPr>
          </w:p>
          <w:p w:rsidR="009B4FAA" w:rsidRPr="009B4FAA" w:rsidRDefault="009B4FAA" w:rsidP="00090C52">
            <w:pPr>
              <w:shd w:val="clear" w:color="auto" w:fill="FFFFFF"/>
              <w:spacing w:line="240" w:lineRule="auto"/>
              <w:rPr>
                <w:b/>
                <w:color w:val="000000" w:themeColor="text1"/>
                <w:sz w:val="28"/>
                <w:szCs w:val="28"/>
              </w:rPr>
            </w:pPr>
          </w:p>
          <w:p w:rsidR="009B4FAA" w:rsidRPr="009B4FAA" w:rsidRDefault="009B4FAA" w:rsidP="00090C52">
            <w:pPr>
              <w:shd w:val="clear" w:color="auto" w:fill="FFFFFF"/>
              <w:spacing w:line="240" w:lineRule="auto"/>
              <w:rPr>
                <w:b/>
                <w:color w:val="000000" w:themeColor="text1"/>
                <w:sz w:val="28"/>
                <w:szCs w:val="28"/>
              </w:rPr>
            </w:pPr>
          </w:p>
          <w:p w:rsidR="009B4FAA" w:rsidRPr="009B4FAA" w:rsidRDefault="009B4FAA" w:rsidP="00090C52">
            <w:pPr>
              <w:shd w:val="clear" w:color="auto" w:fill="FFFFFF"/>
              <w:spacing w:line="240" w:lineRule="auto"/>
              <w:rPr>
                <w:b/>
                <w:color w:val="000000" w:themeColor="text1"/>
                <w:sz w:val="28"/>
                <w:szCs w:val="28"/>
              </w:rPr>
            </w:pPr>
          </w:p>
          <w:p w:rsidR="009B4FAA" w:rsidRPr="009B4FAA" w:rsidRDefault="009B4FAA" w:rsidP="00090C52">
            <w:pPr>
              <w:shd w:val="clear" w:color="auto" w:fill="FFFFFF"/>
              <w:spacing w:line="240" w:lineRule="auto"/>
              <w:rPr>
                <w:b/>
                <w:color w:val="000000" w:themeColor="text1"/>
                <w:sz w:val="28"/>
                <w:szCs w:val="28"/>
              </w:rPr>
            </w:pPr>
            <w:r w:rsidRPr="009B4FAA">
              <w:rPr>
                <w:b/>
                <w:color w:val="000000" w:themeColor="text1"/>
                <w:sz w:val="28"/>
                <w:szCs w:val="28"/>
              </w:rPr>
              <w:t>Bước 3: Viết bài</w:t>
            </w:r>
          </w:p>
          <w:p w:rsidR="009B4FAA" w:rsidRPr="009B4FAA" w:rsidRDefault="009B4FAA" w:rsidP="00090C52">
            <w:pPr>
              <w:spacing w:line="240" w:lineRule="auto"/>
              <w:ind w:left="48" w:right="48"/>
              <w:rPr>
                <w:color w:val="000000" w:themeColor="text1"/>
                <w:sz w:val="28"/>
                <w:szCs w:val="28"/>
                <w:lang w:eastAsia="vi-VN"/>
              </w:rPr>
            </w:pPr>
            <w:r w:rsidRPr="009B4FAA">
              <w:rPr>
                <w:color w:val="000000" w:themeColor="text1"/>
                <w:sz w:val="28"/>
                <w:szCs w:val="28"/>
                <w:shd w:val="clear" w:color="auto" w:fill="FFFFFF"/>
              </w:rPr>
              <w:t>- Dựa vào dàn ý đã làm để viết bài văn phân tích một bài thơ. Trong khi viết, chú ý vận dụng cách phân tích các yếu tố hình thức của thơ.</w:t>
            </w:r>
          </w:p>
        </w:tc>
      </w:tr>
      <w:tr w:rsidR="009B4FAA" w:rsidRPr="009B4FAA" w:rsidTr="00090C52">
        <w:tc>
          <w:tcPr>
            <w:tcW w:w="5387" w:type="dxa"/>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BẢNG KIỂM</w:t>
            </w:r>
          </w:p>
          <w:tbl>
            <w:tblPr>
              <w:tblStyle w:val="TableGrid"/>
              <w:tblW w:w="5402" w:type="dxa"/>
              <w:tblLayout w:type="fixed"/>
              <w:tblLook w:val="04A0" w:firstRow="1" w:lastRow="0" w:firstColumn="1" w:lastColumn="0" w:noHBand="0" w:noVBand="1"/>
            </w:tblPr>
            <w:tblGrid>
              <w:gridCol w:w="938"/>
              <w:gridCol w:w="2610"/>
              <w:gridCol w:w="810"/>
              <w:gridCol w:w="1044"/>
            </w:tblGrid>
            <w:tr w:rsidR="009B4FAA" w:rsidRPr="009B4FAA" w:rsidTr="00CD496A">
              <w:trPr>
                <w:trHeight w:val="457"/>
              </w:trPr>
              <w:tc>
                <w:tcPr>
                  <w:tcW w:w="3548" w:type="dxa"/>
                  <w:gridSpan w:val="2"/>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lastRenderedPageBreak/>
                    <w:t>Tiêu chí</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Đạt</w:t>
                  </w: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Chưa đạt</w:t>
                  </w:r>
                </w:p>
              </w:tc>
            </w:tr>
            <w:tr w:rsidR="009B4FAA" w:rsidRPr="009B4FAA" w:rsidTr="00CD496A">
              <w:trPr>
                <w:trHeight w:val="707"/>
              </w:trPr>
              <w:tc>
                <w:tcPr>
                  <w:tcW w:w="938" w:type="dxa"/>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Mở bài</w:t>
                  </w:r>
                </w:p>
              </w:tc>
              <w:tc>
                <w:tcPr>
                  <w:tcW w:w="2610" w:type="dxa"/>
                </w:tcPr>
                <w:p w:rsidR="009B4FAA" w:rsidRPr="009B4FAA" w:rsidRDefault="009B4FAA" w:rsidP="00090C52">
                  <w:pPr>
                    <w:spacing w:line="240" w:lineRule="auto"/>
                    <w:rPr>
                      <w:color w:val="000000" w:themeColor="text1"/>
                      <w:sz w:val="28"/>
                      <w:szCs w:val="28"/>
                      <w:shd w:val="clear" w:color="auto" w:fill="FFFFFF"/>
                    </w:rPr>
                  </w:pPr>
                  <w:r w:rsidRPr="009B4FAA">
                    <w:rPr>
                      <w:color w:val="000000" w:themeColor="text1"/>
                      <w:sz w:val="28"/>
                      <w:szCs w:val="28"/>
                      <w:shd w:val="clear" w:color="auto" w:fill="FFFFFF"/>
                    </w:rPr>
                    <w:t>Giới thiệu khái quát về bài thơ, tác giả và nghệ thuật trào phúng của bài thơ.</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345"/>
              </w:trPr>
              <w:tc>
                <w:tcPr>
                  <w:tcW w:w="938" w:type="dxa"/>
                  <w:vMerge w:val="restart"/>
                </w:tcPr>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Thân bài</w:t>
                  </w:r>
                </w:p>
              </w:tc>
              <w:tc>
                <w:tcPr>
                  <w:tcW w:w="2610" w:type="dxa"/>
                </w:tcPr>
                <w:p w:rsidR="009B4FAA" w:rsidRPr="009B4FAA" w:rsidRDefault="009B4FAA" w:rsidP="00090C52">
                  <w:pPr>
                    <w:tabs>
                      <w:tab w:val="left" w:pos="3360"/>
                    </w:tabs>
                    <w:spacing w:line="240" w:lineRule="auto"/>
                    <w:rPr>
                      <w:iCs/>
                      <w:color w:val="000000" w:themeColor="text1"/>
                      <w:sz w:val="28"/>
                      <w:szCs w:val="28"/>
                      <w:lang w:val="nl-NL"/>
                    </w:rPr>
                  </w:pPr>
                  <w:r w:rsidRPr="009B4FAA">
                    <w:rPr>
                      <w:color w:val="000000" w:themeColor="text1"/>
                      <w:sz w:val="28"/>
                      <w:szCs w:val="28"/>
                    </w:rPr>
                    <w:t>Nêu chủ đề bài thơ</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723"/>
              </w:trPr>
              <w:tc>
                <w:tcPr>
                  <w:tcW w:w="938" w:type="dxa"/>
                  <w:vMerge/>
                </w:tcPr>
                <w:p w:rsidR="009B4FAA" w:rsidRPr="009B4FAA" w:rsidRDefault="009B4FAA" w:rsidP="00090C52">
                  <w:pPr>
                    <w:tabs>
                      <w:tab w:val="left" w:pos="3360"/>
                    </w:tabs>
                    <w:spacing w:line="240" w:lineRule="auto"/>
                    <w:rPr>
                      <w:b/>
                      <w:iCs/>
                      <w:color w:val="000000" w:themeColor="text1"/>
                      <w:sz w:val="28"/>
                      <w:szCs w:val="28"/>
                      <w:lang w:val="nl-NL"/>
                    </w:rPr>
                  </w:pPr>
                </w:p>
              </w:tc>
              <w:tc>
                <w:tcPr>
                  <w:tcW w:w="2610" w:type="dxa"/>
                </w:tcPr>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Phân tích nghệ thuật lựa chọn và xây dựng hình ảnh.   </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707"/>
              </w:trPr>
              <w:tc>
                <w:tcPr>
                  <w:tcW w:w="938" w:type="dxa"/>
                  <w:vMerge/>
                </w:tcPr>
                <w:p w:rsidR="009B4FAA" w:rsidRPr="009B4FAA" w:rsidRDefault="009B4FAA" w:rsidP="00090C52">
                  <w:pPr>
                    <w:tabs>
                      <w:tab w:val="left" w:pos="3360"/>
                    </w:tabs>
                    <w:spacing w:line="240" w:lineRule="auto"/>
                    <w:rPr>
                      <w:b/>
                      <w:iCs/>
                      <w:color w:val="000000" w:themeColor="text1"/>
                      <w:sz w:val="28"/>
                      <w:szCs w:val="28"/>
                      <w:lang w:val="nl-NL"/>
                    </w:rPr>
                  </w:pPr>
                </w:p>
              </w:tc>
              <w:tc>
                <w:tcPr>
                  <w:tcW w:w="2610" w:type="dxa"/>
                </w:tcPr>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Phân tích nghệ thuật lựa chọn ngôn từ (thống kê các từ ngữ mà tác giả lựa chọn và chỉ ra tác dụng của chúng)</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378"/>
              </w:trPr>
              <w:tc>
                <w:tcPr>
                  <w:tcW w:w="938" w:type="dxa"/>
                  <w:vMerge/>
                </w:tcPr>
                <w:p w:rsidR="009B4FAA" w:rsidRPr="009B4FAA" w:rsidRDefault="009B4FAA" w:rsidP="00090C52">
                  <w:pPr>
                    <w:tabs>
                      <w:tab w:val="left" w:pos="3360"/>
                    </w:tabs>
                    <w:spacing w:line="240" w:lineRule="auto"/>
                    <w:rPr>
                      <w:b/>
                      <w:iCs/>
                      <w:color w:val="000000" w:themeColor="text1"/>
                      <w:sz w:val="28"/>
                      <w:szCs w:val="28"/>
                      <w:lang w:val="nl-NL"/>
                    </w:rPr>
                  </w:pPr>
                </w:p>
              </w:tc>
              <w:tc>
                <w:tcPr>
                  <w:tcW w:w="2610" w:type="dxa"/>
                </w:tcPr>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Chỉ ra và phân tích tác dụng của các phép đối đã được tác giả sử dụng trong bài thơ.</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345"/>
              </w:trPr>
              <w:tc>
                <w:tcPr>
                  <w:tcW w:w="938" w:type="dxa"/>
                  <w:vMerge/>
                </w:tcPr>
                <w:p w:rsidR="009B4FAA" w:rsidRPr="009B4FAA" w:rsidRDefault="009B4FAA" w:rsidP="00090C52">
                  <w:pPr>
                    <w:tabs>
                      <w:tab w:val="left" w:pos="3360"/>
                    </w:tabs>
                    <w:spacing w:line="240" w:lineRule="auto"/>
                    <w:rPr>
                      <w:b/>
                      <w:iCs/>
                      <w:color w:val="000000" w:themeColor="text1"/>
                      <w:sz w:val="28"/>
                      <w:szCs w:val="28"/>
                      <w:lang w:val="nl-NL"/>
                    </w:rPr>
                  </w:pPr>
                </w:p>
              </w:tc>
              <w:tc>
                <w:tcPr>
                  <w:tcW w:w="2610" w:type="dxa"/>
                </w:tcPr>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Nêu lên những suy nghĩ và cảm xúc của bản thân về nội dung và nghệ thuật của bài thơ.</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690"/>
              </w:trPr>
              <w:tc>
                <w:tcPr>
                  <w:tcW w:w="938" w:type="dxa"/>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Kết bài</w:t>
                  </w:r>
                </w:p>
              </w:tc>
              <w:tc>
                <w:tcPr>
                  <w:tcW w:w="2610" w:type="dxa"/>
                </w:tcPr>
                <w:p w:rsidR="009B4FAA" w:rsidRPr="009B4FAA" w:rsidRDefault="009B4FAA" w:rsidP="00090C52">
                  <w:pPr>
                    <w:tabs>
                      <w:tab w:val="left" w:pos="3360"/>
                    </w:tabs>
                    <w:spacing w:line="240" w:lineRule="auto"/>
                    <w:rPr>
                      <w:iCs/>
                      <w:color w:val="000000" w:themeColor="text1"/>
                      <w:sz w:val="28"/>
                      <w:szCs w:val="28"/>
                    </w:rPr>
                  </w:pPr>
                  <w:r w:rsidRPr="009B4FAA">
                    <w:rPr>
                      <w:color w:val="000000" w:themeColor="text1"/>
                      <w:sz w:val="28"/>
                      <w:szCs w:val="28"/>
                      <w:shd w:val="clear" w:color="auto" w:fill="FFFFFF"/>
                    </w:rPr>
                    <w:t>Khái quát, tổng hợp lại vấn đề đã được trình bày: Nội dung và một số hình thức nghệ thuật của bài thơ .</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690"/>
              </w:trPr>
              <w:tc>
                <w:tcPr>
                  <w:tcW w:w="938" w:type="dxa"/>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Diễn đạt</w:t>
                  </w:r>
                </w:p>
              </w:tc>
              <w:tc>
                <w:tcPr>
                  <w:tcW w:w="2610" w:type="dxa"/>
                </w:tcPr>
                <w:p w:rsidR="009B4FAA" w:rsidRPr="009B4FAA" w:rsidRDefault="009B4FAA" w:rsidP="00090C52">
                  <w:pPr>
                    <w:tabs>
                      <w:tab w:val="left" w:pos="3360"/>
                    </w:tabs>
                    <w:spacing w:line="240" w:lineRule="auto"/>
                    <w:rPr>
                      <w:iCs/>
                      <w:color w:val="000000" w:themeColor="text1"/>
                      <w:sz w:val="28"/>
                      <w:szCs w:val="28"/>
                      <w:lang w:val="nl-NL"/>
                    </w:rPr>
                  </w:pPr>
                  <w:r w:rsidRPr="009B4FAA">
                    <w:rPr>
                      <w:iCs/>
                      <w:color w:val="000000" w:themeColor="text1"/>
                      <w:sz w:val="28"/>
                      <w:szCs w:val="28"/>
                      <w:lang w:val="nl-NL"/>
                    </w:rPr>
                    <w:t>Đảm bảo đúng chính tả, ngữ pháp, không mắc lỗi diễn đạt</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bl>
          <w:p w:rsidR="009B4FAA" w:rsidRPr="009B4FAA" w:rsidRDefault="009B4FAA" w:rsidP="00090C52">
            <w:pPr>
              <w:tabs>
                <w:tab w:val="left" w:pos="142"/>
                <w:tab w:val="left" w:pos="284"/>
                <w:tab w:val="left" w:pos="426"/>
              </w:tabs>
              <w:spacing w:line="240" w:lineRule="auto"/>
              <w:rPr>
                <w:color w:val="000000" w:themeColor="text1"/>
                <w:sz w:val="28"/>
                <w:szCs w:val="28"/>
              </w:rPr>
            </w:pPr>
          </w:p>
        </w:tc>
        <w:tc>
          <w:tcPr>
            <w:tcW w:w="4574" w:type="dxa"/>
          </w:tcPr>
          <w:p w:rsidR="009B4FAA" w:rsidRPr="009B4FAA" w:rsidRDefault="009B4FAA" w:rsidP="00090C52">
            <w:pPr>
              <w:shd w:val="clear" w:color="auto" w:fill="FFFFFF"/>
              <w:spacing w:line="240" w:lineRule="auto"/>
              <w:rPr>
                <w:b/>
                <w:color w:val="000000" w:themeColor="text1"/>
                <w:sz w:val="28"/>
                <w:szCs w:val="28"/>
              </w:rPr>
            </w:pPr>
            <w:r w:rsidRPr="009B4FAA">
              <w:rPr>
                <w:b/>
                <w:color w:val="000000" w:themeColor="text1"/>
                <w:sz w:val="28"/>
                <w:szCs w:val="28"/>
              </w:rPr>
              <w:lastRenderedPageBreak/>
              <w:t>Bước 4: Kiểm tra và chỉnh sửa</w:t>
            </w:r>
          </w:p>
          <w:p w:rsidR="009B4FAA" w:rsidRPr="009B4FAA" w:rsidRDefault="009B4FAA" w:rsidP="00090C52">
            <w:pPr>
              <w:shd w:val="clear" w:color="auto" w:fill="FFFFFF"/>
              <w:spacing w:line="240" w:lineRule="auto"/>
              <w:rPr>
                <w:color w:val="000000" w:themeColor="text1"/>
                <w:sz w:val="28"/>
                <w:szCs w:val="28"/>
              </w:rPr>
            </w:pPr>
            <w:r w:rsidRPr="009B4FAA">
              <w:rPr>
                <w:color w:val="000000" w:themeColor="text1"/>
                <w:sz w:val="28"/>
                <w:szCs w:val="28"/>
              </w:rPr>
              <w:lastRenderedPageBreak/>
              <w:t xml:space="preserve">+ Đọc lại đoạn văn hoàn chỉnh. </w:t>
            </w:r>
          </w:p>
          <w:p w:rsidR="009B4FAA" w:rsidRPr="009B4FAA" w:rsidRDefault="009B4FAA" w:rsidP="00090C52">
            <w:pPr>
              <w:shd w:val="clear" w:color="auto" w:fill="FFFFFF"/>
              <w:spacing w:line="240" w:lineRule="auto"/>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090C52">
            <w:pPr>
              <w:shd w:val="clear" w:color="auto" w:fill="FFFFFF"/>
              <w:spacing w:line="240" w:lineRule="auto"/>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090C52">
            <w:pPr>
              <w:shd w:val="clear" w:color="auto" w:fill="FFFFFF"/>
              <w:spacing w:line="240" w:lineRule="auto"/>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090C52">
            <w:pPr>
              <w:shd w:val="clear" w:color="auto" w:fill="FFFFFF"/>
              <w:spacing w:line="240" w:lineRule="auto"/>
              <w:rPr>
                <w:color w:val="000000" w:themeColor="text1"/>
                <w:sz w:val="28"/>
                <w:szCs w:val="28"/>
              </w:rPr>
            </w:pPr>
            <w:r w:rsidRPr="009B4FAA">
              <w:rPr>
                <w:color w:val="000000" w:themeColor="text1"/>
                <w:sz w:val="28"/>
                <w:szCs w:val="28"/>
              </w:rPr>
              <w:t>+ Đánh giá kỹ năng viết của bản thân.</w:t>
            </w:r>
          </w:p>
        </w:tc>
      </w:tr>
      <w:tr w:rsidR="009B4FAA" w:rsidRPr="009B4FAA" w:rsidTr="00090C52">
        <w:tc>
          <w:tcPr>
            <w:tcW w:w="5387" w:type="dxa"/>
          </w:tcPr>
          <w:p w:rsidR="009B4FAA" w:rsidRPr="009B4FAA" w:rsidRDefault="009B4FAA" w:rsidP="00090C52">
            <w:pPr>
              <w:spacing w:line="240" w:lineRule="auto"/>
              <w:contextualSpacing/>
              <w:rPr>
                <w:b/>
                <w:bCs/>
                <w:color w:val="000000" w:themeColor="text1"/>
                <w:sz w:val="28"/>
                <w:szCs w:val="28"/>
              </w:rPr>
            </w:pPr>
            <w:r w:rsidRPr="009B4FAA">
              <w:rPr>
                <w:b/>
                <w:iCs/>
                <w:color w:val="000000" w:themeColor="text1"/>
                <w:sz w:val="28"/>
                <w:szCs w:val="28"/>
                <w:lang w:val="nl-NL"/>
              </w:rPr>
              <w:lastRenderedPageBreak/>
              <w:t xml:space="preserve">* Chuyển giao nhiệm vụ: </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Dựa vào phần soạn bài và phần tìm hiểu kiến thức ngữ văn trong sgk, em hãy cho biết</w:t>
            </w:r>
            <w:r w:rsidRPr="009B4FAA">
              <w:rPr>
                <w:color w:val="000000" w:themeColor="text1"/>
                <w:sz w:val="28"/>
                <w:szCs w:val="28"/>
              </w:rPr>
              <w:t xml:space="preserve"> việc </w:t>
            </w:r>
            <w:r w:rsidRPr="009B4FAA">
              <w:rPr>
                <w:rStyle w:val="Strong"/>
                <w:color w:val="000000" w:themeColor="text1"/>
                <w:sz w:val="28"/>
                <w:szCs w:val="28"/>
                <w:shd w:val="clear" w:color="auto" w:fill="FFFFFF"/>
              </w:rPr>
              <w:t xml:space="preserve"> rèn luyện kĩ </w:t>
            </w:r>
            <w:r w:rsidRPr="009B4FAA">
              <w:rPr>
                <w:rStyle w:val="Strong"/>
                <w:color w:val="000000" w:themeColor="text1"/>
                <w:sz w:val="28"/>
                <w:szCs w:val="28"/>
                <w:shd w:val="clear" w:color="auto" w:fill="FFFFFF"/>
              </w:rPr>
              <w:lastRenderedPageBreak/>
              <w:t xml:space="preserve">năng phân tích tác dụng của hình thức thơ </w:t>
            </w:r>
            <w:r w:rsidRPr="009B4FAA">
              <w:rPr>
                <w:bCs/>
                <w:color w:val="000000" w:themeColor="text1"/>
                <w:sz w:val="28"/>
                <w:szCs w:val="28"/>
              </w:rPr>
              <w:t>có cách thức như thế nào?</w:t>
            </w:r>
          </w:p>
          <w:p w:rsidR="009B4FAA" w:rsidRPr="009B4FAA" w:rsidRDefault="009B4FAA" w:rsidP="00090C52">
            <w:pPr>
              <w:pStyle w:val="Vnbnnidung0"/>
              <w:tabs>
                <w:tab w:val="left" w:pos="1235"/>
              </w:tabs>
              <w:spacing w:line="240" w:lineRule="auto"/>
              <w:ind w:firstLine="0"/>
              <w:rPr>
                <w:color w:val="000000" w:themeColor="text1"/>
                <w:sz w:val="28"/>
                <w:szCs w:val="28"/>
              </w:rPr>
            </w:pPr>
            <w:r w:rsidRPr="009B4FAA">
              <w:rPr>
                <w:color w:val="000000" w:themeColor="text1"/>
                <w:sz w:val="28"/>
                <w:szCs w:val="28"/>
                <w:lang w:val="vi-VN"/>
              </w:rPr>
              <w:t>?</w:t>
            </w:r>
            <w:r w:rsidRPr="009B4FAA">
              <w:rPr>
                <w:color w:val="000000" w:themeColor="text1"/>
                <w:sz w:val="28"/>
                <w:szCs w:val="28"/>
              </w:rPr>
              <w:t xml:space="preserve"> Làm bài tập sgk trang 29 </w:t>
            </w:r>
          </w:p>
          <w:p w:rsidR="009B4FAA" w:rsidRPr="009B4FAA" w:rsidRDefault="009B4FAA" w:rsidP="00090C52">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090C52">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090C52">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090C52">
            <w:pPr>
              <w:tabs>
                <w:tab w:val="left" w:pos="142"/>
                <w:tab w:val="left" w:pos="284"/>
                <w:tab w:val="left" w:pos="426"/>
              </w:tabs>
              <w:spacing w:line="240" w:lineRule="auto"/>
              <w:rPr>
                <w:color w:val="000000" w:themeColor="text1"/>
                <w:sz w:val="28"/>
                <w:szCs w:val="28"/>
              </w:rPr>
            </w:pPr>
          </w:p>
        </w:tc>
        <w:tc>
          <w:tcPr>
            <w:tcW w:w="4574" w:type="dxa"/>
          </w:tcPr>
          <w:p w:rsidR="009B4FAA" w:rsidRPr="009B4FAA" w:rsidRDefault="009B4FAA" w:rsidP="00090C52">
            <w:pPr>
              <w:spacing w:line="240" w:lineRule="auto"/>
              <w:contextualSpacing/>
              <w:rPr>
                <w:rStyle w:val="Strong"/>
                <w:color w:val="000000" w:themeColor="text1"/>
                <w:sz w:val="28"/>
                <w:szCs w:val="28"/>
                <w:shd w:val="clear" w:color="auto" w:fill="FFFFFF"/>
              </w:rPr>
            </w:pPr>
            <w:r w:rsidRPr="009B4FAA">
              <w:rPr>
                <w:rStyle w:val="Strong"/>
                <w:color w:val="000000" w:themeColor="text1"/>
                <w:sz w:val="28"/>
                <w:szCs w:val="28"/>
                <w:shd w:val="clear" w:color="auto" w:fill="FFFFFF"/>
              </w:rPr>
              <w:lastRenderedPageBreak/>
              <w:t>2.2. Rèn luyện kĩ năng phân tích tác dụng của hình thức thơ</w:t>
            </w:r>
          </w:p>
          <w:p w:rsidR="009B4FAA" w:rsidRPr="009B4FAA" w:rsidRDefault="009B4FAA" w:rsidP="00090C52">
            <w:pPr>
              <w:pStyle w:val="NormalWeb"/>
              <w:spacing w:before="0" w:beforeAutospacing="0" w:after="0" w:afterAutospacing="0"/>
              <w:ind w:left="48" w:right="48"/>
              <w:rPr>
                <w:color w:val="000000" w:themeColor="text1"/>
                <w:sz w:val="28"/>
                <w:szCs w:val="28"/>
              </w:rPr>
            </w:pPr>
            <w:r w:rsidRPr="009B4FAA">
              <w:rPr>
                <w:rStyle w:val="Strong"/>
                <w:color w:val="000000" w:themeColor="text1"/>
                <w:sz w:val="28"/>
                <w:szCs w:val="28"/>
              </w:rPr>
              <w:t>a) Cách thức</w:t>
            </w:r>
          </w:p>
          <w:p w:rsidR="009B4FAA" w:rsidRPr="009B4FAA" w:rsidRDefault="009B4FAA" w:rsidP="00090C52">
            <w:pPr>
              <w:pStyle w:val="NormalWeb"/>
              <w:spacing w:before="0" w:beforeAutospacing="0" w:after="0" w:afterAutospacing="0"/>
              <w:ind w:left="48" w:right="48"/>
              <w:rPr>
                <w:color w:val="000000" w:themeColor="text1"/>
                <w:sz w:val="28"/>
                <w:szCs w:val="28"/>
              </w:rPr>
            </w:pPr>
            <w:r w:rsidRPr="009B4FAA">
              <w:rPr>
                <w:color w:val="000000" w:themeColor="text1"/>
                <w:sz w:val="28"/>
                <w:szCs w:val="28"/>
              </w:rPr>
              <w:lastRenderedPageBreak/>
              <w:t>Mỗi thể loại văn học đều có những hình thức tiêu biểu, nổi bật. Để thể hiện nội dung và cảm xúc, thơ nói chung thường sử dụng một số yếu tố hình thức như: vần, nhịp, từ ngữ, hình ảnh, các biện pháp tu từ,...</w:t>
            </w:r>
          </w:p>
          <w:p w:rsidR="009B4FAA" w:rsidRPr="009B4FAA" w:rsidRDefault="009B4FAA" w:rsidP="00090C52">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Mỗi yếu tố hình thức của văn bản thơ đều có tác dụng trong việc biểu đạt nội dung (cảm xúc, tình cảm, tư tưởng,...). Khi đọc và phân tích thơ, cần chỉ ra tác dụng của các yếu tố hình thức trong việc biểu hiện nội dung. Cần tránh việc chỉ nêu nội dung hoặc chỉ nêu hình thức, không thấy mối quan hệ của hai yếu tố ấy.</w:t>
            </w:r>
          </w:p>
        </w:tc>
      </w:tr>
      <w:tr w:rsidR="009B4FAA" w:rsidRPr="009B4FAA" w:rsidTr="00090C52">
        <w:tc>
          <w:tcPr>
            <w:tcW w:w="5387" w:type="dxa"/>
          </w:tcPr>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lastRenderedPageBreak/>
              <w:t>Trong các đoạn văn dưới đây, người viết đã tập trung phân tích tác dụng của yếu tố hình thức nào của văn bản thơ</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Đoạn 1: “Trong không khi lắng sâu ấy của đất trời, một hình ảnh hiện lên:</w:t>
            </w:r>
            <w:r w:rsidRPr="009B4FAA">
              <w:rPr>
                <w:i/>
                <w:iCs/>
                <w:color w:val="000000" w:themeColor="text1"/>
                <w:sz w:val="28"/>
                <w:szCs w:val="28"/>
              </w:rPr>
              <w:t> Trăng lồng cổ thụ bóng lồng hoa.</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Ánh trăng bao phủ trùm lên cổ thụ. Ánh trăng lồng vào tán lá. Cành lá cắt ánh trăng thành những mảng trắng đen lẫn lộn, những bóng trăng và bóng cây. Hai lớp bóng ấy lại trùm lên, lồng vào khóm hoa và bóng hoa, bóng trăng, bóng cây lại in lên mặt đất. Chỉ có tối và sáng, trắng và đen loang loáng ánh bạc. Sắc màu bề ngoài mát lạnh. Mọi vật im phăng phắc. Ấy thế mà bên trong, thiên nhiên lại vận động ẩm áp vô chừng.”.</w:t>
            </w:r>
          </w:p>
          <w:p w:rsidR="009B4FAA" w:rsidRPr="009B4FAA" w:rsidRDefault="009B4FAA" w:rsidP="00090C52">
            <w:pPr>
              <w:spacing w:line="240" w:lineRule="auto"/>
              <w:ind w:left="48" w:right="48"/>
              <w:jc w:val="right"/>
              <w:rPr>
                <w:color w:val="000000" w:themeColor="text1"/>
                <w:sz w:val="28"/>
                <w:szCs w:val="28"/>
              </w:rPr>
            </w:pPr>
            <w:r w:rsidRPr="009B4FAA">
              <w:rPr>
                <w:color w:val="000000" w:themeColor="text1"/>
                <w:sz w:val="28"/>
                <w:szCs w:val="28"/>
              </w:rPr>
              <w:t>(Lê Trí Viễn)</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Đoạn 2: “Các từ láy “xao xác”, “não nùng”, “chập chờn” gợi một nỗi buồn nhẹ mà thấm, một tâm trạng quạnh hiu, xa vắng. “Lòng rượi buồn theo thời dĩ vãng” nhịp điệu thơ trôi nhẹ như ru hồn về một thời xa xăm. Chữ “ngày không” thật đầy sức gợi.”.</w:t>
            </w:r>
          </w:p>
          <w:p w:rsidR="009B4FAA" w:rsidRPr="009B4FAA" w:rsidRDefault="009B4FAA" w:rsidP="00090C52">
            <w:pPr>
              <w:spacing w:line="240" w:lineRule="auto"/>
              <w:ind w:left="48" w:right="48"/>
              <w:jc w:val="right"/>
              <w:rPr>
                <w:color w:val="000000" w:themeColor="text1"/>
                <w:sz w:val="28"/>
                <w:szCs w:val="28"/>
              </w:rPr>
            </w:pPr>
            <w:r w:rsidRPr="009B4FAA">
              <w:rPr>
                <w:color w:val="000000" w:themeColor="text1"/>
                <w:sz w:val="28"/>
                <w:szCs w:val="28"/>
              </w:rPr>
              <w:t>(Lê Quang Hưng)</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lastRenderedPageBreak/>
              <w:t>– Đoạn 3: “Trong hai câu thực, nhà thơ dùng thủ pháp cực tả, nói quá và biếm hoạ hình ảnh sĩ tử cũng như các quan coi thi:</w:t>
            </w:r>
          </w:p>
          <w:p w:rsidR="009B4FAA" w:rsidRPr="009B4FAA" w:rsidRDefault="009B4FAA" w:rsidP="00090C52">
            <w:pPr>
              <w:spacing w:line="240" w:lineRule="auto"/>
              <w:ind w:left="48" w:right="48"/>
              <w:rPr>
                <w:color w:val="000000" w:themeColor="text1"/>
                <w:sz w:val="28"/>
                <w:szCs w:val="28"/>
              </w:rPr>
            </w:pPr>
            <w:r w:rsidRPr="009B4FAA">
              <w:rPr>
                <w:i/>
                <w:iCs/>
                <w:color w:val="000000" w:themeColor="text1"/>
                <w:sz w:val="28"/>
                <w:szCs w:val="28"/>
              </w:rPr>
              <w:t>Lôi thôi sĩ tử vai đeo lọ,</w:t>
            </w:r>
          </w:p>
          <w:p w:rsidR="009B4FAA" w:rsidRPr="009B4FAA" w:rsidRDefault="009B4FAA" w:rsidP="00090C52">
            <w:pPr>
              <w:spacing w:line="240" w:lineRule="auto"/>
              <w:ind w:left="48" w:right="48"/>
              <w:rPr>
                <w:color w:val="000000" w:themeColor="text1"/>
                <w:sz w:val="28"/>
                <w:szCs w:val="28"/>
              </w:rPr>
            </w:pPr>
            <w:r w:rsidRPr="009B4FAA">
              <w:rPr>
                <w:i/>
                <w:iCs/>
                <w:color w:val="000000" w:themeColor="text1"/>
                <w:sz w:val="28"/>
                <w:szCs w:val="28"/>
              </w:rPr>
              <w:t>Ậm oẹ quan trường miệng thét loa.</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Với hình thức đảo ngữ, đặt tính từ “Lôi thôi” lên đầu câu, nhân vật sĩ tử “vai đeo lọ” bỗng trở thành kẻ nhếch nhác, luộm thuộm, được chăng hay chớ. Tiếp theo, việc đảo tính từ đồng thời là từ láy “Âm oe” lên trước cũng biếm hoạ ông quan coi thi “miệng thét loa” thành người ngu ngơ, ấm ở, dớ dẩn.”.</w:t>
            </w:r>
          </w:p>
          <w:p w:rsidR="009B4FAA" w:rsidRPr="009B4FAA" w:rsidRDefault="009B4FAA" w:rsidP="00090C52">
            <w:pPr>
              <w:spacing w:line="240" w:lineRule="auto"/>
              <w:ind w:left="48" w:right="48"/>
              <w:jc w:val="right"/>
              <w:rPr>
                <w:color w:val="000000" w:themeColor="text1"/>
                <w:sz w:val="28"/>
                <w:szCs w:val="28"/>
              </w:rPr>
            </w:pPr>
            <w:r w:rsidRPr="009B4FAA">
              <w:rPr>
                <w:color w:val="000000" w:themeColor="text1"/>
                <w:sz w:val="28"/>
                <w:szCs w:val="28"/>
              </w:rPr>
              <w:t>(Nguyễn Hữu Sơn)</w:t>
            </w:r>
          </w:p>
        </w:tc>
        <w:tc>
          <w:tcPr>
            <w:tcW w:w="4574" w:type="dxa"/>
          </w:tcPr>
          <w:p w:rsidR="009B4FAA" w:rsidRPr="009B4FAA" w:rsidRDefault="009B4FAA" w:rsidP="00090C52">
            <w:pPr>
              <w:pStyle w:val="Vnbnnidung0"/>
              <w:spacing w:line="240" w:lineRule="auto"/>
              <w:ind w:firstLine="0"/>
              <w:rPr>
                <w:b/>
                <w:color w:val="000000" w:themeColor="text1"/>
                <w:sz w:val="28"/>
                <w:szCs w:val="28"/>
              </w:rPr>
            </w:pPr>
            <w:r w:rsidRPr="009B4FAA">
              <w:rPr>
                <w:b/>
                <w:color w:val="000000" w:themeColor="text1"/>
                <w:sz w:val="28"/>
                <w:szCs w:val="28"/>
              </w:rPr>
              <w:lastRenderedPageBreak/>
              <w:t>b. Bài tập</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Đoạn 1: Phân tích hình ảnh: Trăng lồng cổ thụ bóng lồng hoa.</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Đoạn 2: Tác dụng của các từ láy “xao xác”, “não nùng”, “chập chờn”.</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Đoạn 3: Phân tích các phép tu từ: nói quá, đảo ngữ; cách sử dụng tính từ. </w:t>
            </w:r>
          </w:p>
          <w:p w:rsidR="009B4FAA" w:rsidRPr="009B4FAA" w:rsidRDefault="009B4FAA" w:rsidP="00090C52">
            <w:pPr>
              <w:spacing w:line="240" w:lineRule="auto"/>
              <w:contextualSpacing/>
              <w:rPr>
                <w:b/>
                <w:bCs/>
                <w:color w:val="000000" w:themeColor="text1"/>
                <w:sz w:val="28"/>
                <w:szCs w:val="28"/>
              </w:rPr>
            </w:pPr>
          </w:p>
        </w:tc>
      </w:tr>
    </w:tbl>
    <w:p w:rsidR="009B4FAA" w:rsidRPr="009B4FAA" w:rsidRDefault="009B4FAA" w:rsidP="00090C52">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090C52">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090C52">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090C52">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090C52">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090C52">
      <w:pPr>
        <w:shd w:val="clear" w:color="auto" w:fill="FFFFFF"/>
        <w:spacing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eastAsia="SimSun" w:hAnsi="Times New Roman" w:cs="Times New Roman"/>
          <w:color w:val="000000" w:themeColor="text1"/>
          <w:sz w:val="28"/>
          <w:szCs w:val="28"/>
          <w:shd w:val="clear" w:color="auto" w:fill="FFFFFF"/>
          <w:lang w:eastAsia="zh-CN"/>
        </w:rPr>
        <w:t xml:space="preserve"> </w:t>
      </w:r>
    </w:p>
    <w:p w:rsidR="009B4FAA" w:rsidRPr="009B4FAA" w:rsidRDefault="009B4FAA" w:rsidP="00090C52">
      <w:pPr>
        <w:spacing w:line="240" w:lineRule="auto"/>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090C52">
      <w:pPr>
        <w:spacing w:line="240" w:lineRule="auto"/>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090C52">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090C52">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090C52">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090C52">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090C52">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Hồ sơ dạy học:</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Rubic đánh giá phiếu học tập số 3</w:t>
      </w:r>
    </w:p>
    <w:tbl>
      <w:tblPr>
        <w:tblStyle w:val="TableGrid"/>
        <w:tblW w:w="0" w:type="auto"/>
        <w:tblLook w:val="04A0" w:firstRow="1" w:lastRow="0" w:firstColumn="1" w:lastColumn="0" w:noHBand="0" w:noVBand="1"/>
      </w:tblPr>
      <w:tblGrid>
        <w:gridCol w:w="2127"/>
        <w:gridCol w:w="2662"/>
        <w:gridCol w:w="2393"/>
        <w:gridCol w:w="2394"/>
      </w:tblGrid>
      <w:tr w:rsidR="009B4FAA" w:rsidRPr="009B4FAA" w:rsidTr="00090C52">
        <w:tc>
          <w:tcPr>
            <w:tcW w:w="2263" w:type="dxa"/>
            <w:vMerge w:val="restart"/>
          </w:tcPr>
          <w:p w:rsidR="009B4FAA" w:rsidRPr="009B4FAA" w:rsidRDefault="009B4FAA" w:rsidP="00090C52">
            <w:pPr>
              <w:spacing w:line="240" w:lineRule="auto"/>
              <w:jc w:val="center"/>
              <w:rPr>
                <w:b/>
                <w:color w:val="000000" w:themeColor="text1"/>
                <w:sz w:val="28"/>
                <w:szCs w:val="28"/>
              </w:rPr>
            </w:pPr>
            <w:r w:rsidRPr="009B4FAA">
              <w:rPr>
                <w:b/>
                <w:color w:val="000000" w:themeColor="text1"/>
                <w:sz w:val="28"/>
                <w:szCs w:val="28"/>
              </w:rPr>
              <w:t>Nội dung yêu cầu</w:t>
            </w:r>
          </w:p>
        </w:tc>
        <w:tc>
          <w:tcPr>
            <w:tcW w:w="7982" w:type="dxa"/>
            <w:gridSpan w:val="3"/>
          </w:tcPr>
          <w:p w:rsidR="009B4FAA" w:rsidRPr="009B4FAA" w:rsidRDefault="009B4FAA" w:rsidP="00090C52">
            <w:pPr>
              <w:spacing w:line="240" w:lineRule="auto"/>
              <w:jc w:val="center"/>
              <w:rPr>
                <w:b/>
                <w:color w:val="000000" w:themeColor="text1"/>
                <w:sz w:val="28"/>
                <w:szCs w:val="28"/>
              </w:rPr>
            </w:pPr>
            <w:r w:rsidRPr="009B4FAA">
              <w:rPr>
                <w:b/>
                <w:color w:val="000000" w:themeColor="text1"/>
                <w:sz w:val="28"/>
                <w:szCs w:val="28"/>
              </w:rPr>
              <w:t>Mức đánh giá</w:t>
            </w:r>
          </w:p>
        </w:tc>
      </w:tr>
      <w:tr w:rsidR="009B4FAA" w:rsidRPr="009B4FAA" w:rsidTr="00090C52">
        <w:tc>
          <w:tcPr>
            <w:tcW w:w="2263" w:type="dxa"/>
            <w:vMerge/>
          </w:tcPr>
          <w:p w:rsidR="009B4FAA" w:rsidRPr="009B4FAA" w:rsidRDefault="009B4FAA" w:rsidP="00090C52">
            <w:pPr>
              <w:spacing w:line="240" w:lineRule="auto"/>
              <w:rPr>
                <w:color w:val="000000" w:themeColor="text1"/>
                <w:sz w:val="28"/>
                <w:szCs w:val="28"/>
              </w:rPr>
            </w:pPr>
          </w:p>
        </w:tc>
        <w:tc>
          <w:tcPr>
            <w:tcW w:w="2859" w:type="dxa"/>
          </w:tcPr>
          <w:p w:rsidR="009B4FAA" w:rsidRPr="009B4FAA" w:rsidRDefault="009B4FAA" w:rsidP="00090C52">
            <w:pPr>
              <w:spacing w:line="240" w:lineRule="auto"/>
              <w:jc w:val="center"/>
              <w:rPr>
                <w:b/>
                <w:color w:val="000000" w:themeColor="text1"/>
                <w:sz w:val="28"/>
                <w:szCs w:val="28"/>
              </w:rPr>
            </w:pPr>
            <w:r w:rsidRPr="009B4FAA">
              <w:rPr>
                <w:b/>
                <w:color w:val="000000" w:themeColor="text1"/>
                <w:sz w:val="28"/>
                <w:szCs w:val="28"/>
              </w:rPr>
              <w:t>(1)</w:t>
            </w:r>
          </w:p>
        </w:tc>
        <w:tc>
          <w:tcPr>
            <w:tcW w:w="2561" w:type="dxa"/>
          </w:tcPr>
          <w:p w:rsidR="009B4FAA" w:rsidRPr="009B4FAA" w:rsidRDefault="009B4FAA" w:rsidP="00090C52">
            <w:pPr>
              <w:spacing w:line="240" w:lineRule="auto"/>
              <w:jc w:val="center"/>
              <w:rPr>
                <w:b/>
                <w:color w:val="000000" w:themeColor="text1"/>
                <w:sz w:val="28"/>
                <w:szCs w:val="28"/>
              </w:rPr>
            </w:pPr>
            <w:r w:rsidRPr="009B4FAA">
              <w:rPr>
                <w:b/>
                <w:color w:val="000000" w:themeColor="text1"/>
                <w:sz w:val="28"/>
                <w:szCs w:val="28"/>
              </w:rPr>
              <w:t>(2)</w:t>
            </w:r>
          </w:p>
        </w:tc>
        <w:tc>
          <w:tcPr>
            <w:tcW w:w="2562" w:type="dxa"/>
          </w:tcPr>
          <w:p w:rsidR="009B4FAA" w:rsidRPr="009B4FAA" w:rsidRDefault="009B4FAA" w:rsidP="00090C52">
            <w:pPr>
              <w:spacing w:line="240" w:lineRule="auto"/>
              <w:jc w:val="center"/>
              <w:rPr>
                <w:b/>
                <w:color w:val="000000" w:themeColor="text1"/>
                <w:sz w:val="28"/>
                <w:szCs w:val="28"/>
              </w:rPr>
            </w:pPr>
            <w:r w:rsidRPr="009B4FAA">
              <w:rPr>
                <w:b/>
                <w:color w:val="000000" w:themeColor="text1"/>
                <w:sz w:val="28"/>
                <w:szCs w:val="28"/>
              </w:rPr>
              <w:t>(3)</w:t>
            </w:r>
          </w:p>
        </w:tc>
      </w:tr>
      <w:tr w:rsidR="009B4FAA" w:rsidRPr="009B4FAA" w:rsidTr="00090C52">
        <w:tc>
          <w:tcPr>
            <w:tcW w:w="2263"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t>Phiếu học tập số 2</w:t>
            </w:r>
          </w:p>
          <w:p w:rsidR="009B4FAA" w:rsidRPr="009B4FAA" w:rsidRDefault="009B4FAA" w:rsidP="00090C52">
            <w:pPr>
              <w:spacing w:line="240" w:lineRule="auto"/>
              <w:rPr>
                <w:color w:val="000000" w:themeColor="text1"/>
                <w:sz w:val="28"/>
                <w:szCs w:val="28"/>
              </w:rPr>
            </w:pPr>
          </w:p>
        </w:tc>
        <w:tc>
          <w:tcPr>
            <w:tcW w:w="2859"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lastRenderedPageBreak/>
              <w:t xml:space="preserve">Học sinh thực hiện được 1/3 yêu cầu </w:t>
            </w:r>
            <w:r w:rsidRPr="009B4FAA">
              <w:rPr>
                <w:color w:val="000000" w:themeColor="text1"/>
                <w:sz w:val="28"/>
                <w:szCs w:val="28"/>
              </w:rPr>
              <w:lastRenderedPageBreak/>
              <w:t>phiếu đưa ra</w:t>
            </w:r>
          </w:p>
        </w:tc>
        <w:tc>
          <w:tcPr>
            <w:tcW w:w="2561"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lastRenderedPageBreak/>
              <w:t xml:space="preserve">Học sinh thực hiện được 2/3 yêu cầu </w:t>
            </w:r>
            <w:r w:rsidRPr="009B4FAA">
              <w:rPr>
                <w:color w:val="000000" w:themeColor="text1"/>
                <w:sz w:val="28"/>
                <w:szCs w:val="28"/>
              </w:rPr>
              <w:lastRenderedPageBreak/>
              <w:t>phiếu đưa ra</w:t>
            </w:r>
          </w:p>
        </w:tc>
        <w:tc>
          <w:tcPr>
            <w:tcW w:w="2562"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lastRenderedPageBreak/>
              <w:t xml:space="preserve">Học sinh thực hiện được  3/3 yêu cầu </w:t>
            </w:r>
            <w:r w:rsidRPr="009B4FAA">
              <w:rPr>
                <w:color w:val="000000" w:themeColor="text1"/>
                <w:sz w:val="28"/>
                <w:szCs w:val="28"/>
              </w:rPr>
              <w:lastRenderedPageBreak/>
              <w:t>phiếu đưa ra</w:t>
            </w:r>
          </w:p>
        </w:tc>
      </w:tr>
      <w:tr w:rsidR="009B4FAA" w:rsidRPr="009B4FAA" w:rsidTr="00090C52">
        <w:tc>
          <w:tcPr>
            <w:tcW w:w="2263"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lastRenderedPageBreak/>
              <w:t>Phiếu học tập số 3</w:t>
            </w:r>
          </w:p>
          <w:p w:rsidR="009B4FAA" w:rsidRPr="009B4FAA" w:rsidRDefault="009B4FAA" w:rsidP="00090C52">
            <w:pPr>
              <w:spacing w:line="240" w:lineRule="auto"/>
              <w:rPr>
                <w:color w:val="000000" w:themeColor="text1"/>
                <w:sz w:val="28"/>
                <w:szCs w:val="28"/>
              </w:rPr>
            </w:pPr>
          </w:p>
        </w:tc>
        <w:tc>
          <w:tcPr>
            <w:tcW w:w="2859"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t>Học sinh thực hiện được 2/3 yêu cầu phiếu đưa ra</w:t>
            </w:r>
          </w:p>
        </w:tc>
        <w:tc>
          <w:tcPr>
            <w:tcW w:w="2561"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t>Học sinh thực hiện được 4/6 yêu cầu phiếu đưa ra</w:t>
            </w:r>
          </w:p>
        </w:tc>
        <w:tc>
          <w:tcPr>
            <w:tcW w:w="2562"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t>Học sinh thực hiện được từ 5/3 yêu cầu phiếu đưa ra</w:t>
            </w:r>
          </w:p>
        </w:tc>
      </w:tr>
    </w:tbl>
    <w:p w:rsidR="009B4FAA" w:rsidRPr="009B4FAA" w:rsidRDefault="009B4FAA" w:rsidP="00090C52">
      <w:pPr>
        <w:pStyle w:val="ListParagraph"/>
        <w:spacing w:after="0" w:line="240" w:lineRule="auto"/>
        <w:ind w:left="0"/>
        <w:rPr>
          <w:rFonts w:ascii="Times New Roman" w:eastAsia="Times New Roman" w:hAnsi="Times New Roman"/>
          <w:color w:val="000000" w:themeColor="text1"/>
          <w:sz w:val="28"/>
          <w:szCs w:val="28"/>
          <w:lang w:val="es-ES"/>
        </w:rPr>
      </w:pPr>
    </w:p>
    <w:p w:rsidR="009B4FAA" w:rsidRPr="009B4FAA" w:rsidRDefault="009B4FAA" w:rsidP="00090C52">
      <w:pPr>
        <w:pStyle w:val="ListParagraph"/>
        <w:spacing w:after="0" w:line="240" w:lineRule="auto"/>
        <w:ind w:left="0"/>
        <w:rPr>
          <w:rFonts w:ascii="Times New Roman" w:eastAsia="Times New Roman" w:hAnsi="Times New Roman"/>
          <w:color w:val="000000" w:themeColor="text1"/>
          <w:sz w:val="28"/>
          <w:szCs w:val="28"/>
          <w:lang w:val="es-ES"/>
        </w:rPr>
      </w:pPr>
      <w:r w:rsidRPr="009B4FAA">
        <w:rPr>
          <w:rFonts w:ascii="Times New Roman" w:eastAsia="Times New Roman" w:hAnsi="Times New Roman"/>
          <w:color w:val="000000" w:themeColor="text1"/>
          <w:sz w:val="28"/>
          <w:szCs w:val="28"/>
          <w:lang w:val="es-ES"/>
        </w:rPr>
        <w:t>----------------------------------------------------------------------------------------------------</w:t>
      </w:r>
    </w:p>
    <w:p w:rsidR="009B4FAA" w:rsidRPr="009B4FAA" w:rsidRDefault="009B4FAA" w:rsidP="00090C52">
      <w:pPr>
        <w:pStyle w:val="ListParagraph"/>
        <w:spacing w:after="0" w:line="240" w:lineRule="auto"/>
        <w:ind w:left="0"/>
        <w:rPr>
          <w:rFonts w:ascii="Times New Roman" w:hAnsi="Times New Roman"/>
          <w:color w:val="000000" w:themeColor="text1"/>
          <w:sz w:val="28"/>
          <w:szCs w:val="28"/>
        </w:rPr>
      </w:pPr>
      <w:r w:rsidRPr="009B4FAA">
        <w:rPr>
          <w:rFonts w:ascii="Times New Roman" w:eastAsia="Times New Roman" w:hAnsi="Times New Roman"/>
          <w:b/>
          <w:color w:val="000000" w:themeColor="text1"/>
          <w:sz w:val="28"/>
          <w:szCs w:val="28"/>
          <w:lang w:val="es-ES"/>
        </w:rPr>
        <w:t xml:space="preserve">                   </w:t>
      </w:r>
    </w:p>
    <w:p w:rsidR="009B4FAA" w:rsidRPr="009B4FAA" w:rsidRDefault="009B4FAA" w:rsidP="00D10AB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Tuần:</w:t>
      </w:r>
    </w:p>
    <w:p w:rsidR="009B4FAA" w:rsidRPr="009B4FAA" w:rsidRDefault="009B4FAA" w:rsidP="0081218F">
      <w:pPr>
        <w:jc w:val="center"/>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lang w:val="vi-VN"/>
        </w:rPr>
        <w:t>Tiết:</w:t>
      </w:r>
      <w:r w:rsidRPr="009B4FAA">
        <w:rPr>
          <w:rFonts w:ascii="Times New Roman" w:hAnsi="Times New Roman" w:cs="Times New Roman"/>
          <w:b/>
          <w:color w:val="000000" w:themeColor="text1"/>
          <w:sz w:val="28"/>
          <w:szCs w:val="28"/>
        </w:rPr>
        <w:t xml:space="preserve"> 95,96:</w:t>
      </w:r>
      <w:r w:rsidRPr="009B4FAA">
        <w:rPr>
          <w:rFonts w:ascii="Times New Roman" w:hAnsi="Times New Roman" w:cs="Times New Roman"/>
          <w:color w:val="000000" w:themeColor="text1"/>
          <w:sz w:val="28"/>
          <w:szCs w:val="28"/>
        </w:rPr>
        <w:t xml:space="preserve"> </w:t>
      </w:r>
      <w:r w:rsidRPr="009B4FAA">
        <w:rPr>
          <w:rFonts w:ascii="Times New Roman" w:eastAsia="SimSun" w:hAnsi="Times New Roman" w:cs="Times New Roman"/>
          <w:b/>
          <w:iCs/>
          <w:color w:val="000000" w:themeColor="text1"/>
          <w:kern w:val="2"/>
          <w:sz w:val="28"/>
          <w:szCs w:val="28"/>
          <w:lang w:val="es-MX"/>
        </w:rPr>
        <w:t>NÓI</w:t>
      </w:r>
      <w:r w:rsidRPr="009B4FAA">
        <w:rPr>
          <w:rFonts w:ascii="Times New Roman" w:eastAsia="SimSun" w:hAnsi="Times New Roman" w:cs="Times New Roman"/>
          <w:b/>
          <w:iCs/>
          <w:color w:val="000000" w:themeColor="text1"/>
          <w:kern w:val="2"/>
          <w:sz w:val="28"/>
          <w:szCs w:val="28"/>
          <w:lang w:val="vi-VN"/>
        </w:rPr>
        <w:t xml:space="preserve"> VÀ NGHE:</w:t>
      </w:r>
      <w:r w:rsidRPr="009B4FAA">
        <w:rPr>
          <w:rFonts w:ascii="Times New Roman" w:hAnsi="Times New Roman" w:cs="Times New Roman"/>
          <w:color w:val="000000" w:themeColor="text1"/>
          <w:sz w:val="28"/>
          <w:szCs w:val="28"/>
        </w:rPr>
        <w:t xml:space="preserve"> </w:t>
      </w:r>
      <w:r w:rsidRPr="009B4FAA">
        <w:rPr>
          <w:rFonts w:ascii="Times New Roman" w:eastAsia="SimSun" w:hAnsi="Times New Roman" w:cs="Times New Roman"/>
          <w:b/>
          <w:color w:val="000000" w:themeColor="text1"/>
          <w:kern w:val="2"/>
          <w:sz w:val="28"/>
          <w:szCs w:val="28"/>
          <w:lang w:val="es-MX"/>
        </w:rPr>
        <w:t>NGHE VÀ TÓM TẮT NỘI</w:t>
      </w:r>
      <w:r w:rsidRPr="009B4FAA">
        <w:rPr>
          <w:rFonts w:ascii="Times New Roman" w:eastAsia="SimSun" w:hAnsi="Times New Roman" w:cs="Times New Roman"/>
          <w:b/>
          <w:color w:val="000000" w:themeColor="text1"/>
          <w:kern w:val="2"/>
          <w:sz w:val="28"/>
          <w:szCs w:val="28"/>
          <w:lang w:val="vi-VN"/>
        </w:rPr>
        <w:t xml:space="preserve"> DUNG NGƯỜI KHÁC THUYẾT TRÌNH VỀ MỘT </w:t>
      </w:r>
      <w:r w:rsidRPr="009B4FAA">
        <w:rPr>
          <w:rFonts w:ascii="Times New Roman" w:eastAsia="SimSun" w:hAnsi="Times New Roman" w:cs="Times New Roman"/>
          <w:b/>
          <w:color w:val="000000" w:themeColor="text1"/>
          <w:kern w:val="2"/>
          <w:sz w:val="28"/>
          <w:szCs w:val="28"/>
        </w:rPr>
        <w:t xml:space="preserve"> TẬP THƠ, BÀI</w:t>
      </w:r>
      <w:r w:rsidRPr="009B4FAA">
        <w:rPr>
          <w:rFonts w:ascii="Times New Roman" w:eastAsia="SimSun" w:hAnsi="Times New Roman" w:cs="Times New Roman"/>
          <w:b/>
          <w:color w:val="000000" w:themeColor="text1"/>
          <w:kern w:val="2"/>
          <w:sz w:val="28"/>
          <w:szCs w:val="28"/>
          <w:lang w:val="vi-VN"/>
        </w:rPr>
        <w:t xml:space="preserve"> THƠ</w:t>
      </w:r>
    </w:p>
    <w:p w:rsidR="009B4FAA" w:rsidRPr="009B4FAA" w:rsidRDefault="009B4FAA" w:rsidP="00D10ABF">
      <w:pPr>
        <w:widowControl w:val="0"/>
        <w:tabs>
          <w:tab w:val="left" w:pos="142"/>
          <w:tab w:val="left" w:pos="284"/>
        </w:tabs>
        <w:jc w:val="both"/>
        <w:rPr>
          <w:rFonts w:ascii="Times New Roman" w:eastAsia="SimSun" w:hAnsi="Times New Roman" w:cs="Times New Roman"/>
          <w:b/>
          <w:color w:val="000000" w:themeColor="text1"/>
          <w:kern w:val="2"/>
          <w:sz w:val="28"/>
          <w:szCs w:val="28"/>
          <w:lang w:val="es-MX"/>
        </w:rPr>
      </w:pPr>
      <w:r w:rsidRPr="009B4FAA">
        <w:rPr>
          <w:rFonts w:ascii="Times New Roman" w:eastAsia="SimSun" w:hAnsi="Times New Roman" w:cs="Times New Roman"/>
          <w:b/>
          <w:color w:val="000000" w:themeColor="text1"/>
          <w:kern w:val="2"/>
          <w:sz w:val="28"/>
          <w:szCs w:val="28"/>
          <w:lang w:val="es-MX"/>
        </w:rPr>
        <w:t>I. MỤC TIÊU:</w:t>
      </w:r>
    </w:p>
    <w:p w:rsidR="009B4FAA" w:rsidRPr="009B4FAA" w:rsidRDefault="009B4FAA" w:rsidP="00D10ABF">
      <w:pPr>
        <w:jc w:val="both"/>
        <w:rPr>
          <w:rFonts w:ascii="Times New Roman" w:eastAsia="Times New Roman" w:hAnsi="Times New Roman" w:cs="Times New Roman"/>
          <w:b/>
          <w:bCs/>
          <w:i/>
          <w:iCs/>
          <w:color w:val="000000" w:themeColor="text1"/>
          <w:sz w:val="28"/>
          <w:szCs w:val="28"/>
          <w:lang w:val="vi-VN"/>
        </w:rPr>
      </w:pPr>
      <w:r w:rsidRPr="009B4FAA">
        <w:rPr>
          <w:rFonts w:ascii="Times New Roman" w:eastAsia="Times New Roman" w:hAnsi="Times New Roman" w:cs="Times New Roman"/>
          <w:b/>
          <w:bCs/>
          <w:i/>
          <w:iCs/>
          <w:color w:val="000000" w:themeColor="text1"/>
          <w:sz w:val="28"/>
          <w:szCs w:val="28"/>
          <w:lang w:val="vi-VN"/>
        </w:rPr>
        <w:t>1. Về kiến thức:</w:t>
      </w:r>
    </w:p>
    <w:p w:rsidR="009B4FAA" w:rsidRPr="009B4FAA" w:rsidRDefault="009B4FAA" w:rsidP="00D10ABF">
      <w:pPr>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Học sinh nghe và tóm tắt được nội dung mà người khác thuyết trình về một tập thơ, bài thơ.</w:t>
      </w:r>
    </w:p>
    <w:p w:rsidR="009B4FAA" w:rsidRPr="009B4FAA" w:rsidRDefault="009B4FAA" w:rsidP="00D10ABF">
      <w:pPr>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Học sinh xác định được rõ vấn đề người nói sẽ trình bày, thời gian, đối tượng người nghe.</w:t>
      </w:r>
    </w:p>
    <w:p w:rsidR="009B4FAA" w:rsidRPr="009B4FAA" w:rsidRDefault="009B4FAA" w:rsidP="00D10ABF">
      <w:pPr>
        <w:jc w:val="both"/>
        <w:rPr>
          <w:rFonts w:ascii="Times New Roman" w:eastAsia="Times New Roman" w:hAnsi="Times New Roman" w:cs="Times New Roman"/>
          <w:color w:val="000000" w:themeColor="text1"/>
          <w:sz w:val="28"/>
          <w:szCs w:val="28"/>
          <w:lang w:val="vi-VN"/>
        </w:rPr>
      </w:pPr>
      <w:r w:rsidRPr="009B4FAA">
        <w:rPr>
          <w:rFonts w:ascii="Times New Roman" w:hAnsi="Times New Roman" w:cs="Times New Roman"/>
          <w:bCs/>
          <w:iCs/>
          <w:color w:val="000000" w:themeColor="text1"/>
          <w:sz w:val="28"/>
          <w:szCs w:val="28"/>
          <w:lang w:val="vi-VN"/>
        </w:rPr>
        <w:t>- Biết tóm tắt bài thuyết trình theo trình tự 3 phần: mở đầu, phát triển, kết thúc; ghi chép những chỗ cần lưu ý, những ý kiến khác biệt, những vấn đề còn chưa hiểu để đề nghị người nói giải thích, trình bày thêm hoặc tham gia ý kiến khi thảo luận.</w:t>
      </w:r>
    </w:p>
    <w:p w:rsidR="009B4FAA" w:rsidRPr="009B4FAA" w:rsidRDefault="009B4FAA" w:rsidP="00D10ABF">
      <w:pPr>
        <w:jc w:val="both"/>
        <w:rPr>
          <w:rFonts w:ascii="Times New Roman" w:eastAsia="Times New Roman" w:hAnsi="Times New Roman" w:cs="Times New Roman"/>
          <w:b/>
          <w:bCs/>
          <w:i/>
          <w:iCs/>
          <w:color w:val="000000" w:themeColor="text1"/>
          <w:sz w:val="28"/>
          <w:szCs w:val="28"/>
          <w:lang w:val="vi-VN"/>
        </w:rPr>
      </w:pPr>
      <w:r w:rsidRPr="009B4FAA">
        <w:rPr>
          <w:rFonts w:ascii="Times New Roman" w:eastAsia="Times New Roman" w:hAnsi="Times New Roman" w:cs="Times New Roman"/>
          <w:b/>
          <w:bCs/>
          <w:i/>
          <w:iCs/>
          <w:color w:val="000000" w:themeColor="text1"/>
          <w:sz w:val="28"/>
          <w:szCs w:val="28"/>
          <w:lang w:val="vi-VN"/>
        </w:rPr>
        <w:t>2. Về năng lực</w:t>
      </w:r>
    </w:p>
    <w:p w:rsidR="009B4FAA" w:rsidRPr="009B4FAA" w:rsidRDefault="009B4FAA" w:rsidP="00D10ABF">
      <w:pPr>
        <w:jc w:val="both"/>
        <w:rPr>
          <w:rFonts w:ascii="Times New Roman" w:eastAsia="Times New Roman" w:hAnsi="Times New Roman" w:cs="Times New Roman"/>
          <w:b/>
          <w:bCs/>
          <w:i/>
          <w:iCs/>
          <w:color w:val="000000" w:themeColor="text1"/>
          <w:sz w:val="28"/>
          <w:szCs w:val="28"/>
          <w:lang w:val="vi-VN"/>
        </w:rPr>
      </w:pPr>
      <w:r w:rsidRPr="009B4FAA">
        <w:rPr>
          <w:rFonts w:ascii="Times New Roman" w:eastAsia="Times New Roman" w:hAnsi="Times New Roman" w:cs="Times New Roman"/>
          <w:b/>
          <w:bCs/>
          <w:i/>
          <w:iCs/>
          <w:color w:val="000000" w:themeColor="text1"/>
          <w:sz w:val="28"/>
          <w:szCs w:val="28"/>
          <w:lang w:val="vi-VN"/>
        </w:rPr>
        <w:t>* Năng lực chung</w:t>
      </w:r>
    </w:p>
    <w:p w:rsidR="009B4FAA" w:rsidRPr="009B4FAA" w:rsidRDefault="009B4FAA" w:rsidP="00D10ABF">
      <w:pPr>
        <w:autoSpaceDE w:val="0"/>
        <w:autoSpaceDN w:val="0"/>
        <w:adjustRightInd w:val="0"/>
        <w:jc w:val="both"/>
        <w:rPr>
          <w:rFonts w:ascii="Times New Roman" w:eastAsia="Times New Roman" w:hAnsi="Times New Roman" w:cs="Times New Roman"/>
          <w:b/>
          <w:bCs/>
          <w:i/>
          <w:iCs/>
          <w:color w:val="000000" w:themeColor="text1"/>
          <w:sz w:val="28"/>
          <w:szCs w:val="28"/>
          <w:lang w:val="vi-VN"/>
        </w:rPr>
      </w:pPr>
      <w:r w:rsidRPr="009B4FAA">
        <w:rPr>
          <w:rFonts w:ascii="Times New Roman" w:hAnsi="Times New Roman" w:cs="Times New Roman"/>
          <w:color w:val="000000" w:themeColor="text1"/>
          <w:sz w:val="28"/>
          <w:szCs w:val="28"/>
          <w:lang w:val="vi-VN" w:eastAsia="vi-VN"/>
        </w:rPr>
        <w:t xml:space="preserve">- Năng lực giao tiếp, năng lực hợp tác, năng lực tự quản bản thân, năng lực </w:t>
      </w:r>
      <w:r w:rsidRPr="009B4FAA">
        <w:rPr>
          <w:rFonts w:ascii="Times New Roman" w:hAnsi="Times New Roman" w:cs="Times New Roman"/>
          <w:color w:val="000000" w:themeColor="text1"/>
          <w:sz w:val="28"/>
          <w:szCs w:val="28"/>
          <w:lang w:val="vi-VN"/>
        </w:rPr>
        <w:t>giải quyết vấn đề, năng lực tư duy ngôn ngữ, tự học, hợp tác, năng lực tìm kiếm và xử lí thông tin.</w:t>
      </w:r>
    </w:p>
    <w:p w:rsidR="009B4FAA" w:rsidRPr="009B4FAA" w:rsidRDefault="009B4FAA" w:rsidP="00D10ABF">
      <w:pPr>
        <w:jc w:val="both"/>
        <w:rPr>
          <w:rFonts w:ascii="Times New Roman" w:eastAsia="Times New Roman" w:hAnsi="Times New Roman" w:cs="Times New Roman"/>
          <w:b/>
          <w:bCs/>
          <w:i/>
          <w:iCs/>
          <w:color w:val="000000" w:themeColor="text1"/>
          <w:sz w:val="28"/>
          <w:szCs w:val="28"/>
          <w:lang w:val="vi-VN"/>
        </w:rPr>
      </w:pPr>
      <w:r w:rsidRPr="009B4FAA">
        <w:rPr>
          <w:rFonts w:ascii="Times New Roman" w:eastAsia="Times New Roman" w:hAnsi="Times New Roman" w:cs="Times New Roman"/>
          <w:b/>
          <w:bCs/>
          <w:i/>
          <w:iCs/>
          <w:color w:val="000000" w:themeColor="text1"/>
          <w:sz w:val="28"/>
          <w:szCs w:val="28"/>
          <w:lang w:val="vi-VN"/>
        </w:rPr>
        <w:t xml:space="preserve">* Năng lực đặc thù </w:t>
      </w:r>
    </w:p>
    <w:p w:rsidR="009B4FAA" w:rsidRPr="009B4FAA" w:rsidRDefault="009B4FAA" w:rsidP="00D10AB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vi-VN" w:eastAsia="vi-VN"/>
        </w:rPr>
        <w:t>Nhận biết được một số yếu tố hình thức (từ ngữ, nhan đề, bố cục, , hình ảnh, cách triển khai,..), nội dung (đề tài, chủ đề, ý nghĩa, thái độ, tình cảm người viết,...) thể hiện qua văn bản</w:t>
      </w:r>
    </w:p>
    <w:p w:rsidR="009B4FAA" w:rsidRPr="009B4FAA" w:rsidRDefault="009B4FAA" w:rsidP="00D10ABF">
      <w:pPr>
        <w:jc w:val="both"/>
        <w:rPr>
          <w:rFonts w:ascii="Times New Roman" w:eastAsia="Times New Roman" w:hAnsi="Times New Roman" w:cs="Times New Roman"/>
          <w:b/>
          <w:bCs/>
          <w:i/>
          <w:iCs/>
          <w:color w:val="000000" w:themeColor="text1"/>
          <w:sz w:val="28"/>
          <w:szCs w:val="28"/>
          <w:lang w:val="vi-VN"/>
        </w:rPr>
      </w:pPr>
      <w:r w:rsidRPr="009B4FAA">
        <w:rPr>
          <w:rFonts w:ascii="Times New Roman" w:hAnsi="Times New Roman" w:cs="Times New Roman"/>
          <w:color w:val="000000" w:themeColor="text1"/>
          <w:sz w:val="28"/>
          <w:szCs w:val="28"/>
          <w:lang w:val="vi-VN"/>
        </w:rPr>
        <w:t>- Phân tích được những đặc sắc về nội dung, nghệ thuật của bài thơ, tập thơ.</w:t>
      </w:r>
    </w:p>
    <w:p w:rsidR="009B4FAA" w:rsidRPr="009B4FAA" w:rsidRDefault="009B4FAA" w:rsidP="00643E43">
      <w:pPr>
        <w:numPr>
          <w:ilvl w:val="0"/>
          <w:numId w:val="19"/>
        </w:numPr>
        <w:spacing w:after="0" w:line="240" w:lineRule="auto"/>
        <w:ind w:left="720" w:hanging="360"/>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i/>
          <w:iCs/>
          <w:color w:val="000000" w:themeColor="text1"/>
          <w:sz w:val="28"/>
          <w:szCs w:val="28"/>
        </w:rPr>
        <w:t>Về p</w:t>
      </w:r>
      <w:r w:rsidRPr="009B4FAA">
        <w:rPr>
          <w:rFonts w:ascii="Times New Roman" w:eastAsia="Times New Roman" w:hAnsi="Times New Roman" w:cs="Times New Roman"/>
          <w:b/>
          <w:bCs/>
          <w:i/>
          <w:iCs/>
          <w:color w:val="000000" w:themeColor="text1"/>
          <w:sz w:val="28"/>
          <w:szCs w:val="28"/>
          <w:lang w:val="vi-VN"/>
        </w:rPr>
        <w:t>hẩm chất:</w:t>
      </w:r>
      <w:r w:rsidRPr="009B4FAA">
        <w:rPr>
          <w:rFonts w:ascii="Times New Roman" w:eastAsia="Times New Roman" w:hAnsi="Times New Roman" w:cs="Times New Roman"/>
          <w:i/>
          <w:iCs/>
          <w:color w:val="000000" w:themeColor="text1"/>
          <w:sz w:val="28"/>
          <w:szCs w:val="28"/>
          <w:lang w:val="vi-VN"/>
        </w:rPr>
        <w:t xml:space="preserve"> </w:t>
      </w:r>
    </w:p>
    <w:p w:rsidR="009B4FAA" w:rsidRPr="009B4FAA" w:rsidRDefault="009B4FAA" w:rsidP="00D10ABF">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i/>
          <w:color w:val="000000" w:themeColor="text1"/>
          <w:sz w:val="28"/>
          <w:szCs w:val="28"/>
          <w:lang w:val="da-DK"/>
        </w:rPr>
        <w:t>Nhân ái:</w:t>
      </w:r>
      <w:r w:rsidRPr="009B4FAA">
        <w:rPr>
          <w:rFonts w:ascii="Times New Roman" w:hAnsi="Times New Roman" w:cs="Times New Roman"/>
          <w:color w:val="000000" w:themeColor="text1"/>
          <w:sz w:val="28"/>
          <w:szCs w:val="28"/>
          <w:lang w:val="da-DK"/>
        </w:rPr>
        <w:t xml:space="preserve"> biết đề cao, trân trọng giá trị văn hóa của dân tộc </w:t>
      </w:r>
    </w:p>
    <w:p w:rsidR="009B4FAA" w:rsidRPr="009B4FAA" w:rsidRDefault="009B4FAA" w:rsidP="00D10ABF">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lastRenderedPageBreak/>
        <w:t xml:space="preserve">- </w:t>
      </w:r>
      <w:r w:rsidRPr="009B4FAA">
        <w:rPr>
          <w:rFonts w:ascii="Times New Roman" w:hAnsi="Times New Roman" w:cs="Times New Roman"/>
          <w:i/>
          <w:color w:val="000000" w:themeColor="text1"/>
          <w:sz w:val="28"/>
          <w:szCs w:val="28"/>
          <w:lang w:val="da-DK"/>
        </w:rPr>
        <w:t>Chăm học, chăm làm:</w:t>
      </w:r>
      <w:r w:rsidRPr="009B4FAA">
        <w:rPr>
          <w:rFonts w:ascii="Times New Roman" w:hAnsi="Times New Roman" w:cs="Times New Roman"/>
          <w:color w:val="000000" w:themeColor="text1"/>
          <w:sz w:val="28"/>
          <w:szCs w:val="28"/>
          <w:lang w:val="da-DK"/>
        </w:rPr>
        <w:t xml:space="preserve"> có ý thức vận dụng bài học rút ra từ văn bản vào các tình huống, hoàn cảnh thực tế đời sống của bản thân. </w:t>
      </w:r>
    </w:p>
    <w:p w:rsidR="009B4FAA" w:rsidRPr="009B4FAA" w:rsidRDefault="009B4FAA" w:rsidP="00D10ABF">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w:t>
      </w:r>
      <w:r w:rsidRPr="009B4FAA">
        <w:rPr>
          <w:rFonts w:ascii="Times New Roman" w:hAnsi="Times New Roman" w:cs="Times New Roman"/>
          <w:i/>
          <w:color w:val="000000" w:themeColor="text1"/>
          <w:sz w:val="28"/>
          <w:szCs w:val="28"/>
          <w:lang w:val="da-DK"/>
        </w:rPr>
        <w:t>Trách nhiệm:</w:t>
      </w:r>
      <w:r w:rsidRPr="009B4FAA">
        <w:rPr>
          <w:rFonts w:ascii="Times New Roman" w:hAnsi="Times New Roman" w:cs="Times New Roman"/>
          <w:color w:val="000000" w:themeColor="text1"/>
          <w:sz w:val="28"/>
          <w:szCs w:val="28"/>
          <w:lang w:val="da-DK"/>
        </w:rPr>
        <w:t xml:space="preserve"> hành động có trách nhiệm với chính mình, có trách nhiệm với đất nước khi hiểu được giá trị văn hóa được gợi lên từ bài học.</w:t>
      </w:r>
    </w:p>
    <w:p w:rsidR="009B4FAA" w:rsidRPr="009B4FAA" w:rsidRDefault="009B4FAA" w:rsidP="00D10ABF">
      <w:pPr>
        <w:widowControl w:val="0"/>
        <w:tabs>
          <w:tab w:val="left" w:pos="142"/>
          <w:tab w:val="left" w:pos="284"/>
        </w:tabs>
        <w:jc w:val="both"/>
        <w:rPr>
          <w:rFonts w:ascii="Times New Roman" w:eastAsia="SimSun" w:hAnsi="Times New Roman" w:cs="Times New Roman"/>
          <w:b/>
          <w:color w:val="000000" w:themeColor="text1"/>
          <w:kern w:val="2"/>
          <w:sz w:val="28"/>
          <w:szCs w:val="28"/>
          <w:lang w:val="es-MX"/>
        </w:rPr>
      </w:pPr>
      <w:r w:rsidRPr="009B4FAA">
        <w:rPr>
          <w:rFonts w:ascii="Times New Roman" w:eastAsia="SimSun" w:hAnsi="Times New Roman" w:cs="Times New Roman"/>
          <w:b/>
          <w:color w:val="000000" w:themeColor="text1"/>
          <w:kern w:val="2"/>
          <w:sz w:val="28"/>
          <w:szCs w:val="28"/>
          <w:lang w:val="es-MX"/>
        </w:rPr>
        <w:t>II. THIẾT BỊ DẠY HỌC VÀ HỌC LIỆU:</w:t>
      </w:r>
    </w:p>
    <w:p w:rsidR="009B4FAA" w:rsidRPr="009B4FAA" w:rsidRDefault="009B4FAA" w:rsidP="00D10ABF">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9B4FAA">
        <w:rPr>
          <w:rFonts w:ascii="Times New Roman" w:eastAsia="SimSun" w:hAnsi="Times New Roman" w:cs="Times New Roman"/>
          <w:color w:val="000000" w:themeColor="text1"/>
          <w:kern w:val="2"/>
          <w:sz w:val="28"/>
          <w:szCs w:val="28"/>
          <w:lang w:val="es-MX"/>
        </w:rPr>
        <w:t>- SGK, SGV.</w:t>
      </w:r>
    </w:p>
    <w:p w:rsidR="009B4FAA" w:rsidRPr="009B4FAA" w:rsidRDefault="009B4FAA" w:rsidP="00D10ABF">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9B4FAA">
        <w:rPr>
          <w:rFonts w:ascii="Times New Roman" w:eastAsia="SimSun" w:hAnsi="Times New Roman" w:cs="Times New Roman"/>
          <w:color w:val="000000" w:themeColor="text1"/>
          <w:kern w:val="2"/>
          <w:sz w:val="28"/>
          <w:szCs w:val="28"/>
          <w:lang w:val="es-MX"/>
        </w:rPr>
        <w:t>- Máy chiếu, máy tính.</w:t>
      </w:r>
    </w:p>
    <w:p w:rsidR="009B4FAA" w:rsidRPr="009B4FAA" w:rsidRDefault="009B4FAA" w:rsidP="00D10ABF">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9B4FAA">
        <w:rPr>
          <w:rFonts w:ascii="Times New Roman" w:eastAsia="SimSun" w:hAnsi="Times New Roman" w:cs="Times New Roman"/>
          <w:color w:val="000000" w:themeColor="text1"/>
          <w:kern w:val="2"/>
          <w:sz w:val="28"/>
          <w:szCs w:val="28"/>
          <w:lang w:val="es-MX"/>
        </w:rPr>
        <w:t>- Phiếu đánh giá theo tiêu chí HĐ nói.</w:t>
      </w:r>
    </w:p>
    <w:p w:rsidR="009B4FAA" w:rsidRPr="009B4FAA" w:rsidRDefault="009B4FAA" w:rsidP="00D10ABF">
      <w:pPr>
        <w:autoSpaceDE w:val="0"/>
        <w:autoSpaceDN w:val="0"/>
        <w:adjustRightInd w:val="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III. TI</w:t>
      </w:r>
      <w:r w:rsidRPr="009B4FAA">
        <w:rPr>
          <w:rFonts w:ascii="Times New Roman" w:hAnsi="Times New Roman" w:cs="Times New Roman"/>
          <w:b/>
          <w:bCs/>
          <w:color w:val="000000" w:themeColor="text1"/>
          <w:sz w:val="28"/>
          <w:szCs w:val="28"/>
          <w:lang w:val="vi-VN"/>
        </w:rPr>
        <w:t>ẾN TR</w:t>
      </w:r>
      <w:r w:rsidRPr="009B4FAA">
        <w:rPr>
          <w:rFonts w:ascii="Times New Roman" w:hAnsi="Times New Roman" w:cs="Times New Roman"/>
          <w:b/>
          <w:bCs/>
          <w:color w:val="000000" w:themeColor="text1"/>
          <w:sz w:val="28"/>
          <w:szCs w:val="28"/>
        </w:rPr>
        <w:t>ÌNH D</w:t>
      </w:r>
      <w:r w:rsidRPr="009B4FAA">
        <w:rPr>
          <w:rFonts w:ascii="Times New Roman" w:hAnsi="Times New Roman" w:cs="Times New Roman"/>
          <w:b/>
          <w:bCs/>
          <w:color w:val="000000" w:themeColor="text1"/>
          <w:sz w:val="28"/>
          <w:szCs w:val="28"/>
          <w:lang w:val="vi-VN"/>
        </w:rPr>
        <w:t>ẠY HỌC</w:t>
      </w:r>
      <w:r w:rsidRPr="009B4FAA">
        <w:rPr>
          <w:rFonts w:ascii="Times New Roman" w:hAnsi="Times New Roman" w:cs="Times New Roman"/>
          <w:b/>
          <w:bCs/>
          <w:color w:val="000000" w:themeColor="text1"/>
          <w:sz w:val="28"/>
          <w:szCs w:val="28"/>
        </w:rPr>
        <w:t>:</w:t>
      </w:r>
    </w:p>
    <w:p w:rsidR="009B4FAA" w:rsidRPr="009B4FAA" w:rsidRDefault="009B4FAA" w:rsidP="000052BB">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xml:space="preserve">Ngày soạn: </w:t>
      </w:r>
    </w:p>
    <w:p w:rsidR="009B4FAA" w:rsidRPr="009B4FAA" w:rsidRDefault="009B4FAA" w:rsidP="000052B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Ngày giảng: </w:t>
      </w:r>
    </w:p>
    <w:p w:rsidR="009B4FAA" w:rsidRPr="009B4FAA" w:rsidRDefault="009B4FAA" w:rsidP="000052BB">
      <w:pPr>
        <w:tabs>
          <w:tab w:val="left" w:pos="142"/>
          <w:tab w:val="left" w:pos="284"/>
          <w:tab w:val="left" w:pos="426"/>
        </w:tabs>
        <w:autoSpaceDE w:val="0"/>
        <w:autoSpaceDN w:val="0"/>
        <w:adjustRightInd w:val="0"/>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lang w:val="vi-VN"/>
        </w:rPr>
        <w:t>Tiết</w:t>
      </w:r>
      <w:r w:rsidRPr="009B4FAA">
        <w:rPr>
          <w:rFonts w:ascii="Times New Roman" w:hAnsi="Times New Roman" w:cs="Times New Roman"/>
          <w:b/>
          <w:color w:val="000000" w:themeColor="text1"/>
          <w:sz w:val="28"/>
          <w:szCs w:val="28"/>
          <w:u w:val="single"/>
        </w:rPr>
        <w:t xml:space="preserve"> 95</w:t>
      </w:r>
    </w:p>
    <w:p w:rsidR="009B4FAA" w:rsidRPr="009B4FAA" w:rsidRDefault="009B4FAA" w:rsidP="000052BB">
      <w:pPr>
        <w:tabs>
          <w:tab w:val="left" w:pos="142"/>
          <w:tab w:val="left" w:pos="284"/>
          <w:tab w:val="left" w:pos="426"/>
        </w:tabs>
        <w:autoSpaceDE w:val="0"/>
        <w:autoSpaceDN w:val="0"/>
        <w:adjustRightInd w:val="0"/>
        <w:jc w:val="both"/>
        <w:rPr>
          <w:rFonts w:ascii="Times New Roman" w:hAnsi="Times New Roman" w:cs="Times New Roman"/>
          <w:b/>
          <w:bCs/>
          <w:color w:val="000000" w:themeColor="text1"/>
          <w:sz w:val="28"/>
          <w:szCs w:val="28"/>
        </w:rPr>
      </w:pPr>
    </w:p>
    <w:p w:rsidR="009B4FAA" w:rsidRPr="009B4FAA" w:rsidRDefault="009B4FAA" w:rsidP="006B614A">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6B614A">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6B614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6B614A">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6B614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6B614A">
      <w:pPr>
        <w:spacing w:line="240" w:lineRule="auto"/>
        <w:rPr>
          <w:rFonts w:ascii="Times New Roman" w:hAnsi="Times New Roman" w:cs="Times New Roman"/>
          <w:noProof/>
          <w:color w:val="000000" w:themeColor="text1"/>
          <w:sz w:val="28"/>
          <w:szCs w:val="28"/>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Em thích bài thơ nào mà em đã được học, được đọc nhất?</w:t>
      </w:r>
    </w:p>
    <w:p w:rsidR="009B4FAA" w:rsidRPr="009B4FAA" w:rsidRDefault="009B4FAA" w:rsidP="006B614A">
      <w:pPr>
        <w:spacing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6B614A">
      <w:pPr>
        <w:spacing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6B614A">
      <w:pPr>
        <w:tabs>
          <w:tab w:val="left" w:pos="142"/>
          <w:tab w:val="left" w:pos="284"/>
        </w:tabs>
        <w:spacing w:line="240" w:lineRule="auto"/>
        <w:jc w:val="center"/>
        <w:rPr>
          <w:rFonts w:ascii="Times New Roman" w:eastAsia="SimSun" w:hAnsi="Times New Roman" w:cs="Times New Roman"/>
          <w:b/>
          <w:color w:val="000000" w:themeColor="text1"/>
          <w:kern w:val="2"/>
          <w:sz w:val="28"/>
          <w:szCs w:val="28"/>
          <w:lang w:val="vi-VN"/>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Hôm nay chúng ta cùng đi ôn tập “</w:t>
      </w:r>
      <w:r w:rsidRPr="009B4FAA">
        <w:rPr>
          <w:rFonts w:ascii="Times New Roman" w:hAnsi="Times New Roman" w:cs="Times New Roman"/>
          <w:b/>
          <w:color w:val="000000" w:themeColor="text1"/>
          <w:sz w:val="28"/>
          <w:szCs w:val="28"/>
        </w:rPr>
        <w:t xml:space="preserve">NÓI VÀ NGHE </w:t>
      </w:r>
      <w:r w:rsidRPr="009B4FAA">
        <w:rPr>
          <w:rFonts w:ascii="Times New Roman" w:eastAsia="SimSun" w:hAnsi="Times New Roman" w:cs="Times New Roman"/>
          <w:b/>
          <w:color w:val="000000" w:themeColor="text1"/>
          <w:kern w:val="2"/>
          <w:sz w:val="28"/>
          <w:szCs w:val="28"/>
          <w:lang w:val="es-MX"/>
        </w:rPr>
        <w:t>NGHE VÀ TÓM TẮT NỘI</w:t>
      </w:r>
      <w:r w:rsidRPr="009B4FAA">
        <w:rPr>
          <w:rFonts w:ascii="Times New Roman" w:eastAsia="SimSun" w:hAnsi="Times New Roman" w:cs="Times New Roman"/>
          <w:b/>
          <w:color w:val="000000" w:themeColor="text1"/>
          <w:kern w:val="2"/>
          <w:sz w:val="28"/>
          <w:szCs w:val="28"/>
          <w:lang w:val="vi-VN"/>
        </w:rPr>
        <w:t xml:space="preserve"> DUNG NGƯỜI KHÁC THUYẾT TRÌNH VỀ MỘT TÁC PHẨM THƠ</w:t>
      </w:r>
    </w:p>
    <w:p w:rsidR="009B4FAA" w:rsidRPr="009B4FAA" w:rsidRDefault="009B4FAA" w:rsidP="006B614A">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9827" w:type="dxa"/>
        <w:tblInd w:w="137" w:type="dxa"/>
        <w:tblLayout w:type="fixed"/>
        <w:tblLook w:val="04A0" w:firstRow="1" w:lastRow="0" w:firstColumn="1" w:lastColumn="0" w:noHBand="0" w:noVBand="1"/>
      </w:tblPr>
      <w:tblGrid>
        <w:gridCol w:w="5245"/>
        <w:gridCol w:w="4582"/>
      </w:tblGrid>
      <w:tr w:rsidR="009B4FAA" w:rsidRPr="009B4FAA" w:rsidTr="003D0AFF">
        <w:tc>
          <w:tcPr>
            <w:tcW w:w="5245" w:type="dxa"/>
          </w:tcPr>
          <w:p w:rsidR="009B4FAA" w:rsidRPr="009B4FAA" w:rsidRDefault="009B4FAA" w:rsidP="006B614A">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582" w:type="dxa"/>
          </w:tcPr>
          <w:p w:rsidR="009B4FAA" w:rsidRPr="009B4FAA" w:rsidRDefault="009B4FAA" w:rsidP="006B614A">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3D0AFF">
        <w:tc>
          <w:tcPr>
            <w:tcW w:w="5245"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của một bài trình bày ý kiến về một hiện tượng đời sống hoặc một vấn đề văn </w:t>
            </w:r>
            <w:r w:rsidRPr="009B4FAA">
              <w:rPr>
                <w:color w:val="000000" w:themeColor="text1"/>
                <w:sz w:val="28"/>
                <w:szCs w:val="28"/>
              </w:rPr>
              <w:lastRenderedPageBreak/>
              <w:t xml:space="preserve">học. </w:t>
            </w:r>
          </w:p>
          <w:p w:rsidR="009B4FAA" w:rsidRPr="009B4FAA" w:rsidRDefault="009B4FAA" w:rsidP="006B614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6B614A">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B614A">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82" w:type="dxa"/>
          </w:tcPr>
          <w:p w:rsidR="009B4FAA" w:rsidRPr="009B4FAA" w:rsidRDefault="009B4FAA" w:rsidP="006B614A">
            <w:pPr>
              <w:shd w:val="clear" w:color="auto" w:fill="FFFFFF"/>
              <w:spacing w:line="240" w:lineRule="auto"/>
              <w:rPr>
                <w:b/>
                <w:color w:val="000000" w:themeColor="text1"/>
                <w:sz w:val="28"/>
                <w:szCs w:val="28"/>
                <w:lang w:val="pt-BR"/>
              </w:rPr>
            </w:pPr>
            <w:r w:rsidRPr="009B4FAA">
              <w:rPr>
                <w:b/>
                <w:color w:val="000000" w:themeColor="text1"/>
                <w:sz w:val="28"/>
                <w:szCs w:val="28"/>
                <w:lang w:val="pt-BR"/>
              </w:rPr>
              <w:lastRenderedPageBreak/>
              <w:t>1, Định hướng</w:t>
            </w:r>
          </w:p>
          <w:p w:rsidR="009B4FAA" w:rsidRPr="009B4FAA" w:rsidRDefault="009B4FAA" w:rsidP="006B614A">
            <w:pPr>
              <w:shd w:val="clear" w:color="auto" w:fill="FFFFFF"/>
              <w:spacing w:line="240" w:lineRule="auto"/>
              <w:rPr>
                <w:b/>
                <w:color w:val="000000" w:themeColor="text1"/>
                <w:sz w:val="28"/>
                <w:szCs w:val="28"/>
              </w:rPr>
            </w:pPr>
          </w:p>
        </w:tc>
      </w:tr>
      <w:tr w:rsidR="009B4FAA" w:rsidRPr="009B4FAA" w:rsidTr="003D0AFF">
        <w:trPr>
          <w:trHeight w:val="3695"/>
        </w:trPr>
        <w:tc>
          <w:tcPr>
            <w:tcW w:w="5245" w:type="dxa"/>
          </w:tcPr>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6B614A">
            <w:pPr>
              <w:spacing w:line="240" w:lineRule="auto"/>
              <w:rPr>
                <w:color w:val="000000" w:themeColor="text1"/>
                <w:sz w:val="28"/>
                <w:szCs w:val="28"/>
              </w:rPr>
            </w:pPr>
            <w:r w:rsidRPr="009B4FAA">
              <w:rPr>
                <w:iCs/>
                <w:color w:val="000000" w:themeColor="text1"/>
                <w:sz w:val="28"/>
                <w:szCs w:val="28"/>
              </w:rPr>
              <w:t xml:space="preserve"> </w:t>
            </w:r>
            <w:r w:rsidRPr="009B4FAA">
              <w:rPr>
                <w:color w:val="000000" w:themeColor="text1"/>
                <w:sz w:val="28"/>
                <w:szCs w:val="28"/>
                <w:lang w:val="vi-VN"/>
              </w:rPr>
              <w:t>Để nghe và tóm tắt nội dung thuyết trình về một bài thơ, tập thơ</w:t>
            </w:r>
            <w:r w:rsidRPr="009B4FAA">
              <w:rPr>
                <w:color w:val="000000" w:themeColor="text1"/>
                <w:sz w:val="28"/>
                <w:szCs w:val="28"/>
              </w:rPr>
              <w:t xml:space="preserve"> cần đạt yêu cầu gì?</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6B614A">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6B614A">
            <w:pPr>
              <w:spacing w:line="240" w:lineRule="auto"/>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6B614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6B614A">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Ví dụ:</w:t>
            </w:r>
          </w:p>
          <w:p w:rsidR="009B4FAA" w:rsidRPr="009B4FAA" w:rsidRDefault="00CB259C" w:rsidP="006B614A">
            <w:pPr>
              <w:spacing w:line="240" w:lineRule="auto"/>
              <w:rPr>
                <w:color w:val="000000" w:themeColor="text1"/>
                <w:sz w:val="28"/>
                <w:szCs w:val="28"/>
              </w:rPr>
            </w:pPr>
            <w:r>
              <w:rPr>
                <w:noProof/>
                <w:color w:val="000000" w:themeColor="text1"/>
                <w:sz w:val="28"/>
                <w:szCs w:val="28"/>
              </w:rPr>
              <mc:AlternateContent>
                <mc:Choice Requires="wps">
                  <w:drawing>
                    <wp:inline distT="0" distB="0" distL="0" distR="0">
                      <wp:extent cx="304800" cy="304800"/>
                      <wp:effectExtent l="0" t="0" r="0" b="0"/>
                      <wp:docPr id="125266752" name="Rectangle 2" descr="blob:file:///efd4f85e-4174-4b2e-97f4-b7f249127f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blob:file:///efd4f85e-4174-4b2e-97f4-b7f249127f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QNoc4wIAAPkFAAAOAAAAZHJzL2Uyb0RvYy54bWysVG1vmzAQ/j5p/8Hyd8pLHQiopGpDMk3q tmrdfoABE6yBzWwntJv233c2SZq0X6ZtfLDsO/Pc3XOP7+r6se/QjinNpchxeBFgxEQlay42Of76 Ze3NMdKGipp2UrAcPzGNrxdv31yNQ8Yi2cquZgoBiNDZOOS4NWbIfF9XLeupvpADE+BspOqpgaPa +LWiI6D3nR8FQeyPUtWDkhXTGqzF5MQLh980rDKfmkYzg7ocQ27GrcqtpV39xRXNNooOLa/2adC/ yKKnXEDQI1RBDUVbxV9B9bxSUsvGXFSy92XT8Iq5GqCaMHhRzUNLB+ZqAXL0cKRJ/z/Y6uPuXiFe Q++iWRTHySzCSNAeWvUZyKNi0zEEpprpCmgrO1lmDe8Y9MhnTU2a+Yx5JEyIR8qIeWnSEK9Mmoik YZQ0cWwJHgedQZyH4V5ZivRwJ6tvGgm5bAGf3egBIkECEPhgUkqOLaM1VBpaCP8Mwx40oKFy/CBr SJVujXT0PzaqtzGAWPTouvx07DJ7NKgC42VA5gFooQLXfm8j0Ozw86C0ecdkj+wmxwqyc+B0d6fN dPVwxcYScs27Duw068SZATAnC4SGX63PJuF08TMN0tV8NQfionjlkaAovJv1knjxOkxmxWWxXBbh Lxs3JFnL65oJG+ag0ZD8mQb2r2VS11GlWna8tnA2Ja025bJTaEfhjazd5ygHz/M1/zwNxxfU8qKk MCLBbZR663ieeGRNZiCIYO4FYXqbxgFJSbE+L+mOC/bvJaExx+ksmrkunST9orbAfa9ro1nPDUyh jvc5BmnAZy/RzCpwJWq3N5R30/6ECpv+MxXQ7kOjnV6tRCf1l7J+ArkqCXIC5cG8hE0r1Q+MRpg9 Odbft1QxjLr3AiSfhoTYYeUOZJZEcFCnnvLUQ0UFUDk2GE3bpZkG3HZQfNNCpNARI+QNPJOGOwnb JzRltX9cMF9cJftZaAfY6dndep7Yi98AAAD//wMAUEsDBBQABgAIAAAAIQBMoOks2AAAAAMBAAAP AAAAZHJzL2Rvd25yZXYueG1sTI9BS8NAEIXvgv9hGcGL2I0iUmI2RQpiEaGYas/T7JgEs7NpdpvE f9+pHvQyw+MNb76XLSbXqoH60Hg2cDNLQBGX3jZcGXjfPF3PQYWIbLH1TAa+KcAiPz/LMLV+5Dca ilgpCeGQooE6xi7VOpQ1OQwz3xGL9+l7h1FkX2nb4yjhrtW3SXKvHTYsH2rsaFlT+VUcnIGxXA/b zeuzXl9tV573q/2y+Hgx5vJienwAFWmKf8dwwhd0yIVp5w9sg2oNSJH4M8W7m4va/W6dZ/o/e34E AAD//wMAUEsBAi0AFAAGAAgAAAAhALaDOJL+AAAA4QEAABMAAAAAAAAAAAAAAAAAAAAAAFtDb250 ZW50X1R5cGVzXS54bWxQSwECLQAUAAYACAAAACEAOP0h/9YAAACUAQAACwAAAAAAAAAAAAAAAAAv AQAAX3JlbHMvLnJlbHNQSwECLQAUAAYACAAAACEARkDaHOMCAAD5BQAADgAAAAAAAAAAAAAAAAAu AgAAZHJzL2Uyb0RvYy54bWxQSwECLQAUAAYACAAAACEATKDpLNgAAAADAQAADwAAAAAAAAAAAAAA AAA9BQAAZHJzL2Rvd25yZXYueG1sUEsFBgAAAAAEAAQA8wAAAEIGAAAAAA== " filled="f" stroked="f">
                      <o:lock v:ext="edit" aspectratio="t"/>
                      <w10:anchorlock/>
                    </v:rect>
                  </w:pict>
                </mc:Fallback>
              </mc:AlternateContent>
            </w:r>
          </w:p>
        </w:tc>
        <w:tc>
          <w:tcPr>
            <w:tcW w:w="4582" w:type="dxa"/>
          </w:tcPr>
          <w:p w:rsidR="009B4FAA" w:rsidRPr="009B4FAA" w:rsidRDefault="009B4FAA" w:rsidP="006B614A">
            <w:pPr>
              <w:adjustRightInd w:val="0"/>
              <w:spacing w:line="240" w:lineRule="auto"/>
              <w:rPr>
                <w:b/>
                <w:bCs/>
                <w:color w:val="000000" w:themeColor="text1"/>
                <w:sz w:val="28"/>
                <w:szCs w:val="28"/>
                <w:lang w:val="vi-VN"/>
              </w:rPr>
            </w:pPr>
            <w:r w:rsidRPr="009B4FAA">
              <w:rPr>
                <w:b/>
                <w:bCs/>
                <w:color w:val="000000" w:themeColor="text1"/>
                <w:sz w:val="28"/>
                <w:szCs w:val="28"/>
              </w:rPr>
              <w:t xml:space="preserve"> </w:t>
            </w:r>
          </w:p>
          <w:p w:rsidR="009B4FAA" w:rsidRPr="009B4FAA" w:rsidRDefault="009B4FAA" w:rsidP="006B614A">
            <w:pPr>
              <w:shd w:val="clear" w:color="auto" w:fill="FFFFFF"/>
              <w:spacing w:line="240" w:lineRule="auto"/>
              <w:rPr>
                <w:color w:val="000000" w:themeColor="text1"/>
                <w:sz w:val="28"/>
                <w:szCs w:val="28"/>
                <w:lang w:val="vi-VN"/>
              </w:rPr>
            </w:pPr>
            <w:r w:rsidRPr="009B4FAA">
              <w:rPr>
                <w:b/>
                <w:bCs/>
                <w:color w:val="000000" w:themeColor="text1"/>
                <w:sz w:val="28"/>
                <w:szCs w:val="28"/>
                <w:lang w:val="vi-VN"/>
              </w:rPr>
              <w:t xml:space="preserve">- </w:t>
            </w:r>
            <w:r w:rsidRPr="009B4FAA">
              <w:rPr>
                <w:color w:val="000000" w:themeColor="text1"/>
                <w:sz w:val="28"/>
                <w:szCs w:val="28"/>
                <w:lang w:val="vi-VN"/>
              </w:rPr>
              <w:t>Để nghe và tóm tắt nội dung thuyết trình về một bài thơ, tập thơ</w:t>
            </w:r>
          </w:p>
          <w:p w:rsidR="009B4FAA" w:rsidRPr="009B4FAA" w:rsidRDefault="009B4FAA" w:rsidP="006B614A">
            <w:pPr>
              <w:shd w:val="clear" w:color="auto" w:fill="FFFFFF"/>
              <w:spacing w:line="240" w:lineRule="auto"/>
              <w:rPr>
                <w:color w:val="000000" w:themeColor="text1"/>
                <w:sz w:val="28"/>
                <w:szCs w:val="28"/>
                <w:lang w:val="vi-VN"/>
              </w:rPr>
            </w:pPr>
            <w:r w:rsidRPr="009B4FAA">
              <w:rPr>
                <w:color w:val="000000" w:themeColor="text1"/>
                <w:sz w:val="28"/>
                <w:szCs w:val="28"/>
                <w:lang w:val="vi-VN"/>
              </w:rPr>
              <w:t>+ Xác định rõ vấn đề và thời gian người nói sẽ trình bày</w:t>
            </w:r>
          </w:p>
          <w:p w:rsidR="009B4FAA" w:rsidRPr="009B4FAA" w:rsidRDefault="009B4FAA" w:rsidP="006B614A">
            <w:pPr>
              <w:shd w:val="clear" w:color="auto" w:fill="FFFFFF"/>
              <w:spacing w:line="240" w:lineRule="auto"/>
              <w:rPr>
                <w:color w:val="000000" w:themeColor="text1"/>
                <w:sz w:val="28"/>
                <w:szCs w:val="28"/>
                <w:lang w:val="vi-VN"/>
              </w:rPr>
            </w:pPr>
            <w:r w:rsidRPr="009B4FAA">
              <w:rPr>
                <w:color w:val="000000" w:themeColor="text1"/>
                <w:sz w:val="28"/>
                <w:szCs w:val="28"/>
                <w:lang w:val="vi-VN"/>
              </w:rPr>
              <w:t>+ Tìm đọc trước bài thơ sẽ trình bày; tìm hiểu thông tin về tác giả và một số ý kiến, bài viết xung quanh tác phẩm</w:t>
            </w:r>
          </w:p>
          <w:p w:rsidR="009B4FAA" w:rsidRPr="009B4FAA" w:rsidRDefault="009B4FAA" w:rsidP="006B614A">
            <w:pPr>
              <w:shd w:val="clear" w:color="auto" w:fill="FFFFFF"/>
              <w:spacing w:line="240" w:lineRule="auto"/>
              <w:rPr>
                <w:color w:val="000000" w:themeColor="text1"/>
                <w:sz w:val="28"/>
                <w:szCs w:val="28"/>
                <w:lang w:val="vi-VN"/>
              </w:rPr>
            </w:pPr>
            <w:r w:rsidRPr="009B4FAA">
              <w:rPr>
                <w:color w:val="000000" w:themeColor="text1"/>
                <w:sz w:val="28"/>
                <w:szCs w:val="28"/>
                <w:lang w:val="vi-VN"/>
              </w:rPr>
              <w:t>+ Chuẩn bị các phương tiện để ghi chép và tóm tắt nội dung bài thuyết trình như giấy bút, sổ tay, máy tính cá nhân (nếu có)</w:t>
            </w:r>
          </w:p>
          <w:p w:rsidR="009B4FAA" w:rsidRPr="009B4FAA" w:rsidRDefault="009B4FAA" w:rsidP="006B614A">
            <w:pPr>
              <w:shd w:val="clear" w:color="auto" w:fill="FFFFFF"/>
              <w:spacing w:line="240" w:lineRule="auto"/>
              <w:rPr>
                <w:color w:val="000000" w:themeColor="text1"/>
                <w:sz w:val="28"/>
                <w:szCs w:val="28"/>
                <w:lang w:val="vi-VN"/>
              </w:rPr>
            </w:pPr>
            <w:r w:rsidRPr="009B4FAA">
              <w:rPr>
                <w:color w:val="000000" w:themeColor="text1"/>
                <w:sz w:val="28"/>
                <w:szCs w:val="28"/>
                <w:lang w:val="vi-VN"/>
              </w:rPr>
              <w:t>+ Bài thuyết trình theo trình tự 3 phần: mở đầu, phát triển, kết thúc; ghi chép những chỗ cần lưu ý, những ý kiến khác biệt, những vấn đề còn chưa hiểu để đề nghị người nói giải thích, trình bày thêm hoặc tham gia ý kiến khi thảo luận.</w:t>
            </w:r>
          </w:p>
        </w:tc>
      </w:tr>
      <w:tr w:rsidR="009B4FAA" w:rsidRPr="009B4FAA" w:rsidTr="003D0AFF">
        <w:tc>
          <w:tcPr>
            <w:tcW w:w="5245"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thực hành của một bài trình bày ý kiến về một hiện tượng đời sống  </w:t>
            </w:r>
          </w:p>
          <w:p w:rsidR="009B4FAA" w:rsidRPr="009B4FAA" w:rsidRDefault="009B4FAA" w:rsidP="006B614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6B614A">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B614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82" w:type="dxa"/>
          </w:tcPr>
          <w:p w:rsidR="009B4FAA" w:rsidRPr="009B4FAA" w:rsidRDefault="009B4FAA" w:rsidP="006B614A">
            <w:pPr>
              <w:adjustRightInd w:val="0"/>
              <w:spacing w:line="240" w:lineRule="auto"/>
              <w:rPr>
                <w:b/>
                <w:bCs/>
                <w:color w:val="000000" w:themeColor="text1"/>
                <w:sz w:val="28"/>
                <w:szCs w:val="28"/>
                <w:lang w:val="vi-VN"/>
              </w:rPr>
            </w:pPr>
            <w:r w:rsidRPr="009B4FAA">
              <w:rPr>
                <w:b/>
                <w:bCs/>
                <w:color w:val="000000" w:themeColor="text1"/>
                <w:sz w:val="28"/>
                <w:szCs w:val="28"/>
                <w:lang w:val="vi-VN"/>
              </w:rPr>
              <w:t>2. Thực hành:</w:t>
            </w:r>
          </w:p>
          <w:p w:rsidR="009B4FAA" w:rsidRPr="009B4FAA" w:rsidRDefault="009B4FAA" w:rsidP="006B614A">
            <w:pPr>
              <w:shd w:val="clear" w:color="auto" w:fill="FFFFFF"/>
              <w:spacing w:line="240" w:lineRule="auto"/>
              <w:rPr>
                <w:color w:val="000000" w:themeColor="text1"/>
                <w:sz w:val="28"/>
                <w:szCs w:val="28"/>
              </w:rPr>
            </w:pPr>
          </w:p>
        </w:tc>
      </w:tr>
      <w:tr w:rsidR="009B4FAA" w:rsidRPr="009B4FAA" w:rsidTr="003D0AFF">
        <w:tc>
          <w:tcPr>
            <w:tcW w:w="5245" w:type="dxa"/>
          </w:tcPr>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6B614A">
            <w:pPr>
              <w:tabs>
                <w:tab w:val="left" w:pos="142"/>
                <w:tab w:val="left" w:pos="284"/>
                <w:tab w:val="left" w:pos="426"/>
              </w:tabs>
              <w:spacing w:line="240" w:lineRule="auto"/>
              <w:rPr>
                <w:color w:val="000000" w:themeColor="text1"/>
                <w:sz w:val="28"/>
                <w:szCs w:val="28"/>
              </w:rPr>
            </w:pPr>
            <w:r w:rsidRPr="009B4FAA">
              <w:rPr>
                <w:iCs/>
                <w:color w:val="000000" w:themeColor="text1"/>
                <w:sz w:val="28"/>
                <w:szCs w:val="28"/>
                <w:lang w:val="nl-NL"/>
              </w:rPr>
              <w:t xml:space="preserve"> Hãy nhắc lại các bước khi thực hành bài nói?</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6B614A">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6B614A">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6B614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6B614A">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6B614A">
            <w:pPr>
              <w:tabs>
                <w:tab w:val="left" w:pos="142"/>
                <w:tab w:val="left" w:pos="284"/>
                <w:tab w:val="left" w:pos="426"/>
              </w:tabs>
              <w:spacing w:line="240" w:lineRule="auto"/>
              <w:rPr>
                <w:color w:val="000000" w:themeColor="text1"/>
                <w:sz w:val="28"/>
                <w:szCs w:val="28"/>
              </w:rPr>
            </w:pPr>
          </w:p>
        </w:tc>
        <w:tc>
          <w:tcPr>
            <w:tcW w:w="4582" w:type="dxa"/>
          </w:tcPr>
          <w:p w:rsidR="009B4FAA" w:rsidRPr="009B4FAA" w:rsidRDefault="009B4FAA" w:rsidP="006B614A">
            <w:pPr>
              <w:adjustRightInd w:val="0"/>
              <w:spacing w:line="240" w:lineRule="auto"/>
              <w:rPr>
                <w:color w:val="000000" w:themeColor="text1"/>
                <w:sz w:val="28"/>
                <w:szCs w:val="28"/>
                <w:lang w:val="vi-VN"/>
              </w:rPr>
            </w:pPr>
            <w:r w:rsidRPr="009B4FAA">
              <w:rPr>
                <w:color w:val="000000" w:themeColor="text1"/>
                <w:sz w:val="28"/>
                <w:szCs w:val="28"/>
                <w:lang w:val="vi-VN"/>
              </w:rPr>
              <w:t>Nghe và tóm tắt nội dung của bài thuyết trình về bối cảnh lịch sử, giá trị nội dung và nghệ thuật bài thơ “Vịnh khoa thi Hương” (Trần Tế Xương)</w:t>
            </w:r>
          </w:p>
          <w:p w:rsidR="009B4FAA" w:rsidRPr="009B4FAA" w:rsidRDefault="009B4FAA" w:rsidP="006B614A">
            <w:pPr>
              <w:adjustRightInd w:val="0"/>
              <w:spacing w:line="240" w:lineRule="auto"/>
              <w:rPr>
                <w:b/>
                <w:bCs/>
                <w:color w:val="000000" w:themeColor="text1"/>
                <w:sz w:val="28"/>
                <w:szCs w:val="28"/>
              </w:rPr>
            </w:pPr>
            <w:r w:rsidRPr="009B4FAA">
              <w:rPr>
                <w:b/>
                <w:bCs/>
                <w:color w:val="000000" w:themeColor="text1"/>
                <w:sz w:val="28"/>
                <w:szCs w:val="28"/>
                <w:lang w:val="vi-VN"/>
              </w:rPr>
              <w:t>1.</w:t>
            </w:r>
            <w:r w:rsidRPr="009B4FAA">
              <w:rPr>
                <w:b/>
                <w:bCs/>
                <w:color w:val="000000" w:themeColor="text1"/>
                <w:sz w:val="28"/>
                <w:szCs w:val="28"/>
              </w:rPr>
              <w:t xml:space="preserve"> </w:t>
            </w:r>
            <w:r w:rsidRPr="009B4FAA">
              <w:rPr>
                <w:b/>
                <w:bCs/>
                <w:color w:val="000000" w:themeColor="text1"/>
                <w:sz w:val="28"/>
                <w:szCs w:val="28"/>
                <w:lang w:val="vi-VN"/>
              </w:rPr>
              <w:t xml:space="preserve">Chuẩn bị </w:t>
            </w:r>
            <w:r w:rsidRPr="009B4FAA">
              <w:rPr>
                <w:b/>
                <w:bCs/>
                <w:color w:val="000000" w:themeColor="text1"/>
                <w:sz w:val="28"/>
                <w:szCs w:val="28"/>
              </w:rPr>
              <w:t xml:space="preserve"> </w:t>
            </w:r>
          </w:p>
          <w:p w:rsidR="009B4FAA" w:rsidRPr="009B4FAA" w:rsidRDefault="009B4FAA" w:rsidP="006B614A">
            <w:pPr>
              <w:adjustRightInd w:val="0"/>
              <w:spacing w:line="240" w:lineRule="auto"/>
              <w:rPr>
                <w:b/>
                <w:bCs/>
                <w:color w:val="000000" w:themeColor="text1"/>
                <w:sz w:val="28"/>
                <w:szCs w:val="28"/>
                <w:lang w:val="vi-VN"/>
              </w:rPr>
            </w:pPr>
            <w:r w:rsidRPr="009B4FAA">
              <w:rPr>
                <w:b/>
                <w:bCs/>
                <w:color w:val="000000" w:themeColor="text1"/>
                <w:sz w:val="28"/>
                <w:szCs w:val="28"/>
              </w:rPr>
              <w:t xml:space="preserve">- </w:t>
            </w:r>
            <w:r w:rsidRPr="009B4FAA">
              <w:rPr>
                <w:b/>
                <w:bCs/>
                <w:color w:val="000000" w:themeColor="text1"/>
                <w:sz w:val="28"/>
                <w:szCs w:val="28"/>
                <w:lang w:val="vi-VN"/>
              </w:rPr>
              <w:t>Nội dung:</w:t>
            </w:r>
          </w:p>
          <w:p w:rsidR="009B4FAA" w:rsidRPr="009B4FAA" w:rsidRDefault="009B4FAA" w:rsidP="006B614A">
            <w:pPr>
              <w:adjustRightInd w:val="0"/>
              <w:spacing w:line="240" w:lineRule="auto"/>
              <w:rPr>
                <w:color w:val="000000" w:themeColor="text1"/>
                <w:sz w:val="28"/>
                <w:szCs w:val="28"/>
                <w:lang w:val="vi-VN"/>
              </w:rPr>
            </w:pPr>
            <w:r w:rsidRPr="009B4FAA">
              <w:rPr>
                <w:color w:val="000000" w:themeColor="text1"/>
                <w:sz w:val="28"/>
                <w:szCs w:val="28"/>
                <w:lang w:val="vi-VN"/>
              </w:rPr>
              <w:t>+ Mục đích: Nghe và tóm tắt nội dung của bài thuyết trình về bối cảnh lịch sử, giá trị nội dung và nghệ thuật bài thơ “Vịnh khoa thi Hương” (Trần Tế Xương)</w:t>
            </w:r>
          </w:p>
          <w:p w:rsidR="009B4FAA" w:rsidRPr="009B4FAA" w:rsidRDefault="009B4FAA" w:rsidP="006B614A">
            <w:pPr>
              <w:adjustRightInd w:val="0"/>
              <w:spacing w:line="240" w:lineRule="auto"/>
              <w:rPr>
                <w:color w:val="000000" w:themeColor="text1"/>
                <w:sz w:val="28"/>
                <w:szCs w:val="28"/>
                <w:lang w:val="vi-VN"/>
              </w:rPr>
            </w:pPr>
            <w:r w:rsidRPr="009B4FAA">
              <w:rPr>
                <w:color w:val="000000" w:themeColor="text1"/>
                <w:sz w:val="28"/>
                <w:szCs w:val="28"/>
                <w:lang w:val="vi-VN"/>
              </w:rPr>
              <w:t>+ Người nghe: Thầy cô, bạn bè, người thân và những người quan tâm đến vấn đề</w:t>
            </w:r>
          </w:p>
          <w:p w:rsidR="009B4FAA" w:rsidRPr="009B4FAA" w:rsidRDefault="009B4FAA" w:rsidP="006B614A">
            <w:pPr>
              <w:adjustRightInd w:val="0"/>
              <w:spacing w:line="240" w:lineRule="auto"/>
              <w:rPr>
                <w:color w:val="000000" w:themeColor="text1"/>
                <w:sz w:val="28"/>
                <w:szCs w:val="28"/>
                <w:lang w:val="vi-VN"/>
              </w:rPr>
            </w:pPr>
            <w:r w:rsidRPr="009B4FAA">
              <w:rPr>
                <w:color w:val="000000" w:themeColor="text1"/>
                <w:sz w:val="28"/>
                <w:szCs w:val="28"/>
                <w:lang w:val="vi-VN"/>
              </w:rPr>
              <w:t>+ Cách làm: Đọc lại nhiều lần bài viết để nắm chắc những nội dung quan trọng</w:t>
            </w:r>
          </w:p>
          <w:p w:rsidR="009B4FAA" w:rsidRPr="009B4FAA" w:rsidRDefault="009B4FAA" w:rsidP="006B614A">
            <w:pPr>
              <w:adjustRightInd w:val="0"/>
              <w:spacing w:line="240" w:lineRule="auto"/>
              <w:rPr>
                <w:b/>
                <w:bCs/>
                <w:color w:val="000000" w:themeColor="text1"/>
                <w:sz w:val="28"/>
                <w:szCs w:val="28"/>
                <w:lang w:val="vi-VN"/>
              </w:rPr>
            </w:pPr>
            <w:r w:rsidRPr="009B4FAA">
              <w:rPr>
                <w:b/>
                <w:bCs/>
                <w:color w:val="000000" w:themeColor="text1"/>
                <w:sz w:val="28"/>
                <w:szCs w:val="28"/>
              </w:rPr>
              <w:t xml:space="preserve">2. </w:t>
            </w:r>
            <w:r w:rsidRPr="009B4FAA">
              <w:rPr>
                <w:b/>
                <w:bCs/>
                <w:color w:val="000000" w:themeColor="text1"/>
                <w:sz w:val="28"/>
                <w:szCs w:val="28"/>
                <w:lang w:val="vi-VN"/>
              </w:rPr>
              <w:t xml:space="preserve">Tìm ý và lập dàn ý </w:t>
            </w:r>
          </w:p>
          <w:p w:rsidR="009B4FAA" w:rsidRPr="009B4FAA" w:rsidRDefault="009B4FAA" w:rsidP="006B614A">
            <w:pPr>
              <w:adjustRightInd w:val="0"/>
              <w:spacing w:line="240" w:lineRule="auto"/>
              <w:rPr>
                <w:b/>
                <w:bCs/>
                <w:color w:val="000000" w:themeColor="text1"/>
                <w:sz w:val="28"/>
                <w:szCs w:val="28"/>
                <w:lang w:val="en-GB"/>
              </w:rPr>
            </w:pPr>
          </w:p>
          <w:p w:rsidR="009B4FAA" w:rsidRPr="009B4FAA" w:rsidRDefault="009B4FAA" w:rsidP="006B614A">
            <w:pPr>
              <w:tabs>
                <w:tab w:val="left" w:pos="2795"/>
              </w:tabs>
              <w:spacing w:line="240" w:lineRule="auto"/>
              <w:rPr>
                <w:rFonts w:eastAsia="Arial"/>
                <w:color w:val="000000" w:themeColor="text1"/>
                <w:kern w:val="24"/>
                <w:sz w:val="28"/>
                <w:szCs w:val="28"/>
                <w:lang w:val="vi-VN"/>
              </w:rPr>
            </w:pPr>
            <w:r w:rsidRPr="009B4FAA">
              <w:rPr>
                <w:rFonts w:eastAsia="Arial"/>
                <w:color w:val="000000" w:themeColor="text1"/>
                <w:kern w:val="24"/>
                <w:sz w:val="28"/>
                <w:szCs w:val="28"/>
              </w:rPr>
              <w:t xml:space="preserve">Mở đầu: </w:t>
            </w:r>
            <w:r w:rsidRPr="009B4FAA">
              <w:rPr>
                <w:rFonts w:eastAsia="Arial"/>
                <w:color w:val="000000" w:themeColor="text1"/>
                <w:kern w:val="24"/>
                <w:sz w:val="28"/>
                <w:szCs w:val="28"/>
                <w:lang w:val="vi-VN"/>
              </w:rPr>
              <w:t xml:space="preserve">Giới thiệu khái quát về bài “Vinh khoa thi </w:t>
            </w:r>
            <w:r w:rsidRPr="009B4FAA">
              <w:rPr>
                <w:rFonts w:eastAsia="Arial"/>
                <w:i/>
                <w:iCs/>
                <w:color w:val="000000" w:themeColor="text1"/>
                <w:kern w:val="24"/>
                <w:sz w:val="28"/>
                <w:szCs w:val="28"/>
                <w:lang w:val="vi-VN"/>
              </w:rPr>
              <w:t>Hương”,</w:t>
            </w:r>
            <w:r w:rsidRPr="009B4FAA">
              <w:rPr>
                <w:rFonts w:eastAsia="Arial"/>
                <w:color w:val="000000" w:themeColor="text1"/>
                <w:kern w:val="24"/>
                <w:sz w:val="28"/>
                <w:szCs w:val="28"/>
                <w:lang w:val="vi-VN"/>
              </w:rPr>
              <w:t xml:space="preserve"> tác giả và nghệ thuật trào phúng của bài thơ.</w:t>
            </w:r>
          </w:p>
          <w:p w:rsidR="009B4FAA" w:rsidRPr="009B4FAA" w:rsidRDefault="009B4FAA" w:rsidP="006B614A">
            <w:pPr>
              <w:tabs>
                <w:tab w:val="left" w:pos="2795"/>
              </w:tabs>
              <w:spacing w:line="240" w:lineRule="auto"/>
              <w:rPr>
                <w:rFonts w:eastAsia="Arial"/>
                <w:color w:val="000000" w:themeColor="text1"/>
                <w:kern w:val="24"/>
                <w:sz w:val="28"/>
                <w:szCs w:val="28"/>
              </w:rPr>
            </w:pPr>
            <w:r w:rsidRPr="009B4FAA">
              <w:rPr>
                <w:rFonts w:eastAsia="Arial"/>
                <w:color w:val="000000" w:themeColor="text1"/>
                <w:kern w:val="24"/>
                <w:sz w:val="28"/>
                <w:szCs w:val="28"/>
              </w:rPr>
              <w:t>Nội dung chính:</w:t>
            </w:r>
          </w:p>
          <w:p w:rsidR="009B4FAA" w:rsidRPr="009B4FAA" w:rsidRDefault="009B4FAA" w:rsidP="006B614A">
            <w:pPr>
              <w:spacing w:line="240" w:lineRule="auto"/>
              <w:rPr>
                <w:color w:val="000000" w:themeColor="text1"/>
                <w:sz w:val="28"/>
                <w:szCs w:val="28"/>
              </w:rPr>
            </w:pPr>
            <w:r w:rsidRPr="009B4FAA">
              <w:rPr>
                <w:rFonts w:eastAsia="Arial"/>
                <w:color w:val="000000" w:themeColor="text1"/>
                <w:kern w:val="24"/>
                <w:sz w:val="28"/>
                <w:szCs w:val="28"/>
                <w:lang w:val="vi-VN"/>
              </w:rPr>
              <w:t>+ Trình bày chủ đề bài thơ.</w:t>
            </w:r>
          </w:p>
          <w:p w:rsidR="009B4FAA" w:rsidRPr="009B4FAA" w:rsidRDefault="009B4FAA" w:rsidP="006B614A">
            <w:pPr>
              <w:spacing w:line="240" w:lineRule="auto"/>
              <w:rPr>
                <w:color w:val="000000" w:themeColor="text1"/>
                <w:sz w:val="28"/>
                <w:szCs w:val="28"/>
              </w:rPr>
            </w:pPr>
            <w:r w:rsidRPr="009B4FAA">
              <w:rPr>
                <w:rFonts w:eastAsia="Arial"/>
                <w:color w:val="000000" w:themeColor="text1"/>
                <w:kern w:val="24"/>
                <w:sz w:val="28"/>
                <w:szCs w:val="28"/>
                <w:lang w:val="vi-VN"/>
              </w:rPr>
              <w:t>+ Phân tích nghệ thuật lựa chọn và xây dựng hình ảnh. Lí giải vì sao nhà thơ lại lựa chọn các hình ảnh ấy và phàn tích để thấy được mục đích trào phúng.</w:t>
            </w:r>
          </w:p>
          <w:p w:rsidR="009B4FAA" w:rsidRPr="009B4FAA" w:rsidRDefault="009B4FAA" w:rsidP="006B614A">
            <w:pPr>
              <w:spacing w:line="240" w:lineRule="auto"/>
              <w:rPr>
                <w:color w:val="000000" w:themeColor="text1"/>
                <w:sz w:val="28"/>
                <w:szCs w:val="28"/>
              </w:rPr>
            </w:pPr>
            <w:r w:rsidRPr="009B4FAA">
              <w:rPr>
                <w:rFonts w:eastAsia="Arial"/>
                <w:color w:val="000000" w:themeColor="text1"/>
                <w:kern w:val="24"/>
                <w:sz w:val="28"/>
                <w:szCs w:val="28"/>
                <w:lang w:val="vi-VN"/>
              </w:rPr>
              <w:t>+ Phân tích nghệ thuật lựa chọn ngôn từ: thống kẻ các từ ngữ mà tác giả lựa chọn, phân tích để thấy được sự lựa chọn đó rất hiệu quả trong việc khác hoạ hình ảnh các nhân vật trào phúng.</w:t>
            </w:r>
          </w:p>
          <w:p w:rsidR="009B4FAA" w:rsidRPr="009B4FAA" w:rsidRDefault="009B4FAA" w:rsidP="006B614A">
            <w:pPr>
              <w:spacing w:line="240" w:lineRule="auto"/>
              <w:rPr>
                <w:color w:val="000000" w:themeColor="text1"/>
                <w:sz w:val="28"/>
                <w:szCs w:val="28"/>
              </w:rPr>
            </w:pPr>
            <w:r w:rsidRPr="009B4FAA">
              <w:rPr>
                <w:rFonts w:eastAsia="Arial"/>
                <w:color w:val="000000" w:themeColor="text1"/>
                <w:kern w:val="24"/>
                <w:sz w:val="28"/>
                <w:szCs w:val="28"/>
                <w:lang w:val="vi-VN"/>
              </w:rPr>
              <w:t xml:space="preserve">+ Chỉ ra và phân tích tác dụng của các phép đối đã được tác giả sử dụng để </w:t>
            </w:r>
            <w:r w:rsidRPr="009B4FAA">
              <w:rPr>
                <w:rFonts w:eastAsia="Arial"/>
                <w:color w:val="000000" w:themeColor="text1"/>
                <w:kern w:val="24"/>
                <w:sz w:val="28"/>
                <w:szCs w:val="28"/>
                <w:lang w:val="vi-VN"/>
              </w:rPr>
              <w:lastRenderedPageBreak/>
              <w:t>tạo nên những hình ảnh, ngôn từ trào phúng đặc sác và gây ấn tượng mạnh mẽ.</w:t>
            </w:r>
          </w:p>
          <w:p w:rsidR="009B4FAA" w:rsidRPr="009B4FAA" w:rsidRDefault="009B4FAA" w:rsidP="006B614A">
            <w:pPr>
              <w:spacing w:line="240" w:lineRule="auto"/>
              <w:rPr>
                <w:color w:val="000000" w:themeColor="text1"/>
                <w:sz w:val="28"/>
                <w:szCs w:val="28"/>
              </w:rPr>
            </w:pPr>
            <w:r w:rsidRPr="009B4FAA">
              <w:rPr>
                <w:rFonts w:eastAsia="Arial"/>
                <w:color w:val="000000" w:themeColor="text1"/>
                <w:kern w:val="24"/>
                <w:sz w:val="28"/>
                <w:szCs w:val="28"/>
                <w:lang w:val="vi-VN"/>
              </w:rPr>
              <w:t>+ Nêu lên những suy nghĩ và cảm xúc của bản thân vé nội dung và nghệ thuật của bài thơ.</w:t>
            </w:r>
          </w:p>
          <w:p w:rsidR="009B4FAA" w:rsidRPr="009B4FAA" w:rsidRDefault="009B4FAA" w:rsidP="006B614A">
            <w:pPr>
              <w:pStyle w:val="NormalWeb"/>
              <w:spacing w:before="0" w:beforeAutospacing="0" w:after="0" w:afterAutospacing="0"/>
              <w:ind w:right="158"/>
              <w:rPr>
                <w:color w:val="000000" w:themeColor="text1"/>
                <w:sz w:val="28"/>
                <w:szCs w:val="28"/>
              </w:rPr>
            </w:pPr>
            <w:r w:rsidRPr="009B4FAA">
              <w:rPr>
                <w:rFonts w:eastAsia="Arial"/>
                <w:color w:val="000000" w:themeColor="text1"/>
                <w:kern w:val="24"/>
                <w:sz w:val="28"/>
                <w:szCs w:val="28"/>
              </w:rPr>
              <w:t xml:space="preserve">Kết thúc: Khái quát, tổng hợp lại vấn đề dã được trình bày: Nội dung và một số hình thức nghệ thuật của bài thơ </w:t>
            </w:r>
            <w:r w:rsidRPr="009B4FAA">
              <w:rPr>
                <w:rFonts w:eastAsia="Arial"/>
                <w:i/>
                <w:iCs/>
                <w:color w:val="000000" w:themeColor="text1"/>
                <w:kern w:val="24"/>
                <w:sz w:val="28"/>
                <w:szCs w:val="28"/>
              </w:rPr>
              <w:t>Vịnh khoa thi Hương</w:t>
            </w:r>
            <w:r w:rsidRPr="009B4FAA">
              <w:rPr>
                <w:rFonts w:eastAsia="Arial"/>
                <w:color w:val="000000" w:themeColor="text1"/>
                <w:kern w:val="24"/>
                <w:sz w:val="28"/>
                <w:szCs w:val="28"/>
              </w:rPr>
              <w:t xml:space="preserve"> dã cho thấy tài năng trào phúng bậc thắy của Trán Tế Xương.</w:t>
            </w:r>
          </w:p>
          <w:p w:rsidR="009B4FAA" w:rsidRPr="009B4FAA" w:rsidRDefault="009B4FAA" w:rsidP="006B614A">
            <w:pPr>
              <w:spacing w:line="240" w:lineRule="auto"/>
              <w:rPr>
                <w:color w:val="000000" w:themeColor="text1"/>
                <w:sz w:val="28"/>
                <w:szCs w:val="28"/>
              </w:rPr>
            </w:pPr>
            <w:r w:rsidRPr="009B4FAA">
              <w:rPr>
                <w:b/>
                <w:bCs/>
                <w:color w:val="000000" w:themeColor="text1"/>
                <w:sz w:val="28"/>
                <w:szCs w:val="28"/>
              </w:rPr>
              <w:t xml:space="preserve"> </w:t>
            </w:r>
            <w:r w:rsidRPr="009B4FAA">
              <w:rPr>
                <w:b/>
                <w:bCs/>
                <w:color w:val="000000" w:themeColor="text1"/>
                <w:sz w:val="28"/>
                <w:szCs w:val="28"/>
                <w:lang w:val="vi-VN"/>
              </w:rPr>
              <w:t xml:space="preserve"> </w:t>
            </w:r>
          </w:p>
        </w:tc>
      </w:tr>
      <w:tr w:rsidR="009B4FAA" w:rsidRPr="009B4FAA" w:rsidTr="003D0AFF">
        <w:tc>
          <w:tcPr>
            <w:tcW w:w="5245" w:type="dxa"/>
          </w:tcPr>
          <w:p w:rsidR="009B4FAA" w:rsidRPr="009B4FAA" w:rsidRDefault="009B4FAA" w:rsidP="006B614A">
            <w:pPr>
              <w:rPr>
                <w:iCs/>
                <w:color w:val="000000" w:themeColor="text1"/>
                <w:sz w:val="28"/>
                <w:szCs w:val="28"/>
                <w:lang w:val="vi-VN"/>
              </w:rPr>
            </w:pPr>
            <w:r w:rsidRPr="009B4FAA">
              <w:rPr>
                <w:iCs/>
                <w:color w:val="000000" w:themeColor="text1"/>
                <w:sz w:val="28"/>
                <w:szCs w:val="28"/>
                <w:lang w:val="vi-VN"/>
              </w:rPr>
              <w:lastRenderedPageBreak/>
              <w:t xml:space="preserve">Ngày soạn: </w:t>
            </w:r>
          </w:p>
          <w:p w:rsidR="009B4FAA" w:rsidRPr="009B4FAA" w:rsidRDefault="009B4FAA" w:rsidP="006B614A">
            <w:pPr>
              <w:rPr>
                <w:iCs/>
                <w:color w:val="000000" w:themeColor="text1"/>
                <w:sz w:val="28"/>
                <w:szCs w:val="28"/>
              </w:rPr>
            </w:pPr>
            <w:r w:rsidRPr="009B4FAA">
              <w:rPr>
                <w:iCs/>
                <w:color w:val="000000" w:themeColor="text1"/>
                <w:sz w:val="28"/>
                <w:szCs w:val="28"/>
                <w:lang w:val="vi-VN"/>
              </w:rPr>
              <w:t xml:space="preserve">Ngày giảng: </w:t>
            </w:r>
          </w:p>
          <w:p w:rsidR="009B4FAA" w:rsidRPr="009B4FAA" w:rsidRDefault="009B4FAA" w:rsidP="006B614A">
            <w:pPr>
              <w:tabs>
                <w:tab w:val="left" w:pos="142"/>
                <w:tab w:val="left" w:pos="284"/>
                <w:tab w:val="left" w:pos="426"/>
              </w:tabs>
              <w:autoSpaceDE w:val="0"/>
              <w:autoSpaceDN w:val="0"/>
              <w:adjustRightInd w:val="0"/>
              <w:jc w:val="center"/>
              <w:rPr>
                <w:b/>
                <w:color w:val="000000" w:themeColor="text1"/>
                <w:sz w:val="28"/>
                <w:szCs w:val="28"/>
                <w:u w:val="single"/>
              </w:rPr>
            </w:pPr>
            <w:r w:rsidRPr="009B4FAA">
              <w:rPr>
                <w:b/>
                <w:color w:val="000000" w:themeColor="text1"/>
                <w:sz w:val="28"/>
                <w:szCs w:val="28"/>
              </w:rPr>
              <w:t xml:space="preserve">              </w:t>
            </w:r>
            <w:r w:rsidRPr="009B4FAA">
              <w:rPr>
                <w:b/>
                <w:color w:val="000000" w:themeColor="text1"/>
                <w:sz w:val="28"/>
                <w:szCs w:val="28"/>
                <w:u w:val="single"/>
                <w:lang w:val="vi-VN"/>
              </w:rPr>
              <w:t>Tiết</w:t>
            </w:r>
            <w:r w:rsidRPr="009B4FAA">
              <w:rPr>
                <w:b/>
                <w:color w:val="000000" w:themeColor="text1"/>
                <w:sz w:val="28"/>
                <w:szCs w:val="28"/>
                <w:u w:val="single"/>
              </w:rPr>
              <w:t xml:space="preserve"> 96</w:t>
            </w:r>
          </w:p>
          <w:p w:rsidR="009B4FAA" w:rsidRPr="009B4FAA" w:rsidRDefault="009B4FAA" w:rsidP="006B614A">
            <w:pPr>
              <w:spacing w:line="240" w:lineRule="auto"/>
              <w:rPr>
                <w:color w:val="000000" w:themeColor="text1"/>
                <w:sz w:val="28"/>
                <w:szCs w:val="28"/>
              </w:rPr>
            </w:pPr>
          </w:p>
          <w:p w:rsidR="009B4FAA" w:rsidRPr="009B4FAA" w:rsidRDefault="009B4FAA" w:rsidP="006B614A">
            <w:pPr>
              <w:spacing w:line="240" w:lineRule="auto"/>
              <w:rPr>
                <w:b/>
                <w:color w:val="000000" w:themeColor="text1"/>
                <w:sz w:val="28"/>
                <w:szCs w:val="28"/>
              </w:rPr>
            </w:pPr>
            <w:r w:rsidRPr="009B4FAA">
              <w:rPr>
                <w:b/>
                <w:color w:val="000000" w:themeColor="text1"/>
                <w:sz w:val="28"/>
                <w:szCs w:val="28"/>
              </w:rPr>
              <w:t>Người nói:</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Nội dung trình bày:</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Vấn đề trình bày được nêu rõ ràng, cụ thể.</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Ý kiến phong phú, có trọng tâm, trình bày lô gích; lí lẽ và bằng chứng làm nổi bật được vấn đề.</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Hình thức trình bày:</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Bài trình bày có bố cục rõ ràng.</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Sử dụng công cụ, thiết bị hỗ trợ phù hợp.</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Có sự sáng tạo trong trình bày.</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Tác phong, thái độ trình bày:</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Phong thái tự tin, tôn trọng người nghe, sử dụng ngôn ngữ cơ thể sinh động, phù hợp.</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 Tốc độ nói vừa phải, có nhấn giọng ở </w:t>
            </w:r>
            <w:r w:rsidRPr="009B4FAA">
              <w:rPr>
                <w:color w:val="000000" w:themeColor="text1"/>
                <w:sz w:val="28"/>
                <w:szCs w:val="28"/>
              </w:rPr>
              <w:lastRenderedPageBreak/>
              <w:t>những nội dung quan trọng.</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Giải đáp thắc mắc cụ thể, ngắn gọn, thỏa đáng.</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Bảo đảm yêu cầu về thời gian trình bày.</w:t>
            </w:r>
          </w:p>
          <w:p w:rsidR="009B4FAA" w:rsidRPr="009B4FAA" w:rsidRDefault="009B4FAA" w:rsidP="006B614A">
            <w:pPr>
              <w:spacing w:line="240" w:lineRule="auto"/>
              <w:rPr>
                <w:b/>
                <w:color w:val="000000" w:themeColor="text1"/>
                <w:sz w:val="28"/>
                <w:szCs w:val="28"/>
              </w:rPr>
            </w:pPr>
            <w:r w:rsidRPr="009B4FAA">
              <w:rPr>
                <w:b/>
                <w:color w:val="000000" w:themeColor="text1"/>
                <w:sz w:val="28"/>
                <w:szCs w:val="28"/>
              </w:rPr>
              <w:t>Người nghe:</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Lắng nghe, xác định và ghi lại các thông tin chính của bài trình bày; những nội dung cần hỏi lại.</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p w:rsidR="009B4FAA" w:rsidRPr="009B4FAA" w:rsidRDefault="009B4FAA" w:rsidP="006B614A">
            <w:pPr>
              <w:spacing w:line="240" w:lineRule="auto"/>
              <w:rPr>
                <w:iCs/>
                <w:color w:val="000000" w:themeColor="text1"/>
                <w:sz w:val="28"/>
                <w:szCs w:val="28"/>
                <w:lang w:val="nl-NL"/>
              </w:rPr>
            </w:pPr>
          </w:p>
        </w:tc>
        <w:tc>
          <w:tcPr>
            <w:tcW w:w="4582" w:type="dxa"/>
          </w:tcPr>
          <w:p w:rsidR="009B4FAA" w:rsidRPr="009B4FAA" w:rsidRDefault="009B4FAA" w:rsidP="006B614A">
            <w:pPr>
              <w:spacing w:line="240" w:lineRule="auto"/>
              <w:rPr>
                <w:b/>
                <w:bCs/>
                <w:color w:val="000000" w:themeColor="text1"/>
                <w:sz w:val="28"/>
                <w:szCs w:val="28"/>
              </w:rPr>
            </w:pPr>
          </w:p>
          <w:p w:rsidR="009B4FAA" w:rsidRPr="009B4FAA" w:rsidRDefault="009B4FAA" w:rsidP="006B614A">
            <w:pPr>
              <w:spacing w:line="240" w:lineRule="auto"/>
              <w:rPr>
                <w:b/>
                <w:bCs/>
                <w:color w:val="000000" w:themeColor="text1"/>
                <w:sz w:val="28"/>
                <w:szCs w:val="28"/>
              </w:rPr>
            </w:pPr>
          </w:p>
          <w:p w:rsidR="009B4FAA" w:rsidRPr="009B4FAA" w:rsidRDefault="009B4FAA" w:rsidP="006B614A">
            <w:pPr>
              <w:spacing w:line="240" w:lineRule="auto"/>
              <w:rPr>
                <w:b/>
                <w:bCs/>
                <w:color w:val="000000" w:themeColor="text1"/>
                <w:sz w:val="28"/>
                <w:szCs w:val="28"/>
              </w:rPr>
            </w:pPr>
          </w:p>
          <w:p w:rsidR="009B4FAA" w:rsidRPr="009B4FAA" w:rsidRDefault="009B4FAA" w:rsidP="006B614A">
            <w:pPr>
              <w:spacing w:line="240" w:lineRule="auto"/>
              <w:rPr>
                <w:b/>
                <w:bCs/>
                <w:color w:val="000000" w:themeColor="text1"/>
                <w:sz w:val="28"/>
                <w:szCs w:val="28"/>
              </w:rPr>
            </w:pPr>
          </w:p>
          <w:p w:rsidR="009B4FAA" w:rsidRPr="009B4FAA" w:rsidRDefault="009B4FAA" w:rsidP="006B614A">
            <w:pPr>
              <w:spacing w:line="240" w:lineRule="auto"/>
              <w:rPr>
                <w:color w:val="000000" w:themeColor="text1"/>
                <w:sz w:val="28"/>
                <w:szCs w:val="28"/>
              </w:rPr>
            </w:pPr>
            <w:r w:rsidRPr="009B4FAA">
              <w:rPr>
                <w:b/>
                <w:bCs/>
                <w:color w:val="000000" w:themeColor="text1"/>
                <w:sz w:val="28"/>
                <w:szCs w:val="28"/>
              </w:rPr>
              <w:t>3</w:t>
            </w:r>
            <w:r w:rsidRPr="009B4FAA">
              <w:rPr>
                <w:b/>
                <w:bCs/>
                <w:color w:val="000000" w:themeColor="text1"/>
                <w:sz w:val="28"/>
                <w:szCs w:val="28"/>
                <w:lang w:val="vi-VN"/>
              </w:rPr>
              <w:t xml:space="preserve">. Trình bày bài nói – nghe </w:t>
            </w:r>
            <w:r w:rsidRPr="009B4FAA">
              <w:rPr>
                <w:color w:val="000000" w:themeColor="text1"/>
                <w:sz w:val="28"/>
                <w:szCs w:val="28"/>
              </w:rPr>
              <w:t>Hoạt động nói và nghe cần đảm bảo được các yêu cầu sau:</w:t>
            </w:r>
          </w:p>
        </w:tc>
      </w:tr>
      <w:tr w:rsidR="009B4FAA" w:rsidRPr="009B4FAA" w:rsidTr="003D0AFF">
        <w:tc>
          <w:tcPr>
            <w:tcW w:w="5245" w:type="dxa"/>
          </w:tcPr>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lastRenderedPageBreak/>
              <w:t>?Yêu cầu đối với người nói?</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 Nêu lên ý kiến của mình trước nhóm hoặc lớp.... </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6B614A">
            <w:pPr>
              <w:spacing w:line="240" w:lineRule="auto"/>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9B4FAA" w:rsidRPr="009B4FAA" w:rsidRDefault="009B4FAA" w:rsidP="006B614A">
            <w:pPr>
              <w:spacing w:line="240" w:lineRule="auto"/>
              <w:rPr>
                <w:iCs/>
                <w:color w:val="000000" w:themeColor="text1"/>
                <w:sz w:val="28"/>
                <w:szCs w:val="28"/>
                <w:lang w:val="nl-NL"/>
              </w:rPr>
            </w:pPr>
            <w:r w:rsidRPr="009B4FAA">
              <w:rPr>
                <w:iCs/>
                <w:color w:val="000000" w:themeColor="text1"/>
                <w:sz w:val="28"/>
                <w:szCs w:val="28"/>
                <w:lang w:val="nl-NL"/>
              </w:rPr>
              <w:t xml:space="preserve">+ Sử dụng cử chỉ, nét mặt để kích lệ người nữa. + Nêu câu hỏi về những vấn đề chưa rõ hoặc muốn mở rộng hiểu biết để trao đổi lại các chi tiết, nội dung mà em thấy chưa </w:t>
            </w:r>
            <w:r w:rsidRPr="009B4FAA">
              <w:rPr>
                <w:iCs/>
                <w:color w:val="000000" w:themeColor="text1"/>
                <w:sz w:val="28"/>
                <w:szCs w:val="28"/>
                <w:lang w:val="nl-NL"/>
              </w:rPr>
              <w:lastRenderedPageBreak/>
              <w:t>thuyết phục.</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Tham khảo:</w:t>
            </w:r>
          </w:p>
          <w:p w:rsidR="009B4FAA" w:rsidRPr="009B4FAA" w:rsidRDefault="009B4FAA" w:rsidP="006B614A">
            <w:pPr>
              <w:spacing w:line="240" w:lineRule="auto"/>
              <w:rPr>
                <w:iCs/>
                <w:color w:val="000000" w:themeColor="text1"/>
                <w:sz w:val="28"/>
                <w:szCs w:val="28"/>
                <w:lang w:val="nl-NL"/>
              </w:rPr>
            </w:pPr>
          </w:p>
        </w:tc>
        <w:tc>
          <w:tcPr>
            <w:tcW w:w="4582" w:type="dxa"/>
          </w:tcPr>
          <w:p w:rsidR="009B4FAA" w:rsidRPr="009B4FAA" w:rsidRDefault="009B4FAA" w:rsidP="006B614A">
            <w:pPr>
              <w:tabs>
                <w:tab w:val="left" w:pos="142"/>
                <w:tab w:val="left" w:pos="284"/>
              </w:tabs>
              <w:adjustRightInd w:val="0"/>
              <w:spacing w:line="240" w:lineRule="auto"/>
              <w:rPr>
                <w:b/>
                <w:bCs/>
                <w:color w:val="000000" w:themeColor="text1"/>
                <w:sz w:val="28"/>
                <w:szCs w:val="28"/>
              </w:rPr>
            </w:pPr>
            <w:r w:rsidRPr="009B4FAA">
              <w:rPr>
                <w:b/>
                <w:bCs/>
                <w:color w:val="000000" w:themeColor="text1"/>
                <w:sz w:val="28"/>
                <w:szCs w:val="28"/>
              </w:rPr>
              <w:lastRenderedPageBreak/>
              <w:t>4. Kiểm tra và chỉnh sửa</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Lắng nghe nhận xét của thầy cô, bạn bè,… về bài trình bày.</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Rút kinh nghiệm về việc lựa chọn vấn đề trình bày, quá trình chuẩn bị, nội dung, cách thức và thái độ trình bày,…</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Tự đánh giá:</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Điều em muốn thay đổi trong bài trình bày đó là gì?</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Kiểm tra việc nghe và ghi chép các nội dung thông tin (Đã chính xác chưa, thu hoạch được những gì?,…)</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Nêu nhận xét về nội dung, hình thức bài trình bày.</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Đánh giá:</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Em thấy bài trình bày của bạn có thuyết phục không? Vì sao?</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xml:space="preserve">+ Điều em rút ra từ bài trình bày của </w:t>
            </w:r>
            <w:r w:rsidRPr="009B4FAA">
              <w:rPr>
                <w:color w:val="000000" w:themeColor="text1"/>
                <w:sz w:val="28"/>
                <w:szCs w:val="28"/>
              </w:rPr>
              <w:lastRenderedPageBreak/>
              <w:t>bạn là gì?</w:t>
            </w:r>
          </w:p>
        </w:tc>
      </w:tr>
      <w:tr w:rsidR="009B4FAA" w:rsidRPr="009B4FAA" w:rsidTr="003D0AFF">
        <w:tc>
          <w:tcPr>
            <w:tcW w:w="5245" w:type="dxa"/>
          </w:tcPr>
          <w:p w:rsidR="009B4FAA" w:rsidRPr="009B4FAA" w:rsidRDefault="009B4FAA" w:rsidP="006B614A">
            <w:pPr>
              <w:spacing w:line="240" w:lineRule="auto"/>
              <w:rPr>
                <w:iCs/>
                <w:color w:val="000000" w:themeColor="text1"/>
                <w:sz w:val="28"/>
                <w:szCs w:val="28"/>
                <w:lang w:val="nl-NL"/>
              </w:rPr>
            </w:pPr>
          </w:p>
        </w:tc>
        <w:tc>
          <w:tcPr>
            <w:tcW w:w="4582" w:type="dxa"/>
          </w:tcPr>
          <w:p w:rsidR="009B4FAA" w:rsidRPr="009B4FAA" w:rsidRDefault="009B4FAA" w:rsidP="006B614A">
            <w:pPr>
              <w:spacing w:line="240" w:lineRule="auto"/>
              <w:rPr>
                <w:color w:val="000000" w:themeColor="text1"/>
                <w:sz w:val="28"/>
                <w:szCs w:val="28"/>
              </w:rPr>
            </w:pPr>
            <w:r w:rsidRPr="009B4FAA">
              <w:rPr>
                <w:b/>
                <w:color w:val="000000" w:themeColor="text1"/>
                <w:sz w:val="28"/>
                <w:szCs w:val="28"/>
              </w:rPr>
              <w:t>Dựa vào bảng kiểm</w:t>
            </w:r>
          </w:p>
        </w:tc>
      </w:tr>
      <w:tr w:rsidR="009B4FAA" w:rsidRPr="009B4FAA" w:rsidTr="003D0AFF">
        <w:tc>
          <w:tcPr>
            <w:tcW w:w="9827" w:type="dxa"/>
            <w:gridSpan w:val="2"/>
          </w:tcPr>
          <w:p w:rsidR="009B4FAA" w:rsidRPr="009B4FAA" w:rsidRDefault="009B4FAA" w:rsidP="006B614A">
            <w:pPr>
              <w:spacing w:line="240" w:lineRule="auto"/>
              <w:rPr>
                <w:b/>
                <w:color w:val="000000" w:themeColor="text1"/>
                <w:sz w:val="28"/>
                <w:szCs w:val="28"/>
              </w:rPr>
            </w:pPr>
            <w:r w:rsidRPr="009B4FAA">
              <w:rPr>
                <w:b/>
                <w:iCs/>
                <w:color w:val="000000" w:themeColor="text1"/>
                <w:sz w:val="28"/>
                <w:szCs w:val="28"/>
                <w:lang w:val="nl-NL"/>
              </w:rPr>
              <w:t xml:space="preserve">BẢNG KIỂM  </w:t>
            </w:r>
          </w:p>
          <w:tbl>
            <w:tblPr>
              <w:tblStyle w:val="TableGrid"/>
              <w:tblW w:w="0" w:type="auto"/>
              <w:tblLayout w:type="fixed"/>
              <w:tblLook w:val="04A0" w:firstRow="1" w:lastRow="0" w:firstColumn="1" w:lastColumn="0" w:noHBand="0" w:noVBand="1"/>
            </w:tblPr>
            <w:tblGrid>
              <w:gridCol w:w="2400"/>
              <w:gridCol w:w="2400"/>
              <w:gridCol w:w="2400"/>
              <w:gridCol w:w="2401"/>
            </w:tblGrid>
            <w:tr w:rsidR="009B4FAA" w:rsidRPr="009B4FAA" w:rsidTr="003D0AFF">
              <w:tc>
                <w:tcPr>
                  <w:tcW w:w="9601" w:type="dxa"/>
                  <w:gridSpan w:val="4"/>
                </w:tcPr>
                <w:p w:rsidR="009B4FAA" w:rsidRPr="009B4FAA" w:rsidRDefault="009B4FAA" w:rsidP="006B614A">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lang w:val="es-MX"/>
                    </w:rPr>
                    <w:t>PHIẾU TIÊU CHÍ ĐÁNH GIÁ THEO TIÊU CHÍ</w:t>
                  </w:r>
                </w:p>
                <w:p w:rsidR="009B4FAA" w:rsidRPr="009B4FAA" w:rsidRDefault="009B4FAA" w:rsidP="006B614A">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rPr>
                    <w:t>Nhóm:…..</w:t>
                  </w:r>
                </w:p>
              </w:tc>
            </w:tr>
            <w:tr w:rsidR="009B4FAA" w:rsidRPr="009B4FAA" w:rsidTr="003D0AFF">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Mức độ</w:t>
                  </w:r>
                </w:p>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Tiêu chí</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Chưa đạt</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Đạt</w:t>
                  </w:r>
                </w:p>
                <w:p w:rsidR="009B4FAA" w:rsidRPr="009B4FAA" w:rsidRDefault="009B4FAA" w:rsidP="006B614A">
                  <w:pPr>
                    <w:spacing w:line="240" w:lineRule="auto"/>
                    <w:rPr>
                      <w:color w:val="000000" w:themeColor="text1"/>
                      <w:sz w:val="28"/>
                      <w:szCs w:val="28"/>
                    </w:rPr>
                  </w:pPr>
                </w:p>
              </w:tc>
              <w:tc>
                <w:tcPr>
                  <w:tcW w:w="2401" w:type="dxa"/>
                </w:tcPr>
                <w:p w:rsidR="009B4FAA" w:rsidRPr="009B4FAA" w:rsidRDefault="009B4FAA" w:rsidP="006B614A">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Tốt</w:t>
                  </w:r>
                </w:p>
                <w:p w:rsidR="009B4FAA" w:rsidRPr="009B4FAA" w:rsidRDefault="009B4FAA" w:rsidP="006B614A">
                  <w:pPr>
                    <w:spacing w:line="240" w:lineRule="auto"/>
                    <w:rPr>
                      <w:color w:val="000000" w:themeColor="text1"/>
                      <w:sz w:val="28"/>
                      <w:szCs w:val="28"/>
                    </w:rPr>
                  </w:pPr>
                </w:p>
              </w:tc>
            </w:tr>
            <w:tr w:rsidR="009B4FAA" w:rsidRPr="009B4FAA" w:rsidTr="003D0AFF">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1. Nội dung tóm tắt căn cứ vào ý kiến người phát biểu.</w:t>
                  </w: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rời rạc, không đúng với ý kiến người nói.</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tương đối phù hợp với ý kiến người nói.</w:t>
                  </w:r>
                </w:p>
                <w:p w:rsidR="009B4FAA" w:rsidRPr="009B4FAA" w:rsidRDefault="009B4FAA" w:rsidP="006B614A">
                  <w:pPr>
                    <w:spacing w:line="240" w:lineRule="auto"/>
                    <w:rPr>
                      <w:color w:val="000000" w:themeColor="text1"/>
                      <w:sz w:val="28"/>
                      <w:szCs w:val="28"/>
                    </w:rPr>
                  </w:pPr>
                </w:p>
              </w:tc>
              <w:tc>
                <w:tcPr>
                  <w:tcW w:w="2401"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phù hợp với ý kiến người nói, bám sát sự trình bình của người nói.</w:t>
                  </w:r>
                </w:p>
                <w:p w:rsidR="009B4FAA" w:rsidRPr="009B4FAA" w:rsidRDefault="009B4FAA" w:rsidP="006B614A">
                  <w:pPr>
                    <w:spacing w:line="240" w:lineRule="auto"/>
                    <w:rPr>
                      <w:color w:val="000000" w:themeColor="text1"/>
                      <w:sz w:val="28"/>
                      <w:szCs w:val="28"/>
                    </w:rPr>
                  </w:pPr>
                </w:p>
              </w:tc>
            </w:tr>
            <w:tr w:rsidR="009B4FAA" w:rsidRPr="009B4FAA" w:rsidTr="003D0AFF">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2. Tóm lược được các ý chính.</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tóm lược được ý chính</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Có vài ý chính, không lan man.</w:t>
                  </w:r>
                </w:p>
                <w:p w:rsidR="009B4FAA" w:rsidRPr="009B4FAA" w:rsidRDefault="009B4FAA" w:rsidP="006B614A">
                  <w:pPr>
                    <w:spacing w:line="240" w:lineRule="auto"/>
                    <w:rPr>
                      <w:color w:val="000000" w:themeColor="text1"/>
                      <w:sz w:val="28"/>
                      <w:szCs w:val="28"/>
                    </w:rPr>
                  </w:pPr>
                </w:p>
              </w:tc>
              <w:tc>
                <w:tcPr>
                  <w:tcW w:w="2401"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Đầy đủ ý chính.</w:t>
                  </w:r>
                </w:p>
                <w:p w:rsidR="009B4FAA" w:rsidRPr="009B4FAA" w:rsidRDefault="009B4FAA" w:rsidP="006B614A">
                  <w:pPr>
                    <w:spacing w:line="240" w:lineRule="auto"/>
                    <w:rPr>
                      <w:color w:val="000000" w:themeColor="text1"/>
                      <w:sz w:val="28"/>
                      <w:szCs w:val="28"/>
                    </w:rPr>
                  </w:pPr>
                </w:p>
              </w:tc>
            </w:tr>
            <w:tr w:rsidR="009B4FAA" w:rsidRPr="009B4FAA" w:rsidTr="003D0AFF">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3. Trình bày rõ ràng, sạch , đẹp.</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Cẩu thả trong trình bày.</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Tương đối cẩn thận với việc trình bày.</w:t>
                  </w:r>
                </w:p>
                <w:p w:rsidR="009B4FAA" w:rsidRPr="009B4FAA" w:rsidRDefault="009B4FAA" w:rsidP="006B614A">
                  <w:pPr>
                    <w:spacing w:line="240" w:lineRule="auto"/>
                    <w:rPr>
                      <w:color w:val="000000" w:themeColor="text1"/>
                      <w:sz w:val="28"/>
                      <w:szCs w:val="28"/>
                    </w:rPr>
                  </w:pPr>
                </w:p>
              </w:tc>
              <w:tc>
                <w:tcPr>
                  <w:tcW w:w="2401"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Trình bày sạch đẹp.</w:t>
                  </w:r>
                </w:p>
                <w:p w:rsidR="009B4FAA" w:rsidRPr="009B4FAA" w:rsidRDefault="009B4FAA" w:rsidP="006B614A">
                  <w:pPr>
                    <w:spacing w:line="240" w:lineRule="auto"/>
                    <w:rPr>
                      <w:color w:val="000000" w:themeColor="text1"/>
                      <w:sz w:val="28"/>
                      <w:szCs w:val="28"/>
                    </w:rPr>
                  </w:pPr>
                </w:p>
              </w:tc>
            </w:tr>
            <w:tr w:rsidR="009B4FAA" w:rsidRPr="009B4FAA" w:rsidTr="003D0AFF">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4. Có sự quan sát  người trình bày.</w:t>
                  </w: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chú ý.</w:t>
                  </w:r>
                </w:p>
                <w:p w:rsidR="009B4FAA" w:rsidRPr="009B4FAA" w:rsidRDefault="009B4FAA" w:rsidP="006B614A">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Về cơ bản có sự quan sát.</w:t>
                  </w:r>
                </w:p>
                <w:p w:rsidR="009B4FAA" w:rsidRPr="009B4FAA" w:rsidRDefault="009B4FAA" w:rsidP="006B614A">
                  <w:pPr>
                    <w:pStyle w:val="NormalWeb"/>
                    <w:tabs>
                      <w:tab w:val="left" w:pos="142"/>
                      <w:tab w:val="left" w:pos="284"/>
                    </w:tabs>
                    <w:spacing w:before="0" w:beforeAutospacing="0" w:after="0" w:afterAutospacing="0"/>
                    <w:ind w:firstLine="720"/>
                    <w:rPr>
                      <w:rFonts w:eastAsiaTheme="minorEastAsia"/>
                      <w:color w:val="000000" w:themeColor="text1"/>
                      <w:kern w:val="2"/>
                      <w:sz w:val="28"/>
                      <w:szCs w:val="28"/>
                    </w:rPr>
                  </w:pPr>
                </w:p>
              </w:tc>
              <w:tc>
                <w:tcPr>
                  <w:tcW w:w="2401"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Quan sát tốt người trình bày.</w:t>
                  </w:r>
                </w:p>
                <w:p w:rsidR="009B4FAA" w:rsidRPr="009B4FAA" w:rsidRDefault="009B4FAA" w:rsidP="006B614A">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r>
          </w:tbl>
          <w:p w:rsidR="009B4FAA" w:rsidRPr="009B4FAA" w:rsidRDefault="009B4FAA" w:rsidP="006B614A">
            <w:pPr>
              <w:spacing w:line="240" w:lineRule="auto"/>
              <w:rPr>
                <w:color w:val="000000" w:themeColor="text1"/>
                <w:sz w:val="28"/>
                <w:szCs w:val="28"/>
              </w:rPr>
            </w:pPr>
          </w:p>
        </w:tc>
      </w:tr>
    </w:tbl>
    <w:p w:rsidR="009B4FAA" w:rsidRPr="009B4FAA" w:rsidRDefault="009B4FAA" w:rsidP="006B614A">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6B614A">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6B614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6B614A">
      <w:pPr>
        <w:tabs>
          <w:tab w:val="left" w:pos="2841"/>
        </w:tabs>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6B614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Look w:val="04A0" w:firstRow="1" w:lastRow="0" w:firstColumn="1" w:lastColumn="0" w:noHBand="0" w:noVBand="1"/>
      </w:tblPr>
      <w:tblGrid>
        <w:gridCol w:w="5300"/>
        <w:gridCol w:w="4276"/>
      </w:tblGrid>
      <w:tr w:rsidR="009B4FAA" w:rsidRPr="009B4FAA" w:rsidTr="003D0AFF">
        <w:tc>
          <w:tcPr>
            <w:tcW w:w="5665" w:type="dxa"/>
          </w:tcPr>
          <w:p w:rsidR="009B4FAA" w:rsidRPr="009B4FAA" w:rsidRDefault="009B4FAA" w:rsidP="006B614A">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6B614A">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3D0AFF">
        <w:tc>
          <w:tcPr>
            <w:tcW w:w="5665" w:type="dxa"/>
          </w:tcPr>
          <w:p w:rsidR="009B4FAA" w:rsidRPr="009B4FAA" w:rsidRDefault="009B4FAA" w:rsidP="006B614A">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lastRenderedPageBreak/>
              <w:t xml:space="preserve"> </w:t>
            </w:r>
          </w:p>
          <w:p w:rsidR="009B4FAA" w:rsidRPr="009B4FAA" w:rsidRDefault="009B4FAA" w:rsidP="006B614A">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6B614A">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6B614A">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6B614A">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6B614A">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6B614A">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580" w:type="dxa"/>
          </w:tcPr>
          <w:p w:rsidR="009B4FAA" w:rsidRPr="009B4FAA" w:rsidRDefault="009B4FAA" w:rsidP="006B614A">
            <w:pPr>
              <w:spacing w:line="240" w:lineRule="auto"/>
              <w:rPr>
                <w:b/>
                <w:color w:val="000000" w:themeColor="text1"/>
                <w:sz w:val="28"/>
                <w:szCs w:val="28"/>
              </w:rPr>
            </w:pPr>
            <w:r w:rsidRPr="009B4FAA">
              <w:rPr>
                <w:b/>
                <w:color w:val="000000" w:themeColor="text1"/>
                <w:sz w:val="28"/>
                <w:szCs w:val="28"/>
              </w:rPr>
              <w:lastRenderedPageBreak/>
              <w:t>Bài tập: Tóm tắt bài học bằng sơ đồ tư duy</w:t>
            </w:r>
          </w:p>
          <w:p w:rsidR="009B4FAA" w:rsidRPr="009B4FAA" w:rsidRDefault="009B4FAA" w:rsidP="006B614A">
            <w:pPr>
              <w:spacing w:line="240" w:lineRule="auto"/>
              <w:jc w:val="center"/>
              <w:rPr>
                <w:b/>
                <w:color w:val="000000" w:themeColor="text1"/>
                <w:sz w:val="28"/>
                <w:szCs w:val="28"/>
              </w:rPr>
            </w:pPr>
          </w:p>
        </w:tc>
      </w:tr>
    </w:tbl>
    <w:p w:rsidR="009B4FAA" w:rsidRPr="009B4FAA" w:rsidRDefault="009B4FAA" w:rsidP="006B614A">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6B614A">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6B614A">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6B614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6B614A">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5286"/>
        <w:gridCol w:w="4290"/>
      </w:tblGrid>
      <w:tr w:rsidR="009B4FAA" w:rsidRPr="009B4FAA" w:rsidTr="003D0AFF">
        <w:trPr>
          <w:trHeight w:val="661"/>
        </w:trPr>
        <w:tc>
          <w:tcPr>
            <w:tcW w:w="5665" w:type="dxa"/>
          </w:tcPr>
          <w:p w:rsidR="009B4FAA" w:rsidRPr="009B4FAA" w:rsidRDefault="009B4FAA" w:rsidP="006B614A">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6B614A">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3D0AFF">
        <w:tc>
          <w:tcPr>
            <w:tcW w:w="5665" w:type="dxa"/>
          </w:tcPr>
          <w:p w:rsidR="009B4FAA" w:rsidRPr="009B4FAA" w:rsidRDefault="009B4FAA" w:rsidP="006B614A">
            <w:pPr>
              <w:adjustRightInd w:val="0"/>
              <w:spacing w:line="240" w:lineRule="auto"/>
              <w:rPr>
                <w:color w:val="000000" w:themeColor="text1"/>
                <w:sz w:val="28"/>
                <w:szCs w:val="28"/>
                <w:lang w:val="vi-VN"/>
              </w:rPr>
            </w:pPr>
            <w:r w:rsidRPr="009B4FAA">
              <w:rPr>
                <w:b/>
                <w:iCs/>
                <w:color w:val="000000" w:themeColor="text1"/>
                <w:sz w:val="28"/>
                <w:szCs w:val="28"/>
                <w:lang w:val="nl-NL"/>
              </w:rPr>
              <w:t xml:space="preserve">* Chuyển giao nhiệm vụ: </w:t>
            </w:r>
            <w:r w:rsidRPr="009B4FAA">
              <w:rPr>
                <w:color w:val="000000" w:themeColor="text1"/>
                <w:sz w:val="28"/>
                <w:szCs w:val="28"/>
                <w:lang w:val="vi-VN"/>
              </w:rPr>
              <w:t>Nghe và tóm tắt nội dung của bài thuyết trình về bối cảnh lịch sử, giá trị nội dung và nghệ thuật bài thơ “Vịnh khoa thi Hương” (Trần Tế Xương)</w:t>
            </w:r>
          </w:p>
          <w:p w:rsidR="009B4FAA" w:rsidRPr="009B4FAA" w:rsidRDefault="009B4FAA" w:rsidP="006B614A">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6B614A">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6B614A">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6B614A">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6B614A">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6B614A">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6B614A">
            <w:pPr>
              <w:spacing w:line="240" w:lineRule="auto"/>
              <w:rPr>
                <w:color w:val="000000" w:themeColor="text1"/>
                <w:sz w:val="28"/>
                <w:szCs w:val="28"/>
              </w:rPr>
            </w:pPr>
          </w:p>
        </w:tc>
        <w:tc>
          <w:tcPr>
            <w:tcW w:w="4580" w:type="dxa"/>
          </w:tcPr>
          <w:p w:rsidR="009B4FAA" w:rsidRPr="009B4FAA" w:rsidRDefault="009B4FAA" w:rsidP="006B614A">
            <w:pPr>
              <w:spacing w:line="240" w:lineRule="auto"/>
              <w:rPr>
                <w:b/>
                <w:color w:val="000000" w:themeColor="text1"/>
                <w:sz w:val="28"/>
                <w:szCs w:val="28"/>
              </w:rPr>
            </w:pPr>
            <w:r w:rsidRPr="009B4FAA">
              <w:rPr>
                <w:b/>
                <w:color w:val="000000" w:themeColor="text1"/>
                <w:sz w:val="28"/>
                <w:szCs w:val="28"/>
              </w:rPr>
              <w:t xml:space="preserve"> </w:t>
            </w:r>
          </w:p>
          <w:p w:rsidR="009B4FAA" w:rsidRPr="009B4FAA" w:rsidRDefault="009B4FAA" w:rsidP="006B614A">
            <w:pPr>
              <w:adjustRightInd w:val="0"/>
              <w:spacing w:line="240" w:lineRule="auto"/>
              <w:rPr>
                <w:color w:val="000000" w:themeColor="text1"/>
                <w:sz w:val="28"/>
                <w:szCs w:val="28"/>
                <w:lang w:val="vi-VN"/>
              </w:rPr>
            </w:pPr>
            <w:r w:rsidRPr="009B4FAA">
              <w:rPr>
                <w:color w:val="000000" w:themeColor="text1"/>
                <w:sz w:val="28"/>
                <w:szCs w:val="28"/>
                <w:lang w:val="vi-VN"/>
              </w:rPr>
              <w:t>Nghe và tóm tắt nội dung của bài thuyết trình về bối cảnh lịch sử, giá trị nội dung và nghệ thuật bài thơ “Vịnh khoa thi Hương” (Trần Tế Xương)</w:t>
            </w:r>
          </w:p>
          <w:p w:rsidR="009B4FAA" w:rsidRPr="009B4FAA" w:rsidRDefault="009B4FAA" w:rsidP="006B614A">
            <w:pPr>
              <w:spacing w:line="240" w:lineRule="auto"/>
              <w:rPr>
                <w:b/>
                <w:color w:val="000000" w:themeColor="text1"/>
                <w:sz w:val="28"/>
                <w:szCs w:val="28"/>
              </w:rPr>
            </w:pPr>
          </w:p>
        </w:tc>
      </w:tr>
      <w:tr w:rsidR="009B4FAA" w:rsidRPr="009B4FAA" w:rsidTr="003D0AFF">
        <w:tc>
          <w:tcPr>
            <w:tcW w:w="10245" w:type="dxa"/>
            <w:gridSpan w:val="2"/>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lastRenderedPageBreak/>
              <w:t>1, Mở đầu:</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Kính thưa....</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xml:space="preserve">- Dẫn dắt, giới thiệu vấn đề: </w:t>
            </w:r>
          </w:p>
          <w:p w:rsidR="009B4FAA" w:rsidRPr="009B4FAA" w:rsidRDefault="009B4FAA" w:rsidP="006B614A">
            <w:pPr>
              <w:adjustRightInd w:val="0"/>
              <w:spacing w:line="240" w:lineRule="auto"/>
              <w:rPr>
                <w:color w:val="000000" w:themeColor="text1"/>
                <w:sz w:val="28"/>
                <w:szCs w:val="28"/>
                <w:lang w:val="vi-VN"/>
              </w:rPr>
            </w:pPr>
            <w:r w:rsidRPr="009B4FAA">
              <w:rPr>
                <w:color w:val="000000" w:themeColor="text1"/>
                <w:sz w:val="28"/>
                <w:szCs w:val="28"/>
              </w:rPr>
              <w:t>Xin chào thầy cô và các bạn. Em xin thuyết trình về</w:t>
            </w:r>
            <w:r w:rsidRPr="009B4FAA">
              <w:rPr>
                <w:color w:val="000000" w:themeColor="text1"/>
                <w:sz w:val="28"/>
                <w:szCs w:val="28"/>
                <w:lang w:val="vi-VN"/>
              </w:rPr>
              <w:t xml:space="preserve"> bối cảnh lịch sử, giá trị nội dung và nghệ thuật bài thơ “Vịnh khoa thi Hương” (Trần Tế Xương)</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2. Nội dung chính</w:t>
            </w:r>
          </w:p>
          <w:p w:rsidR="009B4FAA" w:rsidRPr="009B4FAA" w:rsidRDefault="009B4FAA" w:rsidP="006B614A">
            <w:pPr>
              <w:spacing w:line="240" w:lineRule="auto"/>
              <w:rPr>
                <w:color w:val="000000" w:themeColor="text1"/>
                <w:sz w:val="28"/>
                <w:szCs w:val="28"/>
                <w:shd w:val="clear" w:color="auto" w:fill="FFFFFF"/>
              </w:rPr>
            </w:pPr>
            <w:r w:rsidRPr="009B4FAA">
              <w:rPr>
                <w:color w:val="000000" w:themeColor="text1"/>
                <w:sz w:val="28"/>
                <w:szCs w:val="28"/>
                <w:shd w:val="clear" w:color="auto" w:fill="FFFFFF"/>
              </w:rPr>
              <w:t>* Bối cảnh lịch sử: Vào những năm 60 của thế kỉ XIX, Việt Nam rơi vào khủng hoảng nghiêm trọng. Các cuộc khởi nghĩa của nông dân lại tiếp tục bùng nổ dữ dội trong những năm cuối thế kỉ XIX.</w:t>
            </w:r>
          </w:p>
          <w:p w:rsidR="009B4FAA" w:rsidRPr="009B4FAA" w:rsidRDefault="009B4FAA" w:rsidP="006B614A">
            <w:pPr>
              <w:pStyle w:val="NormalWeb"/>
              <w:spacing w:before="0" w:beforeAutospacing="0" w:after="0" w:afterAutospacing="0"/>
              <w:ind w:right="48"/>
              <w:rPr>
                <w:color w:val="000000" w:themeColor="text1"/>
                <w:sz w:val="28"/>
                <w:szCs w:val="28"/>
              </w:rPr>
            </w:pPr>
            <w:r w:rsidRPr="009B4FAA">
              <w:rPr>
                <w:color w:val="000000" w:themeColor="text1"/>
                <w:sz w:val="28"/>
                <w:szCs w:val="28"/>
              </w:rPr>
              <w:t>* Giá trị nội dung:</w:t>
            </w:r>
          </w:p>
          <w:p w:rsidR="009B4FAA" w:rsidRPr="009B4FAA" w:rsidRDefault="009B4FAA" w:rsidP="006B614A">
            <w:pPr>
              <w:spacing w:line="240" w:lineRule="auto"/>
              <w:ind w:left="48" w:right="48"/>
              <w:rPr>
                <w:color w:val="000000" w:themeColor="text1"/>
                <w:sz w:val="28"/>
                <w:szCs w:val="28"/>
              </w:rPr>
            </w:pPr>
            <w:r w:rsidRPr="009B4FAA">
              <w:rPr>
                <w:color w:val="000000" w:themeColor="text1"/>
                <w:sz w:val="28"/>
                <w:szCs w:val="28"/>
              </w:rPr>
              <w:t>- Vịnh khoa thi hương là bài thơ thuộc đề tài thi cử - một đề tài khá đậm nét trong sáng tác của Tú Xương. Qua việc tái hiện hình ảnh thảm hại của kì thi năm Đinh Dậu (1897) tại trường Hà Nam, nhà thơ bày tỏ sự xót xa, đau đớn của con người trước tình cảnh thảm hại của các nhà Nho vào thời kì mạt vận của Nho học.</w:t>
            </w:r>
          </w:p>
          <w:p w:rsidR="009B4FAA" w:rsidRPr="009B4FAA" w:rsidRDefault="009B4FAA" w:rsidP="006B614A">
            <w:pPr>
              <w:spacing w:line="240" w:lineRule="auto"/>
              <w:ind w:left="48" w:right="48"/>
              <w:rPr>
                <w:color w:val="000000" w:themeColor="text1"/>
                <w:sz w:val="28"/>
                <w:szCs w:val="28"/>
              </w:rPr>
            </w:pPr>
            <w:r w:rsidRPr="009B4FAA">
              <w:rPr>
                <w:color w:val="000000" w:themeColor="text1"/>
                <w:sz w:val="28"/>
                <w:szCs w:val="28"/>
              </w:rPr>
              <w:t>- Một phần hiện thực nhốn nháo, ô hợp của xã hội thực dân nửa phong kiến buổi đầu đã được tái hiện lại đồng thời nói lên tâm sự của mình trước tình cảnh đất nước</w:t>
            </w:r>
          </w:p>
          <w:p w:rsidR="009B4FAA" w:rsidRPr="009B4FAA" w:rsidRDefault="009B4FAA" w:rsidP="006B614A">
            <w:pPr>
              <w:spacing w:line="240" w:lineRule="auto"/>
              <w:ind w:left="48" w:right="48"/>
              <w:rPr>
                <w:color w:val="000000" w:themeColor="text1"/>
                <w:sz w:val="28"/>
                <w:szCs w:val="28"/>
              </w:rPr>
            </w:pPr>
            <w:r w:rsidRPr="009B4FAA">
              <w:rPr>
                <w:color w:val="000000" w:themeColor="text1"/>
                <w:sz w:val="28"/>
                <w:szCs w:val="28"/>
              </w:rPr>
              <w:t>* Giá trị nghệ thuật:</w:t>
            </w:r>
          </w:p>
          <w:p w:rsidR="009B4FAA" w:rsidRPr="009B4FAA" w:rsidRDefault="009B4FAA" w:rsidP="006B614A">
            <w:pPr>
              <w:spacing w:line="240" w:lineRule="auto"/>
              <w:ind w:left="48" w:right="48"/>
              <w:rPr>
                <w:color w:val="000000" w:themeColor="text1"/>
                <w:sz w:val="28"/>
                <w:szCs w:val="28"/>
              </w:rPr>
            </w:pPr>
            <w:r w:rsidRPr="009B4FAA">
              <w:rPr>
                <w:color w:val="000000" w:themeColor="text1"/>
                <w:sz w:val="28"/>
                <w:szCs w:val="28"/>
              </w:rPr>
              <w:t>- Nghệ thuật đối, đảo ngữ</w:t>
            </w:r>
          </w:p>
          <w:p w:rsidR="009B4FAA" w:rsidRPr="009B4FAA" w:rsidRDefault="009B4FAA" w:rsidP="006B614A">
            <w:pPr>
              <w:spacing w:line="240" w:lineRule="auto"/>
              <w:ind w:left="48" w:right="48"/>
              <w:rPr>
                <w:color w:val="000000" w:themeColor="text1"/>
                <w:sz w:val="28"/>
                <w:szCs w:val="28"/>
              </w:rPr>
            </w:pPr>
            <w:r w:rsidRPr="009B4FAA">
              <w:rPr>
                <w:color w:val="000000" w:themeColor="text1"/>
                <w:sz w:val="28"/>
                <w:szCs w:val="28"/>
              </w:rPr>
              <w:t>- Ngôn ngữ có tính chất khẩu ngữ, trong sáng, giản dị nhưng giàu sức biểu cảm.</w:t>
            </w:r>
          </w:p>
          <w:p w:rsidR="009B4FAA" w:rsidRPr="009B4FAA" w:rsidRDefault="009B4FAA" w:rsidP="006B614A">
            <w:pPr>
              <w:spacing w:line="240" w:lineRule="auto"/>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lại vấn đề</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 Mỗi lứa tuổi có cách nhìn, cách nghĩ khác nhau; người lớn cần thấu hiểu và cảm thông với những suy nghĩ, hành động và ước mơ của trẻ em.</w:t>
            </w:r>
          </w:p>
        </w:tc>
      </w:tr>
    </w:tbl>
    <w:p w:rsidR="009B4FAA" w:rsidRPr="009B4FAA" w:rsidRDefault="009B4FAA" w:rsidP="006B614A">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 HDVN: </w:t>
      </w:r>
      <w:r w:rsidRPr="009B4FAA">
        <w:rPr>
          <w:rFonts w:ascii="Times New Roman" w:hAnsi="Times New Roman" w:cs="Times New Roman"/>
          <w:bCs/>
          <w:color w:val="000000" w:themeColor="text1"/>
          <w:sz w:val="28"/>
          <w:szCs w:val="28"/>
        </w:rPr>
        <w:t>Soạn Quang Trung đại phá quân Thanh</w:t>
      </w:r>
    </w:p>
    <w:p w:rsidR="009B4FAA" w:rsidRPr="009B4FAA" w:rsidRDefault="009B4FAA" w:rsidP="006B614A">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Hồ sơ dạy học:</w:t>
      </w:r>
    </w:p>
    <w:p w:rsidR="009B4FAA" w:rsidRPr="009B4FAA" w:rsidRDefault="009B4FAA" w:rsidP="006B614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Rubic đánh giá phiếu học tập số 3</w:t>
      </w:r>
    </w:p>
    <w:tbl>
      <w:tblPr>
        <w:tblStyle w:val="TableGrid"/>
        <w:tblW w:w="0" w:type="auto"/>
        <w:tblLook w:val="04A0" w:firstRow="1" w:lastRow="0" w:firstColumn="1" w:lastColumn="0" w:noHBand="0" w:noVBand="1"/>
      </w:tblPr>
      <w:tblGrid>
        <w:gridCol w:w="2511"/>
        <w:gridCol w:w="2278"/>
        <w:gridCol w:w="2393"/>
        <w:gridCol w:w="2394"/>
      </w:tblGrid>
      <w:tr w:rsidR="009B4FAA" w:rsidRPr="009B4FAA" w:rsidTr="003D0AFF">
        <w:tc>
          <w:tcPr>
            <w:tcW w:w="2689" w:type="dxa"/>
            <w:vMerge w:val="restart"/>
          </w:tcPr>
          <w:p w:rsidR="009B4FAA" w:rsidRPr="009B4FAA" w:rsidRDefault="009B4FAA" w:rsidP="006B614A">
            <w:pPr>
              <w:spacing w:line="240" w:lineRule="auto"/>
              <w:jc w:val="center"/>
              <w:rPr>
                <w:b/>
                <w:color w:val="000000" w:themeColor="text1"/>
                <w:sz w:val="28"/>
                <w:szCs w:val="28"/>
              </w:rPr>
            </w:pPr>
            <w:r w:rsidRPr="009B4FAA">
              <w:rPr>
                <w:b/>
                <w:color w:val="000000" w:themeColor="text1"/>
                <w:sz w:val="28"/>
                <w:szCs w:val="28"/>
              </w:rPr>
              <w:t>Nội dung yêu cầu</w:t>
            </w:r>
          </w:p>
        </w:tc>
        <w:tc>
          <w:tcPr>
            <w:tcW w:w="7556" w:type="dxa"/>
            <w:gridSpan w:val="3"/>
          </w:tcPr>
          <w:p w:rsidR="009B4FAA" w:rsidRPr="009B4FAA" w:rsidRDefault="009B4FAA" w:rsidP="006B614A">
            <w:pPr>
              <w:spacing w:line="240" w:lineRule="auto"/>
              <w:jc w:val="center"/>
              <w:rPr>
                <w:b/>
                <w:color w:val="000000" w:themeColor="text1"/>
                <w:sz w:val="28"/>
                <w:szCs w:val="28"/>
              </w:rPr>
            </w:pPr>
            <w:r w:rsidRPr="009B4FAA">
              <w:rPr>
                <w:b/>
                <w:color w:val="000000" w:themeColor="text1"/>
                <w:sz w:val="28"/>
                <w:szCs w:val="28"/>
              </w:rPr>
              <w:t>Mức đánh giá</w:t>
            </w:r>
          </w:p>
        </w:tc>
      </w:tr>
      <w:tr w:rsidR="009B4FAA" w:rsidRPr="009B4FAA" w:rsidTr="003D0AFF">
        <w:tc>
          <w:tcPr>
            <w:tcW w:w="2689" w:type="dxa"/>
            <w:vMerge/>
          </w:tcPr>
          <w:p w:rsidR="009B4FAA" w:rsidRPr="009B4FAA" w:rsidRDefault="009B4FAA" w:rsidP="006B614A">
            <w:pPr>
              <w:spacing w:line="240" w:lineRule="auto"/>
              <w:rPr>
                <w:color w:val="000000" w:themeColor="text1"/>
                <w:sz w:val="28"/>
                <w:szCs w:val="28"/>
              </w:rPr>
            </w:pPr>
          </w:p>
        </w:tc>
        <w:tc>
          <w:tcPr>
            <w:tcW w:w="2433" w:type="dxa"/>
          </w:tcPr>
          <w:p w:rsidR="009B4FAA" w:rsidRPr="009B4FAA" w:rsidRDefault="009B4FAA" w:rsidP="006B614A">
            <w:pPr>
              <w:spacing w:line="240" w:lineRule="auto"/>
              <w:jc w:val="center"/>
              <w:rPr>
                <w:b/>
                <w:color w:val="000000" w:themeColor="text1"/>
                <w:sz w:val="28"/>
                <w:szCs w:val="28"/>
              </w:rPr>
            </w:pPr>
            <w:r w:rsidRPr="009B4FAA">
              <w:rPr>
                <w:b/>
                <w:color w:val="000000" w:themeColor="text1"/>
                <w:sz w:val="28"/>
                <w:szCs w:val="28"/>
              </w:rPr>
              <w:t>(1)</w:t>
            </w:r>
          </w:p>
        </w:tc>
        <w:tc>
          <w:tcPr>
            <w:tcW w:w="2561" w:type="dxa"/>
          </w:tcPr>
          <w:p w:rsidR="009B4FAA" w:rsidRPr="009B4FAA" w:rsidRDefault="009B4FAA" w:rsidP="006B614A">
            <w:pPr>
              <w:spacing w:line="240" w:lineRule="auto"/>
              <w:jc w:val="center"/>
              <w:rPr>
                <w:b/>
                <w:color w:val="000000" w:themeColor="text1"/>
                <w:sz w:val="28"/>
                <w:szCs w:val="28"/>
              </w:rPr>
            </w:pPr>
            <w:r w:rsidRPr="009B4FAA">
              <w:rPr>
                <w:b/>
                <w:color w:val="000000" w:themeColor="text1"/>
                <w:sz w:val="28"/>
                <w:szCs w:val="28"/>
              </w:rPr>
              <w:t>(2)</w:t>
            </w:r>
          </w:p>
        </w:tc>
        <w:tc>
          <w:tcPr>
            <w:tcW w:w="2562" w:type="dxa"/>
          </w:tcPr>
          <w:p w:rsidR="009B4FAA" w:rsidRPr="009B4FAA" w:rsidRDefault="009B4FAA" w:rsidP="006B614A">
            <w:pPr>
              <w:spacing w:line="240" w:lineRule="auto"/>
              <w:jc w:val="center"/>
              <w:rPr>
                <w:b/>
                <w:color w:val="000000" w:themeColor="text1"/>
                <w:sz w:val="28"/>
                <w:szCs w:val="28"/>
              </w:rPr>
            </w:pPr>
            <w:r w:rsidRPr="009B4FAA">
              <w:rPr>
                <w:b/>
                <w:color w:val="000000" w:themeColor="text1"/>
                <w:sz w:val="28"/>
                <w:szCs w:val="28"/>
              </w:rPr>
              <w:t>(3)</w:t>
            </w:r>
          </w:p>
        </w:tc>
      </w:tr>
      <w:tr w:rsidR="009B4FAA" w:rsidRPr="009B4FAA" w:rsidTr="003D0AFF">
        <w:tc>
          <w:tcPr>
            <w:tcW w:w="2689"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Phiếu học tập số 1</w:t>
            </w:r>
          </w:p>
          <w:p w:rsidR="009B4FAA" w:rsidRPr="009B4FAA" w:rsidRDefault="009B4FAA" w:rsidP="006B614A">
            <w:pPr>
              <w:spacing w:line="240" w:lineRule="auto"/>
              <w:rPr>
                <w:color w:val="000000" w:themeColor="text1"/>
                <w:sz w:val="28"/>
                <w:szCs w:val="28"/>
              </w:rPr>
            </w:pPr>
          </w:p>
        </w:tc>
        <w:tc>
          <w:tcPr>
            <w:tcW w:w="2433"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Học sinh thực hiện được 1/3 yêu cầu phiếu đưa ra</w:t>
            </w:r>
          </w:p>
        </w:tc>
        <w:tc>
          <w:tcPr>
            <w:tcW w:w="2561"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Học sinh thực hiện được 2/3 yêu cầu phiếu đưa ra</w:t>
            </w:r>
          </w:p>
        </w:tc>
        <w:tc>
          <w:tcPr>
            <w:tcW w:w="2562"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Học sinh thực hiện được  3/3 yêu cầu phiếu đưa ra</w:t>
            </w:r>
          </w:p>
        </w:tc>
      </w:tr>
      <w:tr w:rsidR="009B4FAA" w:rsidRPr="009B4FAA" w:rsidTr="003D0AFF">
        <w:tc>
          <w:tcPr>
            <w:tcW w:w="2689"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Phiếu học tập số 2</w:t>
            </w:r>
          </w:p>
          <w:p w:rsidR="009B4FAA" w:rsidRPr="009B4FAA" w:rsidRDefault="009B4FAA" w:rsidP="006B614A">
            <w:pPr>
              <w:spacing w:line="240" w:lineRule="auto"/>
              <w:rPr>
                <w:color w:val="000000" w:themeColor="text1"/>
                <w:sz w:val="28"/>
                <w:szCs w:val="28"/>
              </w:rPr>
            </w:pPr>
          </w:p>
        </w:tc>
        <w:tc>
          <w:tcPr>
            <w:tcW w:w="2433"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Học sinh thực hiện được 2/3 yêu </w:t>
            </w:r>
            <w:r w:rsidRPr="009B4FAA">
              <w:rPr>
                <w:color w:val="000000" w:themeColor="text1"/>
                <w:sz w:val="28"/>
                <w:szCs w:val="28"/>
              </w:rPr>
              <w:lastRenderedPageBreak/>
              <w:t>cầu phiếu đưa ra</w:t>
            </w:r>
          </w:p>
        </w:tc>
        <w:tc>
          <w:tcPr>
            <w:tcW w:w="2561"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lastRenderedPageBreak/>
              <w:t xml:space="preserve">Học sinh thực hiện được 4/6 yêu cầu </w:t>
            </w:r>
            <w:r w:rsidRPr="009B4FAA">
              <w:rPr>
                <w:color w:val="000000" w:themeColor="text1"/>
                <w:sz w:val="28"/>
                <w:szCs w:val="28"/>
              </w:rPr>
              <w:lastRenderedPageBreak/>
              <w:t>phiếu đưa ra</w:t>
            </w:r>
          </w:p>
        </w:tc>
        <w:tc>
          <w:tcPr>
            <w:tcW w:w="2562"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lastRenderedPageBreak/>
              <w:t xml:space="preserve">Học sinh thực hiện được từ 5/3 yêu </w:t>
            </w:r>
            <w:r w:rsidRPr="009B4FAA">
              <w:rPr>
                <w:color w:val="000000" w:themeColor="text1"/>
                <w:sz w:val="28"/>
                <w:szCs w:val="28"/>
              </w:rPr>
              <w:lastRenderedPageBreak/>
              <w:t>cầu phiếu đưa ra</w:t>
            </w:r>
          </w:p>
        </w:tc>
      </w:tr>
    </w:tbl>
    <w:p w:rsidR="009B4FAA" w:rsidRPr="009B4FAA" w:rsidRDefault="009B4FAA" w:rsidP="006B614A">
      <w:pPr>
        <w:spacing w:line="240" w:lineRule="auto"/>
        <w:rPr>
          <w:rFonts w:ascii="Times New Roman" w:hAnsi="Times New Roman" w:cs="Times New Roman"/>
          <w:color w:val="000000" w:themeColor="text1"/>
          <w:sz w:val="28"/>
          <w:szCs w:val="28"/>
        </w:rPr>
      </w:pPr>
    </w:p>
    <w:p w:rsidR="009B4FAA" w:rsidRPr="009B4FAA" w:rsidRDefault="009B4FAA" w:rsidP="006B614A">
      <w:pPr>
        <w:spacing w:line="240" w:lineRule="auto"/>
        <w:ind w:left="2880" w:firstLine="720"/>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TỰ ĐÁNH GIÁ</w:t>
      </w:r>
    </w:p>
    <w:p w:rsidR="009B4FAA" w:rsidRPr="009B4FAA" w:rsidRDefault="009B4FAA" w:rsidP="006B614A">
      <w:pPr>
        <w:spacing w:line="240" w:lineRule="auto"/>
        <w:ind w:firstLine="720"/>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BÀI THƠ: QUA ĐÈO NGANG – BÀ HUYỆN THANH QUAN</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rPr>
        <w:t>Câu 1</w:t>
      </w:r>
      <w:r w:rsidRPr="009B4FAA">
        <w:rPr>
          <w:color w:val="000000" w:themeColor="text1"/>
          <w:sz w:val="28"/>
          <w:szCs w:val="28"/>
        </w:rPr>
        <w:t>. Phương án nào nêu đúng về thể loại và chữ viết của bài thơ Qua Đèo Ngang?</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A. Thất ngôn bát cú Đường luật, viết bằng chữ Hán</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B. Thất ngôn bát cú Đường luật, viết bằng chữ Nôm </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C. Thất ngôn xen lục ngôn, viết bằng chữ Nôm</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D. Thất ngôn bát cú Đường luật, viết bằng chữ Quốc ngữ</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rPr>
        <w:t>Câu 2</w:t>
      </w:r>
      <w:r w:rsidRPr="009B4FAA">
        <w:rPr>
          <w:color w:val="000000" w:themeColor="text1"/>
          <w:sz w:val="28"/>
          <w:szCs w:val="28"/>
        </w:rPr>
        <w:t>. Cảnh Đèo Ngang được tái hiện trong bài thơ như thế nào? </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A. Cảnh vật tươi đẹp, đủ loại hoa lá sắc màu</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B. Cảnh vật tràn đầy sức sống, cây cối chen chúc </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C. Cảnh vật vắng vẻ, hoang sơ, đượm buồn</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D. Cảnh vật trống vắng, lạnh lẽo, gợi nỗi buồn thê lương</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rPr>
        <w:t>Câu 3</w:t>
      </w:r>
      <w:r w:rsidRPr="009B4FAA">
        <w:rPr>
          <w:color w:val="000000" w:themeColor="text1"/>
          <w:sz w:val="28"/>
          <w:szCs w:val="28"/>
        </w:rPr>
        <w:t>. Bài thơ được ngắt chủ yếu theo nhịp nào?</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A. 3/4 </w:t>
      </w:r>
      <w:r w:rsidRPr="009B4FAA">
        <w:rPr>
          <w:color w:val="000000" w:themeColor="text1"/>
          <w:sz w:val="28"/>
          <w:szCs w:val="28"/>
        </w:rPr>
        <w:tab/>
      </w:r>
      <w:r w:rsidRPr="009B4FAA">
        <w:rPr>
          <w:color w:val="000000" w:themeColor="text1"/>
          <w:sz w:val="28"/>
          <w:szCs w:val="28"/>
        </w:rPr>
        <w:tab/>
        <w:t>B. 4/3</w:t>
      </w:r>
      <w:r w:rsidRPr="009B4FAA">
        <w:rPr>
          <w:color w:val="000000" w:themeColor="text1"/>
          <w:sz w:val="28"/>
          <w:szCs w:val="28"/>
        </w:rPr>
        <w:tab/>
      </w:r>
      <w:r w:rsidRPr="009B4FAA">
        <w:rPr>
          <w:color w:val="000000" w:themeColor="text1"/>
          <w:sz w:val="28"/>
          <w:szCs w:val="28"/>
        </w:rPr>
        <w:tab/>
        <w:t>C. 2/3/2</w:t>
      </w:r>
      <w:r w:rsidRPr="009B4FAA">
        <w:rPr>
          <w:color w:val="000000" w:themeColor="text1"/>
          <w:sz w:val="28"/>
          <w:szCs w:val="28"/>
        </w:rPr>
        <w:tab/>
      </w:r>
      <w:r w:rsidRPr="009B4FAA">
        <w:rPr>
          <w:color w:val="000000" w:themeColor="text1"/>
          <w:sz w:val="28"/>
          <w:szCs w:val="28"/>
        </w:rPr>
        <w:tab/>
        <w:t>D. 4/1/1/1</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rPr>
        <w:t>Câu 4</w:t>
      </w:r>
      <w:r w:rsidRPr="009B4FAA">
        <w:rPr>
          <w:color w:val="000000" w:themeColor="text1"/>
          <w:sz w:val="28"/>
          <w:szCs w:val="28"/>
        </w:rPr>
        <w:t>. Từ nào sau đây là từ tượng hình</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A. Lom khom</w:t>
      </w:r>
      <w:r w:rsidRPr="009B4FAA">
        <w:rPr>
          <w:color w:val="000000" w:themeColor="text1"/>
          <w:sz w:val="28"/>
          <w:szCs w:val="28"/>
        </w:rPr>
        <w:tab/>
      </w:r>
      <w:r w:rsidRPr="009B4FAA">
        <w:rPr>
          <w:color w:val="000000" w:themeColor="text1"/>
          <w:sz w:val="28"/>
          <w:szCs w:val="28"/>
        </w:rPr>
        <w:tab/>
        <w:t>B. Quốc quốc</w:t>
      </w:r>
      <w:r w:rsidRPr="009B4FAA">
        <w:rPr>
          <w:color w:val="000000" w:themeColor="text1"/>
          <w:sz w:val="28"/>
          <w:szCs w:val="28"/>
        </w:rPr>
        <w:tab/>
      </w:r>
      <w:r w:rsidRPr="009B4FAA">
        <w:rPr>
          <w:color w:val="000000" w:themeColor="text1"/>
          <w:sz w:val="28"/>
          <w:szCs w:val="28"/>
        </w:rPr>
        <w:tab/>
        <w:t>C. Gia gia</w:t>
      </w:r>
      <w:r w:rsidRPr="009B4FAA">
        <w:rPr>
          <w:color w:val="000000" w:themeColor="text1"/>
          <w:sz w:val="28"/>
          <w:szCs w:val="28"/>
        </w:rPr>
        <w:tab/>
      </w:r>
      <w:r w:rsidRPr="009B4FAA">
        <w:rPr>
          <w:color w:val="000000" w:themeColor="text1"/>
          <w:sz w:val="28"/>
          <w:szCs w:val="28"/>
        </w:rPr>
        <w:tab/>
        <w:t>D. Cỏ cây</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rPr>
        <w:t>Câu 5</w:t>
      </w:r>
      <w:r w:rsidRPr="009B4FAA">
        <w:rPr>
          <w:color w:val="000000" w:themeColor="text1"/>
          <w:sz w:val="28"/>
          <w:szCs w:val="28"/>
        </w:rPr>
        <w:t>. Biện pháp tu từ đảo ngữ ở câu thơ “Lác đác bên sông, chợ mấy nhà.” có tác dụng gì?</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A. Tô đậm sự thưa thớt, quạnh vắng của cảnh vật</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B. Thể hiện vẻ hoang tàn, tiều tuỵ của cảnh vật</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C. Khắc hoạ tâm trạng buồn bã, cô đơn của tác giả</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D. Miêu tả vẻ đẹp hoang sơ, thơ mộng của cảnh vật</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rPr>
        <w:t>Câu 6</w:t>
      </w:r>
      <w:r w:rsidRPr="009B4FAA">
        <w:rPr>
          <w:color w:val="000000" w:themeColor="text1"/>
          <w:sz w:val="28"/>
          <w:szCs w:val="28"/>
        </w:rPr>
        <w:t>. Bài thơ viết về chủ đề gì? Chủ đề ấy có liên quan đến nhan đề Qua Đèo Ngang như thế nào?</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Chủ đề của bài thơ: tả cảnh Đèo Ngang lúc xế tà và nói lên nỗi buồn cô đơn, nỗi nhớ nhà thương nước của một người con hiến mình cho tổ quốc.</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Nhan đề bài thơ Qua Đèo Ngang thể hiện chủ đề tác phẩm, nó mang ý nghĩa chỉ một chuyến đi qua Đèo Ngang ( đây là một con đèo vượt núi Hoành Sơn tại ranh giới của hai tỉnh Hà Tĩnh và Quảng Bình). Thông qua đó, tác gia đã khắc họa khung cảnh thiên nhiên Đèo Ngang thoáng đãng mà heo hút, có sự sống con người nhưng vẫn còn hoang sơ. </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shd w:val="clear" w:color="auto" w:fill="FFFFFF"/>
        </w:rPr>
        <w:t>Câu 7</w:t>
      </w:r>
      <w:r w:rsidRPr="009B4FAA">
        <w:rPr>
          <w:color w:val="000000" w:themeColor="text1"/>
          <w:sz w:val="28"/>
          <w:szCs w:val="28"/>
          <w:shd w:val="clear" w:color="auto" w:fill="FFFFFF"/>
        </w:rPr>
        <w:t>. Các từ láy, từ tượng hình, từ tượng thanh và phép đối có vai trò gì trong việc thể hiện nội dung bài thơ?</w:t>
      </w:r>
    </w:p>
    <w:p w:rsidR="009B4FAA" w:rsidRPr="009B4FAA" w:rsidRDefault="009B4FAA" w:rsidP="006B614A">
      <w:pPr>
        <w:shd w:val="clear" w:color="auto" w:fill="FFFFFF"/>
        <w:spacing w:line="240" w:lineRule="auto"/>
        <w:jc w:val="both"/>
        <w:rPr>
          <w:rFonts w:ascii="Times New Roman" w:hAnsi="Times New Roman" w:cs="Times New Roman"/>
          <w:color w:val="000000" w:themeColor="text1"/>
          <w:sz w:val="28"/>
          <w:szCs w:val="28"/>
          <w:lang w:val="en-GB" w:eastAsia="en-GB"/>
        </w:rPr>
      </w:pPr>
      <w:r w:rsidRPr="009B4FAA">
        <w:rPr>
          <w:rFonts w:ascii="Times New Roman" w:hAnsi="Times New Roman" w:cs="Times New Roman"/>
          <w:color w:val="000000" w:themeColor="text1"/>
          <w:sz w:val="28"/>
          <w:szCs w:val="28"/>
          <w:lang w:val="en-GB" w:eastAsia="en-GB"/>
        </w:rPr>
        <w:t xml:space="preserve">- Các từ láy có giá trị gợi hình (lom khom, lác đá) gợi cảm giác thưa thớt, ít ỏi . Nhấn mạnh sự nhỏ bé, ít ỏi, nhỏ nhoi của sự sống ở giữa cảnh vật thiên nhiên rộng lớn, hoang sơ. </w:t>
      </w:r>
      <w:r w:rsidRPr="009B4FAA">
        <w:rPr>
          <w:rFonts w:ascii="Cambria Math" w:hAnsi="Cambria Math" w:cs="Cambria Math"/>
          <w:color w:val="000000" w:themeColor="text1"/>
          <w:sz w:val="28"/>
          <w:szCs w:val="28"/>
          <w:lang w:val="en-GB" w:eastAsia="en-GB"/>
        </w:rPr>
        <w:t>⇒</w:t>
      </w:r>
      <w:r w:rsidRPr="009B4FAA">
        <w:rPr>
          <w:rFonts w:ascii="Times New Roman" w:hAnsi="Times New Roman" w:cs="Times New Roman"/>
          <w:color w:val="000000" w:themeColor="text1"/>
          <w:sz w:val="28"/>
          <w:szCs w:val="28"/>
          <w:lang w:val="en-GB" w:eastAsia="en-GB"/>
        </w:rPr>
        <w:t xml:space="preserve"> Hình ảnh con người hiện lên thưa thớt, ít ỏi làm cho cảnh vật thêm hoang vắng, tiêu điều. Qua đó, gợi cảm giác buồn hiu, vắng lặng của tác giả</w:t>
      </w:r>
    </w:p>
    <w:p w:rsidR="009B4FAA" w:rsidRPr="009B4FAA" w:rsidRDefault="009B4FAA" w:rsidP="006B614A">
      <w:pPr>
        <w:shd w:val="clear" w:color="auto" w:fill="FFFFFF"/>
        <w:spacing w:line="240" w:lineRule="auto"/>
        <w:jc w:val="both"/>
        <w:rPr>
          <w:rFonts w:ascii="Times New Roman" w:hAnsi="Times New Roman" w:cs="Times New Roman"/>
          <w:color w:val="000000" w:themeColor="text1"/>
          <w:sz w:val="28"/>
          <w:szCs w:val="28"/>
          <w:lang w:val="en-GB" w:eastAsia="en-GB"/>
        </w:rPr>
      </w:pPr>
      <w:r w:rsidRPr="009B4FAA">
        <w:rPr>
          <w:rFonts w:ascii="Times New Roman" w:hAnsi="Times New Roman" w:cs="Times New Roman"/>
          <w:color w:val="000000" w:themeColor="text1"/>
          <w:sz w:val="28"/>
          <w:szCs w:val="28"/>
          <w:lang w:val="en-GB" w:eastAsia="en-GB"/>
        </w:rPr>
        <w:lastRenderedPageBreak/>
        <w:t xml:space="preserve">- Âm thanh của chim quốc quốc, gia gia: nghệ thuật lấy động tả tĩnh; chơi chữ. - Tiếng chim quốc, chim gia gia nhớ nước, thương nhà cũng chính là tiếng lòng của chính tác giả đang da diết nhớ nhà, nhớ quê hương, nhớ quá khứ huy hoàng của đất nước. </w:t>
      </w:r>
      <w:r w:rsidRPr="009B4FAA">
        <w:rPr>
          <w:rFonts w:ascii="Cambria Math" w:hAnsi="Cambria Math" w:cs="Cambria Math"/>
          <w:color w:val="000000" w:themeColor="text1"/>
          <w:sz w:val="28"/>
          <w:szCs w:val="28"/>
          <w:lang w:val="en-GB" w:eastAsia="en-GB"/>
        </w:rPr>
        <w:t>⇒</w:t>
      </w:r>
      <w:r w:rsidRPr="009B4FAA">
        <w:rPr>
          <w:rFonts w:ascii="Times New Roman" w:hAnsi="Times New Roman" w:cs="Times New Roman"/>
          <w:color w:val="000000" w:themeColor="text1"/>
          <w:sz w:val="28"/>
          <w:szCs w:val="28"/>
          <w:lang w:val="en-GB" w:eastAsia="en-GB"/>
        </w:rPr>
        <w:t xml:space="preserve"> Tâm trạng nhớ nước, nhớ nhà, nhớ quê hương của tác giả. Đó cũng chính là tâm trạng hoài cổ của nữ sĩ</w:t>
      </w:r>
    </w:p>
    <w:p w:rsidR="009B4FAA" w:rsidRPr="009B4FAA" w:rsidRDefault="009B4FAA" w:rsidP="006B614A">
      <w:pPr>
        <w:shd w:val="clear" w:color="auto" w:fill="FFFFFF"/>
        <w:spacing w:line="240" w:lineRule="auto"/>
        <w:jc w:val="both"/>
        <w:rPr>
          <w:rFonts w:ascii="Times New Roman" w:hAnsi="Times New Roman" w:cs="Times New Roman"/>
          <w:color w:val="000000" w:themeColor="text1"/>
          <w:sz w:val="28"/>
          <w:szCs w:val="28"/>
          <w:lang w:val="en-GB" w:eastAsia="en-GB"/>
        </w:rPr>
      </w:pPr>
      <w:r w:rsidRPr="009B4FAA">
        <w:rPr>
          <w:rFonts w:ascii="Times New Roman" w:hAnsi="Times New Roman" w:cs="Times New Roman"/>
          <w:color w:val="000000" w:themeColor="text1"/>
          <w:sz w:val="28"/>
          <w:szCs w:val="28"/>
          <w:lang w:val="en-GB" w:eastAsia="en-GB"/>
        </w:rPr>
        <w:t>- Sự đối lập vốn có của hai câu thực khiến cho cảnh trên sông, dưới núi thêm rời rạc, thưa thớt. </w:t>
      </w:r>
    </w:p>
    <w:p w:rsidR="009B4FAA" w:rsidRPr="009B4FAA" w:rsidRDefault="009B4FAA" w:rsidP="006B614A">
      <w:pPr>
        <w:pStyle w:val="NormalWeb"/>
        <w:spacing w:before="0" w:beforeAutospacing="0" w:after="0" w:afterAutospacing="0"/>
        <w:jc w:val="both"/>
        <w:rPr>
          <w:color w:val="000000" w:themeColor="text1"/>
          <w:sz w:val="28"/>
          <w:szCs w:val="28"/>
          <w:shd w:val="clear" w:color="auto" w:fill="FFFFFF"/>
        </w:rPr>
      </w:pPr>
      <w:r w:rsidRPr="009B4FAA">
        <w:rPr>
          <w:rStyle w:val="Strong"/>
          <w:rFonts w:eastAsia="Calibri"/>
          <w:color w:val="000000" w:themeColor="text1"/>
          <w:sz w:val="28"/>
          <w:szCs w:val="28"/>
          <w:shd w:val="clear" w:color="auto" w:fill="FFFFFF"/>
        </w:rPr>
        <w:t>Câu 8</w:t>
      </w:r>
      <w:r w:rsidRPr="009B4FAA">
        <w:rPr>
          <w:color w:val="000000" w:themeColor="text1"/>
          <w:sz w:val="28"/>
          <w:szCs w:val="28"/>
          <w:shd w:val="clear" w:color="auto" w:fill="FFFFFF"/>
        </w:rPr>
        <w:t>. Hãy hình dung tâm trạng của Bà Huyện Thanh Quan khi đi qua Đèo Ngang. Vì sao nhà thơ lại có tâm trạng đó?</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Tâm trạng của người lữ khách tha hương trong buổi chiều tà ẩn dấu một nỗi buồn man mác.</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Mượn cảnh nói tình: thông qua thời gian và không gian của cảnh, đặc biệt qua hai hình tượng tiếng chim quốc quốc và tiếng chim đa đa.</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Gia gia: vừa nói đến tiếng chim nhưng “gia” còn có nghĩa là là. Nỗi nhớ nhà của người con xa quê. Khi mặt trời lặn xuống cũng là lúc gia đình đoàn tụ,còn bà lại đang dừng chân chốn hoang sơ hiu quạnh, nỗi nhớ nhà như càng trào dâng tha thiết.</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Con quốc quốc: Tiếng chim nhưng “quốc” cũng có nghĩa  là đất nước, Tổ quốc. Bà là nho sĩ xứ Bắc Hà quặn lòng nhớ về Thăng Long xưa, nhớ về quá khứ của đất nước lúc còn hưng thịnh, lúc triều Nguyễn chưa dời kinh đô vào Huế.</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Trực tiếp tả tình: Thể hiện qua câu cuối của bài thơ: Một mảnh tình riêng ta với ta “Mảnh tình riêng” đó thật sâu sắc, thấm thía. Đây là sự đối diện với chính mình, do đó nỗi cô đơn của Bà Huyện Thanh Quan nơi đất khách càng được thế hiện chân thật và sâu sắc.</w:t>
      </w:r>
    </w:p>
    <w:p w:rsidR="009B4FAA" w:rsidRPr="009B4FAA" w:rsidRDefault="009B4FAA" w:rsidP="006B614A">
      <w:pPr>
        <w:pStyle w:val="NormalWeb"/>
        <w:spacing w:before="0" w:beforeAutospacing="0" w:after="0" w:afterAutospacing="0"/>
        <w:jc w:val="both"/>
        <w:rPr>
          <w:color w:val="000000" w:themeColor="text1"/>
          <w:sz w:val="28"/>
          <w:szCs w:val="28"/>
          <w:shd w:val="clear" w:color="auto" w:fill="FFFFFF"/>
        </w:rPr>
      </w:pPr>
      <w:r w:rsidRPr="009B4FAA">
        <w:rPr>
          <w:rStyle w:val="Strong"/>
          <w:rFonts w:eastAsia="Calibri"/>
          <w:color w:val="000000" w:themeColor="text1"/>
          <w:sz w:val="28"/>
          <w:szCs w:val="28"/>
          <w:shd w:val="clear" w:color="auto" w:fill="FFFFFF"/>
        </w:rPr>
        <w:t>Câu 9</w:t>
      </w:r>
      <w:r w:rsidRPr="009B4FAA">
        <w:rPr>
          <w:color w:val="000000" w:themeColor="text1"/>
          <w:sz w:val="28"/>
          <w:szCs w:val="28"/>
          <w:shd w:val="clear" w:color="auto" w:fill="FFFFFF"/>
        </w:rPr>
        <w:t>. Em có nhận xét gì về không gian được khắc hoạ trong bài Qua Đèo Ngang? Không gian ấy có liên quan như thế nào đến tâm trạng của Bà Huyện Thanh Quan?</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Không gian đèo Ngang hiện lên qua nét vẽ của bà Huyện Thanh Quan thật hoang sơ, vắng vẻ, có nét đẹp của núi non, sông nước. Nơi đây thấp thoáng sự sống của con người nhưng thưa thớt và ít ỏi. Cảnh được miêu tả vào lúc chiều tà, lại được nhìn từ tâm trạng của kẻ xa quê nên cảnh gợi lên cảm giác buồn, hoang sơ, vắng lặng. Khi đi qua đèo Ngang, nhà thơ ngắm nhìn bức tranh thiên nhiên và cuộc sống của con người nơi đèo Ngang: đẹp, hoang sơ nhưng gợi buồn. Đứng giữa vũ trụ bao la, rộng lớn đã khiến thi sĩ cảm thấy cô đơn, trống vắng, lẻ loi. Bà nhớ nước, thương nhà da diết, đó là nỗi buồn thầm lặng cô đơn của tác giả.</w:t>
      </w:r>
    </w:p>
    <w:p w:rsidR="009B4FAA" w:rsidRPr="009B4FAA" w:rsidRDefault="009B4FAA" w:rsidP="000052BB">
      <w:pPr>
        <w:tabs>
          <w:tab w:val="left" w:pos="142"/>
          <w:tab w:val="left" w:pos="284"/>
          <w:tab w:val="left" w:pos="426"/>
        </w:tabs>
        <w:autoSpaceDE w:val="0"/>
        <w:autoSpaceDN w:val="0"/>
        <w:adjustRightInd w:val="0"/>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w:t>
      </w:r>
    </w:p>
    <w:p w:rsidR="009B4FAA" w:rsidRPr="009B4FAA" w:rsidRDefault="009B4FAA" w:rsidP="001C1900">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Tuần:</w:t>
      </w:r>
    </w:p>
    <w:p w:rsidR="009B4FAA" w:rsidRPr="009B4FAA" w:rsidRDefault="009B4FAA" w:rsidP="001C1900">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BÀI 8: TRUYỆN LỊCH SỬ VÀ TIỂU THUYẾT</w:t>
      </w:r>
      <w:r w:rsidRPr="009B4FAA">
        <w:rPr>
          <w:rFonts w:ascii="Times New Roman" w:eastAsia="Nobile" w:hAnsi="Times New Roman" w:cs="Times New Roman"/>
          <w:b/>
          <w:bCs/>
          <w:color w:val="000000" w:themeColor="text1"/>
          <w:sz w:val="28"/>
          <w:szCs w:val="28"/>
        </w:rPr>
        <w:br/>
        <w:t xml:space="preserve"> </w:t>
      </w:r>
      <w:r w:rsidRPr="009B4FAA">
        <w:rPr>
          <w:rFonts w:ascii="Times New Roman" w:hAnsi="Times New Roman" w:cs="Times New Roman"/>
          <w:b/>
          <w:bCs/>
          <w:color w:val="000000" w:themeColor="text1"/>
          <w:sz w:val="28"/>
          <w:szCs w:val="28"/>
        </w:rPr>
        <w:t>Tiết : ĐỌC HIỂU VĂN BẢN: HOÀNG LÊ NHẤT THỐNG CHÍ</w:t>
      </w:r>
    </w:p>
    <w:p w:rsidR="009B4FAA" w:rsidRPr="009B4FAA" w:rsidRDefault="009B4FAA" w:rsidP="001C1900">
      <w:pPr>
        <w:spacing w:after="0" w:line="240" w:lineRule="auto"/>
        <w:jc w:val="center"/>
        <w:rPr>
          <w:rFonts w:ascii="Times New Roman" w:eastAsia="Nobile" w:hAnsi="Times New Roman" w:cs="Times New Roman"/>
          <w:b/>
          <w:bCs/>
          <w:color w:val="000000" w:themeColor="text1"/>
          <w:sz w:val="28"/>
          <w:szCs w:val="28"/>
          <w:lang w:val="vi-VN"/>
        </w:rPr>
      </w:pP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1C1900">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w:t>
      </w:r>
    </w:p>
    <w:p w:rsidR="009B4FAA" w:rsidRPr="009B4FAA" w:rsidRDefault="009B4FAA" w:rsidP="001C1900">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xml:space="preserve">- Biết cách đọc hiểu truyện lịch sử </w:t>
      </w:r>
    </w:p>
    <w:p w:rsidR="009B4FAA" w:rsidRPr="009B4FAA" w:rsidRDefault="009B4FAA" w:rsidP="001C1900">
      <w:pPr>
        <w:tabs>
          <w:tab w:val="left" w:pos="4560"/>
        </w:tabs>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Nhận biết và phân tích được một số yếu tố hình thức (chi tiết, cốt truyện đa tuyến và đơn tuyển, bối cảnh, nhân vật, ngôn ngữ,...), nội dung (đề tài, chủ đề, ý nghĩa, thái độ của người kể chuyện,...) trong truyện lịch sử và tiểu thuyết.</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1C1900">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C1900">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C1900">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1C1900">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C1900">
      <w:pPr>
        <w:spacing w:after="0" w:line="240" w:lineRule="auto"/>
        <w:rPr>
          <w:rFonts w:ascii="Times New Roman" w:hAnsi="Times New Roman" w:cs="Times New Roman"/>
          <w:bCs/>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bCs/>
          <w:color w:val="000000" w:themeColor="text1"/>
          <w:sz w:val="28"/>
          <w:szCs w:val="28"/>
        </w:rPr>
        <w:t>Yêu quê hương, đất nước, tự hào về truyền thống dân tộc, cảm phục và noi theo tấm gương của các anh hùng dân tộc; nhận thức đúng năng lực và phẩm chất của bản thân.</w:t>
      </w:r>
    </w:p>
    <w:p w:rsidR="009B4FAA" w:rsidRPr="009B4FAA" w:rsidRDefault="009B4FAA" w:rsidP="001C1900">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C1900">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1C1900">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97</w:t>
      </w:r>
    </w:p>
    <w:p w:rsidR="009B4FAA" w:rsidRPr="009B4FAA" w:rsidRDefault="009B4FAA" w:rsidP="001C1900">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1C1900">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643E43">
      <w:pPr>
        <w:pStyle w:val="ListParagraph"/>
        <w:widowControl w:val="0"/>
        <w:numPr>
          <w:ilvl w:val="0"/>
          <w:numId w:val="20"/>
        </w:numPr>
        <w:tabs>
          <w:tab w:val="left" w:pos="377"/>
        </w:tabs>
        <w:autoSpaceDE w:val="0"/>
        <w:autoSpaceDN w:val="0"/>
        <w:spacing w:after="0" w:line="240" w:lineRule="auto"/>
        <w:ind w:left="376" w:hanging="165"/>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Kĩ</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thuật/</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Phương</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pháp:</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động não,</w:t>
      </w:r>
      <w:r w:rsidRPr="009B4FAA">
        <w:rPr>
          <w:rFonts w:ascii="Times New Roman" w:hAnsi="Times New Roman"/>
          <w:color w:val="000000" w:themeColor="text1"/>
          <w:spacing w:val="-6"/>
          <w:sz w:val="28"/>
          <w:szCs w:val="28"/>
        </w:rPr>
        <w:t xml:space="preserve"> </w:t>
      </w:r>
      <w:r w:rsidRPr="009B4FAA">
        <w:rPr>
          <w:rFonts w:ascii="Times New Roman" w:hAnsi="Times New Roman"/>
          <w:color w:val="000000" w:themeColor="text1"/>
          <w:sz w:val="28"/>
          <w:szCs w:val="28"/>
        </w:rPr>
        <w:t>trò</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chơi</w:t>
      </w:r>
    </w:p>
    <w:p w:rsidR="009B4FAA" w:rsidRPr="009B4FAA" w:rsidRDefault="009B4FAA" w:rsidP="001C1900">
      <w:pPr>
        <w:spacing w:after="0" w:line="240" w:lineRule="auto"/>
        <w:ind w:left="212"/>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Chuyển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giao nhiệm</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vụ:</w:t>
      </w:r>
      <w:r w:rsidRPr="009B4FAA">
        <w:rPr>
          <w:rFonts w:ascii="Times New Roman" w:hAnsi="Times New Roman" w:cs="Times New Roman"/>
          <w:b/>
          <w:color w:val="000000" w:themeColor="text1"/>
          <w:spacing w:val="68"/>
          <w:sz w:val="28"/>
          <w:szCs w:val="28"/>
        </w:rPr>
        <w:t xml:space="preserve"> </w:t>
      </w:r>
      <w:r w:rsidRPr="009B4FAA">
        <w:rPr>
          <w:rFonts w:ascii="Times New Roman" w:hAnsi="Times New Roman" w:cs="Times New Roman"/>
          <w:color w:val="000000" w:themeColor="text1"/>
          <w:sz w:val="28"/>
          <w:szCs w:val="28"/>
        </w:rPr>
        <w:t>Hs chơi</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trò</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chơi</w:t>
      </w:r>
    </w:p>
    <w:p w:rsidR="009B4FAA" w:rsidRPr="009B4FAA" w:rsidRDefault="009B4FAA" w:rsidP="001C1900">
      <w:pPr>
        <w:pStyle w:val="Heading1"/>
        <w:spacing w:before="0"/>
        <w:ind w:left="212"/>
        <w:rPr>
          <w:color w:val="000000" w:themeColor="text1"/>
          <w:sz w:val="28"/>
          <w:szCs w:val="28"/>
        </w:rPr>
      </w:pPr>
      <w:r w:rsidRPr="009B4FAA">
        <w:rPr>
          <w:color w:val="000000" w:themeColor="text1"/>
          <w:sz w:val="28"/>
          <w:szCs w:val="28"/>
        </w:rPr>
        <w:t>ĐÂY</w:t>
      </w:r>
      <w:r w:rsidRPr="009B4FAA">
        <w:rPr>
          <w:color w:val="000000" w:themeColor="text1"/>
          <w:spacing w:val="-2"/>
          <w:sz w:val="28"/>
          <w:szCs w:val="28"/>
        </w:rPr>
        <w:t xml:space="preserve"> </w:t>
      </w:r>
      <w:r w:rsidRPr="009B4FAA">
        <w:rPr>
          <w:color w:val="000000" w:themeColor="text1"/>
          <w:sz w:val="28"/>
          <w:szCs w:val="28"/>
        </w:rPr>
        <w:t>LÀ</w:t>
      </w:r>
      <w:r w:rsidRPr="009B4FAA">
        <w:rPr>
          <w:color w:val="000000" w:themeColor="text1"/>
          <w:spacing w:val="-3"/>
          <w:sz w:val="28"/>
          <w:szCs w:val="28"/>
        </w:rPr>
        <w:t xml:space="preserve"> </w:t>
      </w:r>
      <w:r w:rsidRPr="009B4FAA">
        <w:rPr>
          <w:color w:val="000000" w:themeColor="text1"/>
          <w:sz w:val="28"/>
          <w:szCs w:val="28"/>
        </w:rPr>
        <w:t>AI?</w:t>
      </w:r>
    </w:p>
    <w:p w:rsidR="009B4FAA" w:rsidRPr="009B4FAA" w:rsidRDefault="009B4FAA" w:rsidP="00B3294F">
      <w:pPr>
        <w:pStyle w:val="BodyText"/>
        <w:rPr>
          <w:color w:val="000000" w:themeColor="text1"/>
          <w:sz w:val="28"/>
          <w:szCs w:val="28"/>
        </w:rPr>
      </w:pPr>
      <w:r w:rsidRPr="009B4FAA">
        <w:rPr>
          <w:color w:val="000000" w:themeColor="text1"/>
          <w:sz w:val="28"/>
          <w:szCs w:val="28"/>
        </w:rPr>
        <w:t>Trên màn hình là một bức tượng đài của nhân vật lịch sử mà chúng ta đang nói đến. Tuy</w:t>
      </w:r>
      <w:r w:rsidRPr="009B4FAA">
        <w:rPr>
          <w:color w:val="000000" w:themeColor="text1"/>
          <w:spacing w:val="1"/>
          <w:sz w:val="28"/>
          <w:szCs w:val="28"/>
        </w:rPr>
        <w:t xml:space="preserve"> </w:t>
      </w:r>
      <w:r w:rsidRPr="009B4FAA">
        <w:rPr>
          <w:color w:val="000000" w:themeColor="text1"/>
          <w:sz w:val="28"/>
          <w:szCs w:val="28"/>
        </w:rPr>
        <w:t>nhiên bức tượng đài ấy đã được che đi bởi bốn miếng ghép ở mỗi miếng ghép này đều là</w:t>
      </w:r>
      <w:r w:rsidRPr="009B4FAA">
        <w:rPr>
          <w:color w:val="000000" w:themeColor="text1"/>
          <w:spacing w:val="1"/>
          <w:sz w:val="28"/>
          <w:szCs w:val="28"/>
        </w:rPr>
        <w:t xml:space="preserve"> </w:t>
      </w:r>
      <w:r w:rsidRPr="009B4FAA">
        <w:rPr>
          <w:color w:val="000000" w:themeColor="text1"/>
          <w:sz w:val="28"/>
          <w:szCs w:val="28"/>
        </w:rPr>
        <w:t>các câu hỏi, các thông tin gợi ý cho các em để tìm ra người anh hùng lịch sử được nói đến</w:t>
      </w:r>
      <w:r w:rsidRPr="009B4FAA">
        <w:rPr>
          <w:color w:val="000000" w:themeColor="text1"/>
          <w:spacing w:val="-67"/>
          <w:sz w:val="28"/>
          <w:szCs w:val="28"/>
        </w:rPr>
        <w:t xml:space="preserve"> </w:t>
      </w:r>
      <w:r w:rsidRPr="009B4FAA">
        <w:rPr>
          <w:color w:val="000000" w:themeColor="text1"/>
          <w:sz w:val="28"/>
          <w:szCs w:val="28"/>
        </w:rPr>
        <w:t>trong bức</w:t>
      </w:r>
      <w:r w:rsidRPr="009B4FAA">
        <w:rPr>
          <w:color w:val="000000" w:themeColor="text1"/>
          <w:spacing w:val="-1"/>
          <w:sz w:val="28"/>
          <w:szCs w:val="28"/>
        </w:rPr>
        <w:t xml:space="preserve"> </w:t>
      </w:r>
      <w:r w:rsidRPr="009B4FAA">
        <w:rPr>
          <w:color w:val="000000" w:themeColor="text1"/>
          <w:sz w:val="28"/>
          <w:szCs w:val="28"/>
        </w:rPr>
        <w:t>ảnh ở</w:t>
      </w:r>
      <w:r w:rsidRPr="009B4FAA">
        <w:rPr>
          <w:color w:val="000000" w:themeColor="text1"/>
          <w:spacing w:val="-1"/>
          <w:sz w:val="28"/>
          <w:szCs w:val="28"/>
        </w:rPr>
        <w:t xml:space="preserve"> </w:t>
      </w:r>
      <w:r w:rsidRPr="009B4FAA">
        <w:rPr>
          <w:color w:val="000000" w:themeColor="text1"/>
          <w:sz w:val="28"/>
          <w:szCs w:val="28"/>
        </w:rPr>
        <w:t>phía sau.</w:t>
      </w:r>
      <w:r w:rsidRPr="009B4FAA">
        <w:rPr>
          <w:color w:val="000000" w:themeColor="text1"/>
          <w:spacing w:val="-2"/>
          <w:sz w:val="28"/>
          <w:szCs w:val="28"/>
        </w:rPr>
        <w:t xml:space="preserve"> </w:t>
      </w:r>
      <w:r w:rsidRPr="009B4FAA">
        <w:rPr>
          <w:color w:val="000000" w:themeColor="text1"/>
          <w:sz w:val="28"/>
          <w:szCs w:val="28"/>
        </w:rPr>
        <w:t>Trả</w:t>
      </w:r>
      <w:r w:rsidRPr="009B4FAA">
        <w:rPr>
          <w:color w:val="000000" w:themeColor="text1"/>
          <w:spacing w:val="-3"/>
          <w:sz w:val="28"/>
          <w:szCs w:val="28"/>
        </w:rPr>
        <w:t xml:space="preserve"> </w:t>
      </w:r>
      <w:r w:rsidRPr="009B4FAA">
        <w:rPr>
          <w:color w:val="000000" w:themeColor="text1"/>
          <w:sz w:val="28"/>
          <w:szCs w:val="28"/>
        </w:rPr>
        <w:t>lời</w:t>
      </w:r>
      <w:r w:rsidRPr="009B4FAA">
        <w:rPr>
          <w:color w:val="000000" w:themeColor="text1"/>
          <w:spacing w:val="1"/>
          <w:sz w:val="28"/>
          <w:szCs w:val="28"/>
        </w:rPr>
        <w:t xml:space="preserve"> </w:t>
      </w:r>
      <w:r w:rsidRPr="009B4FAA">
        <w:rPr>
          <w:color w:val="000000" w:themeColor="text1"/>
          <w:sz w:val="28"/>
          <w:szCs w:val="28"/>
        </w:rPr>
        <w:t>đúng được và tìm</w:t>
      </w:r>
      <w:r w:rsidRPr="009B4FAA">
        <w:rPr>
          <w:color w:val="000000" w:themeColor="text1"/>
          <w:spacing w:val="-6"/>
          <w:sz w:val="28"/>
          <w:szCs w:val="28"/>
        </w:rPr>
        <w:t xml:space="preserve"> </w:t>
      </w:r>
      <w:r w:rsidRPr="009B4FAA">
        <w:rPr>
          <w:color w:val="000000" w:themeColor="text1"/>
          <w:sz w:val="28"/>
          <w:szCs w:val="28"/>
        </w:rPr>
        <w:t>thấy</w:t>
      </w:r>
      <w:r w:rsidRPr="009B4FAA">
        <w:rPr>
          <w:color w:val="000000" w:themeColor="text1"/>
          <w:spacing w:val="-4"/>
          <w:sz w:val="28"/>
          <w:szCs w:val="28"/>
        </w:rPr>
        <w:t xml:space="preserve"> </w:t>
      </w:r>
      <w:r w:rsidRPr="009B4FAA">
        <w:rPr>
          <w:color w:val="000000" w:themeColor="text1"/>
          <w:sz w:val="28"/>
          <w:szCs w:val="28"/>
        </w:rPr>
        <w:t>được các</w:t>
      </w:r>
      <w:r w:rsidRPr="009B4FAA">
        <w:rPr>
          <w:color w:val="000000" w:themeColor="text1"/>
          <w:spacing w:val="-1"/>
          <w:sz w:val="28"/>
          <w:szCs w:val="28"/>
        </w:rPr>
        <w:t xml:space="preserve"> </w:t>
      </w:r>
      <w:r w:rsidRPr="009B4FAA">
        <w:rPr>
          <w:color w:val="000000" w:themeColor="text1"/>
          <w:sz w:val="28"/>
          <w:szCs w:val="28"/>
        </w:rPr>
        <w:t>dẫn</w:t>
      </w:r>
      <w:r w:rsidRPr="009B4FAA">
        <w:rPr>
          <w:color w:val="000000" w:themeColor="text1"/>
          <w:spacing w:val="1"/>
          <w:sz w:val="28"/>
          <w:szCs w:val="28"/>
        </w:rPr>
        <w:t xml:space="preserve"> </w:t>
      </w:r>
      <w:r w:rsidRPr="009B4FAA">
        <w:rPr>
          <w:color w:val="000000" w:themeColor="text1"/>
          <w:sz w:val="28"/>
          <w:szCs w:val="28"/>
        </w:rPr>
        <w:t>chứng</w:t>
      </w:r>
      <w:r w:rsidRPr="009B4FAA">
        <w:rPr>
          <w:color w:val="000000" w:themeColor="text1"/>
          <w:spacing w:val="-3"/>
          <w:sz w:val="28"/>
          <w:szCs w:val="28"/>
        </w:rPr>
        <w:t xml:space="preserve"> </w:t>
      </w:r>
      <w:r w:rsidRPr="009B4FAA">
        <w:rPr>
          <w:color w:val="000000" w:themeColor="text1"/>
          <w:sz w:val="28"/>
          <w:szCs w:val="28"/>
        </w:rPr>
        <w:t>từ</w:t>
      </w:r>
      <w:r w:rsidRPr="009B4FAA">
        <w:rPr>
          <w:color w:val="000000" w:themeColor="text1"/>
          <w:spacing w:val="-2"/>
          <w:sz w:val="28"/>
          <w:szCs w:val="28"/>
        </w:rPr>
        <w:t xml:space="preserve"> </w:t>
      </w:r>
      <w:r w:rsidRPr="009B4FAA">
        <w:rPr>
          <w:color w:val="000000" w:themeColor="text1"/>
          <w:sz w:val="28"/>
          <w:szCs w:val="28"/>
        </w:rPr>
        <w:t>dữ</w:t>
      </w:r>
      <w:r w:rsidRPr="009B4FAA">
        <w:rPr>
          <w:color w:val="000000" w:themeColor="text1"/>
          <w:spacing w:val="-1"/>
          <w:sz w:val="28"/>
          <w:szCs w:val="28"/>
        </w:rPr>
        <w:t xml:space="preserve"> </w:t>
      </w:r>
      <w:r w:rsidRPr="009B4FAA">
        <w:rPr>
          <w:color w:val="000000" w:themeColor="text1"/>
          <w:sz w:val="28"/>
          <w:szCs w:val="28"/>
        </w:rPr>
        <w:t>liệu,</w:t>
      </w:r>
      <w:r w:rsidRPr="009B4FAA">
        <w:rPr>
          <w:color w:val="000000" w:themeColor="text1"/>
          <w:spacing w:val="-1"/>
          <w:sz w:val="28"/>
          <w:szCs w:val="28"/>
        </w:rPr>
        <w:t xml:space="preserve"> </w:t>
      </w:r>
      <w:r w:rsidRPr="009B4FAA">
        <w:rPr>
          <w:color w:val="000000" w:themeColor="text1"/>
          <w:sz w:val="28"/>
          <w:szCs w:val="28"/>
        </w:rPr>
        <w:t>từ trong những tấm thẻ ghép thì chúng ta sẽ được mở lần lượt từng mảnh ghép để chúng ta</w:t>
      </w:r>
      <w:r w:rsidRPr="009B4FAA">
        <w:rPr>
          <w:color w:val="000000" w:themeColor="text1"/>
          <w:spacing w:val="1"/>
          <w:sz w:val="28"/>
          <w:szCs w:val="28"/>
        </w:rPr>
        <w:t xml:space="preserve"> </w:t>
      </w:r>
      <w:r w:rsidRPr="009B4FAA">
        <w:rPr>
          <w:color w:val="000000" w:themeColor="text1"/>
          <w:sz w:val="28"/>
          <w:szCs w:val="28"/>
        </w:rPr>
        <w:t>tìm thấy, nhìn thấy hình ảnh người anh hùng ở phía sau và trò chơi của chúng ta kết thúc</w:t>
      </w:r>
      <w:r w:rsidRPr="009B4FAA">
        <w:rPr>
          <w:color w:val="000000" w:themeColor="text1"/>
          <w:spacing w:val="1"/>
          <w:sz w:val="28"/>
          <w:szCs w:val="28"/>
        </w:rPr>
        <w:t xml:space="preserve"> </w:t>
      </w:r>
      <w:r w:rsidRPr="009B4FAA">
        <w:rPr>
          <w:color w:val="000000" w:themeColor="text1"/>
          <w:sz w:val="28"/>
          <w:szCs w:val="28"/>
        </w:rPr>
        <w:t>khi có người</w:t>
      </w:r>
      <w:r w:rsidRPr="009B4FAA">
        <w:rPr>
          <w:color w:val="000000" w:themeColor="text1"/>
          <w:spacing w:val="-2"/>
          <w:sz w:val="28"/>
          <w:szCs w:val="28"/>
        </w:rPr>
        <w:t xml:space="preserve"> </w:t>
      </w:r>
      <w:r w:rsidRPr="009B4FAA">
        <w:rPr>
          <w:color w:val="000000" w:themeColor="text1"/>
          <w:sz w:val="28"/>
          <w:szCs w:val="28"/>
        </w:rPr>
        <w:t>nói</w:t>
      </w:r>
      <w:r w:rsidRPr="009B4FAA">
        <w:rPr>
          <w:color w:val="000000" w:themeColor="text1"/>
          <w:spacing w:val="-3"/>
          <w:sz w:val="28"/>
          <w:szCs w:val="28"/>
        </w:rPr>
        <w:t xml:space="preserve"> </w:t>
      </w:r>
      <w:r w:rsidRPr="009B4FAA">
        <w:rPr>
          <w:color w:val="000000" w:themeColor="text1"/>
          <w:sz w:val="28"/>
          <w:szCs w:val="28"/>
        </w:rPr>
        <w:t>đúng</w:t>
      </w:r>
      <w:r w:rsidRPr="009B4FAA">
        <w:rPr>
          <w:color w:val="000000" w:themeColor="text1"/>
          <w:spacing w:val="1"/>
          <w:sz w:val="28"/>
          <w:szCs w:val="28"/>
        </w:rPr>
        <w:t xml:space="preserve"> </w:t>
      </w:r>
      <w:r w:rsidRPr="009B4FAA">
        <w:rPr>
          <w:color w:val="000000" w:themeColor="text1"/>
          <w:sz w:val="28"/>
          <w:szCs w:val="28"/>
        </w:rPr>
        <w:t>được</w:t>
      </w:r>
      <w:r w:rsidRPr="009B4FAA">
        <w:rPr>
          <w:color w:val="000000" w:themeColor="text1"/>
          <w:spacing w:val="-4"/>
          <w:sz w:val="28"/>
          <w:szCs w:val="28"/>
        </w:rPr>
        <w:t xml:space="preserve"> </w:t>
      </w:r>
      <w:r w:rsidRPr="009B4FAA">
        <w:rPr>
          <w:color w:val="000000" w:themeColor="text1"/>
          <w:sz w:val="28"/>
          <w:szCs w:val="28"/>
        </w:rPr>
        <w:t>tên</w:t>
      </w:r>
      <w:r w:rsidRPr="009B4FAA">
        <w:rPr>
          <w:color w:val="000000" w:themeColor="text1"/>
          <w:spacing w:val="1"/>
          <w:sz w:val="28"/>
          <w:szCs w:val="28"/>
        </w:rPr>
        <w:t xml:space="preserve"> </w:t>
      </w:r>
      <w:r w:rsidRPr="009B4FAA">
        <w:rPr>
          <w:color w:val="000000" w:themeColor="text1"/>
          <w:sz w:val="28"/>
          <w:szCs w:val="28"/>
        </w:rPr>
        <w:t>người anh</w:t>
      </w:r>
      <w:r w:rsidRPr="009B4FAA">
        <w:rPr>
          <w:color w:val="000000" w:themeColor="text1"/>
          <w:spacing w:val="-1"/>
          <w:sz w:val="28"/>
          <w:szCs w:val="28"/>
        </w:rPr>
        <w:t xml:space="preserve"> </w:t>
      </w:r>
      <w:r w:rsidRPr="009B4FAA">
        <w:rPr>
          <w:color w:val="000000" w:themeColor="text1"/>
          <w:sz w:val="28"/>
          <w:szCs w:val="28"/>
        </w:rPr>
        <w:t>hùng</w:t>
      </w:r>
      <w:r w:rsidRPr="009B4FAA">
        <w:rPr>
          <w:color w:val="000000" w:themeColor="text1"/>
          <w:spacing w:val="-3"/>
          <w:sz w:val="28"/>
          <w:szCs w:val="28"/>
        </w:rPr>
        <w:t xml:space="preserve"> </w:t>
      </w:r>
      <w:r w:rsidRPr="009B4FAA">
        <w:rPr>
          <w:color w:val="000000" w:themeColor="text1"/>
          <w:sz w:val="28"/>
          <w:szCs w:val="28"/>
        </w:rPr>
        <w:t>lịch</w:t>
      </w:r>
      <w:r w:rsidRPr="009B4FAA">
        <w:rPr>
          <w:color w:val="000000" w:themeColor="text1"/>
          <w:spacing w:val="-3"/>
          <w:sz w:val="28"/>
          <w:szCs w:val="28"/>
        </w:rPr>
        <w:t xml:space="preserve"> </w:t>
      </w:r>
      <w:r w:rsidRPr="009B4FAA">
        <w:rPr>
          <w:color w:val="000000" w:themeColor="text1"/>
          <w:sz w:val="28"/>
          <w:szCs w:val="28"/>
        </w:rPr>
        <w:t>sử</w:t>
      </w:r>
      <w:r w:rsidRPr="009B4FAA">
        <w:rPr>
          <w:color w:val="000000" w:themeColor="text1"/>
          <w:spacing w:val="-1"/>
          <w:sz w:val="28"/>
          <w:szCs w:val="28"/>
        </w:rPr>
        <w:t xml:space="preserve"> </w:t>
      </w:r>
      <w:r w:rsidRPr="009B4FAA">
        <w:rPr>
          <w:color w:val="000000" w:themeColor="text1"/>
          <w:sz w:val="28"/>
          <w:szCs w:val="28"/>
        </w:rPr>
        <w:t>được</w:t>
      </w:r>
      <w:r w:rsidRPr="009B4FAA">
        <w:rPr>
          <w:color w:val="000000" w:themeColor="text1"/>
          <w:spacing w:val="-4"/>
          <w:sz w:val="28"/>
          <w:szCs w:val="28"/>
        </w:rPr>
        <w:t xml:space="preserve"> </w:t>
      </w:r>
      <w:r w:rsidRPr="009B4FAA">
        <w:rPr>
          <w:color w:val="000000" w:themeColor="text1"/>
          <w:sz w:val="28"/>
          <w:szCs w:val="28"/>
        </w:rPr>
        <w:t>nói</w:t>
      </w:r>
      <w:r w:rsidRPr="009B4FAA">
        <w:rPr>
          <w:color w:val="000000" w:themeColor="text1"/>
          <w:spacing w:val="1"/>
          <w:sz w:val="28"/>
          <w:szCs w:val="28"/>
        </w:rPr>
        <w:t xml:space="preserve"> </w:t>
      </w:r>
      <w:r w:rsidRPr="009B4FAA">
        <w:rPr>
          <w:color w:val="000000" w:themeColor="text1"/>
          <w:sz w:val="28"/>
          <w:szCs w:val="28"/>
        </w:rPr>
        <w:t>đến ở</w:t>
      </w:r>
      <w:r w:rsidRPr="009B4FAA">
        <w:rPr>
          <w:color w:val="000000" w:themeColor="text1"/>
          <w:spacing w:val="-1"/>
          <w:sz w:val="28"/>
          <w:szCs w:val="28"/>
        </w:rPr>
        <w:t xml:space="preserve"> </w:t>
      </w:r>
      <w:r w:rsidRPr="009B4FAA">
        <w:rPr>
          <w:color w:val="000000" w:themeColor="text1"/>
          <w:sz w:val="28"/>
          <w:szCs w:val="28"/>
        </w:rPr>
        <w:t>trong bức</w:t>
      </w:r>
      <w:r w:rsidRPr="009B4FAA">
        <w:rPr>
          <w:color w:val="000000" w:themeColor="text1"/>
          <w:spacing w:val="-4"/>
          <w:sz w:val="28"/>
          <w:szCs w:val="28"/>
        </w:rPr>
        <w:t xml:space="preserve"> </w:t>
      </w:r>
      <w:r w:rsidRPr="009B4FAA">
        <w:rPr>
          <w:color w:val="000000" w:themeColor="text1"/>
          <w:sz w:val="28"/>
          <w:szCs w:val="28"/>
        </w:rPr>
        <w:t xml:space="preserve">hình này. </w:t>
      </w:r>
    </w:p>
    <w:p w:rsidR="009B4FAA" w:rsidRPr="009B4FAA" w:rsidRDefault="009B4FAA" w:rsidP="00B3294F">
      <w:pPr>
        <w:pStyle w:val="BodyText"/>
        <w:rPr>
          <w:color w:val="000000" w:themeColor="text1"/>
          <w:sz w:val="28"/>
          <w:szCs w:val="28"/>
        </w:rPr>
      </w:pPr>
      <w:r w:rsidRPr="009B4FAA">
        <w:rPr>
          <w:b/>
          <w:color w:val="000000" w:themeColor="text1"/>
          <w:sz w:val="28"/>
          <w:szCs w:val="28"/>
        </w:rPr>
        <w:t>Mảnh</w:t>
      </w:r>
      <w:r w:rsidRPr="009B4FAA">
        <w:rPr>
          <w:b/>
          <w:color w:val="000000" w:themeColor="text1"/>
          <w:spacing w:val="-3"/>
          <w:sz w:val="28"/>
          <w:szCs w:val="28"/>
        </w:rPr>
        <w:t xml:space="preserve"> </w:t>
      </w:r>
      <w:r w:rsidRPr="009B4FAA">
        <w:rPr>
          <w:b/>
          <w:color w:val="000000" w:themeColor="text1"/>
          <w:sz w:val="28"/>
          <w:szCs w:val="28"/>
        </w:rPr>
        <w:t>ghép</w:t>
      </w:r>
      <w:r w:rsidRPr="009B4FAA">
        <w:rPr>
          <w:b/>
          <w:color w:val="000000" w:themeColor="text1"/>
          <w:spacing w:val="-1"/>
          <w:sz w:val="28"/>
          <w:szCs w:val="28"/>
        </w:rPr>
        <w:t xml:space="preserve"> </w:t>
      </w:r>
      <w:r w:rsidRPr="009B4FAA">
        <w:rPr>
          <w:b/>
          <w:color w:val="000000" w:themeColor="text1"/>
          <w:sz w:val="28"/>
          <w:szCs w:val="28"/>
        </w:rPr>
        <w:t>1:</w:t>
      </w:r>
      <w:r w:rsidRPr="009B4FAA">
        <w:rPr>
          <w:b/>
          <w:color w:val="000000" w:themeColor="text1"/>
          <w:spacing w:val="-1"/>
          <w:sz w:val="28"/>
          <w:szCs w:val="28"/>
        </w:rPr>
        <w:t xml:space="preserve"> </w:t>
      </w:r>
      <w:r w:rsidRPr="009B4FAA">
        <w:rPr>
          <w:color w:val="000000" w:themeColor="text1"/>
          <w:sz w:val="28"/>
          <w:szCs w:val="28"/>
        </w:rPr>
        <w:t>Đây</w:t>
      </w:r>
      <w:r w:rsidRPr="009B4FAA">
        <w:rPr>
          <w:color w:val="000000" w:themeColor="text1"/>
          <w:spacing w:val="-5"/>
          <w:sz w:val="28"/>
          <w:szCs w:val="28"/>
        </w:rPr>
        <w:t xml:space="preserve"> </w:t>
      </w:r>
      <w:r w:rsidRPr="009B4FAA">
        <w:rPr>
          <w:color w:val="000000" w:themeColor="text1"/>
          <w:sz w:val="28"/>
          <w:szCs w:val="28"/>
        </w:rPr>
        <w:t>là</w:t>
      </w:r>
      <w:r w:rsidRPr="009B4FAA">
        <w:rPr>
          <w:color w:val="000000" w:themeColor="text1"/>
          <w:spacing w:val="1"/>
          <w:sz w:val="28"/>
          <w:szCs w:val="28"/>
        </w:rPr>
        <w:t xml:space="preserve"> </w:t>
      </w:r>
      <w:r w:rsidRPr="009B4FAA">
        <w:rPr>
          <w:color w:val="000000" w:themeColor="text1"/>
          <w:sz w:val="28"/>
          <w:szCs w:val="28"/>
        </w:rPr>
        <w:t>một</w:t>
      </w:r>
      <w:r w:rsidRPr="009B4FAA">
        <w:rPr>
          <w:color w:val="000000" w:themeColor="text1"/>
          <w:spacing w:val="-1"/>
          <w:sz w:val="28"/>
          <w:szCs w:val="28"/>
        </w:rPr>
        <w:t xml:space="preserve"> </w:t>
      </w:r>
      <w:r w:rsidRPr="009B4FAA">
        <w:rPr>
          <w:color w:val="000000" w:themeColor="text1"/>
          <w:sz w:val="28"/>
          <w:szCs w:val="28"/>
        </w:rPr>
        <w:t>trong</w:t>
      </w:r>
      <w:r w:rsidRPr="009B4FAA">
        <w:rPr>
          <w:color w:val="000000" w:themeColor="text1"/>
          <w:spacing w:val="-4"/>
          <w:sz w:val="28"/>
          <w:szCs w:val="28"/>
        </w:rPr>
        <w:t xml:space="preserve"> </w:t>
      </w:r>
      <w:r w:rsidRPr="009B4FAA">
        <w:rPr>
          <w:color w:val="000000" w:themeColor="text1"/>
          <w:sz w:val="28"/>
          <w:szCs w:val="28"/>
        </w:rPr>
        <w:t>14</w:t>
      </w:r>
      <w:r w:rsidRPr="009B4FAA">
        <w:rPr>
          <w:color w:val="000000" w:themeColor="text1"/>
          <w:spacing w:val="-4"/>
          <w:sz w:val="28"/>
          <w:szCs w:val="28"/>
        </w:rPr>
        <w:t xml:space="preserve"> </w:t>
      </w:r>
      <w:r w:rsidRPr="009B4FAA">
        <w:rPr>
          <w:color w:val="000000" w:themeColor="text1"/>
          <w:sz w:val="28"/>
          <w:szCs w:val="28"/>
        </w:rPr>
        <w:t>vị</w:t>
      </w:r>
      <w:r w:rsidRPr="009B4FAA">
        <w:rPr>
          <w:color w:val="000000" w:themeColor="text1"/>
          <w:spacing w:val="-1"/>
          <w:sz w:val="28"/>
          <w:szCs w:val="28"/>
        </w:rPr>
        <w:t xml:space="preserve"> </w:t>
      </w:r>
      <w:r w:rsidRPr="009B4FAA">
        <w:rPr>
          <w:color w:val="000000" w:themeColor="text1"/>
          <w:sz w:val="28"/>
          <w:szCs w:val="28"/>
        </w:rPr>
        <w:t>anh</w:t>
      </w:r>
      <w:r w:rsidRPr="009B4FAA">
        <w:rPr>
          <w:color w:val="000000" w:themeColor="text1"/>
          <w:spacing w:val="-2"/>
          <w:sz w:val="28"/>
          <w:szCs w:val="28"/>
        </w:rPr>
        <w:t xml:space="preserve"> </w:t>
      </w:r>
      <w:r w:rsidRPr="009B4FAA">
        <w:rPr>
          <w:color w:val="000000" w:themeColor="text1"/>
          <w:sz w:val="28"/>
          <w:szCs w:val="28"/>
        </w:rPr>
        <w:t>hùng</w:t>
      </w:r>
      <w:r w:rsidRPr="009B4FAA">
        <w:rPr>
          <w:color w:val="000000" w:themeColor="text1"/>
          <w:spacing w:val="-3"/>
          <w:sz w:val="28"/>
          <w:szCs w:val="28"/>
        </w:rPr>
        <w:t xml:space="preserve"> </w:t>
      </w:r>
      <w:r w:rsidRPr="009B4FAA">
        <w:rPr>
          <w:color w:val="000000" w:themeColor="text1"/>
          <w:sz w:val="28"/>
          <w:szCs w:val="28"/>
        </w:rPr>
        <w:t>dân</w:t>
      </w:r>
      <w:r w:rsidRPr="009B4FAA">
        <w:rPr>
          <w:color w:val="000000" w:themeColor="text1"/>
          <w:spacing w:val="-1"/>
          <w:sz w:val="28"/>
          <w:szCs w:val="28"/>
        </w:rPr>
        <w:t xml:space="preserve"> </w:t>
      </w:r>
      <w:r w:rsidRPr="009B4FAA">
        <w:rPr>
          <w:color w:val="000000" w:themeColor="text1"/>
          <w:sz w:val="28"/>
          <w:szCs w:val="28"/>
        </w:rPr>
        <w:t>tộc</w:t>
      </w:r>
      <w:r w:rsidRPr="009B4FAA">
        <w:rPr>
          <w:color w:val="000000" w:themeColor="text1"/>
          <w:spacing w:val="-4"/>
          <w:sz w:val="28"/>
          <w:szCs w:val="28"/>
        </w:rPr>
        <w:t xml:space="preserve"> </w:t>
      </w:r>
      <w:r w:rsidRPr="009B4FAA">
        <w:rPr>
          <w:color w:val="000000" w:themeColor="text1"/>
          <w:sz w:val="28"/>
          <w:szCs w:val="28"/>
        </w:rPr>
        <w:t>tiêu</w:t>
      </w:r>
      <w:r w:rsidRPr="009B4FAA">
        <w:rPr>
          <w:color w:val="000000" w:themeColor="text1"/>
          <w:spacing w:val="-4"/>
          <w:sz w:val="28"/>
          <w:szCs w:val="28"/>
        </w:rPr>
        <w:t xml:space="preserve"> </w:t>
      </w:r>
      <w:r w:rsidRPr="009B4FAA">
        <w:rPr>
          <w:color w:val="000000" w:themeColor="text1"/>
          <w:sz w:val="28"/>
          <w:szCs w:val="28"/>
        </w:rPr>
        <w:t>biểu của</w:t>
      </w:r>
      <w:r w:rsidRPr="009B4FAA">
        <w:rPr>
          <w:color w:val="000000" w:themeColor="text1"/>
          <w:spacing w:val="-2"/>
          <w:sz w:val="28"/>
          <w:szCs w:val="28"/>
        </w:rPr>
        <w:t xml:space="preserve"> </w:t>
      </w:r>
      <w:r w:rsidRPr="009B4FAA">
        <w:rPr>
          <w:color w:val="000000" w:themeColor="text1"/>
          <w:sz w:val="28"/>
          <w:szCs w:val="28"/>
        </w:rPr>
        <w:t>Việt Nam?</w:t>
      </w:r>
    </w:p>
    <w:p w:rsidR="009B4FAA" w:rsidRPr="009B4FAA" w:rsidRDefault="009B4FAA" w:rsidP="00B3294F">
      <w:pPr>
        <w:pStyle w:val="BodyText"/>
        <w:ind w:right="111"/>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Gợi ý: </w:t>
      </w:r>
      <w:r w:rsidRPr="009B4FAA">
        <w:rPr>
          <w:color w:val="000000" w:themeColor="text1"/>
          <w:sz w:val="28"/>
          <w:szCs w:val="28"/>
        </w:rPr>
        <w:t>Theo bảng phân loại, xếp hạng của bộ văn hóa thông tin và du lịch thì những vị</w:t>
      </w:r>
      <w:r w:rsidRPr="009B4FAA">
        <w:rPr>
          <w:color w:val="000000" w:themeColor="text1"/>
          <w:spacing w:val="1"/>
          <w:sz w:val="28"/>
          <w:szCs w:val="28"/>
        </w:rPr>
        <w:t xml:space="preserve"> </w:t>
      </w:r>
      <w:r w:rsidRPr="009B4FAA">
        <w:rPr>
          <w:color w:val="000000" w:themeColor="text1"/>
          <w:sz w:val="28"/>
          <w:szCs w:val="28"/>
        </w:rPr>
        <w:t>anh hùng dân tộc được gọi là vị anh hùng dân tộc phải đảm bảo các tiêu chí ví dụ: Đó phải</w:t>
      </w:r>
      <w:r w:rsidRPr="009B4FAA">
        <w:rPr>
          <w:color w:val="000000" w:themeColor="text1"/>
          <w:spacing w:val="1"/>
          <w:sz w:val="28"/>
          <w:szCs w:val="28"/>
        </w:rPr>
        <w:t xml:space="preserve"> </w:t>
      </w:r>
      <w:r w:rsidRPr="009B4FAA">
        <w:rPr>
          <w:color w:val="000000" w:themeColor="text1"/>
          <w:sz w:val="28"/>
          <w:szCs w:val="28"/>
        </w:rPr>
        <w:t xml:space="preserve">là người lãnh đạo một cuộc khởi nghĩa hoặc là một cuộc kháng </w:t>
      </w:r>
      <w:r w:rsidRPr="009B4FAA">
        <w:rPr>
          <w:color w:val="000000" w:themeColor="text1"/>
          <w:sz w:val="28"/>
          <w:szCs w:val="28"/>
        </w:rPr>
        <w:lastRenderedPageBreak/>
        <w:t>chiến để chống ngoại xâm</w:t>
      </w:r>
      <w:r w:rsidRPr="009B4FAA">
        <w:rPr>
          <w:color w:val="000000" w:themeColor="text1"/>
          <w:spacing w:val="1"/>
          <w:sz w:val="28"/>
          <w:szCs w:val="28"/>
        </w:rPr>
        <w:t xml:space="preserve"> </w:t>
      </w:r>
      <w:r w:rsidRPr="009B4FAA">
        <w:rPr>
          <w:color w:val="000000" w:themeColor="text1"/>
          <w:sz w:val="28"/>
          <w:szCs w:val="28"/>
        </w:rPr>
        <w:t>bảo vệ quyền độc lập, tự chủ của dân tộc mình hoặc đó có thể là một vị vua sáng lập ra một</w:t>
      </w:r>
      <w:r w:rsidRPr="009B4FAA">
        <w:rPr>
          <w:color w:val="000000" w:themeColor="text1"/>
          <w:spacing w:val="-68"/>
          <w:sz w:val="28"/>
          <w:szCs w:val="28"/>
        </w:rPr>
        <w:t xml:space="preserve"> </w:t>
      </w:r>
      <w:r w:rsidRPr="009B4FAA">
        <w:rPr>
          <w:color w:val="000000" w:themeColor="text1"/>
          <w:sz w:val="28"/>
          <w:szCs w:val="28"/>
        </w:rPr>
        <w:t>vương triều có những công việc to lớn với đất nước đối với nhân dân hay</w:t>
      </w:r>
      <w:r w:rsidRPr="009B4FAA">
        <w:rPr>
          <w:color w:val="000000" w:themeColor="text1"/>
          <w:spacing w:val="1"/>
          <w:sz w:val="28"/>
          <w:szCs w:val="28"/>
        </w:rPr>
        <w:t xml:space="preserve"> </w:t>
      </w:r>
      <w:r w:rsidRPr="009B4FAA">
        <w:rPr>
          <w:color w:val="000000" w:themeColor="text1"/>
          <w:sz w:val="28"/>
          <w:szCs w:val="28"/>
        </w:rPr>
        <w:t>có thể là những</w:t>
      </w:r>
      <w:r w:rsidRPr="009B4FAA">
        <w:rPr>
          <w:color w:val="000000" w:themeColor="text1"/>
          <w:spacing w:val="1"/>
          <w:sz w:val="28"/>
          <w:szCs w:val="28"/>
        </w:rPr>
        <w:t xml:space="preserve"> </w:t>
      </w:r>
      <w:r w:rsidRPr="009B4FAA">
        <w:rPr>
          <w:color w:val="000000" w:themeColor="text1"/>
          <w:sz w:val="28"/>
          <w:szCs w:val="28"/>
        </w:rPr>
        <w:t>nhà quân sự nhà chính trị, nhà văn hóa lỗi lạc, có tài năng lớn và đóng góp to lớn trong lịch</w:t>
      </w:r>
      <w:r w:rsidRPr="009B4FAA">
        <w:rPr>
          <w:color w:val="000000" w:themeColor="text1"/>
          <w:spacing w:val="-67"/>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dân</w:t>
      </w:r>
      <w:r w:rsidRPr="009B4FAA">
        <w:rPr>
          <w:color w:val="000000" w:themeColor="text1"/>
          <w:spacing w:val="1"/>
          <w:sz w:val="28"/>
          <w:szCs w:val="28"/>
        </w:rPr>
        <w:t xml:space="preserve"> </w:t>
      </w:r>
      <w:r w:rsidRPr="009B4FAA">
        <w:rPr>
          <w:color w:val="000000" w:themeColor="text1"/>
          <w:sz w:val="28"/>
          <w:szCs w:val="28"/>
        </w:rPr>
        <w:t>tộc</w:t>
      </w:r>
      <w:r w:rsidRPr="009B4FAA">
        <w:rPr>
          <w:color w:val="000000" w:themeColor="text1"/>
          <w:spacing w:val="-3"/>
          <w:sz w:val="28"/>
          <w:szCs w:val="28"/>
        </w:rPr>
        <w:t xml:space="preserve"> </w:t>
      </w:r>
      <w:r w:rsidRPr="009B4FAA">
        <w:rPr>
          <w:color w:val="000000" w:themeColor="text1"/>
          <w:sz w:val="28"/>
          <w:szCs w:val="28"/>
        </w:rPr>
        <w:t>và đất</w:t>
      </w:r>
      <w:r w:rsidRPr="009B4FAA">
        <w:rPr>
          <w:color w:val="000000" w:themeColor="text1"/>
          <w:spacing w:val="-2"/>
          <w:sz w:val="28"/>
          <w:szCs w:val="28"/>
        </w:rPr>
        <w:t xml:space="preserve"> </w:t>
      </w:r>
      <w:r w:rsidRPr="009B4FAA">
        <w:rPr>
          <w:color w:val="000000" w:themeColor="text1"/>
          <w:sz w:val="28"/>
          <w:szCs w:val="28"/>
        </w:rPr>
        <w:t>nước thì sẽ được</w:t>
      </w:r>
      <w:r w:rsidRPr="009B4FAA">
        <w:rPr>
          <w:color w:val="000000" w:themeColor="text1"/>
          <w:spacing w:val="-3"/>
          <w:sz w:val="28"/>
          <w:szCs w:val="28"/>
        </w:rPr>
        <w:t xml:space="preserve"> </w:t>
      </w:r>
      <w:r w:rsidRPr="009B4FAA">
        <w:rPr>
          <w:color w:val="000000" w:themeColor="text1"/>
          <w:sz w:val="28"/>
          <w:szCs w:val="28"/>
        </w:rPr>
        <w:t>gọi</w:t>
      </w:r>
      <w:r w:rsidRPr="009B4FAA">
        <w:rPr>
          <w:color w:val="000000" w:themeColor="text1"/>
          <w:spacing w:val="1"/>
          <w:sz w:val="28"/>
          <w:szCs w:val="28"/>
        </w:rPr>
        <w:t xml:space="preserve"> </w:t>
      </w:r>
      <w:r w:rsidRPr="009B4FAA">
        <w:rPr>
          <w:color w:val="000000" w:themeColor="text1"/>
          <w:sz w:val="28"/>
          <w:szCs w:val="28"/>
        </w:rPr>
        <w:t>là anh</w:t>
      </w:r>
      <w:r w:rsidRPr="009B4FAA">
        <w:rPr>
          <w:color w:val="000000" w:themeColor="text1"/>
          <w:spacing w:val="-4"/>
          <w:sz w:val="28"/>
          <w:szCs w:val="28"/>
        </w:rPr>
        <w:t xml:space="preserve"> </w:t>
      </w:r>
      <w:r w:rsidRPr="009B4FAA">
        <w:rPr>
          <w:color w:val="000000" w:themeColor="text1"/>
          <w:sz w:val="28"/>
          <w:szCs w:val="28"/>
        </w:rPr>
        <w:t>hùng.)</w:t>
      </w:r>
    </w:p>
    <w:p w:rsidR="009B4FAA" w:rsidRPr="009B4FAA" w:rsidRDefault="009B4FAA" w:rsidP="00B3294F">
      <w:pPr>
        <w:pStyle w:val="BodyText"/>
        <w:ind w:right="171"/>
        <w:rPr>
          <w:color w:val="000000" w:themeColor="text1"/>
          <w:sz w:val="28"/>
          <w:szCs w:val="28"/>
        </w:rPr>
      </w:pPr>
      <w:r w:rsidRPr="009B4FAA">
        <w:rPr>
          <w:b/>
          <w:color w:val="000000" w:themeColor="text1"/>
          <w:sz w:val="28"/>
          <w:szCs w:val="28"/>
        </w:rPr>
        <w:t>Mảnh</w:t>
      </w:r>
      <w:r w:rsidRPr="009B4FAA">
        <w:rPr>
          <w:b/>
          <w:color w:val="000000" w:themeColor="text1"/>
          <w:spacing w:val="-3"/>
          <w:sz w:val="28"/>
          <w:szCs w:val="28"/>
        </w:rPr>
        <w:t xml:space="preserve"> </w:t>
      </w:r>
      <w:r w:rsidRPr="009B4FAA">
        <w:rPr>
          <w:b/>
          <w:color w:val="000000" w:themeColor="text1"/>
          <w:sz w:val="28"/>
          <w:szCs w:val="28"/>
        </w:rPr>
        <w:t>ghép</w:t>
      </w:r>
      <w:r w:rsidRPr="009B4FAA">
        <w:rPr>
          <w:b/>
          <w:color w:val="000000" w:themeColor="text1"/>
          <w:spacing w:val="-1"/>
          <w:sz w:val="28"/>
          <w:szCs w:val="28"/>
        </w:rPr>
        <w:t xml:space="preserve"> </w:t>
      </w:r>
      <w:r w:rsidRPr="009B4FAA">
        <w:rPr>
          <w:b/>
          <w:color w:val="000000" w:themeColor="text1"/>
          <w:sz w:val="28"/>
          <w:szCs w:val="28"/>
        </w:rPr>
        <w:t>2:</w:t>
      </w:r>
      <w:r w:rsidRPr="009B4FAA">
        <w:rPr>
          <w:b/>
          <w:color w:val="000000" w:themeColor="text1"/>
          <w:spacing w:val="-1"/>
          <w:sz w:val="28"/>
          <w:szCs w:val="28"/>
        </w:rPr>
        <w:t xml:space="preserve"> </w:t>
      </w:r>
      <w:r w:rsidRPr="009B4FAA">
        <w:rPr>
          <w:color w:val="000000" w:themeColor="text1"/>
          <w:sz w:val="28"/>
          <w:szCs w:val="28"/>
        </w:rPr>
        <w:t>Là</w:t>
      </w:r>
      <w:r w:rsidRPr="009B4FAA">
        <w:rPr>
          <w:color w:val="000000" w:themeColor="text1"/>
          <w:spacing w:val="-4"/>
          <w:sz w:val="28"/>
          <w:szCs w:val="28"/>
        </w:rPr>
        <w:t xml:space="preserve"> </w:t>
      </w:r>
      <w:r w:rsidRPr="009B4FAA">
        <w:rPr>
          <w:color w:val="000000" w:themeColor="text1"/>
          <w:sz w:val="28"/>
          <w:szCs w:val="28"/>
        </w:rPr>
        <w:t>người</w:t>
      </w:r>
      <w:r w:rsidRPr="009B4FAA">
        <w:rPr>
          <w:color w:val="000000" w:themeColor="text1"/>
          <w:spacing w:val="-1"/>
          <w:sz w:val="28"/>
          <w:szCs w:val="28"/>
        </w:rPr>
        <w:t xml:space="preserve"> </w:t>
      </w:r>
      <w:r w:rsidRPr="009B4FAA">
        <w:rPr>
          <w:color w:val="000000" w:themeColor="text1"/>
          <w:sz w:val="28"/>
          <w:szCs w:val="28"/>
        </w:rPr>
        <w:t>chấm</w:t>
      </w:r>
      <w:r w:rsidRPr="009B4FAA">
        <w:rPr>
          <w:color w:val="000000" w:themeColor="text1"/>
          <w:spacing w:val="-6"/>
          <w:sz w:val="28"/>
          <w:szCs w:val="28"/>
        </w:rPr>
        <w:t xml:space="preserve"> </w:t>
      </w:r>
      <w:r w:rsidRPr="009B4FAA">
        <w:rPr>
          <w:color w:val="000000" w:themeColor="text1"/>
          <w:sz w:val="28"/>
          <w:szCs w:val="28"/>
        </w:rPr>
        <w:t>dứt</w:t>
      </w:r>
      <w:r w:rsidRPr="009B4FAA">
        <w:rPr>
          <w:color w:val="000000" w:themeColor="text1"/>
          <w:spacing w:val="-2"/>
          <w:sz w:val="28"/>
          <w:szCs w:val="28"/>
        </w:rPr>
        <w:t xml:space="preserve"> </w:t>
      </w:r>
      <w:r w:rsidRPr="009B4FAA">
        <w:rPr>
          <w:color w:val="000000" w:themeColor="text1"/>
          <w:sz w:val="28"/>
          <w:szCs w:val="28"/>
        </w:rPr>
        <w:t>tình trạng</w:t>
      </w:r>
      <w:r w:rsidRPr="009B4FAA">
        <w:rPr>
          <w:color w:val="000000" w:themeColor="text1"/>
          <w:spacing w:val="-1"/>
          <w:sz w:val="28"/>
          <w:szCs w:val="28"/>
        </w:rPr>
        <w:t xml:space="preserve"> </w:t>
      </w:r>
      <w:r w:rsidRPr="009B4FAA">
        <w:rPr>
          <w:color w:val="000000" w:themeColor="text1"/>
          <w:sz w:val="28"/>
          <w:szCs w:val="28"/>
        </w:rPr>
        <w:t>chia</w:t>
      </w:r>
      <w:r w:rsidRPr="009B4FAA">
        <w:rPr>
          <w:color w:val="000000" w:themeColor="text1"/>
          <w:spacing w:val="-1"/>
          <w:sz w:val="28"/>
          <w:szCs w:val="28"/>
        </w:rPr>
        <w:t xml:space="preserve"> </w:t>
      </w:r>
      <w:r w:rsidRPr="009B4FAA">
        <w:rPr>
          <w:color w:val="000000" w:themeColor="text1"/>
          <w:sz w:val="28"/>
          <w:szCs w:val="28"/>
        </w:rPr>
        <w:t>cắt</w:t>
      </w:r>
      <w:r w:rsidRPr="009B4FAA">
        <w:rPr>
          <w:color w:val="000000" w:themeColor="text1"/>
          <w:spacing w:val="-1"/>
          <w:sz w:val="28"/>
          <w:szCs w:val="28"/>
        </w:rPr>
        <w:t xml:space="preserve"> </w:t>
      </w:r>
      <w:r w:rsidRPr="009B4FAA">
        <w:rPr>
          <w:color w:val="000000" w:themeColor="text1"/>
          <w:sz w:val="28"/>
          <w:szCs w:val="28"/>
        </w:rPr>
        <w:t>giữa</w:t>
      </w:r>
      <w:r w:rsidRPr="009B4FAA">
        <w:rPr>
          <w:color w:val="000000" w:themeColor="text1"/>
          <w:spacing w:val="-1"/>
          <w:sz w:val="28"/>
          <w:szCs w:val="28"/>
        </w:rPr>
        <w:t xml:space="preserve"> </w:t>
      </w:r>
      <w:r w:rsidRPr="009B4FAA">
        <w:rPr>
          <w:color w:val="000000" w:themeColor="text1"/>
          <w:sz w:val="28"/>
          <w:szCs w:val="28"/>
        </w:rPr>
        <w:t>Đàng</w:t>
      </w:r>
      <w:r w:rsidRPr="009B4FAA">
        <w:rPr>
          <w:color w:val="000000" w:themeColor="text1"/>
          <w:spacing w:val="-3"/>
          <w:sz w:val="28"/>
          <w:szCs w:val="28"/>
        </w:rPr>
        <w:t xml:space="preserve"> </w:t>
      </w:r>
      <w:r w:rsidRPr="009B4FAA">
        <w:rPr>
          <w:color w:val="000000" w:themeColor="text1"/>
          <w:sz w:val="28"/>
          <w:szCs w:val="28"/>
        </w:rPr>
        <w:t>trong và</w:t>
      </w:r>
      <w:r w:rsidRPr="009B4FAA">
        <w:rPr>
          <w:color w:val="000000" w:themeColor="text1"/>
          <w:spacing w:val="-2"/>
          <w:sz w:val="28"/>
          <w:szCs w:val="28"/>
        </w:rPr>
        <w:t xml:space="preserve"> </w:t>
      </w:r>
      <w:r w:rsidRPr="009B4FAA">
        <w:rPr>
          <w:color w:val="000000" w:themeColor="text1"/>
          <w:sz w:val="28"/>
          <w:szCs w:val="28"/>
        </w:rPr>
        <w:t>Đàng</w:t>
      </w:r>
      <w:r w:rsidRPr="009B4FAA">
        <w:rPr>
          <w:color w:val="000000" w:themeColor="text1"/>
          <w:spacing w:val="-4"/>
          <w:sz w:val="28"/>
          <w:szCs w:val="28"/>
        </w:rPr>
        <w:t xml:space="preserve"> </w:t>
      </w:r>
      <w:r w:rsidRPr="009B4FAA">
        <w:rPr>
          <w:color w:val="000000" w:themeColor="text1"/>
          <w:sz w:val="28"/>
          <w:szCs w:val="28"/>
        </w:rPr>
        <w:t>ngoài</w:t>
      </w:r>
      <w:r w:rsidRPr="009B4FAA">
        <w:rPr>
          <w:color w:val="000000" w:themeColor="text1"/>
          <w:spacing w:val="-3"/>
          <w:sz w:val="28"/>
          <w:szCs w:val="28"/>
        </w:rPr>
        <w:t xml:space="preserve"> </w:t>
      </w:r>
      <w:r w:rsidRPr="009B4FAA">
        <w:rPr>
          <w:color w:val="000000" w:themeColor="text1"/>
          <w:sz w:val="28"/>
          <w:szCs w:val="28"/>
        </w:rPr>
        <w:t>kéo</w:t>
      </w:r>
      <w:r w:rsidRPr="009B4FAA">
        <w:rPr>
          <w:color w:val="000000" w:themeColor="text1"/>
          <w:spacing w:val="-67"/>
          <w:sz w:val="28"/>
          <w:szCs w:val="28"/>
        </w:rPr>
        <w:t xml:space="preserve"> </w:t>
      </w:r>
      <w:r w:rsidRPr="009B4FAA">
        <w:rPr>
          <w:color w:val="000000" w:themeColor="text1"/>
          <w:sz w:val="28"/>
          <w:szCs w:val="28"/>
        </w:rPr>
        <w:t>dài</w:t>
      </w:r>
      <w:r w:rsidRPr="009B4FAA">
        <w:rPr>
          <w:color w:val="000000" w:themeColor="text1"/>
          <w:spacing w:val="-3"/>
          <w:sz w:val="28"/>
          <w:szCs w:val="28"/>
        </w:rPr>
        <w:t xml:space="preserve"> </w:t>
      </w:r>
      <w:r w:rsidRPr="009B4FAA">
        <w:rPr>
          <w:color w:val="000000" w:themeColor="text1"/>
          <w:sz w:val="28"/>
          <w:szCs w:val="28"/>
        </w:rPr>
        <w:t>hơn</w:t>
      </w:r>
      <w:r w:rsidRPr="009B4FAA">
        <w:rPr>
          <w:color w:val="000000" w:themeColor="text1"/>
          <w:spacing w:val="1"/>
          <w:sz w:val="28"/>
          <w:szCs w:val="28"/>
        </w:rPr>
        <w:t xml:space="preserve"> </w:t>
      </w:r>
      <w:r w:rsidRPr="009B4FAA">
        <w:rPr>
          <w:color w:val="000000" w:themeColor="text1"/>
          <w:sz w:val="28"/>
          <w:szCs w:val="28"/>
        </w:rPr>
        <w:t>hai</w:t>
      </w:r>
      <w:r w:rsidRPr="009B4FAA">
        <w:rPr>
          <w:color w:val="000000" w:themeColor="text1"/>
          <w:spacing w:val="-2"/>
          <w:sz w:val="28"/>
          <w:szCs w:val="28"/>
        </w:rPr>
        <w:t xml:space="preserve"> </w:t>
      </w:r>
      <w:r w:rsidRPr="009B4FAA">
        <w:rPr>
          <w:color w:val="000000" w:themeColor="text1"/>
          <w:sz w:val="28"/>
          <w:szCs w:val="28"/>
        </w:rPr>
        <w:t>thế</w:t>
      </w:r>
      <w:r w:rsidRPr="009B4FAA">
        <w:rPr>
          <w:color w:val="000000" w:themeColor="text1"/>
          <w:spacing w:val="-3"/>
          <w:sz w:val="28"/>
          <w:szCs w:val="28"/>
        </w:rPr>
        <w:t xml:space="preserve"> </w:t>
      </w:r>
      <w:r w:rsidRPr="009B4FAA">
        <w:rPr>
          <w:color w:val="000000" w:themeColor="text1"/>
          <w:sz w:val="28"/>
          <w:szCs w:val="28"/>
        </w:rPr>
        <w:t>kỉ.</w:t>
      </w:r>
    </w:p>
    <w:p w:rsidR="009B4FAA" w:rsidRPr="009B4FAA" w:rsidRDefault="009B4FAA" w:rsidP="00B3294F">
      <w:pPr>
        <w:pStyle w:val="BodyText"/>
        <w:ind w:right="192"/>
        <w:rPr>
          <w:color w:val="000000" w:themeColor="text1"/>
          <w:sz w:val="28"/>
          <w:szCs w:val="28"/>
        </w:rPr>
      </w:pPr>
      <w:r w:rsidRPr="009B4FAA">
        <w:rPr>
          <w:color w:val="000000" w:themeColor="text1"/>
          <w:sz w:val="28"/>
          <w:szCs w:val="28"/>
        </w:rPr>
        <w:t>(</w:t>
      </w:r>
      <w:r w:rsidRPr="009B4FAA">
        <w:rPr>
          <w:b/>
          <w:color w:val="000000" w:themeColor="text1"/>
          <w:sz w:val="28"/>
          <w:szCs w:val="28"/>
        </w:rPr>
        <w:t xml:space="preserve">Gợi ý: </w:t>
      </w:r>
      <w:r w:rsidRPr="009B4FAA">
        <w:rPr>
          <w:color w:val="000000" w:themeColor="text1"/>
          <w:sz w:val="28"/>
          <w:szCs w:val="28"/>
        </w:rPr>
        <w:t>Tình trạng đất nước mình bị chia cắt thành Đàng trong và Đàng ngoài đó là câu</w:t>
      </w:r>
      <w:r w:rsidRPr="009B4FAA">
        <w:rPr>
          <w:color w:val="000000" w:themeColor="text1"/>
          <w:spacing w:val="1"/>
          <w:sz w:val="28"/>
          <w:szCs w:val="28"/>
        </w:rPr>
        <w:t xml:space="preserve"> </w:t>
      </w:r>
      <w:r w:rsidRPr="009B4FAA">
        <w:rPr>
          <w:color w:val="000000" w:themeColor="text1"/>
          <w:sz w:val="28"/>
          <w:szCs w:val="28"/>
        </w:rPr>
        <w:t>chuyện ở thế kỉ 17,18 khi đất nước mình bị chia cắt. Đàng trong là cái vùng đất nước bị</w:t>
      </w:r>
      <w:r w:rsidRPr="009B4FAA">
        <w:rPr>
          <w:color w:val="000000" w:themeColor="text1"/>
          <w:spacing w:val="1"/>
          <w:sz w:val="28"/>
          <w:szCs w:val="28"/>
        </w:rPr>
        <w:t xml:space="preserve"> </w:t>
      </w:r>
      <w:r w:rsidRPr="009B4FAA">
        <w:rPr>
          <w:color w:val="000000" w:themeColor="text1"/>
          <w:sz w:val="28"/>
          <w:szCs w:val="28"/>
        </w:rPr>
        <w:t>thống trị của chúa Nguyễn còn Đàng ngoài</w:t>
      </w:r>
      <w:r w:rsidRPr="009B4FAA">
        <w:rPr>
          <w:color w:val="000000" w:themeColor="text1"/>
          <w:spacing w:val="1"/>
          <w:sz w:val="28"/>
          <w:szCs w:val="28"/>
        </w:rPr>
        <w:t xml:space="preserve"> </w:t>
      </w:r>
      <w:r w:rsidRPr="009B4FAA">
        <w:rPr>
          <w:color w:val="000000" w:themeColor="text1"/>
          <w:sz w:val="28"/>
          <w:szCs w:val="28"/>
        </w:rPr>
        <w:t>là vùng đất thuộc quyền quản lý và cai trị của</w:t>
      </w:r>
      <w:r w:rsidRPr="009B4FAA">
        <w:rPr>
          <w:color w:val="000000" w:themeColor="text1"/>
          <w:spacing w:val="1"/>
          <w:sz w:val="28"/>
          <w:szCs w:val="28"/>
        </w:rPr>
        <w:t xml:space="preserve"> </w:t>
      </w:r>
      <w:r w:rsidRPr="009B4FAA">
        <w:rPr>
          <w:color w:val="000000" w:themeColor="text1"/>
          <w:sz w:val="28"/>
          <w:szCs w:val="28"/>
        </w:rPr>
        <w:t>chúa Trịnh. Vua Lê tuy là người nắm quyền đứng đầu cả thiên hạ nhưng không có thực</w:t>
      </w:r>
      <w:r w:rsidRPr="009B4FAA">
        <w:rPr>
          <w:color w:val="000000" w:themeColor="text1"/>
          <w:spacing w:val="1"/>
          <w:sz w:val="28"/>
          <w:szCs w:val="28"/>
        </w:rPr>
        <w:t xml:space="preserve"> </w:t>
      </w:r>
      <w:r w:rsidRPr="009B4FAA">
        <w:rPr>
          <w:color w:val="000000" w:themeColor="text1"/>
          <w:sz w:val="28"/>
          <w:szCs w:val="28"/>
        </w:rPr>
        <w:t>quyền nên đất nước cứ bị chia cắt và cứ thế kéo dài suốt hơn hai Thế kỷ. Và nhân vật lịch</w:t>
      </w:r>
      <w:r w:rsidRPr="009B4FAA">
        <w:rPr>
          <w:color w:val="000000" w:themeColor="text1"/>
          <w:spacing w:val="1"/>
          <w:sz w:val="28"/>
          <w:szCs w:val="28"/>
        </w:rPr>
        <w:t xml:space="preserve"> </w:t>
      </w:r>
      <w:r w:rsidRPr="009B4FAA">
        <w:rPr>
          <w:color w:val="000000" w:themeColor="text1"/>
          <w:sz w:val="28"/>
          <w:szCs w:val="28"/>
        </w:rPr>
        <w:t>sử của chúng ta chính là người đã thống nhất đất nước, dẹp tan sự chia cách Đàng trong và</w:t>
      </w:r>
      <w:r w:rsidRPr="009B4FAA">
        <w:rPr>
          <w:color w:val="000000" w:themeColor="text1"/>
          <w:spacing w:val="-67"/>
          <w:sz w:val="28"/>
          <w:szCs w:val="28"/>
        </w:rPr>
        <w:t xml:space="preserve"> </w:t>
      </w:r>
      <w:r w:rsidRPr="009B4FAA">
        <w:rPr>
          <w:color w:val="000000" w:themeColor="text1"/>
          <w:sz w:val="28"/>
          <w:szCs w:val="28"/>
        </w:rPr>
        <w:t>Đàng</w:t>
      </w:r>
      <w:r w:rsidRPr="009B4FAA">
        <w:rPr>
          <w:color w:val="000000" w:themeColor="text1"/>
          <w:spacing w:val="-4"/>
          <w:sz w:val="28"/>
          <w:szCs w:val="28"/>
        </w:rPr>
        <w:t xml:space="preserve"> </w:t>
      </w:r>
      <w:r w:rsidRPr="009B4FAA">
        <w:rPr>
          <w:color w:val="000000" w:themeColor="text1"/>
          <w:sz w:val="28"/>
          <w:szCs w:val="28"/>
        </w:rPr>
        <w:t>ngoài</w:t>
      </w:r>
      <w:r w:rsidRPr="009B4FAA">
        <w:rPr>
          <w:color w:val="000000" w:themeColor="text1"/>
          <w:spacing w:val="1"/>
          <w:sz w:val="28"/>
          <w:szCs w:val="28"/>
        </w:rPr>
        <w:t xml:space="preserve"> </w:t>
      </w:r>
      <w:r w:rsidRPr="009B4FAA">
        <w:rPr>
          <w:color w:val="000000" w:themeColor="text1"/>
          <w:sz w:val="28"/>
          <w:szCs w:val="28"/>
        </w:rPr>
        <w:t>)</w:t>
      </w:r>
    </w:p>
    <w:p w:rsidR="009B4FAA" w:rsidRPr="009B4FAA" w:rsidRDefault="009B4FAA" w:rsidP="00B3294F">
      <w:pPr>
        <w:pStyle w:val="BodyText"/>
        <w:ind w:right="262"/>
        <w:rPr>
          <w:color w:val="000000" w:themeColor="text1"/>
          <w:sz w:val="28"/>
          <w:szCs w:val="28"/>
        </w:rPr>
      </w:pPr>
      <w:r w:rsidRPr="009B4FAA">
        <w:rPr>
          <w:b/>
          <w:color w:val="000000" w:themeColor="text1"/>
          <w:sz w:val="28"/>
          <w:szCs w:val="28"/>
        </w:rPr>
        <w:t xml:space="preserve">Mảnh ghép 3: </w:t>
      </w:r>
      <w:r w:rsidRPr="009B4FAA">
        <w:rPr>
          <w:color w:val="000000" w:themeColor="text1"/>
          <w:sz w:val="28"/>
          <w:szCs w:val="28"/>
        </w:rPr>
        <w:t>Lãnh đạo thắng lợi hai cuộc kháng chiến chống quân Xiêm và quân Thanh</w:t>
      </w:r>
      <w:r w:rsidRPr="009B4FAA">
        <w:rPr>
          <w:color w:val="000000" w:themeColor="text1"/>
          <w:spacing w:val="-67"/>
          <w:sz w:val="28"/>
          <w:szCs w:val="28"/>
        </w:rPr>
        <w:t xml:space="preserve"> </w:t>
      </w:r>
      <w:r w:rsidRPr="009B4FAA">
        <w:rPr>
          <w:color w:val="000000" w:themeColor="text1"/>
          <w:sz w:val="28"/>
          <w:szCs w:val="28"/>
        </w:rPr>
        <w:t>( Gợi ý: Miền Nam chống lại quân Xiêm và miền Bắc chống lại quân Thanh xâm lược,</w:t>
      </w:r>
      <w:r w:rsidRPr="009B4FAA">
        <w:rPr>
          <w:color w:val="000000" w:themeColor="text1"/>
          <w:spacing w:val="1"/>
          <w:sz w:val="28"/>
          <w:szCs w:val="28"/>
        </w:rPr>
        <w:t xml:space="preserve"> </w:t>
      </w:r>
      <w:r w:rsidRPr="009B4FAA">
        <w:rPr>
          <w:color w:val="000000" w:themeColor="text1"/>
          <w:sz w:val="28"/>
          <w:szCs w:val="28"/>
        </w:rPr>
        <w:t>người anh hùng dân tộc nào vừa có công đánh đuổi quân Xiêm, lại đại phá quân Thanh để</w:t>
      </w:r>
      <w:r w:rsidRPr="009B4FAA">
        <w:rPr>
          <w:color w:val="000000" w:themeColor="text1"/>
          <w:spacing w:val="-67"/>
          <w:sz w:val="28"/>
          <w:szCs w:val="28"/>
        </w:rPr>
        <w:t xml:space="preserve"> </w:t>
      </w:r>
      <w:r w:rsidRPr="009B4FAA">
        <w:rPr>
          <w:color w:val="000000" w:themeColor="text1"/>
          <w:sz w:val="28"/>
          <w:szCs w:val="28"/>
        </w:rPr>
        <w:t>mang lại</w:t>
      </w:r>
      <w:r w:rsidRPr="009B4FAA">
        <w:rPr>
          <w:color w:val="000000" w:themeColor="text1"/>
          <w:spacing w:val="1"/>
          <w:sz w:val="28"/>
          <w:szCs w:val="28"/>
        </w:rPr>
        <w:t xml:space="preserve"> </w:t>
      </w:r>
      <w:r w:rsidRPr="009B4FAA">
        <w:rPr>
          <w:color w:val="000000" w:themeColor="text1"/>
          <w:sz w:val="28"/>
          <w:szCs w:val="28"/>
        </w:rPr>
        <w:t>nền</w:t>
      </w:r>
      <w:r w:rsidRPr="009B4FAA">
        <w:rPr>
          <w:color w:val="000000" w:themeColor="text1"/>
          <w:spacing w:val="-2"/>
          <w:sz w:val="28"/>
          <w:szCs w:val="28"/>
        </w:rPr>
        <w:t xml:space="preserve"> </w:t>
      </w:r>
      <w:r w:rsidRPr="009B4FAA">
        <w:rPr>
          <w:color w:val="000000" w:themeColor="text1"/>
          <w:sz w:val="28"/>
          <w:szCs w:val="28"/>
        </w:rPr>
        <w:t>độc lập</w:t>
      </w:r>
      <w:r w:rsidRPr="009B4FAA">
        <w:rPr>
          <w:color w:val="000000" w:themeColor="text1"/>
          <w:spacing w:val="-3"/>
          <w:sz w:val="28"/>
          <w:szCs w:val="28"/>
        </w:rPr>
        <w:t xml:space="preserve"> </w:t>
      </w:r>
      <w:r w:rsidRPr="009B4FAA">
        <w:rPr>
          <w:color w:val="000000" w:themeColor="text1"/>
          <w:sz w:val="28"/>
          <w:szCs w:val="28"/>
        </w:rPr>
        <w:t>tự</w:t>
      </w:r>
      <w:r w:rsidRPr="009B4FAA">
        <w:rPr>
          <w:color w:val="000000" w:themeColor="text1"/>
          <w:spacing w:val="-1"/>
          <w:sz w:val="28"/>
          <w:szCs w:val="28"/>
        </w:rPr>
        <w:t xml:space="preserve"> </w:t>
      </w:r>
      <w:r w:rsidRPr="009B4FAA">
        <w:rPr>
          <w:color w:val="000000" w:themeColor="text1"/>
          <w:sz w:val="28"/>
          <w:szCs w:val="28"/>
        </w:rPr>
        <w:t>chủ</w:t>
      </w:r>
      <w:r w:rsidRPr="009B4FAA">
        <w:rPr>
          <w:color w:val="000000" w:themeColor="text1"/>
          <w:spacing w:val="1"/>
          <w:sz w:val="28"/>
          <w:szCs w:val="28"/>
        </w:rPr>
        <w:t xml:space="preserve"> </w:t>
      </w:r>
      <w:r w:rsidRPr="009B4FAA">
        <w:rPr>
          <w:color w:val="000000" w:themeColor="text1"/>
          <w:sz w:val="28"/>
          <w:szCs w:val="28"/>
        </w:rPr>
        <w:t>cho</w:t>
      </w:r>
      <w:r w:rsidRPr="009B4FAA">
        <w:rPr>
          <w:color w:val="000000" w:themeColor="text1"/>
          <w:spacing w:val="-3"/>
          <w:sz w:val="28"/>
          <w:szCs w:val="28"/>
        </w:rPr>
        <w:t xml:space="preserve"> </w:t>
      </w:r>
      <w:r w:rsidRPr="009B4FAA">
        <w:rPr>
          <w:color w:val="000000" w:themeColor="text1"/>
          <w:sz w:val="28"/>
          <w:szCs w:val="28"/>
        </w:rPr>
        <w:t>dân</w:t>
      </w:r>
      <w:r w:rsidRPr="009B4FAA">
        <w:rPr>
          <w:color w:val="000000" w:themeColor="text1"/>
          <w:spacing w:val="-2"/>
          <w:sz w:val="28"/>
          <w:szCs w:val="28"/>
        </w:rPr>
        <w:t xml:space="preserve"> </w:t>
      </w:r>
      <w:r w:rsidRPr="009B4FAA">
        <w:rPr>
          <w:color w:val="000000" w:themeColor="text1"/>
          <w:sz w:val="28"/>
          <w:szCs w:val="28"/>
        </w:rPr>
        <w:t>tộc mình)</w:t>
      </w:r>
    </w:p>
    <w:p w:rsidR="009B4FAA" w:rsidRPr="009B4FAA" w:rsidRDefault="009B4FAA" w:rsidP="00B3294F">
      <w:pPr>
        <w:pStyle w:val="BodyText"/>
        <w:rPr>
          <w:color w:val="000000" w:themeColor="text1"/>
          <w:sz w:val="28"/>
          <w:szCs w:val="28"/>
        </w:rPr>
      </w:pPr>
      <w:r w:rsidRPr="009B4FAA">
        <w:rPr>
          <w:b/>
          <w:color w:val="000000" w:themeColor="text1"/>
          <w:sz w:val="28"/>
          <w:szCs w:val="28"/>
        </w:rPr>
        <w:t>Mảnh</w:t>
      </w:r>
      <w:r w:rsidRPr="009B4FAA">
        <w:rPr>
          <w:b/>
          <w:color w:val="000000" w:themeColor="text1"/>
          <w:spacing w:val="-3"/>
          <w:sz w:val="28"/>
          <w:szCs w:val="28"/>
        </w:rPr>
        <w:t xml:space="preserve"> </w:t>
      </w:r>
      <w:r w:rsidRPr="009B4FAA">
        <w:rPr>
          <w:b/>
          <w:color w:val="000000" w:themeColor="text1"/>
          <w:sz w:val="28"/>
          <w:szCs w:val="28"/>
        </w:rPr>
        <w:t>ghép</w:t>
      </w:r>
      <w:r w:rsidRPr="009B4FAA">
        <w:rPr>
          <w:b/>
          <w:color w:val="000000" w:themeColor="text1"/>
          <w:spacing w:val="-1"/>
          <w:sz w:val="28"/>
          <w:szCs w:val="28"/>
        </w:rPr>
        <w:t xml:space="preserve"> </w:t>
      </w:r>
      <w:r w:rsidRPr="009B4FAA">
        <w:rPr>
          <w:b/>
          <w:color w:val="000000" w:themeColor="text1"/>
          <w:sz w:val="28"/>
          <w:szCs w:val="28"/>
        </w:rPr>
        <w:t>4:</w:t>
      </w:r>
      <w:r w:rsidRPr="009B4FAA">
        <w:rPr>
          <w:b/>
          <w:color w:val="000000" w:themeColor="text1"/>
          <w:spacing w:val="-2"/>
          <w:sz w:val="28"/>
          <w:szCs w:val="28"/>
        </w:rPr>
        <w:t xml:space="preserve"> </w:t>
      </w:r>
      <w:r w:rsidRPr="009B4FAA">
        <w:rPr>
          <w:color w:val="000000" w:themeColor="text1"/>
          <w:sz w:val="28"/>
          <w:szCs w:val="28"/>
        </w:rPr>
        <w:t>Người</w:t>
      </w:r>
      <w:r w:rsidRPr="009B4FAA">
        <w:rPr>
          <w:color w:val="000000" w:themeColor="text1"/>
          <w:spacing w:val="65"/>
          <w:sz w:val="28"/>
          <w:szCs w:val="28"/>
        </w:rPr>
        <w:t xml:space="preserve"> </w:t>
      </w:r>
      <w:r w:rsidRPr="009B4FAA">
        <w:rPr>
          <w:color w:val="000000" w:themeColor="text1"/>
          <w:sz w:val="28"/>
          <w:szCs w:val="28"/>
        </w:rPr>
        <w:t>anh</w:t>
      </w:r>
      <w:r w:rsidRPr="009B4FAA">
        <w:rPr>
          <w:color w:val="000000" w:themeColor="text1"/>
          <w:spacing w:val="-4"/>
          <w:sz w:val="28"/>
          <w:szCs w:val="28"/>
        </w:rPr>
        <w:t xml:space="preserve"> </w:t>
      </w:r>
      <w:r w:rsidRPr="009B4FAA">
        <w:rPr>
          <w:color w:val="000000" w:themeColor="text1"/>
          <w:sz w:val="28"/>
          <w:szCs w:val="28"/>
        </w:rPr>
        <w:t>hùng áo</w:t>
      </w:r>
      <w:r w:rsidRPr="009B4FAA">
        <w:rPr>
          <w:color w:val="000000" w:themeColor="text1"/>
          <w:spacing w:val="-3"/>
          <w:sz w:val="28"/>
          <w:szCs w:val="28"/>
        </w:rPr>
        <w:t xml:space="preserve"> </w:t>
      </w:r>
      <w:r w:rsidRPr="009B4FAA">
        <w:rPr>
          <w:color w:val="000000" w:themeColor="text1"/>
          <w:sz w:val="28"/>
          <w:szCs w:val="28"/>
        </w:rPr>
        <w:t>vải sáng</w:t>
      </w:r>
      <w:r w:rsidRPr="009B4FAA">
        <w:rPr>
          <w:color w:val="000000" w:themeColor="text1"/>
          <w:spacing w:val="-1"/>
          <w:sz w:val="28"/>
          <w:szCs w:val="28"/>
        </w:rPr>
        <w:t xml:space="preserve"> </w:t>
      </w:r>
      <w:r w:rsidRPr="009B4FAA">
        <w:rPr>
          <w:color w:val="000000" w:themeColor="text1"/>
          <w:sz w:val="28"/>
          <w:szCs w:val="28"/>
        </w:rPr>
        <w:t>lập ra</w:t>
      </w:r>
      <w:r w:rsidRPr="009B4FAA">
        <w:rPr>
          <w:color w:val="000000" w:themeColor="text1"/>
          <w:spacing w:val="-5"/>
          <w:sz w:val="28"/>
          <w:szCs w:val="28"/>
        </w:rPr>
        <w:t xml:space="preserve"> </w:t>
      </w:r>
      <w:r w:rsidRPr="009B4FAA">
        <w:rPr>
          <w:color w:val="000000" w:themeColor="text1"/>
          <w:sz w:val="28"/>
          <w:szCs w:val="28"/>
        </w:rPr>
        <w:t>vường triều</w:t>
      </w:r>
      <w:r w:rsidRPr="009B4FAA">
        <w:rPr>
          <w:color w:val="000000" w:themeColor="text1"/>
          <w:spacing w:val="-1"/>
          <w:sz w:val="28"/>
          <w:szCs w:val="28"/>
        </w:rPr>
        <w:t xml:space="preserve"> </w:t>
      </w:r>
      <w:r w:rsidRPr="009B4FAA">
        <w:rPr>
          <w:color w:val="000000" w:themeColor="text1"/>
          <w:sz w:val="28"/>
          <w:szCs w:val="28"/>
        </w:rPr>
        <w:t>Tây</w:t>
      </w:r>
      <w:r w:rsidRPr="009B4FAA">
        <w:rPr>
          <w:color w:val="000000" w:themeColor="text1"/>
          <w:spacing w:val="-5"/>
          <w:sz w:val="28"/>
          <w:szCs w:val="28"/>
        </w:rPr>
        <w:t xml:space="preserve"> </w:t>
      </w:r>
      <w:r w:rsidRPr="009B4FAA">
        <w:rPr>
          <w:color w:val="000000" w:themeColor="text1"/>
          <w:sz w:val="28"/>
          <w:szCs w:val="28"/>
        </w:rPr>
        <w:t>Sơn</w:t>
      </w:r>
    </w:p>
    <w:p w:rsidR="009B4FAA" w:rsidRPr="009B4FAA" w:rsidRDefault="009B4FAA" w:rsidP="00B3294F">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B3294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B3294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B3294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B3294F">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B3294F">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643E43">
      <w:pPr>
        <w:pStyle w:val="ListParagraph"/>
        <w:widowControl w:val="0"/>
        <w:numPr>
          <w:ilvl w:val="0"/>
          <w:numId w:val="21"/>
        </w:numPr>
        <w:tabs>
          <w:tab w:val="left" w:pos="425"/>
        </w:tabs>
        <w:autoSpaceDE w:val="0"/>
        <w:autoSpaceDN w:val="0"/>
        <w:spacing w:after="0" w:line="240" w:lineRule="auto"/>
        <w:ind w:right="189" w:firstLine="0"/>
        <w:contextualSpacing w:val="0"/>
        <w:rPr>
          <w:rFonts w:ascii="Times New Roman" w:hAnsi="Times New Roman"/>
          <w:b/>
          <w:color w:val="000000" w:themeColor="text1"/>
          <w:sz w:val="28"/>
          <w:szCs w:val="28"/>
        </w:rPr>
      </w:pPr>
      <w:r w:rsidRPr="009B4FAA">
        <w:rPr>
          <w:rFonts w:ascii="Times New Roman" w:hAnsi="Times New Roman"/>
          <w:b/>
          <w:color w:val="000000" w:themeColor="text1"/>
          <w:sz w:val="28"/>
          <w:szCs w:val="28"/>
          <w:lang w:val="vi-VN"/>
        </w:rPr>
        <w:t>* Đánh giá nhận xét</w:t>
      </w:r>
      <w:r w:rsidRPr="009B4FAA">
        <w:rPr>
          <w:rFonts w:ascii="Times New Roman" w:hAnsi="Times New Roman"/>
          <w:b/>
          <w:color w:val="000000" w:themeColor="text1"/>
          <w:sz w:val="28"/>
          <w:szCs w:val="28"/>
          <w:lang w:val="fr-FR"/>
        </w:rPr>
        <w:t xml:space="preserve">, kết nối bài học: </w:t>
      </w:r>
      <w:r w:rsidRPr="009B4FAA">
        <w:rPr>
          <w:rFonts w:ascii="Times New Roman" w:hAnsi="Times New Roman"/>
          <w:iCs/>
          <w:color w:val="000000" w:themeColor="text1"/>
          <w:sz w:val="28"/>
          <w:szCs w:val="28"/>
        </w:rPr>
        <w:t xml:space="preserve">  </w:t>
      </w:r>
      <w:r w:rsidRPr="009B4FAA">
        <w:rPr>
          <w:rFonts w:ascii="Times New Roman" w:eastAsia="Times New Roman" w:hAnsi="Times New Roman"/>
          <w:color w:val="000000" w:themeColor="text1"/>
          <w:sz w:val="28"/>
          <w:szCs w:val="28"/>
        </w:rPr>
        <w:t xml:space="preserve"> </w:t>
      </w:r>
      <w:r w:rsidRPr="009B4FAA">
        <w:rPr>
          <w:rFonts w:ascii="Times New Roman" w:hAnsi="Times New Roman"/>
          <w:color w:val="000000" w:themeColor="text1"/>
          <w:sz w:val="28"/>
          <w:szCs w:val="28"/>
        </w:rPr>
        <w:t>Quang Trung- người anh hùng dân tộc áo vải, cờ</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đào đã dựng nên nghiệp lớn mang lại nền độc lập tự chủ của dân tộc với những chiến công</w:t>
      </w:r>
      <w:r w:rsidRPr="009B4FAA">
        <w:rPr>
          <w:rFonts w:ascii="Times New Roman" w:hAnsi="Times New Roman"/>
          <w:color w:val="000000" w:themeColor="text1"/>
          <w:spacing w:val="-67"/>
          <w:sz w:val="28"/>
          <w:szCs w:val="28"/>
        </w:rPr>
        <w:t xml:space="preserve"> </w:t>
      </w:r>
      <w:r w:rsidRPr="009B4FAA">
        <w:rPr>
          <w:rFonts w:ascii="Times New Roman" w:hAnsi="Times New Roman"/>
          <w:color w:val="000000" w:themeColor="text1"/>
          <w:sz w:val="28"/>
          <w:szCs w:val="28"/>
        </w:rPr>
        <w:t>lừng lẫy trong lịch sử chống ngoại xâm của nhân dân ta. Và ngày hôm nay chúng ta cũng</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sẽ cùng tìm hiểu cuộc đời sự nghiệp lừng lẫy của vua Quang Trung thông qua một văn bản</w:t>
      </w:r>
      <w:r w:rsidRPr="009B4FAA">
        <w:rPr>
          <w:rFonts w:ascii="Times New Roman" w:hAnsi="Times New Roman"/>
          <w:color w:val="000000" w:themeColor="text1"/>
          <w:spacing w:val="-67"/>
          <w:sz w:val="28"/>
          <w:szCs w:val="28"/>
        </w:rPr>
        <w:t xml:space="preserve"> </w:t>
      </w:r>
      <w:r w:rsidRPr="009B4FAA">
        <w:rPr>
          <w:rFonts w:ascii="Times New Roman" w:hAnsi="Times New Roman"/>
          <w:color w:val="000000" w:themeColor="text1"/>
          <w:sz w:val="28"/>
          <w:szCs w:val="28"/>
        </w:rPr>
        <w:t>rất hào hùng</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QUANG TRUNG  ( TRÍCH HOÀNG LÊ NHẤT</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THỐNG</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CHÍ,</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NGÔ GIA</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VĂN</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PHÁI-</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hồi thứ 14</w:t>
      </w:r>
      <w:r w:rsidRPr="009B4FAA">
        <w:rPr>
          <w:rFonts w:ascii="Times New Roman" w:hAnsi="Times New Roman"/>
          <w:b/>
          <w:color w:val="000000" w:themeColor="text1"/>
          <w:sz w:val="28"/>
          <w:szCs w:val="28"/>
        </w:rPr>
        <w:t>)</w:t>
      </w:r>
    </w:p>
    <w:p w:rsidR="009B4FAA" w:rsidRPr="009B4FAA" w:rsidRDefault="009B4FAA" w:rsidP="00643E43">
      <w:pPr>
        <w:pStyle w:val="ListParagraph"/>
        <w:numPr>
          <w:ilvl w:val="0"/>
          <w:numId w:val="21"/>
        </w:numPr>
        <w:spacing w:after="0" w:line="240" w:lineRule="auto"/>
        <w:rPr>
          <w:rFonts w:ascii="Times New Roman" w:eastAsia="Nobile" w:hAnsi="Times New Roman"/>
          <w:b/>
          <w:bCs/>
          <w:color w:val="000000" w:themeColor="text1"/>
          <w:sz w:val="28"/>
          <w:szCs w:val="28"/>
          <w:lang w:val="vi-VN"/>
        </w:rPr>
      </w:pPr>
      <w:r w:rsidRPr="009B4FAA">
        <w:rPr>
          <w:rFonts w:ascii="Times New Roman" w:hAnsi="Times New Roman"/>
          <w:b/>
          <w:bCs/>
          <w:color w:val="000000" w:themeColor="text1"/>
          <w:sz w:val="28"/>
          <w:szCs w:val="28"/>
          <w:lang w:val="vi-VN"/>
        </w:rPr>
        <w:t xml:space="preserve">2. Hoạt động 2: </w:t>
      </w:r>
      <w:r w:rsidRPr="009B4FAA">
        <w:rPr>
          <w:rFonts w:ascii="Times New Roman" w:hAnsi="Times New Roman"/>
          <w:b/>
          <w:bCs/>
          <w:color w:val="000000" w:themeColor="text1"/>
          <w:sz w:val="28"/>
          <w:szCs w:val="28"/>
          <w:lang w:val="fr-FR"/>
        </w:rPr>
        <w:t xml:space="preserve">Hình thành kiến thức mới </w:t>
      </w:r>
    </w:p>
    <w:p w:rsidR="009B4FAA" w:rsidRPr="009B4FAA" w:rsidRDefault="009B4FAA" w:rsidP="00643E43">
      <w:pPr>
        <w:pStyle w:val="ListParagraph"/>
        <w:numPr>
          <w:ilvl w:val="0"/>
          <w:numId w:val="21"/>
        </w:numPr>
        <w:spacing w:after="0" w:line="240" w:lineRule="auto"/>
        <w:rPr>
          <w:rFonts w:ascii="Times New Roman" w:hAnsi="Times New Roman"/>
          <w:b/>
          <w:color w:val="000000" w:themeColor="text1"/>
          <w:sz w:val="28"/>
          <w:szCs w:val="28"/>
          <w:lang w:val="fr-FR"/>
        </w:rPr>
      </w:pPr>
      <w:r w:rsidRPr="009B4FAA">
        <w:rPr>
          <w:rFonts w:ascii="Times New Roman" w:hAnsi="Times New Roman"/>
          <w:b/>
          <w:bCs/>
          <w:color w:val="000000" w:themeColor="text1"/>
          <w:sz w:val="28"/>
          <w:szCs w:val="28"/>
          <w:lang w:val="fr-FR"/>
        </w:rPr>
        <w:t xml:space="preserve">Nội dung 1:  </w:t>
      </w:r>
      <w:r w:rsidRPr="009B4FAA">
        <w:rPr>
          <w:rFonts w:ascii="Times New Roman" w:hAnsi="Times New Roman"/>
          <w:b/>
          <w:color w:val="000000" w:themeColor="text1"/>
          <w:sz w:val="28"/>
          <w:szCs w:val="28"/>
          <w:lang w:val="fr-FR"/>
        </w:rPr>
        <w:t>TÌM HIỂU TRI THỨC NGỮ VĂN</w:t>
      </w:r>
    </w:p>
    <w:tbl>
      <w:tblPr>
        <w:tblW w:w="1008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9"/>
        <w:gridCol w:w="3971"/>
      </w:tblGrid>
      <w:tr w:rsidR="009B4FAA" w:rsidRPr="009B4FAA" w:rsidTr="00B3294F">
        <w:tc>
          <w:tcPr>
            <w:tcW w:w="6109" w:type="dxa"/>
            <w:tcBorders>
              <w:top w:val="single" w:sz="4" w:space="0" w:color="auto"/>
              <w:left w:val="single" w:sz="4" w:space="0" w:color="auto"/>
              <w:bottom w:val="single" w:sz="4" w:space="0" w:color="auto"/>
              <w:right w:val="single" w:sz="4" w:space="0" w:color="auto"/>
            </w:tcBorders>
            <w:shd w:val="clear" w:color="auto" w:fill="auto"/>
          </w:tcPr>
          <w:p w:rsidR="009B4FAA" w:rsidRPr="009B4FAA" w:rsidRDefault="009B4FAA" w:rsidP="00AE390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71" w:type="dxa"/>
            <w:tcBorders>
              <w:top w:val="single" w:sz="4" w:space="0" w:color="auto"/>
              <w:left w:val="single" w:sz="4" w:space="0" w:color="auto"/>
              <w:bottom w:val="single" w:sz="4" w:space="0" w:color="auto"/>
              <w:right w:val="single" w:sz="4" w:space="0" w:color="auto"/>
            </w:tcBorders>
            <w:shd w:val="clear" w:color="auto" w:fill="auto"/>
          </w:tcPr>
          <w:p w:rsidR="009B4FAA" w:rsidRPr="009B4FAA" w:rsidRDefault="009B4FAA" w:rsidP="00AE390F">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B3294F">
        <w:tc>
          <w:tcPr>
            <w:tcW w:w="6109" w:type="dxa"/>
            <w:tcBorders>
              <w:top w:val="single" w:sz="4" w:space="0" w:color="auto"/>
              <w:left w:val="single" w:sz="4" w:space="0" w:color="auto"/>
              <w:bottom w:val="single" w:sz="4" w:space="0" w:color="auto"/>
              <w:right w:val="single" w:sz="4" w:space="0" w:color="auto"/>
            </w:tcBorders>
            <w:shd w:val="clear" w:color="auto" w:fill="auto"/>
          </w:tcPr>
          <w:p w:rsidR="009B4FAA" w:rsidRPr="009B4FAA" w:rsidRDefault="009B4FAA" w:rsidP="00B3294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 Mục tiêu: Hs nắm được những vấn đề chung về tri thức ngữ văn</w:t>
            </w:r>
          </w:p>
          <w:p w:rsidR="009B4FAA" w:rsidRPr="009B4FAA" w:rsidRDefault="009B4FAA" w:rsidP="00B3294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xml:space="preserve">b) Nội dung hoạt động: HS trả lời câu hỏi </w:t>
            </w:r>
          </w:p>
          <w:p w:rsidR="009B4FAA" w:rsidRPr="009B4FAA" w:rsidRDefault="009B4FAA" w:rsidP="00B3294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xml:space="preserve">c) Sản phẩm học tập:  Câu trả lời/chia sẻ của HS bằng ngôn ngữ </w:t>
            </w:r>
          </w:p>
          <w:p w:rsidR="009B4FAA" w:rsidRPr="009B4FAA" w:rsidRDefault="009B4FAA" w:rsidP="00B3294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d) Tổ chứchoạt động:</w:t>
            </w:r>
          </w:p>
        </w:tc>
        <w:tc>
          <w:tcPr>
            <w:tcW w:w="3971" w:type="dxa"/>
            <w:tcBorders>
              <w:top w:val="single" w:sz="4" w:space="0" w:color="auto"/>
              <w:left w:val="single" w:sz="4" w:space="0" w:color="auto"/>
              <w:bottom w:val="single" w:sz="4" w:space="0" w:color="auto"/>
              <w:right w:val="single" w:sz="4" w:space="0" w:color="auto"/>
            </w:tcBorders>
            <w:shd w:val="clear" w:color="auto" w:fill="auto"/>
          </w:tcPr>
          <w:p w:rsidR="009B4FAA" w:rsidRPr="009B4FAA" w:rsidRDefault="009B4FAA" w:rsidP="00EC0674">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TÌM HIỀU TRI THỨC NGỮ VĂN</w:t>
            </w:r>
          </w:p>
          <w:p w:rsidR="009B4FAA" w:rsidRPr="009B4FAA" w:rsidRDefault="009B4FAA" w:rsidP="00B3294F">
            <w:pPr>
              <w:spacing w:after="0" w:line="240" w:lineRule="auto"/>
              <w:jc w:val="center"/>
              <w:rPr>
                <w:rFonts w:ascii="Times New Roman" w:hAnsi="Times New Roman" w:cs="Times New Roman"/>
                <w:b/>
                <w:color w:val="000000" w:themeColor="text1"/>
                <w:sz w:val="28"/>
                <w:szCs w:val="28"/>
              </w:rPr>
            </w:pPr>
          </w:p>
        </w:tc>
      </w:tr>
      <w:tr w:rsidR="009B4FAA" w:rsidRPr="009B4FAA" w:rsidTr="00B3294F">
        <w:tc>
          <w:tcPr>
            <w:tcW w:w="6109" w:type="dxa"/>
            <w:shd w:val="clear" w:color="auto" w:fill="auto"/>
          </w:tcPr>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lastRenderedPageBreak/>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1C1900">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1C1900">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tự đọc phần Tri thức ngữ văn SGK tr…..</w:t>
            </w:r>
          </w:p>
          <w:p w:rsidR="009B4FAA" w:rsidRPr="009B4FAA" w:rsidRDefault="009B4FAA" w:rsidP="001C1900">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trả lời câu hỏi:</w:t>
            </w:r>
          </w:p>
          <w:p w:rsidR="009B4FAA" w:rsidRPr="009B4FAA" w:rsidRDefault="009B4FAA" w:rsidP="00B3294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eastAsia="vi-VN"/>
              </w:rPr>
              <w:t>PHIẾU HỌC TẬP SỐ 1</w:t>
            </w:r>
            <w:r w:rsidRPr="009B4FAA">
              <w:rPr>
                <w:rFonts w:ascii="Times New Roman" w:hAnsi="Times New Roman" w:cs="Times New Roman"/>
                <w:b/>
                <w:bCs/>
                <w:color w:val="000000" w:themeColor="text1"/>
                <w:sz w:val="28"/>
                <w:szCs w:val="28"/>
              </w:rPr>
              <w:t xml:space="preserve"> : </w:t>
            </w:r>
            <w:r w:rsidRPr="009B4FAA">
              <w:rPr>
                <w:rFonts w:ascii="Times New Roman" w:hAnsi="Times New Roman" w:cs="Times New Roman"/>
                <w:b/>
                <w:color w:val="000000" w:themeColor="text1"/>
                <w:sz w:val="28"/>
                <w:szCs w:val="28"/>
              </w:rPr>
              <w:t>TÌM HIỀU TRI THỨC NGỮ VĂN</w:t>
            </w:r>
          </w:p>
          <w:tbl>
            <w:tblPr>
              <w:tblStyle w:val="TableGrid"/>
              <w:tblW w:w="0" w:type="auto"/>
              <w:tblInd w:w="2" w:type="dxa"/>
              <w:tblLayout w:type="fixed"/>
              <w:tblLook w:val="04A0" w:firstRow="1" w:lastRow="0" w:firstColumn="1" w:lastColumn="0" w:noHBand="0" w:noVBand="1"/>
            </w:tblPr>
            <w:tblGrid>
              <w:gridCol w:w="2567"/>
              <w:gridCol w:w="3417"/>
            </w:tblGrid>
            <w:tr w:rsidR="009B4FAA" w:rsidRPr="009B4FAA" w:rsidTr="001C1900">
              <w:trPr>
                <w:trHeight w:val="61"/>
              </w:trPr>
              <w:tc>
                <w:tcPr>
                  <w:tcW w:w="256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Thông tin</w:t>
                  </w:r>
                </w:p>
              </w:tc>
              <w:tc>
                <w:tcPr>
                  <w:tcW w:w="341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Nội dung</w:t>
                  </w:r>
                </w:p>
              </w:tc>
            </w:tr>
            <w:tr w:rsidR="009B4FAA" w:rsidRPr="009B4FAA" w:rsidTr="001C1900">
              <w:trPr>
                <w:trHeight w:val="61"/>
              </w:trPr>
              <w:tc>
                <w:tcPr>
                  <w:tcW w:w="256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Khái niệm truyện LS</w:t>
                  </w:r>
                </w:p>
              </w:tc>
              <w:tc>
                <w:tcPr>
                  <w:tcW w:w="3417" w:type="dxa"/>
                </w:tcPr>
                <w:p w:rsidR="009B4FAA" w:rsidRPr="009B4FAA" w:rsidRDefault="009B4FAA" w:rsidP="001C1900">
                  <w:pPr>
                    <w:spacing w:after="0" w:line="240" w:lineRule="auto"/>
                    <w:rPr>
                      <w:color w:val="000000" w:themeColor="text1"/>
                      <w:sz w:val="28"/>
                      <w:szCs w:val="28"/>
                    </w:rPr>
                  </w:pPr>
                </w:p>
              </w:tc>
            </w:tr>
            <w:tr w:rsidR="009B4FAA" w:rsidRPr="009B4FAA" w:rsidTr="001C1900">
              <w:trPr>
                <w:trHeight w:val="61"/>
              </w:trPr>
              <w:tc>
                <w:tcPr>
                  <w:tcW w:w="256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Bối cảnh lịch sử</w:t>
                  </w:r>
                </w:p>
              </w:tc>
              <w:tc>
                <w:tcPr>
                  <w:tcW w:w="3417" w:type="dxa"/>
                </w:tcPr>
                <w:p w:rsidR="009B4FAA" w:rsidRPr="009B4FAA" w:rsidRDefault="009B4FAA" w:rsidP="001C1900">
                  <w:pPr>
                    <w:spacing w:after="0" w:line="240" w:lineRule="auto"/>
                    <w:rPr>
                      <w:color w:val="000000" w:themeColor="text1"/>
                      <w:sz w:val="28"/>
                      <w:szCs w:val="28"/>
                    </w:rPr>
                  </w:pPr>
                </w:p>
              </w:tc>
            </w:tr>
            <w:tr w:rsidR="009B4FAA" w:rsidRPr="009B4FAA" w:rsidTr="001C1900">
              <w:trPr>
                <w:trHeight w:val="61"/>
              </w:trPr>
              <w:tc>
                <w:tcPr>
                  <w:tcW w:w="256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Nhân vật</w:t>
                  </w:r>
                </w:p>
              </w:tc>
              <w:tc>
                <w:tcPr>
                  <w:tcW w:w="3417" w:type="dxa"/>
                </w:tcPr>
                <w:p w:rsidR="009B4FAA" w:rsidRPr="009B4FAA" w:rsidRDefault="009B4FAA" w:rsidP="001C1900">
                  <w:pPr>
                    <w:spacing w:after="0" w:line="240" w:lineRule="auto"/>
                    <w:rPr>
                      <w:color w:val="000000" w:themeColor="text1"/>
                      <w:sz w:val="28"/>
                      <w:szCs w:val="28"/>
                    </w:rPr>
                  </w:pPr>
                </w:p>
              </w:tc>
            </w:tr>
            <w:tr w:rsidR="009B4FAA" w:rsidRPr="009B4FAA" w:rsidTr="001C1900">
              <w:trPr>
                <w:trHeight w:val="61"/>
              </w:trPr>
              <w:tc>
                <w:tcPr>
                  <w:tcW w:w="256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Cốt truyện</w:t>
                  </w:r>
                </w:p>
              </w:tc>
              <w:tc>
                <w:tcPr>
                  <w:tcW w:w="3417" w:type="dxa"/>
                </w:tcPr>
                <w:p w:rsidR="009B4FAA" w:rsidRPr="009B4FAA" w:rsidRDefault="009B4FAA" w:rsidP="001C1900">
                  <w:pPr>
                    <w:spacing w:after="0" w:line="240" w:lineRule="auto"/>
                    <w:rPr>
                      <w:color w:val="000000" w:themeColor="text1"/>
                      <w:sz w:val="28"/>
                      <w:szCs w:val="28"/>
                    </w:rPr>
                  </w:pPr>
                </w:p>
              </w:tc>
            </w:tr>
            <w:tr w:rsidR="009B4FAA" w:rsidRPr="009B4FAA" w:rsidTr="001C1900">
              <w:trPr>
                <w:trHeight w:val="61"/>
              </w:trPr>
              <w:tc>
                <w:tcPr>
                  <w:tcW w:w="256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Ngôn ngữ</w:t>
                  </w:r>
                </w:p>
              </w:tc>
              <w:tc>
                <w:tcPr>
                  <w:tcW w:w="3417" w:type="dxa"/>
                </w:tcPr>
                <w:p w:rsidR="009B4FAA" w:rsidRPr="009B4FAA" w:rsidRDefault="009B4FAA" w:rsidP="001C1900">
                  <w:pPr>
                    <w:spacing w:after="0" w:line="240" w:lineRule="auto"/>
                    <w:rPr>
                      <w:color w:val="000000" w:themeColor="text1"/>
                      <w:sz w:val="28"/>
                      <w:szCs w:val="28"/>
                    </w:rPr>
                  </w:pPr>
                </w:p>
              </w:tc>
            </w:tr>
          </w:tbl>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Học sinh đọc </w:t>
            </w:r>
            <w:r w:rsidRPr="009B4FAA">
              <w:rPr>
                <w:rFonts w:ascii="Times New Roman" w:hAnsi="Times New Roman" w:cs="Times New Roman"/>
                <w:color w:val="000000" w:themeColor="text1"/>
                <w:sz w:val="28"/>
                <w:szCs w:val="28"/>
                <w:lang w:val="vi-VN" w:eastAsia="vi-VN"/>
              </w:rPr>
              <w:t xml:space="preserve">Tri thức ngữ văn SGK </w:t>
            </w:r>
            <w:r w:rsidRPr="009B4FAA">
              <w:rPr>
                <w:rFonts w:ascii="Times New Roman" w:eastAsia="SimSun" w:hAnsi="Times New Roman" w:cs="Times New Roman"/>
                <w:color w:val="000000" w:themeColor="text1"/>
                <w:kern w:val="2"/>
                <w:sz w:val="28"/>
                <w:szCs w:val="28"/>
                <w:lang w:val="vi-VN" w:eastAsia="en-CA"/>
              </w:rPr>
              <w:t>.</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971" w:type="dxa"/>
            <w:shd w:val="clear" w:color="auto" w:fill="auto"/>
          </w:tcPr>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1. Khái niệm truyện lịch sử</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Là loại truyện có nội dung liên </w:t>
            </w:r>
            <w:r w:rsidRPr="009B4FAA">
              <w:rPr>
                <w:rFonts w:ascii="Times New Roman" w:hAnsi="Times New Roman" w:cs="Times New Roman"/>
                <w:color w:val="000000" w:themeColor="text1"/>
                <w:sz w:val="28"/>
                <w:szCs w:val="28"/>
              </w:rPr>
              <w:lastRenderedPageBreak/>
              <w:t>quan đến nhân vật và sự kiện lịch sử.</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Được nhà văn hư cấu, tưởng tượng, bổ sung, sáng tạo thành hình tượng văn học.</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Đặc trưng truyện lịch sử:</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Bối cảnh:</w:t>
            </w:r>
            <w:r w:rsidRPr="009B4FAA">
              <w:rPr>
                <w:rFonts w:ascii="Times New Roman" w:hAnsi="Times New Roman" w:cs="Times New Roman"/>
                <w:color w:val="000000" w:themeColor="text1"/>
                <w:sz w:val="28"/>
                <w:szCs w:val="28"/>
              </w:rPr>
              <w:t xml:space="preserve"> Là hoàn cảnh xã hội trong một thời kì lịch sử nói chung được thể hiện qua sư kiện, nhân vật lịch sử, phong tục tập quán.</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Nhân vật:</w:t>
            </w:r>
            <w:r w:rsidRPr="009B4FAA">
              <w:rPr>
                <w:rFonts w:ascii="Times New Roman" w:hAnsi="Times New Roman" w:cs="Times New Roman"/>
                <w:color w:val="000000" w:themeColor="text1"/>
                <w:sz w:val="28"/>
                <w:szCs w:val="28"/>
              </w:rPr>
              <w:t xml:space="preserve"> Nhân vật chính là người thực, việc thực, những anh hùng dân tộc.</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Cốt truyện:</w:t>
            </w:r>
            <w:r w:rsidRPr="009B4FAA">
              <w:rPr>
                <w:rFonts w:ascii="Times New Roman" w:hAnsi="Times New Roman" w:cs="Times New Roman"/>
                <w:color w:val="000000" w:themeColor="text1"/>
                <w:sz w:val="28"/>
                <w:szCs w:val="28"/>
              </w:rPr>
              <w:t xml:space="preserve"> Là hệ thống sự kiện liên quan đến lịch sử dân tộc được sắp xếp theo ý đồ nhất định.</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Cốt truyện đơn tuyến</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Cốt truyện đa tuyến</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Ngôn ngữ:</w:t>
            </w:r>
            <w:r w:rsidRPr="009B4FAA">
              <w:rPr>
                <w:rFonts w:ascii="Times New Roman" w:hAnsi="Times New Roman" w:cs="Times New Roman"/>
                <w:color w:val="000000" w:themeColor="text1"/>
                <w:sz w:val="28"/>
                <w:szCs w:val="28"/>
              </w:rPr>
              <w:t xml:space="preserve"> Phù hợp với bối cảnh lịch sử mà truyện tái hiện.</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p>
        </w:tc>
      </w:tr>
    </w:tbl>
    <w:p w:rsidR="009B4FAA" w:rsidRPr="009B4FAA" w:rsidRDefault="009B4FAA" w:rsidP="001C1900">
      <w:pPr>
        <w:spacing w:after="0" w:line="240" w:lineRule="auto"/>
        <w:jc w:val="center"/>
        <w:rPr>
          <w:rFonts w:ascii="Times New Roman" w:hAnsi="Times New Roman" w:cs="Times New Roman"/>
          <w:b/>
          <w:color w:val="000000" w:themeColor="text1"/>
          <w:sz w:val="28"/>
          <w:szCs w:val="28"/>
        </w:rPr>
      </w:pP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Nội dung 2:  </w:t>
      </w:r>
      <w:r w:rsidRPr="009B4FAA">
        <w:rPr>
          <w:rFonts w:ascii="Times New Roman" w:hAnsi="Times New Roman" w:cs="Times New Roman"/>
          <w:b/>
          <w:color w:val="000000" w:themeColor="text1"/>
          <w:sz w:val="28"/>
          <w:szCs w:val="28"/>
        </w:rPr>
        <w:t>TÌM HIỂU VĂN BẢN</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p>
    <w:tbl>
      <w:tblPr>
        <w:tblW w:w="1008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3"/>
        <w:gridCol w:w="3687"/>
      </w:tblGrid>
      <w:tr w:rsidR="009B4FAA" w:rsidRPr="009B4FAA" w:rsidTr="00B3294F">
        <w:tc>
          <w:tcPr>
            <w:tcW w:w="6393" w:type="dxa"/>
            <w:shd w:val="clear" w:color="auto" w:fill="auto"/>
          </w:tcPr>
          <w:p w:rsidR="009B4FAA" w:rsidRPr="009B4FAA" w:rsidRDefault="009B4FAA" w:rsidP="001C1900">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87" w:type="dxa"/>
            <w:shd w:val="clear" w:color="auto" w:fill="auto"/>
          </w:tcPr>
          <w:p w:rsidR="009B4FAA" w:rsidRPr="009B4FAA" w:rsidRDefault="009B4FAA" w:rsidP="001C1900">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B3294F">
        <w:tc>
          <w:tcPr>
            <w:tcW w:w="6393"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1C1900">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87" w:type="dxa"/>
            <w:shd w:val="clear" w:color="auto" w:fill="auto"/>
          </w:tcPr>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Đọc:</w:t>
            </w:r>
          </w:p>
          <w:p w:rsidR="009B4FAA" w:rsidRPr="009B4FAA" w:rsidRDefault="009B4FAA" w:rsidP="001C1900">
            <w:pPr>
              <w:spacing w:after="0" w:line="240" w:lineRule="auto"/>
              <w:rPr>
                <w:rFonts w:ascii="Times New Roman" w:hAnsi="Times New Roman" w:cs="Times New Roman"/>
                <w:b/>
                <w:color w:val="000000" w:themeColor="text1"/>
                <w:sz w:val="28"/>
                <w:szCs w:val="28"/>
              </w:rPr>
            </w:pPr>
          </w:p>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Tìm hiểu chung:</w:t>
            </w:r>
          </w:p>
          <w:p w:rsidR="009B4FAA" w:rsidRPr="009B4FAA" w:rsidRDefault="009B4FAA" w:rsidP="001C1900">
            <w:pPr>
              <w:spacing w:after="0" w:line="240" w:lineRule="auto"/>
              <w:ind w:left="720"/>
              <w:rPr>
                <w:rFonts w:ascii="Times New Roman" w:hAnsi="Times New Roman" w:cs="Times New Roman"/>
                <w:color w:val="000000" w:themeColor="text1"/>
                <w:sz w:val="28"/>
                <w:szCs w:val="28"/>
              </w:rPr>
            </w:pPr>
          </w:p>
        </w:tc>
      </w:tr>
      <w:tr w:rsidR="009B4FAA" w:rsidRPr="009B4FAA" w:rsidTr="00B3294F">
        <w:tc>
          <w:tcPr>
            <w:tcW w:w="6393" w:type="dxa"/>
            <w:shd w:val="clear" w:color="auto" w:fill="auto"/>
          </w:tcPr>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1C1900">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1C1900">
            <w:pPr>
              <w:pStyle w:val="TableParagraph"/>
              <w:ind w:left="177"/>
              <w:rPr>
                <w:b/>
                <w:color w:val="000000" w:themeColor="text1"/>
                <w:sz w:val="28"/>
                <w:szCs w:val="28"/>
              </w:rPr>
            </w:pPr>
            <w:r w:rsidRPr="009B4FAA">
              <w:rPr>
                <w:b/>
                <w:iCs/>
                <w:color w:val="000000" w:themeColor="text1"/>
                <w:sz w:val="28"/>
                <w:szCs w:val="28"/>
                <w:lang w:val="nl-NL"/>
              </w:rPr>
              <w:t xml:space="preserve"> </w:t>
            </w:r>
            <w:r w:rsidRPr="009B4FAA">
              <w:rPr>
                <w:b/>
                <w:color w:val="000000" w:themeColor="text1"/>
                <w:sz w:val="28"/>
                <w:szCs w:val="28"/>
              </w:rPr>
              <w:t>Đọc</w:t>
            </w:r>
            <w:r w:rsidRPr="009B4FAA">
              <w:rPr>
                <w:b/>
                <w:color w:val="000000" w:themeColor="text1"/>
                <w:spacing w:val="-2"/>
                <w:sz w:val="28"/>
                <w:szCs w:val="28"/>
              </w:rPr>
              <w:t xml:space="preserve"> </w:t>
            </w:r>
            <w:r w:rsidRPr="009B4FAA">
              <w:rPr>
                <w:b/>
                <w:color w:val="000000" w:themeColor="text1"/>
                <w:sz w:val="28"/>
                <w:szCs w:val="28"/>
              </w:rPr>
              <w:t>sao cho</w:t>
            </w:r>
            <w:r w:rsidRPr="009B4FAA">
              <w:rPr>
                <w:b/>
                <w:color w:val="000000" w:themeColor="text1"/>
                <w:spacing w:val="-1"/>
                <w:sz w:val="28"/>
                <w:szCs w:val="28"/>
              </w:rPr>
              <w:t xml:space="preserve"> </w:t>
            </w:r>
            <w:r w:rsidRPr="009B4FAA">
              <w:rPr>
                <w:b/>
                <w:color w:val="000000" w:themeColor="text1"/>
                <w:sz w:val="28"/>
                <w:szCs w:val="28"/>
              </w:rPr>
              <w:t>hay:</w:t>
            </w:r>
          </w:p>
          <w:p w:rsidR="009B4FAA" w:rsidRPr="009B4FAA" w:rsidRDefault="009B4FAA" w:rsidP="001C1900">
            <w:pPr>
              <w:pStyle w:val="TableParagraph"/>
              <w:ind w:right="111"/>
              <w:jc w:val="both"/>
              <w:rPr>
                <w:color w:val="000000" w:themeColor="text1"/>
                <w:sz w:val="28"/>
                <w:szCs w:val="28"/>
              </w:rPr>
            </w:pPr>
            <w:r w:rsidRPr="009B4FAA">
              <w:rPr>
                <w:color w:val="000000" w:themeColor="text1"/>
                <w:sz w:val="28"/>
                <w:szCs w:val="28"/>
              </w:rPr>
              <w:t xml:space="preserve">+ Dung lượng văn bản dài, có sự xuất hiện của nhiều </w:t>
            </w:r>
            <w:r w:rsidRPr="009B4FAA">
              <w:rPr>
                <w:color w:val="000000" w:themeColor="text1"/>
                <w:sz w:val="28"/>
                <w:szCs w:val="28"/>
              </w:rPr>
              <w:lastRenderedPageBreak/>
              <w:t>nhân</w:t>
            </w:r>
            <w:r w:rsidRPr="009B4FAA">
              <w:rPr>
                <w:color w:val="000000" w:themeColor="text1"/>
                <w:spacing w:val="-68"/>
                <w:sz w:val="28"/>
                <w:szCs w:val="28"/>
              </w:rPr>
              <w:t xml:space="preserve"> </w:t>
            </w:r>
            <w:r w:rsidRPr="009B4FAA">
              <w:rPr>
                <w:color w:val="000000" w:themeColor="text1"/>
                <w:sz w:val="28"/>
                <w:szCs w:val="28"/>
              </w:rPr>
              <w:t>vật, nhiều sự việc, nên cần đọc nhiều lần để nắm được các</w:t>
            </w:r>
            <w:r w:rsidRPr="009B4FAA">
              <w:rPr>
                <w:color w:val="000000" w:themeColor="text1"/>
                <w:spacing w:val="-67"/>
                <w:sz w:val="28"/>
                <w:szCs w:val="28"/>
              </w:rPr>
              <w:t xml:space="preserve"> </w:t>
            </w:r>
            <w:r w:rsidRPr="009B4FAA">
              <w:rPr>
                <w:color w:val="000000" w:themeColor="text1"/>
                <w:sz w:val="28"/>
                <w:szCs w:val="28"/>
              </w:rPr>
              <w:t>sự</w:t>
            </w:r>
            <w:r w:rsidRPr="009B4FAA">
              <w:rPr>
                <w:color w:val="000000" w:themeColor="text1"/>
                <w:spacing w:val="-2"/>
                <w:sz w:val="28"/>
                <w:szCs w:val="28"/>
              </w:rPr>
              <w:t xml:space="preserve"> </w:t>
            </w:r>
            <w:r w:rsidRPr="009B4FAA">
              <w:rPr>
                <w:color w:val="000000" w:themeColor="text1"/>
                <w:sz w:val="28"/>
                <w:szCs w:val="28"/>
              </w:rPr>
              <w:t>việc</w:t>
            </w:r>
            <w:r w:rsidRPr="009B4FAA">
              <w:rPr>
                <w:color w:val="000000" w:themeColor="text1"/>
                <w:spacing w:val="-1"/>
                <w:sz w:val="28"/>
                <w:szCs w:val="28"/>
              </w:rPr>
              <w:t xml:space="preserve"> </w:t>
            </w:r>
            <w:r w:rsidRPr="009B4FAA">
              <w:rPr>
                <w:color w:val="000000" w:themeColor="text1"/>
                <w:sz w:val="28"/>
                <w:szCs w:val="28"/>
              </w:rPr>
              <w:t>chính,</w:t>
            </w:r>
            <w:r w:rsidRPr="009B4FAA">
              <w:rPr>
                <w:color w:val="000000" w:themeColor="text1"/>
                <w:spacing w:val="-5"/>
                <w:sz w:val="28"/>
                <w:szCs w:val="28"/>
              </w:rPr>
              <w:t xml:space="preserve"> </w:t>
            </w:r>
            <w:r w:rsidRPr="009B4FAA">
              <w:rPr>
                <w:color w:val="000000" w:themeColor="text1"/>
                <w:sz w:val="28"/>
                <w:szCs w:val="28"/>
              </w:rPr>
              <w:t>từ</w:t>
            </w:r>
            <w:r w:rsidRPr="009B4FAA">
              <w:rPr>
                <w:color w:val="000000" w:themeColor="text1"/>
                <w:spacing w:val="-1"/>
                <w:sz w:val="28"/>
                <w:szCs w:val="28"/>
              </w:rPr>
              <w:t xml:space="preserve"> </w:t>
            </w:r>
            <w:r w:rsidRPr="009B4FAA">
              <w:rPr>
                <w:color w:val="000000" w:themeColor="text1"/>
                <w:sz w:val="28"/>
                <w:szCs w:val="28"/>
              </w:rPr>
              <w:t>đó đọc lưu</w:t>
            </w:r>
            <w:r w:rsidRPr="009B4FAA">
              <w:rPr>
                <w:color w:val="000000" w:themeColor="text1"/>
                <w:spacing w:val="1"/>
                <w:sz w:val="28"/>
                <w:szCs w:val="28"/>
              </w:rPr>
              <w:t xml:space="preserve"> </w:t>
            </w:r>
            <w:r w:rsidRPr="009B4FAA">
              <w:rPr>
                <w:color w:val="000000" w:themeColor="text1"/>
                <w:sz w:val="28"/>
                <w:szCs w:val="28"/>
              </w:rPr>
              <w:t>loát,</w:t>
            </w:r>
            <w:r w:rsidRPr="009B4FAA">
              <w:rPr>
                <w:color w:val="000000" w:themeColor="text1"/>
                <w:spacing w:val="-2"/>
                <w:sz w:val="28"/>
                <w:szCs w:val="28"/>
              </w:rPr>
              <w:t xml:space="preserve"> </w:t>
            </w:r>
            <w:r w:rsidRPr="009B4FAA">
              <w:rPr>
                <w:color w:val="000000" w:themeColor="text1"/>
                <w:sz w:val="28"/>
                <w:szCs w:val="28"/>
              </w:rPr>
              <w:t>trôi</w:t>
            </w:r>
            <w:r w:rsidRPr="009B4FAA">
              <w:rPr>
                <w:color w:val="000000" w:themeColor="text1"/>
                <w:spacing w:val="1"/>
                <w:sz w:val="28"/>
                <w:szCs w:val="28"/>
              </w:rPr>
              <w:t xml:space="preserve"> </w:t>
            </w:r>
            <w:r w:rsidRPr="009B4FAA">
              <w:rPr>
                <w:color w:val="000000" w:themeColor="text1"/>
                <w:sz w:val="28"/>
                <w:szCs w:val="28"/>
              </w:rPr>
              <w:t>chảy</w:t>
            </w:r>
            <w:r w:rsidRPr="009B4FAA">
              <w:rPr>
                <w:color w:val="000000" w:themeColor="text1"/>
                <w:spacing w:val="-5"/>
                <w:sz w:val="28"/>
                <w:szCs w:val="28"/>
              </w:rPr>
              <w:t xml:space="preserve"> </w:t>
            </w:r>
            <w:r w:rsidRPr="009B4FAA">
              <w:rPr>
                <w:color w:val="000000" w:themeColor="text1"/>
                <w:sz w:val="28"/>
                <w:szCs w:val="28"/>
              </w:rPr>
              <w:t>hơn.</w:t>
            </w:r>
          </w:p>
          <w:p w:rsidR="009B4FAA" w:rsidRPr="009B4FAA" w:rsidRDefault="009B4FAA" w:rsidP="001C1900">
            <w:pPr>
              <w:pStyle w:val="TableParagraph"/>
              <w:ind w:right="196" w:firstLine="70"/>
              <w:rPr>
                <w:color w:val="000000" w:themeColor="text1"/>
                <w:sz w:val="28"/>
                <w:szCs w:val="28"/>
              </w:rPr>
            </w:pPr>
            <w:r w:rsidRPr="009B4FAA">
              <w:rPr>
                <w:color w:val="000000" w:themeColor="text1"/>
                <w:sz w:val="28"/>
                <w:szCs w:val="28"/>
              </w:rPr>
              <w:t>+ Phân biệt lời kể chuyện với lời đối thoại của các nhân</w:t>
            </w:r>
            <w:r w:rsidRPr="009B4FAA">
              <w:rPr>
                <w:color w:val="000000" w:themeColor="text1"/>
                <w:spacing w:val="1"/>
                <w:sz w:val="28"/>
                <w:szCs w:val="28"/>
              </w:rPr>
              <w:t xml:space="preserve"> </w:t>
            </w:r>
            <w:r w:rsidRPr="009B4FAA">
              <w:rPr>
                <w:color w:val="000000" w:themeColor="text1"/>
                <w:sz w:val="28"/>
                <w:szCs w:val="28"/>
              </w:rPr>
              <w:t>vật,</w:t>
            </w:r>
            <w:r w:rsidRPr="009B4FAA">
              <w:rPr>
                <w:color w:val="000000" w:themeColor="text1"/>
                <w:spacing w:val="-5"/>
                <w:sz w:val="28"/>
                <w:szCs w:val="28"/>
              </w:rPr>
              <w:t xml:space="preserve"> </w:t>
            </w:r>
            <w:r w:rsidRPr="009B4FAA">
              <w:rPr>
                <w:color w:val="000000" w:themeColor="text1"/>
                <w:sz w:val="28"/>
                <w:szCs w:val="28"/>
              </w:rPr>
              <w:t>đọc</w:t>
            </w:r>
            <w:r w:rsidRPr="009B4FAA">
              <w:rPr>
                <w:color w:val="000000" w:themeColor="text1"/>
                <w:spacing w:val="-1"/>
                <w:sz w:val="28"/>
                <w:szCs w:val="28"/>
              </w:rPr>
              <w:t xml:space="preserve"> </w:t>
            </w:r>
            <w:r w:rsidRPr="009B4FAA">
              <w:rPr>
                <w:color w:val="000000" w:themeColor="text1"/>
                <w:sz w:val="28"/>
                <w:szCs w:val="28"/>
              </w:rPr>
              <w:t>với</w:t>
            </w:r>
            <w:r w:rsidRPr="009B4FAA">
              <w:rPr>
                <w:color w:val="000000" w:themeColor="text1"/>
                <w:spacing w:val="-3"/>
                <w:sz w:val="28"/>
                <w:szCs w:val="28"/>
              </w:rPr>
              <w:t xml:space="preserve"> </w:t>
            </w:r>
            <w:r w:rsidRPr="009B4FAA">
              <w:rPr>
                <w:color w:val="000000" w:themeColor="text1"/>
                <w:sz w:val="28"/>
                <w:szCs w:val="28"/>
              </w:rPr>
              <w:t>giọng</w:t>
            </w:r>
            <w:r w:rsidRPr="009B4FAA">
              <w:rPr>
                <w:color w:val="000000" w:themeColor="text1"/>
                <w:spacing w:val="-4"/>
                <w:sz w:val="28"/>
                <w:szCs w:val="28"/>
              </w:rPr>
              <w:t xml:space="preserve"> </w:t>
            </w:r>
            <w:r w:rsidRPr="009B4FAA">
              <w:rPr>
                <w:color w:val="000000" w:themeColor="text1"/>
                <w:sz w:val="28"/>
                <w:szCs w:val="28"/>
              </w:rPr>
              <w:t>điệu khác</w:t>
            </w:r>
            <w:r w:rsidRPr="009B4FAA">
              <w:rPr>
                <w:color w:val="000000" w:themeColor="text1"/>
                <w:spacing w:val="-4"/>
                <w:sz w:val="28"/>
                <w:szCs w:val="28"/>
              </w:rPr>
              <w:t xml:space="preserve"> </w:t>
            </w:r>
            <w:r w:rsidRPr="009B4FAA">
              <w:rPr>
                <w:color w:val="000000" w:themeColor="text1"/>
                <w:sz w:val="28"/>
                <w:szCs w:val="28"/>
              </w:rPr>
              <w:t>nhau</w:t>
            </w:r>
            <w:r w:rsidRPr="009B4FAA">
              <w:rPr>
                <w:color w:val="000000" w:themeColor="text1"/>
                <w:spacing w:val="-3"/>
                <w:sz w:val="28"/>
                <w:szCs w:val="28"/>
              </w:rPr>
              <w:t xml:space="preserve"> </w:t>
            </w:r>
            <w:r w:rsidRPr="009B4FAA">
              <w:rPr>
                <w:color w:val="000000" w:themeColor="text1"/>
                <w:sz w:val="28"/>
                <w:szCs w:val="28"/>
              </w:rPr>
              <w:t>khi</w:t>
            </w:r>
            <w:r w:rsidRPr="009B4FAA">
              <w:rPr>
                <w:color w:val="000000" w:themeColor="text1"/>
                <w:spacing w:val="-3"/>
                <w:sz w:val="28"/>
                <w:szCs w:val="28"/>
              </w:rPr>
              <w:t xml:space="preserve"> </w:t>
            </w:r>
            <w:r w:rsidRPr="009B4FAA">
              <w:rPr>
                <w:color w:val="000000" w:themeColor="text1"/>
                <w:sz w:val="28"/>
                <w:szCs w:val="28"/>
              </w:rPr>
              <w:t>nói về</w:t>
            </w:r>
            <w:r w:rsidRPr="009B4FAA">
              <w:rPr>
                <w:color w:val="000000" w:themeColor="text1"/>
                <w:spacing w:val="-1"/>
                <w:sz w:val="28"/>
                <w:szCs w:val="28"/>
              </w:rPr>
              <w:t xml:space="preserve"> </w:t>
            </w:r>
            <w:r w:rsidRPr="009B4FAA">
              <w:rPr>
                <w:color w:val="000000" w:themeColor="text1"/>
                <w:sz w:val="28"/>
                <w:szCs w:val="28"/>
              </w:rPr>
              <w:t>các</w:t>
            </w:r>
            <w:r w:rsidRPr="009B4FAA">
              <w:rPr>
                <w:color w:val="000000" w:themeColor="text1"/>
                <w:spacing w:val="-1"/>
                <w:sz w:val="28"/>
                <w:szCs w:val="28"/>
              </w:rPr>
              <w:t xml:space="preserve"> </w:t>
            </w:r>
            <w:r w:rsidRPr="009B4FAA">
              <w:rPr>
                <w:color w:val="000000" w:themeColor="text1"/>
                <w:sz w:val="28"/>
                <w:szCs w:val="28"/>
              </w:rPr>
              <w:t>nhân vật</w:t>
            </w:r>
            <w:r w:rsidRPr="009B4FAA">
              <w:rPr>
                <w:color w:val="000000" w:themeColor="text1"/>
                <w:spacing w:val="-67"/>
                <w:sz w:val="28"/>
                <w:szCs w:val="28"/>
              </w:rPr>
              <w:t xml:space="preserve"> </w:t>
            </w:r>
            <w:r w:rsidRPr="009B4FAA">
              <w:rPr>
                <w:color w:val="000000" w:themeColor="text1"/>
                <w:sz w:val="28"/>
                <w:szCs w:val="28"/>
              </w:rPr>
              <w:t xml:space="preserve">khác nhau: </w:t>
            </w:r>
            <w:r w:rsidRPr="009B4FAA">
              <w:rPr>
                <w:b/>
                <w:color w:val="000000" w:themeColor="text1"/>
                <w:sz w:val="28"/>
                <w:szCs w:val="28"/>
              </w:rPr>
              <w:t xml:space="preserve">tôn kính, ngưỡng mộ, ngợi ca </w:t>
            </w:r>
            <w:r w:rsidRPr="009B4FAA">
              <w:rPr>
                <w:color w:val="000000" w:themeColor="text1"/>
                <w:sz w:val="28"/>
                <w:szCs w:val="28"/>
              </w:rPr>
              <w:t>khi nói về</w:t>
            </w:r>
            <w:r w:rsidRPr="009B4FAA">
              <w:rPr>
                <w:color w:val="000000" w:themeColor="text1"/>
                <w:spacing w:val="1"/>
                <w:sz w:val="28"/>
                <w:szCs w:val="28"/>
              </w:rPr>
              <w:t xml:space="preserve"> </w:t>
            </w:r>
            <w:r w:rsidRPr="009B4FAA">
              <w:rPr>
                <w:color w:val="000000" w:themeColor="text1"/>
                <w:sz w:val="28"/>
                <w:szCs w:val="28"/>
              </w:rPr>
              <w:t>Quang Trung; ngậm ngùi xót xa khi kể về tình cảnh vua</w:t>
            </w:r>
            <w:r w:rsidRPr="009B4FAA">
              <w:rPr>
                <w:color w:val="000000" w:themeColor="text1"/>
                <w:spacing w:val="1"/>
                <w:sz w:val="28"/>
                <w:szCs w:val="28"/>
              </w:rPr>
              <w:t xml:space="preserve"> </w:t>
            </w:r>
            <w:r w:rsidRPr="009B4FAA">
              <w:rPr>
                <w:color w:val="000000" w:themeColor="text1"/>
                <w:sz w:val="28"/>
                <w:szCs w:val="28"/>
              </w:rPr>
              <w:t>tôi Lê Chiêu Thống, hả hê trước sự thảm bại của quân</w:t>
            </w:r>
            <w:r w:rsidRPr="009B4FAA">
              <w:rPr>
                <w:color w:val="000000" w:themeColor="text1"/>
                <w:spacing w:val="1"/>
                <w:sz w:val="28"/>
                <w:szCs w:val="28"/>
              </w:rPr>
              <w:t xml:space="preserve"> </w:t>
            </w:r>
            <w:r w:rsidRPr="009B4FAA">
              <w:rPr>
                <w:color w:val="000000" w:themeColor="text1"/>
                <w:sz w:val="28"/>
                <w:szCs w:val="28"/>
              </w:rPr>
              <w:t>tướng nhà Thanh</w:t>
            </w:r>
          </w:p>
          <w:p w:rsidR="009B4FAA" w:rsidRPr="009B4FAA" w:rsidRDefault="009B4FAA" w:rsidP="001C1900">
            <w:pPr>
              <w:pStyle w:val="TableParagraph"/>
              <w:ind w:right="286"/>
              <w:rPr>
                <w:color w:val="000000" w:themeColor="text1"/>
                <w:sz w:val="28"/>
                <w:szCs w:val="28"/>
              </w:rPr>
            </w:pPr>
            <w:r w:rsidRPr="009B4FAA">
              <w:rPr>
                <w:b/>
                <w:color w:val="000000" w:themeColor="text1"/>
                <w:sz w:val="28"/>
                <w:szCs w:val="28"/>
              </w:rPr>
              <w:t xml:space="preserve">Đọc theo trình tự: </w:t>
            </w:r>
            <w:r w:rsidRPr="009B4FAA">
              <w:rPr>
                <w:color w:val="000000" w:themeColor="text1"/>
                <w:sz w:val="28"/>
                <w:szCs w:val="28"/>
              </w:rPr>
              <w:t>đọc thầm trước=&gt; đọc thành tiếng=&gt;</w:t>
            </w:r>
            <w:r w:rsidRPr="009B4FAA">
              <w:rPr>
                <w:color w:val="000000" w:themeColor="text1"/>
                <w:spacing w:val="-67"/>
                <w:sz w:val="28"/>
                <w:szCs w:val="28"/>
              </w:rPr>
              <w:t xml:space="preserve"> </w:t>
            </w:r>
            <w:r w:rsidRPr="009B4FAA">
              <w:rPr>
                <w:color w:val="000000" w:themeColor="text1"/>
                <w:sz w:val="28"/>
                <w:szCs w:val="28"/>
              </w:rPr>
              <w:t>đọc lưu</w:t>
            </w:r>
            <w:r w:rsidRPr="009B4FAA">
              <w:rPr>
                <w:color w:val="000000" w:themeColor="text1"/>
                <w:spacing w:val="-3"/>
                <w:sz w:val="28"/>
                <w:szCs w:val="28"/>
              </w:rPr>
              <w:t xml:space="preserve"> </w:t>
            </w:r>
            <w:r w:rsidRPr="009B4FAA">
              <w:rPr>
                <w:color w:val="000000" w:themeColor="text1"/>
                <w:sz w:val="28"/>
                <w:szCs w:val="28"/>
              </w:rPr>
              <w:t>loát</w:t>
            </w:r>
            <w:r w:rsidRPr="009B4FAA">
              <w:rPr>
                <w:color w:val="000000" w:themeColor="text1"/>
                <w:spacing w:val="-2"/>
                <w:sz w:val="28"/>
                <w:szCs w:val="28"/>
              </w:rPr>
              <w:t xml:space="preserve"> </w:t>
            </w:r>
            <w:r w:rsidRPr="009B4FAA">
              <w:rPr>
                <w:color w:val="000000" w:themeColor="text1"/>
                <w:sz w:val="28"/>
                <w:szCs w:val="28"/>
              </w:rPr>
              <w:t>văn</w:t>
            </w:r>
            <w:r w:rsidRPr="009B4FAA">
              <w:rPr>
                <w:color w:val="000000" w:themeColor="text1"/>
                <w:spacing w:val="1"/>
                <w:sz w:val="28"/>
                <w:szCs w:val="28"/>
              </w:rPr>
              <w:t xml:space="preserve"> </w:t>
            </w:r>
            <w:r w:rsidRPr="009B4FAA">
              <w:rPr>
                <w:color w:val="000000" w:themeColor="text1"/>
                <w:sz w:val="28"/>
                <w:szCs w:val="28"/>
              </w:rPr>
              <w:t>bản.</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Các</w:t>
            </w:r>
            <w:r w:rsidRPr="009B4FAA">
              <w:rPr>
                <w:b/>
                <w:color w:val="000000" w:themeColor="text1"/>
                <w:spacing w:val="-1"/>
                <w:sz w:val="28"/>
                <w:szCs w:val="28"/>
              </w:rPr>
              <w:t xml:space="preserve"> </w:t>
            </w:r>
            <w:r w:rsidRPr="009B4FAA">
              <w:rPr>
                <w:b/>
                <w:color w:val="000000" w:themeColor="text1"/>
                <w:sz w:val="28"/>
                <w:szCs w:val="28"/>
              </w:rPr>
              <w:t>chiến lược đọc hiểu</w:t>
            </w:r>
          </w:p>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1C1900">
              <w:tc>
                <w:tcPr>
                  <w:tcW w:w="6540" w:type="dxa"/>
                  <w:gridSpan w:val="2"/>
                </w:tcPr>
                <w:p w:rsidR="009B4FAA" w:rsidRPr="009B4FAA" w:rsidRDefault="009B4FAA" w:rsidP="001C1900">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1C1900">
              <w:tc>
                <w:tcPr>
                  <w:tcW w:w="2830" w:type="dxa"/>
                </w:tcPr>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rFonts w:eastAsiaTheme="minorEastAsia"/>
                      <w:bCs/>
                      <w:color w:val="000000" w:themeColor="text1"/>
                      <w:spacing w:val="-4"/>
                      <w:kern w:val="24"/>
                      <w:sz w:val="28"/>
                      <w:szCs w:val="28"/>
                    </w:rPr>
                  </w:pPr>
                  <w:r w:rsidRPr="009B4FAA">
                    <w:rPr>
                      <w:bCs/>
                      <w:color w:val="000000" w:themeColor="text1"/>
                      <w:sz w:val="28"/>
                      <w:szCs w:val="28"/>
                    </w:rPr>
                    <w:t xml:space="preserve">Hoàn cảnh sáng tác </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rFonts w:eastAsiaTheme="minorEastAsia"/>
                      <w:bCs/>
                      <w:color w:val="000000" w:themeColor="text1"/>
                      <w:spacing w:val="-4"/>
                      <w:kern w:val="24"/>
                      <w:sz w:val="28"/>
                      <w:szCs w:val="28"/>
                    </w:rPr>
                  </w:pPr>
                  <w:r w:rsidRPr="009B4FAA">
                    <w:rPr>
                      <w:bCs/>
                      <w:color w:val="000000" w:themeColor="text1"/>
                      <w:sz w:val="28"/>
                      <w:szCs w:val="28"/>
                    </w:rPr>
                    <w:t>Thể loại</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bCs/>
                      <w:color w:val="000000" w:themeColor="text1"/>
                      <w:sz w:val="28"/>
                      <w:szCs w:val="28"/>
                    </w:rPr>
                  </w:pPr>
                  <w:r w:rsidRPr="009B4FAA">
                    <w:rPr>
                      <w:bCs/>
                      <w:color w:val="000000" w:themeColor="text1"/>
                      <w:sz w:val="28"/>
                      <w:szCs w:val="28"/>
                    </w:rPr>
                    <w:t>Nhan đề</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bl>
          <w:p w:rsidR="009B4FAA" w:rsidRPr="009B4FAA" w:rsidRDefault="009B4FAA" w:rsidP="001C1900">
            <w:pPr>
              <w:spacing w:after="0" w:line="240" w:lineRule="auto"/>
              <w:ind w:right="48"/>
              <w:jc w:val="both"/>
              <w:rPr>
                <w:rFonts w:ascii="Times New Roman" w:eastAsia="Times New Roman" w:hAnsi="Times New Roman" w:cs="Times New Roman"/>
                <w:color w:val="000000" w:themeColor="text1"/>
                <w:sz w:val="28"/>
                <w:szCs w:val="28"/>
              </w:rPr>
            </w:pP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p w:rsidR="009B4FAA" w:rsidRPr="009B4FAA" w:rsidRDefault="009B4FAA" w:rsidP="001C1900">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p w:rsidR="009B4FAA" w:rsidRPr="009B4FAA" w:rsidRDefault="009B4FAA" w:rsidP="001C1900">
            <w:pPr>
              <w:spacing w:after="0" w:line="240" w:lineRule="auto"/>
              <w:jc w:val="both"/>
              <w:rPr>
                <w:rFonts w:ascii="Times New Roman" w:hAnsi="Times New Roman" w:cs="Times New Roman"/>
                <w:b/>
                <w:color w:val="000000" w:themeColor="text1"/>
                <w:sz w:val="28"/>
                <w:szCs w:val="28"/>
              </w:rPr>
            </w:pPr>
          </w:p>
          <w:p w:rsidR="009B4FAA" w:rsidRPr="009B4FAA" w:rsidRDefault="009B4FAA" w:rsidP="001C1900">
            <w:pPr>
              <w:spacing w:after="0" w:line="240" w:lineRule="auto"/>
              <w:jc w:val="both"/>
              <w:rPr>
                <w:rFonts w:ascii="Times New Roman" w:hAnsi="Times New Roman" w:cs="Times New Roman"/>
                <w:b/>
                <w:color w:val="000000" w:themeColor="text1"/>
                <w:sz w:val="28"/>
                <w:szCs w:val="28"/>
              </w:rPr>
            </w:pPr>
          </w:p>
        </w:tc>
        <w:tc>
          <w:tcPr>
            <w:tcW w:w="3687" w:type="dxa"/>
            <w:shd w:val="clear" w:color="auto" w:fill="auto"/>
          </w:tcPr>
          <w:p w:rsidR="009B4FAA" w:rsidRPr="009B4FAA" w:rsidRDefault="009B4FAA" w:rsidP="00435F4E">
            <w:pPr>
              <w:pStyle w:val="TableParagraph"/>
              <w:tabs>
                <w:tab w:val="left" w:pos="393"/>
              </w:tabs>
              <w:ind w:left="110" w:right="94"/>
              <w:jc w:val="both"/>
              <w:rPr>
                <w:color w:val="000000" w:themeColor="text1"/>
                <w:sz w:val="28"/>
                <w:szCs w:val="28"/>
              </w:rPr>
            </w:pPr>
            <w:r w:rsidRPr="009B4FAA">
              <w:rPr>
                <w:b/>
                <w:color w:val="000000" w:themeColor="text1"/>
                <w:sz w:val="28"/>
                <w:szCs w:val="28"/>
              </w:rPr>
              <w:lastRenderedPageBreak/>
              <w:t>a. Tác giả:</w:t>
            </w:r>
            <w:r w:rsidRPr="009B4FAA">
              <w:rPr>
                <w:b/>
                <w:color w:val="000000" w:themeColor="text1"/>
                <w:spacing w:val="1"/>
                <w:sz w:val="28"/>
                <w:szCs w:val="28"/>
              </w:rPr>
              <w:t xml:space="preserve"> </w:t>
            </w:r>
            <w:r w:rsidRPr="009B4FAA">
              <w:rPr>
                <w:color w:val="000000" w:themeColor="text1"/>
                <w:sz w:val="28"/>
                <w:szCs w:val="28"/>
              </w:rPr>
              <w:t>Ngô gia văn phái</w:t>
            </w:r>
            <w:r w:rsidRPr="009B4FAA">
              <w:rPr>
                <w:color w:val="000000" w:themeColor="text1"/>
                <w:spacing w:val="-67"/>
                <w:sz w:val="28"/>
                <w:szCs w:val="28"/>
              </w:rPr>
              <w:t xml:space="preserve"> </w:t>
            </w:r>
            <w:r w:rsidRPr="009B4FAA">
              <w:rPr>
                <w:color w:val="000000" w:themeColor="text1"/>
                <w:sz w:val="28"/>
                <w:szCs w:val="28"/>
              </w:rPr>
              <w:t>là</w:t>
            </w:r>
            <w:r w:rsidRPr="009B4FAA">
              <w:rPr>
                <w:color w:val="000000" w:themeColor="text1"/>
                <w:spacing w:val="1"/>
                <w:sz w:val="28"/>
                <w:szCs w:val="28"/>
              </w:rPr>
              <w:t xml:space="preserve"> </w:t>
            </w:r>
            <w:r w:rsidRPr="009B4FAA">
              <w:rPr>
                <w:color w:val="000000" w:themeColor="text1"/>
                <w:sz w:val="28"/>
                <w:szCs w:val="28"/>
              </w:rPr>
              <w:t>một</w:t>
            </w:r>
            <w:r w:rsidRPr="009B4FAA">
              <w:rPr>
                <w:color w:val="000000" w:themeColor="text1"/>
                <w:spacing w:val="1"/>
                <w:sz w:val="28"/>
                <w:szCs w:val="28"/>
              </w:rPr>
              <w:t xml:space="preserve"> </w:t>
            </w:r>
            <w:r w:rsidRPr="009B4FAA">
              <w:rPr>
                <w:color w:val="000000" w:themeColor="text1"/>
                <w:sz w:val="28"/>
                <w:szCs w:val="28"/>
              </w:rPr>
              <w:t>nhóm</w:t>
            </w:r>
            <w:r w:rsidRPr="009B4FAA">
              <w:rPr>
                <w:color w:val="000000" w:themeColor="text1"/>
                <w:spacing w:val="1"/>
                <w:sz w:val="28"/>
                <w:szCs w:val="28"/>
              </w:rPr>
              <w:t xml:space="preserve"> </w:t>
            </w:r>
            <w:r w:rsidRPr="009B4FAA">
              <w:rPr>
                <w:color w:val="000000" w:themeColor="text1"/>
                <w:sz w:val="28"/>
                <w:szCs w:val="28"/>
              </w:rPr>
              <w:t>tác</w:t>
            </w:r>
            <w:r w:rsidRPr="009B4FAA">
              <w:rPr>
                <w:color w:val="000000" w:themeColor="text1"/>
                <w:spacing w:val="1"/>
                <w:sz w:val="28"/>
                <w:szCs w:val="28"/>
              </w:rPr>
              <w:t xml:space="preserve"> </w:t>
            </w:r>
            <w:r w:rsidRPr="009B4FAA">
              <w:rPr>
                <w:color w:val="000000" w:themeColor="text1"/>
                <w:sz w:val="28"/>
                <w:szCs w:val="28"/>
              </w:rPr>
              <w:t>giả</w:t>
            </w:r>
            <w:r w:rsidRPr="009B4FAA">
              <w:rPr>
                <w:color w:val="000000" w:themeColor="text1"/>
                <w:spacing w:val="1"/>
                <w:sz w:val="28"/>
                <w:szCs w:val="28"/>
              </w:rPr>
              <w:t xml:space="preserve"> </w:t>
            </w:r>
            <w:r w:rsidRPr="009B4FAA">
              <w:rPr>
                <w:color w:val="000000" w:themeColor="text1"/>
                <w:sz w:val="28"/>
                <w:szCs w:val="28"/>
              </w:rPr>
              <w:t>thuộc</w:t>
            </w:r>
            <w:r w:rsidRPr="009B4FAA">
              <w:rPr>
                <w:color w:val="000000" w:themeColor="text1"/>
                <w:spacing w:val="-67"/>
                <w:sz w:val="28"/>
                <w:szCs w:val="28"/>
              </w:rPr>
              <w:t xml:space="preserve"> </w:t>
            </w:r>
            <w:r w:rsidRPr="009B4FAA">
              <w:rPr>
                <w:color w:val="000000" w:themeColor="text1"/>
                <w:sz w:val="28"/>
                <w:szCs w:val="28"/>
              </w:rPr>
              <w:t>dòng họ Ngô Thì, ở làng Tả</w:t>
            </w:r>
            <w:r w:rsidRPr="009B4FAA">
              <w:rPr>
                <w:color w:val="000000" w:themeColor="text1"/>
                <w:spacing w:val="1"/>
                <w:sz w:val="28"/>
                <w:szCs w:val="28"/>
              </w:rPr>
              <w:t xml:space="preserve"> </w:t>
            </w:r>
            <w:r w:rsidRPr="009B4FAA">
              <w:rPr>
                <w:color w:val="000000" w:themeColor="text1"/>
                <w:sz w:val="28"/>
                <w:szCs w:val="28"/>
              </w:rPr>
              <w:t>Thanh</w:t>
            </w:r>
            <w:r w:rsidRPr="009B4FAA">
              <w:rPr>
                <w:color w:val="000000" w:themeColor="text1"/>
                <w:spacing w:val="1"/>
                <w:sz w:val="28"/>
                <w:szCs w:val="28"/>
              </w:rPr>
              <w:t xml:space="preserve"> </w:t>
            </w:r>
            <w:r w:rsidRPr="009B4FAA">
              <w:rPr>
                <w:color w:val="000000" w:themeColor="text1"/>
                <w:sz w:val="28"/>
                <w:szCs w:val="28"/>
              </w:rPr>
              <w:t>Oai</w:t>
            </w:r>
            <w:r w:rsidRPr="009B4FAA">
              <w:rPr>
                <w:color w:val="000000" w:themeColor="text1"/>
                <w:spacing w:val="1"/>
                <w:sz w:val="28"/>
                <w:szCs w:val="28"/>
              </w:rPr>
              <w:t xml:space="preserve"> </w:t>
            </w:r>
            <w:r w:rsidRPr="009B4FAA">
              <w:rPr>
                <w:color w:val="000000" w:themeColor="text1"/>
                <w:sz w:val="28"/>
                <w:szCs w:val="28"/>
              </w:rPr>
              <w:t>(nay</w:t>
            </w:r>
            <w:r w:rsidRPr="009B4FAA">
              <w:rPr>
                <w:color w:val="000000" w:themeColor="text1"/>
                <w:spacing w:val="1"/>
                <w:sz w:val="28"/>
                <w:szCs w:val="28"/>
              </w:rPr>
              <w:t xml:space="preserve"> </w:t>
            </w:r>
            <w:r w:rsidRPr="009B4FAA">
              <w:rPr>
                <w:color w:val="000000" w:themeColor="text1"/>
                <w:sz w:val="28"/>
                <w:szCs w:val="28"/>
              </w:rPr>
              <w:t>là</w:t>
            </w:r>
            <w:r w:rsidRPr="009B4FAA">
              <w:rPr>
                <w:color w:val="000000" w:themeColor="text1"/>
                <w:spacing w:val="1"/>
                <w:sz w:val="28"/>
                <w:szCs w:val="28"/>
              </w:rPr>
              <w:t xml:space="preserve"> </w:t>
            </w:r>
            <w:r w:rsidRPr="009B4FAA">
              <w:rPr>
                <w:color w:val="000000" w:themeColor="text1"/>
                <w:sz w:val="28"/>
                <w:szCs w:val="28"/>
              </w:rPr>
              <w:t>huyện</w:t>
            </w:r>
            <w:r w:rsidRPr="009B4FAA">
              <w:rPr>
                <w:color w:val="000000" w:themeColor="text1"/>
                <w:spacing w:val="1"/>
                <w:sz w:val="28"/>
                <w:szCs w:val="28"/>
              </w:rPr>
              <w:t xml:space="preserve"> </w:t>
            </w:r>
            <w:r w:rsidRPr="009B4FAA">
              <w:rPr>
                <w:color w:val="000000" w:themeColor="text1"/>
                <w:sz w:val="28"/>
                <w:szCs w:val="28"/>
              </w:rPr>
              <w:t>Thanh Oai,</w:t>
            </w:r>
            <w:r w:rsidRPr="009B4FAA">
              <w:rPr>
                <w:color w:val="000000" w:themeColor="text1"/>
                <w:spacing w:val="-1"/>
                <w:sz w:val="28"/>
                <w:szCs w:val="28"/>
              </w:rPr>
              <w:t xml:space="preserve"> </w:t>
            </w:r>
            <w:r w:rsidRPr="009B4FAA">
              <w:rPr>
                <w:color w:val="000000" w:themeColor="text1"/>
                <w:sz w:val="28"/>
                <w:szCs w:val="28"/>
              </w:rPr>
              <w:t>Hà</w:t>
            </w:r>
            <w:r w:rsidRPr="009B4FAA">
              <w:rPr>
                <w:color w:val="000000" w:themeColor="text1"/>
                <w:spacing w:val="-7"/>
                <w:sz w:val="28"/>
                <w:szCs w:val="28"/>
              </w:rPr>
              <w:t xml:space="preserve"> </w:t>
            </w:r>
            <w:r w:rsidRPr="009B4FAA">
              <w:rPr>
                <w:color w:val="000000" w:themeColor="text1"/>
                <w:sz w:val="28"/>
                <w:szCs w:val="28"/>
              </w:rPr>
              <w:t>Tây).</w:t>
            </w: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435F4E">
            <w:pPr>
              <w:pStyle w:val="TableParagraph"/>
              <w:tabs>
                <w:tab w:val="left" w:pos="391"/>
              </w:tabs>
              <w:jc w:val="both"/>
              <w:rPr>
                <w:b/>
                <w:color w:val="000000" w:themeColor="text1"/>
                <w:sz w:val="28"/>
                <w:szCs w:val="28"/>
              </w:rPr>
            </w:pPr>
            <w:r w:rsidRPr="009B4FAA">
              <w:rPr>
                <w:b/>
                <w:color w:val="000000" w:themeColor="text1"/>
                <w:sz w:val="28"/>
                <w:szCs w:val="28"/>
              </w:rPr>
              <w:t>b. Văn</w:t>
            </w:r>
            <w:r w:rsidRPr="009B4FAA">
              <w:rPr>
                <w:b/>
                <w:color w:val="000000" w:themeColor="text1"/>
                <w:spacing w:val="-1"/>
                <w:sz w:val="28"/>
                <w:szCs w:val="28"/>
              </w:rPr>
              <w:t xml:space="preserve"> </w:t>
            </w:r>
            <w:r w:rsidRPr="009B4FAA">
              <w:rPr>
                <w:b/>
                <w:color w:val="000000" w:themeColor="text1"/>
                <w:sz w:val="28"/>
                <w:szCs w:val="28"/>
              </w:rPr>
              <w:t>bản</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Tác phẩm “Hoàng Lê nhất thống chí”</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Hoàn cảnh sáng tác </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Tác phẩm HLNTC được viết trong một thời gian rất dài: Từ cuối thế kỉ 18 -&gt; đầu thế kỉ 19. Giai đoạn này xã hội Việt Nam đầy biến động, phong trào nông dân nổi lên khắp nơi, nổi bật là phong trào Tây Sơn. </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Thể loại:</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HLNTC là một tiểu thuyết lịch sử được viết bằng chữ Hán theo lối chương hồi</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Tác phẩm còn được viết theo thể chí (là thể văn ghi chép sự việc vừa có tính chất lịch sử, vừa có tính chất văn học)</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Nhan đề:</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i/>
                <w:iCs/>
                <w:color w:val="000000" w:themeColor="text1"/>
                <w:sz w:val="28"/>
                <w:szCs w:val="28"/>
              </w:rPr>
              <w:t>Hoàng Lê nhất thống chí</w:t>
            </w:r>
            <w:r w:rsidRPr="009B4FAA">
              <w:rPr>
                <w:rFonts w:ascii="Times New Roman" w:hAnsi="Times New Roman" w:cs="Times New Roman"/>
                <w:b/>
                <w:bCs/>
                <w:color w:val="000000" w:themeColor="text1"/>
                <w:sz w:val="28"/>
                <w:szCs w:val="28"/>
              </w:rPr>
              <w:t xml:space="preserve">”: </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Hoàng: vua, Lê: nhà Lê; nhất thống: thống nhất; chí: thể chí (ghi chép)</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Ghi chép về sự thống nhất của triều nhà Lê vào thời Tây Sơn diệt Trịnh, trả lại Bắc Hà cho vua Lê</w:t>
            </w:r>
            <w:r w:rsidRPr="009B4FAA">
              <w:rPr>
                <w:rFonts w:ascii="Times New Roman" w:hAnsi="Times New Roman" w:cs="Times New Roman"/>
                <w:b/>
                <w:bCs/>
                <w:color w:val="000000" w:themeColor="text1"/>
                <w:sz w:val="28"/>
                <w:szCs w:val="28"/>
              </w:rPr>
              <w:t xml:space="preserve"> </w:t>
            </w:r>
          </w:p>
        </w:tc>
      </w:tr>
      <w:tr w:rsidR="009B4FAA" w:rsidRPr="009B4FAA" w:rsidTr="00B3294F">
        <w:tc>
          <w:tcPr>
            <w:tcW w:w="10080" w:type="dxa"/>
            <w:gridSpan w:val="2"/>
            <w:shd w:val="clear" w:color="auto" w:fill="auto"/>
          </w:tcPr>
          <w:p w:rsidR="009B4FAA" w:rsidRPr="009B4FAA" w:rsidRDefault="009B4FAA" w:rsidP="00435F4E">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435F4E">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435F4E">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98</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II. TÌM HIỂU VĂN BẢN</w:t>
            </w:r>
          </w:p>
        </w:tc>
      </w:tr>
      <w:tr w:rsidR="009B4FAA" w:rsidRPr="009B4FAA" w:rsidTr="00B3294F">
        <w:tc>
          <w:tcPr>
            <w:tcW w:w="6393" w:type="dxa"/>
            <w:shd w:val="clear" w:color="auto" w:fill="auto"/>
          </w:tcPr>
          <w:p w:rsidR="009B4FAA" w:rsidRPr="009B4FAA" w:rsidRDefault="009B4FAA" w:rsidP="00643E43">
            <w:pPr>
              <w:pStyle w:val="TableParagraph"/>
              <w:numPr>
                <w:ilvl w:val="0"/>
                <w:numId w:val="22"/>
              </w:numPr>
              <w:tabs>
                <w:tab w:val="left" w:pos="425"/>
              </w:tabs>
              <w:ind w:right="89" w:firstLine="0"/>
              <w:rPr>
                <w:color w:val="000000" w:themeColor="text1"/>
                <w:sz w:val="28"/>
                <w:szCs w:val="28"/>
              </w:rPr>
            </w:pPr>
            <w:r w:rsidRPr="009B4FAA">
              <w:rPr>
                <w:color w:val="000000" w:themeColor="text1"/>
                <w:sz w:val="28"/>
                <w:szCs w:val="28"/>
              </w:rPr>
              <w:t>Mục</w:t>
            </w:r>
            <w:r w:rsidRPr="009B4FAA">
              <w:rPr>
                <w:color w:val="000000" w:themeColor="text1"/>
                <w:spacing w:val="24"/>
                <w:sz w:val="28"/>
                <w:szCs w:val="28"/>
              </w:rPr>
              <w:t xml:space="preserve"> </w:t>
            </w:r>
            <w:r w:rsidRPr="009B4FAA">
              <w:rPr>
                <w:color w:val="000000" w:themeColor="text1"/>
                <w:sz w:val="28"/>
                <w:szCs w:val="28"/>
              </w:rPr>
              <w:t>tiêu:</w:t>
            </w:r>
            <w:r w:rsidRPr="009B4FAA">
              <w:rPr>
                <w:color w:val="000000" w:themeColor="text1"/>
                <w:spacing w:val="27"/>
                <w:sz w:val="28"/>
                <w:szCs w:val="28"/>
              </w:rPr>
              <w:t xml:space="preserve"> </w:t>
            </w:r>
            <w:r w:rsidRPr="009B4FAA">
              <w:rPr>
                <w:color w:val="000000" w:themeColor="text1"/>
                <w:sz w:val="28"/>
                <w:szCs w:val="28"/>
              </w:rPr>
              <w:t>Hs</w:t>
            </w:r>
            <w:r w:rsidRPr="009B4FAA">
              <w:rPr>
                <w:color w:val="000000" w:themeColor="text1"/>
                <w:spacing w:val="25"/>
                <w:sz w:val="28"/>
                <w:szCs w:val="28"/>
              </w:rPr>
              <w:t xml:space="preserve"> </w:t>
            </w:r>
            <w:r w:rsidRPr="009B4FAA">
              <w:rPr>
                <w:color w:val="000000" w:themeColor="text1"/>
                <w:sz w:val="28"/>
                <w:szCs w:val="28"/>
              </w:rPr>
              <w:t>tìm</w:t>
            </w:r>
            <w:r w:rsidRPr="009B4FAA">
              <w:rPr>
                <w:color w:val="000000" w:themeColor="text1"/>
                <w:spacing w:val="22"/>
                <w:sz w:val="28"/>
                <w:szCs w:val="28"/>
              </w:rPr>
              <w:t xml:space="preserve"> </w:t>
            </w:r>
            <w:r w:rsidRPr="009B4FAA">
              <w:rPr>
                <w:color w:val="000000" w:themeColor="text1"/>
                <w:sz w:val="28"/>
                <w:szCs w:val="28"/>
              </w:rPr>
              <w:t>hiểu</w:t>
            </w:r>
            <w:r w:rsidRPr="009B4FAA">
              <w:rPr>
                <w:color w:val="000000" w:themeColor="text1"/>
                <w:spacing w:val="26"/>
                <w:sz w:val="28"/>
                <w:szCs w:val="28"/>
              </w:rPr>
              <w:t xml:space="preserve"> </w:t>
            </w:r>
            <w:r w:rsidRPr="009B4FAA">
              <w:rPr>
                <w:color w:val="000000" w:themeColor="text1"/>
                <w:sz w:val="28"/>
                <w:szCs w:val="28"/>
              </w:rPr>
              <w:t>chi</w:t>
            </w:r>
            <w:r w:rsidRPr="009B4FAA">
              <w:rPr>
                <w:color w:val="000000" w:themeColor="text1"/>
                <w:spacing w:val="25"/>
                <w:sz w:val="28"/>
                <w:szCs w:val="28"/>
              </w:rPr>
              <w:t xml:space="preserve"> </w:t>
            </w:r>
            <w:r w:rsidRPr="009B4FAA">
              <w:rPr>
                <w:color w:val="000000" w:themeColor="text1"/>
                <w:sz w:val="28"/>
                <w:szCs w:val="28"/>
              </w:rPr>
              <w:t>tiết</w:t>
            </w:r>
            <w:r w:rsidRPr="009B4FAA">
              <w:rPr>
                <w:color w:val="000000" w:themeColor="text1"/>
                <w:spacing w:val="26"/>
                <w:sz w:val="28"/>
                <w:szCs w:val="28"/>
              </w:rPr>
              <w:t xml:space="preserve"> </w:t>
            </w:r>
            <w:r w:rsidRPr="009B4FAA">
              <w:rPr>
                <w:color w:val="000000" w:themeColor="text1"/>
                <w:sz w:val="28"/>
                <w:szCs w:val="28"/>
              </w:rPr>
              <w:t>truyện</w:t>
            </w:r>
            <w:r w:rsidRPr="009B4FAA">
              <w:rPr>
                <w:color w:val="000000" w:themeColor="text1"/>
                <w:spacing w:val="23"/>
                <w:sz w:val="28"/>
                <w:szCs w:val="28"/>
              </w:rPr>
              <w:t xml:space="preserve"> </w:t>
            </w:r>
            <w:r w:rsidRPr="009B4FAA">
              <w:rPr>
                <w:color w:val="000000" w:themeColor="text1"/>
                <w:sz w:val="28"/>
                <w:szCs w:val="28"/>
              </w:rPr>
              <w:t>v</w:t>
            </w:r>
            <w:r w:rsidRPr="009B4FAA">
              <w:rPr>
                <w:color w:val="000000" w:themeColor="text1"/>
                <w:spacing w:val="24"/>
                <w:sz w:val="28"/>
                <w:szCs w:val="28"/>
              </w:rPr>
              <w:t xml:space="preserve"> </w:t>
            </w:r>
            <w:r w:rsidRPr="009B4FAA">
              <w:rPr>
                <w:color w:val="000000" w:themeColor="text1"/>
                <w:sz w:val="28"/>
                <w:szCs w:val="28"/>
              </w:rPr>
              <w:t>ề</w:t>
            </w:r>
            <w:r w:rsidRPr="009B4FAA">
              <w:rPr>
                <w:color w:val="000000" w:themeColor="text1"/>
                <w:spacing w:val="51"/>
                <w:sz w:val="28"/>
                <w:szCs w:val="28"/>
              </w:rPr>
              <w:t xml:space="preserve"> </w:t>
            </w:r>
            <w:r w:rsidRPr="009B4FAA">
              <w:rPr>
                <w:color w:val="000000" w:themeColor="text1"/>
                <w:sz w:val="28"/>
                <w:szCs w:val="28"/>
              </w:rPr>
              <w:t>bối</w:t>
            </w:r>
            <w:r w:rsidRPr="009B4FAA">
              <w:rPr>
                <w:color w:val="000000" w:themeColor="text1"/>
                <w:spacing w:val="17"/>
                <w:sz w:val="28"/>
                <w:szCs w:val="28"/>
              </w:rPr>
              <w:t xml:space="preserve"> </w:t>
            </w:r>
            <w:r w:rsidRPr="009B4FAA">
              <w:rPr>
                <w:color w:val="000000" w:themeColor="text1"/>
                <w:sz w:val="28"/>
                <w:szCs w:val="28"/>
              </w:rPr>
              <w:lastRenderedPageBreak/>
              <w:t>cảnh</w:t>
            </w:r>
            <w:r w:rsidRPr="009B4FAA">
              <w:rPr>
                <w:color w:val="000000" w:themeColor="text1"/>
                <w:spacing w:val="16"/>
                <w:sz w:val="28"/>
                <w:szCs w:val="28"/>
              </w:rPr>
              <w:t xml:space="preserve"> </w:t>
            </w:r>
            <w:r w:rsidRPr="009B4FAA">
              <w:rPr>
                <w:color w:val="000000" w:themeColor="text1"/>
                <w:sz w:val="28"/>
                <w:szCs w:val="28"/>
              </w:rPr>
              <w:t>và</w:t>
            </w:r>
            <w:r w:rsidRPr="009B4FAA">
              <w:rPr>
                <w:color w:val="000000" w:themeColor="text1"/>
                <w:spacing w:val="-67"/>
                <w:sz w:val="28"/>
                <w:szCs w:val="28"/>
              </w:rPr>
              <w:t xml:space="preserve"> </w:t>
            </w:r>
            <w:r w:rsidRPr="009B4FAA">
              <w:rPr>
                <w:color w:val="000000" w:themeColor="text1"/>
                <w:sz w:val="28"/>
                <w:szCs w:val="28"/>
              </w:rPr>
              <w:t>cốt</w:t>
            </w:r>
            <w:r w:rsidRPr="009B4FAA">
              <w:rPr>
                <w:color w:val="000000" w:themeColor="text1"/>
                <w:spacing w:val="-10"/>
                <w:sz w:val="28"/>
                <w:szCs w:val="28"/>
              </w:rPr>
              <w:t xml:space="preserve"> </w:t>
            </w:r>
            <w:r w:rsidRPr="009B4FAA">
              <w:rPr>
                <w:color w:val="000000" w:themeColor="text1"/>
                <w:sz w:val="28"/>
                <w:szCs w:val="28"/>
              </w:rPr>
              <w:t>truyện</w:t>
            </w:r>
          </w:p>
          <w:p w:rsidR="009B4FAA" w:rsidRPr="009B4FAA" w:rsidRDefault="009B4FAA" w:rsidP="00643E43">
            <w:pPr>
              <w:pStyle w:val="TableParagraph"/>
              <w:numPr>
                <w:ilvl w:val="0"/>
                <w:numId w:val="22"/>
              </w:numPr>
              <w:tabs>
                <w:tab w:val="left" w:pos="413"/>
              </w:tabs>
              <w:ind w:left="412" w:hanging="306"/>
              <w:rPr>
                <w:color w:val="000000" w:themeColor="text1"/>
                <w:sz w:val="28"/>
                <w:szCs w:val="28"/>
              </w:rPr>
            </w:pPr>
            <w:r w:rsidRPr="009B4FAA">
              <w:rPr>
                <w:color w:val="000000" w:themeColor="text1"/>
                <w:sz w:val="28"/>
                <w:szCs w:val="28"/>
              </w:rPr>
              <w:t>Nội</w:t>
            </w:r>
            <w:r w:rsidRPr="009B4FAA">
              <w:rPr>
                <w:color w:val="000000" w:themeColor="text1"/>
                <w:spacing w:val="-1"/>
                <w:sz w:val="28"/>
                <w:szCs w:val="28"/>
              </w:rPr>
              <w:t xml:space="preserve"> </w:t>
            </w:r>
            <w:r w:rsidRPr="009B4FAA">
              <w:rPr>
                <w:color w:val="000000" w:themeColor="text1"/>
                <w:sz w:val="28"/>
                <w:szCs w:val="28"/>
              </w:rPr>
              <w:t>dung</w:t>
            </w:r>
            <w:r w:rsidRPr="009B4FAA">
              <w:rPr>
                <w:color w:val="000000" w:themeColor="text1"/>
                <w:spacing w:val="-4"/>
                <w:sz w:val="28"/>
                <w:szCs w:val="28"/>
              </w:rPr>
              <w:t xml:space="preserve"> </w:t>
            </w:r>
            <w:r w:rsidRPr="009B4FAA">
              <w:rPr>
                <w:color w:val="000000" w:themeColor="text1"/>
                <w:sz w:val="28"/>
                <w:szCs w:val="28"/>
              </w:rPr>
              <w:t>hoạt</w:t>
            </w:r>
            <w:r w:rsidRPr="009B4FAA">
              <w:rPr>
                <w:color w:val="000000" w:themeColor="text1"/>
                <w:spacing w:val="-3"/>
                <w:sz w:val="28"/>
                <w:szCs w:val="28"/>
              </w:rPr>
              <w:t xml:space="preserve"> </w:t>
            </w:r>
            <w:r w:rsidRPr="009B4FAA">
              <w:rPr>
                <w:color w:val="000000" w:themeColor="text1"/>
                <w:sz w:val="28"/>
                <w:szCs w:val="28"/>
              </w:rPr>
              <w:t>động:</w:t>
            </w:r>
            <w:r w:rsidRPr="009B4FAA">
              <w:rPr>
                <w:color w:val="000000" w:themeColor="text1"/>
                <w:spacing w:val="-1"/>
                <w:sz w:val="28"/>
                <w:szCs w:val="28"/>
              </w:rPr>
              <w:t xml:space="preserve"> </w:t>
            </w: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trả</w:t>
            </w:r>
            <w:r w:rsidRPr="009B4FAA">
              <w:rPr>
                <w:color w:val="000000" w:themeColor="text1"/>
                <w:spacing w:val="-2"/>
                <w:sz w:val="28"/>
                <w:szCs w:val="28"/>
              </w:rPr>
              <w:t xml:space="preserve"> </w:t>
            </w:r>
            <w:r w:rsidRPr="009B4FAA">
              <w:rPr>
                <w:color w:val="000000" w:themeColor="text1"/>
                <w:sz w:val="28"/>
                <w:szCs w:val="28"/>
              </w:rPr>
              <w:t>lời</w:t>
            </w:r>
            <w:r w:rsidRPr="009B4FAA">
              <w:rPr>
                <w:color w:val="000000" w:themeColor="text1"/>
                <w:spacing w:val="-1"/>
                <w:sz w:val="28"/>
                <w:szCs w:val="28"/>
              </w:rPr>
              <w:t xml:space="preserve"> </w:t>
            </w:r>
            <w:r w:rsidRPr="009B4FAA">
              <w:rPr>
                <w:color w:val="000000" w:themeColor="text1"/>
                <w:sz w:val="28"/>
                <w:szCs w:val="28"/>
              </w:rPr>
              <w:t>câu hỏi</w:t>
            </w:r>
          </w:p>
          <w:p w:rsidR="009B4FAA" w:rsidRPr="009B4FAA" w:rsidRDefault="009B4FAA" w:rsidP="00643E43">
            <w:pPr>
              <w:pStyle w:val="TableParagraph"/>
              <w:numPr>
                <w:ilvl w:val="0"/>
                <w:numId w:val="22"/>
              </w:numPr>
              <w:tabs>
                <w:tab w:val="left" w:pos="397"/>
              </w:tabs>
              <w:ind w:right="608" w:firstLine="0"/>
              <w:rPr>
                <w:color w:val="000000" w:themeColor="text1"/>
                <w:sz w:val="28"/>
                <w:szCs w:val="28"/>
              </w:rPr>
            </w:pPr>
            <w:r w:rsidRPr="009B4FAA">
              <w:rPr>
                <w:color w:val="000000" w:themeColor="text1"/>
                <w:sz w:val="28"/>
                <w:szCs w:val="28"/>
              </w:rPr>
              <w:t>Sản phẩm học tập:</w:t>
            </w:r>
            <w:r w:rsidRPr="009B4FAA">
              <w:rPr>
                <w:color w:val="000000" w:themeColor="text1"/>
                <w:spacing w:val="1"/>
                <w:sz w:val="28"/>
                <w:szCs w:val="28"/>
              </w:rPr>
              <w:t xml:space="preserve"> </w:t>
            </w:r>
            <w:r w:rsidRPr="009B4FAA">
              <w:rPr>
                <w:color w:val="000000" w:themeColor="text1"/>
                <w:sz w:val="28"/>
                <w:szCs w:val="28"/>
              </w:rPr>
              <w:t>Câu trả lời/chia sẻ của HS bằng</w:t>
            </w:r>
            <w:r w:rsidRPr="009B4FAA">
              <w:rPr>
                <w:color w:val="000000" w:themeColor="text1"/>
                <w:spacing w:val="-67"/>
                <w:sz w:val="28"/>
                <w:szCs w:val="28"/>
              </w:rPr>
              <w:t xml:space="preserve"> </w:t>
            </w:r>
            <w:r w:rsidRPr="009B4FAA">
              <w:rPr>
                <w:color w:val="000000" w:themeColor="text1"/>
                <w:sz w:val="28"/>
                <w:szCs w:val="28"/>
              </w:rPr>
              <w:t>ngôn ngữ</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Tổ</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chứchoạt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động:</w:t>
            </w:r>
          </w:p>
        </w:tc>
        <w:tc>
          <w:tcPr>
            <w:tcW w:w="3687" w:type="dxa"/>
            <w:shd w:val="clear" w:color="auto" w:fill="auto"/>
          </w:tcPr>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rPr>
              <w:lastRenderedPageBreak/>
              <w:t>1.</w:t>
            </w:r>
            <w:r w:rsidRPr="009B4FAA">
              <w:rPr>
                <w:rFonts w:ascii="Times New Roman" w:hAnsi="Times New Roman" w:cs="Times New Roman"/>
                <w:b/>
                <w:color w:val="000000" w:themeColor="text1"/>
                <w:spacing w:val="38"/>
                <w:sz w:val="28"/>
                <w:szCs w:val="28"/>
              </w:rPr>
              <w:t xml:space="preserve"> </w:t>
            </w:r>
            <w:r w:rsidRPr="009B4FAA">
              <w:rPr>
                <w:rFonts w:ascii="Times New Roman" w:hAnsi="Times New Roman" w:cs="Times New Roman"/>
                <w:b/>
                <w:color w:val="000000" w:themeColor="text1"/>
                <w:sz w:val="28"/>
                <w:szCs w:val="28"/>
              </w:rPr>
              <w:t>Sự kiện</w:t>
            </w:r>
          </w:p>
        </w:tc>
      </w:tr>
      <w:tr w:rsidR="009B4FAA" w:rsidRPr="009B4FAA" w:rsidTr="00B3294F">
        <w:tc>
          <w:tcPr>
            <w:tcW w:w="6393" w:type="dxa"/>
            <w:shd w:val="clear" w:color="auto" w:fill="auto"/>
          </w:tcPr>
          <w:p w:rsidR="009B4FAA" w:rsidRPr="009B4FAA" w:rsidRDefault="009B4FAA" w:rsidP="001C1900">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 Chuyển</w:t>
            </w:r>
            <w:r w:rsidRPr="009B4FAA">
              <w:rPr>
                <w:b/>
                <w:color w:val="000000" w:themeColor="text1"/>
                <w:spacing w:val="-4"/>
                <w:sz w:val="28"/>
                <w:szCs w:val="28"/>
              </w:rPr>
              <w:t xml:space="preserve"> </w:t>
            </w:r>
            <w:r w:rsidRPr="009B4FAA">
              <w:rPr>
                <w:b/>
                <w:color w:val="000000" w:themeColor="text1"/>
                <w:sz w:val="28"/>
                <w:szCs w:val="28"/>
              </w:rPr>
              <w:t>giao nhiệm</w:t>
            </w:r>
            <w:r w:rsidRPr="009B4FAA">
              <w:rPr>
                <w:b/>
                <w:color w:val="000000" w:themeColor="text1"/>
                <w:spacing w:val="-5"/>
                <w:sz w:val="28"/>
                <w:szCs w:val="28"/>
              </w:rPr>
              <w:t xml:space="preserve"> </w:t>
            </w:r>
            <w:r w:rsidRPr="009B4FAA">
              <w:rPr>
                <w:b/>
                <w:color w:val="000000" w:themeColor="text1"/>
                <w:sz w:val="28"/>
                <w:szCs w:val="28"/>
              </w:rPr>
              <w:t>vụ</w:t>
            </w:r>
            <w:r w:rsidRPr="009B4FAA">
              <w:rPr>
                <w:b/>
                <w:color w:val="000000" w:themeColor="text1"/>
                <w:spacing w:val="-1"/>
                <w:sz w:val="28"/>
                <w:szCs w:val="28"/>
              </w:rPr>
              <w:t xml:space="preserve"> </w:t>
            </w:r>
            <w:r w:rsidRPr="009B4FAA">
              <w:rPr>
                <w:b/>
                <w:color w:val="000000" w:themeColor="text1"/>
                <w:sz w:val="28"/>
                <w:szCs w:val="28"/>
              </w:rPr>
              <w:t>học tập:</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6"/>
                <w:sz w:val="28"/>
                <w:szCs w:val="28"/>
              </w:rPr>
              <w:t xml:space="preserve"> </w:t>
            </w:r>
            <w:r w:rsidRPr="009B4FAA">
              <w:rPr>
                <w:color w:val="000000" w:themeColor="text1"/>
                <w:sz w:val="28"/>
                <w:szCs w:val="28"/>
              </w:rPr>
              <w:t>GV</w:t>
            </w:r>
            <w:r w:rsidRPr="009B4FAA">
              <w:rPr>
                <w:color w:val="000000" w:themeColor="text1"/>
                <w:spacing w:val="30"/>
                <w:sz w:val="28"/>
                <w:szCs w:val="28"/>
              </w:rPr>
              <w:t xml:space="preserve"> </w:t>
            </w:r>
            <w:r w:rsidRPr="009B4FAA">
              <w:rPr>
                <w:color w:val="000000" w:themeColor="text1"/>
                <w:sz w:val="28"/>
                <w:szCs w:val="28"/>
              </w:rPr>
              <w:t>phát</w:t>
            </w:r>
            <w:r w:rsidRPr="009B4FAA">
              <w:rPr>
                <w:color w:val="000000" w:themeColor="text1"/>
                <w:spacing w:val="33"/>
                <w:sz w:val="28"/>
                <w:szCs w:val="28"/>
              </w:rPr>
              <w:t xml:space="preserve"> </w:t>
            </w:r>
            <w:r w:rsidRPr="009B4FAA">
              <w:rPr>
                <w:color w:val="000000" w:themeColor="text1"/>
                <w:sz w:val="28"/>
                <w:szCs w:val="28"/>
              </w:rPr>
              <w:t>phiếu</w:t>
            </w:r>
            <w:r w:rsidRPr="009B4FAA">
              <w:rPr>
                <w:color w:val="000000" w:themeColor="text1"/>
                <w:spacing w:val="34"/>
                <w:sz w:val="28"/>
                <w:szCs w:val="28"/>
              </w:rPr>
              <w:t xml:space="preserve"> </w:t>
            </w:r>
            <w:r w:rsidRPr="009B4FAA">
              <w:rPr>
                <w:color w:val="000000" w:themeColor="text1"/>
                <w:sz w:val="28"/>
                <w:szCs w:val="28"/>
              </w:rPr>
              <w:t>học</w:t>
            </w:r>
            <w:r w:rsidRPr="009B4FAA">
              <w:rPr>
                <w:color w:val="000000" w:themeColor="text1"/>
                <w:spacing w:val="33"/>
                <w:sz w:val="28"/>
                <w:szCs w:val="28"/>
              </w:rPr>
              <w:t xml:space="preserve"> </w:t>
            </w:r>
            <w:r w:rsidRPr="009B4FAA">
              <w:rPr>
                <w:color w:val="000000" w:themeColor="text1"/>
                <w:sz w:val="28"/>
                <w:szCs w:val="28"/>
              </w:rPr>
              <w:t>tập,</w:t>
            </w:r>
            <w:r w:rsidRPr="009B4FAA">
              <w:rPr>
                <w:color w:val="000000" w:themeColor="text1"/>
                <w:spacing w:val="33"/>
                <w:sz w:val="28"/>
                <w:szCs w:val="28"/>
              </w:rPr>
              <w:t xml:space="preserve"> </w:t>
            </w:r>
            <w:r w:rsidRPr="009B4FAA">
              <w:rPr>
                <w:color w:val="000000" w:themeColor="text1"/>
                <w:sz w:val="28"/>
                <w:szCs w:val="28"/>
              </w:rPr>
              <w:t>hướng</w:t>
            </w:r>
            <w:r w:rsidRPr="009B4FAA">
              <w:rPr>
                <w:color w:val="000000" w:themeColor="text1"/>
                <w:spacing w:val="37"/>
                <w:sz w:val="28"/>
                <w:szCs w:val="28"/>
              </w:rPr>
              <w:t xml:space="preserve"> </w:t>
            </w:r>
            <w:r w:rsidRPr="009B4FAA">
              <w:rPr>
                <w:color w:val="000000" w:themeColor="text1"/>
                <w:sz w:val="28"/>
                <w:szCs w:val="28"/>
              </w:rPr>
              <w:t>dẫn</w:t>
            </w:r>
            <w:r w:rsidRPr="009B4FAA">
              <w:rPr>
                <w:color w:val="000000" w:themeColor="text1"/>
                <w:spacing w:val="36"/>
                <w:sz w:val="28"/>
                <w:szCs w:val="28"/>
              </w:rPr>
              <w:t xml:space="preserve"> </w:t>
            </w:r>
            <w:r w:rsidRPr="009B4FAA">
              <w:rPr>
                <w:color w:val="000000" w:themeColor="text1"/>
                <w:sz w:val="28"/>
                <w:szCs w:val="28"/>
              </w:rPr>
              <w:t>HS</w:t>
            </w:r>
            <w:r w:rsidRPr="009B4FAA">
              <w:rPr>
                <w:color w:val="000000" w:themeColor="text1"/>
                <w:spacing w:val="33"/>
                <w:sz w:val="28"/>
                <w:szCs w:val="28"/>
              </w:rPr>
              <w:t xml:space="preserve"> </w:t>
            </w:r>
            <w:r w:rsidRPr="009B4FAA">
              <w:rPr>
                <w:color w:val="000000" w:themeColor="text1"/>
                <w:sz w:val="28"/>
                <w:szCs w:val="28"/>
              </w:rPr>
              <w:t>tìm</w:t>
            </w:r>
            <w:r w:rsidRPr="009B4FAA">
              <w:rPr>
                <w:color w:val="000000" w:themeColor="text1"/>
                <w:spacing w:val="30"/>
                <w:sz w:val="28"/>
                <w:szCs w:val="28"/>
              </w:rPr>
              <w:t xml:space="preserve"> </w:t>
            </w:r>
            <w:r w:rsidRPr="009B4FAA">
              <w:rPr>
                <w:color w:val="000000" w:themeColor="text1"/>
                <w:sz w:val="28"/>
                <w:szCs w:val="28"/>
              </w:rPr>
              <w:t>hiểu</w:t>
            </w:r>
            <w:r w:rsidRPr="009B4FAA">
              <w:rPr>
                <w:color w:val="000000" w:themeColor="text1"/>
                <w:spacing w:val="34"/>
                <w:sz w:val="28"/>
                <w:szCs w:val="28"/>
              </w:rPr>
              <w:t xml:space="preserve"> </w:t>
            </w:r>
            <w:r w:rsidRPr="009B4FAA">
              <w:rPr>
                <w:color w:val="000000" w:themeColor="text1"/>
                <w:sz w:val="28"/>
                <w:szCs w:val="28"/>
              </w:rPr>
              <w:t>thông</w:t>
            </w:r>
            <w:r w:rsidRPr="009B4FAA">
              <w:rPr>
                <w:color w:val="000000" w:themeColor="text1"/>
                <w:spacing w:val="-67"/>
                <w:sz w:val="28"/>
                <w:szCs w:val="28"/>
              </w:rPr>
              <w:t xml:space="preserve"> </w:t>
            </w:r>
            <w:r w:rsidRPr="009B4FAA">
              <w:rPr>
                <w:color w:val="000000" w:themeColor="text1"/>
                <w:sz w:val="28"/>
                <w:szCs w:val="28"/>
              </w:rPr>
              <w:t>tin.</w:t>
            </w:r>
          </w:p>
          <w:p w:rsidR="009B4FAA" w:rsidRPr="009B4FAA" w:rsidRDefault="009B4FAA" w:rsidP="00435F4E">
            <w:pPr>
              <w:pStyle w:val="TableParagraph"/>
              <w:ind w:left="223" w:right="445" w:firstLine="69"/>
              <w:rPr>
                <w:color w:val="000000" w:themeColor="text1"/>
                <w:sz w:val="28"/>
                <w:szCs w:val="28"/>
                <w:shd w:val="clear" w:color="auto" w:fill="FFFFFF"/>
              </w:rPr>
            </w:pPr>
            <w:r w:rsidRPr="009B4FAA">
              <w:rPr>
                <w:color w:val="000000" w:themeColor="text1"/>
                <w:spacing w:val="-2"/>
                <w:sz w:val="28"/>
                <w:szCs w:val="28"/>
              </w:rPr>
              <w:t>P</w:t>
            </w:r>
            <w:r w:rsidRPr="009B4FAA">
              <w:rPr>
                <w:b/>
                <w:color w:val="000000" w:themeColor="text1"/>
                <w:spacing w:val="-2"/>
                <w:sz w:val="28"/>
                <w:szCs w:val="28"/>
              </w:rPr>
              <w:t>HIẾU</w:t>
            </w:r>
            <w:r w:rsidRPr="009B4FAA">
              <w:rPr>
                <w:b/>
                <w:color w:val="000000" w:themeColor="text1"/>
                <w:spacing w:val="-1"/>
                <w:sz w:val="28"/>
                <w:szCs w:val="28"/>
              </w:rPr>
              <w:t xml:space="preserve"> </w:t>
            </w:r>
            <w:r w:rsidRPr="009B4FAA">
              <w:rPr>
                <w:b/>
                <w:color w:val="000000" w:themeColor="text1"/>
                <w:spacing w:val="-2"/>
                <w:sz w:val="28"/>
                <w:szCs w:val="28"/>
              </w:rPr>
              <w:t>HỌC</w:t>
            </w:r>
            <w:r w:rsidRPr="009B4FAA">
              <w:rPr>
                <w:b/>
                <w:color w:val="000000" w:themeColor="text1"/>
                <w:spacing w:val="-7"/>
                <w:sz w:val="28"/>
                <w:szCs w:val="28"/>
              </w:rPr>
              <w:t xml:space="preserve"> </w:t>
            </w:r>
            <w:r w:rsidRPr="009B4FAA">
              <w:rPr>
                <w:b/>
                <w:color w:val="000000" w:themeColor="text1"/>
                <w:spacing w:val="-2"/>
                <w:sz w:val="28"/>
                <w:szCs w:val="28"/>
              </w:rPr>
              <w:t>TẬP</w:t>
            </w:r>
            <w:r w:rsidRPr="009B4FAA">
              <w:rPr>
                <w:b/>
                <w:color w:val="000000" w:themeColor="text1"/>
                <w:spacing w:val="-16"/>
                <w:sz w:val="28"/>
                <w:szCs w:val="28"/>
              </w:rPr>
              <w:t xml:space="preserve"> </w:t>
            </w:r>
            <w:r w:rsidRPr="009B4FAA">
              <w:rPr>
                <w:b/>
                <w:color w:val="000000" w:themeColor="text1"/>
                <w:spacing w:val="-2"/>
                <w:sz w:val="28"/>
                <w:szCs w:val="28"/>
              </w:rPr>
              <w:t>SỐ</w:t>
            </w:r>
            <w:r w:rsidRPr="009B4FAA">
              <w:rPr>
                <w:b/>
                <w:color w:val="000000" w:themeColor="text1"/>
                <w:sz w:val="28"/>
                <w:szCs w:val="28"/>
              </w:rPr>
              <w:t xml:space="preserve"> </w:t>
            </w:r>
            <w:r w:rsidRPr="009B4FAA">
              <w:rPr>
                <w:b/>
                <w:color w:val="000000" w:themeColor="text1"/>
                <w:spacing w:val="-2"/>
                <w:sz w:val="28"/>
                <w:szCs w:val="28"/>
              </w:rPr>
              <w:t>2:</w:t>
            </w:r>
            <w:r w:rsidRPr="009B4FAA">
              <w:rPr>
                <w:b/>
                <w:color w:val="000000" w:themeColor="text1"/>
                <w:spacing w:val="64"/>
                <w:sz w:val="28"/>
                <w:szCs w:val="28"/>
              </w:rPr>
              <w:t xml:space="preserve"> </w:t>
            </w:r>
            <w:r w:rsidRPr="009B4FAA">
              <w:rPr>
                <w:color w:val="000000" w:themeColor="text1"/>
                <w:sz w:val="28"/>
                <w:szCs w:val="28"/>
                <w:shd w:val="clear" w:color="auto" w:fill="FFFFFF"/>
              </w:rPr>
              <w:t>Văn bản Hoàng Lê nhất thống chí – Hồi thứ mười bốn kể về những sự kiện gì? Các sự kiện ấy liên quan đến những tuyến nhân vật nào? (Chú ý kết hợp với nội dung tóm tắt truyện ở phần đầu).</w:t>
            </w:r>
          </w:p>
          <w:p w:rsidR="009B4FAA" w:rsidRPr="009B4FAA" w:rsidRDefault="009B4FAA" w:rsidP="00643E43">
            <w:pPr>
              <w:pStyle w:val="TableParagraph"/>
              <w:numPr>
                <w:ilvl w:val="0"/>
                <w:numId w:val="23"/>
              </w:numPr>
              <w:tabs>
                <w:tab w:val="left" w:pos="314"/>
              </w:tabs>
              <w:rPr>
                <w:b/>
                <w:color w:val="000000" w:themeColor="text1"/>
                <w:sz w:val="28"/>
                <w:szCs w:val="28"/>
              </w:rPr>
            </w:pPr>
            <w:r w:rsidRPr="009B4FAA">
              <w:rPr>
                <w:b/>
                <w:color w:val="000000" w:themeColor="text1"/>
                <w:sz w:val="28"/>
                <w:szCs w:val="28"/>
              </w:rPr>
              <w:t>Thực</w:t>
            </w:r>
            <w:r w:rsidRPr="009B4FAA">
              <w:rPr>
                <w:b/>
                <w:color w:val="000000" w:themeColor="text1"/>
                <w:spacing w:val="-1"/>
                <w:sz w:val="28"/>
                <w:szCs w:val="28"/>
              </w:rPr>
              <w:t xml:space="preserve"> </w:t>
            </w:r>
            <w:r w:rsidRPr="009B4FAA">
              <w:rPr>
                <w:b/>
                <w:color w:val="000000" w:themeColor="text1"/>
                <w:sz w:val="28"/>
                <w:szCs w:val="28"/>
              </w:rPr>
              <w:t>hiện nhiệm</w:t>
            </w:r>
            <w:r w:rsidRPr="009B4FAA">
              <w:rPr>
                <w:b/>
                <w:color w:val="000000" w:themeColor="text1"/>
                <w:spacing w:val="-4"/>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1"/>
                <w:numId w:val="23"/>
              </w:numPr>
              <w:tabs>
                <w:tab w:val="left" w:pos="992"/>
              </w:tabs>
              <w:ind w:left="991"/>
              <w:rPr>
                <w:color w:val="000000" w:themeColor="text1"/>
                <w:sz w:val="28"/>
                <w:szCs w:val="28"/>
              </w:rPr>
            </w:pPr>
            <w:r w:rsidRPr="009B4FAA">
              <w:rPr>
                <w:color w:val="000000" w:themeColor="text1"/>
                <w:sz w:val="28"/>
                <w:szCs w:val="28"/>
              </w:rPr>
              <w:t>Học sinh</w:t>
            </w:r>
            <w:r w:rsidRPr="009B4FAA">
              <w:rPr>
                <w:color w:val="000000" w:themeColor="text1"/>
                <w:spacing w:val="1"/>
                <w:sz w:val="28"/>
                <w:szCs w:val="28"/>
              </w:rPr>
              <w:t xml:space="preserve"> </w:t>
            </w:r>
            <w:r w:rsidRPr="009B4FAA">
              <w:rPr>
                <w:color w:val="000000" w:themeColor="text1"/>
                <w:sz w:val="28"/>
                <w:szCs w:val="28"/>
              </w:rPr>
              <w:t>đọc</w:t>
            </w:r>
            <w:r w:rsidRPr="009B4FAA">
              <w:rPr>
                <w:color w:val="000000" w:themeColor="text1"/>
                <w:spacing w:val="-3"/>
                <w:sz w:val="28"/>
                <w:szCs w:val="28"/>
              </w:rPr>
              <w:t xml:space="preserve"> </w:t>
            </w:r>
            <w:r w:rsidRPr="009B4FAA">
              <w:rPr>
                <w:color w:val="000000" w:themeColor="text1"/>
                <w:sz w:val="28"/>
                <w:szCs w:val="28"/>
              </w:rPr>
              <w:t>ngữ</w:t>
            </w:r>
            <w:r w:rsidRPr="009B4FAA">
              <w:rPr>
                <w:color w:val="000000" w:themeColor="text1"/>
                <w:spacing w:val="-4"/>
                <w:sz w:val="28"/>
                <w:szCs w:val="28"/>
              </w:rPr>
              <w:t xml:space="preserve"> </w:t>
            </w:r>
            <w:r w:rsidRPr="009B4FAA">
              <w:rPr>
                <w:color w:val="000000" w:themeColor="text1"/>
                <w:sz w:val="28"/>
                <w:szCs w:val="28"/>
              </w:rPr>
              <w:t>liệu</w:t>
            </w:r>
            <w:r w:rsidRPr="009B4FAA">
              <w:rPr>
                <w:color w:val="000000" w:themeColor="text1"/>
                <w:spacing w:val="2"/>
                <w:sz w:val="28"/>
                <w:szCs w:val="28"/>
              </w:rPr>
              <w:t xml:space="preserve"> </w:t>
            </w:r>
            <w:r w:rsidRPr="009B4FAA">
              <w:rPr>
                <w:color w:val="000000" w:themeColor="text1"/>
                <w:sz w:val="28"/>
                <w:szCs w:val="28"/>
              </w:rPr>
              <w:t>văn</w:t>
            </w:r>
            <w:r w:rsidRPr="009B4FAA">
              <w:rPr>
                <w:color w:val="000000" w:themeColor="text1"/>
                <w:spacing w:val="-2"/>
                <w:sz w:val="28"/>
                <w:szCs w:val="28"/>
              </w:rPr>
              <w:t xml:space="preserve"> </w:t>
            </w:r>
            <w:r w:rsidRPr="009B4FAA">
              <w:rPr>
                <w:color w:val="000000" w:themeColor="text1"/>
                <w:sz w:val="28"/>
                <w:szCs w:val="28"/>
              </w:rPr>
              <w:t>bản.</w:t>
            </w:r>
          </w:p>
          <w:p w:rsidR="009B4FAA" w:rsidRPr="009B4FAA" w:rsidRDefault="009B4FAA" w:rsidP="00643E43">
            <w:pPr>
              <w:pStyle w:val="TableParagraph"/>
              <w:numPr>
                <w:ilvl w:val="1"/>
                <w:numId w:val="23"/>
              </w:numPr>
              <w:tabs>
                <w:tab w:val="left" w:pos="1013"/>
              </w:tabs>
              <w:ind w:right="93" w:firstLine="720"/>
              <w:rPr>
                <w:color w:val="000000" w:themeColor="text1"/>
                <w:sz w:val="28"/>
                <w:szCs w:val="28"/>
              </w:rPr>
            </w:pPr>
            <w:r w:rsidRPr="009B4FAA">
              <w:rPr>
                <w:color w:val="000000" w:themeColor="text1"/>
                <w:sz w:val="28"/>
                <w:szCs w:val="28"/>
              </w:rPr>
              <w:t>HS</w:t>
            </w:r>
            <w:r w:rsidRPr="009B4FAA">
              <w:rPr>
                <w:color w:val="000000" w:themeColor="text1"/>
                <w:spacing w:val="18"/>
                <w:sz w:val="28"/>
                <w:szCs w:val="28"/>
              </w:rPr>
              <w:t xml:space="preserve"> </w:t>
            </w:r>
            <w:r w:rsidRPr="009B4FAA">
              <w:rPr>
                <w:color w:val="000000" w:themeColor="text1"/>
                <w:sz w:val="28"/>
                <w:szCs w:val="28"/>
              </w:rPr>
              <w:t>hoạt</w:t>
            </w:r>
            <w:r w:rsidRPr="009B4FAA">
              <w:rPr>
                <w:color w:val="000000" w:themeColor="text1"/>
                <w:spacing w:val="18"/>
                <w:sz w:val="28"/>
                <w:szCs w:val="28"/>
              </w:rPr>
              <w:t xml:space="preserve"> </w:t>
            </w:r>
            <w:r w:rsidRPr="009B4FAA">
              <w:rPr>
                <w:color w:val="000000" w:themeColor="text1"/>
                <w:sz w:val="28"/>
                <w:szCs w:val="28"/>
              </w:rPr>
              <w:t>động</w:t>
            </w:r>
            <w:r w:rsidRPr="009B4FAA">
              <w:rPr>
                <w:color w:val="000000" w:themeColor="text1"/>
                <w:spacing w:val="20"/>
                <w:sz w:val="28"/>
                <w:szCs w:val="28"/>
              </w:rPr>
              <w:t xml:space="preserve"> </w:t>
            </w:r>
            <w:r w:rsidRPr="009B4FAA">
              <w:rPr>
                <w:color w:val="000000" w:themeColor="text1"/>
                <w:sz w:val="28"/>
                <w:szCs w:val="28"/>
              </w:rPr>
              <w:t>cá</w:t>
            </w:r>
            <w:r w:rsidRPr="009B4FAA">
              <w:rPr>
                <w:color w:val="000000" w:themeColor="text1"/>
                <w:spacing w:val="20"/>
                <w:sz w:val="28"/>
                <w:szCs w:val="28"/>
              </w:rPr>
              <w:t xml:space="preserve"> </w:t>
            </w:r>
            <w:r w:rsidRPr="009B4FAA">
              <w:rPr>
                <w:color w:val="000000" w:themeColor="text1"/>
                <w:sz w:val="28"/>
                <w:szCs w:val="28"/>
              </w:rPr>
              <w:t>nhân,</w:t>
            </w:r>
            <w:r w:rsidRPr="009B4FAA">
              <w:rPr>
                <w:color w:val="000000" w:themeColor="text1"/>
                <w:spacing w:val="19"/>
                <w:sz w:val="28"/>
                <w:szCs w:val="28"/>
              </w:rPr>
              <w:t xml:space="preserve"> </w:t>
            </w:r>
            <w:r w:rsidRPr="009B4FAA">
              <w:rPr>
                <w:color w:val="000000" w:themeColor="text1"/>
                <w:sz w:val="28"/>
                <w:szCs w:val="28"/>
              </w:rPr>
              <w:t>cặp</w:t>
            </w:r>
            <w:r w:rsidRPr="009B4FAA">
              <w:rPr>
                <w:color w:val="000000" w:themeColor="text1"/>
                <w:spacing w:val="21"/>
                <w:sz w:val="28"/>
                <w:szCs w:val="28"/>
              </w:rPr>
              <w:t xml:space="preserve"> </w:t>
            </w:r>
            <w:r w:rsidRPr="009B4FAA">
              <w:rPr>
                <w:color w:val="000000" w:themeColor="text1"/>
                <w:sz w:val="28"/>
                <w:szCs w:val="28"/>
              </w:rPr>
              <w:t>đôi,</w:t>
            </w:r>
            <w:r w:rsidRPr="009B4FAA">
              <w:rPr>
                <w:color w:val="000000" w:themeColor="text1"/>
                <w:spacing w:val="19"/>
                <w:sz w:val="28"/>
                <w:szCs w:val="28"/>
              </w:rPr>
              <w:t xml:space="preserve"> </w:t>
            </w:r>
            <w:r w:rsidRPr="009B4FAA">
              <w:rPr>
                <w:color w:val="000000" w:themeColor="text1"/>
                <w:sz w:val="28"/>
                <w:szCs w:val="28"/>
              </w:rPr>
              <w:t>nhóm,</w:t>
            </w:r>
            <w:r w:rsidRPr="009B4FAA">
              <w:rPr>
                <w:color w:val="000000" w:themeColor="text1"/>
                <w:spacing w:val="25"/>
                <w:sz w:val="28"/>
                <w:szCs w:val="28"/>
              </w:rPr>
              <w:t xml:space="preserve"> </w:t>
            </w:r>
            <w:r w:rsidRPr="009B4FAA">
              <w:rPr>
                <w:color w:val="000000" w:themeColor="text1"/>
                <w:sz w:val="28"/>
                <w:szCs w:val="28"/>
              </w:rPr>
              <w:t>thảo</w:t>
            </w:r>
            <w:r w:rsidRPr="009B4FAA">
              <w:rPr>
                <w:color w:val="000000" w:themeColor="text1"/>
                <w:spacing w:val="20"/>
                <w:sz w:val="28"/>
                <w:szCs w:val="28"/>
              </w:rPr>
              <w:t xml:space="preserve"> </w:t>
            </w:r>
            <w:r w:rsidRPr="009B4FAA">
              <w:rPr>
                <w:color w:val="000000" w:themeColor="text1"/>
                <w:sz w:val="28"/>
                <w:szCs w:val="28"/>
              </w:rPr>
              <w:t>luận,</w:t>
            </w:r>
            <w:r w:rsidRPr="009B4FAA">
              <w:rPr>
                <w:color w:val="000000" w:themeColor="text1"/>
                <w:spacing w:val="-67"/>
                <w:sz w:val="28"/>
                <w:szCs w:val="28"/>
              </w:rPr>
              <w:t xml:space="preserve"> </w:t>
            </w:r>
            <w:r w:rsidRPr="009B4FAA">
              <w:rPr>
                <w:color w:val="000000" w:themeColor="text1"/>
                <w:sz w:val="28"/>
                <w:szCs w:val="28"/>
              </w:rPr>
              <w:t>thống</w:t>
            </w:r>
            <w:r w:rsidRPr="009B4FAA">
              <w:rPr>
                <w:color w:val="000000" w:themeColor="text1"/>
                <w:spacing w:val="-4"/>
                <w:sz w:val="28"/>
                <w:szCs w:val="28"/>
              </w:rPr>
              <w:t xml:space="preserve"> </w:t>
            </w:r>
            <w:r w:rsidRPr="009B4FAA">
              <w:rPr>
                <w:color w:val="000000" w:themeColor="text1"/>
                <w:sz w:val="28"/>
                <w:szCs w:val="28"/>
              </w:rPr>
              <w:t>nhất</w:t>
            </w:r>
            <w:r w:rsidRPr="009B4FAA">
              <w:rPr>
                <w:color w:val="000000" w:themeColor="text1"/>
                <w:spacing w:val="-2"/>
                <w:sz w:val="28"/>
                <w:szCs w:val="28"/>
              </w:rPr>
              <w:t xml:space="preserve"> </w:t>
            </w:r>
            <w:r w:rsidRPr="009B4FAA">
              <w:rPr>
                <w:color w:val="000000" w:themeColor="text1"/>
                <w:sz w:val="28"/>
                <w:szCs w:val="28"/>
              </w:rPr>
              <w:t>kết</w:t>
            </w:r>
            <w:r w:rsidRPr="009B4FAA">
              <w:rPr>
                <w:color w:val="000000" w:themeColor="text1"/>
                <w:spacing w:val="-2"/>
                <w:sz w:val="28"/>
                <w:szCs w:val="28"/>
              </w:rPr>
              <w:t xml:space="preserve"> </w:t>
            </w:r>
            <w:r w:rsidRPr="009B4FAA">
              <w:rPr>
                <w:color w:val="000000" w:themeColor="text1"/>
                <w:sz w:val="28"/>
                <w:szCs w:val="28"/>
              </w:rPr>
              <w:t>quả</w:t>
            </w:r>
            <w:r w:rsidRPr="009B4FAA">
              <w:rPr>
                <w:color w:val="000000" w:themeColor="text1"/>
                <w:spacing w:val="-1"/>
                <w:sz w:val="28"/>
                <w:szCs w:val="28"/>
              </w:rPr>
              <w:t xml:space="preserve"> </w:t>
            </w:r>
            <w:r w:rsidRPr="009B4FAA">
              <w:rPr>
                <w:color w:val="000000" w:themeColor="text1"/>
                <w:sz w:val="28"/>
                <w:szCs w:val="28"/>
              </w:rPr>
              <w:t>ghi</w:t>
            </w:r>
            <w:r w:rsidRPr="009B4FAA">
              <w:rPr>
                <w:color w:val="000000" w:themeColor="text1"/>
                <w:spacing w:val="1"/>
                <w:sz w:val="28"/>
                <w:szCs w:val="28"/>
              </w:rPr>
              <w:t xml:space="preserve"> </w:t>
            </w:r>
            <w:r w:rsidRPr="009B4FAA">
              <w:rPr>
                <w:color w:val="000000" w:themeColor="text1"/>
                <w:sz w:val="28"/>
                <w:szCs w:val="28"/>
              </w:rPr>
              <w:t>vào</w:t>
            </w:r>
            <w:r w:rsidRPr="009B4FAA">
              <w:rPr>
                <w:color w:val="000000" w:themeColor="text1"/>
                <w:spacing w:val="1"/>
                <w:sz w:val="28"/>
                <w:szCs w:val="28"/>
              </w:rPr>
              <w:t xml:space="preserve"> </w:t>
            </w:r>
            <w:r w:rsidRPr="009B4FAA">
              <w:rPr>
                <w:color w:val="000000" w:themeColor="text1"/>
                <w:sz w:val="28"/>
                <w:szCs w:val="28"/>
              </w:rPr>
              <w:t>phiếu</w:t>
            </w:r>
            <w:r w:rsidRPr="009B4FAA">
              <w:rPr>
                <w:color w:val="000000" w:themeColor="text1"/>
                <w:spacing w:val="1"/>
                <w:sz w:val="28"/>
                <w:szCs w:val="28"/>
              </w:rPr>
              <w:t xml:space="preserve"> </w:t>
            </w:r>
            <w:r w:rsidRPr="009B4FAA">
              <w:rPr>
                <w:color w:val="000000" w:themeColor="text1"/>
                <w:sz w:val="28"/>
                <w:szCs w:val="28"/>
              </w:rPr>
              <w:t>bài</w:t>
            </w:r>
            <w:r w:rsidRPr="009B4FAA">
              <w:rPr>
                <w:color w:val="000000" w:themeColor="text1"/>
                <w:spacing w:val="1"/>
                <w:sz w:val="28"/>
                <w:szCs w:val="28"/>
              </w:rPr>
              <w:t xml:space="preserve"> </w:t>
            </w:r>
            <w:r w:rsidRPr="009B4FAA">
              <w:rPr>
                <w:color w:val="000000" w:themeColor="text1"/>
                <w:sz w:val="28"/>
                <w:szCs w:val="28"/>
              </w:rPr>
              <w:t>tập.</w:t>
            </w:r>
          </w:p>
          <w:p w:rsidR="009B4FAA" w:rsidRPr="009B4FAA" w:rsidRDefault="009B4FAA" w:rsidP="00643E43">
            <w:pPr>
              <w:pStyle w:val="TableParagraph"/>
              <w:numPr>
                <w:ilvl w:val="1"/>
                <w:numId w:val="23"/>
              </w:numPr>
              <w:tabs>
                <w:tab w:val="left" w:pos="992"/>
              </w:tabs>
              <w:ind w:left="991"/>
              <w:rPr>
                <w:color w:val="000000" w:themeColor="text1"/>
                <w:sz w:val="28"/>
                <w:szCs w:val="28"/>
              </w:rPr>
            </w:pPr>
            <w:r w:rsidRPr="009B4FAA">
              <w:rPr>
                <w:color w:val="000000" w:themeColor="text1"/>
                <w:sz w:val="28"/>
                <w:szCs w:val="28"/>
              </w:rPr>
              <w:t>GV</w:t>
            </w:r>
            <w:r w:rsidRPr="009B4FAA">
              <w:rPr>
                <w:color w:val="000000" w:themeColor="text1"/>
                <w:spacing w:val="-7"/>
                <w:sz w:val="28"/>
                <w:szCs w:val="28"/>
              </w:rPr>
              <w:t xml:space="preserve"> </w:t>
            </w:r>
            <w:r w:rsidRPr="009B4FAA">
              <w:rPr>
                <w:color w:val="000000" w:themeColor="text1"/>
                <w:sz w:val="28"/>
                <w:szCs w:val="28"/>
              </w:rPr>
              <w:t>quan sát,</w:t>
            </w:r>
            <w:r w:rsidRPr="009B4FAA">
              <w:rPr>
                <w:color w:val="000000" w:themeColor="text1"/>
                <w:spacing w:val="-2"/>
                <w:sz w:val="28"/>
                <w:szCs w:val="28"/>
              </w:rPr>
              <w:t xml:space="preserve"> </w:t>
            </w:r>
            <w:r w:rsidRPr="009B4FAA">
              <w:rPr>
                <w:color w:val="000000" w:themeColor="text1"/>
                <w:sz w:val="28"/>
                <w:szCs w:val="28"/>
              </w:rPr>
              <w:t>hỗ</w:t>
            </w:r>
            <w:r w:rsidRPr="009B4FAA">
              <w:rPr>
                <w:color w:val="000000" w:themeColor="text1"/>
                <w:spacing w:val="-1"/>
                <w:sz w:val="28"/>
                <w:szCs w:val="28"/>
              </w:rPr>
              <w:t xml:space="preserve"> </w:t>
            </w:r>
            <w:r w:rsidRPr="009B4FAA">
              <w:rPr>
                <w:color w:val="000000" w:themeColor="text1"/>
                <w:sz w:val="28"/>
                <w:szCs w:val="28"/>
              </w:rPr>
              <w:t>trợ</w:t>
            </w:r>
            <w:r w:rsidRPr="009B4FAA">
              <w:rPr>
                <w:color w:val="000000" w:themeColor="text1"/>
                <w:spacing w:val="-2"/>
                <w:sz w:val="28"/>
                <w:szCs w:val="28"/>
              </w:rPr>
              <w:t xml:space="preserve"> </w:t>
            </w:r>
            <w:r w:rsidRPr="009B4FAA">
              <w:rPr>
                <w:color w:val="000000" w:themeColor="text1"/>
                <w:sz w:val="28"/>
                <w:szCs w:val="28"/>
              </w:rPr>
              <w:t>HS.</w:t>
            </w:r>
          </w:p>
          <w:p w:rsidR="009B4FAA" w:rsidRPr="009B4FAA" w:rsidRDefault="009B4FAA" w:rsidP="00643E43">
            <w:pPr>
              <w:pStyle w:val="TableParagraph"/>
              <w:numPr>
                <w:ilvl w:val="0"/>
                <w:numId w:val="23"/>
              </w:numPr>
              <w:tabs>
                <w:tab w:val="left" w:pos="320"/>
              </w:tabs>
              <w:ind w:left="319" w:hanging="213"/>
              <w:rPr>
                <w:b/>
                <w:color w:val="000000" w:themeColor="text1"/>
                <w:sz w:val="28"/>
                <w:szCs w:val="28"/>
              </w:rPr>
            </w:pPr>
            <w:r w:rsidRPr="009B4FAA">
              <w:rPr>
                <w:b/>
                <w:color w:val="000000" w:themeColor="text1"/>
                <w:sz w:val="28"/>
                <w:szCs w:val="28"/>
              </w:rPr>
              <w:t>Báo</w:t>
            </w:r>
            <w:r w:rsidRPr="009B4FAA">
              <w:rPr>
                <w:b/>
                <w:color w:val="000000" w:themeColor="text1"/>
                <w:spacing w:val="-1"/>
                <w:sz w:val="28"/>
                <w:szCs w:val="28"/>
              </w:rPr>
              <w:t xml:space="preserve"> </w:t>
            </w:r>
            <w:r w:rsidRPr="009B4FAA">
              <w:rPr>
                <w:b/>
                <w:color w:val="000000" w:themeColor="text1"/>
                <w:sz w:val="28"/>
                <w:szCs w:val="28"/>
              </w:rPr>
              <w:t>cáo kết</w:t>
            </w:r>
            <w:r w:rsidRPr="009B4FAA">
              <w:rPr>
                <w:b/>
                <w:color w:val="000000" w:themeColor="text1"/>
                <w:spacing w:val="-1"/>
                <w:sz w:val="28"/>
                <w:szCs w:val="28"/>
              </w:rPr>
              <w:t xml:space="preserve"> </w:t>
            </w:r>
            <w:r w:rsidRPr="009B4FAA">
              <w:rPr>
                <w:b/>
                <w:color w:val="000000" w:themeColor="text1"/>
                <w:sz w:val="28"/>
                <w:szCs w:val="28"/>
              </w:rPr>
              <w:t>quả:</w:t>
            </w:r>
          </w:p>
          <w:p w:rsidR="009B4FAA" w:rsidRPr="009B4FAA" w:rsidRDefault="009B4FAA" w:rsidP="00643E43">
            <w:pPr>
              <w:pStyle w:val="TableParagraph"/>
              <w:numPr>
                <w:ilvl w:val="1"/>
                <w:numId w:val="23"/>
              </w:numPr>
              <w:tabs>
                <w:tab w:val="left" w:pos="992"/>
              </w:tabs>
              <w:ind w:left="991"/>
              <w:rPr>
                <w:color w:val="000000" w:themeColor="text1"/>
                <w:sz w:val="28"/>
                <w:szCs w:val="28"/>
              </w:rPr>
            </w:pPr>
            <w:r w:rsidRPr="009B4FAA">
              <w:rPr>
                <w:color w:val="000000" w:themeColor="text1"/>
                <w:sz w:val="28"/>
                <w:szCs w:val="28"/>
              </w:rPr>
              <w:t>HS</w:t>
            </w:r>
            <w:r w:rsidRPr="009B4FAA">
              <w:rPr>
                <w:color w:val="000000" w:themeColor="text1"/>
                <w:spacing w:val="-2"/>
                <w:sz w:val="28"/>
                <w:szCs w:val="28"/>
              </w:rPr>
              <w:t xml:space="preserve"> </w:t>
            </w:r>
            <w:r w:rsidRPr="009B4FAA">
              <w:rPr>
                <w:color w:val="000000" w:themeColor="text1"/>
                <w:sz w:val="28"/>
                <w:szCs w:val="28"/>
              </w:rPr>
              <w:t>trình</w:t>
            </w:r>
            <w:r w:rsidRPr="009B4FAA">
              <w:rPr>
                <w:color w:val="000000" w:themeColor="text1"/>
                <w:spacing w:val="-3"/>
                <w:sz w:val="28"/>
                <w:szCs w:val="28"/>
              </w:rPr>
              <w:t xml:space="preserve"> </w:t>
            </w:r>
            <w:r w:rsidRPr="009B4FAA">
              <w:rPr>
                <w:color w:val="000000" w:themeColor="text1"/>
                <w:sz w:val="28"/>
                <w:szCs w:val="28"/>
              </w:rPr>
              <w:t>bày</w:t>
            </w:r>
            <w:r w:rsidRPr="009B4FAA">
              <w:rPr>
                <w:color w:val="000000" w:themeColor="text1"/>
                <w:spacing w:val="-5"/>
                <w:sz w:val="28"/>
                <w:szCs w:val="28"/>
              </w:rPr>
              <w:t xml:space="preserve"> </w:t>
            </w:r>
            <w:r w:rsidRPr="009B4FAA">
              <w:rPr>
                <w:color w:val="000000" w:themeColor="text1"/>
                <w:sz w:val="28"/>
                <w:szCs w:val="28"/>
              </w:rPr>
              <w:t>kết quả</w:t>
            </w:r>
            <w:r w:rsidRPr="009B4FAA">
              <w:rPr>
                <w:color w:val="000000" w:themeColor="text1"/>
                <w:spacing w:val="-2"/>
                <w:sz w:val="28"/>
                <w:szCs w:val="28"/>
              </w:rPr>
              <w:t xml:space="preserve"> </w:t>
            </w:r>
            <w:r w:rsidRPr="009B4FAA">
              <w:rPr>
                <w:color w:val="000000" w:themeColor="text1"/>
                <w:sz w:val="28"/>
                <w:szCs w:val="28"/>
              </w:rPr>
              <w:t>(cá</w:t>
            </w:r>
            <w:r w:rsidRPr="009B4FAA">
              <w:rPr>
                <w:color w:val="000000" w:themeColor="text1"/>
                <w:spacing w:val="-1"/>
                <w:sz w:val="28"/>
                <w:szCs w:val="28"/>
              </w:rPr>
              <w:t xml:space="preserve"> </w:t>
            </w:r>
            <w:r w:rsidRPr="009B4FAA">
              <w:rPr>
                <w:color w:val="000000" w:themeColor="text1"/>
                <w:sz w:val="28"/>
                <w:szCs w:val="28"/>
              </w:rPr>
              <w:t>nhân/đại</w:t>
            </w:r>
            <w:r w:rsidRPr="009B4FAA">
              <w:rPr>
                <w:color w:val="000000" w:themeColor="text1"/>
                <w:spacing w:val="-2"/>
                <w:sz w:val="28"/>
                <w:szCs w:val="28"/>
              </w:rPr>
              <w:t xml:space="preserve"> </w:t>
            </w:r>
            <w:r w:rsidRPr="009B4FAA">
              <w:rPr>
                <w:color w:val="000000" w:themeColor="text1"/>
                <w:sz w:val="28"/>
                <w:szCs w:val="28"/>
              </w:rPr>
              <w:t>diện nhóm).</w:t>
            </w:r>
          </w:p>
          <w:p w:rsidR="009B4FAA" w:rsidRPr="009B4FAA" w:rsidRDefault="009B4FAA" w:rsidP="00643E43">
            <w:pPr>
              <w:pStyle w:val="TableParagraph"/>
              <w:numPr>
                <w:ilvl w:val="0"/>
                <w:numId w:val="23"/>
              </w:numPr>
              <w:tabs>
                <w:tab w:val="left" w:pos="320"/>
              </w:tabs>
              <w:ind w:left="319" w:hanging="213"/>
              <w:rPr>
                <w:b/>
                <w:color w:val="000000" w:themeColor="text1"/>
                <w:sz w:val="28"/>
                <w:szCs w:val="28"/>
              </w:rPr>
            </w:pPr>
            <w:r w:rsidRPr="009B4FAA">
              <w:rPr>
                <w:b/>
                <w:color w:val="000000" w:themeColor="text1"/>
                <w:sz w:val="28"/>
                <w:szCs w:val="28"/>
              </w:rPr>
              <w:t>Đánh</w:t>
            </w:r>
            <w:r w:rsidRPr="009B4FAA">
              <w:rPr>
                <w:b/>
                <w:color w:val="000000" w:themeColor="text1"/>
                <w:spacing w:val="-6"/>
                <w:sz w:val="28"/>
                <w:szCs w:val="28"/>
              </w:rPr>
              <w:t xml:space="preserve"> </w:t>
            </w:r>
            <w:r w:rsidRPr="009B4FAA">
              <w:rPr>
                <w:b/>
                <w:color w:val="000000" w:themeColor="text1"/>
                <w:sz w:val="28"/>
                <w:szCs w:val="28"/>
              </w:rPr>
              <w:t>giá nhận</w:t>
            </w:r>
            <w:r w:rsidRPr="009B4FAA">
              <w:rPr>
                <w:b/>
                <w:color w:val="000000" w:themeColor="text1"/>
                <w:spacing w:val="-2"/>
                <w:sz w:val="28"/>
                <w:szCs w:val="28"/>
              </w:rPr>
              <w:t xml:space="preserve"> </w:t>
            </w:r>
            <w:r w:rsidRPr="009B4FAA">
              <w:rPr>
                <w:b/>
                <w:color w:val="000000" w:themeColor="text1"/>
                <w:sz w:val="28"/>
                <w:szCs w:val="28"/>
              </w:rPr>
              <w:t>xét:</w:t>
            </w:r>
          </w:p>
          <w:p w:rsidR="009B4FAA" w:rsidRPr="009B4FAA" w:rsidRDefault="009B4FAA" w:rsidP="00643E43">
            <w:pPr>
              <w:pStyle w:val="TableParagraph"/>
              <w:numPr>
                <w:ilvl w:val="1"/>
                <w:numId w:val="23"/>
              </w:numPr>
              <w:tabs>
                <w:tab w:val="left" w:pos="992"/>
              </w:tabs>
              <w:ind w:left="991"/>
              <w:rPr>
                <w:color w:val="000000" w:themeColor="text1"/>
                <w:sz w:val="28"/>
                <w:szCs w:val="28"/>
              </w:rPr>
            </w:pP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khác</w:t>
            </w:r>
            <w:r w:rsidRPr="009B4FAA">
              <w:rPr>
                <w:color w:val="000000" w:themeColor="text1"/>
                <w:spacing w:val="-4"/>
                <w:sz w:val="28"/>
                <w:szCs w:val="28"/>
              </w:rPr>
              <w:t xml:space="preserve"> </w:t>
            </w:r>
            <w:r w:rsidRPr="009B4FAA">
              <w:rPr>
                <w:color w:val="000000" w:themeColor="text1"/>
                <w:sz w:val="28"/>
                <w:szCs w:val="28"/>
              </w:rPr>
              <w:t>theo</w:t>
            </w:r>
            <w:r w:rsidRPr="009B4FAA">
              <w:rPr>
                <w:color w:val="000000" w:themeColor="text1"/>
                <w:spacing w:val="-2"/>
                <w:sz w:val="28"/>
                <w:szCs w:val="28"/>
              </w:rPr>
              <w:t xml:space="preserve"> </w:t>
            </w:r>
            <w:r w:rsidRPr="009B4FAA">
              <w:rPr>
                <w:color w:val="000000" w:themeColor="text1"/>
                <w:sz w:val="28"/>
                <w:szCs w:val="28"/>
              </w:rPr>
              <w:t>dõi,</w:t>
            </w:r>
            <w:r w:rsidRPr="009B4FAA">
              <w:rPr>
                <w:color w:val="000000" w:themeColor="text1"/>
                <w:spacing w:val="-2"/>
                <w:sz w:val="28"/>
                <w:szCs w:val="28"/>
              </w:rPr>
              <w:t xml:space="preserve"> </w:t>
            </w:r>
            <w:r w:rsidRPr="009B4FAA">
              <w:rPr>
                <w:color w:val="000000" w:themeColor="text1"/>
                <w:sz w:val="28"/>
                <w:szCs w:val="28"/>
              </w:rPr>
              <w:t>đánh giá,</w:t>
            </w:r>
            <w:r w:rsidRPr="009B4FAA">
              <w:rPr>
                <w:color w:val="000000" w:themeColor="text1"/>
                <w:spacing w:val="-1"/>
                <w:sz w:val="28"/>
                <w:szCs w:val="28"/>
              </w:rPr>
              <w:t xml:space="preserve"> </w:t>
            </w:r>
            <w:r w:rsidRPr="009B4FAA">
              <w:rPr>
                <w:color w:val="000000" w:themeColor="text1"/>
                <w:sz w:val="28"/>
                <w:szCs w:val="28"/>
              </w:rPr>
              <w:t>nhận xét,</w:t>
            </w:r>
            <w:r w:rsidRPr="009B4FAA">
              <w:rPr>
                <w:color w:val="000000" w:themeColor="text1"/>
                <w:spacing w:val="-2"/>
                <w:sz w:val="28"/>
                <w:szCs w:val="28"/>
              </w:rPr>
              <w:t xml:space="preserve"> </w:t>
            </w:r>
            <w:r w:rsidRPr="009B4FAA">
              <w:rPr>
                <w:color w:val="000000" w:themeColor="text1"/>
                <w:sz w:val="28"/>
                <w:szCs w:val="28"/>
              </w:rPr>
              <w:t>bổ</w:t>
            </w:r>
            <w:r w:rsidRPr="009B4FAA">
              <w:rPr>
                <w:color w:val="000000" w:themeColor="text1"/>
                <w:spacing w:val="-3"/>
                <w:sz w:val="28"/>
                <w:szCs w:val="28"/>
              </w:rPr>
              <w:t xml:space="preserve"> </w:t>
            </w:r>
            <w:r w:rsidRPr="009B4FAA">
              <w:rPr>
                <w:color w:val="000000" w:themeColor="text1"/>
                <w:sz w:val="28"/>
                <w:szCs w:val="28"/>
              </w:rPr>
              <w:t>sung.</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Tóm tắt chuỗi sự việc: </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Quân Thanh chiếm Thăng Long.</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xml:space="preserve">+ 20/11/1788, Ngô Văn Sở lui về Tam Điệp </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Quang Trung lên ngôi ở Phú Xuân: Vua tự đốc xuất đại binh, tiến quân ra Bắc diệt quân Thanh ( Vào ngày 25 tháng chạp năm Mậu Thân)-1788.</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Kén thêm binh lính, mở cuộc duyệt binh lớn, chia quân thành các đạo, phủ dụ binh lính.</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Phán xét công tội của các tướng Sở, Lân.</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xml:space="preserve">+ 30 tháng chạp mở tiệc khao quân, hẹn ngày mùng 7 thắng giặc sẽ mở tiệc ăn mừng ở Thăng Long. </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Tiến quân đến sông Gián, Hà Hồi ta đều đánh thắng giặc đến đó. -&gt; Quân Thanh đại bại.</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Ngày mùng 3 tết QT đến Hà Hồi, mờ sáng tới Ngọc Hồi, trưa kéo vào thành Thăng Long, tướng Thanh là Tôn Sỹ Nghị chạy trốn về nước, quân Thanh đại bại.</w:t>
            </w:r>
          </w:p>
          <w:p w:rsidR="009B4FAA" w:rsidRPr="009B4FAA" w:rsidRDefault="009B4FAA" w:rsidP="00643E43">
            <w:pPr>
              <w:pStyle w:val="TableParagraph"/>
              <w:numPr>
                <w:ilvl w:val="1"/>
                <w:numId w:val="23"/>
              </w:numPr>
              <w:tabs>
                <w:tab w:val="left" w:pos="992"/>
              </w:tabs>
              <w:ind w:left="991"/>
              <w:rPr>
                <w:color w:val="000000" w:themeColor="text1"/>
                <w:sz w:val="28"/>
                <w:szCs w:val="28"/>
              </w:rPr>
            </w:pPr>
            <w:r w:rsidRPr="009B4FAA">
              <w:rPr>
                <w:color w:val="000000" w:themeColor="text1"/>
                <w:sz w:val="28"/>
                <w:szCs w:val="28"/>
              </w:rPr>
              <w:t>Vua Lê chiêu Thống vội vã chạy theo.</w:t>
            </w:r>
          </w:p>
          <w:p w:rsidR="009B4FAA" w:rsidRPr="009B4FAA" w:rsidRDefault="009B4FAA" w:rsidP="001C1900">
            <w:pPr>
              <w:pStyle w:val="TableParagraph"/>
              <w:ind w:right="332"/>
              <w:rPr>
                <w:color w:val="000000" w:themeColor="text1"/>
                <w:sz w:val="28"/>
                <w:szCs w:val="28"/>
              </w:rPr>
            </w:pPr>
            <w:r w:rsidRPr="009B4FAA">
              <w:rPr>
                <w:color w:val="000000" w:themeColor="text1"/>
                <w:sz w:val="28"/>
                <w:szCs w:val="28"/>
              </w:rPr>
              <w:lastRenderedPageBreak/>
              <w:t>- GV quan sát, hỗ trợ, tư vấn; nhận xét, đánh giá kết quả</w:t>
            </w:r>
            <w:r w:rsidRPr="009B4FAA">
              <w:rPr>
                <w:color w:val="000000" w:themeColor="text1"/>
                <w:spacing w:val="-67"/>
                <w:sz w:val="28"/>
                <w:szCs w:val="28"/>
              </w:rPr>
              <w:t xml:space="preserve"> </w:t>
            </w:r>
            <w:r w:rsidRPr="009B4FAA">
              <w:rPr>
                <w:color w:val="000000" w:themeColor="text1"/>
                <w:sz w:val="28"/>
                <w:szCs w:val="28"/>
              </w:rPr>
              <w:t>làm việc của HS, chốt kiến thức, chuyển giao nhiệm vụ</w:t>
            </w:r>
            <w:r w:rsidRPr="009B4FAA">
              <w:rPr>
                <w:color w:val="000000" w:themeColor="text1"/>
                <w:spacing w:val="1"/>
                <w:sz w:val="28"/>
                <w:szCs w:val="28"/>
              </w:rPr>
              <w:t xml:space="preserve"> </w:t>
            </w:r>
            <w:r w:rsidRPr="009B4FAA">
              <w:rPr>
                <w:color w:val="000000" w:themeColor="text1"/>
                <w:sz w:val="28"/>
                <w:szCs w:val="28"/>
              </w:rPr>
              <w:t>mới.</w:t>
            </w:r>
          </w:p>
          <w:p w:rsidR="009B4FAA" w:rsidRPr="009B4FAA" w:rsidRDefault="009B4FAA" w:rsidP="001C1900">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rPr>
              <w:t>Dự</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kiến</w:t>
            </w:r>
            <w:r w:rsidRPr="009B4FAA">
              <w:rPr>
                <w:rFonts w:ascii="Times New Roman" w:hAnsi="Times New Roman" w:cs="Times New Roman"/>
                <w:b/>
                <w:color w:val="000000" w:themeColor="text1"/>
                <w:spacing w:val="-2"/>
                <w:sz w:val="28"/>
                <w:szCs w:val="28"/>
              </w:rPr>
              <w:t xml:space="preserve"> </w:t>
            </w:r>
            <w:r w:rsidRPr="009B4FAA">
              <w:rPr>
                <w:rFonts w:ascii="Times New Roman" w:hAnsi="Times New Roman" w:cs="Times New Roman"/>
                <w:b/>
                <w:color w:val="000000" w:themeColor="text1"/>
                <w:sz w:val="28"/>
                <w:szCs w:val="28"/>
              </w:rPr>
              <w:t>sản</w:t>
            </w:r>
            <w:r w:rsidRPr="009B4FAA">
              <w:rPr>
                <w:rFonts w:ascii="Times New Roman" w:hAnsi="Times New Roman" w:cs="Times New Roman"/>
                <w:b/>
                <w:color w:val="000000" w:themeColor="text1"/>
                <w:spacing w:val="-2"/>
                <w:sz w:val="28"/>
                <w:szCs w:val="28"/>
              </w:rPr>
              <w:t xml:space="preserve"> </w:t>
            </w:r>
            <w:r w:rsidRPr="009B4FAA">
              <w:rPr>
                <w:rFonts w:ascii="Times New Roman" w:hAnsi="Times New Roman" w:cs="Times New Roman"/>
                <w:b/>
                <w:color w:val="000000" w:themeColor="text1"/>
                <w:sz w:val="28"/>
                <w:szCs w:val="28"/>
              </w:rPr>
              <w:t>phẩm:</w:t>
            </w:r>
          </w:p>
        </w:tc>
        <w:tc>
          <w:tcPr>
            <w:tcW w:w="3687" w:type="dxa"/>
            <w:shd w:val="clear" w:color="auto" w:fill="auto"/>
          </w:tcPr>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lastRenderedPageBreak/>
              <w:t xml:space="preserve">- Văn bản Hoàng Lê nhất thống chí – Hồi thứ mười bốn kể về 3 sự kiện chính: </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xml:space="preserve">+ Tướng giặc Tôn Sĩ Nghị chủ quan, hống hách, bắt nạt triều đình vua Lê. </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Quang Trung thần tốc ra Bắc đánh tan quân Thanh.</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xml:space="preserve"> + Vua Lê cùng một số triều thần chạy trốn lên biên giới phía bắc</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Các sự kiện ấy liên quan đến những tuyến nhân vật: Quang Trung, vua Lê Chiêu Thống, Ngô Thì Nhậm, tướng nhà Thanh như Tôn Sĩ Nghị, Sầm Nghi Đống,..</w:t>
            </w:r>
          </w:p>
          <w:p w:rsidR="009B4FAA" w:rsidRPr="009B4FAA" w:rsidRDefault="009B4FAA" w:rsidP="001C1900">
            <w:pPr>
              <w:spacing w:after="0" w:line="240" w:lineRule="auto"/>
              <w:rPr>
                <w:rFonts w:ascii="Times New Roman" w:eastAsia="Times New Roman" w:hAnsi="Times New Roman" w:cs="Times New Roman"/>
                <w:b/>
                <w:color w:val="000000" w:themeColor="text1"/>
                <w:sz w:val="28"/>
                <w:szCs w:val="28"/>
              </w:rPr>
            </w:pPr>
          </w:p>
        </w:tc>
      </w:tr>
      <w:tr w:rsidR="009B4FAA" w:rsidRPr="009B4FAA" w:rsidTr="00B3294F">
        <w:tc>
          <w:tcPr>
            <w:tcW w:w="6393" w:type="dxa"/>
            <w:shd w:val="clear" w:color="auto" w:fill="auto"/>
          </w:tcPr>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Hs tìm hiểu </w:t>
            </w:r>
            <w:r w:rsidRPr="009B4FAA">
              <w:rPr>
                <w:rFonts w:ascii="Times New Roman" w:eastAsia="Times New Roman" w:hAnsi="Times New Roman" w:cs="Times New Roman"/>
                <w:color w:val="000000" w:themeColor="text1"/>
                <w:sz w:val="28"/>
                <w:szCs w:val="28"/>
              </w:rPr>
              <w:t>đặc điểm nội dung  của bài thơ</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1C1900">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87" w:type="dxa"/>
            <w:shd w:val="clear" w:color="auto" w:fill="auto"/>
          </w:tcPr>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eastAsia="Times New Roman" w:hAnsi="Times New Roman" w:cs="Times New Roman"/>
                <w:b/>
                <w:color w:val="000000" w:themeColor="text1"/>
                <w:sz w:val="28"/>
                <w:szCs w:val="28"/>
              </w:rPr>
              <w:t xml:space="preserve">2. Bố cục </w:t>
            </w:r>
          </w:p>
        </w:tc>
      </w:tr>
      <w:tr w:rsidR="009B4FAA" w:rsidRPr="009B4FAA" w:rsidTr="00B3294F">
        <w:tc>
          <w:tcPr>
            <w:tcW w:w="6393" w:type="dxa"/>
            <w:shd w:val="clear" w:color="auto" w:fill="auto"/>
          </w:tcPr>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1C1900">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lang w:val="vi-VN"/>
              </w:rPr>
              <w:t>PHIẾU HỌC TẬP SỐ</w:t>
            </w:r>
            <w:r w:rsidRPr="009B4FAA">
              <w:rPr>
                <w:rFonts w:ascii="Times New Roman" w:hAnsi="Times New Roman" w:cs="Times New Roman"/>
                <w:b/>
                <w:color w:val="000000" w:themeColor="text1"/>
                <w:sz w:val="28"/>
                <w:szCs w:val="28"/>
              </w:rPr>
              <w:t xml:space="preserve"> 3: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Đặt tên và nêu nội dung chính của mỗi phần (đã đánh số) trong đoạn trích.</w:t>
            </w:r>
          </w:p>
          <w:p w:rsidR="009B4FAA" w:rsidRPr="009B4FAA" w:rsidRDefault="009B4FAA" w:rsidP="001C1900">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hAnsi="Times New Roman" w:cs="Times New Roman"/>
                <w:color w:val="000000" w:themeColor="text1"/>
                <w:sz w:val="28"/>
                <w:szCs w:val="28"/>
                <w:shd w:val="clear" w:color="auto" w:fill="FFFFFF"/>
              </w:rPr>
              <w:t> </w:t>
            </w: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87" w:type="dxa"/>
            <w:shd w:val="clear" w:color="auto" w:fill="auto"/>
          </w:tcPr>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Phần 1 (Từ đầu đến ngày “25 tháng chạp năm Mậu Thân 1788”): Quân Thanh chiếm thành Thăng Long, Bắc Bình Vương Nguyễn Huệ lên ngôi Hoàng đế.</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Phần 2 (Từ đoạn "Vua Quang Trung tự mình đốc suất đại binh" đến "vua Quang Trung tiến binh đến Thăng Long, rồi kéo vào thành): Cuộc hành quân và chiến thắng vang dội của vua Quang Trung và nghĩa quân Tây Sơn.</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Phần 3 (Còn lại): Sự thảm hại của vua tôi Lê Chiêu Thống.</w:t>
            </w:r>
          </w:p>
          <w:p w:rsidR="009B4FAA" w:rsidRPr="009B4FAA" w:rsidRDefault="009B4FAA" w:rsidP="001C1900">
            <w:pPr>
              <w:spacing w:after="0" w:line="240" w:lineRule="auto"/>
              <w:rPr>
                <w:rFonts w:ascii="Times New Roman" w:hAnsi="Times New Roman" w:cs="Times New Roman"/>
                <w:bCs/>
                <w:color w:val="000000" w:themeColor="text1"/>
                <w:sz w:val="28"/>
                <w:szCs w:val="28"/>
              </w:rPr>
            </w:pPr>
          </w:p>
        </w:tc>
      </w:tr>
      <w:tr w:rsidR="009B4FAA" w:rsidRPr="009B4FAA" w:rsidTr="00B3294F">
        <w:tc>
          <w:tcPr>
            <w:tcW w:w="6393" w:type="dxa"/>
            <w:shd w:val="clear" w:color="auto" w:fill="auto"/>
          </w:tcPr>
          <w:p w:rsidR="009B4FAA" w:rsidRPr="009B4FAA" w:rsidRDefault="009B4FAA" w:rsidP="00643E43">
            <w:pPr>
              <w:pStyle w:val="TableParagraph"/>
              <w:numPr>
                <w:ilvl w:val="0"/>
                <w:numId w:val="24"/>
              </w:numPr>
              <w:tabs>
                <w:tab w:val="left" w:pos="397"/>
              </w:tabs>
              <w:ind w:hanging="290"/>
              <w:rPr>
                <w:color w:val="000000" w:themeColor="text1"/>
                <w:sz w:val="28"/>
                <w:szCs w:val="28"/>
              </w:rPr>
            </w:pPr>
            <w:r w:rsidRPr="009B4FAA">
              <w:rPr>
                <w:color w:val="000000" w:themeColor="text1"/>
                <w:sz w:val="28"/>
                <w:szCs w:val="28"/>
              </w:rPr>
              <w:t>Mục</w:t>
            </w:r>
            <w:r w:rsidRPr="009B4FAA">
              <w:rPr>
                <w:color w:val="000000" w:themeColor="text1"/>
                <w:spacing w:val="-4"/>
                <w:sz w:val="28"/>
                <w:szCs w:val="28"/>
              </w:rPr>
              <w:t xml:space="preserve"> </w:t>
            </w:r>
            <w:r w:rsidRPr="009B4FAA">
              <w:rPr>
                <w:color w:val="000000" w:themeColor="text1"/>
                <w:sz w:val="28"/>
                <w:szCs w:val="28"/>
              </w:rPr>
              <w:t>tiêu:</w:t>
            </w:r>
            <w:r w:rsidRPr="009B4FAA">
              <w:rPr>
                <w:color w:val="000000" w:themeColor="text1"/>
                <w:spacing w:val="1"/>
                <w:sz w:val="28"/>
                <w:szCs w:val="28"/>
              </w:rPr>
              <w:t xml:space="preserve"> </w:t>
            </w:r>
            <w:r w:rsidRPr="009B4FAA">
              <w:rPr>
                <w:color w:val="000000" w:themeColor="text1"/>
                <w:sz w:val="28"/>
                <w:szCs w:val="28"/>
              </w:rPr>
              <w:t>Hs tìm</w:t>
            </w:r>
            <w:r w:rsidRPr="009B4FAA">
              <w:rPr>
                <w:color w:val="000000" w:themeColor="text1"/>
                <w:spacing w:val="-5"/>
                <w:sz w:val="28"/>
                <w:szCs w:val="28"/>
              </w:rPr>
              <w:t xml:space="preserve"> </w:t>
            </w:r>
            <w:r w:rsidRPr="009B4FAA">
              <w:rPr>
                <w:color w:val="000000" w:themeColor="text1"/>
                <w:sz w:val="28"/>
                <w:szCs w:val="28"/>
              </w:rPr>
              <w:t>hiểu</w:t>
            </w:r>
            <w:r w:rsidRPr="009B4FAA">
              <w:rPr>
                <w:color w:val="000000" w:themeColor="text1"/>
                <w:spacing w:val="69"/>
                <w:sz w:val="28"/>
                <w:szCs w:val="28"/>
              </w:rPr>
              <w:t xml:space="preserve"> </w:t>
            </w:r>
            <w:r w:rsidRPr="009B4FAA">
              <w:rPr>
                <w:color w:val="000000" w:themeColor="text1"/>
                <w:sz w:val="28"/>
                <w:szCs w:val="28"/>
              </w:rPr>
              <w:t>các</w:t>
            </w:r>
            <w:r w:rsidRPr="009B4FAA">
              <w:rPr>
                <w:color w:val="000000" w:themeColor="text1"/>
                <w:spacing w:val="-1"/>
                <w:sz w:val="28"/>
                <w:szCs w:val="28"/>
              </w:rPr>
              <w:t xml:space="preserve"> </w:t>
            </w:r>
            <w:r w:rsidRPr="009B4FAA">
              <w:rPr>
                <w:color w:val="000000" w:themeColor="text1"/>
                <w:sz w:val="28"/>
                <w:szCs w:val="28"/>
              </w:rPr>
              <w:t>nhân</w:t>
            </w:r>
            <w:r w:rsidRPr="009B4FAA">
              <w:rPr>
                <w:color w:val="000000" w:themeColor="text1"/>
                <w:spacing w:val="1"/>
                <w:sz w:val="28"/>
                <w:szCs w:val="28"/>
              </w:rPr>
              <w:t xml:space="preserve"> </w:t>
            </w:r>
            <w:r w:rsidRPr="009B4FAA">
              <w:rPr>
                <w:color w:val="000000" w:themeColor="text1"/>
                <w:sz w:val="28"/>
                <w:szCs w:val="28"/>
              </w:rPr>
              <w:t>vật</w:t>
            </w:r>
          </w:p>
          <w:p w:rsidR="009B4FAA" w:rsidRPr="009B4FAA" w:rsidRDefault="009B4FAA" w:rsidP="00643E43">
            <w:pPr>
              <w:pStyle w:val="TableParagraph"/>
              <w:numPr>
                <w:ilvl w:val="0"/>
                <w:numId w:val="24"/>
              </w:numPr>
              <w:tabs>
                <w:tab w:val="left" w:pos="413"/>
              </w:tabs>
              <w:ind w:left="412" w:hanging="306"/>
              <w:rPr>
                <w:color w:val="000000" w:themeColor="text1"/>
                <w:sz w:val="28"/>
                <w:szCs w:val="28"/>
              </w:rPr>
            </w:pPr>
            <w:r w:rsidRPr="009B4FAA">
              <w:rPr>
                <w:color w:val="000000" w:themeColor="text1"/>
                <w:sz w:val="28"/>
                <w:szCs w:val="28"/>
              </w:rPr>
              <w:t>Nội</w:t>
            </w:r>
            <w:r w:rsidRPr="009B4FAA">
              <w:rPr>
                <w:color w:val="000000" w:themeColor="text1"/>
                <w:spacing w:val="-1"/>
                <w:sz w:val="28"/>
                <w:szCs w:val="28"/>
              </w:rPr>
              <w:t xml:space="preserve"> </w:t>
            </w:r>
            <w:r w:rsidRPr="009B4FAA">
              <w:rPr>
                <w:color w:val="000000" w:themeColor="text1"/>
                <w:sz w:val="28"/>
                <w:szCs w:val="28"/>
              </w:rPr>
              <w:t>dung</w:t>
            </w:r>
            <w:r w:rsidRPr="009B4FAA">
              <w:rPr>
                <w:color w:val="000000" w:themeColor="text1"/>
                <w:spacing w:val="-4"/>
                <w:sz w:val="28"/>
                <w:szCs w:val="28"/>
              </w:rPr>
              <w:t xml:space="preserve"> </w:t>
            </w:r>
            <w:r w:rsidRPr="009B4FAA">
              <w:rPr>
                <w:color w:val="000000" w:themeColor="text1"/>
                <w:sz w:val="28"/>
                <w:szCs w:val="28"/>
              </w:rPr>
              <w:t>hoạt</w:t>
            </w:r>
            <w:r w:rsidRPr="009B4FAA">
              <w:rPr>
                <w:color w:val="000000" w:themeColor="text1"/>
                <w:spacing w:val="-3"/>
                <w:sz w:val="28"/>
                <w:szCs w:val="28"/>
              </w:rPr>
              <w:t xml:space="preserve"> </w:t>
            </w:r>
            <w:r w:rsidRPr="009B4FAA">
              <w:rPr>
                <w:color w:val="000000" w:themeColor="text1"/>
                <w:sz w:val="28"/>
                <w:szCs w:val="28"/>
              </w:rPr>
              <w:t>động:</w:t>
            </w:r>
            <w:r w:rsidRPr="009B4FAA">
              <w:rPr>
                <w:color w:val="000000" w:themeColor="text1"/>
                <w:spacing w:val="-1"/>
                <w:sz w:val="28"/>
                <w:szCs w:val="28"/>
              </w:rPr>
              <w:t xml:space="preserve"> </w:t>
            </w: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trả</w:t>
            </w:r>
            <w:r w:rsidRPr="009B4FAA">
              <w:rPr>
                <w:color w:val="000000" w:themeColor="text1"/>
                <w:spacing w:val="-2"/>
                <w:sz w:val="28"/>
                <w:szCs w:val="28"/>
              </w:rPr>
              <w:t xml:space="preserve"> </w:t>
            </w:r>
            <w:r w:rsidRPr="009B4FAA">
              <w:rPr>
                <w:color w:val="000000" w:themeColor="text1"/>
                <w:sz w:val="28"/>
                <w:szCs w:val="28"/>
              </w:rPr>
              <w:t>lời</w:t>
            </w:r>
            <w:r w:rsidRPr="009B4FAA">
              <w:rPr>
                <w:color w:val="000000" w:themeColor="text1"/>
                <w:spacing w:val="-1"/>
                <w:sz w:val="28"/>
                <w:szCs w:val="28"/>
              </w:rPr>
              <w:t xml:space="preserve"> </w:t>
            </w:r>
            <w:r w:rsidRPr="009B4FAA">
              <w:rPr>
                <w:color w:val="000000" w:themeColor="text1"/>
                <w:sz w:val="28"/>
                <w:szCs w:val="28"/>
              </w:rPr>
              <w:t>câu hỏi</w:t>
            </w:r>
          </w:p>
          <w:p w:rsidR="009B4FAA" w:rsidRPr="009B4FAA" w:rsidRDefault="009B4FAA" w:rsidP="00643E43">
            <w:pPr>
              <w:pStyle w:val="TableParagraph"/>
              <w:numPr>
                <w:ilvl w:val="0"/>
                <w:numId w:val="24"/>
              </w:numPr>
              <w:tabs>
                <w:tab w:val="left" w:pos="397"/>
              </w:tabs>
              <w:ind w:left="107" w:right="609" w:firstLine="0"/>
              <w:rPr>
                <w:color w:val="000000" w:themeColor="text1"/>
                <w:sz w:val="28"/>
                <w:szCs w:val="28"/>
              </w:rPr>
            </w:pPr>
            <w:r w:rsidRPr="009B4FAA">
              <w:rPr>
                <w:color w:val="000000" w:themeColor="text1"/>
                <w:sz w:val="28"/>
                <w:szCs w:val="28"/>
              </w:rPr>
              <w:t>Sản phẩm học tập:</w:t>
            </w:r>
            <w:r w:rsidRPr="009B4FAA">
              <w:rPr>
                <w:color w:val="000000" w:themeColor="text1"/>
                <w:spacing w:val="1"/>
                <w:sz w:val="28"/>
                <w:szCs w:val="28"/>
              </w:rPr>
              <w:t xml:space="preserve"> </w:t>
            </w:r>
            <w:r w:rsidRPr="009B4FAA">
              <w:rPr>
                <w:color w:val="000000" w:themeColor="text1"/>
                <w:sz w:val="28"/>
                <w:szCs w:val="28"/>
              </w:rPr>
              <w:t>Câu trả lời/chia sẻ của HS bằng</w:t>
            </w:r>
            <w:r w:rsidRPr="009B4FAA">
              <w:rPr>
                <w:color w:val="000000" w:themeColor="text1"/>
                <w:spacing w:val="-67"/>
                <w:sz w:val="28"/>
                <w:szCs w:val="28"/>
              </w:rPr>
              <w:t xml:space="preserve"> </w:t>
            </w:r>
            <w:r w:rsidRPr="009B4FAA">
              <w:rPr>
                <w:color w:val="000000" w:themeColor="text1"/>
                <w:sz w:val="28"/>
                <w:szCs w:val="28"/>
              </w:rPr>
              <w:t>ngôn ngữ</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Tổ</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chứchoạt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động:</w:t>
            </w:r>
          </w:p>
        </w:tc>
        <w:tc>
          <w:tcPr>
            <w:tcW w:w="3687" w:type="dxa"/>
            <w:shd w:val="clear" w:color="auto" w:fill="auto"/>
          </w:tcPr>
          <w:p w:rsidR="009B4FAA" w:rsidRPr="009B4FAA" w:rsidRDefault="009B4FAA" w:rsidP="001C1900">
            <w:pPr>
              <w:spacing w:after="0" w:line="240" w:lineRule="auto"/>
              <w:rPr>
                <w:rFonts w:ascii="Times New Roman" w:hAnsi="Times New Roman" w:cs="Times New Roman"/>
                <w:b/>
                <w:color w:val="000000" w:themeColor="text1"/>
                <w:spacing w:val="35"/>
                <w:sz w:val="28"/>
                <w:szCs w:val="28"/>
              </w:rPr>
            </w:pPr>
            <w:r w:rsidRPr="009B4FAA">
              <w:rPr>
                <w:rFonts w:ascii="Times New Roman" w:hAnsi="Times New Roman" w:cs="Times New Roman"/>
                <w:b/>
                <w:color w:val="000000" w:themeColor="text1"/>
                <w:sz w:val="28"/>
                <w:szCs w:val="28"/>
              </w:rPr>
              <w:t>3.</w:t>
            </w:r>
            <w:r w:rsidRPr="009B4FAA">
              <w:rPr>
                <w:rFonts w:ascii="Times New Roman" w:hAnsi="Times New Roman" w:cs="Times New Roman"/>
                <w:b/>
                <w:color w:val="000000" w:themeColor="text1"/>
                <w:spacing w:val="35"/>
                <w:sz w:val="28"/>
                <w:szCs w:val="28"/>
              </w:rPr>
              <w:t xml:space="preserve"> </w:t>
            </w:r>
            <w:r w:rsidRPr="009B4FAA">
              <w:rPr>
                <w:rFonts w:ascii="Times New Roman" w:hAnsi="Times New Roman" w:cs="Times New Roman"/>
                <w:b/>
                <w:color w:val="000000" w:themeColor="text1"/>
                <w:sz w:val="28"/>
                <w:szCs w:val="28"/>
              </w:rPr>
              <w:t>Tìm</w:t>
            </w:r>
            <w:r w:rsidRPr="009B4FAA">
              <w:rPr>
                <w:rFonts w:ascii="Times New Roman" w:hAnsi="Times New Roman" w:cs="Times New Roman"/>
                <w:b/>
                <w:color w:val="000000" w:themeColor="text1"/>
                <w:spacing w:val="32"/>
                <w:sz w:val="28"/>
                <w:szCs w:val="28"/>
              </w:rPr>
              <w:t xml:space="preserve"> </w:t>
            </w:r>
            <w:r w:rsidRPr="009B4FAA">
              <w:rPr>
                <w:rFonts w:ascii="Times New Roman" w:hAnsi="Times New Roman" w:cs="Times New Roman"/>
                <w:b/>
                <w:color w:val="000000" w:themeColor="text1"/>
                <w:sz w:val="28"/>
                <w:szCs w:val="28"/>
              </w:rPr>
              <w:t>hiểu</w:t>
            </w:r>
            <w:r w:rsidRPr="009B4FAA">
              <w:rPr>
                <w:rFonts w:ascii="Times New Roman" w:hAnsi="Times New Roman" w:cs="Times New Roman"/>
                <w:b/>
                <w:color w:val="000000" w:themeColor="text1"/>
                <w:spacing w:val="33"/>
                <w:sz w:val="28"/>
                <w:szCs w:val="28"/>
              </w:rPr>
              <w:t xml:space="preserve"> </w:t>
            </w:r>
            <w:r w:rsidRPr="009B4FAA">
              <w:rPr>
                <w:rFonts w:ascii="Times New Roman" w:hAnsi="Times New Roman" w:cs="Times New Roman"/>
                <w:b/>
                <w:color w:val="000000" w:themeColor="text1"/>
                <w:sz w:val="28"/>
                <w:szCs w:val="28"/>
              </w:rPr>
              <w:t>về</w:t>
            </w:r>
            <w:r w:rsidRPr="009B4FAA">
              <w:rPr>
                <w:rFonts w:ascii="Times New Roman" w:hAnsi="Times New Roman" w:cs="Times New Roman"/>
                <w:b/>
                <w:color w:val="000000" w:themeColor="text1"/>
                <w:spacing w:val="36"/>
                <w:sz w:val="28"/>
                <w:szCs w:val="28"/>
              </w:rPr>
              <w:t xml:space="preserve"> </w:t>
            </w:r>
            <w:r w:rsidRPr="009B4FAA">
              <w:rPr>
                <w:rFonts w:ascii="Times New Roman" w:hAnsi="Times New Roman" w:cs="Times New Roman"/>
                <w:b/>
                <w:color w:val="000000" w:themeColor="text1"/>
                <w:sz w:val="28"/>
                <w:szCs w:val="28"/>
              </w:rPr>
              <w:t>hệ</w:t>
            </w:r>
            <w:r w:rsidRPr="009B4FAA">
              <w:rPr>
                <w:rFonts w:ascii="Times New Roman" w:hAnsi="Times New Roman" w:cs="Times New Roman"/>
                <w:b/>
                <w:color w:val="000000" w:themeColor="text1"/>
                <w:spacing w:val="36"/>
                <w:sz w:val="28"/>
                <w:szCs w:val="28"/>
              </w:rPr>
              <w:t xml:space="preserve"> </w:t>
            </w:r>
            <w:r w:rsidRPr="009B4FAA">
              <w:rPr>
                <w:rFonts w:ascii="Times New Roman" w:hAnsi="Times New Roman" w:cs="Times New Roman"/>
                <w:b/>
                <w:color w:val="000000" w:themeColor="text1"/>
                <w:sz w:val="28"/>
                <w:szCs w:val="28"/>
              </w:rPr>
              <w:t>thống</w:t>
            </w:r>
            <w:r w:rsidRPr="009B4FAA">
              <w:rPr>
                <w:rFonts w:ascii="Times New Roman" w:hAnsi="Times New Roman" w:cs="Times New Roman"/>
                <w:b/>
                <w:color w:val="000000" w:themeColor="text1"/>
                <w:spacing w:val="-67"/>
                <w:sz w:val="28"/>
                <w:szCs w:val="28"/>
              </w:rPr>
              <w:t xml:space="preserve"> </w:t>
            </w:r>
            <w:r w:rsidRPr="009B4FAA">
              <w:rPr>
                <w:rFonts w:ascii="Times New Roman" w:hAnsi="Times New Roman" w:cs="Times New Roman"/>
                <w:b/>
                <w:color w:val="000000" w:themeColor="text1"/>
                <w:sz w:val="28"/>
                <w:szCs w:val="28"/>
              </w:rPr>
              <w:t>nhân</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vật trong</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văn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bản</w:t>
            </w:r>
          </w:p>
        </w:tc>
      </w:tr>
      <w:tr w:rsidR="009B4FAA" w:rsidRPr="009B4FAA" w:rsidTr="00B3294F">
        <w:tc>
          <w:tcPr>
            <w:tcW w:w="6393" w:type="dxa"/>
            <w:shd w:val="clear" w:color="auto" w:fill="auto"/>
          </w:tcPr>
          <w:p w:rsidR="009B4FAA" w:rsidRPr="009B4FAA" w:rsidRDefault="009B4FAA" w:rsidP="00643E43">
            <w:pPr>
              <w:pStyle w:val="TableParagraph"/>
              <w:numPr>
                <w:ilvl w:val="0"/>
                <w:numId w:val="25"/>
              </w:numPr>
              <w:tabs>
                <w:tab w:val="left" w:pos="272"/>
              </w:tabs>
              <w:ind w:left="271" w:hanging="165"/>
              <w:rPr>
                <w:color w:val="000000" w:themeColor="text1"/>
                <w:sz w:val="28"/>
                <w:szCs w:val="28"/>
              </w:rPr>
            </w:pPr>
            <w:r w:rsidRPr="009B4FAA">
              <w:rPr>
                <w:color w:val="000000" w:themeColor="text1"/>
                <w:sz w:val="28"/>
                <w:szCs w:val="28"/>
              </w:rPr>
              <w:t>Sử</w:t>
            </w:r>
            <w:r w:rsidRPr="009B4FAA">
              <w:rPr>
                <w:color w:val="000000" w:themeColor="text1"/>
                <w:spacing w:val="-3"/>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4"/>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643E43">
            <w:pPr>
              <w:pStyle w:val="TableParagraph"/>
              <w:numPr>
                <w:ilvl w:val="0"/>
                <w:numId w:val="25"/>
              </w:numPr>
              <w:tabs>
                <w:tab w:val="left" w:pos="308"/>
              </w:tabs>
              <w:ind w:right="339" w:firstLine="0"/>
              <w:rPr>
                <w:color w:val="000000" w:themeColor="text1"/>
                <w:sz w:val="28"/>
                <w:szCs w:val="28"/>
              </w:rPr>
            </w:pPr>
            <w:r w:rsidRPr="009B4FAA">
              <w:rPr>
                <w:color w:val="000000" w:themeColor="text1"/>
                <w:sz w:val="28"/>
                <w:szCs w:val="28"/>
              </w:rPr>
              <w:t>Kĩ</w:t>
            </w:r>
            <w:r w:rsidRPr="009B4FAA">
              <w:rPr>
                <w:color w:val="000000" w:themeColor="text1"/>
                <w:spacing w:val="34"/>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4"/>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4"/>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 Chuyển</w:t>
            </w:r>
            <w:r w:rsidRPr="009B4FAA">
              <w:rPr>
                <w:b/>
                <w:color w:val="000000" w:themeColor="text1"/>
                <w:spacing w:val="-4"/>
                <w:sz w:val="28"/>
                <w:szCs w:val="28"/>
              </w:rPr>
              <w:t xml:space="preserve"> </w:t>
            </w:r>
            <w:r w:rsidRPr="009B4FAA">
              <w:rPr>
                <w:b/>
                <w:color w:val="000000" w:themeColor="text1"/>
                <w:sz w:val="28"/>
                <w:szCs w:val="28"/>
              </w:rPr>
              <w:t>giao nhiệm</w:t>
            </w:r>
            <w:r w:rsidRPr="009B4FAA">
              <w:rPr>
                <w:b/>
                <w:color w:val="000000" w:themeColor="text1"/>
                <w:spacing w:val="-5"/>
                <w:sz w:val="28"/>
                <w:szCs w:val="28"/>
              </w:rPr>
              <w:t xml:space="preserve"> </w:t>
            </w:r>
            <w:r w:rsidRPr="009B4FAA">
              <w:rPr>
                <w:b/>
                <w:color w:val="000000" w:themeColor="text1"/>
                <w:sz w:val="28"/>
                <w:szCs w:val="28"/>
              </w:rPr>
              <w:t>vụ</w:t>
            </w:r>
            <w:r w:rsidRPr="009B4FAA">
              <w:rPr>
                <w:b/>
                <w:color w:val="000000" w:themeColor="text1"/>
                <w:spacing w:val="-1"/>
                <w:sz w:val="28"/>
                <w:szCs w:val="28"/>
              </w:rPr>
              <w:t xml:space="preserve"> </w:t>
            </w:r>
            <w:r w:rsidRPr="009B4FAA">
              <w:rPr>
                <w:b/>
                <w:color w:val="000000" w:themeColor="text1"/>
                <w:sz w:val="28"/>
                <w:szCs w:val="28"/>
              </w:rPr>
              <w:t>học tập:</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6"/>
                <w:sz w:val="28"/>
                <w:szCs w:val="28"/>
              </w:rPr>
              <w:t xml:space="preserve"> </w:t>
            </w:r>
            <w:r w:rsidRPr="009B4FAA">
              <w:rPr>
                <w:color w:val="000000" w:themeColor="text1"/>
                <w:sz w:val="28"/>
                <w:szCs w:val="28"/>
              </w:rPr>
              <w:t>GV</w:t>
            </w:r>
            <w:r w:rsidRPr="009B4FAA">
              <w:rPr>
                <w:color w:val="000000" w:themeColor="text1"/>
                <w:spacing w:val="30"/>
                <w:sz w:val="28"/>
                <w:szCs w:val="28"/>
              </w:rPr>
              <w:t xml:space="preserve"> </w:t>
            </w:r>
            <w:r w:rsidRPr="009B4FAA">
              <w:rPr>
                <w:color w:val="000000" w:themeColor="text1"/>
                <w:sz w:val="28"/>
                <w:szCs w:val="28"/>
              </w:rPr>
              <w:t>phát</w:t>
            </w:r>
            <w:r w:rsidRPr="009B4FAA">
              <w:rPr>
                <w:color w:val="000000" w:themeColor="text1"/>
                <w:spacing w:val="33"/>
                <w:sz w:val="28"/>
                <w:szCs w:val="28"/>
              </w:rPr>
              <w:t xml:space="preserve"> </w:t>
            </w:r>
            <w:r w:rsidRPr="009B4FAA">
              <w:rPr>
                <w:color w:val="000000" w:themeColor="text1"/>
                <w:sz w:val="28"/>
                <w:szCs w:val="28"/>
              </w:rPr>
              <w:t>phiếu</w:t>
            </w:r>
            <w:r w:rsidRPr="009B4FAA">
              <w:rPr>
                <w:color w:val="000000" w:themeColor="text1"/>
                <w:spacing w:val="34"/>
                <w:sz w:val="28"/>
                <w:szCs w:val="28"/>
              </w:rPr>
              <w:t xml:space="preserve"> </w:t>
            </w:r>
            <w:r w:rsidRPr="009B4FAA">
              <w:rPr>
                <w:color w:val="000000" w:themeColor="text1"/>
                <w:sz w:val="28"/>
                <w:szCs w:val="28"/>
              </w:rPr>
              <w:t>học</w:t>
            </w:r>
            <w:r w:rsidRPr="009B4FAA">
              <w:rPr>
                <w:color w:val="000000" w:themeColor="text1"/>
                <w:spacing w:val="33"/>
                <w:sz w:val="28"/>
                <w:szCs w:val="28"/>
              </w:rPr>
              <w:t xml:space="preserve"> </w:t>
            </w:r>
            <w:r w:rsidRPr="009B4FAA">
              <w:rPr>
                <w:color w:val="000000" w:themeColor="text1"/>
                <w:sz w:val="28"/>
                <w:szCs w:val="28"/>
              </w:rPr>
              <w:t>tập,</w:t>
            </w:r>
            <w:r w:rsidRPr="009B4FAA">
              <w:rPr>
                <w:color w:val="000000" w:themeColor="text1"/>
                <w:spacing w:val="33"/>
                <w:sz w:val="28"/>
                <w:szCs w:val="28"/>
              </w:rPr>
              <w:t xml:space="preserve"> </w:t>
            </w:r>
            <w:r w:rsidRPr="009B4FAA">
              <w:rPr>
                <w:color w:val="000000" w:themeColor="text1"/>
                <w:sz w:val="28"/>
                <w:szCs w:val="28"/>
              </w:rPr>
              <w:t>hướng</w:t>
            </w:r>
            <w:r w:rsidRPr="009B4FAA">
              <w:rPr>
                <w:color w:val="000000" w:themeColor="text1"/>
                <w:spacing w:val="37"/>
                <w:sz w:val="28"/>
                <w:szCs w:val="28"/>
              </w:rPr>
              <w:t xml:space="preserve"> </w:t>
            </w:r>
            <w:r w:rsidRPr="009B4FAA">
              <w:rPr>
                <w:color w:val="000000" w:themeColor="text1"/>
                <w:sz w:val="28"/>
                <w:szCs w:val="28"/>
              </w:rPr>
              <w:t>dẫn</w:t>
            </w:r>
            <w:r w:rsidRPr="009B4FAA">
              <w:rPr>
                <w:color w:val="000000" w:themeColor="text1"/>
                <w:spacing w:val="36"/>
                <w:sz w:val="28"/>
                <w:szCs w:val="28"/>
              </w:rPr>
              <w:t xml:space="preserve"> </w:t>
            </w:r>
            <w:r w:rsidRPr="009B4FAA">
              <w:rPr>
                <w:color w:val="000000" w:themeColor="text1"/>
                <w:sz w:val="28"/>
                <w:szCs w:val="28"/>
              </w:rPr>
              <w:t>HS</w:t>
            </w:r>
            <w:r w:rsidRPr="009B4FAA">
              <w:rPr>
                <w:color w:val="000000" w:themeColor="text1"/>
                <w:spacing w:val="33"/>
                <w:sz w:val="28"/>
                <w:szCs w:val="28"/>
              </w:rPr>
              <w:t xml:space="preserve"> </w:t>
            </w:r>
            <w:r w:rsidRPr="009B4FAA">
              <w:rPr>
                <w:color w:val="000000" w:themeColor="text1"/>
                <w:sz w:val="28"/>
                <w:szCs w:val="28"/>
              </w:rPr>
              <w:t>tìm</w:t>
            </w:r>
            <w:r w:rsidRPr="009B4FAA">
              <w:rPr>
                <w:color w:val="000000" w:themeColor="text1"/>
                <w:spacing w:val="30"/>
                <w:sz w:val="28"/>
                <w:szCs w:val="28"/>
              </w:rPr>
              <w:t xml:space="preserve"> </w:t>
            </w:r>
            <w:r w:rsidRPr="009B4FAA">
              <w:rPr>
                <w:color w:val="000000" w:themeColor="text1"/>
                <w:sz w:val="28"/>
                <w:szCs w:val="28"/>
              </w:rPr>
              <w:t>hiểu</w:t>
            </w:r>
            <w:r w:rsidRPr="009B4FAA">
              <w:rPr>
                <w:color w:val="000000" w:themeColor="text1"/>
                <w:spacing w:val="34"/>
                <w:sz w:val="28"/>
                <w:szCs w:val="28"/>
              </w:rPr>
              <w:t xml:space="preserve"> </w:t>
            </w:r>
            <w:r w:rsidRPr="009B4FAA">
              <w:rPr>
                <w:color w:val="000000" w:themeColor="text1"/>
                <w:sz w:val="28"/>
                <w:szCs w:val="28"/>
              </w:rPr>
              <w:t>thông</w:t>
            </w:r>
            <w:r w:rsidRPr="009B4FAA">
              <w:rPr>
                <w:color w:val="000000" w:themeColor="text1"/>
                <w:spacing w:val="-67"/>
                <w:sz w:val="28"/>
                <w:szCs w:val="28"/>
              </w:rPr>
              <w:t xml:space="preserve"> </w:t>
            </w:r>
            <w:r w:rsidRPr="009B4FAA">
              <w:rPr>
                <w:color w:val="000000" w:themeColor="text1"/>
                <w:sz w:val="28"/>
                <w:szCs w:val="28"/>
              </w:rPr>
              <w:t>tin.</w:t>
            </w:r>
          </w:p>
          <w:p w:rsidR="009B4FAA" w:rsidRPr="009B4FAA" w:rsidRDefault="009B4FAA" w:rsidP="001C1900">
            <w:pPr>
              <w:pStyle w:val="TableParagraph"/>
              <w:tabs>
                <w:tab w:val="left" w:pos="3619"/>
              </w:tabs>
              <w:ind w:right="201"/>
              <w:rPr>
                <w:b/>
                <w:color w:val="000000" w:themeColor="text1"/>
                <w:sz w:val="28"/>
                <w:szCs w:val="28"/>
              </w:rPr>
            </w:pPr>
            <w:r w:rsidRPr="009B4FAA">
              <w:rPr>
                <w:color w:val="000000" w:themeColor="text1"/>
                <w:sz w:val="28"/>
                <w:szCs w:val="28"/>
              </w:rPr>
              <w:t>P</w:t>
            </w:r>
            <w:r w:rsidRPr="009B4FAA">
              <w:rPr>
                <w:b/>
                <w:color w:val="000000" w:themeColor="text1"/>
                <w:sz w:val="28"/>
                <w:szCs w:val="28"/>
              </w:rPr>
              <w:t>HIẾU</w:t>
            </w:r>
            <w:r w:rsidRPr="009B4FAA">
              <w:rPr>
                <w:b/>
                <w:color w:val="000000" w:themeColor="text1"/>
                <w:spacing w:val="70"/>
                <w:sz w:val="28"/>
                <w:szCs w:val="28"/>
              </w:rPr>
              <w:t xml:space="preserve"> </w:t>
            </w:r>
            <w:r w:rsidRPr="009B4FAA">
              <w:rPr>
                <w:b/>
                <w:color w:val="000000" w:themeColor="text1"/>
                <w:sz w:val="28"/>
                <w:szCs w:val="28"/>
              </w:rPr>
              <w:t>HỌC</w:t>
            </w:r>
            <w:r w:rsidRPr="009B4FAA">
              <w:rPr>
                <w:b/>
                <w:color w:val="000000" w:themeColor="text1"/>
                <w:spacing w:val="66"/>
                <w:sz w:val="28"/>
                <w:szCs w:val="28"/>
              </w:rPr>
              <w:t xml:space="preserve"> </w:t>
            </w:r>
            <w:r w:rsidRPr="009B4FAA">
              <w:rPr>
                <w:b/>
                <w:color w:val="000000" w:themeColor="text1"/>
                <w:sz w:val="28"/>
                <w:szCs w:val="28"/>
              </w:rPr>
              <w:t>TẬP</w:t>
            </w:r>
            <w:r w:rsidRPr="009B4FAA">
              <w:rPr>
                <w:b/>
                <w:color w:val="000000" w:themeColor="text1"/>
                <w:spacing w:val="57"/>
                <w:sz w:val="28"/>
                <w:szCs w:val="28"/>
              </w:rPr>
              <w:t xml:space="preserve"> </w:t>
            </w:r>
            <w:r w:rsidRPr="009B4FAA">
              <w:rPr>
                <w:b/>
                <w:color w:val="000000" w:themeColor="text1"/>
                <w:sz w:val="28"/>
                <w:szCs w:val="28"/>
              </w:rPr>
              <w:t>SỐ</w:t>
            </w:r>
            <w:r w:rsidRPr="009B4FAA">
              <w:rPr>
                <w:b/>
                <w:color w:val="000000" w:themeColor="text1"/>
                <w:spacing w:val="71"/>
                <w:sz w:val="28"/>
                <w:szCs w:val="28"/>
              </w:rPr>
              <w:t xml:space="preserve"> </w:t>
            </w:r>
            <w:r w:rsidRPr="009B4FAA">
              <w:rPr>
                <w:b/>
                <w:color w:val="000000" w:themeColor="text1"/>
                <w:sz w:val="28"/>
                <w:szCs w:val="28"/>
              </w:rPr>
              <w:t>4:</w:t>
            </w:r>
            <w:r w:rsidRPr="009B4FAA">
              <w:rPr>
                <w:b/>
                <w:color w:val="000000" w:themeColor="text1"/>
                <w:sz w:val="28"/>
                <w:szCs w:val="28"/>
              </w:rPr>
              <w:tab/>
              <w:t>Tìm</w:t>
            </w:r>
            <w:r w:rsidRPr="009B4FAA">
              <w:rPr>
                <w:b/>
                <w:color w:val="000000" w:themeColor="text1"/>
                <w:spacing w:val="1"/>
                <w:sz w:val="28"/>
                <w:szCs w:val="28"/>
              </w:rPr>
              <w:t xml:space="preserve"> </w:t>
            </w:r>
            <w:r w:rsidRPr="009B4FAA">
              <w:rPr>
                <w:b/>
                <w:color w:val="000000" w:themeColor="text1"/>
                <w:sz w:val="28"/>
                <w:szCs w:val="28"/>
              </w:rPr>
              <w:t>hiểu</w:t>
            </w:r>
            <w:r w:rsidRPr="009B4FAA">
              <w:rPr>
                <w:b/>
                <w:color w:val="000000" w:themeColor="text1"/>
                <w:spacing w:val="1"/>
                <w:sz w:val="28"/>
                <w:szCs w:val="28"/>
              </w:rPr>
              <w:t xml:space="preserve"> </w:t>
            </w:r>
            <w:r w:rsidRPr="009B4FAA">
              <w:rPr>
                <w:b/>
                <w:color w:val="000000" w:themeColor="text1"/>
                <w:sz w:val="28"/>
                <w:szCs w:val="28"/>
              </w:rPr>
              <w:t>Nhân</w:t>
            </w:r>
            <w:r w:rsidRPr="009B4FAA">
              <w:rPr>
                <w:b/>
                <w:color w:val="000000" w:themeColor="text1"/>
                <w:spacing w:val="1"/>
                <w:sz w:val="28"/>
                <w:szCs w:val="28"/>
              </w:rPr>
              <w:t xml:space="preserve"> </w:t>
            </w:r>
            <w:r w:rsidRPr="009B4FAA">
              <w:rPr>
                <w:b/>
                <w:color w:val="000000" w:themeColor="text1"/>
                <w:sz w:val="28"/>
                <w:szCs w:val="28"/>
              </w:rPr>
              <w:t>vật</w:t>
            </w:r>
            <w:r w:rsidRPr="009B4FAA">
              <w:rPr>
                <w:b/>
                <w:color w:val="000000" w:themeColor="text1"/>
                <w:spacing w:val="1"/>
                <w:sz w:val="28"/>
                <w:szCs w:val="28"/>
              </w:rPr>
              <w:t xml:space="preserve"> </w:t>
            </w:r>
            <w:r w:rsidRPr="009B4FAA">
              <w:rPr>
                <w:b/>
                <w:color w:val="000000" w:themeColor="text1"/>
                <w:sz w:val="28"/>
                <w:szCs w:val="28"/>
              </w:rPr>
              <w:t>vua</w:t>
            </w:r>
            <w:r w:rsidRPr="009B4FAA">
              <w:rPr>
                <w:b/>
                <w:color w:val="000000" w:themeColor="text1"/>
                <w:spacing w:val="-67"/>
                <w:sz w:val="28"/>
                <w:szCs w:val="28"/>
              </w:rPr>
              <w:t xml:space="preserve"> </w:t>
            </w:r>
            <w:r w:rsidRPr="009B4FAA">
              <w:rPr>
                <w:b/>
                <w:color w:val="000000" w:themeColor="text1"/>
                <w:sz w:val="28"/>
                <w:szCs w:val="28"/>
              </w:rPr>
              <w:t>Quang Trung</w:t>
            </w:r>
          </w:p>
          <w:p w:rsidR="009B4FAA" w:rsidRPr="009B4FAA" w:rsidRDefault="009B4FAA" w:rsidP="001C1900">
            <w:pPr>
              <w:pStyle w:val="TableParagraph"/>
              <w:ind w:right="67"/>
              <w:rPr>
                <w:color w:val="000000" w:themeColor="text1"/>
                <w:sz w:val="28"/>
                <w:szCs w:val="28"/>
              </w:rPr>
            </w:pPr>
            <w:r w:rsidRPr="009B4FAA">
              <w:rPr>
                <w:b/>
                <w:color w:val="000000" w:themeColor="text1"/>
                <w:sz w:val="28"/>
                <w:szCs w:val="28"/>
              </w:rPr>
              <w:lastRenderedPageBreak/>
              <w:t xml:space="preserve">Câu 1: </w:t>
            </w:r>
            <w:r w:rsidRPr="009B4FAA">
              <w:rPr>
                <w:color w:val="000000" w:themeColor="text1"/>
                <w:sz w:val="28"/>
                <w:szCs w:val="28"/>
              </w:rPr>
              <w:t>Trong văn bản, vua Quang Trung được khắc họa</w:t>
            </w:r>
            <w:r w:rsidRPr="009B4FAA">
              <w:rPr>
                <w:color w:val="000000" w:themeColor="text1"/>
                <w:spacing w:val="1"/>
                <w:sz w:val="28"/>
                <w:szCs w:val="28"/>
              </w:rPr>
              <w:t xml:space="preserve"> </w:t>
            </w:r>
            <w:r w:rsidRPr="009B4FAA">
              <w:rPr>
                <w:color w:val="000000" w:themeColor="text1"/>
                <w:sz w:val="28"/>
                <w:szCs w:val="28"/>
              </w:rPr>
              <w:t xml:space="preserve">với hai tư cách: </w:t>
            </w:r>
            <w:r w:rsidRPr="009B4FAA">
              <w:rPr>
                <w:b/>
                <w:color w:val="000000" w:themeColor="text1"/>
                <w:sz w:val="28"/>
                <w:szCs w:val="28"/>
              </w:rPr>
              <w:t>một vị vua đứng đầu cả nước và một vị</w:t>
            </w:r>
            <w:r w:rsidRPr="009B4FAA">
              <w:rPr>
                <w:b/>
                <w:color w:val="000000" w:themeColor="text1"/>
                <w:spacing w:val="1"/>
                <w:sz w:val="28"/>
                <w:szCs w:val="28"/>
              </w:rPr>
              <w:t xml:space="preserve"> </w:t>
            </w:r>
            <w:r w:rsidRPr="009B4FAA">
              <w:rPr>
                <w:b/>
                <w:color w:val="000000" w:themeColor="text1"/>
                <w:sz w:val="28"/>
                <w:szCs w:val="28"/>
              </w:rPr>
              <w:t>tướng thống lĩnh quân đội</w:t>
            </w: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Em hãy cho biết trong hai tư</w:t>
            </w:r>
            <w:r w:rsidRPr="009B4FAA">
              <w:rPr>
                <w:color w:val="000000" w:themeColor="text1"/>
                <w:spacing w:val="-67"/>
                <w:sz w:val="28"/>
                <w:szCs w:val="28"/>
              </w:rPr>
              <w:t xml:space="preserve"> </w:t>
            </w:r>
            <w:r w:rsidRPr="009B4FAA">
              <w:rPr>
                <w:color w:val="000000" w:themeColor="text1"/>
                <w:sz w:val="28"/>
                <w:szCs w:val="28"/>
              </w:rPr>
              <w:t>cách này, những phẩm chất nào của con Quang Trung</w:t>
            </w:r>
            <w:r w:rsidRPr="009B4FAA">
              <w:rPr>
                <w:color w:val="000000" w:themeColor="text1"/>
                <w:spacing w:val="1"/>
                <w:sz w:val="28"/>
                <w:szCs w:val="28"/>
              </w:rPr>
              <w:t xml:space="preserve"> </w:t>
            </w:r>
            <w:r w:rsidRPr="009B4FAA">
              <w:rPr>
                <w:color w:val="000000" w:themeColor="text1"/>
                <w:sz w:val="28"/>
                <w:szCs w:val="28"/>
              </w:rPr>
              <w:t xml:space="preserve">được thể hiện?( Gợi ý: chỉ ra những chi tiết </w:t>
            </w:r>
            <w:r w:rsidRPr="009B4FAA">
              <w:rPr>
                <w:b/>
                <w:color w:val="000000" w:themeColor="text1"/>
                <w:sz w:val="28"/>
                <w:szCs w:val="28"/>
              </w:rPr>
              <w:t>miêu tả thái</w:t>
            </w:r>
            <w:r w:rsidRPr="009B4FAA">
              <w:rPr>
                <w:b/>
                <w:color w:val="000000" w:themeColor="text1"/>
                <w:spacing w:val="1"/>
                <w:sz w:val="28"/>
                <w:szCs w:val="28"/>
              </w:rPr>
              <w:t xml:space="preserve"> </w:t>
            </w:r>
            <w:r w:rsidRPr="009B4FAA">
              <w:rPr>
                <w:b/>
                <w:color w:val="000000" w:themeColor="text1"/>
                <w:sz w:val="28"/>
                <w:szCs w:val="28"/>
              </w:rPr>
              <w:t xml:space="preserve">độ, lời nói và hành động </w:t>
            </w:r>
            <w:r w:rsidRPr="009B4FAA">
              <w:rPr>
                <w:color w:val="000000" w:themeColor="text1"/>
                <w:sz w:val="28"/>
                <w:szCs w:val="28"/>
              </w:rPr>
              <w:t>của Quang Trung trong hoàn</w:t>
            </w:r>
            <w:r w:rsidRPr="009B4FAA">
              <w:rPr>
                <w:color w:val="000000" w:themeColor="text1"/>
                <w:spacing w:val="1"/>
                <w:sz w:val="28"/>
                <w:szCs w:val="28"/>
              </w:rPr>
              <w:t xml:space="preserve"> </w:t>
            </w:r>
            <w:r w:rsidRPr="009B4FAA">
              <w:rPr>
                <w:color w:val="000000" w:themeColor="text1"/>
                <w:sz w:val="28"/>
                <w:szCs w:val="28"/>
              </w:rPr>
              <w:t>cảnh với</w:t>
            </w:r>
            <w:r w:rsidRPr="009B4FAA">
              <w:rPr>
                <w:color w:val="000000" w:themeColor="text1"/>
                <w:spacing w:val="1"/>
                <w:sz w:val="28"/>
                <w:szCs w:val="28"/>
              </w:rPr>
              <w:t xml:space="preserve"> </w:t>
            </w:r>
            <w:r w:rsidRPr="009B4FAA">
              <w:rPr>
                <w:color w:val="000000" w:themeColor="text1"/>
                <w:sz w:val="28"/>
                <w:szCs w:val="28"/>
              </w:rPr>
              <w:t>các vị</w:t>
            </w:r>
            <w:r w:rsidRPr="009B4FAA">
              <w:rPr>
                <w:color w:val="000000" w:themeColor="text1"/>
                <w:spacing w:val="1"/>
                <w:sz w:val="28"/>
                <w:szCs w:val="28"/>
              </w:rPr>
              <w:t xml:space="preserve"> </w:t>
            </w:r>
            <w:r w:rsidRPr="009B4FAA">
              <w:rPr>
                <w:color w:val="000000" w:themeColor="text1"/>
                <w:sz w:val="28"/>
                <w:szCs w:val="28"/>
              </w:rPr>
              <w:t>thế khác</w:t>
            </w:r>
            <w:r w:rsidRPr="009B4FAA">
              <w:rPr>
                <w:color w:val="000000" w:themeColor="text1"/>
                <w:spacing w:val="-3"/>
                <w:sz w:val="28"/>
                <w:szCs w:val="28"/>
              </w:rPr>
              <w:t xml:space="preserve"> </w:t>
            </w:r>
            <w:r w:rsidRPr="009B4FAA">
              <w:rPr>
                <w:color w:val="000000" w:themeColor="text1"/>
                <w:sz w:val="28"/>
                <w:szCs w:val="28"/>
              </w:rPr>
              <w:t>nhau).</w:t>
            </w:r>
          </w:p>
          <w:p w:rsidR="009B4FAA" w:rsidRPr="009B4FAA" w:rsidRDefault="009B4FAA" w:rsidP="001C1900">
            <w:pPr>
              <w:pStyle w:val="TableParagraph"/>
              <w:ind w:right="280"/>
              <w:rPr>
                <w:b/>
                <w:color w:val="000000" w:themeColor="text1"/>
                <w:sz w:val="28"/>
                <w:szCs w:val="28"/>
              </w:rPr>
            </w:pPr>
            <w:r w:rsidRPr="009B4FAA">
              <w:rPr>
                <w:b/>
                <w:color w:val="000000" w:themeColor="text1"/>
                <w:sz w:val="28"/>
                <w:szCs w:val="28"/>
              </w:rPr>
              <w:t xml:space="preserve">Câu 2: </w:t>
            </w:r>
            <w:r w:rsidRPr="009B4FAA">
              <w:rPr>
                <w:color w:val="000000" w:themeColor="text1"/>
                <w:sz w:val="28"/>
                <w:szCs w:val="28"/>
              </w:rPr>
              <w:t>Qua việc tìm hiểu những đặc điểm, tính cách của</w:t>
            </w:r>
            <w:r w:rsidRPr="009B4FAA">
              <w:rPr>
                <w:color w:val="000000" w:themeColor="text1"/>
                <w:spacing w:val="-67"/>
                <w:sz w:val="28"/>
                <w:szCs w:val="28"/>
              </w:rPr>
              <w:t xml:space="preserve"> </w:t>
            </w:r>
            <w:r w:rsidRPr="009B4FAA">
              <w:rPr>
                <w:color w:val="000000" w:themeColor="text1"/>
                <w:sz w:val="28"/>
                <w:szCs w:val="28"/>
              </w:rPr>
              <w:t xml:space="preserve">nhân vật Quang Trung hãy nêu </w:t>
            </w:r>
            <w:r w:rsidRPr="009B4FAA">
              <w:rPr>
                <w:b/>
                <w:color w:val="000000" w:themeColor="text1"/>
                <w:sz w:val="28"/>
                <w:szCs w:val="28"/>
              </w:rPr>
              <w:t>cảm nhận của em về</w:t>
            </w:r>
            <w:r w:rsidRPr="009B4FAA">
              <w:rPr>
                <w:b/>
                <w:color w:val="000000" w:themeColor="text1"/>
                <w:spacing w:val="1"/>
                <w:sz w:val="28"/>
                <w:szCs w:val="28"/>
              </w:rPr>
              <w:t xml:space="preserve"> </w:t>
            </w:r>
            <w:r w:rsidRPr="009B4FAA">
              <w:rPr>
                <w:b/>
                <w:color w:val="000000" w:themeColor="text1"/>
                <w:sz w:val="28"/>
                <w:szCs w:val="28"/>
              </w:rPr>
              <w:t>nhân</w:t>
            </w:r>
            <w:r w:rsidRPr="009B4FAA">
              <w:rPr>
                <w:b/>
                <w:color w:val="000000" w:themeColor="text1"/>
                <w:spacing w:val="-1"/>
                <w:sz w:val="28"/>
                <w:szCs w:val="28"/>
              </w:rPr>
              <w:t xml:space="preserve"> </w:t>
            </w:r>
            <w:r w:rsidRPr="009B4FAA">
              <w:rPr>
                <w:b/>
                <w:color w:val="000000" w:themeColor="text1"/>
                <w:sz w:val="28"/>
                <w:szCs w:val="28"/>
              </w:rPr>
              <w:t>vật?</w:t>
            </w:r>
          </w:p>
        </w:tc>
        <w:tc>
          <w:tcPr>
            <w:tcW w:w="3687" w:type="dxa"/>
            <w:shd w:val="clear" w:color="auto" w:fill="auto"/>
          </w:tcPr>
          <w:p w:rsidR="009B4FAA" w:rsidRPr="009B4FAA" w:rsidRDefault="009B4FAA" w:rsidP="00B3294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a) Nhân</w:t>
            </w:r>
            <w:r w:rsidRPr="009B4FAA">
              <w:rPr>
                <w:rFonts w:ascii="Times New Roman" w:hAnsi="Times New Roman" w:cs="Times New Roman"/>
                <w:b/>
                <w:color w:val="000000" w:themeColor="text1"/>
                <w:sz w:val="28"/>
                <w:szCs w:val="28"/>
              </w:rPr>
              <w:tab/>
              <w:t>vật</w:t>
            </w:r>
            <w:r w:rsidRPr="009B4FAA">
              <w:rPr>
                <w:rFonts w:ascii="Times New Roman" w:hAnsi="Times New Roman" w:cs="Times New Roman"/>
                <w:b/>
                <w:color w:val="000000" w:themeColor="text1"/>
                <w:sz w:val="28"/>
                <w:szCs w:val="28"/>
              </w:rPr>
              <w:tab/>
              <w:t xml:space="preserve">vua </w:t>
            </w:r>
            <w:r w:rsidRPr="009B4FAA">
              <w:rPr>
                <w:rFonts w:ascii="Times New Roman" w:hAnsi="Times New Roman" w:cs="Times New Roman"/>
                <w:b/>
                <w:color w:val="000000" w:themeColor="text1"/>
                <w:spacing w:val="-1"/>
                <w:sz w:val="28"/>
                <w:szCs w:val="28"/>
              </w:rPr>
              <w:t>Quang</w:t>
            </w:r>
            <w:r w:rsidRPr="009B4FAA">
              <w:rPr>
                <w:rFonts w:ascii="Times New Roman" w:hAnsi="Times New Roman" w:cs="Times New Roman"/>
                <w:b/>
                <w:color w:val="000000" w:themeColor="text1"/>
                <w:spacing w:val="-67"/>
                <w:sz w:val="28"/>
                <w:szCs w:val="28"/>
              </w:rPr>
              <w:t xml:space="preserve">       </w:t>
            </w:r>
            <w:r w:rsidRPr="009B4FAA">
              <w:rPr>
                <w:rFonts w:ascii="Times New Roman" w:hAnsi="Times New Roman" w:cs="Times New Roman"/>
                <w:b/>
                <w:color w:val="000000" w:themeColor="text1"/>
                <w:sz w:val="28"/>
                <w:szCs w:val="28"/>
              </w:rPr>
              <w:t>Trung</w:t>
            </w:r>
          </w:p>
        </w:tc>
      </w:tr>
      <w:tr w:rsidR="009B4FAA" w:rsidRPr="009B4FAA" w:rsidTr="00B3294F">
        <w:tc>
          <w:tcPr>
            <w:tcW w:w="6393" w:type="dxa"/>
            <w:shd w:val="clear" w:color="auto" w:fill="auto"/>
          </w:tcPr>
          <w:p w:rsidR="009B4FAA" w:rsidRPr="009B4FAA" w:rsidRDefault="009B4FAA" w:rsidP="00643E43">
            <w:pPr>
              <w:pStyle w:val="TableParagraph"/>
              <w:numPr>
                <w:ilvl w:val="0"/>
                <w:numId w:val="26"/>
              </w:numPr>
              <w:tabs>
                <w:tab w:val="left" w:pos="384"/>
              </w:tabs>
              <w:rPr>
                <w:b/>
                <w:color w:val="000000" w:themeColor="text1"/>
                <w:sz w:val="28"/>
                <w:szCs w:val="28"/>
              </w:rPr>
            </w:pPr>
            <w:r w:rsidRPr="009B4FAA">
              <w:rPr>
                <w:b/>
                <w:color w:val="000000" w:themeColor="text1"/>
                <w:sz w:val="28"/>
                <w:szCs w:val="28"/>
              </w:rPr>
              <w:lastRenderedPageBreak/>
              <w:t>Thực</w:t>
            </w:r>
            <w:r w:rsidRPr="009B4FAA">
              <w:rPr>
                <w:b/>
                <w:color w:val="000000" w:themeColor="text1"/>
                <w:spacing w:val="-2"/>
                <w:sz w:val="28"/>
                <w:szCs w:val="28"/>
              </w:rPr>
              <w:t xml:space="preserve"> </w:t>
            </w:r>
            <w:r w:rsidRPr="009B4FAA">
              <w:rPr>
                <w:b/>
                <w:color w:val="000000" w:themeColor="text1"/>
                <w:sz w:val="28"/>
                <w:szCs w:val="28"/>
              </w:rPr>
              <w:t>hiện nhiệm</w:t>
            </w:r>
            <w:r w:rsidRPr="009B4FAA">
              <w:rPr>
                <w:b/>
                <w:color w:val="000000" w:themeColor="text1"/>
                <w:spacing w:val="-2"/>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1"/>
                <w:numId w:val="26"/>
              </w:numPr>
              <w:tabs>
                <w:tab w:val="left" w:pos="992"/>
              </w:tabs>
              <w:ind w:left="991"/>
              <w:rPr>
                <w:color w:val="000000" w:themeColor="text1"/>
                <w:sz w:val="28"/>
                <w:szCs w:val="28"/>
              </w:rPr>
            </w:pPr>
            <w:r w:rsidRPr="009B4FAA">
              <w:rPr>
                <w:color w:val="000000" w:themeColor="text1"/>
                <w:sz w:val="28"/>
                <w:szCs w:val="28"/>
              </w:rPr>
              <w:t>Học sinh</w:t>
            </w:r>
            <w:r w:rsidRPr="009B4FAA">
              <w:rPr>
                <w:color w:val="000000" w:themeColor="text1"/>
                <w:spacing w:val="1"/>
                <w:sz w:val="28"/>
                <w:szCs w:val="28"/>
              </w:rPr>
              <w:t xml:space="preserve"> </w:t>
            </w:r>
            <w:r w:rsidRPr="009B4FAA">
              <w:rPr>
                <w:color w:val="000000" w:themeColor="text1"/>
                <w:sz w:val="28"/>
                <w:szCs w:val="28"/>
              </w:rPr>
              <w:t>đọc</w:t>
            </w:r>
            <w:r w:rsidRPr="009B4FAA">
              <w:rPr>
                <w:color w:val="000000" w:themeColor="text1"/>
                <w:spacing w:val="-3"/>
                <w:sz w:val="28"/>
                <w:szCs w:val="28"/>
              </w:rPr>
              <w:t xml:space="preserve"> </w:t>
            </w:r>
            <w:r w:rsidRPr="009B4FAA">
              <w:rPr>
                <w:color w:val="000000" w:themeColor="text1"/>
                <w:sz w:val="28"/>
                <w:szCs w:val="28"/>
              </w:rPr>
              <w:t>ngữ</w:t>
            </w:r>
            <w:r w:rsidRPr="009B4FAA">
              <w:rPr>
                <w:color w:val="000000" w:themeColor="text1"/>
                <w:spacing w:val="-4"/>
                <w:sz w:val="28"/>
                <w:szCs w:val="28"/>
              </w:rPr>
              <w:t xml:space="preserve"> </w:t>
            </w:r>
            <w:r w:rsidRPr="009B4FAA">
              <w:rPr>
                <w:color w:val="000000" w:themeColor="text1"/>
                <w:sz w:val="28"/>
                <w:szCs w:val="28"/>
              </w:rPr>
              <w:t>liệu</w:t>
            </w:r>
            <w:r w:rsidRPr="009B4FAA">
              <w:rPr>
                <w:color w:val="000000" w:themeColor="text1"/>
                <w:spacing w:val="2"/>
                <w:sz w:val="28"/>
                <w:szCs w:val="28"/>
              </w:rPr>
              <w:t xml:space="preserve"> </w:t>
            </w:r>
            <w:r w:rsidRPr="009B4FAA">
              <w:rPr>
                <w:color w:val="000000" w:themeColor="text1"/>
                <w:sz w:val="28"/>
                <w:szCs w:val="28"/>
              </w:rPr>
              <w:t>văn</w:t>
            </w:r>
            <w:r w:rsidRPr="009B4FAA">
              <w:rPr>
                <w:color w:val="000000" w:themeColor="text1"/>
                <w:spacing w:val="-2"/>
                <w:sz w:val="28"/>
                <w:szCs w:val="28"/>
              </w:rPr>
              <w:t xml:space="preserve"> </w:t>
            </w:r>
            <w:r w:rsidRPr="009B4FAA">
              <w:rPr>
                <w:color w:val="000000" w:themeColor="text1"/>
                <w:sz w:val="28"/>
                <w:szCs w:val="28"/>
              </w:rPr>
              <w:t>bản.</w:t>
            </w:r>
          </w:p>
          <w:p w:rsidR="009B4FAA" w:rsidRPr="009B4FAA" w:rsidRDefault="009B4FAA" w:rsidP="00643E43">
            <w:pPr>
              <w:pStyle w:val="TableParagraph"/>
              <w:numPr>
                <w:ilvl w:val="1"/>
                <w:numId w:val="26"/>
              </w:numPr>
              <w:tabs>
                <w:tab w:val="left" w:pos="1013"/>
              </w:tabs>
              <w:ind w:right="94" w:firstLine="720"/>
              <w:rPr>
                <w:color w:val="000000" w:themeColor="text1"/>
                <w:sz w:val="28"/>
                <w:szCs w:val="28"/>
              </w:rPr>
            </w:pPr>
            <w:r w:rsidRPr="009B4FAA">
              <w:rPr>
                <w:color w:val="000000" w:themeColor="text1"/>
                <w:sz w:val="28"/>
                <w:szCs w:val="28"/>
              </w:rPr>
              <w:t>HS</w:t>
            </w:r>
            <w:r w:rsidRPr="009B4FAA">
              <w:rPr>
                <w:color w:val="000000" w:themeColor="text1"/>
                <w:spacing w:val="18"/>
                <w:sz w:val="28"/>
                <w:szCs w:val="28"/>
              </w:rPr>
              <w:t xml:space="preserve"> </w:t>
            </w:r>
            <w:r w:rsidRPr="009B4FAA">
              <w:rPr>
                <w:color w:val="000000" w:themeColor="text1"/>
                <w:sz w:val="28"/>
                <w:szCs w:val="28"/>
              </w:rPr>
              <w:t>hoạt</w:t>
            </w:r>
            <w:r w:rsidRPr="009B4FAA">
              <w:rPr>
                <w:color w:val="000000" w:themeColor="text1"/>
                <w:spacing w:val="18"/>
                <w:sz w:val="28"/>
                <w:szCs w:val="28"/>
              </w:rPr>
              <w:t xml:space="preserve"> </w:t>
            </w:r>
            <w:r w:rsidRPr="009B4FAA">
              <w:rPr>
                <w:color w:val="000000" w:themeColor="text1"/>
                <w:sz w:val="28"/>
                <w:szCs w:val="28"/>
              </w:rPr>
              <w:t>động</w:t>
            </w:r>
            <w:r w:rsidRPr="009B4FAA">
              <w:rPr>
                <w:color w:val="000000" w:themeColor="text1"/>
                <w:spacing w:val="20"/>
                <w:sz w:val="28"/>
                <w:szCs w:val="28"/>
              </w:rPr>
              <w:t xml:space="preserve"> </w:t>
            </w:r>
            <w:r w:rsidRPr="009B4FAA">
              <w:rPr>
                <w:color w:val="000000" w:themeColor="text1"/>
                <w:sz w:val="28"/>
                <w:szCs w:val="28"/>
              </w:rPr>
              <w:t>cá</w:t>
            </w:r>
            <w:r w:rsidRPr="009B4FAA">
              <w:rPr>
                <w:color w:val="000000" w:themeColor="text1"/>
                <w:spacing w:val="20"/>
                <w:sz w:val="28"/>
                <w:szCs w:val="28"/>
              </w:rPr>
              <w:t xml:space="preserve"> </w:t>
            </w:r>
            <w:r w:rsidRPr="009B4FAA">
              <w:rPr>
                <w:color w:val="000000" w:themeColor="text1"/>
                <w:sz w:val="28"/>
                <w:szCs w:val="28"/>
              </w:rPr>
              <w:t>nhân,</w:t>
            </w:r>
            <w:r w:rsidRPr="009B4FAA">
              <w:rPr>
                <w:color w:val="000000" w:themeColor="text1"/>
                <w:spacing w:val="19"/>
                <w:sz w:val="28"/>
                <w:szCs w:val="28"/>
              </w:rPr>
              <w:t xml:space="preserve"> </w:t>
            </w:r>
            <w:r w:rsidRPr="009B4FAA">
              <w:rPr>
                <w:color w:val="000000" w:themeColor="text1"/>
                <w:sz w:val="28"/>
                <w:szCs w:val="28"/>
              </w:rPr>
              <w:t>cặp</w:t>
            </w:r>
            <w:r w:rsidRPr="009B4FAA">
              <w:rPr>
                <w:color w:val="000000" w:themeColor="text1"/>
                <w:spacing w:val="21"/>
                <w:sz w:val="28"/>
                <w:szCs w:val="28"/>
              </w:rPr>
              <w:t xml:space="preserve"> </w:t>
            </w:r>
            <w:r w:rsidRPr="009B4FAA">
              <w:rPr>
                <w:color w:val="000000" w:themeColor="text1"/>
                <w:sz w:val="28"/>
                <w:szCs w:val="28"/>
              </w:rPr>
              <w:t>đôi,</w:t>
            </w:r>
            <w:r w:rsidRPr="009B4FAA">
              <w:rPr>
                <w:color w:val="000000" w:themeColor="text1"/>
                <w:spacing w:val="19"/>
                <w:sz w:val="28"/>
                <w:szCs w:val="28"/>
              </w:rPr>
              <w:t xml:space="preserve"> </w:t>
            </w:r>
            <w:r w:rsidRPr="009B4FAA">
              <w:rPr>
                <w:color w:val="000000" w:themeColor="text1"/>
                <w:sz w:val="28"/>
                <w:szCs w:val="28"/>
              </w:rPr>
              <w:t>nhóm,</w:t>
            </w:r>
            <w:r w:rsidRPr="009B4FAA">
              <w:rPr>
                <w:color w:val="000000" w:themeColor="text1"/>
                <w:spacing w:val="25"/>
                <w:sz w:val="28"/>
                <w:szCs w:val="28"/>
              </w:rPr>
              <w:t xml:space="preserve"> </w:t>
            </w:r>
            <w:r w:rsidRPr="009B4FAA">
              <w:rPr>
                <w:color w:val="000000" w:themeColor="text1"/>
                <w:sz w:val="28"/>
                <w:szCs w:val="28"/>
              </w:rPr>
              <w:t>thảo</w:t>
            </w:r>
            <w:r w:rsidRPr="009B4FAA">
              <w:rPr>
                <w:color w:val="000000" w:themeColor="text1"/>
                <w:spacing w:val="20"/>
                <w:sz w:val="28"/>
                <w:szCs w:val="28"/>
              </w:rPr>
              <w:t xml:space="preserve"> </w:t>
            </w:r>
            <w:r w:rsidRPr="009B4FAA">
              <w:rPr>
                <w:color w:val="000000" w:themeColor="text1"/>
                <w:sz w:val="28"/>
                <w:szCs w:val="28"/>
              </w:rPr>
              <w:t>luận,</w:t>
            </w:r>
            <w:r w:rsidRPr="009B4FAA">
              <w:rPr>
                <w:color w:val="000000" w:themeColor="text1"/>
                <w:spacing w:val="-67"/>
                <w:sz w:val="28"/>
                <w:szCs w:val="28"/>
              </w:rPr>
              <w:t xml:space="preserve"> </w:t>
            </w:r>
            <w:r w:rsidRPr="009B4FAA">
              <w:rPr>
                <w:color w:val="000000" w:themeColor="text1"/>
                <w:sz w:val="28"/>
                <w:szCs w:val="28"/>
              </w:rPr>
              <w:t>thống</w:t>
            </w:r>
            <w:r w:rsidRPr="009B4FAA">
              <w:rPr>
                <w:color w:val="000000" w:themeColor="text1"/>
                <w:spacing w:val="-4"/>
                <w:sz w:val="28"/>
                <w:szCs w:val="28"/>
              </w:rPr>
              <w:t xml:space="preserve"> </w:t>
            </w:r>
            <w:r w:rsidRPr="009B4FAA">
              <w:rPr>
                <w:color w:val="000000" w:themeColor="text1"/>
                <w:sz w:val="28"/>
                <w:szCs w:val="28"/>
              </w:rPr>
              <w:t>nhất</w:t>
            </w:r>
            <w:r w:rsidRPr="009B4FAA">
              <w:rPr>
                <w:color w:val="000000" w:themeColor="text1"/>
                <w:spacing w:val="-2"/>
                <w:sz w:val="28"/>
                <w:szCs w:val="28"/>
              </w:rPr>
              <w:t xml:space="preserve"> </w:t>
            </w:r>
            <w:r w:rsidRPr="009B4FAA">
              <w:rPr>
                <w:color w:val="000000" w:themeColor="text1"/>
                <w:sz w:val="28"/>
                <w:szCs w:val="28"/>
              </w:rPr>
              <w:t>kết</w:t>
            </w:r>
            <w:r w:rsidRPr="009B4FAA">
              <w:rPr>
                <w:color w:val="000000" w:themeColor="text1"/>
                <w:spacing w:val="-2"/>
                <w:sz w:val="28"/>
                <w:szCs w:val="28"/>
              </w:rPr>
              <w:t xml:space="preserve"> </w:t>
            </w:r>
            <w:r w:rsidRPr="009B4FAA">
              <w:rPr>
                <w:color w:val="000000" w:themeColor="text1"/>
                <w:sz w:val="28"/>
                <w:szCs w:val="28"/>
              </w:rPr>
              <w:t>quả</w:t>
            </w:r>
            <w:r w:rsidRPr="009B4FAA">
              <w:rPr>
                <w:color w:val="000000" w:themeColor="text1"/>
                <w:spacing w:val="-1"/>
                <w:sz w:val="28"/>
                <w:szCs w:val="28"/>
              </w:rPr>
              <w:t xml:space="preserve"> </w:t>
            </w:r>
            <w:r w:rsidRPr="009B4FAA">
              <w:rPr>
                <w:color w:val="000000" w:themeColor="text1"/>
                <w:sz w:val="28"/>
                <w:szCs w:val="28"/>
              </w:rPr>
              <w:t>ghi</w:t>
            </w:r>
            <w:r w:rsidRPr="009B4FAA">
              <w:rPr>
                <w:color w:val="000000" w:themeColor="text1"/>
                <w:spacing w:val="1"/>
                <w:sz w:val="28"/>
                <w:szCs w:val="28"/>
              </w:rPr>
              <w:t xml:space="preserve"> </w:t>
            </w:r>
            <w:r w:rsidRPr="009B4FAA">
              <w:rPr>
                <w:color w:val="000000" w:themeColor="text1"/>
                <w:sz w:val="28"/>
                <w:szCs w:val="28"/>
              </w:rPr>
              <w:t>vào</w:t>
            </w:r>
            <w:r w:rsidRPr="009B4FAA">
              <w:rPr>
                <w:color w:val="000000" w:themeColor="text1"/>
                <w:spacing w:val="1"/>
                <w:sz w:val="28"/>
                <w:szCs w:val="28"/>
              </w:rPr>
              <w:t xml:space="preserve"> </w:t>
            </w:r>
            <w:r w:rsidRPr="009B4FAA">
              <w:rPr>
                <w:color w:val="000000" w:themeColor="text1"/>
                <w:sz w:val="28"/>
                <w:szCs w:val="28"/>
              </w:rPr>
              <w:t>phiếu</w:t>
            </w:r>
            <w:r w:rsidRPr="009B4FAA">
              <w:rPr>
                <w:color w:val="000000" w:themeColor="text1"/>
                <w:spacing w:val="1"/>
                <w:sz w:val="28"/>
                <w:szCs w:val="28"/>
              </w:rPr>
              <w:t xml:space="preserve"> </w:t>
            </w:r>
            <w:r w:rsidRPr="009B4FAA">
              <w:rPr>
                <w:color w:val="000000" w:themeColor="text1"/>
                <w:sz w:val="28"/>
                <w:szCs w:val="28"/>
              </w:rPr>
              <w:t>bài</w:t>
            </w:r>
            <w:r w:rsidRPr="009B4FAA">
              <w:rPr>
                <w:color w:val="000000" w:themeColor="text1"/>
                <w:spacing w:val="1"/>
                <w:sz w:val="28"/>
                <w:szCs w:val="28"/>
              </w:rPr>
              <w:t xml:space="preserve"> </w:t>
            </w:r>
            <w:r w:rsidRPr="009B4FAA">
              <w:rPr>
                <w:color w:val="000000" w:themeColor="text1"/>
                <w:sz w:val="28"/>
                <w:szCs w:val="28"/>
              </w:rPr>
              <w:t>tập.</w:t>
            </w:r>
          </w:p>
          <w:p w:rsidR="009B4FAA" w:rsidRPr="009B4FAA" w:rsidRDefault="009B4FAA" w:rsidP="00643E43">
            <w:pPr>
              <w:pStyle w:val="TableParagraph"/>
              <w:numPr>
                <w:ilvl w:val="1"/>
                <w:numId w:val="26"/>
              </w:numPr>
              <w:tabs>
                <w:tab w:val="left" w:pos="992"/>
              </w:tabs>
              <w:ind w:left="991"/>
              <w:rPr>
                <w:color w:val="000000" w:themeColor="text1"/>
                <w:sz w:val="28"/>
                <w:szCs w:val="28"/>
              </w:rPr>
            </w:pPr>
            <w:r w:rsidRPr="009B4FAA">
              <w:rPr>
                <w:color w:val="000000" w:themeColor="text1"/>
                <w:sz w:val="28"/>
                <w:szCs w:val="28"/>
              </w:rPr>
              <w:t>GV</w:t>
            </w:r>
            <w:r w:rsidRPr="009B4FAA">
              <w:rPr>
                <w:color w:val="000000" w:themeColor="text1"/>
                <w:spacing w:val="-7"/>
                <w:sz w:val="28"/>
                <w:szCs w:val="28"/>
              </w:rPr>
              <w:t xml:space="preserve"> </w:t>
            </w:r>
            <w:r w:rsidRPr="009B4FAA">
              <w:rPr>
                <w:color w:val="000000" w:themeColor="text1"/>
                <w:sz w:val="28"/>
                <w:szCs w:val="28"/>
              </w:rPr>
              <w:t>quan sát,</w:t>
            </w:r>
            <w:r w:rsidRPr="009B4FAA">
              <w:rPr>
                <w:color w:val="000000" w:themeColor="text1"/>
                <w:spacing w:val="-2"/>
                <w:sz w:val="28"/>
                <w:szCs w:val="28"/>
              </w:rPr>
              <w:t xml:space="preserve"> </w:t>
            </w:r>
            <w:r w:rsidRPr="009B4FAA">
              <w:rPr>
                <w:color w:val="000000" w:themeColor="text1"/>
                <w:sz w:val="28"/>
                <w:szCs w:val="28"/>
              </w:rPr>
              <w:t>hỗ</w:t>
            </w:r>
            <w:r w:rsidRPr="009B4FAA">
              <w:rPr>
                <w:color w:val="000000" w:themeColor="text1"/>
                <w:spacing w:val="-1"/>
                <w:sz w:val="28"/>
                <w:szCs w:val="28"/>
              </w:rPr>
              <w:t xml:space="preserve"> </w:t>
            </w:r>
            <w:r w:rsidRPr="009B4FAA">
              <w:rPr>
                <w:color w:val="000000" w:themeColor="text1"/>
                <w:sz w:val="28"/>
                <w:szCs w:val="28"/>
              </w:rPr>
              <w:t>trợ</w:t>
            </w:r>
            <w:r w:rsidRPr="009B4FAA">
              <w:rPr>
                <w:color w:val="000000" w:themeColor="text1"/>
                <w:spacing w:val="-2"/>
                <w:sz w:val="28"/>
                <w:szCs w:val="28"/>
              </w:rPr>
              <w:t xml:space="preserve"> </w:t>
            </w:r>
            <w:r w:rsidRPr="009B4FAA">
              <w:rPr>
                <w:color w:val="000000" w:themeColor="text1"/>
                <w:sz w:val="28"/>
                <w:szCs w:val="28"/>
              </w:rPr>
              <w:t>HS.</w:t>
            </w:r>
          </w:p>
          <w:p w:rsidR="009B4FAA" w:rsidRPr="009B4FAA" w:rsidRDefault="009B4FAA" w:rsidP="00643E43">
            <w:pPr>
              <w:pStyle w:val="TableParagraph"/>
              <w:numPr>
                <w:ilvl w:val="0"/>
                <w:numId w:val="26"/>
              </w:numPr>
              <w:tabs>
                <w:tab w:val="left" w:pos="320"/>
              </w:tabs>
              <w:ind w:left="319" w:hanging="213"/>
              <w:rPr>
                <w:b/>
                <w:color w:val="000000" w:themeColor="text1"/>
                <w:sz w:val="28"/>
                <w:szCs w:val="28"/>
              </w:rPr>
            </w:pPr>
            <w:r w:rsidRPr="009B4FAA">
              <w:rPr>
                <w:b/>
                <w:color w:val="000000" w:themeColor="text1"/>
                <w:sz w:val="28"/>
                <w:szCs w:val="28"/>
              </w:rPr>
              <w:t>Báo</w:t>
            </w:r>
            <w:r w:rsidRPr="009B4FAA">
              <w:rPr>
                <w:b/>
                <w:color w:val="000000" w:themeColor="text1"/>
                <w:spacing w:val="-1"/>
                <w:sz w:val="28"/>
                <w:szCs w:val="28"/>
              </w:rPr>
              <w:t xml:space="preserve"> </w:t>
            </w:r>
            <w:r w:rsidRPr="009B4FAA">
              <w:rPr>
                <w:b/>
                <w:color w:val="000000" w:themeColor="text1"/>
                <w:sz w:val="28"/>
                <w:szCs w:val="28"/>
              </w:rPr>
              <w:t>cáo kết</w:t>
            </w:r>
            <w:r w:rsidRPr="009B4FAA">
              <w:rPr>
                <w:b/>
                <w:color w:val="000000" w:themeColor="text1"/>
                <w:spacing w:val="-1"/>
                <w:sz w:val="28"/>
                <w:szCs w:val="28"/>
              </w:rPr>
              <w:t xml:space="preserve"> </w:t>
            </w:r>
            <w:r w:rsidRPr="009B4FAA">
              <w:rPr>
                <w:b/>
                <w:color w:val="000000" w:themeColor="text1"/>
                <w:sz w:val="28"/>
                <w:szCs w:val="28"/>
              </w:rPr>
              <w:t>quả:</w:t>
            </w:r>
          </w:p>
          <w:p w:rsidR="009B4FAA" w:rsidRPr="009B4FAA" w:rsidRDefault="009B4FAA" w:rsidP="00643E43">
            <w:pPr>
              <w:pStyle w:val="TableParagraph"/>
              <w:numPr>
                <w:ilvl w:val="1"/>
                <w:numId w:val="26"/>
              </w:numPr>
              <w:tabs>
                <w:tab w:val="left" w:pos="992"/>
              </w:tabs>
              <w:ind w:left="991"/>
              <w:rPr>
                <w:color w:val="000000" w:themeColor="text1"/>
                <w:sz w:val="28"/>
                <w:szCs w:val="28"/>
              </w:rPr>
            </w:pPr>
            <w:r w:rsidRPr="009B4FAA">
              <w:rPr>
                <w:color w:val="000000" w:themeColor="text1"/>
                <w:sz w:val="28"/>
                <w:szCs w:val="28"/>
              </w:rPr>
              <w:t>HS</w:t>
            </w:r>
            <w:r w:rsidRPr="009B4FAA">
              <w:rPr>
                <w:color w:val="000000" w:themeColor="text1"/>
                <w:spacing w:val="-2"/>
                <w:sz w:val="28"/>
                <w:szCs w:val="28"/>
              </w:rPr>
              <w:t xml:space="preserve"> </w:t>
            </w:r>
            <w:r w:rsidRPr="009B4FAA">
              <w:rPr>
                <w:color w:val="000000" w:themeColor="text1"/>
                <w:sz w:val="28"/>
                <w:szCs w:val="28"/>
              </w:rPr>
              <w:t>trình</w:t>
            </w:r>
            <w:r w:rsidRPr="009B4FAA">
              <w:rPr>
                <w:color w:val="000000" w:themeColor="text1"/>
                <w:spacing w:val="-3"/>
                <w:sz w:val="28"/>
                <w:szCs w:val="28"/>
              </w:rPr>
              <w:t xml:space="preserve"> </w:t>
            </w:r>
            <w:r w:rsidRPr="009B4FAA">
              <w:rPr>
                <w:color w:val="000000" w:themeColor="text1"/>
                <w:sz w:val="28"/>
                <w:szCs w:val="28"/>
              </w:rPr>
              <w:t>bày</w:t>
            </w:r>
            <w:r w:rsidRPr="009B4FAA">
              <w:rPr>
                <w:color w:val="000000" w:themeColor="text1"/>
                <w:spacing w:val="-5"/>
                <w:sz w:val="28"/>
                <w:szCs w:val="28"/>
              </w:rPr>
              <w:t xml:space="preserve"> </w:t>
            </w:r>
            <w:r w:rsidRPr="009B4FAA">
              <w:rPr>
                <w:color w:val="000000" w:themeColor="text1"/>
                <w:sz w:val="28"/>
                <w:szCs w:val="28"/>
              </w:rPr>
              <w:t>kết quả</w:t>
            </w:r>
            <w:r w:rsidRPr="009B4FAA">
              <w:rPr>
                <w:color w:val="000000" w:themeColor="text1"/>
                <w:spacing w:val="-2"/>
                <w:sz w:val="28"/>
                <w:szCs w:val="28"/>
              </w:rPr>
              <w:t xml:space="preserve"> </w:t>
            </w:r>
            <w:r w:rsidRPr="009B4FAA">
              <w:rPr>
                <w:color w:val="000000" w:themeColor="text1"/>
                <w:sz w:val="28"/>
                <w:szCs w:val="28"/>
              </w:rPr>
              <w:t>(cá</w:t>
            </w:r>
            <w:r w:rsidRPr="009B4FAA">
              <w:rPr>
                <w:color w:val="000000" w:themeColor="text1"/>
                <w:spacing w:val="-1"/>
                <w:sz w:val="28"/>
                <w:szCs w:val="28"/>
              </w:rPr>
              <w:t xml:space="preserve"> </w:t>
            </w:r>
            <w:r w:rsidRPr="009B4FAA">
              <w:rPr>
                <w:color w:val="000000" w:themeColor="text1"/>
                <w:sz w:val="28"/>
                <w:szCs w:val="28"/>
              </w:rPr>
              <w:t>nhân/đại</w:t>
            </w:r>
            <w:r w:rsidRPr="009B4FAA">
              <w:rPr>
                <w:color w:val="000000" w:themeColor="text1"/>
                <w:spacing w:val="-1"/>
                <w:sz w:val="28"/>
                <w:szCs w:val="28"/>
              </w:rPr>
              <w:t xml:space="preserve"> </w:t>
            </w:r>
            <w:r w:rsidRPr="009B4FAA">
              <w:rPr>
                <w:color w:val="000000" w:themeColor="text1"/>
                <w:sz w:val="28"/>
                <w:szCs w:val="28"/>
              </w:rPr>
              <w:t>diện nhóm).</w:t>
            </w:r>
          </w:p>
          <w:p w:rsidR="009B4FAA" w:rsidRPr="009B4FAA" w:rsidRDefault="009B4FAA" w:rsidP="00643E43">
            <w:pPr>
              <w:pStyle w:val="TableParagraph"/>
              <w:numPr>
                <w:ilvl w:val="0"/>
                <w:numId w:val="26"/>
              </w:numPr>
              <w:tabs>
                <w:tab w:val="left" w:pos="320"/>
              </w:tabs>
              <w:ind w:left="319" w:hanging="213"/>
              <w:rPr>
                <w:b/>
                <w:color w:val="000000" w:themeColor="text1"/>
                <w:sz w:val="28"/>
                <w:szCs w:val="28"/>
              </w:rPr>
            </w:pPr>
            <w:r w:rsidRPr="009B4FAA">
              <w:rPr>
                <w:b/>
                <w:color w:val="000000" w:themeColor="text1"/>
                <w:sz w:val="28"/>
                <w:szCs w:val="28"/>
              </w:rPr>
              <w:t>Đánh</w:t>
            </w:r>
            <w:r w:rsidRPr="009B4FAA">
              <w:rPr>
                <w:b/>
                <w:color w:val="000000" w:themeColor="text1"/>
                <w:spacing w:val="-6"/>
                <w:sz w:val="28"/>
                <w:szCs w:val="28"/>
              </w:rPr>
              <w:t xml:space="preserve"> </w:t>
            </w:r>
            <w:r w:rsidRPr="009B4FAA">
              <w:rPr>
                <w:b/>
                <w:color w:val="000000" w:themeColor="text1"/>
                <w:sz w:val="28"/>
                <w:szCs w:val="28"/>
              </w:rPr>
              <w:t>giá nhận</w:t>
            </w:r>
            <w:r w:rsidRPr="009B4FAA">
              <w:rPr>
                <w:b/>
                <w:color w:val="000000" w:themeColor="text1"/>
                <w:spacing w:val="-2"/>
                <w:sz w:val="28"/>
                <w:szCs w:val="28"/>
              </w:rPr>
              <w:t xml:space="preserve"> </w:t>
            </w:r>
            <w:r w:rsidRPr="009B4FAA">
              <w:rPr>
                <w:b/>
                <w:color w:val="000000" w:themeColor="text1"/>
                <w:sz w:val="28"/>
                <w:szCs w:val="28"/>
              </w:rPr>
              <w:t>xét:</w:t>
            </w:r>
          </w:p>
          <w:p w:rsidR="009B4FAA" w:rsidRPr="009B4FAA" w:rsidRDefault="009B4FAA" w:rsidP="00643E43">
            <w:pPr>
              <w:pStyle w:val="TableParagraph"/>
              <w:numPr>
                <w:ilvl w:val="1"/>
                <w:numId w:val="26"/>
              </w:numPr>
              <w:tabs>
                <w:tab w:val="left" w:pos="992"/>
              </w:tabs>
              <w:ind w:left="991"/>
              <w:rPr>
                <w:color w:val="000000" w:themeColor="text1"/>
                <w:sz w:val="28"/>
                <w:szCs w:val="28"/>
              </w:rPr>
            </w:pP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khác</w:t>
            </w:r>
            <w:r w:rsidRPr="009B4FAA">
              <w:rPr>
                <w:color w:val="000000" w:themeColor="text1"/>
                <w:spacing w:val="-4"/>
                <w:sz w:val="28"/>
                <w:szCs w:val="28"/>
              </w:rPr>
              <w:t xml:space="preserve"> </w:t>
            </w:r>
            <w:r w:rsidRPr="009B4FAA">
              <w:rPr>
                <w:color w:val="000000" w:themeColor="text1"/>
                <w:sz w:val="28"/>
                <w:szCs w:val="28"/>
              </w:rPr>
              <w:t>theo</w:t>
            </w:r>
            <w:r w:rsidRPr="009B4FAA">
              <w:rPr>
                <w:color w:val="000000" w:themeColor="text1"/>
                <w:spacing w:val="-2"/>
                <w:sz w:val="28"/>
                <w:szCs w:val="28"/>
              </w:rPr>
              <w:t xml:space="preserve"> </w:t>
            </w:r>
            <w:r w:rsidRPr="009B4FAA">
              <w:rPr>
                <w:color w:val="000000" w:themeColor="text1"/>
                <w:sz w:val="28"/>
                <w:szCs w:val="28"/>
              </w:rPr>
              <w:t>dõi,</w:t>
            </w:r>
            <w:r w:rsidRPr="009B4FAA">
              <w:rPr>
                <w:color w:val="000000" w:themeColor="text1"/>
                <w:spacing w:val="-2"/>
                <w:sz w:val="28"/>
                <w:szCs w:val="28"/>
              </w:rPr>
              <w:t xml:space="preserve"> </w:t>
            </w:r>
            <w:r w:rsidRPr="009B4FAA">
              <w:rPr>
                <w:color w:val="000000" w:themeColor="text1"/>
                <w:sz w:val="28"/>
                <w:szCs w:val="28"/>
              </w:rPr>
              <w:t>đánh giá,</w:t>
            </w:r>
            <w:r w:rsidRPr="009B4FAA">
              <w:rPr>
                <w:color w:val="000000" w:themeColor="text1"/>
                <w:spacing w:val="-1"/>
                <w:sz w:val="28"/>
                <w:szCs w:val="28"/>
              </w:rPr>
              <w:t xml:space="preserve"> </w:t>
            </w:r>
            <w:r w:rsidRPr="009B4FAA">
              <w:rPr>
                <w:color w:val="000000" w:themeColor="text1"/>
                <w:sz w:val="28"/>
                <w:szCs w:val="28"/>
              </w:rPr>
              <w:t>nhận xét,</w:t>
            </w:r>
            <w:r w:rsidRPr="009B4FAA">
              <w:rPr>
                <w:color w:val="000000" w:themeColor="text1"/>
                <w:spacing w:val="-2"/>
                <w:sz w:val="28"/>
                <w:szCs w:val="28"/>
              </w:rPr>
              <w:t xml:space="preserve"> </w:t>
            </w:r>
            <w:r w:rsidRPr="009B4FAA">
              <w:rPr>
                <w:color w:val="000000" w:themeColor="text1"/>
                <w:sz w:val="28"/>
                <w:szCs w:val="28"/>
              </w:rPr>
              <w:t>bổ</w:t>
            </w:r>
            <w:r w:rsidRPr="009B4FAA">
              <w:rPr>
                <w:color w:val="000000" w:themeColor="text1"/>
                <w:spacing w:val="-3"/>
                <w:sz w:val="28"/>
                <w:szCs w:val="28"/>
              </w:rPr>
              <w:t xml:space="preserve"> </w:t>
            </w:r>
            <w:r w:rsidRPr="009B4FAA">
              <w:rPr>
                <w:color w:val="000000" w:themeColor="text1"/>
                <w:sz w:val="28"/>
                <w:szCs w:val="28"/>
              </w:rPr>
              <w:t>sung.</w:t>
            </w:r>
          </w:p>
          <w:p w:rsidR="009B4FAA" w:rsidRPr="009B4FAA" w:rsidRDefault="009B4FAA" w:rsidP="001C1900">
            <w:pPr>
              <w:pStyle w:val="TableParagraph"/>
              <w:ind w:right="333"/>
              <w:rPr>
                <w:color w:val="000000" w:themeColor="text1"/>
                <w:sz w:val="28"/>
                <w:szCs w:val="28"/>
              </w:rPr>
            </w:pPr>
            <w:r w:rsidRPr="009B4FAA">
              <w:rPr>
                <w:color w:val="000000" w:themeColor="text1"/>
                <w:sz w:val="28"/>
                <w:szCs w:val="28"/>
              </w:rPr>
              <w:t>- GV quan sát, hỗ trợ, tư vấn; nhận xét, đánh giá kết quả</w:t>
            </w:r>
            <w:r w:rsidRPr="009B4FAA">
              <w:rPr>
                <w:color w:val="000000" w:themeColor="text1"/>
                <w:spacing w:val="-67"/>
                <w:sz w:val="28"/>
                <w:szCs w:val="28"/>
              </w:rPr>
              <w:t xml:space="preserve"> </w:t>
            </w:r>
            <w:r w:rsidRPr="009B4FAA">
              <w:rPr>
                <w:color w:val="000000" w:themeColor="text1"/>
                <w:sz w:val="28"/>
                <w:szCs w:val="28"/>
              </w:rPr>
              <w:t>làm việc của HS, chốt kiến thức, chuyển giao nhiệm vụ</w:t>
            </w:r>
            <w:r w:rsidRPr="009B4FAA">
              <w:rPr>
                <w:color w:val="000000" w:themeColor="text1"/>
                <w:spacing w:val="1"/>
                <w:sz w:val="28"/>
                <w:szCs w:val="28"/>
              </w:rPr>
              <w:t xml:space="preserve"> </w:t>
            </w:r>
            <w:r w:rsidRPr="009B4FAA">
              <w:rPr>
                <w:color w:val="000000" w:themeColor="text1"/>
                <w:sz w:val="28"/>
                <w:szCs w:val="28"/>
              </w:rPr>
              <w:t>mới.</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Dự</w:t>
            </w:r>
            <w:r w:rsidRPr="009B4FAA">
              <w:rPr>
                <w:b/>
                <w:color w:val="000000" w:themeColor="text1"/>
                <w:spacing w:val="-1"/>
                <w:sz w:val="28"/>
                <w:szCs w:val="28"/>
              </w:rPr>
              <w:t xml:space="preserve"> </w:t>
            </w:r>
            <w:r w:rsidRPr="009B4FAA">
              <w:rPr>
                <w:b/>
                <w:color w:val="000000" w:themeColor="text1"/>
                <w:sz w:val="28"/>
                <w:szCs w:val="28"/>
              </w:rPr>
              <w:t>kiến</w:t>
            </w:r>
            <w:r w:rsidRPr="009B4FAA">
              <w:rPr>
                <w:b/>
                <w:color w:val="000000" w:themeColor="text1"/>
                <w:spacing w:val="-2"/>
                <w:sz w:val="28"/>
                <w:szCs w:val="28"/>
              </w:rPr>
              <w:t xml:space="preserve"> </w:t>
            </w:r>
            <w:r w:rsidRPr="009B4FAA">
              <w:rPr>
                <w:b/>
                <w:color w:val="000000" w:themeColor="text1"/>
                <w:sz w:val="28"/>
                <w:szCs w:val="28"/>
              </w:rPr>
              <w:t>sản</w:t>
            </w:r>
            <w:r w:rsidRPr="009B4FAA">
              <w:rPr>
                <w:b/>
                <w:color w:val="000000" w:themeColor="text1"/>
                <w:spacing w:val="-2"/>
                <w:sz w:val="28"/>
                <w:szCs w:val="28"/>
              </w:rPr>
              <w:t xml:space="preserve"> </w:t>
            </w:r>
            <w:r w:rsidRPr="009B4FAA">
              <w:rPr>
                <w:b/>
                <w:color w:val="000000" w:themeColor="text1"/>
                <w:sz w:val="28"/>
                <w:szCs w:val="28"/>
              </w:rPr>
              <w:t>phẩm:</w:t>
            </w:r>
          </w:p>
          <w:p w:rsidR="009B4FAA" w:rsidRPr="009B4FAA" w:rsidRDefault="009B4FAA" w:rsidP="001C1900">
            <w:pPr>
              <w:pStyle w:val="TableParagraph"/>
              <w:ind w:right="4166" w:firstLine="209"/>
              <w:rPr>
                <w:b/>
                <w:color w:val="000000" w:themeColor="text1"/>
                <w:sz w:val="28"/>
                <w:szCs w:val="28"/>
              </w:rPr>
            </w:pPr>
            <w:r w:rsidRPr="009B4FAA">
              <w:rPr>
                <w:b/>
                <w:color w:val="000000" w:themeColor="text1"/>
                <w:sz w:val="28"/>
                <w:szCs w:val="28"/>
              </w:rPr>
              <w:t>Câu 1:</w:t>
            </w:r>
          </w:p>
          <w:p w:rsidR="009B4FAA" w:rsidRPr="009B4FAA" w:rsidRDefault="009B4FAA" w:rsidP="001C1900">
            <w:pPr>
              <w:pStyle w:val="TableParagraph"/>
              <w:rPr>
                <w:color w:val="000000" w:themeColor="text1"/>
                <w:sz w:val="28"/>
                <w:szCs w:val="28"/>
              </w:rPr>
            </w:pPr>
            <w:r w:rsidRPr="009B4FAA">
              <w:rPr>
                <w:color w:val="000000" w:themeColor="text1"/>
                <w:sz w:val="28"/>
                <w:szCs w:val="28"/>
              </w:rPr>
              <w:t xml:space="preserve">a) </w:t>
            </w:r>
            <w:r w:rsidRPr="009B4FAA">
              <w:rPr>
                <w:b/>
                <w:color w:val="000000" w:themeColor="text1"/>
                <w:sz w:val="28"/>
                <w:szCs w:val="28"/>
              </w:rPr>
              <w:t xml:space="preserve">Nhân vật Quang Trung trong tư cách một vị vua </w:t>
            </w: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Khi nghe tin giặt chiếm thành Thăng Long: “Bắc Bình</w:t>
            </w:r>
            <w:r w:rsidRPr="009B4FAA">
              <w:rPr>
                <w:color w:val="000000" w:themeColor="text1"/>
                <w:spacing w:val="1"/>
                <w:sz w:val="28"/>
                <w:szCs w:val="28"/>
              </w:rPr>
              <w:t xml:space="preserve"> </w:t>
            </w:r>
            <w:r w:rsidRPr="009B4FAA">
              <w:rPr>
                <w:color w:val="000000" w:themeColor="text1"/>
                <w:sz w:val="28"/>
                <w:szCs w:val="28"/>
              </w:rPr>
              <w:t>Vương</w:t>
            </w:r>
            <w:r w:rsidRPr="009B4FAA">
              <w:rPr>
                <w:color w:val="000000" w:themeColor="text1"/>
                <w:spacing w:val="-4"/>
                <w:sz w:val="28"/>
                <w:szCs w:val="28"/>
              </w:rPr>
              <w:t xml:space="preserve"> </w:t>
            </w:r>
            <w:r w:rsidRPr="009B4FAA">
              <w:rPr>
                <w:color w:val="000000" w:themeColor="text1"/>
                <w:sz w:val="28"/>
                <w:szCs w:val="28"/>
              </w:rPr>
              <w:t>tiếp được tin</w:t>
            </w:r>
            <w:r w:rsidRPr="009B4FAA">
              <w:rPr>
                <w:color w:val="000000" w:themeColor="text1"/>
                <w:spacing w:val="-4"/>
                <w:sz w:val="28"/>
                <w:szCs w:val="28"/>
              </w:rPr>
              <w:t xml:space="preserve"> </w:t>
            </w:r>
            <w:r w:rsidRPr="009B4FAA">
              <w:rPr>
                <w:color w:val="000000" w:themeColor="text1"/>
                <w:sz w:val="28"/>
                <w:szCs w:val="28"/>
              </w:rPr>
              <w:t>báo,</w:t>
            </w:r>
            <w:r w:rsidRPr="009B4FAA">
              <w:rPr>
                <w:color w:val="000000" w:themeColor="text1"/>
                <w:spacing w:val="67"/>
                <w:sz w:val="28"/>
                <w:szCs w:val="28"/>
              </w:rPr>
              <w:t xml:space="preserve"> </w:t>
            </w:r>
            <w:r w:rsidRPr="009B4FAA">
              <w:rPr>
                <w:color w:val="000000" w:themeColor="text1"/>
                <w:sz w:val="28"/>
                <w:szCs w:val="28"/>
              </w:rPr>
              <w:t>giận</w:t>
            </w:r>
            <w:r w:rsidRPr="009B4FAA">
              <w:rPr>
                <w:color w:val="000000" w:themeColor="text1"/>
                <w:spacing w:val="-4"/>
                <w:sz w:val="28"/>
                <w:szCs w:val="28"/>
              </w:rPr>
              <w:t xml:space="preserve"> </w:t>
            </w:r>
            <w:r w:rsidRPr="009B4FAA">
              <w:rPr>
                <w:color w:val="000000" w:themeColor="text1"/>
                <w:sz w:val="28"/>
                <w:szCs w:val="28"/>
              </w:rPr>
              <w:t>lắm,</w:t>
            </w:r>
            <w:r w:rsidRPr="009B4FAA">
              <w:rPr>
                <w:color w:val="000000" w:themeColor="text1"/>
                <w:spacing w:val="-2"/>
                <w:sz w:val="28"/>
                <w:szCs w:val="28"/>
              </w:rPr>
              <w:t xml:space="preserve"> </w:t>
            </w:r>
            <w:r w:rsidRPr="009B4FAA">
              <w:rPr>
                <w:color w:val="000000" w:themeColor="text1"/>
                <w:sz w:val="28"/>
                <w:szCs w:val="28"/>
              </w:rPr>
              <w:t>liền</w:t>
            </w:r>
            <w:r w:rsidRPr="009B4FAA">
              <w:rPr>
                <w:color w:val="000000" w:themeColor="text1"/>
                <w:spacing w:val="1"/>
                <w:sz w:val="28"/>
                <w:szCs w:val="28"/>
              </w:rPr>
              <w:t xml:space="preserve"> </w:t>
            </w:r>
            <w:r w:rsidRPr="009B4FAA">
              <w:rPr>
                <w:color w:val="000000" w:themeColor="text1"/>
                <w:sz w:val="28"/>
                <w:szCs w:val="28"/>
              </w:rPr>
              <w:t>họp các</w:t>
            </w:r>
            <w:r w:rsidRPr="009B4FAA">
              <w:rPr>
                <w:color w:val="000000" w:themeColor="text1"/>
                <w:spacing w:val="-1"/>
                <w:sz w:val="28"/>
                <w:szCs w:val="28"/>
              </w:rPr>
              <w:t xml:space="preserve"> </w:t>
            </w:r>
            <w:r w:rsidRPr="009B4FAA">
              <w:rPr>
                <w:color w:val="000000" w:themeColor="text1"/>
                <w:sz w:val="28"/>
                <w:szCs w:val="28"/>
              </w:rPr>
              <w:t>tướng</w:t>
            </w:r>
            <w:r w:rsidRPr="009B4FAA">
              <w:rPr>
                <w:color w:val="000000" w:themeColor="text1"/>
                <w:spacing w:val="-1"/>
                <w:sz w:val="28"/>
                <w:szCs w:val="28"/>
              </w:rPr>
              <w:t xml:space="preserve"> </w:t>
            </w:r>
            <w:r w:rsidRPr="009B4FAA">
              <w:rPr>
                <w:color w:val="000000" w:themeColor="text1"/>
                <w:sz w:val="28"/>
                <w:szCs w:val="28"/>
              </w:rPr>
              <w:t>sĩ,</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định</w:t>
            </w:r>
            <w:r w:rsidRPr="009B4FAA">
              <w:rPr>
                <w:color w:val="000000" w:themeColor="text1"/>
                <w:spacing w:val="-3"/>
                <w:sz w:val="28"/>
                <w:szCs w:val="28"/>
              </w:rPr>
              <w:t xml:space="preserve"> </w:t>
            </w:r>
            <w:r w:rsidRPr="009B4FAA">
              <w:rPr>
                <w:color w:val="000000" w:themeColor="text1"/>
                <w:sz w:val="28"/>
                <w:szCs w:val="28"/>
              </w:rPr>
              <w:t>thân</w:t>
            </w:r>
            <w:r w:rsidRPr="009B4FAA">
              <w:rPr>
                <w:color w:val="000000" w:themeColor="text1"/>
                <w:spacing w:val="1"/>
                <w:sz w:val="28"/>
                <w:szCs w:val="28"/>
              </w:rPr>
              <w:t xml:space="preserve"> </w:t>
            </w:r>
            <w:r w:rsidRPr="009B4FAA">
              <w:rPr>
                <w:color w:val="000000" w:themeColor="text1"/>
                <w:sz w:val="28"/>
                <w:szCs w:val="28"/>
              </w:rPr>
              <w:t>chinh</w:t>
            </w:r>
            <w:r w:rsidRPr="009B4FAA">
              <w:rPr>
                <w:color w:val="000000" w:themeColor="text1"/>
                <w:spacing w:val="-1"/>
                <w:sz w:val="28"/>
                <w:szCs w:val="28"/>
              </w:rPr>
              <w:t xml:space="preserve"> </w:t>
            </w:r>
            <w:r w:rsidRPr="009B4FAA">
              <w:rPr>
                <w:color w:val="000000" w:themeColor="text1"/>
                <w:sz w:val="28"/>
                <w:szCs w:val="28"/>
              </w:rPr>
              <w:t>cầm</w:t>
            </w:r>
            <w:r w:rsidRPr="009B4FAA">
              <w:rPr>
                <w:color w:val="000000" w:themeColor="text1"/>
                <w:spacing w:val="-3"/>
                <w:sz w:val="28"/>
                <w:szCs w:val="28"/>
              </w:rPr>
              <w:t xml:space="preserve"> </w:t>
            </w:r>
            <w:r w:rsidRPr="009B4FAA">
              <w:rPr>
                <w:color w:val="000000" w:themeColor="text1"/>
                <w:sz w:val="28"/>
                <w:szCs w:val="28"/>
              </w:rPr>
              <w:t>quân</w:t>
            </w:r>
            <w:r w:rsidRPr="009B4FAA">
              <w:rPr>
                <w:color w:val="000000" w:themeColor="text1"/>
                <w:spacing w:val="-3"/>
                <w:sz w:val="28"/>
                <w:szCs w:val="28"/>
              </w:rPr>
              <w:t xml:space="preserve"> </w:t>
            </w:r>
            <w:r w:rsidRPr="009B4FAA">
              <w:rPr>
                <w:color w:val="000000" w:themeColor="text1"/>
                <w:sz w:val="28"/>
                <w:szCs w:val="28"/>
              </w:rPr>
              <w:t>đi</w:t>
            </w:r>
            <w:r w:rsidRPr="009B4FAA">
              <w:rPr>
                <w:color w:val="000000" w:themeColor="text1"/>
                <w:spacing w:val="-3"/>
                <w:sz w:val="28"/>
                <w:szCs w:val="28"/>
              </w:rPr>
              <w:t xml:space="preserve"> </w:t>
            </w:r>
            <w:r w:rsidRPr="009B4FAA">
              <w:rPr>
                <w:color w:val="000000" w:themeColor="text1"/>
                <w:sz w:val="28"/>
                <w:szCs w:val="28"/>
              </w:rPr>
              <w:t>ngay”.</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Trong lời</w:t>
            </w:r>
            <w:r w:rsidRPr="009B4FAA">
              <w:rPr>
                <w:color w:val="000000" w:themeColor="text1"/>
                <w:spacing w:val="-4"/>
                <w:sz w:val="28"/>
                <w:szCs w:val="28"/>
              </w:rPr>
              <w:t xml:space="preserve"> </w:t>
            </w:r>
            <w:r w:rsidRPr="009B4FAA">
              <w:rPr>
                <w:color w:val="000000" w:themeColor="text1"/>
                <w:sz w:val="28"/>
                <w:szCs w:val="28"/>
              </w:rPr>
              <w:t>phủ</w:t>
            </w:r>
            <w:r w:rsidRPr="009B4FAA">
              <w:rPr>
                <w:color w:val="000000" w:themeColor="text1"/>
                <w:spacing w:val="-1"/>
                <w:sz w:val="28"/>
                <w:szCs w:val="28"/>
              </w:rPr>
              <w:t xml:space="preserve"> </w:t>
            </w:r>
            <w:r w:rsidRPr="009B4FAA">
              <w:rPr>
                <w:color w:val="000000" w:themeColor="text1"/>
                <w:sz w:val="28"/>
                <w:szCs w:val="28"/>
              </w:rPr>
              <w:t>dụ</w:t>
            </w:r>
            <w:r w:rsidRPr="009B4FAA">
              <w:rPr>
                <w:color w:val="000000" w:themeColor="text1"/>
                <w:spacing w:val="-3"/>
                <w:sz w:val="28"/>
                <w:szCs w:val="28"/>
              </w:rPr>
              <w:t xml:space="preserve"> </w:t>
            </w:r>
            <w:r w:rsidRPr="009B4FAA">
              <w:rPr>
                <w:color w:val="000000" w:themeColor="text1"/>
                <w:sz w:val="28"/>
                <w:szCs w:val="28"/>
              </w:rPr>
              <w:t>tướng sĩ ở</w:t>
            </w:r>
            <w:r w:rsidRPr="009B4FAA">
              <w:rPr>
                <w:color w:val="000000" w:themeColor="text1"/>
                <w:spacing w:val="-2"/>
                <w:sz w:val="28"/>
                <w:szCs w:val="28"/>
              </w:rPr>
              <w:t xml:space="preserve"> </w:t>
            </w:r>
            <w:r w:rsidRPr="009B4FAA">
              <w:rPr>
                <w:color w:val="000000" w:themeColor="text1"/>
                <w:sz w:val="28"/>
                <w:szCs w:val="28"/>
              </w:rPr>
              <w:t>Nghệ</w:t>
            </w:r>
            <w:r w:rsidRPr="009B4FAA">
              <w:rPr>
                <w:color w:val="000000" w:themeColor="text1"/>
                <w:spacing w:val="-2"/>
                <w:sz w:val="28"/>
                <w:szCs w:val="28"/>
              </w:rPr>
              <w:t xml:space="preserve"> </w:t>
            </w:r>
            <w:r w:rsidRPr="009B4FAA">
              <w:rPr>
                <w:color w:val="000000" w:themeColor="text1"/>
                <w:sz w:val="28"/>
                <w:szCs w:val="28"/>
              </w:rPr>
              <w:t>An:</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Khẳng định</w:t>
            </w:r>
            <w:r w:rsidRPr="009B4FAA">
              <w:rPr>
                <w:color w:val="000000" w:themeColor="text1"/>
                <w:spacing w:val="-4"/>
                <w:sz w:val="28"/>
                <w:szCs w:val="28"/>
              </w:rPr>
              <w:t xml:space="preserve"> </w:t>
            </w:r>
            <w:r w:rsidRPr="009B4FAA">
              <w:rPr>
                <w:color w:val="000000" w:themeColor="text1"/>
                <w:sz w:val="28"/>
                <w:szCs w:val="28"/>
              </w:rPr>
              <w:t>quyền độc</w:t>
            </w:r>
            <w:r w:rsidRPr="009B4FAA">
              <w:rPr>
                <w:color w:val="000000" w:themeColor="text1"/>
                <w:spacing w:val="-1"/>
                <w:sz w:val="28"/>
                <w:szCs w:val="28"/>
              </w:rPr>
              <w:t xml:space="preserve"> </w:t>
            </w:r>
            <w:r w:rsidRPr="009B4FAA">
              <w:rPr>
                <w:color w:val="000000" w:themeColor="text1"/>
                <w:sz w:val="28"/>
                <w:szCs w:val="28"/>
              </w:rPr>
              <w:t>lập tự</w:t>
            </w:r>
            <w:r w:rsidRPr="009B4FAA">
              <w:rPr>
                <w:color w:val="000000" w:themeColor="text1"/>
                <w:spacing w:val="-2"/>
                <w:sz w:val="28"/>
                <w:szCs w:val="28"/>
              </w:rPr>
              <w:t xml:space="preserve"> </w:t>
            </w:r>
            <w:r w:rsidRPr="009B4FAA">
              <w:rPr>
                <w:color w:val="000000" w:themeColor="text1"/>
                <w:sz w:val="28"/>
                <w:szCs w:val="28"/>
              </w:rPr>
              <w:t>chủ</w:t>
            </w:r>
            <w:r w:rsidRPr="009B4FAA">
              <w:rPr>
                <w:color w:val="000000" w:themeColor="text1"/>
                <w:spacing w:val="-1"/>
                <w:sz w:val="28"/>
                <w:szCs w:val="28"/>
              </w:rPr>
              <w:t xml:space="preserve"> </w:t>
            </w:r>
            <w:r w:rsidRPr="009B4FAA">
              <w:rPr>
                <w:color w:val="000000" w:themeColor="text1"/>
                <w:sz w:val="28"/>
                <w:szCs w:val="28"/>
              </w:rPr>
              <w:t>của</w:t>
            </w:r>
            <w:r w:rsidRPr="009B4FAA">
              <w:rPr>
                <w:color w:val="000000" w:themeColor="text1"/>
                <w:spacing w:val="-4"/>
                <w:sz w:val="28"/>
                <w:szCs w:val="28"/>
              </w:rPr>
              <w:t xml:space="preserve"> </w:t>
            </w:r>
            <w:r w:rsidRPr="009B4FAA">
              <w:rPr>
                <w:color w:val="000000" w:themeColor="text1"/>
                <w:sz w:val="28"/>
                <w:szCs w:val="28"/>
              </w:rPr>
              <w:t>dân tộc.</w:t>
            </w:r>
          </w:p>
          <w:p w:rsidR="009B4FAA" w:rsidRPr="009B4FAA" w:rsidRDefault="009B4FAA" w:rsidP="001C1900">
            <w:pPr>
              <w:pStyle w:val="TableParagraph"/>
              <w:ind w:left="177"/>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Tố cáo</w:t>
            </w:r>
            <w:r w:rsidRPr="009B4FAA">
              <w:rPr>
                <w:color w:val="000000" w:themeColor="text1"/>
                <w:spacing w:val="-2"/>
                <w:sz w:val="28"/>
                <w:szCs w:val="28"/>
              </w:rPr>
              <w:t xml:space="preserve"> </w:t>
            </w:r>
            <w:r w:rsidRPr="009B4FAA">
              <w:rPr>
                <w:color w:val="000000" w:themeColor="text1"/>
                <w:sz w:val="28"/>
                <w:szCs w:val="28"/>
              </w:rPr>
              <w:t>hành</w:t>
            </w:r>
            <w:r w:rsidRPr="009B4FAA">
              <w:rPr>
                <w:color w:val="000000" w:themeColor="text1"/>
                <w:spacing w:val="-3"/>
                <w:sz w:val="28"/>
                <w:szCs w:val="28"/>
              </w:rPr>
              <w:t xml:space="preserve"> </w:t>
            </w:r>
            <w:r w:rsidRPr="009B4FAA">
              <w:rPr>
                <w:color w:val="000000" w:themeColor="text1"/>
                <w:sz w:val="28"/>
                <w:szCs w:val="28"/>
              </w:rPr>
              <w:t>động</w:t>
            </w:r>
            <w:r w:rsidRPr="009B4FAA">
              <w:rPr>
                <w:color w:val="000000" w:themeColor="text1"/>
                <w:spacing w:val="-2"/>
                <w:sz w:val="28"/>
                <w:szCs w:val="28"/>
              </w:rPr>
              <w:t xml:space="preserve"> </w:t>
            </w:r>
            <w:r w:rsidRPr="009B4FAA">
              <w:rPr>
                <w:color w:val="000000" w:themeColor="text1"/>
                <w:sz w:val="28"/>
                <w:szCs w:val="28"/>
              </w:rPr>
              <w:t>xâm</w:t>
            </w:r>
            <w:r w:rsidRPr="009B4FAA">
              <w:rPr>
                <w:color w:val="000000" w:themeColor="text1"/>
                <w:spacing w:val="-5"/>
                <w:sz w:val="28"/>
                <w:szCs w:val="28"/>
              </w:rPr>
              <w:t xml:space="preserve"> </w:t>
            </w:r>
            <w:r w:rsidRPr="009B4FAA">
              <w:rPr>
                <w:color w:val="000000" w:themeColor="text1"/>
                <w:sz w:val="28"/>
                <w:szCs w:val="28"/>
              </w:rPr>
              <w:t>lược của kẻ</w:t>
            </w:r>
            <w:r w:rsidRPr="009B4FAA">
              <w:rPr>
                <w:color w:val="000000" w:themeColor="text1"/>
                <w:spacing w:val="-2"/>
                <w:sz w:val="28"/>
                <w:szCs w:val="28"/>
              </w:rPr>
              <w:t xml:space="preserve"> </w:t>
            </w:r>
            <w:r w:rsidRPr="009B4FAA">
              <w:rPr>
                <w:color w:val="000000" w:themeColor="text1"/>
                <w:sz w:val="28"/>
                <w:szCs w:val="28"/>
              </w:rPr>
              <w:t>thù.</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Kêu gọi</w:t>
            </w:r>
            <w:r w:rsidRPr="009B4FAA">
              <w:rPr>
                <w:color w:val="000000" w:themeColor="text1"/>
                <w:spacing w:val="-3"/>
                <w:sz w:val="28"/>
                <w:szCs w:val="28"/>
              </w:rPr>
              <w:t xml:space="preserve"> </w:t>
            </w:r>
            <w:r w:rsidRPr="009B4FAA">
              <w:rPr>
                <w:color w:val="000000" w:themeColor="text1"/>
                <w:sz w:val="28"/>
                <w:szCs w:val="28"/>
              </w:rPr>
              <w:t>toàn</w:t>
            </w:r>
            <w:r w:rsidRPr="009B4FAA">
              <w:rPr>
                <w:color w:val="000000" w:themeColor="text1"/>
                <w:spacing w:val="-3"/>
                <w:sz w:val="28"/>
                <w:szCs w:val="28"/>
              </w:rPr>
              <w:t xml:space="preserve"> </w:t>
            </w:r>
            <w:r w:rsidRPr="009B4FAA">
              <w:rPr>
                <w:color w:val="000000" w:themeColor="text1"/>
                <w:sz w:val="28"/>
                <w:szCs w:val="28"/>
              </w:rPr>
              <w:t>dân đồng sức,</w:t>
            </w:r>
            <w:r w:rsidRPr="009B4FAA">
              <w:rPr>
                <w:color w:val="000000" w:themeColor="text1"/>
                <w:spacing w:val="-5"/>
                <w:sz w:val="28"/>
                <w:szCs w:val="28"/>
              </w:rPr>
              <w:t xml:space="preserve"> </w:t>
            </w:r>
            <w:r w:rsidRPr="009B4FAA">
              <w:rPr>
                <w:color w:val="000000" w:themeColor="text1"/>
                <w:sz w:val="28"/>
                <w:szCs w:val="28"/>
              </w:rPr>
              <w:t>đồng lòng</w:t>
            </w:r>
            <w:r w:rsidRPr="009B4FAA">
              <w:rPr>
                <w:color w:val="000000" w:themeColor="text1"/>
                <w:spacing w:val="-4"/>
                <w:sz w:val="28"/>
                <w:szCs w:val="28"/>
              </w:rPr>
              <w:t xml:space="preserve"> </w:t>
            </w:r>
            <w:r w:rsidRPr="009B4FAA">
              <w:rPr>
                <w:color w:val="000000" w:themeColor="text1"/>
                <w:sz w:val="28"/>
                <w:szCs w:val="28"/>
              </w:rPr>
              <w:t>đánh đuổi kẻ</w:t>
            </w:r>
            <w:r w:rsidRPr="009B4FAA">
              <w:rPr>
                <w:color w:val="000000" w:themeColor="text1"/>
                <w:spacing w:val="-2"/>
                <w:sz w:val="28"/>
                <w:szCs w:val="28"/>
              </w:rPr>
              <w:t xml:space="preserve"> </w:t>
            </w:r>
            <w:r w:rsidRPr="009B4FAA">
              <w:rPr>
                <w:color w:val="000000" w:themeColor="text1"/>
                <w:sz w:val="28"/>
                <w:szCs w:val="28"/>
              </w:rPr>
              <w:t>thù.</w:t>
            </w:r>
          </w:p>
          <w:p w:rsidR="009B4FAA" w:rsidRPr="009B4FAA" w:rsidRDefault="009B4FAA" w:rsidP="001C1900">
            <w:pPr>
              <w:pStyle w:val="TableParagraph"/>
              <w:ind w:right="456"/>
              <w:rPr>
                <w:color w:val="000000" w:themeColor="text1"/>
                <w:sz w:val="28"/>
                <w:szCs w:val="28"/>
              </w:rPr>
            </w:pPr>
            <w:r w:rsidRPr="009B4FAA">
              <w:rPr>
                <w:color w:val="000000" w:themeColor="text1"/>
                <w:sz w:val="28"/>
                <w:szCs w:val="28"/>
              </w:rPr>
              <w:t>– Ngỏ lòng với các tướng sĩ: chỉ lo chiến tranh kéo dài,</w:t>
            </w:r>
            <w:r w:rsidRPr="009B4FAA">
              <w:rPr>
                <w:color w:val="000000" w:themeColor="text1"/>
                <w:spacing w:val="-67"/>
                <w:sz w:val="28"/>
                <w:szCs w:val="28"/>
              </w:rPr>
              <w:t xml:space="preserve"> </w:t>
            </w:r>
            <w:r w:rsidRPr="009B4FAA">
              <w:rPr>
                <w:color w:val="000000" w:themeColor="text1"/>
                <w:sz w:val="28"/>
                <w:szCs w:val="28"/>
              </w:rPr>
              <w:t>“không phải</w:t>
            </w:r>
            <w:r w:rsidRPr="009B4FAA">
              <w:rPr>
                <w:color w:val="000000" w:themeColor="text1"/>
                <w:spacing w:val="-3"/>
                <w:sz w:val="28"/>
                <w:szCs w:val="28"/>
              </w:rPr>
              <w:t xml:space="preserve"> </w:t>
            </w:r>
            <w:r w:rsidRPr="009B4FAA">
              <w:rPr>
                <w:color w:val="000000" w:themeColor="text1"/>
                <w:sz w:val="28"/>
                <w:szCs w:val="28"/>
              </w:rPr>
              <w:t>là</w:t>
            </w:r>
            <w:r w:rsidRPr="009B4FAA">
              <w:rPr>
                <w:color w:val="000000" w:themeColor="text1"/>
                <w:spacing w:val="-3"/>
                <w:sz w:val="28"/>
                <w:szCs w:val="28"/>
              </w:rPr>
              <w:t xml:space="preserve"> </w:t>
            </w:r>
            <w:r w:rsidRPr="009B4FAA">
              <w:rPr>
                <w:color w:val="000000" w:themeColor="text1"/>
                <w:sz w:val="28"/>
                <w:szCs w:val="28"/>
              </w:rPr>
              <w:t>phúc</w:t>
            </w:r>
            <w:r w:rsidRPr="009B4FAA">
              <w:rPr>
                <w:color w:val="000000" w:themeColor="text1"/>
                <w:spacing w:val="-3"/>
                <w:sz w:val="28"/>
                <w:szCs w:val="28"/>
              </w:rPr>
              <w:t xml:space="preserve"> </w:t>
            </w:r>
            <w:r w:rsidRPr="009B4FAA">
              <w:rPr>
                <w:color w:val="000000" w:themeColor="text1"/>
                <w:sz w:val="28"/>
                <w:szCs w:val="28"/>
              </w:rPr>
              <w:t>cho dân,</w:t>
            </w:r>
            <w:r w:rsidRPr="009B4FAA">
              <w:rPr>
                <w:color w:val="000000" w:themeColor="text1"/>
                <w:spacing w:val="-1"/>
                <w:sz w:val="28"/>
                <w:szCs w:val="28"/>
              </w:rPr>
              <w:t xml:space="preserve"> </w:t>
            </w:r>
            <w:r w:rsidRPr="009B4FAA">
              <w:rPr>
                <w:color w:val="000000" w:themeColor="text1"/>
                <w:sz w:val="28"/>
                <w:szCs w:val="28"/>
              </w:rPr>
              <w:t>nỡ</w:t>
            </w:r>
            <w:r w:rsidRPr="009B4FAA">
              <w:rPr>
                <w:color w:val="000000" w:themeColor="text1"/>
                <w:spacing w:val="-2"/>
                <w:sz w:val="28"/>
                <w:szCs w:val="28"/>
              </w:rPr>
              <w:t xml:space="preserve"> </w:t>
            </w:r>
            <w:r w:rsidRPr="009B4FAA">
              <w:rPr>
                <w:color w:val="000000" w:themeColor="text1"/>
                <w:sz w:val="28"/>
                <w:szCs w:val="28"/>
              </w:rPr>
              <w:t>nào</w:t>
            </w:r>
            <w:r w:rsidRPr="009B4FAA">
              <w:rPr>
                <w:color w:val="000000" w:themeColor="text1"/>
                <w:spacing w:val="1"/>
                <w:sz w:val="28"/>
                <w:szCs w:val="28"/>
              </w:rPr>
              <w:t xml:space="preserve"> </w:t>
            </w:r>
            <w:r w:rsidRPr="009B4FAA">
              <w:rPr>
                <w:color w:val="000000" w:themeColor="text1"/>
                <w:sz w:val="28"/>
                <w:szCs w:val="28"/>
              </w:rPr>
              <w:t>mà</w:t>
            </w:r>
            <w:r w:rsidRPr="009B4FAA">
              <w:rPr>
                <w:color w:val="000000" w:themeColor="text1"/>
                <w:spacing w:val="-1"/>
                <w:sz w:val="28"/>
                <w:szCs w:val="28"/>
              </w:rPr>
              <w:t xml:space="preserve"> </w:t>
            </w:r>
            <w:r w:rsidRPr="009B4FAA">
              <w:rPr>
                <w:color w:val="000000" w:themeColor="text1"/>
                <w:sz w:val="28"/>
                <w:szCs w:val="28"/>
              </w:rPr>
              <w:t>làm</w:t>
            </w:r>
            <w:r w:rsidRPr="009B4FAA">
              <w:rPr>
                <w:color w:val="000000" w:themeColor="text1"/>
                <w:spacing w:val="-5"/>
                <w:sz w:val="28"/>
                <w:szCs w:val="28"/>
              </w:rPr>
              <w:t xml:space="preserve"> </w:t>
            </w:r>
            <w:r w:rsidRPr="009B4FAA">
              <w:rPr>
                <w:color w:val="000000" w:themeColor="text1"/>
                <w:sz w:val="28"/>
                <w:szCs w:val="28"/>
              </w:rPr>
              <w:t>như</w:t>
            </w:r>
            <w:r w:rsidRPr="009B4FAA">
              <w:rPr>
                <w:color w:val="000000" w:themeColor="text1"/>
                <w:spacing w:val="-2"/>
                <w:sz w:val="28"/>
                <w:szCs w:val="28"/>
              </w:rPr>
              <w:t xml:space="preserve"> </w:t>
            </w:r>
            <w:r w:rsidRPr="009B4FAA">
              <w:rPr>
                <w:color w:val="000000" w:themeColor="text1"/>
                <w:sz w:val="28"/>
                <w:szCs w:val="28"/>
              </w:rPr>
              <w:t>vậy”.</w:t>
            </w:r>
          </w:p>
          <w:p w:rsidR="009B4FAA" w:rsidRPr="009B4FAA" w:rsidRDefault="009B4FAA" w:rsidP="001C1900">
            <w:pPr>
              <w:pStyle w:val="TableParagraph"/>
              <w:ind w:right="835"/>
              <w:rPr>
                <w:b/>
                <w:color w:val="000000" w:themeColor="text1"/>
                <w:sz w:val="28"/>
                <w:szCs w:val="28"/>
              </w:rPr>
            </w:pPr>
            <w:r w:rsidRPr="009B4FAA">
              <w:rPr>
                <w:b/>
                <w:color w:val="000000" w:themeColor="text1"/>
                <w:sz w:val="28"/>
                <w:szCs w:val="28"/>
              </w:rPr>
              <w:t>=&gt; Quang Trung là vị vua có tấm lòng yêu nước,</w:t>
            </w:r>
            <w:r w:rsidRPr="009B4FAA">
              <w:rPr>
                <w:b/>
                <w:color w:val="000000" w:themeColor="text1"/>
                <w:spacing w:val="-67"/>
                <w:sz w:val="28"/>
                <w:szCs w:val="28"/>
              </w:rPr>
              <w:t xml:space="preserve"> </w:t>
            </w:r>
            <w:r w:rsidRPr="009B4FAA">
              <w:rPr>
                <w:b/>
                <w:color w:val="000000" w:themeColor="text1"/>
                <w:sz w:val="28"/>
                <w:szCs w:val="28"/>
              </w:rPr>
              <w:t>thương</w:t>
            </w:r>
            <w:r w:rsidRPr="009B4FAA">
              <w:rPr>
                <w:b/>
                <w:color w:val="000000" w:themeColor="text1"/>
                <w:spacing w:val="1"/>
                <w:sz w:val="28"/>
                <w:szCs w:val="28"/>
              </w:rPr>
              <w:t xml:space="preserve"> </w:t>
            </w:r>
            <w:r w:rsidRPr="009B4FAA">
              <w:rPr>
                <w:b/>
                <w:color w:val="000000" w:themeColor="text1"/>
                <w:sz w:val="28"/>
                <w:szCs w:val="28"/>
              </w:rPr>
              <w:t>dân.</w:t>
            </w:r>
          </w:p>
          <w:p w:rsidR="009B4FAA" w:rsidRPr="009B4FAA" w:rsidRDefault="009B4FAA" w:rsidP="00643E43">
            <w:pPr>
              <w:pStyle w:val="TableParagraph"/>
              <w:numPr>
                <w:ilvl w:val="0"/>
                <w:numId w:val="27"/>
              </w:numPr>
              <w:tabs>
                <w:tab w:val="left" w:pos="291"/>
              </w:tabs>
              <w:ind w:right="96" w:firstLine="0"/>
              <w:jc w:val="both"/>
              <w:rPr>
                <w:color w:val="000000" w:themeColor="text1"/>
                <w:sz w:val="28"/>
                <w:szCs w:val="28"/>
              </w:rPr>
            </w:pPr>
            <w:r w:rsidRPr="009B4FAA">
              <w:rPr>
                <w:color w:val="000000" w:themeColor="text1"/>
                <w:sz w:val="28"/>
                <w:szCs w:val="28"/>
              </w:rPr>
              <w:t>Mục đích lên ngôi vua: “để yên kẻ phản trắc và giữ lấy</w:t>
            </w:r>
            <w:r w:rsidRPr="009B4FAA">
              <w:rPr>
                <w:color w:val="000000" w:themeColor="text1"/>
                <w:spacing w:val="1"/>
                <w:sz w:val="28"/>
                <w:szCs w:val="28"/>
              </w:rPr>
              <w:t xml:space="preserve"> </w:t>
            </w:r>
            <w:r w:rsidRPr="009B4FAA">
              <w:rPr>
                <w:color w:val="000000" w:themeColor="text1"/>
                <w:sz w:val="28"/>
                <w:szCs w:val="28"/>
              </w:rPr>
              <w:t>lòng người”( danh bất chính- ngôn bất thuận-</w:t>
            </w:r>
            <w:r w:rsidRPr="009B4FAA">
              <w:rPr>
                <w:color w:val="000000" w:themeColor="text1"/>
                <w:spacing w:val="1"/>
                <w:sz w:val="28"/>
                <w:szCs w:val="28"/>
              </w:rPr>
              <w:t xml:space="preserve"> </w:t>
            </w:r>
            <w:r w:rsidRPr="009B4FAA">
              <w:rPr>
                <w:color w:val="000000" w:themeColor="text1"/>
                <w:sz w:val="28"/>
                <w:szCs w:val="28"/>
              </w:rPr>
              <w:t xml:space="preserve">sự </w:t>
            </w:r>
            <w:r w:rsidRPr="009B4FAA">
              <w:rPr>
                <w:color w:val="000000" w:themeColor="text1"/>
                <w:sz w:val="28"/>
                <w:szCs w:val="28"/>
              </w:rPr>
              <w:lastRenderedPageBreak/>
              <w:t>bất</w:t>
            </w:r>
            <w:r w:rsidRPr="009B4FAA">
              <w:rPr>
                <w:color w:val="000000" w:themeColor="text1"/>
                <w:spacing w:val="1"/>
                <w:sz w:val="28"/>
                <w:szCs w:val="28"/>
              </w:rPr>
              <w:t xml:space="preserve"> </w:t>
            </w:r>
            <w:r w:rsidRPr="009B4FAA">
              <w:rPr>
                <w:color w:val="000000" w:themeColor="text1"/>
                <w:sz w:val="28"/>
                <w:szCs w:val="28"/>
              </w:rPr>
              <w:t>thành).</w:t>
            </w:r>
          </w:p>
          <w:p w:rsidR="009B4FAA" w:rsidRPr="009B4FAA" w:rsidRDefault="009B4FAA" w:rsidP="001C1900">
            <w:pPr>
              <w:pStyle w:val="TableParagraph"/>
              <w:jc w:val="both"/>
              <w:rPr>
                <w:color w:val="000000" w:themeColor="text1"/>
                <w:sz w:val="28"/>
                <w:szCs w:val="28"/>
              </w:rPr>
            </w:pPr>
            <w:r w:rsidRPr="009B4FAA">
              <w:rPr>
                <w:color w:val="000000" w:themeColor="text1"/>
                <w:sz w:val="28"/>
                <w:szCs w:val="28"/>
              </w:rPr>
              <w:t>Biết</w:t>
            </w:r>
            <w:r w:rsidRPr="009B4FAA">
              <w:rPr>
                <w:color w:val="000000" w:themeColor="text1"/>
                <w:spacing w:val="-1"/>
                <w:sz w:val="28"/>
                <w:szCs w:val="28"/>
              </w:rPr>
              <w:t xml:space="preserve"> </w:t>
            </w:r>
            <w:r w:rsidRPr="009B4FAA">
              <w:rPr>
                <w:color w:val="000000" w:themeColor="text1"/>
                <w:sz w:val="28"/>
                <w:szCs w:val="28"/>
              </w:rPr>
              <w:t>địch-</w:t>
            </w:r>
            <w:r w:rsidRPr="009B4FAA">
              <w:rPr>
                <w:color w:val="000000" w:themeColor="text1"/>
                <w:spacing w:val="-3"/>
                <w:sz w:val="28"/>
                <w:szCs w:val="28"/>
              </w:rPr>
              <w:t xml:space="preserve"> </w:t>
            </w:r>
            <w:r w:rsidRPr="009B4FAA">
              <w:rPr>
                <w:color w:val="000000" w:themeColor="text1"/>
                <w:sz w:val="28"/>
                <w:szCs w:val="28"/>
              </w:rPr>
              <w:t>biết</w:t>
            </w:r>
            <w:r w:rsidRPr="009B4FAA">
              <w:rPr>
                <w:color w:val="000000" w:themeColor="text1"/>
                <w:spacing w:val="-1"/>
                <w:sz w:val="28"/>
                <w:szCs w:val="28"/>
              </w:rPr>
              <w:t xml:space="preserve"> </w:t>
            </w:r>
            <w:r w:rsidRPr="009B4FAA">
              <w:rPr>
                <w:color w:val="000000" w:themeColor="text1"/>
                <w:sz w:val="28"/>
                <w:szCs w:val="28"/>
              </w:rPr>
              <w:t>ta:</w:t>
            </w:r>
          </w:p>
          <w:p w:rsidR="009B4FAA" w:rsidRPr="009B4FAA" w:rsidRDefault="009B4FAA" w:rsidP="001C1900">
            <w:pPr>
              <w:pStyle w:val="TableParagraph"/>
              <w:ind w:right="101"/>
              <w:jc w:val="both"/>
              <w:rPr>
                <w:color w:val="000000" w:themeColor="text1"/>
                <w:sz w:val="28"/>
                <w:szCs w:val="28"/>
              </w:rPr>
            </w:pPr>
            <w:r w:rsidRPr="009B4FAA">
              <w:rPr>
                <w:color w:val="000000" w:themeColor="text1"/>
                <w:sz w:val="28"/>
                <w:szCs w:val="28"/>
              </w:rPr>
              <w:t>+ Hiểu rõ thế mạnh- yếu của kẻ thù. Thấu hiểu lòng dân</w:t>
            </w:r>
            <w:r w:rsidRPr="009B4FAA">
              <w:rPr>
                <w:color w:val="000000" w:themeColor="text1"/>
                <w:spacing w:val="1"/>
                <w:sz w:val="28"/>
                <w:szCs w:val="28"/>
              </w:rPr>
              <w:t xml:space="preserve"> </w:t>
            </w:r>
            <w:r w:rsidRPr="009B4FAA">
              <w:rPr>
                <w:color w:val="000000" w:themeColor="text1"/>
                <w:sz w:val="28"/>
                <w:szCs w:val="28"/>
              </w:rPr>
              <w:t>trong</w:t>
            </w:r>
            <w:r w:rsidRPr="009B4FAA">
              <w:rPr>
                <w:color w:val="000000" w:themeColor="text1"/>
                <w:spacing w:val="1"/>
                <w:sz w:val="28"/>
                <w:szCs w:val="28"/>
              </w:rPr>
              <w:t xml:space="preserve"> </w:t>
            </w:r>
            <w:r w:rsidRPr="009B4FAA">
              <w:rPr>
                <w:color w:val="000000" w:themeColor="text1"/>
                <w:sz w:val="28"/>
                <w:szCs w:val="28"/>
              </w:rPr>
              <w:t>nước.</w:t>
            </w:r>
          </w:p>
          <w:p w:rsidR="009B4FAA" w:rsidRPr="009B4FAA" w:rsidRDefault="009B4FAA" w:rsidP="001C1900">
            <w:pPr>
              <w:pStyle w:val="TableParagraph"/>
              <w:ind w:right="94"/>
              <w:jc w:val="bot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Lần này ta ra, thân hành cầm quân, phương lược tiến</w:t>
            </w:r>
            <w:r w:rsidRPr="009B4FAA">
              <w:rPr>
                <w:color w:val="000000" w:themeColor="text1"/>
                <w:spacing w:val="1"/>
                <w:sz w:val="28"/>
                <w:szCs w:val="28"/>
              </w:rPr>
              <w:t xml:space="preserve"> </w:t>
            </w:r>
            <w:r w:rsidRPr="009B4FAA">
              <w:rPr>
                <w:color w:val="000000" w:themeColor="text1"/>
                <w:sz w:val="28"/>
                <w:szCs w:val="28"/>
              </w:rPr>
              <w:t>đánh đã có tính sẵn”=&gt; Chuẩn bị sẵn sàng phương lược kế</w:t>
            </w:r>
            <w:r w:rsidRPr="009B4FAA">
              <w:rPr>
                <w:color w:val="000000" w:themeColor="text1"/>
                <w:spacing w:val="-67"/>
                <w:sz w:val="28"/>
                <w:szCs w:val="28"/>
              </w:rPr>
              <w:t xml:space="preserve"> </w:t>
            </w:r>
            <w:r w:rsidRPr="009B4FAA">
              <w:rPr>
                <w:color w:val="000000" w:themeColor="text1"/>
                <w:sz w:val="28"/>
                <w:szCs w:val="28"/>
              </w:rPr>
              <w:t>sách đánh</w:t>
            </w:r>
            <w:r w:rsidRPr="009B4FAA">
              <w:rPr>
                <w:color w:val="000000" w:themeColor="text1"/>
                <w:spacing w:val="1"/>
                <w:sz w:val="28"/>
                <w:szCs w:val="28"/>
              </w:rPr>
              <w:t xml:space="preserve"> </w:t>
            </w:r>
            <w:r w:rsidRPr="009B4FAA">
              <w:rPr>
                <w:color w:val="000000" w:themeColor="text1"/>
                <w:sz w:val="28"/>
                <w:szCs w:val="28"/>
              </w:rPr>
              <w:t>giặc.</w:t>
            </w:r>
          </w:p>
          <w:p w:rsidR="009B4FAA" w:rsidRPr="009B4FAA" w:rsidRDefault="009B4FAA" w:rsidP="001C1900">
            <w:pPr>
              <w:pStyle w:val="TableParagraph"/>
              <w:ind w:right="94"/>
              <w:jc w:val="both"/>
              <w:rPr>
                <w:color w:val="000000" w:themeColor="text1"/>
                <w:sz w:val="28"/>
                <w:szCs w:val="28"/>
              </w:rPr>
            </w:pPr>
            <w:r w:rsidRPr="009B4FAA">
              <w:rPr>
                <w:color w:val="000000" w:themeColor="text1"/>
                <w:sz w:val="28"/>
                <w:szCs w:val="28"/>
              </w:rPr>
              <w:t>+ “Mươi ngày có thể đuổi được người Thanh... Đến tối 30</w:t>
            </w:r>
            <w:r w:rsidRPr="009B4FAA">
              <w:rPr>
                <w:color w:val="000000" w:themeColor="text1"/>
                <w:spacing w:val="-67"/>
                <w:sz w:val="28"/>
                <w:szCs w:val="28"/>
              </w:rPr>
              <w:t xml:space="preserve"> </w:t>
            </w:r>
            <w:r w:rsidRPr="009B4FAA">
              <w:rPr>
                <w:color w:val="000000" w:themeColor="text1"/>
                <w:sz w:val="28"/>
                <w:szCs w:val="28"/>
              </w:rPr>
              <w:t>tết lập tức lên đường hẹn đến 7/5 tới thì vào thành Thăng</w:t>
            </w:r>
            <w:r w:rsidRPr="009B4FAA">
              <w:rPr>
                <w:color w:val="000000" w:themeColor="text1"/>
                <w:spacing w:val="1"/>
                <w:sz w:val="28"/>
                <w:szCs w:val="28"/>
              </w:rPr>
              <w:t xml:space="preserve"> </w:t>
            </w:r>
            <w:r w:rsidRPr="009B4FAA">
              <w:rPr>
                <w:color w:val="000000" w:themeColor="text1"/>
                <w:sz w:val="28"/>
                <w:szCs w:val="28"/>
              </w:rPr>
              <w:t>Long mở tiệc ăn mừng”.=&gt; Chưa giao chiến đã tự tin sẽ</w:t>
            </w:r>
            <w:r w:rsidRPr="009B4FAA">
              <w:rPr>
                <w:color w:val="000000" w:themeColor="text1"/>
                <w:spacing w:val="1"/>
                <w:sz w:val="28"/>
                <w:szCs w:val="28"/>
              </w:rPr>
              <w:t xml:space="preserve"> </w:t>
            </w:r>
            <w:r w:rsidRPr="009B4FAA">
              <w:rPr>
                <w:color w:val="000000" w:themeColor="text1"/>
                <w:sz w:val="28"/>
                <w:szCs w:val="28"/>
              </w:rPr>
              <w:t>đánh</w:t>
            </w:r>
            <w:r w:rsidRPr="009B4FAA">
              <w:rPr>
                <w:color w:val="000000" w:themeColor="text1"/>
                <w:spacing w:val="-4"/>
                <w:sz w:val="28"/>
                <w:szCs w:val="28"/>
              </w:rPr>
              <w:t xml:space="preserve"> </w:t>
            </w:r>
            <w:r w:rsidRPr="009B4FAA">
              <w:rPr>
                <w:color w:val="000000" w:themeColor="text1"/>
                <w:sz w:val="28"/>
                <w:szCs w:val="28"/>
              </w:rPr>
              <w:t>nhanh,</w:t>
            </w:r>
            <w:r w:rsidRPr="009B4FAA">
              <w:rPr>
                <w:color w:val="000000" w:themeColor="text1"/>
                <w:spacing w:val="-1"/>
                <w:sz w:val="28"/>
                <w:szCs w:val="28"/>
              </w:rPr>
              <w:t xml:space="preserve"> </w:t>
            </w:r>
            <w:r w:rsidRPr="009B4FAA">
              <w:rPr>
                <w:color w:val="000000" w:themeColor="text1"/>
                <w:sz w:val="28"/>
                <w:szCs w:val="28"/>
              </w:rPr>
              <w:t>thắng</w:t>
            </w:r>
            <w:r w:rsidRPr="009B4FAA">
              <w:rPr>
                <w:color w:val="000000" w:themeColor="text1"/>
                <w:spacing w:val="-3"/>
                <w:sz w:val="28"/>
                <w:szCs w:val="28"/>
              </w:rPr>
              <w:t xml:space="preserve"> </w:t>
            </w:r>
            <w:r w:rsidRPr="009B4FAA">
              <w:rPr>
                <w:color w:val="000000" w:themeColor="text1"/>
                <w:sz w:val="28"/>
                <w:szCs w:val="28"/>
              </w:rPr>
              <w:t>nhanh.</w:t>
            </w:r>
          </w:p>
          <w:p w:rsidR="009B4FAA" w:rsidRPr="009B4FAA" w:rsidRDefault="009B4FAA" w:rsidP="00643E43">
            <w:pPr>
              <w:pStyle w:val="TableParagraph"/>
              <w:numPr>
                <w:ilvl w:val="0"/>
                <w:numId w:val="27"/>
              </w:numPr>
              <w:tabs>
                <w:tab w:val="left" w:pos="298"/>
              </w:tabs>
              <w:ind w:right="94" w:firstLine="0"/>
              <w:jc w:val="both"/>
              <w:rPr>
                <w:color w:val="000000" w:themeColor="text1"/>
                <w:sz w:val="28"/>
                <w:szCs w:val="28"/>
              </w:rPr>
            </w:pPr>
            <w:r w:rsidRPr="009B4FAA">
              <w:rPr>
                <w:color w:val="000000" w:themeColor="text1"/>
                <w:sz w:val="28"/>
                <w:szCs w:val="28"/>
              </w:rPr>
              <w:t>“Chúng là nước lớn gấp 10 nước mình, sau khi bị thua</w:t>
            </w:r>
            <w:r w:rsidRPr="009B4FAA">
              <w:rPr>
                <w:color w:val="000000" w:themeColor="text1"/>
                <w:spacing w:val="1"/>
                <w:sz w:val="28"/>
                <w:szCs w:val="28"/>
              </w:rPr>
              <w:t xml:space="preserve"> </w:t>
            </w:r>
            <w:r w:rsidRPr="009B4FAA">
              <w:rPr>
                <w:color w:val="000000" w:themeColor="text1"/>
                <w:sz w:val="28"/>
                <w:szCs w:val="28"/>
              </w:rPr>
              <w:t>một trận, ắt lấy làm thẹn mà lo mưu báo thù... Đến lúc ấy,</w:t>
            </w:r>
            <w:r w:rsidRPr="009B4FAA">
              <w:rPr>
                <w:color w:val="000000" w:themeColor="text1"/>
                <w:spacing w:val="1"/>
                <w:sz w:val="28"/>
                <w:szCs w:val="28"/>
              </w:rPr>
              <w:t xml:space="preserve"> </w:t>
            </w:r>
            <w:r w:rsidRPr="009B4FAA">
              <w:rPr>
                <w:color w:val="000000" w:themeColor="text1"/>
                <w:sz w:val="28"/>
                <w:szCs w:val="28"/>
              </w:rPr>
              <w:t>chỉ có người khéo lời lẽ mới dẹp nổi việc binh đao... Chờ</w:t>
            </w:r>
            <w:r w:rsidRPr="009B4FAA">
              <w:rPr>
                <w:color w:val="000000" w:themeColor="text1"/>
                <w:spacing w:val="1"/>
                <w:sz w:val="28"/>
                <w:szCs w:val="28"/>
              </w:rPr>
              <w:t xml:space="preserve"> </w:t>
            </w:r>
            <w:r w:rsidRPr="009B4FAA">
              <w:rPr>
                <w:color w:val="000000" w:themeColor="text1"/>
                <w:sz w:val="28"/>
                <w:szCs w:val="28"/>
              </w:rPr>
              <w:t>10</w:t>
            </w:r>
            <w:r w:rsidRPr="009B4FAA">
              <w:rPr>
                <w:color w:val="000000" w:themeColor="text1"/>
                <w:spacing w:val="1"/>
                <w:sz w:val="28"/>
                <w:szCs w:val="28"/>
              </w:rPr>
              <w:t xml:space="preserve"> </w:t>
            </w:r>
            <w:r w:rsidRPr="009B4FAA">
              <w:rPr>
                <w:color w:val="000000" w:themeColor="text1"/>
                <w:sz w:val="28"/>
                <w:szCs w:val="28"/>
              </w:rPr>
              <w:t>năm nữa,</w:t>
            </w:r>
            <w:r w:rsidRPr="009B4FAA">
              <w:rPr>
                <w:color w:val="000000" w:themeColor="text1"/>
                <w:spacing w:val="1"/>
                <w:sz w:val="28"/>
                <w:szCs w:val="28"/>
              </w:rPr>
              <w:t xml:space="preserve"> </w:t>
            </w:r>
            <w:r w:rsidRPr="009B4FAA">
              <w:rPr>
                <w:color w:val="000000" w:themeColor="text1"/>
                <w:sz w:val="28"/>
                <w:szCs w:val="28"/>
              </w:rPr>
              <w:t>cho</w:t>
            </w:r>
            <w:r w:rsidRPr="009B4FAA">
              <w:rPr>
                <w:color w:val="000000" w:themeColor="text1"/>
                <w:spacing w:val="1"/>
                <w:sz w:val="28"/>
                <w:szCs w:val="28"/>
              </w:rPr>
              <w:t xml:space="preserve"> </w:t>
            </w:r>
            <w:r w:rsidRPr="009B4FAA">
              <w:rPr>
                <w:color w:val="000000" w:themeColor="text1"/>
                <w:sz w:val="28"/>
                <w:szCs w:val="28"/>
              </w:rPr>
              <w:t>ta</w:t>
            </w:r>
            <w:r w:rsidRPr="009B4FAA">
              <w:rPr>
                <w:color w:val="000000" w:themeColor="text1"/>
                <w:spacing w:val="1"/>
                <w:sz w:val="28"/>
                <w:szCs w:val="28"/>
              </w:rPr>
              <w:t xml:space="preserve"> </w:t>
            </w:r>
            <w:r w:rsidRPr="009B4FAA">
              <w:rPr>
                <w:color w:val="000000" w:themeColor="text1"/>
                <w:sz w:val="28"/>
                <w:szCs w:val="28"/>
              </w:rPr>
              <w:t>được</w:t>
            </w:r>
            <w:r w:rsidRPr="009B4FAA">
              <w:rPr>
                <w:color w:val="000000" w:themeColor="text1"/>
                <w:spacing w:val="1"/>
                <w:sz w:val="28"/>
                <w:szCs w:val="28"/>
              </w:rPr>
              <w:t xml:space="preserve"> </w:t>
            </w:r>
            <w:r w:rsidRPr="009B4FAA">
              <w:rPr>
                <w:color w:val="000000" w:themeColor="text1"/>
                <w:sz w:val="28"/>
                <w:szCs w:val="28"/>
              </w:rPr>
              <w:t>yên</w:t>
            </w:r>
            <w:r w:rsidRPr="009B4FAA">
              <w:rPr>
                <w:color w:val="000000" w:themeColor="text1"/>
                <w:spacing w:val="1"/>
                <w:sz w:val="28"/>
                <w:szCs w:val="28"/>
              </w:rPr>
              <w:t xml:space="preserve"> </w:t>
            </w:r>
            <w:r w:rsidRPr="009B4FAA">
              <w:rPr>
                <w:color w:val="000000" w:themeColor="text1"/>
                <w:sz w:val="28"/>
                <w:szCs w:val="28"/>
              </w:rPr>
              <w:t>ổn</w:t>
            </w:r>
            <w:r w:rsidRPr="009B4FAA">
              <w:rPr>
                <w:color w:val="000000" w:themeColor="text1"/>
                <w:spacing w:val="1"/>
                <w:sz w:val="28"/>
                <w:szCs w:val="28"/>
              </w:rPr>
              <w:t xml:space="preserve"> </w:t>
            </w:r>
            <w:r w:rsidRPr="009B4FAA">
              <w:rPr>
                <w:color w:val="000000" w:themeColor="text1"/>
                <w:sz w:val="28"/>
                <w:szCs w:val="28"/>
              </w:rPr>
              <w:t>mà</w:t>
            </w:r>
            <w:r w:rsidRPr="009B4FAA">
              <w:rPr>
                <w:color w:val="000000" w:themeColor="text1"/>
                <w:spacing w:val="1"/>
                <w:sz w:val="28"/>
                <w:szCs w:val="28"/>
              </w:rPr>
              <w:t xml:space="preserve"> </w:t>
            </w:r>
            <w:r w:rsidRPr="009B4FAA">
              <w:rPr>
                <w:color w:val="000000" w:themeColor="text1"/>
                <w:sz w:val="28"/>
                <w:szCs w:val="28"/>
              </w:rPr>
              <w:t>nuôi</w:t>
            </w:r>
            <w:r w:rsidRPr="009B4FAA">
              <w:rPr>
                <w:color w:val="000000" w:themeColor="text1"/>
                <w:spacing w:val="1"/>
                <w:sz w:val="28"/>
                <w:szCs w:val="28"/>
              </w:rPr>
              <w:t xml:space="preserve"> </w:t>
            </w:r>
            <w:r w:rsidRPr="009B4FAA">
              <w:rPr>
                <w:color w:val="000000" w:themeColor="text1"/>
                <w:sz w:val="28"/>
                <w:szCs w:val="28"/>
              </w:rPr>
              <w:t>dưỡng</w:t>
            </w:r>
            <w:r w:rsidRPr="009B4FAA">
              <w:rPr>
                <w:color w:val="000000" w:themeColor="text1"/>
                <w:spacing w:val="70"/>
                <w:sz w:val="28"/>
                <w:szCs w:val="28"/>
              </w:rPr>
              <w:t xml:space="preserve"> </w:t>
            </w:r>
            <w:r w:rsidRPr="009B4FAA">
              <w:rPr>
                <w:color w:val="000000" w:themeColor="text1"/>
                <w:sz w:val="28"/>
                <w:szCs w:val="28"/>
              </w:rPr>
              <w:t>lực</w:t>
            </w:r>
            <w:r w:rsidRPr="009B4FAA">
              <w:rPr>
                <w:color w:val="000000" w:themeColor="text1"/>
                <w:spacing w:val="1"/>
                <w:sz w:val="28"/>
                <w:szCs w:val="28"/>
              </w:rPr>
              <w:t xml:space="preserve"> </w:t>
            </w:r>
            <w:r w:rsidRPr="009B4FAA">
              <w:rPr>
                <w:color w:val="000000" w:themeColor="text1"/>
                <w:sz w:val="28"/>
                <w:szCs w:val="28"/>
              </w:rPr>
              <w:t>lượng,</w:t>
            </w:r>
            <w:r w:rsidRPr="009B4FAA">
              <w:rPr>
                <w:color w:val="000000" w:themeColor="text1"/>
                <w:spacing w:val="1"/>
                <w:sz w:val="28"/>
                <w:szCs w:val="28"/>
              </w:rPr>
              <w:t xml:space="preserve"> </w:t>
            </w:r>
            <w:r w:rsidRPr="009B4FAA">
              <w:rPr>
                <w:color w:val="000000" w:themeColor="text1"/>
                <w:sz w:val="28"/>
                <w:szCs w:val="28"/>
              </w:rPr>
              <w:t>bấy giờ</w:t>
            </w:r>
            <w:r w:rsidRPr="009B4FAA">
              <w:rPr>
                <w:color w:val="000000" w:themeColor="text1"/>
                <w:spacing w:val="1"/>
                <w:sz w:val="28"/>
                <w:szCs w:val="28"/>
              </w:rPr>
              <w:t xml:space="preserve"> </w:t>
            </w:r>
            <w:r w:rsidRPr="009B4FAA">
              <w:rPr>
                <w:color w:val="000000" w:themeColor="text1"/>
                <w:sz w:val="28"/>
                <w:szCs w:val="28"/>
              </w:rPr>
              <w:t>nước</w:t>
            </w:r>
            <w:r w:rsidRPr="009B4FAA">
              <w:rPr>
                <w:color w:val="000000" w:themeColor="text1"/>
                <w:spacing w:val="1"/>
                <w:sz w:val="28"/>
                <w:szCs w:val="28"/>
              </w:rPr>
              <w:t xml:space="preserve"> </w:t>
            </w:r>
            <w:r w:rsidRPr="009B4FAA">
              <w:rPr>
                <w:color w:val="000000" w:themeColor="text1"/>
                <w:sz w:val="28"/>
                <w:szCs w:val="28"/>
              </w:rPr>
              <w:t>giầu</w:t>
            </w:r>
            <w:r w:rsidRPr="009B4FAA">
              <w:rPr>
                <w:color w:val="000000" w:themeColor="text1"/>
                <w:spacing w:val="1"/>
                <w:sz w:val="28"/>
                <w:szCs w:val="28"/>
              </w:rPr>
              <w:t xml:space="preserve"> </w:t>
            </w:r>
            <w:r w:rsidRPr="009B4FAA">
              <w:rPr>
                <w:color w:val="000000" w:themeColor="text1"/>
                <w:sz w:val="28"/>
                <w:szCs w:val="28"/>
              </w:rPr>
              <w:t>quân</w:t>
            </w:r>
            <w:r w:rsidRPr="009B4FAA">
              <w:rPr>
                <w:color w:val="000000" w:themeColor="text1"/>
                <w:spacing w:val="1"/>
                <w:sz w:val="28"/>
                <w:szCs w:val="28"/>
              </w:rPr>
              <w:t xml:space="preserve"> </w:t>
            </w:r>
            <w:r w:rsidRPr="009B4FAA">
              <w:rPr>
                <w:color w:val="000000" w:themeColor="text1"/>
                <w:sz w:val="28"/>
                <w:szCs w:val="28"/>
              </w:rPr>
              <w:t>mạnh,</w:t>
            </w:r>
            <w:r w:rsidRPr="009B4FAA">
              <w:rPr>
                <w:color w:val="000000" w:themeColor="text1"/>
                <w:spacing w:val="1"/>
                <w:sz w:val="28"/>
                <w:szCs w:val="28"/>
              </w:rPr>
              <w:t xml:space="preserve"> </w:t>
            </w:r>
            <w:r w:rsidRPr="009B4FAA">
              <w:rPr>
                <w:color w:val="000000" w:themeColor="text1"/>
                <w:sz w:val="28"/>
                <w:szCs w:val="28"/>
              </w:rPr>
              <w:t>thì</w:t>
            </w:r>
            <w:r w:rsidRPr="009B4FAA">
              <w:rPr>
                <w:color w:val="000000" w:themeColor="text1"/>
                <w:spacing w:val="1"/>
                <w:sz w:val="28"/>
                <w:szCs w:val="28"/>
              </w:rPr>
              <w:t xml:space="preserve"> </w:t>
            </w:r>
            <w:r w:rsidRPr="009B4FAA">
              <w:rPr>
                <w:color w:val="000000" w:themeColor="text1"/>
                <w:sz w:val="28"/>
                <w:szCs w:val="28"/>
              </w:rPr>
              <w:t>ta</w:t>
            </w:r>
            <w:r w:rsidRPr="009B4FAA">
              <w:rPr>
                <w:color w:val="000000" w:themeColor="text1"/>
                <w:spacing w:val="1"/>
                <w:sz w:val="28"/>
                <w:szCs w:val="28"/>
              </w:rPr>
              <w:t xml:space="preserve"> </w:t>
            </w:r>
            <w:r w:rsidRPr="009B4FAA">
              <w:rPr>
                <w:color w:val="000000" w:themeColor="text1"/>
                <w:sz w:val="28"/>
                <w:szCs w:val="28"/>
              </w:rPr>
              <w:t>có</w:t>
            </w:r>
            <w:r w:rsidRPr="009B4FAA">
              <w:rPr>
                <w:color w:val="000000" w:themeColor="text1"/>
                <w:spacing w:val="1"/>
                <w:sz w:val="28"/>
                <w:szCs w:val="28"/>
              </w:rPr>
              <w:t xml:space="preserve"> </w:t>
            </w:r>
            <w:r w:rsidRPr="009B4FAA">
              <w:rPr>
                <w:color w:val="000000" w:themeColor="text1"/>
                <w:sz w:val="28"/>
                <w:szCs w:val="28"/>
              </w:rPr>
              <w:t>sợ</w:t>
            </w:r>
            <w:r w:rsidRPr="009B4FAA">
              <w:rPr>
                <w:color w:val="000000" w:themeColor="text1"/>
                <w:spacing w:val="1"/>
                <w:sz w:val="28"/>
                <w:szCs w:val="28"/>
              </w:rPr>
              <w:t xml:space="preserve"> </w:t>
            </w:r>
            <w:r w:rsidRPr="009B4FAA">
              <w:rPr>
                <w:color w:val="000000" w:themeColor="text1"/>
                <w:sz w:val="28"/>
                <w:szCs w:val="28"/>
              </w:rPr>
              <w:t>gì</w:t>
            </w:r>
            <w:r w:rsidRPr="009B4FAA">
              <w:rPr>
                <w:color w:val="000000" w:themeColor="text1"/>
                <w:spacing w:val="1"/>
                <w:sz w:val="28"/>
                <w:szCs w:val="28"/>
              </w:rPr>
              <w:t xml:space="preserve"> </w:t>
            </w:r>
            <w:r w:rsidRPr="009B4FAA">
              <w:rPr>
                <w:color w:val="000000" w:themeColor="text1"/>
                <w:sz w:val="28"/>
                <w:szCs w:val="28"/>
              </w:rPr>
              <w:t>chúng?”.</w:t>
            </w:r>
          </w:p>
          <w:p w:rsidR="009B4FAA" w:rsidRPr="009B4FAA" w:rsidRDefault="009B4FAA" w:rsidP="001C1900">
            <w:pPr>
              <w:pStyle w:val="TableParagraph"/>
              <w:ind w:right="104"/>
              <w:jc w:val="bot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Không chỉ đánh giặc trên mặt trận quân sự, còn tính</w:t>
            </w:r>
            <w:r w:rsidRPr="009B4FAA">
              <w:rPr>
                <w:color w:val="000000" w:themeColor="text1"/>
                <w:spacing w:val="1"/>
                <w:sz w:val="28"/>
                <w:szCs w:val="28"/>
              </w:rPr>
              <w:t xml:space="preserve"> </w:t>
            </w:r>
            <w:r w:rsidRPr="009B4FAA">
              <w:rPr>
                <w:color w:val="000000" w:themeColor="text1"/>
                <w:sz w:val="28"/>
                <w:szCs w:val="28"/>
              </w:rPr>
              <w:t>chuyện bang</w:t>
            </w:r>
            <w:r w:rsidRPr="009B4FAA">
              <w:rPr>
                <w:color w:val="000000" w:themeColor="text1"/>
                <w:spacing w:val="-3"/>
                <w:sz w:val="28"/>
                <w:szCs w:val="28"/>
              </w:rPr>
              <w:t xml:space="preserve"> </w:t>
            </w:r>
            <w:r w:rsidRPr="009B4FAA">
              <w:rPr>
                <w:color w:val="000000" w:themeColor="text1"/>
                <w:sz w:val="28"/>
                <w:szCs w:val="28"/>
              </w:rPr>
              <w:t>giao</w:t>
            </w:r>
            <w:r w:rsidRPr="009B4FAA">
              <w:rPr>
                <w:color w:val="000000" w:themeColor="text1"/>
                <w:spacing w:val="-4"/>
                <w:sz w:val="28"/>
                <w:szCs w:val="28"/>
              </w:rPr>
              <w:t xml:space="preserve"> </w:t>
            </w:r>
            <w:r w:rsidRPr="009B4FAA">
              <w:rPr>
                <w:color w:val="000000" w:themeColor="text1"/>
                <w:sz w:val="28"/>
                <w:szCs w:val="28"/>
              </w:rPr>
              <w:t>hai</w:t>
            </w:r>
            <w:r w:rsidRPr="009B4FAA">
              <w:rPr>
                <w:color w:val="000000" w:themeColor="text1"/>
                <w:spacing w:val="1"/>
                <w:sz w:val="28"/>
                <w:szCs w:val="28"/>
              </w:rPr>
              <w:t xml:space="preserve"> </w:t>
            </w:r>
            <w:r w:rsidRPr="009B4FAA">
              <w:rPr>
                <w:color w:val="000000" w:themeColor="text1"/>
                <w:sz w:val="28"/>
                <w:szCs w:val="28"/>
              </w:rPr>
              <w:t>nước sau chiến</w:t>
            </w:r>
            <w:r w:rsidRPr="009B4FAA">
              <w:rPr>
                <w:color w:val="000000" w:themeColor="text1"/>
                <w:spacing w:val="-2"/>
                <w:sz w:val="28"/>
                <w:szCs w:val="28"/>
              </w:rPr>
              <w:t xml:space="preserve"> </w:t>
            </w:r>
            <w:r w:rsidRPr="009B4FAA">
              <w:rPr>
                <w:color w:val="000000" w:themeColor="text1"/>
                <w:sz w:val="28"/>
                <w:szCs w:val="28"/>
              </w:rPr>
              <w:t>tranh.</w:t>
            </w:r>
          </w:p>
          <w:p w:rsidR="009B4FAA" w:rsidRPr="009B4FAA" w:rsidRDefault="009B4FAA" w:rsidP="001C1900">
            <w:pPr>
              <w:pStyle w:val="TableParagraph"/>
              <w:jc w:val="both"/>
              <w:rPr>
                <w:color w:val="000000" w:themeColor="text1"/>
                <w:sz w:val="28"/>
                <w:szCs w:val="28"/>
              </w:rPr>
            </w:pPr>
            <w:r w:rsidRPr="009B4FAA">
              <w:rPr>
                <w:color w:val="000000" w:themeColor="text1"/>
                <w:sz w:val="28"/>
                <w:szCs w:val="28"/>
              </w:rPr>
              <w:t>+</w:t>
            </w:r>
            <w:r w:rsidRPr="009B4FAA">
              <w:rPr>
                <w:color w:val="000000" w:themeColor="text1"/>
                <w:spacing w:val="39"/>
                <w:sz w:val="28"/>
                <w:szCs w:val="28"/>
              </w:rPr>
              <w:t xml:space="preserve"> </w:t>
            </w:r>
            <w:r w:rsidRPr="009B4FAA">
              <w:rPr>
                <w:color w:val="000000" w:themeColor="text1"/>
                <w:sz w:val="28"/>
                <w:szCs w:val="28"/>
              </w:rPr>
              <w:t>Không</w:t>
            </w:r>
            <w:r w:rsidRPr="009B4FAA">
              <w:rPr>
                <w:color w:val="000000" w:themeColor="text1"/>
                <w:spacing w:val="19"/>
                <w:sz w:val="28"/>
                <w:szCs w:val="28"/>
              </w:rPr>
              <w:t xml:space="preserve"> </w:t>
            </w:r>
            <w:r w:rsidRPr="009B4FAA">
              <w:rPr>
                <w:color w:val="000000" w:themeColor="text1"/>
                <w:sz w:val="28"/>
                <w:szCs w:val="28"/>
              </w:rPr>
              <w:t>chỉ</w:t>
            </w:r>
            <w:r w:rsidRPr="009B4FAA">
              <w:rPr>
                <w:color w:val="000000" w:themeColor="text1"/>
                <w:spacing w:val="17"/>
                <w:sz w:val="28"/>
                <w:szCs w:val="28"/>
              </w:rPr>
              <w:t xml:space="preserve"> </w:t>
            </w:r>
            <w:r w:rsidRPr="009B4FAA">
              <w:rPr>
                <w:color w:val="000000" w:themeColor="text1"/>
                <w:sz w:val="28"/>
                <w:szCs w:val="28"/>
              </w:rPr>
              <w:t>chiến</w:t>
            </w:r>
            <w:r w:rsidRPr="009B4FAA">
              <w:rPr>
                <w:color w:val="000000" w:themeColor="text1"/>
                <w:spacing w:val="19"/>
                <w:sz w:val="28"/>
                <w:szCs w:val="28"/>
              </w:rPr>
              <w:t xml:space="preserve"> </w:t>
            </w:r>
            <w:r w:rsidRPr="009B4FAA">
              <w:rPr>
                <w:color w:val="000000" w:themeColor="text1"/>
                <w:sz w:val="28"/>
                <w:szCs w:val="28"/>
              </w:rPr>
              <w:t>thắng</w:t>
            </w:r>
            <w:r w:rsidRPr="009B4FAA">
              <w:rPr>
                <w:color w:val="000000" w:themeColor="text1"/>
                <w:spacing w:val="17"/>
                <w:sz w:val="28"/>
                <w:szCs w:val="28"/>
              </w:rPr>
              <w:t xml:space="preserve"> </w:t>
            </w:r>
            <w:r w:rsidRPr="009B4FAA">
              <w:rPr>
                <w:color w:val="000000" w:themeColor="text1"/>
                <w:sz w:val="28"/>
                <w:szCs w:val="28"/>
              </w:rPr>
              <w:t>trong</w:t>
            </w:r>
            <w:r w:rsidRPr="009B4FAA">
              <w:rPr>
                <w:color w:val="000000" w:themeColor="text1"/>
                <w:spacing w:val="17"/>
                <w:sz w:val="28"/>
                <w:szCs w:val="28"/>
              </w:rPr>
              <w:t xml:space="preserve"> </w:t>
            </w:r>
            <w:r w:rsidRPr="009B4FAA">
              <w:rPr>
                <w:color w:val="000000" w:themeColor="text1"/>
                <w:sz w:val="28"/>
                <w:szCs w:val="28"/>
              </w:rPr>
              <w:t>10</w:t>
            </w:r>
            <w:r w:rsidRPr="009B4FAA">
              <w:rPr>
                <w:color w:val="000000" w:themeColor="text1"/>
                <w:spacing w:val="17"/>
                <w:sz w:val="28"/>
                <w:szCs w:val="28"/>
              </w:rPr>
              <w:t xml:space="preserve"> </w:t>
            </w:r>
            <w:r w:rsidRPr="009B4FAA">
              <w:rPr>
                <w:color w:val="000000" w:themeColor="text1"/>
                <w:sz w:val="28"/>
                <w:szCs w:val="28"/>
              </w:rPr>
              <w:t>ngày</w:t>
            </w:r>
            <w:r w:rsidRPr="009B4FAA">
              <w:rPr>
                <w:color w:val="000000" w:themeColor="text1"/>
                <w:spacing w:val="16"/>
                <w:sz w:val="28"/>
                <w:szCs w:val="28"/>
              </w:rPr>
              <w:t xml:space="preserve"> </w:t>
            </w:r>
            <w:r w:rsidRPr="009B4FAA">
              <w:rPr>
                <w:color w:val="000000" w:themeColor="text1"/>
                <w:sz w:val="28"/>
                <w:szCs w:val="28"/>
              </w:rPr>
              <w:t>còn</w:t>
            </w:r>
            <w:r w:rsidRPr="009B4FAA">
              <w:rPr>
                <w:color w:val="000000" w:themeColor="text1"/>
                <w:spacing w:val="17"/>
                <w:sz w:val="28"/>
                <w:szCs w:val="28"/>
              </w:rPr>
              <w:t xml:space="preserve"> </w:t>
            </w:r>
            <w:r w:rsidRPr="009B4FAA">
              <w:rPr>
                <w:color w:val="000000" w:themeColor="text1"/>
                <w:sz w:val="28"/>
                <w:szCs w:val="28"/>
              </w:rPr>
              <w:t>tính</w:t>
            </w:r>
            <w:r w:rsidRPr="009B4FAA">
              <w:rPr>
                <w:color w:val="000000" w:themeColor="text1"/>
                <w:spacing w:val="19"/>
                <w:sz w:val="28"/>
                <w:szCs w:val="28"/>
              </w:rPr>
              <w:t xml:space="preserve"> </w:t>
            </w:r>
            <w:r w:rsidRPr="009B4FAA">
              <w:rPr>
                <w:color w:val="000000" w:themeColor="text1"/>
                <w:sz w:val="28"/>
                <w:szCs w:val="28"/>
              </w:rPr>
              <w:t>chuyện 10</w:t>
            </w:r>
            <w:r w:rsidRPr="009B4FAA">
              <w:rPr>
                <w:color w:val="000000" w:themeColor="text1"/>
                <w:spacing w:val="-3"/>
                <w:sz w:val="28"/>
                <w:szCs w:val="28"/>
              </w:rPr>
              <w:t xml:space="preserve"> </w:t>
            </w:r>
            <w:r w:rsidRPr="009B4FAA">
              <w:rPr>
                <w:color w:val="000000" w:themeColor="text1"/>
                <w:sz w:val="28"/>
                <w:szCs w:val="28"/>
              </w:rPr>
              <w:t>năm</w:t>
            </w:r>
            <w:r w:rsidRPr="009B4FAA">
              <w:rPr>
                <w:color w:val="000000" w:themeColor="text1"/>
                <w:spacing w:val="-4"/>
                <w:sz w:val="28"/>
                <w:szCs w:val="28"/>
              </w:rPr>
              <w:t xml:space="preserve"> </w:t>
            </w:r>
            <w:r w:rsidRPr="009B4FAA">
              <w:rPr>
                <w:color w:val="000000" w:themeColor="text1"/>
                <w:sz w:val="28"/>
                <w:szCs w:val="28"/>
              </w:rPr>
              <w:t>sau.</w:t>
            </w:r>
          </w:p>
          <w:p w:rsidR="009B4FAA" w:rsidRPr="009B4FAA" w:rsidRDefault="009B4FAA" w:rsidP="001C1900">
            <w:pPr>
              <w:pStyle w:val="TableParagraph"/>
              <w:ind w:right="96"/>
              <w:jc w:val="both"/>
              <w:rPr>
                <w:b/>
                <w:color w:val="000000" w:themeColor="text1"/>
                <w:sz w:val="28"/>
                <w:szCs w:val="28"/>
              </w:rPr>
            </w:pPr>
            <w:r w:rsidRPr="009B4FAA">
              <w:rPr>
                <w:b/>
                <w:color w:val="000000" w:themeColor="text1"/>
                <w:sz w:val="28"/>
                <w:szCs w:val="28"/>
              </w:rPr>
              <w:t>=&gt; Quang Trung - vị vua có trí tuệ sáng suốt tầm nhìn</w:t>
            </w:r>
            <w:r w:rsidRPr="009B4FAA">
              <w:rPr>
                <w:b/>
                <w:color w:val="000000" w:themeColor="text1"/>
                <w:spacing w:val="1"/>
                <w:sz w:val="28"/>
                <w:szCs w:val="28"/>
              </w:rPr>
              <w:t xml:space="preserve"> </w:t>
            </w:r>
            <w:r w:rsidRPr="009B4FAA">
              <w:rPr>
                <w:b/>
                <w:color w:val="000000" w:themeColor="text1"/>
                <w:sz w:val="28"/>
                <w:szCs w:val="28"/>
              </w:rPr>
              <w:t>xa rộng.</w:t>
            </w:r>
          </w:p>
          <w:p w:rsidR="009B4FAA" w:rsidRPr="009B4FAA" w:rsidRDefault="009B4FAA" w:rsidP="00643E43">
            <w:pPr>
              <w:pStyle w:val="TableParagraph"/>
              <w:numPr>
                <w:ilvl w:val="0"/>
                <w:numId w:val="28"/>
              </w:numPr>
              <w:tabs>
                <w:tab w:val="left" w:pos="272"/>
              </w:tabs>
              <w:ind w:hanging="165"/>
              <w:jc w:val="both"/>
              <w:rPr>
                <w:color w:val="000000" w:themeColor="text1"/>
                <w:sz w:val="28"/>
                <w:szCs w:val="28"/>
              </w:rPr>
            </w:pPr>
            <w:r w:rsidRPr="009B4FAA">
              <w:rPr>
                <w:color w:val="000000" w:themeColor="text1"/>
                <w:sz w:val="28"/>
                <w:szCs w:val="28"/>
              </w:rPr>
              <w:t>Lắng</w:t>
            </w:r>
            <w:r w:rsidRPr="009B4FAA">
              <w:rPr>
                <w:color w:val="000000" w:themeColor="text1"/>
                <w:spacing w:val="-4"/>
                <w:sz w:val="28"/>
                <w:szCs w:val="28"/>
              </w:rPr>
              <w:t xml:space="preserve"> </w:t>
            </w:r>
            <w:r w:rsidRPr="009B4FAA">
              <w:rPr>
                <w:color w:val="000000" w:themeColor="text1"/>
                <w:sz w:val="28"/>
                <w:szCs w:val="28"/>
              </w:rPr>
              <w:t>nghe</w:t>
            </w:r>
            <w:r w:rsidRPr="009B4FAA">
              <w:rPr>
                <w:color w:val="000000" w:themeColor="text1"/>
                <w:spacing w:val="-4"/>
                <w:sz w:val="28"/>
                <w:szCs w:val="28"/>
              </w:rPr>
              <w:t xml:space="preserve"> </w:t>
            </w:r>
            <w:r w:rsidRPr="009B4FAA">
              <w:rPr>
                <w:color w:val="000000" w:themeColor="text1"/>
                <w:sz w:val="28"/>
                <w:szCs w:val="28"/>
              </w:rPr>
              <w:t>ý kiến quần</w:t>
            </w:r>
            <w:r w:rsidRPr="009B4FAA">
              <w:rPr>
                <w:color w:val="000000" w:themeColor="text1"/>
                <w:spacing w:val="1"/>
                <w:sz w:val="28"/>
                <w:szCs w:val="28"/>
              </w:rPr>
              <w:t xml:space="preserve"> </w:t>
            </w:r>
            <w:r w:rsidRPr="009B4FAA">
              <w:rPr>
                <w:color w:val="000000" w:themeColor="text1"/>
                <w:sz w:val="28"/>
                <w:szCs w:val="28"/>
              </w:rPr>
              <w:t>thần:</w:t>
            </w:r>
          </w:p>
          <w:p w:rsidR="009B4FAA" w:rsidRPr="009B4FAA" w:rsidRDefault="009B4FAA" w:rsidP="001C1900">
            <w:pPr>
              <w:pStyle w:val="TableParagraph"/>
              <w:ind w:right="95"/>
              <w:jc w:val="both"/>
              <w:rPr>
                <w:color w:val="000000" w:themeColor="text1"/>
                <w:sz w:val="28"/>
                <w:szCs w:val="28"/>
              </w:rPr>
            </w:pPr>
            <w:r w:rsidRPr="009B4FAA">
              <w:rPr>
                <w:color w:val="000000" w:themeColor="text1"/>
                <w:sz w:val="28"/>
                <w:szCs w:val="28"/>
              </w:rPr>
              <w:t>+ Nóng lòng xuất binh nhưng nghe ý kiến quần thần, lên</w:t>
            </w:r>
            <w:r w:rsidRPr="009B4FAA">
              <w:rPr>
                <w:color w:val="000000" w:themeColor="text1"/>
                <w:spacing w:val="1"/>
                <w:sz w:val="28"/>
                <w:szCs w:val="28"/>
              </w:rPr>
              <w:t xml:space="preserve"> </w:t>
            </w:r>
            <w:r w:rsidRPr="009B4FAA">
              <w:rPr>
                <w:color w:val="000000" w:themeColor="text1"/>
                <w:sz w:val="28"/>
                <w:szCs w:val="28"/>
              </w:rPr>
              <w:t>ngôi</w:t>
            </w:r>
            <w:r w:rsidRPr="009B4FAA">
              <w:rPr>
                <w:color w:val="000000" w:themeColor="text1"/>
                <w:spacing w:val="1"/>
                <w:sz w:val="28"/>
                <w:szCs w:val="28"/>
              </w:rPr>
              <w:t xml:space="preserve"> </w:t>
            </w:r>
            <w:r w:rsidRPr="009B4FAA">
              <w:rPr>
                <w:color w:val="000000" w:themeColor="text1"/>
                <w:sz w:val="28"/>
                <w:szCs w:val="28"/>
              </w:rPr>
              <w:t>trước.</w:t>
            </w:r>
          </w:p>
          <w:p w:rsidR="009B4FAA" w:rsidRPr="009B4FAA" w:rsidRDefault="009B4FAA" w:rsidP="001C1900">
            <w:pPr>
              <w:pStyle w:val="TableParagraph"/>
              <w:ind w:right="102"/>
              <w:jc w:val="both"/>
              <w:rPr>
                <w:color w:val="000000" w:themeColor="text1"/>
                <w:sz w:val="28"/>
                <w:szCs w:val="28"/>
              </w:rPr>
            </w:pPr>
            <w:r w:rsidRPr="009B4FAA">
              <w:rPr>
                <w:color w:val="000000" w:themeColor="text1"/>
                <w:sz w:val="28"/>
                <w:szCs w:val="28"/>
              </w:rPr>
              <w:t>+</w:t>
            </w:r>
            <w:r w:rsidRPr="009B4FAA">
              <w:rPr>
                <w:color w:val="000000" w:themeColor="text1"/>
                <w:spacing w:val="66"/>
                <w:sz w:val="28"/>
                <w:szCs w:val="28"/>
              </w:rPr>
              <w:t xml:space="preserve"> </w:t>
            </w:r>
            <w:r w:rsidRPr="009B4FAA">
              <w:rPr>
                <w:color w:val="000000" w:themeColor="text1"/>
                <w:sz w:val="28"/>
                <w:szCs w:val="28"/>
              </w:rPr>
              <w:t>Hành</w:t>
            </w:r>
            <w:r w:rsidRPr="009B4FAA">
              <w:rPr>
                <w:color w:val="000000" w:themeColor="text1"/>
                <w:spacing w:val="-5"/>
                <w:sz w:val="28"/>
                <w:szCs w:val="28"/>
              </w:rPr>
              <w:t xml:space="preserve"> </w:t>
            </w:r>
            <w:r w:rsidRPr="009B4FAA">
              <w:rPr>
                <w:color w:val="000000" w:themeColor="text1"/>
                <w:sz w:val="28"/>
                <w:szCs w:val="28"/>
              </w:rPr>
              <w:t>quân</w:t>
            </w:r>
            <w:r w:rsidRPr="009B4FAA">
              <w:rPr>
                <w:color w:val="000000" w:themeColor="text1"/>
                <w:spacing w:val="-4"/>
                <w:sz w:val="28"/>
                <w:szCs w:val="28"/>
              </w:rPr>
              <w:t xml:space="preserve"> </w:t>
            </w:r>
            <w:r w:rsidRPr="009B4FAA">
              <w:rPr>
                <w:color w:val="000000" w:themeColor="text1"/>
                <w:sz w:val="28"/>
                <w:szCs w:val="28"/>
              </w:rPr>
              <w:t>thần tốc</w:t>
            </w:r>
            <w:r w:rsidRPr="009B4FAA">
              <w:rPr>
                <w:color w:val="000000" w:themeColor="text1"/>
                <w:spacing w:val="-2"/>
                <w:sz w:val="28"/>
                <w:szCs w:val="28"/>
              </w:rPr>
              <w:t xml:space="preserve"> </w:t>
            </w:r>
            <w:r w:rsidRPr="009B4FAA">
              <w:rPr>
                <w:color w:val="000000" w:themeColor="text1"/>
                <w:sz w:val="28"/>
                <w:szCs w:val="28"/>
              </w:rPr>
              <w:t>vẫn dành</w:t>
            </w:r>
            <w:r w:rsidRPr="009B4FAA">
              <w:rPr>
                <w:color w:val="000000" w:themeColor="text1"/>
                <w:spacing w:val="-1"/>
                <w:sz w:val="28"/>
                <w:szCs w:val="28"/>
              </w:rPr>
              <w:t xml:space="preserve"> </w:t>
            </w:r>
            <w:r w:rsidRPr="009B4FAA">
              <w:rPr>
                <w:color w:val="000000" w:themeColor="text1"/>
                <w:sz w:val="28"/>
                <w:szCs w:val="28"/>
              </w:rPr>
              <w:t>thời gian</w:t>
            </w:r>
            <w:r w:rsidRPr="009B4FAA">
              <w:rPr>
                <w:color w:val="000000" w:themeColor="text1"/>
                <w:spacing w:val="-4"/>
                <w:sz w:val="28"/>
                <w:szCs w:val="28"/>
              </w:rPr>
              <w:t xml:space="preserve"> </w:t>
            </w:r>
            <w:r w:rsidRPr="009B4FAA">
              <w:rPr>
                <w:color w:val="000000" w:themeColor="text1"/>
                <w:sz w:val="28"/>
                <w:szCs w:val="28"/>
              </w:rPr>
              <w:t>hỏi ý</w:t>
            </w:r>
            <w:r w:rsidRPr="009B4FAA">
              <w:rPr>
                <w:color w:val="000000" w:themeColor="text1"/>
                <w:spacing w:val="-4"/>
                <w:sz w:val="28"/>
                <w:szCs w:val="28"/>
              </w:rPr>
              <w:t xml:space="preserve"> </w:t>
            </w:r>
            <w:r w:rsidRPr="009B4FAA">
              <w:rPr>
                <w:color w:val="000000" w:themeColor="text1"/>
                <w:sz w:val="28"/>
                <w:szCs w:val="28"/>
              </w:rPr>
              <w:t>kiến</w:t>
            </w:r>
            <w:r w:rsidRPr="009B4FAA">
              <w:rPr>
                <w:color w:val="000000" w:themeColor="text1"/>
                <w:spacing w:val="-4"/>
                <w:sz w:val="28"/>
                <w:szCs w:val="28"/>
              </w:rPr>
              <w:t xml:space="preserve"> </w:t>
            </w:r>
            <w:r w:rsidRPr="009B4FAA">
              <w:rPr>
                <w:color w:val="000000" w:themeColor="text1"/>
                <w:sz w:val="28"/>
                <w:szCs w:val="28"/>
              </w:rPr>
              <w:t>người</w:t>
            </w:r>
            <w:r w:rsidRPr="009B4FAA">
              <w:rPr>
                <w:color w:val="000000" w:themeColor="text1"/>
                <w:spacing w:val="-67"/>
                <w:sz w:val="28"/>
                <w:szCs w:val="28"/>
              </w:rPr>
              <w:t xml:space="preserve"> </w:t>
            </w:r>
            <w:r w:rsidRPr="009B4FAA">
              <w:rPr>
                <w:color w:val="000000" w:themeColor="text1"/>
                <w:sz w:val="28"/>
                <w:szCs w:val="28"/>
              </w:rPr>
              <w:t>ca</w:t>
            </w:r>
            <w:r w:rsidRPr="009B4FAA">
              <w:rPr>
                <w:color w:val="000000" w:themeColor="text1"/>
                <w:spacing w:val="-1"/>
                <w:sz w:val="28"/>
                <w:szCs w:val="28"/>
              </w:rPr>
              <w:t xml:space="preserve"> </w:t>
            </w:r>
            <w:r w:rsidRPr="009B4FAA">
              <w:rPr>
                <w:color w:val="000000" w:themeColor="text1"/>
                <w:sz w:val="28"/>
                <w:szCs w:val="28"/>
              </w:rPr>
              <w:t>sĩ(Nguyễn</w:t>
            </w:r>
            <w:r w:rsidRPr="009B4FAA">
              <w:rPr>
                <w:color w:val="000000" w:themeColor="text1"/>
                <w:spacing w:val="1"/>
                <w:sz w:val="28"/>
                <w:szCs w:val="28"/>
              </w:rPr>
              <w:t xml:space="preserve"> </w:t>
            </w:r>
            <w:r w:rsidRPr="009B4FAA">
              <w:rPr>
                <w:color w:val="000000" w:themeColor="text1"/>
                <w:sz w:val="28"/>
                <w:szCs w:val="28"/>
              </w:rPr>
              <w:t>Thiếp) trước</w:t>
            </w:r>
            <w:r w:rsidRPr="009B4FAA">
              <w:rPr>
                <w:color w:val="000000" w:themeColor="text1"/>
                <w:spacing w:val="-1"/>
                <w:sz w:val="28"/>
                <w:szCs w:val="28"/>
              </w:rPr>
              <w:t xml:space="preserve"> </w:t>
            </w:r>
            <w:r w:rsidRPr="009B4FAA">
              <w:rPr>
                <w:color w:val="000000" w:themeColor="text1"/>
                <w:sz w:val="28"/>
                <w:szCs w:val="28"/>
              </w:rPr>
              <w:t>khi</w:t>
            </w:r>
            <w:r w:rsidRPr="009B4FAA">
              <w:rPr>
                <w:color w:val="000000" w:themeColor="text1"/>
                <w:spacing w:val="-2"/>
                <w:sz w:val="28"/>
                <w:szCs w:val="28"/>
              </w:rPr>
              <w:t xml:space="preserve"> </w:t>
            </w:r>
            <w:r w:rsidRPr="009B4FAA">
              <w:rPr>
                <w:color w:val="000000" w:themeColor="text1"/>
                <w:sz w:val="28"/>
                <w:szCs w:val="28"/>
              </w:rPr>
              <w:t>xuất</w:t>
            </w:r>
            <w:r w:rsidRPr="009B4FAA">
              <w:rPr>
                <w:color w:val="000000" w:themeColor="text1"/>
                <w:spacing w:val="1"/>
                <w:sz w:val="28"/>
                <w:szCs w:val="28"/>
              </w:rPr>
              <w:t xml:space="preserve"> </w:t>
            </w:r>
            <w:r w:rsidRPr="009B4FAA">
              <w:rPr>
                <w:color w:val="000000" w:themeColor="text1"/>
                <w:sz w:val="28"/>
                <w:szCs w:val="28"/>
              </w:rPr>
              <w:t>chiến.</w:t>
            </w:r>
          </w:p>
          <w:p w:rsidR="009B4FAA" w:rsidRPr="009B4FAA" w:rsidRDefault="009B4FAA" w:rsidP="001C1900">
            <w:pPr>
              <w:pStyle w:val="TableParagraph"/>
              <w:jc w:val="both"/>
              <w:rPr>
                <w:b/>
                <w:color w:val="000000" w:themeColor="text1"/>
                <w:sz w:val="28"/>
                <w:szCs w:val="28"/>
              </w:rPr>
            </w:pPr>
            <w:r w:rsidRPr="009B4FAA">
              <w:rPr>
                <w:b/>
                <w:color w:val="000000" w:themeColor="text1"/>
                <w:sz w:val="28"/>
                <w:szCs w:val="28"/>
              </w:rPr>
              <w:t>=&gt;</w:t>
            </w:r>
            <w:r w:rsidRPr="009B4FAA">
              <w:rPr>
                <w:b/>
                <w:color w:val="000000" w:themeColor="text1"/>
                <w:spacing w:val="-2"/>
                <w:sz w:val="28"/>
                <w:szCs w:val="28"/>
              </w:rPr>
              <w:t xml:space="preserve"> </w:t>
            </w:r>
            <w:r w:rsidRPr="009B4FAA">
              <w:rPr>
                <w:b/>
                <w:color w:val="000000" w:themeColor="text1"/>
                <w:sz w:val="28"/>
                <w:szCs w:val="28"/>
              </w:rPr>
              <w:t>Quyết</w:t>
            </w:r>
            <w:r w:rsidRPr="009B4FAA">
              <w:rPr>
                <w:b/>
                <w:color w:val="000000" w:themeColor="text1"/>
                <w:spacing w:val="-2"/>
                <w:sz w:val="28"/>
                <w:szCs w:val="28"/>
              </w:rPr>
              <w:t xml:space="preserve"> </w:t>
            </w:r>
            <w:r w:rsidRPr="009B4FAA">
              <w:rPr>
                <w:b/>
                <w:color w:val="000000" w:themeColor="text1"/>
                <w:sz w:val="28"/>
                <w:szCs w:val="28"/>
              </w:rPr>
              <w:t>đoán</w:t>
            </w:r>
            <w:r w:rsidRPr="009B4FAA">
              <w:rPr>
                <w:b/>
                <w:color w:val="000000" w:themeColor="text1"/>
                <w:spacing w:val="-2"/>
                <w:sz w:val="28"/>
                <w:szCs w:val="28"/>
              </w:rPr>
              <w:t xml:space="preserve"> </w:t>
            </w:r>
            <w:r w:rsidRPr="009B4FAA">
              <w:rPr>
                <w:b/>
                <w:color w:val="000000" w:themeColor="text1"/>
                <w:sz w:val="28"/>
                <w:szCs w:val="28"/>
              </w:rPr>
              <w:t>mà không</w:t>
            </w:r>
            <w:r w:rsidRPr="009B4FAA">
              <w:rPr>
                <w:b/>
                <w:color w:val="000000" w:themeColor="text1"/>
                <w:spacing w:val="-1"/>
                <w:sz w:val="28"/>
                <w:szCs w:val="28"/>
              </w:rPr>
              <w:t xml:space="preserve"> </w:t>
            </w:r>
            <w:r w:rsidRPr="009B4FAA">
              <w:rPr>
                <w:b/>
                <w:color w:val="000000" w:themeColor="text1"/>
                <w:sz w:val="28"/>
                <w:szCs w:val="28"/>
              </w:rPr>
              <w:t>độc</w:t>
            </w:r>
            <w:r w:rsidRPr="009B4FAA">
              <w:rPr>
                <w:b/>
                <w:color w:val="000000" w:themeColor="text1"/>
                <w:spacing w:val="-2"/>
                <w:sz w:val="28"/>
                <w:szCs w:val="28"/>
              </w:rPr>
              <w:t xml:space="preserve"> </w:t>
            </w:r>
            <w:r w:rsidRPr="009B4FAA">
              <w:rPr>
                <w:b/>
                <w:color w:val="000000" w:themeColor="text1"/>
                <w:sz w:val="28"/>
                <w:szCs w:val="28"/>
              </w:rPr>
              <w:t>đoán.</w:t>
            </w:r>
          </w:p>
          <w:p w:rsidR="009B4FAA" w:rsidRPr="009B4FAA" w:rsidRDefault="009B4FAA" w:rsidP="00643E43">
            <w:pPr>
              <w:pStyle w:val="TableParagraph"/>
              <w:numPr>
                <w:ilvl w:val="0"/>
                <w:numId w:val="28"/>
              </w:numPr>
              <w:tabs>
                <w:tab w:val="left" w:pos="272"/>
              </w:tabs>
              <w:ind w:hanging="165"/>
              <w:jc w:val="both"/>
              <w:rPr>
                <w:color w:val="000000" w:themeColor="text1"/>
                <w:sz w:val="28"/>
                <w:szCs w:val="28"/>
              </w:rPr>
            </w:pPr>
            <w:r w:rsidRPr="009B4FAA">
              <w:rPr>
                <w:color w:val="000000" w:themeColor="text1"/>
                <w:sz w:val="28"/>
                <w:szCs w:val="28"/>
              </w:rPr>
              <w:t>Biết rõ</w:t>
            </w:r>
            <w:r w:rsidRPr="009B4FAA">
              <w:rPr>
                <w:color w:val="000000" w:themeColor="text1"/>
                <w:spacing w:val="-1"/>
                <w:sz w:val="28"/>
                <w:szCs w:val="28"/>
              </w:rPr>
              <w:t xml:space="preserve"> </w:t>
            </w:r>
            <w:r w:rsidRPr="009B4FAA">
              <w:rPr>
                <w:color w:val="000000" w:themeColor="text1"/>
                <w:sz w:val="28"/>
                <w:szCs w:val="28"/>
              </w:rPr>
              <w:t>ưu-</w:t>
            </w:r>
            <w:r w:rsidRPr="009B4FAA">
              <w:rPr>
                <w:color w:val="000000" w:themeColor="text1"/>
                <w:spacing w:val="-1"/>
                <w:sz w:val="28"/>
                <w:szCs w:val="28"/>
              </w:rPr>
              <w:t xml:space="preserve"> </w:t>
            </w:r>
            <w:r w:rsidRPr="009B4FAA">
              <w:rPr>
                <w:color w:val="000000" w:themeColor="text1"/>
                <w:sz w:val="28"/>
                <w:szCs w:val="28"/>
              </w:rPr>
              <w:t>nhược</w:t>
            </w:r>
            <w:r w:rsidRPr="009B4FAA">
              <w:rPr>
                <w:color w:val="000000" w:themeColor="text1"/>
                <w:spacing w:val="-3"/>
                <w:sz w:val="28"/>
                <w:szCs w:val="28"/>
              </w:rPr>
              <w:t xml:space="preserve"> </w:t>
            </w:r>
            <w:r w:rsidRPr="009B4FAA">
              <w:rPr>
                <w:color w:val="000000" w:themeColor="text1"/>
                <w:sz w:val="28"/>
                <w:szCs w:val="28"/>
              </w:rPr>
              <w:t>điểm</w:t>
            </w:r>
            <w:r w:rsidRPr="009B4FAA">
              <w:rPr>
                <w:color w:val="000000" w:themeColor="text1"/>
                <w:spacing w:val="-5"/>
                <w:sz w:val="28"/>
                <w:szCs w:val="28"/>
              </w:rPr>
              <w:t xml:space="preserve"> </w:t>
            </w:r>
            <w:r w:rsidRPr="009B4FAA">
              <w:rPr>
                <w:color w:val="000000" w:themeColor="text1"/>
                <w:sz w:val="28"/>
                <w:szCs w:val="28"/>
              </w:rPr>
              <w:t>của</w:t>
            </w:r>
            <w:r w:rsidRPr="009B4FAA">
              <w:rPr>
                <w:color w:val="000000" w:themeColor="text1"/>
                <w:spacing w:val="-1"/>
                <w:sz w:val="28"/>
                <w:szCs w:val="28"/>
              </w:rPr>
              <w:t xml:space="preserve"> </w:t>
            </w:r>
            <w:r w:rsidRPr="009B4FAA">
              <w:rPr>
                <w:color w:val="000000" w:themeColor="text1"/>
                <w:sz w:val="28"/>
                <w:szCs w:val="28"/>
              </w:rPr>
              <w:t>các</w:t>
            </w:r>
            <w:r w:rsidRPr="009B4FAA">
              <w:rPr>
                <w:color w:val="000000" w:themeColor="text1"/>
                <w:spacing w:val="-1"/>
                <w:sz w:val="28"/>
                <w:szCs w:val="28"/>
              </w:rPr>
              <w:t xml:space="preserve"> </w:t>
            </w:r>
            <w:r w:rsidRPr="009B4FAA">
              <w:rPr>
                <w:color w:val="000000" w:themeColor="text1"/>
                <w:sz w:val="28"/>
                <w:szCs w:val="28"/>
              </w:rPr>
              <w:t>tướng</w:t>
            </w:r>
            <w:r w:rsidRPr="009B4FAA">
              <w:rPr>
                <w:color w:val="000000" w:themeColor="text1"/>
                <w:spacing w:val="1"/>
                <w:sz w:val="28"/>
                <w:szCs w:val="28"/>
              </w:rPr>
              <w:t xml:space="preserve"> </w:t>
            </w:r>
            <w:r w:rsidRPr="009B4FAA">
              <w:rPr>
                <w:color w:val="000000" w:themeColor="text1"/>
                <w:sz w:val="28"/>
                <w:szCs w:val="28"/>
              </w:rPr>
              <w:t>sĩ:</w:t>
            </w:r>
          </w:p>
          <w:p w:rsidR="009B4FAA" w:rsidRPr="009B4FAA" w:rsidRDefault="009B4FAA" w:rsidP="001C1900">
            <w:pPr>
              <w:pStyle w:val="TableParagraph"/>
              <w:ind w:right="95"/>
              <w:jc w:val="both"/>
              <w:rPr>
                <w:color w:val="000000" w:themeColor="text1"/>
                <w:sz w:val="28"/>
                <w:szCs w:val="28"/>
              </w:rPr>
            </w:pPr>
            <w:r w:rsidRPr="009B4FAA">
              <w:rPr>
                <w:color w:val="000000" w:themeColor="text1"/>
                <w:sz w:val="28"/>
                <w:szCs w:val="28"/>
              </w:rPr>
              <w:t>+ Song ta nghĩ các ngưoi đều là hạng</w:t>
            </w:r>
            <w:r w:rsidRPr="009B4FAA">
              <w:rPr>
                <w:color w:val="000000" w:themeColor="text1"/>
                <w:spacing w:val="1"/>
                <w:sz w:val="28"/>
                <w:szCs w:val="28"/>
              </w:rPr>
              <w:t xml:space="preserve"> </w:t>
            </w:r>
            <w:r w:rsidRPr="009B4FAA">
              <w:rPr>
                <w:color w:val="000000" w:themeColor="text1"/>
                <w:sz w:val="28"/>
                <w:szCs w:val="28"/>
              </w:rPr>
              <w:t>võ</w:t>
            </w:r>
            <w:r w:rsidRPr="009B4FAA">
              <w:rPr>
                <w:color w:val="000000" w:themeColor="text1"/>
                <w:spacing w:val="70"/>
                <w:sz w:val="28"/>
                <w:szCs w:val="28"/>
              </w:rPr>
              <w:t xml:space="preserve"> </w:t>
            </w:r>
            <w:r w:rsidRPr="009B4FAA">
              <w:rPr>
                <w:color w:val="000000" w:themeColor="text1"/>
                <w:sz w:val="28"/>
                <w:szCs w:val="28"/>
              </w:rPr>
              <w:t>dũng, chỉ biết</w:t>
            </w:r>
            <w:r w:rsidRPr="009B4FAA">
              <w:rPr>
                <w:color w:val="000000" w:themeColor="text1"/>
                <w:spacing w:val="1"/>
                <w:sz w:val="28"/>
                <w:szCs w:val="28"/>
              </w:rPr>
              <w:t xml:space="preserve"> </w:t>
            </w:r>
            <w:r w:rsidRPr="009B4FAA">
              <w:rPr>
                <w:color w:val="000000" w:themeColor="text1"/>
                <w:sz w:val="28"/>
                <w:szCs w:val="28"/>
              </w:rPr>
              <w:t>gặp giặc là đánh, đến như việc tùy cơ ứng biến thì không</w:t>
            </w:r>
            <w:r w:rsidRPr="009B4FAA">
              <w:rPr>
                <w:color w:val="000000" w:themeColor="text1"/>
                <w:spacing w:val="1"/>
                <w:sz w:val="28"/>
                <w:szCs w:val="28"/>
              </w:rPr>
              <w:t xml:space="preserve"> </w:t>
            </w:r>
            <w:r w:rsidRPr="009B4FAA">
              <w:rPr>
                <w:color w:val="000000" w:themeColor="text1"/>
                <w:sz w:val="28"/>
                <w:szCs w:val="28"/>
              </w:rPr>
              <w:t>có tài.=&gt;</w:t>
            </w:r>
            <w:r w:rsidRPr="009B4FAA">
              <w:rPr>
                <w:color w:val="000000" w:themeColor="text1"/>
                <w:spacing w:val="1"/>
                <w:sz w:val="28"/>
                <w:szCs w:val="28"/>
              </w:rPr>
              <w:t xml:space="preserve"> </w:t>
            </w:r>
            <w:r w:rsidRPr="009B4FAA">
              <w:rPr>
                <w:color w:val="000000" w:themeColor="text1"/>
                <w:sz w:val="28"/>
                <w:szCs w:val="28"/>
              </w:rPr>
              <w:t>Sở, Lân là hạng</w:t>
            </w:r>
            <w:r w:rsidRPr="009B4FAA">
              <w:rPr>
                <w:color w:val="000000" w:themeColor="text1"/>
                <w:spacing w:val="1"/>
                <w:sz w:val="28"/>
                <w:szCs w:val="28"/>
              </w:rPr>
              <w:t xml:space="preserve"> </w:t>
            </w:r>
            <w:r w:rsidRPr="009B4FAA">
              <w:rPr>
                <w:color w:val="000000" w:themeColor="text1"/>
                <w:sz w:val="28"/>
                <w:szCs w:val="28"/>
              </w:rPr>
              <w:t>tướng võ dũng, không giỏi trí</w:t>
            </w:r>
            <w:r w:rsidRPr="009B4FAA">
              <w:rPr>
                <w:color w:val="000000" w:themeColor="text1"/>
                <w:spacing w:val="1"/>
                <w:sz w:val="28"/>
                <w:szCs w:val="28"/>
              </w:rPr>
              <w:t xml:space="preserve"> </w:t>
            </w:r>
            <w:r w:rsidRPr="009B4FAA">
              <w:rPr>
                <w:color w:val="000000" w:themeColor="text1"/>
                <w:sz w:val="28"/>
                <w:szCs w:val="28"/>
              </w:rPr>
              <w:t>mưu nhưng</w:t>
            </w:r>
            <w:r w:rsidRPr="009B4FAA">
              <w:rPr>
                <w:color w:val="000000" w:themeColor="text1"/>
                <w:spacing w:val="1"/>
                <w:sz w:val="28"/>
                <w:szCs w:val="28"/>
              </w:rPr>
              <w:t xml:space="preserve"> </w:t>
            </w:r>
            <w:r w:rsidRPr="009B4FAA">
              <w:rPr>
                <w:color w:val="000000" w:themeColor="text1"/>
                <w:sz w:val="28"/>
                <w:szCs w:val="28"/>
              </w:rPr>
              <w:t>rất</w:t>
            </w:r>
            <w:r w:rsidRPr="009B4FAA">
              <w:rPr>
                <w:color w:val="000000" w:themeColor="text1"/>
                <w:spacing w:val="1"/>
                <w:sz w:val="28"/>
                <w:szCs w:val="28"/>
              </w:rPr>
              <w:t xml:space="preserve"> </w:t>
            </w:r>
            <w:r w:rsidRPr="009B4FAA">
              <w:rPr>
                <w:color w:val="000000" w:themeColor="text1"/>
                <w:sz w:val="28"/>
                <w:szCs w:val="28"/>
              </w:rPr>
              <w:t>trung</w:t>
            </w:r>
            <w:r w:rsidRPr="009B4FAA">
              <w:rPr>
                <w:color w:val="000000" w:themeColor="text1"/>
                <w:spacing w:val="-3"/>
                <w:sz w:val="28"/>
                <w:szCs w:val="28"/>
              </w:rPr>
              <w:t xml:space="preserve"> </w:t>
            </w:r>
            <w:r w:rsidRPr="009B4FAA">
              <w:rPr>
                <w:color w:val="000000" w:themeColor="text1"/>
                <w:sz w:val="28"/>
                <w:szCs w:val="28"/>
              </w:rPr>
              <w:t>thành.</w:t>
            </w:r>
          </w:p>
          <w:p w:rsidR="009B4FAA" w:rsidRPr="009B4FAA" w:rsidRDefault="009B4FAA" w:rsidP="001C1900">
            <w:pPr>
              <w:pStyle w:val="TableParagraph"/>
              <w:ind w:right="95"/>
              <w:jc w:val="bot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Các</w:t>
            </w:r>
            <w:r w:rsidRPr="009B4FAA">
              <w:rPr>
                <w:color w:val="000000" w:themeColor="text1"/>
                <w:spacing w:val="1"/>
                <w:sz w:val="28"/>
                <w:szCs w:val="28"/>
              </w:rPr>
              <w:t xml:space="preserve"> </w:t>
            </w:r>
            <w:r w:rsidRPr="009B4FAA">
              <w:rPr>
                <w:color w:val="000000" w:themeColor="text1"/>
                <w:sz w:val="28"/>
                <w:szCs w:val="28"/>
              </w:rPr>
              <w:t>người</w:t>
            </w:r>
            <w:r w:rsidRPr="009B4FAA">
              <w:rPr>
                <w:color w:val="000000" w:themeColor="text1"/>
                <w:spacing w:val="1"/>
                <w:sz w:val="28"/>
                <w:szCs w:val="28"/>
              </w:rPr>
              <w:t xml:space="preserve"> </w:t>
            </w:r>
            <w:r w:rsidRPr="009B4FAA">
              <w:rPr>
                <w:color w:val="000000" w:themeColor="text1"/>
                <w:sz w:val="28"/>
                <w:szCs w:val="28"/>
              </w:rPr>
              <w:t>đã</w:t>
            </w:r>
            <w:r w:rsidRPr="009B4FAA">
              <w:rPr>
                <w:color w:val="000000" w:themeColor="text1"/>
                <w:spacing w:val="1"/>
                <w:sz w:val="28"/>
                <w:szCs w:val="28"/>
              </w:rPr>
              <w:t xml:space="preserve"> </w:t>
            </w:r>
            <w:r w:rsidRPr="009B4FAA">
              <w:rPr>
                <w:color w:val="000000" w:themeColor="text1"/>
                <w:sz w:val="28"/>
                <w:szCs w:val="28"/>
              </w:rPr>
              <w:t>biết</w:t>
            </w:r>
            <w:r w:rsidRPr="009B4FAA">
              <w:rPr>
                <w:color w:val="000000" w:themeColor="text1"/>
                <w:spacing w:val="1"/>
                <w:sz w:val="28"/>
                <w:szCs w:val="28"/>
              </w:rPr>
              <w:t xml:space="preserve"> </w:t>
            </w:r>
            <w:r w:rsidRPr="009B4FAA">
              <w:rPr>
                <w:color w:val="000000" w:themeColor="text1"/>
                <w:sz w:val="28"/>
                <w:szCs w:val="28"/>
              </w:rPr>
              <w:t>nín</w:t>
            </w:r>
            <w:r w:rsidRPr="009B4FAA">
              <w:rPr>
                <w:color w:val="000000" w:themeColor="text1"/>
                <w:spacing w:val="1"/>
                <w:sz w:val="28"/>
                <w:szCs w:val="28"/>
              </w:rPr>
              <w:t xml:space="preserve"> </w:t>
            </w:r>
            <w:r w:rsidRPr="009B4FAA">
              <w:rPr>
                <w:color w:val="000000" w:themeColor="text1"/>
                <w:sz w:val="28"/>
                <w:szCs w:val="28"/>
              </w:rPr>
              <w:t>nhịn</w:t>
            </w:r>
            <w:r w:rsidRPr="009B4FAA">
              <w:rPr>
                <w:color w:val="000000" w:themeColor="text1"/>
                <w:spacing w:val="1"/>
                <w:sz w:val="28"/>
                <w:szCs w:val="28"/>
              </w:rPr>
              <w:t xml:space="preserve"> </w:t>
            </w:r>
            <w:r w:rsidRPr="009B4FAA">
              <w:rPr>
                <w:color w:val="000000" w:themeColor="text1"/>
                <w:sz w:val="28"/>
                <w:szCs w:val="28"/>
              </w:rPr>
              <w:t>để</w:t>
            </w:r>
            <w:r w:rsidRPr="009B4FAA">
              <w:rPr>
                <w:color w:val="000000" w:themeColor="text1"/>
                <w:spacing w:val="1"/>
                <w:sz w:val="28"/>
                <w:szCs w:val="28"/>
              </w:rPr>
              <w:t xml:space="preserve"> </w:t>
            </w:r>
            <w:r w:rsidRPr="009B4FAA">
              <w:rPr>
                <w:color w:val="000000" w:themeColor="text1"/>
                <w:sz w:val="28"/>
                <w:szCs w:val="28"/>
              </w:rPr>
              <w:t>tránh</w:t>
            </w:r>
            <w:r w:rsidRPr="009B4FAA">
              <w:rPr>
                <w:color w:val="000000" w:themeColor="text1"/>
                <w:spacing w:val="1"/>
                <w:sz w:val="28"/>
                <w:szCs w:val="28"/>
              </w:rPr>
              <w:t xml:space="preserve"> </w:t>
            </w:r>
            <w:r w:rsidRPr="009B4FAA">
              <w:rPr>
                <w:color w:val="000000" w:themeColor="text1"/>
                <w:sz w:val="28"/>
                <w:szCs w:val="28"/>
              </w:rPr>
              <w:t>mũi</w:t>
            </w:r>
            <w:r w:rsidRPr="009B4FAA">
              <w:rPr>
                <w:color w:val="000000" w:themeColor="text1"/>
                <w:spacing w:val="1"/>
                <w:sz w:val="28"/>
                <w:szCs w:val="28"/>
              </w:rPr>
              <w:t xml:space="preserve"> </w:t>
            </w:r>
            <w:r w:rsidRPr="009B4FAA">
              <w:rPr>
                <w:color w:val="000000" w:themeColor="text1"/>
                <w:sz w:val="28"/>
                <w:szCs w:val="28"/>
              </w:rPr>
              <w:t>nhọn</w:t>
            </w:r>
            <w:r w:rsidRPr="009B4FAA">
              <w:rPr>
                <w:color w:val="000000" w:themeColor="text1"/>
                <w:spacing w:val="70"/>
                <w:sz w:val="28"/>
                <w:szCs w:val="28"/>
              </w:rPr>
              <w:t xml:space="preserve"> </w:t>
            </w:r>
            <w:r w:rsidRPr="009B4FAA">
              <w:rPr>
                <w:color w:val="000000" w:themeColor="text1"/>
                <w:sz w:val="28"/>
                <w:szCs w:val="28"/>
              </w:rPr>
              <w:t>của</w:t>
            </w:r>
            <w:r w:rsidRPr="009B4FAA">
              <w:rPr>
                <w:color w:val="000000" w:themeColor="text1"/>
                <w:spacing w:val="-67"/>
                <w:sz w:val="28"/>
                <w:szCs w:val="28"/>
              </w:rPr>
              <w:t xml:space="preserve"> </w:t>
            </w:r>
            <w:r w:rsidRPr="009B4FAA">
              <w:rPr>
                <w:color w:val="000000" w:themeColor="text1"/>
                <w:sz w:val="28"/>
                <w:szCs w:val="28"/>
              </w:rPr>
              <w:t>chúng, chia ra chặn giữ các nơi hiểm yếu, bên trong thì</w:t>
            </w:r>
            <w:r w:rsidRPr="009B4FAA">
              <w:rPr>
                <w:color w:val="000000" w:themeColor="text1"/>
                <w:spacing w:val="1"/>
                <w:sz w:val="28"/>
                <w:szCs w:val="28"/>
              </w:rPr>
              <w:t xml:space="preserve"> </w:t>
            </w:r>
            <w:r w:rsidRPr="009B4FAA">
              <w:rPr>
                <w:color w:val="000000" w:themeColor="text1"/>
                <w:sz w:val="28"/>
                <w:szCs w:val="28"/>
              </w:rPr>
              <w:t>kích</w:t>
            </w:r>
            <w:r w:rsidRPr="009B4FAA">
              <w:rPr>
                <w:color w:val="000000" w:themeColor="text1"/>
                <w:spacing w:val="58"/>
                <w:sz w:val="28"/>
                <w:szCs w:val="28"/>
              </w:rPr>
              <w:t xml:space="preserve"> </w:t>
            </w:r>
            <w:r w:rsidRPr="009B4FAA">
              <w:rPr>
                <w:color w:val="000000" w:themeColor="text1"/>
                <w:sz w:val="28"/>
                <w:szCs w:val="28"/>
              </w:rPr>
              <w:t>thích</w:t>
            </w:r>
            <w:r w:rsidRPr="009B4FAA">
              <w:rPr>
                <w:color w:val="000000" w:themeColor="text1"/>
                <w:spacing w:val="57"/>
                <w:sz w:val="28"/>
                <w:szCs w:val="28"/>
              </w:rPr>
              <w:t xml:space="preserve"> </w:t>
            </w:r>
            <w:r w:rsidRPr="009B4FAA">
              <w:rPr>
                <w:color w:val="000000" w:themeColor="text1"/>
                <w:sz w:val="28"/>
                <w:szCs w:val="28"/>
              </w:rPr>
              <w:t>lòng</w:t>
            </w:r>
            <w:r w:rsidRPr="009B4FAA">
              <w:rPr>
                <w:color w:val="000000" w:themeColor="text1"/>
                <w:spacing w:val="59"/>
                <w:sz w:val="28"/>
                <w:szCs w:val="28"/>
              </w:rPr>
              <w:t xml:space="preserve"> </w:t>
            </w:r>
            <w:r w:rsidRPr="009B4FAA">
              <w:rPr>
                <w:color w:val="000000" w:themeColor="text1"/>
                <w:sz w:val="28"/>
                <w:szCs w:val="28"/>
              </w:rPr>
              <w:t>quân,</w:t>
            </w:r>
            <w:r w:rsidRPr="009B4FAA">
              <w:rPr>
                <w:color w:val="000000" w:themeColor="text1"/>
                <w:spacing w:val="57"/>
                <w:sz w:val="28"/>
                <w:szCs w:val="28"/>
              </w:rPr>
              <w:t xml:space="preserve"> </w:t>
            </w:r>
            <w:r w:rsidRPr="009B4FAA">
              <w:rPr>
                <w:color w:val="000000" w:themeColor="text1"/>
                <w:sz w:val="28"/>
                <w:szCs w:val="28"/>
              </w:rPr>
              <w:t>bên</w:t>
            </w:r>
            <w:r w:rsidRPr="009B4FAA">
              <w:rPr>
                <w:color w:val="000000" w:themeColor="text1"/>
                <w:spacing w:val="59"/>
                <w:sz w:val="28"/>
                <w:szCs w:val="28"/>
              </w:rPr>
              <w:t xml:space="preserve"> </w:t>
            </w:r>
            <w:r w:rsidRPr="009B4FAA">
              <w:rPr>
                <w:color w:val="000000" w:themeColor="text1"/>
                <w:sz w:val="28"/>
                <w:szCs w:val="28"/>
              </w:rPr>
              <w:t>ngoài</w:t>
            </w:r>
            <w:r w:rsidRPr="009B4FAA">
              <w:rPr>
                <w:color w:val="000000" w:themeColor="text1"/>
                <w:spacing w:val="58"/>
                <w:sz w:val="28"/>
                <w:szCs w:val="28"/>
              </w:rPr>
              <w:t xml:space="preserve"> </w:t>
            </w:r>
            <w:r w:rsidRPr="009B4FAA">
              <w:rPr>
                <w:color w:val="000000" w:themeColor="text1"/>
                <w:sz w:val="28"/>
                <w:szCs w:val="28"/>
              </w:rPr>
              <w:t>thì</w:t>
            </w:r>
            <w:r w:rsidRPr="009B4FAA">
              <w:rPr>
                <w:color w:val="000000" w:themeColor="text1"/>
                <w:spacing w:val="59"/>
                <w:sz w:val="28"/>
                <w:szCs w:val="28"/>
              </w:rPr>
              <w:t xml:space="preserve"> </w:t>
            </w:r>
            <w:r w:rsidRPr="009B4FAA">
              <w:rPr>
                <w:color w:val="000000" w:themeColor="text1"/>
                <w:sz w:val="28"/>
                <w:szCs w:val="28"/>
              </w:rPr>
              <w:t>làm</w:t>
            </w:r>
            <w:r w:rsidRPr="009B4FAA">
              <w:rPr>
                <w:color w:val="000000" w:themeColor="text1"/>
                <w:spacing w:val="55"/>
                <w:sz w:val="28"/>
                <w:szCs w:val="28"/>
              </w:rPr>
              <w:t xml:space="preserve"> </w:t>
            </w:r>
            <w:r w:rsidRPr="009B4FAA">
              <w:rPr>
                <w:color w:val="000000" w:themeColor="text1"/>
                <w:sz w:val="28"/>
                <w:szCs w:val="28"/>
              </w:rPr>
              <w:t>cho</w:t>
            </w:r>
            <w:r w:rsidRPr="009B4FAA">
              <w:rPr>
                <w:color w:val="000000" w:themeColor="text1"/>
                <w:spacing w:val="60"/>
                <w:sz w:val="28"/>
                <w:szCs w:val="28"/>
              </w:rPr>
              <w:t xml:space="preserve"> </w:t>
            </w:r>
            <w:r w:rsidRPr="009B4FAA">
              <w:rPr>
                <w:color w:val="000000" w:themeColor="text1"/>
                <w:sz w:val="28"/>
                <w:szCs w:val="28"/>
              </w:rPr>
              <w:t>giặc</w:t>
            </w:r>
            <w:r w:rsidRPr="009B4FAA">
              <w:rPr>
                <w:color w:val="000000" w:themeColor="text1"/>
                <w:spacing w:val="59"/>
                <w:sz w:val="28"/>
                <w:szCs w:val="28"/>
              </w:rPr>
              <w:t xml:space="preserve"> </w:t>
            </w:r>
            <w:r w:rsidRPr="009B4FAA">
              <w:rPr>
                <w:color w:val="000000" w:themeColor="text1"/>
                <w:sz w:val="28"/>
                <w:szCs w:val="28"/>
              </w:rPr>
              <w:t>kiêu</w:t>
            </w:r>
            <w:r w:rsidRPr="009B4FAA">
              <w:rPr>
                <w:color w:val="000000" w:themeColor="text1"/>
                <w:spacing w:val="-68"/>
                <w:sz w:val="28"/>
                <w:szCs w:val="28"/>
              </w:rPr>
              <w:t xml:space="preserve"> </w:t>
            </w:r>
            <w:r w:rsidRPr="009B4FAA">
              <w:rPr>
                <w:color w:val="000000" w:themeColor="text1"/>
                <w:sz w:val="28"/>
                <w:szCs w:val="28"/>
              </w:rPr>
              <w:t>căng, kế ấy là rất đúng. Khi mới</w:t>
            </w:r>
            <w:r w:rsidRPr="009B4FAA">
              <w:rPr>
                <w:color w:val="000000" w:themeColor="text1"/>
                <w:spacing w:val="70"/>
                <w:sz w:val="28"/>
                <w:szCs w:val="28"/>
              </w:rPr>
              <w:t xml:space="preserve"> </w:t>
            </w:r>
            <w:r w:rsidRPr="009B4FAA">
              <w:rPr>
                <w:color w:val="000000" w:themeColor="text1"/>
                <w:sz w:val="28"/>
                <w:szCs w:val="28"/>
              </w:rPr>
              <w:t>nghe nói, ta đã đoán là</w:t>
            </w:r>
            <w:r w:rsidRPr="009B4FAA">
              <w:rPr>
                <w:color w:val="000000" w:themeColor="text1"/>
                <w:spacing w:val="1"/>
                <w:sz w:val="28"/>
                <w:szCs w:val="28"/>
              </w:rPr>
              <w:t xml:space="preserve"> </w:t>
            </w:r>
            <w:r w:rsidRPr="009B4FAA">
              <w:rPr>
                <w:color w:val="000000" w:themeColor="text1"/>
                <w:sz w:val="28"/>
                <w:szCs w:val="28"/>
              </w:rPr>
              <w:t>do Ngô Thì Nhậm chủ mưu.=&gt;</w:t>
            </w:r>
            <w:r w:rsidRPr="009B4FAA">
              <w:rPr>
                <w:color w:val="000000" w:themeColor="text1"/>
                <w:spacing w:val="1"/>
                <w:sz w:val="28"/>
                <w:szCs w:val="28"/>
              </w:rPr>
              <w:t xml:space="preserve"> </w:t>
            </w:r>
            <w:r w:rsidRPr="009B4FAA">
              <w:rPr>
                <w:color w:val="000000" w:themeColor="text1"/>
                <w:sz w:val="28"/>
                <w:szCs w:val="28"/>
              </w:rPr>
              <w:t>Ngô Thì Nhậm là kẻ tiêu</w:t>
            </w:r>
            <w:r w:rsidRPr="009B4FAA">
              <w:rPr>
                <w:color w:val="000000" w:themeColor="text1"/>
                <w:spacing w:val="1"/>
                <w:sz w:val="28"/>
                <w:szCs w:val="28"/>
              </w:rPr>
              <w:t xml:space="preserve"> </w:t>
            </w:r>
            <w:r w:rsidRPr="009B4FAA">
              <w:rPr>
                <w:color w:val="000000" w:themeColor="text1"/>
                <w:sz w:val="28"/>
                <w:szCs w:val="28"/>
              </w:rPr>
              <w:t>mưu trí,</w:t>
            </w:r>
            <w:r w:rsidRPr="009B4FAA">
              <w:rPr>
                <w:color w:val="000000" w:themeColor="text1"/>
                <w:spacing w:val="-2"/>
                <w:sz w:val="28"/>
                <w:szCs w:val="28"/>
              </w:rPr>
              <w:t xml:space="preserve"> </w:t>
            </w:r>
            <w:r w:rsidRPr="009B4FAA">
              <w:rPr>
                <w:color w:val="000000" w:themeColor="text1"/>
                <w:sz w:val="28"/>
                <w:szCs w:val="28"/>
              </w:rPr>
              <w:t>khôn</w:t>
            </w:r>
            <w:r w:rsidRPr="009B4FAA">
              <w:rPr>
                <w:color w:val="000000" w:themeColor="text1"/>
                <w:spacing w:val="-3"/>
                <w:sz w:val="28"/>
                <w:szCs w:val="28"/>
              </w:rPr>
              <w:t xml:space="preserve"> </w:t>
            </w:r>
            <w:r w:rsidRPr="009B4FAA">
              <w:rPr>
                <w:color w:val="000000" w:themeColor="text1"/>
                <w:sz w:val="28"/>
                <w:szCs w:val="28"/>
              </w:rPr>
              <w:t>khéo</w:t>
            </w:r>
            <w:r w:rsidRPr="009B4FAA">
              <w:rPr>
                <w:color w:val="000000" w:themeColor="text1"/>
                <w:spacing w:val="1"/>
                <w:sz w:val="28"/>
                <w:szCs w:val="28"/>
              </w:rPr>
              <w:t xml:space="preserve"> </w:t>
            </w:r>
            <w:r w:rsidRPr="009B4FAA">
              <w:rPr>
                <w:color w:val="000000" w:themeColor="text1"/>
                <w:sz w:val="28"/>
                <w:szCs w:val="28"/>
              </w:rPr>
              <w:t>có tài</w:t>
            </w:r>
            <w:r w:rsidRPr="009B4FAA">
              <w:rPr>
                <w:color w:val="000000" w:themeColor="text1"/>
                <w:spacing w:val="1"/>
                <w:sz w:val="28"/>
                <w:szCs w:val="28"/>
              </w:rPr>
              <w:t xml:space="preserve"> </w:t>
            </w:r>
            <w:r w:rsidRPr="009B4FAA">
              <w:rPr>
                <w:color w:val="000000" w:themeColor="text1"/>
                <w:sz w:val="28"/>
                <w:szCs w:val="28"/>
              </w:rPr>
              <w:t>ăn</w:t>
            </w:r>
            <w:r w:rsidRPr="009B4FAA">
              <w:rPr>
                <w:color w:val="000000" w:themeColor="text1"/>
                <w:spacing w:val="1"/>
                <w:sz w:val="28"/>
                <w:szCs w:val="28"/>
              </w:rPr>
              <w:t xml:space="preserve"> </w:t>
            </w:r>
            <w:r w:rsidRPr="009B4FAA">
              <w:rPr>
                <w:color w:val="000000" w:themeColor="text1"/>
                <w:sz w:val="28"/>
                <w:szCs w:val="28"/>
              </w:rPr>
              <w:t>nói.</w:t>
            </w:r>
          </w:p>
          <w:p w:rsidR="009B4FAA" w:rsidRPr="009B4FAA" w:rsidRDefault="009B4FAA" w:rsidP="001C1900">
            <w:pPr>
              <w:pStyle w:val="TableParagraph"/>
              <w:ind w:right="93" w:firstLine="70"/>
              <w:jc w:val="both"/>
              <w:rPr>
                <w:b/>
                <w:color w:val="000000" w:themeColor="text1"/>
                <w:sz w:val="28"/>
                <w:szCs w:val="28"/>
              </w:rPr>
            </w:pPr>
            <w:r w:rsidRPr="009B4FAA">
              <w:rPr>
                <w:b/>
                <w:color w:val="000000" w:themeColor="text1"/>
                <w:sz w:val="28"/>
                <w:szCs w:val="28"/>
              </w:rPr>
              <w:t>-&gt;</w:t>
            </w:r>
            <w:r w:rsidRPr="009B4FAA">
              <w:rPr>
                <w:b/>
                <w:color w:val="000000" w:themeColor="text1"/>
                <w:spacing w:val="1"/>
                <w:sz w:val="28"/>
                <w:szCs w:val="28"/>
              </w:rPr>
              <w:t xml:space="preserve"> </w:t>
            </w:r>
            <w:r w:rsidRPr="009B4FAA">
              <w:rPr>
                <w:b/>
                <w:color w:val="000000" w:themeColor="text1"/>
                <w:sz w:val="28"/>
                <w:szCs w:val="28"/>
              </w:rPr>
              <w:t>Để các tướng</w:t>
            </w:r>
            <w:r w:rsidRPr="009B4FAA">
              <w:rPr>
                <w:b/>
                <w:color w:val="000000" w:themeColor="text1"/>
                <w:spacing w:val="1"/>
                <w:sz w:val="28"/>
                <w:szCs w:val="28"/>
              </w:rPr>
              <w:t xml:space="preserve"> </w:t>
            </w:r>
            <w:r w:rsidRPr="009B4FAA">
              <w:rPr>
                <w:b/>
                <w:color w:val="000000" w:themeColor="text1"/>
                <w:sz w:val="28"/>
                <w:szCs w:val="28"/>
              </w:rPr>
              <w:t>cạnh nhau, bổ sung cho</w:t>
            </w:r>
            <w:r w:rsidRPr="009B4FAA">
              <w:rPr>
                <w:b/>
                <w:color w:val="000000" w:themeColor="text1"/>
                <w:spacing w:val="1"/>
                <w:sz w:val="28"/>
                <w:szCs w:val="28"/>
              </w:rPr>
              <w:t xml:space="preserve"> </w:t>
            </w:r>
            <w:r w:rsidRPr="009B4FAA">
              <w:rPr>
                <w:b/>
                <w:color w:val="000000" w:themeColor="text1"/>
                <w:sz w:val="28"/>
                <w:szCs w:val="28"/>
              </w:rPr>
              <w:t>ưu điểm</w:t>
            </w:r>
            <w:r w:rsidRPr="009B4FAA">
              <w:rPr>
                <w:b/>
                <w:color w:val="000000" w:themeColor="text1"/>
                <w:spacing w:val="1"/>
                <w:sz w:val="28"/>
                <w:szCs w:val="28"/>
              </w:rPr>
              <w:t xml:space="preserve"> </w:t>
            </w:r>
            <w:r w:rsidRPr="009B4FAA">
              <w:rPr>
                <w:b/>
                <w:color w:val="000000" w:themeColor="text1"/>
                <w:sz w:val="28"/>
                <w:szCs w:val="28"/>
              </w:rPr>
              <w:t>khuyết</w:t>
            </w:r>
            <w:r w:rsidRPr="009B4FAA">
              <w:rPr>
                <w:b/>
                <w:color w:val="000000" w:themeColor="text1"/>
                <w:spacing w:val="-1"/>
                <w:sz w:val="28"/>
                <w:szCs w:val="28"/>
              </w:rPr>
              <w:t xml:space="preserve"> </w:t>
            </w:r>
            <w:r w:rsidRPr="009B4FAA">
              <w:rPr>
                <w:b/>
                <w:color w:val="000000" w:themeColor="text1"/>
                <w:sz w:val="28"/>
                <w:szCs w:val="28"/>
              </w:rPr>
              <w:t>điểm</w:t>
            </w:r>
            <w:r w:rsidRPr="009B4FAA">
              <w:rPr>
                <w:b/>
                <w:color w:val="000000" w:themeColor="text1"/>
                <w:spacing w:val="-3"/>
                <w:sz w:val="28"/>
                <w:szCs w:val="28"/>
              </w:rPr>
              <w:t xml:space="preserve"> </w:t>
            </w:r>
            <w:r w:rsidRPr="009B4FAA">
              <w:rPr>
                <w:b/>
                <w:color w:val="000000" w:themeColor="text1"/>
                <w:sz w:val="28"/>
                <w:szCs w:val="28"/>
              </w:rPr>
              <w:t>của nhau.</w:t>
            </w:r>
          </w:p>
          <w:p w:rsidR="009B4FAA" w:rsidRPr="009B4FAA" w:rsidRDefault="009B4FAA" w:rsidP="001C1900">
            <w:pPr>
              <w:pStyle w:val="TableParagraph"/>
              <w:ind w:right="98"/>
              <w:jc w:val="both"/>
              <w:rPr>
                <w:b/>
                <w:color w:val="000000" w:themeColor="text1"/>
                <w:sz w:val="28"/>
                <w:szCs w:val="28"/>
              </w:rPr>
            </w:pPr>
            <w:r w:rsidRPr="009B4FAA">
              <w:rPr>
                <w:b/>
                <w:color w:val="000000" w:themeColor="text1"/>
                <w:sz w:val="28"/>
                <w:szCs w:val="28"/>
              </w:rPr>
              <w:t>-&gt;</w:t>
            </w:r>
            <w:r w:rsidRPr="009B4FAA">
              <w:rPr>
                <w:b/>
                <w:color w:val="000000" w:themeColor="text1"/>
                <w:spacing w:val="1"/>
                <w:sz w:val="28"/>
                <w:szCs w:val="28"/>
              </w:rPr>
              <w:t xml:space="preserve"> </w:t>
            </w:r>
            <w:r w:rsidRPr="009B4FAA">
              <w:rPr>
                <w:b/>
                <w:color w:val="000000" w:themeColor="text1"/>
                <w:sz w:val="28"/>
                <w:szCs w:val="28"/>
              </w:rPr>
              <w:t>Cho</w:t>
            </w:r>
            <w:r w:rsidRPr="009B4FAA">
              <w:rPr>
                <w:b/>
                <w:color w:val="000000" w:themeColor="text1"/>
                <w:spacing w:val="70"/>
                <w:sz w:val="28"/>
                <w:szCs w:val="28"/>
              </w:rPr>
              <w:t xml:space="preserve"> </w:t>
            </w:r>
            <w:r w:rsidRPr="009B4FAA">
              <w:rPr>
                <w:b/>
                <w:color w:val="000000" w:themeColor="text1"/>
                <w:sz w:val="28"/>
                <w:szCs w:val="28"/>
              </w:rPr>
              <w:t xml:space="preserve">Ngô Thì Nhậm giao thiệp với nhà Thanh </w:t>
            </w:r>
            <w:r w:rsidRPr="009B4FAA">
              <w:rPr>
                <w:b/>
                <w:color w:val="000000" w:themeColor="text1"/>
                <w:sz w:val="28"/>
                <w:szCs w:val="28"/>
              </w:rPr>
              <w:lastRenderedPageBreak/>
              <w:t>để</w:t>
            </w:r>
            <w:r w:rsidRPr="009B4FAA">
              <w:rPr>
                <w:b/>
                <w:color w:val="000000" w:themeColor="text1"/>
                <w:spacing w:val="1"/>
                <w:sz w:val="28"/>
                <w:szCs w:val="28"/>
              </w:rPr>
              <w:t xml:space="preserve"> </w:t>
            </w:r>
            <w:r w:rsidRPr="009B4FAA">
              <w:rPr>
                <w:b/>
                <w:color w:val="000000" w:themeColor="text1"/>
                <w:sz w:val="28"/>
                <w:szCs w:val="28"/>
              </w:rPr>
              <w:t>dẹp</w:t>
            </w:r>
            <w:r w:rsidRPr="009B4FAA">
              <w:rPr>
                <w:b/>
                <w:color w:val="000000" w:themeColor="text1"/>
                <w:spacing w:val="-1"/>
                <w:sz w:val="28"/>
                <w:szCs w:val="28"/>
              </w:rPr>
              <w:t xml:space="preserve"> </w:t>
            </w:r>
            <w:r w:rsidRPr="009B4FAA">
              <w:rPr>
                <w:b/>
                <w:color w:val="000000" w:themeColor="text1"/>
                <w:sz w:val="28"/>
                <w:szCs w:val="28"/>
              </w:rPr>
              <w:t>việc binh</w:t>
            </w:r>
            <w:r w:rsidRPr="009B4FAA">
              <w:rPr>
                <w:b/>
                <w:color w:val="000000" w:themeColor="text1"/>
                <w:spacing w:val="-1"/>
                <w:sz w:val="28"/>
                <w:szCs w:val="28"/>
              </w:rPr>
              <w:t xml:space="preserve"> </w:t>
            </w:r>
            <w:r w:rsidRPr="009B4FAA">
              <w:rPr>
                <w:b/>
                <w:color w:val="000000" w:themeColor="text1"/>
                <w:sz w:val="28"/>
                <w:szCs w:val="28"/>
              </w:rPr>
              <w:t>đao</w:t>
            </w:r>
            <w:r w:rsidRPr="009B4FAA">
              <w:rPr>
                <w:b/>
                <w:color w:val="000000" w:themeColor="text1"/>
                <w:spacing w:val="1"/>
                <w:sz w:val="28"/>
                <w:szCs w:val="28"/>
              </w:rPr>
              <w:t xml:space="preserve"> </w:t>
            </w:r>
            <w:r w:rsidRPr="009B4FAA">
              <w:rPr>
                <w:b/>
                <w:color w:val="000000" w:themeColor="text1"/>
                <w:sz w:val="28"/>
                <w:szCs w:val="28"/>
              </w:rPr>
              <w:t>thời hậu chiến.</w:t>
            </w:r>
          </w:p>
          <w:p w:rsidR="009B4FAA" w:rsidRPr="009B4FAA" w:rsidRDefault="009B4FAA" w:rsidP="001C1900">
            <w:pPr>
              <w:pStyle w:val="TableParagraph"/>
              <w:jc w:val="both"/>
              <w:rPr>
                <w:b/>
                <w:color w:val="000000" w:themeColor="text1"/>
                <w:sz w:val="28"/>
                <w:szCs w:val="28"/>
              </w:rPr>
            </w:pPr>
            <w:r w:rsidRPr="009B4FAA">
              <w:rPr>
                <w:b/>
                <w:color w:val="000000" w:themeColor="text1"/>
                <w:sz w:val="28"/>
                <w:szCs w:val="28"/>
              </w:rPr>
              <w:t>-</w:t>
            </w:r>
            <w:r w:rsidRPr="009B4FAA">
              <w:rPr>
                <w:b/>
                <w:color w:val="000000" w:themeColor="text1"/>
                <w:spacing w:val="-2"/>
                <w:sz w:val="28"/>
                <w:szCs w:val="28"/>
              </w:rPr>
              <w:t xml:space="preserve"> </w:t>
            </w:r>
            <w:r w:rsidRPr="009B4FAA">
              <w:rPr>
                <w:b/>
                <w:color w:val="000000" w:themeColor="text1"/>
                <w:sz w:val="28"/>
                <w:szCs w:val="28"/>
              </w:rPr>
              <w:t>Thưởng</w:t>
            </w:r>
            <w:r w:rsidRPr="009B4FAA">
              <w:rPr>
                <w:b/>
                <w:color w:val="000000" w:themeColor="text1"/>
                <w:spacing w:val="-1"/>
                <w:sz w:val="28"/>
                <w:szCs w:val="28"/>
              </w:rPr>
              <w:t xml:space="preserve"> </w:t>
            </w:r>
            <w:r w:rsidRPr="009B4FAA">
              <w:rPr>
                <w:b/>
                <w:color w:val="000000" w:themeColor="text1"/>
                <w:sz w:val="28"/>
                <w:szCs w:val="28"/>
              </w:rPr>
              <w:t>phạt</w:t>
            </w:r>
            <w:r w:rsidRPr="009B4FAA">
              <w:rPr>
                <w:b/>
                <w:color w:val="000000" w:themeColor="text1"/>
                <w:spacing w:val="-1"/>
                <w:sz w:val="28"/>
                <w:szCs w:val="28"/>
              </w:rPr>
              <w:t xml:space="preserve"> </w:t>
            </w:r>
            <w:r w:rsidRPr="009B4FAA">
              <w:rPr>
                <w:b/>
                <w:color w:val="000000" w:themeColor="text1"/>
                <w:sz w:val="28"/>
                <w:szCs w:val="28"/>
              </w:rPr>
              <w:t>công</w:t>
            </w:r>
            <w:r w:rsidRPr="009B4FAA">
              <w:rPr>
                <w:b/>
                <w:color w:val="000000" w:themeColor="text1"/>
                <w:spacing w:val="-4"/>
                <w:sz w:val="28"/>
                <w:szCs w:val="28"/>
              </w:rPr>
              <w:t xml:space="preserve"> </w:t>
            </w:r>
            <w:r w:rsidRPr="009B4FAA">
              <w:rPr>
                <w:b/>
                <w:color w:val="000000" w:themeColor="text1"/>
                <w:sz w:val="28"/>
                <w:szCs w:val="28"/>
              </w:rPr>
              <w:t>bằng</w:t>
            </w:r>
          </w:p>
          <w:p w:rsidR="009B4FAA" w:rsidRPr="009B4FAA" w:rsidRDefault="009B4FAA" w:rsidP="001C1900">
            <w:pPr>
              <w:pStyle w:val="TableParagraph"/>
              <w:ind w:right="94"/>
              <w:jc w:val="both"/>
              <w:rPr>
                <w:color w:val="000000" w:themeColor="text1"/>
                <w:sz w:val="28"/>
                <w:szCs w:val="28"/>
              </w:rPr>
            </w:pPr>
            <w:r w:rsidRPr="009B4FAA">
              <w:rPr>
                <w:color w:val="000000" w:themeColor="text1"/>
                <w:sz w:val="28"/>
                <w:szCs w:val="28"/>
              </w:rPr>
              <w:t>Giặt đến không đánh nổi một trận, mới nghe tiếng đã chạy</w:t>
            </w:r>
            <w:r w:rsidRPr="009B4FAA">
              <w:rPr>
                <w:color w:val="000000" w:themeColor="text1"/>
                <w:spacing w:val="-67"/>
                <w:sz w:val="28"/>
                <w:szCs w:val="28"/>
              </w:rPr>
              <w:t xml:space="preserve"> </w:t>
            </w:r>
            <w:r w:rsidRPr="009B4FAA">
              <w:rPr>
                <w:color w:val="000000" w:themeColor="text1"/>
                <w:sz w:val="28"/>
                <w:szCs w:val="28"/>
              </w:rPr>
              <w:t>trước. Binh pháp dạy rằng: “Quân thua chém tướng”. Tội</w:t>
            </w:r>
            <w:r w:rsidRPr="009B4FAA">
              <w:rPr>
                <w:color w:val="000000" w:themeColor="text1"/>
                <w:spacing w:val="1"/>
                <w:sz w:val="28"/>
                <w:szCs w:val="28"/>
              </w:rPr>
              <w:t xml:space="preserve"> </w:t>
            </w:r>
            <w:r w:rsidRPr="009B4FAA">
              <w:rPr>
                <w:color w:val="000000" w:themeColor="text1"/>
                <w:sz w:val="28"/>
                <w:szCs w:val="28"/>
              </w:rPr>
              <w:t>của các ngươi đều đáng chết một vạn lần. Các ngươi đã</w:t>
            </w:r>
            <w:r w:rsidRPr="009B4FAA">
              <w:rPr>
                <w:color w:val="000000" w:themeColor="text1"/>
                <w:spacing w:val="1"/>
                <w:sz w:val="28"/>
                <w:szCs w:val="28"/>
              </w:rPr>
              <w:t xml:space="preserve"> </w:t>
            </w:r>
            <w:r w:rsidRPr="009B4FAA">
              <w:rPr>
                <w:color w:val="000000" w:themeColor="text1"/>
                <w:sz w:val="28"/>
                <w:szCs w:val="28"/>
              </w:rPr>
              <w:t>biết nín nhịn để tránh mũi nhọn của chúng, chia ra chặn</w:t>
            </w:r>
            <w:r w:rsidRPr="009B4FAA">
              <w:rPr>
                <w:color w:val="000000" w:themeColor="text1"/>
                <w:spacing w:val="1"/>
                <w:sz w:val="28"/>
                <w:szCs w:val="28"/>
              </w:rPr>
              <w:t xml:space="preserve"> </w:t>
            </w:r>
            <w:r w:rsidRPr="009B4FAA">
              <w:rPr>
                <w:color w:val="000000" w:themeColor="text1"/>
                <w:sz w:val="28"/>
                <w:szCs w:val="28"/>
              </w:rPr>
              <w:t>giữ các nơi hiểm yếu, bên trong thì kích thích lòng quân,</w:t>
            </w:r>
            <w:r w:rsidRPr="009B4FAA">
              <w:rPr>
                <w:color w:val="000000" w:themeColor="text1"/>
                <w:spacing w:val="1"/>
                <w:sz w:val="28"/>
                <w:szCs w:val="28"/>
              </w:rPr>
              <w:t xml:space="preserve"> </w:t>
            </w:r>
            <w:r w:rsidRPr="009B4FAA">
              <w:rPr>
                <w:color w:val="000000" w:themeColor="text1"/>
                <w:sz w:val="28"/>
                <w:szCs w:val="28"/>
              </w:rPr>
              <w:t>bên ngoài</w:t>
            </w:r>
            <w:r w:rsidRPr="009B4FAA">
              <w:rPr>
                <w:color w:val="000000" w:themeColor="text1"/>
                <w:spacing w:val="-2"/>
                <w:sz w:val="28"/>
                <w:szCs w:val="28"/>
              </w:rPr>
              <w:t xml:space="preserve"> </w:t>
            </w:r>
            <w:r w:rsidRPr="009B4FAA">
              <w:rPr>
                <w:color w:val="000000" w:themeColor="text1"/>
                <w:sz w:val="28"/>
                <w:szCs w:val="28"/>
              </w:rPr>
              <w:t>thì</w:t>
            </w:r>
            <w:r w:rsidRPr="009B4FAA">
              <w:rPr>
                <w:color w:val="000000" w:themeColor="text1"/>
                <w:spacing w:val="1"/>
                <w:sz w:val="28"/>
                <w:szCs w:val="28"/>
              </w:rPr>
              <w:t xml:space="preserve"> </w:t>
            </w:r>
            <w:r w:rsidRPr="009B4FAA">
              <w:rPr>
                <w:color w:val="000000" w:themeColor="text1"/>
                <w:sz w:val="28"/>
                <w:szCs w:val="28"/>
              </w:rPr>
              <w:t>làm</w:t>
            </w:r>
            <w:r w:rsidRPr="009B4FAA">
              <w:rPr>
                <w:color w:val="000000" w:themeColor="text1"/>
                <w:spacing w:val="-4"/>
                <w:sz w:val="28"/>
                <w:szCs w:val="28"/>
              </w:rPr>
              <w:t xml:space="preserve"> </w:t>
            </w:r>
            <w:r w:rsidRPr="009B4FAA">
              <w:rPr>
                <w:color w:val="000000" w:themeColor="text1"/>
                <w:sz w:val="28"/>
                <w:szCs w:val="28"/>
              </w:rPr>
              <w:t>cho</w:t>
            </w:r>
            <w:r w:rsidRPr="009B4FAA">
              <w:rPr>
                <w:color w:val="000000" w:themeColor="text1"/>
                <w:spacing w:val="-1"/>
                <w:sz w:val="28"/>
                <w:szCs w:val="28"/>
              </w:rPr>
              <w:t xml:space="preserve"> </w:t>
            </w:r>
            <w:r w:rsidRPr="009B4FAA">
              <w:rPr>
                <w:color w:val="000000" w:themeColor="text1"/>
                <w:sz w:val="28"/>
                <w:szCs w:val="28"/>
              </w:rPr>
              <w:t>giặc kiêu</w:t>
            </w:r>
            <w:r w:rsidRPr="009B4FAA">
              <w:rPr>
                <w:color w:val="000000" w:themeColor="text1"/>
                <w:spacing w:val="-2"/>
                <w:sz w:val="28"/>
                <w:szCs w:val="28"/>
              </w:rPr>
              <w:t xml:space="preserve"> </w:t>
            </w:r>
            <w:r w:rsidRPr="009B4FAA">
              <w:rPr>
                <w:color w:val="000000" w:themeColor="text1"/>
                <w:sz w:val="28"/>
                <w:szCs w:val="28"/>
              </w:rPr>
              <w:t>căng,</w:t>
            </w:r>
            <w:r w:rsidRPr="009B4FAA">
              <w:rPr>
                <w:color w:val="000000" w:themeColor="text1"/>
                <w:spacing w:val="-1"/>
                <w:sz w:val="28"/>
                <w:szCs w:val="28"/>
              </w:rPr>
              <w:t xml:space="preserve"> </w:t>
            </w:r>
            <w:r w:rsidRPr="009B4FAA">
              <w:rPr>
                <w:color w:val="000000" w:themeColor="text1"/>
                <w:sz w:val="28"/>
                <w:szCs w:val="28"/>
              </w:rPr>
              <w:t>kế ấy</w:t>
            </w:r>
            <w:r w:rsidRPr="009B4FAA">
              <w:rPr>
                <w:color w:val="000000" w:themeColor="text1"/>
                <w:spacing w:val="-2"/>
                <w:sz w:val="28"/>
                <w:szCs w:val="28"/>
              </w:rPr>
              <w:t xml:space="preserve"> </w:t>
            </w:r>
            <w:r w:rsidRPr="009B4FAA">
              <w:rPr>
                <w:color w:val="000000" w:themeColor="text1"/>
                <w:sz w:val="28"/>
                <w:szCs w:val="28"/>
              </w:rPr>
              <w:t>là</w:t>
            </w:r>
            <w:r w:rsidRPr="009B4FAA">
              <w:rPr>
                <w:color w:val="000000" w:themeColor="text1"/>
                <w:spacing w:val="-1"/>
                <w:sz w:val="28"/>
                <w:szCs w:val="28"/>
              </w:rPr>
              <w:t xml:space="preserve"> </w:t>
            </w:r>
            <w:r w:rsidRPr="009B4FAA">
              <w:rPr>
                <w:color w:val="000000" w:themeColor="text1"/>
                <w:sz w:val="28"/>
                <w:szCs w:val="28"/>
              </w:rPr>
              <w:t>rất</w:t>
            </w:r>
            <w:r w:rsidRPr="009B4FAA">
              <w:rPr>
                <w:color w:val="000000" w:themeColor="text1"/>
                <w:spacing w:val="-3"/>
                <w:sz w:val="28"/>
                <w:szCs w:val="28"/>
              </w:rPr>
              <w:t xml:space="preserve"> </w:t>
            </w:r>
            <w:r w:rsidRPr="009B4FAA">
              <w:rPr>
                <w:color w:val="000000" w:themeColor="text1"/>
                <w:sz w:val="28"/>
                <w:szCs w:val="28"/>
              </w:rPr>
              <w:t>đúng.</w:t>
            </w:r>
          </w:p>
          <w:p w:rsidR="009B4FAA" w:rsidRPr="009B4FAA" w:rsidRDefault="009B4FAA" w:rsidP="001C1900">
            <w:pPr>
              <w:pStyle w:val="TableParagraph"/>
              <w:ind w:right="95"/>
              <w:jc w:val="both"/>
              <w:rPr>
                <w:b/>
                <w:color w:val="000000" w:themeColor="text1"/>
                <w:sz w:val="28"/>
                <w:szCs w:val="28"/>
              </w:rPr>
            </w:pPr>
            <w:r w:rsidRPr="009B4FAA">
              <w:rPr>
                <w:b/>
                <w:color w:val="000000" w:themeColor="text1"/>
                <w:sz w:val="28"/>
                <w:szCs w:val="28"/>
              </w:rPr>
              <w:t>=&gt;</w:t>
            </w:r>
            <w:r w:rsidRPr="009B4FAA">
              <w:rPr>
                <w:b/>
                <w:color w:val="000000" w:themeColor="text1"/>
                <w:spacing w:val="1"/>
                <w:sz w:val="28"/>
                <w:szCs w:val="28"/>
              </w:rPr>
              <w:t xml:space="preserve"> </w:t>
            </w:r>
            <w:r w:rsidRPr="009B4FAA">
              <w:rPr>
                <w:b/>
                <w:color w:val="000000" w:themeColor="text1"/>
                <w:sz w:val="28"/>
                <w:szCs w:val="28"/>
              </w:rPr>
              <w:t>Khiển</w:t>
            </w:r>
            <w:r w:rsidRPr="009B4FAA">
              <w:rPr>
                <w:b/>
                <w:color w:val="000000" w:themeColor="text1"/>
                <w:spacing w:val="1"/>
                <w:sz w:val="28"/>
                <w:szCs w:val="28"/>
              </w:rPr>
              <w:t xml:space="preserve"> </w:t>
            </w:r>
            <w:r w:rsidRPr="009B4FAA">
              <w:rPr>
                <w:b/>
                <w:color w:val="000000" w:themeColor="text1"/>
                <w:sz w:val="28"/>
                <w:szCs w:val="28"/>
              </w:rPr>
              <w:t>trách</w:t>
            </w:r>
            <w:r w:rsidRPr="009B4FAA">
              <w:rPr>
                <w:b/>
                <w:color w:val="000000" w:themeColor="text1"/>
                <w:spacing w:val="1"/>
                <w:sz w:val="28"/>
                <w:szCs w:val="28"/>
              </w:rPr>
              <w:t xml:space="preserve"> </w:t>
            </w:r>
            <w:r w:rsidRPr="009B4FAA">
              <w:rPr>
                <w:b/>
                <w:color w:val="000000" w:themeColor="text1"/>
                <w:sz w:val="28"/>
                <w:szCs w:val="28"/>
              </w:rPr>
              <w:t>các</w:t>
            </w:r>
            <w:r w:rsidRPr="009B4FAA">
              <w:rPr>
                <w:b/>
                <w:color w:val="000000" w:themeColor="text1"/>
                <w:spacing w:val="1"/>
                <w:sz w:val="28"/>
                <w:szCs w:val="28"/>
              </w:rPr>
              <w:t xml:space="preserve"> </w:t>
            </w:r>
            <w:r w:rsidRPr="009B4FAA">
              <w:rPr>
                <w:b/>
                <w:color w:val="000000" w:themeColor="text1"/>
                <w:sz w:val="28"/>
                <w:szCs w:val="28"/>
              </w:rPr>
              <w:t>tướng</w:t>
            </w:r>
            <w:r w:rsidRPr="009B4FAA">
              <w:rPr>
                <w:b/>
                <w:color w:val="000000" w:themeColor="text1"/>
                <w:spacing w:val="1"/>
                <w:sz w:val="28"/>
                <w:szCs w:val="28"/>
              </w:rPr>
              <w:t xml:space="preserve"> </w:t>
            </w:r>
            <w:r w:rsidRPr="009B4FAA">
              <w:rPr>
                <w:b/>
                <w:color w:val="000000" w:themeColor="text1"/>
                <w:sz w:val="28"/>
                <w:szCs w:val="28"/>
              </w:rPr>
              <w:t>không</w:t>
            </w:r>
            <w:r w:rsidRPr="009B4FAA">
              <w:rPr>
                <w:b/>
                <w:color w:val="000000" w:themeColor="text1"/>
                <w:spacing w:val="1"/>
                <w:sz w:val="28"/>
                <w:szCs w:val="28"/>
              </w:rPr>
              <w:t xml:space="preserve"> </w:t>
            </w:r>
            <w:r w:rsidRPr="009B4FAA">
              <w:rPr>
                <w:b/>
                <w:color w:val="000000" w:themeColor="text1"/>
                <w:sz w:val="28"/>
                <w:szCs w:val="28"/>
              </w:rPr>
              <w:t>giữ</w:t>
            </w:r>
            <w:r w:rsidRPr="009B4FAA">
              <w:rPr>
                <w:b/>
                <w:color w:val="000000" w:themeColor="text1"/>
                <w:spacing w:val="1"/>
                <w:sz w:val="28"/>
                <w:szCs w:val="28"/>
              </w:rPr>
              <w:t xml:space="preserve"> </w:t>
            </w:r>
            <w:r w:rsidRPr="009B4FAA">
              <w:rPr>
                <w:b/>
                <w:color w:val="000000" w:themeColor="text1"/>
                <w:sz w:val="28"/>
                <w:szCs w:val="28"/>
              </w:rPr>
              <w:t>được</w:t>
            </w:r>
            <w:r w:rsidRPr="009B4FAA">
              <w:rPr>
                <w:b/>
                <w:color w:val="000000" w:themeColor="text1"/>
                <w:spacing w:val="70"/>
                <w:sz w:val="28"/>
                <w:szCs w:val="28"/>
              </w:rPr>
              <w:t xml:space="preserve"> </w:t>
            </w:r>
            <w:r w:rsidRPr="009B4FAA">
              <w:rPr>
                <w:b/>
                <w:color w:val="000000" w:themeColor="text1"/>
                <w:sz w:val="28"/>
                <w:szCs w:val="28"/>
              </w:rPr>
              <w:t>Thăng</w:t>
            </w:r>
            <w:r w:rsidRPr="009B4FAA">
              <w:rPr>
                <w:b/>
                <w:color w:val="000000" w:themeColor="text1"/>
                <w:spacing w:val="1"/>
                <w:sz w:val="28"/>
                <w:szCs w:val="28"/>
              </w:rPr>
              <w:t xml:space="preserve"> </w:t>
            </w:r>
            <w:r w:rsidRPr="009B4FAA">
              <w:rPr>
                <w:b/>
                <w:color w:val="000000" w:themeColor="text1"/>
                <w:sz w:val="28"/>
                <w:szCs w:val="28"/>
              </w:rPr>
              <w:t>Long.</w:t>
            </w:r>
            <w:r w:rsidRPr="009B4FAA">
              <w:rPr>
                <w:b/>
                <w:color w:val="000000" w:themeColor="text1"/>
                <w:spacing w:val="-2"/>
                <w:sz w:val="28"/>
                <w:szCs w:val="28"/>
              </w:rPr>
              <w:t xml:space="preserve"> </w:t>
            </w:r>
            <w:r w:rsidRPr="009B4FAA">
              <w:rPr>
                <w:b/>
                <w:color w:val="000000" w:themeColor="text1"/>
                <w:sz w:val="28"/>
                <w:szCs w:val="28"/>
              </w:rPr>
              <w:t>Nhưng cho cơ</w:t>
            </w:r>
            <w:r w:rsidRPr="009B4FAA">
              <w:rPr>
                <w:b/>
                <w:color w:val="000000" w:themeColor="text1"/>
                <w:spacing w:val="-3"/>
                <w:sz w:val="28"/>
                <w:szCs w:val="28"/>
              </w:rPr>
              <w:t xml:space="preserve"> </w:t>
            </w:r>
            <w:r w:rsidRPr="009B4FAA">
              <w:rPr>
                <w:b/>
                <w:color w:val="000000" w:themeColor="text1"/>
                <w:sz w:val="28"/>
                <w:szCs w:val="28"/>
              </w:rPr>
              <w:t>hội</w:t>
            </w:r>
            <w:r w:rsidRPr="009B4FAA">
              <w:rPr>
                <w:b/>
                <w:color w:val="000000" w:themeColor="text1"/>
                <w:spacing w:val="-1"/>
                <w:sz w:val="28"/>
                <w:szCs w:val="28"/>
              </w:rPr>
              <w:t xml:space="preserve"> </w:t>
            </w:r>
            <w:r w:rsidRPr="009B4FAA">
              <w:rPr>
                <w:b/>
                <w:color w:val="000000" w:themeColor="text1"/>
                <w:sz w:val="28"/>
                <w:szCs w:val="28"/>
              </w:rPr>
              <w:t>“lập công chuộc</w:t>
            </w:r>
            <w:r w:rsidRPr="009B4FAA">
              <w:rPr>
                <w:b/>
                <w:color w:val="000000" w:themeColor="text1"/>
                <w:spacing w:val="-2"/>
                <w:sz w:val="28"/>
                <w:szCs w:val="28"/>
              </w:rPr>
              <w:t xml:space="preserve"> </w:t>
            </w:r>
            <w:r w:rsidRPr="009B4FAA">
              <w:rPr>
                <w:b/>
                <w:color w:val="000000" w:themeColor="text1"/>
                <w:sz w:val="28"/>
                <w:szCs w:val="28"/>
              </w:rPr>
              <w:t>tội”.</w:t>
            </w: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ind w:right="101"/>
              <w:jc w:val="both"/>
              <w:rPr>
                <w:color w:val="000000" w:themeColor="text1"/>
                <w:sz w:val="28"/>
                <w:szCs w:val="28"/>
              </w:rPr>
            </w:pPr>
            <w:r w:rsidRPr="009B4FAA">
              <w:rPr>
                <w:b/>
                <w:color w:val="000000" w:themeColor="text1"/>
                <w:sz w:val="28"/>
                <w:szCs w:val="28"/>
              </w:rPr>
              <w:t>“</w:t>
            </w:r>
            <w:r w:rsidRPr="009B4FAA">
              <w:rPr>
                <w:color w:val="000000" w:themeColor="text1"/>
                <w:sz w:val="28"/>
                <w:szCs w:val="28"/>
              </w:rPr>
              <w:t>Các ngươi đều là những kẻ có lương tri, lương năng, hãy</w:t>
            </w:r>
            <w:r w:rsidRPr="009B4FAA">
              <w:rPr>
                <w:color w:val="000000" w:themeColor="text1"/>
                <w:spacing w:val="-67"/>
                <w:sz w:val="28"/>
                <w:szCs w:val="28"/>
              </w:rPr>
              <w:t xml:space="preserve"> </w:t>
            </w:r>
            <w:r w:rsidRPr="009B4FAA">
              <w:rPr>
                <w:color w:val="000000" w:themeColor="text1"/>
                <w:sz w:val="28"/>
                <w:szCs w:val="28"/>
              </w:rPr>
              <w:t>nên</w:t>
            </w:r>
            <w:r w:rsidRPr="009B4FAA">
              <w:rPr>
                <w:color w:val="000000" w:themeColor="text1"/>
                <w:spacing w:val="1"/>
                <w:sz w:val="28"/>
                <w:szCs w:val="28"/>
              </w:rPr>
              <w:t xml:space="preserve"> </w:t>
            </w:r>
            <w:r w:rsidRPr="009B4FAA">
              <w:rPr>
                <w:color w:val="000000" w:themeColor="text1"/>
                <w:sz w:val="28"/>
                <w:szCs w:val="28"/>
              </w:rPr>
              <w:t>cùng</w:t>
            </w:r>
            <w:r w:rsidRPr="009B4FAA">
              <w:rPr>
                <w:color w:val="000000" w:themeColor="text1"/>
                <w:spacing w:val="1"/>
                <w:sz w:val="28"/>
                <w:szCs w:val="28"/>
              </w:rPr>
              <w:t xml:space="preserve"> </w:t>
            </w:r>
            <w:r w:rsidRPr="009B4FAA">
              <w:rPr>
                <w:color w:val="000000" w:themeColor="text1"/>
                <w:sz w:val="28"/>
                <w:szCs w:val="28"/>
              </w:rPr>
              <w:t>ta đồng</w:t>
            </w:r>
            <w:r w:rsidRPr="009B4FAA">
              <w:rPr>
                <w:color w:val="000000" w:themeColor="text1"/>
                <w:spacing w:val="1"/>
                <w:sz w:val="28"/>
                <w:szCs w:val="28"/>
              </w:rPr>
              <w:t xml:space="preserve"> </w:t>
            </w:r>
            <w:r w:rsidRPr="009B4FAA">
              <w:rPr>
                <w:color w:val="000000" w:themeColor="text1"/>
                <w:sz w:val="28"/>
                <w:szCs w:val="28"/>
              </w:rPr>
              <w:t>tâm hiệp lực, để dựng nên</w:t>
            </w:r>
            <w:r w:rsidRPr="009B4FAA">
              <w:rPr>
                <w:color w:val="000000" w:themeColor="text1"/>
                <w:spacing w:val="70"/>
                <w:sz w:val="28"/>
                <w:szCs w:val="28"/>
              </w:rPr>
              <w:t xml:space="preserve"> </w:t>
            </w:r>
            <w:r w:rsidRPr="009B4FAA">
              <w:rPr>
                <w:color w:val="000000" w:themeColor="text1"/>
                <w:sz w:val="28"/>
                <w:szCs w:val="28"/>
              </w:rPr>
              <w:t>công lớn.</w:t>
            </w:r>
            <w:r w:rsidRPr="009B4FAA">
              <w:rPr>
                <w:color w:val="000000" w:themeColor="text1"/>
                <w:spacing w:val="1"/>
                <w:sz w:val="28"/>
                <w:szCs w:val="28"/>
              </w:rPr>
              <w:t xml:space="preserve"> </w:t>
            </w:r>
            <w:r w:rsidRPr="009B4FAA">
              <w:rPr>
                <w:color w:val="000000" w:themeColor="text1"/>
                <w:sz w:val="28"/>
                <w:szCs w:val="28"/>
              </w:rPr>
              <w:t>Chớ có quen theo thói cũ, ăn ở hai lòng, nếu như việc phát</w:t>
            </w:r>
            <w:r w:rsidRPr="009B4FAA">
              <w:rPr>
                <w:color w:val="000000" w:themeColor="text1"/>
                <w:spacing w:val="-68"/>
                <w:sz w:val="28"/>
                <w:szCs w:val="28"/>
              </w:rPr>
              <w:t xml:space="preserve"> </w:t>
            </w:r>
            <w:r w:rsidRPr="009B4FAA">
              <w:rPr>
                <w:color w:val="000000" w:themeColor="text1"/>
                <w:sz w:val="28"/>
                <w:szCs w:val="28"/>
              </w:rPr>
              <w:t>giác</w:t>
            </w:r>
            <w:r w:rsidRPr="009B4FAA">
              <w:rPr>
                <w:color w:val="000000" w:themeColor="text1"/>
                <w:spacing w:val="-2"/>
                <w:sz w:val="28"/>
                <w:szCs w:val="28"/>
              </w:rPr>
              <w:t xml:space="preserve"> </w:t>
            </w:r>
            <w:r w:rsidRPr="009B4FAA">
              <w:rPr>
                <w:color w:val="000000" w:themeColor="text1"/>
                <w:sz w:val="28"/>
                <w:szCs w:val="28"/>
              </w:rPr>
              <w:t>ra</w:t>
            </w:r>
            <w:r w:rsidRPr="009B4FAA">
              <w:rPr>
                <w:color w:val="000000" w:themeColor="text1"/>
                <w:spacing w:val="-2"/>
                <w:sz w:val="28"/>
                <w:szCs w:val="28"/>
              </w:rPr>
              <w:t xml:space="preserve"> </w:t>
            </w:r>
            <w:r w:rsidRPr="009B4FAA">
              <w:rPr>
                <w:color w:val="000000" w:themeColor="text1"/>
                <w:sz w:val="28"/>
                <w:szCs w:val="28"/>
              </w:rPr>
              <w:t>sẽ</w:t>
            </w:r>
            <w:r w:rsidRPr="009B4FAA">
              <w:rPr>
                <w:color w:val="000000" w:themeColor="text1"/>
                <w:spacing w:val="-1"/>
                <w:sz w:val="28"/>
                <w:szCs w:val="28"/>
              </w:rPr>
              <w:t xml:space="preserve"> </w:t>
            </w:r>
            <w:r w:rsidRPr="009B4FAA">
              <w:rPr>
                <w:color w:val="000000" w:themeColor="text1"/>
                <w:sz w:val="28"/>
                <w:szCs w:val="28"/>
              </w:rPr>
              <w:t>bị giết</w:t>
            </w:r>
            <w:r w:rsidRPr="009B4FAA">
              <w:rPr>
                <w:color w:val="000000" w:themeColor="text1"/>
                <w:spacing w:val="-1"/>
                <w:sz w:val="28"/>
                <w:szCs w:val="28"/>
              </w:rPr>
              <w:t xml:space="preserve"> </w:t>
            </w:r>
            <w:r w:rsidRPr="009B4FAA">
              <w:rPr>
                <w:color w:val="000000" w:themeColor="text1"/>
                <w:sz w:val="28"/>
                <w:szCs w:val="28"/>
              </w:rPr>
              <w:t>chết</w:t>
            </w:r>
            <w:r w:rsidRPr="009B4FAA">
              <w:rPr>
                <w:color w:val="000000" w:themeColor="text1"/>
                <w:spacing w:val="-3"/>
                <w:sz w:val="28"/>
                <w:szCs w:val="28"/>
              </w:rPr>
              <w:t xml:space="preserve"> </w:t>
            </w:r>
            <w:r w:rsidRPr="009B4FAA">
              <w:rPr>
                <w:color w:val="000000" w:themeColor="text1"/>
                <w:sz w:val="28"/>
                <w:szCs w:val="28"/>
              </w:rPr>
              <w:t>ngay</w:t>
            </w:r>
            <w:r w:rsidRPr="009B4FAA">
              <w:rPr>
                <w:color w:val="000000" w:themeColor="text1"/>
                <w:spacing w:val="-5"/>
                <w:sz w:val="28"/>
                <w:szCs w:val="28"/>
              </w:rPr>
              <w:t xml:space="preserve"> </w:t>
            </w:r>
            <w:r w:rsidRPr="009B4FAA">
              <w:rPr>
                <w:color w:val="000000" w:themeColor="text1"/>
                <w:sz w:val="28"/>
                <w:szCs w:val="28"/>
              </w:rPr>
              <w:t>tức</w:t>
            </w:r>
            <w:r w:rsidRPr="009B4FAA">
              <w:rPr>
                <w:color w:val="000000" w:themeColor="text1"/>
                <w:spacing w:val="-2"/>
                <w:sz w:val="28"/>
                <w:szCs w:val="28"/>
              </w:rPr>
              <w:t xml:space="preserve"> </w:t>
            </w:r>
            <w:r w:rsidRPr="009B4FAA">
              <w:rPr>
                <w:color w:val="000000" w:themeColor="text1"/>
                <w:sz w:val="28"/>
                <w:szCs w:val="28"/>
              </w:rPr>
              <w:t>khắc,k không</w:t>
            </w:r>
            <w:r w:rsidRPr="009B4FAA">
              <w:rPr>
                <w:color w:val="000000" w:themeColor="text1"/>
                <w:spacing w:val="-1"/>
                <w:sz w:val="28"/>
                <w:szCs w:val="28"/>
              </w:rPr>
              <w:t xml:space="preserve"> </w:t>
            </w:r>
            <w:r w:rsidRPr="009B4FAA">
              <w:rPr>
                <w:color w:val="000000" w:themeColor="text1"/>
                <w:sz w:val="28"/>
                <w:szCs w:val="28"/>
              </w:rPr>
              <w:t>tha</w:t>
            </w:r>
            <w:r w:rsidRPr="009B4FAA">
              <w:rPr>
                <w:color w:val="000000" w:themeColor="text1"/>
                <w:spacing w:val="-1"/>
                <w:sz w:val="28"/>
                <w:szCs w:val="28"/>
              </w:rPr>
              <w:t xml:space="preserve"> </w:t>
            </w:r>
            <w:r w:rsidRPr="009B4FAA">
              <w:rPr>
                <w:color w:val="000000" w:themeColor="text1"/>
                <w:sz w:val="28"/>
                <w:szCs w:val="28"/>
              </w:rPr>
              <w:t>một ai”.</w:t>
            </w:r>
          </w:p>
          <w:p w:rsidR="009B4FAA" w:rsidRPr="009B4FAA" w:rsidRDefault="009B4FAA" w:rsidP="001C1900">
            <w:pPr>
              <w:pStyle w:val="TableParagraph"/>
              <w:ind w:right="104"/>
              <w:jc w:val="both"/>
              <w:rPr>
                <w:b/>
                <w:color w:val="000000" w:themeColor="text1"/>
                <w:sz w:val="28"/>
                <w:szCs w:val="28"/>
              </w:rPr>
            </w:pPr>
            <w:r w:rsidRPr="009B4FAA">
              <w:rPr>
                <w:b/>
                <w:color w:val="000000" w:themeColor="text1"/>
                <w:sz w:val="28"/>
                <w:szCs w:val="28"/>
              </w:rPr>
              <w:t>=&gt;</w:t>
            </w:r>
            <w:r w:rsidRPr="009B4FAA">
              <w:rPr>
                <w:b/>
                <w:color w:val="000000" w:themeColor="text1"/>
                <w:spacing w:val="1"/>
                <w:sz w:val="28"/>
                <w:szCs w:val="28"/>
              </w:rPr>
              <w:t xml:space="preserve"> </w:t>
            </w:r>
            <w:r w:rsidRPr="009B4FAA">
              <w:rPr>
                <w:b/>
                <w:color w:val="000000" w:themeColor="text1"/>
                <w:sz w:val="28"/>
                <w:szCs w:val="28"/>
              </w:rPr>
              <w:t>Động</w:t>
            </w:r>
            <w:r w:rsidRPr="009B4FAA">
              <w:rPr>
                <w:b/>
                <w:color w:val="000000" w:themeColor="text1"/>
                <w:spacing w:val="1"/>
                <w:sz w:val="28"/>
                <w:szCs w:val="28"/>
              </w:rPr>
              <w:t xml:space="preserve"> </w:t>
            </w:r>
            <w:r w:rsidRPr="009B4FAA">
              <w:rPr>
                <w:b/>
                <w:color w:val="000000" w:themeColor="text1"/>
                <w:sz w:val="28"/>
                <w:szCs w:val="28"/>
              </w:rPr>
              <w:t>viên,</w:t>
            </w:r>
            <w:r w:rsidRPr="009B4FAA">
              <w:rPr>
                <w:b/>
                <w:color w:val="000000" w:themeColor="text1"/>
                <w:spacing w:val="1"/>
                <w:sz w:val="28"/>
                <w:szCs w:val="28"/>
              </w:rPr>
              <w:t xml:space="preserve"> </w:t>
            </w:r>
            <w:r w:rsidRPr="009B4FAA">
              <w:rPr>
                <w:b/>
                <w:color w:val="000000" w:themeColor="text1"/>
                <w:sz w:val="28"/>
                <w:szCs w:val="28"/>
              </w:rPr>
              <w:t>khích</w:t>
            </w:r>
            <w:r w:rsidRPr="009B4FAA">
              <w:rPr>
                <w:b/>
                <w:color w:val="000000" w:themeColor="text1"/>
                <w:spacing w:val="1"/>
                <w:sz w:val="28"/>
                <w:szCs w:val="28"/>
              </w:rPr>
              <w:t xml:space="preserve"> </w:t>
            </w:r>
            <w:r w:rsidRPr="009B4FAA">
              <w:rPr>
                <w:b/>
                <w:color w:val="000000" w:themeColor="text1"/>
                <w:sz w:val="28"/>
                <w:szCs w:val="28"/>
              </w:rPr>
              <w:t>lệ</w:t>
            </w:r>
            <w:r w:rsidRPr="009B4FAA">
              <w:rPr>
                <w:b/>
                <w:color w:val="000000" w:themeColor="text1"/>
                <w:spacing w:val="1"/>
                <w:sz w:val="28"/>
                <w:szCs w:val="28"/>
              </w:rPr>
              <w:t xml:space="preserve"> </w:t>
            </w:r>
            <w:r w:rsidRPr="009B4FAA">
              <w:rPr>
                <w:b/>
                <w:color w:val="000000" w:themeColor="text1"/>
                <w:sz w:val="28"/>
                <w:szCs w:val="28"/>
              </w:rPr>
              <w:t>quân</w:t>
            </w:r>
            <w:r w:rsidRPr="009B4FAA">
              <w:rPr>
                <w:b/>
                <w:color w:val="000000" w:themeColor="text1"/>
                <w:spacing w:val="1"/>
                <w:sz w:val="28"/>
                <w:szCs w:val="28"/>
              </w:rPr>
              <w:t xml:space="preserve"> </w:t>
            </w:r>
            <w:r w:rsidRPr="009B4FAA">
              <w:rPr>
                <w:b/>
                <w:color w:val="000000" w:themeColor="text1"/>
                <w:sz w:val="28"/>
                <w:szCs w:val="28"/>
              </w:rPr>
              <w:t>sĩ</w:t>
            </w:r>
            <w:r w:rsidRPr="009B4FAA">
              <w:rPr>
                <w:b/>
                <w:color w:val="000000" w:themeColor="text1"/>
                <w:spacing w:val="1"/>
                <w:sz w:val="28"/>
                <w:szCs w:val="28"/>
              </w:rPr>
              <w:t xml:space="preserve"> </w:t>
            </w:r>
            <w:r w:rsidRPr="009B4FAA">
              <w:rPr>
                <w:b/>
                <w:color w:val="000000" w:themeColor="text1"/>
                <w:sz w:val="28"/>
                <w:szCs w:val="28"/>
              </w:rPr>
              <w:t>giết</w:t>
            </w:r>
            <w:r w:rsidRPr="009B4FAA">
              <w:rPr>
                <w:b/>
                <w:color w:val="000000" w:themeColor="text1"/>
                <w:spacing w:val="1"/>
                <w:sz w:val="28"/>
                <w:szCs w:val="28"/>
              </w:rPr>
              <w:t xml:space="preserve"> </w:t>
            </w:r>
            <w:r w:rsidRPr="009B4FAA">
              <w:rPr>
                <w:b/>
                <w:color w:val="000000" w:themeColor="text1"/>
                <w:sz w:val="28"/>
                <w:szCs w:val="28"/>
              </w:rPr>
              <w:t>giặc</w:t>
            </w:r>
            <w:r w:rsidRPr="009B4FAA">
              <w:rPr>
                <w:b/>
                <w:color w:val="000000" w:themeColor="text1"/>
                <w:spacing w:val="1"/>
                <w:sz w:val="28"/>
                <w:szCs w:val="28"/>
              </w:rPr>
              <w:t xml:space="preserve"> </w:t>
            </w:r>
            <w:r w:rsidRPr="009B4FAA">
              <w:rPr>
                <w:b/>
                <w:color w:val="000000" w:themeColor="text1"/>
                <w:sz w:val="28"/>
                <w:szCs w:val="28"/>
              </w:rPr>
              <w:t>lập</w:t>
            </w:r>
            <w:r w:rsidRPr="009B4FAA">
              <w:rPr>
                <w:b/>
                <w:color w:val="000000" w:themeColor="text1"/>
                <w:spacing w:val="70"/>
                <w:sz w:val="28"/>
                <w:szCs w:val="28"/>
              </w:rPr>
              <w:t xml:space="preserve"> </w:t>
            </w:r>
            <w:r w:rsidRPr="009B4FAA">
              <w:rPr>
                <w:b/>
                <w:color w:val="000000" w:themeColor="text1"/>
                <w:sz w:val="28"/>
                <w:szCs w:val="28"/>
              </w:rPr>
              <w:t>công</w:t>
            </w:r>
            <w:r w:rsidRPr="009B4FAA">
              <w:rPr>
                <w:b/>
                <w:color w:val="000000" w:themeColor="text1"/>
                <w:spacing w:val="1"/>
                <w:sz w:val="28"/>
                <w:szCs w:val="28"/>
              </w:rPr>
              <w:t xml:space="preserve"> </w:t>
            </w:r>
            <w:r w:rsidRPr="009B4FAA">
              <w:rPr>
                <w:b/>
                <w:color w:val="000000" w:themeColor="text1"/>
                <w:sz w:val="28"/>
                <w:szCs w:val="28"/>
              </w:rPr>
              <w:t>nhưng cũng khiển</w:t>
            </w:r>
            <w:r w:rsidRPr="009B4FAA">
              <w:rPr>
                <w:b/>
                <w:color w:val="000000" w:themeColor="text1"/>
                <w:spacing w:val="-1"/>
                <w:sz w:val="28"/>
                <w:szCs w:val="28"/>
              </w:rPr>
              <w:t xml:space="preserve"> </w:t>
            </w:r>
            <w:r w:rsidRPr="009B4FAA">
              <w:rPr>
                <w:b/>
                <w:color w:val="000000" w:themeColor="text1"/>
                <w:sz w:val="28"/>
                <w:szCs w:val="28"/>
              </w:rPr>
              <w:t>trách,</w:t>
            </w:r>
            <w:r w:rsidRPr="009B4FAA">
              <w:rPr>
                <w:b/>
                <w:color w:val="000000" w:themeColor="text1"/>
                <w:spacing w:val="-3"/>
                <w:sz w:val="28"/>
                <w:szCs w:val="28"/>
              </w:rPr>
              <w:t xml:space="preserve"> </w:t>
            </w:r>
            <w:r w:rsidRPr="009B4FAA">
              <w:rPr>
                <w:b/>
                <w:color w:val="000000" w:themeColor="text1"/>
                <w:sz w:val="28"/>
                <w:szCs w:val="28"/>
              </w:rPr>
              <w:t>cảnh</w:t>
            </w:r>
            <w:r w:rsidRPr="009B4FAA">
              <w:rPr>
                <w:b/>
                <w:color w:val="000000" w:themeColor="text1"/>
                <w:spacing w:val="-2"/>
                <w:sz w:val="28"/>
                <w:szCs w:val="28"/>
              </w:rPr>
              <w:t xml:space="preserve"> </w:t>
            </w:r>
            <w:r w:rsidRPr="009B4FAA">
              <w:rPr>
                <w:b/>
                <w:color w:val="000000" w:themeColor="text1"/>
                <w:sz w:val="28"/>
                <w:szCs w:val="28"/>
              </w:rPr>
              <w:t>báo</w:t>
            </w:r>
            <w:r w:rsidRPr="009B4FAA">
              <w:rPr>
                <w:b/>
                <w:color w:val="000000" w:themeColor="text1"/>
                <w:spacing w:val="1"/>
                <w:sz w:val="28"/>
                <w:szCs w:val="28"/>
              </w:rPr>
              <w:t xml:space="preserve"> </w:t>
            </w:r>
            <w:r w:rsidRPr="009B4FAA">
              <w:rPr>
                <w:b/>
                <w:color w:val="000000" w:themeColor="text1"/>
                <w:sz w:val="28"/>
                <w:szCs w:val="28"/>
              </w:rPr>
              <w:t>kẻ</w:t>
            </w:r>
            <w:r w:rsidRPr="009B4FAA">
              <w:rPr>
                <w:b/>
                <w:color w:val="000000" w:themeColor="text1"/>
                <w:spacing w:val="-1"/>
                <w:sz w:val="28"/>
                <w:szCs w:val="28"/>
              </w:rPr>
              <w:t xml:space="preserve"> </w:t>
            </w:r>
            <w:r w:rsidRPr="009B4FAA">
              <w:rPr>
                <w:b/>
                <w:color w:val="000000" w:themeColor="text1"/>
                <w:sz w:val="28"/>
                <w:szCs w:val="28"/>
              </w:rPr>
              <w:t>phản</w:t>
            </w:r>
            <w:r w:rsidRPr="009B4FAA">
              <w:rPr>
                <w:b/>
                <w:color w:val="000000" w:themeColor="text1"/>
                <w:spacing w:val="-1"/>
                <w:sz w:val="28"/>
                <w:szCs w:val="28"/>
              </w:rPr>
              <w:t xml:space="preserve"> </w:t>
            </w:r>
            <w:r w:rsidRPr="009B4FAA">
              <w:rPr>
                <w:b/>
                <w:color w:val="000000" w:themeColor="text1"/>
                <w:sz w:val="28"/>
                <w:szCs w:val="28"/>
              </w:rPr>
              <w:t>bội.</w:t>
            </w:r>
          </w:p>
          <w:p w:rsidR="009B4FAA" w:rsidRPr="009B4FAA" w:rsidRDefault="009B4FAA" w:rsidP="001C1900">
            <w:pPr>
              <w:widowControl w:val="0"/>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=&gt;</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Quang</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Trung</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là</w:t>
            </w:r>
            <w:r w:rsidRPr="009B4FAA">
              <w:rPr>
                <w:rFonts w:ascii="Times New Roman" w:hAnsi="Times New Roman" w:cs="Times New Roman"/>
                <w:b/>
                <w:color w:val="000000" w:themeColor="text1"/>
                <w:spacing w:val="-5"/>
                <w:sz w:val="28"/>
                <w:szCs w:val="28"/>
              </w:rPr>
              <w:t xml:space="preserve"> </w:t>
            </w:r>
            <w:r w:rsidRPr="009B4FAA">
              <w:rPr>
                <w:rFonts w:ascii="Times New Roman" w:hAnsi="Times New Roman" w:cs="Times New Roman"/>
                <w:b/>
                <w:color w:val="000000" w:themeColor="text1"/>
                <w:sz w:val="28"/>
                <w:szCs w:val="28"/>
              </w:rPr>
              <w:t>vị</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vua</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có</w:t>
            </w:r>
            <w:r w:rsidRPr="009B4FAA">
              <w:rPr>
                <w:rFonts w:ascii="Times New Roman" w:hAnsi="Times New Roman" w:cs="Times New Roman"/>
                <w:b/>
                <w:color w:val="000000" w:themeColor="text1"/>
                <w:spacing w:val="-2"/>
                <w:sz w:val="28"/>
                <w:szCs w:val="28"/>
              </w:rPr>
              <w:t xml:space="preserve"> </w:t>
            </w:r>
            <w:r w:rsidRPr="009B4FAA">
              <w:rPr>
                <w:rFonts w:ascii="Times New Roman" w:hAnsi="Times New Roman" w:cs="Times New Roman"/>
                <w:b/>
                <w:color w:val="000000" w:themeColor="text1"/>
                <w:sz w:val="28"/>
                <w:szCs w:val="28"/>
              </w:rPr>
              <w:t>tài</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dùng</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người</w:t>
            </w:r>
          </w:p>
          <w:p w:rsidR="009B4FAA" w:rsidRPr="009B4FAA" w:rsidRDefault="009B4FAA" w:rsidP="001C1900">
            <w:pPr>
              <w:widowControl w:val="0"/>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noProof/>
                <w:color w:val="000000" w:themeColor="text1"/>
                <w:sz w:val="28"/>
                <w:szCs w:val="28"/>
              </w:rPr>
              <w:drawing>
                <wp:inline distT="0" distB="0" distL="0" distR="0" wp14:anchorId="35B73928" wp14:editId="511891B7">
                  <wp:extent cx="3696150" cy="2046953"/>
                  <wp:effectExtent l="19050" t="0" r="0" b="0"/>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5" cstate="email">
                            <a:extLst>
                              <a:ext uri="{28A0092B-C50C-407E-A947-70E740481C1C}">
                                <a14:useLocalDpi xmlns:a14="http://schemas.microsoft.com/office/drawing/2010/main"/>
                              </a:ext>
                            </a:extLst>
                          </a:blip>
                          <a:stretch>
                            <a:fillRect/>
                          </a:stretch>
                        </pic:blipFill>
                        <pic:spPr>
                          <a:xfrm>
                            <a:off x="0" y="0"/>
                            <a:ext cx="3700707" cy="2049477"/>
                          </a:xfrm>
                          <a:prstGeom prst="rect">
                            <a:avLst/>
                          </a:prstGeom>
                        </pic:spPr>
                      </pic:pic>
                    </a:graphicData>
                  </a:graphic>
                </wp:inline>
              </w:drawing>
            </w:r>
          </w:p>
          <w:p w:rsidR="009B4FAA" w:rsidRPr="009B4FAA" w:rsidRDefault="009B4FAA" w:rsidP="001C1900">
            <w:pPr>
              <w:pStyle w:val="TableParagraph"/>
              <w:ind w:left="177"/>
              <w:rPr>
                <w:b/>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b/>
                <w:color w:val="000000" w:themeColor="text1"/>
                <w:sz w:val="28"/>
                <w:szCs w:val="28"/>
              </w:rPr>
              <w:t>Quang Trung là vị</w:t>
            </w:r>
            <w:r w:rsidRPr="009B4FAA">
              <w:rPr>
                <w:b/>
                <w:color w:val="000000" w:themeColor="text1"/>
                <w:spacing w:val="-2"/>
                <w:sz w:val="28"/>
                <w:szCs w:val="28"/>
              </w:rPr>
              <w:t xml:space="preserve"> </w:t>
            </w:r>
            <w:r w:rsidRPr="009B4FAA">
              <w:rPr>
                <w:b/>
                <w:color w:val="000000" w:themeColor="text1"/>
                <w:sz w:val="28"/>
                <w:szCs w:val="28"/>
              </w:rPr>
              <w:t>vua</w:t>
            </w:r>
            <w:r w:rsidRPr="009B4FAA">
              <w:rPr>
                <w:b/>
                <w:color w:val="000000" w:themeColor="text1"/>
                <w:spacing w:val="-3"/>
                <w:sz w:val="28"/>
                <w:szCs w:val="28"/>
              </w:rPr>
              <w:t xml:space="preserve"> </w:t>
            </w:r>
            <w:r w:rsidRPr="009B4FAA">
              <w:rPr>
                <w:b/>
                <w:color w:val="000000" w:themeColor="text1"/>
                <w:sz w:val="28"/>
                <w:szCs w:val="28"/>
              </w:rPr>
              <w:t>yêu</w:t>
            </w:r>
            <w:r w:rsidRPr="009B4FAA">
              <w:rPr>
                <w:b/>
                <w:color w:val="000000" w:themeColor="text1"/>
                <w:spacing w:val="-1"/>
                <w:sz w:val="28"/>
                <w:szCs w:val="28"/>
              </w:rPr>
              <w:t xml:space="preserve"> </w:t>
            </w:r>
            <w:r w:rsidRPr="009B4FAA">
              <w:rPr>
                <w:b/>
                <w:color w:val="000000" w:themeColor="text1"/>
                <w:sz w:val="28"/>
                <w:szCs w:val="28"/>
              </w:rPr>
              <w:t>nước</w:t>
            </w:r>
            <w:r w:rsidRPr="009B4FAA">
              <w:rPr>
                <w:b/>
                <w:color w:val="000000" w:themeColor="text1"/>
                <w:spacing w:val="-1"/>
                <w:sz w:val="28"/>
                <w:szCs w:val="28"/>
              </w:rPr>
              <w:t xml:space="preserve"> </w:t>
            </w:r>
            <w:r w:rsidRPr="009B4FAA">
              <w:rPr>
                <w:b/>
                <w:color w:val="000000" w:themeColor="text1"/>
                <w:sz w:val="28"/>
                <w:szCs w:val="28"/>
              </w:rPr>
              <w:t>anh</w:t>
            </w:r>
            <w:r w:rsidRPr="009B4FAA">
              <w:rPr>
                <w:b/>
                <w:color w:val="000000" w:themeColor="text1"/>
                <w:spacing w:val="-4"/>
                <w:sz w:val="28"/>
                <w:szCs w:val="28"/>
              </w:rPr>
              <w:t xml:space="preserve"> </w:t>
            </w:r>
            <w:r w:rsidRPr="009B4FAA">
              <w:rPr>
                <w:b/>
                <w:color w:val="000000" w:themeColor="text1"/>
                <w:sz w:val="28"/>
                <w:szCs w:val="28"/>
              </w:rPr>
              <w:t>minh.</w:t>
            </w:r>
          </w:p>
          <w:p w:rsidR="009B4FAA" w:rsidRPr="009B4FAA" w:rsidRDefault="009B4FAA" w:rsidP="001C1900">
            <w:pPr>
              <w:pStyle w:val="TableParagraph"/>
              <w:ind w:right="196"/>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Quang</w:t>
            </w:r>
            <w:r w:rsidRPr="009B4FAA">
              <w:rPr>
                <w:color w:val="000000" w:themeColor="text1"/>
                <w:spacing w:val="1"/>
                <w:sz w:val="28"/>
                <w:szCs w:val="28"/>
              </w:rPr>
              <w:t xml:space="preserve"> </w:t>
            </w:r>
            <w:r w:rsidRPr="009B4FAA">
              <w:rPr>
                <w:color w:val="000000" w:themeColor="text1"/>
                <w:sz w:val="28"/>
                <w:szCs w:val="28"/>
              </w:rPr>
              <w:t>Trung</w:t>
            </w:r>
            <w:r w:rsidRPr="009B4FAA">
              <w:rPr>
                <w:color w:val="000000" w:themeColor="text1"/>
                <w:spacing w:val="1"/>
                <w:sz w:val="28"/>
                <w:szCs w:val="28"/>
              </w:rPr>
              <w:t xml:space="preserve"> </w:t>
            </w:r>
            <w:r w:rsidRPr="009B4FAA">
              <w:rPr>
                <w:color w:val="000000" w:themeColor="text1"/>
                <w:sz w:val="28"/>
                <w:szCs w:val="28"/>
              </w:rPr>
              <w:t>là vị vua có</w:t>
            </w:r>
            <w:r w:rsidRPr="009B4FAA">
              <w:rPr>
                <w:color w:val="000000" w:themeColor="text1"/>
                <w:spacing w:val="1"/>
                <w:sz w:val="28"/>
                <w:szCs w:val="28"/>
              </w:rPr>
              <w:t xml:space="preserve"> </w:t>
            </w:r>
            <w:r w:rsidRPr="009B4FAA">
              <w:rPr>
                <w:color w:val="000000" w:themeColor="text1"/>
                <w:sz w:val="28"/>
                <w:szCs w:val="28"/>
              </w:rPr>
              <w:t>tấm lòng</w:t>
            </w:r>
            <w:r w:rsidRPr="009B4FAA">
              <w:rPr>
                <w:color w:val="000000" w:themeColor="text1"/>
                <w:spacing w:val="1"/>
                <w:sz w:val="28"/>
                <w:szCs w:val="28"/>
              </w:rPr>
              <w:t xml:space="preserve"> </w:t>
            </w:r>
            <w:r w:rsidRPr="009B4FAA">
              <w:rPr>
                <w:color w:val="000000" w:themeColor="text1"/>
                <w:sz w:val="28"/>
                <w:szCs w:val="28"/>
              </w:rPr>
              <w:t>yêu</w:t>
            </w:r>
            <w:r w:rsidRPr="009B4FAA">
              <w:rPr>
                <w:color w:val="000000" w:themeColor="text1"/>
                <w:spacing w:val="1"/>
                <w:sz w:val="28"/>
                <w:szCs w:val="28"/>
              </w:rPr>
              <w:t xml:space="preserve"> </w:t>
            </w:r>
            <w:r w:rsidRPr="009B4FAA">
              <w:rPr>
                <w:color w:val="000000" w:themeColor="text1"/>
                <w:sz w:val="28"/>
                <w:szCs w:val="28"/>
              </w:rPr>
              <w:t>nước thương</w:t>
            </w:r>
            <w:r w:rsidRPr="009B4FAA">
              <w:rPr>
                <w:color w:val="000000" w:themeColor="text1"/>
                <w:spacing w:val="-68"/>
                <w:sz w:val="28"/>
                <w:szCs w:val="28"/>
              </w:rPr>
              <w:t xml:space="preserve"> </w:t>
            </w:r>
            <w:r w:rsidRPr="009B4FAA">
              <w:rPr>
                <w:color w:val="000000" w:themeColor="text1"/>
                <w:sz w:val="28"/>
                <w:szCs w:val="28"/>
              </w:rPr>
              <w:t>dân.</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5"/>
                <w:sz w:val="28"/>
                <w:szCs w:val="28"/>
              </w:rPr>
              <w:t xml:space="preserve"> </w:t>
            </w:r>
            <w:r w:rsidRPr="009B4FAA">
              <w:rPr>
                <w:color w:val="000000" w:themeColor="text1"/>
                <w:sz w:val="28"/>
                <w:szCs w:val="28"/>
              </w:rPr>
              <w:t>Quang</w:t>
            </w:r>
            <w:r w:rsidRPr="009B4FAA">
              <w:rPr>
                <w:color w:val="000000" w:themeColor="text1"/>
                <w:spacing w:val="16"/>
                <w:sz w:val="28"/>
                <w:szCs w:val="28"/>
              </w:rPr>
              <w:t xml:space="preserve"> </w:t>
            </w:r>
            <w:r w:rsidRPr="009B4FAA">
              <w:rPr>
                <w:color w:val="000000" w:themeColor="text1"/>
                <w:sz w:val="28"/>
                <w:szCs w:val="28"/>
              </w:rPr>
              <w:t>Trung</w:t>
            </w:r>
            <w:r w:rsidRPr="009B4FAA">
              <w:rPr>
                <w:color w:val="000000" w:themeColor="text1"/>
                <w:spacing w:val="16"/>
                <w:sz w:val="28"/>
                <w:szCs w:val="28"/>
              </w:rPr>
              <w:t xml:space="preserve"> </w:t>
            </w:r>
            <w:r w:rsidRPr="009B4FAA">
              <w:rPr>
                <w:color w:val="000000" w:themeColor="text1"/>
                <w:sz w:val="28"/>
                <w:szCs w:val="28"/>
              </w:rPr>
              <w:t>là</w:t>
            </w:r>
            <w:r w:rsidRPr="009B4FAA">
              <w:rPr>
                <w:color w:val="000000" w:themeColor="text1"/>
                <w:spacing w:val="15"/>
                <w:sz w:val="28"/>
                <w:szCs w:val="28"/>
              </w:rPr>
              <w:t xml:space="preserve"> </w:t>
            </w:r>
            <w:r w:rsidRPr="009B4FAA">
              <w:rPr>
                <w:color w:val="000000" w:themeColor="text1"/>
                <w:sz w:val="28"/>
                <w:szCs w:val="28"/>
              </w:rPr>
              <w:t>vị</w:t>
            </w:r>
            <w:r w:rsidRPr="009B4FAA">
              <w:rPr>
                <w:color w:val="000000" w:themeColor="text1"/>
                <w:spacing w:val="13"/>
                <w:sz w:val="28"/>
                <w:szCs w:val="28"/>
              </w:rPr>
              <w:t xml:space="preserve"> </w:t>
            </w:r>
            <w:r w:rsidRPr="009B4FAA">
              <w:rPr>
                <w:color w:val="000000" w:themeColor="text1"/>
                <w:sz w:val="28"/>
                <w:szCs w:val="28"/>
              </w:rPr>
              <w:t>vua</w:t>
            </w:r>
            <w:r w:rsidRPr="009B4FAA">
              <w:rPr>
                <w:color w:val="000000" w:themeColor="text1"/>
                <w:spacing w:val="15"/>
                <w:sz w:val="28"/>
                <w:szCs w:val="28"/>
              </w:rPr>
              <w:t xml:space="preserve"> </w:t>
            </w:r>
            <w:r w:rsidRPr="009B4FAA">
              <w:rPr>
                <w:color w:val="000000" w:themeColor="text1"/>
                <w:sz w:val="28"/>
                <w:szCs w:val="28"/>
              </w:rPr>
              <w:t>có</w:t>
            </w:r>
            <w:r w:rsidRPr="009B4FAA">
              <w:rPr>
                <w:color w:val="000000" w:themeColor="text1"/>
                <w:spacing w:val="13"/>
                <w:sz w:val="28"/>
                <w:szCs w:val="28"/>
              </w:rPr>
              <w:t xml:space="preserve"> </w:t>
            </w:r>
            <w:r w:rsidRPr="009B4FAA">
              <w:rPr>
                <w:color w:val="000000" w:themeColor="text1"/>
                <w:sz w:val="28"/>
                <w:szCs w:val="28"/>
              </w:rPr>
              <w:t>trí</w:t>
            </w:r>
            <w:r w:rsidRPr="009B4FAA">
              <w:rPr>
                <w:color w:val="000000" w:themeColor="text1"/>
                <w:spacing w:val="16"/>
                <w:sz w:val="28"/>
                <w:szCs w:val="28"/>
              </w:rPr>
              <w:t xml:space="preserve"> </w:t>
            </w:r>
            <w:r w:rsidRPr="009B4FAA">
              <w:rPr>
                <w:color w:val="000000" w:themeColor="text1"/>
                <w:sz w:val="28"/>
                <w:szCs w:val="28"/>
              </w:rPr>
              <w:t>tuệ</w:t>
            </w:r>
            <w:r w:rsidRPr="009B4FAA">
              <w:rPr>
                <w:color w:val="000000" w:themeColor="text1"/>
                <w:spacing w:val="13"/>
                <w:sz w:val="28"/>
                <w:szCs w:val="28"/>
              </w:rPr>
              <w:t xml:space="preserve"> </w:t>
            </w:r>
            <w:r w:rsidRPr="009B4FAA">
              <w:rPr>
                <w:color w:val="000000" w:themeColor="text1"/>
                <w:sz w:val="28"/>
                <w:szCs w:val="28"/>
              </w:rPr>
              <w:t>sáng</w:t>
            </w:r>
            <w:r w:rsidRPr="009B4FAA">
              <w:rPr>
                <w:color w:val="000000" w:themeColor="text1"/>
                <w:spacing w:val="13"/>
                <w:sz w:val="28"/>
                <w:szCs w:val="28"/>
              </w:rPr>
              <w:t xml:space="preserve"> </w:t>
            </w:r>
            <w:r w:rsidRPr="009B4FAA">
              <w:rPr>
                <w:color w:val="000000" w:themeColor="text1"/>
                <w:sz w:val="28"/>
                <w:szCs w:val="28"/>
              </w:rPr>
              <w:t>suốt</w:t>
            </w:r>
            <w:r w:rsidRPr="009B4FAA">
              <w:rPr>
                <w:color w:val="000000" w:themeColor="text1"/>
                <w:spacing w:val="13"/>
                <w:sz w:val="28"/>
                <w:szCs w:val="28"/>
              </w:rPr>
              <w:t xml:space="preserve"> </w:t>
            </w:r>
            <w:r w:rsidRPr="009B4FAA">
              <w:rPr>
                <w:color w:val="000000" w:themeColor="text1"/>
                <w:sz w:val="28"/>
                <w:szCs w:val="28"/>
              </w:rPr>
              <w:t>và</w:t>
            </w:r>
            <w:r w:rsidRPr="009B4FAA">
              <w:rPr>
                <w:color w:val="000000" w:themeColor="text1"/>
                <w:spacing w:val="13"/>
                <w:sz w:val="28"/>
                <w:szCs w:val="28"/>
              </w:rPr>
              <w:t xml:space="preserve"> </w:t>
            </w:r>
            <w:r w:rsidRPr="009B4FAA">
              <w:rPr>
                <w:color w:val="000000" w:themeColor="text1"/>
                <w:sz w:val="28"/>
                <w:szCs w:val="28"/>
              </w:rPr>
              <w:t>tầm</w:t>
            </w:r>
            <w:r w:rsidRPr="009B4FAA">
              <w:rPr>
                <w:color w:val="000000" w:themeColor="text1"/>
                <w:spacing w:val="10"/>
                <w:sz w:val="28"/>
                <w:szCs w:val="28"/>
              </w:rPr>
              <w:t xml:space="preserve"> </w:t>
            </w:r>
            <w:r w:rsidRPr="009B4FAA">
              <w:rPr>
                <w:color w:val="000000" w:themeColor="text1"/>
                <w:sz w:val="28"/>
                <w:szCs w:val="28"/>
              </w:rPr>
              <w:t>nhìn</w:t>
            </w:r>
            <w:r w:rsidRPr="009B4FAA">
              <w:rPr>
                <w:color w:val="000000" w:themeColor="text1"/>
                <w:spacing w:val="-67"/>
                <w:sz w:val="28"/>
                <w:szCs w:val="28"/>
              </w:rPr>
              <w:t xml:space="preserve"> </w:t>
            </w:r>
            <w:r w:rsidRPr="009B4FAA">
              <w:rPr>
                <w:color w:val="000000" w:themeColor="text1"/>
                <w:sz w:val="28"/>
                <w:szCs w:val="28"/>
              </w:rPr>
              <w:t>xa,</w:t>
            </w:r>
            <w:r w:rsidRPr="009B4FAA">
              <w:rPr>
                <w:color w:val="000000" w:themeColor="text1"/>
                <w:spacing w:val="-2"/>
                <w:sz w:val="28"/>
                <w:szCs w:val="28"/>
              </w:rPr>
              <w:t xml:space="preserve"> </w:t>
            </w:r>
            <w:r w:rsidRPr="009B4FAA">
              <w:rPr>
                <w:color w:val="000000" w:themeColor="text1"/>
                <w:sz w:val="28"/>
                <w:szCs w:val="28"/>
              </w:rPr>
              <w:t>trông</w:t>
            </w:r>
            <w:r w:rsidRPr="009B4FAA">
              <w:rPr>
                <w:color w:val="000000" w:themeColor="text1"/>
                <w:spacing w:val="1"/>
                <w:sz w:val="28"/>
                <w:szCs w:val="28"/>
              </w:rPr>
              <w:t xml:space="preserve"> </w:t>
            </w:r>
            <w:r w:rsidRPr="009B4FAA">
              <w:rPr>
                <w:color w:val="000000" w:themeColor="text1"/>
                <w:sz w:val="28"/>
                <w:szCs w:val="28"/>
              </w:rPr>
              <w:t>rộng.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46"/>
                <w:sz w:val="28"/>
                <w:szCs w:val="28"/>
              </w:rPr>
              <w:t xml:space="preserve"> </w:t>
            </w:r>
            <w:r w:rsidRPr="009B4FAA">
              <w:rPr>
                <w:color w:val="000000" w:themeColor="text1"/>
                <w:sz w:val="28"/>
                <w:szCs w:val="28"/>
              </w:rPr>
              <w:t>Quang</w:t>
            </w:r>
            <w:r w:rsidRPr="009B4FAA">
              <w:rPr>
                <w:color w:val="000000" w:themeColor="text1"/>
                <w:spacing w:val="22"/>
                <w:sz w:val="28"/>
                <w:szCs w:val="28"/>
              </w:rPr>
              <w:t xml:space="preserve"> </w:t>
            </w:r>
            <w:r w:rsidRPr="009B4FAA">
              <w:rPr>
                <w:color w:val="000000" w:themeColor="text1"/>
                <w:sz w:val="28"/>
                <w:szCs w:val="28"/>
              </w:rPr>
              <w:t>Trung</w:t>
            </w:r>
            <w:r w:rsidRPr="009B4FAA">
              <w:rPr>
                <w:color w:val="000000" w:themeColor="text1"/>
                <w:spacing w:val="23"/>
                <w:sz w:val="28"/>
                <w:szCs w:val="28"/>
              </w:rPr>
              <w:t xml:space="preserve"> </w:t>
            </w:r>
            <w:r w:rsidRPr="009B4FAA">
              <w:rPr>
                <w:color w:val="000000" w:themeColor="text1"/>
                <w:sz w:val="28"/>
                <w:szCs w:val="28"/>
              </w:rPr>
              <w:t>là</w:t>
            </w:r>
            <w:r w:rsidRPr="009B4FAA">
              <w:rPr>
                <w:color w:val="000000" w:themeColor="text1"/>
                <w:spacing w:val="22"/>
                <w:sz w:val="28"/>
                <w:szCs w:val="28"/>
              </w:rPr>
              <w:t xml:space="preserve"> </w:t>
            </w:r>
            <w:r w:rsidRPr="009B4FAA">
              <w:rPr>
                <w:color w:val="000000" w:themeColor="text1"/>
                <w:sz w:val="28"/>
                <w:szCs w:val="28"/>
              </w:rPr>
              <w:t>vị</w:t>
            </w:r>
            <w:r w:rsidRPr="009B4FAA">
              <w:rPr>
                <w:color w:val="000000" w:themeColor="text1"/>
                <w:spacing w:val="23"/>
                <w:sz w:val="28"/>
                <w:szCs w:val="28"/>
              </w:rPr>
              <w:t xml:space="preserve"> </w:t>
            </w:r>
            <w:r w:rsidRPr="009B4FAA">
              <w:rPr>
                <w:color w:val="000000" w:themeColor="text1"/>
                <w:sz w:val="28"/>
                <w:szCs w:val="28"/>
              </w:rPr>
              <w:t>vua</w:t>
            </w:r>
            <w:r w:rsidRPr="009B4FAA">
              <w:rPr>
                <w:color w:val="000000" w:themeColor="text1"/>
                <w:spacing w:val="22"/>
                <w:sz w:val="28"/>
                <w:szCs w:val="28"/>
              </w:rPr>
              <w:t xml:space="preserve"> </w:t>
            </w:r>
            <w:r w:rsidRPr="009B4FAA">
              <w:rPr>
                <w:color w:val="000000" w:themeColor="text1"/>
                <w:sz w:val="28"/>
                <w:szCs w:val="28"/>
              </w:rPr>
              <w:t>có</w:t>
            </w:r>
            <w:r w:rsidRPr="009B4FAA">
              <w:rPr>
                <w:color w:val="000000" w:themeColor="text1"/>
                <w:spacing w:val="23"/>
                <w:sz w:val="28"/>
                <w:szCs w:val="28"/>
              </w:rPr>
              <w:t xml:space="preserve"> </w:t>
            </w:r>
            <w:r w:rsidRPr="009B4FAA">
              <w:rPr>
                <w:color w:val="000000" w:themeColor="text1"/>
                <w:sz w:val="28"/>
                <w:szCs w:val="28"/>
              </w:rPr>
              <w:t>tài</w:t>
            </w:r>
            <w:r w:rsidRPr="009B4FAA">
              <w:rPr>
                <w:color w:val="000000" w:themeColor="text1"/>
                <w:spacing w:val="23"/>
                <w:sz w:val="28"/>
                <w:szCs w:val="28"/>
              </w:rPr>
              <w:t xml:space="preserve"> </w:t>
            </w:r>
            <w:r w:rsidRPr="009B4FAA">
              <w:rPr>
                <w:color w:val="000000" w:themeColor="text1"/>
                <w:sz w:val="28"/>
                <w:szCs w:val="28"/>
              </w:rPr>
              <w:t>dùng</w:t>
            </w:r>
            <w:r w:rsidRPr="009B4FAA">
              <w:rPr>
                <w:color w:val="000000" w:themeColor="text1"/>
                <w:spacing w:val="20"/>
                <w:sz w:val="28"/>
                <w:szCs w:val="28"/>
              </w:rPr>
              <w:t xml:space="preserve"> </w:t>
            </w:r>
            <w:r w:rsidRPr="009B4FAA">
              <w:rPr>
                <w:color w:val="000000" w:themeColor="text1"/>
                <w:sz w:val="28"/>
                <w:szCs w:val="28"/>
              </w:rPr>
              <w:t>người</w:t>
            </w:r>
            <w:r w:rsidRPr="009B4FAA">
              <w:rPr>
                <w:color w:val="000000" w:themeColor="text1"/>
                <w:spacing w:val="22"/>
                <w:sz w:val="28"/>
                <w:szCs w:val="28"/>
              </w:rPr>
              <w:t xml:space="preserve"> </w:t>
            </w:r>
            <w:r w:rsidRPr="009B4FAA">
              <w:rPr>
                <w:color w:val="000000" w:themeColor="text1"/>
                <w:sz w:val="28"/>
                <w:szCs w:val="28"/>
              </w:rPr>
              <w:t>và</w:t>
            </w:r>
            <w:r w:rsidRPr="009B4FAA">
              <w:rPr>
                <w:color w:val="000000" w:themeColor="text1"/>
                <w:spacing w:val="22"/>
                <w:sz w:val="28"/>
                <w:szCs w:val="28"/>
              </w:rPr>
              <w:t xml:space="preserve"> </w:t>
            </w:r>
            <w:r w:rsidRPr="009B4FAA">
              <w:rPr>
                <w:color w:val="000000" w:themeColor="text1"/>
                <w:sz w:val="28"/>
                <w:szCs w:val="28"/>
              </w:rPr>
              <w:t>xét</w:t>
            </w:r>
            <w:r w:rsidRPr="009B4FAA">
              <w:rPr>
                <w:color w:val="000000" w:themeColor="text1"/>
                <w:spacing w:val="23"/>
                <w:sz w:val="28"/>
                <w:szCs w:val="28"/>
              </w:rPr>
              <w:t xml:space="preserve"> </w:t>
            </w:r>
            <w:r w:rsidRPr="009B4FAA">
              <w:rPr>
                <w:color w:val="000000" w:themeColor="text1"/>
                <w:sz w:val="28"/>
                <w:szCs w:val="28"/>
              </w:rPr>
              <w:t>đoán</w:t>
            </w:r>
            <w:r w:rsidRPr="009B4FAA">
              <w:rPr>
                <w:color w:val="000000" w:themeColor="text1"/>
                <w:spacing w:val="-67"/>
                <w:sz w:val="28"/>
                <w:szCs w:val="28"/>
              </w:rPr>
              <w:t xml:space="preserve"> </w:t>
            </w:r>
            <w:r w:rsidRPr="009B4FAA">
              <w:rPr>
                <w:color w:val="000000" w:themeColor="text1"/>
                <w:sz w:val="28"/>
                <w:szCs w:val="28"/>
              </w:rPr>
              <w:t>bề</w:t>
            </w:r>
            <w:r w:rsidRPr="009B4FAA">
              <w:rPr>
                <w:color w:val="000000" w:themeColor="text1"/>
                <w:spacing w:val="-1"/>
                <w:sz w:val="28"/>
                <w:szCs w:val="28"/>
              </w:rPr>
              <w:t xml:space="preserve"> </w:t>
            </w:r>
            <w:r w:rsidRPr="009B4FAA">
              <w:rPr>
                <w:color w:val="000000" w:themeColor="text1"/>
                <w:sz w:val="28"/>
                <w:szCs w:val="28"/>
              </w:rPr>
              <w:t>tôi.</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45"/>
                <w:sz w:val="28"/>
                <w:szCs w:val="28"/>
              </w:rPr>
              <w:t xml:space="preserve"> </w:t>
            </w:r>
            <w:r w:rsidRPr="009B4FAA">
              <w:rPr>
                <w:color w:val="000000" w:themeColor="text1"/>
                <w:sz w:val="28"/>
                <w:szCs w:val="28"/>
              </w:rPr>
              <w:t>Quang</w:t>
            </w:r>
            <w:r w:rsidRPr="009B4FAA">
              <w:rPr>
                <w:color w:val="000000" w:themeColor="text1"/>
                <w:spacing w:val="22"/>
                <w:sz w:val="28"/>
                <w:szCs w:val="28"/>
              </w:rPr>
              <w:t xml:space="preserve"> </w:t>
            </w:r>
            <w:r w:rsidRPr="009B4FAA">
              <w:rPr>
                <w:color w:val="000000" w:themeColor="text1"/>
                <w:sz w:val="28"/>
                <w:szCs w:val="28"/>
              </w:rPr>
              <w:t>Trung</w:t>
            </w:r>
            <w:r w:rsidRPr="009B4FAA">
              <w:rPr>
                <w:color w:val="000000" w:themeColor="text1"/>
                <w:spacing w:val="23"/>
                <w:sz w:val="28"/>
                <w:szCs w:val="28"/>
              </w:rPr>
              <w:t xml:space="preserve"> </w:t>
            </w:r>
            <w:r w:rsidRPr="009B4FAA">
              <w:rPr>
                <w:color w:val="000000" w:themeColor="text1"/>
                <w:sz w:val="28"/>
                <w:szCs w:val="28"/>
              </w:rPr>
              <w:t>là</w:t>
            </w:r>
            <w:r w:rsidRPr="009B4FAA">
              <w:rPr>
                <w:color w:val="000000" w:themeColor="text1"/>
                <w:spacing w:val="21"/>
                <w:sz w:val="28"/>
                <w:szCs w:val="28"/>
              </w:rPr>
              <w:t xml:space="preserve"> </w:t>
            </w:r>
            <w:r w:rsidRPr="009B4FAA">
              <w:rPr>
                <w:color w:val="000000" w:themeColor="text1"/>
                <w:sz w:val="28"/>
                <w:szCs w:val="28"/>
              </w:rPr>
              <w:t>vị</w:t>
            </w:r>
            <w:r w:rsidRPr="009B4FAA">
              <w:rPr>
                <w:color w:val="000000" w:themeColor="text1"/>
                <w:spacing w:val="23"/>
                <w:sz w:val="28"/>
                <w:szCs w:val="28"/>
              </w:rPr>
              <w:t xml:space="preserve"> </w:t>
            </w:r>
            <w:r w:rsidRPr="009B4FAA">
              <w:rPr>
                <w:color w:val="000000" w:themeColor="text1"/>
                <w:sz w:val="28"/>
                <w:szCs w:val="28"/>
              </w:rPr>
              <w:t>vua</w:t>
            </w:r>
            <w:r w:rsidRPr="009B4FAA">
              <w:rPr>
                <w:color w:val="000000" w:themeColor="text1"/>
                <w:spacing w:val="19"/>
                <w:sz w:val="28"/>
                <w:szCs w:val="28"/>
              </w:rPr>
              <w:t xml:space="preserve"> </w:t>
            </w:r>
            <w:r w:rsidRPr="009B4FAA">
              <w:rPr>
                <w:color w:val="000000" w:themeColor="text1"/>
                <w:sz w:val="28"/>
                <w:szCs w:val="28"/>
              </w:rPr>
              <w:t>có</w:t>
            </w:r>
            <w:r w:rsidRPr="009B4FAA">
              <w:rPr>
                <w:color w:val="000000" w:themeColor="text1"/>
                <w:spacing w:val="21"/>
                <w:sz w:val="28"/>
                <w:szCs w:val="28"/>
              </w:rPr>
              <w:t xml:space="preserve"> </w:t>
            </w:r>
            <w:r w:rsidRPr="009B4FAA">
              <w:rPr>
                <w:color w:val="000000" w:themeColor="text1"/>
                <w:sz w:val="28"/>
                <w:szCs w:val="28"/>
              </w:rPr>
              <w:t>hành</w:t>
            </w:r>
            <w:r w:rsidRPr="009B4FAA">
              <w:rPr>
                <w:color w:val="000000" w:themeColor="text1"/>
                <w:spacing w:val="20"/>
                <w:sz w:val="28"/>
                <w:szCs w:val="28"/>
              </w:rPr>
              <w:t xml:space="preserve"> </w:t>
            </w:r>
            <w:r w:rsidRPr="009B4FAA">
              <w:rPr>
                <w:color w:val="000000" w:themeColor="text1"/>
                <w:sz w:val="28"/>
                <w:szCs w:val="28"/>
              </w:rPr>
              <w:t>động</w:t>
            </w:r>
            <w:r w:rsidRPr="009B4FAA">
              <w:rPr>
                <w:color w:val="000000" w:themeColor="text1"/>
                <w:spacing w:val="19"/>
                <w:sz w:val="28"/>
                <w:szCs w:val="28"/>
              </w:rPr>
              <w:t xml:space="preserve"> </w:t>
            </w:r>
            <w:r w:rsidRPr="009B4FAA">
              <w:rPr>
                <w:color w:val="000000" w:themeColor="text1"/>
                <w:sz w:val="28"/>
                <w:szCs w:val="28"/>
              </w:rPr>
              <w:t>mạnh</w:t>
            </w:r>
            <w:r w:rsidRPr="009B4FAA">
              <w:rPr>
                <w:color w:val="000000" w:themeColor="text1"/>
                <w:spacing w:val="23"/>
                <w:sz w:val="28"/>
                <w:szCs w:val="28"/>
              </w:rPr>
              <w:t xml:space="preserve"> </w:t>
            </w:r>
            <w:r w:rsidRPr="009B4FAA">
              <w:rPr>
                <w:color w:val="000000" w:themeColor="text1"/>
                <w:sz w:val="28"/>
                <w:szCs w:val="28"/>
              </w:rPr>
              <w:t>mẽ,</w:t>
            </w:r>
            <w:r w:rsidRPr="009B4FAA">
              <w:rPr>
                <w:color w:val="000000" w:themeColor="text1"/>
                <w:spacing w:val="21"/>
                <w:sz w:val="28"/>
                <w:szCs w:val="28"/>
              </w:rPr>
              <w:t xml:space="preserve"> </w:t>
            </w:r>
            <w:r w:rsidRPr="009B4FAA">
              <w:rPr>
                <w:color w:val="000000" w:themeColor="text1"/>
                <w:sz w:val="28"/>
                <w:szCs w:val="28"/>
              </w:rPr>
              <w:t>quyết</w:t>
            </w:r>
            <w:r w:rsidRPr="009B4FAA">
              <w:rPr>
                <w:color w:val="000000" w:themeColor="text1"/>
                <w:spacing w:val="-67"/>
                <w:sz w:val="28"/>
                <w:szCs w:val="28"/>
              </w:rPr>
              <w:t xml:space="preserve"> </w:t>
            </w:r>
            <w:r w:rsidRPr="009B4FAA">
              <w:rPr>
                <w:color w:val="000000" w:themeColor="text1"/>
                <w:sz w:val="28"/>
                <w:szCs w:val="28"/>
              </w:rPr>
              <w:t>đoán.</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b)</w:t>
            </w:r>
            <w:r w:rsidRPr="009B4FAA">
              <w:rPr>
                <w:b/>
                <w:color w:val="000000" w:themeColor="text1"/>
                <w:spacing w:val="13"/>
                <w:sz w:val="28"/>
                <w:szCs w:val="28"/>
              </w:rPr>
              <w:t xml:space="preserve"> </w:t>
            </w:r>
            <w:r w:rsidRPr="009B4FAA">
              <w:rPr>
                <w:b/>
                <w:color w:val="000000" w:themeColor="text1"/>
                <w:sz w:val="28"/>
                <w:szCs w:val="28"/>
              </w:rPr>
              <w:t>Nhân</w:t>
            </w:r>
            <w:r w:rsidRPr="009B4FAA">
              <w:rPr>
                <w:b/>
                <w:color w:val="000000" w:themeColor="text1"/>
                <w:spacing w:val="12"/>
                <w:sz w:val="28"/>
                <w:szCs w:val="28"/>
              </w:rPr>
              <w:t xml:space="preserve"> </w:t>
            </w:r>
            <w:r w:rsidRPr="009B4FAA">
              <w:rPr>
                <w:b/>
                <w:color w:val="000000" w:themeColor="text1"/>
                <w:sz w:val="28"/>
                <w:szCs w:val="28"/>
              </w:rPr>
              <w:t>vật</w:t>
            </w:r>
            <w:r w:rsidRPr="009B4FAA">
              <w:rPr>
                <w:b/>
                <w:color w:val="000000" w:themeColor="text1"/>
                <w:spacing w:val="13"/>
                <w:sz w:val="28"/>
                <w:szCs w:val="28"/>
              </w:rPr>
              <w:t xml:space="preserve"> </w:t>
            </w:r>
            <w:r w:rsidRPr="009B4FAA">
              <w:rPr>
                <w:b/>
                <w:color w:val="000000" w:themeColor="text1"/>
                <w:sz w:val="28"/>
                <w:szCs w:val="28"/>
              </w:rPr>
              <w:t>Quang</w:t>
            </w:r>
            <w:r w:rsidRPr="009B4FAA">
              <w:rPr>
                <w:b/>
                <w:color w:val="000000" w:themeColor="text1"/>
                <w:spacing w:val="13"/>
                <w:sz w:val="28"/>
                <w:szCs w:val="28"/>
              </w:rPr>
              <w:t xml:space="preserve"> </w:t>
            </w:r>
            <w:r w:rsidRPr="009B4FAA">
              <w:rPr>
                <w:b/>
                <w:color w:val="000000" w:themeColor="text1"/>
                <w:sz w:val="28"/>
                <w:szCs w:val="28"/>
              </w:rPr>
              <w:t>Trung</w:t>
            </w:r>
            <w:r w:rsidRPr="009B4FAA">
              <w:rPr>
                <w:b/>
                <w:color w:val="000000" w:themeColor="text1"/>
                <w:spacing w:val="14"/>
                <w:sz w:val="28"/>
                <w:szCs w:val="28"/>
              </w:rPr>
              <w:t xml:space="preserve"> </w:t>
            </w:r>
            <w:r w:rsidRPr="009B4FAA">
              <w:rPr>
                <w:b/>
                <w:color w:val="000000" w:themeColor="text1"/>
                <w:sz w:val="28"/>
                <w:szCs w:val="28"/>
              </w:rPr>
              <w:t>trong</w:t>
            </w:r>
            <w:r w:rsidRPr="009B4FAA">
              <w:rPr>
                <w:b/>
                <w:color w:val="000000" w:themeColor="text1"/>
                <w:spacing w:val="13"/>
                <w:sz w:val="28"/>
                <w:szCs w:val="28"/>
              </w:rPr>
              <w:t xml:space="preserve"> </w:t>
            </w:r>
            <w:r w:rsidRPr="009B4FAA">
              <w:rPr>
                <w:b/>
                <w:color w:val="000000" w:themeColor="text1"/>
                <w:sz w:val="28"/>
                <w:szCs w:val="28"/>
              </w:rPr>
              <w:t>tư</w:t>
            </w:r>
            <w:r w:rsidRPr="009B4FAA">
              <w:rPr>
                <w:b/>
                <w:color w:val="000000" w:themeColor="text1"/>
                <w:spacing w:val="13"/>
                <w:sz w:val="28"/>
                <w:szCs w:val="28"/>
              </w:rPr>
              <w:t xml:space="preserve"> </w:t>
            </w:r>
            <w:r w:rsidRPr="009B4FAA">
              <w:rPr>
                <w:b/>
                <w:color w:val="000000" w:themeColor="text1"/>
                <w:sz w:val="28"/>
                <w:szCs w:val="28"/>
              </w:rPr>
              <w:t>cách</w:t>
            </w:r>
            <w:r w:rsidRPr="009B4FAA">
              <w:rPr>
                <w:b/>
                <w:color w:val="000000" w:themeColor="text1"/>
                <w:spacing w:val="14"/>
                <w:sz w:val="28"/>
                <w:szCs w:val="28"/>
              </w:rPr>
              <w:t xml:space="preserve"> </w:t>
            </w:r>
            <w:r w:rsidRPr="009B4FAA">
              <w:rPr>
                <w:b/>
                <w:color w:val="000000" w:themeColor="text1"/>
                <w:sz w:val="28"/>
                <w:szCs w:val="28"/>
              </w:rPr>
              <w:t>một</w:t>
            </w:r>
            <w:r w:rsidRPr="009B4FAA">
              <w:rPr>
                <w:b/>
                <w:color w:val="000000" w:themeColor="text1"/>
                <w:spacing w:val="13"/>
                <w:sz w:val="28"/>
                <w:szCs w:val="28"/>
              </w:rPr>
              <w:t xml:space="preserve"> </w:t>
            </w:r>
            <w:r w:rsidRPr="009B4FAA">
              <w:rPr>
                <w:b/>
                <w:color w:val="000000" w:themeColor="text1"/>
                <w:sz w:val="28"/>
                <w:szCs w:val="28"/>
              </w:rPr>
              <w:t>vị</w:t>
            </w:r>
            <w:r w:rsidRPr="009B4FAA">
              <w:rPr>
                <w:b/>
                <w:color w:val="000000" w:themeColor="text1"/>
                <w:spacing w:val="13"/>
                <w:sz w:val="28"/>
                <w:szCs w:val="28"/>
              </w:rPr>
              <w:t xml:space="preserve"> </w:t>
            </w:r>
            <w:r w:rsidRPr="009B4FAA">
              <w:rPr>
                <w:b/>
                <w:color w:val="000000" w:themeColor="text1"/>
                <w:sz w:val="28"/>
                <w:szCs w:val="28"/>
              </w:rPr>
              <w:t>tướng</w:t>
            </w:r>
          </w:p>
          <w:p w:rsidR="009B4FAA" w:rsidRPr="009B4FAA" w:rsidRDefault="009B4FAA" w:rsidP="001C1900">
            <w:pPr>
              <w:pStyle w:val="TableParagraph"/>
              <w:jc w:val="both"/>
              <w:rPr>
                <w:b/>
                <w:color w:val="000000" w:themeColor="text1"/>
                <w:sz w:val="28"/>
                <w:szCs w:val="28"/>
              </w:rPr>
            </w:pPr>
            <w:r w:rsidRPr="009B4FAA">
              <w:rPr>
                <w:b/>
                <w:color w:val="000000" w:themeColor="text1"/>
                <w:sz w:val="28"/>
                <w:szCs w:val="28"/>
              </w:rPr>
              <w:t>-Phân</w:t>
            </w:r>
            <w:r w:rsidRPr="009B4FAA">
              <w:rPr>
                <w:b/>
                <w:color w:val="000000" w:themeColor="text1"/>
                <w:spacing w:val="-2"/>
                <w:sz w:val="28"/>
                <w:szCs w:val="28"/>
              </w:rPr>
              <w:t xml:space="preserve"> </w:t>
            </w:r>
            <w:r w:rsidRPr="009B4FAA">
              <w:rPr>
                <w:b/>
                <w:color w:val="000000" w:themeColor="text1"/>
                <w:sz w:val="28"/>
                <w:szCs w:val="28"/>
              </w:rPr>
              <w:t>tích</w:t>
            </w:r>
            <w:r w:rsidRPr="009B4FAA">
              <w:rPr>
                <w:b/>
                <w:color w:val="000000" w:themeColor="text1"/>
                <w:spacing w:val="-1"/>
                <w:sz w:val="28"/>
                <w:szCs w:val="28"/>
              </w:rPr>
              <w:t xml:space="preserve"> </w:t>
            </w:r>
            <w:r w:rsidRPr="009B4FAA">
              <w:rPr>
                <w:b/>
                <w:color w:val="000000" w:themeColor="text1"/>
                <w:sz w:val="28"/>
                <w:szCs w:val="28"/>
              </w:rPr>
              <w:t>tình</w:t>
            </w:r>
            <w:r w:rsidRPr="009B4FAA">
              <w:rPr>
                <w:b/>
                <w:color w:val="000000" w:themeColor="text1"/>
                <w:spacing w:val="-1"/>
                <w:sz w:val="28"/>
                <w:szCs w:val="28"/>
              </w:rPr>
              <w:t xml:space="preserve"> </w:t>
            </w:r>
            <w:r w:rsidRPr="009B4FAA">
              <w:rPr>
                <w:b/>
                <w:color w:val="000000" w:themeColor="text1"/>
                <w:sz w:val="28"/>
                <w:szCs w:val="28"/>
              </w:rPr>
              <w:t>hình,</w:t>
            </w:r>
            <w:r w:rsidRPr="009B4FAA">
              <w:rPr>
                <w:b/>
                <w:color w:val="000000" w:themeColor="text1"/>
                <w:spacing w:val="-3"/>
                <w:sz w:val="28"/>
                <w:szCs w:val="28"/>
              </w:rPr>
              <w:t xml:space="preserve"> </w:t>
            </w:r>
            <w:r w:rsidRPr="009B4FAA">
              <w:rPr>
                <w:b/>
                <w:color w:val="000000" w:themeColor="text1"/>
                <w:sz w:val="28"/>
                <w:szCs w:val="28"/>
              </w:rPr>
              <w:t>hiểu</w:t>
            </w:r>
            <w:r w:rsidRPr="009B4FAA">
              <w:rPr>
                <w:b/>
                <w:color w:val="000000" w:themeColor="text1"/>
                <w:spacing w:val="-1"/>
                <w:sz w:val="28"/>
                <w:szCs w:val="28"/>
              </w:rPr>
              <w:t xml:space="preserve"> </w:t>
            </w:r>
            <w:r w:rsidRPr="009B4FAA">
              <w:rPr>
                <w:b/>
                <w:color w:val="000000" w:themeColor="text1"/>
                <w:sz w:val="28"/>
                <w:szCs w:val="28"/>
              </w:rPr>
              <w:t>rõ địch-</w:t>
            </w:r>
            <w:r w:rsidRPr="009B4FAA">
              <w:rPr>
                <w:b/>
                <w:color w:val="000000" w:themeColor="text1"/>
                <w:spacing w:val="-3"/>
                <w:sz w:val="28"/>
                <w:szCs w:val="28"/>
              </w:rPr>
              <w:t xml:space="preserve"> </w:t>
            </w:r>
            <w:r w:rsidRPr="009B4FAA">
              <w:rPr>
                <w:b/>
                <w:color w:val="000000" w:themeColor="text1"/>
                <w:sz w:val="28"/>
                <w:szCs w:val="28"/>
              </w:rPr>
              <w:t>ta</w:t>
            </w:r>
          </w:p>
          <w:p w:rsidR="009B4FAA" w:rsidRPr="009B4FAA" w:rsidRDefault="009B4FAA" w:rsidP="001C1900">
            <w:pPr>
              <w:pStyle w:val="TableParagraph"/>
              <w:ind w:right="95"/>
              <w:jc w:val="both"/>
              <w:rPr>
                <w:color w:val="000000" w:themeColor="text1"/>
                <w:sz w:val="28"/>
                <w:szCs w:val="28"/>
              </w:rPr>
            </w:pPr>
            <w:r w:rsidRPr="009B4FAA">
              <w:rPr>
                <w:color w:val="000000" w:themeColor="text1"/>
                <w:sz w:val="28"/>
                <w:szCs w:val="28"/>
              </w:rPr>
              <w:t xml:space="preserve">+ Giặc người đông, thế mạnh nhưng từ xa đến không </w:t>
            </w:r>
            <w:r w:rsidRPr="009B4FAA">
              <w:rPr>
                <w:color w:val="000000" w:themeColor="text1"/>
                <w:sz w:val="28"/>
                <w:szCs w:val="28"/>
              </w:rPr>
              <w:lastRenderedPageBreak/>
              <w:t>hiểu</w:t>
            </w:r>
            <w:r w:rsidRPr="009B4FAA">
              <w:rPr>
                <w:color w:val="000000" w:themeColor="text1"/>
                <w:spacing w:val="-67"/>
                <w:sz w:val="28"/>
                <w:szCs w:val="28"/>
              </w:rPr>
              <w:t xml:space="preserve"> </w:t>
            </w:r>
            <w:r w:rsidRPr="009B4FAA">
              <w:rPr>
                <w:color w:val="000000" w:themeColor="text1"/>
                <w:sz w:val="28"/>
                <w:szCs w:val="28"/>
              </w:rPr>
              <w:t>rõ tình hình trong nước ta; lại đóng giữ ở Thăng Long bốn</w:t>
            </w:r>
            <w:r w:rsidRPr="009B4FAA">
              <w:rPr>
                <w:color w:val="000000" w:themeColor="text1"/>
                <w:spacing w:val="-67"/>
                <w:sz w:val="28"/>
                <w:szCs w:val="28"/>
              </w:rPr>
              <w:t xml:space="preserve"> </w:t>
            </w:r>
            <w:r w:rsidRPr="009B4FAA">
              <w:rPr>
                <w:color w:val="000000" w:themeColor="text1"/>
                <w:sz w:val="28"/>
                <w:szCs w:val="28"/>
              </w:rPr>
              <w:t>mặt không có gì che chắn; tướng sĩ kiêu căng, lơ là, chủ</w:t>
            </w:r>
            <w:r w:rsidRPr="009B4FAA">
              <w:rPr>
                <w:color w:val="000000" w:themeColor="text1"/>
                <w:spacing w:val="1"/>
                <w:sz w:val="28"/>
                <w:szCs w:val="28"/>
              </w:rPr>
              <w:t xml:space="preserve"> </w:t>
            </w:r>
            <w:r w:rsidRPr="009B4FAA">
              <w:rPr>
                <w:color w:val="000000" w:themeColor="text1"/>
                <w:sz w:val="28"/>
                <w:szCs w:val="28"/>
              </w:rPr>
              <w:t>quan</w:t>
            </w:r>
            <w:r w:rsidRPr="009B4FAA">
              <w:rPr>
                <w:color w:val="000000" w:themeColor="text1"/>
                <w:spacing w:val="-3"/>
                <w:sz w:val="28"/>
                <w:szCs w:val="28"/>
              </w:rPr>
              <w:t xml:space="preserve"> </w:t>
            </w:r>
            <w:r w:rsidRPr="009B4FAA">
              <w:rPr>
                <w:color w:val="000000" w:themeColor="text1"/>
                <w:sz w:val="28"/>
                <w:szCs w:val="28"/>
              </w:rPr>
              <w:t>khinh</w:t>
            </w:r>
            <w:r w:rsidRPr="009B4FAA">
              <w:rPr>
                <w:color w:val="000000" w:themeColor="text1"/>
                <w:spacing w:val="-3"/>
                <w:sz w:val="28"/>
                <w:szCs w:val="28"/>
              </w:rPr>
              <w:t xml:space="preserve"> </w:t>
            </w:r>
            <w:r w:rsidRPr="009B4FAA">
              <w:rPr>
                <w:color w:val="000000" w:themeColor="text1"/>
                <w:sz w:val="28"/>
                <w:szCs w:val="28"/>
              </w:rPr>
              <w:t>địch.</w:t>
            </w:r>
          </w:p>
          <w:p w:rsidR="009B4FAA" w:rsidRPr="009B4FAA" w:rsidRDefault="009B4FAA" w:rsidP="001C1900">
            <w:pPr>
              <w:pStyle w:val="TableParagraph"/>
              <w:ind w:right="103"/>
              <w:jc w:val="both"/>
              <w:rPr>
                <w:color w:val="000000" w:themeColor="text1"/>
                <w:sz w:val="28"/>
                <w:szCs w:val="28"/>
              </w:rPr>
            </w:pPr>
            <w:r w:rsidRPr="009B4FAA">
              <w:rPr>
                <w:color w:val="000000" w:themeColor="text1"/>
                <w:sz w:val="28"/>
                <w:szCs w:val="28"/>
              </w:rPr>
              <w:t>+ Ta quân ít mà tinh nhuệ, thạo chiến trận, lại có lòng yêu</w:t>
            </w:r>
            <w:r w:rsidRPr="009B4FAA">
              <w:rPr>
                <w:color w:val="000000" w:themeColor="text1"/>
                <w:spacing w:val="-67"/>
                <w:sz w:val="28"/>
                <w:szCs w:val="28"/>
              </w:rPr>
              <w:t xml:space="preserve"> </w:t>
            </w:r>
            <w:r w:rsidRPr="009B4FAA">
              <w:rPr>
                <w:color w:val="000000" w:themeColor="text1"/>
                <w:sz w:val="28"/>
                <w:szCs w:val="28"/>
              </w:rPr>
              <w:t>nước</w:t>
            </w:r>
            <w:r w:rsidRPr="009B4FAA">
              <w:rPr>
                <w:color w:val="000000" w:themeColor="text1"/>
                <w:spacing w:val="-1"/>
                <w:sz w:val="28"/>
                <w:szCs w:val="28"/>
              </w:rPr>
              <w:t xml:space="preserve"> </w:t>
            </w:r>
            <w:r w:rsidRPr="009B4FAA">
              <w:rPr>
                <w:color w:val="000000" w:themeColor="text1"/>
                <w:sz w:val="28"/>
                <w:szCs w:val="28"/>
              </w:rPr>
              <w:t>nồng</w:t>
            </w:r>
            <w:r w:rsidRPr="009B4FAA">
              <w:rPr>
                <w:color w:val="000000" w:themeColor="text1"/>
                <w:spacing w:val="-3"/>
                <w:sz w:val="28"/>
                <w:szCs w:val="28"/>
              </w:rPr>
              <w:t xml:space="preserve"> </w:t>
            </w:r>
            <w:r w:rsidRPr="009B4FAA">
              <w:rPr>
                <w:color w:val="000000" w:themeColor="text1"/>
                <w:sz w:val="28"/>
                <w:szCs w:val="28"/>
              </w:rPr>
              <w:t>nàn.</w:t>
            </w:r>
          </w:p>
          <w:p w:rsidR="009B4FAA" w:rsidRPr="009B4FAA" w:rsidRDefault="009B4FAA" w:rsidP="00643E43">
            <w:pPr>
              <w:pStyle w:val="TableParagraph"/>
              <w:numPr>
                <w:ilvl w:val="0"/>
                <w:numId w:val="29"/>
              </w:numPr>
              <w:tabs>
                <w:tab w:val="left" w:pos="272"/>
              </w:tabs>
              <w:ind w:left="271" w:hanging="165"/>
              <w:jc w:val="both"/>
              <w:rPr>
                <w:b/>
                <w:color w:val="000000" w:themeColor="text1"/>
                <w:sz w:val="28"/>
                <w:szCs w:val="28"/>
              </w:rPr>
            </w:pPr>
            <w:r w:rsidRPr="009B4FAA">
              <w:rPr>
                <w:b/>
                <w:color w:val="000000" w:themeColor="text1"/>
                <w:sz w:val="28"/>
                <w:szCs w:val="28"/>
              </w:rPr>
              <w:t>Chỉ</w:t>
            </w:r>
            <w:r w:rsidRPr="009B4FAA">
              <w:rPr>
                <w:b/>
                <w:color w:val="000000" w:themeColor="text1"/>
                <w:spacing w:val="-1"/>
                <w:sz w:val="28"/>
                <w:szCs w:val="28"/>
              </w:rPr>
              <w:t xml:space="preserve"> </w:t>
            </w:r>
            <w:r w:rsidRPr="009B4FAA">
              <w:rPr>
                <w:b/>
                <w:color w:val="000000" w:themeColor="text1"/>
                <w:sz w:val="28"/>
                <w:szCs w:val="28"/>
              </w:rPr>
              <w:t>huy</w:t>
            </w:r>
            <w:r w:rsidRPr="009B4FAA">
              <w:rPr>
                <w:b/>
                <w:color w:val="000000" w:themeColor="text1"/>
                <w:spacing w:val="-1"/>
                <w:sz w:val="28"/>
                <w:szCs w:val="28"/>
              </w:rPr>
              <w:t xml:space="preserve"> </w:t>
            </w:r>
            <w:r w:rsidRPr="009B4FAA">
              <w:rPr>
                <w:b/>
                <w:color w:val="000000" w:themeColor="text1"/>
                <w:sz w:val="28"/>
                <w:szCs w:val="28"/>
              </w:rPr>
              <w:t>cuộc</w:t>
            </w:r>
            <w:r w:rsidRPr="009B4FAA">
              <w:rPr>
                <w:b/>
                <w:color w:val="000000" w:themeColor="text1"/>
                <w:spacing w:val="-1"/>
                <w:sz w:val="28"/>
                <w:szCs w:val="28"/>
              </w:rPr>
              <w:t xml:space="preserve"> </w:t>
            </w:r>
            <w:r w:rsidRPr="009B4FAA">
              <w:rPr>
                <w:b/>
                <w:color w:val="000000" w:themeColor="text1"/>
                <w:sz w:val="28"/>
                <w:szCs w:val="28"/>
              </w:rPr>
              <w:t>hành</w:t>
            </w:r>
            <w:r w:rsidRPr="009B4FAA">
              <w:rPr>
                <w:b/>
                <w:color w:val="000000" w:themeColor="text1"/>
                <w:spacing w:val="-5"/>
                <w:sz w:val="28"/>
                <w:szCs w:val="28"/>
              </w:rPr>
              <w:t xml:space="preserve"> </w:t>
            </w:r>
            <w:r w:rsidRPr="009B4FAA">
              <w:rPr>
                <w:b/>
                <w:color w:val="000000" w:themeColor="text1"/>
                <w:sz w:val="28"/>
                <w:szCs w:val="28"/>
              </w:rPr>
              <w:t>quân</w:t>
            </w:r>
            <w:r w:rsidRPr="009B4FAA">
              <w:rPr>
                <w:b/>
                <w:color w:val="000000" w:themeColor="text1"/>
                <w:spacing w:val="-2"/>
                <w:sz w:val="28"/>
                <w:szCs w:val="28"/>
              </w:rPr>
              <w:t xml:space="preserve"> </w:t>
            </w:r>
            <w:r w:rsidRPr="009B4FAA">
              <w:rPr>
                <w:b/>
                <w:color w:val="000000" w:themeColor="text1"/>
                <w:sz w:val="28"/>
                <w:szCs w:val="28"/>
              </w:rPr>
              <w:t>thần</w:t>
            </w:r>
            <w:r w:rsidRPr="009B4FAA">
              <w:rPr>
                <w:b/>
                <w:color w:val="000000" w:themeColor="text1"/>
                <w:spacing w:val="-1"/>
                <w:sz w:val="28"/>
                <w:szCs w:val="28"/>
              </w:rPr>
              <w:t xml:space="preserve"> </w:t>
            </w:r>
            <w:r w:rsidRPr="009B4FAA">
              <w:rPr>
                <w:b/>
                <w:color w:val="000000" w:themeColor="text1"/>
                <w:sz w:val="28"/>
                <w:szCs w:val="28"/>
              </w:rPr>
              <w:t>tốc</w:t>
            </w:r>
          </w:p>
          <w:p w:rsidR="009B4FAA" w:rsidRPr="009B4FAA" w:rsidRDefault="009B4FAA" w:rsidP="001C1900">
            <w:pPr>
              <w:pStyle w:val="TableParagraph"/>
              <w:ind w:right="96"/>
              <w:jc w:val="bot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Chưa đầy một tuần đã từ Phú Xuân ra Tam Điệp vừa đi</w:t>
            </w:r>
            <w:r w:rsidRPr="009B4FAA">
              <w:rPr>
                <w:color w:val="000000" w:themeColor="text1"/>
                <w:spacing w:val="-67"/>
                <w:sz w:val="28"/>
                <w:szCs w:val="28"/>
              </w:rPr>
              <w:t xml:space="preserve"> </w:t>
            </w:r>
            <w:r w:rsidRPr="009B4FAA">
              <w:rPr>
                <w:color w:val="000000" w:themeColor="text1"/>
                <w:sz w:val="28"/>
                <w:szCs w:val="28"/>
              </w:rPr>
              <w:t>vừa</w:t>
            </w:r>
            <w:r w:rsidRPr="009B4FAA">
              <w:rPr>
                <w:color w:val="000000" w:themeColor="text1"/>
                <w:spacing w:val="-1"/>
                <w:sz w:val="28"/>
                <w:szCs w:val="28"/>
              </w:rPr>
              <w:t xml:space="preserve"> </w:t>
            </w:r>
            <w:r w:rsidRPr="009B4FAA">
              <w:rPr>
                <w:color w:val="000000" w:themeColor="text1"/>
                <w:sz w:val="28"/>
                <w:szCs w:val="28"/>
              </w:rPr>
              <w:t>tuyển quân,</w:t>
            </w:r>
            <w:r w:rsidRPr="009B4FAA">
              <w:rPr>
                <w:color w:val="000000" w:themeColor="text1"/>
                <w:spacing w:val="-4"/>
                <w:sz w:val="28"/>
                <w:szCs w:val="28"/>
              </w:rPr>
              <w:t xml:space="preserve"> </w:t>
            </w:r>
            <w:r w:rsidRPr="009B4FAA">
              <w:rPr>
                <w:color w:val="000000" w:themeColor="text1"/>
                <w:sz w:val="28"/>
                <w:szCs w:val="28"/>
              </w:rPr>
              <w:t>duyệt binh đội hình</w:t>
            </w:r>
            <w:r w:rsidRPr="009B4FAA">
              <w:rPr>
                <w:color w:val="000000" w:themeColor="text1"/>
                <w:spacing w:val="-3"/>
                <w:sz w:val="28"/>
                <w:szCs w:val="28"/>
              </w:rPr>
              <w:t xml:space="preserve"> </w:t>
            </w:r>
            <w:r w:rsidRPr="009B4FAA">
              <w:rPr>
                <w:color w:val="000000" w:themeColor="text1"/>
                <w:sz w:val="28"/>
                <w:szCs w:val="28"/>
              </w:rPr>
              <w:t>bài</w:t>
            </w:r>
            <w:r w:rsidRPr="009B4FAA">
              <w:rPr>
                <w:color w:val="000000" w:themeColor="text1"/>
                <w:spacing w:val="-3"/>
                <w:sz w:val="28"/>
                <w:szCs w:val="28"/>
              </w:rPr>
              <w:t xml:space="preserve"> </w:t>
            </w:r>
            <w:r w:rsidRPr="009B4FAA">
              <w:rPr>
                <w:color w:val="000000" w:themeColor="text1"/>
                <w:sz w:val="28"/>
                <w:szCs w:val="28"/>
              </w:rPr>
              <w:t>bản chỉnh</w:t>
            </w:r>
            <w:r w:rsidRPr="009B4FAA">
              <w:rPr>
                <w:color w:val="000000" w:themeColor="text1"/>
                <w:spacing w:val="-4"/>
                <w:sz w:val="28"/>
                <w:szCs w:val="28"/>
              </w:rPr>
              <w:t xml:space="preserve"> </w:t>
            </w:r>
            <w:r w:rsidRPr="009B4FAA">
              <w:rPr>
                <w:color w:val="000000" w:themeColor="text1"/>
                <w:sz w:val="28"/>
                <w:szCs w:val="28"/>
              </w:rPr>
              <w:t>tề.</w:t>
            </w:r>
          </w:p>
          <w:p w:rsidR="009B4FAA" w:rsidRPr="009B4FAA" w:rsidRDefault="009B4FAA" w:rsidP="001C1900">
            <w:pPr>
              <w:pStyle w:val="TableParagraph"/>
              <w:ind w:right="96"/>
              <w:jc w:val="both"/>
              <w:rPr>
                <w:color w:val="000000" w:themeColor="text1"/>
                <w:sz w:val="28"/>
                <w:szCs w:val="28"/>
              </w:rPr>
            </w:pPr>
            <w:r w:rsidRPr="009B4FAA">
              <w:rPr>
                <w:color w:val="000000" w:themeColor="text1"/>
                <w:sz w:val="28"/>
                <w:szCs w:val="28"/>
              </w:rPr>
              <w:t>+ Hành quân bí mật thần tốc kết hợp với những cuộc tập</w:t>
            </w:r>
            <w:r w:rsidRPr="009B4FAA">
              <w:rPr>
                <w:color w:val="000000" w:themeColor="text1"/>
                <w:spacing w:val="1"/>
                <w:sz w:val="28"/>
                <w:szCs w:val="28"/>
              </w:rPr>
              <w:t xml:space="preserve"> </w:t>
            </w:r>
            <w:r w:rsidRPr="009B4FAA">
              <w:rPr>
                <w:color w:val="000000" w:themeColor="text1"/>
                <w:sz w:val="28"/>
                <w:szCs w:val="28"/>
              </w:rPr>
              <w:t>kích bất ngờ khiến kẻ thù không kịp trở tay: “tướng ở trên</w:t>
            </w:r>
            <w:r w:rsidRPr="009B4FAA">
              <w:rPr>
                <w:color w:val="000000" w:themeColor="text1"/>
                <w:spacing w:val="-67"/>
                <w:sz w:val="28"/>
                <w:szCs w:val="28"/>
              </w:rPr>
              <w:t xml:space="preserve"> </w:t>
            </w:r>
            <w:r w:rsidRPr="009B4FAA">
              <w:rPr>
                <w:color w:val="000000" w:themeColor="text1"/>
                <w:sz w:val="28"/>
                <w:szCs w:val="28"/>
              </w:rPr>
              <w:t>trời xuống,</w:t>
            </w:r>
            <w:r w:rsidRPr="009B4FAA">
              <w:rPr>
                <w:color w:val="000000" w:themeColor="text1"/>
                <w:spacing w:val="-1"/>
                <w:sz w:val="28"/>
                <w:szCs w:val="28"/>
              </w:rPr>
              <w:t xml:space="preserve"> </w:t>
            </w:r>
            <w:r w:rsidRPr="009B4FAA">
              <w:rPr>
                <w:color w:val="000000" w:themeColor="text1"/>
                <w:sz w:val="28"/>
                <w:szCs w:val="28"/>
              </w:rPr>
              <w:t>quân</w:t>
            </w:r>
            <w:r w:rsidRPr="009B4FAA">
              <w:rPr>
                <w:color w:val="000000" w:themeColor="text1"/>
                <w:spacing w:val="1"/>
                <w:sz w:val="28"/>
                <w:szCs w:val="28"/>
              </w:rPr>
              <w:t xml:space="preserve"> </w:t>
            </w:r>
            <w:r w:rsidRPr="009B4FAA">
              <w:rPr>
                <w:color w:val="000000" w:themeColor="text1"/>
                <w:sz w:val="28"/>
                <w:szCs w:val="28"/>
              </w:rPr>
              <w:t>chui</w:t>
            </w:r>
            <w:r w:rsidRPr="009B4FAA">
              <w:rPr>
                <w:color w:val="000000" w:themeColor="text1"/>
                <w:spacing w:val="-1"/>
                <w:sz w:val="28"/>
                <w:szCs w:val="28"/>
              </w:rPr>
              <w:t xml:space="preserve"> </w:t>
            </w:r>
            <w:r w:rsidRPr="009B4FAA">
              <w:rPr>
                <w:color w:val="000000" w:themeColor="text1"/>
                <w:sz w:val="28"/>
                <w:szCs w:val="28"/>
              </w:rPr>
              <w:t>dưới</w:t>
            </w:r>
            <w:r w:rsidRPr="009B4FAA">
              <w:rPr>
                <w:color w:val="000000" w:themeColor="text1"/>
                <w:spacing w:val="-3"/>
                <w:sz w:val="28"/>
                <w:szCs w:val="28"/>
              </w:rPr>
              <w:t xml:space="preserve"> </w:t>
            </w:r>
            <w:r w:rsidRPr="009B4FAA">
              <w:rPr>
                <w:color w:val="000000" w:themeColor="text1"/>
                <w:sz w:val="28"/>
                <w:szCs w:val="28"/>
              </w:rPr>
              <w:t>đất</w:t>
            </w:r>
            <w:r w:rsidRPr="009B4FAA">
              <w:rPr>
                <w:color w:val="000000" w:themeColor="text1"/>
                <w:spacing w:val="-2"/>
                <w:sz w:val="28"/>
                <w:szCs w:val="28"/>
              </w:rPr>
              <w:t xml:space="preserve"> </w:t>
            </w:r>
            <w:r w:rsidRPr="009B4FAA">
              <w:rPr>
                <w:color w:val="000000" w:themeColor="text1"/>
                <w:sz w:val="28"/>
                <w:szCs w:val="28"/>
              </w:rPr>
              <w:t>lên.”</w:t>
            </w:r>
          </w:p>
          <w:p w:rsidR="009B4FAA" w:rsidRPr="009B4FAA" w:rsidRDefault="009B4FAA" w:rsidP="00643E43">
            <w:pPr>
              <w:pStyle w:val="TableParagraph"/>
              <w:numPr>
                <w:ilvl w:val="0"/>
                <w:numId w:val="29"/>
              </w:numPr>
              <w:tabs>
                <w:tab w:val="left" w:pos="279"/>
              </w:tabs>
              <w:ind w:right="98" w:firstLine="0"/>
              <w:jc w:val="both"/>
              <w:rPr>
                <w:b/>
                <w:color w:val="000000" w:themeColor="text1"/>
                <w:sz w:val="28"/>
                <w:szCs w:val="28"/>
              </w:rPr>
            </w:pPr>
            <w:r w:rsidRPr="009B4FAA">
              <w:rPr>
                <w:b/>
                <w:color w:val="000000" w:themeColor="text1"/>
                <w:sz w:val="28"/>
                <w:szCs w:val="28"/>
              </w:rPr>
              <w:t>Vị tướng linh hoạt, sáng tạo trong việc sử dụng chiến</w:t>
            </w:r>
            <w:r w:rsidRPr="009B4FAA">
              <w:rPr>
                <w:b/>
                <w:color w:val="000000" w:themeColor="text1"/>
                <w:spacing w:val="-67"/>
                <w:sz w:val="28"/>
                <w:szCs w:val="28"/>
              </w:rPr>
              <w:t xml:space="preserve"> </w:t>
            </w:r>
            <w:r w:rsidRPr="009B4FAA">
              <w:rPr>
                <w:b/>
                <w:color w:val="000000" w:themeColor="text1"/>
                <w:sz w:val="28"/>
                <w:szCs w:val="28"/>
              </w:rPr>
              <w:t>thuật</w:t>
            </w:r>
          </w:p>
          <w:p w:rsidR="009B4FAA" w:rsidRPr="009B4FAA" w:rsidRDefault="009B4FAA" w:rsidP="001C1900">
            <w:pPr>
              <w:pStyle w:val="TableParagraph"/>
              <w:ind w:right="105"/>
              <w:jc w:val="bot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Bắt giết toàn bộ quân do thám để giữ bí mật tuyệt đối</w:t>
            </w:r>
            <w:r w:rsidRPr="009B4FAA">
              <w:rPr>
                <w:color w:val="000000" w:themeColor="text1"/>
                <w:spacing w:val="1"/>
                <w:sz w:val="28"/>
                <w:szCs w:val="28"/>
              </w:rPr>
              <w:t xml:space="preserve"> </w:t>
            </w:r>
            <w:r w:rsidRPr="009B4FAA">
              <w:rPr>
                <w:color w:val="000000" w:themeColor="text1"/>
                <w:sz w:val="28"/>
                <w:szCs w:val="28"/>
              </w:rPr>
              <w:t>của</w:t>
            </w:r>
            <w:r w:rsidRPr="009B4FAA">
              <w:rPr>
                <w:color w:val="000000" w:themeColor="text1"/>
                <w:spacing w:val="-1"/>
                <w:sz w:val="28"/>
                <w:szCs w:val="28"/>
              </w:rPr>
              <w:t xml:space="preserve"> </w:t>
            </w:r>
            <w:r w:rsidRPr="009B4FAA">
              <w:rPr>
                <w:color w:val="000000" w:themeColor="text1"/>
                <w:sz w:val="28"/>
                <w:szCs w:val="28"/>
              </w:rPr>
              <w:t>cuộc hành</w:t>
            </w:r>
            <w:r w:rsidRPr="009B4FAA">
              <w:rPr>
                <w:color w:val="000000" w:themeColor="text1"/>
                <w:spacing w:val="1"/>
                <w:sz w:val="28"/>
                <w:szCs w:val="28"/>
              </w:rPr>
              <w:t xml:space="preserve"> </w:t>
            </w:r>
            <w:r w:rsidRPr="009B4FAA">
              <w:rPr>
                <w:color w:val="000000" w:themeColor="text1"/>
                <w:sz w:val="28"/>
                <w:szCs w:val="28"/>
              </w:rPr>
              <w:t>binh.</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Hư</w:t>
            </w:r>
            <w:r w:rsidRPr="009B4FAA">
              <w:rPr>
                <w:color w:val="000000" w:themeColor="text1"/>
                <w:spacing w:val="-2"/>
                <w:sz w:val="28"/>
                <w:szCs w:val="28"/>
              </w:rPr>
              <w:t xml:space="preserve"> </w:t>
            </w:r>
            <w:r w:rsidRPr="009B4FAA">
              <w:rPr>
                <w:color w:val="000000" w:themeColor="text1"/>
                <w:sz w:val="28"/>
                <w:szCs w:val="28"/>
              </w:rPr>
              <w:t>trương</w:t>
            </w:r>
            <w:r w:rsidRPr="009B4FAA">
              <w:rPr>
                <w:color w:val="000000" w:themeColor="text1"/>
                <w:spacing w:val="-4"/>
                <w:sz w:val="28"/>
                <w:szCs w:val="28"/>
              </w:rPr>
              <w:t xml:space="preserve"> </w:t>
            </w:r>
            <w:r w:rsidRPr="009B4FAA">
              <w:rPr>
                <w:color w:val="000000" w:themeColor="text1"/>
                <w:sz w:val="28"/>
                <w:szCs w:val="28"/>
              </w:rPr>
              <w:t>thanh</w:t>
            </w:r>
            <w:r w:rsidRPr="009B4FAA">
              <w:rPr>
                <w:color w:val="000000" w:themeColor="text1"/>
                <w:spacing w:val="-4"/>
                <w:sz w:val="28"/>
                <w:szCs w:val="28"/>
              </w:rPr>
              <w:t xml:space="preserve"> </w:t>
            </w:r>
            <w:r w:rsidRPr="009B4FAA">
              <w:rPr>
                <w:color w:val="000000" w:themeColor="text1"/>
                <w:sz w:val="28"/>
                <w:szCs w:val="28"/>
              </w:rPr>
              <w:t>thế</w:t>
            </w:r>
            <w:r w:rsidRPr="009B4FAA">
              <w:rPr>
                <w:color w:val="000000" w:themeColor="text1"/>
                <w:spacing w:val="-1"/>
                <w:sz w:val="28"/>
                <w:szCs w:val="28"/>
              </w:rPr>
              <w:t xml:space="preserve"> </w:t>
            </w:r>
            <w:r w:rsidRPr="009B4FAA">
              <w:rPr>
                <w:color w:val="000000" w:themeColor="text1"/>
                <w:sz w:val="28"/>
                <w:szCs w:val="28"/>
              </w:rPr>
              <w:t>để</w:t>
            </w:r>
            <w:r w:rsidRPr="009B4FAA">
              <w:rPr>
                <w:color w:val="000000" w:themeColor="text1"/>
                <w:spacing w:val="-1"/>
                <w:sz w:val="28"/>
                <w:szCs w:val="28"/>
              </w:rPr>
              <w:t xml:space="preserve"> </w:t>
            </w:r>
            <w:r w:rsidRPr="009B4FAA">
              <w:rPr>
                <w:color w:val="000000" w:themeColor="text1"/>
                <w:sz w:val="28"/>
                <w:szCs w:val="28"/>
              </w:rPr>
              <w:t>hạ</w:t>
            </w:r>
            <w:r w:rsidRPr="009B4FAA">
              <w:rPr>
                <w:color w:val="000000" w:themeColor="text1"/>
                <w:spacing w:val="-1"/>
                <w:sz w:val="28"/>
                <w:szCs w:val="28"/>
              </w:rPr>
              <w:t xml:space="preserve"> </w:t>
            </w:r>
            <w:r w:rsidRPr="009B4FAA">
              <w:rPr>
                <w:color w:val="000000" w:themeColor="text1"/>
                <w:sz w:val="28"/>
                <w:szCs w:val="28"/>
              </w:rPr>
              <w:t>đồn</w:t>
            </w:r>
            <w:r w:rsidRPr="009B4FAA">
              <w:rPr>
                <w:color w:val="000000" w:themeColor="text1"/>
                <w:spacing w:val="2"/>
                <w:sz w:val="28"/>
                <w:szCs w:val="28"/>
              </w:rPr>
              <w:t xml:space="preserve"> </w:t>
            </w:r>
            <w:r w:rsidRPr="009B4FAA">
              <w:rPr>
                <w:color w:val="000000" w:themeColor="text1"/>
                <w:sz w:val="28"/>
                <w:szCs w:val="28"/>
              </w:rPr>
              <w:t>Ngọc</w:t>
            </w:r>
            <w:r w:rsidRPr="009B4FAA">
              <w:rPr>
                <w:color w:val="000000" w:themeColor="text1"/>
                <w:spacing w:val="-1"/>
                <w:sz w:val="28"/>
                <w:szCs w:val="28"/>
              </w:rPr>
              <w:t xml:space="preserve"> </w:t>
            </w:r>
            <w:r w:rsidRPr="009B4FAA">
              <w:rPr>
                <w:color w:val="000000" w:themeColor="text1"/>
                <w:sz w:val="28"/>
                <w:szCs w:val="28"/>
              </w:rPr>
              <w:t>Hồi.</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Sáng tạo,</w:t>
            </w:r>
            <w:r w:rsidRPr="009B4FAA">
              <w:rPr>
                <w:color w:val="000000" w:themeColor="text1"/>
                <w:spacing w:val="-2"/>
                <w:sz w:val="28"/>
                <w:szCs w:val="28"/>
              </w:rPr>
              <w:t xml:space="preserve"> </w:t>
            </w:r>
            <w:r w:rsidRPr="009B4FAA">
              <w:rPr>
                <w:color w:val="000000" w:themeColor="text1"/>
                <w:sz w:val="28"/>
                <w:szCs w:val="28"/>
              </w:rPr>
              <w:t>dũng</w:t>
            </w:r>
            <w:r w:rsidRPr="009B4FAA">
              <w:rPr>
                <w:color w:val="000000" w:themeColor="text1"/>
                <w:spacing w:val="-1"/>
                <w:sz w:val="28"/>
                <w:szCs w:val="28"/>
              </w:rPr>
              <w:t xml:space="preserve"> </w:t>
            </w:r>
            <w:r w:rsidRPr="009B4FAA">
              <w:rPr>
                <w:color w:val="000000" w:themeColor="text1"/>
                <w:sz w:val="28"/>
                <w:szCs w:val="28"/>
              </w:rPr>
              <w:t>mãnh khi công</w:t>
            </w:r>
            <w:r w:rsidRPr="009B4FAA">
              <w:rPr>
                <w:color w:val="000000" w:themeColor="text1"/>
                <w:spacing w:val="-5"/>
                <w:sz w:val="28"/>
                <w:szCs w:val="28"/>
              </w:rPr>
              <w:t xml:space="preserve"> </w:t>
            </w:r>
            <w:r w:rsidRPr="009B4FAA">
              <w:rPr>
                <w:color w:val="000000" w:themeColor="text1"/>
                <w:sz w:val="28"/>
                <w:szCs w:val="28"/>
              </w:rPr>
              <w:t>đồn Ngọc Hồi.</w:t>
            </w:r>
          </w:p>
          <w:p w:rsidR="009B4FAA" w:rsidRPr="009B4FAA" w:rsidRDefault="009B4FAA" w:rsidP="001C1900">
            <w:pPr>
              <w:widowControl w:val="0"/>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37"/>
                <w:sz w:val="28"/>
                <w:szCs w:val="28"/>
              </w:rPr>
              <w:t xml:space="preserve"> </w:t>
            </w:r>
            <w:r w:rsidRPr="009B4FAA">
              <w:rPr>
                <w:rFonts w:ascii="Times New Roman" w:hAnsi="Times New Roman" w:cs="Times New Roman"/>
                <w:color w:val="000000" w:themeColor="text1"/>
                <w:sz w:val="28"/>
                <w:szCs w:val="28"/>
              </w:rPr>
              <w:t>Cho</w:t>
            </w:r>
            <w:r w:rsidRPr="009B4FAA">
              <w:rPr>
                <w:rFonts w:ascii="Times New Roman" w:hAnsi="Times New Roman" w:cs="Times New Roman"/>
                <w:color w:val="000000" w:themeColor="text1"/>
                <w:spacing w:val="18"/>
                <w:sz w:val="28"/>
                <w:szCs w:val="28"/>
              </w:rPr>
              <w:t xml:space="preserve"> </w:t>
            </w:r>
            <w:r w:rsidRPr="009B4FAA">
              <w:rPr>
                <w:rFonts w:ascii="Times New Roman" w:hAnsi="Times New Roman" w:cs="Times New Roman"/>
                <w:color w:val="000000" w:themeColor="text1"/>
                <w:sz w:val="28"/>
                <w:szCs w:val="28"/>
              </w:rPr>
              <w:t>quân</w:t>
            </w:r>
            <w:r w:rsidRPr="009B4FAA">
              <w:rPr>
                <w:rFonts w:ascii="Times New Roman" w:hAnsi="Times New Roman" w:cs="Times New Roman"/>
                <w:color w:val="000000" w:themeColor="text1"/>
                <w:spacing w:val="18"/>
                <w:sz w:val="28"/>
                <w:szCs w:val="28"/>
              </w:rPr>
              <w:t xml:space="preserve"> </w:t>
            </w:r>
            <w:r w:rsidRPr="009B4FAA">
              <w:rPr>
                <w:rFonts w:ascii="Times New Roman" w:hAnsi="Times New Roman" w:cs="Times New Roman"/>
                <w:color w:val="000000" w:themeColor="text1"/>
                <w:sz w:val="28"/>
                <w:szCs w:val="28"/>
              </w:rPr>
              <w:t>truy</w:t>
            </w:r>
            <w:r w:rsidRPr="009B4FAA">
              <w:rPr>
                <w:rFonts w:ascii="Times New Roman" w:hAnsi="Times New Roman" w:cs="Times New Roman"/>
                <w:color w:val="000000" w:themeColor="text1"/>
                <w:spacing w:val="13"/>
                <w:sz w:val="28"/>
                <w:szCs w:val="28"/>
              </w:rPr>
              <w:t xml:space="preserve"> </w:t>
            </w:r>
            <w:r w:rsidRPr="009B4FAA">
              <w:rPr>
                <w:rFonts w:ascii="Times New Roman" w:hAnsi="Times New Roman" w:cs="Times New Roman"/>
                <w:color w:val="000000" w:themeColor="text1"/>
                <w:sz w:val="28"/>
                <w:szCs w:val="28"/>
              </w:rPr>
              <w:t>quét</w:t>
            </w:r>
            <w:r w:rsidRPr="009B4FAA">
              <w:rPr>
                <w:rFonts w:ascii="Times New Roman" w:hAnsi="Times New Roman" w:cs="Times New Roman"/>
                <w:color w:val="000000" w:themeColor="text1"/>
                <w:spacing w:val="22"/>
                <w:sz w:val="28"/>
                <w:szCs w:val="28"/>
              </w:rPr>
              <w:t xml:space="preserve"> </w:t>
            </w:r>
            <w:r w:rsidRPr="009B4FAA">
              <w:rPr>
                <w:rFonts w:ascii="Times New Roman" w:hAnsi="Times New Roman" w:cs="Times New Roman"/>
                <w:color w:val="000000" w:themeColor="text1"/>
                <w:sz w:val="28"/>
                <w:szCs w:val="28"/>
              </w:rPr>
              <w:t>gắt</w:t>
            </w:r>
            <w:r w:rsidRPr="009B4FAA">
              <w:rPr>
                <w:rFonts w:ascii="Times New Roman" w:hAnsi="Times New Roman" w:cs="Times New Roman"/>
                <w:color w:val="000000" w:themeColor="text1"/>
                <w:spacing w:val="16"/>
                <w:sz w:val="28"/>
                <w:szCs w:val="28"/>
              </w:rPr>
              <w:t xml:space="preserve"> </w:t>
            </w:r>
            <w:r w:rsidRPr="009B4FAA">
              <w:rPr>
                <w:rFonts w:ascii="Times New Roman" w:hAnsi="Times New Roman" w:cs="Times New Roman"/>
                <w:color w:val="000000" w:themeColor="text1"/>
                <w:sz w:val="28"/>
                <w:szCs w:val="28"/>
              </w:rPr>
              <w:t>gao</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đám</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tàn</w:t>
            </w:r>
            <w:r w:rsidRPr="009B4FAA">
              <w:rPr>
                <w:rFonts w:ascii="Times New Roman" w:hAnsi="Times New Roman" w:cs="Times New Roman"/>
                <w:color w:val="000000" w:themeColor="text1"/>
                <w:spacing w:val="16"/>
                <w:sz w:val="28"/>
                <w:szCs w:val="28"/>
              </w:rPr>
              <w:t xml:space="preserve"> </w:t>
            </w:r>
            <w:r w:rsidRPr="009B4FAA">
              <w:rPr>
                <w:rFonts w:ascii="Times New Roman" w:hAnsi="Times New Roman" w:cs="Times New Roman"/>
                <w:color w:val="000000" w:themeColor="text1"/>
                <w:sz w:val="28"/>
                <w:szCs w:val="28"/>
              </w:rPr>
              <w:t>binh</w:t>
            </w:r>
            <w:r w:rsidRPr="009B4FAA">
              <w:rPr>
                <w:rFonts w:ascii="Times New Roman" w:hAnsi="Times New Roman" w:cs="Times New Roman"/>
                <w:color w:val="000000" w:themeColor="text1"/>
                <w:spacing w:val="16"/>
                <w:sz w:val="28"/>
                <w:szCs w:val="28"/>
              </w:rPr>
              <w:t xml:space="preserve"> </w:t>
            </w:r>
            <w:r w:rsidRPr="009B4FAA">
              <w:rPr>
                <w:rFonts w:ascii="Times New Roman" w:hAnsi="Times New Roman" w:cs="Times New Roman"/>
                <w:color w:val="000000" w:themeColor="text1"/>
                <w:sz w:val="28"/>
                <w:szCs w:val="28"/>
              </w:rPr>
              <w:t>đuổi</w:t>
            </w:r>
            <w:r w:rsidRPr="009B4FAA">
              <w:rPr>
                <w:rFonts w:ascii="Times New Roman" w:hAnsi="Times New Roman" w:cs="Times New Roman"/>
                <w:color w:val="000000" w:themeColor="text1"/>
                <w:spacing w:val="18"/>
                <w:sz w:val="28"/>
                <w:szCs w:val="28"/>
              </w:rPr>
              <w:t xml:space="preserve"> </w:t>
            </w:r>
            <w:r w:rsidRPr="009B4FAA">
              <w:rPr>
                <w:rFonts w:ascii="Times New Roman" w:hAnsi="Times New Roman" w:cs="Times New Roman"/>
                <w:color w:val="000000" w:themeColor="text1"/>
                <w:sz w:val="28"/>
                <w:szCs w:val="28"/>
              </w:rPr>
              <w:t>giặc</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về</w:t>
            </w:r>
          </w:p>
          <w:p w:rsidR="009B4FAA" w:rsidRPr="009B4FAA" w:rsidRDefault="009B4FAA" w:rsidP="001C1900">
            <w:pPr>
              <w:pStyle w:val="TableParagraph"/>
              <w:rPr>
                <w:color w:val="000000" w:themeColor="text1"/>
                <w:sz w:val="28"/>
                <w:szCs w:val="28"/>
              </w:rPr>
            </w:pPr>
            <w:r w:rsidRPr="009B4FAA">
              <w:rPr>
                <w:color w:val="000000" w:themeColor="text1"/>
                <w:sz w:val="28"/>
                <w:szCs w:val="28"/>
              </w:rPr>
              <w:t>phương Bắc.</w:t>
            </w:r>
          </w:p>
          <w:p w:rsidR="009B4FAA" w:rsidRPr="009B4FAA" w:rsidRDefault="009B4FAA" w:rsidP="00643E43">
            <w:pPr>
              <w:pStyle w:val="TableParagraph"/>
              <w:numPr>
                <w:ilvl w:val="0"/>
                <w:numId w:val="30"/>
              </w:numPr>
              <w:tabs>
                <w:tab w:val="left" w:pos="390"/>
              </w:tabs>
              <w:ind w:right="96" w:firstLine="70"/>
              <w:rPr>
                <w:b/>
                <w:color w:val="000000" w:themeColor="text1"/>
                <w:sz w:val="28"/>
                <w:szCs w:val="28"/>
              </w:rPr>
            </w:pPr>
            <w:r w:rsidRPr="009B4FAA">
              <w:rPr>
                <w:b/>
                <w:color w:val="000000" w:themeColor="text1"/>
                <w:sz w:val="28"/>
                <w:szCs w:val="28"/>
              </w:rPr>
              <w:t>Vừa</w:t>
            </w:r>
            <w:r w:rsidRPr="009B4FAA">
              <w:rPr>
                <w:b/>
                <w:color w:val="000000" w:themeColor="text1"/>
                <w:spacing w:val="47"/>
                <w:sz w:val="28"/>
                <w:szCs w:val="28"/>
              </w:rPr>
              <w:t xml:space="preserve"> </w:t>
            </w:r>
            <w:r w:rsidRPr="009B4FAA">
              <w:rPr>
                <w:b/>
                <w:color w:val="000000" w:themeColor="text1"/>
                <w:sz w:val="28"/>
                <w:szCs w:val="28"/>
              </w:rPr>
              <w:t>là</w:t>
            </w:r>
            <w:r w:rsidRPr="009B4FAA">
              <w:rPr>
                <w:b/>
                <w:color w:val="000000" w:themeColor="text1"/>
                <w:spacing w:val="48"/>
                <w:sz w:val="28"/>
                <w:szCs w:val="28"/>
              </w:rPr>
              <w:t xml:space="preserve"> </w:t>
            </w:r>
            <w:r w:rsidRPr="009B4FAA">
              <w:rPr>
                <w:b/>
                <w:color w:val="000000" w:themeColor="text1"/>
                <w:sz w:val="28"/>
                <w:szCs w:val="28"/>
              </w:rPr>
              <w:t>người</w:t>
            </w:r>
            <w:r w:rsidRPr="009B4FAA">
              <w:rPr>
                <w:b/>
                <w:color w:val="000000" w:themeColor="text1"/>
                <w:spacing w:val="48"/>
                <w:sz w:val="28"/>
                <w:szCs w:val="28"/>
              </w:rPr>
              <w:t xml:space="preserve"> </w:t>
            </w:r>
            <w:r w:rsidRPr="009B4FAA">
              <w:rPr>
                <w:b/>
                <w:color w:val="000000" w:themeColor="text1"/>
                <w:sz w:val="28"/>
                <w:szCs w:val="28"/>
              </w:rPr>
              <w:t>chỉ</w:t>
            </w:r>
            <w:r w:rsidRPr="009B4FAA">
              <w:rPr>
                <w:b/>
                <w:color w:val="000000" w:themeColor="text1"/>
                <w:spacing w:val="46"/>
                <w:sz w:val="28"/>
                <w:szCs w:val="28"/>
              </w:rPr>
              <w:t xml:space="preserve"> </w:t>
            </w:r>
            <w:r w:rsidRPr="009B4FAA">
              <w:rPr>
                <w:b/>
                <w:color w:val="000000" w:themeColor="text1"/>
                <w:sz w:val="28"/>
                <w:szCs w:val="28"/>
              </w:rPr>
              <w:t>huy</w:t>
            </w:r>
            <w:r w:rsidRPr="009B4FAA">
              <w:rPr>
                <w:b/>
                <w:color w:val="000000" w:themeColor="text1"/>
                <w:spacing w:val="47"/>
                <w:sz w:val="28"/>
                <w:szCs w:val="28"/>
              </w:rPr>
              <w:t xml:space="preserve"> </w:t>
            </w:r>
            <w:r w:rsidRPr="009B4FAA">
              <w:rPr>
                <w:b/>
                <w:color w:val="000000" w:themeColor="text1"/>
                <w:sz w:val="28"/>
                <w:szCs w:val="28"/>
              </w:rPr>
              <w:t>cao</w:t>
            </w:r>
            <w:r w:rsidRPr="009B4FAA">
              <w:rPr>
                <w:b/>
                <w:color w:val="000000" w:themeColor="text1"/>
                <w:spacing w:val="48"/>
                <w:sz w:val="28"/>
                <w:szCs w:val="28"/>
              </w:rPr>
              <w:t xml:space="preserve"> </w:t>
            </w:r>
            <w:r w:rsidRPr="009B4FAA">
              <w:rPr>
                <w:b/>
                <w:color w:val="000000" w:themeColor="text1"/>
                <w:sz w:val="28"/>
                <w:szCs w:val="28"/>
              </w:rPr>
              <w:t>nhất,</w:t>
            </w:r>
            <w:r w:rsidRPr="009B4FAA">
              <w:rPr>
                <w:b/>
                <w:color w:val="000000" w:themeColor="text1"/>
                <w:spacing w:val="47"/>
                <w:sz w:val="28"/>
                <w:szCs w:val="28"/>
              </w:rPr>
              <w:t xml:space="preserve"> </w:t>
            </w:r>
            <w:r w:rsidRPr="009B4FAA">
              <w:rPr>
                <w:b/>
                <w:color w:val="000000" w:themeColor="text1"/>
                <w:sz w:val="28"/>
                <w:szCs w:val="28"/>
              </w:rPr>
              <w:t>vừa</w:t>
            </w:r>
            <w:r w:rsidRPr="009B4FAA">
              <w:rPr>
                <w:b/>
                <w:color w:val="000000" w:themeColor="text1"/>
                <w:spacing w:val="45"/>
                <w:sz w:val="28"/>
                <w:szCs w:val="28"/>
              </w:rPr>
              <w:t xml:space="preserve"> </w:t>
            </w:r>
            <w:r w:rsidRPr="009B4FAA">
              <w:rPr>
                <w:b/>
                <w:color w:val="000000" w:themeColor="text1"/>
                <w:sz w:val="28"/>
                <w:szCs w:val="28"/>
              </w:rPr>
              <w:t>là</w:t>
            </w:r>
            <w:r w:rsidRPr="009B4FAA">
              <w:rPr>
                <w:b/>
                <w:color w:val="000000" w:themeColor="text1"/>
                <w:spacing w:val="48"/>
                <w:sz w:val="28"/>
                <w:szCs w:val="28"/>
              </w:rPr>
              <w:t xml:space="preserve"> </w:t>
            </w:r>
            <w:r w:rsidRPr="009B4FAA">
              <w:rPr>
                <w:b/>
                <w:color w:val="000000" w:themeColor="text1"/>
                <w:sz w:val="28"/>
                <w:szCs w:val="28"/>
              </w:rPr>
              <w:t>tướng</w:t>
            </w:r>
            <w:r w:rsidRPr="009B4FAA">
              <w:rPr>
                <w:b/>
                <w:color w:val="000000" w:themeColor="text1"/>
                <w:spacing w:val="48"/>
                <w:sz w:val="28"/>
                <w:szCs w:val="28"/>
              </w:rPr>
              <w:t xml:space="preserve"> </w:t>
            </w:r>
            <w:r w:rsidRPr="009B4FAA">
              <w:rPr>
                <w:b/>
                <w:color w:val="000000" w:themeColor="text1"/>
                <w:sz w:val="28"/>
                <w:szCs w:val="28"/>
              </w:rPr>
              <w:t>tiên</w:t>
            </w:r>
            <w:r w:rsidRPr="009B4FAA">
              <w:rPr>
                <w:b/>
                <w:color w:val="000000" w:themeColor="text1"/>
                <w:spacing w:val="-67"/>
                <w:sz w:val="28"/>
                <w:szCs w:val="28"/>
              </w:rPr>
              <w:t xml:space="preserve"> </w:t>
            </w:r>
            <w:r w:rsidRPr="009B4FAA">
              <w:rPr>
                <w:b/>
                <w:color w:val="000000" w:themeColor="text1"/>
                <w:sz w:val="28"/>
                <w:szCs w:val="28"/>
              </w:rPr>
              <w:t>phong</w:t>
            </w:r>
          </w:p>
          <w:p w:rsidR="009B4FAA" w:rsidRPr="009B4FAA" w:rsidRDefault="009B4FAA" w:rsidP="001C1900">
            <w:pPr>
              <w:pStyle w:val="TableParagraph"/>
              <w:rPr>
                <w:color w:val="000000" w:themeColor="text1"/>
                <w:sz w:val="28"/>
                <w:szCs w:val="28"/>
              </w:rPr>
            </w:pPr>
            <w:r w:rsidRPr="009B4FAA">
              <w:rPr>
                <w:b/>
                <w:color w:val="000000" w:themeColor="text1"/>
                <w:sz w:val="28"/>
                <w:szCs w:val="28"/>
              </w:rPr>
              <w:t>+</w:t>
            </w:r>
            <w:r w:rsidRPr="009B4FAA">
              <w:rPr>
                <w:b/>
                <w:color w:val="000000" w:themeColor="text1"/>
                <w:spacing w:val="-2"/>
                <w:sz w:val="28"/>
                <w:szCs w:val="28"/>
              </w:rPr>
              <w:t xml:space="preserve"> </w:t>
            </w:r>
            <w:r w:rsidRPr="009B4FAA">
              <w:rPr>
                <w:b/>
                <w:color w:val="000000" w:themeColor="text1"/>
                <w:sz w:val="28"/>
                <w:szCs w:val="28"/>
              </w:rPr>
              <w:t>“</w:t>
            </w:r>
            <w:r w:rsidRPr="009B4FAA">
              <w:rPr>
                <w:color w:val="000000" w:themeColor="text1"/>
                <w:sz w:val="28"/>
                <w:szCs w:val="28"/>
              </w:rPr>
              <w:t>liền</w:t>
            </w:r>
            <w:r w:rsidRPr="009B4FAA">
              <w:rPr>
                <w:color w:val="000000" w:themeColor="text1"/>
                <w:spacing w:val="-1"/>
                <w:sz w:val="28"/>
                <w:szCs w:val="28"/>
              </w:rPr>
              <w:t xml:space="preserve"> </w:t>
            </w:r>
            <w:r w:rsidRPr="009B4FAA">
              <w:rPr>
                <w:color w:val="000000" w:themeColor="text1"/>
                <w:sz w:val="28"/>
                <w:szCs w:val="28"/>
              </w:rPr>
              <w:t>thúc</w:t>
            </w:r>
            <w:r w:rsidRPr="009B4FAA">
              <w:rPr>
                <w:color w:val="000000" w:themeColor="text1"/>
                <w:spacing w:val="-1"/>
                <w:sz w:val="28"/>
                <w:szCs w:val="28"/>
              </w:rPr>
              <w:t xml:space="preserve"> </w:t>
            </w:r>
            <w:r w:rsidRPr="009B4FAA">
              <w:rPr>
                <w:color w:val="000000" w:themeColor="text1"/>
                <w:sz w:val="28"/>
                <w:szCs w:val="28"/>
              </w:rPr>
              <w:t>quân</w:t>
            </w:r>
            <w:r w:rsidRPr="009B4FAA">
              <w:rPr>
                <w:color w:val="000000" w:themeColor="text1"/>
                <w:spacing w:val="-5"/>
                <w:sz w:val="28"/>
                <w:szCs w:val="28"/>
              </w:rPr>
              <w:t xml:space="preserve"> </w:t>
            </w:r>
            <w:r w:rsidRPr="009B4FAA">
              <w:rPr>
                <w:color w:val="000000" w:themeColor="text1"/>
                <w:sz w:val="28"/>
                <w:szCs w:val="28"/>
              </w:rPr>
              <w:t>đuổi theo”</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“tới làng Hà</w:t>
            </w:r>
            <w:r w:rsidRPr="009B4FAA">
              <w:rPr>
                <w:color w:val="000000" w:themeColor="text1"/>
                <w:spacing w:val="-1"/>
                <w:sz w:val="28"/>
                <w:szCs w:val="28"/>
              </w:rPr>
              <w:t xml:space="preserve"> </w:t>
            </w:r>
            <w:r w:rsidRPr="009B4FAA">
              <w:rPr>
                <w:color w:val="000000" w:themeColor="text1"/>
                <w:sz w:val="28"/>
                <w:szCs w:val="28"/>
              </w:rPr>
              <w:t>Hồi”</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“lại</w:t>
            </w:r>
            <w:r w:rsidRPr="009B4FAA">
              <w:rPr>
                <w:color w:val="000000" w:themeColor="text1"/>
                <w:spacing w:val="-1"/>
                <w:sz w:val="28"/>
                <w:szCs w:val="28"/>
              </w:rPr>
              <w:t xml:space="preserve"> </w:t>
            </w:r>
            <w:r w:rsidRPr="009B4FAA">
              <w:rPr>
                <w:color w:val="000000" w:themeColor="text1"/>
                <w:sz w:val="28"/>
                <w:szCs w:val="28"/>
              </w:rPr>
              <w:t>truyền”</w:t>
            </w:r>
          </w:p>
          <w:p w:rsidR="009B4FAA" w:rsidRPr="009B4FAA" w:rsidRDefault="009B4FAA" w:rsidP="001C1900">
            <w:pPr>
              <w:pStyle w:val="TableParagraph"/>
              <w:rPr>
                <w:color w:val="000000" w:themeColor="text1"/>
                <w:sz w:val="28"/>
                <w:szCs w:val="28"/>
              </w:rPr>
            </w:pPr>
            <w:r w:rsidRPr="009B4FAA">
              <w:rPr>
                <w:color w:val="000000" w:themeColor="text1"/>
                <w:sz w:val="28"/>
                <w:szCs w:val="28"/>
              </w:rPr>
              <w:t>+ “</w:t>
            </w:r>
            <w:r w:rsidRPr="009B4FAA">
              <w:rPr>
                <w:color w:val="000000" w:themeColor="text1"/>
                <w:spacing w:val="-5"/>
                <w:sz w:val="28"/>
                <w:szCs w:val="28"/>
              </w:rPr>
              <w:t xml:space="preserve"> </w:t>
            </w:r>
            <w:r w:rsidRPr="009B4FAA">
              <w:rPr>
                <w:color w:val="000000" w:themeColor="text1"/>
                <w:sz w:val="28"/>
                <w:szCs w:val="28"/>
              </w:rPr>
              <w:t>liền</w:t>
            </w:r>
            <w:r w:rsidRPr="009B4FAA">
              <w:rPr>
                <w:color w:val="000000" w:themeColor="text1"/>
                <w:spacing w:val="-2"/>
                <w:sz w:val="28"/>
                <w:szCs w:val="28"/>
              </w:rPr>
              <w:t xml:space="preserve"> </w:t>
            </w:r>
            <w:r w:rsidRPr="009B4FAA">
              <w:rPr>
                <w:color w:val="000000" w:themeColor="text1"/>
                <w:sz w:val="28"/>
                <w:szCs w:val="28"/>
              </w:rPr>
              <w:t>gấp rút</w:t>
            </w:r>
            <w:r w:rsidRPr="009B4FAA">
              <w:rPr>
                <w:color w:val="000000" w:themeColor="text1"/>
                <w:spacing w:val="1"/>
                <w:sz w:val="28"/>
                <w:szCs w:val="28"/>
              </w:rPr>
              <w:t xml:space="preserve"> </w:t>
            </w:r>
            <w:r w:rsidRPr="009B4FAA">
              <w:rPr>
                <w:color w:val="000000" w:themeColor="text1"/>
                <w:sz w:val="28"/>
                <w:szCs w:val="28"/>
              </w:rPr>
              <w:t>sai”</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69"/>
                <w:sz w:val="28"/>
                <w:szCs w:val="28"/>
              </w:rPr>
              <w:t xml:space="preserve"> </w:t>
            </w:r>
            <w:r w:rsidRPr="009B4FAA">
              <w:rPr>
                <w:color w:val="000000" w:themeColor="text1"/>
                <w:sz w:val="28"/>
                <w:szCs w:val="28"/>
              </w:rPr>
              <w:t>“tiến</w:t>
            </w:r>
            <w:r w:rsidRPr="009B4FAA">
              <w:rPr>
                <w:color w:val="000000" w:themeColor="text1"/>
                <w:spacing w:val="-3"/>
                <w:sz w:val="28"/>
                <w:szCs w:val="28"/>
              </w:rPr>
              <w:t xml:space="preserve"> </w:t>
            </w:r>
            <w:r w:rsidRPr="009B4FAA">
              <w:rPr>
                <w:color w:val="000000" w:themeColor="text1"/>
                <w:sz w:val="28"/>
                <w:szCs w:val="28"/>
              </w:rPr>
              <w:t>binh đến Thăng Long rồi</w:t>
            </w:r>
            <w:r w:rsidRPr="009B4FAA">
              <w:rPr>
                <w:color w:val="000000" w:themeColor="text1"/>
                <w:spacing w:val="-3"/>
                <w:sz w:val="28"/>
                <w:szCs w:val="28"/>
              </w:rPr>
              <w:t xml:space="preserve"> </w:t>
            </w:r>
            <w:r w:rsidRPr="009B4FAA">
              <w:rPr>
                <w:color w:val="000000" w:themeColor="text1"/>
                <w:sz w:val="28"/>
                <w:szCs w:val="28"/>
              </w:rPr>
              <w:t>vào</w:t>
            </w:r>
            <w:r w:rsidRPr="009B4FAA">
              <w:rPr>
                <w:color w:val="000000" w:themeColor="text1"/>
                <w:spacing w:val="-4"/>
                <w:sz w:val="28"/>
                <w:szCs w:val="28"/>
              </w:rPr>
              <w:t xml:space="preserve"> </w:t>
            </w:r>
            <w:r w:rsidRPr="009B4FAA">
              <w:rPr>
                <w:color w:val="000000" w:themeColor="text1"/>
                <w:sz w:val="28"/>
                <w:szCs w:val="28"/>
              </w:rPr>
              <w:t>thành”</w:t>
            </w:r>
          </w:p>
          <w:p w:rsidR="009B4FAA" w:rsidRPr="009B4FAA" w:rsidRDefault="009B4FAA" w:rsidP="00643E43">
            <w:pPr>
              <w:pStyle w:val="TableParagraph"/>
              <w:numPr>
                <w:ilvl w:val="0"/>
                <w:numId w:val="30"/>
              </w:numPr>
              <w:tabs>
                <w:tab w:val="left" w:pos="272"/>
              </w:tabs>
              <w:ind w:left="271" w:hanging="165"/>
              <w:rPr>
                <w:b/>
                <w:color w:val="000000" w:themeColor="text1"/>
                <w:sz w:val="28"/>
                <w:szCs w:val="28"/>
              </w:rPr>
            </w:pPr>
            <w:r w:rsidRPr="009B4FAA">
              <w:rPr>
                <w:b/>
                <w:color w:val="000000" w:themeColor="text1"/>
                <w:sz w:val="28"/>
                <w:szCs w:val="28"/>
              </w:rPr>
              <w:t>Hình</w:t>
            </w:r>
            <w:r w:rsidRPr="009B4FAA">
              <w:rPr>
                <w:b/>
                <w:color w:val="000000" w:themeColor="text1"/>
                <w:spacing w:val="-5"/>
                <w:sz w:val="28"/>
                <w:szCs w:val="28"/>
              </w:rPr>
              <w:t xml:space="preserve"> </w:t>
            </w:r>
            <w:r w:rsidRPr="009B4FAA">
              <w:rPr>
                <w:b/>
                <w:color w:val="000000" w:themeColor="text1"/>
                <w:sz w:val="28"/>
                <w:szCs w:val="28"/>
              </w:rPr>
              <w:t>ảnh</w:t>
            </w:r>
            <w:r w:rsidRPr="009B4FAA">
              <w:rPr>
                <w:b/>
                <w:color w:val="000000" w:themeColor="text1"/>
                <w:spacing w:val="-2"/>
                <w:sz w:val="28"/>
                <w:szCs w:val="28"/>
              </w:rPr>
              <w:t xml:space="preserve"> </w:t>
            </w:r>
            <w:r w:rsidRPr="009B4FAA">
              <w:rPr>
                <w:b/>
                <w:color w:val="000000" w:themeColor="text1"/>
                <w:sz w:val="28"/>
                <w:szCs w:val="28"/>
              </w:rPr>
              <w:t>Quang Trung</w:t>
            </w:r>
            <w:r w:rsidRPr="009B4FAA">
              <w:rPr>
                <w:b/>
                <w:color w:val="000000" w:themeColor="text1"/>
                <w:spacing w:val="-3"/>
                <w:sz w:val="28"/>
                <w:szCs w:val="28"/>
              </w:rPr>
              <w:t xml:space="preserve"> </w:t>
            </w:r>
            <w:r w:rsidRPr="009B4FAA">
              <w:rPr>
                <w:b/>
                <w:color w:val="000000" w:themeColor="text1"/>
                <w:sz w:val="28"/>
                <w:szCs w:val="28"/>
              </w:rPr>
              <w:t>giữa chiến</w:t>
            </w:r>
            <w:r w:rsidRPr="009B4FAA">
              <w:rPr>
                <w:b/>
                <w:color w:val="000000" w:themeColor="text1"/>
                <w:spacing w:val="-1"/>
                <w:sz w:val="28"/>
                <w:szCs w:val="28"/>
              </w:rPr>
              <w:t xml:space="preserve"> </w:t>
            </w:r>
            <w:r w:rsidRPr="009B4FAA">
              <w:rPr>
                <w:b/>
                <w:color w:val="000000" w:themeColor="text1"/>
                <w:sz w:val="28"/>
                <w:szCs w:val="28"/>
              </w:rPr>
              <w:t>trường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47"/>
                <w:sz w:val="28"/>
                <w:szCs w:val="28"/>
              </w:rPr>
              <w:t xml:space="preserve"> </w:t>
            </w:r>
            <w:r w:rsidRPr="009B4FAA">
              <w:rPr>
                <w:color w:val="000000" w:themeColor="text1"/>
                <w:sz w:val="28"/>
                <w:szCs w:val="28"/>
              </w:rPr>
              <w:t>Khung</w:t>
            </w:r>
            <w:r w:rsidRPr="009B4FAA">
              <w:rPr>
                <w:color w:val="000000" w:themeColor="text1"/>
                <w:spacing w:val="23"/>
                <w:sz w:val="28"/>
                <w:szCs w:val="28"/>
              </w:rPr>
              <w:t xml:space="preserve"> </w:t>
            </w:r>
            <w:r w:rsidRPr="009B4FAA">
              <w:rPr>
                <w:color w:val="000000" w:themeColor="text1"/>
                <w:sz w:val="28"/>
                <w:szCs w:val="28"/>
              </w:rPr>
              <w:t>cảnh</w:t>
            </w:r>
            <w:r w:rsidRPr="009B4FAA">
              <w:rPr>
                <w:color w:val="000000" w:themeColor="text1"/>
                <w:spacing w:val="24"/>
                <w:sz w:val="28"/>
                <w:szCs w:val="28"/>
              </w:rPr>
              <w:t xml:space="preserve"> </w:t>
            </w:r>
            <w:r w:rsidRPr="009B4FAA">
              <w:rPr>
                <w:color w:val="000000" w:themeColor="text1"/>
                <w:sz w:val="28"/>
                <w:szCs w:val="28"/>
              </w:rPr>
              <w:t>chiến</w:t>
            </w:r>
            <w:r w:rsidRPr="009B4FAA">
              <w:rPr>
                <w:color w:val="000000" w:themeColor="text1"/>
                <w:spacing w:val="21"/>
                <w:sz w:val="28"/>
                <w:szCs w:val="28"/>
              </w:rPr>
              <w:t xml:space="preserve"> </w:t>
            </w:r>
            <w:r w:rsidRPr="009B4FAA">
              <w:rPr>
                <w:color w:val="000000" w:themeColor="text1"/>
                <w:sz w:val="28"/>
                <w:szCs w:val="28"/>
              </w:rPr>
              <w:t>trận</w:t>
            </w:r>
            <w:r w:rsidRPr="009B4FAA">
              <w:rPr>
                <w:color w:val="000000" w:themeColor="text1"/>
                <w:spacing w:val="22"/>
                <w:sz w:val="28"/>
                <w:szCs w:val="28"/>
              </w:rPr>
              <w:t xml:space="preserve"> </w:t>
            </w:r>
            <w:r w:rsidRPr="009B4FAA">
              <w:rPr>
                <w:color w:val="000000" w:themeColor="text1"/>
                <w:sz w:val="28"/>
                <w:szCs w:val="28"/>
              </w:rPr>
              <w:t>với</w:t>
            </w:r>
            <w:r w:rsidRPr="009B4FAA">
              <w:rPr>
                <w:color w:val="000000" w:themeColor="text1"/>
                <w:spacing w:val="23"/>
                <w:sz w:val="28"/>
                <w:szCs w:val="28"/>
              </w:rPr>
              <w:t xml:space="preserve"> </w:t>
            </w:r>
            <w:r w:rsidRPr="009B4FAA">
              <w:rPr>
                <w:color w:val="000000" w:themeColor="text1"/>
                <w:sz w:val="28"/>
                <w:szCs w:val="28"/>
              </w:rPr>
              <w:t>hình</w:t>
            </w:r>
            <w:r w:rsidRPr="009B4FAA">
              <w:rPr>
                <w:color w:val="000000" w:themeColor="text1"/>
                <w:spacing w:val="24"/>
                <w:sz w:val="28"/>
                <w:szCs w:val="28"/>
              </w:rPr>
              <w:t xml:space="preserve"> </w:t>
            </w:r>
            <w:r w:rsidRPr="009B4FAA">
              <w:rPr>
                <w:color w:val="000000" w:themeColor="text1"/>
                <w:sz w:val="28"/>
                <w:szCs w:val="28"/>
              </w:rPr>
              <w:t>ảnh</w:t>
            </w:r>
            <w:r w:rsidRPr="009B4FAA">
              <w:rPr>
                <w:color w:val="000000" w:themeColor="text1"/>
                <w:spacing w:val="23"/>
                <w:sz w:val="28"/>
                <w:szCs w:val="28"/>
              </w:rPr>
              <w:t xml:space="preserve"> </w:t>
            </w:r>
            <w:r w:rsidRPr="009B4FAA">
              <w:rPr>
                <w:color w:val="000000" w:themeColor="text1"/>
                <w:sz w:val="28"/>
                <w:szCs w:val="28"/>
              </w:rPr>
              <w:t>khói</w:t>
            </w:r>
            <w:r w:rsidRPr="009B4FAA">
              <w:rPr>
                <w:color w:val="000000" w:themeColor="text1"/>
                <w:spacing w:val="21"/>
                <w:sz w:val="28"/>
                <w:szCs w:val="28"/>
              </w:rPr>
              <w:t xml:space="preserve"> </w:t>
            </w:r>
            <w:r w:rsidRPr="009B4FAA">
              <w:rPr>
                <w:color w:val="000000" w:themeColor="text1"/>
                <w:sz w:val="28"/>
                <w:szCs w:val="28"/>
              </w:rPr>
              <w:t>tỏa</w:t>
            </w:r>
            <w:r w:rsidRPr="009B4FAA">
              <w:rPr>
                <w:color w:val="000000" w:themeColor="text1"/>
                <w:spacing w:val="22"/>
                <w:sz w:val="28"/>
                <w:szCs w:val="28"/>
              </w:rPr>
              <w:t xml:space="preserve"> </w:t>
            </w:r>
            <w:r w:rsidRPr="009B4FAA">
              <w:rPr>
                <w:color w:val="000000" w:themeColor="text1"/>
                <w:sz w:val="28"/>
                <w:szCs w:val="28"/>
              </w:rPr>
              <w:t>mù</w:t>
            </w:r>
            <w:r w:rsidRPr="009B4FAA">
              <w:rPr>
                <w:color w:val="000000" w:themeColor="text1"/>
                <w:spacing w:val="24"/>
                <w:sz w:val="28"/>
                <w:szCs w:val="28"/>
              </w:rPr>
              <w:t xml:space="preserve"> </w:t>
            </w:r>
            <w:r w:rsidRPr="009B4FAA">
              <w:rPr>
                <w:color w:val="000000" w:themeColor="text1"/>
                <w:sz w:val="28"/>
                <w:szCs w:val="28"/>
              </w:rPr>
              <w:t>trời,</w:t>
            </w:r>
            <w:r w:rsidRPr="009B4FAA">
              <w:rPr>
                <w:color w:val="000000" w:themeColor="text1"/>
                <w:spacing w:val="-67"/>
                <w:sz w:val="28"/>
                <w:szCs w:val="28"/>
              </w:rPr>
              <w:t xml:space="preserve"> </w:t>
            </w:r>
            <w:r w:rsidRPr="009B4FAA">
              <w:rPr>
                <w:color w:val="000000" w:themeColor="text1"/>
                <w:sz w:val="28"/>
                <w:szCs w:val="28"/>
              </w:rPr>
              <w:t>đạn pháp ầm</w:t>
            </w:r>
            <w:r w:rsidRPr="009B4FAA">
              <w:rPr>
                <w:color w:val="000000" w:themeColor="text1"/>
                <w:spacing w:val="-6"/>
                <w:sz w:val="28"/>
                <w:szCs w:val="28"/>
              </w:rPr>
              <w:t xml:space="preserve"> </w:t>
            </w:r>
            <w:r w:rsidRPr="009B4FAA">
              <w:rPr>
                <w:color w:val="000000" w:themeColor="text1"/>
                <w:sz w:val="28"/>
                <w:szCs w:val="28"/>
              </w:rPr>
              <w:t>vang.</w:t>
            </w:r>
          </w:p>
          <w:p w:rsidR="009B4FAA" w:rsidRPr="009B4FAA" w:rsidRDefault="009B4FAA" w:rsidP="001C1900">
            <w:pPr>
              <w:widowControl w:val="0"/>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44"/>
                <w:sz w:val="28"/>
                <w:szCs w:val="28"/>
              </w:rPr>
              <w:t xml:space="preserve"> </w:t>
            </w:r>
            <w:r w:rsidRPr="009B4FAA">
              <w:rPr>
                <w:rFonts w:ascii="Times New Roman" w:hAnsi="Times New Roman" w:cs="Times New Roman"/>
                <w:color w:val="000000" w:themeColor="text1"/>
                <w:sz w:val="28"/>
                <w:szCs w:val="28"/>
              </w:rPr>
              <w:t>Quang</w:t>
            </w:r>
            <w:r w:rsidRPr="009B4FAA">
              <w:rPr>
                <w:rFonts w:ascii="Times New Roman" w:hAnsi="Times New Roman" w:cs="Times New Roman"/>
                <w:color w:val="000000" w:themeColor="text1"/>
                <w:spacing w:val="21"/>
                <w:sz w:val="28"/>
                <w:szCs w:val="28"/>
              </w:rPr>
              <w:t xml:space="preserve"> </w:t>
            </w:r>
            <w:r w:rsidRPr="009B4FAA">
              <w:rPr>
                <w:rFonts w:ascii="Times New Roman" w:hAnsi="Times New Roman" w:cs="Times New Roman"/>
                <w:color w:val="000000" w:themeColor="text1"/>
                <w:sz w:val="28"/>
                <w:szCs w:val="28"/>
              </w:rPr>
              <w:t>Trung</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cưỡi</w:t>
            </w:r>
            <w:r w:rsidRPr="009B4FAA">
              <w:rPr>
                <w:rFonts w:ascii="Times New Roman" w:hAnsi="Times New Roman" w:cs="Times New Roman"/>
                <w:color w:val="000000" w:themeColor="text1"/>
                <w:spacing w:val="22"/>
                <w:sz w:val="28"/>
                <w:szCs w:val="28"/>
              </w:rPr>
              <w:t xml:space="preserve"> </w:t>
            </w:r>
            <w:r w:rsidRPr="009B4FAA">
              <w:rPr>
                <w:rFonts w:ascii="Times New Roman" w:hAnsi="Times New Roman" w:cs="Times New Roman"/>
                <w:color w:val="000000" w:themeColor="text1"/>
                <w:sz w:val="28"/>
                <w:szCs w:val="28"/>
              </w:rPr>
              <w:t>voi</w:t>
            </w:r>
            <w:r w:rsidRPr="009B4FAA">
              <w:rPr>
                <w:rFonts w:ascii="Times New Roman" w:hAnsi="Times New Roman" w:cs="Times New Roman"/>
                <w:color w:val="000000" w:themeColor="text1"/>
                <w:spacing w:val="22"/>
                <w:sz w:val="28"/>
                <w:szCs w:val="28"/>
              </w:rPr>
              <w:t xml:space="preserve"> </w:t>
            </w:r>
            <w:r w:rsidRPr="009B4FAA">
              <w:rPr>
                <w:rFonts w:ascii="Times New Roman" w:hAnsi="Times New Roman" w:cs="Times New Roman"/>
                <w:color w:val="000000" w:themeColor="text1"/>
                <w:sz w:val="28"/>
                <w:szCs w:val="28"/>
              </w:rPr>
              <w:t>đốc</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thúc</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binh</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sĩ</w:t>
            </w:r>
            <w:r w:rsidRPr="009B4FAA">
              <w:rPr>
                <w:rFonts w:ascii="Times New Roman" w:hAnsi="Times New Roman" w:cs="Times New Roman"/>
                <w:color w:val="000000" w:themeColor="text1"/>
                <w:spacing w:val="22"/>
                <w:sz w:val="28"/>
                <w:szCs w:val="28"/>
              </w:rPr>
              <w:t xml:space="preserve"> </w:t>
            </w:r>
            <w:r w:rsidRPr="009B4FAA">
              <w:rPr>
                <w:rFonts w:ascii="Times New Roman" w:hAnsi="Times New Roman" w:cs="Times New Roman"/>
                <w:color w:val="000000" w:themeColor="text1"/>
                <w:sz w:val="28"/>
                <w:szCs w:val="28"/>
              </w:rPr>
              <w:t>chiến</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đấu</w:t>
            </w:r>
            <w:r w:rsidRPr="009B4FAA">
              <w:rPr>
                <w:rFonts w:ascii="Times New Roman" w:hAnsi="Times New Roman" w:cs="Times New Roman"/>
                <w:color w:val="000000" w:themeColor="text1"/>
                <w:spacing w:val="22"/>
                <w:sz w:val="28"/>
                <w:szCs w:val="28"/>
              </w:rPr>
              <w:t xml:space="preserve"> </w:t>
            </w:r>
            <w:r w:rsidRPr="009B4FAA">
              <w:rPr>
                <w:rFonts w:ascii="Times New Roman" w:hAnsi="Times New Roman" w:cs="Times New Roman"/>
                <w:color w:val="000000" w:themeColor="text1"/>
                <w:sz w:val="28"/>
                <w:szCs w:val="28"/>
              </w:rPr>
              <w:t>hào</w:t>
            </w:r>
            <w:r w:rsidRPr="009B4FAA">
              <w:rPr>
                <w:rFonts w:ascii="Times New Roman" w:hAnsi="Times New Roman" w:cs="Times New Roman"/>
                <w:color w:val="000000" w:themeColor="text1"/>
                <w:spacing w:val="-67"/>
                <w:sz w:val="28"/>
                <w:szCs w:val="28"/>
              </w:rPr>
              <w:t xml:space="preserve"> </w:t>
            </w:r>
            <w:r w:rsidRPr="009B4FAA">
              <w:rPr>
                <w:rFonts w:ascii="Times New Roman" w:hAnsi="Times New Roman" w:cs="Times New Roman"/>
                <w:color w:val="000000" w:themeColor="text1"/>
                <w:sz w:val="28"/>
                <w:szCs w:val="28"/>
              </w:rPr>
              <w:t>hùng,</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oai</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phong,</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lẫm</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z w:val="28"/>
                <w:szCs w:val="28"/>
              </w:rPr>
              <w:t>liệt.</w:t>
            </w:r>
          </w:p>
        </w:tc>
        <w:tc>
          <w:tcPr>
            <w:tcW w:w="3687" w:type="dxa"/>
            <w:shd w:val="clear" w:color="auto" w:fill="auto"/>
          </w:tcPr>
          <w:p w:rsidR="009B4FAA" w:rsidRPr="009B4FAA" w:rsidRDefault="009B4FAA" w:rsidP="001C1900">
            <w:pPr>
              <w:spacing w:after="0" w:line="240" w:lineRule="auto"/>
              <w:rPr>
                <w:rFonts w:ascii="Times New Roman" w:hAnsi="Times New Roman" w:cs="Times New Roman"/>
                <w:bCs/>
                <w:color w:val="000000" w:themeColor="text1"/>
                <w:sz w:val="28"/>
                <w:szCs w:val="28"/>
              </w:rPr>
            </w:pPr>
          </w:p>
        </w:tc>
      </w:tr>
      <w:tr w:rsidR="009B4FAA" w:rsidRPr="009B4FAA" w:rsidTr="00B3294F">
        <w:tc>
          <w:tcPr>
            <w:tcW w:w="6393" w:type="dxa"/>
            <w:shd w:val="clear" w:color="auto" w:fill="auto"/>
          </w:tcPr>
          <w:p w:rsidR="009B4FAA" w:rsidRPr="009B4FAA" w:rsidRDefault="009B4FAA" w:rsidP="001C1900">
            <w:pPr>
              <w:pStyle w:val="TableParagraph"/>
              <w:jc w:val="both"/>
              <w:rPr>
                <w:b/>
                <w:color w:val="000000" w:themeColor="text1"/>
                <w:sz w:val="28"/>
                <w:szCs w:val="28"/>
              </w:rPr>
            </w:pPr>
            <w:r w:rsidRPr="009B4FAA">
              <w:rPr>
                <w:b/>
                <w:color w:val="000000" w:themeColor="text1"/>
                <w:sz w:val="28"/>
                <w:szCs w:val="28"/>
              </w:rPr>
              <w:lastRenderedPageBreak/>
              <w:t>Cảm</w:t>
            </w:r>
            <w:r w:rsidRPr="009B4FAA">
              <w:rPr>
                <w:b/>
                <w:color w:val="000000" w:themeColor="text1"/>
                <w:spacing w:val="-5"/>
                <w:sz w:val="28"/>
                <w:szCs w:val="28"/>
              </w:rPr>
              <w:t xml:space="preserve"> </w:t>
            </w:r>
            <w:r w:rsidRPr="009B4FAA">
              <w:rPr>
                <w:b/>
                <w:color w:val="000000" w:themeColor="text1"/>
                <w:sz w:val="28"/>
                <w:szCs w:val="28"/>
              </w:rPr>
              <w:t>nhận</w:t>
            </w:r>
            <w:r w:rsidRPr="009B4FAA">
              <w:rPr>
                <w:b/>
                <w:color w:val="000000" w:themeColor="text1"/>
                <w:spacing w:val="-1"/>
                <w:sz w:val="28"/>
                <w:szCs w:val="28"/>
              </w:rPr>
              <w:t xml:space="preserve"> </w:t>
            </w:r>
            <w:r w:rsidRPr="009B4FAA">
              <w:rPr>
                <w:b/>
                <w:color w:val="000000" w:themeColor="text1"/>
                <w:sz w:val="28"/>
                <w:szCs w:val="28"/>
              </w:rPr>
              <w:t>về nhân</w:t>
            </w:r>
            <w:r w:rsidRPr="009B4FAA">
              <w:rPr>
                <w:b/>
                <w:color w:val="000000" w:themeColor="text1"/>
                <w:spacing w:val="-1"/>
                <w:sz w:val="28"/>
                <w:szCs w:val="28"/>
              </w:rPr>
              <w:t xml:space="preserve"> </w:t>
            </w:r>
            <w:r w:rsidRPr="009B4FAA">
              <w:rPr>
                <w:b/>
                <w:color w:val="000000" w:themeColor="text1"/>
                <w:sz w:val="28"/>
                <w:szCs w:val="28"/>
              </w:rPr>
              <w:t>vật</w:t>
            </w:r>
            <w:r w:rsidRPr="009B4FAA">
              <w:rPr>
                <w:b/>
                <w:color w:val="000000" w:themeColor="text1"/>
                <w:spacing w:val="-4"/>
                <w:sz w:val="28"/>
                <w:szCs w:val="28"/>
              </w:rPr>
              <w:t xml:space="preserve"> </w:t>
            </w:r>
            <w:r w:rsidRPr="009B4FAA">
              <w:rPr>
                <w:b/>
                <w:color w:val="000000" w:themeColor="text1"/>
                <w:sz w:val="28"/>
                <w:szCs w:val="28"/>
              </w:rPr>
              <w:t>Quang</w:t>
            </w:r>
            <w:r w:rsidRPr="009B4FAA">
              <w:rPr>
                <w:b/>
                <w:color w:val="000000" w:themeColor="text1"/>
                <w:spacing w:val="1"/>
                <w:sz w:val="28"/>
                <w:szCs w:val="28"/>
              </w:rPr>
              <w:t xml:space="preserve"> </w:t>
            </w:r>
            <w:r w:rsidRPr="009B4FAA">
              <w:rPr>
                <w:b/>
                <w:color w:val="000000" w:themeColor="text1"/>
                <w:sz w:val="28"/>
                <w:szCs w:val="28"/>
              </w:rPr>
              <w:t>Trung</w:t>
            </w:r>
          </w:p>
          <w:p w:rsidR="009B4FAA" w:rsidRPr="009B4FAA" w:rsidRDefault="009B4FAA" w:rsidP="001C1900">
            <w:pPr>
              <w:pStyle w:val="TableParagraph"/>
              <w:ind w:right="97"/>
              <w:jc w:val="both"/>
              <w:rPr>
                <w:b/>
                <w:color w:val="000000" w:themeColor="text1"/>
                <w:sz w:val="28"/>
                <w:szCs w:val="28"/>
              </w:rPr>
            </w:pPr>
            <w:r w:rsidRPr="009B4FAA">
              <w:rPr>
                <w:color w:val="000000" w:themeColor="text1"/>
                <w:sz w:val="28"/>
                <w:szCs w:val="28"/>
              </w:rPr>
              <w:t>Quang Trung là linh hồn của cuộc kháng chiến, là vị anh</w:t>
            </w:r>
            <w:r w:rsidRPr="009B4FAA">
              <w:rPr>
                <w:color w:val="000000" w:themeColor="text1"/>
                <w:spacing w:val="1"/>
                <w:sz w:val="28"/>
                <w:szCs w:val="28"/>
              </w:rPr>
              <w:t xml:space="preserve"> </w:t>
            </w:r>
            <w:r w:rsidRPr="009B4FAA">
              <w:rPr>
                <w:color w:val="000000" w:themeColor="text1"/>
                <w:sz w:val="28"/>
                <w:szCs w:val="28"/>
              </w:rPr>
              <w:t>hùng</w:t>
            </w:r>
            <w:r w:rsidRPr="009B4FAA">
              <w:rPr>
                <w:color w:val="000000" w:themeColor="text1"/>
                <w:spacing w:val="12"/>
                <w:sz w:val="28"/>
                <w:szCs w:val="28"/>
              </w:rPr>
              <w:t xml:space="preserve"> </w:t>
            </w:r>
            <w:r w:rsidRPr="009B4FAA">
              <w:rPr>
                <w:color w:val="000000" w:themeColor="text1"/>
                <w:sz w:val="28"/>
                <w:szCs w:val="28"/>
              </w:rPr>
              <w:t>dân</w:t>
            </w:r>
            <w:r w:rsidRPr="009B4FAA">
              <w:rPr>
                <w:color w:val="000000" w:themeColor="text1"/>
                <w:spacing w:val="11"/>
                <w:sz w:val="28"/>
                <w:szCs w:val="28"/>
              </w:rPr>
              <w:t xml:space="preserve"> </w:t>
            </w:r>
            <w:r w:rsidRPr="009B4FAA">
              <w:rPr>
                <w:color w:val="000000" w:themeColor="text1"/>
                <w:sz w:val="28"/>
                <w:szCs w:val="28"/>
              </w:rPr>
              <w:t>tộc,</w:t>
            </w:r>
            <w:r w:rsidRPr="009B4FAA">
              <w:rPr>
                <w:color w:val="000000" w:themeColor="text1"/>
                <w:spacing w:val="9"/>
                <w:sz w:val="28"/>
                <w:szCs w:val="28"/>
              </w:rPr>
              <w:t xml:space="preserve"> </w:t>
            </w:r>
            <w:r w:rsidRPr="009B4FAA">
              <w:rPr>
                <w:color w:val="000000" w:themeColor="text1"/>
                <w:sz w:val="28"/>
                <w:szCs w:val="28"/>
              </w:rPr>
              <w:t>kết</w:t>
            </w:r>
            <w:r w:rsidRPr="009B4FAA">
              <w:rPr>
                <w:color w:val="000000" w:themeColor="text1"/>
                <w:spacing w:val="11"/>
                <w:sz w:val="28"/>
                <w:szCs w:val="28"/>
              </w:rPr>
              <w:t xml:space="preserve"> </w:t>
            </w:r>
            <w:r w:rsidRPr="009B4FAA">
              <w:rPr>
                <w:color w:val="000000" w:themeColor="text1"/>
                <w:sz w:val="28"/>
                <w:szCs w:val="28"/>
              </w:rPr>
              <w:t>tinh</w:t>
            </w:r>
            <w:r w:rsidRPr="009B4FAA">
              <w:rPr>
                <w:color w:val="000000" w:themeColor="text1"/>
                <w:spacing w:val="13"/>
                <w:sz w:val="28"/>
                <w:szCs w:val="28"/>
              </w:rPr>
              <w:t xml:space="preserve"> </w:t>
            </w:r>
            <w:r w:rsidRPr="009B4FAA">
              <w:rPr>
                <w:color w:val="000000" w:themeColor="text1"/>
                <w:sz w:val="28"/>
                <w:szCs w:val="28"/>
              </w:rPr>
              <w:t>sức</w:t>
            </w:r>
            <w:r w:rsidRPr="009B4FAA">
              <w:rPr>
                <w:color w:val="000000" w:themeColor="text1"/>
                <w:spacing w:val="10"/>
                <w:sz w:val="28"/>
                <w:szCs w:val="28"/>
              </w:rPr>
              <w:t xml:space="preserve"> </w:t>
            </w:r>
            <w:r w:rsidRPr="009B4FAA">
              <w:rPr>
                <w:color w:val="000000" w:themeColor="text1"/>
                <w:sz w:val="28"/>
                <w:szCs w:val="28"/>
              </w:rPr>
              <w:t>mạnh,</w:t>
            </w:r>
            <w:r w:rsidRPr="009B4FAA">
              <w:rPr>
                <w:color w:val="000000" w:themeColor="text1"/>
                <w:spacing w:val="12"/>
                <w:sz w:val="28"/>
                <w:szCs w:val="28"/>
              </w:rPr>
              <w:t xml:space="preserve"> </w:t>
            </w:r>
            <w:r w:rsidRPr="009B4FAA">
              <w:rPr>
                <w:color w:val="000000" w:themeColor="text1"/>
                <w:sz w:val="28"/>
                <w:szCs w:val="28"/>
              </w:rPr>
              <w:t>trí</w:t>
            </w:r>
            <w:r w:rsidRPr="009B4FAA">
              <w:rPr>
                <w:color w:val="000000" w:themeColor="text1"/>
                <w:spacing w:val="12"/>
                <w:sz w:val="28"/>
                <w:szCs w:val="28"/>
              </w:rPr>
              <w:t xml:space="preserve"> </w:t>
            </w:r>
            <w:r w:rsidRPr="009B4FAA">
              <w:rPr>
                <w:color w:val="000000" w:themeColor="text1"/>
                <w:sz w:val="28"/>
                <w:szCs w:val="28"/>
              </w:rPr>
              <w:t>tuệ</w:t>
            </w:r>
            <w:r w:rsidRPr="009B4FAA">
              <w:rPr>
                <w:color w:val="000000" w:themeColor="text1"/>
                <w:spacing w:val="10"/>
                <w:sz w:val="28"/>
                <w:szCs w:val="28"/>
              </w:rPr>
              <w:t xml:space="preserve"> </w:t>
            </w:r>
            <w:r w:rsidRPr="009B4FAA">
              <w:rPr>
                <w:color w:val="000000" w:themeColor="text1"/>
                <w:sz w:val="28"/>
                <w:szCs w:val="28"/>
              </w:rPr>
              <w:t>lòng</w:t>
            </w:r>
            <w:r w:rsidRPr="009B4FAA">
              <w:rPr>
                <w:color w:val="000000" w:themeColor="text1"/>
                <w:spacing w:val="11"/>
                <w:sz w:val="28"/>
                <w:szCs w:val="28"/>
              </w:rPr>
              <w:t xml:space="preserve"> </w:t>
            </w:r>
            <w:r w:rsidRPr="009B4FAA">
              <w:rPr>
                <w:color w:val="000000" w:themeColor="text1"/>
                <w:sz w:val="28"/>
                <w:szCs w:val="28"/>
              </w:rPr>
              <w:t>yêu</w:t>
            </w:r>
            <w:r w:rsidRPr="009B4FAA">
              <w:rPr>
                <w:color w:val="000000" w:themeColor="text1"/>
                <w:spacing w:val="13"/>
                <w:sz w:val="28"/>
                <w:szCs w:val="28"/>
              </w:rPr>
              <w:t xml:space="preserve"> </w:t>
            </w:r>
            <w:r w:rsidRPr="009B4FAA">
              <w:rPr>
                <w:color w:val="000000" w:themeColor="text1"/>
                <w:sz w:val="28"/>
                <w:szCs w:val="28"/>
              </w:rPr>
              <w:t>nước</w:t>
            </w:r>
            <w:r w:rsidRPr="009B4FAA">
              <w:rPr>
                <w:color w:val="000000" w:themeColor="text1"/>
                <w:spacing w:val="10"/>
                <w:sz w:val="28"/>
                <w:szCs w:val="28"/>
              </w:rPr>
              <w:t xml:space="preserve"> </w:t>
            </w:r>
            <w:r w:rsidRPr="009B4FAA">
              <w:rPr>
                <w:color w:val="000000" w:themeColor="text1"/>
                <w:sz w:val="28"/>
                <w:szCs w:val="28"/>
              </w:rPr>
              <w:t>và</w:t>
            </w:r>
            <w:r w:rsidRPr="009B4FAA">
              <w:rPr>
                <w:color w:val="000000" w:themeColor="text1"/>
                <w:spacing w:val="-68"/>
                <w:sz w:val="28"/>
                <w:szCs w:val="28"/>
              </w:rPr>
              <w:t xml:space="preserve"> </w:t>
            </w:r>
            <w:r w:rsidRPr="009B4FAA">
              <w:rPr>
                <w:color w:val="000000" w:themeColor="text1"/>
                <w:sz w:val="28"/>
                <w:szCs w:val="28"/>
              </w:rPr>
              <w:t xml:space="preserve">ý chí, khát vọng của toàn dân tộc. </w:t>
            </w:r>
            <w:r w:rsidRPr="009B4FAA">
              <w:rPr>
                <w:b/>
                <w:color w:val="000000" w:themeColor="text1"/>
                <w:sz w:val="28"/>
                <w:szCs w:val="28"/>
              </w:rPr>
              <w:t xml:space="preserve">Đó là </w:t>
            </w:r>
            <w:r w:rsidRPr="009B4FAA">
              <w:rPr>
                <w:b/>
                <w:color w:val="000000" w:themeColor="text1"/>
                <w:sz w:val="28"/>
                <w:szCs w:val="28"/>
                <w:u w:val="thick"/>
              </w:rPr>
              <w:t>vị vua anh minh</w:t>
            </w:r>
            <w:r w:rsidRPr="009B4FAA">
              <w:rPr>
                <w:b/>
                <w:color w:val="000000" w:themeColor="text1"/>
                <w:spacing w:val="1"/>
                <w:sz w:val="28"/>
                <w:szCs w:val="28"/>
              </w:rPr>
              <w:t xml:space="preserve"> </w:t>
            </w:r>
            <w:r w:rsidRPr="009B4FAA">
              <w:rPr>
                <w:b/>
                <w:color w:val="000000" w:themeColor="text1"/>
                <w:sz w:val="28"/>
                <w:szCs w:val="28"/>
                <w:u w:val="thick"/>
              </w:rPr>
              <w:t>cũng</w:t>
            </w:r>
            <w:r w:rsidRPr="009B4FAA">
              <w:rPr>
                <w:b/>
                <w:color w:val="000000" w:themeColor="text1"/>
                <w:spacing w:val="-3"/>
                <w:sz w:val="28"/>
                <w:szCs w:val="28"/>
                <w:u w:val="thick"/>
              </w:rPr>
              <w:t xml:space="preserve"> </w:t>
            </w:r>
            <w:r w:rsidRPr="009B4FAA">
              <w:rPr>
                <w:b/>
                <w:color w:val="000000" w:themeColor="text1"/>
                <w:sz w:val="28"/>
                <w:szCs w:val="28"/>
                <w:u w:val="thick"/>
              </w:rPr>
              <w:t>là</w:t>
            </w:r>
            <w:r w:rsidRPr="009B4FAA">
              <w:rPr>
                <w:b/>
                <w:color w:val="000000" w:themeColor="text1"/>
                <w:spacing w:val="-3"/>
                <w:sz w:val="28"/>
                <w:szCs w:val="28"/>
                <w:u w:val="thick"/>
              </w:rPr>
              <w:t xml:space="preserve"> </w:t>
            </w:r>
            <w:r w:rsidRPr="009B4FAA">
              <w:rPr>
                <w:b/>
                <w:color w:val="000000" w:themeColor="text1"/>
                <w:sz w:val="28"/>
                <w:szCs w:val="28"/>
                <w:u w:val="thick"/>
              </w:rPr>
              <w:t>vị</w:t>
            </w:r>
            <w:r w:rsidRPr="009B4FAA">
              <w:rPr>
                <w:b/>
                <w:color w:val="000000" w:themeColor="text1"/>
                <w:spacing w:val="1"/>
                <w:sz w:val="28"/>
                <w:szCs w:val="28"/>
                <w:u w:val="thick"/>
              </w:rPr>
              <w:t xml:space="preserve"> </w:t>
            </w:r>
            <w:r w:rsidRPr="009B4FAA">
              <w:rPr>
                <w:b/>
                <w:color w:val="000000" w:themeColor="text1"/>
                <w:sz w:val="28"/>
                <w:szCs w:val="28"/>
                <w:u w:val="thick"/>
              </w:rPr>
              <w:t>tướng</w:t>
            </w:r>
            <w:r w:rsidRPr="009B4FAA">
              <w:rPr>
                <w:b/>
                <w:color w:val="000000" w:themeColor="text1"/>
                <w:spacing w:val="1"/>
                <w:sz w:val="28"/>
                <w:szCs w:val="28"/>
                <w:u w:val="thick"/>
              </w:rPr>
              <w:t xml:space="preserve"> </w:t>
            </w:r>
            <w:r w:rsidRPr="009B4FAA">
              <w:rPr>
                <w:b/>
                <w:color w:val="000000" w:themeColor="text1"/>
                <w:sz w:val="28"/>
                <w:szCs w:val="28"/>
                <w:u w:val="thick"/>
              </w:rPr>
              <w:t>có</w:t>
            </w:r>
            <w:r w:rsidRPr="009B4FAA">
              <w:rPr>
                <w:b/>
                <w:color w:val="000000" w:themeColor="text1"/>
                <w:spacing w:val="1"/>
                <w:sz w:val="28"/>
                <w:szCs w:val="28"/>
                <w:u w:val="thick"/>
              </w:rPr>
              <w:t xml:space="preserve"> </w:t>
            </w:r>
            <w:r w:rsidRPr="009B4FAA">
              <w:rPr>
                <w:b/>
                <w:color w:val="000000" w:themeColor="text1"/>
                <w:sz w:val="28"/>
                <w:szCs w:val="28"/>
                <w:u w:val="thick"/>
              </w:rPr>
              <w:t>tài thao</w:t>
            </w:r>
            <w:r w:rsidRPr="009B4FAA">
              <w:rPr>
                <w:b/>
                <w:color w:val="000000" w:themeColor="text1"/>
                <w:spacing w:val="1"/>
                <w:sz w:val="28"/>
                <w:szCs w:val="28"/>
                <w:u w:val="thick"/>
              </w:rPr>
              <w:t xml:space="preserve"> </w:t>
            </w:r>
            <w:r w:rsidRPr="009B4FAA">
              <w:rPr>
                <w:b/>
                <w:color w:val="000000" w:themeColor="text1"/>
                <w:sz w:val="28"/>
                <w:szCs w:val="28"/>
                <w:u w:val="thick"/>
              </w:rPr>
              <w:t>lược.</w:t>
            </w:r>
          </w:p>
          <w:p w:rsidR="009B4FAA" w:rsidRPr="009B4FAA" w:rsidRDefault="009B4FAA" w:rsidP="001C1900">
            <w:pPr>
              <w:widowControl w:val="0"/>
              <w:spacing w:after="0" w:line="240" w:lineRule="auto"/>
              <w:jc w:val="both"/>
              <w:rPr>
                <w:rFonts w:ascii="Times New Roman" w:hAnsi="Times New Roman" w:cs="Times New Roman"/>
                <w:color w:val="000000" w:themeColor="text1"/>
                <w:sz w:val="28"/>
                <w:szCs w:val="28"/>
                <w:shd w:val="clear" w:color="auto" w:fill="FFFFFF"/>
                <w:lang w:val="vi-VN"/>
              </w:rPr>
            </w:pPr>
            <w:r w:rsidRPr="009B4FAA">
              <w:rPr>
                <w:rFonts w:ascii="Times New Roman" w:hAnsi="Times New Roman" w:cs="Times New Roman"/>
                <w:color w:val="000000" w:themeColor="text1"/>
                <w:sz w:val="28"/>
                <w:szCs w:val="28"/>
              </w:rPr>
              <w:t>Đặt trong thế so sánh với ông vua bán nước Lê Chiêu</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Thống</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và</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viên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tướng</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bại</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trận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tôn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Sĩ</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Nghị,</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b/>
                <w:color w:val="000000" w:themeColor="text1"/>
                <w:sz w:val="28"/>
                <w:szCs w:val="28"/>
                <w:u w:val="thick"/>
              </w:rPr>
              <w:t>hình</w:t>
            </w:r>
            <w:r w:rsidRPr="009B4FAA">
              <w:rPr>
                <w:rFonts w:ascii="Times New Roman" w:hAnsi="Times New Roman" w:cs="Times New Roman"/>
                <w:b/>
                <w:color w:val="000000" w:themeColor="text1"/>
                <w:spacing w:val="1"/>
                <w:sz w:val="28"/>
                <w:szCs w:val="28"/>
                <w:u w:val="thick"/>
              </w:rPr>
              <w:t xml:space="preserve"> </w:t>
            </w:r>
            <w:r w:rsidRPr="009B4FAA">
              <w:rPr>
                <w:rFonts w:ascii="Times New Roman" w:hAnsi="Times New Roman" w:cs="Times New Roman"/>
                <w:b/>
                <w:color w:val="000000" w:themeColor="text1"/>
                <w:sz w:val="28"/>
                <w:szCs w:val="28"/>
                <w:u w:val="thick"/>
              </w:rPr>
              <w:t>ảnh</w:t>
            </w:r>
            <w:r w:rsidRPr="009B4FAA">
              <w:rPr>
                <w:rFonts w:ascii="Times New Roman" w:hAnsi="Times New Roman" w:cs="Times New Roman"/>
                <w:b/>
                <w:color w:val="000000" w:themeColor="text1"/>
                <w:spacing w:val="-67"/>
                <w:sz w:val="28"/>
                <w:szCs w:val="28"/>
              </w:rPr>
              <w:t xml:space="preserve"> </w:t>
            </w:r>
            <w:r w:rsidRPr="009B4FAA">
              <w:rPr>
                <w:rFonts w:ascii="Times New Roman" w:hAnsi="Times New Roman" w:cs="Times New Roman"/>
                <w:b/>
                <w:color w:val="000000" w:themeColor="text1"/>
                <w:sz w:val="28"/>
                <w:szCs w:val="28"/>
                <w:u w:val="thick"/>
              </w:rPr>
              <w:t>Quang Trung càng</w:t>
            </w:r>
            <w:r w:rsidRPr="009B4FAA">
              <w:rPr>
                <w:rFonts w:ascii="Times New Roman" w:hAnsi="Times New Roman" w:cs="Times New Roman"/>
                <w:b/>
                <w:color w:val="000000" w:themeColor="text1"/>
                <w:spacing w:val="-2"/>
                <w:sz w:val="28"/>
                <w:szCs w:val="28"/>
                <w:u w:val="thick"/>
              </w:rPr>
              <w:t xml:space="preserve"> </w:t>
            </w:r>
            <w:r w:rsidRPr="009B4FAA">
              <w:rPr>
                <w:rFonts w:ascii="Times New Roman" w:hAnsi="Times New Roman" w:cs="Times New Roman"/>
                <w:b/>
                <w:color w:val="000000" w:themeColor="text1"/>
                <w:sz w:val="28"/>
                <w:szCs w:val="28"/>
                <w:u w:val="thick"/>
              </w:rPr>
              <w:t>nổi bật,</w:t>
            </w:r>
            <w:r w:rsidRPr="009B4FAA">
              <w:rPr>
                <w:rFonts w:ascii="Times New Roman" w:hAnsi="Times New Roman" w:cs="Times New Roman"/>
                <w:b/>
                <w:color w:val="000000" w:themeColor="text1"/>
                <w:spacing w:val="-1"/>
                <w:sz w:val="28"/>
                <w:szCs w:val="28"/>
                <w:u w:val="thick"/>
              </w:rPr>
              <w:t xml:space="preserve"> </w:t>
            </w:r>
            <w:r w:rsidRPr="009B4FAA">
              <w:rPr>
                <w:rFonts w:ascii="Times New Roman" w:hAnsi="Times New Roman" w:cs="Times New Roman"/>
                <w:b/>
                <w:color w:val="000000" w:themeColor="text1"/>
                <w:sz w:val="28"/>
                <w:szCs w:val="28"/>
                <w:u w:val="thick"/>
              </w:rPr>
              <w:t>đẹp</w:t>
            </w:r>
            <w:r w:rsidRPr="009B4FAA">
              <w:rPr>
                <w:rFonts w:ascii="Times New Roman" w:hAnsi="Times New Roman" w:cs="Times New Roman"/>
                <w:b/>
                <w:color w:val="000000" w:themeColor="text1"/>
                <w:spacing w:val="-1"/>
                <w:sz w:val="28"/>
                <w:szCs w:val="28"/>
                <w:u w:val="thick"/>
              </w:rPr>
              <w:t xml:space="preserve"> </w:t>
            </w:r>
            <w:r w:rsidRPr="009B4FAA">
              <w:rPr>
                <w:rFonts w:ascii="Times New Roman" w:hAnsi="Times New Roman" w:cs="Times New Roman"/>
                <w:b/>
                <w:color w:val="000000" w:themeColor="text1"/>
                <w:sz w:val="28"/>
                <w:szCs w:val="28"/>
                <w:u w:val="thick"/>
              </w:rPr>
              <w:t>đẽ</w:t>
            </w:r>
            <w:r w:rsidRPr="009B4FAA">
              <w:rPr>
                <w:rFonts w:ascii="Times New Roman" w:hAnsi="Times New Roman" w:cs="Times New Roman"/>
                <w:b/>
                <w:color w:val="000000" w:themeColor="text1"/>
                <w:spacing w:val="-1"/>
                <w:sz w:val="28"/>
                <w:szCs w:val="28"/>
                <w:u w:val="thick"/>
              </w:rPr>
              <w:t xml:space="preserve"> </w:t>
            </w:r>
            <w:r w:rsidRPr="009B4FAA">
              <w:rPr>
                <w:rFonts w:ascii="Times New Roman" w:hAnsi="Times New Roman" w:cs="Times New Roman"/>
                <w:b/>
                <w:color w:val="000000" w:themeColor="text1"/>
                <w:sz w:val="28"/>
                <w:szCs w:val="28"/>
                <w:u w:val="thick"/>
              </w:rPr>
              <w:t>phi</w:t>
            </w:r>
            <w:r w:rsidRPr="009B4FAA">
              <w:rPr>
                <w:rFonts w:ascii="Times New Roman" w:hAnsi="Times New Roman" w:cs="Times New Roman"/>
                <w:b/>
                <w:color w:val="000000" w:themeColor="text1"/>
                <w:spacing w:val="1"/>
                <w:sz w:val="28"/>
                <w:szCs w:val="28"/>
                <w:u w:val="thick"/>
              </w:rPr>
              <w:t xml:space="preserve"> </w:t>
            </w:r>
            <w:r w:rsidRPr="009B4FAA">
              <w:rPr>
                <w:rFonts w:ascii="Times New Roman" w:hAnsi="Times New Roman" w:cs="Times New Roman"/>
                <w:b/>
                <w:color w:val="000000" w:themeColor="text1"/>
                <w:sz w:val="28"/>
                <w:szCs w:val="28"/>
                <w:u w:val="thick"/>
              </w:rPr>
              <w:t>thường.</w:t>
            </w:r>
          </w:p>
        </w:tc>
        <w:tc>
          <w:tcPr>
            <w:tcW w:w="3687" w:type="dxa"/>
            <w:shd w:val="clear" w:color="auto" w:fill="auto"/>
          </w:tcPr>
          <w:p w:rsidR="009B4FAA" w:rsidRPr="009B4FAA" w:rsidRDefault="009B4FAA" w:rsidP="001C1900">
            <w:pPr>
              <w:pStyle w:val="TableParagraph"/>
              <w:ind w:left="110" w:right="95" w:firstLine="69"/>
              <w:jc w:val="both"/>
              <w:rPr>
                <w:b/>
                <w:color w:val="000000" w:themeColor="text1"/>
                <w:sz w:val="28"/>
                <w:szCs w:val="28"/>
              </w:rPr>
            </w:pPr>
            <w:r w:rsidRPr="009B4FAA">
              <w:rPr>
                <w:color w:val="000000" w:themeColor="text1"/>
                <w:sz w:val="28"/>
                <w:szCs w:val="28"/>
              </w:rPr>
              <w:t>Quang Trung là linh hồn của</w:t>
            </w:r>
            <w:r w:rsidRPr="009B4FAA">
              <w:rPr>
                <w:color w:val="000000" w:themeColor="text1"/>
                <w:spacing w:val="-67"/>
                <w:sz w:val="28"/>
                <w:szCs w:val="28"/>
              </w:rPr>
              <w:t xml:space="preserve"> </w:t>
            </w:r>
            <w:r w:rsidRPr="009B4FAA">
              <w:rPr>
                <w:color w:val="000000" w:themeColor="text1"/>
                <w:sz w:val="28"/>
                <w:szCs w:val="28"/>
              </w:rPr>
              <w:t>cuộc kháng chiến, là vị anh</w:t>
            </w:r>
            <w:r w:rsidRPr="009B4FAA">
              <w:rPr>
                <w:color w:val="000000" w:themeColor="text1"/>
                <w:spacing w:val="1"/>
                <w:sz w:val="28"/>
                <w:szCs w:val="28"/>
              </w:rPr>
              <w:t xml:space="preserve"> </w:t>
            </w:r>
            <w:r w:rsidRPr="009B4FAA">
              <w:rPr>
                <w:color w:val="000000" w:themeColor="text1"/>
                <w:sz w:val="28"/>
                <w:szCs w:val="28"/>
              </w:rPr>
              <w:t>hùng</w:t>
            </w:r>
            <w:r w:rsidRPr="009B4FAA">
              <w:rPr>
                <w:color w:val="000000" w:themeColor="text1"/>
                <w:spacing w:val="1"/>
                <w:sz w:val="28"/>
                <w:szCs w:val="28"/>
              </w:rPr>
              <w:t xml:space="preserve"> </w:t>
            </w:r>
            <w:r w:rsidRPr="009B4FAA">
              <w:rPr>
                <w:color w:val="000000" w:themeColor="text1"/>
                <w:sz w:val="28"/>
                <w:szCs w:val="28"/>
              </w:rPr>
              <w:t>dân</w:t>
            </w:r>
            <w:r w:rsidRPr="009B4FAA">
              <w:rPr>
                <w:color w:val="000000" w:themeColor="text1"/>
                <w:spacing w:val="1"/>
                <w:sz w:val="28"/>
                <w:szCs w:val="28"/>
              </w:rPr>
              <w:t xml:space="preserve"> </w:t>
            </w:r>
            <w:r w:rsidRPr="009B4FAA">
              <w:rPr>
                <w:color w:val="000000" w:themeColor="text1"/>
                <w:sz w:val="28"/>
                <w:szCs w:val="28"/>
              </w:rPr>
              <w:t>tộc,</w:t>
            </w:r>
            <w:r w:rsidRPr="009B4FAA">
              <w:rPr>
                <w:color w:val="000000" w:themeColor="text1"/>
                <w:spacing w:val="1"/>
                <w:sz w:val="28"/>
                <w:szCs w:val="28"/>
              </w:rPr>
              <w:t xml:space="preserve"> </w:t>
            </w:r>
            <w:r w:rsidRPr="009B4FAA">
              <w:rPr>
                <w:color w:val="000000" w:themeColor="text1"/>
                <w:sz w:val="28"/>
                <w:szCs w:val="28"/>
              </w:rPr>
              <w:t>kết</w:t>
            </w:r>
            <w:r w:rsidRPr="009B4FAA">
              <w:rPr>
                <w:color w:val="000000" w:themeColor="text1"/>
                <w:spacing w:val="1"/>
                <w:sz w:val="28"/>
                <w:szCs w:val="28"/>
              </w:rPr>
              <w:t xml:space="preserve"> </w:t>
            </w:r>
            <w:r w:rsidRPr="009B4FAA">
              <w:rPr>
                <w:color w:val="000000" w:themeColor="text1"/>
                <w:sz w:val="28"/>
                <w:szCs w:val="28"/>
              </w:rPr>
              <w:t>tinh</w:t>
            </w:r>
            <w:r w:rsidRPr="009B4FAA">
              <w:rPr>
                <w:color w:val="000000" w:themeColor="text1"/>
                <w:spacing w:val="1"/>
                <w:sz w:val="28"/>
                <w:szCs w:val="28"/>
              </w:rPr>
              <w:t xml:space="preserve"> </w:t>
            </w:r>
            <w:r w:rsidRPr="009B4FAA">
              <w:rPr>
                <w:color w:val="000000" w:themeColor="text1"/>
                <w:sz w:val="28"/>
                <w:szCs w:val="28"/>
              </w:rPr>
              <w:t>sức</w:t>
            </w:r>
            <w:r w:rsidRPr="009B4FAA">
              <w:rPr>
                <w:color w:val="000000" w:themeColor="text1"/>
                <w:spacing w:val="1"/>
                <w:sz w:val="28"/>
                <w:szCs w:val="28"/>
              </w:rPr>
              <w:t xml:space="preserve"> </w:t>
            </w:r>
            <w:r w:rsidRPr="009B4FAA">
              <w:rPr>
                <w:color w:val="000000" w:themeColor="text1"/>
                <w:sz w:val="28"/>
                <w:szCs w:val="28"/>
              </w:rPr>
              <w:t>mạnh, trí tuệ lòng yêu nước</w:t>
            </w:r>
            <w:r w:rsidRPr="009B4FAA">
              <w:rPr>
                <w:color w:val="000000" w:themeColor="text1"/>
                <w:spacing w:val="1"/>
                <w:sz w:val="28"/>
                <w:szCs w:val="28"/>
              </w:rPr>
              <w:t xml:space="preserve"> </w:t>
            </w:r>
            <w:r w:rsidRPr="009B4FAA">
              <w:rPr>
                <w:color w:val="000000" w:themeColor="text1"/>
                <w:sz w:val="28"/>
                <w:szCs w:val="28"/>
              </w:rPr>
              <w:t>và ý chí, khát vọng của toàn</w:t>
            </w:r>
            <w:r w:rsidRPr="009B4FAA">
              <w:rPr>
                <w:color w:val="000000" w:themeColor="text1"/>
                <w:spacing w:val="1"/>
                <w:sz w:val="28"/>
                <w:szCs w:val="28"/>
              </w:rPr>
              <w:t xml:space="preserve"> </w:t>
            </w:r>
            <w:r w:rsidRPr="009B4FAA">
              <w:rPr>
                <w:color w:val="000000" w:themeColor="text1"/>
                <w:sz w:val="28"/>
                <w:szCs w:val="28"/>
              </w:rPr>
              <w:t>dân</w:t>
            </w:r>
            <w:r w:rsidRPr="009B4FAA">
              <w:rPr>
                <w:color w:val="000000" w:themeColor="text1"/>
                <w:spacing w:val="1"/>
                <w:sz w:val="28"/>
                <w:szCs w:val="28"/>
              </w:rPr>
              <w:t xml:space="preserve"> </w:t>
            </w:r>
            <w:r w:rsidRPr="009B4FAA">
              <w:rPr>
                <w:color w:val="000000" w:themeColor="text1"/>
                <w:sz w:val="28"/>
                <w:szCs w:val="28"/>
              </w:rPr>
              <w:t>tộc.</w:t>
            </w:r>
            <w:r w:rsidRPr="009B4FAA">
              <w:rPr>
                <w:color w:val="000000" w:themeColor="text1"/>
                <w:spacing w:val="1"/>
                <w:sz w:val="28"/>
                <w:szCs w:val="28"/>
              </w:rPr>
              <w:t xml:space="preserve"> </w:t>
            </w:r>
            <w:r w:rsidRPr="009B4FAA">
              <w:rPr>
                <w:b/>
                <w:color w:val="000000" w:themeColor="text1"/>
                <w:sz w:val="28"/>
                <w:szCs w:val="28"/>
              </w:rPr>
              <w:t>Đó</w:t>
            </w:r>
            <w:r w:rsidRPr="009B4FAA">
              <w:rPr>
                <w:b/>
                <w:color w:val="000000" w:themeColor="text1"/>
                <w:spacing w:val="1"/>
                <w:sz w:val="28"/>
                <w:szCs w:val="28"/>
              </w:rPr>
              <w:t xml:space="preserve"> </w:t>
            </w:r>
            <w:r w:rsidRPr="009B4FAA">
              <w:rPr>
                <w:b/>
                <w:color w:val="000000" w:themeColor="text1"/>
                <w:sz w:val="28"/>
                <w:szCs w:val="28"/>
              </w:rPr>
              <w:t>là</w:t>
            </w:r>
            <w:r w:rsidRPr="009B4FAA">
              <w:rPr>
                <w:b/>
                <w:color w:val="000000" w:themeColor="text1"/>
                <w:spacing w:val="1"/>
                <w:sz w:val="28"/>
                <w:szCs w:val="28"/>
              </w:rPr>
              <w:t xml:space="preserve"> </w:t>
            </w:r>
            <w:r w:rsidRPr="009B4FAA">
              <w:rPr>
                <w:b/>
                <w:color w:val="000000" w:themeColor="text1"/>
                <w:sz w:val="28"/>
                <w:szCs w:val="28"/>
                <w:u w:val="thick"/>
              </w:rPr>
              <w:t>vị</w:t>
            </w:r>
            <w:r w:rsidRPr="009B4FAA">
              <w:rPr>
                <w:b/>
                <w:color w:val="000000" w:themeColor="text1"/>
                <w:spacing w:val="1"/>
                <w:sz w:val="28"/>
                <w:szCs w:val="28"/>
                <w:u w:val="thick"/>
              </w:rPr>
              <w:t xml:space="preserve"> </w:t>
            </w:r>
            <w:r w:rsidRPr="009B4FAA">
              <w:rPr>
                <w:b/>
                <w:color w:val="000000" w:themeColor="text1"/>
                <w:sz w:val="28"/>
                <w:szCs w:val="28"/>
                <w:u w:val="thick"/>
              </w:rPr>
              <w:t>vua</w:t>
            </w:r>
            <w:r w:rsidRPr="009B4FAA">
              <w:rPr>
                <w:b/>
                <w:color w:val="000000" w:themeColor="text1"/>
                <w:spacing w:val="1"/>
                <w:sz w:val="28"/>
                <w:szCs w:val="28"/>
                <w:u w:val="thick"/>
              </w:rPr>
              <w:t xml:space="preserve"> </w:t>
            </w:r>
            <w:r w:rsidRPr="009B4FAA">
              <w:rPr>
                <w:b/>
                <w:color w:val="000000" w:themeColor="text1"/>
                <w:sz w:val="28"/>
                <w:szCs w:val="28"/>
                <w:u w:val="thick"/>
              </w:rPr>
              <w:t>anh</w:t>
            </w:r>
            <w:r w:rsidRPr="009B4FAA">
              <w:rPr>
                <w:b/>
                <w:color w:val="000000" w:themeColor="text1"/>
                <w:spacing w:val="-67"/>
                <w:sz w:val="28"/>
                <w:szCs w:val="28"/>
              </w:rPr>
              <w:t xml:space="preserve"> </w:t>
            </w:r>
            <w:r w:rsidRPr="009B4FAA">
              <w:rPr>
                <w:b/>
                <w:color w:val="000000" w:themeColor="text1"/>
                <w:sz w:val="28"/>
                <w:szCs w:val="28"/>
                <w:u w:val="thick"/>
              </w:rPr>
              <w:t>minh</w:t>
            </w:r>
            <w:r w:rsidRPr="009B4FAA">
              <w:rPr>
                <w:b/>
                <w:color w:val="000000" w:themeColor="text1"/>
                <w:spacing w:val="1"/>
                <w:sz w:val="28"/>
                <w:szCs w:val="28"/>
                <w:u w:val="thick"/>
              </w:rPr>
              <w:t xml:space="preserve"> </w:t>
            </w:r>
            <w:r w:rsidRPr="009B4FAA">
              <w:rPr>
                <w:b/>
                <w:color w:val="000000" w:themeColor="text1"/>
                <w:sz w:val="28"/>
                <w:szCs w:val="28"/>
                <w:u w:val="thick"/>
              </w:rPr>
              <w:t>cũng</w:t>
            </w:r>
            <w:r w:rsidRPr="009B4FAA">
              <w:rPr>
                <w:b/>
                <w:color w:val="000000" w:themeColor="text1"/>
                <w:spacing w:val="1"/>
                <w:sz w:val="28"/>
                <w:szCs w:val="28"/>
                <w:u w:val="thick"/>
              </w:rPr>
              <w:t xml:space="preserve"> </w:t>
            </w:r>
            <w:r w:rsidRPr="009B4FAA">
              <w:rPr>
                <w:b/>
                <w:color w:val="000000" w:themeColor="text1"/>
                <w:sz w:val="28"/>
                <w:szCs w:val="28"/>
                <w:u w:val="thick"/>
              </w:rPr>
              <w:t>là</w:t>
            </w:r>
            <w:r w:rsidRPr="009B4FAA">
              <w:rPr>
                <w:b/>
                <w:color w:val="000000" w:themeColor="text1"/>
                <w:spacing w:val="1"/>
                <w:sz w:val="28"/>
                <w:szCs w:val="28"/>
                <w:u w:val="thick"/>
              </w:rPr>
              <w:t xml:space="preserve"> </w:t>
            </w:r>
            <w:r w:rsidRPr="009B4FAA">
              <w:rPr>
                <w:b/>
                <w:color w:val="000000" w:themeColor="text1"/>
                <w:sz w:val="28"/>
                <w:szCs w:val="28"/>
                <w:u w:val="thick"/>
              </w:rPr>
              <w:t>vị</w:t>
            </w:r>
            <w:r w:rsidRPr="009B4FAA">
              <w:rPr>
                <w:b/>
                <w:color w:val="000000" w:themeColor="text1"/>
                <w:spacing w:val="1"/>
                <w:sz w:val="28"/>
                <w:szCs w:val="28"/>
                <w:u w:val="thick"/>
              </w:rPr>
              <w:t xml:space="preserve"> </w:t>
            </w:r>
            <w:r w:rsidRPr="009B4FAA">
              <w:rPr>
                <w:b/>
                <w:color w:val="000000" w:themeColor="text1"/>
                <w:sz w:val="28"/>
                <w:szCs w:val="28"/>
                <w:u w:val="thick"/>
              </w:rPr>
              <w:t>tướng</w:t>
            </w:r>
            <w:r w:rsidRPr="009B4FAA">
              <w:rPr>
                <w:b/>
                <w:color w:val="000000" w:themeColor="text1"/>
                <w:spacing w:val="70"/>
                <w:sz w:val="28"/>
                <w:szCs w:val="28"/>
                <w:u w:val="thick"/>
              </w:rPr>
              <w:t xml:space="preserve"> </w:t>
            </w:r>
            <w:r w:rsidRPr="009B4FAA">
              <w:rPr>
                <w:b/>
                <w:color w:val="000000" w:themeColor="text1"/>
                <w:sz w:val="28"/>
                <w:szCs w:val="28"/>
                <w:u w:val="thick"/>
              </w:rPr>
              <w:t>có</w:t>
            </w:r>
            <w:r w:rsidRPr="009B4FAA">
              <w:rPr>
                <w:b/>
                <w:color w:val="000000" w:themeColor="text1"/>
                <w:spacing w:val="-67"/>
                <w:sz w:val="28"/>
                <w:szCs w:val="28"/>
              </w:rPr>
              <w:t xml:space="preserve">                    </w:t>
            </w:r>
            <w:r w:rsidRPr="009B4FAA">
              <w:rPr>
                <w:b/>
                <w:color w:val="000000" w:themeColor="text1"/>
                <w:sz w:val="28"/>
                <w:szCs w:val="28"/>
                <w:u w:val="thick"/>
              </w:rPr>
              <w:t>tài thao</w:t>
            </w:r>
            <w:r w:rsidRPr="009B4FAA">
              <w:rPr>
                <w:b/>
                <w:color w:val="000000" w:themeColor="text1"/>
                <w:spacing w:val="1"/>
                <w:sz w:val="28"/>
                <w:szCs w:val="28"/>
                <w:u w:val="thick"/>
              </w:rPr>
              <w:t xml:space="preserve"> </w:t>
            </w:r>
            <w:r w:rsidRPr="009B4FAA">
              <w:rPr>
                <w:b/>
                <w:color w:val="000000" w:themeColor="text1"/>
                <w:sz w:val="28"/>
                <w:szCs w:val="28"/>
                <w:u w:val="thick"/>
              </w:rPr>
              <w:t>lược.</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Đặt trong thế so sánh với ông</w:t>
            </w:r>
            <w:r w:rsidRPr="009B4FAA">
              <w:rPr>
                <w:rFonts w:ascii="Times New Roman" w:hAnsi="Times New Roman" w:cs="Times New Roman"/>
                <w:color w:val="000000" w:themeColor="text1"/>
                <w:spacing w:val="-67"/>
                <w:sz w:val="28"/>
                <w:szCs w:val="28"/>
              </w:rPr>
              <w:t xml:space="preserve"> </w:t>
            </w:r>
            <w:r w:rsidRPr="009B4FAA">
              <w:rPr>
                <w:rFonts w:ascii="Times New Roman" w:hAnsi="Times New Roman" w:cs="Times New Roman"/>
                <w:color w:val="000000" w:themeColor="text1"/>
                <w:sz w:val="28"/>
                <w:szCs w:val="28"/>
              </w:rPr>
              <w:t>vua</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bán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nước</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Lê</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Chiêu</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 xml:space="preserve">Thống </w:t>
            </w:r>
            <w:r w:rsidRPr="009B4FAA">
              <w:rPr>
                <w:rFonts w:ascii="Times New Roman" w:hAnsi="Times New Roman" w:cs="Times New Roman"/>
                <w:color w:val="000000" w:themeColor="text1"/>
                <w:sz w:val="28"/>
                <w:szCs w:val="28"/>
              </w:rPr>
              <w:lastRenderedPageBreak/>
              <w:t>và viên tướng bại trận</w:t>
            </w:r>
            <w:r w:rsidRPr="009B4FAA">
              <w:rPr>
                <w:rFonts w:ascii="Times New Roman" w:hAnsi="Times New Roman" w:cs="Times New Roman"/>
                <w:color w:val="000000" w:themeColor="text1"/>
                <w:spacing w:val="-67"/>
                <w:sz w:val="28"/>
                <w:szCs w:val="28"/>
              </w:rPr>
              <w:t xml:space="preserve"> </w:t>
            </w:r>
            <w:r w:rsidRPr="009B4FAA">
              <w:rPr>
                <w:rFonts w:ascii="Times New Roman" w:hAnsi="Times New Roman" w:cs="Times New Roman"/>
                <w:color w:val="000000" w:themeColor="text1"/>
                <w:sz w:val="28"/>
                <w:szCs w:val="28"/>
              </w:rPr>
              <w:t>tôn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Sĩ</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Nghị,</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b/>
                <w:color w:val="000000" w:themeColor="text1"/>
                <w:sz w:val="28"/>
                <w:szCs w:val="28"/>
                <w:u w:val="thick"/>
              </w:rPr>
              <w:t>hình</w:t>
            </w:r>
            <w:r w:rsidRPr="009B4FAA">
              <w:rPr>
                <w:rFonts w:ascii="Times New Roman" w:hAnsi="Times New Roman" w:cs="Times New Roman"/>
                <w:b/>
                <w:color w:val="000000" w:themeColor="text1"/>
                <w:spacing w:val="71"/>
                <w:sz w:val="28"/>
                <w:szCs w:val="28"/>
                <w:u w:val="thick"/>
              </w:rPr>
              <w:t xml:space="preserve"> </w:t>
            </w:r>
            <w:r w:rsidRPr="009B4FAA">
              <w:rPr>
                <w:rFonts w:ascii="Times New Roman" w:hAnsi="Times New Roman" w:cs="Times New Roman"/>
                <w:b/>
                <w:color w:val="000000" w:themeColor="text1"/>
                <w:sz w:val="28"/>
                <w:szCs w:val="28"/>
                <w:u w:val="thick"/>
              </w:rPr>
              <w:t>ảnh</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u w:val="thick"/>
              </w:rPr>
              <w:t>Quang Trung càng nổi bật,</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u w:val="thick"/>
              </w:rPr>
              <w:t>đẹp</w:t>
            </w:r>
            <w:r w:rsidRPr="009B4FAA">
              <w:rPr>
                <w:rFonts w:ascii="Times New Roman" w:hAnsi="Times New Roman" w:cs="Times New Roman"/>
                <w:b/>
                <w:color w:val="000000" w:themeColor="text1"/>
                <w:spacing w:val="-1"/>
                <w:sz w:val="28"/>
                <w:szCs w:val="28"/>
                <w:u w:val="thick"/>
              </w:rPr>
              <w:t xml:space="preserve"> </w:t>
            </w:r>
            <w:r w:rsidRPr="009B4FAA">
              <w:rPr>
                <w:rFonts w:ascii="Times New Roman" w:hAnsi="Times New Roman" w:cs="Times New Roman"/>
                <w:b/>
                <w:color w:val="000000" w:themeColor="text1"/>
                <w:sz w:val="28"/>
                <w:szCs w:val="28"/>
                <w:u w:val="thick"/>
              </w:rPr>
              <w:t>đẽ phi thường.</w:t>
            </w:r>
          </w:p>
        </w:tc>
      </w:tr>
      <w:tr w:rsidR="009B4FAA" w:rsidRPr="009B4FAA" w:rsidTr="00B3294F">
        <w:tc>
          <w:tcPr>
            <w:tcW w:w="6393" w:type="dxa"/>
            <w:shd w:val="clear" w:color="auto" w:fill="auto"/>
          </w:tcPr>
          <w:p w:rsidR="009B4FAA" w:rsidRPr="009B4FAA" w:rsidRDefault="009B4FAA" w:rsidP="001C1900">
            <w:pPr>
              <w:pStyle w:val="TableParagraph"/>
              <w:jc w:val="both"/>
              <w:rPr>
                <w:b/>
                <w:color w:val="000000" w:themeColor="text1"/>
                <w:sz w:val="28"/>
                <w:szCs w:val="28"/>
              </w:rPr>
            </w:pPr>
            <w:r w:rsidRPr="009B4FAA">
              <w:rPr>
                <w:b/>
                <w:color w:val="000000" w:themeColor="text1"/>
                <w:sz w:val="28"/>
                <w:szCs w:val="28"/>
              </w:rPr>
              <w:lastRenderedPageBreak/>
              <w:t>Nhận</w:t>
            </w:r>
            <w:r w:rsidRPr="009B4FAA">
              <w:rPr>
                <w:b/>
                <w:color w:val="000000" w:themeColor="text1"/>
                <w:spacing w:val="-2"/>
                <w:sz w:val="28"/>
                <w:szCs w:val="28"/>
              </w:rPr>
              <w:t xml:space="preserve"> </w:t>
            </w:r>
            <w:r w:rsidRPr="009B4FAA">
              <w:rPr>
                <w:b/>
                <w:color w:val="000000" w:themeColor="text1"/>
                <w:sz w:val="28"/>
                <w:szCs w:val="28"/>
              </w:rPr>
              <w:t>xét</w:t>
            </w:r>
            <w:r w:rsidRPr="009B4FAA">
              <w:rPr>
                <w:b/>
                <w:color w:val="000000" w:themeColor="text1"/>
                <w:spacing w:val="-4"/>
                <w:sz w:val="28"/>
                <w:szCs w:val="28"/>
              </w:rPr>
              <w:t xml:space="preserve"> </w:t>
            </w:r>
            <w:r w:rsidRPr="009B4FAA">
              <w:rPr>
                <w:b/>
                <w:color w:val="000000" w:themeColor="text1"/>
                <w:sz w:val="28"/>
                <w:szCs w:val="28"/>
              </w:rPr>
              <w:t>về</w:t>
            </w:r>
            <w:r w:rsidRPr="009B4FAA">
              <w:rPr>
                <w:b/>
                <w:color w:val="000000" w:themeColor="text1"/>
                <w:spacing w:val="-1"/>
                <w:sz w:val="28"/>
                <w:szCs w:val="28"/>
              </w:rPr>
              <w:t xml:space="preserve"> </w:t>
            </w:r>
            <w:r w:rsidRPr="009B4FAA">
              <w:rPr>
                <w:b/>
                <w:color w:val="000000" w:themeColor="text1"/>
                <w:sz w:val="28"/>
                <w:szCs w:val="28"/>
              </w:rPr>
              <w:t>cách</w:t>
            </w:r>
            <w:r w:rsidRPr="009B4FAA">
              <w:rPr>
                <w:b/>
                <w:color w:val="000000" w:themeColor="text1"/>
                <w:spacing w:val="-4"/>
                <w:sz w:val="28"/>
                <w:szCs w:val="28"/>
              </w:rPr>
              <w:t xml:space="preserve"> </w:t>
            </w:r>
            <w:r w:rsidRPr="009B4FAA">
              <w:rPr>
                <w:b/>
                <w:color w:val="000000" w:themeColor="text1"/>
                <w:sz w:val="28"/>
                <w:szCs w:val="28"/>
              </w:rPr>
              <w:t>xây</w:t>
            </w:r>
            <w:r w:rsidRPr="009B4FAA">
              <w:rPr>
                <w:b/>
                <w:color w:val="000000" w:themeColor="text1"/>
                <w:spacing w:val="-1"/>
                <w:sz w:val="28"/>
                <w:szCs w:val="28"/>
              </w:rPr>
              <w:t xml:space="preserve"> </w:t>
            </w:r>
            <w:r w:rsidRPr="009B4FAA">
              <w:rPr>
                <w:b/>
                <w:color w:val="000000" w:themeColor="text1"/>
                <w:sz w:val="28"/>
                <w:szCs w:val="28"/>
              </w:rPr>
              <w:t>dựng nhân</w:t>
            </w:r>
            <w:r w:rsidRPr="009B4FAA">
              <w:rPr>
                <w:b/>
                <w:color w:val="000000" w:themeColor="text1"/>
                <w:spacing w:val="-4"/>
                <w:sz w:val="28"/>
                <w:szCs w:val="28"/>
              </w:rPr>
              <w:t xml:space="preserve"> </w:t>
            </w:r>
            <w:r w:rsidRPr="009B4FAA">
              <w:rPr>
                <w:b/>
                <w:color w:val="000000" w:themeColor="text1"/>
                <w:sz w:val="28"/>
                <w:szCs w:val="28"/>
              </w:rPr>
              <w:t>vật</w:t>
            </w:r>
            <w:r w:rsidRPr="009B4FAA">
              <w:rPr>
                <w:b/>
                <w:color w:val="000000" w:themeColor="text1"/>
                <w:spacing w:val="-4"/>
                <w:sz w:val="28"/>
                <w:szCs w:val="28"/>
              </w:rPr>
              <w:t xml:space="preserve"> </w:t>
            </w:r>
            <w:r w:rsidRPr="009B4FAA">
              <w:rPr>
                <w:b/>
                <w:color w:val="000000" w:themeColor="text1"/>
                <w:sz w:val="28"/>
                <w:szCs w:val="28"/>
              </w:rPr>
              <w:t>Quang Trung</w:t>
            </w:r>
          </w:p>
          <w:p w:rsidR="009B4FAA" w:rsidRPr="009B4FAA" w:rsidRDefault="009B4FAA" w:rsidP="001C1900">
            <w:pPr>
              <w:pStyle w:val="TableParagraph"/>
              <w:ind w:right="92"/>
              <w:jc w:val="both"/>
              <w:rPr>
                <w:color w:val="000000" w:themeColor="text1"/>
                <w:sz w:val="28"/>
                <w:szCs w:val="28"/>
              </w:rPr>
            </w:pPr>
            <w:r w:rsidRPr="009B4FAA">
              <w:rPr>
                <w:color w:val="000000" w:themeColor="text1"/>
                <w:sz w:val="28"/>
                <w:szCs w:val="28"/>
              </w:rPr>
              <w:t>+ Hình tượng Quang Trung được tác giả Ngô Gia xây</w:t>
            </w:r>
            <w:r w:rsidRPr="009B4FAA">
              <w:rPr>
                <w:color w:val="000000" w:themeColor="text1"/>
                <w:spacing w:val="1"/>
                <w:sz w:val="28"/>
                <w:szCs w:val="28"/>
              </w:rPr>
              <w:t xml:space="preserve"> </w:t>
            </w:r>
            <w:r w:rsidRPr="009B4FAA">
              <w:rPr>
                <w:color w:val="000000" w:themeColor="text1"/>
                <w:sz w:val="28"/>
                <w:szCs w:val="28"/>
              </w:rPr>
              <w:t>dựng</w:t>
            </w:r>
            <w:r w:rsidRPr="009B4FAA">
              <w:rPr>
                <w:color w:val="000000" w:themeColor="text1"/>
                <w:spacing w:val="1"/>
                <w:sz w:val="28"/>
                <w:szCs w:val="28"/>
              </w:rPr>
              <w:t xml:space="preserve"> </w:t>
            </w:r>
            <w:r w:rsidRPr="009B4FAA">
              <w:rPr>
                <w:color w:val="000000" w:themeColor="text1"/>
                <w:sz w:val="28"/>
                <w:szCs w:val="28"/>
              </w:rPr>
              <w:t>dựa</w:t>
            </w:r>
            <w:r w:rsidRPr="009B4FAA">
              <w:rPr>
                <w:color w:val="000000" w:themeColor="text1"/>
                <w:spacing w:val="1"/>
                <w:sz w:val="28"/>
                <w:szCs w:val="28"/>
              </w:rPr>
              <w:t xml:space="preserve"> </w:t>
            </w:r>
            <w:r w:rsidRPr="009B4FAA">
              <w:rPr>
                <w:color w:val="000000" w:themeColor="text1"/>
                <w:sz w:val="28"/>
                <w:szCs w:val="28"/>
              </w:rPr>
              <w:t>trên</w:t>
            </w:r>
            <w:r w:rsidRPr="009B4FAA">
              <w:rPr>
                <w:color w:val="000000" w:themeColor="text1"/>
                <w:spacing w:val="1"/>
                <w:sz w:val="28"/>
                <w:szCs w:val="28"/>
              </w:rPr>
              <w:t xml:space="preserve"> </w:t>
            </w:r>
            <w:r w:rsidRPr="009B4FAA">
              <w:rPr>
                <w:color w:val="000000" w:themeColor="text1"/>
                <w:sz w:val="28"/>
                <w:szCs w:val="28"/>
              </w:rPr>
              <w:t>nguyên</w:t>
            </w:r>
            <w:r w:rsidRPr="009B4FAA">
              <w:rPr>
                <w:color w:val="000000" w:themeColor="text1"/>
                <w:spacing w:val="1"/>
                <w:sz w:val="28"/>
                <w:szCs w:val="28"/>
              </w:rPr>
              <w:t xml:space="preserve"> </w:t>
            </w:r>
            <w:r w:rsidRPr="009B4FAA">
              <w:rPr>
                <w:color w:val="000000" w:themeColor="text1"/>
                <w:sz w:val="28"/>
                <w:szCs w:val="28"/>
              </w:rPr>
              <w:t>mẫu</w:t>
            </w:r>
            <w:r w:rsidRPr="009B4FAA">
              <w:rPr>
                <w:color w:val="000000" w:themeColor="text1"/>
                <w:spacing w:val="1"/>
                <w:sz w:val="28"/>
                <w:szCs w:val="28"/>
              </w:rPr>
              <w:t xml:space="preserve"> </w:t>
            </w:r>
            <w:r w:rsidRPr="009B4FAA">
              <w:rPr>
                <w:color w:val="000000" w:themeColor="text1"/>
                <w:sz w:val="28"/>
                <w:szCs w:val="28"/>
              </w:rPr>
              <w:t>anh</w:t>
            </w:r>
            <w:r w:rsidRPr="009B4FAA">
              <w:rPr>
                <w:color w:val="000000" w:themeColor="text1"/>
                <w:spacing w:val="1"/>
                <w:sz w:val="28"/>
                <w:szCs w:val="28"/>
              </w:rPr>
              <w:t xml:space="preserve"> </w:t>
            </w:r>
            <w:r w:rsidRPr="009B4FAA">
              <w:rPr>
                <w:color w:val="000000" w:themeColor="text1"/>
                <w:sz w:val="28"/>
                <w:szCs w:val="28"/>
              </w:rPr>
              <w:t>hùng</w:t>
            </w:r>
            <w:r w:rsidRPr="009B4FAA">
              <w:rPr>
                <w:color w:val="000000" w:themeColor="text1"/>
                <w:spacing w:val="1"/>
                <w:sz w:val="28"/>
                <w:szCs w:val="28"/>
              </w:rPr>
              <w:t xml:space="preserve"> </w:t>
            </w:r>
            <w:r w:rsidRPr="009B4FAA">
              <w:rPr>
                <w:color w:val="000000" w:themeColor="text1"/>
                <w:sz w:val="28"/>
                <w:szCs w:val="28"/>
              </w:rPr>
              <w:t>Quang</w:t>
            </w:r>
            <w:r w:rsidRPr="009B4FAA">
              <w:rPr>
                <w:color w:val="000000" w:themeColor="text1"/>
                <w:spacing w:val="1"/>
                <w:sz w:val="28"/>
                <w:szCs w:val="28"/>
              </w:rPr>
              <w:t xml:space="preserve"> </w:t>
            </w:r>
            <w:r w:rsidRPr="009B4FAA">
              <w:rPr>
                <w:color w:val="000000" w:themeColor="text1"/>
                <w:sz w:val="28"/>
                <w:szCs w:val="28"/>
              </w:rPr>
              <w:t>Trung-</w:t>
            </w:r>
            <w:r w:rsidRPr="009B4FAA">
              <w:rPr>
                <w:color w:val="000000" w:themeColor="text1"/>
                <w:spacing w:val="1"/>
                <w:sz w:val="28"/>
                <w:szCs w:val="28"/>
              </w:rPr>
              <w:t xml:space="preserve"> </w:t>
            </w:r>
            <w:r w:rsidRPr="009B4FAA">
              <w:rPr>
                <w:color w:val="000000" w:themeColor="text1"/>
                <w:sz w:val="28"/>
                <w:szCs w:val="28"/>
              </w:rPr>
              <w:t>Nguyễn Huệ trong lịch sử dân tộc (giai đoạn cuối thế kỷ</w:t>
            </w:r>
            <w:r w:rsidRPr="009B4FAA">
              <w:rPr>
                <w:color w:val="000000" w:themeColor="text1"/>
                <w:spacing w:val="1"/>
                <w:sz w:val="28"/>
                <w:szCs w:val="28"/>
              </w:rPr>
              <w:t xml:space="preserve"> </w:t>
            </w:r>
            <w:r w:rsidRPr="009B4FAA">
              <w:rPr>
                <w:color w:val="000000" w:themeColor="text1"/>
                <w:sz w:val="28"/>
                <w:szCs w:val="28"/>
              </w:rPr>
              <w:t>18</w:t>
            </w:r>
            <w:r w:rsidRPr="009B4FAA">
              <w:rPr>
                <w:color w:val="000000" w:themeColor="text1"/>
                <w:spacing w:val="-3"/>
                <w:sz w:val="28"/>
                <w:szCs w:val="28"/>
              </w:rPr>
              <w:t xml:space="preserve"> </w:t>
            </w:r>
            <w:r w:rsidRPr="009B4FAA">
              <w:rPr>
                <w:color w:val="000000" w:themeColor="text1"/>
                <w:sz w:val="28"/>
                <w:szCs w:val="28"/>
              </w:rPr>
              <w:t>đầu</w:t>
            </w:r>
            <w:r w:rsidRPr="009B4FAA">
              <w:rPr>
                <w:color w:val="000000" w:themeColor="text1"/>
                <w:spacing w:val="1"/>
                <w:sz w:val="28"/>
                <w:szCs w:val="28"/>
              </w:rPr>
              <w:t xml:space="preserve"> </w:t>
            </w:r>
            <w:r w:rsidRPr="009B4FAA">
              <w:rPr>
                <w:color w:val="000000" w:themeColor="text1"/>
                <w:sz w:val="28"/>
                <w:szCs w:val="28"/>
              </w:rPr>
              <w:t>thế kỷ</w:t>
            </w:r>
            <w:r w:rsidRPr="009B4FAA">
              <w:rPr>
                <w:color w:val="000000" w:themeColor="text1"/>
                <w:spacing w:val="-3"/>
                <w:sz w:val="28"/>
                <w:szCs w:val="28"/>
              </w:rPr>
              <w:t xml:space="preserve"> </w:t>
            </w:r>
            <w:r w:rsidRPr="009B4FAA">
              <w:rPr>
                <w:color w:val="000000" w:themeColor="text1"/>
                <w:sz w:val="28"/>
                <w:szCs w:val="28"/>
              </w:rPr>
              <w:t>19)</w:t>
            </w:r>
          </w:p>
          <w:p w:rsidR="009B4FAA" w:rsidRPr="009B4FAA" w:rsidRDefault="009B4FAA" w:rsidP="001C1900">
            <w:pPr>
              <w:pStyle w:val="TableParagraph"/>
              <w:ind w:right="94"/>
              <w:jc w:val="both"/>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Đại Nam liệt truyện chính biên </w:t>
            </w:r>
            <w:r w:rsidRPr="009B4FAA">
              <w:rPr>
                <w:color w:val="000000" w:themeColor="text1"/>
                <w:sz w:val="28"/>
                <w:szCs w:val="28"/>
              </w:rPr>
              <w:t>có ghi: “Nguyễn Huệ</w:t>
            </w:r>
            <w:r w:rsidRPr="009B4FAA">
              <w:rPr>
                <w:color w:val="000000" w:themeColor="text1"/>
                <w:spacing w:val="1"/>
                <w:sz w:val="28"/>
                <w:szCs w:val="28"/>
              </w:rPr>
              <w:t xml:space="preserve"> </w:t>
            </w:r>
            <w:r w:rsidRPr="009B4FAA">
              <w:rPr>
                <w:color w:val="000000" w:themeColor="text1"/>
                <w:sz w:val="28"/>
                <w:szCs w:val="28"/>
              </w:rPr>
              <w:t>là em Nhạc, tiếng nói như chuông, mắt sáng như điện,</w:t>
            </w:r>
            <w:r w:rsidRPr="009B4FAA">
              <w:rPr>
                <w:color w:val="000000" w:themeColor="text1"/>
                <w:spacing w:val="1"/>
                <w:sz w:val="28"/>
                <w:szCs w:val="28"/>
              </w:rPr>
              <w:t xml:space="preserve"> </w:t>
            </w:r>
            <w:r w:rsidRPr="009B4FAA">
              <w:rPr>
                <w:color w:val="000000" w:themeColor="text1"/>
                <w:sz w:val="28"/>
                <w:szCs w:val="28"/>
              </w:rPr>
              <w:t>giảo, kiệt, thiện chiến, ai cũng phải sợ,... lúc ra trận đều đi</w:t>
            </w:r>
            <w:r w:rsidRPr="009B4FAA">
              <w:rPr>
                <w:color w:val="000000" w:themeColor="text1"/>
                <w:spacing w:val="-67"/>
                <w:sz w:val="28"/>
                <w:szCs w:val="28"/>
              </w:rPr>
              <w:t xml:space="preserve"> </w:t>
            </w:r>
            <w:r w:rsidRPr="009B4FAA">
              <w:rPr>
                <w:color w:val="000000" w:themeColor="text1"/>
                <w:sz w:val="28"/>
                <w:szCs w:val="28"/>
              </w:rPr>
              <w:t>trước, sĩ tốt hiệu lệnh nghiêm minh, thuộc hạ anh nấy dốc</w:t>
            </w:r>
            <w:r w:rsidRPr="009B4FAA">
              <w:rPr>
                <w:color w:val="000000" w:themeColor="text1"/>
                <w:spacing w:val="1"/>
                <w:sz w:val="28"/>
                <w:szCs w:val="28"/>
              </w:rPr>
              <w:t xml:space="preserve"> </w:t>
            </w:r>
            <w:r w:rsidRPr="009B4FAA">
              <w:rPr>
                <w:color w:val="000000" w:themeColor="text1"/>
                <w:sz w:val="28"/>
                <w:szCs w:val="28"/>
              </w:rPr>
              <w:t>lòng vâng mệnh”.</w:t>
            </w:r>
          </w:p>
          <w:p w:rsidR="009B4FAA" w:rsidRPr="009B4FAA" w:rsidRDefault="009B4FAA" w:rsidP="001C1900">
            <w:pPr>
              <w:pStyle w:val="TableParagraph"/>
              <w:ind w:right="94"/>
              <w:jc w:val="both"/>
              <w:rPr>
                <w:color w:val="000000" w:themeColor="text1"/>
                <w:sz w:val="28"/>
                <w:szCs w:val="28"/>
              </w:rPr>
            </w:pPr>
            <w:r w:rsidRPr="009B4FAA">
              <w:rPr>
                <w:color w:val="000000" w:themeColor="text1"/>
                <w:sz w:val="28"/>
                <w:szCs w:val="28"/>
              </w:rPr>
              <w:t>- Nhật kí</w:t>
            </w:r>
            <w:r w:rsidRPr="009B4FAA">
              <w:rPr>
                <w:color w:val="000000" w:themeColor="text1"/>
                <w:spacing w:val="1"/>
                <w:sz w:val="28"/>
                <w:szCs w:val="28"/>
              </w:rPr>
              <w:t xml:space="preserve"> </w:t>
            </w:r>
            <w:r w:rsidRPr="009B4FAA">
              <w:rPr>
                <w:color w:val="000000" w:themeColor="text1"/>
                <w:sz w:val="28"/>
                <w:szCs w:val="28"/>
              </w:rPr>
              <w:t>của Giáo hội truyền giáo Bắc Hà gửi cho Giáo</w:t>
            </w:r>
            <w:r w:rsidRPr="009B4FAA">
              <w:rPr>
                <w:color w:val="000000" w:themeColor="text1"/>
                <w:spacing w:val="1"/>
                <w:sz w:val="28"/>
                <w:szCs w:val="28"/>
              </w:rPr>
              <w:t xml:space="preserve"> </w:t>
            </w:r>
            <w:r w:rsidRPr="009B4FAA">
              <w:rPr>
                <w:color w:val="000000" w:themeColor="text1"/>
                <w:sz w:val="28"/>
                <w:szCs w:val="28"/>
              </w:rPr>
              <w:t>hội</w:t>
            </w:r>
            <w:r w:rsidRPr="009B4FAA">
              <w:rPr>
                <w:color w:val="000000" w:themeColor="text1"/>
                <w:spacing w:val="1"/>
                <w:sz w:val="28"/>
                <w:szCs w:val="28"/>
              </w:rPr>
              <w:t xml:space="preserve"> </w:t>
            </w:r>
            <w:r w:rsidRPr="009B4FAA">
              <w:rPr>
                <w:color w:val="000000" w:themeColor="text1"/>
                <w:sz w:val="28"/>
                <w:szCs w:val="28"/>
              </w:rPr>
              <w:t>truyền</w:t>
            </w:r>
            <w:r w:rsidRPr="009B4FAA">
              <w:rPr>
                <w:color w:val="000000" w:themeColor="text1"/>
                <w:spacing w:val="1"/>
                <w:sz w:val="28"/>
                <w:szCs w:val="28"/>
              </w:rPr>
              <w:t xml:space="preserve"> </w:t>
            </w:r>
            <w:r w:rsidRPr="009B4FAA">
              <w:rPr>
                <w:color w:val="000000" w:themeColor="text1"/>
                <w:sz w:val="28"/>
                <w:szCs w:val="28"/>
              </w:rPr>
              <w:t>giáo</w:t>
            </w:r>
            <w:r w:rsidRPr="009B4FAA">
              <w:rPr>
                <w:color w:val="000000" w:themeColor="text1"/>
                <w:spacing w:val="1"/>
                <w:sz w:val="28"/>
                <w:szCs w:val="28"/>
              </w:rPr>
              <w:t xml:space="preserve"> </w:t>
            </w:r>
            <w:r w:rsidRPr="009B4FAA">
              <w:rPr>
                <w:color w:val="000000" w:themeColor="text1"/>
                <w:sz w:val="28"/>
                <w:szCs w:val="28"/>
              </w:rPr>
              <w:t>trung</w:t>
            </w:r>
            <w:r w:rsidRPr="009B4FAA">
              <w:rPr>
                <w:color w:val="000000" w:themeColor="text1"/>
                <w:spacing w:val="1"/>
                <w:sz w:val="28"/>
                <w:szCs w:val="28"/>
              </w:rPr>
              <w:t xml:space="preserve"> </w:t>
            </w:r>
            <w:r w:rsidRPr="009B4FAA">
              <w:rPr>
                <w:color w:val="000000" w:themeColor="text1"/>
                <w:sz w:val="28"/>
                <w:szCs w:val="28"/>
              </w:rPr>
              <w:t>ương</w:t>
            </w:r>
            <w:r w:rsidRPr="009B4FAA">
              <w:rPr>
                <w:color w:val="000000" w:themeColor="text1"/>
                <w:spacing w:val="1"/>
                <w:sz w:val="28"/>
                <w:szCs w:val="28"/>
              </w:rPr>
              <w:t xml:space="preserve"> </w:t>
            </w:r>
            <w:r w:rsidRPr="009B4FAA">
              <w:rPr>
                <w:color w:val="000000" w:themeColor="text1"/>
                <w:sz w:val="28"/>
                <w:szCs w:val="28"/>
              </w:rPr>
              <w:t>Ba</w:t>
            </w:r>
            <w:r w:rsidRPr="009B4FAA">
              <w:rPr>
                <w:color w:val="000000" w:themeColor="text1"/>
                <w:spacing w:val="1"/>
                <w:sz w:val="28"/>
                <w:szCs w:val="28"/>
              </w:rPr>
              <w:t xml:space="preserve"> </w:t>
            </w:r>
            <w:r w:rsidRPr="009B4FAA">
              <w:rPr>
                <w:color w:val="000000" w:themeColor="text1"/>
                <w:sz w:val="28"/>
                <w:szCs w:val="28"/>
              </w:rPr>
              <w:t>Lê</w:t>
            </w:r>
            <w:r w:rsidRPr="009B4FAA">
              <w:rPr>
                <w:color w:val="000000" w:themeColor="text1"/>
                <w:spacing w:val="1"/>
                <w:sz w:val="28"/>
                <w:szCs w:val="28"/>
              </w:rPr>
              <w:t xml:space="preserve"> </w:t>
            </w:r>
            <w:r w:rsidRPr="009B4FAA">
              <w:rPr>
                <w:color w:val="000000" w:themeColor="text1"/>
                <w:sz w:val="28"/>
                <w:szCs w:val="28"/>
              </w:rPr>
              <w:t>có</w:t>
            </w:r>
            <w:r w:rsidRPr="009B4FAA">
              <w:rPr>
                <w:color w:val="000000" w:themeColor="text1"/>
                <w:spacing w:val="1"/>
                <w:sz w:val="28"/>
                <w:szCs w:val="28"/>
              </w:rPr>
              <w:t xml:space="preserve"> </w:t>
            </w:r>
            <w:r w:rsidRPr="009B4FAA">
              <w:rPr>
                <w:color w:val="000000" w:themeColor="text1"/>
                <w:sz w:val="28"/>
                <w:szCs w:val="28"/>
              </w:rPr>
              <w:t>viết:</w:t>
            </w:r>
            <w:r w:rsidRPr="009B4FAA">
              <w:rPr>
                <w:color w:val="000000" w:themeColor="text1"/>
                <w:spacing w:val="1"/>
                <w:sz w:val="28"/>
                <w:szCs w:val="28"/>
              </w:rPr>
              <w:t xml:space="preserve"> </w:t>
            </w:r>
            <w:r w:rsidRPr="009B4FAA">
              <w:rPr>
                <w:color w:val="000000" w:themeColor="text1"/>
                <w:sz w:val="28"/>
                <w:szCs w:val="28"/>
              </w:rPr>
              <w:t>“Ngày</w:t>
            </w:r>
            <w:r w:rsidRPr="009B4FAA">
              <w:rPr>
                <w:color w:val="000000" w:themeColor="text1"/>
                <w:spacing w:val="1"/>
                <w:sz w:val="28"/>
                <w:szCs w:val="28"/>
              </w:rPr>
              <w:t xml:space="preserve"> </w:t>
            </w:r>
            <w:r w:rsidRPr="009B4FAA">
              <w:rPr>
                <w:color w:val="000000" w:themeColor="text1"/>
                <w:sz w:val="28"/>
                <w:szCs w:val="28"/>
              </w:rPr>
              <w:t>30/1/1789</w:t>
            </w:r>
            <w:r w:rsidRPr="009B4FAA">
              <w:rPr>
                <w:color w:val="000000" w:themeColor="text1"/>
                <w:spacing w:val="44"/>
                <w:sz w:val="28"/>
                <w:szCs w:val="28"/>
              </w:rPr>
              <w:t xml:space="preserve"> </w:t>
            </w:r>
            <w:r w:rsidRPr="009B4FAA">
              <w:rPr>
                <w:color w:val="000000" w:themeColor="text1"/>
                <w:sz w:val="28"/>
                <w:szCs w:val="28"/>
              </w:rPr>
              <w:t>Quang</w:t>
            </w:r>
            <w:r w:rsidRPr="009B4FAA">
              <w:rPr>
                <w:color w:val="000000" w:themeColor="text1"/>
                <w:spacing w:val="42"/>
                <w:sz w:val="28"/>
                <w:szCs w:val="28"/>
              </w:rPr>
              <w:t xml:space="preserve"> </w:t>
            </w:r>
            <w:r w:rsidRPr="009B4FAA">
              <w:rPr>
                <w:color w:val="000000" w:themeColor="text1"/>
                <w:sz w:val="28"/>
                <w:szCs w:val="28"/>
              </w:rPr>
              <w:t>Trung</w:t>
            </w:r>
            <w:r w:rsidRPr="009B4FAA">
              <w:rPr>
                <w:color w:val="000000" w:themeColor="text1"/>
                <w:spacing w:val="45"/>
                <w:sz w:val="28"/>
                <w:szCs w:val="28"/>
              </w:rPr>
              <w:t xml:space="preserve"> </w:t>
            </w:r>
            <w:r w:rsidRPr="009B4FAA">
              <w:rPr>
                <w:color w:val="000000" w:themeColor="text1"/>
                <w:sz w:val="28"/>
                <w:szCs w:val="28"/>
              </w:rPr>
              <w:t>rời</w:t>
            </w:r>
            <w:r w:rsidRPr="009B4FAA">
              <w:rPr>
                <w:color w:val="000000" w:themeColor="text1"/>
                <w:spacing w:val="43"/>
                <w:sz w:val="28"/>
                <w:szCs w:val="28"/>
              </w:rPr>
              <w:t xml:space="preserve"> </w:t>
            </w:r>
            <w:r w:rsidRPr="009B4FAA">
              <w:rPr>
                <w:color w:val="000000" w:themeColor="text1"/>
                <w:sz w:val="28"/>
                <w:szCs w:val="28"/>
              </w:rPr>
              <w:t>Kẻ</w:t>
            </w:r>
            <w:r w:rsidRPr="009B4FAA">
              <w:rPr>
                <w:color w:val="000000" w:themeColor="text1"/>
                <w:spacing w:val="42"/>
                <w:sz w:val="28"/>
                <w:szCs w:val="28"/>
              </w:rPr>
              <w:t xml:space="preserve"> </w:t>
            </w:r>
            <w:r w:rsidRPr="009B4FAA">
              <w:rPr>
                <w:color w:val="000000" w:themeColor="text1"/>
                <w:sz w:val="28"/>
                <w:szCs w:val="28"/>
              </w:rPr>
              <w:t>Vôi(</w:t>
            </w:r>
            <w:r w:rsidRPr="009B4FAA">
              <w:rPr>
                <w:color w:val="000000" w:themeColor="text1"/>
                <w:spacing w:val="43"/>
                <w:sz w:val="28"/>
                <w:szCs w:val="28"/>
              </w:rPr>
              <w:t xml:space="preserve"> </w:t>
            </w:r>
            <w:r w:rsidRPr="009B4FAA">
              <w:rPr>
                <w:color w:val="000000" w:themeColor="text1"/>
                <w:sz w:val="28"/>
                <w:szCs w:val="28"/>
              </w:rPr>
              <w:t>Hà</w:t>
            </w:r>
            <w:r w:rsidRPr="009B4FAA">
              <w:rPr>
                <w:color w:val="000000" w:themeColor="text1"/>
                <w:spacing w:val="42"/>
                <w:sz w:val="28"/>
                <w:szCs w:val="28"/>
              </w:rPr>
              <w:t xml:space="preserve"> </w:t>
            </w:r>
            <w:r w:rsidRPr="009B4FAA">
              <w:rPr>
                <w:color w:val="000000" w:themeColor="text1"/>
                <w:sz w:val="28"/>
                <w:szCs w:val="28"/>
              </w:rPr>
              <w:t>Hồi)</w:t>
            </w:r>
            <w:r w:rsidRPr="009B4FAA">
              <w:rPr>
                <w:color w:val="000000" w:themeColor="text1"/>
                <w:spacing w:val="44"/>
                <w:sz w:val="28"/>
                <w:szCs w:val="28"/>
              </w:rPr>
              <w:t xml:space="preserve"> </w:t>
            </w:r>
            <w:r w:rsidRPr="009B4FAA">
              <w:rPr>
                <w:color w:val="000000" w:themeColor="text1"/>
                <w:sz w:val="28"/>
                <w:szCs w:val="28"/>
              </w:rPr>
              <w:t>trên</w:t>
            </w:r>
            <w:r w:rsidRPr="009B4FAA">
              <w:rPr>
                <w:color w:val="000000" w:themeColor="text1"/>
                <w:spacing w:val="42"/>
                <w:sz w:val="28"/>
                <w:szCs w:val="28"/>
              </w:rPr>
              <w:t xml:space="preserve"> </w:t>
            </w:r>
            <w:r w:rsidRPr="009B4FAA">
              <w:rPr>
                <w:color w:val="000000" w:themeColor="text1"/>
                <w:sz w:val="28"/>
                <w:szCs w:val="28"/>
              </w:rPr>
              <w:t>lưng voi mà đến chung sức và để khuyến khích đội ngũ của</w:t>
            </w:r>
            <w:r w:rsidRPr="009B4FAA">
              <w:rPr>
                <w:color w:val="000000" w:themeColor="text1"/>
                <w:spacing w:val="1"/>
                <w:sz w:val="28"/>
                <w:szCs w:val="28"/>
              </w:rPr>
              <w:t xml:space="preserve"> </w:t>
            </w:r>
            <w:r w:rsidRPr="009B4FAA">
              <w:rPr>
                <w:color w:val="000000" w:themeColor="text1"/>
                <w:sz w:val="28"/>
                <w:szCs w:val="28"/>
              </w:rPr>
              <w:t>ông, nhưng khi thấy họ chiến đấu không được hăng hái</w:t>
            </w:r>
            <w:r w:rsidRPr="009B4FAA">
              <w:rPr>
                <w:color w:val="000000" w:themeColor="text1"/>
                <w:spacing w:val="1"/>
                <w:sz w:val="28"/>
                <w:szCs w:val="28"/>
              </w:rPr>
              <w:t xml:space="preserve"> </w:t>
            </w:r>
            <w:r w:rsidRPr="009B4FAA">
              <w:rPr>
                <w:color w:val="000000" w:themeColor="text1"/>
                <w:sz w:val="28"/>
                <w:szCs w:val="28"/>
              </w:rPr>
              <w:t>lắm, ông liền bỏ voi và dùng ngựa. Theo lời đồn, ông đeo</w:t>
            </w:r>
            <w:r w:rsidRPr="009B4FAA">
              <w:rPr>
                <w:color w:val="000000" w:themeColor="text1"/>
                <w:spacing w:val="1"/>
                <w:sz w:val="28"/>
                <w:szCs w:val="28"/>
              </w:rPr>
              <w:t xml:space="preserve"> </w:t>
            </w:r>
            <w:r w:rsidRPr="009B4FAA">
              <w:rPr>
                <w:color w:val="000000" w:themeColor="text1"/>
                <w:sz w:val="28"/>
                <w:szCs w:val="28"/>
              </w:rPr>
              <w:t>hai cái đoản đao và chạy dọc chiến tuyến, chém rơi đầu</w:t>
            </w:r>
            <w:r w:rsidRPr="009B4FAA">
              <w:rPr>
                <w:color w:val="000000" w:themeColor="text1"/>
                <w:spacing w:val="1"/>
                <w:sz w:val="28"/>
                <w:szCs w:val="28"/>
              </w:rPr>
              <w:t xml:space="preserve"> </w:t>
            </w:r>
            <w:r w:rsidRPr="009B4FAA">
              <w:rPr>
                <w:color w:val="000000" w:themeColor="text1"/>
                <w:sz w:val="28"/>
                <w:szCs w:val="28"/>
              </w:rPr>
              <w:t>nhiều võ quan binh lính Trung Hoa, làm rất nhiều giặc</w:t>
            </w:r>
            <w:r w:rsidRPr="009B4FAA">
              <w:rPr>
                <w:color w:val="000000" w:themeColor="text1"/>
                <w:spacing w:val="1"/>
                <w:sz w:val="28"/>
                <w:szCs w:val="28"/>
              </w:rPr>
              <w:t xml:space="preserve"> </w:t>
            </w:r>
            <w:r w:rsidRPr="009B4FAA">
              <w:rPr>
                <w:color w:val="000000" w:themeColor="text1"/>
                <w:sz w:val="28"/>
                <w:szCs w:val="28"/>
              </w:rPr>
              <w:t xml:space="preserve">chết </w:t>
            </w:r>
            <w:r w:rsidRPr="009B4FAA">
              <w:rPr>
                <w:b/>
                <w:color w:val="000000" w:themeColor="text1"/>
                <w:sz w:val="28"/>
                <w:szCs w:val="28"/>
              </w:rPr>
              <w:t xml:space="preserve">trên tay ông, </w:t>
            </w:r>
            <w:r w:rsidRPr="009B4FAA">
              <w:rPr>
                <w:color w:val="000000" w:themeColor="text1"/>
                <w:sz w:val="28"/>
                <w:szCs w:val="28"/>
              </w:rPr>
              <w:t>ông luôn miệng hò xung phong và lúc</w:t>
            </w:r>
            <w:r w:rsidRPr="009B4FAA">
              <w:rPr>
                <w:color w:val="000000" w:themeColor="text1"/>
                <w:spacing w:val="1"/>
                <w:sz w:val="28"/>
                <w:szCs w:val="28"/>
              </w:rPr>
              <w:t xml:space="preserve"> </w:t>
            </w:r>
            <w:r w:rsidRPr="009B4FAA">
              <w:rPr>
                <w:color w:val="000000" w:themeColor="text1"/>
                <w:sz w:val="28"/>
                <w:szCs w:val="28"/>
              </w:rPr>
              <w:t>nào cũng</w:t>
            </w:r>
            <w:r w:rsidRPr="009B4FAA">
              <w:rPr>
                <w:color w:val="000000" w:themeColor="text1"/>
                <w:spacing w:val="1"/>
                <w:sz w:val="28"/>
                <w:szCs w:val="28"/>
              </w:rPr>
              <w:t xml:space="preserve"> </w:t>
            </w:r>
            <w:r w:rsidRPr="009B4FAA">
              <w:rPr>
                <w:color w:val="000000" w:themeColor="text1"/>
                <w:sz w:val="28"/>
                <w:szCs w:val="28"/>
              </w:rPr>
              <w:t>mở</w:t>
            </w:r>
            <w:r w:rsidRPr="009B4FAA">
              <w:rPr>
                <w:color w:val="000000" w:themeColor="text1"/>
                <w:spacing w:val="1"/>
                <w:sz w:val="28"/>
                <w:szCs w:val="28"/>
              </w:rPr>
              <w:t xml:space="preserve"> </w:t>
            </w:r>
            <w:r w:rsidRPr="009B4FAA">
              <w:rPr>
                <w:color w:val="000000" w:themeColor="text1"/>
                <w:sz w:val="28"/>
                <w:szCs w:val="28"/>
              </w:rPr>
              <w:t>trận</w:t>
            </w:r>
            <w:r w:rsidRPr="009B4FAA">
              <w:rPr>
                <w:color w:val="000000" w:themeColor="text1"/>
                <w:spacing w:val="1"/>
                <w:sz w:val="28"/>
                <w:szCs w:val="28"/>
              </w:rPr>
              <w:t xml:space="preserve"> </w:t>
            </w:r>
            <w:r w:rsidRPr="009B4FAA">
              <w:rPr>
                <w:color w:val="000000" w:themeColor="text1"/>
                <w:sz w:val="28"/>
                <w:szCs w:val="28"/>
              </w:rPr>
              <w:t>tuyến</w:t>
            </w:r>
            <w:r w:rsidRPr="009B4FAA">
              <w:rPr>
                <w:color w:val="000000" w:themeColor="text1"/>
                <w:spacing w:val="1"/>
                <w:sz w:val="28"/>
                <w:szCs w:val="28"/>
              </w:rPr>
              <w:t xml:space="preserve"> </w:t>
            </w:r>
            <w:r w:rsidRPr="009B4FAA">
              <w:rPr>
                <w:color w:val="000000" w:themeColor="text1"/>
                <w:sz w:val="28"/>
                <w:szCs w:val="28"/>
              </w:rPr>
              <w:t>đầu.”</w:t>
            </w:r>
          </w:p>
          <w:p w:rsidR="009B4FAA" w:rsidRPr="009B4FAA" w:rsidRDefault="009B4FAA" w:rsidP="001C1900">
            <w:pPr>
              <w:pStyle w:val="TableParagraph"/>
              <w:ind w:right="95"/>
              <w:jc w:val="both"/>
              <w:rPr>
                <w:color w:val="000000" w:themeColor="text1"/>
                <w:sz w:val="28"/>
                <w:szCs w:val="28"/>
              </w:rPr>
            </w:pPr>
            <w:r w:rsidRPr="009B4FAA">
              <w:rPr>
                <w:color w:val="000000" w:themeColor="text1"/>
                <w:sz w:val="28"/>
                <w:szCs w:val="28"/>
              </w:rPr>
              <w:t xml:space="preserve">( Đặng Phương dịch, dẫn theo </w:t>
            </w:r>
            <w:r w:rsidRPr="009B4FAA">
              <w:rPr>
                <w:b/>
                <w:color w:val="000000" w:themeColor="text1"/>
                <w:sz w:val="28"/>
                <w:szCs w:val="28"/>
              </w:rPr>
              <w:t xml:space="preserve">Tạp chí Sử Địa số 9 </w:t>
            </w:r>
            <w:r w:rsidRPr="009B4FAA">
              <w:rPr>
                <w:color w:val="000000" w:themeColor="text1"/>
                <w:sz w:val="28"/>
                <w:szCs w:val="28"/>
              </w:rPr>
              <w:t>trang</w:t>
            </w:r>
            <w:r w:rsidRPr="009B4FAA">
              <w:rPr>
                <w:color w:val="000000" w:themeColor="text1"/>
                <w:spacing w:val="1"/>
                <w:sz w:val="28"/>
                <w:szCs w:val="28"/>
              </w:rPr>
              <w:t xml:space="preserve"> </w:t>
            </w:r>
            <w:r w:rsidRPr="009B4FAA">
              <w:rPr>
                <w:color w:val="000000" w:themeColor="text1"/>
                <w:sz w:val="28"/>
                <w:szCs w:val="28"/>
              </w:rPr>
              <w:t>224)</w:t>
            </w:r>
          </w:p>
          <w:p w:rsidR="009B4FAA" w:rsidRPr="009B4FAA" w:rsidRDefault="009B4FAA" w:rsidP="001C1900">
            <w:pPr>
              <w:pStyle w:val="TableParagraph"/>
              <w:ind w:right="96"/>
              <w:jc w:val="both"/>
              <w:rPr>
                <w:b/>
                <w:color w:val="000000" w:themeColor="text1"/>
                <w:sz w:val="28"/>
                <w:szCs w:val="28"/>
              </w:rPr>
            </w:pPr>
            <w:r w:rsidRPr="009B4FAA">
              <w:rPr>
                <w:color w:val="000000" w:themeColor="text1"/>
                <w:sz w:val="28"/>
                <w:szCs w:val="28"/>
              </w:rPr>
              <w:t xml:space="preserve">Nhân vật Quang Trung được tái hiện </w:t>
            </w:r>
            <w:r w:rsidRPr="009B4FAA">
              <w:rPr>
                <w:b/>
                <w:color w:val="000000" w:themeColor="text1"/>
                <w:sz w:val="28"/>
                <w:szCs w:val="28"/>
              </w:rPr>
              <w:t>sống động thông</w:t>
            </w:r>
            <w:r w:rsidRPr="009B4FAA">
              <w:rPr>
                <w:b/>
                <w:color w:val="000000" w:themeColor="text1"/>
                <w:spacing w:val="1"/>
                <w:sz w:val="28"/>
                <w:szCs w:val="28"/>
              </w:rPr>
              <w:t xml:space="preserve"> </w:t>
            </w:r>
            <w:r w:rsidRPr="009B4FAA">
              <w:rPr>
                <w:b/>
                <w:color w:val="000000" w:themeColor="text1"/>
                <w:sz w:val="28"/>
                <w:szCs w:val="28"/>
              </w:rPr>
              <w:t>qua</w:t>
            </w:r>
            <w:r w:rsidRPr="009B4FAA">
              <w:rPr>
                <w:b/>
                <w:color w:val="000000" w:themeColor="text1"/>
                <w:spacing w:val="1"/>
                <w:sz w:val="28"/>
                <w:szCs w:val="28"/>
              </w:rPr>
              <w:t xml:space="preserve"> </w:t>
            </w:r>
            <w:r w:rsidRPr="009B4FAA">
              <w:rPr>
                <w:b/>
                <w:color w:val="000000" w:themeColor="text1"/>
                <w:sz w:val="28"/>
                <w:szCs w:val="28"/>
              </w:rPr>
              <w:t>lời</w:t>
            </w:r>
            <w:r w:rsidRPr="009B4FAA">
              <w:rPr>
                <w:b/>
                <w:color w:val="000000" w:themeColor="text1"/>
                <w:spacing w:val="1"/>
                <w:sz w:val="28"/>
                <w:szCs w:val="28"/>
              </w:rPr>
              <w:t xml:space="preserve"> </w:t>
            </w:r>
            <w:r w:rsidRPr="009B4FAA">
              <w:rPr>
                <w:b/>
                <w:color w:val="000000" w:themeColor="text1"/>
                <w:sz w:val="28"/>
                <w:szCs w:val="28"/>
              </w:rPr>
              <w:t>nói</w:t>
            </w:r>
            <w:r w:rsidRPr="009B4FAA">
              <w:rPr>
                <w:b/>
                <w:color w:val="000000" w:themeColor="text1"/>
                <w:spacing w:val="1"/>
                <w:sz w:val="28"/>
                <w:szCs w:val="28"/>
              </w:rPr>
              <w:t xml:space="preserve"> </w:t>
            </w:r>
            <w:r w:rsidRPr="009B4FAA">
              <w:rPr>
                <w:b/>
                <w:color w:val="000000" w:themeColor="text1"/>
                <w:sz w:val="28"/>
                <w:szCs w:val="28"/>
              </w:rPr>
              <w:t>hành động, cử chỉ</w:t>
            </w:r>
            <w:r w:rsidRPr="009B4FAA">
              <w:rPr>
                <w:color w:val="000000" w:themeColor="text1"/>
                <w:sz w:val="28"/>
                <w:szCs w:val="28"/>
              </w:rPr>
              <w:t>. Đặc biệt</w:t>
            </w:r>
            <w:r w:rsidRPr="009B4FAA">
              <w:rPr>
                <w:color w:val="000000" w:themeColor="text1"/>
                <w:spacing w:val="70"/>
                <w:sz w:val="28"/>
                <w:szCs w:val="28"/>
              </w:rPr>
              <w:t xml:space="preserve"> </w:t>
            </w:r>
            <w:r w:rsidRPr="009B4FAA">
              <w:rPr>
                <w:color w:val="000000" w:themeColor="text1"/>
                <w:sz w:val="28"/>
                <w:szCs w:val="28"/>
              </w:rPr>
              <w:t>những phẩm</w:t>
            </w:r>
            <w:r w:rsidRPr="009B4FAA">
              <w:rPr>
                <w:color w:val="000000" w:themeColor="text1"/>
                <w:spacing w:val="1"/>
                <w:sz w:val="28"/>
                <w:szCs w:val="28"/>
              </w:rPr>
              <w:t xml:space="preserve"> </w:t>
            </w:r>
            <w:r w:rsidRPr="009B4FAA">
              <w:rPr>
                <w:color w:val="000000" w:themeColor="text1"/>
                <w:sz w:val="28"/>
                <w:szCs w:val="28"/>
              </w:rPr>
              <w:t xml:space="preserve">chất của nhân vật được làm nổi bật khi đặt </w:t>
            </w:r>
            <w:r w:rsidRPr="009B4FAA">
              <w:rPr>
                <w:b/>
                <w:color w:val="000000" w:themeColor="text1"/>
                <w:sz w:val="28"/>
                <w:szCs w:val="28"/>
              </w:rPr>
              <w:t>trong nhiều</w:t>
            </w:r>
            <w:r w:rsidRPr="009B4FAA">
              <w:rPr>
                <w:b/>
                <w:color w:val="000000" w:themeColor="text1"/>
                <w:spacing w:val="1"/>
                <w:sz w:val="28"/>
                <w:szCs w:val="28"/>
              </w:rPr>
              <w:t xml:space="preserve"> </w:t>
            </w:r>
            <w:r w:rsidRPr="009B4FAA">
              <w:rPr>
                <w:b/>
                <w:color w:val="000000" w:themeColor="text1"/>
                <w:sz w:val="28"/>
                <w:szCs w:val="28"/>
              </w:rPr>
              <w:t>tình</w:t>
            </w:r>
            <w:r w:rsidRPr="009B4FAA">
              <w:rPr>
                <w:b/>
                <w:color w:val="000000" w:themeColor="text1"/>
                <w:spacing w:val="37"/>
                <w:sz w:val="28"/>
                <w:szCs w:val="28"/>
              </w:rPr>
              <w:t xml:space="preserve"> </w:t>
            </w:r>
            <w:r w:rsidRPr="009B4FAA">
              <w:rPr>
                <w:b/>
                <w:color w:val="000000" w:themeColor="text1"/>
                <w:sz w:val="28"/>
                <w:szCs w:val="28"/>
              </w:rPr>
              <w:t>huống</w:t>
            </w:r>
            <w:r w:rsidRPr="009B4FAA">
              <w:rPr>
                <w:b/>
                <w:color w:val="000000" w:themeColor="text1"/>
                <w:spacing w:val="39"/>
                <w:sz w:val="28"/>
                <w:szCs w:val="28"/>
              </w:rPr>
              <w:t xml:space="preserve"> </w:t>
            </w:r>
            <w:r w:rsidRPr="009B4FAA">
              <w:rPr>
                <w:b/>
                <w:color w:val="000000" w:themeColor="text1"/>
                <w:sz w:val="28"/>
                <w:szCs w:val="28"/>
              </w:rPr>
              <w:t>khác</w:t>
            </w:r>
            <w:r w:rsidRPr="009B4FAA">
              <w:rPr>
                <w:b/>
                <w:color w:val="000000" w:themeColor="text1"/>
                <w:spacing w:val="39"/>
                <w:sz w:val="28"/>
                <w:szCs w:val="28"/>
              </w:rPr>
              <w:t xml:space="preserve"> </w:t>
            </w:r>
            <w:r w:rsidRPr="009B4FAA">
              <w:rPr>
                <w:b/>
                <w:color w:val="000000" w:themeColor="text1"/>
                <w:sz w:val="28"/>
                <w:szCs w:val="28"/>
              </w:rPr>
              <w:t>nhau</w:t>
            </w:r>
            <w:r w:rsidRPr="009B4FAA">
              <w:rPr>
                <w:b/>
                <w:color w:val="000000" w:themeColor="text1"/>
                <w:spacing w:val="37"/>
                <w:sz w:val="28"/>
                <w:szCs w:val="28"/>
              </w:rPr>
              <w:t xml:space="preserve"> </w:t>
            </w:r>
            <w:r w:rsidRPr="009B4FAA">
              <w:rPr>
                <w:b/>
                <w:color w:val="000000" w:themeColor="text1"/>
                <w:sz w:val="28"/>
                <w:szCs w:val="28"/>
              </w:rPr>
              <w:t>và</w:t>
            </w:r>
            <w:r w:rsidRPr="009B4FAA">
              <w:rPr>
                <w:b/>
                <w:color w:val="000000" w:themeColor="text1"/>
                <w:spacing w:val="39"/>
                <w:sz w:val="28"/>
                <w:szCs w:val="28"/>
              </w:rPr>
              <w:t xml:space="preserve"> </w:t>
            </w:r>
            <w:r w:rsidRPr="009B4FAA">
              <w:rPr>
                <w:b/>
                <w:color w:val="000000" w:themeColor="text1"/>
                <w:sz w:val="28"/>
                <w:szCs w:val="28"/>
              </w:rPr>
              <w:t>trong</w:t>
            </w:r>
            <w:r w:rsidRPr="009B4FAA">
              <w:rPr>
                <w:b/>
                <w:color w:val="000000" w:themeColor="text1"/>
                <w:spacing w:val="39"/>
                <w:sz w:val="28"/>
                <w:szCs w:val="28"/>
              </w:rPr>
              <w:t xml:space="preserve"> </w:t>
            </w:r>
            <w:r w:rsidRPr="009B4FAA">
              <w:rPr>
                <w:b/>
                <w:color w:val="000000" w:themeColor="text1"/>
                <w:sz w:val="28"/>
                <w:szCs w:val="28"/>
              </w:rPr>
              <w:t>các</w:t>
            </w:r>
            <w:r w:rsidRPr="009B4FAA">
              <w:rPr>
                <w:b/>
                <w:color w:val="000000" w:themeColor="text1"/>
                <w:spacing w:val="38"/>
                <w:sz w:val="28"/>
                <w:szCs w:val="28"/>
              </w:rPr>
              <w:t xml:space="preserve"> </w:t>
            </w:r>
            <w:r w:rsidRPr="009B4FAA">
              <w:rPr>
                <w:b/>
                <w:color w:val="000000" w:themeColor="text1"/>
                <w:sz w:val="28"/>
                <w:szCs w:val="28"/>
              </w:rPr>
              <w:t>mối</w:t>
            </w:r>
            <w:r w:rsidRPr="009B4FAA">
              <w:rPr>
                <w:b/>
                <w:color w:val="000000" w:themeColor="text1"/>
                <w:spacing w:val="39"/>
                <w:sz w:val="28"/>
                <w:szCs w:val="28"/>
              </w:rPr>
              <w:t xml:space="preserve"> </w:t>
            </w:r>
            <w:r w:rsidRPr="009B4FAA">
              <w:rPr>
                <w:b/>
                <w:color w:val="000000" w:themeColor="text1"/>
                <w:sz w:val="28"/>
                <w:szCs w:val="28"/>
              </w:rPr>
              <w:t>quan</w:t>
            </w:r>
            <w:r w:rsidRPr="009B4FAA">
              <w:rPr>
                <w:b/>
                <w:color w:val="000000" w:themeColor="text1"/>
                <w:spacing w:val="38"/>
                <w:sz w:val="28"/>
                <w:szCs w:val="28"/>
              </w:rPr>
              <w:t xml:space="preserve"> </w:t>
            </w:r>
            <w:r w:rsidRPr="009B4FAA">
              <w:rPr>
                <w:b/>
                <w:color w:val="000000" w:themeColor="text1"/>
                <w:sz w:val="28"/>
                <w:szCs w:val="28"/>
              </w:rPr>
              <w:t>hệ</w:t>
            </w:r>
            <w:r w:rsidRPr="009B4FAA">
              <w:rPr>
                <w:b/>
                <w:color w:val="000000" w:themeColor="text1"/>
                <w:spacing w:val="37"/>
                <w:sz w:val="28"/>
                <w:szCs w:val="28"/>
              </w:rPr>
              <w:t xml:space="preserve"> </w:t>
            </w:r>
            <w:r w:rsidRPr="009B4FAA">
              <w:rPr>
                <w:b/>
                <w:color w:val="000000" w:themeColor="text1"/>
                <w:sz w:val="28"/>
                <w:szCs w:val="28"/>
              </w:rPr>
              <w:t>với các</w:t>
            </w:r>
            <w:r w:rsidRPr="009B4FAA">
              <w:rPr>
                <w:b/>
                <w:color w:val="000000" w:themeColor="text1"/>
                <w:spacing w:val="-2"/>
                <w:sz w:val="28"/>
                <w:szCs w:val="28"/>
              </w:rPr>
              <w:t xml:space="preserve"> </w:t>
            </w:r>
            <w:r w:rsidRPr="009B4FAA">
              <w:rPr>
                <w:b/>
                <w:color w:val="000000" w:themeColor="text1"/>
                <w:sz w:val="28"/>
                <w:szCs w:val="28"/>
              </w:rPr>
              <w:t>nhân</w:t>
            </w:r>
            <w:r w:rsidRPr="009B4FAA">
              <w:rPr>
                <w:b/>
                <w:color w:val="000000" w:themeColor="text1"/>
                <w:spacing w:val="-1"/>
                <w:sz w:val="28"/>
                <w:szCs w:val="28"/>
              </w:rPr>
              <w:t xml:space="preserve"> </w:t>
            </w:r>
            <w:r w:rsidRPr="009B4FAA">
              <w:rPr>
                <w:b/>
                <w:color w:val="000000" w:themeColor="text1"/>
                <w:sz w:val="28"/>
                <w:szCs w:val="28"/>
              </w:rPr>
              <w:t>vật</w:t>
            </w:r>
            <w:r w:rsidRPr="009B4FAA">
              <w:rPr>
                <w:b/>
                <w:color w:val="000000" w:themeColor="text1"/>
                <w:spacing w:val="-2"/>
                <w:sz w:val="28"/>
                <w:szCs w:val="28"/>
              </w:rPr>
              <w:t xml:space="preserve"> </w:t>
            </w:r>
            <w:r w:rsidRPr="009B4FAA">
              <w:rPr>
                <w:b/>
                <w:color w:val="000000" w:themeColor="text1"/>
                <w:sz w:val="28"/>
                <w:szCs w:val="28"/>
              </w:rPr>
              <w:t>khác.</w:t>
            </w:r>
          </w:p>
        </w:tc>
        <w:tc>
          <w:tcPr>
            <w:tcW w:w="3687" w:type="dxa"/>
            <w:shd w:val="clear" w:color="auto" w:fill="auto"/>
          </w:tcPr>
          <w:p w:rsidR="009B4FAA" w:rsidRPr="009B4FAA" w:rsidRDefault="009B4FAA" w:rsidP="001C1900">
            <w:pPr>
              <w:pStyle w:val="TableParagraph"/>
              <w:ind w:left="110" w:right="95" w:firstLine="69"/>
              <w:jc w:val="both"/>
              <w:rPr>
                <w:color w:val="000000" w:themeColor="text1"/>
                <w:sz w:val="28"/>
                <w:szCs w:val="28"/>
              </w:rPr>
            </w:pPr>
          </w:p>
        </w:tc>
      </w:tr>
      <w:tr w:rsidR="009B4FAA" w:rsidRPr="009B4FAA" w:rsidTr="00B3294F">
        <w:tc>
          <w:tcPr>
            <w:tcW w:w="6393" w:type="dxa"/>
            <w:shd w:val="clear" w:color="auto" w:fill="auto"/>
          </w:tcPr>
          <w:p w:rsidR="009B4FAA" w:rsidRPr="009B4FAA" w:rsidRDefault="009B4FAA" w:rsidP="001C1900">
            <w:pPr>
              <w:pStyle w:val="TableParagraph"/>
              <w:ind w:left="177"/>
              <w:rPr>
                <w:b/>
                <w:color w:val="000000" w:themeColor="text1"/>
                <w:sz w:val="28"/>
                <w:szCs w:val="28"/>
              </w:rPr>
            </w:pPr>
            <w:r w:rsidRPr="009B4FAA">
              <w:rPr>
                <w:b/>
                <w:color w:val="000000" w:themeColor="text1"/>
                <w:sz w:val="28"/>
                <w:szCs w:val="28"/>
              </w:rPr>
              <w:t>* Chuyển</w:t>
            </w:r>
            <w:r w:rsidRPr="009B4FAA">
              <w:rPr>
                <w:b/>
                <w:color w:val="000000" w:themeColor="text1"/>
                <w:spacing w:val="-4"/>
                <w:sz w:val="28"/>
                <w:szCs w:val="28"/>
              </w:rPr>
              <w:t xml:space="preserve"> </w:t>
            </w:r>
            <w:r w:rsidRPr="009B4FAA">
              <w:rPr>
                <w:b/>
                <w:color w:val="000000" w:themeColor="text1"/>
                <w:sz w:val="28"/>
                <w:szCs w:val="28"/>
              </w:rPr>
              <w:t>giao nhiệm</w:t>
            </w:r>
            <w:r w:rsidRPr="009B4FAA">
              <w:rPr>
                <w:b/>
                <w:color w:val="000000" w:themeColor="text1"/>
                <w:spacing w:val="-5"/>
                <w:sz w:val="28"/>
                <w:szCs w:val="28"/>
              </w:rPr>
              <w:t xml:space="preserve"> </w:t>
            </w:r>
            <w:r w:rsidRPr="009B4FAA">
              <w:rPr>
                <w:b/>
                <w:color w:val="000000" w:themeColor="text1"/>
                <w:sz w:val="28"/>
                <w:szCs w:val="28"/>
              </w:rPr>
              <w:t>vụ</w:t>
            </w:r>
            <w:r w:rsidRPr="009B4FAA">
              <w:rPr>
                <w:b/>
                <w:color w:val="000000" w:themeColor="text1"/>
                <w:spacing w:val="-1"/>
                <w:sz w:val="28"/>
                <w:szCs w:val="28"/>
              </w:rPr>
              <w:t xml:space="preserve"> </w:t>
            </w:r>
            <w:r w:rsidRPr="009B4FAA">
              <w:rPr>
                <w:b/>
                <w:color w:val="000000" w:themeColor="text1"/>
                <w:sz w:val="28"/>
                <w:szCs w:val="28"/>
              </w:rPr>
              <w:t>học tập:</w:t>
            </w:r>
          </w:p>
          <w:p w:rsidR="009B4FAA" w:rsidRPr="009B4FAA" w:rsidRDefault="009B4FAA" w:rsidP="001C1900">
            <w:pPr>
              <w:pStyle w:val="TableParagraph"/>
              <w:jc w:val="both"/>
              <w:rPr>
                <w:b/>
                <w:color w:val="000000" w:themeColor="text1"/>
                <w:sz w:val="28"/>
                <w:szCs w:val="28"/>
              </w:rPr>
            </w:pPr>
            <w:r w:rsidRPr="009B4FAA">
              <w:rPr>
                <w:color w:val="000000" w:themeColor="text1"/>
                <w:sz w:val="28"/>
                <w:szCs w:val="28"/>
              </w:rPr>
              <w:t>-</w:t>
            </w:r>
            <w:r w:rsidRPr="009B4FAA">
              <w:rPr>
                <w:color w:val="000000" w:themeColor="text1"/>
                <w:spacing w:val="36"/>
                <w:sz w:val="28"/>
                <w:szCs w:val="28"/>
              </w:rPr>
              <w:t xml:space="preserve"> </w:t>
            </w:r>
            <w:r w:rsidRPr="009B4FAA">
              <w:rPr>
                <w:color w:val="000000" w:themeColor="text1"/>
                <w:sz w:val="28"/>
                <w:szCs w:val="28"/>
              </w:rPr>
              <w:t>GV</w:t>
            </w:r>
            <w:r w:rsidRPr="009B4FAA">
              <w:rPr>
                <w:color w:val="000000" w:themeColor="text1"/>
                <w:spacing w:val="30"/>
                <w:sz w:val="28"/>
                <w:szCs w:val="28"/>
              </w:rPr>
              <w:t xml:space="preserve"> </w:t>
            </w:r>
            <w:r w:rsidRPr="009B4FAA">
              <w:rPr>
                <w:color w:val="000000" w:themeColor="text1"/>
                <w:sz w:val="28"/>
                <w:szCs w:val="28"/>
              </w:rPr>
              <w:t>phát</w:t>
            </w:r>
            <w:r w:rsidRPr="009B4FAA">
              <w:rPr>
                <w:color w:val="000000" w:themeColor="text1"/>
                <w:spacing w:val="33"/>
                <w:sz w:val="28"/>
                <w:szCs w:val="28"/>
              </w:rPr>
              <w:t xml:space="preserve"> </w:t>
            </w:r>
            <w:r w:rsidRPr="009B4FAA">
              <w:rPr>
                <w:color w:val="000000" w:themeColor="text1"/>
                <w:sz w:val="28"/>
                <w:szCs w:val="28"/>
              </w:rPr>
              <w:t>phiếu</w:t>
            </w:r>
            <w:r w:rsidRPr="009B4FAA">
              <w:rPr>
                <w:color w:val="000000" w:themeColor="text1"/>
                <w:spacing w:val="34"/>
                <w:sz w:val="28"/>
                <w:szCs w:val="28"/>
              </w:rPr>
              <w:t xml:space="preserve"> </w:t>
            </w:r>
            <w:r w:rsidRPr="009B4FAA">
              <w:rPr>
                <w:color w:val="000000" w:themeColor="text1"/>
                <w:sz w:val="28"/>
                <w:szCs w:val="28"/>
              </w:rPr>
              <w:t>học</w:t>
            </w:r>
            <w:r w:rsidRPr="009B4FAA">
              <w:rPr>
                <w:color w:val="000000" w:themeColor="text1"/>
                <w:spacing w:val="33"/>
                <w:sz w:val="28"/>
                <w:szCs w:val="28"/>
              </w:rPr>
              <w:t xml:space="preserve"> </w:t>
            </w:r>
            <w:r w:rsidRPr="009B4FAA">
              <w:rPr>
                <w:color w:val="000000" w:themeColor="text1"/>
                <w:sz w:val="28"/>
                <w:szCs w:val="28"/>
              </w:rPr>
              <w:t>tập,</w:t>
            </w:r>
            <w:r w:rsidRPr="009B4FAA">
              <w:rPr>
                <w:color w:val="000000" w:themeColor="text1"/>
                <w:spacing w:val="33"/>
                <w:sz w:val="28"/>
                <w:szCs w:val="28"/>
              </w:rPr>
              <w:t xml:space="preserve"> </w:t>
            </w:r>
            <w:r w:rsidRPr="009B4FAA">
              <w:rPr>
                <w:color w:val="000000" w:themeColor="text1"/>
                <w:sz w:val="28"/>
                <w:szCs w:val="28"/>
              </w:rPr>
              <w:t>hướng</w:t>
            </w:r>
            <w:r w:rsidRPr="009B4FAA">
              <w:rPr>
                <w:color w:val="000000" w:themeColor="text1"/>
                <w:spacing w:val="37"/>
                <w:sz w:val="28"/>
                <w:szCs w:val="28"/>
              </w:rPr>
              <w:t xml:space="preserve"> </w:t>
            </w:r>
            <w:r w:rsidRPr="009B4FAA">
              <w:rPr>
                <w:color w:val="000000" w:themeColor="text1"/>
                <w:sz w:val="28"/>
                <w:szCs w:val="28"/>
              </w:rPr>
              <w:t>dẫn</w:t>
            </w:r>
            <w:r w:rsidRPr="009B4FAA">
              <w:rPr>
                <w:color w:val="000000" w:themeColor="text1"/>
                <w:spacing w:val="36"/>
                <w:sz w:val="28"/>
                <w:szCs w:val="28"/>
              </w:rPr>
              <w:t xml:space="preserve"> </w:t>
            </w:r>
            <w:r w:rsidRPr="009B4FAA">
              <w:rPr>
                <w:color w:val="000000" w:themeColor="text1"/>
                <w:sz w:val="28"/>
                <w:szCs w:val="28"/>
              </w:rPr>
              <w:t>HS</w:t>
            </w:r>
            <w:r w:rsidRPr="009B4FAA">
              <w:rPr>
                <w:color w:val="000000" w:themeColor="text1"/>
                <w:spacing w:val="33"/>
                <w:sz w:val="28"/>
                <w:szCs w:val="28"/>
              </w:rPr>
              <w:t xml:space="preserve"> </w:t>
            </w:r>
            <w:r w:rsidRPr="009B4FAA">
              <w:rPr>
                <w:color w:val="000000" w:themeColor="text1"/>
                <w:sz w:val="28"/>
                <w:szCs w:val="28"/>
              </w:rPr>
              <w:t>tìm</w:t>
            </w:r>
            <w:r w:rsidRPr="009B4FAA">
              <w:rPr>
                <w:color w:val="000000" w:themeColor="text1"/>
                <w:spacing w:val="30"/>
                <w:sz w:val="28"/>
                <w:szCs w:val="28"/>
              </w:rPr>
              <w:t xml:space="preserve"> </w:t>
            </w:r>
            <w:r w:rsidRPr="009B4FAA">
              <w:rPr>
                <w:color w:val="000000" w:themeColor="text1"/>
                <w:sz w:val="28"/>
                <w:szCs w:val="28"/>
              </w:rPr>
              <w:t>hiểu</w:t>
            </w:r>
            <w:r w:rsidRPr="009B4FAA">
              <w:rPr>
                <w:color w:val="000000" w:themeColor="text1"/>
                <w:spacing w:val="34"/>
                <w:sz w:val="28"/>
                <w:szCs w:val="28"/>
              </w:rPr>
              <w:t xml:space="preserve"> </w:t>
            </w:r>
            <w:r w:rsidRPr="009B4FAA">
              <w:rPr>
                <w:color w:val="000000" w:themeColor="text1"/>
                <w:sz w:val="28"/>
                <w:szCs w:val="28"/>
              </w:rPr>
              <w:t>thông</w:t>
            </w:r>
            <w:r w:rsidRPr="009B4FAA">
              <w:rPr>
                <w:color w:val="000000" w:themeColor="text1"/>
                <w:spacing w:val="-67"/>
                <w:sz w:val="28"/>
                <w:szCs w:val="28"/>
              </w:rPr>
              <w:t xml:space="preserve"> </w:t>
            </w:r>
            <w:r w:rsidRPr="009B4FAA">
              <w:rPr>
                <w:color w:val="000000" w:themeColor="text1"/>
                <w:sz w:val="28"/>
                <w:szCs w:val="28"/>
              </w:rPr>
              <w:t>tin.</w:t>
            </w:r>
          </w:p>
        </w:tc>
        <w:tc>
          <w:tcPr>
            <w:tcW w:w="3687" w:type="dxa"/>
            <w:shd w:val="clear" w:color="auto" w:fill="auto"/>
          </w:tcPr>
          <w:p w:rsidR="009B4FAA" w:rsidRPr="009B4FAA" w:rsidRDefault="009B4FAA" w:rsidP="001C1900">
            <w:pPr>
              <w:pStyle w:val="TableParagraph"/>
              <w:ind w:left="110" w:right="95" w:firstLine="69"/>
              <w:jc w:val="both"/>
              <w:rPr>
                <w:color w:val="000000" w:themeColor="text1"/>
                <w:sz w:val="28"/>
                <w:szCs w:val="28"/>
              </w:rPr>
            </w:pPr>
            <w:r w:rsidRPr="009B4FAA">
              <w:rPr>
                <w:b/>
                <w:color w:val="000000" w:themeColor="text1"/>
                <w:sz w:val="28"/>
                <w:szCs w:val="28"/>
              </w:rPr>
              <w:t>b) Nhân vật vua Lê Chiêu</w:t>
            </w:r>
            <w:r w:rsidRPr="009B4FAA">
              <w:rPr>
                <w:b/>
                <w:color w:val="000000" w:themeColor="text1"/>
                <w:spacing w:val="-67"/>
                <w:sz w:val="28"/>
                <w:szCs w:val="28"/>
              </w:rPr>
              <w:t xml:space="preserve"> </w:t>
            </w:r>
            <w:r w:rsidRPr="009B4FAA">
              <w:rPr>
                <w:b/>
                <w:color w:val="000000" w:themeColor="text1"/>
                <w:sz w:val="28"/>
                <w:szCs w:val="28"/>
              </w:rPr>
              <w:t xml:space="preserve">Thống  </w:t>
            </w:r>
          </w:p>
        </w:tc>
      </w:tr>
      <w:tr w:rsidR="009B4FAA" w:rsidRPr="009B4FAA" w:rsidTr="00B3294F">
        <w:tc>
          <w:tcPr>
            <w:tcW w:w="6393" w:type="dxa"/>
            <w:shd w:val="clear" w:color="auto" w:fill="auto"/>
          </w:tcPr>
          <w:p w:rsidR="009B4FAA" w:rsidRPr="009B4FAA" w:rsidRDefault="009B4FAA" w:rsidP="001C1900">
            <w:pPr>
              <w:pStyle w:val="TableParagraph"/>
              <w:ind w:right="485"/>
              <w:jc w:val="both"/>
              <w:rPr>
                <w:b/>
                <w:color w:val="000000" w:themeColor="text1"/>
                <w:sz w:val="28"/>
                <w:szCs w:val="28"/>
              </w:rPr>
            </w:pPr>
            <w:r w:rsidRPr="009B4FAA">
              <w:rPr>
                <w:color w:val="000000" w:themeColor="text1"/>
                <w:sz w:val="28"/>
                <w:szCs w:val="28"/>
              </w:rPr>
              <w:t>P</w:t>
            </w:r>
            <w:r w:rsidRPr="009B4FAA">
              <w:rPr>
                <w:b/>
                <w:color w:val="000000" w:themeColor="text1"/>
                <w:sz w:val="28"/>
                <w:szCs w:val="28"/>
              </w:rPr>
              <w:t>HIẾU</w:t>
            </w:r>
            <w:r w:rsidRPr="009B4FAA">
              <w:rPr>
                <w:b/>
                <w:color w:val="000000" w:themeColor="text1"/>
                <w:spacing w:val="-1"/>
                <w:sz w:val="28"/>
                <w:szCs w:val="28"/>
              </w:rPr>
              <w:t xml:space="preserve"> </w:t>
            </w:r>
            <w:r w:rsidRPr="009B4FAA">
              <w:rPr>
                <w:b/>
                <w:color w:val="000000" w:themeColor="text1"/>
                <w:sz w:val="28"/>
                <w:szCs w:val="28"/>
              </w:rPr>
              <w:t>HỌC</w:t>
            </w:r>
            <w:r w:rsidRPr="009B4FAA">
              <w:rPr>
                <w:b/>
                <w:color w:val="000000" w:themeColor="text1"/>
                <w:spacing w:val="-7"/>
                <w:sz w:val="28"/>
                <w:szCs w:val="28"/>
              </w:rPr>
              <w:t xml:space="preserve"> </w:t>
            </w:r>
            <w:r w:rsidRPr="009B4FAA">
              <w:rPr>
                <w:b/>
                <w:color w:val="000000" w:themeColor="text1"/>
                <w:sz w:val="28"/>
                <w:szCs w:val="28"/>
              </w:rPr>
              <w:t>TẬP</w:t>
            </w:r>
            <w:r w:rsidRPr="009B4FAA">
              <w:rPr>
                <w:b/>
                <w:color w:val="000000" w:themeColor="text1"/>
                <w:spacing w:val="-16"/>
                <w:sz w:val="28"/>
                <w:szCs w:val="28"/>
              </w:rPr>
              <w:t xml:space="preserve"> </w:t>
            </w:r>
            <w:r w:rsidRPr="009B4FAA">
              <w:rPr>
                <w:b/>
                <w:color w:val="000000" w:themeColor="text1"/>
                <w:sz w:val="28"/>
                <w:szCs w:val="28"/>
              </w:rPr>
              <w:t>SỐ 5:  Tìm</w:t>
            </w:r>
            <w:r w:rsidRPr="009B4FAA">
              <w:rPr>
                <w:b/>
                <w:color w:val="000000" w:themeColor="text1"/>
                <w:spacing w:val="-4"/>
                <w:sz w:val="28"/>
                <w:szCs w:val="28"/>
              </w:rPr>
              <w:t xml:space="preserve"> </w:t>
            </w:r>
            <w:r w:rsidRPr="009B4FAA">
              <w:rPr>
                <w:b/>
                <w:color w:val="000000" w:themeColor="text1"/>
                <w:sz w:val="28"/>
                <w:szCs w:val="28"/>
              </w:rPr>
              <w:t>hiểu</w:t>
            </w:r>
            <w:r w:rsidRPr="009B4FAA">
              <w:rPr>
                <w:b/>
                <w:color w:val="000000" w:themeColor="text1"/>
                <w:spacing w:val="-1"/>
                <w:sz w:val="28"/>
                <w:szCs w:val="28"/>
              </w:rPr>
              <w:t xml:space="preserve"> </w:t>
            </w:r>
            <w:r w:rsidRPr="009B4FAA">
              <w:rPr>
                <w:b/>
                <w:color w:val="000000" w:themeColor="text1"/>
                <w:sz w:val="28"/>
                <w:szCs w:val="28"/>
              </w:rPr>
              <w:t>nhân</w:t>
            </w:r>
            <w:r w:rsidRPr="009B4FAA">
              <w:rPr>
                <w:b/>
                <w:color w:val="000000" w:themeColor="text1"/>
                <w:spacing w:val="-3"/>
                <w:sz w:val="28"/>
                <w:szCs w:val="28"/>
              </w:rPr>
              <w:t xml:space="preserve"> </w:t>
            </w:r>
            <w:r w:rsidRPr="009B4FAA">
              <w:rPr>
                <w:b/>
                <w:color w:val="000000" w:themeColor="text1"/>
                <w:sz w:val="28"/>
                <w:szCs w:val="28"/>
              </w:rPr>
              <w:t>vật</w:t>
            </w:r>
            <w:r w:rsidRPr="009B4FAA">
              <w:rPr>
                <w:b/>
                <w:color w:val="000000" w:themeColor="text1"/>
                <w:spacing w:val="-3"/>
                <w:sz w:val="28"/>
                <w:szCs w:val="28"/>
              </w:rPr>
              <w:t xml:space="preserve"> </w:t>
            </w:r>
            <w:r w:rsidRPr="009B4FAA">
              <w:rPr>
                <w:b/>
                <w:color w:val="000000" w:themeColor="text1"/>
                <w:sz w:val="28"/>
                <w:szCs w:val="28"/>
              </w:rPr>
              <w:t>vua</w:t>
            </w:r>
            <w:r w:rsidRPr="009B4FAA">
              <w:rPr>
                <w:b/>
                <w:color w:val="000000" w:themeColor="text1"/>
                <w:spacing w:val="2"/>
                <w:sz w:val="28"/>
                <w:szCs w:val="28"/>
              </w:rPr>
              <w:t xml:space="preserve"> </w:t>
            </w:r>
            <w:r w:rsidRPr="009B4FAA">
              <w:rPr>
                <w:b/>
                <w:color w:val="000000" w:themeColor="text1"/>
                <w:sz w:val="28"/>
                <w:szCs w:val="28"/>
              </w:rPr>
              <w:t xml:space="preserve">Lê </w:t>
            </w:r>
            <w:r w:rsidRPr="009B4FAA">
              <w:rPr>
                <w:b/>
                <w:color w:val="000000" w:themeColor="text1"/>
                <w:spacing w:val="-68"/>
                <w:sz w:val="28"/>
                <w:szCs w:val="28"/>
              </w:rPr>
              <w:t xml:space="preserve"> </w:t>
            </w:r>
            <w:r w:rsidRPr="009B4FAA">
              <w:rPr>
                <w:b/>
                <w:color w:val="000000" w:themeColor="text1"/>
                <w:sz w:val="28"/>
                <w:szCs w:val="28"/>
              </w:rPr>
              <w:t>Chiêu</w:t>
            </w:r>
            <w:r w:rsidRPr="009B4FAA">
              <w:rPr>
                <w:b/>
                <w:color w:val="000000" w:themeColor="text1"/>
                <w:spacing w:val="-1"/>
                <w:sz w:val="28"/>
                <w:szCs w:val="28"/>
              </w:rPr>
              <w:t xml:space="preserve"> </w:t>
            </w:r>
            <w:r w:rsidRPr="009B4FAA">
              <w:rPr>
                <w:b/>
                <w:color w:val="000000" w:themeColor="text1"/>
                <w:sz w:val="28"/>
                <w:szCs w:val="28"/>
              </w:rPr>
              <w:t>Thống</w:t>
            </w:r>
            <w:r w:rsidRPr="009B4FAA">
              <w:rPr>
                <w:b/>
                <w:color w:val="000000" w:themeColor="text1"/>
                <w:spacing w:val="-3"/>
                <w:sz w:val="28"/>
                <w:szCs w:val="28"/>
              </w:rPr>
              <w:t xml:space="preserve"> </w:t>
            </w:r>
            <w:r w:rsidRPr="009B4FAA">
              <w:rPr>
                <w:b/>
                <w:color w:val="000000" w:themeColor="text1"/>
                <w:sz w:val="28"/>
                <w:szCs w:val="28"/>
              </w:rPr>
              <w:t xml:space="preserve"> </w:t>
            </w:r>
          </w:p>
          <w:p w:rsidR="009B4FAA" w:rsidRPr="009B4FAA" w:rsidRDefault="009B4FAA" w:rsidP="001C1900">
            <w:pPr>
              <w:pStyle w:val="TableParagraph"/>
              <w:ind w:right="262"/>
              <w:jc w:val="both"/>
              <w:rPr>
                <w:color w:val="000000" w:themeColor="text1"/>
                <w:sz w:val="28"/>
                <w:szCs w:val="28"/>
              </w:rPr>
            </w:pPr>
            <w:r w:rsidRPr="009B4FAA">
              <w:rPr>
                <w:color w:val="000000" w:themeColor="text1"/>
                <w:sz w:val="28"/>
                <w:szCs w:val="28"/>
              </w:rPr>
              <w:t>Nhân vật vua Lê Chiêu Thống được khắc họa qua những</w:t>
            </w:r>
            <w:r w:rsidRPr="009B4FAA">
              <w:rPr>
                <w:color w:val="000000" w:themeColor="text1"/>
                <w:spacing w:val="-67"/>
                <w:sz w:val="28"/>
                <w:szCs w:val="28"/>
              </w:rPr>
              <w:t xml:space="preserve"> </w:t>
            </w:r>
            <w:r w:rsidRPr="009B4FAA">
              <w:rPr>
                <w:color w:val="000000" w:themeColor="text1"/>
                <w:sz w:val="28"/>
                <w:szCs w:val="28"/>
              </w:rPr>
              <w:t xml:space="preserve">chi tiết tiêu biểu nào?  </w:t>
            </w:r>
          </w:p>
          <w:p w:rsidR="009B4FAA" w:rsidRPr="009B4FAA" w:rsidRDefault="009B4FAA" w:rsidP="001C1900">
            <w:pPr>
              <w:pStyle w:val="TableParagraph"/>
              <w:ind w:right="130" w:firstLine="70"/>
              <w:rPr>
                <w:color w:val="000000" w:themeColor="text1"/>
                <w:sz w:val="28"/>
                <w:szCs w:val="28"/>
              </w:rPr>
            </w:pPr>
            <w:r w:rsidRPr="009B4FAA">
              <w:rPr>
                <w:color w:val="000000" w:themeColor="text1"/>
                <w:sz w:val="28"/>
                <w:szCs w:val="28"/>
              </w:rPr>
              <w:t>Hãy chỉ ra sự tương phản đối lập trong việc xây dựng các</w:t>
            </w:r>
            <w:r w:rsidRPr="009B4FAA">
              <w:rPr>
                <w:color w:val="000000" w:themeColor="text1"/>
                <w:spacing w:val="-67"/>
                <w:sz w:val="28"/>
                <w:szCs w:val="28"/>
              </w:rPr>
              <w:t xml:space="preserve"> </w:t>
            </w:r>
            <w:r w:rsidRPr="009B4FAA">
              <w:rPr>
                <w:color w:val="000000" w:themeColor="text1"/>
                <w:sz w:val="28"/>
                <w:szCs w:val="28"/>
              </w:rPr>
              <w:t>nhân vật Quang Trung, vua Lê Chiêu Thống?</w:t>
            </w:r>
          </w:p>
          <w:p w:rsidR="009B4FAA" w:rsidRPr="009B4FAA" w:rsidRDefault="009B4FAA" w:rsidP="001C1900">
            <w:pPr>
              <w:pStyle w:val="TableParagraph"/>
              <w:ind w:right="216" w:firstLine="70"/>
              <w:rPr>
                <w:color w:val="000000" w:themeColor="text1"/>
                <w:sz w:val="28"/>
                <w:szCs w:val="28"/>
              </w:rPr>
            </w:pPr>
            <w:r w:rsidRPr="009B4FAA">
              <w:rPr>
                <w:b/>
                <w:color w:val="000000" w:themeColor="text1"/>
                <w:sz w:val="28"/>
                <w:szCs w:val="28"/>
              </w:rPr>
              <w:t>Câu 2:</w:t>
            </w:r>
            <w:r w:rsidRPr="009B4FAA">
              <w:rPr>
                <w:b/>
                <w:color w:val="000000" w:themeColor="text1"/>
                <w:spacing w:val="1"/>
                <w:sz w:val="28"/>
                <w:szCs w:val="28"/>
              </w:rPr>
              <w:t xml:space="preserve"> </w:t>
            </w:r>
            <w:r w:rsidRPr="009B4FAA">
              <w:rPr>
                <w:color w:val="000000" w:themeColor="text1"/>
                <w:sz w:val="28"/>
                <w:szCs w:val="28"/>
              </w:rPr>
              <w:t>Nhận xét về tình cảm, thái độ của các tác giả</w:t>
            </w:r>
            <w:r w:rsidRPr="009B4FAA">
              <w:rPr>
                <w:color w:val="000000" w:themeColor="text1"/>
                <w:spacing w:val="1"/>
                <w:sz w:val="28"/>
                <w:szCs w:val="28"/>
              </w:rPr>
              <w:t xml:space="preserve"> </w:t>
            </w:r>
            <w:r w:rsidRPr="009B4FAA">
              <w:rPr>
                <w:color w:val="000000" w:themeColor="text1"/>
                <w:sz w:val="28"/>
                <w:szCs w:val="28"/>
              </w:rPr>
              <w:lastRenderedPageBreak/>
              <w:t>Ngô gia trong việc xây dựng các nhân vật ở hai tuyến đối</w:t>
            </w:r>
            <w:r w:rsidRPr="009B4FAA">
              <w:rPr>
                <w:color w:val="000000" w:themeColor="text1"/>
                <w:spacing w:val="-67"/>
                <w:sz w:val="28"/>
                <w:szCs w:val="28"/>
              </w:rPr>
              <w:t xml:space="preserve"> </w:t>
            </w:r>
            <w:r w:rsidRPr="009B4FAA">
              <w:rPr>
                <w:color w:val="000000" w:themeColor="text1"/>
                <w:sz w:val="28"/>
                <w:szCs w:val="28"/>
              </w:rPr>
              <w:t>lập</w:t>
            </w:r>
            <w:r w:rsidRPr="009B4FAA">
              <w:rPr>
                <w:color w:val="000000" w:themeColor="text1"/>
                <w:spacing w:val="-4"/>
                <w:sz w:val="28"/>
                <w:szCs w:val="28"/>
              </w:rPr>
              <w:t xml:space="preserve"> </w:t>
            </w:r>
            <w:r w:rsidRPr="009B4FAA">
              <w:rPr>
                <w:color w:val="000000" w:themeColor="text1"/>
                <w:sz w:val="28"/>
                <w:szCs w:val="28"/>
              </w:rPr>
              <w:t>trong</w:t>
            </w:r>
            <w:r w:rsidRPr="009B4FAA">
              <w:rPr>
                <w:color w:val="000000" w:themeColor="text1"/>
                <w:spacing w:val="1"/>
                <w:sz w:val="28"/>
                <w:szCs w:val="28"/>
              </w:rPr>
              <w:t xml:space="preserve"> </w:t>
            </w:r>
            <w:r w:rsidRPr="009B4FAA">
              <w:rPr>
                <w:color w:val="000000" w:themeColor="text1"/>
                <w:sz w:val="28"/>
                <w:szCs w:val="28"/>
              </w:rPr>
              <w:t>văn</w:t>
            </w:r>
            <w:r w:rsidRPr="009B4FAA">
              <w:rPr>
                <w:color w:val="000000" w:themeColor="text1"/>
                <w:spacing w:val="-2"/>
                <w:sz w:val="28"/>
                <w:szCs w:val="28"/>
              </w:rPr>
              <w:t xml:space="preserve"> </w:t>
            </w:r>
            <w:r w:rsidRPr="009B4FAA">
              <w:rPr>
                <w:color w:val="000000" w:themeColor="text1"/>
                <w:sz w:val="28"/>
                <w:szCs w:val="28"/>
              </w:rPr>
              <w:t>bản?</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w:t>
            </w:r>
            <w:r w:rsidRPr="009B4FAA">
              <w:rPr>
                <w:b/>
                <w:color w:val="000000" w:themeColor="text1"/>
                <w:spacing w:val="-6"/>
                <w:sz w:val="28"/>
                <w:szCs w:val="28"/>
              </w:rPr>
              <w:t xml:space="preserve"> </w:t>
            </w:r>
            <w:r w:rsidRPr="009B4FAA">
              <w:rPr>
                <w:b/>
                <w:color w:val="000000" w:themeColor="text1"/>
                <w:sz w:val="28"/>
                <w:szCs w:val="28"/>
              </w:rPr>
              <w:t>Thực hiện nhiệm</w:t>
            </w:r>
            <w:r w:rsidRPr="009B4FAA">
              <w:rPr>
                <w:b/>
                <w:color w:val="000000" w:themeColor="text1"/>
                <w:spacing w:val="-4"/>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0"/>
                <w:numId w:val="33"/>
              </w:numPr>
              <w:tabs>
                <w:tab w:val="left" w:pos="272"/>
              </w:tabs>
              <w:ind w:left="271" w:hanging="165"/>
              <w:rPr>
                <w:color w:val="000000" w:themeColor="text1"/>
                <w:sz w:val="28"/>
                <w:szCs w:val="28"/>
              </w:rPr>
            </w:pPr>
            <w:r w:rsidRPr="009B4FAA">
              <w:rPr>
                <w:color w:val="000000" w:themeColor="text1"/>
                <w:sz w:val="28"/>
                <w:szCs w:val="28"/>
              </w:rPr>
              <w:t>Học sinh</w:t>
            </w:r>
            <w:r w:rsidRPr="009B4FAA">
              <w:rPr>
                <w:color w:val="000000" w:themeColor="text1"/>
                <w:spacing w:val="1"/>
                <w:sz w:val="28"/>
                <w:szCs w:val="28"/>
              </w:rPr>
              <w:t xml:space="preserve"> </w:t>
            </w:r>
            <w:r w:rsidRPr="009B4FAA">
              <w:rPr>
                <w:color w:val="000000" w:themeColor="text1"/>
                <w:sz w:val="28"/>
                <w:szCs w:val="28"/>
              </w:rPr>
              <w:t>đọc</w:t>
            </w:r>
            <w:r w:rsidRPr="009B4FAA">
              <w:rPr>
                <w:color w:val="000000" w:themeColor="text1"/>
                <w:spacing w:val="-3"/>
                <w:sz w:val="28"/>
                <w:szCs w:val="28"/>
              </w:rPr>
              <w:t xml:space="preserve"> </w:t>
            </w:r>
            <w:r w:rsidRPr="009B4FAA">
              <w:rPr>
                <w:color w:val="000000" w:themeColor="text1"/>
                <w:sz w:val="28"/>
                <w:szCs w:val="28"/>
              </w:rPr>
              <w:t>ngữ</w:t>
            </w:r>
            <w:r w:rsidRPr="009B4FAA">
              <w:rPr>
                <w:color w:val="000000" w:themeColor="text1"/>
                <w:spacing w:val="-4"/>
                <w:sz w:val="28"/>
                <w:szCs w:val="28"/>
              </w:rPr>
              <w:t xml:space="preserve"> </w:t>
            </w:r>
            <w:r w:rsidRPr="009B4FAA">
              <w:rPr>
                <w:color w:val="000000" w:themeColor="text1"/>
                <w:sz w:val="28"/>
                <w:szCs w:val="28"/>
              </w:rPr>
              <w:t>liệu</w:t>
            </w:r>
            <w:r w:rsidRPr="009B4FAA">
              <w:rPr>
                <w:color w:val="000000" w:themeColor="text1"/>
                <w:spacing w:val="1"/>
                <w:sz w:val="28"/>
                <w:szCs w:val="28"/>
              </w:rPr>
              <w:t xml:space="preserve"> </w:t>
            </w:r>
            <w:r w:rsidRPr="009B4FAA">
              <w:rPr>
                <w:color w:val="000000" w:themeColor="text1"/>
                <w:sz w:val="28"/>
                <w:szCs w:val="28"/>
              </w:rPr>
              <w:t>văn</w:t>
            </w:r>
            <w:r w:rsidRPr="009B4FAA">
              <w:rPr>
                <w:color w:val="000000" w:themeColor="text1"/>
                <w:spacing w:val="-2"/>
                <w:sz w:val="28"/>
                <w:szCs w:val="28"/>
              </w:rPr>
              <w:t xml:space="preserve"> </w:t>
            </w:r>
            <w:r w:rsidRPr="009B4FAA">
              <w:rPr>
                <w:color w:val="000000" w:themeColor="text1"/>
                <w:sz w:val="28"/>
                <w:szCs w:val="28"/>
              </w:rPr>
              <w:t>bản.</w:t>
            </w:r>
          </w:p>
          <w:p w:rsidR="009B4FAA" w:rsidRPr="009B4FAA" w:rsidRDefault="009B4FAA" w:rsidP="00643E43">
            <w:pPr>
              <w:pStyle w:val="TableParagraph"/>
              <w:numPr>
                <w:ilvl w:val="0"/>
                <w:numId w:val="33"/>
              </w:numPr>
              <w:tabs>
                <w:tab w:val="left" w:pos="294"/>
              </w:tabs>
              <w:ind w:right="96" w:firstLine="0"/>
              <w:rPr>
                <w:color w:val="000000" w:themeColor="text1"/>
                <w:sz w:val="28"/>
                <w:szCs w:val="28"/>
              </w:rPr>
            </w:pPr>
            <w:r w:rsidRPr="009B4FAA">
              <w:rPr>
                <w:color w:val="000000" w:themeColor="text1"/>
                <w:sz w:val="28"/>
                <w:szCs w:val="28"/>
              </w:rPr>
              <w:t>HS</w:t>
            </w:r>
            <w:r w:rsidRPr="009B4FAA">
              <w:rPr>
                <w:color w:val="000000" w:themeColor="text1"/>
                <w:spacing w:val="18"/>
                <w:sz w:val="28"/>
                <w:szCs w:val="28"/>
              </w:rPr>
              <w:t xml:space="preserve"> </w:t>
            </w:r>
            <w:r w:rsidRPr="009B4FAA">
              <w:rPr>
                <w:color w:val="000000" w:themeColor="text1"/>
                <w:sz w:val="28"/>
                <w:szCs w:val="28"/>
              </w:rPr>
              <w:t>hoạt</w:t>
            </w:r>
            <w:r w:rsidRPr="009B4FAA">
              <w:rPr>
                <w:color w:val="000000" w:themeColor="text1"/>
                <w:spacing w:val="17"/>
                <w:sz w:val="28"/>
                <w:szCs w:val="28"/>
              </w:rPr>
              <w:t xml:space="preserve"> </w:t>
            </w:r>
            <w:r w:rsidRPr="009B4FAA">
              <w:rPr>
                <w:color w:val="000000" w:themeColor="text1"/>
                <w:sz w:val="28"/>
                <w:szCs w:val="28"/>
              </w:rPr>
              <w:t>động</w:t>
            </w:r>
            <w:r w:rsidRPr="009B4FAA">
              <w:rPr>
                <w:color w:val="000000" w:themeColor="text1"/>
                <w:spacing w:val="19"/>
                <w:sz w:val="28"/>
                <w:szCs w:val="28"/>
              </w:rPr>
              <w:t xml:space="preserve"> </w:t>
            </w:r>
            <w:r w:rsidRPr="009B4FAA">
              <w:rPr>
                <w:color w:val="000000" w:themeColor="text1"/>
                <w:sz w:val="28"/>
                <w:szCs w:val="28"/>
              </w:rPr>
              <w:t>cá</w:t>
            </w:r>
            <w:r w:rsidRPr="009B4FAA">
              <w:rPr>
                <w:color w:val="000000" w:themeColor="text1"/>
                <w:spacing w:val="16"/>
                <w:sz w:val="28"/>
                <w:szCs w:val="28"/>
              </w:rPr>
              <w:t xml:space="preserve"> </w:t>
            </w:r>
            <w:r w:rsidRPr="009B4FAA">
              <w:rPr>
                <w:color w:val="000000" w:themeColor="text1"/>
                <w:sz w:val="28"/>
                <w:szCs w:val="28"/>
              </w:rPr>
              <w:t>nhân,</w:t>
            </w:r>
            <w:r w:rsidRPr="009B4FAA">
              <w:rPr>
                <w:color w:val="000000" w:themeColor="text1"/>
                <w:spacing w:val="19"/>
                <w:sz w:val="28"/>
                <w:szCs w:val="28"/>
              </w:rPr>
              <w:t xml:space="preserve"> </w:t>
            </w:r>
            <w:r w:rsidRPr="009B4FAA">
              <w:rPr>
                <w:color w:val="000000" w:themeColor="text1"/>
                <w:sz w:val="28"/>
                <w:szCs w:val="28"/>
              </w:rPr>
              <w:t>cặp</w:t>
            </w:r>
            <w:r w:rsidRPr="009B4FAA">
              <w:rPr>
                <w:color w:val="000000" w:themeColor="text1"/>
                <w:spacing w:val="17"/>
                <w:sz w:val="28"/>
                <w:szCs w:val="28"/>
              </w:rPr>
              <w:t xml:space="preserve"> </w:t>
            </w:r>
            <w:r w:rsidRPr="009B4FAA">
              <w:rPr>
                <w:color w:val="000000" w:themeColor="text1"/>
                <w:sz w:val="28"/>
                <w:szCs w:val="28"/>
              </w:rPr>
              <w:t>đôi,</w:t>
            </w:r>
            <w:r w:rsidRPr="009B4FAA">
              <w:rPr>
                <w:color w:val="000000" w:themeColor="text1"/>
                <w:spacing w:val="15"/>
                <w:sz w:val="28"/>
                <w:szCs w:val="28"/>
              </w:rPr>
              <w:t xml:space="preserve"> </w:t>
            </w:r>
            <w:r w:rsidRPr="009B4FAA">
              <w:rPr>
                <w:color w:val="000000" w:themeColor="text1"/>
                <w:sz w:val="28"/>
                <w:szCs w:val="28"/>
              </w:rPr>
              <w:t>nhóm,</w:t>
            </w:r>
            <w:r w:rsidRPr="009B4FAA">
              <w:rPr>
                <w:color w:val="000000" w:themeColor="text1"/>
                <w:spacing w:val="24"/>
                <w:sz w:val="28"/>
                <w:szCs w:val="28"/>
              </w:rPr>
              <w:t xml:space="preserve"> </w:t>
            </w:r>
            <w:r w:rsidRPr="009B4FAA">
              <w:rPr>
                <w:color w:val="000000" w:themeColor="text1"/>
                <w:sz w:val="28"/>
                <w:szCs w:val="28"/>
              </w:rPr>
              <w:t>thảo</w:t>
            </w:r>
            <w:r w:rsidRPr="009B4FAA">
              <w:rPr>
                <w:color w:val="000000" w:themeColor="text1"/>
                <w:spacing w:val="20"/>
                <w:sz w:val="28"/>
                <w:szCs w:val="28"/>
              </w:rPr>
              <w:t xml:space="preserve"> </w:t>
            </w:r>
            <w:r w:rsidRPr="009B4FAA">
              <w:rPr>
                <w:color w:val="000000" w:themeColor="text1"/>
                <w:sz w:val="28"/>
                <w:szCs w:val="28"/>
              </w:rPr>
              <w:t>luận,</w:t>
            </w:r>
            <w:r w:rsidRPr="009B4FAA">
              <w:rPr>
                <w:color w:val="000000" w:themeColor="text1"/>
                <w:spacing w:val="18"/>
                <w:sz w:val="28"/>
                <w:szCs w:val="28"/>
              </w:rPr>
              <w:t xml:space="preserve"> </w:t>
            </w:r>
            <w:r w:rsidRPr="009B4FAA">
              <w:rPr>
                <w:color w:val="000000" w:themeColor="text1"/>
                <w:sz w:val="28"/>
                <w:szCs w:val="28"/>
              </w:rPr>
              <w:t>thống</w:t>
            </w:r>
            <w:r w:rsidRPr="009B4FAA">
              <w:rPr>
                <w:color w:val="000000" w:themeColor="text1"/>
                <w:spacing w:val="-67"/>
                <w:sz w:val="28"/>
                <w:szCs w:val="28"/>
              </w:rPr>
              <w:t xml:space="preserve"> </w:t>
            </w:r>
            <w:r w:rsidRPr="009B4FAA">
              <w:rPr>
                <w:color w:val="000000" w:themeColor="text1"/>
                <w:sz w:val="28"/>
                <w:szCs w:val="28"/>
              </w:rPr>
              <w:t>nhất</w:t>
            </w:r>
            <w:r w:rsidRPr="009B4FAA">
              <w:rPr>
                <w:color w:val="000000" w:themeColor="text1"/>
                <w:spacing w:val="-3"/>
                <w:sz w:val="28"/>
                <w:szCs w:val="28"/>
              </w:rPr>
              <w:t xml:space="preserve"> </w:t>
            </w:r>
            <w:r w:rsidRPr="009B4FAA">
              <w:rPr>
                <w:color w:val="000000" w:themeColor="text1"/>
                <w:sz w:val="28"/>
                <w:szCs w:val="28"/>
              </w:rPr>
              <w:t>kết</w:t>
            </w:r>
            <w:r w:rsidRPr="009B4FAA">
              <w:rPr>
                <w:color w:val="000000" w:themeColor="text1"/>
                <w:spacing w:val="-2"/>
                <w:sz w:val="28"/>
                <w:szCs w:val="28"/>
              </w:rPr>
              <w:t xml:space="preserve"> </w:t>
            </w:r>
            <w:r w:rsidRPr="009B4FAA">
              <w:rPr>
                <w:color w:val="000000" w:themeColor="text1"/>
                <w:sz w:val="28"/>
                <w:szCs w:val="28"/>
              </w:rPr>
              <w:t>quả</w:t>
            </w:r>
            <w:r w:rsidRPr="009B4FAA">
              <w:rPr>
                <w:color w:val="000000" w:themeColor="text1"/>
                <w:spacing w:val="-1"/>
                <w:sz w:val="28"/>
                <w:szCs w:val="28"/>
              </w:rPr>
              <w:t xml:space="preserve"> </w:t>
            </w:r>
            <w:r w:rsidRPr="009B4FAA">
              <w:rPr>
                <w:color w:val="000000" w:themeColor="text1"/>
                <w:sz w:val="28"/>
                <w:szCs w:val="28"/>
              </w:rPr>
              <w:t>ghi</w:t>
            </w:r>
            <w:r w:rsidRPr="009B4FAA">
              <w:rPr>
                <w:color w:val="000000" w:themeColor="text1"/>
                <w:spacing w:val="1"/>
                <w:sz w:val="28"/>
                <w:szCs w:val="28"/>
              </w:rPr>
              <w:t xml:space="preserve"> </w:t>
            </w:r>
            <w:r w:rsidRPr="009B4FAA">
              <w:rPr>
                <w:color w:val="000000" w:themeColor="text1"/>
                <w:sz w:val="28"/>
                <w:szCs w:val="28"/>
              </w:rPr>
              <w:t>vào</w:t>
            </w:r>
            <w:r w:rsidRPr="009B4FAA">
              <w:rPr>
                <w:color w:val="000000" w:themeColor="text1"/>
                <w:spacing w:val="-3"/>
                <w:sz w:val="28"/>
                <w:szCs w:val="28"/>
              </w:rPr>
              <w:t xml:space="preserve"> </w:t>
            </w:r>
            <w:r w:rsidRPr="009B4FAA">
              <w:rPr>
                <w:color w:val="000000" w:themeColor="text1"/>
                <w:sz w:val="28"/>
                <w:szCs w:val="28"/>
              </w:rPr>
              <w:t>phiếu</w:t>
            </w:r>
            <w:r w:rsidRPr="009B4FAA">
              <w:rPr>
                <w:color w:val="000000" w:themeColor="text1"/>
                <w:spacing w:val="1"/>
                <w:sz w:val="28"/>
                <w:szCs w:val="28"/>
              </w:rPr>
              <w:t xml:space="preserve"> </w:t>
            </w:r>
            <w:r w:rsidRPr="009B4FAA">
              <w:rPr>
                <w:color w:val="000000" w:themeColor="text1"/>
                <w:sz w:val="28"/>
                <w:szCs w:val="28"/>
              </w:rPr>
              <w:t>bài</w:t>
            </w:r>
            <w:r w:rsidRPr="009B4FAA">
              <w:rPr>
                <w:color w:val="000000" w:themeColor="text1"/>
                <w:spacing w:val="1"/>
                <w:sz w:val="28"/>
                <w:szCs w:val="28"/>
              </w:rPr>
              <w:t xml:space="preserve"> </w:t>
            </w:r>
            <w:r w:rsidRPr="009B4FAA">
              <w:rPr>
                <w:color w:val="000000" w:themeColor="text1"/>
                <w:sz w:val="28"/>
                <w:szCs w:val="28"/>
              </w:rPr>
              <w:t>tập.</w:t>
            </w:r>
          </w:p>
          <w:p w:rsidR="009B4FAA" w:rsidRPr="009B4FAA" w:rsidRDefault="009B4FAA" w:rsidP="00643E43">
            <w:pPr>
              <w:pStyle w:val="TableParagraph"/>
              <w:numPr>
                <w:ilvl w:val="0"/>
                <w:numId w:val="33"/>
              </w:numPr>
              <w:tabs>
                <w:tab w:val="left" w:pos="272"/>
              </w:tabs>
              <w:ind w:left="271" w:hanging="165"/>
              <w:rPr>
                <w:color w:val="000000" w:themeColor="text1"/>
                <w:sz w:val="28"/>
                <w:szCs w:val="28"/>
              </w:rPr>
            </w:pPr>
            <w:r w:rsidRPr="009B4FAA">
              <w:rPr>
                <w:color w:val="000000" w:themeColor="text1"/>
                <w:sz w:val="28"/>
                <w:szCs w:val="28"/>
              </w:rPr>
              <w:t>GV</w:t>
            </w:r>
            <w:r w:rsidRPr="009B4FAA">
              <w:rPr>
                <w:color w:val="000000" w:themeColor="text1"/>
                <w:spacing w:val="-8"/>
                <w:sz w:val="28"/>
                <w:szCs w:val="28"/>
              </w:rPr>
              <w:t xml:space="preserve"> </w:t>
            </w:r>
            <w:r w:rsidRPr="009B4FAA">
              <w:rPr>
                <w:color w:val="000000" w:themeColor="text1"/>
                <w:sz w:val="28"/>
                <w:szCs w:val="28"/>
              </w:rPr>
              <w:t>quan sát,</w:t>
            </w:r>
            <w:r w:rsidRPr="009B4FAA">
              <w:rPr>
                <w:color w:val="000000" w:themeColor="text1"/>
                <w:spacing w:val="-2"/>
                <w:sz w:val="28"/>
                <w:szCs w:val="28"/>
              </w:rPr>
              <w:t xml:space="preserve"> </w:t>
            </w:r>
            <w:r w:rsidRPr="009B4FAA">
              <w:rPr>
                <w:color w:val="000000" w:themeColor="text1"/>
                <w:sz w:val="28"/>
                <w:szCs w:val="28"/>
              </w:rPr>
              <w:t>hỗ</w:t>
            </w:r>
            <w:r w:rsidRPr="009B4FAA">
              <w:rPr>
                <w:color w:val="000000" w:themeColor="text1"/>
                <w:spacing w:val="-1"/>
                <w:sz w:val="28"/>
                <w:szCs w:val="28"/>
              </w:rPr>
              <w:t xml:space="preserve"> </w:t>
            </w:r>
            <w:r w:rsidRPr="009B4FAA">
              <w:rPr>
                <w:color w:val="000000" w:themeColor="text1"/>
                <w:sz w:val="28"/>
                <w:szCs w:val="28"/>
              </w:rPr>
              <w:t>trợ</w:t>
            </w:r>
            <w:r w:rsidRPr="009B4FAA">
              <w:rPr>
                <w:color w:val="000000" w:themeColor="text1"/>
                <w:spacing w:val="-1"/>
                <w:sz w:val="28"/>
                <w:szCs w:val="28"/>
              </w:rPr>
              <w:t xml:space="preserve"> </w:t>
            </w:r>
            <w:r w:rsidRPr="009B4FAA">
              <w:rPr>
                <w:color w:val="000000" w:themeColor="text1"/>
                <w:sz w:val="28"/>
                <w:szCs w:val="28"/>
              </w:rPr>
              <w:t>HS.</w:t>
            </w:r>
          </w:p>
          <w:p w:rsidR="009B4FAA" w:rsidRPr="009B4FAA" w:rsidRDefault="009B4FAA" w:rsidP="00643E43">
            <w:pPr>
              <w:pStyle w:val="TableParagraph"/>
              <w:numPr>
                <w:ilvl w:val="0"/>
                <w:numId w:val="32"/>
              </w:numPr>
              <w:tabs>
                <w:tab w:val="left" w:pos="320"/>
              </w:tabs>
              <w:ind w:hanging="213"/>
              <w:rPr>
                <w:b/>
                <w:color w:val="000000" w:themeColor="text1"/>
                <w:sz w:val="28"/>
                <w:szCs w:val="28"/>
              </w:rPr>
            </w:pPr>
            <w:r w:rsidRPr="009B4FAA">
              <w:rPr>
                <w:b/>
                <w:color w:val="000000" w:themeColor="text1"/>
                <w:sz w:val="28"/>
                <w:szCs w:val="28"/>
              </w:rPr>
              <w:t>Báo</w:t>
            </w:r>
            <w:r w:rsidRPr="009B4FAA">
              <w:rPr>
                <w:b/>
                <w:color w:val="000000" w:themeColor="text1"/>
                <w:spacing w:val="-1"/>
                <w:sz w:val="28"/>
                <w:szCs w:val="28"/>
              </w:rPr>
              <w:t xml:space="preserve"> </w:t>
            </w:r>
            <w:r w:rsidRPr="009B4FAA">
              <w:rPr>
                <w:b/>
                <w:color w:val="000000" w:themeColor="text1"/>
                <w:sz w:val="28"/>
                <w:szCs w:val="28"/>
              </w:rPr>
              <w:t>cáo kết</w:t>
            </w:r>
            <w:r w:rsidRPr="009B4FAA">
              <w:rPr>
                <w:b/>
                <w:color w:val="000000" w:themeColor="text1"/>
                <w:spacing w:val="-1"/>
                <w:sz w:val="28"/>
                <w:szCs w:val="28"/>
              </w:rPr>
              <w:t xml:space="preserve"> </w:t>
            </w:r>
            <w:r w:rsidRPr="009B4FAA">
              <w:rPr>
                <w:b/>
                <w:color w:val="000000" w:themeColor="text1"/>
                <w:sz w:val="28"/>
                <w:szCs w:val="28"/>
              </w:rPr>
              <w:t>quả:</w:t>
            </w:r>
          </w:p>
          <w:p w:rsidR="009B4FAA" w:rsidRPr="009B4FAA" w:rsidRDefault="009B4FAA" w:rsidP="001C1900">
            <w:pPr>
              <w:pStyle w:val="TableParagraph"/>
              <w:ind w:left="828"/>
              <w:rPr>
                <w:color w:val="000000" w:themeColor="text1"/>
                <w:sz w:val="28"/>
                <w:szCs w:val="28"/>
              </w:rPr>
            </w:pPr>
            <w:r w:rsidRPr="009B4FAA">
              <w:rPr>
                <w:color w:val="000000" w:themeColor="text1"/>
                <w:sz w:val="28"/>
                <w:szCs w:val="28"/>
              </w:rPr>
              <w:t>-</w:t>
            </w:r>
            <w:r w:rsidRPr="009B4FAA">
              <w:rPr>
                <w:color w:val="000000" w:themeColor="text1"/>
                <w:spacing w:val="-3"/>
                <w:sz w:val="28"/>
                <w:szCs w:val="28"/>
              </w:rPr>
              <w:t xml:space="preserve"> </w:t>
            </w: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trình</w:t>
            </w:r>
            <w:r w:rsidRPr="009B4FAA">
              <w:rPr>
                <w:color w:val="000000" w:themeColor="text1"/>
                <w:spacing w:val="-3"/>
                <w:sz w:val="28"/>
                <w:szCs w:val="28"/>
              </w:rPr>
              <w:t xml:space="preserve"> </w:t>
            </w:r>
            <w:r w:rsidRPr="009B4FAA">
              <w:rPr>
                <w:color w:val="000000" w:themeColor="text1"/>
                <w:sz w:val="28"/>
                <w:szCs w:val="28"/>
              </w:rPr>
              <w:t>bày</w:t>
            </w:r>
            <w:r w:rsidRPr="009B4FAA">
              <w:rPr>
                <w:color w:val="000000" w:themeColor="text1"/>
                <w:spacing w:val="-5"/>
                <w:sz w:val="28"/>
                <w:szCs w:val="28"/>
              </w:rPr>
              <w:t xml:space="preserve"> </w:t>
            </w:r>
            <w:r w:rsidRPr="009B4FAA">
              <w:rPr>
                <w:color w:val="000000" w:themeColor="text1"/>
                <w:sz w:val="28"/>
                <w:szCs w:val="28"/>
              </w:rPr>
              <w:t>kết</w:t>
            </w:r>
            <w:r w:rsidRPr="009B4FAA">
              <w:rPr>
                <w:color w:val="000000" w:themeColor="text1"/>
                <w:spacing w:val="-1"/>
                <w:sz w:val="28"/>
                <w:szCs w:val="28"/>
              </w:rPr>
              <w:t xml:space="preserve"> </w:t>
            </w:r>
            <w:r w:rsidRPr="009B4FAA">
              <w:rPr>
                <w:color w:val="000000" w:themeColor="text1"/>
                <w:sz w:val="28"/>
                <w:szCs w:val="28"/>
              </w:rPr>
              <w:t>quả</w:t>
            </w:r>
            <w:r w:rsidRPr="009B4FAA">
              <w:rPr>
                <w:color w:val="000000" w:themeColor="text1"/>
                <w:spacing w:val="-2"/>
                <w:sz w:val="28"/>
                <w:szCs w:val="28"/>
              </w:rPr>
              <w:t xml:space="preserve"> </w:t>
            </w:r>
            <w:r w:rsidRPr="009B4FAA">
              <w:rPr>
                <w:color w:val="000000" w:themeColor="text1"/>
                <w:sz w:val="28"/>
                <w:szCs w:val="28"/>
              </w:rPr>
              <w:t>(cá</w:t>
            </w:r>
            <w:r w:rsidRPr="009B4FAA">
              <w:rPr>
                <w:color w:val="000000" w:themeColor="text1"/>
                <w:spacing w:val="-1"/>
                <w:sz w:val="28"/>
                <w:szCs w:val="28"/>
              </w:rPr>
              <w:t xml:space="preserve"> </w:t>
            </w:r>
            <w:r w:rsidRPr="009B4FAA">
              <w:rPr>
                <w:color w:val="000000" w:themeColor="text1"/>
                <w:sz w:val="28"/>
                <w:szCs w:val="28"/>
              </w:rPr>
              <w:t>nhân/đại diện</w:t>
            </w:r>
            <w:r w:rsidRPr="009B4FAA">
              <w:rPr>
                <w:color w:val="000000" w:themeColor="text1"/>
                <w:spacing w:val="-1"/>
                <w:sz w:val="28"/>
                <w:szCs w:val="28"/>
              </w:rPr>
              <w:t xml:space="preserve"> </w:t>
            </w:r>
            <w:r w:rsidRPr="009B4FAA">
              <w:rPr>
                <w:color w:val="000000" w:themeColor="text1"/>
                <w:sz w:val="28"/>
                <w:szCs w:val="28"/>
              </w:rPr>
              <w:t>nhóm).</w:t>
            </w:r>
          </w:p>
          <w:p w:rsidR="009B4FAA" w:rsidRPr="009B4FAA" w:rsidRDefault="009B4FAA" w:rsidP="00643E43">
            <w:pPr>
              <w:pStyle w:val="TableParagraph"/>
              <w:numPr>
                <w:ilvl w:val="0"/>
                <w:numId w:val="32"/>
              </w:numPr>
              <w:tabs>
                <w:tab w:val="left" w:pos="320"/>
              </w:tabs>
              <w:ind w:hanging="213"/>
              <w:rPr>
                <w:b/>
                <w:color w:val="000000" w:themeColor="text1"/>
                <w:sz w:val="28"/>
                <w:szCs w:val="28"/>
              </w:rPr>
            </w:pPr>
            <w:r w:rsidRPr="009B4FAA">
              <w:rPr>
                <w:b/>
                <w:color w:val="000000" w:themeColor="text1"/>
                <w:sz w:val="28"/>
                <w:szCs w:val="28"/>
              </w:rPr>
              <w:t>Đánh</w:t>
            </w:r>
            <w:r w:rsidRPr="009B4FAA">
              <w:rPr>
                <w:b/>
                <w:color w:val="000000" w:themeColor="text1"/>
                <w:spacing w:val="-6"/>
                <w:sz w:val="28"/>
                <w:szCs w:val="28"/>
              </w:rPr>
              <w:t xml:space="preserve"> </w:t>
            </w:r>
            <w:r w:rsidRPr="009B4FAA">
              <w:rPr>
                <w:b/>
                <w:color w:val="000000" w:themeColor="text1"/>
                <w:sz w:val="28"/>
                <w:szCs w:val="28"/>
              </w:rPr>
              <w:t>giá nhận</w:t>
            </w:r>
            <w:r w:rsidRPr="009B4FAA">
              <w:rPr>
                <w:b/>
                <w:color w:val="000000" w:themeColor="text1"/>
                <w:spacing w:val="-2"/>
                <w:sz w:val="28"/>
                <w:szCs w:val="28"/>
              </w:rPr>
              <w:t xml:space="preserve"> </w:t>
            </w:r>
            <w:r w:rsidRPr="009B4FAA">
              <w:rPr>
                <w:b/>
                <w:color w:val="000000" w:themeColor="text1"/>
                <w:sz w:val="28"/>
                <w:szCs w:val="28"/>
              </w:rPr>
              <w:t>xét:</w:t>
            </w:r>
          </w:p>
          <w:p w:rsidR="009B4FAA" w:rsidRPr="009B4FAA" w:rsidRDefault="009B4FAA" w:rsidP="00643E43">
            <w:pPr>
              <w:pStyle w:val="TableParagraph"/>
              <w:numPr>
                <w:ilvl w:val="0"/>
                <w:numId w:val="31"/>
              </w:numPr>
              <w:tabs>
                <w:tab w:val="left" w:pos="272"/>
              </w:tabs>
              <w:ind w:left="271" w:hanging="165"/>
              <w:rPr>
                <w:color w:val="000000" w:themeColor="text1"/>
                <w:sz w:val="28"/>
                <w:szCs w:val="28"/>
              </w:rPr>
            </w:pP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khác</w:t>
            </w:r>
            <w:r w:rsidRPr="009B4FAA">
              <w:rPr>
                <w:color w:val="000000" w:themeColor="text1"/>
                <w:spacing w:val="-4"/>
                <w:sz w:val="28"/>
                <w:szCs w:val="28"/>
              </w:rPr>
              <w:t xml:space="preserve"> </w:t>
            </w:r>
            <w:r w:rsidRPr="009B4FAA">
              <w:rPr>
                <w:color w:val="000000" w:themeColor="text1"/>
                <w:sz w:val="28"/>
                <w:szCs w:val="28"/>
              </w:rPr>
              <w:t>theo</w:t>
            </w:r>
            <w:r w:rsidRPr="009B4FAA">
              <w:rPr>
                <w:color w:val="000000" w:themeColor="text1"/>
                <w:spacing w:val="-2"/>
                <w:sz w:val="28"/>
                <w:szCs w:val="28"/>
              </w:rPr>
              <w:t xml:space="preserve"> </w:t>
            </w:r>
            <w:r w:rsidRPr="009B4FAA">
              <w:rPr>
                <w:color w:val="000000" w:themeColor="text1"/>
                <w:sz w:val="28"/>
                <w:szCs w:val="28"/>
              </w:rPr>
              <w:t>dõi,</w:t>
            </w:r>
            <w:r w:rsidRPr="009B4FAA">
              <w:rPr>
                <w:color w:val="000000" w:themeColor="text1"/>
                <w:spacing w:val="-2"/>
                <w:sz w:val="28"/>
                <w:szCs w:val="28"/>
              </w:rPr>
              <w:t xml:space="preserve"> </w:t>
            </w:r>
            <w:r w:rsidRPr="009B4FAA">
              <w:rPr>
                <w:color w:val="000000" w:themeColor="text1"/>
                <w:sz w:val="28"/>
                <w:szCs w:val="28"/>
              </w:rPr>
              <w:t>đánh giá,</w:t>
            </w:r>
            <w:r w:rsidRPr="009B4FAA">
              <w:rPr>
                <w:color w:val="000000" w:themeColor="text1"/>
                <w:spacing w:val="-1"/>
                <w:sz w:val="28"/>
                <w:szCs w:val="28"/>
              </w:rPr>
              <w:t xml:space="preserve"> </w:t>
            </w:r>
            <w:r w:rsidRPr="009B4FAA">
              <w:rPr>
                <w:color w:val="000000" w:themeColor="text1"/>
                <w:sz w:val="28"/>
                <w:szCs w:val="28"/>
              </w:rPr>
              <w:t>nhận xét,</w:t>
            </w:r>
            <w:r w:rsidRPr="009B4FAA">
              <w:rPr>
                <w:color w:val="000000" w:themeColor="text1"/>
                <w:spacing w:val="-2"/>
                <w:sz w:val="28"/>
                <w:szCs w:val="28"/>
              </w:rPr>
              <w:t xml:space="preserve"> </w:t>
            </w:r>
            <w:r w:rsidRPr="009B4FAA">
              <w:rPr>
                <w:color w:val="000000" w:themeColor="text1"/>
                <w:sz w:val="28"/>
                <w:szCs w:val="28"/>
              </w:rPr>
              <w:t>bổ</w:t>
            </w:r>
            <w:r w:rsidRPr="009B4FAA">
              <w:rPr>
                <w:color w:val="000000" w:themeColor="text1"/>
                <w:spacing w:val="-3"/>
                <w:sz w:val="28"/>
                <w:szCs w:val="28"/>
              </w:rPr>
              <w:t xml:space="preserve"> </w:t>
            </w:r>
            <w:r w:rsidRPr="009B4FAA">
              <w:rPr>
                <w:color w:val="000000" w:themeColor="text1"/>
                <w:sz w:val="28"/>
                <w:szCs w:val="28"/>
              </w:rPr>
              <w:t>sung.</w:t>
            </w:r>
          </w:p>
          <w:p w:rsidR="009B4FAA" w:rsidRPr="009B4FAA" w:rsidRDefault="009B4FAA" w:rsidP="001C1900">
            <w:pPr>
              <w:pStyle w:val="TableParagraph"/>
              <w:ind w:left="177"/>
              <w:rPr>
                <w:color w:val="000000" w:themeColor="text1"/>
                <w:sz w:val="28"/>
                <w:szCs w:val="28"/>
              </w:rPr>
            </w:pPr>
            <w:r w:rsidRPr="009B4FAA">
              <w:rPr>
                <w:color w:val="000000" w:themeColor="text1"/>
                <w:sz w:val="28"/>
                <w:szCs w:val="28"/>
              </w:rPr>
              <w:t>GV quan sát, hỗ trợ, tư vấn; nhận xét, đánh giá kết quả</w:t>
            </w:r>
            <w:r w:rsidRPr="009B4FAA">
              <w:rPr>
                <w:color w:val="000000" w:themeColor="text1"/>
                <w:spacing w:val="-67"/>
                <w:sz w:val="28"/>
                <w:szCs w:val="28"/>
              </w:rPr>
              <w:t xml:space="preserve"> </w:t>
            </w:r>
            <w:r w:rsidRPr="009B4FAA">
              <w:rPr>
                <w:color w:val="000000" w:themeColor="text1"/>
                <w:sz w:val="28"/>
                <w:szCs w:val="28"/>
              </w:rPr>
              <w:t>làm việc của HS, chốt kiến thức, chuyển giao nhiệm vụ</w:t>
            </w:r>
            <w:r w:rsidRPr="009B4FAA">
              <w:rPr>
                <w:color w:val="000000" w:themeColor="text1"/>
                <w:spacing w:val="1"/>
                <w:sz w:val="28"/>
                <w:szCs w:val="28"/>
              </w:rPr>
              <w:t xml:space="preserve"> </w:t>
            </w:r>
            <w:r w:rsidRPr="009B4FAA">
              <w:rPr>
                <w:color w:val="000000" w:themeColor="text1"/>
                <w:sz w:val="28"/>
                <w:szCs w:val="28"/>
              </w:rPr>
              <w:t>mới.</w:t>
            </w:r>
          </w:p>
          <w:p w:rsidR="009B4FAA" w:rsidRPr="009B4FAA" w:rsidRDefault="009B4FAA" w:rsidP="001C1900">
            <w:pPr>
              <w:pStyle w:val="TableParagraph"/>
              <w:ind w:left="177"/>
              <w:rPr>
                <w:color w:val="000000" w:themeColor="text1"/>
                <w:sz w:val="28"/>
                <w:szCs w:val="28"/>
              </w:rPr>
            </w:pPr>
            <w:r w:rsidRPr="009B4FAA">
              <w:rPr>
                <w:color w:val="000000" w:themeColor="text1"/>
                <w:sz w:val="28"/>
                <w:szCs w:val="28"/>
              </w:rPr>
              <w:t>Dự kiến sản phẩm:</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Câu 1:</w:t>
            </w:r>
            <w:r w:rsidRPr="009B4FAA">
              <w:rPr>
                <w:b/>
                <w:color w:val="000000" w:themeColor="text1"/>
                <w:spacing w:val="1"/>
                <w:sz w:val="28"/>
                <w:szCs w:val="28"/>
              </w:rPr>
              <w:t xml:space="preserve"> </w:t>
            </w:r>
            <w:r w:rsidRPr="009B4FAA">
              <w:rPr>
                <w:b/>
                <w:color w:val="000000" w:themeColor="text1"/>
                <w:sz w:val="28"/>
                <w:szCs w:val="28"/>
              </w:rPr>
              <w:t>Những hành động của nhân vật vua Lê Chiêu</w:t>
            </w:r>
            <w:r w:rsidRPr="009B4FAA">
              <w:rPr>
                <w:b/>
                <w:color w:val="000000" w:themeColor="text1"/>
                <w:spacing w:val="-67"/>
                <w:sz w:val="28"/>
                <w:szCs w:val="28"/>
              </w:rPr>
              <w:t xml:space="preserve"> </w:t>
            </w:r>
            <w:r w:rsidRPr="009B4FAA">
              <w:rPr>
                <w:b/>
                <w:color w:val="000000" w:themeColor="text1"/>
                <w:sz w:val="28"/>
                <w:szCs w:val="28"/>
              </w:rPr>
              <w:t>Thống.</w:t>
            </w:r>
          </w:p>
          <w:p w:rsidR="009B4FAA" w:rsidRPr="009B4FAA" w:rsidRDefault="009B4FAA" w:rsidP="00643E43">
            <w:pPr>
              <w:pStyle w:val="TableParagraph"/>
              <w:numPr>
                <w:ilvl w:val="0"/>
                <w:numId w:val="34"/>
              </w:numPr>
              <w:tabs>
                <w:tab w:val="left" w:pos="272"/>
              </w:tabs>
              <w:ind w:right="456" w:firstLine="0"/>
              <w:rPr>
                <w:color w:val="000000" w:themeColor="text1"/>
                <w:sz w:val="28"/>
                <w:szCs w:val="28"/>
              </w:rPr>
            </w:pPr>
            <w:r w:rsidRPr="009B4FAA">
              <w:rPr>
                <w:color w:val="000000" w:themeColor="text1"/>
                <w:sz w:val="28"/>
                <w:szCs w:val="28"/>
              </w:rPr>
              <w:t>Để giữ ngai vàng, sẵn sàng rước kẻ thù về nước. Nhất</w:t>
            </w:r>
            <w:r w:rsidRPr="009B4FAA">
              <w:rPr>
                <w:color w:val="000000" w:themeColor="text1"/>
                <w:spacing w:val="-67"/>
                <w:sz w:val="28"/>
                <w:szCs w:val="28"/>
              </w:rPr>
              <w:t xml:space="preserve"> </w:t>
            </w:r>
            <w:r w:rsidRPr="009B4FAA">
              <w:rPr>
                <w:color w:val="000000" w:themeColor="text1"/>
                <w:sz w:val="28"/>
                <w:szCs w:val="28"/>
              </w:rPr>
              <w:t>nhất</w:t>
            </w:r>
            <w:r w:rsidRPr="009B4FAA">
              <w:rPr>
                <w:color w:val="000000" w:themeColor="text1"/>
                <w:spacing w:val="-3"/>
                <w:sz w:val="28"/>
                <w:szCs w:val="28"/>
              </w:rPr>
              <w:t xml:space="preserve"> </w:t>
            </w:r>
            <w:r w:rsidRPr="009B4FAA">
              <w:rPr>
                <w:color w:val="000000" w:themeColor="text1"/>
                <w:sz w:val="28"/>
                <w:szCs w:val="28"/>
              </w:rPr>
              <w:t>nghe</w:t>
            </w:r>
            <w:r w:rsidRPr="009B4FAA">
              <w:rPr>
                <w:color w:val="000000" w:themeColor="text1"/>
                <w:spacing w:val="-3"/>
                <w:sz w:val="28"/>
                <w:szCs w:val="28"/>
              </w:rPr>
              <w:t xml:space="preserve"> </w:t>
            </w:r>
            <w:r w:rsidRPr="009B4FAA">
              <w:rPr>
                <w:color w:val="000000" w:themeColor="text1"/>
                <w:sz w:val="28"/>
                <w:szCs w:val="28"/>
              </w:rPr>
              <w:t>lệnh</w:t>
            </w:r>
            <w:r w:rsidRPr="009B4FAA">
              <w:rPr>
                <w:color w:val="000000" w:themeColor="text1"/>
                <w:spacing w:val="1"/>
                <w:sz w:val="28"/>
                <w:szCs w:val="28"/>
              </w:rPr>
              <w:t xml:space="preserve"> </w:t>
            </w:r>
            <w:r w:rsidRPr="009B4FAA">
              <w:rPr>
                <w:color w:val="000000" w:themeColor="text1"/>
                <w:sz w:val="28"/>
                <w:szCs w:val="28"/>
              </w:rPr>
              <w:t>Tôn</w:t>
            </w:r>
            <w:r w:rsidRPr="009B4FAA">
              <w:rPr>
                <w:color w:val="000000" w:themeColor="text1"/>
                <w:spacing w:val="1"/>
                <w:sz w:val="28"/>
                <w:szCs w:val="28"/>
              </w:rPr>
              <w:t xml:space="preserve"> </w:t>
            </w:r>
            <w:r w:rsidRPr="009B4FAA">
              <w:rPr>
                <w:color w:val="000000" w:themeColor="text1"/>
                <w:sz w:val="28"/>
                <w:szCs w:val="28"/>
              </w:rPr>
              <w:t>Sĩ</w:t>
            </w:r>
            <w:r w:rsidRPr="009B4FAA">
              <w:rPr>
                <w:color w:val="000000" w:themeColor="text1"/>
                <w:spacing w:val="1"/>
                <w:sz w:val="28"/>
                <w:szCs w:val="28"/>
              </w:rPr>
              <w:t xml:space="preserve"> </w:t>
            </w:r>
            <w:r w:rsidRPr="009B4FAA">
              <w:rPr>
                <w:color w:val="000000" w:themeColor="text1"/>
                <w:sz w:val="28"/>
                <w:szCs w:val="28"/>
              </w:rPr>
              <w:t>Nghị.</w:t>
            </w:r>
          </w:p>
          <w:p w:rsidR="009B4FAA" w:rsidRPr="009B4FAA" w:rsidRDefault="009B4FAA" w:rsidP="00643E43">
            <w:pPr>
              <w:pStyle w:val="TableParagraph"/>
              <w:numPr>
                <w:ilvl w:val="0"/>
                <w:numId w:val="34"/>
              </w:numPr>
              <w:tabs>
                <w:tab w:val="left" w:pos="272"/>
              </w:tabs>
              <w:ind w:left="271" w:hanging="165"/>
              <w:rPr>
                <w:color w:val="000000" w:themeColor="text1"/>
                <w:sz w:val="28"/>
                <w:szCs w:val="28"/>
              </w:rPr>
            </w:pPr>
            <w:r w:rsidRPr="009B4FAA">
              <w:rPr>
                <w:color w:val="000000" w:themeColor="text1"/>
                <w:sz w:val="28"/>
                <w:szCs w:val="28"/>
              </w:rPr>
              <w:t>Khi</w:t>
            </w:r>
            <w:r w:rsidRPr="009B4FAA">
              <w:rPr>
                <w:color w:val="000000" w:themeColor="text1"/>
                <w:spacing w:val="-2"/>
                <w:sz w:val="28"/>
                <w:szCs w:val="28"/>
              </w:rPr>
              <w:t xml:space="preserve"> </w:t>
            </w:r>
            <w:r w:rsidRPr="009B4FAA">
              <w:rPr>
                <w:color w:val="000000" w:themeColor="text1"/>
                <w:sz w:val="28"/>
                <w:szCs w:val="28"/>
              </w:rPr>
              <w:t>thất</w:t>
            </w:r>
            <w:r w:rsidRPr="009B4FAA">
              <w:rPr>
                <w:color w:val="000000" w:themeColor="text1"/>
                <w:spacing w:val="-1"/>
                <w:sz w:val="28"/>
                <w:szCs w:val="28"/>
              </w:rPr>
              <w:t xml:space="preserve"> </w:t>
            </w:r>
            <w:r w:rsidRPr="009B4FAA">
              <w:rPr>
                <w:color w:val="000000" w:themeColor="text1"/>
                <w:sz w:val="28"/>
                <w:szCs w:val="28"/>
              </w:rPr>
              <w:t>bại</w:t>
            </w:r>
            <w:r w:rsidRPr="009B4FAA">
              <w:rPr>
                <w:color w:val="000000" w:themeColor="text1"/>
                <w:spacing w:val="-3"/>
                <w:sz w:val="28"/>
                <w:szCs w:val="28"/>
              </w:rPr>
              <w:t xml:space="preserve"> </w:t>
            </w:r>
            <w:r w:rsidRPr="009B4FAA">
              <w:rPr>
                <w:color w:val="000000" w:themeColor="text1"/>
                <w:sz w:val="28"/>
                <w:szCs w:val="28"/>
              </w:rPr>
              <w:t>hoảng</w:t>
            </w:r>
            <w:r w:rsidRPr="009B4FAA">
              <w:rPr>
                <w:color w:val="000000" w:themeColor="text1"/>
                <w:spacing w:val="-2"/>
                <w:sz w:val="28"/>
                <w:szCs w:val="28"/>
              </w:rPr>
              <w:t xml:space="preserve"> </w:t>
            </w:r>
            <w:r w:rsidRPr="009B4FAA">
              <w:rPr>
                <w:color w:val="000000" w:themeColor="text1"/>
                <w:sz w:val="28"/>
                <w:szCs w:val="28"/>
              </w:rPr>
              <w:t>hốt</w:t>
            </w:r>
            <w:r w:rsidRPr="009B4FAA">
              <w:rPr>
                <w:color w:val="000000" w:themeColor="text1"/>
                <w:spacing w:val="-1"/>
                <w:sz w:val="28"/>
                <w:szCs w:val="28"/>
              </w:rPr>
              <w:t xml:space="preserve"> </w:t>
            </w:r>
            <w:r w:rsidRPr="009B4FAA">
              <w:rPr>
                <w:color w:val="000000" w:themeColor="text1"/>
                <w:sz w:val="28"/>
                <w:szCs w:val="28"/>
              </w:rPr>
              <w:t>chạy</w:t>
            </w:r>
            <w:r w:rsidRPr="009B4FAA">
              <w:rPr>
                <w:color w:val="000000" w:themeColor="text1"/>
                <w:spacing w:val="-5"/>
                <w:sz w:val="28"/>
                <w:szCs w:val="28"/>
              </w:rPr>
              <w:t xml:space="preserve"> </w:t>
            </w:r>
            <w:r w:rsidRPr="009B4FAA">
              <w:rPr>
                <w:color w:val="000000" w:themeColor="text1"/>
                <w:sz w:val="28"/>
                <w:szCs w:val="28"/>
              </w:rPr>
              <w:t>theo</w:t>
            </w:r>
            <w:r w:rsidRPr="009B4FAA">
              <w:rPr>
                <w:color w:val="000000" w:themeColor="text1"/>
                <w:spacing w:val="-1"/>
                <w:sz w:val="28"/>
                <w:szCs w:val="28"/>
              </w:rPr>
              <w:t xml:space="preserve"> </w:t>
            </w:r>
            <w:r w:rsidRPr="009B4FAA">
              <w:rPr>
                <w:color w:val="000000" w:themeColor="text1"/>
                <w:sz w:val="28"/>
                <w:szCs w:val="28"/>
              </w:rPr>
              <w:t>quân</w:t>
            </w:r>
            <w:r w:rsidRPr="009B4FAA">
              <w:rPr>
                <w:color w:val="000000" w:themeColor="text1"/>
                <w:spacing w:val="-1"/>
                <w:sz w:val="28"/>
                <w:szCs w:val="28"/>
              </w:rPr>
              <w:t xml:space="preserve"> </w:t>
            </w:r>
            <w:r w:rsidRPr="009B4FAA">
              <w:rPr>
                <w:color w:val="000000" w:themeColor="text1"/>
                <w:sz w:val="28"/>
                <w:szCs w:val="28"/>
              </w:rPr>
              <w:t>giặc:</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Cứớp</w:t>
            </w:r>
            <w:r w:rsidRPr="009B4FAA">
              <w:rPr>
                <w:color w:val="000000" w:themeColor="text1"/>
                <w:spacing w:val="-1"/>
                <w:sz w:val="28"/>
                <w:szCs w:val="28"/>
              </w:rPr>
              <w:t xml:space="preserve"> </w:t>
            </w:r>
            <w:r w:rsidRPr="009B4FAA">
              <w:rPr>
                <w:color w:val="000000" w:themeColor="text1"/>
                <w:sz w:val="28"/>
                <w:szCs w:val="28"/>
              </w:rPr>
              <w:t>thuyền người</w:t>
            </w:r>
            <w:r w:rsidRPr="009B4FAA">
              <w:rPr>
                <w:color w:val="000000" w:themeColor="text1"/>
                <w:spacing w:val="-2"/>
                <w:sz w:val="28"/>
                <w:szCs w:val="28"/>
              </w:rPr>
              <w:t xml:space="preserve"> </w:t>
            </w:r>
            <w:r w:rsidRPr="009B4FAA">
              <w:rPr>
                <w:color w:val="000000" w:themeColor="text1"/>
                <w:sz w:val="28"/>
                <w:szCs w:val="28"/>
              </w:rPr>
              <w:t>đánh</w:t>
            </w:r>
            <w:r w:rsidRPr="009B4FAA">
              <w:rPr>
                <w:color w:val="000000" w:themeColor="text1"/>
                <w:spacing w:val="-1"/>
                <w:sz w:val="28"/>
                <w:szCs w:val="28"/>
              </w:rPr>
              <w:t xml:space="preserve"> </w:t>
            </w:r>
            <w:r w:rsidRPr="009B4FAA">
              <w:rPr>
                <w:color w:val="000000" w:themeColor="text1"/>
                <w:sz w:val="28"/>
                <w:szCs w:val="28"/>
              </w:rPr>
              <w:t>cá</w:t>
            </w:r>
            <w:r w:rsidRPr="009B4FAA">
              <w:rPr>
                <w:color w:val="000000" w:themeColor="text1"/>
                <w:spacing w:val="-4"/>
                <w:sz w:val="28"/>
                <w:szCs w:val="28"/>
              </w:rPr>
              <w:t xml:space="preserve"> </w:t>
            </w:r>
            <w:r w:rsidRPr="009B4FAA">
              <w:rPr>
                <w:color w:val="000000" w:themeColor="text1"/>
                <w:sz w:val="28"/>
                <w:szCs w:val="28"/>
              </w:rPr>
              <w:t>để</w:t>
            </w:r>
            <w:r w:rsidRPr="009B4FAA">
              <w:rPr>
                <w:color w:val="000000" w:themeColor="text1"/>
                <w:spacing w:val="-1"/>
                <w:sz w:val="28"/>
                <w:szCs w:val="28"/>
              </w:rPr>
              <w:t xml:space="preserve"> </w:t>
            </w:r>
            <w:r w:rsidRPr="009B4FAA">
              <w:rPr>
                <w:color w:val="000000" w:themeColor="text1"/>
                <w:sz w:val="28"/>
                <w:szCs w:val="28"/>
              </w:rPr>
              <w:t>sang</w:t>
            </w:r>
            <w:r w:rsidRPr="009B4FAA">
              <w:rPr>
                <w:color w:val="000000" w:themeColor="text1"/>
                <w:spacing w:val="-1"/>
                <w:sz w:val="28"/>
                <w:szCs w:val="28"/>
              </w:rPr>
              <w:t xml:space="preserve"> </w:t>
            </w:r>
            <w:r w:rsidRPr="009B4FAA">
              <w:rPr>
                <w:color w:val="000000" w:themeColor="text1"/>
                <w:sz w:val="28"/>
                <w:szCs w:val="28"/>
              </w:rPr>
              <w:t>sông</w:t>
            </w:r>
          </w:p>
          <w:p w:rsidR="009B4FAA" w:rsidRPr="009B4FAA" w:rsidRDefault="009B4FAA" w:rsidP="001C1900">
            <w:pPr>
              <w:pStyle w:val="TableParagraph"/>
              <w:ind w:right="196"/>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Chạy</w:t>
            </w:r>
            <w:r w:rsidRPr="009B4FAA">
              <w:rPr>
                <w:color w:val="000000" w:themeColor="text1"/>
                <w:spacing w:val="-5"/>
                <w:sz w:val="28"/>
                <w:szCs w:val="28"/>
              </w:rPr>
              <w:t xml:space="preserve"> </w:t>
            </w:r>
            <w:r w:rsidRPr="009B4FAA">
              <w:rPr>
                <w:color w:val="000000" w:themeColor="text1"/>
                <w:sz w:val="28"/>
                <w:szCs w:val="28"/>
              </w:rPr>
              <w:t>trốn</w:t>
            </w:r>
            <w:r w:rsidRPr="009B4FAA">
              <w:rPr>
                <w:color w:val="000000" w:themeColor="text1"/>
                <w:spacing w:val="-1"/>
                <w:sz w:val="28"/>
                <w:szCs w:val="28"/>
              </w:rPr>
              <w:t xml:space="preserve"> </w:t>
            </w:r>
            <w:r w:rsidRPr="009B4FAA">
              <w:rPr>
                <w:color w:val="000000" w:themeColor="text1"/>
                <w:sz w:val="28"/>
                <w:szCs w:val="28"/>
              </w:rPr>
              <w:t>mấy</w:t>
            </w:r>
            <w:r w:rsidRPr="009B4FAA">
              <w:rPr>
                <w:color w:val="000000" w:themeColor="text1"/>
                <w:spacing w:val="-2"/>
                <w:sz w:val="28"/>
                <w:szCs w:val="28"/>
              </w:rPr>
              <w:t xml:space="preserve"> </w:t>
            </w:r>
            <w:r w:rsidRPr="009B4FAA">
              <w:rPr>
                <w:color w:val="000000" w:themeColor="text1"/>
                <w:sz w:val="28"/>
                <w:szCs w:val="28"/>
              </w:rPr>
              <w:t>ngày</w:t>
            </w:r>
            <w:r w:rsidRPr="009B4FAA">
              <w:rPr>
                <w:color w:val="000000" w:themeColor="text1"/>
                <w:spacing w:val="-2"/>
                <w:sz w:val="28"/>
                <w:szCs w:val="28"/>
              </w:rPr>
              <w:t xml:space="preserve"> </w:t>
            </w:r>
            <w:r w:rsidRPr="009B4FAA">
              <w:rPr>
                <w:color w:val="000000" w:themeColor="text1"/>
                <w:sz w:val="28"/>
                <w:szCs w:val="28"/>
              </w:rPr>
              <w:t>không</w:t>
            </w:r>
            <w:r w:rsidRPr="009B4FAA">
              <w:rPr>
                <w:color w:val="000000" w:themeColor="text1"/>
                <w:spacing w:val="1"/>
                <w:sz w:val="28"/>
                <w:szCs w:val="28"/>
              </w:rPr>
              <w:t xml:space="preserve"> </w:t>
            </w:r>
            <w:r w:rsidRPr="009B4FAA">
              <w:rPr>
                <w:color w:val="000000" w:themeColor="text1"/>
                <w:sz w:val="28"/>
                <w:szCs w:val="28"/>
              </w:rPr>
              <w:t>ăn,</w:t>
            </w:r>
            <w:r w:rsidRPr="009B4FAA">
              <w:rPr>
                <w:color w:val="000000" w:themeColor="text1"/>
                <w:spacing w:val="-2"/>
                <w:sz w:val="28"/>
                <w:szCs w:val="28"/>
              </w:rPr>
              <w:t xml:space="preserve"> </w:t>
            </w:r>
            <w:r w:rsidRPr="009B4FAA">
              <w:rPr>
                <w:color w:val="000000" w:themeColor="text1"/>
                <w:sz w:val="28"/>
                <w:szCs w:val="28"/>
              </w:rPr>
              <w:t>không</w:t>
            </w:r>
            <w:r w:rsidRPr="009B4FAA">
              <w:rPr>
                <w:color w:val="000000" w:themeColor="text1"/>
                <w:spacing w:val="-4"/>
                <w:sz w:val="28"/>
                <w:szCs w:val="28"/>
              </w:rPr>
              <w:t xml:space="preserve"> </w:t>
            </w:r>
            <w:r w:rsidRPr="009B4FAA">
              <w:rPr>
                <w:color w:val="000000" w:themeColor="text1"/>
                <w:sz w:val="28"/>
                <w:szCs w:val="28"/>
              </w:rPr>
              <w:t>nghỉ,</w:t>
            </w:r>
            <w:r w:rsidRPr="009B4FAA">
              <w:rPr>
                <w:color w:val="000000" w:themeColor="text1"/>
                <w:spacing w:val="-2"/>
                <w:sz w:val="28"/>
                <w:szCs w:val="28"/>
              </w:rPr>
              <w:t xml:space="preserve"> </w:t>
            </w:r>
            <w:r w:rsidRPr="009B4FAA">
              <w:rPr>
                <w:color w:val="000000" w:themeColor="text1"/>
                <w:sz w:val="28"/>
                <w:szCs w:val="28"/>
              </w:rPr>
              <w:t>ai nấy</w:t>
            </w:r>
            <w:r w:rsidRPr="009B4FAA">
              <w:rPr>
                <w:color w:val="000000" w:themeColor="text1"/>
                <w:spacing w:val="-2"/>
                <w:sz w:val="28"/>
                <w:szCs w:val="28"/>
              </w:rPr>
              <w:t xml:space="preserve"> </w:t>
            </w:r>
            <w:r w:rsidRPr="009B4FAA">
              <w:rPr>
                <w:color w:val="000000" w:themeColor="text1"/>
                <w:sz w:val="28"/>
                <w:szCs w:val="28"/>
              </w:rPr>
              <w:t>mệt</w:t>
            </w:r>
            <w:r w:rsidRPr="009B4FAA">
              <w:rPr>
                <w:color w:val="000000" w:themeColor="text1"/>
                <w:spacing w:val="-67"/>
                <w:sz w:val="28"/>
                <w:szCs w:val="28"/>
              </w:rPr>
              <w:t xml:space="preserve"> </w:t>
            </w:r>
            <w:r w:rsidRPr="009B4FAA">
              <w:rPr>
                <w:color w:val="000000" w:themeColor="text1"/>
                <w:sz w:val="28"/>
                <w:szCs w:val="28"/>
              </w:rPr>
              <w:t>lử.</w:t>
            </w:r>
          </w:p>
          <w:p w:rsidR="009B4FAA" w:rsidRPr="009B4FAA" w:rsidRDefault="009B4FAA" w:rsidP="001C1900">
            <w:pPr>
              <w:pStyle w:val="TableParagraph"/>
              <w:ind w:right="133"/>
              <w:rPr>
                <w:color w:val="000000" w:themeColor="text1"/>
                <w:sz w:val="28"/>
                <w:szCs w:val="28"/>
              </w:rPr>
            </w:pPr>
            <w:r w:rsidRPr="009B4FAA">
              <w:rPr>
                <w:color w:val="000000" w:themeColor="text1"/>
                <w:sz w:val="28"/>
                <w:szCs w:val="28"/>
              </w:rPr>
              <w:t>+ Nghe tin Tây Sơn đuổi đến, cuống quýt lo sợ tìm đường</w:t>
            </w:r>
            <w:r w:rsidRPr="009B4FAA">
              <w:rPr>
                <w:color w:val="000000" w:themeColor="text1"/>
                <w:spacing w:val="-68"/>
                <w:sz w:val="28"/>
                <w:szCs w:val="28"/>
              </w:rPr>
              <w:t xml:space="preserve"> </w:t>
            </w:r>
            <w:r w:rsidRPr="009B4FAA">
              <w:rPr>
                <w:color w:val="000000" w:themeColor="text1"/>
                <w:sz w:val="28"/>
                <w:szCs w:val="28"/>
              </w:rPr>
              <w:t>lẩn tránh. Đến doanh tôn Sĩ Nghị, vua tôi nhìn nhau than</w:t>
            </w:r>
            <w:r w:rsidRPr="009B4FAA">
              <w:rPr>
                <w:color w:val="000000" w:themeColor="text1"/>
                <w:spacing w:val="1"/>
                <w:sz w:val="28"/>
                <w:szCs w:val="28"/>
              </w:rPr>
              <w:t xml:space="preserve"> </w:t>
            </w:r>
            <w:r w:rsidRPr="009B4FAA">
              <w:rPr>
                <w:color w:val="000000" w:themeColor="text1"/>
                <w:sz w:val="28"/>
                <w:szCs w:val="28"/>
              </w:rPr>
              <w:t>thở,</w:t>
            </w:r>
            <w:r w:rsidRPr="009B4FAA">
              <w:rPr>
                <w:color w:val="000000" w:themeColor="text1"/>
                <w:spacing w:val="-2"/>
                <w:sz w:val="28"/>
                <w:szCs w:val="28"/>
              </w:rPr>
              <w:t xml:space="preserve"> </w:t>
            </w:r>
            <w:r w:rsidRPr="009B4FAA">
              <w:rPr>
                <w:color w:val="000000" w:themeColor="text1"/>
                <w:sz w:val="28"/>
                <w:szCs w:val="28"/>
              </w:rPr>
              <w:t>oán</w:t>
            </w:r>
            <w:r w:rsidRPr="009B4FAA">
              <w:rPr>
                <w:color w:val="000000" w:themeColor="text1"/>
                <w:spacing w:val="1"/>
                <w:sz w:val="28"/>
                <w:szCs w:val="28"/>
              </w:rPr>
              <w:t xml:space="preserve"> </w:t>
            </w:r>
            <w:r w:rsidRPr="009B4FAA">
              <w:rPr>
                <w:color w:val="000000" w:themeColor="text1"/>
                <w:sz w:val="28"/>
                <w:szCs w:val="28"/>
              </w:rPr>
              <w:t>giận</w:t>
            </w:r>
            <w:r w:rsidRPr="009B4FAA">
              <w:rPr>
                <w:color w:val="000000" w:themeColor="text1"/>
                <w:spacing w:val="1"/>
                <w:sz w:val="28"/>
                <w:szCs w:val="28"/>
              </w:rPr>
              <w:t xml:space="preserve"> </w:t>
            </w:r>
            <w:r w:rsidRPr="009B4FAA">
              <w:rPr>
                <w:color w:val="000000" w:themeColor="text1"/>
                <w:sz w:val="28"/>
                <w:szCs w:val="28"/>
              </w:rPr>
              <w:t>chảy</w:t>
            </w:r>
            <w:r w:rsidRPr="009B4FAA">
              <w:rPr>
                <w:color w:val="000000" w:themeColor="text1"/>
                <w:spacing w:val="-4"/>
                <w:sz w:val="28"/>
                <w:szCs w:val="28"/>
              </w:rPr>
              <w:t xml:space="preserve"> </w:t>
            </w:r>
            <w:r w:rsidRPr="009B4FAA">
              <w:rPr>
                <w:color w:val="000000" w:themeColor="text1"/>
                <w:sz w:val="28"/>
                <w:szCs w:val="28"/>
              </w:rPr>
              <w:t>nước mắt.</w:t>
            </w:r>
          </w:p>
          <w:p w:rsidR="009B4FAA" w:rsidRPr="009B4FAA" w:rsidRDefault="009B4FAA" w:rsidP="00B3294F">
            <w:pPr>
              <w:pStyle w:val="TableParagraph"/>
              <w:ind w:right="221"/>
              <w:rPr>
                <w:b/>
                <w:color w:val="000000" w:themeColor="text1"/>
                <w:sz w:val="28"/>
                <w:szCs w:val="28"/>
              </w:rPr>
            </w:pPr>
            <w:r w:rsidRPr="009B4FAA">
              <w:rPr>
                <w:b/>
                <w:color w:val="000000" w:themeColor="text1"/>
                <w:sz w:val="28"/>
                <w:szCs w:val="28"/>
              </w:rPr>
              <w:t>=&gt; Vị vua bán nước, hại dân, hèn nhát, bạc nhược,</w:t>
            </w:r>
            <w:r w:rsidRPr="009B4FAA">
              <w:rPr>
                <w:b/>
                <w:color w:val="000000" w:themeColor="text1"/>
                <w:spacing w:val="1"/>
                <w:sz w:val="28"/>
                <w:szCs w:val="28"/>
              </w:rPr>
              <w:t xml:space="preserve"> </w:t>
            </w:r>
            <w:r w:rsidRPr="009B4FAA">
              <w:rPr>
                <w:b/>
                <w:color w:val="000000" w:themeColor="text1"/>
                <w:sz w:val="28"/>
                <w:szCs w:val="28"/>
              </w:rPr>
              <w:t>thảm hại. Hoàn toàn trái ngược với hình ảnh của Vua</w:t>
            </w:r>
            <w:r w:rsidRPr="009B4FAA">
              <w:rPr>
                <w:b/>
                <w:color w:val="000000" w:themeColor="text1"/>
                <w:spacing w:val="-67"/>
                <w:sz w:val="28"/>
                <w:szCs w:val="28"/>
              </w:rPr>
              <w:t xml:space="preserve">                          </w:t>
            </w:r>
            <w:r w:rsidRPr="009B4FAA">
              <w:rPr>
                <w:b/>
                <w:color w:val="000000" w:themeColor="text1"/>
                <w:sz w:val="28"/>
                <w:szCs w:val="28"/>
              </w:rPr>
              <w:t>Quang Trung Nghệ thuật đối lập trong việc xây dựng nhân vật</w:t>
            </w:r>
            <w:r w:rsidRPr="009B4FAA">
              <w:rPr>
                <w:b/>
                <w:color w:val="000000" w:themeColor="text1"/>
                <w:spacing w:val="-67"/>
                <w:sz w:val="28"/>
                <w:szCs w:val="28"/>
              </w:rPr>
              <w:t xml:space="preserve"> </w:t>
            </w:r>
            <w:r w:rsidRPr="009B4FAA">
              <w:rPr>
                <w:b/>
                <w:color w:val="000000" w:themeColor="text1"/>
                <w:sz w:val="28"/>
                <w:szCs w:val="28"/>
              </w:rPr>
              <w:t xml:space="preserve"> Quang Trung:</w:t>
            </w:r>
          </w:p>
          <w:p w:rsidR="009B4FAA" w:rsidRPr="009B4FAA" w:rsidRDefault="009B4FAA" w:rsidP="001C1900">
            <w:pPr>
              <w:pStyle w:val="TableParagraph"/>
              <w:rPr>
                <w:color w:val="000000" w:themeColor="text1"/>
                <w:sz w:val="28"/>
                <w:szCs w:val="28"/>
              </w:rPr>
            </w:pPr>
            <w:r w:rsidRPr="009B4FAA">
              <w:rPr>
                <w:b/>
                <w:color w:val="000000" w:themeColor="text1"/>
                <w:sz w:val="28"/>
                <w:szCs w:val="28"/>
              </w:rPr>
              <w:t>+</w:t>
            </w:r>
            <w:r w:rsidRPr="009B4FAA">
              <w:rPr>
                <w:b/>
                <w:color w:val="000000" w:themeColor="text1"/>
                <w:spacing w:val="-1"/>
                <w:sz w:val="28"/>
                <w:szCs w:val="28"/>
              </w:rPr>
              <w:t xml:space="preserve"> </w:t>
            </w:r>
            <w:r w:rsidRPr="009B4FAA">
              <w:rPr>
                <w:color w:val="000000" w:themeColor="text1"/>
                <w:sz w:val="28"/>
                <w:szCs w:val="28"/>
              </w:rPr>
              <w:t>Có</w:t>
            </w:r>
            <w:r w:rsidRPr="009B4FAA">
              <w:rPr>
                <w:color w:val="000000" w:themeColor="text1"/>
                <w:spacing w:val="-3"/>
                <w:sz w:val="28"/>
                <w:szCs w:val="28"/>
              </w:rPr>
              <w:t xml:space="preserve"> </w:t>
            </w:r>
            <w:r w:rsidRPr="009B4FAA">
              <w:rPr>
                <w:color w:val="000000" w:themeColor="text1"/>
                <w:sz w:val="28"/>
                <w:szCs w:val="28"/>
              </w:rPr>
              <w:t>tấm</w:t>
            </w:r>
            <w:r w:rsidRPr="009B4FAA">
              <w:rPr>
                <w:color w:val="000000" w:themeColor="text1"/>
                <w:spacing w:val="-5"/>
                <w:sz w:val="28"/>
                <w:szCs w:val="28"/>
              </w:rPr>
              <w:t xml:space="preserve"> </w:t>
            </w:r>
            <w:r w:rsidRPr="009B4FAA">
              <w:rPr>
                <w:color w:val="000000" w:themeColor="text1"/>
                <w:sz w:val="28"/>
                <w:szCs w:val="28"/>
              </w:rPr>
              <w:t>lòng</w:t>
            </w:r>
            <w:r w:rsidRPr="009B4FAA">
              <w:rPr>
                <w:color w:val="000000" w:themeColor="text1"/>
                <w:spacing w:val="1"/>
                <w:sz w:val="28"/>
                <w:szCs w:val="28"/>
              </w:rPr>
              <w:t xml:space="preserve"> </w:t>
            </w:r>
            <w:r w:rsidRPr="009B4FAA">
              <w:rPr>
                <w:color w:val="000000" w:themeColor="text1"/>
                <w:sz w:val="28"/>
                <w:szCs w:val="28"/>
              </w:rPr>
              <w:t>yêu</w:t>
            </w:r>
            <w:r w:rsidRPr="009B4FAA">
              <w:rPr>
                <w:color w:val="000000" w:themeColor="text1"/>
                <w:spacing w:val="1"/>
                <w:sz w:val="28"/>
                <w:szCs w:val="28"/>
              </w:rPr>
              <w:t xml:space="preserve"> </w:t>
            </w:r>
            <w:r w:rsidRPr="009B4FAA">
              <w:rPr>
                <w:color w:val="000000" w:themeColor="text1"/>
                <w:sz w:val="28"/>
                <w:szCs w:val="28"/>
              </w:rPr>
              <w:t>nước thương</w:t>
            </w:r>
            <w:r w:rsidRPr="009B4FAA">
              <w:rPr>
                <w:color w:val="000000" w:themeColor="text1"/>
                <w:spacing w:val="1"/>
                <w:sz w:val="28"/>
                <w:szCs w:val="28"/>
              </w:rPr>
              <w:t xml:space="preserve"> </w:t>
            </w:r>
            <w:r w:rsidRPr="009B4FAA">
              <w:rPr>
                <w:color w:val="000000" w:themeColor="text1"/>
                <w:sz w:val="28"/>
                <w:szCs w:val="28"/>
              </w:rPr>
              <w:t>dân.</w:t>
            </w:r>
          </w:p>
          <w:p w:rsidR="009B4FAA" w:rsidRPr="009B4FAA" w:rsidRDefault="009B4FAA" w:rsidP="001C1900">
            <w:pPr>
              <w:pStyle w:val="TableParagraph"/>
              <w:rPr>
                <w:color w:val="000000" w:themeColor="text1"/>
                <w:sz w:val="28"/>
                <w:szCs w:val="28"/>
              </w:rPr>
            </w:pPr>
            <w:r w:rsidRPr="009B4FAA">
              <w:rPr>
                <w:color w:val="000000" w:themeColor="text1"/>
                <w:sz w:val="28"/>
                <w:szCs w:val="28"/>
              </w:rPr>
              <w:t>+ Có trí</w:t>
            </w:r>
            <w:r w:rsidRPr="009B4FAA">
              <w:rPr>
                <w:color w:val="000000" w:themeColor="text1"/>
                <w:spacing w:val="1"/>
                <w:sz w:val="28"/>
                <w:szCs w:val="28"/>
              </w:rPr>
              <w:t xml:space="preserve"> </w:t>
            </w:r>
            <w:r w:rsidRPr="009B4FAA">
              <w:rPr>
                <w:color w:val="000000" w:themeColor="text1"/>
                <w:sz w:val="28"/>
                <w:szCs w:val="28"/>
              </w:rPr>
              <w:t>tuệ</w:t>
            </w:r>
            <w:r w:rsidRPr="009B4FAA">
              <w:rPr>
                <w:color w:val="000000" w:themeColor="text1"/>
                <w:spacing w:val="-3"/>
                <w:sz w:val="28"/>
                <w:szCs w:val="28"/>
              </w:rPr>
              <w:t xml:space="preserve"> </w:t>
            </w:r>
            <w:r w:rsidRPr="009B4FAA">
              <w:rPr>
                <w:color w:val="000000" w:themeColor="text1"/>
                <w:sz w:val="28"/>
                <w:szCs w:val="28"/>
              </w:rPr>
              <w:t>sáng</w:t>
            </w:r>
            <w:r w:rsidRPr="009B4FAA">
              <w:rPr>
                <w:color w:val="000000" w:themeColor="text1"/>
                <w:spacing w:val="-3"/>
                <w:sz w:val="28"/>
                <w:szCs w:val="28"/>
              </w:rPr>
              <w:t xml:space="preserve"> </w:t>
            </w:r>
            <w:r w:rsidRPr="009B4FAA">
              <w:rPr>
                <w:color w:val="000000" w:themeColor="text1"/>
                <w:sz w:val="28"/>
                <w:szCs w:val="28"/>
              </w:rPr>
              <w:t>suốt,</w:t>
            </w:r>
            <w:r w:rsidRPr="009B4FAA">
              <w:rPr>
                <w:color w:val="000000" w:themeColor="text1"/>
                <w:spacing w:val="-1"/>
                <w:sz w:val="28"/>
                <w:szCs w:val="28"/>
              </w:rPr>
              <w:t xml:space="preserve"> </w:t>
            </w:r>
            <w:r w:rsidRPr="009B4FAA">
              <w:rPr>
                <w:color w:val="000000" w:themeColor="text1"/>
                <w:sz w:val="28"/>
                <w:szCs w:val="28"/>
              </w:rPr>
              <w:t>tầm</w:t>
            </w:r>
            <w:r w:rsidRPr="009B4FAA">
              <w:rPr>
                <w:color w:val="000000" w:themeColor="text1"/>
                <w:spacing w:val="-5"/>
                <w:sz w:val="28"/>
                <w:szCs w:val="28"/>
              </w:rPr>
              <w:t xml:space="preserve"> </w:t>
            </w:r>
            <w:r w:rsidRPr="009B4FAA">
              <w:rPr>
                <w:color w:val="000000" w:themeColor="text1"/>
                <w:sz w:val="28"/>
                <w:szCs w:val="28"/>
              </w:rPr>
              <w:t>nhìn</w:t>
            </w:r>
            <w:r w:rsidRPr="009B4FAA">
              <w:rPr>
                <w:color w:val="000000" w:themeColor="text1"/>
                <w:spacing w:val="-3"/>
                <w:sz w:val="28"/>
                <w:szCs w:val="28"/>
              </w:rPr>
              <w:t xml:space="preserve"> </w:t>
            </w:r>
            <w:r w:rsidRPr="009B4FAA">
              <w:rPr>
                <w:color w:val="000000" w:themeColor="text1"/>
                <w:sz w:val="28"/>
                <w:szCs w:val="28"/>
              </w:rPr>
              <w:t>xa rộng.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Có tài</w:t>
            </w:r>
            <w:r w:rsidRPr="009B4FAA">
              <w:rPr>
                <w:color w:val="000000" w:themeColor="text1"/>
                <w:spacing w:val="-2"/>
                <w:sz w:val="28"/>
                <w:szCs w:val="28"/>
              </w:rPr>
              <w:t xml:space="preserve"> </w:t>
            </w:r>
            <w:r w:rsidRPr="009B4FAA">
              <w:rPr>
                <w:color w:val="000000" w:themeColor="text1"/>
                <w:sz w:val="28"/>
                <w:szCs w:val="28"/>
              </w:rPr>
              <w:t>nhìn</w:t>
            </w:r>
            <w:r w:rsidRPr="009B4FAA">
              <w:rPr>
                <w:color w:val="000000" w:themeColor="text1"/>
                <w:spacing w:val="-3"/>
                <w:sz w:val="28"/>
                <w:szCs w:val="28"/>
              </w:rPr>
              <w:t xml:space="preserve"> </w:t>
            </w:r>
            <w:r w:rsidRPr="009B4FAA">
              <w:rPr>
                <w:color w:val="000000" w:themeColor="text1"/>
                <w:sz w:val="28"/>
                <w:szCs w:val="28"/>
              </w:rPr>
              <w:t>người,</w:t>
            </w:r>
            <w:r w:rsidRPr="009B4FAA">
              <w:rPr>
                <w:color w:val="000000" w:themeColor="text1"/>
                <w:spacing w:val="-4"/>
                <w:sz w:val="28"/>
                <w:szCs w:val="28"/>
              </w:rPr>
              <w:t xml:space="preserve"> </w:t>
            </w:r>
            <w:r w:rsidRPr="009B4FAA">
              <w:rPr>
                <w:color w:val="000000" w:themeColor="text1"/>
                <w:sz w:val="28"/>
                <w:szCs w:val="28"/>
              </w:rPr>
              <w:t>dùng</w:t>
            </w:r>
            <w:r w:rsidRPr="009B4FAA">
              <w:rPr>
                <w:color w:val="000000" w:themeColor="text1"/>
                <w:spacing w:val="1"/>
                <w:sz w:val="28"/>
                <w:szCs w:val="28"/>
              </w:rPr>
              <w:t xml:space="preserve"> </w:t>
            </w:r>
            <w:r w:rsidRPr="009B4FAA">
              <w:rPr>
                <w:color w:val="000000" w:themeColor="text1"/>
                <w:sz w:val="28"/>
                <w:szCs w:val="28"/>
              </w:rPr>
              <w:t>người.</w:t>
            </w:r>
          </w:p>
          <w:p w:rsidR="009B4FAA" w:rsidRPr="009B4FAA" w:rsidRDefault="009B4FAA" w:rsidP="001C1900">
            <w:pPr>
              <w:pStyle w:val="TableParagraph"/>
              <w:ind w:left="177"/>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Có</w:t>
            </w:r>
            <w:r w:rsidRPr="009B4FAA">
              <w:rPr>
                <w:color w:val="000000" w:themeColor="text1"/>
                <w:spacing w:val="-1"/>
                <w:sz w:val="28"/>
                <w:szCs w:val="28"/>
              </w:rPr>
              <w:t xml:space="preserve"> </w:t>
            </w:r>
            <w:r w:rsidRPr="009B4FAA">
              <w:rPr>
                <w:color w:val="000000" w:themeColor="text1"/>
                <w:sz w:val="28"/>
                <w:szCs w:val="28"/>
              </w:rPr>
              <w:t>hành động mạnh mẽ,</w:t>
            </w:r>
            <w:r w:rsidRPr="009B4FAA">
              <w:rPr>
                <w:color w:val="000000" w:themeColor="text1"/>
                <w:spacing w:val="-2"/>
                <w:sz w:val="28"/>
                <w:szCs w:val="28"/>
              </w:rPr>
              <w:t xml:space="preserve"> </w:t>
            </w:r>
            <w:r w:rsidRPr="009B4FAA">
              <w:rPr>
                <w:color w:val="000000" w:themeColor="text1"/>
                <w:sz w:val="28"/>
                <w:szCs w:val="28"/>
              </w:rPr>
              <w:t>quyết đoán.</w:t>
            </w:r>
          </w:p>
          <w:p w:rsidR="009B4FAA" w:rsidRPr="009B4FAA" w:rsidRDefault="009B4FAA" w:rsidP="001C1900">
            <w:pPr>
              <w:pStyle w:val="TableParagraph"/>
              <w:ind w:left="177"/>
              <w:rPr>
                <w:b/>
                <w:color w:val="000000" w:themeColor="text1"/>
                <w:sz w:val="28"/>
                <w:szCs w:val="28"/>
              </w:rPr>
            </w:pPr>
            <w:r w:rsidRPr="009B4FAA">
              <w:rPr>
                <w:b/>
                <w:color w:val="000000" w:themeColor="text1"/>
                <w:sz w:val="28"/>
                <w:szCs w:val="28"/>
              </w:rPr>
              <w:t>Lê</w:t>
            </w:r>
            <w:r w:rsidRPr="009B4FAA">
              <w:rPr>
                <w:b/>
                <w:color w:val="000000" w:themeColor="text1"/>
                <w:spacing w:val="-1"/>
                <w:sz w:val="28"/>
                <w:szCs w:val="28"/>
              </w:rPr>
              <w:t xml:space="preserve"> </w:t>
            </w:r>
            <w:r w:rsidRPr="009B4FAA">
              <w:rPr>
                <w:b/>
                <w:color w:val="000000" w:themeColor="text1"/>
                <w:sz w:val="28"/>
                <w:szCs w:val="28"/>
              </w:rPr>
              <w:t>Chiêu</w:t>
            </w:r>
            <w:r w:rsidRPr="009B4FAA">
              <w:rPr>
                <w:b/>
                <w:color w:val="000000" w:themeColor="text1"/>
                <w:spacing w:val="-1"/>
                <w:sz w:val="28"/>
                <w:szCs w:val="28"/>
              </w:rPr>
              <w:t xml:space="preserve"> </w:t>
            </w:r>
            <w:r w:rsidRPr="009B4FAA">
              <w:rPr>
                <w:b/>
                <w:color w:val="000000" w:themeColor="text1"/>
                <w:sz w:val="28"/>
                <w:szCs w:val="28"/>
              </w:rPr>
              <w:t>Thống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 Bán</w:t>
            </w:r>
            <w:r w:rsidRPr="009B4FAA">
              <w:rPr>
                <w:color w:val="000000" w:themeColor="text1"/>
                <w:spacing w:val="-3"/>
                <w:sz w:val="28"/>
                <w:szCs w:val="28"/>
              </w:rPr>
              <w:t xml:space="preserve"> </w:t>
            </w:r>
            <w:r w:rsidRPr="009B4FAA">
              <w:rPr>
                <w:color w:val="000000" w:themeColor="text1"/>
                <w:sz w:val="28"/>
                <w:szCs w:val="28"/>
              </w:rPr>
              <w:t>nước, hại</w:t>
            </w:r>
            <w:r w:rsidRPr="009B4FAA">
              <w:rPr>
                <w:color w:val="000000" w:themeColor="text1"/>
                <w:spacing w:val="1"/>
                <w:sz w:val="28"/>
                <w:szCs w:val="28"/>
              </w:rPr>
              <w:t xml:space="preserve"> </w:t>
            </w:r>
            <w:r w:rsidRPr="009B4FAA">
              <w:rPr>
                <w:color w:val="000000" w:themeColor="text1"/>
                <w:sz w:val="28"/>
                <w:szCs w:val="28"/>
              </w:rPr>
              <w:t>dân.</w:t>
            </w:r>
          </w:p>
          <w:p w:rsidR="009B4FAA" w:rsidRPr="009B4FAA" w:rsidRDefault="009B4FAA" w:rsidP="001C1900">
            <w:pPr>
              <w:pStyle w:val="TableParagraph"/>
              <w:rPr>
                <w:color w:val="000000" w:themeColor="text1"/>
                <w:sz w:val="28"/>
                <w:szCs w:val="28"/>
              </w:rPr>
            </w:pPr>
            <w:r w:rsidRPr="009B4FAA">
              <w:rPr>
                <w:color w:val="000000" w:themeColor="text1"/>
                <w:sz w:val="28"/>
                <w:szCs w:val="28"/>
              </w:rPr>
              <w:t>+ Tầm</w:t>
            </w:r>
            <w:r w:rsidRPr="009B4FAA">
              <w:rPr>
                <w:color w:val="000000" w:themeColor="text1"/>
                <w:spacing w:val="-4"/>
                <w:sz w:val="28"/>
                <w:szCs w:val="28"/>
              </w:rPr>
              <w:t xml:space="preserve"> </w:t>
            </w:r>
            <w:r w:rsidRPr="009B4FAA">
              <w:rPr>
                <w:color w:val="000000" w:themeColor="text1"/>
                <w:sz w:val="28"/>
                <w:szCs w:val="28"/>
              </w:rPr>
              <w:t>nhìn</w:t>
            </w:r>
            <w:r w:rsidRPr="009B4FAA">
              <w:rPr>
                <w:color w:val="000000" w:themeColor="text1"/>
                <w:spacing w:val="2"/>
                <w:sz w:val="28"/>
                <w:szCs w:val="28"/>
              </w:rPr>
              <w:t xml:space="preserve"> </w:t>
            </w:r>
            <w:r w:rsidRPr="009B4FAA">
              <w:rPr>
                <w:color w:val="000000" w:themeColor="text1"/>
                <w:sz w:val="28"/>
                <w:szCs w:val="28"/>
              </w:rPr>
              <w:t>cạnh</w:t>
            </w:r>
            <w:r w:rsidRPr="009B4FAA">
              <w:rPr>
                <w:color w:val="000000" w:themeColor="text1"/>
                <w:spacing w:val="-3"/>
                <w:sz w:val="28"/>
                <w:szCs w:val="28"/>
              </w:rPr>
              <w:t xml:space="preserve"> </w:t>
            </w:r>
            <w:r w:rsidRPr="009B4FAA">
              <w:rPr>
                <w:color w:val="000000" w:themeColor="text1"/>
                <w:sz w:val="28"/>
                <w:szCs w:val="28"/>
              </w:rPr>
              <w:t>hẹp, chỉ</w:t>
            </w:r>
            <w:r w:rsidRPr="009B4FAA">
              <w:rPr>
                <w:color w:val="000000" w:themeColor="text1"/>
                <w:spacing w:val="-1"/>
                <w:sz w:val="28"/>
                <w:szCs w:val="28"/>
              </w:rPr>
              <w:t xml:space="preserve"> </w:t>
            </w:r>
            <w:r w:rsidRPr="009B4FAA">
              <w:rPr>
                <w:color w:val="000000" w:themeColor="text1"/>
                <w:sz w:val="28"/>
                <w:szCs w:val="28"/>
              </w:rPr>
              <w:t>lo</w:t>
            </w:r>
            <w:r w:rsidRPr="009B4FAA">
              <w:rPr>
                <w:color w:val="000000" w:themeColor="text1"/>
                <w:spacing w:val="-3"/>
                <w:sz w:val="28"/>
                <w:szCs w:val="28"/>
              </w:rPr>
              <w:t xml:space="preserve"> </w:t>
            </w:r>
            <w:r w:rsidRPr="009B4FAA">
              <w:rPr>
                <w:color w:val="000000" w:themeColor="text1"/>
                <w:sz w:val="28"/>
                <w:szCs w:val="28"/>
              </w:rPr>
              <w:t>giữ</w:t>
            </w:r>
            <w:r w:rsidRPr="009B4FAA">
              <w:rPr>
                <w:color w:val="000000" w:themeColor="text1"/>
                <w:spacing w:val="-3"/>
                <w:sz w:val="28"/>
                <w:szCs w:val="28"/>
              </w:rPr>
              <w:t xml:space="preserve"> </w:t>
            </w:r>
            <w:r w:rsidRPr="009B4FAA">
              <w:rPr>
                <w:color w:val="000000" w:themeColor="text1"/>
                <w:sz w:val="28"/>
                <w:szCs w:val="28"/>
              </w:rPr>
              <w:t>ngai</w:t>
            </w:r>
            <w:r w:rsidRPr="009B4FAA">
              <w:rPr>
                <w:color w:val="000000" w:themeColor="text1"/>
                <w:spacing w:val="-2"/>
                <w:sz w:val="28"/>
                <w:szCs w:val="28"/>
              </w:rPr>
              <w:t xml:space="preserve"> </w:t>
            </w:r>
            <w:r w:rsidRPr="009B4FAA">
              <w:rPr>
                <w:color w:val="000000" w:themeColor="text1"/>
                <w:sz w:val="28"/>
                <w:szCs w:val="28"/>
              </w:rPr>
              <w:t>vàng.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 Tin</w:t>
            </w:r>
            <w:r w:rsidRPr="009B4FAA">
              <w:rPr>
                <w:color w:val="000000" w:themeColor="text1"/>
                <w:spacing w:val="1"/>
                <w:sz w:val="28"/>
                <w:szCs w:val="28"/>
              </w:rPr>
              <w:t xml:space="preserve"> </w:t>
            </w:r>
            <w:r w:rsidRPr="009B4FAA">
              <w:rPr>
                <w:color w:val="000000" w:themeColor="text1"/>
                <w:sz w:val="28"/>
                <w:szCs w:val="28"/>
              </w:rPr>
              <w:t>dùng</w:t>
            </w:r>
            <w:r w:rsidRPr="009B4FAA">
              <w:rPr>
                <w:color w:val="000000" w:themeColor="text1"/>
                <w:spacing w:val="-3"/>
                <w:sz w:val="28"/>
                <w:szCs w:val="28"/>
              </w:rPr>
              <w:t xml:space="preserve"> </w:t>
            </w:r>
            <w:r w:rsidRPr="009B4FAA">
              <w:rPr>
                <w:color w:val="000000" w:themeColor="text1"/>
                <w:sz w:val="28"/>
                <w:szCs w:val="28"/>
              </w:rPr>
              <w:t>đám</w:t>
            </w:r>
            <w:r w:rsidRPr="009B4FAA">
              <w:rPr>
                <w:color w:val="000000" w:themeColor="text1"/>
                <w:spacing w:val="-5"/>
                <w:sz w:val="28"/>
                <w:szCs w:val="28"/>
              </w:rPr>
              <w:t xml:space="preserve"> </w:t>
            </w:r>
            <w:r w:rsidRPr="009B4FAA">
              <w:rPr>
                <w:color w:val="000000" w:themeColor="text1"/>
                <w:sz w:val="28"/>
                <w:szCs w:val="28"/>
              </w:rPr>
              <w:t>nịnh</w:t>
            </w:r>
            <w:r w:rsidRPr="009B4FAA">
              <w:rPr>
                <w:color w:val="000000" w:themeColor="text1"/>
                <w:spacing w:val="-3"/>
                <w:sz w:val="28"/>
                <w:szCs w:val="28"/>
              </w:rPr>
              <w:t xml:space="preserve"> </w:t>
            </w:r>
            <w:r w:rsidRPr="009B4FAA">
              <w:rPr>
                <w:color w:val="000000" w:themeColor="text1"/>
                <w:sz w:val="28"/>
                <w:szCs w:val="28"/>
              </w:rPr>
              <w:t>thần,</w:t>
            </w:r>
            <w:r w:rsidRPr="009B4FAA">
              <w:rPr>
                <w:color w:val="000000" w:themeColor="text1"/>
                <w:spacing w:val="-1"/>
                <w:sz w:val="28"/>
                <w:szCs w:val="28"/>
              </w:rPr>
              <w:t xml:space="preserve"> </w:t>
            </w:r>
            <w:r w:rsidRPr="009B4FAA">
              <w:rPr>
                <w:color w:val="000000" w:themeColor="text1"/>
                <w:sz w:val="28"/>
                <w:szCs w:val="28"/>
              </w:rPr>
              <w:t>bất</w:t>
            </w:r>
            <w:r w:rsidRPr="009B4FAA">
              <w:rPr>
                <w:color w:val="000000" w:themeColor="text1"/>
                <w:spacing w:val="-3"/>
                <w:sz w:val="28"/>
                <w:szCs w:val="28"/>
              </w:rPr>
              <w:t xml:space="preserve"> </w:t>
            </w:r>
            <w:r w:rsidRPr="009B4FAA">
              <w:rPr>
                <w:color w:val="000000" w:themeColor="text1"/>
                <w:sz w:val="28"/>
                <w:szCs w:val="28"/>
              </w:rPr>
              <w:t>tài</w:t>
            </w:r>
            <w:r w:rsidRPr="009B4FAA">
              <w:rPr>
                <w:color w:val="000000" w:themeColor="text1"/>
                <w:spacing w:val="-3"/>
                <w:sz w:val="28"/>
                <w:szCs w:val="28"/>
              </w:rPr>
              <w:t xml:space="preserve"> </w:t>
            </w:r>
            <w:r w:rsidRPr="009B4FAA">
              <w:rPr>
                <w:color w:val="000000" w:themeColor="text1"/>
                <w:sz w:val="28"/>
                <w:szCs w:val="28"/>
              </w:rPr>
              <w:t>vô</w:t>
            </w:r>
            <w:r w:rsidRPr="009B4FAA">
              <w:rPr>
                <w:color w:val="000000" w:themeColor="text1"/>
                <w:spacing w:val="1"/>
                <w:sz w:val="28"/>
                <w:szCs w:val="28"/>
              </w:rPr>
              <w:t xml:space="preserve"> </w:t>
            </w:r>
            <w:r w:rsidRPr="009B4FAA">
              <w:rPr>
                <w:color w:val="000000" w:themeColor="text1"/>
                <w:sz w:val="28"/>
                <w:szCs w:val="28"/>
              </w:rPr>
              <w:t>dụng.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Hèn nhát,</w:t>
            </w:r>
            <w:r w:rsidRPr="009B4FAA">
              <w:rPr>
                <w:color w:val="000000" w:themeColor="text1"/>
                <w:spacing w:val="-1"/>
                <w:sz w:val="28"/>
                <w:szCs w:val="28"/>
              </w:rPr>
              <w:t xml:space="preserve"> </w:t>
            </w:r>
            <w:r w:rsidRPr="009B4FAA">
              <w:rPr>
                <w:color w:val="000000" w:themeColor="text1"/>
                <w:sz w:val="28"/>
                <w:szCs w:val="28"/>
              </w:rPr>
              <w:t>bạc</w:t>
            </w:r>
            <w:r w:rsidRPr="009B4FAA">
              <w:rPr>
                <w:color w:val="000000" w:themeColor="text1"/>
                <w:spacing w:val="-4"/>
                <w:sz w:val="28"/>
                <w:szCs w:val="28"/>
              </w:rPr>
              <w:t xml:space="preserve"> </w:t>
            </w:r>
            <w:r w:rsidRPr="009B4FAA">
              <w:rPr>
                <w:color w:val="000000" w:themeColor="text1"/>
                <w:sz w:val="28"/>
                <w:szCs w:val="28"/>
              </w:rPr>
              <w:t>nhược,</w:t>
            </w:r>
            <w:r w:rsidRPr="009B4FAA">
              <w:rPr>
                <w:color w:val="000000" w:themeColor="text1"/>
                <w:spacing w:val="-1"/>
                <w:sz w:val="28"/>
                <w:szCs w:val="28"/>
              </w:rPr>
              <w:t xml:space="preserve"> </w:t>
            </w:r>
            <w:r w:rsidRPr="009B4FAA">
              <w:rPr>
                <w:color w:val="000000" w:themeColor="text1"/>
                <w:sz w:val="28"/>
                <w:szCs w:val="28"/>
              </w:rPr>
              <w:t>thụ</w:t>
            </w:r>
            <w:r w:rsidRPr="009B4FAA">
              <w:rPr>
                <w:color w:val="000000" w:themeColor="text1"/>
                <w:spacing w:val="-1"/>
                <w:sz w:val="28"/>
                <w:szCs w:val="28"/>
              </w:rPr>
              <w:t xml:space="preserve"> </w:t>
            </w:r>
            <w:r w:rsidRPr="009B4FAA">
              <w:rPr>
                <w:color w:val="000000" w:themeColor="text1"/>
                <w:sz w:val="28"/>
                <w:szCs w:val="28"/>
              </w:rPr>
              <w:t>động</w:t>
            </w:r>
          </w:p>
          <w:p w:rsidR="009B4FAA" w:rsidRPr="009B4FAA" w:rsidRDefault="009B4FAA" w:rsidP="001C1900">
            <w:pPr>
              <w:pStyle w:val="TableParagraph"/>
              <w:ind w:left="177"/>
              <w:rPr>
                <w:color w:val="000000" w:themeColor="text1"/>
                <w:sz w:val="28"/>
                <w:szCs w:val="28"/>
              </w:rPr>
            </w:pPr>
            <w:r w:rsidRPr="009B4FAA">
              <w:rPr>
                <w:b/>
                <w:color w:val="000000" w:themeColor="text1"/>
                <w:sz w:val="28"/>
                <w:szCs w:val="28"/>
              </w:rPr>
              <w:t>Nghệ thuật đối lập trong việc xây dựng nhân vật</w:t>
            </w:r>
            <w:r w:rsidRPr="009B4FAA">
              <w:rPr>
                <w:b/>
                <w:color w:val="000000" w:themeColor="text1"/>
                <w:spacing w:val="-67"/>
                <w:sz w:val="28"/>
                <w:szCs w:val="28"/>
              </w:rPr>
              <w:t xml:space="preserve"> </w:t>
            </w:r>
            <w:r w:rsidRPr="009B4FAA">
              <w:rPr>
                <w:b/>
                <w:color w:val="000000" w:themeColor="text1"/>
                <w:sz w:val="28"/>
                <w:szCs w:val="28"/>
              </w:rPr>
              <w:t xml:space="preserve"> </w:t>
            </w:r>
          </w:p>
          <w:p w:rsidR="009B4FAA" w:rsidRPr="009B4FAA" w:rsidRDefault="009B4FAA" w:rsidP="001C1900">
            <w:pPr>
              <w:pStyle w:val="TableParagraph"/>
              <w:ind w:right="200"/>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=&gt; Nghệ thuật đối lập</w:t>
            </w:r>
            <w:r w:rsidRPr="009B4FAA">
              <w:rPr>
                <w:color w:val="000000" w:themeColor="text1"/>
                <w:spacing w:val="1"/>
                <w:sz w:val="28"/>
                <w:szCs w:val="28"/>
              </w:rPr>
              <w:t xml:space="preserve"> </w:t>
            </w:r>
            <w:r w:rsidRPr="009B4FAA">
              <w:rPr>
                <w:color w:val="000000" w:themeColor="text1"/>
                <w:sz w:val="28"/>
                <w:szCs w:val="28"/>
              </w:rPr>
              <w:t>góp phần làm rõ chân dung các</w:t>
            </w:r>
            <w:r w:rsidRPr="009B4FAA">
              <w:rPr>
                <w:color w:val="000000" w:themeColor="text1"/>
                <w:spacing w:val="1"/>
                <w:sz w:val="28"/>
                <w:szCs w:val="28"/>
              </w:rPr>
              <w:t xml:space="preserve"> </w:t>
            </w:r>
            <w:r w:rsidRPr="009B4FAA">
              <w:rPr>
                <w:color w:val="000000" w:themeColor="text1"/>
                <w:sz w:val="28"/>
                <w:szCs w:val="28"/>
              </w:rPr>
              <w:t>nhân vật: Quang Trung vừa là vị vua anh minh, sáng suốt</w:t>
            </w:r>
            <w:r w:rsidRPr="009B4FAA">
              <w:rPr>
                <w:color w:val="000000" w:themeColor="text1"/>
                <w:spacing w:val="-67"/>
                <w:sz w:val="28"/>
                <w:szCs w:val="28"/>
              </w:rPr>
              <w:t xml:space="preserve"> </w:t>
            </w:r>
            <w:r w:rsidRPr="009B4FAA">
              <w:rPr>
                <w:color w:val="000000" w:themeColor="text1"/>
                <w:sz w:val="28"/>
                <w:szCs w:val="28"/>
              </w:rPr>
              <w:t xml:space="preserve">vừa là vị tướng có tài thao lược còn Lê </w:t>
            </w:r>
            <w:r w:rsidRPr="009B4FAA">
              <w:rPr>
                <w:color w:val="000000" w:themeColor="text1"/>
                <w:sz w:val="28"/>
                <w:szCs w:val="28"/>
              </w:rPr>
              <w:lastRenderedPageBreak/>
              <w:t>Chiêu Thống là</w:t>
            </w:r>
            <w:r w:rsidRPr="009B4FAA">
              <w:rPr>
                <w:color w:val="000000" w:themeColor="text1"/>
                <w:spacing w:val="1"/>
                <w:sz w:val="28"/>
                <w:szCs w:val="28"/>
              </w:rPr>
              <w:t xml:space="preserve"> </w:t>
            </w:r>
            <w:r w:rsidRPr="009B4FAA">
              <w:rPr>
                <w:color w:val="000000" w:themeColor="text1"/>
                <w:sz w:val="28"/>
                <w:szCs w:val="28"/>
              </w:rPr>
              <w:t xml:space="preserve">tên vua bán nước, bạc nhược;  </w:t>
            </w:r>
          </w:p>
          <w:p w:rsidR="009B4FAA" w:rsidRPr="009B4FAA" w:rsidRDefault="009B4FAA" w:rsidP="001C1900">
            <w:pPr>
              <w:pStyle w:val="TableParagraph"/>
              <w:ind w:right="106"/>
              <w:rPr>
                <w:color w:val="000000" w:themeColor="text1"/>
                <w:sz w:val="28"/>
                <w:szCs w:val="28"/>
              </w:rPr>
            </w:pPr>
            <w:r w:rsidRPr="009B4FAA">
              <w:rPr>
                <w:color w:val="000000" w:themeColor="text1"/>
                <w:sz w:val="28"/>
                <w:szCs w:val="28"/>
              </w:rPr>
              <w:t>=&gt; Các tác giả cũng thể hiện thái độ, tình cảm đối với mỗi</w:t>
            </w:r>
            <w:r w:rsidRPr="009B4FAA">
              <w:rPr>
                <w:color w:val="000000" w:themeColor="text1"/>
                <w:spacing w:val="-67"/>
                <w:sz w:val="28"/>
                <w:szCs w:val="28"/>
              </w:rPr>
              <w:t xml:space="preserve"> </w:t>
            </w:r>
            <w:r w:rsidRPr="009B4FAA">
              <w:rPr>
                <w:color w:val="000000" w:themeColor="text1"/>
                <w:sz w:val="28"/>
                <w:szCs w:val="28"/>
              </w:rPr>
              <w:t>nhân</w:t>
            </w:r>
            <w:r w:rsidRPr="009B4FAA">
              <w:rPr>
                <w:color w:val="000000" w:themeColor="text1"/>
                <w:spacing w:val="-2"/>
                <w:sz w:val="28"/>
                <w:szCs w:val="28"/>
              </w:rPr>
              <w:t xml:space="preserve"> </w:t>
            </w:r>
            <w:r w:rsidRPr="009B4FAA">
              <w:rPr>
                <w:color w:val="000000" w:themeColor="text1"/>
                <w:sz w:val="28"/>
                <w:szCs w:val="28"/>
              </w:rPr>
              <w:t>vật.</w:t>
            </w:r>
          </w:p>
          <w:p w:rsidR="009B4FAA" w:rsidRPr="009B4FAA" w:rsidRDefault="009B4FAA" w:rsidP="001C1900">
            <w:pPr>
              <w:pStyle w:val="TableParagraph"/>
              <w:tabs>
                <w:tab w:val="left" w:pos="1120"/>
              </w:tabs>
              <w:rPr>
                <w:color w:val="000000" w:themeColor="text1"/>
                <w:sz w:val="28"/>
                <w:szCs w:val="28"/>
              </w:rPr>
            </w:pPr>
            <w:r w:rsidRPr="009B4FAA">
              <w:rPr>
                <w:b/>
                <w:color w:val="000000" w:themeColor="text1"/>
                <w:sz w:val="28"/>
                <w:szCs w:val="28"/>
              </w:rPr>
              <w:t>Câu 2:</w:t>
            </w:r>
            <w:r w:rsidRPr="009B4FAA">
              <w:rPr>
                <w:b/>
                <w:color w:val="000000" w:themeColor="text1"/>
                <w:sz w:val="28"/>
                <w:szCs w:val="28"/>
              </w:rPr>
              <w:tab/>
            </w:r>
            <w:r w:rsidRPr="009B4FAA">
              <w:rPr>
                <w:color w:val="000000" w:themeColor="text1"/>
                <w:sz w:val="28"/>
                <w:szCs w:val="28"/>
              </w:rPr>
              <w:t>Tình cảm, thái</w:t>
            </w:r>
            <w:r w:rsidRPr="009B4FAA">
              <w:rPr>
                <w:color w:val="000000" w:themeColor="text1"/>
                <w:spacing w:val="-1"/>
                <w:sz w:val="28"/>
                <w:szCs w:val="28"/>
              </w:rPr>
              <w:t xml:space="preserve"> </w:t>
            </w:r>
            <w:r w:rsidRPr="009B4FAA">
              <w:rPr>
                <w:color w:val="000000" w:themeColor="text1"/>
                <w:sz w:val="28"/>
                <w:szCs w:val="28"/>
              </w:rPr>
              <w:t>độ của</w:t>
            </w:r>
            <w:r w:rsidRPr="009B4FAA">
              <w:rPr>
                <w:color w:val="000000" w:themeColor="text1"/>
                <w:spacing w:val="-1"/>
                <w:sz w:val="28"/>
                <w:szCs w:val="28"/>
              </w:rPr>
              <w:t xml:space="preserve"> </w:t>
            </w:r>
            <w:r w:rsidRPr="009B4FAA">
              <w:rPr>
                <w:color w:val="000000" w:themeColor="text1"/>
                <w:sz w:val="28"/>
                <w:szCs w:val="28"/>
              </w:rPr>
              <w:t>các</w:t>
            </w:r>
            <w:r w:rsidRPr="009B4FAA">
              <w:rPr>
                <w:color w:val="000000" w:themeColor="text1"/>
                <w:spacing w:val="-4"/>
                <w:sz w:val="28"/>
                <w:szCs w:val="28"/>
              </w:rPr>
              <w:t xml:space="preserve"> </w:t>
            </w:r>
            <w:r w:rsidRPr="009B4FAA">
              <w:rPr>
                <w:color w:val="000000" w:themeColor="text1"/>
                <w:sz w:val="28"/>
                <w:szCs w:val="28"/>
              </w:rPr>
              <w:t>tác</w:t>
            </w:r>
            <w:r w:rsidRPr="009B4FAA">
              <w:rPr>
                <w:color w:val="000000" w:themeColor="text1"/>
                <w:spacing w:val="-3"/>
                <w:sz w:val="28"/>
                <w:szCs w:val="28"/>
              </w:rPr>
              <w:t xml:space="preserve"> </w:t>
            </w:r>
            <w:r w:rsidRPr="009B4FAA">
              <w:rPr>
                <w:color w:val="000000" w:themeColor="text1"/>
                <w:sz w:val="28"/>
                <w:szCs w:val="28"/>
              </w:rPr>
              <w:t>giả</w:t>
            </w:r>
            <w:r w:rsidRPr="009B4FAA">
              <w:rPr>
                <w:color w:val="000000" w:themeColor="text1"/>
                <w:spacing w:val="-4"/>
                <w:sz w:val="28"/>
                <w:szCs w:val="28"/>
              </w:rPr>
              <w:t xml:space="preserve"> </w:t>
            </w:r>
            <w:r w:rsidRPr="009B4FAA">
              <w:rPr>
                <w:color w:val="000000" w:themeColor="text1"/>
                <w:sz w:val="28"/>
                <w:szCs w:val="28"/>
              </w:rPr>
              <w:t>Ngô</w:t>
            </w:r>
            <w:r w:rsidRPr="009B4FAA">
              <w:rPr>
                <w:color w:val="000000" w:themeColor="text1"/>
                <w:spacing w:val="-4"/>
                <w:sz w:val="28"/>
                <w:szCs w:val="28"/>
              </w:rPr>
              <w:t xml:space="preserve"> </w:t>
            </w:r>
            <w:r w:rsidRPr="009B4FAA">
              <w:rPr>
                <w:color w:val="000000" w:themeColor="text1"/>
                <w:sz w:val="28"/>
                <w:szCs w:val="28"/>
              </w:rPr>
              <w:t>gia:</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Với</w:t>
            </w:r>
            <w:r w:rsidRPr="009B4FAA">
              <w:rPr>
                <w:b/>
                <w:color w:val="000000" w:themeColor="text1"/>
                <w:spacing w:val="-1"/>
                <w:sz w:val="28"/>
                <w:szCs w:val="28"/>
              </w:rPr>
              <w:t xml:space="preserve"> </w:t>
            </w:r>
            <w:r w:rsidRPr="009B4FAA">
              <w:rPr>
                <w:b/>
                <w:color w:val="000000" w:themeColor="text1"/>
                <w:sz w:val="28"/>
                <w:szCs w:val="28"/>
              </w:rPr>
              <w:t>Quang Trung: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Ca ngợi</w:t>
            </w:r>
            <w:r w:rsidRPr="009B4FAA">
              <w:rPr>
                <w:color w:val="000000" w:themeColor="text1"/>
                <w:spacing w:val="-2"/>
                <w:sz w:val="28"/>
                <w:szCs w:val="28"/>
              </w:rPr>
              <w:t xml:space="preserve"> </w:t>
            </w:r>
            <w:r w:rsidRPr="009B4FAA">
              <w:rPr>
                <w:color w:val="000000" w:themeColor="text1"/>
                <w:sz w:val="28"/>
                <w:szCs w:val="28"/>
              </w:rPr>
              <w:t>tài</w:t>
            </w:r>
            <w:r w:rsidRPr="009B4FAA">
              <w:rPr>
                <w:color w:val="000000" w:themeColor="text1"/>
                <w:spacing w:val="1"/>
                <w:sz w:val="28"/>
                <w:szCs w:val="28"/>
              </w:rPr>
              <w:t xml:space="preserve"> </w:t>
            </w:r>
            <w:r w:rsidRPr="009B4FAA">
              <w:rPr>
                <w:color w:val="000000" w:themeColor="text1"/>
                <w:sz w:val="28"/>
                <w:szCs w:val="28"/>
              </w:rPr>
              <w:t>năng,</w:t>
            </w:r>
            <w:r w:rsidRPr="009B4FAA">
              <w:rPr>
                <w:color w:val="000000" w:themeColor="text1"/>
                <w:spacing w:val="-1"/>
                <w:sz w:val="28"/>
                <w:szCs w:val="28"/>
              </w:rPr>
              <w:t xml:space="preserve"> </w:t>
            </w:r>
            <w:r w:rsidRPr="009B4FAA">
              <w:rPr>
                <w:color w:val="000000" w:themeColor="text1"/>
                <w:sz w:val="28"/>
                <w:szCs w:val="28"/>
              </w:rPr>
              <w:t>công</w:t>
            </w:r>
            <w:r w:rsidRPr="009B4FAA">
              <w:rPr>
                <w:color w:val="000000" w:themeColor="text1"/>
                <w:spacing w:val="1"/>
                <w:sz w:val="28"/>
                <w:szCs w:val="28"/>
              </w:rPr>
              <w:t xml:space="preserve"> </w:t>
            </w:r>
            <w:r w:rsidRPr="009B4FAA">
              <w:rPr>
                <w:color w:val="000000" w:themeColor="text1"/>
                <w:sz w:val="28"/>
                <w:szCs w:val="28"/>
              </w:rPr>
              <w:t>đức</w:t>
            </w:r>
            <w:r w:rsidRPr="009B4FAA">
              <w:rPr>
                <w:color w:val="000000" w:themeColor="text1"/>
                <w:spacing w:val="-3"/>
                <w:sz w:val="28"/>
                <w:szCs w:val="28"/>
              </w:rPr>
              <w:t xml:space="preserve"> </w:t>
            </w:r>
            <w:r w:rsidRPr="009B4FAA">
              <w:rPr>
                <w:color w:val="000000" w:themeColor="text1"/>
                <w:sz w:val="28"/>
                <w:szCs w:val="28"/>
              </w:rPr>
              <w:t>với</w:t>
            </w:r>
            <w:r w:rsidRPr="009B4FAA">
              <w:rPr>
                <w:color w:val="000000" w:themeColor="text1"/>
                <w:spacing w:val="1"/>
                <w:sz w:val="28"/>
                <w:szCs w:val="28"/>
              </w:rPr>
              <w:t xml:space="preserve"> </w:t>
            </w:r>
            <w:r w:rsidRPr="009B4FAA">
              <w:rPr>
                <w:color w:val="000000" w:themeColor="text1"/>
                <w:sz w:val="28"/>
                <w:szCs w:val="28"/>
              </w:rPr>
              <w:t>dân,</w:t>
            </w:r>
            <w:r w:rsidRPr="009B4FAA">
              <w:rPr>
                <w:color w:val="000000" w:themeColor="text1"/>
                <w:spacing w:val="-4"/>
                <w:sz w:val="28"/>
                <w:szCs w:val="28"/>
              </w:rPr>
              <w:t xml:space="preserve"> </w:t>
            </w:r>
            <w:r w:rsidRPr="009B4FAA">
              <w:rPr>
                <w:color w:val="000000" w:themeColor="text1"/>
                <w:sz w:val="28"/>
                <w:szCs w:val="28"/>
              </w:rPr>
              <w:t>với</w:t>
            </w:r>
            <w:r w:rsidRPr="009B4FAA">
              <w:rPr>
                <w:color w:val="000000" w:themeColor="text1"/>
                <w:spacing w:val="-2"/>
                <w:sz w:val="28"/>
                <w:szCs w:val="28"/>
              </w:rPr>
              <w:t xml:space="preserve"> </w:t>
            </w:r>
            <w:r w:rsidRPr="009B4FAA">
              <w:rPr>
                <w:color w:val="000000" w:themeColor="text1"/>
                <w:sz w:val="28"/>
                <w:szCs w:val="28"/>
              </w:rPr>
              <w:t>nước</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Thể</w:t>
            </w:r>
            <w:r w:rsidRPr="009B4FAA">
              <w:rPr>
                <w:color w:val="000000" w:themeColor="text1"/>
                <w:spacing w:val="-2"/>
                <w:sz w:val="28"/>
                <w:szCs w:val="28"/>
              </w:rPr>
              <w:t xml:space="preserve"> </w:t>
            </w:r>
            <w:r w:rsidRPr="009B4FAA">
              <w:rPr>
                <w:color w:val="000000" w:themeColor="text1"/>
                <w:sz w:val="28"/>
                <w:szCs w:val="28"/>
              </w:rPr>
              <w:t>hiện sự</w:t>
            </w:r>
            <w:r w:rsidRPr="009B4FAA">
              <w:rPr>
                <w:color w:val="000000" w:themeColor="text1"/>
                <w:spacing w:val="-3"/>
                <w:sz w:val="28"/>
                <w:szCs w:val="28"/>
              </w:rPr>
              <w:t xml:space="preserve"> </w:t>
            </w:r>
            <w:r w:rsidRPr="009B4FAA">
              <w:rPr>
                <w:color w:val="000000" w:themeColor="text1"/>
                <w:sz w:val="28"/>
                <w:szCs w:val="28"/>
              </w:rPr>
              <w:t>khâm</w:t>
            </w:r>
            <w:r w:rsidRPr="009B4FAA">
              <w:rPr>
                <w:color w:val="000000" w:themeColor="text1"/>
                <w:spacing w:val="-6"/>
                <w:sz w:val="28"/>
                <w:szCs w:val="28"/>
              </w:rPr>
              <w:t xml:space="preserve"> </w:t>
            </w:r>
            <w:r w:rsidRPr="009B4FAA">
              <w:rPr>
                <w:color w:val="000000" w:themeColor="text1"/>
                <w:sz w:val="28"/>
                <w:szCs w:val="28"/>
              </w:rPr>
              <w:t>phục,</w:t>
            </w:r>
            <w:r w:rsidRPr="009B4FAA">
              <w:rPr>
                <w:color w:val="000000" w:themeColor="text1"/>
                <w:spacing w:val="-2"/>
                <w:sz w:val="28"/>
                <w:szCs w:val="28"/>
              </w:rPr>
              <w:t xml:space="preserve"> </w:t>
            </w:r>
            <w:r w:rsidRPr="009B4FAA">
              <w:rPr>
                <w:color w:val="000000" w:themeColor="text1"/>
                <w:sz w:val="28"/>
                <w:szCs w:val="28"/>
              </w:rPr>
              <w:t>ngưỡng mộ</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Với</w:t>
            </w:r>
            <w:r w:rsidRPr="009B4FAA">
              <w:rPr>
                <w:b/>
                <w:color w:val="000000" w:themeColor="text1"/>
                <w:spacing w:val="-1"/>
                <w:sz w:val="28"/>
                <w:szCs w:val="28"/>
              </w:rPr>
              <w:t xml:space="preserve"> </w:t>
            </w:r>
            <w:r w:rsidRPr="009B4FAA">
              <w:rPr>
                <w:b/>
                <w:color w:val="000000" w:themeColor="text1"/>
                <w:sz w:val="28"/>
                <w:szCs w:val="28"/>
              </w:rPr>
              <w:t>Lê</w:t>
            </w:r>
            <w:r w:rsidRPr="009B4FAA">
              <w:rPr>
                <w:b/>
                <w:color w:val="000000" w:themeColor="text1"/>
                <w:spacing w:val="-2"/>
                <w:sz w:val="28"/>
                <w:szCs w:val="28"/>
              </w:rPr>
              <w:t xml:space="preserve"> </w:t>
            </w:r>
            <w:r w:rsidRPr="009B4FAA">
              <w:rPr>
                <w:b/>
                <w:color w:val="000000" w:themeColor="text1"/>
                <w:sz w:val="28"/>
                <w:szCs w:val="28"/>
              </w:rPr>
              <w:t>Chiêu</w:t>
            </w:r>
            <w:r w:rsidRPr="009B4FAA">
              <w:rPr>
                <w:b/>
                <w:color w:val="000000" w:themeColor="text1"/>
                <w:spacing w:val="-2"/>
                <w:sz w:val="28"/>
                <w:szCs w:val="28"/>
              </w:rPr>
              <w:t xml:space="preserve"> </w:t>
            </w:r>
            <w:r w:rsidRPr="009B4FAA">
              <w:rPr>
                <w:b/>
                <w:color w:val="000000" w:themeColor="text1"/>
                <w:sz w:val="28"/>
                <w:szCs w:val="28"/>
              </w:rPr>
              <w:t>Thống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Không</w:t>
            </w:r>
            <w:r w:rsidRPr="009B4FAA">
              <w:rPr>
                <w:color w:val="000000" w:themeColor="text1"/>
                <w:spacing w:val="-2"/>
                <w:sz w:val="28"/>
                <w:szCs w:val="28"/>
              </w:rPr>
              <w:t xml:space="preserve"> </w:t>
            </w:r>
            <w:r w:rsidRPr="009B4FAA">
              <w:rPr>
                <w:color w:val="000000" w:themeColor="text1"/>
                <w:sz w:val="28"/>
                <w:szCs w:val="28"/>
              </w:rPr>
              <w:t>đồng</w:t>
            </w:r>
            <w:r w:rsidRPr="009B4FAA">
              <w:rPr>
                <w:color w:val="000000" w:themeColor="text1"/>
                <w:spacing w:val="-1"/>
                <w:sz w:val="28"/>
                <w:szCs w:val="28"/>
              </w:rPr>
              <w:t xml:space="preserve"> </w:t>
            </w:r>
            <w:r w:rsidRPr="009B4FAA">
              <w:rPr>
                <w:color w:val="000000" w:themeColor="text1"/>
                <w:sz w:val="28"/>
                <w:szCs w:val="28"/>
              </w:rPr>
              <w:t>tình</w:t>
            </w:r>
            <w:r w:rsidRPr="009B4FAA">
              <w:rPr>
                <w:color w:val="000000" w:themeColor="text1"/>
                <w:spacing w:val="-4"/>
                <w:sz w:val="28"/>
                <w:szCs w:val="28"/>
              </w:rPr>
              <w:t xml:space="preserve"> </w:t>
            </w:r>
            <w:r w:rsidRPr="009B4FAA">
              <w:rPr>
                <w:color w:val="000000" w:themeColor="text1"/>
                <w:sz w:val="28"/>
                <w:szCs w:val="28"/>
              </w:rPr>
              <w:t>với hành</w:t>
            </w:r>
            <w:r w:rsidRPr="009B4FAA">
              <w:rPr>
                <w:color w:val="000000" w:themeColor="text1"/>
                <w:spacing w:val="-1"/>
                <w:sz w:val="28"/>
                <w:szCs w:val="28"/>
              </w:rPr>
              <w:t xml:space="preserve"> </w:t>
            </w:r>
            <w:r w:rsidRPr="009B4FAA">
              <w:rPr>
                <w:color w:val="000000" w:themeColor="text1"/>
                <w:sz w:val="28"/>
                <w:szCs w:val="28"/>
              </w:rPr>
              <w:t>động</w:t>
            </w:r>
            <w:r w:rsidRPr="009B4FAA">
              <w:rPr>
                <w:color w:val="000000" w:themeColor="text1"/>
                <w:spacing w:val="-4"/>
                <w:sz w:val="28"/>
                <w:szCs w:val="28"/>
              </w:rPr>
              <w:t xml:space="preserve"> </w:t>
            </w:r>
            <w:r w:rsidRPr="009B4FAA">
              <w:rPr>
                <w:color w:val="000000" w:themeColor="text1"/>
                <w:sz w:val="28"/>
                <w:szCs w:val="28"/>
              </w:rPr>
              <w:t>bán nước</w:t>
            </w:r>
          </w:p>
          <w:p w:rsidR="009B4FAA" w:rsidRPr="009B4FAA" w:rsidRDefault="009B4FAA" w:rsidP="001C1900">
            <w:pPr>
              <w:pStyle w:val="TableParagraph"/>
              <w:ind w:right="166"/>
              <w:rPr>
                <w:color w:val="000000" w:themeColor="text1"/>
                <w:sz w:val="28"/>
                <w:szCs w:val="28"/>
              </w:rPr>
            </w:pPr>
            <w:r w:rsidRPr="009B4FAA">
              <w:rPr>
                <w:color w:val="000000" w:themeColor="text1"/>
                <w:sz w:val="28"/>
                <w:szCs w:val="28"/>
              </w:rPr>
              <w:t>+ Có chút ngậm ngùi, xót xa trước tình cảnh thê thảm của</w:t>
            </w:r>
            <w:r w:rsidRPr="009B4FAA">
              <w:rPr>
                <w:color w:val="000000" w:themeColor="text1"/>
                <w:spacing w:val="-67"/>
                <w:sz w:val="28"/>
                <w:szCs w:val="28"/>
              </w:rPr>
              <w:t xml:space="preserve"> </w:t>
            </w:r>
            <w:r w:rsidRPr="009B4FAA">
              <w:rPr>
                <w:color w:val="000000" w:themeColor="text1"/>
                <w:sz w:val="28"/>
                <w:szCs w:val="28"/>
              </w:rPr>
              <w:t>ông vua mất</w:t>
            </w:r>
            <w:r w:rsidRPr="009B4FAA">
              <w:rPr>
                <w:color w:val="000000" w:themeColor="text1"/>
                <w:spacing w:val="1"/>
                <w:sz w:val="28"/>
                <w:szCs w:val="28"/>
              </w:rPr>
              <w:t xml:space="preserve"> </w:t>
            </w:r>
            <w:r w:rsidRPr="009B4FAA">
              <w:rPr>
                <w:color w:val="000000" w:themeColor="text1"/>
                <w:sz w:val="28"/>
                <w:szCs w:val="28"/>
              </w:rPr>
              <w:t>nước.</w:t>
            </w:r>
          </w:p>
          <w:p w:rsidR="009B4FAA" w:rsidRPr="009B4FAA" w:rsidRDefault="009B4FAA" w:rsidP="001C1900">
            <w:pPr>
              <w:pStyle w:val="TableParagraph"/>
              <w:ind w:left="177" w:right="2008" w:hanging="71"/>
              <w:rPr>
                <w:b/>
                <w:color w:val="000000" w:themeColor="text1"/>
                <w:sz w:val="28"/>
                <w:szCs w:val="28"/>
              </w:rPr>
            </w:pPr>
            <w:r w:rsidRPr="009B4FAA">
              <w:rPr>
                <w:b/>
                <w:color w:val="000000" w:themeColor="text1"/>
                <w:sz w:val="28"/>
                <w:szCs w:val="28"/>
              </w:rPr>
              <w:t>Lí giải thái độ của các tác giả Ngô Gia:</w:t>
            </w:r>
            <w:r w:rsidRPr="009B4FAA">
              <w:rPr>
                <w:b/>
                <w:color w:val="000000" w:themeColor="text1"/>
                <w:spacing w:val="-67"/>
                <w:sz w:val="28"/>
                <w:szCs w:val="28"/>
              </w:rPr>
              <w:t xml:space="preserve"> </w:t>
            </w:r>
            <w:r w:rsidRPr="009B4FAA">
              <w:rPr>
                <w:b/>
                <w:color w:val="000000" w:themeColor="text1"/>
                <w:sz w:val="28"/>
                <w:szCs w:val="28"/>
              </w:rPr>
              <w:t>Khách quan:</w:t>
            </w:r>
          </w:p>
          <w:p w:rsidR="009B4FAA" w:rsidRPr="009B4FAA" w:rsidRDefault="009B4FAA" w:rsidP="001C1900">
            <w:pPr>
              <w:pStyle w:val="TableParagraph"/>
              <w:ind w:right="239"/>
              <w:rPr>
                <w:color w:val="000000" w:themeColor="text1"/>
                <w:sz w:val="28"/>
                <w:szCs w:val="28"/>
              </w:rPr>
            </w:pPr>
            <w:r w:rsidRPr="009B4FAA">
              <w:rPr>
                <w:color w:val="000000" w:themeColor="text1"/>
                <w:sz w:val="28"/>
                <w:szCs w:val="28"/>
              </w:rPr>
              <w:t>+ Tài năng, công đức của Quang Trung với dân với nước</w:t>
            </w:r>
            <w:r w:rsidRPr="009B4FAA">
              <w:rPr>
                <w:color w:val="000000" w:themeColor="text1"/>
                <w:spacing w:val="-67"/>
                <w:sz w:val="28"/>
                <w:szCs w:val="28"/>
              </w:rPr>
              <w:t xml:space="preserve"> </w:t>
            </w:r>
            <w:r w:rsidRPr="009B4FAA">
              <w:rPr>
                <w:color w:val="000000" w:themeColor="text1"/>
                <w:sz w:val="28"/>
                <w:szCs w:val="28"/>
              </w:rPr>
              <w:t>là không</w:t>
            </w:r>
            <w:r w:rsidRPr="009B4FAA">
              <w:rPr>
                <w:color w:val="000000" w:themeColor="text1"/>
                <w:spacing w:val="1"/>
                <w:sz w:val="28"/>
                <w:szCs w:val="28"/>
              </w:rPr>
              <w:t xml:space="preserve"> </w:t>
            </w:r>
            <w:r w:rsidRPr="009B4FAA">
              <w:rPr>
                <w:color w:val="000000" w:themeColor="text1"/>
                <w:sz w:val="28"/>
                <w:szCs w:val="28"/>
              </w:rPr>
              <w:t>thể</w:t>
            </w:r>
            <w:r w:rsidRPr="009B4FAA">
              <w:rPr>
                <w:color w:val="000000" w:themeColor="text1"/>
                <w:spacing w:val="-3"/>
                <w:sz w:val="28"/>
                <w:szCs w:val="28"/>
              </w:rPr>
              <w:t xml:space="preserve"> </w:t>
            </w:r>
            <w:r w:rsidRPr="009B4FAA">
              <w:rPr>
                <w:color w:val="000000" w:themeColor="text1"/>
                <w:sz w:val="28"/>
                <w:szCs w:val="28"/>
              </w:rPr>
              <w:t>phủ</w:t>
            </w:r>
            <w:r w:rsidRPr="009B4FAA">
              <w:rPr>
                <w:color w:val="000000" w:themeColor="text1"/>
                <w:spacing w:val="-2"/>
                <w:sz w:val="28"/>
                <w:szCs w:val="28"/>
              </w:rPr>
              <w:t xml:space="preserve"> </w:t>
            </w:r>
            <w:r w:rsidRPr="009B4FAA">
              <w:rPr>
                <w:color w:val="000000" w:themeColor="text1"/>
                <w:sz w:val="28"/>
                <w:szCs w:val="28"/>
              </w:rPr>
              <w:t>nhận.</w:t>
            </w:r>
          </w:p>
          <w:p w:rsidR="009B4FAA" w:rsidRPr="009B4FAA" w:rsidRDefault="009B4FAA" w:rsidP="001C1900">
            <w:pPr>
              <w:pStyle w:val="TableParagraph"/>
              <w:ind w:right="196"/>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Hành động ích kỉ, bán nước hại dân của Lê Chiêu</w:t>
            </w:r>
            <w:r w:rsidRPr="009B4FAA">
              <w:rPr>
                <w:color w:val="000000" w:themeColor="text1"/>
                <w:spacing w:val="-67"/>
                <w:sz w:val="28"/>
                <w:szCs w:val="28"/>
              </w:rPr>
              <w:t xml:space="preserve"> </w:t>
            </w:r>
            <w:r w:rsidRPr="009B4FAA">
              <w:rPr>
                <w:color w:val="000000" w:themeColor="text1"/>
                <w:sz w:val="28"/>
                <w:szCs w:val="28"/>
              </w:rPr>
              <w:t>Thống</w:t>
            </w:r>
            <w:r w:rsidRPr="009B4FAA">
              <w:rPr>
                <w:color w:val="000000" w:themeColor="text1"/>
                <w:spacing w:val="67"/>
                <w:sz w:val="28"/>
                <w:szCs w:val="28"/>
              </w:rPr>
              <w:t xml:space="preserve"> </w:t>
            </w:r>
            <w:r w:rsidRPr="009B4FAA">
              <w:rPr>
                <w:color w:val="000000" w:themeColor="text1"/>
                <w:sz w:val="28"/>
                <w:szCs w:val="28"/>
              </w:rPr>
              <w:t>không</w:t>
            </w:r>
            <w:r w:rsidRPr="009B4FAA">
              <w:rPr>
                <w:color w:val="000000" w:themeColor="text1"/>
                <w:spacing w:val="-3"/>
                <w:sz w:val="28"/>
                <w:szCs w:val="28"/>
              </w:rPr>
              <w:t xml:space="preserve"> </w:t>
            </w:r>
            <w:r w:rsidRPr="009B4FAA">
              <w:rPr>
                <w:color w:val="000000" w:themeColor="text1"/>
                <w:sz w:val="28"/>
                <w:szCs w:val="28"/>
              </w:rPr>
              <w:t>gì</w:t>
            </w:r>
            <w:r w:rsidRPr="009B4FAA">
              <w:rPr>
                <w:color w:val="000000" w:themeColor="text1"/>
                <w:spacing w:val="-3"/>
                <w:sz w:val="28"/>
                <w:szCs w:val="28"/>
              </w:rPr>
              <w:t xml:space="preserve"> </w:t>
            </w:r>
            <w:r w:rsidRPr="009B4FAA">
              <w:rPr>
                <w:color w:val="000000" w:themeColor="text1"/>
                <w:sz w:val="28"/>
                <w:szCs w:val="28"/>
              </w:rPr>
              <w:t>biện</w:t>
            </w:r>
            <w:r w:rsidRPr="009B4FAA">
              <w:rPr>
                <w:color w:val="000000" w:themeColor="text1"/>
                <w:spacing w:val="-1"/>
                <w:sz w:val="28"/>
                <w:szCs w:val="28"/>
              </w:rPr>
              <w:t xml:space="preserve"> </w:t>
            </w:r>
            <w:r w:rsidRPr="009B4FAA">
              <w:rPr>
                <w:color w:val="000000" w:themeColor="text1"/>
                <w:sz w:val="28"/>
                <w:szCs w:val="28"/>
              </w:rPr>
              <w:t>hộ</w:t>
            </w:r>
            <w:r w:rsidRPr="009B4FAA">
              <w:rPr>
                <w:color w:val="000000" w:themeColor="text1"/>
                <w:spacing w:val="-2"/>
                <w:sz w:val="28"/>
                <w:szCs w:val="28"/>
              </w:rPr>
              <w:t xml:space="preserve"> </w:t>
            </w:r>
            <w:r w:rsidRPr="009B4FAA">
              <w:rPr>
                <w:color w:val="000000" w:themeColor="text1"/>
                <w:sz w:val="28"/>
                <w:szCs w:val="28"/>
              </w:rPr>
              <w:t>được.</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Chủ</w:t>
            </w:r>
            <w:r w:rsidRPr="009B4FAA">
              <w:rPr>
                <w:b/>
                <w:color w:val="000000" w:themeColor="text1"/>
                <w:spacing w:val="-1"/>
                <w:sz w:val="28"/>
                <w:szCs w:val="28"/>
              </w:rPr>
              <w:t xml:space="preserve"> </w:t>
            </w:r>
            <w:r w:rsidRPr="009B4FAA">
              <w:rPr>
                <w:b/>
                <w:color w:val="000000" w:themeColor="text1"/>
                <w:sz w:val="28"/>
                <w:szCs w:val="28"/>
              </w:rPr>
              <w:t>quan:</w:t>
            </w:r>
          </w:p>
          <w:p w:rsidR="009B4FAA" w:rsidRPr="009B4FAA" w:rsidRDefault="009B4FAA" w:rsidP="001C1900">
            <w:pPr>
              <w:pStyle w:val="TableParagraph"/>
              <w:ind w:right="555"/>
              <w:rPr>
                <w:color w:val="000000" w:themeColor="text1"/>
                <w:sz w:val="28"/>
                <w:szCs w:val="28"/>
              </w:rPr>
            </w:pPr>
            <w:r w:rsidRPr="009B4FAA">
              <w:rPr>
                <w:color w:val="000000" w:themeColor="text1"/>
                <w:sz w:val="28"/>
                <w:szCs w:val="28"/>
              </w:rPr>
              <w:t>+ Các tác giả giữ được ngòi bút khách quan của người</w:t>
            </w:r>
            <w:r w:rsidRPr="009B4FAA">
              <w:rPr>
                <w:color w:val="000000" w:themeColor="text1"/>
                <w:spacing w:val="-67"/>
                <w:sz w:val="28"/>
                <w:szCs w:val="28"/>
              </w:rPr>
              <w:t xml:space="preserve"> </w:t>
            </w:r>
            <w:r w:rsidRPr="009B4FAA">
              <w:rPr>
                <w:color w:val="000000" w:themeColor="text1"/>
                <w:sz w:val="28"/>
                <w:szCs w:val="28"/>
              </w:rPr>
              <w:t>chép</w:t>
            </w:r>
            <w:r w:rsidRPr="009B4FAA">
              <w:rPr>
                <w:color w:val="000000" w:themeColor="text1"/>
                <w:spacing w:val="1"/>
                <w:sz w:val="28"/>
                <w:szCs w:val="28"/>
              </w:rPr>
              <w:t xml:space="preserve"> </w:t>
            </w:r>
            <w:r w:rsidRPr="009B4FAA">
              <w:rPr>
                <w:color w:val="000000" w:themeColor="text1"/>
                <w:sz w:val="28"/>
                <w:szCs w:val="28"/>
              </w:rPr>
              <w:t>sử</w:t>
            </w:r>
            <w:r w:rsidRPr="009B4FAA">
              <w:rPr>
                <w:color w:val="000000" w:themeColor="text1"/>
                <w:spacing w:val="68"/>
                <w:sz w:val="28"/>
                <w:szCs w:val="28"/>
              </w:rPr>
              <w:t xml:space="preserve"> </w:t>
            </w:r>
            <w:r w:rsidRPr="009B4FAA">
              <w:rPr>
                <w:color w:val="000000" w:themeColor="text1"/>
                <w:sz w:val="28"/>
                <w:szCs w:val="28"/>
              </w:rPr>
              <w:t>khi</w:t>
            </w:r>
            <w:r w:rsidRPr="009B4FAA">
              <w:rPr>
                <w:color w:val="000000" w:themeColor="text1"/>
                <w:spacing w:val="1"/>
                <w:sz w:val="28"/>
                <w:szCs w:val="28"/>
              </w:rPr>
              <w:t xml:space="preserve"> </w:t>
            </w:r>
            <w:r w:rsidRPr="009B4FAA">
              <w:rPr>
                <w:color w:val="000000" w:themeColor="text1"/>
                <w:sz w:val="28"/>
                <w:szCs w:val="28"/>
              </w:rPr>
              <w:t>tái hiện</w:t>
            </w:r>
            <w:r w:rsidRPr="009B4FAA">
              <w:rPr>
                <w:color w:val="000000" w:themeColor="text1"/>
                <w:spacing w:val="1"/>
                <w:sz w:val="28"/>
                <w:szCs w:val="28"/>
              </w:rPr>
              <w:t xml:space="preserve"> </w:t>
            </w:r>
            <w:r w:rsidRPr="009B4FAA">
              <w:rPr>
                <w:color w:val="000000" w:themeColor="text1"/>
                <w:sz w:val="28"/>
                <w:szCs w:val="28"/>
              </w:rPr>
              <w:t>sự</w:t>
            </w:r>
            <w:r w:rsidRPr="009B4FAA">
              <w:rPr>
                <w:color w:val="000000" w:themeColor="text1"/>
                <w:spacing w:val="-2"/>
                <w:sz w:val="28"/>
                <w:szCs w:val="28"/>
              </w:rPr>
              <w:t xml:space="preserve"> </w:t>
            </w:r>
            <w:r w:rsidRPr="009B4FAA">
              <w:rPr>
                <w:color w:val="000000" w:themeColor="text1"/>
                <w:sz w:val="28"/>
                <w:szCs w:val="28"/>
              </w:rPr>
              <w:t>việc,</w:t>
            </w:r>
            <w:r w:rsidRPr="009B4FAA">
              <w:rPr>
                <w:color w:val="000000" w:themeColor="text1"/>
                <w:spacing w:val="-4"/>
                <w:sz w:val="28"/>
                <w:szCs w:val="28"/>
              </w:rPr>
              <w:t xml:space="preserve"> </w:t>
            </w:r>
            <w:r w:rsidRPr="009B4FAA">
              <w:rPr>
                <w:color w:val="000000" w:themeColor="text1"/>
                <w:sz w:val="28"/>
                <w:szCs w:val="28"/>
              </w:rPr>
              <w:t>đánh</w:t>
            </w:r>
            <w:r w:rsidRPr="009B4FAA">
              <w:rPr>
                <w:color w:val="000000" w:themeColor="text1"/>
                <w:spacing w:val="-3"/>
                <w:sz w:val="28"/>
                <w:szCs w:val="28"/>
              </w:rPr>
              <w:t xml:space="preserve"> </w:t>
            </w:r>
            <w:r w:rsidRPr="009B4FAA">
              <w:rPr>
                <w:color w:val="000000" w:themeColor="text1"/>
                <w:sz w:val="28"/>
                <w:szCs w:val="28"/>
              </w:rPr>
              <w:t>giá</w:t>
            </w:r>
            <w:r w:rsidRPr="009B4FAA">
              <w:rPr>
                <w:color w:val="000000" w:themeColor="text1"/>
                <w:spacing w:val="-3"/>
                <w:sz w:val="28"/>
                <w:szCs w:val="28"/>
              </w:rPr>
              <w:t xml:space="preserve"> </w:t>
            </w:r>
            <w:r w:rsidRPr="009B4FAA">
              <w:rPr>
                <w:color w:val="000000" w:themeColor="text1"/>
                <w:sz w:val="28"/>
                <w:szCs w:val="28"/>
              </w:rPr>
              <w:t>nhân</w:t>
            </w:r>
            <w:r w:rsidRPr="009B4FAA">
              <w:rPr>
                <w:color w:val="000000" w:themeColor="text1"/>
                <w:spacing w:val="-1"/>
                <w:sz w:val="28"/>
                <w:szCs w:val="28"/>
              </w:rPr>
              <w:t xml:space="preserve"> </w:t>
            </w:r>
            <w:r w:rsidRPr="009B4FAA">
              <w:rPr>
                <w:color w:val="000000" w:themeColor="text1"/>
                <w:sz w:val="28"/>
                <w:szCs w:val="28"/>
              </w:rPr>
              <w:t>vật.</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67"/>
                <w:sz w:val="28"/>
                <w:szCs w:val="28"/>
              </w:rPr>
              <w:t xml:space="preserve"> </w:t>
            </w:r>
            <w:r w:rsidRPr="009B4FAA">
              <w:rPr>
                <w:color w:val="000000" w:themeColor="text1"/>
                <w:sz w:val="28"/>
                <w:szCs w:val="28"/>
              </w:rPr>
              <w:t>Đặt quyền lợi</w:t>
            </w:r>
            <w:r w:rsidRPr="009B4FAA">
              <w:rPr>
                <w:color w:val="000000" w:themeColor="text1"/>
                <w:spacing w:val="1"/>
                <w:sz w:val="28"/>
                <w:szCs w:val="28"/>
              </w:rPr>
              <w:t xml:space="preserve"> </w:t>
            </w:r>
            <w:r w:rsidRPr="009B4FAA">
              <w:rPr>
                <w:color w:val="000000" w:themeColor="text1"/>
                <w:sz w:val="28"/>
                <w:szCs w:val="28"/>
              </w:rPr>
              <w:t>của</w:t>
            </w:r>
            <w:r w:rsidRPr="009B4FAA">
              <w:rPr>
                <w:color w:val="000000" w:themeColor="text1"/>
                <w:spacing w:val="-4"/>
                <w:sz w:val="28"/>
                <w:szCs w:val="28"/>
              </w:rPr>
              <w:t xml:space="preserve"> </w:t>
            </w:r>
            <w:r w:rsidRPr="009B4FAA">
              <w:rPr>
                <w:color w:val="000000" w:themeColor="text1"/>
                <w:sz w:val="28"/>
                <w:szCs w:val="28"/>
              </w:rPr>
              <w:t>dân tộc</w:t>
            </w:r>
            <w:r w:rsidRPr="009B4FAA">
              <w:rPr>
                <w:color w:val="000000" w:themeColor="text1"/>
                <w:spacing w:val="-1"/>
                <w:sz w:val="28"/>
                <w:szCs w:val="28"/>
              </w:rPr>
              <w:t xml:space="preserve"> </w:t>
            </w:r>
            <w:r w:rsidRPr="009B4FAA">
              <w:rPr>
                <w:color w:val="000000" w:themeColor="text1"/>
                <w:sz w:val="28"/>
                <w:szCs w:val="28"/>
              </w:rPr>
              <w:t>lên</w:t>
            </w:r>
            <w:r w:rsidRPr="009B4FAA">
              <w:rPr>
                <w:color w:val="000000" w:themeColor="text1"/>
                <w:spacing w:val="-4"/>
                <w:sz w:val="28"/>
                <w:szCs w:val="28"/>
              </w:rPr>
              <w:t xml:space="preserve"> </w:t>
            </w:r>
            <w:r w:rsidRPr="009B4FAA">
              <w:rPr>
                <w:color w:val="000000" w:themeColor="text1"/>
                <w:sz w:val="28"/>
                <w:szCs w:val="28"/>
              </w:rPr>
              <w:t>trên</w:t>
            </w:r>
            <w:r w:rsidRPr="009B4FAA">
              <w:rPr>
                <w:color w:val="000000" w:themeColor="text1"/>
                <w:spacing w:val="1"/>
                <w:sz w:val="28"/>
                <w:szCs w:val="28"/>
              </w:rPr>
              <w:t xml:space="preserve"> </w:t>
            </w:r>
            <w:r w:rsidRPr="009B4FAA">
              <w:rPr>
                <w:color w:val="000000" w:themeColor="text1"/>
                <w:sz w:val="28"/>
                <w:szCs w:val="28"/>
              </w:rPr>
              <w:t>hết,</w:t>
            </w:r>
            <w:r w:rsidRPr="009B4FAA">
              <w:rPr>
                <w:color w:val="000000" w:themeColor="text1"/>
                <w:spacing w:val="-2"/>
                <w:sz w:val="28"/>
                <w:szCs w:val="28"/>
              </w:rPr>
              <w:t xml:space="preserve"> </w:t>
            </w:r>
            <w:r w:rsidRPr="009B4FAA">
              <w:rPr>
                <w:color w:val="000000" w:themeColor="text1"/>
                <w:sz w:val="28"/>
                <w:szCs w:val="28"/>
              </w:rPr>
              <w:t>khen-</w:t>
            </w:r>
            <w:r w:rsidRPr="009B4FAA">
              <w:rPr>
                <w:color w:val="000000" w:themeColor="text1"/>
                <w:spacing w:val="-2"/>
                <w:sz w:val="28"/>
                <w:szCs w:val="28"/>
              </w:rPr>
              <w:t xml:space="preserve"> </w:t>
            </w:r>
            <w:r w:rsidRPr="009B4FAA">
              <w:rPr>
                <w:color w:val="000000" w:themeColor="text1"/>
                <w:sz w:val="28"/>
                <w:szCs w:val="28"/>
              </w:rPr>
              <w:t>chê,</w:t>
            </w:r>
            <w:r w:rsidRPr="009B4FAA">
              <w:rPr>
                <w:color w:val="000000" w:themeColor="text1"/>
                <w:spacing w:val="-2"/>
                <w:sz w:val="28"/>
                <w:szCs w:val="28"/>
              </w:rPr>
              <w:t xml:space="preserve"> </w:t>
            </w:r>
            <w:r w:rsidRPr="009B4FAA">
              <w:rPr>
                <w:color w:val="000000" w:themeColor="text1"/>
                <w:sz w:val="28"/>
                <w:szCs w:val="28"/>
              </w:rPr>
              <w:t>công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-tội</w:t>
            </w:r>
            <w:r w:rsidRPr="009B4FAA">
              <w:rPr>
                <w:color w:val="000000" w:themeColor="text1"/>
                <w:spacing w:val="-1"/>
                <w:sz w:val="28"/>
                <w:szCs w:val="28"/>
              </w:rPr>
              <w:t xml:space="preserve"> </w:t>
            </w:r>
            <w:r w:rsidRPr="009B4FAA">
              <w:rPr>
                <w:color w:val="000000" w:themeColor="text1"/>
                <w:sz w:val="28"/>
                <w:szCs w:val="28"/>
              </w:rPr>
              <w:t>đều</w:t>
            </w:r>
            <w:r w:rsidRPr="009B4FAA">
              <w:rPr>
                <w:color w:val="000000" w:themeColor="text1"/>
                <w:spacing w:val="-3"/>
                <w:sz w:val="28"/>
                <w:szCs w:val="28"/>
              </w:rPr>
              <w:t xml:space="preserve"> </w:t>
            </w:r>
            <w:r w:rsidRPr="009B4FAA">
              <w:rPr>
                <w:color w:val="000000" w:themeColor="text1"/>
                <w:sz w:val="28"/>
                <w:szCs w:val="28"/>
              </w:rPr>
              <w:t>xếp</w:t>
            </w:r>
            <w:r w:rsidRPr="009B4FAA">
              <w:rPr>
                <w:color w:val="000000" w:themeColor="text1"/>
                <w:spacing w:val="1"/>
                <w:sz w:val="28"/>
                <w:szCs w:val="28"/>
              </w:rPr>
              <w:t xml:space="preserve"> </w:t>
            </w:r>
            <w:r w:rsidRPr="009B4FAA">
              <w:rPr>
                <w:color w:val="000000" w:themeColor="text1"/>
                <w:sz w:val="28"/>
                <w:szCs w:val="28"/>
              </w:rPr>
              <w:t>theo lợi ích</w:t>
            </w:r>
            <w:r w:rsidRPr="009B4FAA">
              <w:rPr>
                <w:color w:val="000000" w:themeColor="text1"/>
                <w:spacing w:val="2"/>
                <w:sz w:val="28"/>
                <w:szCs w:val="28"/>
              </w:rPr>
              <w:t xml:space="preserve"> </w:t>
            </w:r>
            <w:r w:rsidRPr="009B4FAA">
              <w:rPr>
                <w:color w:val="000000" w:themeColor="text1"/>
                <w:sz w:val="28"/>
                <w:szCs w:val="28"/>
              </w:rPr>
              <w:t>của</w:t>
            </w:r>
            <w:r w:rsidRPr="009B4FAA">
              <w:rPr>
                <w:color w:val="000000" w:themeColor="text1"/>
                <w:spacing w:val="-1"/>
                <w:sz w:val="28"/>
                <w:szCs w:val="28"/>
              </w:rPr>
              <w:t xml:space="preserve"> </w:t>
            </w:r>
            <w:r w:rsidRPr="009B4FAA">
              <w:rPr>
                <w:color w:val="000000" w:themeColor="text1"/>
                <w:sz w:val="28"/>
                <w:szCs w:val="28"/>
              </w:rPr>
              <w:t>dân</w:t>
            </w:r>
            <w:r w:rsidRPr="009B4FAA">
              <w:rPr>
                <w:color w:val="000000" w:themeColor="text1"/>
                <w:spacing w:val="-3"/>
                <w:sz w:val="28"/>
                <w:szCs w:val="28"/>
              </w:rPr>
              <w:t xml:space="preserve"> </w:t>
            </w:r>
            <w:r w:rsidRPr="009B4FAA">
              <w:rPr>
                <w:color w:val="000000" w:themeColor="text1"/>
                <w:sz w:val="28"/>
                <w:szCs w:val="28"/>
              </w:rPr>
              <w:t>tộc.</w:t>
            </w:r>
          </w:p>
          <w:p w:rsidR="009B4FAA" w:rsidRPr="009B4FAA" w:rsidRDefault="009B4FAA" w:rsidP="001C1900">
            <w:pPr>
              <w:pStyle w:val="TableParagraph"/>
              <w:ind w:left="177"/>
              <w:rPr>
                <w:b/>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Nhiều đời chịu</w:t>
            </w:r>
            <w:r w:rsidRPr="009B4FAA">
              <w:rPr>
                <w:color w:val="000000" w:themeColor="text1"/>
                <w:spacing w:val="-1"/>
                <w:sz w:val="28"/>
                <w:szCs w:val="28"/>
              </w:rPr>
              <w:t xml:space="preserve"> </w:t>
            </w:r>
            <w:r w:rsidRPr="009B4FAA">
              <w:rPr>
                <w:color w:val="000000" w:themeColor="text1"/>
                <w:sz w:val="28"/>
                <w:szCs w:val="28"/>
              </w:rPr>
              <w:t>ơn</w:t>
            </w:r>
            <w:r w:rsidRPr="009B4FAA">
              <w:rPr>
                <w:color w:val="000000" w:themeColor="text1"/>
                <w:spacing w:val="-1"/>
                <w:sz w:val="28"/>
                <w:szCs w:val="28"/>
              </w:rPr>
              <w:t xml:space="preserve"> </w:t>
            </w:r>
            <w:r w:rsidRPr="009B4FAA">
              <w:rPr>
                <w:color w:val="000000" w:themeColor="text1"/>
                <w:sz w:val="28"/>
                <w:szCs w:val="28"/>
              </w:rPr>
              <w:t>sâu nhà</w:t>
            </w:r>
            <w:r w:rsidRPr="009B4FAA">
              <w:rPr>
                <w:color w:val="000000" w:themeColor="text1"/>
                <w:spacing w:val="-1"/>
                <w:sz w:val="28"/>
                <w:szCs w:val="28"/>
              </w:rPr>
              <w:t xml:space="preserve"> </w:t>
            </w:r>
            <w:r w:rsidRPr="009B4FAA">
              <w:rPr>
                <w:color w:val="000000" w:themeColor="text1"/>
                <w:sz w:val="28"/>
                <w:szCs w:val="28"/>
              </w:rPr>
              <w:t>Lê,</w:t>
            </w:r>
            <w:r w:rsidRPr="009B4FAA">
              <w:rPr>
                <w:color w:val="000000" w:themeColor="text1"/>
                <w:spacing w:val="-1"/>
                <w:sz w:val="28"/>
                <w:szCs w:val="28"/>
              </w:rPr>
              <w:t xml:space="preserve"> </w:t>
            </w:r>
            <w:r w:rsidRPr="009B4FAA">
              <w:rPr>
                <w:color w:val="000000" w:themeColor="text1"/>
                <w:sz w:val="28"/>
                <w:szCs w:val="28"/>
              </w:rPr>
              <w:t>nên</w:t>
            </w:r>
            <w:r w:rsidRPr="009B4FAA">
              <w:rPr>
                <w:color w:val="000000" w:themeColor="text1"/>
                <w:spacing w:val="-1"/>
                <w:sz w:val="28"/>
                <w:szCs w:val="28"/>
              </w:rPr>
              <w:t xml:space="preserve"> </w:t>
            </w:r>
            <w:r w:rsidRPr="009B4FAA">
              <w:rPr>
                <w:color w:val="000000" w:themeColor="text1"/>
                <w:sz w:val="28"/>
                <w:szCs w:val="28"/>
              </w:rPr>
              <w:t>có phần xót</w:t>
            </w:r>
            <w:r w:rsidRPr="009B4FAA">
              <w:rPr>
                <w:color w:val="000000" w:themeColor="text1"/>
                <w:spacing w:val="-1"/>
                <w:sz w:val="28"/>
                <w:szCs w:val="28"/>
              </w:rPr>
              <w:t xml:space="preserve"> </w:t>
            </w:r>
            <w:r w:rsidRPr="009B4FAA">
              <w:rPr>
                <w:color w:val="000000" w:themeColor="text1"/>
                <w:sz w:val="28"/>
                <w:szCs w:val="28"/>
              </w:rPr>
              <w:t>xa, ngậm</w:t>
            </w:r>
            <w:r w:rsidRPr="009B4FAA">
              <w:rPr>
                <w:color w:val="000000" w:themeColor="text1"/>
                <w:spacing w:val="-5"/>
                <w:sz w:val="28"/>
                <w:szCs w:val="28"/>
              </w:rPr>
              <w:t xml:space="preserve"> </w:t>
            </w:r>
            <w:r w:rsidRPr="009B4FAA">
              <w:rPr>
                <w:color w:val="000000" w:themeColor="text1"/>
                <w:sz w:val="28"/>
                <w:szCs w:val="28"/>
              </w:rPr>
              <w:t>ngùi</w:t>
            </w:r>
            <w:r w:rsidRPr="009B4FAA">
              <w:rPr>
                <w:color w:val="000000" w:themeColor="text1"/>
                <w:spacing w:val="-2"/>
                <w:sz w:val="28"/>
                <w:szCs w:val="28"/>
              </w:rPr>
              <w:t xml:space="preserve"> </w:t>
            </w:r>
            <w:r w:rsidRPr="009B4FAA">
              <w:rPr>
                <w:color w:val="000000" w:themeColor="text1"/>
                <w:sz w:val="28"/>
                <w:szCs w:val="28"/>
              </w:rPr>
              <w:t>trước</w:t>
            </w:r>
            <w:r w:rsidRPr="009B4FAA">
              <w:rPr>
                <w:color w:val="000000" w:themeColor="text1"/>
                <w:spacing w:val="-2"/>
                <w:sz w:val="28"/>
                <w:szCs w:val="28"/>
              </w:rPr>
              <w:t xml:space="preserve"> </w:t>
            </w:r>
            <w:r w:rsidRPr="009B4FAA">
              <w:rPr>
                <w:color w:val="000000" w:themeColor="text1"/>
                <w:sz w:val="28"/>
                <w:szCs w:val="28"/>
              </w:rPr>
              <w:t>hình</w:t>
            </w:r>
            <w:r w:rsidRPr="009B4FAA">
              <w:rPr>
                <w:color w:val="000000" w:themeColor="text1"/>
                <w:spacing w:val="-1"/>
                <w:sz w:val="28"/>
                <w:szCs w:val="28"/>
              </w:rPr>
              <w:t xml:space="preserve"> </w:t>
            </w:r>
            <w:r w:rsidRPr="009B4FAA">
              <w:rPr>
                <w:color w:val="000000" w:themeColor="text1"/>
                <w:sz w:val="28"/>
                <w:szCs w:val="28"/>
              </w:rPr>
              <w:t>ảnh</w:t>
            </w:r>
            <w:r w:rsidRPr="009B4FAA">
              <w:rPr>
                <w:color w:val="000000" w:themeColor="text1"/>
                <w:spacing w:val="2"/>
                <w:sz w:val="28"/>
                <w:szCs w:val="28"/>
              </w:rPr>
              <w:t xml:space="preserve"> </w:t>
            </w:r>
            <w:r w:rsidRPr="009B4FAA">
              <w:rPr>
                <w:color w:val="000000" w:themeColor="text1"/>
                <w:sz w:val="28"/>
                <w:szCs w:val="28"/>
              </w:rPr>
              <w:t>của</w:t>
            </w:r>
            <w:r w:rsidRPr="009B4FAA">
              <w:rPr>
                <w:color w:val="000000" w:themeColor="text1"/>
                <w:spacing w:val="-3"/>
                <w:sz w:val="28"/>
                <w:szCs w:val="28"/>
              </w:rPr>
              <w:t xml:space="preserve"> </w:t>
            </w:r>
            <w:r w:rsidRPr="009B4FAA">
              <w:rPr>
                <w:color w:val="000000" w:themeColor="text1"/>
                <w:sz w:val="28"/>
                <w:szCs w:val="28"/>
              </w:rPr>
              <w:t>vương</w:t>
            </w:r>
            <w:r w:rsidRPr="009B4FAA">
              <w:rPr>
                <w:color w:val="000000" w:themeColor="text1"/>
                <w:spacing w:val="-2"/>
                <w:sz w:val="28"/>
                <w:szCs w:val="28"/>
              </w:rPr>
              <w:t xml:space="preserve"> </w:t>
            </w:r>
            <w:r w:rsidRPr="009B4FAA">
              <w:rPr>
                <w:color w:val="000000" w:themeColor="text1"/>
                <w:sz w:val="28"/>
                <w:szCs w:val="28"/>
              </w:rPr>
              <w:t>triều</w:t>
            </w:r>
            <w:r w:rsidRPr="009B4FAA">
              <w:rPr>
                <w:color w:val="000000" w:themeColor="text1"/>
                <w:spacing w:val="-3"/>
                <w:sz w:val="28"/>
                <w:szCs w:val="28"/>
              </w:rPr>
              <w:t xml:space="preserve"> </w:t>
            </w:r>
            <w:r w:rsidRPr="009B4FAA">
              <w:rPr>
                <w:color w:val="000000" w:themeColor="text1"/>
                <w:sz w:val="28"/>
                <w:szCs w:val="28"/>
              </w:rPr>
              <w:t>lúc</w:t>
            </w:r>
            <w:r w:rsidRPr="009B4FAA">
              <w:rPr>
                <w:color w:val="000000" w:themeColor="text1"/>
                <w:spacing w:val="1"/>
                <w:sz w:val="28"/>
                <w:szCs w:val="28"/>
              </w:rPr>
              <w:t xml:space="preserve"> </w:t>
            </w:r>
            <w:r w:rsidRPr="009B4FAA">
              <w:rPr>
                <w:color w:val="000000" w:themeColor="text1"/>
                <w:sz w:val="28"/>
                <w:szCs w:val="28"/>
              </w:rPr>
              <w:t>suy</w:t>
            </w:r>
            <w:r w:rsidRPr="009B4FAA">
              <w:rPr>
                <w:color w:val="000000" w:themeColor="text1"/>
                <w:spacing w:val="-4"/>
                <w:sz w:val="28"/>
                <w:szCs w:val="28"/>
              </w:rPr>
              <w:t xml:space="preserve"> </w:t>
            </w:r>
            <w:r w:rsidRPr="009B4FAA">
              <w:rPr>
                <w:color w:val="000000" w:themeColor="text1"/>
                <w:sz w:val="28"/>
                <w:szCs w:val="28"/>
              </w:rPr>
              <w:t>tàn.</w:t>
            </w:r>
          </w:p>
        </w:tc>
        <w:tc>
          <w:tcPr>
            <w:tcW w:w="3687" w:type="dxa"/>
            <w:shd w:val="clear" w:color="auto" w:fill="auto"/>
          </w:tcPr>
          <w:p w:rsidR="009B4FAA" w:rsidRPr="009B4FAA" w:rsidRDefault="009B4FAA" w:rsidP="001C1900">
            <w:pPr>
              <w:pStyle w:val="TableParagraph"/>
              <w:ind w:left="110" w:right="95" w:firstLine="69"/>
              <w:jc w:val="both"/>
              <w:rPr>
                <w:b/>
                <w:color w:val="000000" w:themeColor="text1"/>
                <w:sz w:val="28"/>
                <w:szCs w:val="28"/>
              </w:rPr>
            </w:pPr>
            <w:r w:rsidRPr="009B4FAA">
              <w:rPr>
                <w:color w:val="000000" w:themeColor="text1"/>
                <w:sz w:val="28"/>
                <w:szCs w:val="28"/>
                <w:shd w:val="clear" w:color="auto" w:fill="FFFFFF"/>
              </w:rPr>
              <w:lastRenderedPageBreak/>
              <w:t>Là một ông vua bù nhìn, đặt lợi ích cá nhân lên trước lợi ích của đất nước, cấu kết với nhà Thanh để đất nước rơi vào tay của kẻ thù phương Bắc.   </w:t>
            </w:r>
          </w:p>
        </w:tc>
      </w:tr>
      <w:tr w:rsidR="009B4FAA" w:rsidRPr="009B4FAA" w:rsidTr="00B3294F">
        <w:tc>
          <w:tcPr>
            <w:tcW w:w="6393" w:type="dxa"/>
            <w:shd w:val="clear" w:color="auto" w:fill="auto"/>
          </w:tcPr>
          <w:p w:rsidR="009B4FAA" w:rsidRPr="009B4FAA" w:rsidRDefault="009B4FAA" w:rsidP="001C1900">
            <w:pPr>
              <w:pStyle w:val="TableParagraph"/>
              <w:tabs>
                <w:tab w:val="left" w:pos="397"/>
              </w:tabs>
              <w:rPr>
                <w:color w:val="000000" w:themeColor="text1"/>
                <w:sz w:val="28"/>
                <w:szCs w:val="28"/>
                <w:shd w:val="clear" w:color="auto" w:fill="FFFFFF"/>
              </w:rPr>
            </w:pPr>
            <w:r w:rsidRPr="009B4FAA">
              <w:rPr>
                <w:color w:val="000000" w:themeColor="text1"/>
                <w:sz w:val="28"/>
                <w:szCs w:val="28"/>
                <w:shd w:val="clear" w:color="auto" w:fill="FFFFFF"/>
              </w:rPr>
              <w:lastRenderedPageBreak/>
              <w:t> Hình tượng Quang Trung và Lê Chiêu Thống trong đoạn trích có gì giống và khác với những điều em biết về các nhân vật ấy trong lịch sử?</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Hình tượng Quang Trung và Lê Chiêu Thống trong đoạn trích giống với những điều em biết về các nhân vật ấy trong lịch sử.</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Quang Trung là một người có hành động quyết đoán, mạnh mẽ. Ông là người có trí tuệ sáng suốt, tầm nhìn xa trông rộng và là vị vua có tài thao lược, dụng binh hơn người</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Lê Chiêu Thống là một ông vua bù nhìn, đặt lợi ích cá nhân lên trước lợi ích của đất nước. Ông ta chỉ chăm chú vào việc ăn chơi, không lo đến việc nước. Ông cấu kết với nhà Thanh để đất nước rơi vào tay của kẻ thù. Ông đã chạy trốn bán sống bán chết thậm chí còn bị đói chạy đến cửa ải để tìm đường sống. </w:t>
            </w:r>
          </w:p>
        </w:tc>
        <w:tc>
          <w:tcPr>
            <w:tcW w:w="3687" w:type="dxa"/>
            <w:shd w:val="clear" w:color="auto" w:fill="auto"/>
          </w:tcPr>
          <w:p w:rsidR="009B4FAA" w:rsidRPr="009B4FAA" w:rsidRDefault="009B4FAA" w:rsidP="001C1900">
            <w:pPr>
              <w:pStyle w:val="TableParagraph"/>
              <w:ind w:left="110" w:right="95" w:firstLine="69"/>
              <w:jc w:val="both"/>
              <w:rPr>
                <w:color w:val="000000" w:themeColor="text1"/>
                <w:sz w:val="28"/>
                <w:szCs w:val="28"/>
                <w:shd w:val="clear" w:color="auto" w:fill="FFFFFF"/>
              </w:rPr>
            </w:pPr>
          </w:p>
        </w:tc>
      </w:tr>
      <w:tr w:rsidR="009B4FAA" w:rsidRPr="009B4FAA" w:rsidTr="00B3294F">
        <w:tc>
          <w:tcPr>
            <w:tcW w:w="6393" w:type="dxa"/>
            <w:shd w:val="clear" w:color="auto" w:fill="auto"/>
          </w:tcPr>
          <w:p w:rsidR="009B4FAA" w:rsidRPr="009B4FAA" w:rsidRDefault="009B4FAA" w:rsidP="00435F4E">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435F4E">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435F4E">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99</w:t>
            </w:r>
          </w:p>
          <w:p w:rsidR="009B4FAA" w:rsidRPr="009B4FAA" w:rsidRDefault="009B4FAA" w:rsidP="00435F4E">
            <w:pPr>
              <w:pStyle w:val="TableParagraph"/>
              <w:tabs>
                <w:tab w:val="left" w:pos="397"/>
              </w:tabs>
              <w:ind w:left="396"/>
              <w:rPr>
                <w:color w:val="000000" w:themeColor="text1"/>
                <w:sz w:val="28"/>
                <w:szCs w:val="28"/>
              </w:rPr>
            </w:pPr>
          </w:p>
          <w:p w:rsidR="009B4FAA" w:rsidRPr="009B4FAA" w:rsidRDefault="009B4FAA" w:rsidP="00435F4E">
            <w:pPr>
              <w:pStyle w:val="TableParagraph"/>
              <w:tabs>
                <w:tab w:val="left" w:pos="397"/>
              </w:tabs>
              <w:ind w:left="106"/>
              <w:rPr>
                <w:color w:val="000000" w:themeColor="text1"/>
                <w:sz w:val="28"/>
                <w:szCs w:val="28"/>
              </w:rPr>
            </w:pPr>
            <w:r w:rsidRPr="009B4FAA">
              <w:rPr>
                <w:color w:val="000000" w:themeColor="text1"/>
                <w:sz w:val="28"/>
                <w:szCs w:val="28"/>
              </w:rPr>
              <w:t>a.Mục</w:t>
            </w:r>
            <w:r w:rsidRPr="009B4FAA">
              <w:rPr>
                <w:color w:val="000000" w:themeColor="text1"/>
                <w:spacing w:val="-4"/>
                <w:sz w:val="28"/>
                <w:szCs w:val="28"/>
              </w:rPr>
              <w:t xml:space="preserve"> </w:t>
            </w:r>
            <w:r w:rsidRPr="009B4FAA">
              <w:rPr>
                <w:color w:val="000000" w:themeColor="text1"/>
                <w:sz w:val="28"/>
                <w:szCs w:val="28"/>
              </w:rPr>
              <w:t>tiêu:</w:t>
            </w:r>
            <w:r w:rsidRPr="009B4FAA">
              <w:rPr>
                <w:color w:val="000000" w:themeColor="text1"/>
                <w:spacing w:val="1"/>
                <w:sz w:val="28"/>
                <w:szCs w:val="28"/>
              </w:rPr>
              <w:t xml:space="preserve"> </w:t>
            </w:r>
            <w:r w:rsidRPr="009B4FAA">
              <w:rPr>
                <w:color w:val="000000" w:themeColor="text1"/>
                <w:sz w:val="28"/>
                <w:szCs w:val="28"/>
              </w:rPr>
              <w:t>Hs tìm</w:t>
            </w:r>
            <w:r w:rsidRPr="009B4FAA">
              <w:rPr>
                <w:color w:val="000000" w:themeColor="text1"/>
                <w:spacing w:val="-5"/>
                <w:sz w:val="28"/>
                <w:szCs w:val="28"/>
              </w:rPr>
              <w:t xml:space="preserve"> </w:t>
            </w:r>
            <w:r w:rsidRPr="009B4FAA">
              <w:rPr>
                <w:color w:val="000000" w:themeColor="text1"/>
                <w:sz w:val="28"/>
                <w:szCs w:val="28"/>
              </w:rPr>
              <w:t>hiểu</w:t>
            </w:r>
            <w:r w:rsidRPr="009B4FAA">
              <w:rPr>
                <w:color w:val="000000" w:themeColor="text1"/>
                <w:spacing w:val="69"/>
                <w:sz w:val="28"/>
                <w:szCs w:val="28"/>
              </w:rPr>
              <w:t xml:space="preserve"> </w:t>
            </w:r>
            <w:r w:rsidRPr="009B4FAA">
              <w:rPr>
                <w:color w:val="000000" w:themeColor="text1"/>
                <w:sz w:val="28"/>
                <w:szCs w:val="28"/>
              </w:rPr>
              <w:t>các</w:t>
            </w:r>
            <w:r w:rsidRPr="009B4FAA">
              <w:rPr>
                <w:color w:val="000000" w:themeColor="text1"/>
                <w:spacing w:val="-1"/>
                <w:sz w:val="28"/>
                <w:szCs w:val="28"/>
              </w:rPr>
              <w:t xml:space="preserve"> </w:t>
            </w:r>
            <w:r w:rsidRPr="009B4FAA">
              <w:rPr>
                <w:color w:val="000000" w:themeColor="text1"/>
                <w:sz w:val="28"/>
                <w:szCs w:val="28"/>
              </w:rPr>
              <w:t>nhân</w:t>
            </w:r>
            <w:r w:rsidRPr="009B4FAA">
              <w:rPr>
                <w:color w:val="000000" w:themeColor="text1"/>
                <w:spacing w:val="1"/>
                <w:sz w:val="28"/>
                <w:szCs w:val="28"/>
              </w:rPr>
              <w:t xml:space="preserve"> </w:t>
            </w:r>
            <w:r w:rsidRPr="009B4FAA">
              <w:rPr>
                <w:color w:val="000000" w:themeColor="text1"/>
                <w:sz w:val="28"/>
                <w:szCs w:val="28"/>
              </w:rPr>
              <w:t>vật</w:t>
            </w:r>
          </w:p>
          <w:p w:rsidR="009B4FAA" w:rsidRPr="009B4FAA" w:rsidRDefault="009B4FAA" w:rsidP="00435F4E">
            <w:pPr>
              <w:pStyle w:val="TableParagraph"/>
              <w:tabs>
                <w:tab w:val="left" w:pos="413"/>
              </w:tabs>
              <w:rPr>
                <w:color w:val="000000" w:themeColor="text1"/>
                <w:sz w:val="28"/>
                <w:szCs w:val="28"/>
              </w:rPr>
            </w:pPr>
            <w:r w:rsidRPr="009B4FAA">
              <w:rPr>
                <w:color w:val="000000" w:themeColor="text1"/>
                <w:sz w:val="28"/>
                <w:szCs w:val="28"/>
              </w:rPr>
              <w:t>b. Nội</w:t>
            </w:r>
            <w:r w:rsidRPr="009B4FAA">
              <w:rPr>
                <w:color w:val="000000" w:themeColor="text1"/>
                <w:spacing w:val="-1"/>
                <w:sz w:val="28"/>
                <w:szCs w:val="28"/>
              </w:rPr>
              <w:t xml:space="preserve"> </w:t>
            </w:r>
            <w:r w:rsidRPr="009B4FAA">
              <w:rPr>
                <w:color w:val="000000" w:themeColor="text1"/>
                <w:sz w:val="28"/>
                <w:szCs w:val="28"/>
              </w:rPr>
              <w:t>dung</w:t>
            </w:r>
            <w:r w:rsidRPr="009B4FAA">
              <w:rPr>
                <w:color w:val="000000" w:themeColor="text1"/>
                <w:spacing w:val="-4"/>
                <w:sz w:val="28"/>
                <w:szCs w:val="28"/>
              </w:rPr>
              <w:t xml:space="preserve"> </w:t>
            </w:r>
            <w:r w:rsidRPr="009B4FAA">
              <w:rPr>
                <w:color w:val="000000" w:themeColor="text1"/>
                <w:sz w:val="28"/>
                <w:szCs w:val="28"/>
              </w:rPr>
              <w:t>hoạt</w:t>
            </w:r>
            <w:r w:rsidRPr="009B4FAA">
              <w:rPr>
                <w:color w:val="000000" w:themeColor="text1"/>
                <w:spacing w:val="-3"/>
                <w:sz w:val="28"/>
                <w:szCs w:val="28"/>
              </w:rPr>
              <w:t xml:space="preserve"> </w:t>
            </w:r>
            <w:r w:rsidRPr="009B4FAA">
              <w:rPr>
                <w:color w:val="000000" w:themeColor="text1"/>
                <w:sz w:val="28"/>
                <w:szCs w:val="28"/>
              </w:rPr>
              <w:t>động:</w:t>
            </w:r>
            <w:r w:rsidRPr="009B4FAA">
              <w:rPr>
                <w:color w:val="000000" w:themeColor="text1"/>
                <w:spacing w:val="-1"/>
                <w:sz w:val="28"/>
                <w:szCs w:val="28"/>
              </w:rPr>
              <w:t xml:space="preserve"> </w:t>
            </w: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trả</w:t>
            </w:r>
            <w:r w:rsidRPr="009B4FAA">
              <w:rPr>
                <w:color w:val="000000" w:themeColor="text1"/>
                <w:spacing w:val="-2"/>
                <w:sz w:val="28"/>
                <w:szCs w:val="28"/>
              </w:rPr>
              <w:t xml:space="preserve"> </w:t>
            </w:r>
            <w:r w:rsidRPr="009B4FAA">
              <w:rPr>
                <w:color w:val="000000" w:themeColor="text1"/>
                <w:sz w:val="28"/>
                <w:szCs w:val="28"/>
              </w:rPr>
              <w:t>lời</w:t>
            </w:r>
            <w:r w:rsidRPr="009B4FAA">
              <w:rPr>
                <w:color w:val="000000" w:themeColor="text1"/>
                <w:spacing w:val="-1"/>
                <w:sz w:val="28"/>
                <w:szCs w:val="28"/>
              </w:rPr>
              <w:t xml:space="preserve"> </w:t>
            </w:r>
            <w:r w:rsidRPr="009B4FAA">
              <w:rPr>
                <w:color w:val="000000" w:themeColor="text1"/>
                <w:sz w:val="28"/>
                <w:szCs w:val="28"/>
              </w:rPr>
              <w:t>câu hỏi</w:t>
            </w:r>
          </w:p>
          <w:p w:rsidR="009B4FAA" w:rsidRPr="009B4FAA" w:rsidRDefault="009B4FAA" w:rsidP="00435F4E">
            <w:pPr>
              <w:pStyle w:val="TableParagraph"/>
              <w:tabs>
                <w:tab w:val="left" w:pos="397"/>
              </w:tabs>
              <w:ind w:left="107" w:right="609"/>
              <w:rPr>
                <w:color w:val="000000" w:themeColor="text1"/>
                <w:sz w:val="28"/>
                <w:szCs w:val="28"/>
              </w:rPr>
            </w:pPr>
            <w:r w:rsidRPr="009B4FAA">
              <w:rPr>
                <w:color w:val="000000" w:themeColor="text1"/>
                <w:sz w:val="28"/>
                <w:szCs w:val="28"/>
              </w:rPr>
              <w:t>c. Sản phẩm học tập:</w:t>
            </w:r>
            <w:r w:rsidRPr="009B4FAA">
              <w:rPr>
                <w:color w:val="000000" w:themeColor="text1"/>
                <w:spacing w:val="1"/>
                <w:sz w:val="28"/>
                <w:szCs w:val="28"/>
              </w:rPr>
              <w:t xml:space="preserve"> </w:t>
            </w:r>
            <w:r w:rsidRPr="009B4FAA">
              <w:rPr>
                <w:color w:val="000000" w:themeColor="text1"/>
                <w:sz w:val="28"/>
                <w:szCs w:val="28"/>
              </w:rPr>
              <w:t>Câu trả lời/chia sẻ của HS bằng</w:t>
            </w:r>
            <w:r w:rsidRPr="009B4FAA">
              <w:rPr>
                <w:color w:val="000000" w:themeColor="text1"/>
                <w:spacing w:val="-67"/>
                <w:sz w:val="28"/>
                <w:szCs w:val="28"/>
              </w:rPr>
              <w:t xml:space="preserve"> </w:t>
            </w:r>
            <w:r w:rsidRPr="009B4FAA">
              <w:rPr>
                <w:color w:val="000000" w:themeColor="text1"/>
                <w:sz w:val="28"/>
                <w:szCs w:val="28"/>
              </w:rPr>
              <w:t>ngôn ngữ</w:t>
            </w:r>
          </w:p>
          <w:p w:rsidR="009B4FAA" w:rsidRPr="009B4FAA" w:rsidRDefault="009B4FAA" w:rsidP="001C1900">
            <w:pPr>
              <w:pStyle w:val="TableParagraph"/>
              <w:ind w:right="485"/>
              <w:jc w:val="both"/>
              <w:rPr>
                <w:color w:val="000000" w:themeColor="text1"/>
                <w:sz w:val="28"/>
                <w:szCs w:val="28"/>
              </w:rPr>
            </w:pPr>
            <w:r w:rsidRPr="009B4FAA">
              <w:rPr>
                <w:color w:val="000000" w:themeColor="text1"/>
                <w:sz w:val="28"/>
                <w:szCs w:val="28"/>
              </w:rPr>
              <w:t>d. Tổ</w:t>
            </w:r>
            <w:r w:rsidRPr="009B4FAA">
              <w:rPr>
                <w:color w:val="000000" w:themeColor="text1"/>
                <w:spacing w:val="-3"/>
                <w:sz w:val="28"/>
                <w:szCs w:val="28"/>
              </w:rPr>
              <w:t xml:space="preserve"> </w:t>
            </w:r>
            <w:r w:rsidRPr="009B4FAA">
              <w:rPr>
                <w:color w:val="000000" w:themeColor="text1"/>
                <w:sz w:val="28"/>
                <w:szCs w:val="28"/>
              </w:rPr>
              <w:t>chứchoạt</w:t>
            </w:r>
            <w:r w:rsidRPr="009B4FAA">
              <w:rPr>
                <w:color w:val="000000" w:themeColor="text1"/>
                <w:spacing w:val="-2"/>
                <w:sz w:val="28"/>
                <w:szCs w:val="28"/>
              </w:rPr>
              <w:t xml:space="preserve"> </w:t>
            </w:r>
            <w:r w:rsidRPr="009B4FAA">
              <w:rPr>
                <w:color w:val="000000" w:themeColor="text1"/>
                <w:sz w:val="28"/>
                <w:szCs w:val="28"/>
              </w:rPr>
              <w:t>động:</w:t>
            </w:r>
          </w:p>
        </w:tc>
        <w:tc>
          <w:tcPr>
            <w:tcW w:w="3687" w:type="dxa"/>
            <w:shd w:val="clear" w:color="auto" w:fill="auto"/>
          </w:tcPr>
          <w:p w:rsidR="009B4FAA" w:rsidRPr="009B4FAA" w:rsidRDefault="009B4FAA" w:rsidP="001C1900">
            <w:pPr>
              <w:pStyle w:val="TableParagraph"/>
              <w:ind w:left="110" w:right="95" w:firstLine="69"/>
              <w:jc w:val="both"/>
              <w:rPr>
                <w:b/>
                <w:color w:val="000000" w:themeColor="text1"/>
                <w:sz w:val="28"/>
                <w:szCs w:val="28"/>
                <w:shd w:val="clear" w:color="auto" w:fill="FFFFFF"/>
              </w:rPr>
            </w:pPr>
          </w:p>
          <w:p w:rsidR="009B4FAA" w:rsidRPr="009B4FAA" w:rsidRDefault="009B4FAA" w:rsidP="001C1900">
            <w:pPr>
              <w:pStyle w:val="TableParagraph"/>
              <w:ind w:left="110" w:right="95" w:firstLine="69"/>
              <w:jc w:val="both"/>
              <w:rPr>
                <w:b/>
                <w:color w:val="000000" w:themeColor="text1"/>
                <w:sz w:val="28"/>
                <w:szCs w:val="28"/>
                <w:shd w:val="clear" w:color="auto" w:fill="FFFFFF"/>
              </w:rPr>
            </w:pPr>
          </w:p>
          <w:p w:rsidR="009B4FAA" w:rsidRPr="009B4FAA" w:rsidRDefault="009B4FAA" w:rsidP="001C1900">
            <w:pPr>
              <w:pStyle w:val="TableParagraph"/>
              <w:ind w:left="110" w:right="95" w:firstLine="69"/>
              <w:jc w:val="both"/>
              <w:rPr>
                <w:b/>
                <w:color w:val="000000" w:themeColor="text1"/>
                <w:sz w:val="28"/>
                <w:szCs w:val="28"/>
                <w:shd w:val="clear" w:color="auto" w:fill="FFFFFF"/>
              </w:rPr>
            </w:pPr>
          </w:p>
          <w:p w:rsidR="009B4FAA" w:rsidRPr="009B4FAA" w:rsidRDefault="009B4FAA" w:rsidP="001C1900">
            <w:pPr>
              <w:pStyle w:val="TableParagraph"/>
              <w:ind w:left="110" w:right="95" w:firstLine="69"/>
              <w:jc w:val="both"/>
              <w:rPr>
                <w:b/>
                <w:color w:val="000000" w:themeColor="text1"/>
                <w:sz w:val="28"/>
                <w:szCs w:val="28"/>
                <w:shd w:val="clear" w:color="auto" w:fill="FFFFFF"/>
              </w:rPr>
            </w:pPr>
          </w:p>
          <w:p w:rsidR="009B4FAA" w:rsidRPr="009B4FAA" w:rsidRDefault="009B4FAA" w:rsidP="001C1900">
            <w:pPr>
              <w:pStyle w:val="TableParagraph"/>
              <w:ind w:left="110" w:right="95" w:firstLine="69"/>
              <w:jc w:val="both"/>
              <w:rPr>
                <w:b/>
                <w:color w:val="000000" w:themeColor="text1"/>
                <w:sz w:val="28"/>
                <w:szCs w:val="28"/>
              </w:rPr>
            </w:pPr>
            <w:r w:rsidRPr="009B4FAA">
              <w:rPr>
                <w:b/>
                <w:color w:val="000000" w:themeColor="text1"/>
                <w:sz w:val="28"/>
                <w:szCs w:val="28"/>
                <w:shd w:val="clear" w:color="auto" w:fill="FFFFFF"/>
              </w:rPr>
              <w:t>4. Đặc điểm của một truyện lịch sử có cốt truyện đa tuyến qua văn bản</w:t>
            </w:r>
          </w:p>
        </w:tc>
      </w:tr>
      <w:tr w:rsidR="009B4FAA" w:rsidRPr="009B4FAA" w:rsidTr="00B3294F">
        <w:tc>
          <w:tcPr>
            <w:tcW w:w="6393" w:type="dxa"/>
            <w:shd w:val="clear" w:color="auto" w:fill="auto"/>
          </w:tcPr>
          <w:p w:rsidR="009B4FAA" w:rsidRPr="009B4FAA" w:rsidRDefault="009B4FAA" w:rsidP="001C1900">
            <w:pPr>
              <w:pStyle w:val="TableParagraph"/>
              <w:ind w:left="177"/>
              <w:rPr>
                <w:b/>
                <w:color w:val="000000" w:themeColor="text1"/>
                <w:sz w:val="28"/>
                <w:szCs w:val="28"/>
              </w:rPr>
            </w:pPr>
            <w:r w:rsidRPr="009B4FAA">
              <w:rPr>
                <w:b/>
                <w:color w:val="000000" w:themeColor="text1"/>
                <w:sz w:val="28"/>
                <w:szCs w:val="28"/>
              </w:rPr>
              <w:t>* Chuyển</w:t>
            </w:r>
            <w:r w:rsidRPr="009B4FAA">
              <w:rPr>
                <w:b/>
                <w:color w:val="000000" w:themeColor="text1"/>
                <w:spacing w:val="-4"/>
                <w:sz w:val="28"/>
                <w:szCs w:val="28"/>
              </w:rPr>
              <w:t xml:space="preserve"> </w:t>
            </w:r>
            <w:r w:rsidRPr="009B4FAA">
              <w:rPr>
                <w:b/>
                <w:color w:val="000000" w:themeColor="text1"/>
                <w:sz w:val="28"/>
                <w:szCs w:val="28"/>
              </w:rPr>
              <w:t>giao nhiệm</w:t>
            </w:r>
            <w:r w:rsidRPr="009B4FAA">
              <w:rPr>
                <w:b/>
                <w:color w:val="000000" w:themeColor="text1"/>
                <w:spacing w:val="-5"/>
                <w:sz w:val="28"/>
                <w:szCs w:val="28"/>
              </w:rPr>
              <w:t xml:space="preserve"> </w:t>
            </w:r>
            <w:r w:rsidRPr="009B4FAA">
              <w:rPr>
                <w:b/>
                <w:color w:val="000000" w:themeColor="text1"/>
                <w:sz w:val="28"/>
                <w:szCs w:val="28"/>
              </w:rPr>
              <w:t>vụ</w:t>
            </w:r>
            <w:r w:rsidRPr="009B4FAA">
              <w:rPr>
                <w:b/>
                <w:color w:val="000000" w:themeColor="text1"/>
                <w:spacing w:val="-1"/>
                <w:sz w:val="28"/>
                <w:szCs w:val="28"/>
              </w:rPr>
              <w:t xml:space="preserve"> </w:t>
            </w:r>
            <w:r w:rsidRPr="009B4FAA">
              <w:rPr>
                <w:b/>
                <w:color w:val="000000" w:themeColor="text1"/>
                <w:sz w:val="28"/>
                <w:szCs w:val="28"/>
              </w:rPr>
              <w:t>học tập:</w:t>
            </w:r>
          </w:p>
          <w:p w:rsidR="009B4FAA" w:rsidRPr="009B4FAA" w:rsidRDefault="009B4FAA" w:rsidP="001C1900">
            <w:pPr>
              <w:pStyle w:val="TableParagraph"/>
              <w:tabs>
                <w:tab w:val="left" w:pos="397"/>
              </w:tabs>
              <w:rPr>
                <w:color w:val="000000" w:themeColor="text1"/>
                <w:sz w:val="28"/>
                <w:szCs w:val="28"/>
              </w:rPr>
            </w:pPr>
            <w:r w:rsidRPr="009B4FAA">
              <w:rPr>
                <w:color w:val="000000" w:themeColor="text1"/>
                <w:sz w:val="28"/>
                <w:szCs w:val="28"/>
              </w:rPr>
              <w:t>-</w:t>
            </w:r>
            <w:r w:rsidRPr="009B4FAA">
              <w:rPr>
                <w:color w:val="000000" w:themeColor="text1"/>
                <w:spacing w:val="36"/>
                <w:sz w:val="28"/>
                <w:szCs w:val="28"/>
              </w:rPr>
              <w:t xml:space="preserve"> </w:t>
            </w:r>
            <w:r w:rsidRPr="009B4FAA">
              <w:rPr>
                <w:color w:val="000000" w:themeColor="text1"/>
                <w:sz w:val="28"/>
                <w:szCs w:val="28"/>
              </w:rPr>
              <w:t>GV</w:t>
            </w:r>
            <w:r w:rsidRPr="009B4FAA">
              <w:rPr>
                <w:color w:val="000000" w:themeColor="text1"/>
                <w:spacing w:val="30"/>
                <w:sz w:val="28"/>
                <w:szCs w:val="28"/>
              </w:rPr>
              <w:t xml:space="preserve"> </w:t>
            </w:r>
            <w:r w:rsidRPr="009B4FAA">
              <w:rPr>
                <w:color w:val="000000" w:themeColor="text1"/>
                <w:sz w:val="28"/>
                <w:szCs w:val="28"/>
              </w:rPr>
              <w:t>phát</w:t>
            </w:r>
            <w:r w:rsidRPr="009B4FAA">
              <w:rPr>
                <w:color w:val="000000" w:themeColor="text1"/>
                <w:spacing w:val="33"/>
                <w:sz w:val="28"/>
                <w:szCs w:val="28"/>
              </w:rPr>
              <w:t xml:space="preserve"> </w:t>
            </w:r>
            <w:r w:rsidRPr="009B4FAA">
              <w:rPr>
                <w:color w:val="000000" w:themeColor="text1"/>
                <w:sz w:val="28"/>
                <w:szCs w:val="28"/>
              </w:rPr>
              <w:t>phiếu</w:t>
            </w:r>
            <w:r w:rsidRPr="009B4FAA">
              <w:rPr>
                <w:color w:val="000000" w:themeColor="text1"/>
                <w:spacing w:val="34"/>
                <w:sz w:val="28"/>
                <w:szCs w:val="28"/>
              </w:rPr>
              <w:t xml:space="preserve"> </w:t>
            </w:r>
            <w:r w:rsidRPr="009B4FAA">
              <w:rPr>
                <w:color w:val="000000" w:themeColor="text1"/>
                <w:sz w:val="28"/>
                <w:szCs w:val="28"/>
              </w:rPr>
              <w:t>học</w:t>
            </w:r>
            <w:r w:rsidRPr="009B4FAA">
              <w:rPr>
                <w:color w:val="000000" w:themeColor="text1"/>
                <w:spacing w:val="33"/>
                <w:sz w:val="28"/>
                <w:szCs w:val="28"/>
              </w:rPr>
              <w:t xml:space="preserve"> </w:t>
            </w:r>
            <w:r w:rsidRPr="009B4FAA">
              <w:rPr>
                <w:color w:val="000000" w:themeColor="text1"/>
                <w:sz w:val="28"/>
                <w:szCs w:val="28"/>
              </w:rPr>
              <w:t>tập,</w:t>
            </w:r>
            <w:r w:rsidRPr="009B4FAA">
              <w:rPr>
                <w:color w:val="000000" w:themeColor="text1"/>
                <w:spacing w:val="33"/>
                <w:sz w:val="28"/>
                <w:szCs w:val="28"/>
              </w:rPr>
              <w:t xml:space="preserve"> </w:t>
            </w:r>
            <w:r w:rsidRPr="009B4FAA">
              <w:rPr>
                <w:color w:val="000000" w:themeColor="text1"/>
                <w:sz w:val="28"/>
                <w:szCs w:val="28"/>
              </w:rPr>
              <w:t>hướng</w:t>
            </w:r>
            <w:r w:rsidRPr="009B4FAA">
              <w:rPr>
                <w:color w:val="000000" w:themeColor="text1"/>
                <w:spacing w:val="37"/>
                <w:sz w:val="28"/>
                <w:szCs w:val="28"/>
              </w:rPr>
              <w:t xml:space="preserve"> </w:t>
            </w:r>
            <w:r w:rsidRPr="009B4FAA">
              <w:rPr>
                <w:color w:val="000000" w:themeColor="text1"/>
                <w:sz w:val="28"/>
                <w:szCs w:val="28"/>
              </w:rPr>
              <w:t>dẫn</w:t>
            </w:r>
            <w:r w:rsidRPr="009B4FAA">
              <w:rPr>
                <w:color w:val="000000" w:themeColor="text1"/>
                <w:spacing w:val="36"/>
                <w:sz w:val="28"/>
                <w:szCs w:val="28"/>
              </w:rPr>
              <w:t xml:space="preserve"> </w:t>
            </w:r>
            <w:r w:rsidRPr="009B4FAA">
              <w:rPr>
                <w:color w:val="000000" w:themeColor="text1"/>
                <w:sz w:val="28"/>
                <w:szCs w:val="28"/>
              </w:rPr>
              <w:t>HS</w:t>
            </w:r>
            <w:r w:rsidRPr="009B4FAA">
              <w:rPr>
                <w:color w:val="000000" w:themeColor="text1"/>
                <w:spacing w:val="33"/>
                <w:sz w:val="28"/>
                <w:szCs w:val="28"/>
              </w:rPr>
              <w:t xml:space="preserve"> </w:t>
            </w:r>
            <w:r w:rsidRPr="009B4FAA">
              <w:rPr>
                <w:color w:val="000000" w:themeColor="text1"/>
                <w:sz w:val="28"/>
                <w:szCs w:val="28"/>
              </w:rPr>
              <w:t>tìm</w:t>
            </w:r>
            <w:r w:rsidRPr="009B4FAA">
              <w:rPr>
                <w:color w:val="000000" w:themeColor="text1"/>
                <w:spacing w:val="30"/>
                <w:sz w:val="28"/>
                <w:szCs w:val="28"/>
              </w:rPr>
              <w:t xml:space="preserve"> </w:t>
            </w:r>
            <w:r w:rsidRPr="009B4FAA">
              <w:rPr>
                <w:color w:val="000000" w:themeColor="text1"/>
                <w:sz w:val="28"/>
                <w:szCs w:val="28"/>
              </w:rPr>
              <w:t>hiểu</w:t>
            </w:r>
            <w:r w:rsidRPr="009B4FAA">
              <w:rPr>
                <w:color w:val="000000" w:themeColor="text1"/>
                <w:spacing w:val="34"/>
                <w:sz w:val="28"/>
                <w:szCs w:val="28"/>
              </w:rPr>
              <w:t xml:space="preserve"> </w:t>
            </w:r>
            <w:r w:rsidRPr="009B4FAA">
              <w:rPr>
                <w:color w:val="000000" w:themeColor="text1"/>
                <w:sz w:val="28"/>
                <w:szCs w:val="28"/>
              </w:rPr>
              <w:t>thông</w:t>
            </w:r>
            <w:r w:rsidRPr="009B4FAA">
              <w:rPr>
                <w:color w:val="000000" w:themeColor="text1"/>
                <w:spacing w:val="-67"/>
                <w:sz w:val="28"/>
                <w:szCs w:val="28"/>
              </w:rPr>
              <w:t xml:space="preserve"> </w:t>
            </w:r>
            <w:r w:rsidRPr="009B4FAA">
              <w:rPr>
                <w:color w:val="000000" w:themeColor="text1"/>
                <w:sz w:val="28"/>
                <w:szCs w:val="28"/>
              </w:rPr>
              <w:t>tin.</w:t>
            </w:r>
          </w:p>
          <w:p w:rsidR="009B4FAA" w:rsidRPr="009B4FAA" w:rsidRDefault="009B4FAA" w:rsidP="001C1900">
            <w:pPr>
              <w:pStyle w:val="TableParagraph"/>
              <w:tabs>
                <w:tab w:val="left" w:pos="397"/>
              </w:tabs>
              <w:rPr>
                <w:color w:val="000000" w:themeColor="text1"/>
                <w:sz w:val="28"/>
                <w:szCs w:val="28"/>
              </w:rPr>
            </w:pPr>
            <w:r w:rsidRPr="009B4FAA">
              <w:rPr>
                <w:color w:val="000000" w:themeColor="text1"/>
                <w:sz w:val="28"/>
                <w:szCs w:val="28"/>
                <w:shd w:val="clear" w:color="auto" w:fill="FFFFFF"/>
              </w:rPr>
              <w:t>Hãy làm sáng tỏ đặc điểm của một truyện lịch sử có cốt truyện đa tuyến qua phân tích các yếu tố nhân vật và cốt truyện trong đoạn trích?</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w:t>
            </w:r>
            <w:r w:rsidRPr="009B4FAA">
              <w:rPr>
                <w:b/>
                <w:color w:val="000000" w:themeColor="text1"/>
                <w:spacing w:val="-6"/>
                <w:sz w:val="28"/>
                <w:szCs w:val="28"/>
              </w:rPr>
              <w:t xml:space="preserve"> </w:t>
            </w:r>
            <w:r w:rsidRPr="009B4FAA">
              <w:rPr>
                <w:b/>
                <w:color w:val="000000" w:themeColor="text1"/>
                <w:sz w:val="28"/>
                <w:szCs w:val="28"/>
              </w:rPr>
              <w:t>Thực hiện nhiệm</w:t>
            </w:r>
            <w:r w:rsidRPr="009B4FAA">
              <w:rPr>
                <w:b/>
                <w:color w:val="000000" w:themeColor="text1"/>
                <w:spacing w:val="-4"/>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0"/>
                <w:numId w:val="33"/>
              </w:numPr>
              <w:tabs>
                <w:tab w:val="left" w:pos="272"/>
              </w:tabs>
              <w:ind w:left="271" w:hanging="165"/>
              <w:rPr>
                <w:color w:val="000000" w:themeColor="text1"/>
                <w:sz w:val="28"/>
                <w:szCs w:val="28"/>
              </w:rPr>
            </w:pPr>
            <w:r w:rsidRPr="009B4FAA">
              <w:rPr>
                <w:color w:val="000000" w:themeColor="text1"/>
                <w:sz w:val="28"/>
                <w:szCs w:val="28"/>
              </w:rPr>
              <w:t>Học sinh</w:t>
            </w:r>
            <w:r w:rsidRPr="009B4FAA">
              <w:rPr>
                <w:color w:val="000000" w:themeColor="text1"/>
                <w:spacing w:val="1"/>
                <w:sz w:val="28"/>
                <w:szCs w:val="28"/>
              </w:rPr>
              <w:t xml:space="preserve"> </w:t>
            </w:r>
            <w:r w:rsidRPr="009B4FAA">
              <w:rPr>
                <w:color w:val="000000" w:themeColor="text1"/>
                <w:sz w:val="28"/>
                <w:szCs w:val="28"/>
              </w:rPr>
              <w:t>đọc</w:t>
            </w:r>
            <w:r w:rsidRPr="009B4FAA">
              <w:rPr>
                <w:color w:val="000000" w:themeColor="text1"/>
                <w:spacing w:val="-3"/>
                <w:sz w:val="28"/>
                <w:szCs w:val="28"/>
              </w:rPr>
              <w:t xml:space="preserve"> </w:t>
            </w:r>
            <w:r w:rsidRPr="009B4FAA">
              <w:rPr>
                <w:color w:val="000000" w:themeColor="text1"/>
                <w:sz w:val="28"/>
                <w:szCs w:val="28"/>
              </w:rPr>
              <w:t>ngữ</w:t>
            </w:r>
            <w:r w:rsidRPr="009B4FAA">
              <w:rPr>
                <w:color w:val="000000" w:themeColor="text1"/>
                <w:spacing w:val="-4"/>
                <w:sz w:val="28"/>
                <w:szCs w:val="28"/>
              </w:rPr>
              <w:t xml:space="preserve"> </w:t>
            </w:r>
            <w:r w:rsidRPr="009B4FAA">
              <w:rPr>
                <w:color w:val="000000" w:themeColor="text1"/>
                <w:sz w:val="28"/>
                <w:szCs w:val="28"/>
              </w:rPr>
              <w:t>liệu</w:t>
            </w:r>
            <w:r w:rsidRPr="009B4FAA">
              <w:rPr>
                <w:color w:val="000000" w:themeColor="text1"/>
                <w:spacing w:val="1"/>
                <w:sz w:val="28"/>
                <w:szCs w:val="28"/>
              </w:rPr>
              <w:t xml:space="preserve"> </w:t>
            </w:r>
            <w:r w:rsidRPr="009B4FAA">
              <w:rPr>
                <w:color w:val="000000" w:themeColor="text1"/>
                <w:sz w:val="28"/>
                <w:szCs w:val="28"/>
              </w:rPr>
              <w:t>văn</w:t>
            </w:r>
            <w:r w:rsidRPr="009B4FAA">
              <w:rPr>
                <w:color w:val="000000" w:themeColor="text1"/>
                <w:spacing w:val="-2"/>
                <w:sz w:val="28"/>
                <w:szCs w:val="28"/>
              </w:rPr>
              <w:t xml:space="preserve"> </w:t>
            </w:r>
            <w:r w:rsidRPr="009B4FAA">
              <w:rPr>
                <w:color w:val="000000" w:themeColor="text1"/>
                <w:sz w:val="28"/>
                <w:szCs w:val="28"/>
              </w:rPr>
              <w:t>bản.</w:t>
            </w:r>
          </w:p>
          <w:p w:rsidR="009B4FAA" w:rsidRPr="009B4FAA" w:rsidRDefault="009B4FAA" w:rsidP="00643E43">
            <w:pPr>
              <w:pStyle w:val="TableParagraph"/>
              <w:numPr>
                <w:ilvl w:val="0"/>
                <w:numId w:val="33"/>
              </w:numPr>
              <w:tabs>
                <w:tab w:val="left" w:pos="294"/>
              </w:tabs>
              <w:ind w:right="96" w:firstLine="0"/>
              <w:rPr>
                <w:color w:val="000000" w:themeColor="text1"/>
                <w:sz w:val="28"/>
                <w:szCs w:val="28"/>
              </w:rPr>
            </w:pPr>
            <w:r w:rsidRPr="009B4FAA">
              <w:rPr>
                <w:color w:val="000000" w:themeColor="text1"/>
                <w:sz w:val="28"/>
                <w:szCs w:val="28"/>
              </w:rPr>
              <w:t>HS</w:t>
            </w:r>
            <w:r w:rsidRPr="009B4FAA">
              <w:rPr>
                <w:color w:val="000000" w:themeColor="text1"/>
                <w:spacing w:val="18"/>
                <w:sz w:val="28"/>
                <w:szCs w:val="28"/>
              </w:rPr>
              <w:t xml:space="preserve"> </w:t>
            </w:r>
            <w:r w:rsidRPr="009B4FAA">
              <w:rPr>
                <w:color w:val="000000" w:themeColor="text1"/>
                <w:sz w:val="28"/>
                <w:szCs w:val="28"/>
              </w:rPr>
              <w:t>hoạt</w:t>
            </w:r>
            <w:r w:rsidRPr="009B4FAA">
              <w:rPr>
                <w:color w:val="000000" w:themeColor="text1"/>
                <w:spacing w:val="17"/>
                <w:sz w:val="28"/>
                <w:szCs w:val="28"/>
              </w:rPr>
              <w:t xml:space="preserve"> </w:t>
            </w:r>
            <w:r w:rsidRPr="009B4FAA">
              <w:rPr>
                <w:color w:val="000000" w:themeColor="text1"/>
                <w:sz w:val="28"/>
                <w:szCs w:val="28"/>
              </w:rPr>
              <w:t>động</w:t>
            </w:r>
            <w:r w:rsidRPr="009B4FAA">
              <w:rPr>
                <w:color w:val="000000" w:themeColor="text1"/>
                <w:spacing w:val="19"/>
                <w:sz w:val="28"/>
                <w:szCs w:val="28"/>
              </w:rPr>
              <w:t xml:space="preserve"> </w:t>
            </w:r>
            <w:r w:rsidRPr="009B4FAA">
              <w:rPr>
                <w:color w:val="000000" w:themeColor="text1"/>
                <w:sz w:val="28"/>
                <w:szCs w:val="28"/>
              </w:rPr>
              <w:t>cá</w:t>
            </w:r>
            <w:r w:rsidRPr="009B4FAA">
              <w:rPr>
                <w:color w:val="000000" w:themeColor="text1"/>
                <w:spacing w:val="16"/>
                <w:sz w:val="28"/>
                <w:szCs w:val="28"/>
              </w:rPr>
              <w:t xml:space="preserve"> </w:t>
            </w:r>
            <w:r w:rsidRPr="009B4FAA">
              <w:rPr>
                <w:color w:val="000000" w:themeColor="text1"/>
                <w:sz w:val="28"/>
                <w:szCs w:val="28"/>
              </w:rPr>
              <w:t>nhân,</w:t>
            </w:r>
            <w:r w:rsidRPr="009B4FAA">
              <w:rPr>
                <w:color w:val="000000" w:themeColor="text1"/>
                <w:spacing w:val="19"/>
                <w:sz w:val="28"/>
                <w:szCs w:val="28"/>
              </w:rPr>
              <w:t xml:space="preserve"> </w:t>
            </w:r>
            <w:r w:rsidRPr="009B4FAA">
              <w:rPr>
                <w:color w:val="000000" w:themeColor="text1"/>
                <w:sz w:val="28"/>
                <w:szCs w:val="28"/>
              </w:rPr>
              <w:t>cặp</w:t>
            </w:r>
            <w:r w:rsidRPr="009B4FAA">
              <w:rPr>
                <w:color w:val="000000" w:themeColor="text1"/>
                <w:spacing w:val="17"/>
                <w:sz w:val="28"/>
                <w:szCs w:val="28"/>
              </w:rPr>
              <w:t xml:space="preserve"> </w:t>
            </w:r>
            <w:r w:rsidRPr="009B4FAA">
              <w:rPr>
                <w:color w:val="000000" w:themeColor="text1"/>
                <w:sz w:val="28"/>
                <w:szCs w:val="28"/>
              </w:rPr>
              <w:t>đôi,</w:t>
            </w:r>
            <w:r w:rsidRPr="009B4FAA">
              <w:rPr>
                <w:color w:val="000000" w:themeColor="text1"/>
                <w:spacing w:val="15"/>
                <w:sz w:val="28"/>
                <w:szCs w:val="28"/>
              </w:rPr>
              <w:t xml:space="preserve"> </w:t>
            </w:r>
            <w:r w:rsidRPr="009B4FAA">
              <w:rPr>
                <w:color w:val="000000" w:themeColor="text1"/>
                <w:sz w:val="28"/>
                <w:szCs w:val="28"/>
              </w:rPr>
              <w:t>nhóm,</w:t>
            </w:r>
            <w:r w:rsidRPr="009B4FAA">
              <w:rPr>
                <w:color w:val="000000" w:themeColor="text1"/>
                <w:spacing w:val="24"/>
                <w:sz w:val="28"/>
                <w:szCs w:val="28"/>
              </w:rPr>
              <w:t xml:space="preserve"> </w:t>
            </w:r>
            <w:r w:rsidRPr="009B4FAA">
              <w:rPr>
                <w:color w:val="000000" w:themeColor="text1"/>
                <w:sz w:val="28"/>
                <w:szCs w:val="28"/>
              </w:rPr>
              <w:t>thảo</w:t>
            </w:r>
            <w:r w:rsidRPr="009B4FAA">
              <w:rPr>
                <w:color w:val="000000" w:themeColor="text1"/>
                <w:spacing w:val="20"/>
                <w:sz w:val="28"/>
                <w:szCs w:val="28"/>
              </w:rPr>
              <w:t xml:space="preserve"> </w:t>
            </w:r>
            <w:r w:rsidRPr="009B4FAA">
              <w:rPr>
                <w:color w:val="000000" w:themeColor="text1"/>
                <w:sz w:val="28"/>
                <w:szCs w:val="28"/>
              </w:rPr>
              <w:t>luận,</w:t>
            </w:r>
            <w:r w:rsidRPr="009B4FAA">
              <w:rPr>
                <w:color w:val="000000" w:themeColor="text1"/>
                <w:spacing w:val="18"/>
                <w:sz w:val="28"/>
                <w:szCs w:val="28"/>
              </w:rPr>
              <w:t xml:space="preserve"> </w:t>
            </w:r>
            <w:r w:rsidRPr="009B4FAA">
              <w:rPr>
                <w:color w:val="000000" w:themeColor="text1"/>
                <w:sz w:val="28"/>
                <w:szCs w:val="28"/>
              </w:rPr>
              <w:t>thống</w:t>
            </w:r>
            <w:r w:rsidRPr="009B4FAA">
              <w:rPr>
                <w:color w:val="000000" w:themeColor="text1"/>
                <w:spacing w:val="-67"/>
                <w:sz w:val="28"/>
                <w:szCs w:val="28"/>
              </w:rPr>
              <w:t xml:space="preserve"> </w:t>
            </w:r>
            <w:r w:rsidRPr="009B4FAA">
              <w:rPr>
                <w:color w:val="000000" w:themeColor="text1"/>
                <w:sz w:val="28"/>
                <w:szCs w:val="28"/>
              </w:rPr>
              <w:t>nhất</w:t>
            </w:r>
            <w:r w:rsidRPr="009B4FAA">
              <w:rPr>
                <w:color w:val="000000" w:themeColor="text1"/>
                <w:spacing w:val="-3"/>
                <w:sz w:val="28"/>
                <w:szCs w:val="28"/>
              </w:rPr>
              <w:t xml:space="preserve"> </w:t>
            </w:r>
            <w:r w:rsidRPr="009B4FAA">
              <w:rPr>
                <w:color w:val="000000" w:themeColor="text1"/>
                <w:sz w:val="28"/>
                <w:szCs w:val="28"/>
              </w:rPr>
              <w:t>kết</w:t>
            </w:r>
            <w:r w:rsidRPr="009B4FAA">
              <w:rPr>
                <w:color w:val="000000" w:themeColor="text1"/>
                <w:spacing w:val="-2"/>
                <w:sz w:val="28"/>
                <w:szCs w:val="28"/>
              </w:rPr>
              <w:t xml:space="preserve"> </w:t>
            </w:r>
            <w:r w:rsidRPr="009B4FAA">
              <w:rPr>
                <w:color w:val="000000" w:themeColor="text1"/>
                <w:sz w:val="28"/>
                <w:szCs w:val="28"/>
              </w:rPr>
              <w:t>quả</w:t>
            </w:r>
            <w:r w:rsidRPr="009B4FAA">
              <w:rPr>
                <w:color w:val="000000" w:themeColor="text1"/>
                <w:spacing w:val="-1"/>
                <w:sz w:val="28"/>
                <w:szCs w:val="28"/>
              </w:rPr>
              <w:t xml:space="preserve"> </w:t>
            </w:r>
            <w:r w:rsidRPr="009B4FAA">
              <w:rPr>
                <w:color w:val="000000" w:themeColor="text1"/>
                <w:sz w:val="28"/>
                <w:szCs w:val="28"/>
              </w:rPr>
              <w:t>ghi</w:t>
            </w:r>
            <w:r w:rsidRPr="009B4FAA">
              <w:rPr>
                <w:color w:val="000000" w:themeColor="text1"/>
                <w:spacing w:val="1"/>
                <w:sz w:val="28"/>
                <w:szCs w:val="28"/>
              </w:rPr>
              <w:t xml:space="preserve"> </w:t>
            </w:r>
            <w:r w:rsidRPr="009B4FAA">
              <w:rPr>
                <w:color w:val="000000" w:themeColor="text1"/>
                <w:sz w:val="28"/>
                <w:szCs w:val="28"/>
              </w:rPr>
              <w:t>vào</w:t>
            </w:r>
            <w:r w:rsidRPr="009B4FAA">
              <w:rPr>
                <w:color w:val="000000" w:themeColor="text1"/>
                <w:spacing w:val="-3"/>
                <w:sz w:val="28"/>
                <w:szCs w:val="28"/>
              </w:rPr>
              <w:t xml:space="preserve"> </w:t>
            </w:r>
            <w:r w:rsidRPr="009B4FAA">
              <w:rPr>
                <w:color w:val="000000" w:themeColor="text1"/>
                <w:sz w:val="28"/>
                <w:szCs w:val="28"/>
              </w:rPr>
              <w:t>phiếu</w:t>
            </w:r>
            <w:r w:rsidRPr="009B4FAA">
              <w:rPr>
                <w:color w:val="000000" w:themeColor="text1"/>
                <w:spacing w:val="1"/>
                <w:sz w:val="28"/>
                <w:szCs w:val="28"/>
              </w:rPr>
              <w:t xml:space="preserve"> </w:t>
            </w:r>
            <w:r w:rsidRPr="009B4FAA">
              <w:rPr>
                <w:color w:val="000000" w:themeColor="text1"/>
                <w:sz w:val="28"/>
                <w:szCs w:val="28"/>
              </w:rPr>
              <w:t>bài</w:t>
            </w:r>
            <w:r w:rsidRPr="009B4FAA">
              <w:rPr>
                <w:color w:val="000000" w:themeColor="text1"/>
                <w:spacing w:val="1"/>
                <w:sz w:val="28"/>
                <w:szCs w:val="28"/>
              </w:rPr>
              <w:t xml:space="preserve"> </w:t>
            </w:r>
            <w:r w:rsidRPr="009B4FAA">
              <w:rPr>
                <w:color w:val="000000" w:themeColor="text1"/>
                <w:sz w:val="28"/>
                <w:szCs w:val="28"/>
              </w:rPr>
              <w:t>tập.</w:t>
            </w:r>
          </w:p>
          <w:p w:rsidR="009B4FAA" w:rsidRPr="009B4FAA" w:rsidRDefault="009B4FAA" w:rsidP="00643E43">
            <w:pPr>
              <w:pStyle w:val="TableParagraph"/>
              <w:numPr>
                <w:ilvl w:val="0"/>
                <w:numId w:val="33"/>
              </w:numPr>
              <w:tabs>
                <w:tab w:val="left" w:pos="272"/>
              </w:tabs>
              <w:ind w:left="271" w:hanging="165"/>
              <w:rPr>
                <w:color w:val="000000" w:themeColor="text1"/>
                <w:sz w:val="28"/>
                <w:szCs w:val="28"/>
              </w:rPr>
            </w:pPr>
            <w:r w:rsidRPr="009B4FAA">
              <w:rPr>
                <w:color w:val="000000" w:themeColor="text1"/>
                <w:sz w:val="28"/>
                <w:szCs w:val="28"/>
              </w:rPr>
              <w:t>GV</w:t>
            </w:r>
            <w:r w:rsidRPr="009B4FAA">
              <w:rPr>
                <w:color w:val="000000" w:themeColor="text1"/>
                <w:spacing w:val="-8"/>
                <w:sz w:val="28"/>
                <w:szCs w:val="28"/>
              </w:rPr>
              <w:t xml:space="preserve"> </w:t>
            </w:r>
            <w:r w:rsidRPr="009B4FAA">
              <w:rPr>
                <w:color w:val="000000" w:themeColor="text1"/>
                <w:sz w:val="28"/>
                <w:szCs w:val="28"/>
              </w:rPr>
              <w:t>quan sát,</w:t>
            </w:r>
            <w:r w:rsidRPr="009B4FAA">
              <w:rPr>
                <w:color w:val="000000" w:themeColor="text1"/>
                <w:spacing w:val="-2"/>
                <w:sz w:val="28"/>
                <w:szCs w:val="28"/>
              </w:rPr>
              <w:t xml:space="preserve"> </w:t>
            </w:r>
            <w:r w:rsidRPr="009B4FAA">
              <w:rPr>
                <w:color w:val="000000" w:themeColor="text1"/>
                <w:sz w:val="28"/>
                <w:szCs w:val="28"/>
              </w:rPr>
              <w:t>hỗ</w:t>
            </w:r>
            <w:r w:rsidRPr="009B4FAA">
              <w:rPr>
                <w:color w:val="000000" w:themeColor="text1"/>
                <w:spacing w:val="-1"/>
                <w:sz w:val="28"/>
                <w:szCs w:val="28"/>
              </w:rPr>
              <w:t xml:space="preserve"> </w:t>
            </w:r>
            <w:r w:rsidRPr="009B4FAA">
              <w:rPr>
                <w:color w:val="000000" w:themeColor="text1"/>
                <w:sz w:val="28"/>
                <w:szCs w:val="28"/>
              </w:rPr>
              <w:t>trợ</w:t>
            </w:r>
            <w:r w:rsidRPr="009B4FAA">
              <w:rPr>
                <w:color w:val="000000" w:themeColor="text1"/>
                <w:spacing w:val="-1"/>
                <w:sz w:val="28"/>
                <w:szCs w:val="28"/>
              </w:rPr>
              <w:t xml:space="preserve"> </w:t>
            </w:r>
            <w:r w:rsidRPr="009B4FAA">
              <w:rPr>
                <w:color w:val="000000" w:themeColor="text1"/>
                <w:sz w:val="28"/>
                <w:szCs w:val="28"/>
              </w:rPr>
              <w:t>HS.</w:t>
            </w:r>
          </w:p>
          <w:p w:rsidR="009B4FAA" w:rsidRPr="009B4FAA" w:rsidRDefault="009B4FAA" w:rsidP="00643E43">
            <w:pPr>
              <w:pStyle w:val="TableParagraph"/>
              <w:numPr>
                <w:ilvl w:val="0"/>
                <w:numId w:val="32"/>
              </w:numPr>
              <w:tabs>
                <w:tab w:val="left" w:pos="320"/>
              </w:tabs>
              <w:ind w:hanging="213"/>
              <w:rPr>
                <w:b/>
                <w:color w:val="000000" w:themeColor="text1"/>
                <w:sz w:val="28"/>
                <w:szCs w:val="28"/>
              </w:rPr>
            </w:pPr>
            <w:r w:rsidRPr="009B4FAA">
              <w:rPr>
                <w:b/>
                <w:color w:val="000000" w:themeColor="text1"/>
                <w:sz w:val="28"/>
                <w:szCs w:val="28"/>
              </w:rPr>
              <w:t>Báo</w:t>
            </w:r>
            <w:r w:rsidRPr="009B4FAA">
              <w:rPr>
                <w:b/>
                <w:color w:val="000000" w:themeColor="text1"/>
                <w:spacing w:val="-1"/>
                <w:sz w:val="28"/>
                <w:szCs w:val="28"/>
              </w:rPr>
              <w:t xml:space="preserve"> </w:t>
            </w:r>
            <w:r w:rsidRPr="009B4FAA">
              <w:rPr>
                <w:b/>
                <w:color w:val="000000" w:themeColor="text1"/>
                <w:sz w:val="28"/>
                <w:szCs w:val="28"/>
              </w:rPr>
              <w:t>cáo kết</w:t>
            </w:r>
            <w:r w:rsidRPr="009B4FAA">
              <w:rPr>
                <w:b/>
                <w:color w:val="000000" w:themeColor="text1"/>
                <w:spacing w:val="-1"/>
                <w:sz w:val="28"/>
                <w:szCs w:val="28"/>
              </w:rPr>
              <w:t xml:space="preserve"> </w:t>
            </w:r>
            <w:r w:rsidRPr="009B4FAA">
              <w:rPr>
                <w:b/>
                <w:color w:val="000000" w:themeColor="text1"/>
                <w:sz w:val="28"/>
                <w:szCs w:val="28"/>
              </w:rPr>
              <w:t>quả:</w:t>
            </w:r>
          </w:p>
          <w:p w:rsidR="009B4FAA" w:rsidRPr="009B4FAA" w:rsidRDefault="009B4FAA" w:rsidP="001C1900">
            <w:pPr>
              <w:pStyle w:val="TableParagraph"/>
              <w:ind w:left="828"/>
              <w:rPr>
                <w:color w:val="000000" w:themeColor="text1"/>
                <w:sz w:val="28"/>
                <w:szCs w:val="28"/>
              </w:rPr>
            </w:pPr>
            <w:r w:rsidRPr="009B4FAA">
              <w:rPr>
                <w:color w:val="000000" w:themeColor="text1"/>
                <w:sz w:val="28"/>
                <w:szCs w:val="28"/>
              </w:rPr>
              <w:t>-</w:t>
            </w:r>
            <w:r w:rsidRPr="009B4FAA">
              <w:rPr>
                <w:color w:val="000000" w:themeColor="text1"/>
                <w:spacing w:val="-3"/>
                <w:sz w:val="28"/>
                <w:szCs w:val="28"/>
              </w:rPr>
              <w:t xml:space="preserve"> </w:t>
            </w: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trình</w:t>
            </w:r>
            <w:r w:rsidRPr="009B4FAA">
              <w:rPr>
                <w:color w:val="000000" w:themeColor="text1"/>
                <w:spacing w:val="-3"/>
                <w:sz w:val="28"/>
                <w:szCs w:val="28"/>
              </w:rPr>
              <w:t xml:space="preserve"> </w:t>
            </w:r>
            <w:r w:rsidRPr="009B4FAA">
              <w:rPr>
                <w:color w:val="000000" w:themeColor="text1"/>
                <w:sz w:val="28"/>
                <w:szCs w:val="28"/>
              </w:rPr>
              <w:t>bày</w:t>
            </w:r>
            <w:r w:rsidRPr="009B4FAA">
              <w:rPr>
                <w:color w:val="000000" w:themeColor="text1"/>
                <w:spacing w:val="-5"/>
                <w:sz w:val="28"/>
                <w:szCs w:val="28"/>
              </w:rPr>
              <w:t xml:space="preserve"> </w:t>
            </w:r>
            <w:r w:rsidRPr="009B4FAA">
              <w:rPr>
                <w:color w:val="000000" w:themeColor="text1"/>
                <w:sz w:val="28"/>
                <w:szCs w:val="28"/>
              </w:rPr>
              <w:t>kết</w:t>
            </w:r>
            <w:r w:rsidRPr="009B4FAA">
              <w:rPr>
                <w:color w:val="000000" w:themeColor="text1"/>
                <w:spacing w:val="-1"/>
                <w:sz w:val="28"/>
                <w:szCs w:val="28"/>
              </w:rPr>
              <w:t xml:space="preserve"> </w:t>
            </w:r>
            <w:r w:rsidRPr="009B4FAA">
              <w:rPr>
                <w:color w:val="000000" w:themeColor="text1"/>
                <w:sz w:val="28"/>
                <w:szCs w:val="28"/>
              </w:rPr>
              <w:t>quả</w:t>
            </w:r>
            <w:r w:rsidRPr="009B4FAA">
              <w:rPr>
                <w:color w:val="000000" w:themeColor="text1"/>
                <w:spacing w:val="-2"/>
                <w:sz w:val="28"/>
                <w:szCs w:val="28"/>
              </w:rPr>
              <w:t xml:space="preserve"> </w:t>
            </w:r>
            <w:r w:rsidRPr="009B4FAA">
              <w:rPr>
                <w:color w:val="000000" w:themeColor="text1"/>
                <w:sz w:val="28"/>
                <w:szCs w:val="28"/>
              </w:rPr>
              <w:t>(cá</w:t>
            </w:r>
            <w:r w:rsidRPr="009B4FAA">
              <w:rPr>
                <w:color w:val="000000" w:themeColor="text1"/>
                <w:spacing w:val="-1"/>
                <w:sz w:val="28"/>
                <w:szCs w:val="28"/>
              </w:rPr>
              <w:t xml:space="preserve"> </w:t>
            </w:r>
            <w:r w:rsidRPr="009B4FAA">
              <w:rPr>
                <w:color w:val="000000" w:themeColor="text1"/>
                <w:sz w:val="28"/>
                <w:szCs w:val="28"/>
              </w:rPr>
              <w:t>nhân/đại diện</w:t>
            </w:r>
            <w:r w:rsidRPr="009B4FAA">
              <w:rPr>
                <w:color w:val="000000" w:themeColor="text1"/>
                <w:spacing w:val="-1"/>
                <w:sz w:val="28"/>
                <w:szCs w:val="28"/>
              </w:rPr>
              <w:t xml:space="preserve"> </w:t>
            </w:r>
            <w:r w:rsidRPr="009B4FAA">
              <w:rPr>
                <w:color w:val="000000" w:themeColor="text1"/>
                <w:sz w:val="28"/>
                <w:szCs w:val="28"/>
              </w:rPr>
              <w:t>nhóm).</w:t>
            </w:r>
          </w:p>
          <w:p w:rsidR="009B4FAA" w:rsidRPr="009B4FAA" w:rsidRDefault="009B4FAA" w:rsidP="00643E43">
            <w:pPr>
              <w:pStyle w:val="TableParagraph"/>
              <w:numPr>
                <w:ilvl w:val="0"/>
                <w:numId w:val="32"/>
              </w:numPr>
              <w:tabs>
                <w:tab w:val="left" w:pos="320"/>
              </w:tabs>
              <w:ind w:hanging="213"/>
              <w:rPr>
                <w:b/>
                <w:color w:val="000000" w:themeColor="text1"/>
                <w:sz w:val="28"/>
                <w:szCs w:val="28"/>
              </w:rPr>
            </w:pPr>
            <w:r w:rsidRPr="009B4FAA">
              <w:rPr>
                <w:b/>
                <w:color w:val="000000" w:themeColor="text1"/>
                <w:sz w:val="28"/>
                <w:szCs w:val="28"/>
              </w:rPr>
              <w:t>Đánh</w:t>
            </w:r>
            <w:r w:rsidRPr="009B4FAA">
              <w:rPr>
                <w:b/>
                <w:color w:val="000000" w:themeColor="text1"/>
                <w:spacing w:val="-6"/>
                <w:sz w:val="28"/>
                <w:szCs w:val="28"/>
              </w:rPr>
              <w:t xml:space="preserve"> </w:t>
            </w:r>
            <w:r w:rsidRPr="009B4FAA">
              <w:rPr>
                <w:b/>
                <w:color w:val="000000" w:themeColor="text1"/>
                <w:sz w:val="28"/>
                <w:szCs w:val="28"/>
              </w:rPr>
              <w:t>giá nhận</w:t>
            </w:r>
            <w:r w:rsidRPr="009B4FAA">
              <w:rPr>
                <w:b/>
                <w:color w:val="000000" w:themeColor="text1"/>
                <w:spacing w:val="-2"/>
                <w:sz w:val="28"/>
                <w:szCs w:val="28"/>
              </w:rPr>
              <w:t xml:space="preserve"> </w:t>
            </w:r>
            <w:r w:rsidRPr="009B4FAA">
              <w:rPr>
                <w:b/>
                <w:color w:val="000000" w:themeColor="text1"/>
                <w:sz w:val="28"/>
                <w:szCs w:val="28"/>
              </w:rPr>
              <w:t>xét:</w:t>
            </w:r>
          </w:p>
          <w:p w:rsidR="009B4FAA" w:rsidRPr="009B4FAA" w:rsidRDefault="009B4FAA" w:rsidP="00643E43">
            <w:pPr>
              <w:pStyle w:val="TableParagraph"/>
              <w:numPr>
                <w:ilvl w:val="0"/>
                <w:numId w:val="31"/>
              </w:numPr>
              <w:tabs>
                <w:tab w:val="left" w:pos="272"/>
              </w:tabs>
              <w:ind w:left="271" w:hanging="165"/>
              <w:rPr>
                <w:color w:val="000000" w:themeColor="text1"/>
                <w:sz w:val="28"/>
                <w:szCs w:val="28"/>
              </w:rPr>
            </w:pP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khác</w:t>
            </w:r>
            <w:r w:rsidRPr="009B4FAA">
              <w:rPr>
                <w:color w:val="000000" w:themeColor="text1"/>
                <w:spacing w:val="-4"/>
                <w:sz w:val="28"/>
                <w:szCs w:val="28"/>
              </w:rPr>
              <w:t xml:space="preserve"> </w:t>
            </w:r>
            <w:r w:rsidRPr="009B4FAA">
              <w:rPr>
                <w:color w:val="000000" w:themeColor="text1"/>
                <w:sz w:val="28"/>
                <w:szCs w:val="28"/>
              </w:rPr>
              <w:t>theo</w:t>
            </w:r>
            <w:r w:rsidRPr="009B4FAA">
              <w:rPr>
                <w:color w:val="000000" w:themeColor="text1"/>
                <w:spacing w:val="-2"/>
                <w:sz w:val="28"/>
                <w:szCs w:val="28"/>
              </w:rPr>
              <w:t xml:space="preserve"> </w:t>
            </w:r>
            <w:r w:rsidRPr="009B4FAA">
              <w:rPr>
                <w:color w:val="000000" w:themeColor="text1"/>
                <w:sz w:val="28"/>
                <w:szCs w:val="28"/>
              </w:rPr>
              <w:t>dõi,</w:t>
            </w:r>
            <w:r w:rsidRPr="009B4FAA">
              <w:rPr>
                <w:color w:val="000000" w:themeColor="text1"/>
                <w:spacing w:val="-2"/>
                <w:sz w:val="28"/>
                <w:szCs w:val="28"/>
              </w:rPr>
              <w:t xml:space="preserve"> </w:t>
            </w:r>
            <w:r w:rsidRPr="009B4FAA">
              <w:rPr>
                <w:color w:val="000000" w:themeColor="text1"/>
                <w:sz w:val="28"/>
                <w:szCs w:val="28"/>
              </w:rPr>
              <w:t>đánh giá,</w:t>
            </w:r>
            <w:r w:rsidRPr="009B4FAA">
              <w:rPr>
                <w:color w:val="000000" w:themeColor="text1"/>
                <w:spacing w:val="-1"/>
                <w:sz w:val="28"/>
                <w:szCs w:val="28"/>
              </w:rPr>
              <w:t xml:space="preserve"> </w:t>
            </w:r>
            <w:r w:rsidRPr="009B4FAA">
              <w:rPr>
                <w:color w:val="000000" w:themeColor="text1"/>
                <w:sz w:val="28"/>
                <w:szCs w:val="28"/>
              </w:rPr>
              <w:t>nhận xét,</w:t>
            </w:r>
            <w:r w:rsidRPr="009B4FAA">
              <w:rPr>
                <w:color w:val="000000" w:themeColor="text1"/>
                <w:spacing w:val="-2"/>
                <w:sz w:val="28"/>
                <w:szCs w:val="28"/>
              </w:rPr>
              <w:t xml:space="preserve"> </w:t>
            </w:r>
            <w:r w:rsidRPr="009B4FAA">
              <w:rPr>
                <w:color w:val="000000" w:themeColor="text1"/>
                <w:sz w:val="28"/>
                <w:szCs w:val="28"/>
              </w:rPr>
              <w:t>bổ</w:t>
            </w:r>
            <w:r w:rsidRPr="009B4FAA">
              <w:rPr>
                <w:color w:val="000000" w:themeColor="text1"/>
                <w:spacing w:val="-3"/>
                <w:sz w:val="28"/>
                <w:szCs w:val="28"/>
              </w:rPr>
              <w:t xml:space="preserve"> </w:t>
            </w:r>
            <w:r w:rsidRPr="009B4FAA">
              <w:rPr>
                <w:color w:val="000000" w:themeColor="text1"/>
                <w:sz w:val="28"/>
                <w:szCs w:val="28"/>
              </w:rPr>
              <w:t>sung.</w:t>
            </w:r>
          </w:p>
          <w:p w:rsidR="009B4FAA" w:rsidRPr="009B4FAA" w:rsidRDefault="009B4FAA" w:rsidP="001C1900">
            <w:pPr>
              <w:pStyle w:val="TableParagraph"/>
              <w:ind w:left="177"/>
              <w:rPr>
                <w:color w:val="000000" w:themeColor="text1"/>
                <w:sz w:val="28"/>
                <w:szCs w:val="28"/>
              </w:rPr>
            </w:pPr>
            <w:r w:rsidRPr="009B4FAA">
              <w:rPr>
                <w:color w:val="000000" w:themeColor="text1"/>
                <w:sz w:val="28"/>
                <w:szCs w:val="28"/>
              </w:rPr>
              <w:t>GV quan sát, hỗ trợ, tư vấn; nhận xét, đánh giá kết quả</w:t>
            </w:r>
            <w:r w:rsidRPr="009B4FAA">
              <w:rPr>
                <w:color w:val="000000" w:themeColor="text1"/>
                <w:spacing w:val="-67"/>
                <w:sz w:val="28"/>
                <w:szCs w:val="28"/>
              </w:rPr>
              <w:t xml:space="preserve"> </w:t>
            </w:r>
            <w:r w:rsidRPr="009B4FAA">
              <w:rPr>
                <w:color w:val="000000" w:themeColor="text1"/>
                <w:sz w:val="28"/>
                <w:szCs w:val="28"/>
              </w:rPr>
              <w:t>làm việc của HS, chốt kiến thức, chuyển giao nhiệm vụ</w:t>
            </w:r>
            <w:r w:rsidRPr="009B4FAA">
              <w:rPr>
                <w:color w:val="000000" w:themeColor="text1"/>
                <w:spacing w:val="1"/>
                <w:sz w:val="28"/>
                <w:szCs w:val="28"/>
              </w:rPr>
              <w:t xml:space="preserve"> </w:t>
            </w:r>
            <w:r w:rsidRPr="009B4FAA">
              <w:rPr>
                <w:color w:val="000000" w:themeColor="text1"/>
                <w:sz w:val="28"/>
                <w:szCs w:val="28"/>
              </w:rPr>
              <w:t>mới.</w:t>
            </w:r>
          </w:p>
          <w:p w:rsidR="009B4FAA" w:rsidRPr="009B4FAA" w:rsidRDefault="009B4FAA" w:rsidP="001C1900">
            <w:pPr>
              <w:pStyle w:val="TableParagraph"/>
              <w:ind w:left="177"/>
              <w:rPr>
                <w:color w:val="000000" w:themeColor="text1"/>
                <w:sz w:val="28"/>
                <w:szCs w:val="28"/>
              </w:rPr>
            </w:pPr>
            <w:r w:rsidRPr="009B4FAA">
              <w:rPr>
                <w:color w:val="000000" w:themeColor="text1"/>
                <w:sz w:val="28"/>
                <w:szCs w:val="28"/>
              </w:rPr>
              <w:t>Dự kiến sản phẩm:</w:t>
            </w:r>
          </w:p>
          <w:p w:rsidR="009B4FAA" w:rsidRPr="009B4FAA" w:rsidRDefault="009B4FAA" w:rsidP="001C1900">
            <w:pPr>
              <w:pStyle w:val="TableParagraph"/>
              <w:tabs>
                <w:tab w:val="left" w:pos="397"/>
              </w:tabs>
              <w:rPr>
                <w:color w:val="000000" w:themeColor="text1"/>
                <w:sz w:val="28"/>
                <w:szCs w:val="28"/>
              </w:rPr>
            </w:pPr>
          </w:p>
        </w:tc>
        <w:tc>
          <w:tcPr>
            <w:tcW w:w="3687" w:type="dxa"/>
            <w:shd w:val="clear" w:color="auto" w:fill="auto"/>
          </w:tcPr>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Đoạn trích của tái hiện những diễn biến phức tạp của nhiều nhân vật khác nhau: Suy nghĩ, tâm trạng của nhân vật Tôn Sĩ Nghị. Các cảm xúc, suy nghĩ, hành động của Quang Trung. Diễn biến tâm trạng, cảm xúc, hành động của vua Lê Chiêu Thống</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Tác giả đã trình bày một chuỗi các sự kiện từ việc quân Thanh sang xâm lược đến việc Nguyễn Huệ lên ngôi vua dẫn quân đánh bại quân Thanh, vua Lê Chiêu Thống và quần thần tháo chạy.</w:t>
            </w:r>
          </w:p>
          <w:p w:rsidR="009B4FAA" w:rsidRPr="009B4FAA" w:rsidRDefault="009B4FAA" w:rsidP="001C1900">
            <w:pPr>
              <w:pStyle w:val="TableParagraph"/>
              <w:ind w:left="110" w:right="95" w:firstLine="69"/>
              <w:jc w:val="both"/>
              <w:rPr>
                <w:color w:val="000000" w:themeColor="text1"/>
                <w:sz w:val="28"/>
                <w:szCs w:val="28"/>
                <w:shd w:val="clear" w:color="auto" w:fill="FFFFFF"/>
              </w:rPr>
            </w:pPr>
          </w:p>
        </w:tc>
      </w:tr>
      <w:tr w:rsidR="009B4FAA" w:rsidRPr="009B4FAA" w:rsidTr="00B3294F">
        <w:tc>
          <w:tcPr>
            <w:tcW w:w="6393" w:type="dxa"/>
            <w:shd w:val="clear" w:color="auto" w:fill="auto"/>
          </w:tcPr>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color w:val="000000" w:themeColor="text1"/>
                <w:sz w:val="28"/>
                <w:szCs w:val="28"/>
              </w:rPr>
            </w:pPr>
            <w:r w:rsidRPr="009B4FAA">
              <w:rPr>
                <w:color w:val="000000" w:themeColor="text1"/>
                <w:sz w:val="28"/>
                <w:szCs w:val="28"/>
              </w:rPr>
              <w:t>HĐ</w:t>
            </w:r>
            <w:r w:rsidRPr="009B4FAA">
              <w:rPr>
                <w:color w:val="000000" w:themeColor="text1"/>
                <w:spacing w:val="-2"/>
                <w:sz w:val="28"/>
                <w:szCs w:val="28"/>
              </w:rPr>
              <w:t xml:space="preserve"> </w:t>
            </w:r>
            <w:r w:rsidRPr="009B4FAA">
              <w:rPr>
                <w:color w:val="000000" w:themeColor="text1"/>
                <w:sz w:val="28"/>
                <w:szCs w:val="28"/>
              </w:rPr>
              <w:t>cá</w:t>
            </w:r>
            <w:r w:rsidRPr="009B4FAA">
              <w:rPr>
                <w:color w:val="000000" w:themeColor="text1"/>
                <w:spacing w:val="-2"/>
                <w:sz w:val="28"/>
                <w:szCs w:val="28"/>
              </w:rPr>
              <w:t xml:space="preserve"> </w:t>
            </w:r>
            <w:r w:rsidRPr="009B4FAA">
              <w:rPr>
                <w:color w:val="000000" w:themeColor="text1"/>
                <w:sz w:val="28"/>
                <w:szCs w:val="28"/>
              </w:rPr>
              <w:t>nhân</w:t>
            </w:r>
            <w:r w:rsidRPr="009B4FAA">
              <w:rPr>
                <w:color w:val="000000" w:themeColor="text1"/>
                <w:spacing w:val="1"/>
                <w:sz w:val="28"/>
                <w:szCs w:val="28"/>
              </w:rPr>
              <w:t xml:space="preserve"> </w:t>
            </w: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KT</w:t>
            </w:r>
            <w:r w:rsidRPr="009B4FAA">
              <w:rPr>
                <w:color w:val="000000" w:themeColor="text1"/>
                <w:spacing w:val="-1"/>
                <w:sz w:val="28"/>
                <w:szCs w:val="28"/>
              </w:rPr>
              <w:t xml:space="preserve"> </w:t>
            </w:r>
            <w:r w:rsidRPr="009B4FAA">
              <w:rPr>
                <w:color w:val="000000" w:themeColor="text1"/>
                <w:sz w:val="28"/>
                <w:szCs w:val="28"/>
              </w:rPr>
              <w:t>trình bày</w:t>
            </w:r>
            <w:r w:rsidRPr="009B4FAA">
              <w:rPr>
                <w:color w:val="000000" w:themeColor="text1"/>
                <w:spacing w:val="-4"/>
                <w:sz w:val="28"/>
                <w:szCs w:val="28"/>
              </w:rPr>
              <w:t xml:space="preserve"> </w:t>
            </w:r>
            <w:r w:rsidRPr="009B4FAA">
              <w:rPr>
                <w:color w:val="000000" w:themeColor="text1"/>
                <w:sz w:val="28"/>
                <w:szCs w:val="28"/>
              </w:rPr>
              <w:t>1 phút:</w:t>
            </w:r>
          </w:p>
          <w:p w:rsidR="009B4FAA" w:rsidRPr="009B4FAA" w:rsidRDefault="009B4FAA" w:rsidP="001C1900">
            <w:pPr>
              <w:pStyle w:val="TableParagraph"/>
              <w:ind w:left="177"/>
              <w:rPr>
                <w:color w:val="000000" w:themeColor="text1"/>
                <w:sz w:val="28"/>
                <w:szCs w:val="28"/>
                <w:shd w:val="clear" w:color="auto" w:fill="FFFFFF"/>
              </w:rPr>
            </w:pPr>
            <w:r w:rsidRPr="009B4FAA">
              <w:rPr>
                <w:color w:val="000000" w:themeColor="text1"/>
                <w:sz w:val="28"/>
                <w:szCs w:val="28"/>
              </w:rPr>
              <w:t>*</w:t>
            </w:r>
            <w:r w:rsidRPr="009B4FAA">
              <w:rPr>
                <w:color w:val="000000" w:themeColor="text1"/>
                <w:spacing w:val="17"/>
                <w:sz w:val="28"/>
                <w:szCs w:val="28"/>
              </w:rPr>
              <w:t xml:space="preserve"> </w:t>
            </w:r>
            <w:r w:rsidRPr="009B4FAA">
              <w:rPr>
                <w:color w:val="000000" w:themeColor="text1"/>
                <w:sz w:val="28"/>
                <w:szCs w:val="28"/>
              </w:rPr>
              <w:t>GV</w:t>
            </w:r>
            <w:r w:rsidRPr="009B4FAA">
              <w:rPr>
                <w:color w:val="000000" w:themeColor="text1"/>
                <w:spacing w:val="15"/>
                <w:sz w:val="28"/>
                <w:szCs w:val="28"/>
              </w:rPr>
              <w:t xml:space="preserve"> </w:t>
            </w:r>
            <w:r w:rsidRPr="009B4FAA">
              <w:rPr>
                <w:color w:val="000000" w:themeColor="text1"/>
                <w:sz w:val="28"/>
                <w:szCs w:val="28"/>
              </w:rPr>
              <w:t>yêu</w:t>
            </w:r>
            <w:r w:rsidRPr="009B4FAA">
              <w:rPr>
                <w:color w:val="000000" w:themeColor="text1"/>
                <w:spacing w:val="15"/>
                <w:sz w:val="28"/>
                <w:szCs w:val="28"/>
              </w:rPr>
              <w:t xml:space="preserve"> </w:t>
            </w:r>
            <w:r w:rsidRPr="009B4FAA">
              <w:rPr>
                <w:color w:val="000000" w:themeColor="text1"/>
                <w:sz w:val="28"/>
                <w:szCs w:val="28"/>
              </w:rPr>
              <w:t>cầu</w:t>
            </w:r>
            <w:r w:rsidRPr="009B4FAA">
              <w:rPr>
                <w:color w:val="000000" w:themeColor="text1"/>
                <w:spacing w:val="16"/>
                <w:sz w:val="28"/>
                <w:szCs w:val="28"/>
              </w:rPr>
              <w:t xml:space="preserve"> </w:t>
            </w:r>
            <w:r w:rsidRPr="009B4FAA">
              <w:rPr>
                <w:color w:val="000000" w:themeColor="text1"/>
                <w:sz w:val="28"/>
                <w:szCs w:val="28"/>
              </w:rPr>
              <w:t>HS</w:t>
            </w:r>
            <w:r w:rsidRPr="009B4FAA">
              <w:rPr>
                <w:color w:val="000000" w:themeColor="text1"/>
                <w:spacing w:val="15"/>
                <w:sz w:val="28"/>
                <w:szCs w:val="28"/>
              </w:rPr>
              <w:t xml:space="preserve"> </w:t>
            </w:r>
            <w:r w:rsidRPr="009B4FAA">
              <w:rPr>
                <w:color w:val="000000" w:themeColor="text1"/>
                <w:sz w:val="28"/>
                <w:szCs w:val="28"/>
              </w:rPr>
              <w:t>làm</w:t>
            </w:r>
            <w:r w:rsidRPr="009B4FAA">
              <w:rPr>
                <w:color w:val="000000" w:themeColor="text1"/>
                <w:spacing w:val="12"/>
                <w:sz w:val="28"/>
                <w:szCs w:val="28"/>
              </w:rPr>
              <w:t xml:space="preserve"> </w:t>
            </w:r>
            <w:r w:rsidRPr="009B4FAA">
              <w:rPr>
                <w:color w:val="000000" w:themeColor="text1"/>
                <w:sz w:val="28"/>
                <w:szCs w:val="28"/>
              </w:rPr>
              <w:t>việc</w:t>
            </w:r>
            <w:r w:rsidRPr="009B4FAA">
              <w:rPr>
                <w:color w:val="000000" w:themeColor="text1"/>
                <w:spacing w:val="16"/>
                <w:sz w:val="28"/>
                <w:szCs w:val="28"/>
              </w:rPr>
              <w:t xml:space="preserve"> </w:t>
            </w:r>
            <w:r w:rsidRPr="009B4FAA">
              <w:rPr>
                <w:color w:val="000000" w:themeColor="text1"/>
                <w:sz w:val="28"/>
                <w:szCs w:val="28"/>
              </w:rPr>
              <w:t>cá</w:t>
            </w:r>
            <w:r w:rsidRPr="009B4FAA">
              <w:rPr>
                <w:color w:val="000000" w:themeColor="text1"/>
                <w:spacing w:val="14"/>
                <w:sz w:val="28"/>
                <w:szCs w:val="28"/>
              </w:rPr>
              <w:t xml:space="preserve"> </w:t>
            </w:r>
            <w:r w:rsidRPr="009B4FAA">
              <w:rPr>
                <w:color w:val="000000" w:themeColor="text1"/>
                <w:sz w:val="28"/>
                <w:szCs w:val="28"/>
              </w:rPr>
              <w:t>nhân</w:t>
            </w:r>
            <w:r w:rsidRPr="009B4FAA">
              <w:rPr>
                <w:color w:val="000000" w:themeColor="text1"/>
                <w:spacing w:val="16"/>
                <w:sz w:val="28"/>
                <w:szCs w:val="28"/>
              </w:rPr>
              <w:t xml:space="preserve"> </w:t>
            </w:r>
            <w:r w:rsidRPr="009B4FAA">
              <w:rPr>
                <w:color w:val="000000" w:themeColor="text1"/>
                <w:sz w:val="28"/>
                <w:szCs w:val="28"/>
              </w:rPr>
              <w:t>thực</w:t>
            </w:r>
            <w:r w:rsidRPr="009B4FAA">
              <w:rPr>
                <w:color w:val="000000" w:themeColor="text1"/>
                <w:spacing w:val="10"/>
                <w:sz w:val="28"/>
                <w:szCs w:val="28"/>
              </w:rPr>
              <w:t xml:space="preserve"> </w:t>
            </w:r>
            <w:r w:rsidRPr="009B4FAA">
              <w:rPr>
                <w:color w:val="000000" w:themeColor="text1"/>
                <w:sz w:val="28"/>
                <w:szCs w:val="28"/>
              </w:rPr>
              <w:t>hiện</w:t>
            </w:r>
            <w:r w:rsidRPr="009B4FAA">
              <w:rPr>
                <w:color w:val="000000" w:themeColor="text1"/>
                <w:spacing w:val="16"/>
                <w:sz w:val="28"/>
                <w:szCs w:val="28"/>
              </w:rPr>
              <w:t xml:space="preserve"> </w:t>
            </w:r>
            <w:r w:rsidRPr="009B4FAA">
              <w:rPr>
                <w:color w:val="000000" w:themeColor="text1"/>
                <w:sz w:val="28"/>
                <w:szCs w:val="28"/>
              </w:rPr>
              <w:t>yêu</w:t>
            </w:r>
            <w:r w:rsidRPr="009B4FAA">
              <w:rPr>
                <w:color w:val="000000" w:themeColor="text1"/>
                <w:spacing w:val="15"/>
                <w:sz w:val="28"/>
                <w:szCs w:val="28"/>
              </w:rPr>
              <w:t xml:space="preserve"> </w:t>
            </w:r>
            <w:r w:rsidRPr="009B4FAA">
              <w:rPr>
                <w:color w:val="000000" w:themeColor="text1"/>
                <w:sz w:val="28"/>
                <w:szCs w:val="28"/>
              </w:rPr>
              <w:t>cầu</w:t>
            </w:r>
            <w:r w:rsidRPr="009B4FAA">
              <w:rPr>
                <w:color w:val="000000" w:themeColor="text1"/>
                <w:spacing w:val="-67"/>
                <w:sz w:val="28"/>
                <w:szCs w:val="28"/>
              </w:rPr>
              <w:t xml:space="preserve"> </w:t>
            </w:r>
            <w:r w:rsidRPr="009B4FAA">
              <w:rPr>
                <w:color w:val="000000" w:themeColor="text1"/>
                <w:sz w:val="28"/>
                <w:szCs w:val="28"/>
              </w:rPr>
              <w:t>sau:</w:t>
            </w:r>
            <w:r w:rsidRPr="009B4FAA">
              <w:rPr>
                <w:color w:val="000000" w:themeColor="text1"/>
                <w:spacing w:val="7"/>
                <w:sz w:val="28"/>
                <w:szCs w:val="28"/>
              </w:rPr>
              <w:t xml:space="preserve"> </w:t>
            </w:r>
            <w:r w:rsidRPr="009B4FAA">
              <w:rPr>
                <w:color w:val="000000" w:themeColor="text1"/>
                <w:sz w:val="28"/>
                <w:szCs w:val="28"/>
                <w:shd w:val="clear" w:color="auto" w:fill="FFFFFF"/>
              </w:rPr>
              <w:t>Theo em, qua đoạn trích, tác giả muốn truyền đến người đọc thông điệp, tư tưởng gì? Tư tưởng ấy có giá trị với cuộc sống hôm nay như thế nào?</w:t>
            </w:r>
          </w:p>
          <w:p w:rsidR="009B4FAA" w:rsidRPr="009B4FAA" w:rsidRDefault="009B4FAA" w:rsidP="001C1900">
            <w:pPr>
              <w:pStyle w:val="TableParagraph"/>
              <w:ind w:left="177"/>
              <w:rPr>
                <w:b/>
                <w:color w:val="000000" w:themeColor="text1"/>
                <w:sz w:val="28"/>
                <w:szCs w:val="28"/>
              </w:rPr>
            </w:pPr>
            <w:r w:rsidRPr="009B4FAA">
              <w:rPr>
                <w:color w:val="000000" w:themeColor="text1"/>
                <w:sz w:val="28"/>
                <w:szCs w:val="28"/>
                <w:shd w:val="clear" w:color="auto" w:fill="FFFFFF"/>
              </w:rPr>
              <w:t xml:space="preserve">Theo em, qua đoạn trích, tác giả muốn gửi gắm đến người đọc thông điệp về lòng yêu nước và tôn trọng lịch sử dân tộc. Những tư tưởng, thông điệp về lòng yêu nước vẫn luôn có giá trị trong cuộc sống hiện nay. Từ xưa đến nay, theo Bác Hồ nói nhân dân ta luôn có một lòng yêu nước nồng nàn yêu nước và cách thể hiện lòng yêu nước trong mỗi người sẽ có </w:t>
            </w:r>
            <w:r w:rsidRPr="009B4FAA">
              <w:rPr>
                <w:color w:val="000000" w:themeColor="text1"/>
                <w:sz w:val="28"/>
                <w:szCs w:val="28"/>
                <w:shd w:val="clear" w:color="auto" w:fill="FFFFFF"/>
              </w:rPr>
              <w:lastRenderedPageBreak/>
              <w:t>những biểu hiện khác nhau. Cho đến nay, lòng yêu nước vẫn luôn được mọi con dân đất Việt gìn giữ trong tim. Tôn trọng lịch sử dân tộc cũng là một biểu hiện của lòng yêu nước, điều đó thể hiện sự kính trọng với những gì mà thế hệ trước đã để lại, đồng thời đó cũng là những bài học để thế hệ sau học hỏi, tránh phải những sai lầm không đáng có. Tôn trọng lịch sử là một trong những điều quan trọng luôn được Đảng và Nhà nước ta quan tâm và bảo vệ, giữ gìn. Chính vì vậy, thông điệp về tôn trọng lịch sử dân tộc vẫn có ý nghĩa quan trọng ở hiện tại và cả mai sau.</w:t>
            </w:r>
          </w:p>
        </w:tc>
        <w:tc>
          <w:tcPr>
            <w:tcW w:w="3687" w:type="dxa"/>
            <w:shd w:val="clear" w:color="auto" w:fill="auto"/>
          </w:tcPr>
          <w:p w:rsidR="009B4FAA" w:rsidRPr="009B4FAA" w:rsidRDefault="009B4FAA" w:rsidP="001C1900">
            <w:pPr>
              <w:pStyle w:val="NormalWeb"/>
              <w:shd w:val="clear" w:color="auto" w:fill="FFFFFF"/>
              <w:spacing w:before="0" w:beforeAutospacing="0" w:after="0" w:afterAutospacing="0"/>
              <w:jc w:val="both"/>
              <w:rPr>
                <w:b/>
                <w:color w:val="000000" w:themeColor="text1"/>
                <w:sz w:val="28"/>
                <w:szCs w:val="28"/>
              </w:rPr>
            </w:pPr>
            <w:r w:rsidRPr="009B4FAA">
              <w:rPr>
                <w:b/>
                <w:color w:val="000000" w:themeColor="text1"/>
                <w:sz w:val="28"/>
                <w:szCs w:val="28"/>
              </w:rPr>
              <w:lastRenderedPageBreak/>
              <w:t xml:space="preserve">4. Thông điệp </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shd w:val="clear" w:color="auto" w:fill="FFFFFF"/>
              </w:rPr>
            </w:pPr>
            <w:r w:rsidRPr="009B4FAA">
              <w:rPr>
                <w:color w:val="000000" w:themeColor="text1"/>
                <w:sz w:val="28"/>
                <w:szCs w:val="28"/>
                <w:shd w:val="clear" w:color="auto" w:fill="FFFFFF"/>
              </w:rPr>
              <w:t>Thông điệp về lòng yêu nước và tôn trọng lịch sử dân tộc</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5. Cách đọc hiểu truyện lịch sử:</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Xác định sự kiện</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Xác định bố cục</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Tóm tắt các sự kiện</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Tìm hiểu nhân vật</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Rút ra thông điệp mà tác giả gửi gắm trong tác phẩm.</w:t>
            </w:r>
          </w:p>
        </w:tc>
      </w:tr>
    </w:tbl>
    <w:p w:rsidR="009B4FAA" w:rsidRPr="009B4FAA" w:rsidRDefault="009B4FAA" w:rsidP="00B3294F">
      <w:pPr>
        <w:widowControl w:val="0"/>
        <w:tabs>
          <w:tab w:val="left" w:pos="494"/>
        </w:tabs>
        <w:autoSpaceDE w:val="0"/>
        <w:autoSpaceDN w:val="0"/>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 xml:space="preserve">     3. Hoạt</w:t>
      </w:r>
      <w:r w:rsidRPr="009B4FAA">
        <w:rPr>
          <w:rFonts w:ascii="Times New Roman" w:hAnsi="Times New Roman" w:cs="Times New Roman"/>
          <w:b/>
          <w:color w:val="000000" w:themeColor="text1"/>
          <w:spacing w:val="-2"/>
          <w:sz w:val="28"/>
          <w:szCs w:val="28"/>
        </w:rPr>
        <w:t xml:space="preserve"> </w:t>
      </w:r>
      <w:r w:rsidRPr="009B4FAA">
        <w:rPr>
          <w:rFonts w:ascii="Times New Roman" w:hAnsi="Times New Roman" w:cs="Times New Roman"/>
          <w:b/>
          <w:color w:val="000000" w:themeColor="text1"/>
          <w:sz w:val="28"/>
          <w:szCs w:val="28"/>
        </w:rPr>
        <w:t>động</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3:</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Luyện</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tập</w:t>
      </w:r>
    </w:p>
    <w:p w:rsidR="009B4FAA" w:rsidRPr="009B4FAA" w:rsidRDefault="009B4FAA" w:rsidP="00643E43">
      <w:pPr>
        <w:pStyle w:val="ListParagraph"/>
        <w:widowControl w:val="0"/>
        <w:numPr>
          <w:ilvl w:val="0"/>
          <w:numId w:val="38"/>
        </w:numPr>
        <w:tabs>
          <w:tab w:val="left" w:pos="502"/>
        </w:tabs>
        <w:autoSpaceDE w:val="0"/>
        <w:autoSpaceDN w:val="0"/>
        <w:spacing w:after="0" w:line="240" w:lineRule="auto"/>
        <w:ind w:hanging="29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Mục</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tiêu:</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Học</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sinh</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vận</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dụng kiến thức</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đã</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học</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vào</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làm</w:t>
      </w:r>
      <w:r w:rsidRPr="009B4FAA">
        <w:rPr>
          <w:rFonts w:ascii="Times New Roman" w:hAnsi="Times New Roman"/>
          <w:color w:val="000000" w:themeColor="text1"/>
          <w:spacing w:val="-6"/>
          <w:sz w:val="28"/>
          <w:szCs w:val="28"/>
        </w:rPr>
        <w:t xml:space="preserve"> </w:t>
      </w:r>
      <w:r w:rsidRPr="009B4FAA">
        <w:rPr>
          <w:rFonts w:ascii="Times New Roman" w:hAnsi="Times New Roman"/>
          <w:color w:val="000000" w:themeColor="text1"/>
          <w:sz w:val="28"/>
          <w:szCs w:val="28"/>
        </w:rPr>
        <w:t>bài tập.</w:t>
      </w:r>
    </w:p>
    <w:p w:rsidR="009B4FAA" w:rsidRPr="009B4FAA" w:rsidRDefault="009B4FAA" w:rsidP="00643E43">
      <w:pPr>
        <w:pStyle w:val="ListParagraph"/>
        <w:widowControl w:val="0"/>
        <w:numPr>
          <w:ilvl w:val="0"/>
          <w:numId w:val="38"/>
        </w:numPr>
        <w:tabs>
          <w:tab w:val="left" w:pos="518"/>
        </w:tabs>
        <w:autoSpaceDE w:val="0"/>
        <w:autoSpaceDN w:val="0"/>
        <w:spacing w:after="0" w:line="240" w:lineRule="auto"/>
        <w:ind w:left="517" w:hanging="306"/>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Nội</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dung</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hoạt</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động: Trả</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lời</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câu</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hỏi</w:t>
      </w:r>
    </w:p>
    <w:p w:rsidR="009B4FAA" w:rsidRPr="009B4FAA" w:rsidRDefault="009B4FAA" w:rsidP="00643E43">
      <w:pPr>
        <w:pStyle w:val="ListParagraph"/>
        <w:widowControl w:val="0"/>
        <w:numPr>
          <w:ilvl w:val="0"/>
          <w:numId w:val="38"/>
        </w:numPr>
        <w:tabs>
          <w:tab w:val="left" w:pos="502"/>
        </w:tabs>
        <w:autoSpaceDE w:val="0"/>
        <w:autoSpaceDN w:val="0"/>
        <w:spacing w:after="0" w:line="240" w:lineRule="auto"/>
        <w:ind w:hanging="29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Sản</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phẩm</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học tập:</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Câu</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trả</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lời</w:t>
      </w:r>
    </w:p>
    <w:p w:rsidR="009B4FAA" w:rsidRPr="009B4FAA" w:rsidRDefault="009B4FAA" w:rsidP="00643E43">
      <w:pPr>
        <w:pStyle w:val="ListParagraph"/>
        <w:widowControl w:val="0"/>
        <w:numPr>
          <w:ilvl w:val="0"/>
          <w:numId w:val="38"/>
        </w:numPr>
        <w:tabs>
          <w:tab w:val="left" w:pos="518"/>
        </w:tabs>
        <w:autoSpaceDE w:val="0"/>
        <w:autoSpaceDN w:val="0"/>
        <w:spacing w:after="0" w:line="240" w:lineRule="auto"/>
        <w:ind w:left="517" w:hanging="306"/>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Tổ</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chức</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thực</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hiện:</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82"/>
        <w:gridCol w:w="3971"/>
      </w:tblGrid>
      <w:tr w:rsidR="009B4FAA" w:rsidRPr="009B4FAA" w:rsidTr="00B3294F">
        <w:trPr>
          <w:trHeight w:val="321"/>
        </w:trPr>
        <w:tc>
          <w:tcPr>
            <w:tcW w:w="6182" w:type="dxa"/>
          </w:tcPr>
          <w:p w:rsidR="009B4FAA" w:rsidRPr="009B4FAA" w:rsidRDefault="009B4FAA" w:rsidP="001C1900">
            <w:pPr>
              <w:pStyle w:val="TableParagraph"/>
              <w:ind w:left="1519"/>
              <w:rPr>
                <w:b/>
                <w:color w:val="000000" w:themeColor="text1"/>
                <w:sz w:val="28"/>
                <w:szCs w:val="28"/>
              </w:rPr>
            </w:pPr>
            <w:r w:rsidRPr="009B4FAA">
              <w:rPr>
                <w:b/>
                <w:color w:val="000000" w:themeColor="text1"/>
                <w:sz w:val="28"/>
                <w:szCs w:val="28"/>
              </w:rPr>
              <w:t>Hoạt</w:t>
            </w:r>
            <w:r w:rsidRPr="009B4FAA">
              <w:rPr>
                <w:b/>
                <w:color w:val="000000" w:themeColor="text1"/>
                <w:spacing w:val="-1"/>
                <w:sz w:val="28"/>
                <w:szCs w:val="28"/>
              </w:rPr>
              <w:t xml:space="preserve"> </w:t>
            </w:r>
            <w:r w:rsidRPr="009B4FAA">
              <w:rPr>
                <w:b/>
                <w:color w:val="000000" w:themeColor="text1"/>
                <w:sz w:val="28"/>
                <w:szCs w:val="28"/>
              </w:rPr>
              <w:t>động của GV</w:t>
            </w:r>
            <w:r w:rsidRPr="009B4FAA">
              <w:rPr>
                <w:b/>
                <w:color w:val="000000" w:themeColor="text1"/>
                <w:spacing w:val="-2"/>
                <w:sz w:val="28"/>
                <w:szCs w:val="28"/>
              </w:rPr>
              <w:t xml:space="preserve"> </w:t>
            </w:r>
            <w:r w:rsidRPr="009B4FAA">
              <w:rPr>
                <w:b/>
                <w:color w:val="000000" w:themeColor="text1"/>
                <w:sz w:val="28"/>
                <w:szCs w:val="28"/>
              </w:rPr>
              <w:t>và HS</w:t>
            </w:r>
          </w:p>
        </w:tc>
        <w:tc>
          <w:tcPr>
            <w:tcW w:w="3971" w:type="dxa"/>
          </w:tcPr>
          <w:p w:rsidR="009B4FAA" w:rsidRPr="009B4FAA" w:rsidRDefault="009B4FAA" w:rsidP="001C1900">
            <w:pPr>
              <w:pStyle w:val="TableParagraph"/>
              <w:ind w:left="959"/>
              <w:rPr>
                <w:b/>
                <w:color w:val="000000" w:themeColor="text1"/>
                <w:sz w:val="28"/>
                <w:szCs w:val="28"/>
              </w:rPr>
            </w:pPr>
            <w:r w:rsidRPr="009B4FAA">
              <w:rPr>
                <w:b/>
                <w:color w:val="000000" w:themeColor="text1"/>
                <w:sz w:val="28"/>
                <w:szCs w:val="28"/>
              </w:rPr>
              <w:t>Nội</w:t>
            </w:r>
            <w:r w:rsidRPr="009B4FAA">
              <w:rPr>
                <w:b/>
                <w:color w:val="000000" w:themeColor="text1"/>
                <w:spacing w:val="-1"/>
                <w:sz w:val="28"/>
                <w:szCs w:val="28"/>
              </w:rPr>
              <w:t xml:space="preserve"> </w:t>
            </w:r>
            <w:r w:rsidRPr="009B4FAA">
              <w:rPr>
                <w:b/>
                <w:color w:val="000000" w:themeColor="text1"/>
                <w:sz w:val="28"/>
                <w:szCs w:val="28"/>
              </w:rPr>
              <w:t>dung cần</w:t>
            </w:r>
            <w:r w:rsidRPr="009B4FAA">
              <w:rPr>
                <w:b/>
                <w:color w:val="000000" w:themeColor="text1"/>
                <w:spacing w:val="-1"/>
                <w:sz w:val="28"/>
                <w:szCs w:val="28"/>
              </w:rPr>
              <w:t xml:space="preserve"> </w:t>
            </w:r>
            <w:r w:rsidRPr="009B4FAA">
              <w:rPr>
                <w:b/>
                <w:color w:val="000000" w:themeColor="text1"/>
                <w:sz w:val="28"/>
                <w:szCs w:val="28"/>
              </w:rPr>
              <w:t>đạt</w:t>
            </w:r>
          </w:p>
        </w:tc>
      </w:tr>
      <w:tr w:rsidR="009B4FAA" w:rsidRPr="009B4FAA" w:rsidTr="00B3294F">
        <w:trPr>
          <w:trHeight w:val="1610"/>
        </w:trPr>
        <w:tc>
          <w:tcPr>
            <w:tcW w:w="6182" w:type="dxa"/>
          </w:tcPr>
          <w:p w:rsidR="009B4FAA" w:rsidRPr="009B4FAA" w:rsidRDefault="009B4FAA" w:rsidP="001C1900">
            <w:pPr>
              <w:pStyle w:val="TableParagraph"/>
              <w:rPr>
                <w:b/>
                <w:color w:val="000000" w:themeColor="text1"/>
                <w:sz w:val="28"/>
                <w:szCs w:val="28"/>
              </w:rPr>
            </w:pPr>
            <w:r w:rsidRPr="009B4FAA">
              <w:rPr>
                <w:b/>
                <w:color w:val="000000" w:themeColor="text1"/>
                <w:sz w:val="28"/>
                <w:szCs w:val="28"/>
              </w:rPr>
              <w:t>*Chuyển</w:t>
            </w:r>
            <w:r w:rsidRPr="009B4FAA">
              <w:rPr>
                <w:b/>
                <w:color w:val="000000" w:themeColor="text1"/>
                <w:spacing w:val="-2"/>
                <w:sz w:val="28"/>
                <w:szCs w:val="28"/>
              </w:rPr>
              <w:t xml:space="preserve"> </w:t>
            </w:r>
            <w:r w:rsidRPr="009B4FAA">
              <w:rPr>
                <w:b/>
                <w:color w:val="000000" w:themeColor="text1"/>
                <w:sz w:val="28"/>
                <w:szCs w:val="28"/>
              </w:rPr>
              <w:t>giao</w:t>
            </w:r>
            <w:r w:rsidRPr="009B4FAA">
              <w:rPr>
                <w:b/>
                <w:color w:val="000000" w:themeColor="text1"/>
                <w:spacing w:val="-1"/>
                <w:sz w:val="28"/>
                <w:szCs w:val="28"/>
              </w:rPr>
              <w:t xml:space="preserve"> </w:t>
            </w:r>
            <w:r w:rsidRPr="009B4FAA">
              <w:rPr>
                <w:b/>
                <w:color w:val="000000" w:themeColor="text1"/>
                <w:sz w:val="28"/>
                <w:szCs w:val="28"/>
              </w:rPr>
              <w:t>nhiệm</w:t>
            </w:r>
            <w:r w:rsidRPr="009B4FAA">
              <w:rPr>
                <w:b/>
                <w:color w:val="000000" w:themeColor="text1"/>
                <w:spacing w:val="-5"/>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0"/>
                <w:numId w:val="37"/>
              </w:numPr>
              <w:tabs>
                <w:tab w:val="left" w:pos="272"/>
              </w:tabs>
              <w:ind w:hanging="165"/>
              <w:rPr>
                <w:color w:val="000000" w:themeColor="text1"/>
                <w:sz w:val="28"/>
                <w:szCs w:val="28"/>
              </w:rPr>
            </w:pPr>
            <w:r w:rsidRPr="009B4FAA">
              <w:rPr>
                <w:color w:val="000000" w:themeColor="text1"/>
                <w:sz w:val="28"/>
                <w:szCs w:val="28"/>
              </w:rPr>
              <w:t>Sử</w:t>
            </w:r>
            <w:r w:rsidRPr="009B4FAA">
              <w:rPr>
                <w:color w:val="000000" w:themeColor="text1"/>
                <w:spacing w:val="-3"/>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4"/>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643E43">
            <w:pPr>
              <w:pStyle w:val="TableParagraph"/>
              <w:numPr>
                <w:ilvl w:val="0"/>
                <w:numId w:val="37"/>
              </w:numPr>
              <w:tabs>
                <w:tab w:val="left" w:pos="272"/>
              </w:tabs>
              <w:ind w:hanging="165"/>
              <w:rPr>
                <w:color w:val="000000" w:themeColor="text1"/>
                <w:sz w:val="28"/>
                <w:szCs w:val="28"/>
              </w:rPr>
            </w:pPr>
            <w:r w:rsidRPr="009B4FAA">
              <w:rPr>
                <w:color w:val="000000" w:themeColor="text1"/>
                <w:sz w:val="28"/>
                <w:szCs w:val="28"/>
              </w:rPr>
              <w:t>Kĩ</w:t>
            </w:r>
            <w:r w:rsidRPr="009B4FAA">
              <w:rPr>
                <w:color w:val="000000" w:themeColor="text1"/>
                <w:spacing w:val="-1"/>
                <w:sz w:val="28"/>
                <w:szCs w:val="28"/>
              </w:rPr>
              <w:t xml:space="preserve"> </w:t>
            </w:r>
            <w:r w:rsidRPr="009B4FAA">
              <w:rPr>
                <w:color w:val="000000" w:themeColor="text1"/>
                <w:sz w:val="28"/>
                <w:szCs w:val="28"/>
              </w:rPr>
              <w:t>thuật/</w:t>
            </w:r>
            <w:r w:rsidRPr="009B4FAA">
              <w:rPr>
                <w:color w:val="000000" w:themeColor="text1"/>
                <w:spacing w:val="-1"/>
                <w:sz w:val="28"/>
                <w:szCs w:val="28"/>
              </w:rPr>
              <w:t xml:space="preserve"> </w:t>
            </w:r>
            <w:r w:rsidRPr="009B4FAA">
              <w:rPr>
                <w:color w:val="000000" w:themeColor="text1"/>
                <w:sz w:val="28"/>
                <w:szCs w:val="28"/>
              </w:rPr>
              <w:t>Phương</w:t>
            </w:r>
            <w:r w:rsidRPr="009B4FAA">
              <w:rPr>
                <w:color w:val="000000" w:themeColor="text1"/>
                <w:spacing w:val="-5"/>
                <w:sz w:val="28"/>
                <w:szCs w:val="28"/>
              </w:rPr>
              <w:t xml:space="preserve"> </w:t>
            </w:r>
            <w:r w:rsidRPr="009B4FAA">
              <w:rPr>
                <w:color w:val="000000" w:themeColor="text1"/>
                <w:sz w:val="28"/>
                <w:szCs w:val="28"/>
              </w:rPr>
              <w:t>pháp:</w:t>
            </w:r>
            <w:r w:rsidRPr="009B4FAA">
              <w:rPr>
                <w:color w:val="000000" w:themeColor="text1"/>
                <w:spacing w:val="-1"/>
                <w:sz w:val="28"/>
                <w:szCs w:val="28"/>
              </w:rPr>
              <w:t xml:space="preserve"> </w:t>
            </w:r>
            <w:r w:rsidRPr="009B4FAA">
              <w:rPr>
                <w:color w:val="000000" w:themeColor="text1"/>
                <w:sz w:val="28"/>
                <w:szCs w:val="28"/>
              </w:rPr>
              <w:t>viết</w:t>
            </w:r>
            <w:r w:rsidRPr="009B4FAA">
              <w:rPr>
                <w:color w:val="000000" w:themeColor="text1"/>
                <w:spacing w:val="-4"/>
                <w:sz w:val="28"/>
                <w:szCs w:val="28"/>
              </w:rPr>
              <w:t xml:space="preserve"> </w:t>
            </w:r>
            <w:r w:rsidRPr="009B4FAA">
              <w:rPr>
                <w:color w:val="000000" w:themeColor="text1"/>
                <w:sz w:val="28"/>
                <w:szCs w:val="28"/>
              </w:rPr>
              <w:t>tích</w:t>
            </w:r>
            <w:r w:rsidRPr="009B4FAA">
              <w:rPr>
                <w:color w:val="000000" w:themeColor="text1"/>
                <w:spacing w:val="-1"/>
                <w:sz w:val="28"/>
                <w:szCs w:val="28"/>
              </w:rPr>
              <w:t xml:space="preserve"> </w:t>
            </w:r>
            <w:r w:rsidRPr="009B4FAA">
              <w:rPr>
                <w:color w:val="000000" w:themeColor="text1"/>
                <w:sz w:val="28"/>
                <w:szCs w:val="28"/>
              </w:rPr>
              <w:t>cực</w:t>
            </w:r>
          </w:p>
          <w:p w:rsidR="009B4FAA" w:rsidRPr="009B4FAA" w:rsidRDefault="009B4FAA" w:rsidP="001C1900">
            <w:pPr>
              <w:pStyle w:val="TableParagraph"/>
              <w:tabs>
                <w:tab w:val="left" w:pos="3677"/>
              </w:tabs>
              <w:ind w:right="114"/>
              <w:rPr>
                <w:color w:val="000000" w:themeColor="text1"/>
                <w:sz w:val="28"/>
                <w:szCs w:val="28"/>
              </w:rPr>
            </w:pPr>
            <w:r w:rsidRPr="009B4FAA">
              <w:rPr>
                <w:b/>
                <w:color w:val="000000" w:themeColor="text1"/>
                <w:sz w:val="28"/>
                <w:szCs w:val="28"/>
              </w:rPr>
              <w:t>-</w:t>
            </w:r>
            <w:r w:rsidRPr="009B4FAA">
              <w:rPr>
                <w:b/>
                <w:color w:val="000000" w:themeColor="text1"/>
                <w:spacing w:val="-1"/>
                <w:sz w:val="28"/>
                <w:szCs w:val="28"/>
              </w:rPr>
              <w:t xml:space="preserve"> </w:t>
            </w:r>
            <w:r w:rsidRPr="009B4FAA">
              <w:rPr>
                <w:b/>
                <w:color w:val="000000" w:themeColor="text1"/>
                <w:sz w:val="28"/>
                <w:szCs w:val="28"/>
              </w:rPr>
              <w:t>Gv chuyển</w:t>
            </w:r>
            <w:r w:rsidRPr="009B4FAA">
              <w:rPr>
                <w:b/>
                <w:color w:val="000000" w:themeColor="text1"/>
                <w:spacing w:val="-3"/>
                <w:sz w:val="28"/>
                <w:szCs w:val="28"/>
              </w:rPr>
              <w:t xml:space="preserve"> </w:t>
            </w:r>
            <w:r w:rsidRPr="009B4FAA">
              <w:rPr>
                <w:b/>
                <w:color w:val="000000" w:themeColor="text1"/>
                <w:sz w:val="28"/>
                <w:szCs w:val="28"/>
              </w:rPr>
              <w:t>giao</w:t>
            </w:r>
            <w:r w:rsidRPr="009B4FAA">
              <w:rPr>
                <w:b/>
                <w:color w:val="000000" w:themeColor="text1"/>
                <w:spacing w:val="1"/>
                <w:sz w:val="28"/>
                <w:szCs w:val="28"/>
              </w:rPr>
              <w:t xml:space="preserve"> </w:t>
            </w:r>
            <w:r w:rsidRPr="009B4FAA">
              <w:rPr>
                <w:b/>
                <w:color w:val="000000" w:themeColor="text1"/>
                <w:sz w:val="28"/>
                <w:szCs w:val="28"/>
              </w:rPr>
              <w:t>nhiệm</w:t>
            </w:r>
            <w:r w:rsidRPr="009B4FAA">
              <w:rPr>
                <w:b/>
                <w:color w:val="000000" w:themeColor="text1"/>
                <w:spacing w:val="-5"/>
                <w:sz w:val="28"/>
                <w:szCs w:val="28"/>
              </w:rPr>
              <w:t xml:space="preserve"> </w:t>
            </w:r>
            <w:r w:rsidRPr="009B4FAA">
              <w:rPr>
                <w:b/>
                <w:color w:val="000000" w:themeColor="text1"/>
                <w:sz w:val="28"/>
                <w:szCs w:val="28"/>
              </w:rPr>
              <w:t>vụ:</w:t>
            </w:r>
            <w:r w:rsidRPr="009B4FAA">
              <w:rPr>
                <w:b/>
                <w:color w:val="000000" w:themeColor="text1"/>
                <w:sz w:val="28"/>
                <w:szCs w:val="28"/>
              </w:rPr>
              <w:tab/>
            </w:r>
            <w:r w:rsidRPr="009B4FAA">
              <w:rPr>
                <w:color w:val="000000" w:themeColor="text1"/>
                <w:sz w:val="28"/>
                <w:szCs w:val="28"/>
              </w:rPr>
              <w:t>Viết</w:t>
            </w:r>
            <w:r w:rsidRPr="009B4FAA">
              <w:rPr>
                <w:color w:val="000000" w:themeColor="text1"/>
                <w:spacing w:val="-6"/>
                <w:sz w:val="28"/>
                <w:szCs w:val="28"/>
              </w:rPr>
              <w:t xml:space="preserve"> </w:t>
            </w:r>
            <w:r w:rsidRPr="009B4FAA">
              <w:rPr>
                <w:color w:val="000000" w:themeColor="text1"/>
                <w:sz w:val="28"/>
                <w:szCs w:val="28"/>
              </w:rPr>
              <w:t>đoạn</w:t>
            </w:r>
            <w:r w:rsidRPr="009B4FAA">
              <w:rPr>
                <w:color w:val="000000" w:themeColor="text1"/>
                <w:spacing w:val="-9"/>
                <w:sz w:val="28"/>
                <w:szCs w:val="28"/>
              </w:rPr>
              <w:t xml:space="preserve"> </w:t>
            </w:r>
            <w:r w:rsidRPr="009B4FAA">
              <w:rPr>
                <w:color w:val="000000" w:themeColor="text1"/>
                <w:sz w:val="28"/>
                <w:szCs w:val="28"/>
              </w:rPr>
              <w:t>văn</w:t>
            </w:r>
            <w:r w:rsidRPr="009B4FAA">
              <w:rPr>
                <w:color w:val="000000" w:themeColor="text1"/>
                <w:spacing w:val="-6"/>
                <w:sz w:val="28"/>
                <w:szCs w:val="28"/>
              </w:rPr>
              <w:t xml:space="preserve"> </w:t>
            </w:r>
            <w:r w:rsidRPr="009B4FAA">
              <w:rPr>
                <w:color w:val="000000" w:themeColor="text1"/>
                <w:sz w:val="28"/>
                <w:szCs w:val="28"/>
              </w:rPr>
              <w:t>(khoảng</w:t>
            </w:r>
            <w:r w:rsidRPr="009B4FAA">
              <w:rPr>
                <w:color w:val="000000" w:themeColor="text1"/>
                <w:spacing w:val="-67"/>
                <w:sz w:val="28"/>
                <w:szCs w:val="28"/>
              </w:rPr>
              <w:t xml:space="preserve"> </w:t>
            </w:r>
            <w:r w:rsidRPr="009B4FAA">
              <w:rPr>
                <w:color w:val="000000" w:themeColor="text1"/>
                <w:sz w:val="28"/>
                <w:szCs w:val="28"/>
              </w:rPr>
              <w:t>7-9</w:t>
            </w:r>
            <w:r w:rsidRPr="009B4FAA">
              <w:rPr>
                <w:color w:val="000000" w:themeColor="text1"/>
                <w:spacing w:val="-4"/>
                <w:sz w:val="28"/>
                <w:szCs w:val="28"/>
              </w:rPr>
              <w:t xml:space="preserve"> </w:t>
            </w:r>
            <w:r w:rsidRPr="009B4FAA">
              <w:rPr>
                <w:color w:val="000000" w:themeColor="text1"/>
                <w:sz w:val="28"/>
                <w:szCs w:val="28"/>
              </w:rPr>
              <w:t>câu) nêu</w:t>
            </w:r>
            <w:r w:rsidRPr="009B4FAA">
              <w:rPr>
                <w:color w:val="000000" w:themeColor="text1"/>
                <w:spacing w:val="1"/>
                <w:sz w:val="28"/>
                <w:szCs w:val="28"/>
              </w:rPr>
              <w:t xml:space="preserve"> </w:t>
            </w:r>
            <w:r w:rsidRPr="009B4FAA">
              <w:rPr>
                <w:color w:val="000000" w:themeColor="text1"/>
                <w:sz w:val="28"/>
                <w:szCs w:val="28"/>
              </w:rPr>
              <w:t>cảm</w:t>
            </w:r>
            <w:r w:rsidRPr="009B4FAA">
              <w:rPr>
                <w:color w:val="000000" w:themeColor="text1"/>
                <w:spacing w:val="-5"/>
                <w:sz w:val="28"/>
                <w:szCs w:val="28"/>
              </w:rPr>
              <w:t xml:space="preserve"> </w:t>
            </w:r>
            <w:r w:rsidRPr="009B4FAA">
              <w:rPr>
                <w:color w:val="000000" w:themeColor="text1"/>
                <w:sz w:val="28"/>
                <w:szCs w:val="28"/>
              </w:rPr>
              <w:t>nhận về</w:t>
            </w:r>
            <w:r w:rsidRPr="009B4FAA">
              <w:rPr>
                <w:color w:val="000000" w:themeColor="text1"/>
                <w:spacing w:val="69"/>
                <w:sz w:val="28"/>
                <w:szCs w:val="28"/>
              </w:rPr>
              <w:t xml:space="preserve"> </w:t>
            </w:r>
            <w:r w:rsidRPr="009B4FAA">
              <w:rPr>
                <w:color w:val="000000" w:themeColor="text1"/>
                <w:sz w:val="28"/>
                <w:szCs w:val="28"/>
              </w:rPr>
              <w:t>chi</w:t>
            </w:r>
            <w:r w:rsidRPr="009B4FAA">
              <w:rPr>
                <w:color w:val="000000" w:themeColor="text1"/>
                <w:spacing w:val="-2"/>
                <w:sz w:val="28"/>
                <w:szCs w:val="28"/>
              </w:rPr>
              <w:t xml:space="preserve"> </w:t>
            </w:r>
            <w:r w:rsidRPr="009B4FAA">
              <w:rPr>
                <w:color w:val="000000" w:themeColor="text1"/>
                <w:sz w:val="28"/>
                <w:szCs w:val="28"/>
              </w:rPr>
              <w:t>tiết</w:t>
            </w:r>
            <w:r w:rsidRPr="009B4FAA">
              <w:rPr>
                <w:color w:val="000000" w:themeColor="text1"/>
                <w:spacing w:val="-2"/>
                <w:sz w:val="28"/>
                <w:szCs w:val="28"/>
              </w:rPr>
              <w:t xml:space="preserve"> </w:t>
            </w:r>
            <w:r w:rsidRPr="009B4FAA">
              <w:rPr>
                <w:color w:val="000000" w:themeColor="text1"/>
                <w:sz w:val="28"/>
                <w:szCs w:val="28"/>
              </w:rPr>
              <w:t>trong văn</w:t>
            </w:r>
            <w:r w:rsidRPr="009B4FAA">
              <w:rPr>
                <w:color w:val="000000" w:themeColor="text1"/>
                <w:spacing w:val="1"/>
                <w:sz w:val="28"/>
                <w:szCs w:val="28"/>
              </w:rPr>
              <w:t xml:space="preserve"> </w:t>
            </w:r>
            <w:r w:rsidRPr="009B4FAA">
              <w:rPr>
                <w:color w:val="000000" w:themeColor="text1"/>
                <w:sz w:val="28"/>
                <w:szCs w:val="28"/>
              </w:rPr>
              <w:t>bản</w:t>
            </w:r>
          </w:p>
          <w:p w:rsidR="009B4FAA" w:rsidRPr="009B4FAA" w:rsidRDefault="009B4FAA" w:rsidP="00B3294F">
            <w:pPr>
              <w:pStyle w:val="TableParagraph"/>
              <w:rPr>
                <w:color w:val="000000" w:themeColor="text1"/>
                <w:sz w:val="28"/>
                <w:szCs w:val="28"/>
              </w:rPr>
            </w:pPr>
            <w:r w:rsidRPr="009B4FAA">
              <w:rPr>
                <w:color w:val="000000" w:themeColor="text1"/>
                <w:sz w:val="28"/>
                <w:szCs w:val="28"/>
              </w:rPr>
              <w:t>Quang</w:t>
            </w:r>
            <w:r w:rsidRPr="009B4FAA">
              <w:rPr>
                <w:color w:val="000000" w:themeColor="text1"/>
                <w:spacing w:val="-7"/>
                <w:sz w:val="28"/>
                <w:szCs w:val="28"/>
              </w:rPr>
              <w:t xml:space="preserve"> </w:t>
            </w:r>
            <w:r w:rsidRPr="009B4FAA">
              <w:rPr>
                <w:color w:val="000000" w:themeColor="text1"/>
                <w:sz w:val="28"/>
                <w:szCs w:val="28"/>
              </w:rPr>
              <w:t>Trung</w:t>
            </w:r>
            <w:r w:rsidRPr="009B4FAA">
              <w:rPr>
                <w:color w:val="000000" w:themeColor="text1"/>
                <w:spacing w:val="-1"/>
                <w:sz w:val="28"/>
                <w:szCs w:val="28"/>
              </w:rPr>
              <w:t xml:space="preserve"> </w:t>
            </w:r>
            <w:r w:rsidRPr="009B4FAA">
              <w:rPr>
                <w:color w:val="000000" w:themeColor="text1"/>
                <w:sz w:val="28"/>
                <w:szCs w:val="28"/>
              </w:rPr>
              <w:t>đại</w:t>
            </w:r>
            <w:r w:rsidRPr="009B4FAA">
              <w:rPr>
                <w:color w:val="000000" w:themeColor="text1"/>
                <w:spacing w:val="-4"/>
                <w:sz w:val="28"/>
                <w:szCs w:val="28"/>
              </w:rPr>
              <w:t xml:space="preserve"> </w:t>
            </w:r>
            <w:r w:rsidRPr="009B4FAA">
              <w:rPr>
                <w:color w:val="000000" w:themeColor="text1"/>
                <w:sz w:val="28"/>
                <w:szCs w:val="28"/>
              </w:rPr>
              <w:t>phá</w:t>
            </w:r>
            <w:r w:rsidRPr="009B4FAA">
              <w:rPr>
                <w:color w:val="000000" w:themeColor="text1"/>
                <w:spacing w:val="-2"/>
                <w:sz w:val="28"/>
                <w:szCs w:val="28"/>
              </w:rPr>
              <w:t xml:space="preserve"> </w:t>
            </w:r>
            <w:r w:rsidRPr="009B4FAA">
              <w:rPr>
                <w:color w:val="000000" w:themeColor="text1"/>
                <w:sz w:val="28"/>
                <w:szCs w:val="28"/>
              </w:rPr>
              <w:t>quân</w:t>
            </w:r>
            <w:r w:rsidRPr="009B4FAA">
              <w:rPr>
                <w:color w:val="000000" w:themeColor="text1"/>
                <w:spacing w:val="-7"/>
                <w:sz w:val="28"/>
                <w:szCs w:val="28"/>
              </w:rPr>
              <w:t xml:space="preserve"> </w:t>
            </w:r>
            <w:r w:rsidRPr="009B4FAA">
              <w:rPr>
                <w:color w:val="000000" w:themeColor="text1"/>
                <w:sz w:val="28"/>
                <w:szCs w:val="28"/>
              </w:rPr>
              <w:t>Thanh</w:t>
            </w:r>
            <w:r w:rsidRPr="009B4FAA">
              <w:rPr>
                <w:color w:val="000000" w:themeColor="text1"/>
                <w:spacing w:val="-4"/>
                <w:sz w:val="28"/>
                <w:szCs w:val="28"/>
              </w:rPr>
              <w:t xml:space="preserve"> </w:t>
            </w:r>
            <w:r w:rsidRPr="009B4FAA">
              <w:rPr>
                <w:color w:val="000000" w:themeColor="text1"/>
                <w:sz w:val="28"/>
                <w:szCs w:val="28"/>
              </w:rPr>
              <w:t>để</w:t>
            </w:r>
            <w:r w:rsidRPr="009B4FAA">
              <w:rPr>
                <w:color w:val="000000" w:themeColor="text1"/>
                <w:spacing w:val="-3"/>
                <w:sz w:val="28"/>
                <w:szCs w:val="28"/>
              </w:rPr>
              <w:t xml:space="preserve"> </w:t>
            </w:r>
            <w:r w:rsidRPr="009B4FAA">
              <w:rPr>
                <w:color w:val="000000" w:themeColor="text1"/>
                <w:sz w:val="28"/>
                <w:szCs w:val="28"/>
              </w:rPr>
              <w:t>lại</w:t>
            </w:r>
            <w:r w:rsidRPr="009B4FAA">
              <w:rPr>
                <w:color w:val="000000" w:themeColor="text1"/>
                <w:spacing w:val="-1"/>
                <w:sz w:val="28"/>
                <w:szCs w:val="28"/>
              </w:rPr>
              <w:t xml:space="preserve"> </w:t>
            </w:r>
            <w:r w:rsidRPr="009B4FAA">
              <w:rPr>
                <w:color w:val="000000" w:themeColor="text1"/>
                <w:sz w:val="28"/>
                <w:szCs w:val="28"/>
              </w:rPr>
              <w:t>cho</w:t>
            </w:r>
            <w:r w:rsidRPr="009B4FAA">
              <w:rPr>
                <w:color w:val="000000" w:themeColor="text1"/>
                <w:spacing w:val="-1"/>
                <w:sz w:val="28"/>
                <w:szCs w:val="28"/>
              </w:rPr>
              <w:t xml:space="preserve"> </w:t>
            </w:r>
            <w:r w:rsidRPr="009B4FAA">
              <w:rPr>
                <w:color w:val="000000" w:themeColor="text1"/>
                <w:sz w:val="28"/>
                <w:szCs w:val="28"/>
              </w:rPr>
              <w:t>em</w:t>
            </w:r>
            <w:r w:rsidRPr="009B4FAA">
              <w:rPr>
                <w:color w:val="000000" w:themeColor="text1"/>
                <w:spacing w:val="-7"/>
                <w:sz w:val="28"/>
                <w:szCs w:val="28"/>
              </w:rPr>
              <w:t xml:space="preserve"> </w:t>
            </w:r>
            <w:r w:rsidRPr="009B4FAA">
              <w:rPr>
                <w:color w:val="000000" w:themeColor="text1"/>
                <w:sz w:val="28"/>
                <w:szCs w:val="28"/>
              </w:rPr>
              <w:t>ấn</w:t>
            </w:r>
            <w:r w:rsidRPr="009B4FAA">
              <w:rPr>
                <w:color w:val="000000" w:themeColor="text1"/>
                <w:spacing w:val="-67"/>
                <w:sz w:val="28"/>
                <w:szCs w:val="28"/>
              </w:rPr>
              <w:t xml:space="preserve"> </w:t>
            </w:r>
            <w:r w:rsidRPr="009B4FAA">
              <w:rPr>
                <w:color w:val="000000" w:themeColor="text1"/>
                <w:sz w:val="28"/>
                <w:szCs w:val="28"/>
              </w:rPr>
              <w:t>tượng</w:t>
            </w:r>
            <w:r w:rsidRPr="009B4FAA">
              <w:rPr>
                <w:color w:val="000000" w:themeColor="text1"/>
                <w:spacing w:val="1"/>
                <w:sz w:val="28"/>
                <w:szCs w:val="28"/>
              </w:rPr>
              <w:t xml:space="preserve"> </w:t>
            </w:r>
            <w:r w:rsidRPr="009B4FAA">
              <w:rPr>
                <w:color w:val="000000" w:themeColor="text1"/>
                <w:sz w:val="28"/>
                <w:szCs w:val="28"/>
              </w:rPr>
              <w:t>sâu</w:t>
            </w:r>
            <w:r w:rsidRPr="009B4FAA">
              <w:rPr>
                <w:color w:val="000000" w:themeColor="text1"/>
                <w:spacing w:val="-2"/>
                <w:sz w:val="28"/>
                <w:szCs w:val="28"/>
              </w:rPr>
              <w:t xml:space="preserve"> </w:t>
            </w:r>
            <w:r w:rsidRPr="009B4FAA">
              <w:rPr>
                <w:color w:val="000000" w:themeColor="text1"/>
                <w:sz w:val="28"/>
                <w:szCs w:val="28"/>
              </w:rPr>
              <w:t>sắc</w:t>
            </w:r>
            <w:r w:rsidRPr="009B4FAA">
              <w:rPr>
                <w:color w:val="000000" w:themeColor="text1"/>
                <w:spacing w:val="-3"/>
                <w:sz w:val="28"/>
                <w:szCs w:val="28"/>
              </w:rPr>
              <w:t xml:space="preserve"> </w:t>
            </w:r>
            <w:r w:rsidRPr="009B4FAA">
              <w:rPr>
                <w:color w:val="000000" w:themeColor="text1"/>
                <w:sz w:val="28"/>
                <w:szCs w:val="28"/>
              </w:rPr>
              <w:t>nhất.</w:t>
            </w:r>
          </w:p>
          <w:p w:rsidR="009B4FAA" w:rsidRPr="009B4FAA" w:rsidRDefault="009B4FAA" w:rsidP="00B3294F">
            <w:pPr>
              <w:spacing w:after="0" w:line="240" w:lineRule="auto"/>
              <w:jc w:val="both"/>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 xml:space="preserve">? Khi </w:t>
            </w:r>
            <w:r w:rsidRPr="009B4FAA">
              <w:rPr>
                <w:rFonts w:ascii="Times New Roman" w:hAnsi="Times New Roman" w:cs="Times New Roman"/>
                <w:bCs/>
                <w:color w:val="000000" w:themeColor="text1"/>
                <w:sz w:val="28"/>
                <w:szCs w:val="28"/>
              </w:rPr>
              <w:t>đọc hiểu truyện lịch sử em cần lưu ý gì?</w:t>
            </w:r>
          </w:p>
          <w:p w:rsidR="009B4FAA" w:rsidRPr="009B4FAA" w:rsidRDefault="009B4FAA" w:rsidP="00B3294F">
            <w:pPr>
              <w:pStyle w:val="TableParagraph"/>
              <w:rPr>
                <w:b/>
                <w:color w:val="000000" w:themeColor="text1"/>
                <w:sz w:val="28"/>
                <w:szCs w:val="28"/>
              </w:rPr>
            </w:pPr>
            <w:r w:rsidRPr="009B4FAA">
              <w:rPr>
                <w:b/>
                <w:color w:val="000000" w:themeColor="text1"/>
                <w:sz w:val="28"/>
                <w:szCs w:val="28"/>
              </w:rPr>
              <w:t>-</w:t>
            </w:r>
            <w:r w:rsidRPr="009B4FAA">
              <w:rPr>
                <w:b/>
                <w:color w:val="000000" w:themeColor="text1"/>
                <w:spacing w:val="-1"/>
                <w:sz w:val="28"/>
                <w:szCs w:val="28"/>
              </w:rPr>
              <w:t xml:space="preserve"> </w:t>
            </w:r>
            <w:r w:rsidRPr="009B4FAA">
              <w:rPr>
                <w:b/>
                <w:color w:val="000000" w:themeColor="text1"/>
                <w:sz w:val="28"/>
                <w:szCs w:val="28"/>
              </w:rPr>
              <w:t>Hs thực hiện</w:t>
            </w:r>
            <w:r w:rsidRPr="009B4FAA">
              <w:rPr>
                <w:b/>
                <w:color w:val="000000" w:themeColor="text1"/>
                <w:spacing w:val="-1"/>
                <w:sz w:val="28"/>
                <w:szCs w:val="28"/>
              </w:rPr>
              <w:t xml:space="preserve"> </w:t>
            </w:r>
            <w:r w:rsidRPr="009B4FAA">
              <w:rPr>
                <w:b/>
                <w:color w:val="000000" w:themeColor="text1"/>
                <w:sz w:val="28"/>
                <w:szCs w:val="28"/>
              </w:rPr>
              <w:t>nhiệm</w:t>
            </w:r>
            <w:r w:rsidRPr="009B4FAA">
              <w:rPr>
                <w:b/>
                <w:color w:val="000000" w:themeColor="text1"/>
                <w:spacing w:val="-4"/>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0"/>
                <w:numId w:val="36"/>
              </w:numPr>
              <w:tabs>
                <w:tab w:val="left" w:pos="320"/>
              </w:tabs>
              <w:ind w:hanging="213"/>
              <w:rPr>
                <w:b/>
                <w:color w:val="000000" w:themeColor="text1"/>
                <w:sz w:val="28"/>
                <w:szCs w:val="28"/>
              </w:rPr>
            </w:pPr>
            <w:r w:rsidRPr="009B4FAA">
              <w:rPr>
                <w:b/>
                <w:color w:val="000000" w:themeColor="text1"/>
                <w:sz w:val="28"/>
                <w:szCs w:val="28"/>
              </w:rPr>
              <w:t>Học</w:t>
            </w:r>
            <w:r w:rsidRPr="009B4FAA">
              <w:rPr>
                <w:b/>
                <w:color w:val="000000" w:themeColor="text1"/>
                <w:spacing w:val="-1"/>
                <w:sz w:val="28"/>
                <w:szCs w:val="28"/>
              </w:rPr>
              <w:t xml:space="preserve"> </w:t>
            </w:r>
            <w:r w:rsidRPr="009B4FAA">
              <w:rPr>
                <w:b/>
                <w:color w:val="000000" w:themeColor="text1"/>
                <w:sz w:val="28"/>
                <w:szCs w:val="28"/>
              </w:rPr>
              <w:t>sinh</w:t>
            </w:r>
            <w:r w:rsidRPr="009B4FAA">
              <w:rPr>
                <w:b/>
                <w:color w:val="000000" w:themeColor="text1"/>
                <w:spacing w:val="-1"/>
                <w:sz w:val="28"/>
                <w:szCs w:val="28"/>
              </w:rPr>
              <w:t xml:space="preserve"> </w:t>
            </w:r>
            <w:r w:rsidRPr="009B4FAA">
              <w:rPr>
                <w:b/>
                <w:color w:val="000000" w:themeColor="text1"/>
                <w:sz w:val="28"/>
                <w:szCs w:val="28"/>
              </w:rPr>
              <w:t>trao đổi</w:t>
            </w:r>
            <w:r w:rsidRPr="009B4FAA">
              <w:rPr>
                <w:b/>
                <w:color w:val="000000" w:themeColor="text1"/>
                <w:spacing w:val="1"/>
                <w:sz w:val="28"/>
                <w:szCs w:val="28"/>
              </w:rPr>
              <w:t xml:space="preserve"> </w:t>
            </w:r>
            <w:r w:rsidRPr="009B4FAA">
              <w:rPr>
                <w:b/>
                <w:color w:val="000000" w:themeColor="text1"/>
                <w:sz w:val="28"/>
                <w:szCs w:val="28"/>
              </w:rPr>
              <w:t>thảo</w:t>
            </w:r>
            <w:r w:rsidRPr="009B4FAA">
              <w:rPr>
                <w:b/>
                <w:color w:val="000000" w:themeColor="text1"/>
                <w:spacing w:val="-4"/>
                <w:sz w:val="28"/>
                <w:szCs w:val="28"/>
              </w:rPr>
              <w:t xml:space="preserve"> </w:t>
            </w:r>
            <w:r w:rsidRPr="009B4FAA">
              <w:rPr>
                <w:b/>
                <w:color w:val="000000" w:themeColor="text1"/>
                <w:sz w:val="28"/>
                <w:szCs w:val="28"/>
              </w:rPr>
              <w:t>luận,</w:t>
            </w:r>
            <w:r w:rsidRPr="009B4FAA">
              <w:rPr>
                <w:b/>
                <w:color w:val="000000" w:themeColor="text1"/>
                <w:spacing w:val="-2"/>
                <w:sz w:val="28"/>
                <w:szCs w:val="28"/>
              </w:rPr>
              <w:t xml:space="preserve"> </w:t>
            </w:r>
            <w:r w:rsidRPr="009B4FAA">
              <w:rPr>
                <w:b/>
                <w:color w:val="000000" w:themeColor="text1"/>
                <w:sz w:val="28"/>
                <w:szCs w:val="28"/>
              </w:rPr>
              <w:t>thực</w:t>
            </w:r>
            <w:r w:rsidRPr="009B4FAA">
              <w:rPr>
                <w:b/>
                <w:color w:val="000000" w:themeColor="text1"/>
                <w:spacing w:val="-1"/>
                <w:sz w:val="28"/>
                <w:szCs w:val="28"/>
              </w:rPr>
              <w:t xml:space="preserve"> </w:t>
            </w:r>
            <w:r w:rsidRPr="009B4FAA">
              <w:rPr>
                <w:b/>
                <w:color w:val="000000" w:themeColor="text1"/>
                <w:sz w:val="28"/>
                <w:szCs w:val="28"/>
              </w:rPr>
              <w:t>hiện</w:t>
            </w:r>
            <w:r w:rsidRPr="009B4FAA">
              <w:rPr>
                <w:b/>
                <w:color w:val="000000" w:themeColor="text1"/>
                <w:spacing w:val="-3"/>
                <w:sz w:val="28"/>
                <w:szCs w:val="28"/>
              </w:rPr>
              <w:t xml:space="preserve"> </w:t>
            </w:r>
            <w:r w:rsidRPr="009B4FAA">
              <w:rPr>
                <w:b/>
                <w:color w:val="000000" w:themeColor="text1"/>
                <w:sz w:val="28"/>
                <w:szCs w:val="28"/>
              </w:rPr>
              <w:t>nhiệm</w:t>
            </w:r>
            <w:r w:rsidRPr="009B4FAA">
              <w:rPr>
                <w:b/>
                <w:color w:val="000000" w:themeColor="text1"/>
                <w:spacing w:val="-4"/>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1"/>
                <w:numId w:val="36"/>
              </w:numPr>
              <w:tabs>
                <w:tab w:val="left" w:pos="992"/>
              </w:tabs>
              <w:rPr>
                <w:color w:val="000000" w:themeColor="text1"/>
                <w:sz w:val="28"/>
                <w:szCs w:val="28"/>
              </w:rPr>
            </w:pPr>
            <w:r w:rsidRPr="009B4FAA">
              <w:rPr>
                <w:color w:val="000000" w:themeColor="text1"/>
                <w:sz w:val="28"/>
                <w:szCs w:val="28"/>
              </w:rPr>
              <w:t>Gv</w:t>
            </w:r>
            <w:r w:rsidRPr="009B4FAA">
              <w:rPr>
                <w:color w:val="000000" w:themeColor="text1"/>
                <w:spacing w:val="-1"/>
                <w:sz w:val="28"/>
                <w:szCs w:val="28"/>
              </w:rPr>
              <w:t xml:space="preserve"> </w:t>
            </w:r>
            <w:r w:rsidRPr="009B4FAA">
              <w:rPr>
                <w:color w:val="000000" w:themeColor="text1"/>
                <w:sz w:val="28"/>
                <w:szCs w:val="28"/>
              </w:rPr>
              <w:t>quan</w:t>
            </w:r>
            <w:r w:rsidRPr="009B4FAA">
              <w:rPr>
                <w:color w:val="000000" w:themeColor="text1"/>
                <w:spacing w:val="-3"/>
                <w:sz w:val="28"/>
                <w:szCs w:val="28"/>
              </w:rPr>
              <w:t xml:space="preserve"> </w:t>
            </w:r>
            <w:r w:rsidRPr="009B4FAA">
              <w:rPr>
                <w:color w:val="000000" w:themeColor="text1"/>
                <w:sz w:val="28"/>
                <w:szCs w:val="28"/>
              </w:rPr>
              <w:t>sát,</w:t>
            </w:r>
            <w:r w:rsidRPr="009B4FAA">
              <w:rPr>
                <w:color w:val="000000" w:themeColor="text1"/>
                <w:spacing w:val="-1"/>
                <w:sz w:val="28"/>
                <w:szCs w:val="28"/>
              </w:rPr>
              <w:t xml:space="preserve"> </w:t>
            </w:r>
            <w:r w:rsidRPr="009B4FAA">
              <w:rPr>
                <w:color w:val="000000" w:themeColor="text1"/>
                <w:sz w:val="28"/>
                <w:szCs w:val="28"/>
              </w:rPr>
              <w:t>lắng</w:t>
            </w:r>
            <w:r w:rsidRPr="009B4FAA">
              <w:rPr>
                <w:color w:val="000000" w:themeColor="text1"/>
                <w:spacing w:val="-4"/>
                <w:sz w:val="28"/>
                <w:szCs w:val="28"/>
              </w:rPr>
              <w:t xml:space="preserve"> </w:t>
            </w:r>
            <w:r w:rsidRPr="009B4FAA">
              <w:rPr>
                <w:color w:val="000000" w:themeColor="text1"/>
                <w:sz w:val="28"/>
                <w:szCs w:val="28"/>
              </w:rPr>
              <w:t>nghe.</w:t>
            </w:r>
          </w:p>
          <w:p w:rsidR="009B4FAA" w:rsidRPr="009B4FAA" w:rsidRDefault="009B4FAA" w:rsidP="00643E43">
            <w:pPr>
              <w:pStyle w:val="TableParagraph"/>
              <w:numPr>
                <w:ilvl w:val="1"/>
                <w:numId w:val="36"/>
              </w:numPr>
              <w:tabs>
                <w:tab w:val="left" w:pos="992"/>
              </w:tabs>
              <w:rPr>
                <w:color w:val="000000" w:themeColor="text1"/>
                <w:sz w:val="28"/>
                <w:szCs w:val="28"/>
              </w:rPr>
            </w:pPr>
            <w:r w:rsidRPr="009B4FAA">
              <w:rPr>
                <w:color w:val="000000" w:themeColor="text1"/>
                <w:sz w:val="28"/>
                <w:szCs w:val="28"/>
              </w:rPr>
              <w:t>Hs quan</w:t>
            </w:r>
            <w:r w:rsidRPr="009B4FAA">
              <w:rPr>
                <w:color w:val="000000" w:themeColor="text1"/>
                <w:spacing w:val="-4"/>
                <w:sz w:val="28"/>
                <w:szCs w:val="28"/>
              </w:rPr>
              <w:t xml:space="preserve"> </w:t>
            </w:r>
            <w:r w:rsidRPr="009B4FAA">
              <w:rPr>
                <w:color w:val="000000" w:themeColor="text1"/>
                <w:sz w:val="28"/>
                <w:szCs w:val="28"/>
              </w:rPr>
              <w:t>sát</w:t>
            </w:r>
            <w:r w:rsidRPr="009B4FAA">
              <w:rPr>
                <w:color w:val="000000" w:themeColor="text1"/>
                <w:spacing w:val="1"/>
                <w:sz w:val="28"/>
                <w:szCs w:val="28"/>
              </w:rPr>
              <w:t xml:space="preserve"> </w:t>
            </w:r>
            <w:r w:rsidRPr="009B4FAA">
              <w:rPr>
                <w:color w:val="000000" w:themeColor="text1"/>
                <w:sz w:val="28"/>
                <w:szCs w:val="28"/>
              </w:rPr>
              <w:t>sách</w:t>
            </w:r>
            <w:r w:rsidRPr="009B4FAA">
              <w:rPr>
                <w:color w:val="000000" w:themeColor="text1"/>
                <w:spacing w:val="-4"/>
                <w:sz w:val="28"/>
                <w:szCs w:val="28"/>
              </w:rPr>
              <w:t xml:space="preserve"> </w:t>
            </w:r>
            <w:r w:rsidRPr="009B4FAA">
              <w:rPr>
                <w:color w:val="000000" w:themeColor="text1"/>
                <w:sz w:val="28"/>
                <w:szCs w:val="28"/>
              </w:rPr>
              <w:t>giáo khoa tìm</w:t>
            </w:r>
            <w:r w:rsidRPr="009B4FAA">
              <w:rPr>
                <w:color w:val="000000" w:themeColor="text1"/>
                <w:spacing w:val="-6"/>
                <w:sz w:val="28"/>
                <w:szCs w:val="28"/>
              </w:rPr>
              <w:t xml:space="preserve"> </w:t>
            </w:r>
            <w:r w:rsidRPr="009B4FAA">
              <w:rPr>
                <w:color w:val="000000" w:themeColor="text1"/>
                <w:sz w:val="28"/>
                <w:szCs w:val="28"/>
              </w:rPr>
              <w:t>câu trả</w:t>
            </w:r>
            <w:r w:rsidRPr="009B4FAA">
              <w:rPr>
                <w:color w:val="000000" w:themeColor="text1"/>
                <w:spacing w:val="-2"/>
                <w:sz w:val="28"/>
                <w:szCs w:val="28"/>
              </w:rPr>
              <w:t xml:space="preserve"> </w:t>
            </w:r>
            <w:r w:rsidRPr="009B4FAA">
              <w:rPr>
                <w:color w:val="000000" w:themeColor="text1"/>
                <w:sz w:val="28"/>
                <w:szCs w:val="28"/>
              </w:rPr>
              <w:t>lời.</w:t>
            </w:r>
          </w:p>
          <w:p w:rsidR="009B4FAA" w:rsidRPr="009B4FAA" w:rsidRDefault="009B4FAA" w:rsidP="00643E43">
            <w:pPr>
              <w:pStyle w:val="TableParagraph"/>
              <w:numPr>
                <w:ilvl w:val="0"/>
                <w:numId w:val="36"/>
              </w:numPr>
              <w:tabs>
                <w:tab w:val="left" w:pos="320"/>
              </w:tabs>
              <w:ind w:hanging="213"/>
              <w:rPr>
                <w:b/>
                <w:color w:val="000000" w:themeColor="text1"/>
                <w:sz w:val="28"/>
                <w:szCs w:val="28"/>
              </w:rPr>
            </w:pPr>
            <w:r w:rsidRPr="009B4FAA">
              <w:rPr>
                <w:b/>
                <w:color w:val="000000" w:themeColor="text1"/>
                <w:sz w:val="28"/>
                <w:szCs w:val="28"/>
              </w:rPr>
              <w:t>Báo</w:t>
            </w:r>
            <w:r w:rsidRPr="009B4FAA">
              <w:rPr>
                <w:b/>
                <w:color w:val="000000" w:themeColor="text1"/>
                <w:spacing w:val="-1"/>
                <w:sz w:val="28"/>
                <w:szCs w:val="28"/>
              </w:rPr>
              <w:t xml:space="preserve"> </w:t>
            </w:r>
            <w:r w:rsidRPr="009B4FAA">
              <w:rPr>
                <w:b/>
                <w:color w:val="000000" w:themeColor="text1"/>
                <w:sz w:val="28"/>
                <w:szCs w:val="28"/>
              </w:rPr>
              <w:t>cáo kết</w:t>
            </w:r>
            <w:r w:rsidRPr="009B4FAA">
              <w:rPr>
                <w:b/>
                <w:color w:val="000000" w:themeColor="text1"/>
                <w:spacing w:val="-2"/>
                <w:sz w:val="28"/>
                <w:szCs w:val="28"/>
              </w:rPr>
              <w:t xml:space="preserve"> </w:t>
            </w:r>
            <w:r w:rsidRPr="009B4FAA">
              <w:rPr>
                <w:b/>
                <w:color w:val="000000" w:themeColor="text1"/>
                <w:sz w:val="28"/>
                <w:szCs w:val="28"/>
              </w:rPr>
              <w:t>quả</w:t>
            </w:r>
            <w:r w:rsidRPr="009B4FAA">
              <w:rPr>
                <w:b/>
                <w:color w:val="000000" w:themeColor="text1"/>
                <w:spacing w:val="-1"/>
                <w:sz w:val="28"/>
                <w:szCs w:val="28"/>
              </w:rPr>
              <w:t xml:space="preserve"> </w:t>
            </w:r>
            <w:r w:rsidRPr="009B4FAA">
              <w:rPr>
                <w:b/>
                <w:color w:val="000000" w:themeColor="text1"/>
                <w:sz w:val="28"/>
                <w:szCs w:val="28"/>
              </w:rPr>
              <w:t>hoạt</w:t>
            </w:r>
            <w:r w:rsidRPr="009B4FAA">
              <w:rPr>
                <w:b/>
                <w:color w:val="000000" w:themeColor="text1"/>
                <w:spacing w:val="-2"/>
                <w:sz w:val="28"/>
                <w:szCs w:val="28"/>
              </w:rPr>
              <w:t xml:space="preserve"> </w:t>
            </w:r>
            <w:r w:rsidRPr="009B4FAA">
              <w:rPr>
                <w:b/>
                <w:color w:val="000000" w:themeColor="text1"/>
                <w:sz w:val="28"/>
                <w:szCs w:val="28"/>
              </w:rPr>
              <w:t>động và thảo</w:t>
            </w:r>
            <w:r w:rsidRPr="009B4FAA">
              <w:rPr>
                <w:b/>
                <w:color w:val="000000" w:themeColor="text1"/>
                <w:spacing w:val="-5"/>
                <w:sz w:val="28"/>
                <w:szCs w:val="28"/>
              </w:rPr>
              <w:t xml:space="preserve"> </w:t>
            </w:r>
            <w:r w:rsidRPr="009B4FAA">
              <w:rPr>
                <w:b/>
                <w:color w:val="000000" w:themeColor="text1"/>
                <w:sz w:val="28"/>
                <w:szCs w:val="28"/>
              </w:rPr>
              <w:t>luận:</w:t>
            </w:r>
          </w:p>
          <w:p w:rsidR="009B4FAA" w:rsidRPr="009B4FAA" w:rsidRDefault="009B4FAA" w:rsidP="00B3294F">
            <w:pPr>
              <w:pStyle w:val="TableParagraph"/>
              <w:rPr>
                <w:color w:val="000000" w:themeColor="text1"/>
                <w:sz w:val="28"/>
                <w:szCs w:val="28"/>
              </w:rPr>
            </w:pPr>
            <w:r w:rsidRPr="009B4FAA">
              <w:rPr>
                <w:color w:val="000000" w:themeColor="text1"/>
                <w:sz w:val="28"/>
                <w:szCs w:val="28"/>
              </w:rPr>
              <w:t>- Hs</w:t>
            </w:r>
            <w:r w:rsidRPr="009B4FAA">
              <w:rPr>
                <w:color w:val="000000" w:themeColor="text1"/>
                <w:spacing w:val="1"/>
                <w:sz w:val="28"/>
                <w:szCs w:val="28"/>
              </w:rPr>
              <w:t xml:space="preserve"> </w:t>
            </w:r>
            <w:r w:rsidRPr="009B4FAA">
              <w:rPr>
                <w:color w:val="000000" w:themeColor="text1"/>
                <w:sz w:val="28"/>
                <w:szCs w:val="28"/>
              </w:rPr>
              <w:t>trình</w:t>
            </w:r>
            <w:r w:rsidRPr="009B4FAA">
              <w:rPr>
                <w:color w:val="000000" w:themeColor="text1"/>
                <w:spacing w:val="2"/>
                <w:sz w:val="28"/>
                <w:szCs w:val="28"/>
              </w:rPr>
              <w:t xml:space="preserve"> </w:t>
            </w:r>
            <w:r w:rsidRPr="009B4FAA">
              <w:rPr>
                <w:color w:val="000000" w:themeColor="text1"/>
                <w:sz w:val="28"/>
                <w:szCs w:val="28"/>
              </w:rPr>
              <w:t>bày</w:t>
            </w:r>
            <w:r w:rsidRPr="009B4FAA">
              <w:rPr>
                <w:color w:val="000000" w:themeColor="text1"/>
                <w:spacing w:val="-3"/>
                <w:sz w:val="28"/>
                <w:szCs w:val="28"/>
              </w:rPr>
              <w:t xml:space="preserve"> </w:t>
            </w:r>
            <w:r w:rsidRPr="009B4FAA">
              <w:rPr>
                <w:color w:val="000000" w:themeColor="text1"/>
                <w:sz w:val="28"/>
                <w:szCs w:val="28"/>
              </w:rPr>
              <w:t>sản</w:t>
            </w:r>
            <w:r w:rsidRPr="009B4FAA">
              <w:rPr>
                <w:color w:val="000000" w:themeColor="text1"/>
                <w:spacing w:val="-3"/>
                <w:sz w:val="28"/>
                <w:szCs w:val="28"/>
              </w:rPr>
              <w:t xml:space="preserve"> </w:t>
            </w:r>
            <w:r w:rsidRPr="009B4FAA">
              <w:rPr>
                <w:color w:val="000000" w:themeColor="text1"/>
                <w:sz w:val="28"/>
                <w:szCs w:val="28"/>
              </w:rPr>
              <w:t>phẩm</w:t>
            </w:r>
            <w:r w:rsidRPr="009B4FAA">
              <w:rPr>
                <w:color w:val="000000" w:themeColor="text1"/>
                <w:spacing w:val="-4"/>
                <w:sz w:val="28"/>
                <w:szCs w:val="28"/>
              </w:rPr>
              <w:t xml:space="preserve"> </w:t>
            </w:r>
            <w:r w:rsidRPr="009B4FAA">
              <w:rPr>
                <w:color w:val="000000" w:themeColor="text1"/>
                <w:sz w:val="28"/>
                <w:szCs w:val="28"/>
              </w:rPr>
              <w:t>cá</w:t>
            </w:r>
            <w:r w:rsidRPr="009B4FAA">
              <w:rPr>
                <w:color w:val="000000" w:themeColor="text1"/>
                <w:spacing w:val="-1"/>
                <w:sz w:val="28"/>
                <w:szCs w:val="28"/>
              </w:rPr>
              <w:t xml:space="preserve"> </w:t>
            </w:r>
            <w:r w:rsidRPr="009B4FAA">
              <w:rPr>
                <w:color w:val="000000" w:themeColor="text1"/>
                <w:sz w:val="28"/>
                <w:szCs w:val="28"/>
              </w:rPr>
              <w:t>nhân</w:t>
            </w:r>
          </w:p>
          <w:p w:rsidR="009B4FAA" w:rsidRPr="009B4FAA" w:rsidRDefault="009B4FAA" w:rsidP="00B3294F">
            <w:pPr>
              <w:pStyle w:val="TableParagraph"/>
              <w:ind w:left="177"/>
              <w:rPr>
                <w:b/>
                <w:color w:val="000000" w:themeColor="text1"/>
                <w:sz w:val="28"/>
                <w:szCs w:val="28"/>
              </w:rPr>
            </w:pPr>
            <w:r w:rsidRPr="009B4FAA">
              <w:rPr>
                <w:b/>
                <w:color w:val="000000" w:themeColor="text1"/>
                <w:sz w:val="28"/>
                <w:szCs w:val="28"/>
              </w:rPr>
              <w:t>Gợi</w:t>
            </w:r>
            <w:r w:rsidRPr="009B4FAA">
              <w:rPr>
                <w:b/>
                <w:color w:val="000000" w:themeColor="text1"/>
                <w:spacing w:val="-2"/>
                <w:sz w:val="28"/>
                <w:szCs w:val="28"/>
              </w:rPr>
              <w:t xml:space="preserve"> </w:t>
            </w:r>
            <w:r w:rsidRPr="009B4FAA">
              <w:rPr>
                <w:b/>
                <w:color w:val="000000" w:themeColor="text1"/>
                <w:sz w:val="28"/>
                <w:szCs w:val="28"/>
              </w:rPr>
              <w:t>ý:</w:t>
            </w:r>
          </w:p>
          <w:p w:rsidR="009B4FAA" w:rsidRPr="009B4FAA" w:rsidRDefault="009B4FAA" w:rsidP="00B3294F">
            <w:pPr>
              <w:pStyle w:val="TableParagraph"/>
              <w:rPr>
                <w:color w:val="000000" w:themeColor="text1"/>
                <w:sz w:val="28"/>
                <w:szCs w:val="28"/>
              </w:rPr>
            </w:pPr>
            <w:r w:rsidRPr="009B4FAA">
              <w:rPr>
                <w:b/>
                <w:color w:val="000000" w:themeColor="text1"/>
                <w:sz w:val="28"/>
                <w:szCs w:val="28"/>
              </w:rPr>
              <w:t>Kiểu</w:t>
            </w:r>
            <w:r w:rsidRPr="009B4FAA">
              <w:rPr>
                <w:b/>
                <w:color w:val="000000" w:themeColor="text1"/>
                <w:spacing w:val="31"/>
                <w:sz w:val="28"/>
                <w:szCs w:val="28"/>
              </w:rPr>
              <w:t xml:space="preserve"> </w:t>
            </w:r>
            <w:r w:rsidRPr="009B4FAA">
              <w:rPr>
                <w:b/>
                <w:color w:val="000000" w:themeColor="text1"/>
                <w:sz w:val="28"/>
                <w:szCs w:val="28"/>
              </w:rPr>
              <w:t>bài:</w:t>
            </w:r>
            <w:r w:rsidRPr="009B4FAA">
              <w:rPr>
                <w:b/>
                <w:color w:val="000000" w:themeColor="text1"/>
                <w:spacing w:val="33"/>
                <w:sz w:val="28"/>
                <w:szCs w:val="28"/>
              </w:rPr>
              <w:t xml:space="preserve"> </w:t>
            </w:r>
            <w:r w:rsidRPr="009B4FAA">
              <w:rPr>
                <w:color w:val="000000" w:themeColor="text1"/>
                <w:sz w:val="28"/>
                <w:szCs w:val="28"/>
              </w:rPr>
              <w:t>phân</w:t>
            </w:r>
            <w:r w:rsidRPr="009B4FAA">
              <w:rPr>
                <w:color w:val="000000" w:themeColor="text1"/>
                <w:spacing w:val="32"/>
                <w:sz w:val="28"/>
                <w:szCs w:val="28"/>
              </w:rPr>
              <w:t xml:space="preserve"> </w:t>
            </w:r>
            <w:r w:rsidRPr="009B4FAA">
              <w:rPr>
                <w:color w:val="000000" w:themeColor="text1"/>
                <w:sz w:val="28"/>
                <w:szCs w:val="28"/>
              </w:rPr>
              <w:t>tích</w:t>
            </w:r>
            <w:r w:rsidRPr="009B4FAA">
              <w:rPr>
                <w:color w:val="000000" w:themeColor="text1"/>
                <w:spacing w:val="30"/>
                <w:sz w:val="28"/>
                <w:szCs w:val="28"/>
              </w:rPr>
              <w:t xml:space="preserve"> </w:t>
            </w:r>
            <w:r w:rsidRPr="009B4FAA">
              <w:rPr>
                <w:color w:val="000000" w:themeColor="text1"/>
                <w:sz w:val="28"/>
                <w:szCs w:val="28"/>
              </w:rPr>
              <w:t>một</w:t>
            </w:r>
            <w:r w:rsidRPr="009B4FAA">
              <w:rPr>
                <w:color w:val="000000" w:themeColor="text1"/>
                <w:spacing w:val="31"/>
                <w:sz w:val="28"/>
                <w:szCs w:val="28"/>
              </w:rPr>
              <w:t xml:space="preserve"> </w:t>
            </w:r>
            <w:r w:rsidRPr="009B4FAA">
              <w:rPr>
                <w:color w:val="000000" w:themeColor="text1"/>
                <w:sz w:val="28"/>
                <w:szCs w:val="28"/>
              </w:rPr>
              <w:t>chi</w:t>
            </w:r>
            <w:r w:rsidRPr="009B4FAA">
              <w:rPr>
                <w:color w:val="000000" w:themeColor="text1"/>
                <w:spacing w:val="32"/>
                <w:sz w:val="28"/>
                <w:szCs w:val="28"/>
              </w:rPr>
              <w:t xml:space="preserve"> </w:t>
            </w:r>
            <w:r w:rsidRPr="009B4FAA">
              <w:rPr>
                <w:color w:val="000000" w:themeColor="text1"/>
                <w:sz w:val="28"/>
                <w:szCs w:val="28"/>
              </w:rPr>
              <w:t>tiết</w:t>
            </w:r>
            <w:r w:rsidRPr="009B4FAA">
              <w:rPr>
                <w:color w:val="000000" w:themeColor="text1"/>
                <w:spacing w:val="32"/>
                <w:sz w:val="28"/>
                <w:szCs w:val="28"/>
              </w:rPr>
              <w:t xml:space="preserve"> </w:t>
            </w:r>
            <w:r w:rsidRPr="009B4FAA">
              <w:rPr>
                <w:color w:val="000000" w:themeColor="text1"/>
                <w:sz w:val="28"/>
                <w:szCs w:val="28"/>
              </w:rPr>
              <w:t>trong</w:t>
            </w:r>
            <w:r w:rsidRPr="009B4FAA">
              <w:rPr>
                <w:color w:val="000000" w:themeColor="text1"/>
                <w:spacing w:val="32"/>
                <w:sz w:val="28"/>
                <w:szCs w:val="28"/>
              </w:rPr>
              <w:t xml:space="preserve"> </w:t>
            </w:r>
            <w:r w:rsidRPr="009B4FAA">
              <w:rPr>
                <w:color w:val="000000" w:themeColor="text1"/>
                <w:sz w:val="28"/>
                <w:szCs w:val="28"/>
              </w:rPr>
              <w:t>tác</w:t>
            </w:r>
            <w:r w:rsidRPr="009B4FAA">
              <w:rPr>
                <w:color w:val="000000" w:themeColor="text1"/>
                <w:spacing w:val="32"/>
                <w:sz w:val="28"/>
                <w:szCs w:val="28"/>
              </w:rPr>
              <w:t xml:space="preserve"> </w:t>
            </w:r>
            <w:r w:rsidRPr="009B4FAA">
              <w:rPr>
                <w:color w:val="000000" w:themeColor="text1"/>
                <w:sz w:val="28"/>
                <w:szCs w:val="28"/>
              </w:rPr>
              <w:t>phẩm</w:t>
            </w:r>
            <w:r w:rsidRPr="009B4FAA">
              <w:rPr>
                <w:color w:val="000000" w:themeColor="text1"/>
                <w:spacing w:val="26"/>
                <w:sz w:val="28"/>
                <w:szCs w:val="28"/>
              </w:rPr>
              <w:t xml:space="preserve"> </w:t>
            </w:r>
            <w:r w:rsidRPr="009B4FAA">
              <w:rPr>
                <w:color w:val="000000" w:themeColor="text1"/>
                <w:sz w:val="28"/>
                <w:szCs w:val="28"/>
              </w:rPr>
              <w:t>văn</w:t>
            </w:r>
            <w:r w:rsidRPr="009B4FAA">
              <w:rPr>
                <w:color w:val="000000" w:themeColor="text1"/>
                <w:spacing w:val="-67"/>
                <w:sz w:val="28"/>
                <w:szCs w:val="28"/>
              </w:rPr>
              <w:t xml:space="preserve"> </w:t>
            </w:r>
            <w:r w:rsidRPr="009B4FAA">
              <w:rPr>
                <w:color w:val="000000" w:themeColor="text1"/>
                <w:sz w:val="28"/>
                <w:szCs w:val="28"/>
              </w:rPr>
              <w:t>học.</w:t>
            </w:r>
          </w:p>
          <w:p w:rsidR="009B4FAA" w:rsidRPr="009B4FAA" w:rsidRDefault="009B4FAA" w:rsidP="00B3294F">
            <w:pPr>
              <w:pStyle w:val="TableParagraph"/>
              <w:ind w:right="175"/>
              <w:rPr>
                <w:color w:val="000000" w:themeColor="text1"/>
                <w:sz w:val="28"/>
                <w:szCs w:val="28"/>
              </w:rPr>
            </w:pPr>
            <w:r w:rsidRPr="009B4FAA">
              <w:rPr>
                <w:b/>
                <w:color w:val="000000" w:themeColor="text1"/>
                <w:sz w:val="28"/>
                <w:szCs w:val="28"/>
              </w:rPr>
              <w:t xml:space="preserve">Chủ đề đoạn văn: </w:t>
            </w:r>
            <w:r w:rsidRPr="009B4FAA">
              <w:rPr>
                <w:color w:val="000000" w:themeColor="text1"/>
                <w:sz w:val="28"/>
                <w:szCs w:val="28"/>
              </w:rPr>
              <w:t>chi tiết trong văn bản Quang</w:t>
            </w:r>
            <w:r w:rsidRPr="009B4FAA">
              <w:rPr>
                <w:color w:val="000000" w:themeColor="text1"/>
                <w:spacing w:val="1"/>
                <w:sz w:val="28"/>
                <w:szCs w:val="28"/>
              </w:rPr>
              <w:t xml:space="preserve"> </w:t>
            </w:r>
            <w:r w:rsidRPr="009B4FAA">
              <w:rPr>
                <w:color w:val="000000" w:themeColor="text1"/>
                <w:sz w:val="28"/>
                <w:szCs w:val="28"/>
              </w:rPr>
              <w:t>Trung</w:t>
            </w:r>
            <w:r w:rsidRPr="009B4FAA">
              <w:rPr>
                <w:color w:val="000000" w:themeColor="text1"/>
                <w:spacing w:val="-1"/>
                <w:sz w:val="28"/>
                <w:szCs w:val="28"/>
              </w:rPr>
              <w:t xml:space="preserve"> </w:t>
            </w:r>
            <w:r w:rsidRPr="009B4FAA">
              <w:rPr>
                <w:color w:val="000000" w:themeColor="text1"/>
                <w:sz w:val="28"/>
                <w:szCs w:val="28"/>
              </w:rPr>
              <w:t>đại</w:t>
            </w:r>
            <w:r w:rsidRPr="009B4FAA">
              <w:rPr>
                <w:color w:val="000000" w:themeColor="text1"/>
                <w:spacing w:val="-4"/>
                <w:sz w:val="28"/>
                <w:szCs w:val="28"/>
              </w:rPr>
              <w:t xml:space="preserve"> </w:t>
            </w:r>
            <w:r w:rsidRPr="009B4FAA">
              <w:rPr>
                <w:color w:val="000000" w:themeColor="text1"/>
                <w:sz w:val="28"/>
                <w:szCs w:val="28"/>
              </w:rPr>
              <w:t>phá</w:t>
            </w:r>
            <w:r w:rsidRPr="009B4FAA">
              <w:rPr>
                <w:color w:val="000000" w:themeColor="text1"/>
                <w:spacing w:val="-1"/>
                <w:sz w:val="28"/>
                <w:szCs w:val="28"/>
              </w:rPr>
              <w:t xml:space="preserve"> </w:t>
            </w:r>
            <w:r w:rsidRPr="009B4FAA">
              <w:rPr>
                <w:color w:val="000000" w:themeColor="text1"/>
                <w:sz w:val="28"/>
                <w:szCs w:val="28"/>
              </w:rPr>
              <w:t>quân</w:t>
            </w:r>
            <w:r w:rsidRPr="009B4FAA">
              <w:rPr>
                <w:color w:val="000000" w:themeColor="text1"/>
                <w:spacing w:val="-7"/>
                <w:sz w:val="28"/>
                <w:szCs w:val="28"/>
              </w:rPr>
              <w:t xml:space="preserve"> </w:t>
            </w:r>
            <w:r w:rsidRPr="009B4FAA">
              <w:rPr>
                <w:color w:val="000000" w:themeColor="text1"/>
                <w:sz w:val="28"/>
                <w:szCs w:val="28"/>
              </w:rPr>
              <w:t>Thanh</w:t>
            </w:r>
            <w:r w:rsidRPr="009B4FAA">
              <w:rPr>
                <w:color w:val="000000" w:themeColor="text1"/>
                <w:spacing w:val="-4"/>
                <w:sz w:val="28"/>
                <w:szCs w:val="28"/>
              </w:rPr>
              <w:t xml:space="preserve"> </w:t>
            </w:r>
            <w:r w:rsidRPr="009B4FAA">
              <w:rPr>
                <w:color w:val="000000" w:themeColor="text1"/>
                <w:sz w:val="28"/>
                <w:szCs w:val="28"/>
              </w:rPr>
              <w:t>để</w:t>
            </w:r>
            <w:r w:rsidRPr="009B4FAA">
              <w:rPr>
                <w:color w:val="000000" w:themeColor="text1"/>
                <w:spacing w:val="-3"/>
                <w:sz w:val="28"/>
                <w:szCs w:val="28"/>
              </w:rPr>
              <w:t xml:space="preserve"> </w:t>
            </w:r>
            <w:r w:rsidRPr="009B4FAA">
              <w:rPr>
                <w:color w:val="000000" w:themeColor="text1"/>
                <w:sz w:val="28"/>
                <w:szCs w:val="28"/>
              </w:rPr>
              <w:t>lại</w:t>
            </w:r>
            <w:r w:rsidRPr="009B4FAA">
              <w:rPr>
                <w:color w:val="000000" w:themeColor="text1"/>
                <w:spacing w:val="-1"/>
                <w:sz w:val="28"/>
                <w:szCs w:val="28"/>
              </w:rPr>
              <w:t xml:space="preserve"> </w:t>
            </w:r>
            <w:r w:rsidRPr="009B4FAA">
              <w:rPr>
                <w:color w:val="000000" w:themeColor="text1"/>
                <w:sz w:val="28"/>
                <w:szCs w:val="28"/>
              </w:rPr>
              <w:t>cho</w:t>
            </w:r>
            <w:r w:rsidRPr="009B4FAA">
              <w:rPr>
                <w:color w:val="000000" w:themeColor="text1"/>
                <w:spacing w:val="-4"/>
                <w:sz w:val="28"/>
                <w:szCs w:val="28"/>
              </w:rPr>
              <w:t xml:space="preserve"> </w:t>
            </w:r>
            <w:r w:rsidRPr="009B4FAA">
              <w:rPr>
                <w:color w:val="000000" w:themeColor="text1"/>
                <w:sz w:val="28"/>
                <w:szCs w:val="28"/>
              </w:rPr>
              <w:t>em</w:t>
            </w:r>
            <w:r w:rsidRPr="009B4FAA">
              <w:rPr>
                <w:color w:val="000000" w:themeColor="text1"/>
                <w:spacing w:val="-7"/>
                <w:sz w:val="28"/>
                <w:szCs w:val="28"/>
              </w:rPr>
              <w:t xml:space="preserve"> </w:t>
            </w:r>
            <w:r w:rsidRPr="009B4FAA">
              <w:rPr>
                <w:color w:val="000000" w:themeColor="text1"/>
                <w:sz w:val="28"/>
                <w:szCs w:val="28"/>
              </w:rPr>
              <w:t>ấn</w:t>
            </w:r>
            <w:r w:rsidRPr="009B4FAA">
              <w:rPr>
                <w:color w:val="000000" w:themeColor="text1"/>
                <w:spacing w:val="2"/>
                <w:sz w:val="28"/>
                <w:szCs w:val="28"/>
              </w:rPr>
              <w:t xml:space="preserve"> </w:t>
            </w:r>
            <w:r w:rsidRPr="009B4FAA">
              <w:rPr>
                <w:color w:val="000000" w:themeColor="text1"/>
                <w:sz w:val="28"/>
                <w:szCs w:val="28"/>
              </w:rPr>
              <w:t>tượng</w:t>
            </w:r>
            <w:r w:rsidRPr="009B4FAA">
              <w:rPr>
                <w:color w:val="000000" w:themeColor="text1"/>
                <w:spacing w:val="-1"/>
                <w:sz w:val="28"/>
                <w:szCs w:val="28"/>
              </w:rPr>
              <w:t xml:space="preserve"> </w:t>
            </w:r>
            <w:r w:rsidRPr="009B4FAA">
              <w:rPr>
                <w:color w:val="000000" w:themeColor="text1"/>
                <w:sz w:val="28"/>
                <w:szCs w:val="28"/>
              </w:rPr>
              <w:t>sâu</w:t>
            </w:r>
            <w:r w:rsidRPr="009B4FAA">
              <w:rPr>
                <w:color w:val="000000" w:themeColor="text1"/>
                <w:spacing w:val="-67"/>
                <w:sz w:val="28"/>
                <w:szCs w:val="28"/>
              </w:rPr>
              <w:t xml:space="preserve"> </w:t>
            </w:r>
            <w:r w:rsidRPr="009B4FAA">
              <w:rPr>
                <w:color w:val="000000" w:themeColor="text1"/>
                <w:sz w:val="28"/>
                <w:szCs w:val="28"/>
              </w:rPr>
              <w:t>sắc</w:t>
            </w:r>
            <w:r w:rsidRPr="009B4FAA">
              <w:rPr>
                <w:color w:val="000000" w:themeColor="text1"/>
                <w:spacing w:val="-3"/>
                <w:sz w:val="28"/>
                <w:szCs w:val="28"/>
              </w:rPr>
              <w:t xml:space="preserve"> </w:t>
            </w:r>
            <w:r w:rsidRPr="009B4FAA">
              <w:rPr>
                <w:color w:val="000000" w:themeColor="text1"/>
                <w:sz w:val="28"/>
                <w:szCs w:val="28"/>
              </w:rPr>
              <w:t>nhất.</w:t>
            </w:r>
          </w:p>
          <w:p w:rsidR="009B4FAA" w:rsidRPr="009B4FAA" w:rsidRDefault="009B4FAA" w:rsidP="00B3294F">
            <w:pPr>
              <w:pStyle w:val="TableParagraph"/>
              <w:rPr>
                <w:color w:val="000000" w:themeColor="text1"/>
                <w:sz w:val="28"/>
                <w:szCs w:val="28"/>
              </w:rPr>
            </w:pPr>
            <w:r w:rsidRPr="009B4FAA">
              <w:rPr>
                <w:b/>
                <w:color w:val="000000" w:themeColor="text1"/>
                <w:sz w:val="28"/>
                <w:szCs w:val="28"/>
              </w:rPr>
              <w:t>Dung</w:t>
            </w:r>
            <w:r w:rsidRPr="009B4FAA">
              <w:rPr>
                <w:b/>
                <w:color w:val="000000" w:themeColor="text1"/>
                <w:spacing w:val="-2"/>
                <w:sz w:val="28"/>
                <w:szCs w:val="28"/>
              </w:rPr>
              <w:t xml:space="preserve"> </w:t>
            </w:r>
            <w:r w:rsidRPr="009B4FAA">
              <w:rPr>
                <w:b/>
                <w:color w:val="000000" w:themeColor="text1"/>
                <w:sz w:val="28"/>
                <w:szCs w:val="28"/>
              </w:rPr>
              <w:t>lượng:</w:t>
            </w:r>
            <w:r w:rsidRPr="009B4FAA">
              <w:rPr>
                <w:b/>
                <w:color w:val="000000" w:themeColor="text1"/>
                <w:spacing w:val="-3"/>
                <w:sz w:val="28"/>
                <w:szCs w:val="28"/>
              </w:rPr>
              <w:t xml:space="preserve"> </w:t>
            </w:r>
            <w:r w:rsidRPr="009B4FAA">
              <w:rPr>
                <w:color w:val="000000" w:themeColor="text1"/>
                <w:sz w:val="28"/>
                <w:szCs w:val="28"/>
              </w:rPr>
              <w:t>7-9 câu</w:t>
            </w:r>
          </w:p>
          <w:p w:rsidR="009B4FAA" w:rsidRPr="009B4FAA" w:rsidRDefault="009B4FAA" w:rsidP="00B3294F">
            <w:pPr>
              <w:pStyle w:val="TableParagraph"/>
              <w:rPr>
                <w:b/>
                <w:color w:val="000000" w:themeColor="text1"/>
                <w:sz w:val="28"/>
                <w:szCs w:val="28"/>
              </w:rPr>
            </w:pPr>
            <w:r w:rsidRPr="009B4FAA">
              <w:rPr>
                <w:b/>
                <w:color w:val="000000" w:themeColor="text1"/>
                <w:sz w:val="28"/>
                <w:szCs w:val="28"/>
              </w:rPr>
              <w:t>Lựa</w:t>
            </w:r>
            <w:r w:rsidRPr="009B4FAA">
              <w:rPr>
                <w:b/>
                <w:color w:val="000000" w:themeColor="text1"/>
                <w:spacing w:val="2"/>
                <w:sz w:val="28"/>
                <w:szCs w:val="28"/>
              </w:rPr>
              <w:t xml:space="preserve"> </w:t>
            </w:r>
            <w:r w:rsidRPr="009B4FAA">
              <w:rPr>
                <w:b/>
                <w:color w:val="000000" w:themeColor="text1"/>
                <w:sz w:val="28"/>
                <w:szCs w:val="28"/>
              </w:rPr>
              <w:t>chọn</w:t>
            </w:r>
            <w:r w:rsidRPr="009B4FAA">
              <w:rPr>
                <w:b/>
                <w:color w:val="000000" w:themeColor="text1"/>
                <w:spacing w:val="3"/>
                <w:sz w:val="28"/>
                <w:szCs w:val="28"/>
              </w:rPr>
              <w:t xml:space="preserve"> </w:t>
            </w:r>
            <w:r w:rsidRPr="009B4FAA">
              <w:rPr>
                <w:b/>
                <w:color w:val="000000" w:themeColor="text1"/>
                <w:sz w:val="28"/>
                <w:szCs w:val="28"/>
              </w:rPr>
              <w:t>chi</w:t>
            </w:r>
            <w:r w:rsidRPr="009B4FAA">
              <w:rPr>
                <w:b/>
                <w:color w:val="000000" w:themeColor="text1"/>
                <w:spacing w:val="4"/>
                <w:sz w:val="28"/>
                <w:szCs w:val="28"/>
              </w:rPr>
              <w:t xml:space="preserve"> </w:t>
            </w:r>
            <w:r w:rsidRPr="009B4FAA">
              <w:rPr>
                <w:b/>
                <w:color w:val="000000" w:themeColor="text1"/>
                <w:sz w:val="28"/>
                <w:szCs w:val="28"/>
              </w:rPr>
              <w:t>tiết</w:t>
            </w:r>
            <w:r w:rsidRPr="009B4FAA">
              <w:rPr>
                <w:b/>
                <w:color w:val="000000" w:themeColor="text1"/>
                <w:spacing w:val="3"/>
                <w:sz w:val="28"/>
                <w:szCs w:val="28"/>
              </w:rPr>
              <w:t xml:space="preserve"> </w:t>
            </w:r>
            <w:r w:rsidRPr="009B4FAA">
              <w:rPr>
                <w:b/>
                <w:color w:val="000000" w:themeColor="text1"/>
                <w:sz w:val="28"/>
                <w:szCs w:val="28"/>
              </w:rPr>
              <w:t>trong</w:t>
            </w:r>
            <w:r w:rsidRPr="009B4FAA">
              <w:rPr>
                <w:b/>
                <w:color w:val="000000" w:themeColor="text1"/>
                <w:spacing w:val="1"/>
                <w:sz w:val="28"/>
                <w:szCs w:val="28"/>
              </w:rPr>
              <w:t xml:space="preserve"> </w:t>
            </w:r>
            <w:r w:rsidRPr="009B4FAA">
              <w:rPr>
                <w:b/>
                <w:color w:val="000000" w:themeColor="text1"/>
                <w:sz w:val="28"/>
                <w:szCs w:val="28"/>
              </w:rPr>
              <w:t>văn</w:t>
            </w:r>
            <w:r w:rsidRPr="009B4FAA">
              <w:rPr>
                <w:b/>
                <w:color w:val="000000" w:themeColor="text1"/>
                <w:spacing w:val="3"/>
                <w:sz w:val="28"/>
                <w:szCs w:val="28"/>
              </w:rPr>
              <w:t xml:space="preserve"> </w:t>
            </w:r>
            <w:r w:rsidRPr="009B4FAA">
              <w:rPr>
                <w:b/>
                <w:color w:val="000000" w:themeColor="text1"/>
                <w:sz w:val="28"/>
                <w:szCs w:val="28"/>
              </w:rPr>
              <w:t>bản,</w:t>
            </w:r>
            <w:r w:rsidRPr="009B4FAA">
              <w:rPr>
                <w:b/>
                <w:color w:val="000000" w:themeColor="text1"/>
                <w:spacing w:val="2"/>
                <w:sz w:val="28"/>
                <w:szCs w:val="28"/>
              </w:rPr>
              <w:t xml:space="preserve"> </w:t>
            </w:r>
            <w:r w:rsidRPr="009B4FAA">
              <w:rPr>
                <w:b/>
                <w:color w:val="000000" w:themeColor="text1"/>
                <w:sz w:val="28"/>
                <w:szCs w:val="28"/>
              </w:rPr>
              <w:t>tham</w:t>
            </w:r>
            <w:r w:rsidRPr="009B4FAA">
              <w:rPr>
                <w:b/>
                <w:color w:val="000000" w:themeColor="text1"/>
                <w:spacing w:val="-1"/>
                <w:sz w:val="28"/>
                <w:szCs w:val="28"/>
              </w:rPr>
              <w:t xml:space="preserve"> </w:t>
            </w:r>
            <w:r w:rsidRPr="009B4FAA">
              <w:rPr>
                <w:b/>
                <w:color w:val="000000" w:themeColor="text1"/>
                <w:sz w:val="28"/>
                <w:szCs w:val="28"/>
              </w:rPr>
              <w:t>khảo</w:t>
            </w:r>
            <w:r w:rsidRPr="009B4FAA">
              <w:rPr>
                <w:b/>
                <w:color w:val="000000" w:themeColor="text1"/>
                <w:spacing w:val="3"/>
                <w:sz w:val="28"/>
                <w:szCs w:val="28"/>
              </w:rPr>
              <w:t xml:space="preserve"> </w:t>
            </w:r>
            <w:r w:rsidRPr="009B4FAA">
              <w:rPr>
                <w:b/>
                <w:color w:val="000000" w:themeColor="text1"/>
                <w:sz w:val="28"/>
                <w:szCs w:val="28"/>
              </w:rPr>
              <w:t>các</w:t>
            </w:r>
            <w:r w:rsidRPr="009B4FAA">
              <w:rPr>
                <w:b/>
                <w:color w:val="000000" w:themeColor="text1"/>
                <w:spacing w:val="3"/>
                <w:sz w:val="28"/>
                <w:szCs w:val="28"/>
              </w:rPr>
              <w:t xml:space="preserve"> </w:t>
            </w:r>
            <w:r w:rsidRPr="009B4FAA">
              <w:rPr>
                <w:b/>
                <w:color w:val="000000" w:themeColor="text1"/>
                <w:sz w:val="28"/>
                <w:szCs w:val="28"/>
              </w:rPr>
              <w:t>chi</w:t>
            </w:r>
            <w:r w:rsidRPr="009B4FAA">
              <w:rPr>
                <w:b/>
                <w:color w:val="000000" w:themeColor="text1"/>
                <w:spacing w:val="-67"/>
                <w:sz w:val="28"/>
                <w:szCs w:val="28"/>
              </w:rPr>
              <w:t xml:space="preserve"> </w:t>
            </w:r>
            <w:r w:rsidRPr="009B4FAA">
              <w:rPr>
                <w:b/>
                <w:color w:val="000000" w:themeColor="text1"/>
                <w:sz w:val="28"/>
                <w:szCs w:val="28"/>
              </w:rPr>
              <w:t>tiết</w:t>
            </w:r>
            <w:r w:rsidRPr="009B4FAA">
              <w:rPr>
                <w:b/>
                <w:color w:val="000000" w:themeColor="text1"/>
                <w:spacing w:val="-3"/>
                <w:sz w:val="28"/>
                <w:szCs w:val="28"/>
              </w:rPr>
              <w:t xml:space="preserve"> </w:t>
            </w:r>
            <w:r w:rsidRPr="009B4FAA">
              <w:rPr>
                <w:b/>
                <w:color w:val="000000" w:themeColor="text1"/>
                <w:sz w:val="28"/>
                <w:szCs w:val="28"/>
              </w:rPr>
              <w:t>sau:</w:t>
            </w:r>
          </w:p>
          <w:p w:rsidR="009B4FAA" w:rsidRPr="009B4FAA" w:rsidRDefault="009B4FAA" w:rsidP="00B3294F">
            <w:pPr>
              <w:pStyle w:val="TableParagraph"/>
              <w:rPr>
                <w:color w:val="000000" w:themeColor="text1"/>
                <w:sz w:val="28"/>
                <w:szCs w:val="28"/>
              </w:rPr>
            </w:pPr>
            <w:r w:rsidRPr="009B4FAA">
              <w:rPr>
                <w:color w:val="000000" w:themeColor="text1"/>
                <w:sz w:val="28"/>
                <w:szCs w:val="28"/>
              </w:rPr>
              <w:t>+</w:t>
            </w:r>
            <w:r w:rsidRPr="009B4FAA">
              <w:rPr>
                <w:color w:val="000000" w:themeColor="text1"/>
                <w:spacing w:val="22"/>
                <w:sz w:val="28"/>
                <w:szCs w:val="28"/>
              </w:rPr>
              <w:t xml:space="preserve"> </w:t>
            </w:r>
            <w:r w:rsidRPr="009B4FAA">
              <w:rPr>
                <w:color w:val="000000" w:themeColor="text1"/>
                <w:sz w:val="28"/>
                <w:szCs w:val="28"/>
              </w:rPr>
              <w:t>Chi</w:t>
            </w:r>
            <w:r w:rsidRPr="009B4FAA">
              <w:rPr>
                <w:color w:val="000000" w:themeColor="text1"/>
                <w:spacing w:val="23"/>
                <w:sz w:val="28"/>
                <w:szCs w:val="28"/>
              </w:rPr>
              <w:t xml:space="preserve"> </w:t>
            </w:r>
            <w:r w:rsidRPr="009B4FAA">
              <w:rPr>
                <w:color w:val="000000" w:themeColor="text1"/>
                <w:sz w:val="28"/>
                <w:szCs w:val="28"/>
              </w:rPr>
              <w:t>tiết</w:t>
            </w:r>
            <w:r w:rsidRPr="009B4FAA">
              <w:rPr>
                <w:color w:val="000000" w:themeColor="text1"/>
                <w:spacing w:val="23"/>
                <w:sz w:val="28"/>
                <w:szCs w:val="28"/>
              </w:rPr>
              <w:t xml:space="preserve"> </w:t>
            </w:r>
            <w:r w:rsidRPr="009B4FAA">
              <w:rPr>
                <w:color w:val="000000" w:themeColor="text1"/>
                <w:sz w:val="28"/>
                <w:szCs w:val="28"/>
              </w:rPr>
              <w:t>vua</w:t>
            </w:r>
            <w:r w:rsidRPr="009B4FAA">
              <w:rPr>
                <w:color w:val="000000" w:themeColor="text1"/>
                <w:spacing w:val="22"/>
                <w:sz w:val="28"/>
                <w:szCs w:val="28"/>
              </w:rPr>
              <w:t xml:space="preserve"> </w:t>
            </w:r>
            <w:r w:rsidRPr="009B4FAA">
              <w:rPr>
                <w:color w:val="000000" w:themeColor="text1"/>
                <w:sz w:val="28"/>
                <w:szCs w:val="28"/>
              </w:rPr>
              <w:t>Quang</w:t>
            </w:r>
            <w:r w:rsidRPr="009B4FAA">
              <w:rPr>
                <w:color w:val="000000" w:themeColor="text1"/>
                <w:spacing w:val="21"/>
                <w:sz w:val="28"/>
                <w:szCs w:val="28"/>
              </w:rPr>
              <w:t xml:space="preserve"> </w:t>
            </w:r>
            <w:r w:rsidRPr="009B4FAA">
              <w:rPr>
                <w:color w:val="000000" w:themeColor="text1"/>
                <w:sz w:val="28"/>
                <w:szCs w:val="28"/>
              </w:rPr>
              <w:t>Trung</w:t>
            </w:r>
            <w:r w:rsidRPr="009B4FAA">
              <w:rPr>
                <w:color w:val="000000" w:themeColor="text1"/>
                <w:spacing w:val="23"/>
                <w:sz w:val="28"/>
                <w:szCs w:val="28"/>
              </w:rPr>
              <w:t xml:space="preserve"> </w:t>
            </w:r>
            <w:r w:rsidRPr="009B4FAA">
              <w:rPr>
                <w:color w:val="000000" w:themeColor="text1"/>
                <w:sz w:val="28"/>
                <w:szCs w:val="28"/>
              </w:rPr>
              <w:t>nói</w:t>
            </w:r>
            <w:r w:rsidRPr="009B4FAA">
              <w:rPr>
                <w:color w:val="000000" w:themeColor="text1"/>
                <w:spacing w:val="23"/>
                <w:sz w:val="28"/>
                <w:szCs w:val="28"/>
              </w:rPr>
              <w:t xml:space="preserve"> </w:t>
            </w:r>
            <w:r w:rsidRPr="009B4FAA">
              <w:rPr>
                <w:color w:val="000000" w:themeColor="text1"/>
                <w:sz w:val="28"/>
                <w:szCs w:val="28"/>
              </w:rPr>
              <w:t>lời</w:t>
            </w:r>
            <w:r w:rsidRPr="009B4FAA">
              <w:rPr>
                <w:color w:val="000000" w:themeColor="text1"/>
                <w:spacing w:val="24"/>
                <w:sz w:val="28"/>
                <w:szCs w:val="28"/>
              </w:rPr>
              <w:t xml:space="preserve"> </w:t>
            </w:r>
            <w:r w:rsidRPr="009B4FAA">
              <w:rPr>
                <w:color w:val="000000" w:themeColor="text1"/>
                <w:sz w:val="28"/>
                <w:szCs w:val="28"/>
              </w:rPr>
              <w:t>phủ</w:t>
            </w:r>
            <w:r w:rsidRPr="009B4FAA">
              <w:rPr>
                <w:color w:val="000000" w:themeColor="text1"/>
                <w:spacing w:val="23"/>
                <w:sz w:val="28"/>
                <w:szCs w:val="28"/>
              </w:rPr>
              <w:t xml:space="preserve"> </w:t>
            </w:r>
            <w:r w:rsidRPr="009B4FAA">
              <w:rPr>
                <w:color w:val="000000" w:themeColor="text1"/>
                <w:sz w:val="28"/>
                <w:szCs w:val="28"/>
              </w:rPr>
              <w:t>dụ</w:t>
            </w:r>
            <w:r w:rsidRPr="009B4FAA">
              <w:rPr>
                <w:color w:val="000000" w:themeColor="text1"/>
                <w:spacing w:val="24"/>
                <w:sz w:val="28"/>
                <w:szCs w:val="28"/>
              </w:rPr>
              <w:t xml:space="preserve"> </w:t>
            </w:r>
            <w:r w:rsidRPr="009B4FAA">
              <w:rPr>
                <w:color w:val="000000" w:themeColor="text1"/>
                <w:sz w:val="28"/>
                <w:szCs w:val="28"/>
              </w:rPr>
              <w:t>quân</w:t>
            </w:r>
            <w:r w:rsidRPr="009B4FAA">
              <w:rPr>
                <w:color w:val="000000" w:themeColor="text1"/>
                <w:spacing w:val="23"/>
                <w:sz w:val="28"/>
                <w:szCs w:val="28"/>
              </w:rPr>
              <w:t xml:space="preserve"> </w:t>
            </w:r>
            <w:r w:rsidRPr="009B4FAA">
              <w:rPr>
                <w:color w:val="000000" w:themeColor="text1"/>
                <w:sz w:val="28"/>
                <w:szCs w:val="28"/>
              </w:rPr>
              <w:t>sĩ</w:t>
            </w:r>
            <w:r w:rsidRPr="009B4FAA">
              <w:rPr>
                <w:color w:val="000000" w:themeColor="text1"/>
                <w:spacing w:val="25"/>
                <w:sz w:val="28"/>
                <w:szCs w:val="28"/>
              </w:rPr>
              <w:t xml:space="preserve"> </w:t>
            </w:r>
            <w:r w:rsidRPr="009B4FAA">
              <w:rPr>
                <w:color w:val="000000" w:themeColor="text1"/>
                <w:sz w:val="28"/>
                <w:szCs w:val="28"/>
              </w:rPr>
              <w:t>ở</w:t>
            </w:r>
            <w:r w:rsidRPr="009B4FAA">
              <w:rPr>
                <w:color w:val="000000" w:themeColor="text1"/>
                <w:spacing w:val="-67"/>
                <w:sz w:val="28"/>
                <w:szCs w:val="28"/>
              </w:rPr>
              <w:t xml:space="preserve"> </w:t>
            </w:r>
            <w:r w:rsidRPr="009B4FAA">
              <w:rPr>
                <w:color w:val="000000" w:themeColor="text1"/>
                <w:sz w:val="28"/>
                <w:szCs w:val="28"/>
              </w:rPr>
              <w:lastRenderedPageBreak/>
              <w:t>Nghệ</w:t>
            </w:r>
            <w:r w:rsidRPr="009B4FAA">
              <w:rPr>
                <w:color w:val="000000" w:themeColor="text1"/>
                <w:spacing w:val="-2"/>
                <w:sz w:val="28"/>
                <w:szCs w:val="28"/>
              </w:rPr>
              <w:t xml:space="preserve"> </w:t>
            </w:r>
            <w:r w:rsidRPr="009B4FAA">
              <w:rPr>
                <w:color w:val="000000" w:themeColor="text1"/>
                <w:sz w:val="28"/>
                <w:szCs w:val="28"/>
              </w:rPr>
              <w:t>An.</w:t>
            </w:r>
          </w:p>
          <w:p w:rsidR="009B4FAA" w:rsidRPr="009B4FAA" w:rsidRDefault="009B4FAA" w:rsidP="00B3294F">
            <w:pPr>
              <w:pStyle w:val="TableParagraph"/>
              <w:rPr>
                <w:color w:val="000000" w:themeColor="text1"/>
                <w:sz w:val="28"/>
                <w:szCs w:val="28"/>
              </w:rPr>
            </w:pPr>
            <w:r w:rsidRPr="009B4FAA">
              <w:rPr>
                <w:color w:val="000000" w:themeColor="text1"/>
                <w:sz w:val="28"/>
                <w:szCs w:val="28"/>
              </w:rPr>
              <w:t>+</w:t>
            </w:r>
            <w:r w:rsidRPr="009B4FAA">
              <w:rPr>
                <w:color w:val="000000" w:themeColor="text1"/>
                <w:spacing w:val="12"/>
                <w:sz w:val="28"/>
                <w:szCs w:val="28"/>
              </w:rPr>
              <w:t xml:space="preserve"> </w:t>
            </w:r>
            <w:r w:rsidRPr="009B4FAA">
              <w:rPr>
                <w:color w:val="000000" w:themeColor="text1"/>
                <w:sz w:val="28"/>
                <w:szCs w:val="28"/>
              </w:rPr>
              <w:t>Chi</w:t>
            </w:r>
            <w:r w:rsidRPr="009B4FAA">
              <w:rPr>
                <w:color w:val="000000" w:themeColor="text1"/>
                <w:spacing w:val="3"/>
                <w:sz w:val="28"/>
                <w:szCs w:val="28"/>
              </w:rPr>
              <w:t xml:space="preserve"> </w:t>
            </w:r>
            <w:r w:rsidRPr="009B4FAA">
              <w:rPr>
                <w:color w:val="000000" w:themeColor="text1"/>
                <w:sz w:val="28"/>
                <w:szCs w:val="28"/>
              </w:rPr>
              <w:t>tiết</w:t>
            </w:r>
            <w:r w:rsidRPr="009B4FAA">
              <w:rPr>
                <w:color w:val="000000" w:themeColor="text1"/>
                <w:spacing w:val="6"/>
                <w:sz w:val="28"/>
                <w:szCs w:val="28"/>
              </w:rPr>
              <w:t xml:space="preserve"> </w:t>
            </w:r>
            <w:r w:rsidRPr="009B4FAA">
              <w:rPr>
                <w:color w:val="000000" w:themeColor="text1"/>
                <w:sz w:val="28"/>
                <w:szCs w:val="28"/>
              </w:rPr>
              <w:t>Quang</w:t>
            </w:r>
            <w:r w:rsidRPr="009B4FAA">
              <w:rPr>
                <w:color w:val="000000" w:themeColor="text1"/>
                <w:spacing w:val="6"/>
                <w:sz w:val="28"/>
                <w:szCs w:val="28"/>
              </w:rPr>
              <w:t xml:space="preserve"> </w:t>
            </w:r>
            <w:r w:rsidRPr="009B4FAA">
              <w:rPr>
                <w:color w:val="000000" w:themeColor="text1"/>
                <w:sz w:val="28"/>
                <w:szCs w:val="28"/>
              </w:rPr>
              <w:t>Trung</w:t>
            </w:r>
            <w:r w:rsidRPr="009B4FAA">
              <w:rPr>
                <w:color w:val="000000" w:themeColor="text1"/>
                <w:spacing w:val="3"/>
                <w:sz w:val="28"/>
                <w:szCs w:val="28"/>
              </w:rPr>
              <w:t xml:space="preserve"> </w:t>
            </w:r>
            <w:r w:rsidRPr="009B4FAA">
              <w:rPr>
                <w:color w:val="000000" w:themeColor="text1"/>
                <w:sz w:val="28"/>
                <w:szCs w:val="28"/>
              </w:rPr>
              <w:t>nói</w:t>
            </w:r>
            <w:r w:rsidRPr="009B4FAA">
              <w:rPr>
                <w:color w:val="000000" w:themeColor="text1"/>
                <w:spacing w:val="4"/>
                <w:sz w:val="28"/>
                <w:szCs w:val="28"/>
              </w:rPr>
              <w:t xml:space="preserve"> </w:t>
            </w:r>
            <w:r w:rsidRPr="009B4FAA">
              <w:rPr>
                <w:color w:val="000000" w:themeColor="text1"/>
                <w:sz w:val="28"/>
                <w:szCs w:val="28"/>
              </w:rPr>
              <w:t>chuyện</w:t>
            </w:r>
            <w:r w:rsidRPr="009B4FAA">
              <w:rPr>
                <w:color w:val="000000" w:themeColor="text1"/>
                <w:spacing w:val="6"/>
                <w:sz w:val="28"/>
                <w:szCs w:val="28"/>
              </w:rPr>
              <w:t xml:space="preserve"> </w:t>
            </w:r>
            <w:r w:rsidRPr="009B4FAA">
              <w:rPr>
                <w:color w:val="000000" w:themeColor="text1"/>
                <w:sz w:val="28"/>
                <w:szCs w:val="28"/>
              </w:rPr>
              <w:t>với</w:t>
            </w:r>
            <w:r w:rsidRPr="009B4FAA">
              <w:rPr>
                <w:color w:val="000000" w:themeColor="text1"/>
                <w:spacing w:val="4"/>
                <w:sz w:val="28"/>
                <w:szCs w:val="28"/>
              </w:rPr>
              <w:t xml:space="preserve"> </w:t>
            </w:r>
            <w:r w:rsidRPr="009B4FAA">
              <w:rPr>
                <w:color w:val="000000" w:themeColor="text1"/>
                <w:sz w:val="28"/>
                <w:szCs w:val="28"/>
              </w:rPr>
              <w:t>các</w:t>
            </w:r>
            <w:r w:rsidRPr="009B4FAA">
              <w:rPr>
                <w:color w:val="000000" w:themeColor="text1"/>
                <w:spacing w:val="5"/>
                <w:sz w:val="28"/>
                <w:szCs w:val="28"/>
              </w:rPr>
              <w:t xml:space="preserve"> </w:t>
            </w:r>
            <w:r w:rsidRPr="009B4FAA">
              <w:rPr>
                <w:color w:val="000000" w:themeColor="text1"/>
                <w:sz w:val="28"/>
                <w:szCs w:val="28"/>
              </w:rPr>
              <w:t>tướng</w:t>
            </w:r>
            <w:r w:rsidRPr="009B4FAA">
              <w:rPr>
                <w:color w:val="000000" w:themeColor="text1"/>
                <w:spacing w:val="3"/>
                <w:sz w:val="28"/>
                <w:szCs w:val="28"/>
              </w:rPr>
              <w:t xml:space="preserve"> </w:t>
            </w:r>
            <w:r w:rsidRPr="009B4FAA">
              <w:rPr>
                <w:color w:val="000000" w:themeColor="text1"/>
                <w:sz w:val="28"/>
                <w:szCs w:val="28"/>
              </w:rPr>
              <w:t>Sở,</w:t>
            </w:r>
            <w:r w:rsidRPr="009B4FAA">
              <w:rPr>
                <w:color w:val="000000" w:themeColor="text1"/>
                <w:spacing w:val="-67"/>
                <w:sz w:val="28"/>
                <w:szCs w:val="28"/>
              </w:rPr>
              <w:t xml:space="preserve"> </w:t>
            </w:r>
            <w:r w:rsidRPr="009B4FAA">
              <w:rPr>
                <w:color w:val="000000" w:themeColor="text1"/>
                <w:sz w:val="28"/>
                <w:szCs w:val="28"/>
              </w:rPr>
              <w:t>Lân</w:t>
            </w:r>
            <w:r w:rsidRPr="009B4FAA">
              <w:rPr>
                <w:color w:val="000000" w:themeColor="text1"/>
                <w:spacing w:val="1"/>
                <w:sz w:val="28"/>
                <w:szCs w:val="28"/>
              </w:rPr>
              <w:t xml:space="preserve"> </w:t>
            </w:r>
            <w:r w:rsidRPr="009B4FAA">
              <w:rPr>
                <w:color w:val="000000" w:themeColor="text1"/>
                <w:sz w:val="28"/>
                <w:szCs w:val="28"/>
              </w:rPr>
              <w:t>và Ngô</w:t>
            </w:r>
            <w:r w:rsidRPr="009B4FAA">
              <w:rPr>
                <w:color w:val="000000" w:themeColor="text1"/>
                <w:spacing w:val="-3"/>
                <w:sz w:val="28"/>
                <w:szCs w:val="28"/>
              </w:rPr>
              <w:t xml:space="preserve"> </w:t>
            </w:r>
            <w:r w:rsidRPr="009B4FAA">
              <w:rPr>
                <w:color w:val="000000" w:themeColor="text1"/>
                <w:sz w:val="28"/>
                <w:szCs w:val="28"/>
              </w:rPr>
              <w:t>thì</w:t>
            </w:r>
            <w:r w:rsidRPr="009B4FAA">
              <w:rPr>
                <w:color w:val="000000" w:themeColor="text1"/>
                <w:spacing w:val="1"/>
                <w:sz w:val="28"/>
                <w:szCs w:val="28"/>
              </w:rPr>
              <w:t xml:space="preserve"> </w:t>
            </w:r>
            <w:r w:rsidRPr="009B4FAA">
              <w:rPr>
                <w:color w:val="000000" w:themeColor="text1"/>
                <w:sz w:val="28"/>
                <w:szCs w:val="28"/>
              </w:rPr>
              <w:t>Nhậm</w:t>
            </w:r>
            <w:r w:rsidRPr="009B4FAA">
              <w:rPr>
                <w:color w:val="000000" w:themeColor="text1"/>
                <w:spacing w:val="-5"/>
                <w:sz w:val="28"/>
                <w:szCs w:val="28"/>
              </w:rPr>
              <w:t xml:space="preserve"> </w:t>
            </w:r>
            <w:r w:rsidRPr="009B4FAA">
              <w:rPr>
                <w:color w:val="000000" w:themeColor="text1"/>
                <w:sz w:val="28"/>
                <w:szCs w:val="28"/>
              </w:rPr>
              <w:t>tại</w:t>
            </w:r>
            <w:r w:rsidRPr="009B4FAA">
              <w:rPr>
                <w:color w:val="000000" w:themeColor="text1"/>
                <w:spacing w:val="1"/>
                <w:sz w:val="28"/>
                <w:szCs w:val="28"/>
              </w:rPr>
              <w:t xml:space="preserve"> </w:t>
            </w:r>
            <w:r w:rsidRPr="009B4FAA">
              <w:rPr>
                <w:color w:val="000000" w:themeColor="text1"/>
                <w:sz w:val="28"/>
                <w:szCs w:val="28"/>
              </w:rPr>
              <w:t>Tam</w:t>
            </w:r>
            <w:r w:rsidRPr="009B4FAA">
              <w:rPr>
                <w:color w:val="000000" w:themeColor="text1"/>
                <w:spacing w:val="-5"/>
                <w:sz w:val="28"/>
                <w:szCs w:val="28"/>
              </w:rPr>
              <w:t xml:space="preserve"> </w:t>
            </w:r>
            <w:r w:rsidRPr="009B4FAA">
              <w:rPr>
                <w:color w:val="000000" w:themeColor="text1"/>
                <w:sz w:val="28"/>
                <w:szCs w:val="28"/>
              </w:rPr>
              <w:t>Điệp.</w:t>
            </w:r>
          </w:p>
          <w:p w:rsidR="009B4FAA" w:rsidRPr="009B4FAA" w:rsidRDefault="009B4FAA" w:rsidP="00B3294F">
            <w:pPr>
              <w:pStyle w:val="TableParagraph"/>
              <w:ind w:firstLine="70"/>
              <w:rPr>
                <w:color w:val="000000" w:themeColor="text1"/>
                <w:sz w:val="28"/>
                <w:szCs w:val="28"/>
              </w:rPr>
            </w:pPr>
            <w:r w:rsidRPr="009B4FAA">
              <w:rPr>
                <w:color w:val="000000" w:themeColor="text1"/>
                <w:sz w:val="28"/>
                <w:szCs w:val="28"/>
              </w:rPr>
              <w:t>+</w:t>
            </w:r>
            <w:r w:rsidRPr="009B4FAA">
              <w:rPr>
                <w:color w:val="000000" w:themeColor="text1"/>
                <w:spacing w:val="14"/>
                <w:sz w:val="28"/>
                <w:szCs w:val="28"/>
              </w:rPr>
              <w:t xml:space="preserve"> </w:t>
            </w:r>
            <w:r w:rsidRPr="009B4FAA">
              <w:rPr>
                <w:color w:val="000000" w:themeColor="text1"/>
                <w:sz w:val="28"/>
                <w:szCs w:val="28"/>
              </w:rPr>
              <w:t>Chi</w:t>
            </w:r>
            <w:r w:rsidRPr="009B4FAA">
              <w:rPr>
                <w:color w:val="000000" w:themeColor="text1"/>
                <w:spacing w:val="12"/>
                <w:sz w:val="28"/>
                <w:szCs w:val="28"/>
              </w:rPr>
              <w:t xml:space="preserve"> </w:t>
            </w:r>
            <w:r w:rsidRPr="009B4FAA">
              <w:rPr>
                <w:color w:val="000000" w:themeColor="text1"/>
                <w:sz w:val="28"/>
                <w:szCs w:val="28"/>
              </w:rPr>
              <w:t>tiết</w:t>
            </w:r>
            <w:r w:rsidRPr="009B4FAA">
              <w:rPr>
                <w:color w:val="000000" w:themeColor="text1"/>
                <w:spacing w:val="16"/>
                <w:sz w:val="28"/>
                <w:szCs w:val="28"/>
              </w:rPr>
              <w:t xml:space="preserve"> </w:t>
            </w:r>
            <w:r w:rsidRPr="009B4FAA">
              <w:rPr>
                <w:color w:val="000000" w:themeColor="text1"/>
                <w:sz w:val="28"/>
                <w:szCs w:val="28"/>
              </w:rPr>
              <w:t>Quang</w:t>
            </w:r>
            <w:r w:rsidRPr="009B4FAA">
              <w:rPr>
                <w:color w:val="000000" w:themeColor="text1"/>
                <w:spacing w:val="15"/>
                <w:sz w:val="28"/>
                <w:szCs w:val="28"/>
              </w:rPr>
              <w:t xml:space="preserve"> </w:t>
            </w:r>
            <w:r w:rsidRPr="009B4FAA">
              <w:rPr>
                <w:color w:val="000000" w:themeColor="text1"/>
                <w:sz w:val="28"/>
                <w:szCs w:val="28"/>
              </w:rPr>
              <w:t>Trung</w:t>
            </w:r>
            <w:r w:rsidRPr="009B4FAA">
              <w:rPr>
                <w:color w:val="000000" w:themeColor="text1"/>
                <w:spacing w:val="16"/>
                <w:sz w:val="28"/>
                <w:szCs w:val="28"/>
              </w:rPr>
              <w:t xml:space="preserve"> </w:t>
            </w:r>
            <w:r w:rsidRPr="009B4FAA">
              <w:rPr>
                <w:color w:val="000000" w:themeColor="text1"/>
                <w:sz w:val="28"/>
                <w:szCs w:val="28"/>
              </w:rPr>
              <w:t>cưỡi</w:t>
            </w:r>
            <w:r w:rsidRPr="009B4FAA">
              <w:rPr>
                <w:color w:val="000000" w:themeColor="text1"/>
                <w:spacing w:val="12"/>
                <w:sz w:val="28"/>
                <w:szCs w:val="28"/>
              </w:rPr>
              <w:t xml:space="preserve"> </w:t>
            </w:r>
            <w:r w:rsidRPr="009B4FAA">
              <w:rPr>
                <w:color w:val="000000" w:themeColor="text1"/>
                <w:sz w:val="28"/>
                <w:szCs w:val="28"/>
              </w:rPr>
              <w:t>voi</w:t>
            </w:r>
            <w:r w:rsidRPr="009B4FAA">
              <w:rPr>
                <w:color w:val="000000" w:themeColor="text1"/>
                <w:spacing w:val="14"/>
                <w:sz w:val="28"/>
                <w:szCs w:val="28"/>
              </w:rPr>
              <w:t xml:space="preserve"> </w:t>
            </w:r>
            <w:r w:rsidRPr="009B4FAA">
              <w:rPr>
                <w:color w:val="000000" w:themeColor="text1"/>
                <w:sz w:val="28"/>
                <w:szCs w:val="28"/>
              </w:rPr>
              <w:t>tiến</w:t>
            </w:r>
            <w:r w:rsidRPr="009B4FAA">
              <w:rPr>
                <w:color w:val="000000" w:themeColor="text1"/>
                <w:spacing w:val="15"/>
                <w:sz w:val="28"/>
                <w:szCs w:val="28"/>
              </w:rPr>
              <w:t xml:space="preserve"> </w:t>
            </w:r>
            <w:r w:rsidRPr="009B4FAA">
              <w:rPr>
                <w:color w:val="000000" w:themeColor="text1"/>
                <w:sz w:val="28"/>
                <w:szCs w:val="28"/>
              </w:rPr>
              <w:t>đánh</w:t>
            </w:r>
            <w:r w:rsidRPr="009B4FAA">
              <w:rPr>
                <w:color w:val="000000" w:themeColor="text1"/>
                <w:spacing w:val="12"/>
                <w:sz w:val="28"/>
                <w:szCs w:val="28"/>
              </w:rPr>
              <w:t xml:space="preserve"> </w:t>
            </w:r>
            <w:r w:rsidRPr="009B4FAA">
              <w:rPr>
                <w:color w:val="000000" w:themeColor="text1"/>
                <w:sz w:val="28"/>
                <w:szCs w:val="28"/>
              </w:rPr>
              <w:t>đồn</w:t>
            </w:r>
            <w:r w:rsidRPr="009B4FAA">
              <w:rPr>
                <w:color w:val="000000" w:themeColor="text1"/>
                <w:spacing w:val="16"/>
                <w:sz w:val="28"/>
                <w:szCs w:val="28"/>
              </w:rPr>
              <w:t xml:space="preserve"> </w:t>
            </w:r>
            <w:r w:rsidRPr="009B4FAA">
              <w:rPr>
                <w:color w:val="000000" w:themeColor="text1"/>
                <w:sz w:val="28"/>
                <w:szCs w:val="28"/>
              </w:rPr>
              <w:t>Ngọc</w:t>
            </w:r>
            <w:r w:rsidRPr="009B4FAA">
              <w:rPr>
                <w:color w:val="000000" w:themeColor="text1"/>
                <w:spacing w:val="-67"/>
                <w:sz w:val="28"/>
                <w:szCs w:val="28"/>
              </w:rPr>
              <w:t xml:space="preserve"> </w:t>
            </w:r>
            <w:r w:rsidRPr="009B4FAA">
              <w:rPr>
                <w:color w:val="000000" w:themeColor="text1"/>
                <w:sz w:val="28"/>
                <w:szCs w:val="28"/>
              </w:rPr>
              <w:t>Hồi.</w:t>
            </w:r>
          </w:p>
          <w:p w:rsidR="009B4FAA" w:rsidRPr="009B4FAA" w:rsidRDefault="009B4FAA" w:rsidP="00B3294F">
            <w:pPr>
              <w:pStyle w:val="TableParagraph"/>
              <w:tabs>
                <w:tab w:val="left" w:pos="539"/>
              </w:tabs>
              <w:ind w:right="94"/>
              <w:rPr>
                <w:color w:val="000000" w:themeColor="text1"/>
                <w:sz w:val="28"/>
                <w:szCs w:val="28"/>
              </w:rPr>
            </w:pPr>
            <w:r w:rsidRPr="009B4FAA">
              <w:rPr>
                <w:color w:val="000000" w:themeColor="text1"/>
                <w:sz w:val="28"/>
                <w:szCs w:val="28"/>
              </w:rPr>
              <w:t>+</w:t>
            </w:r>
            <w:r w:rsidRPr="009B4FAA">
              <w:rPr>
                <w:color w:val="000000" w:themeColor="text1"/>
                <w:sz w:val="28"/>
                <w:szCs w:val="28"/>
              </w:rPr>
              <w:tab/>
              <w:t>Chi</w:t>
            </w:r>
            <w:r w:rsidRPr="009B4FAA">
              <w:rPr>
                <w:color w:val="000000" w:themeColor="text1"/>
                <w:spacing w:val="65"/>
                <w:sz w:val="28"/>
                <w:szCs w:val="28"/>
              </w:rPr>
              <w:t xml:space="preserve"> </w:t>
            </w:r>
            <w:r w:rsidRPr="009B4FAA">
              <w:rPr>
                <w:color w:val="000000" w:themeColor="text1"/>
                <w:sz w:val="28"/>
                <w:szCs w:val="28"/>
              </w:rPr>
              <w:t>tiết</w:t>
            </w:r>
            <w:r w:rsidRPr="009B4FAA">
              <w:rPr>
                <w:color w:val="000000" w:themeColor="text1"/>
                <w:spacing w:val="65"/>
                <w:sz w:val="28"/>
                <w:szCs w:val="28"/>
              </w:rPr>
              <w:t xml:space="preserve"> </w:t>
            </w:r>
            <w:r w:rsidRPr="009B4FAA">
              <w:rPr>
                <w:color w:val="000000" w:themeColor="text1"/>
                <w:sz w:val="28"/>
                <w:szCs w:val="28"/>
              </w:rPr>
              <w:t>vua</w:t>
            </w:r>
            <w:r w:rsidRPr="009B4FAA">
              <w:rPr>
                <w:color w:val="000000" w:themeColor="text1"/>
                <w:spacing w:val="66"/>
                <w:sz w:val="28"/>
                <w:szCs w:val="28"/>
              </w:rPr>
              <w:t xml:space="preserve"> </w:t>
            </w:r>
            <w:r w:rsidRPr="009B4FAA">
              <w:rPr>
                <w:color w:val="000000" w:themeColor="text1"/>
                <w:sz w:val="28"/>
                <w:szCs w:val="28"/>
              </w:rPr>
              <w:t>tôi</w:t>
            </w:r>
            <w:r w:rsidRPr="009B4FAA">
              <w:rPr>
                <w:color w:val="000000" w:themeColor="text1"/>
                <w:spacing w:val="65"/>
                <w:sz w:val="28"/>
                <w:szCs w:val="28"/>
              </w:rPr>
              <w:t xml:space="preserve"> </w:t>
            </w:r>
            <w:r w:rsidRPr="009B4FAA">
              <w:rPr>
                <w:color w:val="000000" w:themeColor="text1"/>
                <w:sz w:val="28"/>
                <w:szCs w:val="28"/>
              </w:rPr>
              <w:t>Lê</w:t>
            </w:r>
            <w:r w:rsidRPr="009B4FAA">
              <w:rPr>
                <w:color w:val="000000" w:themeColor="text1"/>
                <w:spacing w:val="66"/>
                <w:sz w:val="28"/>
                <w:szCs w:val="28"/>
              </w:rPr>
              <w:t xml:space="preserve"> </w:t>
            </w:r>
            <w:r w:rsidRPr="009B4FAA">
              <w:rPr>
                <w:color w:val="000000" w:themeColor="text1"/>
                <w:sz w:val="28"/>
                <w:szCs w:val="28"/>
              </w:rPr>
              <w:t>Chiêu</w:t>
            </w:r>
            <w:r w:rsidRPr="009B4FAA">
              <w:rPr>
                <w:color w:val="000000" w:themeColor="text1"/>
                <w:spacing w:val="68"/>
                <w:sz w:val="28"/>
                <w:szCs w:val="28"/>
              </w:rPr>
              <w:t xml:space="preserve"> </w:t>
            </w:r>
            <w:r w:rsidRPr="009B4FAA">
              <w:rPr>
                <w:color w:val="000000" w:themeColor="text1"/>
                <w:sz w:val="28"/>
                <w:szCs w:val="28"/>
              </w:rPr>
              <w:t>Thống</w:t>
            </w:r>
            <w:r w:rsidRPr="009B4FAA">
              <w:rPr>
                <w:color w:val="000000" w:themeColor="text1"/>
                <w:spacing w:val="65"/>
                <w:sz w:val="28"/>
                <w:szCs w:val="28"/>
              </w:rPr>
              <w:t xml:space="preserve"> </w:t>
            </w:r>
            <w:r w:rsidRPr="009B4FAA">
              <w:rPr>
                <w:color w:val="000000" w:themeColor="text1"/>
                <w:sz w:val="28"/>
                <w:szCs w:val="28"/>
              </w:rPr>
              <w:t>bỏ</w:t>
            </w:r>
            <w:r w:rsidRPr="009B4FAA">
              <w:rPr>
                <w:color w:val="000000" w:themeColor="text1"/>
                <w:spacing w:val="66"/>
                <w:sz w:val="28"/>
                <w:szCs w:val="28"/>
              </w:rPr>
              <w:t xml:space="preserve"> </w:t>
            </w:r>
            <w:r w:rsidRPr="009B4FAA">
              <w:rPr>
                <w:color w:val="000000" w:themeColor="text1"/>
                <w:sz w:val="28"/>
                <w:szCs w:val="28"/>
              </w:rPr>
              <w:t>chạy</w:t>
            </w:r>
            <w:r w:rsidRPr="009B4FAA">
              <w:rPr>
                <w:color w:val="000000" w:themeColor="text1"/>
                <w:spacing w:val="62"/>
                <w:sz w:val="28"/>
                <w:szCs w:val="28"/>
              </w:rPr>
              <w:t xml:space="preserve"> </w:t>
            </w:r>
            <w:r w:rsidRPr="009B4FAA">
              <w:rPr>
                <w:color w:val="000000" w:themeColor="text1"/>
                <w:sz w:val="28"/>
                <w:szCs w:val="28"/>
              </w:rPr>
              <w:t>khỏi</w:t>
            </w:r>
            <w:r w:rsidRPr="009B4FAA">
              <w:rPr>
                <w:color w:val="000000" w:themeColor="text1"/>
                <w:spacing w:val="-67"/>
                <w:sz w:val="28"/>
                <w:szCs w:val="28"/>
              </w:rPr>
              <w:t xml:space="preserve"> </w:t>
            </w:r>
            <w:r w:rsidRPr="009B4FAA">
              <w:rPr>
                <w:color w:val="000000" w:themeColor="text1"/>
                <w:sz w:val="28"/>
                <w:szCs w:val="28"/>
              </w:rPr>
              <w:t>Thăng Long.</w:t>
            </w:r>
          </w:p>
          <w:p w:rsidR="009B4FAA" w:rsidRPr="009B4FAA" w:rsidRDefault="009B4FAA" w:rsidP="00B3294F">
            <w:pPr>
              <w:pStyle w:val="TableParagraph"/>
              <w:rPr>
                <w:color w:val="000000" w:themeColor="text1"/>
                <w:sz w:val="28"/>
                <w:szCs w:val="28"/>
              </w:rPr>
            </w:pPr>
            <w:r w:rsidRPr="009B4FAA">
              <w:rPr>
                <w:color w:val="000000" w:themeColor="text1"/>
                <w:sz w:val="28"/>
                <w:szCs w:val="28"/>
              </w:rPr>
              <w:t>+</w:t>
            </w:r>
            <w:r w:rsidRPr="009B4FAA">
              <w:rPr>
                <w:color w:val="000000" w:themeColor="text1"/>
                <w:spacing w:val="66"/>
                <w:sz w:val="28"/>
                <w:szCs w:val="28"/>
              </w:rPr>
              <w:t xml:space="preserve"> </w:t>
            </w:r>
            <w:r w:rsidRPr="009B4FAA">
              <w:rPr>
                <w:color w:val="000000" w:themeColor="text1"/>
                <w:sz w:val="28"/>
                <w:szCs w:val="28"/>
              </w:rPr>
              <w:t>Chi</w:t>
            </w:r>
            <w:r w:rsidRPr="009B4FAA">
              <w:rPr>
                <w:color w:val="000000" w:themeColor="text1"/>
                <w:spacing w:val="-4"/>
                <w:sz w:val="28"/>
                <w:szCs w:val="28"/>
              </w:rPr>
              <w:t xml:space="preserve"> </w:t>
            </w:r>
            <w:r w:rsidRPr="009B4FAA">
              <w:rPr>
                <w:color w:val="000000" w:themeColor="text1"/>
                <w:sz w:val="28"/>
                <w:szCs w:val="28"/>
              </w:rPr>
              <w:t>tiết</w:t>
            </w:r>
            <w:r w:rsidRPr="009B4FAA">
              <w:rPr>
                <w:color w:val="000000" w:themeColor="text1"/>
                <w:spacing w:val="-3"/>
                <w:sz w:val="28"/>
                <w:szCs w:val="28"/>
              </w:rPr>
              <w:t xml:space="preserve"> </w:t>
            </w:r>
            <w:r w:rsidRPr="009B4FAA">
              <w:rPr>
                <w:color w:val="000000" w:themeColor="text1"/>
                <w:sz w:val="28"/>
                <w:szCs w:val="28"/>
              </w:rPr>
              <w:t>quân</w:t>
            </w:r>
            <w:r w:rsidRPr="009B4FAA">
              <w:rPr>
                <w:color w:val="000000" w:themeColor="text1"/>
                <w:spacing w:val="-4"/>
                <w:sz w:val="28"/>
                <w:szCs w:val="28"/>
              </w:rPr>
              <w:t xml:space="preserve"> </w:t>
            </w:r>
            <w:r w:rsidRPr="009B4FAA">
              <w:rPr>
                <w:color w:val="000000" w:themeColor="text1"/>
                <w:sz w:val="28"/>
                <w:szCs w:val="28"/>
              </w:rPr>
              <w:t>lính</w:t>
            </w:r>
            <w:r w:rsidRPr="009B4FAA">
              <w:rPr>
                <w:color w:val="000000" w:themeColor="text1"/>
                <w:spacing w:val="-4"/>
                <w:sz w:val="28"/>
                <w:szCs w:val="28"/>
              </w:rPr>
              <w:t xml:space="preserve"> </w:t>
            </w:r>
            <w:r w:rsidRPr="009B4FAA">
              <w:rPr>
                <w:color w:val="000000" w:themeColor="text1"/>
                <w:sz w:val="28"/>
                <w:szCs w:val="28"/>
              </w:rPr>
              <w:t>Thanh</w:t>
            </w:r>
            <w:r w:rsidRPr="009B4FAA">
              <w:rPr>
                <w:color w:val="000000" w:themeColor="text1"/>
                <w:spacing w:val="67"/>
                <w:sz w:val="28"/>
                <w:szCs w:val="28"/>
              </w:rPr>
              <w:t xml:space="preserve"> </w:t>
            </w:r>
            <w:r w:rsidRPr="009B4FAA">
              <w:rPr>
                <w:color w:val="000000" w:themeColor="text1"/>
                <w:sz w:val="28"/>
                <w:szCs w:val="28"/>
              </w:rPr>
              <w:t>tan tác</w:t>
            </w:r>
            <w:r w:rsidRPr="009B4FAA">
              <w:rPr>
                <w:color w:val="000000" w:themeColor="text1"/>
                <w:spacing w:val="-1"/>
                <w:sz w:val="28"/>
                <w:szCs w:val="28"/>
              </w:rPr>
              <w:t xml:space="preserve"> </w:t>
            </w:r>
            <w:r w:rsidRPr="009B4FAA">
              <w:rPr>
                <w:color w:val="000000" w:themeColor="text1"/>
                <w:sz w:val="28"/>
                <w:szCs w:val="28"/>
              </w:rPr>
              <w:t>tháo chạy.</w:t>
            </w:r>
          </w:p>
          <w:p w:rsidR="009B4FAA" w:rsidRPr="009B4FAA" w:rsidRDefault="009B4FAA" w:rsidP="00B3294F">
            <w:pPr>
              <w:pStyle w:val="TableParagraph"/>
              <w:ind w:left="177"/>
              <w:rPr>
                <w:color w:val="000000" w:themeColor="text1"/>
                <w:sz w:val="28"/>
                <w:szCs w:val="28"/>
              </w:rPr>
            </w:pPr>
            <w:r w:rsidRPr="009B4FAA">
              <w:rPr>
                <w:b/>
                <w:color w:val="000000" w:themeColor="text1"/>
                <w:sz w:val="28"/>
                <w:szCs w:val="28"/>
              </w:rPr>
              <w:t>Gợi</w:t>
            </w:r>
            <w:r w:rsidRPr="009B4FAA">
              <w:rPr>
                <w:b/>
                <w:color w:val="000000" w:themeColor="text1"/>
                <w:spacing w:val="-3"/>
                <w:sz w:val="28"/>
                <w:szCs w:val="28"/>
              </w:rPr>
              <w:t xml:space="preserve"> </w:t>
            </w:r>
            <w:r w:rsidRPr="009B4FAA">
              <w:rPr>
                <w:b/>
                <w:color w:val="000000" w:themeColor="text1"/>
                <w:sz w:val="28"/>
                <w:szCs w:val="28"/>
              </w:rPr>
              <w:t xml:space="preserve">ý: </w:t>
            </w:r>
            <w:r w:rsidRPr="009B4FAA">
              <w:rPr>
                <w:color w:val="000000" w:themeColor="text1"/>
                <w:sz w:val="28"/>
                <w:szCs w:val="28"/>
              </w:rPr>
              <w:t>đoạn văn</w:t>
            </w:r>
            <w:r w:rsidRPr="009B4FAA">
              <w:rPr>
                <w:color w:val="000000" w:themeColor="text1"/>
                <w:spacing w:val="1"/>
                <w:sz w:val="28"/>
                <w:szCs w:val="28"/>
              </w:rPr>
              <w:t xml:space="preserve"> </w:t>
            </w:r>
            <w:r w:rsidRPr="009B4FAA">
              <w:rPr>
                <w:color w:val="000000" w:themeColor="text1"/>
                <w:sz w:val="28"/>
                <w:szCs w:val="28"/>
              </w:rPr>
              <w:t>có</w:t>
            </w:r>
            <w:r w:rsidRPr="009B4FAA">
              <w:rPr>
                <w:color w:val="000000" w:themeColor="text1"/>
                <w:spacing w:val="1"/>
                <w:sz w:val="28"/>
                <w:szCs w:val="28"/>
              </w:rPr>
              <w:t xml:space="preserve"> </w:t>
            </w:r>
            <w:r w:rsidRPr="009B4FAA">
              <w:rPr>
                <w:color w:val="000000" w:themeColor="text1"/>
                <w:sz w:val="28"/>
                <w:szCs w:val="28"/>
              </w:rPr>
              <w:t>thể</w:t>
            </w:r>
            <w:r w:rsidRPr="009B4FAA">
              <w:rPr>
                <w:color w:val="000000" w:themeColor="text1"/>
                <w:spacing w:val="-1"/>
                <w:sz w:val="28"/>
                <w:szCs w:val="28"/>
              </w:rPr>
              <w:t xml:space="preserve"> </w:t>
            </w:r>
            <w:r w:rsidRPr="009B4FAA">
              <w:rPr>
                <w:color w:val="000000" w:themeColor="text1"/>
                <w:sz w:val="28"/>
                <w:szCs w:val="28"/>
              </w:rPr>
              <w:t>gồm</w:t>
            </w:r>
            <w:r w:rsidRPr="009B4FAA">
              <w:rPr>
                <w:color w:val="000000" w:themeColor="text1"/>
                <w:spacing w:val="-5"/>
                <w:sz w:val="28"/>
                <w:szCs w:val="28"/>
              </w:rPr>
              <w:t xml:space="preserve"> </w:t>
            </w:r>
            <w:r w:rsidRPr="009B4FAA">
              <w:rPr>
                <w:color w:val="000000" w:themeColor="text1"/>
                <w:sz w:val="28"/>
                <w:szCs w:val="28"/>
              </w:rPr>
              <w:t>các ý</w:t>
            </w:r>
            <w:r w:rsidRPr="009B4FAA">
              <w:rPr>
                <w:color w:val="000000" w:themeColor="text1"/>
                <w:spacing w:val="-1"/>
                <w:sz w:val="28"/>
                <w:szCs w:val="28"/>
              </w:rPr>
              <w:t xml:space="preserve"> </w:t>
            </w:r>
            <w:r w:rsidRPr="009B4FAA">
              <w:rPr>
                <w:color w:val="000000" w:themeColor="text1"/>
                <w:sz w:val="28"/>
                <w:szCs w:val="28"/>
              </w:rPr>
              <w:t>như</w:t>
            </w:r>
            <w:r w:rsidRPr="009B4FAA">
              <w:rPr>
                <w:color w:val="000000" w:themeColor="text1"/>
                <w:spacing w:val="-4"/>
                <w:sz w:val="28"/>
                <w:szCs w:val="28"/>
              </w:rPr>
              <w:t xml:space="preserve"> </w:t>
            </w:r>
            <w:r w:rsidRPr="009B4FAA">
              <w:rPr>
                <w:color w:val="000000" w:themeColor="text1"/>
                <w:sz w:val="28"/>
                <w:szCs w:val="28"/>
              </w:rPr>
              <w:t>sau:</w:t>
            </w:r>
          </w:p>
          <w:p w:rsidR="009B4FAA" w:rsidRPr="009B4FAA" w:rsidRDefault="009B4FAA" w:rsidP="00B3294F">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Hoàn</w:t>
            </w:r>
            <w:r w:rsidRPr="009B4FAA">
              <w:rPr>
                <w:color w:val="000000" w:themeColor="text1"/>
                <w:spacing w:val="1"/>
                <w:sz w:val="28"/>
                <w:szCs w:val="28"/>
              </w:rPr>
              <w:t xml:space="preserve"> </w:t>
            </w:r>
            <w:r w:rsidRPr="009B4FAA">
              <w:rPr>
                <w:color w:val="000000" w:themeColor="text1"/>
                <w:sz w:val="28"/>
                <w:szCs w:val="28"/>
              </w:rPr>
              <w:t>cảnh</w:t>
            </w:r>
            <w:r w:rsidRPr="009B4FAA">
              <w:rPr>
                <w:color w:val="000000" w:themeColor="text1"/>
                <w:spacing w:val="1"/>
                <w:sz w:val="28"/>
                <w:szCs w:val="28"/>
              </w:rPr>
              <w:t xml:space="preserve"> </w:t>
            </w:r>
            <w:r w:rsidRPr="009B4FAA">
              <w:rPr>
                <w:color w:val="000000" w:themeColor="text1"/>
                <w:sz w:val="28"/>
                <w:szCs w:val="28"/>
              </w:rPr>
              <w:t>xảy</w:t>
            </w:r>
            <w:r w:rsidRPr="009B4FAA">
              <w:rPr>
                <w:color w:val="000000" w:themeColor="text1"/>
                <w:spacing w:val="-4"/>
                <w:sz w:val="28"/>
                <w:szCs w:val="28"/>
              </w:rPr>
              <w:t xml:space="preserve"> </w:t>
            </w:r>
            <w:r w:rsidRPr="009B4FAA">
              <w:rPr>
                <w:color w:val="000000" w:themeColor="text1"/>
                <w:sz w:val="28"/>
                <w:szCs w:val="28"/>
              </w:rPr>
              <w:t>ra</w:t>
            </w:r>
            <w:r w:rsidRPr="009B4FAA">
              <w:rPr>
                <w:color w:val="000000" w:themeColor="text1"/>
                <w:spacing w:val="-2"/>
                <w:sz w:val="28"/>
                <w:szCs w:val="28"/>
              </w:rPr>
              <w:t xml:space="preserve"> </w:t>
            </w:r>
            <w:r w:rsidRPr="009B4FAA">
              <w:rPr>
                <w:color w:val="000000" w:themeColor="text1"/>
                <w:sz w:val="28"/>
                <w:szCs w:val="28"/>
              </w:rPr>
              <w:t>chi tiết</w:t>
            </w:r>
            <w:r w:rsidRPr="009B4FAA">
              <w:rPr>
                <w:color w:val="000000" w:themeColor="text1"/>
                <w:spacing w:val="-2"/>
                <w:sz w:val="28"/>
                <w:szCs w:val="28"/>
              </w:rPr>
              <w:t xml:space="preserve"> </w:t>
            </w:r>
            <w:r w:rsidRPr="009B4FAA">
              <w:rPr>
                <w:color w:val="000000" w:themeColor="text1"/>
                <w:sz w:val="28"/>
                <w:szCs w:val="28"/>
              </w:rPr>
              <w:t>đó</w:t>
            </w:r>
          </w:p>
          <w:p w:rsidR="009B4FAA" w:rsidRPr="009B4FAA" w:rsidRDefault="009B4FAA" w:rsidP="00B3294F">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Hành</w:t>
            </w:r>
            <w:r w:rsidRPr="009B4FAA">
              <w:rPr>
                <w:color w:val="000000" w:themeColor="text1"/>
                <w:spacing w:val="-4"/>
                <w:sz w:val="28"/>
                <w:szCs w:val="28"/>
              </w:rPr>
              <w:t xml:space="preserve"> </w:t>
            </w:r>
            <w:r w:rsidRPr="009B4FAA">
              <w:rPr>
                <w:color w:val="000000" w:themeColor="text1"/>
                <w:sz w:val="28"/>
                <w:szCs w:val="28"/>
              </w:rPr>
              <w:t>động,</w:t>
            </w:r>
            <w:r w:rsidRPr="009B4FAA">
              <w:rPr>
                <w:color w:val="000000" w:themeColor="text1"/>
                <w:spacing w:val="-2"/>
                <w:sz w:val="28"/>
                <w:szCs w:val="28"/>
              </w:rPr>
              <w:t xml:space="preserve"> </w:t>
            </w:r>
            <w:r w:rsidRPr="009B4FAA">
              <w:rPr>
                <w:color w:val="000000" w:themeColor="text1"/>
                <w:sz w:val="28"/>
                <w:szCs w:val="28"/>
              </w:rPr>
              <w:t>lời nói</w:t>
            </w:r>
            <w:r w:rsidRPr="009B4FAA">
              <w:rPr>
                <w:color w:val="000000" w:themeColor="text1"/>
                <w:spacing w:val="-1"/>
                <w:sz w:val="28"/>
                <w:szCs w:val="28"/>
              </w:rPr>
              <w:t xml:space="preserve"> </w:t>
            </w:r>
            <w:r w:rsidRPr="009B4FAA">
              <w:rPr>
                <w:color w:val="000000" w:themeColor="text1"/>
                <w:sz w:val="28"/>
                <w:szCs w:val="28"/>
              </w:rPr>
              <w:t>của</w:t>
            </w:r>
            <w:r w:rsidRPr="009B4FAA">
              <w:rPr>
                <w:color w:val="000000" w:themeColor="text1"/>
                <w:spacing w:val="-4"/>
                <w:sz w:val="28"/>
                <w:szCs w:val="28"/>
              </w:rPr>
              <w:t xml:space="preserve"> </w:t>
            </w:r>
            <w:r w:rsidRPr="009B4FAA">
              <w:rPr>
                <w:color w:val="000000" w:themeColor="text1"/>
                <w:sz w:val="28"/>
                <w:szCs w:val="28"/>
              </w:rPr>
              <w:t>nhân</w:t>
            </w:r>
            <w:r w:rsidRPr="009B4FAA">
              <w:rPr>
                <w:color w:val="000000" w:themeColor="text1"/>
                <w:spacing w:val="-4"/>
                <w:sz w:val="28"/>
                <w:szCs w:val="28"/>
              </w:rPr>
              <w:t xml:space="preserve"> </w:t>
            </w:r>
            <w:r w:rsidRPr="009B4FAA">
              <w:rPr>
                <w:color w:val="000000" w:themeColor="text1"/>
                <w:sz w:val="28"/>
                <w:szCs w:val="28"/>
              </w:rPr>
              <w:t>vật</w:t>
            </w:r>
            <w:r w:rsidRPr="009B4FAA">
              <w:rPr>
                <w:color w:val="000000" w:themeColor="text1"/>
                <w:spacing w:val="-3"/>
                <w:sz w:val="28"/>
                <w:szCs w:val="28"/>
              </w:rPr>
              <w:t xml:space="preserve"> </w:t>
            </w:r>
            <w:r w:rsidRPr="009B4FAA">
              <w:rPr>
                <w:color w:val="000000" w:themeColor="text1"/>
                <w:sz w:val="28"/>
                <w:szCs w:val="28"/>
              </w:rPr>
              <w:t>trong chi</w:t>
            </w:r>
            <w:r w:rsidRPr="009B4FAA">
              <w:rPr>
                <w:color w:val="000000" w:themeColor="text1"/>
                <w:spacing w:val="-1"/>
                <w:sz w:val="28"/>
                <w:szCs w:val="28"/>
              </w:rPr>
              <w:t xml:space="preserve"> </w:t>
            </w:r>
            <w:r w:rsidRPr="009B4FAA">
              <w:rPr>
                <w:color w:val="000000" w:themeColor="text1"/>
                <w:sz w:val="28"/>
                <w:szCs w:val="28"/>
              </w:rPr>
              <w:t>tiết</w:t>
            </w:r>
          </w:p>
          <w:p w:rsidR="009B4FAA" w:rsidRPr="009B4FAA" w:rsidRDefault="009B4FAA" w:rsidP="00B3294F">
            <w:pPr>
              <w:pStyle w:val="TableParagraph"/>
              <w:rPr>
                <w:color w:val="000000" w:themeColor="text1"/>
                <w:sz w:val="28"/>
                <w:szCs w:val="28"/>
              </w:rPr>
            </w:pPr>
            <w:r w:rsidRPr="009B4FAA">
              <w:rPr>
                <w:color w:val="000000" w:themeColor="text1"/>
                <w:sz w:val="28"/>
                <w:szCs w:val="28"/>
              </w:rPr>
              <w:t>+</w:t>
            </w:r>
            <w:r w:rsidRPr="009B4FAA">
              <w:rPr>
                <w:color w:val="000000" w:themeColor="text1"/>
                <w:spacing w:val="42"/>
                <w:sz w:val="28"/>
                <w:szCs w:val="28"/>
              </w:rPr>
              <w:t xml:space="preserve"> </w:t>
            </w:r>
            <w:r w:rsidRPr="009B4FAA">
              <w:rPr>
                <w:color w:val="000000" w:themeColor="text1"/>
                <w:sz w:val="28"/>
                <w:szCs w:val="28"/>
              </w:rPr>
              <w:t>Ý</w:t>
            </w:r>
            <w:r w:rsidRPr="009B4FAA">
              <w:rPr>
                <w:color w:val="000000" w:themeColor="text1"/>
                <w:spacing w:val="42"/>
                <w:sz w:val="28"/>
                <w:szCs w:val="28"/>
              </w:rPr>
              <w:t xml:space="preserve"> </w:t>
            </w:r>
            <w:r w:rsidRPr="009B4FAA">
              <w:rPr>
                <w:color w:val="000000" w:themeColor="text1"/>
                <w:sz w:val="28"/>
                <w:szCs w:val="28"/>
              </w:rPr>
              <w:t>nghĩa</w:t>
            </w:r>
            <w:r w:rsidRPr="009B4FAA">
              <w:rPr>
                <w:color w:val="000000" w:themeColor="text1"/>
                <w:spacing w:val="40"/>
                <w:sz w:val="28"/>
                <w:szCs w:val="28"/>
              </w:rPr>
              <w:t xml:space="preserve"> </w:t>
            </w:r>
            <w:r w:rsidRPr="009B4FAA">
              <w:rPr>
                <w:color w:val="000000" w:themeColor="text1"/>
                <w:sz w:val="28"/>
                <w:szCs w:val="28"/>
              </w:rPr>
              <w:t>của</w:t>
            </w:r>
            <w:r w:rsidRPr="009B4FAA">
              <w:rPr>
                <w:color w:val="000000" w:themeColor="text1"/>
                <w:spacing w:val="44"/>
                <w:sz w:val="28"/>
                <w:szCs w:val="28"/>
              </w:rPr>
              <w:t xml:space="preserve"> </w:t>
            </w:r>
            <w:r w:rsidRPr="009B4FAA">
              <w:rPr>
                <w:color w:val="000000" w:themeColor="text1"/>
                <w:sz w:val="28"/>
                <w:szCs w:val="28"/>
              </w:rPr>
              <w:t>chi</w:t>
            </w:r>
            <w:r w:rsidRPr="009B4FAA">
              <w:rPr>
                <w:color w:val="000000" w:themeColor="text1"/>
                <w:spacing w:val="42"/>
                <w:sz w:val="28"/>
                <w:szCs w:val="28"/>
              </w:rPr>
              <w:t xml:space="preserve"> </w:t>
            </w:r>
            <w:r w:rsidRPr="009B4FAA">
              <w:rPr>
                <w:color w:val="000000" w:themeColor="text1"/>
                <w:sz w:val="28"/>
                <w:szCs w:val="28"/>
              </w:rPr>
              <w:t>tiết</w:t>
            </w:r>
            <w:r w:rsidRPr="009B4FAA">
              <w:rPr>
                <w:color w:val="000000" w:themeColor="text1"/>
                <w:spacing w:val="41"/>
                <w:sz w:val="28"/>
                <w:szCs w:val="28"/>
              </w:rPr>
              <w:t xml:space="preserve"> </w:t>
            </w:r>
            <w:r w:rsidRPr="009B4FAA">
              <w:rPr>
                <w:color w:val="000000" w:themeColor="text1"/>
                <w:sz w:val="28"/>
                <w:szCs w:val="28"/>
              </w:rPr>
              <w:t>đó</w:t>
            </w:r>
            <w:r w:rsidRPr="009B4FAA">
              <w:rPr>
                <w:color w:val="000000" w:themeColor="text1"/>
                <w:spacing w:val="42"/>
                <w:sz w:val="28"/>
                <w:szCs w:val="28"/>
              </w:rPr>
              <w:t xml:space="preserve"> </w:t>
            </w:r>
            <w:r w:rsidRPr="009B4FAA">
              <w:rPr>
                <w:color w:val="000000" w:themeColor="text1"/>
                <w:sz w:val="28"/>
                <w:szCs w:val="28"/>
              </w:rPr>
              <w:t>trong</w:t>
            </w:r>
            <w:r w:rsidRPr="009B4FAA">
              <w:rPr>
                <w:color w:val="000000" w:themeColor="text1"/>
                <w:spacing w:val="42"/>
                <w:sz w:val="28"/>
                <w:szCs w:val="28"/>
              </w:rPr>
              <w:t xml:space="preserve"> </w:t>
            </w:r>
            <w:r w:rsidRPr="009B4FAA">
              <w:rPr>
                <w:color w:val="000000" w:themeColor="text1"/>
                <w:sz w:val="28"/>
                <w:szCs w:val="28"/>
              </w:rPr>
              <w:t>việc</w:t>
            </w:r>
            <w:r w:rsidRPr="009B4FAA">
              <w:rPr>
                <w:color w:val="000000" w:themeColor="text1"/>
                <w:spacing w:val="40"/>
                <w:sz w:val="28"/>
                <w:szCs w:val="28"/>
              </w:rPr>
              <w:t xml:space="preserve"> </w:t>
            </w:r>
            <w:r w:rsidRPr="009B4FAA">
              <w:rPr>
                <w:color w:val="000000" w:themeColor="text1"/>
                <w:sz w:val="28"/>
                <w:szCs w:val="28"/>
              </w:rPr>
              <w:t>khắc</w:t>
            </w:r>
            <w:r w:rsidRPr="009B4FAA">
              <w:rPr>
                <w:color w:val="000000" w:themeColor="text1"/>
                <w:spacing w:val="44"/>
                <w:sz w:val="28"/>
                <w:szCs w:val="28"/>
              </w:rPr>
              <w:t xml:space="preserve"> </w:t>
            </w:r>
            <w:r w:rsidRPr="009B4FAA">
              <w:rPr>
                <w:color w:val="000000" w:themeColor="text1"/>
                <w:sz w:val="28"/>
                <w:szCs w:val="28"/>
              </w:rPr>
              <w:t>họa</w:t>
            </w:r>
            <w:r w:rsidRPr="009B4FAA">
              <w:rPr>
                <w:color w:val="000000" w:themeColor="text1"/>
                <w:spacing w:val="41"/>
                <w:sz w:val="28"/>
                <w:szCs w:val="28"/>
              </w:rPr>
              <w:t xml:space="preserve"> </w:t>
            </w:r>
            <w:r w:rsidRPr="009B4FAA">
              <w:rPr>
                <w:color w:val="000000" w:themeColor="text1"/>
                <w:sz w:val="28"/>
                <w:szCs w:val="28"/>
              </w:rPr>
              <w:t>chân</w:t>
            </w:r>
            <w:r w:rsidRPr="009B4FAA">
              <w:rPr>
                <w:color w:val="000000" w:themeColor="text1"/>
                <w:spacing w:val="-67"/>
                <w:sz w:val="28"/>
                <w:szCs w:val="28"/>
              </w:rPr>
              <w:t xml:space="preserve"> </w:t>
            </w:r>
            <w:r w:rsidRPr="009B4FAA">
              <w:rPr>
                <w:color w:val="000000" w:themeColor="text1"/>
                <w:sz w:val="28"/>
                <w:szCs w:val="28"/>
              </w:rPr>
              <w:t>dung</w:t>
            </w:r>
            <w:r w:rsidRPr="009B4FAA">
              <w:rPr>
                <w:color w:val="000000" w:themeColor="text1"/>
                <w:spacing w:val="-1"/>
                <w:sz w:val="28"/>
                <w:szCs w:val="28"/>
              </w:rPr>
              <w:t xml:space="preserve"> </w:t>
            </w:r>
            <w:r w:rsidRPr="009B4FAA">
              <w:rPr>
                <w:color w:val="000000" w:themeColor="text1"/>
                <w:sz w:val="28"/>
                <w:szCs w:val="28"/>
              </w:rPr>
              <w:t>nhân vật hoặc</w:t>
            </w:r>
            <w:r w:rsidRPr="009B4FAA">
              <w:rPr>
                <w:color w:val="000000" w:themeColor="text1"/>
                <w:spacing w:val="-2"/>
                <w:sz w:val="28"/>
                <w:szCs w:val="28"/>
              </w:rPr>
              <w:t xml:space="preserve"> </w:t>
            </w:r>
            <w:r w:rsidRPr="009B4FAA">
              <w:rPr>
                <w:color w:val="000000" w:themeColor="text1"/>
                <w:sz w:val="28"/>
                <w:szCs w:val="28"/>
              </w:rPr>
              <w:t>thể</w:t>
            </w:r>
            <w:r w:rsidRPr="009B4FAA">
              <w:rPr>
                <w:color w:val="000000" w:themeColor="text1"/>
                <w:spacing w:val="-1"/>
                <w:sz w:val="28"/>
                <w:szCs w:val="28"/>
              </w:rPr>
              <w:t xml:space="preserve"> </w:t>
            </w:r>
            <w:r w:rsidRPr="009B4FAA">
              <w:rPr>
                <w:color w:val="000000" w:themeColor="text1"/>
                <w:sz w:val="28"/>
                <w:szCs w:val="28"/>
              </w:rPr>
              <w:t>hiện chủ</w:t>
            </w:r>
            <w:r w:rsidRPr="009B4FAA">
              <w:rPr>
                <w:color w:val="000000" w:themeColor="text1"/>
                <w:spacing w:val="-4"/>
                <w:sz w:val="28"/>
                <w:szCs w:val="28"/>
              </w:rPr>
              <w:t xml:space="preserve"> </w:t>
            </w:r>
            <w:r w:rsidRPr="009B4FAA">
              <w:rPr>
                <w:color w:val="000000" w:themeColor="text1"/>
                <w:sz w:val="28"/>
                <w:szCs w:val="28"/>
              </w:rPr>
              <w:t>đề</w:t>
            </w:r>
            <w:r w:rsidRPr="009B4FAA">
              <w:rPr>
                <w:color w:val="000000" w:themeColor="text1"/>
                <w:spacing w:val="-2"/>
                <w:sz w:val="28"/>
                <w:szCs w:val="28"/>
              </w:rPr>
              <w:t xml:space="preserve"> </w:t>
            </w:r>
            <w:r w:rsidRPr="009B4FAA">
              <w:rPr>
                <w:color w:val="000000" w:themeColor="text1"/>
                <w:sz w:val="28"/>
                <w:szCs w:val="28"/>
              </w:rPr>
              <w:t>của</w:t>
            </w:r>
            <w:r w:rsidRPr="009B4FAA">
              <w:rPr>
                <w:color w:val="000000" w:themeColor="text1"/>
                <w:spacing w:val="-1"/>
                <w:sz w:val="28"/>
                <w:szCs w:val="28"/>
              </w:rPr>
              <w:t xml:space="preserve"> </w:t>
            </w:r>
            <w:r w:rsidRPr="009B4FAA">
              <w:rPr>
                <w:color w:val="000000" w:themeColor="text1"/>
                <w:sz w:val="28"/>
                <w:szCs w:val="28"/>
              </w:rPr>
              <w:t>tác</w:t>
            </w:r>
            <w:r w:rsidRPr="009B4FAA">
              <w:rPr>
                <w:color w:val="000000" w:themeColor="text1"/>
                <w:spacing w:val="-1"/>
                <w:sz w:val="28"/>
                <w:szCs w:val="28"/>
              </w:rPr>
              <w:t xml:space="preserve"> </w:t>
            </w:r>
            <w:r w:rsidRPr="009B4FAA">
              <w:rPr>
                <w:color w:val="000000" w:themeColor="text1"/>
                <w:sz w:val="28"/>
                <w:szCs w:val="28"/>
              </w:rPr>
              <w:t>phẩm.</w:t>
            </w:r>
          </w:p>
          <w:p w:rsidR="009B4FAA" w:rsidRPr="009B4FAA" w:rsidRDefault="009B4FAA" w:rsidP="00B3294F">
            <w:pPr>
              <w:pStyle w:val="TableParagraph"/>
              <w:tabs>
                <w:tab w:val="left" w:pos="3677"/>
              </w:tabs>
              <w:ind w:right="114"/>
              <w:rPr>
                <w:color w:val="000000" w:themeColor="text1"/>
                <w:sz w:val="28"/>
                <w:szCs w:val="28"/>
              </w:rPr>
            </w:pPr>
            <w:r w:rsidRPr="009B4FAA">
              <w:rPr>
                <w:b/>
                <w:color w:val="000000" w:themeColor="text1"/>
                <w:sz w:val="28"/>
                <w:szCs w:val="28"/>
              </w:rPr>
              <w:t xml:space="preserve">Tham khảo đoạn văn: </w:t>
            </w:r>
            <w:r w:rsidRPr="009B4FAA">
              <w:rPr>
                <w:color w:val="000000" w:themeColor="text1"/>
                <w:sz w:val="28"/>
                <w:szCs w:val="28"/>
              </w:rPr>
              <w:t>Trong đoạn trích Quang Trung đại phá quân Thanh, tôi ấn tượng với chi tiết miêu tả cuộc chạy trốn của vua tôi Lê Chiếu Thống. Khi nghe tin quân Thanh đại bại, vua Lê Chiêu Thống cùng bầy tôi đã tìm cách chạy trốn - đây là hành động thông thường của một kẻ bán nước. Tác giả miêu tả: “Vua Lê ở trong điện, nghe tin có việc biến ấy, vội vã cùng bọn Lê Quýnh, Trịnh Hiến đưa thái hậu ra ngoài. Cả bọn chạy đến bến sông thì thấy cầu phao đã đứt, thuyền bè cũng không, bèn gấp rút chạy đến Nghi Tàm, thình lình gặp được chiếc thuyền đánh cá, vội cướp lấy rồi chèo sang bờ bắc”. Đường đường là vua của một đất nước, nhưng giờ đây, vua Lê lại phải chạy trốn, thậm chí còn phải cướp thuyền của ngư dân để chạy trốn, dường như đã mất hết tôn nghiêm, quyền lực. Tình cảnh của vua Lê càng lúc càng thảm hại: “vua Lê và những người tuỳ tòng luôn mấy ngày không ăn, ai nấy đều đã mệt lử”, sau phải nương nhờ một người thổ hào, cúi mình xin giúp đỡ. Ở đoạn này, t ác giả đã miêu tả khá dài với âm hưởng âm hưởng chậm rãi, nhẹ nhàng hơn nhằm thể hiện sự chua xót, ngậm ngùi. Qua đó, tác giả muốn thể hiện tấm lòng tôn kính với một vương triều mình từng phụng thờ.</w:t>
            </w:r>
          </w:p>
        </w:tc>
        <w:tc>
          <w:tcPr>
            <w:tcW w:w="3971" w:type="dxa"/>
          </w:tcPr>
          <w:p w:rsidR="009B4FAA" w:rsidRPr="009B4FAA" w:rsidRDefault="009B4FAA" w:rsidP="001C1900">
            <w:pPr>
              <w:pStyle w:val="TableParagraph"/>
              <w:ind w:right="279"/>
              <w:rPr>
                <w:color w:val="000000" w:themeColor="text1"/>
                <w:sz w:val="28"/>
                <w:szCs w:val="28"/>
              </w:rPr>
            </w:pPr>
            <w:r w:rsidRPr="009B4FAA">
              <w:rPr>
                <w:b/>
                <w:color w:val="000000" w:themeColor="text1"/>
                <w:sz w:val="28"/>
                <w:szCs w:val="28"/>
              </w:rPr>
              <w:lastRenderedPageBreak/>
              <w:t>Bài</w:t>
            </w:r>
            <w:r w:rsidRPr="009B4FAA">
              <w:rPr>
                <w:b/>
                <w:color w:val="000000" w:themeColor="text1"/>
                <w:spacing w:val="-4"/>
                <w:sz w:val="28"/>
                <w:szCs w:val="28"/>
              </w:rPr>
              <w:t xml:space="preserve"> </w:t>
            </w:r>
            <w:r w:rsidRPr="009B4FAA">
              <w:rPr>
                <w:b/>
                <w:color w:val="000000" w:themeColor="text1"/>
                <w:sz w:val="28"/>
                <w:szCs w:val="28"/>
              </w:rPr>
              <w:t>tập:</w:t>
            </w:r>
            <w:r w:rsidRPr="009B4FAA">
              <w:rPr>
                <w:b/>
                <w:color w:val="000000" w:themeColor="text1"/>
                <w:spacing w:val="-4"/>
                <w:sz w:val="28"/>
                <w:szCs w:val="28"/>
              </w:rPr>
              <w:t xml:space="preserve"> </w:t>
            </w:r>
            <w:r w:rsidRPr="009B4FAA">
              <w:rPr>
                <w:color w:val="000000" w:themeColor="text1"/>
                <w:sz w:val="28"/>
                <w:szCs w:val="28"/>
              </w:rPr>
              <w:t>Viết</w:t>
            </w:r>
            <w:r w:rsidRPr="009B4FAA">
              <w:rPr>
                <w:color w:val="000000" w:themeColor="text1"/>
                <w:spacing w:val="-6"/>
                <w:sz w:val="28"/>
                <w:szCs w:val="28"/>
              </w:rPr>
              <w:t xml:space="preserve"> </w:t>
            </w:r>
            <w:r w:rsidRPr="009B4FAA">
              <w:rPr>
                <w:color w:val="000000" w:themeColor="text1"/>
                <w:sz w:val="28"/>
                <w:szCs w:val="28"/>
              </w:rPr>
              <w:t>đoạn</w:t>
            </w:r>
            <w:r w:rsidRPr="009B4FAA">
              <w:rPr>
                <w:color w:val="000000" w:themeColor="text1"/>
                <w:spacing w:val="-6"/>
                <w:sz w:val="28"/>
                <w:szCs w:val="28"/>
              </w:rPr>
              <w:t xml:space="preserve"> </w:t>
            </w:r>
            <w:r w:rsidRPr="009B4FAA">
              <w:rPr>
                <w:color w:val="000000" w:themeColor="text1"/>
                <w:sz w:val="28"/>
                <w:szCs w:val="28"/>
              </w:rPr>
              <w:t>văn</w:t>
            </w:r>
            <w:r w:rsidRPr="009B4FAA">
              <w:rPr>
                <w:color w:val="000000" w:themeColor="text1"/>
                <w:spacing w:val="-3"/>
                <w:sz w:val="28"/>
                <w:szCs w:val="28"/>
              </w:rPr>
              <w:t xml:space="preserve"> </w:t>
            </w:r>
            <w:r w:rsidRPr="009B4FAA">
              <w:rPr>
                <w:color w:val="000000" w:themeColor="text1"/>
                <w:sz w:val="28"/>
                <w:szCs w:val="28"/>
              </w:rPr>
              <w:t>(khoảng</w:t>
            </w:r>
            <w:r w:rsidRPr="009B4FAA">
              <w:rPr>
                <w:color w:val="000000" w:themeColor="text1"/>
                <w:spacing w:val="-67"/>
                <w:sz w:val="28"/>
                <w:szCs w:val="28"/>
              </w:rPr>
              <w:t xml:space="preserve"> </w:t>
            </w:r>
            <w:r w:rsidRPr="009B4FAA">
              <w:rPr>
                <w:color w:val="000000" w:themeColor="text1"/>
                <w:sz w:val="28"/>
                <w:szCs w:val="28"/>
              </w:rPr>
              <w:t>7-9 câu) nêu cảm nhận về</w:t>
            </w:r>
            <w:r w:rsidRPr="009B4FAA">
              <w:rPr>
                <w:color w:val="000000" w:themeColor="text1"/>
                <w:spacing w:val="1"/>
                <w:sz w:val="28"/>
                <w:szCs w:val="28"/>
              </w:rPr>
              <w:t xml:space="preserve"> </w:t>
            </w:r>
            <w:r w:rsidRPr="009B4FAA">
              <w:rPr>
                <w:color w:val="000000" w:themeColor="text1"/>
                <w:sz w:val="28"/>
                <w:szCs w:val="28"/>
              </w:rPr>
              <w:t>chi</w:t>
            </w:r>
            <w:r w:rsidRPr="009B4FAA">
              <w:rPr>
                <w:color w:val="000000" w:themeColor="text1"/>
                <w:spacing w:val="1"/>
                <w:sz w:val="28"/>
                <w:szCs w:val="28"/>
              </w:rPr>
              <w:t xml:space="preserve"> </w:t>
            </w:r>
            <w:r w:rsidRPr="009B4FAA">
              <w:rPr>
                <w:color w:val="000000" w:themeColor="text1"/>
                <w:sz w:val="28"/>
                <w:szCs w:val="28"/>
              </w:rPr>
              <w:t>tiết trong văn bản Quang Trung</w:t>
            </w:r>
            <w:r w:rsidRPr="009B4FAA">
              <w:rPr>
                <w:color w:val="000000" w:themeColor="text1"/>
                <w:spacing w:val="-67"/>
                <w:sz w:val="28"/>
                <w:szCs w:val="28"/>
              </w:rPr>
              <w:t xml:space="preserve"> </w:t>
            </w:r>
            <w:r w:rsidRPr="009B4FAA">
              <w:rPr>
                <w:color w:val="000000" w:themeColor="text1"/>
                <w:sz w:val="28"/>
                <w:szCs w:val="28"/>
              </w:rPr>
              <w:t>đại</w:t>
            </w:r>
            <w:r w:rsidRPr="009B4FAA">
              <w:rPr>
                <w:color w:val="000000" w:themeColor="text1"/>
                <w:spacing w:val="-4"/>
                <w:sz w:val="28"/>
                <w:szCs w:val="28"/>
              </w:rPr>
              <w:t xml:space="preserve"> </w:t>
            </w:r>
            <w:r w:rsidRPr="009B4FAA">
              <w:rPr>
                <w:color w:val="000000" w:themeColor="text1"/>
                <w:sz w:val="28"/>
                <w:szCs w:val="28"/>
              </w:rPr>
              <w:t>phá</w:t>
            </w:r>
            <w:r w:rsidRPr="009B4FAA">
              <w:rPr>
                <w:color w:val="000000" w:themeColor="text1"/>
                <w:spacing w:val="-1"/>
                <w:sz w:val="28"/>
                <w:szCs w:val="28"/>
              </w:rPr>
              <w:t xml:space="preserve"> </w:t>
            </w:r>
            <w:r w:rsidRPr="009B4FAA">
              <w:rPr>
                <w:color w:val="000000" w:themeColor="text1"/>
                <w:sz w:val="28"/>
                <w:szCs w:val="28"/>
              </w:rPr>
              <w:t>quân</w:t>
            </w:r>
            <w:r w:rsidRPr="009B4FAA">
              <w:rPr>
                <w:color w:val="000000" w:themeColor="text1"/>
                <w:spacing w:val="-6"/>
                <w:sz w:val="28"/>
                <w:szCs w:val="28"/>
              </w:rPr>
              <w:t xml:space="preserve"> </w:t>
            </w:r>
            <w:r w:rsidRPr="009B4FAA">
              <w:rPr>
                <w:color w:val="000000" w:themeColor="text1"/>
                <w:sz w:val="28"/>
                <w:szCs w:val="28"/>
              </w:rPr>
              <w:t>Thanh</w:t>
            </w:r>
            <w:r w:rsidRPr="009B4FAA">
              <w:rPr>
                <w:color w:val="000000" w:themeColor="text1"/>
                <w:spacing w:val="1"/>
                <w:sz w:val="28"/>
                <w:szCs w:val="28"/>
              </w:rPr>
              <w:t xml:space="preserve"> </w:t>
            </w:r>
            <w:r w:rsidRPr="009B4FAA">
              <w:rPr>
                <w:color w:val="000000" w:themeColor="text1"/>
                <w:sz w:val="28"/>
                <w:szCs w:val="28"/>
              </w:rPr>
              <w:t>để</w:t>
            </w:r>
            <w:r w:rsidRPr="009B4FAA">
              <w:rPr>
                <w:color w:val="000000" w:themeColor="text1"/>
                <w:spacing w:val="-2"/>
                <w:sz w:val="28"/>
                <w:szCs w:val="28"/>
              </w:rPr>
              <w:t xml:space="preserve"> </w:t>
            </w:r>
            <w:r w:rsidRPr="009B4FAA">
              <w:rPr>
                <w:color w:val="000000" w:themeColor="text1"/>
                <w:sz w:val="28"/>
                <w:szCs w:val="28"/>
              </w:rPr>
              <w:t>lại cho</w:t>
            </w:r>
          </w:p>
          <w:p w:rsidR="009B4FAA" w:rsidRPr="009B4FAA" w:rsidRDefault="009B4FAA" w:rsidP="001C1900">
            <w:pPr>
              <w:pStyle w:val="TableParagraph"/>
              <w:rPr>
                <w:color w:val="000000" w:themeColor="text1"/>
                <w:sz w:val="28"/>
                <w:szCs w:val="28"/>
              </w:rPr>
            </w:pPr>
            <w:r w:rsidRPr="009B4FAA">
              <w:rPr>
                <w:color w:val="000000" w:themeColor="text1"/>
                <w:sz w:val="28"/>
                <w:szCs w:val="28"/>
              </w:rPr>
              <w:t>em</w:t>
            </w:r>
            <w:r w:rsidRPr="009B4FAA">
              <w:rPr>
                <w:color w:val="000000" w:themeColor="text1"/>
                <w:spacing w:val="-5"/>
                <w:sz w:val="28"/>
                <w:szCs w:val="28"/>
              </w:rPr>
              <w:t xml:space="preserve"> </w:t>
            </w:r>
            <w:r w:rsidRPr="009B4FAA">
              <w:rPr>
                <w:color w:val="000000" w:themeColor="text1"/>
                <w:sz w:val="28"/>
                <w:szCs w:val="28"/>
              </w:rPr>
              <w:t>ấn</w:t>
            </w:r>
            <w:r w:rsidRPr="009B4FAA">
              <w:rPr>
                <w:color w:val="000000" w:themeColor="text1"/>
                <w:spacing w:val="2"/>
                <w:sz w:val="28"/>
                <w:szCs w:val="28"/>
              </w:rPr>
              <w:t xml:space="preserve"> </w:t>
            </w:r>
            <w:r w:rsidRPr="009B4FAA">
              <w:rPr>
                <w:color w:val="000000" w:themeColor="text1"/>
                <w:sz w:val="28"/>
                <w:szCs w:val="28"/>
              </w:rPr>
              <w:t>tượng</w:t>
            </w:r>
            <w:r w:rsidRPr="009B4FAA">
              <w:rPr>
                <w:color w:val="000000" w:themeColor="text1"/>
                <w:spacing w:val="2"/>
                <w:sz w:val="28"/>
                <w:szCs w:val="28"/>
              </w:rPr>
              <w:t xml:space="preserve"> </w:t>
            </w:r>
            <w:r w:rsidRPr="009B4FAA">
              <w:rPr>
                <w:color w:val="000000" w:themeColor="text1"/>
                <w:sz w:val="28"/>
                <w:szCs w:val="28"/>
              </w:rPr>
              <w:t>sâu</w:t>
            </w:r>
            <w:r w:rsidRPr="009B4FAA">
              <w:rPr>
                <w:color w:val="000000" w:themeColor="text1"/>
                <w:spacing w:val="-1"/>
                <w:sz w:val="28"/>
                <w:szCs w:val="28"/>
              </w:rPr>
              <w:t xml:space="preserve"> </w:t>
            </w:r>
            <w:r w:rsidRPr="009B4FAA">
              <w:rPr>
                <w:color w:val="000000" w:themeColor="text1"/>
                <w:sz w:val="28"/>
                <w:szCs w:val="28"/>
              </w:rPr>
              <w:t>sắc</w:t>
            </w:r>
            <w:r w:rsidRPr="009B4FAA">
              <w:rPr>
                <w:color w:val="000000" w:themeColor="text1"/>
                <w:spacing w:val="-2"/>
                <w:sz w:val="28"/>
                <w:szCs w:val="28"/>
              </w:rPr>
              <w:t xml:space="preserve"> </w:t>
            </w:r>
            <w:r w:rsidRPr="009B4FAA">
              <w:rPr>
                <w:color w:val="000000" w:themeColor="text1"/>
                <w:sz w:val="28"/>
                <w:szCs w:val="28"/>
              </w:rPr>
              <w:t>nhất.</w:t>
            </w: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B3294F">
            <w:pPr>
              <w:pStyle w:val="TableParagraph"/>
              <w:ind w:left="202" w:right="194"/>
              <w:jc w:val="center"/>
              <w:rPr>
                <w:color w:val="000000" w:themeColor="text1"/>
                <w:sz w:val="28"/>
                <w:szCs w:val="28"/>
              </w:rPr>
            </w:pPr>
            <w:r w:rsidRPr="009B4FAA">
              <w:rPr>
                <w:b/>
                <w:color w:val="000000" w:themeColor="text1"/>
                <w:sz w:val="28"/>
                <w:szCs w:val="28"/>
              </w:rPr>
              <w:t>Bài</w:t>
            </w:r>
            <w:r w:rsidRPr="009B4FAA">
              <w:rPr>
                <w:b/>
                <w:color w:val="000000" w:themeColor="text1"/>
                <w:spacing w:val="-4"/>
                <w:sz w:val="28"/>
                <w:szCs w:val="28"/>
              </w:rPr>
              <w:t xml:space="preserve"> </w:t>
            </w:r>
            <w:r w:rsidRPr="009B4FAA">
              <w:rPr>
                <w:b/>
                <w:color w:val="000000" w:themeColor="text1"/>
                <w:sz w:val="28"/>
                <w:szCs w:val="28"/>
              </w:rPr>
              <w:t xml:space="preserve">2: </w:t>
            </w:r>
            <w:r w:rsidRPr="009B4FAA">
              <w:rPr>
                <w:color w:val="000000" w:themeColor="text1"/>
                <w:sz w:val="28"/>
                <w:szCs w:val="28"/>
              </w:rPr>
              <w:t>Vẽ</w:t>
            </w:r>
            <w:r w:rsidRPr="009B4FAA">
              <w:rPr>
                <w:color w:val="000000" w:themeColor="text1"/>
                <w:spacing w:val="-2"/>
                <w:sz w:val="28"/>
                <w:szCs w:val="28"/>
              </w:rPr>
              <w:t xml:space="preserve"> </w:t>
            </w:r>
            <w:r w:rsidRPr="009B4FAA">
              <w:rPr>
                <w:color w:val="000000" w:themeColor="text1"/>
                <w:sz w:val="28"/>
                <w:szCs w:val="28"/>
              </w:rPr>
              <w:t>sơ đồ tư</w:t>
            </w:r>
            <w:r w:rsidRPr="009B4FAA">
              <w:rPr>
                <w:color w:val="000000" w:themeColor="text1"/>
                <w:spacing w:val="-2"/>
                <w:sz w:val="28"/>
                <w:szCs w:val="28"/>
              </w:rPr>
              <w:t xml:space="preserve"> </w:t>
            </w:r>
            <w:r w:rsidRPr="009B4FAA">
              <w:rPr>
                <w:color w:val="000000" w:themeColor="text1"/>
                <w:sz w:val="28"/>
                <w:szCs w:val="28"/>
              </w:rPr>
              <w:t>duy</w:t>
            </w:r>
            <w:r w:rsidRPr="009B4FAA">
              <w:rPr>
                <w:color w:val="000000" w:themeColor="text1"/>
                <w:spacing w:val="-1"/>
                <w:sz w:val="28"/>
                <w:szCs w:val="28"/>
              </w:rPr>
              <w:t xml:space="preserve"> </w:t>
            </w:r>
            <w:r w:rsidRPr="009B4FAA">
              <w:rPr>
                <w:color w:val="000000" w:themeColor="text1"/>
                <w:sz w:val="28"/>
                <w:szCs w:val="28"/>
              </w:rPr>
              <w:t>thể</w:t>
            </w:r>
            <w:r w:rsidRPr="009B4FAA">
              <w:rPr>
                <w:color w:val="000000" w:themeColor="text1"/>
                <w:spacing w:val="-2"/>
                <w:sz w:val="28"/>
                <w:szCs w:val="28"/>
              </w:rPr>
              <w:t xml:space="preserve"> </w:t>
            </w:r>
            <w:r w:rsidRPr="009B4FAA">
              <w:rPr>
                <w:color w:val="000000" w:themeColor="text1"/>
                <w:sz w:val="28"/>
                <w:szCs w:val="28"/>
              </w:rPr>
              <w:t>hiện</w:t>
            </w:r>
          </w:p>
          <w:p w:rsidR="009B4FAA" w:rsidRPr="009B4FAA" w:rsidRDefault="009B4FAA" w:rsidP="00B3294F">
            <w:pPr>
              <w:pStyle w:val="TableParagraph"/>
              <w:rPr>
                <w:color w:val="000000" w:themeColor="text1"/>
                <w:sz w:val="28"/>
                <w:szCs w:val="28"/>
              </w:rPr>
            </w:pPr>
            <w:r w:rsidRPr="009B4FAA">
              <w:rPr>
                <w:color w:val="000000" w:themeColor="text1"/>
                <w:sz w:val="28"/>
                <w:szCs w:val="28"/>
              </w:rPr>
              <w:t>nội dung</w:t>
            </w:r>
            <w:r w:rsidRPr="009B4FAA">
              <w:rPr>
                <w:color w:val="000000" w:themeColor="text1"/>
                <w:spacing w:val="-4"/>
                <w:sz w:val="28"/>
                <w:szCs w:val="28"/>
              </w:rPr>
              <w:t xml:space="preserve"> </w:t>
            </w:r>
            <w:r w:rsidRPr="009B4FAA">
              <w:rPr>
                <w:color w:val="000000" w:themeColor="text1"/>
                <w:sz w:val="28"/>
                <w:szCs w:val="28"/>
              </w:rPr>
              <w:t>bài học.</w:t>
            </w:r>
          </w:p>
        </w:tc>
      </w:tr>
    </w:tbl>
    <w:p w:rsidR="009B4FAA" w:rsidRPr="009B4FAA" w:rsidRDefault="009B4FAA" w:rsidP="00EC0674">
      <w:pPr>
        <w:pStyle w:val="Heading1"/>
        <w:tabs>
          <w:tab w:val="left" w:pos="494"/>
        </w:tabs>
        <w:spacing w:before="0"/>
        <w:rPr>
          <w:b w:val="0"/>
          <w:color w:val="000000" w:themeColor="text1"/>
          <w:sz w:val="28"/>
          <w:szCs w:val="28"/>
        </w:rPr>
      </w:pPr>
      <w:r w:rsidRPr="009B4FAA">
        <w:rPr>
          <w:rFonts w:eastAsia="Calibri"/>
          <w:color w:val="000000" w:themeColor="text1"/>
          <w:sz w:val="28"/>
          <w:szCs w:val="28"/>
        </w:rPr>
        <w:lastRenderedPageBreak/>
        <w:t xml:space="preserve">   </w:t>
      </w:r>
      <w:r w:rsidRPr="009B4FAA">
        <w:rPr>
          <w:color w:val="000000" w:themeColor="text1"/>
          <w:sz w:val="28"/>
          <w:szCs w:val="28"/>
        </w:rPr>
        <w:t>4. Hoạt</w:t>
      </w:r>
      <w:r w:rsidRPr="009B4FAA">
        <w:rPr>
          <w:color w:val="000000" w:themeColor="text1"/>
          <w:spacing w:val="-2"/>
          <w:sz w:val="28"/>
          <w:szCs w:val="28"/>
        </w:rPr>
        <w:t xml:space="preserve"> </w:t>
      </w:r>
      <w:r w:rsidRPr="009B4FAA">
        <w:rPr>
          <w:color w:val="000000" w:themeColor="text1"/>
          <w:sz w:val="28"/>
          <w:szCs w:val="28"/>
        </w:rPr>
        <w:t>động</w:t>
      </w:r>
      <w:r w:rsidRPr="009B4FAA">
        <w:rPr>
          <w:color w:val="000000" w:themeColor="text1"/>
          <w:spacing w:val="-4"/>
          <w:sz w:val="28"/>
          <w:szCs w:val="28"/>
        </w:rPr>
        <w:t xml:space="preserve"> </w:t>
      </w:r>
      <w:r w:rsidRPr="009B4FAA">
        <w:rPr>
          <w:color w:val="000000" w:themeColor="text1"/>
          <w:sz w:val="28"/>
          <w:szCs w:val="28"/>
        </w:rPr>
        <w:t>4:</w:t>
      </w:r>
      <w:r w:rsidRPr="009B4FAA">
        <w:rPr>
          <w:color w:val="000000" w:themeColor="text1"/>
          <w:spacing w:val="-1"/>
          <w:sz w:val="28"/>
          <w:szCs w:val="28"/>
        </w:rPr>
        <w:t xml:space="preserve"> </w:t>
      </w:r>
      <w:r w:rsidRPr="009B4FAA">
        <w:rPr>
          <w:color w:val="000000" w:themeColor="text1"/>
          <w:sz w:val="28"/>
          <w:szCs w:val="28"/>
        </w:rPr>
        <w:t>Vận</w:t>
      </w:r>
      <w:r w:rsidRPr="009B4FAA">
        <w:rPr>
          <w:color w:val="000000" w:themeColor="text1"/>
          <w:spacing w:val="-4"/>
          <w:sz w:val="28"/>
          <w:szCs w:val="28"/>
        </w:rPr>
        <w:t xml:space="preserve"> </w:t>
      </w:r>
      <w:r w:rsidRPr="009B4FAA">
        <w:rPr>
          <w:color w:val="000000" w:themeColor="text1"/>
          <w:sz w:val="28"/>
          <w:szCs w:val="28"/>
        </w:rPr>
        <w:t>dụng</w:t>
      </w:r>
    </w:p>
    <w:p w:rsidR="009B4FAA" w:rsidRPr="009B4FAA" w:rsidRDefault="009B4FAA" w:rsidP="00643E43">
      <w:pPr>
        <w:pStyle w:val="ListParagraph"/>
        <w:widowControl w:val="0"/>
        <w:numPr>
          <w:ilvl w:val="0"/>
          <w:numId w:val="35"/>
        </w:numPr>
        <w:tabs>
          <w:tab w:val="left" w:pos="502"/>
          <w:tab w:val="left" w:pos="1792"/>
        </w:tabs>
        <w:autoSpaceDE w:val="0"/>
        <w:autoSpaceDN w:val="0"/>
        <w:spacing w:after="0" w:line="240" w:lineRule="auto"/>
        <w:ind w:hanging="29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Mục</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tiêu:</w:t>
      </w:r>
      <w:r w:rsidRPr="009B4FAA">
        <w:rPr>
          <w:rFonts w:ascii="Times New Roman" w:hAnsi="Times New Roman"/>
          <w:color w:val="000000" w:themeColor="text1"/>
          <w:sz w:val="28"/>
          <w:szCs w:val="28"/>
        </w:rPr>
        <w:tab/>
        <w:t>Hs</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thực</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hiện</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bài</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tập</w:t>
      </w:r>
    </w:p>
    <w:p w:rsidR="009B4FAA" w:rsidRPr="009B4FAA" w:rsidRDefault="009B4FAA" w:rsidP="00643E43">
      <w:pPr>
        <w:pStyle w:val="ListParagraph"/>
        <w:widowControl w:val="0"/>
        <w:numPr>
          <w:ilvl w:val="0"/>
          <w:numId w:val="35"/>
        </w:numPr>
        <w:tabs>
          <w:tab w:val="left" w:pos="518"/>
        </w:tabs>
        <w:autoSpaceDE w:val="0"/>
        <w:autoSpaceDN w:val="0"/>
        <w:spacing w:after="0" w:line="240" w:lineRule="auto"/>
        <w:ind w:left="517" w:hanging="306"/>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Nội</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dung:</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HS</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viết</w:t>
      </w:r>
    </w:p>
    <w:p w:rsidR="009B4FAA" w:rsidRPr="009B4FAA" w:rsidRDefault="009B4FAA" w:rsidP="00643E43">
      <w:pPr>
        <w:pStyle w:val="ListParagraph"/>
        <w:widowControl w:val="0"/>
        <w:numPr>
          <w:ilvl w:val="0"/>
          <w:numId w:val="35"/>
        </w:numPr>
        <w:tabs>
          <w:tab w:val="left" w:pos="502"/>
        </w:tabs>
        <w:autoSpaceDE w:val="0"/>
        <w:autoSpaceDN w:val="0"/>
        <w:spacing w:after="0" w:line="240" w:lineRule="auto"/>
        <w:ind w:hanging="29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lastRenderedPageBreak/>
        <w:t>Sản</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phẩm</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học</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tập:</w:t>
      </w:r>
    </w:p>
    <w:p w:rsidR="009B4FAA" w:rsidRPr="009B4FAA" w:rsidRDefault="009B4FAA" w:rsidP="00643E43">
      <w:pPr>
        <w:pStyle w:val="ListParagraph"/>
        <w:widowControl w:val="0"/>
        <w:numPr>
          <w:ilvl w:val="0"/>
          <w:numId w:val="35"/>
        </w:numPr>
        <w:tabs>
          <w:tab w:val="left" w:pos="518"/>
        </w:tabs>
        <w:autoSpaceDE w:val="0"/>
        <w:autoSpaceDN w:val="0"/>
        <w:spacing w:after="0" w:line="240" w:lineRule="auto"/>
        <w:ind w:left="517" w:hanging="306"/>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Tổ</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chức</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thực</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hiện:</w:t>
      </w:r>
    </w:p>
    <w:p w:rsidR="009B4FAA" w:rsidRPr="009B4FAA" w:rsidRDefault="009B4FAA" w:rsidP="00643E43">
      <w:pPr>
        <w:pStyle w:val="ListParagraph"/>
        <w:widowControl w:val="0"/>
        <w:numPr>
          <w:ilvl w:val="0"/>
          <w:numId w:val="21"/>
        </w:numPr>
        <w:tabs>
          <w:tab w:val="left" w:pos="425"/>
          <w:tab w:val="left" w:pos="3434"/>
        </w:tabs>
        <w:autoSpaceDE w:val="0"/>
        <w:autoSpaceDN w:val="0"/>
        <w:spacing w:after="0" w:line="240" w:lineRule="auto"/>
        <w:ind w:right="249" w:firstLine="0"/>
        <w:contextualSpacing w:val="0"/>
        <w:rPr>
          <w:rFonts w:ascii="Times New Roman" w:hAnsi="Times New Roman"/>
          <w:color w:val="000000" w:themeColor="text1"/>
          <w:sz w:val="28"/>
          <w:szCs w:val="28"/>
        </w:rPr>
      </w:pPr>
      <w:r w:rsidRPr="009B4FAA">
        <w:rPr>
          <w:rFonts w:ascii="Times New Roman" w:hAnsi="Times New Roman"/>
          <w:b/>
          <w:color w:val="000000" w:themeColor="text1"/>
          <w:sz w:val="28"/>
          <w:szCs w:val="28"/>
        </w:rPr>
        <w:t>Giao nhiệm</w:t>
      </w:r>
      <w:r w:rsidRPr="009B4FAA">
        <w:rPr>
          <w:rFonts w:ascii="Times New Roman" w:hAnsi="Times New Roman"/>
          <w:b/>
          <w:color w:val="000000" w:themeColor="text1"/>
          <w:spacing w:val="-4"/>
          <w:sz w:val="28"/>
          <w:szCs w:val="28"/>
        </w:rPr>
        <w:t xml:space="preserve"> </w:t>
      </w:r>
      <w:r w:rsidRPr="009B4FAA">
        <w:rPr>
          <w:rFonts w:ascii="Times New Roman" w:hAnsi="Times New Roman"/>
          <w:b/>
          <w:color w:val="000000" w:themeColor="text1"/>
          <w:sz w:val="28"/>
          <w:szCs w:val="28"/>
        </w:rPr>
        <w:t>vụ</w:t>
      </w:r>
      <w:r w:rsidRPr="009B4FAA">
        <w:rPr>
          <w:rFonts w:ascii="Times New Roman" w:hAnsi="Times New Roman"/>
          <w:b/>
          <w:color w:val="000000" w:themeColor="text1"/>
          <w:spacing w:val="-1"/>
          <w:sz w:val="28"/>
          <w:szCs w:val="28"/>
        </w:rPr>
        <w:t xml:space="preserve"> </w:t>
      </w:r>
      <w:r w:rsidRPr="009B4FAA">
        <w:rPr>
          <w:rFonts w:ascii="Times New Roman" w:hAnsi="Times New Roman"/>
          <w:b/>
          <w:color w:val="000000" w:themeColor="text1"/>
          <w:sz w:val="28"/>
          <w:szCs w:val="28"/>
        </w:rPr>
        <w:t>học tập:</w:t>
      </w:r>
      <w:r w:rsidRPr="009B4FAA">
        <w:rPr>
          <w:rFonts w:ascii="Times New Roman" w:hAnsi="Times New Roman"/>
          <w:b/>
          <w:color w:val="000000" w:themeColor="text1"/>
          <w:sz w:val="28"/>
          <w:szCs w:val="28"/>
        </w:rPr>
        <w:tab/>
      </w:r>
      <w:r w:rsidRPr="009B4FAA">
        <w:rPr>
          <w:rFonts w:ascii="Times New Roman" w:hAnsi="Times New Roman"/>
          <w:color w:val="000000" w:themeColor="text1"/>
          <w:sz w:val="28"/>
          <w:szCs w:val="28"/>
        </w:rPr>
        <w:t>Tại sao hoàng đế Quang Trung được coi là một thiên tài quân</w:t>
      </w:r>
      <w:r w:rsidRPr="009B4FAA">
        <w:rPr>
          <w:rFonts w:ascii="Times New Roman" w:hAnsi="Times New Roman"/>
          <w:color w:val="000000" w:themeColor="text1"/>
          <w:spacing w:val="-67"/>
          <w:sz w:val="28"/>
          <w:szCs w:val="28"/>
        </w:rPr>
        <w:t xml:space="preserve"> </w:t>
      </w:r>
      <w:r w:rsidRPr="009B4FAA">
        <w:rPr>
          <w:rFonts w:ascii="Times New Roman" w:hAnsi="Times New Roman"/>
          <w:color w:val="000000" w:themeColor="text1"/>
          <w:sz w:val="28"/>
          <w:szCs w:val="28"/>
        </w:rPr>
        <w:t>sự?</w:t>
      </w:r>
    </w:p>
    <w:p w:rsidR="009B4FAA" w:rsidRPr="009B4FAA" w:rsidRDefault="009B4FAA" w:rsidP="00643E43">
      <w:pPr>
        <w:pStyle w:val="ListParagraph"/>
        <w:widowControl w:val="0"/>
        <w:numPr>
          <w:ilvl w:val="0"/>
          <w:numId w:val="21"/>
        </w:numPr>
        <w:tabs>
          <w:tab w:val="left" w:pos="425"/>
        </w:tabs>
        <w:autoSpaceDE w:val="0"/>
        <w:autoSpaceDN w:val="0"/>
        <w:spacing w:after="0" w:line="240" w:lineRule="auto"/>
        <w:ind w:left="424" w:hanging="213"/>
        <w:contextualSpacing w:val="0"/>
        <w:rPr>
          <w:rFonts w:ascii="Times New Roman" w:hAnsi="Times New Roman"/>
          <w:color w:val="000000" w:themeColor="text1"/>
          <w:sz w:val="28"/>
          <w:szCs w:val="28"/>
        </w:rPr>
      </w:pPr>
      <w:r w:rsidRPr="009B4FAA">
        <w:rPr>
          <w:rFonts w:ascii="Times New Roman" w:hAnsi="Times New Roman"/>
          <w:b/>
          <w:color w:val="000000" w:themeColor="text1"/>
          <w:sz w:val="28"/>
          <w:szCs w:val="28"/>
        </w:rPr>
        <w:t>Thực</w:t>
      </w:r>
      <w:r w:rsidRPr="009B4FAA">
        <w:rPr>
          <w:rFonts w:ascii="Times New Roman" w:hAnsi="Times New Roman"/>
          <w:b/>
          <w:color w:val="000000" w:themeColor="text1"/>
          <w:spacing w:val="-1"/>
          <w:sz w:val="28"/>
          <w:szCs w:val="28"/>
        </w:rPr>
        <w:t xml:space="preserve"> </w:t>
      </w:r>
      <w:r w:rsidRPr="009B4FAA">
        <w:rPr>
          <w:rFonts w:ascii="Times New Roman" w:hAnsi="Times New Roman"/>
          <w:b/>
          <w:color w:val="000000" w:themeColor="text1"/>
          <w:sz w:val="28"/>
          <w:szCs w:val="28"/>
        </w:rPr>
        <w:t>hiện</w:t>
      </w:r>
      <w:r w:rsidRPr="009B4FAA">
        <w:rPr>
          <w:rFonts w:ascii="Times New Roman" w:hAnsi="Times New Roman"/>
          <w:b/>
          <w:color w:val="000000" w:themeColor="text1"/>
          <w:spacing w:val="-1"/>
          <w:sz w:val="28"/>
          <w:szCs w:val="28"/>
        </w:rPr>
        <w:t xml:space="preserve"> </w:t>
      </w:r>
      <w:r w:rsidRPr="009B4FAA">
        <w:rPr>
          <w:rFonts w:ascii="Times New Roman" w:hAnsi="Times New Roman"/>
          <w:b/>
          <w:color w:val="000000" w:themeColor="text1"/>
          <w:sz w:val="28"/>
          <w:szCs w:val="28"/>
        </w:rPr>
        <w:t>nhiệm</w:t>
      </w:r>
      <w:r w:rsidRPr="009B4FAA">
        <w:rPr>
          <w:rFonts w:ascii="Times New Roman" w:hAnsi="Times New Roman"/>
          <w:b/>
          <w:color w:val="000000" w:themeColor="text1"/>
          <w:spacing w:val="-4"/>
          <w:sz w:val="28"/>
          <w:szCs w:val="28"/>
        </w:rPr>
        <w:t xml:space="preserve"> </w:t>
      </w:r>
      <w:r w:rsidRPr="009B4FAA">
        <w:rPr>
          <w:rFonts w:ascii="Times New Roman" w:hAnsi="Times New Roman"/>
          <w:b/>
          <w:color w:val="000000" w:themeColor="text1"/>
          <w:sz w:val="28"/>
          <w:szCs w:val="28"/>
        </w:rPr>
        <w:t xml:space="preserve">vụ: </w:t>
      </w:r>
      <w:r w:rsidRPr="009B4FAA">
        <w:rPr>
          <w:rFonts w:ascii="Times New Roman" w:hAnsi="Times New Roman"/>
          <w:color w:val="000000" w:themeColor="text1"/>
          <w:sz w:val="28"/>
          <w:szCs w:val="28"/>
        </w:rPr>
        <w:t>HS</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suy</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nghĩ,</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hình</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thành</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và</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triển</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khai</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ý tưởng,</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tư</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duy</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độc lập…</w:t>
      </w:r>
    </w:p>
    <w:p w:rsidR="009B4FAA" w:rsidRPr="009B4FAA" w:rsidRDefault="009B4FAA" w:rsidP="00643E43">
      <w:pPr>
        <w:pStyle w:val="ListParagraph"/>
        <w:widowControl w:val="0"/>
        <w:numPr>
          <w:ilvl w:val="0"/>
          <w:numId w:val="21"/>
        </w:numPr>
        <w:tabs>
          <w:tab w:val="left" w:pos="425"/>
        </w:tabs>
        <w:autoSpaceDE w:val="0"/>
        <w:autoSpaceDN w:val="0"/>
        <w:spacing w:after="0" w:line="240" w:lineRule="auto"/>
        <w:ind w:left="424" w:hanging="213"/>
        <w:contextualSpacing w:val="0"/>
        <w:rPr>
          <w:rFonts w:ascii="Times New Roman" w:hAnsi="Times New Roman"/>
          <w:color w:val="000000" w:themeColor="text1"/>
          <w:sz w:val="28"/>
          <w:szCs w:val="28"/>
        </w:rPr>
      </w:pPr>
      <w:r w:rsidRPr="009B4FAA">
        <w:rPr>
          <w:rFonts w:ascii="Times New Roman" w:hAnsi="Times New Roman"/>
          <w:b/>
          <w:color w:val="000000" w:themeColor="text1"/>
          <w:sz w:val="28"/>
          <w:szCs w:val="28"/>
        </w:rPr>
        <w:t>Báo</w:t>
      </w:r>
      <w:r w:rsidRPr="009B4FAA">
        <w:rPr>
          <w:rFonts w:ascii="Times New Roman" w:hAnsi="Times New Roman"/>
          <w:b/>
          <w:color w:val="000000" w:themeColor="text1"/>
          <w:spacing w:val="-1"/>
          <w:sz w:val="28"/>
          <w:szCs w:val="28"/>
        </w:rPr>
        <w:t xml:space="preserve"> </w:t>
      </w:r>
      <w:r w:rsidRPr="009B4FAA">
        <w:rPr>
          <w:rFonts w:ascii="Times New Roman" w:hAnsi="Times New Roman"/>
          <w:b/>
          <w:color w:val="000000" w:themeColor="text1"/>
          <w:sz w:val="28"/>
          <w:szCs w:val="28"/>
        </w:rPr>
        <w:t>cáo kết</w:t>
      </w:r>
      <w:r w:rsidRPr="009B4FAA">
        <w:rPr>
          <w:rFonts w:ascii="Times New Roman" w:hAnsi="Times New Roman"/>
          <w:b/>
          <w:color w:val="000000" w:themeColor="text1"/>
          <w:spacing w:val="-1"/>
          <w:sz w:val="28"/>
          <w:szCs w:val="28"/>
        </w:rPr>
        <w:t xml:space="preserve"> </w:t>
      </w:r>
      <w:r w:rsidRPr="009B4FAA">
        <w:rPr>
          <w:rFonts w:ascii="Times New Roman" w:hAnsi="Times New Roman"/>
          <w:b/>
          <w:color w:val="000000" w:themeColor="text1"/>
          <w:sz w:val="28"/>
          <w:szCs w:val="28"/>
        </w:rPr>
        <w:t>quả:</w:t>
      </w:r>
      <w:r w:rsidRPr="009B4FAA">
        <w:rPr>
          <w:rFonts w:ascii="Times New Roman" w:hAnsi="Times New Roman"/>
          <w:b/>
          <w:color w:val="000000" w:themeColor="text1"/>
          <w:spacing w:val="1"/>
          <w:sz w:val="28"/>
          <w:szCs w:val="28"/>
        </w:rPr>
        <w:t xml:space="preserve"> </w:t>
      </w:r>
      <w:r w:rsidRPr="009B4FAA">
        <w:rPr>
          <w:rFonts w:ascii="Times New Roman" w:hAnsi="Times New Roman"/>
          <w:color w:val="000000" w:themeColor="text1"/>
          <w:sz w:val="28"/>
          <w:szCs w:val="28"/>
        </w:rPr>
        <w:t>GV</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gọi</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bất kì cá</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nhân nào trình</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bày</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kết</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quả.</w:t>
      </w:r>
    </w:p>
    <w:p w:rsidR="009B4FAA" w:rsidRPr="009B4FAA" w:rsidRDefault="009B4FAA" w:rsidP="00643E43">
      <w:pPr>
        <w:pStyle w:val="Heading1"/>
        <w:numPr>
          <w:ilvl w:val="0"/>
          <w:numId w:val="21"/>
        </w:numPr>
        <w:tabs>
          <w:tab w:val="left" w:pos="425"/>
        </w:tabs>
        <w:spacing w:before="0"/>
        <w:ind w:left="424" w:hanging="213"/>
        <w:rPr>
          <w:color w:val="000000" w:themeColor="text1"/>
          <w:sz w:val="28"/>
          <w:szCs w:val="28"/>
        </w:rPr>
      </w:pPr>
      <w:r w:rsidRPr="009B4FAA">
        <w:rPr>
          <w:color w:val="000000" w:themeColor="text1"/>
          <w:sz w:val="28"/>
          <w:szCs w:val="28"/>
        </w:rPr>
        <w:t>Kết</w:t>
      </w:r>
      <w:r w:rsidRPr="009B4FAA">
        <w:rPr>
          <w:color w:val="000000" w:themeColor="text1"/>
          <w:spacing w:val="-5"/>
          <w:sz w:val="28"/>
          <w:szCs w:val="28"/>
        </w:rPr>
        <w:t xml:space="preserve"> </w:t>
      </w:r>
      <w:r w:rsidRPr="009B4FAA">
        <w:rPr>
          <w:color w:val="000000" w:themeColor="text1"/>
          <w:sz w:val="28"/>
          <w:szCs w:val="28"/>
        </w:rPr>
        <w:t>luận,</w:t>
      </w:r>
      <w:r w:rsidRPr="009B4FAA">
        <w:rPr>
          <w:color w:val="000000" w:themeColor="text1"/>
          <w:spacing w:val="-3"/>
          <w:sz w:val="28"/>
          <w:szCs w:val="28"/>
        </w:rPr>
        <w:t xml:space="preserve"> </w:t>
      </w:r>
      <w:r w:rsidRPr="009B4FAA">
        <w:rPr>
          <w:color w:val="000000" w:themeColor="text1"/>
          <w:sz w:val="28"/>
          <w:szCs w:val="28"/>
        </w:rPr>
        <w:t>đánh</w:t>
      </w:r>
      <w:r w:rsidRPr="009B4FAA">
        <w:rPr>
          <w:color w:val="000000" w:themeColor="text1"/>
          <w:spacing w:val="-5"/>
          <w:sz w:val="28"/>
          <w:szCs w:val="28"/>
        </w:rPr>
        <w:t xml:space="preserve"> </w:t>
      </w:r>
      <w:r w:rsidRPr="009B4FAA">
        <w:rPr>
          <w:color w:val="000000" w:themeColor="text1"/>
          <w:sz w:val="28"/>
          <w:szCs w:val="28"/>
        </w:rPr>
        <w:t>giá.</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Thiên</w:t>
      </w:r>
      <w:r w:rsidRPr="009B4FAA">
        <w:rPr>
          <w:color w:val="000000" w:themeColor="text1"/>
          <w:spacing w:val="-2"/>
          <w:sz w:val="28"/>
          <w:szCs w:val="28"/>
        </w:rPr>
        <w:t xml:space="preserve"> </w:t>
      </w:r>
      <w:r w:rsidRPr="009B4FAA">
        <w:rPr>
          <w:color w:val="000000" w:themeColor="text1"/>
          <w:sz w:val="28"/>
          <w:szCs w:val="28"/>
        </w:rPr>
        <w:t>tài</w:t>
      </w:r>
      <w:r w:rsidRPr="009B4FAA">
        <w:rPr>
          <w:color w:val="000000" w:themeColor="text1"/>
          <w:spacing w:val="-3"/>
          <w:sz w:val="28"/>
          <w:szCs w:val="28"/>
        </w:rPr>
        <w:t xml:space="preserve"> </w:t>
      </w:r>
      <w:r w:rsidRPr="009B4FAA">
        <w:rPr>
          <w:color w:val="000000" w:themeColor="text1"/>
          <w:sz w:val="28"/>
          <w:szCs w:val="28"/>
        </w:rPr>
        <w:t>quân</w:t>
      </w:r>
      <w:r w:rsidRPr="009B4FAA">
        <w:rPr>
          <w:color w:val="000000" w:themeColor="text1"/>
          <w:spacing w:val="-4"/>
          <w:sz w:val="28"/>
          <w:szCs w:val="28"/>
        </w:rPr>
        <w:t xml:space="preserve"> </w:t>
      </w:r>
      <w:r w:rsidRPr="009B4FAA">
        <w:rPr>
          <w:color w:val="000000" w:themeColor="text1"/>
          <w:sz w:val="28"/>
          <w:szCs w:val="28"/>
        </w:rPr>
        <w:t>sự</w:t>
      </w:r>
      <w:r w:rsidRPr="009B4FAA">
        <w:rPr>
          <w:color w:val="000000" w:themeColor="text1"/>
          <w:spacing w:val="-3"/>
          <w:sz w:val="28"/>
          <w:szCs w:val="28"/>
        </w:rPr>
        <w:t xml:space="preserve"> </w:t>
      </w:r>
      <w:r w:rsidRPr="009B4FAA">
        <w:rPr>
          <w:color w:val="000000" w:themeColor="text1"/>
          <w:sz w:val="28"/>
          <w:szCs w:val="28"/>
        </w:rPr>
        <w:t>Quang</w:t>
      </w:r>
      <w:r w:rsidRPr="009B4FAA">
        <w:rPr>
          <w:color w:val="000000" w:themeColor="text1"/>
          <w:spacing w:val="-2"/>
          <w:sz w:val="28"/>
          <w:szCs w:val="28"/>
        </w:rPr>
        <w:t xml:space="preserve"> </w:t>
      </w:r>
      <w:r w:rsidRPr="009B4FAA">
        <w:rPr>
          <w:color w:val="000000" w:themeColor="text1"/>
          <w:sz w:val="28"/>
          <w:szCs w:val="28"/>
        </w:rPr>
        <w:t>Trung:</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2"/>
          <w:sz w:val="28"/>
          <w:szCs w:val="28"/>
        </w:rPr>
        <w:t xml:space="preserve"> </w:t>
      </w:r>
      <w:r w:rsidRPr="009B4FAA">
        <w:rPr>
          <w:color w:val="000000" w:themeColor="text1"/>
          <w:sz w:val="28"/>
          <w:szCs w:val="28"/>
        </w:rPr>
        <w:t>Kết hợp tài</w:t>
      </w:r>
      <w:r w:rsidRPr="009B4FAA">
        <w:rPr>
          <w:color w:val="000000" w:themeColor="text1"/>
          <w:spacing w:val="-4"/>
          <w:sz w:val="28"/>
          <w:szCs w:val="28"/>
        </w:rPr>
        <w:t xml:space="preserve"> </w:t>
      </w:r>
      <w:r w:rsidRPr="009B4FAA">
        <w:rPr>
          <w:color w:val="000000" w:themeColor="text1"/>
          <w:sz w:val="28"/>
          <w:szCs w:val="28"/>
        </w:rPr>
        <w:t>tình quân sự</w:t>
      </w:r>
      <w:r w:rsidRPr="009B4FAA">
        <w:rPr>
          <w:color w:val="000000" w:themeColor="text1"/>
          <w:spacing w:val="-5"/>
          <w:sz w:val="28"/>
          <w:szCs w:val="28"/>
        </w:rPr>
        <w:t xml:space="preserve"> </w:t>
      </w:r>
      <w:r w:rsidRPr="009B4FAA">
        <w:rPr>
          <w:color w:val="000000" w:themeColor="text1"/>
          <w:sz w:val="28"/>
          <w:szCs w:val="28"/>
        </w:rPr>
        <w:t>với</w:t>
      </w:r>
      <w:r w:rsidRPr="009B4FAA">
        <w:rPr>
          <w:color w:val="000000" w:themeColor="text1"/>
          <w:spacing w:val="-1"/>
          <w:sz w:val="28"/>
          <w:szCs w:val="28"/>
        </w:rPr>
        <w:t xml:space="preserve"> </w:t>
      </w:r>
      <w:r w:rsidRPr="009B4FAA">
        <w:rPr>
          <w:color w:val="000000" w:themeColor="text1"/>
          <w:sz w:val="28"/>
          <w:szCs w:val="28"/>
        </w:rPr>
        <w:t>chính trị</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2"/>
          <w:sz w:val="28"/>
          <w:szCs w:val="28"/>
        </w:rPr>
        <w:t xml:space="preserve"> </w:t>
      </w:r>
      <w:r w:rsidRPr="009B4FAA">
        <w:rPr>
          <w:color w:val="000000" w:themeColor="text1"/>
          <w:sz w:val="28"/>
          <w:szCs w:val="28"/>
        </w:rPr>
        <w:t>Đánh</w:t>
      </w:r>
      <w:r w:rsidRPr="009B4FAA">
        <w:rPr>
          <w:color w:val="000000" w:themeColor="text1"/>
          <w:spacing w:val="-4"/>
          <w:sz w:val="28"/>
          <w:szCs w:val="28"/>
        </w:rPr>
        <w:t xml:space="preserve"> </w:t>
      </w:r>
      <w:r w:rsidRPr="009B4FAA">
        <w:rPr>
          <w:color w:val="000000" w:themeColor="text1"/>
          <w:sz w:val="28"/>
          <w:szCs w:val="28"/>
        </w:rPr>
        <w:t>vào mục</w:t>
      </w:r>
      <w:r w:rsidRPr="009B4FAA">
        <w:rPr>
          <w:color w:val="000000" w:themeColor="text1"/>
          <w:spacing w:val="-1"/>
          <w:sz w:val="28"/>
          <w:szCs w:val="28"/>
        </w:rPr>
        <w:t xml:space="preserve"> </w:t>
      </w:r>
      <w:r w:rsidRPr="009B4FAA">
        <w:rPr>
          <w:color w:val="000000" w:themeColor="text1"/>
          <w:sz w:val="28"/>
          <w:szCs w:val="28"/>
        </w:rPr>
        <w:t>tiêu</w:t>
      </w:r>
      <w:r w:rsidRPr="009B4FAA">
        <w:rPr>
          <w:color w:val="000000" w:themeColor="text1"/>
          <w:spacing w:val="-1"/>
          <w:sz w:val="28"/>
          <w:szCs w:val="28"/>
        </w:rPr>
        <w:t xml:space="preserve"> </w:t>
      </w:r>
      <w:r w:rsidRPr="009B4FAA">
        <w:rPr>
          <w:color w:val="000000" w:themeColor="text1"/>
          <w:sz w:val="28"/>
          <w:szCs w:val="28"/>
        </w:rPr>
        <w:t>chiến</w:t>
      </w:r>
      <w:r w:rsidRPr="009B4FAA">
        <w:rPr>
          <w:color w:val="000000" w:themeColor="text1"/>
          <w:spacing w:val="-3"/>
          <w:sz w:val="28"/>
          <w:szCs w:val="28"/>
        </w:rPr>
        <w:t xml:space="preserve"> </w:t>
      </w:r>
      <w:r w:rsidRPr="009B4FAA">
        <w:rPr>
          <w:color w:val="000000" w:themeColor="text1"/>
          <w:sz w:val="28"/>
          <w:szCs w:val="28"/>
        </w:rPr>
        <w:t>lược</w:t>
      </w:r>
      <w:r w:rsidRPr="009B4FAA">
        <w:rPr>
          <w:color w:val="000000" w:themeColor="text1"/>
          <w:spacing w:val="-1"/>
          <w:sz w:val="28"/>
          <w:szCs w:val="28"/>
        </w:rPr>
        <w:t xml:space="preserve"> </w:t>
      </w:r>
      <w:r w:rsidRPr="009B4FAA">
        <w:rPr>
          <w:color w:val="000000" w:themeColor="text1"/>
          <w:sz w:val="28"/>
          <w:szCs w:val="28"/>
        </w:rPr>
        <w:t>trọng yếu</w:t>
      </w:r>
      <w:r w:rsidRPr="009B4FAA">
        <w:rPr>
          <w:color w:val="000000" w:themeColor="text1"/>
          <w:spacing w:val="-1"/>
          <w:sz w:val="28"/>
          <w:szCs w:val="28"/>
        </w:rPr>
        <w:t xml:space="preserve"> </w:t>
      </w:r>
      <w:r w:rsidRPr="009B4FAA">
        <w:rPr>
          <w:color w:val="000000" w:themeColor="text1"/>
          <w:sz w:val="28"/>
          <w:szCs w:val="28"/>
        </w:rPr>
        <w:t>nhất</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1"/>
          <w:sz w:val="28"/>
          <w:szCs w:val="28"/>
        </w:rPr>
        <w:t xml:space="preserve"> </w:t>
      </w:r>
      <w:r w:rsidRPr="009B4FAA">
        <w:rPr>
          <w:color w:val="000000" w:themeColor="text1"/>
          <w:sz w:val="28"/>
          <w:szCs w:val="28"/>
        </w:rPr>
        <w:t>trong các</w:t>
      </w:r>
      <w:r w:rsidRPr="009B4FAA">
        <w:rPr>
          <w:color w:val="000000" w:themeColor="text1"/>
          <w:spacing w:val="-4"/>
          <w:sz w:val="28"/>
          <w:szCs w:val="28"/>
        </w:rPr>
        <w:t xml:space="preserve"> </w:t>
      </w:r>
      <w:r w:rsidRPr="009B4FAA">
        <w:rPr>
          <w:color w:val="000000" w:themeColor="text1"/>
          <w:sz w:val="28"/>
          <w:szCs w:val="28"/>
        </w:rPr>
        <w:t>hoạt</w:t>
      </w:r>
      <w:r w:rsidRPr="009B4FAA">
        <w:rPr>
          <w:color w:val="000000" w:themeColor="text1"/>
          <w:spacing w:val="-3"/>
          <w:sz w:val="28"/>
          <w:szCs w:val="28"/>
        </w:rPr>
        <w:t xml:space="preserve"> </w:t>
      </w:r>
      <w:r w:rsidRPr="009B4FAA">
        <w:rPr>
          <w:color w:val="000000" w:themeColor="text1"/>
          <w:sz w:val="28"/>
          <w:szCs w:val="28"/>
        </w:rPr>
        <w:t>động</w:t>
      </w:r>
      <w:r w:rsidRPr="009B4FAA">
        <w:rPr>
          <w:color w:val="000000" w:themeColor="text1"/>
          <w:spacing w:val="-2"/>
          <w:sz w:val="28"/>
          <w:szCs w:val="28"/>
        </w:rPr>
        <w:t xml:space="preserve"> </w:t>
      </w:r>
      <w:r w:rsidRPr="009B4FAA">
        <w:rPr>
          <w:color w:val="000000" w:themeColor="text1"/>
          <w:sz w:val="28"/>
          <w:szCs w:val="28"/>
        </w:rPr>
        <w:t>quân sự</w:t>
      </w:r>
      <w:r w:rsidRPr="009B4FAA">
        <w:rPr>
          <w:color w:val="000000" w:themeColor="text1"/>
          <w:spacing w:val="-4"/>
          <w:sz w:val="28"/>
          <w:szCs w:val="28"/>
        </w:rPr>
        <w:t xml:space="preserve"> </w:t>
      </w:r>
      <w:r w:rsidRPr="009B4FAA">
        <w:rPr>
          <w:color w:val="000000" w:themeColor="text1"/>
          <w:sz w:val="28"/>
          <w:szCs w:val="28"/>
        </w:rPr>
        <w:t>phải</w:t>
      </w:r>
      <w:r w:rsidRPr="009B4FAA">
        <w:rPr>
          <w:color w:val="000000" w:themeColor="text1"/>
          <w:spacing w:val="-3"/>
          <w:sz w:val="28"/>
          <w:szCs w:val="28"/>
        </w:rPr>
        <w:t xml:space="preserve"> </w:t>
      </w:r>
      <w:r w:rsidRPr="009B4FAA">
        <w:rPr>
          <w:color w:val="000000" w:themeColor="text1"/>
          <w:sz w:val="28"/>
          <w:szCs w:val="28"/>
        </w:rPr>
        <w:t>luôn hành</w:t>
      </w:r>
      <w:r w:rsidRPr="009B4FAA">
        <w:rPr>
          <w:color w:val="000000" w:themeColor="text1"/>
          <w:spacing w:val="-4"/>
          <w:sz w:val="28"/>
          <w:szCs w:val="28"/>
        </w:rPr>
        <w:t xml:space="preserve"> </w:t>
      </w:r>
      <w:r w:rsidRPr="009B4FAA">
        <w:rPr>
          <w:color w:val="000000" w:themeColor="text1"/>
          <w:sz w:val="28"/>
          <w:szCs w:val="28"/>
        </w:rPr>
        <w:t>động bất</w:t>
      </w:r>
      <w:r w:rsidRPr="009B4FAA">
        <w:rPr>
          <w:color w:val="000000" w:themeColor="text1"/>
          <w:spacing w:val="-3"/>
          <w:sz w:val="28"/>
          <w:szCs w:val="28"/>
        </w:rPr>
        <w:t xml:space="preserve"> </w:t>
      </w:r>
      <w:r w:rsidRPr="009B4FAA">
        <w:rPr>
          <w:color w:val="000000" w:themeColor="text1"/>
          <w:sz w:val="28"/>
          <w:szCs w:val="28"/>
        </w:rPr>
        <w:t>ngờ.</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2"/>
          <w:sz w:val="28"/>
          <w:szCs w:val="28"/>
        </w:rPr>
        <w:t xml:space="preserve"> </w:t>
      </w:r>
      <w:r w:rsidRPr="009B4FAA">
        <w:rPr>
          <w:color w:val="000000" w:themeColor="text1"/>
          <w:sz w:val="28"/>
          <w:szCs w:val="28"/>
        </w:rPr>
        <w:t>Không</w:t>
      </w:r>
      <w:r w:rsidRPr="009B4FAA">
        <w:rPr>
          <w:color w:val="000000" w:themeColor="text1"/>
          <w:spacing w:val="-5"/>
          <w:sz w:val="28"/>
          <w:szCs w:val="28"/>
        </w:rPr>
        <w:t xml:space="preserve"> </w:t>
      </w:r>
      <w:r w:rsidRPr="009B4FAA">
        <w:rPr>
          <w:color w:val="000000" w:themeColor="text1"/>
          <w:sz w:val="28"/>
          <w:szCs w:val="28"/>
        </w:rPr>
        <w:t>biết</w:t>
      </w:r>
      <w:r w:rsidRPr="009B4FAA">
        <w:rPr>
          <w:color w:val="000000" w:themeColor="text1"/>
          <w:spacing w:val="-1"/>
          <w:sz w:val="28"/>
          <w:szCs w:val="28"/>
        </w:rPr>
        <w:t xml:space="preserve"> </w:t>
      </w:r>
      <w:r w:rsidRPr="009B4FAA">
        <w:rPr>
          <w:color w:val="000000" w:themeColor="text1"/>
          <w:sz w:val="28"/>
          <w:szCs w:val="28"/>
        </w:rPr>
        <w:t>chọn</w:t>
      </w:r>
      <w:r w:rsidRPr="009B4FAA">
        <w:rPr>
          <w:color w:val="000000" w:themeColor="text1"/>
          <w:spacing w:val="-4"/>
          <w:sz w:val="28"/>
          <w:szCs w:val="28"/>
        </w:rPr>
        <w:t xml:space="preserve"> </w:t>
      </w:r>
      <w:r w:rsidRPr="009B4FAA">
        <w:rPr>
          <w:color w:val="000000" w:themeColor="text1"/>
          <w:sz w:val="28"/>
          <w:szCs w:val="28"/>
        </w:rPr>
        <w:t>thời</w:t>
      </w:r>
      <w:r w:rsidRPr="009B4FAA">
        <w:rPr>
          <w:color w:val="000000" w:themeColor="text1"/>
          <w:spacing w:val="-1"/>
          <w:sz w:val="28"/>
          <w:szCs w:val="28"/>
        </w:rPr>
        <w:t xml:space="preserve"> </w:t>
      </w:r>
      <w:r w:rsidRPr="009B4FAA">
        <w:rPr>
          <w:color w:val="000000" w:themeColor="text1"/>
          <w:sz w:val="28"/>
          <w:szCs w:val="28"/>
        </w:rPr>
        <w:t>gian</w:t>
      </w:r>
      <w:r w:rsidRPr="009B4FAA">
        <w:rPr>
          <w:color w:val="000000" w:themeColor="text1"/>
          <w:spacing w:val="-1"/>
          <w:sz w:val="28"/>
          <w:szCs w:val="28"/>
        </w:rPr>
        <w:t xml:space="preserve"> </w:t>
      </w:r>
      <w:r w:rsidRPr="009B4FAA">
        <w:rPr>
          <w:color w:val="000000" w:themeColor="text1"/>
          <w:sz w:val="28"/>
          <w:szCs w:val="28"/>
        </w:rPr>
        <w:t>và</w:t>
      </w:r>
      <w:r w:rsidRPr="009B4FAA">
        <w:rPr>
          <w:color w:val="000000" w:themeColor="text1"/>
          <w:spacing w:val="-2"/>
          <w:sz w:val="28"/>
          <w:szCs w:val="28"/>
        </w:rPr>
        <w:t xml:space="preserve"> </w:t>
      </w:r>
      <w:r w:rsidRPr="009B4FAA">
        <w:rPr>
          <w:color w:val="000000" w:themeColor="text1"/>
          <w:sz w:val="28"/>
          <w:szCs w:val="28"/>
        </w:rPr>
        <w:t>không gian</w:t>
      </w:r>
      <w:r w:rsidRPr="009B4FAA">
        <w:rPr>
          <w:color w:val="000000" w:themeColor="text1"/>
          <w:spacing w:val="-3"/>
          <w:sz w:val="28"/>
          <w:szCs w:val="28"/>
        </w:rPr>
        <w:t xml:space="preserve"> </w:t>
      </w:r>
      <w:r w:rsidRPr="009B4FAA">
        <w:rPr>
          <w:color w:val="000000" w:themeColor="text1"/>
          <w:sz w:val="28"/>
          <w:szCs w:val="28"/>
        </w:rPr>
        <w:t>thuận</w:t>
      </w:r>
      <w:r w:rsidRPr="009B4FAA">
        <w:rPr>
          <w:color w:val="000000" w:themeColor="text1"/>
          <w:spacing w:val="-1"/>
          <w:sz w:val="28"/>
          <w:szCs w:val="28"/>
        </w:rPr>
        <w:t xml:space="preserve"> </w:t>
      </w:r>
      <w:r w:rsidRPr="009B4FAA">
        <w:rPr>
          <w:color w:val="000000" w:themeColor="text1"/>
          <w:sz w:val="28"/>
          <w:szCs w:val="28"/>
        </w:rPr>
        <w:t>nhất</w:t>
      </w:r>
      <w:r w:rsidRPr="009B4FAA">
        <w:rPr>
          <w:color w:val="000000" w:themeColor="text1"/>
          <w:spacing w:val="-1"/>
          <w:sz w:val="28"/>
          <w:szCs w:val="28"/>
        </w:rPr>
        <w:t xml:space="preserve"> </w:t>
      </w:r>
      <w:r w:rsidRPr="009B4FAA">
        <w:rPr>
          <w:color w:val="000000" w:themeColor="text1"/>
          <w:sz w:val="28"/>
          <w:szCs w:val="28"/>
        </w:rPr>
        <w:t>lợi nhất</w:t>
      </w:r>
      <w:r w:rsidRPr="009B4FAA">
        <w:rPr>
          <w:color w:val="000000" w:themeColor="text1"/>
          <w:spacing w:val="-1"/>
          <w:sz w:val="28"/>
          <w:szCs w:val="28"/>
        </w:rPr>
        <w:t xml:space="preserve"> </w:t>
      </w:r>
      <w:r w:rsidRPr="009B4FAA">
        <w:rPr>
          <w:color w:val="000000" w:themeColor="text1"/>
          <w:sz w:val="28"/>
          <w:szCs w:val="28"/>
        </w:rPr>
        <w:t>để</w:t>
      </w:r>
      <w:r w:rsidRPr="009B4FAA">
        <w:rPr>
          <w:color w:val="000000" w:themeColor="text1"/>
          <w:spacing w:val="-2"/>
          <w:sz w:val="28"/>
          <w:szCs w:val="28"/>
        </w:rPr>
        <w:t xml:space="preserve"> </w:t>
      </w:r>
      <w:r w:rsidRPr="009B4FAA">
        <w:rPr>
          <w:color w:val="000000" w:themeColor="text1"/>
          <w:sz w:val="28"/>
          <w:szCs w:val="28"/>
        </w:rPr>
        <w:t>đánh</w:t>
      </w:r>
      <w:r w:rsidRPr="009B4FAA">
        <w:rPr>
          <w:color w:val="000000" w:themeColor="text1"/>
          <w:spacing w:val="-5"/>
          <w:sz w:val="28"/>
          <w:szCs w:val="28"/>
        </w:rPr>
        <w:t xml:space="preserve"> </w:t>
      </w:r>
      <w:r w:rsidRPr="009B4FAA">
        <w:rPr>
          <w:color w:val="000000" w:themeColor="text1"/>
          <w:sz w:val="28"/>
          <w:szCs w:val="28"/>
        </w:rPr>
        <w:t>địch.</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1"/>
          <w:sz w:val="28"/>
          <w:szCs w:val="28"/>
        </w:rPr>
        <w:t xml:space="preserve"> </w:t>
      </w:r>
      <w:r w:rsidRPr="009B4FAA">
        <w:rPr>
          <w:color w:val="000000" w:themeColor="text1"/>
          <w:sz w:val="28"/>
          <w:szCs w:val="28"/>
        </w:rPr>
        <w:t>Làm</w:t>
      </w:r>
      <w:r w:rsidRPr="009B4FAA">
        <w:rPr>
          <w:color w:val="000000" w:themeColor="text1"/>
          <w:spacing w:val="-5"/>
          <w:sz w:val="28"/>
          <w:szCs w:val="28"/>
        </w:rPr>
        <w:t xml:space="preserve"> </w:t>
      </w:r>
      <w:r w:rsidRPr="009B4FAA">
        <w:rPr>
          <w:color w:val="000000" w:themeColor="text1"/>
          <w:sz w:val="28"/>
          <w:szCs w:val="28"/>
        </w:rPr>
        <w:t>cho</w:t>
      </w:r>
      <w:r w:rsidRPr="009B4FAA">
        <w:rPr>
          <w:color w:val="000000" w:themeColor="text1"/>
          <w:spacing w:val="-1"/>
          <w:sz w:val="28"/>
          <w:szCs w:val="28"/>
        </w:rPr>
        <w:t xml:space="preserve"> </w:t>
      </w:r>
      <w:r w:rsidRPr="009B4FAA">
        <w:rPr>
          <w:color w:val="000000" w:themeColor="text1"/>
          <w:sz w:val="28"/>
          <w:szCs w:val="28"/>
        </w:rPr>
        <w:t>địch chủ quan,</w:t>
      </w:r>
      <w:r w:rsidRPr="009B4FAA">
        <w:rPr>
          <w:color w:val="000000" w:themeColor="text1"/>
          <w:spacing w:val="-2"/>
          <w:sz w:val="28"/>
          <w:szCs w:val="28"/>
        </w:rPr>
        <w:t xml:space="preserve"> </w:t>
      </w:r>
      <w:r w:rsidRPr="009B4FAA">
        <w:rPr>
          <w:color w:val="000000" w:themeColor="text1"/>
          <w:sz w:val="28"/>
          <w:szCs w:val="28"/>
        </w:rPr>
        <w:t>kêu</w:t>
      </w:r>
      <w:r w:rsidRPr="009B4FAA">
        <w:rPr>
          <w:color w:val="000000" w:themeColor="text1"/>
          <w:spacing w:val="1"/>
          <w:sz w:val="28"/>
          <w:szCs w:val="28"/>
        </w:rPr>
        <w:t xml:space="preserve"> </w:t>
      </w:r>
      <w:r w:rsidRPr="009B4FAA">
        <w:rPr>
          <w:color w:val="000000" w:themeColor="text1"/>
          <w:sz w:val="28"/>
          <w:szCs w:val="28"/>
        </w:rPr>
        <w:t>ngạo và</w:t>
      </w:r>
      <w:r w:rsidRPr="009B4FAA">
        <w:rPr>
          <w:color w:val="000000" w:themeColor="text1"/>
          <w:spacing w:val="-3"/>
          <w:sz w:val="28"/>
          <w:szCs w:val="28"/>
        </w:rPr>
        <w:t xml:space="preserve"> </w:t>
      </w:r>
      <w:r w:rsidRPr="009B4FAA">
        <w:rPr>
          <w:color w:val="000000" w:themeColor="text1"/>
          <w:sz w:val="28"/>
          <w:szCs w:val="28"/>
        </w:rPr>
        <w:t>tuyệt đối</w:t>
      </w:r>
      <w:r w:rsidRPr="009B4FAA">
        <w:rPr>
          <w:color w:val="000000" w:themeColor="text1"/>
          <w:spacing w:val="-2"/>
          <w:sz w:val="28"/>
          <w:szCs w:val="28"/>
        </w:rPr>
        <w:t xml:space="preserve"> </w:t>
      </w:r>
      <w:r w:rsidRPr="009B4FAA">
        <w:rPr>
          <w:color w:val="000000" w:themeColor="text1"/>
          <w:sz w:val="28"/>
          <w:szCs w:val="28"/>
        </w:rPr>
        <w:t>giữ</w:t>
      </w:r>
      <w:r w:rsidRPr="009B4FAA">
        <w:rPr>
          <w:color w:val="000000" w:themeColor="text1"/>
          <w:spacing w:val="-5"/>
          <w:sz w:val="28"/>
          <w:szCs w:val="28"/>
        </w:rPr>
        <w:t xml:space="preserve"> </w:t>
      </w:r>
      <w:r w:rsidRPr="009B4FAA">
        <w:rPr>
          <w:color w:val="000000" w:themeColor="text1"/>
          <w:sz w:val="28"/>
          <w:szCs w:val="28"/>
        </w:rPr>
        <w:t>bí</w:t>
      </w:r>
      <w:r w:rsidRPr="009B4FAA">
        <w:rPr>
          <w:color w:val="000000" w:themeColor="text1"/>
          <w:spacing w:val="1"/>
          <w:sz w:val="28"/>
          <w:szCs w:val="28"/>
        </w:rPr>
        <w:t xml:space="preserve"> </w:t>
      </w:r>
      <w:r w:rsidRPr="009B4FAA">
        <w:rPr>
          <w:color w:val="000000" w:themeColor="text1"/>
          <w:sz w:val="28"/>
          <w:szCs w:val="28"/>
        </w:rPr>
        <w:t>mật kế hoạch</w:t>
      </w:r>
      <w:r w:rsidRPr="009B4FAA">
        <w:rPr>
          <w:color w:val="000000" w:themeColor="text1"/>
          <w:spacing w:val="-3"/>
          <w:sz w:val="28"/>
          <w:szCs w:val="28"/>
        </w:rPr>
        <w:t xml:space="preserve"> </w:t>
      </w:r>
      <w:r w:rsidRPr="009B4FAA">
        <w:rPr>
          <w:color w:val="000000" w:themeColor="text1"/>
          <w:sz w:val="28"/>
          <w:szCs w:val="28"/>
        </w:rPr>
        <w:t>tấn</w:t>
      </w:r>
      <w:r w:rsidRPr="009B4FAA">
        <w:rPr>
          <w:color w:val="000000" w:themeColor="text1"/>
          <w:spacing w:val="1"/>
          <w:sz w:val="28"/>
          <w:szCs w:val="28"/>
        </w:rPr>
        <w:t xml:space="preserve"> </w:t>
      </w:r>
      <w:r w:rsidRPr="009B4FAA">
        <w:rPr>
          <w:color w:val="000000" w:themeColor="text1"/>
          <w:sz w:val="28"/>
          <w:szCs w:val="28"/>
        </w:rPr>
        <w:t>công.</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3"/>
          <w:sz w:val="28"/>
          <w:szCs w:val="28"/>
        </w:rPr>
        <w:t xml:space="preserve"> </w:t>
      </w:r>
      <w:r w:rsidRPr="009B4FAA">
        <w:rPr>
          <w:color w:val="000000" w:themeColor="text1"/>
          <w:sz w:val="28"/>
          <w:szCs w:val="28"/>
        </w:rPr>
        <w:t>Không</w:t>
      </w:r>
      <w:r w:rsidRPr="009B4FAA">
        <w:rPr>
          <w:color w:val="000000" w:themeColor="text1"/>
          <w:spacing w:val="-1"/>
          <w:sz w:val="28"/>
          <w:szCs w:val="28"/>
        </w:rPr>
        <w:t xml:space="preserve"> </w:t>
      </w:r>
      <w:r w:rsidRPr="009B4FAA">
        <w:rPr>
          <w:color w:val="000000" w:themeColor="text1"/>
          <w:sz w:val="28"/>
          <w:szCs w:val="28"/>
        </w:rPr>
        <w:t>coi</w:t>
      </w:r>
      <w:r w:rsidRPr="009B4FAA">
        <w:rPr>
          <w:color w:val="000000" w:themeColor="text1"/>
          <w:spacing w:val="-1"/>
          <w:sz w:val="28"/>
          <w:szCs w:val="28"/>
        </w:rPr>
        <w:t xml:space="preserve"> </w:t>
      </w:r>
      <w:r w:rsidRPr="009B4FAA">
        <w:rPr>
          <w:color w:val="000000" w:themeColor="text1"/>
          <w:sz w:val="28"/>
          <w:szCs w:val="28"/>
        </w:rPr>
        <w:t>thường</w:t>
      </w:r>
      <w:r w:rsidRPr="009B4FAA">
        <w:rPr>
          <w:color w:val="000000" w:themeColor="text1"/>
          <w:spacing w:val="-5"/>
          <w:sz w:val="28"/>
          <w:szCs w:val="28"/>
        </w:rPr>
        <w:t xml:space="preserve"> </w:t>
      </w:r>
      <w:r w:rsidRPr="009B4FAA">
        <w:rPr>
          <w:color w:val="000000" w:themeColor="text1"/>
          <w:sz w:val="28"/>
          <w:szCs w:val="28"/>
        </w:rPr>
        <w:t>địch.</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1"/>
          <w:sz w:val="28"/>
          <w:szCs w:val="28"/>
        </w:rPr>
        <w:t xml:space="preserve"> </w:t>
      </w:r>
      <w:r w:rsidRPr="009B4FAA">
        <w:rPr>
          <w:color w:val="000000" w:themeColor="text1"/>
          <w:sz w:val="28"/>
          <w:szCs w:val="28"/>
        </w:rPr>
        <w:t>Biết đem</w:t>
      </w:r>
      <w:r w:rsidRPr="009B4FAA">
        <w:rPr>
          <w:color w:val="000000" w:themeColor="text1"/>
          <w:spacing w:val="-6"/>
          <w:sz w:val="28"/>
          <w:szCs w:val="28"/>
        </w:rPr>
        <w:t xml:space="preserve"> </w:t>
      </w:r>
      <w:r w:rsidRPr="009B4FAA">
        <w:rPr>
          <w:color w:val="000000" w:themeColor="text1"/>
          <w:sz w:val="28"/>
          <w:szCs w:val="28"/>
        </w:rPr>
        <w:t>tư</w:t>
      </w:r>
      <w:r w:rsidRPr="009B4FAA">
        <w:rPr>
          <w:color w:val="000000" w:themeColor="text1"/>
          <w:spacing w:val="-1"/>
          <w:sz w:val="28"/>
          <w:szCs w:val="28"/>
        </w:rPr>
        <w:t xml:space="preserve"> </w:t>
      </w:r>
      <w:r w:rsidRPr="009B4FAA">
        <w:rPr>
          <w:color w:val="000000" w:themeColor="text1"/>
          <w:sz w:val="28"/>
          <w:szCs w:val="28"/>
        </w:rPr>
        <w:t>tưởng yêu nước và</w:t>
      </w:r>
      <w:r w:rsidRPr="009B4FAA">
        <w:rPr>
          <w:color w:val="000000" w:themeColor="text1"/>
          <w:spacing w:val="-1"/>
          <w:sz w:val="28"/>
          <w:szCs w:val="28"/>
        </w:rPr>
        <w:t xml:space="preserve"> </w:t>
      </w:r>
      <w:r w:rsidRPr="009B4FAA">
        <w:rPr>
          <w:color w:val="000000" w:themeColor="text1"/>
          <w:sz w:val="28"/>
          <w:szCs w:val="28"/>
        </w:rPr>
        <w:t>tinh</w:t>
      </w:r>
      <w:r w:rsidRPr="009B4FAA">
        <w:rPr>
          <w:color w:val="000000" w:themeColor="text1"/>
          <w:spacing w:val="-4"/>
          <w:sz w:val="28"/>
          <w:szCs w:val="28"/>
        </w:rPr>
        <w:t xml:space="preserve"> </w:t>
      </w:r>
      <w:r w:rsidRPr="009B4FAA">
        <w:rPr>
          <w:color w:val="000000" w:themeColor="text1"/>
          <w:sz w:val="28"/>
          <w:szCs w:val="28"/>
        </w:rPr>
        <w:t>thần</w:t>
      </w:r>
      <w:r w:rsidRPr="009B4FAA">
        <w:rPr>
          <w:color w:val="000000" w:themeColor="text1"/>
          <w:spacing w:val="-2"/>
          <w:sz w:val="28"/>
          <w:szCs w:val="28"/>
        </w:rPr>
        <w:t xml:space="preserve"> </w:t>
      </w:r>
      <w:r w:rsidRPr="009B4FAA">
        <w:rPr>
          <w:color w:val="000000" w:themeColor="text1"/>
          <w:sz w:val="28"/>
          <w:szCs w:val="28"/>
        </w:rPr>
        <w:t>bất</w:t>
      </w:r>
      <w:r w:rsidRPr="009B4FAA">
        <w:rPr>
          <w:color w:val="000000" w:themeColor="text1"/>
          <w:spacing w:val="-2"/>
          <w:sz w:val="28"/>
          <w:szCs w:val="28"/>
        </w:rPr>
        <w:t xml:space="preserve"> </w:t>
      </w:r>
      <w:r w:rsidRPr="009B4FAA">
        <w:rPr>
          <w:color w:val="000000" w:themeColor="text1"/>
          <w:sz w:val="28"/>
          <w:szCs w:val="28"/>
        </w:rPr>
        <w:t>khuất giáo dục chắc</w:t>
      </w:r>
      <w:r w:rsidRPr="009B4FAA">
        <w:rPr>
          <w:color w:val="000000" w:themeColor="text1"/>
          <w:spacing w:val="-4"/>
          <w:sz w:val="28"/>
          <w:szCs w:val="28"/>
        </w:rPr>
        <w:t xml:space="preserve"> </w:t>
      </w:r>
      <w:r w:rsidRPr="009B4FAA">
        <w:rPr>
          <w:color w:val="000000" w:themeColor="text1"/>
          <w:sz w:val="28"/>
          <w:szCs w:val="28"/>
        </w:rPr>
        <w:t>binh</w:t>
      </w:r>
      <w:r w:rsidRPr="009B4FAA">
        <w:rPr>
          <w:color w:val="000000" w:themeColor="text1"/>
          <w:spacing w:val="-4"/>
          <w:sz w:val="28"/>
          <w:szCs w:val="28"/>
        </w:rPr>
        <w:t xml:space="preserve"> </w:t>
      </w:r>
      <w:r w:rsidRPr="009B4FAA">
        <w:rPr>
          <w:color w:val="000000" w:themeColor="text1"/>
          <w:sz w:val="28"/>
          <w:szCs w:val="28"/>
        </w:rPr>
        <w:t>sĩ.</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2"/>
          <w:sz w:val="28"/>
          <w:szCs w:val="28"/>
        </w:rPr>
        <w:t xml:space="preserve"> </w:t>
      </w:r>
      <w:r w:rsidRPr="009B4FAA">
        <w:rPr>
          <w:color w:val="000000" w:themeColor="text1"/>
          <w:sz w:val="28"/>
          <w:szCs w:val="28"/>
        </w:rPr>
        <w:t>Có</w:t>
      </w:r>
      <w:r w:rsidRPr="009B4FAA">
        <w:rPr>
          <w:color w:val="000000" w:themeColor="text1"/>
          <w:spacing w:val="-2"/>
          <w:sz w:val="28"/>
          <w:szCs w:val="28"/>
        </w:rPr>
        <w:t xml:space="preserve"> </w:t>
      </w:r>
      <w:r w:rsidRPr="009B4FAA">
        <w:rPr>
          <w:color w:val="000000" w:themeColor="text1"/>
          <w:sz w:val="28"/>
          <w:szCs w:val="28"/>
        </w:rPr>
        <w:t>phương</w:t>
      </w:r>
      <w:r w:rsidRPr="009B4FAA">
        <w:rPr>
          <w:color w:val="000000" w:themeColor="text1"/>
          <w:spacing w:val="-4"/>
          <w:sz w:val="28"/>
          <w:szCs w:val="28"/>
        </w:rPr>
        <w:t xml:space="preserve"> </w:t>
      </w:r>
      <w:r w:rsidRPr="009B4FAA">
        <w:rPr>
          <w:color w:val="000000" w:themeColor="text1"/>
          <w:sz w:val="28"/>
          <w:szCs w:val="28"/>
        </w:rPr>
        <w:t>pháp</w:t>
      </w:r>
      <w:r w:rsidRPr="009B4FAA">
        <w:rPr>
          <w:color w:val="000000" w:themeColor="text1"/>
          <w:spacing w:val="-3"/>
          <w:sz w:val="28"/>
          <w:szCs w:val="28"/>
        </w:rPr>
        <w:t xml:space="preserve"> </w:t>
      </w:r>
      <w:r w:rsidRPr="009B4FAA">
        <w:rPr>
          <w:color w:val="000000" w:themeColor="text1"/>
          <w:sz w:val="28"/>
          <w:szCs w:val="28"/>
        </w:rPr>
        <w:t>phân</w:t>
      </w:r>
      <w:r w:rsidRPr="009B4FAA">
        <w:rPr>
          <w:color w:val="000000" w:themeColor="text1"/>
          <w:spacing w:val="-1"/>
          <w:sz w:val="28"/>
          <w:szCs w:val="28"/>
        </w:rPr>
        <w:t xml:space="preserve"> </w:t>
      </w:r>
      <w:r w:rsidRPr="009B4FAA">
        <w:rPr>
          <w:color w:val="000000" w:themeColor="text1"/>
          <w:sz w:val="28"/>
          <w:szCs w:val="28"/>
        </w:rPr>
        <w:t>tán</w:t>
      </w:r>
      <w:r w:rsidRPr="009B4FAA">
        <w:rPr>
          <w:color w:val="000000" w:themeColor="text1"/>
          <w:spacing w:val="-4"/>
          <w:sz w:val="28"/>
          <w:szCs w:val="28"/>
        </w:rPr>
        <w:t xml:space="preserve"> </w:t>
      </w:r>
      <w:r w:rsidRPr="009B4FAA">
        <w:rPr>
          <w:color w:val="000000" w:themeColor="text1"/>
          <w:sz w:val="28"/>
          <w:szCs w:val="28"/>
        </w:rPr>
        <w:t>và</w:t>
      </w:r>
      <w:r w:rsidRPr="009B4FAA">
        <w:rPr>
          <w:color w:val="000000" w:themeColor="text1"/>
          <w:spacing w:val="-1"/>
          <w:sz w:val="28"/>
          <w:szCs w:val="28"/>
        </w:rPr>
        <w:t xml:space="preserve"> </w:t>
      </w:r>
      <w:r w:rsidRPr="009B4FAA">
        <w:rPr>
          <w:color w:val="000000" w:themeColor="text1"/>
          <w:sz w:val="28"/>
          <w:szCs w:val="28"/>
        </w:rPr>
        <w:t>tập</w:t>
      </w:r>
      <w:r w:rsidRPr="009B4FAA">
        <w:rPr>
          <w:color w:val="000000" w:themeColor="text1"/>
          <w:spacing w:val="-4"/>
          <w:sz w:val="28"/>
          <w:szCs w:val="28"/>
        </w:rPr>
        <w:t xml:space="preserve"> </w:t>
      </w:r>
      <w:r w:rsidRPr="009B4FAA">
        <w:rPr>
          <w:color w:val="000000" w:themeColor="text1"/>
          <w:sz w:val="28"/>
          <w:szCs w:val="28"/>
        </w:rPr>
        <w:t>trung quân</w:t>
      </w:r>
      <w:r w:rsidRPr="009B4FAA">
        <w:rPr>
          <w:color w:val="000000" w:themeColor="text1"/>
          <w:spacing w:val="-1"/>
          <w:sz w:val="28"/>
          <w:szCs w:val="28"/>
        </w:rPr>
        <w:t xml:space="preserve"> </w:t>
      </w:r>
      <w:r w:rsidRPr="009B4FAA">
        <w:rPr>
          <w:color w:val="000000" w:themeColor="text1"/>
          <w:sz w:val="28"/>
          <w:szCs w:val="28"/>
        </w:rPr>
        <w:t>đội nhanh</w:t>
      </w:r>
      <w:r w:rsidRPr="009B4FAA">
        <w:rPr>
          <w:color w:val="000000" w:themeColor="text1"/>
          <w:spacing w:val="-1"/>
          <w:sz w:val="28"/>
          <w:szCs w:val="28"/>
        </w:rPr>
        <w:t xml:space="preserve"> </w:t>
      </w:r>
      <w:r w:rsidRPr="009B4FAA">
        <w:rPr>
          <w:color w:val="000000" w:themeColor="text1"/>
          <w:sz w:val="28"/>
          <w:szCs w:val="28"/>
        </w:rPr>
        <w:t>chóng,</w:t>
      </w:r>
      <w:r w:rsidRPr="009B4FAA">
        <w:rPr>
          <w:color w:val="000000" w:themeColor="text1"/>
          <w:spacing w:val="-5"/>
          <w:sz w:val="28"/>
          <w:szCs w:val="28"/>
        </w:rPr>
        <w:t xml:space="preserve"> </w:t>
      </w:r>
      <w:r w:rsidRPr="009B4FAA">
        <w:rPr>
          <w:color w:val="000000" w:themeColor="text1"/>
          <w:sz w:val="28"/>
          <w:szCs w:val="28"/>
        </w:rPr>
        <w:t>hiệu</w:t>
      </w:r>
      <w:r w:rsidRPr="009B4FAA">
        <w:rPr>
          <w:color w:val="000000" w:themeColor="text1"/>
          <w:spacing w:val="-5"/>
          <w:sz w:val="28"/>
          <w:szCs w:val="28"/>
        </w:rPr>
        <w:t xml:space="preserve"> </w:t>
      </w:r>
      <w:r w:rsidRPr="009B4FAA">
        <w:rPr>
          <w:color w:val="000000" w:themeColor="text1"/>
          <w:sz w:val="28"/>
          <w:szCs w:val="28"/>
        </w:rPr>
        <w:t>quả.</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67"/>
          <w:sz w:val="28"/>
          <w:szCs w:val="28"/>
        </w:rPr>
        <w:t xml:space="preserve"> </w:t>
      </w:r>
      <w:r w:rsidRPr="009B4FAA">
        <w:rPr>
          <w:color w:val="000000" w:themeColor="text1"/>
          <w:sz w:val="28"/>
          <w:szCs w:val="28"/>
        </w:rPr>
        <w:t>Tập hợp được</w:t>
      </w:r>
      <w:r w:rsidRPr="009B4FAA">
        <w:rPr>
          <w:color w:val="000000" w:themeColor="text1"/>
          <w:spacing w:val="-1"/>
          <w:sz w:val="28"/>
          <w:szCs w:val="28"/>
        </w:rPr>
        <w:t xml:space="preserve"> </w:t>
      </w:r>
      <w:r w:rsidRPr="009B4FAA">
        <w:rPr>
          <w:color w:val="000000" w:themeColor="text1"/>
          <w:sz w:val="28"/>
          <w:szCs w:val="28"/>
        </w:rPr>
        <w:t>nhiều tướng</w:t>
      </w:r>
      <w:r w:rsidRPr="009B4FAA">
        <w:rPr>
          <w:color w:val="000000" w:themeColor="text1"/>
          <w:spacing w:val="-4"/>
          <w:sz w:val="28"/>
          <w:szCs w:val="28"/>
        </w:rPr>
        <w:t xml:space="preserve"> </w:t>
      </w:r>
      <w:r w:rsidRPr="009B4FAA">
        <w:rPr>
          <w:color w:val="000000" w:themeColor="text1"/>
          <w:sz w:val="28"/>
          <w:szCs w:val="28"/>
        </w:rPr>
        <w:t>lĩnh có</w:t>
      </w:r>
      <w:r w:rsidRPr="009B4FAA">
        <w:rPr>
          <w:color w:val="000000" w:themeColor="text1"/>
          <w:spacing w:val="-3"/>
          <w:sz w:val="28"/>
          <w:szCs w:val="28"/>
        </w:rPr>
        <w:t xml:space="preserve"> </w:t>
      </w:r>
      <w:r w:rsidRPr="009B4FAA">
        <w:rPr>
          <w:color w:val="000000" w:themeColor="text1"/>
          <w:sz w:val="28"/>
          <w:szCs w:val="28"/>
        </w:rPr>
        <w:t>tài,</w:t>
      </w:r>
      <w:r w:rsidRPr="009B4FAA">
        <w:rPr>
          <w:color w:val="000000" w:themeColor="text1"/>
          <w:spacing w:val="-2"/>
          <w:sz w:val="28"/>
          <w:szCs w:val="28"/>
        </w:rPr>
        <w:t xml:space="preserve"> </w:t>
      </w:r>
      <w:r w:rsidRPr="009B4FAA">
        <w:rPr>
          <w:color w:val="000000" w:themeColor="text1"/>
          <w:sz w:val="28"/>
          <w:szCs w:val="28"/>
        </w:rPr>
        <w:t>quan tâm</w:t>
      </w:r>
      <w:r w:rsidRPr="009B4FAA">
        <w:rPr>
          <w:color w:val="000000" w:themeColor="text1"/>
          <w:spacing w:val="-5"/>
          <w:sz w:val="28"/>
          <w:szCs w:val="28"/>
        </w:rPr>
        <w:t xml:space="preserve"> </w:t>
      </w:r>
      <w:r w:rsidRPr="009B4FAA">
        <w:rPr>
          <w:color w:val="000000" w:themeColor="text1"/>
          <w:sz w:val="28"/>
          <w:szCs w:val="28"/>
        </w:rPr>
        <w:t>đến đời</w:t>
      </w:r>
      <w:r w:rsidRPr="009B4FAA">
        <w:rPr>
          <w:color w:val="000000" w:themeColor="text1"/>
          <w:spacing w:val="-3"/>
          <w:sz w:val="28"/>
          <w:szCs w:val="28"/>
        </w:rPr>
        <w:t xml:space="preserve"> </w:t>
      </w:r>
      <w:r w:rsidRPr="009B4FAA">
        <w:rPr>
          <w:color w:val="000000" w:themeColor="text1"/>
          <w:sz w:val="28"/>
          <w:szCs w:val="28"/>
        </w:rPr>
        <w:t>sống</w:t>
      </w:r>
      <w:r w:rsidRPr="009B4FAA">
        <w:rPr>
          <w:color w:val="000000" w:themeColor="text1"/>
          <w:spacing w:val="-2"/>
          <w:sz w:val="28"/>
          <w:szCs w:val="28"/>
        </w:rPr>
        <w:t xml:space="preserve"> </w:t>
      </w:r>
      <w:r w:rsidRPr="009B4FAA">
        <w:rPr>
          <w:color w:val="000000" w:themeColor="text1"/>
          <w:sz w:val="28"/>
          <w:szCs w:val="28"/>
        </w:rPr>
        <w:t>của</w:t>
      </w:r>
      <w:r w:rsidRPr="009B4FAA">
        <w:rPr>
          <w:color w:val="000000" w:themeColor="text1"/>
          <w:spacing w:val="-1"/>
          <w:sz w:val="28"/>
          <w:szCs w:val="28"/>
        </w:rPr>
        <w:t xml:space="preserve"> </w:t>
      </w:r>
      <w:r w:rsidRPr="009B4FAA">
        <w:rPr>
          <w:color w:val="000000" w:themeColor="text1"/>
          <w:sz w:val="28"/>
          <w:szCs w:val="28"/>
        </w:rPr>
        <w:t>binh</w:t>
      </w:r>
      <w:r w:rsidRPr="009B4FAA">
        <w:rPr>
          <w:color w:val="000000" w:themeColor="text1"/>
          <w:spacing w:val="-4"/>
          <w:sz w:val="28"/>
          <w:szCs w:val="28"/>
        </w:rPr>
        <w:t xml:space="preserve"> </w:t>
      </w:r>
      <w:r w:rsidRPr="009B4FAA">
        <w:rPr>
          <w:color w:val="000000" w:themeColor="text1"/>
          <w:sz w:val="28"/>
          <w:szCs w:val="28"/>
        </w:rPr>
        <w:t>sĩ.</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67"/>
          <w:sz w:val="28"/>
          <w:szCs w:val="28"/>
        </w:rPr>
        <w:t xml:space="preserve"> </w:t>
      </w:r>
      <w:r w:rsidRPr="009B4FAA">
        <w:rPr>
          <w:color w:val="000000" w:themeColor="text1"/>
          <w:sz w:val="28"/>
          <w:szCs w:val="28"/>
        </w:rPr>
        <w:t>Luôn chú ý</w:t>
      </w:r>
      <w:r w:rsidRPr="009B4FAA">
        <w:rPr>
          <w:color w:val="000000" w:themeColor="text1"/>
          <w:spacing w:val="-4"/>
          <w:sz w:val="28"/>
          <w:szCs w:val="28"/>
        </w:rPr>
        <w:t xml:space="preserve"> </w:t>
      </w:r>
      <w:r w:rsidRPr="009B4FAA">
        <w:rPr>
          <w:color w:val="000000" w:themeColor="text1"/>
          <w:sz w:val="28"/>
          <w:szCs w:val="28"/>
        </w:rPr>
        <w:t>đến công</w:t>
      </w:r>
      <w:r w:rsidRPr="009B4FAA">
        <w:rPr>
          <w:color w:val="000000" w:themeColor="text1"/>
          <w:spacing w:val="-4"/>
          <w:sz w:val="28"/>
          <w:szCs w:val="28"/>
        </w:rPr>
        <w:t xml:space="preserve"> </w:t>
      </w:r>
      <w:r w:rsidRPr="009B4FAA">
        <w:rPr>
          <w:color w:val="000000" w:themeColor="text1"/>
          <w:sz w:val="28"/>
          <w:szCs w:val="28"/>
        </w:rPr>
        <w:t>tác</w:t>
      </w:r>
      <w:r w:rsidRPr="009B4FAA">
        <w:rPr>
          <w:color w:val="000000" w:themeColor="text1"/>
          <w:spacing w:val="-4"/>
          <w:sz w:val="28"/>
          <w:szCs w:val="28"/>
        </w:rPr>
        <w:t xml:space="preserve"> </w:t>
      </w:r>
      <w:r w:rsidRPr="009B4FAA">
        <w:rPr>
          <w:color w:val="000000" w:themeColor="text1"/>
          <w:sz w:val="28"/>
          <w:szCs w:val="28"/>
        </w:rPr>
        <w:t>tình</w:t>
      </w:r>
      <w:r w:rsidRPr="009B4FAA">
        <w:rPr>
          <w:color w:val="000000" w:themeColor="text1"/>
          <w:spacing w:val="-4"/>
          <w:sz w:val="28"/>
          <w:szCs w:val="28"/>
        </w:rPr>
        <w:t xml:space="preserve"> </w:t>
      </w:r>
      <w:r w:rsidRPr="009B4FAA">
        <w:rPr>
          <w:color w:val="000000" w:themeColor="text1"/>
          <w:sz w:val="28"/>
          <w:szCs w:val="28"/>
        </w:rPr>
        <w:t>báo</w:t>
      </w:r>
    </w:p>
    <w:p w:rsidR="009B4FAA" w:rsidRPr="009B4FAA" w:rsidRDefault="009B4FAA" w:rsidP="00EC0674">
      <w:pPr>
        <w:spacing w:after="0" w:line="240" w:lineRule="auto"/>
        <w:ind w:left="212"/>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b/>
          <w:i/>
          <w:color w:val="000000" w:themeColor="text1"/>
          <w:sz w:val="28"/>
          <w:szCs w:val="28"/>
        </w:rPr>
        <w:t>Theo</w:t>
      </w:r>
      <w:r w:rsidRPr="009B4FAA">
        <w:rPr>
          <w:rFonts w:ascii="Times New Roman" w:hAnsi="Times New Roman" w:cs="Times New Roman"/>
          <w:b/>
          <w:i/>
          <w:color w:val="000000" w:themeColor="text1"/>
          <w:spacing w:val="31"/>
          <w:sz w:val="28"/>
          <w:szCs w:val="28"/>
        </w:rPr>
        <w:t xml:space="preserve"> </w:t>
      </w:r>
      <w:r w:rsidRPr="009B4FAA">
        <w:rPr>
          <w:rFonts w:ascii="Times New Roman" w:hAnsi="Times New Roman" w:cs="Times New Roman"/>
          <w:b/>
          <w:i/>
          <w:color w:val="000000" w:themeColor="text1"/>
          <w:sz w:val="28"/>
          <w:szCs w:val="28"/>
        </w:rPr>
        <w:t>Đặng</w:t>
      </w:r>
      <w:r w:rsidRPr="009B4FAA">
        <w:rPr>
          <w:rFonts w:ascii="Times New Roman" w:hAnsi="Times New Roman" w:cs="Times New Roman"/>
          <w:b/>
          <w:i/>
          <w:color w:val="000000" w:themeColor="text1"/>
          <w:spacing w:val="30"/>
          <w:sz w:val="28"/>
          <w:szCs w:val="28"/>
        </w:rPr>
        <w:t xml:space="preserve"> </w:t>
      </w:r>
      <w:r w:rsidRPr="009B4FAA">
        <w:rPr>
          <w:rFonts w:ascii="Times New Roman" w:hAnsi="Times New Roman" w:cs="Times New Roman"/>
          <w:b/>
          <w:i/>
          <w:color w:val="000000" w:themeColor="text1"/>
          <w:sz w:val="28"/>
          <w:szCs w:val="28"/>
        </w:rPr>
        <w:t>Việt</w:t>
      </w:r>
      <w:r w:rsidRPr="009B4FAA">
        <w:rPr>
          <w:rFonts w:ascii="Times New Roman" w:hAnsi="Times New Roman" w:cs="Times New Roman"/>
          <w:b/>
          <w:i/>
          <w:color w:val="000000" w:themeColor="text1"/>
          <w:spacing w:val="31"/>
          <w:sz w:val="28"/>
          <w:szCs w:val="28"/>
        </w:rPr>
        <w:t xml:space="preserve"> </w:t>
      </w:r>
      <w:r w:rsidRPr="009B4FAA">
        <w:rPr>
          <w:rFonts w:ascii="Times New Roman" w:hAnsi="Times New Roman" w:cs="Times New Roman"/>
          <w:b/>
          <w:i/>
          <w:color w:val="000000" w:themeColor="text1"/>
          <w:sz w:val="28"/>
          <w:szCs w:val="28"/>
        </w:rPr>
        <w:t>Thủy,</w:t>
      </w:r>
      <w:r w:rsidRPr="009B4FAA">
        <w:rPr>
          <w:rFonts w:ascii="Times New Roman" w:hAnsi="Times New Roman" w:cs="Times New Roman"/>
          <w:b/>
          <w:i/>
          <w:color w:val="000000" w:themeColor="text1"/>
          <w:spacing w:val="32"/>
          <w:sz w:val="28"/>
          <w:szCs w:val="28"/>
        </w:rPr>
        <w:t xml:space="preserve"> </w:t>
      </w:r>
      <w:r w:rsidRPr="009B4FAA">
        <w:rPr>
          <w:rFonts w:ascii="Times New Roman" w:hAnsi="Times New Roman" w:cs="Times New Roman"/>
          <w:b/>
          <w:i/>
          <w:color w:val="000000" w:themeColor="text1"/>
          <w:sz w:val="28"/>
          <w:szCs w:val="28"/>
        </w:rPr>
        <w:t>Mười</w:t>
      </w:r>
      <w:r w:rsidRPr="009B4FAA">
        <w:rPr>
          <w:rFonts w:ascii="Times New Roman" w:hAnsi="Times New Roman" w:cs="Times New Roman"/>
          <w:b/>
          <w:i/>
          <w:color w:val="000000" w:themeColor="text1"/>
          <w:spacing w:val="30"/>
          <w:sz w:val="28"/>
          <w:szCs w:val="28"/>
        </w:rPr>
        <w:t xml:space="preserve"> </w:t>
      </w:r>
      <w:r w:rsidRPr="009B4FAA">
        <w:rPr>
          <w:rFonts w:ascii="Times New Roman" w:hAnsi="Times New Roman" w:cs="Times New Roman"/>
          <w:b/>
          <w:i/>
          <w:color w:val="000000" w:themeColor="text1"/>
          <w:sz w:val="28"/>
          <w:szCs w:val="28"/>
        </w:rPr>
        <w:t>điểm</w:t>
      </w:r>
      <w:r w:rsidRPr="009B4FAA">
        <w:rPr>
          <w:rFonts w:ascii="Times New Roman" w:hAnsi="Times New Roman" w:cs="Times New Roman"/>
          <w:b/>
          <w:i/>
          <w:color w:val="000000" w:themeColor="text1"/>
          <w:spacing w:val="33"/>
          <w:sz w:val="28"/>
          <w:szCs w:val="28"/>
        </w:rPr>
        <w:t xml:space="preserve"> </w:t>
      </w:r>
      <w:r w:rsidRPr="009B4FAA">
        <w:rPr>
          <w:rFonts w:ascii="Times New Roman" w:hAnsi="Times New Roman" w:cs="Times New Roman"/>
          <w:b/>
          <w:i/>
          <w:color w:val="000000" w:themeColor="text1"/>
          <w:sz w:val="28"/>
          <w:szCs w:val="28"/>
        </w:rPr>
        <w:t>nổi</w:t>
      </w:r>
      <w:r w:rsidRPr="009B4FAA">
        <w:rPr>
          <w:rFonts w:ascii="Times New Roman" w:hAnsi="Times New Roman" w:cs="Times New Roman"/>
          <w:b/>
          <w:i/>
          <w:color w:val="000000" w:themeColor="text1"/>
          <w:spacing w:val="27"/>
          <w:sz w:val="28"/>
          <w:szCs w:val="28"/>
        </w:rPr>
        <w:t xml:space="preserve"> </w:t>
      </w:r>
      <w:r w:rsidRPr="009B4FAA">
        <w:rPr>
          <w:rFonts w:ascii="Times New Roman" w:hAnsi="Times New Roman" w:cs="Times New Roman"/>
          <w:b/>
          <w:i/>
          <w:color w:val="000000" w:themeColor="text1"/>
          <w:sz w:val="28"/>
          <w:szCs w:val="28"/>
        </w:rPr>
        <w:t>bật</w:t>
      </w:r>
      <w:r w:rsidRPr="009B4FAA">
        <w:rPr>
          <w:rFonts w:ascii="Times New Roman" w:hAnsi="Times New Roman" w:cs="Times New Roman"/>
          <w:b/>
          <w:i/>
          <w:color w:val="000000" w:themeColor="text1"/>
          <w:spacing w:val="31"/>
          <w:sz w:val="28"/>
          <w:szCs w:val="28"/>
        </w:rPr>
        <w:t xml:space="preserve"> </w:t>
      </w:r>
      <w:r w:rsidRPr="009B4FAA">
        <w:rPr>
          <w:rFonts w:ascii="Times New Roman" w:hAnsi="Times New Roman" w:cs="Times New Roman"/>
          <w:b/>
          <w:i/>
          <w:color w:val="000000" w:themeColor="text1"/>
          <w:sz w:val="28"/>
          <w:szCs w:val="28"/>
        </w:rPr>
        <w:t>về</w:t>
      </w:r>
      <w:r w:rsidRPr="009B4FAA">
        <w:rPr>
          <w:rFonts w:ascii="Times New Roman" w:hAnsi="Times New Roman" w:cs="Times New Roman"/>
          <w:b/>
          <w:i/>
          <w:color w:val="000000" w:themeColor="text1"/>
          <w:spacing w:val="31"/>
          <w:sz w:val="28"/>
          <w:szCs w:val="28"/>
        </w:rPr>
        <w:t xml:space="preserve"> </w:t>
      </w:r>
      <w:r w:rsidRPr="009B4FAA">
        <w:rPr>
          <w:rFonts w:ascii="Times New Roman" w:hAnsi="Times New Roman" w:cs="Times New Roman"/>
          <w:b/>
          <w:i/>
          <w:color w:val="000000" w:themeColor="text1"/>
          <w:sz w:val="28"/>
          <w:szCs w:val="28"/>
        </w:rPr>
        <w:t>thiên</w:t>
      </w:r>
      <w:r w:rsidRPr="009B4FAA">
        <w:rPr>
          <w:rFonts w:ascii="Times New Roman" w:hAnsi="Times New Roman" w:cs="Times New Roman"/>
          <w:b/>
          <w:i/>
          <w:color w:val="000000" w:themeColor="text1"/>
          <w:spacing w:val="28"/>
          <w:sz w:val="28"/>
          <w:szCs w:val="28"/>
        </w:rPr>
        <w:t xml:space="preserve"> </w:t>
      </w:r>
      <w:r w:rsidRPr="009B4FAA">
        <w:rPr>
          <w:rFonts w:ascii="Times New Roman" w:hAnsi="Times New Roman" w:cs="Times New Roman"/>
          <w:b/>
          <w:i/>
          <w:color w:val="000000" w:themeColor="text1"/>
          <w:sz w:val="28"/>
          <w:szCs w:val="28"/>
        </w:rPr>
        <w:t>tài</w:t>
      </w:r>
      <w:r w:rsidRPr="009B4FAA">
        <w:rPr>
          <w:rFonts w:ascii="Times New Roman" w:hAnsi="Times New Roman" w:cs="Times New Roman"/>
          <w:b/>
          <w:i/>
          <w:color w:val="000000" w:themeColor="text1"/>
          <w:spacing w:val="29"/>
          <w:sz w:val="28"/>
          <w:szCs w:val="28"/>
        </w:rPr>
        <w:t xml:space="preserve"> </w:t>
      </w:r>
      <w:r w:rsidRPr="009B4FAA">
        <w:rPr>
          <w:rFonts w:ascii="Times New Roman" w:hAnsi="Times New Roman" w:cs="Times New Roman"/>
          <w:b/>
          <w:i/>
          <w:color w:val="000000" w:themeColor="text1"/>
          <w:sz w:val="28"/>
          <w:szCs w:val="28"/>
        </w:rPr>
        <w:t>quân</w:t>
      </w:r>
      <w:r w:rsidRPr="009B4FAA">
        <w:rPr>
          <w:rFonts w:ascii="Times New Roman" w:hAnsi="Times New Roman" w:cs="Times New Roman"/>
          <w:b/>
          <w:i/>
          <w:color w:val="000000" w:themeColor="text1"/>
          <w:spacing w:val="30"/>
          <w:sz w:val="28"/>
          <w:szCs w:val="28"/>
        </w:rPr>
        <w:t xml:space="preserve"> </w:t>
      </w:r>
      <w:r w:rsidRPr="009B4FAA">
        <w:rPr>
          <w:rFonts w:ascii="Times New Roman" w:hAnsi="Times New Roman" w:cs="Times New Roman"/>
          <w:b/>
          <w:i/>
          <w:color w:val="000000" w:themeColor="text1"/>
          <w:sz w:val="28"/>
          <w:szCs w:val="28"/>
        </w:rPr>
        <w:t>sự</w:t>
      </w:r>
      <w:r w:rsidRPr="009B4FAA">
        <w:rPr>
          <w:rFonts w:ascii="Times New Roman" w:hAnsi="Times New Roman" w:cs="Times New Roman"/>
          <w:b/>
          <w:i/>
          <w:color w:val="000000" w:themeColor="text1"/>
          <w:spacing w:val="28"/>
          <w:sz w:val="28"/>
          <w:szCs w:val="28"/>
        </w:rPr>
        <w:t xml:space="preserve"> </w:t>
      </w:r>
      <w:r w:rsidRPr="009B4FAA">
        <w:rPr>
          <w:rFonts w:ascii="Times New Roman" w:hAnsi="Times New Roman" w:cs="Times New Roman"/>
          <w:b/>
          <w:i/>
          <w:color w:val="000000" w:themeColor="text1"/>
          <w:sz w:val="28"/>
          <w:szCs w:val="28"/>
        </w:rPr>
        <w:t>của</w:t>
      </w:r>
      <w:r w:rsidRPr="009B4FAA">
        <w:rPr>
          <w:rFonts w:ascii="Times New Roman" w:hAnsi="Times New Roman" w:cs="Times New Roman"/>
          <w:b/>
          <w:i/>
          <w:color w:val="000000" w:themeColor="text1"/>
          <w:spacing w:val="29"/>
          <w:sz w:val="28"/>
          <w:szCs w:val="28"/>
        </w:rPr>
        <w:t xml:space="preserve"> </w:t>
      </w:r>
      <w:r w:rsidRPr="009B4FAA">
        <w:rPr>
          <w:rFonts w:ascii="Times New Roman" w:hAnsi="Times New Roman" w:cs="Times New Roman"/>
          <w:b/>
          <w:i/>
          <w:color w:val="000000" w:themeColor="text1"/>
          <w:sz w:val="28"/>
          <w:szCs w:val="28"/>
        </w:rPr>
        <w:t>hoàng</w:t>
      </w:r>
      <w:r w:rsidRPr="009B4FAA">
        <w:rPr>
          <w:rFonts w:ascii="Times New Roman" w:hAnsi="Times New Roman" w:cs="Times New Roman"/>
          <w:b/>
          <w:i/>
          <w:color w:val="000000" w:themeColor="text1"/>
          <w:spacing w:val="29"/>
          <w:sz w:val="28"/>
          <w:szCs w:val="28"/>
        </w:rPr>
        <w:t xml:space="preserve"> </w:t>
      </w:r>
      <w:r w:rsidRPr="009B4FAA">
        <w:rPr>
          <w:rFonts w:ascii="Times New Roman" w:hAnsi="Times New Roman" w:cs="Times New Roman"/>
          <w:b/>
          <w:i/>
          <w:color w:val="000000" w:themeColor="text1"/>
          <w:sz w:val="28"/>
          <w:szCs w:val="28"/>
        </w:rPr>
        <w:t>đế</w:t>
      </w:r>
      <w:r w:rsidRPr="009B4FAA">
        <w:rPr>
          <w:rFonts w:ascii="Times New Roman" w:hAnsi="Times New Roman" w:cs="Times New Roman"/>
          <w:b/>
          <w:i/>
          <w:color w:val="000000" w:themeColor="text1"/>
          <w:spacing w:val="28"/>
          <w:sz w:val="28"/>
          <w:szCs w:val="28"/>
        </w:rPr>
        <w:t xml:space="preserve"> </w:t>
      </w:r>
      <w:r w:rsidRPr="009B4FAA">
        <w:rPr>
          <w:rFonts w:ascii="Times New Roman" w:hAnsi="Times New Roman" w:cs="Times New Roman"/>
          <w:b/>
          <w:i/>
          <w:color w:val="000000" w:themeColor="text1"/>
          <w:sz w:val="28"/>
          <w:szCs w:val="28"/>
        </w:rPr>
        <w:t>Quang</w:t>
      </w:r>
      <w:r w:rsidRPr="009B4FAA">
        <w:rPr>
          <w:rFonts w:ascii="Times New Roman" w:hAnsi="Times New Roman" w:cs="Times New Roman"/>
          <w:b/>
          <w:i/>
          <w:color w:val="000000" w:themeColor="text1"/>
          <w:spacing w:val="-67"/>
          <w:sz w:val="28"/>
          <w:szCs w:val="28"/>
        </w:rPr>
        <w:t xml:space="preserve"> </w:t>
      </w:r>
      <w:r w:rsidRPr="009B4FAA">
        <w:rPr>
          <w:rFonts w:ascii="Times New Roman" w:hAnsi="Times New Roman" w:cs="Times New Roman"/>
          <w:b/>
          <w:i/>
          <w:color w:val="000000" w:themeColor="text1"/>
          <w:sz w:val="28"/>
          <w:szCs w:val="28"/>
        </w:rPr>
        <w:t>Trung</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z w:val="28"/>
          <w:szCs w:val="28"/>
        </w:rPr>
        <w:t>báo</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giáo</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dục</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net.vn)</w:t>
      </w:r>
    </w:p>
    <w:p w:rsidR="009B4FAA" w:rsidRPr="009B4FAA" w:rsidRDefault="009B4FAA" w:rsidP="00EC0674">
      <w:pPr>
        <w:widowControl w:val="0"/>
        <w:tabs>
          <w:tab w:val="left" w:pos="1653"/>
          <w:tab w:val="left" w:pos="1654"/>
        </w:tabs>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 Hướng dẫn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về</w:t>
      </w:r>
      <w:r w:rsidRPr="009B4FAA">
        <w:rPr>
          <w:rFonts w:ascii="Times New Roman" w:hAnsi="Times New Roman" w:cs="Times New Roman"/>
          <w:b/>
          <w:color w:val="000000" w:themeColor="text1"/>
          <w:spacing w:val="-2"/>
          <w:sz w:val="28"/>
          <w:szCs w:val="28"/>
        </w:rPr>
        <w:t xml:space="preserve"> </w:t>
      </w:r>
      <w:r w:rsidRPr="009B4FAA">
        <w:rPr>
          <w:rFonts w:ascii="Times New Roman" w:hAnsi="Times New Roman" w:cs="Times New Roman"/>
          <w:b/>
          <w:color w:val="000000" w:themeColor="text1"/>
          <w:sz w:val="28"/>
          <w:szCs w:val="28"/>
        </w:rPr>
        <w:t>nhà:</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color w:val="000000" w:themeColor="text1"/>
          <w:sz w:val="28"/>
          <w:szCs w:val="28"/>
        </w:rPr>
        <w:t>Hoc</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kĩ</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bài</w:t>
      </w:r>
    </w:p>
    <w:p w:rsidR="009B4FAA" w:rsidRPr="009B4FAA" w:rsidRDefault="009B4FAA" w:rsidP="00EC0674">
      <w:pPr>
        <w:widowControl w:val="0"/>
        <w:tabs>
          <w:tab w:val="left" w:pos="1653"/>
          <w:tab w:val="left" w:pos="1654"/>
        </w:tabs>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Soạn: Đánh nhau với cối xay gió</w:t>
      </w:r>
    </w:p>
    <w:p w:rsidR="009B4FAA" w:rsidRPr="009B4FAA" w:rsidRDefault="009B4FAA" w:rsidP="00EC0674">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Tuần:</w:t>
      </w:r>
    </w:p>
    <w:p w:rsidR="009B4FAA" w:rsidRPr="009B4FAA" w:rsidRDefault="009B4FAA" w:rsidP="00EC0674">
      <w:pPr>
        <w:spacing w:after="0" w:line="240" w:lineRule="auto"/>
        <w:rPr>
          <w:rFonts w:ascii="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rPr>
        <w:t>Tiết 100,101:</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ĐỌC HIỂU </w:t>
      </w:r>
      <w:r w:rsidRPr="009B4FAA">
        <w:rPr>
          <w:rFonts w:ascii="Times New Roman" w:hAnsi="Times New Roman" w:cs="Times New Roman"/>
          <w:b/>
          <w:color w:val="000000" w:themeColor="text1"/>
          <w:sz w:val="28"/>
          <w:szCs w:val="28"/>
          <w:lang w:val="vi-VN"/>
        </w:rPr>
        <w:t>VĂN BẢ</w:t>
      </w:r>
      <w:r w:rsidRPr="009B4FAA">
        <w:rPr>
          <w:rFonts w:ascii="Times New Roman" w:hAnsi="Times New Roman" w:cs="Times New Roman"/>
          <w:b/>
          <w:color w:val="000000" w:themeColor="text1"/>
          <w:sz w:val="28"/>
          <w:szCs w:val="28"/>
        </w:rPr>
        <w:t>N</w:t>
      </w:r>
      <w:r w:rsidRPr="009B4FAA">
        <w:rPr>
          <w:rFonts w:ascii="Times New Roman" w:hAnsi="Times New Roman" w:cs="Times New Roman"/>
          <w:b/>
          <w:color w:val="000000" w:themeColor="text1"/>
          <w:sz w:val="28"/>
          <w:szCs w:val="28"/>
          <w:lang w:val="vi-VN"/>
        </w:rPr>
        <w:t>: ĐÁNH NHAU VỚI CỐI XAY GIÓ</w:t>
      </w:r>
    </w:p>
    <w:p w:rsidR="009B4FAA" w:rsidRPr="009B4FAA" w:rsidRDefault="009B4FAA" w:rsidP="001C1900">
      <w:pPr>
        <w:spacing w:after="0" w:line="240" w:lineRule="auto"/>
        <w:jc w:val="center"/>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xml:space="preserve">(Trích tiểu thuyết </w:t>
      </w:r>
      <w:r w:rsidRPr="009B4FAA">
        <w:rPr>
          <w:rFonts w:ascii="Times New Roman" w:hAnsi="Times New Roman" w:cs="Times New Roman"/>
          <w:b/>
          <w:i/>
          <w:iCs/>
          <w:color w:val="000000" w:themeColor="text1"/>
          <w:sz w:val="28"/>
          <w:szCs w:val="28"/>
          <w:lang w:val="vi-VN"/>
        </w:rPr>
        <w:t>Đôn Ki - hô - tê</w:t>
      </w:r>
      <w:r w:rsidRPr="009B4FAA">
        <w:rPr>
          <w:rFonts w:ascii="Times New Roman" w:hAnsi="Times New Roman" w:cs="Times New Roman"/>
          <w:b/>
          <w:color w:val="000000" w:themeColor="text1"/>
          <w:sz w:val="28"/>
          <w:szCs w:val="28"/>
          <w:lang w:val="vi-VN"/>
        </w:rPr>
        <w:t>)</w:t>
      </w:r>
    </w:p>
    <w:p w:rsidR="009B4FAA" w:rsidRPr="009B4FAA" w:rsidRDefault="009B4FAA" w:rsidP="001C1900">
      <w:pPr>
        <w:spacing w:after="0" w:line="240" w:lineRule="auto"/>
        <w:ind w:left="1440" w:firstLine="720"/>
        <w:jc w:val="cente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(Xéc-van-tét)</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EC0674">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EC0674">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 xml:space="preserve">Biết cách đọc hiểu tiểu thuyết </w:t>
      </w:r>
    </w:p>
    <w:p w:rsidR="009B4FAA" w:rsidRPr="009B4FAA" w:rsidRDefault="009B4FAA" w:rsidP="001C1900">
      <w:pPr>
        <w:tabs>
          <w:tab w:val="left" w:pos="4560"/>
        </w:tabs>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Nhận biết và phân tích được một số yếu tố hình thức (chi tiết, cốt truyện đa tuyến và đơn tuyển, bối cảnh, nhân vật, ngôn ngữ,...), nội dung (đề tài, chủ đề, ý nghĩa, thái độ của người kể chuyện,...) trong  tiểu thuyết.</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1C1900">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C1900">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C1900">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1C1900">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eastAsia="MS Mincho" w:hAnsi="Times New Roman" w:cs="Times New Roman"/>
          <w:color w:val="000000" w:themeColor="text1"/>
          <w:sz w:val="28"/>
          <w:szCs w:val="28"/>
          <w:lang w:eastAsia="ja-JP"/>
        </w:rPr>
        <w:lastRenderedPageBreak/>
        <w:t xml:space="preserve">- Trách nhiệm: </w:t>
      </w:r>
      <w:r w:rsidRPr="009B4FAA">
        <w:rPr>
          <w:rFonts w:ascii="Times New Roman" w:hAnsi="Times New Roman" w:cs="Times New Roman"/>
          <w:color w:val="000000" w:themeColor="text1"/>
          <w:sz w:val="28"/>
          <w:szCs w:val="28"/>
          <w:lang w:val="vi-VN"/>
        </w:rPr>
        <w:t xml:space="preserve">Có lòng dũng cảm, cao thượng không mê muội hoang tưởng, có </w:t>
      </w:r>
      <w:r w:rsidRPr="009B4FAA">
        <w:rPr>
          <w:rFonts w:ascii="Times New Roman" w:eastAsia="Times" w:hAnsi="Times New Roman" w:cs="Times New Roman"/>
          <w:color w:val="000000" w:themeColor="text1"/>
          <w:sz w:val="28"/>
          <w:szCs w:val="28"/>
          <w:lang w:val="vi-VN"/>
        </w:rPr>
        <w:t xml:space="preserve">khát vọng lí tưởng cao đẹp vì cộng đồng. </w:t>
      </w:r>
    </w:p>
    <w:p w:rsidR="009B4FAA" w:rsidRPr="009B4FAA" w:rsidRDefault="009B4FAA" w:rsidP="001C1900">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C1900">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1C1900">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1C1900">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EC0674">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100</w:t>
      </w:r>
    </w:p>
    <w:p w:rsidR="009B4FAA" w:rsidRPr="009B4FAA" w:rsidRDefault="009B4FAA" w:rsidP="001C1900">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1C1900">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643E43">
      <w:pPr>
        <w:pStyle w:val="ListParagraph"/>
        <w:widowControl w:val="0"/>
        <w:numPr>
          <w:ilvl w:val="0"/>
          <w:numId w:val="20"/>
        </w:numPr>
        <w:tabs>
          <w:tab w:val="left" w:pos="377"/>
        </w:tabs>
        <w:autoSpaceDE w:val="0"/>
        <w:autoSpaceDN w:val="0"/>
        <w:spacing w:after="0" w:line="240" w:lineRule="auto"/>
        <w:ind w:left="376" w:hanging="165"/>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Kĩ</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thuật/</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Phương</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pháp:</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động não,</w:t>
      </w:r>
      <w:r w:rsidRPr="009B4FAA">
        <w:rPr>
          <w:rFonts w:ascii="Times New Roman" w:hAnsi="Times New Roman"/>
          <w:color w:val="000000" w:themeColor="text1"/>
          <w:spacing w:val="-6"/>
          <w:sz w:val="28"/>
          <w:szCs w:val="28"/>
        </w:rPr>
        <w:t xml:space="preserve"> </w:t>
      </w:r>
      <w:r w:rsidRPr="009B4FAA">
        <w:rPr>
          <w:rFonts w:ascii="Times New Roman" w:hAnsi="Times New Roman"/>
          <w:color w:val="000000" w:themeColor="text1"/>
          <w:sz w:val="28"/>
          <w:szCs w:val="28"/>
        </w:rPr>
        <w:t>trò</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chơi</w:t>
      </w:r>
    </w:p>
    <w:p w:rsidR="009B4FAA" w:rsidRPr="009B4FAA" w:rsidRDefault="009B4FAA" w:rsidP="001C1900">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color w:val="000000" w:themeColor="text1"/>
          <w:sz w:val="28"/>
          <w:szCs w:val="28"/>
        </w:rPr>
        <w:t>* Chuyển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giao nhiệm</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vụ:</w:t>
      </w:r>
      <w:r w:rsidRPr="009B4FAA">
        <w:rPr>
          <w:rFonts w:ascii="Times New Roman" w:hAnsi="Times New Roman" w:cs="Times New Roman"/>
          <w:b/>
          <w:color w:val="000000" w:themeColor="text1"/>
          <w:spacing w:val="68"/>
          <w:sz w:val="28"/>
          <w:szCs w:val="28"/>
        </w:rPr>
        <w:t xml:space="preserve"> </w:t>
      </w: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C1900">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C1900">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C1900">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C1900">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C1900">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643E43">
      <w:pPr>
        <w:pStyle w:val="ListParagraph"/>
        <w:widowControl w:val="0"/>
        <w:numPr>
          <w:ilvl w:val="0"/>
          <w:numId w:val="20"/>
        </w:numPr>
        <w:tabs>
          <w:tab w:val="left" w:pos="377"/>
        </w:tabs>
        <w:autoSpaceDE w:val="0"/>
        <w:autoSpaceDN w:val="0"/>
        <w:spacing w:after="0" w:line="240" w:lineRule="auto"/>
        <w:ind w:left="376" w:hanging="165"/>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Kĩ</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thuật/</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Phương</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pháp:</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động não</w:t>
      </w:r>
    </w:p>
    <w:p w:rsidR="009B4FAA" w:rsidRPr="009B4FAA" w:rsidRDefault="009B4FAA" w:rsidP="001C1900">
      <w:pPr>
        <w:spacing w:after="0" w:line="240" w:lineRule="auto"/>
        <w:jc w:val="both"/>
        <w:rPr>
          <w:rFonts w:ascii="Times New Roman" w:hAnsi="Times New Roman" w:cs="Times New Roman"/>
          <w:b/>
          <w:color w:val="000000" w:themeColor="text1"/>
          <w:spacing w:val="68"/>
          <w:sz w:val="28"/>
          <w:szCs w:val="28"/>
        </w:rPr>
      </w:pPr>
      <w:r w:rsidRPr="009B4FAA">
        <w:rPr>
          <w:rFonts w:ascii="Times New Roman" w:hAnsi="Times New Roman" w:cs="Times New Roman"/>
          <w:b/>
          <w:color w:val="000000" w:themeColor="text1"/>
          <w:sz w:val="28"/>
          <w:szCs w:val="28"/>
        </w:rPr>
        <w:t>* Chuyển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giao nhiệm</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vụ:</w:t>
      </w:r>
      <w:r w:rsidRPr="009B4FAA">
        <w:rPr>
          <w:rFonts w:ascii="Times New Roman" w:hAnsi="Times New Roman" w:cs="Times New Roman"/>
          <w:b/>
          <w:color w:val="000000" w:themeColor="text1"/>
          <w:spacing w:val="68"/>
          <w:sz w:val="28"/>
          <w:szCs w:val="28"/>
        </w:rPr>
        <w:t xml:space="preserve"> </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pacing w:val="68"/>
          <w:sz w:val="28"/>
          <w:szCs w:val="28"/>
        </w:rPr>
        <w:t xml:space="preserve">C1: </w:t>
      </w:r>
      <w:r w:rsidRPr="009B4FAA">
        <w:rPr>
          <w:rFonts w:ascii="Times New Roman" w:hAnsi="Times New Roman" w:cs="Times New Roman"/>
          <w:color w:val="000000" w:themeColor="text1"/>
          <w:sz w:val="28"/>
          <w:szCs w:val="28"/>
        </w:rPr>
        <w:t>"Em nào đã đọc văn bản Đánh nhau với cối xay gió trong SGK? Truyện kể về ai, về sự kiện gì? Điều gì làm em ấn tượng nhất?</w:t>
      </w:r>
    </w:p>
    <w:p w:rsidR="009B4FAA" w:rsidRPr="009B4FAA" w:rsidRDefault="009B4FAA" w:rsidP="001C1900">
      <w:pPr>
        <w:tabs>
          <w:tab w:val="left" w:pos="9782"/>
        </w:tabs>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C2: Những hình ảnh sau gợi</w:t>
      </w:r>
      <w:r w:rsidRPr="009B4FAA">
        <w:rPr>
          <w:rFonts w:ascii="Times New Roman" w:hAnsi="Times New Roman" w:cs="Times New Roman"/>
          <w:color w:val="000000" w:themeColor="text1"/>
          <w:sz w:val="28"/>
          <w:szCs w:val="28"/>
          <w:lang w:val="vi-VN"/>
        </w:rPr>
        <w:t xml:space="preserve"> em nhớ đến đất </w:t>
      </w:r>
      <w:r w:rsidRPr="009B4FAA">
        <w:rPr>
          <w:rFonts w:ascii="Times New Roman" w:hAnsi="Times New Roman" w:cs="Times New Roman"/>
          <w:color w:val="000000" w:themeColor="text1"/>
          <w:sz w:val="28"/>
          <w:szCs w:val="28"/>
        </w:rPr>
        <w:t>nước nào? Dựa</w:t>
      </w:r>
      <w:r w:rsidRPr="009B4FAA">
        <w:rPr>
          <w:rFonts w:ascii="Times New Roman" w:hAnsi="Times New Roman" w:cs="Times New Roman"/>
          <w:color w:val="000000" w:themeColor="text1"/>
          <w:sz w:val="28"/>
          <w:szCs w:val="28"/>
          <w:lang w:val="vi-VN"/>
        </w:rPr>
        <w:t xml:space="preserve"> vào những hình ảnh này kết hợp với vốn hiểu biết của mình, em hãy giới thiệu về đất nước đó?</w:t>
      </w:r>
    </w:p>
    <w:p w:rsidR="009B4FAA" w:rsidRPr="009B4FAA" w:rsidRDefault="009B4FAA" w:rsidP="001C1900">
      <w:pPr>
        <w:keepNext/>
        <w:keepLines/>
        <w:spacing w:after="0" w:line="240" w:lineRule="auto"/>
        <w:outlineLvl w:val="1"/>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"Hôm nay, chúng ta sẽ tìm hiểu nội dung và khám phá những điều thú vị trong văn bàn Đánh nhau với cối xay gió của Xéc-van-tét.".</w:t>
      </w:r>
    </w:p>
    <w:p w:rsidR="009B4FAA" w:rsidRPr="009B4FAA" w:rsidRDefault="009B4FAA" w:rsidP="001C1900">
      <w:pPr>
        <w:tabs>
          <w:tab w:val="left" w:pos="9782"/>
        </w:tabs>
        <w:spacing w:after="0" w:line="240" w:lineRule="auto"/>
        <w:jc w:val="both"/>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 xml:space="preserve">C2: </w:t>
      </w:r>
      <w:r w:rsidRPr="009B4FAA">
        <w:rPr>
          <w:rFonts w:ascii="Times New Roman" w:hAnsi="Times New Roman" w:cs="Times New Roman"/>
          <w:color w:val="000000" w:themeColor="text1"/>
          <w:sz w:val="28"/>
          <w:szCs w:val="28"/>
          <w:lang w:val="vi-VN"/>
        </w:rPr>
        <w:t xml:space="preserve">Nhắc đến Tây Ban Nha là nhắc đến một đất nước có nền văn hóa đặc sắc bậc nhất thế giới. Trong lĩnh vực văn học, nhà văn Xéc-van-téc đã làm rạng danh xứ sở bò tót bằng tác phẩm kinh điển </w:t>
      </w:r>
      <w:r w:rsidRPr="009B4FAA">
        <w:rPr>
          <w:rFonts w:ascii="Times New Roman" w:hAnsi="Times New Roman" w:cs="Times New Roman"/>
          <w:i/>
          <w:iCs/>
          <w:color w:val="000000" w:themeColor="text1"/>
          <w:sz w:val="28"/>
          <w:szCs w:val="28"/>
          <w:lang w:val="vi-VN"/>
        </w:rPr>
        <w:t>Đôn-ki-hô-tê</w:t>
      </w:r>
      <w:r w:rsidRPr="009B4FAA">
        <w:rPr>
          <w:rFonts w:ascii="Times New Roman" w:hAnsi="Times New Roman" w:cs="Times New Roman"/>
          <w:color w:val="000000" w:themeColor="text1"/>
          <w:sz w:val="28"/>
          <w:szCs w:val="28"/>
          <w:lang w:val="vi-VN"/>
        </w:rPr>
        <w:t xml:space="preserve">. Hôm nay, chúng ta sẽ tìm hiểu đoạn trích </w:t>
      </w:r>
      <w:r w:rsidRPr="009B4FAA">
        <w:rPr>
          <w:rFonts w:ascii="Times New Roman" w:hAnsi="Times New Roman" w:cs="Times New Roman"/>
          <w:i/>
          <w:iCs/>
          <w:color w:val="000000" w:themeColor="text1"/>
          <w:sz w:val="28"/>
          <w:szCs w:val="28"/>
          <w:lang w:val="vi-VN"/>
        </w:rPr>
        <w:t>Đánh nhau với cối xay gió</w:t>
      </w:r>
      <w:r w:rsidRPr="009B4FAA">
        <w:rPr>
          <w:rFonts w:ascii="Times New Roman" w:hAnsi="Times New Roman" w:cs="Times New Roman"/>
          <w:color w:val="000000" w:themeColor="text1"/>
          <w:sz w:val="28"/>
          <w:szCs w:val="28"/>
          <w:lang w:val="vi-VN"/>
        </w:rPr>
        <w:t xml:space="preserve"> trích trong tiểu thuyết này.</w:t>
      </w:r>
    </w:p>
    <w:p w:rsidR="009B4FAA" w:rsidRPr="009B4FAA" w:rsidRDefault="009B4FAA" w:rsidP="001C1900">
      <w:pPr>
        <w:keepNext/>
        <w:keepLines/>
        <w:spacing w:after="0" w:line="240" w:lineRule="auto"/>
        <w:outlineLvl w:val="1"/>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827"/>
      </w:tblGrid>
      <w:tr w:rsidR="009B4FAA" w:rsidRPr="009B4FAA" w:rsidTr="00EC0674">
        <w:tc>
          <w:tcPr>
            <w:tcW w:w="6379" w:type="dxa"/>
            <w:shd w:val="clear" w:color="auto" w:fill="auto"/>
          </w:tcPr>
          <w:p w:rsidR="009B4FAA" w:rsidRPr="009B4FAA" w:rsidRDefault="009B4FAA" w:rsidP="001C1900">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827" w:type="dxa"/>
            <w:shd w:val="clear" w:color="auto" w:fill="auto"/>
          </w:tcPr>
          <w:p w:rsidR="009B4FAA" w:rsidRPr="009B4FAA" w:rsidRDefault="009B4FAA" w:rsidP="001C1900">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1C1900">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EC067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w:t>
            </w:r>
          </w:p>
          <w:p w:rsidR="009B4FAA" w:rsidRPr="009B4FAA" w:rsidRDefault="009B4FAA" w:rsidP="00EC0674">
            <w:pPr>
              <w:spacing w:after="0" w:line="240" w:lineRule="auto"/>
              <w:rPr>
                <w:rFonts w:ascii="Times New Roman" w:hAnsi="Times New Roman" w:cs="Times New Roman"/>
                <w:color w:val="000000" w:themeColor="text1"/>
                <w:sz w:val="28"/>
                <w:szCs w:val="28"/>
              </w:rPr>
            </w:pPr>
          </w:p>
          <w:p w:rsidR="009B4FAA" w:rsidRPr="009B4FAA" w:rsidRDefault="009B4FAA" w:rsidP="00EC0674">
            <w:pPr>
              <w:spacing w:after="0" w:line="240" w:lineRule="auto"/>
              <w:rPr>
                <w:rFonts w:ascii="Times New Roman" w:hAnsi="Times New Roman" w:cs="Times New Roman"/>
                <w:color w:val="000000" w:themeColor="text1"/>
                <w:sz w:val="28"/>
                <w:szCs w:val="28"/>
              </w:rPr>
            </w:pPr>
          </w:p>
          <w:p w:rsidR="009B4FAA" w:rsidRPr="009B4FAA" w:rsidRDefault="009B4FAA" w:rsidP="00EC0674">
            <w:pPr>
              <w:spacing w:after="0" w:line="240" w:lineRule="auto"/>
              <w:rPr>
                <w:rFonts w:ascii="Times New Roman" w:hAnsi="Times New Roman" w:cs="Times New Roman"/>
                <w:color w:val="000000" w:themeColor="text1"/>
                <w:sz w:val="28"/>
                <w:szCs w:val="28"/>
              </w:rPr>
            </w:pPr>
          </w:p>
          <w:p w:rsidR="009B4FAA" w:rsidRPr="009B4FAA" w:rsidRDefault="009B4FAA" w:rsidP="00EC067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Tìm hiểu chung</w:t>
            </w:r>
          </w:p>
        </w:tc>
      </w:tr>
      <w:tr w:rsidR="009B4FAA" w:rsidRPr="009B4FAA" w:rsidTr="00EC0674">
        <w:tc>
          <w:tcPr>
            <w:tcW w:w="6379" w:type="dxa"/>
            <w:shd w:val="clear" w:color="auto" w:fill="auto"/>
          </w:tcPr>
          <w:p w:rsidR="009B4FAA" w:rsidRPr="009B4FAA" w:rsidRDefault="009B4FAA" w:rsidP="001C1900">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1C1900">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1C1900">
            <w:pPr>
              <w:pStyle w:val="TableParagraph"/>
              <w:ind w:right="286"/>
              <w:rPr>
                <w:color w:val="000000" w:themeColor="text1"/>
                <w:sz w:val="28"/>
                <w:szCs w:val="28"/>
              </w:rPr>
            </w:pPr>
            <w:r w:rsidRPr="009B4FAA">
              <w:rPr>
                <w:b/>
                <w:color w:val="000000" w:themeColor="text1"/>
                <w:sz w:val="28"/>
                <w:szCs w:val="28"/>
              </w:rPr>
              <w:t xml:space="preserve">Đọc theo trình tự: </w:t>
            </w:r>
            <w:r w:rsidRPr="009B4FAA">
              <w:rPr>
                <w:color w:val="000000" w:themeColor="text1"/>
                <w:sz w:val="28"/>
                <w:szCs w:val="28"/>
              </w:rPr>
              <w:t>đọc thầm trước=&gt; đọc thành tiếng=&gt;</w:t>
            </w:r>
            <w:r w:rsidRPr="009B4FAA">
              <w:rPr>
                <w:color w:val="000000" w:themeColor="text1"/>
                <w:spacing w:val="-67"/>
                <w:sz w:val="28"/>
                <w:szCs w:val="28"/>
              </w:rPr>
              <w:t xml:space="preserve"> </w:t>
            </w:r>
            <w:r w:rsidRPr="009B4FAA">
              <w:rPr>
                <w:color w:val="000000" w:themeColor="text1"/>
                <w:sz w:val="28"/>
                <w:szCs w:val="28"/>
              </w:rPr>
              <w:t>đọc lưu</w:t>
            </w:r>
            <w:r w:rsidRPr="009B4FAA">
              <w:rPr>
                <w:color w:val="000000" w:themeColor="text1"/>
                <w:spacing w:val="-3"/>
                <w:sz w:val="28"/>
                <w:szCs w:val="28"/>
              </w:rPr>
              <w:t xml:space="preserve"> </w:t>
            </w:r>
            <w:r w:rsidRPr="009B4FAA">
              <w:rPr>
                <w:color w:val="000000" w:themeColor="text1"/>
                <w:sz w:val="28"/>
                <w:szCs w:val="28"/>
              </w:rPr>
              <w:t>loát</w:t>
            </w:r>
            <w:r w:rsidRPr="009B4FAA">
              <w:rPr>
                <w:color w:val="000000" w:themeColor="text1"/>
                <w:spacing w:val="-2"/>
                <w:sz w:val="28"/>
                <w:szCs w:val="28"/>
              </w:rPr>
              <w:t xml:space="preserve"> </w:t>
            </w:r>
            <w:r w:rsidRPr="009B4FAA">
              <w:rPr>
                <w:color w:val="000000" w:themeColor="text1"/>
                <w:sz w:val="28"/>
                <w:szCs w:val="28"/>
              </w:rPr>
              <w:t>văn</w:t>
            </w:r>
            <w:r w:rsidRPr="009B4FAA">
              <w:rPr>
                <w:color w:val="000000" w:themeColor="text1"/>
                <w:spacing w:val="1"/>
                <w:sz w:val="28"/>
                <w:szCs w:val="28"/>
              </w:rPr>
              <w:t xml:space="preserve"> </w:t>
            </w:r>
            <w:r w:rsidRPr="009B4FAA">
              <w:rPr>
                <w:color w:val="000000" w:themeColor="text1"/>
                <w:sz w:val="28"/>
                <w:szCs w:val="28"/>
              </w:rPr>
              <w:t>bản.</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Các</w:t>
            </w:r>
            <w:r w:rsidRPr="009B4FAA">
              <w:rPr>
                <w:b/>
                <w:color w:val="000000" w:themeColor="text1"/>
                <w:spacing w:val="-1"/>
                <w:sz w:val="28"/>
                <w:szCs w:val="28"/>
              </w:rPr>
              <w:t xml:space="preserve"> </w:t>
            </w:r>
            <w:r w:rsidRPr="009B4FAA">
              <w:rPr>
                <w:b/>
                <w:color w:val="000000" w:themeColor="text1"/>
                <w:sz w:val="28"/>
                <w:szCs w:val="28"/>
              </w:rPr>
              <w:t>chiến lược đọc hiểu</w:t>
            </w:r>
          </w:p>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1C1900">
              <w:tc>
                <w:tcPr>
                  <w:tcW w:w="6540" w:type="dxa"/>
                  <w:gridSpan w:val="2"/>
                </w:tcPr>
                <w:p w:rsidR="009B4FAA" w:rsidRPr="009B4FAA" w:rsidRDefault="009B4FAA" w:rsidP="001C1900">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1C1900">
              <w:tc>
                <w:tcPr>
                  <w:tcW w:w="2830" w:type="dxa"/>
                </w:tcPr>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rFonts w:eastAsiaTheme="minorEastAsia"/>
                      <w:bCs/>
                      <w:color w:val="000000" w:themeColor="text1"/>
                      <w:spacing w:val="-4"/>
                      <w:kern w:val="24"/>
                      <w:sz w:val="28"/>
                      <w:szCs w:val="28"/>
                    </w:rPr>
                  </w:pPr>
                  <w:r w:rsidRPr="009B4FAA">
                    <w:rPr>
                      <w:bCs/>
                      <w:color w:val="000000" w:themeColor="text1"/>
                      <w:sz w:val="28"/>
                      <w:szCs w:val="28"/>
                    </w:rPr>
                    <w:t xml:space="preserve">Hoàn cảnh sáng tác </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rFonts w:eastAsiaTheme="minorEastAsia"/>
                      <w:bCs/>
                      <w:color w:val="000000" w:themeColor="text1"/>
                      <w:spacing w:val="-4"/>
                      <w:kern w:val="24"/>
                      <w:sz w:val="28"/>
                      <w:szCs w:val="28"/>
                    </w:rPr>
                  </w:pPr>
                  <w:r w:rsidRPr="009B4FAA">
                    <w:rPr>
                      <w:bCs/>
                      <w:color w:val="000000" w:themeColor="text1"/>
                      <w:sz w:val="28"/>
                      <w:szCs w:val="28"/>
                    </w:rPr>
                    <w:t>Thể loại</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bCs/>
                      <w:color w:val="000000" w:themeColor="text1"/>
                      <w:sz w:val="28"/>
                      <w:szCs w:val="28"/>
                    </w:rPr>
                  </w:pPr>
                  <w:r w:rsidRPr="009B4FAA">
                    <w:rPr>
                      <w:bCs/>
                      <w:color w:val="000000" w:themeColor="text1"/>
                      <w:sz w:val="28"/>
                      <w:szCs w:val="28"/>
                    </w:rPr>
                    <w:t>Vị trí</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bCs/>
                      <w:color w:val="000000" w:themeColor="text1"/>
                      <w:sz w:val="28"/>
                      <w:szCs w:val="28"/>
                    </w:rPr>
                  </w:pPr>
                  <w:r w:rsidRPr="009B4FAA">
                    <w:rPr>
                      <w:color w:val="000000" w:themeColor="text1"/>
                      <w:sz w:val="28"/>
                      <w:szCs w:val="28"/>
                    </w:rPr>
                    <w:t>Ngôi kể</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bl>
          <w:p w:rsidR="009B4FAA" w:rsidRPr="009B4FAA" w:rsidRDefault="009B4FAA" w:rsidP="001C1900">
            <w:pPr>
              <w:spacing w:after="0" w:line="240" w:lineRule="auto"/>
              <w:ind w:right="48"/>
              <w:jc w:val="both"/>
              <w:rPr>
                <w:rFonts w:ascii="Times New Roman" w:eastAsia="Times New Roman" w:hAnsi="Times New Roman" w:cs="Times New Roman"/>
                <w:color w:val="000000" w:themeColor="text1"/>
                <w:sz w:val="28"/>
                <w:szCs w:val="28"/>
              </w:rPr>
            </w:pP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GV nhấn mạnh:</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Miguel de Cervantes Saavedra (1547 – 1616), sinh ra tại thị trấn gần thủ đô Ma Đrít (Tây Ban Nha) trong một gia đình quý tộc nhỏ, đã sa sút. Ông thân sinh ra Xec-van-tec làm nghề thầy thuốc, phải lang thang từ tỉnh này sang tỉnh khác để kiếm tiền nuôi sống bảy đứa con.</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Ông sáng tạo ra kiểu nhân vật lưỡng diện: vừa điên rồ, vừa sáng suốt, dùng tiếng cười và thủ pháp lạ hóa điêu luyện trong việc bóc trần những thói hư, tật xấu của con người và xã hội.</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bCs/>
                <w:i/>
                <w:iCs/>
                <w:color w:val="000000" w:themeColor="text1"/>
                <w:sz w:val="28"/>
                <w:szCs w:val="28"/>
              </w:rPr>
              <w:t>Tiểu thuyết Đôn Ki-hô-tê (Don Quixote).</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Đôn Ki-hô-tê, Don Quixote hay Đông-Ki-Sốt (tiếng Tây Ban Nha: Don Quixote de la Mancha) là tiểu thuyết của nhà văn Tây Ban Nha Miguel de Cervantes Saavedra (1547-1616). Tác phẩm còn có tên đầy đủ là </w:t>
            </w:r>
            <w:r w:rsidRPr="009B4FAA">
              <w:rPr>
                <w:rFonts w:ascii="Times New Roman" w:eastAsia="Times New Roman" w:hAnsi="Times New Roman" w:cs="Times New Roman"/>
                <w:color w:val="000000" w:themeColor="text1"/>
                <w:sz w:val="28"/>
                <w:szCs w:val="28"/>
              </w:rPr>
              <w:lastRenderedPageBreak/>
              <w:t>El Ingenioso hidalgo Don Quixote de la Mancha (Đôn Kihôtê, nhà hiệp sĩ quý tộc tài ba xứ Mancha). Phần đầu tiên được xuất bản năm 1605 và phần thứ 2 xuất bản năm 1615. Đây là một trong những tiểu thuyết viết sớm nhất bằng ngôn ngữ châu Âu hiện đại và có thể cho rằng là tác phẩm gây ảnh hưởng và điển hình nhất trong danh sách các tác phẩm của văn học Tây Ban Nha. Đôn Kihôtê được coi là một trong số ít tác phẩm có nhiều người đọc nhất trong văn học phương Tây; một cuộc điều tra năm 2002 do Viện Nobel Na Uy tiến hành đã cho thấy đây là tiểu thuyết hay nhất trong mọi thời đại.</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Nội dung: </w:t>
            </w:r>
            <w:r w:rsidRPr="009B4FAA">
              <w:rPr>
                <w:rFonts w:ascii="Times New Roman" w:hAnsi="Times New Roman" w:cs="Times New Roman"/>
                <w:color w:val="000000" w:themeColor="text1"/>
                <w:sz w:val="28"/>
                <w:szCs w:val="28"/>
              </w:rPr>
              <w:t>Đoạn trích kể lại việc hai thầy trò đang trên đường phiêu lưu thi bắt gặp hàng chục chiếc cối xay gió. Đôn Ki-hô-tê một mực cho rằng đó là những gã khổng lồ và quyết tâm đánh bại chúng, bất chấp lời khuyên của Xan-chô Pan-xa. Cuối cùng, cả người và ngựa đều bị thương nặng.</w:t>
            </w:r>
          </w:p>
          <w:p w:rsidR="009B4FAA" w:rsidRPr="009B4FAA" w:rsidRDefault="009B4FAA" w:rsidP="001C1900">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Tìm hiểu chú thích:  </w:t>
            </w:r>
          </w:p>
        </w:tc>
        <w:tc>
          <w:tcPr>
            <w:tcW w:w="3827" w:type="dxa"/>
            <w:shd w:val="clear" w:color="auto" w:fill="auto"/>
          </w:tcPr>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shd w:val="clear" w:color="auto" w:fill="FFFFFF"/>
              </w:rPr>
              <w:lastRenderedPageBreak/>
              <w:t xml:space="preserve">a. Tác giả </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b/>
                <w:bCs/>
                <w:color w:val="000000" w:themeColor="text1"/>
                <w:sz w:val="28"/>
                <w:szCs w:val="28"/>
                <w:lang w:val="vi-VN"/>
              </w:rPr>
              <w:t>Mi - ghen đơ</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b/>
                <w:color w:val="000000" w:themeColor="text1"/>
                <w:sz w:val="28"/>
                <w:szCs w:val="28"/>
              </w:rPr>
              <w:t>Xéc – van - tét</w:t>
            </w:r>
            <w:r w:rsidRPr="009B4FAA">
              <w:rPr>
                <w:rFonts w:ascii="Times New Roman" w:hAnsi="Times New Roman" w:cs="Times New Roman"/>
                <w:color w:val="000000" w:themeColor="text1"/>
                <w:sz w:val="28"/>
                <w:szCs w:val="28"/>
              </w:rPr>
              <w:t xml:space="preserve"> (1547 - 1616</w:t>
            </w:r>
            <w:r w:rsidRPr="009B4FAA">
              <w:rPr>
                <w:rFonts w:ascii="Times New Roman" w:hAnsi="Times New Roman" w:cs="Times New Roman"/>
                <w:b/>
                <w:color w:val="000000" w:themeColor="text1"/>
                <w:sz w:val="28"/>
                <w:szCs w:val="28"/>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là nhà văn nổi</w:t>
            </w:r>
            <w:r w:rsidRPr="009B4FAA">
              <w:rPr>
                <w:rFonts w:ascii="Times New Roman" w:hAnsi="Times New Roman" w:cs="Times New Roman"/>
                <w:color w:val="000000" w:themeColor="text1"/>
                <w:sz w:val="28"/>
                <w:szCs w:val="28"/>
                <w:lang w:val="vi-VN"/>
              </w:rPr>
              <w:t xml:space="preserve"> tiếng người </w:t>
            </w:r>
            <w:r w:rsidRPr="009B4FAA">
              <w:rPr>
                <w:rFonts w:ascii="Times New Roman" w:hAnsi="Times New Roman" w:cs="Times New Roman"/>
                <w:color w:val="000000" w:themeColor="text1"/>
                <w:sz w:val="28"/>
                <w:szCs w:val="28"/>
              </w:rPr>
              <w:t>Tây Ban Nha</w:t>
            </w:r>
            <w:r w:rsidRPr="009B4FAA">
              <w:rPr>
                <w:rFonts w:ascii="Times New Roman" w:hAnsi="Times New Roman" w:cs="Times New Roman"/>
                <w:color w:val="000000" w:themeColor="text1"/>
                <w:sz w:val="28"/>
                <w:szCs w:val="28"/>
                <w:lang w:val="vi-VN"/>
              </w:rPr>
              <w:t xml:space="preserve"> th</w:t>
            </w:r>
            <w:r w:rsidRPr="009B4FAA">
              <w:rPr>
                <w:rFonts w:ascii="Times New Roman" w:hAnsi="Times New Roman" w:cs="Times New Roman"/>
                <w:color w:val="000000" w:themeColor="text1"/>
                <w:sz w:val="28"/>
                <w:szCs w:val="28"/>
              </w:rPr>
              <w:t>ờ</w:t>
            </w:r>
            <w:r w:rsidRPr="009B4FAA">
              <w:rPr>
                <w:rFonts w:ascii="Times New Roman" w:hAnsi="Times New Roman" w:cs="Times New Roman"/>
                <w:color w:val="000000" w:themeColor="text1"/>
                <w:sz w:val="28"/>
                <w:szCs w:val="28"/>
                <w:lang w:val="vi-VN"/>
              </w:rPr>
              <w:t>i Phục Hưng.</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b. Văn bản</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Hoàn cảnh sáng tác: </w:t>
            </w:r>
            <w:r w:rsidRPr="009B4FAA">
              <w:rPr>
                <w:rFonts w:ascii="Times New Roman" w:hAnsi="Times New Roman" w:cs="Times New Roman"/>
                <w:color w:val="000000" w:themeColor="text1"/>
                <w:sz w:val="28"/>
                <w:szCs w:val="28"/>
                <w:lang w:val="vi-VN"/>
              </w:rPr>
              <w:t>Ra đời trong hoàn cảnh xã hội Tây Ban Nha mê truyện kiếm hiệp đến mê muội.</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Tác phẩm gồm 2 phần, 126 chương.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b/>
                <w:bCs/>
                <w:color w:val="000000" w:themeColor="text1"/>
                <w:sz w:val="28"/>
                <w:szCs w:val="28"/>
              </w:rPr>
              <w:t>* Thể loại:</w:t>
            </w: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lang w:val="vi-VN"/>
              </w:rPr>
              <w:t>Tiểu thuyết</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Vị trí:</w:t>
            </w:r>
            <w:r w:rsidRPr="009B4FAA">
              <w:rPr>
                <w:rFonts w:ascii="Times New Roman" w:hAnsi="Times New Roman" w:cs="Times New Roman"/>
                <w:color w:val="000000" w:themeColor="text1"/>
                <w:sz w:val="28"/>
                <w:szCs w:val="28"/>
                <w:lang w:val="vi-VN"/>
              </w:rPr>
              <w:t xml:space="preserve"> Đoạn trích thuộc chương VIII của tác phẩm.</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w:t>
            </w:r>
            <w:r w:rsidRPr="009B4FAA">
              <w:rPr>
                <w:rFonts w:ascii="Times New Roman" w:hAnsi="Times New Roman" w:cs="Times New Roman"/>
                <w:b/>
                <w:color w:val="000000" w:themeColor="text1"/>
                <w:sz w:val="28"/>
                <w:szCs w:val="28"/>
                <w:lang w:val="vi-VN"/>
              </w:rPr>
              <w:t xml:space="preserve"> Ngôi kể:</w:t>
            </w:r>
            <w:r w:rsidRPr="009B4FAA">
              <w:rPr>
                <w:rFonts w:ascii="Times New Roman" w:hAnsi="Times New Roman" w:cs="Times New Roman"/>
                <w:color w:val="000000" w:themeColor="text1"/>
                <w:sz w:val="28"/>
                <w:szCs w:val="28"/>
                <w:lang w:val="vi-VN"/>
              </w:rPr>
              <w:t xml:space="preserve"> ngôi thứ  ba</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p>
        </w:tc>
      </w:tr>
      <w:tr w:rsidR="009B4FAA" w:rsidRPr="009B4FAA" w:rsidTr="00EC0674">
        <w:tc>
          <w:tcPr>
            <w:tcW w:w="10206" w:type="dxa"/>
            <w:gridSpan w:val="2"/>
            <w:shd w:val="clear" w:color="auto" w:fill="auto"/>
          </w:tcPr>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II. ĐỌC- HIỂU VĂN BẢN</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xác định nội dung, cốt truyện</w:t>
            </w:r>
            <w:r w:rsidRPr="009B4FAA">
              <w:rPr>
                <w:rFonts w:ascii="Times New Roman" w:eastAsiaTheme="minorEastAsia" w:hAnsi="Times New Roman" w:cs="Times New Roman"/>
                <w:b/>
                <w:bCs/>
                <w:color w:val="000000" w:themeColor="text1"/>
                <w:spacing w:val="-4"/>
                <w:kern w:val="24"/>
                <w:sz w:val="28"/>
                <w:szCs w:val="28"/>
              </w:rPr>
              <w:t xml:space="preserve"> </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1C1900">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1. Tìm hiểu nội dung  bố cục, đặc điểm cốt truyện </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1C1900">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1C1900">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1C1900">
            <w:pPr>
              <w:widowControl w:val="0"/>
              <w:spacing w:after="0" w:line="240" w:lineRule="auto"/>
              <w:jc w:val="both"/>
              <w:rPr>
                <w:rFonts w:ascii="Times New Roman" w:eastAsiaTheme="minorEastAsia" w:hAnsi="Times New Roman" w:cs="Times New Roman"/>
                <w:b/>
                <w:bCs/>
                <w:color w:val="000000" w:themeColor="text1"/>
                <w:spacing w:val="-4"/>
                <w:kern w:val="24"/>
                <w:sz w:val="28"/>
                <w:szCs w:val="28"/>
              </w:rPr>
            </w:pPr>
            <w:r w:rsidRPr="009B4FAA">
              <w:rPr>
                <w:rFonts w:ascii="Times New Roman" w:hAnsi="Times New Roman" w:cs="Times New Roman"/>
                <w:color w:val="000000" w:themeColor="text1"/>
                <w:sz w:val="28"/>
                <w:szCs w:val="28"/>
              </w:rPr>
              <w:t xml:space="preserve">PHIẾU HỌC TẬP SỐ 1: </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eastAsiaTheme="minorEastAsia" w:hAnsi="Times New Roman" w:cs="Times New Roman"/>
                <w:b/>
                <w:bCs/>
                <w:color w:val="000000" w:themeColor="text1"/>
                <w:spacing w:val="-4"/>
                <w:kern w:val="24"/>
                <w:sz w:val="28"/>
                <w:szCs w:val="28"/>
              </w:rPr>
              <w:t xml:space="preserve">Tìm hiểu nội dung  bố cục, đặc điểm cốt truyện </w:t>
            </w:r>
          </w:p>
          <w:p w:rsidR="009B4FAA" w:rsidRPr="009B4FAA" w:rsidRDefault="009B4FAA" w:rsidP="001C1900">
            <w:pPr>
              <w:widowControl w:val="0"/>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Xác định nội dung chính của mỗi phần trong đoạn trích </w:t>
            </w:r>
            <w:r w:rsidRPr="009B4FAA">
              <w:rPr>
                <w:rStyle w:val="Emphasis"/>
                <w:rFonts w:ascii="Times New Roman" w:hAnsi="Times New Roman" w:cs="Times New Roman"/>
                <w:color w:val="000000" w:themeColor="text1"/>
                <w:sz w:val="28"/>
                <w:szCs w:val="28"/>
                <w:shd w:val="clear" w:color="auto" w:fill="FFFFFF"/>
              </w:rPr>
              <w:t>Đánh nhau với cối xay gió</w:t>
            </w:r>
            <w:r w:rsidRPr="009B4FAA">
              <w:rPr>
                <w:rFonts w:ascii="Times New Roman" w:hAnsi="Times New Roman" w:cs="Times New Roman"/>
                <w:color w:val="000000" w:themeColor="text1"/>
                <w:sz w:val="28"/>
                <w:szCs w:val="28"/>
                <w:shd w:val="clear" w:color="auto" w:fill="FFFFFF"/>
              </w:rPr>
              <w:t>. Theo em, cốt truyện trong đoạn trích này là cốt truyện đơn tuyến hay đa tuyến? Vì sao?</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jc w:val="both"/>
              <w:rPr>
                <w:color w:val="000000" w:themeColor="text1"/>
                <w:sz w:val="28"/>
                <w:szCs w:val="28"/>
              </w:rPr>
            </w:pPr>
            <w:r w:rsidRPr="009B4FAA">
              <w:rPr>
                <w:color w:val="000000" w:themeColor="text1"/>
                <w:sz w:val="28"/>
                <w:szCs w:val="28"/>
              </w:rPr>
              <w:lastRenderedPageBreak/>
              <w:t>- HS khác theo dõi, đánh giá, nhận xét, bổ sung.</w:t>
            </w:r>
          </w:p>
          <w:p w:rsidR="009B4FAA" w:rsidRPr="009B4FAA" w:rsidRDefault="009B4FAA" w:rsidP="001C1900">
            <w:pPr>
              <w:spacing w:after="0" w:line="240" w:lineRule="auto"/>
              <w:jc w:val="both"/>
              <w:rPr>
                <w:rFonts w:ascii="Times New Roman" w:hAnsi="Times New Roman" w:cs="Times New Roman"/>
                <w:bCs/>
                <w:iCs/>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827"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a) Nội dung  bố cục</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xml:space="preserve">  Nội dung chính của mỗi phần trong đoạn trích Đánh nhau với cối xay gió</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1: Thầy trò Đôn-ki-hô-tê trước trận chiến đấu</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2: Hiệp sĩ liều mình tấn công lũ khổng lồ</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3: Hai thầy trò tiếp tục lên đường</w:t>
            </w:r>
          </w:p>
          <w:p w:rsidR="009B4FAA" w:rsidRPr="009B4FAA" w:rsidRDefault="009B4FAA" w:rsidP="001C1900">
            <w:pPr>
              <w:shd w:val="clear" w:color="auto" w:fill="FFFFFF"/>
              <w:spacing w:after="0" w:line="240" w:lineRule="auto"/>
              <w:jc w:val="both"/>
              <w:rPr>
                <w:rFonts w:ascii="Times New Roman" w:eastAsiaTheme="minorEastAsia" w:hAnsi="Times New Roman" w:cs="Times New Roman"/>
                <w:b/>
                <w:bCs/>
                <w:color w:val="000000" w:themeColor="text1"/>
                <w:spacing w:val="-4"/>
                <w:kern w:val="24"/>
                <w:sz w:val="28"/>
                <w:szCs w:val="28"/>
              </w:rPr>
            </w:pPr>
            <w:r w:rsidRPr="009B4FAA">
              <w:rPr>
                <w:rFonts w:ascii="Times New Roman" w:eastAsia="Times New Roman" w:hAnsi="Times New Roman" w:cs="Times New Roman"/>
                <w:color w:val="000000" w:themeColor="text1"/>
                <w:sz w:val="28"/>
                <w:szCs w:val="28"/>
              </w:rPr>
              <w:t xml:space="preserve">b) </w:t>
            </w:r>
            <w:r w:rsidRPr="009B4FAA">
              <w:rPr>
                <w:rFonts w:ascii="Times New Roman" w:eastAsiaTheme="minorEastAsia" w:hAnsi="Times New Roman" w:cs="Times New Roman"/>
                <w:b/>
                <w:bCs/>
                <w:color w:val="000000" w:themeColor="text1"/>
                <w:spacing w:val="-4"/>
                <w:kern w:val="24"/>
                <w:sz w:val="28"/>
                <w:szCs w:val="28"/>
              </w:rPr>
              <w:t>Đặc điểm cốt truyện:</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Cốt truyện trong đoạn trích này là cốt truyện đơn tuyến vì nó chỉ xoay quanh truyện nhân vật Đôn Ki-hô-tê đánh nhau với cối xay gió; tất cả những con người, sự kiện trong tác phẩm đều liên quan trực tiếp tới nhân </w:t>
            </w:r>
            <w:r w:rsidRPr="009B4FAA">
              <w:rPr>
                <w:rFonts w:ascii="Times New Roman" w:eastAsia="Times New Roman" w:hAnsi="Times New Roman" w:cs="Times New Roman"/>
                <w:color w:val="000000" w:themeColor="text1"/>
                <w:sz w:val="28"/>
                <w:szCs w:val="28"/>
              </w:rPr>
              <w:lastRenderedPageBreak/>
              <w:t>vật này.</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nhân vật</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1C1900">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Tìm hiểu nhân vật</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p>
        </w:tc>
        <w:tc>
          <w:tcPr>
            <w:tcW w:w="3827" w:type="dxa"/>
            <w:shd w:val="clear" w:color="auto" w:fill="auto"/>
          </w:tcPr>
          <w:p w:rsidR="009B4FAA" w:rsidRPr="009B4FAA" w:rsidRDefault="009B4FAA" w:rsidP="001C1900">
            <w:pPr>
              <w:spacing w:after="0" w:line="240" w:lineRule="auto"/>
              <w:rPr>
                <w:rFonts w:ascii="Times New Roman" w:hAnsi="Times New Roman" w:cs="Times New Roman"/>
                <w:b/>
                <w:bCs/>
                <w:color w:val="000000" w:themeColor="text1"/>
                <w:sz w:val="28"/>
                <w:szCs w:val="28"/>
              </w:rPr>
            </w:pP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1C1900">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1C1900">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1C1900">
            <w:pPr>
              <w:spacing w:after="0" w:line="240" w:lineRule="auto"/>
              <w:rPr>
                <w:rFonts w:ascii="Times New Roman" w:eastAsiaTheme="minorEastAsia" w:hAnsi="Times New Roman" w:cs="Times New Roman"/>
                <w:b/>
                <w:bCs/>
                <w:color w:val="000000" w:themeColor="text1"/>
                <w:kern w:val="24"/>
                <w:sz w:val="28"/>
                <w:szCs w:val="28"/>
              </w:rPr>
            </w:pPr>
            <w:r w:rsidRPr="009B4FAA">
              <w:rPr>
                <w:rFonts w:ascii="Times New Roman" w:hAnsi="Times New Roman" w:cs="Times New Roman"/>
                <w:color w:val="000000" w:themeColor="text1"/>
                <w:sz w:val="28"/>
                <w:szCs w:val="28"/>
              </w:rPr>
              <w:t xml:space="preserve">PHIẾU HỌC TẬP SỐ 2: </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hAnsi="Times New Roman" w:cs="Times New Roman"/>
                <w:b/>
                <w:color w:val="000000" w:themeColor="text1"/>
                <w:sz w:val="28"/>
                <w:szCs w:val="28"/>
              </w:rPr>
              <w:t>Tìm hiểu nhân vật</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Nhân vật Đôn Ki-hô-tê và Xan-chô Pan-xa được tác giả khắc họa như thế nào? Hãy liệt kê những đặc điểm của hai nhân vật này (dáng vẻ bên ngoài, suy nghĩ, sở thích, lời nói và hành động)</w:t>
            </w:r>
          </w:p>
          <w:tbl>
            <w:tblPr>
              <w:tblStyle w:val="TableGrid"/>
              <w:tblW w:w="0" w:type="auto"/>
              <w:tblLayout w:type="fixed"/>
              <w:tblLook w:val="04A0" w:firstRow="1" w:lastRow="0" w:firstColumn="1" w:lastColumn="0" w:noHBand="0" w:noVBand="1"/>
            </w:tblPr>
            <w:tblGrid>
              <w:gridCol w:w="1413"/>
              <w:gridCol w:w="2757"/>
              <w:gridCol w:w="2086"/>
            </w:tblGrid>
            <w:tr w:rsidR="009B4FAA" w:rsidRPr="009B4FAA" w:rsidTr="001C1900">
              <w:tc>
                <w:tcPr>
                  <w:tcW w:w="1413" w:type="dxa"/>
                </w:tcPr>
                <w:p w:rsidR="009B4FAA" w:rsidRPr="009B4FAA" w:rsidRDefault="009B4FAA" w:rsidP="001C1900">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Đặc điểm</w:t>
                  </w:r>
                </w:p>
              </w:tc>
              <w:tc>
                <w:tcPr>
                  <w:tcW w:w="2757" w:type="dxa"/>
                </w:tcPr>
                <w:p w:rsidR="009B4FAA" w:rsidRPr="009B4FAA" w:rsidRDefault="009B4FAA" w:rsidP="001C1900">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Đôn Ki-hô-tê</w:t>
                  </w:r>
                </w:p>
              </w:tc>
              <w:tc>
                <w:tcPr>
                  <w:tcW w:w="2086" w:type="dxa"/>
                </w:tcPr>
                <w:p w:rsidR="009B4FAA" w:rsidRPr="009B4FAA" w:rsidRDefault="009B4FAA" w:rsidP="001C1900">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Xan-chô Pan-xa</w:t>
                  </w: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Dáng vẻ bên ngoài</w:t>
                  </w:r>
                </w:p>
              </w:tc>
              <w:tc>
                <w:tcPr>
                  <w:tcW w:w="2757" w:type="dxa"/>
                </w:tcPr>
                <w:p w:rsidR="009B4FAA" w:rsidRPr="009B4FAA" w:rsidRDefault="009B4FAA" w:rsidP="001C1900">
                  <w:pPr>
                    <w:spacing w:after="0" w:line="240" w:lineRule="auto"/>
                    <w:rPr>
                      <w:color w:val="000000" w:themeColor="text1"/>
                      <w:sz w:val="28"/>
                      <w:szCs w:val="28"/>
                      <w:shd w:val="clear" w:color="auto" w:fill="FFFFFF"/>
                    </w:rPr>
                  </w:pPr>
                </w:p>
              </w:tc>
              <w:tc>
                <w:tcPr>
                  <w:tcW w:w="2086" w:type="dxa"/>
                </w:tcPr>
                <w:p w:rsidR="009B4FAA" w:rsidRPr="009B4FAA" w:rsidRDefault="009B4FAA" w:rsidP="001C1900">
                  <w:pPr>
                    <w:spacing w:after="0" w:line="240" w:lineRule="auto"/>
                    <w:rPr>
                      <w:color w:val="000000" w:themeColor="text1"/>
                      <w:sz w:val="28"/>
                      <w:szCs w:val="28"/>
                      <w:shd w:val="clear" w:color="auto" w:fill="FFFFFF"/>
                    </w:rPr>
                  </w:pP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Suy nghĩ</w:t>
                  </w:r>
                </w:p>
              </w:tc>
              <w:tc>
                <w:tcPr>
                  <w:tcW w:w="2757" w:type="dxa"/>
                </w:tcPr>
                <w:p w:rsidR="009B4FAA" w:rsidRPr="009B4FAA" w:rsidRDefault="009B4FAA" w:rsidP="001C1900">
                  <w:pPr>
                    <w:spacing w:after="0" w:line="240" w:lineRule="auto"/>
                    <w:rPr>
                      <w:color w:val="000000" w:themeColor="text1"/>
                      <w:sz w:val="28"/>
                      <w:szCs w:val="28"/>
                      <w:shd w:val="clear" w:color="auto" w:fill="FFFFFF"/>
                    </w:rPr>
                  </w:pPr>
                </w:p>
              </w:tc>
              <w:tc>
                <w:tcPr>
                  <w:tcW w:w="2086" w:type="dxa"/>
                </w:tcPr>
                <w:p w:rsidR="009B4FAA" w:rsidRPr="009B4FAA" w:rsidRDefault="009B4FAA" w:rsidP="001C1900">
                  <w:pPr>
                    <w:spacing w:after="0" w:line="240" w:lineRule="auto"/>
                    <w:rPr>
                      <w:color w:val="000000" w:themeColor="text1"/>
                      <w:sz w:val="28"/>
                      <w:szCs w:val="28"/>
                      <w:shd w:val="clear" w:color="auto" w:fill="FFFFFF"/>
                    </w:rPr>
                  </w:pP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Sở thích</w:t>
                  </w:r>
                </w:p>
              </w:tc>
              <w:tc>
                <w:tcPr>
                  <w:tcW w:w="2757" w:type="dxa"/>
                </w:tcPr>
                <w:p w:rsidR="009B4FAA" w:rsidRPr="009B4FAA" w:rsidRDefault="009B4FAA" w:rsidP="001C1900">
                  <w:pPr>
                    <w:spacing w:after="0" w:line="240" w:lineRule="auto"/>
                    <w:rPr>
                      <w:color w:val="000000" w:themeColor="text1"/>
                      <w:sz w:val="28"/>
                      <w:szCs w:val="28"/>
                      <w:shd w:val="clear" w:color="auto" w:fill="FFFFFF"/>
                    </w:rPr>
                  </w:pPr>
                </w:p>
              </w:tc>
              <w:tc>
                <w:tcPr>
                  <w:tcW w:w="2086" w:type="dxa"/>
                </w:tcPr>
                <w:p w:rsidR="009B4FAA" w:rsidRPr="009B4FAA" w:rsidRDefault="009B4FAA" w:rsidP="001C1900">
                  <w:pPr>
                    <w:spacing w:after="0" w:line="240" w:lineRule="auto"/>
                    <w:rPr>
                      <w:color w:val="000000" w:themeColor="text1"/>
                      <w:sz w:val="28"/>
                      <w:szCs w:val="28"/>
                      <w:shd w:val="clear" w:color="auto" w:fill="FFFFFF"/>
                    </w:rPr>
                  </w:pP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Lời nói và hành động</w:t>
                  </w:r>
                </w:p>
              </w:tc>
              <w:tc>
                <w:tcPr>
                  <w:tcW w:w="2757" w:type="dxa"/>
                </w:tcPr>
                <w:p w:rsidR="009B4FAA" w:rsidRPr="009B4FAA" w:rsidRDefault="009B4FAA" w:rsidP="001C1900">
                  <w:pPr>
                    <w:spacing w:after="0" w:line="240" w:lineRule="auto"/>
                    <w:rPr>
                      <w:color w:val="000000" w:themeColor="text1"/>
                      <w:sz w:val="28"/>
                      <w:szCs w:val="28"/>
                      <w:shd w:val="clear" w:color="auto" w:fill="FFFFFF"/>
                    </w:rPr>
                  </w:pPr>
                </w:p>
              </w:tc>
              <w:tc>
                <w:tcPr>
                  <w:tcW w:w="2086" w:type="dxa"/>
                </w:tcPr>
                <w:p w:rsidR="009B4FAA" w:rsidRPr="009B4FAA" w:rsidRDefault="009B4FAA" w:rsidP="001C1900">
                  <w:pPr>
                    <w:spacing w:after="0" w:line="240" w:lineRule="auto"/>
                    <w:rPr>
                      <w:color w:val="000000" w:themeColor="text1"/>
                      <w:sz w:val="28"/>
                      <w:szCs w:val="28"/>
                      <w:shd w:val="clear" w:color="auto" w:fill="FFFFFF"/>
                    </w:rPr>
                  </w:pPr>
                </w:p>
              </w:tc>
            </w:tr>
          </w:tbl>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827" w:type="dxa"/>
            <w:shd w:val="clear" w:color="auto" w:fill="auto"/>
          </w:tcPr>
          <w:p w:rsidR="009B4FAA" w:rsidRPr="009B4FAA" w:rsidRDefault="009B4FAA" w:rsidP="001C1900">
            <w:pPr>
              <w:spacing w:after="0" w:line="240" w:lineRule="auto"/>
              <w:rPr>
                <w:rFonts w:ascii="Times New Roman" w:hAnsi="Times New Roman" w:cs="Times New Roman"/>
                <w:b/>
                <w:bCs/>
                <w:color w:val="000000" w:themeColor="text1"/>
                <w:sz w:val="28"/>
                <w:szCs w:val="28"/>
              </w:rPr>
            </w:pPr>
          </w:p>
        </w:tc>
      </w:tr>
      <w:tr w:rsidR="009B4FAA" w:rsidRPr="009B4FAA" w:rsidTr="00EC0674">
        <w:tc>
          <w:tcPr>
            <w:tcW w:w="10206" w:type="dxa"/>
            <w:gridSpan w:val="2"/>
            <w:shd w:val="clear" w:color="auto" w:fill="auto"/>
          </w:tcPr>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1413"/>
              <w:gridCol w:w="3969"/>
              <w:gridCol w:w="4678"/>
            </w:tblGrid>
            <w:tr w:rsidR="009B4FAA" w:rsidRPr="009B4FAA" w:rsidTr="001C1900">
              <w:tc>
                <w:tcPr>
                  <w:tcW w:w="1413" w:type="dxa"/>
                </w:tcPr>
                <w:p w:rsidR="009B4FAA" w:rsidRPr="009B4FAA" w:rsidRDefault="009B4FAA" w:rsidP="001C1900">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Đặc điểm</w:t>
                  </w:r>
                </w:p>
              </w:tc>
              <w:tc>
                <w:tcPr>
                  <w:tcW w:w="3969" w:type="dxa"/>
                </w:tcPr>
                <w:p w:rsidR="009B4FAA" w:rsidRPr="009B4FAA" w:rsidRDefault="009B4FAA" w:rsidP="001C1900">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Đôn Ki-hô-tê</w:t>
                  </w:r>
                </w:p>
              </w:tc>
              <w:tc>
                <w:tcPr>
                  <w:tcW w:w="4678" w:type="dxa"/>
                </w:tcPr>
                <w:p w:rsidR="009B4FAA" w:rsidRPr="009B4FAA" w:rsidRDefault="009B4FAA" w:rsidP="001C1900">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Xan-chô Pan-xa</w:t>
                  </w: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lastRenderedPageBreak/>
                    <w:t>Dáng vẻ bên ngoài</w:t>
                  </w:r>
                </w:p>
              </w:tc>
              <w:tc>
                <w:tcPr>
                  <w:tcW w:w="3969"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Gầy gò, cao lênh khênh</w:t>
                  </w:r>
                </w:p>
              </w:tc>
              <w:tc>
                <w:tcPr>
                  <w:tcW w:w="4678"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béo lùn</w:t>
                  </w: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Suy nghĩ</w:t>
                  </w:r>
                </w:p>
              </w:tc>
              <w:tc>
                <w:tcPr>
                  <w:tcW w:w="3969" w:type="dxa"/>
                </w:tcPr>
                <w:p w:rsidR="009B4FAA" w:rsidRPr="009B4FAA" w:rsidRDefault="009B4FAA" w:rsidP="00643E43">
                  <w:pPr>
                    <w:pStyle w:val="ListParagraph"/>
                    <w:numPr>
                      <w:ilvl w:val="0"/>
                      <w:numId w:val="20"/>
                    </w:numPr>
                    <w:spacing w:after="0" w:line="240" w:lineRule="auto"/>
                    <w:rPr>
                      <w:rFonts w:ascii="Times New Roman" w:hAnsi="Times New Roman"/>
                      <w:color w:val="000000" w:themeColor="text1"/>
                      <w:sz w:val="28"/>
                      <w:szCs w:val="28"/>
                      <w:shd w:val="clear" w:color="auto" w:fill="FFFFFF"/>
                    </w:rPr>
                  </w:pPr>
                  <w:r w:rsidRPr="009B4FAA">
                    <w:rPr>
                      <w:rFonts w:ascii="Times New Roman" w:hAnsi="Times New Roman"/>
                      <w:color w:val="000000" w:themeColor="text1"/>
                      <w:sz w:val="28"/>
                      <w:szCs w:val="28"/>
                      <w:shd w:val="clear" w:color="auto" w:fill="FFFFFF"/>
                    </w:rPr>
                    <w:t>Nhìn chiếc cối xay  gió nghĩ là tên khổng lồ: “cánh tay chúng dài 1 ngoẵng, có đứa, cánh tay dài tới hai dặm”.</w:t>
                  </w:r>
                </w:p>
                <w:p w:rsidR="009B4FAA" w:rsidRPr="009B4FAA" w:rsidRDefault="009B4FAA" w:rsidP="001C1900">
                  <w:pPr>
                    <w:spacing w:after="0" w:line="240" w:lineRule="auto"/>
                    <w:rPr>
                      <w:color w:val="000000" w:themeColor="text1"/>
                      <w:sz w:val="28"/>
                      <w:szCs w:val="28"/>
                      <w:shd w:val="clear" w:color="auto" w:fill="FFFFFF"/>
                    </w:rPr>
                  </w:pPr>
                </w:p>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Cho rằng "chính lão pháp sư Phơ-re-xtôn trước đây đã đánh cắp thu phòng và sách vở của ta, bây giờ lại biến những tên khổng lồ kia thành cối xay gió".</w:t>
                  </w:r>
                </w:p>
              </w:tc>
              <w:tc>
                <w:tcPr>
                  <w:tcW w:w="4678"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Biết rằng đó không phải các tên khổng lồ mà chỉ là những chiếc cối xay gió.</w:t>
                  </w: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Sở thích</w:t>
                  </w:r>
                </w:p>
              </w:tc>
              <w:tc>
                <w:tcPr>
                  <w:tcW w:w="3969"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Thích đọc tiểu thuyết kiếm hiệp, suốt đêm không ngủ để nhớ đến người yêu.</w:t>
                  </w:r>
                </w:p>
              </w:tc>
              <w:tc>
                <w:tcPr>
                  <w:tcW w:w="4678"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Ăn uống no say và ngủ.</w:t>
                  </w: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Lời nói và hành động</w:t>
                  </w:r>
                </w:p>
              </w:tc>
              <w:tc>
                <w:tcPr>
                  <w:tcW w:w="3969"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Do đọc quá nhiều truyện hiệp sĩ, Đôn tín Ki-hô-tê tưởng những chiếc cối xay gió là bọn khổng lồ gian ác nên chế giễu tính nhút nhát của Xan-chô: “nếu anh sợ thì hãy  lánh ra xa mà cầu kinh”; lão còn thét lớn khi đánh nhau với cối xay gió: “Chớ có chạy trốn" và cảnh cáo: "Dù cho bọn ngươi có vung nhiều cánh tay hơn cả gã khổng lồ Bri-a-rê-ô, các ngươi cũng sắp phải đền tội.”.</w:t>
                  </w:r>
                </w:p>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Vì hoang tưởng nên Đôn Ki-hô-tê có hành động ngông cuồng: "tay lăm lăm ngọn giáo, lão thúc con Rô-xi-nan-tê phi thẳng tới chiếc cối xay gió gần nhất ở trước mặt, và đâm mũi giáo vào cánh quạt"; "thức trắng nhiều đêm ròng ở trong rừng hoặc nơi hoang mạc, liên tưởng nhớ tới tình nương".</w:t>
                  </w:r>
                </w:p>
              </w:tc>
              <w:tc>
                <w:tcPr>
                  <w:tcW w:w="4678"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Xan-chô là người tỉnh táo nên đưa ra lời khuyên can: là “chẳng phải là các  tên khổng lồ đâu mà là những cối xay gió, và cái vật trông  giống cánh tay là những cánh quạt, khi có gió thổi, chúng  sẽ quay tròn làm  chuyển động cối đá bên trong”; "Tôi đã   chẳng bảo ngài rằng phải coi chừng cẩn thận đấy ư, rằng đó sắp chỉ là những chiếc cối xay gió, ai mà chẳng biết thế, trừ  kẻ nào đầu óc cũng quay cuồng như cối xay!".</w:t>
                  </w:r>
                </w:p>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Xan-chô còn là người bạn đồng hành tin cậy, sẵn sàng cứu chủ: “nâng Đôn Ki-hô-tê dậy”; hành động vô tư, lạc quan: “ngồi lại cho thật thoải mái trên lưng lừa, lôi các thứ ở trong cái túi hai ngăn ra, vừa di theo chú vừa ung dung đánh chén, thỉnh thoảng lại tu bầu rượu một cách ngon lành.</w:t>
                  </w:r>
                </w:p>
              </w:tc>
            </w:tr>
          </w:tbl>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1C1900">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1C1900">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hAnsi="Times New Roman" w:cs="Times New Roman"/>
                <w:color w:val="000000" w:themeColor="text1"/>
                <w:sz w:val="28"/>
                <w:szCs w:val="28"/>
                <w:shd w:val="clear" w:color="auto" w:fill="FFFFFF"/>
              </w:rPr>
              <w:t xml:space="preserve">Vì sao Đôn Ki-hô-tê đánh </w:t>
            </w:r>
            <w:r w:rsidRPr="009B4FAA">
              <w:rPr>
                <w:rFonts w:ascii="Times New Roman" w:hAnsi="Times New Roman" w:cs="Times New Roman"/>
                <w:color w:val="000000" w:themeColor="text1"/>
                <w:sz w:val="28"/>
                <w:szCs w:val="28"/>
                <w:shd w:val="clear" w:color="auto" w:fill="FFFFFF"/>
              </w:rPr>
              <w:lastRenderedPageBreak/>
              <w:t>nhau với cối xay gió? Xan-chô nhìn nhận về cối xay gió có gì khác với Đôn Ki-hô-tê?</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827" w:type="dxa"/>
            <w:shd w:val="clear" w:color="auto" w:fill="auto"/>
          </w:tcPr>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p>
        </w:tc>
      </w:tr>
      <w:tr w:rsidR="009B4FAA" w:rsidRPr="009B4FAA" w:rsidTr="00EC0674">
        <w:tc>
          <w:tcPr>
            <w:tcW w:w="10206" w:type="dxa"/>
            <w:gridSpan w:val="2"/>
            <w:shd w:val="clear" w:color="auto" w:fill="auto"/>
          </w:tcPr>
          <w:p w:rsidR="009B4FAA" w:rsidRPr="009B4FAA" w:rsidRDefault="009B4FAA" w:rsidP="001C1900">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Dự kiến sản phẩm :</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Vì đam mê truyện hiệp sĩ đến nỗi điên cuồng nên khi nhìn thấy những chiếc cối xay gió, Đôn-ki-hô-tê tướng đó là những tên khổng lồ gian ác liền lao vào giao chiến, bất chấp lời khuyên can của Xan-chô. Đằng sau những hành động, lời nói gàn dở đó lại là Đôn Ki-hô-tê mang trong mình những phẩm chất tốt đẹp: có lí tưởng cao đẹp, tinh thần dũng cảm, nghĩa hiệp, mong muốn lập lại trật tự xã hội, đem lại công lí cho người nghèo,...</w:t>
            </w:r>
          </w:p>
          <w:p w:rsidR="009B4FAA" w:rsidRPr="009B4FAA" w:rsidRDefault="009B4FAA" w:rsidP="001C1900">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color w:val="000000" w:themeColor="text1"/>
                <w:sz w:val="28"/>
                <w:szCs w:val="28"/>
              </w:rPr>
              <w:t>– Còn Xan-chô biết rằng đó chẳng phải là các tên khổng lồ mà chỉ là những chiếc cối xay gió, “và cái vật trông giống cánh tay là những cánh quạt, khi có gió thổi, chúng sẽ quay tròn làm chuyển động cối đá bên trong".</w:t>
            </w:r>
          </w:p>
        </w:tc>
      </w:tr>
      <w:tr w:rsidR="009B4FAA" w:rsidRPr="009B4FAA" w:rsidTr="00EC0674">
        <w:tc>
          <w:tcPr>
            <w:tcW w:w="6379" w:type="dxa"/>
            <w:shd w:val="clear" w:color="auto" w:fill="auto"/>
          </w:tcPr>
          <w:p w:rsidR="009B4FAA" w:rsidRPr="009B4FAA" w:rsidRDefault="009B4FAA" w:rsidP="00EC0674">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EC0674">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EC0674">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101</w:t>
            </w:r>
          </w:p>
          <w:p w:rsidR="009B4FAA" w:rsidRPr="009B4FAA" w:rsidRDefault="009B4FAA" w:rsidP="001C1900">
            <w:pPr>
              <w:spacing w:after="0" w:line="240" w:lineRule="auto"/>
              <w:rPr>
                <w:rFonts w:ascii="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c</w:t>
            </w:r>
            <w:r w:rsidRPr="009B4FAA">
              <w:rPr>
                <w:rFonts w:ascii="Times New Roman" w:eastAsiaTheme="minorEastAsia" w:hAnsi="Times New Roman" w:cs="Times New Roman"/>
                <w:bCs/>
                <w:color w:val="000000" w:themeColor="text1"/>
                <w:spacing w:val="-4"/>
                <w:kern w:val="24"/>
                <w:sz w:val="28"/>
                <w:szCs w:val="28"/>
              </w:rPr>
              <w:t>ách xây dựng nhân vật</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1C1900">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3. Cách xây dựng nhân vật</w:t>
            </w:r>
          </w:p>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1C1900">
            <w:pPr>
              <w:spacing w:after="0" w:line="240" w:lineRule="auto"/>
              <w:rPr>
                <w:rFonts w:ascii="Times New Roman" w:eastAsia="Times New Roman" w:hAnsi="Times New Roman" w:cs="Times New Roman"/>
                <w:b/>
                <w:color w:val="000000" w:themeColor="text1"/>
                <w:sz w:val="28"/>
                <w:szCs w:val="28"/>
              </w:rPr>
            </w:pP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1C1900">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1C1900">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1C1900">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4: </w:t>
            </w:r>
            <w:r w:rsidRPr="009B4FAA">
              <w:rPr>
                <w:rFonts w:ascii="Times New Roman" w:eastAsiaTheme="minorEastAsia" w:hAnsi="Times New Roman" w:cs="Times New Roman"/>
                <w:bCs/>
                <w:color w:val="000000" w:themeColor="text1"/>
                <w:spacing w:val="-4"/>
                <w:kern w:val="24"/>
                <w:sz w:val="28"/>
                <w:szCs w:val="28"/>
              </w:rPr>
              <w:t>Tìm hiểu</w:t>
            </w: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hAnsi="Times New Roman" w:cs="Times New Roman"/>
                <w:color w:val="000000" w:themeColor="text1"/>
                <w:sz w:val="28"/>
                <w:szCs w:val="28"/>
              </w:rPr>
              <w:t xml:space="preserve"> c</w:t>
            </w:r>
            <w:r w:rsidRPr="009B4FAA">
              <w:rPr>
                <w:rFonts w:ascii="Times New Roman" w:eastAsiaTheme="minorEastAsia" w:hAnsi="Times New Roman" w:cs="Times New Roman"/>
                <w:bCs/>
                <w:color w:val="000000" w:themeColor="text1"/>
                <w:spacing w:val="-4"/>
                <w:kern w:val="24"/>
                <w:sz w:val="28"/>
                <w:szCs w:val="28"/>
              </w:rPr>
              <w:t>ách xây dựng nhân vật</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Qua đoạn trích </w:t>
            </w:r>
            <w:r w:rsidRPr="009B4FAA">
              <w:rPr>
                <w:rStyle w:val="Emphasis"/>
                <w:rFonts w:ascii="Times New Roman" w:hAnsi="Times New Roman" w:cs="Times New Roman"/>
                <w:color w:val="000000" w:themeColor="text1"/>
                <w:sz w:val="28"/>
                <w:szCs w:val="28"/>
                <w:shd w:val="clear" w:color="auto" w:fill="FFFFFF"/>
              </w:rPr>
              <w:t>Đánh nhau với cối xay gió</w:t>
            </w:r>
            <w:r w:rsidRPr="009B4FAA">
              <w:rPr>
                <w:rFonts w:ascii="Times New Roman" w:hAnsi="Times New Roman" w:cs="Times New Roman"/>
                <w:color w:val="000000" w:themeColor="text1"/>
                <w:sz w:val="28"/>
                <w:szCs w:val="28"/>
                <w:shd w:val="clear" w:color="auto" w:fill="FFFFFF"/>
              </w:rPr>
              <w:t>, em hãy tưởng tượng về tính cách của hai nhân vật Đôn Ki-hô-</w:t>
            </w:r>
            <w:r w:rsidRPr="009B4FAA">
              <w:rPr>
                <w:rFonts w:ascii="Times New Roman" w:hAnsi="Times New Roman" w:cs="Times New Roman"/>
                <w:color w:val="000000" w:themeColor="text1"/>
                <w:sz w:val="28"/>
                <w:szCs w:val="28"/>
                <w:shd w:val="clear" w:color="auto" w:fill="FFFFFF"/>
              </w:rPr>
              <w:lastRenderedPageBreak/>
              <w:t>tê và Xan-chô Pan-xa? em có nhận xét gì về cách xây dựng hai nhân vật Đôn Ki-hô-tê và Xan-chô của tác giả?</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1C1900">
            <w:pPr>
              <w:spacing w:after="0" w:line="240" w:lineRule="auto"/>
              <w:rPr>
                <w:rFonts w:ascii="Times New Roman" w:hAnsi="Times New Roman" w:cs="Times New Roman"/>
                <w:color w:val="000000" w:themeColor="text1"/>
                <w:sz w:val="28"/>
                <w:szCs w:val="28"/>
              </w:rPr>
            </w:pPr>
          </w:p>
        </w:tc>
        <w:tc>
          <w:tcPr>
            <w:tcW w:w="3827" w:type="dxa"/>
            <w:shd w:val="clear" w:color="auto" w:fill="auto"/>
          </w:tcPr>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Đôn Ki-hô-tê là một quý tộc nghèo say mê đọc tiểu thuyết  hiệp sĩ và muốn trở thành hiệp sĩ giang hồ để diệt trừ cái ác - nhưng lại hoang tưởng, hão huyền, không thực tế.</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Xan-chô Pan-xa là người có </w:t>
            </w:r>
            <w:r w:rsidRPr="009B4FAA">
              <w:rPr>
                <w:rFonts w:ascii="Times New Roman" w:eastAsia="Times New Roman" w:hAnsi="Times New Roman" w:cs="Times New Roman"/>
                <w:color w:val="000000" w:themeColor="text1"/>
                <w:sz w:val="28"/>
                <w:szCs w:val="28"/>
              </w:rPr>
              <w:lastRenderedPageBreak/>
              <w:t>đầu óc tỉnh táo, đó là khía cạnh tốt, nhưng ông ta lại quá thực dụng, chỉ lo hưởng thụ cho bản thân.</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Tác giả đã thành công trong cách xây dựng hai nhân vật này, bởi cả hai có sự tương phản, đối lập nhau về mọi mặt như dáng vẻ bên ngoài, suy nghĩ, sở thích và lời nói, hành động nhưng họ lại không mâu thuẫn mà trái lại, bổ sung những điểm tốt và cả những điểm không tốt cho nhau. Vì thế, họ luôn song hành, gắn bó với nhau. Từ đó, trở thành hình tượng độc đáo để tạo nên giá trị tác phẩm.</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b/>
                <w:color w:val="000000" w:themeColor="text1"/>
                <w:sz w:val="28"/>
                <w:szCs w:val="28"/>
                <w:lang w:eastAsia="vi-VN"/>
              </w:rPr>
            </w:pPr>
            <w:r w:rsidRPr="009B4FAA">
              <w:rPr>
                <w:rFonts w:ascii="Times New Roman" w:hAnsi="Times New Roman" w:cs="Times New Roman"/>
                <w:color w:val="000000" w:themeColor="text1"/>
                <w:sz w:val="28"/>
                <w:szCs w:val="28"/>
              </w:rPr>
              <w:lastRenderedPageBreak/>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Từ </w:t>
            </w:r>
            <w:r w:rsidRPr="009B4FAA">
              <w:rPr>
                <w:rFonts w:ascii="Times New Roman" w:hAnsi="Times New Roman" w:cs="Times New Roman"/>
                <w:color w:val="000000" w:themeColor="text1"/>
                <w:sz w:val="28"/>
                <w:szCs w:val="28"/>
                <w:shd w:val="clear" w:color="auto" w:fill="FFFFFF"/>
              </w:rPr>
              <w:t>đoạn trích </w:t>
            </w:r>
            <w:r w:rsidRPr="009B4FAA">
              <w:rPr>
                <w:rStyle w:val="Emphasis"/>
                <w:rFonts w:ascii="Times New Roman" w:hAnsi="Times New Roman" w:cs="Times New Roman"/>
                <w:color w:val="000000" w:themeColor="text1"/>
                <w:sz w:val="28"/>
                <w:szCs w:val="28"/>
                <w:shd w:val="clear" w:color="auto" w:fill="FFFFFF"/>
              </w:rPr>
              <w:t>Đánh nhau với cối xay gió</w:t>
            </w:r>
            <w:r w:rsidRPr="009B4FAA">
              <w:rPr>
                <w:rFonts w:ascii="Times New Roman" w:hAnsi="Times New Roman" w:cs="Times New Roman"/>
                <w:color w:val="000000" w:themeColor="text1"/>
                <w:sz w:val="28"/>
                <w:szCs w:val="28"/>
                <w:shd w:val="clear" w:color="auto" w:fill="FFFFFF"/>
              </w:rPr>
              <w:t>, em rút ra được bài học gì cho bản thân?</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1C1900">
            <w:pPr>
              <w:spacing w:after="0" w:line="240" w:lineRule="auto"/>
              <w:rPr>
                <w:rFonts w:ascii="Times New Roman" w:hAnsi="Times New Roman" w:cs="Times New Roman"/>
                <w:color w:val="000000" w:themeColor="text1"/>
                <w:sz w:val="28"/>
                <w:szCs w:val="28"/>
              </w:rPr>
            </w:pPr>
          </w:p>
        </w:tc>
        <w:tc>
          <w:tcPr>
            <w:tcW w:w="3827" w:type="dxa"/>
            <w:shd w:val="clear" w:color="auto" w:fill="auto"/>
          </w:tcPr>
          <w:p w:rsidR="009B4FAA" w:rsidRPr="009B4FAA" w:rsidRDefault="009B4FAA" w:rsidP="001C1900">
            <w:pPr>
              <w:pStyle w:val="ListParagraph"/>
              <w:spacing w:after="0" w:line="240" w:lineRule="auto"/>
              <w:ind w:left="0"/>
              <w:rPr>
                <w:rFonts w:ascii="Times New Roman" w:hAnsi="Times New Roman"/>
                <w:b/>
                <w:color w:val="000000" w:themeColor="text1"/>
                <w:sz w:val="28"/>
                <w:szCs w:val="28"/>
              </w:rPr>
            </w:pPr>
            <w:r w:rsidRPr="009B4FAA">
              <w:rPr>
                <w:rFonts w:ascii="Times New Roman" w:eastAsia="Times New Roman" w:hAnsi="Times New Roman"/>
                <w:b/>
                <w:color w:val="000000" w:themeColor="text1"/>
                <w:sz w:val="28"/>
                <w:szCs w:val="28"/>
              </w:rPr>
              <w:t>4.</w:t>
            </w:r>
            <w:r w:rsidRPr="009B4FAA">
              <w:rPr>
                <w:rFonts w:ascii="Times New Roman" w:hAnsi="Times New Roman"/>
                <w:b/>
                <w:color w:val="000000" w:themeColor="text1"/>
                <w:sz w:val="28"/>
                <w:szCs w:val="28"/>
              </w:rPr>
              <w:t xml:space="preserve">  Thông điệp</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Con người có lúc cũng cần mộng mơ cho cuộc sống thêm thú vị nhưng không nên hoang tưởng, xa rời thực tế.</w:t>
            </w:r>
          </w:p>
          <w:p w:rsidR="009B4FAA" w:rsidRPr="009B4FAA" w:rsidRDefault="009B4FAA" w:rsidP="001C1900">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color w:val="000000" w:themeColor="text1"/>
                <w:sz w:val="28"/>
                <w:szCs w:val="28"/>
              </w:rPr>
              <w:t>- Khôn ngoan, tỉnh táo nhưng đừng quá thực dụng, ích kỉ, chỉ biết nghĩ đến lợi ích của bản thân mà không quan tâm đến người khác, cộng đồng.</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hAnsi="Times New Roman" w:cs="Times New Roman"/>
                <w:b/>
                <w:color w:val="000000" w:themeColor="text1"/>
                <w:sz w:val="28"/>
                <w:szCs w:val="28"/>
                <w:lang w:eastAsia="vi-VN"/>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Nhận xét khái quát về giá trị của tác phẩm ? Khi đọc tiểu thuyết ta cần lưu ý gì ?</w:t>
            </w:r>
            <w:r w:rsidRPr="009B4FAA">
              <w:rPr>
                <w:rFonts w:ascii="Times New Roman" w:hAnsi="Times New Roman" w:cs="Times New Roman"/>
                <w:b/>
                <w:color w:val="000000" w:themeColor="text1"/>
                <w:sz w:val="28"/>
                <w:szCs w:val="28"/>
                <w:lang w:eastAsia="vi-VN"/>
              </w:rPr>
              <w:t xml:space="preserve">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1C1900">
            <w:pPr>
              <w:spacing w:after="0" w:line="240" w:lineRule="auto"/>
              <w:rPr>
                <w:rFonts w:ascii="Times New Roman" w:hAnsi="Times New Roman" w:cs="Times New Roman"/>
                <w:color w:val="000000" w:themeColor="text1"/>
                <w:sz w:val="28"/>
                <w:szCs w:val="28"/>
              </w:rPr>
            </w:pPr>
          </w:p>
        </w:tc>
        <w:tc>
          <w:tcPr>
            <w:tcW w:w="3827" w:type="dxa"/>
            <w:shd w:val="clear" w:color="auto" w:fill="auto"/>
          </w:tcPr>
          <w:p w:rsidR="009B4FAA" w:rsidRPr="009B4FAA" w:rsidRDefault="009B4FAA" w:rsidP="001C1900">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III. TỔNG KẾT</w:t>
            </w:r>
          </w:p>
          <w:p w:rsidR="009B4FAA" w:rsidRPr="009B4FAA" w:rsidRDefault="009B4FAA" w:rsidP="001C1900">
            <w:pPr>
              <w:pStyle w:val="ListParagraph"/>
              <w:spacing w:after="0" w:line="240" w:lineRule="auto"/>
              <w:ind w:left="0"/>
              <w:rPr>
                <w:rFonts w:ascii="Times New Roman" w:hAnsi="Times New Roman"/>
                <w:color w:val="000000" w:themeColor="text1"/>
                <w:sz w:val="28"/>
                <w:szCs w:val="28"/>
              </w:rPr>
            </w:pPr>
            <w:r w:rsidRPr="009B4FAA">
              <w:rPr>
                <w:rFonts w:ascii="Times New Roman" w:eastAsia="Times New Roman" w:hAnsi="Times New Roman"/>
                <w:b/>
                <w:color w:val="000000" w:themeColor="text1"/>
                <w:sz w:val="28"/>
                <w:szCs w:val="28"/>
              </w:rPr>
              <w:t xml:space="preserve">1. </w:t>
            </w:r>
            <w:r w:rsidRPr="009B4FAA">
              <w:rPr>
                <w:rFonts w:ascii="Times New Roman" w:hAnsi="Times New Roman"/>
                <w:b/>
                <w:color w:val="000000" w:themeColor="text1"/>
                <w:sz w:val="28"/>
                <w:szCs w:val="28"/>
              </w:rPr>
              <w:t xml:space="preserve">  Nghệ thuật: </w:t>
            </w:r>
            <w:r w:rsidRPr="009B4FAA">
              <w:rPr>
                <w:rFonts w:ascii="Times New Roman" w:hAnsi="Times New Roman"/>
                <w:color w:val="000000" w:themeColor="text1"/>
                <w:sz w:val="28"/>
                <w:szCs w:val="28"/>
              </w:rPr>
              <w:t>cách xây dựng nhân vật, dựng cảnh và kể chuyện tài tình độc đáo của tác giả</w:t>
            </w:r>
          </w:p>
          <w:p w:rsidR="009B4FAA" w:rsidRPr="009B4FAA" w:rsidRDefault="009B4FAA" w:rsidP="001C1900">
            <w:pPr>
              <w:pStyle w:val="ListParagraph"/>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2. Nội dung</w:t>
            </w:r>
          </w:p>
          <w:p w:rsidR="009B4FAA" w:rsidRPr="009B4FAA" w:rsidRDefault="009B4FAA" w:rsidP="001C1900">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Sống cần có khát vọng, lí tưởng, hoài bão cao đẹp nhưng phải tỉnh táo, thực tế; biết quan tâm, chia sẻ với người khác, cộng đồng.</w:t>
            </w:r>
          </w:p>
          <w:p w:rsidR="009B4FAA" w:rsidRPr="009B4FAA" w:rsidRDefault="009B4FAA" w:rsidP="001C1900">
            <w:pPr>
              <w:pStyle w:val="ListParagraph"/>
              <w:spacing w:after="0" w:line="240" w:lineRule="auto"/>
              <w:ind w:left="0"/>
              <w:rPr>
                <w:rFonts w:ascii="Times New Roman" w:hAnsi="Times New Roman"/>
                <w:color w:val="000000" w:themeColor="text1"/>
                <w:spacing w:val="4"/>
                <w:sz w:val="28"/>
                <w:szCs w:val="28"/>
                <w:lang w:val="fr-FR"/>
              </w:rPr>
            </w:pPr>
            <w:r w:rsidRPr="009B4FAA">
              <w:rPr>
                <w:rFonts w:ascii="Times New Roman" w:hAnsi="Times New Roman"/>
                <w:color w:val="000000" w:themeColor="text1"/>
                <w:sz w:val="28"/>
                <w:szCs w:val="28"/>
              </w:rPr>
              <w:t xml:space="preserve"> </w:t>
            </w:r>
            <w:r w:rsidRPr="009B4FAA">
              <w:rPr>
                <w:rFonts w:ascii="Times New Roman" w:hAnsi="Times New Roman"/>
                <w:b/>
                <w:color w:val="000000" w:themeColor="text1"/>
                <w:sz w:val="28"/>
                <w:szCs w:val="28"/>
              </w:rPr>
              <w:t xml:space="preserve">3. Cách đọc hiểu một văn bản </w:t>
            </w:r>
            <w:r w:rsidRPr="009B4FAA">
              <w:rPr>
                <w:rFonts w:ascii="Times New Roman" w:hAnsi="Times New Roman"/>
                <w:b/>
                <w:color w:val="000000" w:themeColor="text1"/>
                <w:spacing w:val="4"/>
                <w:sz w:val="28"/>
                <w:szCs w:val="28"/>
                <w:lang w:val="fr-FR"/>
              </w:rPr>
              <w:t>tiểu thuyết</w:t>
            </w:r>
            <w:r w:rsidRPr="009B4FAA">
              <w:rPr>
                <w:rFonts w:ascii="Times New Roman" w:hAnsi="Times New Roman"/>
                <w:color w:val="000000" w:themeColor="text1"/>
                <w:spacing w:val="4"/>
                <w:sz w:val="28"/>
                <w:szCs w:val="28"/>
                <w:lang w:val="fr-FR"/>
              </w:rPr>
              <w:t xml:space="preserve"> </w:t>
            </w:r>
          </w:p>
          <w:p w:rsidR="009B4FAA" w:rsidRPr="009B4FAA" w:rsidRDefault="009B4FAA" w:rsidP="001C1900">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 </w:t>
            </w:r>
            <w:r w:rsidRPr="009B4FAA">
              <w:rPr>
                <w:rFonts w:ascii="Times New Roman" w:eastAsiaTheme="minorEastAsia" w:hAnsi="Times New Roman"/>
                <w:bCs/>
                <w:color w:val="000000" w:themeColor="text1"/>
                <w:spacing w:val="-4"/>
                <w:kern w:val="24"/>
                <w:sz w:val="28"/>
                <w:szCs w:val="28"/>
              </w:rPr>
              <w:t xml:space="preserve">Tìm hiểu nội dung  bố cục, đặc </w:t>
            </w:r>
            <w:r w:rsidRPr="009B4FAA">
              <w:rPr>
                <w:rFonts w:ascii="Times New Roman" w:eastAsiaTheme="minorEastAsia" w:hAnsi="Times New Roman"/>
                <w:bCs/>
                <w:color w:val="000000" w:themeColor="text1"/>
                <w:spacing w:val="-4"/>
                <w:kern w:val="24"/>
                <w:sz w:val="28"/>
                <w:szCs w:val="28"/>
              </w:rPr>
              <w:lastRenderedPageBreak/>
              <w:t xml:space="preserve">điểm cốt truyện </w:t>
            </w:r>
          </w:p>
          <w:p w:rsidR="009B4FAA" w:rsidRPr="009B4FAA" w:rsidRDefault="009B4FAA" w:rsidP="001C1900">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  </w:t>
            </w:r>
            <w:r w:rsidRPr="009B4FAA">
              <w:rPr>
                <w:rFonts w:ascii="Times New Roman" w:eastAsiaTheme="minorEastAsia" w:hAnsi="Times New Roman"/>
                <w:bCs/>
                <w:color w:val="000000" w:themeColor="text1"/>
                <w:spacing w:val="-4"/>
                <w:kern w:val="24"/>
                <w:sz w:val="28"/>
                <w:szCs w:val="28"/>
              </w:rPr>
              <w:t>Tìm hiểu nhân vật</w:t>
            </w:r>
          </w:p>
          <w:p w:rsidR="009B4FAA" w:rsidRPr="009B4FAA" w:rsidRDefault="009B4FAA" w:rsidP="001C1900">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rPr>
              <w:t>- Nhận xét c</w:t>
            </w:r>
            <w:r w:rsidRPr="009B4FAA">
              <w:rPr>
                <w:rFonts w:ascii="Times New Roman" w:eastAsiaTheme="minorEastAsia" w:hAnsi="Times New Roman" w:cs="Times New Roman"/>
                <w:bCs/>
                <w:color w:val="000000" w:themeColor="text1"/>
                <w:spacing w:val="-4"/>
                <w:kern w:val="24"/>
                <w:sz w:val="28"/>
                <w:szCs w:val="28"/>
              </w:rPr>
              <w:t>ách xây dựng nhân vật</w:t>
            </w:r>
          </w:p>
          <w:p w:rsidR="009B4FAA" w:rsidRPr="009B4FAA" w:rsidRDefault="009B4FAA" w:rsidP="001C1900">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Rút ra bài học</w:t>
            </w:r>
          </w:p>
        </w:tc>
      </w:tr>
    </w:tbl>
    <w:p w:rsidR="009B4FAA" w:rsidRPr="009B4FAA" w:rsidRDefault="009B4FAA" w:rsidP="001C1900">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3. Hoạt động 3: Luyện tập</w:t>
      </w:r>
    </w:p>
    <w:p w:rsidR="009B4FAA" w:rsidRPr="009B4FAA" w:rsidRDefault="009B4FAA" w:rsidP="001C1900">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C1900">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1C1900">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1C1900">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1C1900">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EC0674">
        <w:tc>
          <w:tcPr>
            <w:tcW w:w="6237" w:type="dxa"/>
            <w:shd w:val="clear" w:color="auto" w:fill="auto"/>
          </w:tcPr>
          <w:p w:rsidR="009B4FAA" w:rsidRPr="009B4FAA" w:rsidRDefault="009B4FAA" w:rsidP="001C1900">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1C1900">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EC0674">
        <w:tc>
          <w:tcPr>
            <w:tcW w:w="6237"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1C1900">
            <w:pPr>
              <w:pStyle w:val="NormalWeb"/>
              <w:spacing w:before="0" w:beforeAutospacing="0" w:after="0" w:afterAutospacing="0"/>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 xml:space="preserve"> Viết đoạn văn (khoảng 7-9 câu) trình bày suy nghĩ của em về nhân vật Đôn Ki-hô-tê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1C1900">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C1900">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C1900">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1C1900">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C1900">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1C1900">
            <w:pPr>
              <w:tabs>
                <w:tab w:val="left" w:pos="4170"/>
              </w:tabs>
              <w:snapToGrid w:val="0"/>
              <w:spacing w:after="0" w:line="240" w:lineRule="auto"/>
              <w:rPr>
                <w:rFonts w:ascii="Times New Roman" w:hAnsi="Times New Roman" w:cs="Times New Roman"/>
                <w:noProof/>
                <w:color w:val="000000" w:themeColor="text1"/>
                <w:sz w:val="28"/>
                <w:szCs w:val="28"/>
              </w:rPr>
            </w:pPr>
          </w:p>
        </w:tc>
        <w:tc>
          <w:tcPr>
            <w:tcW w:w="3969" w:type="dxa"/>
            <w:shd w:val="clear" w:color="auto" w:fill="auto"/>
          </w:tcPr>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 xml:space="preserve">Viết đoạn văn (khoảng 7-9 câu) trình bày suy nghĩ của em về nhân vật Đôn Ki-hô-tê </w:t>
            </w:r>
          </w:p>
          <w:p w:rsidR="009B4FAA" w:rsidRPr="009B4FAA" w:rsidRDefault="009B4FAA" w:rsidP="001C1900">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1C1900">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 Hình thức</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Kiểu bài: nghị luận(trình bày suy nghĩ </w:t>
            </w:r>
          </w:p>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 Chủ đề đoạn văn: Nhân vật Đôn Ki-hô-tê - Kiểu hình thức đoạn văn: diễn dịch, quy nạp hoặc phối hợp.</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Dung lượng : 7- 9 câu</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Nội dung: suy nghĩ về: </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Dáng vẻ bên ngoài</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 Sở thích</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p>
          <w:p w:rsidR="009B4FAA" w:rsidRPr="009B4FAA" w:rsidRDefault="009B4FAA" w:rsidP="001C1900">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Suy nghĩ</w:t>
            </w:r>
          </w:p>
          <w:p w:rsidR="009B4FAA" w:rsidRPr="009B4FAA" w:rsidRDefault="009B4FAA" w:rsidP="001C1900">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Lời nói và hành động</w:t>
            </w:r>
          </w:p>
          <w:p w:rsidR="009B4FAA" w:rsidRPr="009B4FAA" w:rsidRDefault="009B4FAA" w:rsidP="001C190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=&gt; Nhận xét?( Đôn Ki-hô-tê là một quý tộc nghèo say mê đọc tiểu thuyết  hiệp sĩ và muốn trở thành hiệp sĩ giang hồ để diệt trừ cái ác - nhưng lại hoang tưởng, hão huyền, không thực tế.)</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**Tham khảo</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 xml:space="preserve">Đôn Ki-hô-tê là một lão quý tộc nghèo ở nông thôn. Người lão gầy gò, cao lênh khênh, đang ở độ tuổi năm mươi. Lão say mê </w:t>
            </w:r>
            <w:r w:rsidRPr="009B4FAA">
              <w:rPr>
                <w:rFonts w:ascii="Times New Roman" w:hAnsi="Times New Roman" w:cs="Times New Roman"/>
                <w:color w:val="000000" w:themeColor="text1"/>
                <w:sz w:val="28"/>
                <w:szCs w:val="28"/>
                <w:shd w:val="clear" w:color="auto" w:fill="FFFFFF"/>
              </w:rPr>
              <w:lastRenderedPageBreak/>
              <w:t>các truyện hiệp sĩ phiêu lưu, mạo hiểm, đầu óc ngày càng trở nên mụ mẫm, chìm đắm trong mộng tưởng hão huyền. Lão mơ ước trở thành một hiệp sĩ giang hồ đi khắp đất nước Tây Ban Nha, phò đời cứu nguy, diệt trừ lũ khổng lồ yêu quái, thiết lập lại trật tự và công lí, để lại bao chiến công oanh liệt cho đời. "Chết nhưng cái nết không chừa" bị thảm bại nhục nhã trước những chiếc cối xay gió mà vẫn còn khoác lác. Trước lời an ủi của giám mã, Đôn Ki-hô-tê đã chỉ cho anh kéo lừa biết rằng cái nghề cung kiếm thường biến hóa khôn lường, nghĩa là sự thắng bại là chuyện bình thường. Và nguyên nhân thất bại theo Đôn-ki-hô-tê là do lão pháp sư đã cắp sách vở của ông bày trò. Hắn đã thâm thù ta, hắn đã tước đi phần vinh quang chiến thắng của ta! Phải chăng đó là khẩu khí của hiệp sĩ xứ Man-tra lừng danh thiên hạ! Cảnh đánh nhau với cối xay gió đã ghi được "chiến công hiểm hách" của Đôn Ki-hô-tê, hiệp sĩ xứ Man-tra.</w:t>
            </w:r>
          </w:p>
        </w:tc>
      </w:tr>
    </w:tbl>
    <w:p w:rsidR="009B4FAA" w:rsidRPr="009B4FAA" w:rsidRDefault="009B4FAA" w:rsidP="001C1900">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1C1900">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TRẢ LỜI</w:t>
      </w:r>
    </w:p>
    <w:p w:rsidR="009B4FAA" w:rsidRPr="009B4FAA" w:rsidRDefault="009B4FAA" w:rsidP="001C1900">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1C1900">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Giao nhiệm vụ học tập:  </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Theo em, việc Đôn Ki-hô-tê say mê, muốn trở thành hiệp sĩ giang hồ và hành động của nhân vật này có những điểm nào tốt và không tốt? Câu chuyện nhằm ca ngợi hay phê phán điều gì?</w:t>
      </w:r>
    </w:p>
    <w:p w:rsidR="009B4FAA" w:rsidRPr="009B4FAA" w:rsidRDefault="009B4FAA" w:rsidP="001C1900">
      <w:pPr>
        <w:pStyle w:val="NormalWeb"/>
        <w:spacing w:before="0" w:beforeAutospacing="0" w:after="0" w:afterAutospacing="0"/>
        <w:rPr>
          <w:b/>
          <w:iCs/>
          <w:color w:val="000000" w:themeColor="text1"/>
          <w:sz w:val="28"/>
          <w:szCs w:val="28"/>
          <w:lang w:val="nl-NL"/>
        </w:rPr>
      </w:pPr>
      <w:r w:rsidRPr="009B4FAA">
        <w:rPr>
          <w:color w:val="000000" w:themeColor="text1"/>
          <w:sz w:val="28"/>
          <w:szCs w:val="28"/>
        </w:rPr>
        <w:t xml:space="preserve"> </w:t>
      </w: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1C1900">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lastRenderedPageBreak/>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1C1900">
      <w:pPr>
        <w:spacing w:after="0" w:line="240" w:lineRule="auto"/>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Dự kiến sản phẩm:</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Việc Đôn Ki-hô-tê say mê, muốn trở thành hiệp sĩ giang hồ - và hành động của nhân vật này có những điểm tốt như: có hoài - bão, có ước mơ cao cả muốn trừ gian, diệt ác; gan dạ, dùng cảm; sống hết mình với tình yêu. Tuy nhiên, Đôn Ki-hô-tê lại có những điểm không tốt như: sống khắc khổ, cứng nhắc; suy nghĩ và hành động điên rồ, hoang tưởng, xa rời thực tế.</w:t>
      </w:r>
    </w:p>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 Câu chuyện nhằm ca ngợi tinh thần xả thân vì chính nghĩa, tình yêu thương, lòng nhân đạo, biết đấu tranh bảo vệ người lương thiện; đồng thời, phê phán lối sống hoang tưởng, luôn mộng mơ, xa rời thực tế.</w:t>
      </w:r>
    </w:p>
    <w:p w:rsidR="009B4FAA" w:rsidRPr="009B4FAA" w:rsidRDefault="009B4FAA" w:rsidP="001C1900">
      <w:pPr>
        <w:pStyle w:val="msonospacing0"/>
        <w:tabs>
          <w:tab w:val="left" w:pos="3103"/>
        </w:tabs>
        <w:jc w:val="both"/>
        <w:rPr>
          <w:b/>
          <w:color w:val="000000" w:themeColor="text1"/>
          <w:sz w:val="28"/>
          <w:szCs w:val="28"/>
          <w:lang w:val="vi-VN"/>
        </w:rPr>
      </w:pPr>
      <w:r w:rsidRPr="009B4FAA">
        <w:rPr>
          <w:rFonts w:eastAsia="Times New Roman"/>
          <w:color w:val="000000" w:themeColor="text1"/>
          <w:sz w:val="28"/>
          <w:szCs w:val="28"/>
        </w:rPr>
        <w:t xml:space="preserve"> </w:t>
      </w: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Thực hành Tiếng Việt.</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1C1900">
      <w:pPr>
        <w:pStyle w:val="ListParagraph"/>
        <w:spacing w:after="0" w:line="240" w:lineRule="auto"/>
        <w:ind w:left="0"/>
        <w:rPr>
          <w:rFonts w:ascii="Times New Roman" w:eastAsia="Times New Roman" w:hAnsi="Times New Roman"/>
          <w:b/>
          <w:color w:val="000000" w:themeColor="text1"/>
          <w:sz w:val="28"/>
          <w:szCs w:val="28"/>
          <w:lang w:val="es-ES"/>
        </w:rPr>
      </w:pPr>
      <w:r w:rsidRPr="009B4FAA">
        <w:rPr>
          <w:rFonts w:ascii="Times New Roman" w:eastAsia="Times New Roman" w:hAnsi="Times New Roman"/>
          <w:b/>
          <w:color w:val="000000" w:themeColor="text1"/>
          <w:sz w:val="28"/>
          <w:szCs w:val="28"/>
          <w:lang w:val="es-ES"/>
        </w:rPr>
        <w:t xml:space="preserve">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es-ES"/>
        </w:rPr>
        <w:t xml:space="preserve">                   </w:t>
      </w:r>
    </w:p>
    <w:p w:rsidR="009B4FAA" w:rsidRPr="009B4FAA" w:rsidRDefault="009B4FAA" w:rsidP="00AE390F">
      <w:pPr>
        <w:rPr>
          <w:rFonts w:ascii="Times New Roman" w:hAnsi="Times New Roman" w:cs="Times New Roman"/>
          <w:color w:val="000000" w:themeColor="text1"/>
          <w:sz w:val="28"/>
          <w:szCs w:val="28"/>
          <w:lang w:val="fr-FR"/>
        </w:rPr>
      </w:pPr>
    </w:p>
    <w:p w:rsidR="009B4FAA" w:rsidRPr="009B4FAA" w:rsidRDefault="009B4FAA" w:rsidP="00AE390F">
      <w:pPr>
        <w:rPr>
          <w:rFonts w:ascii="Times New Roman" w:hAnsi="Times New Roman" w:cs="Times New Roman"/>
          <w:color w:val="000000" w:themeColor="text1"/>
          <w:sz w:val="28"/>
          <w:szCs w:val="28"/>
          <w:lang w:val="fr-FR"/>
        </w:rPr>
      </w:pPr>
    </w:p>
    <w:p w:rsidR="009B4FAA" w:rsidRPr="009B4FAA" w:rsidRDefault="009B4FAA" w:rsidP="00AE390F">
      <w:pPr>
        <w:rPr>
          <w:rFonts w:ascii="Times New Roman" w:hAnsi="Times New Roman" w:cs="Times New Roman"/>
          <w:color w:val="000000" w:themeColor="text1"/>
          <w:sz w:val="28"/>
          <w:szCs w:val="28"/>
          <w:lang w:val="fr-FR"/>
        </w:rPr>
      </w:pPr>
    </w:p>
    <w:p w:rsidR="009B4FAA" w:rsidRPr="009B4FAA" w:rsidRDefault="009B4FAA" w:rsidP="00AE390F">
      <w:pPr>
        <w:rPr>
          <w:rFonts w:ascii="Times New Roman" w:hAnsi="Times New Roman" w:cs="Times New Roman"/>
          <w:color w:val="000000" w:themeColor="text1"/>
          <w:sz w:val="28"/>
          <w:szCs w:val="28"/>
          <w:lang w:val="fr-FR"/>
        </w:rPr>
      </w:pPr>
    </w:p>
    <w:p w:rsidR="009B4FAA" w:rsidRPr="009B4FAA" w:rsidRDefault="009B4FAA" w:rsidP="00D21C63">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D21C63">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D21C63">
      <w:pPr>
        <w:spacing w:line="240" w:lineRule="auto"/>
        <w:jc w:val="center"/>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 xml:space="preserve">TIẾT 102: </w:t>
      </w:r>
      <w:r w:rsidRPr="009B4FAA">
        <w:rPr>
          <w:rFonts w:ascii="Times New Roman" w:hAnsi="Times New Roman" w:cs="Times New Roman"/>
          <w:b/>
          <w:color w:val="000000" w:themeColor="text1"/>
          <w:sz w:val="28"/>
          <w:szCs w:val="28"/>
          <w:lang w:val="vi-VN"/>
        </w:rPr>
        <w:t>THỰC HÀNH TIẾNG VIỆT</w:t>
      </w:r>
    </w:p>
    <w:p w:rsidR="009B4FAA" w:rsidRPr="009B4FAA" w:rsidRDefault="009B4FAA" w:rsidP="00D21C6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CÂU KHẲNG ĐỊNH VÀ CÂU KHỦ ĐỊNH</w:t>
      </w:r>
    </w:p>
    <w:p w:rsidR="009B4FAA" w:rsidRPr="009B4FAA" w:rsidRDefault="009B4FAA" w:rsidP="00D21C63">
      <w:pPr>
        <w:pStyle w:val="NormalWeb"/>
        <w:kinsoku w:val="0"/>
        <w:overflowPunct w:val="0"/>
        <w:spacing w:before="0" w:beforeAutospacing="0" w:after="0" w:afterAutospacing="0"/>
        <w:textAlignment w:val="baseline"/>
        <w:rPr>
          <w:b/>
          <w:bCs/>
          <w:color w:val="000000" w:themeColor="text1"/>
          <w:sz w:val="28"/>
          <w:szCs w:val="28"/>
        </w:rPr>
      </w:pPr>
      <w:r w:rsidRPr="009B4FAA">
        <w:rPr>
          <w:b/>
          <w:bCs/>
          <w:color w:val="000000" w:themeColor="text1"/>
          <w:sz w:val="28"/>
          <w:szCs w:val="28"/>
        </w:rPr>
        <w:t>I. MỤC TIÊU</w:t>
      </w:r>
    </w:p>
    <w:p w:rsidR="009B4FAA" w:rsidRPr="009B4FAA" w:rsidRDefault="009B4FAA" w:rsidP="00D21C6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b/>
          <w:color w:val="000000" w:themeColor="text1"/>
          <w:sz w:val="28"/>
          <w:szCs w:val="28"/>
          <w:lang w:val="es-MX"/>
        </w:rPr>
        <w:t>1.</w:t>
      </w:r>
      <w:r w:rsidRPr="009B4FAA">
        <w:rPr>
          <w:rFonts w:ascii="Times New Roman" w:hAnsi="Times New Roman" w:cs="Times New Roman"/>
          <w:iCs/>
          <w:color w:val="000000" w:themeColor="text1"/>
          <w:sz w:val="28"/>
          <w:szCs w:val="28"/>
        </w:rPr>
        <w:t xml:space="preserve"> Kiến thức:</w:t>
      </w:r>
    </w:p>
    <w:p w:rsidR="009B4FAA" w:rsidRPr="009B4FAA" w:rsidRDefault="009B4FAA" w:rsidP="00D21C6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-Nhận biết được câu khẳng định, cầu phủ định; chỉ ra được đặc điểm về ý nghĩa và hình thức của mỗi kiểu câu,</w:t>
      </w:r>
    </w:p>
    <w:p w:rsidR="009B4FAA" w:rsidRPr="009B4FAA" w:rsidRDefault="009B4FAA" w:rsidP="00D21C6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Phân biệt được câu khẳng định, câu phủ định (trong hình thức của câu hỏi) với câu hỏi đích thực.</w:t>
      </w:r>
    </w:p>
    <w:p w:rsidR="009B4FAA" w:rsidRPr="009B4FAA" w:rsidRDefault="009B4FAA" w:rsidP="00D21C6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Biết biến đổi câu khẳng định thành câu có ý nghĩa tương đương, trong đó có sử dụng hai lần từ phủ định.</w:t>
      </w:r>
    </w:p>
    <w:p w:rsidR="009B4FAA" w:rsidRPr="009B4FAA" w:rsidRDefault="009B4FAA" w:rsidP="00D21C6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Sử dụng được câu khẳng định, câu phủ định trong tạo lập văn bản.</w:t>
      </w:r>
    </w:p>
    <w:p w:rsidR="009B4FAA" w:rsidRPr="009B4FAA" w:rsidRDefault="009B4FAA" w:rsidP="00D21C63">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lastRenderedPageBreak/>
        <w:t>2. Năng lực</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D21C63">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D21C63">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D21C63">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D21C63">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D21C63">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D21C63">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D21C63">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D21C63">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D21C63">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D21C63">
      <w:pPr>
        <w:pStyle w:val="NormalWeb"/>
        <w:spacing w:before="0" w:beforeAutospacing="0" w:after="0" w:afterAutospacing="0"/>
        <w:rPr>
          <w:color w:val="000000" w:themeColor="text1"/>
          <w:sz w:val="28"/>
          <w:szCs w:val="28"/>
        </w:rPr>
      </w:pPr>
      <w:r w:rsidRPr="009B4FAA">
        <w:rPr>
          <w:color w:val="000000" w:themeColor="text1"/>
          <w:sz w:val="28"/>
          <w:szCs w:val="28"/>
        </w:rPr>
        <w:t>b) Nội dung hoạt động:  Nói gì trong tình huống</w:t>
      </w:r>
    </w:p>
    <w:p w:rsidR="009B4FAA" w:rsidRPr="009B4FAA" w:rsidRDefault="009B4FAA" w:rsidP="00D21C63">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D21C63">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Kĩ thuật/ Phương pháp: TRÒ CHƠI “VÒNG QUAY MAY MẮN”</w:t>
      </w:r>
      <w:r w:rsidRPr="009B4FAA">
        <w:rPr>
          <w:rFonts w:ascii="Times New Roman" w:hAnsi="Times New Roman" w:cs="Times New Roman"/>
          <w:bCs/>
          <w:iCs/>
          <w:color w:val="000000" w:themeColor="text1"/>
          <w:sz w:val="28"/>
          <w:szCs w:val="28"/>
        </w:rPr>
        <w:t xml:space="preserve"> </w:t>
      </w:r>
    </w:p>
    <w:p w:rsidR="009B4FAA" w:rsidRPr="009B4FAA" w:rsidRDefault="009B4FAA" w:rsidP="00D21C63">
      <w:pPr>
        <w:pStyle w:val="NoSpacing"/>
        <w:rPr>
          <w:rFonts w:ascii="Times New Roman" w:hAnsi="Times New Roman"/>
          <w:bCs/>
          <w:color w:val="000000" w:themeColor="text1"/>
          <w:sz w:val="28"/>
          <w:szCs w:val="28"/>
        </w:rPr>
      </w:pPr>
      <w:r w:rsidRPr="009B4FAA">
        <w:rPr>
          <w:rFonts w:ascii="Times New Roman" w:hAnsi="Times New Roman"/>
          <w:b/>
          <w:color w:val="000000" w:themeColor="text1"/>
          <w:sz w:val="28"/>
          <w:szCs w:val="28"/>
        </w:rPr>
        <w:t>* Chuyển giao nhiệm vụ:</w:t>
      </w:r>
      <w:r w:rsidRPr="009B4FAA">
        <w:rPr>
          <w:rFonts w:ascii="Times New Roman" w:eastAsia="VNI-Times" w:hAnsi="Times New Roman"/>
          <w:bCs/>
          <w:iCs/>
          <w:color w:val="000000" w:themeColor="text1"/>
          <w:sz w:val="28"/>
          <w:szCs w:val="28"/>
          <w:lang w:val="vi-VN"/>
        </w:rPr>
        <w:t xml:space="preserve"> </w:t>
      </w:r>
      <w:r w:rsidRPr="009B4FAA">
        <w:rPr>
          <w:rFonts w:ascii="Times New Roman" w:eastAsia="VNI-Times" w:hAnsi="Times New Roman"/>
          <w:bCs/>
          <w:iCs/>
          <w:color w:val="000000" w:themeColor="text1"/>
          <w:sz w:val="28"/>
          <w:szCs w:val="28"/>
        </w:rPr>
        <w:t xml:space="preserve">   </w:t>
      </w:r>
      <w:r w:rsidRPr="009B4FAA">
        <w:rPr>
          <w:rFonts w:ascii="Times New Roman" w:hAnsi="Times New Roman"/>
          <w:color w:val="000000" w:themeColor="text1"/>
          <w:sz w:val="28"/>
          <w:szCs w:val="28"/>
        </w:rPr>
        <w:t xml:space="preserve"> </w:t>
      </w:r>
      <w:r w:rsidRPr="009B4FAA">
        <w:rPr>
          <w:rFonts w:ascii="Times New Roman" w:hAnsi="Times New Roman"/>
          <w:bCs/>
          <w:color w:val="000000" w:themeColor="text1"/>
          <w:sz w:val="28"/>
          <w:szCs w:val="28"/>
        </w:rPr>
        <w:t xml:space="preserve"> </w:t>
      </w:r>
    </w:p>
    <w:p w:rsidR="009B4FAA" w:rsidRPr="009B4FAA" w:rsidRDefault="009B4FAA" w:rsidP="00D21C6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D21C6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D21C6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D21C6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D21C6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D21C6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D21C63">
      <w:pPr>
        <w:pStyle w:val="NoSpacing"/>
        <w:rPr>
          <w:rFonts w:ascii="Times New Roman" w:hAnsi="Times New Roman"/>
          <w:b/>
          <w:iCs/>
          <w:color w:val="000000" w:themeColor="text1"/>
          <w:sz w:val="28"/>
          <w:szCs w:val="28"/>
        </w:rPr>
      </w:pPr>
      <w:r w:rsidRPr="009B4FAA">
        <w:rPr>
          <w:rFonts w:ascii="Times New Roman" w:hAnsi="Times New Roman"/>
          <w:b/>
          <w:iCs/>
          <w:color w:val="000000" w:themeColor="text1"/>
          <w:sz w:val="28"/>
          <w:szCs w:val="28"/>
        </w:rPr>
        <w:t>Dự kiến sp:</w:t>
      </w:r>
    </w:p>
    <w:p w:rsidR="009B4FAA" w:rsidRPr="009B4FAA" w:rsidRDefault="009B4FAA" w:rsidP="00D21C63">
      <w:pPr>
        <w:pStyle w:val="NoSpacing"/>
        <w:rPr>
          <w:rFonts w:ascii="Times New Roman" w:hAnsi="Times New Roman"/>
          <w:bCs/>
          <w:color w:val="000000" w:themeColor="text1"/>
          <w:sz w:val="28"/>
          <w:szCs w:val="28"/>
        </w:rPr>
      </w:pPr>
      <w:r w:rsidRPr="009B4FAA">
        <w:rPr>
          <w:rFonts w:ascii="Times New Roman" w:hAnsi="Times New Roman"/>
          <w:iCs/>
          <w:color w:val="000000" w:themeColor="text1"/>
          <w:sz w:val="28"/>
          <w:szCs w:val="28"/>
        </w:rPr>
        <w:lastRenderedPageBreak/>
        <w:t xml:space="preserve"> </w:t>
      </w:r>
    </w:p>
    <w:p w:rsidR="009B4FAA" w:rsidRPr="009B4FAA" w:rsidRDefault="009B4FAA" w:rsidP="00D21C6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nl-NL"/>
        </w:rPr>
        <w:t xml:space="preserve">Bài học hôm nay cô trò chúng ta cùng đi tìm hiểu 2 kiểu câu cơ bản </w:t>
      </w:r>
      <w:r w:rsidRPr="009B4FAA">
        <w:rPr>
          <w:rFonts w:ascii="Times New Roman" w:hAnsi="Times New Roman" w:cs="Times New Roman"/>
          <w:b/>
          <w:color w:val="000000" w:themeColor="text1"/>
          <w:sz w:val="28"/>
          <w:szCs w:val="28"/>
        </w:rPr>
        <w:t>CÂU KHẲNG ĐỊNH VÀ CÂU KHỦ ĐỊNH</w:t>
      </w:r>
    </w:p>
    <w:p w:rsidR="009B4FAA" w:rsidRPr="009B4FAA" w:rsidRDefault="009B4FAA" w:rsidP="00D21C63">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5463"/>
      </w:tblGrid>
      <w:tr w:rsidR="009B4FAA" w:rsidRPr="009B4FAA" w:rsidTr="00AE390F">
        <w:tc>
          <w:tcPr>
            <w:tcW w:w="4707" w:type="dxa"/>
            <w:shd w:val="clear" w:color="auto" w:fill="auto"/>
          </w:tcPr>
          <w:p w:rsidR="009B4FAA" w:rsidRPr="009B4FAA" w:rsidRDefault="009B4FAA" w:rsidP="00D21C63">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5463" w:type="dxa"/>
            <w:shd w:val="clear" w:color="auto" w:fill="auto"/>
          </w:tcPr>
          <w:p w:rsidR="009B4FAA" w:rsidRPr="009B4FAA" w:rsidRDefault="009B4FAA" w:rsidP="00D21C6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AE390F">
        <w:tc>
          <w:tcPr>
            <w:tcW w:w="4707" w:type="dxa"/>
            <w:shd w:val="clear" w:color="auto" w:fill="auto"/>
          </w:tcPr>
          <w:p w:rsidR="009B4FAA" w:rsidRPr="009B4FAA" w:rsidRDefault="009B4FAA" w:rsidP="00D21C6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w:t>
            </w:r>
            <w:r w:rsidRPr="009B4FAA">
              <w:rPr>
                <w:rFonts w:ascii="Times New Roman" w:hAnsi="Times New Roman" w:cs="Times New Roman"/>
                <w:bCs/>
                <w:color w:val="000000" w:themeColor="text1"/>
                <w:sz w:val="28"/>
                <w:szCs w:val="28"/>
              </w:rPr>
              <w:t xml:space="preserve">nhắc lại kiến thức về </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b/>
                <w:color w:val="000000" w:themeColor="text1"/>
                <w:sz w:val="24"/>
                <w:szCs w:val="24"/>
              </w:rPr>
              <w:t>CÂU KHẲNG ĐỊNH VÀ CÂU KHỦ ĐỊNH</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D21C63">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5463" w:type="dxa"/>
            <w:shd w:val="clear" w:color="auto" w:fill="auto"/>
          </w:tcPr>
          <w:p w:rsidR="009B4FAA" w:rsidRPr="009B4FAA" w:rsidRDefault="009B4FAA" w:rsidP="00D21C6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I.   </w:t>
            </w:r>
            <w:r w:rsidRPr="009B4FAA">
              <w:rPr>
                <w:rFonts w:ascii="Times New Roman" w:hAnsi="Times New Roman" w:cs="Times New Roman"/>
                <w:b/>
                <w:bCs/>
                <w:color w:val="000000" w:themeColor="text1"/>
                <w:sz w:val="28"/>
                <w:szCs w:val="28"/>
              </w:rPr>
              <w:t xml:space="preserve">NHẮC NHỚ KIẾN THỨC VỀ </w:t>
            </w:r>
            <w:r w:rsidRPr="009B4FAA">
              <w:rPr>
                <w:rFonts w:ascii="Times New Roman" w:hAnsi="Times New Roman" w:cs="Times New Roman"/>
                <w:b/>
                <w:color w:val="000000" w:themeColor="text1"/>
                <w:sz w:val="28"/>
                <w:szCs w:val="28"/>
              </w:rPr>
              <w:t>CÂU KHẲNG ĐỊNH VÀ CÂU KHỦ ĐỊNH</w:t>
            </w:r>
          </w:p>
          <w:p w:rsidR="009B4FAA" w:rsidRPr="009B4FAA" w:rsidRDefault="009B4FAA" w:rsidP="00D21C63">
            <w:pPr>
              <w:spacing w:line="240" w:lineRule="auto"/>
              <w:rPr>
                <w:rFonts w:ascii="Times New Roman" w:hAnsi="Times New Roman" w:cs="Times New Roman"/>
                <w:color w:val="000000" w:themeColor="text1"/>
                <w:sz w:val="28"/>
                <w:szCs w:val="28"/>
              </w:rPr>
            </w:pPr>
          </w:p>
        </w:tc>
      </w:tr>
      <w:tr w:rsidR="009B4FAA" w:rsidRPr="009B4FAA" w:rsidTr="00AE390F">
        <w:trPr>
          <w:trHeight w:val="701"/>
        </w:trPr>
        <w:tc>
          <w:tcPr>
            <w:tcW w:w="4707" w:type="dxa"/>
            <w:shd w:val="clear" w:color="auto" w:fill="auto"/>
          </w:tcPr>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Sử dụng phần mềm PowerPoint</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kĩ thuật: động não, thảo luận  nhóm</w:t>
            </w:r>
          </w:p>
          <w:p w:rsidR="009B4FAA" w:rsidRPr="009B4FAA" w:rsidRDefault="009B4FAA" w:rsidP="00D21C63">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Bước 1: Chuyển giao nhiệm vụ: </w:t>
            </w:r>
            <w:r w:rsidRPr="009B4FAA">
              <w:rPr>
                <w:rFonts w:ascii="Times New Roman" w:hAnsi="Times New Roman" w:cs="Times New Roman"/>
                <w:iCs/>
                <w:color w:val="000000" w:themeColor="text1"/>
                <w:sz w:val="28"/>
                <w:szCs w:val="28"/>
                <w:lang w:val="nl-NL"/>
              </w:rPr>
              <w:t xml:space="preserve"> </w:t>
            </w:r>
          </w:p>
          <w:p w:rsidR="009B4FAA" w:rsidRPr="009B4FAA" w:rsidRDefault="009B4FAA" w:rsidP="00D21C63">
            <w:pPr>
              <w:pStyle w:val="NormalWeb"/>
              <w:spacing w:before="0" w:beforeAutospacing="0" w:after="0" w:afterAutospacing="0"/>
              <w:ind w:left="173"/>
              <w:rPr>
                <w:color w:val="000000" w:themeColor="text1"/>
                <w:sz w:val="28"/>
                <w:szCs w:val="28"/>
              </w:rPr>
            </w:pPr>
            <w:r w:rsidRPr="009B4FAA">
              <w:rPr>
                <w:rFonts w:eastAsiaTheme="minorEastAsia"/>
                <w:b/>
                <w:bCs/>
                <w:color w:val="000000" w:themeColor="text1"/>
                <w:kern w:val="24"/>
                <w:sz w:val="28"/>
                <w:szCs w:val="28"/>
                <w:lang w:val="pt-BR"/>
              </w:rPr>
              <w:t>PHIẾU HỌC TẬP SỐ 1: Xét những câu sau và trả lời câu hỏi</w:t>
            </w:r>
          </w:p>
          <w:p w:rsidR="009B4FAA" w:rsidRPr="009B4FAA" w:rsidRDefault="009B4FAA" w:rsidP="00D21C63">
            <w:pPr>
              <w:spacing w:line="240" w:lineRule="auto"/>
              <w:rPr>
                <w:rFonts w:ascii="Times New Roman" w:hAnsi="Times New Roman" w:cs="Times New Roman"/>
                <w:sz w:val="28"/>
                <w:szCs w:val="28"/>
              </w:rPr>
            </w:pPr>
            <w:r w:rsidRPr="009B4FAA">
              <w:rPr>
                <w:rFonts w:ascii="Times New Roman" w:eastAsiaTheme="minorEastAsia" w:hAnsi="Times New Roman" w:cs="Times New Roman"/>
                <w:b/>
                <w:bCs/>
                <w:i/>
                <w:iCs/>
                <w:color w:val="000000" w:themeColor="text1"/>
                <w:kern w:val="24"/>
                <w:sz w:val="28"/>
                <w:szCs w:val="28"/>
              </w:rPr>
              <w:t>a</w:t>
            </w:r>
            <w:r w:rsidRPr="009B4FAA">
              <w:rPr>
                <w:rFonts w:ascii="Times New Roman" w:eastAsiaTheme="minorEastAsia" w:hAnsi="Times New Roman" w:cs="Times New Roman"/>
                <w:b/>
                <w:bCs/>
                <w:i/>
                <w:iCs/>
                <w:color w:val="000000" w:themeColor="text1"/>
                <w:kern w:val="24"/>
                <w:sz w:val="28"/>
                <w:szCs w:val="28"/>
                <w:lang w:val="vi-VN"/>
              </w:rPr>
              <w:t>) Nam đi Huế.</w:t>
            </w:r>
          </w:p>
          <w:p w:rsidR="009B4FAA" w:rsidRPr="009B4FAA" w:rsidRDefault="009B4FAA" w:rsidP="00D21C63">
            <w:pPr>
              <w:spacing w:line="240" w:lineRule="auto"/>
              <w:rPr>
                <w:rFonts w:ascii="Times New Roman" w:hAnsi="Times New Roman" w:cs="Times New Roman"/>
                <w:sz w:val="28"/>
                <w:szCs w:val="28"/>
              </w:rPr>
            </w:pPr>
            <w:r w:rsidRPr="009B4FAA">
              <w:rPr>
                <w:rFonts w:ascii="Times New Roman" w:eastAsiaTheme="minorEastAsia" w:hAnsi="Times New Roman" w:cs="Times New Roman"/>
                <w:b/>
                <w:bCs/>
                <w:i/>
                <w:iCs/>
                <w:color w:val="000000" w:themeColor="text1"/>
                <w:kern w:val="24"/>
                <w:sz w:val="28"/>
                <w:szCs w:val="28"/>
                <w:lang w:val="vi-VN"/>
              </w:rPr>
              <w:t>b) Nam không đi Huế.</w:t>
            </w:r>
          </w:p>
          <w:p w:rsidR="009B4FAA" w:rsidRPr="009B4FAA" w:rsidRDefault="009B4FAA" w:rsidP="00D21C63">
            <w:pPr>
              <w:spacing w:line="240" w:lineRule="auto"/>
              <w:rPr>
                <w:rFonts w:ascii="Times New Roman" w:hAnsi="Times New Roman" w:cs="Times New Roman"/>
                <w:sz w:val="28"/>
                <w:szCs w:val="28"/>
              </w:rPr>
            </w:pPr>
            <w:r w:rsidRPr="009B4FAA">
              <w:rPr>
                <w:rFonts w:ascii="Times New Roman" w:eastAsiaTheme="minorEastAsia" w:hAnsi="Times New Roman" w:cs="Times New Roman"/>
                <w:b/>
                <w:bCs/>
                <w:i/>
                <w:iCs/>
                <w:color w:val="000000" w:themeColor="text1"/>
                <w:kern w:val="24"/>
                <w:sz w:val="28"/>
                <w:szCs w:val="28"/>
                <w:lang w:val="vi-VN"/>
              </w:rPr>
              <w:t>c) Nam chưa đi Huế.</w:t>
            </w:r>
          </w:p>
          <w:p w:rsidR="009B4FAA" w:rsidRPr="009B4FAA" w:rsidRDefault="009B4FAA" w:rsidP="00D21C63">
            <w:pPr>
              <w:spacing w:line="240" w:lineRule="auto"/>
              <w:rPr>
                <w:rFonts w:ascii="Times New Roman" w:hAnsi="Times New Roman" w:cs="Times New Roman"/>
                <w:sz w:val="28"/>
                <w:szCs w:val="28"/>
              </w:rPr>
            </w:pPr>
            <w:r w:rsidRPr="009B4FAA">
              <w:rPr>
                <w:rFonts w:ascii="Times New Roman" w:eastAsiaTheme="minorEastAsia" w:hAnsi="Times New Roman" w:cs="Times New Roman"/>
                <w:b/>
                <w:bCs/>
                <w:i/>
                <w:iCs/>
                <w:color w:val="000000" w:themeColor="text1"/>
                <w:kern w:val="24"/>
                <w:sz w:val="28"/>
                <w:szCs w:val="28"/>
                <w:lang w:val="vi-VN"/>
              </w:rPr>
              <w:t>d) Nam chẳng đi Huế.</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i/>
                <w:iCs/>
                <w:color w:val="000000" w:themeColor="text1"/>
                <w:kern w:val="24"/>
                <w:sz w:val="28"/>
                <w:szCs w:val="28"/>
                <w:lang w:val="pt-BR"/>
              </w:rPr>
              <w:t>Câu hỏi:</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pt-BR"/>
              </w:rPr>
              <w:t xml:space="preserve"> Các câu (b), (c), (d) có đặc điểm hình thức gì khác so với câu (a)?</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pt-BR"/>
              </w:rPr>
              <w:t xml:space="preserve"> Những câu này có gì khác so với câu (a) về chức năng?</w:t>
            </w:r>
            <w:r w:rsidRPr="009B4FAA">
              <w:rPr>
                <w:rFonts w:ascii="Times New Roman" w:eastAsiaTheme="minorEastAsia" w:hAnsi="Times New Roman" w:cs="Times New Roman"/>
                <w:color w:val="000000" w:themeColor="text1"/>
                <w:kern w:val="24"/>
                <w:sz w:val="28"/>
                <w:szCs w:val="28"/>
                <w:lang w:val="pt-BR"/>
              </w:rPr>
              <w:tab/>
            </w:r>
          </w:p>
          <w:p w:rsidR="009B4FAA" w:rsidRPr="009B4FAA" w:rsidRDefault="009B4FAA" w:rsidP="00D21C6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Hs tiếp nhận nhiệm vụ.</w:t>
            </w:r>
          </w:p>
          <w:p w:rsidR="009B4FAA" w:rsidRPr="009B4FAA" w:rsidRDefault="009B4FAA" w:rsidP="00D21C6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D21C6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D21C6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 Hs quan sách giáo khoa tìm câu trả </w:t>
            </w:r>
            <w:r w:rsidRPr="009B4FAA">
              <w:rPr>
                <w:rFonts w:ascii="Times New Roman" w:hAnsi="Times New Roman" w:cs="Times New Roman"/>
                <w:iCs/>
                <w:color w:val="000000" w:themeColor="text1"/>
                <w:sz w:val="28"/>
                <w:szCs w:val="28"/>
              </w:rPr>
              <w:lastRenderedPageBreak/>
              <w:t>lời.</w:t>
            </w:r>
          </w:p>
          <w:p w:rsidR="009B4FAA" w:rsidRPr="009B4FAA" w:rsidRDefault="009B4FAA" w:rsidP="00D21C6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D21C6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D21C6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D21C63">
            <w:pPr>
              <w:shd w:val="clear" w:color="auto" w:fill="FFFFFF"/>
              <w:spacing w:line="240" w:lineRule="auto"/>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 xml:space="preserve">Dự kiến sp: </w:t>
            </w:r>
          </w:p>
          <w:p w:rsidR="009B4FAA" w:rsidRPr="009B4FAA" w:rsidRDefault="009B4FAA" w:rsidP="00D21C63">
            <w:pPr>
              <w:spacing w:line="240" w:lineRule="auto"/>
              <w:ind w:left="576" w:hanging="403"/>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nl-NL"/>
              </w:rPr>
              <w:t>Điểm khác:</w:t>
            </w:r>
          </w:p>
          <w:p w:rsidR="009B4FAA" w:rsidRPr="009B4FAA" w:rsidRDefault="009B4FAA" w:rsidP="00D21C63">
            <w:pPr>
              <w:spacing w:line="240" w:lineRule="auto"/>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nl-NL"/>
              </w:rPr>
              <w:t xml:space="preserve">+ Câu (b) có từ </w:t>
            </w:r>
            <w:r w:rsidRPr="009B4FAA">
              <w:rPr>
                <w:rFonts w:ascii="Times New Roman" w:eastAsiaTheme="minorEastAsia" w:hAnsi="Times New Roman" w:cs="Times New Roman"/>
                <w:i/>
                <w:iCs/>
                <w:color w:val="000000" w:themeColor="text1"/>
                <w:kern w:val="24"/>
                <w:sz w:val="28"/>
                <w:szCs w:val="28"/>
                <w:lang w:val="nl-NL"/>
              </w:rPr>
              <w:t>không</w:t>
            </w:r>
            <w:r w:rsidRPr="009B4FAA">
              <w:rPr>
                <w:rFonts w:ascii="Times New Roman" w:eastAsiaTheme="minorEastAsia" w:hAnsi="Times New Roman" w:cs="Times New Roman"/>
                <w:color w:val="000000" w:themeColor="text1"/>
                <w:kern w:val="24"/>
                <w:sz w:val="28"/>
                <w:szCs w:val="28"/>
                <w:lang w:val="nl-NL"/>
              </w:rPr>
              <w:t xml:space="preserve">, câu (c) có từ </w:t>
            </w:r>
            <w:r w:rsidRPr="009B4FAA">
              <w:rPr>
                <w:rFonts w:ascii="Times New Roman" w:eastAsiaTheme="minorEastAsia" w:hAnsi="Times New Roman" w:cs="Times New Roman"/>
                <w:i/>
                <w:iCs/>
                <w:color w:val="000000" w:themeColor="text1"/>
                <w:kern w:val="24"/>
                <w:sz w:val="28"/>
                <w:szCs w:val="28"/>
                <w:lang w:val="nl-NL"/>
              </w:rPr>
              <w:t xml:space="preserve">chưa, </w:t>
            </w:r>
            <w:r w:rsidRPr="009B4FAA">
              <w:rPr>
                <w:rFonts w:ascii="Times New Roman" w:eastAsiaTheme="minorEastAsia" w:hAnsi="Times New Roman" w:cs="Times New Roman"/>
                <w:color w:val="000000" w:themeColor="text1"/>
                <w:kern w:val="24"/>
                <w:sz w:val="28"/>
                <w:szCs w:val="28"/>
                <w:lang w:val="nl-NL"/>
              </w:rPr>
              <w:t xml:space="preserve">câu (d) có từ </w:t>
            </w:r>
            <w:r w:rsidRPr="009B4FAA">
              <w:rPr>
                <w:rFonts w:ascii="Times New Roman" w:eastAsiaTheme="minorEastAsia" w:hAnsi="Times New Roman" w:cs="Times New Roman"/>
                <w:i/>
                <w:iCs/>
                <w:color w:val="000000" w:themeColor="text1"/>
                <w:kern w:val="24"/>
                <w:sz w:val="28"/>
                <w:szCs w:val="28"/>
                <w:lang w:val="nl-NL"/>
              </w:rPr>
              <w:t>chẳng.</w:t>
            </w:r>
          </w:p>
          <w:p w:rsidR="009B4FAA" w:rsidRPr="009B4FAA" w:rsidRDefault="009B4FAA" w:rsidP="00D21C63">
            <w:pPr>
              <w:spacing w:line="240" w:lineRule="auto"/>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nl-NL"/>
              </w:rPr>
              <w:t>+ Câu a không có các từ đó.</w:t>
            </w:r>
          </w:p>
          <w:p w:rsidR="009B4FAA" w:rsidRPr="009B4FAA" w:rsidRDefault="009B4FAA" w:rsidP="00D21C63">
            <w:pPr>
              <w:spacing w:line="240" w:lineRule="auto"/>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nl-NL"/>
              </w:rPr>
              <w:t>-&gt;Câu (a) mang nghĩa khẳng định về sự việc em làm bài tập, còn câu (b), (c) và (d) lại phủ định điều đó.</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rPr>
              <w:t>Bứơc 4: Đánh giá kết quả thực hiện nhiệm vụ.</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5463" w:type="dxa"/>
            <w:shd w:val="clear" w:color="auto" w:fill="auto"/>
          </w:tcPr>
          <w:p w:rsidR="009B4FAA" w:rsidRPr="009B4FAA" w:rsidRDefault="009B4FAA" w:rsidP="00D21C63">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pt-BR"/>
              </w:rPr>
              <w:lastRenderedPageBreak/>
              <w:t xml:space="preserve"> 1. Xét ví dụ</w:t>
            </w:r>
          </w:p>
          <w:p w:rsidR="009B4FAA" w:rsidRPr="009B4FAA" w:rsidRDefault="009B4FAA" w:rsidP="00D21C63">
            <w:pPr>
              <w:spacing w:line="240" w:lineRule="auto"/>
              <w:rPr>
                <w:rFonts w:ascii="Times New Roman" w:hAnsi="Times New Roman" w:cs="Times New Roman"/>
                <w:b/>
                <w:color w:val="000000" w:themeColor="text1"/>
                <w:sz w:val="28"/>
                <w:szCs w:val="28"/>
                <w:lang w:val="pt-BR"/>
              </w:rPr>
            </w:pPr>
          </w:p>
        </w:tc>
      </w:tr>
      <w:tr w:rsidR="009B4FAA" w:rsidRPr="009B4FAA" w:rsidTr="00AE390F">
        <w:trPr>
          <w:trHeight w:val="701"/>
        </w:trPr>
        <w:tc>
          <w:tcPr>
            <w:tcW w:w="4707" w:type="dxa"/>
            <w:shd w:val="clear" w:color="auto" w:fill="auto"/>
          </w:tcPr>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pt-BR"/>
              </w:rPr>
              <w:lastRenderedPageBreak/>
              <w:t>Câu khẳng định là gì?</w:t>
            </w:r>
          </w:p>
        </w:tc>
        <w:tc>
          <w:tcPr>
            <w:tcW w:w="5463" w:type="dxa"/>
            <w:shd w:val="clear" w:color="auto" w:fill="auto"/>
          </w:tcPr>
          <w:p w:rsidR="009B4FAA" w:rsidRPr="009B4FAA" w:rsidRDefault="009B4FAA" w:rsidP="00D21C63">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Câu khẳng định là câu dùng để thông báo, xác nhận sự tồn tại của một sự vật,</w:t>
            </w:r>
          </w:p>
          <w:p w:rsidR="009B4FAA" w:rsidRPr="009B4FAA" w:rsidRDefault="009B4FAA" w:rsidP="00D21C63">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xml:space="preserve">sự việc nhất định. </w:t>
            </w:r>
          </w:p>
          <w:p w:rsidR="009B4FAA" w:rsidRPr="009B4FAA" w:rsidRDefault="009B4FAA" w:rsidP="00D21C63">
            <w:pPr>
              <w:tabs>
                <w:tab w:val="left" w:pos="1791"/>
              </w:tabs>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pt-BR"/>
              </w:rPr>
              <w:t>- Về hình thức, câu khẳng định thường không chứa các từ ngữ mang nghĩa phủ định. Tuy nhiên, trong một số trường hợp, câu khẳng định được thể hiện dưới hình thức “phủ định của phủ định", tức là lặp hai lần từ ngữ mang nghĩa phủ định, ví dụ: "Tháng Tám, hồng ngọc đỏ, hồng hạc vàng, không ai không từng ăn trong tết Trung thu ..." (Băng Sơn) hoặc đặt từ ngữ mang nghĩa phủ định sau một từ ngữ phiếm chỉ (ai, gì, nào,...).</w:t>
            </w:r>
          </w:p>
        </w:tc>
      </w:tr>
      <w:tr w:rsidR="009B4FAA" w:rsidRPr="009B4FAA" w:rsidTr="00AE390F">
        <w:trPr>
          <w:trHeight w:val="701"/>
        </w:trPr>
        <w:tc>
          <w:tcPr>
            <w:tcW w:w="4707" w:type="dxa"/>
            <w:shd w:val="clear" w:color="auto" w:fill="auto"/>
          </w:tcPr>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Câu phủ định là gì?</w:t>
            </w:r>
          </w:p>
        </w:tc>
        <w:tc>
          <w:tcPr>
            <w:tcW w:w="5463" w:type="dxa"/>
            <w:shd w:val="clear" w:color="auto" w:fill="auto"/>
          </w:tcPr>
          <w:p w:rsidR="009B4FAA" w:rsidRPr="009B4FAA" w:rsidRDefault="009B4FAA" w:rsidP="00D21C63">
            <w:pPr>
              <w:tabs>
                <w:tab w:val="left" w:pos="1791"/>
              </w:tabs>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Câu phủ định là câu dùng để thông báo, xác nhận không có sự vật, sự việc hoặc bác bỏ một ý kiến, một nhận định nào đó. </w:t>
            </w:r>
          </w:p>
          <w:p w:rsidR="009B4FAA" w:rsidRPr="009B4FAA" w:rsidRDefault="009B4FAA" w:rsidP="00D21C63">
            <w:pPr>
              <w:shd w:val="clear" w:color="auto" w:fill="FFFFFF"/>
              <w:spacing w:line="240" w:lineRule="auto"/>
              <w:rPr>
                <w:rFonts w:ascii="Times New Roman" w:eastAsiaTheme="minorEastAsia" w:hAnsi="Times New Roman" w:cs="Times New Roman"/>
                <w:color w:val="000000" w:themeColor="text1"/>
                <w:kern w:val="24"/>
                <w:sz w:val="28"/>
                <w:szCs w:val="28"/>
                <w:lang w:val="nl-NL"/>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rPr>
              <w:t xml:space="preserve">Về hình thức, câu phủ định thường có các từ </w:t>
            </w:r>
            <w:r w:rsidRPr="009B4FAA">
              <w:rPr>
                <w:rFonts w:ascii="Times New Roman" w:hAnsi="Times New Roman" w:cs="Times New Roman"/>
                <w:color w:val="000000" w:themeColor="text1"/>
                <w:sz w:val="28"/>
                <w:szCs w:val="28"/>
              </w:rPr>
              <w:lastRenderedPageBreak/>
              <w:t>ngữ mang nghĩa phủ định như: không, chưa, chẳng, chả, không phải, chẳng phải, đâu (có), có... đâu, làm gì, làm sao.... Ví dụ: "Bác chưa hát vì chưa có người nghe." (Thạch Lam); "Lay chị, em nói gì đâu!" (Tô Hoài).</w:t>
            </w:r>
          </w:p>
        </w:tc>
      </w:tr>
    </w:tbl>
    <w:p w:rsidR="009B4FAA" w:rsidRPr="009B4FAA" w:rsidRDefault="009B4FAA" w:rsidP="00D21C63">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D21C6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D21C6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D21C63">
      <w:pPr>
        <w:tabs>
          <w:tab w:val="left" w:pos="2841"/>
        </w:tabs>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D21C6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5411"/>
      </w:tblGrid>
      <w:tr w:rsidR="009B4FAA" w:rsidRPr="009B4FAA" w:rsidTr="00AE390F">
        <w:tc>
          <w:tcPr>
            <w:tcW w:w="4849" w:type="dxa"/>
            <w:shd w:val="clear" w:color="auto" w:fill="auto"/>
          </w:tcPr>
          <w:p w:rsidR="009B4FAA" w:rsidRPr="009B4FAA" w:rsidRDefault="009B4FAA" w:rsidP="00D21C63">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5411" w:type="dxa"/>
            <w:shd w:val="clear" w:color="auto" w:fill="auto"/>
          </w:tcPr>
          <w:p w:rsidR="009B4FAA" w:rsidRPr="009B4FAA" w:rsidRDefault="009B4FAA" w:rsidP="00D21C6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AE390F">
        <w:tc>
          <w:tcPr>
            <w:tcW w:w="4849" w:type="dxa"/>
            <w:shd w:val="clear" w:color="auto" w:fill="auto"/>
          </w:tcPr>
          <w:p w:rsidR="009B4FAA" w:rsidRPr="009B4FAA" w:rsidRDefault="009B4FAA" w:rsidP="00D21C63">
            <w:pPr>
              <w:pStyle w:val="NormalWeb"/>
              <w:spacing w:before="0" w:beforeAutospacing="0" w:after="0" w:afterAutospacing="0"/>
              <w:ind w:left="48" w:right="48"/>
              <w:jc w:val="both"/>
              <w:rPr>
                <w:color w:val="000000" w:themeColor="text1"/>
                <w:sz w:val="28"/>
                <w:szCs w:val="28"/>
              </w:rPr>
            </w:pPr>
            <w:r w:rsidRPr="009B4FAA">
              <w:rPr>
                <w:b/>
                <w:iCs/>
                <w:color w:val="000000" w:themeColor="text1"/>
                <w:sz w:val="28"/>
                <w:szCs w:val="28"/>
                <w:lang w:val="nl-NL"/>
              </w:rPr>
              <w:t xml:space="preserve">* Chuyển giao nhiệm vụ: </w:t>
            </w:r>
            <w:r w:rsidRPr="009B4FAA">
              <w:rPr>
                <w:b/>
                <w:color w:val="000000" w:themeColor="text1"/>
                <w:sz w:val="28"/>
                <w:szCs w:val="28"/>
                <w:lang w:val="pt-BR"/>
              </w:rPr>
              <w:t xml:space="preserve"> </w:t>
            </w:r>
            <w:r w:rsidRPr="009B4FAA">
              <w:rPr>
                <w:color w:val="000000" w:themeColor="text1"/>
                <w:sz w:val="28"/>
                <w:szCs w:val="28"/>
                <w:lang w:val="pt-BR"/>
              </w:rPr>
              <w:t xml:space="preserve">  </w:t>
            </w:r>
            <w:r w:rsidRPr="009B4FAA">
              <w:rPr>
                <w:b/>
                <w:bCs/>
                <w:color w:val="000000" w:themeColor="text1"/>
                <w:sz w:val="28"/>
                <w:szCs w:val="28"/>
              </w:rPr>
              <w:t xml:space="preserve"> </w:t>
            </w:r>
          </w:p>
          <w:p w:rsidR="009B4FAA" w:rsidRPr="009B4FAA" w:rsidRDefault="009B4FAA" w:rsidP="00D21C63">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Tìm câu khẳng định và câu phủ định trong những câu dưới đây. Chỉ ra đặc điểm về ý nghĩa và hình thức của mỗi câu.</w:t>
            </w:r>
          </w:p>
          <w:p w:rsidR="009B4FAA" w:rsidRPr="009B4FAA" w:rsidRDefault="009B4FAA" w:rsidP="00D21C63">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Tất cả những điều ấy, họ làm sao hiểu được rõ ràng, đích xác. (Ngô gia văn phái)</w:t>
            </w:r>
          </w:p>
          <w:p w:rsidR="009B4FAA" w:rsidRPr="009B4FAA" w:rsidRDefault="009B4FAA" w:rsidP="00D21C63">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Hôm sau, vua Quang Trung hạ lệnh tiến quân (Ngô gia văn phái)</w:t>
            </w:r>
          </w:p>
          <w:p w:rsidR="009B4FAA" w:rsidRPr="009B4FAA" w:rsidRDefault="009B4FAA" w:rsidP="00D21C63">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Các quân đều nghiêm chỉnh đội ngũ mà đi (Ngô gia văn phái)</w:t>
            </w:r>
          </w:p>
          <w:p w:rsidR="009B4FAA" w:rsidRPr="009B4FAA" w:rsidRDefault="009B4FAA" w:rsidP="00D21C63">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Chị Dậu vẫn chưa nguôi cơn giận (Ngô Tất Tố)</w:t>
            </w:r>
          </w:p>
        </w:tc>
        <w:tc>
          <w:tcPr>
            <w:tcW w:w="5411" w:type="dxa"/>
            <w:shd w:val="clear" w:color="auto" w:fill="auto"/>
          </w:tcPr>
          <w:p w:rsidR="009B4FAA" w:rsidRPr="009B4FAA" w:rsidRDefault="009B4FAA" w:rsidP="00D21C63">
            <w:pPr>
              <w:shd w:val="clear" w:color="auto" w:fill="FFFFFF"/>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Bài tập 1</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GV hướng dẫn HS tìm câu khẳng định, câu phủ định trong những câu đã cho và chỉ ra đặc điểm về ý nghĩa, hình thức của mỗi câu:</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Câu khẳng định: các câu b), c). Về nghĩa, các câu này xác nhận sự tồn tại của</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sự việc nêu trong câu: Câu b) xác nhận sự tồn tại của sự việc vua Quang Trung hạ lệnh tiến quân, câu c) xác nhận sự tồn tại của sự việc Các quân đều nghiêm chỉnh đội ngũ mà đi. Về hình thức, các câu b), c) đều không có từ phủ định.</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Câu phủ định: các câu a), d). Về nghĩa, các câu này đều xác nhận không tồn tại sự việc nêu trong câu (ở vị ngữ). Về hình thức, các câu này đều chứa các từ có nghĩa phủ định: làm sao ở câu a), chưa ở câu d).</w:t>
            </w:r>
          </w:p>
        </w:tc>
      </w:tr>
      <w:tr w:rsidR="009B4FAA" w:rsidRPr="009B4FAA" w:rsidTr="00AE390F">
        <w:tc>
          <w:tcPr>
            <w:tcW w:w="4849" w:type="dxa"/>
            <w:shd w:val="clear" w:color="auto" w:fill="auto"/>
          </w:tcPr>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Hs tiếp nhận nhiệm vụ.</w:t>
            </w:r>
          </w:p>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Báo cáo kết quả hoạt động và thảo </w:t>
            </w:r>
            <w:r w:rsidRPr="009B4FAA">
              <w:rPr>
                <w:rFonts w:ascii="Times New Roman" w:hAnsi="Times New Roman" w:cs="Times New Roman"/>
                <w:b/>
                <w:iCs/>
                <w:color w:val="000000" w:themeColor="text1"/>
                <w:sz w:val="28"/>
                <w:szCs w:val="28"/>
                <w:lang w:val="nl-NL"/>
              </w:rPr>
              <w:lastRenderedPageBreak/>
              <w:t>luận:</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AE390F">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AE390F">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5411" w:type="dxa"/>
            <w:shd w:val="clear" w:color="auto" w:fill="auto"/>
          </w:tcPr>
          <w:p w:rsidR="009B4FAA" w:rsidRPr="009B4FAA" w:rsidRDefault="009B4FAA" w:rsidP="00AE390F">
            <w:pPr>
              <w:rPr>
                <w:rFonts w:ascii="Times New Roman" w:hAnsi="Times New Roman" w:cs="Times New Roman"/>
                <w:color w:val="000000" w:themeColor="text1"/>
                <w:sz w:val="28"/>
                <w:szCs w:val="28"/>
              </w:rPr>
            </w:pPr>
          </w:p>
        </w:tc>
      </w:tr>
      <w:tr w:rsidR="009B4FAA" w:rsidRPr="009B4FAA" w:rsidTr="00AE390F">
        <w:tc>
          <w:tcPr>
            <w:tcW w:w="4849" w:type="dxa"/>
            <w:shd w:val="clear" w:color="auto" w:fill="auto"/>
          </w:tcPr>
          <w:p w:rsidR="009B4FAA" w:rsidRPr="009B4FAA" w:rsidRDefault="009B4FAA" w:rsidP="00AE390F">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AE390F">
            <w:pPr>
              <w:pStyle w:val="NormalWeb"/>
              <w:spacing w:before="0" w:beforeAutospacing="0" w:after="0" w:afterAutospacing="0"/>
              <w:ind w:left="48" w:right="48"/>
              <w:jc w:val="both"/>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Trong hai đoạn văn dưới đây (trích văn bản Quang Trung đại phá quân Thanh của Ngô gia văn phái), câu nào được dùng để hỏi, câu nào được dùng để khẳng định, để phủ định? Vì sao?</w:t>
            </w:r>
          </w:p>
          <w:p w:rsidR="009B4FAA" w:rsidRPr="009B4FAA" w:rsidRDefault="009B4FAA" w:rsidP="00AE390F">
            <w:pPr>
              <w:pStyle w:val="NormalWeb"/>
              <w:spacing w:before="0" w:beforeAutospacing="0" w:after="0" w:afterAutospacing="0"/>
              <w:ind w:right="48"/>
              <w:jc w:val="both"/>
              <w:rPr>
                <w:color w:val="000000" w:themeColor="text1"/>
                <w:sz w:val="28"/>
                <w:szCs w:val="28"/>
              </w:rPr>
            </w:pPr>
            <w:r w:rsidRPr="009B4FAA">
              <w:rPr>
                <w:color w:val="000000" w:themeColor="text1"/>
                <w:sz w:val="28"/>
                <w:szCs w:val="28"/>
              </w:rPr>
              <w:t>a. Tổng đốc họ Tôn đem thứ quân nhớ nhà kia mà chống chọi, thì địch sao cho nổi? Họ chẳng qua chỉ là người khách, chuyến này sang cũng cốt xem sự thế khó hay dễ để liệu bề tiến lui mà thôi. Nhưng còn nhà nước của ta thì sao? Thái hậu có thể chạy sang đất Trung Hoa một chuyến nữa chăng?</w:t>
            </w:r>
          </w:p>
          <w:p w:rsidR="009B4FAA" w:rsidRPr="009B4FAA" w:rsidRDefault="009B4FAA" w:rsidP="00AE390F">
            <w:pPr>
              <w:pStyle w:val="NormalWeb"/>
              <w:spacing w:before="0" w:beforeAutospacing="0" w:after="0" w:afterAutospacing="0"/>
              <w:ind w:right="48"/>
              <w:jc w:val="both"/>
              <w:rPr>
                <w:color w:val="000000" w:themeColor="text1"/>
                <w:sz w:val="28"/>
                <w:szCs w:val="28"/>
              </w:rPr>
            </w:pPr>
            <w:r w:rsidRPr="009B4FAA">
              <w:rPr>
                <w:color w:val="000000" w:themeColor="text1"/>
                <w:sz w:val="28"/>
                <w:szCs w:val="28"/>
              </w:rPr>
              <w:t>b. Tự vương trẻ tuổi, chưa từng trải công việc, trước đây tới đón chào ta ở Lạng Sơn, sao không nói cho rõ? Bấy giờ, nhân khi ta thắng, đè bẹp ngay lúc chúng đang khốn đốn, há chẳng dễ dàng hơn hay sao?</w:t>
            </w:r>
          </w:p>
          <w:p w:rsidR="009B4FAA" w:rsidRPr="009B4FAA" w:rsidRDefault="009B4FAA" w:rsidP="00AE390F">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AE390F">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lastRenderedPageBreak/>
              <w:t xml:space="preserve">- </w:t>
            </w:r>
            <w:r w:rsidRPr="009B4FAA">
              <w:rPr>
                <w:rFonts w:ascii="Times New Roman" w:hAnsi="Times New Roman" w:cs="Times New Roman"/>
                <w:iCs/>
                <w:color w:val="000000" w:themeColor="text1"/>
                <w:sz w:val="28"/>
                <w:szCs w:val="28"/>
              </w:rPr>
              <w:t>Hs trình bày sản phẩm cá nhân</w:t>
            </w:r>
          </w:p>
        </w:tc>
        <w:tc>
          <w:tcPr>
            <w:tcW w:w="5411" w:type="dxa"/>
            <w:shd w:val="clear" w:color="auto" w:fill="auto"/>
          </w:tcPr>
          <w:p w:rsidR="009B4FAA" w:rsidRPr="009B4FAA" w:rsidRDefault="009B4FAA" w:rsidP="00AE390F">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tập 2</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Ở đoạn a)</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 Câu khẳng định: "Họ chẳng qua chỉ là người khách, chuyến này sang cũng cốt xem sự thế khó hay dễ để liệu bề tiến lui mà thôi.". Về nghĩa, câu này xác nhận sự tồn tại của sự việc nêu trong câu. Về hình thức, câu này không chứa từ có ý nghĩa phủ định (chẳng qua không phải là từ phủ định mà chỉ là tổ hợp biểu thị mức độ hạn chế của sự việc nêu sau đó).</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 Câu phủ định: “Tổng đốc họ Tôn đem thứ quân nhớ nhà kia mà chống chọi, thì địch sao cho nổi?". Câu này mặc dù có đặc điểm hình thức của câu hỏi (từ sao và dấu chấm hỏi) nhưng về nghĩa, không được dùng để hỏi mà dùng để phủ định (bác bỏ khả năng chống chọi của quân tổng đốc họ Tôn đối với quân Tây Sơn).</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Về hình thức, câu này có thể chuyển thành câu cùng nghĩa trong hình thức của câu phủ định (Ví dụ: “Tổng đốc họ Tôn đem thứ quân nhớ nhà kia mà chống chọi, thì không thể địch nổi.”).</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 Câu hỏi: “Nhưng còn nhà nước của ta thì sao? Thái hậu có thể chạy sang đất Trung Hoa một chuyến nữa chăng?”. Về nghĩa, hai câu này đều được dùng với mục đích hỏi. Về hình thức, chúng đều có đặc điểm của câu hỏi (các từ nghi vấn sao, chăng và dấu chấm hỏi).</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Ở đoạn b)</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 Câu hỏi: “Tự vương trẻ tuổi, chưa từng trải công việc, trước đây tới đón ch ta ở Lạng Sơn, sao không nói cho rõ?”. Về nghĩa, câu này được dùng với mục đích hỏi. Về hình thức, có từ nghi vấn sao và dấu chấm hỏi.</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 Câu khẳng định: “Bấy giờ, nhân khi ta thắng, đè bẹp ngay lúc chúng đa khốn đốn, há chẳng dễ dàng hơn hay sao?”. Mặc dù câu này có đặc điểm hình thức của câu hỏi (các từ có nghĩa nghi vấn há chẳng... hay sao và dấu chấm hỏi) nhưng về nghĩa, câu này không được dùng để hỏi mà để xác nhận (khẳng định) sự tổn của sự việc nêu trong câu. Về hình thức, câu này có thể chuyển thành câu của nghĩa trong hình thức của câu khẳng định (Ví dụ: “Bấy giờ, nhân khi ta thắng, đè bẹp ngay lúc chúng đang khốn đốn, chắc chắn sẽ dễ dàng hơn.").</w:t>
            </w:r>
          </w:p>
        </w:tc>
      </w:tr>
      <w:tr w:rsidR="009B4FAA" w:rsidRPr="009B4FAA" w:rsidTr="00AE390F">
        <w:tc>
          <w:tcPr>
            <w:tcW w:w="4849" w:type="dxa"/>
            <w:shd w:val="clear" w:color="auto" w:fill="auto"/>
          </w:tcPr>
          <w:p w:rsidR="009B4FAA" w:rsidRPr="009B4FAA" w:rsidRDefault="009B4FAA" w:rsidP="00AE390F">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AE390F">
            <w:pPr>
              <w:pStyle w:val="NormalWeb"/>
              <w:spacing w:before="0" w:beforeAutospacing="0" w:after="0" w:afterAutospacing="0"/>
              <w:ind w:left="48" w:right="48"/>
              <w:jc w:val="both"/>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Chuyển những câu khẳng định dưới đây thành những câu có ý nghĩa tương đương, trong đó có sử dụng hai lần từ phủ định:</w:t>
            </w:r>
          </w:p>
          <w:p w:rsidR="009B4FAA" w:rsidRPr="009B4FAA" w:rsidRDefault="009B4FAA" w:rsidP="00AE390F">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a. Ai cũng muốn đuổi chúng đi (Ngô gia văn phái)</w:t>
            </w:r>
          </w:p>
          <w:p w:rsidR="009B4FAA" w:rsidRPr="009B4FAA" w:rsidRDefault="009B4FAA" w:rsidP="00AE390F">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 Ngày nào Thị Nở cũng phải đi qua vườn nhà hắn (Nam Cao)</w:t>
            </w:r>
          </w:p>
          <w:p w:rsidR="009B4FAA" w:rsidRPr="009B4FAA" w:rsidRDefault="009B4FAA" w:rsidP="00AE390F">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 Từ đấy, ngày nào Hoài Văn cũng xuống các thôn xóm, vận động bà con đứng lên cứu nước (Nguyễn Huy Tưởng)</w:t>
            </w:r>
          </w:p>
          <w:p w:rsidR="009B4FAA" w:rsidRPr="009B4FAA" w:rsidRDefault="009B4FAA" w:rsidP="00AE390F">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AE390F">
            <w:pPr>
              <w:rPr>
                <w:rFonts w:ascii="Times New Roman" w:hAnsi="Times New Roman" w:cs="Times New Roman"/>
                <w:b/>
                <w:color w:val="000000" w:themeColor="text1"/>
                <w:sz w:val="28"/>
                <w:szCs w:val="28"/>
              </w:rPr>
            </w:pPr>
            <w:r w:rsidRPr="009B4FAA">
              <w:rPr>
                <w:rFonts w:ascii="Times New Roman" w:hAnsi="Times New Roman" w:cs="Times New Roman"/>
                <w:iCs/>
                <w:color w:val="000000" w:themeColor="text1"/>
                <w:sz w:val="28"/>
                <w:szCs w:val="28"/>
                <w:lang w:val="vi-VN"/>
              </w:rPr>
              <w:lastRenderedPageBreak/>
              <w:t xml:space="preserve">- </w:t>
            </w:r>
            <w:r w:rsidRPr="009B4FAA">
              <w:rPr>
                <w:rFonts w:ascii="Times New Roman" w:hAnsi="Times New Roman" w:cs="Times New Roman"/>
                <w:iCs/>
                <w:color w:val="000000" w:themeColor="text1"/>
                <w:sz w:val="28"/>
                <w:szCs w:val="28"/>
              </w:rPr>
              <w:t>Hs trình bày sản phẩm cá nhân</w:t>
            </w:r>
          </w:p>
        </w:tc>
        <w:tc>
          <w:tcPr>
            <w:tcW w:w="5411" w:type="dxa"/>
            <w:shd w:val="clear" w:color="auto" w:fill="auto"/>
          </w:tcPr>
          <w:p w:rsidR="009B4FAA" w:rsidRPr="009B4FAA" w:rsidRDefault="009B4FAA" w:rsidP="00AE390F">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tập 3</w:t>
            </w:r>
          </w:p>
          <w:p w:rsidR="009B4FAA" w:rsidRPr="009B4FAA" w:rsidRDefault="009B4FAA" w:rsidP="00AE390F">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AE390F">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ml:space="preserve"> </w:t>
            </w:r>
          </w:p>
          <w:p w:rsidR="009B4FAA" w:rsidRPr="009B4FAA" w:rsidRDefault="009B4FAA" w:rsidP="00AE390F">
            <w:pPr>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Câu a): Ai cũng muốn đuổi chúng đi.</w:t>
            </w:r>
          </w:p>
          <w:p w:rsidR="009B4FAA" w:rsidRPr="009B4FAA" w:rsidRDefault="009B4FAA" w:rsidP="00AE390F">
            <w:pPr>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xml:space="preserve">→ Không ai không muốn đuổi chúng đi.  </w:t>
            </w:r>
          </w:p>
          <w:p w:rsidR="009B4FAA" w:rsidRPr="009B4FAA" w:rsidRDefault="009B4FAA" w:rsidP="00AE390F">
            <w:pPr>
              <w:jc w:val="both"/>
              <w:rPr>
                <w:rFonts w:ascii="Times New Roman" w:eastAsiaTheme="minorEastAsia" w:hAnsi="Times New Roman" w:cs="Times New Roman"/>
                <w:color w:val="000000" w:themeColor="text1"/>
                <w:kern w:val="24"/>
                <w:sz w:val="28"/>
                <w:szCs w:val="28"/>
              </w:rPr>
            </w:pPr>
          </w:p>
          <w:p w:rsidR="009B4FAA" w:rsidRPr="009B4FAA" w:rsidRDefault="009B4FAA" w:rsidP="00AE390F">
            <w:pPr>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xml:space="preserve">- Câu b): Ngày nào thị Nở cũng phải đi qua vườn nhà hắn.→  Không ngày nào thị Nở không phải đi qua vườn nhà hắn. </w:t>
            </w:r>
          </w:p>
          <w:p w:rsidR="009B4FAA" w:rsidRPr="009B4FAA" w:rsidRDefault="009B4FAA" w:rsidP="00AE390F">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xml:space="preserve">Câu c): Từ đấy, ngày nào Hoài Văn cũng xuống các thôn xóm, vận động bà con đứng lên cứu nước. → Từ đấy, không ngày nào Hoài Văn không xuống các thôn xóm, vận động bà con đứng lên cứu nước.  </w:t>
            </w:r>
          </w:p>
        </w:tc>
      </w:tr>
    </w:tbl>
    <w:p w:rsidR="009B4FAA" w:rsidRPr="009B4FAA" w:rsidRDefault="009B4FAA" w:rsidP="00AE390F">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AE390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AE390F">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AE390F">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AE390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AE390F">
      <w:pPr>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eastAsia="Arial" w:hAnsi="Times New Roman" w:cs="Times New Roman"/>
          <w:color w:val="000000" w:themeColor="text1"/>
          <w:kern w:val="24"/>
          <w:sz w:val="28"/>
          <w:szCs w:val="28"/>
        </w:rPr>
        <w:t xml:space="preserve"> </w:t>
      </w:r>
      <w:r w:rsidRPr="009B4FAA">
        <w:rPr>
          <w:rFonts w:ascii="Times New Roman" w:hAnsi="Times New Roman" w:cs="Times New Roman"/>
          <w:color w:val="000000" w:themeColor="text1"/>
          <w:sz w:val="28"/>
          <w:szCs w:val="28"/>
          <w:shd w:val="clear" w:color="auto" w:fill="FFFFFF"/>
        </w:rPr>
        <w:t>Viết một đoạn văn (khoảng 5 – 7 dòng) nêu cảm nghĩ của em sau khi học văn bản Quang Trung đại phá quân Thanh (Ngô gia văn phái), trong đó có sử dụng câu khẳng định được thể hiện dưới hình thức “phủ định của phủ định”.</w:t>
      </w:r>
    </w:p>
    <w:p w:rsidR="009B4FAA" w:rsidRPr="009B4FAA" w:rsidRDefault="009B4FAA" w:rsidP="00AE390F">
      <w:pPr>
        <w:tabs>
          <w:tab w:val="left" w:pos="7174"/>
        </w:tabs>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iCs/>
          <w:color w:val="000000" w:themeColor="text1"/>
          <w:sz w:val="28"/>
          <w:szCs w:val="28"/>
          <w:lang w:val="vi-VN"/>
        </w:rPr>
        <w:t>HS suy nghĩ, hình thành và triển khai ý tưởng, tư duy độc lập…</w:t>
      </w:r>
    </w:p>
    <w:p w:rsidR="009B4FAA" w:rsidRPr="009B4FAA" w:rsidRDefault="009B4FAA" w:rsidP="00AE390F">
      <w:pPr>
        <w:tabs>
          <w:tab w:val="left" w:pos="7174"/>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AE390F">
      <w:pPr>
        <w:pStyle w:val="NormalWeb"/>
        <w:spacing w:before="0" w:beforeAutospacing="0" w:after="0" w:afterAutospacing="0"/>
        <w:rPr>
          <w:b/>
          <w:color w:val="000000" w:themeColor="text1"/>
          <w:sz w:val="28"/>
          <w:szCs w:val="28"/>
          <w:shd w:val="clear" w:color="auto" w:fill="FFFFFF"/>
        </w:rPr>
      </w:pPr>
      <w:r w:rsidRPr="009B4FAA">
        <w:rPr>
          <w:b/>
          <w:color w:val="000000" w:themeColor="text1"/>
          <w:sz w:val="28"/>
          <w:szCs w:val="28"/>
          <w:shd w:val="clear" w:color="auto" w:fill="FFFFFF"/>
        </w:rPr>
        <w:t>Gợi ý:</w:t>
      </w:r>
    </w:p>
    <w:p w:rsidR="009B4FAA" w:rsidRPr="009B4FAA" w:rsidRDefault="009B4FAA" w:rsidP="00AE390F">
      <w:pPr>
        <w:shd w:val="clear" w:color="auto" w:fill="FFFFFF"/>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"Hoàng Lê nhất thống chí là một truyện lịch sử đặc sắc của Ngô gia văn phái viết về các sự kiện và nhân vật có thật trong lịch sử. Đọc Hồi thứ mười 14 (Quang Trung đại phá quân Thanh) của tác phẩm này, không ai không động, khâm phục trước lòng yêu nước nồng nàn, chí căm thù giặc sâu sắc, tinh t chiến đấu vô cùng dũng cảm và đặc biệt là tài thao lược về quân sự của vua Quang Trung, một trong những vị anh hùng tiêu biểu của các cuộc kháng chiến chống qu xâm lược.”.</w:t>
      </w:r>
    </w:p>
    <w:p w:rsidR="009B4FAA" w:rsidRPr="009B4FAA" w:rsidRDefault="009B4FAA" w:rsidP="00AE390F">
      <w:pPr>
        <w:shd w:val="clear" w:color="auto" w:fill="FFFFFF"/>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AE390F">
      <w:pPr>
        <w:spacing w:after="0" w:line="240" w:lineRule="auto"/>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 Hướng dẫn về nhà:</w:t>
      </w:r>
      <w:r w:rsidRPr="009B4FAA">
        <w:rPr>
          <w:rFonts w:ascii="Times New Roman" w:hAnsi="Times New Roman" w:cs="Times New Roman"/>
          <w:color w:val="000000" w:themeColor="text1"/>
          <w:sz w:val="28"/>
          <w:szCs w:val="28"/>
          <w:lang w:val="nl-NL"/>
        </w:rPr>
        <w:t xml:space="preserve">  Học bài, làm bài tập</w:t>
      </w:r>
    </w:p>
    <w:p w:rsidR="009B4FAA" w:rsidRPr="009B4FAA" w:rsidRDefault="009B4FAA" w:rsidP="00AE390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Thực hành đọc hiểu “Bên bờ Thiên Mạc”</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w:t>
      </w:r>
    </w:p>
    <w:p w:rsidR="009B4FAA" w:rsidRPr="009B4FAA" w:rsidRDefault="009B4FAA" w:rsidP="00266A43">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266A43">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357EED">
      <w:pPr>
        <w:spacing w:after="0" w:line="240" w:lineRule="auto"/>
        <w:jc w:val="center"/>
        <w:rPr>
          <w:rFonts w:ascii="Times New Roman" w:eastAsia="Nobile" w:hAnsi="Times New Roman" w:cs="Times New Roman"/>
          <w:b/>
          <w:bCs/>
          <w:color w:val="000000" w:themeColor="text1"/>
          <w:sz w:val="28"/>
          <w:szCs w:val="28"/>
          <w:lang w:val="nl-NL"/>
        </w:rPr>
      </w:pPr>
      <w:bookmarkStart w:id="2" w:name="_Hlk136270471"/>
      <w:bookmarkEnd w:id="2"/>
      <w:r w:rsidRPr="009B4FAA">
        <w:rPr>
          <w:rFonts w:ascii="Times New Roman" w:eastAsia="Nobile" w:hAnsi="Times New Roman" w:cs="Times New Roman"/>
          <w:b/>
          <w:bCs/>
          <w:color w:val="000000" w:themeColor="text1"/>
          <w:sz w:val="28"/>
          <w:szCs w:val="28"/>
          <w:lang w:val="nl-NL"/>
        </w:rPr>
        <w:t xml:space="preserve">Tiết 103: </w:t>
      </w:r>
      <w:r w:rsidRPr="009B4FAA">
        <w:rPr>
          <w:rFonts w:ascii="Times New Roman" w:hAnsi="Times New Roman" w:cs="Times New Roman"/>
          <w:b/>
          <w:color w:val="000000" w:themeColor="text1"/>
          <w:sz w:val="28"/>
          <w:szCs w:val="28"/>
        </w:rPr>
        <w:t>THỰC HÀNH ĐỌC HIỂU</w:t>
      </w:r>
      <w:r w:rsidRPr="009B4FAA">
        <w:rPr>
          <w:rFonts w:ascii="Times New Roman" w:eastAsia="Nobile" w:hAnsi="Times New Roman" w:cs="Times New Roman"/>
          <w:b/>
          <w:bCs/>
          <w:color w:val="000000" w:themeColor="text1"/>
          <w:sz w:val="28"/>
          <w:szCs w:val="28"/>
          <w:lang w:val="nl-NL"/>
        </w:rPr>
        <w:t xml:space="preserve">: </w:t>
      </w:r>
      <w:r w:rsidRPr="009B4FAA">
        <w:rPr>
          <w:rFonts w:ascii="Times New Roman" w:hAnsi="Times New Roman" w:cs="Times New Roman"/>
          <w:b/>
          <w:color w:val="000000" w:themeColor="text1"/>
          <w:sz w:val="28"/>
          <w:szCs w:val="28"/>
        </w:rPr>
        <w:t>BÊN BỜ THIÊN MẠC</w:t>
      </w:r>
    </w:p>
    <w:p w:rsidR="009B4FAA" w:rsidRPr="009B4FAA" w:rsidRDefault="009B4FAA" w:rsidP="00357EED">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(Trích – Hà Ân)</w:t>
      </w:r>
    </w:p>
    <w:p w:rsidR="009B4FAA" w:rsidRPr="009B4FAA" w:rsidRDefault="009B4FAA" w:rsidP="00AE390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357EE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AE390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Củng cố kĩ năng đọc hiểu văn bản truyện lịch sử đã được hình thành qua các bài học chính trước đó.</w:t>
      </w:r>
    </w:p>
    <w:p w:rsidR="009B4FAA" w:rsidRPr="009B4FAA" w:rsidRDefault="009B4FAA" w:rsidP="00AE390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Nắm chắc những tri thức đọc hiểu có quan hệ mật thiết với việc đọc hiểu truyện lịch sử.</w:t>
      </w:r>
    </w:p>
    <w:p w:rsidR="009B4FAA" w:rsidRPr="009B4FAA" w:rsidRDefault="009B4FAA" w:rsidP="00AE390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AE390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AE390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AE390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AE390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AE390F">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color w:val="000000" w:themeColor="text1"/>
          <w:sz w:val="28"/>
          <w:szCs w:val="28"/>
          <w:lang w:val="vi-VN"/>
        </w:rPr>
        <w:t xml:space="preserve">Có lòng dũng cảm, cao thượng không mê muội hoang tưởng, có </w:t>
      </w:r>
      <w:r w:rsidRPr="009B4FAA">
        <w:rPr>
          <w:rFonts w:ascii="Times New Roman" w:eastAsia="Times" w:hAnsi="Times New Roman" w:cs="Times New Roman"/>
          <w:color w:val="000000" w:themeColor="text1"/>
          <w:sz w:val="28"/>
          <w:szCs w:val="28"/>
          <w:lang w:val="vi-VN"/>
        </w:rPr>
        <w:t xml:space="preserve">khát vọng lí tưởng cao đẹp vì cộng đồng. </w:t>
      </w:r>
    </w:p>
    <w:p w:rsidR="009B4FAA" w:rsidRPr="009B4FAA" w:rsidRDefault="009B4FAA" w:rsidP="00AE390F">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AE390F">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AE390F">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AE390F">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643E43">
      <w:pPr>
        <w:pStyle w:val="ListParagraph"/>
        <w:widowControl w:val="0"/>
        <w:numPr>
          <w:ilvl w:val="0"/>
          <w:numId w:val="20"/>
        </w:numPr>
        <w:tabs>
          <w:tab w:val="left" w:pos="377"/>
        </w:tabs>
        <w:autoSpaceDE w:val="0"/>
        <w:autoSpaceDN w:val="0"/>
        <w:spacing w:after="0" w:line="240" w:lineRule="auto"/>
        <w:ind w:left="376" w:hanging="165"/>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Kĩ</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thuật/</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Phương</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pháp:</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 xml:space="preserve">động não </w:t>
      </w:r>
    </w:p>
    <w:p w:rsidR="009B4FAA" w:rsidRPr="009B4FAA" w:rsidRDefault="009B4FAA" w:rsidP="00357EED">
      <w:pPr>
        <w:spacing w:after="0" w:line="240" w:lineRule="auto"/>
        <w:jc w:val="both"/>
        <w:rPr>
          <w:rFonts w:ascii="Times New Roman" w:hAnsi="Times New Roman" w:cs="Times New Roman"/>
          <w:b/>
          <w:color w:val="000000" w:themeColor="text1"/>
          <w:spacing w:val="68"/>
          <w:sz w:val="28"/>
          <w:szCs w:val="28"/>
        </w:rPr>
      </w:pPr>
      <w:r w:rsidRPr="009B4FAA">
        <w:rPr>
          <w:rFonts w:ascii="Times New Roman" w:hAnsi="Times New Roman" w:cs="Times New Roman"/>
          <w:b/>
          <w:color w:val="000000" w:themeColor="text1"/>
          <w:sz w:val="28"/>
          <w:szCs w:val="28"/>
        </w:rPr>
        <w:t>* Chuyển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giao nhiệm</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 xml:space="preserve">vụ: </w:t>
      </w:r>
      <w:r w:rsidRPr="009B4FAA">
        <w:rPr>
          <w:rFonts w:ascii="Times New Roman" w:hAnsi="Times New Roman" w:cs="Times New Roman"/>
          <w:color w:val="000000" w:themeColor="text1"/>
          <w:sz w:val="28"/>
          <w:szCs w:val="28"/>
        </w:rPr>
        <w:t>Khi đất nước lâm nguy trước kẻ thù xâm lược, theo em, mỗi người dân Việt cần phải làm gì?</w:t>
      </w:r>
      <w:r w:rsidRPr="009B4FAA">
        <w:rPr>
          <w:rFonts w:ascii="Times New Roman" w:hAnsi="Times New Roman" w:cs="Times New Roman"/>
          <w:b/>
          <w:color w:val="000000" w:themeColor="text1"/>
          <w:spacing w:val="68"/>
          <w:sz w:val="28"/>
          <w:szCs w:val="28"/>
        </w:rPr>
        <w:t xml:space="preserve"> </w:t>
      </w:r>
    </w:p>
    <w:p w:rsidR="009B4FAA" w:rsidRPr="009B4FAA" w:rsidRDefault="009B4FAA" w:rsidP="00AE390F">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AE390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AE390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AE390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AE390F">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AE390F">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643E43">
      <w:pPr>
        <w:pStyle w:val="ListParagraph"/>
        <w:widowControl w:val="0"/>
        <w:numPr>
          <w:ilvl w:val="0"/>
          <w:numId w:val="20"/>
        </w:numPr>
        <w:tabs>
          <w:tab w:val="left" w:pos="377"/>
        </w:tabs>
        <w:autoSpaceDE w:val="0"/>
        <w:autoSpaceDN w:val="0"/>
        <w:spacing w:after="0" w:line="240" w:lineRule="auto"/>
        <w:ind w:left="376" w:hanging="165"/>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Kĩ</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thuật/</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Phương</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pháp:</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động não</w:t>
      </w:r>
    </w:p>
    <w:p w:rsidR="009B4FAA" w:rsidRPr="009B4FAA" w:rsidRDefault="009B4FAA" w:rsidP="00AE390F">
      <w:pPr>
        <w:spacing w:after="0" w:line="240" w:lineRule="auto"/>
        <w:jc w:val="both"/>
        <w:rPr>
          <w:rFonts w:ascii="Times New Roman" w:hAnsi="Times New Roman" w:cs="Times New Roman"/>
          <w:b/>
          <w:color w:val="000000" w:themeColor="text1"/>
          <w:spacing w:val="68"/>
          <w:sz w:val="28"/>
          <w:szCs w:val="28"/>
        </w:rPr>
      </w:pPr>
      <w:r w:rsidRPr="009B4FAA">
        <w:rPr>
          <w:rFonts w:ascii="Times New Roman" w:hAnsi="Times New Roman" w:cs="Times New Roman"/>
          <w:b/>
          <w:color w:val="000000" w:themeColor="text1"/>
          <w:sz w:val="28"/>
          <w:szCs w:val="28"/>
        </w:rPr>
        <w:t>* Chuyển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giao nhiệm</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vụ:</w:t>
      </w:r>
      <w:r w:rsidRPr="009B4FAA">
        <w:rPr>
          <w:rFonts w:ascii="Times New Roman" w:hAnsi="Times New Roman" w:cs="Times New Roman"/>
          <w:b/>
          <w:color w:val="000000" w:themeColor="text1"/>
          <w:spacing w:val="68"/>
          <w:sz w:val="28"/>
          <w:szCs w:val="28"/>
        </w:rPr>
        <w:t xml:space="preserve"> </w:t>
      </w:r>
    </w:p>
    <w:p w:rsidR="009B4FAA" w:rsidRPr="009B4FAA" w:rsidRDefault="009B4FAA" w:rsidP="00AE390F">
      <w:pPr>
        <w:keepNext/>
        <w:keepLines/>
        <w:spacing w:after="0" w:line="240" w:lineRule="auto"/>
        <w:outlineLvl w:val="1"/>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kết nối bài học</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AE390F">
      <w:pPr>
        <w:keepNext/>
        <w:keepLines/>
        <w:spacing w:after="0" w:line="240" w:lineRule="auto"/>
        <w:outlineLvl w:val="1"/>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827"/>
      </w:tblGrid>
      <w:tr w:rsidR="009B4FAA" w:rsidRPr="009B4FAA" w:rsidTr="00357EED">
        <w:tc>
          <w:tcPr>
            <w:tcW w:w="6379" w:type="dxa"/>
            <w:shd w:val="clear" w:color="auto" w:fill="auto"/>
          </w:tcPr>
          <w:p w:rsidR="009B4FAA" w:rsidRPr="009B4FAA" w:rsidRDefault="009B4FAA" w:rsidP="00AE390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827" w:type="dxa"/>
            <w:shd w:val="clear" w:color="auto" w:fill="auto"/>
          </w:tcPr>
          <w:p w:rsidR="009B4FAA" w:rsidRPr="009B4FAA" w:rsidRDefault="009B4FAA" w:rsidP="00AE390F">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AE390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AE390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357EED">
            <w:pPr>
              <w:spacing w:after="0" w:line="240" w:lineRule="auto"/>
              <w:rPr>
                <w:rFonts w:ascii="Times New Roman" w:hAnsi="Times New Roman" w:cs="Times New Roman"/>
                <w:color w:val="000000" w:themeColor="text1"/>
                <w:sz w:val="28"/>
                <w:szCs w:val="28"/>
              </w:rPr>
            </w:pPr>
          </w:p>
          <w:p w:rsidR="009B4FAA" w:rsidRPr="009B4FAA" w:rsidRDefault="009B4FAA" w:rsidP="00357EE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w:t>
            </w:r>
          </w:p>
          <w:p w:rsidR="009B4FAA" w:rsidRPr="009B4FAA" w:rsidRDefault="009B4FAA" w:rsidP="00357EED">
            <w:pPr>
              <w:spacing w:after="0" w:line="240" w:lineRule="auto"/>
              <w:rPr>
                <w:rFonts w:ascii="Times New Roman" w:hAnsi="Times New Roman" w:cs="Times New Roman"/>
                <w:color w:val="000000" w:themeColor="text1"/>
                <w:sz w:val="28"/>
                <w:szCs w:val="28"/>
              </w:rPr>
            </w:pPr>
          </w:p>
          <w:p w:rsidR="009B4FAA" w:rsidRPr="009B4FAA" w:rsidRDefault="009B4FAA" w:rsidP="00357EE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Tìm hiểu chung</w:t>
            </w:r>
          </w:p>
        </w:tc>
      </w:tr>
      <w:tr w:rsidR="009B4FAA" w:rsidRPr="009B4FAA" w:rsidTr="00357EED">
        <w:tc>
          <w:tcPr>
            <w:tcW w:w="6379" w:type="dxa"/>
            <w:shd w:val="clear" w:color="auto" w:fill="auto"/>
          </w:tcPr>
          <w:p w:rsidR="009B4FAA" w:rsidRPr="009B4FAA" w:rsidRDefault="009B4FAA" w:rsidP="00AE390F">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AE390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AE390F">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AE390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AE390F">
            <w:pPr>
              <w:pStyle w:val="TableParagraph"/>
              <w:ind w:right="286"/>
              <w:rPr>
                <w:color w:val="000000" w:themeColor="text1"/>
                <w:sz w:val="28"/>
                <w:szCs w:val="28"/>
              </w:rPr>
            </w:pPr>
            <w:r w:rsidRPr="009B4FAA">
              <w:rPr>
                <w:b/>
                <w:color w:val="000000" w:themeColor="text1"/>
                <w:sz w:val="28"/>
                <w:szCs w:val="28"/>
              </w:rPr>
              <w:t xml:space="preserve">Đọc theo trình tự: </w:t>
            </w:r>
            <w:r w:rsidRPr="009B4FAA">
              <w:rPr>
                <w:color w:val="000000" w:themeColor="text1"/>
                <w:sz w:val="28"/>
                <w:szCs w:val="28"/>
              </w:rPr>
              <w:t>đọc thầm trước=&gt; đọc thành tiếng=&gt;</w:t>
            </w:r>
            <w:r w:rsidRPr="009B4FAA">
              <w:rPr>
                <w:color w:val="000000" w:themeColor="text1"/>
                <w:spacing w:val="-67"/>
                <w:sz w:val="28"/>
                <w:szCs w:val="28"/>
              </w:rPr>
              <w:t xml:space="preserve"> </w:t>
            </w:r>
            <w:r w:rsidRPr="009B4FAA">
              <w:rPr>
                <w:color w:val="000000" w:themeColor="text1"/>
                <w:sz w:val="28"/>
                <w:szCs w:val="28"/>
              </w:rPr>
              <w:t>đọc lưu</w:t>
            </w:r>
            <w:r w:rsidRPr="009B4FAA">
              <w:rPr>
                <w:color w:val="000000" w:themeColor="text1"/>
                <w:spacing w:val="-3"/>
                <w:sz w:val="28"/>
                <w:szCs w:val="28"/>
              </w:rPr>
              <w:t xml:space="preserve"> </w:t>
            </w:r>
            <w:r w:rsidRPr="009B4FAA">
              <w:rPr>
                <w:color w:val="000000" w:themeColor="text1"/>
                <w:sz w:val="28"/>
                <w:szCs w:val="28"/>
              </w:rPr>
              <w:t>loát</w:t>
            </w:r>
            <w:r w:rsidRPr="009B4FAA">
              <w:rPr>
                <w:color w:val="000000" w:themeColor="text1"/>
                <w:spacing w:val="-2"/>
                <w:sz w:val="28"/>
                <w:szCs w:val="28"/>
              </w:rPr>
              <w:t xml:space="preserve"> </w:t>
            </w:r>
            <w:r w:rsidRPr="009B4FAA">
              <w:rPr>
                <w:color w:val="000000" w:themeColor="text1"/>
                <w:sz w:val="28"/>
                <w:szCs w:val="28"/>
              </w:rPr>
              <w:t>văn</w:t>
            </w:r>
            <w:r w:rsidRPr="009B4FAA">
              <w:rPr>
                <w:color w:val="000000" w:themeColor="text1"/>
                <w:spacing w:val="1"/>
                <w:sz w:val="28"/>
                <w:szCs w:val="28"/>
              </w:rPr>
              <w:t xml:space="preserve"> </w:t>
            </w:r>
            <w:r w:rsidRPr="009B4FAA">
              <w:rPr>
                <w:color w:val="000000" w:themeColor="text1"/>
                <w:sz w:val="28"/>
                <w:szCs w:val="28"/>
              </w:rPr>
              <w:t>bản.</w:t>
            </w:r>
          </w:p>
          <w:p w:rsidR="009B4FAA" w:rsidRPr="009B4FAA" w:rsidRDefault="009B4FAA" w:rsidP="00AE390F">
            <w:pPr>
              <w:pStyle w:val="TableParagraph"/>
              <w:rPr>
                <w:b/>
                <w:color w:val="000000" w:themeColor="text1"/>
                <w:sz w:val="28"/>
                <w:szCs w:val="28"/>
              </w:rPr>
            </w:pPr>
            <w:r w:rsidRPr="009B4FAA">
              <w:rPr>
                <w:b/>
                <w:color w:val="000000" w:themeColor="text1"/>
                <w:sz w:val="28"/>
                <w:szCs w:val="28"/>
              </w:rPr>
              <w:t>Các</w:t>
            </w:r>
            <w:r w:rsidRPr="009B4FAA">
              <w:rPr>
                <w:b/>
                <w:color w:val="000000" w:themeColor="text1"/>
                <w:spacing w:val="-1"/>
                <w:sz w:val="28"/>
                <w:szCs w:val="28"/>
              </w:rPr>
              <w:t xml:space="preserve"> </w:t>
            </w:r>
            <w:r w:rsidRPr="009B4FAA">
              <w:rPr>
                <w:b/>
                <w:color w:val="000000" w:themeColor="text1"/>
                <w:sz w:val="28"/>
                <w:szCs w:val="28"/>
              </w:rPr>
              <w:t>chiến lược đọc hiểu</w:t>
            </w:r>
          </w:p>
          <w:p w:rsidR="009B4FAA" w:rsidRPr="009B4FAA" w:rsidRDefault="009B4FAA" w:rsidP="00AE390F">
            <w:pPr>
              <w:pStyle w:val="NormalWeb"/>
              <w:spacing w:before="0" w:beforeAutospacing="0" w:after="0" w:afterAutospacing="0"/>
              <w:rPr>
                <w:color w:val="000000" w:themeColor="text1"/>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6540" w:type="dxa"/>
              <w:tblLayout w:type="fixed"/>
              <w:tblLook w:val="04A0" w:firstRow="1" w:lastRow="0" w:firstColumn="1" w:lastColumn="0" w:noHBand="0" w:noVBand="1"/>
            </w:tblPr>
            <w:tblGrid>
              <w:gridCol w:w="2830"/>
              <w:gridCol w:w="3710"/>
            </w:tblGrid>
            <w:tr w:rsidR="009B4FAA" w:rsidRPr="009B4FAA" w:rsidTr="00AE390F">
              <w:tc>
                <w:tcPr>
                  <w:tcW w:w="6540" w:type="dxa"/>
                  <w:gridSpan w:val="2"/>
                </w:tcPr>
                <w:p w:rsidR="009B4FAA" w:rsidRPr="009B4FAA" w:rsidRDefault="009B4FAA" w:rsidP="00AE390F">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AE390F">
              <w:tc>
                <w:tcPr>
                  <w:tcW w:w="2830" w:type="dxa"/>
                </w:tcPr>
                <w:p w:rsidR="009B4FAA" w:rsidRPr="009B4FAA" w:rsidRDefault="009B4FAA" w:rsidP="00AE390F">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AE390F">
                  <w:pPr>
                    <w:spacing w:after="0" w:line="240" w:lineRule="auto"/>
                    <w:rPr>
                      <w:color w:val="000000" w:themeColor="text1"/>
                      <w:kern w:val="2"/>
                      <w:sz w:val="28"/>
                      <w:szCs w:val="28"/>
                      <w:lang w:eastAsia="en-CA"/>
                    </w:rPr>
                  </w:pPr>
                </w:p>
              </w:tc>
            </w:tr>
            <w:tr w:rsidR="009B4FAA" w:rsidRPr="009B4FAA" w:rsidTr="00AE390F">
              <w:tc>
                <w:tcPr>
                  <w:tcW w:w="2830" w:type="dxa"/>
                </w:tcPr>
                <w:p w:rsidR="009B4FAA" w:rsidRPr="009B4FAA" w:rsidRDefault="009B4FAA" w:rsidP="00AE390F">
                  <w:pPr>
                    <w:pStyle w:val="NormalWeb"/>
                    <w:spacing w:before="0" w:beforeAutospacing="0" w:after="0" w:afterAutospacing="0"/>
                    <w:rPr>
                      <w:rFonts w:eastAsiaTheme="minorEastAsia"/>
                      <w:bCs/>
                      <w:color w:val="000000" w:themeColor="text1"/>
                      <w:spacing w:val="-4"/>
                      <w:kern w:val="24"/>
                      <w:sz w:val="28"/>
                      <w:szCs w:val="28"/>
                    </w:rPr>
                  </w:pPr>
                  <w:r w:rsidRPr="009B4FAA">
                    <w:rPr>
                      <w:bCs/>
                      <w:color w:val="000000" w:themeColor="text1"/>
                      <w:sz w:val="28"/>
                      <w:szCs w:val="28"/>
                    </w:rPr>
                    <w:t xml:space="preserve">Hoàn cảnh sáng tác </w:t>
                  </w:r>
                </w:p>
              </w:tc>
              <w:tc>
                <w:tcPr>
                  <w:tcW w:w="3710" w:type="dxa"/>
                </w:tcPr>
                <w:p w:rsidR="009B4FAA" w:rsidRPr="009B4FAA" w:rsidRDefault="009B4FAA" w:rsidP="00AE390F">
                  <w:pPr>
                    <w:spacing w:after="0" w:line="240" w:lineRule="auto"/>
                    <w:rPr>
                      <w:color w:val="000000" w:themeColor="text1"/>
                      <w:kern w:val="2"/>
                      <w:sz w:val="28"/>
                      <w:szCs w:val="28"/>
                      <w:lang w:eastAsia="en-CA"/>
                    </w:rPr>
                  </w:pPr>
                </w:p>
              </w:tc>
            </w:tr>
            <w:tr w:rsidR="009B4FAA" w:rsidRPr="009B4FAA" w:rsidTr="00AE390F">
              <w:tc>
                <w:tcPr>
                  <w:tcW w:w="2830" w:type="dxa"/>
                </w:tcPr>
                <w:p w:rsidR="009B4FAA" w:rsidRPr="009B4FAA" w:rsidRDefault="009B4FAA" w:rsidP="00AE390F">
                  <w:pPr>
                    <w:pStyle w:val="NormalWeb"/>
                    <w:spacing w:before="0" w:beforeAutospacing="0" w:after="0" w:afterAutospacing="0"/>
                    <w:rPr>
                      <w:rFonts w:eastAsiaTheme="minorEastAsia"/>
                      <w:bCs/>
                      <w:color w:val="000000" w:themeColor="text1"/>
                      <w:spacing w:val="-4"/>
                      <w:kern w:val="24"/>
                      <w:sz w:val="28"/>
                      <w:szCs w:val="28"/>
                    </w:rPr>
                  </w:pPr>
                  <w:r w:rsidRPr="009B4FAA">
                    <w:rPr>
                      <w:rFonts w:eastAsiaTheme="minorEastAsia"/>
                      <w:bCs/>
                      <w:color w:val="000000" w:themeColor="text1"/>
                      <w:spacing w:val="-4"/>
                      <w:kern w:val="24"/>
                      <w:sz w:val="28"/>
                      <w:szCs w:val="28"/>
                    </w:rPr>
                    <w:t>Xuất xứ</w:t>
                  </w:r>
                </w:p>
              </w:tc>
              <w:tc>
                <w:tcPr>
                  <w:tcW w:w="3710" w:type="dxa"/>
                </w:tcPr>
                <w:p w:rsidR="009B4FAA" w:rsidRPr="009B4FAA" w:rsidRDefault="009B4FAA" w:rsidP="00AE390F">
                  <w:pPr>
                    <w:spacing w:after="0" w:line="240" w:lineRule="auto"/>
                    <w:rPr>
                      <w:color w:val="000000" w:themeColor="text1"/>
                      <w:kern w:val="2"/>
                      <w:sz w:val="28"/>
                      <w:szCs w:val="28"/>
                      <w:lang w:eastAsia="en-CA"/>
                    </w:rPr>
                  </w:pPr>
                </w:p>
              </w:tc>
            </w:tr>
            <w:tr w:rsidR="009B4FAA" w:rsidRPr="009B4FAA" w:rsidTr="00AE390F">
              <w:tc>
                <w:tcPr>
                  <w:tcW w:w="2830" w:type="dxa"/>
                </w:tcPr>
                <w:p w:rsidR="009B4FAA" w:rsidRPr="009B4FAA" w:rsidRDefault="009B4FAA" w:rsidP="00AE390F">
                  <w:pPr>
                    <w:pStyle w:val="NormalWeb"/>
                    <w:spacing w:before="0" w:beforeAutospacing="0" w:after="0" w:afterAutospacing="0"/>
                    <w:rPr>
                      <w:bCs/>
                      <w:color w:val="000000" w:themeColor="text1"/>
                      <w:sz w:val="28"/>
                      <w:szCs w:val="28"/>
                    </w:rPr>
                  </w:pPr>
                  <w:r w:rsidRPr="009B4FAA">
                    <w:rPr>
                      <w:bCs/>
                      <w:color w:val="000000" w:themeColor="text1"/>
                      <w:sz w:val="28"/>
                      <w:szCs w:val="28"/>
                    </w:rPr>
                    <w:t>Thể loại</w:t>
                  </w:r>
                </w:p>
              </w:tc>
              <w:tc>
                <w:tcPr>
                  <w:tcW w:w="3710" w:type="dxa"/>
                </w:tcPr>
                <w:p w:rsidR="009B4FAA" w:rsidRPr="009B4FAA" w:rsidRDefault="009B4FAA" w:rsidP="00AE390F">
                  <w:pPr>
                    <w:spacing w:after="0" w:line="240" w:lineRule="auto"/>
                    <w:rPr>
                      <w:color w:val="000000" w:themeColor="text1"/>
                      <w:kern w:val="2"/>
                      <w:sz w:val="28"/>
                      <w:szCs w:val="28"/>
                      <w:lang w:eastAsia="en-CA"/>
                    </w:rPr>
                  </w:pPr>
                </w:p>
              </w:tc>
            </w:tr>
          </w:tbl>
          <w:p w:rsidR="009B4FAA" w:rsidRPr="009B4FAA" w:rsidRDefault="009B4FAA" w:rsidP="00AE390F">
            <w:pPr>
              <w:spacing w:after="0" w:line="240" w:lineRule="auto"/>
              <w:ind w:right="48"/>
              <w:jc w:val="both"/>
              <w:rPr>
                <w:rFonts w:ascii="Times New Roman" w:eastAsia="Times New Roman" w:hAnsi="Times New Roman" w:cs="Times New Roman"/>
                <w:color w:val="000000" w:themeColor="text1"/>
                <w:sz w:val="28"/>
                <w:szCs w:val="28"/>
              </w:rPr>
            </w:pPr>
          </w:p>
          <w:p w:rsidR="009B4FAA" w:rsidRPr="009B4FAA" w:rsidRDefault="009B4FAA" w:rsidP="00AE390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AE390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E390F">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AE390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E390F">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nl-NL"/>
              </w:rPr>
              <w:t xml:space="preserve">GV (mở rộng): </w:t>
            </w:r>
            <w:r w:rsidRPr="009B4FAA">
              <w:rPr>
                <w:rFonts w:ascii="Times New Roman" w:hAnsi="Times New Roman" w:cs="Times New Roman"/>
                <w:color w:val="000000" w:themeColor="text1"/>
                <w:sz w:val="28"/>
                <w:szCs w:val="28"/>
              </w:rPr>
              <w:t>Sông Thiên Mạc là tên cổ của sông Châu Giang nằm ở phía Bắc của tỉnh Hà Nam, là ranh giới tự nhiên giữa hai huyện Duy Tiên và Lý Nhân. Sông Thiên Mạc nối sông Hồng, sông Đáy và sông Nhuệ.</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Trong cuộc kháng chiến chống quân Nguyên, trên bãi sông Thiên Mạc đã diễn ra những trận đánh thắng lớn của quân đội nhà Trần và tướng quân Trần Bình Trọng. Đây cũng là đường lui của triều đình theo đường thủy theo sông Châu về Tức Mặc - Thiên Trường (Nam Định, quê hương gốc của dòng họ nhà Trần) xây dựng căn cứ trong chiến tranh, là kinh đô thứ hai, nơi nghỉ ngơi của các Thái Thượng hoàng.</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Người nào cũng thích vào cánh tay hai chữ "Sát Thát", nghĩa là giết giặc Mông Cổ.</w:t>
            </w:r>
          </w:p>
          <w:p w:rsidR="009B4FAA" w:rsidRPr="009B4FAA" w:rsidRDefault="009B4FAA" w:rsidP="00AE390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b/>
                <w:color w:val="000000" w:themeColor="text1"/>
                <w:sz w:val="28"/>
                <w:szCs w:val="28"/>
              </w:rPr>
              <w:t xml:space="preserve">Tìm hiểu chú thích: </w:t>
            </w:r>
            <w:r w:rsidRPr="009B4FAA">
              <w:rPr>
                <w:rFonts w:ascii="Times New Roman" w:hAnsi="Times New Roman" w:cs="Times New Roman"/>
                <w:iCs/>
                <w:color w:val="000000" w:themeColor="text1"/>
                <w:sz w:val="28"/>
                <w:szCs w:val="28"/>
              </w:rPr>
              <w:t>-  Nô tì</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Quốc công</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Thượng tướng quân</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 Địa danh Thiên Mạc </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“Sát Thát”</w:t>
            </w:r>
            <w:r w:rsidRPr="009B4FAA">
              <w:rPr>
                <w:rFonts w:ascii="Times New Roman" w:hAnsi="Times New Roman" w:cs="Times New Roman"/>
                <w:b/>
                <w:color w:val="000000" w:themeColor="text1"/>
                <w:sz w:val="28"/>
                <w:szCs w:val="28"/>
              </w:rPr>
              <w:t xml:space="preserve"> </w:t>
            </w:r>
          </w:p>
        </w:tc>
        <w:tc>
          <w:tcPr>
            <w:tcW w:w="3827" w:type="dxa"/>
            <w:shd w:val="clear" w:color="auto" w:fill="auto"/>
          </w:tcPr>
          <w:p w:rsidR="009B4FAA" w:rsidRPr="009B4FAA" w:rsidRDefault="009B4FAA" w:rsidP="00AE390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shd w:val="clear" w:color="auto" w:fill="FFFFFF"/>
              </w:rPr>
              <w:lastRenderedPageBreak/>
              <w:t xml:space="preserve">a. Tác giả </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Hà Ân tên thật là Hoàng Hiển Mô, (</w:t>
            </w:r>
            <w:r w:rsidRPr="009B4FAA">
              <w:rPr>
                <w:rFonts w:ascii="Times New Roman" w:hAnsi="Times New Roman" w:cs="Times New Roman"/>
                <w:iCs/>
                <w:color w:val="000000" w:themeColor="text1"/>
                <w:sz w:val="28"/>
                <w:szCs w:val="28"/>
              </w:rPr>
              <w:t xml:space="preserve">16 tháng 1 </w:t>
            </w:r>
            <w:r w:rsidRPr="009B4FAA">
              <w:rPr>
                <w:rFonts w:ascii="Times New Roman" w:hAnsi="Times New Roman" w:cs="Times New Roman"/>
                <w:iCs/>
                <w:color w:val="000000" w:themeColor="text1"/>
                <w:sz w:val="28"/>
                <w:szCs w:val="28"/>
                <w:lang w:val="vi-VN"/>
              </w:rPr>
              <w:t>năm</w:t>
            </w:r>
            <w:r w:rsidRPr="009B4FAA">
              <w:rPr>
                <w:rFonts w:ascii="Times New Roman" w:hAnsi="Times New Roman" w:cs="Times New Roman"/>
                <w:iCs/>
                <w:color w:val="000000" w:themeColor="text1"/>
                <w:sz w:val="28"/>
                <w:szCs w:val="28"/>
              </w:rPr>
              <w:t xml:space="preserve"> 1928</w:t>
            </w:r>
            <w:r w:rsidRPr="009B4FAA">
              <w:rPr>
                <w:rFonts w:ascii="Times New Roman" w:hAnsi="Times New Roman" w:cs="Times New Roman"/>
                <w:iCs/>
                <w:color w:val="000000" w:themeColor="text1"/>
                <w:sz w:val="28"/>
                <w:szCs w:val="28"/>
                <w:lang w:val="vi-VN"/>
              </w:rPr>
              <w:t>  –</w:t>
            </w:r>
            <w:r w:rsidRPr="009B4FAA">
              <w:rPr>
                <w:rFonts w:ascii="Times New Roman" w:hAnsi="Times New Roman" w:cs="Times New Roman"/>
                <w:iCs/>
                <w:color w:val="000000" w:themeColor="text1"/>
                <w:sz w:val="28"/>
                <w:szCs w:val="28"/>
              </w:rPr>
              <w:t xml:space="preserve"> 25 tháng 1 năm 2011</w:t>
            </w:r>
            <w:r w:rsidRPr="009B4FAA">
              <w:rPr>
                <w:rFonts w:ascii="Times New Roman" w:hAnsi="Times New Roman" w:cs="Times New Roman"/>
                <w:iCs/>
                <w:color w:val="000000" w:themeColor="text1"/>
                <w:sz w:val="28"/>
                <w:szCs w:val="28"/>
                <w:lang w:val="vi-VN"/>
              </w:rPr>
              <w:t xml:space="preserve"> tại Hà Nội), quê ở Hà Nội; là một </w:t>
            </w:r>
            <w:r w:rsidRPr="009B4FAA">
              <w:rPr>
                <w:rFonts w:ascii="Times New Roman" w:hAnsi="Times New Roman" w:cs="Times New Roman"/>
                <w:iCs/>
                <w:color w:val="000000" w:themeColor="text1"/>
                <w:sz w:val="28"/>
                <w:szCs w:val="28"/>
              </w:rPr>
              <w:t xml:space="preserve">nhà giáo, </w:t>
            </w:r>
            <w:r w:rsidRPr="009B4FAA">
              <w:rPr>
                <w:rFonts w:ascii="Times New Roman" w:hAnsi="Times New Roman" w:cs="Times New Roman"/>
                <w:iCs/>
                <w:color w:val="000000" w:themeColor="text1"/>
                <w:sz w:val="28"/>
                <w:szCs w:val="28"/>
                <w:lang w:val="vi-VN"/>
              </w:rPr>
              <w:t>nhà văn Việt Nam. Ông nổi tiếng với các tác phẩm tiểu thuyết lịch sử, truyện kể lịch sử và dã sử.</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p>
          <w:p w:rsidR="009B4FAA" w:rsidRPr="009B4FAA" w:rsidRDefault="009B4FAA" w:rsidP="00AE390F">
            <w:pPr>
              <w:spacing w:after="0" w:line="240" w:lineRule="auto"/>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b. Văn bản</w:t>
            </w:r>
          </w:p>
          <w:p w:rsidR="009B4FAA" w:rsidRPr="009B4FAA" w:rsidRDefault="009B4FAA" w:rsidP="00AE390F">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b/>
                <w:bCs/>
                <w:color w:val="000000" w:themeColor="text1"/>
                <w:sz w:val="28"/>
                <w:szCs w:val="28"/>
              </w:rPr>
              <w:t>*Hoàn cảnh sáng tác</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Cs/>
                <w:color w:val="000000" w:themeColor="text1"/>
                <w:sz w:val="28"/>
                <w:szCs w:val="28"/>
                <w:lang w:val="vi-VN"/>
              </w:rPr>
              <w:t>truyện lịch sử kể về vị tướng Trần Bình Trọng tài năng đã hy sinh anh dũng trong cuộc kháng chiến chống quân Nguyên – Mông lần thứ 2 (năm 1285) khi ông mới 26 tuổi.</w:t>
            </w:r>
            <w:r w:rsidRPr="009B4FAA">
              <w:rPr>
                <w:rFonts w:ascii="Times New Roman" w:hAnsi="Times New Roman" w:cs="Times New Roman"/>
                <w:iCs/>
                <w:color w:val="000000" w:themeColor="text1"/>
                <w:sz w:val="28"/>
                <w:szCs w:val="28"/>
              </w:rPr>
              <w:t xml:space="preserve"> </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Xuất xứ:</w:t>
            </w:r>
            <w:r w:rsidRPr="009B4FAA">
              <w:rPr>
                <w:rFonts w:ascii="Times New Roman" w:hAnsi="Times New Roman" w:cs="Times New Roman"/>
                <w:color w:val="000000" w:themeColor="text1"/>
                <w:sz w:val="28"/>
                <w:szCs w:val="28"/>
              </w:rPr>
              <w:t xml:space="preserve"> trích trong truyện “Bên bờ Thiên Mạc”.</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b/>
                <w:bCs/>
                <w:color w:val="000000" w:themeColor="text1"/>
                <w:sz w:val="28"/>
                <w:szCs w:val="28"/>
              </w:rPr>
              <w:t>* Thể loại</w:t>
            </w:r>
            <w:r w:rsidRPr="009B4FAA">
              <w:rPr>
                <w:rFonts w:ascii="Times New Roman" w:hAnsi="Times New Roman" w:cs="Times New Roman"/>
                <w:color w:val="000000" w:themeColor="text1"/>
                <w:sz w:val="28"/>
                <w:szCs w:val="28"/>
              </w:rPr>
              <w:t>:</w:t>
            </w:r>
            <w:r w:rsidRPr="009B4FAA">
              <w:rPr>
                <w:rFonts w:ascii="Times New Roman" w:hAnsi="Times New Roman" w:cs="Times New Roman"/>
                <w:iCs/>
                <w:color w:val="000000" w:themeColor="text1"/>
                <w:sz w:val="28"/>
                <w:szCs w:val="28"/>
              </w:rPr>
              <w:t xml:space="preserve"> truyện lịch sử </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b/>
                <w:bCs/>
                <w:color w:val="000000" w:themeColor="text1"/>
                <w:sz w:val="28"/>
                <w:szCs w:val="28"/>
              </w:rPr>
              <w:t xml:space="preserve"> </w:t>
            </w:r>
          </w:p>
        </w:tc>
      </w:tr>
      <w:tr w:rsidR="009B4FAA" w:rsidRPr="009B4FAA" w:rsidTr="00357EED">
        <w:tc>
          <w:tcPr>
            <w:tcW w:w="10206" w:type="dxa"/>
            <w:gridSpan w:val="2"/>
            <w:shd w:val="clear" w:color="auto" w:fill="auto"/>
          </w:tcPr>
          <w:p w:rsidR="009B4FAA" w:rsidRPr="009B4FAA" w:rsidRDefault="009B4FAA" w:rsidP="00AE390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II. ĐỌC- HIỂU VĂN BẢN</w:t>
            </w: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eastAsiaTheme="minorEastAsia" w:hAnsi="Times New Roman" w:cs="Times New Roman"/>
                <w:bCs/>
                <w:color w:val="000000" w:themeColor="text1"/>
                <w:spacing w:val="-4"/>
                <w:kern w:val="24"/>
                <w:sz w:val="28"/>
                <w:szCs w:val="28"/>
              </w:rPr>
              <w:t>văn bản gắn với sự kiện lịch sử  và bố cục văn bản</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 xml:space="preserve">  </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AE390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AE390F">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1. Tìm hiểu văn bản gắn với sự kiện lịch sử  và bố cục văn bản</w:t>
            </w: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AE390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AE390F">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Tác phẩm Bên bờ Thiên Mạc gắn liền với sự kiện lịch sử nào của dân tộc? Xác định nội dung chính của mỗi phần trong đoạn trích.</w:t>
            </w:r>
          </w:p>
          <w:p w:rsidR="009B4FAA" w:rsidRPr="009B4FAA" w:rsidRDefault="009B4FAA" w:rsidP="00AE390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AE390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E390F">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AE390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E390F">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AE390F">
            <w:pPr>
              <w:spacing w:after="0" w:line="240" w:lineRule="auto"/>
              <w:jc w:val="both"/>
              <w:rPr>
                <w:rFonts w:ascii="Times New Roman" w:hAnsi="Times New Roman" w:cs="Times New Roman"/>
                <w:bCs/>
                <w:iCs/>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827" w:type="dxa"/>
            <w:shd w:val="clear" w:color="auto" w:fill="auto"/>
          </w:tcPr>
          <w:p w:rsidR="009B4FAA" w:rsidRPr="009B4FAA" w:rsidRDefault="009B4FAA" w:rsidP="00AE390F">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Tác phẩm Bên bờ Thiên Mạc gắn liền với sự kiện lịch sử của dân tộc: vua tôi nhà Trần chống quân Mông - Nguyên - xâm lược lần thứ hai.</w:t>
            </w:r>
          </w:p>
          <w:p w:rsidR="009B4FAA" w:rsidRPr="009B4FAA" w:rsidRDefault="009B4FAA" w:rsidP="00AE390F">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Nội dung chính của mỗi phần:</w:t>
            </w:r>
          </w:p>
          <w:p w:rsidR="009B4FAA" w:rsidRPr="009B4FAA" w:rsidRDefault="009B4FAA" w:rsidP="00AE390F">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AE390F">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(1): Trần Bình Trọng giao nhiệm vụ quan trọng và tuyệt mật cho Hoàng Đỗ.</w:t>
            </w:r>
          </w:p>
          <w:p w:rsidR="009B4FAA" w:rsidRPr="009B4FAA" w:rsidRDefault="009B4FAA" w:rsidP="00AE390F">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(2): Trước giờ chia tay, Trần Bình Trọng xoá vết xăm nô tì trên trán Hoàng Đỗ để cậu bé trở thành người dân tự do.</w:t>
            </w: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nhân vật</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AE390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AE390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Tìm hiểu nhân vật</w:t>
            </w: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AE390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eastAsia="en-CA"/>
              </w:rPr>
              <w:t>Hãy</w:t>
            </w:r>
            <w:r w:rsidRPr="009B4FAA">
              <w:rPr>
                <w:rFonts w:ascii="Times New Roman" w:eastAsia="SimSun" w:hAnsi="Times New Roman" w:cs="Times New Roman"/>
                <w:color w:val="000000" w:themeColor="text1"/>
                <w:kern w:val="2"/>
                <w:sz w:val="28"/>
                <w:szCs w:val="28"/>
                <w:lang w:val="vi-VN" w:eastAsia="en-CA"/>
              </w:rPr>
              <w:t xml:space="preserve"> liệt kê tên các nhân vật trong đoạn trích. Những nhân vật nào là nhân vật có thật trong lịch sử?</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Trong đoạn trích có các nhân vật: Trần Bình Trọng, cha con Hoàng Đỗ, Trần Quốc Tuấn.</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lastRenderedPageBreak/>
              <w:t>– Những nhân vật có thật trong lịch sử: Trần Bình Trọng, Trần Quốc Tuấn.</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p>
          <w:p w:rsidR="009B4FAA" w:rsidRPr="009B4FAA" w:rsidRDefault="009B4FAA" w:rsidP="00AE390F">
            <w:pPr>
              <w:spacing w:after="0" w:line="240" w:lineRule="auto"/>
              <w:rPr>
                <w:rFonts w:ascii="Times New Roman" w:eastAsiaTheme="minorEastAsia" w:hAnsi="Times New Roman" w:cs="Times New Roman"/>
                <w:b/>
                <w:bCs/>
                <w:color w:val="000000" w:themeColor="text1"/>
                <w:kern w:val="24"/>
                <w:sz w:val="28"/>
                <w:szCs w:val="28"/>
              </w:rPr>
            </w:pPr>
            <w:r w:rsidRPr="009B4FAA">
              <w:rPr>
                <w:rFonts w:ascii="Times New Roman" w:hAnsi="Times New Roman" w:cs="Times New Roman"/>
                <w:color w:val="000000" w:themeColor="text1"/>
                <w:sz w:val="28"/>
                <w:szCs w:val="28"/>
              </w:rPr>
              <w:t xml:space="preserve">PHIẾU HỌC TẬP SỐ 2: </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hAnsi="Times New Roman" w:cs="Times New Roman"/>
                <w:b/>
                <w:color w:val="000000" w:themeColor="text1"/>
                <w:sz w:val="28"/>
                <w:szCs w:val="28"/>
              </w:rPr>
              <w:t>Tìm hiểu nhân vật</w:t>
            </w:r>
          </w:p>
          <w:p w:rsidR="009B4FAA" w:rsidRPr="009B4FAA" w:rsidRDefault="009B4FAA" w:rsidP="00AE390F">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Nêu một số chi tiết cụ thể (lời nói, suy nghĩ, hành động,...) mà tác giả đã sử dụng để khắc hoạ về Trần Bình Trọng, Trần Quốc Tuấn và Hoàng Đỗ. Từ đó, nhận xét về tính cách, phẩm chất của ba nhân vật ấy.</w:t>
            </w:r>
          </w:p>
          <w:tbl>
            <w:tblPr>
              <w:tblStyle w:val="TableGrid"/>
              <w:tblW w:w="0" w:type="auto"/>
              <w:tblLayout w:type="fixed"/>
              <w:tblLook w:val="04A0" w:firstRow="1" w:lastRow="0" w:firstColumn="1" w:lastColumn="0" w:noHBand="0" w:noVBand="1"/>
            </w:tblPr>
            <w:tblGrid>
              <w:gridCol w:w="1033"/>
              <w:gridCol w:w="2017"/>
              <w:gridCol w:w="1526"/>
              <w:gridCol w:w="1526"/>
            </w:tblGrid>
            <w:tr w:rsidR="009B4FAA" w:rsidRPr="009B4FAA" w:rsidTr="00AE390F">
              <w:trPr>
                <w:trHeight w:val="798"/>
              </w:trPr>
              <w:tc>
                <w:tcPr>
                  <w:tcW w:w="1033"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Đặc điểm</w:t>
                  </w:r>
                </w:p>
              </w:tc>
              <w:tc>
                <w:tcPr>
                  <w:tcW w:w="2017"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color w:val="000000" w:themeColor="text1"/>
                      <w:sz w:val="28"/>
                      <w:szCs w:val="28"/>
                      <w:shd w:val="clear" w:color="auto" w:fill="FFFFFF"/>
                    </w:rPr>
                    <w:t>Trần Bình Trọng</w:t>
                  </w:r>
                </w:p>
              </w:tc>
              <w:tc>
                <w:tcPr>
                  <w:tcW w:w="1526" w:type="dxa"/>
                </w:tcPr>
                <w:p w:rsidR="009B4FAA" w:rsidRPr="009B4FAA" w:rsidRDefault="009B4FAA" w:rsidP="00AE390F">
                  <w:pPr>
                    <w:spacing w:after="0" w:line="240" w:lineRule="auto"/>
                    <w:jc w:val="center"/>
                    <w:rPr>
                      <w:color w:val="000000" w:themeColor="text1"/>
                      <w:sz w:val="28"/>
                      <w:szCs w:val="28"/>
                      <w:shd w:val="clear" w:color="auto" w:fill="FFFFFF"/>
                    </w:rPr>
                  </w:pPr>
                  <w:r w:rsidRPr="009B4FAA">
                    <w:rPr>
                      <w:color w:val="000000" w:themeColor="text1"/>
                      <w:sz w:val="28"/>
                      <w:szCs w:val="28"/>
                      <w:shd w:val="clear" w:color="auto" w:fill="FFFFFF"/>
                    </w:rPr>
                    <w:t xml:space="preserve">Trần Quốc Tuấn </w:t>
                  </w:r>
                </w:p>
              </w:tc>
              <w:tc>
                <w:tcPr>
                  <w:tcW w:w="1526"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color w:val="000000" w:themeColor="text1"/>
                      <w:sz w:val="28"/>
                      <w:szCs w:val="28"/>
                      <w:shd w:val="clear" w:color="auto" w:fill="FFFFFF"/>
                    </w:rPr>
                    <w:t>Hoàng Đỗ</w:t>
                  </w:r>
                </w:p>
              </w:tc>
            </w:tr>
            <w:tr w:rsidR="009B4FAA" w:rsidRPr="009B4FAA" w:rsidTr="00AE390F">
              <w:trPr>
                <w:trHeight w:val="840"/>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Lời nói</w:t>
                  </w:r>
                </w:p>
              </w:tc>
              <w:tc>
                <w:tcPr>
                  <w:tcW w:w="2017"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r>
            <w:tr w:rsidR="009B4FAA" w:rsidRPr="009B4FAA" w:rsidTr="00AE390F">
              <w:trPr>
                <w:trHeight w:val="798"/>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Suy nghĩ</w:t>
                  </w:r>
                </w:p>
              </w:tc>
              <w:tc>
                <w:tcPr>
                  <w:tcW w:w="2017"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r>
            <w:tr w:rsidR="009B4FAA" w:rsidRPr="009B4FAA" w:rsidTr="00AE390F">
              <w:trPr>
                <w:trHeight w:val="826"/>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  Hành động</w:t>
                  </w:r>
                </w:p>
              </w:tc>
              <w:tc>
                <w:tcPr>
                  <w:tcW w:w="2017"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r>
            <w:tr w:rsidR="009B4FAA" w:rsidRPr="009B4FAA" w:rsidTr="00AE390F">
              <w:trPr>
                <w:trHeight w:val="1677"/>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Nhận xét về tính cách, phẩm chất </w:t>
                  </w:r>
                </w:p>
              </w:tc>
              <w:tc>
                <w:tcPr>
                  <w:tcW w:w="2017"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r>
          </w:tbl>
          <w:p w:rsidR="009B4FAA" w:rsidRPr="009B4FAA" w:rsidRDefault="009B4FAA" w:rsidP="00AE390F">
            <w:pPr>
              <w:spacing w:after="0" w:line="240" w:lineRule="auto"/>
              <w:rPr>
                <w:rFonts w:ascii="Times New Roman" w:hAnsi="Times New Roman" w:cs="Times New Roman"/>
                <w:color w:val="000000" w:themeColor="text1"/>
                <w:sz w:val="28"/>
                <w:szCs w:val="28"/>
                <w:shd w:val="clear" w:color="auto" w:fill="FFFFFF"/>
              </w:rPr>
            </w:pP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AE390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E390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AE390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E390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827" w:type="dxa"/>
            <w:shd w:val="clear" w:color="auto" w:fill="auto"/>
          </w:tcPr>
          <w:p w:rsidR="009B4FAA" w:rsidRPr="009B4FAA" w:rsidRDefault="009B4FAA" w:rsidP="00AE390F">
            <w:pPr>
              <w:spacing w:after="0" w:line="240" w:lineRule="auto"/>
              <w:rPr>
                <w:rFonts w:ascii="Times New Roman" w:hAnsi="Times New Roman" w:cs="Times New Roman"/>
                <w:b/>
                <w:bCs/>
                <w:color w:val="000000" w:themeColor="text1"/>
                <w:sz w:val="28"/>
                <w:szCs w:val="28"/>
              </w:rPr>
            </w:pPr>
          </w:p>
        </w:tc>
      </w:tr>
      <w:tr w:rsidR="009B4FAA" w:rsidRPr="009B4FAA" w:rsidTr="00357EED">
        <w:tc>
          <w:tcPr>
            <w:tcW w:w="10206" w:type="dxa"/>
            <w:gridSpan w:val="2"/>
            <w:shd w:val="clear" w:color="auto" w:fill="auto"/>
          </w:tcPr>
          <w:p w:rsidR="009B4FAA" w:rsidRPr="009B4FAA" w:rsidRDefault="009B4FAA" w:rsidP="00AE390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Dự kiến sản phẩm:</w:t>
            </w:r>
          </w:p>
          <w:tbl>
            <w:tblPr>
              <w:tblStyle w:val="TableGrid"/>
              <w:tblW w:w="10201" w:type="dxa"/>
              <w:tblLayout w:type="fixed"/>
              <w:tblLook w:val="04A0" w:firstRow="1" w:lastRow="0" w:firstColumn="1" w:lastColumn="0" w:noHBand="0" w:noVBand="1"/>
            </w:tblPr>
            <w:tblGrid>
              <w:gridCol w:w="1033"/>
              <w:gridCol w:w="2790"/>
              <w:gridCol w:w="3118"/>
              <w:gridCol w:w="3260"/>
            </w:tblGrid>
            <w:tr w:rsidR="009B4FAA" w:rsidRPr="009B4FAA" w:rsidTr="00AE390F">
              <w:trPr>
                <w:trHeight w:val="798"/>
              </w:trPr>
              <w:tc>
                <w:tcPr>
                  <w:tcW w:w="1033"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Đặc điểm</w:t>
                  </w:r>
                </w:p>
              </w:tc>
              <w:tc>
                <w:tcPr>
                  <w:tcW w:w="2790"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color w:val="000000" w:themeColor="text1"/>
                      <w:sz w:val="28"/>
                      <w:szCs w:val="28"/>
                      <w:shd w:val="clear" w:color="auto" w:fill="FFFFFF"/>
                    </w:rPr>
                    <w:t>Trần Bình Trọng</w:t>
                  </w:r>
                </w:p>
              </w:tc>
              <w:tc>
                <w:tcPr>
                  <w:tcW w:w="3118" w:type="dxa"/>
                </w:tcPr>
                <w:p w:rsidR="009B4FAA" w:rsidRPr="009B4FAA" w:rsidRDefault="009B4FAA" w:rsidP="00AE390F">
                  <w:pPr>
                    <w:spacing w:after="0" w:line="240" w:lineRule="auto"/>
                    <w:jc w:val="center"/>
                    <w:rPr>
                      <w:color w:val="000000" w:themeColor="text1"/>
                      <w:sz w:val="28"/>
                      <w:szCs w:val="28"/>
                      <w:shd w:val="clear" w:color="auto" w:fill="FFFFFF"/>
                    </w:rPr>
                  </w:pPr>
                  <w:r w:rsidRPr="009B4FAA">
                    <w:rPr>
                      <w:color w:val="000000" w:themeColor="text1"/>
                      <w:sz w:val="28"/>
                      <w:szCs w:val="28"/>
                      <w:shd w:val="clear" w:color="auto" w:fill="FFFFFF"/>
                    </w:rPr>
                    <w:t xml:space="preserve">Trần Quốc Tuấn </w:t>
                  </w:r>
                </w:p>
              </w:tc>
              <w:tc>
                <w:tcPr>
                  <w:tcW w:w="3260"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color w:val="000000" w:themeColor="text1"/>
                      <w:sz w:val="28"/>
                      <w:szCs w:val="28"/>
                      <w:shd w:val="clear" w:color="auto" w:fill="FFFFFF"/>
                    </w:rPr>
                    <w:t>Hoàng Đỗ</w:t>
                  </w:r>
                </w:p>
              </w:tc>
            </w:tr>
            <w:tr w:rsidR="009B4FAA" w:rsidRPr="009B4FAA" w:rsidTr="00AE390F">
              <w:trPr>
                <w:trHeight w:val="840"/>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lastRenderedPageBreak/>
                    <w:t>Lời nói</w:t>
                  </w:r>
                </w:p>
              </w:tc>
              <w:tc>
                <w:tcPr>
                  <w:tcW w:w="279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“Em hãy quỳ xuống và ngẩng mặt lên!”, “Lòng em hằn khao khát điều này.”; “Hoàng Đỗ! Kể từ lúc này, em không còn là một nô tì nữa. Kể từ lúc này, em là em nuôi của ta! Em có bằng lòng không?”,.</w:t>
                  </w:r>
                </w:p>
              </w:tc>
              <w:tc>
                <w:tcPr>
                  <w:tcW w:w="3118"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“Cháu sẽ trao tận tay Thượng tướng quân bản lệnh này và chỉ được trao cho chính tay Thượng tướng quân mà thôi.”, “Ta cũng đã nghĩ trước điều đó rồi. Khi ấy, cháu sẽ trao cái khoá bạc này cho Thượng tướng quân. Thượng tướng quân suy nghĩ rồi sẽ hiểu được ý ta. Nếu vật này có rơi vào tay quân Nguyên, chúng cũng không thể nào ngờ được rằng chiếc khoá bạc có liên quan gì đến vận nước đâu.",...</w:t>
                  </w:r>
                </w:p>
              </w:tc>
              <w:tc>
                <w:tcPr>
                  <w:tcW w:w="326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“Thưa Quốc công, cháu chỉ là thằng bé chăn ngựa. Nhưng bố cháu đã dạy cháu phải trung với nước. Dù có chết cho nước, cháu cũng không sợ, nhưng cháu sợ không đảm đương nổi việc này.”, “Khi chúng cháu xông vào, chúng cháu liều chết với giặc, cuối cùng... cuối cùng, chúng cháu không chết mà chính lũ giặc đứa thì chết, đứa thì bỏ chạy "bán mạng...",... </w:t>
                  </w:r>
                </w:p>
              </w:tc>
            </w:tr>
            <w:tr w:rsidR="009B4FAA" w:rsidRPr="009B4FAA" w:rsidTr="00AE390F">
              <w:trPr>
                <w:trHeight w:val="798"/>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Suy nghĩ</w:t>
                  </w:r>
                </w:p>
              </w:tc>
              <w:tc>
                <w:tcPr>
                  <w:tcW w:w="279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“Cậu bé chăn ngựa đã biết đem tất cả những gì mình có, từ trí tuệ, tài năng đến tấm lòng hiến dâng cho nước. Có được những người lính như thế này thật là một hạnh phúc đối với những người làm tướng.”, nhớ lại và thấy trước đây “chưa đối xử rộng tình với quân sĩ và gia nô”, muốn phần thưởng “phải xứng với một cậu bé như Hoàng Đỗ”, “cảm thấy sung sướng và bằng lòng về hành động của mình”.</w:t>
                  </w:r>
                </w:p>
              </w:tc>
              <w:tc>
                <w:tcPr>
                  <w:tcW w:w="3118"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“hài lòng vì Hoàng Đỗ tỏ ra hiểu bãi lầy”.</w:t>
                  </w:r>
                </w:p>
              </w:tc>
              <w:tc>
                <w:tcPr>
                  <w:tcW w:w="326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“nhận viên sáp và cúi đầu nghĩ ngợi”.... </w:t>
                  </w:r>
                </w:p>
              </w:tc>
            </w:tr>
            <w:tr w:rsidR="009B4FAA" w:rsidRPr="009B4FAA" w:rsidTr="00AE390F">
              <w:trPr>
                <w:trHeight w:val="350"/>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  Hành động</w:t>
                  </w:r>
                </w:p>
              </w:tc>
              <w:tc>
                <w:tcPr>
                  <w:tcW w:w="279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Đưa cha con Hoàng Đỗ về gặp Trần Quốc Tuấn, “dùng mũi kiếm rạch lên trán Hoàng Đỗ thành một ô vuông nhỏ và lột làn da có thích chàm ba chữ </w:t>
                  </w:r>
                  <w:r w:rsidRPr="009B4FAA">
                    <w:rPr>
                      <w:color w:val="000000" w:themeColor="text1"/>
                      <w:sz w:val="28"/>
                      <w:szCs w:val="28"/>
                      <w:shd w:val="clear" w:color="auto" w:fill="FFFFFF"/>
                    </w:rPr>
                    <w:lastRenderedPageBreak/>
                    <w:t>“Quan trung khách”, ba chữ phân biệt những người dân tự do với các nô tì thân phận gần như loài vật”, “cắt một vạt áo chiến của mình và dùng thuốc dấu buộc trán cho Hoàng Đỗ”, “đặt hai tay lên đôi vai của cậu bé và nói với tất cả niềm xúc động, trìu mến", “ôm cậu bé vào lòng”....</w:t>
                  </w:r>
                </w:p>
              </w:tc>
              <w:tc>
                <w:tcPr>
                  <w:tcW w:w="3118"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lastRenderedPageBreak/>
                    <w:t xml:space="preserve">“Trần Quốc Tuấn trao viên sáp cho Hoàng Đỗ.”, “chăm chú ngắm cậu bé”, “nheo mắt cười", "Ông móc trong bọc ra một vật và khẽ rung cổ tay.”, “muốn để hai thầy trò tự </w:t>
                  </w:r>
                  <w:r w:rsidRPr="009B4FAA">
                    <w:rPr>
                      <w:color w:val="000000" w:themeColor="text1"/>
                      <w:sz w:val="28"/>
                      <w:szCs w:val="28"/>
                      <w:shd w:val="clear" w:color="auto" w:fill="FFFFFF"/>
                    </w:rPr>
                    <w:lastRenderedPageBreak/>
                    <w:t>do hơn, ông vẫy ông già Màn Trò cùng ra khỏi lều”.</w:t>
                  </w:r>
                </w:p>
              </w:tc>
              <w:tc>
                <w:tcPr>
                  <w:tcW w:w="326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lastRenderedPageBreak/>
                    <w:t>“sụp lạy Trần Quốc Tuấn rồi quay sang lạy từ Trần Bình Trọng”, “toan cúi lạy Trần Bình Trọng để tạ ơn”.....</w:t>
                  </w:r>
                </w:p>
              </w:tc>
            </w:tr>
            <w:tr w:rsidR="009B4FAA" w:rsidRPr="009B4FAA" w:rsidTr="00AE390F">
              <w:trPr>
                <w:trHeight w:val="1677"/>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lastRenderedPageBreak/>
                    <w:t xml:space="preserve">Nhận xét về tính cách, phẩm chất </w:t>
                  </w:r>
                </w:p>
              </w:tc>
              <w:tc>
                <w:tcPr>
                  <w:tcW w:w="279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Trần Bình Trọng là người sống rất tình cảm, trân quý những người có trí tuệ, tài năng và hết lòng phụng sự cho đất nước. </w:t>
                  </w:r>
                </w:p>
                <w:p w:rsidR="009B4FAA" w:rsidRPr="009B4FAA" w:rsidRDefault="009B4FAA" w:rsidP="00AE390F">
                  <w:pPr>
                    <w:spacing w:after="0" w:line="240" w:lineRule="auto"/>
                    <w:rPr>
                      <w:color w:val="000000" w:themeColor="text1"/>
                      <w:sz w:val="28"/>
                      <w:szCs w:val="28"/>
                      <w:shd w:val="clear" w:color="auto" w:fill="FFFFFF"/>
                    </w:rPr>
                  </w:pPr>
                </w:p>
              </w:tc>
              <w:tc>
                <w:tcPr>
                  <w:tcW w:w="3118"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  Trần Quốc Tuấn có tư thế bình tĩnh, ung dung, tự tại của người đứng đầu trong cuộc chiến tranh, biết đặt niềm tin đúng người để giao nhiệm vụ quan trọng.</w:t>
                  </w:r>
                </w:p>
              </w:tc>
              <w:tc>
                <w:tcPr>
                  <w:tcW w:w="326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Hoàng Đỗ tuy còn nhỏ tuổi nhưng đã có chí lớn, dũng cảm, mưu trí.</w:t>
                  </w:r>
                </w:p>
              </w:tc>
            </w:tr>
          </w:tbl>
          <w:p w:rsidR="009B4FAA" w:rsidRPr="009B4FAA" w:rsidRDefault="009B4FAA" w:rsidP="00266A43">
            <w:pPr>
              <w:spacing w:after="0" w:line="240" w:lineRule="auto"/>
              <w:rPr>
                <w:rFonts w:ascii="Times New Roman" w:eastAsiaTheme="minorEastAsia" w:hAnsi="Times New Roman" w:cs="Times New Roman"/>
                <w:b/>
                <w:bCs/>
                <w:color w:val="000000" w:themeColor="text1"/>
                <w:spacing w:val="-4"/>
                <w:kern w:val="24"/>
                <w:sz w:val="28"/>
                <w:szCs w:val="28"/>
              </w:rPr>
            </w:pP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AE390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AE390F">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hAnsi="Times New Roman" w:cs="Times New Roman"/>
                <w:color w:val="000000" w:themeColor="text1"/>
                <w:sz w:val="28"/>
                <w:szCs w:val="28"/>
                <w:shd w:val="clear" w:color="auto" w:fill="FFFFFF"/>
              </w:rPr>
              <w:t>Đặc điểm của truyện lịch sử được thể hiện qua nhứng yếu tố nào ở văn bản này?</w:t>
            </w:r>
          </w:p>
          <w:tbl>
            <w:tblPr>
              <w:tblStyle w:val="TableGrid"/>
              <w:tblW w:w="0" w:type="auto"/>
              <w:tblLayout w:type="fixed"/>
              <w:tblLook w:val="04A0" w:firstRow="1" w:lastRow="0" w:firstColumn="1" w:lastColumn="0" w:noHBand="0" w:noVBand="1"/>
            </w:tblPr>
            <w:tblGrid>
              <w:gridCol w:w="1413"/>
              <w:gridCol w:w="4843"/>
            </w:tblGrid>
            <w:tr w:rsidR="009B4FAA" w:rsidRPr="009B4FAA" w:rsidTr="00AE390F">
              <w:tc>
                <w:tcPr>
                  <w:tcW w:w="1413"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Yếu tố</w:t>
                  </w:r>
                </w:p>
              </w:tc>
              <w:tc>
                <w:tcPr>
                  <w:tcW w:w="4843"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Nội dung thể hiện</w:t>
                  </w:r>
                </w:p>
              </w:tc>
            </w:tr>
            <w:tr w:rsidR="009B4FAA" w:rsidRPr="009B4FAA" w:rsidTr="00AE390F">
              <w:tc>
                <w:tcPr>
                  <w:tcW w:w="1413" w:type="dxa"/>
                </w:tcPr>
                <w:p w:rsidR="009B4FAA" w:rsidRPr="009B4FAA" w:rsidRDefault="009B4FAA" w:rsidP="00AE390F">
                  <w:pPr>
                    <w:spacing w:after="0" w:line="240" w:lineRule="auto"/>
                    <w:rPr>
                      <w:color w:val="000000" w:themeColor="text1"/>
                      <w:sz w:val="28"/>
                      <w:szCs w:val="28"/>
                      <w:shd w:val="clear" w:color="auto" w:fill="FFFFFF"/>
                    </w:rPr>
                  </w:pPr>
                  <w:r w:rsidRPr="009B4FAA">
                    <w:rPr>
                      <w:rFonts w:eastAsia="Times New Roman"/>
                      <w:color w:val="000000" w:themeColor="text1"/>
                      <w:sz w:val="28"/>
                      <w:szCs w:val="28"/>
                    </w:rPr>
                    <w:t>Đề tài</w:t>
                  </w:r>
                </w:p>
              </w:tc>
              <w:tc>
                <w:tcPr>
                  <w:tcW w:w="4843" w:type="dxa"/>
                </w:tcPr>
                <w:p w:rsidR="009B4FAA" w:rsidRPr="009B4FAA" w:rsidRDefault="009B4FAA" w:rsidP="00AE390F">
                  <w:pPr>
                    <w:spacing w:after="0" w:line="240" w:lineRule="auto"/>
                    <w:rPr>
                      <w:color w:val="000000" w:themeColor="text1"/>
                      <w:sz w:val="28"/>
                      <w:szCs w:val="28"/>
                      <w:shd w:val="clear" w:color="auto" w:fill="FFFFFF"/>
                    </w:rPr>
                  </w:pPr>
                </w:p>
              </w:tc>
            </w:tr>
            <w:tr w:rsidR="009B4FAA" w:rsidRPr="009B4FAA" w:rsidTr="00AE390F">
              <w:tc>
                <w:tcPr>
                  <w:tcW w:w="1413" w:type="dxa"/>
                </w:tcPr>
                <w:p w:rsidR="009B4FAA" w:rsidRPr="009B4FAA" w:rsidRDefault="009B4FAA" w:rsidP="00AE390F">
                  <w:pPr>
                    <w:spacing w:after="0" w:line="240" w:lineRule="auto"/>
                    <w:rPr>
                      <w:rFonts w:eastAsia="Times New Roman"/>
                      <w:color w:val="000000" w:themeColor="text1"/>
                      <w:sz w:val="28"/>
                      <w:szCs w:val="28"/>
                    </w:rPr>
                  </w:pPr>
                  <w:r w:rsidRPr="009B4FAA">
                    <w:rPr>
                      <w:rFonts w:eastAsia="Times New Roman"/>
                      <w:color w:val="000000" w:themeColor="text1"/>
                      <w:sz w:val="28"/>
                      <w:szCs w:val="28"/>
                    </w:rPr>
                    <w:t>Cốt truyện</w:t>
                  </w:r>
                </w:p>
              </w:tc>
              <w:tc>
                <w:tcPr>
                  <w:tcW w:w="4843" w:type="dxa"/>
                </w:tcPr>
                <w:p w:rsidR="009B4FAA" w:rsidRPr="009B4FAA" w:rsidRDefault="009B4FAA" w:rsidP="00AE390F">
                  <w:pPr>
                    <w:spacing w:after="0" w:line="240" w:lineRule="auto"/>
                    <w:rPr>
                      <w:color w:val="000000" w:themeColor="text1"/>
                      <w:sz w:val="28"/>
                      <w:szCs w:val="28"/>
                      <w:shd w:val="clear" w:color="auto" w:fill="FFFFFF"/>
                    </w:rPr>
                  </w:pPr>
                </w:p>
              </w:tc>
            </w:tr>
            <w:tr w:rsidR="009B4FAA" w:rsidRPr="009B4FAA" w:rsidTr="00AE390F">
              <w:tc>
                <w:tcPr>
                  <w:tcW w:w="1413" w:type="dxa"/>
                </w:tcPr>
                <w:p w:rsidR="009B4FAA" w:rsidRPr="009B4FAA" w:rsidRDefault="009B4FAA" w:rsidP="00AE390F">
                  <w:pPr>
                    <w:spacing w:after="0" w:line="240" w:lineRule="auto"/>
                    <w:rPr>
                      <w:rFonts w:eastAsia="Times New Roman"/>
                      <w:color w:val="000000" w:themeColor="text1"/>
                      <w:sz w:val="28"/>
                      <w:szCs w:val="28"/>
                    </w:rPr>
                  </w:pPr>
                  <w:r w:rsidRPr="009B4FAA">
                    <w:rPr>
                      <w:rFonts w:eastAsia="Times New Roman"/>
                      <w:color w:val="000000" w:themeColor="text1"/>
                      <w:sz w:val="28"/>
                      <w:szCs w:val="28"/>
                    </w:rPr>
                    <w:t>Nhân vật</w:t>
                  </w:r>
                </w:p>
              </w:tc>
              <w:tc>
                <w:tcPr>
                  <w:tcW w:w="4843" w:type="dxa"/>
                </w:tcPr>
                <w:p w:rsidR="009B4FAA" w:rsidRPr="009B4FAA" w:rsidRDefault="009B4FAA" w:rsidP="00AE390F">
                  <w:pPr>
                    <w:spacing w:after="0" w:line="240" w:lineRule="auto"/>
                    <w:rPr>
                      <w:color w:val="000000" w:themeColor="text1"/>
                      <w:sz w:val="28"/>
                      <w:szCs w:val="28"/>
                      <w:shd w:val="clear" w:color="auto" w:fill="FFFFFF"/>
                    </w:rPr>
                  </w:pPr>
                </w:p>
              </w:tc>
            </w:tr>
            <w:tr w:rsidR="009B4FAA" w:rsidRPr="009B4FAA" w:rsidTr="00AE390F">
              <w:tc>
                <w:tcPr>
                  <w:tcW w:w="1413" w:type="dxa"/>
                </w:tcPr>
                <w:p w:rsidR="009B4FAA" w:rsidRPr="009B4FAA" w:rsidRDefault="009B4FAA" w:rsidP="00AE390F">
                  <w:pPr>
                    <w:spacing w:after="0" w:line="240" w:lineRule="auto"/>
                    <w:rPr>
                      <w:rFonts w:eastAsia="Times New Roman"/>
                      <w:color w:val="000000" w:themeColor="text1"/>
                      <w:sz w:val="28"/>
                      <w:szCs w:val="28"/>
                    </w:rPr>
                  </w:pPr>
                  <w:r w:rsidRPr="009B4FAA">
                    <w:rPr>
                      <w:rFonts w:eastAsia="Times New Roman"/>
                      <w:color w:val="000000" w:themeColor="text1"/>
                      <w:sz w:val="28"/>
                      <w:szCs w:val="28"/>
                    </w:rPr>
                    <w:t xml:space="preserve">Ngôn ngữ </w:t>
                  </w:r>
                </w:p>
              </w:tc>
              <w:tc>
                <w:tcPr>
                  <w:tcW w:w="4843" w:type="dxa"/>
                </w:tcPr>
                <w:p w:rsidR="009B4FAA" w:rsidRPr="009B4FAA" w:rsidRDefault="009B4FAA" w:rsidP="00AE390F">
                  <w:pPr>
                    <w:spacing w:after="0" w:line="240" w:lineRule="auto"/>
                    <w:rPr>
                      <w:color w:val="000000" w:themeColor="text1"/>
                      <w:sz w:val="28"/>
                      <w:szCs w:val="28"/>
                      <w:shd w:val="clear" w:color="auto" w:fill="FFFFFF"/>
                    </w:rPr>
                  </w:pPr>
                </w:p>
              </w:tc>
            </w:tr>
          </w:tbl>
          <w:p w:rsidR="009B4FAA" w:rsidRPr="009B4FAA" w:rsidRDefault="009B4FAA" w:rsidP="00AE390F">
            <w:pPr>
              <w:spacing w:after="0" w:line="240" w:lineRule="auto"/>
              <w:rPr>
                <w:rFonts w:ascii="Times New Roman" w:hAnsi="Times New Roman" w:cs="Times New Roman"/>
                <w:color w:val="000000" w:themeColor="text1"/>
                <w:sz w:val="28"/>
                <w:szCs w:val="28"/>
                <w:shd w:val="clear" w:color="auto" w:fill="FFFFFF"/>
              </w:rPr>
            </w:pP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AE390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E390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AE390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E390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827" w:type="dxa"/>
            <w:shd w:val="clear" w:color="auto" w:fill="auto"/>
          </w:tcPr>
          <w:p w:rsidR="009B4FAA" w:rsidRPr="009B4FAA" w:rsidRDefault="009B4FAA" w:rsidP="00AE390F">
            <w:pPr>
              <w:spacing w:after="0" w:line="240" w:lineRule="auto"/>
              <w:rPr>
                <w:rFonts w:ascii="Times New Roman" w:hAnsi="Times New Roman" w:cs="Times New Roman"/>
                <w:b/>
                <w:color w:val="000000" w:themeColor="text1"/>
                <w:sz w:val="28"/>
                <w:szCs w:val="28"/>
                <w:shd w:val="clear" w:color="auto" w:fill="FFFFFF"/>
              </w:rPr>
            </w:pPr>
            <w:r w:rsidRPr="009B4FAA">
              <w:rPr>
                <w:rFonts w:ascii="Times New Roman" w:eastAsia="SimSun" w:hAnsi="Times New Roman" w:cs="Times New Roman"/>
                <w:b/>
                <w:bCs/>
                <w:color w:val="000000" w:themeColor="text1"/>
                <w:kern w:val="2"/>
                <w:sz w:val="28"/>
                <w:szCs w:val="28"/>
                <w:lang w:eastAsia="en-CA"/>
              </w:rPr>
              <w:lastRenderedPageBreak/>
              <w:t xml:space="preserve">3. </w:t>
            </w:r>
            <w:r w:rsidRPr="009B4FAA">
              <w:rPr>
                <w:rFonts w:ascii="Times New Roman" w:hAnsi="Times New Roman" w:cs="Times New Roman"/>
                <w:b/>
                <w:color w:val="000000" w:themeColor="text1"/>
                <w:sz w:val="28"/>
                <w:szCs w:val="28"/>
                <w:shd w:val="clear" w:color="auto" w:fill="FFFFFF"/>
              </w:rPr>
              <w:t>Đặc điểm của truyện lịch sử thể hiện trong văn bản</w:t>
            </w: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Đề tài: Công cuộc kháng chiến của vua tôi nhà Trần chống quân Mông – Nguyên xâm lược lần thứ hai (năm 1285).</w:t>
            </w:r>
          </w:p>
          <w:p w:rsidR="009B4FAA" w:rsidRPr="009B4FAA" w:rsidRDefault="009B4FAA" w:rsidP="00AE390F">
            <w:pPr>
              <w:spacing w:after="0" w:line="240" w:lineRule="auto"/>
              <w:rPr>
                <w:rFonts w:ascii="Times New Roman" w:hAnsi="Times New Roman" w:cs="Times New Roman"/>
                <w:sz w:val="28"/>
                <w:szCs w:val="28"/>
              </w:rPr>
            </w:pPr>
            <w:r w:rsidRPr="009B4FAA">
              <w:rPr>
                <w:rFonts w:ascii="Times New Roman" w:eastAsia="Times New Roman" w:hAnsi="Times New Roman" w:cs="Times New Roman"/>
                <w:color w:val="000000" w:themeColor="text1"/>
                <w:sz w:val="28"/>
                <w:szCs w:val="28"/>
              </w:rPr>
              <w:t xml:space="preserve"> - Cốt truyện: </w:t>
            </w:r>
            <w:r w:rsidRPr="009B4FAA">
              <w:rPr>
                <w:rFonts w:ascii="Times New Roman" w:hAnsi="Times New Roman" w:cs="Times New Roman"/>
                <w:sz w:val="28"/>
                <w:szCs w:val="28"/>
              </w:rPr>
              <w:t>Câu chuyện xoay quanh việc Trần Quốc Tuấn - giao nhiệm vụ hết sức quan trọng và tuyệt mật cho Hoàng Đỗ, con ông già Màn Trò, một nô tì ở vùng Thiên Mạc. Trước giờ chia tay, Trần Bình Trọng đã xoá vết xăm nô tì trên trán Hoàng Đỗ để cậu bé trở thành người dân tự do.</w:t>
            </w: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Nhân vật: Trần Quốc Tuấn, Trần Bình Trọng có thật trong lịch sử; cha con Hoàng Đỗ là nhân vật hư cấu.</w:t>
            </w: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Ngôn ngữ phù hợp với bối cảnh của giai đoạn lịch sử thời nhà Trần mà truyện tái hiện. Tác giả đã tái hiện được không khí, sự kiện và con người lịch sử thời nhà Trần một cách sinh động. Trong đoạn trích Bên bờ Thiên Mạc có các từ ngữ chỉ tước hiệu thời phong kiến như: Quốc công, Thượng tướng quân,... hay từ ngữ tái hiện được không khí thời Trần: con đường qua Màn Trò, vượt xong bãi lầy, trận phá vây ải Khả Lá,...</w:t>
            </w: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rPr>
            </w:pPr>
          </w:p>
          <w:p w:rsidR="009B4FAA" w:rsidRPr="009B4FAA" w:rsidRDefault="009B4FAA" w:rsidP="00AE390F">
            <w:pPr>
              <w:spacing w:after="0" w:line="240" w:lineRule="auto"/>
              <w:rPr>
                <w:rFonts w:ascii="Times New Roman" w:hAnsi="Times New Roman" w:cs="Times New Roman"/>
                <w:b/>
                <w:color w:val="000000" w:themeColor="text1"/>
                <w:sz w:val="28"/>
                <w:szCs w:val="28"/>
                <w:lang w:eastAsia="vi-VN"/>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Nhận xét khái quát về giá trị của tác phẩm ? Khi đọc tiểu thuyết ta cần lưu ý gì ?</w:t>
            </w:r>
            <w:r w:rsidRPr="009B4FAA">
              <w:rPr>
                <w:rFonts w:ascii="Times New Roman" w:hAnsi="Times New Roman" w:cs="Times New Roman"/>
                <w:b/>
                <w:color w:val="000000" w:themeColor="text1"/>
                <w:sz w:val="28"/>
                <w:szCs w:val="28"/>
                <w:lang w:eastAsia="vi-VN"/>
              </w:rPr>
              <w:t xml:space="preserve"> </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AE390F">
            <w:pPr>
              <w:spacing w:after="0" w:line="240" w:lineRule="auto"/>
              <w:rPr>
                <w:rFonts w:ascii="Times New Roman" w:hAnsi="Times New Roman" w:cs="Times New Roman"/>
                <w:color w:val="000000" w:themeColor="text1"/>
                <w:sz w:val="28"/>
                <w:szCs w:val="28"/>
              </w:rPr>
            </w:pPr>
          </w:p>
        </w:tc>
        <w:tc>
          <w:tcPr>
            <w:tcW w:w="3827" w:type="dxa"/>
            <w:shd w:val="clear" w:color="auto" w:fill="auto"/>
          </w:tcPr>
          <w:p w:rsidR="009B4FAA" w:rsidRPr="009B4FAA" w:rsidRDefault="009B4FAA" w:rsidP="00AE390F">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III. TỔNG KẾT</w:t>
            </w:r>
          </w:p>
          <w:p w:rsidR="009B4FAA" w:rsidRPr="009B4FAA" w:rsidRDefault="009B4FAA" w:rsidP="00AE390F">
            <w:pPr>
              <w:spacing w:after="0" w:line="240" w:lineRule="auto"/>
              <w:jc w:val="both"/>
              <w:rPr>
                <w:rFonts w:ascii="Times New Roman" w:hAnsi="Times New Roman" w:cs="Times New Roman"/>
                <w:bCs/>
                <w:color w:val="000000" w:themeColor="text1"/>
                <w:sz w:val="28"/>
                <w:szCs w:val="28"/>
              </w:rPr>
            </w:pPr>
            <w:r w:rsidRPr="009B4FAA">
              <w:rPr>
                <w:rFonts w:ascii="Times New Roman" w:eastAsia="Times New Roman" w:hAnsi="Times New Roman" w:cs="Times New Roman"/>
                <w:b/>
                <w:color w:val="000000" w:themeColor="text1"/>
                <w:sz w:val="28"/>
                <w:szCs w:val="28"/>
              </w:rPr>
              <w:t xml:space="preserve">1. </w:t>
            </w:r>
            <w:r w:rsidRPr="009B4FAA">
              <w:rPr>
                <w:rFonts w:ascii="Times New Roman" w:hAnsi="Times New Roman" w:cs="Times New Roman"/>
                <w:b/>
                <w:color w:val="000000" w:themeColor="text1"/>
                <w:sz w:val="28"/>
                <w:szCs w:val="28"/>
              </w:rPr>
              <w:t xml:space="preserve">Nghệ thuật: </w:t>
            </w:r>
            <w:r w:rsidRPr="009B4FAA">
              <w:rPr>
                <w:rFonts w:ascii="Times New Roman" w:hAnsi="Times New Roman" w:cs="Times New Roman"/>
                <w:bCs/>
                <w:color w:val="000000" w:themeColor="text1"/>
                <w:sz w:val="28"/>
                <w:szCs w:val="28"/>
              </w:rPr>
              <w:t>- Cách kể chuyện lịch sử hào hứng và đầy thú vị.</w:t>
            </w:r>
          </w:p>
          <w:p w:rsidR="009B4FAA" w:rsidRPr="009B4FAA" w:rsidRDefault="009B4FAA" w:rsidP="00AE390F">
            <w:pPr>
              <w:spacing w:after="0" w:line="240" w:lineRule="auto"/>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w:t>
            </w:r>
            <w:r w:rsidRPr="009B4FAA">
              <w:rPr>
                <w:rFonts w:ascii="Times New Roman" w:hAnsi="Times New Roman" w:cs="Times New Roman"/>
                <w:bCs/>
                <w:color w:val="000000" w:themeColor="text1"/>
                <w:sz w:val="28"/>
                <w:szCs w:val="28"/>
                <w:lang w:val="vi-VN"/>
              </w:rPr>
              <w:t xml:space="preserve">hà văn </w:t>
            </w:r>
            <w:r w:rsidRPr="009B4FAA">
              <w:rPr>
                <w:rFonts w:ascii="Times New Roman" w:hAnsi="Times New Roman" w:cs="Times New Roman"/>
                <w:bCs/>
                <w:color w:val="000000" w:themeColor="text1"/>
                <w:sz w:val="28"/>
                <w:szCs w:val="28"/>
              </w:rPr>
              <w:t xml:space="preserve">Hà Ân có </w:t>
            </w:r>
            <w:r w:rsidRPr="009B4FAA">
              <w:rPr>
                <w:rFonts w:ascii="Times New Roman" w:hAnsi="Times New Roman" w:cs="Times New Roman"/>
                <w:bCs/>
                <w:color w:val="000000" w:themeColor="text1"/>
                <w:sz w:val="28"/>
                <w:szCs w:val="28"/>
                <w:lang w:val="vi-VN"/>
              </w:rPr>
              <w:t>vốn kiến thức lịch sử sâu sắc, cùng với bút pháp, văn phong sinh động, Hà Ân đã tạo được không khí cho câu chuyện và hấp dẫn bạn đọc</w:t>
            </w:r>
            <w:r w:rsidRPr="009B4FAA">
              <w:rPr>
                <w:rFonts w:ascii="Times New Roman" w:hAnsi="Times New Roman" w:cs="Times New Roman"/>
                <w:bCs/>
                <w:color w:val="000000" w:themeColor="text1"/>
                <w:sz w:val="28"/>
                <w:szCs w:val="28"/>
              </w:rPr>
              <w:t>.</w:t>
            </w:r>
          </w:p>
          <w:p w:rsidR="009B4FAA" w:rsidRPr="009B4FAA" w:rsidRDefault="009B4FAA" w:rsidP="00AE390F">
            <w:pPr>
              <w:spacing w:after="0" w:line="240" w:lineRule="auto"/>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Đoạn trích mang văn phong lịch sử với cốt truyện, bối cảnh nhân vật lịch sử có thật và nhân vật hư cấu (cha con Đỗ Hoàng)</w:t>
            </w:r>
          </w:p>
          <w:p w:rsidR="009B4FAA" w:rsidRPr="009B4FAA" w:rsidRDefault="009B4FAA" w:rsidP="00AE390F">
            <w:pPr>
              <w:spacing w:after="0" w:line="240" w:lineRule="auto"/>
              <w:jc w:val="both"/>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2. Nội dung:</w:t>
            </w:r>
          </w:p>
          <w:p w:rsidR="009B4FAA" w:rsidRPr="009B4FAA" w:rsidRDefault="009B4FAA" w:rsidP="00AE390F">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Đoạn trích ca ngợi vị tướng Trần Bình Trọng giỏi tài thao lược, dùng binh, cách ông ứng xử với nhân dân và yêu thương gần gũi nhân dân.</w:t>
            </w:r>
          </w:p>
        </w:tc>
      </w:tr>
    </w:tbl>
    <w:p w:rsidR="009B4FAA" w:rsidRPr="009B4FAA" w:rsidRDefault="009B4FAA" w:rsidP="00AE390F">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AE390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AE390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AE390F">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AE390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AE390F">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D21C63">
        <w:tc>
          <w:tcPr>
            <w:tcW w:w="6237" w:type="dxa"/>
            <w:shd w:val="clear" w:color="auto" w:fill="auto"/>
          </w:tcPr>
          <w:p w:rsidR="009B4FAA" w:rsidRPr="009B4FAA" w:rsidRDefault="009B4FAA" w:rsidP="00AE390F">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AE390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D21C63">
        <w:tc>
          <w:tcPr>
            <w:tcW w:w="6237"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Trong đoạn trích trên, điều gì gây ấn tượng sâu sắc nhất đối với em? Vì sao?</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AE390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AE390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AE390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AE390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AE390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E390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AE390F">
            <w:pPr>
              <w:tabs>
                <w:tab w:val="left" w:pos="4170"/>
              </w:tabs>
              <w:snapToGrid w:val="0"/>
              <w:spacing w:after="0" w:line="240" w:lineRule="auto"/>
              <w:rPr>
                <w:rFonts w:ascii="Times New Roman" w:hAnsi="Times New Roman" w:cs="Times New Roman"/>
                <w:noProof/>
                <w:color w:val="000000" w:themeColor="text1"/>
                <w:sz w:val="28"/>
                <w:szCs w:val="28"/>
              </w:rPr>
            </w:pPr>
          </w:p>
        </w:tc>
        <w:tc>
          <w:tcPr>
            <w:tcW w:w="3969"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Trong đoạn trích có nhiều điều gây ấn tượng, HS có thể tuỳ chọn. Ví dụ: Trần Bình Trọng xoá vết xăm nô tì trên trán của Hoàng Đỗ để cậu bé trở thành người dân tự do. Đó là món quà vô cùng quý giá mà Trần Bình Trọng trao cho Hoàng Đỗ với tình cảm yêu quý như anh em ruột thịt.</w:t>
            </w:r>
          </w:p>
        </w:tc>
      </w:tr>
    </w:tbl>
    <w:p w:rsidR="009B4FAA" w:rsidRPr="009B4FAA" w:rsidRDefault="009B4FAA" w:rsidP="00AE390F">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AE390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TRẢ LỜI</w:t>
      </w:r>
    </w:p>
    <w:p w:rsidR="009B4FAA" w:rsidRPr="009B4FAA" w:rsidRDefault="009B4FAA" w:rsidP="00AE390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AE390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AE390F">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AE390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Giao nhiệm vụ học tập:  </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Đoạn trích Bên bờ Thiên Mạc giúp em hiểu thêm được gì về  tấm lòng của những người con nước Việt   khi đất nước có giặc ngoại xâm?</w:t>
      </w:r>
    </w:p>
    <w:p w:rsidR="009B4FAA" w:rsidRPr="009B4FAA" w:rsidRDefault="009B4FAA" w:rsidP="00AE390F">
      <w:pPr>
        <w:pStyle w:val="NormalWeb"/>
        <w:spacing w:before="0" w:beforeAutospacing="0" w:after="0" w:afterAutospacing="0"/>
        <w:rPr>
          <w:b/>
          <w:iCs/>
          <w:color w:val="000000" w:themeColor="text1"/>
          <w:sz w:val="28"/>
          <w:szCs w:val="28"/>
          <w:lang w:val="nl-NL"/>
        </w:rPr>
      </w:pPr>
      <w:r w:rsidRPr="009B4FAA">
        <w:rPr>
          <w:color w:val="000000" w:themeColor="text1"/>
          <w:sz w:val="28"/>
          <w:szCs w:val="28"/>
        </w:rPr>
        <w:t xml:space="preserve"> </w:t>
      </w: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AE390F">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AE390F">
      <w:pPr>
        <w:spacing w:after="0" w:line="240" w:lineRule="auto"/>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Dự kiến sản phẩm:</w:t>
      </w:r>
    </w:p>
    <w:p w:rsidR="009B4FAA" w:rsidRPr="009B4FAA" w:rsidRDefault="009B4FAA" w:rsidP="00AE390F">
      <w:pPr>
        <w:pStyle w:val="NormalWeb"/>
        <w:spacing w:before="0" w:beforeAutospacing="0" w:after="0" w:afterAutospacing="0"/>
        <w:rPr>
          <w:color w:val="000000" w:themeColor="text1"/>
          <w:sz w:val="28"/>
          <w:szCs w:val="28"/>
        </w:rPr>
      </w:pPr>
      <w:r w:rsidRPr="009B4FAA">
        <w:rPr>
          <w:color w:val="000000" w:themeColor="text1"/>
          <w:sz w:val="28"/>
          <w:szCs w:val="28"/>
        </w:rPr>
        <w:t>Khi có giặc ngoại xâm thì những người con nước Việt luôn có ý thức cao về trách nhiệm, nghĩa vụ của bản thân đối với đất nước, dân tộc để đánh đuổi giặc thù, bảo vệ non sông. Vì vậy, họ không hề lo sợ trước những nguy nan, gian khổ, sẵn sàng dâng hiến tuổi thanh xuân, lên đường chiến đấu chống giặc thù với ý chí quyết tâm cao.</w:t>
      </w:r>
    </w:p>
    <w:p w:rsidR="009B4FAA" w:rsidRPr="009B4FAA" w:rsidRDefault="009B4FAA" w:rsidP="00AE390F">
      <w:pPr>
        <w:pStyle w:val="msonospacing0"/>
        <w:tabs>
          <w:tab w:val="left" w:pos="3103"/>
        </w:tabs>
        <w:jc w:val="both"/>
        <w:rPr>
          <w:b/>
          <w:color w:val="000000" w:themeColor="text1"/>
          <w:sz w:val="28"/>
          <w:szCs w:val="28"/>
          <w:lang w:val="vi-VN"/>
        </w:rPr>
      </w:pPr>
      <w:r w:rsidRPr="009B4FAA">
        <w:rPr>
          <w:rFonts w:eastAsia="Times New Roman"/>
          <w:color w:val="000000" w:themeColor="text1"/>
          <w:sz w:val="28"/>
          <w:szCs w:val="28"/>
        </w:rPr>
        <w:t xml:space="preserve"> </w:t>
      </w: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E390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Ôn tập giữa kì 2</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357EE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Tuần:</w:t>
      </w:r>
    </w:p>
    <w:p w:rsidR="009B4FAA" w:rsidRPr="009B4FAA" w:rsidRDefault="009B4FAA" w:rsidP="00357EE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357EE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D21C63">
      <w:pPr>
        <w:jc w:val="center"/>
        <w:rPr>
          <w:rStyle w:val="Strong"/>
          <w:rFonts w:ascii="Times New Roman" w:eastAsia="Times New Roman" w:hAnsi="Times New Roman" w:cs="Times New Roman"/>
          <w:bCs w:val="0"/>
          <w:color w:val="000000" w:themeColor="text1"/>
          <w:sz w:val="28"/>
          <w:szCs w:val="28"/>
          <w:lang w:val="es-ES"/>
        </w:rPr>
      </w:pPr>
      <w:r w:rsidRPr="009B4FAA">
        <w:rPr>
          <w:rFonts w:ascii="Times New Roman" w:hAnsi="Times New Roman" w:cs="Times New Roman"/>
          <w:b/>
          <w:color w:val="000000" w:themeColor="text1"/>
          <w:sz w:val="28"/>
          <w:szCs w:val="28"/>
        </w:rPr>
        <w:t xml:space="preserve">Tiết 104,105: </w:t>
      </w:r>
      <w:r w:rsidRPr="009B4FAA">
        <w:rPr>
          <w:rFonts w:ascii="Times New Roman" w:eastAsia="Times New Roman" w:hAnsi="Times New Roman" w:cs="Times New Roman"/>
          <w:b/>
          <w:color w:val="000000" w:themeColor="text1"/>
          <w:sz w:val="28"/>
          <w:szCs w:val="28"/>
          <w:lang w:val="es-ES"/>
        </w:rPr>
        <w:t xml:space="preserve"> </w:t>
      </w:r>
      <w:r w:rsidRPr="009B4FAA">
        <w:rPr>
          <w:rFonts w:ascii="Times New Roman" w:hAnsi="Times New Roman" w:cs="Times New Roman"/>
          <w:b/>
          <w:bCs/>
          <w:color w:val="000000" w:themeColor="text1"/>
          <w:sz w:val="28"/>
          <w:szCs w:val="28"/>
        </w:rPr>
        <w:t>ÔN TẬP GIỮA HỌC KÌ II</w:t>
      </w:r>
    </w:p>
    <w:p w:rsidR="009B4FAA" w:rsidRPr="009B4FAA" w:rsidRDefault="009B4FAA" w:rsidP="00D21C63">
      <w:pPr>
        <w:pStyle w:val="NormalWeb"/>
        <w:spacing w:before="120" w:beforeAutospacing="0" w:after="120" w:afterAutospacing="0"/>
        <w:ind w:right="45"/>
        <w:rPr>
          <w:rStyle w:val="Strong"/>
          <w:rFonts w:eastAsiaTheme="majorEastAsia"/>
          <w:sz w:val="28"/>
          <w:szCs w:val="28"/>
        </w:rPr>
      </w:pPr>
      <w:r w:rsidRPr="009B4FAA">
        <w:rPr>
          <w:rStyle w:val="Strong"/>
          <w:rFonts w:eastAsiaTheme="majorEastAsia"/>
          <w:sz w:val="28"/>
          <w:szCs w:val="28"/>
        </w:rPr>
        <w:t>I. Mục tiêu</w:t>
      </w:r>
    </w:p>
    <w:p w:rsidR="009B4FAA" w:rsidRPr="009B4FAA" w:rsidRDefault="009B4FAA" w:rsidP="00D21C63">
      <w:pPr>
        <w:pStyle w:val="NormalWeb"/>
        <w:spacing w:before="120" w:beforeAutospacing="0" w:after="120" w:afterAutospacing="0"/>
        <w:ind w:right="45"/>
        <w:rPr>
          <w:rStyle w:val="Strong"/>
          <w:rFonts w:eastAsiaTheme="majorEastAsia"/>
          <w:sz w:val="28"/>
          <w:szCs w:val="28"/>
        </w:rPr>
      </w:pPr>
      <w:r w:rsidRPr="009B4FAA">
        <w:rPr>
          <w:rStyle w:val="Strong"/>
          <w:rFonts w:eastAsiaTheme="majorEastAsia"/>
          <w:sz w:val="28"/>
          <w:szCs w:val="28"/>
        </w:rPr>
        <w:t>1. Kiến thức</w:t>
      </w:r>
    </w:p>
    <w:p w:rsidR="009B4FAA" w:rsidRPr="009B4FAA" w:rsidRDefault="009B4FAA" w:rsidP="00D21C63">
      <w:pPr>
        <w:spacing w:before="120" w:after="120" w:line="240" w:lineRule="auto"/>
        <w:ind w:right="57"/>
        <w:jc w:val="both"/>
        <w:rPr>
          <w:rFonts w:ascii="Times New Roman" w:hAnsi="Times New Roman" w:cs="Times New Roman"/>
          <w:sz w:val="28"/>
          <w:szCs w:val="28"/>
        </w:rPr>
      </w:pPr>
      <w:r w:rsidRPr="009B4FAA">
        <w:rPr>
          <w:rFonts w:ascii="Times New Roman" w:hAnsi="Times New Roman" w:cs="Times New Roman"/>
          <w:sz w:val="28"/>
          <w:szCs w:val="28"/>
        </w:rPr>
        <w:t>- Ôn tập củng cố và vận dụng kiến thức, kĩ năng đã học về đọc hiểu văn bản truyện, thơ Đường luật và truyện lịch sử và tiểu thuyết; kiến thức tiếng Việt trong các bài 6,7,8.</w:t>
      </w:r>
      <w:bookmarkStart w:id="3" w:name="OLE_LINK3"/>
      <w:bookmarkStart w:id="4" w:name="OLE_LINK4"/>
    </w:p>
    <w:p w:rsidR="009B4FAA" w:rsidRPr="009B4FAA" w:rsidRDefault="009B4FAA" w:rsidP="00D21C63">
      <w:pPr>
        <w:spacing w:before="120" w:after="120" w:line="240" w:lineRule="auto"/>
        <w:ind w:right="57"/>
        <w:jc w:val="both"/>
        <w:rPr>
          <w:rFonts w:ascii="Times New Roman" w:hAnsi="Times New Roman" w:cs="Times New Roman"/>
          <w:sz w:val="28"/>
          <w:szCs w:val="28"/>
        </w:rPr>
      </w:pPr>
      <w:r w:rsidRPr="009B4FAA">
        <w:rPr>
          <w:rFonts w:ascii="Times New Roman" w:hAnsi="Times New Roman" w:cs="Times New Roman"/>
          <w:sz w:val="28"/>
          <w:szCs w:val="28"/>
        </w:rPr>
        <w:t xml:space="preserve">- Củng cố kiến thức về quá trình tạo lập và vận dụng tạo lập hoàn chỉnh bài văn </w:t>
      </w:r>
      <w:bookmarkEnd w:id="3"/>
      <w:bookmarkEnd w:id="4"/>
      <w:r w:rsidRPr="009B4FAA">
        <w:rPr>
          <w:rFonts w:ascii="Times New Roman" w:hAnsi="Times New Roman" w:cs="Times New Roman"/>
          <w:sz w:val="28"/>
          <w:szCs w:val="28"/>
        </w:rPr>
        <w:t>phân tích một tác phẩm truyện và phân tích một tác phẩm thơ;</w:t>
      </w:r>
    </w:p>
    <w:p w:rsidR="009B4FAA" w:rsidRPr="009B4FAA" w:rsidRDefault="009B4FAA" w:rsidP="00D21C63">
      <w:pPr>
        <w:pStyle w:val="NormalWeb"/>
        <w:spacing w:before="120" w:beforeAutospacing="0" w:after="120" w:afterAutospacing="0"/>
        <w:ind w:right="45"/>
        <w:rPr>
          <w:b/>
          <w:bCs/>
          <w:sz w:val="28"/>
          <w:szCs w:val="28"/>
        </w:rPr>
      </w:pPr>
      <w:r w:rsidRPr="009B4FAA">
        <w:rPr>
          <w:b/>
          <w:sz w:val="28"/>
          <w:szCs w:val="28"/>
        </w:rPr>
        <w:t>2</w:t>
      </w:r>
      <w:r w:rsidRPr="009B4FAA">
        <w:rPr>
          <w:rStyle w:val="Strong"/>
          <w:rFonts w:eastAsiaTheme="majorEastAsia"/>
          <w:sz w:val="28"/>
          <w:szCs w:val="28"/>
        </w:rPr>
        <w:t xml:space="preserve">. Năng lực </w:t>
      </w:r>
    </w:p>
    <w:p w:rsidR="009B4FAA" w:rsidRPr="009B4FAA" w:rsidRDefault="009B4FAA" w:rsidP="00D21C63">
      <w:pPr>
        <w:spacing w:before="120" w:after="120" w:line="240" w:lineRule="auto"/>
        <w:ind w:right="57"/>
        <w:jc w:val="both"/>
        <w:rPr>
          <w:rStyle w:val="Strong"/>
          <w:rFonts w:ascii="Times New Roman" w:hAnsi="Times New Roman" w:cs="Times New Roman"/>
          <w:b w:val="0"/>
          <w:bCs w:val="0"/>
          <w:sz w:val="28"/>
          <w:szCs w:val="28"/>
        </w:rPr>
      </w:pPr>
      <w:r w:rsidRPr="009B4FAA">
        <w:rPr>
          <w:rStyle w:val="Strong"/>
          <w:rFonts w:ascii="Times New Roman" w:hAnsi="Times New Roman" w:cs="Times New Roman"/>
          <w:sz w:val="28"/>
          <w:szCs w:val="28"/>
        </w:rPr>
        <w:t>- Vận dụng kiến thức, kĩ năng đọc hiểu văn bản và tạo lập văn bản đã học để thực hiện các đề minh họa kiểm tra đánh giá giữa học kì II.</w:t>
      </w:r>
    </w:p>
    <w:p w:rsidR="009B4FAA" w:rsidRPr="009B4FAA" w:rsidRDefault="009B4FAA" w:rsidP="00D21C63">
      <w:pPr>
        <w:pStyle w:val="NormalWeb"/>
        <w:spacing w:before="120" w:beforeAutospacing="0" w:after="120" w:afterAutospacing="0"/>
        <w:ind w:right="45"/>
        <w:rPr>
          <w:rStyle w:val="Strong"/>
          <w:rFonts w:eastAsiaTheme="majorEastAsia"/>
          <w:b w:val="0"/>
          <w:sz w:val="28"/>
          <w:szCs w:val="28"/>
        </w:rPr>
      </w:pPr>
      <w:r w:rsidRPr="009B4FAA">
        <w:rPr>
          <w:rStyle w:val="Strong"/>
          <w:rFonts w:eastAsiaTheme="majorEastAsia"/>
          <w:sz w:val="28"/>
          <w:szCs w:val="28"/>
        </w:rPr>
        <w:t>- Góp phần phát triển các năng lực: tự học, giải quyết vấn đề.</w:t>
      </w:r>
    </w:p>
    <w:p w:rsidR="009B4FAA" w:rsidRPr="009B4FAA" w:rsidRDefault="009B4FAA" w:rsidP="00D21C63">
      <w:pPr>
        <w:pStyle w:val="NormalWeb"/>
        <w:spacing w:before="120" w:beforeAutospacing="0" w:after="120" w:afterAutospacing="0"/>
        <w:ind w:right="45"/>
        <w:rPr>
          <w:rStyle w:val="Strong"/>
          <w:rFonts w:eastAsiaTheme="majorEastAsia"/>
          <w:sz w:val="28"/>
          <w:szCs w:val="28"/>
        </w:rPr>
      </w:pPr>
      <w:r w:rsidRPr="009B4FAA">
        <w:rPr>
          <w:rStyle w:val="Strong"/>
          <w:rFonts w:eastAsiaTheme="majorEastAsia"/>
          <w:sz w:val="28"/>
          <w:szCs w:val="28"/>
        </w:rPr>
        <w:t>2. Phẩm chất</w:t>
      </w:r>
    </w:p>
    <w:p w:rsidR="009B4FAA" w:rsidRPr="009B4FAA" w:rsidRDefault="009B4FAA" w:rsidP="00D21C63">
      <w:pPr>
        <w:pStyle w:val="NormalWeb"/>
        <w:spacing w:before="120" w:beforeAutospacing="0" w:after="120" w:afterAutospacing="0"/>
        <w:ind w:right="45"/>
        <w:rPr>
          <w:rStyle w:val="Strong"/>
          <w:rFonts w:eastAsiaTheme="majorEastAsia"/>
          <w:b w:val="0"/>
          <w:sz w:val="28"/>
          <w:szCs w:val="28"/>
        </w:rPr>
      </w:pPr>
      <w:r w:rsidRPr="009B4FAA">
        <w:rPr>
          <w:rStyle w:val="Strong"/>
          <w:rFonts w:eastAsiaTheme="majorEastAsia"/>
          <w:sz w:val="28"/>
          <w:szCs w:val="28"/>
        </w:rPr>
        <w:t>- Chăm chỉ: tự giác, tích cực thực hiện nhiệm vụ ôn tập.</w:t>
      </w:r>
    </w:p>
    <w:p w:rsidR="009B4FAA" w:rsidRPr="009B4FAA" w:rsidRDefault="009B4FAA" w:rsidP="00D21C63">
      <w:pPr>
        <w:pStyle w:val="NormalWeb"/>
        <w:spacing w:before="120" w:beforeAutospacing="0" w:after="120" w:afterAutospacing="0"/>
        <w:ind w:right="45"/>
        <w:rPr>
          <w:rStyle w:val="Strong"/>
          <w:rFonts w:eastAsiaTheme="majorEastAsia"/>
          <w:b w:val="0"/>
          <w:sz w:val="28"/>
          <w:szCs w:val="28"/>
        </w:rPr>
      </w:pPr>
      <w:r w:rsidRPr="009B4FAA">
        <w:rPr>
          <w:rStyle w:val="Strong"/>
          <w:rFonts w:eastAsiaTheme="majorEastAsia"/>
          <w:sz w:val="28"/>
          <w:szCs w:val="28"/>
        </w:rPr>
        <w:t>- Trách nhiệm: nỗ lực, trung thực trong làm bài kiểm tra.</w:t>
      </w:r>
    </w:p>
    <w:p w:rsidR="009B4FAA" w:rsidRPr="009B4FAA" w:rsidRDefault="009B4FAA" w:rsidP="00D21C63">
      <w:pPr>
        <w:pStyle w:val="NormalWeb"/>
        <w:spacing w:before="120" w:beforeAutospacing="0" w:after="120" w:afterAutospacing="0"/>
        <w:ind w:right="45"/>
        <w:rPr>
          <w:rStyle w:val="Strong"/>
          <w:rFonts w:eastAsiaTheme="majorEastAsia"/>
          <w:sz w:val="28"/>
          <w:szCs w:val="28"/>
        </w:rPr>
      </w:pPr>
      <w:r w:rsidRPr="009B4FAA">
        <w:rPr>
          <w:rStyle w:val="Strong"/>
          <w:rFonts w:eastAsiaTheme="majorEastAsia"/>
          <w:sz w:val="28"/>
          <w:szCs w:val="28"/>
        </w:rPr>
        <w:t>II. Phương tiện  dạy học và học liệu</w:t>
      </w:r>
    </w:p>
    <w:p w:rsidR="009B4FAA" w:rsidRPr="009B4FAA" w:rsidRDefault="009B4FAA" w:rsidP="00D21C63">
      <w:pPr>
        <w:pStyle w:val="NormalWeb"/>
        <w:spacing w:before="120" w:beforeAutospacing="0" w:after="120" w:afterAutospacing="0"/>
        <w:ind w:right="45"/>
        <w:rPr>
          <w:rStyle w:val="Strong"/>
          <w:rFonts w:eastAsiaTheme="majorEastAsia"/>
          <w:b w:val="0"/>
          <w:sz w:val="28"/>
          <w:szCs w:val="28"/>
        </w:rPr>
      </w:pPr>
      <w:r w:rsidRPr="009B4FAA">
        <w:rPr>
          <w:rStyle w:val="Strong"/>
          <w:rFonts w:eastAsiaTheme="majorEastAsia"/>
          <w:sz w:val="28"/>
          <w:szCs w:val="28"/>
        </w:rPr>
        <w:t>- Máy chiếu, máy tính.</w:t>
      </w:r>
    </w:p>
    <w:p w:rsidR="009B4FAA" w:rsidRPr="009B4FAA" w:rsidRDefault="009B4FAA" w:rsidP="00D21C63">
      <w:pPr>
        <w:pStyle w:val="NormalWeb"/>
        <w:spacing w:before="120" w:beforeAutospacing="0" w:after="120" w:afterAutospacing="0"/>
        <w:ind w:right="45"/>
        <w:rPr>
          <w:rStyle w:val="Strong"/>
          <w:rFonts w:eastAsiaTheme="majorEastAsia"/>
          <w:b w:val="0"/>
          <w:sz w:val="28"/>
          <w:szCs w:val="28"/>
        </w:rPr>
      </w:pPr>
      <w:r w:rsidRPr="009B4FAA">
        <w:rPr>
          <w:rStyle w:val="Strong"/>
          <w:rFonts w:eastAsiaTheme="majorEastAsia"/>
          <w:sz w:val="28"/>
          <w:szCs w:val="28"/>
        </w:rPr>
        <w:t>- Các đề kiểm tra minh họa.</w:t>
      </w:r>
    </w:p>
    <w:p w:rsidR="009B4FAA" w:rsidRPr="009B4FAA" w:rsidRDefault="009B4FAA" w:rsidP="00D21C63">
      <w:pPr>
        <w:pStyle w:val="NormalWeb"/>
        <w:spacing w:before="120" w:beforeAutospacing="0" w:after="120" w:afterAutospacing="0"/>
        <w:ind w:right="45"/>
        <w:rPr>
          <w:rStyle w:val="Strong"/>
          <w:rFonts w:eastAsiaTheme="majorEastAsia"/>
          <w:sz w:val="28"/>
          <w:szCs w:val="28"/>
        </w:rPr>
      </w:pPr>
      <w:r w:rsidRPr="009B4FAA">
        <w:rPr>
          <w:rStyle w:val="Strong"/>
          <w:rFonts w:eastAsiaTheme="majorEastAsia"/>
          <w:sz w:val="28"/>
          <w:szCs w:val="28"/>
        </w:rPr>
        <w:t>III. Tiến trình dạy học</w:t>
      </w:r>
    </w:p>
    <w:p w:rsidR="009B4FAA" w:rsidRPr="009B4FAA" w:rsidRDefault="009B4FAA" w:rsidP="00266A43">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266A43">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266A43">
      <w:pPr>
        <w:tabs>
          <w:tab w:val="left" w:pos="2700"/>
        </w:tabs>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104</w:t>
      </w:r>
    </w:p>
    <w:p w:rsidR="009B4FAA" w:rsidRPr="009B4FAA" w:rsidRDefault="009B4FAA" w:rsidP="00266A43">
      <w:pPr>
        <w:tabs>
          <w:tab w:val="left" w:pos="2700"/>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Hoạt động 1: Khởi động</w:t>
      </w:r>
    </w:p>
    <w:p w:rsidR="009B4FAA" w:rsidRPr="009B4FAA" w:rsidRDefault="009B4FAA" w:rsidP="00D21C63">
      <w:pPr>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a. Mục tiêu:</w:t>
      </w:r>
      <w:r w:rsidRPr="009B4FAA">
        <w:rPr>
          <w:rFonts w:ascii="Times New Roman" w:hAnsi="Times New Roman" w:cs="Times New Roman"/>
          <w:color w:val="000000" w:themeColor="text1"/>
          <w:sz w:val="28"/>
          <w:szCs w:val="28"/>
        </w:rPr>
        <w:t xml:space="preserve"> Giúp học sinh kết nối kiến đã học vào nội dung ôn tập, tạo tâm thế hào hứng cho việc ôn tập.</w:t>
      </w:r>
    </w:p>
    <w:p w:rsidR="009B4FAA" w:rsidRPr="009B4FAA" w:rsidRDefault="009B4FAA" w:rsidP="00D21C63">
      <w:pPr>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b. Nội dung:</w:t>
      </w:r>
      <w:r w:rsidRPr="009B4FAA">
        <w:rPr>
          <w:rFonts w:ascii="Times New Roman" w:hAnsi="Times New Roman" w:cs="Times New Roman"/>
          <w:i/>
          <w:color w:val="000000" w:themeColor="text1"/>
          <w:sz w:val="28"/>
          <w:szCs w:val="28"/>
        </w:rPr>
        <w:t xml:space="preserve"> </w:t>
      </w:r>
      <w:r w:rsidRPr="009B4FAA">
        <w:rPr>
          <w:rFonts w:ascii="Times New Roman" w:hAnsi="Times New Roman" w:cs="Times New Roman"/>
          <w:color w:val="000000" w:themeColor="text1"/>
          <w:sz w:val="28"/>
          <w:szCs w:val="28"/>
        </w:rPr>
        <w:t>Hs nghe nhớ lại và trả lời câu hỏi</w:t>
      </w:r>
    </w:p>
    <w:p w:rsidR="009B4FAA" w:rsidRPr="009B4FAA" w:rsidRDefault="009B4FAA" w:rsidP="00D21C63">
      <w:pPr>
        <w:pStyle w:val="NormalWeb"/>
        <w:spacing w:before="120" w:beforeAutospacing="0" w:after="120" w:afterAutospacing="0"/>
        <w:ind w:right="45"/>
        <w:rPr>
          <w:rStyle w:val="Strong"/>
          <w:rFonts w:eastAsiaTheme="majorEastAsia"/>
          <w:sz w:val="28"/>
          <w:szCs w:val="28"/>
        </w:rPr>
      </w:pPr>
      <w:r w:rsidRPr="009B4FAA">
        <w:rPr>
          <w:b/>
          <w:i/>
          <w:color w:val="000000" w:themeColor="text1"/>
          <w:sz w:val="28"/>
          <w:szCs w:val="28"/>
        </w:rPr>
        <w:t xml:space="preserve"> c. Tổ chức thực hiện:</w:t>
      </w:r>
    </w:p>
    <w:tbl>
      <w:tblPr>
        <w:tblStyle w:val="TableGrid"/>
        <w:tblW w:w="10080" w:type="dxa"/>
        <w:tblInd w:w="288" w:type="dxa"/>
        <w:tblLayout w:type="fixed"/>
        <w:tblLook w:val="04A0" w:firstRow="1" w:lastRow="0" w:firstColumn="1" w:lastColumn="0" w:noHBand="0" w:noVBand="1"/>
      </w:tblPr>
      <w:tblGrid>
        <w:gridCol w:w="3420"/>
        <w:gridCol w:w="6660"/>
      </w:tblGrid>
      <w:tr w:rsidR="009B4FAA" w:rsidRPr="009B4FAA" w:rsidTr="00D21C63">
        <w:trPr>
          <w:trHeight w:val="468"/>
        </w:trPr>
        <w:tc>
          <w:tcPr>
            <w:tcW w:w="3420" w:type="dxa"/>
          </w:tcPr>
          <w:p w:rsidR="009B4FAA" w:rsidRPr="009B4FAA" w:rsidRDefault="009B4FAA" w:rsidP="002C565D">
            <w:pPr>
              <w:pStyle w:val="NormalWeb"/>
              <w:spacing w:before="120" w:beforeAutospacing="0" w:after="120" w:afterAutospacing="0"/>
              <w:ind w:right="48"/>
              <w:jc w:val="center"/>
              <w:rPr>
                <w:rStyle w:val="Strong"/>
                <w:rFonts w:eastAsiaTheme="majorEastAsia"/>
                <w:sz w:val="28"/>
                <w:szCs w:val="28"/>
              </w:rPr>
            </w:pPr>
            <w:r w:rsidRPr="009B4FAA">
              <w:rPr>
                <w:rStyle w:val="Strong"/>
                <w:rFonts w:eastAsiaTheme="majorEastAsia"/>
                <w:sz w:val="28"/>
                <w:szCs w:val="28"/>
              </w:rPr>
              <w:t>Hoạt động của GV và HS</w:t>
            </w:r>
          </w:p>
        </w:tc>
        <w:tc>
          <w:tcPr>
            <w:tcW w:w="6660" w:type="dxa"/>
          </w:tcPr>
          <w:p w:rsidR="009B4FAA" w:rsidRPr="009B4FAA" w:rsidRDefault="009B4FAA" w:rsidP="002C565D">
            <w:pPr>
              <w:pStyle w:val="NormalWeb"/>
              <w:spacing w:before="120" w:beforeAutospacing="0" w:after="120" w:afterAutospacing="0"/>
              <w:ind w:right="48"/>
              <w:jc w:val="center"/>
              <w:rPr>
                <w:rStyle w:val="Strong"/>
                <w:rFonts w:eastAsiaTheme="majorEastAsia"/>
                <w:sz w:val="28"/>
                <w:szCs w:val="28"/>
              </w:rPr>
            </w:pPr>
            <w:r w:rsidRPr="009B4FAA">
              <w:rPr>
                <w:rStyle w:val="Strong"/>
                <w:rFonts w:eastAsiaTheme="majorEastAsia"/>
                <w:sz w:val="28"/>
                <w:szCs w:val="28"/>
              </w:rPr>
              <w:t>Dự kiến sản phẩm</w:t>
            </w:r>
          </w:p>
        </w:tc>
      </w:tr>
      <w:tr w:rsidR="009B4FAA" w:rsidRPr="009B4FAA" w:rsidTr="00D21C63">
        <w:tc>
          <w:tcPr>
            <w:tcW w:w="3420" w:type="dxa"/>
          </w:tcPr>
          <w:p w:rsidR="009B4FAA" w:rsidRPr="009B4FAA" w:rsidRDefault="009B4FAA" w:rsidP="002C565D">
            <w:pPr>
              <w:pStyle w:val="NormalWeb"/>
              <w:spacing w:before="120" w:beforeAutospacing="0" w:after="120" w:afterAutospacing="0"/>
              <w:ind w:right="48"/>
              <w:rPr>
                <w:rStyle w:val="Strong"/>
                <w:rFonts w:eastAsiaTheme="majorEastAsia"/>
                <w:sz w:val="28"/>
                <w:szCs w:val="28"/>
              </w:rPr>
            </w:pPr>
            <w:r w:rsidRPr="009B4FAA">
              <w:rPr>
                <w:rStyle w:val="Strong"/>
                <w:rFonts w:eastAsiaTheme="majorEastAsia"/>
                <w:sz w:val="28"/>
                <w:szCs w:val="28"/>
              </w:rPr>
              <w:t xml:space="preserve">  </w:t>
            </w:r>
            <w:r w:rsidRPr="009B4FAA">
              <w:rPr>
                <w:rStyle w:val="Strong"/>
                <w:rFonts w:eastAsiaTheme="majorEastAsia"/>
                <w:i/>
                <w:sz w:val="28"/>
                <w:szCs w:val="28"/>
              </w:rPr>
              <w:t>* HĐ1: Tổng hợp kiến thức trọng tâm đã học</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lastRenderedPageBreak/>
              <w:t>- GV chia lớp thành 6 nhóm, hướng dẫn HS tổng hợp kiến thức theo từng nội dung được phân công, dưới dạng các tấm thẻ có kích thước A6 (sơ đồ tư duy hoặc infographic).</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Nhóm 1: Kĩ năng đọc hiểu văn bản truyện;</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Nhóm 2: Kĩ năng đọc hiểu văn bản thơ Đường;</w:t>
            </w:r>
          </w:p>
          <w:p w:rsidR="009B4FAA" w:rsidRPr="009B4FAA" w:rsidRDefault="009B4FAA" w:rsidP="002C565D">
            <w:pPr>
              <w:pStyle w:val="NormalWeb"/>
              <w:spacing w:before="120" w:beforeAutospacing="0" w:after="120" w:afterAutospacing="0"/>
              <w:ind w:right="48"/>
              <w:rPr>
                <w:sz w:val="28"/>
                <w:szCs w:val="28"/>
              </w:rPr>
            </w:pPr>
            <w:r w:rsidRPr="009B4FAA">
              <w:rPr>
                <w:rStyle w:val="Strong"/>
                <w:rFonts w:eastAsiaTheme="majorEastAsia"/>
                <w:sz w:val="28"/>
                <w:szCs w:val="28"/>
              </w:rPr>
              <w:t xml:space="preserve">+ Nhóm 3: Tổng hợp kiến thức tiếng Việt về </w:t>
            </w:r>
            <w:r w:rsidRPr="009B4FAA">
              <w:rPr>
                <w:sz w:val="28"/>
                <w:szCs w:val="28"/>
              </w:rPr>
              <w:t>từ ngữ toàn dân, từ ngữ địa phương, biệt ngữ xã hội; biện pháp tu từ đảo ngữ;</w:t>
            </w:r>
          </w:p>
          <w:p w:rsidR="009B4FAA" w:rsidRPr="009B4FAA" w:rsidRDefault="009B4FAA" w:rsidP="002C565D">
            <w:pPr>
              <w:pStyle w:val="NormalWeb"/>
              <w:spacing w:before="120" w:beforeAutospacing="0" w:after="120" w:afterAutospacing="0"/>
              <w:ind w:right="48"/>
              <w:rPr>
                <w:sz w:val="28"/>
                <w:szCs w:val="28"/>
              </w:rPr>
            </w:pPr>
            <w:r w:rsidRPr="009B4FAA">
              <w:rPr>
                <w:rStyle w:val="Strong"/>
                <w:rFonts w:eastAsiaTheme="majorEastAsia"/>
                <w:sz w:val="28"/>
                <w:szCs w:val="28"/>
              </w:rPr>
              <w:t xml:space="preserve">+ Nhóm 4: Tổng hợp kiến thức tiếng Việt </w:t>
            </w:r>
            <w:r w:rsidRPr="009B4FAA">
              <w:rPr>
                <w:sz w:val="28"/>
                <w:szCs w:val="28"/>
              </w:rPr>
              <w:t>về câu hỏi tu từ, từ tượng hình, từ tượng thanh.</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xml:space="preserve">+ Nhóm 5: Yêu cầu của bài văn </w:t>
            </w:r>
            <w:r w:rsidRPr="009B4FAA">
              <w:rPr>
                <w:sz w:val="28"/>
                <w:szCs w:val="28"/>
              </w:rPr>
              <w:t>phân tích một tác phẩm truyện</w:t>
            </w:r>
            <w:r w:rsidRPr="009B4FAA">
              <w:rPr>
                <w:rStyle w:val="Strong"/>
                <w:rFonts w:eastAsiaTheme="majorEastAsia"/>
                <w:sz w:val="28"/>
                <w:szCs w:val="28"/>
              </w:rPr>
              <w:t>;</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xml:space="preserve">+ Nhóm 6: Yêu cầu của bài văn </w:t>
            </w:r>
            <w:r w:rsidRPr="009B4FAA">
              <w:rPr>
                <w:sz w:val="28"/>
                <w:szCs w:val="28"/>
              </w:rPr>
              <w:t xml:space="preserve">phân tích một tác phẩm </w:t>
            </w:r>
            <w:r w:rsidRPr="009B4FAA">
              <w:rPr>
                <w:rStyle w:val="Strong"/>
                <w:rFonts w:eastAsiaTheme="majorEastAsia"/>
                <w:sz w:val="28"/>
                <w:szCs w:val="28"/>
              </w:rPr>
              <w:t>thơ.</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HS độc lập suy nghĩ trả lời câu hỏi</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GV gọi 6 HS đại diện mỗi nhóm trả lời câu hỏi; HS khác lắng nghe, nhận xét, bổ sung.</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GV tổng hợp kiến thức, nhấn mạnh và khắc sâu 1 số KT về nội dung văn bản, tiếng Việt và kĩ năng viết.</w:t>
            </w:r>
          </w:p>
        </w:tc>
        <w:tc>
          <w:tcPr>
            <w:tcW w:w="6660" w:type="dxa"/>
            <w:vAlign w:val="center"/>
          </w:tcPr>
          <w:p w:rsidR="009B4FAA" w:rsidRPr="009B4FAA" w:rsidRDefault="009B4FAA" w:rsidP="002C565D">
            <w:pPr>
              <w:pStyle w:val="NormalWeb"/>
              <w:spacing w:before="120" w:beforeAutospacing="0" w:after="120" w:afterAutospacing="0"/>
              <w:ind w:right="45"/>
              <w:rPr>
                <w:rStyle w:val="Strong"/>
                <w:rFonts w:eastAsiaTheme="majorEastAsia"/>
                <w:sz w:val="28"/>
                <w:szCs w:val="28"/>
              </w:rPr>
            </w:pPr>
            <w:r w:rsidRPr="009B4FAA">
              <w:rPr>
                <w:rStyle w:val="Strong"/>
                <w:rFonts w:eastAsiaTheme="majorEastAsia"/>
                <w:sz w:val="28"/>
                <w:szCs w:val="28"/>
              </w:rPr>
              <w:lastRenderedPageBreak/>
              <w:t>I. Kiến thức trọng tâm</w:t>
            </w:r>
          </w:p>
          <w:p w:rsidR="009B4FAA" w:rsidRPr="009B4FAA" w:rsidRDefault="009B4FAA" w:rsidP="002C565D">
            <w:pPr>
              <w:spacing w:before="120" w:after="120"/>
              <w:ind w:right="45"/>
              <w:rPr>
                <w:rStyle w:val="Strong"/>
                <w:rFonts w:eastAsia="Times New Roman"/>
                <w:iCs/>
                <w:sz w:val="28"/>
                <w:szCs w:val="28"/>
              </w:rPr>
            </w:pPr>
            <w:r w:rsidRPr="009B4FAA">
              <w:rPr>
                <w:rStyle w:val="Strong"/>
                <w:rFonts w:eastAsia="Times New Roman"/>
                <w:iCs/>
                <w:sz w:val="28"/>
                <w:szCs w:val="28"/>
              </w:rPr>
              <w:lastRenderedPageBreak/>
              <w:t>1. Phần đọc hiểu</w:t>
            </w:r>
          </w:p>
          <w:p w:rsidR="009B4FAA" w:rsidRPr="009B4FAA" w:rsidRDefault="009B4FAA" w:rsidP="002C565D">
            <w:pPr>
              <w:spacing w:before="120" w:after="120"/>
              <w:ind w:right="45"/>
              <w:rPr>
                <w:rStyle w:val="Strong"/>
                <w:bCs w:val="0"/>
                <w:i/>
                <w:iCs/>
                <w:sz w:val="28"/>
                <w:szCs w:val="28"/>
              </w:rPr>
            </w:pPr>
            <w:r w:rsidRPr="009B4FAA">
              <w:rPr>
                <w:rStyle w:val="Strong"/>
                <w:rFonts w:eastAsia="Times New Roman"/>
                <w:i/>
                <w:iCs/>
                <w:sz w:val="28"/>
                <w:szCs w:val="28"/>
              </w:rPr>
              <w:t xml:space="preserve">1.1. </w:t>
            </w:r>
            <w:r w:rsidRPr="009B4FAA">
              <w:rPr>
                <w:rStyle w:val="Strong"/>
                <w:i/>
                <w:iCs/>
                <w:sz w:val="28"/>
                <w:szCs w:val="28"/>
              </w:rPr>
              <w:t xml:space="preserve">Kĩ năng đọc hiểu văn bản truyện </w:t>
            </w:r>
          </w:p>
          <w:p w:rsidR="009B4FAA" w:rsidRPr="009B4FAA" w:rsidRDefault="009B4FAA" w:rsidP="002C565D">
            <w:pPr>
              <w:spacing w:before="120" w:after="120"/>
              <w:rPr>
                <w:sz w:val="28"/>
                <w:szCs w:val="28"/>
              </w:rPr>
            </w:pPr>
            <w:r w:rsidRPr="009B4FAA">
              <w:rPr>
                <w:sz w:val="28"/>
                <w:szCs w:val="28"/>
              </w:rPr>
              <w:t xml:space="preserve">- Đọc và tóm tắt truyện, nắm bắt được sự kiện chính của truyện. </w:t>
            </w:r>
          </w:p>
          <w:p w:rsidR="009B4FAA" w:rsidRPr="009B4FAA" w:rsidRDefault="009B4FAA" w:rsidP="002C565D">
            <w:pPr>
              <w:spacing w:before="120" w:after="120"/>
              <w:rPr>
                <w:sz w:val="28"/>
                <w:szCs w:val="28"/>
              </w:rPr>
            </w:pPr>
            <w:r w:rsidRPr="009B4FAA">
              <w:rPr>
                <w:sz w:val="28"/>
                <w:szCs w:val="28"/>
              </w:rPr>
              <w:t>- Chỉ rõ chất hiện thực thể hiện trong truyện.</w:t>
            </w:r>
          </w:p>
          <w:p w:rsidR="009B4FAA" w:rsidRPr="009B4FAA" w:rsidRDefault="009B4FAA" w:rsidP="002C565D">
            <w:pPr>
              <w:spacing w:before="120" w:after="120"/>
              <w:rPr>
                <w:sz w:val="28"/>
                <w:szCs w:val="28"/>
              </w:rPr>
            </w:pPr>
            <w:r w:rsidRPr="009B4FAA">
              <w:rPr>
                <w:sz w:val="28"/>
                <w:szCs w:val="28"/>
              </w:rPr>
              <w:t>- Nhận biết được một số yếu tố hình thức (chi tiết tiêu biểu, cốt truyện, ngôn ngữ, nhân vật,...) và tác dụng của các yếu tố hình thức trong văn bản.</w:t>
            </w:r>
          </w:p>
          <w:p w:rsidR="009B4FAA" w:rsidRPr="009B4FAA" w:rsidRDefault="009B4FAA" w:rsidP="002C565D">
            <w:pPr>
              <w:spacing w:before="120" w:after="120"/>
              <w:rPr>
                <w:sz w:val="28"/>
                <w:szCs w:val="28"/>
              </w:rPr>
            </w:pPr>
            <w:r w:rsidRPr="009B4FAA">
              <w:rPr>
                <w:sz w:val="28"/>
                <w:szCs w:val="28"/>
              </w:rPr>
              <w:t xml:space="preserve">- Phân tích được nội dung (đề tài, chủ đề, thông điệp,...) mà </w:t>
            </w:r>
            <w:r w:rsidRPr="009B4FAA">
              <w:rPr>
                <w:spacing w:val="-5"/>
                <w:sz w:val="28"/>
                <w:szCs w:val="28"/>
              </w:rPr>
              <w:t xml:space="preserve">nhà </w:t>
            </w:r>
            <w:r w:rsidRPr="009B4FAA">
              <w:rPr>
                <w:sz w:val="28"/>
                <w:szCs w:val="28"/>
              </w:rPr>
              <w:t>văn muốn gửi đến người đọc qua văn bản.</w:t>
            </w:r>
          </w:p>
          <w:p w:rsidR="009B4FAA" w:rsidRPr="009B4FAA" w:rsidRDefault="009B4FAA" w:rsidP="002C565D">
            <w:pPr>
              <w:spacing w:before="120" w:after="120"/>
              <w:rPr>
                <w:sz w:val="28"/>
                <w:szCs w:val="28"/>
              </w:rPr>
            </w:pPr>
            <w:r w:rsidRPr="009B4FAA">
              <w:rPr>
                <w:sz w:val="28"/>
                <w:szCs w:val="28"/>
              </w:rPr>
              <w:t xml:space="preserve">- Phân tích, nhận xét đặc điểm của nhân vật dựa trên các biểu hiện: hành động cử chỉ, lời nói, tình cảm, suy nghĩ. </w:t>
            </w:r>
          </w:p>
          <w:p w:rsidR="009B4FAA" w:rsidRPr="009B4FAA" w:rsidRDefault="009B4FAA" w:rsidP="002C565D">
            <w:pPr>
              <w:spacing w:before="120" w:after="120"/>
              <w:ind w:right="45"/>
              <w:rPr>
                <w:sz w:val="28"/>
                <w:szCs w:val="28"/>
              </w:rPr>
            </w:pPr>
            <w:r w:rsidRPr="009B4FAA">
              <w:rPr>
                <w:sz w:val="28"/>
                <w:szCs w:val="28"/>
              </w:rPr>
              <w:t>- Chỉ ra nội dung, ý nghĩa của truyện và kết nối với cuộc sống, với bản thân.</w:t>
            </w:r>
          </w:p>
          <w:p w:rsidR="009B4FAA" w:rsidRPr="009B4FAA" w:rsidRDefault="009B4FAA" w:rsidP="002C565D">
            <w:pPr>
              <w:spacing w:before="120" w:after="120"/>
              <w:ind w:right="45"/>
              <w:rPr>
                <w:b/>
                <w:i/>
                <w:iCs/>
                <w:sz w:val="28"/>
                <w:szCs w:val="28"/>
              </w:rPr>
            </w:pPr>
            <w:r w:rsidRPr="009B4FAA">
              <w:rPr>
                <w:rStyle w:val="Strong"/>
                <w:i/>
                <w:iCs/>
                <w:sz w:val="28"/>
                <w:szCs w:val="28"/>
              </w:rPr>
              <w:t xml:space="preserve">1.2. </w:t>
            </w:r>
            <w:r w:rsidRPr="009B4FAA">
              <w:rPr>
                <w:b/>
                <w:i/>
                <w:iCs/>
                <w:sz w:val="28"/>
                <w:szCs w:val="28"/>
                <w:lang w:val="pt-BR"/>
              </w:rPr>
              <w:t>Kĩ năng đọc hiểu văn bản thơ Đường luật</w:t>
            </w:r>
          </w:p>
          <w:p w:rsidR="009B4FAA" w:rsidRPr="009B4FAA" w:rsidRDefault="009B4FAA" w:rsidP="002C565D">
            <w:pPr>
              <w:spacing w:before="120" w:after="120"/>
              <w:rPr>
                <w:sz w:val="28"/>
                <w:szCs w:val="28"/>
              </w:rPr>
            </w:pPr>
            <w:r w:rsidRPr="009B4FAA">
              <w:rPr>
                <w:sz w:val="28"/>
                <w:szCs w:val="28"/>
              </w:rPr>
              <w:t>- Đọc nhanh văn bản để nhận diện, xác định thể loại, các từ khó, điển tích, điển cố và nội dung bao quát của văn bản.</w:t>
            </w:r>
          </w:p>
          <w:p w:rsidR="009B4FAA" w:rsidRPr="009B4FAA" w:rsidRDefault="009B4FAA" w:rsidP="002C565D">
            <w:pPr>
              <w:spacing w:before="120" w:after="120"/>
              <w:rPr>
                <w:sz w:val="28"/>
                <w:szCs w:val="28"/>
              </w:rPr>
            </w:pPr>
            <w:r w:rsidRPr="009B4FAA">
              <w:rPr>
                <w:sz w:val="28"/>
                <w:szCs w:val="28"/>
              </w:rPr>
              <w:t>- Đọc kĩ, xác định và phân tích kết cấu, cách sử dụng ngôn từ, cách gieo vần, cách vận dụng các biện pháp tu từ, phép đối, nhãn tự,… và tác dụng của chúng trong việc thể hiện tư tưởng, quan niệm về con người, cuộc sống một cách kín đáo, tinh tế trong văn bản.</w:t>
            </w:r>
          </w:p>
          <w:p w:rsidR="009B4FAA" w:rsidRPr="009B4FAA" w:rsidRDefault="009B4FAA" w:rsidP="002C565D">
            <w:pPr>
              <w:spacing w:before="120" w:after="120"/>
              <w:rPr>
                <w:sz w:val="28"/>
                <w:szCs w:val="28"/>
              </w:rPr>
            </w:pPr>
            <w:r w:rsidRPr="009B4FAA">
              <w:rPr>
                <w:sz w:val="28"/>
                <w:szCs w:val="28"/>
              </w:rPr>
              <w:t xml:space="preserve">- Xác định được chủ đề, thông điệp tác giả muốn gửi gắm đến bạn đọc. </w:t>
            </w:r>
          </w:p>
          <w:p w:rsidR="009B4FAA" w:rsidRPr="009B4FAA" w:rsidRDefault="009B4FAA" w:rsidP="002C565D">
            <w:pPr>
              <w:spacing w:before="120" w:after="120"/>
              <w:rPr>
                <w:sz w:val="28"/>
                <w:szCs w:val="28"/>
              </w:rPr>
            </w:pPr>
            <w:r w:rsidRPr="009B4FAA">
              <w:rPr>
                <w:sz w:val="28"/>
                <w:szCs w:val="28"/>
              </w:rPr>
              <w:t>- Liên hệ, kết nối với bản thân và cuộc sống về những vấn đề văn bản gợi mở.</w:t>
            </w:r>
          </w:p>
          <w:p w:rsidR="009B4FAA" w:rsidRPr="009B4FAA" w:rsidRDefault="009B4FAA" w:rsidP="002C565D">
            <w:pPr>
              <w:spacing w:before="120" w:after="120"/>
              <w:ind w:left="1635" w:right="45" w:hanging="1635"/>
              <w:rPr>
                <w:rStyle w:val="Strong"/>
                <w:rFonts w:eastAsia="Times New Roman"/>
                <w:iCs/>
                <w:spacing w:val="-6"/>
                <w:sz w:val="28"/>
                <w:szCs w:val="28"/>
              </w:rPr>
            </w:pPr>
            <w:r w:rsidRPr="009B4FAA">
              <w:rPr>
                <w:rStyle w:val="Strong"/>
                <w:rFonts w:eastAsia="Times New Roman"/>
                <w:iCs/>
                <w:spacing w:val="-6"/>
                <w:sz w:val="28"/>
                <w:szCs w:val="28"/>
              </w:rPr>
              <w:t>2. Phần tiếng Việt</w:t>
            </w:r>
          </w:p>
          <w:p w:rsidR="009B4FAA" w:rsidRPr="009B4FAA" w:rsidRDefault="009B4FAA" w:rsidP="002C565D">
            <w:pPr>
              <w:ind w:left="1635" w:right="45" w:hanging="1635"/>
              <w:rPr>
                <w:rStyle w:val="Heading3Char"/>
                <w:rFonts w:ascii="Times New Roman" w:eastAsia="Times New Roman" w:hAnsi="Times New Roman" w:cs="Times New Roman"/>
                <w:b w:val="0"/>
                <w:bCs w:val="0"/>
                <w:i/>
                <w:iCs/>
                <w:spacing w:val="-6"/>
                <w:sz w:val="28"/>
                <w:szCs w:val="28"/>
              </w:rPr>
            </w:pPr>
            <w:r w:rsidRPr="009B4FAA">
              <w:rPr>
                <w:rStyle w:val="Strong"/>
                <w:rFonts w:eastAsia="Times New Roman"/>
                <w:i/>
                <w:spacing w:val="-6"/>
                <w:sz w:val="28"/>
                <w:szCs w:val="28"/>
              </w:rPr>
              <w:t xml:space="preserve">- </w:t>
            </w:r>
            <w:r w:rsidRPr="009B4FAA">
              <w:rPr>
                <w:b/>
                <w:i/>
                <w:spacing w:val="-8"/>
                <w:sz w:val="28"/>
                <w:szCs w:val="28"/>
              </w:rPr>
              <w:t>Từ ngữ toàn dân, từ ngữ địa phương và biệt ngữ  xã hội</w:t>
            </w:r>
            <w:r w:rsidRPr="009B4FAA">
              <w:rPr>
                <w:rStyle w:val="Heading3Char"/>
                <w:rFonts w:ascii="Times New Roman" w:eastAsia="Times New Roman" w:hAnsi="Times New Roman" w:cs="Times New Roman"/>
                <w:i/>
                <w:iCs/>
                <w:spacing w:val="-6"/>
                <w:sz w:val="28"/>
                <w:szCs w:val="28"/>
              </w:rPr>
              <w:t xml:space="preserve"> </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Từ ngữ toàn dân là những từ ngữ sử dụng rộng rãi trong các vùng miền của đất nước, ví dụ: cha,mẹ, sắn, ngô, gì, nào, sao, thế,…</w:t>
            </w:r>
          </w:p>
          <w:p w:rsidR="009B4FAA" w:rsidRPr="009B4FAA" w:rsidRDefault="009B4FAA" w:rsidP="002C565D">
            <w:pPr>
              <w:shd w:val="clear" w:color="auto" w:fill="FFFFFF"/>
              <w:rPr>
                <w:rFonts w:eastAsia="Times New Roman"/>
                <w:sz w:val="28"/>
                <w:szCs w:val="28"/>
              </w:rPr>
            </w:pPr>
            <w:r w:rsidRPr="009B4FAA">
              <w:rPr>
                <w:rFonts w:eastAsia="Times New Roman"/>
                <w:b/>
                <w:bCs/>
                <w:i/>
                <w:iCs/>
                <w:sz w:val="28"/>
                <w:szCs w:val="28"/>
              </w:rPr>
              <w:t xml:space="preserve">+ </w:t>
            </w:r>
            <w:r w:rsidRPr="009B4FAA">
              <w:rPr>
                <w:rFonts w:eastAsia="Times New Roman"/>
                <w:sz w:val="28"/>
                <w:szCs w:val="28"/>
              </w:rPr>
              <w:t xml:space="preserve">Từ ngữ địa phương là những từ ngữ được sử dụng trong một vùng miền nhất định, ví dụ: thầy, u, mì, bắp, </w:t>
            </w:r>
            <w:r w:rsidRPr="009B4FAA">
              <w:rPr>
                <w:rFonts w:eastAsia="Times New Roman"/>
                <w:sz w:val="28"/>
                <w:szCs w:val="28"/>
              </w:rPr>
              <w:lastRenderedPageBreak/>
              <w:t>chi, răng, rứa…</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Biệt ngữ xã hội là những từ ngữ được dùng với nghĩa riêng trong một nhóm xã hội nhất định.</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xml:space="preserve"> </w:t>
            </w:r>
            <w:r w:rsidRPr="009B4FAA">
              <w:rPr>
                <w:rFonts w:eastAsia="Times New Roman"/>
                <w:i/>
                <w:sz w:val="28"/>
                <w:szCs w:val="28"/>
              </w:rPr>
              <w:t>Ví dụ</w:t>
            </w:r>
            <w:r w:rsidRPr="009B4FAA">
              <w:rPr>
                <w:rFonts w:eastAsia="Times New Roman"/>
                <w:sz w:val="28"/>
                <w:szCs w:val="28"/>
              </w:rPr>
              <w:t>:  một số từ ngữ được tạo ra bằng cách nói, viết lệch chuẩn như bít (biết), rùi (rồi), pó tai (bó tay) hoặc nói tắt như ga tô (ghen ăn tức ở), chuyển nghĩa như hồng lâu mộng (mơ mộng), thâm chí “nói bồi” tiếng nước ngoài như nâu pho gâu (no four go – vô tư đi)….là những biệt ngữ đang phổ biến trong giới trẻ.</w:t>
            </w:r>
          </w:p>
          <w:p w:rsidR="009B4FAA" w:rsidRPr="009B4FAA" w:rsidRDefault="009B4FAA" w:rsidP="002C565D">
            <w:pPr>
              <w:shd w:val="clear" w:color="auto" w:fill="FFFFFF"/>
              <w:rPr>
                <w:rFonts w:eastAsia="Times New Roman"/>
                <w:sz w:val="28"/>
                <w:szCs w:val="28"/>
              </w:rPr>
            </w:pPr>
            <w:r w:rsidRPr="009B4FAA">
              <w:rPr>
                <w:rFonts w:eastAsia="Times New Roman"/>
                <w:b/>
                <w:bCs/>
                <w:i/>
                <w:iCs/>
                <w:sz w:val="28"/>
                <w:szCs w:val="28"/>
              </w:rPr>
              <w:t>+ Một số lưu ý khi sử dụng từ ngữ địa phương và biệt ngữ xã hội</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Không nên quá lạm dụng từ ngữ địa phương, biệt ngữ xã hội.</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Tùy hoàn cảnh và đối tượng giao tiếp mà sử dụng từ ngữ địa phương, biệt ngữ xã hội sẽ tăng hiệu quả giao tiếp.</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Không phải đối tượng giao tiếp nào cũng có thể hiểu được từ ngữ địa phương và biệt ngữ xã hội.</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Sử dụng biệt ngữ xã hội trong đời sống cũng như trong tác phẩm văn chương đều cần có chừng mực để bảo đảm hiệu quae giao tiếp và giữ gìn sự trong sáng của ngôn ngữ dân tộc.</w:t>
            </w:r>
          </w:p>
          <w:p w:rsidR="009B4FAA" w:rsidRPr="009B4FAA" w:rsidRDefault="009B4FAA" w:rsidP="002C565D">
            <w:pPr>
              <w:ind w:left="1635" w:right="45" w:hanging="1635"/>
              <w:rPr>
                <w:b/>
                <w:i/>
                <w:sz w:val="28"/>
                <w:szCs w:val="28"/>
              </w:rPr>
            </w:pPr>
            <w:r w:rsidRPr="009B4FAA">
              <w:rPr>
                <w:rStyle w:val="Strong"/>
                <w:rFonts w:eastAsia="Times New Roman"/>
                <w:i/>
                <w:spacing w:val="-6"/>
                <w:sz w:val="28"/>
                <w:szCs w:val="28"/>
              </w:rPr>
              <w:t>- B</w:t>
            </w:r>
            <w:r w:rsidRPr="009B4FAA">
              <w:rPr>
                <w:b/>
                <w:i/>
                <w:sz w:val="28"/>
                <w:szCs w:val="28"/>
              </w:rPr>
              <w:t>iện pháp tu từ đảo ngữ</w:t>
            </w:r>
          </w:p>
          <w:p w:rsidR="009B4FAA" w:rsidRPr="009B4FAA" w:rsidRDefault="009B4FAA" w:rsidP="002C565D">
            <w:pPr>
              <w:shd w:val="clear" w:color="auto" w:fill="FFFFFF"/>
              <w:rPr>
                <w:rFonts w:eastAsia="Times New Roman"/>
                <w:sz w:val="28"/>
                <w:szCs w:val="28"/>
              </w:rPr>
            </w:pPr>
            <w:r w:rsidRPr="009B4FAA">
              <w:rPr>
                <w:rFonts w:eastAsia="Times New Roman"/>
                <w:b/>
                <w:bCs/>
                <w:i/>
                <w:iCs/>
                <w:sz w:val="28"/>
                <w:szCs w:val="28"/>
              </w:rPr>
              <w:t xml:space="preserve">+ </w:t>
            </w:r>
            <w:r w:rsidRPr="009B4FAA">
              <w:rPr>
                <w:rFonts w:eastAsia="Times New Roman"/>
                <w:sz w:val="28"/>
                <w:szCs w:val="28"/>
              </w:rPr>
              <w:t>Đảo ngữ là biện pháp tư từ, theo đó, một bộ phận câu được chuyển từ vị trí thông thường (vốn có) sang vị trí khác nhằm nhấn  mạnh vào sự vật, sự việc được biểu thị bởi bộ phận đó hoăc tạo sự liên kết chặt chẽ giữa các câu văn.</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Ví dụ: “Chị Mơ thấy cháu mệt thì đi nấu cháo. Cháo, cháu cũng không ăn được.”                          (Nguyễn Thị Ngọc Tú)</w:t>
            </w:r>
          </w:p>
          <w:p w:rsidR="009B4FAA" w:rsidRPr="009B4FAA" w:rsidRDefault="009B4FAA" w:rsidP="002C565D">
            <w:pPr>
              <w:shd w:val="clear" w:color="auto" w:fill="FFFFFF"/>
              <w:rPr>
                <w:rFonts w:eastAsia="Times New Roman"/>
                <w:sz w:val="28"/>
                <w:szCs w:val="28"/>
              </w:rPr>
            </w:pPr>
            <w:r w:rsidRPr="009B4FAA">
              <w:rPr>
                <w:rFonts w:eastAsia="Times New Roman"/>
                <w:b/>
                <w:bCs/>
                <w:i/>
                <w:iCs/>
                <w:sz w:val="28"/>
                <w:szCs w:val="28"/>
              </w:rPr>
              <w:t>- Câu hỏi tu từ</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xml:space="preserve">+ Là câu có đặc điểm hình thức của câu hỏi nhưng không dùng để hỏi mà để gián tiếp biểu thị các mục đích giao </w:t>
            </w:r>
            <w:r w:rsidRPr="009B4FAA">
              <w:rPr>
                <w:rFonts w:eastAsia="Times New Roman"/>
                <w:sz w:val="28"/>
                <w:szCs w:val="28"/>
              </w:rPr>
              <w:lastRenderedPageBreak/>
              <w:t>tiếp khác như cầu khiến, biểu cảm, khẳng định, phủ định.</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Ví dụ: “Đưa người, ta không đưa qua sông/ Sao có tiếng sóng ở trong lòng/ Bóng chiều không thắm, không vàng vọt/ Sao đầy hoàng hôn trong mắt trong?” (Thâm Tâm)</w:t>
            </w:r>
          </w:p>
          <w:p w:rsidR="009B4FAA" w:rsidRPr="009B4FAA" w:rsidRDefault="009B4FAA" w:rsidP="002C565D">
            <w:pPr>
              <w:shd w:val="clear" w:color="auto" w:fill="FFFFFF"/>
              <w:rPr>
                <w:rFonts w:eastAsia="Times New Roman"/>
                <w:sz w:val="28"/>
                <w:szCs w:val="28"/>
              </w:rPr>
            </w:pPr>
            <w:r w:rsidRPr="009B4FAA">
              <w:rPr>
                <w:rFonts w:eastAsia="Times New Roman"/>
                <w:b/>
                <w:bCs/>
                <w:i/>
                <w:iCs/>
                <w:sz w:val="28"/>
                <w:szCs w:val="28"/>
              </w:rPr>
              <w:t>- Từ tượng hình và từ tượng thanh</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Từ tượng hình là từ gợi tả hình ảnh của sự vật, ví dụ: Lom khom, lênh khênh, rũ rượi, xộc xệch, vắt vẻo,…</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Từ tượng thanh là từ gợi tả (mô phỏng) âm thanh của tự nhiên hoặc âm thanh do con người tạo ra, ví dụ: ào ào, ha hả, róc rách, ù ù,…</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Tác dụng: Từ tượng hình và từ tượng thanh gợi được hình ảnh, âm thanh cụ thể, sinh động, có giá trị biểu cảm cao; do đó, thường được sử dụng trong thơ văn và lời ăn tiếng nói hằng ngày.</w:t>
            </w:r>
          </w:p>
        </w:tc>
      </w:tr>
      <w:tr w:rsidR="009B4FAA" w:rsidRPr="009B4FAA" w:rsidTr="00D21C63">
        <w:trPr>
          <w:trHeight w:val="620"/>
        </w:trPr>
        <w:tc>
          <w:tcPr>
            <w:tcW w:w="10080" w:type="dxa"/>
            <w:gridSpan w:val="2"/>
            <w:vAlign w:val="center"/>
          </w:tcPr>
          <w:p w:rsidR="009B4FAA" w:rsidRPr="009B4FAA" w:rsidRDefault="009B4FAA" w:rsidP="002C565D">
            <w:pPr>
              <w:spacing w:before="120" w:after="120"/>
              <w:ind w:right="45"/>
              <w:rPr>
                <w:rStyle w:val="Strong"/>
                <w:rFonts w:eastAsia="Times New Roman"/>
                <w:iCs/>
                <w:spacing w:val="-6"/>
                <w:sz w:val="28"/>
                <w:szCs w:val="28"/>
              </w:rPr>
            </w:pPr>
            <w:bookmarkStart w:id="5" w:name="OLE_LINK102"/>
            <w:bookmarkStart w:id="6" w:name="OLE_LINK103"/>
            <w:r w:rsidRPr="009B4FAA">
              <w:rPr>
                <w:rStyle w:val="Strong"/>
                <w:rFonts w:eastAsia="Times New Roman"/>
                <w:iCs/>
                <w:spacing w:val="-6"/>
                <w:sz w:val="28"/>
                <w:szCs w:val="28"/>
              </w:rPr>
              <w:lastRenderedPageBreak/>
              <w:t>3. Phần viết</w:t>
            </w:r>
          </w:p>
          <w:p w:rsidR="009B4FAA" w:rsidRPr="009B4FAA" w:rsidRDefault="009B4FAA" w:rsidP="002C565D">
            <w:pPr>
              <w:spacing w:before="120" w:after="120"/>
              <w:ind w:right="45"/>
              <w:rPr>
                <w:rStyle w:val="Strong"/>
                <w:b w:val="0"/>
                <w:bCs w:val="0"/>
                <w:i/>
                <w:iCs/>
                <w:sz w:val="28"/>
                <w:szCs w:val="28"/>
              </w:rPr>
            </w:pPr>
            <w:r w:rsidRPr="009B4FAA">
              <w:rPr>
                <w:rStyle w:val="Strong"/>
                <w:i/>
                <w:iCs/>
                <w:sz w:val="28"/>
                <w:szCs w:val="28"/>
              </w:rPr>
              <w:t xml:space="preserve">3.1. Yêu cầu của bài văn </w:t>
            </w:r>
            <w:r w:rsidRPr="009B4FAA">
              <w:rPr>
                <w:rStyle w:val="Strong"/>
                <w:i/>
                <w:sz w:val="28"/>
                <w:szCs w:val="28"/>
              </w:rPr>
              <w:t xml:space="preserve">bài văn </w:t>
            </w:r>
            <w:r w:rsidRPr="009B4FAA">
              <w:rPr>
                <w:b/>
                <w:i/>
                <w:sz w:val="28"/>
                <w:szCs w:val="28"/>
              </w:rPr>
              <w:t>phân tích một tác phẩm truyện</w:t>
            </w:r>
          </w:p>
          <w:tbl>
            <w:tblPr>
              <w:tblStyle w:val="TableGrid"/>
              <w:tblW w:w="8928" w:type="dxa"/>
              <w:tblInd w:w="450" w:type="dxa"/>
              <w:tblLayout w:type="fixed"/>
              <w:tblLook w:val="04A0" w:firstRow="1" w:lastRow="0" w:firstColumn="1" w:lastColumn="0" w:noHBand="0" w:noVBand="1"/>
            </w:tblPr>
            <w:tblGrid>
              <w:gridCol w:w="924"/>
              <w:gridCol w:w="1607"/>
              <w:gridCol w:w="6397"/>
            </w:tblGrid>
            <w:tr w:rsidR="009B4FAA" w:rsidRPr="009B4FAA" w:rsidTr="00D21C63">
              <w:trPr>
                <w:trHeight w:val="143"/>
              </w:trPr>
              <w:tc>
                <w:tcPr>
                  <w:tcW w:w="2531" w:type="dxa"/>
                  <w:gridSpan w:val="2"/>
                  <w:vAlign w:val="center"/>
                </w:tcPr>
                <w:p w:rsidR="009B4FAA" w:rsidRPr="009B4FAA" w:rsidRDefault="009B4FAA" w:rsidP="002C565D">
                  <w:pPr>
                    <w:spacing w:before="120" w:after="120"/>
                    <w:jc w:val="center"/>
                    <w:rPr>
                      <w:b/>
                      <w:bCs/>
                      <w:sz w:val="28"/>
                      <w:szCs w:val="28"/>
                    </w:rPr>
                  </w:pPr>
                  <w:r w:rsidRPr="009B4FAA">
                    <w:rPr>
                      <w:b/>
                      <w:bCs/>
                      <w:sz w:val="28"/>
                      <w:szCs w:val="28"/>
                    </w:rPr>
                    <w:t>Yêu cầu</w:t>
                  </w:r>
                </w:p>
              </w:tc>
              <w:tc>
                <w:tcPr>
                  <w:tcW w:w="6397" w:type="dxa"/>
                </w:tcPr>
                <w:p w:rsidR="009B4FAA" w:rsidRPr="009B4FAA" w:rsidRDefault="009B4FAA" w:rsidP="002C565D">
                  <w:pPr>
                    <w:spacing w:before="120" w:after="120"/>
                    <w:jc w:val="center"/>
                    <w:rPr>
                      <w:b/>
                      <w:bCs/>
                      <w:sz w:val="28"/>
                      <w:szCs w:val="28"/>
                    </w:rPr>
                  </w:pPr>
                  <w:r w:rsidRPr="009B4FAA">
                    <w:rPr>
                      <w:b/>
                      <w:bCs/>
                      <w:sz w:val="28"/>
                      <w:szCs w:val="28"/>
                    </w:rPr>
                    <w:t>Nội dung</w:t>
                  </w:r>
                </w:p>
              </w:tc>
            </w:tr>
            <w:tr w:rsidR="009B4FAA" w:rsidRPr="009B4FAA" w:rsidTr="00D21C63">
              <w:trPr>
                <w:trHeight w:val="143"/>
              </w:trPr>
              <w:tc>
                <w:tcPr>
                  <w:tcW w:w="924" w:type="dxa"/>
                  <w:vMerge w:val="restart"/>
                  <w:vAlign w:val="center"/>
                </w:tcPr>
                <w:p w:rsidR="009B4FAA" w:rsidRPr="009B4FAA" w:rsidRDefault="009B4FAA" w:rsidP="002C565D">
                  <w:pPr>
                    <w:spacing w:before="120" w:after="120"/>
                    <w:rPr>
                      <w:b/>
                      <w:bCs/>
                      <w:sz w:val="28"/>
                      <w:szCs w:val="28"/>
                    </w:rPr>
                  </w:pPr>
                  <w:r w:rsidRPr="009B4FAA">
                    <w:rPr>
                      <w:b/>
                      <w:bCs/>
                      <w:sz w:val="28"/>
                      <w:szCs w:val="28"/>
                    </w:rPr>
                    <w:t>Nội dung</w:t>
                  </w:r>
                </w:p>
              </w:tc>
              <w:tc>
                <w:tcPr>
                  <w:tcW w:w="1607" w:type="dxa"/>
                </w:tcPr>
                <w:p w:rsidR="009B4FAA" w:rsidRPr="009B4FAA" w:rsidRDefault="009B4FAA" w:rsidP="002C565D">
                  <w:pPr>
                    <w:spacing w:before="120" w:after="120"/>
                    <w:jc w:val="center"/>
                    <w:rPr>
                      <w:b/>
                      <w:bCs/>
                      <w:i/>
                      <w:iCs/>
                      <w:sz w:val="28"/>
                      <w:szCs w:val="28"/>
                    </w:rPr>
                  </w:pPr>
                  <w:r w:rsidRPr="009B4FAA">
                    <w:rPr>
                      <w:b/>
                      <w:bCs/>
                      <w:i/>
                      <w:iCs/>
                      <w:sz w:val="28"/>
                      <w:szCs w:val="28"/>
                    </w:rPr>
                    <w:t>Mở bài</w:t>
                  </w:r>
                </w:p>
              </w:tc>
              <w:tc>
                <w:tcPr>
                  <w:tcW w:w="6397" w:type="dxa"/>
                </w:tcPr>
                <w:p w:rsidR="009B4FAA" w:rsidRPr="009B4FAA" w:rsidRDefault="009B4FAA" w:rsidP="002C565D">
                  <w:pPr>
                    <w:spacing w:before="120" w:after="120"/>
                    <w:rPr>
                      <w:bCs/>
                      <w:iCs/>
                      <w:sz w:val="28"/>
                      <w:szCs w:val="28"/>
                      <w:lang w:val="vi-VN"/>
                    </w:rPr>
                  </w:pPr>
                  <w:r w:rsidRPr="009B4FAA">
                    <w:rPr>
                      <w:bCs/>
                      <w:iCs/>
                      <w:sz w:val="28"/>
                      <w:szCs w:val="28"/>
                      <w:lang w:val="vi-VN"/>
                    </w:rPr>
                    <w:t xml:space="preserve">- </w:t>
                  </w:r>
                  <w:r w:rsidRPr="009B4FAA">
                    <w:rPr>
                      <w:sz w:val="28"/>
                      <w:szCs w:val="28"/>
                    </w:rPr>
                    <w:t>Giới thiệu  tác phẩm</w:t>
                  </w:r>
                  <w:r w:rsidRPr="009B4FAA">
                    <w:rPr>
                      <w:sz w:val="28"/>
                      <w:szCs w:val="28"/>
                      <w:lang w:val="vi-VN"/>
                    </w:rPr>
                    <w:t xml:space="preserve"> văn học</w:t>
                  </w:r>
                  <w:r w:rsidRPr="009B4FAA">
                    <w:rPr>
                      <w:bCs/>
                      <w:iCs/>
                      <w:sz w:val="28"/>
                      <w:szCs w:val="28"/>
                    </w:rPr>
                    <w:t>;</w:t>
                  </w:r>
                </w:p>
                <w:p w:rsidR="009B4FAA" w:rsidRPr="009B4FAA" w:rsidRDefault="009B4FAA" w:rsidP="002C565D">
                  <w:pPr>
                    <w:spacing w:before="120" w:after="120"/>
                    <w:rPr>
                      <w:sz w:val="28"/>
                      <w:szCs w:val="28"/>
                    </w:rPr>
                  </w:pPr>
                  <w:r w:rsidRPr="009B4FAA">
                    <w:rPr>
                      <w:bCs/>
                      <w:iCs/>
                      <w:sz w:val="28"/>
                      <w:szCs w:val="28"/>
                      <w:lang w:val="vi-VN"/>
                    </w:rPr>
                    <w:t xml:space="preserve">- </w:t>
                  </w:r>
                  <w:r w:rsidRPr="009B4FAA">
                    <w:rPr>
                      <w:sz w:val="28"/>
                      <w:szCs w:val="28"/>
                    </w:rPr>
                    <w:t>N</w:t>
                  </w:r>
                  <w:r w:rsidRPr="009B4FAA">
                    <w:rPr>
                      <w:sz w:val="28"/>
                      <w:szCs w:val="28"/>
                      <w:lang w:val="vi-VN"/>
                    </w:rPr>
                    <w:t>êu ý kiến khái quát về chủ đề</w:t>
                  </w:r>
                  <w:r w:rsidRPr="009B4FAA">
                    <w:rPr>
                      <w:sz w:val="28"/>
                      <w:szCs w:val="28"/>
                    </w:rPr>
                    <w:t>;</w:t>
                  </w:r>
                </w:p>
                <w:p w:rsidR="009B4FAA" w:rsidRPr="009B4FAA" w:rsidRDefault="009B4FAA" w:rsidP="002C565D">
                  <w:pPr>
                    <w:spacing w:before="120" w:after="120"/>
                    <w:rPr>
                      <w:bCs/>
                      <w:sz w:val="28"/>
                      <w:szCs w:val="28"/>
                    </w:rPr>
                  </w:pPr>
                  <w:r w:rsidRPr="009B4FAA">
                    <w:rPr>
                      <w:sz w:val="28"/>
                      <w:szCs w:val="28"/>
                    </w:rPr>
                    <w:t>- Nêu</w:t>
                  </w:r>
                  <w:r w:rsidRPr="009B4FAA">
                    <w:rPr>
                      <w:sz w:val="28"/>
                      <w:szCs w:val="28"/>
                      <w:lang w:val="vi-VN"/>
                    </w:rPr>
                    <w:t xml:space="preserve"> ý kiến khái quát</w:t>
                  </w:r>
                  <w:r w:rsidRPr="009B4FAA">
                    <w:rPr>
                      <w:sz w:val="28"/>
                      <w:szCs w:val="28"/>
                    </w:rPr>
                    <w:t xml:space="preserve"> về </w:t>
                  </w:r>
                  <w:r w:rsidRPr="009B4FAA">
                    <w:rPr>
                      <w:sz w:val="28"/>
                      <w:szCs w:val="28"/>
                      <w:lang w:val="vi-VN"/>
                    </w:rPr>
                    <w:t>nét đặc sắc nghệ thuật</w:t>
                  </w:r>
                  <w:r w:rsidRPr="009B4FAA">
                    <w:rPr>
                      <w:sz w:val="28"/>
                      <w:szCs w:val="28"/>
                    </w:rPr>
                    <w:t>.</w:t>
                  </w:r>
                </w:p>
              </w:tc>
            </w:tr>
            <w:tr w:rsidR="009B4FAA" w:rsidRPr="009B4FAA" w:rsidTr="00D21C63">
              <w:trPr>
                <w:trHeight w:val="143"/>
              </w:trPr>
              <w:tc>
                <w:tcPr>
                  <w:tcW w:w="924" w:type="dxa"/>
                  <w:vMerge/>
                  <w:vAlign w:val="center"/>
                </w:tcPr>
                <w:p w:rsidR="009B4FAA" w:rsidRPr="009B4FAA" w:rsidRDefault="009B4FAA" w:rsidP="002C565D">
                  <w:pPr>
                    <w:spacing w:before="120" w:after="120"/>
                    <w:rPr>
                      <w:b/>
                      <w:bCs/>
                      <w:sz w:val="28"/>
                      <w:szCs w:val="28"/>
                    </w:rPr>
                  </w:pPr>
                </w:p>
              </w:tc>
              <w:tc>
                <w:tcPr>
                  <w:tcW w:w="1607" w:type="dxa"/>
                </w:tcPr>
                <w:p w:rsidR="009B4FAA" w:rsidRPr="009B4FAA" w:rsidRDefault="009B4FAA" w:rsidP="002C565D">
                  <w:pPr>
                    <w:spacing w:before="120" w:after="120"/>
                    <w:jc w:val="center"/>
                    <w:rPr>
                      <w:b/>
                      <w:bCs/>
                      <w:i/>
                      <w:iCs/>
                      <w:sz w:val="28"/>
                      <w:szCs w:val="28"/>
                    </w:rPr>
                  </w:pPr>
                  <w:r w:rsidRPr="009B4FAA">
                    <w:rPr>
                      <w:b/>
                      <w:bCs/>
                      <w:i/>
                      <w:iCs/>
                      <w:sz w:val="28"/>
                      <w:szCs w:val="28"/>
                    </w:rPr>
                    <w:t>Thân bài</w:t>
                  </w:r>
                </w:p>
              </w:tc>
              <w:tc>
                <w:tcPr>
                  <w:tcW w:w="6397" w:type="dxa"/>
                </w:tcPr>
                <w:p w:rsidR="009B4FAA" w:rsidRPr="009B4FAA" w:rsidRDefault="009B4FAA" w:rsidP="002C565D">
                  <w:pPr>
                    <w:spacing w:before="120" w:after="120"/>
                    <w:rPr>
                      <w:bCs/>
                      <w:sz w:val="28"/>
                      <w:szCs w:val="28"/>
                      <w:lang w:val="vi-VN"/>
                    </w:rPr>
                  </w:pPr>
                  <w:r w:rsidRPr="009B4FAA">
                    <w:rPr>
                      <w:b/>
                      <w:bCs/>
                      <w:sz w:val="28"/>
                      <w:szCs w:val="28"/>
                      <w:lang w:val="vi-VN"/>
                    </w:rPr>
                    <w:t xml:space="preserve">- Luận điểm 1: </w:t>
                  </w:r>
                  <w:r w:rsidRPr="009B4FAA">
                    <w:rPr>
                      <w:bCs/>
                      <w:sz w:val="28"/>
                      <w:szCs w:val="28"/>
                    </w:rPr>
                    <w:t xml:space="preserve">Khái quát về </w:t>
                  </w:r>
                  <w:r w:rsidRPr="009B4FAA">
                    <w:rPr>
                      <w:sz w:val="28"/>
                      <w:szCs w:val="28"/>
                      <w:lang w:val="vi-VN"/>
                    </w:rPr>
                    <w:t>chủ đề truyện</w:t>
                  </w:r>
                  <w:r w:rsidRPr="009B4FAA">
                    <w:rPr>
                      <w:bCs/>
                      <w:iCs/>
                      <w:sz w:val="28"/>
                      <w:szCs w:val="28"/>
                    </w:rPr>
                    <w:t xml:space="preserve"> </w:t>
                  </w:r>
                </w:p>
                <w:p w:rsidR="009B4FAA" w:rsidRPr="009B4FAA" w:rsidRDefault="009B4FAA" w:rsidP="002C565D">
                  <w:pPr>
                    <w:spacing w:before="120" w:after="120"/>
                    <w:rPr>
                      <w:b/>
                      <w:bCs/>
                      <w:sz w:val="28"/>
                      <w:szCs w:val="28"/>
                      <w:lang w:val="vi-VN"/>
                    </w:rPr>
                  </w:pPr>
                  <w:r w:rsidRPr="009B4FAA">
                    <w:rPr>
                      <w:b/>
                      <w:bCs/>
                      <w:sz w:val="28"/>
                      <w:szCs w:val="28"/>
                      <w:lang w:val="vi-VN"/>
                    </w:rPr>
                    <w:t>- Luận điểm 2: Đặc sắc về nghệ thuật</w:t>
                  </w:r>
                  <w:r w:rsidRPr="009B4FAA">
                    <w:rPr>
                      <w:b/>
                      <w:bCs/>
                      <w:sz w:val="28"/>
                      <w:szCs w:val="28"/>
                    </w:rPr>
                    <w:t xml:space="preserve"> (</w:t>
                  </w:r>
                  <w:r w:rsidRPr="009B4FAA">
                    <w:rPr>
                      <w:sz w:val="28"/>
                      <w:szCs w:val="28"/>
                    </w:rPr>
                    <w:t>hình thức nghệ thuật đặc sắc của tác phẩm)</w:t>
                  </w:r>
                </w:p>
                <w:p w:rsidR="009B4FAA" w:rsidRPr="009B4FAA" w:rsidRDefault="009B4FAA" w:rsidP="002C565D">
                  <w:pPr>
                    <w:spacing w:before="120" w:after="120"/>
                    <w:rPr>
                      <w:bCs/>
                      <w:sz w:val="28"/>
                      <w:szCs w:val="28"/>
                      <w:lang w:val="vi-VN"/>
                    </w:rPr>
                  </w:pPr>
                  <w:r w:rsidRPr="009B4FAA">
                    <w:rPr>
                      <w:b/>
                      <w:bCs/>
                      <w:i/>
                      <w:sz w:val="28"/>
                      <w:szCs w:val="28"/>
                      <w:lang w:val="vi-VN"/>
                    </w:rPr>
                    <w:t>+ Đặc sắc thứ nhất về nghệ thuật của tác phẩm</w:t>
                  </w:r>
                  <w:r w:rsidRPr="009B4FAA">
                    <w:rPr>
                      <w:bCs/>
                      <w:sz w:val="28"/>
                      <w:szCs w:val="28"/>
                      <w:lang w:val="vi-VN"/>
                    </w:rPr>
                    <w:t>:</w:t>
                  </w:r>
                </w:p>
                <w:p w:rsidR="009B4FAA" w:rsidRPr="009B4FAA" w:rsidRDefault="009B4FAA" w:rsidP="002C565D">
                  <w:pPr>
                    <w:spacing w:before="120" w:after="120"/>
                    <w:rPr>
                      <w:bCs/>
                      <w:i/>
                      <w:sz w:val="28"/>
                      <w:szCs w:val="28"/>
                      <w:lang w:val="vi-VN"/>
                    </w:rPr>
                  </w:pPr>
                  <w:r w:rsidRPr="009B4FAA">
                    <w:rPr>
                      <w:bCs/>
                      <w:sz w:val="28"/>
                      <w:szCs w:val="28"/>
                    </w:rPr>
                    <w:t xml:space="preserve"> (</w:t>
                  </w:r>
                  <w:r w:rsidRPr="009B4FAA">
                    <w:rPr>
                      <w:bCs/>
                      <w:i/>
                      <w:sz w:val="28"/>
                      <w:szCs w:val="28"/>
                    </w:rPr>
                    <w:t xml:space="preserve">Ví dụ: </w:t>
                  </w:r>
                  <w:r w:rsidRPr="009B4FAA">
                    <w:rPr>
                      <w:i/>
                      <w:sz w:val="28"/>
                      <w:szCs w:val="28"/>
                    </w:rPr>
                    <w:t>xây dựng một cốt truyện và tình huống truyện).</w:t>
                  </w:r>
                </w:p>
                <w:p w:rsidR="009B4FAA" w:rsidRPr="009B4FAA" w:rsidRDefault="009B4FAA" w:rsidP="002C565D">
                  <w:pPr>
                    <w:spacing w:before="120" w:after="120"/>
                    <w:rPr>
                      <w:bCs/>
                      <w:sz w:val="28"/>
                      <w:szCs w:val="28"/>
                    </w:rPr>
                  </w:pPr>
                  <w:r w:rsidRPr="009B4FAA">
                    <w:rPr>
                      <w:bCs/>
                      <w:sz w:val="28"/>
                      <w:szCs w:val="28"/>
                      <w:lang w:val="vi-VN"/>
                    </w:rPr>
                    <w:t>++ Câu nhận định</w:t>
                  </w:r>
                  <w:r w:rsidRPr="009B4FAA">
                    <w:rPr>
                      <w:bCs/>
                      <w:sz w:val="28"/>
                      <w:szCs w:val="28"/>
                    </w:rPr>
                    <w:t xml:space="preserve"> </w:t>
                  </w:r>
                </w:p>
                <w:p w:rsidR="009B4FAA" w:rsidRPr="009B4FAA" w:rsidRDefault="009B4FAA" w:rsidP="002C565D">
                  <w:pPr>
                    <w:spacing w:before="120" w:after="120"/>
                    <w:rPr>
                      <w:bCs/>
                      <w:sz w:val="28"/>
                      <w:szCs w:val="28"/>
                      <w:lang w:val="vi-VN"/>
                    </w:rPr>
                  </w:pPr>
                  <w:r w:rsidRPr="009B4FAA">
                    <w:rPr>
                      <w:bCs/>
                      <w:sz w:val="28"/>
                      <w:szCs w:val="28"/>
                      <w:lang w:val="vi-VN"/>
                    </w:rPr>
                    <w:t xml:space="preserve">++ Bằng chứng </w:t>
                  </w:r>
                  <w:r w:rsidRPr="009B4FAA">
                    <w:rPr>
                      <w:sz w:val="28"/>
                      <w:szCs w:val="28"/>
                      <w:lang w:val="vi-VN"/>
                    </w:rPr>
                    <w:t>để làm nổi bật nét đặc sắc thứ nhất</w:t>
                  </w:r>
                </w:p>
                <w:p w:rsidR="009B4FAA" w:rsidRPr="009B4FAA" w:rsidRDefault="009B4FAA" w:rsidP="002C565D">
                  <w:pPr>
                    <w:spacing w:before="120" w:after="120"/>
                    <w:rPr>
                      <w:bCs/>
                      <w:sz w:val="28"/>
                      <w:szCs w:val="28"/>
                      <w:lang w:val="vi-VN"/>
                    </w:rPr>
                  </w:pPr>
                  <w:r w:rsidRPr="009B4FAA">
                    <w:rPr>
                      <w:bCs/>
                      <w:sz w:val="28"/>
                      <w:szCs w:val="28"/>
                      <w:lang w:val="vi-VN"/>
                    </w:rPr>
                    <w:t xml:space="preserve">++ Lí lẽ </w:t>
                  </w:r>
                  <w:r w:rsidRPr="009B4FAA">
                    <w:rPr>
                      <w:sz w:val="28"/>
                      <w:szCs w:val="28"/>
                      <w:lang w:val="vi-VN"/>
                    </w:rPr>
                    <w:t>để làm nổi bật nét đặc sắc thứ nhất</w:t>
                  </w:r>
                </w:p>
                <w:p w:rsidR="009B4FAA" w:rsidRPr="009B4FAA" w:rsidRDefault="009B4FAA" w:rsidP="002C565D">
                  <w:pPr>
                    <w:spacing w:before="120" w:after="120"/>
                    <w:rPr>
                      <w:bCs/>
                      <w:i/>
                      <w:sz w:val="28"/>
                      <w:szCs w:val="28"/>
                      <w:lang w:val="vi-VN"/>
                    </w:rPr>
                  </w:pPr>
                  <w:r w:rsidRPr="009B4FAA">
                    <w:rPr>
                      <w:b/>
                      <w:bCs/>
                      <w:i/>
                      <w:sz w:val="28"/>
                      <w:szCs w:val="28"/>
                      <w:lang w:val="vi-VN"/>
                    </w:rPr>
                    <w:t>+ Đặc sắc thứ hai về nghệ thuật của tác phẩm</w:t>
                  </w:r>
                  <w:r w:rsidRPr="009B4FAA">
                    <w:rPr>
                      <w:bCs/>
                      <w:i/>
                      <w:sz w:val="28"/>
                      <w:szCs w:val="28"/>
                      <w:lang w:val="vi-VN"/>
                    </w:rPr>
                    <w:t>:</w:t>
                  </w:r>
                </w:p>
                <w:p w:rsidR="009B4FAA" w:rsidRPr="009B4FAA" w:rsidRDefault="009B4FAA" w:rsidP="002C565D">
                  <w:pPr>
                    <w:spacing w:before="120" w:after="120"/>
                    <w:rPr>
                      <w:bCs/>
                      <w:i/>
                      <w:sz w:val="28"/>
                      <w:szCs w:val="28"/>
                    </w:rPr>
                  </w:pPr>
                  <w:r w:rsidRPr="009B4FAA">
                    <w:rPr>
                      <w:bCs/>
                      <w:i/>
                      <w:sz w:val="28"/>
                      <w:szCs w:val="28"/>
                    </w:rPr>
                    <w:t xml:space="preserve"> (Ví dụ: </w:t>
                  </w:r>
                  <w:r w:rsidRPr="009B4FAA">
                    <w:rPr>
                      <w:i/>
                      <w:sz w:val="28"/>
                      <w:szCs w:val="28"/>
                    </w:rPr>
                    <w:t xml:space="preserve">miêu tả, khắc hoạ tâm hồn của  nhân vật chính </w:t>
                  </w:r>
                  <w:r w:rsidRPr="009B4FAA">
                    <w:rPr>
                      <w:i/>
                      <w:sz w:val="28"/>
                      <w:szCs w:val="28"/>
                    </w:rPr>
                    <w:lastRenderedPageBreak/>
                    <w:t>trong truyện).</w:t>
                  </w:r>
                </w:p>
                <w:p w:rsidR="009B4FAA" w:rsidRPr="009B4FAA" w:rsidRDefault="009B4FAA" w:rsidP="002C565D">
                  <w:pPr>
                    <w:spacing w:before="120" w:after="120"/>
                    <w:rPr>
                      <w:bCs/>
                      <w:sz w:val="28"/>
                      <w:szCs w:val="28"/>
                    </w:rPr>
                  </w:pPr>
                  <w:r w:rsidRPr="009B4FAA">
                    <w:rPr>
                      <w:bCs/>
                      <w:sz w:val="28"/>
                      <w:szCs w:val="28"/>
                      <w:lang w:val="vi-VN"/>
                    </w:rPr>
                    <w:t>++ Câu nhận định</w:t>
                  </w:r>
                  <w:r w:rsidRPr="009B4FAA">
                    <w:rPr>
                      <w:bCs/>
                      <w:sz w:val="28"/>
                      <w:szCs w:val="28"/>
                    </w:rPr>
                    <w:t xml:space="preserve"> </w:t>
                  </w:r>
                </w:p>
                <w:p w:rsidR="009B4FAA" w:rsidRPr="009B4FAA" w:rsidRDefault="009B4FAA" w:rsidP="002C565D">
                  <w:pPr>
                    <w:spacing w:before="120" w:after="120"/>
                    <w:rPr>
                      <w:bCs/>
                      <w:sz w:val="28"/>
                      <w:szCs w:val="28"/>
                    </w:rPr>
                  </w:pPr>
                  <w:r w:rsidRPr="009B4FAA">
                    <w:rPr>
                      <w:bCs/>
                      <w:sz w:val="28"/>
                      <w:szCs w:val="28"/>
                      <w:lang w:val="vi-VN"/>
                    </w:rPr>
                    <w:t xml:space="preserve">++ Bằng chứng </w:t>
                  </w:r>
                  <w:r w:rsidRPr="009B4FAA">
                    <w:rPr>
                      <w:sz w:val="28"/>
                      <w:szCs w:val="28"/>
                      <w:lang w:val="vi-VN"/>
                    </w:rPr>
                    <w:t>để làm nổi bật nét đặc sắc th</w:t>
                  </w:r>
                  <w:r w:rsidRPr="009B4FAA">
                    <w:rPr>
                      <w:sz w:val="28"/>
                      <w:szCs w:val="28"/>
                    </w:rPr>
                    <w:t>ứ hai</w:t>
                  </w:r>
                </w:p>
                <w:p w:rsidR="009B4FAA" w:rsidRPr="009B4FAA" w:rsidRDefault="009B4FAA" w:rsidP="002C565D">
                  <w:pPr>
                    <w:spacing w:before="120" w:after="120"/>
                    <w:rPr>
                      <w:bCs/>
                      <w:sz w:val="28"/>
                      <w:szCs w:val="28"/>
                      <w:lang w:val="vi-VN"/>
                    </w:rPr>
                  </w:pPr>
                  <w:r w:rsidRPr="009B4FAA">
                    <w:rPr>
                      <w:bCs/>
                      <w:sz w:val="28"/>
                      <w:szCs w:val="28"/>
                      <w:lang w:val="vi-VN"/>
                    </w:rPr>
                    <w:t xml:space="preserve">++ Lí lẽ </w:t>
                  </w:r>
                  <w:r w:rsidRPr="009B4FAA">
                    <w:rPr>
                      <w:sz w:val="28"/>
                      <w:szCs w:val="28"/>
                      <w:lang w:val="vi-VN"/>
                    </w:rPr>
                    <w:t xml:space="preserve">để làm nổi bật nét đặc sắc thứ </w:t>
                  </w:r>
                  <w:r w:rsidRPr="009B4FAA">
                    <w:rPr>
                      <w:sz w:val="28"/>
                      <w:szCs w:val="28"/>
                    </w:rPr>
                    <w:t>hai</w:t>
                  </w:r>
                </w:p>
                <w:p w:rsidR="009B4FAA" w:rsidRPr="009B4FAA" w:rsidRDefault="009B4FAA" w:rsidP="002C565D">
                  <w:pPr>
                    <w:spacing w:before="120" w:after="120"/>
                    <w:rPr>
                      <w:bCs/>
                      <w:sz w:val="28"/>
                      <w:szCs w:val="28"/>
                    </w:rPr>
                  </w:pPr>
                  <w:r w:rsidRPr="009B4FAA">
                    <w:rPr>
                      <w:b/>
                      <w:bCs/>
                      <w:i/>
                      <w:sz w:val="28"/>
                      <w:szCs w:val="28"/>
                      <w:lang w:val="vi-VN"/>
                    </w:rPr>
                    <w:t>+ Đặc sắc thứ ba về nghệ thuật của tác phẩm</w:t>
                  </w:r>
                  <w:r w:rsidRPr="009B4FAA">
                    <w:rPr>
                      <w:bCs/>
                      <w:sz w:val="28"/>
                      <w:szCs w:val="28"/>
                      <w:lang w:val="vi-VN"/>
                    </w:rPr>
                    <w:t>:</w:t>
                  </w:r>
                  <w:r w:rsidRPr="009B4FAA">
                    <w:rPr>
                      <w:bCs/>
                      <w:sz w:val="28"/>
                      <w:szCs w:val="28"/>
                    </w:rPr>
                    <w:t xml:space="preserve"> </w:t>
                  </w:r>
                </w:p>
                <w:p w:rsidR="009B4FAA" w:rsidRPr="009B4FAA" w:rsidRDefault="009B4FAA" w:rsidP="002C565D">
                  <w:pPr>
                    <w:spacing w:before="120" w:after="120"/>
                    <w:rPr>
                      <w:bCs/>
                      <w:i/>
                      <w:sz w:val="28"/>
                      <w:szCs w:val="28"/>
                    </w:rPr>
                  </w:pPr>
                  <w:r w:rsidRPr="009B4FAA">
                    <w:rPr>
                      <w:bCs/>
                      <w:i/>
                      <w:sz w:val="28"/>
                      <w:szCs w:val="28"/>
                    </w:rPr>
                    <w:t xml:space="preserve">(Ví dụ: Cách xây dựng </w:t>
                  </w:r>
                  <w:r w:rsidRPr="009B4FAA">
                    <w:rPr>
                      <w:i/>
                      <w:sz w:val="28"/>
                      <w:szCs w:val="28"/>
                    </w:rPr>
                    <w:t>chi tiết đặc sắc trong truyện).</w:t>
                  </w:r>
                </w:p>
                <w:p w:rsidR="009B4FAA" w:rsidRPr="009B4FAA" w:rsidRDefault="009B4FAA" w:rsidP="002C565D">
                  <w:pPr>
                    <w:spacing w:before="120" w:after="120"/>
                    <w:rPr>
                      <w:bCs/>
                      <w:sz w:val="28"/>
                      <w:szCs w:val="28"/>
                    </w:rPr>
                  </w:pPr>
                  <w:r w:rsidRPr="009B4FAA">
                    <w:rPr>
                      <w:bCs/>
                      <w:sz w:val="28"/>
                      <w:szCs w:val="28"/>
                      <w:lang w:val="vi-VN"/>
                    </w:rPr>
                    <w:t>++ Câu nhận định</w:t>
                  </w:r>
                  <w:r w:rsidRPr="009B4FAA">
                    <w:rPr>
                      <w:bCs/>
                      <w:sz w:val="28"/>
                      <w:szCs w:val="28"/>
                    </w:rPr>
                    <w:t xml:space="preserve"> </w:t>
                  </w:r>
                </w:p>
                <w:p w:rsidR="009B4FAA" w:rsidRPr="009B4FAA" w:rsidRDefault="009B4FAA" w:rsidP="002C565D">
                  <w:pPr>
                    <w:spacing w:before="120" w:after="120"/>
                    <w:rPr>
                      <w:bCs/>
                      <w:sz w:val="28"/>
                      <w:szCs w:val="28"/>
                    </w:rPr>
                  </w:pPr>
                  <w:r w:rsidRPr="009B4FAA">
                    <w:rPr>
                      <w:bCs/>
                      <w:sz w:val="28"/>
                      <w:szCs w:val="28"/>
                      <w:lang w:val="vi-VN"/>
                    </w:rPr>
                    <w:t xml:space="preserve">++ Bằng chứng </w:t>
                  </w:r>
                  <w:r w:rsidRPr="009B4FAA">
                    <w:rPr>
                      <w:sz w:val="28"/>
                      <w:szCs w:val="28"/>
                      <w:lang w:val="vi-VN"/>
                    </w:rPr>
                    <w:t>để làm nổi bật nét đặc sắc th</w:t>
                  </w:r>
                  <w:r w:rsidRPr="009B4FAA">
                    <w:rPr>
                      <w:sz w:val="28"/>
                      <w:szCs w:val="28"/>
                    </w:rPr>
                    <w:t>ứ ba</w:t>
                  </w:r>
                </w:p>
                <w:p w:rsidR="009B4FAA" w:rsidRPr="009B4FAA" w:rsidRDefault="009B4FAA" w:rsidP="002C565D">
                  <w:pPr>
                    <w:spacing w:before="120" w:after="120"/>
                    <w:rPr>
                      <w:bCs/>
                      <w:sz w:val="28"/>
                      <w:szCs w:val="28"/>
                      <w:lang w:val="vi-VN"/>
                    </w:rPr>
                  </w:pPr>
                  <w:r w:rsidRPr="009B4FAA">
                    <w:rPr>
                      <w:bCs/>
                      <w:sz w:val="28"/>
                      <w:szCs w:val="28"/>
                      <w:lang w:val="vi-VN"/>
                    </w:rPr>
                    <w:t xml:space="preserve">++ Lí lẽ </w:t>
                  </w:r>
                  <w:r w:rsidRPr="009B4FAA">
                    <w:rPr>
                      <w:sz w:val="28"/>
                      <w:szCs w:val="28"/>
                      <w:lang w:val="vi-VN"/>
                    </w:rPr>
                    <w:t xml:space="preserve">để làm nổi bật nét đặc sắc thứ </w:t>
                  </w:r>
                  <w:r w:rsidRPr="009B4FAA">
                    <w:rPr>
                      <w:sz w:val="28"/>
                      <w:szCs w:val="28"/>
                    </w:rPr>
                    <w:t>ba</w:t>
                  </w:r>
                </w:p>
              </w:tc>
            </w:tr>
            <w:tr w:rsidR="009B4FAA" w:rsidRPr="009B4FAA" w:rsidTr="00D21C63">
              <w:trPr>
                <w:trHeight w:val="143"/>
              </w:trPr>
              <w:tc>
                <w:tcPr>
                  <w:tcW w:w="924" w:type="dxa"/>
                  <w:vMerge/>
                  <w:vAlign w:val="center"/>
                </w:tcPr>
                <w:p w:rsidR="009B4FAA" w:rsidRPr="009B4FAA" w:rsidRDefault="009B4FAA" w:rsidP="002C565D">
                  <w:pPr>
                    <w:spacing w:before="120" w:after="120"/>
                    <w:rPr>
                      <w:b/>
                      <w:bCs/>
                      <w:sz w:val="28"/>
                      <w:szCs w:val="28"/>
                    </w:rPr>
                  </w:pPr>
                </w:p>
              </w:tc>
              <w:tc>
                <w:tcPr>
                  <w:tcW w:w="1607" w:type="dxa"/>
                </w:tcPr>
                <w:p w:rsidR="009B4FAA" w:rsidRPr="009B4FAA" w:rsidRDefault="009B4FAA" w:rsidP="002C565D">
                  <w:pPr>
                    <w:spacing w:before="120" w:after="120"/>
                    <w:jc w:val="center"/>
                    <w:rPr>
                      <w:b/>
                      <w:bCs/>
                      <w:i/>
                      <w:iCs/>
                      <w:sz w:val="28"/>
                      <w:szCs w:val="28"/>
                    </w:rPr>
                  </w:pPr>
                  <w:r w:rsidRPr="009B4FAA">
                    <w:rPr>
                      <w:b/>
                      <w:bCs/>
                      <w:i/>
                      <w:iCs/>
                      <w:sz w:val="28"/>
                      <w:szCs w:val="28"/>
                    </w:rPr>
                    <w:t>Kết bài</w:t>
                  </w:r>
                </w:p>
              </w:tc>
              <w:tc>
                <w:tcPr>
                  <w:tcW w:w="6397" w:type="dxa"/>
                </w:tcPr>
                <w:p w:rsidR="009B4FAA" w:rsidRPr="009B4FAA" w:rsidRDefault="009B4FAA" w:rsidP="002C565D">
                  <w:pPr>
                    <w:spacing w:before="120" w:after="120"/>
                    <w:rPr>
                      <w:b/>
                      <w:bCs/>
                      <w:sz w:val="28"/>
                      <w:szCs w:val="28"/>
                    </w:rPr>
                  </w:pPr>
                  <w:r w:rsidRPr="009B4FAA">
                    <w:rPr>
                      <w:b/>
                      <w:bCs/>
                      <w:sz w:val="28"/>
                      <w:szCs w:val="28"/>
                    </w:rPr>
                    <w:t>- Kết bài</w:t>
                  </w:r>
                </w:p>
                <w:p w:rsidR="009B4FAA" w:rsidRPr="009B4FAA" w:rsidRDefault="009B4FAA" w:rsidP="002C565D">
                  <w:pPr>
                    <w:spacing w:before="120" w:after="120"/>
                    <w:rPr>
                      <w:b/>
                      <w:bCs/>
                      <w:sz w:val="28"/>
                      <w:szCs w:val="28"/>
                    </w:rPr>
                  </w:pPr>
                  <w:r w:rsidRPr="009B4FAA">
                    <w:rPr>
                      <w:b/>
                      <w:bCs/>
                      <w:sz w:val="28"/>
                      <w:szCs w:val="28"/>
                      <w:lang w:val="vi-VN"/>
                    </w:rPr>
                    <w:t>Nêu được những ý sau:</w:t>
                  </w:r>
                </w:p>
                <w:p w:rsidR="009B4FAA" w:rsidRPr="009B4FAA" w:rsidRDefault="009B4FAA" w:rsidP="002C565D">
                  <w:pPr>
                    <w:spacing w:before="120" w:after="120"/>
                    <w:rPr>
                      <w:sz w:val="28"/>
                      <w:szCs w:val="28"/>
                      <w:lang w:val="vi-VN"/>
                    </w:rPr>
                  </w:pPr>
                  <w:r w:rsidRPr="009B4FAA">
                    <w:rPr>
                      <w:sz w:val="28"/>
                      <w:szCs w:val="28"/>
                    </w:rPr>
                    <w:t>- K</w:t>
                  </w:r>
                  <w:r w:rsidRPr="009B4FAA">
                    <w:rPr>
                      <w:sz w:val="28"/>
                      <w:szCs w:val="28"/>
                      <w:lang w:val="vi-VN"/>
                    </w:rPr>
                    <w:t>hẳng định lại ý kiến  về chủ đề của tác phẩm</w:t>
                  </w:r>
                  <w:r w:rsidRPr="009B4FAA">
                    <w:rPr>
                      <w:sz w:val="28"/>
                      <w:szCs w:val="28"/>
                    </w:rPr>
                    <w:t>:</w:t>
                  </w:r>
                </w:p>
                <w:p w:rsidR="009B4FAA" w:rsidRPr="009B4FAA" w:rsidRDefault="009B4FAA" w:rsidP="002C565D">
                  <w:pPr>
                    <w:spacing w:before="120" w:after="120"/>
                    <w:rPr>
                      <w:sz w:val="28"/>
                      <w:szCs w:val="28"/>
                    </w:rPr>
                  </w:pPr>
                  <w:r w:rsidRPr="009B4FAA">
                    <w:rPr>
                      <w:sz w:val="28"/>
                      <w:szCs w:val="28"/>
                    </w:rPr>
                    <w:t>- K</w:t>
                  </w:r>
                  <w:r w:rsidRPr="009B4FAA">
                    <w:rPr>
                      <w:sz w:val="28"/>
                      <w:szCs w:val="28"/>
                      <w:lang w:val="vi-VN"/>
                    </w:rPr>
                    <w:t>hẳng định lại ý kiến về đặc sắc nghệ thuật của tác phẩm</w:t>
                  </w:r>
                  <w:r w:rsidRPr="009B4FAA">
                    <w:rPr>
                      <w:sz w:val="28"/>
                      <w:szCs w:val="28"/>
                    </w:rPr>
                    <w:t>:</w:t>
                  </w:r>
                </w:p>
                <w:p w:rsidR="009B4FAA" w:rsidRPr="009B4FAA" w:rsidRDefault="009B4FAA" w:rsidP="002C565D">
                  <w:pPr>
                    <w:spacing w:before="120" w:after="120"/>
                    <w:rPr>
                      <w:b/>
                      <w:bCs/>
                      <w:sz w:val="28"/>
                      <w:szCs w:val="28"/>
                    </w:rPr>
                  </w:pPr>
                  <w:r w:rsidRPr="009B4FAA">
                    <w:rPr>
                      <w:sz w:val="28"/>
                      <w:szCs w:val="28"/>
                    </w:rPr>
                    <w:t>- N</w:t>
                  </w:r>
                  <w:r w:rsidRPr="009B4FAA">
                    <w:rPr>
                      <w:sz w:val="28"/>
                      <w:szCs w:val="28"/>
                      <w:lang w:val="vi-VN"/>
                    </w:rPr>
                    <w:t>êu cảm nghĩ về tác phẩm</w:t>
                  </w:r>
                  <w:r w:rsidRPr="009B4FAA">
                    <w:rPr>
                      <w:sz w:val="28"/>
                      <w:szCs w:val="28"/>
                    </w:rPr>
                    <w:t>.</w:t>
                  </w:r>
                </w:p>
              </w:tc>
            </w:tr>
            <w:tr w:rsidR="009B4FAA" w:rsidRPr="009B4FAA" w:rsidTr="00D21C63">
              <w:trPr>
                <w:trHeight w:val="574"/>
              </w:trPr>
              <w:tc>
                <w:tcPr>
                  <w:tcW w:w="924" w:type="dxa"/>
                  <w:vMerge w:val="restart"/>
                  <w:vAlign w:val="center"/>
                </w:tcPr>
                <w:p w:rsidR="009B4FAA" w:rsidRPr="009B4FAA" w:rsidRDefault="009B4FAA" w:rsidP="002C565D">
                  <w:pPr>
                    <w:spacing w:before="120" w:after="120"/>
                    <w:rPr>
                      <w:b/>
                      <w:bCs/>
                      <w:sz w:val="28"/>
                      <w:szCs w:val="28"/>
                    </w:rPr>
                  </w:pPr>
                  <w:r w:rsidRPr="009B4FAA">
                    <w:rPr>
                      <w:b/>
                      <w:bCs/>
                      <w:sz w:val="28"/>
                      <w:szCs w:val="28"/>
                    </w:rPr>
                    <w:t>Hình</w:t>
                  </w:r>
                </w:p>
                <w:p w:rsidR="009B4FAA" w:rsidRPr="009B4FAA" w:rsidRDefault="009B4FAA" w:rsidP="002C565D">
                  <w:pPr>
                    <w:spacing w:before="120" w:after="120"/>
                    <w:rPr>
                      <w:b/>
                      <w:bCs/>
                      <w:sz w:val="28"/>
                      <w:szCs w:val="28"/>
                    </w:rPr>
                  </w:pPr>
                  <w:r w:rsidRPr="009B4FAA">
                    <w:rPr>
                      <w:b/>
                      <w:bCs/>
                      <w:sz w:val="28"/>
                      <w:szCs w:val="28"/>
                    </w:rPr>
                    <w:t>thức</w:t>
                  </w:r>
                </w:p>
              </w:tc>
              <w:tc>
                <w:tcPr>
                  <w:tcW w:w="1607" w:type="dxa"/>
                  <w:vAlign w:val="center"/>
                </w:tcPr>
                <w:p w:rsidR="009B4FAA" w:rsidRPr="009B4FAA" w:rsidRDefault="009B4FAA" w:rsidP="002C565D">
                  <w:pPr>
                    <w:spacing w:before="120" w:after="120"/>
                    <w:jc w:val="center"/>
                    <w:rPr>
                      <w:b/>
                      <w:bCs/>
                      <w:i/>
                      <w:iCs/>
                      <w:sz w:val="28"/>
                      <w:szCs w:val="28"/>
                    </w:rPr>
                  </w:pPr>
                  <w:r w:rsidRPr="009B4FAA">
                    <w:rPr>
                      <w:b/>
                      <w:bCs/>
                      <w:i/>
                      <w:iCs/>
                      <w:sz w:val="28"/>
                      <w:szCs w:val="28"/>
                    </w:rPr>
                    <w:t>Kiểu bài</w:t>
                  </w:r>
                </w:p>
              </w:tc>
              <w:tc>
                <w:tcPr>
                  <w:tcW w:w="6397" w:type="dxa"/>
                  <w:vAlign w:val="center"/>
                </w:tcPr>
                <w:p w:rsidR="009B4FAA" w:rsidRPr="009B4FAA" w:rsidRDefault="009B4FAA" w:rsidP="002C565D">
                  <w:pPr>
                    <w:spacing w:before="120" w:after="120"/>
                    <w:rPr>
                      <w:sz w:val="28"/>
                      <w:szCs w:val="28"/>
                    </w:rPr>
                  </w:pPr>
                  <w:r w:rsidRPr="009B4FAA">
                    <w:rPr>
                      <w:sz w:val="28"/>
                      <w:szCs w:val="28"/>
                    </w:rPr>
                    <w:t>Nghị luận</w:t>
                  </w:r>
                </w:p>
              </w:tc>
            </w:tr>
            <w:tr w:rsidR="009B4FAA" w:rsidRPr="009B4FAA" w:rsidTr="00D21C63">
              <w:trPr>
                <w:trHeight w:val="143"/>
              </w:trPr>
              <w:tc>
                <w:tcPr>
                  <w:tcW w:w="924" w:type="dxa"/>
                  <w:vMerge/>
                </w:tcPr>
                <w:p w:rsidR="009B4FAA" w:rsidRPr="009B4FAA" w:rsidRDefault="009B4FAA" w:rsidP="002C565D">
                  <w:pPr>
                    <w:spacing w:before="120" w:after="120"/>
                    <w:rPr>
                      <w:sz w:val="28"/>
                      <w:szCs w:val="28"/>
                    </w:rPr>
                  </w:pPr>
                </w:p>
              </w:tc>
              <w:tc>
                <w:tcPr>
                  <w:tcW w:w="1607" w:type="dxa"/>
                  <w:vAlign w:val="center"/>
                </w:tcPr>
                <w:p w:rsidR="009B4FAA" w:rsidRPr="009B4FAA" w:rsidRDefault="009B4FAA" w:rsidP="002C565D">
                  <w:pPr>
                    <w:spacing w:before="120" w:after="120"/>
                    <w:jc w:val="center"/>
                    <w:rPr>
                      <w:b/>
                      <w:bCs/>
                      <w:i/>
                      <w:iCs/>
                      <w:sz w:val="28"/>
                      <w:szCs w:val="28"/>
                    </w:rPr>
                  </w:pPr>
                  <w:r w:rsidRPr="009B4FAA">
                    <w:rPr>
                      <w:b/>
                      <w:bCs/>
                      <w:i/>
                      <w:iCs/>
                      <w:sz w:val="28"/>
                      <w:szCs w:val="28"/>
                    </w:rPr>
                    <w:t>Bố cục</w:t>
                  </w:r>
                </w:p>
              </w:tc>
              <w:tc>
                <w:tcPr>
                  <w:tcW w:w="6397" w:type="dxa"/>
                  <w:vAlign w:val="center"/>
                </w:tcPr>
                <w:p w:rsidR="009B4FAA" w:rsidRPr="009B4FAA" w:rsidRDefault="009B4FAA" w:rsidP="002C565D">
                  <w:pPr>
                    <w:spacing w:before="120" w:after="120"/>
                    <w:rPr>
                      <w:sz w:val="28"/>
                      <w:szCs w:val="28"/>
                    </w:rPr>
                  </w:pPr>
                  <w:r w:rsidRPr="009B4FAA">
                    <w:rPr>
                      <w:sz w:val="28"/>
                      <w:szCs w:val="28"/>
                    </w:rPr>
                    <w:t>Đảm bảo 3 phần MB – TB – KB, dung lượng cân đối, hợp lí.</w:t>
                  </w:r>
                </w:p>
              </w:tc>
            </w:tr>
            <w:tr w:rsidR="009B4FAA" w:rsidRPr="009B4FAA" w:rsidTr="00D21C63">
              <w:trPr>
                <w:trHeight w:val="143"/>
              </w:trPr>
              <w:tc>
                <w:tcPr>
                  <w:tcW w:w="924" w:type="dxa"/>
                  <w:vMerge/>
                </w:tcPr>
                <w:p w:rsidR="009B4FAA" w:rsidRPr="009B4FAA" w:rsidRDefault="009B4FAA" w:rsidP="002C565D">
                  <w:pPr>
                    <w:spacing w:before="120" w:after="120"/>
                    <w:rPr>
                      <w:sz w:val="28"/>
                      <w:szCs w:val="28"/>
                    </w:rPr>
                  </w:pPr>
                </w:p>
              </w:tc>
              <w:tc>
                <w:tcPr>
                  <w:tcW w:w="1607" w:type="dxa"/>
                  <w:vAlign w:val="center"/>
                </w:tcPr>
                <w:p w:rsidR="009B4FAA" w:rsidRPr="009B4FAA" w:rsidRDefault="009B4FAA" w:rsidP="002C565D">
                  <w:pPr>
                    <w:spacing w:before="120" w:after="120"/>
                    <w:rPr>
                      <w:b/>
                      <w:bCs/>
                      <w:i/>
                      <w:iCs/>
                      <w:sz w:val="28"/>
                      <w:szCs w:val="28"/>
                    </w:rPr>
                  </w:pPr>
                  <w:r w:rsidRPr="009B4FAA">
                    <w:rPr>
                      <w:b/>
                      <w:bCs/>
                      <w:i/>
                      <w:iCs/>
                      <w:sz w:val="28"/>
                      <w:szCs w:val="28"/>
                    </w:rPr>
                    <w:t xml:space="preserve"> Chínhtả, ngữ pháp</w:t>
                  </w:r>
                </w:p>
              </w:tc>
              <w:tc>
                <w:tcPr>
                  <w:tcW w:w="6397" w:type="dxa"/>
                  <w:vAlign w:val="center"/>
                </w:tcPr>
                <w:p w:rsidR="009B4FAA" w:rsidRPr="009B4FAA" w:rsidRDefault="009B4FAA" w:rsidP="002C565D">
                  <w:pPr>
                    <w:spacing w:before="120" w:after="120"/>
                    <w:rPr>
                      <w:sz w:val="28"/>
                      <w:szCs w:val="28"/>
                    </w:rPr>
                  </w:pPr>
                  <w:r w:rsidRPr="009B4FAA">
                    <w:rPr>
                      <w:sz w:val="28"/>
                      <w:szCs w:val="28"/>
                    </w:rPr>
                    <w:t>Không mắc các lỗi chính tả, dùng từ, đặt câu, diễn đạt.</w:t>
                  </w:r>
                </w:p>
              </w:tc>
            </w:tr>
          </w:tbl>
          <w:p w:rsidR="009B4FAA" w:rsidRPr="009B4FAA" w:rsidRDefault="009B4FAA" w:rsidP="002C565D">
            <w:pPr>
              <w:spacing w:before="120" w:after="120"/>
              <w:ind w:right="45"/>
              <w:rPr>
                <w:rStyle w:val="Strong"/>
                <w:bCs w:val="0"/>
                <w:i/>
                <w:iCs/>
                <w:sz w:val="28"/>
                <w:szCs w:val="28"/>
              </w:rPr>
            </w:pPr>
            <w:r w:rsidRPr="009B4FAA">
              <w:rPr>
                <w:rStyle w:val="Strong"/>
                <w:rFonts w:eastAsia="Times New Roman"/>
                <w:i/>
                <w:iCs/>
                <w:spacing w:val="-6"/>
                <w:sz w:val="28"/>
                <w:szCs w:val="28"/>
              </w:rPr>
              <w:t xml:space="preserve">3.2. </w:t>
            </w:r>
            <w:r w:rsidRPr="009B4FAA">
              <w:rPr>
                <w:rStyle w:val="Strong"/>
                <w:i/>
                <w:iCs/>
                <w:sz w:val="28"/>
                <w:szCs w:val="28"/>
              </w:rPr>
              <w:t xml:space="preserve">Yêu cầu của bài văn </w:t>
            </w:r>
            <w:r w:rsidRPr="009B4FAA">
              <w:rPr>
                <w:rStyle w:val="Strong"/>
                <w:i/>
                <w:sz w:val="28"/>
                <w:szCs w:val="28"/>
              </w:rPr>
              <w:t xml:space="preserve">bài văn </w:t>
            </w:r>
            <w:r w:rsidRPr="009B4FAA">
              <w:rPr>
                <w:b/>
                <w:i/>
                <w:sz w:val="28"/>
                <w:szCs w:val="28"/>
              </w:rPr>
              <w:t>phân tích một tác phẩm thơ</w:t>
            </w:r>
          </w:p>
          <w:tbl>
            <w:tblPr>
              <w:tblStyle w:val="TableGrid"/>
              <w:tblW w:w="9405" w:type="dxa"/>
              <w:tblLayout w:type="fixed"/>
              <w:tblLook w:val="04A0" w:firstRow="1" w:lastRow="0" w:firstColumn="1" w:lastColumn="0" w:noHBand="0" w:noVBand="1"/>
            </w:tblPr>
            <w:tblGrid>
              <w:gridCol w:w="1262"/>
              <w:gridCol w:w="1503"/>
              <w:gridCol w:w="6640"/>
            </w:tblGrid>
            <w:tr w:rsidR="009B4FAA" w:rsidRPr="009B4FAA" w:rsidTr="00D21C63">
              <w:trPr>
                <w:trHeight w:val="146"/>
              </w:trPr>
              <w:tc>
                <w:tcPr>
                  <w:tcW w:w="2765" w:type="dxa"/>
                  <w:gridSpan w:val="2"/>
                  <w:vAlign w:val="center"/>
                </w:tcPr>
                <w:p w:rsidR="009B4FAA" w:rsidRPr="009B4FAA" w:rsidRDefault="009B4FAA" w:rsidP="002C565D">
                  <w:pPr>
                    <w:spacing w:before="120" w:after="120"/>
                    <w:rPr>
                      <w:b/>
                      <w:bCs/>
                      <w:sz w:val="28"/>
                      <w:szCs w:val="28"/>
                    </w:rPr>
                  </w:pPr>
                  <w:r w:rsidRPr="009B4FAA">
                    <w:rPr>
                      <w:b/>
                      <w:bCs/>
                      <w:sz w:val="28"/>
                      <w:szCs w:val="28"/>
                    </w:rPr>
                    <w:t>Yêu cầu</w:t>
                  </w:r>
                </w:p>
              </w:tc>
              <w:tc>
                <w:tcPr>
                  <w:tcW w:w="6640" w:type="dxa"/>
                </w:tcPr>
                <w:p w:rsidR="009B4FAA" w:rsidRPr="009B4FAA" w:rsidRDefault="009B4FAA" w:rsidP="002C565D">
                  <w:pPr>
                    <w:spacing w:before="120" w:after="120"/>
                    <w:rPr>
                      <w:b/>
                      <w:bCs/>
                      <w:sz w:val="28"/>
                      <w:szCs w:val="28"/>
                    </w:rPr>
                  </w:pPr>
                  <w:r w:rsidRPr="009B4FAA">
                    <w:rPr>
                      <w:b/>
                      <w:bCs/>
                      <w:sz w:val="28"/>
                      <w:szCs w:val="28"/>
                    </w:rPr>
                    <w:t>Nội dung</w:t>
                  </w:r>
                </w:p>
              </w:tc>
            </w:tr>
            <w:tr w:rsidR="009B4FAA" w:rsidRPr="009B4FAA" w:rsidTr="00D21C63">
              <w:trPr>
                <w:trHeight w:val="146"/>
              </w:trPr>
              <w:tc>
                <w:tcPr>
                  <w:tcW w:w="1262" w:type="dxa"/>
                  <w:vMerge w:val="restart"/>
                  <w:vAlign w:val="center"/>
                </w:tcPr>
                <w:p w:rsidR="009B4FAA" w:rsidRPr="009B4FAA" w:rsidRDefault="009B4FAA" w:rsidP="002C565D">
                  <w:pPr>
                    <w:spacing w:before="120" w:after="120"/>
                    <w:rPr>
                      <w:b/>
                      <w:bCs/>
                      <w:sz w:val="28"/>
                      <w:szCs w:val="28"/>
                    </w:rPr>
                  </w:pPr>
                  <w:r w:rsidRPr="009B4FAA">
                    <w:rPr>
                      <w:b/>
                      <w:bCs/>
                      <w:sz w:val="28"/>
                      <w:szCs w:val="28"/>
                    </w:rPr>
                    <w:t>Nội dung</w:t>
                  </w:r>
                </w:p>
              </w:tc>
              <w:tc>
                <w:tcPr>
                  <w:tcW w:w="1503" w:type="dxa"/>
                </w:tcPr>
                <w:p w:rsidR="009B4FAA" w:rsidRPr="009B4FAA" w:rsidRDefault="009B4FAA" w:rsidP="002C565D">
                  <w:pPr>
                    <w:spacing w:before="120" w:after="120"/>
                    <w:rPr>
                      <w:b/>
                      <w:bCs/>
                      <w:i/>
                      <w:iCs/>
                      <w:sz w:val="28"/>
                      <w:szCs w:val="28"/>
                    </w:rPr>
                  </w:pPr>
                  <w:r w:rsidRPr="009B4FAA">
                    <w:rPr>
                      <w:b/>
                      <w:bCs/>
                      <w:i/>
                      <w:iCs/>
                      <w:sz w:val="28"/>
                      <w:szCs w:val="28"/>
                    </w:rPr>
                    <w:t>Mở bài</w:t>
                  </w:r>
                </w:p>
              </w:tc>
              <w:tc>
                <w:tcPr>
                  <w:tcW w:w="6640" w:type="dxa"/>
                </w:tcPr>
                <w:p w:rsidR="009B4FAA" w:rsidRPr="009B4FAA" w:rsidRDefault="009B4FAA" w:rsidP="002C565D">
                  <w:pPr>
                    <w:spacing w:before="120" w:after="120"/>
                    <w:rPr>
                      <w:sz w:val="28"/>
                      <w:szCs w:val="28"/>
                    </w:rPr>
                  </w:pPr>
                  <w:r w:rsidRPr="009B4FAA">
                    <w:rPr>
                      <w:sz w:val="28"/>
                      <w:szCs w:val="28"/>
                    </w:rPr>
                    <w:t>+ Giới thiệu thông tin tác giả, tác phẩm</w:t>
                  </w:r>
                </w:p>
                <w:p w:rsidR="009B4FAA" w:rsidRPr="009B4FAA" w:rsidRDefault="009B4FAA" w:rsidP="002C565D">
                  <w:pPr>
                    <w:rPr>
                      <w:sz w:val="28"/>
                      <w:szCs w:val="28"/>
                    </w:rPr>
                  </w:pPr>
                  <w:r w:rsidRPr="009B4FAA">
                    <w:rPr>
                      <w:sz w:val="28"/>
                      <w:szCs w:val="28"/>
                    </w:rPr>
                    <w:t>+ Cảm nhận chung về đặc sắc nội dung, nghệ thuật của bài thơ.</w:t>
                  </w:r>
                </w:p>
              </w:tc>
            </w:tr>
            <w:tr w:rsidR="009B4FAA" w:rsidRPr="009B4FAA" w:rsidTr="00D21C63">
              <w:trPr>
                <w:trHeight w:val="146"/>
              </w:trPr>
              <w:tc>
                <w:tcPr>
                  <w:tcW w:w="1262" w:type="dxa"/>
                  <w:vMerge/>
                  <w:vAlign w:val="center"/>
                </w:tcPr>
                <w:p w:rsidR="009B4FAA" w:rsidRPr="009B4FAA" w:rsidRDefault="009B4FAA" w:rsidP="002C565D">
                  <w:pPr>
                    <w:spacing w:before="120" w:after="120"/>
                    <w:rPr>
                      <w:b/>
                      <w:bCs/>
                      <w:sz w:val="28"/>
                      <w:szCs w:val="28"/>
                    </w:rPr>
                  </w:pPr>
                </w:p>
              </w:tc>
              <w:tc>
                <w:tcPr>
                  <w:tcW w:w="1503" w:type="dxa"/>
                </w:tcPr>
                <w:p w:rsidR="009B4FAA" w:rsidRPr="009B4FAA" w:rsidRDefault="009B4FAA" w:rsidP="002C565D">
                  <w:pPr>
                    <w:spacing w:before="120" w:after="120"/>
                    <w:rPr>
                      <w:b/>
                      <w:bCs/>
                      <w:i/>
                      <w:iCs/>
                      <w:sz w:val="28"/>
                      <w:szCs w:val="28"/>
                    </w:rPr>
                  </w:pPr>
                  <w:r w:rsidRPr="009B4FAA">
                    <w:rPr>
                      <w:b/>
                      <w:bCs/>
                      <w:i/>
                      <w:iCs/>
                      <w:sz w:val="28"/>
                      <w:szCs w:val="28"/>
                    </w:rPr>
                    <w:t>Thân bài</w:t>
                  </w:r>
                </w:p>
              </w:tc>
              <w:tc>
                <w:tcPr>
                  <w:tcW w:w="6640" w:type="dxa"/>
                </w:tcPr>
                <w:p w:rsidR="009B4FAA" w:rsidRPr="009B4FAA" w:rsidRDefault="009B4FAA" w:rsidP="002C565D">
                  <w:pPr>
                    <w:spacing w:before="120" w:after="120"/>
                    <w:rPr>
                      <w:sz w:val="28"/>
                      <w:szCs w:val="28"/>
                    </w:rPr>
                  </w:pPr>
                  <w:r w:rsidRPr="009B4FAA">
                    <w:rPr>
                      <w:sz w:val="28"/>
                      <w:szCs w:val="28"/>
                    </w:rPr>
                    <w:t>Phân tích bài thơ theo hệ thống luận điểm</w:t>
                  </w:r>
                </w:p>
                <w:p w:rsidR="009B4FAA" w:rsidRPr="009B4FAA" w:rsidRDefault="009B4FAA" w:rsidP="002C565D">
                  <w:pPr>
                    <w:spacing w:before="120" w:after="120"/>
                    <w:rPr>
                      <w:sz w:val="28"/>
                      <w:szCs w:val="28"/>
                    </w:rPr>
                  </w:pPr>
                  <w:r w:rsidRPr="009B4FAA">
                    <w:rPr>
                      <w:sz w:val="28"/>
                      <w:szCs w:val="28"/>
                    </w:rPr>
                    <w:t>+ Luận điểm 1: Nêu chủ đề của bài thơ.</w:t>
                  </w:r>
                </w:p>
                <w:p w:rsidR="009B4FAA" w:rsidRPr="009B4FAA" w:rsidRDefault="009B4FAA" w:rsidP="002C565D">
                  <w:pPr>
                    <w:spacing w:before="120" w:after="120"/>
                    <w:rPr>
                      <w:sz w:val="28"/>
                      <w:szCs w:val="28"/>
                    </w:rPr>
                  </w:pPr>
                  <w:r w:rsidRPr="009B4FAA">
                    <w:rPr>
                      <w:sz w:val="28"/>
                      <w:szCs w:val="28"/>
                    </w:rPr>
                    <w:t xml:space="preserve">+ Luận điểm 2: Phân tích những nét đặc sắc về nghệ thuật để làm nổi bật chủ đề của bài thơ, có thể lựa chọn </w:t>
                  </w:r>
                  <w:r w:rsidRPr="009B4FAA">
                    <w:rPr>
                      <w:sz w:val="28"/>
                      <w:szCs w:val="28"/>
                    </w:rPr>
                    <w:lastRenderedPageBreak/>
                    <w:t>một số cách triển khai:</w:t>
                  </w:r>
                </w:p>
                <w:p w:rsidR="009B4FAA" w:rsidRPr="009B4FAA" w:rsidRDefault="009B4FAA" w:rsidP="00643E43">
                  <w:pPr>
                    <w:pStyle w:val="ListParagraph"/>
                    <w:numPr>
                      <w:ilvl w:val="0"/>
                      <w:numId w:val="40"/>
                    </w:numPr>
                    <w:tabs>
                      <w:tab w:val="left" w:pos="198"/>
                    </w:tabs>
                    <w:spacing w:before="120" w:after="120" w:line="240" w:lineRule="auto"/>
                    <w:ind w:left="-14" w:firstLine="0"/>
                    <w:rPr>
                      <w:rFonts w:ascii="Times New Roman" w:hAnsi="Times New Roman"/>
                      <w:sz w:val="28"/>
                      <w:szCs w:val="28"/>
                    </w:rPr>
                  </w:pPr>
                  <w:r w:rsidRPr="009B4FAA">
                    <w:rPr>
                      <w:rFonts w:ascii="Times New Roman" w:hAnsi="Times New Roman"/>
                      <w:sz w:val="28"/>
                      <w:szCs w:val="28"/>
                    </w:rPr>
                    <w:t>Theo trình tự bố cục bài thơ (VD: Khởi – thừa – chuyển – hợp; Đề – thực – luận – kết)</w:t>
                  </w:r>
                </w:p>
                <w:p w:rsidR="009B4FAA" w:rsidRPr="009B4FAA" w:rsidRDefault="009B4FAA" w:rsidP="00643E43">
                  <w:pPr>
                    <w:pStyle w:val="ListParagraph"/>
                    <w:numPr>
                      <w:ilvl w:val="0"/>
                      <w:numId w:val="40"/>
                    </w:numPr>
                    <w:tabs>
                      <w:tab w:val="left" w:pos="198"/>
                    </w:tabs>
                    <w:spacing w:before="120" w:after="120" w:line="240" w:lineRule="auto"/>
                    <w:ind w:left="-14" w:firstLine="0"/>
                    <w:rPr>
                      <w:rFonts w:ascii="Times New Roman" w:hAnsi="Times New Roman"/>
                      <w:sz w:val="28"/>
                      <w:szCs w:val="28"/>
                    </w:rPr>
                  </w:pPr>
                  <w:r w:rsidRPr="009B4FAA">
                    <w:rPr>
                      <w:rFonts w:ascii="Times New Roman" w:hAnsi="Times New Roman"/>
                      <w:sz w:val="28"/>
                      <w:szCs w:val="28"/>
                    </w:rPr>
                    <w:t>Theo các yếu tố đặc trưng của thể thơ (VD: Nghệ thuật sử dụng từ ngữ – nghệ thuật xây dựng hình ảnh – các biện pháp tu từ,…)</w:t>
                  </w:r>
                </w:p>
                <w:p w:rsidR="009B4FAA" w:rsidRPr="009B4FAA" w:rsidRDefault="009B4FAA" w:rsidP="002C565D">
                  <w:pPr>
                    <w:pStyle w:val="ListParagraph"/>
                    <w:tabs>
                      <w:tab w:val="left" w:pos="198"/>
                    </w:tabs>
                    <w:spacing w:before="120" w:after="120"/>
                    <w:ind w:left="-14"/>
                    <w:rPr>
                      <w:rFonts w:ascii="Times New Roman" w:hAnsi="Times New Roman"/>
                      <w:i/>
                      <w:iCs/>
                      <w:sz w:val="28"/>
                      <w:szCs w:val="28"/>
                    </w:rPr>
                  </w:pPr>
                  <w:r w:rsidRPr="009B4FAA">
                    <w:rPr>
                      <w:rFonts w:ascii="Times New Roman" w:hAnsi="Times New Roman"/>
                      <w:i/>
                      <w:iCs/>
                      <w:sz w:val="28"/>
                      <w:szCs w:val="28"/>
                    </w:rPr>
                    <w:t>Chú ý: Cần lựa chọn được những từ ngữ, hình ảnh, biện pháp nghệ thuật, dấu ấn cá nhân của tác giả,… để phân tích, từ đó làm nổi bật giá trị nội dung (tư tưởng, tình cảm, cảm xúc, thái độ, ý nghĩa,…) của bài thơ.</w:t>
                  </w:r>
                </w:p>
                <w:p w:rsidR="009B4FAA" w:rsidRPr="009B4FAA" w:rsidRDefault="009B4FAA" w:rsidP="002C565D">
                  <w:pPr>
                    <w:spacing w:before="120" w:after="120"/>
                    <w:rPr>
                      <w:spacing w:val="-4"/>
                      <w:sz w:val="28"/>
                      <w:szCs w:val="28"/>
                    </w:rPr>
                  </w:pPr>
                  <w:r w:rsidRPr="009B4FAA">
                    <w:rPr>
                      <w:spacing w:val="-4"/>
                      <w:sz w:val="28"/>
                      <w:szCs w:val="28"/>
                    </w:rPr>
                    <w:t>+ Kết hợp bày tỏ suy nghĩ, cảm xúc của bản thân về bài thơ và tác giả.</w:t>
                  </w:r>
                </w:p>
              </w:tc>
            </w:tr>
            <w:tr w:rsidR="009B4FAA" w:rsidRPr="009B4FAA" w:rsidTr="00D21C63">
              <w:trPr>
                <w:trHeight w:val="146"/>
              </w:trPr>
              <w:tc>
                <w:tcPr>
                  <w:tcW w:w="1262" w:type="dxa"/>
                  <w:vMerge/>
                  <w:vAlign w:val="center"/>
                </w:tcPr>
                <w:p w:rsidR="009B4FAA" w:rsidRPr="009B4FAA" w:rsidRDefault="009B4FAA" w:rsidP="002C565D">
                  <w:pPr>
                    <w:spacing w:before="120" w:after="120"/>
                    <w:rPr>
                      <w:b/>
                      <w:bCs/>
                      <w:sz w:val="28"/>
                      <w:szCs w:val="28"/>
                    </w:rPr>
                  </w:pPr>
                </w:p>
              </w:tc>
              <w:tc>
                <w:tcPr>
                  <w:tcW w:w="1503" w:type="dxa"/>
                </w:tcPr>
                <w:p w:rsidR="009B4FAA" w:rsidRPr="009B4FAA" w:rsidRDefault="009B4FAA" w:rsidP="002C565D">
                  <w:pPr>
                    <w:spacing w:before="120" w:after="120"/>
                    <w:rPr>
                      <w:b/>
                      <w:bCs/>
                      <w:i/>
                      <w:iCs/>
                      <w:sz w:val="28"/>
                      <w:szCs w:val="28"/>
                    </w:rPr>
                  </w:pPr>
                  <w:r w:rsidRPr="009B4FAA">
                    <w:rPr>
                      <w:b/>
                      <w:bCs/>
                      <w:i/>
                      <w:iCs/>
                      <w:sz w:val="28"/>
                      <w:szCs w:val="28"/>
                    </w:rPr>
                    <w:t>Kết bài</w:t>
                  </w:r>
                </w:p>
              </w:tc>
              <w:tc>
                <w:tcPr>
                  <w:tcW w:w="6640" w:type="dxa"/>
                </w:tcPr>
                <w:p w:rsidR="009B4FAA" w:rsidRPr="009B4FAA" w:rsidRDefault="009B4FAA" w:rsidP="002C565D">
                  <w:pPr>
                    <w:spacing w:before="120" w:after="120"/>
                    <w:rPr>
                      <w:sz w:val="28"/>
                      <w:szCs w:val="28"/>
                    </w:rPr>
                  </w:pPr>
                  <w:r w:rsidRPr="009B4FAA">
                    <w:rPr>
                      <w:sz w:val="28"/>
                      <w:szCs w:val="28"/>
                    </w:rPr>
                    <w:t>+ Khẳng định giá trị nội dung, nghệ thuật của bài thơ.</w:t>
                  </w:r>
                </w:p>
                <w:p w:rsidR="009B4FAA" w:rsidRPr="009B4FAA" w:rsidRDefault="009B4FAA" w:rsidP="002C565D">
                  <w:pPr>
                    <w:spacing w:before="120" w:after="120"/>
                    <w:rPr>
                      <w:sz w:val="28"/>
                      <w:szCs w:val="28"/>
                    </w:rPr>
                  </w:pPr>
                  <w:r w:rsidRPr="009B4FAA">
                    <w:rPr>
                      <w:sz w:val="28"/>
                      <w:szCs w:val="28"/>
                    </w:rPr>
                    <w:t>+ Khẳng định tài năng của tác giả.</w:t>
                  </w:r>
                </w:p>
              </w:tc>
            </w:tr>
            <w:tr w:rsidR="009B4FAA" w:rsidRPr="009B4FAA" w:rsidTr="00D21C63">
              <w:trPr>
                <w:trHeight w:val="584"/>
              </w:trPr>
              <w:tc>
                <w:tcPr>
                  <w:tcW w:w="1262" w:type="dxa"/>
                  <w:vMerge w:val="restart"/>
                  <w:vAlign w:val="center"/>
                </w:tcPr>
                <w:p w:rsidR="009B4FAA" w:rsidRPr="009B4FAA" w:rsidRDefault="009B4FAA" w:rsidP="002C565D">
                  <w:pPr>
                    <w:spacing w:before="120" w:after="120"/>
                    <w:rPr>
                      <w:b/>
                      <w:bCs/>
                      <w:sz w:val="28"/>
                      <w:szCs w:val="28"/>
                    </w:rPr>
                  </w:pPr>
                  <w:r w:rsidRPr="009B4FAA">
                    <w:rPr>
                      <w:b/>
                      <w:bCs/>
                      <w:sz w:val="28"/>
                      <w:szCs w:val="28"/>
                    </w:rPr>
                    <w:t>Hình</w:t>
                  </w:r>
                </w:p>
                <w:p w:rsidR="009B4FAA" w:rsidRPr="009B4FAA" w:rsidRDefault="009B4FAA" w:rsidP="002C565D">
                  <w:pPr>
                    <w:spacing w:before="120" w:after="120"/>
                    <w:rPr>
                      <w:b/>
                      <w:bCs/>
                      <w:sz w:val="28"/>
                      <w:szCs w:val="28"/>
                    </w:rPr>
                  </w:pPr>
                  <w:r w:rsidRPr="009B4FAA">
                    <w:rPr>
                      <w:b/>
                      <w:bCs/>
                      <w:sz w:val="28"/>
                      <w:szCs w:val="28"/>
                    </w:rPr>
                    <w:t>thức</w:t>
                  </w:r>
                </w:p>
              </w:tc>
              <w:tc>
                <w:tcPr>
                  <w:tcW w:w="1503" w:type="dxa"/>
                  <w:vAlign w:val="center"/>
                </w:tcPr>
                <w:p w:rsidR="009B4FAA" w:rsidRPr="009B4FAA" w:rsidRDefault="009B4FAA" w:rsidP="002C565D">
                  <w:pPr>
                    <w:spacing w:before="120" w:after="120"/>
                    <w:rPr>
                      <w:b/>
                      <w:bCs/>
                      <w:i/>
                      <w:iCs/>
                      <w:sz w:val="28"/>
                      <w:szCs w:val="28"/>
                    </w:rPr>
                  </w:pPr>
                  <w:r w:rsidRPr="009B4FAA">
                    <w:rPr>
                      <w:b/>
                      <w:bCs/>
                      <w:i/>
                      <w:iCs/>
                      <w:sz w:val="28"/>
                      <w:szCs w:val="28"/>
                    </w:rPr>
                    <w:t xml:space="preserve"> Kiểu bài</w:t>
                  </w:r>
                </w:p>
              </w:tc>
              <w:tc>
                <w:tcPr>
                  <w:tcW w:w="6640" w:type="dxa"/>
                  <w:vAlign w:val="center"/>
                </w:tcPr>
                <w:p w:rsidR="009B4FAA" w:rsidRPr="009B4FAA" w:rsidRDefault="009B4FAA" w:rsidP="002C565D">
                  <w:pPr>
                    <w:spacing w:before="120" w:after="120"/>
                    <w:rPr>
                      <w:sz w:val="28"/>
                      <w:szCs w:val="28"/>
                    </w:rPr>
                  </w:pPr>
                  <w:r w:rsidRPr="009B4FAA">
                    <w:rPr>
                      <w:sz w:val="28"/>
                      <w:szCs w:val="28"/>
                    </w:rPr>
                    <w:t>Nghị luận</w:t>
                  </w:r>
                </w:p>
              </w:tc>
            </w:tr>
            <w:tr w:rsidR="009B4FAA" w:rsidRPr="009B4FAA" w:rsidTr="00D21C63">
              <w:trPr>
                <w:trHeight w:val="146"/>
              </w:trPr>
              <w:tc>
                <w:tcPr>
                  <w:tcW w:w="1262" w:type="dxa"/>
                  <w:vMerge/>
                </w:tcPr>
                <w:p w:rsidR="009B4FAA" w:rsidRPr="009B4FAA" w:rsidRDefault="009B4FAA" w:rsidP="002C565D">
                  <w:pPr>
                    <w:spacing w:before="120" w:after="120"/>
                    <w:rPr>
                      <w:sz w:val="28"/>
                      <w:szCs w:val="28"/>
                    </w:rPr>
                  </w:pPr>
                </w:p>
              </w:tc>
              <w:tc>
                <w:tcPr>
                  <w:tcW w:w="1503" w:type="dxa"/>
                  <w:vAlign w:val="center"/>
                </w:tcPr>
                <w:p w:rsidR="009B4FAA" w:rsidRPr="009B4FAA" w:rsidRDefault="009B4FAA" w:rsidP="002C565D">
                  <w:pPr>
                    <w:spacing w:before="120" w:after="120"/>
                    <w:rPr>
                      <w:b/>
                      <w:bCs/>
                      <w:i/>
                      <w:iCs/>
                      <w:sz w:val="28"/>
                      <w:szCs w:val="28"/>
                    </w:rPr>
                  </w:pPr>
                  <w:r w:rsidRPr="009B4FAA">
                    <w:rPr>
                      <w:b/>
                      <w:bCs/>
                      <w:i/>
                      <w:iCs/>
                      <w:sz w:val="28"/>
                      <w:szCs w:val="28"/>
                    </w:rPr>
                    <w:t>Bố cục</w:t>
                  </w:r>
                </w:p>
              </w:tc>
              <w:tc>
                <w:tcPr>
                  <w:tcW w:w="6640" w:type="dxa"/>
                  <w:vAlign w:val="center"/>
                </w:tcPr>
                <w:p w:rsidR="009B4FAA" w:rsidRPr="009B4FAA" w:rsidRDefault="009B4FAA" w:rsidP="002C565D">
                  <w:pPr>
                    <w:spacing w:before="120" w:after="120"/>
                    <w:rPr>
                      <w:sz w:val="28"/>
                      <w:szCs w:val="28"/>
                    </w:rPr>
                  </w:pPr>
                  <w:r w:rsidRPr="009B4FAA">
                    <w:rPr>
                      <w:sz w:val="28"/>
                      <w:szCs w:val="28"/>
                    </w:rPr>
                    <w:t>Đảm bảo 3 phần MB – TB – KB, dung lượng cân đối, hợp lí.</w:t>
                  </w:r>
                </w:p>
              </w:tc>
            </w:tr>
            <w:tr w:rsidR="009B4FAA" w:rsidRPr="009B4FAA" w:rsidTr="00D21C63">
              <w:trPr>
                <w:trHeight w:val="146"/>
              </w:trPr>
              <w:tc>
                <w:tcPr>
                  <w:tcW w:w="1262" w:type="dxa"/>
                  <w:vMerge/>
                </w:tcPr>
                <w:p w:rsidR="009B4FAA" w:rsidRPr="009B4FAA" w:rsidRDefault="009B4FAA" w:rsidP="002C565D">
                  <w:pPr>
                    <w:spacing w:before="120" w:after="120"/>
                    <w:rPr>
                      <w:sz w:val="28"/>
                      <w:szCs w:val="28"/>
                    </w:rPr>
                  </w:pPr>
                </w:p>
              </w:tc>
              <w:tc>
                <w:tcPr>
                  <w:tcW w:w="1503" w:type="dxa"/>
                  <w:vAlign w:val="center"/>
                </w:tcPr>
                <w:p w:rsidR="009B4FAA" w:rsidRPr="009B4FAA" w:rsidRDefault="009B4FAA" w:rsidP="002C565D">
                  <w:pPr>
                    <w:spacing w:before="120" w:after="120"/>
                    <w:rPr>
                      <w:b/>
                      <w:bCs/>
                      <w:i/>
                      <w:iCs/>
                      <w:sz w:val="28"/>
                      <w:szCs w:val="28"/>
                    </w:rPr>
                  </w:pPr>
                  <w:r w:rsidRPr="009B4FAA">
                    <w:rPr>
                      <w:b/>
                      <w:bCs/>
                      <w:i/>
                      <w:iCs/>
                      <w:sz w:val="28"/>
                      <w:szCs w:val="28"/>
                    </w:rPr>
                    <w:t>Chính tả, ngữ pháp</w:t>
                  </w:r>
                </w:p>
              </w:tc>
              <w:tc>
                <w:tcPr>
                  <w:tcW w:w="6640" w:type="dxa"/>
                  <w:vAlign w:val="center"/>
                </w:tcPr>
                <w:p w:rsidR="009B4FAA" w:rsidRPr="009B4FAA" w:rsidRDefault="009B4FAA" w:rsidP="002C565D">
                  <w:pPr>
                    <w:spacing w:before="120" w:after="120"/>
                    <w:rPr>
                      <w:sz w:val="28"/>
                      <w:szCs w:val="28"/>
                    </w:rPr>
                  </w:pPr>
                  <w:r w:rsidRPr="009B4FAA">
                    <w:rPr>
                      <w:sz w:val="28"/>
                      <w:szCs w:val="28"/>
                    </w:rPr>
                    <w:t>Không mắc các lỗi chính tả, dùng từ, đặt câu, diễn đạt.</w:t>
                  </w:r>
                </w:p>
              </w:tc>
            </w:tr>
            <w:bookmarkEnd w:id="5"/>
            <w:bookmarkEnd w:id="6"/>
          </w:tbl>
          <w:p w:rsidR="009B4FAA" w:rsidRPr="009B4FAA" w:rsidRDefault="009B4FAA" w:rsidP="002C565D">
            <w:pPr>
              <w:pStyle w:val="NormalWeb"/>
              <w:shd w:val="clear" w:color="auto" w:fill="FFFFFF"/>
              <w:spacing w:before="0" w:beforeAutospacing="0" w:after="0" w:afterAutospacing="0" w:line="390" w:lineRule="atLeast"/>
              <w:ind w:firstLine="4678"/>
              <w:rPr>
                <w:rStyle w:val="Strong"/>
                <w:rFonts w:eastAsiaTheme="majorEastAsia"/>
                <w:b w:val="0"/>
                <w:bCs w:val="0"/>
                <w:sz w:val="28"/>
                <w:szCs w:val="28"/>
                <w:bdr w:val="none" w:sz="0" w:space="0" w:color="auto" w:frame="1"/>
              </w:rPr>
            </w:pPr>
          </w:p>
        </w:tc>
      </w:tr>
      <w:tr w:rsidR="009B4FAA" w:rsidRPr="009B4FAA" w:rsidTr="00D21C63">
        <w:trPr>
          <w:trHeight w:val="288"/>
        </w:trPr>
        <w:tc>
          <w:tcPr>
            <w:tcW w:w="10080" w:type="dxa"/>
            <w:gridSpan w:val="2"/>
          </w:tcPr>
          <w:p w:rsidR="009B4FAA" w:rsidRPr="009B4FAA" w:rsidRDefault="009B4FAA" w:rsidP="00266A43">
            <w:pPr>
              <w:spacing w:after="0" w:line="240" w:lineRule="auto"/>
              <w:rPr>
                <w:color w:val="000000" w:themeColor="text1"/>
                <w:sz w:val="28"/>
                <w:szCs w:val="28"/>
              </w:rPr>
            </w:pPr>
          </w:p>
          <w:p w:rsidR="009B4FAA" w:rsidRPr="009B4FAA" w:rsidRDefault="009B4FAA" w:rsidP="00266A43">
            <w:pPr>
              <w:spacing w:after="0" w:line="240" w:lineRule="auto"/>
              <w:rPr>
                <w:color w:val="000000" w:themeColor="text1"/>
                <w:sz w:val="28"/>
                <w:szCs w:val="28"/>
              </w:rPr>
            </w:pPr>
            <w:r w:rsidRPr="009B4FAA">
              <w:rPr>
                <w:color w:val="000000" w:themeColor="text1"/>
                <w:sz w:val="28"/>
                <w:szCs w:val="28"/>
              </w:rPr>
              <w:t>Ngày soạn:</w:t>
            </w:r>
          </w:p>
          <w:p w:rsidR="009B4FAA" w:rsidRPr="009B4FAA" w:rsidRDefault="009B4FAA" w:rsidP="00266A43">
            <w:pPr>
              <w:spacing w:after="0" w:line="240" w:lineRule="auto"/>
              <w:rPr>
                <w:color w:val="000000" w:themeColor="text1"/>
                <w:sz w:val="28"/>
                <w:szCs w:val="28"/>
              </w:rPr>
            </w:pPr>
            <w:r w:rsidRPr="009B4FAA">
              <w:rPr>
                <w:color w:val="000000" w:themeColor="text1"/>
                <w:sz w:val="28"/>
                <w:szCs w:val="28"/>
              </w:rPr>
              <w:t>Ngày dạy:</w:t>
            </w:r>
          </w:p>
          <w:p w:rsidR="009B4FAA" w:rsidRPr="009B4FAA" w:rsidRDefault="009B4FAA" w:rsidP="00266A43">
            <w:pPr>
              <w:tabs>
                <w:tab w:val="center" w:pos="4680"/>
              </w:tabs>
              <w:spacing w:before="120" w:after="120"/>
              <w:jc w:val="center"/>
              <w:rPr>
                <w:rStyle w:val="Strong"/>
                <w:sz w:val="28"/>
                <w:szCs w:val="28"/>
                <w:u w:val="single"/>
              </w:rPr>
            </w:pPr>
            <w:r w:rsidRPr="009B4FAA">
              <w:rPr>
                <w:b/>
                <w:color w:val="000000" w:themeColor="text1"/>
                <w:sz w:val="28"/>
                <w:szCs w:val="28"/>
                <w:u w:val="single"/>
              </w:rPr>
              <w:t>Tiết 105</w:t>
            </w:r>
          </w:p>
        </w:tc>
      </w:tr>
    </w:tbl>
    <w:p w:rsidR="009B4FAA" w:rsidRPr="009B4FAA" w:rsidRDefault="009B4FAA" w:rsidP="00D21C63">
      <w:pPr>
        <w:pStyle w:val="NormalWeb"/>
        <w:spacing w:before="0" w:beforeAutospacing="0" w:after="0" w:afterAutospacing="0" w:line="240" w:lineRule="atLeast"/>
        <w:ind w:right="48"/>
        <w:jc w:val="both"/>
        <w:rPr>
          <w:rStyle w:val="Strong"/>
          <w:rFonts w:eastAsiaTheme="majorEastAsia"/>
          <w:sz w:val="28"/>
          <w:szCs w:val="28"/>
        </w:rPr>
      </w:pPr>
    </w:p>
    <w:tbl>
      <w:tblPr>
        <w:tblStyle w:val="TableGrid"/>
        <w:tblW w:w="0" w:type="auto"/>
        <w:tblInd w:w="288" w:type="dxa"/>
        <w:tblLook w:val="04A0" w:firstRow="1" w:lastRow="0" w:firstColumn="1" w:lastColumn="0" w:noHBand="0" w:noVBand="1"/>
      </w:tblPr>
      <w:tblGrid>
        <w:gridCol w:w="4578"/>
        <w:gridCol w:w="4710"/>
      </w:tblGrid>
      <w:tr w:rsidR="009B4FAA" w:rsidRPr="009B4FAA" w:rsidTr="00D21C63">
        <w:tc>
          <w:tcPr>
            <w:tcW w:w="4970" w:type="dxa"/>
          </w:tcPr>
          <w:p w:rsidR="009B4FAA" w:rsidRPr="009B4FAA" w:rsidRDefault="009B4FAA" w:rsidP="002C565D">
            <w:pPr>
              <w:ind w:right="48"/>
              <w:rPr>
                <w:bCs/>
                <w:sz w:val="28"/>
                <w:szCs w:val="28"/>
                <w:lang w:val="vi-VN"/>
              </w:rPr>
            </w:pPr>
            <w:r w:rsidRPr="009B4FAA">
              <w:rPr>
                <w:b/>
                <w:bCs/>
                <w:i/>
                <w:sz w:val="28"/>
                <w:szCs w:val="28"/>
              </w:rPr>
              <w:t>* HĐ2: Vận dụng đọc hiểu</w:t>
            </w:r>
          </w:p>
          <w:p w:rsidR="009B4FAA" w:rsidRPr="009B4FAA" w:rsidRDefault="009B4FAA" w:rsidP="002C565D">
            <w:pPr>
              <w:ind w:right="48"/>
              <w:rPr>
                <w:sz w:val="28"/>
                <w:szCs w:val="28"/>
              </w:rPr>
            </w:pPr>
            <w:r w:rsidRPr="009B4FAA">
              <w:rPr>
                <w:bCs/>
                <w:sz w:val="28"/>
                <w:szCs w:val="28"/>
              </w:rPr>
              <w:t>- GV hướng dẫn HS hoạt động cá nhân làm các bài tập đọc hiểu mở rộng.</w:t>
            </w:r>
          </w:p>
          <w:p w:rsidR="009B4FAA" w:rsidRPr="009B4FAA" w:rsidRDefault="009B4FAA" w:rsidP="002C565D">
            <w:pPr>
              <w:ind w:right="48"/>
              <w:rPr>
                <w:bCs/>
                <w:sz w:val="28"/>
                <w:szCs w:val="28"/>
              </w:rPr>
            </w:pPr>
            <w:r w:rsidRPr="009B4FAA">
              <w:rPr>
                <w:bCs/>
                <w:sz w:val="28"/>
                <w:szCs w:val="28"/>
              </w:rPr>
              <w:t>- HS độc lập thực hiện theo hướng dẫn</w:t>
            </w:r>
          </w:p>
          <w:p w:rsidR="009B4FAA" w:rsidRPr="009B4FAA" w:rsidRDefault="009B4FAA" w:rsidP="002C565D">
            <w:pPr>
              <w:ind w:right="48"/>
              <w:rPr>
                <w:bCs/>
                <w:sz w:val="28"/>
                <w:szCs w:val="28"/>
              </w:rPr>
            </w:pPr>
            <w:r w:rsidRPr="009B4FAA">
              <w:rPr>
                <w:bCs/>
                <w:sz w:val="28"/>
                <w:szCs w:val="28"/>
              </w:rPr>
              <w:t>- GV gọi HS bất kì trình bày bài, HS khác theo dõi đối chiếu với bài làm để nhận xét, bổ sung</w:t>
            </w:r>
          </w:p>
          <w:p w:rsidR="009B4FAA" w:rsidRPr="009B4FAA" w:rsidRDefault="009B4FAA" w:rsidP="002C565D">
            <w:pPr>
              <w:pStyle w:val="NormalWeb"/>
              <w:spacing w:before="0" w:beforeAutospacing="0" w:after="0" w:afterAutospacing="0" w:line="240" w:lineRule="atLeast"/>
              <w:ind w:right="48"/>
              <w:rPr>
                <w:rStyle w:val="Strong"/>
                <w:rFonts w:eastAsiaTheme="majorEastAsia"/>
                <w:sz w:val="28"/>
                <w:szCs w:val="28"/>
              </w:rPr>
            </w:pPr>
            <w:r w:rsidRPr="009B4FAA">
              <w:rPr>
                <w:bCs/>
                <w:sz w:val="28"/>
                <w:szCs w:val="28"/>
              </w:rPr>
              <w:lastRenderedPageBreak/>
              <w:t>- GV tổng hợp ý kiến, chuẩn kiến thức và chốt ra kĩ năng làm bài đọc hiểu văn bản truyện ngắn trữ tình; văn bản thơ sáu chữ, bảy chữ.</w:t>
            </w:r>
          </w:p>
          <w:p w:rsidR="009B4FAA" w:rsidRPr="009B4FAA" w:rsidRDefault="009B4FAA" w:rsidP="002C565D">
            <w:pPr>
              <w:pStyle w:val="NormalWeb"/>
              <w:spacing w:before="0" w:beforeAutospacing="0" w:after="0" w:afterAutospacing="0" w:line="240" w:lineRule="atLeast"/>
              <w:ind w:right="48"/>
              <w:rPr>
                <w:rStyle w:val="Strong"/>
                <w:rFonts w:eastAsiaTheme="majorEastAsia"/>
                <w:sz w:val="28"/>
                <w:szCs w:val="28"/>
              </w:rPr>
            </w:pPr>
          </w:p>
          <w:p w:rsidR="009B4FAA" w:rsidRPr="009B4FAA" w:rsidRDefault="009B4FAA" w:rsidP="002C565D">
            <w:pPr>
              <w:pStyle w:val="NormalWeb"/>
              <w:spacing w:before="0" w:beforeAutospacing="0" w:after="0" w:afterAutospacing="0" w:line="240" w:lineRule="atLeast"/>
              <w:ind w:right="48"/>
              <w:rPr>
                <w:rStyle w:val="Strong"/>
                <w:rFonts w:eastAsiaTheme="majorEastAsia"/>
                <w:sz w:val="28"/>
                <w:szCs w:val="28"/>
              </w:rPr>
            </w:pPr>
          </w:p>
        </w:tc>
        <w:tc>
          <w:tcPr>
            <w:tcW w:w="5110" w:type="dxa"/>
          </w:tcPr>
          <w:p w:rsidR="009B4FAA" w:rsidRPr="009B4FAA" w:rsidRDefault="009B4FAA" w:rsidP="002C565D">
            <w:pPr>
              <w:shd w:val="clear" w:color="auto" w:fill="FFFFFF"/>
              <w:rPr>
                <w:b/>
                <w:sz w:val="28"/>
                <w:szCs w:val="28"/>
              </w:rPr>
            </w:pPr>
            <w:r w:rsidRPr="009B4FAA">
              <w:rPr>
                <w:b/>
                <w:sz w:val="28"/>
                <w:szCs w:val="28"/>
              </w:rPr>
              <w:lastRenderedPageBreak/>
              <w:t>II. Vận dụng.</w:t>
            </w:r>
          </w:p>
          <w:p w:rsidR="009B4FAA" w:rsidRPr="009B4FAA" w:rsidRDefault="009B4FAA" w:rsidP="002C565D">
            <w:pPr>
              <w:shd w:val="clear" w:color="auto" w:fill="FFFFFF"/>
              <w:rPr>
                <w:rStyle w:val="Strong"/>
                <w:sz w:val="28"/>
                <w:szCs w:val="28"/>
              </w:rPr>
            </w:pPr>
            <w:r w:rsidRPr="009B4FAA">
              <w:rPr>
                <w:b/>
                <w:sz w:val="28"/>
                <w:szCs w:val="28"/>
              </w:rPr>
              <w:t xml:space="preserve">1. </w:t>
            </w:r>
            <w:r w:rsidRPr="009B4FAA">
              <w:rPr>
                <w:rStyle w:val="Strong"/>
                <w:sz w:val="28"/>
                <w:szCs w:val="28"/>
              </w:rPr>
              <w:t>Vận dụng đọc hiểu văn bản thơ Đường luật.</w:t>
            </w:r>
          </w:p>
          <w:p w:rsidR="009B4FAA" w:rsidRPr="009B4FAA" w:rsidRDefault="009B4FAA" w:rsidP="002C565D">
            <w:pPr>
              <w:pStyle w:val="NormalWeb"/>
              <w:spacing w:before="0" w:beforeAutospacing="0" w:after="0" w:afterAutospacing="0" w:line="240" w:lineRule="atLeast"/>
              <w:ind w:right="48"/>
              <w:rPr>
                <w:rStyle w:val="Strong"/>
                <w:rFonts w:eastAsiaTheme="majorEastAsia"/>
                <w:sz w:val="28"/>
                <w:szCs w:val="28"/>
              </w:rPr>
            </w:pPr>
          </w:p>
        </w:tc>
      </w:tr>
    </w:tbl>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lastRenderedPageBreak/>
        <w:t xml:space="preserve"> </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Phần I. ( 6 điểm) Đọc văn bản sau và trả lời các câu hỏi:</w:t>
      </w:r>
    </w:p>
    <w:p w:rsidR="009B4FAA" w:rsidRPr="009B4FAA" w:rsidRDefault="009B4FAA" w:rsidP="00D21C63">
      <w:pPr>
        <w:spacing w:after="0" w:line="240" w:lineRule="auto"/>
        <w:jc w:val="center"/>
        <w:rPr>
          <w:rFonts w:ascii="Times New Roman" w:eastAsia="Times New Roman" w:hAnsi="Times New Roman" w:cs="Times New Roman"/>
          <w:b/>
          <w:i/>
          <w:sz w:val="28"/>
          <w:szCs w:val="28"/>
          <w:lang w:val="pt-BR"/>
        </w:rPr>
      </w:pPr>
      <w:r w:rsidRPr="009B4FAA">
        <w:rPr>
          <w:rFonts w:ascii="Times New Roman" w:eastAsia="Times New Roman" w:hAnsi="Times New Roman" w:cs="Times New Roman"/>
          <w:b/>
          <w:i/>
          <w:sz w:val="28"/>
          <w:szCs w:val="28"/>
          <w:lang w:val="pt-BR"/>
        </w:rPr>
        <w:t>CHIỀU HÔM NHỚ NHÀ</w:t>
      </w:r>
    </w:p>
    <w:p w:rsidR="009B4FAA" w:rsidRPr="009B4FAA" w:rsidRDefault="009B4FAA" w:rsidP="00D21C63">
      <w:pPr>
        <w:spacing w:after="0" w:line="240" w:lineRule="auto"/>
        <w:jc w:val="both"/>
        <w:rPr>
          <w:rFonts w:ascii="Times New Roman" w:eastAsia="Times New Roman" w:hAnsi="Times New Roman" w:cs="Times New Roman"/>
          <w:b/>
          <w:sz w:val="28"/>
          <w:szCs w:val="28"/>
          <w:lang w:val="pt-BR"/>
        </w:rPr>
      </w:pPr>
      <w:r w:rsidRPr="009B4FAA">
        <w:rPr>
          <w:rFonts w:ascii="Times New Roman" w:eastAsia="Times New Roman" w:hAnsi="Times New Roman" w:cs="Times New Roman"/>
          <w:b/>
          <w:sz w:val="28"/>
          <w:szCs w:val="28"/>
          <w:lang w:val="pt-BR"/>
        </w:rPr>
        <w:t xml:space="preserve">                                                                   </w:t>
      </w:r>
      <w:r w:rsidRPr="009B4FAA">
        <w:rPr>
          <w:rFonts w:ascii="Times New Roman" w:eastAsia="Times New Roman" w:hAnsi="Times New Roman" w:cs="Times New Roman"/>
          <w:sz w:val="28"/>
          <w:szCs w:val="28"/>
          <w:lang w:val="pt-BR"/>
        </w:rPr>
        <w:t>(</w:t>
      </w:r>
      <w:r w:rsidRPr="009B4FAA">
        <w:rPr>
          <w:rFonts w:ascii="Times New Roman" w:eastAsia="Times New Roman" w:hAnsi="Times New Roman" w:cs="Times New Roman"/>
          <w:b/>
          <w:sz w:val="28"/>
          <w:szCs w:val="28"/>
          <w:lang w:val="pt-BR"/>
        </w:rPr>
        <w:t>Bà Huyện Thanh Quan)</w:t>
      </w:r>
    </w:p>
    <w:p w:rsidR="009B4FAA" w:rsidRPr="009B4FAA" w:rsidRDefault="009B4FAA" w:rsidP="00D21C63">
      <w:pPr>
        <w:spacing w:after="0" w:line="240" w:lineRule="auto"/>
        <w:rPr>
          <w:rFonts w:ascii="Times New Roman" w:hAnsi="Times New Roman" w:cs="Times New Roman"/>
          <w:i/>
          <w:sz w:val="28"/>
          <w:szCs w:val="28"/>
          <w:shd w:val="clear" w:color="auto" w:fill="FFFFFF"/>
        </w:rPr>
      </w:pPr>
      <w:r w:rsidRPr="009B4FAA">
        <w:rPr>
          <w:rFonts w:ascii="Times New Roman" w:hAnsi="Times New Roman" w:cs="Times New Roman"/>
          <w:i/>
          <w:sz w:val="28"/>
          <w:szCs w:val="28"/>
          <w:shd w:val="clear" w:color="auto" w:fill="FFFFFF"/>
        </w:rPr>
        <w:t>Chiều trời bảng lảng bóng hoàng hôn,</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Tiếng ốc xa đưa vẳng trống dồn.</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Gác mái, ngư ông</w:t>
      </w:r>
      <w:r w:rsidRPr="009B4FAA">
        <w:rPr>
          <w:rFonts w:ascii="Times New Roman" w:hAnsi="Times New Roman" w:cs="Times New Roman"/>
          <w:i/>
          <w:sz w:val="28"/>
          <w:szCs w:val="28"/>
          <w:shd w:val="clear" w:color="auto" w:fill="FFFFFF"/>
          <w:vertAlign w:val="superscript"/>
        </w:rPr>
        <w:t>(1)</w:t>
      </w:r>
      <w:r w:rsidRPr="009B4FAA">
        <w:rPr>
          <w:rFonts w:ascii="Times New Roman" w:hAnsi="Times New Roman" w:cs="Times New Roman"/>
          <w:i/>
          <w:sz w:val="28"/>
          <w:szCs w:val="28"/>
          <w:shd w:val="clear" w:color="auto" w:fill="FFFFFF"/>
        </w:rPr>
        <w:t xml:space="preserve"> về viễn phố</w:t>
      </w:r>
      <w:r w:rsidRPr="009B4FAA">
        <w:rPr>
          <w:rFonts w:ascii="Times New Roman" w:hAnsi="Times New Roman" w:cs="Times New Roman"/>
          <w:i/>
          <w:sz w:val="28"/>
          <w:szCs w:val="28"/>
          <w:shd w:val="clear" w:color="auto" w:fill="FFFFFF"/>
          <w:vertAlign w:val="superscript"/>
        </w:rPr>
        <w:t>(2)</w:t>
      </w:r>
      <w:r w:rsidRPr="009B4FAA">
        <w:rPr>
          <w:rFonts w:ascii="Times New Roman" w:hAnsi="Times New Roman" w:cs="Times New Roman"/>
          <w:i/>
          <w:sz w:val="28"/>
          <w:szCs w:val="28"/>
          <w:shd w:val="clear" w:color="auto" w:fill="FFFFFF"/>
        </w:rPr>
        <w:t>,</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Gõ sừng, mục tử</w:t>
      </w:r>
      <w:r w:rsidRPr="009B4FAA">
        <w:rPr>
          <w:rFonts w:ascii="Times New Roman" w:hAnsi="Times New Roman" w:cs="Times New Roman"/>
          <w:i/>
          <w:sz w:val="28"/>
          <w:szCs w:val="28"/>
          <w:shd w:val="clear" w:color="auto" w:fill="FFFFFF"/>
          <w:vertAlign w:val="superscript"/>
        </w:rPr>
        <w:t>(3)</w:t>
      </w:r>
      <w:r w:rsidRPr="009B4FAA">
        <w:rPr>
          <w:rFonts w:ascii="Times New Roman" w:hAnsi="Times New Roman" w:cs="Times New Roman"/>
          <w:i/>
          <w:sz w:val="28"/>
          <w:szCs w:val="28"/>
          <w:shd w:val="clear" w:color="auto" w:fill="FFFFFF"/>
        </w:rPr>
        <w:t xml:space="preserve"> lại cô thôn</w:t>
      </w:r>
      <w:r w:rsidRPr="009B4FAA">
        <w:rPr>
          <w:rFonts w:ascii="Times New Roman" w:hAnsi="Times New Roman" w:cs="Times New Roman"/>
          <w:i/>
          <w:sz w:val="28"/>
          <w:szCs w:val="28"/>
          <w:shd w:val="clear" w:color="auto" w:fill="FFFFFF"/>
          <w:vertAlign w:val="superscript"/>
        </w:rPr>
        <w:t>(4)</w:t>
      </w:r>
      <w:r w:rsidRPr="009B4FAA">
        <w:rPr>
          <w:rFonts w:ascii="Times New Roman" w:hAnsi="Times New Roman" w:cs="Times New Roman"/>
          <w:i/>
          <w:sz w:val="28"/>
          <w:szCs w:val="28"/>
          <w:shd w:val="clear" w:color="auto" w:fill="FFFFFF"/>
        </w:rPr>
        <w:t>.</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Ngàn mai</w:t>
      </w:r>
      <w:r w:rsidRPr="009B4FAA">
        <w:rPr>
          <w:rFonts w:ascii="Times New Roman" w:hAnsi="Times New Roman" w:cs="Times New Roman"/>
          <w:i/>
          <w:sz w:val="28"/>
          <w:szCs w:val="28"/>
          <w:shd w:val="clear" w:color="auto" w:fill="FFFFFF"/>
          <w:vertAlign w:val="superscript"/>
        </w:rPr>
        <w:t>(5)</w:t>
      </w:r>
      <w:r w:rsidRPr="009B4FAA">
        <w:rPr>
          <w:rFonts w:ascii="Times New Roman" w:hAnsi="Times New Roman" w:cs="Times New Roman"/>
          <w:i/>
          <w:sz w:val="28"/>
          <w:szCs w:val="28"/>
          <w:shd w:val="clear" w:color="auto" w:fill="FFFFFF"/>
        </w:rPr>
        <w:t xml:space="preserve"> gió cuốn chim bay mỏi,</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Dặm liễu</w:t>
      </w:r>
      <w:r w:rsidRPr="009B4FAA">
        <w:rPr>
          <w:rFonts w:ascii="Times New Roman" w:hAnsi="Times New Roman" w:cs="Times New Roman"/>
          <w:i/>
          <w:sz w:val="28"/>
          <w:szCs w:val="28"/>
          <w:shd w:val="clear" w:color="auto" w:fill="FFFFFF"/>
          <w:vertAlign w:val="superscript"/>
        </w:rPr>
        <w:t>(6)</w:t>
      </w:r>
      <w:r w:rsidRPr="009B4FAA">
        <w:rPr>
          <w:rFonts w:ascii="Times New Roman" w:hAnsi="Times New Roman" w:cs="Times New Roman"/>
          <w:i/>
          <w:sz w:val="28"/>
          <w:szCs w:val="28"/>
          <w:shd w:val="clear" w:color="auto" w:fill="FFFFFF"/>
        </w:rPr>
        <w:t xml:space="preserve"> sương sa khách bước dồn.</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Kẻ chốn Chương Đài</w:t>
      </w:r>
      <w:r w:rsidRPr="009B4FAA">
        <w:rPr>
          <w:rFonts w:ascii="Times New Roman" w:hAnsi="Times New Roman" w:cs="Times New Roman"/>
          <w:i/>
          <w:sz w:val="28"/>
          <w:szCs w:val="28"/>
          <w:shd w:val="clear" w:color="auto" w:fill="FFFFFF"/>
          <w:vertAlign w:val="superscript"/>
        </w:rPr>
        <w:t>(7)</w:t>
      </w:r>
      <w:r w:rsidRPr="009B4FAA">
        <w:rPr>
          <w:rFonts w:ascii="Times New Roman" w:hAnsi="Times New Roman" w:cs="Times New Roman"/>
          <w:i/>
          <w:sz w:val="28"/>
          <w:szCs w:val="28"/>
          <w:shd w:val="clear" w:color="auto" w:fill="FFFFFF"/>
        </w:rPr>
        <w:t xml:space="preserve"> người lữ thứ</w:t>
      </w:r>
      <w:r w:rsidRPr="009B4FAA">
        <w:rPr>
          <w:rFonts w:ascii="Times New Roman" w:hAnsi="Times New Roman" w:cs="Times New Roman"/>
          <w:i/>
          <w:sz w:val="28"/>
          <w:szCs w:val="28"/>
          <w:shd w:val="clear" w:color="auto" w:fill="FFFFFF"/>
          <w:vertAlign w:val="superscript"/>
        </w:rPr>
        <w:t>(8)</w:t>
      </w:r>
      <w:r w:rsidRPr="009B4FAA">
        <w:rPr>
          <w:rFonts w:ascii="Times New Roman" w:hAnsi="Times New Roman" w:cs="Times New Roman"/>
          <w:i/>
          <w:sz w:val="28"/>
          <w:szCs w:val="28"/>
          <w:shd w:val="clear" w:color="auto" w:fill="FFFFFF"/>
        </w:rPr>
        <w:t>,</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Lấy ai mà kể nỗi hàn ôn</w:t>
      </w:r>
      <w:r w:rsidRPr="009B4FAA">
        <w:rPr>
          <w:rFonts w:ascii="Times New Roman" w:hAnsi="Times New Roman" w:cs="Times New Roman"/>
          <w:i/>
          <w:sz w:val="28"/>
          <w:szCs w:val="28"/>
          <w:shd w:val="clear" w:color="auto" w:fill="FFFFFF"/>
          <w:vertAlign w:val="superscript"/>
        </w:rPr>
        <w:t>(9)</w:t>
      </w:r>
      <w:r w:rsidRPr="009B4FAA">
        <w:rPr>
          <w:rFonts w:ascii="Times New Roman" w:hAnsi="Times New Roman" w:cs="Times New Roman"/>
          <w:i/>
          <w:sz w:val="28"/>
          <w:szCs w:val="28"/>
          <w:shd w:val="clear" w:color="auto" w:fill="FFFFFF"/>
        </w:rPr>
        <w:t>?</w:t>
      </w:r>
    </w:p>
    <w:p w:rsidR="009B4FAA" w:rsidRPr="009B4FAA" w:rsidRDefault="009B4FAA" w:rsidP="00D21C63">
      <w:pPr>
        <w:spacing w:after="0" w:line="240" w:lineRule="auto"/>
        <w:jc w:val="center"/>
        <w:rPr>
          <w:rFonts w:ascii="Times New Roman" w:hAnsi="Times New Roman" w:cs="Times New Roman"/>
          <w:sz w:val="28"/>
          <w:szCs w:val="28"/>
        </w:rPr>
      </w:pPr>
      <w:r w:rsidRPr="009B4FAA">
        <w:rPr>
          <w:rFonts w:ascii="Times New Roman" w:hAnsi="Times New Roman" w:cs="Times New Roman"/>
          <w:sz w:val="28"/>
          <w:szCs w:val="28"/>
        </w:rPr>
        <w:t>(Nguồn: Trần Trung Viên</w:t>
      </w:r>
      <w:r w:rsidRPr="009B4FAA">
        <w:rPr>
          <w:rFonts w:ascii="Times New Roman" w:hAnsi="Times New Roman" w:cs="Times New Roman"/>
          <w:i/>
          <w:sz w:val="28"/>
          <w:szCs w:val="28"/>
        </w:rPr>
        <w:t>, Văn đàn bảo giám</w:t>
      </w:r>
      <w:r w:rsidRPr="009B4FAA">
        <w:rPr>
          <w:rFonts w:ascii="Times New Roman" w:hAnsi="Times New Roman" w:cs="Times New Roman"/>
          <w:sz w:val="28"/>
          <w:szCs w:val="28"/>
        </w:rPr>
        <w:t>, NXB Văn học, 2004)</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Chú thích:</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Ngư ông:</w:t>
      </w:r>
      <w:r w:rsidRPr="009B4FAA">
        <w:rPr>
          <w:rFonts w:ascii="Times New Roman" w:hAnsi="Times New Roman"/>
          <w:sz w:val="28"/>
          <w:szCs w:val="28"/>
        </w:rPr>
        <w:t xml:space="preserve"> ông già câu cá/ đánh cá</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Viễn phố:</w:t>
      </w:r>
      <w:r w:rsidRPr="009B4FAA">
        <w:rPr>
          <w:rFonts w:ascii="Times New Roman" w:hAnsi="Times New Roman"/>
          <w:sz w:val="28"/>
          <w:szCs w:val="28"/>
        </w:rPr>
        <w:t xml:space="preserve"> nơi bến xa</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Mục tử:</w:t>
      </w:r>
      <w:r w:rsidRPr="009B4FAA">
        <w:rPr>
          <w:rFonts w:ascii="Times New Roman" w:hAnsi="Times New Roman"/>
          <w:sz w:val="28"/>
          <w:szCs w:val="28"/>
        </w:rPr>
        <w:t xml:space="preserve"> đứa trẻ chăn trâu</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Cô thôn</w:t>
      </w:r>
      <w:r w:rsidRPr="009B4FAA">
        <w:rPr>
          <w:rFonts w:ascii="Times New Roman" w:hAnsi="Times New Roman"/>
          <w:sz w:val="28"/>
          <w:szCs w:val="28"/>
        </w:rPr>
        <w:t>: xóm lẻ trơ trọi</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Ngàn mai</w:t>
      </w:r>
      <w:r w:rsidRPr="009B4FAA">
        <w:rPr>
          <w:rFonts w:ascii="Times New Roman" w:hAnsi="Times New Roman"/>
          <w:sz w:val="28"/>
          <w:szCs w:val="28"/>
        </w:rPr>
        <w:t>: rừng mai</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Dặm liễu</w:t>
      </w:r>
      <w:r w:rsidRPr="009B4FAA">
        <w:rPr>
          <w:rFonts w:ascii="Times New Roman" w:hAnsi="Times New Roman"/>
          <w:sz w:val="28"/>
          <w:szCs w:val="28"/>
        </w:rPr>
        <w:t>: đường đi có trồng liễu ở hai bên</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Chương Đài</w:t>
      </w:r>
      <w:r w:rsidRPr="009B4FAA">
        <w:rPr>
          <w:rFonts w:ascii="Times New Roman" w:hAnsi="Times New Roman"/>
          <w:sz w:val="28"/>
          <w:szCs w:val="28"/>
        </w:rPr>
        <w:t xml:space="preserve">: </w:t>
      </w:r>
      <w:r w:rsidRPr="009B4FAA">
        <w:rPr>
          <w:rFonts w:ascii="Times New Roman" w:hAnsi="Times New Roman"/>
          <w:color w:val="000000"/>
          <w:sz w:val="28"/>
          <w:szCs w:val="28"/>
          <w:shd w:val="clear" w:color="auto" w:fill="FFFFFF"/>
        </w:rPr>
        <w:t>Chương Đài là điển tích nói về chuyện li biệt, nhớ thương, tan hợp của lứa đôi Hàn Hoành và Liễu thị đời nhà Hán xa xưa. Bà Huyện Thanh Quan đã vận dụng điển tích ấy một cách sáng tạo. "Chương Đài" và "lữ thứ' trong văn cảnh gợi ra một trường liên tưởng về nỗi buồn li biệt của khách đi xa nhớ nhà, nhớ quê hương da diết.</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 xml:space="preserve"> Người lữ thứ</w:t>
      </w:r>
      <w:r w:rsidRPr="009B4FAA">
        <w:rPr>
          <w:rFonts w:ascii="Times New Roman" w:hAnsi="Times New Roman"/>
          <w:sz w:val="28"/>
          <w:szCs w:val="28"/>
        </w:rPr>
        <w:t>: người ở quán trọ, dùng để chỉ người đi xa, không ở nhà.</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Hàn ôn</w:t>
      </w:r>
      <w:r w:rsidRPr="009B4FAA">
        <w:rPr>
          <w:rFonts w:ascii="Times New Roman" w:hAnsi="Times New Roman"/>
          <w:sz w:val="28"/>
          <w:szCs w:val="28"/>
        </w:rPr>
        <w:t>: lạnh và ấm, chỉ việc hai người gặp nhau hỏi trời lạnh và ấm thế nào, thường dùng với nghĩa tâm sự, kể lể, hỏi han.</w:t>
      </w:r>
    </w:p>
    <w:p w:rsidR="009B4FAA" w:rsidRPr="009B4FAA" w:rsidRDefault="009B4FAA" w:rsidP="00D21C63">
      <w:pPr>
        <w:pStyle w:val="ListParagraph"/>
        <w:spacing w:after="0" w:line="240" w:lineRule="auto"/>
        <w:ind w:left="0"/>
        <w:jc w:val="both"/>
        <w:rPr>
          <w:rFonts w:ascii="Times New Roman" w:hAnsi="Times New Roman"/>
          <w:sz w:val="28"/>
          <w:szCs w:val="28"/>
        </w:rPr>
      </w:pPr>
      <w:r w:rsidRPr="009B4FAA">
        <w:rPr>
          <w:rFonts w:ascii="Times New Roman" w:hAnsi="Times New Roman"/>
          <w:sz w:val="28"/>
          <w:szCs w:val="28"/>
        </w:rPr>
        <w:t>………………………………………………………………………….</w:t>
      </w:r>
    </w:p>
    <w:p w:rsidR="009B4FAA" w:rsidRPr="009B4FAA" w:rsidRDefault="009B4FAA" w:rsidP="00D21C63">
      <w:pPr>
        <w:spacing w:after="0" w:line="240" w:lineRule="auto"/>
        <w:jc w:val="both"/>
        <w:rPr>
          <w:rFonts w:ascii="Times New Roman" w:eastAsia="Times New Roman" w:hAnsi="Times New Roman" w:cs="Times New Roman"/>
          <w:sz w:val="28"/>
          <w:szCs w:val="28"/>
        </w:rPr>
      </w:pPr>
      <w:r w:rsidRPr="009B4FAA">
        <w:rPr>
          <w:rFonts w:ascii="Times New Roman" w:hAnsi="Times New Roman" w:cs="Times New Roman"/>
          <w:b/>
          <w:sz w:val="28"/>
          <w:szCs w:val="28"/>
          <w:shd w:val="clear" w:color="auto" w:fill="FFFFFF"/>
        </w:rPr>
        <w:t xml:space="preserve">Lựa chọn đáp án đúng nhất cho </w:t>
      </w:r>
      <w:r w:rsidRPr="009B4FAA">
        <w:rPr>
          <w:rFonts w:ascii="Times New Roman" w:hAnsi="Times New Roman" w:cs="Times New Roman"/>
          <w:b/>
          <w:sz w:val="28"/>
          <w:szCs w:val="28"/>
        </w:rPr>
        <w:t>các câu hỏi từ 1 đến 8:</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Câu 1</w:t>
      </w:r>
      <w:r w:rsidRPr="009B4FAA">
        <w:rPr>
          <w:rFonts w:ascii="Times New Roman" w:hAnsi="Times New Roman" w:cs="Times New Roman"/>
          <w:sz w:val="28"/>
          <w:szCs w:val="28"/>
        </w:rPr>
        <w:t xml:space="preserve">. </w:t>
      </w:r>
      <w:r w:rsidRPr="009B4FAA">
        <w:rPr>
          <w:rFonts w:ascii="Times New Roman" w:hAnsi="Times New Roman" w:cs="Times New Roman"/>
          <w:b/>
          <w:sz w:val="28"/>
          <w:szCs w:val="28"/>
        </w:rPr>
        <w:t>Bài thơ được viết theo thể thơ nào?</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A.Thất ngôn tứ tuyệt Đường luật                         </w:t>
      </w:r>
      <w:r w:rsidRPr="009B4FAA">
        <w:rPr>
          <w:rFonts w:ascii="Times New Roman" w:hAnsi="Times New Roman" w:cs="Times New Roman"/>
          <w:b/>
          <w:sz w:val="28"/>
          <w:szCs w:val="28"/>
        </w:rPr>
        <w:t>B. Thất ngôn bát cú Đường luật</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C. Ngũ ngôn tứ tuyệt Đường luật                         D. Song thất lục bát</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b/>
          <w:sz w:val="28"/>
          <w:szCs w:val="28"/>
        </w:rPr>
        <w:t>Câu 2</w:t>
      </w:r>
      <w:r w:rsidRPr="009B4FAA">
        <w:rPr>
          <w:rFonts w:ascii="Times New Roman" w:hAnsi="Times New Roman" w:cs="Times New Roman"/>
          <w:sz w:val="28"/>
          <w:szCs w:val="28"/>
        </w:rPr>
        <w:t xml:space="preserve">. </w:t>
      </w:r>
      <w:r w:rsidRPr="009B4FAA">
        <w:rPr>
          <w:rFonts w:ascii="Times New Roman" w:hAnsi="Times New Roman" w:cs="Times New Roman"/>
          <w:b/>
          <w:sz w:val="28"/>
          <w:szCs w:val="28"/>
        </w:rPr>
        <w:t>Bài thơ sử dụng các phương thức biểu đạt nào?</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A. Biểu cảm kết hợp tự sự                                   B. Nghị luận kết hợp biểu cảm</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C. Miêu tả kết hợp tự sự                                      </w:t>
      </w:r>
      <w:r w:rsidRPr="009B4FAA">
        <w:rPr>
          <w:rFonts w:ascii="Times New Roman" w:hAnsi="Times New Roman" w:cs="Times New Roman"/>
          <w:b/>
          <w:sz w:val="28"/>
          <w:szCs w:val="28"/>
        </w:rPr>
        <w:t>D. Biểu cảm kết hợp miêu tả</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b/>
          <w:sz w:val="28"/>
          <w:szCs w:val="28"/>
        </w:rPr>
        <w:t>Câu 3</w:t>
      </w:r>
      <w:r w:rsidRPr="009B4FAA">
        <w:rPr>
          <w:rFonts w:ascii="Times New Roman" w:hAnsi="Times New Roman" w:cs="Times New Roman"/>
          <w:sz w:val="28"/>
          <w:szCs w:val="28"/>
        </w:rPr>
        <w:t xml:space="preserve">. Từ nào sau đây </w:t>
      </w:r>
      <w:r w:rsidRPr="009B4FAA">
        <w:rPr>
          <w:rFonts w:ascii="Times New Roman" w:hAnsi="Times New Roman" w:cs="Times New Roman"/>
          <w:b/>
          <w:sz w:val="28"/>
          <w:szCs w:val="28"/>
        </w:rPr>
        <w:t xml:space="preserve">không phải </w:t>
      </w:r>
      <w:r w:rsidRPr="009B4FAA">
        <w:rPr>
          <w:rFonts w:ascii="Times New Roman" w:hAnsi="Times New Roman" w:cs="Times New Roman"/>
          <w:sz w:val="28"/>
          <w:szCs w:val="28"/>
        </w:rPr>
        <w:t>là từ Hán Việt trong bài thơ?</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lastRenderedPageBreak/>
        <w:t xml:space="preserve">A. </w:t>
      </w:r>
      <w:r w:rsidRPr="009B4FAA">
        <w:rPr>
          <w:rFonts w:ascii="Times New Roman" w:hAnsi="Times New Roman" w:cs="Times New Roman"/>
          <w:i/>
          <w:sz w:val="28"/>
          <w:szCs w:val="28"/>
        </w:rPr>
        <w:t>viễn phố</w:t>
      </w:r>
      <w:r w:rsidRPr="009B4FAA">
        <w:rPr>
          <w:rFonts w:ascii="Times New Roman" w:hAnsi="Times New Roman" w:cs="Times New Roman"/>
          <w:sz w:val="28"/>
          <w:szCs w:val="28"/>
        </w:rPr>
        <w:t xml:space="preserve">             B. </w:t>
      </w:r>
      <w:r w:rsidRPr="009B4FAA">
        <w:rPr>
          <w:rFonts w:ascii="Times New Roman" w:hAnsi="Times New Roman" w:cs="Times New Roman"/>
          <w:i/>
          <w:sz w:val="28"/>
          <w:szCs w:val="28"/>
        </w:rPr>
        <w:t>mục tử</w:t>
      </w:r>
      <w:r w:rsidRPr="009B4FAA">
        <w:rPr>
          <w:rFonts w:ascii="Times New Roman" w:hAnsi="Times New Roman" w:cs="Times New Roman"/>
          <w:sz w:val="28"/>
          <w:szCs w:val="28"/>
        </w:rPr>
        <w:t xml:space="preserve">                     </w:t>
      </w:r>
      <w:r w:rsidRPr="009B4FAA">
        <w:rPr>
          <w:rFonts w:ascii="Times New Roman" w:hAnsi="Times New Roman" w:cs="Times New Roman"/>
          <w:b/>
          <w:sz w:val="28"/>
          <w:szCs w:val="28"/>
        </w:rPr>
        <w:t xml:space="preserve">C. </w:t>
      </w:r>
      <w:r w:rsidRPr="009B4FAA">
        <w:rPr>
          <w:rFonts w:ascii="Times New Roman" w:hAnsi="Times New Roman" w:cs="Times New Roman"/>
          <w:b/>
          <w:i/>
          <w:sz w:val="28"/>
          <w:szCs w:val="28"/>
        </w:rPr>
        <w:t>ngàn mai</w:t>
      </w:r>
      <w:r w:rsidRPr="009B4FAA">
        <w:rPr>
          <w:rFonts w:ascii="Times New Roman" w:hAnsi="Times New Roman" w:cs="Times New Roman"/>
          <w:sz w:val="28"/>
          <w:szCs w:val="28"/>
        </w:rPr>
        <w:t xml:space="preserve">                          D. </w:t>
      </w:r>
      <w:r w:rsidRPr="009B4FAA">
        <w:rPr>
          <w:rFonts w:ascii="Times New Roman" w:hAnsi="Times New Roman" w:cs="Times New Roman"/>
          <w:i/>
          <w:sz w:val="28"/>
          <w:szCs w:val="28"/>
        </w:rPr>
        <w:t>ngư ông</w:t>
      </w:r>
      <w:r w:rsidRPr="009B4FAA">
        <w:rPr>
          <w:rFonts w:ascii="Times New Roman" w:hAnsi="Times New Roman" w:cs="Times New Roman"/>
          <w:sz w:val="28"/>
          <w:szCs w:val="28"/>
        </w:rPr>
        <w:t xml:space="preserve">                                </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b/>
          <w:sz w:val="28"/>
          <w:szCs w:val="28"/>
        </w:rPr>
        <w:t>Câu 4. Biện pháp tu từ nào được sử dụng trong hai câu thơ sau</w:t>
      </w:r>
      <w:r w:rsidRPr="009B4FAA">
        <w:rPr>
          <w:rFonts w:ascii="Times New Roman" w:hAnsi="Times New Roman" w:cs="Times New Roman"/>
          <w:sz w:val="28"/>
          <w:szCs w:val="28"/>
        </w:rPr>
        <w:t>:</w:t>
      </w:r>
    </w:p>
    <w:p w:rsidR="009B4FAA" w:rsidRPr="009B4FAA" w:rsidRDefault="009B4FAA" w:rsidP="00D21C63">
      <w:pPr>
        <w:spacing w:after="0" w:line="240" w:lineRule="auto"/>
        <w:rPr>
          <w:rFonts w:ascii="Times New Roman" w:hAnsi="Times New Roman" w:cs="Times New Roman"/>
          <w:sz w:val="28"/>
          <w:szCs w:val="28"/>
        </w:rPr>
      </w:pPr>
      <w:r w:rsidRPr="009B4FAA">
        <w:rPr>
          <w:rFonts w:ascii="Times New Roman" w:hAnsi="Times New Roman" w:cs="Times New Roman"/>
          <w:i/>
          <w:sz w:val="28"/>
          <w:szCs w:val="28"/>
          <w:shd w:val="clear" w:color="auto" w:fill="FFFFFF"/>
        </w:rPr>
        <w:t>Ngàn mai gió cuốn chim bay mỏi,</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Dặm liễu sương sa khách bước dồn</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A. Nhân hoá                          B. Ẩn dụ                </w:t>
      </w:r>
      <w:r w:rsidRPr="009B4FAA">
        <w:rPr>
          <w:rFonts w:ascii="Times New Roman" w:hAnsi="Times New Roman" w:cs="Times New Roman"/>
          <w:b/>
          <w:sz w:val="28"/>
          <w:szCs w:val="28"/>
        </w:rPr>
        <w:t>C.  Đảo ngữ</w:t>
      </w:r>
      <w:r w:rsidRPr="009B4FAA">
        <w:rPr>
          <w:rFonts w:ascii="Times New Roman" w:hAnsi="Times New Roman" w:cs="Times New Roman"/>
          <w:sz w:val="28"/>
          <w:szCs w:val="28"/>
        </w:rPr>
        <w:t xml:space="preserve">                              D. Đối lập</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b/>
          <w:sz w:val="28"/>
          <w:szCs w:val="28"/>
        </w:rPr>
        <w:t xml:space="preserve">Câu 5. </w:t>
      </w:r>
      <w:r w:rsidRPr="009B4FAA">
        <w:rPr>
          <w:rFonts w:ascii="Times New Roman" w:hAnsi="Times New Roman" w:cs="Times New Roman"/>
          <w:sz w:val="28"/>
          <w:szCs w:val="28"/>
        </w:rPr>
        <w:t xml:space="preserve">Dòng nào sau đây </w:t>
      </w:r>
      <w:r w:rsidRPr="009B4FAA">
        <w:rPr>
          <w:rFonts w:ascii="Times New Roman" w:hAnsi="Times New Roman" w:cs="Times New Roman"/>
          <w:b/>
          <w:sz w:val="28"/>
          <w:szCs w:val="28"/>
        </w:rPr>
        <w:t>chưa đúng</w:t>
      </w:r>
      <w:r w:rsidRPr="009B4FAA">
        <w:rPr>
          <w:rFonts w:ascii="Times New Roman" w:hAnsi="Times New Roman" w:cs="Times New Roman"/>
          <w:sz w:val="28"/>
          <w:szCs w:val="28"/>
        </w:rPr>
        <w:t xml:space="preserve"> khi nói cảnh vật được miêu tả trong bài thơ?</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A. Cảnh vật được miêu tả vào buổi chiều muộn nơi thôn quê.</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B. Khung cảnh đẹp nhưng đượm buồn, cô đơn.</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C. Sử dụng các hình ảnh ước lệ, nhiều màu sắc.</w:t>
      </w:r>
    </w:p>
    <w:p w:rsidR="009B4FAA" w:rsidRPr="009B4FAA" w:rsidRDefault="009B4FAA" w:rsidP="00D21C63">
      <w:pPr>
        <w:spacing w:after="0" w:line="240" w:lineRule="auto"/>
        <w:rPr>
          <w:rFonts w:ascii="Times New Roman" w:hAnsi="Times New Roman" w:cs="Times New Roman"/>
          <w:sz w:val="28"/>
          <w:szCs w:val="28"/>
        </w:rPr>
      </w:pPr>
      <w:r w:rsidRPr="009B4FAA">
        <w:rPr>
          <w:rFonts w:ascii="Times New Roman" w:hAnsi="Times New Roman" w:cs="Times New Roman"/>
          <w:sz w:val="28"/>
          <w:szCs w:val="28"/>
        </w:rPr>
        <w:t>D. Cảnh vật mang hồn người, đậm đà bản sắc dân tộc.</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 xml:space="preserve">Câu 6. Nghệ thuật đặc sắc của bài thơ </w:t>
      </w:r>
      <w:r w:rsidRPr="009B4FAA">
        <w:rPr>
          <w:rFonts w:ascii="Times New Roman" w:hAnsi="Times New Roman" w:cs="Times New Roman"/>
          <w:b/>
          <w:i/>
          <w:sz w:val="28"/>
          <w:szCs w:val="28"/>
        </w:rPr>
        <w:t>Chiều hôm nhớ nhà</w:t>
      </w:r>
      <w:r w:rsidRPr="009B4FAA">
        <w:rPr>
          <w:rFonts w:ascii="Times New Roman" w:hAnsi="Times New Roman" w:cs="Times New Roman"/>
          <w:b/>
          <w:sz w:val="28"/>
          <w:szCs w:val="28"/>
        </w:rPr>
        <w:t xml:space="preserve"> là:</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A. Kết cấu bài thơ phù hợp với tâm trạng chủ thể trữ tình.</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B. Hình ảnh thơ gợi cảm, nghệ thuật lấy động tả tĩnh,</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C. Lời thơ trang nhã, giọng thơ man mác, hoài cổ, tả cảnh ngụ tình đặc sắc.</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D. Ngôn ngữ thơ Nôm giàu sức biểu cảm, táo bạo, giàu tính triết lý. </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bCs/>
          <w:sz w:val="28"/>
          <w:szCs w:val="28"/>
        </w:rPr>
        <w:t xml:space="preserve">Câu 7. </w:t>
      </w:r>
      <w:r w:rsidRPr="009B4FAA">
        <w:rPr>
          <w:rFonts w:ascii="Times New Roman" w:hAnsi="Times New Roman" w:cs="Times New Roman"/>
          <w:b/>
          <w:sz w:val="28"/>
          <w:szCs w:val="28"/>
        </w:rPr>
        <w:t>Nhận xét tâm trạng của nhân vật trữ tình trong hai câu thơ cuối?</w:t>
      </w:r>
    </w:p>
    <w:p w:rsidR="009B4FAA" w:rsidRPr="009B4FAA" w:rsidRDefault="009B4FAA" w:rsidP="00D21C63">
      <w:pPr>
        <w:spacing w:after="0" w:line="240" w:lineRule="auto"/>
        <w:jc w:val="center"/>
        <w:rPr>
          <w:rFonts w:ascii="Times New Roman" w:hAnsi="Times New Roman" w:cs="Times New Roman"/>
          <w:sz w:val="28"/>
          <w:szCs w:val="28"/>
        </w:rPr>
      </w:pPr>
      <w:r w:rsidRPr="009B4FAA">
        <w:rPr>
          <w:rFonts w:ascii="Times New Roman" w:hAnsi="Times New Roman" w:cs="Times New Roman"/>
          <w:i/>
          <w:sz w:val="28"/>
          <w:szCs w:val="28"/>
          <w:shd w:val="clear" w:color="auto" w:fill="FFFFFF"/>
        </w:rPr>
        <w:t>Kẻ chốn Chương Đài</w:t>
      </w:r>
      <w:r w:rsidRPr="009B4FAA">
        <w:rPr>
          <w:rFonts w:ascii="Times New Roman" w:hAnsi="Times New Roman" w:cs="Times New Roman"/>
          <w:i/>
          <w:sz w:val="28"/>
          <w:szCs w:val="28"/>
          <w:shd w:val="clear" w:color="auto" w:fill="FFFFFF"/>
          <w:vertAlign w:val="superscript"/>
        </w:rPr>
        <w:t xml:space="preserve"> </w:t>
      </w:r>
      <w:r w:rsidRPr="009B4FAA">
        <w:rPr>
          <w:rFonts w:ascii="Times New Roman" w:hAnsi="Times New Roman" w:cs="Times New Roman"/>
          <w:i/>
          <w:sz w:val="28"/>
          <w:szCs w:val="28"/>
          <w:shd w:val="clear" w:color="auto" w:fill="FFFFFF"/>
        </w:rPr>
        <w:t>người lữ thứ,</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Lấy ai mà kể nỗi hàn ôn?</w:t>
      </w:r>
    </w:p>
    <w:p w:rsidR="009B4FAA" w:rsidRPr="009B4FAA" w:rsidRDefault="009B4FAA" w:rsidP="00D21C63">
      <w:pPr>
        <w:spacing w:after="0" w:line="240" w:lineRule="auto"/>
        <w:jc w:val="both"/>
        <w:rPr>
          <w:rFonts w:ascii="Times New Roman" w:hAnsi="Times New Roman" w:cs="Times New Roman"/>
          <w:bCs/>
          <w:sz w:val="28"/>
          <w:szCs w:val="28"/>
        </w:rPr>
      </w:pPr>
      <w:r w:rsidRPr="009B4FAA">
        <w:rPr>
          <w:rFonts w:ascii="Times New Roman" w:hAnsi="Times New Roman" w:cs="Times New Roman"/>
          <w:b/>
          <w:bCs/>
          <w:sz w:val="28"/>
          <w:szCs w:val="28"/>
        </w:rPr>
        <w:t xml:space="preserve">A. Buồn, cô đơn, nhớ nhà, nhớ quê </w:t>
      </w:r>
      <w:r w:rsidRPr="009B4FAA">
        <w:rPr>
          <w:rFonts w:ascii="Times New Roman" w:hAnsi="Times New Roman" w:cs="Times New Roman"/>
          <w:bCs/>
          <w:sz w:val="28"/>
          <w:szCs w:val="28"/>
        </w:rPr>
        <w:t xml:space="preserve">                              B. Buồn thương man mác               </w:t>
      </w:r>
    </w:p>
    <w:p w:rsidR="009B4FAA" w:rsidRPr="009B4FAA" w:rsidRDefault="009B4FAA" w:rsidP="00D21C63">
      <w:pPr>
        <w:spacing w:after="0" w:line="240" w:lineRule="auto"/>
        <w:jc w:val="both"/>
        <w:rPr>
          <w:rFonts w:ascii="Times New Roman" w:hAnsi="Times New Roman" w:cs="Times New Roman"/>
          <w:bCs/>
          <w:sz w:val="28"/>
          <w:szCs w:val="28"/>
        </w:rPr>
      </w:pPr>
      <w:r w:rsidRPr="009B4FAA">
        <w:rPr>
          <w:rFonts w:ascii="Times New Roman" w:hAnsi="Times New Roman" w:cs="Times New Roman"/>
          <w:bCs/>
          <w:sz w:val="28"/>
          <w:szCs w:val="28"/>
        </w:rPr>
        <w:t>C. Nuối tiếc, hoài niệm quá khứ                                    D. Cô đơn, trống vắng, bâng khuâng</w:t>
      </w:r>
    </w:p>
    <w:p w:rsidR="009B4FAA" w:rsidRPr="009B4FAA" w:rsidRDefault="009B4FAA" w:rsidP="00D21C63">
      <w:pPr>
        <w:spacing w:after="0" w:line="240" w:lineRule="auto"/>
        <w:jc w:val="both"/>
        <w:rPr>
          <w:rFonts w:ascii="Times New Roman" w:hAnsi="Times New Roman" w:cs="Times New Roman"/>
          <w:b/>
          <w:bCs/>
          <w:sz w:val="28"/>
          <w:szCs w:val="28"/>
        </w:rPr>
      </w:pPr>
      <w:r w:rsidRPr="009B4FAA">
        <w:rPr>
          <w:rFonts w:ascii="Times New Roman" w:hAnsi="Times New Roman" w:cs="Times New Roman"/>
          <w:b/>
          <w:bCs/>
          <w:sz w:val="28"/>
          <w:szCs w:val="28"/>
        </w:rPr>
        <w:t>Câu 8. Dòng nào nói đúng nhất cách ngắt nhịp của bài thơ?</w:t>
      </w:r>
    </w:p>
    <w:p w:rsidR="009B4FAA" w:rsidRPr="009B4FAA" w:rsidRDefault="009B4FAA" w:rsidP="00D21C63">
      <w:pPr>
        <w:spacing w:after="0" w:line="240" w:lineRule="auto"/>
        <w:jc w:val="both"/>
        <w:rPr>
          <w:rFonts w:ascii="Times New Roman" w:hAnsi="Times New Roman" w:cs="Times New Roman"/>
          <w:bCs/>
          <w:sz w:val="28"/>
          <w:szCs w:val="28"/>
        </w:rPr>
      </w:pPr>
      <w:r w:rsidRPr="009B4FAA">
        <w:rPr>
          <w:rFonts w:ascii="Times New Roman" w:hAnsi="Times New Roman" w:cs="Times New Roman"/>
          <w:bCs/>
          <w:sz w:val="28"/>
          <w:szCs w:val="28"/>
        </w:rPr>
        <w:t>A. 2/2/3;4/3                     B. 4/3;2/5                  C3/4; 2/2/3                D. 2/5;4/3</w:t>
      </w:r>
    </w:p>
    <w:p w:rsidR="009B4FAA" w:rsidRPr="009B4FAA" w:rsidRDefault="009B4FAA" w:rsidP="00D21C63">
      <w:pPr>
        <w:spacing w:after="0" w:line="240" w:lineRule="auto"/>
        <w:jc w:val="both"/>
        <w:rPr>
          <w:rFonts w:ascii="Times New Roman" w:hAnsi="Times New Roman" w:cs="Times New Roman"/>
          <w:b/>
          <w:bCs/>
          <w:sz w:val="28"/>
          <w:szCs w:val="28"/>
        </w:rPr>
      </w:pPr>
      <w:r w:rsidRPr="009B4FAA">
        <w:rPr>
          <w:rFonts w:ascii="Times New Roman" w:hAnsi="Times New Roman" w:cs="Times New Roman"/>
          <w:b/>
          <w:bCs/>
          <w:sz w:val="28"/>
          <w:szCs w:val="28"/>
        </w:rPr>
        <w:t>Trả lời câu hỏi/ Thực hiện yêu cầu:</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b/>
          <w:sz w:val="28"/>
          <w:szCs w:val="28"/>
        </w:rPr>
        <w:t xml:space="preserve">Câu 9. </w:t>
      </w:r>
      <w:r w:rsidRPr="009B4FAA">
        <w:rPr>
          <w:rFonts w:ascii="Times New Roman" w:hAnsi="Times New Roman" w:cs="Times New Roman"/>
          <w:sz w:val="28"/>
          <w:szCs w:val="28"/>
        </w:rPr>
        <w:t>Phát biểu ngắn gọn chủ đề của bài thơ “Chiều hôm nhớ nhà” của Bà Huyện Thanh Quan</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b/>
          <w:sz w:val="28"/>
          <w:szCs w:val="28"/>
        </w:rPr>
        <w:t>Câu10</w:t>
      </w:r>
      <w:r w:rsidRPr="009B4FAA">
        <w:rPr>
          <w:rFonts w:ascii="Times New Roman" w:hAnsi="Times New Roman" w:cs="Times New Roman"/>
          <w:sz w:val="28"/>
          <w:szCs w:val="28"/>
        </w:rPr>
        <w:t>. Qua bài thơ, anh/chị hãy nêu suy nghĩ về ý nghĩa của việc gắn bó với quê hương. (Trả lời khoảng 7 – 10 dòng)</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II. Phần viết. (4 điểm)</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Em hãy viết bài văn nghị luận phân tích bài thơ </w:t>
      </w:r>
      <w:r w:rsidRPr="009B4FAA">
        <w:rPr>
          <w:rFonts w:ascii="Times New Roman" w:hAnsi="Times New Roman" w:cs="Times New Roman"/>
          <w:b/>
          <w:i/>
          <w:sz w:val="28"/>
          <w:szCs w:val="28"/>
        </w:rPr>
        <w:t>Chiều hôm nhớ nhà</w:t>
      </w:r>
      <w:r w:rsidRPr="009B4FAA">
        <w:rPr>
          <w:rFonts w:ascii="Times New Roman" w:hAnsi="Times New Roman" w:cs="Times New Roman"/>
          <w:sz w:val="28"/>
          <w:szCs w:val="28"/>
        </w:rPr>
        <w:t xml:space="preserve"> của Bà Huyện Thanh Quan.</w:t>
      </w:r>
    </w:p>
    <w:p w:rsidR="009B4FAA" w:rsidRPr="009B4FAA" w:rsidRDefault="009B4FAA" w:rsidP="00D21C63">
      <w:pPr>
        <w:spacing w:after="0" w:line="240" w:lineRule="auto"/>
        <w:rPr>
          <w:rFonts w:ascii="Times New Roman" w:hAnsi="Times New Roman" w:cs="Times New Roman"/>
          <w:sz w:val="28"/>
          <w:szCs w:val="28"/>
        </w:rPr>
      </w:pPr>
    </w:p>
    <w:p w:rsidR="009B4FAA" w:rsidRPr="009B4FAA" w:rsidRDefault="009B4FAA" w:rsidP="00D21C63">
      <w:pPr>
        <w:spacing w:after="0" w:line="240" w:lineRule="auto"/>
        <w:jc w:val="center"/>
        <w:rPr>
          <w:rFonts w:ascii="Times New Roman" w:hAnsi="Times New Roman" w:cs="Times New Roman"/>
          <w:b/>
          <w:sz w:val="28"/>
          <w:szCs w:val="28"/>
        </w:rPr>
      </w:pPr>
      <w:r w:rsidRPr="009B4FAA">
        <w:rPr>
          <w:rFonts w:ascii="Times New Roman" w:hAnsi="Times New Roman" w:cs="Times New Roman"/>
          <w:b/>
          <w:sz w:val="28"/>
          <w:szCs w:val="28"/>
        </w:rPr>
        <w:t>HƯỚNG DẪN LÀM</w:t>
      </w:r>
    </w:p>
    <w:p w:rsidR="009B4FAA" w:rsidRPr="009B4FAA" w:rsidRDefault="009B4FAA" w:rsidP="00D21C63">
      <w:pPr>
        <w:spacing w:after="0" w:line="240" w:lineRule="auto"/>
        <w:jc w:val="both"/>
        <w:rPr>
          <w:rFonts w:ascii="Times New Roman" w:hAnsi="Times New Roman" w:cs="Times New Roman"/>
          <w:b/>
          <w:sz w:val="28"/>
          <w:szCs w:val="28"/>
          <w:shd w:val="clear" w:color="auto" w:fill="FFFFFF"/>
        </w:rPr>
      </w:pPr>
      <w:r w:rsidRPr="009B4FAA">
        <w:rPr>
          <w:rFonts w:ascii="Times New Roman" w:hAnsi="Times New Roman" w:cs="Times New Roman"/>
          <w:b/>
          <w:sz w:val="28"/>
          <w:szCs w:val="28"/>
          <w:shd w:val="clear" w:color="auto" w:fill="FFFFFF"/>
          <w:lang w:val="vi-VN"/>
        </w:rPr>
        <w:t xml:space="preserve">I. </w:t>
      </w:r>
      <w:r w:rsidRPr="009B4FAA">
        <w:rPr>
          <w:rFonts w:ascii="Times New Roman" w:hAnsi="Times New Roman" w:cs="Times New Roman"/>
          <w:b/>
          <w:sz w:val="28"/>
          <w:szCs w:val="28"/>
          <w:shd w:val="clear" w:color="auto" w:fill="FFFFFF"/>
        </w:rPr>
        <w:t>Phần đọc hiểu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02"/>
        <w:gridCol w:w="1148"/>
        <w:gridCol w:w="904"/>
        <w:gridCol w:w="1145"/>
        <w:gridCol w:w="1024"/>
        <w:gridCol w:w="1145"/>
        <w:gridCol w:w="1148"/>
        <w:gridCol w:w="860"/>
      </w:tblGrid>
      <w:tr w:rsidR="009B4FAA" w:rsidRPr="009B4FAA" w:rsidTr="00D21C63">
        <w:tc>
          <w:tcPr>
            <w:tcW w:w="1036" w:type="dxa"/>
            <w:shd w:val="clear" w:color="auto" w:fill="auto"/>
          </w:tcPr>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Câu</w:t>
            </w:r>
          </w:p>
        </w:tc>
        <w:tc>
          <w:tcPr>
            <w:tcW w:w="1208"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1</w:t>
            </w:r>
          </w:p>
        </w:tc>
        <w:tc>
          <w:tcPr>
            <w:tcW w:w="1259"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2</w:t>
            </w:r>
          </w:p>
        </w:tc>
        <w:tc>
          <w:tcPr>
            <w:tcW w:w="980"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3</w:t>
            </w:r>
          </w:p>
        </w:tc>
        <w:tc>
          <w:tcPr>
            <w:tcW w:w="1258"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4</w:t>
            </w:r>
          </w:p>
        </w:tc>
        <w:tc>
          <w:tcPr>
            <w:tcW w:w="1119"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5</w:t>
            </w:r>
          </w:p>
        </w:tc>
        <w:tc>
          <w:tcPr>
            <w:tcW w:w="1258"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6</w:t>
            </w:r>
          </w:p>
        </w:tc>
        <w:tc>
          <w:tcPr>
            <w:tcW w:w="1259"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7</w:t>
            </w:r>
          </w:p>
        </w:tc>
        <w:tc>
          <w:tcPr>
            <w:tcW w:w="883"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8</w:t>
            </w:r>
          </w:p>
        </w:tc>
      </w:tr>
      <w:tr w:rsidR="009B4FAA" w:rsidRPr="009B4FAA" w:rsidTr="00D21C63">
        <w:tc>
          <w:tcPr>
            <w:tcW w:w="1036" w:type="dxa"/>
            <w:shd w:val="clear" w:color="auto" w:fill="auto"/>
          </w:tcPr>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Đáp án</w:t>
            </w:r>
          </w:p>
        </w:tc>
        <w:tc>
          <w:tcPr>
            <w:tcW w:w="1208"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B</w:t>
            </w:r>
          </w:p>
        </w:tc>
        <w:tc>
          <w:tcPr>
            <w:tcW w:w="1259"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D</w:t>
            </w:r>
          </w:p>
        </w:tc>
        <w:tc>
          <w:tcPr>
            <w:tcW w:w="980"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C</w:t>
            </w:r>
          </w:p>
        </w:tc>
        <w:tc>
          <w:tcPr>
            <w:tcW w:w="1258"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C</w:t>
            </w:r>
          </w:p>
        </w:tc>
        <w:tc>
          <w:tcPr>
            <w:tcW w:w="1119"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C</w:t>
            </w:r>
          </w:p>
        </w:tc>
        <w:tc>
          <w:tcPr>
            <w:tcW w:w="1258"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C</w:t>
            </w:r>
          </w:p>
        </w:tc>
        <w:tc>
          <w:tcPr>
            <w:tcW w:w="1259"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A</w:t>
            </w:r>
          </w:p>
        </w:tc>
        <w:tc>
          <w:tcPr>
            <w:tcW w:w="883"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B</w:t>
            </w:r>
          </w:p>
        </w:tc>
      </w:tr>
      <w:tr w:rsidR="009B4FAA" w:rsidRPr="009B4FAA" w:rsidTr="00D21C63">
        <w:trPr>
          <w:trHeight w:val="2276"/>
        </w:trPr>
        <w:tc>
          <w:tcPr>
            <w:tcW w:w="1036" w:type="dxa"/>
            <w:shd w:val="clear" w:color="auto" w:fill="auto"/>
          </w:tcPr>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iCs/>
                <w:sz w:val="28"/>
                <w:szCs w:val="28"/>
              </w:rPr>
              <w:lastRenderedPageBreak/>
              <w:t>9</w:t>
            </w:r>
          </w:p>
        </w:tc>
        <w:tc>
          <w:tcPr>
            <w:tcW w:w="8341" w:type="dxa"/>
            <w:gridSpan w:val="7"/>
            <w:shd w:val="clear" w:color="auto" w:fill="auto"/>
          </w:tcPr>
          <w:p w:rsidR="009B4FAA" w:rsidRPr="009B4FAA" w:rsidRDefault="009B4FAA" w:rsidP="002C565D">
            <w:pPr>
              <w:spacing w:after="0"/>
              <w:jc w:val="both"/>
              <w:rPr>
                <w:rFonts w:ascii="Times New Roman" w:hAnsi="Times New Roman" w:cs="Times New Roman"/>
                <w:iCs/>
                <w:sz w:val="28"/>
                <w:szCs w:val="28"/>
                <w:shd w:val="clear" w:color="auto" w:fill="FFFFFF"/>
              </w:rPr>
            </w:pPr>
            <w:r w:rsidRPr="009B4FAA">
              <w:rPr>
                <w:rFonts w:ascii="Times New Roman" w:hAnsi="Times New Roman" w:cs="Times New Roman"/>
                <w:iCs/>
                <w:sz w:val="28"/>
                <w:szCs w:val="28"/>
                <w:shd w:val="clear" w:color="auto" w:fill="FFFFFF"/>
              </w:rPr>
              <w:t xml:space="preserve">Chủ đề bài thơ: </w:t>
            </w:r>
          </w:p>
          <w:p w:rsidR="009B4FAA" w:rsidRPr="009B4FAA" w:rsidRDefault="009B4FAA" w:rsidP="002C565D">
            <w:pPr>
              <w:spacing w:after="0"/>
              <w:jc w:val="both"/>
              <w:rPr>
                <w:rFonts w:ascii="Times New Roman" w:hAnsi="Times New Roman" w:cs="Times New Roman"/>
                <w:sz w:val="28"/>
                <w:szCs w:val="28"/>
              </w:rPr>
            </w:pPr>
            <w:r w:rsidRPr="009B4FAA">
              <w:rPr>
                <w:rFonts w:ascii="Times New Roman" w:hAnsi="Times New Roman" w:cs="Times New Roman"/>
                <w:sz w:val="28"/>
                <w:szCs w:val="28"/>
              </w:rPr>
              <w:t xml:space="preserve">   Bài thơ </w:t>
            </w:r>
            <w:r w:rsidRPr="009B4FAA">
              <w:rPr>
                <w:rFonts w:ascii="Times New Roman" w:hAnsi="Times New Roman" w:cs="Times New Roman"/>
                <w:i/>
                <w:sz w:val="28"/>
                <w:szCs w:val="28"/>
              </w:rPr>
              <w:t>Chiều hôm nhớ nhà</w:t>
            </w:r>
            <w:r w:rsidRPr="009B4FAA">
              <w:rPr>
                <w:rFonts w:ascii="Times New Roman" w:hAnsi="Times New Roman" w:cs="Times New Roman"/>
                <w:sz w:val="28"/>
                <w:szCs w:val="28"/>
              </w:rPr>
              <w:t xml:space="preserve"> là một áng văn đậm ân tình và cảm xúc của tác giả đối với quê hương của mình: bài thơ bày tỏ nỗi lòng, tâm sự thương nhà, nhớ quê. Đồng thời thi phẩm cũng thể hiện sự buồn chán của nữ thi sĩ với triều đại hiện tại, lòng bà chỉ hướng về ánh hào quang của quá khứ.</w:t>
            </w:r>
          </w:p>
        </w:tc>
        <w:tc>
          <w:tcPr>
            <w:tcW w:w="883" w:type="dxa"/>
            <w:shd w:val="clear" w:color="auto" w:fill="auto"/>
          </w:tcPr>
          <w:p w:rsidR="009B4FAA" w:rsidRPr="009B4FAA" w:rsidRDefault="009B4FAA" w:rsidP="002C565D">
            <w:pPr>
              <w:rPr>
                <w:rFonts w:ascii="Times New Roman" w:hAnsi="Times New Roman" w:cs="Times New Roman"/>
                <w:iCs/>
                <w:sz w:val="28"/>
                <w:szCs w:val="28"/>
              </w:rPr>
            </w:pPr>
            <w:r w:rsidRPr="009B4FAA">
              <w:rPr>
                <w:rFonts w:ascii="Times New Roman" w:hAnsi="Times New Roman" w:cs="Times New Roman"/>
                <w:iCs/>
                <w:sz w:val="28"/>
                <w:szCs w:val="28"/>
              </w:rPr>
              <w:t xml:space="preserve"> 1.0  </w:t>
            </w:r>
          </w:p>
          <w:p w:rsidR="009B4FAA" w:rsidRPr="009B4FAA" w:rsidRDefault="009B4FAA" w:rsidP="002C565D">
            <w:pPr>
              <w:rPr>
                <w:rFonts w:ascii="Times New Roman" w:hAnsi="Times New Roman" w:cs="Times New Roman"/>
                <w:iCs/>
                <w:sz w:val="28"/>
                <w:szCs w:val="28"/>
              </w:rPr>
            </w:pPr>
            <w:r w:rsidRPr="009B4FAA">
              <w:rPr>
                <w:rFonts w:ascii="Times New Roman" w:hAnsi="Times New Roman" w:cs="Times New Roman"/>
                <w:iCs/>
                <w:sz w:val="28"/>
                <w:szCs w:val="28"/>
              </w:rPr>
              <w:t>0.5</w:t>
            </w:r>
          </w:p>
          <w:p w:rsidR="009B4FAA" w:rsidRPr="009B4FAA" w:rsidRDefault="009B4FAA" w:rsidP="002C565D">
            <w:pPr>
              <w:rPr>
                <w:rFonts w:ascii="Times New Roman" w:hAnsi="Times New Roman" w:cs="Times New Roman"/>
                <w:iCs/>
                <w:sz w:val="28"/>
                <w:szCs w:val="28"/>
              </w:rPr>
            </w:pPr>
            <w:r w:rsidRPr="009B4FAA">
              <w:rPr>
                <w:rFonts w:ascii="Times New Roman" w:hAnsi="Times New Roman" w:cs="Times New Roman"/>
                <w:iCs/>
                <w:sz w:val="28"/>
                <w:szCs w:val="28"/>
              </w:rPr>
              <w:t>0,5</w:t>
            </w:r>
          </w:p>
        </w:tc>
      </w:tr>
      <w:tr w:rsidR="009B4FAA" w:rsidRPr="009B4FAA" w:rsidTr="00D21C63">
        <w:tc>
          <w:tcPr>
            <w:tcW w:w="1036" w:type="dxa"/>
            <w:shd w:val="clear" w:color="auto" w:fill="auto"/>
          </w:tcPr>
          <w:p w:rsidR="009B4FAA" w:rsidRPr="009B4FAA" w:rsidRDefault="009B4FAA" w:rsidP="002C565D">
            <w:pPr>
              <w:jc w:val="both"/>
              <w:rPr>
                <w:rFonts w:ascii="Times New Roman" w:hAnsi="Times New Roman" w:cs="Times New Roman"/>
                <w:iCs/>
                <w:sz w:val="28"/>
                <w:szCs w:val="28"/>
              </w:rPr>
            </w:pPr>
            <w:r w:rsidRPr="009B4FAA">
              <w:rPr>
                <w:rFonts w:ascii="Times New Roman" w:hAnsi="Times New Roman" w:cs="Times New Roman"/>
                <w:iCs/>
                <w:sz w:val="28"/>
                <w:szCs w:val="28"/>
              </w:rPr>
              <w:t>10</w:t>
            </w:r>
          </w:p>
        </w:tc>
        <w:tc>
          <w:tcPr>
            <w:tcW w:w="8341" w:type="dxa"/>
            <w:gridSpan w:val="7"/>
            <w:shd w:val="clear" w:color="auto" w:fill="auto"/>
          </w:tcPr>
          <w:p w:rsidR="009B4FAA" w:rsidRPr="009B4FAA" w:rsidRDefault="009B4FAA" w:rsidP="002C565D">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Đoạn văn đảm bảo các yêu cầu:</w:t>
            </w:r>
          </w:p>
          <w:p w:rsidR="009B4FAA" w:rsidRPr="009B4FAA" w:rsidRDefault="009B4FAA" w:rsidP="002C565D">
            <w:pPr>
              <w:pStyle w:val="NormalWeb"/>
              <w:shd w:val="clear" w:color="auto" w:fill="FFFFFF"/>
              <w:spacing w:before="0" w:beforeAutospacing="0" w:after="0" w:afterAutospacing="0" w:line="276" w:lineRule="auto"/>
              <w:jc w:val="both"/>
              <w:rPr>
                <w:sz w:val="28"/>
                <w:szCs w:val="28"/>
              </w:rPr>
            </w:pPr>
            <w:r w:rsidRPr="009B4FAA">
              <w:rPr>
                <w:rStyle w:val="Strong"/>
                <w:rFonts w:eastAsiaTheme="majorEastAsia"/>
                <w:sz w:val="28"/>
                <w:szCs w:val="28"/>
              </w:rPr>
              <w:t> - Hình thức:</w:t>
            </w:r>
            <w:r w:rsidRPr="009B4FAA">
              <w:rPr>
                <w:sz w:val="28"/>
                <w:szCs w:val="28"/>
              </w:rPr>
              <w:t> Đảm bảo về số câu, không được gạch đầu dòng, không mắc lỗi chính tả, ngữ pháp. Hành văn trong sáng, cảm xúc chân thành;</w:t>
            </w:r>
          </w:p>
          <w:p w:rsidR="009B4FAA" w:rsidRPr="009B4FAA" w:rsidRDefault="009B4FAA" w:rsidP="002C565D">
            <w:pPr>
              <w:shd w:val="clear" w:color="auto" w:fill="FFFFFF"/>
              <w:spacing w:after="0" w:line="276" w:lineRule="auto"/>
              <w:jc w:val="both"/>
              <w:textAlignment w:val="baseline"/>
              <w:rPr>
                <w:rFonts w:ascii="Times New Roman" w:eastAsia="Times New Roman" w:hAnsi="Times New Roman" w:cs="Times New Roman"/>
                <w:i/>
                <w:sz w:val="28"/>
                <w:szCs w:val="28"/>
              </w:rPr>
            </w:pPr>
            <w:r w:rsidRPr="009B4FAA">
              <w:rPr>
                <w:rFonts w:ascii="Times New Roman" w:hAnsi="Times New Roman" w:cs="Times New Roman"/>
                <w:sz w:val="28"/>
                <w:szCs w:val="28"/>
              </w:rPr>
              <w:t xml:space="preserve"> - </w:t>
            </w:r>
            <w:r w:rsidRPr="009B4FAA">
              <w:rPr>
                <w:rStyle w:val="Strong"/>
                <w:rFonts w:ascii="Times New Roman" w:hAnsi="Times New Roman" w:cs="Times New Roman"/>
                <w:sz w:val="28"/>
                <w:szCs w:val="28"/>
              </w:rPr>
              <w:t xml:space="preserve"> Nội dung:</w:t>
            </w:r>
            <w:r w:rsidRPr="009B4FAA">
              <w:rPr>
                <w:rFonts w:ascii="Times New Roman" w:hAnsi="Times New Roman" w:cs="Times New Roman"/>
                <w:sz w:val="28"/>
                <w:szCs w:val="28"/>
              </w:rPr>
              <w:t> </w:t>
            </w:r>
            <w:r w:rsidRPr="009B4FAA">
              <w:rPr>
                <w:rFonts w:ascii="Times New Roman" w:eastAsia="Times New Roman" w:hAnsi="Times New Roman" w:cs="Times New Roman"/>
                <w:sz w:val="28"/>
                <w:szCs w:val="28"/>
              </w:rPr>
              <w:t>Ý</w:t>
            </w:r>
            <w:r w:rsidRPr="009B4FAA">
              <w:rPr>
                <w:rFonts w:ascii="Times New Roman" w:eastAsia="Times New Roman" w:hAnsi="Times New Roman" w:cs="Times New Roman"/>
                <w:i/>
                <w:sz w:val="28"/>
                <w:szCs w:val="28"/>
              </w:rPr>
              <w:t xml:space="preserve"> </w:t>
            </w:r>
            <w:r w:rsidRPr="009B4FAA">
              <w:rPr>
                <w:rFonts w:ascii="Times New Roman" w:eastAsia="Times New Roman" w:hAnsi="Times New Roman" w:cs="Times New Roman"/>
                <w:sz w:val="28"/>
                <w:szCs w:val="28"/>
              </w:rPr>
              <w:t>nghĩa của việc gắn bó với quê hương.</w:t>
            </w:r>
          </w:p>
          <w:p w:rsidR="009B4FAA" w:rsidRPr="009B4FAA" w:rsidRDefault="009B4FAA" w:rsidP="002C565D">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Gắn bó với quê hương giúp hình thành sợi dây liên kết bền chặt giữa con người với quê hương.</w:t>
            </w:r>
          </w:p>
          <w:p w:rsidR="009B4FAA" w:rsidRPr="009B4FAA" w:rsidRDefault="009B4FAA" w:rsidP="002C565D">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Gắn bó với quê hương giúp mỗi người có động lực sống và làm việc hết mình để xây dựng quê hương, trở thành niềm tự hào của quê hương.</w:t>
            </w:r>
          </w:p>
          <w:p w:rsidR="009B4FAA" w:rsidRPr="009B4FAA" w:rsidRDefault="009B4FAA" w:rsidP="002C565D">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Tạo nên lối sống nghĩa tình, biết hướng về nguồn cội, bồi dưỡng nhân cách, tâm hồn mỗi người.</w:t>
            </w:r>
          </w:p>
          <w:p w:rsidR="009B4FAA" w:rsidRPr="009B4FAA" w:rsidRDefault="009B4FAA" w:rsidP="002C565D">
            <w:pPr>
              <w:jc w:val="both"/>
              <w:rPr>
                <w:rFonts w:ascii="Times New Roman" w:hAnsi="Times New Roman" w:cs="Times New Roman"/>
                <w:sz w:val="28"/>
                <w:szCs w:val="28"/>
                <w:lang w:val="nl-NL"/>
              </w:rPr>
            </w:pPr>
            <w:r w:rsidRPr="009B4FAA">
              <w:rPr>
                <w:rFonts w:ascii="Times New Roman" w:eastAsia="Times New Roman" w:hAnsi="Times New Roman" w:cs="Times New Roman"/>
                <w:sz w:val="28"/>
                <w:szCs w:val="28"/>
              </w:rPr>
              <w:t>…</w:t>
            </w:r>
          </w:p>
        </w:tc>
        <w:tc>
          <w:tcPr>
            <w:tcW w:w="883" w:type="dxa"/>
            <w:shd w:val="clear" w:color="auto" w:fill="auto"/>
          </w:tcPr>
          <w:p w:rsidR="009B4FAA" w:rsidRPr="009B4FAA" w:rsidRDefault="009B4FAA" w:rsidP="002C565D">
            <w:pPr>
              <w:rPr>
                <w:rFonts w:ascii="Times New Roman" w:hAnsi="Times New Roman" w:cs="Times New Roman"/>
                <w:sz w:val="28"/>
                <w:szCs w:val="28"/>
              </w:rPr>
            </w:pPr>
            <w:r w:rsidRPr="009B4FAA">
              <w:rPr>
                <w:rFonts w:ascii="Times New Roman" w:hAnsi="Times New Roman" w:cs="Times New Roman"/>
                <w:sz w:val="28"/>
                <w:szCs w:val="28"/>
              </w:rPr>
              <w:t>1,0</w:t>
            </w: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iCs/>
                <w:sz w:val="28"/>
                <w:szCs w:val="28"/>
              </w:rPr>
            </w:pPr>
          </w:p>
        </w:tc>
      </w:tr>
      <w:tr w:rsidR="009B4FAA" w:rsidRPr="009B4FAA" w:rsidTr="00D21C63">
        <w:tc>
          <w:tcPr>
            <w:tcW w:w="1036" w:type="dxa"/>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pacing w:after="0" w:line="240" w:lineRule="auto"/>
              <w:jc w:val="both"/>
              <w:rPr>
                <w:rFonts w:ascii="Times New Roman" w:hAnsi="Times New Roman" w:cs="Times New Roman"/>
                <w:sz w:val="28"/>
                <w:szCs w:val="28"/>
              </w:rPr>
            </w:pPr>
            <w:r w:rsidRPr="009B4FAA">
              <w:rPr>
                <w:rFonts w:ascii="Times New Roman" w:hAnsi="Times New Roman" w:cs="Times New Roman"/>
                <w:b/>
                <w:bCs/>
                <w:iCs/>
                <w:sz w:val="28"/>
                <w:szCs w:val="28"/>
              </w:rPr>
              <w:t>VIẾT</w:t>
            </w:r>
          </w:p>
        </w:tc>
        <w:tc>
          <w:tcPr>
            <w:tcW w:w="883" w:type="dxa"/>
            <w:shd w:val="clear" w:color="auto" w:fill="auto"/>
          </w:tcPr>
          <w:p w:rsidR="009B4FAA" w:rsidRPr="009B4FAA" w:rsidRDefault="009B4FAA" w:rsidP="002C565D">
            <w:pPr>
              <w:rPr>
                <w:rFonts w:ascii="Times New Roman" w:hAnsi="Times New Roman" w:cs="Times New Roman"/>
                <w:sz w:val="28"/>
                <w:szCs w:val="28"/>
              </w:rPr>
            </w:pPr>
            <w:r w:rsidRPr="009B4FAA">
              <w:rPr>
                <w:rFonts w:ascii="Times New Roman" w:hAnsi="Times New Roman" w:cs="Times New Roman"/>
                <w:b/>
                <w:bCs/>
                <w:iCs/>
                <w:sz w:val="28"/>
                <w:szCs w:val="28"/>
              </w:rPr>
              <w:t>4,0</w:t>
            </w:r>
          </w:p>
        </w:tc>
      </w:tr>
      <w:tr w:rsidR="009B4FAA" w:rsidRPr="009B4FAA" w:rsidTr="00D21C63">
        <w:tc>
          <w:tcPr>
            <w:tcW w:w="1036" w:type="dxa"/>
            <w:vMerge w:val="restart"/>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pacing w:after="0" w:line="240" w:lineRule="auto"/>
              <w:jc w:val="both"/>
              <w:rPr>
                <w:rFonts w:ascii="Times New Roman" w:hAnsi="Times New Roman" w:cs="Times New Roman"/>
                <w:b/>
                <w:bCs/>
                <w:iCs/>
                <w:sz w:val="28"/>
                <w:szCs w:val="28"/>
              </w:rPr>
            </w:pPr>
            <w:r w:rsidRPr="009B4FAA">
              <w:rPr>
                <w:rFonts w:ascii="Times New Roman" w:hAnsi="Times New Roman" w:cs="Times New Roman"/>
                <w:i/>
                <w:iCs/>
                <w:sz w:val="28"/>
                <w:szCs w:val="28"/>
              </w:rPr>
              <w:t>a</w:t>
            </w:r>
            <w:r w:rsidRPr="009B4FAA">
              <w:rPr>
                <w:rFonts w:ascii="Times New Roman" w:hAnsi="Times New Roman" w:cs="Times New Roman"/>
                <w:sz w:val="28"/>
                <w:szCs w:val="28"/>
              </w:rPr>
              <w:t>.</w:t>
            </w:r>
            <w:r w:rsidRPr="009B4FAA">
              <w:rPr>
                <w:rFonts w:ascii="Times New Roman" w:hAnsi="Times New Roman" w:cs="Times New Roman"/>
                <w:i/>
                <w:iCs/>
                <w:sz w:val="28"/>
                <w:szCs w:val="28"/>
              </w:rPr>
              <w:t xml:space="preserve"> Đảm bảo về hình thức: một bài văn phân tích một tác phẩm thơ, bố cục 3 phần: MB, TB, KB  </w:t>
            </w:r>
          </w:p>
        </w:tc>
        <w:tc>
          <w:tcPr>
            <w:tcW w:w="883" w:type="dxa"/>
            <w:shd w:val="clear" w:color="auto" w:fill="auto"/>
          </w:tcPr>
          <w:p w:rsidR="009B4FAA" w:rsidRPr="009B4FAA" w:rsidRDefault="009B4FAA" w:rsidP="002C565D">
            <w:pPr>
              <w:rPr>
                <w:rFonts w:ascii="Times New Roman" w:hAnsi="Times New Roman" w:cs="Times New Roman"/>
                <w:b/>
                <w:bCs/>
                <w:iCs/>
                <w:sz w:val="28"/>
                <w:szCs w:val="28"/>
              </w:rPr>
            </w:pPr>
            <w:r w:rsidRPr="009B4FAA">
              <w:rPr>
                <w:rFonts w:ascii="Times New Roman" w:hAnsi="Times New Roman" w:cs="Times New Roman"/>
                <w:iCs/>
                <w:sz w:val="28"/>
                <w:szCs w:val="28"/>
              </w:rPr>
              <w:t>0,25</w:t>
            </w:r>
          </w:p>
        </w:tc>
      </w:tr>
      <w:tr w:rsidR="009B4FAA" w:rsidRPr="009B4FAA" w:rsidTr="00D21C63">
        <w:tc>
          <w:tcPr>
            <w:tcW w:w="1036" w:type="dxa"/>
            <w:vMerge/>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pacing w:after="0" w:line="240" w:lineRule="auto"/>
              <w:jc w:val="both"/>
              <w:rPr>
                <w:rFonts w:ascii="Times New Roman" w:hAnsi="Times New Roman" w:cs="Times New Roman"/>
                <w:sz w:val="28"/>
                <w:szCs w:val="28"/>
              </w:rPr>
            </w:pPr>
            <w:r w:rsidRPr="009B4FAA">
              <w:rPr>
                <w:rFonts w:ascii="Times New Roman" w:hAnsi="Times New Roman" w:cs="Times New Roman"/>
                <w:i/>
                <w:sz w:val="28"/>
                <w:szCs w:val="28"/>
              </w:rPr>
              <w:t>b. Xác định đúng yêu cầu của đề</w:t>
            </w:r>
            <w:r w:rsidRPr="009B4FAA">
              <w:rPr>
                <w:rFonts w:ascii="Times New Roman" w:hAnsi="Times New Roman" w:cs="Times New Roman"/>
                <w:sz w:val="28"/>
                <w:szCs w:val="28"/>
              </w:rPr>
              <w:t>:</w:t>
            </w:r>
          </w:p>
          <w:p w:rsidR="009B4FAA" w:rsidRPr="009B4FAA" w:rsidRDefault="009B4FAA" w:rsidP="002C565D">
            <w:pPr>
              <w:spacing w:after="0" w:line="240" w:lineRule="auto"/>
              <w:jc w:val="both"/>
              <w:rPr>
                <w:rFonts w:ascii="Times New Roman" w:hAnsi="Times New Roman" w:cs="Times New Roman"/>
                <w:i/>
                <w:iCs/>
                <w:sz w:val="28"/>
                <w:szCs w:val="28"/>
              </w:rPr>
            </w:pPr>
            <w:r w:rsidRPr="009B4FAA">
              <w:rPr>
                <w:rFonts w:ascii="Times New Roman" w:hAnsi="Times New Roman" w:cs="Times New Roman"/>
                <w:sz w:val="28"/>
                <w:szCs w:val="28"/>
              </w:rPr>
              <w:t xml:space="preserve"> Phân tích một bài thơ thất ngôn bát cú Đường luật.</w:t>
            </w:r>
          </w:p>
        </w:tc>
        <w:tc>
          <w:tcPr>
            <w:tcW w:w="883" w:type="dxa"/>
            <w:shd w:val="clear" w:color="auto" w:fill="auto"/>
          </w:tcPr>
          <w:p w:rsidR="009B4FAA" w:rsidRPr="009B4FAA" w:rsidRDefault="009B4FAA" w:rsidP="002C565D">
            <w:pPr>
              <w:rPr>
                <w:rFonts w:ascii="Times New Roman" w:hAnsi="Times New Roman" w:cs="Times New Roman"/>
                <w:iCs/>
                <w:sz w:val="28"/>
                <w:szCs w:val="28"/>
              </w:rPr>
            </w:pPr>
            <w:r w:rsidRPr="009B4FAA">
              <w:rPr>
                <w:rFonts w:ascii="Times New Roman" w:hAnsi="Times New Roman" w:cs="Times New Roman"/>
                <w:iCs/>
                <w:sz w:val="28"/>
                <w:szCs w:val="28"/>
              </w:rPr>
              <w:t>0,25</w:t>
            </w:r>
          </w:p>
        </w:tc>
      </w:tr>
      <w:tr w:rsidR="009B4FAA" w:rsidRPr="009B4FAA" w:rsidTr="00D21C63">
        <w:trPr>
          <w:trHeight w:val="368"/>
        </w:trPr>
        <w:tc>
          <w:tcPr>
            <w:tcW w:w="1036" w:type="dxa"/>
            <w:vMerge/>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pacing w:after="0" w:line="240" w:lineRule="auto"/>
              <w:jc w:val="both"/>
              <w:rPr>
                <w:rFonts w:ascii="Times New Roman" w:hAnsi="Times New Roman" w:cs="Times New Roman"/>
                <w:i/>
                <w:sz w:val="28"/>
                <w:szCs w:val="28"/>
              </w:rPr>
            </w:pPr>
            <w:r w:rsidRPr="009B4FAA">
              <w:rPr>
                <w:rFonts w:ascii="Times New Roman" w:hAnsi="Times New Roman" w:cs="Times New Roman"/>
                <w:spacing w:val="-8"/>
                <w:sz w:val="28"/>
                <w:szCs w:val="28"/>
              </w:rPr>
              <w:t>c. HS có trình bày theo nhiều cách nhưng cần đảm bảo các yêu cầu sau:</w:t>
            </w:r>
          </w:p>
        </w:tc>
        <w:tc>
          <w:tcPr>
            <w:tcW w:w="883" w:type="dxa"/>
            <w:shd w:val="clear" w:color="auto" w:fill="auto"/>
          </w:tcPr>
          <w:p w:rsidR="009B4FAA" w:rsidRPr="009B4FAA" w:rsidRDefault="009B4FAA" w:rsidP="002C565D">
            <w:pPr>
              <w:rPr>
                <w:rFonts w:ascii="Times New Roman" w:hAnsi="Times New Roman" w:cs="Times New Roman"/>
                <w:b/>
                <w:sz w:val="28"/>
                <w:szCs w:val="28"/>
              </w:rPr>
            </w:pPr>
            <w:r w:rsidRPr="009B4FAA">
              <w:rPr>
                <w:rFonts w:ascii="Times New Roman" w:hAnsi="Times New Roman" w:cs="Times New Roman"/>
                <w:b/>
                <w:sz w:val="28"/>
                <w:szCs w:val="28"/>
              </w:rPr>
              <w:t>3.0</w:t>
            </w:r>
          </w:p>
        </w:tc>
      </w:tr>
      <w:tr w:rsidR="009B4FAA" w:rsidRPr="009B4FAA" w:rsidTr="00D21C63">
        <w:tc>
          <w:tcPr>
            <w:tcW w:w="1036" w:type="dxa"/>
            <w:vMerge/>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hd w:val="clear" w:color="auto" w:fill="FFFFFF"/>
              <w:spacing w:after="0" w:line="240" w:lineRule="auto"/>
              <w:jc w:val="both"/>
              <w:rPr>
                <w:rFonts w:ascii="Times New Roman" w:hAnsi="Times New Roman" w:cs="Times New Roman"/>
                <w:sz w:val="28"/>
                <w:szCs w:val="28"/>
              </w:rPr>
            </w:pPr>
            <w:r w:rsidRPr="009B4FAA">
              <w:rPr>
                <w:rFonts w:ascii="Times New Roman" w:hAnsi="Times New Roman" w:cs="Times New Roman"/>
                <w:b/>
                <w:bCs/>
                <w:sz w:val="28"/>
                <w:szCs w:val="28"/>
              </w:rPr>
              <w:t>1. Mở bài</w:t>
            </w:r>
            <w:r w:rsidRPr="009B4FAA">
              <w:rPr>
                <w:rFonts w:ascii="Times New Roman" w:hAnsi="Times New Roman" w:cs="Times New Roman"/>
                <w:sz w:val="28"/>
                <w:szCs w:val="28"/>
              </w:rPr>
              <w:t xml:space="preserve">: </w:t>
            </w:r>
          </w:p>
          <w:p w:rsidR="009B4FAA" w:rsidRPr="009B4FAA" w:rsidRDefault="009B4FAA" w:rsidP="002C565D">
            <w:pPr>
              <w:shd w:val="clear" w:color="auto" w:fill="FFFFFF"/>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Giới thiệu khái quát về Bà Huyện Thanh Quan (những nét chính về con người, cuộc đời, sự nghiệp sáng tác…).</w:t>
            </w:r>
          </w:p>
          <w:p w:rsidR="009B4FAA" w:rsidRPr="009B4FAA" w:rsidRDefault="009B4FAA" w:rsidP="002C565D">
            <w:pPr>
              <w:shd w:val="clear" w:color="auto" w:fill="FFFFFF"/>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Giới thiệu khái quát về bài thơ Chiều hôm nhớ nhà (hoàn cảnh sáng tác hoặc tóm tắt nội dung)</w:t>
            </w:r>
          </w:p>
          <w:p w:rsidR="009B4FAA" w:rsidRPr="009B4FAA" w:rsidRDefault="009B4FAA" w:rsidP="002C565D">
            <w:pPr>
              <w:shd w:val="clear" w:color="auto" w:fill="FFFFFF"/>
              <w:spacing w:after="0" w:line="240" w:lineRule="auto"/>
              <w:jc w:val="both"/>
              <w:rPr>
                <w:rFonts w:ascii="Times New Roman" w:hAnsi="Times New Roman" w:cs="Times New Roman"/>
                <w:b/>
                <w:bCs/>
                <w:sz w:val="28"/>
                <w:szCs w:val="28"/>
              </w:rPr>
            </w:pPr>
            <w:r w:rsidRPr="009B4FAA">
              <w:rPr>
                <w:rFonts w:ascii="Times New Roman" w:hAnsi="Times New Roman" w:cs="Times New Roman"/>
                <w:b/>
                <w:bCs/>
                <w:sz w:val="28"/>
                <w:szCs w:val="28"/>
              </w:rPr>
              <w:t>2. Thân bài</w:t>
            </w:r>
          </w:p>
          <w:p w:rsidR="009B4FAA" w:rsidRPr="009B4FAA" w:rsidRDefault="009B4FAA" w:rsidP="002C565D">
            <w:pPr>
              <w:pStyle w:val="ListParagraph"/>
              <w:spacing w:after="0" w:line="240" w:lineRule="auto"/>
              <w:ind w:left="0"/>
              <w:jc w:val="both"/>
              <w:rPr>
                <w:rFonts w:ascii="Times New Roman" w:hAnsi="Times New Roman"/>
                <w:color w:val="000000"/>
                <w:sz w:val="28"/>
                <w:szCs w:val="28"/>
                <w:shd w:val="clear" w:color="auto" w:fill="FFFFFF"/>
              </w:rPr>
            </w:pPr>
            <w:r w:rsidRPr="009B4FAA">
              <w:rPr>
                <w:rFonts w:ascii="Times New Roman" w:hAnsi="Times New Roman"/>
                <w:b/>
                <w:i/>
                <w:sz w:val="28"/>
                <w:szCs w:val="28"/>
              </w:rPr>
              <w:t>* Hoàn cảnh sáng tác:</w:t>
            </w:r>
            <w:r w:rsidRPr="009B4FAA">
              <w:rPr>
                <w:rFonts w:ascii="Times New Roman" w:hAnsi="Times New Roman"/>
                <w:color w:val="000000"/>
                <w:sz w:val="28"/>
                <w:szCs w:val="28"/>
                <w:shd w:val="clear" w:color="auto" w:fill="FFFFFF"/>
              </w:rPr>
              <w:t xml:space="preserve"> Bài thơ được Bà Huyện Thanh Quan sáng tác trong những tháng ngày nữ sĩ trên đường thiên lí vào kinh đô Huế nhận chức nữ quan trong triều Nguyễn.</w:t>
            </w:r>
          </w:p>
          <w:p w:rsidR="009B4FAA" w:rsidRPr="009B4FAA" w:rsidRDefault="009B4FAA" w:rsidP="002C565D">
            <w:pPr>
              <w:pStyle w:val="ListParagraph"/>
              <w:spacing w:after="0" w:line="240" w:lineRule="auto"/>
              <w:ind w:left="0"/>
              <w:jc w:val="both"/>
              <w:rPr>
                <w:rFonts w:ascii="Times New Roman" w:hAnsi="Times New Roman"/>
                <w:b/>
                <w:color w:val="000000"/>
                <w:sz w:val="28"/>
                <w:szCs w:val="28"/>
              </w:rPr>
            </w:pPr>
            <w:r w:rsidRPr="009B4FAA">
              <w:rPr>
                <w:rFonts w:ascii="Times New Roman" w:hAnsi="Times New Roman"/>
                <w:b/>
                <w:color w:val="000000"/>
                <w:sz w:val="28"/>
                <w:szCs w:val="28"/>
              </w:rPr>
              <w:t>Luận điểm 1. Phân tích đặc điểm nội dung bài thơ.</w:t>
            </w:r>
          </w:p>
          <w:p w:rsidR="009B4FAA" w:rsidRPr="009B4FAA" w:rsidRDefault="009B4FAA" w:rsidP="002C565D">
            <w:pPr>
              <w:pStyle w:val="ListParagraph"/>
              <w:spacing w:after="0" w:line="240" w:lineRule="auto"/>
              <w:ind w:left="0"/>
              <w:jc w:val="both"/>
              <w:rPr>
                <w:rFonts w:ascii="Times New Roman" w:hAnsi="Times New Roman"/>
                <w:b/>
                <w:sz w:val="28"/>
                <w:szCs w:val="28"/>
              </w:rPr>
            </w:pPr>
            <w:r w:rsidRPr="009B4FAA">
              <w:rPr>
                <w:rFonts w:ascii="Times New Roman" w:hAnsi="Times New Roman"/>
                <w:b/>
                <w:sz w:val="28"/>
                <w:szCs w:val="28"/>
              </w:rPr>
              <w:t xml:space="preserve">* Hai câu đề. </w:t>
            </w:r>
          </w:p>
          <w:p w:rsidR="009B4FAA" w:rsidRPr="009B4FAA" w:rsidRDefault="009B4FAA" w:rsidP="002C565D">
            <w:pPr>
              <w:pStyle w:val="NormalWeb"/>
              <w:spacing w:before="0" w:beforeAutospacing="0" w:after="0" w:afterAutospacing="0"/>
              <w:jc w:val="both"/>
              <w:rPr>
                <w:sz w:val="28"/>
                <w:szCs w:val="28"/>
              </w:rPr>
            </w:pPr>
            <w:r w:rsidRPr="009B4FAA">
              <w:rPr>
                <w:sz w:val="28"/>
                <w:szCs w:val="28"/>
              </w:rPr>
              <w:t xml:space="preserve">- Câu thơ đầu tả ánh hoàng hôn một buổi chiều viễn xứ. Hai chữ "bảng lảng" là từ láy có giá trị tạo hình đặc sắc: ánh sáng lờ mờ </w:t>
            </w:r>
            <w:r w:rsidRPr="009B4FAA">
              <w:rPr>
                <w:sz w:val="28"/>
                <w:szCs w:val="28"/>
              </w:rPr>
              <w:lastRenderedPageBreak/>
              <w:t>lúc sắp tối, mơ hồ gần xa, tạo cho bức tranh một buổi chiều thấm buồn:</w:t>
            </w:r>
          </w:p>
          <w:p w:rsidR="009B4FAA" w:rsidRPr="009B4FAA" w:rsidRDefault="009B4FAA" w:rsidP="002C565D">
            <w:pPr>
              <w:pStyle w:val="NormalWeb"/>
              <w:spacing w:before="0" w:beforeAutospacing="0" w:after="0" w:afterAutospacing="0"/>
              <w:jc w:val="both"/>
              <w:rPr>
                <w:sz w:val="28"/>
                <w:szCs w:val="28"/>
              </w:rPr>
            </w:pPr>
            <w:r w:rsidRPr="009B4FAA">
              <w:rPr>
                <w:sz w:val="28"/>
                <w:szCs w:val="28"/>
              </w:rPr>
              <w:t>"Chiều trời bảng lảng bóng hoàng hôn".</w:t>
            </w:r>
          </w:p>
          <w:p w:rsidR="009B4FAA" w:rsidRPr="009B4FAA" w:rsidRDefault="009B4FAA" w:rsidP="002C565D">
            <w:pPr>
              <w:pStyle w:val="ListParagraph"/>
              <w:spacing w:after="0" w:line="240" w:lineRule="auto"/>
              <w:ind w:left="0"/>
              <w:jc w:val="both"/>
              <w:rPr>
                <w:rFonts w:ascii="Times New Roman" w:hAnsi="Times New Roman"/>
                <w:sz w:val="28"/>
                <w:szCs w:val="28"/>
                <w:shd w:val="clear" w:color="auto" w:fill="FFFFFF"/>
              </w:rPr>
            </w:pPr>
            <w:r w:rsidRPr="009B4FAA">
              <w:rPr>
                <w:rFonts w:ascii="Times New Roman" w:hAnsi="Times New Roman"/>
                <w:sz w:val="28"/>
                <w:szCs w:val="28"/>
                <w:shd w:val="clear" w:color="auto" w:fill="FFFFFF"/>
              </w:rPr>
              <w:t>Ánh nắng chiều "bảng lảng", le lói những tia sáng cuối cùng trước khi lụi tàn khiến con người cảm thán vì vẻ đẹp đó, cũng nuối tiếc một ngày đã qua.</w:t>
            </w:r>
          </w:p>
          <w:p w:rsidR="009B4FAA" w:rsidRPr="009B4FAA" w:rsidRDefault="009B4FAA" w:rsidP="002C565D">
            <w:pPr>
              <w:pStyle w:val="ListParagraph"/>
              <w:spacing w:after="0" w:line="240" w:lineRule="auto"/>
              <w:ind w:left="0"/>
              <w:jc w:val="both"/>
              <w:rPr>
                <w:rFonts w:ascii="Times New Roman" w:hAnsi="Times New Roman"/>
                <w:sz w:val="28"/>
                <w:szCs w:val="28"/>
                <w:shd w:val="clear" w:color="auto" w:fill="FFFFFF"/>
              </w:rPr>
            </w:pPr>
            <w:r w:rsidRPr="009B4FAA">
              <w:rPr>
                <w:rFonts w:ascii="Times New Roman" w:hAnsi="Times New Roman"/>
                <w:sz w:val="28"/>
                <w:szCs w:val="28"/>
                <w:shd w:val="clear" w:color="auto" w:fill="FFFFFF"/>
              </w:rPr>
              <w:t>- Đối với người đi xa, khoảnh khắc hoàng hôn, buồn sao kể hết được? Nỗi buồn ấy lại được nhân lên khi tiếng ốc (tù và) cùng tiếng trống đồn "xa đưa vẳng" lại. Chiều dài (tiếng ốc), chiều cao (tiếng trống đồn trên chòi cao) của không gian được diễn tả qua các hợp âm ấy, đã gieo vào lòng người lữ khách một nỗi buồn lê thê, một niềm sầu thương tê tái. Câu thơ vừa có ánh sáng (bảng lảng) vừa có âm thanh (tiếng ốc, trống đồn) tạo cho cảnh hoàng hôn miền đất lạ mang màu sắc dân dã, khiến con người bồi hồi, muốn quay trở về nhà. </w:t>
            </w:r>
          </w:p>
          <w:p w:rsidR="009B4FAA" w:rsidRPr="009B4FAA" w:rsidRDefault="009B4FAA" w:rsidP="002C565D">
            <w:pPr>
              <w:pStyle w:val="ListParagraph"/>
              <w:spacing w:after="0" w:line="240" w:lineRule="auto"/>
              <w:ind w:left="0"/>
              <w:jc w:val="both"/>
              <w:rPr>
                <w:rFonts w:ascii="Times New Roman" w:hAnsi="Times New Roman"/>
                <w:b/>
                <w:sz w:val="28"/>
                <w:szCs w:val="28"/>
                <w:shd w:val="clear" w:color="auto" w:fill="FFFFFF"/>
              </w:rPr>
            </w:pPr>
            <w:r w:rsidRPr="009B4FAA">
              <w:rPr>
                <w:rFonts w:ascii="Times New Roman" w:hAnsi="Times New Roman"/>
                <w:b/>
                <w:sz w:val="28"/>
                <w:szCs w:val="28"/>
                <w:shd w:val="clear" w:color="auto" w:fill="FFFFFF"/>
              </w:rPr>
              <w:t>* Hai câu thực</w:t>
            </w:r>
          </w:p>
          <w:p w:rsidR="009B4FAA" w:rsidRPr="009B4FAA" w:rsidRDefault="009B4FAA" w:rsidP="002C565D">
            <w:pPr>
              <w:pStyle w:val="NormalWeb"/>
              <w:spacing w:before="0" w:beforeAutospacing="0" w:after="0" w:afterAutospacing="0"/>
              <w:jc w:val="both"/>
              <w:rPr>
                <w:sz w:val="28"/>
                <w:szCs w:val="28"/>
              </w:rPr>
            </w:pPr>
            <w:r w:rsidRPr="009B4FAA">
              <w:rPr>
                <w:sz w:val="28"/>
                <w:szCs w:val="28"/>
              </w:rPr>
              <w:t>- Chiều tà, ngư ông cùng con thuyền nhẹ trôi theo dòng sông về viễn phố (bến xa) với tâm trạng của một "ngư ông" - ông chài nhàn hạ, thoải mái. Động từ "gác mái" biểu đạt một tâm thế nhàn của ngư ông đang sống ở miền quê:</w:t>
            </w:r>
          </w:p>
          <w:p w:rsidR="009B4FAA" w:rsidRPr="009B4FAA" w:rsidRDefault="009B4FAA" w:rsidP="002C565D">
            <w:pPr>
              <w:pStyle w:val="NormalWeb"/>
              <w:spacing w:before="0" w:beforeAutospacing="0" w:after="0" w:afterAutospacing="0"/>
              <w:jc w:val="both"/>
              <w:rPr>
                <w:sz w:val="28"/>
                <w:szCs w:val="28"/>
              </w:rPr>
            </w:pPr>
            <w:r w:rsidRPr="009B4FAA">
              <w:rPr>
                <w:sz w:val="28"/>
                <w:szCs w:val="28"/>
              </w:rPr>
              <w:t>- Cùng lúc đó, lũ trẻ đưa trâu về chuồng, trở lại "cô thôn", cử chỉ "gõ sừng" của mục đồng thật hồn nhiên, vô tư.</w:t>
            </w:r>
          </w:p>
          <w:p w:rsidR="009B4FAA" w:rsidRPr="009B4FAA" w:rsidRDefault="009B4FAA" w:rsidP="002C565D">
            <w:pPr>
              <w:pStyle w:val="NormalWeb"/>
              <w:spacing w:before="0" w:beforeAutospacing="0" w:after="0" w:afterAutospacing="0"/>
              <w:jc w:val="both"/>
              <w:rPr>
                <w:sz w:val="28"/>
                <w:szCs w:val="28"/>
              </w:rPr>
            </w:pPr>
            <w:r w:rsidRPr="009B4FAA">
              <w:rPr>
                <w:sz w:val="28"/>
                <w:szCs w:val="28"/>
              </w:rPr>
              <w:t> -&gt; Đó là hai nét vẽ về con người lao động, hai bức tranh tuyệt đẹp nơi thôn dã vô cùng thân thuộc. Nhưng vẫn gợi không khí buồn man mác, cô đơn, lẻ loi nhuốm màu tâm trạng của con người. Sự sống vẫn diễn ra chỉ có điều nó tẻ nhat, tiêu điều. hai từ Hán Việt “viễn phố” và “cô thôn” đã thể hiện rõ nét điều đó.</w:t>
            </w:r>
          </w:p>
          <w:p w:rsidR="009B4FAA" w:rsidRPr="009B4FAA" w:rsidRDefault="009B4FAA" w:rsidP="002C565D">
            <w:pPr>
              <w:pStyle w:val="NormalWeb"/>
              <w:spacing w:before="0" w:beforeAutospacing="0" w:after="0" w:afterAutospacing="0"/>
              <w:jc w:val="both"/>
              <w:rPr>
                <w:b/>
                <w:sz w:val="28"/>
                <w:szCs w:val="28"/>
              </w:rPr>
            </w:pPr>
            <w:r w:rsidRPr="009B4FAA">
              <w:rPr>
                <w:b/>
                <w:sz w:val="28"/>
                <w:szCs w:val="28"/>
              </w:rPr>
              <w:t>* Hai câu luận.</w:t>
            </w:r>
          </w:p>
          <w:p w:rsidR="009B4FAA" w:rsidRPr="009B4FAA" w:rsidRDefault="009B4FAA" w:rsidP="002C565D">
            <w:pPr>
              <w:pStyle w:val="NormalWeb"/>
              <w:spacing w:before="0" w:beforeAutospacing="0" w:after="0" w:afterAutospacing="0"/>
              <w:jc w:val="center"/>
              <w:rPr>
                <w:i/>
                <w:iCs/>
                <w:sz w:val="28"/>
                <w:szCs w:val="28"/>
              </w:rPr>
            </w:pPr>
            <w:r w:rsidRPr="009B4FAA">
              <w:rPr>
                <w:sz w:val="28"/>
                <w:szCs w:val="28"/>
              </w:rPr>
              <w:t>"</w:t>
            </w:r>
            <w:r w:rsidRPr="009B4FAA">
              <w:rPr>
                <w:i/>
                <w:iCs/>
                <w:sz w:val="28"/>
                <w:szCs w:val="28"/>
              </w:rPr>
              <w:t>Ngàn mai, gió cuốn chim bay mỏi,</w:t>
            </w:r>
          </w:p>
          <w:p w:rsidR="009B4FAA" w:rsidRPr="009B4FAA" w:rsidRDefault="009B4FAA" w:rsidP="002C565D">
            <w:pPr>
              <w:pStyle w:val="NormalWeb"/>
              <w:spacing w:before="0" w:beforeAutospacing="0" w:after="0" w:afterAutospacing="0"/>
              <w:jc w:val="center"/>
              <w:rPr>
                <w:i/>
                <w:iCs/>
                <w:sz w:val="28"/>
                <w:szCs w:val="28"/>
              </w:rPr>
            </w:pPr>
            <w:r w:rsidRPr="009B4FAA">
              <w:rPr>
                <w:i/>
                <w:iCs/>
                <w:sz w:val="28"/>
                <w:szCs w:val="28"/>
              </w:rPr>
              <w:t>Dặm liễu, sương sa khách bước dồn".</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xml:space="preserve">- NT đảo ngữ làm nổi bật cái bao la của nẻo đường xa miền đất lạ: Ngàn mái xào xạc trong "gió cuốn"; gió mỗi lúc một mạnh; cánh chim mỏi bay gấp về rừng tìm tổ. Sương sa mù mịt dặm liễu. </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xml:space="preserve">- Trên con đường sương gió ấy, lạnh lẽo ấy chỉ có một người lữ khách, một mình một bóng đang "bước dồn" tìm nơi nghỉ trọ. </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xml:space="preserve">-&gt; Hai hình ảnh "chim bay mỏi" và "khách bước dồn" là hai nét vẽ đăng đôi, đặc tả sự mỏi mệt, cô đơn. Con người như bơ vơ, lạc lõng giữa “gió cuốn" và "sương sa", đang sống trong khoảnh khắc sầu cảm, buồn thương ghê gớm. </w:t>
            </w:r>
          </w:p>
          <w:p w:rsidR="009B4FAA" w:rsidRPr="009B4FAA" w:rsidRDefault="009B4FAA" w:rsidP="002C565D">
            <w:pPr>
              <w:pStyle w:val="NormalWeb"/>
              <w:spacing w:before="0" w:beforeAutospacing="0" w:after="0" w:afterAutospacing="0"/>
              <w:jc w:val="both"/>
              <w:rPr>
                <w:b/>
                <w:sz w:val="28"/>
                <w:szCs w:val="28"/>
                <w:shd w:val="clear" w:color="auto" w:fill="FFFFFF"/>
              </w:rPr>
            </w:pPr>
            <w:r w:rsidRPr="009B4FAA">
              <w:rPr>
                <w:b/>
                <w:sz w:val="28"/>
                <w:szCs w:val="28"/>
                <w:shd w:val="clear" w:color="auto" w:fill="FFFFFF"/>
              </w:rPr>
              <w:t>* Hai câu kết:</w:t>
            </w:r>
          </w:p>
          <w:p w:rsidR="009B4FAA" w:rsidRPr="009B4FAA" w:rsidRDefault="009B4FAA" w:rsidP="002C565D">
            <w:pPr>
              <w:pStyle w:val="NormalWeb"/>
              <w:spacing w:before="0" w:beforeAutospacing="0" w:after="0" w:afterAutospacing="0"/>
              <w:jc w:val="both"/>
              <w:rPr>
                <w:sz w:val="28"/>
                <w:szCs w:val="28"/>
              </w:rPr>
            </w:pPr>
            <w:r w:rsidRPr="009B4FAA">
              <w:rPr>
                <w:sz w:val="28"/>
                <w:szCs w:val="28"/>
                <w:shd w:val="clear" w:color="auto" w:fill="FFFFFF"/>
              </w:rPr>
              <w:t xml:space="preserve">Hai câu kết hội tụ, dồn nén lại tình thương nhớ. </w:t>
            </w:r>
            <w:r w:rsidRPr="009B4FAA">
              <w:rPr>
                <w:sz w:val="28"/>
                <w:szCs w:val="28"/>
              </w:rPr>
              <w:t xml:space="preserve">Người lữ thứ trong chiều tha hương thấy mình bơ vơ nơi xa xôi, nỗi buồn </w:t>
            </w:r>
            <w:r w:rsidRPr="009B4FAA">
              <w:rPr>
                <w:sz w:val="28"/>
                <w:szCs w:val="28"/>
              </w:rPr>
              <w:lastRenderedPageBreak/>
              <w:t>thương không sao kể xiết:</w:t>
            </w:r>
          </w:p>
          <w:p w:rsidR="009B4FAA" w:rsidRPr="009B4FAA" w:rsidRDefault="009B4FAA" w:rsidP="002C565D">
            <w:pPr>
              <w:pStyle w:val="NormalWeb"/>
              <w:spacing w:before="0" w:beforeAutospacing="0" w:after="0" w:afterAutospacing="0"/>
              <w:jc w:val="center"/>
              <w:rPr>
                <w:i/>
                <w:iCs/>
                <w:sz w:val="28"/>
                <w:szCs w:val="28"/>
              </w:rPr>
            </w:pPr>
            <w:r w:rsidRPr="009B4FAA">
              <w:rPr>
                <w:i/>
                <w:iCs/>
                <w:sz w:val="28"/>
                <w:szCs w:val="28"/>
              </w:rPr>
              <w:t>"Kẻ chốn Chương Đài, người lữ thứ,</w:t>
            </w:r>
          </w:p>
          <w:p w:rsidR="009B4FAA" w:rsidRPr="009B4FAA" w:rsidRDefault="009B4FAA" w:rsidP="002C565D">
            <w:pPr>
              <w:pStyle w:val="NormalWeb"/>
              <w:spacing w:before="0" w:beforeAutospacing="0" w:after="0" w:afterAutospacing="0"/>
              <w:jc w:val="center"/>
              <w:rPr>
                <w:i/>
                <w:iCs/>
                <w:sz w:val="28"/>
                <w:szCs w:val="28"/>
              </w:rPr>
            </w:pPr>
            <w:r w:rsidRPr="009B4FAA">
              <w:rPr>
                <w:i/>
                <w:iCs/>
                <w:sz w:val="28"/>
                <w:szCs w:val="28"/>
              </w:rPr>
              <w:t>Lấy ai mà kể nỗi hàn ôn?".</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rPr>
              <w:t xml:space="preserve">- </w:t>
            </w:r>
            <w:r w:rsidRPr="009B4FAA">
              <w:rPr>
                <w:sz w:val="28"/>
                <w:szCs w:val="28"/>
                <w:shd w:val="clear" w:color="auto" w:fill="FFFFFF"/>
              </w:rPr>
              <w:t>Chương Đài là điển tích nói về chuyện li biệt, nhớ thương, tan hợp của lứa đôi Hàn Hoành và Liễu thị đời nhà Hán xa xưa. Bà Huyện Thanh Quan đã vận dụng điển tích ấy một cách sáng tạo. "Chương Đài" và "lữ thứ" trong văn cảnh gợi ra một trường liên tưởng về nỗi buồn li biệt của khách đi xa nhớ nhà, nhớ quê hương da diết.</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xml:space="preserve">- "Ai" là đại từ phiếm chỉ, nhưng ai cũng biết đó là chồng, con, những người thân thương của nữ sĩ. "Hàn ôn” là nóng lạnh, "nỗi hàn ôn" là nỗi niềm tâm sự. Nữ sĩ cảm thấy cô đơn hơn bao giờ hết, càng khao khát đoàn viên, khát khao mong gặp người chia sẻ. Câu thơ thấm đẫm nỗi buồn tủi, cô đơn gần như tuyệt đối của nhà thơ.  (Liên hệ đến nỗi cô đơn trong bài thơ </w:t>
            </w:r>
            <w:r w:rsidRPr="009B4FAA">
              <w:rPr>
                <w:i/>
                <w:sz w:val="28"/>
                <w:szCs w:val="28"/>
                <w:shd w:val="clear" w:color="auto" w:fill="FFFFFF"/>
              </w:rPr>
              <w:t>Qua đèo Ngang</w:t>
            </w:r>
            <w:r w:rsidRPr="009B4FAA">
              <w:rPr>
                <w:sz w:val="28"/>
                <w:szCs w:val="28"/>
                <w:shd w:val="clear" w:color="auto" w:fill="FFFFFF"/>
              </w:rPr>
              <w:t xml:space="preserve"> ở 2 câu cuối)</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Đặt bài thơ của nữ sĩ vào bối cảnh lịch sử như thế, ta có hiểu sâu thêm cái buồn trong lòng bà: cái buồn thời đại.</w:t>
            </w:r>
          </w:p>
          <w:p w:rsidR="009B4FAA" w:rsidRPr="009B4FAA" w:rsidRDefault="009B4FAA" w:rsidP="002C565D">
            <w:pPr>
              <w:pStyle w:val="NormalWeb"/>
              <w:spacing w:before="0" w:beforeAutospacing="0" w:after="0" w:afterAutospacing="0"/>
              <w:jc w:val="both"/>
              <w:rPr>
                <w:b/>
                <w:sz w:val="28"/>
                <w:szCs w:val="28"/>
                <w:shd w:val="clear" w:color="auto" w:fill="FFFFFF"/>
              </w:rPr>
            </w:pPr>
            <w:r w:rsidRPr="009B4FAA">
              <w:rPr>
                <w:b/>
                <w:sz w:val="28"/>
                <w:szCs w:val="28"/>
                <w:shd w:val="clear" w:color="auto" w:fill="FFFFFF"/>
              </w:rPr>
              <w:t>* Luận điểm 2. Phân tích giá trị nghệ thuật đặc sắc của bài thơ.</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xml:space="preserve">- "Chiều hôm nhớ nhà" kiệt tác thơ thất ngôn bát cú Đường luật hàm súc, cô đọng. Có thể coi đó là bút kí - thơ vô cùng độc đáo. </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xml:space="preserve">- Thơ của Bà Huyện Thanh Quan thấm một nỗi buồn li biệt hoặc hoài cổ, hay nói đến hoàng hôn, lời thơ trang nhã, sử dụng nhiều từ Hán Việt (bảng lảng, hoàng hôn, ngư ông, viễn phố...) tạo nên phong cách trang trọng, cổ kính, nhạc điệu trầm bổng hấp dẫn. </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Phép đối, nghệ thuật tương phản, đảo ngữ …. diễn tả nổi bật khung cảnh thiên nhiên, cuộc sống và nỗi niềm tâm sự của nhà thơ.</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Bút pháp tả cảnh ngụ tình quen thuộc trong thơ cổ điển, từng hình ảnh, từng âm thanh đều gợi đến tâm trạng nhớ nhà của nữ sĩ. </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w:t>
            </w:r>
            <w:r w:rsidRPr="009B4FAA">
              <w:rPr>
                <w:i/>
                <w:sz w:val="28"/>
                <w:szCs w:val="28"/>
                <w:shd w:val="clear" w:color="auto" w:fill="FFFFFF"/>
              </w:rPr>
              <w:t>Chiều hôm nhớ nhà</w:t>
            </w:r>
            <w:r w:rsidRPr="009B4FAA">
              <w:rPr>
                <w:sz w:val="28"/>
                <w:szCs w:val="28"/>
                <w:shd w:val="clear" w:color="auto" w:fill="FFFFFF"/>
              </w:rPr>
              <w:t>" là một bông hoa nghệ thuật chứa chan tình thương nhớ, bâng khuâng. Thơ bà buồn, nhưng không vì thế mà mất vẻ đẹp gợi cảm. Trái lại, nhờ vậy càng tăng thêm phần đặc sắc. Thơ bà đẹp một cách trầm lặng như chính tâm hồn bà.</w:t>
            </w:r>
          </w:p>
          <w:p w:rsidR="009B4FAA" w:rsidRPr="009B4FAA" w:rsidRDefault="009B4FAA" w:rsidP="002C565D">
            <w:pPr>
              <w:shd w:val="clear" w:color="auto" w:fill="FFFFFF"/>
              <w:spacing w:after="0" w:line="240" w:lineRule="auto"/>
              <w:jc w:val="both"/>
              <w:rPr>
                <w:rFonts w:ascii="Times New Roman" w:hAnsi="Times New Roman" w:cs="Times New Roman"/>
                <w:sz w:val="28"/>
                <w:szCs w:val="28"/>
              </w:rPr>
            </w:pPr>
            <w:r w:rsidRPr="009B4FAA">
              <w:rPr>
                <w:rFonts w:ascii="Times New Roman" w:hAnsi="Times New Roman" w:cs="Times New Roman"/>
                <w:b/>
                <w:bCs/>
                <w:sz w:val="28"/>
                <w:szCs w:val="28"/>
              </w:rPr>
              <w:t>3. Kết bài</w:t>
            </w:r>
          </w:p>
          <w:p w:rsidR="009B4FAA" w:rsidRPr="009B4FAA" w:rsidRDefault="009B4FAA" w:rsidP="002C565D">
            <w:pPr>
              <w:spacing w:after="0" w:line="240" w:lineRule="auto"/>
              <w:jc w:val="both"/>
              <w:rPr>
                <w:rFonts w:ascii="Times New Roman" w:hAnsi="Times New Roman" w:cs="Times New Roman"/>
                <w:spacing w:val="-8"/>
                <w:sz w:val="28"/>
                <w:szCs w:val="28"/>
              </w:rPr>
            </w:pPr>
            <w:r w:rsidRPr="009B4FAA">
              <w:rPr>
                <w:rFonts w:ascii="Times New Roman" w:hAnsi="Times New Roman" w:cs="Times New Roman"/>
                <w:sz w:val="28"/>
                <w:szCs w:val="28"/>
              </w:rPr>
              <w:t xml:space="preserve">- Khẳng định vị trí và ý nghĩa của bài thơ </w:t>
            </w:r>
            <w:r w:rsidRPr="009B4FAA">
              <w:rPr>
                <w:rFonts w:ascii="Times New Roman" w:hAnsi="Times New Roman" w:cs="Times New Roman"/>
                <w:i/>
                <w:iCs/>
                <w:sz w:val="28"/>
                <w:szCs w:val="28"/>
              </w:rPr>
              <w:t>Chiều hôm nhớ nhà</w:t>
            </w:r>
            <w:r w:rsidRPr="009B4FAA">
              <w:rPr>
                <w:rFonts w:ascii="Times New Roman" w:hAnsi="Times New Roman" w:cs="Times New Roman"/>
                <w:sz w:val="28"/>
                <w:szCs w:val="28"/>
              </w:rPr>
              <w:t xml:space="preserve"> của Bà huyện Thanh Quan.</w:t>
            </w:r>
          </w:p>
        </w:tc>
        <w:tc>
          <w:tcPr>
            <w:tcW w:w="883" w:type="dxa"/>
            <w:shd w:val="clear" w:color="auto" w:fill="auto"/>
          </w:tcPr>
          <w:p w:rsidR="009B4FAA" w:rsidRPr="009B4FAA" w:rsidRDefault="009B4FAA" w:rsidP="002C565D">
            <w:pPr>
              <w:rPr>
                <w:rFonts w:ascii="Times New Roman" w:hAnsi="Times New Roman" w:cs="Times New Roman"/>
                <w:sz w:val="28"/>
                <w:szCs w:val="28"/>
              </w:rPr>
            </w:pPr>
            <w:r w:rsidRPr="009B4FAA">
              <w:rPr>
                <w:rFonts w:ascii="Times New Roman" w:hAnsi="Times New Roman" w:cs="Times New Roman"/>
                <w:sz w:val="28"/>
                <w:szCs w:val="28"/>
              </w:rPr>
              <w:lastRenderedPageBreak/>
              <w:t>0.5</w:t>
            </w: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r w:rsidRPr="009B4FAA">
              <w:rPr>
                <w:rFonts w:ascii="Times New Roman" w:hAnsi="Times New Roman" w:cs="Times New Roman"/>
                <w:sz w:val="28"/>
                <w:szCs w:val="28"/>
              </w:rPr>
              <w:t>1.5</w:t>
            </w: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r w:rsidRPr="009B4FAA">
              <w:rPr>
                <w:rFonts w:ascii="Times New Roman" w:hAnsi="Times New Roman" w:cs="Times New Roman"/>
                <w:sz w:val="28"/>
                <w:szCs w:val="28"/>
              </w:rPr>
              <w:t>0.5</w:t>
            </w: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b/>
                <w:sz w:val="28"/>
                <w:szCs w:val="28"/>
              </w:rPr>
            </w:pPr>
            <w:r w:rsidRPr="009B4FAA">
              <w:rPr>
                <w:rFonts w:ascii="Times New Roman" w:hAnsi="Times New Roman" w:cs="Times New Roman"/>
                <w:sz w:val="28"/>
                <w:szCs w:val="28"/>
              </w:rPr>
              <w:t>0.5</w:t>
            </w:r>
          </w:p>
        </w:tc>
      </w:tr>
      <w:tr w:rsidR="009B4FAA" w:rsidRPr="009B4FAA" w:rsidTr="00D21C63">
        <w:tc>
          <w:tcPr>
            <w:tcW w:w="1036" w:type="dxa"/>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hd w:val="clear" w:color="auto" w:fill="FFFFFF"/>
              <w:jc w:val="both"/>
              <w:rPr>
                <w:rFonts w:ascii="Times New Roman" w:hAnsi="Times New Roman" w:cs="Times New Roman"/>
                <w:b/>
                <w:bCs/>
                <w:sz w:val="28"/>
                <w:szCs w:val="28"/>
              </w:rPr>
            </w:pPr>
            <w:r w:rsidRPr="009B4FAA">
              <w:rPr>
                <w:rFonts w:ascii="Times New Roman" w:hAnsi="Times New Roman" w:cs="Times New Roman"/>
                <w:i/>
                <w:sz w:val="28"/>
                <w:szCs w:val="28"/>
              </w:rPr>
              <w:t xml:space="preserve">d. Chính tả, ngữ pháp: </w:t>
            </w:r>
            <w:r w:rsidRPr="009B4FAA">
              <w:rPr>
                <w:rFonts w:ascii="Times New Roman" w:hAnsi="Times New Roman" w:cs="Times New Roman"/>
                <w:iCs/>
                <w:sz w:val="28"/>
                <w:szCs w:val="28"/>
              </w:rPr>
              <w:t>Đảm bảo chuẩn chính tả, ngữ pháp Tiếng Việt.</w:t>
            </w:r>
          </w:p>
        </w:tc>
        <w:tc>
          <w:tcPr>
            <w:tcW w:w="883" w:type="dxa"/>
            <w:shd w:val="clear" w:color="auto" w:fill="auto"/>
          </w:tcPr>
          <w:p w:rsidR="009B4FAA" w:rsidRPr="009B4FAA" w:rsidRDefault="009B4FAA" w:rsidP="002C565D">
            <w:pPr>
              <w:rPr>
                <w:rFonts w:ascii="Times New Roman" w:hAnsi="Times New Roman" w:cs="Times New Roman"/>
                <w:sz w:val="28"/>
                <w:szCs w:val="28"/>
              </w:rPr>
            </w:pPr>
            <w:r w:rsidRPr="009B4FAA">
              <w:rPr>
                <w:rFonts w:ascii="Times New Roman" w:hAnsi="Times New Roman" w:cs="Times New Roman"/>
                <w:iCs/>
                <w:sz w:val="28"/>
                <w:szCs w:val="28"/>
              </w:rPr>
              <w:t>0,25</w:t>
            </w:r>
          </w:p>
        </w:tc>
      </w:tr>
      <w:tr w:rsidR="009B4FAA" w:rsidRPr="009B4FAA" w:rsidTr="00D21C63">
        <w:tc>
          <w:tcPr>
            <w:tcW w:w="1036" w:type="dxa"/>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hd w:val="clear" w:color="auto" w:fill="FFFFFF"/>
              <w:jc w:val="both"/>
              <w:rPr>
                <w:rFonts w:ascii="Times New Roman" w:hAnsi="Times New Roman" w:cs="Times New Roman"/>
                <w:i/>
                <w:sz w:val="28"/>
                <w:szCs w:val="28"/>
              </w:rPr>
            </w:pPr>
            <w:r w:rsidRPr="009B4FAA">
              <w:rPr>
                <w:rFonts w:ascii="Times New Roman" w:hAnsi="Times New Roman" w:cs="Times New Roman"/>
                <w:i/>
                <w:sz w:val="28"/>
                <w:szCs w:val="28"/>
              </w:rPr>
              <w:t xml:space="preserve">e. Sáng </w:t>
            </w:r>
            <w:r w:rsidRPr="009B4FAA">
              <w:rPr>
                <w:rFonts w:ascii="Times New Roman" w:hAnsi="Times New Roman" w:cs="Times New Roman"/>
                <w:sz w:val="28"/>
                <w:szCs w:val="28"/>
              </w:rPr>
              <w:t xml:space="preserve">tạo: Bố cục mạch lạc, diễn đạt lưu loát, dùng phương tiện </w:t>
            </w:r>
            <w:r w:rsidRPr="009B4FAA">
              <w:rPr>
                <w:rFonts w:ascii="Times New Roman" w:hAnsi="Times New Roman" w:cs="Times New Roman"/>
                <w:sz w:val="28"/>
                <w:szCs w:val="28"/>
              </w:rPr>
              <w:lastRenderedPageBreak/>
              <w:t>liên kết câu ...</w:t>
            </w:r>
          </w:p>
        </w:tc>
        <w:tc>
          <w:tcPr>
            <w:tcW w:w="883" w:type="dxa"/>
            <w:shd w:val="clear" w:color="auto" w:fill="auto"/>
          </w:tcPr>
          <w:p w:rsidR="009B4FAA" w:rsidRPr="009B4FAA" w:rsidRDefault="009B4FAA" w:rsidP="002C565D">
            <w:pPr>
              <w:rPr>
                <w:rFonts w:ascii="Times New Roman" w:hAnsi="Times New Roman" w:cs="Times New Roman"/>
                <w:iCs/>
                <w:sz w:val="28"/>
                <w:szCs w:val="28"/>
              </w:rPr>
            </w:pPr>
            <w:r w:rsidRPr="009B4FAA">
              <w:rPr>
                <w:rFonts w:ascii="Times New Roman" w:hAnsi="Times New Roman" w:cs="Times New Roman"/>
                <w:iCs/>
                <w:sz w:val="28"/>
                <w:szCs w:val="28"/>
              </w:rPr>
              <w:lastRenderedPageBreak/>
              <w:t>0,25</w:t>
            </w:r>
          </w:p>
        </w:tc>
      </w:tr>
    </w:tbl>
    <w:p w:rsidR="009B4FAA" w:rsidRPr="009B4FAA" w:rsidRDefault="009B4FAA" w:rsidP="00D21C63">
      <w:pPr>
        <w:rPr>
          <w:rFonts w:ascii="Times New Roman" w:hAnsi="Times New Roman" w:cs="Times New Roman"/>
          <w:sz w:val="28"/>
          <w:szCs w:val="28"/>
          <w:lang w:val="pl-PL"/>
        </w:rPr>
      </w:pPr>
      <w:r w:rsidRPr="009B4FAA">
        <w:rPr>
          <w:rFonts w:ascii="Times New Roman" w:hAnsi="Times New Roman" w:cs="Times New Roman"/>
          <w:b/>
          <w:sz w:val="28"/>
          <w:szCs w:val="28"/>
          <w:lang w:val="pl-PL"/>
        </w:rPr>
        <w:lastRenderedPageBreak/>
        <w:t>* HDVN</w:t>
      </w:r>
      <w:r w:rsidRPr="009B4FAA">
        <w:rPr>
          <w:rFonts w:ascii="Times New Roman" w:hAnsi="Times New Roman" w:cs="Times New Roman"/>
          <w:sz w:val="28"/>
          <w:szCs w:val="28"/>
          <w:lang w:val="pl-PL"/>
        </w:rPr>
        <w:t>: Ôn tập để chuẩn bị cho 2 tiết kiểm tra giữa kỳ</w:t>
      </w:r>
    </w:p>
    <w:p w:rsidR="009B4FAA" w:rsidRPr="009B4FAA" w:rsidRDefault="009B4FAA" w:rsidP="00D21C63">
      <w:pPr>
        <w:rPr>
          <w:rFonts w:ascii="Times New Roman" w:hAnsi="Times New Roman" w:cs="Times New Roman"/>
          <w:sz w:val="28"/>
          <w:szCs w:val="28"/>
        </w:rPr>
      </w:pPr>
    </w:p>
    <w:p w:rsidR="009B4FAA" w:rsidRPr="009B4FAA" w:rsidRDefault="009B4FAA" w:rsidP="00D21C63">
      <w:pPr>
        <w:rPr>
          <w:rFonts w:ascii="Times New Roman" w:hAnsi="Times New Roman" w:cs="Times New Roman"/>
          <w:sz w:val="28"/>
          <w:szCs w:val="28"/>
        </w:rPr>
      </w:pPr>
    </w:p>
    <w:p w:rsidR="009B4FAA" w:rsidRPr="009B4FAA" w:rsidRDefault="009B4FAA" w:rsidP="00D21C63">
      <w:pPr>
        <w:rPr>
          <w:rFonts w:ascii="Times New Roman" w:hAnsi="Times New Roman" w:cs="Times New Roman"/>
          <w:sz w:val="28"/>
          <w:szCs w:val="28"/>
        </w:rPr>
      </w:pPr>
    </w:p>
    <w:p w:rsidR="009B4FAA" w:rsidRPr="009B4FAA" w:rsidRDefault="009B4FAA" w:rsidP="00D21C63">
      <w:pPr>
        <w:rPr>
          <w:rFonts w:ascii="Times New Roman" w:hAnsi="Times New Roman" w:cs="Times New Roman"/>
          <w:sz w:val="28"/>
          <w:szCs w:val="28"/>
        </w:rPr>
      </w:pPr>
    </w:p>
    <w:p w:rsidR="009B4FAA" w:rsidRPr="009B4FAA" w:rsidRDefault="009B4FAA" w:rsidP="00D21C63">
      <w:pPr>
        <w:rPr>
          <w:rFonts w:ascii="Times New Roman" w:hAnsi="Times New Roman" w:cs="Times New Roman"/>
          <w:sz w:val="28"/>
          <w:szCs w:val="28"/>
        </w:rPr>
      </w:pPr>
    </w:p>
    <w:p w:rsidR="009B4FAA" w:rsidRPr="009B4FAA" w:rsidRDefault="009B4FAA" w:rsidP="00D21C63">
      <w:pPr>
        <w:rPr>
          <w:rFonts w:ascii="Times New Roman" w:hAnsi="Times New Roman" w:cs="Times New Roman"/>
          <w:sz w:val="28"/>
          <w:szCs w:val="28"/>
        </w:rPr>
      </w:pPr>
      <w:r w:rsidRPr="009B4FAA">
        <w:rPr>
          <w:rFonts w:ascii="Times New Roman" w:hAnsi="Times New Roman" w:cs="Times New Roman"/>
          <w:sz w:val="28"/>
          <w:szCs w:val="28"/>
        </w:rPr>
        <w:t>Ngày soạn:</w:t>
      </w:r>
    </w:p>
    <w:p w:rsidR="009B4FAA" w:rsidRPr="009B4FAA" w:rsidRDefault="009B4FAA" w:rsidP="00D21C63">
      <w:pPr>
        <w:rPr>
          <w:rFonts w:ascii="Times New Roman" w:hAnsi="Times New Roman" w:cs="Times New Roman"/>
          <w:sz w:val="28"/>
          <w:szCs w:val="28"/>
        </w:rPr>
      </w:pPr>
      <w:r w:rsidRPr="009B4FAA">
        <w:rPr>
          <w:rFonts w:ascii="Times New Roman" w:hAnsi="Times New Roman" w:cs="Times New Roman"/>
          <w:sz w:val="28"/>
          <w:szCs w:val="28"/>
        </w:rPr>
        <w:t>Ngày giảng:</w:t>
      </w:r>
    </w:p>
    <w:p w:rsidR="009B4FAA" w:rsidRPr="009B4FAA" w:rsidRDefault="009B4FAA" w:rsidP="00D21C63">
      <w:pPr>
        <w:rPr>
          <w:rFonts w:ascii="Times New Roman" w:hAnsi="Times New Roman" w:cs="Times New Roman"/>
          <w:sz w:val="28"/>
          <w:szCs w:val="28"/>
        </w:rPr>
      </w:pPr>
      <w:r w:rsidRPr="009B4FAA">
        <w:rPr>
          <w:rFonts w:ascii="Times New Roman" w:hAnsi="Times New Roman" w:cs="Times New Roman"/>
          <w:sz w:val="28"/>
          <w:szCs w:val="28"/>
        </w:rPr>
        <w:t>Tuần</w:t>
      </w:r>
    </w:p>
    <w:p w:rsidR="009B4FAA" w:rsidRPr="009B4FAA" w:rsidRDefault="009B4FAA" w:rsidP="00837E08">
      <w:pPr>
        <w:jc w:val="center"/>
        <w:rPr>
          <w:rFonts w:ascii="Times New Roman" w:hAnsi="Times New Roman" w:cs="Times New Roman"/>
          <w:b/>
          <w:color w:val="000000"/>
          <w:sz w:val="28"/>
          <w:szCs w:val="28"/>
        </w:rPr>
      </w:pPr>
      <w:r w:rsidRPr="009B4FAA">
        <w:rPr>
          <w:rFonts w:ascii="Times New Roman" w:hAnsi="Times New Roman" w:cs="Times New Roman"/>
          <w:b/>
          <w:color w:val="000000"/>
          <w:sz w:val="28"/>
          <w:szCs w:val="28"/>
        </w:rPr>
        <w:t>TIẾT 106,107: KIỂM TRA, ĐÁNH GIÁ GIỮA HỌC KỲ II</w:t>
      </w:r>
    </w:p>
    <w:p w:rsidR="009B4FAA" w:rsidRPr="009B4FAA" w:rsidRDefault="009B4FAA" w:rsidP="00837E08">
      <w:pPr>
        <w:rPr>
          <w:rFonts w:ascii="Times New Roman" w:hAnsi="Times New Roman" w:cs="Times New Roman"/>
          <w:b/>
          <w:color w:val="000000"/>
          <w:sz w:val="28"/>
          <w:szCs w:val="28"/>
        </w:rPr>
      </w:pPr>
      <w:r w:rsidRPr="009B4FAA">
        <w:rPr>
          <w:rFonts w:ascii="Times New Roman" w:hAnsi="Times New Roman" w:cs="Times New Roman"/>
          <w:b/>
          <w:color w:val="000000"/>
          <w:sz w:val="28"/>
          <w:szCs w:val="28"/>
        </w:rPr>
        <w:t>I. Mục tiêu</w:t>
      </w:r>
    </w:p>
    <w:p w:rsidR="009B4FAA" w:rsidRPr="009B4FAA" w:rsidRDefault="009B4FAA" w:rsidP="00837E08">
      <w:pPr>
        <w:spacing w:line="288" w:lineRule="auto"/>
        <w:rPr>
          <w:rFonts w:ascii="Times New Roman" w:hAnsi="Times New Roman" w:cs="Times New Roman"/>
          <w:b/>
          <w:bCs/>
          <w:color w:val="000000"/>
          <w:sz w:val="28"/>
          <w:szCs w:val="28"/>
        </w:rPr>
      </w:pPr>
      <w:r w:rsidRPr="009B4FAA">
        <w:rPr>
          <w:rFonts w:ascii="Times New Roman" w:hAnsi="Times New Roman" w:cs="Times New Roman"/>
          <w:b/>
          <w:bCs/>
          <w:color w:val="000000"/>
          <w:sz w:val="28"/>
          <w:szCs w:val="28"/>
        </w:rPr>
        <w:t>1. Kiến thức</w:t>
      </w:r>
    </w:p>
    <w:p w:rsidR="009B4FAA" w:rsidRPr="009B4FAA" w:rsidRDefault="009B4FAA" w:rsidP="00837E08">
      <w:pPr>
        <w:rPr>
          <w:rFonts w:ascii="Times New Roman" w:hAnsi="Times New Roman" w:cs="Times New Roman"/>
          <w:color w:val="000000"/>
          <w:sz w:val="28"/>
          <w:szCs w:val="28"/>
        </w:rPr>
      </w:pPr>
      <w:r w:rsidRPr="009B4FAA">
        <w:rPr>
          <w:rFonts w:ascii="Times New Roman" w:hAnsi="Times New Roman" w:cs="Times New Roman"/>
          <w:b/>
          <w:bCs/>
          <w:color w:val="000000"/>
          <w:sz w:val="28"/>
          <w:szCs w:val="28"/>
        </w:rPr>
        <w:t xml:space="preserve">- </w:t>
      </w:r>
      <w:r w:rsidRPr="009B4FAA">
        <w:rPr>
          <w:rFonts w:ascii="Times New Roman" w:hAnsi="Times New Roman" w:cs="Times New Roman"/>
          <w:color w:val="000000"/>
          <w:sz w:val="28"/>
          <w:szCs w:val="28"/>
          <w:lang w:val="fr-FR"/>
        </w:rPr>
        <w:t xml:space="preserve">Đánh giá chính xác, khách quan, công bằng về  kiến thức HS học được ở bài 6,7 (Truyện, Thơ). </w:t>
      </w:r>
    </w:p>
    <w:p w:rsidR="009B4FAA" w:rsidRPr="009B4FAA" w:rsidRDefault="009B4FAA" w:rsidP="00837E08">
      <w:pPr>
        <w:spacing w:line="288" w:lineRule="auto"/>
        <w:rPr>
          <w:rFonts w:ascii="Times New Roman" w:hAnsi="Times New Roman" w:cs="Times New Roman"/>
          <w:b/>
          <w:bCs/>
          <w:color w:val="000000"/>
          <w:sz w:val="28"/>
          <w:szCs w:val="28"/>
        </w:rPr>
      </w:pPr>
      <w:r w:rsidRPr="009B4FAA">
        <w:rPr>
          <w:rFonts w:ascii="Times New Roman" w:hAnsi="Times New Roman" w:cs="Times New Roman"/>
          <w:b/>
          <w:bCs/>
          <w:color w:val="000000"/>
          <w:sz w:val="28"/>
          <w:szCs w:val="28"/>
        </w:rPr>
        <w:t>2. Năng lực</w:t>
      </w:r>
    </w:p>
    <w:p w:rsidR="009B4FAA" w:rsidRPr="009B4FAA" w:rsidRDefault="009B4FAA" w:rsidP="00837E08">
      <w:pPr>
        <w:spacing w:line="288"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 Năng lực tự chủ và tự học: Biết chủ động tích cực làm bài kiểm tra.</w:t>
      </w:r>
    </w:p>
    <w:p w:rsidR="009B4FAA" w:rsidRPr="009B4FAA" w:rsidRDefault="009B4FAA" w:rsidP="00837E08">
      <w:pPr>
        <w:spacing w:line="288"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 Năng lực tự giải quyết vấn đề và sáng tạo.</w:t>
      </w:r>
    </w:p>
    <w:p w:rsidR="009B4FAA" w:rsidRPr="009B4FAA" w:rsidRDefault="009B4FAA" w:rsidP="00837E08">
      <w:pPr>
        <w:spacing w:line="288" w:lineRule="auto"/>
        <w:jc w:val="both"/>
        <w:rPr>
          <w:rFonts w:ascii="Times New Roman" w:hAnsi="Times New Roman" w:cs="Times New Roman"/>
          <w:b/>
          <w:bCs/>
          <w:color w:val="000000"/>
          <w:sz w:val="28"/>
          <w:szCs w:val="28"/>
        </w:rPr>
      </w:pPr>
      <w:r w:rsidRPr="009B4FAA">
        <w:rPr>
          <w:rFonts w:ascii="Times New Roman" w:hAnsi="Times New Roman" w:cs="Times New Roman"/>
          <w:b/>
          <w:bCs/>
          <w:color w:val="000000"/>
          <w:sz w:val="28"/>
          <w:szCs w:val="28"/>
        </w:rPr>
        <w:t>3. Phẩm chất</w:t>
      </w:r>
    </w:p>
    <w:p w:rsidR="009B4FAA" w:rsidRPr="009B4FAA" w:rsidRDefault="009B4FAA" w:rsidP="00837E08">
      <w:pPr>
        <w:spacing w:line="288"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 Chăm chỉ: Tích cực làm bài</w:t>
      </w:r>
    </w:p>
    <w:p w:rsidR="009B4FAA" w:rsidRPr="009B4FAA" w:rsidRDefault="009B4FAA" w:rsidP="00837E08">
      <w:pPr>
        <w:spacing w:line="288"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 Trung thực: Làm bài nghiêm túc</w:t>
      </w:r>
    </w:p>
    <w:p w:rsidR="009B4FAA" w:rsidRPr="009B4FAA" w:rsidRDefault="009B4FAA" w:rsidP="00837E08">
      <w:pPr>
        <w:rPr>
          <w:rFonts w:ascii="Times New Roman" w:hAnsi="Times New Roman" w:cs="Times New Roman"/>
          <w:b/>
          <w:color w:val="000000"/>
          <w:sz w:val="28"/>
          <w:szCs w:val="28"/>
        </w:rPr>
      </w:pPr>
      <w:r w:rsidRPr="009B4FAA">
        <w:rPr>
          <w:rFonts w:ascii="Times New Roman" w:hAnsi="Times New Roman" w:cs="Times New Roman"/>
          <w:b/>
          <w:color w:val="000000"/>
          <w:sz w:val="28"/>
          <w:szCs w:val="28"/>
        </w:rPr>
        <w:t>II. Thiết bị dạy học và học liệu</w:t>
      </w:r>
    </w:p>
    <w:p w:rsidR="009B4FAA" w:rsidRPr="009B4FAA" w:rsidRDefault="009B4FAA" w:rsidP="00837E08">
      <w:pPr>
        <w:spacing w:line="276" w:lineRule="auto"/>
        <w:rPr>
          <w:rFonts w:ascii="Times New Roman" w:hAnsi="Times New Roman" w:cs="Times New Roman"/>
          <w:b/>
          <w:color w:val="000000"/>
          <w:sz w:val="28"/>
          <w:szCs w:val="28"/>
        </w:rPr>
      </w:pPr>
      <w:r w:rsidRPr="009B4FAA">
        <w:rPr>
          <w:rFonts w:ascii="Times New Roman" w:hAnsi="Times New Roman" w:cs="Times New Roman"/>
          <w:b/>
          <w:color w:val="000000"/>
          <w:sz w:val="28"/>
          <w:szCs w:val="28"/>
        </w:rPr>
        <w:t xml:space="preserve">1. </w:t>
      </w:r>
      <w:r w:rsidRPr="009B4FAA">
        <w:rPr>
          <w:rFonts w:ascii="Times New Roman" w:hAnsi="Times New Roman" w:cs="Times New Roman"/>
          <w:b/>
          <w:bCs/>
          <w:color w:val="000000"/>
          <w:sz w:val="28"/>
          <w:szCs w:val="28"/>
        </w:rPr>
        <w:t>Giáo viên</w:t>
      </w:r>
    </w:p>
    <w:p w:rsidR="009B4FAA" w:rsidRPr="009B4FAA" w:rsidRDefault="009B4FAA" w:rsidP="00837E08">
      <w:pPr>
        <w:spacing w:line="288" w:lineRule="auto"/>
        <w:jc w:val="both"/>
        <w:rPr>
          <w:rFonts w:ascii="Times New Roman" w:hAnsi="Times New Roman" w:cs="Times New Roman"/>
          <w:color w:val="000000"/>
          <w:sz w:val="28"/>
          <w:szCs w:val="28"/>
          <w:lang w:val="fr-FR" w:eastAsia="vi-VN"/>
        </w:rPr>
      </w:pPr>
      <w:r w:rsidRPr="009B4FAA">
        <w:rPr>
          <w:rFonts w:ascii="Times New Roman" w:hAnsi="Times New Roman" w:cs="Times New Roman"/>
          <w:color w:val="000000"/>
          <w:sz w:val="28"/>
          <w:szCs w:val="28"/>
          <w:lang w:val="fr-FR" w:eastAsia="vi-VN"/>
        </w:rPr>
        <w:t>- Bảng mô tả, ma trận trọng số, đề kiểm tra và hướng dẫn chấm.</w:t>
      </w:r>
    </w:p>
    <w:p w:rsidR="009B4FAA" w:rsidRPr="009B4FAA" w:rsidRDefault="009B4FAA" w:rsidP="00837E08">
      <w:pPr>
        <w:spacing w:line="288" w:lineRule="auto"/>
        <w:jc w:val="both"/>
        <w:rPr>
          <w:rFonts w:ascii="Times New Roman" w:hAnsi="Times New Roman" w:cs="Times New Roman"/>
          <w:b/>
          <w:color w:val="000000"/>
          <w:sz w:val="28"/>
          <w:szCs w:val="28"/>
          <w:lang w:val="fr-FR" w:eastAsia="vi-VN"/>
        </w:rPr>
      </w:pPr>
      <w:r w:rsidRPr="009B4FAA">
        <w:rPr>
          <w:rFonts w:ascii="Times New Roman" w:hAnsi="Times New Roman" w:cs="Times New Roman"/>
          <w:b/>
          <w:color w:val="000000"/>
          <w:sz w:val="28"/>
          <w:szCs w:val="28"/>
          <w:lang w:val="fr-FR" w:eastAsia="vi-VN"/>
        </w:rPr>
        <w:t>2. học sinh:</w:t>
      </w:r>
    </w:p>
    <w:p w:rsidR="009B4FAA" w:rsidRPr="009B4FAA" w:rsidRDefault="009B4FAA" w:rsidP="00837E08">
      <w:pPr>
        <w:spacing w:line="288" w:lineRule="auto"/>
        <w:jc w:val="both"/>
        <w:rPr>
          <w:rFonts w:ascii="Times New Roman" w:hAnsi="Times New Roman" w:cs="Times New Roman"/>
          <w:color w:val="000000"/>
          <w:sz w:val="28"/>
          <w:szCs w:val="28"/>
          <w:lang w:val="fr-FR" w:eastAsia="vi-VN"/>
        </w:rPr>
      </w:pPr>
      <w:r w:rsidRPr="009B4FAA">
        <w:rPr>
          <w:rFonts w:ascii="Times New Roman" w:hAnsi="Times New Roman" w:cs="Times New Roman"/>
          <w:color w:val="000000"/>
          <w:sz w:val="28"/>
          <w:szCs w:val="28"/>
          <w:lang w:val="fr-FR" w:eastAsia="vi-VN"/>
        </w:rPr>
        <w:t>- Đồ dùng học tập</w:t>
      </w:r>
    </w:p>
    <w:p w:rsidR="009B4FAA" w:rsidRPr="009B4FAA" w:rsidRDefault="009B4FAA" w:rsidP="00A93D46">
      <w:pPr>
        <w:spacing w:line="288" w:lineRule="auto"/>
        <w:jc w:val="both"/>
        <w:rPr>
          <w:rFonts w:ascii="Times New Roman" w:hAnsi="Times New Roman" w:cs="Times New Roman"/>
          <w:b/>
          <w:color w:val="000000"/>
          <w:sz w:val="28"/>
          <w:szCs w:val="28"/>
          <w:lang w:val="fr-FR" w:eastAsia="vi-VN"/>
        </w:rPr>
      </w:pPr>
      <w:r w:rsidRPr="009B4FAA">
        <w:rPr>
          <w:rFonts w:ascii="Times New Roman" w:hAnsi="Times New Roman" w:cs="Times New Roman"/>
          <w:b/>
          <w:color w:val="000000"/>
          <w:sz w:val="28"/>
          <w:szCs w:val="28"/>
          <w:lang w:val="fr-FR" w:eastAsia="vi-VN"/>
        </w:rPr>
        <w:t>III. Tiến trình dạy học</w:t>
      </w:r>
    </w:p>
    <w:p w:rsidR="009B4FAA" w:rsidRPr="009B4FAA" w:rsidRDefault="009B4FAA" w:rsidP="00CD3D90">
      <w:pPr>
        <w:spacing w:line="312" w:lineRule="auto"/>
        <w:rPr>
          <w:rFonts w:ascii="Times New Roman" w:hAnsi="Times New Roman" w:cs="Times New Roman"/>
          <w:b/>
          <w:sz w:val="26"/>
          <w:szCs w:val="26"/>
        </w:rPr>
      </w:pPr>
      <w:r w:rsidRPr="009B4FAA">
        <w:rPr>
          <w:rFonts w:ascii="Times New Roman" w:hAnsi="Times New Roman" w:cs="Times New Roman"/>
          <w:b/>
          <w:sz w:val="26"/>
          <w:szCs w:val="26"/>
          <w:lang w:val="vi-VN"/>
        </w:rPr>
        <w:lastRenderedPageBreak/>
        <w:t>I.</w:t>
      </w:r>
      <w:r w:rsidRPr="009B4FAA">
        <w:rPr>
          <w:rFonts w:ascii="Times New Roman" w:hAnsi="Times New Roman" w:cs="Times New Roman"/>
          <w:b/>
          <w:sz w:val="26"/>
          <w:szCs w:val="26"/>
        </w:rPr>
        <w:t xml:space="preserve"> MA TRẬN ĐỀ KIỂM TRA</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810"/>
        <w:gridCol w:w="1350"/>
        <w:gridCol w:w="720"/>
        <w:gridCol w:w="630"/>
        <w:gridCol w:w="900"/>
        <w:gridCol w:w="720"/>
        <w:gridCol w:w="900"/>
        <w:gridCol w:w="720"/>
        <w:gridCol w:w="900"/>
        <w:gridCol w:w="900"/>
        <w:gridCol w:w="1170"/>
      </w:tblGrid>
      <w:tr w:rsidR="009B4FAA" w:rsidRPr="009B4FAA" w:rsidTr="001165BE">
        <w:tc>
          <w:tcPr>
            <w:tcW w:w="54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TT</w:t>
            </w:r>
          </w:p>
        </w:tc>
        <w:tc>
          <w:tcPr>
            <w:tcW w:w="81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Kĩ năng</w:t>
            </w:r>
          </w:p>
        </w:tc>
        <w:tc>
          <w:tcPr>
            <w:tcW w:w="135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Nội dung/ đơn vị kiến thức</w:t>
            </w:r>
          </w:p>
        </w:tc>
        <w:tc>
          <w:tcPr>
            <w:tcW w:w="6390" w:type="dxa"/>
            <w:gridSpan w:val="8"/>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Mức độ nhận thức</w:t>
            </w:r>
          </w:p>
        </w:tc>
        <w:tc>
          <w:tcPr>
            <w:tcW w:w="117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Tổng</w:t>
            </w: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w:t>
            </w: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điểm</w:t>
            </w:r>
          </w:p>
        </w:tc>
      </w:tr>
      <w:tr w:rsidR="009B4FAA" w:rsidRPr="009B4FAA" w:rsidTr="001165BE">
        <w:tc>
          <w:tcPr>
            <w:tcW w:w="54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81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135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135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Nhận biết</w:t>
            </w:r>
          </w:p>
        </w:tc>
        <w:tc>
          <w:tcPr>
            <w:tcW w:w="162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Thông hiểu</w:t>
            </w:r>
          </w:p>
        </w:tc>
        <w:tc>
          <w:tcPr>
            <w:tcW w:w="162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Vận dụng</w:t>
            </w:r>
          </w:p>
        </w:tc>
        <w:tc>
          <w:tcPr>
            <w:tcW w:w="180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Vận dụng cao</w:t>
            </w:r>
          </w:p>
        </w:tc>
        <w:tc>
          <w:tcPr>
            <w:tcW w:w="117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r>
      <w:tr w:rsidR="009B4FAA" w:rsidRPr="009B4FAA" w:rsidTr="001165BE">
        <w:tc>
          <w:tcPr>
            <w:tcW w:w="54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81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135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72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TNKQ</w:t>
            </w:r>
          </w:p>
        </w:tc>
        <w:tc>
          <w:tcPr>
            <w:tcW w:w="63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TL</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TNKQ</w:t>
            </w:r>
          </w:p>
        </w:tc>
        <w:tc>
          <w:tcPr>
            <w:tcW w:w="72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TL</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TNKQ</w:t>
            </w:r>
          </w:p>
        </w:tc>
        <w:tc>
          <w:tcPr>
            <w:tcW w:w="72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TL</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TNKQ</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TL</w:t>
            </w:r>
          </w:p>
        </w:tc>
        <w:tc>
          <w:tcPr>
            <w:tcW w:w="117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r>
      <w:tr w:rsidR="009B4FAA" w:rsidRPr="009B4FAA" w:rsidTr="001165BE">
        <w:tc>
          <w:tcPr>
            <w:tcW w:w="54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1</w:t>
            </w:r>
          </w:p>
        </w:tc>
        <w:tc>
          <w:tcPr>
            <w:tcW w:w="81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Đọc -hiểu</w:t>
            </w:r>
          </w:p>
        </w:tc>
        <w:tc>
          <w:tcPr>
            <w:tcW w:w="135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Truyện ngắn</w:t>
            </w:r>
          </w:p>
        </w:tc>
        <w:tc>
          <w:tcPr>
            <w:tcW w:w="720" w:type="dxa"/>
            <w:vAlign w:val="center"/>
          </w:tcPr>
          <w:p w:rsidR="009B4FAA" w:rsidRPr="009B4FAA" w:rsidRDefault="009B4FAA" w:rsidP="001165BE">
            <w:pPr>
              <w:spacing w:line="240" w:lineRule="auto"/>
              <w:jc w:val="center"/>
              <w:rPr>
                <w:rFonts w:ascii="Times New Roman" w:hAnsi="Times New Roman" w:cs="Times New Roman"/>
                <w:sz w:val="26"/>
                <w:szCs w:val="26"/>
                <w:lang w:val="vi-VN"/>
              </w:rPr>
            </w:pPr>
          </w:p>
        </w:tc>
        <w:tc>
          <w:tcPr>
            <w:tcW w:w="630" w:type="dxa"/>
            <w:vAlign w:val="center"/>
          </w:tcPr>
          <w:p w:rsidR="009B4FAA" w:rsidRPr="009B4FAA" w:rsidRDefault="009B4FAA" w:rsidP="001165BE">
            <w:pPr>
              <w:spacing w:line="240"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t>2</w:t>
            </w:r>
          </w:p>
        </w:tc>
        <w:tc>
          <w:tcPr>
            <w:tcW w:w="900" w:type="dxa"/>
            <w:vAlign w:val="center"/>
          </w:tcPr>
          <w:p w:rsidR="009B4FAA" w:rsidRPr="009B4FAA" w:rsidRDefault="009B4FAA" w:rsidP="001165BE">
            <w:pPr>
              <w:spacing w:line="240" w:lineRule="auto"/>
              <w:rPr>
                <w:rFonts w:ascii="Times New Roman" w:hAnsi="Times New Roman" w:cs="Times New Roman"/>
                <w:sz w:val="26"/>
                <w:szCs w:val="26"/>
                <w:lang w:val="vi-VN"/>
              </w:rPr>
            </w:pPr>
          </w:p>
        </w:tc>
        <w:tc>
          <w:tcPr>
            <w:tcW w:w="720" w:type="dxa"/>
            <w:vAlign w:val="center"/>
          </w:tcPr>
          <w:p w:rsidR="009B4FAA" w:rsidRPr="009B4FAA" w:rsidRDefault="009B4FAA" w:rsidP="001165BE">
            <w:pPr>
              <w:spacing w:line="240"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t>2</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720" w:type="dxa"/>
            <w:vAlign w:val="center"/>
          </w:tcPr>
          <w:p w:rsidR="009B4FAA" w:rsidRPr="009B4FAA" w:rsidRDefault="009B4FAA" w:rsidP="001165BE">
            <w:pPr>
              <w:spacing w:line="240"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t>1</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1170" w:type="dxa"/>
            <w:vAlign w:val="center"/>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rPr>
              <w:t>6</w:t>
            </w:r>
            <w:r w:rsidRPr="009B4FAA">
              <w:rPr>
                <w:rFonts w:ascii="Times New Roman" w:hAnsi="Times New Roman" w:cs="Times New Roman"/>
                <w:b/>
                <w:sz w:val="26"/>
                <w:szCs w:val="26"/>
                <w:lang w:val="vi-VN"/>
              </w:rPr>
              <w:t>,5</w:t>
            </w:r>
          </w:p>
        </w:tc>
      </w:tr>
      <w:tr w:rsidR="009B4FAA" w:rsidRPr="009B4FAA" w:rsidTr="001165BE">
        <w:tc>
          <w:tcPr>
            <w:tcW w:w="54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2</w:t>
            </w:r>
          </w:p>
        </w:tc>
        <w:tc>
          <w:tcPr>
            <w:tcW w:w="81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Viết</w:t>
            </w: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lang w:val="vi-VN"/>
              </w:rPr>
              <w:t>đoạn</w:t>
            </w:r>
            <w:r w:rsidRPr="009B4FAA">
              <w:rPr>
                <w:rFonts w:ascii="Times New Roman" w:hAnsi="Times New Roman" w:cs="Times New Roman"/>
                <w:b/>
                <w:sz w:val="26"/>
                <w:szCs w:val="26"/>
              </w:rPr>
              <w:t xml:space="preserve"> văn</w:t>
            </w:r>
          </w:p>
        </w:tc>
        <w:tc>
          <w:tcPr>
            <w:tcW w:w="1350" w:type="dxa"/>
            <w:vAlign w:val="center"/>
          </w:tcPr>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eastAsia="MS Mincho" w:hAnsi="Times New Roman" w:cs="Times New Roman"/>
                <w:color w:val="000000" w:themeColor="text1"/>
                <w:sz w:val="26"/>
                <w:szCs w:val="28"/>
                <w:lang w:eastAsia="ja-JP"/>
              </w:rPr>
              <w:t xml:space="preserve">Viết một </w:t>
            </w:r>
            <w:r w:rsidRPr="009B4FAA">
              <w:rPr>
                <w:rFonts w:ascii="Times New Roman" w:eastAsia="MS Mincho" w:hAnsi="Times New Roman" w:cs="Times New Roman"/>
                <w:color w:val="000000" w:themeColor="text1"/>
                <w:sz w:val="26"/>
                <w:szCs w:val="28"/>
                <w:lang w:val="vi-VN" w:eastAsia="ja-JP"/>
              </w:rPr>
              <w:t xml:space="preserve">đoạn </w:t>
            </w:r>
            <w:r w:rsidRPr="009B4FAA">
              <w:rPr>
                <w:rFonts w:ascii="Times New Roman" w:eastAsia="MS Mincho" w:hAnsi="Times New Roman" w:cs="Times New Roman"/>
                <w:color w:val="000000" w:themeColor="text1"/>
                <w:sz w:val="26"/>
                <w:szCs w:val="28"/>
                <w:lang w:eastAsia="ja-JP"/>
              </w:rPr>
              <w:t xml:space="preserve">văn </w:t>
            </w:r>
            <w:r w:rsidRPr="009B4FAA">
              <w:rPr>
                <w:rFonts w:ascii="Times New Roman" w:eastAsia="MS Mincho" w:hAnsi="Times New Roman" w:cs="Times New Roman"/>
                <w:color w:val="000000" w:themeColor="text1"/>
                <w:sz w:val="26"/>
                <w:szCs w:val="28"/>
                <w:lang w:val="vi-VN" w:eastAsia="ja-JP"/>
              </w:rPr>
              <w:t>ghi lại cảm nghĩ về  một bài thơ</w:t>
            </w:r>
          </w:p>
        </w:tc>
        <w:tc>
          <w:tcPr>
            <w:tcW w:w="72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63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72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72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1170" w:type="dxa"/>
            <w:vAlign w:val="center"/>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3</w:t>
            </w:r>
            <w:r w:rsidRPr="009B4FAA">
              <w:rPr>
                <w:rFonts w:ascii="Times New Roman" w:hAnsi="Times New Roman" w:cs="Times New Roman"/>
                <w:b/>
                <w:sz w:val="26"/>
                <w:szCs w:val="26"/>
              </w:rPr>
              <w:t>,</w:t>
            </w:r>
            <w:r w:rsidRPr="009B4FAA">
              <w:rPr>
                <w:rFonts w:ascii="Times New Roman" w:hAnsi="Times New Roman" w:cs="Times New Roman"/>
                <w:b/>
                <w:sz w:val="26"/>
                <w:szCs w:val="26"/>
                <w:lang w:val="vi-VN"/>
              </w:rPr>
              <w:t>5</w:t>
            </w:r>
          </w:p>
        </w:tc>
      </w:tr>
      <w:tr w:rsidR="009B4FAA" w:rsidRPr="009B4FAA" w:rsidTr="001165BE">
        <w:tc>
          <w:tcPr>
            <w:tcW w:w="2700" w:type="dxa"/>
            <w:gridSpan w:val="3"/>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Tổng</w:t>
            </w:r>
          </w:p>
        </w:tc>
        <w:tc>
          <w:tcPr>
            <w:tcW w:w="720" w:type="dxa"/>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630" w:type="dxa"/>
            <w:vAlign w:val="center"/>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25</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lang w:val="vi-VN"/>
              </w:rPr>
            </w:pPr>
          </w:p>
        </w:tc>
        <w:tc>
          <w:tcPr>
            <w:tcW w:w="720" w:type="dxa"/>
            <w:vAlign w:val="center"/>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40</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0</w:t>
            </w:r>
          </w:p>
        </w:tc>
        <w:tc>
          <w:tcPr>
            <w:tcW w:w="72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25</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0</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10</w:t>
            </w:r>
          </w:p>
        </w:tc>
        <w:tc>
          <w:tcPr>
            <w:tcW w:w="117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100</w:t>
            </w:r>
          </w:p>
        </w:tc>
      </w:tr>
      <w:tr w:rsidR="009B4FAA" w:rsidRPr="009B4FAA" w:rsidTr="001165BE">
        <w:tc>
          <w:tcPr>
            <w:tcW w:w="2700" w:type="dxa"/>
            <w:gridSpan w:val="3"/>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Tỉ lệ (%)</w:t>
            </w:r>
          </w:p>
        </w:tc>
        <w:tc>
          <w:tcPr>
            <w:tcW w:w="135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25</w:t>
            </w:r>
          </w:p>
        </w:tc>
        <w:tc>
          <w:tcPr>
            <w:tcW w:w="162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40</w:t>
            </w:r>
          </w:p>
        </w:tc>
        <w:tc>
          <w:tcPr>
            <w:tcW w:w="162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25</w:t>
            </w:r>
          </w:p>
        </w:tc>
        <w:tc>
          <w:tcPr>
            <w:tcW w:w="180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10</w:t>
            </w:r>
          </w:p>
        </w:tc>
        <w:tc>
          <w:tcPr>
            <w:tcW w:w="117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r>
      <w:tr w:rsidR="009B4FAA" w:rsidRPr="009B4FAA" w:rsidTr="001165BE">
        <w:tc>
          <w:tcPr>
            <w:tcW w:w="2700" w:type="dxa"/>
            <w:gridSpan w:val="3"/>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Tỉ lệ chung</w:t>
            </w:r>
          </w:p>
        </w:tc>
        <w:tc>
          <w:tcPr>
            <w:tcW w:w="2970" w:type="dxa"/>
            <w:gridSpan w:val="4"/>
            <w:vAlign w:val="center"/>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rPr>
              <w:t>6</w:t>
            </w:r>
            <w:r w:rsidRPr="009B4FAA">
              <w:rPr>
                <w:rFonts w:ascii="Times New Roman" w:hAnsi="Times New Roman" w:cs="Times New Roman"/>
                <w:b/>
                <w:sz w:val="26"/>
                <w:szCs w:val="26"/>
                <w:lang w:val="vi-VN"/>
              </w:rPr>
              <w:t>5</w:t>
            </w:r>
          </w:p>
        </w:tc>
        <w:tc>
          <w:tcPr>
            <w:tcW w:w="3420" w:type="dxa"/>
            <w:gridSpan w:val="4"/>
            <w:vAlign w:val="center"/>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35</w:t>
            </w:r>
          </w:p>
        </w:tc>
        <w:tc>
          <w:tcPr>
            <w:tcW w:w="117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r>
    </w:tbl>
    <w:p w:rsidR="009B4FAA" w:rsidRPr="009B4FAA" w:rsidRDefault="009B4FAA" w:rsidP="00CD3D90">
      <w:pPr>
        <w:spacing w:line="240" w:lineRule="auto"/>
        <w:jc w:val="center"/>
        <w:rPr>
          <w:rFonts w:ascii="Times New Roman" w:hAnsi="Times New Roman" w:cs="Times New Roman"/>
          <w:b/>
          <w:sz w:val="26"/>
          <w:szCs w:val="26"/>
        </w:rPr>
      </w:pPr>
    </w:p>
    <w:p w:rsidR="009B4FAA" w:rsidRPr="009B4FAA" w:rsidRDefault="009B4FAA" w:rsidP="00CD3D90">
      <w:pPr>
        <w:spacing w:line="240" w:lineRule="auto"/>
        <w:rPr>
          <w:rFonts w:ascii="Times New Roman" w:hAnsi="Times New Roman" w:cs="Times New Roman"/>
          <w:b/>
          <w:sz w:val="26"/>
          <w:szCs w:val="26"/>
        </w:rPr>
      </w:pPr>
      <w:r w:rsidRPr="009B4FAA">
        <w:rPr>
          <w:rFonts w:ascii="Times New Roman" w:hAnsi="Times New Roman" w:cs="Times New Roman"/>
          <w:b/>
          <w:sz w:val="26"/>
          <w:szCs w:val="26"/>
          <w:lang w:val="vi-VN"/>
        </w:rPr>
        <w:t>II.</w:t>
      </w:r>
      <w:r w:rsidRPr="009B4FAA">
        <w:rPr>
          <w:rFonts w:ascii="Times New Roman" w:hAnsi="Times New Roman" w:cs="Times New Roman"/>
          <w:b/>
          <w:sz w:val="26"/>
          <w:szCs w:val="26"/>
        </w:rPr>
        <w:t xml:space="preserve"> BẢNG ĐẶC TẢ </w:t>
      </w:r>
    </w:p>
    <w:p w:rsidR="009B4FAA" w:rsidRPr="009B4FAA" w:rsidRDefault="009B4FAA" w:rsidP="00CD3D90">
      <w:pPr>
        <w:spacing w:line="240" w:lineRule="auto"/>
        <w:jc w:val="center"/>
        <w:rPr>
          <w:rFonts w:ascii="Times New Roman" w:hAnsi="Times New Roman" w:cs="Times New Roman"/>
          <w:b/>
          <w:sz w:val="26"/>
          <w:szCs w:val="26"/>
        </w:rPr>
      </w:pPr>
    </w:p>
    <w:tbl>
      <w:tblPr>
        <w:tblW w:w="10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810"/>
        <w:gridCol w:w="990"/>
        <w:gridCol w:w="3960"/>
        <w:gridCol w:w="900"/>
        <w:gridCol w:w="990"/>
        <w:gridCol w:w="900"/>
        <w:gridCol w:w="990"/>
      </w:tblGrid>
      <w:tr w:rsidR="009B4FAA" w:rsidRPr="009B4FAA" w:rsidTr="001165BE">
        <w:tc>
          <w:tcPr>
            <w:tcW w:w="81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TT</w:t>
            </w:r>
          </w:p>
        </w:tc>
        <w:tc>
          <w:tcPr>
            <w:tcW w:w="81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Chương/</w:t>
            </w: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chủ đề</w:t>
            </w:r>
          </w:p>
        </w:tc>
        <w:tc>
          <w:tcPr>
            <w:tcW w:w="99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Nội dung/ đơn vị kiến thức</w:t>
            </w:r>
          </w:p>
        </w:tc>
        <w:tc>
          <w:tcPr>
            <w:tcW w:w="396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Mức độ đánh giá</w:t>
            </w:r>
          </w:p>
        </w:tc>
        <w:tc>
          <w:tcPr>
            <w:tcW w:w="3780" w:type="dxa"/>
            <w:gridSpan w:val="4"/>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Số câu hỏi</w:t>
            </w: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theo mức độ nhận thức</w:t>
            </w:r>
          </w:p>
        </w:tc>
      </w:tr>
      <w:tr w:rsidR="009B4FAA" w:rsidRPr="009B4FAA" w:rsidTr="001165BE">
        <w:tc>
          <w:tcPr>
            <w:tcW w:w="81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81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99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396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Nhận biết</w:t>
            </w:r>
          </w:p>
        </w:tc>
        <w:tc>
          <w:tcPr>
            <w:tcW w:w="99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Thông hiểu</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Vận dụng</w:t>
            </w:r>
          </w:p>
        </w:tc>
        <w:tc>
          <w:tcPr>
            <w:tcW w:w="99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Vận dụng cao</w:t>
            </w:r>
          </w:p>
        </w:tc>
      </w:tr>
      <w:tr w:rsidR="009B4FAA" w:rsidRPr="009B4FAA" w:rsidTr="001165BE">
        <w:tc>
          <w:tcPr>
            <w:tcW w:w="81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Phần I.</w:t>
            </w:r>
          </w:p>
        </w:tc>
        <w:tc>
          <w:tcPr>
            <w:tcW w:w="810" w:type="dxa"/>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Đọc-hiểu</w:t>
            </w:r>
          </w:p>
        </w:tc>
        <w:tc>
          <w:tcPr>
            <w:tcW w:w="99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Truyện ngắn</w:t>
            </w:r>
          </w:p>
        </w:tc>
        <w:tc>
          <w:tcPr>
            <w:tcW w:w="3960" w:type="dxa"/>
          </w:tcPr>
          <w:p w:rsidR="009B4FAA" w:rsidRPr="009B4FAA" w:rsidRDefault="009B4FAA" w:rsidP="001165BE">
            <w:pPr>
              <w:spacing w:line="240" w:lineRule="auto"/>
              <w:rPr>
                <w:rFonts w:ascii="Times New Roman" w:hAnsi="Times New Roman" w:cs="Times New Roman"/>
                <w:b/>
                <w:sz w:val="26"/>
                <w:szCs w:val="26"/>
              </w:rPr>
            </w:pPr>
            <w:r w:rsidRPr="009B4FAA">
              <w:rPr>
                <w:rFonts w:ascii="Times New Roman" w:hAnsi="Times New Roman" w:cs="Times New Roman"/>
                <w:b/>
                <w:sz w:val="26"/>
                <w:szCs w:val="26"/>
              </w:rPr>
              <w:t>*Nhận biết:</w:t>
            </w:r>
          </w:p>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hAnsi="Times New Roman" w:cs="Times New Roman"/>
                <w:sz w:val="26"/>
                <w:szCs w:val="26"/>
              </w:rPr>
              <w:t>- Nhận biết đề tài, bối cảnh, chi tiết tiêu biểu.</w:t>
            </w:r>
          </w:p>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hAnsi="Times New Roman" w:cs="Times New Roman"/>
                <w:sz w:val="26"/>
                <w:szCs w:val="26"/>
              </w:rPr>
              <w:t>- Nhận biết được nhân vật, cốt truyện, tình huống, các biện pháp xây dựng nhân vật.</w:t>
            </w:r>
          </w:p>
          <w:p w:rsidR="009B4FAA" w:rsidRPr="009B4FAA" w:rsidRDefault="009B4FAA" w:rsidP="001165BE">
            <w:pPr>
              <w:spacing w:line="240" w:lineRule="auto"/>
              <w:rPr>
                <w:rFonts w:ascii="Times New Roman" w:hAnsi="Times New Roman" w:cs="Times New Roman"/>
                <w:b/>
                <w:sz w:val="26"/>
                <w:szCs w:val="26"/>
              </w:rPr>
            </w:pPr>
            <w:r w:rsidRPr="009B4FAA">
              <w:rPr>
                <w:rFonts w:ascii="Times New Roman" w:hAnsi="Times New Roman" w:cs="Times New Roman"/>
                <w:b/>
                <w:sz w:val="26"/>
                <w:szCs w:val="26"/>
              </w:rPr>
              <w:t xml:space="preserve">*Thông hiểu: </w:t>
            </w:r>
          </w:p>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hAnsi="Times New Roman" w:cs="Times New Roman"/>
                <w:sz w:val="26"/>
                <w:szCs w:val="26"/>
              </w:rPr>
              <w:t>- Hiểu và lí giải được chủ đề, tư tưởng, thông điệp mà văn bản muốn gửi đến người đọc thông qua hình thức nghệ thuật của văn bản.</w:t>
            </w:r>
          </w:p>
          <w:p w:rsidR="009B4FAA" w:rsidRPr="009B4FAA" w:rsidRDefault="009B4FAA" w:rsidP="001165BE">
            <w:pPr>
              <w:spacing w:line="240" w:lineRule="auto"/>
              <w:jc w:val="both"/>
              <w:rPr>
                <w:rFonts w:ascii="Times New Roman" w:eastAsia="SimSun" w:hAnsi="Times New Roman" w:cs="Times New Roman"/>
                <w:noProof/>
                <w:sz w:val="26"/>
                <w:szCs w:val="26"/>
                <w:lang w:eastAsia="zh-CN"/>
              </w:rPr>
            </w:pPr>
            <w:r w:rsidRPr="009B4FAA">
              <w:rPr>
                <w:rFonts w:ascii="Times New Roman" w:eastAsia="SimSun" w:hAnsi="Times New Roman" w:cs="Times New Roman"/>
                <w:noProof/>
                <w:sz w:val="26"/>
                <w:szCs w:val="26"/>
                <w:lang w:eastAsia="zh-CN"/>
              </w:rPr>
              <w:lastRenderedPageBreak/>
              <w:t>- Nhận xét được nội dung phản ánh và cách nhìn cuộc sống, con người của tác giả qua văn bản.</w:t>
            </w:r>
          </w:p>
          <w:p w:rsidR="009B4FAA" w:rsidRPr="009B4FAA" w:rsidRDefault="009B4FAA" w:rsidP="001165BE">
            <w:pPr>
              <w:spacing w:line="240" w:lineRule="auto"/>
              <w:jc w:val="both"/>
              <w:rPr>
                <w:rFonts w:ascii="Times New Roman" w:eastAsia="SimSun" w:hAnsi="Times New Roman" w:cs="Times New Roman"/>
                <w:b/>
                <w:noProof/>
                <w:sz w:val="26"/>
                <w:szCs w:val="26"/>
                <w:lang w:eastAsia="zh-CN"/>
              </w:rPr>
            </w:pPr>
            <w:r w:rsidRPr="009B4FAA">
              <w:rPr>
                <w:rFonts w:ascii="Times New Roman" w:eastAsia="SimSun" w:hAnsi="Times New Roman" w:cs="Times New Roman"/>
                <w:b/>
                <w:noProof/>
                <w:sz w:val="26"/>
                <w:szCs w:val="26"/>
                <w:lang w:eastAsia="zh-CN"/>
              </w:rPr>
              <w:t>* Vận dụng.</w:t>
            </w:r>
          </w:p>
          <w:p w:rsidR="009B4FAA" w:rsidRPr="009B4FAA" w:rsidRDefault="009B4FAA" w:rsidP="001165BE">
            <w:pPr>
              <w:spacing w:line="240" w:lineRule="auto"/>
              <w:jc w:val="both"/>
              <w:rPr>
                <w:rFonts w:ascii="Times New Roman" w:hAnsi="Times New Roman" w:cs="Times New Roman"/>
                <w:color w:val="000000"/>
                <w:sz w:val="26"/>
                <w:szCs w:val="26"/>
              </w:rPr>
            </w:pPr>
            <w:r w:rsidRPr="009B4FAA">
              <w:rPr>
                <w:rFonts w:ascii="Times New Roman" w:eastAsia="SimSun" w:hAnsi="Times New Roman" w:cs="Times New Roman"/>
                <w:noProof/>
                <w:sz w:val="26"/>
                <w:szCs w:val="26"/>
                <w:lang w:eastAsia="zh-CN"/>
              </w:rPr>
              <w:t>- Từ nội dung câu chuyện và hiểu biết của em, viết đoạn văn nghị luận khoảng 2/3 trang giấy thi</w:t>
            </w:r>
            <w:r w:rsidRPr="009B4FAA">
              <w:rPr>
                <w:rFonts w:ascii="Times New Roman" w:eastAsia="Times New Roman" w:hAnsi="Times New Roman" w:cs="Times New Roman"/>
                <w:sz w:val="26"/>
                <w:szCs w:val="26"/>
                <w:shd w:val="clear" w:color="auto" w:fill="FFFFFF"/>
                <w:lang w:val="it-IT" w:eastAsia="vi-VN"/>
              </w:rPr>
              <w:t xml:space="preserve"> trình bày suy nghĩ về vai trò của trải nghiệm đối với tuổi trẻ</w:t>
            </w:r>
            <w:r w:rsidRPr="009B4FAA">
              <w:rPr>
                <w:rFonts w:ascii="Times New Roman" w:eastAsia="SimSun" w:hAnsi="Times New Roman" w:cs="Times New Roman"/>
                <w:noProof/>
                <w:sz w:val="26"/>
                <w:szCs w:val="26"/>
                <w:lang w:eastAsia="zh-CN"/>
              </w:rPr>
              <w:t xml:space="preserve"> </w:t>
            </w:r>
          </w:p>
        </w:tc>
        <w:tc>
          <w:tcPr>
            <w:tcW w:w="900" w:type="dxa"/>
          </w:tcPr>
          <w:p w:rsidR="009B4FAA" w:rsidRPr="009B4FAA" w:rsidRDefault="009B4FAA" w:rsidP="001165BE">
            <w:pPr>
              <w:spacing w:line="240"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lastRenderedPageBreak/>
              <w:t>2</w:t>
            </w:r>
          </w:p>
        </w:tc>
        <w:tc>
          <w:tcPr>
            <w:tcW w:w="990" w:type="dxa"/>
          </w:tcPr>
          <w:p w:rsidR="009B4FAA" w:rsidRPr="009B4FAA" w:rsidRDefault="009B4FAA" w:rsidP="001165BE">
            <w:pPr>
              <w:spacing w:line="240"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t>2</w:t>
            </w:r>
          </w:p>
          <w:p w:rsidR="009B4FAA" w:rsidRPr="009B4FAA" w:rsidRDefault="009B4FAA" w:rsidP="001165BE">
            <w:pPr>
              <w:spacing w:line="240" w:lineRule="auto"/>
              <w:jc w:val="center"/>
              <w:rPr>
                <w:rFonts w:ascii="Times New Roman" w:hAnsi="Times New Roman" w:cs="Times New Roman"/>
                <w:sz w:val="26"/>
                <w:szCs w:val="26"/>
              </w:rPr>
            </w:pPr>
          </w:p>
        </w:tc>
        <w:tc>
          <w:tcPr>
            <w:tcW w:w="900" w:type="dxa"/>
          </w:tcPr>
          <w:p w:rsidR="009B4FAA" w:rsidRPr="009B4FAA" w:rsidRDefault="009B4FAA" w:rsidP="001165BE">
            <w:pPr>
              <w:spacing w:line="240" w:lineRule="auto"/>
              <w:jc w:val="center"/>
              <w:rPr>
                <w:rFonts w:ascii="Times New Roman" w:hAnsi="Times New Roman" w:cs="Times New Roman"/>
                <w:sz w:val="26"/>
                <w:szCs w:val="26"/>
                <w:lang w:val="vi-VN"/>
              </w:rPr>
            </w:pPr>
          </w:p>
        </w:tc>
        <w:tc>
          <w:tcPr>
            <w:tcW w:w="990" w:type="dxa"/>
          </w:tcPr>
          <w:p w:rsidR="009B4FAA" w:rsidRPr="009B4FAA" w:rsidRDefault="009B4FAA" w:rsidP="001165BE">
            <w:pPr>
              <w:spacing w:line="240" w:lineRule="auto"/>
              <w:jc w:val="center"/>
              <w:rPr>
                <w:rFonts w:ascii="Times New Roman" w:hAnsi="Times New Roman" w:cs="Times New Roman"/>
                <w:sz w:val="26"/>
                <w:szCs w:val="26"/>
                <w:lang w:val="vi-VN"/>
              </w:rPr>
            </w:pPr>
            <w:r w:rsidRPr="009B4FAA">
              <w:rPr>
                <w:rFonts w:ascii="Times New Roman" w:hAnsi="Times New Roman" w:cs="Times New Roman"/>
                <w:sz w:val="26"/>
                <w:szCs w:val="26"/>
              </w:rPr>
              <w:t>1</w:t>
            </w:r>
          </w:p>
        </w:tc>
      </w:tr>
      <w:tr w:rsidR="009B4FAA" w:rsidRPr="009B4FAA" w:rsidTr="001165BE">
        <w:tc>
          <w:tcPr>
            <w:tcW w:w="81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lastRenderedPageBreak/>
              <w:t xml:space="preserve">Phần </w:t>
            </w:r>
          </w:p>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II.</w:t>
            </w:r>
          </w:p>
        </w:tc>
        <w:tc>
          <w:tcPr>
            <w:tcW w:w="810" w:type="dxa"/>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Viết</w:t>
            </w: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lang w:val="vi-VN"/>
              </w:rPr>
              <w:t xml:space="preserve">đoạn </w:t>
            </w:r>
            <w:r w:rsidRPr="009B4FAA">
              <w:rPr>
                <w:rFonts w:ascii="Times New Roman" w:hAnsi="Times New Roman" w:cs="Times New Roman"/>
                <w:b/>
                <w:sz w:val="26"/>
                <w:szCs w:val="26"/>
              </w:rPr>
              <w:t>văn</w:t>
            </w:r>
          </w:p>
        </w:tc>
        <w:tc>
          <w:tcPr>
            <w:tcW w:w="990" w:type="dxa"/>
          </w:tcPr>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eastAsia="MS Mincho" w:hAnsi="Times New Roman" w:cs="Times New Roman"/>
                <w:color w:val="000000" w:themeColor="text1"/>
                <w:sz w:val="26"/>
                <w:szCs w:val="28"/>
                <w:lang w:eastAsia="ja-JP"/>
              </w:rPr>
              <w:t xml:space="preserve">Viết một </w:t>
            </w:r>
            <w:r w:rsidRPr="009B4FAA">
              <w:rPr>
                <w:rFonts w:ascii="Times New Roman" w:eastAsia="MS Mincho" w:hAnsi="Times New Roman" w:cs="Times New Roman"/>
                <w:color w:val="000000" w:themeColor="text1"/>
                <w:sz w:val="26"/>
                <w:szCs w:val="28"/>
                <w:lang w:val="vi-VN" w:eastAsia="ja-JP"/>
              </w:rPr>
              <w:t xml:space="preserve">đoạn </w:t>
            </w:r>
            <w:r w:rsidRPr="009B4FAA">
              <w:rPr>
                <w:rFonts w:ascii="Times New Roman" w:eastAsia="MS Mincho" w:hAnsi="Times New Roman" w:cs="Times New Roman"/>
                <w:color w:val="000000" w:themeColor="text1"/>
                <w:sz w:val="26"/>
                <w:szCs w:val="28"/>
                <w:lang w:eastAsia="ja-JP"/>
              </w:rPr>
              <w:t xml:space="preserve">văn </w:t>
            </w:r>
            <w:r w:rsidRPr="009B4FAA">
              <w:rPr>
                <w:rFonts w:ascii="Times New Roman" w:eastAsia="MS Mincho" w:hAnsi="Times New Roman" w:cs="Times New Roman"/>
                <w:color w:val="000000" w:themeColor="text1"/>
                <w:sz w:val="26"/>
                <w:szCs w:val="28"/>
                <w:lang w:val="vi-VN" w:eastAsia="ja-JP"/>
              </w:rPr>
              <w:t>ghi lại cảm nghĩ về  một bài thơ</w:t>
            </w:r>
          </w:p>
        </w:tc>
        <w:tc>
          <w:tcPr>
            <w:tcW w:w="3960" w:type="dxa"/>
          </w:tcPr>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hAnsi="Times New Roman" w:cs="Times New Roman"/>
                <w:b/>
                <w:sz w:val="26"/>
                <w:szCs w:val="26"/>
              </w:rPr>
              <w:t>*Nhận biết:</w:t>
            </w:r>
            <w:r w:rsidRPr="009B4FAA">
              <w:rPr>
                <w:rFonts w:ascii="Times New Roman" w:hAnsi="Times New Roman" w:cs="Times New Roman"/>
                <w:sz w:val="26"/>
                <w:szCs w:val="26"/>
                <w:lang w:val="vi-VN"/>
              </w:rPr>
              <w:t xml:space="preserve"> Nhận biết được đối tượng</w:t>
            </w:r>
            <w:r w:rsidRPr="009B4FAA">
              <w:rPr>
                <w:rFonts w:ascii="Times New Roman" w:hAnsi="Times New Roman" w:cs="Times New Roman"/>
                <w:sz w:val="26"/>
                <w:szCs w:val="26"/>
              </w:rPr>
              <w:t xml:space="preserve">, </w:t>
            </w:r>
            <w:r w:rsidRPr="009B4FAA">
              <w:rPr>
                <w:rFonts w:ascii="Times New Roman" w:hAnsi="Times New Roman" w:cs="Times New Roman"/>
                <w:sz w:val="26"/>
                <w:szCs w:val="26"/>
                <w:lang w:val="vi-VN"/>
              </w:rPr>
              <w:t>định hướng được</w:t>
            </w:r>
            <w:r w:rsidRPr="009B4FAA">
              <w:rPr>
                <w:rFonts w:ascii="Times New Roman" w:hAnsi="Times New Roman" w:cs="Times New Roman"/>
                <w:sz w:val="26"/>
                <w:szCs w:val="26"/>
              </w:rPr>
              <w:t xml:space="preserve"> cách làm.</w:t>
            </w:r>
          </w:p>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hAnsi="Times New Roman" w:cs="Times New Roman"/>
                <w:b/>
                <w:sz w:val="26"/>
                <w:szCs w:val="26"/>
              </w:rPr>
              <w:t>*Thông hiểu:</w:t>
            </w:r>
            <w:r w:rsidRPr="009B4FAA">
              <w:rPr>
                <w:rFonts w:ascii="Times New Roman" w:hAnsi="Times New Roman" w:cs="Times New Roman"/>
                <w:sz w:val="26"/>
                <w:szCs w:val="26"/>
              </w:rPr>
              <w:t xml:space="preserve"> Đảm bảo cấu trúc, xác định đúng yêu cầu đề.</w:t>
            </w:r>
          </w:p>
          <w:p w:rsidR="009B4FAA" w:rsidRPr="009B4FAA" w:rsidRDefault="009B4FAA" w:rsidP="001165BE">
            <w:pPr>
              <w:spacing w:line="240" w:lineRule="auto"/>
              <w:jc w:val="both"/>
              <w:rPr>
                <w:rFonts w:ascii="Times New Roman" w:hAnsi="Times New Roman" w:cs="Times New Roman"/>
                <w:sz w:val="26"/>
                <w:szCs w:val="26"/>
                <w:lang w:val="vi-VN"/>
              </w:rPr>
            </w:pPr>
            <w:r w:rsidRPr="009B4FAA">
              <w:rPr>
                <w:rFonts w:ascii="Times New Roman" w:hAnsi="Times New Roman" w:cs="Times New Roman"/>
                <w:b/>
                <w:sz w:val="26"/>
                <w:szCs w:val="26"/>
              </w:rPr>
              <w:t>*Vận dụng cao:</w:t>
            </w:r>
            <w:r w:rsidRPr="009B4FAA">
              <w:rPr>
                <w:rFonts w:ascii="Times New Roman" w:hAnsi="Times New Roman" w:cs="Times New Roman"/>
                <w:sz w:val="26"/>
                <w:szCs w:val="26"/>
              </w:rPr>
              <w:t xml:space="preserve"> </w:t>
            </w:r>
            <w:r w:rsidRPr="009B4FAA">
              <w:rPr>
                <w:rFonts w:ascii="Times New Roman" w:eastAsia="MS Mincho" w:hAnsi="Times New Roman" w:cs="Times New Roman"/>
                <w:color w:val="000000" w:themeColor="text1"/>
                <w:sz w:val="26"/>
                <w:szCs w:val="28"/>
                <w:lang w:eastAsia="ja-JP"/>
              </w:rPr>
              <w:t xml:space="preserve">Viết một </w:t>
            </w:r>
            <w:r w:rsidRPr="009B4FAA">
              <w:rPr>
                <w:rFonts w:ascii="Times New Roman" w:eastAsia="MS Mincho" w:hAnsi="Times New Roman" w:cs="Times New Roman"/>
                <w:color w:val="000000" w:themeColor="text1"/>
                <w:sz w:val="26"/>
                <w:szCs w:val="28"/>
                <w:lang w:val="vi-VN" w:eastAsia="ja-JP"/>
              </w:rPr>
              <w:t xml:space="preserve">đoạn </w:t>
            </w:r>
            <w:r w:rsidRPr="009B4FAA">
              <w:rPr>
                <w:rFonts w:ascii="Times New Roman" w:eastAsia="MS Mincho" w:hAnsi="Times New Roman" w:cs="Times New Roman"/>
                <w:color w:val="000000" w:themeColor="text1"/>
                <w:sz w:val="26"/>
                <w:szCs w:val="28"/>
                <w:lang w:eastAsia="ja-JP"/>
              </w:rPr>
              <w:t xml:space="preserve">văn </w:t>
            </w:r>
            <w:r w:rsidRPr="009B4FAA">
              <w:rPr>
                <w:rFonts w:ascii="Times New Roman" w:eastAsia="MS Mincho" w:hAnsi="Times New Roman" w:cs="Times New Roman"/>
                <w:color w:val="000000" w:themeColor="text1"/>
                <w:sz w:val="26"/>
                <w:szCs w:val="28"/>
                <w:lang w:val="vi-VN" w:eastAsia="ja-JP"/>
              </w:rPr>
              <w:t>ghi lại cảm nghĩ về  một bài thơ</w:t>
            </w:r>
          </w:p>
        </w:tc>
        <w:tc>
          <w:tcPr>
            <w:tcW w:w="90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99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90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99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r>
      <w:tr w:rsidR="009B4FAA" w:rsidRPr="009B4FAA" w:rsidTr="001165BE">
        <w:tc>
          <w:tcPr>
            <w:tcW w:w="2610" w:type="dxa"/>
            <w:gridSpan w:val="3"/>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Tổng</w:t>
            </w:r>
          </w:p>
        </w:tc>
        <w:tc>
          <w:tcPr>
            <w:tcW w:w="3960" w:type="dxa"/>
          </w:tcPr>
          <w:p w:rsidR="009B4FAA" w:rsidRPr="009B4FAA" w:rsidRDefault="009B4FAA" w:rsidP="001165BE">
            <w:pPr>
              <w:spacing w:line="240" w:lineRule="auto"/>
              <w:jc w:val="center"/>
              <w:rPr>
                <w:rFonts w:ascii="Times New Roman" w:hAnsi="Times New Roman" w:cs="Times New Roman"/>
                <w:b/>
                <w:sz w:val="26"/>
                <w:szCs w:val="26"/>
              </w:rPr>
            </w:pPr>
          </w:p>
        </w:tc>
        <w:tc>
          <w:tcPr>
            <w:tcW w:w="900" w:type="dxa"/>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2</w:t>
            </w:r>
          </w:p>
        </w:tc>
        <w:tc>
          <w:tcPr>
            <w:tcW w:w="990" w:type="dxa"/>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2</w:t>
            </w:r>
          </w:p>
        </w:tc>
        <w:tc>
          <w:tcPr>
            <w:tcW w:w="900" w:type="dxa"/>
          </w:tcPr>
          <w:p w:rsidR="009B4FAA" w:rsidRPr="009B4FAA" w:rsidRDefault="009B4FAA" w:rsidP="001165BE">
            <w:pPr>
              <w:spacing w:line="240" w:lineRule="auto"/>
              <w:rPr>
                <w:rFonts w:ascii="Times New Roman" w:hAnsi="Times New Roman" w:cs="Times New Roman"/>
                <w:b/>
                <w:sz w:val="26"/>
                <w:szCs w:val="26"/>
              </w:rPr>
            </w:pPr>
            <w:r w:rsidRPr="009B4FAA">
              <w:rPr>
                <w:rFonts w:ascii="Times New Roman" w:hAnsi="Times New Roman" w:cs="Times New Roman"/>
                <w:b/>
                <w:sz w:val="26"/>
                <w:szCs w:val="26"/>
                <w:lang w:val="vi-VN"/>
              </w:rPr>
              <w:t>1</w:t>
            </w:r>
            <w:r w:rsidRPr="009B4FAA">
              <w:rPr>
                <w:rFonts w:ascii="Times New Roman" w:hAnsi="Times New Roman" w:cs="Times New Roman"/>
                <w:b/>
                <w:sz w:val="26"/>
                <w:szCs w:val="26"/>
              </w:rPr>
              <w:t>TL</w:t>
            </w:r>
          </w:p>
        </w:tc>
        <w:tc>
          <w:tcPr>
            <w:tcW w:w="990" w:type="dxa"/>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2TL*</w:t>
            </w:r>
          </w:p>
        </w:tc>
      </w:tr>
      <w:tr w:rsidR="009B4FAA" w:rsidRPr="009B4FAA" w:rsidTr="001165BE">
        <w:tc>
          <w:tcPr>
            <w:tcW w:w="2610" w:type="dxa"/>
            <w:gridSpan w:val="3"/>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Tỉ lệ (%)</w:t>
            </w:r>
          </w:p>
        </w:tc>
        <w:tc>
          <w:tcPr>
            <w:tcW w:w="3960" w:type="dxa"/>
          </w:tcPr>
          <w:p w:rsidR="009B4FAA" w:rsidRPr="009B4FAA" w:rsidRDefault="009B4FAA" w:rsidP="001165BE">
            <w:pPr>
              <w:spacing w:line="240" w:lineRule="auto"/>
              <w:jc w:val="center"/>
              <w:rPr>
                <w:rFonts w:ascii="Times New Roman" w:hAnsi="Times New Roman" w:cs="Times New Roman"/>
                <w:b/>
                <w:sz w:val="26"/>
                <w:szCs w:val="26"/>
              </w:rPr>
            </w:pPr>
          </w:p>
        </w:tc>
        <w:tc>
          <w:tcPr>
            <w:tcW w:w="900" w:type="dxa"/>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lang w:val="vi-VN"/>
              </w:rPr>
              <w:t>2</w:t>
            </w:r>
            <w:r w:rsidRPr="009B4FAA">
              <w:rPr>
                <w:rFonts w:ascii="Times New Roman" w:hAnsi="Times New Roman" w:cs="Times New Roman"/>
                <w:b/>
                <w:sz w:val="26"/>
                <w:szCs w:val="26"/>
              </w:rPr>
              <w:t>5</w:t>
            </w:r>
          </w:p>
        </w:tc>
        <w:tc>
          <w:tcPr>
            <w:tcW w:w="990" w:type="dxa"/>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40</w:t>
            </w:r>
          </w:p>
        </w:tc>
        <w:tc>
          <w:tcPr>
            <w:tcW w:w="900" w:type="dxa"/>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10</w:t>
            </w:r>
          </w:p>
        </w:tc>
        <w:tc>
          <w:tcPr>
            <w:tcW w:w="990" w:type="dxa"/>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25</w:t>
            </w:r>
          </w:p>
        </w:tc>
      </w:tr>
      <w:tr w:rsidR="009B4FAA" w:rsidRPr="009B4FAA" w:rsidTr="001165BE">
        <w:tc>
          <w:tcPr>
            <w:tcW w:w="2610" w:type="dxa"/>
            <w:gridSpan w:val="3"/>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Tỉ lệ chung</w:t>
            </w:r>
          </w:p>
        </w:tc>
        <w:tc>
          <w:tcPr>
            <w:tcW w:w="3960" w:type="dxa"/>
          </w:tcPr>
          <w:p w:rsidR="009B4FAA" w:rsidRPr="009B4FAA" w:rsidRDefault="009B4FAA" w:rsidP="001165BE">
            <w:pPr>
              <w:spacing w:line="240" w:lineRule="auto"/>
              <w:jc w:val="center"/>
              <w:rPr>
                <w:rFonts w:ascii="Times New Roman" w:hAnsi="Times New Roman" w:cs="Times New Roman"/>
                <w:b/>
                <w:sz w:val="26"/>
                <w:szCs w:val="26"/>
              </w:rPr>
            </w:pPr>
          </w:p>
        </w:tc>
        <w:tc>
          <w:tcPr>
            <w:tcW w:w="1890" w:type="dxa"/>
            <w:gridSpan w:val="2"/>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rPr>
              <w:t>6</w:t>
            </w:r>
            <w:r w:rsidRPr="009B4FAA">
              <w:rPr>
                <w:rFonts w:ascii="Times New Roman" w:hAnsi="Times New Roman" w:cs="Times New Roman"/>
                <w:b/>
                <w:sz w:val="26"/>
                <w:szCs w:val="26"/>
                <w:lang w:val="vi-VN"/>
              </w:rPr>
              <w:t>5</w:t>
            </w:r>
          </w:p>
        </w:tc>
        <w:tc>
          <w:tcPr>
            <w:tcW w:w="1890" w:type="dxa"/>
            <w:gridSpan w:val="2"/>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35</w:t>
            </w:r>
          </w:p>
        </w:tc>
      </w:tr>
    </w:tbl>
    <w:p w:rsidR="009B4FAA" w:rsidRPr="009B4FAA" w:rsidRDefault="009B4FAA" w:rsidP="00CD3D90">
      <w:pPr>
        <w:shd w:val="clear" w:color="auto" w:fill="FFFFFF"/>
        <w:spacing w:line="240" w:lineRule="auto"/>
        <w:rPr>
          <w:rFonts w:ascii="Times New Roman" w:hAnsi="Times New Roman" w:cs="Times New Roman"/>
          <w:sz w:val="26"/>
          <w:szCs w:val="26"/>
        </w:rPr>
      </w:pPr>
      <w:r w:rsidRPr="009B4FAA">
        <w:rPr>
          <w:rFonts w:ascii="Times New Roman" w:hAnsi="Times New Roman" w:cs="Times New Roman"/>
          <w:b/>
          <w:color w:val="FF0000"/>
          <w:sz w:val="26"/>
          <w:szCs w:val="26"/>
          <w:lang w:val="vi-VN"/>
        </w:rPr>
        <w:t>III.</w:t>
      </w:r>
      <w:r w:rsidRPr="009B4FAA">
        <w:rPr>
          <w:rFonts w:ascii="Times New Roman" w:hAnsi="Times New Roman" w:cs="Times New Roman"/>
          <w:b/>
          <w:color w:val="FF0000"/>
          <w:sz w:val="26"/>
          <w:szCs w:val="26"/>
        </w:rPr>
        <w:t xml:space="preserve"> </w:t>
      </w:r>
      <w:r w:rsidRPr="009B4FAA">
        <w:rPr>
          <w:rFonts w:ascii="Times New Roman" w:hAnsi="Times New Roman" w:cs="Times New Roman"/>
          <w:b/>
          <w:color w:val="FF0000"/>
          <w:sz w:val="26"/>
          <w:szCs w:val="26"/>
          <w:lang w:val="vi-VN"/>
        </w:rPr>
        <w:t>ĐỀ BÀI</w:t>
      </w:r>
    </w:p>
    <w:p w:rsidR="009B4FAA" w:rsidRPr="009B4FAA" w:rsidRDefault="009B4FAA" w:rsidP="00CD3D90">
      <w:pPr>
        <w:pStyle w:val="NormalWeb"/>
        <w:shd w:val="clear" w:color="auto" w:fill="FFFFFF"/>
        <w:spacing w:before="0" w:beforeAutospacing="0" w:after="0" w:afterAutospacing="0"/>
        <w:rPr>
          <w:sz w:val="26"/>
          <w:szCs w:val="26"/>
        </w:rPr>
      </w:pPr>
      <w:r w:rsidRPr="009B4FAA">
        <w:rPr>
          <w:i/>
          <w:sz w:val="26"/>
          <w:szCs w:val="26"/>
        </w:rPr>
        <w:t xml:space="preserve">     </w:t>
      </w:r>
      <w:r w:rsidRPr="009B4FAA">
        <w:rPr>
          <w:b/>
          <w:color w:val="0070C0"/>
          <w:sz w:val="26"/>
          <w:szCs w:val="26"/>
        </w:rPr>
        <w:t>PHẦN I. ĐỌC- HIỂU (6,5 điểm)</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b/>
          <w:sz w:val="26"/>
          <w:szCs w:val="26"/>
          <w:lang w:val="vi-VN"/>
        </w:rPr>
      </w:pPr>
      <w:r w:rsidRPr="009B4FAA">
        <w:rPr>
          <w:rFonts w:ascii="Times New Roman" w:eastAsia="Arial" w:hAnsi="Times New Roman" w:cs="Times New Roman"/>
          <w:b/>
          <w:sz w:val="26"/>
          <w:szCs w:val="26"/>
          <w:lang w:val="vi-VN"/>
        </w:rPr>
        <w:t>Đọc văn bản sau:</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lang w:val="vi-VN"/>
        </w:rPr>
      </w:pPr>
      <w:r w:rsidRPr="009B4FAA">
        <w:rPr>
          <w:rFonts w:ascii="Times New Roman" w:eastAsia="Arial" w:hAnsi="Times New Roman" w:cs="Times New Roman"/>
          <w:i/>
          <w:sz w:val="26"/>
          <w:szCs w:val="26"/>
          <w:lang w:val="vi-VN"/>
        </w:rPr>
        <w:t>Một ngày nọ, người bố giàu có dẫn cậu con trai của mình thăm thú một ngôi làng. Người bố muốn cho con trai của mình thấy một người nghèo có thể nghèo đến mức nào. Họ đã dành thời gian tham quan cánh đồng của một gia đình nghèo. Sau khi trở về, người bố hỏi cậu con trai:</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 Con thấy chuyến đi thế nào? </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 Rất tuyệt bố ạ! </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Người bố hỏi: </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 Con đã thấy người nghèo sống thế nào chưa? </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 Vâng, con thấy rồi ạ! </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Vậy nói cho bố nghe, con học được gì từ chuyến đi này?</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Cậu bé trả lời:</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 Chúng ta có một con chó, họ có bốn. Chúng ta có bể bơi, họ có những con sông. Chúng ta dùng đèn vào ban đêm, còn họ có những ngôi sao. Chúng ta có những bức tường để bảo vệ mình, họ có bạn bè. Chúng ta có ti vi, còn họ dành thời gian cho gia </w:t>
      </w:r>
      <w:r w:rsidRPr="009B4FAA">
        <w:rPr>
          <w:rFonts w:ascii="Times New Roman" w:eastAsia="Arial" w:hAnsi="Times New Roman" w:cs="Times New Roman"/>
          <w:i/>
          <w:sz w:val="26"/>
          <w:szCs w:val="26"/>
        </w:rPr>
        <w:lastRenderedPageBreak/>
        <w:t>đình và họ hàng.</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Cậu bé nói thêm: </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Cảm ơn bố đã cho con thấy chúng ta nghèo như thế nào!</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Người bố vô cùng ngạc nhiên, ông nhìn cậu con trai, mỉm cười đáp:</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 Chúng ta không giàu có chỉ vì có nhiều tiền. Tình yêu, lòng trắc ẩn, gia đình, tình bạn, những giá trị đích thực mới khiến chúng ta thực sự giàu có con ạ! </w:t>
      </w:r>
    </w:p>
    <w:p w:rsidR="009B4FAA" w:rsidRPr="009B4FAA" w:rsidRDefault="009B4FAA" w:rsidP="00CD3D90">
      <w:pPr>
        <w:widowControl w:val="0"/>
        <w:pBdr>
          <w:top w:val="nil"/>
          <w:left w:val="nil"/>
          <w:bottom w:val="nil"/>
          <w:right w:val="nil"/>
          <w:between w:val="nil"/>
        </w:pBdr>
        <w:spacing w:line="240" w:lineRule="auto"/>
        <w:rPr>
          <w:rFonts w:ascii="Times New Roman" w:eastAsia="Arial" w:hAnsi="Times New Roman" w:cs="Times New Roman"/>
          <w:i/>
          <w:sz w:val="26"/>
          <w:szCs w:val="26"/>
        </w:rPr>
      </w:pPr>
      <w:r w:rsidRPr="009B4FAA">
        <w:rPr>
          <w:rFonts w:ascii="Times New Roman" w:eastAsia="Arial" w:hAnsi="Times New Roman" w:cs="Times New Roman"/>
          <w:b/>
          <w:sz w:val="26"/>
          <w:szCs w:val="26"/>
        </w:rPr>
        <w:t>(</w:t>
      </w:r>
      <w:r w:rsidRPr="009B4FAA">
        <w:rPr>
          <w:rFonts w:ascii="Times New Roman" w:eastAsia="Arial" w:hAnsi="Times New Roman" w:cs="Times New Roman"/>
          <w:b/>
          <w:i/>
          <w:sz w:val="26"/>
          <w:szCs w:val="26"/>
        </w:rPr>
        <w:t>“Cảm ơn bố đã cho con thấy chúng ta nghèo như thế nào?”,</w:t>
      </w:r>
      <w:r w:rsidRPr="009B4FAA">
        <w:rPr>
          <w:rFonts w:ascii="Times New Roman" w:eastAsia="Arial" w:hAnsi="Times New Roman" w:cs="Times New Roman"/>
          <w:i/>
          <w:sz w:val="26"/>
          <w:szCs w:val="26"/>
        </w:rPr>
        <w:t xml:space="preserve"> </w:t>
      </w:r>
      <w:r w:rsidRPr="009B4FAA">
        <w:rPr>
          <w:rFonts w:ascii="Times New Roman" w:eastAsia="Arial" w:hAnsi="Times New Roman" w:cs="Times New Roman"/>
          <w:sz w:val="26"/>
          <w:szCs w:val="26"/>
        </w:rPr>
        <w:t xml:space="preserve">dẫn the </w:t>
      </w:r>
      <w:r w:rsidRPr="009B4FAA">
        <w:rPr>
          <w:rFonts w:ascii="Times New Roman" w:eastAsia="Arial" w:hAnsi="Times New Roman" w:cs="Times New Roman"/>
          <w:i/>
          <w:sz w:val="26"/>
          <w:szCs w:val="26"/>
        </w:rPr>
        <w:t xml:space="preserve">http://quantrimang.com/cau-chuyen-y-nghia-ve-cuoc-song, </w:t>
      </w:r>
      <w:r w:rsidRPr="009B4FAA">
        <w:rPr>
          <w:rFonts w:ascii="Times New Roman" w:eastAsia="Arial" w:hAnsi="Times New Roman" w:cs="Times New Roman"/>
          <w:sz w:val="26"/>
          <w:szCs w:val="26"/>
        </w:rPr>
        <w:t>2018)</w:t>
      </w:r>
      <w:r w:rsidRPr="009B4FAA">
        <w:rPr>
          <w:rFonts w:ascii="Times New Roman" w:eastAsia="Arial" w:hAnsi="Times New Roman" w:cs="Times New Roman"/>
          <w:i/>
          <w:sz w:val="26"/>
          <w:szCs w:val="26"/>
        </w:rPr>
        <w:t xml:space="preserve"> </w:t>
      </w:r>
    </w:p>
    <w:p w:rsidR="009B4FAA" w:rsidRPr="009B4FAA" w:rsidRDefault="009B4FAA" w:rsidP="00CD3D90">
      <w:pPr>
        <w:spacing w:line="240" w:lineRule="auto"/>
        <w:jc w:val="both"/>
        <w:rPr>
          <w:rFonts w:ascii="Times New Roman" w:hAnsi="Times New Roman" w:cs="Times New Roman"/>
          <w:sz w:val="26"/>
          <w:szCs w:val="26"/>
          <w:lang w:val="vi-VN"/>
        </w:rPr>
      </w:pPr>
      <w:r w:rsidRPr="009B4FAA">
        <w:rPr>
          <w:rFonts w:ascii="Times New Roman" w:hAnsi="Times New Roman" w:cs="Times New Roman"/>
          <w:b/>
          <w:sz w:val="26"/>
          <w:szCs w:val="26"/>
        </w:rPr>
        <w:t>Câu 1</w:t>
      </w:r>
      <w:r w:rsidRPr="009B4FAA">
        <w:rPr>
          <w:rFonts w:ascii="Times New Roman" w:hAnsi="Times New Roman" w:cs="Times New Roman"/>
          <w:sz w:val="26"/>
          <w:szCs w:val="26"/>
        </w:rPr>
        <w:t>. Xác định các sự việc chính của truyện.</w:t>
      </w:r>
    </w:p>
    <w:p w:rsidR="009B4FAA" w:rsidRPr="009B4FAA" w:rsidRDefault="009B4FAA" w:rsidP="00CD3D90">
      <w:pPr>
        <w:spacing w:line="240" w:lineRule="auto"/>
        <w:jc w:val="both"/>
        <w:rPr>
          <w:rFonts w:ascii="Times New Roman" w:hAnsi="Times New Roman" w:cs="Times New Roman"/>
          <w:sz w:val="26"/>
          <w:szCs w:val="26"/>
          <w:lang w:val="vi-VN"/>
        </w:rPr>
      </w:pPr>
      <w:r w:rsidRPr="009B4FAA">
        <w:rPr>
          <w:rFonts w:ascii="Times New Roman" w:hAnsi="Times New Roman" w:cs="Times New Roman"/>
          <w:b/>
          <w:sz w:val="26"/>
          <w:szCs w:val="26"/>
          <w:lang w:val="vi-VN"/>
        </w:rPr>
        <w:t xml:space="preserve">Câu 2: </w:t>
      </w:r>
      <w:r w:rsidRPr="009B4FAA">
        <w:rPr>
          <w:rFonts w:ascii="Times New Roman" w:hAnsi="Times New Roman" w:cs="Times New Roman"/>
          <w:bCs/>
          <w:sz w:val="26"/>
          <w:szCs w:val="26"/>
          <w:lang w:val="vi-VN"/>
        </w:rPr>
        <w:t>Trong văn bản, các</w:t>
      </w:r>
      <w:r w:rsidRPr="009B4FAA">
        <w:rPr>
          <w:rFonts w:ascii="Times New Roman" w:hAnsi="Times New Roman" w:cs="Times New Roman"/>
          <w:b/>
          <w:bCs/>
          <w:sz w:val="26"/>
          <w:szCs w:val="26"/>
          <w:lang w:val="vi-VN"/>
        </w:rPr>
        <w:t xml:space="preserve"> </w:t>
      </w:r>
      <w:r w:rsidRPr="009B4FAA">
        <w:rPr>
          <w:rFonts w:ascii="Times New Roman" w:hAnsi="Times New Roman" w:cs="Times New Roman"/>
          <w:sz w:val="26"/>
          <w:szCs w:val="26"/>
          <w:lang w:val="vi-VN"/>
        </w:rPr>
        <w:t>nhân vật chủ yếu được khắc họa ở phương diện nào?</w:t>
      </w:r>
    </w:p>
    <w:p w:rsidR="009B4FAA" w:rsidRPr="009B4FAA" w:rsidRDefault="009B4FAA" w:rsidP="00CD3D90">
      <w:pPr>
        <w:spacing w:line="240" w:lineRule="auto"/>
        <w:jc w:val="both"/>
        <w:rPr>
          <w:rFonts w:ascii="Times New Roman" w:eastAsia="Arial" w:hAnsi="Times New Roman" w:cs="Times New Roman"/>
          <w:i/>
          <w:sz w:val="26"/>
          <w:szCs w:val="26"/>
          <w:lang w:val="vi-VN"/>
        </w:rPr>
      </w:pPr>
      <w:r w:rsidRPr="009B4FAA">
        <w:rPr>
          <w:rFonts w:ascii="Times New Roman" w:hAnsi="Times New Roman" w:cs="Times New Roman"/>
          <w:b/>
          <w:sz w:val="26"/>
          <w:szCs w:val="26"/>
          <w:lang w:val="vi-VN"/>
        </w:rPr>
        <w:t xml:space="preserve">Câu 3: </w:t>
      </w:r>
      <w:r w:rsidRPr="009B4FAA">
        <w:rPr>
          <w:rFonts w:ascii="Times New Roman" w:hAnsi="Times New Roman" w:cs="Times New Roman"/>
          <w:sz w:val="26"/>
          <w:szCs w:val="26"/>
          <w:lang w:val="vi-VN"/>
        </w:rPr>
        <w:t>Lí do nào khiến nhân vật n</w:t>
      </w:r>
      <w:r w:rsidRPr="009B4FAA">
        <w:rPr>
          <w:rFonts w:ascii="Times New Roman" w:eastAsia="Arial" w:hAnsi="Times New Roman" w:cs="Times New Roman"/>
          <w:sz w:val="26"/>
          <w:szCs w:val="26"/>
          <w:lang w:val="vi-VN"/>
        </w:rPr>
        <w:t>gười bố</w:t>
      </w:r>
      <w:r w:rsidRPr="009B4FAA">
        <w:rPr>
          <w:rFonts w:ascii="Times New Roman" w:eastAsia="Arial" w:hAnsi="Times New Roman" w:cs="Times New Roman"/>
          <w:i/>
          <w:sz w:val="26"/>
          <w:szCs w:val="26"/>
          <w:lang w:val="vi-VN"/>
        </w:rPr>
        <w:t xml:space="preserve"> “vô cùng ngạc nhiên” </w:t>
      </w:r>
      <w:r w:rsidRPr="009B4FAA">
        <w:rPr>
          <w:rFonts w:ascii="Times New Roman" w:eastAsia="Arial" w:hAnsi="Times New Roman" w:cs="Times New Roman"/>
          <w:sz w:val="26"/>
          <w:szCs w:val="26"/>
          <w:lang w:val="vi-VN"/>
        </w:rPr>
        <w:t>về con sau chuyến đi?</w:t>
      </w:r>
    </w:p>
    <w:p w:rsidR="009B4FAA" w:rsidRPr="009B4FAA" w:rsidRDefault="009B4FAA" w:rsidP="00CD3D90">
      <w:pPr>
        <w:widowControl w:val="0"/>
        <w:spacing w:line="240" w:lineRule="auto"/>
        <w:jc w:val="both"/>
        <w:rPr>
          <w:rFonts w:ascii="Times New Roman" w:eastAsia="Arial" w:hAnsi="Times New Roman" w:cs="Times New Roman"/>
          <w:sz w:val="26"/>
          <w:szCs w:val="26"/>
          <w:lang w:val="vi-VN"/>
        </w:rPr>
      </w:pPr>
      <w:r w:rsidRPr="009B4FAA">
        <w:rPr>
          <w:rFonts w:ascii="Times New Roman" w:hAnsi="Times New Roman" w:cs="Times New Roman"/>
          <w:b/>
          <w:sz w:val="26"/>
          <w:szCs w:val="26"/>
          <w:lang w:val="vi-VN"/>
        </w:rPr>
        <w:t>Câu 4:</w:t>
      </w:r>
      <w:r w:rsidRPr="009B4FAA">
        <w:rPr>
          <w:rFonts w:ascii="Times New Roman" w:eastAsia="Arial" w:hAnsi="Times New Roman" w:cs="Times New Roman"/>
          <w:sz w:val="26"/>
          <w:szCs w:val="26"/>
          <w:lang w:val="vi-VN"/>
        </w:rPr>
        <w:t xml:space="preserve"> Chỉ ra phép liên kết và từ ngữ dùng để liên kết trong đoạn: </w:t>
      </w:r>
      <w:r w:rsidRPr="009B4FAA">
        <w:rPr>
          <w:rFonts w:ascii="Times New Roman" w:eastAsia="Arial" w:hAnsi="Times New Roman" w:cs="Times New Roman"/>
          <w:i/>
          <w:sz w:val="26"/>
          <w:szCs w:val="26"/>
          <w:lang w:val="vi-VN"/>
        </w:rPr>
        <w:t>“Chúng ta có những bức tường để bảo vệ mình, họ có bạn bè. Chúng ta có ti vi, còn họ dành thời gian cho gia đình và họ hàng”.</w:t>
      </w:r>
      <w:r w:rsidRPr="009B4FAA">
        <w:rPr>
          <w:rFonts w:ascii="Times New Roman" w:eastAsia="Arial" w:hAnsi="Times New Roman" w:cs="Times New Roman"/>
          <w:sz w:val="26"/>
          <w:szCs w:val="26"/>
          <w:lang w:val="vi-VN"/>
        </w:rPr>
        <w:t xml:space="preserve"> </w:t>
      </w:r>
    </w:p>
    <w:p w:rsidR="009B4FAA" w:rsidRPr="009B4FAA" w:rsidRDefault="009B4FAA" w:rsidP="00CD3D90">
      <w:pPr>
        <w:widowControl w:val="0"/>
        <w:spacing w:line="240" w:lineRule="auto"/>
        <w:jc w:val="both"/>
        <w:rPr>
          <w:rFonts w:ascii="Times New Roman" w:eastAsia="Arial" w:hAnsi="Times New Roman" w:cs="Times New Roman"/>
          <w:sz w:val="26"/>
          <w:szCs w:val="26"/>
          <w:lang w:val="vi-VN"/>
        </w:rPr>
      </w:pPr>
      <w:r w:rsidRPr="009B4FAA">
        <w:rPr>
          <w:rFonts w:ascii="Times New Roman" w:eastAsia="Arial" w:hAnsi="Times New Roman" w:cs="Times New Roman"/>
          <w:b/>
          <w:sz w:val="26"/>
          <w:szCs w:val="26"/>
          <w:lang w:val="vi-VN"/>
        </w:rPr>
        <w:t xml:space="preserve">Câu 5: </w:t>
      </w:r>
      <w:r w:rsidRPr="009B4FAA">
        <w:rPr>
          <w:rFonts w:ascii="Times New Roman" w:eastAsia="Arial" w:hAnsi="Times New Roman" w:cs="Times New Roman"/>
          <w:sz w:val="26"/>
          <w:szCs w:val="26"/>
          <w:lang w:val="vi-VN"/>
        </w:rPr>
        <w:t xml:space="preserve">Em có đồng tình với quan điểm của người bố </w:t>
      </w:r>
      <w:r w:rsidRPr="009B4FAA">
        <w:rPr>
          <w:rFonts w:ascii="Times New Roman" w:eastAsia="Arial" w:hAnsi="Times New Roman" w:cs="Times New Roman"/>
          <w:i/>
          <w:sz w:val="26"/>
          <w:szCs w:val="26"/>
          <w:lang w:val="vi-VN"/>
        </w:rPr>
        <w:t>“Tình yêu, lòng trắc ẩn, gia đình, tình bạn, những giá trị đích thực mới khiến chúng ta thực sự giàu có”</w:t>
      </w:r>
      <w:r w:rsidRPr="009B4FAA">
        <w:rPr>
          <w:rFonts w:ascii="Times New Roman" w:eastAsia="Arial" w:hAnsi="Times New Roman" w:cs="Times New Roman"/>
          <w:sz w:val="26"/>
          <w:szCs w:val="26"/>
          <w:lang w:val="vi-VN"/>
        </w:rPr>
        <w:t xml:space="preserve"> trong văn bản không? Vì sao?</w:t>
      </w:r>
    </w:p>
    <w:p w:rsidR="009B4FAA" w:rsidRPr="009B4FAA" w:rsidRDefault="009B4FAA" w:rsidP="00CD3D90">
      <w:pPr>
        <w:spacing w:after="0" w:line="276" w:lineRule="auto"/>
        <w:jc w:val="both"/>
        <w:rPr>
          <w:rFonts w:ascii="Times New Roman" w:eastAsia="Times New Roman" w:hAnsi="Times New Roman" w:cs="Times New Roman"/>
          <w:sz w:val="26"/>
          <w:szCs w:val="26"/>
          <w:shd w:val="clear" w:color="auto" w:fill="FFFFFF"/>
          <w:lang w:val="vi-VN" w:eastAsia="vi-VN"/>
        </w:rPr>
      </w:pPr>
      <w:r w:rsidRPr="009B4FAA">
        <w:rPr>
          <w:rFonts w:ascii="Times New Roman" w:eastAsia="Arial" w:hAnsi="Times New Roman" w:cs="Times New Roman"/>
          <w:b/>
          <w:sz w:val="26"/>
          <w:szCs w:val="28"/>
          <w:lang w:val="vi-VN"/>
        </w:rPr>
        <w:t>Câu 6:</w:t>
      </w:r>
      <w:r w:rsidRPr="009B4FAA">
        <w:rPr>
          <w:rFonts w:ascii="Times New Roman" w:hAnsi="Times New Roman" w:cs="Times New Roman"/>
          <w:sz w:val="26"/>
          <w:szCs w:val="26"/>
          <w:lang w:val="vi-VN"/>
        </w:rPr>
        <w:t xml:space="preserve"> </w:t>
      </w:r>
      <w:r w:rsidRPr="009B4FAA">
        <w:rPr>
          <w:rFonts w:ascii="Times New Roman" w:eastAsia="Times New Roman" w:hAnsi="Times New Roman" w:cs="Times New Roman"/>
          <w:bCs/>
          <w:sz w:val="26"/>
          <w:szCs w:val="26"/>
          <w:lang w:val="it-IT" w:eastAsia="vi-VN"/>
        </w:rPr>
        <w:t>Từ nội dung câu chuyện, kết hợp những hiểu biết của em, hãy</w:t>
      </w:r>
      <w:r w:rsidRPr="009B4FAA">
        <w:rPr>
          <w:rFonts w:ascii="Times New Roman" w:eastAsia="Times New Roman" w:hAnsi="Times New Roman" w:cs="Times New Roman"/>
          <w:bCs/>
          <w:sz w:val="26"/>
          <w:szCs w:val="26"/>
          <w:lang w:val="vi-VN" w:eastAsia="vi-VN"/>
        </w:rPr>
        <w:t xml:space="preserve"> </w:t>
      </w:r>
      <w:r w:rsidRPr="009B4FAA">
        <w:rPr>
          <w:rFonts w:ascii="Times New Roman" w:eastAsia="Times New Roman" w:hAnsi="Times New Roman" w:cs="Times New Roman"/>
          <w:bCs/>
          <w:sz w:val="26"/>
          <w:szCs w:val="26"/>
          <w:lang w:val="it-IT" w:eastAsia="vi-VN"/>
        </w:rPr>
        <w:t xml:space="preserve">viết đoạn văn </w:t>
      </w:r>
      <w:r w:rsidRPr="009B4FAA">
        <w:rPr>
          <w:rFonts w:ascii="Times New Roman" w:eastAsia="Times New Roman" w:hAnsi="Times New Roman" w:cs="Times New Roman"/>
          <w:sz w:val="26"/>
          <w:szCs w:val="26"/>
          <w:shd w:val="clear" w:color="auto" w:fill="FFFFFF"/>
          <w:lang w:val="it-IT" w:eastAsia="vi-VN"/>
        </w:rPr>
        <w:t>(khoảng 2/3 trang giấy thi) trình bày suy nghĩ về vai trò của trải nghiệm đối với tuổi trẻ</w:t>
      </w:r>
      <w:r w:rsidRPr="009B4FAA">
        <w:rPr>
          <w:rFonts w:ascii="Times New Roman" w:eastAsia="Times New Roman" w:hAnsi="Times New Roman" w:cs="Times New Roman"/>
          <w:sz w:val="26"/>
          <w:szCs w:val="26"/>
          <w:shd w:val="clear" w:color="auto" w:fill="FFFFFF"/>
          <w:lang w:val="vi-VN" w:eastAsia="vi-VN"/>
        </w:rPr>
        <w:t>.</w:t>
      </w:r>
    </w:p>
    <w:p w:rsidR="009B4FAA" w:rsidRPr="009B4FAA" w:rsidRDefault="009B4FAA" w:rsidP="00CD3D90">
      <w:pPr>
        <w:pStyle w:val="NormalWeb"/>
        <w:shd w:val="clear" w:color="auto" w:fill="FFFFFF"/>
        <w:spacing w:before="0" w:beforeAutospacing="0" w:after="0" w:afterAutospacing="0"/>
        <w:jc w:val="both"/>
        <w:rPr>
          <w:b/>
          <w:color w:val="000000" w:themeColor="text1"/>
          <w:sz w:val="26"/>
          <w:szCs w:val="28"/>
        </w:rPr>
      </w:pPr>
      <w:r w:rsidRPr="009B4FAA">
        <w:rPr>
          <w:b/>
          <w:color w:val="000000" w:themeColor="text1"/>
          <w:sz w:val="26"/>
          <w:szCs w:val="28"/>
        </w:rPr>
        <w:t>PHẦN II. VIẾT (3,5 điểm)</w:t>
      </w:r>
    </w:p>
    <w:p w:rsidR="009B4FAA" w:rsidRPr="009B4FAA" w:rsidRDefault="009B4FAA" w:rsidP="00CD3D90">
      <w:pPr>
        <w:pStyle w:val="NormalWeb"/>
        <w:shd w:val="clear" w:color="auto" w:fill="FFFFFF"/>
        <w:spacing w:before="0" w:beforeAutospacing="0" w:after="0" w:afterAutospacing="0"/>
        <w:jc w:val="both"/>
        <w:rPr>
          <w:rFonts w:eastAsia="MS Mincho"/>
          <w:color w:val="000000" w:themeColor="text1"/>
          <w:sz w:val="26"/>
          <w:szCs w:val="28"/>
          <w:lang w:eastAsia="ja-JP"/>
        </w:rPr>
      </w:pPr>
      <w:r w:rsidRPr="009B4FAA">
        <w:rPr>
          <w:rFonts w:eastAsia="MS Mincho"/>
          <w:color w:val="000000" w:themeColor="text1"/>
          <w:sz w:val="26"/>
          <w:szCs w:val="28"/>
          <w:lang w:eastAsia="ja-JP"/>
        </w:rPr>
        <w:t xml:space="preserve">        Viết đoạn văn theo phép lập luận diễn dịch khoảng 15 câu, ghi lại cảm nghĩ của em về bài thơ “Thưa thầy” – Tác giả Tạ Nghi Lễ. Đoạn văn có sử dụng 1 câu khẳng định, gạch chân câu khẳng định.</w:t>
      </w:r>
    </w:p>
    <w:p w:rsidR="009B4FAA" w:rsidRPr="009B4FAA" w:rsidRDefault="009B4FAA" w:rsidP="00CD3D90">
      <w:pPr>
        <w:pStyle w:val="NormalWeb"/>
        <w:shd w:val="clear" w:color="auto" w:fill="FFFFFF"/>
        <w:spacing w:before="0" w:beforeAutospacing="0" w:after="0" w:afterAutospacing="0"/>
        <w:jc w:val="center"/>
        <w:rPr>
          <w:rFonts w:eastAsia="MS Mincho"/>
          <w:b/>
          <w:color w:val="000000" w:themeColor="text1"/>
          <w:sz w:val="26"/>
          <w:szCs w:val="28"/>
          <w:lang w:eastAsia="ja-JP"/>
        </w:rPr>
      </w:pPr>
    </w:p>
    <w:p w:rsidR="009B4FAA" w:rsidRPr="009B4FAA" w:rsidRDefault="009B4FAA" w:rsidP="00CD3D90">
      <w:pPr>
        <w:pStyle w:val="NormalWeb"/>
        <w:shd w:val="clear" w:color="auto" w:fill="FFFFFF"/>
        <w:spacing w:before="0" w:beforeAutospacing="0" w:after="0" w:afterAutospacing="0"/>
        <w:jc w:val="center"/>
        <w:rPr>
          <w:rFonts w:eastAsia="MS Mincho"/>
          <w:b/>
          <w:color w:val="000000" w:themeColor="text1"/>
          <w:sz w:val="26"/>
          <w:szCs w:val="28"/>
          <w:lang w:eastAsia="ja-JP"/>
        </w:rPr>
      </w:pPr>
      <w:r w:rsidRPr="009B4FAA">
        <w:rPr>
          <w:rFonts w:eastAsia="MS Mincho"/>
          <w:b/>
          <w:color w:val="000000" w:themeColor="text1"/>
          <w:sz w:val="26"/>
          <w:szCs w:val="28"/>
          <w:lang w:eastAsia="ja-JP"/>
        </w:rPr>
        <w:t>THƯA THẦY</w:t>
      </w:r>
    </w:p>
    <w:p w:rsidR="009B4FAA" w:rsidRPr="009B4FAA" w:rsidRDefault="009B4FAA" w:rsidP="00CD3D90">
      <w:pPr>
        <w:pStyle w:val="NormalWeb"/>
        <w:shd w:val="clear" w:color="auto" w:fill="FFFFFF"/>
        <w:spacing w:before="0" w:beforeAutospacing="0" w:after="0" w:afterAutospacing="0"/>
        <w:jc w:val="center"/>
        <w:rPr>
          <w:rFonts w:eastAsia="MS Mincho"/>
          <w:color w:val="000000" w:themeColor="text1"/>
          <w:sz w:val="26"/>
          <w:szCs w:val="28"/>
          <w:lang w:eastAsia="ja-JP"/>
        </w:rPr>
      </w:pPr>
      <w:r w:rsidRPr="009B4FAA">
        <w:rPr>
          <w:rFonts w:eastAsiaTheme="minorHAnsi"/>
          <w:sz w:val="28"/>
          <w:szCs w:val="22"/>
        </w:rPr>
        <w:t>Tác giả:  Tạ Nghi Lễ</w:t>
      </w:r>
    </w:p>
    <w:p w:rsidR="009B4FAA" w:rsidRPr="009B4FAA" w:rsidRDefault="009B4FAA" w:rsidP="00CD3D90">
      <w:pPr>
        <w:spacing w:line="240" w:lineRule="auto"/>
        <w:jc w:val="center"/>
        <w:rPr>
          <w:rFonts w:ascii="Times New Roman" w:hAnsi="Times New Roman" w:cs="Times New Roman"/>
          <w:sz w:val="28"/>
          <w:lang w:val="vi-VN"/>
        </w:rPr>
      </w:pP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Thưa thầy, bài học chiều nay</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Con bỏ quên ngoài cửa lớp</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Dưới gốc phượng già, nằm nghe chim hót</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Con hóa mình thành bướm và hoa</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Thưa thầy bài tập hôm qua</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Con bỏ vào ngăn khóa kín</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Mải lượn lờ theo từng vòng sóng</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Cái ngã điệu đàng, sân trượt patin</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lastRenderedPageBreak/>
        <w:t>Thưa thầy, bên ly cà phê đen</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Con đốt thời gian bằng khói thuốc</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Sống cho mình và không bao giờ mơ ước</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Mình sẽ là ai? Tôi sẽ là ai?</w:t>
      </w:r>
    </w:p>
    <w:p w:rsidR="009B4FAA" w:rsidRPr="009B4FAA" w:rsidRDefault="009B4FAA" w:rsidP="00CD3D90">
      <w:pPr>
        <w:spacing w:line="240" w:lineRule="auto"/>
        <w:jc w:val="center"/>
        <w:rPr>
          <w:rFonts w:ascii="Times New Roman" w:hAnsi="Times New Roman" w:cs="Times New Roman"/>
          <w:sz w:val="28"/>
          <w:lang w:val="vi-VN"/>
        </w:rPr>
      </w:pP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Thưa thầy, qua ngõ nhà thầy khuya nay</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Con vẫn thấy một vầng trăng ấm sáng</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Thầy ngồi bên bàn phẳng lặng</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Soạn bài trong tiếng ho khan</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Thưa thầy, cho là nhận: điều giản đơn</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Sao con học hoài không thuộc</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Để bây giờ khi con hiểu được</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rPr>
        <w:t>Biết làm sao tạ lỗi cùng thầy.</w:t>
      </w:r>
      <w:r w:rsidRPr="009B4FAA">
        <w:rPr>
          <w:rFonts w:ascii="Times New Roman" w:hAnsi="Times New Roman" w:cs="Times New Roman"/>
          <w:sz w:val="28"/>
          <w:lang w:val="vi-VN"/>
        </w:rPr>
        <w:t>/.</w:t>
      </w:r>
    </w:p>
    <w:p w:rsidR="009B4FAA" w:rsidRPr="009B4FAA" w:rsidRDefault="009B4FAA" w:rsidP="00CD3D90">
      <w:pPr>
        <w:pStyle w:val="NormalWeb"/>
        <w:shd w:val="clear" w:color="auto" w:fill="FFFFFF"/>
        <w:spacing w:before="0" w:beforeAutospacing="0" w:after="0" w:afterAutospacing="0"/>
        <w:rPr>
          <w:rFonts w:eastAsia="MS Mincho"/>
          <w:b/>
          <w:color w:val="000000" w:themeColor="text1"/>
          <w:sz w:val="26"/>
          <w:szCs w:val="28"/>
          <w:lang w:eastAsia="ja-JP"/>
        </w:rPr>
      </w:pPr>
      <w:r w:rsidRPr="009B4FAA">
        <w:rPr>
          <w:rFonts w:eastAsia="MS Mincho"/>
          <w:b/>
          <w:color w:val="000000" w:themeColor="text1"/>
          <w:sz w:val="26"/>
          <w:szCs w:val="28"/>
          <w:lang w:eastAsia="ja-JP"/>
        </w:rPr>
        <w:t>IV. HƯỚNG DẪN CHẤM</w:t>
      </w:r>
    </w:p>
    <w:tbl>
      <w:tblPr>
        <w:tblpPr w:leftFromText="180" w:rightFromText="180" w:vertAnchor="text" w:horzAnchor="margin" w:tblpX="71" w:tblpY="183"/>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1345"/>
        <w:gridCol w:w="6930"/>
        <w:gridCol w:w="900"/>
      </w:tblGrid>
      <w:tr w:rsidR="009B4FAA" w:rsidRPr="009B4FAA" w:rsidTr="001165BE">
        <w:trPr>
          <w:trHeight w:val="321"/>
        </w:trPr>
        <w:tc>
          <w:tcPr>
            <w:tcW w:w="905" w:type="dxa"/>
          </w:tcPr>
          <w:p w:rsidR="009B4FAA" w:rsidRPr="009B4FAA" w:rsidRDefault="009B4FAA" w:rsidP="001165BE">
            <w:pPr>
              <w:widowControl w:val="0"/>
              <w:autoSpaceDE w:val="0"/>
              <w:autoSpaceDN w:val="0"/>
              <w:spacing w:before="16" w:line="240" w:lineRule="auto"/>
              <w:ind w:left="79"/>
              <w:rPr>
                <w:rFonts w:ascii="Times New Roman" w:hAnsi="Times New Roman" w:cs="Times New Roman"/>
                <w:b/>
                <w:sz w:val="28"/>
                <w:szCs w:val="28"/>
              </w:rPr>
            </w:pPr>
            <w:r w:rsidRPr="009B4FAA">
              <w:rPr>
                <w:rFonts w:ascii="Times New Roman" w:hAnsi="Times New Roman" w:cs="Times New Roman"/>
                <w:b/>
                <w:spacing w:val="-4"/>
                <w:sz w:val="28"/>
                <w:szCs w:val="28"/>
              </w:rPr>
              <w:t>Phần</w:t>
            </w:r>
          </w:p>
        </w:tc>
        <w:tc>
          <w:tcPr>
            <w:tcW w:w="1345" w:type="dxa"/>
          </w:tcPr>
          <w:p w:rsidR="009B4FAA" w:rsidRPr="009B4FAA" w:rsidRDefault="009B4FAA" w:rsidP="001165BE">
            <w:pPr>
              <w:widowControl w:val="0"/>
              <w:autoSpaceDE w:val="0"/>
              <w:autoSpaceDN w:val="0"/>
              <w:spacing w:before="16" w:line="240" w:lineRule="auto"/>
              <w:ind w:left="6"/>
              <w:jc w:val="center"/>
              <w:rPr>
                <w:rFonts w:ascii="Times New Roman" w:hAnsi="Times New Roman" w:cs="Times New Roman"/>
                <w:b/>
                <w:sz w:val="28"/>
                <w:szCs w:val="28"/>
              </w:rPr>
            </w:pPr>
            <w:r w:rsidRPr="009B4FAA">
              <w:rPr>
                <w:rFonts w:ascii="Times New Roman" w:hAnsi="Times New Roman" w:cs="Times New Roman"/>
                <w:b/>
                <w:spacing w:val="-5"/>
                <w:sz w:val="28"/>
                <w:szCs w:val="28"/>
              </w:rPr>
              <w:t>Câu</w:t>
            </w:r>
          </w:p>
        </w:tc>
        <w:tc>
          <w:tcPr>
            <w:tcW w:w="6930" w:type="dxa"/>
          </w:tcPr>
          <w:p w:rsidR="009B4FAA" w:rsidRPr="009B4FAA" w:rsidRDefault="009B4FAA" w:rsidP="001165BE">
            <w:pPr>
              <w:widowControl w:val="0"/>
              <w:autoSpaceDE w:val="0"/>
              <w:autoSpaceDN w:val="0"/>
              <w:spacing w:before="16" w:line="240" w:lineRule="auto"/>
              <w:ind w:left="9"/>
              <w:jc w:val="center"/>
              <w:rPr>
                <w:rFonts w:ascii="Times New Roman" w:hAnsi="Times New Roman" w:cs="Times New Roman"/>
                <w:b/>
                <w:sz w:val="28"/>
                <w:szCs w:val="28"/>
              </w:rPr>
            </w:pPr>
            <w:r w:rsidRPr="009B4FAA">
              <w:rPr>
                <w:rFonts w:ascii="Times New Roman" w:hAnsi="Times New Roman" w:cs="Times New Roman"/>
                <w:b/>
                <w:sz w:val="28"/>
                <w:szCs w:val="28"/>
              </w:rPr>
              <w:t>Nội</w:t>
            </w:r>
            <w:r w:rsidRPr="009B4FAA">
              <w:rPr>
                <w:rFonts w:ascii="Times New Roman" w:hAnsi="Times New Roman" w:cs="Times New Roman"/>
                <w:b/>
                <w:spacing w:val="-5"/>
                <w:sz w:val="28"/>
                <w:szCs w:val="28"/>
              </w:rPr>
              <w:t xml:space="preserve"> </w:t>
            </w:r>
            <w:r w:rsidRPr="009B4FAA">
              <w:rPr>
                <w:rFonts w:ascii="Times New Roman" w:hAnsi="Times New Roman" w:cs="Times New Roman"/>
                <w:b/>
                <w:spacing w:val="-4"/>
                <w:sz w:val="28"/>
                <w:szCs w:val="28"/>
              </w:rPr>
              <w:t>dung</w:t>
            </w:r>
          </w:p>
        </w:tc>
        <w:tc>
          <w:tcPr>
            <w:tcW w:w="900" w:type="dxa"/>
          </w:tcPr>
          <w:p w:rsidR="009B4FAA" w:rsidRPr="009B4FAA" w:rsidRDefault="009B4FAA" w:rsidP="001165BE">
            <w:pPr>
              <w:widowControl w:val="0"/>
              <w:autoSpaceDE w:val="0"/>
              <w:autoSpaceDN w:val="0"/>
              <w:spacing w:before="16" w:line="240" w:lineRule="auto"/>
              <w:ind w:left="6"/>
              <w:jc w:val="center"/>
              <w:rPr>
                <w:rFonts w:ascii="Times New Roman" w:hAnsi="Times New Roman" w:cs="Times New Roman"/>
                <w:b/>
                <w:sz w:val="26"/>
                <w:szCs w:val="28"/>
              </w:rPr>
            </w:pPr>
            <w:r w:rsidRPr="009B4FAA">
              <w:rPr>
                <w:rFonts w:ascii="Times New Roman" w:hAnsi="Times New Roman" w:cs="Times New Roman"/>
                <w:b/>
                <w:spacing w:val="-4"/>
                <w:sz w:val="26"/>
                <w:szCs w:val="28"/>
              </w:rPr>
              <w:t>Điểm</w:t>
            </w:r>
          </w:p>
        </w:tc>
      </w:tr>
      <w:tr w:rsidR="009B4FAA" w:rsidRPr="009B4FAA" w:rsidTr="001165BE">
        <w:trPr>
          <w:trHeight w:val="318"/>
        </w:trPr>
        <w:tc>
          <w:tcPr>
            <w:tcW w:w="905" w:type="dxa"/>
            <w:vMerge w:val="restart"/>
          </w:tcPr>
          <w:p w:rsidR="009B4FAA" w:rsidRPr="009B4FAA" w:rsidRDefault="009B4FAA" w:rsidP="001165BE">
            <w:pPr>
              <w:widowControl w:val="0"/>
              <w:autoSpaceDE w:val="0"/>
              <w:autoSpaceDN w:val="0"/>
              <w:spacing w:before="14" w:line="240" w:lineRule="auto"/>
              <w:ind w:left="11"/>
              <w:jc w:val="center"/>
              <w:rPr>
                <w:rFonts w:ascii="Times New Roman" w:hAnsi="Times New Roman" w:cs="Times New Roman"/>
                <w:b/>
                <w:sz w:val="28"/>
                <w:szCs w:val="28"/>
              </w:rPr>
            </w:pPr>
            <w:r w:rsidRPr="009B4FAA">
              <w:rPr>
                <w:rFonts w:ascii="Times New Roman" w:hAnsi="Times New Roman" w:cs="Times New Roman"/>
                <w:b/>
                <w:spacing w:val="-10"/>
                <w:sz w:val="28"/>
                <w:szCs w:val="28"/>
              </w:rPr>
              <w:t>I</w:t>
            </w:r>
          </w:p>
        </w:tc>
        <w:tc>
          <w:tcPr>
            <w:tcW w:w="1345" w:type="dxa"/>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c>
          <w:tcPr>
            <w:tcW w:w="6930" w:type="dxa"/>
          </w:tcPr>
          <w:p w:rsidR="009B4FAA" w:rsidRPr="009B4FAA" w:rsidRDefault="009B4FAA" w:rsidP="001165BE">
            <w:pPr>
              <w:widowControl w:val="0"/>
              <w:autoSpaceDE w:val="0"/>
              <w:autoSpaceDN w:val="0"/>
              <w:spacing w:before="14" w:line="240" w:lineRule="auto"/>
              <w:ind w:left="9"/>
              <w:jc w:val="center"/>
              <w:rPr>
                <w:rFonts w:ascii="Times New Roman" w:hAnsi="Times New Roman" w:cs="Times New Roman"/>
                <w:b/>
                <w:sz w:val="28"/>
                <w:szCs w:val="28"/>
              </w:rPr>
            </w:pPr>
            <w:r w:rsidRPr="009B4FAA">
              <w:rPr>
                <w:rFonts w:ascii="Times New Roman" w:hAnsi="Times New Roman" w:cs="Times New Roman"/>
                <w:b/>
                <w:sz w:val="28"/>
                <w:szCs w:val="28"/>
              </w:rPr>
              <w:t>ĐỌC</w:t>
            </w:r>
            <w:r w:rsidRPr="009B4FAA">
              <w:rPr>
                <w:rFonts w:ascii="Times New Roman" w:hAnsi="Times New Roman" w:cs="Times New Roman"/>
                <w:b/>
                <w:spacing w:val="-8"/>
                <w:sz w:val="28"/>
                <w:szCs w:val="28"/>
              </w:rPr>
              <w:t xml:space="preserve"> </w:t>
            </w:r>
            <w:r w:rsidRPr="009B4FAA">
              <w:rPr>
                <w:rFonts w:ascii="Times New Roman" w:hAnsi="Times New Roman" w:cs="Times New Roman"/>
                <w:b/>
                <w:spacing w:val="-4"/>
                <w:sz w:val="28"/>
                <w:szCs w:val="28"/>
              </w:rPr>
              <w:t>HIỂU</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b/>
                <w:sz w:val="26"/>
                <w:szCs w:val="28"/>
              </w:rPr>
            </w:pPr>
            <w:r w:rsidRPr="009B4FAA">
              <w:rPr>
                <w:rFonts w:ascii="Times New Roman" w:hAnsi="Times New Roman" w:cs="Times New Roman"/>
                <w:b/>
                <w:spacing w:val="-5"/>
                <w:sz w:val="26"/>
                <w:szCs w:val="28"/>
                <w:lang w:val="vi-VN"/>
              </w:rPr>
              <w:t>6</w:t>
            </w:r>
            <w:r w:rsidRPr="009B4FAA">
              <w:rPr>
                <w:rFonts w:ascii="Times New Roman" w:hAnsi="Times New Roman" w:cs="Times New Roman"/>
                <w:b/>
                <w:spacing w:val="-5"/>
                <w:sz w:val="26"/>
                <w:szCs w:val="28"/>
              </w:rPr>
              <w:t>,5</w:t>
            </w:r>
          </w:p>
        </w:tc>
      </w:tr>
      <w:tr w:rsidR="009B4FAA" w:rsidRPr="009B4FAA" w:rsidTr="001165BE">
        <w:trPr>
          <w:trHeight w:val="321"/>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c>
          <w:tcPr>
            <w:tcW w:w="1345" w:type="dxa"/>
          </w:tcPr>
          <w:p w:rsidR="009B4FAA" w:rsidRPr="009B4FAA" w:rsidRDefault="009B4FAA" w:rsidP="001165BE">
            <w:pPr>
              <w:widowControl w:val="0"/>
              <w:autoSpaceDE w:val="0"/>
              <w:autoSpaceDN w:val="0"/>
              <w:spacing w:before="16" w:line="240" w:lineRule="auto"/>
              <w:ind w:left="6"/>
              <w:jc w:val="center"/>
              <w:rPr>
                <w:rFonts w:ascii="Times New Roman" w:hAnsi="Times New Roman" w:cs="Times New Roman"/>
                <w:b/>
                <w:sz w:val="28"/>
                <w:szCs w:val="28"/>
              </w:rPr>
            </w:pPr>
            <w:r w:rsidRPr="009B4FAA">
              <w:rPr>
                <w:rFonts w:ascii="Times New Roman" w:hAnsi="Times New Roman" w:cs="Times New Roman"/>
                <w:b/>
                <w:spacing w:val="-10"/>
                <w:sz w:val="28"/>
                <w:szCs w:val="28"/>
              </w:rPr>
              <w:t>1 (1,0 đ)</w:t>
            </w:r>
          </w:p>
        </w:tc>
        <w:tc>
          <w:tcPr>
            <w:tcW w:w="6930" w:type="dxa"/>
          </w:tcPr>
          <w:p w:rsidR="009B4FAA" w:rsidRPr="009B4FAA" w:rsidRDefault="009B4FAA" w:rsidP="00643E43">
            <w:pPr>
              <w:pStyle w:val="ListParagraph"/>
              <w:widowControl w:val="0"/>
              <w:numPr>
                <w:ilvl w:val="0"/>
                <w:numId w:val="20"/>
              </w:numPr>
              <w:autoSpaceDE w:val="0"/>
              <w:autoSpaceDN w:val="0"/>
              <w:spacing w:before="16" w:line="240" w:lineRule="auto"/>
              <w:jc w:val="center"/>
              <w:rPr>
                <w:rFonts w:ascii="Times New Roman" w:hAnsi="Times New Roman"/>
                <w:spacing w:val="-10"/>
                <w:sz w:val="28"/>
                <w:szCs w:val="28"/>
              </w:rPr>
            </w:pPr>
            <w:r w:rsidRPr="009B4FAA">
              <w:rPr>
                <w:rFonts w:ascii="Times New Roman" w:hAnsi="Times New Roman"/>
                <w:spacing w:val="-10"/>
                <w:sz w:val="28"/>
                <w:szCs w:val="28"/>
              </w:rPr>
              <w:t>Người cha cho con đi thăm một ngôi làng xem cuộc sống nghèo</w:t>
            </w:r>
          </w:p>
          <w:p w:rsidR="009B4FAA" w:rsidRPr="009B4FAA" w:rsidRDefault="009B4FAA" w:rsidP="001165BE">
            <w:pPr>
              <w:widowControl w:val="0"/>
              <w:autoSpaceDE w:val="0"/>
              <w:autoSpaceDN w:val="0"/>
              <w:spacing w:before="16" w:line="240" w:lineRule="auto"/>
              <w:ind w:left="9"/>
              <w:rPr>
                <w:rFonts w:ascii="Times New Roman" w:hAnsi="Times New Roman" w:cs="Times New Roman"/>
                <w:spacing w:val="-10"/>
                <w:sz w:val="28"/>
                <w:szCs w:val="28"/>
              </w:rPr>
            </w:pPr>
            <w:r w:rsidRPr="009B4FAA">
              <w:rPr>
                <w:rFonts w:ascii="Times New Roman" w:hAnsi="Times New Roman" w:cs="Times New Roman"/>
                <w:spacing w:val="-10"/>
                <w:sz w:val="28"/>
                <w:szCs w:val="28"/>
              </w:rPr>
              <w:t xml:space="preserve"> như thế nào</w:t>
            </w:r>
          </w:p>
          <w:p w:rsidR="009B4FAA" w:rsidRPr="009B4FAA" w:rsidRDefault="009B4FAA" w:rsidP="001165BE">
            <w:pPr>
              <w:widowControl w:val="0"/>
              <w:autoSpaceDE w:val="0"/>
              <w:autoSpaceDN w:val="0"/>
              <w:spacing w:before="16" w:line="240" w:lineRule="auto"/>
              <w:ind w:left="9"/>
              <w:rPr>
                <w:rFonts w:ascii="Times New Roman" w:hAnsi="Times New Roman" w:cs="Times New Roman"/>
                <w:spacing w:val="-10"/>
                <w:sz w:val="28"/>
                <w:szCs w:val="28"/>
              </w:rPr>
            </w:pPr>
            <w:r w:rsidRPr="009B4FAA">
              <w:rPr>
                <w:rFonts w:ascii="Times New Roman" w:hAnsi="Times New Roman" w:cs="Times New Roman"/>
                <w:spacing w:val="-10"/>
                <w:sz w:val="28"/>
                <w:szCs w:val="28"/>
              </w:rPr>
              <w:t>- Trở về người bố hỏi con</w:t>
            </w:r>
          </w:p>
          <w:p w:rsidR="009B4FAA" w:rsidRPr="009B4FAA" w:rsidRDefault="009B4FAA" w:rsidP="001165BE">
            <w:pPr>
              <w:widowControl w:val="0"/>
              <w:autoSpaceDE w:val="0"/>
              <w:autoSpaceDN w:val="0"/>
              <w:spacing w:before="16" w:line="240" w:lineRule="auto"/>
              <w:ind w:left="9"/>
              <w:rPr>
                <w:rFonts w:ascii="Times New Roman" w:hAnsi="Times New Roman" w:cs="Times New Roman"/>
                <w:spacing w:val="-10"/>
                <w:sz w:val="28"/>
                <w:szCs w:val="28"/>
              </w:rPr>
            </w:pPr>
            <w:r w:rsidRPr="009B4FAA">
              <w:rPr>
                <w:rFonts w:ascii="Times New Roman" w:hAnsi="Times New Roman" w:cs="Times New Roman"/>
                <w:spacing w:val="-10"/>
                <w:sz w:val="28"/>
                <w:szCs w:val="28"/>
              </w:rPr>
              <w:t>- Con trả lời và cảm ơn bố</w:t>
            </w:r>
          </w:p>
          <w:p w:rsidR="009B4FAA" w:rsidRPr="009B4FAA" w:rsidRDefault="009B4FAA" w:rsidP="001165BE">
            <w:pPr>
              <w:widowControl w:val="0"/>
              <w:autoSpaceDE w:val="0"/>
              <w:autoSpaceDN w:val="0"/>
              <w:spacing w:before="16" w:line="240" w:lineRule="auto"/>
              <w:ind w:left="9"/>
              <w:rPr>
                <w:rFonts w:ascii="Times New Roman" w:hAnsi="Times New Roman" w:cs="Times New Roman"/>
                <w:sz w:val="28"/>
                <w:szCs w:val="28"/>
              </w:rPr>
            </w:pPr>
            <w:r w:rsidRPr="009B4FAA">
              <w:rPr>
                <w:rFonts w:ascii="Times New Roman" w:hAnsi="Times New Roman" w:cs="Times New Roman"/>
                <w:spacing w:val="-10"/>
                <w:sz w:val="28"/>
                <w:szCs w:val="28"/>
              </w:rPr>
              <w:t>- Bố rất ngạc nhiên về câu trả lời của con</w:t>
            </w:r>
          </w:p>
        </w:tc>
        <w:tc>
          <w:tcPr>
            <w:tcW w:w="900" w:type="dxa"/>
          </w:tcPr>
          <w:p w:rsidR="009B4FAA" w:rsidRPr="009B4FAA" w:rsidRDefault="009B4FAA" w:rsidP="001165BE">
            <w:pPr>
              <w:widowControl w:val="0"/>
              <w:autoSpaceDE w:val="0"/>
              <w:autoSpaceDN w:val="0"/>
              <w:spacing w:before="16" w:line="240" w:lineRule="auto"/>
              <w:ind w:left="6"/>
              <w:jc w:val="center"/>
              <w:rPr>
                <w:rFonts w:ascii="Times New Roman" w:hAnsi="Times New Roman" w:cs="Times New Roman"/>
                <w:sz w:val="26"/>
                <w:szCs w:val="28"/>
              </w:rPr>
            </w:pPr>
            <w:r w:rsidRPr="009B4FAA">
              <w:rPr>
                <w:rFonts w:ascii="Times New Roman" w:hAnsi="Times New Roman" w:cs="Times New Roman"/>
                <w:spacing w:val="-5"/>
                <w:sz w:val="26"/>
                <w:szCs w:val="28"/>
              </w:rPr>
              <w:t>1,0</w:t>
            </w:r>
          </w:p>
        </w:tc>
      </w:tr>
      <w:tr w:rsidR="009B4FAA" w:rsidRPr="009B4FAA" w:rsidTr="001165BE">
        <w:trPr>
          <w:trHeight w:val="318"/>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c>
          <w:tcPr>
            <w:tcW w:w="1345"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b/>
                <w:sz w:val="28"/>
                <w:szCs w:val="28"/>
              </w:rPr>
            </w:pPr>
            <w:r w:rsidRPr="009B4FAA">
              <w:rPr>
                <w:rFonts w:ascii="Times New Roman" w:hAnsi="Times New Roman" w:cs="Times New Roman"/>
                <w:b/>
                <w:spacing w:val="-10"/>
                <w:sz w:val="28"/>
                <w:szCs w:val="28"/>
              </w:rPr>
              <w:t>2 (0,5 đ)</w:t>
            </w:r>
          </w:p>
        </w:tc>
        <w:tc>
          <w:tcPr>
            <w:tcW w:w="6930" w:type="dxa"/>
          </w:tcPr>
          <w:p w:rsidR="009B4FAA" w:rsidRPr="009B4FAA" w:rsidRDefault="009B4FAA" w:rsidP="001165BE">
            <w:pPr>
              <w:widowControl w:val="0"/>
              <w:autoSpaceDE w:val="0"/>
              <w:autoSpaceDN w:val="0"/>
              <w:spacing w:before="14" w:line="240" w:lineRule="auto"/>
              <w:ind w:left="9"/>
              <w:jc w:val="center"/>
              <w:rPr>
                <w:rFonts w:ascii="Times New Roman" w:hAnsi="Times New Roman" w:cs="Times New Roman"/>
                <w:sz w:val="28"/>
                <w:szCs w:val="28"/>
              </w:rPr>
            </w:pPr>
            <w:r w:rsidRPr="009B4FAA">
              <w:rPr>
                <w:rFonts w:ascii="Times New Roman" w:hAnsi="Times New Roman" w:cs="Times New Roman"/>
                <w:spacing w:val="-10"/>
                <w:sz w:val="28"/>
                <w:szCs w:val="28"/>
              </w:rPr>
              <w:t>Lời nói</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sz w:val="26"/>
                <w:szCs w:val="28"/>
              </w:rPr>
            </w:pPr>
            <w:r w:rsidRPr="009B4FAA">
              <w:rPr>
                <w:rFonts w:ascii="Times New Roman" w:hAnsi="Times New Roman" w:cs="Times New Roman"/>
                <w:spacing w:val="-5"/>
                <w:sz w:val="26"/>
                <w:szCs w:val="28"/>
              </w:rPr>
              <w:t>0,5</w:t>
            </w:r>
          </w:p>
        </w:tc>
      </w:tr>
      <w:tr w:rsidR="009B4FAA" w:rsidRPr="009B4FAA" w:rsidTr="001165BE">
        <w:trPr>
          <w:trHeight w:val="321"/>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c>
          <w:tcPr>
            <w:tcW w:w="1345" w:type="dxa"/>
          </w:tcPr>
          <w:p w:rsidR="009B4FAA" w:rsidRPr="009B4FAA" w:rsidRDefault="009B4FAA" w:rsidP="001165BE">
            <w:pPr>
              <w:widowControl w:val="0"/>
              <w:autoSpaceDE w:val="0"/>
              <w:autoSpaceDN w:val="0"/>
              <w:spacing w:before="17" w:line="240" w:lineRule="auto"/>
              <w:ind w:left="6"/>
              <w:jc w:val="center"/>
              <w:rPr>
                <w:rFonts w:ascii="Times New Roman" w:hAnsi="Times New Roman" w:cs="Times New Roman"/>
                <w:b/>
                <w:sz w:val="28"/>
                <w:szCs w:val="28"/>
              </w:rPr>
            </w:pPr>
            <w:r w:rsidRPr="009B4FAA">
              <w:rPr>
                <w:rFonts w:ascii="Times New Roman" w:hAnsi="Times New Roman" w:cs="Times New Roman"/>
                <w:b/>
                <w:spacing w:val="-10"/>
                <w:sz w:val="28"/>
                <w:szCs w:val="28"/>
              </w:rPr>
              <w:t>3 (1,0 đ)</w:t>
            </w:r>
          </w:p>
        </w:tc>
        <w:tc>
          <w:tcPr>
            <w:tcW w:w="6930" w:type="dxa"/>
          </w:tcPr>
          <w:p w:rsidR="009B4FAA" w:rsidRPr="009B4FAA" w:rsidRDefault="009B4FAA" w:rsidP="00643E43">
            <w:pPr>
              <w:pStyle w:val="ListParagraph"/>
              <w:widowControl w:val="0"/>
              <w:numPr>
                <w:ilvl w:val="0"/>
                <w:numId w:val="20"/>
              </w:numPr>
              <w:autoSpaceDE w:val="0"/>
              <w:autoSpaceDN w:val="0"/>
              <w:spacing w:before="17" w:line="240" w:lineRule="auto"/>
              <w:jc w:val="center"/>
              <w:rPr>
                <w:rFonts w:ascii="Times New Roman" w:hAnsi="Times New Roman"/>
                <w:sz w:val="28"/>
                <w:szCs w:val="28"/>
              </w:rPr>
            </w:pPr>
            <w:r w:rsidRPr="009B4FAA">
              <w:rPr>
                <w:rFonts w:ascii="Times New Roman" w:hAnsi="Times New Roman"/>
                <w:sz w:val="28"/>
                <w:szCs w:val="28"/>
              </w:rPr>
              <w:t>Vì con đã nhìn thấy sự khác biệt trong cuộc sống của hai</w:t>
            </w:r>
          </w:p>
          <w:p w:rsidR="009B4FAA" w:rsidRPr="009B4FAA" w:rsidRDefault="009B4FAA" w:rsidP="001165BE">
            <w:pPr>
              <w:widowControl w:val="0"/>
              <w:autoSpaceDE w:val="0"/>
              <w:autoSpaceDN w:val="0"/>
              <w:spacing w:before="17" w:line="240" w:lineRule="auto"/>
              <w:rPr>
                <w:rFonts w:ascii="Times New Roman" w:hAnsi="Times New Roman" w:cs="Times New Roman"/>
                <w:sz w:val="28"/>
                <w:szCs w:val="28"/>
              </w:rPr>
            </w:pPr>
            <w:r w:rsidRPr="009B4FAA">
              <w:rPr>
                <w:rFonts w:ascii="Times New Roman" w:hAnsi="Times New Roman" w:cs="Times New Roman"/>
                <w:sz w:val="28"/>
                <w:szCs w:val="28"/>
              </w:rPr>
              <w:t>cha con và những người ở ngôi làng mà họ đến thăm,</w:t>
            </w:r>
          </w:p>
          <w:p w:rsidR="009B4FAA" w:rsidRPr="009B4FAA" w:rsidRDefault="009B4FAA" w:rsidP="00643E43">
            <w:pPr>
              <w:pStyle w:val="ListParagraph"/>
              <w:widowControl w:val="0"/>
              <w:numPr>
                <w:ilvl w:val="0"/>
                <w:numId w:val="20"/>
              </w:numPr>
              <w:autoSpaceDE w:val="0"/>
              <w:autoSpaceDN w:val="0"/>
              <w:spacing w:before="17" w:line="240" w:lineRule="auto"/>
              <w:rPr>
                <w:rFonts w:ascii="Times New Roman" w:hAnsi="Times New Roman"/>
                <w:sz w:val="28"/>
                <w:szCs w:val="28"/>
              </w:rPr>
            </w:pPr>
            <w:r w:rsidRPr="009B4FAA">
              <w:rPr>
                <w:rFonts w:ascii="Times New Roman" w:hAnsi="Times New Roman"/>
                <w:sz w:val="28"/>
                <w:szCs w:val="28"/>
              </w:rPr>
              <w:t xml:space="preserve"> Nhận thấy mình nghèo đến mức nào.</w:t>
            </w:r>
          </w:p>
        </w:tc>
        <w:tc>
          <w:tcPr>
            <w:tcW w:w="900" w:type="dxa"/>
          </w:tcPr>
          <w:p w:rsidR="009B4FAA" w:rsidRPr="009B4FAA" w:rsidRDefault="009B4FAA" w:rsidP="001165BE">
            <w:pPr>
              <w:widowControl w:val="0"/>
              <w:autoSpaceDE w:val="0"/>
              <w:autoSpaceDN w:val="0"/>
              <w:spacing w:before="17" w:line="240" w:lineRule="auto"/>
              <w:ind w:left="6"/>
              <w:jc w:val="center"/>
              <w:rPr>
                <w:rFonts w:ascii="Times New Roman" w:hAnsi="Times New Roman" w:cs="Times New Roman"/>
                <w:spacing w:val="-5"/>
                <w:sz w:val="26"/>
                <w:szCs w:val="28"/>
              </w:rPr>
            </w:pPr>
            <w:r w:rsidRPr="009B4FAA">
              <w:rPr>
                <w:rFonts w:ascii="Times New Roman" w:hAnsi="Times New Roman" w:cs="Times New Roman"/>
                <w:spacing w:val="-5"/>
                <w:sz w:val="26"/>
                <w:szCs w:val="28"/>
                <w:lang w:val="vi-VN"/>
              </w:rPr>
              <w:t>0,5</w:t>
            </w:r>
          </w:p>
          <w:p w:rsidR="009B4FAA" w:rsidRPr="009B4FAA" w:rsidRDefault="009B4FAA" w:rsidP="001165BE">
            <w:pPr>
              <w:widowControl w:val="0"/>
              <w:autoSpaceDE w:val="0"/>
              <w:autoSpaceDN w:val="0"/>
              <w:spacing w:before="17" w:line="240" w:lineRule="auto"/>
              <w:ind w:left="6"/>
              <w:jc w:val="center"/>
              <w:rPr>
                <w:rFonts w:ascii="Times New Roman" w:hAnsi="Times New Roman" w:cs="Times New Roman"/>
                <w:spacing w:val="-5"/>
                <w:sz w:val="26"/>
                <w:szCs w:val="28"/>
              </w:rPr>
            </w:pPr>
          </w:p>
          <w:p w:rsidR="009B4FAA" w:rsidRPr="009B4FAA" w:rsidRDefault="009B4FAA" w:rsidP="001165BE">
            <w:pPr>
              <w:widowControl w:val="0"/>
              <w:autoSpaceDE w:val="0"/>
              <w:autoSpaceDN w:val="0"/>
              <w:spacing w:before="17" w:line="240" w:lineRule="auto"/>
              <w:ind w:left="6"/>
              <w:jc w:val="center"/>
              <w:rPr>
                <w:rFonts w:ascii="Times New Roman" w:hAnsi="Times New Roman" w:cs="Times New Roman"/>
                <w:sz w:val="26"/>
                <w:szCs w:val="28"/>
              </w:rPr>
            </w:pPr>
            <w:r w:rsidRPr="009B4FAA">
              <w:rPr>
                <w:rFonts w:ascii="Times New Roman" w:hAnsi="Times New Roman" w:cs="Times New Roman"/>
                <w:spacing w:val="-5"/>
                <w:sz w:val="26"/>
                <w:szCs w:val="28"/>
              </w:rPr>
              <w:t>0,5</w:t>
            </w:r>
          </w:p>
        </w:tc>
      </w:tr>
      <w:tr w:rsidR="009B4FAA" w:rsidRPr="009B4FAA" w:rsidTr="001165BE">
        <w:trPr>
          <w:trHeight w:val="318"/>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c>
          <w:tcPr>
            <w:tcW w:w="1345"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b/>
                <w:sz w:val="28"/>
                <w:szCs w:val="28"/>
              </w:rPr>
            </w:pPr>
            <w:r w:rsidRPr="009B4FAA">
              <w:rPr>
                <w:rFonts w:ascii="Times New Roman" w:hAnsi="Times New Roman" w:cs="Times New Roman"/>
                <w:b/>
                <w:spacing w:val="-10"/>
                <w:sz w:val="28"/>
                <w:szCs w:val="28"/>
              </w:rPr>
              <w:t>4 (0,5 đ)</w:t>
            </w:r>
          </w:p>
        </w:tc>
        <w:tc>
          <w:tcPr>
            <w:tcW w:w="6930" w:type="dxa"/>
          </w:tcPr>
          <w:p w:rsidR="009B4FAA" w:rsidRPr="009B4FAA" w:rsidRDefault="009B4FAA" w:rsidP="001165BE">
            <w:pPr>
              <w:widowControl w:val="0"/>
              <w:autoSpaceDE w:val="0"/>
              <w:autoSpaceDN w:val="0"/>
              <w:spacing w:before="14" w:line="240" w:lineRule="auto"/>
              <w:ind w:left="9"/>
              <w:rPr>
                <w:rFonts w:ascii="Times New Roman" w:hAnsi="Times New Roman" w:cs="Times New Roman"/>
                <w:sz w:val="28"/>
                <w:szCs w:val="28"/>
              </w:rPr>
            </w:pPr>
            <w:r w:rsidRPr="009B4FAA">
              <w:rPr>
                <w:rFonts w:ascii="Times New Roman" w:hAnsi="Times New Roman" w:cs="Times New Roman"/>
                <w:sz w:val="28"/>
                <w:szCs w:val="28"/>
              </w:rPr>
              <w:t>Phép lặp</w:t>
            </w:r>
          </w:p>
          <w:p w:rsidR="009B4FAA" w:rsidRPr="009B4FAA" w:rsidRDefault="009B4FAA" w:rsidP="001165BE">
            <w:pPr>
              <w:widowControl w:val="0"/>
              <w:autoSpaceDE w:val="0"/>
              <w:autoSpaceDN w:val="0"/>
              <w:spacing w:before="14" w:line="240" w:lineRule="auto"/>
              <w:ind w:left="9"/>
              <w:rPr>
                <w:rFonts w:ascii="Times New Roman" w:hAnsi="Times New Roman" w:cs="Times New Roman"/>
                <w:sz w:val="28"/>
                <w:szCs w:val="28"/>
              </w:rPr>
            </w:pPr>
            <w:r w:rsidRPr="009B4FAA">
              <w:rPr>
                <w:rFonts w:ascii="Times New Roman" w:hAnsi="Times New Roman" w:cs="Times New Roman"/>
                <w:sz w:val="28"/>
                <w:szCs w:val="28"/>
              </w:rPr>
              <w:t>Các từ : Chúng ta, họ , có</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sz w:val="26"/>
                <w:szCs w:val="28"/>
                <w:lang w:val="vi-VN"/>
              </w:rPr>
            </w:pPr>
            <w:r w:rsidRPr="009B4FAA">
              <w:rPr>
                <w:rFonts w:ascii="Times New Roman" w:hAnsi="Times New Roman" w:cs="Times New Roman"/>
                <w:sz w:val="26"/>
                <w:szCs w:val="28"/>
                <w:lang w:val="vi-VN"/>
              </w:rPr>
              <w:t>0,5</w:t>
            </w:r>
          </w:p>
        </w:tc>
      </w:tr>
      <w:tr w:rsidR="009B4FAA" w:rsidRPr="009B4FAA" w:rsidTr="001165BE">
        <w:trPr>
          <w:gridAfter w:val="3"/>
          <w:wAfter w:w="9175" w:type="dxa"/>
          <w:trHeight w:val="529"/>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r>
      <w:tr w:rsidR="009B4FAA" w:rsidRPr="009B4FAA" w:rsidTr="00CD3D90">
        <w:trPr>
          <w:gridAfter w:val="3"/>
          <w:wAfter w:w="9175" w:type="dxa"/>
          <w:trHeight w:val="482"/>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r>
      <w:tr w:rsidR="009B4FAA" w:rsidRPr="009B4FAA" w:rsidTr="001165BE">
        <w:trPr>
          <w:trHeight w:val="1129"/>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c>
          <w:tcPr>
            <w:tcW w:w="1345" w:type="dxa"/>
          </w:tcPr>
          <w:p w:rsidR="009B4FAA" w:rsidRPr="009B4FAA" w:rsidRDefault="009B4FAA" w:rsidP="001165BE">
            <w:pPr>
              <w:widowControl w:val="0"/>
              <w:autoSpaceDE w:val="0"/>
              <w:autoSpaceDN w:val="0"/>
              <w:spacing w:before="16" w:line="240" w:lineRule="auto"/>
              <w:ind w:left="6"/>
              <w:jc w:val="center"/>
              <w:rPr>
                <w:rFonts w:ascii="Times New Roman" w:hAnsi="Times New Roman" w:cs="Times New Roman"/>
                <w:b/>
                <w:spacing w:val="-10"/>
                <w:sz w:val="28"/>
                <w:szCs w:val="28"/>
              </w:rPr>
            </w:pPr>
            <w:r w:rsidRPr="009B4FAA">
              <w:rPr>
                <w:rFonts w:ascii="Times New Roman" w:hAnsi="Times New Roman" w:cs="Times New Roman"/>
                <w:b/>
                <w:spacing w:val="-10"/>
                <w:sz w:val="28"/>
                <w:szCs w:val="28"/>
              </w:rPr>
              <w:t xml:space="preserve">5 </w:t>
            </w:r>
          </w:p>
          <w:p w:rsidR="009B4FAA" w:rsidRPr="009B4FAA" w:rsidRDefault="009B4FAA" w:rsidP="001165BE">
            <w:pPr>
              <w:widowControl w:val="0"/>
              <w:autoSpaceDE w:val="0"/>
              <w:autoSpaceDN w:val="0"/>
              <w:spacing w:before="16" w:line="240" w:lineRule="auto"/>
              <w:ind w:left="6"/>
              <w:jc w:val="center"/>
              <w:rPr>
                <w:rFonts w:ascii="Times New Roman" w:hAnsi="Times New Roman" w:cs="Times New Roman"/>
                <w:b/>
                <w:sz w:val="28"/>
                <w:szCs w:val="28"/>
              </w:rPr>
            </w:pPr>
            <w:r w:rsidRPr="009B4FAA">
              <w:rPr>
                <w:rFonts w:ascii="Times New Roman" w:hAnsi="Times New Roman" w:cs="Times New Roman"/>
                <w:b/>
                <w:spacing w:val="-10"/>
                <w:sz w:val="28"/>
                <w:szCs w:val="28"/>
              </w:rPr>
              <w:t>(1,0 đ)</w:t>
            </w:r>
          </w:p>
        </w:tc>
        <w:tc>
          <w:tcPr>
            <w:tcW w:w="6930" w:type="dxa"/>
          </w:tcPr>
          <w:p w:rsidR="009B4FAA" w:rsidRPr="009B4FAA" w:rsidRDefault="009B4FAA" w:rsidP="001165BE">
            <w:pPr>
              <w:widowControl w:val="0"/>
              <w:pBdr>
                <w:top w:val="nil"/>
                <w:left w:val="nil"/>
                <w:bottom w:val="nil"/>
                <w:right w:val="nil"/>
                <w:between w:val="nil"/>
              </w:pBdr>
              <w:spacing w:line="240" w:lineRule="auto"/>
              <w:ind w:left="57" w:right="57"/>
              <w:jc w:val="both"/>
              <w:rPr>
                <w:rFonts w:ascii="Times New Roman" w:hAnsi="Times New Roman" w:cs="Times New Roman"/>
                <w:sz w:val="28"/>
                <w:szCs w:val="28"/>
                <w:lang w:val="it-IT"/>
              </w:rPr>
            </w:pPr>
            <w:r w:rsidRPr="009B4FAA">
              <w:rPr>
                <w:rFonts w:ascii="Times New Roman" w:hAnsi="Times New Roman" w:cs="Times New Roman"/>
                <w:color w:val="333333"/>
                <w:sz w:val="28"/>
                <w:szCs w:val="28"/>
                <w:shd w:val="clear" w:color="auto" w:fill="FFFFFF"/>
              </w:rPr>
              <w:t> </w:t>
            </w:r>
            <w:r w:rsidRPr="009B4FAA">
              <w:rPr>
                <w:rFonts w:ascii="Times New Roman" w:hAnsi="Times New Roman" w:cs="Times New Roman"/>
                <w:sz w:val="28"/>
                <w:szCs w:val="28"/>
                <w:lang w:val="it-IT"/>
              </w:rPr>
              <w:t xml:space="preserve">- Học sinh bày tỏ quan điểm của bản thân: đồng tình/không đồng tình/không hoàn toàn đồng tình. </w:t>
            </w:r>
          </w:p>
          <w:p w:rsidR="009B4FAA" w:rsidRPr="009B4FAA" w:rsidRDefault="009B4FAA" w:rsidP="001165BE">
            <w:pPr>
              <w:spacing w:line="240" w:lineRule="auto"/>
              <w:ind w:left="57" w:right="57"/>
              <w:jc w:val="both"/>
              <w:rPr>
                <w:rFonts w:ascii="Times New Roman" w:hAnsi="Times New Roman" w:cs="Times New Roman"/>
                <w:sz w:val="28"/>
                <w:szCs w:val="28"/>
                <w:lang w:val="it-IT"/>
              </w:rPr>
            </w:pPr>
            <w:r w:rsidRPr="009B4FAA">
              <w:rPr>
                <w:rFonts w:ascii="Times New Roman" w:hAnsi="Times New Roman" w:cs="Times New Roman"/>
                <w:sz w:val="28"/>
                <w:szCs w:val="28"/>
                <w:lang w:val="it-IT"/>
              </w:rPr>
              <w:t>- Lí giải hợp lí, thuyết phục, phù hợp với chuẩn mực đạo đức . Đây là một định hướng:</w:t>
            </w:r>
          </w:p>
          <w:p w:rsidR="009B4FAA" w:rsidRPr="009B4FAA" w:rsidRDefault="009B4FAA" w:rsidP="001165BE">
            <w:pPr>
              <w:spacing w:line="240" w:lineRule="auto"/>
              <w:jc w:val="both"/>
              <w:rPr>
                <w:rFonts w:ascii="Times New Roman" w:hAnsi="Times New Roman" w:cs="Times New Roman"/>
                <w:sz w:val="28"/>
                <w:szCs w:val="28"/>
                <w:lang w:val="it-IT"/>
              </w:rPr>
            </w:pPr>
            <w:r w:rsidRPr="009B4FAA">
              <w:rPr>
                <w:rFonts w:ascii="Times New Roman" w:hAnsi="Times New Roman" w:cs="Times New Roman"/>
                <w:sz w:val="28"/>
                <w:szCs w:val="28"/>
                <w:lang w:val="it-IT"/>
              </w:rPr>
              <w:t>* Đồng tình vì:</w:t>
            </w:r>
          </w:p>
          <w:p w:rsidR="009B4FAA" w:rsidRPr="009B4FAA" w:rsidRDefault="009B4FAA" w:rsidP="001165BE">
            <w:pPr>
              <w:spacing w:line="240" w:lineRule="auto"/>
              <w:jc w:val="both"/>
              <w:rPr>
                <w:rFonts w:ascii="Times New Roman" w:eastAsia="Arial" w:hAnsi="Times New Roman" w:cs="Times New Roman"/>
                <w:sz w:val="28"/>
                <w:szCs w:val="28"/>
                <w:lang w:val="it-IT"/>
              </w:rPr>
            </w:pPr>
            <w:r w:rsidRPr="009B4FAA">
              <w:rPr>
                <w:rFonts w:ascii="Times New Roman" w:hAnsi="Times New Roman" w:cs="Times New Roman"/>
                <w:sz w:val="28"/>
                <w:szCs w:val="28"/>
                <w:lang w:val="it-IT"/>
              </w:rPr>
              <w:t xml:space="preserve">+ </w:t>
            </w:r>
            <w:r w:rsidRPr="009B4FAA">
              <w:rPr>
                <w:rFonts w:ascii="Times New Roman" w:eastAsia="Arial" w:hAnsi="Times New Roman" w:cs="Times New Roman"/>
                <w:sz w:val="28"/>
                <w:szCs w:val="28"/>
                <w:lang w:val="it-IT"/>
              </w:rPr>
              <w:t xml:space="preserve">Tình yêu, lòng trắc ẩn, gia đình, tình bạn, những giá trị đích thực vì đó là những giá trị tinh thần làm cho chúng ta được sống đầy đủ hơn, phong phú hơn, trọn vẹn hơn. Đó là những thứ vô giá mà tiền bạc không mua được. </w:t>
            </w:r>
          </w:p>
          <w:p w:rsidR="009B4FAA" w:rsidRPr="009B4FAA" w:rsidRDefault="009B4FAA" w:rsidP="001165BE">
            <w:pPr>
              <w:spacing w:line="240" w:lineRule="auto"/>
              <w:jc w:val="both"/>
              <w:rPr>
                <w:rFonts w:ascii="Times New Roman" w:eastAsia="Arial" w:hAnsi="Times New Roman" w:cs="Times New Roman"/>
                <w:sz w:val="28"/>
                <w:szCs w:val="28"/>
                <w:lang w:val="it-IT"/>
              </w:rPr>
            </w:pPr>
            <w:r w:rsidRPr="009B4FAA">
              <w:rPr>
                <w:rFonts w:ascii="Times New Roman" w:eastAsia="Arial" w:hAnsi="Times New Roman" w:cs="Times New Roman"/>
                <w:sz w:val="28"/>
                <w:szCs w:val="28"/>
                <w:lang w:val="it-IT"/>
              </w:rPr>
              <w:t>+ Sự giàu có về tình yêu, lòng trắc ẩn, tình cảm gia đình, bạn bè giúp cho mỗi người nhận thấy cuộc đời đầy ý nghĩa, đem lại sự giàu có về tinh thần, đem lại sức mạnh để con người lao động, cống hiến, …</w:t>
            </w:r>
          </w:p>
          <w:p w:rsidR="009B4FAA" w:rsidRPr="009B4FAA" w:rsidRDefault="009B4FAA" w:rsidP="001165BE">
            <w:pPr>
              <w:spacing w:line="240" w:lineRule="auto"/>
              <w:jc w:val="both"/>
              <w:rPr>
                <w:rFonts w:ascii="Times New Roman" w:eastAsia="Arial" w:hAnsi="Times New Roman" w:cs="Times New Roman"/>
                <w:sz w:val="28"/>
                <w:szCs w:val="28"/>
                <w:lang w:val="it-IT"/>
              </w:rPr>
            </w:pPr>
            <w:r w:rsidRPr="009B4FAA">
              <w:rPr>
                <w:rFonts w:ascii="Times New Roman" w:eastAsia="Arial" w:hAnsi="Times New Roman" w:cs="Times New Roman"/>
                <w:sz w:val="28"/>
                <w:szCs w:val="28"/>
                <w:lang w:val="it-IT"/>
              </w:rPr>
              <w:t>+ Giúp mọi người gắn kết, xã hội văn minh, …</w:t>
            </w:r>
          </w:p>
          <w:p w:rsidR="009B4FAA" w:rsidRPr="009B4FAA" w:rsidRDefault="009B4FAA" w:rsidP="00643E43">
            <w:pPr>
              <w:pStyle w:val="ListParagraph"/>
              <w:numPr>
                <w:ilvl w:val="0"/>
                <w:numId w:val="42"/>
              </w:numPr>
              <w:spacing w:after="0" w:line="240" w:lineRule="auto"/>
              <w:ind w:left="0"/>
              <w:jc w:val="both"/>
              <w:rPr>
                <w:rFonts w:ascii="Times New Roman" w:eastAsia="Arial" w:hAnsi="Times New Roman"/>
                <w:sz w:val="28"/>
                <w:szCs w:val="28"/>
              </w:rPr>
            </w:pPr>
            <w:r w:rsidRPr="009B4FAA">
              <w:rPr>
                <w:rFonts w:ascii="Times New Roman" w:eastAsia="Arial" w:hAnsi="Times New Roman"/>
                <w:sz w:val="28"/>
                <w:szCs w:val="28"/>
                <w:lang w:val="it-IT"/>
              </w:rPr>
              <w:t xml:space="preserve"> </w:t>
            </w:r>
            <w:r w:rsidRPr="009B4FAA">
              <w:rPr>
                <w:rFonts w:ascii="Times New Roman" w:eastAsia="Arial" w:hAnsi="Times New Roman"/>
                <w:sz w:val="28"/>
                <w:szCs w:val="28"/>
              </w:rPr>
              <w:t>* Không đồng tình vì:</w:t>
            </w:r>
          </w:p>
          <w:p w:rsidR="009B4FAA" w:rsidRPr="009B4FAA" w:rsidRDefault="009B4FAA" w:rsidP="001165BE">
            <w:pPr>
              <w:spacing w:line="240" w:lineRule="auto"/>
              <w:jc w:val="both"/>
              <w:rPr>
                <w:rFonts w:ascii="Times New Roman" w:eastAsia="Arial" w:hAnsi="Times New Roman" w:cs="Times New Roman"/>
                <w:sz w:val="28"/>
                <w:szCs w:val="28"/>
              </w:rPr>
            </w:pPr>
            <w:r w:rsidRPr="009B4FAA">
              <w:rPr>
                <w:rFonts w:ascii="Times New Roman" w:hAnsi="Times New Roman" w:cs="Times New Roman"/>
                <w:sz w:val="28"/>
                <w:szCs w:val="28"/>
              </w:rPr>
              <w:t>+ Ngoài các giá trị như t</w:t>
            </w:r>
            <w:r w:rsidRPr="009B4FAA">
              <w:rPr>
                <w:rFonts w:ascii="Times New Roman" w:eastAsia="Arial" w:hAnsi="Times New Roman" w:cs="Times New Roman"/>
                <w:sz w:val="28"/>
                <w:szCs w:val="28"/>
              </w:rPr>
              <w:t>ình yêu, lòng trắc ẩn, gia đình, tình bạn, …thì cuộc sống của con người vẫn cần những giá trị vật chất khác để nuôi sống con người, để chữa bệnh, và phục vụ các nhu cầu khác.</w:t>
            </w:r>
          </w:p>
          <w:p w:rsidR="009B4FAA" w:rsidRPr="009B4FAA" w:rsidRDefault="009B4FAA" w:rsidP="001165BE">
            <w:pPr>
              <w:spacing w:line="240" w:lineRule="auto"/>
              <w:jc w:val="both"/>
              <w:rPr>
                <w:rFonts w:ascii="Times New Roman" w:eastAsia="Arial" w:hAnsi="Times New Roman" w:cs="Times New Roman"/>
                <w:sz w:val="28"/>
                <w:szCs w:val="28"/>
              </w:rPr>
            </w:pPr>
            <w:r w:rsidRPr="009B4FAA">
              <w:rPr>
                <w:rFonts w:ascii="Times New Roman" w:eastAsia="Arial" w:hAnsi="Times New Roman" w:cs="Times New Roman"/>
                <w:sz w:val="28"/>
                <w:szCs w:val="28"/>
              </w:rPr>
              <w:t>+ Nếu chỉ thiên về giá trị tinh thần, con người sẽ đánh mất đi cơ hội để phát triển, làm giàu cho bản thân, gia đình và xã hội.</w:t>
            </w:r>
          </w:p>
          <w:p w:rsidR="009B4FAA" w:rsidRPr="009B4FAA" w:rsidRDefault="009B4FAA" w:rsidP="001165BE">
            <w:pPr>
              <w:spacing w:line="240" w:lineRule="auto"/>
              <w:jc w:val="both"/>
              <w:rPr>
                <w:rFonts w:ascii="Times New Roman" w:eastAsia="Arial" w:hAnsi="Times New Roman" w:cs="Times New Roman"/>
                <w:sz w:val="28"/>
                <w:szCs w:val="28"/>
                <w:lang w:val="vi-VN"/>
              </w:rPr>
            </w:pPr>
            <w:r w:rsidRPr="009B4FAA">
              <w:rPr>
                <w:rFonts w:ascii="Times New Roman" w:eastAsia="Arial" w:hAnsi="Times New Roman" w:cs="Times New Roman"/>
                <w:sz w:val="28"/>
                <w:szCs w:val="28"/>
              </w:rPr>
              <w:t>+ Có các giá trị vật chất xã hội mới có thể phát triển …</w:t>
            </w:r>
          </w:p>
        </w:tc>
        <w:tc>
          <w:tcPr>
            <w:tcW w:w="900" w:type="dxa"/>
          </w:tcPr>
          <w:p w:rsidR="009B4FAA" w:rsidRPr="009B4FAA" w:rsidRDefault="009B4FAA" w:rsidP="001165BE">
            <w:pPr>
              <w:widowControl w:val="0"/>
              <w:autoSpaceDE w:val="0"/>
              <w:autoSpaceDN w:val="0"/>
              <w:spacing w:line="240" w:lineRule="auto"/>
              <w:ind w:left="6"/>
              <w:rPr>
                <w:rFonts w:ascii="Times New Roman" w:hAnsi="Times New Roman" w:cs="Times New Roman"/>
                <w:spacing w:val="-5"/>
                <w:sz w:val="26"/>
                <w:szCs w:val="28"/>
              </w:rPr>
            </w:pPr>
            <w:r w:rsidRPr="009B4FAA">
              <w:rPr>
                <w:rFonts w:ascii="Times New Roman" w:hAnsi="Times New Roman" w:cs="Times New Roman"/>
                <w:spacing w:val="-5"/>
                <w:sz w:val="26"/>
                <w:szCs w:val="28"/>
              </w:rPr>
              <w:t xml:space="preserve">     1,0</w:t>
            </w:r>
          </w:p>
          <w:p w:rsidR="009B4FAA" w:rsidRPr="009B4FAA" w:rsidRDefault="009B4FAA" w:rsidP="001165BE">
            <w:pPr>
              <w:widowControl w:val="0"/>
              <w:autoSpaceDE w:val="0"/>
              <w:autoSpaceDN w:val="0"/>
              <w:spacing w:line="240" w:lineRule="auto"/>
              <w:ind w:left="6"/>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ind w:left="6"/>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r w:rsidRPr="009B4FAA">
              <w:rPr>
                <w:rFonts w:ascii="Times New Roman" w:hAnsi="Times New Roman" w:cs="Times New Roman"/>
                <w:spacing w:val="-5"/>
                <w:sz w:val="26"/>
                <w:szCs w:val="28"/>
              </w:rPr>
              <w:t xml:space="preserve"> 0,5</w:t>
            </w: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r w:rsidRPr="009B4FAA">
              <w:rPr>
                <w:rFonts w:ascii="Times New Roman" w:hAnsi="Times New Roman" w:cs="Times New Roman"/>
                <w:spacing w:val="-5"/>
                <w:sz w:val="26"/>
                <w:szCs w:val="28"/>
              </w:rPr>
              <w:t xml:space="preserve"> 0,5</w:t>
            </w: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z w:val="26"/>
                <w:szCs w:val="28"/>
                <w:lang w:val="vi-VN"/>
              </w:rPr>
            </w:pPr>
            <w:r w:rsidRPr="009B4FAA">
              <w:rPr>
                <w:rFonts w:ascii="Times New Roman" w:hAnsi="Times New Roman" w:cs="Times New Roman"/>
                <w:spacing w:val="-5"/>
                <w:sz w:val="26"/>
                <w:szCs w:val="28"/>
                <w:lang w:val="vi-VN"/>
              </w:rPr>
              <w:t>1</w:t>
            </w:r>
          </w:p>
        </w:tc>
      </w:tr>
      <w:tr w:rsidR="009B4FAA" w:rsidRPr="009B4FAA" w:rsidTr="001165BE">
        <w:trPr>
          <w:trHeight w:val="693"/>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6"/>
                <w:szCs w:val="28"/>
              </w:rPr>
            </w:pPr>
          </w:p>
        </w:tc>
        <w:tc>
          <w:tcPr>
            <w:tcW w:w="1345" w:type="dxa"/>
          </w:tcPr>
          <w:p w:rsidR="009B4FAA" w:rsidRPr="009B4FAA" w:rsidRDefault="009B4FAA" w:rsidP="001165BE">
            <w:pPr>
              <w:widowControl w:val="0"/>
              <w:autoSpaceDE w:val="0"/>
              <w:autoSpaceDN w:val="0"/>
              <w:spacing w:before="14" w:line="240" w:lineRule="auto"/>
              <w:ind w:left="174"/>
              <w:rPr>
                <w:rFonts w:ascii="Times New Roman" w:hAnsi="Times New Roman" w:cs="Times New Roman"/>
                <w:b/>
                <w:sz w:val="26"/>
                <w:szCs w:val="28"/>
              </w:rPr>
            </w:pPr>
            <w:r w:rsidRPr="009B4FAA">
              <w:rPr>
                <w:rFonts w:ascii="Times New Roman" w:hAnsi="Times New Roman" w:cs="Times New Roman"/>
                <w:b/>
                <w:spacing w:val="-5"/>
                <w:sz w:val="26"/>
                <w:szCs w:val="28"/>
              </w:rPr>
              <w:t>6 (2,5 đ)</w:t>
            </w:r>
          </w:p>
        </w:tc>
        <w:tc>
          <w:tcPr>
            <w:tcW w:w="6930" w:type="dxa"/>
          </w:tcPr>
          <w:p w:rsidR="009B4FAA" w:rsidRPr="009B4FAA" w:rsidRDefault="009B4FAA" w:rsidP="001165BE">
            <w:pPr>
              <w:spacing w:after="0" w:line="240" w:lineRule="auto"/>
              <w:jc w:val="both"/>
              <w:rPr>
                <w:rFonts w:ascii="Times New Roman" w:eastAsia="Times New Roman" w:hAnsi="Times New Roman" w:cs="Times New Roman"/>
                <w:b/>
                <w:sz w:val="28"/>
                <w:szCs w:val="28"/>
                <w:lang w:eastAsia="vi-VN"/>
              </w:rPr>
            </w:pPr>
            <w:r w:rsidRPr="009B4FAA">
              <w:rPr>
                <w:rFonts w:ascii="Times New Roman" w:eastAsia="Times New Roman" w:hAnsi="Times New Roman" w:cs="Times New Roman"/>
                <w:b/>
                <w:sz w:val="28"/>
                <w:szCs w:val="28"/>
                <w:lang w:eastAsia="vi-VN"/>
              </w:rPr>
              <w:t>HÌNH THỨC:</w:t>
            </w:r>
          </w:p>
          <w:p w:rsidR="009B4FAA" w:rsidRPr="009B4FAA" w:rsidRDefault="009B4FAA" w:rsidP="001165BE">
            <w:pPr>
              <w:spacing w:after="0" w:line="240" w:lineRule="auto"/>
              <w:jc w:val="both"/>
              <w:rPr>
                <w:rFonts w:ascii="Times New Roman" w:eastAsia="Times New Roman" w:hAnsi="Times New Roman" w:cs="Times New Roman"/>
                <w:b/>
                <w:sz w:val="28"/>
                <w:szCs w:val="28"/>
                <w:lang w:val="en-SG" w:eastAsia="vi-VN"/>
              </w:rPr>
            </w:pPr>
            <w:r w:rsidRPr="009B4FAA">
              <w:rPr>
                <w:rFonts w:ascii="Times New Roman" w:eastAsia="Times New Roman" w:hAnsi="Times New Roman" w:cs="Times New Roman"/>
                <w:b/>
                <w:sz w:val="28"/>
                <w:szCs w:val="28"/>
                <w:lang w:val="en-SG" w:eastAsia="vi-VN"/>
              </w:rPr>
              <w:t xml:space="preserve"> </w:t>
            </w:r>
            <w:r w:rsidRPr="009B4FAA">
              <w:rPr>
                <w:rFonts w:ascii="Times New Roman" w:eastAsia="Times New Roman" w:hAnsi="Times New Roman" w:cs="Times New Roman"/>
                <w:i/>
                <w:sz w:val="28"/>
                <w:szCs w:val="28"/>
                <w:lang w:val="vi-VN" w:eastAsia="vi-VN"/>
              </w:rPr>
              <w:t>- Đảm bảo thể thức của một đọan văn nghị luận</w:t>
            </w:r>
            <w:r w:rsidRPr="009B4FAA">
              <w:rPr>
                <w:rFonts w:ascii="Times New Roman" w:eastAsia="Times New Roman" w:hAnsi="Times New Roman" w:cs="Times New Roman"/>
                <w:sz w:val="28"/>
                <w:szCs w:val="28"/>
                <w:lang w:val="vi-VN" w:eastAsia="vi-VN"/>
              </w:rPr>
              <w:t>: Mở đoạn giới thiệu vấn đề nghị luận;</w:t>
            </w:r>
            <w:r w:rsidRPr="009B4FAA">
              <w:rPr>
                <w:rFonts w:ascii="Times New Roman" w:eastAsia="Times New Roman" w:hAnsi="Times New Roman" w:cs="Times New Roman"/>
                <w:sz w:val="28"/>
                <w:szCs w:val="28"/>
                <w:lang w:eastAsia="vi-VN"/>
              </w:rPr>
              <w:t xml:space="preserve"> </w:t>
            </w:r>
            <w:r w:rsidRPr="009B4FAA">
              <w:rPr>
                <w:rFonts w:ascii="Times New Roman" w:eastAsia="Times New Roman" w:hAnsi="Times New Roman" w:cs="Times New Roman"/>
                <w:sz w:val="28"/>
                <w:szCs w:val="28"/>
                <w:lang w:val="vi-VN" w:eastAsia="vi-VN"/>
              </w:rPr>
              <w:t>Thân đoạn làm rõ vấn đề nghị luận, triển khai được luận điểm; Kết đoạn khái quát được nội dung nghị luận.</w:t>
            </w:r>
          </w:p>
          <w:p w:rsidR="009B4FAA" w:rsidRPr="009B4FAA" w:rsidRDefault="009B4FAA" w:rsidP="001165BE">
            <w:pPr>
              <w:spacing w:after="0" w:line="240" w:lineRule="auto"/>
              <w:jc w:val="both"/>
              <w:rPr>
                <w:rFonts w:ascii="Times New Roman" w:eastAsia="Times New Roman" w:hAnsi="Times New Roman" w:cs="Times New Roman"/>
                <w:i/>
                <w:iCs/>
                <w:sz w:val="28"/>
                <w:szCs w:val="28"/>
                <w:lang w:val="pt-BR"/>
              </w:rPr>
            </w:pPr>
            <w:r w:rsidRPr="009B4FAA">
              <w:rPr>
                <w:rFonts w:ascii="Times New Roman" w:eastAsia="Times New Roman" w:hAnsi="Times New Roman" w:cs="Times New Roman"/>
                <w:sz w:val="28"/>
                <w:szCs w:val="28"/>
                <w:lang w:val="vi-VN"/>
              </w:rPr>
              <w:t xml:space="preserve">         </w:t>
            </w:r>
            <w:r w:rsidRPr="009B4FAA">
              <w:rPr>
                <w:rFonts w:ascii="Times New Roman" w:eastAsia="Times New Roman" w:hAnsi="Times New Roman" w:cs="Times New Roman"/>
                <w:i/>
                <w:iCs/>
                <w:sz w:val="28"/>
                <w:szCs w:val="28"/>
                <w:lang w:val="pt-BR"/>
              </w:rPr>
              <w:t>- Quá dài/ngắn: - 0,25đ</w:t>
            </w:r>
          </w:p>
          <w:p w:rsidR="009B4FAA" w:rsidRPr="009B4FAA" w:rsidRDefault="009B4FAA" w:rsidP="001165BE">
            <w:pPr>
              <w:spacing w:after="0" w:line="240" w:lineRule="auto"/>
              <w:jc w:val="both"/>
              <w:rPr>
                <w:rFonts w:ascii="Times New Roman" w:eastAsia="Times New Roman" w:hAnsi="Times New Roman" w:cs="Times New Roman"/>
                <w:b/>
                <w:sz w:val="28"/>
                <w:szCs w:val="28"/>
                <w:lang w:val="vi-VN"/>
              </w:rPr>
            </w:pPr>
            <w:r w:rsidRPr="009B4FAA">
              <w:rPr>
                <w:rFonts w:ascii="Times New Roman" w:eastAsia="Times New Roman" w:hAnsi="Times New Roman" w:cs="Times New Roman"/>
                <w:i/>
                <w:sz w:val="28"/>
                <w:szCs w:val="28"/>
                <w:lang w:val="vi-VN" w:eastAsia="vi-VN"/>
              </w:rPr>
              <w:t>- Xác định đúng vấn đề nghị luận</w:t>
            </w:r>
            <w:r w:rsidRPr="009B4FAA">
              <w:rPr>
                <w:rFonts w:ascii="Times New Roman" w:eastAsia="Times New Roman" w:hAnsi="Times New Roman" w:cs="Times New Roman"/>
                <w:sz w:val="28"/>
                <w:szCs w:val="28"/>
                <w:lang w:val="vi-VN" w:eastAsia="vi-VN"/>
              </w:rPr>
              <w:t>: vai trò của  trải nghiệm đối với tuổi trẻ.</w:t>
            </w:r>
          </w:p>
          <w:p w:rsidR="009B4FAA" w:rsidRPr="009B4FAA" w:rsidRDefault="009B4FAA" w:rsidP="001165BE">
            <w:pPr>
              <w:spacing w:after="0" w:line="240" w:lineRule="auto"/>
              <w:ind w:firstLine="11"/>
              <w:jc w:val="both"/>
              <w:rPr>
                <w:rFonts w:ascii="Times New Roman" w:eastAsia="Times New Roman" w:hAnsi="Times New Roman" w:cs="Times New Roman"/>
                <w:sz w:val="28"/>
                <w:szCs w:val="28"/>
                <w:lang w:val="vi-VN" w:eastAsia="vi-VN"/>
              </w:rPr>
            </w:pPr>
            <w:r w:rsidRPr="009B4FAA">
              <w:rPr>
                <w:rFonts w:ascii="Times New Roman" w:eastAsia="Times New Roman" w:hAnsi="Times New Roman" w:cs="Times New Roman"/>
                <w:sz w:val="28"/>
                <w:szCs w:val="28"/>
                <w:lang w:val="vi-VN" w:eastAsia="vi-VN"/>
              </w:rPr>
              <w:t xml:space="preserve">- </w:t>
            </w:r>
            <w:r w:rsidRPr="009B4FAA">
              <w:rPr>
                <w:rFonts w:ascii="Times New Roman" w:eastAsia="Times New Roman" w:hAnsi="Times New Roman" w:cs="Times New Roman"/>
                <w:i/>
                <w:sz w:val="28"/>
                <w:szCs w:val="28"/>
                <w:lang w:val="vi-VN" w:eastAsia="vi-VN"/>
              </w:rPr>
              <w:t>Triển khai hợp lí nội dung đoạn văn</w:t>
            </w:r>
            <w:r w:rsidRPr="009B4FAA">
              <w:rPr>
                <w:rFonts w:ascii="Times New Roman" w:eastAsia="Times New Roman" w:hAnsi="Times New Roman" w:cs="Times New Roman"/>
                <w:sz w:val="28"/>
                <w:szCs w:val="28"/>
                <w:lang w:val="vi-VN" w:eastAsia="vi-VN"/>
              </w:rPr>
              <w:t>: vận dụng tốt các thao tác lập luận, kết hợp chặt chẽ giữa lí lẽ và dẫn chứng. Có thể viết đoạn văn theo hướng sau:</w:t>
            </w:r>
          </w:p>
          <w:p w:rsidR="009B4FAA" w:rsidRPr="009B4FAA" w:rsidRDefault="009B4FAA" w:rsidP="001165BE">
            <w:pPr>
              <w:spacing w:after="0" w:line="240" w:lineRule="auto"/>
              <w:ind w:firstLine="11"/>
              <w:jc w:val="both"/>
              <w:rPr>
                <w:rFonts w:ascii="Times New Roman" w:eastAsia="Times New Roman" w:hAnsi="Times New Roman" w:cs="Times New Roman"/>
                <w:b/>
                <w:bCs/>
                <w:sz w:val="28"/>
                <w:szCs w:val="28"/>
                <w:lang w:val="vi-VN" w:eastAsia="vi-VN"/>
              </w:rPr>
            </w:pPr>
            <w:r w:rsidRPr="009B4FAA">
              <w:rPr>
                <w:rFonts w:ascii="Times New Roman" w:eastAsia="Times New Roman" w:hAnsi="Times New Roman" w:cs="Times New Roman"/>
                <w:b/>
                <w:bCs/>
                <w:sz w:val="28"/>
                <w:szCs w:val="28"/>
                <w:lang w:val="vi-VN" w:eastAsia="vi-VN"/>
              </w:rPr>
              <w:lastRenderedPageBreak/>
              <w:t xml:space="preserve">NỘI DUNG: </w:t>
            </w:r>
          </w:p>
          <w:p w:rsidR="009B4FAA" w:rsidRPr="009B4FAA" w:rsidRDefault="009B4FAA" w:rsidP="001165BE">
            <w:pPr>
              <w:spacing w:after="0" w:line="240" w:lineRule="auto"/>
              <w:jc w:val="both"/>
              <w:rPr>
                <w:rFonts w:ascii="Times New Roman" w:eastAsia="Times New Roman" w:hAnsi="Times New Roman" w:cs="Times New Roman"/>
                <w:b/>
                <w:sz w:val="28"/>
                <w:szCs w:val="28"/>
                <w:lang w:val="vi-VN" w:eastAsia="vi-VN"/>
              </w:rPr>
            </w:pPr>
            <w:r w:rsidRPr="009B4FAA">
              <w:rPr>
                <w:rFonts w:ascii="Times New Roman" w:eastAsia="Times New Roman" w:hAnsi="Times New Roman" w:cs="Times New Roman"/>
                <w:sz w:val="28"/>
                <w:szCs w:val="28"/>
                <w:lang w:val="vi-VN" w:eastAsia="vi-VN"/>
              </w:rPr>
              <w:t xml:space="preserve">* </w:t>
            </w:r>
            <w:r w:rsidRPr="009B4FAA">
              <w:rPr>
                <w:rFonts w:ascii="Times New Roman" w:eastAsia="Times New Roman" w:hAnsi="Times New Roman" w:cs="Times New Roman"/>
                <w:b/>
                <w:sz w:val="28"/>
                <w:szCs w:val="28"/>
                <w:lang w:val="vi-VN" w:eastAsia="vi-VN"/>
              </w:rPr>
              <w:t xml:space="preserve">Giải thích vấn đề: </w:t>
            </w:r>
          </w:p>
          <w:p w:rsidR="009B4FAA" w:rsidRPr="009B4FAA" w:rsidRDefault="009B4FAA" w:rsidP="001165BE">
            <w:pPr>
              <w:spacing w:after="0" w:line="240" w:lineRule="auto"/>
              <w:jc w:val="both"/>
              <w:rPr>
                <w:rFonts w:ascii="Times New Roman" w:eastAsia="Times New Roman" w:hAnsi="Times New Roman" w:cs="Times New Roman"/>
                <w:sz w:val="28"/>
                <w:szCs w:val="28"/>
                <w:lang w:val="vi-VN" w:eastAsia="vi-VN"/>
              </w:rPr>
            </w:pPr>
            <w:r w:rsidRPr="009B4FAA">
              <w:rPr>
                <w:rFonts w:ascii="Times New Roman" w:eastAsia="Times New Roman" w:hAnsi="Times New Roman" w:cs="Times New Roman"/>
                <w:sz w:val="28"/>
                <w:szCs w:val="28"/>
                <w:lang w:val="vi-VN" w:eastAsia="vi-VN"/>
              </w:rPr>
              <w:t>- Trải nghiệm là tự mình trải qua để có được hiểu biết, kinh nghiệm; tích luỹ được nhiều kiến thức, kỹ năng và vốn sống. Khẳng định quan điểm cá nhân trước vấn đề nghị luận.</w:t>
            </w:r>
          </w:p>
          <w:p w:rsidR="009B4FAA" w:rsidRPr="009B4FAA" w:rsidRDefault="009B4FAA" w:rsidP="001165BE">
            <w:pPr>
              <w:spacing w:after="0" w:line="240" w:lineRule="auto"/>
              <w:jc w:val="both"/>
              <w:rPr>
                <w:rFonts w:ascii="Times New Roman" w:eastAsia="Times New Roman" w:hAnsi="Times New Roman" w:cs="Times New Roman"/>
                <w:b/>
                <w:bCs/>
                <w:sz w:val="28"/>
                <w:szCs w:val="28"/>
                <w:shd w:val="clear" w:color="auto" w:fill="FFFFFF"/>
                <w:lang w:val="it-IT" w:eastAsia="vi-VN"/>
              </w:rPr>
            </w:pPr>
            <w:r w:rsidRPr="009B4FAA">
              <w:rPr>
                <w:rFonts w:ascii="Times New Roman" w:eastAsia="Times New Roman" w:hAnsi="Times New Roman" w:cs="Times New Roman"/>
                <w:b/>
                <w:sz w:val="28"/>
                <w:szCs w:val="28"/>
                <w:lang w:val="vi-VN" w:eastAsia="vi-VN"/>
              </w:rPr>
              <w:t xml:space="preserve">*Bàn  luận vấn đề: </w:t>
            </w:r>
            <w:r w:rsidRPr="009B4FAA">
              <w:rPr>
                <w:rFonts w:ascii="Times New Roman" w:eastAsia="Times New Roman" w:hAnsi="Times New Roman" w:cs="Times New Roman"/>
                <w:b/>
                <w:bCs/>
                <w:sz w:val="28"/>
                <w:szCs w:val="28"/>
                <w:shd w:val="clear" w:color="auto" w:fill="FFFFFF"/>
                <w:lang w:val="it-IT" w:eastAsia="vi-VN"/>
              </w:rPr>
              <w:t>Trải nghiệm có vai trò đặc biệt quan trọng đối với cuộc sống mỗi con người vì:</w:t>
            </w:r>
            <w:r w:rsidRPr="009B4FAA">
              <w:rPr>
                <w:rFonts w:ascii="Times New Roman" w:eastAsia="Times New Roman" w:hAnsi="Times New Roman" w:cs="Times New Roman"/>
                <w:b/>
                <w:sz w:val="28"/>
                <w:szCs w:val="28"/>
                <w:lang w:val="vi-VN" w:eastAsia="vi-VN"/>
              </w:rPr>
              <w:t xml:space="preserve"> </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b/>
                <w:sz w:val="28"/>
                <w:szCs w:val="28"/>
                <w:lang w:val="vi-VN" w:eastAsia="vi-VN"/>
              </w:rPr>
              <w:t xml:space="preserve">- </w:t>
            </w:r>
            <w:r w:rsidRPr="009B4FAA">
              <w:rPr>
                <w:rFonts w:ascii="Times New Roman" w:eastAsia="Times New Roman" w:hAnsi="Times New Roman" w:cs="Times New Roman"/>
                <w:sz w:val="28"/>
                <w:szCs w:val="28"/>
                <w:lang w:val="it-IT" w:eastAsia="vi-VN"/>
              </w:rPr>
              <w:t xml:space="preserve"> Trải nghiệm đem lại hiểu biết và kinh nghiệm thực tế, giúp chúng ta mau chóng trưởng thành về cách nghĩ, cách sống, bồi đắp tình cảm, tâm hồn, giúp mỗi người gắn bó và góp phần cống hiến cho cuộc đời cho đất nước.</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it-IT" w:eastAsia="vi-VN"/>
              </w:rPr>
              <w:t>- Trải nghiệm giúp mỗi người khám phá, thử nghiệm chính mình để có những lựa chọn đúng đắn và sáng suốt cho tương lại. Trải nghiệm giúp mỗi người dấn thân, thử nghiệm để sáng tạo; biết xử lý các tình huồng thực tiễn; biết vượt qua những khó khăn trở ngại tôi luyện bản lĩnh, ý chí để thành công.</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it-IT" w:eastAsia="vi-VN"/>
              </w:rPr>
              <w:t>- Thiếu trải nghiệm cuộc sống của mỗi người sẽ nghèo nàn, thụ động, nhàm chán, vô ích; không cảm nhận được sự thú vị của cuộc sống…</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it-IT" w:eastAsia="vi-VN"/>
              </w:rPr>
              <w:t>(Lấy dẫn chứng về những người trải nghiệm thành công để chứng minh)</w:t>
            </w:r>
          </w:p>
          <w:p w:rsidR="009B4FAA" w:rsidRPr="009B4FAA" w:rsidRDefault="009B4FAA" w:rsidP="001165BE">
            <w:pPr>
              <w:spacing w:after="0" w:line="240" w:lineRule="auto"/>
              <w:jc w:val="both"/>
              <w:rPr>
                <w:rFonts w:ascii="Times New Roman" w:eastAsia="Times New Roman" w:hAnsi="Times New Roman" w:cs="Times New Roman"/>
                <w:b/>
                <w:bCs/>
                <w:sz w:val="28"/>
                <w:szCs w:val="28"/>
                <w:lang w:val="it-IT" w:eastAsia="vi-VN"/>
              </w:rPr>
            </w:pPr>
            <w:r w:rsidRPr="009B4FAA">
              <w:rPr>
                <w:rFonts w:ascii="Times New Roman" w:eastAsia="Times New Roman" w:hAnsi="Times New Roman" w:cs="Times New Roman"/>
                <w:b/>
                <w:bCs/>
                <w:sz w:val="28"/>
                <w:szCs w:val="28"/>
                <w:lang w:val="it-IT" w:eastAsia="vi-VN"/>
              </w:rPr>
              <w:t>*Mở rộng:</w:t>
            </w:r>
            <w:r w:rsidRPr="009B4FAA">
              <w:rPr>
                <w:rFonts w:ascii="Times New Roman" w:eastAsia="Times New Roman" w:hAnsi="Times New Roman" w:cs="Times New Roman"/>
                <w:b/>
                <w:sz w:val="28"/>
                <w:szCs w:val="28"/>
                <w:lang w:val="it-IT" w:eastAsia="vi-VN"/>
              </w:rPr>
              <w:t xml:space="preserve"> </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it-IT" w:eastAsia="vi-VN"/>
              </w:rPr>
              <w:t>- Khuyên con người, đặc biệt là những người trẻ cần trải nghiệm để khám phá cuộc sống và chính mình. Cần tạo điều kiện để tuổi trẻ được trải nghiệm cuộc sống tốt đẹp và hữu ích.</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it-IT" w:eastAsia="vi-VN"/>
              </w:rPr>
              <w:t>- Thực tế nhiều bạn trẻ chưa coi trọng hoạt động trải nghiệm để bản thân trưởng thành. Đó là những người chỉ chú ý vào việc học tập, thi cử mà chưa chủ động, tích cực trải nghiệm, rèn kỹ năng sống. Một số khác chìm đắm trong thế giới ảo. Một số lại lao vào thử nghiệm những điều có hại, sa vào tệ nạn…</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b/>
                <w:sz w:val="28"/>
                <w:szCs w:val="28"/>
                <w:lang w:val="it-IT" w:eastAsia="vi-VN"/>
              </w:rPr>
              <w:t>*</w:t>
            </w:r>
            <w:r w:rsidRPr="009B4FAA">
              <w:rPr>
                <w:rFonts w:ascii="Times New Roman" w:eastAsia="Times New Roman" w:hAnsi="Times New Roman" w:cs="Times New Roman"/>
                <w:b/>
                <w:sz w:val="28"/>
                <w:szCs w:val="28"/>
                <w:lang w:val="vi-VN" w:eastAsia="vi-VN"/>
              </w:rPr>
              <w:t>Bài học nhận thức và hành động</w:t>
            </w:r>
            <w:r w:rsidRPr="009B4FAA">
              <w:rPr>
                <w:rFonts w:ascii="Times New Roman" w:eastAsia="Times New Roman" w:hAnsi="Times New Roman" w:cs="Times New Roman"/>
                <w:sz w:val="28"/>
                <w:szCs w:val="28"/>
                <w:lang w:val="vi-VN" w:eastAsia="vi-VN"/>
              </w:rPr>
              <w:t>:</w:t>
            </w:r>
            <w:r w:rsidRPr="009B4FAA">
              <w:rPr>
                <w:rFonts w:ascii="Times New Roman" w:eastAsia="Times New Roman" w:hAnsi="Times New Roman" w:cs="Times New Roman"/>
                <w:b/>
                <w:sz w:val="28"/>
                <w:szCs w:val="28"/>
                <w:lang w:val="it-IT" w:eastAsia="vi-VN"/>
              </w:rPr>
              <w:t xml:space="preserve"> </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it-IT" w:eastAsia="vi-VN"/>
              </w:rPr>
              <w:t xml:space="preserve">Cần nhận thức được vai trò quan trọng và cần thiết của trải nghiệm, biết trải nghiệm tích cực để giúp bản thân trưởng thành, vững vàng và sống đẹp hơn. </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vi-VN" w:eastAsia="vi-VN"/>
              </w:rPr>
              <w:t>Liên hệ bản thân.</w:t>
            </w:r>
          </w:p>
          <w:p w:rsidR="009B4FAA" w:rsidRPr="009B4FAA" w:rsidRDefault="009B4FAA" w:rsidP="001165BE">
            <w:pPr>
              <w:spacing w:after="0" w:line="240" w:lineRule="auto"/>
              <w:jc w:val="both"/>
              <w:rPr>
                <w:rFonts w:ascii="Times New Roman" w:eastAsia="Times New Roman" w:hAnsi="Times New Roman" w:cs="Times New Roman"/>
                <w:b/>
                <w:sz w:val="28"/>
                <w:szCs w:val="28"/>
                <w:lang w:val="it-IT"/>
              </w:rPr>
            </w:pPr>
            <w:r w:rsidRPr="009B4FAA">
              <w:rPr>
                <w:rFonts w:ascii="Times New Roman" w:eastAsia="Times New Roman" w:hAnsi="Times New Roman" w:cs="Times New Roman"/>
                <w:b/>
                <w:sz w:val="28"/>
                <w:szCs w:val="28"/>
                <w:lang w:val="it-IT"/>
              </w:rPr>
              <w:t>* Lưu ý:</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rPr>
            </w:pPr>
            <w:r w:rsidRPr="009B4FAA">
              <w:rPr>
                <w:rFonts w:ascii="Times New Roman" w:eastAsia="Times New Roman" w:hAnsi="Times New Roman" w:cs="Times New Roman"/>
                <w:sz w:val="28"/>
                <w:szCs w:val="28"/>
                <w:lang w:val="it-IT"/>
              </w:rPr>
              <w:t>- Đoạn văn cần có dẫn chứng</w:t>
            </w:r>
          </w:p>
          <w:p w:rsidR="009B4FAA" w:rsidRPr="009B4FAA" w:rsidRDefault="009B4FAA" w:rsidP="001165BE">
            <w:pPr>
              <w:spacing w:after="0" w:line="240" w:lineRule="auto"/>
              <w:jc w:val="both"/>
              <w:rPr>
                <w:rFonts w:ascii="Times New Roman" w:eastAsia="Times New Roman" w:hAnsi="Times New Roman" w:cs="Times New Roman"/>
                <w:i/>
                <w:sz w:val="28"/>
                <w:szCs w:val="28"/>
                <w:lang w:val="vi-VN"/>
              </w:rPr>
            </w:pPr>
            <w:r w:rsidRPr="009B4FAA">
              <w:rPr>
                <w:rFonts w:ascii="Times New Roman" w:eastAsia="Times New Roman" w:hAnsi="Times New Roman" w:cs="Times New Roman"/>
                <w:i/>
                <w:sz w:val="28"/>
                <w:szCs w:val="28"/>
                <w:lang w:val="vi-VN"/>
              </w:rPr>
              <w:t>- Khuyến khích hs có suy nghĩ riêng, tuy nhiên phải lí giải hợp lý, thuyết phục. Phần liên hệ cần chân thành .</w:t>
            </w:r>
          </w:p>
          <w:p w:rsidR="009B4FAA" w:rsidRPr="009B4FAA" w:rsidRDefault="009B4FAA" w:rsidP="001165BE">
            <w:pPr>
              <w:spacing w:after="0" w:line="240" w:lineRule="auto"/>
              <w:rPr>
                <w:rFonts w:ascii="Times New Roman" w:hAnsi="Times New Roman" w:cs="Times New Roman"/>
                <w:sz w:val="28"/>
                <w:szCs w:val="28"/>
                <w:lang w:val="vi-VN"/>
              </w:rPr>
            </w:pPr>
            <w:r w:rsidRPr="009B4FAA">
              <w:rPr>
                <w:rFonts w:ascii="Times New Roman" w:eastAsia="Times New Roman" w:hAnsi="Times New Roman" w:cs="Times New Roman"/>
                <w:i/>
                <w:sz w:val="28"/>
                <w:szCs w:val="28"/>
                <w:lang w:val="vi-VN"/>
              </w:rPr>
              <w:t>- Không cho điểm đoạn văn có suy nghĩ lệch lạc, tiêu cực.</w:t>
            </w:r>
          </w:p>
        </w:tc>
        <w:tc>
          <w:tcPr>
            <w:tcW w:w="900" w:type="dxa"/>
          </w:tcPr>
          <w:p w:rsidR="009B4FAA" w:rsidRPr="009B4FAA" w:rsidRDefault="009B4FAA" w:rsidP="001165BE">
            <w:pPr>
              <w:spacing w:after="0" w:line="312" w:lineRule="auto"/>
              <w:jc w:val="both"/>
              <w:rPr>
                <w:rFonts w:ascii="Times New Roman" w:eastAsia="Times New Roman" w:hAnsi="Times New Roman" w:cs="Times New Roman"/>
                <w:bCs/>
                <w:sz w:val="28"/>
                <w:szCs w:val="28"/>
                <w:lang w:val="it-IT"/>
              </w:rPr>
            </w:pPr>
            <w:r w:rsidRPr="009B4FAA">
              <w:rPr>
                <w:rFonts w:ascii="Times New Roman" w:eastAsia="Times New Roman" w:hAnsi="Times New Roman" w:cs="Times New Roman"/>
                <w:bCs/>
                <w:sz w:val="28"/>
                <w:szCs w:val="28"/>
                <w:lang w:val="it-IT"/>
              </w:rPr>
              <w:lastRenderedPageBreak/>
              <w:t>0</w:t>
            </w:r>
            <w:r w:rsidRPr="009B4FAA">
              <w:rPr>
                <w:rFonts w:ascii="Times New Roman" w:eastAsia="Times New Roman" w:hAnsi="Times New Roman" w:cs="Times New Roman"/>
                <w:bCs/>
                <w:sz w:val="28"/>
                <w:szCs w:val="28"/>
                <w:lang w:val="vi-VN"/>
              </w:rPr>
              <w:t>.</w:t>
            </w:r>
            <w:r w:rsidRPr="009B4FAA">
              <w:rPr>
                <w:rFonts w:ascii="Times New Roman" w:eastAsia="Times New Roman" w:hAnsi="Times New Roman" w:cs="Times New Roman"/>
                <w:bCs/>
                <w:sz w:val="28"/>
                <w:szCs w:val="28"/>
                <w:lang w:val="it-IT"/>
              </w:rPr>
              <w:t>5</w:t>
            </w: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bCs/>
                <w:sz w:val="28"/>
                <w:szCs w:val="28"/>
                <w:lang w:val="vi-VN"/>
              </w:rPr>
            </w:pPr>
            <w:r w:rsidRPr="009B4FAA">
              <w:rPr>
                <w:rFonts w:ascii="Times New Roman" w:eastAsia="Times New Roman" w:hAnsi="Times New Roman" w:cs="Times New Roman"/>
                <w:bCs/>
                <w:sz w:val="28"/>
                <w:szCs w:val="28"/>
                <w:lang w:val="it-IT"/>
              </w:rPr>
              <w:lastRenderedPageBreak/>
              <w:t>2,0</w:t>
            </w: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r w:rsidRPr="009B4FAA">
              <w:rPr>
                <w:rFonts w:ascii="Times New Roman" w:eastAsia="Times New Roman" w:hAnsi="Times New Roman" w:cs="Times New Roman"/>
                <w:sz w:val="28"/>
                <w:szCs w:val="28"/>
                <w:lang w:val="it-IT"/>
              </w:rPr>
              <w:t>0.5</w:t>
            </w: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vi-VN"/>
              </w:rPr>
            </w:pPr>
            <w:r w:rsidRPr="009B4FAA">
              <w:rPr>
                <w:rFonts w:ascii="Times New Roman" w:eastAsia="Times New Roman" w:hAnsi="Times New Roman" w:cs="Times New Roman"/>
                <w:sz w:val="28"/>
                <w:szCs w:val="28"/>
                <w:lang w:val="it-IT"/>
              </w:rPr>
              <w:t>0</w:t>
            </w:r>
            <w:r w:rsidRPr="009B4FAA">
              <w:rPr>
                <w:rFonts w:ascii="Times New Roman" w:eastAsia="Times New Roman" w:hAnsi="Times New Roman" w:cs="Times New Roman"/>
                <w:sz w:val="28"/>
                <w:szCs w:val="28"/>
                <w:lang w:val="vi-VN"/>
              </w:rPr>
              <w:t>.5</w:t>
            </w: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r w:rsidRPr="009B4FAA">
              <w:rPr>
                <w:rFonts w:ascii="Times New Roman" w:eastAsia="Times New Roman" w:hAnsi="Times New Roman" w:cs="Times New Roman"/>
                <w:sz w:val="28"/>
                <w:szCs w:val="28"/>
                <w:lang w:val="it-IT"/>
              </w:rPr>
              <w:t>0.5</w:t>
            </w: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CD3D90">
            <w:pPr>
              <w:widowControl w:val="0"/>
              <w:autoSpaceDE w:val="0"/>
              <w:autoSpaceDN w:val="0"/>
              <w:spacing w:before="14" w:line="240" w:lineRule="auto"/>
              <w:rPr>
                <w:rFonts w:ascii="Times New Roman" w:hAnsi="Times New Roman" w:cs="Times New Roman"/>
                <w:sz w:val="26"/>
                <w:szCs w:val="28"/>
                <w:lang w:val="vi-VN"/>
              </w:rPr>
            </w:pPr>
            <w:r w:rsidRPr="009B4FAA">
              <w:rPr>
                <w:rFonts w:ascii="Times New Roman" w:eastAsia="Times New Roman" w:hAnsi="Times New Roman" w:cs="Times New Roman"/>
                <w:sz w:val="28"/>
                <w:szCs w:val="28"/>
                <w:lang w:val="it-IT"/>
              </w:rPr>
              <w:t>0.5</w:t>
            </w:r>
          </w:p>
        </w:tc>
      </w:tr>
      <w:tr w:rsidR="009B4FAA" w:rsidRPr="009B4FAA" w:rsidTr="001165BE">
        <w:trPr>
          <w:trHeight w:val="693"/>
        </w:trPr>
        <w:tc>
          <w:tcPr>
            <w:tcW w:w="905" w:type="dxa"/>
            <w:tcBorders>
              <w:top w:val="nil"/>
            </w:tcBorders>
            <w:vAlign w:val="center"/>
          </w:tcPr>
          <w:p w:rsidR="009B4FAA" w:rsidRPr="009B4FAA" w:rsidRDefault="009B4FAA" w:rsidP="001165BE">
            <w:pPr>
              <w:widowControl w:val="0"/>
              <w:autoSpaceDE w:val="0"/>
              <w:autoSpaceDN w:val="0"/>
              <w:spacing w:line="240" w:lineRule="auto"/>
              <w:jc w:val="center"/>
              <w:rPr>
                <w:rFonts w:ascii="Times New Roman" w:hAnsi="Times New Roman" w:cs="Times New Roman"/>
                <w:b/>
                <w:bCs/>
                <w:sz w:val="26"/>
                <w:szCs w:val="28"/>
                <w:lang w:val="vi-VN"/>
              </w:rPr>
            </w:pPr>
            <w:r w:rsidRPr="009B4FAA">
              <w:rPr>
                <w:rFonts w:ascii="Times New Roman" w:hAnsi="Times New Roman" w:cs="Times New Roman"/>
                <w:b/>
                <w:bCs/>
                <w:sz w:val="26"/>
                <w:szCs w:val="28"/>
                <w:lang w:val="vi-VN"/>
              </w:rPr>
              <w:lastRenderedPageBreak/>
              <w:t>II</w:t>
            </w:r>
          </w:p>
        </w:tc>
        <w:tc>
          <w:tcPr>
            <w:tcW w:w="9175" w:type="dxa"/>
            <w:gridSpan w:val="3"/>
            <w:vAlign w:val="center"/>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sz w:val="26"/>
                <w:szCs w:val="28"/>
                <w:lang w:val="vi-VN"/>
              </w:rPr>
            </w:pPr>
            <w:r w:rsidRPr="009B4FAA">
              <w:rPr>
                <w:rFonts w:ascii="Times New Roman" w:hAnsi="Times New Roman" w:cs="Times New Roman"/>
                <w:b/>
                <w:bCs/>
                <w:iCs/>
                <w:noProof/>
                <w:sz w:val="26"/>
                <w:szCs w:val="26"/>
                <w:lang w:val="vi-VN"/>
              </w:rPr>
              <w:t>PHẦN VIẾT (</w:t>
            </w:r>
            <w:r w:rsidRPr="009B4FAA">
              <w:rPr>
                <w:rFonts w:ascii="Times New Roman" w:hAnsi="Times New Roman" w:cs="Times New Roman"/>
                <w:b/>
                <w:bCs/>
                <w:iCs/>
                <w:noProof/>
                <w:sz w:val="26"/>
                <w:szCs w:val="26"/>
              </w:rPr>
              <w:t>3,5</w:t>
            </w:r>
            <w:r w:rsidRPr="009B4FAA">
              <w:rPr>
                <w:rFonts w:ascii="Times New Roman" w:hAnsi="Times New Roman" w:cs="Times New Roman"/>
                <w:b/>
                <w:bCs/>
                <w:iCs/>
                <w:noProof/>
                <w:sz w:val="26"/>
                <w:szCs w:val="26"/>
                <w:lang w:val="vi-VN"/>
              </w:rPr>
              <w:t xml:space="preserve"> ĐIỂM)</w:t>
            </w:r>
          </w:p>
        </w:tc>
      </w:tr>
      <w:tr w:rsidR="009B4FAA" w:rsidRPr="009B4FAA" w:rsidTr="001165BE">
        <w:trPr>
          <w:trHeight w:val="440"/>
        </w:trPr>
        <w:tc>
          <w:tcPr>
            <w:tcW w:w="905" w:type="dxa"/>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6"/>
                <w:szCs w:val="28"/>
              </w:rPr>
            </w:pPr>
          </w:p>
        </w:tc>
        <w:tc>
          <w:tcPr>
            <w:tcW w:w="1345" w:type="dxa"/>
          </w:tcPr>
          <w:p w:rsidR="009B4FAA" w:rsidRPr="009B4FAA" w:rsidRDefault="009B4FAA" w:rsidP="001165BE">
            <w:pPr>
              <w:widowControl w:val="0"/>
              <w:autoSpaceDE w:val="0"/>
              <w:autoSpaceDN w:val="0"/>
              <w:spacing w:before="14" w:line="240" w:lineRule="auto"/>
              <w:ind w:left="174"/>
              <w:rPr>
                <w:rFonts w:ascii="Times New Roman" w:hAnsi="Times New Roman" w:cs="Times New Roman"/>
                <w:sz w:val="26"/>
                <w:szCs w:val="26"/>
              </w:rPr>
            </w:pPr>
            <w:r w:rsidRPr="009B4FAA">
              <w:rPr>
                <w:rFonts w:ascii="Times New Roman" w:hAnsi="Times New Roman" w:cs="Times New Roman"/>
                <w:sz w:val="26"/>
                <w:szCs w:val="26"/>
              </w:rPr>
              <w:t>*</w:t>
            </w:r>
            <w:r w:rsidRPr="009B4FAA">
              <w:rPr>
                <w:rFonts w:ascii="Times New Roman" w:hAnsi="Times New Roman" w:cs="Times New Roman"/>
                <w:sz w:val="26"/>
                <w:szCs w:val="26"/>
                <w:lang w:val="vi-VN"/>
              </w:rPr>
              <w:t xml:space="preserve"> Hình thức </w:t>
            </w:r>
          </w:p>
          <w:p w:rsidR="009B4FAA" w:rsidRPr="009B4FAA" w:rsidRDefault="009B4FAA" w:rsidP="001165BE">
            <w:pPr>
              <w:widowControl w:val="0"/>
              <w:autoSpaceDE w:val="0"/>
              <w:autoSpaceDN w:val="0"/>
              <w:spacing w:before="14" w:line="240" w:lineRule="auto"/>
              <w:ind w:left="174"/>
              <w:rPr>
                <w:rFonts w:ascii="Times New Roman" w:hAnsi="Times New Roman" w:cs="Times New Roman"/>
                <w:b/>
                <w:spacing w:val="-5"/>
                <w:sz w:val="26"/>
                <w:szCs w:val="28"/>
              </w:rPr>
            </w:pPr>
            <w:r w:rsidRPr="009B4FAA">
              <w:rPr>
                <w:rFonts w:ascii="Times New Roman" w:hAnsi="Times New Roman" w:cs="Times New Roman"/>
                <w:sz w:val="26"/>
                <w:szCs w:val="26"/>
                <w:lang w:val="vi-VN"/>
              </w:rPr>
              <w:t>(0,5đ</w:t>
            </w:r>
            <w:r w:rsidRPr="009B4FAA">
              <w:rPr>
                <w:rFonts w:ascii="Times New Roman" w:hAnsi="Times New Roman" w:cs="Times New Roman"/>
                <w:i/>
                <w:sz w:val="26"/>
                <w:szCs w:val="26"/>
                <w:lang w:val="vi-VN"/>
              </w:rPr>
              <w:t>)</w:t>
            </w:r>
          </w:p>
        </w:tc>
        <w:tc>
          <w:tcPr>
            <w:tcW w:w="6930" w:type="dxa"/>
          </w:tcPr>
          <w:p w:rsidR="009B4FAA" w:rsidRPr="009B4FAA" w:rsidRDefault="009B4FAA" w:rsidP="001165BE">
            <w:pPr>
              <w:widowControl w:val="0"/>
              <w:spacing w:after="0" w:line="264" w:lineRule="auto"/>
              <w:jc w:val="both"/>
              <w:rPr>
                <w:rFonts w:ascii="Times New Roman" w:eastAsia="Times New Roman" w:hAnsi="Times New Roman" w:cs="Times New Roman"/>
                <w:b/>
                <w:bCs/>
                <w:sz w:val="28"/>
                <w:szCs w:val="28"/>
                <w:lang w:val="it-IT"/>
              </w:rPr>
            </w:pPr>
            <w:r w:rsidRPr="009B4FAA">
              <w:rPr>
                <w:rFonts w:ascii="Times New Roman" w:eastAsia="Times New Roman" w:hAnsi="Times New Roman" w:cs="Times New Roman"/>
                <w:b/>
                <w:bCs/>
                <w:sz w:val="28"/>
                <w:szCs w:val="28"/>
                <w:lang w:val="it-IT"/>
              </w:rPr>
              <w:t xml:space="preserve">* Yêu cầu về hình thức: </w:t>
            </w:r>
          </w:p>
          <w:p w:rsidR="009B4FAA" w:rsidRPr="009B4FAA" w:rsidRDefault="009B4FAA" w:rsidP="001165BE">
            <w:pPr>
              <w:spacing w:after="0" w:line="240" w:lineRule="auto"/>
              <w:jc w:val="both"/>
              <w:rPr>
                <w:rFonts w:ascii="Times New Roman" w:hAnsi="Times New Roman" w:cs="Times New Roman"/>
                <w:bCs/>
                <w:iCs/>
                <w:color w:val="000000" w:themeColor="text1"/>
                <w:sz w:val="28"/>
                <w:szCs w:val="28"/>
                <w:lang w:val="vi-VN"/>
              </w:rPr>
            </w:pPr>
            <w:r w:rsidRPr="009B4FAA">
              <w:rPr>
                <w:rFonts w:ascii="Times New Roman" w:hAnsi="Times New Roman" w:cs="Times New Roman"/>
                <w:bCs/>
                <w:iCs/>
                <w:color w:val="000000" w:themeColor="text1"/>
                <w:sz w:val="28"/>
                <w:szCs w:val="28"/>
                <w:lang w:val="it-IT"/>
              </w:rPr>
              <w:t xml:space="preserve">- </w:t>
            </w:r>
            <w:r w:rsidRPr="009B4FAA">
              <w:rPr>
                <w:rFonts w:ascii="Times New Roman" w:eastAsia="Times New Roman" w:hAnsi="Times New Roman" w:cs="Times New Roman"/>
                <w:sz w:val="28"/>
                <w:szCs w:val="28"/>
                <w:lang w:val="it-IT"/>
              </w:rPr>
              <w:t>Đảm bảo hình thức đoạn văn</w:t>
            </w:r>
            <w:r w:rsidRPr="009B4FAA">
              <w:rPr>
                <w:rFonts w:ascii="Times New Roman" w:eastAsia="Times New Roman" w:hAnsi="Times New Roman" w:cs="Times New Roman"/>
                <w:sz w:val="28"/>
                <w:szCs w:val="28"/>
                <w:lang w:val="vi-VN"/>
              </w:rPr>
              <w:t>. T</w:t>
            </w:r>
            <w:r w:rsidRPr="009B4FAA">
              <w:rPr>
                <w:rFonts w:ascii="Times New Roman" w:hAnsi="Times New Roman" w:cs="Times New Roman"/>
                <w:bCs/>
                <w:iCs/>
                <w:color w:val="000000" w:themeColor="text1"/>
                <w:sz w:val="28"/>
                <w:szCs w:val="28"/>
                <w:lang w:val="vi-VN"/>
              </w:rPr>
              <w:t>rình bày theo đúng mô hình đoạn văn diễn dịch</w:t>
            </w:r>
          </w:p>
          <w:p w:rsidR="009B4FAA" w:rsidRPr="009B4FAA" w:rsidRDefault="009B4FAA" w:rsidP="001165BE">
            <w:pPr>
              <w:spacing w:after="0" w:line="240" w:lineRule="auto"/>
              <w:jc w:val="both"/>
              <w:rPr>
                <w:rFonts w:ascii="Times New Roman" w:eastAsia="Arial" w:hAnsi="Times New Roman" w:cs="Times New Roman"/>
                <w:color w:val="000000"/>
                <w:sz w:val="28"/>
                <w:szCs w:val="28"/>
                <w:lang w:val="vi-VN"/>
              </w:rPr>
            </w:pPr>
            <w:r w:rsidRPr="009B4FAA">
              <w:rPr>
                <w:rFonts w:ascii="Times New Roman" w:hAnsi="Times New Roman" w:cs="Times New Roman"/>
                <w:bCs/>
                <w:iCs/>
                <w:color w:val="000000" w:themeColor="text1"/>
                <w:sz w:val="28"/>
                <w:szCs w:val="28"/>
                <w:lang w:val="vi-VN"/>
              </w:rPr>
              <w:t xml:space="preserve">- Sử dụng đúng và hợp lí </w:t>
            </w:r>
            <w:r w:rsidRPr="009B4FAA">
              <w:rPr>
                <w:rFonts w:ascii="Times New Roman" w:eastAsia="Arial" w:hAnsi="Times New Roman" w:cs="Times New Roman"/>
                <w:color w:val="000000"/>
                <w:sz w:val="28"/>
                <w:szCs w:val="28"/>
                <w:lang w:val="vi-VN"/>
              </w:rPr>
              <w:t xml:space="preserve">câu khẳng định </w:t>
            </w:r>
            <w:r w:rsidRPr="009B4FAA">
              <w:rPr>
                <w:rFonts w:ascii="Times New Roman" w:eastAsia="Times New Roman" w:hAnsi="Times New Roman" w:cs="Times New Roman"/>
                <w:sz w:val="28"/>
                <w:szCs w:val="28"/>
                <w:lang w:val="it-IT"/>
              </w:rPr>
              <w:t>(</w:t>
            </w:r>
            <w:r w:rsidRPr="009B4FAA">
              <w:rPr>
                <w:rFonts w:ascii="Times New Roman" w:eastAsia="Times New Roman" w:hAnsi="Times New Roman" w:cs="Times New Roman"/>
                <w:sz w:val="28"/>
                <w:szCs w:val="28"/>
                <w:lang w:val="vi-VN"/>
              </w:rPr>
              <w:t>Có gạch chân câu khẳng định</w:t>
            </w:r>
            <w:r w:rsidRPr="009B4FAA">
              <w:rPr>
                <w:rFonts w:ascii="Times New Roman" w:eastAsia="Times New Roman" w:hAnsi="Times New Roman" w:cs="Times New Roman"/>
                <w:sz w:val="28"/>
                <w:szCs w:val="28"/>
                <w:lang w:val="it-IT"/>
              </w:rPr>
              <w:t>).</w:t>
            </w:r>
          </w:p>
          <w:p w:rsidR="009B4FAA" w:rsidRPr="009B4FAA" w:rsidRDefault="009B4FAA" w:rsidP="001165BE">
            <w:pPr>
              <w:spacing w:after="0" w:line="240" w:lineRule="auto"/>
              <w:jc w:val="both"/>
              <w:rPr>
                <w:rFonts w:ascii="Times New Roman" w:hAnsi="Times New Roman" w:cs="Times New Roman"/>
                <w:bCs/>
                <w:iCs/>
                <w:color w:val="000000" w:themeColor="text1"/>
                <w:sz w:val="28"/>
                <w:szCs w:val="28"/>
                <w:lang w:val="vi-VN"/>
              </w:rPr>
            </w:pPr>
            <w:r w:rsidRPr="009B4FAA">
              <w:rPr>
                <w:rFonts w:ascii="Times New Roman" w:eastAsia="Arial" w:hAnsi="Times New Roman" w:cs="Times New Roman"/>
                <w:color w:val="000000"/>
                <w:sz w:val="28"/>
                <w:szCs w:val="28"/>
                <w:lang w:val="vi-VN"/>
              </w:rPr>
              <w:t xml:space="preserve"> </w:t>
            </w:r>
            <w:r w:rsidRPr="009B4FAA">
              <w:rPr>
                <w:rFonts w:ascii="Times New Roman" w:hAnsi="Times New Roman" w:cs="Times New Roman"/>
                <w:bCs/>
                <w:iCs/>
                <w:color w:val="000000" w:themeColor="text1"/>
                <w:sz w:val="28"/>
                <w:szCs w:val="28"/>
                <w:lang w:val="vi-VN"/>
              </w:rPr>
              <w:t>- Đảm bảo dung lượng theo yêu cầu của đề; diễn đạt mạch lạc, rõ ý; đúng chuẩn chính tả,</w:t>
            </w:r>
            <w:r w:rsidRPr="009B4FAA">
              <w:rPr>
                <w:rFonts w:ascii="Times New Roman" w:eastAsia="Times New Roman" w:hAnsi="Times New Roman" w:cs="Times New Roman"/>
                <w:sz w:val="28"/>
                <w:szCs w:val="28"/>
                <w:lang w:val="vi-VN"/>
              </w:rPr>
              <w:t xml:space="preserve"> viết đúng ngữ pháp; </w:t>
            </w:r>
            <w:r w:rsidRPr="009B4FAA">
              <w:rPr>
                <w:rFonts w:ascii="Times New Roman" w:eastAsia="Times New Roman" w:hAnsi="Times New Roman" w:cs="Times New Roman"/>
                <w:sz w:val="28"/>
                <w:szCs w:val="28"/>
                <w:lang w:val="it-IT"/>
              </w:rPr>
              <w:t>diễn đạt trong sáng, câu</w:t>
            </w:r>
            <w:r w:rsidRPr="009B4FAA">
              <w:rPr>
                <w:rFonts w:ascii="Times New Roman" w:eastAsia="Times New Roman" w:hAnsi="Times New Roman" w:cs="Times New Roman"/>
                <w:sz w:val="28"/>
                <w:szCs w:val="28"/>
                <w:lang w:val="vi-VN"/>
              </w:rPr>
              <w:t xml:space="preserve"> văn </w:t>
            </w:r>
            <w:r w:rsidRPr="009B4FAA">
              <w:rPr>
                <w:rFonts w:ascii="Times New Roman" w:eastAsia="Times New Roman" w:hAnsi="Times New Roman" w:cs="Times New Roman"/>
                <w:sz w:val="28"/>
                <w:szCs w:val="28"/>
                <w:lang w:val="it-IT"/>
              </w:rPr>
              <w:t>giàu hình ảnh.</w:t>
            </w:r>
            <w:r w:rsidRPr="009B4FAA">
              <w:rPr>
                <w:rFonts w:ascii="Times New Roman" w:eastAsia="Times New Roman" w:hAnsi="Times New Roman" w:cs="Times New Roman"/>
                <w:sz w:val="28"/>
                <w:szCs w:val="28"/>
                <w:lang w:val="vi-VN"/>
              </w:rPr>
              <w:t xml:space="preserve"> </w:t>
            </w:r>
          </w:p>
          <w:p w:rsidR="009B4FAA" w:rsidRPr="009B4FAA" w:rsidRDefault="009B4FAA" w:rsidP="001165BE">
            <w:pPr>
              <w:spacing w:line="240" w:lineRule="auto"/>
              <w:rPr>
                <w:rFonts w:ascii="Times New Roman" w:hAnsi="Times New Roman" w:cs="Times New Roman"/>
                <w:sz w:val="28"/>
                <w:szCs w:val="28"/>
                <w:lang w:val="vi-VN"/>
              </w:rPr>
            </w:pPr>
            <w:r w:rsidRPr="009B4FAA">
              <w:rPr>
                <w:rFonts w:ascii="Times New Roman" w:eastAsia="Arial" w:hAnsi="Times New Roman" w:cs="Times New Roman"/>
                <w:color w:val="000000"/>
                <w:sz w:val="28"/>
                <w:szCs w:val="28"/>
                <w:lang w:val="vi-VN"/>
              </w:rPr>
              <w:t xml:space="preserve">           </w:t>
            </w:r>
            <w:r w:rsidRPr="009B4FAA">
              <w:rPr>
                <w:rFonts w:ascii="Times New Roman" w:eastAsia="Arial" w:hAnsi="Times New Roman" w:cs="Times New Roman"/>
                <w:i/>
                <w:iCs/>
                <w:color w:val="000000"/>
                <w:sz w:val="28"/>
                <w:szCs w:val="28"/>
                <w:lang w:val="vi-VN"/>
              </w:rPr>
              <w:t>(dưới 10 câu, trên 15 câu trừ 0,25 điểm)</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sz w:val="26"/>
                <w:szCs w:val="28"/>
              </w:rPr>
            </w:pPr>
            <w:r w:rsidRPr="009B4FAA">
              <w:rPr>
                <w:rFonts w:ascii="Times New Roman" w:hAnsi="Times New Roman" w:cs="Times New Roman"/>
                <w:sz w:val="26"/>
                <w:szCs w:val="28"/>
              </w:rPr>
              <w:t>0,5</w:t>
            </w:r>
          </w:p>
        </w:tc>
      </w:tr>
      <w:tr w:rsidR="009B4FAA" w:rsidRPr="009B4FAA" w:rsidTr="001165BE">
        <w:trPr>
          <w:trHeight w:val="693"/>
        </w:trPr>
        <w:tc>
          <w:tcPr>
            <w:tcW w:w="905" w:type="dxa"/>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6"/>
                <w:szCs w:val="28"/>
                <w:lang w:val="vi-VN"/>
              </w:rPr>
            </w:pPr>
          </w:p>
        </w:tc>
        <w:tc>
          <w:tcPr>
            <w:tcW w:w="1345" w:type="dxa"/>
            <w:vMerge w:val="restart"/>
          </w:tcPr>
          <w:p w:rsidR="009B4FAA" w:rsidRPr="009B4FAA" w:rsidRDefault="009B4FAA" w:rsidP="001165BE">
            <w:pPr>
              <w:widowControl w:val="0"/>
              <w:autoSpaceDE w:val="0"/>
              <w:autoSpaceDN w:val="0"/>
              <w:spacing w:before="14" w:line="240" w:lineRule="auto"/>
              <w:ind w:left="174"/>
              <w:rPr>
                <w:rFonts w:ascii="Times New Roman" w:hAnsi="Times New Roman" w:cs="Times New Roman"/>
                <w:sz w:val="26"/>
                <w:szCs w:val="26"/>
              </w:rPr>
            </w:pPr>
            <w:r w:rsidRPr="009B4FAA">
              <w:rPr>
                <w:rFonts w:ascii="Times New Roman" w:hAnsi="Times New Roman" w:cs="Times New Roman"/>
                <w:sz w:val="26"/>
                <w:szCs w:val="26"/>
              </w:rPr>
              <w:t>* Nội dung</w:t>
            </w:r>
          </w:p>
          <w:p w:rsidR="009B4FAA" w:rsidRPr="009B4FAA" w:rsidRDefault="009B4FAA" w:rsidP="001165BE">
            <w:pPr>
              <w:widowControl w:val="0"/>
              <w:autoSpaceDE w:val="0"/>
              <w:autoSpaceDN w:val="0"/>
              <w:spacing w:before="14" w:line="240" w:lineRule="auto"/>
              <w:ind w:left="174"/>
              <w:rPr>
                <w:rFonts w:ascii="Times New Roman" w:hAnsi="Times New Roman" w:cs="Times New Roman"/>
                <w:sz w:val="26"/>
                <w:szCs w:val="26"/>
              </w:rPr>
            </w:pPr>
            <w:r w:rsidRPr="009B4FAA">
              <w:rPr>
                <w:rFonts w:ascii="Times New Roman" w:hAnsi="Times New Roman" w:cs="Times New Roman"/>
                <w:sz w:val="26"/>
                <w:szCs w:val="26"/>
              </w:rPr>
              <w:t xml:space="preserve"> (3,0 đ)</w:t>
            </w:r>
          </w:p>
        </w:tc>
        <w:tc>
          <w:tcPr>
            <w:tcW w:w="6930" w:type="dxa"/>
          </w:tcPr>
          <w:p w:rsidR="009B4FAA" w:rsidRPr="009B4FAA" w:rsidRDefault="009B4FAA" w:rsidP="001165BE">
            <w:pPr>
              <w:spacing w:line="240" w:lineRule="auto"/>
              <w:rPr>
                <w:rFonts w:ascii="Times New Roman" w:hAnsi="Times New Roman" w:cs="Times New Roman"/>
                <w:b/>
                <w:sz w:val="28"/>
                <w:lang w:val="vi-VN"/>
              </w:rPr>
            </w:pPr>
            <w:r w:rsidRPr="009B4FAA">
              <w:rPr>
                <w:rFonts w:ascii="Times New Roman" w:hAnsi="Times New Roman" w:cs="Times New Roman"/>
                <w:b/>
                <w:i/>
                <w:noProof/>
                <w:sz w:val="26"/>
                <w:szCs w:val="26"/>
                <w:lang w:val="vi-VN"/>
              </w:rPr>
              <w:t xml:space="preserve">Mở đoạn: </w:t>
            </w:r>
            <w:r w:rsidRPr="009B4FAA">
              <w:rPr>
                <w:rFonts w:ascii="Times New Roman" w:hAnsi="Times New Roman" w:cs="Times New Roman"/>
                <w:i/>
                <w:noProof/>
                <w:sz w:val="26"/>
                <w:szCs w:val="26"/>
                <w:lang w:val="vi-VN"/>
              </w:rPr>
              <w:t>Có câu chủ đề nêu tên bài thơ, tên tác giả và khái quát về bài thơ. Cảm nhận chung về tình cảm trong bài thơ.</w:t>
            </w:r>
            <w:r w:rsidRPr="009B4FAA">
              <w:rPr>
                <w:rFonts w:ascii="Times New Roman" w:hAnsi="Times New Roman" w:cs="Times New Roman"/>
                <w:b/>
                <w:sz w:val="28"/>
                <w:lang w:val="vi-VN"/>
              </w:rPr>
              <w:t xml:space="preserve"> : </w:t>
            </w:r>
          </w:p>
          <w:p w:rsidR="009B4FAA" w:rsidRPr="009B4FAA" w:rsidRDefault="009B4FAA" w:rsidP="001165BE">
            <w:pPr>
              <w:spacing w:line="240" w:lineRule="auto"/>
              <w:rPr>
                <w:rFonts w:ascii="Times New Roman" w:hAnsi="Times New Roman" w:cs="Times New Roman"/>
                <w:sz w:val="26"/>
                <w:szCs w:val="26"/>
                <w:lang w:val="vi-VN"/>
              </w:rPr>
            </w:pPr>
            <w:r w:rsidRPr="009B4FAA">
              <w:rPr>
                <w:rFonts w:ascii="Times New Roman" w:hAnsi="Times New Roman" w:cs="Times New Roman"/>
                <w:b/>
                <w:sz w:val="28"/>
                <w:lang w:val="vi-VN"/>
              </w:rPr>
              <w:t xml:space="preserve">VD: </w:t>
            </w:r>
            <w:r w:rsidRPr="009B4FAA">
              <w:rPr>
                <w:rFonts w:ascii="Times New Roman" w:hAnsi="Times New Roman" w:cs="Times New Roman"/>
                <w:sz w:val="28"/>
                <w:lang w:val="vi-VN"/>
              </w:rPr>
              <w:t>“Thưa thầy” của nhà thơ Tạ Nghi Lễ (đã mất, nguyên là CTV báo Bình Dương) là lời một người đàn ông trung niên nhớ về thầy cũ của mình. Chính điều này khiến cho độc giả dễ bồi hồi vì có lẽ khi nhắc đến thời áo trắng, ai cũng có một ký ức đẹp, để phút chốc thấy bâng khuâng và đong đầy thương nhớ cho cái thuở chỉ biết ăn biết học, không phải lo toan cho cuộc sống bộn bề.</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sz w:val="26"/>
                <w:szCs w:val="28"/>
                <w:lang w:val="vi-VN"/>
              </w:rPr>
            </w:pPr>
            <w:r w:rsidRPr="009B4FAA">
              <w:rPr>
                <w:rFonts w:ascii="Times New Roman" w:hAnsi="Times New Roman" w:cs="Times New Roman"/>
                <w:b/>
                <w:i/>
                <w:noProof/>
                <w:sz w:val="26"/>
                <w:szCs w:val="26"/>
                <w:lang w:val="vi-VN"/>
              </w:rPr>
              <w:t>0,5</w:t>
            </w:r>
          </w:p>
        </w:tc>
      </w:tr>
      <w:tr w:rsidR="009B4FAA" w:rsidRPr="009B4FAA" w:rsidTr="001165BE">
        <w:trPr>
          <w:trHeight w:val="693"/>
        </w:trPr>
        <w:tc>
          <w:tcPr>
            <w:tcW w:w="905" w:type="dxa"/>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6"/>
                <w:szCs w:val="28"/>
              </w:rPr>
            </w:pPr>
          </w:p>
        </w:tc>
        <w:tc>
          <w:tcPr>
            <w:tcW w:w="1345" w:type="dxa"/>
            <w:vMerge/>
          </w:tcPr>
          <w:p w:rsidR="009B4FAA" w:rsidRPr="009B4FAA" w:rsidRDefault="009B4FAA" w:rsidP="001165BE">
            <w:pPr>
              <w:widowControl w:val="0"/>
              <w:autoSpaceDE w:val="0"/>
              <w:autoSpaceDN w:val="0"/>
              <w:spacing w:before="14" w:line="240" w:lineRule="auto"/>
              <w:ind w:left="174"/>
              <w:rPr>
                <w:rFonts w:ascii="Times New Roman" w:hAnsi="Times New Roman" w:cs="Times New Roman"/>
                <w:i/>
                <w:sz w:val="26"/>
                <w:szCs w:val="26"/>
              </w:rPr>
            </w:pPr>
          </w:p>
        </w:tc>
        <w:tc>
          <w:tcPr>
            <w:tcW w:w="6930" w:type="dxa"/>
          </w:tcPr>
          <w:p w:rsidR="009B4FAA" w:rsidRPr="009B4FAA" w:rsidRDefault="009B4FAA" w:rsidP="001165BE">
            <w:pPr>
              <w:spacing w:line="240" w:lineRule="auto"/>
              <w:jc w:val="both"/>
              <w:rPr>
                <w:rFonts w:ascii="Times New Roman" w:hAnsi="Times New Roman" w:cs="Times New Roman"/>
                <w:i/>
                <w:noProof/>
                <w:sz w:val="26"/>
                <w:szCs w:val="26"/>
                <w:lang w:val="vi-VN"/>
              </w:rPr>
            </w:pPr>
            <w:r w:rsidRPr="009B4FAA">
              <w:rPr>
                <w:rFonts w:ascii="Times New Roman" w:hAnsi="Times New Roman" w:cs="Times New Roman"/>
                <w:b/>
                <w:i/>
                <w:noProof/>
                <w:sz w:val="26"/>
                <w:szCs w:val="26"/>
                <w:lang w:val="vi-VN"/>
              </w:rPr>
              <w:t>Thân đoạn:</w:t>
            </w:r>
            <w:r w:rsidRPr="009B4FAA">
              <w:rPr>
                <w:rFonts w:ascii="Times New Roman" w:hAnsi="Times New Roman" w:cs="Times New Roman"/>
                <w:i/>
                <w:noProof/>
                <w:sz w:val="26"/>
                <w:szCs w:val="26"/>
                <w:lang w:val="vi-VN"/>
              </w:rPr>
              <w:t xml:space="preserve"> </w:t>
            </w:r>
          </w:p>
          <w:p w:rsidR="009B4FAA" w:rsidRPr="009B4FAA" w:rsidRDefault="009B4FAA" w:rsidP="001165BE">
            <w:pPr>
              <w:spacing w:line="240" w:lineRule="auto"/>
              <w:jc w:val="both"/>
              <w:rPr>
                <w:rFonts w:ascii="Times New Roman" w:hAnsi="Times New Roman" w:cs="Times New Roman"/>
                <w:i/>
                <w:noProof/>
                <w:sz w:val="26"/>
                <w:szCs w:val="26"/>
                <w:lang w:val="vi-VN"/>
              </w:rPr>
            </w:pPr>
            <w:r w:rsidRPr="009B4FAA">
              <w:rPr>
                <w:rFonts w:ascii="Times New Roman" w:hAnsi="Times New Roman" w:cs="Times New Roman"/>
                <w:i/>
                <w:noProof/>
                <w:sz w:val="26"/>
                <w:szCs w:val="26"/>
                <w:lang w:val="vi-VN"/>
              </w:rPr>
              <w:t>- Trình bày cảm xúc theo trình tự hợp lí.</w:t>
            </w:r>
          </w:p>
          <w:p w:rsidR="009B4FAA" w:rsidRPr="009B4FAA" w:rsidRDefault="009B4FAA" w:rsidP="001165BE">
            <w:pPr>
              <w:spacing w:line="240" w:lineRule="auto"/>
              <w:jc w:val="both"/>
              <w:rPr>
                <w:rFonts w:ascii="Times New Roman" w:hAnsi="Times New Roman" w:cs="Times New Roman"/>
                <w:i/>
                <w:noProof/>
                <w:sz w:val="26"/>
                <w:szCs w:val="26"/>
                <w:lang w:val="vi-VN"/>
              </w:rPr>
            </w:pPr>
            <w:r w:rsidRPr="009B4FAA">
              <w:rPr>
                <w:rFonts w:ascii="Times New Roman" w:hAnsi="Times New Roman" w:cs="Times New Roman"/>
                <w:i/>
                <w:noProof/>
                <w:sz w:val="26"/>
                <w:szCs w:val="26"/>
                <w:lang w:val="vi-VN"/>
              </w:rPr>
              <w:t>- Làm rõ cảm xúc, suy nghĩ bằng những hình ảnh, từ ngữ được trích từ bài thơ</w:t>
            </w:r>
          </w:p>
          <w:p w:rsidR="009B4FAA" w:rsidRPr="009B4FAA" w:rsidRDefault="009B4FAA" w:rsidP="001165BE">
            <w:pPr>
              <w:spacing w:line="240" w:lineRule="auto"/>
              <w:rPr>
                <w:rFonts w:ascii="Times New Roman" w:hAnsi="Times New Roman" w:cs="Times New Roman"/>
                <w:sz w:val="28"/>
                <w:lang w:val="vi-VN"/>
              </w:rPr>
            </w:pPr>
            <w:r w:rsidRPr="009B4FAA">
              <w:rPr>
                <w:rFonts w:ascii="Times New Roman" w:hAnsi="Times New Roman" w:cs="Times New Roman"/>
                <w:sz w:val="26"/>
                <w:szCs w:val="26"/>
                <w:shd w:val="clear" w:color="auto" w:fill="FFFFFF"/>
                <w:lang w:val="vi-VN"/>
              </w:rPr>
              <w:t xml:space="preserve">- </w:t>
            </w:r>
            <w:r w:rsidRPr="009B4FAA">
              <w:rPr>
                <w:rFonts w:ascii="Times New Roman" w:hAnsi="Times New Roman" w:cs="Times New Roman"/>
                <w:sz w:val="28"/>
                <w:lang w:val="vi-VN"/>
              </w:rPr>
              <w:t>Nhân vật trong bài thơ không chỉ mắc phải một lỗi mà rất nhiều lỗi như đã nói ở phần trên, nhưng đã biết nhận ra và sửa chữa lỗi lầm của mình, chính nhờ một lần: “Qua ngõ nhà thầy khuya nay/Con vẫn thấy một vầng trăng ấm sáng/Thầy ngồi bên bàn lẳng lặng/Soạn bài trong tiếng ho khan...”.</w:t>
            </w:r>
          </w:p>
          <w:p w:rsidR="009B4FAA" w:rsidRPr="009B4FAA" w:rsidRDefault="009B4FAA" w:rsidP="001165BE">
            <w:pPr>
              <w:spacing w:line="240" w:lineRule="auto"/>
              <w:rPr>
                <w:rFonts w:ascii="Times New Roman" w:hAnsi="Times New Roman" w:cs="Times New Roman"/>
                <w:sz w:val="28"/>
                <w:lang w:val="vi-VN"/>
              </w:rPr>
            </w:pPr>
            <w:r w:rsidRPr="009B4FAA">
              <w:rPr>
                <w:rFonts w:ascii="Times New Roman" w:hAnsi="Times New Roman" w:cs="Times New Roman"/>
                <w:sz w:val="28"/>
                <w:lang w:val="vi-VN"/>
              </w:rPr>
              <w:t xml:space="preserve"> - Đây là khổ thơ có sức nặng nhất trong bài. Vẫn là lời tự sự như ở ba khổ trên, nhưng cách so sánh thầy với “vầng trăng ấm sáng” đã thể hiện sự trân quý, tình cảm chân thành, ấm áp của nhân vật thơ dành cho thầy giáo của mình.</w:t>
            </w:r>
          </w:p>
          <w:p w:rsidR="009B4FAA" w:rsidRPr="009B4FAA" w:rsidRDefault="009B4FAA" w:rsidP="001165BE">
            <w:pPr>
              <w:spacing w:line="240" w:lineRule="auto"/>
              <w:rPr>
                <w:rFonts w:ascii="Times New Roman" w:hAnsi="Times New Roman" w:cs="Times New Roman"/>
                <w:sz w:val="28"/>
                <w:lang w:val="vi-VN"/>
              </w:rPr>
            </w:pPr>
            <w:r w:rsidRPr="009B4FAA">
              <w:rPr>
                <w:rFonts w:ascii="Times New Roman" w:hAnsi="Times New Roman" w:cs="Times New Roman"/>
                <w:sz w:val="28"/>
                <w:lang w:val="vi-VN"/>
              </w:rPr>
              <w:t xml:space="preserve"> - “Tiếng ho khan” lúc soạn bài trong đêm khuya vắng lặng của người thầy, chắc cũng không còn trẻ nữa, đã không chỉ khiến cậu học trò ham chơi chạnh lòng mà độc giả cũng thấy cảm động trước nỗi vất vả, những đam mê thầm lặng, sự tận tụy hết mình cho sự nghiệp trồng người của những “kĩ sư tâm </w:t>
            </w:r>
            <w:r w:rsidRPr="009B4FAA">
              <w:rPr>
                <w:rFonts w:ascii="Times New Roman" w:hAnsi="Times New Roman" w:cs="Times New Roman"/>
                <w:sz w:val="28"/>
                <w:lang w:val="vi-VN"/>
              </w:rPr>
              <w:lastRenderedPageBreak/>
              <w:t>hồn” cao quý.</w:t>
            </w:r>
          </w:p>
          <w:p w:rsidR="009B4FAA" w:rsidRPr="009B4FAA" w:rsidRDefault="009B4FAA" w:rsidP="001165BE">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Thưa thầy, cho là nhận: điều giản đơn</w:t>
            </w:r>
          </w:p>
          <w:p w:rsidR="009B4FAA" w:rsidRPr="009B4FAA" w:rsidRDefault="009B4FAA" w:rsidP="001165BE">
            <w:pPr>
              <w:spacing w:line="240" w:lineRule="auto"/>
              <w:jc w:val="center"/>
              <w:rPr>
                <w:rFonts w:ascii="Times New Roman" w:hAnsi="Times New Roman" w:cs="Times New Roman"/>
                <w:sz w:val="28"/>
              </w:rPr>
            </w:pPr>
            <w:r w:rsidRPr="009B4FAA">
              <w:rPr>
                <w:rFonts w:ascii="Times New Roman" w:hAnsi="Times New Roman" w:cs="Times New Roman"/>
                <w:sz w:val="28"/>
              </w:rPr>
              <w:t>Sao con học hoài không thuộc</w:t>
            </w:r>
          </w:p>
          <w:p w:rsidR="009B4FAA" w:rsidRPr="009B4FAA" w:rsidRDefault="009B4FAA" w:rsidP="001165BE">
            <w:pPr>
              <w:spacing w:line="240" w:lineRule="auto"/>
              <w:jc w:val="center"/>
              <w:rPr>
                <w:rFonts w:ascii="Times New Roman" w:hAnsi="Times New Roman" w:cs="Times New Roman"/>
                <w:sz w:val="28"/>
              </w:rPr>
            </w:pPr>
            <w:r w:rsidRPr="009B4FAA">
              <w:rPr>
                <w:rFonts w:ascii="Times New Roman" w:hAnsi="Times New Roman" w:cs="Times New Roman"/>
                <w:sz w:val="28"/>
              </w:rPr>
              <w:t>Để bây giờ khi con hiểu được</w:t>
            </w:r>
          </w:p>
          <w:p w:rsidR="009B4FAA" w:rsidRPr="009B4FAA" w:rsidRDefault="009B4FAA" w:rsidP="001165BE">
            <w:pPr>
              <w:spacing w:line="240" w:lineRule="auto"/>
              <w:jc w:val="center"/>
              <w:rPr>
                <w:rFonts w:ascii="Times New Roman" w:hAnsi="Times New Roman" w:cs="Times New Roman"/>
                <w:sz w:val="28"/>
              </w:rPr>
            </w:pPr>
            <w:r w:rsidRPr="009B4FAA">
              <w:rPr>
                <w:rFonts w:ascii="Times New Roman" w:hAnsi="Times New Roman" w:cs="Times New Roman"/>
                <w:sz w:val="28"/>
              </w:rPr>
              <w:t>Biết làm sao tạ lỗi cùng thầy.</w:t>
            </w:r>
          </w:p>
          <w:p w:rsidR="009B4FAA" w:rsidRPr="009B4FAA" w:rsidRDefault="009B4FAA" w:rsidP="00643E43">
            <w:pPr>
              <w:pStyle w:val="ListParagraph"/>
              <w:numPr>
                <w:ilvl w:val="0"/>
                <w:numId w:val="42"/>
              </w:numPr>
              <w:spacing w:line="240" w:lineRule="auto"/>
              <w:rPr>
                <w:rFonts w:ascii="Times New Roman" w:eastAsiaTheme="minorHAnsi" w:hAnsi="Times New Roman"/>
                <w:sz w:val="28"/>
              </w:rPr>
            </w:pPr>
            <w:r w:rsidRPr="009B4FAA">
              <w:rPr>
                <w:rFonts w:ascii="Times New Roman" w:eastAsiaTheme="minorHAnsi" w:hAnsi="Times New Roman"/>
                <w:sz w:val="28"/>
              </w:rPr>
              <w:t>Cuộc sống luôn có những tình huống, những sự việc khiến con người ta phải day dứt, ăn năn, hối hận. Nhân vật thơ cũng vậy. Khi đã hiểu được điều giản đơn của bài học làm người từ thầy giáo đáng kính thì có thể đã là quá muộn: “Biết làm sao tạ lỗi cùng thầy”?</w:t>
            </w:r>
          </w:p>
          <w:p w:rsidR="009B4FAA" w:rsidRPr="009B4FAA" w:rsidRDefault="009B4FAA" w:rsidP="001165BE">
            <w:pPr>
              <w:spacing w:line="240" w:lineRule="auto"/>
              <w:ind w:left="160"/>
              <w:rPr>
                <w:rFonts w:ascii="Times New Roman" w:hAnsi="Times New Roman" w:cs="Times New Roman"/>
                <w:b/>
                <w:i/>
                <w:noProof/>
                <w:sz w:val="26"/>
                <w:szCs w:val="26"/>
                <w:lang w:val="vi-VN"/>
              </w:rPr>
            </w:pPr>
            <w:r w:rsidRPr="009B4FAA">
              <w:rPr>
                <w:rFonts w:ascii="Times New Roman" w:hAnsi="Times New Roman" w:cs="Times New Roman"/>
                <w:sz w:val="28"/>
              </w:rPr>
              <w:t xml:space="preserve">- </w:t>
            </w:r>
            <w:r w:rsidRPr="009B4FAA">
              <w:rPr>
                <w:rFonts w:ascii="Times New Roman" w:hAnsi="Times New Roman" w:cs="Times New Roman"/>
                <w:sz w:val="28"/>
                <w:lang w:val="vi-VN"/>
              </w:rPr>
              <w:t>Mỗi khổ thơ đều được bắt đầu bằng hai chữ “thưa thầy” ở dòng đầu tiên, cho thấy người học trò, nhân vật xưng “con” rất mực lễ phép và kính trọng thầy giáo của mình. Và như vậy chỉ cần các em biết nhận ra khuyết điểm, thậm chí là lỗi lầm của mình cùng thái độ ăn năn hối lỗi thì đã thực sự khiến cho bao công sức vất vả, bao chăm lo khuya sớm của các thầy cô không uổng phí.</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noProof/>
                <w:sz w:val="26"/>
                <w:szCs w:val="26"/>
              </w:rPr>
            </w:pPr>
            <w:r w:rsidRPr="009B4FAA">
              <w:rPr>
                <w:rFonts w:ascii="Times New Roman" w:hAnsi="Times New Roman" w:cs="Times New Roman"/>
                <w:noProof/>
                <w:sz w:val="26"/>
                <w:szCs w:val="26"/>
                <w:lang w:val="vi-VN"/>
              </w:rPr>
              <w:lastRenderedPageBreak/>
              <w:t>2,</w:t>
            </w:r>
            <w:r w:rsidRPr="009B4FAA">
              <w:rPr>
                <w:rFonts w:ascii="Times New Roman" w:hAnsi="Times New Roman" w:cs="Times New Roman"/>
                <w:noProof/>
                <w:sz w:val="26"/>
                <w:szCs w:val="26"/>
              </w:rPr>
              <w:t>0</w:t>
            </w:r>
          </w:p>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r w:rsidRPr="009B4FAA">
              <w:rPr>
                <w:rFonts w:ascii="Times New Roman" w:hAnsi="Times New Roman" w:cs="Times New Roman"/>
                <w:noProof/>
                <w:sz w:val="26"/>
                <w:szCs w:val="26"/>
              </w:rPr>
              <w:t>0,5</w:t>
            </w: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r w:rsidRPr="009B4FAA">
              <w:rPr>
                <w:rFonts w:ascii="Times New Roman" w:hAnsi="Times New Roman" w:cs="Times New Roman"/>
                <w:noProof/>
                <w:sz w:val="26"/>
                <w:szCs w:val="26"/>
              </w:rPr>
              <w:t>0,25</w:t>
            </w: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r w:rsidRPr="009B4FAA">
              <w:rPr>
                <w:rFonts w:ascii="Times New Roman" w:hAnsi="Times New Roman" w:cs="Times New Roman"/>
                <w:noProof/>
                <w:sz w:val="26"/>
                <w:szCs w:val="26"/>
              </w:rPr>
              <w:t>0,25</w:t>
            </w: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r w:rsidRPr="009B4FAA">
              <w:rPr>
                <w:rFonts w:ascii="Times New Roman" w:hAnsi="Times New Roman" w:cs="Times New Roman"/>
                <w:noProof/>
                <w:sz w:val="26"/>
                <w:szCs w:val="26"/>
              </w:rPr>
              <w:t>0,5</w:t>
            </w: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r w:rsidRPr="009B4FAA">
              <w:rPr>
                <w:rFonts w:ascii="Times New Roman" w:hAnsi="Times New Roman" w:cs="Times New Roman"/>
                <w:noProof/>
                <w:sz w:val="26"/>
                <w:szCs w:val="26"/>
              </w:rPr>
              <w:t>0,5</w:t>
            </w:r>
          </w:p>
          <w:p w:rsidR="009B4FAA" w:rsidRPr="009B4FAA" w:rsidRDefault="009B4FAA" w:rsidP="001165BE">
            <w:pPr>
              <w:widowControl w:val="0"/>
              <w:autoSpaceDE w:val="0"/>
              <w:autoSpaceDN w:val="0"/>
              <w:spacing w:before="14" w:line="240" w:lineRule="auto"/>
              <w:rPr>
                <w:rFonts w:ascii="Times New Roman" w:hAnsi="Times New Roman" w:cs="Times New Roman"/>
                <w:b/>
                <w:i/>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b/>
                <w:i/>
                <w:noProof/>
                <w:sz w:val="26"/>
                <w:szCs w:val="26"/>
              </w:rPr>
            </w:pPr>
          </w:p>
        </w:tc>
      </w:tr>
      <w:tr w:rsidR="009B4FAA" w:rsidRPr="009B4FAA" w:rsidTr="001165BE">
        <w:trPr>
          <w:trHeight w:val="693"/>
        </w:trPr>
        <w:tc>
          <w:tcPr>
            <w:tcW w:w="905" w:type="dxa"/>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6"/>
                <w:szCs w:val="28"/>
              </w:rPr>
            </w:pPr>
          </w:p>
        </w:tc>
        <w:tc>
          <w:tcPr>
            <w:tcW w:w="1345" w:type="dxa"/>
          </w:tcPr>
          <w:p w:rsidR="009B4FAA" w:rsidRPr="009B4FAA" w:rsidRDefault="009B4FAA" w:rsidP="001165BE">
            <w:pPr>
              <w:widowControl w:val="0"/>
              <w:autoSpaceDE w:val="0"/>
              <w:autoSpaceDN w:val="0"/>
              <w:spacing w:before="14" w:line="240" w:lineRule="auto"/>
              <w:ind w:left="174"/>
              <w:rPr>
                <w:rFonts w:ascii="Times New Roman" w:hAnsi="Times New Roman" w:cs="Times New Roman"/>
                <w:i/>
                <w:sz w:val="26"/>
                <w:szCs w:val="26"/>
              </w:rPr>
            </w:pPr>
          </w:p>
        </w:tc>
        <w:tc>
          <w:tcPr>
            <w:tcW w:w="6930" w:type="dxa"/>
          </w:tcPr>
          <w:p w:rsidR="009B4FAA" w:rsidRPr="009B4FAA" w:rsidRDefault="009B4FAA" w:rsidP="001165BE">
            <w:pPr>
              <w:spacing w:line="240" w:lineRule="auto"/>
              <w:rPr>
                <w:rFonts w:ascii="Times New Roman" w:hAnsi="Times New Roman" w:cs="Times New Roman"/>
                <w:sz w:val="26"/>
                <w:szCs w:val="26"/>
                <w:lang w:val="vi-VN"/>
              </w:rPr>
            </w:pPr>
            <w:r w:rsidRPr="009B4FAA">
              <w:rPr>
                <w:rFonts w:ascii="Times New Roman" w:hAnsi="Times New Roman" w:cs="Times New Roman"/>
                <w:b/>
                <w:i/>
                <w:sz w:val="26"/>
                <w:szCs w:val="26"/>
                <w:lang w:val="vi-VN"/>
              </w:rPr>
              <w:t xml:space="preserve">Kết đoạn: </w:t>
            </w:r>
            <w:r w:rsidRPr="009B4FAA">
              <w:rPr>
                <w:rFonts w:ascii="Times New Roman" w:hAnsi="Times New Roman" w:cs="Times New Roman"/>
                <w:sz w:val="26"/>
                <w:szCs w:val="26"/>
                <w:lang w:val="vi-VN"/>
              </w:rPr>
              <w:t xml:space="preserve"> Khẳng định lại cảm nghĩ và ý nghĩa của bài thơ đối với bản thân: </w:t>
            </w:r>
          </w:p>
          <w:p w:rsidR="009B4FAA" w:rsidRPr="009B4FAA" w:rsidRDefault="009B4FAA" w:rsidP="001165BE">
            <w:pPr>
              <w:spacing w:line="240" w:lineRule="auto"/>
              <w:jc w:val="both"/>
              <w:rPr>
                <w:rFonts w:ascii="Times New Roman" w:hAnsi="Times New Roman" w:cs="Times New Roman"/>
                <w:b/>
                <w:i/>
                <w:noProof/>
                <w:sz w:val="26"/>
                <w:szCs w:val="26"/>
                <w:lang w:val="vi-VN"/>
              </w:rPr>
            </w:pPr>
            <w:r w:rsidRPr="009B4FAA">
              <w:rPr>
                <w:rFonts w:ascii="Times New Roman" w:hAnsi="Times New Roman" w:cs="Times New Roman"/>
                <w:sz w:val="28"/>
                <w:lang w:val="vi-VN"/>
              </w:rPr>
              <w:t>(Với hình thức tự sự rất mộc mạc, thậm chí còn hơi đơn giản, bài thơ của Tạ Nghi Lễ đã lấy được cảm tình của người đọc, nhờ cảm xúc chân thành, cách diễn đạt trong sáng rất phù hợp với lứa tuổi học sinh. Giá trị của người thầy sẽ luôn được tôn vinh thông qua những việc làm, những hành động âm thầm mà cao đẹp. ...)</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b/>
                <w:i/>
                <w:noProof/>
                <w:sz w:val="26"/>
                <w:szCs w:val="26"/>
                <w:lang w:val="vi-VN"/>
              </w:rPr>
            </w:pPr>
            <w:r w:rsidRPr="009B4FAA">
              <w:rPr>
                <w:rFonts w:ascii="Times New Roman" w:hAnsi="Times New Roman" w:cs="Times New Roman"/>
                <w:sz w:val="26"/>
                <w:szCs w:val="26"/>
                <w:lang w:val="vi-VN"/>
              </w:rPr>
              <w:t>0,5</w:t>
            </w:r>
          </w:p>
        </w:tc>
      </w:tr>
    </w:tbl>
    <w:p w:rsidR="009B4FAA" w:rsidRPr="009B4FAA" w:rsidRDefault="009B4FAA" w:rsidP="00D21C63">
      <w:pPr>
        <w:rPr>
          <w:rFonts w:ascii="Times New Roman" w:hAnsi="Times New Roman" w:cs="Times New Roman"/>
          <w:sz w:val="28"/>
          <w:szCs w:val="28"/>
        </w:rPr>
      </w:pPr>
      <w:r w:rsidRPr="009B4FAA">
        <w:rPr>
          <w:rFonts w:ascii="Times New Roman" w:hAnsi="Times New Roman" w:cs="Times New Roman"/>
          <w:sz w:val="28"/>
          <w:szCs w:val="28"/>
        </w:rPr>
        <w:t>* HDVN: - Thu bài</w:t>
      </w:r>
    </w:p>
    <w:p w:rsidR="009B4FAA" w:rsidRPr="009B4FAA" w:rsidRDefault="009B4FAA" w:rsidP="00D21C63">
      <w:pPr>
        <w:rPr>
          <w:rFonts w:ascii="Times New Roman" w:hAnsi="Times New Roman" w:cs="Times New Roman"/>
          <w:sz w:val="28"/>
          <w:szCs w:val="28"/>
        </w:rPr>
      </w:pPr>
      <w:r w:rsidRPr="009B4FAA">
        <w:rPr>
          <w:rFonts w:ascii="Times New Roman" w:hAnsi="Times New Roman" w:cs="Times New Roman"/>
          <w:sz w:val="28"/>
          <w:szCs w:val="28"/>
        </w:rPr>
        <w:t xml:space="preserve">               - Chuẩn bị: Viết “Nghị luận về một vấn đề tư tưởng đạo lí”</w:t>
      </w:r>
    </w:p>
    <w:p w:rsidR="009B4FAA" w:rsidRPr="009B4FAA" w:rsidRDefault="009B4FAA" w:rsidP="00D21C63">
      <w:pPr>
        <w:rPr>
          <w:rFonts w:ascii="Times New Roman" w:hAnsi="Times New Roman" w:cs="Times New Roman"/>
          <w:sz w:val="28"/>
          <w:szCs w:val="28"/>
        </w:rPr>
      </w:pPr>
      <w:r w:rsidRPr="009B4FAA">
        <w:rPr>
          <w:rFonts w:ascii="Times New Roman" w:hAnsi="Times New Roman" w:cs="Times New Roman"/>
          <w:sz w:val="28"/>
          <w:szCs w:val="28"/>
        </w:rPr>
        <w:t>-------------------------------------------------------------------------------------------------------------</w:t>
      </w:r>
    </w:p>
    <w:p w:rsidR="009B4FAA" w:rsidRPr="009B4FAA" w:rsidRDefault="009B4FAA" w:rsidP="00837E08">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837E08">
      <w:pPr>
        <w:pStyle w:val="NormalWeb"/>
        <w:spacing w:before="0" w:beforeAutospacing="0" w:after="0" w:afterAutospacing="0"/>
        <w:jc w:val="center"/>
        <w:rPr>
          <w:sz w:val="28"/>
          <w:szCs w:val="28"/>
        </w:rPr>
      </w:pPr>
      <w:r w:rsidRPr="009B4FAA">
        <w:rPr>
          <w:b/>
          <w:color w:val="000000" w:themeColor="text1"/>
          <w:sz w:val="28"/>
          <w:szCs w:val="28"/>
        </w:rPr>
        <w:t xml:space="preserve">TIẾT 108,109:  </w:t>
      </w:r>
      <w:r w:rsidRPr="009B4FAA">
        <w:rPr>
          <w:rFonts w:eastAsiaTheme="minorEastAsia"/>
          <w:b/>
          <w:bCs/>
          <w:color w:val="000000" w:themeColor="text1"/>
          <w:kern w:val="24"/>
          <w:sz w:val="28"/>
          <w:szCs w:val="28"/>
          <w:lang w:val="en-GB"/>
        </w:rPr>
        <w:t xml:space="preserve">VIẾT: NGHỊ LUẬN VỀ MỘT VẤN ĐỀ TƯ TƯỞNG ĐẠO LÍ </w:t>
      </w:r>
    </w:p>
    <w:p w:rsidR="009B4FAA" w:rsidRPr="009B4FAA" w:rsidRDefault="009B4FAA" w:rsidP="00837E08">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837E08">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2B096A">
      <w:pPr>
        <w:spacing w:line="240" w:lineRule="auto"/>
        <w:jc w:val="both"/>
        <w:rPr>
          <w:rFonts w:ascii="Times New Roman" w:hAnsi="Times New Roman" w:cs="Times New Roman"/>
          <w:sz w:val="28"/>
          <w:szCs w:val="28"/>
        </w:rPr>
      </w:pPr>
      <w:r w:rsidRPr="009B4FAA">
        <w:rPr>
          <w:rFonts w:ascii="Times New Roman" w:hAnsi="Times New Roman" w:cs="Times New Roman"/>
          <w:b/>
          <w:bCs/>
          <w:sz w:val="28"/>
          <w:szCs w:val="28"/>
        </w:rPr>
        <w:t xml:space="preserve">- </w:t>
      </w:r>
      <w:r w:rsidRPr="009B4FAA">
        <w:rPr>
          <w:rFonts w:ascii="Times New Roman" w:hAnsi="Times New Roman" w:cs="Times New Roman"/>
          <w:bCs/>
          <w:sz w:val="28"/>
          <w:szCs w:val="28"/>
        </w:rPr>
        <w:t xml:space="preserve">Nắm </w:t>
      </w:r>
      <w:r w:rsidRPr="009B4FAA">
        <w:rPr>
          <w:rFonts w:ascii="Times New Roman" w:hAnsi="Times New Roman" w:cs="Times New Roman"/>
          <w:color w:val="000000"/>
          <w:sz w:val="28"/>
          <w:szCs w:val="28"/>
          <w:lang w:val="vi-VN" w:eastAsia="vi-VN" w:bidi="vi-VN"/>
        </w:rPr>
        <w:t>được</w:t>
      </w:r>
      <w:r w:rsidRPr="009B4FAA">
        <w:rPr>
          <w:rFonts w:ascii="Times New Roman" w:hAnsi="Times New Roman" w:cs="Times New Roman"/>
          <w:color w:val="000000"/>
          <w:sz w:val="28"/>
          <w:szCs w:val="28"/>
          <w:lang w:eastAsia="vi-VN" w:bidi="vi-VN"/>
        </w:rPr>
        <w:t xml:space="preserve"> kiểu</w:t>
      </w:r>
      <w:r w:rsidRPr="009B4FAA">
        <w:rPr>
          <w:rFonts w:ascii="Times New Roman" w:hAnsi="Times New Roman" w:cs="Times New Roman"/>
          <w:bCs/>
          <w:sz w:val="28"/>
          <w:szCs w:val="28"/>
        </w:rPr>
        <w:t xml:space="preserve"> bài văn nghị luận về một vấn đề tư tưởng đạo lí</w:t>
      </w:r>
    </w:p>
    <w:p w:rsidR="009B4FAA" w:rsidRPr="009B4FAA" w:rsidRDefault="009B4FAA" w:rsidP="002B096A">
      <w:pPr>
        <w:spacing w:line="240"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 </w:t>
      </w:r>
      <w:r w:rsidRPr="009B4FAA">
        <w:rPr>
          <w:rFonts w:ascii="Times New Roman" w:hAnsi="Times New Roman" w:cs="Times New Roman"/>
          <w:color w:val="000000"/>
          <w:sz w:val="28"/>
          <w:szCs w:val="28"/>
          <w:lang w:val="vi-VN"/>
        </w:rPr>
        <w:t xml:space="preserve"> </w:t>
      </w:r>
      <w:r w:rsidRPr="009B4FAA">
        <w:rPr>
          <w:rFonts w:ascii="Times New Roman" w:hAnsi="Times New Roman" w:cs="Times New Roman"/>
          <w:color w:val="000000"/>
          <w:sz w:val="28"/>
          <w:szCs w:val="28"/>
          <w:lang w:val="vi-VN" w:eastAsia="vi-VN" w:bidi="vi-VN"/>
        </w:rPr>
        <w:t xml:space="preserve">Viết được bài văn nghị luận trình bày ý kiến </w:t>
      </w:r>
      <w:r w:rsidRPr="009B4FAA">
        <w:rPr>
          <w:rFonts w:ascii="Times New Roman" w:hAnsi="Times New Roman" w:cs="Times New Roman"/>
          <w:color w:val="000000"/>
          <w:sz w:val="28"/>
          <w:szCs w:val="28"/>
          <w:lang w:eastAsia="vi-VN" w:bidi="vi-VN"/>
        </w:rPr>
        <w:t>về một vấn đề tư tưởng đạo lí</w:t>
      </w:r>
      <w:r w:rsidRPr="009B4FAA">
        <w:rPr>
          <w:rFonts w:ascii="Times New Roman" w:hAnsi="Times New Roman" w:cs="Times New Roman"/>
          <w:sz w:val="28"/>
          <w:szCs w:val="28"/>
        </w:rPr>
        <w:t xml:space="preserve"> </w:t>
      </w:r>
    </w:p>
    <w:p w:rsidR="009B4FAA" w:rsidRPr="009B4FAA" w:rsidRDefault="009B4FAA" w:rsidP="00837E08">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lastRenderedPageBreak/>
        <w:t>2. Năng lực:</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837E08">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Phát triển kỹ năng viết</w:t>
      </w:r>
    </w:p>
    <w:p w:rsidR="009B4FAA" w:rsidRPr="009B4FAA" w:rsidRDefault="009B4FAA" w:rsidP="002B096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837E08">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837E08">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837E08">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837E08">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837E08">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837E08">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2B096A">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2B096A">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2B096A">
      <w:pPr>
        <w:tabs>
          <w:tab w:val="left" w:pos="1519"/>
          <w:tab w:val="left" w:pos="1964"/>
        </w:tabs>
        <w:spacing w:line="240" w:lineRule="auto"/>
        <w:jc w:val="center"/>
        <w:rPr>
          <w:rFonts w:ascii="Times New Roman" w:hAnsi="Times New Roman" w:cs="Times New Roman"/>
          <w:b/>
          <w:color w:val="000000" w:themeColor="text1"/>
          <w:sz w:val="28"/>
          <w:szCs w:val="28"/>
          <w:u w:val="single"/>
          <w:lang w:val="fr-FR"/>
        </w:rPr>
      </w:pPr>
      <w:r w:rsidRPr="009B4FAA">
        <w:rPr>
          <w:rFonts w:ascii="Times New Roman" w:hAnsi="Times New Roman" w:cs="Times New Roman"/>
          <w:b/>
          <w:color w:val="000000" w:themeColor="text1"/>
          <w:sz w:val="28"/>
          <w:szCs w:val="28"/>
          <w:u w:val="single"/>
          <w:lang w:val="fr-FR"/>
        </w:rPr>
        <w:t>TIẾT 108</w:t>
      </w:r>
    </w:p>
    <w:p w:rsidR="009B4FAA" w:rsidRPr="009B4FAA" w:rsidRDefault="009B4FAA" w:rsidP="00837E08">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837E08">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837E08">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xem video</w:t>
      </w:r>
    </w:p>
    <w:p w:rsidR="009B4FAA" w:rsidRPr="009B4FAA" w:rsidRDefault="009B4FAA" w:rsidP="00837E08">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Phương pháp/Kĩ thuật:  </w:t>
      </w:r>
    </w:p>
    <w:p w:rsidR="009B4FAA" w:rsidRPr="009B4FAA" w:rsidRDefault="009B4FAA" w:rsidP="00837E08">
      <w:pPr>
        <w:tabs>
          <w:tab w:val="left" w:pos="2184"/>
        </w:tabs>
        <w:spacing w:line="240" w:lineRule="auto"/>
        <w:jc w:val="both"/>
        <w:rPr>
          <w:rFonts w:ascii="Times New Roman" w:hAnsi="Times New Roman" w:cs="Times New Roman"/>
          <w:bCs/>
          <w:sz w:val="28"/>
          <w:szCs w:val="28"/>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sz w:val="28"/>
          <w:szCs w:val="28"/>
          <w:lang w:val="vi-VN"/>
        </w:rPr>
        <w:t>Vi</w:t>
      </w:r>
      <w:r w:rsidRPr="009B4FAA">
        <w:rPr>
          <w:rFonts w:ascii="Times New Roman" w:hAnsi="Times New Roman" w:cs="Times New Roman"/>
          <w:bCs/>
          <w:sz w:val="28"/>
          <w:szCs w:val="28"/>
        </w:rPr>
        <w:t>ế</w:t>
      </w:r>
      <w:r w:rsidRPr="009B4FAA">
        <w:rPr>
          <w:rFonts w:ascii="Times New Roman" w:hAnsi="Times New Roman" w:cs="Times New Roman"/>
          <w:bCs/>
          <w:sz w:val="28"/>
          <w:szCs w:val="28"/>
          <w:lang w:val="vi-VN"/>
        </w:rPr>
        <w:t>t bài văn nghị luận v</w:t>
      </w:r>
      <w:r w:rsidRPr="009B4FAA">
        <w:rPr>
          <w:rFonts w:ascii="Times New Roman" w:hAnsi="Times New Roman" w:cs="Times New Roman"/>
          <w:bCs/>
          <w:sz w:val="28"/>
          <w:szCs w:val="28"/>
        </w:rPr>
        <w:t>ề</w:t>
      </w:r>
      <w:r w:rsidRPr="009B4FAA">
        <w:rPr>
          <w:rFonts w:ascii="Times New Roman" w:hAnsi="Times New Roman" w:cs="Times New Roman"/>
          <w:bCs/>
          <w:sz w:val="28"/>
          <w:szCs w:val="28"/>
          <w:lang w:val="vi-VN"/>
        </w:rPr>
        <w:t xml:space="preserve"> một v</w:t>
      </w:r>
      <w:r w:rsidRPr="009B4FAA">
        <w:rPr>
          <w:rFonts w:ascii="Times New Roman" w:hAnsi="Times New Roman" w:cs="Times New Roman"/>
          <w:bCs/>
          <w:sz w:val="28"/>
          <w:szCs w:val="28"/>
        </w:rPr>
        <w:t>ấn</w:t>
      </w:r>
      <w:r w:rsidRPr="009B4FAA">
        <w:rPr>
          <w:rFonts w:ascii="Times New Roman" w:hAnsi="Times New Roman" w:cs="Times New Roman"/>
          <w:bCs/>
          <w:sz w:val="28"/>
          <w:szCs w:val="28"/>
          <w:lang w:val="vi-VN"/>
        </w:rPr>
        <w:t xml:space="preserve"> </w:t>
      </w:r>
      <w:r w:rsidRPr="009B4FAA">
        <w:rPr>
          <w:rFonts w:ascii="Times New Roman" w:hAnsi="Times New Roman" w:cs="Times New Roman"/>
          <w:bCs/>
          <w:sz w:val="28"/>
          <w:szCs w:val="28"/>
        </w:rPr>
        <w:t>đề</w:t>
      </w:r>
      <w:r w:rsidRPr="009B4FAA">
        <w:rPr>
          <w:rFonts w:ascii="Times New Roman" w:hAnsi="Times New Roman" w:cs="Times New Roman"/>
          <w:bCs/>
          <w:sz w:val="28"/>
          <w:szCs w:val="28"/>
          <w:lang w:val="vi-VN"/>
        </w:rPr>
        <w:t xml:space="preserve"> c</w:t>
      </w:r>
      <w:r w:rsidRPr="009B4FAA">
        <w:rPr>
          <w:rFonts w:ascii="Times New Roman" w:hAnsi="Times New Roman" w:cs="Times New Roman"/>
          <w:bCs/>
          <w:sz w:val="28"/>
          <w:szCs w:val="28"/>
        </w:rPr>
        <w:t>ủa</w:t>
      </w:r>
      <w:r w:rsidRPr="009B4FAA">
        <w:rPr>
          <w:rFonts w:ascii="Times New Roman" w:hAnsi="Times New Roman" w:cs="Times New Roman"/>
          <w:bCs/>
          <w:sz w:val="28"/>
          <w:szCs w:val="28"/>
          <w:lang w:val="vi-VN"/>
        </w:rPr>
        <w:t xml:space="preserve"> đời s</w:t>
      </w:r>
      <w:r w:rsidRPr="009B4FAA">
        <w:rPr>
          <w:rFonts w:ascii="Times New Roman" w:hAnsi="Times New Roman" w:cs="Times New Roman"/>
          <w:bCs/>
          <w:sz w:val="28"/>
          <w:szCs w:val="28"/>
        </w:rPr>
        <w:t>ống</w:t>
      </w:r>
      <w:r w:rsidRPr="009B4FAA">
        <w:rPr>
          <w:rFonts w:ascii="Times New Roman" w:hAnsi="Times New Roman" w:cs="Times New Roman"/>
          <w:bCs/>
          <w:sz w:val="28"/>
          <w:szCs w:val="28"/>
          <w:lang w:val="vi-VN"/>
        </w:rPr>
        <w:t xml:space="preserve"> là </w:t>
      </w:r>
      <w:r w:rsidRPr="009B4FAA">
        <w:rPr>
          <w:rFonts w:ascii="Times New Roman" w:hAnsi="Times New Roman" w:cs="Times New Roman"/>
          <w:bCs/>
          <w:sz w:val="28"/>
          <w:szCs w:val="28"/>
        </w:rPr>
        <w:t>gì?</w:t>
      </w:r>
    </w:p>
    <w:p w:rsidR="009B4FAA" w:rsidRPr="009B4FAA" w:rsidRDefault="009B4FAA" w:rsidP="00837E08">
      <w:pPr>
        <w:tabs>
          <w:tab w:val="left" w:pos="2184"/>
        </w:tabs>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 Học sinh trao đổi thảo luận, thực hiện nhiệm vụ:</w:t>
      </w:r>
    </w:p>
    <w:p w:rsidR="009B4FAA" w:rsidRPr="009B4FAA" w:rsidRDefault="009B4FAA" w:rsidP="00837E08">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837E08">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837E08">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837E08">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837E08">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837E08">
      <w:pPr>
        <w:pStyle w:val="NoSpacing"/>
        <w:rPr>
          <w:rFonts w:ascii="Times New Roman" w:hAnsi="Times New Roman"/>
          <w:b/>
          <w:bCs/>
          <w:i/>
          <w:iCs/>
          <w:color w:val="000000" w:themeColor="text1"/>
          <w:sz w:val="28"/>
          <w:szCs w:val="28"/>
        </w:rPr>
      </w:pPr>
      <w:r w:rsidRPr="009B4FAA">
        <w:rPr>
          <w:rFonts w:ascii="Times New Roman" w:hAnsi="Times New Roman"/>
          <w:b/>
          <w:iCs/>
          <w:color w:val="000000" w:themeColor="text1"/>
          <w:sz w:val="28"/>
          <w:szCs w:val="28"/>
          <w:lang w:val="vi-VN"/>
        </w:rPr>
        <w:t xml:space="preserve">* </w:t>
      </w:r>
      <w:r w:rsidRPr="009B4FAA">
        <w:rPr>
          <w:rFonts w:ascii="Times New Roman" w:hAnsi="Times New Roman"/>
          <w:b/>
          <w:iCs/>
          <w:color w:val="000000" w:themeColor="text1"/>
          <w:sz w:val="28"/>
          <w:szCs w:val="28"/>
          <w:lang w:val="nl-NL"/>
        </w:rPr>
        <w:t xml:space="preserve">Đánh giá kết quả thực hiện nhiệm vụ, </w:t>
      </w:r>
      <w:r w:rsidRPr="009B4FAA">
        <w:rPr>
          <w:rFonts w:ascii="Times New Roman" w:hAnsi="Times New Roman"/>
          <w:b/>
          <w:color w:val="000000" w:themeColor="text1"/>
          <w:sz w:val="28"/>
          <w:szCs w:val="28"/>
        </w:rPr>
        <w:t>kết nối vào bài học</w:t>
      </w:r>
    </w:p>
    <w:p w:rsidR="009B4FAA" w:rsidRPr="009B4FAA" w:rsidRDefault="009B4FAA" w:rsidP="00837E08">
      <w:pPr>
        <w:spacing w:line="240"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10231" w:type="dxa"/>
        <w:tblInd w:w="137" w:type="dxa"/>
        <w:tblLayout w:type="fixed"/>
        <w:tblLook w:val="04A0" w:firstRow="1" w:lastRow="0" w:firstColumn="1" w:lastColumn="0" w:noHBand="0" w:noVBand="1"/>
      </w:tblPr>
      <w:tblGrid>
        <w:gridCol w:w="5528"/>
        <w:gridCol w:w="4703"/>
      </w:tblGrid>
      <w:tr w:rsidR="009B4FAA" w:rsidRPr="009B4FAA" w:rsidTr="002B096A">
        <w:tc>
          <w:tcPr>
            <w:tcW w:w="5528" w:type="dxa"/>
          </w:tcPr>
          <w:p w:rsidR="009B4FAA" w:rsidRPr="009B4FAA" w:rsidRDefault="009B4FAA" w:rsidP="00837E08">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703" w:type="dxa"/>
          </w:tcPr>
          <w:p w:rsidR="009B4FAA" w:rsidRPr="009B4FAA" w:rsidRDefault="009B4FAA" w:rsidP="00837E08">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2B096A">
        <w:tc>
          <w:tcPr>
            <w:tcW w:w="5528" w:type="dxa"/>
          </w:tcPr>
          <w:p w:rsidR="009B4FAA" w:rsidRPr="009B4FAA" w:rsidRDefault="009B4FAA" w:rsidP="00837E08">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bài văn nghị luận về một vấn đề của đời sống.</w:t>
            </w:r>
          </w:p>
          <w:p w:rsidR="009B4FAA" w:rsidRPr="009B4FAA" w:rsidRDefault="009B4FAA" w:rsidP="00837E08">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837E08">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837E08">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03" w:type="dxa"/>
          </w:tcPr>
          <w:p w:rsidR="009B4FAA" w:rsidRPr="009B4FAA" w:rsidRDefault="009B4FAA" w:rsidP="00837E08">
            <w:pPr>
              <w:spacing w:line="240" w:lineRule="auto"/>
              <w:textAlignment w:val="baseline"/>
              <w:rPr>
                <w:rFonts w:eastAsia="Helvetica"/>
                <w:b/>
                <w:bCs/>
                <w:color w:val="000000" w:themeColor="text1"/>
                <w:sz w:val="28"/>
                <w:szCs w:val="28"/>
                <w:shd w:val="clear" w:color="auto" w:fill="FFFFFF"/>
                <w:lang w:val="vi-VN" w:eastAsia="zh-CN"/>
              </w:rPr>
            </w:pPr>
            <w:r w:rsidRPr="009B4FAA">
              <w:rPr>
                <w:b/>
                <w:color w:val="000000" w:themeColor="text1"/>
                <w:sz w:val="28"/>
                <w:szCs w:val="28"/>
              </w:rPr>
              <w:t>I.</w:t>
            </w:r>
            <w:r w:rsidRPr="009B4FAA">
              <w:rPr>
                <w:color w:val="000000" w:themeColor="text1"/>
                <w:sz w:val="28"/>
                <w:szCs w:val="28"/>
              </w:rPr>
              <w:t xml:space="preserve"> </w:t>
            </w:r>
            <w:r w:rsidRPr="009B4FAA">
              <w:rPr>
                <w:rFonts w:eastAsia="Helvetica"/>
                <w:b/>
                <w:bCs/>
                <w:color w:val="000000" w:themeColor="text1"/>
                <w:sz w:val="28"/>
                <w:szCs w:val="28"/>
                <w:shd w:val="clear" w:color="auto" w:fill="FFFFFF"/>
                <w:lang w:val="vi-VN" w:eastAsia="zh-CN"/>
              </w:rPr>
              <w:t>Định hướng</w:t>
            </w:r>
          </w:p>
          <w:p w:rsidR="009B4FAA" w:rsidRPr="009B4FAA" w:rsidRDefault="009B4FAA" w:rsidP="00837E08">
            <w:pPr>
              <w:shd w:val="clear" w:color="auto" w:fill="FFFFFF"/>
              <w:spacing w:line="240" w:lineRule="auto"/>
              <w:rPr>
                <w:b/>
                <w:color w:val="000000" w:themeColor="text1"/>
                <w:sz w:val="28"/>
                <w:szCs w:val="28"/>
              </w:rPr>
            </w:pPr>
          </w:p>
        </w:tc>
      </w:tr>
      <w:tr w:rsidR="009B4FAA" w:rsidRPr="009B4FAA" w:rsidTr="002B096A">
        <w:trPr>
          <w:trHeight w:val="1692"/>
        </w:trPr>
        <w:tc>
          <w:tcPr>
            <w:tcW w:w="5528" w:type="dxa"/>
          </w:tcPr>
          <w:p w:rsidR="009B4FAA" w:rsidRPr="009B4FAA" w:rsidRDefault="009B4FAA" w:rsidP="00837E08">
            <w:pPr>
              <w:spacing w:line="240" w:lineRule="auto"/>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837E08">
            <w:pPr>
              <w:spacing w:line="240" w:lineRule="auto"/>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837E08">
            <w:pPr>
              <w:spacing w:line="240" w:lineRule="auto"/>
              <w:rPr>
                <w:sz w:val="28"/>
                <w:szCs w:val="28"/>
                <w:lang w:val="nl-NL"/>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 GV giao nhiệm vụ cho </w:t>
            </w:r>
            <w:r w:rsidRPr="009B4FAA">
              <w:rPr>
                <w:sz w:val="28"/>
                <w:szCs w:val="28"/>
                <w:lang w:val="nl-NL"/>
              </w:rPr>
              <w:t>+ H/s: làm việc nhóm đôi hoàn thành PHT số 1.</w:t>
            </w:r>
          </w:p>
          <w:tbl>
            <w:tblPr>
              <w:tblStyle w:val="TableGrid"/>
              <w:tblW w:w="4822" w:type="dxa"/>
              <w:tblLayout w:type="fixed"/>
              <w:tblLook w:val="04A0" w:firstRow="1" w:lastRow="0" w:firstColumn="1" w:lastColumn="0" w:noHBand="0" w:noVBand="1"/>
            </w:tblPr>
            <w:tblGrid>
              <w:gridCol w:w="4822"/>
            </w:tblGrid>
            <w:tr w:rsidR="009B4FAA" w:rsidRPr="009B4FAA" w:rsidTr="002B096A">
              <w:trPr>
                <w:trHeight w:val="627"/>
              </w:trPr>
              <w:tc>
                <w:tcPr>
                  <w:tcW w:w="4822" w:type="dxa"/>
                </w:tcPr>
                <w:p w:rsidR="009B4FAA" w:rsidRPr="009B4FAA" w:rsidRDefault="009B4FAA" w:rsidP="00837E08">
                  <w:pPr>
                    <w:spacing w:line="240" w:lineRule="auto"/>
                    <w:rPr>
                      <w:b/>
                      <w:bCs/>
                      <w:sz w:val="28"/>
                      <w:szCs w:val="28"/>
                      <w:lang w:val="nl-NL"/>
                    </w:rPr>
                  </w:pPr>
                  <w:r w:rsidRPr="009B4FAA">
                    <w:rPr>
                      <w:sz w:val="28"/>
                      <w:szCs w:val="28"/>
                    </w:rPr>
                    <w:t>Dựa vào phần Định hướng (SGK/Tr 72-73), hãy cho biết:</w:t>
                  </w:r>
                </w:p>
              </w:tc>
            </w:tr>
            <w:tr w:rsidR="009B4FAA" w:rsidRPr="009B4FAA" w:rsidTr="002B096A">
              <w:trPr>
                <w:trHeight w:val="612"/>
              </w:trPr>
              <w:tc>
                <w:tcPr>
                  <w:tcW w:w="4822" w:type="dxa"/>
                </w:tcPr>
                <w:p w:rsidR="009B4FAA" w:rsidRPr="009B4FAA" w:rsidRDefault="009B4FAA" w:rsidP="009A0957">
                  <w:pPr>
                    <w:spacing w:line="240" w:lineRule="auto"/>
                    <w:rPr>
                      <w:b/>
                      <w:bCs/>
                      <w:sz w:val="28"/>
                      <w:szCs w:val="28"/>
                      <w:lang w:val="nl-NL"/>
                    </w:rPr>
                  </w:pPr>
                  <w:r w:rsidRPr="009B4FAA">
                    <w:rPr>
                      <w:sz w:val="28"/>
                      <w:szCs w:val="28"/>
                    </w:rPr>
                    <w:t xml:space="preserve">Thế nào là viết bài văn nghị luận về một vấn đề </w:t>
                  </w:r>
                  <w:r w:rsidRPr="009B4FAA">
                    <w:rPr>
                      <w:bCs/>
                      <w:sz w:val="28"/>
                      <w:szCs w:val="28"/>
                      <w:lang w:val="vi-VN"/>
                    </w:rPr>
                    <w:t>một tư t</w:t>
                  </w:r>
                  <w:r w:rsidRPr="009B4FAA">
                    <w:rPr>
                      <w:bCs/>
                      <w:sz w:val="28"/>
                      <w:szCs w:val="28"/>
                    </w:rPr>
                    <w:t>ưởng</w:t>
                  </w:r>
                  <w:r w:rsidRPr="009B4FAA">
                    <w:rPr>
                      <w:bCs/>
                      <w:sz w:val="28"/>
                      <w:szCs w:val="28"/>
                      <w:lang w:val="vi-VN"/>
                    </w:rPr>
                    <w:t>, đạo lí</w:t>
                  </w:r>
                  <w:r w:rsidRPr="009B4FAA">
                    <w:rPr>
                      <w:sz w:val="28"/>
                      <w:szCs w:val="28"/>
                    </w:rPr>
                    <w:t>?</w:t>
                  </w:r>
                </w:p>
              </w:tc>
            </w:tr>
            <w:tr w:rsidR="009B4FAA" w:rsidRPr="009B4FAA" w:rsidTr="002B096A">
              <w:trPr>
                <w:trHeight w:val="627"/>
              </w:trPr>
              <w:tc>
                <w:tcPr>
                  <w:tcW w:w="4822" w:type="dxa"/>
                </w:tcPr>
                <w:p w:rsidR="009B4FAA" w:rsidRPr="009B4FAA" w:rsidRDefault="009B4FAA" w:rsidP="004D7B95">
                  <w:pPr>
                    <w:spacing w:line="240" w:lineRule="auto"/>
                    <w:rPr>
                      <w:b/>
                      <w:bCs/>
                      <w:sz w:val="28"/>
                      <w:szCs w:val="28"/>
                      <w:lang w:val="nl-NL"/>
                    </w:rPr>
                  </w:pPr>
                  <w:r w:rsidRPr="009B4FAA">
                    <w:rPr>
                      <w:sz w:val="28"/>
                      <w:szCs w:val="28"/>
                    </w:rPr>
                    <w:t xml:space="preserve">Kể những ra những vấn đê về </w:t>
                  </w:r>
                  <w:r w:rsidRPr="009B4FAA">
                    <w:rPr>
                      <w:bCs/>
                      <w:sz w:val="28"/>
                      <w:szCs w:val="28"/>
                      <w:lang w:val="vi-VN"/>
                    </w:rPr>
                    <w:t>một tư t</w:t>
                  </w:r>
                  <w:r w:rsidRPr="009B4FAA">
                    <w:rPr>
                      <w:bCs/>
                      <w:sz w:val="28"/>
                      <w:szCs w:val="28"/>
                    </w:rPr>
                    <w:t>ưởng</w:t>
                  </w:r>
                  <w:r w:rsidRPr="009B4FAA">
                    <w:rPr>
                      <w:bCs/>
                      <w:sz w:val="28"/>
                      <w:szCs w:val="28"/>
                      <w:lang w:val="vi-VN"/>
                    </w:rPr>
                    <w:t>, đạo lí</w:t>
                  </w:r>
                  <w:r w:rsidRPr="009B4FAA">
                    <w:rPr>
                      <w:sz w:val="28"/>
                      <w:szCs w:val="28"/>
                    </w:rPr>
                    <w:t xml:space="preserve"> mà em biết.</w:t>
                  </w:r>
                </w:p>
              </w:tc>
            </w:tr>
            <w:tr w:rsidR="009B4FAA" w:rsidRPr="009B4FAA" w:rsidTr="002B096A">
              <w:trPr>
                <w:trHeight w:val="612"/>
              </w:trPr>
              <w:tc>
                <w:tcPr>
                  <w:tcW w:w="4822" w:type="dxa"/>
                </w:tcPr>
                <w:p w:rsidR="009B4FAA" w:rsidRPr="009B4FAA" w:rsidRDefault="009B4FAA" w:rsidP="004D7B95">
                  <w:pPr>
                    <w:spacing w:line="240" w:lineRule="auto"/>
                    <w:rPr>
                      <w:b/>
                      <w:bCs/>
                      <w:sz w:val="28"/>
                      <w:szCs w:val="28"/>
                      <w:lang w:val="nl-NL"/>
                    </w:rPr>
                  </w:pPr>
                  <w:r w:rsidRPr="009B4FAA">
                    <w:rPr>
                      <w:sz w:val="28"/>
                      <w:szCs w:val="28"/>
                    </w:rPr>
                    <w:t xml:space="preserve">Để viết bài văn nghị luận về một vấn đề </w:t>
                  </w:r>
                  <w:r w:rsidRPr="009B4FAA">
                    <w:rPr>
                      <w:bCs/>
                      <w:sz w:val="28"/>
                      <w:szCs w:val="28"/>
                      <w:lang w:val="vi-VN"/>
                    </w:rPr>
                    <w:t>một tư t</w:t>
                  </w:r>
                  <w:r w:rsidRPr="009B4FAA">
                    <w:rPr>
                      <w:bCs/>
                      <w:sz w:val="28"/>
                      <w:szCs w:val="28"/>
                    </w:rPr>
                    <w:t>ưởng</w:t>
                  </w:r>
                  <w:r w:rsidRPr="009B4FAA">
                    <w:rPr>
                      <w:bCs/>
                      <w:sz w:val="28"/>
                      <w:szCs w:val="28"/>
                      <w:lang w:val="vi-VN"/>
                    </w:rPr>
                    <w:t>, đạo lí</w:t>
                  </w:r>
                  <w:r w:rsidRPr="009B4FAA">
                    <w:rPr>
                      <w:sz w:val="28"/>
                      <w:szCs w:val="28"/>
                    </w:rPr>
                    <w:t xml:space="preserve"> các em cần làm gì? </w:t>
                  </w:r>
                </w:p>
              </w:tc>
            </w:tr>
            <w:tr w:rsidR="009B4FAA" w:rsidRPr="009B4FAA" w:rsidTr="002B096A">
              <w:trPr>
                <w:trHeight w:val="627"/>
              </w:trPr>
              <w:tc>
                <w:tcPr>
                  <w:tcW w:w="4822" w:type="dxa"/>
                </w:tcPr>
                <w:p w:rsidR="009B4FAA" w:rsidRPr="009B4FAA" w:rsidRDefault="009B4FAA" w:rsidP="004D7B95">
                  <w:pPr>
                    <w:spacing w:line="240" w:lineRule="auto"/>
                    <w:rPr>
                      <w:b/>
                      <w:bCs/>
                      <w:sz w:val="28"/>
                      <w:szCs w:val="28"/>
                      <w:lang w:val="nl-NL"/>
                    </w:rPr>
                  </w:pPr>
                  <w:r w:rsidRPr="009B4FAA">
                    <w:rPr>
                      <w:sz w:val="28"/>
                      <w:szCs w:val="28"/>
                    </w:rPr>
                    <w:t xml:space="preserve">Nêu dàn ý chung của một bài văn nghị luận về một vấn đề </w:t>
                  </w:r>
                  <w:r w:rsidRPr="009B4FAA">
                    <w:rPr>
                      <w:bCs/>
                      <w:sz w:val="28"/>
                      <w:szCs w:val="28"/>
                      <w:lang w:val="vi-VN"/>
                    </w:rPr>
                    <w:t>một tư t</w:t>
                  </w:r>
                  <w:r w:rsidRPr="009B4FAA">
                    <w:rPr>
                      <w:bCs/>
                      <w:sz w:val="28"/>
                      <w:szCs w:val="28"/>
                    </w:rPr>
                    <w:t>ưởng</w:t>
                  </w:r>
                  <w:r w:rsidRPr="009B4FAA">
                    <w:rPr>
                      <w:bCs/>
                      <w:sz w:val="28"/>
                      <w:szCs w:val="28"/>
                      <w:lang w:val="vi-VN"/>
                    </w:rPr>
                    <w:t>, đạo lí</w:t>
                  </w:r>
                  <w:r w:rsidRPr="009B4FAA">
                    <w:rPr>
                      <w:sz w:val="28"/>
                      <w:szCs w:val="28"/>
                    </w:rPr>
                    <w:t>.</w:t>
                  </w:r>
                </w:p>
              </w:tc>
            </w:tr>
          </w:tbl>
          <w:p w:rsidR="009B4FAA" w:rsidRPr="009B4FAA" w:rsidRDefault="009B4FAA" w:rsidP="00837E08">
            <w:pPr>
              <w:spacing w:line="240" w:lineRule="auto"/>
              <w:rPr>
                <w:b/>
                <w:iCs/>
                <w:color w:val="000000" w:themeColor="text1"/>
                <w:sz w:val="28"/>
                <w:szCs w:val="28"/>
                <w:lang w:val="nl-NL"/>
              </w:rPr>
            </w:pPr>
            <w:r w:rsidRPr="009B4FAA">
              <w:rPr>
                <w:b/>
                <w:iCs/>
                <w:color w:val="000000" w:themeColor="text1"/>
                <w:sz w:val="28"/>
                <w:szCs w:val="28"/>
                <w:lang w:val="nl-NL"/>
              </w:rPr>
              <w:lastRenderedPageBreak/>
              <w:t>* Thực hiện nhiệm vụ:</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837E08">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837E08">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837E08">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837E08">
            <w:pPr>
              <w:spacing w:line="240" w:lineRule="auto"/>
              <w:rPr>
                <w:iCs/>
                <w:color w:val="000000" w:themeColor="text1"/>
                <w:sz w:val="28"/>
                <w:szCs w:val="28"/>
                <w:lang w:val="vi-VN"/>
              </w:rPr>
            </w:pPr>
          </w:p>
        </w:tc>
        <w:tc>
          <w:tcPr>
            <w:tcW w:w="4703" w:type="dxa"/>
          </w:tcPr>
          <w:p w:rsidR="009B4FAA" w:rsidRPr="009B4FAA" w:rsidRDefault="009B4FAA" w:rsidP="00837E08">
            <w:pPr>
              <w:spacing w:line="240" w:lineRule="auto"/>
              <w:rPr>
                <w:sz w:val="28"/>
                <w:szCs w:val="28"/>
              </w:rPr>
            </w:pPr>
            <w:r w:rsidRPr="009B4FAA">
              <w:rPr>
                <w:b/>
                <w:bCs/>
                <w:i/>
                <w:sz w:val="28"/>
                <w:szCs w:val="28"/>
              </w:rPr>
              <w:lastRenderedPageBreak/>
              <w:t xml:space="preserve">- </w:t>
            </w:r>
            <w:r w:rsidRPr="009B4FAA">
              <w:rPr>
                <w:bCs/>
                <w:sz w:val="28"/>
                <w:szCs w:val="28"/>
                <w:lang w:val="vi-VN"/>
              </w:rPr>
              <w:t>Vi</w:t>
            </w:r>
            <w:r w:rsidRPr="009B4FAA">
              <w:rPr>
                <w:bCs/>
                <w:sz w:val="28"/>
                <w:szCs w:val="28"/>
              </w:rPr>
              <w:t>ế</w:t>
            </w:r>
            <w:r w:rsidRPr="009B4FAA">
              <w:rPr>
                <w:bCs/>
                <w:sz w:val="28"/>
                <w:szCs w:val="28"/>
                <w:lang w:val="vi-VN"/>
              </w:rPr>
              <w:t>t bài văn nghị luận v</w:t>
            </w:r>
            <w:r w:rsidRPr="009B4FAA">
              <w:rPr>
                <w:bCs/>
                <w:sz w:val="28"/>
                <w:szCs w:val="28"/>
              </w:rPr>
              <w:t>ề</w:t>
            </w:r>
            <w:r w:rsidRPr="009B4FAA">
              <w:rPr>
                <w:bCs/>
                <w:sz w:val="28"/>
                <w:szCs w:val="28"/>
                <w:lang w:val="vi-VN"/>
              </w:rPr>
              <w:t xml:space="preserve"> một v</w:t>
            </w:r>
            <w:r w:rsidRPr="009B4FAA">
              <w:rPr>
                <w:bCs/>
                <w:sz w:val="28"/>
                <w:szCs w:val="28"/>
              </w:rPr>
              <w:t>ấn</w:t>
            </w:r>
            <w:r w:rsidRPr="009B4FAA">
              <w:rPr>
                <w:bCs/>
                <w:sz w:val="28"/>
                <w:szCs w:val="28"/>
                <w:lang w:val="vi-VN"/>
              </w:rPr>
              <w:t xml:space="preserve"> </w:t>
            </w:r>
            <w:r w:rsidRPr="009B4FAA">
              <w:rPr>
                <w:bCs/>
                <w:sz w:val="28"/>
                <w:szCs w:val="28"/>
              </w:rPr>
              <w:t>đề</w:t>
            </w:r>
            <w:r w:rsidRPr="009B4FAA">
              <w:rPr>
                <w:bCs/>
                <w:sz w:val="28"/>
                <w:szCs w:val="28"/>
                <w:lang w:val="vi-VN"/>
              </w:rPr>
              <w:t xml:space="preserve"> tư tường, </w:t>
            </w:r>
            <w:r w:rsidRPr="009B4FAA">
              <w:rPr>
                <w:bCs/>
                <w:sz w:val="28"/>
                <w:szCs w:val="28"/>
              </w:rPr>
              <w:t>đ</w:t>
            </w:r>
            <w:r w:rsidRPr="009B4FAA">
              <w:rPr>
                <w:bCs/>
                <w:sz w:val="28"/>
                <w:szCs w:val="28"/>
                <w:lang w:val="vi-VN"/>
              </w:rPr>
              <w:t>ạo lí là bài vãn thường tập trung làm sáng t</w:t>
            </w:r>
            <w:r w:rsidRPr="009B4FAA">
              <w:rPr>
                <w:bCs/>
                <w:sz w:val="28"/>
                <w:szCs w:val="28"/>
              </w:rPr>
              <w:t>ỏ</w:t>
            </w:r>
            <w:r w:rsidRPr="009B4FAA">
              <w:rPr>
                <w:bCs/>
                <w:sz w:val="28"/>
                <w:szCs w:val="28"/>
                <w:lang w:val="vi-VN"/>
              </w:rPr>
              <w:t xml:space="preserve"> nội dung và ý nghĩa c</w:t>
            </w:r>
            <w:r w:rsidRPr="009B4FAA">
              <w:rPr>
                <w:bCs/>
                <w:sz w:val="28"/>
                <w:szCs w:val="28"/>
              </w:rPr>
              <w:t>ủa</w:t>
            </w:r>
            <w:r w:rsidRPr="009B4FAA">
              <w:rPr>
                <w:bCs/>
                <w:sz w:val="28"/>
                <w:szCs w:val="28"/>
                <w:lang w:val="vi-VN"/>
              </w:rPr>
              <w:t xml:space="preserve"> một</w:t>
            </w:r>
            <w:r w:rsidRPr="009B4FAA">
              <w:rPr>
                <w:bCs/>
                <w:sz w:val="28"/>
                <w:szCs w:val="28"/>
              </w:rPr>
              <w:t xml:space="preserve"> </w:t>
            </w:r>
            <w:r w:rsidRPr="009B4FAA">
              <w:rPr>
                <w:color w:val="000000"/>
                <w:sz w:val="28"/>
                <w:szCs w:val="28"/>
                <w:lang w:val="vi-VN" w:eastAsia="vi-VN" w:bidi="vi-VN"/>
              </w:rPr>
              <w:t>nhận định, một ý kiến v</w:t>
            </w:r>
            <w:r w:rsidRPr="009B4FAA">
              <w:rPr>
                <w:color w:val="000000"/>
                <w:sz w:val="28"/>
                <w:szCs w:val="28"/>
                <w:lang w:eastAsia="vi-VN" w:bidi="vi-VN"/>
              </w:rPr>
              <w:t>ề</w:t>
            </w:r>
            <w:r w:rsidRPr="009B4FAA">
              <w:rPr>
                <w:color w:val="000000"/>
                <w:sz w:val="28"/>
                <w:szCs w:val="28"/>
                <w:lang w:val="vi-VN" w:eastAsia="vi-VN" w:bidi="vi-VN"/>
              </w:rPr>
              <w:t xml:space="preserve"> tư tưởng, t</w:t>
            </w:r>
            <w:r w:rsidRPr="009B4FAA">
              <w:rPr>
                <w:color w:val="000000"/>
                <w:sz w:val="28"/>
                <w:szCs w:val="28"/>
                <w:lang w:eastAsia="vi-VN" w:bidi="vi-VN"/>
              </w:rPr>
              <w:t>ì</w:t>
            </w:r>
            <w:r w:rsidRPr="009B4FAA">
              <w:rPr>
                <w:color w:val="000000"/>
                <w:sz w:val="28"/>
                <w:szCs w:val="28"/>
                <w:lang w:val="vi-VN" w:eastAsia="vi-VN" w:bidi="vi-VN"/>
              </w:rPr>
              <w:t>nh c</w:t>
            </w:r>
            <w:r w:rsidRPr="009B4FAA">
              <w:rPr>
                <w:color w:val="000000"/>
                <w:sz w:val="28"/>
                <w:szCs w:val="28"/>
                <w:lang w:eastAsia="vi-VN" w:bidi="vi-VN"/>
              </w:rPr>
              <w:t>ả</w:t>
            </w:r>
            <w:r w:rsidRPr="009B4FAA">
              <w:rPr>
                <w:color w:val="000000"/>
                <w:sz w:val="28"/>
                <w:szCs w:val="28"/>
                <w:lang w:val="vi-VN" w:eastAsia="vi-VN" w:bidi="vi-VN"/>
              </w:rPr>
              <w:t>m hay quan niệm về lối s</w:t>
            </w:r>
            <w:r w:rsidRPr="009B4FAA">
              <w:rPr>
                <w:color w:val="000000"/>
                <w:sz w:val="28"/>
                <w:szCs w:val="28"/>
                <w:lang w:eastAsia="vi-VN" w:bidi="vi-VN"/>
              </w:rPr>
              <w:t>ố</w:t>
            </w:r>
            <w:r w:rsidRPr="009B4FAA">
              <w:rPr>
                <w:color w:val="000000"/>
                <w:sz w:val="28"/>
                <w:szCs w:val="28"/>
                <w:lang w:val="vi-VN" w:eastAsia="vi-VN" w:bidi="vi-VN"/>
              </w:rPr>
              <w:t xml:space="preserve">ng, cách ứng xử,... </w:t>
            </w:r>
          </w:p>
          <w:p w:rsidR="009B4FAA" w:rsidRPr="009B4FAA" w:rsidRDefault="009B4FAA" w:rsidP="00837E08">
            <w:pPr>
              <w:spacing w:line="240" w:lineRule="auto"/>
              <w:rPr>
                <w:bCs/>
                <w:sz w:val="28"/>
                <w:szCs w:val="28"/>
              </w:rPr>
            </w:pPr>
            <w:r w:rsidRPr="009B4FAA">
              <w:rPr>
                <w:bCs/>
                <w:sz w:val="28"/>
                <w:szCs w:val="28"/>
              </w:rPr>
              <w:t>- Đề</w:t>
            </w:r>
            <w:r w:rsidRPr="009B4FAA">
              <w:rPr>
                <w:bCs/>
                <w:sz w:val="28"/>
                <w:szCs w:val="28"/>
                <w:lang w:val="vi-VN"/>
              </w:rPr>
              <w:t xml:space="preserve"> v</w:t>
            </w:r>
            <w:r w:rsidRPr="009B4FAA">
              <w:rPr>
                <w:bCs/>
                <w:sz w:val="28"/>
                <w:szCs w:val="28"/>
              </w:rPr>
              <w:t>ă</w:t>
            </w:r>
            <w:r w:rsidRPr="009B4FAA">
              <w:rPr>
                <w:bCs/>
                <w:sz w:val="28"/>
                <w:szCs w:val="28"/>
                <w:lang w:val="vi-VN"/>
              </w:rPr>
              <w:t xml:space="preserve">n về </w:t>
            </w:r>
            <w:r w:rsidRPr="009B4FAA">
              <w:rPr>
                <w:bCs/>
                <w:sz w:val="28"/>
                <w:szCs w:val="28"/>
              </w:rPr>
              <w:t>tư</w:t>
            </w:r>
            <w:r w:rsidRPr="009B4FAA">
              <w:rPr>
                <w:bCs/>
                <w:sz w:val="28"/>
                <w:szCs w:val="28"/>
                <w:lang w:val="vi-VN"/>
              </w:rPr>
              <w:t xml:space="preserve"> tường, đạo lí thường nhân một câu danh ngôn, tục ngữ. ca dao,... nào đó đ</w:t>
            </w:r>
            <w:r w:rsidRPr="009B4FAA">
              <w:rPr>
                <w:bCs/>
                <w:sz w:val="28"/>
                <w:szCs w:val="28"/>
              </w:rPr>
              <w:t>ể</w:t>
            </w:r>
            <w:r w:rsidRPr="009B4FAA">
              <w:rPr>
                <w:bCs/>
                <w:sz w:val="28"/>
                <w:szCs w:val="28"/>
                <w:lang w:val="vi-VN"/>
              </w:rPr>
              <w:t xml:space="preserve"> nêu lên yêu c</w:t>
            </w:r>
            <w:r w:rsidRPr="009B4FAA">
              <w:rPr>
                <w:bCs/>
                <w:sz w:val="28"/>
                <w:szCs w:val="28"/>
              </w:rPr>
              <w:t>ầu</w:t>
            </w:r>
            <w:r w:rsidRPr="009B4FAA">
              <w:rPr>
                <w:bCs/>
                <w:sz w:val="28"/>
                <w:szCs w:val="28"/>
                <w:lang w:val="vi-VN"/>
              </w:rPr>
              <w:t>.</w:t>
            </w:r>
            <w:r w:rsidRPr="009B4FAA">
              <w:rPr>
                <w:bCs/>
                <w:sz w:val="28"/>
                <w:szCs w:val="28"/>
              </w:rPr>
              <w:t xml:space="preserve"> </w:t>
            </w:r>
          </w:p>
          <w:p w:rsidR="009B4FAA" w:rsidRPr="009B4FAA" w:rsidRDefault="009B4FAA" w:rsidP="00837E08">
            <w:pPr>
              <w:spacing w:line="240" w:lineRule="auto"/>
              <w:rPr>
                <w:bCs/>
                <w:sz w:val="28"/>
                <w:szCs w:val="28"/>
              </w:rPr>
            </w:pPr>
            <w:r w:rsidRPr="009B4FAA">
              <w:rPr>
                <w:bCs/>
                <w:sz w:val="28"/>
                <w:szCs w:val="28"/>
              </w:rPr>
              <w:t>- Để</w:t>
            </w:r>
            <w:r w:rsidRPr="009B4FAA">
              <w:rPr>
                <w:bCs/>
                <w:sz w:val="28"/>
                <w:szCs w:val="28"/>
                <w:lang w:val="vi-VN"/>
              </w:rPr>
              <w:t xml:space="preserve"> viết bài v</w:t>
            </w:r>
            <w:r w:rsidRPr="009B4FAA">
              <w:rPr>
                <w:bCs/>
                <w:sz w:val="28"/>
                <w:szCs w:val="28"/>
              </w:rPr>
              <w:t>ă</w:t>
            </w:r>
            <w:r w:rsidRPr="009B4FAA">
              <w:rPr>
                <w:bCs/>
                <w:sz w:val="28"/>
                <w:szCs w:val="28"/>
                <w:lang w:val="vi-VN"/>
              </w:rPr>
              <w:t>n nghị luận về một tư t</w:t>
            </w:r>
            <w:r w:rsidRPr="009B4FAA">
              <w:rPr>
                <w:bCs/>
                <w:sz w:val="28"/>
                <w:szCs w:val="28"/>
              </w:rPr>
              <w:t>ưởng</w:t>
            </w:r>
            <w:r w:rsidRPr="009B4FAA">
              <w:rPr>
                <w:bCs/>
                <w:sz w:val="28"/>
                <w:szCs w:val="28"/>
                <w:lang w:val="vi-VN"/>
              </w:rPr>
              <w:t xml:space="preserve">, đạo lí. các </w:t>
            </w:r>
            <w:r w:rsidRPr="009B4FAA">
              <w:rPr>
                <w:bCs/>
                <w:sz w:val="28"/>
                <w:szCs w:val="28"/>
              </w:rPr>
              <w:t xml:space="preserve">em </w:t>
            </w:r>
            <w:r w:rsidRPr="009B4FAA">
              <w:rPr>
                <w:bCs/>
                <w:sz w:val="28"/>
                <w:szCs w:val="28"/>
                <w:lang w:val="vi-VN"/>
              </w:rPr>
              <w:t>c</w:t>
            </w:r>
            <w:r w:rsidRPr="009B4FAA">
              <w:rPr>
                <w:bCs/>
                <w:sz w:val="28"/>
                <w:szCs w:val="28"/>
              </w:rPr>
              <w:t>ầ</w:t>
            </w:r>
            <w:r w:rsidRPr="009B4FAA">
              <w:rPr>
                <w:bCs/>
                <w:sz w:val="28"/>
                <w:szCs w:val="28"/>
                <w:lang w:val="vi-VN"/>
              </w:rPr>
              <w:t>n chú ý:</w:t>
            </w:r>
          </w:p>
          <w:p w:rsidR="009B4FAA" w:rsidRPr="009B4FAA" w:rsidRDefault="009B4FAA" w:rsidP="00837E08">
            <w:pPr>
              <w:spacing w:line="240" w:lineRule="auto"/>
              <w:rPr>
                <w:bCs/>
                <w:sz w:val="28"/>
                <w:szCs w:val="28"/>
              </w:rPr>
            </w:pPr>
            <w:r w:rsidRPr="009B4FAA">
              <w:rPr>
                <w:bCs/>
                <w:sz w:val="28"/>
                <w:szCs w:val="28"/>
              </w:rPr>
              <w:t xml:space="preserve">+ </w:t>
            </w:r>
            <w:r w:rsidRPr="009B4FAA">
              <w:rPr>
                <w:iCs/>
                <w:sz w:val="28"/>
                <w:szCs w:val="28"/>
                <w:lang w:val="vi-VN"/>
              </w:rPr>
              <w:t>T</w:t>
            </w:r>
            <w:r w:rsidRPr="009B4FAA">
              <w:rPr>
                <w:iCs/>
                <w:sz w:val="28"/>
                <w:szCs w:val="28"/>
              </w:rPr>
              <w:t>ìm</w:t>
            </w:r>
            <w:r w:rsidRPr="009B4FAA">
              <w:rPr>
                <w:iCs/>
                <w:sz w:val="28"/>
                <w:szCs w:val="28"/>
                <w:lang w:val="vi-VN"/>
              </w:rPr>
              <w:t xml:space="preserve"> hiểu kĩ nội dung, ý nghĩa c</w:t>
            </w:r>
            <w:r w:rsidRPr="009B4FAA">
              <w:rPr>
                <w:iCs/>
                <w:sz w:val="28"/>
                <w:szCs w:val="28"/>
              </w:rPr>
              <w:t>ủa</w:t>
            </w:r>
            <w:r w:rsidRPr="009B4FAA">
              <w:rPr>
                <w:iCs/>
                <w:sz w:val="28"/>
                <w:szCs w:val="28"/>
                <w:lang w:val="vi-VN"/>
              </w:rPr>
              <w:t xml:space="preserve"> tư tưởng, </w:t>
            </w:r>
            <w:r w:rsidRPr="009B4FAA">
              <w:rPr>
                <w:iCs/>
                <w:sz w:val="28"/>
                <w:szCs w:val="28"/>
              </w:rPr>
              <w:t>đ</w:t>
            </w:r>
            <w:r w:rsidRPr="009B4FAA">
              <w:rPr>
                <w:iCs/>
                <w:sz w:val="28"/>
                <w:szCs w:val="28"/>
                <w:lang w:val="vi-VN"/>
              </w:rPr>
              <w:t xml:space="preserve">ạo lí </w:t>
            </w:r>
            <w:r w:rsidRPr="009B4FAA">
              <w:rPr>
                <w:iCs/>
                <w:sz w:val="28"/>
                <w:szCs w:val="28"/>
              </w:rPr>
              <w:t>đ</w:t>
            </w:r>
            <w:r w:rsidRPr="009B4FAA">
              <w:rPr>
                <w:iCs/>
                <w:sz w:val="28"/>
                <w:szCs w:val="28"/>
                <w:lang w:val="vi-VN"/>
              </w:rPr>
              <w:t xml:space="preserve">ược nêu trong </w:t>
            </w:r>
            <w:r w:rsidRPr="009B4FAA">
              <w:rPr>
                <w:iCs/>
                <w:sz w:val="28"/>
                <w:szCs w:val="28"/>
              </w:rPr>
              <w:t>đề</w:t>
            </w:r>
            <w:r w:rsidRPr="009B4FAA">
              <w:rPr>
                <w:iCs/>
                <w:sz w:val="28"/>
                <w:szCs w:val="28"/>
                <w:lang w:val="vi-VN"/>
              </w:rPr>
              <w:t xml:space="preserve"> (thường qua việc</w:t>
            </w:r>
            <w:r w:rsidRPr="009B4FAA">
              <w:rPr>
                <w:iCs/>
                <w:sz w:val="28"/>
                <w:szCs w:val="28"/>
              </w:rPr>
              <w:t xml:space="preserve"> giải </w:t>
            </w:r>
            <w:r w:rsidRPr="009B4FAA">
              <w:rPr>
                <w:iCs/>
                <w:sz w:val="28"/>
                <w:szCs w:val="28"/>
                <w:lang w:val="vi-VN"/>
              </w:rPr>
              <w:t xml:space="preserve"> thích, phân tích một nhận định, một danh ngôn).</w:t>
            </w:r>
          </w:p>
          <w:p w:rsidR="009B4FAA" w:rsidRPr="009B4FAA" w:rsidRDefault="009B4FAA" w:rsidP="00837E08">
            <w:pPr>
              <w:spacing w:line="240" w:lineRule="auto"/>
              <w:rPr>
                <w:iCs/>
                <w:sz w:val="28"/>
                <w:szCs w:val="28"/>
              </w:rPr>
            </w:pPr>
            <w:r w:rsidRPr="009B4FAA">
              <w:rPr>
                <w:iCs/>
                <w:sz w:val="28"/>
                <w:szCs w:val="28"/>
              </w:rPr>
              <w:t xml:space="preserve">+ </w:t>
            </w:r>
            <w:r w:rsidRPr="009B4FAA">
              <w:rPr>
                <w:iCs/>
                <w:sz w:val="28"/>
                <w:szCs w:val="28"/>
                <w:lang w:val="vi-VN"/>
              </w:rPr>
              <w:t>Trình bày rõ ý ki</w:t>
            </w:r>
            <w:r w:rsidRPr="009B4FAA">
              <w:rPr>
                <w:iCs/>
                <w:sz w:val="28"/>
                <w:szCs w:val="28"/>
              </w:rPr>
              <w:t>ế</w:t>
            </w:r>
            <w:r w:rsidRPr="009B4FAA">
              <w:rPr>
                <w:iCs/>
                <w:sz w:val="28"/>
                <w:szCs w:val="28"/>
                <w:lang w:val="vi-VN"/>
              </w:rPr>
              <w:t>n (</w:t>
            </w:r>
            <w:r w:rsidRPr="009B4FAA">
              <w:rPr>
                <w:iCs/>
                <w:sz w:val="28"/>
                <w:szCs w:val="28"/>
              </w:rPr>
              <w:t>đồ</w:t>
            </w:r>
            <w:r w:rsidRPr="009B4FAA">
              <w:rPr>
                <w:iCs/>
                <w:sz w:val="28"/>
                <w:szCs w:val="28"/>
                <w:lang w:val="vi-VN"/>
              </w:rPr>
              <w:t>ng t</w:t>
            </w:r>
            <w:r w:rsidRPr="009B4FAA">
              <w:rPr>
                <w:iCs/>
                <w:sz w:val="28"/>
                <w:szCs w:val="28"/>
              </w:rPr>
              <w:t>ì</w:t>
            </w:r>
            <w:r w:rsidRPr="009B4FAA">
              <w:rPr>
                <w:iCs/>
                <w:sz w:val="28"/>
                <w:szCs w:val="28"/>
                <w:lang w:val="vi-VN"/>
              </w:rPr>
              <w:t>nh hay ph</w:t>
            </w:r>
            <w:r w:rsidRPr="009B4FAA">
              <w:rPr>
                <w:iCs/>
                <w:sz w:val="28"/>
                <w:szCs w:val="28"/>
              </w:rPr>
              <w:t>ả</w:t>
            </w:r>
            <w:r w:rsidRPr="009B4FAA">
              <w:rPr>
                <w:iCs/>
                <w:sz w:val="28"/>
                <w:szCs w:val="28"/>
                <w:lang w:val="vi-VN"/>
              </w:rPr>
              <w:t xml:space="preserve">n </w:t>
            </w:r>
            <w:r w:rsidRPr="009B4FAA">
              <w:rPr>
                <w:iCs/>
                <w:sz w:val="28"/>
                <w:szCs w:val="28"/>
              </w:rPr>
              <w:t>đố</w:t>
            </w:r>
            <w:r w:rsidRPr="009B4FAA">
              <w:rPr>
                <w:iCs/>
                <w:sz w:val="28"/>
                <w:szCs w:val="28"/>
                <w:lang w:val="vi-VN"/>
              </w:rPr>
              <w:t>i) c</w:t>
            </w:r>
            <w:r w:rsidRPr="009B4FAA">
              <w:rPr>
                <w:iCs/>
                <w:sz w:val="28"/>
                <w:szCs w:val="28"/>
              </w:rPr>
              <w:t>ủa</w:t>
            </w:r>
            <w:r w:rsidRPr="009B4FAA">
              <w:rPr>
                <w:iCs/>
                <w:sz w:val="28"/>
                <w:szCs w:val="28"/>
                <w:lang w:val="vi-VN"/>
              </w:rPr>
              <w:t xml:space="preserve"> người viết v</w:t>
            </w:r>
            <w:r w:rsidRPr="009B4FAA">
              <w:rPr>
                <w:iCs/>
                <w:sz w:val="28"/>
                <w:szCs w:val="28"/>
              </w:rPr>
              <w:t>ề</w:t>
            </w:r>
            <w:r w:rsidRPr="009B4FAA">
              <w:rPr>
                <w:iCs/>
                <w:sz w:val="28"/>
                <w:szCs w:val="28"/>
                <w:lang w:val="vi-VN"/>
              </w:rPr>
              <w:t xml:space="preserve"> tư t</w:t>
            </w:r>
            <w:r w:rsidRPr="009B4FAA">
              <w:rPr>
                <w:iCs/>
                <w:sz w:val="28"/>
                <w:szCs w:val="28"/>
              </w:rPr>
              <w:t>ưở</w:t>
            </w:r>
            <w:r w:rsidRPr="009B4FAA">
              <w:rPr>
                <w:iCs/>
                <w:sz w:val="28"/>
                <w:szCs w:val="28"/>
                <w:lang w:val="vi-VN"/>
              </w:rPr>
              <w:t xml:space="preserve">ng, </w:t>
            </w:r>
            <w:r w:rsidRPr="009B4FAA">
              <w:rPr>
                <w:iCs/>
                <w:sz w:val="28"/>
                <w:szCs w:val="28"/>
              </w:rPr>
              <w:lastRenderedPageBreak/>
              <w:t>đ</w:t>
            </w:r>
            <w:r w:rsidRPr="009B4FAA">
              <w:rPr>
                <w:iCs/>
                <w:sz w:val="28"/>
                <w:szCs w:val="28"/>
                <w:lang w:val="vi-VN"/>
              </w:rPr>
              <w:t xml:space="preserve">ạo lí </w:t>
            </w:r>
            <w:r w:rsidRPr="009B4FAA">
              <w:rPr>
                <w:iCs/>
                <w:sz w:val="28"/>
                <w:szCs w:val="28"/>
              </w:rPr>
              <w:t>ấ</w:t>
            </w:r>
            <w:r w:rsidRPr="009B4FAA">
              <w:rPr>
                <w:iCs/>
                <w:sz w:val="28"/>
                <w:szCs w:val="28"/>
                <w:lang w:val="vi-VN"/>
              </w:rPr>
              <w:t>y và lí giải vì sao.</w:t>
            </w:r>
          </w:p>
          <w:p w:rsidR="009B4FAA" w:rsidRPr="009B4FAA" w:rsidRDefault="009B4FAA" w:rsidP="00837E08">
            <w:pPr>
              <w:spacing w:line="240" w:lineRule="auto"/>
              <w:rPr>
                <w:iCs/>
                <w:sz w:val="28"/>
                <w:szCs w:val="28"/>
              </w:rPr>
            </w:pPr>
            <w:r w:rsidRPr="009B4FAA">
              <w:rPr>
                <w:iCs/>
                <w:sz w:val="28"/>
                <w:szCs w:val="28"/>
              </w:rPr>
              <w:t xml:space="preserve">+ </w:t>
            </w:r>
            <w:r w:rsidRPr="009B4FAA">
              <w:rPr>
                <w:iCs/>
                <w:sz w:val="28"/>
                <w:szCs w:val="28"/>
                <w:lang w:val="vi-VN"/>
              </w:rPr>
              <w:t>Tim ý và lập dàn ý cho bài viết: C</w:t>
            </w:r>
            <w:r w:rsidRPr="009B4FAA">
              <w:rPr>
                <w:iCs/>
                <w:sz w:val="28"/>
                <w:szCs w:val="28"/>
              </w:rPr>
              <w:t>ă</w:t>
            </w:r>
            <w:r w:rsidRPr="009B4FAA">
              <w:rPr>
                <w:iCs/>
                <w:sz w:val="28"/>
                <w:szCs w:val="28"/>
                <w:lang w:val="vi-VN"/>
              </w:rPr>
              <w:t>n cứ vào đề đ</w:t>
            </w:r>
            <w:r w:rsidRPr="009B4FAA">
              <w:rPr>
                <w:iCs/>
                <w:sz w:val="28"/>
                <w:szCs w:val="28"/>
              </w:rPr>
              <w:t>ể</w:t>
            </w:r>
            <w:r w:rsidRPr="009B4FAA">
              <w:rPr>
                <w:iCs/>
                <w:sz w:val="28"/>
                <w:szCs w:val="28"/>
                <w:lang w:val="vi-VN"/>
              </w:rPr>
              <w:t xml:space="preserve"> xác định cách t</w:t>
            </w:r>
            <w:r w:rsidRPr="009B4FAA">
              <w:rPr>
                <w:iCs/>
                <w:sz w:val="28"/>
                <w:szCs w:val="28"/>
              </w:rPr>
              <w:t>ì</w:t>
            </w:r>
            <w:r w:rsidRPr="009B4FAA">
              <w:rPr>
                <w:iCs/>
                <w:sz w:val="28"/>
                <w:szCs w:val="28"/>
                <w:lang w:val="vi-VN"/>
              </w:rPr>
              <w:t>m ý cho phù hợp (</w:t>
            </w:r>
            <w:r w:rsidRPr="009B4FAA">
              <w:rPr>
                <w:iCs/>
                <w:sz w:val="28"/>
                <w:szCs w:val="28"/>
              </w:rPr>
              <w:t>đ</w:t>
            </w:r>
            <w:r w:rsidRPr="009B4FAA">
              <w:rPr>
                <w:iCs/>
                <w:sz w:val="28"/>
                <w:szCs w:val="28"/>
                <w:lang w:val="vi-VN"/>
              </w:rPr>
              <w:t>ặt câu h</w:t>
            </w:r>
            <w:r w:rsidRPr="009B4FAA">
              <w:rPr>
                <w:iCs/>
                <w:sz w:val="28"/>
                <w:szCs w:val="28"/>
              </w:rPr>
              <w:t>ỏi</w:t>
            </w:r>
            <w:r w:rsidRPr="009B4FAA">
              <w:rPr>
                <w:iCs/>
                <w:sz w:val="28"/>
                <w:szCs w:val="28"/>
                <w:lang w:val="vi-VN"/>
              </w:rPr>
              <w:t>. suy luận, so sánh).</w:t>
            </w:r>
          </w:p>
          <w:p w:rsidR="009B4FAA" w:rsidRPr="009B4FAA" w:rsidRDefault="009B4FAA" w:rsidP="00837E08">
            <w:pPr>
              <w:spacing w:line="240" w:lineRule="auto"/>
              <w:rPr>
                <w:iCs/>
                <w:sz w:val="28"/>
                <w:szCs w:val="28"/>
              </w:rPr>
            </w:pPr>
            <w:r w:rsidRPr="009B4FAA">
              <w:rPr>
                <w:iCs/>
                <w:sz w:val="28"/>
                <w:szCs w:val="28"/>
              </w:rPr>
              <w:t xml:space="preserve">+ </w:t>
            </w:r>
            <w:r w:rsidRPr="009B4FAA">
              <w:rPr>
                <w:iCs/>
                <w:sz w:val="28"/>
                <w:szCs w:val="28"/>
                <w:lang w:val="vi-VN"/>
              </w:rPr>
              <w:t>S</w:t>
            </w:r>
            <w:r w:rsidRPr="009B4FAA">
              <w:rPr>
                <w:iCs/>
                <w:sz w:val="28"/>
                <w:szCs w:val="28"/>
              </w:rPr>
              <w:t>ử</w:t>
            </w:r>
            <w:r w:rsidRPr="009B4FAA">
              <w:rPr>
                <w:iCs/>
                <w:sz w:val="28"/>
                <w:szCs w:val="28"/>
                <w:lang w:val="vi-VN"/>
              </w:rPr>
              <w:t xml:space="preserve"> dụng lí lẽ và bằng chứng ph</w:t>
            </w:r>
            <w:r w:rsidRPr="009B4FAA">
              <w:rPr>
                <w:iCs/>
                <w:sz w:val="28"/>
                <w:szCs w:val="28"/>
              </w:rPr>
              <w:t xml:space="preserve">ù </w:t>
            </w:r>
            <w:r w:rsidRPr="009B4FAA">
              <w:rPr>
                <w:iCs/>
                <w:sz w:val="28"/>
                <w:szCs w:val="28"/>
                <w:lang w:val="vi-VN"/>
              </w:rPr>
              <w:t xml:space="preserve">hợp </w:t>
            </w:r>
            <w:r w:rsidRPr="009B4FAA">
              <w:rPr>
                <w:iCs/>
                <w:sz w:val="28"/>
                <w:szCs w:val="28"/>
              </w:rPr>
              <w:t>để</w:t>
            </w:r>
            <w:r w:rsidRPr="009B4FAA">
              <w:rPr>
                <w:iCs/>
                <w:sz w:val="28"/>
                <w:szCs w:val="28"/>
                <w:lang w:val="vi-VN"/>
              </w:rPr>
              <w:t xml:space="preserve"> làm rõ ý kiến, tăng sức thuyết phục cho bài viết.</w:t>
            </w:r>
          </w:p>
          <w:p w:rsidR="009B4FAA" w:rsidRPr="009B4FAA" w:rsidRDefault="009B4FAA" w:rsidP="00837E08">
            <w:pPr>
              <w:spacing w:line="240" w:lineRule="auto"/>
              <w:rPr>
                <w:iCs/>
                <w:sz w:val="28"/>
                <w:szCs w:val="28"/>
              </w:rPr>
            </w:pPr>
            <w:r w:rsidRPr="009B4FAA">
              <w:rPr>
                <w:iCs/>
                <w:sz w:val="28"/>
                <w:szCs w:val="28"/>
              </w:rPr>
              <w:t xml:space="preserve">     Dàn ý chung của bài văn nghị luận về một tư tưởng, đạo lí. </w:t>
            </w:r>
          </w:p>
          <w:p w:rsidR="009B4FAA" w:rsidRPr="009B4FAA" w:rsidRDefault="009B4FAA" w:rsidP="00837E08">
            <w:pPr>
              <w:spacing w:line="240" w:lineRule="auto"/>
              <w:rPr>
                <w:iCs/>
                <w:sz w:val="28"/>
                <w:szCs w:val="28"/>
              </w:rPr>
            </w:pPr>
            <w:r w:rsidRPr="009B4FAA">
              <w:rPr>
                <w:iCs/>
                <w:sz w:val="28"/>
                <w:szCs w:val="28"/>
              </w:rPr>
              <w:t xml:space="preserve">* Mở bài: Nêu vấn đề cần bàn luận </w:t>
            </w:r>
          </w:p>
          <w:p w:rsidR="009B4FAA" w:rsidRPr="009B4FAA" w:rsidRDefault="009B4FAA" w:rsidP="00837E08">
            <w:pPr>
              <w:spacing w:line="240" w:lineRule="auto"/>
              <w:rPr>
                <w:iCs/>
                <w:sz w:val="28"/>
                <w:szCs w:val="28"/>
              </w:rPr>
            </w:pPr>
            <w:r w:rsidRPr="009B4FAA">
              <w:rPr>
                <w:iCs/>
                <w:sz w:val="28"/>
                <w:szCs w:val="28"/>
              </w:rPr>
              <w:t xml:space="preserve">* Thân bài: Lần lượt trình bày ý kiến của em theo một trình tự nhất định để làm sáng tỏ vấn đề đã nêu ở mở bài. (Giải thích, biểu hiện, chứng minh, vai trò, ý nghĩa, phê phán mặt trái của tư tưởng, đạo lí) </w:t>
            </w:r>
          </w:p>
          <w:p w:rsidR="009B4FAA" w:rsidRPr="009B4FAA" w:rsidRDefault="009B4FAA" w:rsidP="00837E08">
            <w:pPr>
              <w:spacing w:line="240" w:lineRule="auto"/>
              <w:rPr>
                <w:color w:val="000000" w:themeColor="text1"/>
                <w:sz w:val="28"/>
                <w:szCs w:val="28"/>
              </w:rPr>
            </w:pPr>
            <w:r w:rsidRPr="009B4FAA">
              <w:rPr>
                <w:iCs/>
                <w:sz w:val="28"/>
                <w:szCs w:val="28"/>
              </w:rPr>
              <w:t>* Kết bài: Khẳng định lại ý kiến; rút ra giải pháp cho vấn đề.</w:t>
            </w:r>
          </w:p>
        </w:tc>
      </w:tr>
      <w:tr w:rsidR="009B4FAA" w:rsidRPr="009B4FAA" w:rsidTr="002B096A">
        <w:tc>
          <w:tcPr>
            <w:tcW w:w="5528" w:type="dxa"/>
          </w:tcPr>
          <w:p w:rsidR="009B4FAA" w:rsidRPr="009B4FAA" w:rsidRDefault="009B4FAA" w:rsidP="00837E08">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nghị luận về một vấn đề đời sống </w:t>
            </w:r>
          </w:p>
          <w:p w:rsidR="009B4FAA" w:rsidRPr="009B4FAA" w:rsidRDefault="009B4FAA" w:rsidP="00837E08">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837E08">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837E08">
            <w:pPr>
              <w:spacing w:line="240" w:lineRule="auto"/>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03" w:type="dxa"/>
          </w:tcPr>
          <w:p w:rsidR="009B4FAA" w:rsidRPr="009B4FAA" w:rsidRDefault="009B4FAA" w:rsidP="00837E08">
            <w:pPr>
              <w:shd w:val="clear" w:color="auto" w:fill="FFFFFF"/>
              <w:spacing w:line="240" w:lineRule="auto"/>
              <w:rPr>
                <w:b/>
                <w:bCs/>
                <w:color w:val="000000" w:themeColor="text1"/>
                <w:sz w:val="28"/>
                <w:szCs w:val="28"/>
                <w:shd w:val="clear" w:color="auto" w:fill="FFFFFF"/>
                <w:lang w:val="vi-VN" w:eastAsia="zh-CN"/>
              </w:rPr>
            </w:pPr>
            <w:r w:rsidRPr="009B4FAA">
              <w:rPr>
                <w:b/>
                <w:bCs/>
                <w:color w:val="000000" w:themeColor="text1"/>
                <w:sz w:val="28"/>
                <w:szCs w:val="28"/>
                <w:shd w:val="clear" w:color="auto" w:fill="FFFFFF"/>
                <w:lang w:eastAsia="zh-CN"/>
              </w:rPr>
              <w:t xml:space="preserve">II. </w:t>
            </w:r>
            <w:r w:rsidRPr="009B4FAA">
              <w:rPr>
                <w:b/>
                <w:bCs/>
                <w:color w:val="000000" w:themeColor="text1"/>
                <w:sz w:val="28"/>
                <w:szCs w:val="28"/>
                <w:shd w:val="clear" w:color="auto" w:fill="FFFFFF"/>
                <w:lang w:val="vi-VN" w:eastAsia="zh-CN"/>
              </w:rPr>
              <w:t xml:space="preserve">Thực hành </w:t>
            </w:r>
          </w:p>
          <w:p w:rsidR="009B4FAA" w:rsidRPr="009B4FAA" w:rsidRDefault="009B4FAA" w:rsidP="00837E08">
            <w:pPr>
              <w:spacing w:line="240" w:lineRule="auto"/>
              <w:rPr>
                <w:b/>
                <w:color w:val="000000" w:themeColor="text1"/>
                <w:sz w:val="28"/>
                <w:szCs w:val="28"/>
              </w:rPr>
            </w:pPr>
          </w:p>
        </w:tc>
      </w:tr>
      <w:tr w:rsidR="009B4FAA" w:rsidRPr="009B4FAA" w:rsidTr="002B096A">
        <w:tc>
          <w:tcPr>
            <w:tcW w:w="5528" w:type="dxa"/>
          </w:tcPr>
          <w:p w:rsidR="009B4FAA" w:rsidRPr="009B4FAA" w:rsidRDefault="009B4FAA" w:rsidP="00837E08">
            <w:pPr>
              <w:spacing w:line="240" w:lineRule="auto"/>
              <w:rPr>
                <w:b/>
                <w:iCs/>
                <w:color w:val="000000" w:themeColor="text1"/>
                <w:sz w:val="28"/>
                <w:szCs w:val="28"/>
                <w:lang w:val="nl-NL"/>
              </w:rPr>
            </w:pPr>
          </w:p>
          <w:p w:rsidR="009B4FAA" w:rsidRPr="009B4FAA" w:rsidRDefault="009B4FAA" w:rsidP="00837E08">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837E08">
            <w:pPr>
              <w:spacing w:line="240" w:lineRule="auto"/>
              <w:rPr>
                <w:spacing w:val="-4"/>
                <w:sz w:val="28"/>
                <w:szCs w:val="28"/>
              </w:rPr>
            </w:pPr>
            <w:r w:rsidRPr="009B4FAA">
              <w:rPr>
                <w:spacing w:val="-4"/>
                <w:sz w:val="28"/>
                <w:szCs w:val="28"/>
              </w:rPr>
              <w:t>-Yêu cầu HS đọc đề bài.</w:t>
            </w:r>
          </w:p>
          <w:p w:rsidR="009B4FAA" w:rsidRPr="009B4FAA" w:rsidRDefault="009B4FAA" w:rsidP="00837E08">
            <w:pPr>
              <w:spacing w:line="240" w:lineRule="auto"/>
              <w:rPr>
                <w:bCs/>
                <w:iCs/>
                <w:sz w:val="28"/>
                <w:szCs w:val="28"/>
              </w:rPr>
            </w:pPr>
            <w:r w:rsidRPr="009B4FAA">
              <w:rPr>
                <w:spacing w:val="-4"/>
                <w:sz w:val="28"/>
                <w:szCs w:val="28"/>
              </w:rPr>
              <w:t xml:space="preserve">- Nhắc lại các </w:t>
            </w:r>
            <w:r w:rsidRPr="009B4FAA">
              <w:rPr>
                <w:bCs/>
                <w:iCs/>
                <w:sz w:val="28"/>
                <w:szCs w:val="28"/>
              </w:rPr>
              <w:t>bước viết bài văn nghị luận về một tư tưởng đạo lí.</w:t>
            </w:r>
          </w:p>
          <w:p w:rsidR="009B4FAA" w:rsidRPr="009B4FAA" w:rsidRDefault="009B4FAA" w:rsidP="00837E08">
            <w:pPr>
              <w:spacing w:line="240" w:lineRule="auto"/>
              <w:rPr>
                <w:spacing w:val="-4"/>
                <w:sz w:val="28"/>
                <w:szCs w:val="28"/>
              </w:rPr>
            </w:pPr>
            <w:r w:rsidRPr="009B4FAA">
              <w:rPr>
                <w:bCs/>
                <w:iCs/>
                <w:sz w:val="28"/>
                <w:szCs w:val="28"/>
              </w:rPr>
              <w:t>- Bước chuẩn bị cần những gì?</w:t>
            </w:r>
          </w:p>
          <w:p w:rsidR="009B4FAA" w:rsidRPr="009B4FAA" w:rsidRDefault="009B4FAA" w:rsidP="00837E08">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lastRenderedPageBreak/>
              <w:t>- HS suy nghĩ, hình thành và triển khai ý tưởng, tư duy độc lập…</w:t>
            </w:r>
          </w:p>
          <w:p w:rsidR="009B4FAA" w:rsidRPr="009B4FAA" w:rsidRDefault="009B4FAA" w:rsidP="00837E08">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837E08">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703" w:type="dxa"/>
          </w:tcPr>
          <w:p w:rsidR="009B4FAA" w:rsidRPr="009B4FAA" w:rsidRDefault="009B4FAA" w:rsidP="00837E08">
            <w:pPr>
              <w:spacing w:line="240" w:lineRule="auto"/>
              <w:rPr>
                <w:bCs/>
                <w:iCs/>
                <w:sz w:val="28"/>
                <w:szCs w:val="28"/>
              </w:rPr>
            </w:pPr>
            <w:r w:rsidRPr="009B4FAA">
              <w:rPr>
                <w:bCs/>
                <w:iCs/>
                <w:sz w:val="28"/>
                <w:szCs w:val="28"/>
              </w:rPr>
              <w:lastRenderedPageBreak/>
              <w:t>1. Đề</w:t>
            </w:r>
            <w:r w:rsidRPr="009B4FAA">
              <w:rPr>
                <w:bCs/>
                <w:iCs/>
                <w:sz w:val="28"/>
                <w:szCs w:val="28"/>
                <w:lang w:val="vi-VN"/>
              </w:rPr>
              <w:t xml:space="preserve"> bài: Suy nghĩ v</w:t>
            </w:r>
            <w:r w:rsidRPr="009B4FAA">
              <w:rPr>
                <w:bCs/>
                <w:iCs/>
                <w:sz w:val="28"/>
                <w:szCs w:val="28"/>
              </w:rPr>
              <w:t>ề</w:t>
            </w:r>
            <w:r w:rsidRPr="009B4FAA">
              <w:rPr>
                <w:bCs/>
                <w:iCs/>
                <w:sz w:val="28"/>
                <w:szCs w:val="28"/>
                <w:lang w:val="vi-VN"/>
              </w:rPr>
              <w:t xml:space="preserve"> c</w:t>
            </w:r>
            <w:r w:rsidRPr="009B4FAA">
              <w:rPr>
                <w:bCs/>
                <w:iCs/>
                <w:sz w:val="28"/>
                <w:szCs w:val="28"/>
              </w:rPr>
              <w:t>âu</w:t>
            </w:r>
            <w:r w:rsidRPr="009B4FAA">
              <w:rPr>
                <w:bCs/>
                <w:iCs/>
                <w:sz w:val="28"/>
                <w:szCs w:val="28"/>
                <w:lang w:val="vi-VN"/>
              </w:rPr>
              <w:t xml:space="preserve"> nói của danh tướng Tr</w:t>
            </w:r>
            <w:r w:rsidRPr="009B4FAA">
              <w:rPr>
                <w:bCs/>
                <w:iCs/>
                <w:sz w:val="28"/>
                <w:szCs w:val="28"/>
              </w:rPr>
              <w:t>ần</w:t>
            </w:r>
            <w:r w:rsidRPr="009B4FAA">
              <w:rPr>
                <w:bCs/>
                <w:iCs/>
                <w:sz w:val="28"/>
                <w:szCs w:val="28"/>
                <w:lang w:val="vi-VN"/>
              </w:rPr>
              <w:t xml:space="preserve"> Bình Trọng: "Ta thà làm ma nước Nam chứ không thèm làm vương đất Bắc.</w:t>
            </w:r>
          </w:p>
          <w:p w:rsidR="009B4FAA" w:rsidRPr="009B4FAA" w:rsidRDefault="009B4FAA" w:rsidP="00837E08">
            <w:pPr>
              <w:spacing w:line="240" w:lineRule="auto"/>
              <w:rPr>
                <w:b/>
                <w:bCs/>
                <w:iCs/>
                <w:sz w:val="28"/>
                <w:szCs w:val="28"/>
              </w:rPr>
            </w:pPr>
            <w:r w:rsidRPr="009B4FAA">
              <w:rPr>
                <w:b/>
                <w:bCs/>
                <w:iCs/>
                <w:sz w:val="28"/>
                <w:szCs w:val="28"/>
              </w:rPr>
              <w:t>a. Các bước viết bài văn nghị luận về một tư tưởng đạo lí.</w:t>
            </w:r>
          </w:p>
          <w:p w:rsidR="009B4FAA" w:rsidRPr="009B4FAA" w:rsidRDefault="009B4FAA" w:rsidP="00837E08">
            <w:pPr>
              <w:shd w:val="clear" w:color="auto" w:fill="FFFFFF"/>
              <w:tabs>
                <w:tab w:val="left" w:pos="312"/>
              </w:tabs>
              <w:spacing w:line="240" w:lineRule="auto"/>
              <w:rPr>
                <w:b/>
                <w:bCs/>
                <w:color w:val="000000" w:themeColor="text1"/>
                <w:sz w:val="28"/>
                <w:szCs w:val="28"/>
                <w:shd w:val="clear" w:color="auto" w:fill="FFFFFF"/>
                <w:lang w:val="vi-VN" w:eastAsia="zh-CN"/>
              </w:rPr>
            </w:pPr>
            <w:r w:rsidRPr="009B4FAA">
              <w:rPr>
                <w:b/>
                <w:color w:val="000000" w:themeColor="text1"/>
                <w:sz w:val="28"/>
                <w:szCs w:val="28"/>
              </w:rPr>
              <w:t xml:space="preserve">Bước 1: </w:t>
            </w:r>
            <w:r w:rsidRPr="009B4FAA">
              <w:rPr>
                <w:b/>
                <w:bCs/>
                <w:color w:val="000000" w:themeColor="text1"/>
                <w:sz w:val="28"/>
                <w:szCs w:val="28"/>
                <w:shd w:val="clear" w:color="auto" w:fill="FFFFFF"/>
                <w:lang w:val="vi-VN" w:eastAsia="zh-CN"/>
              </w:rPr>
              <w:t>Chuẩn bị</w:t>
            </w:r>
          </w:p>
          <w:p w:rsidR="009B4FAA" w:rsidRPr="009B4FAA" w:rsidRDefault="009B4FAA" w:rsidP="00837E08">
            <w:pPr>
              <w:spacing w:line="240" w:lineRule="auto"/>
              <w:rPr>
                <w:bCs/>
                <w:iCs/>
                <w:sz w:val="28"/>
                <w:szCs w:val="28"/>
              </w:rPr>
            </w:pPr>
            <w:r w:rsidRPr="009B4FAA">
              <w:rPr>
                <w:color w:val="000000" w:themeColor="text1"/>
                <w:sz w:val="28"/>
                <w:szCs w:val="28"/>
                <w:shd w:val="clear" w:color="auto" w:fill="FFFFFF"/>
                <w:lang w:eastAsia="zh-CN"/>
              </w:rPr>
              <w:t xml:space="preserve"> </w:t>
            </w:r>
            <w:r w:rsidRPr="009B4FAA">
              <w:rPr>
                <w:bCs/>
                <w:iCs/>
                <w:sz w:val="28"/>
                <w:szCs w:val="28"/>
                <w:lang w:val="vi-VN"/>
              </w:rPr>
              <w:t xml:space="preserve">- </w:t>
            </w:r>
            <w:r w:rsidRPr="009B4FAA">
              <w:rPr>
                <w:bCs/>
                <w:iCs/>
                <w:sz w:val="28"/>
                <w:szCs w:val="28"/>
              </w:rPr>
              <w:t>Đ</w:t>
            </w:r>
            <w:r w:rsidRPr="009B4FAA">
              <w:rPr>
                <w:bCs/>
                <w:iCs/>
                <w:sz w:val="28"/>
                <w:szCs w:val="28"/>
                <w:lang w:val="vi-VN"/>
              </w:rPr>
              <w:t>ọc kĩ và t</w:t>
            </w:r>
            <w:r w:rsidRPr="009B4FAA">
              <w:rPr>
                <w:bCs/>
                <w:iCs/>
                <w:sz w:val="28"/>
                <w:szCs w:val="28"/>
              </w:rPr>
              <w:t>ì</w:t>
            </w:r>
            <w:r w:rsidRPr="009B4FAA">
              <w:rPr>
                <w:bCs/>
                <w:iCs/>
                <w:sz w:val="28"/>
                <w:szCs w:val="28"/>
                <w:lang w:val="vi-VN"/>
              </w:rPr>
              <w:t>m hiểu đ</w:t>
            </w:r>
            <w:r w:rsidRPr="009B4FAA">
              <w:rPr>
                <w:bCs/>
                <w:iCs/>
                <w:sz w:val="28"/>
                <w:szCs w:val="28"/>
              </w:rPr>
              <w:t>ể</w:t>
            </w:r>
            <w:r w:rsidRPr="009B4FAA">
              <w:rPr>
                <w:bCs/>
                <w:iCs/>
                <w:sz w:val="28"/>
                <w:szCs w:val="28"/>
                <w:lang w:val="vi-VN"/>
              </w:rPr>
              <w:t xml:space="preserve"> bi</w:t>
            </w:r>
            <w:r w:rsidRPr="009B4FAA">
              <w:rPr>
                <w:bCs/>
                <w:iCs/>
                <w:sz w:val="28"/>
                <w:szCs w:val="28"/>
              </w:rPr>
              <w:t>ế</w:t>
            </w:r>
            <w:r w:rsidRPr="009B4FAA">
              <w:rPr>
                <w:bCs/>
                <w:iCs/>
                <w:sz w:val="28"/>
                <w:szCs w:val="28"/>
                <w:lang w:val="vi-VN"/>
              </w:rPr>
              <w:t xml:space="preserve">t các thông </w:t>
            </w:r>
            <w:r w:rsidRPr="009B4FAA">
              <w:rPr>
                <w:bCs/>
                <w:iCs/>
                <w:sz w:val="28"/>
                <w:szCs w:val="28"/>
                <w:lang w:val="vi-VN"/>
              </w:rPr>
              <w:lastRenderedPageBreak/>
              <w:t>tin</w:t>
            </w:r>
            <w:r w:rsidRPr="009B4FAA">
              <w:rPr>
                <w:bCs/>
                <w:iCs/>
                <w:sz w:val="28"/>
                <w:szCs w:val="28"/>
              </w:rPr>
              <w:t>:</w:t>
            </w:r>
          </w:p>
          <w:p w:rsidR="009B4FAA" w:rsidRPr="009B4FAA" w:rsidRDefault="009B4FAA" w:rsidP="00837E08">
            <w:pPr>
              <w:spacing w:line="240" w:lineRule="auto"/>
              <w:rPr>
                <w:bCs/>
                <w:iCs/>
                <w:sz w:val="28"/>
                <w:szCs w:val="28"/>
              </w:rPr>
            </w:pPr>
            <w:r w:rsidRPr="009B4FAA">
              <w:rPr>
                <w:bCs/>
                <w:iCs/>
                <w:sz w:val="28"/>
                <w:szCs w:val="28"/>
                <w:lang w:val="vi-VN"/>
              </w:rPr>
              <w:t>+ Trọng tâm c</w:t>
            </w:r>
            <w:r w:rsidRPr="009B4FAA">
              <w:rPr>
                <w:bCs/>
                <w:iCs/>
                <w:sz w:val="28"/>
                <w:szCs w:val="28"/>
              </w:rPr>
              <w:t>ầ</w:t>
            </w:r>
            <w:r w:rsidRPr="009B4FAA">
              <w:rPr>
                <w:bCs/>
                <w:iCs/>
                <w:sz w:val="28"/>
                <w:szCs w:val="28"/>
                <w:lang w:val="vi-VN"/>
              </w:rPr>
              <w:t>n làm rõ: tinh th</w:t>
            </w:r>
            <w:r w:rsidRPr="009B4FAA">
              <w:rPr>
                <w:bCs/>
                <w:iCs/>
                <w:sz w:val="28"/>
                <w:szCs w:val="28"/>
              </w:rPr>
              <w:t>ầ</w:t>
            </w:r>
            <w:r w:rsidRPr="009B4FAA">
              <w:rPr>
                <w:bCs/>
                <w:iCs/>
                <w:sz w:val="28"/>
                <w:szCs w:val="28"/>
                <w:lang w:val="vi-VN"/>
              </w:rPr>
              <w:t>n b</w:t>
            </w:r>
            <w:r w:rsidRPr="009B4FAA">
              <w:rPr>
                <w:bCs/>
                <w:iCs/>
                <w:sz w:val="28"/>
                <w:szCs w:val="28"/>
              </w:rPr>
              <w:t>ấ</w:t>
            </w:r>
            <w:r w:rsidRPr="009B4FAA">
              <w:rPr>
                <w:bCs/>
                <w:iCs/>
                <w:sz w:val="28"/>
                <w:szCs w:val="28"/>
                <w:lang w:val="vi-VN"/>
              </w:rPr>
              <w:t>t khu</w:t>
            </w:r>
            <w:r w:rsidRPr="009B4FAA">
              <w:rPr>
                <w:bCs/>
                <w:iCs/>
                <w:sz w:val="28"/>
                <w:szCs w:val="28"/>
              </w:rPr>
              <w:t>ấ</w:t>
            </w:r>
            <w:r w:rsidRPr="009B4FAA">
              <w:rPr>
                <w:bCs/>
                <w:iCs/>
                <w:sz w:val="28"/>
                <w:szCs w:val="28"/>
                <w:lang w:val="vi-VN"/>
              </w:rPr>
              <w:t>t. không chịu s</w:t>
            </w:r>
            <w:r w:rsidRPr="009B4FAA">
              <w:rPr>
                <w:bCs/>
                <w:iCs/>
                <w:sz w:val="28"/>
                <w:szCs w:val="28"/>
              </w:rPr>
              <w:t>ố</w:t>
            </w:r>
            <w:r w:rsidRPr="009B4FAA">
              <w:rPr>
                <w:bCs/>
                <w:iCs/>
                <w:sz w:val="28"/>
                <w:szCs w:val="28"/>
                <w:lang w:val="vi-VN"/>
              </w:rPr>
              <w:t>ng n</w:t>
            </w:r>
            <w:r w:rsidRPr="009B4FAA">
              <w:rPr>
                <w:bCs/>
                <w:iCs/>
                <w:sz w:val="28"/>
                <w:szCs w:val="28"/>
              </w:rPr>
              <w:t>ô</w:t>
            </w:r>
            <w:r w:rsidRPr="009B4FAA">
              <w:rPr>
                <w:bCs/>
                <w:iCs/>
                <w:sz w:val="28"/>
                <w:szCs w:val="28"/>
                <w:lang w:val="vi-VN"/>
              </w:rPr>
              <w:t xml:space="preserve"> lệ.</w:t>
            </w:r>
          </w:p>
          <w:p w:rsidR="009B4FAA" w:rsidRPr="009B4FAA" w:rsidRDefault="009B4FAA" w:rsidP="00837E08">
            <w:pPr>
              <w:spacing w:line="240" w:lineRule="auto"/>
              <w:rPr>
                <w:bCs/>
                <w:iCs/>
                <w:sz w:val="28"/>
                <w:szCs w:val="28"/>
              </w:rPr>
            </w:pPr>
            <w:r w:rsidRPr="009B4FAA">
              <w:rPr>
                <w:bCs/>
                <w:iCs/>
                <w:sz w:val="28"/>
                <w:szCs w:val="28"/>
                <w:lang w:val="vi-VN"/>
              </w:rPr>
              <w:t>+ Ki</w:t>
            </w:r>
            <w:r w:rsidRPr="009B4FAA">
              <w:rPr>
                <w:bCs/>
                <w:iCs/>
                <w:sz w:val="28"/>
                <w:szCs w:val="28"/>
              </w:rPr>
              <w:t>ể</w:t>
            </w:r>
            <w:r w:rsidRPr="009B4FAA">
              <w:rPr>
                <w:bCs/>
                <w:iCs/>
                <w:sz w:val="28"/>
                <w:szCs w:val="28"/>
                <w:lang w:val="vi-VN"/>
              </w:rPr>
              <w:t>u văn b</w:t>
            </w:r>
            <w:r w:rsidRPr="009B4FAA">
              <w:rPr>
                <w:bCs/>
                <w:iCs/>
                <w:sz w:val="28"/>
                <w:szCs w:val="28"/>
              </w:rPr>
              <w:t>ả</w:t>
            </w:r>
            <w:r w:rsidRPr="009B4FAA">
              <w:rPr>
                <w:bCs/>
                <w:iCs/>
                <w:sz w:val="28"/>
                <w:szCs w:val="28"/>
                <w:lang w:val="vi-VN"/>
              </w:rPr>
              <w:t>n ch</w:t>
            </w:r>
            <w:r w:rsidRPr="009B4FAA">
              <w:rPr>
                <w:bCs/>
                <w:iCs/>
                <w:sz w:val="28"/>
                <w:szCs w:val="28"/>
              </w:rPr>
              <w:t>í</w:t>
            </w:r>
            <w:r w:rsidRPr="009B4FAA">
              <w:rPr>
                <w:bCs/>
                <w:iCs/>
                <w:sz w:val="28"/>
                <w:szCs w:val="28"/>
                <w:lang w:val="vi-VN"/>
              </w:rPr>
              <w:t>nh: nghị luận về một tư tư</w:t>
            </w:r>
            <w:r w:rsidRPr="009B4FAA">
              <w:rPr>
                <w:bCs/>
                <w:iCs/>
                <w:sz w:val="28"/>
                <w:szCs w:val="28"/>
              </w:rPr>
              <w:t>ở</w:t>
            </w:r>
            <w:r w:rsidRPr="009B4FAA">
              <w:rPr>
                <w:bCs/>
                <w:iCs/>
                <w:sz w:val="28"/>
                <w:szCs w:val="28"/>
                <w:lang w:val="vi-VN"/>
              </w:rPr>
              <w:t xml:space="preserve">ng, </w:t>
            </w:r>
            <w:r w:rsidRPr="009B4FAA">
              <w:rPr>
                <w:bCs/>
                <w:iCs/>
                <w:sz w:val="28"/>
                <w:szCs w:val="28"/>
              </w:rPr>
              <w:t>đ</w:t>
            </w:r>
            <w:r w:rsidRPr="009B4FAA">
              <w:rPr>
                <w:bCs/>
                <w:iCs/>
                <w:sz w:val="28"/>
                <w:szCs w:val="28"/>
                <w:lang w:val="vi-VN"/>
              </w:rPr>
              <w:t>ạo lí.</w:t>
            </w:r>
          </w:p>
          <w:p w:rsidR="009B4FAA" w:rsidRPr="009B4FAA" w:rsidRDefault="009B4FAA" w:rsidP="00837E08">
            <w:pPr>
              <w:spacing w:line="240" w:lineRule="auto"/>
              <w:rPr>
                <w:bCs/>
                <w:iCs/>
                <w:sz w:val="28"/>
                <w:szCs w:val="28"/>
                <w:lang w:val="vi-VN"/>
              </w:rPr>
            </w:pPr>
            <w:r w:rsidRPr="009B4FAA">
              <w:rPr>
                <w:bCs/>
                <w:iCs/>
                <w:sz w:val="28"/>
                <w:szCs w:val="28"/>
                <w:lang w:val="vi-VN"/>
              </w:rPr>
              <w:t>+ Phạm vi b</w:t>
            </w:r>
            <w:r w:rsidRPr="009B4FAA">
              <w:rPr>
                <w:bCs/>
                <w:iCs/>
                <w:sz w:val="28"/>
                <w:szCs w:val="28"/>
              </w:rPr>
              <w:t>ằ</w:t>
            </w:r>
            <w:r w:rsidRPr="009B4FAA">
              <w:rPr>
                <w:bCs/>
                <w:iCs/>
                <w:sz w:val="28"/>
                <w:szCs w:val="28"/>
                <w:lang w:val="vi-VN"/>
              </w:rPr>
              <w:t>ng ch</w:t>
            </w:r>
            <w:r w:rsidRPr="009B4FAA">
              <w:rPr>
                <w:bCs/>
                <w:iCs/>
                <w:sz w:val="28"/>
                <w:szCs w:val="28"/>
              </w:rPr>
              <w:t>ứ</w:t>
            </w:r>
            <w:r w:rsidRPr="009B4FAA">
              <w:rPr>
                <w:bCs/>
                <w:iCs/>
                <w:sz w:val="28"/>
                <w:szCs w:val="28"/>
                <w:lang w:val="vi-VN"/>
              </w:rPr>
              <w:t>ng c</w:t>
            </w:r>
            <w:r w:rsidRPr="009B4FAA">
              <w:rPr>
                <w:bCs/>
                <w:iCs/>
                <w:sz w:val="28"/>
                <w:szCs w:val="28"/>
              </w:rPr>
              <w:t>ầ</w:t>
            </w:r>
            <w:r w:rsidRPr="009B4FAA">
              <w:rPr>
                <w:bCs/>
                <w:iCs/>
                <w:sz w:val="28"/>
                <w:szCs w:val="28"/>
                <w:lang w:val="vi-VN"/>
              </w:rPr>
              <w:t>n huy động: b</w:t>
            </w:r>
            <w:r w:rsidRPr="009B4FAA">
              <w:rPr>
                <w:bCs/>
                <w:iCs/>
                <w:sz w:val="28"/>
                <w:szCs w:val="28"/>
              </w:rPr>
              <w:t>ằ</w:t>
            </w:r>
            <w:r w:rsidRPr="009B4FAA">
              <w:rPr>
                <w:bCs/>
                <w:iCs/>
                <w:sz w:val="28"/>
                <w:szCs w:val="28"/>
                <w:lang w:val="vi-VN"/>
              </w:rPr>
              <w:t>ng ch</w:t>
            </w:r>
            <w:r w:rsidRPr="009B4FAA">
              <w:rPr>
                <w:bCs/>
                <w:iCs/>
                <w:sz w:val="28"/>
                <w:szCs w:val="28"/>
              </w:rPr>
              <w:t>ứ</w:t>
            </w:r>
            <w:r w:rsidRPr="009B4FAA">
              <w:rPr>
                <w:bCs/>
                <w:iCs/>
                <w:sz w:val="28"/>
                <w:szCs w:val="28"/>
                <w:lang w:val="vi-VN"/>
              </w:rPr>
              <w:t>ng thực t</w:t>
            </w:r>
            <w:r w:rsidRPr="009B4FAA">
              <w:rPr>
                <w:bCs/>
                <w:iCs/>
                <w:sz w:val="28"/>
                <w:szCs w:val="28"/>
              </w:rPr>
              <w:t>ế</w:t>
            </w:r>
            <w:r w:rsidRPr="009B4FAA">
              <w:rPr>
                <w:bCs/>
                <w:iCs/>
                <w:sz w:val="28"/>
                <w:szCs w:val="28"/>
                <w:lang w:val="vi-VN"/>
              </w:rPr>
              <w:t>; ki</w:t>
            </w:r>
            <w:r w:rsidRPr="009B4FAA">
              <w:rPr>
                <w:bCs/>
                <w:iCs/>
                <w:sz w:val="28"/>
                <w:szCs w:val="28"/>
              </w:rPr>
              <w:t>ế</w:t>
            </w:r>
            <w:r w:rsidRPr="009B4FAA">
              <w:rPr>
                <w:bCs/>
                <w:iCs/>
                <w:sz w:val="28"/>
                <w:szCs w:val="28"/>
                <w:lang w:val="vi-VN"/>
              </w:rPr>
              <w:t>n thức lịch s</w:t>
            </w:r>
            <w:r w:rsidRPr="009B4FAA">
              <w:rPr>
                <w:bCs/>
                <w:iCs/>
                <w:sz w:val="28"/>
                <w:szCs w:val="28"/>
              </w:rPr>
              <w:t>ử</w:t>
            </w:r>
            <w:r w:rsidRPr="009B4FAA">
              <w:rPr>
                <w:bCs/>
                <w:iCs/>
                <w:sz w:val="28"/>
                <w:szCs w:val="28"/>
                <w:lang w:val="vi-VN"/>
              </w:rPr>
              <w:t>, địa lí và thơ văn liên quan (ví dụ: đoạn trích Bên hờ Thiên Mạc).</w:t>
            </w:r>
          </w:p>
          <w:p w:rsidR="009B4FAA" w:rsidRPr="009B4FAA" w:rsidRDefault="009B4FAA" w:rsidP="00837E08">
            <w:pPr>
              <w:spacing w:line="240" w:lineRule="auto"/>
              <w:rPr>
                <w:bCs/>
                <w:iCs/>
                <w:sz w:val="28"/>
                <w:szCs w:val="28"/>
              </w:rPr>
            </w:pPr>
            <w:r w:rsidRPr="009B4FAA">
              <w:rPr>
                <w:bCs/>
                <w:iCs/>
                <w:sz w:val="28"/>
                <w:szCs w:val="28"/>
                <w:lang w:val="vi-VN"/>
              </w:rPr>
              <w:t xml:space="preserve">Xác </w:t>
            </w:r>
            <w:r w:rsidRPr="009B4FAA">
              <w:rPr>
                <w:bCs/>
                <w:iCs/>
                <w:sz w:val="28"/>
                <w:szCs w:val="28"/>
              </w:rPr>
              <w:t>định</w:t>
            </w:r>
            <w:r w:rsidRPr="009B4FAA">
              <w:rPr>
                <w:bCs/>
                <w:iCs/>
                <w:sz w:val="28"/>
                <w:szCs w:val="28"/>
                <w:lang w:val="vi-VN"/>
              </w:rPr>
              <w:t xml:space="preserve"> yêu c</w:t>
            </w:r>
            <w:r w:rsidRPr="009B4FAA">
              <w:rPr>
                <w:bCs/>
                <w:iCs/>
                <w:sz w:val="28"/>
                <w:szCs w:val="28"/>
              </w:rPr>
              <w:t>ầ</w:t>
            </w:r>
            <w:r w:rsidRPr="009B4FAA">
              <w:rPr>
                <w:bCs/>
                <w:iCs/>
                <w:sz w:val="28"/>
                <w:szCs w:val="28"/>
                <w:lang w:val="vi-VN"/>
              </w:rPr>
              <w:t>u đ</w:t>
            </w:r>
            <w:r w:rsidRPr="009B4FAA">
              <w:rPr>
                <w:bCs/>
                <w:iCs/>
                <w:sz w:val="28"/>
                <w:szCs w:val="28"/>
              </w:rPr>
              <w:t>ể</w:t>
            </w:r>
            <w:r w:rsidRPr="009B4FAA">
              <w:rPr>
                <w:bCs/>
                <w:iCs/>
                <w:sz w:val="28"/>
                <w:szCs w:val="28"/>
                <w:lang w:val="vi-VN"/>
              </w:rPr>
              <w:t xml:space="preserve">, xem lại </w:t>
            </w:r>
            <w:r w:rsidRPr="009B4FAA">
              <w:rPr>
                <w:bCs/>
                <w:iCs/>
                <w:sz w:val="28"/>
                <w:szCs w:val="28"/>
              </w:rPr>
              <w:t>định</w:t>
            </w:r>
            <w:r w:rsidRPr="009B4FAA">
              <w:rPr>
                <w:bCs/>
                <w:iCs/>
                <w:sz w:val="28"/>
                <w:szCs w:val="28"/>
                <w:lang w:val="vi-VN"/>
              </w:rPr>
              <w:t xml:space="preserve"> hướng vi</w:t>
            </w:r>
            <w:r w:rsidRPr="009B4FAA">
              <w:rPr>
                <w:bCs/>
                <w:iCs/>
                <w:sz w:val="28"/>
                <w:szCs w:val="28"/>
              </w:rPr>
              <w:t>ế</w:t>
            </w:r>
            <w:r w:rsidRPr="009B4FAA">
              <w:rPr>
                <w:bCs/>
                <w:iCs/>
                <w:sz w:val="28"/>
                <w:szCs w:val="28"/>
                <w:lang w:val="vi-VN"/>
              </w:rPr>
              <w:t>t bài văn nghị luận v</w:t>
            </w:r>
            <w:r w:rsidRPr="009B4FAA">
              <w:rPr>
                <w:bCs/>
                <w:iCs/>
                <w:sz w:val="28"/>
                <w:szCs w:val="28"/>
              </w:rPr>
              <w:t>ề</w:t>
            </w:r>
            <w:r w:rsidRPr="009B4FAA">
              <w:rPr>
                <w:bCs/>
                <w:iCs/>
                <w:sz w:val="28"/>
                <w:szCs w:val="28"/>
                <w:lang w:val="vi-VN"/>
              </w:rPr>
              <w:t xml:space="preserve"> một tư t</w:t>
            </w:r>
            <w:r w:rsidRPr="009B4FAA">
              <w:rPr>
                <w:bCs/>
                <w:iCs/>
                <w:sz w:val="28"/>
                <w:szCs w:val="28"/>
              </w:rPr>
              <w:t>ưở</w:t>
            </w:r>
            <w:r w:rsidRPr="009B4FAA">
              <w:rPr>
                <w:bCs/>
                <w:iCs/>
                <w:sz w:val="28"/>
                <w:szCs w:val="28"/>
                <w:lang w:val="vi-VN"/>
              </w:rPr>
              <w:t>ng, đạo lí.</w:t>
            </w:r>
          </w:p>
          <w:p w:rsidR="009B4FAA" w:rsidRPr="009B4FAA" w:rsidRDefault="009B4FAA" w:rsidP="00837E08">
            <w:pPr>
              <w:spacing w:line="240" w:lineRule="auto"/>
              <w:ind w:left="48" w:right="48"/>
              <w:rPr>
                <w:color w:val="000000" w:themeColor="text1"/>
                <w:sz w:val="28"/>
                <w:szCs w:val="28"/>
              </w:rPr>
            </w:pPr>
            <w:r w:rsidRPr="009B4FAA">
              <w:rPr>
                <w:bCs/>
                <w:iCs/>
                <w:sz w:val="28"/>
                <w:szCs w:val="28"/>
                <w:lang w:val="vi-VN"/>
              </w:rPr>
              <w:t>- Tim hi</w:t>
            </w:r>
            <w:r w:rsidRPr="009B4FAA">
              <w:rPr>
                <w:bCs/>
                <w:iCs/>
                <w:sz w:val="28"/>
                <w:szCs w:val="28"/>
              </w:rPr>
              <w:t>ể</w:t>
            </w:r>
            <w:r w:rsidRPr="009B4FAA">
              <w:rPr>
                <w:bCs/>
                <w:iCs/>
                <w:sz w:val="28"/>
                <w:szCs w:val="28"/>
                <w:lang w:val="vi-VN"/>
              </w:rPr>
              <w:t>u nội dung, ý nghĩa câu nói c</w:t>
            </w:r>
            <w:r w:rsidRPr="009B4FAA">
              <w:rPr>
                <w:bCs/>
                <w:iCs/>
                <w:sz w:val="28"/>
                <w:szCs w:val="28"/>
              </w:rPr>
              <w:t>ủa</w:t>
            </w:r>
            <w:r w:rsidRPr="009B4FAA">
              <w:rPr>
                <w:bCs/>
                <w:iCs/>
                <w:sz w:val="28"/>
                <w:szCs w:val="28"/>
                <w:lang w:val="vi-VN"/>
              </w:rPr>
              <w:t xml:space="preserve"> danh tướng Trân Bình Trọng</w:t>
            </w:r>
            <w:r w:rsidRPr="009B4FAA">
              <w:rPr>
                <w:bCs/>
                <w:iCs/>
                <w:sz w:val="28"/>
                <w:szCs w:val="28"/>
              </w:rPr>
              <w:t>.</w:t>
            </w:r>
          </w:p>
        </w:tc>
      </w:tr>
      <w:tr w:rsidR="009B4FAA" w:rsidRPr="009B4FAA" w:rsidTr="002B096A">
        <w:tc>
          <w:tcPr>
            <w:tcW w:w="5528" w:type="dxa"/>
          </w:tcPr>
          <w:p w:rsidR="009B4FAA" w:rsidRPr="009B4FAA" w:rsidRDefault="009B4FAA" w:rsidP="00837E08">
            <w:pPr>
              <w:spacing w:line="240" w:lineRule="auto"/>
              <w:rPr>
                <w:iCs/>
                <w:sz w:val="28"/>
                <w:szCs w:val="28"/>
              </w:rPr>
            </w:pPr>
            <w:r w:rsidRPr="009B4FAA">
              <w:rPr>
                <w:color w:val="000000" w:themeColor="text1"/>
                <w:sz w:val="28"/>
                <w:szCs w:val="28"/>
              </w:rPr>
              <w:lastRenderedPageBreak/>
              <w:t>Tìm ý cho bài viết bằng cách đặt và trả lời các câu hỏi như thế nào?</w:t>
            </w:r>
            <w:r w:rsidRPr="009B4FAA">
              <w:rPr>
                <w:spacing w:val="-4"/>
                <w:sz w:val="28"/>
                <w:szCs w:val="28"/>
              </w:rPr>
              <w:t>-</w:t>
            </w:r>
            <w:r w:rsidRPr="009B4FAA">
              <w:rPr>
                <w:iCs/>
                <w:sz w:val="28"/>
                <w:szCs w:val="28"/>
              </w:rPr>
              <w:t xml:space="preserve"> HS trình bày những nội dung đã chuẩn bị theo PHT 01. Lập dàn ý theo PHT 02.</w:t>
            </w:r>
          </w:p>
          <w:p w:rsidR="009B4FAA" w:rsidRPr="009B4FAA" w:rsidRDefault="009B4FAA" w:rsidP="00837E08">
            <w:pPr>
              <w:spacing w:line="240" w:lineRule="auto"/>
              <w:rPr>
                <w:iCs/>
                <w:sz w:val="28"/>
                <w:szCs w:val="28"/>
              </w:rPr>
            </w:pPr>
            <w:r w:rsidRPr="009B4FAA">
              <w:rPr>
                <w:iCs/>
                <w:sz w:val="28"/>
                <w:szCs w:val="28"/>
              </w:rPr>
              <w:t>PHT 01:</w:t>
            </w:r>
          </w:p>
          <w:tbl>
            <w:tblPr>
              <w:tblW w:w="4807" w:type="dxa"/>
              <w:tblLayout w:type="fixed"/>
              <w:tblCellMar>
                <w:left w:w="0" w:type="dxa"/>
                <w:right w:w="0" w:type="dxa"/>
              </w:tblCellMar>
              <w:tblLook w:val="04A0" w:firstRow="1" w:lastRow="0" w:firstColumn="1" w:lastColumn="0" w:noHBand="0" w:noVBand="1"/>
            </w:tblPr>
            <w:tblGrid>
              <w:gridCol w:w="2888"/>
              <w:gridCol w:w="1919"/>
            </w:tblGrid>
            <w:tr w:rsidR="009B4FAA" w:rsidRPr="009B4FAA" w:rsidTr="002B096A">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b/>
                      <w:bCs/>
                      <w:color w:val="000000"/>
                      <w:sz w:val="28"/>
                      <w:szCs w:val="28"/>
                    </w:rPr>
                    <w:t>Định hướng</w:t>
                  </w:r>
                </w:p>
              </w:tc>
              <w:tc>
                <w:tcPr>
                  <w:tcW w:w="1919"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b/>
                      <w:bCs/>
                      <w:color w:val="000000"/>
                      <w:sz w:val="28"/>
                      <w:szCs w:val="28"/>
                    </w:rPr>
                    <w:t>Dự kiến</w:t>
                  </w:r>
                </w:p>
              </w:tc>
            </w:tr>
            <w:tr w:rsidR="009B4FAA" w:rsidRPr="009B4FAA" w:rsidTr="002B096A">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 xml:space="preserve">    </w:t>
                  </w:r>
                  <w:r w:rsidRPr="009B4FAA">
                    <w:rPr>
                      <w:rFonts w:ascii="Times New Roman" w:hAnsi="Times New Roman" w:cs="Times New Roman"/>
                      <w:color w:val="000000"/>
                      <w:sz w:val="28"/>
                      <w:szCs w:val="28"/>
                      <w:lang w:val="vi-VN"/>
                    </w:rPr>
                    <w:t>Câu nói c</w:t>
                  </w:r>
                  <w:r w:rsidRPr="009B4FAA">
                    <w:rPr>
                      <w:rFonts w:ascii="Times New Roman" w:hAnsi="Times New Roman" w:cs="Times New Roman"/>
                      <w:color w:val="000000"/>
                      <w:sz w:val="28"/>
                      <w:szCs w:val="28"/>
                    </w:rPr>
                    <w:t>ủa</w:t>
                  </w:r>
                  <w:r w:rsidRPr="009B4FAA">
                    <w:rPr>
                      <w:rFonts w:ascii="Times New Roman" w:hAnsi="Times New Roman" w:cs="Times New Roman"/>
                      <w:color w:val="000000"/>
                      <w:sz w:val="28"/>
                      <w:szCs w:val="28"/>
                      <w:lang w:val="vi-VN"/>
                    </w:rPr>
                    <w:t xml:space="preserve"> </w:t>
                  </w:r>
                  <w:r w:rsidRPr="009B4FAA">
                    <w:rPr>
                      <w:rFonts w:ascii="Times New Roman" w:hAnsi="Times New Roman" w:cs="Times New Roman"/>
                      <w:color w:val="000000"/>
                      <w:sz w:val="28"/>
                      <w:szCs w:val="28"/>
                    </w:rPr>
                    <w:t xml:space="preserve">Trần </w:t>
                  </w:r>
                  <w:r w:rsidRPr="009B4FAA">
                    <w:rPr>
                      <w:rFonts w:ascii="Times New Roman" w:hAnsi="Times New Roman" w:cs="Times New Roman"/>
                      <w:color w:val="000000"/>
                      <w:sz w:val="28"/>
                      <w:szCs w:val="28"/>
                      <w:lang w:val="vi-VN"/>
                    </w:rPr>
                    <w:t>Bình Trọng có ý nghĩa gì?</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w:t>
                  </w:r>
                </w:p>
              </w:tc>
            </w:tr>
            <w:tr w:rsidR="009B4FAA" w:rsidRPr="009B4FAA" w:rsidTr="002B096A">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lang w:val="vi-VN"/>
                    </w:rPr>
                    <w:t>Câu nói th</w:t>
                  </w:r>
                  <w:r w:rsidRPr="009B4FAA">
                    <w:rPr>
                      <w:rFonts w:ascii="Times New Roman" w:hAnsi="Times New Roman" w:cs="Times New Roman"/>
                      <w:color w:val="000000"/>
                      <w:sz w:val="28"/>
                      <w:szCs w:val="28"/>
                    </w:rPr>
                    <w:t>ê</w:t>
                  </w:r>
                  <w:r w:rsidRPr="009B4FAA">
                    <w:rPr>
                      <w:rFonts w:ascii="Times New Roman" w:hAnsi="Times New Roman" w:cs="Times New Roman"/>
                      <w:color w:val="000000"/>
                      <w:sz w:val="28"/>
                      <w:szCs w:val="28"/>
                      <w:lang w:val="vi-VN"/>
                    </w:rPr>
                    <w:t xml:space="preserve"> hiện tư tư</w:t>
                  </w:r>
                  <w:r w:rsidRPr="009B4FAA">
                    <w:rPr>
                      <w:rFonts w:ascii="Times New Roman" w:hAnsi="Times New Roman" w:cs="Times New Roman"/>
                      <w:color w:val="000000"/>
                      <w:sz w:val="28"/>
                      <w:szCs w:val="28"/>
                    </w:rPr>
                    <w:t>ở</w:t>
                  </w:r>
                  <w:r w:rsidRPr="009B4FAA">
                    <w:rPr>
                      <w:rFonts w:ascii="Times New Roman" w:hAnsi="Times New Roman" w:cs="Times New Roman"/>
                      <w:color w:val="000000"/>
                      <w:sz w:val="28"/>
                      <w:szCs w:val="28"/>
                      <w:lang w:val="vi-VN"/>
                    </w:rPr>
                    <w:t xml:space="preserve">ng, </w:t>
                  </w:r>
                  <w:r w:rsidRPr="009B4FAA">
                    <w:rPr>
                      <w:rFonts w:ascii="Times New Roman" w:hAnsi="Times New Roman" w:cs="Times New Roman"/>
                      <w:color w:val="000000"/>
                      <w:sz w:val="28"/>
                      <w:szCs w:val="28"/>
                    </w:rPr>
                    <w:t>đ</w:t>
                  </w:r>
                  <w:r w:rsidRPr="009B4FAA">
                    <w:rPr>
                      <w:rFonts w:ascii="Times New Roman" w:hAnsi="Times New Roman" w:cs="Times New Roman"/>
                      <w:color w:val="000000"/>
                      <w:sz w:val="28"/>
                      <w:szCs w:val="28"/>
                      <w:lang w:val="vi-VN"/>
                    </w:rPr>
                    <w:t>ạo lí s</w:t>
                  </w:r>
                  <w:r w:rsidRPr="009B4FAA">
                    <w:rPr>
                      <w:rFonts w:ascii="Times New Roman" w:hAnsi="Times New Roman" w:cs="Times New Roman"/>
                      <w:color w:val="000000"/>
                      <w:sz w:val="28"/>
                      <w:szCs w:val="28"/>
                    </w:rPr>
                    <w:t>ố</w:t>
                  </w:r>
                  <w:r w:rsidRPr="009B4FAA">
                    <w:rPr>
                      <w:rFonts w:ascii="Times New Roman" w:hAnsi="Times New Roman" w:cs="Times New Roman"/>
                      <w:color w:val="000000"/>
                      <w:sz w:val="28"/>
                      <w:szCs w:val="28"/>
                      <w:lang w:val="vi-VN"/>
                    </w:rPr>
                    <w:t>ng nào? Tại sao có th</w:t>
                  </w:r>
                  <w:r w:rsidRPr="009B4FAA">
                    <w:rPr>
                      <w:rFonts w:ascii="Times New Roman" w:hAnsi="Times New Roman" w:cs="Times New Roman"/>
                      <w:color w:val="000000"/>
                      <w:sz w:val="28"/>
                      <w:szCs w:val="28"/>
                    </w:rPr>
                    <w:t>ể</w:t>
                  </w:r>
                  <w:r w:rsidRPr="009B4FAA">
                    <w:rPr>
                      <w:rFonts w:ascii="Times New Roman" w:hAnsi="Times New Roman" w:cs="Times New Roman"/>
                      <w:color w:val="000000"/>
                      <w:sz w:val="28"/>
                      <w:szCs w:val="28"/>
                      <w:lang w:val="vi-VN"/>
                    </w:rPr>
                    <w:t xml:space="preserve"> nói như vậy?</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w:t>
                  </w:r>
                </w:p>
              </w:tc>
            </w:tr>
            <w:tr w:rsidR="009B4FAA" w:rsidRPr="009B4FAA" w:rsidTr="002B096A">
              <w:trPr>
                <w:trHeight w:val="521"/>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lang w:val="vi-VN"/>
                    </w:rPr>
                    <w:t>Tư tư</w:t>
                  </w:r>
                  <w:r w:rsidRPr="009B4FAA">
                    <w:rPr>
                      <w:rFonts w:ascii="Times New Roman" w:hAnsi="Times New Roman" w:cs="Times New Roman"/>
                      <w:color w:val="000000"/>
                      <w:sz w:val="28"/>
                      <w:szCs w:val="28"/>
                    </w:rPr>
                    <w:t>ở</w:t>
                  </w:r>
                  <w:r w:rsidRPr="009B4FAA">
                    <w:rPr>
                      <w:rFonts w:ascii="Times New Roman" w:hAnsi="Times New Roman" w:cs="Times New Roman"/>
                      <w:color w:val="000000"/>
                      <w:sz w:val="28"/>
                      <w:szCs w:val="28"/>
                      <w:lang w:val="vi-VN"/>
                    </w:rPr>
                    <w:t xml:space="preserve">ng, </w:t>
                  </w:r>
                  <w:r w:rsidRPr="009B4FAA">
                    <w:rPr>
                      <w:rFonts w:ascii="Times New Roman" w:hAnsi="Times New Roman" w:cs="Times New Roman"/>
                      <w:color w:val="000000"/>
                      <w:sz w:val="28"/>
                      <w:szCs w:val="28"/>
                    </w:rPr>
                    <w:t>đ</w:t>
                  </w:r>
                  <w:r w:rsidRPr="009B4FAA">
                    <w:rPr>
                      <w:rFonts w:ascii="Times New Roman" w:hAnsi="Times New Roman" w:cs="Times New Roman"/>
                      <w:color w:val="000000"/>
                      <w:sz w:val="28"/>
                      <w:szCs w:val="28"/>
                      <w:lang w:val="vi-VN"/>
                    </w:rPr>
                    <w:t>ạo lí s</w:t>
                  </w:r>
                  <w:r w:rsidRPr="009B4FAA">
                    <w:rPr>
                      <w:rFonts w:ascii="Times New Roman" w:hAnsi="Times New Roman" w:cs="Times New Roman"/>
                      <w:color w:val="000000"/>
                      <w:sz w:val="28"/>
                      <w:szCs w:val="28"/>
                    </w:rPr>
                    <w:t>ố</w:t>
                  </w:r>
                  <w:r w:rsidRPr="009B4FAA">
                    <w:rPr>
                      <w:rFonts w:ascii="Times New Roman" w:hAnsi="Times New Roman" w:cs="Times New Roman"/>
                      <w:color w:val="000000"/>
                      <w:sz w:val="28"/>
                      <w:szCs w:val="28"/>
                      <w:lang w:val="vi-VN"/>
                    </w:rPr>
                    <w:t xml:space="preserve">ng </w:t>
                  </w:r>
                  <w:r w:rsidRPr="009B4FAA">
                    <w:rPr>
                      <w:rFonts w:ascii="Times New Roman" w:hAnsi="Times New Roman" w:cs="Times New Roman"/>
                      <w:color w:val="000000"/>
                      <w:sz w:val="28"/>
                      <w:szCs w:val="28"/>
                    </w:rPr>
                    <w:t>đ</w:t>
                  </w:r>
                  <w:r w:rsidRPr="009B4FAA">
                    <w:rPr>
                      <w:rFonts w:ascii="Times New Roman" w:hAnsi="Times New Roman" w:cs="Times New Roman"/>
                      <w:color w:val="000000"/>
                      <w:sz w:val="28"/>
                      <w:szCs w:val="28"/>
                      <w:lang w:val="vi-VN"/>
                    </w:rPr>
                    <w:t xml:space="preserve">ó </w:t>
                  </w:r>
                  <w:r w:rsidRPr="009B4FAA">
                    <w:rPr>
                      <w:rFonts w:ascii="Times New Roman" w:hAnsi="Times New Roman" w:cs="Times New Roman"/>
                      <w:color w:val="000000"/>
                      <w:sz w:val="28"/>
                      <w:szCs w:val="28"/>
                    </w:rPr>
                    <w:t>đ</w:t>
                  </w:r>
                  <w:r w:rsidRPr="009B4FAA">
                    <w:rPr>
                      <w:rFonts w:ascii="Times New Roman" w:hAnsi="Times New Roman" w:cs="Times New Roman"/>
                      <w:color w:val="000000"/>
                      <w:sz w:val="28"/>
                      <w:szCs w:val="28"/>
                      <w:lang w:val="vi-VN"/>
                    </w:rPr>
                    <w:t>ã th</w:t>
                  </w:r>
                  <w:r w:rsidRPr="009B4FAA">
                    <w:rPr>
                      <w:rFonts w:ascii="Times New Roman" w:hAnsi="Times New Roman" w:cs="Times New Roman"/>
                      <w:color w:val="000000"/>
                      <w:sz w:val="28"/>
                      <w:szCs w:val="28"/>
                    </w:rPr>
                    <w:t>ể</w:t>
                  </w:r>
                  <w:r w:rsidRPr="009B4FAA">
                    <w:rPr>
                      <w:rFonts w:ascii="Times New Roman" w:hAnsi="Times New Roman" w:cs="Times New Roman"/>
                      <w:color w:val="000000"/>
                      <w:sz w:val="28"/>
                      <w:szCs w:val="28"/>
                      <w:lang w:val="vi-VN"/>
                    </w:rPr>
                    <w:t xml:space="preserve"> hiện như th</w:t>
                  </w:r>
                  <w:r w:rsidRPr="009B4FAA">
                    <w:rPr>
                      <w:rFonts w:ascii="Times New Roman" w:hAnsi="Times New Roman" w:cs="Times New Roman"/>
                      <w:color w:val="000000"/>
                      <w:sz w:val="28"/>
                      <w:szCs w:val="28"/>
                    </w:rPr>
                    <w:t>ế</w:t>
                  </w:r>
                  <w:r w:rsidRPr="009B4FAA">
                    <w:rPr>
                      <w:rFonts w:ascii="Times New Roman" w:hAnsi="Times New Roman" w:cs="Times New Roman"/>
                      <w:color w:val="000000"/>
                      <w:sz w:val="28"/>
                      <w:szCs w:val="28"/>
                      <w:lang w:val="vi-VN"/>
                    </w:rPr>
                    <w:t xml:space="preserve"> nào (trong cuộc s</w:t>
                  </w:r>
                  <w:r w:rsidRPr="009B4FAA">
                    <w:rPr>
                      <w:rFonts w:ascii="Times New Roman" w:hAnsi="Times New Roman" w:cs="Times New Roman"/>
                      <w:color w:val="000000"/>
                      <w:sz w:val="28"/>
                      <w:szCs w:val="28"/>
                    </w:rPr>
                    <w:t>ố</w:t>
                  </w:r>
                  <w:r w:rsidRPr="009B4FAA">
                    <w:rPr>
                      <w:rFonts w:ascii="Times New Roman" w:hAnsi="Times New Roman" w:cs="Times New Roman"/>
                      <w:color w:val="000000"/>
                      <w:sz w:val="28"/>
                      <w:szCs w:val="28"/>
                      <w:lang w:val="vi-VN"/>
                    </w:rPr>
                    <w:t>ng, văn học, nghệ thuật, lịch sử,...)?</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w:t>
                  </w:r>
                </w:p>
              </w:tc>
            </w:tr>
            <w:tr w:rsidR="009B4FAA" w:rsidRPr="009B4FAA" w:rsidTr="002B096A">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lang w:val="vi-VN"/>
                    </w:rPr>
                    <w:t>Giá trị c</w:t>
                  </w:r>
                  <w:r w:rsidRPr="009B4FAA">
                    <w:rPr>
                      <w:rFonts w:ascii="Times New Roman" w:hAnsi="Times New Roman" w:cs="Times New Roman"/>
                      <w:color w:val="000000"/>
                      <w:sz w:val="28"/>
                      <w:szCs w:val="28"/>
                    </w:rPr>
                    <w:t>ủa</w:t>
                  </w:r>
                  <w:r w:rsidRPr="009B4FAA">
                    <w:rPr>
                      <w:rFonts w:ascii="Times New Roman" w:hAnsi="Times New Roman" w:cs="Times New Roman"/>
                      <w:color w:val="000000"/>
                      <w:sz w:val="28"/>
                      <w:szCs w:val="28"/>
                      <w:lang w:val="vi-VN"/>
                    </w:rPr>
                    <w:t xml:space="preserve"> tư tư</w:t>
                  </w:r>
                  <w:r w:rsidRPr="009B4FAA">
                    <w:rPr>
                      <w:rFonts w:ascii="Times New Roman" w:hAnsi="Times New Roman" w:cs="Times New Roman"/>
                      <w:color w:val="000000"/>
                      <w:sz w:val="28"/>
                      <w:szCs w:val="28"/>
                    </w:rPr>
                    <w:t>ở</w:t>
                  </w:r>
                  <w:r w:rsidRPr="009B4FAA">
                    <w:rPr>
                      <w:rFonts w:ascii="Times New Roman" w:hAnsi="Times New Roman" w:cs="Times New Roman"/>
                      <w:color w:val="000000"/>
                      <w:sz w:val="28"/>
                      <w:szCs w:val="28"/>
                      <w:lang w:val="vi-VN"/>
                    </w:rPr>
                    <w:t xml:space="preserve">ng, </w:t>
                  </w:r>
                  <w:r w:rsidRPr="009B4FAA">
                    <w:rPr>
                      <w:rFonts w:ascii="Times New Roman" w:hAnsi="Times New Roman" w:cs="Times New Roman"/>
                      <w:color w:val="000000"/>
                      <w:sz w:val="28"/>
                      <w:szCs w:val="28"/>
                    </w:rPr>
                    <w:t>đ</w:t>
                  </w:r>
                  <w:r w:rsidRPr="009B4FAA">
                    <w:rPr>
                      <w:rFonts w:ascii="Times New Roman" w:hAnsi="Times New Roman" w:cs="Times New Roman"/>
                      <w:color w:val="000000"/>
                      <w:sz w:val="28"/>
                      <w:szCs w:val="28"/>
                      <w:lang w:val="vi-VN"/>
                    </w:rPr>
                    <w:t>ạo lí s</w:t>
                  </w:r>
                  <w:r w:rsidRPr="009B4FAA">
                    <w:rPr>
                      <w:rFonts w:ascii="Times New Roman" w:hAnsi="Times New Roman" w:cs="Times New Roman"/>
                      <w:color w:val="000000"/>
                      <w:sz w:val="28"/>
                      <w:szCs w:val="28"/>
                    </w:rPr>
                    <w:t>ố</w:t>
                  </w:r>
                  <w:r w:rsidRPr="009B4FAA">
                    <w:rPr>
                      <w:rFonts w:ascii="Times New Roman" w:hAnsi="Times New Roman" w:cs="Times New Roman"/>
                      <w:color w:val="000000"/>
                      <w:sz w:val="28"/>
                      <w:szCs w:val="28"/>
                      <w:lang w:val="vi-VN"/>
                    </w:rPr>
                    <w:t>ng vừa nêu là gì? C</w:t>
                  </w:r>
                  <w:r w:rsidRPr="009B4FAA">
                    <w:rPr>
                      <w:rFonts w:ascii="Times New Roman" w:hAnsi="Times New Roman" w:cs="Times New Roman"/>
                      <w:color w:val="000000"/>
                      <w:sz w:val="28"/>
                      <w:szCs w:val="28"/>
                    </w:rPr>
                    <w:t>ầ</w:t>
                  </w:r>
                  <w:r w:rsidRPr="009B4FAA">
                    <w:rPr>
                      <w:rFonts w:ascii="Times New Roman" w:hAnsi="Times New Roman" w:cs="Times New Roman"/>
                      <w:color w:val="000000"/>
                      <w:sz w:val="28"/>
                      <w:szCs w:val="28"/>
                      <w:lang w:val="vi-VN"/>
                    </w:rPr>
                    <w:t>n phê phán những bi</w:t>
                  </w:r>
                  <w:r w:rsidRPr="009B4FAA">
                    <w:rPr>
                      <w:rFonts w:ascii="Times New Roman" w:hAnsi="Times New Roman" w:cs="Times New Roman"/>
                      <w:color w:val="000000"/>
                      <w:sz w:val="28"/>
                      <w:szCs w:val="28"/>
                    </w:rPr>
                    <w:t>ể</w:t>
                  </w:r>
                  <w:r w:rsidRPr="009B4FAA">
                    <w:rPr>
                      <w:rFonts w:ascii="Times New Roman" w:hAnsi="Times New Roman" w:cs="Times New Roman"/>
                      <w:color w:val="000000"/>
                      <w:sz w:val="28"/>
                      <w:szCs w:val="28"/>
                      <w:lang w:val="vi-VN"/>
                    </w:rPr>
                    <w:t xml:space="preserve">u hiện ngược lại với </w:t>
                  </w:r>
                  <w:r w:rsidRPr="009B4FAA">
                    <w:rPr>
                      <w:rFonts w:ascii="Times New Roman" w:hAnsi="Times New Roman" w:cs="Times New Roman"/>
                      <w:color w:val="000000"/>
                      <w:sz w:val="28"/>
                      <w:szCs w:val="28"/>
                      <w:lang w:val="vi-VN"/>
                    </w:rPr>
                    <w:lastRenderedPageBreak/>
                    <w:t>tư tư</w:t>
                  </w:r>
                  <w:r w:rsidRPr="009B4FAA">
                    <w:rPr>
                      <w:rFonts w:ascii="Times New Roman" w:hAnsi="Times New Roman" w:cs="Times New Roman"/>
                      <w:color w:val="000000"/>
                      <w:sz w:val="28"/>
                      <w:szCs w:val="28"/>
                    </w:rPr>
                    <w:t>ở</w:t>
                  </w:r>
                  <w:r w:rsidRPr="009B4FAA">
                    <w:rPr>
                      <w:rFonts w:ascii="Times New Roman" w:hAnsi="Times New Roman" w:cs="Times New Roman"/>
                      <w:color w:val="000000"/>
                      <w:sz w:val="28"/>
                      <w:szCs w:val="28"/>
                      <w:lang w:val="vi-VN"/>
                    </w:rPr>
                    <w:t xml:space="preserve">ng, </w:t>
                  </w:r>
                  <w:r w:rsidRPr="009B4FAA">
                    <w:rPr>
                      <w:rFonts w:ascii="Times New Roman" w:hAnsi="Times New Roman" w:cs="Times New Roman"/>
                      <w:color w:val="000000"/>
                      <w:sz w:val="28"/>
                      <w:szCs w:val="28"/>
                    </w:rPr>
                    <w:t>đ</w:t>
                  </w:r>
                  <w:r w:rsidRPr="009B4FAA">
                    <w:rPr>
                      <w:rFonts w:ascii="Times New Roman" w:hAnsi="Times New Roman" w:cs="Times New Roman"/>
                      <w:color w:val="000000"/>
                      <w:sz w:val="28"/>
                      <w:szCs w:val="28"/>
                      <w:lang w:val="vi-VN"/>
                    </w:rPr>
                    <w:t>ạo lí s</w:t>
                  </w:r>
                  <w:r w:rsidRPr="009B4FAA">
                    <w:rPr>
                      <w:rFonts w:ascii="Times New Roman" w:hAnsi="Times New Roman" w:cs="Times New Roman"/>
                      <w:color w:val="000000"/>
                      <w:sz w:val="28"/>
                      <w:szCs w:val="28"/>
                    </w:rPr>
                    <w:t>ố</w:t>
                  </w:r>
                  <w:r w:rsidRPr="009B4FAA">
                    <w:rPr>
                      <w:rFonts w:ascii="Times New Roman" w:hAnsi="Times New Roman" w:cs="Times New Roman"/>
                      <w:color w:val="000000"/>
                      <w:sz w:val="28"/>
                      <w:szCs w:val="28"/>
                      <w:lang w:val="vi-VN"/>
                    </w:rPr>
                    <w:t>ng trên như thê nào?</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lastRenderedPageBreak/>
                    <w:t>………………………………………</w:t>
                  </w:r>
                </w:p>
              </w:tc>
            </w:tr>
          </w:tbl>
          <w:p w:rsidR="009B4FAA" w:rsidRPr="009B4FAA" w:rsidRDefault="009B4FAA" w:rsidP="00837E08">
            <w:pPr>
              <w:spacing w:line="240" w:lineRule="auto"/>
              <w:rPr>
                <w:b/>
                <w:bCs/>
                <w:color w:val="000000"/>
                <w:sz w:val="28"/>
                <w:szCs w:val="28"/>
                <w:lang w:val="nl-NL"/>
              </w:rPr>
            </w:pPr>
            <w:r w:rsidRPr="009B4FAA">
              <w:rPr>
                <w:b/>
                <w:bCs/>
                <w:color w:val="000000"/>
                <w:sz w:val="28"/>
                <w:szCs w:val="28"/>
                <w:lang w:val="nl-NL"/>
              </w:rPr>
              <w:lastRenderedPageBreak/>
              <w:t>PHT 02:</w:t>
            </w:r>
          </w:p>
          <w:p w:rsidR="009B4FAA" w:rsidRPr="009B4FAA" w:rsidRDefault="009B4FAA" w:rsidP="00837E08">
            <w:pPr>
              <w:spacing w:line="240" w:lineRule="auto"/>
              <w:rPr>
                <w:sz w:val="28"/>
                <w:szCs w:val="28"/>
              </w:rPr>
            </w:pPr>
            <w:r w:rsidRPr="009B4FAA">
              <w:rPr>
                <w:b/>
                <w:bCs/>
                <w:sz w:val="28"/>
                <w:szCs w:val="28"/>
              </w:rPr>
              <w:t>Tìm lí lẽ và bằng chứng cho bài văn nghị luận:</w:t>
            </w:r>
          </w:p>
          <w:p w:rsidR="009B4FAA" w:rsidRPr="009B4FAA" w:rsidRDefault="009B4FAA" w:rsidP="00837E08">
            <w:pPr>
              <w:spacing w:line="240" w:lineRule="auto"/>
              <w:rPr>
                <w:sz w:val="28"/>
                <w:szCs w:val="28"/>
              </w:rPr>
            </w:pPr>
          </w:p>
          <w:tbl>
            <w:tblPr>
              <w:tblW w:w="4810" w:type="dxa"/>
              <w:tblLayout w:type="fixed"/>
              <w:tblCellMar>
                <w:left w:w="0" w:type="dxa"/>
                <w:right w:w="0" w:type="dxa"/>
              </w:tblCellMar>
              <w:tblLook w:val="04A0" w:firstRow="1" w:lastRow="0" w:firstColumn="1" w:lastColumn="0" w:noHBand="0" w:noVBand="1"/>
            </w:tblPr>
            <w:tblGrid>
              <w:gridCol w:w="699"/>
              <w:gridCol w:w="1843"/>
              <w:gridCol w:w="2268"/>
            </w:tblGrid>
            <w:tr w:rsidR="009B4FAA" w:rsidRPr="009B4FAA" w:rsidTr="002B096A">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STT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Lí lẽ</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Bằng chứng</w:t>
                  </w:r>
                </w:p>
              </w:tc>
            </w:tr>
            <w:tr w:rsidR="009B4FAA" w:rsidRPr="009B4FAA" w:rsidTr="002B096A">
              <w:trPr>
                <w:trHeight w:val="263"/>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r>
            <w:tr w:rsidR="009B4FAA" w:rsidRPr="009B4FAA" w:rsidTr="002B096A">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r>
            <w:tr w:rsidR="009B4FAA" w:rsidRPr="009B4FAA" w:rsidTr="002B096A">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r>
          </w:tbl>
          <w:p w:rsidR="009B4FAA" w:rsidRPr="009B4FAA" w:rsidRDefault="009B4FAA" w:rsidP="00837E08">
            <w:pPr>
              <w:spacing w:line="240" w:lineRule="auto"/>
              <w:rPr>
                <w:iCs/>
                <w:color w:val="000000" w:themeColor="text1"/>
                <w:sz w:val="28"/>
                <w:szCs w:val="28"/>
                <w:lang w:val="vi-VN"/>
              </w:rPr>
            </w:pPr>
          </w:p>
        </w:tc>
        <w:tc>
          <w:tcPr>
            <w:tcW w:w="4703" w:type="dxa"/>
          </w:tcPr>
          <w:p w:rsidR="009B4FAA" w:rsidRPr="009B4FAA" w:rsidRDefault="009B4FAA" w:rsidP="00837E08">
            <w:pPr>
              <w:spacing w:line="240" w:lineRule="auto"/>
              <w:rPr>
                <w:b/>
                <w:color w:val="000000" w:themeColor="text1"/>
                <w:sz w:val="28"/>
                <w:szCs w:val="28"/>
              </w:rPr>
            </w:pPr>
            <w:r w:rsidRPr="009B4FAA">
              <w:rPr>
                <w:b/>
                <w:color w:val="000000" w:themeColor="text1"/>
                <w:sz w:val="28"/>
                <w:szCs w:val="28"/>
              </w:rPr>
              <w:lastRenderedPageBreak/>
              <w:t>Bước 2: Tìm ý và lập dàn ý</w:t>
            </w:r>
          </w:p>
          <w:p w:rsidR="009B4FAA" w:rsidRPr="009B4FAA" w:rsidRDefault="009B4FAA" w:rsidP="00837E08">
            <w:pPr>
              <w:shd w:val="clear" w:color="auto" w:fill="FFFFFF"/>
              <w:spacing w:line="240" w:lineRule="auto"/>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Tìm ý:</w:t>
            </w:r>
          </w:p>
          <w:p w:rsidR="009B4FAA" w:rsidRPr="009B4FAA" w:rsidRDefault="009B4FAA" w:rsidP="00837E08">
            <w:pPr>
              <w:spacing w:line="240" w:lineRule="auto"/>
              <w:rPr>
                <w:sz w:val="28"/>
                <w:szCs w:val="28"/>
              </w:rPr>
            </w:pPr>
            <w:r w:rsidRPr="009B4FAA">
              <w:rPr>
                <w:sz w:val="28"/>
                <w:szCs w:val="28"/>
              </w:rPr>
              <w:t>Tìm ý bằng cách trả lời các câu hỏi:</w:t>
            </w:r>
          </w:p>
          <w:p w:rsidR="009B4FAA" w:rsidRPr="009B4FAA" w:rsidRDefault="009B4FAA" w:rsidP="00837E08">
            <w:pPr>
              <w:spacing w:line="240" w:lineRule="auto"/>
              <w:rPr>
                <w:bCs/>
                <w:sz w:val="28"/>
                <w:szCs w:val="28"/>
              </w:rPr>
            </w:pPr>
            <w:r w:rsidRPr="009B4FAA">
              <w:rPr>
                <w:bCs/>
                <w:sz w:val="28"/>
                <w:szCs w:val="28"/>
              </w:rPr>
              <w:t>- Câu nói của Trần Bình Trọng có ý nghĩa gì?</w:t>
            </w:r>
          </w:p>
          <w:p w:rsidR="009B4FAA" w:rsidRPr="009B4FAA" w:rsidRDefault="009B4FAA" w:rsidP="00837E08">
            <w:pPr>
              <w:spacing w:line="240" w:lineRule="auto"/>
              <w:rPr>
                <w:bCs/>
                <w:sz w:val="28"/>
                <w:szCs w:val="28"/>
              </w:rPr>
            </w:pPr>
            <w:r w:rsidRPr="009B4FAA">
              <w:rPr>
                <w:bCs/>
                <w:sz w:val="28"/>
                <w:szCs w:val="28"/>
              </w:rPr>
              <w:t>- Câu nói thê hiện tư tưởng, đạo lí sống nào? Tại sao có thể nói như vậy?</w:t>
            </w:r>
          </w:p>
          <w:p w:rsidR="009B4FAA" w:rsidRPr="009B4FAA" w:rsidRDefault="009B4FAA" w:rsidP="00837E08">
            <w:pPr>
              <w:spacing w:line="240" w:lineRule="auto"/>
              <w:rPr>
                <w:bCs/>
                <w:sz w:val="28"/>
                <w:szCs w:val="28"/>
              </w:rPr>
            </w:pPr>
            <w:r w:rsidRPr="009B4FAA">
              <w:rPr>
                <w:bCs/>
                <w:sz w:val="28"/>
                <w:szCs w:val="28"/>
              </w:rPr>
              <w:t>- Tư tưởng, đạo lí sống đó đã thể hiện như thế nào (trong cuộc sống, văn học, nghệ thuật, lịch sử,...)?</w:t>
            </w:r>
          </w:p>
          <w:p w:rsidR="009B4FAA" w:rsidRPr="009B4FAA" w:rsidRDefault="009B4FAA" w:rsidP="00837E08">
            <w:pPr>
              <w:spacing w:line="240" w:lineRule="auto"/>
              <w:rPr>
                <w:bCs/>
                <w:sz w:val="28"/>
                <w:szCs w:val="28"/>
              </w:rPr>
            </w:pPr>
            <w:r w:rsidRPr="009B4FAA">
              <w:rPr>
                <w:bCs/>
                <w:sz w:val="28"/>
                <w:szCs w:val="28"/>
              </w:rPr>
              <w:t>- Giá trị của tư tưởng, đạo lí sống vừa nêu là gì? Cần phê phán những biểu hiện ngược lại với tư tưởng, đạo lí sống trên như thê nào?</w:t>
            </w:r>
          </w:p>
          <w:p w:rsidR="009B4FAA" w:rsidRPr="009B4FAA" w:rsidRDefault="009B4FAA" w:rsidP="00837E08">
            <w:pPr>
              <w:shd w:val="clear" w:color="auto" w:fill="FFFFFF"/>
              <w:spacing w:line="240" w:lineRule="auto"/>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Lập dàn ý:</w:t>
            </w:r>
          </w:p>
          <w:p w:rsidR="009B4FAA" w:rsidRPr="009B4FAA" w:rsidRDefault="009B4FAA" w:rsidP="00837E08">
            <w:pPr>
              <w:spacing w:line="240" w:lineRule="auto"/>
              <w:rPr>
                <w:sz w:val="28"/>
                <w:szCs w:val="28"/>
                <w:lang w:val="vi-VN"/>
              </w:rPr>
            </w:pPr>
            <w:r w:rsidRPr="009B4FAA">
              <w:rPr>
                <w:b/>
                <w:bCs/>
                <w:sz w:val="28"/>
                <w:szCs w:val="28"/>
              </w:rPr>
              <w:t xml:space="preserve">- </w:t>
            </w:r>
            <w:r w:rsidRPr="009B4FAA">
              <w:rPr>
                <w:sz w:val="28"/>
                <w:szCs w:val="28"/>
              </w:rPr>
              <w:t xml:space="preserve">Mở bài: </w:t>
            </w:r>
            <w:r w:rsidRPr="009B4FAA">
              <w:rPr>
                <w:sz w:val="28"/>
                <w:szCs w:val="28"/>
                <w:lang w:val="vi-VN"/>
              </w:rPr>
              <w:t>Giới thiệu vấn đề: Có rất nhiều người anh hùng sẽ sống mãi với những hành động và lời nói bất hủ. Một trong những con người ấy là danh tướng Trần Bình Trọng. Câu nói của ông: "Ta thà làm ma nước Nam chứ không</w:t>
            </w:r>
            <w:r w:rsidRPr="009B4FAA">
              <w:rPr>
                <w:sz w:val="28"/>
                <w:szCs w:val="28"/>
              </w:rPr>
              <w:t xml:space="preserve"> </w:t>
            </w:r>
            <w:r w:rsidRPr="009B4FAA">
              <w:rPr>
                <w:sz w:val="28"/>
                <w:szCs w:val="28"/>
                <w:lang w:val="vi-VN"/>
              </w:rPr>
              <w:t xml:space="preserve">thèm làm vương đất Bắc." đến </w:t>
            </w:r>
            <w:r w:rsidRPr="009B4FAA">
              <w:rPr>
                <w:sz w:val="28"/>
                <w:szCs w:val="28"/>
                <w:lang w:val="vi-VN"/>
              </w:rPr>
              <w:lastRenderedPageBreak/>
              <w:t>nay vẫn gọi cho chúng ta nhiều suy nghĩ.</w:t>
            </w:r>
          </w:p>
          <w:p w:rsidR="009B4FAA" w:rsidRPr="009B4FAA" w:rsidRDefault="009B4FAA" w:rsidP="00837E08">
            <w:pPr>
              <w:spacing w:line="240" w:lineRule="auto"/>
              <w:rPr>
                <w:sz w:val="28"/>
                <w:szCs w:val="28"/>
              </w:rPr>
            </w:pPr>
            <w:r w:rsidRPr="009B4FAA">
              <w:rPr>
                <w:sz w:val="28"/>
                <w:szCs w:val="28"/>
              </w:rPr>
              <w:t>- Thân bài: Phát triển các ý làm rõ cho vấn để nêu ở mở bài:</w:t>
            </w:r>
          </w:p>
          <w:p w:rsidR="009B4FAA" w:rsidRPr="009B4FAA" w:rsidRDefault="009B4FAA" w:rsidP="00837E08">
            <w:pPr>
              <w:spacing w:line="240" w:lineRule="auto"/>
              <w:rPr>
                <w:sz w:val="28"/>
                <w:szCs w:val="28"/>
              </w:rPr>
            </w:pPr>
            <w:r w:rsidRPr="009B4FAA">
              <w:rPr>
                <w:sz w:val="28"/>
                <w:szCs w:val="28"/>
              </w:rPr>
              <w:t>+ Giải thích cầu nói:</w:t>
            </w:r>
          </w:p>
          <w:p w:rsidR="009B4FAA" w:rsidRPr="009B4FAA" w:rsidRDefault="009B4FAA" w:rsidP="00837E08">
            <w:pPr>
              <w:spacing w:line="240" w:lineRule="auto"/>
              <w:rPr>
                <w:sz w:val="28"/>
                <w:szCs w:val="28"/>
              </w:rPr>
            </w:pPr>
            <w:r w:rsidRPr="009B4FAA">
              <w:rPr>
                <w:sz w:val="28"/>
                <w:szCs w:val="28"/>
              </w:rPr>
              <w:t>- Câu nói: "Ta thà làm ma nước Nam chứ không thèm làm vương đất Bắc.” có nghĩa là gì?</w:t>
            </w:r>
          </w:p>
          <w:p w:rsidR="009B4FAA" w:rsidRPr="009B4FAA" w:rsidRDefault="009B4FAA" w:rsidP="00837E08">
            <w:pPr>
              <w:spacing w:line="240" w:lineRule="auto"/>
              <w:rPr>
                <w:sz w:val="28"/>
                <w:szCs w:val="28"/>
              </w:rPr>
            </w:pPr>
            <w:r w:rsidRPr="009B4FAA">
              <w:rPr>
                <w:sz w:val="28"/>
                <w:szCs w:val="28"/>
              </w:rPr>
              <w:t>- Tại sao “thà làm ma nước Nam chứ không thèm làm vương đất Bắc"?</w:t>
            </w:r>
          </w:p>
          <w:p w:rsidR="009B4FAA" w:rsidRPr="009B4FAA" w:rsidRDefault="009B4FAA" w:rsidP="00837E08">
            <w:pPr>
              <w:spacing w:line="240" w:lineRule="auto"/>
              <w:rPr>
                <w:sz w:val="28"/>
                <w:szCs w:val="28"/>
              </w:rPr>
            </w:pPr>
            <w:r w:rsidRPr="009B4FAA">
              <w:rPr>
                <w:sz w:val="28"/>
                <w:szCs w:val="28"/>
              </w:rPr>
              <w:t>+ Chứng minh tính đúng đắn của câu nói</w:t>
            </w:r>
          </w:p>
          <w:p w:rsidR="009B4FAA" w:rsidRPr="009B4FAA" w:rsidRDefault="009B4FAA" w:rsidP="00837E08">
            <w:pPr>
              <w:spacing w:line="240" w:lineRule="auto"/>
              <w:rPr>
                <w:sz w:val="28"/>
                <w:szCs w:val="28"/>
              </w:rPr>
            </w:pPr>
            <w:r w:rsidRPr="009B4FAA">
              <w:rPr>
                <w:sz w:val="28"/>
                <w:szCs w:val="28"/>
              </w:rPr>
              <w:t>- Các bằng chứng từ cuộc sống và lịch sử.</w:t>
            </w:r>
          </w:p>
          <w:p w:rsidR="009B4FAA" w:rsidRPr="009B4FAA" w:rsidRDefault="009B4FAA" w:rsidP="00837E08">
            <w:pPr>
              <w:spacing w:line="240" w:lineRule="auto"/>
              <w:rPr>
                <w:sz w:val="28"/>
                <w:szCs w:val="28"/>
              </w:rPr>
            </w:pPr>
            <w:r w:rsidRPr="009B4FAA">
              <w:rPr>
                <w:sz w:val="28"/>
                <w:szCs w:val="28"/>
              </w:rPr>
              <w:t>• Các bằng chứng từ thơ văn, nghệ thuật.</w:t>
            </w:r>
          </w:p>
          <w:p w:rsidR="009B4FAA" w:rsidRPr="009B4FAA" w:rsidRDefault="009B4FAA" w:rsidP="00837E08">
            <w:pPr>
              <w:spacing w:line="240" w:lineRule="auto"/>
              <w:rPr>
                <w:sz w:val="28"/>
                <w:szCs w:val="28"/>
              </w:rPr>
            </w:pPr>
            <w:r w:rsidRPr="009B4FAA">
              <w:rPr>
                <w:sz w:val="28"/>
                <w:szCs w:val="28"/>
              </w:rPr>
              <w:t>+ Bình luận câu nói</w:t>
            </w:r>
          </w:p>
          <w:p w:rsidR="009B4FAA" w:rsidRPr="009B4FAA" w:rsidRDefault="009B4FAA" w:rsidP="00837E08">
            <w:pPr>
              <w:spacing w:line="240" w:lineRule="auto"/>
              <w:rPr>
                <w:sz w:val="28"/>
                <w:szCs w:val="28"/>
              </w:rPr>
            </w:pPr>
            <w:r w:rsidRPr="009B4FAA">
              <w:rPr>
                <w:sz w:val="28"/>
                <w:szCs w:val="28"/>
              </w:rPr>
              <w:t>- Khẳng định ý nghĩa và giá trị của câu nói. .</w:t>
            </w:r>
          </w:p>
          <w:p w:rsidR="009B4FAA" w:rsidRPr="009B4FAA" w:rsidRDefault="009B4FAA" w:rsidP="00837E08">
            <w:pPr>
              <w:spacing w:line="240" w:lineRule="auto"/>
              <w:rPr>
                <w:sz w:val="28"/>
                <w:szCs w:val="28"/>
              </w:rPr>
            </w:pPr>
            <w:r w:rsidRPr="009B4FAA">
              <w:rPr>
                <w:sz w:val="28"/>
                <w:szCs w:val="28"/>
              </w:rPr>
              <w:t>- Phê phán tư tưởng, đạo lí sống ngược lại.</w:t>
            </w:r>
          </w:p>
          <w:p w:rsidR="009B4FAA" w:rsidRPr="009B4FAA" w:rsidRDefault="009B4FAA" w:rsidP="00837E08">
            <w:pPr>
              <w:spacing w:line="240" w:lineRule="auto"/>
              <w:rPr>
                <w:sz w:val="28"/>
                <w:szCs w:val="28"/>
              </w:rPr>
            </w:pPr>
            <w:r w:rsidRPr="009B4FAA">
              <w:rPr>
                <w:sz w:val="28"/>
                <w:szCs w:val="28"/>
              </w:rPr>
              <w:t>- Kết bài: Tổng hợp lại các ý đã nêu:</w:t>
            </w:r>
          </w:p>
          <w:p w:rsidR="009B4FAA" w:rsidRPr="009B4FAA" w:rsidRDefault="009B4FAA" w:rsidP="00837E08">
            <w:pPr>
              <w:spacing w:line="240" w:lineRule="auto"/>
              <w:rPr>
                <w:sz w:val="28"/>
                <w:szCs w:val="28"/>
              </w:rPr>
            </w:pPr>
            <w:r w:rsidRPr="009B4FAA">
              <w:rPr>
                <w:sz w:val="28"/>
                <w:szCs w:val="28"/>
              </w:rPr>
              <w:t>+ Nêu bài học cho thế hệ trẻ ngày nay.</w:t>
            </w:r>
          </w:p>
          <w:p w:rsidR="009B4FAA" w:rsidRPr="009B4FAA" w:rsidRDefault="009B4FAA" w:rsidP="002B096A">
            <w:pPr>
              <w:spacing w:line="240" w:lineRule="auto"/>
              <w:rPr>
                <w:sz w:val="28"/>
                <w:szCs w:val="28"/>
              </w:rPr>
            </w:pPr>
            <w:r w:rsidRPr="009B4FAA">
              <w:rPr>
                <w:sz w:val="28"/>
                <w:szCs w:val="28"/>
              </w:rPr>
              <w:t>+ Câu nói thể hiện khí phách và tinh thần gì của danh tướng nhà Trần?</w:t>
            </w:r>
          </w:p>
        </w:tc>
      </w:tr>
      <w:tr w:rsidR="009B4FAA" w:rsidRPr="009B4FAA" w:rsidTr="002B096A">
        <w:tc>
          <w:tcPr>
            <w:tcW w:w="5528" w:type="dxa"/>
          </w:tcPr>
          <w:p w:rsidR="009B4FAA" w:rsidRPr="009B4FAA" w:rsidRDefault="009B4FAA" w:rsidP="00837E08">
            <w:pPr>
              <w:tabs>
                <w:tab w:val="left" w:pos="142"/>
                <w:tab w:val="left" w:pos="284"/>
                <w:tab w:val="left" w:pos="426"/>
              </w:tabs>
              <w:spacing w:line="240" w:lineRule="auto"/>
              <w:rPr>
                <w:color w:val="000000" w:themeColor="text1"/>
                <w:sz w:val="28"/>
                <w:szCs w:val="28"/>
              </w:rPr>
            </w:pPr>
          </w:p>
        </w:tc>
        <w:tc>
          <w:tcPr>
            <w:tcW w:w="4703" w:type="dxa"/>
          </w:tcPr>
          <w:p w:rsidR="009B4FAA" w:rsidRPr="009B4FAA" w:rsidRDefault="009B4FAA" w:rsidP="00837E08">
            <w:pPr>
              <w:shd w:val="clear" w:color="auto" w:fill="FFFFFF"/>
              <w:spacing w:line="240" w:lineRule="auto"/>
              <w:rPr>
                <w:b/>
                <w:color w:val="000000" w:themeColor="text1"/>
                <w:sz w:val="28"/>
                <w:szCs w:val="28"/>
              </w:rPr>
            </w:pPr>
            <w:r w:rsidRPr="009B4FAA">
              <w:rPr>
                <w:b/>
                <w:color w:val="000000" w:themeColor="text1"/>
                <w:sz w:val="28"/>
                <w:szCs w:val="28"/>
              </w:rPr>
              <w:t>Bước 3: Viết bài</w:t>
            </w:r>
          </w:p>
          <w:p w:rsidR="009B4FAA" w:rsidRPr="009B4FAA" w:rsidRDefault="009B4FAA" w:rsidP="00837E08">
            <w:pPr>
              <w:spacing w:line="240" w:lineRule="auto"/>
              <w:rPr>
                <w:b/>
                <w:bCs/>
                <w:sz w:val="28"/>
                <w:szCs w:val="28"/>
              </w:rPr>
            </w:pPr>
            <w:r w:rsidRPr="009B4FAA">
              <w:rPr>
                <w:b/>
                <w:bCs/>
                <w:sz w:val="28"/>
                <w:szCs w:val="28"/>
                <w:lang w:val="vi-VN"/>
              </w:rPr>
              <w:t xml:space="preserve">- </w:t>
            </w:r>
            <w:r w:rsidRPr="009B4FAA">
              <w:rPr>
                <w:bCs/>
                <w:sz w:val="28"/>
                <w:szCs w:val="28"/>
              </w:rPr>
              <w:t>Viết</w:t>
            </w:r>
            <w:r w:rsidRPr="009B4FAA">
              <w:rPr>
                <w:bCs/>
                <w:sz w:val="28"/>
                <w:szCs w:val="28"/>
                <w:lang w:val="vi-VN"/>
              </w:rPr>
              <w:t xml:space="preserve"> theo dàn ý</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Cách làm bài nghị luận v</w:t>
            </w:r>
            <w:r w:rsidRPr="009B4FAA">
              <w:rPr>
                <w:sz w:val="28"/>
                <w:szCs w:val="28"/>
              </w:rPr>
              <w:t>ề</w:t>
            </w:r>
            <w:r w:rsidRPr="009B4FAA">
              <w:rPr>
                <w:sz w:val="28"/>
                <w:szCs w:val="28"/>
                <w:lang w:val="vi-VN"/>
              </w:rPr>
              <w:t xml:space="preserve"> một tư tưởng, đạo lí.</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Quan hệ giữa ý ki</w:t>
            </w:r>
            <w:r w:rsidRPr="009B4FAA">
              <w:rPr>
                <w:sz w:val="28"/>
                <w:szCs w:val="28"/>
              </w:rPr>
              <w:t>ế</w:t>
            </w:r>
            <w:r w:rsidRPr="009B4FAA">
              <w:rPr>
                <w:sz w:val="28"/>
                <w:szCs w:val="28"/>
                <w:lang w:val="vi-VN"/>
              </w:rPr>
              <w:t>n, lí lẽ và b</w:t>
            </w:r>
            <w:r w:rsidRPr="009B4FAA">
              <w:rPr>
                <w:sz w:val="28"/>
                <w:szCs w:val="28"/>
              </w:rPr>
              <w:t>ằ</w:t>
            </w:r>
            <w:r w:rsidRPr="009B4FAA">
              <w:rPr>
                <w:sz w:val="28"/>
                <w:szCs w:val="28"/>
                <w:lang w:val="vi-VN"/>
              </w:rPr>
              <w:t>ng ch</w:t>
            </w:r>
            <w:r w:rsidRPr="009B4FAA">
              <w:rPr>
                <w:sz w:val="28"/>
                <w:szCs w:val="28"/>
              </w:rPr>
              <w:t>ứ</w:t>
            </w:r>
            <w:r w:rsidRPr="009B4FAA">
              <w:rPr>
                <w:sz w:val="28"/>
                <w:szCs w:val="28"/>
                <w:lang w:val="vi-VN"/>
              </w:rPr>
              <w:t>ng trong bài nghị luận.</w:t>
            </w:r>
          </w:p>
          <w:p w:rsidR="009B4FAA" w:rsidRPr="009B4FAA" w:rsidRDefault="009B4FAA" w:rsidP="00837E08">
            <w:pPr>
              <w:spacing w:line="240" w:lineRule="auto"/>
              <w:ind w:left="48" w:right="48"/>
              <w:rPr>
                <w:color w:val="000000" w:themeColor="text1"/>
                <w:sz w:val="28"/>
                <w:szCs w:val="28"/>
                <w:lang w:eastAsia="vi-VN"/>
              </w:rPr>
            </w:pPr>
            <w:r w:rsidRPr="009B4FAA">
              <w:rPr>
                <w:sz w:val="28"/>
                <w:szCs w:val="28"/>
              </w:rPr>
              <w:t xml:space="preserve">- </w:t>
            </w:r>
            <w:r w:rsidRPr="009B4FAA">
              <w:rPr>
                <w:sz w:val="28"/>
                <w:szCs w:val="28"/>
                <w:lang w:val="vi-VN"/>
              </w:rPr>
              <w:t>Gi</w:t>
            </w:r>
            <w:r w:rsidRPr="009B4FAA">
              <w:rPr>
                <w:sz w:val="28"/>
                <w:szCs w:val="28"/>
              </w:rPr>
              <w:t>ữ</w:t>
            </w:r>
            <w:r w:rsidRPr="009B4FAA">
              <w:rPr>
                <w:sz w:val="28"/>
                <w:szCs w:val="28"/>
                <w:lang w:val="vi-VN"/>
              </w:rPr>
              <w:t>a các đoạn văn c</w:t>
            </w:r>
            <w:r w:rsidRPr="009B4FAA">
              <w:rPr>
                <w:sz w:val="28"/>
                <w:szCs w:val="28"/>
              </w:rPr>
              <w:t>ầ</w:t>
            </w:r>
            <w:r w:rsidRPr="009B4FAA">
              <w:rPr>
                <w:sz w:val="28"/>
                <w:szCs w:val="28"/>
                <w:lang w:val="vi-VN"/>
              </w:rPr>
              <w:t>n c</w:t>
            </w:r>
            <w:r w:rsidRPr="009B4FAA">
              <w:rPr>
                <w:sz w:val="28"/>
                <w:szCs w:val="28"/>
              </w:rPr>
              <w:t>ó</w:t>
            </w:r>
            <w:r w:rsidRPr="009B4FAA">
              <w:rPr>
                <w:sz w:val="28"/>
                <w:szCs w:val="28"/>
                <w:lang w:val="vi-VN"/>
              </w:rPr>
              <w:t xml:space="preserve"> câu chu</w:t>
            </w:r>
            <w:r w:rsidRPr="009B4FAA">
              <w:rPr>
                <w:sz w:val="28"/>
                <w:szCs w:val="28"/>
              </w:rPr>
              <w:t>yển</w:t>
            </w:r>
            <w:r w:rsidRPr="009B4FAA">
              <w:rPr>
                <w:sz w:val="28"/>
                <w:szCs w:val="28"/>
                <w:lang w:val="vi-VN"/>
              </w:rPr>
              <w:t xml:space="preserve"> đoạn.</w:t>
            </w:r>
          </w:p>
        </w:tc>
      </w:tr>
      <w:tr w:rsidR="009B4FAA" w:rsidRPr="009B4FAA" w:rsidTr="002B096A">
        <w:tc>
          <w:tcPr>
            <w:tcW w:w="10231" w:type="dxa"/>
            <w:gridSpan w:val="2"/>
          </w:tcPr>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rPr>
              <w:lastRenderedPageBreak/>
              <w:t> </w:t>
            </w:r>
            <w:r w:rsidRPr="009B4FAA">
              <w:rPr>
                <w:b/>
                <w:color w:val="000000"/>
                <w:sz w:val="28"/>
                <w:szCs w:val="28"/>
              </w:rPr>
              <w:t>Tham khảo:</w:t>
            </w:r>
            <w:r w:rsidRPr="009B4FAA">
              <w:rPr>
                <w:color w:val="000000"/>
                <w:sz w:val="28"/>
                <w:szCs w:val="28"/>
              </w:rPr>
              <w:t xml:space="preserve"> Trong lịch sử nước Việt ta còn ghi lại rất nhiều câu nói bất hủ của các bậc anh hùng dân tộc, làm rạng danh nước nhà. Một trong những câu nói bất hủ phải kể đến là lời mắng: "Ta thà làm ma nước Nam, chứ không thèm làm vương đất Bắc" của danh tướng Trần Bình Trọng thời nhà Trần.</w:t>
            </w:r>
          </w:p>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rPr>
              <w:t> Câu chuyện Trần Bình Trọng hy sinh oanh liệt sau lời mắng nhiếc lũ giặc ngoại xâm xảy ra dưới thời vua Trần Nhân Tông, trong cuộc chiến chống quân Nguyên - Mông lần thứ 2 do sự chênh lệch quá lớn về quân số, mũi quân đánh chặn của Trần Bình Trọng thất bại, Trần Bình Trọng bị bắt sống. Tuy nhiên, Trần Bình Trọng đã hoàn thành xuất sắc nhiệm vụ cầm chân địch khi chúng hoàn toàn mất dấu vết nhà Trần sau trận đánh này.</w:t>
            </w:r>
          </w:p>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rPr>
              <w:t>         Để moi móc thông tin, tướng giặc đã dùng mọi cách với Trần Bình Trọng, từ dọa dẫm tới mềm mỏng. Nhưng Trần Bình Trọng quyết không nói nửa lời. Cuối cùng, tướng giặc dụ dỗ sẽ xin phong vương nếu Trần Bình Trọng quy hàng, nhưng ông đã khẳng khái thét mắng vào mặt chúng: "Ta thà làm ma nước Nam còn hơn làm vương đất Bắc". Lời thét mắng ấy thể hiện rõ quan điểm khẳng định Đại Việt là một nước độc lập và có ý coi thường triều đình phương Bắc khi ông chỉ gọi nhà Nguyên Mông là "đất Bắc". Lời thét mắng ấy của Trần Bình Trọng khiến quân giặc giận tím mặt. Chúng giết ông ngay tức khắc. Sử sách còn ghi lại thời điểm ấy là tháng Chạp năm Ất Dậu (1285). Năm ấy, Trần Bình Trọng mới có 26 tuổi. Câu nói của ông đã thể hiện tinh thần bất khuất và tấm lòng yêu nước to lớn của một vị chính nhân quân tử. Câu nói ấy đến ngày nay vẫn còn truyền cảm hứng cho nhiều thế hệ thanh niên Việt Nam, để học biết sống và cống hiến cho Tổ quốc.</w:t>
            </w:r>
          </w:p>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rPr>
              <w:t>         Nhờ sự chiến đấu anh dũng và sự hy sinh oanh liệt, thà chết chứ không chịu làm lộ thông tin quân sự của triều đình, của Trần Bình Trọng, triều đình nhà Trần mới có thời gian và điều kiện để chuẩn bị lực lượng phản công. Sau đó chỉ vài tháng, quan quân nhà Trần đã dốc toàn lực phản công, đập tan quân Nguyên Mông. Nhiều tướng giặc bị chém đầu tại trận, trong đó có Toa Đô, Lý Hằng, Lý Quán. Riêng Thoát Hoan hoảng sợ phải chui vào ống đồng để tránh tên bắn, bắt quân lính khiêng chạy chối chết về nước.</w:t>
            </w:r>
          </w:p>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rPr>
              <w:t>         Cuộc chiến chống giặc Nguyên Mông lần thứ 2 thắng lợi ròn rã nhờ công đóng góp không nhỏ của Trần Bình Trọng. Bởi thế, khi xét công trạng, vua Nhân Tông đã truy phong ông là Bảo nghĩa vương.</w:t>
            </w:r>
          </w:p>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shd w:val="clear" w:color="auto" w:fill="FFFFFF"/>
              </w:rPr>
              <w:t>  Tưởng nhớ công ơn và cảm khí tiết của Bảo nghĩa vương Trần Bình Trọng, ngày nay, tên của ông được đặt cho nhiều đường, phố ở nhiều tỉnh, thành phố trên cả nước. Riêng ở Hà Nội, tên của Trần Bình Trọng được đặt cho tuyến phố nối từ phố Trần Hưng Đạo tới phố Trần Nhân Tông - hai nhân vật anh hùng cùng thời với Trần Bình Trọng gắn liền với chiến thắng vang dội trong 2 cuộc kháng chiến chống quân Nguyên Mông, lần thứ 2 và lần thứ 3.</w:t>
            </w:r>
          </w:p>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rPr>
              <w:t xml:space="preserve">         Trần Bình Trọng sinh năm Kỷ Mùi (1259), là người xã Bảo Thái (nay thuộc huyện </w:t>
            </w:r>
            <w:r w:rsidRPr="009B4FAA">
              <w:rPr>
                <w:color w:val="000000"/>
                <w:sz w:val="28"/>
                <w:szCs w:val="28"/>
              </w:rPr>
              <w:lastRenderedPageBreak/>
              <w:t>Thanh Liêm, tỉnh Hà Nam). Ông vốn là hậu duệ của vua Lê Đại Hành. Do cha Trần Bình Trọng làm quan dưới triều Trần Thánh Tông lập được nhiều công trạng lớn, nên được nhà vua ân sủng ban cho quốc thích (cho mang theo họ vua). Bởi vậy, Trần Bình Trọng mới có họ Trần, thay vì mang họ Lê. Về chuyện này, sách Toàn thư, quyển V, kỷ Nhân Tông hoàng đế có đoạn viết: "Bình Trọng dòng dõi Lê Đại Hành, chồng sau của công chúa Thụy Bảo, do ông cha làm quan đời Trần Thái Tông, nên được cho quốc tính nhà họ Trần"</w:t>
            </w:r>
          </w:p>
        </w:tc>
      </w:tr>
      <w:tr w:rsidR="009B4FAA" w:rsidRPr="009B4FAA" w:rsidTr="002B096A">
        <w:tc>
          <w:tcPr>
            <w:tcW w:w="5528" w:type="dxa"/>
          </w:tcPr>
          <w:p w:rsidR="009B4FAA" w:rsidRPr="009B4FAA" w:rsidRDefault="009B4FAA" w:rsidP="002B096A">
            <w:pPr>
              <w:spacing w:line="240" w:lineRule="auto"/>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2B096A">
            <w:pPr>
              <w:tabs>
                <w:tab w:val="left" w:pos="1519"/>
                <w:tab w:val="left" w:pos="1964"/>
              </w:tabs>
              <w:spacing w:line="240" w:lineRule="auto"/>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2B096A">
            <w:pPr>
              <w:tabs>
                <w:tab w:val="left" w:pos="1519"/>
                <w:tab w:val="left" w:pos="1964"/>
              </w:tabs>
              <w:spacing w:line="240" w:lineRule="auto"/>
              <w:jc w:val="center"/>
              <w:rPr>
                <w:b/>
                <w:color w:val="000000" w:themeColor="text1"/>
                <w:sz w:val="28"/>
                <w:szCs w:val="28"/>
                <w:u w:val="single"/>
                <w:lang w:val="fr-FR"/>
              </w:rPr>
            </w:pPr>
            <w:r w:rsidRPr="009B4FAA">
              <w:rPr>
                <w:b/>
                <w:color w:val="000000" w:themeColor="text1"/>
                <w:sz w:val="28"/>
                <w:szCs w:val="28"/>
                <w:u w:val="single"/>
                <w:lang w:val="fr-FR"/>
              </w:rPr>
              <w:t>TIẾT 109</w:t>
            </w:r>
          </w:p>
          <w:p w:rsidR="009B4FAA" w:rsidRPr="009B4FAA" w:rsidRDefault="009B4FAA" w:rsidP="00837E08">
            <w:pPr>
              <w:tabs>
                <w:tab w:val="left" w:pos="3360"/>
              </w:tabs>
              <w:spacing w:line="240" w:lineRule="auto"/>
              <w:rPr>
                <w:b/>
                <w:iCs/>
                <w:color w:val="000000" w:themeColor="text1"/>
                <w:sz w:val="28"/>
                <w:szCs w:val="28"/>
                <w:lang w:val="nl-NL"/>
              </w:rPr>
            </w:pPr>
          </w:p>
          <w:p w:rsidR="009B4FAA" w:rsidRPr="009B4FAA" w:rsidRDefault="009B4FAA" w:rsidP="00837E08">
            <w:pPr>
              <w:tabs>
                <w:tab w:val="left" w:pos="142"/>
                <w:tab w:val="left" w:pos="284"/>
                <w:tab w:val="left" w:pos="426"/>
              </w:tabs>
              <w:spacing w:line="240" w:lineRule="auto"/>
              <w:rPr>
                <w:color w:val="000000" w:themeColor="text1"/>
                <w:sz w:val="28"/>
                <w:szCs w:val="28"/>
              </w:rPr>
            </w:pPr>
          </w:p>
        </w:tc>
        <w:tc>
          <w:tcPr>
            <w:tcW w:w="4703" w:type="dxa"/>
          </w:tcPr>
          <w:p w:rsidR="009B4FAA" w:rsidRPr="009B4FAA" w:rsidRDefault="009B4FAA" w:rsidP="00837E08">
            <w:pPr>
              <w:shd w:val="clear" w:color="auto" w:fill="FFFFFF"/>
              <w:spacing w:line="240" w:lineRule="auto"/>
              <w:rPr>
                <w:b/>
                <w:color w:val="000000" w:themeColor="text1"/>
                <w:sz w:val="28"/>
                <w:szCs w:val="28"/>
              </w:rPr>
            </w:pPr>
          </w:p>
          <w:p w:rsidR="009B4FAA" w:rsidRPr="009B4FAA" w:rsidRDefault="009B4FAA" w:rsidP="00837E08">
            <w:pPr>
              <w:shd w:val="clear" w:color="auto" w:fill="FFFFFF"/>
              <w:spacing w:line="240" w:lineRule="auto"/>
              <w:rPr>
                <w:b/>
                <w:color w:val="000000" w:themeColor="text1"/>
                <w:sz w:val="28"/>
                <w:szCs w:val="28"/>
              </w:rPr>
            </w:pPr>
          </w:p>
          <w:p w:rsidR="009B4FAA" w:rsidRPr="009B4FAA" w:rsidRDefault="009B4FAA" w:rsidP="00837E08">
            <w:pPr>
              <w:shd w:val="clear" w:color="auto" w:fill="FFFFFF"/>
              <w:spacing w:line="240" w:lineRule="auto"/>
              <w:rPr>
                <w:b/>
                <w:color w:val="000000" w:themeColor="text1"/>
                <w:sz w:val="28"/>
                <w:szCs w:val="28"/>
              </w:rPr>
            </w:pPr>
          </w:p>
          <w:p w:rsidR="009B4FAA" w:rsidRPr="009B4FAA" w:rsidRDefault="009B4FAA" w:rsidP="00837E08">
            <w:pPr>
              <w:shd w:val="clear" w:color="auto" w:fill="FFFFFF"/>
              <w:spacing w:line="240" w:lineRule="auto"/>
              <w:rPr>
                <w:b/>
                <w:color w:val="000000" w:themeColor="text1"/>
                <w:sz w:val="28"/>
                <w:szCs w:val="28"/>
              </w:rPr>
            </w:pPr>
          </w:p>
          <w:p w:rsidR="009B4FAA" w:rsidRPr="009B4FAA" w:rsidRDefault="009B4FAA" w:rsidP="00837E08">
            <w:pPr>
              <w:shd w:val="clear" w:color="auto" w:fill="FFFFFF"/>
              <w:spacing w:line="240" w:lineRule="auto"/>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837E08">
            <w:pPr>
              <w:shd w:val="clear" w:color="auto" w:fill="FFFFFF"/>
              <w:spacing w:line="240" w:lineRule="auto"/>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837E08">
            <w:pPr>
              <w:shd w:val="clear" w:color="auto" w:fill="FFFFFF"/>
              <w:spacing w:line="240" w:lineRule="auto"/>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837E08">
            <w:pPr>
              <w:shd w:val="clear" w:color="auto" w:fill="FFFFFF"/>
              <w:spacing w:line="240" w:lineRule="auto"/>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837E08">
            <w:pPr>
              <w:shd w:val="clear" w:color="auto" w:fill="FFFFFF"/>
              <w:spacing w:line="240" w:lineRule="auto"/>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837E08">
            <w:pPr>
              <w:shd w:val="clear" w:color="auto" w:fill="FFFFFF"/>
              <w:spacing w:line="240" w:lineRule="auto"/>
              <w:rPr>
                <w:color w:val="000000" w:themeColor="text1"/>
                <w:sz w:val="28"/>
                <w:szCs w:val="28"/>
              </w:rPr>
            </w:pPr>
            <w:r w:rsidRPr="009B4FAA">
              <w:rPr>
                <w:color w:val="000000" w:themeColor="text1"/>
                <w:sz w:val="28"/>
                <w:szCs w:val="28"/>
              </w:rPr>
              <w:t>+ Đánh giá kỹ năng viết của bản thân.</w:t>
            </w:r>
          </w:p>
        </w:tc>
      </w:tr>
      <w:tr w:rsidR="009B4FAA" w:rsidRPr="009B4FAA" w:rsidTr="002B096A">
        <w:tc>
          <w:tcPr>
            <w:tcW w:w="10231" w:type="dxa"/>
            <w:gridSpan w:val="2"/>
          </w:tcPr>
          <w:p w:rsidR="009B4FAA" w:rsidRPr="009B4FAA" w:rsidRDefault="009B4FAA" w:rsidP="00837E08">
            <w:pPr>
              <w:spacing w:line="240" w:lineRule="auto"/>
              <w:jc w:val="center"/>
              <w:rPr>
                <w:b/>
                <w:color w:val="000000"/>
                <w:sz w:val="28"/>
                <w:szCs w:val="28"/>
                <w:lang w:val="it-IT"/>
              </w:rPr>
            </w:pPr>
            <w:r w:rsidRPr="009B4FAA">
              <w:rPr>
                <w:b/>
                <w:color w:val="000000"/>
                <w:sz w:val="28"/>
                <w:szCs w:val="28"/>
                <w:lang w:val="it-IT"/>
              </w:rPr>
              <w:t>PHIẾU HƯỚNG DẪN CHỈNH SỬA BÀI VIẾT</w:t>
            </w:r>
          </w:p>
          <w:p w:rsidR="009B4FAA" w:rsidRPr="009B4FAA" w:rsidRDefault="009B4FAA" w:rsidP="00643E43">
            <w:pPr>
              <w:numPr>
                <w:ilvl w:val="0"/>
                <w:numId w:val="39"/>
              </w:numPr>
              <w:spacing w:after="0" w:line="240" w:lineRule="auto"/>
              <w:jc w:val="center"/>
              <w:rPr>
                <w:color w:val="000000"/>
                <w:sz w:val="28"/>
                <w:szCs w:val="28"/>
                <w:lang w:val="it-IT"/>
              </w:rPr>
            </w:pPr>
            <w:r w:rsidRPr="009B4FAA">
              <w:rPr>
                <w:color w:val="000000"/>
                <w:sz w:val="28"/>
                <w:szCs w:val="28"/>
                <w:lang w:val="it-IT"/>
              </w:rPr>
              <w:t xml:space="preserve">Nhiệm vụ: Em hãy rà soát lại bài viết theo những nội dung ở cột trái và </w:t>
            </w:r>
          </w:p>
          <w:p w:rsidR="009B4FAA" w:rsidRPr="009B4FAA" w:rsidRDefault="009B4FAA" w:rsidP="00837E08">
            <w:pPr>
              <w:spacing w:line="240" w:lineRule="auto"/>
              <w:jc w:val="center"/>
              <w:rPr>
                <w:color w:val="000000"/>
                <w:sz w:val="28"/>
                <w:szCs w:val="28"/>
                <w:lang w:val="it-IT"/>
              </w:rPr>
            </w:pPr>
            <w:r w:rsidRPr="009B4FAA">
              <w:rPr>
                <w:color w:val="000000"/>
                <w:sz w:val="28"/>
                <w:szCs w:val="28"/>
                <w:lang w:val="it-IT"/>
              </w:rPr>
              <w:t>gợi ý chỉnh sửa ở cột phải</w:t>
            </w:r>
          </w:p>
          <w:tbl>
            <w:tblPr>
              <w:tblStyle w:val="TableGrid"/>
              <w:tblW w:w="0" w:type="auto"/>
              <w:tblLayout w:type="fixed"/>
              <w:tblLook w:val="04A0" w:firstRow="1" w:lastRow="0" w:firstColumn="1" w:lastColumn="0" w:noHBand="0" w:noVBand="1"/>
            </w:tblPr>
            <w:tblGrid>
              <w:gridCol w:w="2585"/>
              <w:gridCol w:w="7371"/>
            </w:tblGrid>
            <w:tr w:rsidR="009B4FAA" w:rsidRPr="009B4FAA" w:rsidTr="002B096A">
              <w:tc>
                <w:tcPr>
                  <w:tcW w:w="2585" w:type="dxa"/>
                </w:tcPr>
                <w:p w:rsidR="009B4FAA" w:rsidRPr="009B4FAA" w:rsidRDefault="009B4FAA" w:rsidP="00837E08">
                  <w:pPr>
                    <w:spacing w:line="240" w:lineRule="auto"/>
                    <w:jc w:val="center"/>
                    <w:rPr>
                      <w:sz w:val="28"/>
                      <w:szCs w:val="28"/>
                      <w:lang w:val="it-IT"/>
                    </w:rPr>
                  </w:pPr>
                  <w:r w:rsidRPr="009B4FAA">
                    <w:rPr>
                      <w:sz w:val="28"/>
                      <w:szCs w:val="28"/>
                    </w:rPr>
                    <w:t>Phương diện kiểm tra</w:t>
                  </w:r>
                </w:p>
              </w:tc>
              <w:tc>
                <w:tcPr>
                  <w:tcW w:w="7371" w:type="dxa"/>
                </w:tcPr>
                <w:p w:rsidR="009B4FAA" w:rsidRPr="009B4FAA" w:rsidRDefault="009B4FAA" w:rsidP="00837E08">
                  <w:pPr>
                    <w:spacing w:line="240" w:lineRule="auto"/>
                    <w:jc w:val="center"/>
                    <w:rPr>
                      <w:sz w:val="28"/>
                      <w:szCs w:val="28"/>
                    </w:rPr>
                  </w:pPr>
                  <w:r w:rsidRPr="009B4FAA">
                    <w:rPr>
                      <w:b/>
                      <w:bCs/>
                      <w:sz w:val="28"/>
                      <w:szCs w:val="28"/>
                      <w:lang w:val="vi-VN"/>
                    </w:rPr>
                    <w:t>Câu hỏi kiểm tra</w:t>
                  </w:r>
                </w:p>
              </w:tc>
            </w:tr>
            <w:tr w:rsidR="009B4FAA" w:rsidRPr="009B4FAA" w:rsidTr="002B096A">
              <w:tc>
                <w:tcPr>
                  <w:tcW w:w="2585" w:type="dxa"/>
                </w:tcPr>
                <w:p w:rsidR="009B4FAA" w:rsidRPr="009B4FAA" w:rsidRDefault="009B4FAA" w:rsidP="00837E08">
                  <w:pPr>
                    <w:spacing w:line="240" w:lineRule="auto"/>
                    <w:jc w:val="center"/>
                    <w:rPr>
                      <w:sz w:val="28"/>
                      <w:szCs w:val="28"/>
                      <w:lang w:val="it-IT"/>
                    </w:rPr>
                  </w:pPr>
                  <w:r w:rsidRPr="009B4FAA">
                    <w:rPr>
                      <w:sz w:val="28"/>
                      <w:szCs w:val="28"/>
                    </w:rPr>
                    <w:t>Nội dung</w:t>
                  </w:r>
                </w:p>
              </w:tc>
              <w:tc>
                <w:tcPr>
                  <w:tcW w:w="7371" w:type="dxa"/>
                </w:tcPr>
                <w:p w:rsidR="009B4FAA" w:rsidRPr="009B4FAA" w:rsidRDefault="009B4FAA" w:rsidP="00837E08">
                  <w:pPr>
                    <w:spacing w:line="240" w:lineRule="auto"/>
                    <w:rPr>
                      <w:sz w:val="28"/>
                      <w:szCs w:val="28"/>
                    </w:rPr>
                  </w:pPr>
                  <w:r w:rsidRPr="009B4FAA">
                    <w:rPr>
                      <w:sz w:val="28"/>
                      <w:szCs w:val="28"/>
                      <w:lang w:val="vi-VN"/>
                    </w:rPr>
                    <w:t>Mở bài:</w:t>
                  </w:r>
                  <w:r w:rsidRPr="009B4FAA">
                    <w:rPr>
                      <w:sz w:val="28"/>
                      <w:szCs w:val="28"/>
                    </w:rPr>
                    <w:t xml:space="preserve">  </w:t>
                  </w:r>
                  <w:r w:rsidRPr="009B4FAA">
                    <w:rPr>
                      <w:sz w:val="28"/>
                      <w:szCs w:val="28"/>
                      <w:lang w:val="vi-VN"/>
                    </w:rPr>
                    <w:t>Đã giới thiệu khái quát v</w:t>
                  </w:r>
                  <w:r w:rsidRPr="009B4FAA">
                    <w:rPr>
                      <w:sz w:val="28"/>
                      <w:szCs w:val="28"/>
                    </w:rPr>
                    <w:t>ấ</w:t>
                  </w:r>
                  <w:r w:rsidRPr="009B4FAA">
                    <w:rPr>
                      <w:sz w:val="28"/>
                      <w:szCs w:val="28"/>
                      <w:lang w:val="vi-VN"/>
                    </w:rPr>
                    <w:t>n đề cần bàn luận</w:t>
                  </w:r>
                  <w:r w:rsidRPr="009B4FAA">
                    <w:rPr>
                      <w:sz w:val="28"/>
                      <w:szCs w:val="28"/>
                    </w:rPr>
                    <w:t xml:space="preserve"> </w:t>
                  </w:r>
                  <w:r w:rsidRPr="009B4FAA">
                    <w:rPr>
                      <w:sz w:val="28"/>
                      <w:szCs w:val="28"/>
                      <w:lang w:val="vi-VN"/>
                    </w:rPr>
                    <w:t xml:space="preserve">chưa? </w:t>
                  </w:r>
                </w:p>
                <w:p w:rsidR="009B4FAA" w:rsidRPr="009B4FAA" w:rsidRDefault="009B4FAA" w:rsidP="00837E08">
                  <w:pPr>
                    <w:spacing w:line="240" w:lineRule="auto"/>
                    <w:rPr>
                      <w:sz w:val="28"/>
                      <w:szCs w:val="28"/>
                    </w:rPr>
                  </w:pPr>
                  <w:r w:rsidRPr="009B4FAA">
                    <w:rPr>
                      <w:sz w:val="28"/>
                      <w:szCs w:val="28"/>
                      <w:lang w:val="vi-VN"/>
                    </w:rPr>
                    <w:t>Thân bài:</w:t>
                  </w:r>
                  <w:r w:rsidRPr="009B4FAA">
                    <w:rPr>
                      <w:sz w:val="28"/>
                      <w:szCs w:val="28"/>
                    </w:rPr>
                    <w:t xml:space="preserve">  </w:t>
                  </w:r>
                  <w:r w:rsidRPr="009B4FAA">
                    <w:rPr>
                      <w:sz w:val="28"/>
                      <w:szCs w:val="28"/>
                      <w:lang w:val="vi-VN"/>
                    </w:rPr>
                    <w:t>Có</w:t>
                  </w:r>
                  <w:r w:rsidRPr="009B4FAA">
                    <w:rPr>
                      <w:sz w:val="28"/>
                      <w:szCs w:val="28"/>
                    </w:rPr>
                    <w:t xml:space="preserve"> giải thích câu nói, chứng minh, bình luận câu nói </w:t>
                  </w:r>
                  <w:r w:rsidRPr="009B4FAA">
                    <w:rPr>
                      <w:sz w:val="28"/>
                      <w:szCs w:val="28"/>
                      <w:lang w:val="vi-VN"/>
                    </w:rPr>
                    <w:t>để làm sáng tỏ vấn đề đã nêu ở mở bài</w:t>
                  </w:r>
                </w:p>
                <w:p w:rsidR="009B4FAA" w:rsidRPr="009B4FAA" w:rsidRDefault="009B4FAA" w:rsidP="00837E08">
                  <w:pPr>
                    <w:spacing w:line="240" w:lineRule="auto"/>
                    <w:rPr>
                      <w:sz w:val="28"/>
                      <w:szCs w:val="28"/>
                    </w:rPr>
                  </w:pPr>
                  <w:r w:rsidRPr="009B4FAA">
                    <w:rPr>
                      <w:sz w:val="28"/>
                      <w:szCs w:val="28"/>
                    </w:rPr>
                    <w:t xml:space="preserve">- Dẫn chứng </w:t>
                  </w:r>
                  <w:r w:rsidRPr="009B4FAA">
                    <w:rPr>
                      <w:sz w:val="28"/>
                      <w:szCs w:val="28"/>
                      <w:lang w:val="vi-VN"/>
                    </w:rPr>
                    <w:t xml:space="preserve">có </w:t>
                  </w:r>
                  <w:r w:rsidRPr="009B4FAA">
                    <w:rPr>
                      <w:sz w:val="28"/>
                      <w:szCs w:val="28"/>
                    </w:rPr>
                    <w:t>rõ ràng</w:t>
                  </w:r>
                  <w:r w:rsidRPr="009B4FAA">
                    <w:rPr>
                      <w:sz w:val="28"/>
                      <w:szCs w:val="28"/>
                      <w:lang w:val="vi-VN"/>
                    </w:rPr>
                    <w:t>, giàu sức thuyết phục không?</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Đã kết hợp được các phương thức biểu đạt khác trong khi viết hay chưa?</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Có nêu được những suy nghĩ và cảm xúc sâu sắc không?</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Kết bài:</w:t>
                  </w:r>
                  <w:r w:rsidRPr="009B4FAA">
                    <w:rPr>
                      <w:sz w:val="28"/>
                      <w:szCs w:val="28"/>
                    </w:rPr>
                    <w:t xml:space="preserve"> Đã khẳng định ý nghĩa của câu nói chưa? </w:t>
                  </w:r>
                  <w:r w:rsidRPr="009B4FAA">
                    <w:rPr>
                      <w:sz w:val="28"/>
                      <w:szCs w:val="28"/>
                      <w:lang w:val="vi-VN"/>
                    </w:rPr>
                    <w:t>Nêu bài học cho thế hệ trẻ ngày nay</w:t>
                  </w:r>
                  <w:r w:rsidRPr="009B4FAA">
                    <w:rPr>
                      <w:sz w:val="28"/>
                      <w:szCs w:val="28"/>
                    </w:rPr>
                    <w:t xml:space="preserve"> chưa?</w:t>
                  </w:r>
                </w:p>
              </w:tc>
            </w:tr>
            <w:tr w:rsidR="009B4FAA" w:rsidRPr="009B4FAA" w:rsidTr="002B096A">
              <w:tc>
                <w:tcPr>
                  <w:tcW w:w="2585" w:type="dxa"/>
                </w:tcPr>
                <w:p w:rsidR="009B4FAA" w:rsidRPr="009B4FAA" w:rsidRDefault="009B4FAA" w:rsidP="00837E08">
                  <w:pPr>
                    <w:spacing w:line="240" w:lineRule="auto"/>
                    <w:jc w:val="center"/>
                    <w:rPr>
                      <w:sz w:val="28"/>
                      <w:szCs w:val="28"/>
                      <w:lang w:val="it-IT"/>
                    </w:rPr>
                  </w:pPr>
                  <w:r w:rsidRPr="009B4FAA">
                    <w:rPr>
                      <w:sz w:val="28"/>
                      <w:szCs w:val="28"/>
                    </w:rPr>
                    <w:lastRenderedPageBreak/>
                    <w:t>Hình thức</w:t>
                  </w:r>
                </w:p>
              </w:tc>
              <w:tc>
                <w:tcPr>
                  <w:tcW w:w="7371" w:type="dxa"/>
                </w:tcPr>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 xml:space="preserve">Bài viết đã có đủ ba phần chưa? </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Bài viết đã đủ ý chưa? Các ý có phù hợp với vấn đề nghị luận và luận điểm không? Có những ý nào trùng lặp nhau không?</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Bài viết có mắc lỗi dùng từ, đặt câu, chính tả,... không?</w:t>
                  </w:r>
                </w:p>
              </w:tc>
            </w:tr>
            <w:tr w:rsidR="009B4FAA" w:rsidRPr="009B4FAA" w:rsidTr="002B096A">
              <w:tc>
                <w:tcPr>
                  <w:tcW w:w="2585" w:type="dxa"/>
                </w:tcPr>
                <w:p w:rsidR="009B4FAA" w:rsidRPr="009B4FAA" w:rsidRDefault="009B4FAA" w:rsidP="00837E08">
                  <w:pPr>
                    <w:spacing w:line="240" w:lineRule="auto"/>
                    <w:jc w:val="center"/>
                    <w:rPr>
                      <w:sz w:val="28"/>
                      <w:szCs w:val="28"/>
                      <w:lang w:val="it-IT"/>
                    </w:rPr>
                  </w:pPr>
                  <w:r w:rsidRPr="009B4FAA">
                    <w:rPr>
                      <w:sz w:val="28"/>
                      <w:szCs w:val="28"/>
                    </w:rPr>
                    <w:t>Đánh giá chung</w:t>
                  </w:r>
                </w:p>
              </w:tc>
              <w:tc>
                <w:tcPr>
                  <w:tcW w:w="7371" w:type="dxa"/>
                </w:tcPr>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Bài viết đáp ứng yèu c</w:t>
                  </w:r>
                  <w:r w:rsidRPr="009B4FAA">
                    <w:rPr>
                      <w:sz w:val="28"/>
                      <w:szCs w:val="28"/>
                    </w:rPr>
                    <w:t>ầu cần</w:t>
                  </w:r>
                  <w:r w:rsidRPr="009B4FAA">
                    <w:rPr>
                      <w:sz w:val="28"/>
                      <w:szCs w:val="28"/>
                      <w:lang w:val="vi-VN"/>
                    </w:rPr>
                    <w:t xml:space="preserve"> đạt mức độ nào?</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Em thấy hứng thú hoặc khó khăn nhất khi thực hiện phần nào trong tiến trình thực hành viết?</w:t>
                  </w:r>
                </w:p>
              </w:tc>
            </w:tr>
          </w:tbl>
          <w:p w:rsidR="009B4FAA" w:rsidRPr="009B4FAA" w:rsidRDefault="009B4FAA" w:rsidP="00837E08">
            <w:pPr>
              <w:spacing w:line="240" w:lineRule="auto"/>
              <w:contextualSpacing/>
              <w:rPr>
                <w:rStyle w:val="Strong"/>
                <w:color w:val="000000" w:themeColor="text1"/>
                <w:sz w:val="28"/>
                <w:szCs w:val="28"/>
                <w:shd w:val="clear" w:color="auto" w:fill="FFFFFF"/>
              </w:rPr>
            </w:pPr>
          </w:p>
        </w:tc>
      </w:tr>
      <w:tr w:rsidR="009B4FAA" w:rsidRPr="009B4FAA" w:rsidTr="002B096A">
        <w:tc>
          <w:tcPr>
            <w:tcW w:w="5528" w:type="dxa"/>
          </w:tcPr>
          <w:p w:rsidR="009B4FAA" w:rsidRPr="009B4FAA" w:rsidRDefault="009B4FAA" w:rsidP="00837E08">
            <w:pPr>
              <w:spacing w:line="240" w:lineRule="auto"/>
              <w:contextualSpacing/>
              <w:rPr>
                <w:b/>
                <w:bCs/>
                <w:color w:val="000000" w:themeColor="text1"/>
                <w:sz w:val="28"/>
                <w:szCs w:val="28"/>
              </w:rPr>
            </w:pPr>
            <w:r w:rsidRPr="009B4FAA">
              <w:rPr>
                <w:b/>
                <w:iCs/>
                <w:color w:val="000000" w:themeColor="text1"/>
                <w:sz w:val="28"/>
                <w:szCs w:val="28"/>
                <w:lang w:val="nl-NL"/>
              </w:rPr>
              <w:lastRenderedPageBreak/>
              <w:t xml:space="preserve">* Chuyển giao nhiệm vụ: </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Dựa vào phần soạn bài và phần tìm hiểu kiến thức ngữ văn trong sgk, em hãy cho biết</w:t>
            </w:r>
            <w:r w:rsidRPr="009B4FAA">
              <w:rPr>
                <w:color w:val="000000" w:themeColor="text1"/>
                <w:sz w:val="28"/>
                <w:szCs w:val="28"/>
              </w:rPr>
              <w:t xml:space="preserve"> việc </w:t>
            </w:r>
            <w:r w:rsidRPr="009B4FAA">
              <w:rPr>
                <w:rStyle w:val="Strong"/>
                <w:color w:val="000000" w:themeColor="text1"/>
                <w:sz w:val="28"/>
                <w:szCs w:val="28"/>
                <w:shd w:val="clear" w:color="auto" w:fill="FFFFFF"/>
              </w:rPr>
              <w:t xml:space="preserve"> rèn luyện kĩ  viết   </w:t>
            </w:r>
            <w:r w:rsidRPr="009B4FAA">
              <w:rPr>
                <w:bCs/>
                <w:color w:val="000000" w:themeColor="text1"/>
                <w:sz w:val="28"/>
                <w:szCs w:val="28"/>
              </w:rPr>
              <w:t>có cách thức như thế nào?</w:t>
            </w:r>
          </w:p>
          <w:p w:rsidR="009B4FAA" w:rsidRPr="009B4FAA" w:rsidRDefault="009B4FAA" w:rsidP="002B096A">
            <w:pPr>
              <w:pStyle w:val="Vnbnnidung0"/>
              <w:tabs>
                <w:tab w:val="left" w:pos="1235"/>
              </w:tabs>
              <w:spacing w:line="240" w:lineRule="auto"/>
              <w:ind w:firstLine="0"/>
              <w:rPr>
                <w:color w:val="000000" w:themeColor="text1"/>
                <w:sz w:val="28"/>
                <w:szCs w:val="28"/>
              </w:rPr>
            </w:pPr>
            <w:r w:rsidRPr="009B4FAA">
              <w:rPr>
                <w:color w:val="000000" w:themeColor="text1"/>
                <w:sz w:val="28"/>
                <w:szCs w:val="28"/>
              </w:rPr>
              <w:t xml:space="preserve"> </w:t>
            </w:r>
            <w:r w:rsidRPr="009B4FAA">
              <w:rPr>
                <w:b/>
                <w:iCs/>
                <w:color w:val="000000" w:themeColor="text1"/>
                <w:sz w:val="28"/>
                <w:szCs w:val="28"/>
                <w:lang w:val="nl-NL"/>
              </w:rPr>
              <w:t>* Thực hiện nhiệm vụ:</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837E08">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837E08">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703" w:type="dxa"/>
          </w:tcPr>
          <w:p w:rsidR="009B4FAA" w:rsidRPr="009B4FAA" w:rsidRDefault="009B4FAA" w:rsidP="00837E08">
            <w:pPr>
              <w:spacing w:line="240" w:lineRule="auto"/>
              <w:contextualSpacing/>
              <w:rPr>
                <w:b/>
                <w:bCs/>
                <w:color w:val="000000" w:themeColor="text1"/>
                <w:sz w:val="28"/>
                <w:szCs w:val="28"/>
                <w:shd w:val="clear" w:color="auto" w:fill="FFFFFF"/>
              </w:rPr>
            </w:pPr>
            <w:r w:rsidRPr="009B4FAA">
              <w:rPr>
                <w:rStyle w:val="Strong"/>
                <w:color w:val="000000" w:themeColor="text1"/>
                <w:sz w:val="28"/>
                <w:szCs w:val="28"/>
                <w:shd w:val="clear" w:color="auto" w:fill="FFFFFF"/>
              </w:rPr>
              <w:t xml:space="preserve">2. </w:t>
            </w:r>
            <w:r w:rsidRPr="009B4FAA">
              <w:rPr>
                <w:b/>
                <w:bCs/>
                <w:sz w:val="28"/>
                <w:szCs w:val="28"/>
                <w:lang w:val="vi-VN"/>
              </w:rPr>
              <w:t>Rèn luyện kĩ năng vi</w:t>
            </w:r>
            <w:r w:rsidRPr="009B4FAA">
              <w:rPr>
                <w:b/>
                <w:bCs/>
                <w:sz w:val="28"/>
                <w:szCs w:val="28"/>
              </w:rPr>
              <w:t>ế</w:t>
            </w:r>
            <w:r w:rsidRPr="009B4FAA">
              <w:rPr>
                <w:b/>
                <w:bCs/>
                <w:sz w:val="28"/>
                <w:szCs w:val="28"/>
                <w:lang w:val="vi-VN"/>
              </w:rPr>
              <w:t>t: Quan hệ gi</w:t>
            </w:r>
            <w:r w:rsidRPr="009B4FAA">
              <w:rPr>
                <w:b/>
                <w:bCs/>
                <w:sz w:val="28"/>
                <w:szCs w:val="28"/>
              </w:rPr>
              <w:t>ữ</w:t>
            </w:r>
            <w:r w:rsidRPr="009B4FAA">
              <w:rPr>
                <w:b/>
                <w:bCs/>
                <w:sz w:val="28"/>
                <w:szCs w:val="28"/>
                <w:lang w:val="vi-VN"/>
              </w:rPr>
              <w:t>a v</w:t>
            </w:r>
            <w:r w:rsidRPr="009B4FAA">
              <w:rPr>
                <w:b/>
                <w:bCs/>
                <w:sz w:val="28"/>
                <w:szCs w:val="28"/>
              </w:rPr>
              <w:t>ấ</w:t>
            </w:r>
            <w:r w:rsidRPr="009B4FAA">
              <w:rPr>
                <w:b/>
                <w:bCs/>
                <w:sz w:val="28"/>
                <w:szCs w:val="28"/>
                <w:lang w:val="vi-VN"/>
              </w:rPr>
              <w:t>n d</w:t>
            </w:r>
            <w:r w:rsidRPr="009B4FAA">
              <w:rPr>
                <w:b/>
                <w:bCs/>
                <w:sz w:val="28"/>
                <w:szCs w:val="28"/>
              </w:rPr>
              <w:t>ề</w:t>
            </w:r>
            <w:r w:rsidRPr="009B4FAA">
              <w:rPr>
                <w:b/>
                <w:bCs/>
                <w:sz w:val="28"/>
                <w:szCs w:val="28"/>
                <w:lang w:val="vi-VN"/>
              </w:rPr>
              <w:t>. ý ki</w:t>
            </w:r>
            <w:r w:rsidRPr="009B4FAA">
              <w:rPr>
                <w:b/>
                <w:bCs/>
                <w:sz w:val="28"/>
                <w:szCs w:val="28"/>
              </w:rPr>
              <w:t>ế</w:t>
            </w:r>
            <w:r w:rsidRPr="009B4FAA">
              <w:rPr>
                <w:b/>
                <w:bCs/>
                <w:sz w:val="28"/>
                <w:szCs w:val="28"/>
                <w:lang w:val="vi-VN"/>
              </w:rPr>
              <w:t>n, lí lẽ và b</w:t>
            </w:r>
            <w:r w:rsidRPr="009B4FAA">
              <w:rPr>
                <w:b/>
                <w:bCs/>
                <w:sz w:val="28"/>
                <w:szCs w:val="28"/>
              </w:rPr>
              <w:t>ằ</w:t>
            </w:r>
            <w:r w:rsidRPr="009B4FAA">
              <w:rPr>
                <w:b/>
                <w:bCs/>
                <w:sz w:val="28"/>
                <w:szCs w:val="28"/>
                <w:lang w:val="vi-VN"/>
              </w:rPr>
              <w:t>ng chứng: câu chuy</w:t>
            </w:r>
            <w:r w:rsidRPr="009B4FAA">
              <w:rPr>
                <w:b/>
                <w:bCs/>
                <w:sz w:val="28"/>
                <w:szCs w:val="28"/>
              </w:rPr>
              <w:t>ể</w:t>
            </w:r>
            <w:r w:rsidRPr="009B4FAA">
              <w:rPr>
                <w:b/>
                <w:bCs/>
                <w:sz w:val="28"/>
                <w:szCs w:val="28"/>
                <w:lang w:val="vi-VN"/>
              </w:rPr>
              <w:t>n đoạn trong bài nghị luận</w:t>
            </w:r>
          </w:p>
          <w:p w:rsidR="009B4FAA" w:rsidRPr="009B4FAA" w:rsidRDefault="009B4FAA" w:rsidP="00837E08">
            <w:pPr>
              <w:spacing w:line="240" w:lineRule="auto"/>
              <w:rPr>
                <w:bCs/>
                <w:sz w:val="28"/>
                <w:szCs w:val="28"/>
              </w:rPr>
            </w:pPr>
            <w:r w:rsidRPr="009B4FAA">
              <w:rPr>
                <w:bCs/>
                <w:sz w:val="28"/>
                <w:szCs w:val="28"/>
              </w:rPr>
              <w:t xml:space="preserve">- </w:t>
            </w:r>
            <w:r w:rsidRPr="009B4FAA">
              <w:rPr>
                <w:bCs/>
                <w:sz w:val="28"/>
                <w:szCs w:val="28"/>
                <w:lang w:val="vi-VN"/>
              </w:rPr>
              <w:t>Cách thức</w:t>
            </w:r>
          </w:p>
          <w:p w:rsidR="009B4FAA" w:rsidRPr="009B4FAA" w:rsidRDefault="009B4FAA" w:rsidP="00837E08">
            <w:pPr>
              <w:spacing w:line="240" w:lineRule="auto"/>
              <w:rPr>
                <w:bCs/>
                <w:sz w:val="28"/>
                <w:szCs w:val="28"/>
              </w:rPr>
            </w:pPr>
            <w:r w:rsidRPr="009B4FAA">
              <w:rPr>
                <w:bCs/>
                <w:sz w:val="28"/>
                <w:szCs w:val="28"/>
              </w:rPr>
              <w:t>Ý</w:t>
            </w:r>
            <w:r w:rsidRPr="009B4FAA">
              <w:rPr>
                <w:bCs/>
                <w:sz w:val="28"/>
                <w:szCs w:val="28"/>
                <w:lang w:val="vi-VN"/>
              </w:rPr>
              <w:t xml:space="preserve"> ki</w:t>
            </w:r>
            <w:r w:rsidRPr="009B4FAA">
              <w:rPr>
                <w:bCs/>
                <w:sz w:val="28"/>
                <w:szCs w:val="28"/>
              </w:rPr>
              <w:t>ế</w:t>
            </w:r>
            <w:r w:rsidRPr="009B4FAA">
              <w:rPr>
                <w:bCs/>
                <w:sz w:val="28"/>
                <w:szCs w:val="28"/>
                <w:lang w:val="vi-VN"/>
              </w:rPr>
              <w:t>n, l</w:t>
            </w:r>
            <w:r w:rsidRPr="009B4FAA">
              <w:rPr>
                <w:bCs/>
                <w:sz w:val="28"/>
                <w:szCs w:val="28"/>
              </w:rPr>
              <w:t>í</w:t>
            </w:r>
            <w:r w:rsidRPr="009B4FAA">
              <w:rPr>
                <w:bCs/>
                <w:sz w:val="28"/>
                <w:szCs w:val="28"/>
                <w:lang w:val="vi-VN"/>
              </w:rPr>
              <w:t xml:space="preserve"> l</w:t>
            </w:r>
            <w:r w:rsidRPr="009B4FAA">
              <w:rPr>
                <w:bCs/>
                <w:sz w:val="28"/>
                <w:szCs w:val="28"/>
              </w:rPr>
              <w:t>ẽ</w:t>
            </w:r>
            <w:r w:rsidRPr="009B4FAA">
              <w:rPr>
                <w:bCs/>
                <w:sz w:val="28"/>
                <w:szCs w:val="28"/>
                <w:lang w:val="vi-VN"/>
              </w:rPr>
              <w:t xml:space="preserve"> và b</w:t>
            </w:r>
            <w:r w:rsidRPr="009B4FAA">
              <w:rPr>
                <w:bCs/>
                <w:sz w:val="28"/>
                <w:szCs w:val="28"/>
              </w:rPr>
              <w:t>ằ</w:t>
            </w:r>
            <w:r w:rsidRPr="009B4FAA">
              <w:rPr>
                <w:bCs/>
                <w:sz w:val="28"/>
                <w:szCs w:val="28"/>
                <w:lang w:val="vi-VN"/>
              </w:rPr>
              <w:t>ng chứng phải gắn bó chặt chẽ với nhau.</w:t>
            </w:r>
          </w:p>
          <w:p w:rsidR="009B4FAA" w:rsidRPr="009B4FAA" w:rsidRDefault="009B4FAA" w:rsidP="00837E08">
            <w:pPr>
              <w:spacing w:line="240" w:lineRule="auto"/>
              <w:rPr>
                <w:bCs/>
                <w:sz w:val="28"/>
                <w:szCs w:val="28"/>
              </w:rPr>
            </w:pPr>
            <w:r w:rsidRPr="009B4FAA">
              <w:rPr>
                <w:bCs/>
                <w:sz w:val="28"/>
                <w:szCs w:val="28"/>
                <w:lang w:val="vi-VN"/>
              </w:rPr>
              <w:t xml:space="preserve">Vấn </w:t>
            </w:r>
            <w:r w:rsidRPr="009B4FAA">
              <w:rPr>
                <w:bCs/>
                <w:sz w:val="28"/>
                <w:szCs w:val="28"/>
              </w:rPr>
              <w:t>đ</w:t>
            </w:r>
            <w:r w:rsidRPr="009B4FAA">
              <w:rPr>
                <w:bCs/>
                <w:sz w:val="28"/>
                <w:szCs w:val="28"/>
                <w:lang w:val="vi-VN"/>
              </w:rPr>
              <w:t xml:space="preserve">ề và ý kiến thường nêu khái quát </w:t>
            </w:r>
            <w:r w:rsidRPr="009B4FAA">
              <w:rPr>
                <w:bCs/>
                <w:sz w:val="28"/>
                <w:szCs w:val="28"/>
              </w:rPr>
              <w:t>ở</w:t>
            </w:r>
            <w:r w:rsidRPr="009B4FAA">
              <w:rPr>
                <w:bCs/>
                <w:sz w:val="28"/>
                <w:szCs w:val="28"/>
                <w:lang w:val="vi-VN"/>
              </w:rPr>
              <w:t xml:space="preserve"> phần m</w:t>
            </w:r>
            <w:r w:rsidRPr="009B4FAA">
              <w:rPr>
                <w:bCs/>
                <w:sz w:val="28"/>
                <w:szCs w:val="28"/>
              </w:rPr>
              <w:t>ở</w:t>
            </w:r>
            <w:r w:rsidRPr="009B4FAA">
              <w:rPr>
                <w:bCs/>
                <w:sz w:val="28"/>
                <w:szCs w:val="28"/>
                <w:lang w:val="vi-VN"/>
              </w:rPr>
              <w:t xml:space="preserve"> bài; </w:t>
            </w:r>
            <w:r w:rsidRPr="009B4FAA">
              <w:rPr>
                <w:bCs/>
                <w:sz w:val="28"/>
                <w:szCs w:val="28"/>
              </w:rPr>
              <w:t xml:space="preserve">hoặc </w:t>
            </w:r>
            <w:r w:rsidRPr="009B4FAA">
              <w:rPr>
                <w:bCs/>
                <w:sz w:val="28"/>
                <w:szCs w:val="28"/>
                <w:lang w:val="vi-VN"/>
              </w:rPr>
              <w:t xml:space="preserve"> </w:t>
            </w:r>
            <w:r w:rsidRPr="009B4FAA">
              <w:rPr>
                <w:bCs/>
                <w:sz w:val="28"/>
                <w:szCs w:val="28"/>
              </w:rPr>
              <w:t>ở</w:t>
            </w:r>
            <w:r w:rsidRPr="009B4FAA">
              <w:rPr>
                <w:bCs/>
                <w:sz w:val="28"/>
                <w:szCs w:val="28"/>
                <w:lang w:val="vi-VN"/>
              </w:rPr>
              <w:t xml:space="preserve"> nhan </w:t>
            </w:r>
            <w:r w:rsidRPr="009B4FAA">
              <w:rPr>
                <w:bCs/>
                <w:sz w:val="28"/>
                <w:szCs w:val="28"/>
              </w:rPr>
              <w:t>đề</w:t>
            </w:r>
            <w:r w:rsidRPr="009B4FAA">
              <w:rPr>
                <w:bCs/>
                <w:sz w:val="28"/>
                <w:szCs w:val="28"/>
                <w:lang w:val="vi-VN"/>
              </w:rPr>
              <w:t xml:space="preserve"> bài viết.</w:t>
            </w:r>
          </w:p>
          <w:p w:rsidR="009B4FAA" w:rsidRPr="009B4FAA" w:rsidRDefault="009B4FAA" w:rsidP="00837E08">
            <w:pPr>
              <w:spacing w:line="240" w:lineRule="auto"/>
              <w:rPr>
                <w:bCs/>
                <w:sz w:val="28"/>
                <w:szCs w:val="28"/>
              </w:rPr>
            </w:pPr>
            <w:r w:rsidRPr="009B4FAA">
              <w:rPr>
                <w:bCs/>
                <w:sz w:val="28"/>
                <w:szCs w:val="28"/>
              </w:rPr>
              <w:t>C</w:t>
            </w:r>
            <w:r w:rsidRPr="009B4FAA">
              <w:rPr>
                <w:bCs/>
                <w:sz w:val="28"/>
                <w:szCs w:val="28"/>
                <w:lang w:val="vi-VN"/>
              </w:rPr>
              <w:t>ách</w:t>
            </w:r>
            <w:r w:rsidRPr="009B4FAA">
              <w:rPr>
                <w:bCs/>
                <w:sz w:val="28"/>
                <w:szCs w:val="28"/>
              </w:rPr>
              <w:t xml:space="preserve"> nêu </w:t>
            </w:r>
            <w:r w:rsidRPr="009B4FAA">
              <w:rPr>
                <w:bCs/>
                <w:sz w:val="28"/>
                <w:szCs w:val="28"/>
                <w:lang w:val="vi-VN"/>
              </w:rPr>
              <w:t>lí l</w:t>
            </w:r>
            <w:r w:rsidRPr="009B4FAA">
              <w:rPr>
                <w:bCs/>
                <w:sz w:val="28"/>
                <w:szCs w:val="28"/>
              </w:rPr>
              <w:t>ẽ</w:t>
            </w:r>
            <w:r w:rsidRPr="009B4FAA">
              <w:rPr>
                <w:bCs/>
                <w:sz w:val="28"/>
                <w:szCs w:val="28"/>
                <w:lang w:val="vi-VN"/>
              </w:rPr>
              <w:t xml:space="preserve"> và bằng chứng</w:t>
            </w:r>
            <w:r w:rsidRPr="009B4FAA">
              <w:rPr>
                <w:bCs/>
                <w:sz w:val="28"/>
                <w:szCs w:val="28"/>
              </w:rPr>
              <w:t>.</w:t>
            </w:r>
          </w:p>
          <w:p w:rsidR="009B4FAA" w:rsidRPr="009B4FAA" w:rsidRDefault="009B4FAA" w:rsidP="00837E08">
            <w:pPr>
              <w:spacing w:line="240" w:lineRule="auto"/>
              <w:rPr>
                <w:bCs/>
                <w:sz w:val="28"/>
                <w:szCs w:val="28"/>
              </w:rPr>
            </w:pPr>
            <w:r w:rsidRPr="009B4FAA">
              <w:rPr>
                <w:bCs/>
                <w:sz w:val="28"/>
                <w:szCs w:val="28"/>
              </w:rPr>
              <w:t>Cách chuyển đoạn.</w:t>
            </w:r>
          </w:p>
          <w:p w:rsidR="009B4FAA" w:rsidRPr="009B4FAA" w:rsidRDefault="009B4FAA" w:rsidP="00837E08">
            <w:pPr>
              <w:pStyle w:val="NormalWeb"/>
              <w:spacing w:before="0" w:beforeAutospacing="0" w:after="0" w:afterAutospacing="0"/>
              <w:ind w:left="48" w:right="48"/>
              <w:rPr>
                <w:color w:val="000000" w:themeColor="text1"/>
                <w:sz w:val="28"/>
                <w:szCs w:val="28"/>
              </w:rPr>
            </w:pPr>
          </w:p>
        </w:tc>
      </w:tr>
      <w:tr w:rsidR="009B4FAA" w:rsidRPr="009B4FAA" w:rsidTr="002B096A">
        <w:tc>
          <w:tcPr>
            <w:tcW w:w="5528" w:type="dxa"/>
          </w:tcPr>
          <w:p w:rsidR="009B4FAA" w:rsidRPr="009B4FAA" w:rsidRDefault="009B4FAA" w:rsidP="00837E08">
            <w:pPr>
              <w:spacing w:line="240" w:lineRule="auto"/>
              <w:ind w:left="48" w:right="48"/>
              <w:jc w:val="right"/>
              <w:rPr>
                <w:color w:val="000000" w:themeColor="text1"/>
                <w:sz w:val="28"/>
                <w:szCs w:val="28"/>
              </w:rPr>
            </w:pPr>
            <w:r w:rsidRPr="009B4FAA">
              <w:rPr>
                <w:sz w:val="28"/>
                <w:szCs w:val="28"/>
                <w:lang w:val="vi-VN"/>
              </w:rPr>
              <w:t xml:space="preserve">Bài tập: Dựa vào mục Tìm ý và lập dàn ý cho </w:t>
            </w:r>
            <w:r w:rsidRPr="009B4FAA">
              <w:rPr>
                <w:sz w:val="28"/>
                <w:szCs w:val="28"/>
              </w:rPr>
              <w:t>đ</w:t>
            </w:r>
            <w:r w:rsidRPr="009B4FAA">
              <w:rPr>
                <w:sz w:val="28"/>
                <w:szCs w:val="28"/>
                <w:lang w:val="vi-VN"/>
              </w:rPr>
              <w:t>ề bài Suy nghĩ về câu nói c</w:t>
            </w:r>
            <w:r w:rsidRPr="009B4FAA">
              <w:rPr>
                <w:sz w:val="28"/>
                <w:szCs w:val="28"/>
              </w:rPr>
              <w:t>ủa</w:t>
            </w:r>
            <w:r w:rsidRPr="009B4FAA">
              <w:rPr>
                <w:sz w:val="28"/>
                <w:szCs w:val="28"/>
                <w:lang w:val="vi-VN"/>
              </w:rPr>
              <w:t xml:space="preserve"> danh tướng</w:t>
            </w:r>
            <w:r w:rsidRPr="009B4FAA">
              <w:rPr>
                <w:sz w:val="28"/>
                <w:szCs w:val="28"/>
              </w:rPr>
              <w:t xml:space="preserve"> </w:t>
            </w:r>
            <w:r w:rsidRPr="009B4FAA">
              <w:rPr>
                <w:sz w:val="28"/>
                <w:szCs w:val="28"/>
                <w:lang w:val="vi-VN"/>
              </w:rPr>
              <w:t>Trần Bình Trọng: "Ta thà làm ma</w:t>
            </w:r>
            <w:r w:rsidRPr="009B4FAA">
              <w:rPr>
                <w:sz w:val="28"/>
                <w:szCs w:val="28"/>
              </w:rPr>
              <w:t xml:space="preserve"> </w:t>
            </w:r>
            <w:r w:rsidRPr="009B4FAA">
              <w:rPr>
                <w:sz w:val="28"/>
                <w:szCs w:val="28"/>
                <w:lang w:val="vi-VN"/>
              </w:rPr>
              <w:t>nước Nam ch</w:t>
            </w:r>
            <w:r w:rsidRPr="009B4FAA">
              <w:rPr>
                <w:sz w:val="28"/>
                <w:szCs w:val="28"/>
              </w:rPr>
              <w:t>ứ</w:t>
            </w:r>
            <w:r w:rsidRPr="009B4FAA">
              <w:rPr>
                <w:sz w:val="28"/>
                <w:szCs w:val="28"/>
                <w:lang w:val="vi-VN"/>
              </w:rPr>
              <w:t xml:space="preserve"> không thèm làm vương đ</w:t>
            </w:r>
            <w:r w:rsidRPr="009B4FAA">
              <w:rPr>
                <w:sz w:val="28"/>
                <w:szCs w:val="28"/>
              </w:rPr>
              <w:t>ấ</w:t>
            </w:r>
            <w:r w:rsidRPr="009B4FAA">
              <w:rPr>
                <w:sz w:val="28"/>
                <w:szCs w:val="28"/>
                <w:lang w:val="vi-VN"/>
              </w:rPr>
              <w:t>t Bắc. hãy lập sơ dồ quan hệ giữa các đoạn v</w:t>
            </w:r>
            <w:r w:rsidRPr="009B4FAA">
              <w:rPr>
                <w:sz w:val="28"/>
                <w:szCs w:val="28"/>
              </w:rPr>
              <w:t>ă</w:t>
            </w:r>
            <w:r w:rsidRPr="009B4FAA">
              <w:rPr>
                <w:sz w:val="28"/>
                <w:szCs w:val="28"/>
                <w:lang w:val="vi-VN"/>
              </w:rPr>
              <w:t>n trong phần thân bài</w:t>
            </w:r>
          </w:p>
        </w:tc>
        <w:tc>
          <w:tcPr>
            <w:tcW w:w="4703" w:type="dxa"/>
          </w:tcPr>
          <w:p w:rsidR="009B4FAA" w:rsidRPr="009B4FAA" w:rsidRDefault="009B4FAA" w:rsidP="00837E08">
            <w:pPr>
              <w:pStyle w:val="Vnbnnidung0"/>
              <w:spacing w:line="240" w:lineRule="auto"/>
              <w:ind w:firstLine="0"/>
              <w:rPr>
                <w:b/>
                <w:color w:val="000000" w:themeColor="text1"/>
                <w:sz w:val="28"/>
                <w:szCs w:val="28"/>
              </w:rPr>
            </w:pPr>
            <w:r w:rsidRPr="009B4FAA">
              <w:rPr>
                <w:b/>
                <w:color w:val="000000" w:themeColor="text1"/>
                <w:sz w:val="28"/>
                <w:szCs w:val="28"/>
              </w:rPr>
              <w:t>b. Bài tập</w:t>
            </w:r>
          </w:p>
          <w:p w:rsidR="009B4FAA" w:rsidRPr="009B4FAA" w:rsidRDefault="009B4FAA" w:rsidP="00837E08">
            <w:pPr>
              <w:spacing w:line="240" w:lineRule="auto"/>
              <w:contextualSpacing/>
              <w:rPr>
                <w:b/>
                <w:bCs/>
                <w:color w:val="000000" w:themeColor="text1"/>
                <w:sz w:val="28"/>
                <w:szCs w:val="28"/>
              </w:rPr>
            </w:pPr>
            <w:r w:rsidRPr="009B4FAA">
              <w:rPr>
                <w:sz w:val="28"/>
                <w:szCs w:val="28"/>
                <w:lang w:val="vi-VN"/>
              </w:rPr>
              <w:t xml:space="preserve">Bài tập: Dựa vào mục Tìm ý và lập dàn ý cho </w:t>
            </w:r>
            <w:r w:rsidRPr="009B4FAA">
              <w:rPr>
                <w:sz w:val="28"/>
                <w:szCs w:val="28"/>
              </w:rPr>
              <w:t>đ</w:t>
            </w:r>
            <w:r w:rsidRPr="009B4FAA">
              <w:rPr>
                <w:sz w:val="28"/>
                <w:szCs w:val="28"/>
                <w:lang w:val="vi-VN"/>
              </w:rPr>
              <w:t>ề bài Suy nghĩ về câu nói c</w:t>
            </w:r>
            <w:r w:rsidRPr="009B4FAA">
              <w:rPr>
                <w:sz w:val="28"/>
                <w:szCs w:val="28"/>
              </w:rPr>
              <w:t>ủa</w:t>
            </w:r>
            <w:r w:rsidRPr="009B4FAA">
              <w:rPr>
                <w:sz w:val="28"/>
                <w:szCs w:val="28"/>
                <w:lang w:val="vi-VN"/>
              </w:rPr>
              <w:t xml:space="preserve"> danh tướng</w:t>
            </w:r>
            <w:r w:rsidRPr="009B4FAA">
              <w:rPr>
                <w:sz w:val="28"/>
                <w:szCs w:val="28"/>
              </w:rPr>
              <w:t xml:space="preserve"> </w:t>
            </w:r>
            <w:r w:rsidRPr="009B4FAA">
              <w:rPr>
                <w:sz w:val="28"/>
                <w:szCs w:val="28"/>
                <w:lang w:val="vi-VN"/>
              </w:rPr>
              <w:t>Trần Bình Trọng: "Ta thà làm ma</w:t>
            </w:r>
            <w:r w:rsidRPr="009B4FAA">
              <w:rPr>
                <w:sz w:val="28"/>
                <w:szCs w:val="28"/>
              </w:rPr>
              <w:t xml:space="preserve"> </w:t>
            </w:r>
            <w:r w:rsidRPr="009B4FAA">
              <w:rPr>
                <w:sz w:val="28"/>
                <w:szCs w:val="28"/>
                <w:lang w:val="vi-VN"/>
              </w:rPr>
              <w:t>nước Nam ch</w:t>
            </w:r>
            <w:r w:rsidRPr="009B4FAA">
              <w:rPr>
                <w:sz w:val="28"/>
                <w:szCs w:val="28"/>
              </w:rPr>
              <w:t>ứ</w:t>
            </w:r>
            <w:r w:rsidRPr="009B4FAA">
              <w:rPr>
                <w:sz w:val="28"/>
                <w:szCs w:val="28"/>
                <w:lang w:val="vi-VN"/>
              </w:rPr>
              <w:t xml:space="preserve"> không thèm làm vương đ</w:t>
            </w:r>
            <w:r w:rsidRPr="009B4FAA">
              <w:rPr>
                <w:sz w:val="28"/>
                <w:szCs w:val="28"/>
              </w:rPr>
              <w:t>ấ</w:t>
            </w:r>
            <w:r w:rsidRPr="009B4FAA">
              <w:rPr>
                <w:sz w:val="28"/>
                <w:szCs w:val="28"/>
                <w:lang w:val="vi-VN"/>
              </w:rPr>
              <w:t xml:space="preserve">t Bắc. </w:t>
            </w:r>
            <w:r w:rsidRPr="009B4FAA">
              <w:rPr>
                <w:sz w:val="28"/>
                <w:szCs w:val="28"/>
              </w:rPr>
              <w:t>H</w:t>
            </w:r>
            <w:r w:rsidRPr="009B4FAA">
              <w:rPr>
                <w:sz w:val="28"/>
                <w:szCs w:val="28"/>
                <w:lang w:val="vi-VN"/>
              </w:rPr>
              <w:t>ãy lập sơ đồ quan hệ giữa các đoạn v</w:t>
            </w:r>
            <w:r w:rsidRPr="009B4FAA">
              <w:rPr>
                <w:sz w:val="28"/>
                <w:szCs w:val="28"/>
              </w:rPr>
              <w:t>ă</w:t>
            </w:r>
            <w:r w:rsidRPr="009B4FAA">
              <w:rPr>
                <w:sz w:val="28"/>
                <w:szCs w:val="28"/>
                <w:lang w:val="vi-VN"/>
              </w:rPr>
              <w:t>n trong phần thân bài</w:t>
            </w:r>
          </w:p>
        </w:tc>
      </w:tr>
    </w:tbl>
    <w:p w:rsidR="009B4FAA" w:rsidRPr="009B4FAA" w:rsidRDefault="009B4FAA" w:rsidP="00837E08">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837E08">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837E08">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837E08">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837E08">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837E08">
      <w:pPr>
        <w:shd w:val="clear" w:color="auto" w:fill="FFFFFF"/>
        <w:spacing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eastAsia="SimSun" w:hAnsi="Times New Roman" w:cs="Times New Roman"/>
          <w:color w:val="000000" w:themeColor="text1"/>
          <w:sz w:val="28"/>
          <w:szCs w:val="28"/>
          <w:shd w:val="clear" w:color="auto" w:fill="FFFFFF"/>
          <w:lang w:eastAsia="zh-CN"/>
        </w:rPr>
        <w:t xml:space="preserve"> </w:t>
      </w:r>
      <w:r w:rsidRPr="009B4FAA">
        <w:rPr>
          <w:rFonts w:ascii="Times New Roman" w:hAnsi="Times New Roman" w:cs="Times New Roman"/>
          <w:sz w:val="28"/>
          <w:szCs w:val="28"/>
        </w:rPr>
        <w:t xml:space="preserve">Viết </w:t>
      </w:r>
      <w:r w:rsidRPr="009B4FAA">
        <w:rPr>
          <w:rFonts w:ascii="Times New Roman" w:hAnsi="Times New Roman" w:cs="Times New Roman"/>
          <w:sz w:val="28"/>
          <w:szCs w:val="28"/>
          <w:lang w:val="vi-VN"/>
        </w:rPr>
        <w:t>câu chuy</w:t>
      </w:r>
      <w:r w:rsidRPr="009B4FAA">
        <w:rPr>
          <w:rFonts w:ascii="Times New Roman" w:hAnsi="Times New Roman" w:cs="Times New Roman"/>
          <w:sz w:val="28"/>
          <w:szCs w:val="28"/>
        </w:rPr>
        <w:t>ể</w:t>
      </w:r>
      <w:r w:rsidRPr="009B4FAA">
        <w:rPr>
          <w:rFonts w:ascii="Times New Roman" w:hAnsi="Times New Roman" w:cs="Times New Roman"/>
          <w:sz w:val="28"/>
          <w:szCs w:val="28"/>
          <w:lang w:val="vi-VN"/>
        </w:rPr>
        <w:t>n đoạn từ ph</w:t>
      </w:r>
      <w:r w:rsidRPr="009B4FAA">
        <w:rPr>
          <w:rFonts w:ascii="Times New Roman" w:hAnsi="Times New Roman" w:cs="Times New Roman"/>
          <w:sz w:val="28"/>
          <w:szCs w:val="28"/>
        </w:rPr>
        <w:t>ầ</w:t>
      </w:r>
      <w:r w:rsidRPr="009B4FAA">
        <w:rPr>
          <w:rFonts w:ascii="Times New Roman" w:hAnsi="Times New Roman" w:cs="Times New Roman"/>
          <w:sz w:val="28"/>
          <w:szCs w:val="28"/>
          <w:lang w:val="vi-VN"/>
        </w:rPr>
        <w:t>n 1 (gi</w:t>
      </w:r>
      <w:r w:rsidRPr="009B4FAA">
        <w:rPr>
          <w:rFonts w:ascii="Times New Roman" w:hAnsi="Times New Roman" w:cs="Times New Roman"/>
          <w:sz w:val="28"/>
          <w:szCs w:val="28"/>
        </w:rPr>
        <w:t>ả</w:t>
      </w:r>
      <w:r w:rsidRPr="009B4FAA">
        <w:rPr>
          <w:rFonts w:ascii="Times New Roman" w:hAnsi="Times New Roman" w:cs="Times New Roman"/>
          <w:sz w:val="28"/>
          <w:szCs w:val="28"/>
          <w:lang w:val="vi-VN"/>
        </w:rPr>
        <w:t>i thích câu nói) sang ph</w:t>
      </w:r>
      <w:r w:rsidRPr="009B4FAA">
        <w:rPr>
          <w:rFonts w:ascii="Times New Roman" w:hAnsi="Times New Roman" w:cs="Times New Roman"/>
          <w:sz w:val="28"/>
          <w:szCs w:val="28"/>
        </w:rPr>
        <w:t>ầ</w:t>
      </w:r>
      <w:r w:rsidRPr="009B4FAA">
        <w:rPr>
          <w:rFonts w:ascii="Times New Roman" w:hAnsi="Times New Roman" w:cs="Times New Roman"/>
          <w:sz w:val="28"/>
          <w:szCs w:val="28"/>
          <w:lang w:val="vi-VN"/>
        </w:rPr>
        <w:t>n 2 (chứng minh</w:t>
      </w:r>
      <w:r w:rsidRPr="009B4FAA">
        <w:rPr>
          <w:rFonts w:ascii="Times New Roman" w:hAnsi="Times New Roman" w:cs="Times New Roman"/>
          <w:sz w:val="28"/>
          <w:szCs w:val="28"/>
        </w:rPr>
        <w:t>)</w:t>
      </w:r>
    </w:p>
    <w:p w:rsidR="009B4FAA" w:rsidRPr="009B4FAA" w:rsidRDefault="009B4FAA" w:rsidP="00837E08">
      <w:pPr>
        <w:spacing w:line="240" w:lineRule="auto"/>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lastRenderedPageBreak/>
        <w:t>* Thực hiện nhiệm vụ:</w:t>
      </w:r>
    </w:p>
    <w:p w:rsidR="009B4FAA" w:rsidRPr="009B4FAA" w:rsidRDefault="009B4FAA" w:rsidP="00837E08">
      <w:pPr>
        <w:spacing w:line="240" w:lineRule="auto"/>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837E08">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837E08">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837E08">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837E08">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HDVN: </w:t>
      </w:r>
      <w:r w:rsidRPr="009B4FAA">
        <w:rPr>
          <w:rFonts w:ascii="Times New Roman" w:hAnsi="Times New Roman" w:cs="Times New Roman"/>
          <w:color w:val="000000" w:themeColor="text1"/>
          <w:sz w:val="28"/>
          <w:szCs w:val="28"/>
        </w:rPr>
        <w:t>Chuẩn bị bài “Nói và nghe”</w:t>
      </w:r>
    </w:p>
    <w:p w:rsidR="009B4FAA" w:rsidRPr="009B4FAA" w:rsidRDefault="009B4FAA" w:rsidP="00F826C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lang w:val="fr-FR"/>
        </w:rPr>
        <w:tab/>
      </w:r>
    </w:p>
    <w:p w:rsidR="009B4FAA" w:rsidRPr="009B4FAA" w:rsidRDefault="009B4FAA" w:rsidP="002B096A">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p>
    <w:p w:rsidR="009B4FAA" w:rsidRPr="009B4FAA" w:rsidRDefault="009B4FAA" w:rsidP="004D7B95">
      <w:pPr>
        <w:spacing w:line="240" w:lineRule="auto"/>
        <w:jc w:val="center"/>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xml:space="preserve">TIẾT 110,111: </w:t>
      </w:r>
      <w:r w:rsidRPr="009B4FAA">
        <w:rPr>
          <w:rFonts w:ascii="Times New Roman" w:eastAsia="SimSun" w:hAnsi="Times New Roman" w:cs="Times New Roman"/>
          <w:b/>
          <w:iCs/>
          <w:color w:val="000000" w:themeColor="text1"/>
          <w:kern w:val="2"/>
          <w:sz w:val="28"/>
          <w:szCs w:val="28"/>
          <w:lang w:val="es-MX"/>
        </w:rPr>
        <w:t>NÓI</w:t>
      </w:r>
      <w:r w:rsidRPr="009B4FAA">
        <w:rPr>
          <w:rFonts w:ascii="Times New Roman" w:eastAsia="SimSun" w:hAnsi="Times New Roman" w:cs="Times New Roman"/>
          <w:b/>
          <w:iCs/>
          <w:color w:val="000000" w:themeColor="text1"/>
          <w:kern w:val="2"/>
          <w:sz w:val="28"/>
          <w:szCs w:val="28"/>
          <w:lang w:val="vi-VN"/>
        </w:rPr>
        <w:t xml:space="preserve"> VÀ NGHE:</w:t>
      </w:r>
      <w:r w:rsidRPr="009B4FAA">
        <w:rPr>
          <w:rFonts w:ascii="Times New Roman" w:hAnsi="Times New Roman" w:cs="Times New Roman"/>
          <w:color w:val="000000" w:themeColor="text1"/>
          <w:sz w:val="28"/>
          <w:szCs w:val="28"/>
        </w:rPr>
        <w:t xml:space="preserve"> </w:t>
      </w:r>
      <w:r w:rsidRPr="009B4FAA">
        <w:rPr>
          <w:rFonts w:ascii="Times New Roman" w:eastAsia="SimSun" w:hAnsi="Times New Roman" w:cs="Times New Roman"/>
          <w:b/>
          <w:bCs/>
          <w:color w:val="000000" w:themeColor="text1"/>
          <w:kern w:val="2"/>
          <w:sz w:val="28"/>
          <w:szCs w:val="28"/>
          <w:lang w:val="es-MX"/>
        </w:rPr>
        <w:t>NGHE VÀ TÓM TẮT NỘI DUNG THUYẾT TRÌNH VỀ MỘT NHÂN VẬT LỊCH SỬ HOẶC MỘT TÁC PHẨM VĂN HỌC</w:t>
      </w:r>
    </w:p>
    <w:p w:rsidR="009B4FAA" w:rsidRPr="009B4FAA" w:rsidRDefault="009B4FAA" w:rsidP="002B096A">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2B096A">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Năng lực</w:t>
      </w:r>
    </w:p>
    <w:p w:rsidR="009B4FAA" w:rsidRPr="009B4FAA" w:rsidRDefault="009B4FAA" w:rsidP="002B096A">
      <w:pPr>
        <w:spacing w:line="240" w:lineRule="auto"/>
        <w:rPr>
          <w:rFonts w:ascii="Times New Roman" w:hAnsi="Times New Roman" w:cs="Times New Roman"/>
          <w:i/>
          <w:color w:val="000000" w:themeColor="text1"/>
          <w:sz w:val="28"/>
          <w:szCs w:val="28"/>
          <w:lang w:val="da-DK"/>
        </w:rPr>
      </w:pPr>
      <w:r w:rsidRPr="009B4FAA">
        <w:rPr>
          <w:rFonts w:ascii="Times New Roman" w:hAnsi="Times New Roman" w:cs="Times New Roman"/>
          <w:i/>
          <w:color w:val="000000" w:themeColor="text1"/>
          <w:sz w:val="28"/>
          <w:szCs w:val="28"/>
          <w:lang w:val="da-DK"/>
        </w:rPr>
        <w:t>a. Năng lực chung:</w:t>
      </w:r>
    </w:p>
    <w:p w:rsidR="009B4FAA" w:rsidRPr="009B4FAA" w:rsidRDefault="009B4FAA" w:rsidP="002B096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B096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B096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B096A">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i/>
          <w:color w:val="000000" w:themeColor="text1"/>
          <w:sz w:val="28"/>
          <w:szCs w:val="28"/>
          <w:lang w:val="da-DK"/>
        </w:rPr>
        <w:t>b.</w:t>
      </w:r>
      <w:r w:rsidRPr="009B4FAA">
        <w:rPr>
          <w:rFonts w:ascii="Times New Roman" w:hAnsi="Times New Roman" w:cs="Times New Roman"/>
          <w:i/>
          <w:color w:val="000000" w:themeColor="text1"/>
          <w:sz w:val="28"/>
          <w:szCs w:val="28"/>
          <w:lang w:val="da-DK"/>
        </w:rPr>
        <w:t xml:space="preserve"> Năng lực đặc thù:</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Phát triển kĩ năng nói và nghe</w:t>
      </w:r>
    </w:p>
    <w:p w:rsidR="009B4FAA" w:rsidRPr="009B4FAA" w:rsidRDefault="009B4FAA" w:rsidP="002B096A">
      <w:pPr>
        <w:spacing w:line="240" w:lineRule="auto"/>
        <w:ind w:right="57"/>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HS tiếp tục rèn luyện kĩ năng nghe và tóm tắt nội dung người khác thuyết trình.</w:t>
      </w:r>
    </w:p>
    <w:p w:rsidR="009B4FAA" w:rsidRPr="009B4FAA" w:rsidRDefault="009B4FAA" w:rsidP="002B096A">
      <w:pPr>
        <w:spacing w:line="240" w:lineRule="auto"/>
        <w:ind w:right="57"/>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Nội dung bài học là nghe và tóm tắt nội dung thuyết trình về một nhân vật lịch sử hoặc tác phẩm văn học</w:t>
      </w:r>
    </w:p>
    <w:p w:rsidR="009B4FAA" w:rsidRPr="009B4FAA" w:rsidRDefault="009B4FAA" w:rsidP="002B096A">
      <w:pPr>
        <w:spacing w:line="240" w:lineRule="auto"/>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9B4FAA" w:rsidRPr="009B4FAA" w:rsidRDefault="009B4FAA" w:rsidP="002B096A">
      <w:pPr>
        <w:spacing w:line="240" w:lineRule="auto"/>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2B096A">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2B096A">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B096A">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2B096A">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Thiết bị: Máy tính, máy chiếu.</w:t>
      </w:r>
    </w:p>
    <w:p w:rsidR="009B4FAA" w:rsidRPr="009B4FAA" w:rsidRDefault="009B4FAA" w:rsidP="002B096A">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2B096A">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2B096A">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2B096A">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110</w:t>
      </w:r>
    </w:p>
    <w:p w:rsidR="009B4FAA" w:rsidRPr="009B4FAA" w:rsidRDefault="009B4FAA" w:rsidP="002B096A">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B096A">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B096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2B096A">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2B096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B096A">
      <w:pPr>
        <w:tabs>
          <w:tab w:val="left" w:pos="142"/>
          <w:tab w:val="left" w:pos="284"/>
          <w:tab w:val="left" w:pos="426"/>
        </w:tabs>
        <w:adjustRightInd w:val="0"/>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GV chiếu một đoạn video thuyết minh về Trần Hưng Đạo</w:t>
      </w:r>
    </w:p>
    <w:p w:rsidR="009B4FAA" w:rsidRPr="009B4FAA" w:rsidRDefault="009B4FAA" w:rsidP="002B096A">
      <w:pPr>
        <w:tabs>
          <w:tab w:val="left" w:pos="142"/>
          <w:tab w:val="left" w:pos="284"/>
          <w:tab w:val="left" w:pos="426"/>
        </w:tabs>
        <w:adjustRightInd w:val="0"/>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Tập trung xem video và ghi lại những thông tin em nghe được?</w:t>
      </w:r>
    </w:p>
    <w:p w:rsidR="009B4FAA" w:rsidRPr="009B4FAA" w:rsidRDefault="009B4FAA" w:rsidP="002B096A">
      <w:pPr>
        <w:tabs>
          <w:tab w:val="left" w:pos="142"/>
          <w:tab w:val="left" w:pos="284"/>
          <w:tab w:val="left" w:pos="426"/>
        </w:tabs>
        <w:adjustRightInd w:val="0"/>
        <w:spacing w:line="240" w:lineRule="auto"/>
        <w:jc w:val="both"/>
        <w:rPr>
          <w:rFonts w:ascii="Times New Roman" w:hAnsi="Times New Roman" w:cs="Times New Roman"/>
          <w:b/>
          <w:bCs/>
          <w:i/>
          <w:iCs/>
          <w:color w:val="000000" w:themeColor="text1"/>
          <w:sz w:val="28"/>
          <w:szCs w:val="28"/>
        </w:rPr>
      </w:pPr>
      <w:r w:rsidRPr="009B4FAA">
        <w:rPr>
          <w:rFonts w:ascii="Times New Roman" w:hAnsi="Times New Roman" w:cs="Times New Roman"/>
          <w:b/>
          <w:bCs/>
          <w:i/>
          <w:iCs/>
          <w:color w:val="000000" w:themeColor="text1"/>
          <w:sz w:val="28"/>
          <w:szCs w:val="28"/>
        </w:rPr>
        <w:t>https://www.youtube.com/watch?v=ZG7pJf4xzk4</w:t>
      </w:r>
    </w:p>
    <w:p w:rsidR="009B4FAA" w:rsidRPr="009B4FAA" w:rsidRDefault="009B4FAA" w:rsidP="002B096A">
      <w:pPr>
        <w:spacing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2B096A">
      <w:pPr>
        <w:spacing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2B096A">
      <w:pPr>
        <w:tabs>
          <w:tab w:val="left" w:pos="142"/>
          <w:tab w:val="left" w:pos="284"/>
          <w:tab w:val="left" w:pos="426"/>
        </w:tabs>
        <w:adjustRightInd w:val="0"/>
        <w:spacing w:line="240" w:lineRule="auto"/>
        <w:jc w:val="both"/>
        <w:rPr>
          <w:rFonts w:ascii="Times New Roman" w:hAnsi="Times New Roman" w:cs="Times New Roman"/>
          <w:i/>
          <w:i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
          <w:iCs/>
          <w:color w:val="000000" w:themeColor="text1"/>
          <w:sz w:val="28"/>
          <w:szCs w:val="28"/>
        </w:rPr>
        <w:t xml:space="preserve">Trong thực tế cuộc sống, để nắm bắt và cập nhật được những thông tin hàng ngày đã và đang diễn ra, hay muốn tìm hiểu về một nhân vật lịch sử nào đó, chúng ta thường tìm hiểu bằng cách nghe người khác nói/ kể lại. Và làm thế nào để ta ghi nhớ được những thông tin đó thì một trong những kĩ năng cần thiết là Nghe. Vậy để nghe và tóm tắt lại những thông tin từ người khác truyền tới một cách chính xác nhất ta cần chú ý điều gì, trình tự Nghe ra sao, chúng ta cùng đi tì hiểu bài học hôm nay. </w:t>
      </w:r>
    </w:p>
    <w:p w:rsidR="009B4FAA" w:rsidRPr="009B4FAA" w:rsidRDefault="009B4FAA" w:rsidP="004D7B95">
      <w:pPr>
        <w:tabs>
          <w:tab w:val="left" w:pos="142"/>
          <w:tab w:val="left" w:pos="284"/>
        </w:tabs>
        <w:spacing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10141" w:type="dxa"/>
        <w:tblInd w:w="137" w:type="dxa"/>
        <w:tblLayout w:type="fixed"/>
        <w:tblLook w:val="04A0" w:firstRow="1" w:lastRow="0" w:firstColumn="1" w:lastColumn="0" w:noHBand="0" w:noVBand="1"/>
      </w:tblPr>
      <w:tblGrid>
        <w:gridCol w:w="5245"/>
        <w:gridCol w:w="4896"/>
      </w:tblGrid>
      <w:tr w:rsidR="009B4FAA" w:rsidRPr="009B4FAA" w:rsidTr="00F826CF">
        <w:tc>
          <w:tcPr>
            <w:tcW w:w="5245" w:type="dxa"/>
          </w:tcPr>
          <w:p w:rsidR="009B4FAA" w:rsidRPr="009B4FAA" w:rsidRDefault="009B4FAA" w:rsidP="002B096A">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896" w:type="dxa"/>
          </w:tcPr>
          <w:p w:rsidR="009B4FAA" w:rsidRPr="009B4FAA" w:rsidRDefault="009B4FAA" w:rsidP="002B096A">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F826CF">
        <w:tc>
          <w:tcPr>
            <w:tcW w:w="5245"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biết cách xác định  yêu cầu của một bài trình bày bài nói và nghe</w:t>
            </w:r>
          </w:p>
          <w:p w:rsidR="009B4FAA" w:rsidRPr="009B4FAA" w:rsidRDefault="009B4FAA" w:rsidP="002B096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2B096A">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 xml:space="preserve">của các câu </w:t>
            </w:r>
            <w:r w:rsidRPr="009B4FAA">
              <w:rPr>
                <w:iCs/>
                <w:color w:val="000000" w:themeColor="text1"/>
                <w:sz w:val="28"/>
                <w:szCs w:val="28"/>
              </w:rPr>
              <w:lastRenderedPageBreak/>
              <w:t>hỏi, bài tập.</w:t>
            </w:r>
          </w:p>
          <w:p w:rsidR="009B4FAA" w:rsidRPr="009B4FAA" w:rsidRDefault="009B4FAA" w:rsidP="002B096A">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896" w:type="dxa"/>
          </w:tcPr>
          <w:p w:rsidR="009B4FAA" w:rsidRPr="009B4FAA" w:rsidRDefault="009B4FAA" w:rsidP="002B096A">
            <w:pPr>
              <w:shd w:val="clear" w:color="auto" w:fill="FFFFFF"/>
              <w:spacing w:line="240" w:lineRule="auto"/>
              <w:rPr>
                <w:b/>
                <w:color w:val="000000" w:themeColor="text1"/>
                <w:sz w:val="28"/>
                <w:szCs w:val="28"/>
                <w:lang w:val="pt-BR"/>
              </w:rPr>
            </w:pPr>
            <w:r w:rsidRPr="009B4FAA">
              <w:rPr>
                <w:b/>
                <w:color w:val="000000" w:themeColor="text1"/>
                <w:sz w:val="28"/>
                <w:szCs w:val="28"/>
                <w:lang w:val="pt-BR"/>
              </w:rPr>
              <w:lastRenderedPageBreak/>
              <w:t>1. Định hướng</w:t>
            </w:r>
          </w:p>
          <w:p w:rsidR="009B4FAA" w:rsidRPr="009B4FAA" w:rsidRDefault="009B4FAA" w:rsidP="002B096A">
            <w:pPr>
              <w:shd w:val="clear" w:color="auto" w:fill="FFFFFF"/>
              <w:spacing w:line="240" w:lineRule="auto"/>
              <w:rPr>
                <w:b/>
                <w:color w:val="000000" w:themeColor="text1"/>
                <w:sz w:val="28"/>
                <w:szCs w:val="28"/>
              </w:rPr>
            </w:pPr>
          </w:p>
        </w:tc>
      </w:tr>
      <w:tr w:rsidR="009B4FAA" w:rsidRPr="009B4FAA" w:rsidTr="00F826CF">
        <w:trPr>
          <w:trHeight w:val="1497"/>
        </w:trPr>
        <w:tc>
          <w:tcPr>
            <w:tcW w:w="5245" w:type="dxa"/>
          </w:tcPr>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2B096A">
            <w:pPr>
              <w:spacing w:line="240" w:lineRule="auto"/>
              <w:rPr>
                <w:color w:val="000000" w:themeColor="text1"/>
                <w:sz w:val="28"/>
                <w:szCs w:val="28"/>
              </w:rPr>
            </w:pPr>
            <w:r w:rsidRPr="009B4FAA">
              <w:rPr>
                <w:iCs/>
                <w:color w:val="000000" w:themeColor="text1"/>
                <w:sz w:val="28"/>
                <w:szCs w:val="28"/>
              </w:rPr>
              <w:t xml:space="preserve"> </w:t>
            </w:r>
            <w:r w:rsidRPr="009B4FAA">
              <w:rPr>
                <w:color w:val="000000" w:themeColor="text1"/>
                <w:sz w:val="28"/>
                <w:szCs w:val="28"/>
                <w:lang w:val="vi-VN"/>
              </w:rPr>
              <w:t>Để nghe và tóm tắt nội dung thuyết trình về một bài thơ, tập thơ</w:t>
            </w:r>
            <w:r w:rsidRPr="009B4FAA">
              <w:rPr>
                <w:color w:val="000000" w:themeColor="text1"/>
                <w:sz w:val="28"/>
                <w:szCs w:val="28"/>
              </w:rPr>
              <w:t xml:space="preserve"> cần đạt yêu cầu gì?</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2B096A">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2B096A">
            <w:pPr>
              <w:spacing w:line="240" w:lineRule="auto"/>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2B096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2B096A">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Ví dụ:</w:t>
            </w:r>
          </w:p>
          <w:p w:rsidR="009B4FAA" w:rsidRPr="009B4FAA" w:rsidRDefault="00CB259C" w:rsidP="002B096A">
            <w:pPr>
              <w:spacing w:line="240" w:lineRule="auto"/>
              <w:rPr>
                <w:color w:val="000000" w:themeColor="text1"/>
                <w:sz w:val="28"/>
                <w:szCs w:val="28"/>
              </w:rPr>
            </w:pPr>
            <w:r>
              <w:rPr>
                <w:noProof/>
                <w:color w:val="000000" w:themeColor="text1"/>
                <w:sz w:val="28"/>
                <w:szCs w:val="28"/>
              </w:rPr>
              <mc:AlternateContent>
                <mc:Choice Requires="wps">
                  <w:drawing>
                    <wp:inline distT="0" distB="0" distL="0" distR="0">
                      <wp:extent cx="304800" cy="304800"/>
                      <wp:effectExtent l="0" t="0" r="0" b="0"/>
                      <wp:docPr id="63" name="Rectangle 2" descr="blob:file:///efd4f85e-4174-4b2e-97f4-b7f249127f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blob:file:///efd4f85e-4174-4b2e-97f4-b7f249127f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FDu/3gIAAPIFAAAOAAAAZHJzL2Uyb0RvYy54bWysVG1vmzAQ/j5p/8Hyd8pLHRJQSdWGME3q tmrdfoABE6yBzWwntJv233c2SZq0X6ZtfLDsO/Pc3XOP7+r6se/QjinNpchweBFgxEQlay42Gf76 pfAWGGlDRU07KViGn5jG18u3b67GIWWRbGVXM4UAROh0HDLcGjOkvq+rlvVUX8iBCXA2UvXUwFFt /FrREdD7zo+CIPZHqepByYppDdZ8cuKlw28aVplPTaOZQV2GITfjVuXW0q7+8oqmG0WHllf7NOhf ZNFTLiDoESqnhqKt4q+gel4pqWVjLirZ+7JpeMVcDVBNGLyo5qGlA3O1ADl6ONKk/x9s9XF3rxCv MxxfYiRoDz36DKxRsekYijCqma6Ar7KTZdrwjkFzfNbUpFnMmEfCOfFIGTEvmTfEK+dNRJIwmjdx bJkdB51CgIfhXllu9HAnq28aCblqAZ/d6AEigWog8MGklBxbRmsoMbQQ/hmGPWhAQ+X4QdaQKt0a 6Xh/bFRvYwCj6NG19+nYXvZoUAXGy4AsAhBBBa793kag6eHnQWnzjske2U2GFWTnwOnuTpvp6uGK jSVkwbsO7DTtxJkBMCcLhIZfrc8m4QTxMwmS9WK9AOKieO2RIM+9m2JFvLgI57P8Ml+t8vCXjRuS tOV1zYQNcxBnSP6s+ftnMsnqKE8tO15bOJuSVpty1Sm0o/A4Cvc5ysHzfM0/T8PxBbW8KCmMSHAb JV4RL+YeKcgMBBEsvCBMbpM4IAnJi/OS7rhg/14SGjOczKKZ69JJ0i9qC9z3ujaa9tzA+Ol4n2GQ Bnz2Ek2tAteidntDeTftT6iw6T9TAe0+NNrp1Up0Un8p6yeQq5IgJ1AeDErYtFL9wGiEoZNh/X1L FcOoey9A8klIiJ1S7kBm8wgO6tRTnnqoqAAqwwajabsy02TbDopvWogUOmKEvIFn0nAnYfuEpqz2 jwsGi6tkPwTt5Do9u1vPo3r5GwAA//8DAFBLAwQUAAYACAAAACEATKDpLNgAAAADAQAADwAAAGRy cy9kb3ducmV2LnhtbEyPQUvDQBCF74L/YRnBi9iNIlJiNkUKYhGhmGrP0+yYBLOzaXabxH/fqR70 MsPjDW++ly0m16qB+tB4NnAzS0ARl942XBl43zxdz0GFiGyx9UwGvinAIj8/yzC1fuQ3GopYKQnh kKKBOsYu1TqUNTkMM98Ri/fpe4dRZF9p2+Mo4a7Vt0lyrx02LB9q7GhZU/lVHJyBsVwP283rs15f bVee96v9svh4MebyYnp8ABVpin/HcMIXdMiFaecPbINqDUiR+DPFu5uL2v1unWf6P3t+BAAA//8D AFBLAQItABQABgAIAAAAIQC2gziS/gAAAOEBAAATAAAAAAAAAAAAAAAAAAAAAABbQ29udGVudF9U eXBlc10ueG1sUEsBAi0AFAAGAAgAAAAhADj9If/WAAAAlAEAAAsAAAAAAAAAAAAAAAAALwEAAF9y ZWxzLy5yZWxzUEsBAi0AFAAGAAgAAAAhAGgUO7/eAgAA8gUAAA4AAAAAAAAAAAAAAAAALgIAAGRy cy9lMm9Eb2MueG1sUEsBAi0AFAAGAAgAAAAhAEyg6SzYAAAAAwEAAA8AAAAAAAAAAAAAAAAAOAUA AGRycy9kb3ducmV2LnhtbFBLBQYAAAAABAAEAPMAAAA9BgAAAAA= " filled="f" stroked="f">
                      <o:lock v:ext="edit" aspectratio="t"/>
                      <w10:anchorlock/>
                    </v:rect>
                  </w:pict>
                </mc:Fallback>
              </mc:AlternateContent>
            </w:r>
          </w:p>
        </w:tc>
        <w:tc>
          <w:tcPr>
            <w:tcW w:w="4896" w:type="dxa"/>
          </w:tcPr>
          <w:p w:rsidR="009B4FAA" w:rsidRPr="009B4FAA" w:rsidRDefault="009B4FAA" w:rsidP="002B096A">
            <w:pPr>
              <w:adjustRightInd w:val="0"/>
              <w:spacing w:line="240" w:lineRule="auto"/>
              <w:rPr>
                <w:b/>
                <w:bCs/>
                <w:color w:val="000000" w:themeColor="text1"/>
                <w:sz w:val="28"/>
                <w:szCs w:val="28"/>
              </w:rPr>
            </w:pPr>
            <w:r w:rsidRPr="009B4FAA">
              <w:rPr>
                <w:b/>
                <w:bCs/>
                <w:color w:val="000000" w:themeColor="text1"/>
                <w:sz w:val="28"/>
                <w:szCs w:val="28"/>
              </w:rPr>
              <w:t xml:space="preserve"> Chu</w:t>
            </w:r>
            <w:r w:rsidRPr="009B4FAA">
              <w:rPr>
                <w:b/>
                <w:bCs/>
                <w:color w:val="000000" w:themeColor="text1"/>
                <w:sz w:val="28"/>
                <w:szCs w:val="28"/>
                <w:lang w:val="vi-VN"/>
              </w:rPr>
              <w:t>ẩn bị b</w:t>
            </w:r>
            <w:r w:rsidRPr="009B4FAA">
              <w:rPr>
                <w:b/>
                <w:bCs/>
                <w:color w:val="000000" w:themeColor="text1"/>
                <w:sz w:val="28"/>
                <w:szCs w:val="28"/>
              </w:rPr>
              <w:t>ài nói và các bư</w:t>
            </w:r>
            <w:r w:rsidRPr="009B4FAA">
              <w:rPr>
                <w:b/>
                <w:bCs/>
                <w:color w:val="000000" w:themeColor="text1"/>
                <w:sz w:val="28"/>
                <w:szCs w:val="28"/>
                <w:lang w:val="vi-VN"/>
              </w:rPr>
              <w:t>ớc tiến h</w:t>
            </w:r>
            <w:r w:rsidRPr="009B4FAA">
              <w:rPr>
                <w:b/>
                <w:bCs/>
                <w:color w:val="000000" w:themeColor="text1"/>
                <w:sz w:val="28"/>
                <w:szCs w:val="28"/>
              </w:rPr>
              <w:t>ành:</w:t>
            </w:r>
          </w:p>
          <w:p w:rsidR="009B4FAA" w:rsidRPr="009B4FAA" w:rsidRDefault="009B4FAA" w:rsidP="002B096A">
            <w:pPr>
              <w:shd w:val="clear" w:color="auto" w:fill="FFFFFF"/>
              <w:spacing w:line="240" w:lineRule="auto"/>
              <w:rPr>
                <w:color w:val="000000" w:themeColor="text1"/>
                <w:sz w:val="28"/>
                <w:szCs w:val="28"/>
              </w:rPr>
            </w:pPr>
            <w:r w:rsidRPr="009B4FAA">
              <w:rPr>
                <w:b/>
                <w:bCs/>
                <w:color w:val="000000" w:themeColor="text1"/>
                <w:sz w:val="28"/>
                <w:szCs w:val="28"/>
                <w:shd w:val="clear" w:color="auto" w:fill="FFFFFF"/>
              </w:rPr>
              <w:t xml:space="preserve">Đề bài: </w:t>
            </w:r>
            <w:r w:rsidRPr="009B4FAA">
              <w:rPr>
                <w:color w:val="000000" w:themeColor="text1"/>
                <w:sz w:val="28"/>
                <w:szCs w:val="28"/>
                <w:shd w:val="clear" w:color="auto" w:fill="FFFFFF"/>
                <w:lang w:val="vi-VN"/>
              </w:rPr>
              <w:t>Nghe và tóm t</w:t>
            </w:r>
            <w:r w:rsidRPr="009B4FAA">
              <w:rPr>
                <w:color w:val="000000" w:themeColor="text1"/>
                <w:sz w:val="28"/>
                <w:szCs w:val="28"/>
                <w:shd w:val="clear" w:color="auto" w:fill="FFFFFF"/>
              </w:rPr>
              <w:t>ắt</w:t>
            </w:r>
            <w:r w:rsidRPr="009B4FAA">
              <w:rPr>
                <w:color w:val="000000" w:themeColor="text1"/>
                <w:sz w:val="28"/>
                <w:szCs w:val="28"/>
                <w:shd w:val="clear" w:color="auto" w:fill="FFFFFF"/>
                <w:lang w:val="vi-VN"/>
              </w:rPr>
              <w:t xml:space="preserve"> nội dung giới thiệu </w:t>
            </w:r>
            <w:r w:rsidRPr="009B4FAA">
              <w:rPr>
                <w:color w:val="000000" w:themeColor="text1"/>
                <w:sz w:val="28"/>
                <w:szCs w:val="28"/>
                <w:shd w:val="clear" w:color="auto" w:fill="FFFFFF"/>
              </w:rPr>
              <w:t>về</w:t>
            </w:r>
            <w:r w:rsidRPr="009B4FAA">
              <w:rPr>
                <w:color w:val="000000" w:themeColor="text1"/>
                <w:sz w:val="28"/>
                <w:szCs w:val="28"/>
                <w:shd w:val="clear" w:color="auto" w:fill="FFFFFF"/>
                <w:lang w:val="vi-VN"/>
              </w:rPr>
              <w:t xml:space="preserve"> nhân vật Tr</w:t>
            </w:r>
            <w:r w:rsidRPr="009B4FAA">
              <w:rPr>
                <w:color w:val="000000" w:themeColor="text1"/>
                <w:sz w:val="28"/>
                <w:szCs w:val="28"/>
                <w:shd w:val="clear" w:color="auto" w:fill="FFFFFF"/>
              </w:rPr>
              <w:t>ầ</w:t>
            </w:r>
            <w:r w:rsidRPr="009B4FAA">
              <w:rPr>
                <w:color w:val="000000" w:themeColor="text1"/>
                <w:sz w:val="28"/>
                <w:szCs w:val="28"/>
                <w:shd w:val="clear" w:color="auto" w:fill="FFFFFF"/>
                <w:lang w:val="vi-VN"/>
              </w:rPr>
              <w:t xml:space="preserve">n Bình Trọng với câu nói </w:t>
            </w:r>
            <w:r w:rsidRPr="009B4FAA">
              <w:rPr>
                <w:color w:val="000000" w:themeColor="text1"/>
                <w:sz w:val="28"/>
                <w:szCs w:val="28"/>
                <w:shd w:val="clear" w:color="auto" w:fill="FFFFFF"/>
              </w:rPr>
              <w:t>bấ</w:t>
            </w:r>
            <w:r w:rsidRPr="009B4FAA">
              <w:rPr>
                <w:color w:val="000000" w:themeColor="text1"/>
                <w:sz w:val="28"/>
                <w:szCs w:val="28"/>
                <w:shd w:val="clear" w:color="auto" w:fill="FFFFFF"/>
                <w:lang w:val="vi-VN"/>
              </w:rPr>
              <w:t>t h</w:t>
            </w:r>
            <w:r w:rsidRPr="009B4FAA">
              <w:rPr>
                <w:color w:val="000000" w:themeColor="text1"/>
                <w:sz w:val="28"/>
                <w:szCs w:val="28"/>
                <w:shd w:val="clear" w:color="auto" w:fill="FFFFFF"/>
              </w:rPr>
              <w:t>ủ</w:t>
            </w:r>
            <w:r w:rsidRPr="009B4FAA">
              <w:rPr>
                <w:color w:val="000000" w:themeColor="text1"/>
                <w:sz w:val="28"/>
                <w:szCs w:val="28"/>
                <w:shd w:val="clear" w:color="auto" w:fill="FFFFFF"/>
                <w:lang w:val="vi-VN"/>
              </w:rPr>
              <w:t>: “Ta thà làm ma nước Nam chứ không thèm làm vương đ</w:t>
            </w:r>
            <w:r w:rsidRPr="009B4FAA">
              <w:rPr>
                <w:color w:val="000000" w:themeColor="text1"/>
                <w:sz w:val="28"/>
                <w:szCs w:val="28"/>
                <w:shd w:val="clear" w:color="auto" w:fill="FFFFFF"/>
              </w:rPr>
              <w:t>ấ</w:t>
            </w:r>
            <w:r w:rsidRPr="009B4FAA">
              <w:rPr>
                <w:color w:val="000000" w:themeColor="text1"/>
                <w:sz w:val="28"/>
                <w:szCs w:val="28"/>
                <w:shd w:val="clear" w:color="auto" w:fill="FFFFFF"/>
                <w:lang w:val="vi-VN"/>
              </w:rPr>
              <w:t>t B</w:t>
            </w:r>
            <w:r w:rsidRPr="009B4FAA">
              <w:rPr>
                <w:color w:val="000000" w:themeColor="text1"/>
                <w:sz w:val="28"/>
                <w:szCs w:val="28"/>
                <w:shd w:val="clear" w:color="auto" w:fill="FFFFFF"/>
              </w:rPr>
              <w:t>ắ</w:t>
            </w:r>
            <w:r w:rsidRPr="009B4FAA">
              <w:rPr>
                <w:color w:val="000000" w:themeColor="text1"/>
                <w:sz w:val="28"/>
                <w:szCs w:val="28"/>
                <w:shd w:val="clear" w:color="auto" w:fill="FFFFFF"/>
                <w:lang w:val="vi-VN"/>
              </w:rPr>
              <w:t>c.</w:t>
            </w:r>
            <w:r w:rsidRPr="009B4FAA">
              <w:rPr>
                <w:color w:val="000000" w:themeColor="text1"/>
                <w:sz w:val="28"/>
                <w:szCs w:val="28"/>
                <w:shd w:val="clear" w:color="auto" w:fill="FFFFFF"/>
              </w:rPr>
              <w:t>”</w:t>
            </w:r>
          </w:p>
          <w:p w:rsidR="009B4FAA" w:rsidRPr="009B4FAA" w:rsidRDefault="009B4FAA" w:rsidP="002B096A">
            <w:pPr>
              <w:shd w:val="clear" w:color="auto" w:fill="FFFFFF"/>
              <w:spacing w:line="240" w:lineRule="auto"/>
              <w:rPr>
                <w:b/>
                <w:color w:val="000000" w:themeColor="text1"/>
                <w:sz w:val="28"/>
                <w:szCs w:val="28"/>
              </w:rPr>
            </w:pPr>
            <w:r w:rsidRPr="009B4FAA">
              <w:rPr>
                <w:b/>
                <w:color w:val="000000" w:themeColor="text1"/>
                <w:sz w:val="28"/>
                <w:szCs w:val="28"/>
              </w:rPr>
              <w:t>*Trong vai trò người nghe:</w:t>
            </w:r>
          </w:p>
          <w:p w:rsidR="009B4FAA" w:rsidRPr="009B4FAA" w:rsidRDefault="009B4FAA" w:rsidP="002B096A">
            <w:pPr>
              <w:shd w:val="clear" w:color="auto" w:fill="FFFFFF"/>
              <w:spacing w:line="240" w:lineRule="auto"/>
              <w:rPr>
                <w:color w:val="000000" w:themeColor="text1"/>
                <w:sz w:val="28"/>
                <w:szCs w:val="28"/>
              </w:rPr>
            </w:pPr>
            <w:r w:rsidRPr="009B4FAA">
              <w:rPr>
                <w:b/>
                <w:bCs/>
                <w:i/>
                <w:iCs/>
                <w:color w:val="000000" w:themeColor="text1"/>
                <w:sz w:val="28"/>
                <w:szCs w:val="28"/>
              </w:rPr>
              <w:t>Bước 1: Lắng nghe và ghi tóm tắt.</w:t>
            </w:r>
          </w:p>
          <w:p w:rsidR="009B4FAA" w:rsidRPr="009B4FAA" w:rsidRDefault="009B4FAA" w:rsidP="002B096A">
            <w:pPr>
              <w:shd w:val="clear" w:color="auto" w:fill="FFFFFF"/>
              <w:spacing w:line="240" w:lineRule="auto"/>
              <w:rPr>
                <w:color w:val="000000" w:themeColor="text1"/>
                <w:sz w:val="28"/>
                <w:szCs w:val="28"/>
              </w:rPr>
            </w:pPr>
            <w:r w:rsidRPr="009B4FAA">
              <w:rPr>
                <w:color w:val="000000" w:themeColor="text1"/>
                <w:sz w:val="28"/>
                <w:szCs w:val="28"/>
              </w:rPr>
              <w:t>- Lắng nghe nội dung trình bày: cần nghe hết câu, hết ý để hiểu rõ điều người trình bày muốn nói.</w:t>
            </w:r>
          </w:p>
          <w:p w:rsidR="009B4FAA" w:rsidRPr="009B4FAA" w:rsidRDefault="009B4FAA" w:rsidP="002B096A">
            <w:pPr>
              <w:shd w:val="clear" w:color="auto" w:fill="FFFFFF"/>
              <w:spacing w:line="240" w:lineRule="auto"/>
              <w:rPr>
                <w:color w:val="000000" w:themeColor="text1"/>
                <w:sz w:val="28"/>
                <w:szCs w:val="28"/>
              </w:rPr>
            </w:pPr>
            <w:r w:rsidRPr="009B4FAA">
              <w:rPr>
                <w:color w:val="000000" w:themeColor="text1"/>
                <w:sz w:val="28"/>
                <w:szCs w:val="28"/>
              </w:rPr>
              <w:t>- Ghi chép tóm tắt nội dung trình bày:</w:t>
            </w:r>
          </w:p>
          <w:p w:rsidR="009B4FAA" w:rsidRPr="009B4FAA" w:rsidRDefault="009B4FAA" w:rsidP="002B096A">
            <w:pPr>
              <w:shd w:val="clear" w:color="auto" w:fill="FFFFFF"/>
              <w:spacing w:line="240" w:lineRule="auto"/>
              <w:rPr>
                <w:color w:val="000000" w:themeColor="text1"/>
                <w:sz w:val="28"/>
                <w:szCs w:val="28"/>
              </w:rPr>
            </w:pPr>
            <w:r w:rsidRPr="009B4FAA">
              <w:rPr>
                <w:color w:val="000000" w:themeColor="text1"/>
                <w:sz w:val="28"/>
                <w:szCs w:val="28"/>
              </w:rPr>
              <w:t>+ Căn cứ trên thực tế ý kiến của người phát biểu để ghi tóm tắt.</w:t>
            </w:r>
          </w:p>
          <w:p w:rsidR="009B4FAA" w:rsidRPr="009B4FAA" w:rsidRDefault="009B4FAA" w:rsidP="002B096A">
            <w:pPr>
              <w:shd w:val="clear" w:color="auto" w:fill="FFFFFF"/>
              <w:spacing w:line="240" w:lineRule="auto"/>
              <w:rPr>
                <w:color w:val="000000" w:themeColor="text1"/>
                <w:sz w:val="28"/>
                <w:szCs w:val="28"/>
              </w:rPr>
            </w:pPr>
            <w:r w:rsidRPr="009B4FAA">
              <w:rPr>
                <w:color w:val="000000" w:themeColor="text1"/>
                <w:sz w:val="28"/>
                <w:szCs w:val="28"/>
              </w:rPr>
              <w:t>+ Tóm lược các ý chính dưới dạng từ, cụm từ.</w:t>
            </w:r>
          </w:p>
          <w:p w:rsidR="009B4FAA" w:rsidRPr="009B4FAA" w:rsidRDefault="009B4FAA" w:rsidP="002B096A">
            <w:pPr>
              <w:shd w:val="clear" w:color="auto" w:fill="FFFFFF"/>
              <w:spacing w:line="240" w:lineRule="auto"/>
              <w:rPr>
                <w:color w:val="000000" w:themeColor="text1"/>
                <w:sz w:val="28"/>
                <w:szCs w:val="28"/>
              </w:rPr>
            </w:pPr>
            <w:r w:rsidRPr="009B4FAA">
              <w:rPr>
                <w:color w:val="000000" w:themeColor="text1"/>
                <w:sz w:val="28"/>
                <w:szCs w:val="28"/>
              </w:rPr>
              <w:t>- Dùng các kí hiệu như các số thứ tự, gạch đầu dòng,... để thể hiện tính hệ thống của các ý kiến.</w:t>
            </w:r>
          </w:p>
          <w:p w:rsidR="009B4FAA" w:rsidRPr="009B4FAA" w:rsidRDefault="009B4FAA" w:rsidP="002B096A">
            <w:pPr>
              <w:shd w:val="clear" w:color="auto" w:fill="FFFFFF"/>
              <w:spacing w:line="240" w:lineRule="auto"/>
              <w:rPr>
                <w:color w:val="000000" w:themeColor="text1"/>
                <w:sz w:val="28"/>
                <w:szCs w:val="28"/>
              </w:rPr>
            </w:pPr>
            <w:r w:rsidRPr="009B4FAA">
              <w:rPr>
                <w:b/>
                <w:bCs/>
                <w:i/>
                <w:iCs/>
                <w:color w:val="000000" w:themeColor="text1"/>
                <w:sz w:val="28"/>
                <w:szCs w:val="28"/>
              </w:rPr>
              <w:t>Bước 2: Đọc lại và chỉnh sửa.</w:t>
            </w:r>
          </w:p>
          <w:p w:rsidR="009B4FAA" w:rsidRPr="009B4FAA" w:rsidRDefault="009B4FAA" w:rsidP="002B096A">
            <w:pPr>
              <w:shd w:val="clear" w:color="auto" w:fill="FFFFFF"/>
              <w:spacing w:line="240" w:lineRule="auto"/>
              <w:rPr>
                <w:color w:val="000000" w:themeColor="text1"/>
                <w:sz w:val="28"/>
                <w:szCs w:val="28"/>
              </w:rPr>
            </w:pPr>
            <w:r w:rsidRPr="009B4FAA">
              <w:rPr>
                <w:color w:val="000000" w:themeColor="text1"/>
                <w:sz w:val="28"/>
                <w:szCs w:val="28"/>
              </w:rPr>
              <w:t>- Đọc lại phần ghi tóm tắt và chỉnh sửa các sai sót (nếu có).</w:t>
            </w:r>
          </w:p>
          <w:p w:rsidR="009B4FAA" w:rsidRPr="009B4FAA" w:rsidRDefault="009B4FAA" w:rsidP="002B096A">
            <w:pPr>
              <w:shd w:val="clear" w:color="auto" w:fill="FFFFFF"/>
              <w:spacing w:line="240" w:lineRule="auto"/>
              <w:rPr>
                <w:color w:val="000000" w:themeColor="text1"/>
                <w:sz w:val="28"/>
                <w:szCs w:val="28"/>
                <w:lang w:val="vi-VN"/>
              </w:rPr>
            </w:pPr>
            <w:r w:rsidRPr="009B4FAA">
              <w:rPr>
                <w:color w:val="000000" w:themeColor="text1"/>
                <w:sz w:val="28"/>
                <w:szCs w:val="28"/>
              </w:rPr>
              <w:t>- Xác định với người nói về nội dung em vừa tóm tắt. Trao đổi lại những ý kiến em chưa hiểu rõ hoặc có quan điểm khác.</w:t>
            </w:r>
          </w:p>
        </w:tc>
      </w:tr>
      <w:tr w:rsidR="009B4FAA" w:rsidRPr="009B4FAA" w:rsidTr="00F826CF">
        <w:tc>
          <w:tcPr>
            <w:tcW w:w="5245"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các bước thực hành của một bài noia và nghe</w:t>
            </w:r>
          </w:p>
          <w:p w:rsidR="009B4FAA" w:rsidRPr="009B4FAA" w:rsidRDefault="009B4FAA" w:rsidP="002B096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2B096A">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 xml:space="preserve">của các câu </w:t>
            </w:r>
            <w:r w:rsidRPr="009B4FAA">
              <w:rPr>
                <w:iCs/>
                <w:color w:val="000000" w:themeColor="text1"/>
                <w:sz w:val="28"/>
                <w:szCs w:val="28"/>
              </w:rPr>
              <w:lastRenderedPageBreak/>
              <w:t>hỏi, bài tập.</w:t>
            </w:r>
          </w:p>
          <w:p w:rsidR="009B4FAA" w:rsidRPr="009B4FAA" w:rsidRDefault="009B4FAA" w:rsidP="002B096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896" w:type="dxa"/>
          </w:tcPr>
          <w:p w:rsidR="009B4FAA" w:rsidRPr="009B4FAA" w:rsidRDefault="009B4FAA" w:rsidP="002B096A">
            <w:pPr>
              <w:adjustRightInd w:val="0"/>
              <w:spacing w:line="240" w:lineRule="auto"/>
              <w:rPr>
                <w:b/>
                <w:bCs/>
                <w:color w:val="000000" w:themeColor="text1"/>
                <w:sz w:val="28"/>
                <w:szCs w:val="28"/>
                <w:lang w:val="vi-VN"/>
              </w:rPr>
            </w:pPr>
            <w:r w:rsidRPr="009B4FAA">
              <w:rPr>
                <w:b/>
                <w:bCs/>
                <w:color w:val="000000" w:themeColor="text1"/>
                <w:sz w:val="28"/>
                <w:szCs w:val="28"/>
                <w:lang w:val="vi-VN"/>
              </w:rPr>
              <w:lastRenderedPageBreak/>
              <w:t>2. Thực hành</w:t>
            </w:r>
          </w:p>
          <w:p w:rsidR="009B4FAA" w:rsidRPr="009B4FAA" w:rsidRDefault="009B4FAA" w:rsidP="002B096A">
            <w:pPr>
              <w:shd w:val="clear" w:color="auto" w:fill="FFFFFF"/>
              <w:spacing w:line="240" w:lineRule="auto"/>
              <w:rPr>
                <w:color w:val="000000" w:themeColor="text1"/>
                <w:sz w:val="28"/>
                <w:szCs w:val="28"/>
              </w:rPr>
            </w:pPr>
          </w:p>
        </w:tc>
      </w:tr>
      <w:tr w:rsidR="009B4FAA" w:rsidRPr="009B4FAA" w:rsidTr="00F826CF">
        <w:tc>
          <w:tcPr>
            <w:tcW w:w="5245" w:type="dxa"/>
          </w:tcPr>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2B096A">
            <w:pPr>
              <w:tabs>
                <w:tab w:val="left" w:pos="142"/>
                <w:tab w:val="left" w:pos="284"/>
                <w:tab w:val="left" w:pos="426"/>
              </w:tabs>
              <w:spacing w:line="240" w:lineRule="auto"/>
              <w:rPr>
                <w:color w:val="000000" w:themeColor="text1"/>
                <w:sz w:val="28"/>
                <w:szCs w:val="28"/>
              </w:rPr>
            </w:pPr>
            <w:r w:rsidRPr="009B4FAA">
              <w:rPr>
                <w:iCs/>
                <w:color w:val="000000" w:themeColor="text1"/>
                <w:sz w:val="28"/>
                <w:szCs w:val="28"/>
                <w:lang w:val="nl-NL"/>
              </w:rPr>
              <w:t xml:space="preserve"> Hãy nhắc lại các bước khi thực hành bài nói?</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2B096A">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2B096A">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2B096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2B096A">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2B096A">
            <w:pPr>
              <w:tabs>
                <w:tab w:val="left" w:pos="142"/>
                <w:tab w:val="left" w:pos="284"/>
                <w:tab w:val="left" w:pos="426"/>
              </w:tabs>
              <w:spacing w:line="240" w:lineRule="auto"/>
              <w:rPr>
                <w:color w:val="000000" w:themeColor="text1"/>
                <w:sz w:val="28"/>
                <w:szCs w:val="28"/>
              </w:rPr>
            </w:pPr>
          </w:p>
        </w:tc>
        <w:tc>
          <w:tcPr>
            <w:tcW w:w="4896" w:type="dxa"/>
          </w:tcPr>
          <w:p w:rsidR="009B4FAA" w:rsidRPr="009B4FAA" w:rsidRDefault="009B4FAA" w:rsidP="002B096A">
            <w:pPr>
              <w:adjustRightInd w:val="0"/>
              <w:spacing w:line="240" w:lineRule="auto"/>
              <w:rPr>
                <w:b/>
                <w:bCs/>
                <w:color w:val="000000" w:themeColor="text1"/>
                <w:sz w:val="28"/>
                <w:szCs w:val="28"/>
              </w:rPr>
            </w:pPr>
            <w:r w:rsidRPr="009B4FAA">
              <w:rPr>
                <w:b/>
                <w:bCs/>
                <w:color w:val="000000" w:themeColor="text1"/>
                <w:sz w:val="28"/>
                <w:szCs w:val="28"/>
              </w:rPr>
              <w:t xml:space="preserve"> </w:t>
            </w:r>
          </w:p>
          <w:p w:rsidR="009B4FAA" w:rsidRPr="009B4FAA" w:rsidRDefault="009B4FAA" w:rsidP="002B096A">
            <w:pPr>
              <w:adjustRightInd w:val="0"/>
              <w:spacing w:line="240" w:lineRule="auto"/>
              <w:rPr>
                <w:color w:val="000000" w:themeColor="text1"/>
                <w:sz w:val="28"/>
                <w:szCs w:val="28"/>
              </w:rPr>
            </w:pPr>
            <w:r w:rsidRPr="009B4FAA">
              <w:rPr>
                <w:color w:val="000000" w:themeColor="text1"/>
                <w:sz w:val="28"/>
                <w:szCs w:val="28"/>
              </w:rPr>
              <w:t>Đề bài: Nghe thuyết minh về “Danh tướng Trần Bình Trọng với câu nói nổi tiếng"</w:t>
            </w:r>
          </w:p>
          <w:p w:rsidR="009B4FAA" w:rsidRPr="009B4FAA" w:rsidRDefault="009B4FAA" w:rsidP="002B096A">
            <w:pPr>
              <w:adjustRightInd w:val="0"/>
              <w:spacing w:line="240" w:lineRule="auto"/>
              <w:rPr>
                <w:b/>
                <w:bCs/>
                <w:color w:val="000000" w:themeColor="text1"/>
                <w:sz w:val="28"/>
                <w:szCs w:val="28"/>
              </w:rPr>
            </w:pPr>
            <w:r w:rsidRPr="009B4FAA">
              <w:rPr>
                <w:b/>
                <w:bCs/>
                <w:color w:val="000000" w:themeColor="text1"/>
                <w:sz w:val="28"/>
                <w:szCs w:val="28"/>
                <w:lang w:val="vi-VN"/>
              </w:rPr>
              <w:t>1.</w:t>
            </w:r>
            <w:r w:rsidRPr="009B4FAA">
              <w:rPr>
                <w:b/>
                <w:bCs/>
                <w:color w:val="000000" w:themeColor="text1"/>
                <w:sz w:val="28"/>
                <w:szCs w:val="28"/>
              </w:rPr>
              <w:t xml:space="preserve"> </w:t>
            </w:r>
            <w:r w:rsidRPr="009B4FAA">
              <w:rPr>
                <w:b/>
                <w:bCs/>
                <w:color w:val="000000" w:themeColor="text1"/>
                <w:sz w:val="28"/>
                <w:szCs w:val="28"/>
                <w:lang w:val="vi-VN"/>
              </w:rPr>
              <w:t xml:space="preserve">Chuẩn bị </w:t>
            </w:r>
            <w:r w:rsidRPr="009B4FAA">
              <w:rPr>
                <w:b/>
                <w:bCs/>
                <w:color w:val="000000" w:themeColor="text1"/>
                <w:sz w:val="28"/>
                <w:szCs w:val="28"/>
              </w:rPr>
              <w:t xml:space="preserve"> </w:t>
            </w:r>
          </w:p>
          <w:p w:rsidR="009B4FAA" w:rsidRPr="009B4FAA" w:rsidRDefault="009B4FAA" w:rsidP="002B096A">
            <w:pPr>
              <w:adjustRightInd w:val="0"/>
              <w:spacing w:line="240" w:lineRule="auto"/>
              <w:rPr>
                <w:b/>
                <w:bCs/>
                <w:color w:val="000000" w:themeColor="text1"/>
                <w:sz w:val="28"/>
                <w:szCs w:val="28"/>
                <w:lang w:val="vi-VN"/>
              </w:rPr>
            </w:pPr>
            <w:r w:rsidRPr="009B4FAA">
              <w:rPr>
                <w:b/>
                <w:bCs/>
                <w:color w:val="000000" w:themeColor="text1"/>
                <w:sz w:val="28"/>
                <w:szCs w:val="28"/>
              </w:rPr>
              <w:t xml:space="preserve">- </w:t>
            </w:r>
            <w:r w:rsidRPr="009B4FAA">
              <w:rPr>
                <w:b/>
                <w:bCs/>
                <w:color w:val="000000" w:themeColor="text1"/>
                <w:sz w:val="28"/>
                <w:szCs w:val="28"/>
                <w:lang w:val="vi-VN"/>
              </w:rPr>
              <w:t>Nội dung:</w:t>
            </w:r>
          </w:p>
          <w:p w:rsidR="009B4FAA" w:rsidRPr="009B4FAA" w:rsidRDefault="009B4FAA" w:rsidP="002B096A">
            <w:pPr>
              <w:adjustRightInd w:val="0"/>
              <w:spacing w:line="240" w:lineRule="auto"/>
              <w:rPr>
                <w:color w:val="000000" w:themeColor="text1"/>
                <w:sz w:val="28"/>
                <w:szCs w:val="28"/>
              </w:rPr>
            </w:pPr>
            <w:r w:rsidRPr="009B4FAA">
              <w:rPr>
                <w:color w:val="000000" w:themeColor="text1"/>
                <w:sz w:val="28"/>
                <w:szCs w:val="28"/>
                <w:lang w:val="vi-VN"/>
              </w:rPr>
              <w:t xml:space="preserve">+ Mục đích: </w:t>
            </w:r>
            <w:r w:rsidRPr="009B4FAA">
              <w:rPr>
                <w:color w:val="000000" w:themeColor="text1"/>
                <w:sz w:val="28"/>
                <w:szCs w:val="28"/>
              </w:rPr>
              <w:t>Nghe thuyết minh về “Danh tướng Trần Bình Trọng với câu nói nổi tiếng"</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Người nghe: Thầy cô, bạn bè, người thân và những người quan tâm đến vấn đề</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Cách làm: Đọc lại nhiều lần bài viết để nắm chắc những nội dung quan trọng</w:t>
            </w:r>
          </w:p>
          <w:p w:rsidR="009B4FAA" w:rsidRPr="009B4FAA" w:rsidRDefault="009B4FAA" w:rsidP="002B096A">
            <w:pPr>
              <w:adjustRightInd w:val="0"/>
              <w:spacing w:line="240" w:lineRule="auto"/>
              <w:rPr>
                <w:b/>
                <w:bCs/>
                <w:color w:val="000000" w:themeColor="text1"/>
                <w:sz w:val="28"/>
                <w:szCs w:val="28"/>
              </w:rPr>
            </w:pPr>
            <w:r w:rsidRPr="009B4FAA">
              <w:rPr>
                <w:b/>
                <w:bCs/>
                <w:color w:val="000000" w:themeColor="text1"/>
                <w:sz w:val="28"/>
                <w:szCs w:val="28"/>
              </w:rPr>
              <w:t xml:space="preserve">2. </w:t>
            </w:r>
            <w:r w:rsidRPr="009B4FAA">
              <w:rPr>
                <w:b/>
                <w:bCs/>
                <w:color w:val="000000" w:themeColor="text1"/>
                <w:sz w:val="28"/>
                <w:szCs w:val="28"/>
                <w:lang w:val="vi-VN"/>
              </w:rPr>
              <w:t xml:space="preserve">Tìm ý và lập dàn ý </w:t>
            </w:r>
          </w:p>
          <w:p w:rsidR="009B4FAA" w:rsidRPr="009B4FAA" w:rsidRDefault="009B4FAA" w:rsidP="002B096A">
            <w:pPr>
              <w:adjustRightInd w:val="0"/>
              <w:spacing w:line="240" w:lineRule="auto"/>
              <w:rPr>
                <w:color w:val="000000" w:themeColor="text1"/>
                <w:sz w:val="28"/>
                <w:szCs w:val="28"/>
                <w:lang w:val="vi-VN"/>
              </w:rPr>
            </w:pPr>
            <w:r w:rsidRPr="009B4FAA">
              <w:rPr>
                <w:b/>
                <w:bCs/>
                <w:color w:val="000000" w:themeColor="text1"/>
                <w:sz w:val="28"/>
                <w:szCs w:val="28"/>
                <w:lang w:val="vi-VN"/>
              </w:rPr>
              <w:t>* Mở đầu</w:t>
            </w:r>
            <w:r w:rsidRPr="009B4FAA">
              <w:rPr>
                <w:color w:val="000000" w:themeColor="text1"/>
                <w:sz w:val="28"/>
                <w:szCs w:val="28"/>
                <w:lang w:val="vi-VN"/>
              </w:rPr>
              <w:t>: Người nói nêu ý gì? (Giới thiệu về ai? Họ có gì đáng chú ý?)</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xml:space="preserve">* </w:t>
            </w:r>
            <w:r w:rsidRPr="009B4FAA">
              <w:rPr>
                <w:b/>
                <w:bCs/>
                <w:color w:val="000000" w:themeColor="text1"/>
                <w:sz w:val="28"/>
                <w:szCs w:val="28"/>
                <w:lang w:val="vi-VN"/>
              </w:rPr>
              <w:t>Nội dung chính</w:t>
            </w:r>
            <w:r w:rsidRPr="009B4FAA">
              <w:rPr>
                <w:color w:val="000000" w:themeColor="text1"/>
                <w:sz w:val="28"/>
                <w:szCs w:val="28"/>
                <w:lang w:val="vi-VN"/>
              </w:rPr>
              <w:t xml:space="preserve">: </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Người nói giới thiệu như thế nào về nhân vật? (danh tướng Trần Bình Trọng)</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xml:space="preserve">- Người nói đã giới thiệu như thế nào về câu nói bất hủ của danh tướng: “Ta thà làm ma nước Nam chứ không thèm làm vương đất Bắc.”. </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Người nói có nhắc đến ý nghĩa của câu nói không? Phẩm chất của danh tướng đã được người Nói nhắc đến như thế nào?</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xml:space="preserve">* </w:t>
            </w:r>
            <w:r w:rsidRPr="009B4FAA">
              <w:rPr>
                <w:b/>
                <w:bCs/>
                <w:color w:val="000000" w:themeColor="text1"/>
                <w:sz w:val="28"/>
                <w:szCs w:val="28"/>
                <w:lang w:val="vi-VN"/>
              </w:rPr>
              <w:t>Kết thúc:</w:t>
            </w:r>
            <w:r w:rsidRPr="009B4FAA">
              <w:rPr>
                <w:color w:val="000000" w:themeColor="text1"/>
                <w:sz w:val="28"/>
                <w:szCs w:val="28"/>
                <w:lang w:val="vi-VN"/>
              </w:rPr>
              <w:t xml:space="preserve"> </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Qua đó người nói cho ta thấy được hình tượng danh tướng hiện lên như thế nào?</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Ta biết và học hỏi được điều gì từ danh tướng qua bài nói?</w:t>
            </w:r>
          </w:p>
          <w:p w:rsidR="009B4FAA" w:rsidRPr="009B4FAA" w:rsidRDefault="009B4FAA" w:rsidP="002B096A">
            <w:pPr>
              <w:spacing w:line="240" w:lineRule="auto"/>
              <w:rPr>
                <w:color w:val="000000" w:themeColor="text1"/>
                <w:sz w:val="28"/>
                <w:szCs w:val="28"/>
              </w:rPr>
            </w:pPr>
            <w:r w:rsidRPr="009B4FAA">
              <w:rPr>
                <w:b/>
                <w:bCs/>
                <w:color w:val="000000" w:themeColor="text1"/>
                <w:sz w:val="28"/>
                <w:szCs w:val="28"/>
              </w:rPr>
              <w:lastRenderedPageBreak/>
              <w:t xml:space="preserve"> </w:t>
            </w:r>
            <w:r w:rsidRPr="009B4FAA">
              <w:rPr>
                <w:b/>
                <w:bCs/>
                <w:color w:val="000000" w:themeColor="text1"/>
                <w:sz w:val="28"/>
                <w:szCs w:val="28"/>
                <w:lang w:val="vi-VN"/>
              </w:rPr>
              <w:t xml:space="preserve"> </w:t>
            </w:r>
          </w:p>
        </w:tc>
      </w:tr>
      <w:tr w:rsidR="009B4FAA" w:rsidRPr="009B4FAA" w:rsidTr="00F826CF">
        <w:tc>
          <w:tcPr>
            <w:tcW w:w="5245" w:type="dxa"/>
          </w:tcPr>
          <w:p w:rsidR="009B4FAA" w:rsidRPr="009B4FAA" w:rsidRDefault="009B4FAA" w:rsidP="002B096A">
            <w:pPr>
              <w:spacing w:line="240" w:lineRule="auto"/>
              <w:rPr>
                <w:b/>
                <w:color w:val="000000" w:themeColor="text1"/>
                <w:sz w:val="28"/>
                <w:szCs w:val="28"/>
              </w:rPr>
            </w:pPr>
            <w:r w:rsidRPr="009B4FAA">
              <w:rPr>
                <w:color w:val="000000" w:themeColor="text1"/>
                <w:sz w:val="28"/>
                <w:szCs w:val="28"/>
              </w:rPr>
              <w:lastRenderedPageBreak/>
              <w:t> </w:t>
            </w:r>
            <w:r w:rsidRPr="009B4FAA">
              <w:rPr>
                <w:b/>
                <w:color w:val="000000" w:themeColor="text1"/>
                <w:sz w:val="28"/>
                <w:szCs w:val="28"/>
              </w:rPr>
              <w:t>Người nói:</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Nội dung trình bày:</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Vấn đề trình bày được nêu rõ ràng, cụ thể.</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Ý kiến phong phú, có trọng tâm, trình bày lô gích; lí lẽ và bằng chứng làm nổi bật được vấn đề.</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Hình thức trình bày:</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Bài trình bày có bố cục rõ ràng.</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Sử dụng công cụ, thiết bị hỗ trợ phù hợp.</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Có sự sáng tạo trong trình bày.</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Tác phong, thái độ trình bày:</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Phong thái tự tin, tôn trọng người nghe, sử dụng ngôn ngữ cơ thể sinh động, phù hợp.</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Tốc độ nói vừa phải, có nhấn giọng ở những nội dung quan trọng.</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Giải đáp thắc mắc cụ thể, ngắn gọn, thỏa đáng.</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Bảo đảm yêu cầu về thời gian trình bày.</w:t>
            </w:r>
          </w:p>
          <w:p w:rsidR="009B4FAA" w:rsidRPr="009B4FAA" w:rsidRDefault="009B4FAA" w:rsidP="002B096A">
            <w:pPr>
              <w:spacing w:line="240" w:lineRule="auto"/>
              <w:rPr>
                <w:b/>
                <w:color w:val="000000" w:themeColor="text1"/>
                <w:sz w:val="28"/>
                <w:szCs w:val="28"/>
              </w:rPr>
            </w:pPr>
            <w:r w:rsidRPr="009B4FAA">
              <w:rPr>
                <w:b/>
                <w:color w:val="000000" w:themeColor="text1"/>
                <w:sz w:val="28"/>
                <w:szCs w:val="28"/>
              </w:rPr>
              <w:t>Người nghe:</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Lắng nghe, xác định và ghi lại các thông tin chính của bài trình bày; những nội dung cần hỏi lại.</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p w:rsidR="009B4FAA" w:rsidRPr="009B4FAA" w:rsidRDefault="009B4FAA" w:rsidP="002B096A">
            <w:pPr>
              <w:spacing w:line="240" w:lineRule="auto"/>
              <w:rPr>
                <w:iCs/>
                <w:color w:val="000000" w:themeColor="text1"/>
                <w:sz w:val="28"/>
                <w:szCs w:val="28"/>
                <w:lang w:val="nl-NL"/>
              </w:rPr>
            </w:pPr>
          </w:p>
        </w:tc>
        <w:tc>
          <w:tcPr>
            <w:tcW w:w="4896" w:type="dxa"/>
          </w:tcPr>
          <w:p w:rsidR="009B4FAA" w:rsidRPr="009B4FAA" w:rsidRDefault="009B4FAA" w:rsidP="002B096A">
            <w:pPr>
              <w:spacing w:line="240" w:lineRule="auto"/>
              <w:rPr>
                <w:b/>
                <w:bCs/>
                <w:color w:val="000000" w:themeColor="text1"/>
                <w:sz w:val="28"/>
                <w:szCs w:val="28"/>
              </w:rPr>
            </w:pPr>
            <w:r w:rsidRPr="009B4FAA">
              <w:rPr>
                <w:b/>
                <w:bCs/>
                <w:color w:val="000000" w:themeColor="text1"/>
                <w:sz w:val="28"/>
                <w:szCs w:val="28"/>
              </w:rPr>
              <w:t>3</w:t>
            </w:r>
            <w:r w:rsidRPr="009B4FAA">
              <w:rPr>
                <w:b/>
                <w:bCs/>
                <w:color w:val="000000" w:themeColor="text1"/>
                <w:sz w:val="28"/>
                <w:szCs w:val="28"/>
                <w:lang w:val="vi-VN"/>
              </w:rPr>
              <w:t>. Trình bày bài nói – nghe</w:t>
            </w:r>
          </w:p>
          <w:p w:rsidR="009B4FAA" w:rsidRPr="009B4FAA" w:rsidRDefault="009B4FAA" w:rsidP="002B096A">
            <w:pPr>
              <w:spacing w:line="240" w:lineRule="auto"/>
              <w:rPr>
                <w:b/>
                <w:bCs/>
                <w:color w:val="000000" w:themeColor="text1"/>
                <w:sz w:val="28"/>
                <w:szCs w:val="28"/>
              </w:rPr>
            </w:pPr>
            <w:r w:rsidRPr="009B4FAA">
              <w:rPr>
                <w:b/>
                <w:bCs/>
                <w:color w:val="000000" w:themeColor="text1"/>
                <w:sz w:val="28"/>
                <w:szCs w:val="28"/>
                <w:lang w:val="vi-VN"/>
              </w:rPr>
              <w:t xml:space="preserve"> </w:t>
            </w:r>
            <w:r w:rsidRPr="009B4FAA">
              <w:rPr>
                <w:color w:val="000000" w:themeColor="text1"/>
                <w:sz w:val="28"/>
                <w:szCs w:val="28"/>
              </w:rPr>
              <w:t>Hoạt động nói và nghe cần đảm bảo được các yêu cầu sau:</w:t>
            </w:r>
          </w:p>
        </w:tc>
      </w:tr>
      <w:tr w:rsidR="009B4FAA" w:rsidRPr="009B4FAA" w:rsidTr="00F826CF">
        <w:tc>
          <w:tcPr>
            <w:tcW w:w="5245" w:type="dxa"/>
          </w:tcPr>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nói?</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lastRenderedPageBreak/>
              <w:t xml:space="preserve">+ Nêu lên ý kiến của mình trước nhóm hoặc lớp.... </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2B096A">
            <w:pPr>
              <w:spacing w:line="240" w:lineRule="auto"/>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9B4FAA" w:rsidRPr="009B4FAA" w:rsidRDefault="009B4FAA" w:rsidP="002B096A">
            <w:pPr>
              <w:spacing w:line="240" w:lineRule="auto"/>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Tham khảo:</w:t>
            </w:r>
          </w:p>
        </w:tc>
        <w:tc>
          <w:tcPr>
            <w:tcW w:w="4896" w:type="dxa"/>
          </w:tcPr>
          <w:p w:rsidR="009B4FAA" w:rsidRPr="009B4FAA" w:rsidRDefault="009B4FAA" w:rsidP="002B096A">
            <w:pPr>
              <w:tabs>
                <w:tab w:val="left" w:pos="142"/>
                <w:tab w:val="left" w:pos="284"/>
              </w:tabs>
              <w:adjustRightInd w:val="0"/>
              <w:spacing w:line="240" w:lineRule="auto"/>
              <w:rPr>
                <w:b/>
                <w:bCs/>
                <w:color w:val="000000" w:themeColor="text1"/>
                <w:sz w:val="28"/>
                <w:szCs w:val="28"/>
              </w:rPr>
            </w:pPr>
            <w:r w:rsidRPr="009B4FAA">
              <w:rPr>
                <w:b/>
                <w:bCs/>
                <w:color w:val="000000" w:themeColor="text1"/>
                <w:sz w:val="28"/>
                <w:szCs w:val="28"/>
              </w:rPr>
              <w:lastRenderedPageBreak/>
              <w:t>4. Kiểm tra và chỉnh sửa</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lastRenderedPageBreak/>
              <w:t>Người nói:</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Lắng nghe nhận xét của thầy cô, bạn bè,… về bài trình bày.</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Rút kinh nghiệm về việc lựa chọn vấn đề trình bày, quá trình chuẩn bị, nội dung, cách thức và thái độ trình bày,…</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Tự đánh giá:</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Điều em muốn thay đổi trong bài trình bày đó là gì?</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Kiểm tra việc nghe và ghi chép các nội dung thông tin (Đã chính xác chưa, thu hoạch được những gì?,…)</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Nêu nhận xét về nội dung, hình thức bài trình bày.</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Đánh giá:</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Em thấy bài trình bày của bạn có thuyết phục không? Vì sao?</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Điều em rút ra từ bài trình bày của bạn là gì?</w:t>
            </w:r>
          </w:p>
        </w:tc>
      </w:tr>
      <w:tr w:rsidR="009B4FAA" w:rsidRPr="009B4FAA" w:rsidTr="00F826CF">
        <w:tc>
          <w:tcPr>
            <w:tcW w:w="5245" w:type="dxa"/>
          </w:tcPr>
          <w:p w:rsidR="009B4FAA" w:rsidRPr="009B4FAA" w:rsidRDefault="009B4FAA" w:rsidP="002B096A">
            <w:pPr>
              <w:spacing w:line="240" w:lineRule="auto"/>
              <w:rPr>
                <w:iCs/>
                <w:color w:val="000000" w:themeColor="text1"/>
                <w:sz w:val="28"/>
                <w:szCs w:val="28"/>
                <w:lang w:val="nl-NL"/>
              </w:rPr>
            </w:pPr>
          </w:p>
        </w:tc>
        <w:tc>
          <w:tcPr>
            <w:tcW w:w="4896" w:type="dxa"/>
          </w:tcPr>
          <w:p w:rsidR="009B4FAA" w:rsidRPr="009B4FAA" w:rsidRDefault="009B4FAA" w:rsidP="002B096A">
            <w:pPr>
              <w:spacing w:line="240" w:lineRule="auto"/>
              <w:rPr>
                <w:color w:val="000000" w:themeColor="text1"/>
                <w:sz w:val="28"/>
                <w:szCs w:val="28"/>
              </w:rPr>
            </w:pPr>
            <w:r w:rsidRPr="009B4FAA">
              <w:rPr>
                <w:b/>
                <w:color w:val="000000" w:themeColor="text1"/>
                <w:sz w:val="28"/>
                <w:szCs w:val="28"/>
              </w:rPr>
              <w:t>Dựa vào bảng kiểm</w:t>
            </w:r>
          </w:p>
        </w:tc>
      </w:tr>
      <w:tr w:rsidR="009B4FAA" w:rsidRPr="009B4FAA" w:rsidTr="00F826CF">
        <w:tc>
          <w:tcPr>
            <w:tcW w:w="10141" w:type="dxa"/>
            <w:gridSpan w:val="2"/>
          </w:tcPr>
          <w:p w:rsidR="009B4FAA" w:rsidRPr="009B4FAA" w:rsidRDefault="009B4FAA" w:rsidP="002B096A">
            <w:pPr>
              <w:spacing w:line="240" w:lineRule="auto"/>
              <w:rPr>
                <w:b/>
                <w:color w:val="000000" w:themeColor="text1"/>
                <w:sz w:val="28"/>
                <w:szCs w:val="28"/>
              </w:rPr>
            </w:pPr>
            <w:r w:rsidRPr="009B4FAA">
              <w:rPr>
                <w:b/>
                <w:iCs/>
                <w:color w:val="000000" w:themeColor="text1"/>
                <w:sz w:val="28"/>
                <w:szCs w:val="28"/>
                <w:lang w:val="nl-NL"/>
              </w:rPr>
              <w:t xml:space="preserve">BẢNG KIỂM  </w:t>
            </w:r>
          </w:p>
          <w:tbl>
            <w:tblPr>
              <w:tblStyle w:val="TableGrid"/>
              <w:tblW w:w="0" w:type="auto"/>
              <w:tblLayout w:type="fixed"/>
              <w:tblLook w:val="04A0" w:firstRow="1" w:lastRow="0" w:firstColumn="1" w:lastColumn="0" w:noHBand="0" w:noVBand="1"/>
            </w:tblPr>
            <w:tblGrid>
              <w:gridCol w:w="2400"/>
              <w:gridCol w:w="2400"/>
              <w:gridCol w:w="2400"/>
              <w:gridCol w:w="2648"/>
            </w:tblGrid>
            <w:tr w:rsidR="009B4FAA" w:rsidRPr="009B4FAA" w:rsidTr="00F826CF">
              <w:tc>
                <w:tcPr>
                  <w:tcW w:w="9848" w:type="dxa"/>
                  <w:gridSpan w:val="4"/>
                </w:tcPr>
                <w:p w:rsidR="009B4FAA" w:rsidRPr="009B4FAA" w:rsidRDefault="009B4FAA" w:rsidP="002B096A">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lang w:val="es-MX"/>
                    </w:rPr>
                    <w:t>PHIẾU TIÊU CHÍ ĐÁNH GIÁ THEO TIÊU CHÍ</w:t>
                  </w:r>
                </w:p>
                <w:p w:rsidR="009B4FAA" w:rsidRPr="009B4FAA" w:rsidRDefault="009B4FAA" w:rsidP="002B096A">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rPr>
                    <w:t>Nhóm:…..</w:t>
                  </w:r>
                </w:p>
              </w:tc>
            </w:tr>
            <w:tr w:rsidR="009B4FAA" w:rsidRPr="009B4FAA" w:rsidTr="00F826CF">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Mức độ</w:t>
                  </w:r>
                </w:p>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Tiêu chí</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Chưa đạt</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Đạt</w:t>
                  </w:r>
                </w:p>
                <w:p w:rsidR="009B4FAA" w:rsidRPr="009B4FAA" w:rsidRDefault="009B4FAA" w:rsidP="002B096A">
                  <w:pPr>
                    <w:spacing w:line="240" w:lineRule="auto"/>
                    <w:rPr>
                      <w:color w:val="000000" w:themeColor="text1"/>
                      <w:sz w:val="28"/>
                      <w:szCs w:val="28"/>
                    </w:rPr>
                  </w:pPr>
                </w:p>
              </w:tc>
              <w:tc>
                <w:tcPr>
                  <w:tcW w:w="2648" w:type="dxa"/>
                </w:tcPr>
                <w:p w:rsidR="009B4FAA" w:rsidRPr="009B4FAA" w:rsidRDefault="009B4FAA" w:rsidP="002B096A">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Tốt</w:t>
                  </w:r>
                </w:p>
                <w:p w:rsidR="009B4FAA" w:rsidRPr="009B4FAA" w:rsidRDefault="009B4FAA" w:rsidP="002B096A">
                  <w:pPr>
                    <w:spacing w:line="240" w:lineRule="auto"/>
                    <w:rPr>
                      <w:color w:val="000000" w:themeColor="text1"/>
                      <w:sz w:val="28"/>
                      <w:szCs w:val="28"/>
                    </w:rPr>
                  </w:pPr>
                </w:p>
              </w:tc>
            </w:tr>
            <w:tr w:rsidR="009B4FAA" w:rsidRPr="009B4FAA" w:rsidTr="00F826CF">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1. Nội dung tóm tắt căn cứ vào ý kiến người phát biểu.</w:t>
                  </w: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rời rạc, không đúng với ý kiến người nói.</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tương đối phù hợp với ý kiến người nói.</w:t>
                  </w:r>
                </w:p>
                <w:p w:rsidR="009B4FAA" w:rsidRPr="009B4FAA" w:rsidRDefault="009B4FAA" w:rsidP="002B096A">
                  <w:pPr>
                    <w:spacing w:line="240" w:lineRule="auto"/>
                    <w:rPr>
                      <w:color w:val="000000" w:themeColor="text1"/>
                      <w:sz w:val="28"/>
                      <w:szCs w:val="28"/>
                    </w:rPr>
                  </w:pPr>
                </w:p>
              </w:tc>
              <w:tc>
                <w:tcPr>
                  <w:tcW w:w="2648"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phù hợp với ý kiến người nói, bám sát sự trình bình của người nói.</w:t>
                  </w:r>
                </w:p>
                <w:p w:rsidR="009B4FAA" w:rsidRPr="009B4FAA" w:rsidRDefault="009B4FAA" w:rsidP="002B096A">
                  <w:pPr>
                    <w:spacing w:line="240" w:lineRule="auto"/>
                    <w:rPr>
                      <w:color w:val="000000" w:themeColor="text1"/>
                      <w:sz w:val="28"/>
                      <w:szCs w:val="28"/>
                    </w:rPr>
                  </w:pPr>
                </w:p>
              </w:tc>
            </w:tr>
            <w:tr w:rsidR="009B4FAA" w:rsidRPr="009B4FAA" w:rsidTr="00F826CF">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2. Tóm lược được các ý chính.</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lastRenderedPageBreak/>
                    <w:t>Không tóm lược được ý chính</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lastRenderedPageBreak/>
                    <w:t>Có vài ý chính, không lan man.</w:t>
                  </w:r>
                </w:p>
                <w:p w:rsidR="009B4FAA" w:rsidRPr="009B4FAA" w:rsidRDefault="009B4FAA" w:rsidP="002B096A">
                  <w:pPr>
                    <w:spacing w:line="240" w:lineRule="auto"/>
                    <w:rPr>
                      <w:color w:val="000000" w:themeColor="text1"/>
                      <w:sz w:val="28"/>
                      <w:szCs w:val="28"/>
                    </w:rPr>
                  </w:pPr>
                </w:p>
              </w:tc>
              <w:tc>
                <w:tcPr>
                  <w:tcW w:w="2648"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lastRenderedPageBreak/>
                    <w:t>Đầy đủ ý chính.</w:t>
                  </w:r>
                </w:p>
                <w:p w:rsidR="009B4FAA" w:rsidRPr="009B4FAA" w:rsidRDefault="009B4FAA" w:rsidP="002B096A">
                  <w:pPr>
                    <w:spacing w:line="240" w:lineRule="auto"/>
                    <w:rPr>
                      <w:color w:val="000000" w:themeColor="text1"/>
                      <w:sz w:val="28"/>
                      <w:szCs w:val="28"/>
                    </w:rPr>
                  </w:pPr>
                </w:p>
              </w:tc>
            </w:tr>
            <w:tr w:rsidR="009B4FAA" w:rsidRPr="009B4FAA" w:rsidTr="00F826CF">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lastRenderedPageBreak/>
                    <w:t>3. Trình bày rõ ràng, sạch , đẹp.</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Cẩu thả trong trình bày.</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Tương đối cẩn thận với việc trình bày.</w:t>
                  </w:r>
                </w:p>
                <w:p w:rsidR="009B4FAA" w:rsidRPr="009B4FAA" w:rsidRDefault="009B4FAA" w:rsidP="002B096A">
                  <w:pPr>
                    <w:spacing w:line="240" w:lineRule="auto"/>
                    <w:rPr>
                      <w:color w:val="000000" w:themeColor="text1"/>
                      <w:sz w:val="28"/>
                      <w:szCs w:val="28"/>
                    </w:rPr>
                  </w:pPr>
                </w:p>
              </w:tc>
              <w:tc>
                <w:tcPr>
                  <w:tcW w:w="2648"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Trình bày sạch đẹp.</w:t>
                  </w:r>
                </w:p>
                <w:p w:rsidR="009B4FAA" w:rsidRPr="009B4FAA" w:rsidRDefault="009B4FAA" w:rsidP="002B096A">
                  <w:pPr>
                    <w:spacing w:line="240" w:lineRule="auto"/>
                    <w:rPr>
                      <w:color w:val="000000" w:themeColor="text1"/>
                      <w:sz w:val="28"/>
                      <w:szCs w:val="28"/>
                    </w:rPr>
                  </w:pPr>
                </w:p>
              </w:tc>
            </w:tr>
            <w:tr w:rsidR="009B4FAA" w:rsidRPr="009B4FAA" w:rsidTr="00F826CF">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4. Có sự quan sát  người trình bày.</w:t>
                  </w: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chú ý.</w:t>
                  </w:r>
                </w:p>
                <w:p w:rsidR="009B4FAA" w:rsidRPr="009B4FAA" w:rsidRDefault="009B4FAA" w:rsidP="002B096A">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Về cơ bản có sự quan sát.</w:t>
                  </w:r>
                </w:p>
                <w:p w:rsidR="009B4FAA" w:rsidRPr="009B4FAA" w:rsidRDefault="009B4FAA" w:rsidP="002B096A">
                  <w:pPr>
                    <w:pStyle w:val="NormalWeb"/>
                    <w:tabs>
                      <w:tab w:val="left" w:pos="142"/>
                      <w:tab w:val="left" w:pos="284"/>
                    </w:tabs>
                    <w:spacing w:before="0" w:beforeAutospacing="0" w:after="0" w:afterAutospacing="0"/>
                    <w:ind w:firstLine="720"/>
                    <w:rPr>
                      <w:rFonts w:eastAsiaTheme="minorEastAsia"/>
                      <w:color w:val="000000" w:themeColor="text1"/>
                      <w:kern w:val="2"/>
                      <w:sz w:val="28"/>
                      <w:szCs w:val="28"/>
                    </w:rPr>
                  </w:pPr>
                </w:p>
              </w:tc>
              <w:tc>
                <w:tcPr>
                  <w:tcW w:w="2648"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Quan sát tốt người trình bày.</w:t>
                  </w:r>
                </w:p>
                <w:p w:rsidR="009B4FAA" w:rsidRPr="009B4FAA" w:rsidRDefault="009B4FAA" w:rsidP="002B096A">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r>
          </w:tbl>
          <w:p w:rsidR="009B4FAA" w:rsidRPr="009B4FAA" w:rsidRDefault="009B4FAA" w:rsidP="002B096A">
            <w:pPr>
              <w:spacing w:line="240" w:lineRule="auto"/>
              <w:rPr>
                <w:color w:val="000000" w:themeColor="text1"/>
                <w:sz w:val="28"/>
                <w:szCs w:val="28"/>
              </w:rPr>
            </w:pPr>
          </w:p>
        </w:tc>
      </w:tr>
    </w:tbl>
    <w:p w:rsidR="009B4FAA" w:rsidRPr="009B4FAA" w:rsidRDefault="009B4FAA" w:rsidP="00F826CF">
      <w:pPr>
        <w:spacing w:line="240" w:lineRule="auto"/>
        <w:rPr>
          <w:rFonts w:ascii="Times New Roman" w:hAnsi="Times New Roman" w:cs="Times New Roman"/>
          <w:color w:val="000000" w:themeColor="text1"/>
          <w:sz w:val="28"/>
          <w:szCs w:val="28"/>
          <w:lang w:val="fr-FR"/>
        </w:rPr>
      </w:pPr>
    </w:p>
    <w:p w:rsidR="009B4FAA" w:rsidRPr="009B4FAA" w:rsidRDefault="009B4FAA" w:rsidP="00F826CF">
      <w:pPr>
        <w:spacing w:line="240" w:lineRule="auto"/>
        <w:rPr>
          <w:rFonts w:ascii="Times New Roman" w:hAnsi="Times New Roman" w:cs="Times New Roman"/>
          <w:color w:val="000000" w:themeColor="text1"/>
          <w:sz w:val="28"/>
          <w:szCs w:val="28"/>
          <w:lang w:val="fr-FR"/>
        </w:rPr>
      </w:pPr>
    </w:p>
    <w:p w:rsidR="009B4FAA" w:rsidRPr="009B4FAA" w:rsidRDefault="009B4FAA" w:rsidP="00F826CF">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F826CF">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F826CF">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111</w:t>
      </w:r>
    </w:p>
    <w:p w:rsidR="009B4FAA" w:rsidRPr="009B4FAA" w:rsidRDefault="009B4FAA" w:rsidP="00F826CF">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2B096A">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2B096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2B096A">
      <w:pPr>
        <w:tabs>
          <w:tab w:val="left" w:pos="2841"/>
        </w:tabs>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2B096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Ind w:w="108" w:type="dxa"/>
        <w:tblLook w:val="04A0" w:firstRow="1" w:lastRow="0" w:firstColumn="1" w:lastColumn="0" w:noHBand="0" w:noVBand="1"/>
      </w:tblPr>
      <w:tblGrid>
        <w:gridCol w:w="5196"/>
        <w:gridCol w:w="4272"/>
      </w:tblGrid>
      <w:tr w:rsidR="009B4FAA" w:rsidRPr="009B4FAA" w:rsidTr="00F826CF">
        <w:tc>
          <w:tcPr>
            <w:tcW w:w="5557" w:type="dxa"/>
          </w:tcPr>
          <w:p w:rsidR="009B4FAA" w:rsidRPr="009B4FAA" w:rsidRDefault="009B4FAA" w:rsidP="002B096A">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2B096A">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F826CF">
        <w:tc>
          <w:tcPr>
            <w:tcW w:w="5557" w:type="dxa"/>
          </w:tcPr>
          <w:p w:rsidR="009B4FAA" w:rsidRPr="009B4FAA" w:rsidRDefault="009B4FAA" w:rsidP="002B096A">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xml:space="preserve"> </w:t>
            </w:r>
          </w:p>
          <w:p w:rsidR="009B4FAA" w:rsidRPr="009B4FAA" w:rsidRDefault="009B4FAA" w:rsidP="002B096A">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2B096A">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2B096A">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2B096A">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2B096A">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2B096A">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580" w:type="dxa"/>
          </w:tcPr>
          <w:p w:rsidR="009B4FAA" w:rsidRPr="009B4FAA" w:rsidRDefault="009B4FAA" w:rsidP="002B096A">
            <w:pPr>
              <w:spacing w:line="240" w:lineRule="auto"/>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2B096A">
            <w:pPr>
              <w:spacing w:line="240" w:lineRule="auto"/>
              <w:jc w:val="center"/>
              <w:rPr>
                <w:b/>
                <w:color w:val="000000" w:themeColor="text1"/>
                <w:sz w:val="28"/>
                <w:szCs w:val="28"/>
              </w:rPr>
            </w:pPr>
          </w:p>
        </w:tc>
      </w:tr>
    </w:tbl>
    <w:p w:rsidR="009B4FAA" w:rsidRPr="009B4FAA" w:rsidRDefault="009B4FAA" w:rsidP="002B096A">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2B096A">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2B096A">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2B096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2B096A">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0" w:type="auto"/>
        <w:tblInd w:w="108" w:type="dxa"/>
        <w:tblLook w:val="04A0" w:firstRow="1" w:lastRow="0" w:firstColumn="1" w:lastColumn="0" w:noHBand="0" w:noVBand="1"/>
      </w:tblPr>
      <w:tblGrid>
        <w:gridCol w:w="5190"/>
        <w:gridCol w:w="4278"/>
      </w:tblGrid>
      <w:tr w:rsidR="009B4FAA" w:rsidRPr="009B4FAA" w:rsidTr="00F826CF">
        <w:trPr>
          <w:trHeight w:val="661"/>
        </w:trPr>
        <w:tc>
          <w:tcPr>
            <w:tcW w:w="5557" w:type="dxa"/>
          </w:tcPr>
          <w:p w:rsidR="009B4FAA" w:rsidRPr="009B4FAA" w:rsidRDefault="009B4FAA" w:rsidP="002B096A">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2B096A">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F826CF">
        <w:tc>
          <w:tcPr>
            <w:tcW w:w="5557" w:type="dxa"/>
          </w:tcPr>
          <w:p w:rsidR="009B4FAA" w:rsidRPr="009B4FAA" w:rsidRDefault="009B4FAA" w:rsidP="002B096A">
            <w:pPr>
              <w:adjustRightInd w:val="0"/>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Nghe thuyết minh về “Danh tướng Trần Bình Trọng với câu nói nổi tiếng"</w:t>
            </w:r>
          </w:p>
          <w:p w:rsidR="009B4FAA" w:rsidRPr="009B4FAA" w:rsidRDefault="009B4FAA" w:rsidP="002B096A">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2B096A">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2B096A">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2B096A">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2B096A">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2B096A">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580" w:type="dxa"/>
          </w:tcPr>
          <w:p w:rsidR="009B4FAA" w:rsidRPr="009B4FAA" w:rsidRDefault="009B4FAA" w:rsidP="002B096A">
            <w:pPr>
              <w:spacing w:line="240" w:lineRule="auto"/>
              <w:rPr>
                <w:b/>
                <w:color w:val="000000" w:themeColor="text1"/>
                <w:sz w:val="28"/>
                <w:szCs w:val="28"/>
              </w:rPr>
            </w:pPr>
            <w:r w:rsidRPr="009B4FAA">
              <w:rPr>
                <w:b/>
                <w:color w:val="000000" w:themeColor="text1"/>
                <w:sz w:val="28"/>
                <w:szCs w:val="28"/>
              </w:rPr>
              <w:t xml:space="preserve"> </w:t>
            </w:r>
          </w:p>
          <w:p w:rsidR="009B4FAA" w:rsidRPr="009B4FAA" w:rsidRDefault="009B4FAA" w:rsidP="002B096A">
            <w:pPr>
              <w:adjustRightInd w:val="0"/>
              <w:spacing w:line="240" w:lineRule="auto"/>
              <w:rPr>
                <w:color w:val="000000" w:themeColor="text1"/>
                <w:sz w:val="28"/>
                <w:szCs w:val="28"/>
              </w:rPr>
            </w:pPr>
            <w:r w:rsidRPr="009B4FAA">
              <w:rPr>
                <w:color w:val="000000" w:themeColor="text1"/>
                <w:sz w:val="28"/>
                <w:szCs w:val="28"/>
              </w:rPr>
              <w:t>Nghe thuyết minh về “Danh tướng Trần Bình Trọng với câu nói nổi tiếng"</w:t>
            </w:r>
          </w:p>
          <w:p w:rsidR="009B4FAA" w:rsidRPr="009B4FAA" w:rsidRDefault="009B4FAA" w:rsidP="002B096A">
            <w:pPr>
              <w:spacing w:line="240" w:lineRule="auto"/>
              <w:rPr>
                <w:b/>
                <w:color w:val="000000" w:themeColor="text1"/>
                <w:sz w:val="28"/>
                <w:szCs w:val="28"/>
              </w:rPr>
            </w:pPr>
          </w:p>
        </w:tc>
      </w:tr>
      <w:tr w:rsidR="009B4FAA" w:rsidRPr="009B4FAA" w:rsidTr="00F826CF">
        <w:tc>
          <w:tcPr>
            <w:tcW w:w="10137" w:type="dxa"/>
            <w:gridSpan w:val="2"/>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1, Mở đầu:</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Kính thưa....</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xml:space="preserve">- Dẫn dắt, giới thiệu vấn đề: </w:t>
            </w:r>
          </w:p>
          <w:p w:rsidR="009B4FAA" w:rsidRPr="009B4FAA" w:rsidRDefault="009B4FAA" w:rsidP="002B096A">
            <w:pPr>
              <w:adjustRightInd w:val="0"/>
              <w:spacing w:line="240" w:lineRule="auto"/>
              <w:rPr>
                <w:color w:val="000000" w:themeColor="text1"/>
                <w:sz w:val="28"/>
                <w:szCs w:val="28"/>
              </w:rPr>
            </w:pPr>
            <w:r w:rsidRPr="009B4FAA">
              <w:rPr>
                <w:color w:val="000000" w:themeColor="text1"/>
                <w:sz w:val="28"/>
                <w:szCs w:val="28"/>
              </w:rPr>
              <w:t xml:space="preserve">Xin chào thầy cô và các bạn. Em xin thuyết minh về “Danh tướng Trần Bình Trọng với câu nói nổi tiếng" </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sz w:val="28"/>
                <w:szCs w:val="28"/>
              </w:rPr>
              <w:t>Trong lịch sử nước Việt ta còn ghi lại rất nhiều câu nói bất hủ của các bậc anh hùng dân tộc, làm rạng danh nước nhà. Một trong những câu nói bất hủ phải kể đến là lời mắng: "Ta thà làm ma nước Nam, chứ không thèm làm vương đất Bắc" của danh tướng Trần Bình Trọng thời nhà Trần.</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2. Nội dung chính</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sz w:val="28"/>
                <w:szCs w:val="28"/>
              </w:rPr>
              <w:t>Câu chuyện Trần Bình Trọng hy sinh oanh liệt sau lời mắng nhiếc lũ giặc ngoại xâm xảy ra dưới thời vua Trần Nhân Tông, trong cuộc chiến chống quân Nguyên - Mông lần thứ 2 do sự chênh lệch quá lớn về quân số, mũi quân đánh chặn của Trần Bình Trọng thất bại, Trần Bình Trọng bị bắt sống. Tuy nhiên, Trần Bình Trọng đã hoàn thành xuất sắc nhiệm vụ cầm chân địch khi chúng hoàn toàn mất dấu vết nhà Trần sau trận đánh này.</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sz w:val="28"/>
                <w:szCs w:val="28"/>
              </w:rPr>
              <w:lastRenderedPageBreak/>
              <w:t>         Để moi móc thông tin, tướng giặc đã dùng mọi cách với Trần Bình Trọng, từ dọa dẫm tới mềm mỏng. Nhưng Trần Bình Trọng quyết không nói nửa lời. Cuối cùng, tướng giặc dụ dỗ sẽ xin phong vương nếu Trần Bình Trọng quy hàng, nhưng ông đã khẳng khái thét mắng vào mặt chúng: "Ta thà làm ma nước Nam còn hơn làm vương đất Bắc". Lời thét mắng ấy thể hiện rõ quan điểm khẳng định Đại Việt là một nước độc lập và có ý coi thường triều đình phương Bắc khi ông chỉ gọi nhà Nguyên Mông là "đất Bắc". Lời thét mắng ấy của Trần Bình Trọng khiến quân giặc giận tím mặt. Chúng giết ông ngay tức khắc. Sử sách còn ghi lại thời điểm ấy là tháng Chạp năm Ất Dậu (1285). Năm ấy, Trần Bình Trọng mới có 26 tuổi. Câu nói của ông đã thể hiện tinh thần bất khuất và tấm lòng yêu nước to lớn của một vị chính nhân quân tử. Câu nói ấy đến ngày nay vẫn còn truyền cảm hứng cho nhiều thế hệ thanh niên Việt Nam, để học biết sống và cống hiến cho Tổ quốc.</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sz w:val="28"/>
                <w:szCs w:val="28"/>
              </w:rPr>
              <w:t>         Nhờ sự chiến đấu anh dũng và sự hy sinh oanh liệt, thà chết chứ không chịu làm lộ thông tin quân sự của triều đình, của Trần Bình Trọng, triều đình nhà Trần mới có thời gian và điều kiện để chuẩn bị lực lượng phản công. Sau đó chỉ vài tháng, quan quân nhà Trần đã dốc toàn lực phản công, đập tan quân Nguyên Mông. Nhiều tướng giặc bị chém đầu tại trận, trong đó có Toa Đô, Lý Hằng, Lý Quán. Riêng Thoát Hoan hoảng sợ phải chui vào ống đồng để tránh tên bắn, bắt quân lính khiêng chạy chối chết về nước.</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sz w:val="28"/>
                <w:szCs w:val="28"/>
              </w:rPr>
              <w:t>         Cuộc chiến chống giặc Nguyên Mông lần thứ 2 thắng lợi ròn rã nhờ công đóng góp không nhỏ của Trần Bình Trọng. Bởi thế, khi xét công trạng, vua Nhân Tông đã truy phong ông là Bảo nghĩa vương.</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sz w:val="28"/>
                <w:szCs w:val="28"/>
                <w:shd w:val="clear" w:color="auto" w:fill="FFFFFF"/>
              </w:rPr>
              <w:t>  Tưởng nhớ công ơn và cảm khí tiết của Bảo nghĩa vương Trần Bình Trọng, ngày nay, tên của ông được đặt cho nhiều đường, phố ở nhiều tỉnh, thành phố trên cả nước. Riêng ở Hà Nội, tên của Trần Bình Trọng được đặt cho tuyến phố nối từ phố Trần Hưng Đạo tới phố Trần Nhân Tông - hai nhân vật anh hùng cùng thời với Trần Bình Trọng gắn liền với chiến thắng vang dội trong 2 cuộc kháng chiến chống quân Nguyên Mông, lần thứ 2 và lần thứ 3.</w:t>
            </w:r>
          </w:p>
          <w:p w:rsidR="009B4FAA" w:rsidRPr="009B4FAA" w:rsidRDefault="009B4FAA" w:rsidP="002B096A">
            <w:pPr>
              <w:spacing w:line="240" w:lineRule="auto"/>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lại vấn đề</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themeColor="text1"/>
                <w:sz w:val="28"/>
                <w:szCs w:val="28"/>
              </w:rPr>
              <w:t xml:space="preserve"> </w:t>
            </w:r>
          </w:p>
          <w:p w:rsidR="009B4FAA" w:rsidRPr="009B4FAA" w:rsidRDefault="009B4FAA" w:rsidP="002B096A">
            <w:pPr>
              <w:spacing w:line="240" w:lineRule="auto"/>
              <w:rPr>
                <w:sz w:val="28"/>
                <w:szCs w:val="28"/>
              </w:rPr>
            </w:pPr>
            <w:r w:rsidRPr="009B4FAA">
              <w:rPr>
                <w:color w:val="000000"/>
                <w:sz w:val="28"/>
                <w:szCs w:val="28"/>
              </w:rPr>
              <w:t>         Trần Bình Trọng sinh năm Kỷ Mùi (1259), là người xã Bảo Thái (nay thuộc huyện Thanh Liêm, tỉnh Hà Nam). Ông vốn là hậu duệ của vua Lê Đại Hành. Do cha Trần Bình Trọng làm quan dưới triều Trần Thánh Tông lập được nhiều công trạng lớn, nên được nhà vua ân sủng ban cho quốc thích (cho mang theo họ vua). Bởi vậy, Trần Bình Trọng mới có họ Trần, thay vì mang họ Lê. Về chuyện này, sách Toàn thư, quyển V, kỷ Nhân Tông hoàng đế có đoạn viết: "Bình Trọng dòng dõi Lê Đại Hành, chồng sau của công chúa Thụy Bảo, do ông cha làm quan đời Trần Thái Tông, nên được cho quốc tính nhà họ Trần"</w:t>
            </w:r>
          </w:p>
        </w:tc>
      </w:tr>
    </w:tbl>
    <w:p w:rsidR="009B4FAA" w:rsidRPr="009B4FAA" w:rsidRDefault="009B4FAA" w:rsidP="002B096A">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p>
    <w:p w:rsidR="009B4FAA" w:rsidRPr="009B4FAA" w:rsidRDefault="009B4FAA" w:rsidP="002B096A">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Hồ sơ dạy học:</w:t>
      </w:r>
    </w:p>
    <w:p w:rsidR="009B4FAA" w:rsidRPr="009B4FAA" w:rsidRDefault="009B4FAA" w:rsidP="002B096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Rubic đánh giá phiếu học tập số 3</w:t>
      </w:r>
    </w:p>
    <w:tbl>
      <w:tblPr>
        <w:tblStyle w:val="TableGrid"/>
        <w:tblW w:w="0" w:type="auto"/>
        <w:tblLook w:val="04A0" w:firstRow="1" w:lastRow="0" w:firstColumn="1" w:lastColumn="0" w:noHBand="0" w:noVBand="1"/>
      </w:tblPr>
      <w:tblGrid>
        <w:gridCol w:w="2511"/>
        <w:gridCol w:w="2278"/>
        <w:gridCol w:w="2393"/>
        <w:gridCol w:w="2394"/>
      </w:tblGrid>
      <w:tr w:rsidR="009B4FAA" w:rsidRPr="009B4FAA" w:rsidTr="002B096A">
        <w:tc>
          <w:tcPr>
            <w:tcW w:w="2689" w:type="dxa"/>
            <w:vMerge w:val="restart"/>
          </w:tcPr>
          <w:p w:rsidR="009B4FAA" w:rsidRPr="009B4FAA" w:rsidRDefault="009B4FAA" w:rsidP="002B096A">
            <w:pPr>
              <w:spacing w:line="240" w:lineRule="auto"/>
              <w:jc w:val="center"/>
              <w:rPr>
                <w:b/>
                <w:color w:val="000000" w:themeColor="text1"/>
                <w:sz w:val="28"/>
                <w:szCs w:val="28"/>
              </w:rPr>
            </w:pPr>
            <w:r w:rsidRPr="009B4FAA">
              <w:rPr>
                <w:b/>
                <w:color w:val="000000" w:themeColor="text1"/>
                <w:sz w:val="28"/>
                <w:szCs w:val="28"/>
              </w:rPr>
              <w:t>Nội dung yêu cầu</w:t>
            </w:r>
          </w:p>
        </w:tc>
        <w:tc>
          <w:tcPr>
            <w:tcW w:w="7556" w:type="dxa"/>
            <w:gridSpan w:val="3"/>
          </w:tcPr>
          <w:p w:rsidR="009B4FAA" w:rsidRPr="009B4FAA" w:rsidRDefault="009B4FAA" w:rsidP="002B096A">
            <w:pPr>
              <w:spacing w:line="240" w:lineRule="auto"/>
              <w:jc w:val="center"/>
              <w:rPr>
                <w:b/>
                <w:color w:val="000000" w:themeColor="text1"/>
                <w:sz w:val="28"/>
                <w:szCs w:val="28"/>
              </w:rPr>
            </w:pPr>
            <w:r w:rsidRPr="009B4FAA">
              <w:rPr>
                <w:b/>
                <w:color w:val="000000" w:themeColor="text1"/>
                <w:sz w:val="28"/>
                <w:szCs w:val="28"/>
              </w:rPr>
              <w:t>Mức đánh giá</w:t>
            </w:r>
          </w:p>
        </w:tc>
      </w:tr>
      <w:tr w:rsidR="009B4FAA" w:rsidRPr="009B4FAA" w:rsidTr="002B096A">
        <w:tc>
          <w:tcPr>
            <w:tcW w:w="2689" w:type="dxa"/>
            <w:vMerge/>
          </w:tcPr>
          <w:p w:rsidR="009B4FAA" w:rsidRPr="009B4FAA" w:rsidRDefault="009B4FAA" w:rsidP="002B096A">
            <w:pPr>
              <w:spacing w:line="240" w:lineRule="auto"/>
              <w:rPr>
                <w:color w:val="000000" w:themeColor="text1"/>
                <w:sz w:val="28"/>
                <w:szCs w:val="28"/>
              </w:rPr>
            </w:pPr>
          </w:p>
        </w:tc>
        <w:tc>
          <w:tcPr>
            <w:tcW w:w="2433" w:type="dxa"/>
          </w:tcPr>
          <w:p w:rsidR="009B4FAA" w:rsidRPr="009B4FAA" w:rsidRDefault="009B4FAA" w:rsidP="002B096A">
            <w:pPr>
              <w:spacing w:line="240" w:lineRule="auto"/>
              <w:jc w:val="center"/>
              <w:rPr>
                <w:b/>
                <w:color w:val="000000" w:themeColor="text1"/>
                <w:sz w:val="28"/>
                <w:szCs w:val="28"/>
              </w:rPr>
            </w:pPr>
            <w:r w:rsidRPr="009B4FAA">
              <w:rPr>
                <w:b/>
                <w:color w:val="000000" w:themeColor="text1"/>
                <w:sz w:val="28"/>
                <w:szCs w:val="28"/>
              </w:rPr>
              <w:t>(1)</w:t>
            </w:r>
          </w:p>
        </w:tc>
        <w:tc>
          <w:tcPr>
            <w:tcW w:w="2561" w:type="dxa"/>
          </w:tcPr>
          <w:p w:rsidR="009B4FAA" w:rsidRPr="009B4FAA" w:rsidRDefault="009B4FAA" w:rsidP="002B096A">
            <w:pPr>
              <w:spacing w:line="240" w:lineRule="auto"/>
              <w:jc w:val="center"/>
              <w:rPr>
                <w:b/>
                <w:color w:val="000000" w:themeColor="text1"/>
                <w:sz w:val="28"/>
                <w:szCs w:val="28"/>
              </w:rPr>
            </w:pPr>
            <w:r w:rsidRPr="009B4FAA">
              <w:rPr>
                <w:b/>
                <w:color w:val="000000" w:themeColor="text1"/>
                <w:sz w:val="28"/>
                <w:szCs w:val="28"/>
              </w:rPr>
              <w:t>(2)</w:t>
            </w:r>
          </w:p>
        </w:tc>
        <w:tc>
          <w:tcPr>
            <w:tcW w:w="2562" w:type="dxa"/>
          </w:tcPr>
          <w:p w:rsidR="009B4FAA" w:rsidRPr="009B4FAA" w:rsidRDefault="009B4FAA" w:rsidP="002B096A">
            <w:pPr>
              <w:spacing w:line="240" w:lineRule="auto"/>
              <w:jc w:val="center"/>
              <w:rPr>
                <w:b/>
                <w:color w:val="000000" w:themeColor="text1"/>
                <w:sz w:val="28"/>
                <w:szCs w:val="28"/>
              </w:rPr>
            </w:pPr>
            <w:r w:rsidRPr="009B4FAA">
              <w:rPr>
                <w:b/>
                <w:color w:val="000000" w:themeColor="text1"/>
                <w:sz w:val="28"/>
                <w:szCs w:val="28"/>
              </w:rPr>
              <w:t>(3)</w:t>
            </w:r>
          </w:p>
        </w:tc>
      </w:tr>
      <w:tr w:rsidR="009B4FAA" w:rsidRPr="009B4FAA" w:rsidTr="002B096A">
        <w:tc>
          <w:tcPr>
            <w:tcW w:w="2689"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Phiếu học tập số 1</w:t>
            </w:r>
          </w:p>
          <w:p w:rsidR="009B4FAA" w:rsidRPr="009B4FAA" w:rsidRDefault="009B4FAA" w:rsidP="002B096A">
            <w:pPr>
              <w:spacing w:line="240" w:lineRule="auto"/>
              <w:rPr>
                <w:color w:val="000000" w:themeColor="text1"/>
                <w:sz w:val="28"/>
                <w:szCs w:val="28"/>
              </w:rPr>
            </w:pPr>
          </w:p>
        </w:tc>
        <w:tc>
          <w:tcPr>
            <w:tcW w:w="2433"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Học sinh thực hiện được 1/3 yêu cầu phiếu đưa ra</w:t>
            </w:r>
          </w:p>
        </w:tc>
        <w:tc>
          <w:tcPr>
            <w:tcW w:w="2561"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Học sinh thực hiện được 2/3 yêu cầu phiếu đưa ra</w:t>
            </w:r>
          </w:p>
        </w:tc>
        <w:tc>
          <w:tcPr>
            <w:tcW w:w="2562"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Học sinh thực hiện được  3/3 yêu cầu phiếu đưa ra</w:t>
            </w:r>
          </w:p>
        </w:tc>
      </w:tr>
      <w:tr w:rsidR="009B4FAA" w:rsidRPr="009B4FAA" w:rsidTr="002B096A">
        <w:tc>
          <w:tcPr>
            <w:tcW w:w="2689"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Phiếu học tập số 2</w:t>
            </w:r>
          </w:p>
          <w:p w:rsidR="009B4FAA" w:rsidRPr="009B4FAA" w:rsidRDefault="009B4FAA" w:rsidP="002B096A">
            <w:pPr>
              <w:spacing w:line="240" w:lineRule="auto"/>
              <w:rPr>
                <w:color w:val="000000" w:themeColor="text1"/>
                <w:sz w:val="28"/>
                <w:szCs w:val="28"/>
              </w:rPr>
            </w:pPr>
          </w:p>
        </w:tc>
        <w:tc>
          <w:tcPr>
            <w:tcW w:w="2433"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Học sinh thực hiện được 2/3 yêu cầu phiếu đưa ra</w:t>
            </w:r>
          </w:p>
        </w:tc>
        <w:tc>
          <w:tcPr>
            <w:tcW w:w="2561"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Học sinh thực hiện được 4/6 yêu cầu phiếu đưa ra</w:t>
            </w:r>
          </w:p>
        </w:tc>
        <w:tc>
          <w:tcPr>
            <w:tcW w:w="2562"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Học sinh thực hiện được từ 5/3 yêu cầu phiếu đưa ra</w:t>
            </w:r>
          </w:p>
        </w:tc>
      </w:tr>
    </w:tbl>
    <w:p w:rsidR="009B4FAA" w:rsidRPr="009B4FAA" w:rsidRDefault="009B4FAA" w:rsidP="002B096A">
      <w:pPr>
        <w:spacing w:line="240" w:lineRule="auto"/>
        <w:rPr>
          <w:rFonts w:ascii="Times New Roman" w:hAnsi="Times New Roman" w:cs="Times New Roman"/>
          <w:color w:val="000000" w:themeColor="text1"/>
          <w:sz w:val="28"/>
          <w:szCs w:val="28"/>
        </w:rPr>
      </w:pPr>
    </w:p>
    <w:p w:rsidR="009B4FAA" w:rsidRPr="009B4FAA" w:rsidRDefault="009B4FAA" w:rsidP="002B096A">
      <w:pPr>
        <w:spacing w:line="240" w:lineRule="auto"/>
        <w:ind w:left="2880" w:firstLine="720"/>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TỰ ĐÁNH GIÁ</w:t>
      </w:r>
    </w:p>
    <w:p w:rsidR="009B4FAA" w:rsidRPr="009B4FAA" w:rsidRDefault="009B4FAA" w:rsidP="002B096A">
      <w:pPr>
        <w:spacing w:line="240" w:lineRule="auto"/>
        <w:ind w:firstLine="72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VĂN BẢN “TỨC NƯỚC VỠ BỜ”( NGÔ TẤT TỐ)</w:t>
      </w:r>
    </w:p>
    <w:p w:rsidR="009B4FAA" w:rsidRPr="009B4FAA" w:rsidRDefault="009B4FAA" w:rsidP="002B096A">
      <w:pPr>
        <w:spacing w:line="240" w:lineRule="auto"/>
        <w:jc w:val="both"/>
        <w:rPr>
          <w:rFonts w:ascii="Times New Roman" w:eastAsia="SimSun" w:hAnsi="Times New Roman" w:cs="Times New Roman"/>
          <w:bCs/>
          <w:i/>
          <w:iCs/>
          <w:color w:val="000000" w:themeColor="text1"/>
          <w:kern w:val="2"/>
          <w:sz w:val="28"/>
          <w:szCs w:val="28"/>
          <w:lang w:eastAsia="zh-CN"/>
        </w:rPr>
      </w:pPr>
      <w:r w:rsidRPr="009B4FAA">
        <w:rPr>
          <w:rFonts w:ascii="Times New Roman" w:eastAsia="SimSun" w:hAnsi="Times New Roman" w:cs="Times New Roman"/>
          <w:bCs/>
          <w:color w:val="000000" w:themeColor="text1"/>
          <w:kern w:val="2"/>
          <w:sz w:val="28"/>
          <w:szCs w:val="28"/>
          <w:lang w:val="vi-VN" w:eastAsia="zh-CN"/>
        </w:rPr>
        <w:t>- GV yêu cầu:</w:t>
      </w:r>
      <w:r w:rsidRPr="009B4FAA">
        <w:rPr>
          <w:rFonts w:ascii="Times New Roman" w:eastAsia="SimSun" w:hAnsi="Times New Roman" w:cs="Times New Roman"/>
          <w:bCs/>
          <w:i/>
          <w:iCs/>
          <w:color w:val="000000" w:themeColor="text1"/>
          <w:kern w:val="2"/>
          <w:sz w:val="28"/>
          <w:szCs w:val="28"/>
          <w:lang w:val="vi-VN" w:eastAsia="zh-CN"/>
        </w:rPr>
        <w:t xml:space="preserve"> Đọc văn bản “Tức nước vỡ bờ” và trả lời câu hỏi</w:t>
      </w:r>
    </w:p>
    <w:p w:rsidR="009B4FAA" w:rsidRPr="009B4FAA" w:rsidRDefault="009B4FAA" w:rsidP="002B096A">
      <w:pPr>
        <w:spacing w:line="240" w:lineRule="auto"/>
        <w:jc w:val="both"/>
        <w:rPr>
          <w:rFonts w:ascii="Times New Roman" w:eastAsia="SimSun" w:hAnsi="Times New Roman" w:cs="Times New Roman"/>
          <w:bCs/>
          <w:i/>
          <w:iCs/>
          <w:color w:val="000000" w:themeColor="text1"/>
          <w:kern w:val="2"/>
          <w:sz w:val="28"/>
          <w:szCs w:val="28"/>
          <w:lang w:eastAsia="zh-CN"/>
        </w:rPr>
      </w:pPr>
      <w:r w:rsidRPr="009B4FAA">
        <w:rPr>
          <w:rFonts w:ascii="Times New Roman" w:eastAsia="SimSun" w:hAnsi="Times New Roman" w:cs="Times New Roman"/>
          <w:bCs/>
          <w:i/>
          <w:iCs/>
          <w:color w:val="000000" w:themeColor="text1"/>
          <w:kern w:val="2"/>
          <w:sz w:val="28"/>
          <w:szCs w:val="28"/>
          <w:lang w:eastAsia="zh-CN"/>
        </w:rPr>
        <w:t>Từ câu 1-7; Câu 8,9,10 về nhà làm.</w:t>
      </w:r>
    </w:p>
    <w:p w:rsidR="009B4FAA" w:rsidRPr="009B4FAA" w:rsidRDefault="009B4FAA" w:rsidP="002B096A">
      <w:pPr>
        <w:pStyle w:val="Vnbnnidung0"/>
        <w:spacing w:line="240" w:lineRule="auto"/>
        <w:ind w:firstLine="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Chọn phương án trả lời đúng cho mỗi câu hỏi (từ câu 1 đến câu 5):</w:t>
      </w:r>
    </w:p>
    <w:p w:rsidR="009B4FAA" w:rsidRPr="009B4FAA" w:rsidRDefault="009B4FAA" w:rsidP="002B096A">
      <w:pPr>
        <w:pStyle w:val="Vnbnnidung0"/>
        <w:spacing w:line="240" w:lineRule="auto"/>
        <w:ind w:firstLine="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Đoạn chữ in nghiêng ở phía trên văn bản Tức nước vỡ bờ có nhiệm vụ gì?</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Tóm tắt toàn bộ tác phẩm Tắt đèn của Ngô Tất Tố</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Tóm tắt bối cảnh xảy ra trước đoạn trích Tức nước vỡ bờ</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Tóm tắt câu chuyện bọn người nhà lí trưởng đánh trói anh Dậu</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Tóm tắt cảnh chị Dậu phải xoay xở vì suất SƯU của chồng</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Câu 2. Câu nào là câu phủ định trong những câu dưới đây?</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Anh Dậu uốn vai ngáp dài một tiếng</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Mày định nói cho cha mày nghe đấy à?</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 Mày trói ngay chồng bà đi, bà cho mày xem!</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D. U nó không được thế!</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Câu 3. Câu nào là câu khẳng định trong những câu sau?</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Hai ông làm phúc nói với ông lí cho cháu khất...</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Thầy em hãy cố ngồi dậy húp ít cháo cho đỡ xót ruột.</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Vâng, cháu cũng đã nghĩ như cụ.</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Cháu van ông, nhà cháu vừa mới tỉnh được một lúc, ông tha cho!</w:t>
      </w:r>
    </w:p>
    <w:p w:rsidR="009B4FAA" w:rsidRPr="009B4FAA" w:rsidRDefault="009B4FAA" w:rsidP="002B096A">
      <w:pPr>
        <w:pStyle w:val="Vnbnnidung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w:t>
      </w:r>
      <w:r w:rsidRPr="009B4FAA">
        <w:rPr>
          <w:rFonts w:ascii="Times New Roman" w:hAnsi="Times New Roman" w:cs="Times New Roman"/>
          <w:b/>
          <w:bCs/>
          <w:color w:val="000000" w:themeColor="text1"/>
          <w:sz w:val="28"/>
          <w:szCs w:val="28"/>
          <w:lang w:val="vi-VN"/>
        </w:rPr>
        <w:t>4.</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Nhận xét nào sau đây đúng với diễn biến thái độ của chị Dậu trong đoạn trích </w:t>
      </w:r>
      <w:r w:rsidRPr="009B4FAA">
        <w:rPr>
          <w:rFonts w:ascii="Times New Roman" w:hAnsi="Times New Roman" w:cs="Times New Roman"/>
          <w:b/>
          <w:bCs/>
          <w:i/>
          <w:iCs/>
          <w:color w:val="000000" w:themeColor="text1"/>
          <w:sz w:val="28"/>
          <w:szCs w:val="28"/>
          <w:lang w:val="vi-VN"/>
        </w:rPr>
        <w:t>Tức nước vỡ bờ</w:t>
      </w:r>
      <w:r w:rsidRPr="009B4FAA">
        <w:rPr>
          <w:rFonts w:ascii="Times New Roman" w:hAnsi="Times New Roman" w:cs="Times New Roman"/>
          <w:b/>
          <w:bCs/>
          <w:color w:val="000000" w:themeColor="text1"/>
          <w:sz w:val="28"/>
          <w:szCs w:val="28"/>
          <w:lang w:val="vi-VN"/>
        </w:rPr>
        <w:t>?</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Từ khẩn cầu run run đến thiết tha van xin.</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Từ thiết tha van xin đến liều mạng cãi lại bằng lí lẽ.</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Từ nhẫn nhịn đến phản kháng hết sức quyết liệt bằng lí lẽ.</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Từ nhẫn nhục đến phản kháng bằng lời và chống trả quyết liệt.</w:t>
      </w:r>
    </w:p>
    <w:p w:rsidR="009B4FAA" w:rsidRPr="009B4FAA" w:rsidRDefault="009B4FAA" w:rsidP="002B096A">
      <w:pPr>
        <w:pStyle w:val="Vnbnnidung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w:t>
      </w:r>
      <w:r w:rsidRPr="009B4FAA">
        <w:rPr>
          <w:rFonts w:ascii="Times New Roman" w:hAnsi="Times New Roman" w:cs="Times New Roman"/>
          <w:b/>
          <w:bCs/>
          <w:color w:val="000000" w:themeColor="text1"/>
          <w:sz w:val="28"/>
          <w:szCs w:val="28"/>
          <w:lang w:val="vi-VN"/>
        </w:rPr>
        <w:t>5.</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Nhận định nào sau đây không phải là nội dung của đoạn trích Tức nước vỡ bờ?</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A. Vạch trần bộ mặt tàn ác của xã hội thực dân phong kiến đương thời.</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Phản ánh tình trạng người dân vùng quê nghèo cãi nhau vì chuyện nợ nần.</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Cho thấy lòng nhân hậu và sức sống mạnh mẽ của người phụ nữ nông dân.</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Chỉ ra nỗi cực khổ của người nông dân bị áp bức và chế độ sưu thuế bất công.</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lang w:val="vi-VN"/>
        </w:rPr>
        <w:t>6.</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bCs/>
          <w:color w:val="000000" w:themeColor="text1"/>
          <w:sz w:val="28"/>
          <w:szCs w:val="28"/>
          <w:lang w:val="vi-VN"/>
        </w:rPr>
        <w:t>Trong đoạn trích, tác giả miêu tả gia cảnh của chị Dậu như thế nào?</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lang w:val="vi-VN"/>
        </w:rPr>
        <w:t>7.</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bCs/>
          <w:color w:val="000000" w:themeColor="text1"/>
          <w:sz w:val="28"/>
          <w:szCs w:val="28"/>
          <w:lang w:val="vi-VN"/>
        </w:rPr>
        <w:t>Em có nhận xét gì vê tính cách tên cai lệ?</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lang w:val="vi-VN"/>
        </w:rPr>
        <w:t>8.</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bCs/>
          <w:color w:val="000000" w:themeColor="text1"/>
          <w:sz w:val="28"/>
          <w:szCs w:val="28"/>
          <w:lang w:val="vi-VN"/>
        </w:rPr>
        <w:t xml:space="preserve">Theo em, tình huống nào đã khiến chị Dậu vùng dậy chống trả quyết liệt với </w:t>
      </w:r>
      <w:r w:rsidRPr="009B4FAA">
        <w:rPr>
          <w:rFonts w:ascii="Times New Roman" w:hAnsi="Times New Roman" w:cs="Times New Roman"/>
          <w:bCs/>
          <w:color w:val="000000" w:themeColor="text1"/>
          <w:sz w:val="28"/>
          <w:szCs w:val="28"/>
        </w:rPr>
        <w:t>bọn tay sai?</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9. Diễn biến tâm lý và hành động bảo vệ chồng của chị Dậu được tác giả miêu tả như thế nào thông qua các từ ngữ xưng hô trong văn bản?</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10. Hãy viết một đoạn văn (8-10 dòng) trình bày ngắn gọn suy nghĩ của em về chị Dậu?</w:t>
      </w:r>
    </w:p>
    <w:p w:rsidR="009B4FAA" w:rsidRPr="009B4FAA" w:rsidRDefault="009B4FAA" w:rsidP="002B096A">
      <w:pPr>
        <w:pStyle w:val="NormalWeb"/>
        <w:spacing w:before="0" w:beforeAutospacing="0" w:after="0" w:afterAutospacing="0"/>
        <w:jc w:val="both"/>
        <w:rPr>
          <w:color w:val="000000" w:themeColor="text1"/>
          <w:sz w:val="28"/>
          <w:szCs w:val="28"/>
        </w:rPr>
      </w:pPr>
    </w:p>
    <w:p w:rsidR="009B4FAA" w:rsidRPr="009B4FAA" w:rsidRDefault="009B4FAA" w:rsidP="002B096A">
      <w:pPr>
        <w:pStyle w:val="NormalWeb"/>
        <w:spacing w:before="0" w:beforeAutospacing="0" w:after="0" w:afterAutospacing="0"/>
        <w:jc w:val="both"/>
        <w:rPr>
          <w:color w:val="000000" w:themeColor="text1"/>
          <w:sz w:val="28"/>
          <w:szCs w:val="28"/>
        </w:rPr>
      </w:pPr>
      <w:r w:rsidRPr="009B4FAA">
        <w:rPr>
          <w:color w:val="000000" w:themeColor="text1"/>
          <w:sz w:val="28"/>
          <w:szCs w:val="28"/>
        </w:rPr>
        <w:t xml:space="preserve">HƯỚNG DẪN </w:t>
      </w:r>
    </w:p>
    <w:p w:rsidR="009B4FAA" w:rsidRPr="009B4FAA" w:rsidRDefault="009B4FAA" w:rsidP="002B096A">
      <w:pPr>
        <w:pStyle w:val="NormalWeb"/>
        <w:spacing w:before="0" w:beforeAutospacing="0" w:after="0" w:afterAutospacing="0"/>
        <w:jc w:val="both"/>
        <w:rPr>
          <w:color w:val="000000" w:themeColor="text1"/>
          <w:sz w:val="28"/>
          <w:szCs w:val="28"/>
        </w:rPr>
      </w:pPr>
      <w:r w:rsidRPr="009B4FAA">
        <w:rPr>
          <w:color w:val="000000" w:themeColor="text1"/>
          <w:sz w:val="28"/>
          <w:szCs w:val="28"/>
        </w:rPr>
        <w:t>1B, 2D, 3C, 4D, 5B</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themeColor="text1"/>
          <w:sz w:val="28"/>
          <w:szCs w:val="28"/>
        </w:rPr>
        <w:t xml:space="preserve">6. </w:t>
      </w:r>
      <w:r w:rsidRPr="009B4FAA">
        <w:rPr>
          <w:color w:val="000000"/>
          <w:sz w:val="28"/>
          <w:szCs w:val="28"/>
        </w:rPr>
        <w:t>Hoàn cảnh gia đình chị Dậu:</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 Nghèo không có tiền nộp sưu.</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 Chị Dậu phải bán cả con và chó để lấy tiền nộp sưu cho chồng và em chồng đã mất.</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=&gt; Hoàn cảnh khó khăn, bần hàn đến tận cùng vì bị giai cấp thống trị áp bức bóc lột.</w:t>
      </w:r>
    </w:p>
    <w:p w:rsidR="009B4FAA" w:rsidRPr="009B4FAA" w:rsidRDefault="009B4FAA" w:rsidP="002B096A">
      <w:pPr>
        <w:pStyle w:val="NormalWeb"/>
        <w:spacing w:before="0" w:beforeAutospacing="0" w:after="0" w:afterAutospacing="0"/>
        <w:jc w:val="both"/>
        <w:rPr>
          <w:color w:val="000000"/>
          <w:sz w:val="28"/>
          <w:szCs w:val="28"/>
          <w:shd w:val="clear" w:color="auto" w:fill="FFFFFF"/>
        </w:rPr>
      </w:pPr>
      <w:r w:rsidRPr="009B4FAA">
        <w:rPr>
          <w:color w:val="000000" w:themeColor="text1"/>
          <w:sz w:val="28"/>
          <w:szCs w:val="28"/>
        </w:rPr>
        <w:t xml:space="preserve">7. </w:t>
      </w:r>
      <w:r w:rsidRPr="009B4FAA">
        <w:rPr>
          <w:color w:val="000000"/>
          <w:sz w:val="28"/>
          <w:szCs w:val="28"/>
          <w:shd w:val="clear" w:color="auto" w:fill="FFFFFF"/>
        </w:rPr>
        <w:t>Trong bộ máy xã hội đương thời, cai lệ chỉ là gã tay sai mạt hạng nhưng núp dưới bóng quan phủ hắn tha hồ tác oai tác quái . Hắn hung dữ, sẵn sàng gây tội ác mà không hề chùn tay, cũng không hề bị ngăn chặn vì hắn đại diện cho nhà nước nhân danh phép nước để hành động. Có thể nói , tên cai lệ vô danh không chút tình người là hiện thân đầy đủ nhất , rõ nét nhất của xã hội thực dân phong kiến đương thời .</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shd w:val="clear" w:color="auto" w:fill="FFFFFF"/>
        </w:rPr>
        <w:t xml:space="preserve">8. </w:t>
      </w:r>
      <w:r w:rsidRPr="009B4FAA">
        <w:rPr>
          <w:color w:val="000000"/>
          <w:sz w:val="28"/>
          <w:szCs w:val="28"/>
        </w:rPr>
        <w:t>- Chị Dậu vùng lên chống trả</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 Khi bị cai lệ đánh, anh Dậu tuy ốm yếu nhưng chúng vẫn bắt lôi đi</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=&gt; Tình yêu thương đối với chồng, với gia đình với quê hương trong chị Dậu dâng lên cùng với nỗi căm thù giặc sâu sắc đã dẫn đến hành động của chị.</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 Thay đổi trong cách xưng hô: ông - cháu, ông - tôi và cuối cùng: mày - bà</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 Chị Dậu đánh ngã tên cai lệ và người nhà Lí trưởng bằng sức mạnh của lòng căm thù</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=&gt; Tức nước thì vỡ bờ, có áp bức thì có đấu tranh.</w:t>
      </w:r>
    </w:p>
    <w:p w:rsidR="009B4FAA" w:rsidRPr="009B4FAA" w:rsidRDefault="009B4FAA" w:rsidP="002B096A">
      <w:pPr>
        <w:pStyle w:val="NormalWeb"/>
        <w:spacing w:before="0" w:beforeAutospacing="0" w:after="0" w:afterAutospacing="0"/>
        <w:jc w:val="both"/>
        <w:rPr>
          <w:color w:val="000000"/>
          <w:sz w:val="28"/>
          <w:szCs w:val="28"/>
          <w:shd w:val="clear" w:color="auto" w:fill="FFFFFF"/>
        </w:rPr>
      </w:pPr>
      <w:r w:rsidRPr="009B4FAA">
        <w:rPr>
          <w:color w:val="000000" w:themeColor="text1"/>
          <w:sz w:val="28"/>
          <w:szCs w:val="28"/>
        </w:rPr>
        <w:t xml:space="preserve">9. </w:t>
      </w:r>
      <w:r w:rsidRPr="009B4FAA">
        <w:rPr>
          <w:color w:val="000000"/>
          <w:sz w:val="28"/>
          <w:szCs w:val="28"/>
          <w:shd w:val="clear" w:color="auto" w:fill="FFFFFF"/>
        </w:rPr>
        <w:t>Diễn biến tâm lí của chị Dậu thay đổi qua cách xưng hô: từ cháu - ông, nhà tôi - ông, bà - mày. Những từ ngữ miêu tả và giọng văn pha chút hài hước của tác giả ở đây đã làm nổi bật sức mạnh ghê gớm của chị Dậu và hình ảnh bất lực thảm hại của tên cai lệ khi bị chị "ra đòn" bất ngờ.</w:t>
      </w:r>
    </w:p>
    <w:p w:rsidR="009B4FAA" w:rsidRPr="009B4FAA" w:rsidRDefault="009B4FAA" w:rsidP="002B096A">
      <w:pPr>
        <w:pStyle w:val="NormalWeb"/>
        <w:spacing w:before="0" w:beforeAutospacing="0" w:after="0" w:afterAutospacing="0"/>
        <w:jc w:val="both"/>
        <w:rPr>
          <w:color w:val="000000" w:themeColor="text1"/>
          <w:sz w:val="28"/>
          <w:szCs w:val="28"/>
        </w:rPr>
      </w:pPr>
      <w:r w:rsidRPr="009B4FAA">
        <w:rPr>
          <w:color w:val="000000"/>
          <w:sz w:val="28"/>
          <w:szCs w:val="28"/>
          <w:shd w:val="clear" w:color="auto" w:fill="FFFFFF"/>
        </w:rPr>
        <w:t xml:space="preserve">10. Tình yêu chồng, thương con cộng với tinh thần phản kháng âm ỉ bấy lâu đã thổi bùng lên ngọn lửa căm thù trong lòng chị Dậu – người đàn bà hiền lương, chất phác. Nỗi sợ cố hữu của kẻ bị áp bức phút chốc tiêu tan, chỉ còn lại nhân cách cứng cỏi của một con người chân chính: Thà ngồi tù. Để cho chúng nó làm tình làm tội </w:t>
      </w:r>
      <w:r w:rsidRPr="009B4FAA">
        <w:rPr>
          <w:color w:val="000000"/>
          <w:sz w:val="28"/>
          <w:szCs w:val="28"/>
          <w:shd w:val="clear" w:color="auto" w:fill="FFFFFF"/>
        </w:rPr>
        <w:lastRenderedPageBreak/>
        <w:t>mãi thế, tôi không chịu được. Tuy vậy, hành động phản kháng của chị Dậu hoàn toàn mang tính manh động, tự phát. Đó mới chỉ là cái thế tức nước vỡ bờ của một cá nhân mà chưa phải là cái thế của một giai cấp, một dân tộc vùng lên phá tan xiềng xích áp bức bất công. Có áp bức, có đấu tranh, áp bức càng nhiều thì đấu tranh càng quyết liệt và hành động của chị Dậu đã chứng minh cho chân lí ấy. Đoạn trích Tức nước vỡ bờ là một trong những đoạn hay của tác phẩm Tắt đèn. Nhà văn Ngô Tất Tố đã dành cho nhân vật chính là chị Dậu tình cảm yêu thương, thông cảm và trân trọng. Những tình tiết sinh động và đầy kịch tính trong đoạn trích đã góp phần hoàn thiện tính cách người phụ nữ nông dân đẹp người, đẹp nết.</w:t>
      </w:r>
    </w:p>
    <w:p w:rsidR="009B4FAA" w:rsidRPr="009B4FAA" w:rsidRDefault="009B4FAA" w:rsidP="00837E0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r w:rsidRPr="009B4FAA">
        <w:rPr>
          <w:rFonts w:ascii="Times New Roman" w:hAnsi="Times New Roman" w:cs="Times New Roman"/>
          <w:sz w:val="28"/>
          <w:szCs w:val="28"/>
        </w:rPr>
        <w:t>Tuần:</w:t>
      </w:r>
    </w:p>
    <w:p w:rsidR="009B4FAA" w:rsidRPr="009B4FAA" w:rsidRDefault="009B4FAA" w:rsidP="00F826CF">
      <w:pPr>
        <w:rPr>
          <w:rFonts w:ascii="Times New Roman" w:hAnsi="Times New Roman" w:cs="Times New Roman"/>
          <w:sz w:val="28"/>
          <w:szCs w:val="28"/>
        </w:rPr>
      </w:pPr>
      <w:r w:rsidRPr="009B4FAA">
        <w:rPr>
          <w:rFonts w:ascii="Times New Roman" w:hAnsi="Times New Roman" w:cs="Times New Roman"/>
          <w:sz w:val="28"/>
          <w:szCs w:val="28"/>
        </w:rPr>
        <w:t>Ngày soạn:</w:t>
      </w:r>
    </w:p>
    <w:p w:rsidR="009B4FAA" w:rsidRPr="009B4FAA" w:rsidRDefault="009B4FAA" w:rsidP="00F826CF">
      <w:pPr>
        <w:rPr>
          <w:rFonts w:ascii="Times New Roman" w:hAnsi="Times New Roman" w:cs="Times New Roman"/>
          <w:sz w:val="28"/>
          <w:szCs w:val="28"/>
        </w:rPr>
      </w:pPr>
      <w:r w:rsidRPr="009B4FAA">
        <w:rPr>
          <w:rFonts w:ascii="Times New Roman" w:hAnsi="Times New Roman" w:cs="Times New Roman"/>
          <w:sz w:val="28"/>
          <w:szCs w:val="28"/>
        </w:rPr>
        <w:t>Ngày giảng:</w:t>
      </w:r>
    </w:p>
    <w:p w:rsidR="009B4FAA" w:rsidRPr="009B4FAA" w:rsidRDefault="009B4FAA" w:rsidP="00F826CF">
      <w:pPr>
        <w:jc w:val="center"/>
        <w:rPr>
          <w:rFonts w:ascii="Times New Roman" w:hAnsi="Times New Roman" w:cs="Times New Roman"/>
          <w:b/>
          <w:sz w:val="28"/>
          <w:szCs w:val="28"/>
        </w:rPr>
      </w:pPr>
      <w:r w:rsidRPr="009B4FAA">
        <w:rPr>
          <w:rFonts w:ascii="Times New Roman" w:hAnsi="Times New Roman" w:cs="Times New Roman"/>
          <w:b/>
          <w:sz w:val="28"/>
          <w:szCs w:val="28"/>
        </w:rPr>
        <w:t xml:space="preserve">TIẾT 112: </w:t>
      </w:r>
      <w:r w:rsidRPr="009B4FAA">
        <w:rPr>
          <w:rFonts w:ascii="Times New Roman" w:hAnsi="Times New Roman" w:cs="Times New Roman"/>
          <w:b/>
          <w:bCs/>
          <w:sz w:val="28"/>
          <w:szCs w:val="28"/>
          <w:lang w:val="fi-FI"/>
        </w:rPr>
        <w:t>TRẢ BÀI KIỂM TRA, ĐÁNH GIÁ GIỮA HỌC KỲ II</w:t>
      </w:r>
    </w:p>
    <w:p w:rsidR="009B4FAA" w:rsidRPr="009B4FAA" w:rsidRDefault="009B4FAA" w:rsidP="002C565D">
      <w:pPr>
        <w:tabs>
          <w:tab w:val="left" w:pos="102"/>
        </w:tabs>
        <w:jc w:val="both"/>
        <w:rPr>
          <w:rFonts w:ascii="Times New Roman" w:hAnsi="Times New Roman" w:cs="Times New Roman"/>
          <w:b/>
          <w:bCs/>
          <w:sz w:val="28"/>
          <w:szCs w:val="28"/>
          <w:lang w:val="nb-NO"/>
        </w:rPr>
      </w:pPr>
      <w:r w:rsidRPr="009B4FAA">
        <w:rPr>
          <w:rFonts w:ascii="Times New Roman" w:hAnsi="Times New Roman" w:cs="Times New Roman"/>
          <w:b/>
          <w:bCs/>
          <w:sz w:val="28"/>
          <w:szCs w:val="28"/>
          <w:lang w:val="nb-NO"/>
        </w:rPr>
        <w:t>I. MỤC TIÊU</w:t>
      </w:r>
    </w:p>
    <w:p w:rsidR="009B4FAA" w:rsidRPr="009B4FAA" w:rsidRDefault="009B4FAA" w:rsidP="002C565D">
      <w:pPr>
        <w:tabs>
          <w:tab w:val="left" w:pos="258"/>
        </w:tabs>
        <w:jc w:val="both"/>
        <w:rPr>
          <w:rFonts w:ascii="Times New Roman" w:hAnsi="Times New Roman" w:cs="Times New Roman"/>
          <w:b/>
          <w:i/>
          <w:sz w:val="28"/>
          <w:szCs w:val="28"/>
          <w:lang w:val="nb-NO"/>
        </w:rPr>
      </w:pPr>
      <w:r w:rsidRPr="009B4FAA">
        <w:rPr>
          <w:rFonts w:ascii="Times New Roman" w:hAnsi="Times New Roman" w:cs="Times New Roman"/>
          <w:b/>
          <w:i/>
          <w:sz w:val="28"/>
          <w:szCs w:val="28"/>
          <w:lang w:val="nb-NO"/>
        </w:rPr>
        <w:t>1. Kiến thức</w:t>
      </w:r>
    </w:p>
    <w:p w:rsidR="009B4FAA" w:rsidRPr="009B4FAA" w:rsidRDefault="009B4FAA" w:rsidP="002C565D">
      <w:pPr>
        <w:shd w:val="clear" w:color="auto" w:fill="FFFFFF"/>
        <w:rPr>
          <w:rFonts w:ascii="Times New Roman" w:hAnsi="Times New Roman" w:cs="Times New Roman"/>
          <w:sz w:val="28"/>
          <w:szCs w:val="28"/>
          <w:lang w:val="nb-NO" w:eastAsia="vi-VN"/>
        </w:rPr>
      </w:pPr>
      <w:r w:rsidRPr="009B4FAA">
        <w:rPr>
          <w:rFonts w:ascii="Times New Roman" w:hAnsi="Times New Roman" w:cs="Times New Roman"/>
          <w:sz w:val="28"/>
          <w:szCs w:val="28"/>
          <w:lang w:val="nb-NO" w:eastAsia="vi-VN"/>
        </w:rPr>
        <w:t>- Hướng dẫn học sinh tự đánh giá kết quả bài làm của mình. Nhận ra những ưu nhược điểm để có biện pháp phát huy ưu điểm,  khắc phục hạn chế.</w:t>
      </w:r>
    </w:p>
    <w:p w:rsidR="009B4FAA" w:rsidRPr="009B4FAA" w:rsidRDefault="009B4FAA" w:rsidP="002C565D">
      <w:pPr>
        <w:shd w:val="clear" w:color="auto" w:fill="FFFFFF"/>
        <w:rPr>
          <w:rFonts w:ascii="Times New Roman" w:hAnsi="Times New Roman" w:cs="Times New Roman"/>
          <w:sz w:val="28"/>
          <w:szCs w:val="28"/>
          <w:lang w:val="nb-NO" w:eastAsia="vi-VN"/>
        </w:rPr>
      </w:pPr>
      <w:r w:rsidRPr="009B4FAA">
        <w:rPr>
          <w:rFonts w:ascii="Times New Roman" w:hAnsi="Times New Roman" w:cs="Times New Roman"/>
          <w:sz w:val="28"/>
          <w:szCs w:val="28"/>
          <w:lang w:val="nb-NO" w:eastAsia="vi-VN"/>
        </w:rPr>
        <w:t>-  Phát hiện và đánh giá những khó khăn, thách thức đặt ra trong quá trình tạo lập văn bản nói và viết.</w:t>
      </w:r>
    </w:p>
    <w:p w:rsidR="009B4FAA" w:rsidRPr="009B4FAA" w:rsidRDefault="009B4FAA" w:rsidP="002C565D">
      <w:pPr>
        <w:tabs>
          <w:tab w:val="left" w:pos="102"/>
        </w:tabs>
        <w:jc w:val="both"/>
        <w:rPr>
          <w:rFonts w:ascii="Times New Roman" w:hAnsi="Times New Roman" w:cs="Times New Roman"/>
          <w:b/>
          <w:i/>
          <w:sz w:val="28"/>
          <w:szCs w:val="28"/>
          <w:lang w:val="nb-NO"/>
        </w:rPr>
      </w:pPr>
      <w:r w:rsidRPr="009B4FAA">
        <w:rPr>
          <w:rFonts w:ascii="Times New Roman" w:hAnsi="Times New Roman" w:cs="Times New Roman"/>
          <w:b/>
          <w:i/>
          <w:sz w:val="28"/>
          <w:szCs w:val="28"/>
          <w:lang w:val="nb-NO"/>
        </w:rPr>
        <w:t>2. Năng lực</w:t>
      </w:r>
    </w:p>
    <w:p w:rsidR="009B4FAA" w:rsidRPr="009B4FAA" w:rsidRDefault="009B4FAA" w:rsidP="002C565D">
      <w:pPr>
        <w:shd w:val="clear" w:color="auto" w:fill="FFFFFF"/>
        <w:rPr>
          <w:rFonts w:ascii="Times New Roman" w:hAnsi="Times New Roman" w:cs="Times New Roman"/>
          <w:sz w:val="28"/>
          <w:szCs w:val="28"/>
          <w:lang w:val="es-MX" w:eastAsia="vi-VN"/>
        </w:rPr>
      </w:pPr>
      <w:r w:rsidRPr="009B4FAA">
        <w:rPr>
          <w:rFonts w:ascii="Times New Roman" w:hAnsi="Times New Roman" w:cs="Times New Roman"/>
          <w:sz w:val="28"/>
          <w:szCs w:val="28"/>
          <w:lang w:val="nb-NO" w:eastAsia="vi-VN"/>
        </w:rPr>
        <w:t xml:space="preserve">- Năng lực giao tiếp: </w:t>
      </w:r>
      <w:r w:rsidRPr="009B4FAA">
        <w:rPr>
          <w:rFonts w:ascii="Times New Roman" w:hAnsi="Times New Roman" w:cs="Times New Roman"/>
          <w:sz w:val="28"/>
          <w:szCs w:val="28"/>
          <w:lang w:val="nb-NO"/>
        </w:rPr>
        <w:t>Khiêm tốn, lắng nghe tích cực trong giao tiếp. Diễn đạt ý tưởng một cách tự tin; thể hiện được biểu cảm phù hợp với đối tượng và bối cảnh giao tiếp.</w:t>
      </w:r>
    </w:p>
    <w:p w:rsidR="009B4FAA" w:rsidRPr="009B4FAA" w:rsidRDefault="009B4FAA" w:rsidP="002C565D">
      <w:pPr>
        <w:rPr>
          <w:rFonts w:ascii="Times New Roman" w:hAnsi="Times New Roman" w:cs="Times New Roman"/>
          <w:bCs/>
          <w:sz w:val="28"/>
          <w:szCs w:val="28"/>
          <w:lang w:val="es-MX"/>
        </w:rPr>
      </w:pPr>
      <w:r w:rsidRPr="009B4FAA">
        <w:rPr>
          <w:rFonts w:ascii="Times New Roman" w:hAnsi="Times New Roman" w:cs="Times New Roman"/>
          <w:sz w:val="28"/>
          <w:szCs w:val="28"/>
          <w:lang w:val="es-MX"/>
        </w:rPr>
        <w:lastRenderedPageBreak/>
        <w:t>- Năng lực nhận thức và tự hoàn thiện: nhận thức được điểm mạnh, yếu và hoàn thiện bản thân</w:t>
      </w:r>
    </w:p>
    <w:p w:rsidR="009B4FAA" w:rsidRPr="009B4FAA" w:rsidRDefault="009B4FAA" w:rsidP="002C565D">
      <w:pPr>
        <w:shd w:val="clear" w:color="auto" w:fill="FFFFFF"/>
        <w:rPr>
          <w:rFonts w:ascii="Times New Roman" w:hAnsi="Times New Roman" w:cs="Times New Roman"/>
          <w:sz w:val="28"/>
          <w:szCs w:val="28"/>
          <w:lang w:val="es-MX" w:eastAsia="vi-VN"/>
        </w:rPr>
      </w:pPr>
      <w:r w:rsidRPr="009B4FAA">
        <w:rPr>
          <w:rFonts w:ascii="Times New Roman" w:hAnsi="Times New Roman" w:cs="Times New Roman"/>
          <w:sz w:val="28"/>
          <w:szCs w:val="28"/>
          <w:lang w:val="es-MX" w:eastAsia="vi-VN"/>
        </w:rPr>
        <w:t>- Năng lực viết sáng tạo, độc đáo, hiệu quả.</w:t>
      </w:r>
    </w:p>
    <w:p w:rsidR="009B4FAA" w:rsidRPr="009B4FAA" w:rsidRDefault="009B4FAA" w:rsidP="002C565D">
      <w:pPr>
        <w:shd w:val="clear" w:color="auto" w:fill="FFFFFF"/>
        <w:rPr>
          <w:rFonts w:ascii="Times New Roman" w:hAnsi="Times New Roman" w:cs="Times New Roman"/>
          <w:bCs/>
          <w:color w:val="000000"/>
          <w:sz w:val="28"/>
          <w:szCs w:val="28"/>
          <w:lang w:val="nb-NO"/>
        </w:rPr>
      </w:pPr>
      <w:r w:rsidRPr="009B4FAA">
        <w:rPr>
          <w:rFonts w:ascii="Times New Roman" w:hAnsi="Times New Roman" w:cs="Times New Roman"/>
          <w:bCs/>
          <w:color w:val="000000"/>
          <w:sz w:val="28"/>
          <w:szCs w:val="28"/>
          <w:lang w:val="nb-NO"/>
        </w:rPr>
        <w:t>- Năng lực phát hiện lỗi sai khi dùng từ, đặt câu, lỗi diễn đạt.</w:t>
      </w:r>
    </w:p>
    <w:p w:rsidR="009B4FAA" w:rsidRPr="009B4FAA" w:rsidRDefault="009B4FAA" w:rsidP="002C565D">
      <w:pPr>
        <w:shd w:val="clear" w:color="auto" w:fill="FFFFFF"/>
        <w:rPr>
          <w:rFonts w:ascii="Times New Roman" w:hAnsi="Times New Roman" w:cs="Times New Roman"/>
          <w:bCs/>
          <w:color w:val="000000"/>
          <w:sz w:val="28"/>
          <w:szCs w:val="28"/>
          <w:lang w:val="nb-NO"/>
        </w:rPr>
      </w:pPr>
      <w:r w:rsidRPr="009B4FAA">
        <w:rPr>
          <w:rFonts w:ascii="Times New Roman" w:hAnsi="Times New Roman" w:cs="Times New Roman"/>
          <w:bCs/>
          <w:color w:val="000000"/>
          <w:sz w:val="28"/>
          <w:szCs w:val="28"/>
          <w:lang w:val="nb-NO"/>
        </w:rPr>
        <w:t>- Năng lực hợp tác trong các hoạt động học tập</w:t>
      </w:r>
    </w:p>
    <w:p w:rsidR="009B4FAA" w:rsidRPr="009B4FAA" w:rsidRDefault="009B4FAA" w:rsidP="002C565D">
      <w:pPr>
        <w:shd w:val="clear" w:color="auto" w:fill="FFFFFF"/>
        <w:rPr>
          <w:rFonts w:ascii="Times New Roman" w:hAnsi="Times New Roman" w:cs="Times New Roman"/>
          <w:sz w:val="28"/>
          <w:szCs w:val="28"/>
          <w:lang w:val="nb-NO" w:eastAsia="vi-VN"/>
        </w:rPr>
      </w:pPr>
      <w:r w:rsidRPr="009B4FAA">
        <w:rPr>
          <w:rFonts w:ascii="Times New Roman" w:hAnsi="Times New Roman" w:cs="Times New Roman"/>
          <w:b/>
          <w:i/>
          <w:sz w:val="28"/>
          <w:szCs w:val="28"/>
          <w:lang w:val="nb-NO"/>
        </w:rPr>
        <w:t xml:space="preserve">3. Phẩm chất  </w:t>
      </w:r>
    </w:p>
    <w:p w:rsidR="009B4FAA" w:rsidRPr="009B4FAA" w:rsidRDefault="009B4FAA" w:rsidP="002C565D">
      <w:pPr>
        <w:tabs>
          <w:tab w:val="left" w:pos="187"/>
        </w:tabs>
        <w:jc w:val="both"/>
        <w:rPr>
          <w:rFonts w:ascii="Times New Roman" w:hAnsi="Times New Roman" w:cs="Times New Roman"/>
          <w:sz w:val="28"/>
          <w:szCs w:val="28"/>
          <w:lang w:val="nb-NO"/>
        </w:rPr>
      </w:pPr>
      <w:r w:rsidRPr="009B4FAA">
        <w:rPr>
          <w:rFonts w:ascii="Times New Roman" w:hAnsi="Times New Roman" w:cs="Times New Roman"/>
          <w:sz w:val="28"/>
          <w:szCs w:val="28"/>
          <w:lang w:val="pt-BR"/>
        </w:rPr>
        <w:t>- T</w:t>
      </w:r>
      <w:r w:rsidRPr="009B4FAA">
        <w:rPr>
          <w:rFonts w:ascii="Times New Roman" w:hAnsi="Times New Roman" w:cs="Times New Roman"/>
          <w:bCs/>
          <w:sz w:val="28"/>
          <w:szCs w:val="28"/>
          <w:lang w:val="es-MX"/>
        </w:rPr>
        <w:t>rung thực, trách nhiệm với bản thân và trong công việc.</w:t>
      </w:r>
    </w:p>
    <w:p w:rsidR="009B4FAA" w:rsidRPr="009B4FAA" w:rsidRDefault="009B4FAA" w:rsidP="002C565D">
      <w:pPr>
        <w:shd w:val="clear" w:color="auto" w:fill="FFFFFF"/>
        <w:rPr>
          <w:rFonts w:ascii="Times New Roman" w:hAnsi="Times New Roman" w:cs="Times New Roman"/>
          <w:b/>
          <w:sz w:val="28"/>
          <w:szCs w:val="28"/>
          <w:lang w:val="es-MX"/>
        </w:rPr>
      </w:pPr>
      <w:r w:rsidRPr="009B4FAA">
        <w:rPr>
          <w:rFonts w:ascii="Times New Roman" w:hAnsi="Times New Roman" w:cs="Times New Roman"/>
          <w:b/>
          <w:sz w:val="28"/>
          <w:szCs w:val="28"/>
          <w:lang w:val="es-MX"/>
        </w:rPr>
        <w:t>II. PHƯƠNG TIỆN DẠY HỌC VÀ HỌC LIỆU</w:t>
      </w:r>
    </w:p>
    <w:p w:rsidR="009B4FAA" w:rsidRPr="009B4FAA" w:rsidRDefault="009B4FAA" w:rsidP="002C565D">
      <w:pPr>
        <w:shd w:val="clear" w:color="auto" w:fill="FFFFFF"/>
        <w:rPr>
          <w:rFonts w:ascii="Times New Roman" w:hAnsi="Times New Roman" w:cs="Times New Roman"/>
          <w:b/>
          <w:sz w:val="28"/>
          <w:szCs w:val="28"/>
          <w:lang w:val="es-MX"/>
        </w:rPr>
      </w:pPr>
      <w:r w:rsidRPr="009B4FAA">
        <w:rPr>
          <w:rFonts w:ascii="Times New Roman" w:hAnsi="Times New Roman" w:cs="Times New Roman"/>
          <w:sz w:val="28"/>
          <w:szCs w:val="28"/>
          <w:lang w:val="es-MX"/>
        </w:rPr>
        <w:t xml:space="preserve">- Giáo viên: Bài kiểm tra của học sinh đã đánh giá điểm số, nhận xét, </w:t>
      </w:r>
      <w:r w:rsidRPr="009B4FAA">
        <w:rPr>
          <w:rFonts w:ascii="Times New Roman" w:hAnsi="Times New Roman" w:cs="Times New Roman"/>
          <w:sz w:val="28"/>
          <w:szCs w:val="28"/>
          <w:lang w:val="nb-NO"/>
        </w:rPr>
        <w:t>thống kê điểm và lỗi sai</w:t>
      </w:r>
      <w:r w:rsidRPr="009B4FAA">
        <w:rPr>
          <w:rFonts w:ascii="Times New Roman" w:hAnsi="Times New Roman" w:cs="Times New Roman"/>
          <w:sz w:val="28"/>
          <w:szCs w:val="28"/>
          <w:lang w:val="es-MX"/>
        </w:rPr>
        <w:t>, kế hoạch dạy học</w:t>
      </w:r>
    </w:p>
    <w:p w:rsidR="009B4FAA" w:rsidRPr="009B4FAA" w:rsidRDefault="009B4FAA" w:rsidP="002C565D">
      <w:pPr>
        <w:shd w:val="clear" w:color="auto" w:fill="FFFFFF"/>
        <w:rPr>
          <w:rFonts w:ascii="Times New Roman" w:hAnsi="Times New Roman" w:cs="Times New Roman"/>
          <w:sz w:val="28"/>
          <w:szCs w:val="28"/>
          <w:lang w:val="es-MX"/>
        </w:rPr>
      </w:pPr>
      <w:r w:rsidRPr="009B4FAA">
        <w:rPr>
          <w:rFonts w:ascii="Times New Roman" w:hAnsi="Times New Roman" w:cs="Times New Roman"/>
          <w:sz w:val="28"/>
          <w:szCs w:val="28"/>
          <w:lang w:val="es-MX"/>
        </w:rPr>
        <w:t>- Học sinh: sách, vở, sửa lỗi mắc phải</w:t>
      </w:r>
    </w:p>
    <w:p w:rsidR="009B4FAA" w:rsidRPr="009B4FAA" w:rsidRDefault="009B4FAA" w:rsidP="002C565D">
      <w:pPr>
        <w:rPr>
          <w:rFonts w:ascii="Times New Roman" w:hAnsi="Times New Roman" w:cs="Times New Roman"/>
          <w:bCs/>
          <w:sz w:val="28"/>
          <w:szCs w:val="28"/>
          <w:lang w:val="nb-NO"/>
        </w:rPr>
      </w:pPr>
      <w:r w:rsidRPr="009B4FAA">
        <w:rPr>
          <w:rFonts w:ascii="Times New Roman" w:hAnsi="Times New Roman" w:cs="Times New Roman"/>
          <w:b/>
          <w:sz w:val="28"/>
          <w:szCs w:val="28"/>
          <w:lang w:val="es-MX"/>
        </w:rPr>
        <w:t>III. TIẾN TRÌNH DẠY HỌC</w:t>
      </w:r>
    </w:p>
    <w:p w:rsidR="009B4FAA" w:rsidRPr="009B4FAA" w:rsidRDefault="009B4FAA" w:rsidP="002C565D">
      <w:pPr>
        <w:tabs>
          <w:tab w:val="left" w:pos="102"/>
        </w:tabs>
        <w:rPr>
          <w:rFonts w:ascii="Times New Roman" w:hAnsi="Times New Roman" w:cs="Times New Roman"/>
          <w:b/>
          <w:sz w:val="28"/>
          <w:szCs w:val="28"/>
          <w:u w:val="single"/>
          <w:lang w:val="nb-NO"/>
        </w:rPr>
      </w:pPr>
      <w:r w:rsidRPr="009B4FAA">
        <w:rPr>
          <w:rFonts w:ascii="Times New Roman" w:hAnsi="Times New Roman" w:cs="Times New Roman"/>
          <w:b/>
          <w:sz w:val="28"/>
          <w:szCs w:val="28"/>
          <w:lang w:val="nb-NO"/>
        </w:rPr>
        <w:t>1. HOẠT ĐỘNG 1:</w:t>
      </w:r>
      <w:r w:rsidRPr="009B4FAA">
        <w:rPr>
          <w:rFonts w:ascii="Times New Roman" w:hAnsi="Times New Roman" w:cs="Times New Roman"/>
          <w:b/>
          <w:sz w:val="28"/>
          <w:szCs w:val="28"/>
          <w:u w:val="single"/>
          <w:lang w:val="nb-NO"/>
        </w:rPr>
        <w:t xml:space="preserve"> </w:t>
      </w:r>
      <w:r w:rsidRPr="009B4FAA">
        <w:rPr>
          <w:rFonts w:ascii="Times New Roman" w:hAnsi="Times New Roman" w:cs="Times New Roman"/>
          <w:b/>
          <w:sz w:val="28"/>
          <w:szCs w:val="28"/>
          <w:lang w:val="nb-NO"/>
        </w:rPr>
        <w:t>KHỞI ĐỘNG</w:t>
      </w:r>
    </w:p>
    <w:p w:rsidR="009B4FAA" w:rsidRPr="009B4FAA" w:rsidRDefault="009B4FAA" w:rsidP="002C565D">
      <w:pPr>
        <w:tabs>
          <w:tab w:val="left" w:pos="102"/>
        </w:tabs>
        <w:rPr>
          <w:rFonts w:ascii="Times New Roman" w:hAnsi="Times New Roman" w:cs="Times New Roman"/>
          <w:b/>
          <w:sz w:val="28"/>
          <w:szCs w:val="28"/>
          <w:lang w:val="nb-NO"/>
        </w:rPr>
      </w:pPr>
      <w:r w:rsidRPr="009B4FAA">
        <w:rPr>
          <w:rFonts w:ascii="Times New Roman" w:hAnsi="Times New Roman" w:cs="Times New Roman"/>
          <w:b/>
          <w:sz w:val="28"/>
          <w:szCs w:val="28"/>
          <w:lang w:val="nb-NO"/>
        </w:rPr>
        <w:t>* GV chuyển giao nhiệm vụ</w:t>
      </w:r>
    </w:p>
    <w:p w:rsidR="009B4FAA" w:rsidRPr="009B4FAA" w:rsidRDefault="009B4FAA" w:rsidP="002C565D">
      <w:pPr>
        <w:tabs>
          <w:tab w:val="left" w:pos="102"/>
        </w:tabs>
        <w:rPr>
          <w:rFonts w:ascii="Times New Roman" w:hAnsi="Times New Roman" w:cs="Times New Roman"/>
          <w:sz w:val="28"/>
          <w:szCs w:val="28"/>
          <w:lang w:val="nb-NO"/>
        </w:rPr>
      </w:pPr>
      <w:r w:rsidRPr="009B4FAA">
        <w:rPr>
          <w:rFonts w:ascii="Times New Roman" w:hAnsi="Times New Roman" w:cs="Times New Roman"/>
          <w:sz w:val="28"/>
          <w:szCs w:val="28"/>
          <w:lang w:val="nb-NO"/>
        </w:rPr>
        <w:t>? Hãy chia sẻ những khó khăn và thuận lợi của em khi làm bài kiểm tra giữa kì? Em đã làm như thế nào để phát huy hết những thuận lợi và khắc phục khó khăn đó khi làm bài kiểm tra?</w:t>
      </w:r>
    </w:p>
    <w:p w:rsidR="009B4FAA" w:rsidRPr="009B4FAA" w:rsidRDefault="009B4FAA" w:rsidP="002C565D">
      <w:pPr>
        <w:tabs>
          <w:tab w:val="left" w:pos="102"/>
        </w:tabs>
        <w:rPr>
          <w:rFonts w:ascii="Times New Roman" w:hAnsi="Times New Roman" w:cs="Times New Roman"/>
          <w:sz w:val="28"/>
          <w:szCs w:val="28"/>
          <w:lang w:val="nb-NO"/>
        </w:rPr>
      </w:pPr>
      <w:r w:rsidRPr="009B4FAA">
        <w:rPr>
          <w:rFonts w:ascii="Times New Roman" w:hAnsi="Times New Roman" w:cs="Times New Roman"/>
          <w:sz w:val="28"/>
          <w:szCs w:val="28"/>
          <w:lang w:val="nb-NO"/>
        </w:rPr>
        <w:t>* HS chia sẻ</w:t>
      </w:r>
    </w:p>
    <w:p w:rsidR="009B4FAA" w:rsidRPr="009B4FAA" w:rsidRDefault="009B4FAA" w:rsidP="002C565D">
      <w:pPr>
        <w:tabs>
          <w:tab w:val="left" w:pos="102"/>
        </w:tabs>
        <w:rPr>
          <w:rFonts w:ascii="Times New Roman" w:hAnsi="Times New Roman" w:cs="Times New Roman"/>
          <w:sz w:val="28"/>
          <w:szCs w:val="28"/>
          <w:lang w:val="nb-NO"/>
        </w:rPr>
      </w:pPr>
      <w:r w:rsidRPr="009B4FAA">
        <w:rPr>
          <w:rFonts w:ascii="Times New Roman" w:hAnsi="Times New Roman" w:cs="Times New Roman"/>
          <w:sz w:val="28"/>
          <w:szCs w:val="28"/>
          <w:lang w:val="nb-NO"/>
        </w:rPr>
        <w:t>* GV phân tích, đánh giá và nhấn mạnh những thuận lợi &amp; khó khăn của HS.</w:t>
      </w:r>
    </w:p>
    <w:p w:rsidR="009B4FAA" w:rsidRPr="009B4FAA" w:rsidRDefault="009B4FAA" w:rsidP="00F826CF">
      <w:pPr>
        <w:tabs>
          <w:tab w:val="left" w:pos="102"/>
        </w:tabs>
        <w:jc w:val="center"/>
        <w:rPr>
          <w:rFonts w:ascii="Times New Roman" w:hAnsi="Times New Roman" w:cs="Times New Roman"/>
          <w:b/>
          <w:sz w:val="28"/>
          <w:szCs w:val="28"/>
          <w:u w:val="single"/>
          <w:lang w:val="nb-NO"/>
        </w:rPr>
      </w:pPr>
      <w:r w:rsidRPr="009B4FAA">
        <w:rPr>
          <w:rFonts w:ascii="Times New Roman" w:hAnsi="Times New Roman" w:cs="Times New Roman"/>
          <w:b/>
          <w:sz w:val="28"/>
          <w:szCs w:val="28"/>
          <w:lang w:val="nb-NO"/>
        </w:rPr>
        <w:t>2. HOẠT ĐỘNG 2:</w:t>
      </w:r>
      <w:r w:rsidRPr="009B4FAA">
        <w:rPr>
          <w:rFonts w:ascii="Times New Roman" w:hAnsi="Times New Roman" w:cs="Times New Roman"/>
          <w:b/>
          <w:sz w:val="28"/>
          <w:szCs w:val="28"/>
          <w:u w:val="single"/>
          <w:lang w:val="nb-NO"/>
        </w:rPr>
        <w:t xml:space="preserve"> </w:t>
      </w:r>
      <w:r w:rsidRPr="009B4FAA">
        <w:rPr>
          <w:rFonts w:ascii="Times New Roman" w:hAnsi="Times New Roman" w:cs="Times New Roman"/>
          <w:b/>
          <w:sz w:val="28"/>
          <w:szCs w:val="28"/>
          <w:lang w:val="nb-NO"/>
        </w:rPr>
        <w:t>HÌNH THÀNH KIẾN THỨC</w:t>
      </w:r>
    </w:p>
    <w:tbl>
      <w:tblPr>
        <w:tblW w:w="10350" w:type="dxa"/>
        <w:tblInd w:w="108" w:type="dxa"/>
        <w:tblLayout w:type="fixed"/>
        <w:tblLook w:val="01E0" w:firstRow="1" w:lastRow="1" w:firstColumn="1" w:lastColumn="1" w:noHBand="0" w:noVBand="0"/>
      </w:tblPr>
      <w:tblGrid>
        <w:gridCol w:w="5052"/>
        <w:gridCol w:w="754"/>
        <w:gridCol w:w="4544"/>
      </w:tblGrid>
      <w:tr w:rsidR="009B4FAA" w:rsidRPr="009B4FAA" w:rsidTr="002C565D">
        <w:tc>
          <w:tcPr>
            <w:tcW w:w="5052" w:type="dxa"/>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center"/>
              <w:rPr>
                <w:rFonts w:ascii="Times New Roman" w:hAnsi="Times New Roman" w:cs="Times New Roman"/>
                <w:b/>
                <w:sz w:val="28"/>
                <w:szCs w:val="28"/>
                <w:lang w:val="nb-NO"/>
              </w:rPr>
            </w:pPr>
            <w:r w:rsidRPr="009B4FAA">
              <w:rPr>
                <w:rFonts w:ascii="Times New Roman" w:hAnsi="Times New Roman" w:cs="Times New Roman"/>
                <w:b/>
                <w:bCs/>
                <w:sz w:val="28"/>
                <w:szCs w:val="28"/>
                <w:lang w:val="nb-NO"/>
              </w:rPr>
              <w:t>Hoạt động của GV và HS</w:t>
            </w:r>
          </w:p>
        </w:tc>
        <w:tc>
          <w:tcPr>
            <w:tcW w:w="5298" w:type="dxa"/>
            <w:gridSpan w:val="2"/>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center"/>
              <w:rPr>
                <w:rFonts w:ascii="Times New Roman" w:hAnsi="Times New Roman" w:cs="Times New Roman"/>
                <w:b/>
                <w:sz w:val="28"/>
                <w:szCs w:val="28"/>
              </w:rPr>
            </w:pPr>
            <w:r w:rsidRPr="009B4FAA">
              <w:rPr>
                <w:rFonts w:ascii="Times New Roman" w:hAnsi="Times New Roman" w:cs="Times New Roman"/>
                <w:b/>
                <w:bCs/>
                <w:sz w:val="28"/>
                <w:szCs w:val="28"/>
              </w:rPr>
              <w:t>Nội dung</w:t>
            </w:r>
          </w:p>
        </w:tc>
      </w:tr>
      <w:tr w:rsidR="009B4FAA" w:rsidRPr="009B4FAA" w:rsidTr="002C565D">
        <w:trPr>
          <w:trHeight w:val="70"/>
        </w:trPr>
        <w:tc>
          <w:tcPr>
            <w:tcW w:w="5052" w:type="dxa"/>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xml:space="preserve">* GV chuyển giao </w:t>
            </w:r>
            <w:r w:rsidRPr="009B4FAA">
              <w:rPr>
                <w:rFonts w:ascii="Times New Roman" w:hAnsi="Times New Roman" w:cs="Times New Roman"/>
                <w:b/>
                <w:sz w:val="28"/>
                <w:szCs w:val="28"/>
                <w:u w:val="single"/>
              </w:rPr>
              <w:t>nhiệm vụ học tập 1</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GV treo bảng phụ ghi đề bài.</w:t>
            </w:r>
          </w:p>
          <w:p w:rsidR="009B4FAA" w:rsidRPr="009B4FAA" w:rsidRDefault="009B4FAA" w:rsidP="002C565D">
            <w:pPr>
              <w:jc w:val="both"/>
              <w:rPr>
                <w:rFonts w:ascii="Times New Roman" w:hAnsi="Times New Roman" w:cs="Times New Roman"/>
                <w:i/>
                <w:sz w:val="28"/>
                <w:szCs w:val="28"/>
              </w:rPr>
            </w:pPr>
            <w:r w:rsidRPr="009B4FAA">
              <w:rPr>
                <w:rFonts w:ascii="Times New Roman" w:hAnsi="Times New Roman" w:cs="Times New Roman"/>
                <w:i/>
                <w:sz w:val="28"/>
                <w:szCs w:val="28"/>
              </w:rPr>
              <w:t xml:space="preserve">(1) Đọc lại đề. </w:t>
            </w:r>
          </w:p>
          <w:p w:rsidR="009B4FAA" w:rsidRPr="009B4FAA" w:rsidRDefault="009B4FAA" w:rsidP="002C565D">
            <w:pPr>
              <w:jc w:val="both"/>
              <w:rPr>
                <w:rFonts w:ascii="Times New Roman" w:hAnsi="Times New Roman" w:cs="Times New Roman"/>
                <w:i/>
                <w:sz w:val="28"/>
                <w:szCs w:val="28"/>
              </w:rPr>
            </w:pPr>
            <w:r w:rsidRPr="009B4FAA">
              <w:rPr>
                <w:rFonts w:ascii="Times New Roman" w:hAnsi="Times New Roman" w:cs="Times New Roman"/>
                <w:i/>
                <w:sz w:val="28"/>
                <w:szCs w:val="28"/>
              </w:rPr>
              <w:t>(2) HS chữa vào vở phần tự luận ngắn</w:t>
            </w:r>
          </w:p>
          <w:p w:rsidR="009B4FAA" w:rsidRPr="009B4FAA" w:rsidRDefault="009B4FAA" w:rsidP="002C565D">
            <w:pPr>
              <w:jc w:val="both"/>
              <w:rPr>
                <w:rFonts w:ascii="Times New Roman" w:hAnsi="Times New Roman" w:cs="Times New Roman"/>
                <w:i/>
                <w:sz w:val="28"/>
                <w:szCs w:val="28"/>
              </w:rPr>
            </w:pPr>
            <w:r w:rsidRPr="009B4FAA">
              <w:rPr>
                <w:rFonts w:ascii="Times New Roman" w:hAnsi="Times New Roman" w:cs="Times New Roman"/>
                <w:i/>
                <w:sz w:val="28"/>
                <w:szCs w:val="28"/>
              </w:rPr>
              <w:t xml:space="preserve">(3) Lập dàn ý cho phần viết </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xml:space="preserve">* HS thực hiện nhiệm vụ </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xml:space="preserve">- HS làm việc các nhân: Đọc lại đề, trả lời </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xml:space="preserve">- HS thảo luận theo cặp xây dựng đáp án </w:t>
            </w:r>
            <w:r w:rsidRPr="009B4FAA">
              <w:rPr>
                <w:rFonts w:ascii="Times New Roman" w:hAnsi="Times New Roman" w:cs="Times New Roman"/>
                <w:sz w:val="28"/>
                <w:szCs w:val="28"/>
              </w:rPr>
              <w:lastRenderedPageBreak/>
              <w:t>(dàn ý) cho bài viết.</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Báo cáo nhiệm vụ.</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HS trả lời. HS khác lắng nghe, nhận xét và bổ sung</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b/>
                <w:sz w:val="28"/>
                <w:szCs w:val="28"/>
              </w:rPr>
              <w:t>* GV nhận xét, đánh giá</w:t>
            </w:r>
            <w:r w:rsidRPr="009B4FAA">
              <w:rPr>
                <w:rFonts w:ascii="Times New Roman" w:hAnsi="Times New Roman" w:cs="Times New Roman"/>
                <w:sz w:val="28"/>
                <w:szCs w:val="28"/>
              </w:rPr>
              <w:t xml:space="preserve"> và treo bảng phụ có ghi dàn ý.</w:t>
            </w:r>
          </w:p>
        </w:tc>
        <w:tc>
          <w:tcPr>
            <w:tcW w:w="5298" w:type="dxa"/>
            <w:gridSpan w:val="2"/>
            <w:tcBorders>
              <w:top w:val="single" w:sz="4" w:space="0" w:color="auto"/>
              <w:left w:val="single" w:sz="4" w:space="0" w:color="auto"/>
              <w:bottom w:val="single" w:sz="4" w:space="0" w:color="auto"/>
              <w:right w:val="single" w:sz="4" w:space="0" w:color="auto"/>
            </w:tcBorders>
          </w:tcPr>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lastRenderedPageBreak/>
              <w:t>I. Đề và phân tích yêu cầu đề</w:t>
            </w:r>
          </w:p>
          <w:p w:rsidR="009B4FAA" w:rsidRPr="009B4FAA" w:rsidRDefault="009B4FAA" w:rsidP="002C565D">
            <w:pPr>
              <w:rPr>
                <w:rFonts w:ascii="Times New Roman" w:hAnsi="Times New Roman" w:cs="Times New Roman"/>
                <w:b/>
                <w:sz w:val="28"/>
                <w:szCs w:val="28"/>
                <w:lang w:val="vi-VN"/>
              </w:rPr>
            </w:pPr>
            <w:r w:rsidRPr="009B4FAA">
              <w:rPr>
                <w:rFonts w:ascii="Times New Roman" w:hAnsi="Times New Roman" w:cs="Times New Roman"/>
                <w:b/>
                <w:sz w:val="28"/>
                <w:szCs w:val="28"/>
                <w:lang w:val="vi-VN"/>
              </w:rPr>
              <w:t xml:space="preserve">* Yêu cầu : </w:t>
            </w:r>
          </w:p>
          <w:p w:rsidR="009B4FAA" w:rsidRPr="009B4FAA" w:rsidRDefault="009B4FAA" w:rsidP="002C565D">
            <w:pPr>
              <w:tabs>
                <w:tab w:val="left" w:pos="956"/>
              </w:tabs>
              <w:rPr>
                <w:rFonts w:ascii="Times New Roman" w:hAnsi="Times New Roman" w:cs="Times New Roman"/>
                <w:b/>
                <w:sz w:val="28"/>
                <w:szCs w:val="28"/>
                <w:lang w:val="vi-VN"/>
              </w:rPr>
            </w:pPr>
            <w:r w:rsidRPr="009B4FAA">
              <w:rPr>
                <w:rFonts w:ascii="Times New Roman" w:hAnsi="Times New Roman" w:cs="Times New Roman"/>
                <w:b/>
                <w:sz w:val="28"/>
                <w:szCs w:val="28"/>
                <w:lang w:val="vi-VN"/>
              </w:rPr>
              <w:t>Về hình thức:</w:t>
            </w:r>
          </w:p>
          <w:p w:rsidR="009B4FAA" w:rsidRPr="009B4FAA" w:rsidRDefault="009B4FAA" w:rsidP="002C565D">
            <w:pPr>
              <w:tabs>
                <w:tab w:val="left" w:pos="956"/>
              </w:tabs>
              <w:rPr>
                <w:rFonts w:ascii="Times New Roman" w:hAnsi="Times New Roman" w:cs="Times New Roman"/>
                <w:sz w:val="28"/>
                <w:szCs w:val="28"/>
                <w:lang w:val="vi-VN"/>
              </w:rPr>
            </w:pPr>
            <w:r w:rsidRPr="009B4FAA">
              <w:rPr>
                <w:rFonts w:ascii="Times New Roman" w:hAnsi="Times New Roman" w:cs="Times New Roman"/>
                <w:sz w:val="28"/>
                <w:szCs w:val="28"/>
              </w:rPr>
              <w:t xml:space="preserve">- </w:t>
            </w:r>
            <w:r w:rsidRPr="009B4FAA">
              <w:rPr>
                <w:rFonts w:ascii="Times New Roman" w:hAnsi="Times New Roman" w:cs="Times New Roman"/>
                <w:sz w:val="28"/>
                <w:szCs w:val="28"/>
                <w:lang w:val="vi-VN"/>
              </w:rPr>
              <w:t xml:space="preserve"> Đảm bảo </w:t>
            </w:r>
            <w:r w:rsidRPr="009B4FAA">
              <w:rPr>
                <w:rFonts w:ascii="Times New Roman" w:hAnsi="Times New Roman" w:cs="Times New Roman"/>
                <w:sz w:val="28"/>
                <w:szCs w:val="28"/>
              </w:rPr>
              <w:t xml:space="preserve">cách trình bày, </w:t>
            </w:r>
            <w:r w:rsidRPr="009B4FAA">
              <w:rPr>
                <w:rFonts w:ascii="Times New Roman" w:hAnsi="Times New Roman" w:cs="Times New Roman"/>
                <w:sz w:val="28"/>
                <w:szCs w:val="28"/>
                <w:lang w:val="vi-VN"/>
              </w:rPr>
              <w:t xml:space="preserve">cấu trúc </w:t>
            </w:r>
            <w:r w:rsidRPr="009B4FAA">
              <w:rPr>
                <w:rFonts w:ascii="Times New Roman" w:hAnsi="Times New Roman" w:cs="Times New Roman"/>
                <w:sz w:val="28"/>
                <w:szCs w:val="28"/>
              </w:rPr>
              <w:t>của bài kiểm tra .</w:t>
            </w:r>
            <w:r w:rsidRPr="009B4FAA">
              <w:rPr>
                <w:rFonts w:ascii="Times New Roman" w:hAnsi="Times New Roman" w:cs="Times New Roman"/>
                <w:sz w:val="28"/>
                <w:szCs w:val="28"/>
                <w:lang w:val="vi-VN"/>
              </w:rPr>
              <w:t>Các phần thực hiện đúng nhiệm vụ của mình..</w:t>
            </w:r>
          </w:p>
          <w:p w:rsidR="009B4FAA" w:rsidRPr="009B4FAA" w:rsidRDefault="009B4FAA" w:rsidP="002C565D">
            <w:pPr>
              <w:tabs>
                <w:tab w:val="left" w:pos="956"/>
              </w:tabs>
              <w:rPr>
                <w:rFonts w:ascii="Times New Roman" w:hAnsi="Times New Roman" w:cs="Times New Roman"/>
                <w:sz w:val="28"/>
                <w:szCs w:val="28"/>
                <w:lang w:val="vi-VN"/>
              </w:rPr>
            </w:pPr>
            <w:r w:rsidRPr="009B4FAA">
              <w:rPr>
                <w:rFonts w:ascii="Times New Roman" w:hAnsi="Times New Roman" w:cs="Times New Roman"/>
                <w:sz w:val="28"/>
                <w:szCs w:val="28"/>
              </w:rPr>
              <w:t xml:space="preserve">- </w:t>
            </w:r>
            <w:r w:rsidRPr="009B4FAA">
              <w:rPr>
                <w:rFonts w:ascii="Times New Roman" w:hAnsi="Times New Roman" w:cs="Times New Roman"/>
                <w:sz w:val="28"/>
                <w:szCs w:val="28"/>
                <w:lang w:val="vi-VN"/>
              </w:rPr>
              <w:t>Có cách diễn đạt, trình bày sáng tạo.</w:t>
            </w:r>
          </w:p>
          <w:p w:rsidR="009B4FAA" w:rsidRPr="009B4FAA" w:rsidRDefault="009B4FAA" w:rsidP="002C565D">
            <w:pPr>
              <w:jc w:val="both"/>
              <w:rPr>
                <w:rFonts w:ascii="Times New Roman" w:hAnsi="Times New Roman" w:cs="Times New Roman"/>
                <w:sz w:val="28"/>
                <w:szCs w:val="28"/>
                <w:lang w:val="vi-VN"/>
              </w:rPr>
            </w:pPr>
            <w:r w:rsidRPr="009B4FAA">
              <w:rPr>
                <w:rFonts w:ascii="Times New Roman" w:hAnsi="Times New Roman" w:cs="Times New Roman"/>
                <w:sz w:val="28"/>
                <w:szCs w:val="28"/>
                <w:lang w:val="vi-VN"/>
              </w:rPr>
              <w:t xml:space="preserve">- Chính tả, dùng từ, đặt câu: Đúng theo quy </w:t>
            </w:r>
            <w:r w:rsidRPr="009B4FAA">
              <w:rPr>
                <w:rFonts w:ascii="Times New Roman" w:hAnsi="Times New Roman" w:cs="Times New Roman"/>
                <w:sz w:val="28"/>
                <w:szCs w:val="28"/>
                <w:lang w:val="vi-VN"/>
              </w:rPr>
              <w:lastRenderedPageBreak/>
              <w:t>tắc tiếng Việt</w:t>
            </w:r>
          </w:p>
          <w:p w:rsidR="009B4FAA" w:rsidRPr="009B4FAA" w:rsidRDefault="009B4FAA" w:rsidP="002C565D">
            <w:pPr>
              <w:tabs>
                <w:tab w:val="left" w:pos="2184"/>
              </w:tabs>
              <w:rPr>
                <w:rFonts w:ascii="Times New Roman" w:hAnsi="Times New Roman" w:cs="Times New Roman"/>
                <w:b/>
                <w:sz w:val="28"/>
                <w:szCs w:val="28"/>
                <w:lang w:val="vi-VN"/>
              </w:rPr>
            </w:pPr>
            <w:r w:rsidRPr="009B4FAA">
              <w:rPr>
                <w:rFonts w:ascii="Times New Roman" w:hAnsi="Times New Roman" w:cs="Times New Roman"/>
                <w:b/>
                <w:sz w:val="28"/>
                <w:szCs w:val="28"/>
                <w:lang w:val="vi-VN"/>
              </w:rPr>
              <w:t xml:space="preserve"> Về nội dung</w:t>
            </w:r>
          </w:p>
          <w:p w:rsidR="009B4FAA" w:rsidRPr="009B4FAA" w:rsidRDefault="009B4FAA" w:rsidP="002C565D">
            <w:pPr>
              <w:tabs>
                <w:tab w:val="left" w:pos="2184"/>
              </w:tabs>
              <w:rPr>
                <w:rFonts w:ascii="Times New Roman" w:hAnsi="Times New Roman" w:cs="Times New Roman"/>
                <w:sz w:val="28"/>
                <w:szCs w:val="28"/>
              </w:rPr>
            </w:pPr>
            <w:r w:rsidRPr="009B4FAA">
              <w:rPr>
                <w:rFonts w:ascii="Times New Roman" w:hAnsi="Times New Roman" w:cs="Times New Roman"/>
                <w:sz w:val="28"/>
                <w:szCs w:val="28"/>
              </w:rPr>
              <w:t>- Trả lời các câu hỏi đọc hiểu</w:t>
            </w:r>
          </w:p>
          <w:p w:rsidR="009B4FAA" w:rsidRPr="009B4FAA" w:rsidRDefault="009B4FAA" w:rsidP="002C565D">
            <w:pPr>
              <w:tabs>
                <w:tab w:val="left" w:pos="2184"/>
              </w:tabs>
              <w:rPr>
                <w:rFonts w:ascii="Times New Roman" w:hAnsi="Times New Roman" w:cs="Times New Roman"/>
                <w:sz w:val="28"/>
                <w:szCs w:val="28"/>
              </w:rPr>
            </w:pPr>
            <w:r w:rsidRPr="009B4FAA">
              <w:rPr>
                <w:rFonts w:ascii="Times New Roman" w:hAnsi="Times New Roman" w:cs="Times New Roman"/>
                <w:sz w:val="28"/>
                <w:szCs w:val="28"/>
              </w:rPr>
              <w:t>- Viết đoạn văn nghị luận xã hội</w:t>
            </w:r>
          </w:p>
          <w:p w:rsidR="009B4FAA" w:rsidRPr="009B4FAA" w:rsidRDefault="009B4FAA" w:rsidP="00713B9A">
            <w:pPr>
              <w:tabs>
                <w:tab w:val="left" w:pos="2184"/>
              </w:tabs>
              <w:rPr>
                <w:rFonts w:ascii="Times New Roman" w:hAnsi="Times New Roman" w:cs="Times New Roman"/>
                <w:b/>
                <w:sz w:val="28"/>
                <w:szCs w:val="28"/>
              </w:rPr>
            </w:pPr>
            <w:r w:rsidRPr="009B4FAA">
              <w:rPr>
                <w:rFonts w:ascii="Times New Roman" w:hAnsi="Times New Roman" w:cs="Times New Roman"/>
                <w:sz w:val="28"/>
                <w:szCs w:val="28"/>
              </w:rPr>
              <w:t>- Viết được đoạn văn nêu cảm nhận về một bài thơ theo yêu cầu</w:t>
            </w:r>
          </w:p>
        </w:tc>
      </w:tr>
      <w:tr w:rsidR="009B4FAA" w:rsidRPr="009B4FAA" w:rsidTr="002C565D">
        <w:trPr>
          <w:trHeight w:val="70"/>
        </w:trPr>
        <w:tc>
          <w:tcPr>
            <w:tcW w:w="10350" w:type="dxa"/>
            <w:gridSpan w:val="3"/>
            <w:tcBorders>
              <w:top w:val="single" w:sz="4" w:space="0" w:color="auto"/>
              <w:left w:val="nil"/>
              <w:bottom w:val="single" w:sz="4" w:space="0" w:color="auto"/>
              <w:right w:val="nil"/>
            </w:tcBorders>
            <w:hideMark/>
          </w:tcPr>
          <w:p w:rsidR="009B4FAA" w:rsidRPr="009B4FAA" w:rsidRDefault="009B4FAA" w:rsidP="002C565D">
            <w:pPr>
              <w:jc w:val="center"/>
              <w:rPr>
                <w:rFonts w:ascii="Times New Roman" w:hAnsi="Times New Roman" w:cs="Times New Roman"/>
                <w:b/>
                <w:bCs/>
                <w:sz w:val="28"/>
                <w:szCs w:val="28"/>
                <w:lang w:val="vi-VN"/>
              </w:rPr>
            </w:pPr>
            <w:r w:rsidRPr="009B4FAA">
              <w:rPr>
                <w:rFonts w:ascii="Times New Roman" w:hAnsi="Times New Roman" w:cs="Times New Roman"/>
                <w:b/>
                <w:bCs/>
                <w:sz w:val="28"/>
                <w:szCs w:val="28"/>
                <w:lang w:val="vi-VN"/>
              </w:rPr>
              <w:lastRenderedPageBreak/>
              <w:t>II. Trả bài và đánh giá ưu, nhược điểm</w:t>
            </w:r>
          </w:p>
        </w:tc>
      </w:tr>
      <w:tr w:rsidR="009B4FAA" w:rsidRPr="009B4FAA" w:rsidTr="002C565D">
        <w:trPr>
          <w:trHeight w:val="70"/>
        </w:trPr>
        <w:tc>
          <w:tcPr>
            <w:tcW w:w="5052" w:type="dxa"/>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center"/>
              <w:rPr>
                <w:rFonts w:ascii="Times New Roman" w:hAnsi="Times New Roman" w:cs="Times New Roman"/>
                <w:b/>
                <w:sz w:val="28"/>
                <w:szCs w:val="28"/>
                <w:lang w:val="vi-VN"/>
              </w:rPr>
            </w:pPr>
            <w:r w:rsidRPr="009B4FAA">
              <w:rPr>
                <w:rFonts w:ascii="Times New Roman" w:hAnsi="Times New Roman" w:cs="Times New Roman"/>
                <w:b/>
                <w:sz w:val="28"/>
                <w:szCs w:val="28"/>
                <w:lang w:val="vi-VN"/>
              </w:rPr>
              <w:t>Hoạt động của GV và HS</w:t>
            </w:r>
          </w:p>
        </w:tc>
        <w:tc>
          <w:tcPr>
            <w:tcW w:w="5298" w:type="dxa"/>
            <w:gridSpan w:val="2"/>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center"/>
              <w:rPr>
                <w:rFonts w:ascii="Times New Roman" w:hAnsi="Times New Roman" w:cs="Times New Roman"/>
                <w:b/>
                <w:bCs/>
                <w:sz w:val="28"/>
                <w:szCs w:val="28"/>
              </w:rPr>
            </w:pPr>
            <w:r w:rsidRPr="009B4FAA">
              <w:rPr>
                <w:rFonts w:ascii="Times New Roman" w:hAnsi="Times New Roman" w:cs="Times New Roman"/>
                <w:b/>
                <w:bCs/>
                <w:sz w:val="28"/>
                <w:szCs w:val="28"/>
              </w:rPr>
              <w:t>Nội dung</w:t>
            </w:r>
          </w:p>
        </w:tc>
      </w:tr>
      <w:tr w:rsidR="009B4FAA" w:rsidRPr="009B4FAA" w:rsidTr="002C565D">
        <w:trPr>
          <w:trHeight w:val="70"/>
        </w:trPr>
        <w:tc>
          <w:tcPr>
            <w:tcW w:w="5052" w:type="dxa"/>
            <w:tcBorders>
              <w:top w:val="single" w:sz="4" w:space="0" w:color="auto"/>
              <w:left w:val="single" w:sz="4" w:space="0" w:color="auto"/>
              <w:bottom w:val="single" w:sz="4" w:space="0" w:color="auto"/>
              <w:right w:val="single" w:sz="4" w:space="0" w:color="auto"/>
            </w:tcBorders>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xml:space="preserve">* </w:t>
            </w:r>
            <w:r w:rsidRPr="009B4FAA">
              <w:rPr>
                <w:rFonts w:ascii="Times New Roman" w:hAnsi="Times New Roman" w:cs="Times New Roman"/>
                <w:b/>
                <w:sz w:val="28"/>
                <w:szCs w:val="28"/>
              </w:rPr>
              <w:t xml:space="preserve">GV chuyển giao </w:t>
            </w:r>
            <w:r w:rsidRPr="009B4FAA">
              <w:rPr>
                <w:rFonts w:ascii="Times New Roman" w:hAnsi="Times New Roman" w:cs="Times New Roman"/>
                <w:b/>
                <w:sz w:val="28"/>
                <w:szCs w:val="28"/>
                <w:u w:val="single"/>
              </w:rPr>
              <w:t>nhiệm vụ học tập 2</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xml:space="preserve">- Yêu cầu HS đọc lại bài làm của mình, xem đánh giá của GV và tự nhận xét bài viết của mình </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Yêu cầu xem và đánh giá bài của bạn</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Thực hiện nhiệm vụ:</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xml:space="preserve">- HS đọc lại bài làm của mình, xem đánh giá của GV và tự nhận xét bài viết của mình </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HS nêu nhận xét của mình về bài viết của bạn.</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Báo cáo nhiệm vụ.</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HS nghe để phát huy hoặc rút kinh nghiệm.</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b/>
                <w:sz w:val="28"/>
                <w:szCs w:val="28"/>
              </w:rPr>
              <w:t>* Gv tổng hợp nhận xét ưu nhược điểm của HS rút kinh nghiệm</w:t>
            </w:r>
            <w:r w:rsidRPr="009B4FAA">
              <w:rPr>
                <w:rFonts w:ascii="Times New Roman" w:hAnsi="Times New Roman" w:cs="Times New Roman"/>
                <w:sz w:val="28"/>
                <w:szCs w:val="28"/>
              </w:rPr>
              <w:t>.</w:t>
            </w:r>
          </w:p>
          <w:p w:rsidR="009B4FAA" w:rsidRPr="009B4FAA" w:rsidRDefault="009B4FAA" w:rsidP="002C565D">
            <w:pPr>
              <w:jc w:val="both"/>
              <w:rPr>
                <w:rFonts w:ascii="Times New Roman" w:hAnsi="Times New Roman" w:cs="Times New Roman"/>
                <w:sz w:val="28"/>
                <w:szCs w:val="28"/>
              </w:rPr>
            </w:pPr>
          </w:p>
        </w:tc>
        <w:tc>
          <w:tcPr>
            <w:tcW w:w="5298" w:type="dxa"/>
            <w:gridSpan w:val="2"/>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both"/>
              <w:rPr>
                <w:rFonts w:ascii="Times New Roman" w:hAnsi="Times New Roman" w:cs="Times New Roman"/>
                <w:b/>
                <w:bCs/>
                <w:sz w:val="28"/>
                <w:szCs w:val="28"/>
              </w:rPr>
            </w:pPr>
            <w:r w:rsidRPr="009B4FAA">
              <w:rPr>
                <w:rFonts w:ascii="Times New Roman" w:hAnsi="Times New Roman" w:cs="Times New Roman"/>
                <w:b/>
                <w:bCs/>
                <w:sz w:val="28"/>
                <w:szCs w:val="28"/>
              </w:rPr>
              <w:t>II. Trả bài và đánh giá ưu, nhược điểm</w:t>
            </w:r>
          </w:p>
          <w:p w:rsidR="009B4FAA" w:rsidRPr="009B4FAA" w:rsidRDefault="009B4FAA" w:rsidP="002C565D">
            <w:pPr>
              <w:jc w:val="both"/>
              <w:rPr>
                <w:rFonts w:ascii="Times New Roman" w:hAnsi="Times New Roman" w:cs="Times New Roman"/>
                <w:b/>
                <w:bCs/>
                <w:sz w:val="28"/>
                <w:szCs w:val="28"/>
              </w:rPr>
            </w:pPr>
            <w:r w:rsidRPr="009B4FAA">
              <w:rPr>
                <w:rFonts w:ascii="Times New Roman" w:hAnsi="Times New Roman" w:cs="Times New Roman"/>
                <w:b/>
                <w:bCs/>
                <w:sz w:val="28"/>
                <w:szCs w:val="28"/>
              </w:rPr>
              <w:t>1. Học sinh tự nhận xét, đánh giá bài viết</w:t>
            </w:r>
          </w:p>
          <w:p w:rsidR="009B4FAA" w:rsidRPr="009B4FAA" w:rsidRDefault="009B4FAA" w:rsidP="002C565D">
            <w:pPr>
              <w:jc w:val="both"/>
              <w:rPr>
                <w:rFonts w:ascii="Times New Roman" w:hAnsi="Times New Roman" w:cs="Times New Roman"/>
                <w:bCs/>
                <w:iCs/>
                <w:sz w:val="28"/>
                <w:szCs w:val="28"/>
              </w:rPr>
            </w:pPr>
            <w:r w:rsidRPr="009B4FAA">
              <w:rPr>
                <w:rFonts w:ascii="Times New Roman" w:hAnsi="Times New Roman" w:cs="Times New Roman"/>
                <w:bCs/>
                <w:iCs/>
                <w:sz w:val="28"/>
                <w:szCs w:val="28"/>
              </w:rPr>
              <w:t>* Ưu điểm</w:t>
            </w:r>
            <w:r w:rsidRPr="009B4FAA">
              <w:rPr>
                <w:rFonts w:ascii="Times New Roman" w:hAnsi="Times New Roman" w:cs="Times New Roman"/>
                <w:sz w:val="28"/>
                <w:szCs w:val="28"/>
              </w:rPr>
              <w:t>:</w:t>
            </w:r>
          </w:p>
          <w:p w:rsidR="009B4FAA" w:rsidRPr="009B4FAA" w:rsidRDefault="009B4FAA" w:rsidP="002C565D">
            <w:pPr>
              <w:jc w:val="both"/>
              <w:rPr>
                <w:rFonts w:ascii="Times New Roman" w:hAnsi="Times New Roman" w:cs="Times New Roman"/>
                <w:bCs/>
                <w:iCs/>
                <w:sz w:val="28"/>
                <w:szCs w:val="28"/>
                <w:lang w:val="es-MX"/>
              </w:rPr>
            </w:pPr>
            <w:r w:rsidRPr="009B4FAA">
              <w:rPr>
                <w:rFonts w:ascii="Times New Roman" w:hAnsi="Times New Roman" w:cs="Times New Roman"/>
                <w:bCs/>
                <w:iCs/>
                <w:sz w:val="28"/>
                <w:szCs w:val="28"/>
                <w:lang w:val="es-MX"/>
              </w:rPr>
              <w:t>* Nhược điểm:</w:t>
            </w:r>
          </w:p>
          <w:p w:rsidR="009B4FAA" w:rsidRPr="009B4FAA" w:rsidRDefault="009B4FAA" w:rsidP="002C565D">
            <w:pPr>
              <w:jc w:val="both"/>
              <w:rPr>
                <w:rFonts w:ascii="Times New Roman" w:hAnsi="Times New Roman" w:cs="Times New Roman"/>
                <w:b/>
                <w:sz w:val="28"/>
                <w:szCs w:val="28"/>
                <w:lang w:val="es-MX"/>
              </w:rPr>
            </w:pPr>
            <w:r w:rsidRPr="009B4FAA">
              <w:rPr>
                <w:rFonts w:ascii="Times New Roman" w:hAnsi="Times New Roman" w:cs="Times New Roman"/>
                <w:b/>
                <w:sz w:val="28"/>
                <w:szCs w:val="28"/>
                <w:lang w:val="es-MX"/>
              </w:rPr>
              <w:t xml:space="preserve">2. </w:t>
            </w:r>
            <w:r w:rsidRPr="009B4FAA">
              <w:rPr>
                <w:rFonts w:ascii="Times New Roman" w:hAnsi="Times New Roman" w:cs="Times New Roman"/>
                <w:b/>
                <w:bCs/>
                <w:sz w:val="28"/>
                <w:szCs w:val="28"/>
                <w:lang w:val="es-MX"/>
              </w:rPr>
              <w:t>Giáo viên đánh giá chung cả lớp</w:t>
            </w:r>
            <w:r w:rsidRPr="009B4FAA">
              <w:rPr>
                <w:rFonts w:ascii="Times New Roman" w:hAnsi="Times New Roman" w:cs="Times New Roman"/>
                <w:b/>
                <w:bCs/>
                <w:i/>
                <w:color w:val="FF0000"/>
                <w:sz w:val="28"/>
                <w:szCs w:val="28"/>
                <w:lang w:val="es-MX"/>
              </w:rPr>
              <w:t>:</w:t>
            </w:r>
          </w:p>
          <w:p w:rsidR="009B4FAA" w:rsidRPr="009B4FAA" w:rsidRDefault="009B4FAA" w:rsidP="002C565D">
            <w:pPr>
              <w:rPr>
                <w:rFonts w:ascii="Times New Roman" w:hAnsi="Times New Roman" w:cs="Times New Roman"/>
                <w:b/>
                <w:bCs/>
                <w:i/>
                <w:sz w:val="28"/>
                <w:szCs w:val="28"/>
                <w:u w:val="single"/>
                <w:lang w:val="es-MX"/>
              </w:rPr>
            </w:pPr>
            <w:r w:rsidRPr="009B4FAA">
              <w:rPr>
                <w:rFonts w:ascii="Times New Roman" w:hAnsi="Times New Roman" w:cs="Times New Roman"/>
                <w:b/>
                <w:bCs/>
                <w:i/>
                <w:sz w:val="28"/>
                <w:szCs w:val="28"/>
                <w:u w:val="single"/>
                <w:lang w:val="es-MX"/>
              </w:rPr>
              <w:t>* Về ưu điểm</w:t>
            </w:r>
          </w:p>
          <w:p w:rsidR="009B4FAA" w:rsidRPr="009B4FAA" w:rsidRDefault="009B4FAA" w:rsidP="002C565D">
            <w:pPr>
              <w:rPr>
                <w:rFonts w:ascii="Times New Roman" w:hAnsi="Times New Roman" w:cs="Times New Roman"/>
                <w:bCs/>
                <w:sz w:val="28"/>
                <w:szCs w:val="28"/>
                <w:lang w:val="es-MX"/>
              </w:rPr>
            </w:pPr>
            <w:r w:rsidRPr="009B4FAA">
              <w:rPr>
                <w:rFonts w:ascii="Times New Roman" w:hAnsi="Times New Roman" w:cs="Times New Roman"/>
                <w:bCs/>
                <w:sz w:val="28"/>
                <w:szCs w:val="28"/>
                <w:lang w:val="es-MX"/>
              </w:rPr>
              <w:t>- Phần đọc hiểu:</w:t>
            </w:r>
          </w:p>
          <w:p w:rsidR="009B4FAA" w:rsidRPr="009B4FAA" w:rsidRDefault="009B4FAA" w:rsidP="002C565D">
            <w:pPr>
              <w:jc w:val="both"/>
              <w:rPr>
                <w:rFonts w:ascii="Times New Roman" w:hAnsi="Times New Roman" w:cs="Times New Roman"/>
                <w:sz w:val="28"/>
                <w:szCs w:val="28"/>
                <w:lang w:val="es-MX"/>
              </w:rPr>
            </w:pPr>
            <w:r w:rsidRPr="009B4FAA">
              <w:rPr>
                <w:rFonts w:ascii="Times New Roman" w:hAnsi="Times New Roman" w:cs="Times New Roman"/>
                <w:bCs/>
                <w:iCs/>
                <w:sz w:val="28"/>
                <w:szCs w:val="28"/>
                <w:lang w:val="es-MX"/>
              </w:rPr>
              <w:t>+ Nhiều em trả lời đúng nhưng một số hs trả lời chưa đúng trọng tâm câu hỏi.</w:t>
            </w:r>
          </w:p>
          <w:p w:rsidR="009B4FAA" w:rsidRPr="009B4FAA" w:rsidRDefault="009B4FAA" w:rsidP="002C565D">
            <w:pPr>
              <w:jc w:val="both"/>
              <w:rPr>
                <w:rFonts w:ascii="Times New Roman" w:hAnsi="Times New Roman" w:cs="Times New Roman"/>
                <w:bCs/>
                <w:sz w:val="28"/>
                <w:szCs w:val="28"/>
                <w:lang w:val="es-MX"/>
              </w:rPr>
            </w:pPr>
            <w:r w:rsidRPr="009B4FAA">
              <w:rPr>
                <w:rFonts w:ascii="Times New Roman" w:hAnsi="Times New Roman" w:cs="Times New Roman"/>
                <w:bCs/>
                <w:sz w:val="28"/>
                <w:szCs w:val="28"/>
                <w:lang w:val="es-MX"/>
              </w:rPr>
              <w:t>- Phần viết</w:t>
            </w:r>
          </w:p>
          <w:p w:rsidR="009B4FAA" w:rsidRPr="009B4FAA" w:rsidRDefault="009B4FAA" w:rsidP="002C565D">
            <w:pPr>
              <w:jc w:val="both"/>
              <w:rPr>
                <w:rFonts w:ascii="Times New Roman" w:hAnsi="Times New Roman" w:cs="Times New Roman"/>
                <w:bCs/>
                <w:sz w:val="28"/>
                <w:szCs w:val="28"/>
                <w:lang w:val="es-MX"/>
              </w:rPr>
            </w:pPr>
            <w:r w:rsidRPr="009B4FAA">
              <w:rPr>
                <w:rFonts w:ascii="Times New Roman" w:hAnsi="Times New Roman" w:cs="Times New Roman"/>
                <w:bCs/>
                <w:sz w:val="28"/>
                <w:szCs w:val="28"/>
                <w:lang w:val="es-MX"/>
              </w:rPr>
              <w:t>+ Đa số các em đã viết được đoạn văn nghị luận xã hội; đoạn văn  nêu cảm nhận</w:t>
            </w:r>
          </w:p>
          <w:p w:rsidR="009B4FAA" w:rsidRPr="009B4FAA" w:rsidRDefault="009B4FAA" w:rsidP="002C565D">
            <w:pPr>
              <w:rPr>
                <w:rFonts w:ascii="Times New Roman" w:hAnsi="Times New Roman" w:cs="Times New Roman"/>
                <w:b/>
                <w:bCs/>
                <w:i/>
                <w:sz w:val="28"/>
                <w:szCs w:val="28"/>
                <w:u w:val="single"/>
                <w:lang w:val="es-MX"/>
              </w:rPr>
            </w:pPr>
            <w:r w:rsidRPr="009B4FAA">
              <w:rPr>
                <w:rFonts w:ascii="Times New Roman" w:hAnsi="Times New Roman" w:cs="Times New Roman"/>
                <w:b/>
                <w:bCs/>
                <w:i/>
                <w:sz w:val="28"/>
                <w:szCs w:val="28"/>
                <w:u w:val="single"/>
                <w:lang w:val="es-MX"/>
              </w:rPr>
              <w:t>* Về nhược điểm</w:t>
            </w:r>
          </w:p>
          <w:p w:rsidR="009B4FAA" w:rsidRPr="009B4FAA" w:rsidRDefault="009B4FAA" w:rsidP="00713B9A">
            <w:pPr>
              <w:jc w:val="both"/>
              <w:rPr>
                <w:rFonts w:ascii="Times New Roman" w:hAnsi="Times New Roman" w:cs="Times New Roman"/>
                <w:bCs/>
                <w:sz w:val="28"/>
                <w:szCs w:val="28"/>
                <w:lang w:val="es-MX"/>
              </w:rPr>
            </w:pPr>
            <w:r w:rsidRPr="009B4FAA">
              <w:rPr>
                <w:rFonts w:ascii="Times New Roman" w:hAnsi="Times New Roman" w:cs="Times New Roman"/>
                <w:bCs/>
                <w:sz w:val="28"/>
                <w:szCs w:val="28"/>
                <w:lang w:val="es-MX"/>
              </w:rPr>
              <w:t>+ Một số em chưa đọc kĩ yêu cầu khi viết đoạn văn nghị luận xã hội</w:t>
            </w:r>
          </w:p>
          <w:p w:rsidR="009B4FAA" w:rsidRPr="009B4FAA" w:rsidRDefault="009B4FAA" w:rsidP="00713B9A">
            <w:pPr>
              <w:jc w:val="both"/>
              <w:rPr>
                <w:rFonts w:ascii="Times New Roman" w:hAnsi="Times New Roman" w:cs="Times New Roman"/>
                <w:bCs/>
                <w:sz w:val="28"/>
                <w:szCs w:val="28"/>
                <w:lang w:val="es-MX"/>
              </w:rPr>
            </w:pPr>
            <w:r w:rsidRPr="009B4FAA">
              <w:rPr>
                <w:rFonts w:ascii="Times New Roman" w:hAnsi="Times New Roman" w:cs="Times New Roman"/>
                <w:bCs/>
                <w:sz w:val="28"/>
                <w:szCs w:val="28"/>
                <w:lang w:val="es-MX"/>
              </w:rPr>
              <w:t>+ Một số em chưa viết được câu chủ đề</w:t>
            </w:r>
          </w:p>
          <w:p w:rsidR="009B4FAA" w:rsidRPr="009B4FAA" w:rsidRDefault="009B4FAA" w:rsidP="002C565D">
            <w:pPr>
              <w:jc w:val="both"/>
              <w:rPr>
                <w:rFonts w:ascii="Times New Roman" w:hAnsi="Times New Roman" w:cs="Times New Roman"/>
                <w:bCs/>
                <w:sz w:val="28"/>
                <w:szCs w:val="28"/>
                <w:lang w:val="es-MX"/>
              </w:rPr>
            </w:pPr>
            <w:r w:rsidRPr="009B4FAA">
              <w:rPr>
                <w:rFonts w:ascii="Times New Roman" w:hAnsi="Times New Roman" w:cs="Times New Roman"/>
                <w:bCs/>
                <w:sz w:val="28"/>
                <w:szCs w:val="28"/>
                <w:lang w:val="es-MX"/>
              </w:rPr>
              <w:t xml:space="preserve">+ Còn mắc lỗi chính tả </w:t>
            </w:r>
          </w:p>
          <w:p w:rsidR="009B4FAA" w:rsidRPr="009B4FAA" w:rsidRDefault="009B4FAA" w:rsidP="002C565D">
            <w:pPr>
              <w:rPr>
                <w:rFonts w:ascii="Times New Roman" w:hAnsi="Times New Roman" w:cs="Times New Roman"/>
                <w:bCs/>
                <w:sz w:val="28"/>
                <w:szCs w:val="28"/>
                <w:lang w:val="es-MX"/>
              </w:rPr>
            </w:pPr>
            <w:r w:rsidRPr="009B4FAA">
              <w:rPr>
                <w:rFonts w:ascii="Times New Roman" w:hAnsi="Times New Roman" w:cs="Times New Roman"/>
                <w:bCs/>
                <w:sz w:val="28"/>
                <w:szCs w:val="28"/>
                <w:lang w:val="es-MX"/>
              </w:rPr>
              <w:t xml:space="preserve">+ Diễn đạt còn lủng củng </w:t>
            </w:r>
          </w:p>
          <w:p w:rsidR="009B4FAA" w:rsidRPr="009B4FAA" w:rsidRDefault="009B4FAA" w:rsidP="004D7B95">
            <w:pPr>
              <w:rPr>
                <w:rFonts w:ascii="Times New Roman" w:hAnsi="Times New Roman" w:cs="Times New Roman"/>
                <w:bCs/>
                <w:sz w:val="28"/>
                <w:szCs w:val="28"/>
                <w:lang w:val="es-MX"/>
              </w:rPr>
            </w:pPr>
            <w:r w:rsidRPr="009B4FAA">
              <w:rPr>
                <w:rFonts w:ascii="Times New Roman" w:hAnsi="Times New Roman" w:cs="Times New Roman"/>
                <w:bCs/>
                <w:sz w:val="28"/>
                <w:szCs w:val="28"/>
                <w:lang w:val="es-MX"/>
              </w:rPr>
              <w:t xml:space="preserve">+ Chữ viết ẩu </w:t>
            </w:r>
          </w:p>
        </w:tc>
      </w:tr>
      <w:tr w:rsidR="009B4FAA" w:rsidRPr="009B4FAA" w:rsidTr="002C565D">
        <w:trPr>
          <w:trHeight w:val="70"/>
        </w:trPr>
        <w:tc>
          <w:tcPr>
            <w:tcW w:w="10350" w:type="dxa"/>
            <w:gridSpan w:val="3"/>
            <w:tcBorders>
              <w:top w:val="single" w:sz="4" w:space="0" w:color="auto"/>
              <w:left w:val="nil"/>
              <w:bottom w:val="single" w:sz="4" w:space="0" w:color="auto"/>
              <w:right w:val="nil"/>
            </w:tcBorders>
            <w:hideMark/>
          </w:tcPr>
          <w:p w:rsidR="009B4FAA" w:rsidRPr="009B4FAA" w:rsidRDefault="009B4FAA" w:rsidP="004D7B95">
            <w:pPr>
              <w:rPr>
                <w:rFonts w:ascii="Times New Roman" w:hAnsi="Times New Roman" w:cs="Times New Roman"/>
                <w:b/>
                <w:bCs/>
                <w:sz w:val="28"/>
                <w:szCs w:val="28"/>
                <w:lang w:val="es-MX"/>
              </w:rPr>
            </w:pPr>
            <w:r w:rsidRPr="009B4FAA">
              <w:rPr>
                <w:rFonts w:ascii="Times New Roman" w:hAnsi="Times New Roman" w:cs="Times New Roman"/>
                <w:b/>
                <w:bCs/>
                <w:sz w:val="28"/>
                <w:szCs w:val="28"/>
                <w:lang w:val="es-MX"/>
              </w:rPr>
              <w:t>3. Hoạt động 3: III. Chữa lỗi</w:t>
            </w:r>
          </w:p>
        </w:tc>
      </w:tr>
      <w:tr w:rsidR="009B4FAA" w:rsidRPr="009B4FAA" w:rsidTr="002C565D">
        <w:trPr>
          <w:trHeight w:val="70"/>
        </w:trPr>
        <w:tc>
          <w:tcPr>
            <w:tcW w:w="5806" w:type="dxa"/>
            <w:gridSpan w:val="2"/>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center"/>
              <w:rPr>
                <w:rFonts w:ascii="Times New Roman" w:hAnsi="Times New Roman" w:cs="Times New Roman"/>
                <w:b/>
                <w:sz w:val="28"/>
                <w:szCs w:val="28"/>
                <w:lang w:val="es-MX"/>
              </w:rPr>
            </w:pPr>
            <w:r w:rsidRPr="009B4FAA">
              <w:rPr>
                <w:rFonts w:ascii="Times New Roman" w:hAnsi="Times New Roman" w:cs="Times New Roman"/>
                <w:b/>
                <w:sz w:val="28"/>
                <w:szCs w:val="28"/>
                <w:lang w:val="es-MX"/>
              </w:rPr>
              <w:lastRenderedPageBreak/>
              <w:t>Hoạt động của GV và HS</w:t>
            </w:r>
          </w:p>
        </w:tc>
        <w:tc>
          <w:tcPr>
            <w:tcW w:w="4544" w:type="dxa"/>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center"/>
              <w:rPr>
                <w:rFonts w:ascii="Times New Roman" w:hAnsi="Times New Roman" w:cs="Times New Roman"/>
                <w:b/>
                <w:bCs/>
                <w:sz w:val="28"/>
                <w:szCs w:val="28"/>
              </w:rPr>
            </w:pPr>
            <w:r w:rsidRPr="009B4FAA">
              <w:rPr>
                <w:rFonts w:ascii="Times New Roman" w:hAnsi="Times New Roman" w:cs="Times New Roman"/>
                <w:b/>
                <w:bCs/>
                <w:sz w:val="28"/>
                <w:szCs w:val="28"/>
              </w:rPr>
              <w:t>Nội dung</w:t>
            </w:r>
          </w:p>
        </w:tc>
      </w:tr>
      <w:tr w:rsidR="009B4FAA" w:rsidRPr="009B4FAA" w:rsidTr="002C565D">
        <w:trPr>
          <w:trHeight w:val="70"/>
        </w:trPr>
        <w:tc>
          <w:tcPr>
            <w:tcW w:w="5806" w:type="dxa"/>
            <w:gridSpan w:val="2"/>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xml:space="preserve">* GV chuyển giao </w:t>
            </w:r>
            <w:r w:rsidRPr="009B4FAA">
              <w:rPr>
                <w:rFonts w:ascii="Times New Roman" w:hAnsi="Times New Roman" w:cs="Times New Roman"/>
                <w:b/>
                <w:sz w:val="28"/>
                <w:szCs w:val="28"/>
                <w:u w:val="single"/>
              </w:rPr>
              <w:t>nhiệm vụ học tập 3</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GV dùng bảng phụ thống kê một số lỗi tiêu biểu trong bài viết của HS và yêu cầu HS phát hiện, sửa lỗi (tập trung vào lỗi chính tả, dùng từ, đặt câu, bố cục ).</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HS thực hiện nhiệm vụ</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HS quan sát ở bảng phụ, thảo luận, phát hiện và nêu hướng sửa chữa trong thời gian nhóm,5 phút</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xml:space="preserve">* GV chốt lỗi cơ bản của bài viết và phương pháp sửa. </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GV nhận xét, bổ sung và kết luận về hướng sửa chữa.</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HS tự đối chiếu với yêu cầu của đề phát hiện lỗi và trao đổi với bạn bên cạnh và sửa</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xml:space="preserve"> - HS đọc phần đã sửa</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GV yêu cầu HS về nhà tiếp tục chữa các lỗi còn lại)</w:t>
            </w:r>
          </w:p>
        </w:tc>
        <w:tc>
          <w:tcPr>
            <w:tcW w:w="4544" w:type="dxa"/>
            <w:tcBorders>
              <w:top w:val="single" w:sz="4" w:space="0" w:color="auto"/>
              <w:left w:val="single" w:sz="4" w:space="0" w:color="auto"/>
              <w:bottom w:val="single" w:sz="4" w:space="0" w:color="auto"/>
              <w:right w:val="single" w:sz="4" w:space="0" w:color="auto"/>
            </w:tcBorders>
          </w:tcPr>
          <w:p w:rsidR="009B4FAA" w:rsidRPr="009B4FAA" w:rsidRDefault="009B4FAA" w:rsidP="002C565D">
            <w:pPr>
              <w:jc w:val="both"/>
              <w:rPr>
                <w:rFonts w:ascii="Times New Roman" w:hAnsi="Times New Roman" w:cs="Times New Roman"/>
                <w:b/>
                <w:bCs/>
                <w:sz w:val="28"/>
                <w:szCs w:val="28"/>
              </w:rPr>
            </w:pPr>
            <w:r w:rsidRPr="009B4FAA">
              <w:rPr>
                <w:rFonts w:ascii="Times New Roman" w:hAnsi="Times New Roman" w:cs="Times New Roman"/>
                <w:b/>
                <w:bCs/>
                <w:sz w:val="28"/>
                <w:szCs w:val="28"/>
              </w:rPr>
              <w:t>III. Chữa lỗi</w:t>
            </w:r>
          </w:p>
          <w:p w:rsidR="009B4FAA" w:rsidRPr="009B4FAA" w:rsidRDefault="009B4FAA" w:rsidP="00643E43">
            <w:pPr>
              <w:pStyle w:val="ListParagraph"/>
              <w:numPr>
                <w:ilvl w:val="0"/>
                <w:numId w:val="42"/>
              </w:numPr>
              <w:jc w:val="both"/>
              <w:rPr>
                <w:rFonts w:ascii="Times New Roman" w:hAnsi="Times New Roman"/>
                <w:bCs/>
                <w:sz w:val="28"/>
                <w:szCs w:val="28"/>
              </w:rPr>
            </w:pPr>
            <w:r w:rsidRPr="009B4FAA">
              <w:rPr>
                <w:rFonts w:ascii="Times New Roman" w:hAnsi="Times New Roman"/>
                <w:bCs/>
                <w:sz w:val="28"/>
                <w:szCs w:val="28"/>
              </w:rPr>
              <w:t>GV cho Hs sửa lỗi vào vở</w:t>
            </w: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tc>
      </w:tr>
    </w:tbl>
    <w:p w:rsidR="009B4FAA" w:rsidRPr="009B4FAA" w:rsidRDefault="009B4FAA" w:rsidP="004D7B95">
      <w:pPr>
        <w:rPr>
          <w:rFonts w:ascii="Times New Roman" w:hAnsi="Times New Roman" w:cs="Times New Roman"/>
          <w:b/>
          <w:bCs/>
          <w:sz w:val="28"/>
          <w:szCs w:val="28"/>
          <w:u w:val="single"/>
        </w:rPr>
      </w:pPr>
      <w:r w:rsidRPr="009B4FAA">
        <w:rPr>
          <w:rFonts w:ascii="Times New Roman" w:hAnsi="Times New Roman" w:cs="Times New Roman"/>
          <w:b/>
          <w:bCs/>
          <w:sz w:val="28"/>
          <w:szCs w:val="28"/>
        </w:rPr>
        <w:t>4. Hoạt động  4</w:t>
      </w:r>
      <w:r w:rsidRPr="009B4FAA">
        <w:rPr>
          <w:rFonts w:ascii="Times New Roman" w:hAnsi="Times New Roman" w:cs="Times New Roman"/>
          <w:b/>
          <w:bCs/>
          <w:sz w:val="28"/>
          <w:szCs w:val="28"/>
          <w:u w:val="single"/>
        </w:rPr>
        <w:t xml:space="preserve"> </w:t>
      </w:r>
      <w:r w:rsidRPr="009B4FAA">
        <w:rPr>
          <w:rFonts w:ascii="Times New Roman" w:hAnsi="Times New Roman" w:cs="Times New Roman"/>
          <w:b/>
          <w:bCs/>
          <w:sz w:val="28"/>
          <w:szCs w:val="28"/>
        </w:rPr>
        <w:t>: Vận dụng</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xml:space="preserve">* GV giới thiệu một số bài viết tốt  </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GV chọn 3 bài viết tốt cho HS đọc, HS  học tập.</w:t>
      </w:r>
    </w:p>
    <w:p w:rsidR="009B4FAA" w:rsidRPr="009B4FAA" w:rsidRDefault="009B4FAA" w:rsidP="002C565D">
      <w:pPr>
        <w:jc w:val="both"/>
        <w:rPr>
          <w:rFonts w:ascii="Times New Roman" w:hAnsi="Times New Roman" w:cs="Times New Roman"/>
          <w:b/>
          <w:bCs/>
          <w:i/>
          <w:sz w:val="28"/>
          <w:szCs w:val="28"/>
          <w:u w:val="single"/>
        </w:rPr>
      </w:pPr>
      <w:r w:rsidRPr="009B4FAA">
        <w:rPr>
          <w:rFonts w:ascii="Times New Roman" w:hAnsi="Times New Roman" w:cs="Times New Roman"/>
          <w:b/>
          <w:sz w:val="28"/>
          <w:szCs w:val="28"/>
        </w:rPr>
        <w:t>* HS đọc</w:t>
      </w:r>
    </w:p>
    <w:p w:rsidR="009B4FAA" w:rsidRPr="009B4FAA" w:rsidRDefault="009B4FAA" w:rsidP="002C565D">
      <w:pPr>
        <w:jc w:val="both"/>
        <w:rPr>
          <w:rFonts w:ascii="Times New Roman" w:hAnsi="Times New Roman" w:cs="Times New Roman"/>
          <w:b/>
          <w:bCs/>
          <w:sz w:val="28"/>
          <w:szCs w:val="28"/>
        </w:rPr>
      </w:pPr>
      <w:r w:rsidRPr="009B4FAA">
        <w:rPr>
          <w:rFonts w:ascii="Times New Roman" w:hAnsi="Times New Roman" w:cs="Times New Roman"/>
          <w:b/>
          <w:bCs/>
          <w:sz w:val="28"/>
          <w:szCs w:val="28"/>
        </w:rPr>
        <w:t>* GV hướng dẫn HS tự học ở nhà</w:t>
      </w:r>
    </w:p>
    <w:p w:rsidR="009B4FAA" w:rsidRPr="009B4FAA" w:rsidRDefault="009B4FAA" w:rsidP="002C565D">
      <w:pPr>
        <w:jc w:val="both"/>
        <w:rPr>
          <w:rFonts w:ascii="Times New Roman" w:hAnsi="Times New Roman" w:cs="Times New Roman"/>
          <w:bCs/>
          <w:sz w:val="28"/>
          <w:szCs w:val="28"/>
        </w:rPr>
      </w:pPr>
      <w:r w:rsidRPr="009B4FAA">
        <w:rPr>
          <w:rFonts w:ascii="Times New Roman" w:hAnsi="Times New Roman" w:cs="Times New Roman"/>
          <w:bCs/>
          <w:sz w:val="28"/>
          <w:szCs w:val="28"/>
        </w:rPr>
        <w:t>- Xem lại đề bài và cách viết đoạn văn nghị luận xã hội, nghị luận văn học.</w:t>
      </w:r>
    </w:p>
    <w:p w:rsidR="009B4FAA" w:rsidRPr="009B4FAA" w:rsidRDefault="009B4FAA" w:rsidP="002C565D">
      <w:pPr>
        <w:jc w:val="both"/>
        <w:rPr>
          <w:rFonts w:ascii="Times New Roman" w:hAnsi="Times New Roman" w:cs="Times New Roman"/>
          <w:bCs/>
          <w:sz w:val="28"/>
          <w:szCs w:val="28"/>
        </w:rPr>
      </w:pPr>
      <w:r w:rsidRPr="009B4FAA">
        <w:rPr>
          <w:rFonts w:ascii="Times New Roman" w:hAnsi="Times New Roman" w:cs="Times New Roman"/>
          <w:bCs/>
          <w:sz w:val="28"/>
          <w:szCs w:val="28"/>
        </w:rPr>
        <w:t>- Chữa các lỗi đã mắc trong bài làm.</w:t>
      </w:r>
    </w:p>
    <w:p w:rsidR="009B4FAA" w:rsidRPr="009B4FAA" w:rsidRDefault="009B4FAA" w:rsidP="002C565D">
      <w:pPr>
        <w:jc w:val="both"/>
        <w:rPr>
          <w:rFonts w:ascii="Times New Roman" w:hAnsi="Times New Roman" w:cs="Times New Roman"/>
          <w:bCs/>
          <w:sz w:val="28"/>
          <w:szCs w:val="28"/>
        </w:rPr>
      </w:pPr>
      <w:r w:rsidRPr="009B4FAA">
        <w:rPr>
          <w:rFonts w:ascii="Times New Roman" w:hAnsi="Times New Roman" w:cs="Times New Roman"/>
          <w:bCs/>
          <w:sz w:val="28"/>
          <w:szCs w:val="28"/>
        </w:rPr>
        <w:t>* HDVN: Chuẩn bị bài 9</w:t>
      </w:r>
    </w:p>
    <w:p w:rsidR="009B4FAA" w:rsidRPr="009B4FAA" w:rsidRDefault="009B4FAA" w:rsidP="002C565D">
      <w:pPr>
        <w:jc w:val="both"/>
        <w:rPr>
          <w:rFonts w:ascii="Times New Roman" w:hAnsi="Times New Roman" w:cs="Times New Roman"/>
          <w:bCs/>
          <w:sz w:val="28"/>
          <w:szCs w:val="28"/>
        </w:rPr>
      </w:pPr>
      <w:r w:rsidRPr="009B4FAA">
        <w:rPr>
          <w:rFonts w:ascii="Times New Roman" w:hAnsi="Times New Roman" w:cs="Times New Roman"/>
          <w:bCs/>
          <w:sz w:val="28"/>
          <w:szCs w:val="28"/>
        </w:rPr>
        <w:t>-------------------------------------------------------------------------------------------------------------</w:t>
      </w: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39196D">
      <w:pPr>
        <w:tabs>
          <w:tab w:val="left" w:pos="1791"/>
        </w:tabs>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357EED">
      <w:pPr>
        <w:rPr>
          <w:rFonts w:ascii="Times New Roman" w:hAnsi="Times New Roman" w:cs="Times New Roman"/>
          <w:b/>
          <w:bCs/>
          <w:color w:val="000000" w:themeColor="text1"/>
          <w:sz w:val="28"/>
          <w:szCs w:val="28"/>
        </w:rPr>
      </w:pPr>
    </w:p>
    <w:p w:rsidR="009B4FAA" w:rsidRPr="009B4FAA" w:rsidRDefault="009B4FAA" w:rsidP="00357EED">
      <w:pPr>
        <w:rPr>
          <w:rFonts w:ascii="Times New Roman" w:hAnsi="Times New Roman" w:cs="Times New Roman"/>
          <w:b/>
          <w:bCs/>
          <w:color w:val="000000" w:themeColor="text1"/>
          <w:sz w:val="28"/>
          <w:szCs w:val="28"/>
        </w:rPr>
      </w:pPr>
    </w:p>
    <w:p w:rsidR="009B4FAA" w:rsidRPr="009B4FAA" w:rsidRDefault="009B4FAA" w:rsidP="00357EED">
      <w:pPr>
        <w:rPr>
          <w:rFonts w:ascii="Times New Roman" w:hAnsi="Times New Roman" w:cs="Times New Roman"/>
          <w:b/>
          <w:bCs/>
          <w:color w:val="000000" w:themeColor="text1"/>
          <w:sz w:val="28"/>
          <w:szCs w:val="28"/>
        </w:rPr>
      </w:pPr>
    </w:p>
    <w:p w:rsidR="009B4FAA" w:rsidRPr="009B4FAA" w:rsidRDefault="009B4FAA" w:rsidP="00357EED">
      <w:pPr>
        <w:rPr>
          <w:rFonts w:ascii="Times New Roman" w:hAnsi="Times New Roman" w:cs="Times New Roman"/>
          <w:b/>
          <w:bCs/>
          <w:color w:val="000000" w:themeColor="text1"/>
          <w:sz w:val="28"/>
          <w:szCs w:val="28"/>
        </w:rPr>
      </w:pPr>
    </w:p>
    <w:p w:rsidR="009B4FAA" w:rsidRPr="009B4FAA" w:rsidRDefault="009B4FAA" w:rsidP="00357EED">
      <w:pPr>
        <w:rPr>
          <w:rFonts w:ascii="Times New Roman" w:hAnsi="Times New Roman" w:cs="Times New Roman"/>
          <w:b/>
          <w:bCs/>
          <w:color w:val="000000" w:themeColor="text1"/>
          <w:sz w:val="28"/>
          <w:szCs w:val="28"/>
        </w:rPr>
      </w:pP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860528">
      <w:pPr>
        <w:pStyle w:val="Tiu30"/>
        <w:spacing w:after="40"/>
        <w:ind w:firstLine="240"/>
        <w:rPr>
          <w:rFonts w:ascii="Times New Roman" w:eastAsia="Nobile"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BÀI 9: NGHỊ LUẬN VĂN HỌC</w:t>
      </w:r>
      <w:r w:rsidRPr="009B4FAA">
        <w:rPr>
          <w:rFonts w:ascii="Times New Roman" w:eastAsia="Nobile" w:hAnsi="Times New Roman" w:cs="Times New Roman"/>
          <w:b/>
          <w:bCs/>
          <w:color w:val="000000" w:themeColor="text1"/>
          <w:sz w:val="28"/>
          <w:szCs w:val="28"/>
        </w:rPr>
        <w:t xml:space="preserve"> </w:t>
      </w:r>
    </w:p>
    <w:p w:rsidR="009B4FAA" w:rsidRPr="009B4FAA" w:rsidRDefault="009B4FAA" w:rsidP="00860528">
      <w:pPr>
        <w:pStyle w:val="Tiu30"/>
        <w:spacing w:after="40"/>
        <w:ind w:firstLine="240"/>
        <w:rPr>
          <w:rFonts w:ascii="Times New Roman" w:eastAsia="Nobile" w:hAnsi="Times New Roman" w:cs="Times New Roman"/>
          <w:b/>
          <w:bCs/>
          <w:color w:val="000000" w:themeColor="text1"/>
          <w:sz w:val="28"/>
          <w:szCs w:val="28"/>
        </w:rPr>
      </w:pPr>
      <w:r w:rsidRPr="009B4FAA">
        <w:rPr>
          <w:rFonts w:ascii="Times New Roman" w:eastAsia="Nobile" w:hAnsi="Times New Roman" w:cs="Times New Roman"/>
          <w:b/>
          <w:bCs/>
          <w:color w:val="000000" w:themeColor="text1"/>
          <w:sz w:val="28"/>
          <w:szCs w:val="28"/>
        </w:rPr>
        <w:t>Tiết 113,114: ĐỌC HIỂU VĂN BẢN</w:t>
      </w:r>
    </w:p>
    <w:p w:rsidR="009B4FAA" w:rsidRPr="009B4FAA" w:rsidRDefault="009B4FAA" w:rsidP="00860528">
      <w:pPr>
        <w:pStyle w:val="Tiu30"/>
        <w:spacing w:after="40"/>
        <w:ind w:firstLine="240"/>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eastAsia="vi-VN" w:bidi="vi-VN"/>
        </w:rPr>
        <w:t>VẺ ĐẸP CỦA BÀI THƠ CẢNH KHUYA</w:t>
      </w:r>
    </w:p>
    <w:p w:rsidR="009B4FAA" w:rsidRPr="009B4FAA" w:rsidRDefault="009B4FAA" w:rsidP="00860528">
      <w:pPr>
        <w:pStyle w:val="Vnbnnidung0"/>
        <w:spacing w:line="240" w:lineRule="auto"/>
        <w:ind w:left="720" w:right="349" w:firstLine="0"/>
        <w:jc w:val="cente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eastAsia="vi-VN" w:bidi="vi-VN"/>
        </w:rPr>
        <w:t>- Lê Trí Viễn -</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Biết cách đọc hiểu một bài nghị luận văn bản văn học</w:t>
      </w:r>
    </w:p>
    <w:p w:rsidR="009B4FAA" w:rsidRPr="009B4FAA" w:rsidRDefault="009B4FAA" w:rsidP="00860528">
      <w:pPr>
        <w:pStyle w:val="Vnbnnidung0"/>
        <w:tabs>
          <w:tab w:val="left" w:pos="579"/>
        </w:tabs>
        <w:spacing w:after="60"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 xml:space="preserve">Nhận biết được đặc điểm hình thức (cách thể hiện luận đề, luận điểm, lí lẽ, bằng chứng,...) và nội dung (mục đích, giá trị, ý nghĩa,...) của một văn bản nghị luận văn học; chỉ ra được mối liên hệ giữa luận đề, luận điểm, lí lẽ và bằng chứng của văn bản “Vẻ đẹp của bài thơ </w:t>
      </w:r>
      <w:r w:rsidRPr="009B4FAA">
        <w:rPr>
          <w:rFonts w:ascii="Times New Roman" w:hAnsi="Times New Roman" w:cs="Times New Roman"/>
          <w:i/>
          <w:iCs/>
          <w:color w:val="000000" w:themeColor="text1"/>
          <w:sz w:val="28"/>
          <w:szCs w:val="28"/>
          <w:lang w:val="vi-VN" w:eastAsia="vi-VN" w:bidi="vi-VN"/>
        </w:rPr>
        <w:t>Cảnh khuya</w:t>
      </w:r>
      <w:r w:rsidRPr="009B4FAA">
        <w:rPr>
          <w:rFonts w:ascii="Times New Roman" w:hAnsi="Times New Roman" w:cs="Times New Roman"/>
          <w:color w:val="000000" w:themeColor="text1"/>
          <w:sz w:val="28"/>
          <w:szCs w:val="28"/>
          <w:lang w:val="vi-VN" w:eastAsia="vi-VN" w:bidi="vi-VN"/>
        </w:rPr>
        <w:t>”.</w:t>
      </w:r>
    </w:p>
    <w:p w:rsidR="009B4FAA" w:rsidRPr="009B4FAA" w:rsidRDefault="009B4FAA" w:rsidP="00860528">
      <w:pPr>
        <w:tabs>
          <w:tab w:val="left" w:pos="481"/>
        </w:tabs>
        <w:spacing w:after="0"/>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 -  Tư tưởng, tình cảm của tác giả </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lang w:val="vi-VN"/>
        </w:rPr>
        <w:t>Lê Trí Viễn</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lang w:val="vi-VN"/>
        </w:rPr>
        <w:t>thể hiện qua văn bản</w:t>
      </w:r>
      <w:r w:rsidRPr="009B4FAA">
        <w:rPr>
          <w:rFonts w:ascii="Times New Roman" w:eastAsia="Times New Roman" w:hAnsi="Times New Roman" w:cs="Times New Roman"/>
          <w:color w:val="000000" w:themeColor="text1"/>
          <w:sz w:val="28"/>
          <w:szCs w:val="28"/>
        </w:rPr>
        <w:t>.</w:t>
      </w:r>
      <w:r w:rsidRPr="009B4FAA">
        <w:rPr>
          <w:rFonts w:ascii="Times New Roman" w:eastAsia="Times New Roman" w:hAnsi="Times New Roman" w:cs="Times New Roman"/>
          <w:color w:val="000000" w:themeColor="text1"/>
          <w:sz w:val="28"/>
          <w:szCs w:val="28"/>
          <w:lang w:val="vi-VN"/>
        </w:rPr>
        <w:t xml:space="preserve"> </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860528">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860528">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Năng lực giao tiếp và hợp tác: Thảo luận nhóm để thực hiện phiếu học tập, hợp tác giải quyết vấn  đề để tìm hiểu được nội dung của chủ đề.</w:t>
      </w:r>
    </w:p>
    <w:p w:rsidR="009B4FAA" w:rsidRPr="009B4FAA" w:rsidRDefault="009B4FAA" w:rsidP="00860528">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860528">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860528">
      <w:pPr>
        <w:pStyle w:val="Vnbnnidung0"/>
        <w:tabs>
          <w:tab w:val="left" w:pos="579"/>
        </w:tabs>
        <w:spacing w:line="240" w:lineRule="auto"/>
        <w:ind w:firstLine="0"/>
        <w:jc w:val="both"/>
        <w:rPr>
          <w:rFonts w:ascii="Times New Roman" w:hAnsi="Times New Roman" w:cs="Times New Roman"/>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sz w:val="28"/>
          <w:szCs w:val="28"/>
          <w:lang w:val="vi-VN" w:eastAsia="vi-VN" w:bidi="vi-VN"/>
        </w:rPr>
        <w:t>Yêu thích tìm hiểu, khám phá các giá trị của tác phẩm văn học; trân trọng những sáng tạo nghệ thuật và có ý thức gìn giữ giá trị của những sản phẩm đó.</w:t>
      </w:r>
    </w:p>
    <w:p w:rsidR="009B4FAA" w:rsidRPr="009B4FAA" w:rsidRDefault="009B4FAA" w:rsidP="00CC1624">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860528">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860528">
      <w:pPr>
        <w:spacing w:after="0" w:line="240" w:lineRule="auto"/>
        <w:jc w:val="center"/>
        <w:rPr>
          <w:rFonts w:ascii="Times New Roman" w:hAnsi="Times New Roman" w:cs="Times New Roman"/>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rPr>
        <w:t>Tiết 113</w:t>
      </w:r>
    </w:p>
    <w:p w:rsidR="009B4FAA" w:rsidRPr="009B4FAA" w:rsidRDefault="009B4FAA" w:rsidP="00860528">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860528">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Qua bài thơ Cảnh khuya của tác giả Hồ Chí Minh các em đã được học ở bài 7, chúng ta thấy Bác Hồ là người như thế nào?( Hs đề cập đến vẻ đẹp  trong tâm hồn, nhân cách của Chủ Tịch Hồ Chí Minh như yêu thiên nhiên, có tâm hồn tinh tế, nhạy cảm, yêu nước...</w:t>
      </w:r>
    </w:p>
    <w:p w:rsidR="009B4FAA" w:rsidRPr="009B4FAA" w:rsidRDefault="009B4FAA" w:rsidP="00860528">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w:t>
      </w:r>
    </w:p>
    <w:p w:rsidR="009B4FAA" w:rsidRPr="009B4FAA" w:rsidRDefault="009B4FAA" w:rsidP="00860528">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860528">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860528">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860528">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860528">
      <w:pPr>
        <w:pStyle w:val="Tiu30"/>
        <w:spacing w:after="40"/>
        <w:ind w:firstLine="240"/>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color w:val="000000" w:themeColor="text1"/>
          <w:sz w:val="28"/>
          <w:szCs w:val="28"/>
        </w:rPr>
        <w:t xml:space="preserve">Vẻ đẹp  trong tâm hồn, nhân cách của Chủ Tịch Hồ Chí Minh  hôm nay chúng ta lại được học một văn bản  của  tác giả Lê Trí Viễn qua văn bản </w:t>
      </w:r>
      <w:r w:rsidRPr="009B4FAA">
        <w:rPr>
          <w:rFonts w:ascii="Times New Roman" w:hAnsi="Times New Roman" w:cs="Times New Roman"/>
          <w:b/>
          <w:bCs/>
          <w:color w:val="000000" w:themeColor="text1"/>
          <w:sz w:val="28"/>
          <w:szCs w:val="28"/>
          <w:lang w:val="vi-VN" w:eastAsia="vi-VN" w:bidi="vi-VN"/>
        </w:rPr>
        <w:t>VẺ ĐẸP CỦA BÀI THƠ CẢNH KHUYA</w:t>
      </w:r>
    </w:p>
    <w:p w:rsidR="009B4FAA" w:rsidRPr="009B4FAA" w:rsidRDefault="009B4FAA" w:rsidP="00860528">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p w:rsidR="009B4FAA" w:rsidRPr="009B4FAA" w:rsidRDefault="009B4FAA" w:rsidP="00860528">
      <w:pPr>
        <w:spacing w:after="0" w:line="240" w:lineRule="auto"/>
        <w:rPr>
          <w:rFonts w:ascii="Times New Roman" w:hAnsi="Times New Roman" w:cs="Times New Roman"/>
          <w:b/>
          <w:color w:val="000000" w:themeColor="text1"/>
          <w:sz w:val="28"/>
          <w:szCs w:val="28"/>
          <w:lang w:val="fr-FR"/>
        </w:rPr>
      </w:pPr>
      <w:r w:rsidRPr="009B4FAA">
        <w:rPr>
          <w:rFonts w:ascii="Times New Roman" w:hAnsi="Times New Roman" w:cs="Times New Roman"/>
          <w:b/>
          <w:bCs/>
          <w:color w:val="000000" w:themeColor="text1"/>
          <w:sz w:val="28"/>
          <w:szCs w:val="28"/>
          <w:lang w:val="fr-FR"/>
        </w:rPr>
        <w:t xml:space="preserve">Nội dung 1:  </w:t>
      </w:r>
      <w:r w:rsidRPr="009B4FAA">
        <w:rPr>
          <w:rFonts w:ascii="Times New Roman" w:hAnsi="Times New Roman" w:cs="Times New Roman"/>
          <w:b/>
          <w:color w:val="000000" w:themeColor="text1"/>
          <w:sz w:val="28"/>
          <w:szCs w:val="28"/>
          <w:lang w:val="fr-FR"/>
        </w:rPr>
        <w:t>TÌM HIỂU TRI THỨC NGỮ VĂN</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0"/>
        <w:gridCol w:w="3690"/>
      </w:tblGrid>
      <w:tr w:rsidR="009B4FAA" w:rsidRPr="009B4FAA" w:rsidTr="00860528">
        <w:tc>
          <w:tcPr>
            <w:tcW w:w="6390" w:type="dxa"/>
            <w:shd w:val="clear" w:color="auto" w:fill="auto"/>
          </w:tcPr>
          <w:p w:rsidR="009B4FAA" w:rsidRPr="009B4FAA" w:rsidRDefault="009B4FAA" w:rsidP="00860528">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90" w:type="dxa"/>
            <w:shd w:val="clear" w:color="auto" w:fill="auto"/>
          </w:tcPr>
          <w:p w:rsidR="009B4FAA" w:rsidRPr="009B4FAA" w:rsidRDefault="009B4FAA" w:rsidP="00860528">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860528">
        <w:tc>
          <w:tcPr>
            <w:tcW w:w="6390"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về tri thức ngữ văn</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860528">
            <w:pPr>
              <w:spacing w:after="0" w:line="240" w:lineRule="auto"/>
              <w:ind w:right="889"/>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860528">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TÌM HIỀU TRI THỨC NGỮ VĂN</w:t>
            </w:r>
          </w:p>
          <w:p w:rsidR="009B4FAA" w:rsidRPr="009B4FAA" w:rsidRDefault="009B4FAA" w:rsidP="00860528">
            <w:pPr>
              <w:spacing w:after="0" w:line="240" w:lineRule="auto"/>
              <w:rPr>
                <w:rFonts w:ascii="Times New Roman" w:hAnsi="Times New Roman" w:cs="Times New Roman"/>
                <w:color w:val="000000" w:themeColor="text1"/>
                <w:sz w:val="28"/>
                <w:szCs w:val="28"/>
              </w:rPr>
            </w:pPr>
          </w:p>
        </w:tc>
      </w:tr>
      <w:tr w:rsidR="009B4FAA" w:rsidRPr="009B4FAA" w:rsidTr="00860528">
        <w:tc>
          <w:tcPr>
            <w:tcW w:w="6390" w:type="dxa"/>
            <w:shd w:val="clear" w:color="auto" w:fill="auto"/>
          </w:tcPr>
          <w:p w:rsidR="009B4FAA" w:rsidRPr="009B4FAA" w:rsidRDefault="009B4FAA" w:rsidP="00860528">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860528">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860528">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tự đọc phần Tri thức ngữ văn SGK tr…..</w:t>
            </w:r>
          </w:p>
          <w:p w:rsidR="009B4FAA" w:rsidRPr="009B4FAA" w:rsidRDefault="009B4FAA" w:rsidP="00860528">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trả lời câu hỏi:</w:t>
            </w:r>
          </w:p>
          <w:p w:rsidR="009B4FAA" w:rsidRPr="009B4FAA" w:rsidRDefault="009B4FAA" w:rsidP="00860528">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eastAsia="vi-VN"/>
              </w:rPr>
              <w:t>PHIẾU HỌC TẬP SỐ 1</w:t>
            </w:r>
            <w:r w:rsidRPr="009B4FAA">
              <w:rPr>
                <w:rFonts w:ascii="Times New Roman" w:hAnsi="Times New Roman" w:cs="Times New Roman"/>
                <w:b/>
                <w:bCs/>
                <w:color w:val="000000" w:themeColor="text1"/>
                <w:sz w:val="28"/>
                <w:szCs w:val="28"/>
              </w:rPr>
              <w:t xml:space="preserve"> : </w:t>
            </w:r>
            <w:r w:rsidRPr="009B4FAA">
              <w:rPr>
                <w:rFonts w:ascii="Times New Roman" w:hAnsi="Times New Roman" w:cs="Times New Roman"/>
                <w:b/>
                <w:color w:val="000000" w:themeColor="text1"/>
                <w:sz w:val="28"/>
                <w:szCs w:val="28"/>
              </w:rPr>
              <w:t>TÌM HIỀU TRI THỨC NGỮ VĂN</w:t>
            </w:r>
          </w:p>
          <w:tbl>
            <w:tblPr>
              <w:tblStyle w:val="TableGrid"/>
              <w:tblW w:w="0" w:type="auto"/>
              <w:tblLayout w:type="fixed"/>
              <w:tblLook w:val="04A0" w:firstRow="1" w:lastRow="0" w:firstColumn="1" w:lastColumn="0" w:noHBand="0" w:noVBand="1"/>
            </w:tblPr>
            <w:tblGrid>
              <w:gridCol w:w="3312"/>
              <w:gridCol w:w="2814"/>
            </w:tblGrid>
            <w:tr w:rsidR="009B4FAA" w:rsidRPr="009B4FAA" w:rsidTr="00860528">
              <w:tc>
                <w:tcPr>
                  <w:tcW w:w="6126" w:type="dxa"/>
                  <w:gridSpan w:val="2"/>
                </w:tcPr>
                <w:p w:rsidR="009B4FAA" w:rsidRPr="009B4FAA" w:rsidRDefault="009B4FAA" w:rsidP="00860528">
                  <w:pPr>
                    <w:tabs>
                      <w:tab w:val="left" w:pos="649"/>
                    </w:tabs>
                    <w:spacing w:line="360" w:lineRule="auto"/>
                    <w:jc w:val="center"/>
                    <w:rPr>
                      <w:b/>
                      <w:bCs/>
                      <w:color w:val="000000" w:themeColor="text1"/>
                      <w:sz w:val="28"/>
                      <w:szCs w:val="28"/>
                      <w:lang w:eastAsia="vi-VN"/>
                    </w:rPr>
                  </w:pPr>
                  <w:r w:rsidRPr="009B4FAA">
                    <w:rPr>
                      <w:b/>
                      <w:bCs/>
                      <w:color w:val="000000" w:themeColor="text1"/>
                      <w:sz w:val="28"/>
                      <w:szCs w:val="28"/>
                      <w:lang w:eastAsia="vi-VN"/>
                    </w:rPr>
                    <w:t>GÓC CHIA SẺ</w:t>
                  </w:r>
                </w:p>
              </w:tc>
            </w:tr>
            <w:tr w:rsidR="009B4FAA" w:rsidRPr="009B4FAA" w:rsidTr="00860528">
              <w:tc>
                <w:tcPr>
                  <w:tcW w:w="3312" w:type="dxa"/>
                </w:tcPr>
                <w:p w:rsidR="009B4FAA" w:rsidRPr="009B4FAA" w:rsidRDefault="009B4FAA" w:rsidP="00860528">
                  <w:pPr>
                    <w:snapToGrid w:val="0"/>
                    <w:rPr>
                      <w:color w:val="000000" w:themeColor="text1"/>
                      <w:sz w:val="28"/>
                      <w:szCs w:val="28"/>
                      <w:lang w:eastAsia="vi-VN"/>
                    </w:rPr>
                  </w:pPr>
                  <w:r w:rsidRPr="009B4FAA">
                    <w:rPr>
                      <w:color w:val="000000" w:themeColor="text1"/>
                      <w:sz w:val="28"/>
                      <w:szCs w:val="28"/>
                      <w:lang w:eastAsia="vi-VN"/>
                    </w:rPr>
                    <w:t>1.</w:t>
                  </w:r>
                  <w:r w:rsidRPr="009B4FAA">
                    <w:rPr>
                      <w:rFonts w:eastAsia="Times New Roman"/>
                      <w:color w:val="000000" w:themeColor="text1"/>
                      <w:sz w:val="28"/>
                      <w:szCs w:val="28"/>
                    </w:rPr>
                    <w:t xml:space="preserve">  </w:t>
                  </w:r>
                  <w:r w:rsidRPr="009B4FAA">
                    <w:rPr>
                      <w:rFonts w:eastAsia="Times New Roman"/>
                      <w:color w:val="000000" w:themeColor="text1"/>
                      <w:sz w:val="28"/>
                      <w:szCs w:val="28"/>
                      <w:lang w:val="vi-VN"/>
                    </w:rPr>
                    <w:t>Các em đã từng học những văn bản nghị luận văn học nào trong chương trình Ngữ văn ở lớp 6, lớp 7? Hãy nhớ lại và kể tên số văn bản nghị luận văn học mà em đã học, đã đọc.</w:t>
                  </w:r>
                </w:p>
              </w:tc>
              <w:tc>
                <w:tcPr>
                  <w:tcW w:w="2814" w:type="dxa"/>
                </w:tcPr>
                <w:p w:rsidR="009B4FAA" w:rsidRPr="009B4FAA" w:rsidRDefault="009B4FAA" w:rsidP="00860528">
                  <w:pPr>
                    <w:tabs>
                      <w:tab w:val="left" w:pos="649"/>
                    </w:tabs>
                    <w:spacing w:line="360" w:lineRule="auto"/>
                    <w:rPr>
                      <w:color w:val="000000" w:themeColor="text1"/>
                      <w:sz w:val="28"/>
                      <w:szCs w:val="28"/>
                      <w:lang w:eastAsia="vi-VN"/>
                    </w:rPr>
                  </w:pPr>
                </w:p>
              </w:tc>
            </w:tr>
            <w:tr w:rsidR="009B4FAA" w:rsidRPr="009B4FAA" w:rsidTr="00860528">
              <w:tc>
                <w:tcPr>
                  <w:tcW w:w="3312" w:type="dxa"/>
                </w:tcPr>
                <w:p w:rsidR="009B4FAA" w:rsidRPr="009B4FAA" w:rsidRDefault="009B4FAA" w:rsidP="00860528">
                  <w:pPr>
                    <w:pStyle w:val="Vnbnnidung0"/>
                    <w:tabs>
                      <w:tab w:val="left" w:pos="361"/>
                    </w:tabs>
                    <w:spacing w:after="60" w:line="240" w:lineRule="auto"/>
                    <w:ind w:firstLine="0"/>
                    <w:rPr>
                      <w:color w:val="000000" w:themeColor="text1"/>
                      <w:sz w:val="28"/>
                      <w:szCs w:val="28"/>
                    </w:rPr>
                  </w:pPr>
                  <w:r w:rsidRPr="009B4FAA">
                    <w:rPr>
                      <w:rFonts w:eastAsia="SimSun"/>
                      <w:color w:val="000000" w:themeColor="text1"/>
                      <w:sz w:val="28"/>
                      <w:szCs w:val="28"/>
                      <w:lang w:eastAsia="vi-VN"/>
                    </w:rPr>
                    <w:t>2.</w:t>
                  </w:r>
                  <w:r w:rsidRPr="009B4FAA">
                    <w:rPr>
                      <w:color w:val="000000" w:themeColor="text1"/>
                      <w:sz w:val="28"/>
                      <w:szCs w:val="28"/>
                    </w:rPr>
                    <w:t xml:space="preserve">  </w:t>
                  </w:r>
                  <w:r w:rsidRPr="009B4FAA">
                    <w:rPr>
                      <w:color w:val="000000" w:themeColor="text1"/>
                      <w:sz w:val="28"/>
                      <w:szCs w:val="28"/>
                      <w:lang w:val="vi-VN"/>
                    </w:rPr>
                    <w:t xml:space="preserve"> Em hiểu thế nào là văn bản nghị luận?</w:t>
                  </w:r>
                  <w:r w:rsidRPr="009B4FAA">
                    <w:rPr>
                      <w:b/>
                      <w:bCs/>
                      <w:color w:val="000000" w:themeColor="text1"/>
                      <w:sz w:val="28"/>
                      <w:szCs w:val="28"/>
                      <w:lang w:val="vi-VN" w:eastAsia="vi-VN" w:bidi="vi-VN"/>
                    </w:rPr>
                    <w:t xml:space="preserve"> </w:t>
                  </w:r>
                  <w:r w:rsidRPr="009B4FAA">
                    <w:rPr>
                      <w:color w:val="000000" w:themeColor="text1"/>
                      <w:sz w:val="28"/>
                      <w:szCs w:val="28"/>
                      <w:lang w:val="vi-VN" w:eastAsia="vi-VN" w:bidi="vi-VN"/>
                    </w:rPr>
                    <w:t>Mối liên hệ giữa luận đ</w:t>
                  </w:r>
                  <w:r w:rsidRPr="009B4FAA">
                    <w:rPr>
                      <w:color w:val="000000" w:themeColor="text1"/>
                      <w:sz w:val="28"/>
                      <w:szCs w:val="28"/>
                      <w:lang w:eastAsia="vi-VN" w:bidi="vi-VN"/>
                    </w:rPr>
                    <w:t>ề</w:t>
                  </w:r>
                  <w:r w:rsidRPr="009B4FAA">
                    <w:rPr>
                      <w:color w:val="000000" w:themeColor="text1"/>
                      <w:sz w:val="28"/>
                      <w:szCs w:val="28"/>
                      <w:lang w:val="vi-VN" w:eastAsia="vi-VN" w:bidi="vi-VN"/>
                    </w:rPr>
                    <w:t>, luận điểm, lí lẽ và bằng chứng?</w:t>
                  </w:r>
                </w:p>
                <w:p w:rsidR="009B4FAA" w:rsidRPr="009B4FAA" w:rsidRDefault="009B4FAA" w:rsidP="00860528">
                  <w:pPr>
                    <w:tabs>
                      <w:tab w:val="left" w:pos="2700"/>
                    </w:tabs>
                    <w:spacing w:after="0"/>
                    <w:ind w:left="110"/>
                    <w:contextualSpacing/>
                    <w:rPr>
                      <w:color w:val="000000" w:themeColor="text1"/>
                      <w:sz w:val="28"/>
                      <w:szCs w:val="28"/>
                      <w:lang w:eastAsia="vi-VN"/>
                    </w:rPr>
                  </w:pPr>
                </w:p>
              </w:tc>
              <w:tc>
                <w:tcPr>
                  <w:tcW w:w="2814" w:type="dxa"/>
                </w:tcPr>
                <w:p w:rsidR="009B4FAA" w:rsidRPr="009B4FAA" w:rsidRDefault="009B4FAA" w:rsidP="00860528">
                  <w:pPr>
                    <w:tabs>
                      <w:tab w:val="left" w:pos="649"/>
                    </w:tabs>
                    <w:spacing w:line="360" w:lineRule="auto"/>
                    <w:rPr>
                      <w:color w:val="000000" w:themeColor="text1"/>
                      <w:sz w:val="28"/>
                      <w:szCs w:val="28"/>
                      <w:lang w:eastAsia="vi-VN"/>
                    </w:rPr>
                  </w:pPr>
                </w:p>
              </w:tc>
            </w:tr>
            <w:tr w:rsidR="009B4FAA" w:rsidRPr="009B4FAA" w:rsidTr="00860528">
              <w:tc>
                <w:tcPr>
                  <w:tcW w:w="3312" w:type="dxa"/>
                </w:tcPr>
                <w:p w:rsidR="009B4FAA" w:rsidRPr="009B4FAA" w:rsidRDefault="009B4FAA" w:rsidP="00860528">
                  <w:pPr>
                    <w:tabs>
                      <w:tab w:val="left" w:pos="2700"/>
                    </w:tabs>
                    <w:spacing w:after="0"/>
                    <w:ind w:left="110"/>
                    <w:contextualSpacing/>
                    <w:rPr>
                      <w:color w:val="000000" w:themeColor="text1"/>
                      <w:sz w:val="28"/>
                      <w:szCs w:val="28"/>
                      <w:lang w:eastAsia="vi-VN"/>
                    </w:rPr>
                  </w:pPr>
                  <w:r w:rsidRPr="009B4FAA">
                    <w:rPr>
                      <w:color w:val="000000" w:themeColor="text1"/>
                      <w:sz w:val="28"/>
                      <w:szCs w:val="28"/>
                      <w:lang w:eastAsia="vi-VN"/>
                    </w:rPr>
                    <w:t>3.</w:t>
                  </w:r>
                  <w:r w:rsidRPr="009B4FAA">
                    <w:rPr>
                      <w:color w:val="000000" w:themeColor="text1"/>
                      <w:sz w:val="28"/>
                      <w:szCs w:val="28"/>
                    </w:rPr>
                    <w:t xml:space="preserve"> </w:t>
                  </w:r>
                  <w:r w:rsidRPr="009B4FAA">
                    <w:rPr>
                      <w:color w:val="000000" w:themeColor="text1"/>
                      <w:sz w:val="28"/>
                      <w:szCs w:val="28"/>
                      <w:lang w:val="vi-VN"/>
                    </w:rPr>
                    <w:t xml:space="preserve"> Văn bản nghị luận muốn thuyết phục cần có đặc điểm gì?</w:t>
                  </w:r>
                </w:p>
              </w:tc>
              <w:tc>
                <w:tcPr>
                  <w:tcW w:w="2814" w:type="dxa"/>
                </w:tcPr>
                <w:p w:rsidR="009B4FAA" w:rsidRPr="009B4FAA" w:rsidRDefault="009B4FAA" w:rsidP="00860528">
                  <w:pPr>
                    <w:tabs>
                      <w:tab w:val="left" w:pos="649"/>
                    </w:tabs>
                    <w:spacing w:line="360" w:lineRule="auto"/>
                    <w:rPr>
                      <w:color w:val="000000" w:themeColor="text1"/>
                      <w:sz w:val="28"/>
                      <w:szCs w:val="28"/>
                      <w:lang w:eastAsia="vi-VN"/>
                    </w:rPr>
                  </w:pPr>
                </w:p>
              </w:tc>
            </w:tr>
            <w:tr w:rsidR="009B4FAA" w:rsidRPr="009B4FAA" w:rsidTr="00860528">
              <w:tc>
                <w:tcPr>
                  <w:tcW w:w="3312" w:type="dxa"/>
                </w:tcPr>
                <w:p w:rsidR="009B4FAA" w:rsidRPr="009B4FAA" w:rsidRDefault="009B4FAA" w:rsidP="00860528">
                  <w:pPr>
                    <w:snapToGrid w:val="0"/>
                    <w:ind w:left="110"/>
                    <w:rPr>
                      <w:color w:val="000000" w:themeColor="text1"/>
                      <w:sz w:val="28"/>
                      <w:szCs w:val="28"/>
                      <w:lang w:eastAsia="vi-VN"/>
                    </w:rPr>
                  </w:pPr>
                  <w:r w:rsidRPr="009B4FAA">
                    <w:rPr>
                      <w:color w:val="000000" w:themeColor="text1"/>
                      <w:sz w:val="28"/>
                      <w:szCs w:val="28"/>
                      <w:lang w:eastAsia="vi-VN"/>
                    </w:rPr>
                    <w:t>4.</w:t>
                  </w:r>
                  <w:r w:rsidRPr="009B4FAA">
                    <w:rPr>
                      <w:rFonts w:eastAsia="Times New Roman"/>
                      <w:color w:val="000000" w:themeColor="text1"/>
                      <w:sz w:val="28"/>
                      <w:szCs w:val="28"/>
                      <w:lang w:val="vi-VN"/>
                    </w:rPr>
                    <w:t xml:space="preserve"> SGK đã lưu ý em điều gì trước khi đọc văn bản nghị luận?</w:t>
                  </w:r>
                </w:p>
              </w:tc>
              <w:tc>
                <w:tcPr>
                  <w:tcW w:w="2814" w:type="dxa"/>
                </w:tcPr>
                <w:p w:rsidR="009B4FAA" w:rsidRPr="009B4FAA" w:rsidRDefault="009B4FAA" w:rsidP="00860528">
                  <w:pPr>
                    <w:tabs>
                      <w:tab w:val="left" w:pos="649"/>
                    </w:tabs>
                    <w:spacing w:line="360" w:lineRule="auto"/>
                    <w:rPr>
                      <w:color w:val="000000" w:themeColor="text1"/>
                      <w:sz w:val="28"/>
                      <w:szCs w:val="28"/>
                      <w:lang w:eastAsia="vi-VN"/>
                    </w:rPr>
                  </w:pPr>
                </w:p>
              </w:tc>
            </w:tr>
          </w:tbl>
          <w:p w:rsidR="009B4FAA" w:rsidRPr="009B4FAA" w:rsidRDefault="009B4FAA" w:rsidP="00860528">
            <w:pPr>
              <w:spacing w:after="0" w:line="240" w:lineRule="auto"/>
              <w:jc w:val="center"/>
              <w:rPr>
                <w:rFonts w:ascii="Times New Roman" w:hAnsi="Times New Roman" w:cs="Times New Roman"/>
                <w:b/>
                <w:color w:val="000000" w:themeColor="text1"/>
                <w:sz w:val="28"/>
                <w:szCs w:val="28"/>
              </w:rPr>
            </w:pPr>
          </w:p>
          <w:p w:rsidR="009B4FAA" w:rsidRPr="009B4FAA" w:rsidRDefault="009B4FAA" w:rsidP="00860528">
            <w:pPr>
              <w:spacing w:after="0" w:line="240" w:lineRule="auto"/>
              <w:jc w:val="center"/>
              <w:rPr>
                <w:rFonts w:ascii="Times New Roman" w:eastAsia="Nobile" w:hAnsi="Times New Roman" w:cs="Times New Roman"/>
                <w:bCs/>
                <w:color w:val="000000" w:themeColor="text1"/>
                <w:sz w:val="28"/>
                <w:szCs w:val="28"/>
                <w:lang w:val="nl-NL"/>
              </w:rPr>
            </w:pP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Học sinh đọc </w:t>
            </w:r>
            <w:r w:rsidRPr="009B4FAA">
              <w:rPr>
                <w:rFonts w:ascii="Times New Roman" w:hAnsi="Times New Roman" w:cs="Times New Roman"/>
                <w:color w:val="000000" w:themeColor="text1"/>
                <w:sz w:val="28"/>
                <w:szCs w:val="28"/>
                <w:lang w:val="vi-VN" w:eastAsia="vi-VN"/>
              </w:rPr>
              <w:t xml:space="preserve">Tri thức ngữ văn SGK </w:t>
            </w:r>
            <w:r w:rsidRPr="009B4FAA">
              <w:rPr>
                <w:rFonts w:ascii="Times New Roman" w:eastAsia="SimSun" w:hAnsi="Times New Roman" w:cs="Times New Roman"/>
                <w:color w:val="000000" w:themeColor="text1"/>
                <w:kern w:val="2"/>
                <w:sz w:val="28"/>
                <w:szCs w:val="28"/>
                <w:lang w:val="vi-VN" w:eastAsia="en-CA"/>
              </w:rPr>
              <w:t>.</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lastRenderedPageBreak/>
              <w:t>- HS khác theo dõi, đánh giá, nhận xét, bổ sung.</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860528">
            <w:pPr>
              <w:pStyle w:val="msonospacing0"/>
              <w:ind w:firstLine="720"/>
              <w:jc w:val="both"/>
              <w:rPr>
                <w:b/>
                <w:color w:val="000000" w:themeColor="text1"/>
                <w:sz w:val="28"/>
                <w:szCs w:val="28"/>
              </w:rPr>
            </w:pPr>
            <w:r w:rsidRPr="009B4FAA">
              <w:rPr>
                <w:b/>
                <w:color w:val="000000" w:themeColor="text1"/>
                <w:sz w:val="28"/>
                <w:szCs w:val="28"/>
              </w:rPr>
              <w:t>Dự kiến sản phẩm:</w:t>
            </w:r>
          </w:p>
          <w:p w:rsidR="009B4FAA" w:rsidRPr="009B4FAA" w:rsidRDefault="009B4FAA" w:rsidP="00860528">
            <w:pPr>
              <w:pStyle w:val="msonospacing0"/>
              <w:ind w:firstLine="720"/>
              <w:jc w:val="both"/>
              <w:rPr>
                <w:b/>
                <w:color w:val="000000" w:themeColor="text1"/>
                <w:sz w:val="28"/>
                <w:szCs w:val="28"/>
              </w:rPr>
            </w:pPr>
          </w:p>
        </w:tc>
        <w:tc>
          <w:tcPr>
            <w:tcW w:w="3690" w:type="dxa"/>
            <w:shd w:val="clear" w:color="auto" w:fill="auto"/>
          </w:tcPr>
          <w:p w:rsidR="009B4FAA" w:rsidRPr="009B4FAA" w:rsidRDefault="009B4FAA" w:rsidP="00860528">
            <w:pPr>
              <w:jc w:val="both"/>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bCs/>
                <w:color w:val="000000" w:themeColor="text1"/>
                <w:sz w:val="28"/>
                <w:szCs w:val="28"/>
              </w:rPr>
              <w:lastRenderedPageBreak/>
              <w:t xml:space="preserve"> </w:t>
            </w:r>
          </w:p>
          <w:p w:rsidR="009B4FAA" w:rsidRPr="009B4FAA" w:rsidRDefault="009B4FAA" w:rsidP="00860528">
            <w:pPr>
              <w:jc w:val="both"/>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bCs/>
                <w:color w:val="000000" w:themeColor="text1"/>
                <w:sz w:val="28"/>
                <w:szCs w:val="28"/>
              </w:rPr>
              <w:t>1.Luận đề, luận điểm, lí lẽ và bằng chứng:</w:t>
            </w:r>
          </w:p>
          <w:p w:rsidR="009B4FAA" w:rsidRPr="009B4FAA" w:rsidRDefault="009B4FAA" w:rsidP="00860528">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eastAsia="vi-VN" w:bidi="vi-VN"/>
              </w:rPr>
              <w:t xml:space="preserve"> </w:t>
            </w:r>
            <w:r w:rsidRPr="009B4FAA">
              <w:rPr>
                <w:rFonts w:ascii="Times New Roman" w:hAnsi="Times New Roman" w:cs="Times New Roman"/>
                <w:b/>
                <w:bCs/>
                <w:color w:val="000000" w:themeColor="text1"/>
                <w:sz w:val="28"/>
                <w:szCs w:val="28"/>
                <w:lang w:eastAsia="vi-VN" w:bidi="vi-VN"/>
              </w:rPr>
              <w:t>L</w:t>
            </w:r>
            <w:r w:rsidRPr="009B4FAA">
              <w:rPr>
                <w:rFonts w:ascii="Times New Roman" w:hAnsi="Times New Roman" w:cs="Times New Roman"/>
                <w:b/>
                <w:bCs/>
                <w:color w:val="000000" w:themeColor="text1"/>
                <w:sz w:val="28"/>
                <w:szCs w:val="28"/>
                <w:lang w:val="vi-VN" w:eastAsia="vi-VN" w:bidi="vi-VN"/>
              </w:rPr>
              <w:t>uận đề</w:t>
            </w:r>
            <w:r w:rsidRPr="009B4FAA">
              <w:rPr>
                <w:rFonts w:ascii="Times New Roman" w:hAnsi="Times New Roman" w:cs="Times New Roman"/>
                <w:b/>
                <w:bCs/>
                <w:color w:val="000000" w:themeColor="text1"/>
                <w:sz w:val="28"/>
                <w:szCs w:val="28"/>
                <w:lang w:eastAsia="vi-VN" w:bidi="vi-VN"/>
              </w:rPr>
              <w:t>:</w:t>
            </w:r>
            <w:r w:rsidRPr="009B4FAA">
              <w:rPr>
                <w:rFonts w:ascii="Times New Roman" w:eastAsia="Times New Roman" w:hAnsi="Times New Roman" w:cs="Times New Roman"/>
                <w:bCs/>
                <w:iCs/>
                <w:color w:val="000000" w:themeColor="text1"/>
                <w:sz w:val="28"/>
                <w:szCs w:val="28"/>
              </w:rPr>
              <w:t xml:space="preserve"> là vấn đề được luận bàn trong văn bản nghị luận.</w:t>
            </w:r>
            <w:r w:rsidRPr="009B4FAA">
              <w:rPr>
                <w:rFonts w:ascii="Times New Roman" w:hAnsi="Times New Roman" w:cs="Times New Roman"/>
                <w:color w:val="000000" w:themeColor="text1"/>
                <w:sz w:val="28"/>
                <w:szCs w:val="28"/>
                <w:lang w:val="vi-VN" w:eastAsia="vi-VN" w:bidi="vi-VN"/>
              </w:rPr>
              <w:t xml:space="preserve"> </w:t>
            </w:r>
            <w:r w:rsidRPr="009B4FAA">
              <w:rPr>
                <w:rFonts w:ascii="Times New Roman" w:hAnsi="Times New Roman" w:cs="Times New Roman"/>
                <w:color w:val="000000" w:themeColor="text1"/>
                <w:sz w:val="28"/>
                <w:szCs w:val="28"/>
                <w:lang w:eastAsia="vi-VN" w:bidi="vi-VN"/>
              </w:rPr>
              <w:t>(</w:t>
            </w:r>
            <w:r w:rsidRPr="009B4FAA">
              <w:rPr>
                <w:rFonts w:ascii="Times New Roman" w:hAnsi="Times New Roman" w:cs="Times New Roman"/>
                <w:color w:val="000000" w:themeColor="text1"/>
                <w:sz w:val="28"/>
                <w:szCs w:val="28"/>
                <w:lang w:val="vi-VN" w:eastAsia="vi-VN" w:bidi="vi-VN"/>
              </w:rPr>
              <w:t>là “chiều sâu” (giá trị ti</w:t>
            </w:r>
            <w:r w:rsidRPr="009B4FAA">
              <w:rPr>
                <w:rFonts w:ascii="Times New Roman" w:hAnsi="Times New Roman" w:cs="Times New Roman"/>
                <w:color w:val="000000" w:themeColor="text1"/>
                <w:sz w:val="28"/>
                <w:szCs w:val="28"/>
                <w:lang w:eastAsia="vi-VN" w:bidi="vi-VN"/>
              </w:rPr>
              <w:t>ề</w:t>
            </w:r>
            <w:r w:rsidRPr="009B4FAA">
              <w:rPr>
                <w:rFonts w:ascii="Times New Roman" w:hAnsi="Times New Roman" w:cs="Times New Roman"/>
                <w:color w:val="000000" w:themeColor="text1"/>
                <w:sz w:val="28"/>
                <w:szCs w:val="28"/>
                <w:lang w:val="vi-VN" w:eastAsia="vi-VN" w:bidi="vi-VN"/>
              </w:rPr>
              <w:t>m ẩn v</w:t>
            </w:r>
            <w:r w:rsidRPr="009B4FAA">
              <w:rPr>
                <w:rFonts w:ascii="Times New Roman" w:hAnsi="Times New Roman" w:cs="Times New Roman"/>
                <w:color w:val="000000" w:themeColor="text1"/>
                <w:sz w:val="28"/>
                <w:szCs w:val="28"/>
                <w:lang w:eastAsia="vi-VN" w:bidi="vi-VN"/>
              </w:rPr>
              <w:t>ề</w:t>
            </w:r>
            <w:r w:rsidRPr="009B4FAA">
              <w:rPr>
                <w:rFonts w:ascii="Times New Roman" w:hAnsi="Times New Roman" w:cs="Times New Roman"/>
                <w:color w:val="000000" w:themeColor="text1"/>
                <w:sz w:val="28"/>
                <w:szCs w:val="28"/>
                <w:lang w:val="vi-VN" w:eastAsia="vi-VN" w:bidi="vi-VN"/>
              </w:rPr>
              <w:t xml:space="preserve"> tư tưởng và nghệ thuật) của tác phẩm đã nêu.</w:t>
            </w:r>
            <w:r w:rsidRPr="009B4FAA">
              <w:rPr>
                <w:rFonts w:ascii="Times New Roman" w:hAnsi="Times New Roman" w:cs="Times New Roman"/>
                <w:color w:val="000000" w:themeColor="text1"/>
                <w:sz w:val="28"/>
                <w:szCs w:val="28"/>
                <w:lang w:eastAsia="vi-VN" w:bidi="vi-VN"/>
              </w:rPr>
              <w:t>)</w:t>
            </w:r>
          </w:p>
          <w:p w:rsidR="009B4FAA" w:rsidRPr="009B4FAA" w:rsidRDefault="009B4FAA" w:rsidP="00860528">
            <w:pPr>
              <w:jc w:val="both"/>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iCs/>
                <w:color w:val="000000" w:themeColor="text1"/>
                <w:sz w:val="28"/>
                <w:szCs w:val="28"/>
              </w:rPr>
              <w:t>- Luận điểm</w:t>
            </w:r>
            <w:r w:rsidRPr="009B4FAA">
              <w:rPr>
                <w:rFonts w:ascii="Times New Roman" w:eastAsia="Times New Roman" w:hAnsi="Times New Roman" w:cs="Times New Roman"/>
                <w:bCs/>
                <w:iCs/>
                <w:color w:val="000000" w:themeColor="text1"/>
                <w:sz w:val="28"/>
                <w:szCs w:val="28"/>
              </w:rPr>
              <w:t xml:space="preserve"> là các ý triển khai những khía cạnh khác nhau của một luận đề trong văn bản nghị luận.</w:t>
            </w:r>
          </w:p>
          <w:p w:rsidR="009B4FAA" w:rsidRPr="009B4FAA" w:rsidRDefault="009B4FAA" w:rsidP="00860528">
            <w:pPr>
              <w:pStyle w:val="Vnbnnidung0"/>
              <w:spacing w:line="240" w:lineRule="auto"/>
              <w:ind w:firstLine="0"/>
              <w:jc w:val="both"/>
              <w:rPr>
                <w:rFonts w:ascii="Times New Roman" w:hAnsi="Times New Roman" w:cs="Times New Roman"/>
                <w:color w:val="000000" w:themeColor="text1"/>
                <w:sz w:val="28"/>
                <w:szCs w:val="28"/>
                <w:lang w:val="vi-VN" w:eastAsia="vi-VN" w:bidi="vi-VN"/>
              </w:rPr>
            </w:pPr>
            <w:r w:rsidRPr="009B4FAA">
              <w:rPr>
                <w:rFonts w:ascii="Times New Roman" w:hAnsi="Times New Roman" w:cs="Times New Roman"/>
                <w:b/>
                <w:bCs/>
                <w:color w:val="000000" w:themeColor="text1"/>
                <w:sz w:val="28"/>
                <w:szCs w:val="28"/>
                <w:lang w:val="vi-VN" w:eastAsia="vi-VN" w:bidi="vi-VN"/>
              </w:rPr>
              <w:t>- Lí lẽ</w:t>
            </w:r>
            <w:r w:rsidRPr="009B4FAA">
              <w:rPr>
                <w:rFonts w:ascii="Times New Roman" w:hAnsi="Times New Roman" w:cs="Times New Roman"/>
                <w:color w:val="000000" w:themeColor="text1"/>
                <w:sz w:val="28"/>
                <w:szCs w:val="28"/>
                <w:lang w:val="vi-VN" w:eastAsia="vi-VN" w:bidi="vi-VN"/>
              </w:rPr>
              <w:t xml:space="preserve"> là những lẽ phải được lấy làm căn cứ để giải thích, làm rõ cho luận điểm. Để có sức thuyết phục, lí lẽ cân chặt chẽ, xác đáng. </w:t>
            </w:r>
          </w:p>
          <w:p w:rsidR="009B4FAA" w:rsidRPr="009B4FAA" w:rsidRDefault="009B4FAA" w:rsidP="00860528">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eastAsia="vi-VN" w:bidi="vi-VN"/>
              </w:rPr>
              <w:t>-</w:t>
            </w:r>
            <w:r w:rsidRPr="009B4FAA">
              <w:rPr>
                <w:rFonts w:ascii="Times New Roman" w:hAnsi="Times New Roman" w:cs="Times New Roman"/>
                <w:b/>
                <w:bCs/>
                <w:color w:val="000000" w:themeColor="text1"/>
                <w:sz w:val="28"/>
                <w:szCs w:val="28"/>
                <w:lang w:eastAsia="vi-VN" w:bidi="vi-VN"/>
              </w:rPr>
              <w:t xml:space="preserve"> </w:t>
            </w:r>
            <w:r w:rsidRPr="009B4FAA">
              <w:rPr>
                <w:rFonts w:ascii="Times New Roman" w:hAnsi="Times New Roman" w:cs="Times New Roman"/>
                <w:b/>
                <w:bCs/>
                <w:color w:val="000000" w:themeColor="text1"/>
                <w:sz w:val="28"/>
                <w:szCs w:val="28"/>
                <w:lang w:val="vi-VN" w:eastAsia="vi-VN" w:bidi="vi-VN"/>
              </w:rPr>
              <w:t>Bằng chứng</w:t>
            </w:r>
            <w:r w:rsidRPr="009B4FAA">
              <w:rPr>
                <w:rFonts w:ascii="Times New Roman" w:hAnsi="Times New Roman" w:cs="Times New Roman"/>
                <w:color w:val="000000" w:themeColor="text1"/>
                <w:sz w:val="28"/>
                <w:szCs w:val="28"/>
                <w:lang w:val="vi-VN" w:eastAsia="vi-VN" w:bidi="vi-VN"/>
              </w:rPr>
              <w:t xml:space="preserve"> là những ví dụ cụ thể về nội dung, nghệ thuật của tác phẩm văn học (các hình ảnh, chi tiết, câu văn, câu thơ,... trong tác phẩm) được đưa ra nhằm chứng minh, củng cố cho lí lẽ. Để có sức thuyết phục, bằng chứng cần phù hợp, tiêu biểu.</w:t>
            </w:r>
          </w:p>
          <w:p w:rsidR="009B4FAA" w:rsidRPr="009B4FAA" w:rsidRDefault="009B4FAA" w:rsidP="00860528">
            <w:pPr>
              <w:pStyle w:val="Vnbnnidung0"/>
              <w:tabs>
                <w:tab w:val="left" w:pos="361"/>
              </w:tabs>
              <w:spacing w:after="60" w:line="240" w:lineRule="auto"/>
              <w:ind w:firstLine="0"/>
              <w:jc w:val="both"/>
              <w:rPr>
                <w:rFonts w:ascii="Times New Roman" w:hAnsi="Times New Roman" w:cs="Times New Roman"/>
                <w:b/>
                <w:bCs/>
                <w:color w:val="000000" w:themeColor="text1"/>
                <w:sz w:val="28"/>
                <w:szCs w:val="28"/>
                <w:lang w:eastAsia="vi-VN" w:bidi="vi-VN"/>
              </w:rPr>
            </w:pPr>
          </w:p>
          <w:p w:rsidR="009B4FAA" w:rsidRPr="009B4FAA" w:rsidRDefault="009B4FAA" w:rsidP="00860528">
            <w:pPr>
              <w:pStyle w:val="Vnbnnidung0"/>
              <w:tabs>
                <w:tab w:val="left" w:pos="361"/>
              </w:tabs>
              <w:spacing w:after="60" w:line="240" w:lineRule="auto"/>
              <w:ind w:firstLine="0"/>
              <w:jc w:val="both"/>
              <w:rPr>
                <w:rFonts w:ascii="Times New Roman" w:hAnsi="Times New Roman" w:cs="Times New Roman"/>
                <w:b/>
                <w:bCs/>
                <w:color w:val="000000" w:themeColor="text1"/>
                <w:sz w:val="28"/>
                <w:szCs w:val="28"/>
                <w:lang w:eastAsia="vi-VN" w:bidi="vi-VN"/>
              </w:rPr>
            </w:pPr>
            <w:r w:rsidRPr="009B4FAA">
              <w:rPr>
                <w:rFonts w:ascii="Times New Roman" w:hAnsi="Times New Roman" w:cs="Times New Roman"/>
                <w:b/>
                <w:bCs/>
                <w:color w:val="000000" w:themeColor="text1"/>
                <w:sz w:val="28"/>
                <w:szCs w:val="28"/>
                <w:lang w:eastAsia="vi-VN" w:bidi="vi-VN"/>
              </w:rPr>
              <w:t xml:space="preserve">2. </w:t>
            </w:r>
            <w:r w:rsidRPr="009B4FAA">
              <w:rPr>
                <w:rFonts w:ascii="Times New Roman" w:hAnsi="Times New Roman" w:cs="Times New Roman"/>
                <w:b/>
                <w:bCs/>
                <w:color w:val="000000" w:themeColor="text1"/>
                <w:sz w:val="28"/>
                <w:szCs w:val="28"/>
                <w:lang w:val="vi-VN" w:eastAsia="vi-VN" w:bidi="vi-VN"/>
              </w:rPr>
              <w:t>Mối liên hệ giữa luận đ</w:t>
            </w:r>
            <w:r w:rsidRPr="009B4FAA">
              <w:rPr>
                <w:rFonts w:ascii="Times New Roman" w:hAnsi="Times New Roman" w:cs="Times New Roman"/>
                <w:b/>
                <w:bCs/>
                <w:color w:val="000000" w:themeColor="text1"/>
                <w:sz w:val="28"/>
                <w:szCs w:val="28"/>
                <w:lang w:eastAsia="vi-VN" w:bidi="vi-VN"/>
              </w:rPr>
              <w:t>ề</w:t>
            </w:r>
            <w:r w:rsidRPr="009B4FAA">
              <w:rPr>
                <w:rFonts w:ascii="Times New Roman" w:hAnsi="Times New Roman" w:cs="Times New Roman"/>
                <w:b/>
                <w:bCs/>
                <w:color w:val="000000" w:themeColor="text1"/>
                <w:sz w:val="28"/>
                <w:szCs w:val="28"/>
                <w:lang w:val="vi-VN" w:eastAsia="vi-VN" w:bidi="vi-VN"/>
              </w:rPr>
              <w:t>, luận điểm, lí lẽ và bằng chứng</w:t>
            </w:r>
            <w:r w:rsidRPr="009B4FAA">
              <w:rPr>
                <w:rFonts w:ascii="Times New Roman" w:hAnsi="Times New Roman" w:cs="Times New Roman"/>
                <w:b/>
                <w:bCs/>
                <w:color w:val="000000" w:themeColor="text1"/>
                <w:sz w:val="28"/>
                <w:szCs w:val="28"/>
                <w:lang w:eastAsia="vi-VN" w:bidi="vi-VN"/>
              </w:rPr>
              <w:t>:</w:t>
            </w:r>
          </w:p>
          <w:p w:rsidR="009B4FAA" w:rsidRPr="009B4FAA" w:rsidRDefault="009B4FAA" w:rsidP="00860528">
            <w:pPr>
              <w:pStyle w:val="Vnbnnidung0"/>
              <w:tabs>
                <w:tab w:val="left" w:pos="361"/>
              </w:tabs>
              <w:spacing w:after="60"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iCs/>
                <w:color w:val="000000" w:themeColor="text1"/>
                <w:sz w:val="28"/>
                <w:szCs w:val="28"/>
              </w:rPr>
              <w:t xml:space="preserve">   </w:t>
            </w:r>
            <w:r w:rsidRPr="009B4FAA">
              <w:rPr>
                <w:rFonts w:ascii="Times New Roman" w:hAnsi="Times New Roman" w:cs="Times New Roman"/>
                <w:b/>
                <w:iCs/>
                <w:color w:val="000000" w:themeColor="text1"/>
                <w:sz w:val="28"/>
                <w:szCs w:val="28"/>
              </w:rPr>
              <w:t>Luận đề, luận điểm, lí lẽ và bằng chứng</w:t>
            </w:r>
            <w:r w:rsidRPr="009B4FAA">
              <w:rPr>
                <w:rFonts w:ascii="Times New Roman" w:hAnsi="Times New Roman" w:cs="Times New Roman"/>
                <w:bCs/>
                <w:iCs/>
                <w:color w:val="000000" w:themeColor="text1"/>
                <w:sz w:val="28"/>
                <w:szCs w:val="28"/>
              </w:rPr>
              <w:t xml:space="preserve"> là những yếu tố có mối liên hệ chặt chẽ với nhau trong văn bản nghị luận.</w:t>
            </w:r>
          </w:p>
          <w:p w:rsidR="009B4FAA" w:rsidRPr="009B4FAA" w:rsidRDefault="009B4FAA" w:rsidP="00643E43">
            <w:pPr>
              <w:pStyle w:val="Vnbnnidung0"/>
              <w:numPr>
                <w:ilvl w:val="0"/>
                <w:numId w:val="42"/>
              </w:numPr>
              <w:tabs>
                <w:tab w:val="left" w:pos="142"/>
                <w:tab w:val="left" w:pos="284"/>
                <w:tab w:val="left" w:pos="426"/>
              </w:tabs>
              <w:spacing w:after="60" w:line="240" w:lineRule="auto"/>
              <w:ind w:left="110"/>
              <w:jc w:val="both"/>
              <w:rPr>
                <w:rFonts w:ascii="Times New Roman" w:hAnsi="Times New Roman" w:cs="Times New Roman"/>
                <w:bCs/>
                <w:iCs/>
                <w:color w:val="000000" w:themeColor="text1"/>
                <w:sz w:val="28"/>
                <w:szCs w:val="28"/>
              </w:rPr>
            </w:pPr>
            <w:r w:rsidRPr="009B4FAA">
              <w:rPr>
                <w:rFonts w:ascii="Times New Roman" w:hAnsi="Times New Roman" w:cs="Times New Roman"/>
                <w:b/>
                <w:bCs/>
                <w:color w:val="000000" w:themeColor="text1"/>
                <w:sz w:val="28"/>
                <w:szCs w:val="28"/>
                <w:lang w:val="vi-VN" w:eastAsia="vi-VN" w:bidi="vi-VN"/>
              </w:rPr>
              <w:t>Luân điểm</w:t>
            </w:r>
            <w:r w:rsidRPr="009B4FAA">
              <w:rPr>
                <w:rFonts w:ascii="Times New Roman" w:hAnsi="Times New Roman" w:cs="Times New Roman"/>
                <w:color w:val="000000" w:themeColor="text1"/>
                <w:sz w:val="28"/>
                <w:szCs w:val="28"/>
                <w:lang w:val="vi-VN" w:eastAsia="vi-VN" w:bidi="vi-VN"/>
              </w:rPr>
              <w:t xml:space="preserve"> gắn bó mật thiết với luận đề và được sắp xếp một cách hệ thống, hợp lí để giúp cho luận đề của văn bản </w:t>
            </w:r>
            <w:r w:rsidRPr="009B4FAA">
              <w:rPr>
                <w:rFonts w:ascii="Times New Roman" w:hAnsi="Times New Roman" w:cs="Times New Roman"/>
                <w:color w:val="000000" w:themeColor="text1"/>
                <w:sz w:val="28"/>
                <w:szCs w:val="28"/>
                <w:lang w:val="vi-VN" w:eastAsia="vi-VN" w:bidi="vi-VN"/>
              </w:rPr>
              <w:lastRenderedPageBreak/>
              <w:t xml:space="preserve">được sáng rõ, thuyết phục. </w:t>
            </w:r>
            <w:r w:rsidRPr="009B4FAA">
              <w:rPr>
                <w:rFonts w:ascii="Times New Roman" w:hAnsi="Times New Roman" w:cs="Times New Roman"/>
                <w:bCs/>
                <w:iCs/>
                <w:color w:val="000000" w:themeColor="text1"/>
                <w:sz w:val="28"/>
                <w:szCs w:val="28"/>
              </w:rPr>
              <w:t>Có thể hình dung mối liên hệ này qua sơ đồ sau:</w:t>
            </w:r>
          </w:p>
          <w:p w:rsidR="009B4FAA" w:rsidRPr="009B4FAA" w:rsidRDefault="009B4FAA" w:rsidP="00860528">
            <w:pPr>
              <w:pStyle w:val="Vnbnnidung0"/>
              <w:spacing w:after="6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Cs/>
                <w:iCs/>
                <w:noProof/>
                <w:color w:val="000000" w:themeColor="text1"/>
                <w:sz w:val="28"/>
                <w:szCs w:val="28"/>
              </w:rPr>
              <w:drawing>
                <wp:inline distT="0" distB="0" distL="0" distR="0" wp14:anchorId="233E3604" wp14:editId="24AB0F45">
                  <wp:extent cx="1790700" cy="1317625"/>
                  <wp:effectExtent l="0" t="0" r="0" b="0"/>
                  <wp:docPr id="125266777" name="Picture 1" descr="A picture containing text, screenshot, font, receip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6777" name="Picture 1" descr="A picture containing text, screenshot, font, receipt  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1808835" cy="1330969"/>
                          </a:xfrm>
                          <a:prstGeom prst="rect">
                            <a:avLst/>
                          </a:prstGeom>
                        </pic:spPr>
                      </pic:pic>
                    </a:graphicData>
                  </a:graphic>
                </wp:inline>
              </w:drawing>
            </w:r>
          </w:p>
          <w:p w:rsidR="009B4FAA" w:rsidRPr="009B4FAA" w:rsidRDefault="009B4FAA" w:rsidP="00860528">
            <w:pPr>
              <w:pStyle w:val="Vnbnnidung0"/>
              <w:spacing w:after="60" w:line="240" w:lineRule="auto"/>
              <w:jc w:val="both"/>
              <w:rPr>
                <w:rFonts w:ascii="Times New Roman" w:hAnsi="Times New Roman" w:cs="Times New Roman"/>
                <w:color w:val="000000" w:themeColor="text1"/>
                <w:sz w:val="28"/>
                <w:szCs w:val="28"/>
              </w:rPr>
            </w:pPr>
          </w:p>
          <w:p w:rsidR="009B4FAA" w:rsidRPr="009B4FAA" w:rsidRDefault="009B4FAA" w:rsidP="00860528">
            <w:pPr>
              <w:snapToGrid w:val="0"/>
              <w:jc w:val="both"/>
              <w:rPr>
                <w:rFonts w:ascii="Times New Roman" w:eastAsia="Times New Roman" w:hAnsi="Times New Roman" w:cs="Times New Roman"/>
                <w:b/>
                <w:bCs/>
                <w:color w:val="000000" w:themeColor="text1"/>
                <w:sz w:val="28"/>
                <w:szCs w:val="28"/>
                <w:lang w:val="vi-VN"/>
              </w:rPr>
            </w:pPr>
            <w:r w:rsidRPr="009B4FAA">
              <w:rPr>
                <w:rFonts w:ascii="Times New Roman" w:eastAsia="Times New Roman" w:hAnsi="Times New Roman" w:cs="Times New Roman"/>
                <w:b/>
                <w:bCs/>
                <w:color w:val="000000" w:themeColor="text1"/>
                <w:sz w:val="28"/>
                <w:szCs w:val="28"/>
              </w:rPr>
              <w:t>3</w:t>
            </w:r>
            <w:r w:rsidRPr="009B4FAA">
              <w:rPr>
                <w:rFonts w:ascii="Times New Roman" w:eastAsia="Times New Roman" w:hAnsi="Times New Roman" w:cs="Times New Roman"/>
                <w:b/>
                <w:bCs/>
                <w:color w:val="000000" w:themeColor="text1"/>
                <w:sz w:val="28"/>
                <w:szCs w:val="28"/>
                <w:lang w:val="vi-VN"/>
              </w:rPr>
              <w:t>. Lưu ý khi đọc văn bản nghị luận</w:t>
            </w:r>
          </w:p>
          <w:p w:rsidR="009B4FAA" w:rsidRPr="009B4FAA" w:rsidRDefault="009B4FAA" w:rsidP="00860528">
            <w:pPr>
              <w:pStyle w:val="Vnbnnidung0"/>
              <w:spacing w:line="240" w:lineRule="auto"/>
              <w:ind w:left="8" w:firstLine="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bidi="en-US"/>
              </w:rPr>
              <w:t xml:space="preserve">+ </w:t>
            </w:r>
            <w:r w:rsidRPr="009B4FAA">
              <w:rPr>
                <w:rFonts w:ascii="Times New Roman" w:hAnsi="Times New Roman" w:cs="Times New Roman"/>
                <w:color w:val="000000" w:themeColor="text1"/>
                <w:sz w:val="28"/>
                <w:szCs w:val="28"/>
                <w:lang w:val="vi-VN" w:bidi="en-US"/>
              </w:rPr>
              <w:t>V</w:t>
            </w:r>
            <w:r w:rsidRPr="009B4FAA">
              <w:rPr>
                <w:rFonts w:ascii="Times New Roman" w:hAnsi="Times New Roman" w:cs="Times New Roman"/>
                <w:color w:val="000000" w:themeColor="text1"/>
                <w:sz w:val="28"/>
                <w:szCs w:val="28"/>
                <w:lang w:val="vi-VN" w:eastAsia="vi-VN" w:bidi="vi-VN"/>
              </w:rPr>
              <w:t>ấn đề chính mà văn bản đưa ra để bàn bạc, trao đổi là gì (xác định luận đề)?</w:t>
            </w:r>
          </w:p>
          <w:p w:rsidR="009B4FAA" w:rsidRPr="009B4FAA" w:rsidRDefault="009B4FAA" w:rsidP="00860528">
            <w:pPr>
              <w:pStyle w:val="Vnbnnidung0"/>
              <w:spacing w:line="240" w:lineRule="auto"/>
              <w:ind w:firstLine="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eastAsia="vi-VN" w:bidi="vi-VN"/>
              </w:rPr>
              <w:t>+ Có những luận điểm nào được sử dụng trong văn bản?</w:t>
            </w:r>
          </w:p>
          <w:p w:rsidR="009B4FAA" w:rsidRPr="009B4FAA" w:rsidRDefault="009B4FAA" w:rsidP="00860528">
            <w:pPr>
              <w:pStyle w:val="Vnbnnidung0"/>
              <w:spacing w:line="240" w:lineRule="auto"/>
              <w:ind w:left="8" w:firstLine="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eastAsia="vi-VN" w:bidi="vi-VN"/>
              </w:rPr>
              <w:t>+ Các luận điểm, lí lẽ và bằng chứng góp phần làm sáng rõ cho luận đề như thê nào?</w:t>
            </w:r>
          </w:p>
          <w:p w:rsidR="009B4FAA" w:rsidRPr="009B4FAA" w:rsidRDefault="009B4FAA" w:rsidP="00860528">
            <w:pPr>
              <w:spacing w:after="0" w:line="240" w:lineRule="auto"/>
              <w:rPr>
                <w:rFonts w:ascii="Times New Roman" w:hAnsi="Times New Roman" w:cs="Times New Roman"/>
                <w:color w:val="000000" w:themeColor="text1"/>
                <w:sz w:val="28"/>
                <w:szCs w:val="28"/>
                <w:lang w:eastAsia="vi-VN" w:bidi="vi-VN"/>
              </w:rPr>
            </w:pPr>
            <w:r w:rsidRPr="009B4FAA">
              <w:rPr>
                <w:rFonts w:ascii="Times New Roman" w:hAnsi="Times New Roman" w:cs="Times New Roman"/>
                <w:color w:val="000000" w:themeColor="text1"/>
                <w:sz w:val="28"/>
                <w:szCs w:val="28"/>
                <w:lang w:val="vi-VN" w:eastAsia="vi-VN" w:bidi="vi-VN"/>
              </w:rPr>
              <w:t>+ Quan điểm</w:t>
            </w:r>
            <w:r w:rsidRPr="009B4FAA">
              <w:rPr>
                <w:rFonts w:ascii="Times New Roman" w:hAnsi="Times New Roman" w:cs="Times New Roman"/>
                <w:color w:val="000000" w:themeColor="text1"/>
                <w:sz w:val="28"/>
                <w:szCs w:val="28"/>
                <w:lang w:bidi="en-US"/>
              </w:rPr>
              <w:t xml:space="preserve">, </w:t>
            </w:r>
            <w:r w:rsidRPr="009B4FAA">
              <w:rPr>
                <w:rFonts w:ascii="Times New Roman" w:hAnsi="Times New Roman" w:cs="Times New Roman"/>
                <w:color w:val="000000" w:themeColor="text1"/>
                <w:sz w:val="28"/>
                <w:szCs w:val="28"/>
                <w:lang w:val="vi-VN" w:eastAsia="vi-VN" w:bidi="vi-VN"/>
              </w:rPr>
              <w:t>thái độ của tác giả được thể hiện trong văn bản như thế nào?</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p>
        </w:tc>
      </w:tr>
    </w:tbl>
    <w:p w:rsidR="009B4FAA" w:rsidRPr="009B4FAA" w:rsidRDefault="009B4FAA" w:rsidP="00860528">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Nội dung 2:  </w:t>
      </w:r>
      <w:r w:rsidRPr="009B4FAA">
        <w:rPr>
          <w:rFonts w:ascii="Times New Roman" w:hAnsi="Times New Roman" w:cs="Times New Roman"/>
          <w:b/>
          <w:color w:val="000000" w:themeColor="text1"/>
          <w:sz w:val="28"/>
          <w:szCs w:val="28"/>
        </w:rPr>
        <w:t>TÌM HIỂU VĂN BẢN</w:t>
      </w:r>
    </w:p>
    <w:p w:rsidR="009B4FAA" w:rsidRPr="009B4FAA" w:rsidRDefault="009B4FAA" w:rsidP="00860528">
      <w:pPr>
        <w:spacing w:after="0" w:line="240" w:lineRule="auto"/>
        <w:jc w:val="both"/>
        <w:rPr>
          <w:rFonts w:ascii="Times New Roman" w:hAnsi="Times New Roman" w:cs="Times New Roman"/>
          <w:b/>
          <w:bCs/>
          <w:color w:val="000000" w:themeColor="text1"/>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37"/>
      </w:tblGrid>
      <w:tr w:rsidR="009B4FAA" w:rsidRPr="009B4FAA" w:rsidTr="00860528">
        <w:tc>
          <w:tcPr>
            <w:tcW w:w="6771" w:type="dxa"/>
            <w:shd w:val="clear" w:color="auto" w:fill="auto"/>
          </w:tcPr>
          <w:p w:rsidR="009B4FAA" w:rsidRPr="009B4FAA" w:rsidRDefault="009B4FAA" w:rsidP="00860528">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237" w:type="dxa"/>
            <w:shd w:val="clear" w:color="auto" w:fill="auto"/>
          </w:tcPr>
          <w:p w:rsidR="009B4FAA" w:rsidRPr="009B4FAA" w:rsidRDefault="009B4FAA" w:rsidP="00860528">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860528">
        <w:tc>
          <w:tcPr>
            <w:tcW w:w="6771"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860528">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860528">
            <w:pPr>
              <w:spacing w:after="0" w:line="240" w:lineRule="auto"/>
              <w:ind w:left="720"/>
              <w:rPr>
                <w:rFonts w:ascii="Times New Roman" w:hAnsi="Times New Roman" w:cs="Times New Roman"/>
                <w:color w:val="000000" w:themeColor="text1"/>
                <w:sz w:val="28"/>
                <w:szCs w:val="28"/>
              </w:rPr>
            </w:pPr>
          </w:p>
        </w:tc>
      </w:tr>
      <w:tr w:rsidR="009B4FAA" w:rsidRPr="009B4FAA" w:rsidTr="00860528">
        <w:tc>
          <w:tcPr>
            <w:tcW w:w="6771" w:type="dxa"/>
            <w:shd w:val="clear" w:color="auto" w:fill="auto"/>
          </w:tcPr>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860528">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w:t>
            </w:r>
          </w:p>
          <w:p w:rsidR="009B4FAA" w:rsidRPr="009B4FAA" w:rsidRDefault="009B4FAA" w:rsidP="00860528">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Chú ý các thẻ chỉ dẫn: </w:t>
            </w:r>
            <w:r w:rsidRPr="009B4FAA">
              <w:rPr>
                <w:rFonts w:ascii="Times New Roman" w:hAnsi="Times New Roman" w:cs="Times New Roman"/>
                <w:color w:val="000000" w:themeColor="text1"/>
                <w:sz w:val="28"/>
                <w:szCs w:val="28"/>
              </w:rPr>
              <w:t>theo dõi, chú ý, suy luận bám sát đặc trưng của văn bản nghị luận văn học.</w:t>
            </w:r>
          </w:p>
          <w:p w:rsidR="009B4FAA" w:rsidRPr="009B4FAA" w:rsidRDefault="009B4FAA" w:rsidP="00860528">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860528">
              <w:tc>
                <w:tcPr>
                  <w:tcW w:w="6540" w:type="dxa"/>
                  <w:gridSpan w:val="2"/>
                </w:tcPr>
                <w:p w:rsidR="009B4FAA" w:rsidRPr="009B4FAA" w:rsidRDefault="009B4FAA" w:rsidP="00860528">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lastRenderedPageBreak/>
                    <w:t>Văn bản:</w:t>
                  </w:r>
                </w:p>
              </w:tc>
            </w:tr>
            <w:tr w:rsidR="009B4FAA" w:rsidRPr="009B4FAA" w:rsidTr="00860528">
              <w:tc>
                <w:tcPr>
                  <w:tcW w:w="2830" w:type="dxa"/>
                </w:tcPr>
                <w:p w:rsidR="009B4FAA" w:rsidRPr="009B4FAA" w:rsidRDefault="009B4FAA" w:rsidP="00860528">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Xuất xứ</w:t>
                  </w:r>
                </w:p>
              </w:tc>
              <w:tc>
                <w:tcPr>
                  <w:tcW w:w="3710"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rFonts w:eastAsiaTheme="minorEastAsia"/>
                      <w:b/>
                      <w:bCs/>
                      <w:color w:val="000000" w:themeColor="text1"/>
                      <w:spacing w:val="-4"/>
                      <w:kern w:val="24"/>
                      <w:sz w:val="28"/>
                      <w:szCs w:val="28"/>
                    </w:rPr>
                  </w:pPr>
                  <w:r w:rsidRPr="009B4FAA">
                    <w:rPr>
                      <w:rFonts w:eastAsiaTheme="minorEastAsia"/>
                      <w:bCs/>
                      <w:color w:val="000000" w:themeColor="text1"/>
                      <w:spacing w:val="-4"/>
                      <w:kern w:val="24"/>
                      <w:sz w:val="28"/>
                      <w:szCs w:val="28"/>
                    </w:rPr>
                    <w:t>Thể loại</w:t>
                  </w:r>
                </w:p>
              </w:tc>
              <w:tc>
                <w:tcPr>
                  <w:tcW w:w="3710"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PTBĐ chính</w:t>
                  </w:r>
                </w:p>
              </w:tc>
              <w:tc>
                <w:tcPr>
                  <w:tcW w:w="3710"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color w:val="000000" w:themeColor="text1"/>
                      <w:sz w:val="28"/>
                      <w:szCs w:val="28"/>
                    </w:rPr>
                  </w:pPr>
                  <w:r w:rsidRPr="009B4FAA">
                    <w:rPr>
                      <w:color w:val="000000" w:themeColor="text1"/>
                      <w:sz w:val="28"/>
                      <w:szCs w:val="28"/>
                    </w:rPr>
                    <w:t>Bố cục</w:t>
                  </w:r>
                </w:p>
              </w:tc>
              <w:tc>
                <w:tcPr>
                  <w:tcW w:w="3710" w:type="dxa"/>
                </w:tcPr>
                <w:p w:rsidR="009B4FAA" w:rsidRPr="009B4FAA" w:rsidRDefault="009B4FAA" w:rsidP="00860528">
                  <w:pPr>
                    <w:spacing w:after="0" w:line="240" w:lineRule="auto"/>
                    <w:rPr>
                      <w:color w:val="000000" w:themeColor="text1"/>
                      <w:kern w:val="2"/>
                      <w:sz w:val="28"/>
                      <w:szCs w:val="28"/>
                      <w:lang w:eastAsia="en-CA"/>
                    </w:rPr>
                  </w:pPr>
                </w:p>
              </w:tc>
            </w:tr>
          </w:tbl>
          <w:p w:rsidR="009B4FAA" w:rsidRPr="009B4FAA" w:rsidRDefault="009B4FAA" w:rsidP="00860528">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860528">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p w:rsidR="009B4FAA" w:rsidRPr="009B4FAA" w:rsidRDefault="009B4FAA" w:rsidP="00860528">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237" w:type="dxa"/>
            <w:shd w:val="clear" w:color="auto" w:fill="auto"/>
          </w:tcPr>
          <w:p w:rsidR="009B4FAA" w:rsidRPr="009B4FAA" w:rsidRDefault="009B4FAA" w:rsidP="00860528">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lastRenderedPageBreak/>
              <w:t>1. Tác giả:</w:t>
            </w:r>
          </w:p>
          <w:p w:rsidR="009B4FAA" w:rsidRPr="009B4FAA" w:rsidRDefault="009B4FAA" w:rsidP="00860528">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xml:space="preserve"> Lê Trí Viễn (</w:t>
            </w:r>
            <w:r w:rsidRPr="009B4FAA">
              <w:rPr>
                <w:rFonts w:ascii="Times New Roman" w:hAnsi="Times New Roman" w:cs="Times New Roman"/>
                <w:iCs/>
                <w:color w:val="000000" w:themeColor="text1"/>
                <w:sz w:val="28"/>
                <w:szCs w:val="28"/>
              </w:rPr>
              <w:t>1919-2012</w:t>
            </w:r>
            <w:r w:rsidRPr="009B4FAA">
              <w:rPr>
                <w:rFonts w:ascii="Times New Roman" w:hAnsi="Times New Roman" w:cs="Times New Roman"/>
                <w:iCs/>
                <w:color w:val="000000" w:themeColor="text1"/>
                <w:sz w:val="28"/>
                <w:szCs w:val="28"/>
                <w:lang w:val="vi-VN"/>
              </w:rPr>
              <w:t xml:space="preserve">) là Giáo sư, Nhà giáo Nhân dân, nhà nghiên cứu phê bình văn học nổi tiếng với phong cách độc đáo, vừa uyên bác mà tài hoa, vừa đậm chất trí tuệ mà tràn </w:t>
            </w:r>
            <w:r w:rsidRPr="009B4FAA">
              <w:rPr>
                <w:rFonts w:ascii="Times New Roman" w:hAnsi="Times New Roman" w:cs="Times New Roman"/>
                <w:iCs/>
                <w:color w:val="000000" w:themeColor="text1"/>
                <w:sz w:val="28"/>
                <w:szCs w:val="28"/>
                <w:lang w:val="vi-VN"/>
              </w:rPr>
              <w:lastRenderedPageBreak/>
              <w:t xml:space="preserve">đầy cảm xúc. </w:t>
            </w:r>
          </w:p>
          <w:p w:rsidR="009B4FAA" w:rsidRPr="009B4FAA" w:rsidRDefault="009B4FAA" w:rsidP="00860528">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Các công trình nghiên cứu của ông góp phần làm nổi bật những đóng góp quan trọng của nhiều tác giả lớn như Nguyễn Khuyến, Trần Tế Xương, Nguyễn Đình Chiểu, Hồ Chí Minh,... Ông được Giải thưởng Hồ Chí Minh năm 2012.</w:t>
            </w:r>
          </w:p>
          <w:p w:rsidR="009B4FAA" w:rsidRPr="009B4FAA" w:rsidRDefault="009B4FAA" w:rsidP="00860528">
            <w:pPr>
              <w:jc w:val="both"/>
              <w:rPr>
                <w:rFonts w:ascii="Times New Roman" w:hAnsi="Times New Roman" w:cs="Times New Roman"/>
                <w:b/>
                <w:bCs/>
                <w:color w:val="000000" w:themeColor="text1"/>
                <w:sz w:val="28"/>
                <w:szCs w:val="28"/>
                <w:shd w:val="clear" w:color="auto" w:fill="FFFFFF"/>
                <w:lang w:val="vi-VN"/>
              </w:rPr>
            </w:pPr>
            <w:r w:rsidRPr="009B4FAA">
              <w:rPr>
                <w:rFonts w:ascii="Times New Roman" w:hAnsi="Times New Roman" w:cs="Times New Roman"/>
                <w:b/>
                <w:color w:val="000000" w:themeColor="text1"/>
                <w:sz w:val="28"/>
                <w:szCs w:val="28"/>
                <w:shd w:val="clear" w:color="auto" w:fill="FFFFFF"/>
              </w:rPr>
              <w:t>2. Văn bản:</w:t>
            </w: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860528">
            <w:pPr>
              <w:spacing w:line="360" w:lineRule="auto"/>
              <w:jc w:val="both"/>
              <w:rPr>
                <w:rFonts w:ascii="Times New Roman" w:hAnsi="Times New Roman" w:cs="Times New Roman"/>
                <w:color w:val="000000" w:themeColor="text1"/>
                <w:sz w:val="28"/>
                <w:szCs w:val="28"/>
                <w:lang w:bidi="en-US"/>
              </w:rPr>
            </w:pPr>
            <w:r w:rsidRPr="009B4FAA">
              <w:rPr>
                <w:rFonts w:ascii="Times New Roman" w:hAnsi="Times New Roman" w:cs="Times New Roman"/>
                <w:color w:val="000000" w:themeColor="text1"/>
                <w:sz w:val="28"/>
                <w:szCs w:val="28"/>
              </w:rPr>
              <w:t>- Xuất xứ</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bidi="en-US"/>
              </w:rPr>
              <w:t>Văn bản Vẻ đẹp của bài thơ “Cảnh khuya" được trích trong cuốn Đến với thơ hay, NXB Giáo dục, 1997, từ trang 279 đến trang 286. Văn bản trong SGK có lược một số đoạn.</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Thể loại</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rPr>
              <w:t>Nghị luận văn học</w:t>
            </w:r>
          </w:p>
          <w:p w:rsidR="009B4FAA" w:rsidRPr="009B4FAA" w:rsidRDefault="009B4FAA" w:rsidP="00860528">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PTBĐ chính: nghị luận</w:t>
            </w:r>
            <w:r w:rsidRPr="009B4FAA">
              <w:rPr>
                <w:rFonts w:ascii="Times New Roman" w:eastAsia="Times New Roman" w:hAnsi="Times New Roman" w:cs="Times New Roman"/>
                <w:color w:val="000000" w:themeColor="text1"/>
                <w:sz w:val="28"/>
                <w:szCs w:val="28"/>
              </w:rPr>
              <w:t xml:space="preserve"> </w:t>
            </w:r>
          </w:p>
        </w:tc>
      </w:tr>
      <w:tr w:rsidR="009B4FAA" w:rsidRPr="009B4FAA" w:rsidTr="00860528">
        <w:tc>
          <w:tcPr>
            <w:tcW w:w="10008" w:type="dxa"/>
            <w:gridSpan w:val="2"/>
            <w:shd w:val="clear" w:color="auto" w:fill="auto"/>
          </w:tcPr>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 TÌM HIỂU VĂN BẢN</w:t>
            </w:r>
          </w:p>
        </w:tc>
      </w:tr>
      <w:tr w:rsidR="009B4FAA" w:rsidRPr="009B4FAA" w:rsidTr="00860528">
        <w:tc>
          <w:tcPr>
            <w:tcW w:w="6771" w:type="dxa"/>
            <w:shd w:val="clear" w:color="auto" w:fill="auto"/>
          </w:tcPr>
          <w:p w:rsidR="009B4FAA" w:rsidRPr="009B4FAA" w:rsidRDefault="009B4FAA" w:rsidP="00860528">
            <w:pPr>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i/>
                <w:iCs/>
                <w:color w:val="000000" w:themeColor="text1"/>
                <w:sz w:val="28"/>
                <w:szCs w:val="28"/>
              </w:rPr>
              <w:t>Luận đề</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1. </w:t>
            </w:r>
            <w:r w:rsidRPr="009B4FAA">
              <w:rPr>
                <w:rFonts w:ascii="Times New Roman" w:hAnsi="Times New Roman" w:cs="Times New Roman"/>
                <w:b/>
                <w:iCs/>
                <w:color w:val="000000" w:themeColor="text1"/>
                <w:sz w:val="28"/>
                <w:szCs w:val="28"/>
              </w:rPr>
              <w:t>Luận đề(</w:t>
            </w:r>
            <w:r w:rsidRPr="009B4FAA">
              <w:rPr>
                <w:rFonts w:ascii="Times New Roman" w:hAnsi="Times New Roman" w:cs="Times New Roman"/>
                <w:b/>
                <w:bCs/>
                <w:color w:val="000000" w:themeColor="text1"/>
                <w:sz w:val="28"/>
                <w:szCs w:val="28"/>
                <w:lang w:val="vi-VN"/>
              </w:rPr>
              <w:t>Vấn đề nghị luận</w:t>
            </w:r>
            <w:r w:rsidRPr="009B4FAA">
              <w:rPr>
                <w:rFonts w:ascii="Times New Roman" w:hAnsi="Times New Roman" w:cs="Times New Roman"/>
                <w:b/>
                <w:bCs/>
                <w:color w:val="000000" w:themeColor="text1"/>
                <w:sz w:val="28"/>
                <w:szCs w:val="28"/>
              </w:rPr>
              <w:t>)</w:t>
            </w:r>
          </w:p>
        </w:tc>
      </w:tr>
      <w:tr w:rsidR="009B4FAA" w:rsidRPr="009B4FAA" w:rsidTr="00860528">
        <w:tc>
          <w:tcPr>
            <w:tcW w:w="6771"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860528">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860528">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860528">
            <w:pPr>
              <w:spacing w:after="0" w:line="240" w:lineRule="auto"/>
              <w:rPr>
                <w:rFonts w:ascii="Times New Roman" w:hAnsi="Times New Roman" w:cs="Times New Roman"/>
                <w:b/>
                <w:bCs/>
                <w:color w:val="000000" w:themeColor="text1"/>
                <w:sz w:val="28"/>
                <w:szCs w:val="28"/>
                <w:lang w:val="vi-VN"/>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hAnsi="Times New Roman" w:cs="Times New Roman"/>
                <w:b/>
                <w:bCs/>
                <w:color w:val="000000" w:themeColor="text1"/>
                <w:sz w:val="28"/>
                <w:szCs w:val="28"/>
                <w:lang w:val="vi-VN"/>
              </w:rPr>
              <w:t>Vấn đề nghị luận</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 xml:space="preserve">Văn bản bàn luận về vấn đề gì? Những yếu tố nào giúp em </w:t>
            </w:r>
            <w:r w:rsidRPr="009B4FAA">
              <w:rPr>
                <w:rFonts w:ascii="Times New Roman" w:eastAsiaTheme="minorEastAsia" w:hAnsi="Times New Roman" w:cs="Times New Roman"/>
                <w:bCs/>
                <w:color w:val="000000" w:themeColor="text1"/>
                <w:spacing w:val="-4"/>
                <w:kern w:val="24"/>
                <w:sz w:val="28"/>
                <w:szCs w:val="28"/>
              </w:rPr>
              <w:lastRenderedPageBreak/>
              <w:t>nhận ra điều đó?</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237" w:type="dxa"/>
            <w:shd w:val="clear" w:color="auto" w:fill="auto"/>
          </w:tcPr>
          <w:p w:rsidR="009B4FAA" w:rsidRPr="009B4FAA" w:rsidRDefault="009B4FAA" w:rsidP="00860528">
            <w:pPr>
              <w:pStyle w:val="Vnbnnidung0"/>
              <w:tabs>
                <w:tab w:val="left" w:pos="579"/>
              </w:tabs>
              <w:spacing w:line="240" w:lineRule="auto"/>
              <w:ind w:firstLine="0"/>
              <w:jc w:val="both"/>
              <w:rPr>
                <w:rFonts w:ascii="Times New Roman" w:hAnsi="Times New Roman" w:cs="Times New Roman"/>
                <w:color w:val="000000" w:themeColor="text1"/>
                <w:sz w:val="28"/>
                <w:szCs w:val="28"/>
              </w:rPr>
            </w:pPr>
            <w:r w:rsidRPr="009B4FAA">
              <w:rPr>
                <w:rFonts w:ascii="Times New Roman" w:eastAsia="Calibri" w:hAnsi="Times New Roman" w:cs="Times New Roman"/>
                <w:b/>
                <w:bCs/>
                <w:color w:val="000000" w:themeColor="text1"/>
                <w:sz w:val="28"/>
                <w:szCs w:val="28"/>
                <w:lang w:val="vi-VN"/>
              </w:rPr>
              <w:lastRenderedPageBreak/>
              <w:t xml:space="preserve">- </w:t>
            </w:r>
            <w:r w:rsidRPr="009B4FAA">
              <w:rPr>
                <w:rFonts w:ascii="Times New Roman" w:hAnsi="Times New Roman" w:cs="Times New Roman"/>
                <w:b/>
                <w:bCs/>
                <w:color w:val="000000" w:themeColor="text1"/>
                <w:sz w:val="28"/>
                <w:szCs w:val="28"/>
                <w:lang w:val="vi-VN"/>
              </w:rPr>
              <w:t xml:space="preserve">Luận đề: </w:t>
            </w:r>
            <w:r w:rsidRPr="009B4FAA">
              <w:rPr>
                <w:rFonts w:ascii="Times New Roman" w:hAnsi="Times New Roman" w:cs="Times New Roman"/>
                <w:color w:val="000000" w:themeColor="text1"/>
                <w:sz w:val="28"/>
                <w:szCs w:val="28"/>
                <w:lang w:val="vi-VN"/>
              </w:rPr>
              <w:t xml:space="preserve">Bàn về </w:t>
            </w:r>
            <w:r w:rsidRPr="009B4FAA">
              <w:rPr>
                <w:rFonts w:ascii="Times New Roman" w:hAnsi="Times New Roman" w:cs="Times New Roman"/>
                <w:color w:val="000000" w:themeColor="text1"/>
                <w:sz w:val="28"/>
                <w:szCs w:val="28"/>
                <w:shd w:val="clear" w:color="auto" w:fill="FFFFFF"/>
              </w:rPr>
              <w:t xml:space="preserve">vẻ đẹp nghệ thuật tả cảnh trong bài thơ </w:t>
            </w:r>
            <w:r w:rsidRPr="009B4FAA">
              <w:rPr>
                <w:rFonts w:ascii="Times New Roman" w:hAnsi="Times New Roman" w:cs="Times New Roman"/>
                <w:i/>
                <w:iCs/>
                <w:color w:val="000000" w:themeColor="text1"/>
                <w:sz w:val="28"/>
                <w:szCs w:val="28"/>
                <w:shd w:val="clear" w:color="auto" w:fill="FFFFFF"/>
              </w:rPr>
              <w:t>Cảnh khuya</w:t>
            </w:r>
            <w:r w:rsidRPr="009B4FAA">
              <w:rPr>
                <w:rFonts w:ascii="Times New Roman" w:hAnsi="Times New Roman" w:cs="Times New Roman"/>
                <w:color w:val="000000" w:themeColor="text1"/>
                <w:sz w:val="28"/>
                <w:szCs w:val="28"/>
                <w:shd w:val="clear" w:color="auto" w:fill="FFFFFF"/>
              </w:rPr>
              <w:t>.</w:t>
            </w:r>
            <w:r w:rsidRPr="009B4FAA">
              <w:rPr>
                <w:rFonts w:ascii="Times New Roman" w:hAnsi="Times New Roman" w:cs="Times New Roman"/>
                <w:b/>
                <w:bCs/>
                <w:color w:val="000000" w:themeColor="text1"/>
                <w:sz w:val="28"/>
                <w:szCs w:val="28"/>
                <w:lang w:val="vi-VN"/>
              </w:rPr>
              <w:t xml:space="preserve"> </w:t>
            </w:r>
          </w:p>
          <w:p w:rsidR="009B4FAA" w:rsidRPr="009B4FAA" w:rsidRDefault="009B4FAA" w:rsidP="00860528">
            <w:pPr>
              <w:spacing w:after="0" w:line="240" w:lineRule="auto"/>
              <w:rPr>
                <w:rFonts w:ascii="Times New Roman" w:eastAsia="Times New Roman" w:hAnsi="Times New Roman" w:cs="Times New Roman"/>
                <w:b/>
                <w:color w:val="000000" w:themeColor="text1"/>
                <w:sz w:val="28"/>
                <w:szCs w:val="28"/>
              </w:rPr>
            </w:pPr>
          </w:p>
        </w:tc>
      </w:tr>
      <w:tr w:rsidR="009B4FAA" w:rsidRPr="009B4FAA" w:rsidTr="00860528">
        <w:tc>
          <w:tcPr>
            <w:tcW w:w="6771" w:type="dxa"/>
            <w:shd w:val="clear" w:color="auto" w:fill="auto"/>
          </w:tcPr>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Hs tìm hiểu </w:t>
            </w:r>
            <w:r w:rsidRPr="009B4FAA">
              <w:rPr>
                <w:rFonts w:ascii="Times New Roman" w:eastAsia="Times New Roman" w:hAnsi="Times New Roman" w:cs="Times New Roman"/>
                <w:color w:val="000000" w:themeColor="text1"/>
                <w:sz w:val="28"/>
                <w:szCs w:val="28"/>
              </w:rPr>
              <w:t xml:space="preserve">hệ thống luận điểm, lí lẽ và bằng chứng </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860528">
            <w:pPr>
              <w:spacing w:after="0" w:line="240" w:lineRule="auto"/>
              <w:jc w:val="both"/>
              <w:rPr>
                <w:rFonts w:ascii="Times New Roman" w:hAnsi="Times New Roman" w:cs="Times New Roman"/>
                <w:b/>
                <w:bCs/>
                <w:color w:val="000000" w:themeColor="text1"/>
                <w:sz w:val="28"/>
                <w:szCs w:val="28"/>
              </w:rPr>
            </w:pPr>
            <w:r w:rsidRPr="009B4FAA">
              <w:rPr>
                <w:rFonts w:ascii="Times New Roman" w:eastAsia="Times New Roman" w:hAnsi="Times New Roman" w:cs="Times New Roman"/>
                <w:b/>
                <w:color w:val="000000" w:themeColor="text1"/>
                <w:sz w:val="28"/>
                <w:szCs w:val="28"/>
              </w:rPr>
              <w:t xml:space="preserve">2. Hệ thống luận điểm, lí lẽ và bằng chứng </w:t>
            </w:r>
          </w:p>
        </w:tc>
      </w:tr>
      <w:tr w:rsidR="009B4FAA" w:rsidRPr="009B4FAA" w:rsidTr="00860528">
        <w:tc>
          <w:tcPr>
            <w:tcW w:w="6771" w:type="dxa"/>
            <w:shd w:val="clear" w:color="auto" w:fill="auto"/>
          </w:tcPr>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860528">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860528">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860528">
            <w:pPr>
              <w:spacing w:after="0" w:line="240" w:lineRule="auto"/>
              <w:rPr>
                <w:rFonts w:ascii="Times New Roman" w:hAnsi="Times New Roman" w:cs="Times New Roman"/>
                <w:b/>
                <w:color w:val="000000" w:themeColor="text1"/>
                <w:sz w:val="28"/>
                <w:szCs w:val="28"/>
                <w:lang w:val="vi-VN"/>
              </w:rPr>
            </w:pPr>
          </w:p>
          <w:p w:rsidR="009B4FAA" w:rsidRPr="009B4FAA" w:rsidRDefault="009B4FAA" w:rsidP="00860528">
            <w:pPr>
              <w:spacing w:after="0" w:line="240" w:lineRule="auto"/>
              <w:rPr>
                <w:rFonts w:ascii="Times New Roman" w:hAnsi="Times New Roman" w:cs="Times New Roman"/>
                <w:b/>
                <w:color w:val="000000" w:themeColor="text1"/>
                <w:sz w:val="28"/>
                <w:szCs w:val="28"/>
                <w:lang w:val="vi-VN"/>
              </w:rPr>
            </w:pP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PHIẾU HỌC TẬP SỐ</w:t>
            </w:r>
            <w:r w:rsidRPr="009B4FAA">
              <w:rPr>
                <w:rFonts w:ascii="Times New Roman" w:hAnsi="Times New Roman" w:cs="Times New Roman"/>
                <w:b/>
                <w:color w:val="000000" w:themeColor="text1"/>
                <w:sz w:val="28"/>
                <w:szCs w:val="28"/>
              </w:rPr>
              <w:t xml:space="preserve"> 4: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b/>
                <w:color w:val="000000" w:themeColor="text1"/>
                <w:sz w:val="28"/>
                <w:szCs w:val="28"/>
              </w:rPr>
              <w:t xml:space="preserve">Hệ thống luận điểm, lí lẽ và bằng chứng </w:t>
            </w:r>
          </w:p>
          <w:p w:rsidR="009B4FAA" w:rsidRPr="009B4FAA" w:rsidRDefault="009B4FAA" w:rsidP="00860528">
            <w:pPr>
              <w:pStyle w:val="Vnbnnidung0"/>
              <w:tabs>
                <w:tab w:val="left" w:pos="790"/>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eastAsia="vi-VN" w:bidi="vi-VN"/>
              </w:rPr>
              <w:t>Câu 1.</w:t>
            </w: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Xác định nội dung chính của mỗi ph</w:t>
            </w:r>
            <w:r w:rsidRPr="009B4FAA">
              <w:rPr>
                <w:rFonts w:ascii="Times New Roman" w:hAnsi="Times New Roman" w:cs="Times New Roman"/>
                <w:color w:val="000000" w:themeColor="text1"/>
                <w:sz w:val="28"/>
                <w:szCs w:val="28"/>
                <w:lang w:eastAsia="vi-VN" w:bidi="vi-VN"/>
              </w:rPr>
              <w:t>ầ</w:t>
            </w:r>
            <w:r w:rsidRPr="009B4FAA">
              <w:rPr>
                <w:rFonts w:ascii="Times New Roman" w:hAnsi="Times New Roman" w:cs="Times New Roman"/>
                <w:color w:val="000000" w:themeColor="text1"/>
                <w:sz w:val="28"/>
                <w:szCs w:val="28"/>
                <w:lang w:val="vi-VN" w:eastAsia="vi-VN" w:bidi="vi-VN"/>
              </w:rPr>
              <w:t>n. Tính lô gích giữa các ph</w:t>
            </w:r>
            <w:r w:rsidRPr="009B4FAA">
              <w:rPr>
                <w:rFonts w:ascii="Times New Roman" w:hAnsi="Times New Roman" w:cs="Times New Roman"/>
                <w:color w:val="000000" w:themeColor="text1"/>
                <w:sz w:val="28"/>
                <w:szCs w:val="28"/>
                <w:lang w:eastAsia="vi-VN" w:bidi="vi-VN"/>
              </w:rPr>
              <w:t>ầ</w:t>
            </w:r>
            <w:r w:rsidRPr="009B4FAA">
              <w:rPr>
                <w:rFonts w:ascii="Times New Roman" w:hAnsi="Times New Roman" w:cs="Times New Roman"/>
                <w:color w:val="000000" w:themeColor="text1"/>
                <w:sz w:val="28"/>
                <w:szCs w:val="28"/>
                <w:lang w:val="vi-VN" w:eastAsia="vi-VN" w:bidi="vi-VN"/>
              </w:rPr>
              <w:t>n được thể hiện như thế nào?</w:t>
            </w:r>
          </w:p>
          <w:p w:rsidR="009B4FAA" w:rsidRPr="009B4FAA" w:rsidRDefault="009B4FAA" w:rsidP="00860528">
            <w:pPr>
              <w:pStyle w:val="Vnbnnidung0"/>
              <w:tabs>
                <w:tab w:val="left" w:pos="790"/>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eastAsia="vi-VN" w:bidi="vi-VN"/>
              </w:rPr>
              <w:t>Câu 2.</w:t>
            </w: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Chỉ ra một ví dụ thể hiện mối quan hệ chặt chẽ giữa nội dung chính của một phần với lí lẽ, bằng chứng được sử dụng trong phần ấy.</w:t>
            </w:r>
          </w:p>
          <w:p w:rsidR="009B4FAA" w:rsidRPr="009B4FAA" w:rsidRDefault="009B4FAA" w:rsidP="00860528">
            <w:pPr>
              <w:pStyle w:val="Vnbnnidung0"/>
              <w:tabs>
                <w:tab w:val="left" w:pos="790"/>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eastAsia="vi-VN" w:bidi="vi-VN"/>
              </w:rPr>
              <w:t>Câu 3.</w:t>
            </w: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Nêu một điểm chung về thái độ, quan điểm của tác giả th</w:t>
            </w:r>
            <w:r w:rsidRPr="009B4FAA">
              <w:rPr>
                <w:rFonts w:ascii="Times New Roman" w:hAnsi="Times New Roman" w:cs="Times New Roman"/>
                <w:color w:val="000000" w:themeColor="text1"/>
                <w:sz w:val="28"/>
                <w:szCs w:val="28"/>
                <w:lang w:eastAsia="vi-VN" w:bidi="vi-VN"/>
              </w:rPr>
              <w:t>ể</w:t>
            </w:r>
            <w:r w:rsidRPr="009B4FAA">
              <w:rPr>
                <w:rFonts w:ascii="Times New Roman" w:hAnsi="Times New Roman" w:cs="Times New Roman"/>
                <w:color w:val="000000" w:themeColor="text1"/>
                <w:sz w:val="28"/>
                <w:szCs w:val="28"/>
                <w:lang w:val="vi-VN" w:eastAsia="vi-VN" w:bidi="vi-VN"/>
              </w:rPr>
              <w:t xml:space="preserve"> hiện ở các phần trong văn bản.</w:t>
            </w:r>
          </w:p>
          <w:p w:rsidR="009B4FAA" w:rsidRPr="009B4FAA" w:rsidRDefault="009B4FAA" w:rsidP="00860528">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lastRenderedPageBreak/>
              <w:t>- HS trình bày kết quả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860528">
            <w:pPr>
              <w:pStyle w:val="NormalWeb"/>
              <w:shd w:val="clear" w:color="auto" w:fill="FFFFFF"/>
              <w:spacing w:before="0" w:beforeAutospacing="0" w:after="0" w:afterAutospacing="0"/>
              <w:rPr>
                <w:b/>
                <w:bCs/>
                <w:color w:val="000000" w:themeColor="text1"/>
                <w:sz w:val="28"/>
                <w:szCs w:val="28"/>
              </w:rPr>
            </w:pPr>
            <w:r w:rsidRPr="009B4FAA">
              <w:rPr>
                <w:b/>
                <w:bCs/>
                <w:color w:val="000000" w:themeColor="text1"/>
                <w:sz w:val="28"/>
                <w:szCs w:val="28"/>
              </w:rPr>
              <w:t>Dự kiến sản phẩm:</w:t>
            </w:r>
          </w:p>
          <w:p w:rsidR="009B4FAA" w:rsidRPr="009B4FAA" w:rsidRDefault="009B4FAA" w:rsidP="00860528">
            <w:pPr>
              <w:shd w:val="clear" w:color="auto" w:fill="FFFFFF"/>
              <w:spacing w:after="0"/>
              <w:jc w:val="both"/>
              <w:rPr>
                <w:rFonts w:ascii="Times New Roman" w:eastAsia="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b/>
                <w:bCs/>
                <w:color w:val="000000" w:themeColor="text1"/>
                <w:sz w:val="28"/>
                <w:szCs w:val="28"/>
              </w:rPr>
              <w:t>a. Nội dung chính của mỗi phần:</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1: Giới thiệu bài thơ Cảnh khuya.</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2: Phân tích câu thơ thứ nhất trong bài thơ Cảnh khuya.</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3: Phân tích câu thơ thứ hai trong bài thơ Cảnh khuya.</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4: Phân tích hai câu thơ cuối trong bài thơ Cảnh khuya.</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5: Sự cân bằng trong bài thơ Cảnh khuya.</w:t>
            </w:r>
          </w:p>
          <w:p w:rsidR="009B4FAA" w:rsidRPr="009B4FAA" w:rsidRDefault="009B4FAA" w:rsidP="00860528">
            <w:pPr>
              <w:shd w:val="clear" w:color="auto" w:fill="FFFFFF"/>
              <w:spacing w:after="0"/>
              <w:jc w:val="both"/>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bCs/>
                <w:color w:val="000000" w:themeColor="text1"/>
                <w:sz w:val="28"/>
                <w:szCs w:val="28"/>
              </w:rPr>
              <w:t>Tính lô gích giữa các phần được thể hiện ở:</w:t>
            </w:r>
          </w:p>
          <w:p w:rsidR="009B4FAA" w:rsidRPr="009B4FAA" w:rsidRDefault="009B4FAA" w:rsidP="00643E43">
            <w:pPr>
              <w:pStyle w:val="ListParagraph"/>
              <w:numPr>
                <w:ilvl w:val="0"/>
                <w:numId w:val="42"/>
              </w:numPr>
              <w:shd w:val="clear" w:color="auto" w:fill="FFFFFF"/>
              <w:spacing w:before="100" w:beforeAutospacing="1" w:after="0" w:line="240" w:lineRule="auto"/>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Các luận điểm có sự gắn bó mật thiết với luận đề và được sắp xếp theo hệ thống hợp lí (phân tích bài thơ theo trình tự các câu thơ) giúp người đọc dễ theo dõi, cảm nhận. Luận đề của văn bản được làm sáng tỏ, thuyết phục.</w:t>
            </w:r>
          </w:p>
          <w:p w:rsidR="009B4FAA" w:rsidRPr="009B4FAA" w:rsidRDefault="009B4FAA" w:rsidP="00643E43">
            <w:pPr>
              <w:pStyle w:val="ListParagraph"/>
              <w:numPr>
                <w:ilvl w:val="0"/>
                <w:numId w:val="42"/>
              </w:numPr>
              <w:shd w:val="clear" w:color="auto" w:fill="FFFFFF"/>
              <w:spacing w:before="100" w:beforeAutospacing="1" w:after="0" w:line="240" w:lineRule="auto"/>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Các lí lẽ giải thích, làm rõ luận điểm, tăng sức thuyết phục, cho bài viết.</w:t>
            </w:r>
          </w:p>
          <w:p w:rsidR="009B4FAA" w:rsidRPr="009B4FAA" w:rsidRDefault="009B4FAA" w:rsidP="00860528">
            <w:pPr>
              <w:shd w:val="clear" w:color="auto" w:fill="FFFFFF"/>
              <w:spacing w:after="0"/>
              <w:jc w:val="both"/>
              <w:rPr>
                <w:rFonts w:ascii="Times New Roman" w:eastAsia="Times New Roman" w:hAnsi="Times New Roman" w:cs="Times New Roman"/>
                <w:b/>
                <w:bCs/>
                <w:color w:val="000000" w:themeColor="text1"/>
                <w:sz w:val="28"/>
                <w:szCs w:val="28"/>
              </w:rPr>
            </w:pPr>
          </w:p>
          <w:p w:rsidR="009B4FAA" w:rsidRPr="009B4FAA" w:rsidRDefault="009B4FAA" w:rsidP="00860528">
            <w:pPr>
              <w:shd w:val="clear" w:color="auto" w:fill="FFFFFF"/>
              <w:spacing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bCs/>
                <w:color w:val="000000" w:themeColor="text1"/>
                <w:sz w:val="28"/>
                <w:szCs w:val="28"/>
              </w:rPr>
              <w:t>b. Ví dụ:</w:t>
            </w:r>
            <w:r w:rsidRPr="009B4FAA">
              <w:rPr>
                <w:rFonts w:ascii="Times New Roman" w:eastAsia="Times New Roman" w:hAnsi="Times New Roman" w:cs="Times New Roman"/>
                <w:color w:val="000000" w:themeColor="text1"/>
                <w:sz w:val="28"/>
                <w:szCs w:val="28"/>
              </w:rPr>
              <w:t xml:space="preserve"> Phần 2 có nội dung chính là phân tích câu thơ thứ nhất trong bài thơ </w:t>
            </w:r>
            <w:r w:rsidRPr="009B4FAA">
              <w:rPr>
                <w:rFonts w:ascii="Times New Roman" w:eastAsia="Times New Roman" w:hAnsi="Times New Roman" w:cs="Times New Roman"/>
                <w:i/>
                <w:iCs/>
                <w:color w:val="000000" w:themeColor="text1"/>
                <w:sz w:val="28"/>
                <w:szCs w:val="28"/>
              </w:rPr>
              <w:t>Cảnh khuya</w:t>
            </w:r>
            <w:r w:rsidRPr="009B4FAA">
              <w:rPr>
                <w:rFonts w:ascii="Times New Roman" w:eastAsia="Times New Roman" w:hAnsi="Times New Roman" w:cs="Times New Roman"/>
                <w:color w:val="000000" w:themeColor="text1"/>
                <w:sz w:val="28"/>
                <w:szCs w:val="28"/>
              </w:rPr>
              <w:t xml:space="preserve">. Trong phần này, tác giả tập trung phân tích vẻ đẹp của cảnh vật, thiên nhiên trong câu thơ thứ nhất của bài </w:t>
            </w:r>
            <w:r w:rsidRPr="009B4FAA">
              <w:rPr>
                <w:rFonts w:ascii="Times New Roman" w:eastAsia="Times New Roman" w:hAnsi="Times New Roman" w:cs="Times New Roman"/>
                <w:i/>
                <w:iCs/>
                <w:color w:val="000000" w:themeColor="text1"/>
                <w:sz w:val="28"/>
                <w:szCs w:val="28"/>
              </w:rPr>
              <w:t>Cảnh khuya</w:t>
            </w:r>
            <w:r w:rsidRPr="009B4FAA">
              <w:rPr>
                <w:rFonts w:ascii="Times New Roman" w:eastAsia="Times New Roman" w:hAnsi="Times New Roman" w:cs="Times New Roman"/>
                <w:color w:val="000000" w:themeColor="text1"/>
                <w:sz w:val="28"/>
                <w:szCs w:val="28"/>
              </w:rPr>
              <w:t>. </w:t>
            </w:r>
          </w:p>
          <w:p w:rsidR="009B4FAA" w:rsidRPr="009B4FAA" w:rsidRDefault="009B4FAA" w:rsidP="00860528">
            <w:pPr>
              <w:shd w:val="clear" w:color="auto" w:fill="FFFFFF"/>
              <w:spacing w:after="0"/>
              <w:jc w:val="both"/>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bCs/>
                <w:color w:val="000000" w:themeColor="text1"/>
                <w:sz w:val="28"/>
                <w:szCs w:val="28"/>
              </w:rPr>
              <w:t>Lí lẽ:</w:t>
            </w:r>
          </w:p>
          <w:p w:rsidR="009B4FAA" w:rsidRPr="009B4FAA" w:rsidRDefault="009B4FAA" w:rsidP="00643E43">
            <w:pPr>
              <w:pStyle w:val="ListParagraph"/>
              <w:numPr>
                <w:ilvl w:val="0"/>
                <w:numId w:val="42"/>
              </w:numPr>
              <w:shd w:val="clear" w:color="auto" w:fill="FFFFFF"/>
              <w:spacing w:before="100" w:beforeAutospacing="1" w:after="0" w:line="240" w:lineRule="auto"/>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Câu thơ vang lên hai thứ tiếng: tiếng suối và tiếng hát.</w:t>
            </w:r>
          </w:p>
          <w:p w:rsidR="009B4FAA" w:rsidRPr="009B4FAA" w:rsidRDefault="009B4FAA" w:rsidP="00643E43">
            <w:pPr>
              <w:pStyle w:val="ListParagraph"/>
              <w:numPr>
                <w:ilvl w:val="0"/>
                <w:numId w:val="42"/>
              </w:numPr>
              <w:shd w:val="clear" w:color="auto" w:fill="FFFFFF"/>
              <w:spacing w:before="100" w:beforeAutospacing="1" w:after="0" w:line="240" w:lineRule="auto"/>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Tiếng suối rất trong ấy văng vẳng mơ hồ như một tiếng hát từ xa vọng lại.</w:t>
            </w:r>
          </w:p>
          <w:p w:rsidR="009B4FAA" w:rsidRPr="009B4FAA" w:rsidRDefault="009B4FAA" w:rsidP="00643E43">
            <w:pPr>
              <w:pStyle w:val="ListParagraph"/>
              <w:numPr>
                <w:ilvl w:val="0"/>
                <w:numId w:val="42"/>
              </w:numPr>
              <w:shd w:val="clear" w:color="auto" w:fill="FFFFFF"/>
              <w:spacing w:before="100" w:beforeAutospacing="1" w:after="0" w:line="240" w:lineRule="auto"/>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Dù sao đó vẫn là một hồi âm, một tưởng tượng mĩ lễ xứng đáng với một tâm hồn đẹp và một cảnh khuya tao nhã.</w:t>
            </w:r>
          </w:p>
          <w:p w:rsidR="009B4FAA" w:rsidRPr="009B4FAA" w:rsidRDefault="009B4FAA" w:rsidP="00860528">
            <w:pPr>
              <w:shd w:val="clear" w:color="auto" w:fill="FFFFFF"/>
              <w:spacing w:after="0"/>
              <w:jc w:val="both"/>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bCs/>
                <w:color w:val="000000" w:themeColor="text1"/>
                <w:sz w:val="28"/>
                <w:szCs w:val="28"/>
              </w:rPr>
              <w:lastRenderedPageBreak/>
              <w:t xml:space="preserve">Dẫn chứng:  </w:t>
            </w:r>
            <w:r w:rsidRPr="009B4FAA">
              <w:rPr>
                <w:rFonts w:ascii="Times New Roman" w:eastAsia="Times New Roman" w:hAnsi="Times New Roman" w:cs="Times New Roman"/>
                <w:color w:val="000000" w:themeColor="text1"/>
                <w:sz w:val="28"/>
                <w:szCs w:val="28"/>
              </w:rPr>
              <w:t>Tác giả so sánh tiếng suối trong bài thơ Cảnh khuya với tiếng suối trong các bài thơ khác như tiếng suối trong bài Côn Sơn của Nguyễn Trãi, tiếng suối trong thơ của Bạch Cư Dị.</w:t>
            </w:r>
          </w:p>
          <w:p w:rsidR="009B4FAA" w:rsidRPr="009B4FAA" w:rsidRDefault="009B4FAA" w:rsidP="00860528">
            <w:pPr>
              <w:shd w:val="clear" w:color="auto" w:fill="FFFFFF"/>
              <w:spacing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c) Có thể thấy thái độ, quan điểm của tác giả thể hiện thống nhất ở các phần trong văn bản: Đó là sự khâm phục, ngưỡng mộ của tác giả Lê Trí Viễn dành cho Chủ tịch Hồ Chí Minh qua việc khẳng định giá trị nội dung tư tưởng, giá trị nghệ thuật của bài thơ Cảnh khuya.</w:t>
            </w:r>
          </w:p>
        </w:tc>
        <w:tc>
          <w:tcPr>
            <w:tcW w:w="3237" w:type="dxa"/>
            <w:shd w:val="clear" w:color="auto" w:fill="auto"/>
          </w:tcPr>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 xml:space="preserve"> </w:t>
            </w:r>
          </w:p>
          <w:p w:rsidR="009B4FAA" w:rsidRPr="009B4FAA" w:rsidRDefault="009B4FAA" w:rsidP="00860528">
            <w:pPr>
              <w:spacing w:after="0" w:line="360" w:lineRule="auto"/>
              <w:jc w:val="both"/>
              <w:rPr>
                <w:rFonts w:ascii="Times New Roman" w:eastAsia="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w:t>
            </w:r>
            <w:r w:rsidRPr="009B4FAA">
              <w:rPr>
                <w:rFonts w:ascii="Times New Roman" w:eastAsia="Times New Roman" w:hAnsi="Times New Roman" w:cs="Times New Roman"/>
                <w:b/>
                <w:color w:val="000000" w:themeColor="text1"/>
                <w:sz w:val="28"/>
                <w:szCs w:val="28"/>
              </w:rPr>
              <w:t>- Văn bản được chia làm 5 phần</w:t>
            </w:r>
          </w:p>
          <w:p w:rsidR="009B4FAA" w:rsidRPr="009B4FAA" w:rsidRDefault="009B4FAA" w:rsidP="00860528">
            <w:pPr>
              <w:spacing w:after="0" w:line="360" w:lineRule="auto"/>
              <w:jc w:val="both"/>
              <w:rPr>
                <w:rFonts w:ascii="Times New Roman" w:eastAsia="Times New Roman" w:hAnsi="Times New Roman" w:cs="Times New Roman"/>
                <w:bCs/>
                <w:color w:val="000000" w:themeColor="text1"/>
                <w:sz w:val="28"/>
                <w:szCs w:val="28"/>
              </w:rPr>
            </w:pPr>
            <w:r w:rsidRPr="009B4FAA">
              <w:rPr>
                <w:rFonts w:ascii="Times New Roman" w:eastAsia="Times New Roman" w:hAnsi="Times New Roman" w:cs="Times New Roman"/>
                <w:color w:val="000000" w:themeColor="text1"/>
                <w:sz w:val="28"/>
                <w:szCs w:val="28"/>
              </w:rPr>
              <w:t>+ Phần (1): Giới thiệu về bài thơ Cảnh khuya (xuất xứ, ấn tượng chung).</w:t>
            </w:r>
          </w:p>
          <w:p w:rsidR="009B4FAA" w:rsidRPr="009B4FAA" w:rsidRDefault="009B4FAA" w:rsidP="00860528">
            <w:pPr>
              <w:spacing w:after="0" w:line="360" w:lineRule="auto"/>
              <w:jc w:val="both"/>
              <w:rPr>
                <w:rFonts w:ascii="Times New Roman" w:eastAsia="Times New Roman" w:hAnsi="Times New Roman" w:cs="Times New Roman"/>
                <w:bCs/>
                <w:color w:val="000000" w:themeColor="text1"/>
                <w:sz w:val="28"/>
                <w:szCs w:val="28"/>
              </w:rPr>
            </w:pPr>
            <w:r w:rsidRPr="009B4FAA">
              <w:rPr>
                <w:rFonts w:ascii="Times New Roman" w:eastAsia="Times New Roman" w:hAnsi="Times New Roman" w:cs="Times New Roman"/>
                <w:color w:val="000000" w:themeColor="text1"/>
                <w:sz w:val="28"/>
                <w:szCs w:val="28"/>
              </w:rPr>
              <w:t>+ Phần (2): Vẻ đẹp của tiếng suối (câu thơ thứ nhất).</w:t>
            </w:r>
          </w:p>
          <w:p w:rsidR="009B4FAA" w:rsidRPr="009B4FAA" w:rsidRDefault="009B4FAA" w:rsidP="00860528">
            <w:pPr>
              <w:spacing w:after="0" w:line="360" w:lineRule="auto"/>
              <w:jc w:val="both"/>
              <w:rPr>
                <w:rFonts w:ascii="Times New Roman" w:eastAsia="Times New Roman" w:hAnsi="Times New Roman" w:cs="Times New Roman"/>
                <w:bCs/>
                <w:color w:val="000000" w:themeColor="text1"/>
                <w:sz w:val="28"/>
                <w:szCs w:val="28"/>
              </w:rPr>
            </w:pPr>
            <w:r w:rsidRPr="009B4FAA">
              <w:rPr>
                <w:rFonts w:ascii="Times New Roman" w:eastAsia="Times New Roman" w:hAnsi="Times New Roman" w:cs="Times New Roman"/>
                <w:color w:val="000000" w:themeColor="text1"/>
                <w:sz w:val="28"/>
                <w:szCs w:val="28"/>
              </w:rPr>
              <w:t>+ Phần (3): Vẻ đẹp của trăng, cây và hoa (câu thơ thứ hai).</w:t>
            </w:r>
          </w:p>
          <w:p w:rsidR="009B4FAA" w:rsidRPr="009B4FAA" w:rsidRDefault="009B4FAA" w:rsidP="00860528">
            <w:pPr>
              <w:spacing w:after="0" w:line="360" w:lineRule="auto"/>
              <w:jc w:val="both"/>
              <w:rPr>
                <w:rFonts w:ascii="Times New Roman" w:eastAsia="Times New Roman" w:hAnsi="Times New Roman" w:cs="Times New Roman"/>
                <w:bCs/>
                <w:color w:val="000000" w:themeColor="text1"/>
                <w:sz w:val="28"/>
                <w:szCs w:val="28"/>
              </w:rPr>
            </w:pPr>
            <w:r w:rsidRPr="009B4FAA">
              <w:rPr>
                <w:rFonts w:ascii="Times New Roman" w:eastAsia="Times New Roman" w:hAnsi="Times New Roman" w:cs="Times New Roman"/>
                <w:color w:val="000000" w:themeColor="text1"/>
                <w:sz w:val="28"/>
                <w:szCs w:val="28"/>
              </w:rPr>
              <w:t>+ Phần (4): Vẻ đẹp của hình ảnh người chưa ngủ (câu thơ thứ ba).</w:t>
            </w:r>
          </w:p>
          <w:p w:rsidR="009B4FAA" w:rsidRPr="009B4FAA" w:rsidRDefault="009B4FAA" w:rsidP="00860528">
            <w:pPr>
              <w:spacing w:after="0" w:line="360" w:lineRule="auto"/>
              <w:jc w:val="both"/>
              <w:rPr>
                <w:rFonts w:ascii="Times New Roman" w:eastAsia="Times New Roman" w:hAnsi="Times New Roman" w:cs="Times New Roman"/>
                <w:bCs/>
                <w:color w:val="000000" w:themeColor="text1"/>
                <w:sz w:val="28"/>
                <w:szCs w:val="28"/>
              </w:rPr>
            </w:pPr>
            <w:r w:rsidRPr="009B4FAA">
              <w:rPr>
                <w:rFonts w:ascii="Times New Roman" w:eastAsia="Times New Roman" w:hAnsi="Times New Roman" w:cs="Times New Roman"/>
                <w:color w:val="000000" w:themeColor="text1"/>
                <w:sz w:val="28"/>
                <w:szCs w:val="28"/>
              </w:rPr>
              <w:t xml:space="preserve">+ Phần (5): Khái quát về </w:t>
            </w:r>
            <w:r w:rsidRPr="009B4FAA">
              <w:rPr>
                <w:rFonts w:ascii="Times New Roman" w:eastAsia="Times New Roman" w:hAnsi="Times New Roman" w:cs="Times New Roman"/>
                <w:color w:val="000000" w:themeColor="text1"/>
                <w:sz w:val="28"/>
                <w:szCs w:val="28"/>
              </w:rPr>
              <w:lastRenderedPageBreak/>
              <w:t>hình ảnh thiên nhiên và con người trong bài thơ, qua đó làm nổi bật phong cách của Hồ Chí Minh.</w:t>
            </w:r>
          </w:p>
          <w:p w:rsidR="009B4FAA" w:rsidRPr="009B4FAA" w:rsidRDefault="009B4FAA" w:rsidP="00860528">
            <w:pPr>
              <w:shd w:val="clear" w:color="auto" w:fill="FFFFFF"/>
              <w:spacing w:before="100" w:beforeAutospacing="1"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Nội dung của từng phần đã cho thấy tính kết nối lô gích để tạo nên một bài nghị luận văn học hoàn chỉnh. </w:t>
            </w:r>
          </w:p>
          <w:p w:rsidR="009B4FAA" w:rsidRPr="009B4FAA" w:rsidRDefault="009B4FAA" w:rsidP="00860528">
            <w:pPr>
              <w:shd w:val="clear" w:color="auto" w:fill="FFFFFF"/>
              <w:spacing w:before="100" w:beforeAutospacing="1"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b) Mối quan hệ giữa nội dung chính của mỗi phần với lí lẽ, bằng m chứng như sau (tuỳ thuộc nhóm HS chọn phần nào, GV sẽ nhận hi xét về phần đó):+ Phần 4: Phân tích hai câu thơ cuối trong bài thơ Cảnh khuya.</w:t>
            </w:r>
          </w:p>
          <w:p w:rsidR="009B4FAA" w:rsidRPr="009B4FAA" w:rsidRDefault="009B4FAA" w:rsidP="00643E43">
            <w:pPr>
              <w:pStyle w:val="ListParagraph"/>
              <w:numPr>
                <w:ilvl w:val="0"/>
                <w:numId w:val="42"/>
              </w:numPr>
              <w:spacing w:after="0" w:line="252" w:lineRule="auto"/>
              <w:ind w:left="110"/>
              <w:jc w:val="both"/>
              <w:rPr>
                <w:rFonts w:ascii="Times New Roman" w:hAnsi="Times New Roman"/>
                <w:b/>
                <w:bCs/>
                <w:color w:val="000000" w:themeColor="text1"/>
                <w:sz w:val="28"/>
                <w:szCs w:val="28"/>
                <w:shd w:val="clear" w:color="auto" w:fill="FFFFFF"/>
              </w:rPr>
            </w:pPr>
            <w:r w:rsidRPr="009B4FAA">
              <w:rPr>
                <w:rFonts w:ascii="Times New Roman" w:hAnsi="Times New Roman"/>
                <w:b/>
                <w:bCs/>
                <w:color w:val="000000" w:themeColor="text1"/>
                <w:sz w:val="28"/>
                <w:szCs w:val="28"/>
                <w:shd w:val="clear" w:color="auto" w:fill="FFFFFF"/>
              </w:rPr>
              <w:t>Mối quan hệ giữa luận đề, luận điểm, lí lẽ và bằng chứng trong văn bản:</w:t>
            </w:r>
          </w:p>
          <w:p w:rsidR="009B4FAA" w:rsidRPr="009B4FAA" w:rsidRDefault="009B4FAA" w:rsidP="00860528">
            <w:pPr>
              <w:spacing w:after="0" w:line="252" w:lineRule="auto"/>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shd w:val="clear" w:color="auto" w:fill="FFFFFF"/>
              </w:rPr>
              <w:t xml:space="preserve">  Luận điểm của phần này gắn bó mật thiết với luận đề, giúp làm sáng tỏ luận đề của văn bản.</w:t>
            </w:r>
            <w:r w:rsidRPr="009B4FAA">
              <w:rPr>
                <w:rFonts w:ascii="Times New Roman" w:hAnsi="Times New Roman" w:cs="Times New Roman"/>
                <w:b/>
                <w:bCs/>
                <w:color w:val="000000" w:themeColor="text1"/>
                <w:sz w:val="28"/>
                <w:szCs w:val="28"/>
              </w:rPr>
              <w:t xml:space="preserve"> </w:t>
            </w:r>
          </w:p>
          <w:p w:rsidR="009B4FAA" w:rsidRPr="009B4FAA" w:rsidRDefault="009B4FAA" w:rsidP="00860528">
            <w:pPr>
              <w:shd w:val="clear" w:color="auto" w:fill="FFFFFF"/>
              <w:spacing w:before="100" w:beforeAutospacing="1"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Các luận điểm có sự gắn bó mật thiết với luận đề và được sắp xếp theo hệ thống hợp lí (phân tích bài thơ theo trình tự các câu thơ) giúp người đọc dễ theo dõi, cảm nhận. Luận đề của văn bản được làm sáng tỏ, thuyết phục.</w:t>
            </w:r>
          </w:p>
          <w:p w:rsidR="009B4FAA" w:rsidRPr="009B4FAA" w:rsidRDefault="009B4FAA" w:rsidP="00860528">
            <w:pPr>
              <w:shd w:val="clear" w:color="auto" w:fill="FFFFFF"/>
              <w:spacing w:before="100" w:beforeAutospacing="1"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Các lí lẽ giải thích, làm rõ luận điểm, tăng sức thuyết phục, cho bài viết.</w:t>
            </w:r>
          </w:p>
          <w:p w:rsidR="009B4FAA" w:rsidRPr="009B4FAA" w:rsidRDefault="009B4FAA" w:rsidP="00643E43">
            <w:pPr>
              <w:pStyle w:val="ListParagraph"/>
              <w:numPr>
                <w:ilvl w:val="0"/>
                <w:numId w:val="42"/>
              </w:numPr>
              <w:shd w:val="clear" w:color="auto" w:fill="FFFFFF"/>
              <w:spacing w:after="0" w:line="240" w:lineRule="auto"/>
              <w:ind w:left="110"/>
              <w:jc w:val="both"/>
              <w:rPr>
                <w:rFonts w:ascii="Times New Roman" w:eastAsia="Times New Roman" w:hAnsi="Times New Roman"/>
                <w:b/>
                <w:bCs/>
                <w:color w:val="000000" w:themeColor="text1"/>
                <w:sz w:val="28"/>
                <w:szCs w:val="28"/>
              </w:rPr>
            </w:pPr>
            <w:r w:rsidRPr="009B4FAA">
              <w:rPr>
                <w:rFonts w:ascii="Times New Roman" w:eastAsia="Times New Roman" w:hAnsi="Times New Roman"/>
                <w:b/>
                <w:bCs/>
                <w:color w:val="000000" w:themeColor="text1"/>
                <w:sz w:val="28"/>
                <w:szCs w:val="28"/>
              </w:rPr>
              <w:t>Điểm chung về thái độ, quan điểm của tác giả thể hiện ở các phần trong văn bản:</w:t>
            </w:r>
          </w:p>
          <w:p w:rsidR="009B4FAA" w:rsidRPr="009B4FAA" w:rsidRDefault="009B4FAA" w:rsidP="00860528">
            <w:pPr>
              <w:pStyle w:val="ListParagraph"/>
              <w:shd w:val="clear" w:color="auto" w:fill="FFFFFF"/>
              <w:spacing w:after="0"/>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 xml:space="preserve">  Tác giả trân trọng, khâm phục trước nghệ thuật tả cảnh trong bài thơ </w:t>
            </w:r>
            <w:r w:rsidRPr="009B4FAA">
              <w:rPr>
                <w:rFonts w:ascii="Times New Roman" w:eastAsia="Times New Roman" w:hAnsi="Times New Roman"/>
                <w:i/>
                <w:iCs/>
                <w:color w:val="000000" w:themeColor="text1"/>
                <w:sz w:val="28"/>
                <w:szCs w:val="28"/>
              </w:rPr>
              <w:t>Cảnh khuya</w:t>
            </w:r>
            <w:r w:rsidRPr="009B4FAA">
              <w:rPr>
                <w:rFonts w:ascii="Times New Roman" w:eastAsia="Times New Roman" w:hAnsi="Times New Roman"/>
                <w:color w:val="000000" w:themeColor="text1"/>
                <w:sz w:val="28"/>
                <w:szCs w:val="28"/>
              </w:rPr>
              <w:t xml:space="preserve"> của Bác.</w:t>
            </w:r>
          </w:p>
        </w:tc>
      </w:tr>
      <w:tr w:rsidR="009B4FAA" w:rsidRPr="009B4FAA" w:rsidTr="00860528">
        <w:tc>
          <w:tcPr>
            <w:tcW w:w="6771" w:type="dxa"/>
            <w:shd w:val="clear" w:color="auto" w:fill="auto"/>
          </w:tcPr>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xml:space="preserve"> Hãy dẫn ra một đoạn văn cho thấy tác giả đã phân tích các yếu tố nghệ| thuật để làm nổi nội dung của bài thơ?</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Ví dụ đoạn “Câu thơ cắt ngang ở giữa [...] hoàn toàn thoải mái.”: Yếu tố nghệ thuật được phân tích là cách ngắt nhịp, hình ảnh nhằm thể hiện tư thế chủ động, ung dung của nhà thơ – chiến sĩ.</w:t>
            </w:r>
          </w:p>
        </w:tc>
        <w:tc>
          <w:tcPr>
            <w:tcW w:w="3237" w:type="dxa"/>
            <w:shd w:val="clear" w:color="auto" w:fill="auto"/>
          </w:tcPr>
          <w:p w:rsidR="009B4FAA" w:rsidRPr="009B4FAA" w:rsidRDefault="009B4FAA" w:rsidP="00860528">
            <w:pPr>
              <w:spacing w:after="0" w:line="240" w:lineRule="auto"/>
              <w:rPr>
                <w:rFonts w:ascii="Times New Roman" w:hAnsi="Times New Roman" w:cs="Times New Roman"/>
                <w:b/>
                <w:bCs/>
                <w:color w:val="000000" w:themeColor="text1"/>
                <w:sz w:val="28"/>
                <w:szCs w:val="28"/>
              </w:rPr>
            </w:pPr>
          </w:p>
        </w:tc>
      </w:tr>
      <w:tr w:rsidR="009B4FAA" w:rsidRPr="009B4FAA" w:rsidTr="00860528">
        <w:tc>
          <w:tcPr>
            <w:tcW w:w="6771"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Một trong</w:t>
            </w:r>
            <w:r w:rsidRPr="009B4FAA">
              <w:rPr>
                <w:rFonts w:ascii="Times New Roman" w:hAnsi="Times New Roman" w:cs="Times New Roman"/>
                <w:color w:val="000000" w:themeColor="text1"/>
                <w:sz w:val="28"/>
                <w:szCs w:val="28"/>
              </w:rPr>
              <w:t xml:space="preserve"> những cách bình luận thơ là so sánh sự thể hiện của tác giả này với tác giả khác về cùng một vấn đề. Em hãy nêu nhận xét về tác dụng của cách bình luận đó trong phần (2) văn bản Vẻ đẹp của bài thơ "Cảnh khuya".</w:t>
            </w:r>
          </w:p>
          <w:p w:rsidR="009B4FAA" w:rsidRPr="009B4FAA" w:rsidRDefault="009B4FAA" w:rsidP="00643E43">
            <w:pPr>
              <w:pStyle w:val="ListParagraph"/>
              <w:numPr>
                <w:ilvl w:val="0"/>
                <w:numId w:val="42"/>
              </w:numPr>
              <w:spacing w:after="0" w:line="240" w:lineRule="auto"/>
              <w:ind w:left="110"/>
              <w:rPr>
                <w:rFonts w:ascii="Times New Roman" w:hAnsi="Times New Roman"/>
                <w:color w:val="000000" w:themeColor="text1"/>
                <w:sz w:val="28"/>
                <w:szCs w:val="28"/>
              </w:rPr>
            </w:pPr>
            <w:r w:rsidRPr="009B4FAA">
              <w:rPr>
                <w:rFonts w:ascii="Times New Roman" w:hAnsi="Times New Roman"/>
                <w:color w:val="000000" w:themeColor="text1"/>
                <w:sz w:val="28"/>
                <w:szCs w:val="28"/>
              </w:rPr>
              <w:t>HS đọc kĩ các chú thích và những trích dẫn liên quan, từ đó thấy được tác giả so sánh, đối chiếu cách thể hiện của Chủ tịch Hồ Chí Minh với các nhà thơ khác để nói về nghệ thuật lấy động tả tĩnh (Giả Đảo, Nguyễn Khuyến); hay nói về nghệ thuật so sánh tiếng suối trong đêm (Bạch Cư Dị, Nguyễn Trãi, Nguyễn Du, Thế Lữ). Tác dụng: mở rộng, xoáy sâu vào những điểm tương đồng và khác biệt, giúp người đọc cảm nhận được sức khơi gợi của các hình ảnh mà tác giả Hồ Chí Minh đã sử dụng trong bài thơ Cảnh khuya.</w:t>
            </w:r>
          </w:p>
        </w:tc>
        <w:tc>
          <w:tcPr>
            <w:tcW w:w="3237" w:type="dxa"/>
            <w:shd w:val="clear" w:color="auto" w:fill="auto"/>
          </w:tcPr>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p>
        </w:tc>
      </w:tr>
      <w:tr w:rsidR="009B4FAA" w:rsidRPr="009B4FAA" w:rsidTr="00860528">
        <w:tc>
          <w:tcPr>
            <w:tcW w:w="6771" w:type="dxa"/>
            <w:shd w:val="clear" w:color="auto" w:fill="auto"/>
          </w:tcPr>
          <w:p w:rsidR="009B4FAA" w:rsidRPr="009B4FAA" w:rsidRDefault="009B4FAA" w:rsidP="00860528">
            <w:pPr>
              <w:widowControl w:val="0"/>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Trước và - sau khi học văn bản nghị luận này, cảm nhận của em về bài thơ Cánh khuya có gì khác nhau? Chỉ ra nguyên nhân tạo nên sự khác biệt ấy.</w:t>
            </w:r>
          </w:p>
          <w:p w:rsidR="009B4FAA" w:rsidRPr="009B4FAA" w:rsidRDefault="009B4FAA" w:rsidP="00860528">
            <w:pPr>
              <w:widowControl w:val="0"/>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HS làm việc cá nhân để  trả lời câu hỏi</w:t>
            </w:r>
          </w:p>
          <w:p w:rsidR="009B4FAA" w:rsidRPr="009B4FAA" w:rsidRDefault="009B4FAA" w:rsidP="00643E43">
            <w:pPr>
              <w:pStyle w:val="ListParagraph"/>
              <w:widowControl w:val="0"/>
              <w:numPr>
                <w:ilvl w:val="0"/>
                <w:numId w:val="42"/>
              </w:numPr>
              <w:spacing w:after="0" w:line="240" w:lineRule="auto"/>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Có thể sử dụng kĩ thuật viết tích cực. Câu trả lời cần nêu được sự khác biệt ở hai thời điểm, cũng là tác dụng của việc đọc tiêu các văn bản nghý luận văn học: giúp người đọc hiêu sâu sắc hom về một khía cạnh nào đó của tác phẩm hoặc cảm nhận được một cách rõ nét hơn những giá trị nội dung, nghệ thuật của tác phẩm</w:t>
            </w:r>
          </w:p>
        </w:tc>
        <w:tc>
          <w:tcPr>
            <w:tcW w:w="3237" w:type="dxa"/>
            <w:shd w:val="clear" w:color="auto" w:fill="auto"/>
          </w:tcPr>
          <w:p w:rsidR="009B4FAA" w:rsidRPr="009B4FAA" w:rsidRDefault="009B4FAA" w:rsidP="00860528">
            <w:pPr>
              <w:spacing w:after="0" w:line="240" w:lineRule="auto"/>
              <w:rPr>
                <w:rFonts w:ascii="Times New Roman" w:hAnsi="Times New Roman" w:cs="Times New Roman"/>
                <w:bCs/>
                <w:color w:val="000000" w:themeColor="text1"/>
                <w:sz w:val="28"/>
                <w:szCs w:val="28"/>
              </w:rPr>
            </w:pPr>
          </w:p>
        </w:tc>
      </w:tr>
      <w:tr w:rsidR="009B4FAA" w:rsidRPr="009B4FAA" w:rsidTr="00860528">
        <w:tc>
          <w:tcPr>
            <w:tcW w:w="6771"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khái quát nghệ thuật và nội dung  của văn bản?</w:t>
            </w:r>
          </w:p>
          <w:p w:rsidR="009B4FAA" w:rsidRPr="009B4FAA" w:rsidRDefault="009B4FAA" w:rsidP="00860528">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860528">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860528">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237" w:type="dxa"/>
            <w:shd w:val="clear" w:color="auto" w:fill="auto"/>
          </w:tcPr>
          <w:p w:rsidR="009B4FAA" w:rsidRPr="009B4FAA" w:rsidRDefault="009B4FAA" w:rsidP="00860528">
            <w:pPr>
              <w:spacing w:after="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III. Tổng kết</w:t>
            </w:r>
          </w:p>
          <w:p w:rsidR="009B4FAA" w:rsidRPr="009B4FAA" w:rsidRDefault="009B4FAA" w:rsidP="00860528">
            <w:pPr>
              <w:spacing w:after="0"/>
              <w:rPr>
                <w:rFonts w:ascii="Times New Roman" w:hAnsi="Times New Roman" w:cs="Times New Roman"/>
                <w:b/>
                <w:color w:val="000000" w:themeColor="text1"/>
                <w:sz w:val="28"/>
                <w:szCs w:val="28"/>
                <w:shd w:val="clear" w:color="auto" w:fill="FFFFFF"/>
              </w:rPr>
            </w:pPr>
            <w:r w:rsidRPr="009B4FAA">
              <w:rPr>
                <w:rFonts w:ascii="Times New Roman" w:eastAsia="MS Mincho" w:hAnsi="Times New Roman" w:cs="Times New Roman"/>
                <w:b/>
                <w:color w:val="000000" w:themeColor="text1"/>
                <w:sz w:val="28"/>
                <w:szCs w:val="28"/>
                <w:lang w:eastAsia="ja-JP"/>
              </w:rPr>
              <w:t>1</w:t>
            </w:r>
            <w:r w:rsidRPr="009B4FAA">
              <w:rPr>
                <w:rFonts w:ascii="Times New Roman" w:hAnsi="Times New Roman" w:cs="Times New Roman"/>
                <w:b/>
                <w:color w:val="000000" w:themeColor="text1"/>
                <w:sz w:val="28"/>
                <w:szCs w:val="28"/>
                <w:shd w:val="clear" w:color="auto" w:fill="FFFFFF"/>
              </w:rPr>
              <w:t>. Nghệ thuật:</w:t>
            </w:r>
          </w:p>
          <w:p w:rsidR="009B4FAA" w:rsidRPr="009B4FAA" w:rsidRDefault="009B4FAA" w:rsidP="00860528">
            <w:pPr>
              <w:spacing w:after="0"/>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imes New Roman" w:hAnsi="Times New Roman" w:cs="Times New Roman"/>
                <w:color w:val="000000" w:themeColor="text1"/>
                <w:sz w:val="28"/>
                <w:szCs w:val="28"/>
              </w:rPr>
              <w:t>- Các luận điểm có sự gắn bó mật thiết với luận đề và được sắp xếp theo hệ thống hợp lí</w:t>
            </w:r>
          </w:p>
          <w:p w:rsidR="009B4FAA" w:rsidRPr="009B4FAA" w:rsidRDefault="009B4FAA" w:rsidP="00860528">
            <w:pPr>
              <w:spacing w:after="0"/>
              <w:jc w:val="both"/>
              <w:rPr>
                <w:rFonts w:ascii="Times New Roman" w:hAnsi="Times New Roman" w:cs="Times New Roman"/>
                <w:bCs/>
                <w:color w:val="000000" w:themeColor="text1"/>
                <w:sz w:val="28"/>
                <w:szCs w:val="28"/>
                <w:lang w:val="nl-NL"/>
              </w:rPr>
            </w:pPr>
            <w:r w:rsidRPr="009B4FAA">
              <w:rPr>
                <w:rFonts w:ascii="Times New Roman" w:eastAsia="Times New Roman" w:hAnsi="Times New Roman" w:cs="Times New Roman"/>
                <w:color w:val="000000" w:themeColor="text1"/>
                <w:sz w:val="28"/>
                <w:szCs w:val="28"/>
              </w:rPr>
              <w:t xml:space="preserve">- Lập luận chặt chẽ, sắc bén; </w:t>
            </w:r>
            <w:r w:rsidRPr="009B4FAA">
              <w:rPr>
                <w:rFonts w:ascii="Times New Roman" w:hAnsi="Times New Roman" w:cs="Times New Roman"/>
                <w:color w:val="000000" w:themeColor="text1"/>
                <w:sz w:val="28"/>
                <w:szCs w:val="28"/>
              </w:rPr>
              <w:t>thuyết phục, xác thực và được trình bày theo một trình tự hợp lí.</w:t>
            </w:r>
          </w:p>
          <w:p w:rsidR="009B4FAA" w:rsidRPr="009B4FAA" w:rsidRDefault="009B4FAA" w:rsidP="00860528">
            <w:pPr>
              <w:spacing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Lời văn giàu hình ảnh, nhạc điệu,…</w:t>
            </w:r>
          </w:p>
          <w:p w:rsidR="009B4FAA" w:rsidRPr="009B4FAA" w:rsidRDefault="009B4FAA" w:rsidP="00860528">
            <w:pPr>
              <w:spacing w:after="0"/>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Nội dung:</w:t>
            </w:r>
          </w:p>
          <w:p w:rsidR="009B4FAA" w:rsidRPr="009B4FAA" w:rsidRDefault="009B4FAA" w:rsidP="00860528">
            <w:pPr>
              <w:spacing w:after="0"/>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shd w:val="clear" w:color="auto" w:fill="FFFFFF"/>
              </w:rPr>
              <w:t xml:space="preserve">   Văn bản bàn về cái đẹp, cái hay ẩn sâu bên trong và dụng ý của Bác trong mỗi câu thơ trong bài thơ Cảnh khuya. </w:t>
            </w:r>
          </w:p>
          <w:p w:rsidR="009B4FAA" w:rsidRPr="009B4FAA" w:rsidRDefault="009B4FAA" w:rsidP="00860528">
            <w:pPr>
              <w:spacing w:after="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Kĩ năng đọc văn bản nghị luận:</w:t>
            </w:r>
          </w:p>
          <w:p w:rsidR="009B4FAA" w:rsidRPr="009B4FAA" w:rsidRDefault="009B4FAA" w:rsidP="00860528">
            <w:pPr>
              <w:pStyle w:val="Vnbnnidung0"/>
              <w:spacing w:line="276" w:lineRule="auto"/>
              <w:ind w:left="8" w:firstLine="69"/>
              <w:rPr>
                <w:rFonts w:ascii="Times New Roman" w:hAnsi="Times New Roman" w:cs="Times New Roman"/>
                <w:color w:val="000000" w:themeColor="text1"/>
                <w:sz w:val="28"/>
                <w:szCs w:val="28"/>
                <w:lang w:eastAsia="vi-VN" w:bidi="vi-VN"/>
              </w:rPr>
            </w:pPr>
            <w:r w:rsidRPr="009B4FAA">
              <w:rPr>
                <w:rFonts w:ascii="Times New Roman" w:hAnsi="Times New Roman" w:cs="Times New Roman"/>
                <w:color w:val="000000" w:themeColor="text1"/>
                <w:sz w:val="28"/>
                <w:szCs w:val="28"/>
                <w:lang w:bidi="en-US"/>
              </w:rPr>
              <w:t>- X</w:t>
            </w:r>
            <w:r w:rsidRPr="009B4FAA">
              <w:rPr>
                <w:rFonts w:ascii="Times New Roman" w:hAnsi="Times New Roman" w:cs="Times New Roman"/>
                <w:color w:val="000000" w:themeColor="text1"/>
                <w:sz w:val="28"/>
                <w:szCs w:val="28"/>
                <w:lang w:val="vi-VN" w:eastAsia="vi-VN" w:bidi="vi-VN"/>
              </w:rPr>
              <w:t>ác định luận đề</w:t>
            </w:r>
            <w:r w:rsidRPr="009B4FAA">
              <w:rPr>
                <w:rFonts w:ascii="Times New Roman" w:hAnsi="Times New Roman" w:cs="Times New Roman"/>
                <w:color w:val="000000" w:themeColor="text1"/>
                <w:sz w:val="28"/>
                <w:szCs w:val="28"/>
                <w:lang w:eastAsia="vi-VN" w:bidi="vi-VN"/>
              </w:rPr>
              <w:t xml:space="preserve"> của văn bản.</w:t>
            </w:r>
          </w:p>
          <w:p w:rsidR="009B4FAA" w:rsidRPr="009B4FAA" w:rsidRDefault="009B4FAA" w:rsidP="00860528">
            <w:pPr>
              <w:pStyle w:val="NormalWeb"/>
              <w:shd w:val="clear" w:color="auto" w:fill="FFFFFF"/>
              <w:spacing w:before="0" w:beforeAutospacing="0" w:after="0" w:afterAutospacing="0" w:line="276" w:lineRule="auto"/>
              <w:rPr>
                <w:color w:val="000000" w:themeColor="text1"/>
                <w:sz w:val="28"/>
                <w:szCs w:val="28"/>
              </w:rPr>
            </w:pPr>
            <w:r w:rsidRPr="009B4FAA">
              <w:rPr>
                <w:color w:val="000000" w:themeColor="text1"/>
                <w:sz w:val="28"/>
                <w:szCs w:val="28"/>
              </w:rPr>
              <w:t>- Xác định các luận điểm và chỉ ra mối quan hệ của hệ thống luận điểm với luận đề.</w:t>
            </w:r>
          </w:p>
          <w:p w:rsidR="009B4FAA" w:rsidRPr="009B4FAA" w:rsidRDefault="009B4FAA" w:rsidP="00860528">
            <w:pPr>
              <w:pStyle w:val="NormalWeb"/>
              <w:shd w:val="clear" w:color="auto" w:fill="FFFFFF"/>
              <w:spacing w:before="0" w:beforeAutospacing="0" w:after="0" w:afterAutospacing="0" w:line="276" w:lineRule="auto"/>
              <w:rPr>
                <w:color w:val="000000" w:themeColor="text1"/>
                <w:sz w:val="28"/>
                <w:szCs w:val="28"/>
              </w:rPr>
            </w:pPr>
            <w:r w:rsidRPr="009B4FAA">
              <w:rPr>
                <w:color w:val="000000" w:themeColor="text1"/>
                <w:sz w:val="28"/>
                <w:szCs w:val="28"/>
              </w:rPr>
              <w:t>- Chỉ ra các lí lẽ, bằng chứng và mối quan hệ của chúng trong việc làm rõ luận điểm.</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lang w:eastAsia="vi-VN" w:bidi="vi-VN"/>
              </w:rPr>
              <w:t>-</w:t>
            </w:r>
            <w:r w:rsidRPr="009B4FAA">
              <w:rPr>
                <w:rFonts w:ascii="Times New Roman" w:hAnsi="Times New Roman" w:cs="Times New Roman"/>
                <w:color w:val="000000" w:themeColor="text1"/>
                <w:sz w:val="28"/>
                <w:szCs w:val="28"/>
                <w:lang w:val="vi-VN" w:eastAsia="vi-VN" w:bidi="vi-VN"/>
              </w:rPr>
              <w:t xml:space="preserve"> Quan điểm</w:t>
            </w:r>
            <w:r w:rsidRPr="009B4FAA">
              <w:rPr>
                <w:rFonts w:ascii="Times New Roman" w:hAnsi="Times New Roman" w:cs="Times New Roman"/>
                <w:color w:val="000000" w:themeColor="text1"/>
                <w:sz w:val="28"/>
                <w:szCs w:val="28"/>
                <w:lang w:bidi="en-US"/>
              </w:rPr>
              <w:t xml:space="preserve">, </w:t>
            </w:r>
            <w:r w:rsidRPr="009B4FAA">
              <w:rPr>
                <w:rFonts w:ascii="Times New Roman" w:hAnsi="Times New Roman" w:cs="Times New Roman"/>
                <w:color w:val="000000" w:themeColor="text1"/>
                <w:sz w:val="28"/>
                <w:szCs w:val="28"/>
                <w:lang w:val="vi-VN" w:eastAsia="vi-VN" w:bidi="vi-VN"/>
              </w:rPr>
              <w:t>thái độ của tác giả được thể hiện trong văn bản</w:t>
            </w:r>
            <w:r w:rsidRPr="009B4FAA">
              <w:rPr>
                <w:rFonts w:ascii="Times New Roman" w:hAnsi="Times New Roman" w:cs="Times New Roman"/>
                <w:color w:val="000000" w:themeColor="text1"/>
                <w:sz w:val="28"/>
                <w:szCs w:val="28"/>
                <w:lang w:eastAsia="vi-VN" w:bidi="vi-VN"/>
              </w:rPr>
              <w:t>.</w:t>
            </w:r>
            <w:r w:rsidRPr="009B4FAA">
              <w:rPr>
                <w:rFonts w:ascii="Times New Roman" w:hAnsi="Times New Roman" w:cs="Times New Roman"/>
                <w:color w:val="000000" w:themeColor="text1"/>
                <w:sz w:val="28"/>
                <w:szCs w:val="28"/>
                <w:lang w:val="vi-VN" w:eastAsia="vi-VN" w:bidi="vi-VN"/>
              </w:rPr>
              <w:t xml:space="preserve"> </w:t>
            </w:r>
          </w:p>
        </w:tc>
      </w:tr>
    </w:tbl>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860528">
      <w:pPr>
        <w:spacing w:after="0" w:line="240" w:lineRule="auto"/>
        <w:jc w:val="center"/>
        <w:rPr>
          <w:rFonts w:ascii="Times New Roman" w:hAnsi="Times New Roman" w:cs="Times New Roman"/>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rPr>
        <w:t>Tiết 114</w:t>
      </w:r>
    </w:p>
    <w:p w:rsidR="009B4FAA" w:rsidRPr="009B4FAA" w:rsidRDefault="009B4FAA" w:rsidP="00860528">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860528">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lastRenderedPageBreak/>
        <w:t xml:space="preserve">d) Tổ chức thực hiện: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860528">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663"/>
      </w:tblGrid>
      <w:tr w:rsidR="009B4FAA" w:rsidRPr="009B4FAA" w:rsidTr="00860528">
        <w:tc>
          <w:tcPr>
            <w:tcW w:w="6345" w:type="dxa"/>
            <w:shd w:val="clear" w:color="auto" w:fill="auto"/>
          </w:tcPr>
          <w:p w:rsidR="009B4FAA" w:rsidRPr="009B4FAA" w:rsidRDefault="009B4FAA" w:rsidP="00860528">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663" w:type="dxa"/>
            <w:shd w:val="clear" w:color="auto" w:fill="auto"/>
          </w:tcPr>
          <w:p w:rsidR="009B4FAA" w:rsidRPr="009B4FAA" w:rsidRDefault="009B4FAA" w:rsidP="00860528">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860528">
        <w:tc>
          <w:tcPr>
            <w:tcW w:w="6345" w:type="dxa"/>
            <w:shd w:val="clear" w:color="auto" w:fill="auto"/>
          </w:tcPr>
          <w:p w:rsidR="009B4FAA" w:rsidRPr="009B4FAA" w:rsidRDefault="009B4FAA" w:rsidP="00860528">
            <w:pPr>
              <w:tabs>
                <w:tab w:val="left" w:pos="142"/>
                <w:tab w:val="left" w:pos="284"/>
              </w:tabs>
              <w:spacing w:after="0"/>
              <w:jc w:val="both"/>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bCs/>
                <w:color w:val="000000" w:themeColor="text1"/>
                <w:sz w:val="28"/>
                <w:szCs w:val="28"/>
                <w:shd w:val="clear" w:color="auto" w:fill="FFFFFF"/>
              </w:rPr>
              <w:t>Trước và sau khi học văn bản nghị luận này, cảm nhận của em về bài thơ Cảnh khuya có gì khác nhau? Chỉ ra nguyên nhân tạo nên sự khác biệt ấy.</w:t>
            </w:r>
            <w:r w:rsidRPr="009B4FAA">
              <w:rPr>
                <w:rFonts w:ascii="Times New Roman" w:hAnsi="Times New Roman" w:cs="Times New Roman"/>
                <w:bCs/>
                <w:color w:val="000000" w:themeColor="text1"/>
                <w:sz w:val="28"/>
                <w:szCs w:val="28"/>
              </w:rPr>
              <w:t xml:space="preserve"> Qua đó, em rút ra những yếu tố quan trọng của một bài văn nghị luận.</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860528">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860528">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860528">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860528">
            <w:pPr>
              <w:tabs>
                <w:tab w:val="left" w:pos="142"/>
                <w:tab w:val="left" w:pos="284"/>
              </w:tabs>
              <w:spacing w:after="0"/>
              <w:jc w:val="both"/>
              <w:rPr>
                <w:rFonts w:ascii="Times New Roman" w:hAnsi="Times New Roman" w:cs="Times New Roman"/>
                <w:b/>
                <w:iCs/>
                <w:color w:val="000000" w:themeColor="text1"/>
                <w:sz w:val="28"/>
                <w:szCs w:val="28"/>
              </w:rPr>
            </w:pPr>
            <w:r w:rsidRPr="009B4FAA">
              <w:rPr>
                <w:rFonts w:ascii="Times New Roman" w:hAnsi="Times New Roman" w:cs="Times New Roman"/>
                <w:b/>
                <w:bCs/>
                <w:color w:val="000000" w:themeColor="text1"/>
                <w:sz w:val="28"/>
                <w:szCs w:val="28"/>
                <w:shd w:val="clear" w:color="auto" w:fill="FFFFFF"/>
              </w:rPr>
              <w:t>*Gợi ý:</w:t>
            </w:r>
            <w:r w:rsidRPr="009B4FAA">
              <w:rPr>
                <w:rFonts w:ascii="Times New Roman" w:hAnsi="Times New Roman" w:cs="Times New Roman"/>
                <w:color w:val="000000" w:themeColor="text1"/>
                <w:sz w:val="28"/>
                <w:szCs w:val="28"/>
                <w:shd w:val="clear" w:color="auto" w:fill="FFFFFF"/>
              </w:rPr>
              <w:t xml:space="preserve">  Trước và sau khi học văn bản nghị luận này, em cảm thấy có sự khác biệt rất lớn trong em về cách cảm nhận bài thơ này. Qua văn bản, em cảm nhận sâu hơn cái hay của bài thơ, rõ nét hơn dụng ý của Bác trong mỗi câu thơ, cái tài của Bác trong nghệ thuật dùng từ. Bài phân tích của tác giả Lê Trí Viên xoáy sâu và nội dung vào từng từ ngữ, kết hợp với sự tưởng tượng của mình, ông đã tái hiện được hết vẻ đẹp của bức tranh thiên nhiên cảnh khuya, những cái hay ẩn sâu trong bài thơ Cảnh khuya.</w:t>
            </w:r>
          </w:p>
        </w:tc>
        <w:tc>
          <w:tcPr>
            <w:tcW w:w="3663" w:type="dxa"/>
            <w:shd w:val="clear" w:color="auto" w:fill="auto"/>
          </w:tcPr>
          <w:p w:rsidR="009B4FAA" w:rsidRPr="009B4FAA" w:rsidRDefault="009B4FAA" w:rsidP="00860528">
            <w:pPr>
              <w:tabs>
                <w:tab w:val="left" w:pos="142"/>
                <w:tab w:val="left" w:pos="284"/>
              </w:tabs>
              <w:spacing w:after="0"/>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bCs/>
                <w:color w:val="000000" w:themeColor="text1"/>
                <w:sz w:val="28"/>
                <w:szCs w:val="28"/>
                <w:shd w:val="clear" w:color="auto" w:fill="FFFFFF"/>
              </w:rPr>
              <w:t>Trước và sau khi học văn bản nghị luận này, cảm nhận của em về bài thơ Cảnh khuya có gì khác nhau? Chỉ ra nguyên nhân tạo nên sự khác biệt ấy.</w:t>
            </w:r>
            <w:r w:rsidRPr="009B4FAA">
              <w:rPr>
                <w:rFonts w:ascii="Times New Roman" w:hAnsi="Times New Roman" w:cs="Times New Roman"/>
                <w:bCs/>
                <w:color w:val="000000" w:themeColor="text1"/>
                <w:sz w:val="28"/>
                <w:szCs w:val="28"/>
              </w:rPr>
              <w:t xml:space="preserve"> Qua đó, em rút ra những yếu tố quan trọng của một bài văn nghị luận.</w:t>
            </w:r>
          </w:p>
          <w:p w:rsidR="009B4FAA" w:rsidRPr="009B4FAA" w:rsidRDefault="009B4FAA" w:rsidP="00860528">
            <w:pPr>
              <w:spacing w:after="0" w:line="240" w:lineRule="auto"/>
              <w:ind w:left="48" w:right="48"/>
              <w:jc w:val="both"/>
              <w:rPr>
                <w:rFonts w:ascii="Times New Roman" w:eastAsia="Times New Roman" w:hAnsi="Times New Roman" w:cs="Times New Roman"/>
                <w:color w:val="000000" w:themeColor="text1"/>
                <w:sz w:val="28"/>
                <w:szCs w:val="28"/>
              </w:rPr>
            </w:pPr>
          </w:p>
        </w:tc>
      </w:tr>
    </w:tbl>
    <w:p w:rsidR="009B4FAA" w:rsidRPr="009B4FAA" w:rsidRDefault="009B4FAA" w:rsidP="00860528">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860528">
      <w:pPr>
        <w:pStyle w:val="NormalWeb"/>
        <w:spacing w:before="0" w:beforeAutospacing="0" w:after="150" w:afterAutospacing="0" w:line="276" w:lineRule="auto"/>
        <w:rPr>
          <w:rFonts w:eastAsia="Calibri"/>
          <w:bCs/>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Fonts w:eastAsia="Calibri"/>
          <w:bCs/>
          <w:color w:val="000000" w:themeColor="text1"/>
          <w:sz w:val="28"/>
          <w:szCs w:val="28"/>
        </w:rPr>
        <w:t>- Tìm đọc tham khảo các bài viết nghị luận về bài thơ “Cảnh khuya”  của các tác giả khác. Em rút ra nhận xét gì?</w:t>
      </w:r>
    </w:p>
    <w:p w:rsidR="009B4FAA" w:rsidRPr="009B4FAA" w:rsidRDefault="009B4FAA" w:rsidP="00860528">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860528">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Chiều sâu của truyện ngắn Lão Hạc</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Tuần: </w:t>
      </w:r>
    </w:p>
    <w:p w:rsidR="009B4FAA" w:rsidRPr="009B4FAA" w:rsidRDefault="009B4FAA" w:rsidP="00860528">
      <w:pPr>
        <w:tabs>
          <w:tab w:val="left" w:pos="142"/>
          <w:tab w:val="left" w:pos="284"/>
        </w:tabs>
        <w:jc w:val="center"/>
        <w:rPr>
          <w:rFonts w:ascii="Times New Roman" w:eastAsia="Nobile" w:hAnsi="Times New Roman" w:cs="Times New Roman"/>
          <w:b/>
          <w:bCs/>
          <w:color w:val="000000" w:themeColor="text1"/>
          <w:sz w:val="28"/>
          <w:szCs w:val="28"/>
        </w:rPr>
      </w:pPr>
      <w:r w:rsidRPr="009B4FAA">
        <w:rPr>
          <w:rFonts w:ascii="Times New Roman" w:eastAsia="Nobile" w:hAnsi="Times New Roman" w:cs="Times New Roman"/>
          <w:b/>
          <w:bCs/>
          <w:color w:val="000000" w:themeColor="text1"/>
          <w:sz w:val="28"/>
          <w:szCs w:val="28"/>
        </w:rPr>
        <w:t>Tiết 115,116: ĐỌC HIỂU VĂN BẢN</w:t>
      </w:r>
    </w:p>
    <w:p w:rsidR="009B4FAA" w:rsidRPr="009B4FAA" w:rsidRDefault="009B4FAA" w:rsidP="00860528">
      <w:pPr>
        <w:tabs>
          <w:tab w:val="left" w:pos="142"/>
          <w:tab w:val="left" w:pos="284"/>
        </w:tabs>
        <w:jc w:val="center"/>
        <w:rPr>
          <w:rFonts w:ascii="Times New Roman" w:hAnsi="Times New Roman" w:cs="Times New Roman"/>
          <w:b/>
          <w:bCs/>
          <w:iCs/>
          <w:color w:val="000000" w:themeColor="text1"/>
          <w:sz w:val="28"/>
          <w:szCs w:val="28"/>
          <w:lang w:val="sv-SE"/>
        </w:rPr>
      </w:pPr>
      <w:r w:rsidRPr="009B4FAA">
        <w:rPr>
          <w:rFonts w:ascii="Times New Roman" w:eastAsia="Nobile" w:hAnsi="Times New Roman" w:cs="Times New Roman"/>
          <w:b/>
          <w:bCs/>
          <w:color w:val="000000" w:themeColor="text1"/>
          <w:sz w:val="28"/>
          <w:szCs w:val="28"/>
        </w:rPr>
        <w:t xml:space="preserve"> </w:t>
      </w:r>
      <w:r w:rsidRPr="009B4FAA">
        <w:rPr>
          <w:rFonts w:ascii="Times New Roman" w:hAnsi="Times New Roman" w:cs="Times New Roman"/>
          <w:b/>
          <w:bCs/>
          <w:iCs/>
          <w:color w:val="000000" w:themeColor="text1"/>
          <w:sz w:val="28"/>
          <w:szCs w:val="28"/>
          <w:lang w:val="sv-SE"/>
        </w:rPr>
        <w:t>CH</w:t>
      </w:r>
      <w:r w:rsidRPr="009B4FAA">
        <w:rPr>
          <w:rFonts w:ascii="Times New Roman" w:hAnsi="Times New Roman" w:cs="Times New Roman"/>
          <w:b/>
          <w:bCs/>
          <w:color w:val="000000" w:themeColor="text1"/>
          <w:sz w:val="28"/>
          <w:szCs w:val="28"/>
        </w:rPr>
        <w:t>IỀU SÂU CỦA TRUYỆN “LÃO HẠC”</w:t>
      </w:r>
    </w:p>
    <w:p w:rsidR="009B4FAA" w:rsidRPr="009B4FAA" w:rsidRDefault="009B4FAA" w:rsidP="00860528">
      <w:pPr>
        <w:tabs>
          <w:tab w:val="left" w:pos="142"/>
          <w:tab w:val="left" w:pos="284"/>
        </w:tabs>
        <w:jc w:val="center"/>
        <w:rPr>
          <w:rFonts w:ascii="Times New Roman" w:hAnsi="Times New Roman" w:cs="Times New Roman"/>
          <w:b/>
          <w:bCs/>
          <w:color w:val="000000" w:themeColor="text1"/>
          <w:sz w:val="28"/>
          <w:szCs w:val="28"/>
          <w:lang w:val="sv-SE"/>
        </w:rPr>
      </w:pPr>
      <w:r w:rsidRPr="009B4FAA">
        <w:rPr>
          <w:rFonts w:ascii="Times New Roman" w:hAnsi="Times New Roman" w:cs="Times New Roman"/>
          <w:b/>
          <w:bCs/>
          <w:color w:val="000000" w:themeColor="text1"/>
          <w:sz w:val="28"/>
          <w:szCs w:val="28"/>
        </w:rPr>
        <w:t>-  Văn Giá -</w:t>
      </w:r>
    </w:p>
    <w:p w:rsidR="009B4FAA" w:rsidRPr="009B4FAA" w:rsidRDefault="009B4FAA" w:rsidP="00860528">
      <w:pPr>
        <w:pStyle w:val="Tiu30"/>
        <w:spacing w:after="40"/>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CC1624">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bài nghị luận văn bản văn học</w:t>
      </w:r>
    </w:p>
    <w:p w:rsidR="009B4FAA" w:rsidRPr="009B4FAA" w:rsidRDefault="009B4FAA" w:rsidP="00860528">
      <w:pPr>
        <w:pStyle w:val="Vnbnnidung0"/>
        <w:tabs>
          <w:tab w:val="left" w:pos="579"/>
        </w:tabs>
        <w:spacing w:after="60"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 xml:space="preserve">Nhận biết được đặc điểm hình thức (cách thể hiện luận đề, luận điểm, lí lẽ, bằng chứng,...) và nội dung (mục đích, giá trị, ý nghĩa,...) của một văn bản nghị luận văn học; chỉ ra được mối liên hệ giữa luận đề, luận điểm, lí lẽ và bằng chứng của văn bản </w:t>
      </w:r>
      <w:r w:rsidRPr="009B4FAA">
        <w:rPr>
          <w:rFonts w:ascii="Times New Roman" w:hAnsi="Times New Roman" w:cs="Times New Roman"/>
          <w:color w:val="000000" w:themeColor="text1"/>
          <w:sz w:val="28"/>
          <w:szCs w:val="28"/>
          <w:lang w:eastAsia="vi-VN" w:bidi="vi-VN"/>
        </w:rPr>
        <w:t>......</w:t>
      </w:r>
    </w:p>
    <w:p w:rsidR="009B4FAA" w:rsidRPr="009B4FAA" w:rsidRDefault="009B4FAA" w:rsidP="00860528">
      <w:pPr>
        <w:tabs>
          <w:tab w:val="left" w:pos="481"/>
        </w:tabs>
        <w:spacing w:after="0"/>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 -  Tư tưởng, tình cảm của tác giả </w:t>
      </w:r>
      <w:r w:rsidRPr="009B4FAA">
        <w:rPr>
          <w:rFonts w:ascii="Times New Roman" w:eastAsia="Times New Roman" w:hAnsi="Times New Roman" w:cs="Times New Roman"/>
          <w:color w:val="000000" w:themeColor="text1"/>
          <w:sz w:val="28"/>
          <w:szCs w:val="28"/>
        </w:rPr>
        <w:t xml:space="preserve"> Văn Giá </w:t>
      </w:r>
      <w:r w:rsidRPr="009B4FAA">
        <w:rPr>
          <w:rFonts w:ascii="Times New Roman" w:eastAsia="Times New Roman" w:hAnsi="Times New Roman" w:cs="Times New Roman"/>
          <w:color w:val="000000" w:themeColor="text1"/>
          <w:sz w:val="28"/>
          <w:szCs w:val="28"/>
          <w:lang w:val="vi-VN"/>
        </w:rPr>
        <w:t>thể hiện qua văn bản</w:t>
      </w:r>
      <w:r w:rsidRPr="009B4FAA">
        <w:rPr>
          <w:rFonts w:ascii="Times New Roman" w:eastAsia="Times New Roman" w:hAnsi="Times New Roman" w:cs="Times New Roman"/>
          <w:color w:val="000000" w:themeColor="text1"/>
          <w:sz w:val="28"/>
          <w:szCs w:val="28"/>
        </w:rPr>
        <w:t>.</w:t>
      </w:r>
      <w:r w:rsidRPr="009B4FAA">
        <w:rPr>
          <w:rFonts w:ascii="Times New Roman" w:eastAsia="Times New Roman" w:hAnsi="Times New Roman" w:cs="Times New Roman"/>
          <w:color w:val="000000" w:themeColor="text1"/>
          <w:sz w:val="28"/>
          <w:szCs w:val="28"/>
          <w:lang w:val="vi-VN"/>
        </w:rPr>
        <w:t xml:space="preserve"> </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860528">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860528">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860528">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860528">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860528">
      <w:pPr>
        <w:tabs>
          <w:tab w:val="left" w:pos="1155"/>
          <w:tab w:val="center" w:pos="4680"/>
        </w:tabs>
        <w:spacing w:line="276" w:lineRule="auto"/>
        <w:rPr>
          <w:rFonts w:ascii="Times New Roman" w:eastAsia="Times New Roman" w:hAnsi="Times New Roman" w:cs="Times New Roman"/>
          <w:color w:val="000000" w:themeColor="text1"/>
          <w:sz w:val="28"/>
          <w:szCs w:val="28"/>
          <w:lang w:val="vi-VN"/>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eastAsia="Times New Roman" w:hAnsi="Times New Roman" w:cs="Times New Roman"/>
          <w:color w:val="000000" w:themeColor="text1"/>
          <w:sz w:val="28"/>
          <w:szCs w:val="28"/>
          <w:lang w:val="vi-VN"/>
        </w:rPr>
        <w:t>biết quan tâm, chi</w:t>
      </w:r>
      <w:r w:rsidRPr="009B4FAA">
        <w:rPr>
          <w:rFonts w:ascii="Times New Roman" w:eastAsia="Times New Roman" w:hAnsi="Times New Roman" w:cs="Times New Roman"/>
          <w:color w:val="000000" w:themeColor="text1"/>
          <w:sz w:val="28"/>
          <w:szCs w:val="28"/>
        </w:rPr>
        <w:t>a sẻ</w:t>
      </w:r>
      <w:r w:rsidRPr="009B4FAA">
        <w:rPr>
          <w:rFonts w:ascii="Times New Roman" w:eastAsia="Times New Roman" w:hAnsi="Times New Roman" w:cs="Times New Roman"/>
          <w:color w:val="000000" w:themeColor="text1"/>
          <w:sz w:val="28"/>
          <w:szCs w:val="28"/>
          <w:lang w:val="vi-VN"/>
        </w:rPr>
        <w:t xml:space="preserve"> yêu thương mọi người xung quanh.</w:t>
      </w:r>
    </w:p>
    <w:p w:rsidR="009B4FAA" w:rsidRPr="009B4FAA" w:rsidRDefault="009B4FAA" w:rsidP="00860528">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860528">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CC1624">
      <w:pPr>
        <w:spacing w:after="0" w:line="240" w:lineRule="auto"/>
        <w:jc w:val="center"/>
        <w:rPr>
          <w:rFonts w:ascii="Times New Roman" w:eastAsia="Nobile" w:hAnsi="Times New Roman" w:cs="Times New Roman"/>
          <w:b/>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rPr>
        <w:t>Tiết 115</w:t>
      </w:r>
    </w:p>
    <w:p w:rsidR="009B4FAA" w:rsidRPr="009B4FAA" w:rsidRDefault="009B4FAA" w:rsidP="00CC1624">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860528">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Ấn tượng nổi bật nhất của em sau khi học truyện ngắn Lão Hạc là gì?  Nêu một số nhận xét của em về truyện này</w:t>
      </w:r>
    </w:p>
    <w:p w:rsidR="009B4FAA" w:rsidRPr="009B4FAA" w:rsidRDefault="009B4FAA" w:rsidP="00860528">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w:t>
      </w: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860528">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860528">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860528">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Gv gọi hs nhận xét, bổ sung câu trả lời của bạn.</w:t>
      </w:r>
    </w:p>
    <w:p w:rsidR="009B4FAA" w:rsidRPr="009B4FAA" w:rsidRDefault="009B4FAA" w:rsidP="00643E43">
      <w:pPr>
        <w:numPr>
          <w:ilvl w:val="0"/>
          <w:numId w:val="42"/>
        </w:numPr>
        <w:spacing w:after="0" w:line="276" w:lineRule="auto"/>
        <w:ind w:left="110"/>
        <w:contextualSpacing/>
        <w:jc w:val="both"/>
        <w:rPr>
          <w:rFonts w:ascii="Times New Roman" w:hAnsi="Times New Roman" w:cs="Times New Roman"/>
          <w:bCs/>
          <w:color w:val="000000" w:themeColor="text1"/>
          <w:sz w:val="28"/>
          <w:szCs w:val="28"/>
          <w:lang w:val="vi-VN"/>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bCs/>
          <w:color w:val="000000" w:themeColor="text1"/>
          <w:sz w:val="28"/>
          <w:szCs w:val="28"/>
          <w:lang w:val="vi-VN"/>
        </w:rPr>
        <w:t>Chúng ta sẽ đọc hiểu văn bản</w:t>
      </w:r>
      <w:r w:rsidRPr="009B4FAA">
        <w:rPr>
          <w:rFonts w:ascii="Times New Roman" w:hAnsi="Times New Roman" w:cs="Times New Roman"/>
          <w:bCs/>
          <w:i/>
          <w:iCs/>
          <w:color w:val="000000" w:themeColor="text1"/>
          <w:sz w:val="28"/>
          <w:szCs w:val="28"/>
          <w:lang w:val="vi-VN"/>
        </w:rPr>
        <w:t xml:space="preserve"> </w:t>
      </w:r>
      <w:r w:rsidRPr="009B4FAA">
        <w:rPr>
          <w:rFonts w:ascii="Times New Roman" w:hAnsi="Times New Roman" w:cs="Times New Roman"/>
          <w:bCs/>
          <w:i/>
          <w:iCs/>
          <w:color w:val="000000" w:themeColor="text1"/>
          <w:sz w:val="28"/>
          <w:szCs w:val="28"/>
        </w:rPr>
        <w:t xml:space="preserve"> Chiều sâu của truyện “Lão Hạc” </w:t>
      </w:r>
      <w:r w:rsidRPr="009B4FAA">
        <w:rPr>
          <w:rFonts w:ascii="Times New Roman" w:hAnsi="Times New Roman" w:cs="Times New Roman"/>
          <w:bCs/>
          <w:color w:val="000000" w:themeColor="text1"/>
          <w:sz w:val="28"/>
          <w:szCs w:val="28"/>
        </w:rPr>
        <w:t>dưới góc nhìn của tác giả Văn Giá</w:t>
      </w:r>
    </w:p>
    <w:p w:rsidR="009B4FAA" w:rsidRPr="009B4FAA" w:rsidRDefault="009B4FAA" w:rsidP="00860528">
      <w:pPr>
        <w:pStyle w:val="Tiu30"/>
        <w:spacing w:after="40"/>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Hình thành kiến thức mới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3780"/>
      </w:tblGrid>
      <w:tr w:rsidR="009B4FAA" w:rsidRPr="009B4FAA" w:rsidTr="00860528">
        <w:tc>
          <w:tcPr>
            <w:tcW w:w="6138" w:type="dxa"/>
            <w:shd w:val="clear" w:color="auto" w:fill="auto"/>
          </w:tcPr>
          <w:p w:rsidR="009B4FAA" w:rsidRPr="009B4FAA" w:rsidRDefault="009B4FAA" w:rsidP="00860528">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780" w:type="dxa"/>
            <w:shd w:val="clear" w:color="auto" w:fill="auto"/>
          </w:tcPr>
          <w:p w:rsidR="009B4FAA" w:rsidRPr="009B4FAA" w:rsidRDefault="009B4FAA" w:rsidP="00860528">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860528">
        <w:tc>
          <w:tcPr>
            <w:tcW w:w="6138"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780" w:type="dxa"/>
            <w:shd w:val="clear" w:color="auto" w:fill="auto"/>
          </w:tcPr>
          <w:p w:rsidR="009B4FAA" w:rsidRPr="009B4FAA" w:rsidRDefault="009B4FAA" w:rsidP="00860528">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860528">
            <w:pPr>
              <w:spacing w:after="0" w:line="240" w:lineRule="auto"/>
              <w:ind w:left="720"/>
              <w:rPr>
                <w:rFonts w:ascii="Times New Roman" w:hAnsi="Times New Roman" w:cs="Times New Roman"/>
                <w:color w:val="000000" w:themeColor="text1"/>
                <w:sz w:val="28"/>
                <w:szCs w:val="28"/>
              </w:rPr>
            </w:pPr>
          </w:p>
        </w:tc>
      </w:tr>
      <w:tr w:rsidR="009B4FAA" w:rsidRPr="009B4FAA" w:rsidTr="00860528">
        <w:tc>
          <w:tcPr>
            <w:tcW w:w="6138" w:type="dxa"/>
            <w:shd w:val="clear" w:color="auto" w:fill="auto"/>
          </w:tcPr>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860528">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w:t>
            </w:r>
          </w:p>
          <w:p w:rsidR="009B4FAA" w:rsidRPr="009B4FAA" w:rsidRDefault="009B4FAA" w:rsidP="00860528">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Chú ý các thẻ chỉ dẫn: </w:t>
            </w:r>
            <w:r w:rsidRPr="009B4FAA">
              <w:rPr>
                <w:rFonts w:ascii="Times New Roman" w:hAnsi="Times New Roman" w:cs="Times New Roman"/>
                <w:color w:val="000000" w:themeColor="text1"/>
                <w:sz w:val="28"/>
                <w:szCs w:val="28"/>
              </w:rPr>
              <w:t>theo dõi, chú ý, suy luận bám sát đặc trưng của văn bản nghị luận văn học.</w:t>
            </w:r>
          </w:p>
          <w:p w:rsidR="009B4FAA" w:rsidRPr="009B4FAA" w:rsidRDefault="009B4FAA" w:rsidP="00860528">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1: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2835"/>
            </w:tblGrid>
            <w:tr w:rsidR="009B4FAA" w:rsidRPr="009B4FAA" w:rsidTr="00860528">
              <w:tc>
                <w:tcPr>
                  <w:tcW w:w="5665" w:type="dxa"/>
                  <w:gridSpan w:val="2"/>
                </w:tcPr>
                <w:p w:rsidR="009B4FAA" w:rsidRPr="009B4FAA" w:rsidRDefault="009B4FAA" w:rsidP="00860528">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860528">
              <w:tc>
                <w:tcPr>
                  <w:tcW w:w="2830" w:type="dxa"/>
                </w:tcPr>
                <w:p w:rsidR="009B4FAA" w:rsidRPr="009B4FAA" w:rsidRDefault="009B4FAA" w:rsidP="00860528">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2835"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Xuất xứ</w:t>
                  </w:r>
                </w:p>
              </w:tc>
              <w:tc>
                <w:tcPr>
                  <w:tcW w:w="2835"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rFonts w:eastAsiaTheme="minorEastAsia"/>
                      <w:b/>
                      <w:bCs/>
                      <w:color w:val="000000" w:themeColor="text1"/>
                      <w:spacing w:val="-4"/>
                      <w:kern w:val="24"/>
                      <w:sz w:val="28"/>
                      <w:szCs w:val="28"/>
                    </w:rPr>
                  </w:pPr>
                  <w:r w:rsidRPr="009B4FAA">
                    <w:rPr>
                      <w:rFonts w:eastAsiaTheme="minorEastAsia"/>
                      <w:bCs/>
                      <w:color w:val="000000" w:themeColor="text1"/>
                      <w:spacing w:val="-4"/>
                      <w:kern w:val="24"/>
                      <w:sz w:val="28"/>
                      <w:szCs w:val="28"/>
                    </w:rPr>
                    <w:t>Thể loại</w:t>
                  </w:r>
                </w:p>
              </w:tc>
              <w:tc>
                <w:tcPr>
                  <w:tcW w:w="2835"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PTBĐ chính</w:t>
                  </w:r>
                </w:p>
              </w:tc>
              <w:tc>
                <w:tcPr>
                  <w:tcW w:w="2835"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color w:val="000000" w:themeColor="text1"/>
                      <w:sz w:val="28"/>
                      <w:szCs w:val="28"/>
                    </w:rPr>
                  </w:pPr>
                  <w:r w:rsidRPr="009B4FAA">
                    <w:rPr>
                      <w:color w:val="000000" w:themeColor="text1"/>
                      <w:sz w:val="28"/>
                      <w:szCs w:val="28"/>
                    </w:rPr>
                    <w:t>Bố cục</w:t>
                  </w:r>
                </w:p>
              </w:tc>
              <w:tc>
                <w:tcPr>
                  <w:tcW w:w="2835" w:type="dxa"/>
                </w:tcPr>
                <w:p w:rsidR="009B4FAA" w:rsidRPr="009B4FAA" w:rsidRDefault="009B4FAA" w:rsidP="00860528">
                  <w:pPr>
                    <w:spacing w:after="0" w:line="240" w:lineRule="auto"/>
                    <w:rPr>
                      <w:color w:val="000000" w:themeColor="text1"/>
                      <w:kern w:val="2"/>
                      <w:sz w:val="28"/>
                      <w:szCs w:val="28"/>
                      <w:lang w:eastAsia="en-CA"/>
                    </w:rPr>
                  </w:pPr>
                </w:p>
              </w:tc>
            </w:tr>
          </w:tbl>
          <w:p w:rsidR="009B4FAA" w:rsidRPr="009B4FAA" w:rsidRDefault="009B4FAA" w:rsidP="00860528">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860528">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p w:rsidR="009B4FAA" w:rsidRPr="009B4FAA" w:rsidRDefault="009B4FAA" w:rsidP="00860528">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780" w:type="dxa"/>
            <w:shd w:val="clear" w:color="auto" w:fill="auto"/>
          </w:tcPr>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1. Tác giả:</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Tác giả Văn Giá, tên đầy đủ là Ngô Văn Giá, sinh năm 1959 ở Tân Yên, Bắc - Giang. Ông là nhà giáo, nhà báo, nhà văn. Nhưng người đọc biết đến ông nhiều nhất với tư cách nhà phê bình văn học tài hoa, tinh tế cùng vốn tri thức văn hoá sâu rộng và tinh thần đối thoại</w:t>
            </w:r>
            <w:r w:rsidRPr="009B4FAA">
              <w:rPr>
                <w:rFonts w:ascii="Times New Roman" w:eastAsia="Times New Roman" w:hAnsi="Times New Roman" w:cs="Times New Roman"/>
                <w:i/>
                <w:iCs/>
                <w:color w:val="000000" w:themeColor="text1"/>
                <w:sz w:val="28"/>
                <w:szCs w:val="28"/>
              </w:rPr>
              <w:t xml:space="preserve"> </w:t>
            </w:r>
            <w:r w:rsidRPr="009B4FAA">
              <w:rPr>
                <w:rFonts w:ascii="Times New Roman" w:eastAsia="Times New Roman" w:hAnsi="Times New Roman" w:cs="Times New Roman"/>
                <w:iCs/>
                <w:color w:val="000000" w:themeColor="text1"/>
                <w:sz w:val="28"/>
                <w:szCs w:val="28"/>
              </w:rPr>
              <w:t>dân chủ, sắc sảo.</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Một số tác phẩm chính: Một khoảng trời văn học (tiểu luận, phê bình), NXB Giáo dục, 2000; Vũ Bằng – Bên trời thương nhớ (chuyên luận), NXB Văn hoá – Thông tin, Hà Nội, 2000; Đời sống và đời viết (tiểu luận, phê bình, chân dung), NXB Hội</w:t>
            </w:r>
            <w:r w:rsidRPr="009B4FAA">
              <w:rPr>
                <w:rFonts w:ascii="Times New Roman" w:eastAsia="Times New Roman" w:hAnsi="Times New Roman" w:cs="Times New Roman"/>
                <w:i/>
                <w:iCs/>
                <w:color w:val="000000" w:themeColor="text1"/>
                <w:sz w:val="28"/>
                <w:szCs w:val="28"/>
              </w:rPr>
              <w:t xml:space="preserve"> </w:t>
            </w:r>
            <w:r w:rsidRPr="009B4FAA">
              <w:rPr>
                <w:rFonts w:ascii="Times New Roman" w:eastAsia="Times New Roman" w:hAnsi="Times New Roman" w:cs="Times New Roman"/>
                <w:iCs/>
                <w:color w:val="000000" w:themeColor="text1"/>
                <w:sz w:val="28"/>
                <w:szCs w:val="28"/>
              </w:rPr>
              <w:t>Nhà văn, Hà Nội, 2005; Viết cùng bạn viết (tiểu luận, phê bình, chân dung), NXB Hội Nhà văn, Hà Nội, 2010;...</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2. Văn bản</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xml:space="preserve">- Xuất xứ: Chiều sâu của truyện "Lão Hạc” được trích trong cuốn Nhà văn và tác </w:t>
            </w:r>
            <w:r w:rsidRPr="009B4FAA">
              <w:rPr>
                <w:rFonts w:ascii="Times New Roman" w:eastAsia="Times New Roman" w:hAnsi="Times New Roman" w:cs="Times New Roman"/>
                <w:iCs/>
                <w:color w:val="000000" w:themeColor="text1"/>
                <w:sz w:val="28"/>
                <w:szCs w:val="28"/>
              </w:rPr>
              <w:lastRenderedPageBreak/>
              <w:t xml:space="preserve">phẩm trong trường phổ thông do Văn Giá tuyển chọn và biên soạn, NXB Giáo dục, 1997 (trang 67–71).  </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Thể loại: Nghị luận văn học.</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Bố cục: 4 phần</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Phần 1: từ đầu đến “…những hệ luỵ của chúng”-&gt; Giới thiệu về Nam Cao và chiều sâu tác phẩm Lão Hạc</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Phần 2: Tiếp theo đến “…các điểm nhìn khác”-&gt;Ý kiến 1 về tác phẩm Lão Hạc.</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Phần 3: Tiếp theo đến “…từ điểm then chốt này”-&gt; Ý kiến 2 về tác phẩm Lão Hạc.</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Phần 4: Còn lại-&gt; Khái quát lại văn bản.</w:t>
            </w:r>
          </w:p>
        </w:tc>
      </w:tr>
      <w:tr w:rsidR="009B4FAA" w:rsidRPr="009B4FAA" w:rsidTr="00860528">
        <w:tc>
          <w:tcPr>
            <w:tcW w:w="9918" w:type="dxa"/>
            <w:gridSpan w:val="2"/>
            <w:shd w:val="clear" w:color="auto" w:fill="auto"/>
          </w:tcPr>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 TÌM HIỂU VĂN BẢN</w:t>
            </w:r>
          </w:p>
        </w:tc>
      </w:tr>
      <w:tr w:rsidR="009B4FAA" w:rsidRPr="009B4FAA" w:rsidTr="00860528">
        <w:tc>
          <w:tcPr>
            <w:tcW w:w="6138" w:type="dxa"/>
            <w:shd w:val="clear" w:color="auto" w:fill="auto"/>
          </w:tcPr>
          <w:p w:rsidR="009B4FAA" w:rsidRPr="009B4FAA" w:rsidRDefault="009B4FAA" w:rsidP="00860528">
            <w:pPr>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i/>
                <w:iCs/>
                <w:color w:val="000000" w:themeColor="text1"/>
                <w:sz w:val="28"/>
                <w:szCs w:val="28"/>
              </w:rPr>
              <w:t>Luận đề</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780" w:type="dxa"/>
            <w:shd w:val="clear" w:color="auto" w:fill="auto"/>
          </w:tcPr>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1. </w:t>
            </w:r>
            <w:r w:rsidRPr="009B4FAA">
              <w:rPr>
                <w:rFonts w:ascii="Times New Roman" w:hAnsi="Times New Roman" w:cs="Times New Roman"/>
                <w:b/>
                <w:iCs/>
                <w:color w:val="000000" w:themeColor="text1"/>
                <w:sz w:val="28"/>
                <w:szCs w:val="28"/>
              </w:rPr>
              <w:t>Luận đề(</w:t>
            </w:r>
            <w:r w:rsidRPr="009B4FAA">
              <w:rPr>
                <w:rFonts w:ascii="Times New Roman" w:hAnsi="Times New Roman" w:cs="Times New Roman"/>
                <w:b/>
                <w:bCs/>
                <w:color w:val="000000" w:themeColor="text1"/>
                <w:sz w:val="28"/>
                <w:szCs w:val="28"/>
                <w:lang w:val="vi-VN"/>
              </w:rPr>
              <w:t>Vấn đề nghị luận</w:t>
            </w:r>
            <w:r w:rsidRPr="009B4FAA">
              <w:rPr>
                <w:rFonts w:ascii="Times New Roman" w:hAnsi="Times New Roman" w:cs="Times New Roman"/>
                <w:b/>
                <w:bCs/>
                <w:color w:val="000000" w:themeColor="text1"/>
                <w:sz w:val="28"/>
                <w:szCs w:val="28"/>
              </w:rPr>
              <w:t>)</w:t>
            </w:r>
          </w:p>
        </w:tc>
      </w:tr>
      <w:tr w:rsidR="009B4FAA" w:rsidRPr="009B4FAA" w:rsidTr="00860528">
        <w:tc>
          <w:tcPr>
            <w:tcW w:w="6138"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860528">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860528">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860528">
            <w:pPr>
              <w:spacing w:after="0" w:line="240" w:lineRule="auto"/>
              <w:rPr>
                <w:rFonts w:ascii="Times New Roman" w:hAnsi="Times New Roman" w:cs="Times New Roman"/>
                <w:b/>
                <w:bCs/>
                <w:color w:val="000000" w:themeColor="text1"/>
                <w:sz w:val="28"/>
                <w:szCs w:val="28"/>
                <w:lang w:val="vi-VN"/>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hAnsi="Times New Roman" w:cs="Times New Roman"/>
                <w:b/>
                <w:bCs/>
                <w:color w:val="000000" w:themeColor="text1"/>
                <w:sz w:val="28"/>
                <w:szCs w:val="28"/>
                <w:lang w:val="vi-VN"/>
              </w:rPr>
              <w:t>Vấn đề nghị luận</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Văn bản bàn luận về vấn đề gì? C</w:t>
            </w:r>
            <w:r w:rsidRPr="009B4FAA">
              <w:rPr>
                <w:rFonts w:ascii="Times New Roman" w:eastAsia="Times New Roman" w:hAnsi="Times New Roman" w:cs="Times New Roman"/>
                <w:color w:val="000000" w:themeColor="text1"/>
                <w:sz w:val="28"/>
                <w:szCs w:val="28"/>
              </w:rPr>
              <w:t>ác luận điểm triển khai trong văn bản?</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lastRenderedPageBreak/>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780" w:type="dxa"/>
            <w:shd w:val="clear" w:color="auto" w:fill="auto"/>
          </w:tcPr>
          <w:p w:rsidR="009B4FAA" w:rsidRPr="009B4FAA" w:rsidRDefault="009B4FAA" w:rsidP="00860528">
            <w:pPr>
              <w:pStyle w:val="NormalWeb"/>
              <w:shd w:val="clear" w:color="auto" w:fill="FFFFFF"/>
              <w:spacing w:before="0" w:beforeAutospacing="0" w:after="240" w:afterAutospacing="0"/>
              <w:jc w:val="both"/>
              <w:rPr>
                <w:color w:val="000000" w:themeColor="text1"/>
                <w:sz w:val="28"/>
                <w:szCs w:val="28"/>
              </w:rPr>
            </w:pPr>
            <w:r w:rsidRPr="009B4FAA">
              <w:rPr>
                <w:b/>
                <w:color w:val="000000" w:themeColor="text1"/>
                <w:sz w:val="28"/>
                <w:szCs w:val="28"/>
              </w:rPr>
              <w:lastRenderedPageBreak/>
              <w:t>- Luận đề:</w:t>
            </w:r>
            <w:r w:rsidRPr="009B4FAA">
              <w:rPr>
                <w:color w:val="000000" w:themeColor="text1"/>
                <w:sz w:val="28"/>
                <w:szCs w:val="28"/>
              </w:rPr>
              <w:t> Giá trị sâu sắc về tư tưởng và nghệ thuật tiềm ẩn trong tác phẩm “Lão Hạc”.</w:t>
            </w:r>
          </w:p>
          <w:p w:rsidR="009B4FAA" w:rsidRPr="009B4FAA" w:rsidRDefault="009B4FAA" w:rsidP="00860528">
            <w:pPr>
              <w:pStyle w:val="NormalWeb"/>
              <w:shd w:val="clear" w:color="auto" w:fill="FFFFFF"/>
              <w:spacing w:before="0" w:beforeAutospacing="0" w:after="240" w:afterAutospacing="0"/>
              <w:jc w:val="both"/>
              <w:rPr>
                <w:color w:val="000000" w:themeColor="text1"/>
                <w:sz w:val="28"/>
                <w:szCs w:val="28"/>
              </w:rPr>
            </w:pPr>
            <w:r w:rsidRPr="009B4FAA">
              <w:rPr>
                <w:color w:val="000000" w:themeColor="text1"/>
                <w:sz w:val="28"/>
                <w:szCs w:val="28"/>
              </w:rPr>
              <w:t xml:space="preserve">- Luận điểm: </w:t>
            </w:r>
          </w:p>
          <w:p w:rsidR="009B4FAA" w:rsidRPr="009B4FAA" w:rsidRDefault="009B4FAA" w:rsidP="00860528">
            <w:pPr>
              <w:pStyle w:val="NormalWeb"/>
              <w:shd w:val="clear" w:color="auto" w:fill="FFFFFF"/>
              <w:spacing w:before="0" w:beforeAutospacing="0" w:after="240" w:afterAutospacing="0"/>
              <w:jc w:val="both"/>
              <w:rPr>
                <w:color w:val="000000" w:themeColor="text1"/>
                <w:sz w:val="28"/>
                <w:szCs w:val="28"/>
              </w:rPr>
            </w:pPr>
            <w:r w:rsidRPr="009B4FAA">
              <w:rPr>
                <w:color w:val="000000" w:themeColor="text1"/>
                <w:sz w:val="28"/>
                <w:szCs w:val="28"/>
              </w:rPr>
              <w:t xml:space="preserve">+ Luận điểm 1: Nhà văn đã đưa hoạt động giao tiếp (câu chuyện giữa ông giáo và lão </w:t>
            </w:r>
            <w:r w:rsidRPr="009B4FAA">
              <w:rPr>
                <w:color w:val="000000" w:themeColor="text1"/>
                <w:sz w:val="28"/>
                <w:szCs w:val="28"/>
              </w:rPr>
              <w:lastRenderedPageBreak/>
              <w:t xml:space="preserve">Hạc qua hai lần gặp gỡ) trở thành đối tượng nhận thức và mô tả trực tiếp tính cách nhân vật. </w:t>
            </w:r>
          </w:p>
          <w:p w:rsidR="009B4FAA" w:rsidRPr="009B4FAA" w:rsidRDefault="009B4FAA" w:rsidP="00860528">
            <w:pPr>
              <w:pStyle w:val="NormalWeb"/>
              <w:shd w:val="clear" w:color="auto" w:fill="FFFFFF"/>
              <w:spacing w:before="0" w:beforeAutospacing="0" w:after="240" w:afterAutospacing="0"/>
              <w:jc w:val="both"/>
              <w:rPr>
                <w:color w:val="000000" w:themeColor="text1"/>
                <w:sz w:val="28"/>
                <w:szCs w:val="28"/>
              </w:rPr>
            </w:pPr>
            <w:r w:rsidRPr="009B4FAA">
              <w:rPr>
                <w:color w:val="000000" w:themeColor="text1"/>
                <w:sz w:val="28"/>
                <w:szCs w:val="28"/>
              </w:rPr>
              <w:t>+ Luận điểm 2: Thông qua nội dung các cuộc trò chuyện ấy, tác giả đã gián tiếp thể hiện một tình thế lựa chọn của lão Hạc (giữa cái sống và cái chết cùng những hệ luỵ của chúng).</w:t>
            </w:r>
          </w:p>
        </w:tc>
      </w:tr>
      <w:tr w:rsidR="009B4FAA" w:rsidRPr="009B4FAA" w:rsidTr="00860528">
        <w:tc>
          <w:tcPr>
            <w:tcW w:w="6138" w:type="dxa"/>
            <w:shd w:val="clear" w:color="auto" w:fill="auto"/>
          </w:tcPr>
          <w:p w:rsidR="009B4FAA" w:rsidRPr="009B4FAA" w:rsidRDefault="009B4FAA" w:rsidP="00860528">
            <w:pPr>
              <w:spacing w:line="252" w:lineRule="auto"/>
              <w:jc w:val="both"/>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Hs tìm hiểu </w:t>
            </w:r>
            <w:r w:rsidRPr="009B4FAA">
              <w:rPr>
                <w:rFonts w:ascii="Times New Roman" w:hAnsi="Times New Roman" w:cs="Times New Roman"/>
                <w:bCs/>
                <w:color w:val="000000" w:themeColor="text1"/>
                <w:sz w:val="28"/>
                <w:szCs w:val="28"/>
              </w:rPr>
              <w:t>mối quan hệ giữa luận điểm với luận đề trong văn bản</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780" w:type="dxa"/>
            <w:shd w:val="clear" w:color="auto" w:fill="auto"/>
          </w:tcPr>
          <w:p w:rsidR="009B4FAA" w:rsidRPr="009B4FAA" w:rsidRDefault="009B4FAA" w:rsidP="00860528">
            <w:pPr>
              <w:spacing w:line="252"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Mối quan hệ giữa luận điểm với luận đề trong văn bản</w:t>
            </w:r>
          </w:p>
          <w:p w:rsidR="009B4FAA" w:rsidRPr="009B4FAA" w:rsidRDefault="009B4FAA" w:rsidP="00860528">
            <w:pPr>
              <w:spacing w:after="0" w:line="240" w:lineRule="auto"/>
              <w:jc w:val="both"/>
              <w:rPr>
                <w:rFonts w:ascii="Times New Roman" w:hAnsi="Times New Roman" w:cs="Times New Roman"/>
                <w:b/>
                <w:bCs/>
                <w:color w:val="000000" w:themeColor="text1"/>
                <w:sz w:val="28"/>
                <w:szCs w:val="28"/>
              </w:rPr>
            </w:pPr>
          </w:p>
        </w:tc>
      </w:tr>
      <w:tr w:rsidR="009B4FAA" w:rsidRPr="009B4FAA" w:rsidTr="00860528">
        <w:tc>
          <w:tcPr>
            <w:tcW w:w="6138" w:type="dxa"/>
            <w:shd w:val="clear" w:color="auto" w:fill="auto"/>
          </w:tcPr>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860528">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860528">
            <w:pPr>
              <w:spacing w:line="360" w:lineRule="auto"/>
              <w:jc w:val="both"/>
              <w:rPr>
                <w:rFonts w:ascii="Times New Roman" w:eastAsia="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lang w:val="vi-VN"/>
              </w:rPr>
              <w:t>PHIẾU HỌC TẬP SỐ</w:t>
            </w:r>
            <w:r w:rsidRPr="009B4FAA">
              <w:rPr>
                <w:rFonts w:ascii="Times New Roman" w:hAnsi="Times New Roman" w:cs="Times New Roman"/>
                <w:b/>
                <w:color w:val="000000" w:themeColor="text1"/>
                <w:sz w:val="28"/>
                <w:szCs w:val="28"/>
              </w:rPr>
              <w:t xml:space="preserve"> 3: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lang w:val="vi-VN"/>
              </w:rPr>
              <w:t xml:space="preserve"> Yêu cầu Hs</w:t>
            </w:r>
            <w:r w:rsidRPr="009B4FAA">
              <w:rPr>
                <w:rFonts w:ascii="Times New Roman" w:eastAsia="Times New Roman" w:hAnsi="Times New Roman" w:cs="Times New Roman"/>
                <w:color w:val="000000" w:themeColor="text1"/>
                <w:sz w:val="28"/>
                <w:szCs w:val="28"/>
              </w:rPr>
              <w:t xml:space="preserve"> đọc kỹ phần 2,3. </w:t>
            </w:r>
            <w:r w:rsidRPr="009B4FAA">
              <w:rPr>
                <w:rFonts w:ascii="Times New Roman" w:eastAsia="Times New Roman" w:hAnsi="Times New Roman" w:cs="Times New Roman"/>
                <w:color w:val="000000" w:themeColor="text1"/>
                <w:sz w:val="28"/>
                <w:szCs w:val="28"/>
                <w:lang w:val="vi-VN"/>
              </w:rPr>
              <w:t xml:space="preserve">Chia nhóm lớp, phát phiếu học tập số </w:t>
            </w:r>
            <w:r w:rsidRPr="009B4FAA">
              <w:rPr>
                <w:rFonts w:ascii="Times New Roman" w:eastAsia="Times New Roman" w:hAnsi="Times New Roman" w:cs="Times New Roman"/>
                <w:color w:val="000000" w:themeColor="text1"/>
                <w:sz w:val="28"/>
                <w:szCs w:val="28"/>
              </w:rPr>
              <w:t>2</w:t>
            </w:r>
            <w:r w:rsidRPr="009B4FAA">
              <w:rPr>
                <w:rFonts w:ascii="Times New Roman" w:eastAsia="Times New Roman" w:hAnsi="Times New Roman" w:cs="Times New Roman"/>
                <w:color w:val="000000" w:themeColor="text1"/>
                <w:sz w:val="28"/>
                <w:szCs w:val="28"/>
                <w:lang w:val="vi-VN"/>
              </w:rPr>
              <w:t>, giao nhiệm vụ:</w:t>
            </w:r>
          </w:p>
          <w:p w:rsidR="009B4FAA" w:rsidRPr="009B4FAA" w:rsidRDefault="009B4FAA" w:rsidP="00860528">
            <w:pPr>
              <w:spacing w:line="252"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Luận điểm phần này có mối quan hệ như thế nào với vần đề nghị luận( luận đề)?</w:t>
            </w:r>
          </w:p>
          <w:p w:rsidR="009B4FAA" w:rsidRPr="009B4FAA" w:rsidRDefault="009B4FAA" w:rsidP="00860528">
            <w:pPr>
              <w:spacing w:line="252"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Xác định lí lẽ và bằng chứng được sử dụng để làm sáng tỏ luận điểm 1?</w:t>
            </w:r>
          </w:p>
          <w:p w:rsidR="009B4FAA" w:rsidRPr="009B4FAA" w:rsidRDefault="009B4FAA" w:rsidP="00860528">
            <w:pPr>
              <w:spacing w:line="252"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Nhận xét  về cách trích dẫn và phân tích bằng chứng của người viết ở luận điểm 1?</w:t>
            </w:r>
          </w:p>
          <w:p w:rsidR="009B4FAA" w:rsidRPr="009B4FAA" w:rsidRDefault="009B4FAA" w:rsidP="00860528">
            <w:pPr>
              <w:spacing w:line="252"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Luận điểm 2 được trình bày trong phần 3 góp phần làm sáng tỏ luận đề như thế nào?</w:t>
            </w:r>
          </w:p>
          <w:p w:rsidR="009B4FAA" w:rsidRPr="009B4FAA" w:rsidRDefault="009B4FAA" w:rsidP="00860528">
            <w:pPr>
              <w:spacing w:line="252"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Nhận xét về cách lập luận sử dụng trong luận điểm 2?</w:t>
            </w:r>
          </w:p>
          <w:tbl>
            <w:tblPr>
              <w:tblStyle w:val="TableGrid"/>
              <w:tblW w:w="0" w:type="auto"/>
              <w:tblLayout w:type="fixed"/>
              <w:tblLook w:val="04A0" w:firstRow="1" w:lastRow="0" w:firstColumn="1" w:lastColumn="0" w:noHBand="0" w:noVBand="1"/>
            </w:tblPr>
            <w:tblGrid>
              <w:gridCol w:w="2263"/>
              <w:gridCol w:w="695"/>
              <w:gridCol w:w="1480"/>
            </w:tblGrid>
            <w:tr w:rsidR="009B4FAA" w:rsidRPr="009B4FAA" w:rsidTr="00860528">
              <w:tc>
                <w:tcPr>
                  <w:tcW w:w="4438" w:type="dxa"/>
                  <w:gridSpan w:val="3"/>
                </w:tcPr>
                <w:p w:rsidR="009B4FAA" w:rsidRPr="009B4FAA" w:rsidRDefault="009B4FAA" w:rsidP="00860528">
                  <w:pPr>
                    <w:spacing w:line="252" w:lineRule="auto"/>
                    <w:jc w:val="center"/>
                    <w:rPr>
                      <w:rFonts w:eastAsia="Times New Roman"/>
                      <w:b/>
                      <w:bCs/>
                      <w:color w:val="000000" w:themeColor="text1"/>
                      <w:sz w:val="28"/>
                      <w:szCs w:val="28"/>
                    </w:rPr>
                  </w:pPr>
                  <w:r w:rsidRPr="009B4FAA">
                    <w:rPr>
                      <w:rFonts w:eastAsia="Times New Roman"/>
                      <w:b/>
                      <w:bCs/>
                      <w:color w:val="000000" w:themeColor="text1"/>
                      <w:sz w:val="28"/>
                      <w:szCs w:val="28"/>
                    </w:rPr>
                    <w:lastRenderedPageBreak/>
                    <w:t>Phiếu học tập số 2</w:t>
                  </w:r>
                </w:p>
              </w:tc>
            </w:tr>
            <w:tr w:rsidR="009B4FAA" w:rsidRPr="009B4FAA" w:rsidTr="00860528">
              <w:tc>
                <w:tcPr>
                  <w:tcW w:w="2263" w:type="dxa"/>
                </w:tcPr>
                <w:p w:rsidR="009B4FAA" w:rsidRPr="009B4FAA" w:rsidRDefault="009B4FAA" w:rsidP="00860528">
                  <w:pPr>
                    <w:spacing w:line="252" w:lineRule="auto"/>
                    <w:jc w:val="center"/>
                    <w:rPr>
                      <w:rFonts w:eastAsia="Times New Roman"/>
                      <w:color w:val="000000" w:themeColor="text1"/>
                      <w:sz w:val="28"/>
                      <w:szCs w:val="28"/>
                    </w:rPr>
                  </w:pPr>
                </w:p>
              </w:tc>
              <w:tc>
                <w:tcPr>
                  <w:tcW w:w="695" w:type="dxa"/>
                </w:tcPr>
                <w:p w:rsidR="009B4FAA" w:rsidRPr="009B4FAA" w:rsidRDefault="009B4FAA" w:rsidP="00860528">
                  <w:pPr>
                    <w:spacing w:line="252" w:lineRule="auto"/>
                    <w:jc w:val="center"/>
                    <w:rPr>
                      <w:rFonts w:eastAsia="Times New Roman"/>
                      <w:color w:val="000000" w:themeColor="text1"/>
                      <w:sz w:val="28"/>
                      <w:szCs w:val="28"/>
                    </w:rPr>
                  </w:pPr>
                  <w:r w:rsidRPr="009B4FAA">
                    <w:rPr>
                      <w:rFonts w:eastAsia="Times New Roman"/>
                      <w:color w:val="000000" w:themeColor="text1"/>
                      <w:sz w:val="28"/>
                      <w:szCs w:val="28"/>
                    </w:rPr>
                    <w:t>Lí lẽ</w:t>
                  </w:r>
                </w:p>
              </w:tc>
              <w:tc>
                <w:tcPr>
                  <w:tcW w:w="1480" w:type="dxa"/>
                </w:tcPr>
                <w:p w:rsidR="009B4FAA" w:rsidRPr="009B4FAA" w:rsidRDefault="009B4FAA" w:rsidP="00860528">
                  <w:pPr>
                    <w:spacing w:line="252" w:lineRule="auto"/>
                    <w:jc w:val="center"/>
                    <w:rPr>
                      <w:rFonts w:eastAsia="Times New Roman"/>
                      <w:color w:val="000000" w:themeColor="text1"/>
                      <w:sz w:val="28"/>
                      <w:szCs w:val="28"/>
                    </w:rPr>
                  </w:pPr>
                  <w:r w:rsidRPr="009B4FAA">
                    <w:rPr>
                      <w:rFonts w:eastAsia="Times New Roman"/>
                      <w:color w:val="000000" w:themeColor="text1"/>
                      <w:sz w:val="28"/>
                      <w:szCs w:val="28"/>
                    </w:rPr>
                    <w:t>Bằng chứng</w:t>
                  </w:r>
                </w:p>
              </w:tc>
            </w:tr>
            <w:tr w:rsidR="009B4FAA" w:rsidRPr="009B4FAA" w:rsidTr="00860528">
              <w:tc>
                <w:tcPr>
                  <w:tcW w:w="2263" w:type="dxa"/>
                </w:tcPr>
                <w:p w:rsidR="009B4FAA" w:rsidRPr="009B4FAA" w:rsidRDefault="009B4FAA" w:rsidP="00860528">
                  <w:pPr>
                    <w:spacing w:line="252" w:lineRule="auto"/>
                    <w:rPr>
                      <w:rFonts w:eastAsia="Times New Roman"/>
                      <w:color w:val="000000" w:themeColor="text1"/>
                      <w:sz w:val="28"/>
                      <w:szCs w:val="28"/>
                    </w:rPr>
                  </w:pPr>
                  <w:r w:rsidRPr="009B4FAA">
                    <w:rPr>
                      <w:rFonts w:eastAsia="Times New Roman"/>
                      <w:color w:val="000000" w:themeColor="text1"/>
                      <w:sz w:val="28"/>
                      <w:szCs w:val="28"/>
                    </w:rPr>
                    <w:t>Luận điểm 1</w:t>
                  </w:r>
                </w:p>
              </w:tc>
              <w:tc>
                <w:tcPr>
                  <w:tcW w:w="695" w:type="dxa"/>
                </w:tcPr>
                <w:p w:rsidR="009B4FAA" w:rsidRPr="009B4FAA" w:rsidRDefault="009B4FAA" w:rsidP="00860528">
                  <w:pPr>
                    <w:spacing w:line="252" w:lineRule="auto"/>
                    <w:rPr>
                      <w:rFonts w:eastAsia="Times New Roman"/>
                      <w:color w:val="000000" w:themeColor="text1"/>
                      <w:sz w:val="28"/>
                      <w:szCs w:val="28"/>
                    </w:rPr>
                  </w:pPr>
                </w:p>
              </w:tc>
              <w:tc>
                <w:tcPr>
                  <w:tcW w:w="1480" w:type="dxa"/>
                </w:tcPr>
                <w:p w:rsidR="009B4FAA" w:rsidRPr="009B4FAA" w:rsidRDefault="009B4FAA" w:rsidP="00860528">
                  <w:pPr>
                    <w:spacing w:line="252" w:lineRule="auto"/>
                    <w:rPr>
                      <w:rFonts w:eastAsia="Times New Roman"/>
                      <w:color w:val="000000" w:themeColor="text1"/>
                      <w:sz w:val="28"/>
                      <w:szCs w:val="28"/>
                    </w:rPr>
                  </w:pPr>
                </w:p>
              </w:tc>
            </w:tr>
            <w:tr w:rsidR="009B4FAA" w:rsidRPr="009B4FAA" w:rsidTr="00860528">
              <w:tc>
                <w:tcPr>
                  <w:tcW w:w="2263" w:type="dxa"/>
                </w:tcPr>
                <w:p w:rsidR="009B4FAA" w:rsidRPr="009B4FAA" w:rsidRDefault="009B4FAA" w:rsidP="00860528">
                  <w:pPr>
                    <w:spacing w:line="252" w:lineRule="auto"/>
                    <w:rPr>
                      <w:rFonts w:eastAsia="Times New Roman"/>
                      <w:color w:val="000000" w:themeColor="text1"/>
                      <w:sz w:val="28"/>
                      <w:szCs w:val="28"/>
                    </w:rPr>
                  </w:pPr>
                  <w:r w:rsidRPr="009B4FAA">
                    <w:rPr>
                      <w:rFonts w:eastAsia="Times New Roman"/>
                      <w:color w:val="000000" w:themeColor="text1"/>
                      <w:sz w:val="28"/>
                      <w:szCs w:val="28"/>
                    </w:rPr>
                    <w:t>Luận điểm 2</w:t>
                  </w:r>
                </w:p>
              </w:tc>
              <w:tc>
                <w:tcPr>
                  <w:tcW w:w="695" w:type="dxa"/>
                </w:tcPr>
                <w:p w:rsidR="009B4FAA" w:rsidRPr="009B4FAA" w:rsidRDefault="009B4FAA" w:rsidP="00860528">
                  <w:pPr>
                    <w:spacing w:line="252" w:lineRule="auto"/>
                    <w:rPr>
                      <w:rFonts w:eastAsia="Times New Roman"/>
                      <w:color w:val="000000" w:themeColor="text1"/>
                      <w:sz w:val="28"/>
                      <w:szCs w:val="28"/>
                    </w:rPr>
                  </w:pPr>
                </w:p>
              </w:tc>
              <w:tc>
                <w:tcPr>
                  <w:tcW w:w="1480" w:type="dxa"/>
                </w:tcPr>
                <w:p w:rsidR="009B4FAA" w:rsidRPr="009B4FAA" w:rsidRDefault="009B4FAA" w:rsidP="00860528">
                  <w:pPr>
                    <w:spacing w:line="252" w:lineRule="auto"/>
                    <w:rPr>
                      <w:rFonts w:eastAsia="Times New Roman"/>
                      <w:color w:val="000000" w:themeColor="text1"/>
                      <w:sz w:val="28"/>
                      <w:szCs w:val="28"/>
                    </w:rPr>
                  </w:pPr>
                </w:p>
              </w:tc>
            </w:tr>
          </w:tbl>
          <w:p w:rsidR="009B4FAA" w:rsidRPr="009B4FAA" w:rsidRDefault="009B4FAA" w:rsidP="00860528">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860528">
            <w:pPr>
              <w:shd w:val="clear" w:color="auto" w:fill="FFFFFF"/>
              <w:spacing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Cs/>
                <w:color w:val="000000" w:themeColor="text1"/>
                <w:sz w:val="28"/>
                <w:szCs w:val="28"/>
              </w:rPr>
              <w:t xml:space="preserve">   </w:t>
            </w:r>
          </w:p>
        </w:tc>
        <w:tc>
          <w:tcPr>
            <w:tcW w:w="3780" w:type="dxa"/>
            <w:shd w:val="clear" w:color="auto" w:fill="auto"/>
          </w:tcPr>
          <w:p w:rsidR="009B4FAA" w:rsidRPr="009B4FAA" w:rsidRDefault="009B4FAA" w:rsidP="00860528">
            <w:pPr>
              <w:spacing w:line="252" w:lineRule="auto"/>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shd w:val="clear" w:color="auto" w:fill="FFFFFF"/>
              </w:rPr>
              <w:lastRenderedPageBreak/>
              <w:t>- Luận điểm của phần này gắn bó mật thiết với luận đề, giúp làm sáng tỏ luận đề của văn bản.</w:t>
            </w:r>
            <w:r w:rsidRPr="009B4FAA">
              <w:rPr>
                <w:rFonts w:ascii="Times New Roman" w:hAnsi="Times New Roman" w:cs="Times New Roman"/>
                <w:b/>
                <w:bCs/>
                <w:color w:val="000000" w:themeColor="text1"/>
                <w:sz w:val="28"/>
                <w:szCs w:val="28"/>
              </w:rPr>
              <w:t xml:space="preserve"> </w:t>
            </w:r>
          </w:p>
          <w:tbl>
            <w:tblPr>
              <w:tblStyle w:val="TableGrid"/>
              <w:tblW w:w="3368" w:type="dxa"/>
              <w:tblLayout w:type="fixed"/>
              <w:tblLook w:val="04A0" w:firstRow="1" w:lastRow="0" w:firstColumn="1" w:lastColumn="0" w:noHBand="0" w:noVBand="1"/>
            </w:tblPr>
            <w:tblGrid>
              <w:gridCol w:w="1684"/>
              <w:gridCol w:w="1684"/>
            </w:tblGrid>
            <w:tr w:rsidR="009B4FAA" w:rsidRPr="009B4FAA" w:rsidTr="00860528">
              <w:trPr>
                <w:trHeight w:val="899"/>
              </w:trPr>
              <w:tc>
                <w:tcPr>
                  <w:tcW w:w="1684" w:type="dxa"/>
                </w:tcPr>
                <w:p w:rsidR="009B4FAA" w:rsidRPr="009B4FAA" w:rsidRDefault="009B4FAA" w:rsidP="00860528">
                  <w:pPr>
                    <w:spacing w:line="252" w:lineRule="auto"/>
                    <w:rPr>
                      <w:b/>
                      <w:bCs/>
                      <w:color w:val="000000" w:themeColor="text1"/>
                      <w:sz w:val="28"/>
                      <w:szCs w:val="28"/>
                    </w:rPr>
                  </w:pPr>
                  <w:r w:rsidRPr="009B4FAA">
                    <w:rPr>
                      <w:rFonts w:eastAsia="Times New Roman"/>
                      <w:color w:val="000000" w:themeColor="text1"/>
                      <w:sz w:val="28"/>
                      <w:szCs w:val="28"/>
                    </w:rPr>
                    <w:t>Lí lẽ</w:t>
                  </w:r>
                </w:p>
              </w:tc>
              <w:tc>
                <w:tcPr>
                  <w:tcW w:w="1684" w:type="dxa"/>
                </w:tcPr>
                <w:p w:rsidR="009B4FAA" w:rsidRPr="009B4FAA" w:rsidRDefault="009B4FAA" w:rsidP="00860528">
                  <w:pPr>
                    <w:spacing w:line="252" w:lineRule="auto"/>
                    <w:rPr>
                      <w:b/>
                      <w:bCs/>
                      <w:color w:val="000000" w:themeColor="text1"/>
                      <w:sz w:val="28"/>
                      <w:szCs w:val="28"/>
                    </w:rPr>
                  </w:pPr>
                  <w:r w:rsidRPr="009B4FAA">
                    <w:rPr>
                      <w:rFonts w:eastAsia="Times New Roman"/>
                      <w:color w:val="000000" w:themeColor="text1"/>
                      <w:sz w:val="28"/>
                      <w:szCs w:val="28"/>
                    </w:rPr>
                    <w:t>Bằng chứng</w:t>
                  </w:r>
                </w:p>
              </w:tc>
            </w:tr>
            <w:tr w:rsidR="009B4FAA" w:rsidRPr="009B4FAA" w:rsidTr="00860528">
              <w:trPr>
                <w:trHeight w:val="2064"/>
              </w:trPr>
              <w:tc>
                <w:tcPr>
                  <w:tcW w:w="1684" w:type="dxa"/>
                </w:tcPr>
                <w:p w:rsidR="009B4FAA" w:rsidRPr="009B4FAA" w:rsidRDefault="009B4FAA" w:rsidP="00860528">
                  <w:pPr>
                    <w:spacing w:line="252" w:lineRule="auto"/>
                    <w:rPr>
                      <w:b/>
                      <w:bCs/>
                      <w:color w:val="000000" w:themeColor="text1"/>
                      <w:sz w:val="28"/>
                      <w:szCs w:val="28"/>
                    </w:rPr>
                  </w:pPr>
                  <w:bookmarkStart w:id="7" w:name="_Hlk138792837"/>
                  <w:r w:rsidRPr="009B4FAA">
                    <w:rPr>
                      <w:color w:val="000000" w:themeColor="text1"/>
                      <w:sz w:val="28"/>
                      <w:szCs w:val="28"/>
                      <w:shd w:val="clear" w:color="auto" w:fill="FFFFFF"/>
                    </w:rPr>
                    <w:t>Cách thức trò chuyện đã ẩn tàng nhiều ý nghĩa sâu xa hơn là bản thân những lời trò chuyện</w:t>
                  </w:r>
                </w:p>
              </w:tc>
              <w:tc>
                <w:tcPr>
                  <w:tcW w:w="1684" w:type="dxa"/>
                </w:tcPr>
                <w:p w:rsidR="009B4FAA" w:rsidRPr="009B4FAA" w:rsidRDefault="009B4FAA" w:rsidP="00860528">
                  <w:pPr>
                    <w:spacing w:line="252" w:lineRule="auto"/>
                    <w:rPr>
                      <w:b/>
                      <w:bCs/>
                      <w:color w:val="000000" w:themeColor="text1"/>
                      <w:sz w:val="28"/>
                      <w:szCs w:val="28"/>
                    </w:rPr>
                  </w:pPr>
                  <w:r w:rsidRPr="009B4FAA">
                    <w:rPr>
                      <w:color w:val="000000" w:themeColor="text1"/>
                      <w:sz w:val="28"/>
                      <w:szCs w:val="28"/>
                      <w:shd w:val="clear" w:color="auto" w:fill="FFFFFF"/>
                    </w:rPr>
                    <w:t>Nêu ra số lần ông giáo và lão Hạc trò chuyện. Ông giáo là người kể chuyện.</w:t>
                  </w:r>
                </w:p>
              </w:tc>
            </w:tr>
            <w:tr w:rsidR="009B4FAA" w:rsidRPr="009B4FAA" w:rsidTr="00860528">
              <w:trPr>
                <w:trHeight w:val="1798"/>
              </w:trPr>
              <w:tc>
                <w:tcPr>
                  <w:tcW w:w="1684" w:type="dxa"/>
                </w:tcPr>
                <w:p w:rsidR="009B4FAA" w:rsidRPr="009B4FAA" w:rsidRDefault="009B4FAA" w:rsidP="00860528">
                  <w:pPr>
                    <w:spacing w:line="252" w:lineRule="auto"/>
                    <w:rPr>
                      <w:color w:val="000000" w:themeColor="text1"/>
                      <w:sz w:val="28"/>
                      <w:szCs w:val="28"/>
                      <w:shd w:val="clear" w:color="auto" w:fill="FFFFFF"/>
                    </w:rPr>
                  </w:pPr>
                  <w:r w:rsidRPr="009B4FAA">
                    <w:rPr>
                      <w:color w:val="000000" w:themeColor="text1"/>
                      <w:sz w:val="28"/>
                      <w:szCs w:val="28"/>
                      <w:shd w:val="clear" w:color="auto" w:fill="FFFFFF"/>
                    </w:rPr>
                    <w:t xml:space="preserve">Giấu đến tận cùng số phận nhân vật, thỉnh thoảng hé mở vài cảnh </w:t>
                  </w:r>
                  <w:r w:rsidRPr="009B4FAA">
                    <w:rPr>
                      <w:color w:val="000000" w:themeColor="text1"/>
                      <w:sz w:val="28"/>
                      <w:szCs w:val="28"/>
                      <w:shd w:val="clear" w:color="auto" w:fill="FFFFFF"/>
                    </w:rPr>
                    <w:lastRenderedPageBreak/>
                    <w:t>huống gây sự hiểu lầm, rồi cuối cùng giải tỏa sự hiểu lầm ấy là một thành công đặc sắc của nghệ thuật tự sự Nam Cao ở truyện này.</w:t>
                  </w:r>
                </w:p>
              </w:tc>
              <w:tc>
                <w:tcPr>
                  <w:tcW w:w="1684" w:type="dxa"/>
                </w:tcPr>
                <w:p w:rsidR="009B4FAA" w:rsidRPr="009B4FAA" w:rsidRDefault="009B4FAA" w:rsidP="00860528">
                  <w:pPr>
                    <w:spacing w:line="252" w:lineRule="auto"/>
                    <w:rPr>
                      <w:color w:val="000000" w:themeColor="text1"/>
                      <w:sz w:val="28"/>
                      <w:szCs w:val="28"/>
                      <w:shd w:val="clear" w:color="auto" w:fill="FFFFFF"/>
                    </w:rPr>
                  </w:pPr>
                  <w:r w:rsidRPr="009B4FAA">
                    <w:rPr>
                      <w:color w:val="000000" w:themeColor="text1"/>
                      <w:sz w:val="28"/>
                      <w:szCs w:val="28"/>
                      <w:shd w:val="clear" w:color="auto" w:fill="FFFFFF"/>
                    </w:rPr>
                    <w:lastRenderedPageBreak/>
                    <w:t>Phân tích cuộc trò chuyện giữa các nhân vật.</w:t>
                  </w:r>
                </w:p>
              </w:tc>
            </w:tr>
            <w:tr w:rsidR="009B4FAA" w:rsidRPr="009B4FAA" w:rsidTr="00860528">
              <w:trPr>
                <w:trHeight w:val="1614"/>
              </w:trPr>
              <w:tc>
                <w:tcPr>
                  <w:tcW w:w="1684" w:type="dxa"/>
                </w:tcPr>
                <w:p w:rsidR="009B4FAA" w:rsidRPr="009B4FAA" w:rsidRDefault="009B4FAA" w:rsidP="00860528">
                  <w:pPr>
                    <w:spacing w:line="252" w:lineRule="auto"/>
                    <w:rPr>
                      <w:color w:val="000000" w:themeColor="text1"/>
                      <w:sz w:val="28"/>
                      <w:szCs w:val="28"/>
                      <w:shd w:val="clear" w:color="auto" w:fill="FFFFFF"/>
                    </w:rPr>
                  </w:pPr>
                  <w:r w:rsidRPr="009B4FAA">
                    <w:rPr>
                      <w:color w:val="000000" w:themeColor="text1"/>
                      <w:sz w:val="28"/>
                      <w:szCs w:val="28"/>
                      <w:shd w:val="clear" w:color="auto" w:fill="FFFFFF"/>
                    </w:rPr>
                    <w:lastRenderedPageBreak/>
                    <w:t>Cái nhìn từ tấm lòng tác giả là mạch chủ đạo, chi phối và liên kết các điểm nhìn khác.</w:t>
                  </w:r>
                </w:p>
              </w:tc>
              <w:tc>
                <w:tcPr>
                  <w:tcW w:w="1684" w:type="dxa"/>
                </w:tcPr>
                <w:p w:rsidR="009B4FAA" w:rsidRPr="009B4FAA" w:rsidRDefault="009B4FAA" w:rsidP="00860528">
                  <w:pPr>
                    <w:spacing w:line="252" w:lineRule="auto"/>
                    <w:rPr>
                      <w:color w:val="000000" w:themeColor="text1"/>
                      <w:sz w:val="28"/>
                      <w:szCs w:val="28"/>
                      <w:shd w:val="clear" w:color="auto" w:fill="FFFFFF"/>
                    </w:rPr>
                  </w:pPr>
                  <w:r w:rsidRPr="009B4FAA">
                    <w:rPr>
                      <w:color w:val="000000" w:themeColor="text1"/>
                      <w:sz w:val="28"/>
                      <w:szCs w:val="28"/>
                      <w:shd w:val="clear" w:color="auto" w:fill="FFFFFF"/>
                    </w:rPr>
                    <w:t>Phân tích sự thay đổi mạch kể chuyện.</w:t>
                  </w:r>
                </w:p>
              </w:tc>
            </w:tr>
          </w:tbl>
          <w:bookmarkEnd w:id="7"/>
          <w:p w:rsidR="009B4FAA" w:rsidRPr="009B4FAA" w:rsidRDefault="009B4FAA" w:rsidP="00860528">
            <w:pPr>
              <w:spacing w:line="252" w:lineRule="auto"/>
              <w:jc w:val="both"/>
              <w:rPr>
                <w:rFonts w:ascii="Times New Roman" w:hAnsi="Times New Roman" w:cs="Times New Roman"/>
                <w:iCs/>
                <w:color w:val="000000" w:themeColor="text1"/>
                <w:sz w:val="28"/>
                <w:szCs w:val="28"/>
                <w:shd w:val="clear" w:color="auto" w:fill="FFFFFF"/>
              </w:rPr>
            </w:pPr>
            <w:r w:rsidRPr="009B4FAA">
              <w:rPr>
                <w:rFonts w:ascii="Times New Roman" w:hAnsi="Times New Roman" w:cs="Times New Roman"/>
                <w:b/>
                <w:bCs/>
                <w:color w:val="000000" w:themeColor="text1"/>
                <w:sz w:val="28"/>
                <w:szCs w:val="28"/>
              </w:rPr>
              <w:t xml:space="preserve">=&gt; </w:t>
            </w:r>
            <w:r w:rsidRPr="009B4FAA">
              <w:rPr>
                <w:rFonts w:ascii="Times New Roman" w:hAnsi="Times New Roman" w:cs="Times New Roman"/>
                <w:iCs/>
                <w:color w:val="000000" w:themeColor="text1"/>
                <w:sz w:val="28"/>
                <w:szCs w:val="28"/>
                <w:shd w:val="clear" w:color="auto" w:fill="FFFFFF"/>
              </w:rPr>
              <w:t>Người viết sử dụng lí lẽ và bằng chứng để làm sáng tỏ các luận điểm chính trong văn bản rất thuyết phục, xác thực và trình bày theo trình tự rất hợp lí. Lí lẽ và bằng chứng được sử dụng ngay sau luận điểm chính mà nhờ đó vấn đề nghị luận được làm sáng rõ hơn.</w:t>
            </w:r>
          </w:p>
          <w:p w:rsidR="009B4FAA" w:rsidRPr="009B4FAA" w:rsidRDefault="009B4FAA" w:rsidP="00860528">
            <w:pPr>
              <w:spacing w:line="252"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2.2. Luận điểm 2.</w:t>
            </w:r>
          </w:p>
          <w:p w:rsidR="009B4FAA" w:rsidRPr="009B4FAA" w:rsidRDefault="009B4FAA" w:rsidP="00860528">
            <w:pPr>
              <w:spacing w:line="252"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 xml:space="preserve">Luận điểm được trình bày trong phần 3 đã đi sâu phân tích hoạt động giao tiếp của các nhân vật, về tình thế lựa chọn của lão </w:t>
            </w:r>
          </w:p>
          <w:p w:rsidR="009B4FAA" w:rsidRPr="009B4FAA" w:rsidRDefault="009B4FAA" w:rsidP="00860528">
            <w:pPr>
              <w:spacing w:line="252"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Hạc trong truyện (giữa cái sống và cái chết cùng những hệ luỵ của chúng).</w:t>
            </w:r>
          </w:p>
          <w:p w:rsidR="009B4FAA" w:rsidRPr="009B4FAA" w:rsidRDefault="009B4FAA" w:rsidP="00860528">
            <w:pPr>
              <w:spacing w:line="252" w:lineRule="auto"/>
              <w:jc w:val="both"/>
              <w:rPr>
                <w:rFonts w:ascii="Times New Roman" w:hAnsi="Times New Roman" w:cs="Times New Roman"/>
                <w:i/>
                <w:iCs/>
                <w:color w:val="000000" w:themeColor="text1"/>
                <w:sz w:val="28"/>
                <w:szCs w:val="28"/>
                <w:shd w:val="clear" w:color="auto" w:fill="FFFFFF"/>
              </w:rPr>
            </w:pPr>
            <w:r w:rsidRPr="009B4FAA">
              <w:rPr>
                <w:rFonts w:ascii="Times New Roman" w:hAnsi="Times New Roman" w:cs="Times New Roman"/>
                <w:i/>
                <w:iCs/>
                <w:color w:val="000000" w:themeColor="text1"/>
                <w:sz w:val="28"/>
                <w:szCs w:val="28"/>
                <w:shd w:val="clear" w:color="auto" w:fill="FFFFFF"/>
              </w:rPr>
              <w:t xml:space="preserve">- Cách lập luận: Chặt chẽ giúp </w:t>
            </w:r>
            <w:r w:rsidRPr="009B4FAA">
              <w:rPr>
                <w:rFonts w:ascii="Times New Roman" w:hAnsi="Times New Roman" w:cs="Times New Roman"/>
                <w:i/>
                <w:iCs/>
                <w:color w:val="000000" w:themeColor="text1"/>
                <w:sz w:val="28"/>
                <w:szCs w:val="28"/>
                <w:shd w:val="clear" w:color="auto" w:fill="FFFFFF"/>
              </w:rPr>
              <w:lastRenderedPageBreak/>
              <w:t>làm rõ hơn giá trị tư tưởng trong tác phẩm “Lão Hạc”.</w:t>
            </w:r>
          </w:p>
        </w:tc>
      </w:tr>
      <w:tr w:rsidR="009B4FAA" w:rsidRPr="009B4FAA" w:rsidTr="00860528">
        <w:tc>
          <w:tcPr>
            <w:tcW w:w="6138" w:type="dxa"/>
            <w:shd w:val="clear" w:color="auto" w:fill="auto"/>
          </w:tcPr>
          <w:p w:rsidR="009B4FAA" w:rsidRPr="009B4FAA" w:rsidRDefault="009B4FAA" w:rsidP="00860528">
            <w:pPr>
              <w:spacing w:line="252" w:lineRule="auto"/>
              <w:jc w:val="both"/>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Hs tìm hiểu </w:t>
            </w:r>
            <w:r w:rsidRPr="009B4FAA">
              <w:rPr>
                <w:rFonts w:ascii="Times New Roman" w:hAnsi="Times New Roman" w:cs="Times New Roman"/>
                <w:bCs/>
                <w:color w:val="000000" w:themeColor="text1"/>
                <w:sz w:val="28"/>
                <w:szCs w:val="28"/>
              </w:rPr>
              <w:t>mối quan hệ giữa luận điểm với luận đề trong văn bản</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780" w:type="dxa"/>
            <w:shd w:val="clear" w:color="auto" w:fill="auto"/>
          </w:tcPr>
          <w:p w:rsidR="009B4FAA" w:rsidRPr="009B4FAA" w:rsidRDefault="009B4FAA" w:rsidP="00860528">
            <w:pPr>
              <w:spacing w:line="252"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Khái quát vấn đề nghị luận</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p>
        </w:tc>
      </w:tr>
      <w:tr w:rsidR="009B4FAA" w:rsidRPr="009B4FAA" w:rsidTr="00860528">
        <w:tc>
          <w:tcPr>
            <w:tcW w:w="6138" w:type="dxa"/>
            <w:shd w:val="clear" w:color="auto" w:fill="auto"/>
          </w:tcPr>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860528">
            <w:pPr>
              <w:spacing w:line="252" w:lineRule="auto"/>
              <w:jc w:val="both"/>
              <w:rPr>
                <w:rFonts w:ascii="Times New Roman" w:hAnsi="Times New Roman" w:cs="Times New Roman"/>
                <w:color w:val="000000" w:themeColor="text1"/>
                <w:sz w:val="28"/>
                <w:szCs w:val="28"/>
                <w:shd w:val="clear" w:color="auto" w:fill="FFFFFF"/>
              </w:rPr>
            </w:pP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 xml:space="preserve">Phần 4 khái quát điều gì? </w:t>
            </w:r>
          </w:p>
          <w:p w:rsidR="009B4FAA" w:rsidRPr="009B4FAA" w:rsidRDefault="009B4FAA" w:rsidP="00860528">
            <w:pPr>
              <w:spacing w:line="252"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Vấn đề nghị luận được khẳng định như thế nào?</w:t>
            </w:r>
          </w:p>
          <w:p w:rsidR="009B4FAA" w:rsidRPr="009B4FAA" w:rsidRDefault="009B4FAA" w:rsidP="00860528">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860528">
            <w:pPr>
              <w:widowControl w:val="0"/>
              <w:spacing w:after="0" w:line="240" w:lineRule="auto"/>
              <w:jc w:val="both"/>
              <w:rPr>
                <w:rFonts w:ascii="Times New Roman" w:eastAsia="Times New Roman" w:hAnsi="Times New Roman" w:cs="Times New Roman"/>
                <w:bCs/>
                <w:color w:val="000000" w:themeColor="text1"/>
                <w:sz w:val="28"/>
                <w:szCs w:val="28"/>
              </w:rPr>
            </w:pPr>
            <w:r w:rsidRPr="009B4FAA">
              <w:rPr>
                <w:rFonts w:ascii="Times New Roman" w:eastAsia="Times New Roman" w:hAnsi="Times New Roman" w:cs="Times New Roman"/>
                <w:bCs/>
                <w:color w:val="000000" w:themeColor="text1"/>
                <w:sz w:val="28"/>
                <w:szCs w:val="28"/>
              </w:rPr>
              <w:t xml:space="preserve">   Dự kiến :</w:t>
            </w: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Phần (4) nêu lên đặc điểm phong cách nghệ thuật của Nam Cao (sự thống nhất trong khác biệt: nhiều tầng nghĩa nổi chìm khuất lấp sau vẻ ngoài giản dị) và khẳng định lại nét đặc sắc của truyện Lão Hạc (tự nhiên, dung dị, hấp dẫn và mênh mông buồn). Đây là cách khái quát những giá trị nghệ thuật mà bài viết đã trình bày từ lời văn, cách xây dựng chân dung và khắc hoạ tính cách nhân vật, ý nghĩa tư tưởng của tác phẩm: đẹp mà buồn (con người phải tìm đến cái chết để có thể giải quyết trọn vẹn hơn vấn đề giữ gìn phẩm giá và gieo hi vọng cho tương lai con cái).</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lastRenderedPageBreak/>
              <w:t>Văn nghị luận nghiêng về lí lẽ, bằng chứng nhưng cũng giàu tính biểu cảm. Hãy dẫn ra một đoạn văn trong văn bản thể hiện rõ tình cảm trân trọng, mến phục của người viết đối với tài năng nghệ thuật của Nam Cao.</w:t>
            </w:r>
          </w:p>
          <w:p w:rsidR="009B4FAA" w:rsidRPr="009B4FAA" w:rsidRDefault="009B4FAA" w:rsidP="00643E43">
            <w:pPr>
              <w:pStyle w:val="ListParagraph"/>
              <w:numPr>
                <w:ilvl w:val="0"/>
                <w:numId w:val="42"/>
              </w:numPr>
              <w:spacing w:after="240" w:line="360" w:lineRule="atLeast"/>
              <w:ind w:left="110" w:right="48"/>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Đoạn văn trong văn bản thể hiện rõ tình cảm trân trọng, mến phục của người viết đối với tài năng nghệ thuật của Nam Cao:</w:t>
            </w:r>
          </w:p>
          <w:p w:rsidR="009B4FAA" w:rsidRPr="009B4FAA" w:rsidRDefault="009B4FAA" w:rsidP="00860528">
            <w:pPr>
              <w:spacing w:after="240" w:line="360" w:lineRule="atLeast"/>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i/>
                <w:iCs/>
                <w:color w:val="000000" w:themeColor="text1"/>
                <w:sz w:val="28"/>
                <w:szCs w:val="28"/>
              </w:rPr>
              <w:t>“Nói chung, truyện của Nam Cao không phải là loại truyện giản đơn trong cấu tử, dựng truyện và triển khai mạch truyện; thậm chí không phải là dễ hiểu ngay được các tầng nghĩa nổi chìm trong đó (mặc dù chúng khoác một vẻ ngoài hết sức giản dị, thậm chí trần trụi – có lẽ nhờ đội quân ngôn ngữ lấm láp, quẫy đạp của ông). Thế nhưng truyện Lão Hạc thật tự nhiên, dung dị, hấp dẫn và mênh mông buồn. Tài nghệ và tấm lòng của nhà văn Nam Cao một lần nữa, ở đây, lại được kí thác hết mình.</w:t>
            </w:r>
          </w:p>
        </w:tc>
        <w:tc>
          <w:tcPr>
            <w:tcW w:w="3780" w:type="dxa"/>
            <w:shd w:val="clear" w:color="auto" w:fill="auto"/>
          </w:tcPr>
          <w:p w:rsidR="009B4FAA" w:rsidRPr="009B4FAA" w:rsidRDefault="009B4FAA" w:rsidP="00860528">
            <w:pPr>
              <w:spacing w:after="0" w:line="240" w:lineRule="auto"/>
              <w:rPr>
                <w:rFonts w:ascii="Times New Roman" w:hAnsi="Times New Roman" w:cs="Times New Roman"/>
                <w:bCs/>
                <w:color w:val="000000" w:themeColor="text1"/>
                <w:sz w:val="28"/>
                <w:szCs w:val="28"/>
              </w:rPr>
            </w:pPr>
          </w:p>
          <w:p w:rsidR="009B4FAA" w:rsidRPr="009B4FAA" w:rsidRDefault="009B4FAA" w:rsidP="00860528">
            <w:pPr>
              <w:pStyle w:val="NormalWeb"/>
              <w:shd w:val="clear" w:color="auto" w:fill="FFFFFF"/>
              <w:spacing w:before="0" w:beforeAutospacing="0" w:after="240" w:afterAutospacing="0"/>
              <w:jc w:val="both"/>
              <w:rPr>
                <w:color w:val="000000" w:themeColor="text1"/>
                <w:sz w:val="28"/>
                <w:szCs w:val="28"/>
              </w:rPr>
            </w:pPr>
            <w:r w:rsidRPr="009B4FAA">
              <w:rPr>
                <w:color w:val="000000" w:themeColor="text1"/>
                <w:sz w:val="28"/>
                <w:szCs w:val="28"/>
              </w:rPr>
              <w:t>- Vấn đề nghị luận được khẳng định: Truyện Nam Cao không phải là loại truyện giản đơn trong cấu tứ, dựng truyện và triển khai mạch truyện.</w:t>
            </w:r>
          </w:p>
          <w:p w:rsidR="009B4FAA" w:rsidRPr="009B4FAA" w:rsidRDefault="009B4FAA" w:rsidP="00860528">
            <w:pPr>
              <w:pStyle w:val="NormalWeb"/>
              <w:shd w:val="clear" w:color="auto" w:fill="FFFFFF"/>
              <w:spacing w:before="0" w:beforeAutospacing="0" w:after="240" w:afterAutospacing="0"/>
              <w:jc w:val="both"/>
              <w:rPr>
                <w:color w:val="000000" w:themeColor="text1"/>
                <w:sz w:val="28"/>
                <w:szCs w:val="28"/>
              </w:rPr>
            </w:pPr>
            <w:r w:rsidRPr="009B4FAA">
              <w:rPr>
                <w:color w:val="000000" w:themeColor="text1"/>
                <w:sz w:val="28"/>
                <w:szCs w:val="28"/>
              </w:rPr>
              <w:t xml:space="preserve"> </w:t>
            </w:r>
          </w:p>
          <w:p w:rsidR="009B4FAA" w:rsidRPr="009B4FAA" w:rsidRDefault="009B4FAA" w:rsidP="00860528">
            <w:pPr>
              <w:spacing w:after="0" w:line="240" w:lineRule="auto"/>
              <w:rPr>
                <w:rFonts w:ascii="Times New Roman" w:hAnsi="Times New Roman" w:cs="Times New Roman"/>
                <w:bCs/>
                <w:color w:val="000000" w:themeColor="text1"/>
                <w:sz w:val="28"/>
                <w:szCs w:val="28"/>
              </w:rPr>
            </w:pPr>
          </w:p>
        </w:tc>
      </w:tr>
      <w:tr w:rsidR="009B4FAA" w:rsidRPr="009B4FAA" w:rsidTr="00860528">
        <w:tc>
          <w:tcPr>
            <w:tcW w:w="6138"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khái quát nghệ thuật và nội dung  của văn bản?</w:t>
            </w:r>
          </w:p>
          <w:p w:rsidR="009B4FAA" w:rsidRPr="009B4FAA" w:rsidRDefault="009B4FAA" w:rsidP="00860528">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860528">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860528">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780" w:type="dxa"/>
            <w:shd w:val="clear" w:color="auto" w:fill="auto"/>
          </w:tcPr>
          <w:p w:rsidR="009B4FAA" w:rsidRPr="009B4FAA" w:rsidRDefault="009B4FAA" w:rsidP="00860528">
            <w:pPr>
              <w:spacing w:after="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III. Tổng kết</w:t>
            </w:r>
          </w:p>
          <w:p w:rsidR="009B4FAA" w:rsidRPr="009B4FAA" w:rsidRDefault="009B4FAA" w:rsidP="00860528">
            <w:pPr>
              <w:spacing w:after="0"/>
              <w:rPr>
                <w:rFonts w:ascii="Times New Roman" w:hAnsi="Times New Roman" w:cs="Times New Roman"/>
                <w:b/>
                <w:color w:val="000000" w:themeColor="text1"/>
                <w:sz w:val="28"/>
                <w:szCs w:val="28"/>
                <w:shd w:val="clear" w:color="auto" w:fill="FFFFFF"/>
              </w:rPr>
            </w:pPr>
            <w:r w:rsidRPr="009B4FAA">
              <w:rPr>
                <w:rFonts w:ascii="Times New Roman" w:eastAsia="MS Mincho" w:hAnsi="Times New Roman" w:cs="Times New Roman"/>
                <w:b/>
                <w:color w:val="000000" w:themeColor="text1"/>
                <w:sz w:val="28"/>
                <w:szCs w:val="28"/>
                <w:lang w:eastAsia="ja-JP"/>
              </w:rPr>
              <w:t>1</w:t>
            </w:r>
            <w:r w:rsidRPr="009B4FAA">
              <w:rPr>
                <w:rFonts w:ascii="Times New Roman" w:hAnsi="Times New Roman" w:cs="Times New Roman"/>
                <w:b/>
                <w:color w:val="000000" w:themeColor="text1"/>
                <w:sz w:val="28"/>
                <w:szCs w:val="28"/>
                <w:shd w:val="clear" w:color="auto" w:fill="FFFFFF"/>
              </w:rPr>
              <w:t>. Nghệ thuật:</w:t>
            </w:r>
          </w:p>
          <w:p w:rsidR="009B4FAA" w:rsidRPr="009B4FAA" w:rsidRDefault="009B4FAA" w:rsidP="00860528">
            <w:pPr>
              <w:spacing w:after="0"/>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imes New Roman" w:hAnsi="Times New Roman" w:cs="Times New Roman"/>
                <w:color w:val="000000" w:themeColor="text1"/>
                <w:sz w:val="28"/>
                <w:szCs w:val="28"/>
              </w:rPr>
              <w:t>Cách nêu ý kiến tường minh, lí lẽ xác đáng, bằng chứng được lựa chọn phong và phân tích, có những bình luận độc đáo, sâu sắc, sử dụng những hình ảnh sáng tạo, giọng văn biểu cảm, có khí chất riêng (tài hoa, uyên bác,...).</w:t>
            </w:r>
          </w:p>
          <w:p w:rsidR="009B4FAA" w:rsidRPr="009B4FAA" w:rsidRDefault="009B4FAA" w:rsidP="00860528">
            <w:pPr>
              <w:spacing w:after="0"/>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Nội dung:</w:t>
            </w:r>
          </w:p>
          <w:p w:rsidR="009B4FAA" w:rsidRPr="009B4FAA" w:rsidRDefault="009B4FAA" w:rsidP="00860528">
            <w:pPr>
              <w:spacing w:after="0"/>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Văn bản phân tích làm nổi bật "chiều sâu" của truyện Lão Hạc (tư tưởng nhân văn được thể hiện một cách độc đáo, thuyết phục qua ngòi bút tài hoa của Nam Cao)</w:t>
            </w:r>
          </w:p>
          <w:p w:rsidR="009B4FAA" w:rsidRPr="009B4FAA" w:rsidRDefault="009B4FAA" w:rsidP="00860528">
            <w:pPr>
              <w:spacing w:after="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Kĩ năng đọc văn bản nghị luận:</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lang w:val="vi-VN"/>
              </w:rPr>
            </w:pPr>
            <w:r w:rsidRPr="009B4FAA">
              <w:rPr>
                <w:rFonts w:ascii="Times New Roman" w:hAnsi="Times New Roman" w:cs="Times New Roman"/>
                <w:color w:val="000000" w:themeColor="text1"/>
                <w:sz w:val="28"/>
                <w:szCs w:val="28"/>
                <w:shd w:val="clear" w:color="auto" w:fill="FFFFFF"/>
                <w:lang w:val="vi-VN"/>
              </w:rPr>
              <w:t xml:space="preserve">+ Xác định luận đề (vấn đề </w:t>
            </w:r>
            <w:r w:rsidRPr="009B4FAA">
              <w:rPr>
                <w:rFonts w:ascii="Times New Roman" w:hAnsi="Times New Roman" w:cs="Times New Roman"/>
                <w:color w:val="000000" w:themeColor="text1"/>
                <w:sz w:val="28"/>
                <w:szCs w:val="28"/>
                <w:shd w:val="clear" w:color="auto" w:fill="FFFFFF"/>
                <w:lang w:val="vi-VN"/>
              </w:rPr>
              <w:lastRenderedPageBreak/>
              <w:t xml:space="preserve">nghị luận) cần dựa vào nhan đề văn bản, </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lang w:val="vi-VN"/>
              </w:rPr>
            </w:pPr>
            <w:r w:rsidRPr="009B4FAA">
              <w:rPr>
                <w:rFonts w:ascii="Times New Roman" w:hAnsi="Times New Roman" w:cs="Times New Roman"/>
                <w:color w:val="000000" w:themeColor="text1"/>
                <w:sz w:val="28"/>
                <w:szCs w:val="28"/>
                <w:shd w:val="clear" w:color="auto" w:fill="FFFFFF"/>
                <w:lang w:val="vi-VN"/>
              </w:rPr>
              <w:t>+ Xác định luận điểm cần dựa vào bố cục hoặc ý chính của từng phần.</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lang w:val="vi-VN"/>
              </w:rPr>
            </w:pPr>
            <w:r w:rsidRPr="009B4FAA">
              <w:rPr>
                <w:rFonts w:ascii="Times New Roman" w:hAnsi="Times New Roman" w:cs="Times New Roman"/>
                <w:color w:val="000000" w:themeColor="text1"/>
                <w:sz w:val="28"/>
                <w:szCs w:val="28"/>
                <w:shd w:val="clear" w:color="auto" w:fill="FFFFFF"/>
                <w:lang w:val="vi-VN"/>
              </w:rPr>
              <w:t>+ Tác dụng của lí lẽ và bằng chứng làm rõ cho luận điểm.</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lang w:val="vi-VN"/>
              </w:rPr>
            </w:pPr>
            <w:r w:rsidRPr="009B4FAA">
              <w:rPr>
                <w:rFonts w:ascii="Times New Roman" w:hAnsi="Times New Roman" w:cs="Times New Roman"/>
                <w:color w:val="000000" w:themeColor="text1"/>
                <w:sz w:val="28"/>
                <w:szCs w:val="28"/>
                <w:shd w:val="clear" w:color="auto" w:fill="FFFFFF"/>
                <w:lang w:val="vi-VN"/>
              </w:rPr>
              <w:t xml:space="preserve">+ Từ thái độ, giọng điệu, nhận ra mục đích nghị luận. </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shd w:val="clear" w:color="auto" w:fill="FFFFFF"/>
                <w:lang w:val="vi-VN"/>
              </w:rPr>
              <w:t>+ Từ những yếu tố nghệ thuật, nhận ra cách thuyết phục của người viết</w:t>
            </w:r>
          </w:p>
        </w:tc>
      </w:tr>
    </w:tbl>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CC1624">
      <w:pPr>
        <w:spacing w:after="0" w:line="240" w:lineRule="auto"/>
        <w:jc w:val="center"/>
        <w:rPr>
          <w:rFonts w:ascii="Times New Roman" w:eastAsia="Nobile" w:hAnsi="Times New Roman" w:cs="Times New Roman"/>
          <w:b/>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rPr>
        <w:t>Tiết 116</w:t>
      </w:r>
    </w:p>
    <w:p w:rsidR="009B4FAA" w:rsidRPr="009B4FAA" w:rsidRDefault="009B4FAA" w:rsidP="00860528">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860528">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860528">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663"/>
      </w:tblGrid>
      <w:tr w:rsidR="009B4FAA" w:rsidRPr="009B4FAA" w:rsidTr="00CC1624">
        <w:tc>
          <w:tcPr>
            <w:tcW w:w="6345" w:type="dxa"/>
            <w:shd w:val="clear" w:color="auto" w:fill="auto"/>
          </w:tcPr>
          <w:p w:rsidR="009B4FAA" w:rsidRPr="009B4FAA" w:rsidRDefault="009B4FAA" w:rsidP="00860528">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663" w:type="dxa"/>
            <w:shd w:val="clear" w:color="auto" w:fill="auto"/>
          </w:tcPr>
          <w:p w:rsidR="009B4FAA" w:rsidRPr="009B4FAA" w:rsidRDefault="009B4FAA" w:rsidP="00860528">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CC1624">
        <w:tc>
          <w:tcPr>
            <w:tcW w:w="6345"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Văn bản này giúp em hiểu sâu sắc hơn điều gì về truyện ngắn Lão Hạc?</w:t>
            </w: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860528">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860528">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860528">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860528">
            <w:pPr>
              <w:tabs>
                <w:tab w:val="left" w:pos="142"/>
                <w:tab w:val="left" w:pos="284"/>
              </w:tabs>
              <w:spacing w:after="0"/>
              <w:jc w:val="both"/>
              <w:rPr>
                <w:rFonts w:ascii="Times New Roman" w:hAnsi="Times New Roman" w:cs="Times New Roman"/>
                <w:b/>
                <w:iCs/>
                <w:color w:val="000000" w:themeColor="text1"/>
                <w:sz w:val="28"/>
                <w:szCs w:val="28"/>
              </w:rPr>
            </w:pPr>
            <w:r w:rsidRPr="009B4FAA">
              <w:rPr>
                <w:rFonts w:ascii="Times New Roman" w:hAnsi="Times New Roman" w:cs="Times New Roman"/>
                <w:b/>
                <w:bCs/>
                <w:color w:val="000000" w:themeColor="text1"/>
                <w:sz w:val="28"/>
                <w:szCs w:val="28"/>
                <w:shd w:val="clear" w:color="auto" w:fill="FFFFFF"/>
              </w:rPr>
              <w:t>*Gợi ý:</w:t>
            </w:r>
            <w:r w:rsidRPr="009B4FAA">
              <w:rPr>
                <w:rFonts w:ascii="Times New Roman" w:hAnsi="Times New Roman" w:cs="Times New Roman"/>
                <w:color w:val="000000" w:themeColor="text1"/>
                <w:sz w:val="28"/>
                <w:szCs w:val="28"/>
                <w:shd w:val="clear" w:color="auto" w:fill="FFFFFF"/>
              </w:rPr>
              <w:t xml:space="preserve">  - Văn bản này giúp em hiểu sâu sắc hơn về nội dung, nghệ thuật và thông điệp mà tác giả Nam Cao muốn truyền tải qua </w:t>
            </w:r>
            <w:r w:rsidRPr="009B4FAA">
              <w:rPr>
                <w:rStyle w:val="Emphasis"/>
                <w:rFonts w:ascii="Times New Roman" w:hAnsi="Times New Roman" w:cs="Times New Roman"/>
                <w:color w:val="000000" w:themeColor="text1"/>
                <w:sz w:val="28"/>
                <w:szCs w:val="28"/>
                <w:shd w:val="clear" w:color="auto" w:fill="FFFFFF"/>
              </w:rPr>
              <w:t>Lão Hạc </w:t>
            </w:r>
            <w:r w:rsidRPr="009B4FAA">
              <w:rPr>
                <w:rFonts w:ascii="Times New Roman" w:hAnsi="Times New Roman" w:cs="Times New Roman"/>
                <w:color w:val="000000" w:themeColor="text1"/>
                <w:sz w:val="28"/>
                <w:szCs w:val="28"/>
                <w:shd w:val="clear" w:color="auto" w:fill="FFFFFF"/>
              </w:rPr>
              <w:t>đồng thời thấy được tinh thần nhân vật, nhân đạo cao cả của tác phẩm </w:t>
            </w:r>
            <w:r w:rsidRPr="009B4FAA">
              <w:rPr>
                <w:rStyle w:val="Emphasis"/>
                <w:rFonts w:ascii="Times New Roman" w:hAnsi="Times New Roman" w:cs="Times New Roman"/>
                <w:color w:val="000000" w:themeColor="text1"/>
                <w:sz w:val="28"/>
                <w:szCs w:val="28"/>
                <w:shd w:val="clear" w:color="auto" w:fill="FFFFFF"/>
              </w:rPr>
              <w:t>Lão Hạc.</w:t>
            </w:r>
          </w:p>
        </w:tc>
        <w:tc>
          <w:tcPr>
            <w:tcW w:w="3663" w:type="dxa"/>
            <w:shd w:val="clear" w:color="auto" w:fill="auto"/>
          </w:tcPr>
          <w:p w:rsidR="009B4FAA" w:rsidRPr="009B4FAA" w:rsidRDefault="009B4FAA" w:rsidP="00860528">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Văn bản này giúp em hiểu sâu sắc hơn điều gì về truyện ngắn Lão Hạc?</w:t>
            </w:r>
          </w:p>
        </w:tc>
      </w:tr>
    </w:tbl>
    <w:p w:rsidR="009B4FAA" w:rsidRPr="009B4FAA" w:rsidRDefault="009B4FAA" w:rsidP="00860528">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860528">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860528">
      <w:pPr>
        <w:pStyle w:val="NormalWeb"/>
        <w:spacing w:before="0" w:beforeAutospacing="0" w:after="150" w:afterAutospacing="0" w:line="276" w:lineRule="auto"/>
        <w:rPr>
          <w:rFonts w:eastAsia="Calibri"/>
          <w:bCs/>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Fonts w:eastAsia="Calibri"/>
          <w:bCs/>
          <w:color w:val="000000" w:themeColor="text1"/>
          <w:sz w:val="28"/>
          <w:szCs w:val="28"/>
        </w:rPr>
        <w:t>- Tìm đọc tham khảo các bài viết nghị luận về văn bản “Lão Hạc”  của các tác giả khác. Em rút ra nhận xét gì?</w:t>
      </w:r>
    </w:p>
    <w:p w:rsidR="009B4FAA" w:rsidRPr="009B4FAA" w:rsidRDefault="009B4FAA" w:rsidP="00860528">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860528">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sz w:val="26"/>
          <w:szCs w:val="26"/>
          <w:lang w:val="da-DK"/>
        </w:rPr>
        <w:t>Thực hành tiếng Việt:</w:t>
      </w:r>
      <w:r w:rsidRPr="009B4FAA">
        <w:rPr>
          <w:rFonts w:ascii="Times New Roman" w:hAnsi="Times New Roman" w:cs="Times New Roman"/>
          <w:b/>
          <w:color w:val="000000"/>
          <w:sz w:val="26"/>
          <w:szCs w:val="26"/>
          <w:lang w:val="vi-VN"/>
        </w:rPr>
        <w:t xml:space="preserve"> </w:t>
      </w:r>
      <w:r w:rsidRPr="009B4FAA">
        <w:rPr>
          <w:rFonts w:ascii="Times New Roman" w:hAnsi="Times New Roman" w:cs="Times New Roman"/>
          <w:color w:val="000000"/>
          <w:sz w:val="26"/>
          <w:szCs w:val="26"/>
          <w:lang w:val="vi-VN"/>
        </w:rPr>
        <w:t>Thành phần biệt lập trong câu</w:t>
      </w:r>
    </w:p>
    <w:p w:rsidR="009B4FAA" w:rsidRPr="009B4FAA" w:rsidRDefault="009B4FAA" w:rsidP="00860528">
      <w:pPr>
        <w:pStyle w:val="ListParagraph"/>
        <w:spacing w:after="0" w:line="240" w:lineRule="auto"/>
        <w:ind w:left="0"/>
        <w:rPr>
          <w:rFonts w:ascii="Times New Roman" w:eastAsia="Times New Roman" w:hAnsi="Times New Roman"/>
          <w:b/>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CC1624">
      <w:pPr>
        <w:spacing w:after="0" w:line="240" w:lineRule="auto"/>
        <w:jc w:val="center"/>
        <w:rPr>
          <w:rFonts w:ascii="Times New Roman" w:eastAsia="Nobile" w:hAnsi="Times New Roman" w:cs="Times New Roman"/>
          <w:b/>
          <w:bCs/>
          <w:color w:val="000000" w:themeColor="text1"/>
          <w:sz w:val="28"/>
          <w:szCs w:val="28"/>
          <w:lang w:val="nl-NL"/>
        </w:rPr>
      </w:pPr>
      <w:r w:rsidRPr="009B4FAA">
        <w:rPr>
          <w:rFonts w:ascii="Times New Roman" w:eastAsia="Nobile" w:hAnsi="Times New Roman" w:cs="Times New Roman"/>
          <w:b/>
          <w:bCs/>
          <w:color w:val="000000" w:themeColor="text1"/>
          <w:sz w:val="28"/>
          <w:szCs w:val="28"/>
          <w:lang w:val="nl-NL"/>
        </w:rPr>
        <w:t>Tiết 117,118: THỰC HÀNH TIẾNG VIỆT:</w:t>
      </w:r>
      <w:r w:rsidRPr="009B4FAA">
        <w:rPr>
          <w:rFonts w:ascii="Times New Roman" w:hAnsi="Times New Roman" w:cs="Times New Roman"/>
          <w:color w:val="000000" w:themeColor="text1"/>
          <w:sz w:val="28"/>
          <w:szCs w:val="28"/>
        </w:rPr>
        <w:t xml:space="preserve"> </w:t>
      </w:r>
      <w:r w:rsidRPr="009B4FAA">
        <w:rPr>
          <w:rFonts w:ascii="Times New Roman" w:eastAsia="Nobile" w:hAnsi="Times New Roman" w:cs="Times New Roman"/>
          <w:b/>
          <w:bCs/>
          <w:color w:val="000000" w:themeColor="text1"/>
          <w:sz w:val="28"/>
          <w:szCs w:val="28"/>
          <w:lang w:val="nl-NL"/>
        </w:rPr>
        <w:t>THÀNH PHẦN BIỆT LẬP TRONG CÂU</w:t>
      </w:r>
    </w:p>
    <w:p w:rsidR="009B4FAA" w:rsidRPr="009B4FAA" w:rsidRDefault="009B4FAA" w:rsidP="00CC1624">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53120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w:t>
      </w:r>
    </w:p>
    <w:p w:rsidR="009B4FAA" w:rsidRPr="009B4FAA" w:rsidRDefault="009B4FAA" w:rsidP="00CC1624">
      <w:pPr>
        <w:spacing w:after="0" w:line="240" w:lineRule="auto"/>
        <w:jc w:val="both"/>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Nhận biết được đặc điểm và chức năng của các thành phần biệt lập trong câu.</w:t>
      </w:r>
    </w:p>
    <w:p w:rsidR="009B4FAA" w:rsidRPr="009B4FAA" w:rsidRDefault="009B4FAA" w:rsidP="00CC1624">
      <w:pPr>
        <w:tabs>
          <w:tab w:val="left" w:pos="4428"/>
        </w:tabs>
        <w:spacing w:after="0" w:line="240" w:lineRule="auto"/>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lang w:val="vi-VN"/>
        </w:rPr>
        <w:t xml:space="preserve">- Bước đầu biết viết </w:t>
      </w:r>
      <w:r w:rsidRPr="009B4FAA">
        <w:rPr>
          <w:rFonts w:ascii="Times New Roman" w:hAnsi="Times New Roman" w:cs="Times New Roman"/>
          <w:bCs/>
          <w:color w:val="000000" w:themeColor="text1"/>
          <w:sz w:val="28"/>
          <w:szCs w:val="28"/>
        </w:rPr>
        <w:t>câu</w:t>
      </w:r>
      <w:r w:rsidRPr="009B4FAA">
        <w:rPr>
          <w:rFonts w:ascii="Times New Roman" w:hAnsi="Times New Roman" w:cs="Times New Roman"/>
          <w:bCs/>
          <w:color w:val="000000" w:themeColor="text1"/>
          <w:sz w:val="28"/>
          <w:szCs w:val="28"/>
          <w:lang w:val="vi-VN"/>
        </w:rPr>
        <w:t xml:space="preserve"> văn</w:t>
      </w:r>
      <w:r w:rsidRPr="009B4FAA">
        <w:rPr>
          <w:rFonts w:ascii="Times New Roman" w:hAnsi="Times New Roman" w:cs="Times New Roman"/>
          <w:bCs/>
          <w:color w:val="000000" w:themeColor="text1"/>
          <w:sz w:val="28"/>
          <w:szCs w:val="28"/>
        </w:rPr>
        <w:t>, đoạn văn có sử dụng thành phần biệt lập mang lại giá trị diễn đạt cao.</w:t>
      </w:r>
    </w:p>
    <w:p w:rsidR="009B4FAA" w:rsidRPr="009B4FAA" w:rsidRDefault="009B4FAA" w:rsidP="00CC1624">
      <w:pPr>
        <w:tabs>
          <w:tab w:val="left" w:pos="4428"/>
        </w:tabs>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lang w:val="vi-VN"/>
        </w:rPr>
        <w:t xml:space="preserve">- Giải thích được </w:t>
      </w:r>
      <w:r w:rsidRPr="009B4FAA">
        <w:rPr>
          <w:rFonts w:ascii="Times New Roman" w:hAnsi="Times New Roman" w:cs="Times New Roman"/>
          <w:bCs/>
          <w:color w:val="000000" w:themeColor="text1"/>
          <w:sz w:val="28"/>
          <w:szCs w:val="28"/>
        </w:rPr>
        <w:t>tác dụng của thành phần biệt lập trong câu.</w:t>
      </w:r>
    </w:p>
    <w:p w:rsidR="009B4FAA" w:rsidRPr="009B4FAA" w:rsidRDefault="009B4FAA" w:rsidP="00CC1624">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CC1624">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CC1624">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CC1624">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CC1624">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CC1624">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CC1624">
      <w:pPr>
        <w:spacing w:after="0" w:line="240" w:lineRule="auto"/>
        <w:rPr>
          <w:rFonts w:ascii="Times New Roman" w:hAnsi="Times New Roman" w:cs="Times New Roman"/>
          <w:bCs/>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Thường xuyên thực hành tiếng Việt.  Luôn có ý thức giữ gìn sự trong sáng của Tiếng Việt.</w:t>
      </w:r>
    </w:p>
    <w:p w:rsidR="009B4FAA" w:rsidRPr="009B4FAA" w:rsidRDefault="009B4FAA" w:rsidP="00CC1624">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CC1624">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53120D">
      <w:pPr>
        <w:spacing w:after="0" w:line="240" w:lineRule="auto"/>
        <w:jc w:val="center"/>
        <w:rPr>
          <w:rFonts w:ascii="Times New Roman" w:eastAsia="Nobile" w:hAnsi="Times New Roman" w:cs="Times New Roman"/>
          <w:b/>
          <w:bCs/>
          <w:color w:val="000000" w:themeColor="text1"/>
          <w:sz w:val="28"/>
          <w:szCs w:val="28"/>
          <w:u w:val="single"/>
          <w:lang w:val="nl-NL"/>
        </w:rPr>
      </w:pPr>
      <w:r w:rsidRPr="009B4FAA">
        <w:rPr>
          <w:rFonts w:ascii="Times New Roman" w:eastAsia="Nobile" w:hAnsi="Times New Roman" w:cs="Times New Roman"/>
          <w:b/>
          <w:bCs/>
          <w:color w:val="000000" w:themeColor="text1"/>
          <w:sz w:val="28"/>
          <w:szCs w:val="28"/>
          <w:u w:val="single"/>
          <w:lang w:val="nl-NL"/>
        </w:rPr>
        <w:t>Tiết 117</w:t>
      </w:r>
    </w:p>
    <w:p w:rsidR="009B4FAA" w:rsidRPr="009B4FAA" w:rsidRDefault="009B4FAA" w:rsidP="0053120D">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Hs quan sát ảnh</w:t>
      </w:r>
    </w:p>
    <w:p w:rsidR="009B4FAA" w:rsidRPr="009B4FAA" w:rsidRDefault="009B4FAA" w:rsidP="00CC1624">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CC1624">
      <w:pPr>
        <w:widowControl w:val="0"/>
        <w:spacing w:after="0" w:line="240" w:lineRule="auto"/>
        <w:jc w:val="both"/>
        <w:rPr>
          <w:rFonts w:ascii="Times New Roman" w:eastAsia="Times New Roman" w:hAnsi="Times New Roman" w:cs="Times New Roman"/>
          <w:i/>
          <w:color w:val="000000" w:themeColor="text1"/>
          <w:sz w:val="28"/>
          <w:szCs w:val="28"/>
          <w:shd w:val="clear" w:color="auto" w:fill="FFFFFF"/>
        </w:rPr>
      </w:pPr>
      <w:r w:rsidRPr="009B4FAA">
        <w:rPr>
          <w:rFonts w:ascii="Times New Roman" w:hAnsi="Times New Roman" w:cs="Times New Roman"/>
          <w:b/>
          <w:color w:val="000000" w:themeColor="text1"/>
          <w:sz w:val="28"/>
          <w:szCs w:val="28"/>
          <w:lang w:val="vi-VN"/>
        </w:rPr>
        <w:lastRenderedPageBreak/>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iCs/>
          <w:color w:val="000000" w:themeColor="text1"/>
          <w:sz w:val="28"/>
          <w:szCs w:val="28"/>
          <w:lang w:val="nl-NL"/>
        </w:rPr>
        <w:t xml:space="preserve">     </w:t>
      </w:r>
      <w:r w:rsidRPr="009B4FAA">
        <w:rPr>
          <w:rFonts w:ascii="Times New Roman" w:eastAsia="Times New Roman" w:hAnsi="Times New Roman" w:cs="Times New Roman"/>
          <w:i/>
          <w:color w:val="000000" w:themeColor="text1"/>
          <w:sz w:val="28"/>
          <w:szCs w:val="28"/>
          <w:shd w:val="clear" w:color="auto" w:fill="FFFFFF"/>
        </w:rPr>
        <w:t>Xác định thành phần câu trong đoạn văn sau: (làm phiếu học tập)</w:t>
      </w:r>
    </w:p>
    <w:p w:rsidR="009B4FAA" w:rsidRPr="009B4FAA" w:rsidRDefault="009B4FAA" w:rsidP="00CC1624">
      <w:pPr>
        <w:widowControl w:val="0"/>
        <w:spacing w:after="0" w:line="240" w:lineRule="auto"/>
        <w:jc w:val="both"/>
        <w:rPr>
          <w:rFonts w:ascii="Times New Roman" w:eastAsia="Times New Roman" w:hAnsi="Times New Roman" w:cs="Times New Roman"/>
          <w:i/>
          <w:color w:val="000000" w:themeColor="text1"/>
          <w:sz w:val="28"/>
          <w:szCs w:val="28"/>
          <w:shd w:val="clear" w:color="auto" w:fill="FFFFFF"/>
        </w:rPr>
      </w:pPr>
      <w:r w:rsidRPr="009B4FAA">
        <w:rPr>
          <w:rFonts w:ascii="Times New Roman" w:eastAsia="Times New Roman" w:hAnsi="Times New Roman" w:cs="Times New Roman"/>
          <w:i/>
          <w:color w:val="000000" w:themeColor="text1"/>
          <w:sz w:val="28"/>
          <w:szCs w:val="28"/>
          <w:shd w:val="clear" w:color="auto" w:fill="FFFFFF"/>
        </w:rPr>
        <w:t xml:space="preserve">    “Ông lão bỗng ngừng lại, ngờ ngợ như lời mình không được đúng lắm. Chả nhẽ cái bọn ở làng lại đổ đốn đến thế được.”  </w:t>
      </w:r>
    </w:p>
    <w:p w:rsidR="009B4FAA" w:rsidRPr="009B4FAA" w:rsidRDefault="009B4FAA" w:rsidP="00CC1624">
      <w:pPr>
        <w:widowControl w:val="0"/>
        <w:spacing w:after="0" w:line="240" w:lineRule="auto"/>
        <w:jc w:val="both"/>
        <w:rPr>
          <w:rFonts w:ascii="Times New Roman" w:eastAsia="Times New Roman" w:hAnsi="Times New Roman" w:cs="Times New Roman"/>
          <w:i/>
          <w:color w:val="000000" w:themeColor="text1"/>
          <w:sz w:val="28"/>
          <w:szCs w:val="28"/>
          <w:shd w:val="clear" w:color="auto" w:fill="FFFFFF"/>
        </w:rPr>
      </w:pPr>
      <w:r w:rsidRPr="009B4FAA">
        <w:rPr>
          <w:rFonts w:ascii="Times New Roman" w:eastAsia="Times New Roman" w:hAnsi="Times New Roman" w:cs="Times New Roman"/>
          <w:i/>
          <w:color w:val="000000" w:themeColor="text1"/>
          <w:sz w:val="28"/>
          <w:szCs w:val="28"/>
          <w:shd w:val="clear" w:color="auto" w:fill="FFFFFF"/>
        </w:rPr>
        <w:t>(Làng- Kim Lân)</w:t>
      </w:r>
    </w:p>
    <w:p w:rsidR="009B4FAA" w:rsidRPr="009B4FAA" w:rsidRDefault="009B4FAA" w:rsidP="00CC1624">
      <w:pPr>
        <w:tabs>
          <w:tab w:val="left" w:pos="142"/>
          <w:tab w:val="left" w:pos="284"/>
          <w:tab w:val="left" w:pos="426"/>
        </w:tabs>
        <w:autoSpaceDE w:val="0"/>
        <w:autoSpaceDN w:val="0"/>
        <w:adjustRightInd w:val="0"/>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C1624">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C1624">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CC1624">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C1624">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C1624">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rPr>
        <w:t xml:space="preserve">Dự kiến sp: </w:t>
      </w:r>
      <w:r w:rsidRPr="009B4FAA">
        <w:rPr>
          <w:rFonts w:ascii="Times New Roman" w:hAnsi="Times New Roman" w:cs="Times New Roman"/>
          <w:iCs/>
          <w:color w:val="000000" w:themeColor="text1"/>
          <w:sz w:val="28"/>
          <w:szCs w:val="28"/>
          <w:lang w:val="nl-NL"/>
        </w:rPr>
        <w:t xml:space="preserve"> </w:t>
      </w:r>
      <w:r w:rsidRPr="009B4FAA">
        <w:rPr>
          <w:rFonts w:ascii="Times New Roman" w:eastAsia="Times New Roman" w:hAnsi="Times New Roman" w:cs="Times New Roman"/>
          <w:color w:val="000000" w:themeColor="text1"/>
          <w:sz w:val="28"/>
          <w:szCs w:val="28"/>
        </w:rPr>
        <w:t>Thành phần câu của hai câu văn:</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Câu 1: </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Chủ ngữ: Ông lão</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Vị ngữ: bỗng ngừng lại, ngờ ngợ như lời mình không được đúng lắm.</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Câu 2.</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Chủ ngữ: cái bọn ở làng.</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Vị ngữ:</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lại đổ đốn đến thế được.</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=&gt; “Chả nhẽ” không phải là khởi ngữ, không phải là trạng ngữ…</w:t>
      </w:r>
    </w:p>
    <w:p w:rsidR="009B4FAA" w:rsidRPr="009B4FAA" w:rsidRDefault="009B4FAA" w:rsidP="00CC1624">
      <w:pPr>
        <w:tabs>
          <w:tab w:val="left" w:pos="142"/>
          <w:tab w:val="left" w:pos="284"/>
          <w:tab w:val="left" w:pos="426"/>
        </w:tabs>
        <w:autoSpaceDE w:val="0"/>
        <w:autoSpaceDN w:val="0"/>
        <w:adjustRightInd w:val="0"/>
        <w:spacing w:after="0" w:line="240" w:lineRule="auto"/>
        <w:jc w:val="both"/>
        <w:rPr>
          <w:rFonts w:ascii="Times New Roman" w:eastAsia="Times New Roman" w:hAnsi="Times New Roman" w:cs="Times New Roman"/>
          <w:b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kết nối vào bài học</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bCs/>
          <w:color w:val="000000" w:themeColor="text1"/>
          <w:sz w:val="28"/>
          <w:szCs w:val="28"/>
        </w:rPr>
        <w:t>Các em đã được tìm hiểu về các thành phần câu như CN, VN, bổ ngữ , trạng ngữ…các thành phần câu này nằm trong cấu trúc ngữ pháp của câu. Giờ học này chúng ta sẽ được tìm hiểu về các thành phần không nằm trong cấu trúc cú pháp của câu. Chẳng hạn từ “chả nhẽ” trong câu trên là thành phần gì và vai trò của nó ra sao ? giờ học hôm nay chúng ta cùng tìm hiểu.</w:t>
      </w:r>
    </w:p>
    <w:p w:rsidR="009B4FAA" w:rsidRPr="009B4FAA" w:rsidRDefault="009B4FAA" w:rsidP="00CC1624">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themeColor="text1"/>
          <w:sz w:val="28"/>
          <w:szCs w:val="28"/>
          <w:lang w:val="fr-FR"/>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Style w:val="TableGrid"/>
        <w:tblW w:w="9900" w:type="dxa"/>
        <w:tblInd w:w="108" w:type="dxa"/>
        <w:tblLook w:val="04A0" w:firstRow="1" w:lastRow="0" w:firstColumn="1" w:lastColumn="0" w:noHBand="0" w:noVBand="1"/>
      </w:tblPr>
      <w:tblGrid>
        <w:gridCol w:w="5394"/>
        <w:gridCol w:w="4506"/>
      </w:tblGrid>
      <w:tr w:rsidR="009B4FAA" w:rsidRPr="009B4FAA" w:rsidTr="0053120D">
        <w:tc>
          <w:tcPr>
            <w:tcW w:w="5394" w:type="dxa"/>
          </w:tcPr>
          <w:p w:rsidR="009B4FAA" w:rsidRPr="009B4FAA" w:rsidRDefault="009B4FAA" w:rsidP="0053120D">
            <w:pPr>
              <w:spacing w:after="0" w:line="240" w:lineRule="auto"/>
              <w:rPr>
                <w:b/>
                <w:bCs/>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506" w:type="dxa"/>
          </w:tcPr>
          <w:p w:rsidR="009B4FAA" w:rsidRPr="009B4FAA" w:rsidRDefault="009B4FAA" w:rsidP="0053120D">
            <w:pPr>
              <w:spacing w:after="0" w:line="240" w:lineRule="auto"/>
              <w:rPr>
                <w:b/>
                <w:bCs/>
                <w:color w:val="000000" w:themeColor="text1"/>
                <w:sz w:val="28"/>
                <w:szCs w:val="28"/>
              </w:rPr>
            </w:pPr>
            <w:r w:rsidRPr="009B4FAA">
              <w:rPr>
                <w:b/>
                <w:color w:val="000000" w:themeColor="text1"/>
                <w:sz w:val="28"/>
                <w:szCs w:val="28"/>
              </w:rPr>
              <w:t>Dự kiến sản phẩm</w:t>
            </w:r>
          </w:p>
        </w:tc>
      </w:tr>
      <w:tr w:rsidR="009B4FAA" w:rsidRPr="009B4FAA" w:rsidTr="0053120D">
        <w:tc>
          <w:tcPr>
            <w:tcW w:w="5394" w:type="dxa"/>
          </w:tcPr>
          <w:p w:rsidR="009B4FAA" w:rsidRPr="009B4FAA" w:rsidRDefault="009B4FAA" w:rsidP="0053120D">
            <w:pPr>
              <w:shd w:val="clear" w:color="auto" w:fill="FFFFFF"/>
              <w:spacing w:after="0"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củng cố tri thức tiếng việt</w:t>
            </w:r>
          </w:p>
          <w:p w:rsidR="009B4FAA" w:rsidRPr="009B4FAA" w:rsidRDefault="009B4FAA" w:rsidP="0053120D">
            <w:pPr>
              <w:shd w:val="clear" w:color="auto" w:fill="FFFFFF"/>
              <w:spacing w:after="0"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 xml:space="preserve"> </w:t>
            </w:r>
            <w:r w:rsidRPr="009B4FAA">
              <w:rPr>
                <w:iCs/>
                <w:color w:val="000000" w:themeColor="text1"/>
                <w:sz w:val="28"/>
                <w:szCs w:val="28"/>
                <w:lang w:val="vi-VN"/>
              </w:rPr>
              <w:t xml:space="preserve"> </w:t>
            </w:r>
            <w:r w:rsidRPr="009B4FAA">
              <w:rPr>
                <w:iCs/>
                <w:color w:val="000000" w:themeColor="text1"/>
                <w:sz w:val="28"/>
                <w:szCs w:val="28"/>
              </w:rPr>
              <w:t xml:space="preserve">nhận biết </w:t>
            </w:r>
            <w:r w:rsidRPr="009B4FAA">
              <w:rPr>
                <w:color w:val="000000" w:themeColor="text1"/>
                <w:sz w:val="28"/>
                <w:szCs w:val="28"/>
              </w:rPr>
              <w:t>câu hỏi tu từ</w:t>
            </w:r>
          </w:p>
          <w:p w:rsidR="009B4FAA" w:rsidRPr="009B4FAA" w:rsidRDefault="009B4FAA" w:rsidP="0053120D">
            <w:pPr>
              <w:tabs>
                <w:tab w:val="left" w:pos="2841"/>
              </w:tabs>
              <w:spacing w:after="0"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3120D">
            <w:pPr>
              <w:spacing w:after="0" w:line="240" w:lineRule="auto"/>
              <w:rPr>
                <w:b/>
                <w:b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06" w:type="dxa"/>
          </w:tcPr>
          <w:p w:rsidR="009B4FAA" w:rsidRPr="009B4FAA" w:rsidRDefault="009B4FAA" w:rsidP="0053120D">
            <w:pPr>
              <w:spacing w:after="0" w:line="240" w:lineRule="auto"/>
              <w:rPr>
                <w:b/>
                <w:bCs/>
                <w:color w:val="000000" w:themeColor="text1"/>
                <w:sz w:val="28"/>
                <w:szCs w:val="28"/>
              </w:rPr>
            </w:pPr>
            <w:r w:rsidRPr="009B4FAA">
              <w:rPr>
                <w:b/>
                <w:color w:val="000000" w:themeColor="text1"/>
                <w:sz w:val="28"/>
                <w:szCs w:val="28"/>
                <w:lang w:val="pt-BR"/>
              </w:rPr>
              <w:t>I.  CỦNG CỐ TRI THỨC TIẾNG VIỆT</w:t>
            </w:r>
          </w:p>
        </w:tc>
      </w:tr>
      <w:tr w:rsidR="009B4FAA" w:rsidRPr="009B4FAA" w:rsidTr="0053120D">
        <w:tc>
          <w:tcPr>
            <w:tcW w:w="5394"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t>- Sử dụng phần mềm PowerPoint</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1: Chuyển giao nhiệm vụ: </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PHIẾU HỌC TẬP SỐ 1: </w:t>
            </w:r>
          </w:p>
          <w:p w:rsidR="009B4FAA" w:rsidRPr="009B4FAA" w:rsidRDefault="009B4FAA" w:rsidP="0053120D">
            <w:pPr>
              <w:spacing w:after="0" w:line="240" w:lineRule="auto"/>
              <w:rPr>
                <w:bCs/>
                <w:color w:val="000000" w:themeColor="text1"/>
                <w:kern w:val="2"/>
                <w:sz w:val="28"/>
                <w:szCs w:val="28"/>
                <w:lang w:eastAsia="zh-CN"/>
              </w:rPr>
            </w:pPr>
            <w:r w:rsidRPr="009B4FAA">
              <w:rPr>
                <w:color w:val="000000" w:themeColor="text1"/>
                <w:kern w:val="2"/>
                <w:sz w:val="28"/>
                <w:szCs w:val="28"/>
                <w:lang w:eastAsia="zh-CN"/>
              </w:rPr>
              <w:t xml:space="preserve">Câu văn: Chả nhẽ cái bọn ở làng lại đổ đốn đến thế được.  </w:t>
            </w:r>
          </w:p>
          <w:p w:rsidR="009B4FAA" w:rsidRPr="009B4FAA" w:rsidRDefault="009B4FAA" w:rsidP="0053120D">
            <w:pPr>
              <w:spacing w:after="0" w:line="240" w:lineRule="auto"/>
              <w:rPr>
                <w:bCs/>
                <w:color w:val="000000" w:themeColor="text1"/>
                <w:kern w:val="2"/>
                <w:sz w:val="28"/>
                <w:szCs w:val="28"/>
                <w:lang w:eastAsia="zh-CN"/>
              </w:rPr>
            </w:pPr>
            <w:r w:rsidRPr="009B4FAA">
              <w:rPr>
                <w:color w:val="000000" w:themeColor="text1"/>
                <w:kern w:val="2"/>
                <w:sz w:val="28"/>
                <w:szCs w:val="28"/>
                <w:lang w:eastAsia="zh-CN"/>
              </w:rPr>
              <w:t xml:space="preserve">?Từ chả nhẽ trong câu văn thể hiện nhận định của người nói với các sự việc được nói đến </w:t>
            </w:r>
            <w:r w:rsidRPr="009B4FAA">
              <w:rPr>
                <w:color w:val="000000" w:themeColor="text1"/>
                <w:kern w:val="2"/>
                <w:sz w:val="28"/>
                <w:szCs w:val="28"/>
                <w:lang w:eastAsia="zh-CN"/>
              </w:rPr>
              <w:lastRenderedPageBreak/>
              <w:t>trong câu như thế nào?</w:t>
            </w:r>
          </w:p>
          <w:p w:rsidR="009B4FAA" w:rsidRPr="009B4FAA" w:rsidRDefault="009B4FAA" w:rsidP="0053120D">
            <w:pPr>
              <w:spacing w:after="0" w:line="240" w:lineRule="auto"/>
              <w:rPr>
                <w:bCs/>
                <w:color w:val="000000" w:themeColor="text1"/>
                <w:kern w:val="2"/>
                <w:sz w:val="28"/>
                <w:szCs w:val="28"/>
                <w:lang w:eastAsia="zh-CN"/>
              </w:rPr>
            </w:pPr>
            <w:r w:rsidRPr="009B4FAA">
              <w:rPr>
                <w:color w:val="000000" w:themeColor="text1"/>
                <w:kern w:val="2"/>
                <w:sz w:val="28"/>
                <w:szCs w:val="28"/>
                <w:lang w:eastAsia="zh-CN"/>
              </w:rPr>
              <w:t>? Nếu không có từ chả nhẽ nói trên thì ý nghĩa sự việc của câu chứa nó có khác đi không ? Vì sao?</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2: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3: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hd w:val="clear" w:color="auto" w:fill="FFFFFF"/>
              <w:spacing w:after="0" w:line="240" w:lineRule="auto"/>
              <w:rPr>
                <w:b/>
                <w:iCs/>
                <w:color w:val="000000" w:themeColor="text1"/>
                <w:sz w:val="28"/>
                <w:szCs w:val="28"/>
              </w:rPr>
            </w:pPr>
            <w:r w:rsidRPr="009B4FAA">
              <w:rPr>
                <w:b/>
                <w:iCs/>
                <w:color w:val="000000" w:themeColor="text1"/>
                <w:sz w:val="28"/>
                <w:szCs w:val="28"/>
              </w:rPr>
              <w:t xml:space="preserve">Dự kiến sp: </w:t>
            </w:r>
          </w:p>
          <w:p w:rsidR="009B4FAA" w:rsidRPr="009B4FAA" w:rsidRDefault="009B4FAA" w:rsidP="0053120D">
            <w:pPr>
              <w:spacing w:after="0" w:line="240" w:lineRule="auto"/>
              <w:rPr>
                <w:color w:val="000000" w:themeColor="text1"/>
                <w:sz w:val="28"/>
                <w:szCs w:val="28"/>
              </w:rPr>
            </w:pPr>
            <w:r w:rsidRPr="009B4FAA">
              <w:rPr>
                <w:iCs/>
                <w:color w:val="000000" w:themeColor="text1"/>
                <w:sz w:val="28"/>
                <w:szCs w:val="28"/>
                <w:lang w:val="nl-NL"/>
              </w:rPr>
              <w:t xml:space="preserve"> </w:t>
            </w:r>
            <w:r w:rsidRPr="009B4FAA">
              <w:rPr>
                <w:color w:val="000000" w:themeColor="text1"/>
                <w:sz w:val="28"/>
                <w:szCs w:val="28"/>
              </w:rPr>
              <w:t xml:space="preserve">Câu văn: Chả nhẽ cái bọn ở làng lại đổ đốn đến thế được.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Từ “có lẽ”: thể hiện thái độ tin cậy thấp.</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Ý nghĩa không đổi -&gt; nó không nằm trong cấu trúc câu, không trực tiếp nêu sự việc trong câu mà chỉ thể hiện đánh giá đối với người, sự việc được nói đến trong câu.</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rPr>
              <w:t>Bứơc 4: Đánh giá kết quả thực hiện nhiệm vụ.</w:t>
            </w:r>
          </w:p>
          <w:p w:rsidR="009B4FAA" w:rsidRPr="009B4FAA" w:rsidRDefault="009B4FAA" w:rsidP="0053120D">
            <w:pPr>
              <w:shd w:val="clear" w:color="auto" w:fill="FFFFFF"/>
              <w:spacing w:after="0" w:line="240" w:lineRule="auto"/>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53120D">
            <w:pPr>
              <w:spacing w:after="0" w:line="240" w:lineRule="auto"/>
              <w:rPr>
                <w:bCs/>
                <w:color w:val="000000" w:themeColor="text1"/>
                <w:sz w:val="28"/>
                <w:szCs w:val="28"/>
              </w:rPr>
            </w:pPr>
            <w:r w:rsidRPr="009B4FAA">
              <w:rPr>
                <w:color w:val="000000" w:themeColor="text1"/>
                <w:sz w:val="28"/>
                <w:szCs w:val="28"/>
              </w:rPr>
              <w:t>(?) Theo em hiểu, thành phần biệt lập là gì?</w:t>
            </w:r>
          </w:p>
          <w:p w:rsidR="009B4FAA" w:rsidRPr="009B4FAA" w:rsidRDefault="009B4FAA" w:rsidP="0053120D">
            <w:pPr>
              <w:spacing w:after="0" w:line="240" w:lineRule="auto"/>
              <w:rPr>
                <w:bCs/>
                <w:color w:val="000000" w:themeColor="text1"/>
                <w:sz w:val="28"/>
                <w:szCs w:val="28"/>
              </w:rPr>
            </w:pPr>
            <w:r w:rsidRPr="009B4FAA">
              <w:rPr>
                <w:color w:val="000000" w:themeColor="text1"/>
                <w:sz w:val="28"/>
                <w:szCs w:val="28"/>
              </w:rPr>
              <w:t>+ Là thành phần không nằm trong cấu trúc ngữ pháp của câu.</w:t>
            </w:r>
          </w:p>
          <w:p w:rsidR="009B4FAA" w:rsidRPr="009B4FAA" w:rsidRDefault="009B4FAA" w:rsidP="0053120D">
            <w:pPr>
              <w:spacing w:after="0" w:line="240" w:lineRule="auto"/>
              <w:rPr>
                <w:bCs/>
                <w:color w:val="000000" w:themeColor="text1"/>
                <w:sz w:val="28"/>
                <w:szCs w:val="28"/>
              </w:rPr>
            </w:pPr>
            <w:r w:rsidRPr="009B4FAA">
              <w:rPr>
                <w:color w:val="000000" w:themeColor="text1"/>
                <w:sz w:val="28"/>
                <w:szCs w:val="28"/>
              </w:rPr>
              <w:t>+ Không tham gia vào việc diễn đạt nghĩa sự việc của câu.</w:t>
            </w:r>
          </w:p>
        </w:tc>
        <w:tc>
          <w:tcPr>
            <w:tcW w:w="4506" w:type="dxa"/>
          </w:tcPr>
          <w:p w:rsidR="009B4FAA" w:rsidRPr="009B4FAA" w:rsidRDefault="009B4FAA" w:rsidP="0053120D">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lastRenderedPageBreak/>
              <w:t>1. Thế nào là thành phần biệt lập?</w:t>
            </w:r>
          </w:p>
          <w:p w:rsidR="009B4FAA" w:rsidRPr="009B4FAA" w:rsidRDefault="009B4FAA" w:rsidP="0053120D">
            <w:pPr>
              <w:autoSpaceDE w:val="0"/>
              <w:autoSpaceDN w:val="0"/>
              <w:adjustRightInd w:val="0"/>
              <w:spacing w:after="0" w:line="240" w:lineRule="auto"/>
              <w:rPr>
                <w:b/>
                <w:bCs/>
                <w:color w:val="000000" w:themeColor="text1"/>
                <w:sz w:val="28"/>
                <w:szCs w:val="28"/>
              </w:rPr>
            </w:pPr>
            <w:r w:rsidRPr="009B4FAA">
              <w:rPr>
                <w:b/>
                <w:color w:val="000000" w:themeColor="text1"/>
                <w:sz w:val="28"/>
                <w:szCs w:val="28"/>
                <w:lang w:val="pt-BR"/>
              </w:rPr>
              <w:t xml:space="preserve"> </w:t>
            </w:r>
            <w:r w:rsidRPr="009B4FAA">
              <w:rPr>
                <w:b/>
                <w:bCs/>
                <w:color w:val="000000" w:themeColor="text1"/>
                <w:sz w:val="28"/>
                <w:szCs w:val="28"/>
              </w:rPr>
              <w:t xml:space="preserve"> </w:t>
            </w:r>
          </w:p>
          <w:p w:rsidR="009B4FAA" w:rsidRPr="009B4FAA" w:rsidRDefault="009B4FAA" w:rsidP="0053120D">
            <w:pPr>
              <w:spacing w:after="0" w:line="240" w:lineRule="auto"/>
              <w:rPr>
                <w:b/>
                <w:color w:val="000000" w:themeColor="text1"/>
                <w:sz w:val="28"/>
                <w:szCs w:val="28"/>
              </w:rPr>
            </w:pPr>
            <w:r w:rsidRPr="009B4FAA">
              <w:rPr>
                <w:color w:val="000000" w:themeColor="text1"/>
                <w:sz w:val="28"/>
                <w:szCs w:val="28"/>
              </w:rPr>
              <w:t>Thành phần biệt lập là thành phần không nằm trong cấu trúc cú pháp của câu (chủ ngữ, vị ngữ, trạng ngữ, định ngữ, bổ ngữ) và cũng không tham gia vào việc diễn đạt nghĩa sự việc của câu.</w:t>
            </w:r>
          </w:p>
          <w:p w:rsidR="009B4FAA" w:rsidRPr="009B4FAA" w:rsidRDefault="009B4FAA" w:rsidP="0053120D">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 xml:space="preserve"> </w:t>
            </w:r>
          </w:p>
        </w:tc>
      </w:tr>
      <w:tr w:rsidR="009B4FAA" w:rsidRPr="009B4FAA" w:rsidTr="0053120D">
        <w:tc>
          <w:tcPr>
            <w:tcW w:w="5394"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lastRenderedPageBreak/>
              <w:t>- Sử dụng phần mềm PowerPoint</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1: Chuyển giao nhiệm vụ: </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PHIẾU HỌC TẬP SỐ 2: </w:t>
            </w:r>
          </w:p>
          <w:p w:rsidR="009B4FAA" w:rsidRPr="009B4FAA" w:rsidRDefault="009B4FAA" w:rsidP="0053120D">
            <w:pPr>
              <w:spacing w:after="0" w:line="240" w:lineRule="auto"/>
              <w:rPr>
                <w:bCs/>
                <w:color w:val="000000" w:themeColor="text1"/>
                <w:sz w:val="28"/>
                <w:szCs w:val="28"/>
              </w:rPr>
            </w:pPr>
            <w:r w:rsidRPr="009B4FAA">
              <w:rPr>
                <w:bCs/>
                <w:color w:val="000000" w:themeColor="text1"/>
                <w:sz w:val="28"/>
                <w:szCs w:val="28"/>
              </w:rPr>
              <w:t>(?) Từ việc phân tích ví dụ trong phiếu học tập số 2, hãy nêu hiểu biết của em về các thành phần biệt lập?</w:t>
            </w:r>
          </w:p>
          <w:tbl>
            <w:tblPr>
              <w:tblStyle w:val="TableGrid8"/>
              <w:tblW w:w="0" w:type="auto"/>
              <w:tblLook w:val="04A0" w:firstRow="1" w:lastRow="0" w:firstColumn="1" w:lastColumn="0" w:noHBand="0" w:noVBand="1"/>
            </w:tblPr>
            <w:tblGrid>
              <w:gridCol w:w="1314"/>
              <w:gridCol w:w="1807"/>
              <w:gridCol w:w="2047"/>
            </w:tblGrid>
            <w:tr w:rsidR="009B4FAA" w:rsidRPr="009B4FAA" w:rsidTr="0053120D">
              <w:tc>
                <w:tcPr>
                  <w:tcW w:w="1481" w:type="dxa"/>
                </w:tcPr>
                <w:p w:rsidR="009B4FAA" w:rsidRPr="009B4FAA" w:rsidRDefault="009B4FAA" w:rsidP="0053120D">
                  <w:pPr>
                    <w:spacing w:after="0" w:line="240" w:lineRule="auto"/>
                    <w:jc w:val="both"/>
                    <w:rPr>
                      <w:b/>
                      <w:color w:val="000000" w:themeColor="text1"/>
                      <w:szCs w:val="28"/>
                    </w:rPr>
                  </w:pPr>
                  <w:r w:rsidRPr="009B4FAA">
                    <w:rPr>
                      <w:b/>
                      <w:color w:val="000000" w:themeColor="text1"/>
                      <w:szCs w:val="28"/>
                    </w:rPr>
                    <w:t>Nội dung</w:t>
                  </w:r>
                </w:p>
              </w:tc>
              <w:tc>
                <w:tcPr>
                  <w:tcW w:w="2088" w:type="dxa"/>
                </w:tcPr>
                <w:p w:rsidR="009B4FAA" w:rsidRPr="009B4FAA" w:rsidRDefault="009B4FAA" w:rsidP="0053120D">
                  <w:pPr>
                    <w:spacing w:after="0" w:line="240" w:lineRule="auto"/>
                    <w:jc w:val="both"/>
                    <w:rPr>
                      <w:b/>
                      <w:color w:val="000000" w:themeColor="text1"/>
                      <w:szCs w:val="28"/>
                    </w:rPr>
                  </w:pPr>
                  <w:r w:rsidRPr="009B4FAA">
                    <w:rPr>
                      <w:b/>
                      <w:color w:val="000000" w:themeColor="text1"/>
                      <w:szCs w:val="28"/>
                    </w:rPr>
                    <w:t>Thành phần tình thái</w:t>
                  </w:r>
                </w:p>
              </w:tc>
              <w:tc>
                <w:tcPr>
                  <w:tcW w:w="2410" w:type="dxa"/>
                </w:tcPr>
                <w:p w:rsidR="009B4FAA" w:rsidRPr="009B4FAA" w:rsidRDefault="009B4FAA" w:rsidP="0053120D">
                  <w:pPr>
                    <w:spacing w:after="0" w:line="240" w:lineRule="auto"/>
                    <w:jc w:val="both"/>
                    <w:rPr>
                      <w:b/>
                      <w:color w:val="000000" w:themeColor="text1"/>
                      <w:szCs w:val="28"/>
                    </w:rPr>
                  </w:pPr>
                  <w:r w:rsidRPr="009B4FAA">
                    <w:rPr>
                      <w:b/>
                      <w:color w:val="000000" w:themeColor="text1"/>
                      <w:szCs w:val="28"/>
                    </w:rPr>
                    <w:t>Thành phần cảm thán</w:t>
                  </w:r>
                </w:p>
              </w:tc>
            </w:tr>
            <w:tr w:rsidR="009B4FAA" w:rsidRPr="009B4FAA" w:rsidTr="0053120D">
              <w:tc>
                <w:tcPr>
                  <w:tcW w:w="1481"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Vị trí</w:t>
                  </w:r>
                </w:p>
              </w:tc>
              <w:tc>
                <w:tcPr>
                  <w:tcW w:w="2088"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linh hoạt đầu, giữa</w:t>
                  </w:r>
                </w:p>
              </w:tc>
              <w:tc>
                <w:tcPr>
                  <w:tcW w:w="2410"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thường đứng đầu câu</w:t>
                  </w:r>
                </w:p>
              </w:tc>
            </w:tr>
            <w:tr w:rsidR="009B4FAA" w:rsidRPr="009B4FAA" w:rsidTr="0053120D">
              <w:tc>
                <w:tcPr>
                  <w:tcW w:w="1481"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lastRenderedPageBreak/>
                    <w:t>Từ ngữ</w:t>
                  </w:r>
                </w:p>
              </w:tc>
              <w:tc>
                <w:tcPr>
                  <w:tcW w:w="2088"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 xml:space="preserve">Các từ tình thái như: hình như, dường như, có lẽ, … </w:t>
                  </w:r>
                </w:p>
                <w:p w:rsidR="009B4FAA" w:rsidRPr="009B4FAA" w:rsidRDefault="009B4FAA" w:rsidP="0053120D">
                  <w:pPr>
                    <w:spacing w:after="0" w:line="240" w:lineRule="auto"/>
                    <w:jc w:val="both"/>
                    <w:rPr>
                      <w:color w:val="000000" w:themeColor="text1"/>
                      <w:szCs w:val="28"/>
                    </w:rPr>
                  </w:pPr>
                </w:p>
              </w:tc>
              <w:tc>
                <w:tcPr>
                  <w:tcW w:w="2410"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các từ ngữ cảm thán như: Chao ôi, Trời ơi, Ôi…</w:t>
                  </w:r>
                </w:p>
              </w:tc>
            </w:tr>
            <w:tr w:rsidR="009B4FAA" w:rsidRPr="009B4FAA" w:rsidTr="0053120D">
              <w:tc>
                <w:tcPr>
                  <w:tcW w:w="1481"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Ý nghĩa</w:t>
                  </w:r>
                </w:p>
              </w:tc>
              <w:tc>
                <w:tcPr>
                  <w:tcW w:w="2088" w:type="dxa"/>
                </w:tcPr>
                <w:p w:rsidR="009B4FAA" w:rsidRPr="009B4FAA" w:rsidRDefault="009B4FAA" w:rsidP="0053120D">
                  <w:pPr>
                    <w:spacing w:after="0" w:line="240" w:lineRule="auto"/>
                    <w:jc w:val="both"/>
                    <w:rPr>
                      <w:color w:val="000000" w:themeColor="text1"/>
                      <w:szCs w:val="28"/>
                    </w:rPr>
                  </w:pPr>
                  <w:r w:rsidRPr="009B4FAA">
                    <w:rPr>
                      <w:bCs/>
                      <w:color w:val="000000" w:themeColor="text1"/>
                      <w:szCs w:val="28"/>
                      <w:shd w:val="clear" w:color="auto" w:fill="FFFFFF"/>
                    </w:rPr>
                    <w:t>được dùng để thể hiện cách nhìn của người nói đối với sự việc được nói đến trong câu.</w:t>
                  </w:r>
                </w:p>
              </w:tc>
              <w:tc>
                <w:tcPr>
                  <w:tcW w:w="2410"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bộc lộ tâm lí của người viết</w:t>
                  </w:r>
                </w:p>
              </w:tc>
            </w:tr>
          </w:tbl>
          <w:p w:rsidR="009B4FAA" w:rsidRPr="009B4FAA" w:rsidRDefault="009B4FAA" w:rsidP="0053120D">
            <w:pPr>
              <w:spacing w:after="0" w:line="240" w:lineRule="auto"/>
              <w:rPr>
                <w:bCs/>
                <w:color w:val="000000" w:themeColor="text1"/>
                <w:sz w:val="28"/>
                <w:szCs w:val="28"/>
              </w:rPr>
            </w:pPr>
            <w:r w:rsidRPr="009B4FAA">
              <w:rPr>
                <w:bCs/>
                <w:color w:val="000000" w:themeColor="text1"/>
                <w:sz w:val="28"/>
                <w:szCs w:val="28"/>
              </w:rPr>
              <w:t>(?) Từ những hiểu biết trên, em hãy cho biết thế nào là thành phần tình thái, thế nào là thành phần cảm thán?</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2: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3: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hd w:val="clear" w:color="auto" w:fill="FFFFFF"/>
              <w:spacing w:after="0" w:line="240" w:lineRule="auto"/>
              <w:rPr>
                <w:b/>
                <w:iCs/>
                <w:color w:val="000000" w:themeColor="text1"/>
                <w:sz w:val="28"/>
                <w:szCs w:val="28"/>
              </w:rPr>
            </w:pPr>
            <w:r w:rsidRPr="009B4FAA">
              <w:rPr>
                <w:b/>
                <w:iCs/>
                <w:color w:val="000000" w:themeColor="text1"/>
                <w:sz w:val="28"/>
                <w:szCs w:val="28"/>
              </w:rPr>
              <w:t xml:space="preserve">Dự kiến sp: </w:t>
            </w:r>
          </w:p>
          <w:p w:rsidR="009B4FAA" w:rsidRPr="009B4FAA" w:rsidRDefault="009B4FAA" w:rsidP="0053120D">
            <w:pPr>
              <w:spacing w:after="0" w:line="240" w:lineRule="auto"/>
              <w:rPr>
                <w:color w:val="000000" w:themeColor="text1"/>
                <w:sz w:val="28"/>
                <w:szCs w:val="28"/>
              </w:rPr>
            </w:pPr>
            <w:r w:rsidRPr="009B4FAA">
              <w:rPr>
                <w:iCs/>
                <w:color w:val="000000" w:themeColor="text1"/>
                <w:sz w:val="28"/>
                <w:szCs w:val="28"/>
                <w:lang w:val="nl-NL"/>
              </w:rPr>
              <w:t xml:space="preserve"> </w:t>
            </w:r>
            <w:r w:rsidRPr="009B4FAA">
              <w:rPr>
                <w:b/>
                <w:color w:val="000000" w:themeColor="text1"/>
                <w:sz w:val="28"/>
                <w:szCs w:val="28"/>
              </w:rPr>
              <w:t>a. Thành phần tình thái</w:t>
            </w:r>
            <w:r w:rsidRPr="009B4FAA">
              <w:rPr>
                <w:color w:val="000000" w:themeColor="text1"/>
                <w:sz w:val="28"/>
                <w:szCs w:val="28"/>
              </w:rPr>
              <w:t xml:space="preserve">: thành phần thể hiện thái độ, cách đánh giá của ngưòi nói (người viết) đối với sự việc được nói tới trong câu.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Ví dụ:</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Chắc chắn</w:t>
            </w:r>
            <w:r w:rsidRPr="009B4FAA">
              <w:rPr>
                <w:color w:val="000000" w:themeColor="text1"/>
                <w:sz w:val="28"/>
                <w:szCs w:val="28"/>
              </w:rPr>
              <w:t xml:space="preserve"> tất cả đám học sinh chúng tôi đứa nào cũng yêu mến thầy vì tấm lòng nhân từ, vì những ý nghĩ tốt lành, vì những ước mơ của thầy về tương lai chúng tôi.</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(Trin-ghi-dơ Ai-tơ-ma-tốp, Người thầy đầu tiên)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-&gt; </w:t>
            </w:r>
            <w:r w:rsidRPr="009B4FAA">
              <w:rPr>
                <w:b/>
                <w:color w:val="000000" w:themeColor="text1"/>
                <w:sz w:val="28"/>
                <w:szCs w:val="28"/>
              </w:rPr>
              <w:t>Chắc chắn</w:t>
            </w:r>
            <w:r w:rsidRPr="009B4FAA">
              <w:rPr>
                <w:color w:val="000000" w:themeColor="text1"/>
                <w:sz w:val="28"/>
                <w:szCs w:val="28"/>
              </w:rPr>
              <w:t xml:space="preserve"> là thành phần tình thái, thể hiện sự đánh giá về tính chính xác của thông tin dược nói tới trong câu.</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Hoạ sĩ còn đang nheo mắt cố đọc tên các sách trên giá thi cô gái đã bước tới, </w:t>
            </w:r>
            <w:r w:rsidRPr="009B4FAA">
              <w:rPr>
                <w:b/>
                <w:color w:val="000000" w:themeColor="text1"/>
                <w:sz w:val="28"/>
                <w:szCs w:val="28"/>
              </w:rPr>
              <w:t>dường như</w:t>
            </w:r>
            <w:r w:rsidRPr="009B4FAA">
              <w:rPr>
                <w:color w:val="000000" w:themeColor="text1"/>
                <w:sz w:val="28"/>
                <w:szCs w:val="28"/>
              </w:rPr>
              <w:t xml:space="preserve"> </w:t>
            </w:r>
            <w:r w:rsidRPr="009B4FAA">
              <w:rPr>
                <w:color w:val="000000" w:themeColor="text1"/>
                <w:sz w:val="28"/>
                <w:szCs w:val="28"/>
              </w:rPr>
              <w:lastRenderedPageBreak/>
              <w:t>làm việc ấy hộ bố.</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(Nguyễn Thành Long, Lặng lẽ Sa Pa)</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-&gt; Dường như</w:t>
            </w:r>
            <w:r w:rsidRPr="009B4FAA">
              <w:rPr>
                <w:color w:val="000000" w:themeColor="text1"/>
                <w:sz w:val="28"/>
                <w:szCs w:val="28"/>
              </w:rPr>
              <w:t xml:space="preserve"> là thành phần tình thái thể hiện ý không chắc chắn.</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b. Thành phần cảm thán</w:t>
            </w:r>
            <w:r w:rsidRPr="009B4FAA">
              <w:rPr>
                <w:color w:val="000000" w:themeColor="text1"/>
                <w:sz w:val="28"/>
                <w:szCs w:val="28"/>
              </w:rPr>
              <w:t xml:space="preserve">: thành phần được dùng để bộc lộ trực tiếp tình cảm, cảm xúc của người nói, người viết (vui, buồn, ngạc nhiên, tức giận,...).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Ví dụ: </w:t>
            </w:r>
            <w:r w:rsidRPr="009B4FAA">
              <w:rPr>
                <w:b/>
                <w:color w:val="000000" w:themeColor="text1"/>
                <w:sz w:val="28"/>
                <w:szCs w:val="28"/>
              </w:rPr>
              <w:t>Chao ôi</w:t>
            </w:r>
            <w:r w:rsidRPr="009B4FAA">
              <w:rPr>
                <w:color w:val="000000" w:themeColor="text1"/>
                <w:sz w:val="28"/>
                <w:szCs w:val="28"/>
              </w:rPr>
              <w:t>, bắt gặp một con người như anh ta là một cơ hội hãn hữu cho sáng tác, nhưng hoàn thành được sáng tác còn là một chặng đường dài.</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(Nguyễn Thành Long, Lặng lẽ Sa Pa)</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 xml:space="preserve">-&gt; Chao ôi </w:t>
            </w:r>
            <w:r w:rsidRPr="009B4FAA">
              <w:rPr>
                <w:color w:val="000000" w:themeColor="text1"/>
                <w:sz w:val="28"/>
                <w:szCs w:val="28"/>
              </w:rPr>
              <w:t>là thành phần cảm thán bộc lộ sự xúc động.</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 xml:space="preserve">ơ, </w:t>
            </w:r>
            <w:r w:rsidRPr="009B4FAA">
              <w:rPr>
                <w:color w:val="000000" w:themeColor="text1"/>
                <w:sz w:val="28"/>
                <w:szCs w:val="28"/>
              </w:rPr>
              <w:t>cái bà này! Sao bà cứ cuống quýt lên vậy?</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(Lê Minh Khuê, Những ngôi sao xa xôi) -&gt; ơ là thành phần cảm thán bộc lộ sự ngạc nhiên.</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rPr>
              <w:t>Bứơc 4: Đánh giá kết quả thực hiện nhiệm vụ.</w:t>
            </w:r>
          </w:p>
          <w:p w:rsidR="009B4FAA" w:rsidRPr="009B4FAA" w:rsidRDefault="009B4FAA" w:rsidP="0053120D">
            <w:pPr>
              <w:shd w:val="clear" w:color="auto" w:fill="FFFFFF"/>
              <w:spacing w:after="0" w:line="240" w:lineRule="auto"/>
              <w:rPr>
                <w:iCs/>
                <w:color w:val="000000" w:themeColor="text1"/>
                <w:sz w:val="28"/>
                <w:szCs w:val="28"/>
              </w:rPr>
            </w:pPr>
            <w:r w:rsidRPr="009B4FAA">
              <w:rPr>
                <w:iCs/>
                <w:color w:val="000000" w:themeColor="text1"/>
                <w:sz w:val="28"/>
                <w:szCs w:val="28"/>
              </w:rPr>
              <w:t>- Gv nhận xét, bổ sung, chốt lại kiến thức.</w:t>
            </w:r>
          </w:p>
        </w:tc>
        <w:tc>
          <w:tcPr>
            <w:tcW w:w="4506" w:type="dxa"/>
          </w:tcPr>
          <w:p w:rsidR="009B4FAA" w:rsidRPr="009B4FAA" w:rsidRDefault="009B4FAA" w:rsidP="0053120D">
            <w:pPr>
              <w:shd w:val="clear" w:color="auto" w:fill="FFFFFF"/>
              <w:spacing w:after="0" w:line="240" w:lineRule="auto"/>
              <w:rPr>
                <w:b/>
                <w:color w:val="000000" w:themeColor="text1"/>
                <w:sz w:val="28"/>
                <w:szCs w:val="28"/>
              </w:rPr>
            </w:pPr>
            <w:r w:rsidRPr="009B4FAA">
              <w:rPr>
                <w:b/>
                <w:color w:val="000000" w:themeColor="text1"/>
                <w:sz w:val="28"/>
                <w:szCs w:val="28"/>
              </w:rPr>
              <w:lastRenderedPageBreak/>
              <w:t>2. Các thành phần biệt lập</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a. Thành phần tình thái</w:t>
            </w:r>
            <w:r w:rsidRPr="009B4FAA">
              <w:rPr>
                <w:color w:val="000000" w:themeColor="text1"/>
                <w:sz w:val="28"/>
                <w:szCs w:val="28"/>
              </w:rPr>
              <w:t xml:space="preserve">: thành phần thể hiện thái độ, cách đánh giá của ngưòi nói (người viết) đối với sự việc được nói tới trong câu.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Ví dụ:</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Chắc chắn</w:t>
            </w:r>
            <w:r w:rsidRPr="009B4FAA">
              <w:rPr>
                <w:color w:val="000000" w:themeColor="text1"/>
                <w:sz w:val="28"/>
                <w:szCs w:val="28"/>
              </w:rPr>
              <w:t xml:space="preserve"> tất cả đám học sinh chúng tôi đứa nào cũng yêu mến thầy vì tấm lòng nhân từ, vì những ý nghĩ tốt lành, vì những ước mơ của thầy về tương lai chúng tôi.</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(Trin-ghi-dơ Ai-tơ-ma-tốp, Người </w:t>
            </w:r>
            <w:r w:rsidRPr="009B4FAA">
              <w:rPr>
                <w:color w:val="000000" w:themeColor="text1"/>
                <w:sz w:val="28"/>
                <w:szCs w:val="28"/>
              </w:rPr>
              <w:lastRenderedPageBreak/>
              <w:t xml:space="preserve">thầy đầu tiên)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-&gt; </w:t>
            </w:r>
            <w:r w:rsidRPr="009B4FAA">
              <w:rPr>
                <w:b/>
                <w:color w:val="000000" w:themeColor="text1"/>
                <w:sz w:val="28"/>
                <w:szCs w:val="28"/>
              </w:rPr>
              <w:t>Chắc chắn</w:t>
            </w:r>
            <w:r w:rsidRPr="009B4FAA">
              <w:rPr>
                <w:color w:val="000000" w:themeColor="text1"/>
                <w:sz w:val="28"/>
                <w:szCs w:val="28"/>
              </w:rPr>
              <w:t xml:space="preserve"> là thành phần tình thái, thể hiện sự đánh giá về tính chính xác của thông tin dược nói tới trong câu.</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Hoạ sĩ còn đang nheo mắt cố đọc tên các sách trên giá thi cô gái đã bước tới, </w:t>
            </w:r>
            <w:r w:rsidRPr="009B4FAA">
              <w:rPr>
                <w:b/>
                <w:color w:val="000000" w:themeColor="text1"/>
                <w:sz w:val="28"/>
                <w:szCs w:val="28"/>
              </w:rPr>
              <w:t>dường như</w:t>
            </w:r>
            <w:r w:rsidRPr="009B4FAA">
              <w:rPr>
                <w:color w:val="000000" w:themeColor="text1"/>
                <w:sz w:val="28"/>
                <w:szCs w:val="28"/>
              </w:rPr>
              <w:t xml:space="preserve"> làm việc ấy hộ bố.</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(Nguyễn Thành Long, Lặng lẽ Sa Pa)</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-&gt; Dường như</w:t>
            </w:r>
            <w:r w:rsidRPr="009B4FAA">
              <w:rPr>
                <w:color w:val="000000" w:themeColor="text1"/>
                <w:sz w:val="28"/>
                <w:szCs w:val="28"/>
              </w:rPr>
              <w:t xml:space="preserve"> là thành phần tình thái thể hiện ý không chắc chắn.</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b. Thành phần cảm thán</w:t>
            </w:r>
            <w:r w:rsidRPr="009B4FAA">
              <w:rPr>
                <w:color w:val="000000" w:themeColor="text1"/>
                <w:sz w:val="28"/>
                <w:szCs w:val="28"/>
              </w:rPr>
              <w:t xml:space="preserve">: thành phần được dùng để bộc lộ trực tiếp tình cảm, cảm xúc của người nói, người viết (vui, buồn, ngạc nhiên, tức giận,...).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Ví dụ: </w:t>
            </w:r>
            <w:r w:rsidRPr="009B4FAA">
              <w:rPr>
                <w:b/>
                <w:color w:val="000000" w:themeColor="text1"/>
                <w:sz w:val="28"/>
                <w:szCs w:val="28"/>
              </w:rPr>
              <w:t>Chao ôi</w:t>
            </w:r>
            <w:r w:rsidRPr="009B4FAA">
              <w:rPr>
                <w:color w:val="000000" w:themeColor="text1"/>
                <w:sz w:val="28"/>
                <w:szCs w:val="28"/>
              </w:rPr>
              <w:t>, bắt gặp một con người như anh ta là một cơ hội hãn hữu cho sáng tác, nhưng hoàn thành được sáng tác còn là một chặng đường dài.</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(Nguyễn Thành Long, Lặng lẽ Sa Pa)</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 xml:space="preserve">-&gt; Chao ôi </w:t>
            </w:r>
            <w:r w:rsidRPr="009B4FAA">
              <w:rPr>
                <w:color w:val="000000" w:themeColor="text1"/>
                <w:sz w:val="28"/>
                <w:szCs w:val="28"/>
              </w:rPr>
              <w:t>là thành phần cảm thán bộc lộ sự xúc động.</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 xml:space="preserve">ơ, </w:t>
            </w:r>
            <w:r w:rsidRPr="009B4FAA">
              <w:rPr>
                <w:color w:val="000000" w:themeColor="text1"/>
                <w:sz w:val="28"/>
                <w:szCs w:val="28"/>
              </w:rPr>
              <w:t>cái bà này! Sao bà cứ cuống quýt lên vậy?</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(Lê Minh Khuê, Những ngôi sao xa xôi) -&gt; ơ là thành phần cảm thán bộc lộ sự ngạc nhiên.</w:t>
            </w:r>
          </w:p>
          <w:p w:rsidR="009B4FAA" w:rsidRPr="009B4FAA" w:rsidRDefault="009B4FAA" w:rsidP="0053120D">
            <w:pPr>
              <w:shd w:val="clear" w:color="auto" w:fill="FFFFFF"/>
              <w:spacing w:after="0" w:line="240" w:lineRule="auto"/>
              <w:rPr>
                <w:color w:val="000000" w:themeColor="text1"/>
                <w:sz w:val="28"/>
                <w:szCs w:val="28"/>
                <w:lang w:val="pt-BR"/>
              </w:rPr>
            </w:pPr>
          </w:p>
        </w:tc>
      </w:tr>
      <w:tr w:rsidR="009B4FAA" w:rsidRPr="009B4FAA" w:rsidTr="0053120D">
        <w:tc>
          <w:tcPr>
            <w:tcW w:w="5394"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lastRenderedPageBreak/>
              <w:t>- Sử dụng phần mềm PowerPoint</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1: Chuyển giao nhiệm vụ: </w:t>
            </w:r>
          </w:p>
          <w:p w:rsidR="009B4FAA" w:rsidRPr="009B4FAA" w:rsidRDefault="009B4FAA" w:rsidP="0053120D">
            <w:pPr>
              <w:tabs>
                <w:tab w:val="left" w:pos="158"/>
              </w:tabs>
              <w:spacing w:after="0" w:line="240" w:lineRule="auto"/>
              <w:rPr>
                <w:rFonts w:eastAsia="Arial"/>
                <w:bCs/>
                <w:color w:val="000000" w:themeColor="text1"/>
                <w:kern w:val="2"/>
                <w:sz w:val="28"/>
                <w:szCs w:val="28"/>
              </w:rPr>
            </w:pPr>
            <w:r w:rsidRPr="009B4FAA">
              <w:rPr>
                <w:b/>
                <w:iCs/>
                <w:color w:val="000000" w:themeColor="text1"/>
                <w:sz w:val="28"/>
                <w:szCs w:val="28"/>
                <w:lang w:val="nl-NL"/>
              </w:rPr>
              <w:t xml:space="preserve">PHIẾU HỌC TẬP SỐ 3: </w:t>
            </w:r>
            <w:r w:rsidRPr="009B4FAA">
              <w:rPr>
                <w:iCs/>
                <w:color w:val="000000" w:themeColor="text1"/>
                <w:sz w:val="28"/>
                <w:szCs w:val="28"/>
                <w:lang w:val="nl-NL"/>
              </w:rPr>
              <w:t>Chỉ ra thành phần gọi đáp trong ví dụ sau:</w:t>
            </w:r>
          </w:p>
          <w:p w:rsidR="009B4FAA" w:rsidRPr="009B4FAA" w:rsidRDefault="009B4FAA" w:rsidP="00643E43">
            <w:pPr>
              <w:numPr>
                <w:ilvl w:val="0"/>
                <w:numId w:val="43"/>
              </w:numPr>
              <w:tabs>
                <w:tab w:val="left" w:pos="158"/>
              </w:tabs>
              <w:spacing w:after="0" w:line="240" w:lineRule="auto"/>
              <w:ind w:left="720" w:hanging="360"/>
              <w:rPr>
                <w:rFonts w:eastAsia="Arial"/>
                <w:bCs/>
                <w:color w:val="000000" w:themeColor="text1"/>
                <w:kern w:val="2"/>
                <w:sz w:val="28"/>
                <w:szCs w:val="28"/>
              </w:rPr>
            </w:pPr>
            <w:r w:rsidRPr="009B4FAA">
              <w:rPr>
                <w:rFonts w:eastAsia="Arial"/>
                <w:i/>
                <w:iCs/>
                <w:color w:val="000000" w:themeColor="text1"/>
                <w:kern w:val="2"/>
                <w:sz w:val="28"/>
                <w:szCs w:val="28"/>
              </w:rPr>
              <w:t>Anh Mên ơi, anh Mên!</w:t>
            </w:r>
          </w:p>
          <w:p w:rsidR="009B4FAA" w:rsidRPr="009B4FAA" w:rsidRDefault="009B4FAA" w:rsidP="0053120D">
            <w:pPr>
              <w:spacing w:after="0" w:line="240" w:lineRule="auto"/>
              <w:ind w:firstLine="420"/>
              <w:rPr>
                <w:rFonts w:eastAsia="Arial"/>
                <w:bCs/>
                <w:color w:val="000000" w:themeColor="text1"/>
                <w:kern w:val="2"/>
                <w:sz w:val="28"/>
                <w:szCs w:val="28"/>
              </w:rPr>
            </w:pPr>
            <w:r w:rsidRPr="009B4FAA">
              <w:rPr>
                <w:rFonts w:eastAsia="Arial"/>
                <w:color w:val="000000" w:themeColor="text1"/>
                <w:kern w:val="2"/>
                <w:sz w:val="28"/>
                <w:szCs w:val="28"/>
              </w:rPr>
              <w:t xml:space="preserve">(Nguyễn Quang Thiều, </w:t>
            </w:r>
            <w:r w:rsidRPr="009B4FAA">
              <w:rPr>
                <w:rFonts w:eastAsia="Arial"/>
                <w:i/>
                <w:iCs/>
                <w:color w:val="000000" w:themeColor="text1"/>
                <w:kern w:val="2"/>
                <w:sz w:val="28"/>
                <w:szCs w:val="28"/>
              </w:rPr>
              <w:t>Bầy chim chìa vôi)</w:t>
            </w:r>
          </w:p>
          <w:p w:rsidR="009B4FAA" w:rsidRPr="009B4FAA" w:rsidRDefault="009B4FAA" w:rsidP="00643E43">
            <w:pPr>
              <w:numPr>
                <w:ilvl w:val="0"/>
                <w:numId w:val="43"/>
              </w:numPr>
              <w:tabs>
                <w:tab w:val="left" w:pos="158"/>
              </w:tabs>
              <w:spacing w:after="0" w:line="240" w:lineRule="auto"/>
              <w:ind w:left="720" w:hanging="360"/>
              <w:rPr>
                <w:rFonts w:eastAsia="Arial"/>
                <w:bCs/>
                <w:color w:val="000000" w:themeColor="text1"/>
                <w:kern w:val="2"/>
                <w:sz w:val="28"/>
                <w:szCs w:val="28"/>
              </w:rPr>
            </w:pPr>
            <w:r w:rsidRPr="009B4FAA">
              <w:rPr>
                <w:rFonts w:eastAsia="Arial"/>
                <w:i/>
                <w:iCs/>
                <w:color w:val="000000" w:themeColor="text1"/>
                <w:kern w:val="2"/>
                <w:sz w:val="28"/>
                <w:szCs w:val="28"/>
              </w:rPr>
              <w:t>ÔNG GIUỐC-ĐANH: - Lại còn phải bảo cái đó à?</w:t>
            </w:r>
          </w:p>
          <w:p w:rsidR="009B4FAA" w:rsidRPr="009B4FAA" w:rsidRDefault="009B4FAA" w:rsidP="0053120D">
            <w:pPr>
              <w:spacing w:after="0" w:line="240" w:lineRule="auto"/>
              <w:rPr>
                <w:rFonts w:eastAsia="Arial"/>
                <w:bCs/>
                <w:color w:val="000000" w:themeColor="text1"/>
                <w:kern w:val="2"/>
                <w:sz w:val="28"/>
                <w:szCs w:val="28"/>
              </w:rPr>
            </w:pPr>
            <w:r w:rsidRPr="009B4FAA">
              <w:rPr>
                <w:rFonts w:eastAsia="Arial"/>
                <w:i/>
                <w:iCs/>
                <w:color w:val="000000" w:themeColor="text1"/>
                <w:kern w:val="2"/>
                <w:sz w:val="28"/>
                <w:szCs w:val="28"/>
              </w:rPr>
              <w:t>PHÓ MAY: - Vâng, phải bảo chứ. Vì tất cả những người quý phái đều mặc như thế này cả.</w:t>
            </w:r>
          </w:p>
          <w:p w:rsidR="009B4FAA" w:rsidRPr="009B4FAA" w:rsidRDefault="009B4FAA" w:rsidP="0053120D">
            <w:pPr>
              <w:spacing w:after="0" w:line="240" w:lineRule="auto"/>
              <w:jc w:val="right"/>
              <w:rPr>
                <w:rFonts w:eastAsia="Arial"/>
                <w:bCs/>
                <w:i/>
                <w:iCs/>
                <w:color w:val="000000" w:themeColor="text1"/>
                <w:kern w:val="2"/>
                <w:sz w:val="28"/>
                <w:szCs w:val="28"/>
              </w:rPr>
            </w:pPr>
            <w:r w:rsidRPr="009B4FAA">
              <w:rPr>
                <w:rFonts w:eastAsia="Arial"/>
                <w:color w:val="000000" w:themeColor="text1"/>
                <w:kern w:val="2"/>
                <w:sz w:val="28"/>
                <w:szCs w:val="28"/>
              </w:rPr>
              <w:t xml:space="preserve">(Mô-li-e, </w:t>
            </w:r>
            <w:r w:rsidRPr="009B4FAA">
              <w:rPr>
                <w:rFonts w:eastAsia="Arial"/>
                <w:i/>
                <w:iCs/>
                <w:color w:val="000000" w:themeColor="text1"/>
                <w:kern w:val="2"/>
                <w:sz w:val="28"/>
                <w:szCs w:val="28"/>
              </w:rPr>
              <w:t>Trưởng giả học làm sang)</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2: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3:  Báo cáo kết quả hoạt động và </w:t>
            </w:r>
            <w:r w:rsidRPr="009B4FAA">
              <w:rPr>
                <w:b/>
                <w:iCs/>
                <w:color w:val="000000" w:themeColor="text1"/>
                <w:sz w:val="28"/>
                <w:szCs w:val="28"/>
                <w:lang w:val="nl-NL"/>
              </w:rPr>
              <w:lastRenderedPageBreak/>
              <w:t>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hd w:val="clear" w:color="auto" w:fill="FFFFFF"/>
              <w:spacing w:after="0" w:line="240" w:lineRule="auto"/>
              <w:rPr>
                <w:b/>
                <w:iCs/>
                <w:color w:val="000000" w:themeColor="text1"/>
                <w:sz w:val="28"/>
                <w:szCs w:val="28"/>
              </w:rPr>
            </w:pPr>
            <w:r w:rsidRPr="009B4FAA">
              <w:rPr>
                <w:b/>
                <w:iCs/>
                <w:color w:val="000000" w:themeColor="text1"/>
                <w:sz w:val="28"/>
                <w:szCs w:val="28"/>
              </w:rPr>
              <w:t xml:space="preserve">Dự kiến sp: </w:t>
            </w:r>
          </w:p>
          <w:p w:rsidR="009B4FAA" w:rsidRPr="009B4FAA" w:rsidRDefault="009B4FAA" w:rsidP="0053120D">
            <w:pPr>
              <w:spacing w:after="0" w:line="240" w:lineRule="auto"/>
              <w:rPr>
                <w:rFonts w:eastAsia="Arial"/>
                <w:bCs/>
                <w:color w:val="000000" w:themeColor="text1"/>
                <w:kern w:val="2"/>
                <w:sz w:val="28"/>
                <w:szCs w:val="28"/>
              </w:rPr>
            </w:pPr>
            <w:r w:rsidRPr="009B4FAA">
              <w:rPr>
                <w:iCs/>
                <w:color w:val="000000" w:themeColor="text1"/>
                <w:sz w:val="28"/>
                <w:szCs w:val="28"/>
                <w:lang w:val="nl-NL"/>
              </w:rPr>
              <w:t xml:space="preserve"> - </w:t>
            </w:r>
            <w:r w:rsidRPr="009B4FAA">
              <w:rPr>
                <w:rFonts w:eastAsia="Arial"/>
                <w:i/>
                <w:iCs/>
                <w:color w:val="000000" w:themeColor="text1"/>
                <w:kern w:val="2"/>
                <w:sz w:val="28"/>
                <w:szCs w:val="28"/>
              </w:rPr>
              <w:t>ơi</w:t>
            </w:r>
            <w:r w:rsidRPr="009B4FAA">
              <w:rPr>
                <w:rFonts w:eastAsia="Arial"/>
                <w:color w:val="000000" w:themeColor="text1"/>
                <w:kern w:val="2"/>
                <w:sz w:val="28"/>
                <w:szCs w:val="28"/>
              </w:rPr>
              <w:t xml:space="preserve"> là thành phần gọi - đáp mà Mon dùng để gọi Mên.</w:t>
            </w:r>
          </w:p>
          <w:p w:rsidR="009B4FAA" w:rsidRPr="009B4FAA" w:rsidRDefault="009B4FAA" w:rsidP="0053120D">
            <w:pPr>
              <w:spacing w:after="0" w:line="240" w:lineRule="auto"/>
              <w:rPr>
                <w:rFonts w:eastAsia="Arial"/>
                <w:bCs/>
                <w:color w:val="000000" w:themeColor="text1"/>
                <w:kern w:val="2"/>
                <w:sz w:val="28"/>
                <w:szCs w:val="28"/>
              </w:rPr>
            </w:pPr>
            <w:r w:rsidRPr="009B4FAA">
              <w:rPr>
                <w:rFonts w:eastAsia="Arial"/>
                <w:i/>
                <w:iCs/>
                <w:color w:val="000000" w:themeColor="text1"/>
                <w:kern w:val="2"/>
                <w:sz w:val="28"/>
                <w:szCs w:val="28"/>
              </w:rPr>
              <w:t>- Vâng</w:t>
            </w:r>
            <w:r w:rsidRPr="009B4FAA">
              <w:rPr>
                <w:rFonts w:eastAsia="Arial"/>
                <w:color w:val="000000" w:themeColor="text1"/>
                <w:kern w:val="2"/>
                <w:sz w:val="28"/>
                <w:szCs w:val="28"/>
              </w:rPr>
              <w:t xml:space="preserve"> là thành phần gọi - đáp mà phó may dùng để đáp lại lời ông Giuốc-đanh.</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rPr>
              <w:t>Bứơc 4: Đánh giá kết quả thực hiện nhiệm vụ.</w:t>
            </w:r>
          </w:p>
          <w:p w:rsidR="009B4FAA" w:rsidRPr="009B4FAA" w:rsidRDefault="009B4FAA" w:rsidP="0053120D">
            <w:pPr>
              <w:shd w:val="clear" w:color="auto" w:fill="FFFFFF"/>
              <w:spacing w:after="0" w:line="240" w:lineRule="auto"/>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53120D">
            <w:pPr>
              <w:spacing w:after="0" w:line="240" w:lineRule="auto"/>
              <w:rPr>
                <w:color w:val="000000" w:themeColor="text1"/>
                <w:sz w:val="28"/>
                <w:szCs w:val="28"/>
                <w:lang w:val="vi-VN"/>
              </w:rPr>
            </w:pPr>
            <w:r w:rsidRPr="009B4FAA">
              <w:rPr>
                <w:color w:val="000000" w:themeColor="text1"/>
                <w:sz w:val="28"/>
                <w:szCs w:val="28"/>
              </w:rPr>
              <w:t xml:space="preserve"> </w:t>
            </w:r>
          </w:p>
        </w:tc>
        <w:tc>
          <w:tcPr>
            <w:tcW w:w="4506" w:type="dxa"/>
          </w:tcPr>
          <w:p w:rsidR="009B4FAA" w:rsidRPr="009B4FAA" w:rsidRDefault="009B4FAA" w:rsidP="0053120D">
            <w:pPr>
              <w:spacing w:after="0" w:line="240" w:lineRule="auto"/>
              <w:rPr>
                <w:rFonts w:eastAsia="Times New Roman"/>
                <w:b/>
                <w:bCs/>
                <w:color w:val="000000" w:themeColor="text1"/>
                <w:sz w:val="28"/>
                <w:szCs w:val="28"/>
              </w:rPr>
            </w:pPr>
            <w:r w:rsidRPr="009B4FAA">
              <w:rPr>
                <w:rFonts w:eastAsia="Times New Roman"/>
                <w:b/>
                <w:color w:val="000000" w:themeColor="text1"/>
                <w:sz w:val="28"/>
                <w:szCs w:val="28"/>
              </w:rPr>
              <w:lastRenderedPageBreak/>
              <w:t>c. Thành phần gọi - đáp</w:t>
            </w: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Về thành phần gọi – đáp:</w:t>
            </w: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Lời gọi thường là các đại từ xưng hô, danh từ riêng/ danh từ chung kết hợp với/ ơi/ a/ thưa/ bẩm....</w:t>
            </w: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Lời đáp thường là vâng, đạ....</w:t>
            </w:r>
          </w:p>
          <w:p w:rsidR="009B4FAA" w:rsidRPr="009B4FAA" w:rsidRDefault="009B4FAA" w:rsidP="0053120D">
            <w:pPr>
              <w:shd w:val="clear" w:color="auto" w:fill="FFFFFF"/>
              <w:spacing w:after="0" w:line="240" w:lineRule="auto"/>
              <w:rPr>
                <w:b/>
                <w:color w:val="000000" w:themeColor="text1"/>
                <w:sz w:val="28"/>
                <w:szCs w:val="28"/>
              </w:rPr>
            </w:pPr>
            <w:r w:rsidRPr="009B4FAA">
              <w:rPr>
                <w:color w:val="000000" w:themeColor="text1"/>
                <w:sz w:val="28"/>
                <w:szCs w:val="28"/>
                <w:lang w:val="pt-BR"/>
              </w:rPr>
              <w:t>+ Thành phần này ngoài chức năng gọi - đáp còn thể hiện mối quan hệ, tình cảm của các đối tượng tham gia giao tiếp.</w:t>
            </w:r>
          </w:p>
        </w:tc>
      </w:tr>
      <w:tr w:rsidR="009B4FAA" w:rsidRPr="009B4FAA" w:rsidTr="0053120D">
        <w:tc>
          <w:tcPr>
            <w:tcW w:w="5394"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lastRenderedPageBreak/>
              <w:t>- Sử dụng phần mềm PowerPoint</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1: Chuyển giao nhiệm vụ: </w:t>
            </w:r>
          </w:p>
          <w:p w:rsidR="009B4FAA" w:rsidRPr="009B4FAA" w:rsidRDefault="009B4FAA" w:rsidP="0053120D">
            <w:pPr>
              <w:tabs>
                <w:tab w:val="left" w:pos="158"/>
              </w:tabs>
              <w:spacing w:after="0" w:line="240" w:lineRule="auto"/>
              <w:rPr>
                <w:rFonts w:eastAsia="Arial"/>
                <w:bCs/>
                <w:color w:val="000000" w:themeColor="text1"/>
                <w:kern w:val="2"/>
                <w:sz w:val="28"/>
                <w:szCs w:val="28"/>
              </w:rPr>
            </w:pPr>
            <w:r w:rsidRPr="009B4FAA">
              <w:rPr>
                <w:b/>
                <w:iCs/>
                <w:color w:val="000000" w:themeColor="text1"/>
                <w:sz w:val="28"/>
                <w:szCs w:val="28"/>
                <w:lang w:val="nl-NL"/>
              </w:rPr>
              <w:t xml:space="preserve">PHIẾU HỌC TẬP SỐ 4: </w:t>
            </w:r>
            <w:r w:rsidRPr="009B4FAA">
              <w:rPr>
                <w:iCs/>
                <w:color w:val="000000" w:themeColor="text1"/>
                <w:sz w:val="28"/>
                <w:szCs w:val="28"/>
                <w:lang w:val="nl-NL"/>
              </w:rPr>
              <w:t>Chỉ ra thành phần phụ chú trong ví dụ sau:</w:t>
            </w: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xml:space="preserve"> </w:t>
            </w: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Buổi mai hôm ấy, một buổi mai đấy sương thu và gió lạnh, mẹ tôi âu yếm nắm tay tôi đi trên con đường dài và hẹp. (Thanh Tịnh, Tôi đi học)</w:t>
            </w: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Lão làm bộ đấy! Thật ra thì lão chỉ tâm ngắm thế, nhưng cũng ra phết đấy chứ chả vừa đâu: lão vừa xin tôi một ít bả chó... (Nam Cao, Lão Hạc)</w:t>
            </w:r>
          </w:p>
          <w:p w:rsidR="009B4FAA" w:rsidRPr="009B4FAA" w:rsidRDefault="009B4FAA" w:rsidP="0053120D">
            <w:pPr>
              <w:tabs>
                <w:tab w:val="left" w:pos="158"/>
              </w:tabs>
              <w:spacing w:after="0" w:line="240" w:lineRule="auto"/>
              <w:rPr>
                <w:rFonts w:eastAsia="Arial"/>
                <w:bCs/>
                <w:color w:val="000000" w:themeColor="text1"/>
                <w:kern w:val="2"/>
                <w:sz w:val="28"/>
                <w:szCs w:val="28"/>
              </w:rPr>
            </w:pP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2: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3: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hd w:val="clear" w:color="auto" w:fill="FFFFFF"/>
              <w:spacing w:after="0" w:line="240" w:lineRule="auto"/>
              <w:rPr>
                <w:b/>
                <w:iCs/>
                <w:color w:val="000000" w:themeColor="text1"/>
                <w:sz w:val="28"/>
                <w:szCs w:val="28"/>
              </w:rPr>
            </w:pPr>
            <w:r w:rsidRPr="009B4FAA">
              <w:rPr>
                <w:b/>
                <w:iCs/>
                <w:color w:val="000000" w:themeColor="text1"/>
                <w:sz w:val="28"/>
                <w:szCs w:val="28"/>
              </w:rPr>
              <w:t xml:space="preserve">Dự kiến sp: </w:t>
            </w:r>
          </w:p>
          <w:p w:rsidR="009B4FAA" w:rsidRPr="009B4FAA" w:rsidRDefault="009B4FAA" w:rsidP="0053120D">
            <w:pPr>
              <w:shd w:val="clear" w:color="auto" w:fill="FFFFFF"/>
              <w:spacing w:after="0" w:line="240" w:lineRule="auto"/>
              <w:rPr>
                <w:color w:val="000000" w:themeColor="text1"/>
                <w:sz w:val="28"/>
                <w:szCs w:val="28"/>
                <w:lang w:val="pt-BR"/>
              </w:rPr>
            </w:pPr>
            <w:r w:rsidRPr="009B4FAA">
              <w:rPr>
                <w:iCs/>
                <w:color w:val="000000" w:themeColor="text1"/>
                <w:sz w:val="28"/>
                <w:szCs w:val="28"/>
                <w:lang w:val="nl-NL"/>
              </w:rPr>
              <w:t xml:space="preserve"> </w:t>
            </w:r>
            <w:r w:rsidRPr="009B4FAA">
              <w:rPr>
                <w:color w:val="000000" w:themeColor="text1"/>
                <w:sz w:val="28"/>
                <w:szCs w:val="28"/>
                <w:lang w:val="pt-BR"/>
              </w:rPr>
              <w:t xml:space="preserve">Thành phần chêm xen “một buổi mai đầy sương thu và gió lạnh” có chức năng bổ sung </w:t>
            </w:r>
            <w:r w:rsidRPr="009B4FAA">
              <w:rPr>
                <w:color w:val="000000" w:themeColor="text1"/>
                <w:sz w:val="28"/>
                <w:szCs w:val="28"/>
                <w:lang w:val="pt-BR"/>
              </w:rPr>
              <w:lastRenderedPageBreak/>
              <w:t>thông tin cho buổi mai hôm ấy, một buổi mai đáng nhớ bởi nó gắn với kỉ niệm về ngày tựu trường đầu tiên.</w:t>
            </w: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Thành phần chêm xen “lão vừa xin tôi một ít bả chó” có chức năng chứng minh lão Hạc không hề hiến lành như vẻ bề ngoài.</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rPr>
              <w:t>Bứơc 4: Đánh giá kết quả thực hiện nhiệm vụ.</w:t>
            </w:r>
          </w:p>
          <w:p w:rsidR="009B4FAA" w:rsidRPr="009B4FAA" w:rsidRDefault="009B4FAA" w:rsidP="0053120D">
            <w:pPr>
              <w:spacing w:after="0" w:line="240" w:lineRule="auto"/>
              <w:rPr>
                <w:color w:val="000000" w:themeColor="text1"/>
                <w:sz w:val="28"/>
                <w:szCs w:val="28"/>
                <w:lang w:val="vi-VN"/>
              </w:rPr>
            </w:pPr>
            <w:r w:rsidRPr="009B4FAA">
              <w:rPr>
                <w:iCs/>
                <w:color w:val="000000" w:themeColor="text1"/>
                <w:sz w:val="28"/>
                <w:szCs w:val="28"/>
              </w:rPr>
              <w:t>- Gv nhận xét, bổ sung, chốt lại kiến thức.</w:t>
            </w:r>
          </w:p>
        </w:tc>
        <w:tc>
          <w:tcPr>
            <w:tcW w:w="4506" w:type="dxa"/>
          </w:tcPr>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d. Thành phần chêm xen (phụ chú)</w:t>
            </w: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pacing w:after="0" w:line="240" w:lineRule="auto"/>
              <w:rPr>
                <w:rFonts w:eastAsia="Times New Roman"/>
                <w:color w:val="000000" w:themeColor="text1"/>
                <w:sz w:val="28"/>
                <w:szCs w:val="28"/>
              </w:rPr>
            </w:pPr>
            <w:r w:rsidRPr="009B4FAA">
              <w:rPr>
                <w:color w:val="000000" w:themeColor="text1"/>
                <w:sz w:val="28"/>
                <w:szCs w:val="28"/>
                <w:lang w:val="pt-BR"/>
              </w:rPr>
              <w:t xml:space="preserve">- Về thành phần chêm xen (phụ chú): </w:t>
            </w:r>
            <w:r w:rsidRPr="009B4FAA">
              <w:rPr>
                <w:color w:val="000000" w:themeColor="text1"/>
                <w:sz w:val="28"/>
                <w:szCs w:val="28"/>
                <w:lang w:val="pt-BR"/>
              </w:rPr>
              <w:lastRenderedPageBreak/>
              <w:t xml:space="preserve">Thành phần chêm xen, còn gọi là thành phần phụ chú, tuy không thuộc cấu trúc cú pháp của câu nhưng lại làm rõ thêm nội dung cho thành phần câu đứng ngay trước nó hoặc cho cả câu bằng cách giải thích, chứng minh, bổ sung, bình luận, nhấn mạnh,...  </w:t>
            </w:r>
          </w:p>
        </w:tc>
      </w:tr>
      <w:tr w:rsidR="009B4FAA" w:rsidRPr="009B4FAA" w:rsidTr="0053120D">
        <w:tc>
          <w:tcPr>
            <w:tcW w:w="5394" w:type="dxa"/>
          </w:tcPr>
          <w:p w:rsidR="009B4FAA" w:rsidRPr="009B4FAA" w:rsidRDefault="009B4FAA" w:rsidP="0053120D">
            <w:pPr>
              <w:spacing w:after="0" w:line="240" w:lineRule="auto"/>
              <w:rPr>
                <w:color w:val="000000" w:themeColor="text1"/>
                <w:sz w:val="28"/>
                <w:szCs w:val="28"/>
                <w:lang w:val="vi-VN"/>
              </w:rPr>
            </w:pPr>
          </w:p>
        </w:tc>
        <w:tc>
          <w:tcPr>
            <w:tcW w:w="4506" w:type="dxa"/>
          </w:tcPr>
          <w:p w:rsidR="009B4FAA" w:rsidRPr="009B4FAA" w:rsidRDefault="009B4FAA" w:rsidP="0053120D">
            <w:pPr>
              <w:shd w:val="clear" w:color="auto" w:fill="FFFFFF"/>
              <w:spacing w:after="0" w:line="240" w:lineRule="auto"/>
              <w:rPr>
                <w:color w:val="000000" w:themeColor="text1"/>
                <w:sz w:val="28"/>
                <w:szCs w:val="28"/>
                <w:lang w:val="pt-BR"/>
              </w:rPr>
            </w:pPr>
          </w:p>
        </w:tc>
      </w:tr>
      <w:tr w:rsidR="009B4FAA" w:rsidRPr="009B4FAA" w:rsidTr="0053120D">
        <w:tc>
          <w:tcPr>
            <w:tcW w:w="5394"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t>- Sử dụng phần mềm PowerPoint</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1: Chuyển giao nhiệm vụ: </w:t>
            </w:r>
          </w:p>
          <w:p w:rsidR="009B4FAA" w:rsidRPr="009B4FAA" w:rsidRDefault="009B4FAA" w:rsidP="0053120D">
            <w:pPr>
              <w:tabs>
                <w:tab w:val="left" w:pos="158"/>
              </w:tabs>
              <w:spacing w:after="0" w:line="240" w:lineRule="auto"/>
              <w:rPr>
                <w:rFonts w:eastAsia="Arial"/>
                <w:bCs/>
                <w:color w:val="000000" w:themeColor="text1"/>
                <w:kern w:val="2"/>
                <w:sz w:val="28"/>
                <w:szCs w:val="28"/>
              </w:rPr>
            </w:pPr>
            <w:r w:rsidRPr="009B4FAA">
              <w:rPr>
                <w:b/>
                <w:iCs/>
                <w:color w:val="000000" w:themeColor="text1"/>
                <w:sz w:val="28"/>
                <w:szCs w:val="28"/>
                <w:lang w:val="nl-NL"/>
              </w:rPr>
              <w:t xml:space="preserve">PHIẾU HỌC TẬP SỐ 5: </w:t>
            </w:r>
            <w:r w:rsidRPr="009B4FAA">
              <w:rPr>
                <w:iCs/>
                <w:color w:val="000000" w:themeColor="text1"/>
                <w:sz w:val="28"/>
                <w:szCs w:val="28"/>
                <w:lang w:val="nl-NL"/>
              </w:rPr>
              <w:t>Chỉ ra thành phần chuyển tiếp trong ví dụ sau:</w:t>
            </w:r>
          </w:p>
          <w:p w:rsidR="009B4FAA" w:rsidRPr="009B4FAA" w:rsidRDefault="009B4FAA" w:rsidP="0053120D">
            <w:pPr>
              <w:spacing w:line="276" w:lineRule="auto"/>
              <w:rPr>
                <w:rFonts w:eastAsia="Times New Roman"/>
                <w:b/>
                <w:szCs w:val="28"/>
                <w:lang w:eastAsia="vi-VN" w:bidi="vi-VN"/>
              </w:rPr>
            </w:pPr>
            <w:r w:rsidRPr="009B4FAA">
              <w:rPr>
                <w:rFonts w:eastAsia="Times New Roman"/>
                <w:szCs w:val="28"/>
                <w:lang w:eastAsia="vi-VN" w:bidi="vi-VN"/>
              </w:rPr>
              <w:t xml:space="preserve">  Đơn vị chăm chúng tôi ra trò. Có gì lại bảo: “Để cho bọn trinh sát, chúng nó ở trên đó vắng”. </w:t>
            </w:r>
            <w:r w:rsidRPr="009B4FAA">
              <w:rPr>
                <w:rFonts w:eastAsia="Times New Roman"/>
                <w:b/>
                <w:szCs w:val="28"/>
                <w:lang w:eastAsia="vi-VN" w:bidi="vi-VN"/>
              </w:rPr>
              <w:t>Điều đó cũng dễ hiểu thôi…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2: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3: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hd w:val="clear" w:color="auto" w:fill="FFFFFF"/>
              <w:spacing w:after="0" w:line="240" w:lineRule="auto"/>
              <w:rPr>
                <w:b/>
                <w:iCs/>
                <w:color w:val="000000" w:themeColor="text1"/>
                <w:sz w:val="28"/>
                <w:szCs w:val="28"/>
              </w:rPr>
            </w:pPr>
            <w:r w:rsidRPr="009B4FAA">
              <w:rPr>
                <w:b/>
                <w:iCs/>
                <w:color w:val="000000" w:themeColor="text1"/>
                <w:sz w:val="28"/>
                <w:szCs w:val="28"/>
              </w:rPr>
              <w:t xml:space="preserve">Dự kiến sp: </w:t>
            </w:r>
          </w:p>
          <w:p w:rsidR="009B4FAA" w:rsidRPr="009B4FAA" w:rsidRDefault="009B4FAA" w:rsidP="0053120D">
            <w:pPr>
              <w:spacing w:line="276" w:lineRule="auto"/>
              <w:rPr>
                <w:rFonts w:eastAsia="Times New Roman"/>
                <w:b/>
                <w:szCs w:val="28"/>
                <w:lang w:eastAsia="vi-VN" w:bidi="vi-VN"/>
              </w:rPr>
            </w:pPr>
            <w:r w:rsidRPr="009B4FAA">
              <w:rPr>
                <w:iCs/>
                <w:color w:val="000000" w:themeColor="text1"/>
                <w:sz w:val="28"/>
                <w:szCs w:val="28"/>
                <w:lang w:val="nl-NL"/>
              </w:rPr>
              <w:t xml:space="preserve"> </w:t>
            </w:r>
            <w:r w:rsidRPr="009B4FAA">
              <w:rPr>
                <w:rFonts w:eastAsia="Times New Roman"/>
                <w:b/>
                <w:szCs w:val="28"/>
                <w:lang w:eastAsia="vi-VN" w:bidi="vi-VN"/>
              </w:rPr>
              <w:t>Điều đó cũng dễ hiểu thôi…</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rPr>
              <w:t>Bứơc 4: Đánh giá kết quả thực hiện nhiệm vụ.</w:t>
            </w:r>
          </w:p>
          <w:p w:rsidR="009B4FAA" w:rsidRPr="009B4FAA" w:rsidRDefault="009B4FAA" w:rsidP="0053120D">
            <w:pPr>
              <w:shd w:val="clear" w:color="auto" w:fill="FFFFFF"/>
              <w:spacing w:after="0" w:line="240" w:lineRule="auto"/>
              <w:rPr>
                <w:iCs/>
                <w:color w:val="000000" w:themeColor="text1"/>
                <w:sz w:val="28"/>
                <w:szCs w:val="28"/>
              </w:rPr>
            </w:pPr>
            <w:r w:rsidRPr="009B4FAA">
              <w:rPr>
                <w:iCs/>
                <w:color w:val="000000" w:themeColor="text1"/>
                <w:sz w:val="28"/>
                <w:szCs w:val="28"/>
              </w:rPr>
              <w:t>- Gv nhận xét, bổ sung, chốt lại kiến thức.</w:t>
            </w:r>
          </w:p>
        </w:tc>
        <w:tc>
          <w:tcPr>
            <w:tcW w:w="4506" w:type="dxa"/>
          </w:tcPr>
          <w:p w:rsidR="009B4FAA" w:rsidRPr="009B4FAA" w:rsidRDefault="009B4FAA" w:rsidP="0053120D">
            <w:pPr>
              <w:shd w:val="clear" w:color="auto" w:fill="FFFFFF"/>
              <w:spacing w:after="0" w:line="240" w:lineRule="auto"/>
            </w:pPr>
            <w:r w:rsidRPr="009B4FAA">
              <w:rPr>
                <w:color w:val="000000" w:themeColor="text1"/>
                <w:sz w:val="28"/>
                <w:szCs w:val="28"/>
                <w:lang w:val="pt-BR"/>
              </w:rPr>
              <w:t>Thành phần chuyển tiếp: được dùng để nêu lên một ý chuyển tiếp giữa câu chứa nó với một câu, một đoạn đứng trước hoặc sau đó. Thành phần này thường được biểu hiện bởi các từ ngữ như: tóm lại, ấy thế mà, hơn nữa, ngoài ra, nhân đây, như đã nói trên, như vậy, nói cách khác, nói chung, trái lại, thì ra, trước hết, thứ đến, tiếp theo,... Ví dụ: “Như đã giải thích bên trên, mưa sao băng là do những ngôi sao chổi gây ra.” (Theo Hồng Nhung).</w:t>
            </w:r>
          </w:p>
        </w:tc>
      </w:tr>
    </w:tbl>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53120D">
      <w:pPr>
        <w:spacing w:after="0" w:line="240" w:lineRule="auto"/>
        <w:jc w:val="center"/>
        <w:rPr>
          <w:rFonts w:ascii="Times New Roman" w:eastAsia="Nobile" w:hAnsi="Times New Roman" w:cs="Times New Roman"/>
          <w:b/>
          <w:bCs/>
          <w:color w:val="000000" w:themeColor="text1"/>
          <w:sz w:val="28"/>
          <w:szCs w:val="28"/>
          <w:u w:val="single"/>
          <w:lang w:val="nl-NL"/>
        </w:rPr>
      </w:pPr>
      <w:r w:rsidRPr="009B4FAA">
        <w:rPr>
          <w:rFonts w:ascii="Times New Roman" w:eastAsia="Nobile" w:hAnsi="Times New Roman" w:cs="Times New Roman"/>
          <w:b/>
          <w:bCs/>
          <w:color w:val="000000" w:themeColor="text1"/>
          <w:sz w:val="28"/>
          <w:szCs w:val="28"/>
          <w:u w:val="single"/>
          <w:lang w:val="nl-NL"/>
        </w:rPr>
        <w:t>Tiết 118</w:t>
      </w:r>
    </w:p>
    <w:p w:rsidR="009B4FAA" w:rsidRPr="009B4FAA" w:rsidRDefault="009B4FAA" w:rsidP="00CC1624">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CC1624">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Sử dụng phần mềm PowerPoint</w:t>
      </w:r>
      <w:r w:rsidRPr="009B4FAA">
        <w:rPr>
          <w:rFonts w:ascii="Times New Roman" w:hAnsi="Times New Roman" w:cs="Times New Roman"/>
          <w:color w:val="000000" w:themeColor="text1"/>
          <w:sz w:val="28"/>
          <w:szCs w:val="28"/>
        </w:rPr>
        <w:t>, ralo</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kĩ thuật: động não, thảo luận nhóm</w:t>
      </w:r>
    </w:p>
    <w:tbl>
      <w:tblPr>
        <w:tblStyle w:val="TableGrid"/>
        <w:tblW w:w="10008" w:type="dxa"/>
        <w:tblLayout w:type="fixed"/>
        <w:tblLook w:val="04A0" w:firstRow="1" w:lastRow="0" w:firstColumn="1" w:lastColumn="0" w:noHBand="0" w:noVBand="1"/>
      </w:tblPr>
      <w:tblGrid>
        <w:gridCol w:w="5807"/>
        <w:gridCol w:w="4201"/>
      </w:tblGrid>
      <w:tr w:rsidR="009B4FAA" w:rsidRPr="009B4FAA" w:rsidTr="0053120D">
        <w:tc>
          <w:tcPr>
            <w:tcW w:w="5807" w:type="dxa"/>
          </w:tcPr>
          <w:p w:rsidR="009B4FAA" w:rsidRPr="009B4FAA" w:rsidRDefault="009B4FAA" w:rsidP="0053120D">
            <w:pPr>
              <w:spacing w:after="0" w:line="240" w:lineRule="auto"/>
              <w:rPr>
                <w:b/>
                <w:iCs/>
                <w:color w:val="000000" w:themeColor="text1"/>
                <w:sz w:val="28"/>
                <w:szCs w:val="28"/>
                <w:lang w:val="nl-NL"/>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201" w:type="dxa"/>
          </w:tcPr>
          <w:p w:rsidR="009B4FAA" w:rsidRPr="009B4FAA" w:rsidRDefault="009B4FAA" w:rsidP="0053120D">
            <w:pPr>
              <w:shd w:val="clear" w:color="auto" w:fill="FFFFFF"/>
              <w:spacing w:after="0" w:line="240" w:lineRule="auto"/>
              <w:rPr>
                <w:b/>
                <w:color w:val="000000" w:themeColor="text1"/>
                <w:sz w:val="28"/>
                <w:szCs w:val="28"/>
              </w:rPr>
            </w:pPr>
            <w:r w:rsidRPr="009B4FAA">
              <w:rPr>
                <w:b/>
                <w:color w:val="000000" w:themeColor="text1"/>
                <w:sz w:val="28"/>
                <w:szCs w:val="28"/>
              </w:rPr>
              <w:t>Dự kiến sản phẩm</w:t>
            </w:r>
          </w:p>
        </w:tc>
      </w:tr>
      <w:tr w:rsidR="009B4FAA" w:rsidRPr="009B4FAA" w:rsidTr="0053120D">
        <w:tc>
          <w:tcPr>
            <w:tcW w:w="5807" w:type="dxa"/>
          </w:tcPr>
          <w:p w:rsidR="009B4FAA" w:rsidRPr="009B4FAA" w:rsidRDefault="009B4FAA" w:rsidP="0053120D">
            <w:pPr>
              <w:pStyle w:val="NormalWeb"/>
              <w:spacing w:before="0" w:beforeAutospacing="0" w:after="0" w:afterAutospacing="0"/>
              <w:ind w:left="48" w:right="48"/>
              <w:rPr>
                <w:color w:val="000000" w:themeColor="text1"/>
                <w:sz w:val="28"/>
                <w:szCs w:val="28"/>
              </w:rPr>
            </w:pPr>
            <w:r w:rsidRPr="009B4FAA">
              <w:rPr>
                <w:b/>
                <w:iCs/>
                <w:color w:val="000000" w:themeColor="text1"/>
                <w:sz w:val="28"/>
                <w:szCs w:val="28"/>
                <w:lang w:val="nl-NL"/>
              </w:rPr>
              <w:t xml:space="preserve">* Chuyển giao nhiệm vụ: </w:t>
            </w:r>
            <w:r w:rsidRPr="009B4FAA">
              <w:rPr>
                <w:b/>
                <w:color w:val="000000" w:themeColor="text1"/>
                <w:sz w:val="28"/>
                <w:szCs w:val="28"/>
                <w:lang w:val="pt-BR"/>
              </w:rPr>
              <w:t xml:space="preserve"> </w:t>
            </w:r>
            <w:r w:rsidRPr="009B4FAA">
              <w:rPr>
                <w:color w:val="000000" w:themeColor="text1"/>
                <w:sz w:val="28"/>
                <w:szCs w:val="28"/>
                <w:lang w:val="pt-BR"/>
              </w:rPr>
              <w:t xml:space="preserve">  </w:t>
            </w:r>
            <w:r w:rsidRPr="009B4FAA">
              <w:rPr>
                <w:rStyle w:val="Strong"/>
                <w:rFonts w:eastAsia="Calibri"/>
                <w:color w:val="000000" w:themeColor="text1"/>
                <w:sz w:val="28"/>
                <w:szCs w:val="28"/>
              </w:rPr>
              <w:t xml:space="preserve"> </w:t>
            </w:r>
            <w:r w:rsidRPr="009B4FAA">
              <w:rPr>
                <w:color w:val="000000" w:themeColor="text1"/>
                <w:sz w:val="28"/>
                <w:szCs w:val="28"/>
              </w:rPr>
              <w:t xml:space="preserve"> </w:t>
            </w:r>
          </w:p>
          <w:p w:rsidR="009B4FAA" w:rsidRPr="009B4FAA" w:rsidRDefault="009B4FAA" w:rsidP="0053120D">
            <w:pPr>
              <w:pStyle w:val="NormalWeb"/>
              <w:spacing w:before="0" w:beforeAutospacing="0" w:after="240" w:afterAutospacing="0" w:line="360" w:lineRule="atLeast"/>
              <w:ind w:left="48" w:right="48"/>
              <w:rPr>
                <w:color w:val="000000"/>
                <w:sz w:val="28"/>
                <w:szCs w:val="28"/>
              </w:rPr>
            </w:pPr>
            <w:r w:rsidRPr="009B4FAA">
              <w:rPr>
                <w:color w:val="000000" w:themeColor="text1"/>
                <w:sz w:val="28"/>
                <w:szCs w:val="28"/>
              </w:rPr>
              <w:t> </w:t>
            </w:r>
            <w:r w:rsidRPr="009B4FAA">
              <w:rPr>
                <w:color w:val="000000"/>
                <w:sz w:val="28"/>
                <w:szCs w:val="28"/>
              </w:rPr>
              <w:t>Tìm thành phần gọi – đáp, thành phần cảm thán trong các câu dưới đây. Nêu ý nghĩa của mỗi thành phần đó.</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a. Ơ, bác vẽ cháu đấy ư? (Nguyễn Thành Long)</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b. Này, bảo bác ấy có trốn đi đâu thì trốn (Ngô Tất Tố)</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c. Thưa ông, chúng cháu ở Gia Lâm lên đấy ạ (Kim Lân)</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d. Trời ơi, chỉ còn năm phút (Nguyễn Thành Long)</w:t>
            </w:r>
          </w:p>
          <w:p w:rsidR="009B4FAA" w:rsidRPr="009B4FAA" w:rsidRDefault="009B4FAA" w:rsidP="0053120D">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w:t>
            </w:r>
          </w:p>
          <w:p w:rsidR="009B4FAA" w:rsidRPr="009B4FAA" w:rsidRDefault="009B4FAA" w:rsidP="0053120D">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PHIẾU HỌC TẬP</w:t>
            </w:r>
          </w:p>
          <w:tbl>
            <w:tblPr>
              <w:tblStyle w:val="TableGrid"/>
              <w:tblW w:w="5394" w:type="dxa"/>
              <w:tblInd w:w="48" w:type="dxa"/>
              <w:tblLayout w:type="fixed"/>
              <w:tblLook w:val="04A0" w:firstRow="1" w:lastRow="0" w:firstColumn="1" w:lastColumn="0" w:noHBand="0" w:noVBand="1"/>
            </w:tblPr>
            <w:tblGrid>
              <w:gridCol w:w="1044"/>
              <w:gridCol w:w="1531"/>
              <w:gridCol w:w="1531"/>
              <w:gridCol w:w="1288"/>
            </w:tblGrid>
            <w:tr w:rsidR="009B4FAA" w:rsidRPr="009B4FAA" w:rsidTr="0053120D">
              <w:trPr>
                <w:trHeight w:val="916"/>
              </w:trPr>
              <w:tc>
                <w:tcPr>
                  <w:tcW w:w="1044"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Trường hợp</w:t>
                  </w: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sz w:val="28"/>
                      <w:szCs w:val="28"/>
                    </w:rPr>
                    <w:t>thành phần gọi – đáp</w:t>
                  </w: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sz w:val="28"/>
                      <w:szCs w:val="28"/>
                    </w:rPr>
                    <w:t xml:space="preserve">thành phần cảm thán </w:t>
                  </w:r>
                </w:p>
              </w:tc>
              <w:tc>
                <w:tcPr>
                  <w:tcW w:w="1288"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 xml:space="preserve">Ý nghĩa của mỗi thành phần   </w:t>
                  </w:r>
                </w:p>
              </w:tc>
            </w:tr>
            <w:tr w:rsidR="009B4FAA" w:rsidRPr="009B4FAA" w:rsidTr="0053120D">
              <w:trPr>
                <w:trHeight w:val="300"/>
              </w:trPr>
              <w:tc>
                <w:tcPr>
                  <w:tcW w:w="1044"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a</w:t>
                  </w: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288"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00"/>
              </w:trPr>
              <w:tc>
                <w:tcPr>
                  <w:tcW w:w="1044"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b</w:t>
                  </w: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288"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00"/>
              </w:trPr>
              <w:tc>
                <w:tcPr>
                  <w:tcW w:w="1044"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c</w:t>
                  </w: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288"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00"/>
              </w:trPr>
              <w:tc>
                <w:tcPr>
                  <w:tcW w:w="1044"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d</w:t>
                  </w: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288"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bl>
          <w:p w:rsidR="009B4FAA" w:rsidRPr="009B4FAA" w:rsidRDefault="009B4FAA" w:rsidP="0053120D">
            <w:pPr>
              <w:pStyle w:val="NormalWeb"/>
              <w:spacing w:before="0" w:beforeAutospacing="0" w:after="0" w:afterAutospacing="0"/>
              <w:ind w:left="48" w:right="48"/>
              <w:rPr>
                <w:color w:val="000000" w:themeColor="text1"/>
                <w:sz w:val="28"/>
                <w:szCs w:val="28"/>
              </w:rPr>
            </w:pPr>
          </w:p>
        </w:tc>
        <w:tc>
          <w:tcPr>
            <w:tcW w:w="4201" w:type="dxa"/>
          </w:tcPr>
          <w:p w:rsidR="009B4FAA" w:rsidRPr="009B4FAA" w:rsidRDefault="009B4FAA" w:rsidP="0053120D">
            <w:pPr>
              <w:spacing w:after="0" w:line="240" w:lineRule="auto"/>
              <w:rPr>
                <w:b/>
                <w:bCs/>
                <w:color w:val="000000" w:themeColor="text1"/>
                <w:sz w:val="28"/>
                <w:szCs w:val="28"/>
              </w:rPr>
            </w:pPr>
            <w:r w:rsidRPr="009B4FAA">
              <w:rPr>
                <w:b/>
                <w:color w:val="000000" w:themeColor="text1"/>
                <w:sz w:val="28"/>
                <w:szCs w:val="28"/>
              </w:rPr>
              <w:t>Bài tập 1</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a. Thành phần cảm thán: </w:t>
            </w:r>
            <w:r w:rsidRPr="009B4FAA">
              <w:rPr>
                <w:rFonts w:eastAsia="Times New Roman"/>
                <w:i/>
                <w:iCs/>
                <w:color w:val="000000"/>
                <w:sz w:val="28"/>
                <w:szCs w:val="28"/>
              </w:rPr>
              <w:t>Ơ</w:t>
            </w:r>
            <w:r w:rsidRPr="009B4FAA">
              <w:rPr>
                <w:rFonts w:eastAsia="Times New Roman"/>
                <w:color w:val="000000"/>
                <w:sz w:val="28"/>
                <w:szCs w:val="28"/>
              </w:rPr>
              <w:t> =&gt; bộc lộ sự ngạc nhiên</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b. Thành phần gọi - đáp: </w:t>
            </w:r>
            <w:r w:rsidRPr="009B4FAA">
              <w:rPr>
                <w:rFonts w:eastAsia="Times New Roman"/>
                <w:i/>
                <w:iCs/>
                <w:color w:val="000000"/>
                <w:sz w:val="28"/>
                <w:szCs w:val="28"/>
              </w:rPr>
              <w:t>Này</w:t>
            </w:r>
            <w:r w:rsidRPr="009B4FAA">
              <w:rPr>
                <w:rFonts w:eastAsia="Times New Roman"/>
                <w:color w:val="000000"/>
                <w:sz w:val="28"/>
                <w:szCs w:val="28"/>
              </w:rPr>
              <w:t> =&gt; dùng để gọi người đối thoại ngang hàng hoặc người dưới</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c. Thành phần gọi - đáp: </w:t>
            </w:r>
            <w:r w:rsidRPr="009B4FAA">
              <w:rPr>
                <w:rFonts w:eastAsia="Times New Roman"/>
                <w:i/>
                <w:iCs/>
                <w:color w:val="000000"/>
                <w:sz w:val="28"/>
                <w:szCs w:val="28"/>
              </w:rPr>
              <w:t>Thưa ông</w:t>
            </w:r>
            <w:r w:rsidRPr="009B4FAA">
              <w:rPr>
                <w:rFonts w:eastAsia="Times New Roman"/>
                <w:color w:val="000000"/>
                <w:sz w:val="28"/>
                <w:szCs w:val="28"/>
              </w:rPr>
              <w:t> =&gt; dùng để trình bày hoặc bẩm báo với người đối thoại một cách trân trọng.</w:t>
            </w:r>
          </w:p>
          <w:p w:rsidR="009B4FAA" w:rsidRPr="009B4FAA" w:rsidRDefault="009B4FAA" w:rsidP="0053120D">
            <w:pPr>
              <w:pStyle w:val="NormalWeb"/>
              <w:spacing w:before="0" w:beforeAutospacing="0" w:after="0" w:afterAutospacing="0"/>
              <w:rPr>
                <w:sz w:val="28"/>
                <w:szCs w:val="28"/>
              </w:rPr>
            </w:pPr>
            <w:r w:rsidRPr="009B4FAA">
              <w:rPr>
                <w:color w:val="000000"/>
                <w:sz w:val="28"/>
                <w:szCs w:val="28"/>
              </w:rPr>
              <w:t>d. Thành phần cảm thán: </w:t>
            </w:r>
            <w:r w:rsidRPr="009B4FAA">
              <w:rPr>
                <w:i/>
                <w:iCs/>
                <w:color w:val="000000"/>
                <w:sz w:val="28"/>
                <w:szCs w:val="28"/>
              </w:rPr>
              <w:t>Trời ơi</w:t>
            </w:r>
            <w:r w:rsidRPr="009B4FAA">
              <w:rPr>
                <w:color w:val="000000"/>
                <w:sz w:val="28"/>
                <w:szCs w:val="28"/>
              </w:rPr>
              <w:t xml:space="preserve"> =&gt; </w:t>
            </w:r>
            <w:r w:rsidRPr="009B4FAA">
              <w:rPr>
                <w:rFonts w:eastAsiaTheme="minorEastAsia"/>
                <w:color w:val="000000" w:themeColor="dark1"/>
                <w:kern w:val="24"/>
                <w:sz w:val="28"/>
                <w:szCs w:val="28"/>
              </w:rPr>
              <w:t>biểu lộ sự nuối tiếc</w:t>
            </w:r>
          </w:p>
          <w:p w:rsidR="009B4FAA" w:rsidRPr="009B4FAA" w:rsidRDefault="009B4FAA" w:rsidP="0053120D">
            <w:pPr>
              <w:spacing w:after="0" w:line="240" w:lineRule="auto"/>
              <w:rPr>
                <w:bCs/>
                <w:color w:val="000000" w:themeColor="text1"/>
                <w:sz w:val="28"/>
                <w:szCs w:val="28"/>
                <w:lang w:val="vi-VN"/>
              </w:rPr>
            </w:pPr>
          </w:p>
        </w:tc>
      </w:tr>
      <w:tr w:rsidR="009B4FAA" w:rsidRPr="009B4FAA" w:rsidTr="0053120D">
        <w:tc>
          <w:tcPr>
            <w:tcW w:w="5807" w:type="dxa"/>
          </w:tcPr>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53120D">
            <w:pPr>
              <w:spacing w:after="0" w:line="240" w:lineRule="auto"/>
              <w:ind w:firstLine="720"/>
              <w:rPr>
                <w:iCs/>
                <w:color w:val="000000" w:themeColor="text1"/>
                <w:sz w:val="28"/>
                <w:szCs w:val="28"/>
                <w:lang w:val="vi-VN"/>
              </w:rPr>
            </w:pPr>
            <w:r w:rsidRPr="009B4FAA">
              <w:rPr>
                <w:iCs/>
                <w:color w:val="000000" w:themeColor="text1"/>
                <w:sz w:val="28"/>
                <w:szCs w:val="28"/>
              </w:rPr>
              <w:t>- Gv nhận xét, bổ sung, chốt lại kiến thức.</w:t>
            </w:r>
          </w:p>
        </w:tc>
        <w:tc>
          <w:tcPr>
            <w:tcW w:w="4201" w:type="dxa"/>
          </w:tcPr>
          <w:p w:rsidR="009B4FAA" w:rsidRPr="009B4FAA" w:rsidRDefault="009B4FAA" w:rsidP="0053120D">
            <w:pPr>
              <w:pStyle w:val="NormalWeb"/>
              <w:shd w:val="clear" w:color="auto" w:fill="FFFFFF"/>
              <w:spacing w:before="0" w:beforeAutospacing="0" w:after="0" w:afterAutospacing="0"/>
              <w:rPr>
                <w:color w:val="000000" w:themeColor="text1"/>
                <w:sz w:val="28"/>
                <w:szCs w:val="28"/>
              </w:rPr>
            </w:pPr>
          </w:p>
        </w:tc>
      </w:tr>
      <w:tr w:rsidR="009B4FAA" w:rsidRPr="009B4FAA" w:rsidTr="0053120D">
        <w:trPr>
          <w:trHeight w:val="803"/>
        </w:trPr>
        <w:tc>
          <w:tcPr>
            <w:tcW w:w="5807"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t>- Sử dụng phần mềm PowerPoint</w:t>
            </w:r>
            <w:r w:rsidRPr="009B4FAA">
              <w:rPr>
                <w:color w:val="000000" w:themeColor="text1"/>
                <w:sz w:val="28"/>
                <w:szCs w:val="28"/>
              </w:rPr>
              <w:t>, ralo</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53120D">
            <w:pPr>
              <w:pStyle w:val="NormalWeb"/>
              <w:spacing w:before="0" w:beforeAutospacing="0" w:after="240" w:afterAutospacing="0" w:line="360" w:lineRule="atLeast"/>
              <w:ind w:left="48" w:right="48"/>
              <w:rPr>
                <w:color w:val="000000"/>
                <w:sz w:val="28"/>
                <w:szCs w:val="28"/>
              </w:rPr>
            </w:pPr>
            <w:r w:rsidRPr="009B4FAA">
              <w:rPr>
                <w:b/>
                <w:iCs/>
                <w:color w:val="000000" w:themeColor="text1"/>
                <w:sz w:val="28"/>
                <w:szCs w:val="28"/>
                <w:lang w:val="nl-NL"/>
              </w:rPr>
              <w:t xml:space="preserve">* Chuyển giao nhiệm vụ:  </w:t>
            </w:r>
            <w:r w:rsidRPr="009B4FAA">
              <w:rPr>
                <w:color w:val="000000"/>
                <w:sz w:val="28"/>
                <w:szCs w:val="28"/>
              </w:rPr>
              <w:t xml:space="preserve">Tìm thành phần phụ </w:t>
            </w:r>
            <w:r w:rsidRPr="009B4FAA">
              <w:rPr>
                <w:color w:val="000000"/>
                <w:sz w:val="28"/>
                <w:szCs w:val="28"/>
              </w:rPr>
              <w:lastRenderedPageBreak/>
              <w:t>chú trong những câu dưới đây. Dấu hiệu hình thức nào giúp em nhận biết thành phần đó? Các thành phần phụ chú đó được dùng làm gì?</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a. Trên nền im lặng bao la ấy nổi bật lên một âm thanh văng vẳng mơ hồ nhưng êm dịu như một tiếng hát xa – tiếng suối… (Lê Trí Viễn)</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b. Câu thơ vang lên những hai thứ tiếng: tiếng suối và tiếng hát (Lê Trí Viễn)</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c. Vậy là không cần hành động, không cần biến cố (hai yếu tố này bị giảm thiểu đến mức tối đa), tác giả để cho tính cách nhân vật thể hiện qua hai cuộc trò chuyện, nhờ vào đó để triển khai tâm tưởng bề sâu của nhân vật (Văn Giá)</w:t>
            </w:r>
            <w:r w:rsidRPr="009B4FAA">
              <w:rPr>
                <w:color w:val="000000" w:themeColor="text1"/>
                <w:sz w:val="28"/>
                <w:szCs w:val="28"/>
                <w:shd w:val="clear" w:color="auto" w:fill="FFFFFF"/>
              </w:rPr>
              <w:t xml:space="preserve">  </w:t>
            </w:r>
          </w:p>
        </w:tc>
        <w:tc>
          <w:tcPr>
            <w:tcW w:w="4201" w:type="dxa"/>
          </w:tcPr>
          <w:p w:rsidR="009B4FAA" w:rsidRPr="009B4FAA" w:rsidRDefault="009B4FAA" w:rsidP="0053120D">
            <w:pPr>
              <w:spacing w:after="0" w:line="240" w:lineRule="auto"/>
              <w:rPr>
                <w:b/>
                <w:color w:val="000000" w:themeColor="text1"/>
                <w:sz w:val="28"/>
                <w:szCs w:val="28"/>
              </w:rPr>
            </w:pPr>
            <w:r w:rsidRPr="009B4FAA">
              <w:rPr>
                <w:b/>
                <w:color w:val="000000" w:themeColor="text1"/>
                <w:sz w:val="28"/>
                <w:szCs w:val="28"/>
              </w:rPr>
              <w:lastRenderedPageBreak/>
              <w:t>Bài tập 2</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 xml:space="preserve">a. Thành phần phụ chú là “tiếng suối”, có dấu hiệu hình thức là </w:t>
            </w:r>
            <w:r w:rsidRPr="009B4FAA">
              <w:rPr>
                <w:rFonts w:eastAsia="Times New Roman"/>
                <w:color w:val="000000"/>
                <w:sz w:val="28"/>
                <w:szCs w:val="28"/>
              </w:rPr>
              <w:lastRenderedPageBreak/>
              <w:t>dấu gạch ngang ở trước. Thành phần này được dùng để giải thích làm rõ nghĩa cụm danh từ tiếng hát xa đứng trước.</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b. Thành phần phụ chú là “tiếng suối và tiếng hát”, được nhận biết nhờ dấu hai chấm ở trước nó. Thành phần này được dùng để giải thích làm rõ nghĩa cho cụm danh từ hai thứ tiếng đứng trước.</w:t>
            </w:r>
          </w:p>
          <w:p w:rsidR="009B4FAA" w:rsidRPr="009B4FAA" w:rsidRDefault="009B4FAA" w:rsidP="0053120D">
            <w:pPr>
              <w:spacing w:after="240" w:line="360" w:lineRule="atLeast"/>
              <w:ind w:left="48" w:right="48"/>
              <w:rPr>
                <w:rFonts w:eastAsia="Times New Roman"/>
                <w:color w:val="000000"/>
                <w:sz w:val="28"/>
                <w:szCs w:val="28"/>
              </w:rPr>
            </w:pP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c. Thành phần phụ chú là “hai yếu tố này đã bị thiếu giảm tới mức tới đa”, được nhận biết nhờ đặt trong dấu ngoặc đơn. Thành phần này có tác dụng nói rõ thêm về hành động, biến cố nêu trước đó.</w:t>
            </w:r>
          </w:p>
        </w:tc>
      </w:tr>
      <w:tr w:rsidR="009B4FAA" w:rsidRPr="009B4FAA" w:rsidTr="0053120D">
        <w:tc>
          <w:tcPr>
            <w:tcW w:w="5807" w:type="dxa"/>
          </w:tcPr>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lastRenderedPageBreak/>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nhận xét, bổ sung, chốt lại kiến thức.</w:t>
            </w:r>
            <w:r w:rsidRPr="009B4FAA">
              <w:rPr>
                <w:iCs/>
                <w:color w:val="000000" w:themeColor="text1"/>
                <w:sz w:val="28"/>
                <w:szCs w:val="28"/>
                <w:lang w:val="vi-VN"/>
              </w:rPr>
              <w:t xml:space="preserve"> </w:t>
            </w:r>
            <w:r w:rsidRPr="009B4FAA">
              <w:rPr>
                <w:iCs/>
                <w:color w:val="000000" w:themeColor="text1"/>
                <w:sz w:val="28"/>
                <w:szCs w:val="28"/>
              </w:rPr>
              <w:t xml:space="preserve"> </w:t>
            </w:r>
          </w:p>
        </w:tc>
        <w:tc>
          <w:tcPr>
            <w:tcW w:w="4201" w:type="dxa"/>
          </w:tcPr>
          <w:p w:rsidR="009B4FAA" w:rsidRPr="009B4FAA" w:rsidRDefault="009B4FAA" w:rsidP="0053120D">
            <w:pPr>
              <w:shd w:val="clear" w:color="auto" w:fill="FFFFFF"/>
              <w:spacing w:after="0" w:line="240" w:lineRule="auto"/>
              <w:rPr>
                <w:color w:val="000000" w:themeColor="text1"/>
                <w:sz w:val="28"/>
                <w:szCs w:val="28"/>
              </w:rPr>
            </w:pPr>
          </w:p>
        </w:tc>
      </w:tr>
      <w:tr w:rsidR="009B4FAA" w:rsidRPr="009B4FAA" w:rsidTr="0053120D">
        <w:tc>
          <w:tcPr>
            <w:tcW w:w="5807"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t>- Sử dụng phần mềm PowerPoint</w:t>
            </w:r>
            <w:r w:rsidRPr="009B4FAA">
              <w:rPr>
                <w:color w:val="000000" w:themeColor="text1"/>
                <w:sz w:val="28"/>
                <w:szCs w:val="28"/>
              </w:rPr>
              <w:t>, ralo</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chia sẻ cặp đôi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3120D">
            <w:pPr>
              <w:pStyle w:val="NormalWeb"/>
              <w:spacing w:before="0" w:beforeAutospacing="0" w:after="240" w:afterAutospacing="0" w:line="360" w:lineRule="atLeast"/>
              <w:ind w:left="48" w:right="48"/>
              <w:rPr>
                <w:color w:val="000000"/>
                <w:sz w:val="28"/>
                <w:szCs w:val="28"/>
              </w:rPr>
            </w:pPr>
            <w:r w:rsidRPr="009B4FAA">
              <w:rPr>
                <w:color w:val="000000" w:themeColor="text1"/>
                <w:sz w:val="28"/>
                <w:szCs w:val="28"/>
              </w:rPr>
              <w:t xml:space="preserve"> </w:t>
            </w:r>
            <w:r w:rsidRPr="009B4FAA">
              <w:rPr>
                <w:color w:val="000000"/>
                <w:sz w:val="28"/>
                <w:szCs w:val="28"/>
              </w:rPr>
              <w:t>Tìm thành phần chuyển tiếp, thành phần tình thái trong những câu dưới đây. Chỉ ra ý nghĩa, tác dụng của mỗi thành phần đó.</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a. May ra có lẽ mợ không mắng đâu (Thạch Lam)</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lastRenderedPageBreak/>
              <w:t>b. Vậy biến đổi khí hậu liên quan thế nào đến nước biển dâng? Trước hết, do nhiệt độ tăng cao, các khối băng, tuyết từ Bắc Cực, Nam Cực và các đỉnh núi cao tan ra, chảy ra biển. […] Thứ đến, nước dâng do hiện tượng dãn nở nhiệt của nước biển. (Lưu Quang Hưng)</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c. Người nhà lí trưởng hình như không dám hành hạ một người ốm nặng, sợ hoặc xảy ra sự gì, hắn cứ lòng ngóng ngơ ngác, muốn nói mà không dám nói. (Ngô Tất Tố)</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d. Sơn biết lũ trẻ con các gia đình ấy chắc bây giờ đương đợi mình ở cuối chợ để đánh khăng, đánh đáo (Thạch Lam)</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e. Trong tầm quan sát của Trần Tế Xương, tất cả mọi vấn đề liên quan đến thi cử đều bị “biến dạng” trong mối quan hệ giữa danh và thực, tài và lực, giữa cái cũ lạc hậu nhưng chưa tiêu tan và cái mới vẫn chưa thắng thế. Nói cách khác, thơ Trần Tế Xương đã hoán cải ngay cả những bi kịch thi cử và thất vọng cá nhân thành một chuỗi cười dài (Nguyễn Hữu Sơn)</w:t>
            </w:r>
          </w:p>
          <w:p w:rsidR="009B4FAA" w:rsidRPr="009B4FAA" w:rsidRDefault="009B4FAA" w:rsidP="0053120D">
            <w:pPr>
              <w:spacing w:after="0" w:line="240" w:lineRule="auto"/>
              <w:ind w:left="48" w:right="48"/>
              <w:rPr>
                <w:rFonts w:eastAsia="Times New Roman"/>
                <w:color w:val="000000" w:themeColor="text1"/>
                <w:sz w:val="28"/>
                <w:szCs w:val="28"/>
              </w:rPr>
            </w:pPr>
          </w:p>
          <w:tbl>
            <w:tblPr>
              <w:tblStyle w:val="TableGrid"/>
              <w:tblW w:w="5574" w:type="dxa"/>
              <w:tblInd w:w="48" w:type="dxa"/>
              <w:tblLayout w:type="fixed"/>
              <w:tblLook w:val="04A0" w:firstRow="1" w:lastRow="0" w:firstColumn="1" w:lastColumn="0" w:noHBand="0" w:noVBand="1"/>
            </w:tblPr>
            <w:tblGrid>
              <w:gridCol w:w="1079"/>
              <w:gridCol w:w="1582"/>
              <w:gridCol w:w="1582"/>
              <w:gridCol w:w="1331"/>
            </w:tblGrid>
            <w:tr w:rsidR="009B4FAA" w:rsidRPr="009B4FAA" w:rsidTr="0053120D">
              <w:trPr>
                <w:trHeight w:val="753"/>
              </w:trPr>
              <w:tc>
                <w:tcPr>
                  <w:tcW w:w="1079"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Trường hợp</w:t>
                  </w:r>
                </w:p>
              </w:tc>
              <w:tc>
                <w:tcPr>
                  <w:tcW w:w="1582" w:type="dxa"/>
                </w:tcPr>
                <w:p w:rsidR="009B4FAA" w:rsidRPr="009B4FAA" w:rsidRDefault="009B4FAA" w:rsidP="0053120D">
                  <w:pPr>
                    <w:pStyle w:val="NormalWeb"/>
                    <w:spacing w:before="0" w:beforeAutospacing="0" w:after="0" w:afterAutospacing="0"/>
                    <w:ind w:right="48"/>
                    <w:rPr>
                      <w:color w:val="000000"/>
                      <w:sz w:val="28"/>
                      <w:szCs w:val="28"/>
                    </w:rPr>
                  </w:pPr>
                  <w:r w:rsidRPr="009B4FAA">
                    <w:rPr>
                      <w:b/>
                      <w:bCs/>
                      <w:color w:val="000000" w:themeColor="text1"/>
                      <w:kern w:val="24"/>
                      <w:sz w:val="28"/>
                      <w:szCs w:val="28"/>
                    </w:rPr>
                    <w:t>Thành phần biệt</w:t>
                  </w:r>
                  <w:r w:rsidRPr="009B4FAA">
                    <w:rPr>
                      <w:b/>
                      <w:bCs/>
                      <w:color w:val="000000" w:themeColor="text1"/>
                      <w:kern w:val="24"/>
                      <w:position w:val="1"/>
                      <w:sz w:val="28"/>
                      <w:szCs w:val="28"/>
                    </w:rPr>
                    <w:t xml:space="preserve"> lập</w:t>
                  </w: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b/>
                      <w:bCs/>
                      <w:color w:val="000000" w:themeColor="text1"/>
                      <w:kern w:val="24"/>
                      <w:sz w:val="28"/>
                      <w:szCs w:val="28"/>
                    </w:rPr>
                    <w:t xml:space="preserve">Dấu hiệu hình thức </w:t>
                  </w:r>
                </w:p>
              </w:tc>
              <w:tc>
                <w:tcPr>
                  <w:tcW w:w="1331"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b/>
                      <w:bCs/>
                      <w:color w:val="000000" w:themeColor="text1"/>
                      <w:kern w:val="24"/>
                      <w:sz w:val="28"/>
                      <w:szCs w:val="28"/>
                    </w:rPr>
                    <w:t>Tác dụng</w:t>
                  </w:r>
                </w:p>
              </w:tc>
            </w:tr>
            <w:tr w:rsidR="009B4FAA" w:rsidRPr="009B4FAA" w:rsidTr="0053120D">
              <w:trPr>
                <w:trHeight w:val="323"/>
              </w:trPr>
              <w:tc>
                <w:tcPr>
                  <w:tcW w:w="1079"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a</w:t>
                  </w: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331"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23"/>
              </w:trPr>
              <w:tc>
                <w:tcPr>
                  <w:tcW w:w="1079"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b</w:t>
                  </w: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331"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23"/>
              </w:trPr>
              <w:tc>
                <w:tcPr>
                  <w:tcW w:w="1079"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c</w:t>
                  </w: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331"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23"/>
              </w:trPr>
              <w:tc>
                <w:tcPr>
                  <w:tcW w:w="1079"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d</w:t>
                  </w: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331"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23"/>
              </w:trPr>
              <w:tc>
                <w:tcPr>
                  <w:tcW w:w="1079"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e</w:t>
                  </w: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331"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bl>
          <w:p w:rsidR="009B4FAA" w:rsidRPr="009B4FAA" w:rsidRDefault="009B4FAA" w:rsidP="0053120D">
            <w:pPr>
              <w:spacing w:after="0" w:line="240" w:lineRule="auto"/>
              <w:ind w:left="48" w:right="48"/>
              <w:rPr>
                <w:rFonts w:eastAsia="Times New Roman"/>
                <w:color w:val="000000" w:themeColor="text1"/>
                <w:sz w:val="28"/>
                <w:szCs w:val="28"/>
              </w:rPr>
            </w:pPr>
          </w:p>
        </w:tc>
        <w:tc>
          <w:tcPr>
            <w:tcW w:w="4201" w:type="dxa"/>
          </w:tcPr>
          <w:p w:rsidR="009B4FAA" w:rsidRPr="009B4FAA" w:rsidRDefault="009B4FAA" w:rsidP="0053120D">
            <w:pPr>
              <w:shd w:val="clear" w:color="auto" w:fill="FFFFFF"/>
              <w:spacing w:after="0" w:line="240" w:lineRule="auto"/>
              <w:rPr>
                <w:b/>
                <w:color w:val="000000" w:themeColor="text1"/>
                <w:sz w:val="28"/>
                <w:szCs w:val="28"/>
              </w:rPr>
            </w:pPr>
            <w:r w:rsidRPr="009B4FAA">
              <w:rPr>
                <w:b/>
                <w:color w:val="000000" w:themeColor="text1"/>
                <w:sz w:val="28"/>
                <w:szCs w:val="28"/>
              </w:rPr>
              <w:lastRenderedPageBreak/>
              <w:t>Bài tập 3</w:t>
            </w:r>
          </w:p>
          <w:p w:rsidR="009B4FAA" w:rsidRPr="009B4FAA" w:rsidRDefault="009B4FAA" w:rsidP="0053120D">
            <w:pPr>
              <w:pStyle w:val="NormalWeb"/>
              <w:spacing w:after="240" w:line="360" w:lineRule="atLeast"/>
              <w:ind w:left="48" w:right="48"/>
              <w:rPr>
                <w:color w:val="000000"/>
                <w:sz w:val="28"/>
                <w:szCs w:val="28"/>
              </w:rPr>
            </w:pPr>
            <w:r w:rsidRPr="009B4FAA">
              <w:rPr>
                <w:bCs/>
                <w:color w:val="000000" w:themeColor="text1"/>
                <w:sz w:val="28"/>
                <w:szCs w:val="28"/>
              </w:rPr>
              <w:t xml:space="preserve"> </w:t>
            </w:r>
            <w:r w:rsidRPr="009B4FAA">
              <w:rPr>
                <w:color w:val="000000"/>
                <w:sz w:val="28"/>
                <w:szCs w:val="28"/>
              </w:rPr>
              <w:t>a. Thành phần tình thái là “’may ra, có lẽ”. “May ra” biểu thị ý hi vọng về một kết quả tốt đẹp nêu sau đó; “có lẽ” biểu thị ý không khẳng định chắc chắn điều nêu sau đó</w:t>
            </w:r>
          </w:p>
          <w:p w:rsidR="009B4FAA" w:rsidRPr="009B4FAA" w:rsidRDefault="009B4FAA" w:rsidP="0053120D">
            <w:pPr>
              <w:pStyle w:val="NormalWeb"/>
              <w:spacing w:after="240" w:line="360" w:lineRule="atLeast"/>
              <w:ind w:left="48" w:right="48"/>
              <w:rPr>
                <w:color w:val="000000"/>
                <w:sz w:val="28"/>
                <w:szCs w:val="28"/>
              </w:rPr>
            </w:pPr>
            <w:r w:rsidRPr="009B4FAA">
              <w:rPr>
                <w:color w:val="000000"/>
                <w:sz w:val="28"/>
                <w:szCs w:val="28"/>
              </w:rPr>
              <w:t xml:space="preserve">b. Các thành phần chuyển tiếp là </w:t>
            </w:r>
            <w:r w:rsidRPr="009B4FAA">
              <w:rPr>
                <w:color w:val="000000"/>
                <w:sz w:val="28"/>
                <w:szCs w:val="28"/>
              </w:rPr>
              <w:lastRenderedPageBreak/>
              <w:t>“trước hết và thứ đến”. “Trước hết” có nghĩa: trước tất cả những cái khác; “thứ đến” có nghĩa: (điều tiếp đến) thứ hai. Các thành phần này được dùng để nêu ý chuyển tiếp giữa những câu kế tiếp nhau (được sắp xếp theo trình tự lô gích nhất định) cũng đề cập đến một nội dung (quan hệ giữa biến đổi khí hậu và hiện tượng nước biển dâng)</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c. Thành phần tình thái là “hình như”, biểu thị ý phỏng đoán dè dặt về điều nêu sau đó.</w:t>
            </w:r>
          </w:p>
          <w:p w:rsidR="009B4FAA" w:rsidRPr="009B4FAA" w:rsidRDefault="009B4FAA" w:rsidP="0053120D">
            <w:pPr>
              <w:spacing w:after="0" w:line="240" w:lineRule="auto"/>
              <w:rPr>
                <w:rFonts w:eastAsia="Times New Roman"/>
                <w:color w:val="000000"/>
                <w:sz w:val="28"/>
                <w:szCs w:val="28"/>
              </w:rPr>
            </w:pPr>
            <w:r w:rsidRPr="009B4FAA">
              <w:rPr>
                <w:rFonts w:eastAsia="Times New Roman"/>
                <w:color w:val="000000"/>
                <w:sz w:val="28"/>
                <w:szCs w:val="28"/>
              </w:rPr>
              <w:t>d. Tìm thành phần tình thái là “chắc”, biểu thị ý phỏng đoán về điều mà người nói (nhân vật Sơn) tin là như vậy.</w:t>
            </w:r>
          </w:p>
          <w:p w:rsidR="009B4FAA" w:rsidRPr="009B4FAA" w:rsidRDefault="009B4FAA" w:rsidP="0053120D">
            <w:pPr>
              <w:spacing w:after="0" w:line="240" w:lineRule="auto"/>
              <w:rPr>
                <w:bCs/>
                <w:color w:val="000000" w:themeColor="text1"/>
                <w:sz w:val="28"/>
                <w:szCs w:val="28"/>
              </w:rPr>
            </w:pPr>
            <w:r w:rsidRPr="009B4FAA">
              <w:rPr>
                <w:rFonts w:eastAsia="Times New Roman"/>
                <w:color w:val="000000"/>
                <w:sz w:val="28"/>
                <w:szCs w:val="28"/>
              </w:rPr>
              <w:t>e. Thành phần chuyển tiếp là “nói cách khác”, chỉ cách diễn đạt khác nội dung đã nói ở câu trước. Thành phần này được dùng để nêu ý chuyển tiếp giữa câu chứa nó với câu đứng trước (có cùng nội dung cơ bản nhưng khác về cách diễn đạt).</w:t>
            </w:r>
          </w:p>
        </w:tc>
      </w:tr>
      <w:tr w:rsidR="009B4FAA" w:rsidRPr="009B4FAA" w:rsidTr="0053120D">
        <w:tc>
          <w:tcPr>
            <w:tcW w:w="5807" w:type="dxa"/>
          </w:tcPr>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lastRenderedPageBreak/>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lastRenderedPageBreak/>
              <w:t>- Gv gọi hs nhận xét, bổ sung câu trả lời của bạn.</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53120D">
            <w:pPr>
              <w:spacing w:after="0" w:line="240" w:lineRule="auto"/>
              <w:rPr>
                <w:b/>
                <w:iCs/>
                <w:color w:val="000000" w:themeColor="text1"/>
                <w:sz w:val="28"/>
                <w:szCs w:val="28"/>
                <w:lang w:val="nl-NL"/>
              </w:rPr>
            </w:pPr>
            <w:r w:rsidRPr="009B4FAA">
              <w:rPr>
                <w:iCs/>
                <w:color w:val="000000" w:themeColor="text1"/>
                <w:sz w:val="28"/>
                <w:szCs w:val="28"/>
              </w:rPr>
              <w:t>- Gv nhận xét, bổ sung, chốt lại kiến thức.</w:t>
            </w:r>
          </w:p>
        </w:tc>
        <w:tc>
          <w:tcPr>
            <w:tcW w:w="4201" w:type="dxa"/>
          </w:tcPr>
          <w:p w:rsidR="009B4FAA" w:rsidRPr="009B4FAA" w:rsidRDefault="009B4FAA" w:rsidP="0053120D">
            <w:pPr>
              <w:spacing w:after="0" w:line="240" w:lineRule="auto"/>
              <w:rPr>
                <w:rFonts w:eastAsia="Times New Roman"/>
                <w:color w:val="000000" w:themeColor="text1"/>
                <w:sz w:val="28"/>
                <w:szCs w:val="28"/>
              </w:rPr>
            </w:pPr>
          </w:p>
        </w:tc>
      </w:tr>
    </w:tbl>
    <w:p w:rsidR="009B4FAA" w:rsidRPr="009B4FAA" w:rsidRDefault="009B4FAA" w:rsidP="00CC1624">
      <w:pPr>
        <w:pStyle w:val="TableParagraph"/>
        <w:rPr>
          <w:i/>
          <w:iCs/>
          <w:color w:val="000000" w:themeColor="text1"/>
          <w:sz w:val="28"/>
          <w:szCs w:val="28"/>
          <w:lang w:val="vi-VN"/>
        </w:rPr>
      </w:pPr>
      <w:r w:rsidRPr="009B4FAA">
        <w:rPr>
          <w:b/>
          <w:bCs/>
          <w:color w:val="000000" w:themeColor="text1"/>
          <w:sz w:val="28"/>
          <w:szCs w:val="28"/>
          <w:lang w:val="vi-VN"/>
        </w:rPr>
        <w:lastRenderedPageBreak/>
        <w:t>4. Hoạt động 4: Vận dụng</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CC1624">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 xml:space="preserve">HS </w:t>
      </w:r>
      <w:r w:rsidRPr="009B4FAA">
        <w:rPr>
          <w:rFonts w:ascii="Times New Roman" w:eastAsia="Times New Roman" w:hAnsi="Times New Roman" w:cs="Times New Roman"/>
          <w:iCs/>
          <w:color w:val="000000" w:themeColor="text1"/>
          <w:sz w:val="28"/>
          <w:szCs w:val="28"/>
        </w:rPr>
        <w:t>trả lời</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CC1624">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CC1624">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 não</w:t>
      </w:r>
    </w:p>
    <w:p w:rsidR="009B4FAA" w:rsidRPr="009B4FAA" w:rsidRDefault="009B4FAA" w:rsidP="00CC1624">
      <w:pPr>
        <w:tabs>
          <w:tab w:val="left" w:pos="142"/>
          <w:tab w:val="left" w:pos="284"/>
          <w:tab w:val="left" w:pos="426"/>
        </w:tabs>
        <w:spacing w:after="0" w:line="240" w:lineRule="auto"/>
        <w:jc w:val="both"/>
        <w:rPr>
          <w:rFonts w:ascii="Times New Roman" w:hAnsi="Times New Roman" w:cs="Times New Roman"/>
          <w:color w:val="000000"/>
          <w:sz w:val="28"/>
          <w:szCs w:val="28"/>
          <w:shd w:val="clear" w:color="auto" w:fill="FFFFFF"/>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sz w:val="28"/>
          <w:szCs w:val="28"/>
          <w:shd w:val="clear" w:color="auto" w:fill="FFFFFF"/>
        </w:rPr>
        <w:t>Viết một đoạn văn (khoảng 6 - 8 dòng) trình bày suy nghĩ của em về một tác phẩm văn học đã học hoặc đã đọc, trong đó có sử dụng ít nhất một thành phần tình thái và một thành phần phụ chú. Chỉ ra thành phần tình thái và thành phần phụ chú được sử dụng trong đoạn văn đã viết.</w:t>
      </w:r>
    </w:p>
    <w:p w:rsidR="009B4FAA" w:rsidRPr="009B4FAA" w:rsidRDefault="009B4FAA" w:rsidP="00CC1624">
      <w:pPr>
        <w:tabs>
          <w:tab w:val="left" w:pos="142"/>
          <w:tab w:val="left" w:pos="284"/>
          <w:tab w:val="left" w:pos="426"/>
        </w:tabs>
        <w:spacing w:after="0" w:line="240" w:lineRule="auto"/>
        <w:jc w:val="both"/>
        <w:rPr>
          <w:rFonts w:ascii="Times New Roman" w:hAnsi="Times New Roman" w:cs="Times New Roman"/>
          <w:b/>
          <w:color w:val="000000"/>
          <w:sz w:val="28"/>
          <w:szCs w:val="28"/>
          <w:shd w:val="clear" w:color="auto" w:fill="FFFFFF"/>
        </w:rPr>
      </w:pPr>
      <w:r w:rsidRPr="009B4FAA">
        <w:rPr>
          <w:rFonts w:ascii="Times New Roman" w:hAnsi="Times New Roman" w:cs="Times New Roman"/>
          <w:b/>
          <w:color w:val="000000"/>
          <w:sz w:val="28"/>
          <w:szCs w:val="28"/>
          <w:shd w:val="clear" w:color="auto" w:fill="FFFFFF"/>
        </w:rPr>
        <w:t>Gợi ý:</w:t>
      </w:r>
    </w:p>
    <w:p w:rsidR="009B4FAA" w:rsidRPr="009B4FAA" w:rsidRDefault="009B4FAA" w:rsidP="00CC1624">
      <w:pPr>
        <w:tabs>
          <w:tab w:val="left" w:pos="142"/>
          <w:tab w:val="left" w:pos="284"/>
          <w:tab w:val="left" w:pos="426"/>
        </w:tabs>
        <w:spacing w:after="0" w:line="240"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“Lão Hạc là một truyện ngắn đặc sắc của nhà văn của Nam Cao. Nhân vật chính của truyện là lão Hạc, một người nông dân nghèo, tính tình hiền lành, chân thật, giàu lòng vị tha, đức hi sinh. Mặc dù suốt đời cần kiệm làm ăn nhưng lão Hạc vẫn phải sống một cuộc đời cơ cực, bần hàn với một kết cục vô cùng bi thảm. Trong văn học Việt Nam trước cách mạng, có lẽ không có nhân vật nào có nhân cách vô cùng trong sạch lại phải chịu một số phận cay đắng, nghiệt ngã như nhân vật lão Hạc.”.</w:t>
      </w:r>
    </w:p>
    <w:p w:rsidR="009B4FAA" w:rsidRPr="009B4FAA" w:rsidRDefault="009B4FAA" w:rsidP="00CC1624">
      <w:pPr>
        <w:tabs>
          <w:tab w:val="left" w:pos="142"/>
          <w:tab w:val="left" w:pos="284"/>
          <w:tab w:val="left" w:pos="426"/>
        </w:tabs>
        <w:spacing w:after="0" w:line="240"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Chỉ ra thành phần tình thái và thành phần phụ chú được sử dụng trong đoạn văn:</w:t>
      </w:r>
    </w:p>
    <w:p w:rsidR="009B4FAA" w:rsidRPr="009B4FAA" w:rsidRDefault="009B4FAA" w:rsidP="00CC1624">
      <w:pPr>
        <w:tabs>
          <w:tab w:val="left" w:pos="142"/>
          <w:tab w:val="left" w:pos="284"/>
          <w:tab w:val="left" w:pos="426"/>
        </w:tabs>
        <w:spacing w:after="0" w:line="240"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Thành phần tình thái: có lẽ (trong câu cuối của đoạn văn).</w:t>
      </w:r>
    </w:p>
    <w:p w:rsidR="009B4FAA" w:rsidRPr="009B4FAA" w:rsidRDefault="009B4FAA" w:rsidP="00CC1624">
      <w:pPr>
        <w:tabs>
          <w:tab w:val="left" w:pos="142"/>
          <w:tab w:val="left" w:pos="284"/>
          <w:tab w:val="left" w:pos="426"/>
        </w:tabs>
        <w:spacing w:after="0" w:line="240" w:lineRule="auto"/>
        <w:jc w:val="both"/>
        <w:rPr>
          <w:rFonts w:ascii="Times New Roman" w:hAnsi="Times New Roman" w:cs="Times New Roman"/>
          <w:color w:val="000000"/>
          <w:sz w:val="28"/>
          <w:szCs w:val="28"/>
          <w:shd w:val="clear" w:color="auto" w:fill="FFFFFF"/>
        </w:rPr>
      </w:pPr>
      <w:r w:rsidRPr="009B4FAA">
        <w:rPr>
          <w:rFonts w:ascii="Times New Roman" w:eastAsia="Times New Roman" w:hAnsi="Times New Roman" w:cs="Times New Roman"/>
          <w:color w:val="000000"/>
          <w:sz w:val="28"/>
          <w:szCs w:val="28"/>
        </w:rPr>
        <w:t>+ Thành phần phụ chú: một người nông dân nghèo, tính tình hiền lành, chân thật, giàu lòng vị tha, đức hi sinh (trong câu thứ hai của đoạn văn).</w:t>
      </w:r>
    </w:p>
    <w:p w:rsidR="009B4FAA" w:rsidRPr="009B4FAA" w:rsidRDefault="009B4FAA" w:rsidP="00CC1624">
      <w:pPr>
        <w:tabs>
          <w:tab w:val="left" w:pos="142"/>
          <w:tab w:val="left" w:pos="284"/>
          <w:tab w:val="left" w:pos="426"/>
        </w:tabs>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iCs/>
          <w:color w:val="000000" w:themeColor="text1"/>
          <w:sz w:val="28"/>
          <w:szCs w:val="28"/>
        </w:rPr>
        <w:t>HS suy nghĩ, hình thành và triển khai ý tưởng, tư duy độc lập…</w:t>
      </w:r>
    </w:p>
    <w:p w:rsidR="009B4FAA" w:rsidRPr="009B4FAA" w:rsidRDefault="009B4FAA" w:rsidP="00CC1624">
      <w:pPr>
        <w:widowControl w:val="0"/>
        <w:spacing w:after="0" w:line="240" w:lineRule="auto"/>
        <w:jc w:val="both"/>
        <w:rPr>
          <w:rFonts w:ascii="Times New Roman" w:eastAsia="SimSun" w:hAnsi="Times New Roman" w:cs="Times New Roman"/>
          <w:color w:val="000000" w:themeColor="text1"/>
          <w:kern w:val="2"/>
          <w:sz w:val="28"/>
          <w:szCs w:val="28"/>
          <w:lang w:val="nl-NL" w:eastAsia="zh-C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SimSun" w:hAnsi="Times New Roman" w:cs="Times New Roman"/>
          <w:color w:val="000000" w:themeColor="text1"/>
          <w:kern w:val="2"/>
          <w:sz w:val="28"/>
          <w:szCs w:val="28"/>
          <w:lang w:val="nl-NL" w:eastAsia="zh-CN"/>
        </w:rPr>
        <w:t>- HS trình bày sản phẩm thảo luận</w:t>
      </w:r>
    </w:p>
    <w:p w:rsidR="009B4FAA" w:rsidRPr="009B4FAA" w:rsidRDefault="009B4FAA" w:rsidP="00CC1624">
      <w:pPr>
        <w:spacing w:after="0" w:line="240" w:lineRule="auto"/>
        <w:jc w:val="both"/>
        <w:rPr>
          <w:rFonts w:ascii="Times New Roman" w:eastAsia="SimSun" w:hAnsi="Times New Roman" w:cs="Times New Roman"/>
          <w:color w:val="000000" w:themeColor="text1"/>
          <w:kern w:val="2"/>
          <w:sz w:val="28"/>
          <w:szCs w:val="28"/>
          <w:lang w:val="nl-NL" w:eastAsia="zh-CN"/>
        </w:rPr>
      </w:pPr>
      <w:r w:rsidRPr="009B4FAA">
        <w:rPr>
          <w:rFonts w:ascii="Times New Roman" w:eastAsia="SimSun" w:hAnsi="Times New Roman" w:cs="Times New Roman"/>
          <w:color w:val="000000" w:themeColor="text1"/>
          <w:kern w:val="2"/>
          <w:sz w:val="28"/>
          <w:szCs w:val="28"/>
          <w:lang w:val="nl-NL" w:eastAsia="zh-CN"/>
        </w:rPr>
        <w:t>- GV gọi HS nhận xét, bổ sung câu trả lời của bạn.</w:t>
      </w:r>
    </w:p>
    <w:p w:rsidR="009B4FAA" w:rsidRPr="009B4FAA" w:rsidRDefault="009B4FAA" w:rsidP="00CC1624">
      <w:pPr>
        <w:tabs>
          <w:tab w:val="left" w:pos="7174"/>
        </w:tabs>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Nắng mới, áo đỏ và nét cười đen nhánh</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CC1624">
      <w:pPr>
        <w:tabs>
          <w:tab w:val="left" w:pos="142"/>
          <w:tab w:val="left" w:pos="284"/>
        </w:tabs>
        <w:spacing w:after="0" w:line="240" w:lineRule="auto"/>
        <w:jc w:val="center"/>
        <w:rPr>
          <w:rFonts w:ascii="Times New Roman" w:eastAsia="Nobile" w:hAnsi="Times New Roman" w:cs="Times New Roman"/>
          <w:b/>
          <w:bCs/>
          <w:color w:val="000000" w:themeColor="text1"/>
          <w:sz w:val="28"/>
          <w:szCs w:val="28"/>
        </w:rPr>
      </w:pPr>
      <w:r w:rsidRPr="009B4FAA">
        <w:rPr>
          <w:rFonts w:ascii="Times New Roman" w:eastAsia="Nobile" w:hAnsi="Times New Roman" w:cs="Times New Roman"/>
          <w:b/>
          <w:bCs/>
          <w:color w:val="000000" w:themeColor="text1"/>
          <w:sz w:val="28"/>
          <w:szCs w:val="28"/>
          <w:lang w:val="nl-NL"/>
        </w:rPr>
        <w:t>Tiết 119,120:</w:t>
      </w:r>
      <w:r w:rsidRPr="009B4FAA">
        <w:rPr>
          <w:rFonts w:ascii="Times New Roman" w:eastAsia="Nobile" w:hAnsi="Times New Roman" w:cs="Times New Roman"/>
          <w:b/>
          <w:bCs/>
          <w:color w:val="000000" w:themeColor="text1"/>
          <w:sz w:val="28"/>
          <w:szCs w:val="28"/>
        </w:rPr>
        <w:t>THỰC HÀNH ĐỌC HIỂU: NẮNG MỚI, ÁO ĐỎ VÀ NÉT CƯỜI ĐEN NHÁNH</w:t>
      </w:r>
    </w:p>
    <w:p w:rsidR="009B4FAA" w:rsidRPr="009B4FAA" w:rsidRDefault="009B4FAA" w:rsidP="00CC1624">
      <w:pPr>
        <w:tabs>
          <w:tab w:val="left" w:pos="142"/>
          <w:tab w:val="left" w:pos="284"/>
        </w:tabs>
        <w:spacing w:after="0" w:line="240" w:lineRule="auto"/>
        <w:jc w:val="center"/>
        <w:rPr>
          <w:rFonts w:ascii="Times New Roman" w:hAnsi="Times New Roman" w:cs="Times New Roman"/>
          <w:b/>
          <w:bCs/>
          <w:iCs/>
          <w:color w:val="000000" w:themeColor="text1"/>
          <w:sz w:val="28"/>
          <w:szCs w:val="28"/>
          <w:lang w:val="sv-SE"/>
        </w:rPr>
      </w:pPr>
      <w:r w:rsidRPr="009B4FAA">
        <w:rPr>
          <w:rFonts w:ascii="Times New Roman" w:hAnsi="Times New Roman" w:cs="Times New Roman"/>
          <w:b/>
          <w:bCs/>
          <w:iCs/>
          <w:color w:val="000000" w:themeColor="text1"/>
          <w:sz w:val="28"/>
          <w:szCs w:val="28"/>
          <w:lang w:val="sv-SE"/>
        </w:rPr>
        <w:t>( VỀ BÀI THƠ NẮNG MỚI CỦA LƯU TRỌNG LƯ)</w:t>
      </w:r>
    </w:p>
    <w:p w:rsidR="009B4FAA" w:rsidRPr="009B4FAA" w:rsidRDefault="009B4FAA" w:rsidP="00CC1624">
      <w:pPr>
        <w:tabs>
          <w:tab w:val="left" w:pos="142"/>
          <w:tab w:val="left" w:pos="284"/>
        </w:tabs>
        <w:spacing w:after="0" w:line="240" w:lineRule="auto"/>
        <w:jc w:val="center"/>
        <w:rPr>
          <w:rFonts w:ascii="Times New Roman" w:hAnsi="Times New Roman" w:cs="Times New Roman"/>
          <w:b/>
          <w:bCs/>
          <w:color w:val="000000" w:themeColor="text1"/>
          <w:sz w:val="28"/>
          <w:szCs w:val="28"/>
          <w:lang w:val="sv-SE"/>
        </w:rPr>
      </w:pPr>
      <w:r w:rsidRPr="009B4FAA">
        <w:rPr>
          <w:rFonts w:ascii="Times New Roman" w:hAnsi="Times New Roman" w:cs="Times New Roman"/>
          <w:b/>
          <w:bCs/>
          <w:color w:val="000000" w:themeColor="text1"/>
          <w:sz w:val="28"/>
          <w:szCs w:val="28"/>
        </w:rPr>
        <w:t>-  LÊ QUANG HƯNG -</w:t>
      </w:r>
    </w:p>
    <w:p w:rsidR="009B4FAA" w:rsidRPr="009B4FAA" w:rsidRDefault="009B4FAA" w:rsidP="00CC1624">
      <w:pPr>
        <w:pStyle w:val="Tiu30"/>
        <w:spacing w:after="0"/>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F51A97">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bài nghị luận văn bản văn học</w:t>
      </w:r>
    </w:p>
    <w:p w:rsidR="009B4FAA" w:rsidRPr="009B4FAA" w:rsidRDefault="009B4FAA" w:rsidP="00CC1624">
      <w:pPr>
        <w:pStyle w:val="Vnbnnidung0"/>
        <w:tabs>
          <w:tab w:val="left" w:pos="579"/>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 xml:space="preserve">Nhận biết được đặc điểm hình thức (cách thể hiện luận đề, luận điểm, lí lẽ, bằng chứng,...) và nội dung (mục đích, giá trị, ý nghĩa,...) của một văn bản nghị luận văn học; chỉ ra được mối liên hệ giữa luận đề, luận điểm, lí lẽ và bằng chứng của văn bản </w:t>
      </w:r>
      <w:r w:rsidRPr="009B4FAA">
        <w:rPr>
          <w:rFonts w:ascii="Times New Roman" w:hAnsi="Times New Roman" w:cs="Times New Roman"/>
          <w:color w:val="000000" w:themeColor="text1"/>
          <w:sz w:val="28"/>
          <w:szCs w:val="28"/>
          <w:lang w:eastAsia="vi-VN" w:bidi="vi-VN"/>
        </w:rPr>
        <w:t xml:space="preserve"> </w:t>
      </w:r>
    </w:p>
    <w:p w:rsidR="009B4FAA" w:rsidRPr="009B4FAA" w:rsidRDefault="009B4FAA" w:rsidP="00CC1624">
      <w:pPr>
        <w:tabs>
          <w:tab w:val="left" w:pos="481"/>
        </w:tabs>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lastRenderedPageBreak/>
        <w:t xml:space="preserve"> -  Tư tưởng, tình cảm của tác giả </w:t>
      </w:r>
      <w:r w:rsidRPr="009B4FAA">
        <w:rPr>
          <w:rFonts w:ascii="Times New Roman" w:eastAsia="Times New Roman" w:hAnsi="Times New Roman" w:cs="Times New Roman"/>
          <w:color w:val="000000" w:themeColor="text1"/>
          <w:sz w:val="28"/>
          <w:szCs w:val="28"/>
        </w:rPr>
        <w:t xml:space="preserve"> Lê Quang Hưng </w:t>
      </w:r>
      <w:r w:rsidRPr="009B4FAA">
        <w:rPr>
          <w:rFonts w:ascii="Times New Roman" w:eastAsia="Times New Roman" w:hAnsi="Times New Roman" w:cs="Times New Roman"/>
          <w:color w:val="000000" w:themeColor="text1"/>
          <w:sz w:val="28"/>
          <w:szCs w:val="28"/>
          <w:lang w:val="vi-VN"/>
        </w:rPr>
        <w:t>thể hiện qua văn bản</w:t>
      </w:r>
      <w:r w:rsidRPr="009B4FAA">
        <w:rPr>
          <w:rFonts w:ascii="Times New Roman" w:eastAsia="Times New Roman" w:hAnsi="Times New Roman" w:cs="Times New Roman"/>
          <w:color w:val="000000" w:themeColor="text1"/>
          <w:sz w:val="28"/>
          <w:szCs w:val="28"/>
        </w:rPr>
        <w:t>.</w:t>
      </w:r>
      <w:r w:rsidRPr="009B4FAA">
        <w:rPr>
          <w:rFonts w:ascii="Times New Roman" w:eastAsia="Times New Roman" w:hAnsi="Times New Roman" w:cs="Times New Roman"/>
          <w:color w:val="000000" w:themeColor="text1"/>
          <w:sz w:val="28"/>
          <w:szCs w:val="28"/>
          <w:lang w:val="vi-VN"/>
        </w:rPr>
        <w:t xml:space="preserve"> </w:t>
      </w:r>
    </w:p>
    <w:p w:rsidR="009B4FAA" w:rsidRPr="009B4FAA" w:rsidRDefault="009B4FAA" w:rsidP="00CC1624">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CC1624">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CC1624">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CC1624">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CC1624">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CC1624">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CC1624">
      <w:pPr>
        <w:tabs>
          <w:tab w:val="left" w:pos="1155"/>
          <w:tab w:val="center" w:pos="4680"/>
        </w:tabs>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eastAsia="Times New Roman" w:hAnsi="Times New Roman" w:cs="Times New Roman"/>
          <w:color w:val="000000" w:themeColor="text1"/>
          <w:sz w:val="28"/>
          <w:szCs w:val="28"/>
          <w:lang w:val="vi-VN"/>
        </w:rPr>
        <w:t>biết quan tâm, chi</w:t>
      </w:r>
      <w:r w:rsidRPr="009B4FAA">
        <w:rPr>
          <w:rFonts w:ascii="Times New Roman" w:eastAsia="Times New Roman" w:hAnsi="Times New Roman" w:cs="Times New Roman"/>
          <w:color w:val="000000" w:themeColor="text1"/>
          <w:sz w:val="28"/>
          <w:szCs w:val="28"/>
        </w:rPr>
        <w:t>a sẻ</w:t>
      </w:r>
      <w:r w:rsidRPr="009B4FAA">
        <w:rPr>
          <w:rFonts w:ascii="Times New Roman" w:eastAsia="Times New Roman" w:hAnsi="Times New Roman" w:cs="Times New Roman"/>
          <w:color w:val="000000" w:themeColor="text1"/>
          <w:sz w:val="28"/>
          <w:szCs w:val="28"/>
          <w:lang w:val="vi-VN"/>
        </w:rPr>
        <w:t xml:space="preserve"> yêu thương mọi người xung quanh.</w:t>
      </w:r>
    </w:p>
    <w:p w:rsidR="009B4FAA" w:rsidRPr="009B4FAA" w:rsidRDefault="009B4FAA" w:rsidP="00CC1624">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CC1624">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F51A97">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F51A97">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F51A97">
      <w:pPr>
        <w:spacing w:after="0" w:line="240" w:lineRule="auto"/>
        <w:jc w:val="center"/>
        <w:rPr>
          <w:rFonts w:ascii="Times New Roman" w:eastAsia="Nobile" w:hAnsi="Times New Roman" w:cs="Times New Roman"/>
          <w:b/>
          <w:bCs/>
          <w:color w:val="000000" w:themeColor="text1"/>
          <w:sz w:val="28"/>
          <w:szCs w:val="28"/>
          <w:u w:val="single"/>
          <w:lang w:val="nl-NL"/>
        </w:rPr>
      </w:pPr>
      <w:r w:rsidRPr="009B4FAA">
        <w:rPr>
          <w:rFonts w:ascii="Times New Roman" w:eastAsia="Nobile" w:hAnsi="Times New Roman" w:cs="Times New Roman"/>
          <w:b/>
          <w:bCs/>
          <w:color w:val="000000" w:themeColor="text1"/>
          <w:sz w:val="28"/>
          <w:szCs w:val="28"/>
          <w:u w:val="single"/>
          <w:lang w:val="nl-NL"/>
        </w:rPr>
        <w:t>Tiết 119</w:t>
      </w:r>
    </w:p>
    <w:p w:rsidR="009B4FAA" w:rsidRPr="009B4FAA" w:rsidRDefault="009B4FAA" w:rsidP="00F51A97">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CC1624">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CC1624">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CB259C">
        <w:rPr>
          <w:rFonts w:ascii="Times New Roman" w:hAnsi="Times New Roman" w:cs="Times New Roman"/>
          <w:b/>
          <w:sz w:val="28"/>
          <w:szCs w:val="28"/>
        </w:rPr>
        <w:t>https://www.youtube.com/watch?v=AQzaQ1ssKnQ</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Suy nghĩ, tình cảm  gợi ra cho em sau khi nghe bài thơ là gì?</w:t>
      </w:r>
    </w:p>
    <w:p w:rsidR="009B4FAA" w:rsidRPr="009B4FAA" w:rsidRDefault="009B4FAA" w:rsidP="00CC1624">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w:t>
      </w: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C1624">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C1624">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CC1624">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C1624">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C1624">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C1624">
      <w:pPr>
        <w:tabs>
          <w:tab w:val="left" w:pos="142"/>
          <w:tab w:val="left" w:pos="284"/>
        </w:tabs>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bCs/>
          <w:color w:val="000000" w:themeColor="text1"/>
          <w:sz w:val="28"/>
          <w:szCs w:val="28"/>
          <w:lang w:val="vi-VN"/>
        </w:rPr>
        <w:t xml:space="preserve">Chúng ta </w:t>
      </w:r>
      <w:r w:rsidRPr="009B4FAA">
        <w:rPr>
          <w:rFonts w:ascii="Times New Roman" w:hAnsi="Times New Roman" w:cs="Times New Roman"/>
          <w:bCs/>
          <w:color w:val="000000" w:themeColor="text1"/>
          <w:sz w:val="28"/>
          <w:szCs w:val="28"/>
        </w:rPr>
        <w:t xml:space="preserve">đã được tìm hiểu tác phẩm Nắng mới của tác giả </w:t>
      </w:r>
      <w:r w:rsidRPr="009B4FAA">
        <w:rPr>
          <w:rFonts w:ascii="Times New Roman" w:hAnsi="Times New Roman" w:cs="Times New Roman"/>
          <w:bCs/>
          <w:iCs/>
          <w:color w:val="000000" w:themeColor="text1"/>
          <w:sz w:val="28"/>
          <w:szCs w:val="28"/>
          <w:lang w:val="sv-SE"/>
        </w:rPr>
        <w:t>Lưu Trọng</w:t>
      </w:r>
      <w:r w:rsidRPr="009B4FAA">
        <w:rPr>
          <w:rFonts w:ascii="Times New Roman" w:hAnsi="Times New Roman" w:cs="Times New Roman"/>
          <w:b/>
          <w:bCs/>
          <w:iCs/>
          <w:color w:val="000000" w:themeColor="text1"/>
          <w:sz w:val="28"/>
          <w:szCs w:val="28"/>
          <w:lang w:val="sv-SE"/>
        </w:rPr>
        <w:t xml:space="preserve"> </w:t>
      </w:r>
      <w:r w:rsidRPr="009B4FAA">
        <w:rPr>
          <w:rFonts w:ascii="Times New Roman" w:hAnsi="Times New Roman" w:cs="Times New Roman"/>
          <w:color w:val="000000" w:themeColor="text1"/>
          <w:sz w:val="28"/>
          <w:szCs w:val="28"/>
        </w:rPr>
        <w:t xml:space="preserve">Lư  ở học kì 1, với bài học ngày hôm nay chúng ta sẽ tiếp tục tìm hiểu bài thơ  </w:t>
      </w:r>
      <w:r w:rsidRPr="009B4FAA">
        <w:rPr>
          <w:rFonts w:ascii="Times New Roman" w:eastAsia="Nobile" w:hAnsi="Times New Roman" w:cs="Times New Roman"/>
          <w:b/>
          <w:bCs/>
          <w:color w:val="000000" w:themeColor="text1"/>
          <w:sz w:val="28"/>
          <w:szCs w:val="28"/>
        </w:rPr>
        <w:t xml:space="preserve">NẮNG MỚI </w:t>
      </w:r>
      <w:r w:rsidRPr="009B4FAA">
        <w:rPr>
          <w:rFonts w:ascii="Times New Roman" w:eastAsia="Nobile" w:hAnsi="Times New Roman" w:cs="Times New Roman"/>
          <w:bCs/>
          <w:color w:val="000000" w:themeColor="text1"/>
          <w:sz w:val="28"/>
          <w:szCs w:val="28"/>
        </w:rPr>
        <w:t xml:space="preserve">cụ thể hơn là vẻ đẹp của các hình ảnh trong tác phẩm này thông qua văn bản </w:t>
      </w:r>
    </w:p>
    <w:p w:rsidR="009B4FAA" w:rsidRPr="009B4FAA" w:rsidRDefault="009B4FAA" w:rsidP="00CC1624">
      <w:pPr>
        <w:tabs>
          <w:tab w:val="left" w:pos="142"/>
          <w:tab w:val="left" w:pos="284"/>
        </w:tabs>
        <w:spacing w:after="0" w:line="240" w:lineRule="auto"/>
        <w:rPr>
          <w:rFonts w:ascii="Times New Roman" w:eastAsia="Nobile"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i/>
          <w:iCs/>
          <w:color w:val="000000" w:themeColor="text1"/>
          <w:sz w:val="28"/>
          <w:szCs w:val="28"/>
          <w:lang w:val="vi-VN"/>
        </w:rPr>
        <w:t xml:space="preserve"> </w:t>
      </w:r>
      <w:r w:rsidRPr="009B4FAA">
        <w:rPr>
          <w:rFonts w:ascii="Times New Roman" w:hAnsi="Times New Roman" w:cs="Times New Roman"/>
          <w:bCs/>
          <w:i/>
          <w:iCs/>
          <w:color w:val="000000" w:themeColor="text1"/>
          <w:sz w:val="28"/>
          <w:szCs w:val="28"/>
        </w:rPr>
        <w:t xml:space="preserve"> </w:t>
      </w:r>
      <w:r w:rsidRPr="009B4FAA">
        <w:rPr>
          <w:rFonts w:ascii="Times New Roman" w:eastAsia="Nobile" w:hAnsi="Times New Roman" w:cs="Times New Roman"/>
          <w:b/>
          <w:bCs/>
          <w:color w:val="000000" w:themeColor="text1"/>
          <w:sz w:val="28"/>
          <w:szCs w:val="28"/>
        </w:rPr>
        <w:t>NẮNG MỚI, ÁO ĐỎ VÀ NÉT CƯỜI ĐEN NHÁNH</w:t>
      </w:r>
    </w:p>
    <w:p w:rsidR="009B4FAA" w:rsidRPr="009B4FAA" w:rsidRDefault="009B4FAA" w:rsidP="00CC1624">
      <w:pPr>
        <w:tabs>
          <w:tab w:val="left" w:pos="142"/>
          <w:tab w:val="left" w:pos="284"/>
        </w:tabs>
        <w:spacing w:after="0" w:line="240" w:lineRule="auto"/>
        <w:rPr>
          <w:rFonts w:ascii="Times New Roman" w:hAnsi="Times New Roman" w:cs="Times New Roman"/>
          <w:b/>
          <w:bCs/>
          <w:color w:val="000000" w:themeColor="text1"/>
          <w:sz w:val="28"/>
          <w:szCs w:val="28"/>
          <w:lang w:val="sv-SE"/>
        </w:rPr>
      </w:pPr>
      <w:r w:rsidRPr="009B4FAA">
        <w:rPr>
          <w:rFonts w:ascii="Times New Roman" w:hAnsi="Times New Roman" w:cs="Times New Roman"/>
          <w:b/>
          <w:bCs/>
          <w:color w:val="000000" w:themeColor="text1"/>
          <w:sz w:val="28"/>
          <w:szCs w:val="28"/>
        </w:rPr>
        <w:t>-  LÊ QUANG HƯNG -</w:t>
      </w:r>
    </w:p>
    <w:p w:rsidR="009B4FAA" w:rsidRPr="009B4FAA" w:rsidRDefault="009B4FAA" w:rsidP="00CC1624">
      <w:pPr>
        <w:spacing w:after="0" w:line="240" w:lineRule="auto"/>
        <w:ind w:left="110"/>
        <w:contextualSpacing/>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Hình thành kiến thức mới</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8"/>
        <w:gridCol w:w="3510"/>
      </w:tblGrid>
      <w:tr w:rsidR="009B4FAA" w:rsidRPr="009B4FAA" w:rsidTr="00F51A97">
        <w:tc>
          <w:tcPr>
            <w:tcW w:w="6498" w:type="dxa"/>
            <w:shd w:val="clear" w:color="auto" w:fill="auto"/>
          </w:tcPr>
          <w:p w:rsidR="009B4FAA" w:rsidRPr="009B4FAA" w:rsidRDefault="009B4FAA" w:rsidP="0053120D">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10" w:type="dxa"/>
            <w:shd w:val="clear" w:color="auto" w:fill="auto"/>
          </w:tcPr>
          <w:p w:rsidR="009B4FAA" w:rsidRPr="009B4FAA" w:rsidRDefault="009B4FAA" w:rsidP="0053120D">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F51A97">
        <w:tc>
          <w:tcPr>
            <w:tcW w:w="6498" w:type="dxa"/>
            <w:shd w:val="clear" w:color="auto" w:fill="auto"/>
          </w:tcPr>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53120D">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w:t>
            </w:r>
            <w:r w:rsidRPr="009B4FAA">
              <w:rPr>
                <w:rFonts w:ascii="Times New Roman" w:hAnsi="Times New Roman" w:cs="Times New Roman"/>
                <w:iCs/>
                <w:color w:val="000000" w:themeColor="text1"/>
                <w:sz w:val="28"/>
                <w:szCs w:val="28"/>
              </w:rPr>
              <w:lastRenderedPageBreak/>
              <w:t xml:space="preserve">ngôn ngữ </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10" w:type="dxa"/>
            <w:shd w:val="clear" w:color="auto" w:fill="auto"/>
          </w:tcPr>
          <w:p w:rsidR="009B4FAA" w:rsidRPr="009B4FAA" w:rsidRDefault="009B4FAA" w:rsidP="0053120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I. ĐỌC – TÌM HIỂU CHUNG</w:t>
            </w:r>
          </w:p>
          <w:p w:rsidR="009B4FAA" w:rsidRPr="009B4FAA" w:rsidRDefault="009B4FAA" w:rsidP="0053120D">
            <w:pPr>
              <w:spacing w:after="0" w:line="240" w:lineRule="auto"/>
              <w:ind w:left="720"/>
              <w:rPr>
                <w:rFonts w:ascii="Times New Roman" w:hAnsi="Times New Roman" w:cs="Times New Roman"/>
                <w:color w:val="000000" w:themeColor="text1"/>
                <w:sz w:val="28"/>
                <w:szCs w:val="28"/>
              </w:rPr>
            </w:pPr>
          </w:p>
        </w:tc>
      </w:tr>
      <w:tr w:rsidR="009B4FAA" w:rsidRPr="009B4FAA" w:rsidTr="00F51A97">
        <w:tc>
          <w:tcPr>
            <w:tcW w:w="6498" w:type="dxa"/>
            <w:shd w:val="clear" w:color="auto" w:fill="auto"/>
          </w:tcPr>
          <w:p w:rsidR="009B4FAA" w:rsidRPr="009B4FAA" w:rsidRDefault="009B4FAA" w:rsidP="0053120D">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53120D">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53120D">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w:t>
            </w:r>
          </w:p>
          <w:p w:rsidR="009B4FAA" w:rsidRPr="009B4FAA" w:rsidRDefault="009B4FAA" w:rsidP="0053120D">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Chú ý các thẻ chỉ dẫn: </w:t>
            </w:r>
            <w:r w:rsidRPr="009B4FAA">
              <w:rPr>
                <w:rFonts w:ascii="Times New Roman" w:hAnsi="Times New Roman" w:cs="Times New Roman"/>
                <w:color w:val="000000" w:themeColor="text1"/>
                <w:sz w:val="28"/>
                <w:szCs w:val="28"/>
              </w:rPr>
              <w:t>theo dõi, chú ý, suy luận bám sát đặc trưng của văn bản nghị luận văn học.</w:t>
            </w:r>
          </w:p>
          <w:p w:rsidR="009B4FAA" w:rsidRPr="009B4FAA" w:rsidRDefault="009B4FAA" w:rsidP="0053120D">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1: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195"/>
            </w:tblGrid>
            <w:tr w:rsidR="009B4FAA" w:rsidRPr="009B4FAA" w:rsidTr="00F51A97">
              <w:tc>
                <w:tcPr>
                  <w:tcW w:w="6025" w:type="dxa"/>
                  <w:gridSpan w:val="2"/>
                </w:tcPr>
                <w:p w:rsidR="009B4FAA" w:rsidRPr="009B4FAA" w:rsidRDefault="009B4FAA" w:rsidP="0053120D">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F51A97">
              <w:tc>
                <w:tcPr>
                  <w:tcW w:w="2830" w:type="dxa"/>
                </w:tcPr>
                <w:p w:rsidR="009B4FAA" w:rsidRPr="009B4FAA" w:rsidRDefault="009B4FAA" w:rsidP="0053120D">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195" w:type="dxa"/>
                </w:tcPr>
                <w:p w:rsidR="009B4FAA" w:rsidRPr="009B4FAA" w:rsidRDefault="009B4FAA" w:rsidP="0053120D">
                  <w:pPr>
                    <w:spacing w:after="0" w:line="240" w:lineRule="auto"/>
                    <w:rPr>
                      <w:color w:val="000000" w:themeColor="text1"/>
                      <w:kern w:val="2"/>
                      <w:sz w:val="28"/>
                      <w:szCs w:val="28"/>
                      <w:lang w:eastAsia="en-CA"/>
                    </w:rPr>
                  </w:pPr>
                </w:p>
              </w:tc>
            </w:tr>
            <w:tr w:rsidR="009B4FAA" w:rsidRPr="009B4FAA" w:rsidTr="00F51A97">
              <w:tc>
                <w:tcPr>
                  <w:tcW w:w="2830" w:type="dxa"/>
                </w:tcPr>
                <w:p w:rsidR="009B4FAA" w:rsidRPr="009B4FAA" w:rsidRDefault="009B4FAA" w:rsidP="0053120D">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Xuất xứ</w:t>
                  </w:r>
                </w:p>
              </w:tc>
              <w:tc>
                <w:tcPr>
                  <w:tcW w:w="3195" w:type="dxa"/>
                </w:tcPr>
                <w:p w:rsidR="009B4FAA" w:rsidRPr="009B4FAA" w:rsidRDefault="009B4FAA" w:rsidP="0053120D">
                  <w:pPr>
                    <w:spacing w:after="0" w:line="240" w:lineRule="auto"/>
                    <w:rPr>
                      <w:color w:val="000000" w:themeColor="text1"/>
                      <w:kern w:val="2"/>
                      <w:sz w:val="28"/>
                      <w:szCs w:val="28"/>
                      <w:lang w:eastAsia="en-CA"/>
                    </w:rPr>
                  </w:pPr>
                </w:p>
              </w:tc>
            </w:tr>
            <w:tr w:rsidR="009B4FAA" w:rsidRPr="009B4FAA" w:rsidTr="00F51A97">
              <w:tc>
                <w:tcPr>
                  <w:tcW w:w="2830" w:type="dxa"/>
                </w:tcPr>
                <w:p w:rsidR="009B4FAA" w:rsidRPr="009B4FAA" w:rsidRDefault="009B4FAA" w:rsidP="0053120D">
                  <w:pPr>
                    <w:pStyle w:val="NormalWeb"/>
                    <w:spacing w:before="0" w:beforeAutospacing="0" w:after="0" w:afterAutospacing="0"/>
                    <w:rPr>
                      <w:rFonts w:eastAsiaTheme="minorEastAsia"/>
                      <w:b/>
                      <w:bCs/>
                      <w:color w:val="000000" w:themeColor="text1"/>
                      <w:spacing w:val="-4"/>
                      <w:kern w:val="24"/>
                      <w:sz w:val="28"/>
                      <w:szCs w:val="28"/>
                    </w:rPr>
                  </w:pPr>
                  <w:r w:rsidRPr="009B4FAA">
                    <w:rPr>
                      <w:rFonts w:eastAsiaTheme="minorEastAsia"/>
                      <w:bCs/>
                      <w:color w:val="000000" w:themeColor="text1"/>
                      <w:spacing w:val="-4"/>
                      <w:kern w:val="24"/>
                      <w:sz w:val="28"/>
                      <w:szCs w:val="28"/>
                    </w:rPr>
                    <w:t>Thể loại</w:t>
                  </w:r>
                </w:p>
              </w:tc>
              <w:tc>
                <w:tcPr>
                  <w:tcW w:w="3195" w:type="dxa"/>
                </w:tcPr>
                <w:p w:rsidR="009B4FAA" w:rsidRPr="009B4FAA" w:rsidRDefault="009B4FAA" w:rsidP="0053120D">
                  <w:pPr>
                    <w:spacing w:after="0" w:line="240" w:lineRule="auto"/>
                    <w:rPr>
                      <w:color w:val="000000" w:themeColor="text1"/>
                      <w:kern w:val="2"/>
                      <w:sz w:val="28"/>
                      <w:szCs w:val="28"/>
                      <w:lang w:eastAsia="en-CA"/>
                    </w:rPr>
                  </w:pPr>
                </w:p>
              </w:tc>
            </w:tr>
            <w:tr w:rsidR="009B4FAA" w:rsidRPr="009B4FAA" w:rsidTr="00F51A97">
              <w:tc>
                <w:tcPr>
                  <w:tcW w:w="2830" w:type="dxa"/>
                </w:tcPr>
                <w:p w:rsidR="009B4FAA" w:rsidRPr="009B4FAA" w:rsidRDefault="009B4FAA" w:rsidP="0053120D">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PTBĐ chính</w:t>
                  </w:r>
                </w:p>
              </w:tc>
              <w:tc>
                <w:tcPr>
                  <w:tcW w:w="3195" w:type="dxa"/>
                </w:tcPr>
                <w:p w:rsidR="009B4FAA" w:rsidRPr="009B4FAA" w:rsidRDefault="009B4FAA" w:rsidP="0053120D">
                  <w:pPr>
                    <w:spacing w:after="0" w:line="240" w:lineRule="auto"/>
                    <w:rPr>
                      <w:color w:val="000000" w:themeColor="text1"/>
                      <w:kern w:val="2"/>
                      <w:sz w:val="28"/>
                      <w:szCs w:val="28"/>
                      <w:lang w:eastAsia="en-CA"/>
                    </w:rPr>
                  </w:pPr>
                </w:p>
              </w:tc>
            </w:tr>
            <w:tr w:rsidR="009B4FAA" w:rsidRPr="009B4FAA" w:rsidTr="00F51A97">
              <w:tc>
                <w:tcPr>
                  <w:tcW w:w="2830" w:type="dxa"/>
                </w:tcPr>
                <w:p w:rsidR="009B4FAA" w:rsidRPr="009B4FAA" w:rsidRDefault="009B4FAA" w:rsidP="0053120D">
                  <w:pPr>
                    <w:pStyle w:val="NormalWeb"/>
                    <w:spacing w:before="0" w:beforeAutospacing="0" w:after="0" w:afterAutospacing="0"/>
                    <w:rPr>
                      <w:color w:val="000000" w:themeColor="text1"/>
                      <w:sz w:val="28"/>
                      <w:szCs w:val="28"/>
                    </w:rPr>
                  </w:pPr>
                  <w:r w:rsidRPr="009B4FAA">
                    <w:rPr>
                      <w:color w:val="000000" w:themeColor="text1"/>
                      <w:sz w:val="28"/>
                      <w:szCs w:val="28"/>
                    </w:rPr>
                    <w:t>Bố cục</w:t>
                  </w:r>
                </w:p>
              </w:tc>
              <w:tc>
                <w:tcPr>
                  <w:tcW w:w="3195" w:type="dxa"/>
                </w:tcPr>
                <w:p w:rsidR="009B4FAA" w:rsidRPr="009B4FAA" w:rsidRDefault="009B4FAA" w:rsidP="0053120D">
                  <w:pPr>
                    <w:spacing w:after="0" w:line="240" w:lineRule="auto"/>
                    <w:rPr>
                      <w:color w:val="000000" w:themeColor="text1"/>
                      <w:kern w:val="2"/>
                      <w:sz w:val="28"/>
                      <w:szCs w:val="28"/>
                      <w:lang w:eastAsia="en-CA"/>
                    </w:rPr>
                  </w:pPr>
                </w:p>
              </w:tc>
            </w:tr>
          </w:tbl>
          <w:p w:rsidR="009B4FAA" w:rsidRPr="009B4FAA" w:rsidRDefault="009B4FAA" w:rsidP="0053120D">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53120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53120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53120D">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53120D">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53120D">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53120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p w:rsidR="009B4FAA" w:rsidRPr="009B4FAA" w:rsidRDefault="009B4FAA" w:rsidP="0053120D">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510" w:type="dxa"/>
            <w:shd w:val="clear" w:color="auto" w:fill="auto"/>
          </w:tcPr>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1. Tác giả:</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Lê Quang Hưng sinh ngày 10 tháng 4 năm 1956.</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Quê ở huyện Vũ Quang thuộc tỉnh Hà Tĩnh.</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Ông là Phó giáo sư Tiến sĩ chuyên ngành nhân văn.</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Tác phẩm tiêu biểu: cuốn sách “ Những quan niệm, những thế giới nghệ thuật văn chương” được xuất bản năm 2019</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Ông đã được trao tặng giải thưởng và huân huy chương: Kỉ niệm chương Vì thế hệ Trẻ; được nhận tặng thưởng “Các tác phẩm lí luận, phê bình văn học, nghệ thuật xuất bản năm 2018".</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2. Văn bản</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Xuất xứ: Trích “Đến với tác phẩm văn chương”, NXB Đại học Quốc gia Hà Nội, 2007</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Thể loại: Nghị luận văn học</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PTBĐ: Nghị luận</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Bố cục:</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Phần 1: Hồn thơ trong bài thơ Nắng mới.</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Phần 2: Chi tiết "Nắng mới" và cái "áo đỏ" trong bài thơ Nắng mới.</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Phần 3: Nét cười trong bài thơ Nắng mới.</w:t>
            </w:r>
          </w:p>
          <w:p w:rsidR="009B4FAA" w:rsidRPr="009B4FAA" w:rsidRDefault="009B4FAA" w:rsidP="0053120D">
            <w:pPr>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Phần 4: Khái quát lại nội dung toàn bài.</w:t>
            </w:r>
          </w:p>
        </w:tc>
      </w:tr>
      <w:tr w:rsidR="009B4FAA" w:rsidRPr="009B4FAA" w:rsidTr="00F51A97">
        <w:tc>
          <w:tcPr>
            <w:tcW w:w="10008" w:type="dxa"/>
            <w:gridSpan w:val="2"/>
            <w:shd w:val="clear" w:color="auto" w:fill="auto"/>
          </w:tcPr>
          <w:p w:rsidR="009B4FAA" w:rsidRPr="009B4FAA" w:rsidRDefault="009B4FAA" w:rsidP="0053120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 TÌM HIỂU VĂN BẢN</w:t>
            </w:r>
          </w:p>
        </w:tc>
      </w:tr>
      <w:tr w:rsidR="009B4FAA" w:rsidRPr="009B4FAA" w:rsidTr="00F51A97">
        <w:tc>
          <w:tcPr>
            <w:tcW w:w="6498" w:type="dxa"/>
            <w:shd w:val="clear" w:color="auto" w:fill="auto"/>
          </w:tcPr>
          <w:p w:rsidR="009B4FAA" w:rsidRPr="009B4FAA" w:rsidRDefault="009B4FAA" w:rsidP="0053120D">
            <w:pPr>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i/>
                <w:iCs/>
                <w:color w:val="000000" w:themeColor="text1"/>
                <w:sz w:val="28"/>
                <w:szCs w:val="28"/>
              </w:rPr>
              <w:t>Luận đề</w:t>
            </w:r>
          </w:p>
          <w:p w:rsidR="009B4FAA" w:rsidRPr="009B4FAA" w:rsidRDefault="009B4FAA" w:rsidP="0053120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53120D">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lastRenderedPageBreak/>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10" w:type="dxa"/>
            <w:shd w:val="clear" w:color="auto" w:fill="auto"/>
          </w:tcPr>
          <w:p w:rsidR="009B4FAA" w:rsidRPr="009B4FAA" w:rsidRDefault="009B4FAA" w:rsidP="0053120D">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 xml:space="preserve">1. </w:t>
            </w:r>
            <w:r w:rsidRPr="009B4FAA">
              <w:rPr>
                <w:rFonts w:ascii="Times New Roman" w:hAnsi="Times New Roman" w:cs="Times New Roman"/>
                <w:b/>
                <w:iCs/>
                <w:color w:val="000000" w:themeColor="text1"/>
                <w:sz w:val="28"/>
                <w:szCs w:val="28"/>
              </w:rPr>
              <w:t>Luận đề(</w:t>
            </w:r>
            <w:r w:rsidRPr="009B4FAA">
              <w:rPr>
                <w:rFonts w:ascii="Times New Roman" w:hAnsi="Times New Roman" w:cs="Times New Roman"/>
                <w:b/>
                <w:bCs/>
                <w:color w:val="000000" w:themeColor="text1"/>
                <w:sz w:val="28"/>
                <w:szCs w:val="28"/>
                <w:lang w:val="vi-VN"/>
              </w:rPr>
              <w:t>Vấn đề nghị luận</w:t>
            </w:r>
            <w:r w:rsidRPr="009B4FAA">
              <w:rPr>
                <w:rFonts w:ascii="Times New Roman" w:hAnsi="Times New Roman" w:cs="Times New Roman"/>
                <w:b/>
                <w:bCs/>
                <w:color w:val="000000" w:themeColor="text1"/>
                <w:sz w:val="28"/>
                <w:szCs w:val="28"/>
              </w:rPr>
              <w:t>)</w:t>
            </w:r>
          </w:p>
        </w:tc>
      </w:tr>
      <w:tr w:rsidR="009B4FAA" w:rsidRPr="009B4FAA" w:rsidTr="00F51A97">
        <w:tc>
          <w:tcPr>
            <w:tcW w:w="6498" w:type="dxa"/>
            <w:shd w:val="clear" w:color="auto" w:fill="auto"/>
          </w:tcPr>
          <w:p w:rsidR="009B4FAA" w:rsidRPr="009B4FAA" w:rsidRDefault="009B4FAA" w:rsidP="0053120D">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53120D">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53120D">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53120D">
            <w:pPr>
              <w:spacing w:after="0" w:line="240" w:lineRule="auto"/>
              <w:rPr>
                <w:rFonts w:ascii="Times New Roman" w:hAnsi="Times New Roman" w:cs="Times New Roman"/>
                <w:b/>
                <w:bCs/>
                <w:color w:val="000000" w:themeColor="text1"/>
                <w:sz w:val="28"/>
                <w:szCs w:val="28"/>
                <w:lang w:val="vi-VN"/>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hAnsi="Times New Roman" w:cs="Times New Roman"/>
                <w:b/>
                <w:bCs/>
                <w:color w:val="000000" w:themeColor="text1"/>
                <w:sz w:val="28"/>
                <w:szCs w:val="28"/>
                <w:lang w:val="vi-VN"/>
              </w:rPr>
              <w:t>Vấn đề nghị luận</w:t>
            </w:r>
          </w:p>
          <w:p w:rsidR="009B4FAA" w:rsidRPr="009B4FAA" w:rsidRDefault="009B4FAA" w:rsidP="0053120D">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Vấn đề trọng tâm mà bài viết này nêu lên là gì? Những yếu tố nào giúp người đọc có thể xác định nhanh vấn đề ấy?</w:t>
            </w:r>
          </w:p>
          <w:p w:rsidR="009B4FAA" w:rsidRPr="009B4FAA" w:rsidRDefault="009B4FAA" w:rsidP="0053120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53120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53120D">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53120D">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53120D">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53120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510" w:type="dxa"/>
            <w:shd w:val="clear" w:color="auto" w:fill="auto"/>
          </w:tcPr>
          <w:p w:rsidR="009B4FAA" w:rsidRPr="009B4FAA" w:rsidRDefault="009B4FAA" w:rsidP="0053120D">
            <w:pPr>
              <w:pStyle w:val="NormalWeb"/>
              <w:shd w:val="clear" w:color="auto" w:fill="FFFFFF"/>
              <w:spacing w:before="0" w:beforeAutospacing="0" w:after="0" w:afterAutospacing="0"/>
              <w:jc w:val="both"/>
              <w:rPr>
                <w:color w:val="000000" w:themeColor="text1"/>
                <w:sz w:val="28"/>
                <w:szCs w:val="28"/>
              </w:rPr>
            </w:pPr>
            <w:r w:rsidRPr="009B4FAA">
              <w:rPr>
                <w:b/>
                <w:color w:val="000000" w:themeColor="text1"/>
                <w:sz w:val="28"/>
                <w:szCs w:val="28"/>
              </w:rPr>
              <w:t>- Luận đề:</w:t>
            </w:r>
            <w:r w:rsidRPr="009B4FAA">
              <w:rPr>
                <w:color w:val="000000" w:themeColor="text1"/>
                <w:sz w:val="28"/>
                <w:szCs w:val="28"/>
              </w:rPr>
              <w:t> Vấn đề trọng tâm mà bài viết này nêu lên là làm rõ chi tiết nắng mới, áo đỏ và nét cười đen nhánh trong bài thơ Nắng mới của Lưu Trọng Lư.</w:t>
            </w:r>
          </w:p>
          <w:p w:rsidR="009B4FAA" w:rsidRPr="009B4FAA" w:rsidRDefault="009B4FAA" w:rsidP="0053120D">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Nhan đề là yếu tố giúp người đọc có thể xác định nhanh vấn đề ấy.</w:t>
            </w:r>
          </w:p>
          <w:p w:rsidR="009B4FAA" w:rsidRPr="009B4FAA" w:rsidRDefault="009B4FAA" w:rsidP="0053120D">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Đã bao quát nội dung toàn bài</w:t>
            </w:r>
          </w:p>
          <w:p w:rsidR="009B4FAA" w:rsidRPr="009B4FAA" w:rsidRDefault="009B4FAA" w:rsidP="0053120D">
            <w:pPr>
              <w:pStyle w:val="NormalWeb"/>
              <w:shd w:val="clear" w:color="auto" w:fill="FFFFFF"/>
              <w:spacing w:before="0" w:beforeAutospacing="0" w:after="0" w:afterAutospacing="0"/>
              <w:jc w:val="both"/>
              <w:rPr>
                <w:color w:val="000000" w:themeColor="text1"/>
                <w:sz w:val="28"/>
                <w:szCs w:val="28"/>
              </w:rPr>
            </w:pPr>
          </w:p>
          <w:p w:rsidR="009B4FAA" w:rsidRPr="009B4FAA" w:rsidRDefault="009B4FAA" w:rsidP="0053120D">
            <w:pPr>
              <w:pStyle w:val="NormalWeb"/>
              <w:shd w:val="clear" w:color="auto" w:fill="FFFFFF"/>
              <w:spacing w:before="0" w:beforeAutospacing="0" w:after="0" w:afterAutospacing="0"/>
              <w:jc w:val="both"/>
              <w:rPr>
                <w:color w:val="000000" w:themeColor="text1"/>
                <w:sz w:val="28"/>
                <w:szCs w:val="28"/>
              </w:rPr>
            </w:pPr>
          </w:p>
        </w:tc>
      </w:tr>
      <w:tr w:rsidR="009B4FAA" w:rsidRPr="009B4FAA" w:rsidTr="00F51A97">
        <w:tc>
          <w:tcPr>
            <w:tcW w:w="6498" w:type="dxa"/>
            <w:shd w:val="clear" w:color="auto" w:fill="auto"/>
          </w:tcPr>
          <w:p w:rsidR="009B4FAA" w:rsidRPr="009B4FAA" w:rsidRDefault="009B4FAA" w:rsidP="0053120D">
            <w:pPr>
              <w:spacing w:after="0" w:line="240" w:lineRule="auto"/>
              <w:jc w:val="both"/>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vi-VN"/>
              </w:rPr>
              <w:t xml:space="preserve">a) Mục tiêu: Hs tìm hiểu </w:t>
            </w:r>
            <w:r w:rsidRPr="009B4FAA">
              <w:rPr>
                <w:rFonts w:ascii="Times New Roman" w:hAnsi="Times New Roman" w:cs="Times New Roman"/>
                <w:bCs/>
                <w:color w:val="000000" w:themeColor="text1"/>
                <w:sz w:val="28"/>
                <w:szCs w:val="28"/>
              </w:rPr>
              <w:t>mối quan hệ giữa luận điểm với luận đề trong văn bản</w:t>
            </w:r>
          </w:p>
          <w:p w:rsidR="009B4FAA" w:rsidRPr="009B4FAA" w:rsidRDefault="009B4FAA" w:rsidP="0053120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53120D">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10" w:type="dxa"/>
            <w:shd w:val="clear" w:color="auto" w:fill="auto"/>
          </w:tcPr>
          <w:p w:rsidR="009B4FAA" w:rsidRPr="009B4FAA" w:rsidRDefault="009B4FAA" w:rsidP="0053120D">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Mối quan hệ giữa luận điểm với luận đề trong văn bản</w:t>
            </w:r>
          </w:p>
          <w:p w:rsidR="009B4FAA" w:rsidRPr="009B4FAA" w:rsidRDefault="009B4FAA" w:rsidP="0053120D">
            <w:pPr>
              <w:spacing w:after="0" w:line="240" w:lineRule="auto"/>
              <w:jc w:val="both"/>
              <w:rPr>
                <w:rFonts w:ascii="Times New Roman" w:hAnsi="Times New Roman" w:cs="Times New Roman"/>
                <w:b/>
                <w:bCs/>
                <w:color w:val="000000" w:themeColor="text1"/>
                <w:sz w:val="28"/>
                <w:szCs w:val="28"/>
              </w:rPr>
            </w:pPr>
          </w:p>
        </w:tc>
      </w:tr>
      <w:tr w:rsidR="009B4FAA" w:rsidRPr="009B4FAA" w:rsidTr="00F51A97">
        <w:tc>
          <w:tcPr>
            <w:tcW w:w="6498" w:type="dxa"/>
            <w:shd w:val="clear" w:color="auto" w:fill="auto"/>
          </w:tcPr>
          <w:p w:rsidR="009B4FAA" w:rsidRPr="009B4FAA" w:rsidRDefault="009B4FAA" w:rsidP="0053120D">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53120D">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53120D">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53120D">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53120D">
            <w:pPr>
              <w:pStyle w:val="NormalWeb"/>
              <w:spacing w:before="0" w:beforeAutospacing="0" w:after="0" w:afterAutospacing="0"/>
              <w:rPr>
                <w:color w:val="000000" w:themeColor="text1"/>
                <w:sz w:val="28"/>
                <w:szCs w:val="28"/>
              </w:rPr>
            </w:pPr>
            <w:r w:rsidRPr="009B4FAA">
              <w:rPr>
                <w:b/>
                <w:color w:val="000000" w:themeColor="text1"/>
                <w:sz w:val="28"/>
                <w:szCs w:val="28"/>
              </w:rPr>
              <w:t xml:space="preserve">PHIẾU HỌC TẬP SỐ 3: </w:t>
            </w:r>
            <w:r w:rsidRPr="009B4FAA">
              <w:rPr>
                <w:color w:val="000000" w:themeColor="text1"/>
                <w:sz w:val="28"/>
                <w:szCs w:val="28"/>
              </w:rPr>
              <w:t xml:space="preserve">  </w:t>
            </w:r>
            <w:r w:rsidRPr="009B4FAA">
              <w:rPr>
                <w:rFonts w:eastAsiaTheme="minorEastAsia"/>
                <w:color w:val="000000" w:themeColor="text1"/>
                <w:kern w:val="24"/>
                <w:sz w:val="28"/>
                <w:szCs w:val="28"/>
              </w:rPr>
              <w:t>Hệ thống luận điểm của bài viết được triển khai như thế nào (chú ý tới nhan đề, bố cục bài viết, lí lẽ, bằng chứng được sử dụng cho từng luận điểm)</w:t>
            </w:r>
          </w:p>
          <w:p w:rsidR="009B4FAA" w:rsidRPr="009B4FAA" w:rsidRDefault="009B4FAA" w:rsidP="0053120D">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rPr>
              <w:t xml:space="preserve"> </w:t>
            </w: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lastRenderedPageBreak/>
              <w:t>- GV quan sát, hỗ trợ HS.</w:t>
            </w:r>
          </w:p>
          <w:p w:rsidR="009B4FAA" w:rsidRPr="009B4FAA" w:rsidRDefault="009B4FAA" w:rsidP="0053120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53120D">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53120D">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53120D">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53120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53120D">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Cs/>
                <w:color w:val="000000" w:themeColor="text1"/>
                <w:sz w:val="28"/>
                <w:szCs w:val="28"/>
              </w:rPr>
              <w:t xml:space="preserve">   </w:t>
            </w:r>
          </w:p>
        </w:tc>
        <w:tc>
          <w:tcPr>
            <w:tcW w:w="3510" w:type="dxa"/>
            <w:shd w:val="clear" w:color="auto" w:fill="auto"/>
          </w:tcPr>
          <w:p w:rsidR="009B4FAA" w:rsidRPr="009B4FAA" w:rsidRDefault="009B4FAA" w:rsidP="0053120D">
            <w:pPr>
              <w:spacing w:after="0" w:line="240" w:lineRule="auto"/>
              <w:jc w:val="both"/>
              <w:rPr>
                <w:rFonts w:ascii="Times New Roman" w:hAnsi="Times New Roman" w:cs="Times New Roman"/>
                <w:iCs/>
                <w:color w:val="000000" w:themeColor="text1"/>
                <w:sz w:val="28"/>
                <w:szCs w:val="28"/>
                <w:shd w:val="clear" w:color="auto" w:fill="FFFFFF"/>
              </w:rPr>
            </w:pPr>
            <w:r w:rsidRPr="009B4FAA">
              <w:rPr>
                <w:rFonts w:ascii="Times New Roman" w:hAnsi="Times New Roman" w:cs="Times New Roman"/>
                <w:iCs/>
                <w:color w:val="000000" w:themeColor="text1"/>
                <w:sz w:val="28"/>
                <w:szCs w:val="28"/>
                <w:shd w:val="clear" w:color="auto" w:fill="FFFFFF"/>
              </w:rPr>
              <w:lastRenderedPageBreak/>
              <w:t>- Để làm sáng tỏ cho luận đề, bài viết đã triển khai ba luận điểm:</w:t>
            </w:r>
          </w:p>
          <w:p w:rsidR="009B4FAA" w:rsidRPr="009B4FAA" w:rsidRDefault="009B4FAA" w:rsidP="0053120D">
            <w:pPr>
              <w:spacing w:after="0" w:line="240" w:lineRule="auto"/>
              <w:jc w:val="both"/>
              <w:rPr>
                <w:rFonts w:ascii="Times New Roman" w:hAnsi="Times New Roman" w:cs="Times New Roman"/>
                <w:iCs/>
                <w:color w:val="000000" w:themeColor="text1"/>
                <w:sz w:val="28"/>
                <w:szCs w:val="28"/>
                <w:shd w:val="clear" w:color="auto" w:fill="FFFFFF"/>
              </w:rPr>
            </w:pPr>
            <w:r w:rsidRPr="009B4FAA">
              <w:rPr>
                <w:rFonts w:ascii="Times New Roman" w:hAnsi="Times New Roman" w:cs="Times New Roman"/>
                <w:iCs/>
                <w:color w:val="000000" w:themeColor="text1"/>
                <w:sz w:val="28"/>
                <w:szCs w:val="28"/>
                <w:shd w:val="clear" w:color="auto" w:fill="FFFFFF"/>
              </w:rPr>
              <w:t xml:space="preserve">+ Luận điểm 1 (phần 2): Vẻ đẹp và sức gọi của các hình ảnh “nắng mới”, “áo đỏ" trong mạch chảy của nỗi niềm nhớ mẹ. </w:t>
            </w:r>
          </w:p>
          <w:p w:rsidR="009B4FAA" w:rsidRPr="009B4FAA" w:rsidRDefault="009B4FAA" w:rsidP="0053120D">
            <w:pPr>
              <w:pStyle w:val="NormalWeb"/>
              <w:spacing w:before="0" w:beforeAutospacing="0" w:after="0" w:afterAutospacing="0"/>
              <w:rPr>
                <w:color w:val="000000" w:themeColor="text1"/>
                <w:sz w:val="28"/>
                <w:szCs w:val="28"/>
              </w:rPr>
            </w:pPr>
            <w:r w:rsidRPr="009B4FAA">
              <w:rPr>
                <w:iCs/>
                <w:color w:val="000000" w:themeColor="text1"/>
                <w:sz w:val="28"/>
                <w:szCs w:val="28"/>
                <w:shd w:val="clear" w:color="auto" w:fill="FFFFFF"/>
              </w:rPr>
              <w:t xml:space="preserve">Lí lẽ: </w:t>
            </w:r>
            <w:r w:rsidRPr="009B4FAA">
              <w:rPr>
                <w:rFonts w:eastAsiaTheme="minorEastAsia"/>
                <w:color w:val="000000" w:themeColor="text1"/>
                <w:kern w:val="24"/>
                <w:sz w:val="28"/>
                <w:szCs w:val="28"/>
              </w:rPr>
              <w:t>Nắng mới đã rọi vào cái tình cảm muôn thuở mà bao giờ cũng mới mẻ.</w:t>
            </w:r>
          </w:p>
          <w:p w:rsidR="009B4FAA" w:rsidRPr="009B4FAA" w:rsidRDefault="009B4FAA" w:rsidP="0053120D">
            <w:pPr>
              <w:pStyle w:val="NormalWeb"/>
              <w:spacing w:before="0" w:beforeAutospacing="0" w:after="0" w:afterAutospacing="0"/>
              <w:rPr>
                <w:color w:val="000000" w:themeColor="text1"/>
                <w:sz w:val="28"/>
                <w:szCs w:val="28"/>
              </w:rPr>
            </w:pPr>
            <w:r w:rsidRPr="009B4FAA">
              <w:rPr>
                <w:iCs/>
                <w:color w:val="000000" w:themeColor="text1"/>
                <w:sz w:val="28"/>
                <w:szCs w:val="28"/>
                <w:shd w:val="clear" w:color="auto" w:fill="FFFFFF"/>
              </w:rPr>
              <w:t xml:space="preserve">Dẫn chứng: </w:t>
            </w:r>
            <w:r w:rsidRPr="009B4FAA">
              <w:rPr>
                <w:rFonts w:eastAsiaTheme="minorEastAsia"/>
                <w:color w:val="000000" w:themeColor="text1"/>
                <w:kern w:val="24"/>
                <w:sz w:val="28"/>
                <w:szCs w:val="28"/>
              </w:rPr>
              <w:t xml:space="preserve">  Mô típ bài thơ. Chủ thể trong bài thơ</w:t>
            </w:r>
          </w:p>
          <w:p w:rsidR="009B4FAA" w:rsidRPr="009B4FAA" w:rsidRDefault="009B4FAA" w:rsidP="0053120D">
            <w:pPr>
              <w:spacing w:after="0" w:line="240" w:lineRule="auto"/>
              <w:jc w:val="both"/>
              <w:rPr>
                <w:rFonts w:ascii="Times New Roman" w:hAnsi="Times New Roman" w:cs="Times New Roman"/>
                <w:iCs/>
                <w:color w:val="000000" w:themeColor="text1"/>
                <w:sz w:val="28"/>
                <w:szCs w:val="28"/>
                <w:shd w:val="clear" w:color="auto" w:fill="FFFFFF"/>
              </w:rPr>
            </w:pPr>
            <w:r w:rsidRPr="009B4FAA">
              <w:rPr>
                <w:rFonts w:ascii="Times New Roman" w:hAnsi="Times New Roman" w:cs="Times New Roman"/>
                <w:iCs/>
                <w:color w:val="000000" w:themeColor="text1"/>
                <w:sz w:val="28"/>
                <w:szCs w:val="28"/>
                <w:shd w:val="clear" w:color="auto" w:fill="FFFFFF"/>
              </w:rPr>
              <w:t xml:space="preserve">+ Luận điểm 2 (phần 3): Vẻ </w:t>
            </w:r>
            <w:r w:rsidRPr="009B4FAA">
              <w:rPr>
                <w:rFonts w:ascii="Times New Roman" w:hAnsi="Times New Roman" w:cs="Times New Roman"/>
                <w:iCs/>
                <w:color w:val="000000" w:themeColor="text1"/>
                <w:sz w:val="28"/>
                <w:szCs w:val="28"/>
                <w:shd w:val="clear" w:color="auto" w:fill="FFFFFF"/>
              </w:rPr>
              <w:lastRenderedPageBreak/>
              <w:t>đẹp và sức gợi của hình ảnh “nét cười đen nhánh" làm sắc nét thêm hình ảnh mẹ – tâm điểm của nỗi nhớ.</w:t>
            </w:r>
          </w:p>
          <w:p w:rsidR="009B4FAA" w:rsidRPr="009B4FAA" w:rsidRDefault="009B4FAA" w:rsidP="0053120D">
            <w:pPr>
              <w:pStyle w:val="NormalWeb"/>
              <w:spacing w:before="0" w:beforeAutospacing="0" w:after="0" w:afterAutospacing="0"/>
              <w:rPr>
                <w:color w:val="000000" w:themeColor="text1"/>
                <w:sz w:val="28"/>
                <w:szCs w:val="28"/>
              </w:rPr>
            </w:pPr>
            <w:r w:rsidRPr="009B4FAA">
              <w:rPr>
                <w:iCs/>
                <w:color w:val="000000" w:themeColor="text1"/>
                <w:sz w:val="28"/>
                <w:szCs w:val="28"/>
                <w:shd w:val="clear" w:color="auto" w:fill="FFFFFF"/>
              </w:rPr>
              <w:t xml:space="preserve">Lí lẽ: </w:t>
            </w:r>
            <w:r w:rsidRPr="009B4FAA">
              <w:rPr>
                <w:rFonts w:eastAsiaTheme="minorEastAsia"/>
                <w:color w:val="000000" w:themeColor="text1"/>
                <w:kern w:val="24"/>
                <w:sz w:val="28"/>
                <w:szCs w:val="28"/>
              </w:rPr>
              <w:t>Thời điểm ấy.....mung lung đến thế.</w:t>
            </w:r>
          </w:p>
          <w:p w:rsidR="009B4FAA" w:rsidRPr="009B4FAA" w:rsidRDefault="009B4FAA" w:rsidP="0053120D">
            <w:pPr>
              <w:pStyle w:val="NormalWeb"/>
              <w:spacing w:before="0" w:beforeAutospacing="0" w:after="0" w:afterAutospacing="0"/>
              <w:rPr>
                <w:color w:val="000000" w:themeColor="text1"/>
                <w:sz w:val="28"/>
                <w:szCs w:val="28"/>
              </w:rPr>
            </w:pPr>
            <w:r w:rsidRPr="009B4FAA">
              <w:rPr>
                <w:iCs/>
                <w:color w:val="000000" w:themeColor="text1"/>
                <w:sz w:val="28"/>
                <w:szCs w:val="28"/>
                <w:shd w:val="clear" w:color="auto" w:fill="FFFFFF"/>
              </w:rPr>
              <w:t xml:space="preserve">Dẫn chứng: </w:t>
            </w:r>
            <w:r w:rsidRPr="009B4FAA">
              <w:rPr>
                <w:rFonts w:eastAsiaTheme="minorEastAsia"/>
                <w:color w:val="000000" w:themeColor="text1"/>
                <w:kern w:val="24"/>
                <w:sz w:val="28"/>
                <w:szCs w:val="28"/>
              </w:rPr>
              <w:t xml:space="preserve"> Phân tích khổ thơ hai khổ thơ: "Mỗi lần nắng mới hắt bên song... những ngày không."; "Tôi nhớ mẹ tôi...trước giậu phơi." </w:t>
            </w:r>
          </w:p>
          <w:p w:rsidR="009B4FAA" w:rsidRPr="009B4FAA" w:rsidRDefault="009B4FAA" w:rsidP="0053120D">
            <w:pPr>
              <w:spacing w:after="0" w:line="240" w:lineRule="auto"/>
              <w:jc w:val="both"/>
              <w:rPr>
                <w:rFonts w:ascii="Times New Roman" w:hAnsi="Times New Roman" w:cs="Times New Roman"/>
                <w:iCs/>
                <w:color w:val="000000" w:themeColor="text1"/>
                <w:sz w:val="28"/>
                <w:szCs w:val="28"/>
                <w:shd w:val="clear" w:color="auto" w:fill="FFFFFF"/>
              </w:rPr>
            </w:pPr>
            <w:r w:rsidRPr="009B4FAA">
              <w:rPr>
                <w:rFonts w:ascii="Times New Roman" w:hAnsi="Times New Roman" w:cs="Times New Roman"/>
                <w:iCs/>
                <w:color w:val="000000" w:themeColor="text1"/>
                <w:sz w:val="28"/>
                <w:szCs w:val="28"/>
                <w:shd w:val="clear" w:color="auto" w:fill="FFFFFF"/>
              </w:rPr>
              <w:t>+ Luận điểm 3 (phần 4): Liên hệ, kết nối về chủ đề của bài</w:t>
            </w:r>
          </w:p>
          <w:p w:rsidR="009B4FAA" w:rsidRPr="009B4FAA" w:rsidRDefault="009B4FAA" w:rsidP="0053120D">
            <w:pPr>
              <w:spacing w:after="0" w:line="240" w:lineRule="auto"/>
              <w:jc w:val="both"/>
              <w:rPr>
                <w:rFonts w:ascii="Times New Roman" w:hAnsi="Times New Roman" w:cs="Times New Roman"/>
                <w:iCs/>
                <w:color w:val="000000" w:themeColor="text1"/>
                <w:sz w:val="28"/>
                <w:szCs w:val="28"/>
                <w:shd w:val="clear" w:color="auto" w:fill="FFFFFF"/>
              </w:rPr>
            </w:pPr>
            <w:r w:rsidRPr="009B4FAA">
              <w:rPr>
                <w:rFonts w:ascii="Times New Roman" w:hAnsi="Times New Roman" w:cs="Times New Roman"/>
                <w:iCs/>
                <w:color w:val="000000" w:themeColor="text1"/>
                <w:sz w:val="28"/>
                <w:szCs w:val="28"/>
                <w:shd w:val="clear" w:color="auto" w:fill="FFFFFF"/>
              </w:rPr>
              <w:t>thơ (nỗi niềm thương nhớ mẹ).</w:t>
            </w:r>
          </w:p>
          <w:p w:rsidR="009B4FAA" w:rsidRPr="009B4FAA" w:rsidRDefault="009B4FAA" w:rsidP="0053120D">
            <w:pPr>
              <w:pStyle w:val="NormalWeb"/>
              <w:spacing w:before="0" w:beforeAutospacing="0" w:after="0" w:afterAutospacing="0"/>
              <w:rPr>
                <w:color w:val="000000" w:themeColor="text1"/>
                <w:sz w:val="28"/>
                <w:szCs w:val="28"/>
              </w:rPr>
            </w:pPr>
            <w:r w:rsidRPr="009B4FAA">
              <w:rPr>
                <w:iCs/>
                <w:color w:val="000000" w:themeColor="text1"/>
                <w:sz w:val="28"/>
                <w:szCs w:val="28"/>
                <w:shd w:val="clear" w:color="auto" w:fill="FFFFFF"/>
              </w:rPr>
              <w:t xml:space="preserve">Lí lẽ: </w:t>
            </w:r>
            <w:r w:rsidRPr="009B4FAA">
              <w:rPr>
                <w:rFonts w:eastAsiaTheme="minorEastAsia"/>
                <w:color w:val="000000" w:themeColor="text1"/>
                <w:kern w:val="24"/>
                <w:sz w:val="28"/>
                <w:szCs w:val="28"/>
              </w:rPr>
              <w:t>Dáng vào ra của me...đa cảm.</w:t>
            </w:r>
          </w:p>
          <w:p w:rsidR="009B4FAA" w:rsidRPr="009B4FAA" w:rsidRDefault="009B4FAA" w:rsidP="0053120D">
            <w:pPr>
              <w:pStyle w:val="NormalWeb"/>
              <w:spacing w:before="0" w:beforeAutospacing="0" w:after="0" w:afterAutospacing="0"/>
              <w:rPr>
                <w:color w:val="000000" w:themeColor="text1"/>
                <w:sz w:val="28"/>
                <w:szCs w:val="28"/>
              </w:rPr>
            </w:pPr>
            <w:r w:rsidRPr="009B4FAA">
              <w:rPr>
                <w:iCs/>
                <w:color w:val="000000" w:themeColor="text1"/>
                <w:sz w:val="28"/>
                <w:szCs w:val="28"/>
                <w:shd w:val="clear" w:color="auto" w:fill="FFFFFF"/>
              </w:rPr>
              <w:t xml:space="preserve">Dẫn chứng: </w:t>
            </w:r>
            <w:r w:rsidRPr="009B4FAA">
              <w:rPr>
                <w:rFonts w:eastAsiaTheme="minorEastAsia"/>
                <w:color w:val="000000" w:themeColor="text1"/>
                <w:kern w:val="24"/>
                <w:sz w:val="28"/>
                <w:szCs w:val="28"/>
              </w:rPr>
              <w:t xml:space="preserve">  Phân tích khổ thơ "Hình dáng mẹ...giậu thưa. So sánh với bài thơ của Hoàng Cầm</w:t>
            </w:r>
          </w:p>
        </w:tc>
      </w:tr>
      <w:tr w:rsidR="009B4FAA" w:rsidRPr="009B4FAA" w:rsidTr="00F51A97">
        <w:tc>
          <w:tcPr>
            <w:tcW w:w="6498" w:type="dxa"/>
            <w:shd w:val="clear" w:color="auto" w:fill="auto"/>
          </w:tcPr>
          <w:p w:rsidR="009B4FAA" w:rsidRPr="009B4FAA" w:rsidRDefault="009B4FAA" w:rsidP="0053120D">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Những nhận xét sau đây nói về cách thức thể hiện của văn bản Nắng mới, áo đỏ và nét cười đen nhánh (Về bài thơ “Nắng mới” của Lưu Trọng Lư) là đúng hay sai? Vì sao?</w:t>
            </w:r>
          </w:p>
          <w:p w:rsidR="009B4FAA" w:rsidRPr="009B4FAA" w:rsidRDefault="009B4FAA" w:rsidP="0053120D">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Bố cục văn bản mạch lạc, lô gic, giúp cho người đọc tiện theo dõi</w:t>
            </w:r>
          </w:p>
          <w:p w:rsidR="009B4FAA" w:rsidRPr="009B4FAA" w:rsidRDefault="009B4FAA" w:rsidP="0053120D">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Bằng chứng được trích dẫn đầy đủ, phân tích toàn diện cả về nội dung (ngữ nghĩa, thông điệp) và cách thức thể hiện (hình ảnh, từ ngữ, giọng điệu)</w:t>
            </w:r>
          </w:p>
          <w:p w:rsidR="009B4FAA" w:rsidRPr="009B4FAA" w:rsidRDefault="009B4FAA" w:rsidP="0053120D">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c. Có so sánh, liên hệ, mở rộng với tác giả khác viết về cùng đề tài để nhấn mạnh giá trị của tác phẩm</w:t>
            </w:r>
          </w:p>
          <w:p w:rsidR="009B4FAA" w:rsidRPr="009B4FAA" w:rsidRDefault="009B4FAA" w:rsidP="0053120D">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Sử dụng đa dạng các phép tu từ tạo nên cách diễn đạt độc đáo, giàu tính biểu cảm cho văn bản</w:t>
            </w:r>
          </w:p>
          <w:p w:rsidR="009B4FAA" w:rsidRPr="009B4FAA" w:rsidRDefault="009B4FAA" w:rsidP="0053120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Gợi ý:</w:t>
            </w:r>
          </w:p>
          <w:p w:rsidR="009B4FAA" w:rsidRPr="009B4FAA" w:rsidRDefault="009B4FAA" w:rsidP="0053120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Đúng. Bài chia làm các luận điểm cụ thể, lí lẽ, dẫn chứng đầy đủ giúp người đọc dễ dàng theo dõi.</w:t>
            </w:r>
          </w:p>
          <w:p w:rsidR="009B4FAA" w:rsidRPr="009B4FAA" w:rsidRDefault="009B4FAA" w:rsidP="0053120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Đúng. Ở mỗi luận điểm, tác giả đều trích dẫn các câu thơ cụ thể và phân tích cúng nhằm làm sáng tỏ luận điểm. Trong mỗi bài luận điểm đều để ý phân tích các chi tiết, hình ảnh, giọng điệu của bài thơ.</w:t>
            </w:r>
          </w:p>
          <w:p w:rsidR="009B4FAA" w:rsidRPr="009B4FAA" w:rsidRDefault="009B4FAA" w:rsidP="0053120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c. Đúng. Có so sánh với thơ của Hoàng Cẩm.</w:t>
            </w:r>
          </w:p>
          <w:p w:rsidR="009B4FAA" w:rsidRPr="009B4FAA" w:rsidRDefault="009B4FAA" w:rsidP="0053120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chưa đúng vì văn bản sử dụng không nhiều phép tu từ (chỉ có phép so sánh). Tính biểu cảm của văn bản được tạo nên chủ yếu bởi lời văn uyển chuyển, giàu nhịp điệu, cách sử dụng từ ngữ giàu hình ảnh.</w:t>
            </w:r>
          </w:p>
        </w:tc>
        <w:tc>
          <w:tcPr>
            <w:tcW w:w="3510" w:type="dxa"/>
            <w:shd w:val="clear" w:color="auto" w:fill="auto"/>
          </w:tcPr>
          <w:p w:rsidR="009B4FAA" w:rsidRPr="009B4FAA" w:rsidRDefault="009B4FAA" w:rsidP="0053120D">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p>
          <w:p w:rsidR="009B4FAA" w:rsidRPr="009B4FAA" w:rsidRDefault="009B4FAA" w:rsidP="0053120D">
            <w:pPr>
              <w:spacing w:after="0" w:line="240" w:lineRule="auto"/>
              <w:rPr>
                <w:rFonts w:ascii="Times New Roman" w:hAnsi="Times New Roman" w:cs="Times New Roman"/>
                <w:b/>
                <w:bCs/>
                <w:color w:val="000000" w:themeColor="text1"/>
                <w:sz w:val="28"/>
                <w:szCs w:val="28"/>
              </w:rPr>
            </w:pPr>
          </w:p>
        </w:tc>
      </w:tr>
      <w:tr w:rsidR="009B4FAA" w:rsidRPr="009B4FAA" w:rsidTr="00F51A97">
        <w:tc>
          <w:tcPr>
            <w:tcW w:w="6498" w:type="dxa"/>
            <w:shd w:val="clear" w:color="auto" w:fill="auto"/>
          </w:tcPr>
          <w:p w:rsidR="009B4FAA" w:rsidRPr="009B4FAA" w:rsidRDefault="009B4FAA" w:rsidP="0053120D">
            <w:pPr>
              <w:spacing w:after="0" w:line="240" w:lineRule="auto"/>
              <w:rPr>
                <w:rFonts w:ascii="Times New Roman" w:hAnsi="Times New Roman" w:cs="Times New Roman"/>
                <w:color w:val="000000" w:themeColor="text1"/>
                <w:sz w:val="28"/>
                <w:szCs w:val="28"/>
              </w:rPr>
            </w:pPr>
          </w:p>
          <w:p w:rsidR="009B4FAA" w:rsidRPr="009B4FAA" w:rsidRDefault="009B4FAA" w:rsidP="0053120D">
            <w:pPr>
              <w:spacing w:after="0" w:line="240" w:lineRule="auto"/>
              <w:rPr>
                <w:rFonts w:ascii="Times New Roman" w:hAnsi="Times New Roman" w:cs="Times New Roman"/>
                <w:color w:val="000000" w:themeColor="text1"/>
                <w:spacing w:val="4"/>
                <w:sz w:val="28"/>
                <w:szCs w:val="28"/>
                <w:lang w:val="fr-FR"/>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So với khi đọc bài thơ Nắng mới (Bài 2), văn bản nghị luận này giúp em có thêm hiểu biết gì về nội dung hoặc nghệ thuật của bài thơ?</w:t>
            </w:r>
          </w:p>
          <w:p w:rsidR="009B4FAA" w:rsidRPr="009B4FAA" w:rsidRDefault="009B4FAA" w:rsidP="0053120D">
            <w:pPr>
              <w:widowControl w:val="0"/>
              <w:spacing w:after="0" w:line="240" w:lineRule="auto"/>
              <w:jc w:val="both"/>
              <w:rPr>
                <w:rFonts w:ascii="Times New Roman" w:hAnsi="Times New Roman" w:cs="Times New Roman"/>
                <w:color w:val="000000" w:themeColor="text1"/>
                <w:spacing w:val="4"/>
                <w:sz w:val="28"/>
                <w:szCs w:val="28"/>
                <w:lang w:val="fr-FR"/>
              </w:rPr>
            </w:pPr>
            <w:r w:rsidRPr="009B4FAA">
              <w:rPr>
                <w:rFonts w:ascii="Times New Roman" w:hAnsi="Times New Roman" w:cs="Times New Roman"/>
                <w:color w:val="000000" w:themeColor="text1"/>
                <w:spacing w:val="4"/>
                <w:sz w:val="28"/>
                <w:szCs w:val="28"/>
                <w:lang w:val="fr-FR"/>
              </w:rPr>
              <w:t xml:space="preserve"> Sau khi đọc văn bản nghị luận này, em thấy mình hiểu sâu hơn về nội dung và nghệ thuật của bài thơ Nắng mới đồng thời thấy rõ hơn tài năng của nhà thơ Lưu Trọng Lư.</w:t>
            </w:r>
          </w:p>
          <w:p w:rsidR="009B4FAA" w:rsidRPr="009B4FAA" w:rsidRDefault="009B4FAA" w:rsidP="0053120D">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510" w:type="dxa"/>
            <w:shd w:val="clear" w:color="auto" w:fill="auto"/>
          </w:tcPr>
          <w:p w:rsidR="009B4FAA" w:rsidRPr="009B4FAA" w:rsidRDefault="009B4FAA" w:rsidP="0053120D">
            <w:pPr>
              <w:spacing w:after="0" w:line="240" w:lineRule="auto"/>
              <w:rPr>
                <w:rFonts w:ascii="Times New Roman" w:hAnsi="Times New Roman" w:cs="Times New Roman"/>
                <w:b/>
                <w:bCs/>
                <w:color w:val="000000" w:themeColor="text1"/>
                <w:sz w:val="28"/>
                <w:szCs w:val="28"/>
              </w:rPr>
            </w:pPr>
          </w:p>
        </w:tc>
      </w:tr>
    </w:tbl>
    <w:p w:rsidR="009B4FAA" w:rsidRPr="009B4FAA" w:rsidRDefault="009B4FAA" w:rsidP="00F51A97">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F51A97">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F51A97">
      <w:pPr>
        <w:spacing w:after="0" w:line="240" w:lineRule="auto"/>
        <w:jc w:val="center"/>
        <w:rPr>
          <w:rFonts w:ascii="Times New Roman" w:eastAsia="Nobile" w:hAnsi="Times New Roman" w:cs="Times New Roman"/>
          <w:b/>
          <w:bCs/>
          <w:color w:val="000000" w:themeColor="text1"/>
          <w:sz w:val="28"/>
          <w:szCs w:val="28"/>
          <w:u w:val="single"/>
          <w:lang w:val="nl-NL"/>
        </w:rPr>
      </w:pPr>
      <w:r w:rsidRPr="009B4FAA">
        <w:rPr>
          <w:rFonts w:ascii="Times New Roman" w:eastAsia="Nobile" w:hAnsi="Times New Roman" w:cs="Times New Roman"/>
          <w:b/>
          <w:bCs/>
          <w:color w:val="000000" w:themeColor="text1"/>
          <w:sz w:val="28"/>
          <w:szCs w:val="28"/>
          <w:u w:val="single"/>
          <w:lang w:val="nl-NL"/>
        </w:rPr>
        <w:t>Tiết 120</w:t>
      </w:r>
    </w:p>
    <w:p w:rsidR="009B4FAA" w:rsidRPr="009B4FAA" w:rsidRDefault="009B4FAA" w:rsidP="00F51A97">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CC1624">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CC1624">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3870"/>
      </w:tblGrid>
      <w:tr w:rsidR="009B4FAA" w:rsidRPr="009B4FAA" w:rsidTr="00F51A97">
        <w:tc>
          <w:tcPr>
            <w:tcW w:w="6138" w:type="dxa"/>
            <w:shd w:val="clear" w:color="auto" w:fill="auto"/>
          </w:tcPr>
          <w:p w:rsidR="009B4FAA" w:rsidRPr="009B4FAA" w:rsidRDefault="009B4FAA" w:rsidP="0053120D">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870" w:type="dxa"/>
            <w:shd w:val="clear" w:color="auto" w:fill="auto"/>
          </w:tcPr>
          <w:p w:rsidR="009B4FAA" w:rsidRPr="009B4FAA" w:rsidRDefault="009B4FAA" w:rsidP="0053120D">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F51A97">
        <w:tc>
          <w:tcPr>
            <w:tcW w:w="6138" w:type="dxa"/>
            <w:shd w:val="clear" w:color="auto" w:fill="auto"/>
          </w:tcPr>
          <w:p w:rsidR="009B4FAA" w:rsidRPr="009B4FAA" w:rsidRDefault="009B4FAA" w:rsidP="0053120D">
            <w:pPr>
              <w:spacing w:after="0" w:line="240" w:lineRule="auto"/>
              <w:ind w:left="48" w:right="48"/>
              <w:jc w:val="both"/>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Hãy nêu đoạn văn mà em thích nhất trong bài nghị luận văn học này và trình bày lí do yêu thích.</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53120D">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53120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53120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53120D">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53120D">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53120D">
            <w:pPr>
              <w:tabs>
                <w:tab w:val="left" w:pos="142"/>
                <w:tab w:val="left" w:pos="284"/>
              </w:tabs>
              <w:spacing w:after="0" w:line="240" w:lineRule="auto"/>
              <w:jc w:val="both"/>
              <w:rPr>
                <w:rFonts w:ascii="Times New Roman" w:hAnsi="Times New Roman" w:cs="Times New Roman"/>
                <w:bCs/>
                <w:color w:val="000000" w:themeColor="text1"/>
                <w:sz w:val="28"/>
                <w:szCs w:val="28"/>
                <w:shd w:val="clear" w:color="auto" w:fill="FFFFFF"/>
              </w:rPr>
            </w:pPr>
            <w:r w:rsidRPr="009B4FAA">
              <w:rPr>
                <w:rFonts w:ascii="Times New Roman" w:hAnsi="Times New Roman" w:cs="Times New Roman"/>
                <w:b/>
                <w:bCs/>
                <w:color w:val="000000" w:themeColor="text1"/>
                <w:sz w:val="28"/>
                <w:szCs w:val="28"/>
                <w:shd w:val="clear" w:color="auto" w:fill="FFFFFF"/>
              </w:rPr>
              <w:t xml:space="preserve">*Gợi ý tham khảo: </w:t>
            </w:r>
            <w:r w:rsidRPr="009B4FAA">
              <w:rPr>
                <w:rFonts w:ascii="Times New Roman" w:hAnsi="Times New Roman" w:cs="Times New Roman"/>
                <w:bCs/>
                <w:color w:val="000000" w:themeColor="text1"/>
                <w:sz w:val="28"/>
                <w:szCs w:val="28"/>
                <w:shd w:val="clear" w:color="auto" w:fill="FFFFFF"/>
              </w:rPr>
              <w:t xml:space="preserve">Đoạn văn mà em  thích nhất là  "Ai từng ở ...ngoài nội". Vì đoạn trích đã phân tích chi tiết khổ thơ "Mỗi lần...những ngày không", làm nổi bật lên cái tĩnh lặng của làng quê vào buổi trưa, cái nhịp điệu nhẹ nhàng của bài thơ qua việc </w:t>
            </w:r>
            <w:r w:rsidRPr="009B4FAA">
              <w:rPr>
                <w:rFonts w:ascii="Times New Roman" w:hAnsi="Times New Roman" w:cs="Times New Roman"/>
                <w:bCs/>
                <w:color w:val="000000" w:themeColor="text1"/>
                <w:sz w:val="28"/>
                <w:szCs w:val="28"/>
                <w:shd w:val="clear" w:color="auto" w:fill="FFFFFF"/>
              </w:rPr>
              <w:lastRenderedPageBreak/>
              <w:t>phân tích từ ngữ, giọng điệu thơ. Đoạn văn này cũng có sự so sánh, mở rộng với các tác phẩm khác giúp bài phân tích trở nên sinh động, thú vị hơn.</w:t>
            </w:r>
          </w:p>
          <w:p w:rsidR="009B4FAA" w:rsidRPr="009B4FAA" w:rsidRDefault="009B4FAA" w:rsidP="0053120D">
            <w:pPr>
              <w:tabs>
                <w:tab w:val="left" w:pos="142"/>
                <w:tab w:val="left" w:pos="284"/>
              </w:tabs>
              <w:spacing w:after="0"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bCs/>
                <w:color w:val="000000" w:themeColor="text1"/>
                <w:sz w:val="28"/>
                <w:szCs w:val="28"/>
                <w:shd w:val="clear" w:color="auto" w:fill="FFFFFF"/>
              </w:rPr>
              <w:t xml:space="preserve"> </w:t>
            </w:r>
          </w:p>
        </w:tc>
        <w:tc>
          <w:tcPr>
            <w:tcW w:w="3870" w:type="dxa"/>
            <w:shd w:val="clear" w:color="auto" w:fill="auto"/>
          </w:tcPr>
          <w:p w:rsidR="009B4FAA" w:rsidRPr="009B4FAA" w:rsidRDefault="009B4FAA" w:rsidP="0053120D">
            <w:pPr>
              <w:spacing w:after="0" w:line="240" w:lineRule="auto"/>
              <w:ind w:left="48" w:right="48"/>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Hãy nêu đoạn văn mà em thích nhất trong bài nghị luận văn học này và trình bày lí do yêu thích.</w:t>
            </w:r>
          </w:p>
          <w:p w:rsidR="009B4FAA" w:rsidRPr="009B4FAA" w:rsidRDefault="009B4FAA" w:rsidP="0053120D">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w:t>
            </w:r>
          </w:p>
        </w:tc>
      </w:tr>
    </w:tbl>
    <w:p w:rsidR="009B4FAA" w:rsidRPr="009B4FAA" w:rsidRDefault="009B4FAA" w:rsidP="00CC1624">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CC1624">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CC1624">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CC1624">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CC1624">
      <w:pPr>
        <w:pStyle w:val="NormalWeb"/>
        <w:spacing w:before="0" w:beforeAutospacing="0" w:after="0" w:afterAutospacing="0"/>
        <w:rPr>
          <w:rFonts w:eastAsia="Calibri"/>
          <w:bCs/>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Fonts w:eastAsia="Calibri"/>
          <w:bCs/>
          <w:color w:val="000000" w:themeColor="text1"/>
          <w:sz w:val="28"/>
          <w:szCs w:val="28"/>
        </w:rPr>
        <w:t>- Tìm đọc tham khảo các bài viết nghị luận về văn bản “Nắng mới”  của các tác giả khác. Em rút ra nhận xét gì?</w:t>
      </w:r>
    </w:p>
    <w:p w:rsidR="009B4FAA" w:rsidRPr="009B4FAA" w:rsidRDefault="009B4FAA" w:rsidP="00CC1624">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CC1624">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Viết bài nghị luận phân tích một tác phẩm kịch</w:t>
      </w:r>
    </w:p>
    <w:p w:rsidR="009B4FAA" w:rsidRPr="009B4FAA" w:rsidRDefault="009B4FAA" w:rsidP="00CC1624">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F51A97">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F51A97">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F51A97">
      <w:pPr>
        <w:pStyle w:val="NormalWeb"/>
        <w:spacing w:before="0" w:beforeAutospacing="0" w:after="0" w:afterAutospacing="0"/>
        <w:jc w:val="center"/>
        <w:rPr>
          <w:color w:val="000000" w:themeColor="text1"/>
          <w:sz w:val="28"/>
          <w:szCs w:val="28"/>
        </w:rPr>
      </w:pPr>
      <w:r w:rsidRPr="009B4FAA">
        <w:rPr>
          <w:color w:val="000000" w:themeColor="text1"/>
          <w:sz w:val="28"/>
          <w:szCs w:val="28"/>
        </w:rPr>
        <w:t>TIẾT</w:t>
      </w:r>
      <w:r w:rsidRPr="009B4FAA">
        <w:rPr>
          <w:b/>
          <w:color w:val="000000" w:themeColor="text1"/>
          <w:sz w:val="28"/>
          <w:szCs w:val="28"/>
        </w:rPr>
        <w:t xml:space="preserve"> 121,122: </w:t>
      </w:r>
      <w:r w:rsidRPr="009B4FAA">
        <w:rPr>
          <w:rFonts w:eastAsiaTheme="minorEastAsia"/>
          <w:b/>
          <w:bCs/>
          <w:color w:val="000000" w:themeColor="text1"/>
          <w:kern w:val="24"/>
          <w:sz w:val="28"/>
          <w:szCs w:val="28"/>
          <w:lang w:val="en-GB"/>
        </w:rPr>
        <w:t>VIẾT: VIẾT BÀI NGHỊ LUẬN PHÂN TÍCH MỘT TÁC PHẨM KỊCH</w:t>
      </w:r>
    </w:p>
    <w:p w:rsidR="009B4FAA" w:rsidRPr="009B4FAA" w:rsidRDefault="009B4FAA" w:rsidP="00CC1624">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CC1624">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F51A9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Nắm được yêu cầu và cách làm kiểu bài nghị luận phân tích một tác phẩm kịch.</w:t>
      </w:r>
    </w:p>
    <w:p w:rsidR="009B4FAA" w:rsidRPr="009B4FAA" w:rsidRDefault="009B4FAA" w:rsidP="00F51A97">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rPr>
        <w:lastRenderedPageBreak/>
        <w:t>- Biết xác định luận điểm, lí lẽ, bằng chứng của bài văn nghị luận phân tích một tác phẩm kịch.</w:t>
      </w: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Phát triển kỹ năng viết</w:t>
      </w:r>
    </w:p>
    <w:p w:rsidR="009B4FAA" w:rsidRPr="009B4FAA" w:rsidRDefault="009B4FAA" w:rsidP="00CC1624">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Năng lực:</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CC1624">
      <w:pPr>
        <w:adjustRightInd w:val="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CC1624">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CC1624">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CC1624">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CC1624">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CC1624">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CC1624">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F51A97">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F51A97">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F51A97">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121</w:t>
      </w:r>
    </w:p>
    <w:p w:rsidR="009B4FAA" w:rsidRPr="009B4FAA" w:rsidRDefault="009B4FAA" w:rsidP="00F51A97">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CC1624">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CC1624">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hs chia sẻ trả lời câu hỏi</w:t>
      </w:r>
    </w:p>
    <w:p w:rsidR="009B4FAA" w:rsidRPr="009B4FAA" w:rsidRDefault="009B4FAA" w:rsidP="00CC1624">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Phương pháp/Kĩ thuật:  </w:t>
      </w:r>
    </w:p>
    <w:p w:rsidR="009B4FAA" w:rsidRPr="009B4FAA" w:rsidRDefault="009B4FAA" w:rsidP="00CC1624">
      <w:pPr>
        <w:tabs>
          <w:tab w:val="left" w:pos="90"/>
        </w:tabs>
        <w:snapToGrid w:val="0"/>
        <w:spacing w:line="240" w:lineRule="auto"/>
        <w:jc w:val="both"/>
        <w:rPr>
          <w:rStyle w:val="Emphasis"/>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 xml:space="preserve"> </w:t>
      </w:r>
      <w:r w:rsidRPr="009B4FAA">
        <w:rPr>
          <w:rStyle w:val="Emphasis"/>
          <w:rFonts w:ascii="Times New Roman" w:hAnsi="Times New Roman" w:cs="Times New Roman"/>
          <w:color w:val="000000" w:themeColor="text1"/>
          <w:sz w:val="28"/>
          <w:szCs w:val="28"/>
          <w:shd w:val="clear" w:color="auto" w:fill="FFFFFF"/>
        </w:rPr>
        <w:t>Em đã học các tác phẩm hài kịch nào? Nêu suy nghĩ của em về các tác phẩm đó?</w:t>
      </w:r>
    </w:p>
    <w:p w:rsidR="009B4FAA" w:rsidRPr="009B4FAA" w:rsidRDefault="009B4FAA" w:rsidP="00CC1624">
      <w:pPr>
        <w:tabs>
          <w:tab w:val="left" w:pos="2184"/>
        </w:tabs>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 Học sinh trao đổi thảo luận, thực hiện nhiệm vụ:</w:t>
      </w:r>
    </w:p>
    <w:p w:rsidR="009B4FAA" w:rsidRPr="009B4FAA" w:rsidRDefault="009B4FAA" w:rsidP="00CC1624">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CC1624">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CC1624">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C1624">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CC1624">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CC1624">
      <w:pPr>
        <w:pStyle w:val="NoSpacing"/>
        <w:rPr>
          <w:rFonts w:ascii="Times New Roman" w:hAnsi="Times New Roman"/>
          <w:bCs/>
          <w:i/>
          <w:iCs/>
          <w:color w:val="000000" w:themeColor="text1"/>
          <w:szCs w:val="28"/>
        </w:rPr>
      </w:pPr>
      <w:r w:rsidRPr="009B4FAA">
        <w:rPr>
          <w:rFonts w:ascii="Times New Roman" w:hAnsi="Times New Roman"/>
          <w:b/>
          <w:iCs/>
          <w:color w:val="000000" w:themeColor="text1"/>
          <w:szCs w:val="28"/>
          <w:lang w:val="vi-VN"/>
        </w:rPr>
        <w:t xml:space="preserve">* </w:t>
      </w:r>
      <w:r w:rsidRPr="009B4FAA">
        <w:rPr>
          <w:rFonts w:ascii="Times New Roman" w:hAnsi="Times New Roman"/>
          <w:b/>
          <w:iCs/>
          <w:color w:val="000000" w:themeColor="text1"/>
          <w:szCs w:val="28"/>
          <w:lang w:val="nl-NL"/>
        </w:rPr>
        <w:t xml:space="preserve">Đánh giá kết quả thực hiện nhiệm vụ, </w:t>
      </w:r>
      <w:r w:rsidRPr="009B4FAA">
        <w:rPr>
          <w:rFonts w:ascii="Times New Roman" w:hAnsi="Times New Roman"/>
          <w:b/>
          <w:color w:val="000000" w:themeColor="text1"/>
          <w:szCs w:val="28"/>
        </w:rPr>
        <w:t xml:space="preserve">kết nối vào bài học: </w:t>
      </w:r>
      <w:r w:rsidRPr="009B4FAA">
        <w:rPr>
          <w:rFonts w:ascii="Times New Roman" w:hAnsi="Times New Roman"/>
          <w:color w:val="000000" w:themeColor="text1"/>
          <w:szCs w:val="28"/>
        </w:rPr>
        <w:t>trong Bài 6, các em đã học phân tích một tác phẩm truyện; Bài 7 đã học cách phân tích một tác phẩm thơ, Bài 9 tập trung phân tích một tác phẩm hài kịch. Như vậy, bài luyện viết ở đây chỉ</w:t>
      </w:r>
      <w:r w:rsidRPr="009B4FAA">
        <w:rPr>
          <w:rFonts w:ascii="Times New Roman" w:hAnsi="Times New Roman"/>
          <w:b/>
          <w:color w:val="000000" w:themeColor="text1"/>
          <w:szCs w:val="28"/>
        </w:rPr>
        <w:t xml:space="preserve"> </w:t>
      </w:r>
      <w:r w:rsidRPr="009B4FAA">
        <w:rPr>
          <w:rFonts w:ascii="Times New Roman" w:hAnsi="Times New Roman"/>
          <w:color w:val="000000" w:themeColor="text1"/>
          <w:szCs w:val="28"/>
        </w:rPr>
        <w:t>khác về đối</w:t>
      </w:r>
      <w:r w:rsidRPr="009B4FAA">
        <w:rPr>
          <w:rFonts w:ascii="Times New Roman" w:hAnsi="Times New Roman"/>
          <w:b/>
          <w:color w:val="000000" w:themeColor="text1"/>
          <w:szCs w:val="28"/>
        </w:rPr>
        <w:t xml:space="preserve"> </w:t>
      </w:r>
      <w:r w:rsidRPr="009B4FAA">
        <w:rPr>
          <w:rFonts w:ascii="Times New Roman" w:hAnsi="Times New Roman"/>
          <w:color w:val="000000" w:themeColor="text1"/>
          <w:szCs w:val="28"/>
        </w:rPr>
        <w:t>tượng</w:t>
      </w:r>
      <w:r w:rsidRPr="009B4FAA">
        <w:rPr>
          <w:rFonts w:ascii="Times New Roman" w:hAnsi="Times New Roman"/>
          <w:b/>
          <w:color w:val="000000" w:themeColor="text1"/>
          <w:szCs w:val="28"/>
        </w:rPr>
        <w:t xml:space="preserve"> </w:t>
      </w:r>
      <w:r w:rsidRPr="009B4FAA">
        <w:rPr>
          <w:rFonts w:ascii="Times New Roman" w:hAnsi="Times New Roman"/>
          <w:color w:val="000000" w:themeColor="text1"/>
          <w:szCs w:val="28"/>
        </w:rPr>
        <w:t>phân tích. Do đó, các em cần hiểu rõ những đặc trưng của đối tượng (tác phẩm kịch) đề bám sát được những đặc trưng này khi phân tích.</w:t>
      </w:r>
    </w:p>
    <w:p w:rsidR="009B4FAA" w:rsidRPr="009B4FAA" w:rsidRDefault="009B4FAA" w:rsidP="00CC1624">
      <w:pPr>
        <w:spacing w:line="240"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9871" w:type="dxa"/>
        <w:tblInd w:w="137" w:type="dxa"/>
        <w:tblLayout w:type="fixed"/>
        <w:tblLook w:val="04A0" w:firstRow="1" w:lastRow="0" w:firstColumn="1" w:lastColumn="0" w:noHBand="0" w:noVBand="1"/>
      </w:tblPr>
      <w:tblGrid>
        <w:gridCol w:w="5191"/>
        <w:gridCol w:w="337"/>
        <w:gridCol w:w="4343"/>
      </w:tblGrid>
      <w:tr w:rsidR="009B4FAA" w:rsidRPr="009B4FAA" w:rsidTr="00F51A97">
        <w:tc>
          <w:tcPr>
            <w:tcW w:w="5191" w:type="dxa"/>
          </w:tcPr>
          <w:p w:rsidR="009B4FAA" w:rsidRPr="009B4FAA" w:rsidRDefault="009B4FAA" w:rsidP="00CC1624">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680" w:type="dxa"/>
            <w:gridSpan w:val="2"/>
          </w:tcPr>
          <w:p w:rsidR="009B4FAA" w:rsidRPr="009B4FAA" w:rsidRDefault="009B4FAA" w:rsidP="00CC1624">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F51A97">
        <w:tc>
          <w:tcPr>
            <w:tcW w:w="5191" w:type="dxa"/>
          </w:tcPr>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 xml:space="preserve">bài văn  </w:t>
            </w:r>
          </w:p>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CC1624">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C1624">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680" w:type="dxa"/>
            <w:gridSpan w:val="2"/>
          </w:tcPr>
          <w:p w:rsidR="009B4FAA" w:rsidRPr="009B4FAA" w:rsidRDefault="009B4FAA" w:rsidP="00CC1624">
            <w:pPr>
              <w:spacing w:line="240" w:lineRule="auto"/>
              <w:textAlignment w:val="baseline"/>
              <w:rPr>
                <w:rFonts w:eastAsia="Helvetica"/>
                <w:b/>
                <w:bCs/>
                <w:color w:val="000000" w:themeColor="text1"/>
                <w:sz w:val="28"/>
                <w:szCs w:val="28"/>
                <w:shd w:val="clear" w:color="auto" w:fill="FFFFFF"/>
                <w:lang w:val="vi-VN" w:eastAsia="zh-CN"/>
              </w:rPr>
            </w:pPr>
            <w:r w:rsidRPr="009B4FAA">
              <w:rPr>
                <w:b/>
                <w:color w:val="000000" w:themeColor="text1"/>
                <w:sz w:val="28"/>
                <w:szCs w:val="28"/>
              </w:rPr>
              <w:t>I.</w:t>
            </w:r>
            <w:r w:rsidRPr="009B4FAA">
              <w:rPr>
                <w:color w:val="000000" w:themeColor="text1"/>
                <w:sz w:val="28"/>
                <w:szCs w:val="28"/>
              </w:rPr>
              <w:t xml:space="preserve"> </w:t>
            </w:r>
            <w:r w:rsidRPr="009B4FAA">
              <w:rPr>
                <w:rFonts w:eastAsia="Helvetica"/>
                <w:b/>
                <w:bCs/>
                <w:color w:val="000000" w:themeColor="text1"/>
                <w:sz w:val="28"/>
                <w:szCs w:val="28"/>
                <w:shd w:val="clear" w:color="auto" w:fill="FFFFFF"/>
                <w:lang w:val="vi-VN" w:eastAsia="zh-CN"/>
              </w:rPr>
              <w:t>Định hướng</w:t>
            </w:r>
          </w:p>
          <w:p w:rsidR="009B4FAA" w:rsidRPr="009B4FAA" w:rsidRDefault="009B4FAA" w:rsidP="00CC1624">
            <w:pPr>
              <w:shd w:val="clear" w:color="auto" w:fill="FFFFFF"/>
              <w:spacing w:line="240" w:lineRule="auto"/>
              <w:rPr>
                <w:b/>
                <w:color w:val="000000" w:themeColor="text1"/>
                <w:sz w:val="28"/>
                <w:szCs w:val="28"/>
              </w:rPr>
            </w:pPr>
          </w:p>
        </w:tc>
      </w:tr>
      <w:tr w:rsidR="009B4FAA" w:rsidRPr="009B4FAA" w:rsidTr="00F51A97">
        <w:trPr>
          <w:trHeight w:val="1692"/>
        </w:trPr>
        <w:tc>
          <w:tcPr>
            <w:tcW w:w="5191" w:type="dxa"/>
          </w:tcPr>
          <w:p w:rsidR="009B4FAA" w:rsidRPr="009B4FAA" w:rsidRDefault="009B4FAA" w:rsidP="00CC1624">
            <w:pPr>
              <w:spacing w:line="240" w:lineRule="auto"/>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CC1624">
            <w:pPr>
              <w:spacing w:line="240" w:lineRule="auto"/>
              <w:rPr>
                <w:color w:val="000000" w:themeColor="text1"/>
                <w:sz w:val="28"/>
                <w:szCs w:val="28"/>
                <w:lang w:val="nl-NL"/>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 GV giao nhiệm vụ cho </w:t>
            </w:r>
            <w:r w:rsidRPr="009B4FAA">
              <w:rPr>
                <w:color w:val="000000" w:themeColor="text1"/>
                <w:sz w:val="28"/>
                <w:szCs w:val="28"/>
                <w:lang w:val="nl-NL"/>
              </w:rPr>
              <w:t>+ H/s: làm việc nhóm đôi hoàn thành PHT số 1.</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1. Kiểu bài nghị luận phân tích một tác phẩm hài kịch yêu cầu chúng ta làm gì?</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2. Để viết bài nghị luận phân tích một tác phẩm hài kịch, chúng ta cần làm gì? Người viết có phải kể lại đơn thuần hoặc đưa ra nhận xét chung chung về tác phẩm đó không?</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C1624">
            <w:pPr>
              <w:spacing w:line="240" w:lineRule="auto"/>
              <w:rPr>
                <w:iCs/>
                <w:color w:val="000000" w:themeColor="text1"/>
                <w:sz w:val="28"/>
                <w:szCs w:val="28"/>
                <w:lang w:val="vi-VN"/>
              </w:rPr>
            </w:pPr>
            <w:r w:rsidRPr="009B4FAA">
              <w:rPr>
                <w:iCs/>
                <w:color w:val="000000" w:themeColor="text1"/>
                <w:sz w:val="28"/>
                <w:szCs w:val="28"/>
                <w:lang w:val="vi-VN"/>
              </w:rPr>
              <w:t xml:space="preserve">- HS suy nghĩ, hình thành và triển khai ý </w:t>
            </w:r>
            <w:r w:rsidRPr="009B4FAA">
              <w:rPr>
                <w:iCs/>
                <w:color w:val="000000" w:themeColor="text1"/>
                <w:sz w:val="28"/>
                <w:szCs w:val="28"/>
                <w:lang w:val="vi-VN"/>
              </w:rPr>
              <w:lastRenderedPageBreak/>
              <w:t>tưởng, tư duy độc lập…</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C1624">
            <w:pPr>
              <w:spacing w:line="240" w:lineRule="auto"/>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C1624">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C1624">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tc>
        <w:tc>
          <w:tcPr>
            <w:tcW w:w="4680" w:type="dxa"/>
            <w:gridSpan w:val="2"/>
          </w:tcPr>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lastRenderedPageBreak/>
              <w:t>1. Yêu cầu đối với kiểu bài nghị luận phân tích một tác phẩm kịch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Phân tích cả nội dung và nghệ thuật</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Chỉ ra tác dụng của các yếu tố hình thức nghệ thuật (xung đột, nhân vật, hành động, lời thoại, thủ pháp trào phúng…) trong việc biểu đạt nội dung.</w:t>
            </w:r>
          </w:p>
          <w:p w:rsidR="009B4FAA" w:rsidRPr="009B4FAA" w:rsidRDefault="009B4FAA" w:rsidP="00CC1624">
            <w:pPr>
              <w:spacing w:line="240" w:lineRule="auto"/>
              <w:rPr>
                <w:b/>
                <w:bCs/>
                <w:color w:val="000000" w:themeColor="text1"/>
                <w:sz w:val="28"/>
                <w:szCs w:val="28"/>
              </w:rPr>
            </w:pPr>
            <w:r w:rsidRPr="009B4FAA">
              <w:rPr>
                <w:b/>
                <w:bCs/>
                <w:color w:val="000000" w:themeColor="text1"/>
                <w:sz w:val="28"/>
                <w:szCs w:val="28"/>
              </w:rPr>
              <w:t>2. Cách viết kiểu bài nghị luận phân tích một tác phẩm kịch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Xác định rõ yêu cầu nghị luận</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Đọc lại tác phẩm</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Xác định vấn đề cụ thể của bài viết</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Thực hiện các bước theo quy trình viết bài văn nghị luận</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lastRenderedPageBreak/>
              <w:t>- Lựa chọn, sử dụng bằng chứng trong tác phẩm để lí giải, phân tích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Tránh kể lại đơn thuần hay nhận xét chung chung, thiếu thuyết phục.</w:t>
            </w:r>
          </w:p>
          <w:p w:rsidR="009B4FAA" w:rsidRPr="009B4FAA" w:rsidRDefault="009B4FAA" w:rsidP="00CC1624">
            <w:pPr>
              <w:spacing w:line="240" w:lineRule="auto"/>
              <w:rPr>
                <w:color w:val="000000" w:themeColor="text1"/>
                <w:sz w:val="28"/>
                <w:szCs w:val="28"/>
              </w:rPr>
            </w:pPr>
          </w:p>
          <w:p w:rsidR="009B4FAA" w:rsidRPr="009B4FAA" w:rsidRDefault="009B4FAA" w:rsidP="00CC1624">
            <w:pPr>
              <w:spacing w:line="240" w:lineRule="auto"/>
              <w:rPr>
                <w:color w:val="000000" w:themeColor="text1"/>
                <w:sz w:val="28"/>
                <w:szCs w:val="28"/>
              </w:rPr>
            </w:pPr>
          </w:p>
        </w:tc>
      </w:tr>
      <w:tr w:rsidR="009B4FAA" w:rsidRPr="009B4FAA" w:rsidTr="00F51A97">
        <w:tc>
          <w:tcPr>
            <w:tcW w:w="5191" w:type="dxa"/>
          </w:tcPr>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nghị luận về một vấn đề đời sống </w:t>
            </w:r>
          </w:p>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CC1624">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C1624">
            <w:pPr>
              <w:spacing w:line="240" w:lineRule="auto"/>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680" w:type="dxa"/>
            <w:gridSpan w:val="2"/>
          </w:tcPr>
          <w:p w:rsidR="009B4FAA" w:rsidRPr="009B4FAA" w:rsidRDefault="009B4FAA" w:rsidP="00CC1624">
            <w:pPr>
              <w:shd w:val="clear" w:color="auto" w:fill="FFFFFF"/>
              <w:spacing w:line="240" w:lineRule="auto"/>
              <w:rPr>
                <w:b/>
                <w:bCs/>
                <w:color w:val="000000" w:themeColor="text1"/>
                <w:sz w:val="28"/>
                <w:szCs w:val="28"/>
                <w:shd w:val="clear" w:color="auto" w:fill="FFFFFF"/>
                <w:lang w:val="vi-VN" w:eastAsia="zh-CN"/>
              </w:rPr>
            </w:pPr>
            <w:r w:rsidRPr="009B4FAA">
              <w:rPr>
                <w:b/>
                <w:bCs/>
                <w:color w:val="000000" w:themeColor="text1"/>
                <w:sz w:val="28"/>
                <w:szCs w:val="28"/>
                <w:shd w:val="clear" w:color="auto" w:fill="FFFFFF"/>
                <w:lang w:eastAsia="zh-CN"/>
              </w:rPr>
              <w:t xml:space="preserve">II. </w:t>
            </w:r>
            <w:r w:rsidRPr="009B4FAA">
              <w:rPr>
                <w:b/>
                <w:bCs/>
                <w:color w:val="000000" w:themeColor="text1"/>
                <w:sz w:val="28"/>
                <w:szCs w:val="28"/>
                <w:shd w:val="clear" w:color="auto" w:fill="FFFFFF"/>
                <w:lang w:val="vi-VN" w:eastAsia="zh-CN"/>
              </w:rPr>
              <w:t xml:space="preserve">Thực hành </w:t>
            </w:r>
          </w:p>
          <w:p w:rsidR="009B4FAA" w:rsidRPr="009B4FAA" w:rsidRDefault="009B4FAA" w:rsidP="00CC1624">
            <w:pPr>
              <w:spacing w:line="240" w:lineRule="auto"/>
              <w:rPr>
                <w:b/>
                <w:color w:val="000000" w:themeColor="text1"/>
                <w:sz w:val="28"/>
                <w:szCs w:val="28"/>
              </w:rPr>
            </w:pPr>
          </w:p>
        </w:tc>
      </w:tr>
      <w:tr w:rsidR="009B4FAA" w:rsidRPr="009B4FAA" w:rsidTr="00F51A97">
        <w:tc>
          <w:tcPr>
            <w:tcW w:w="5191" w:type="dxa"/>
          </w:tcPr>
          <w:p w:rsidR="009B4FAA" w:rsidRPr="009B4FAA" w:rsidRDefault="009B4FAA" w:rsidP="00CC1624">
            <w:pPr>
              <w:spacing w:line="240" w:lineRule="auto"/>
              <w:rPr>
                <w:b/>
                <w:iCs/>
                <w:color w:val="000000" w:themeColor="text1"/>
                <w:sz w:val="28"/>
                <w:szCs w:val="28"/>
                <w:lang w:val="nl-NL"/>
              </w:rPr>
            </w:pP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CC1624">
            <w:pPr>
              <w:spacing w:line="240" w:lineRule="auto"/>
              <w:rPr>
                <w:color w:val="000000" w:themeColor="text1"/>
                <w:sz w:val="28"/>
                <w:szCs w:val="28"/>
              </w:rPr>
            </w:pPr>
            <w:r w:rsidRPr="009B4FAA">
              <w:rPr>
                <w:color w:val="000000" w:themeColor="text1"/>
                <w:spacing w:val="-4"/>
                <w:sz w:val="28"/>
                <w:szCs w:val="28"/>
              </w:rPr>
              <w:t>-</w:t>
            </w:r>
            <w:r w:rsidRPr="009B4FAA">
              <w:rPr>
                <w:color w:val="000000" w:themeColor="text1"/>
                <w:sz w:val="28"/>
                <w:szCs w:val="28"/>
              </w:rPr>
              <w:t>- GV giao nhiệm vụ cho HS thông qua hệ thống câu hỏi:</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Yêu cầu HS đọc lại đoạn trích “Đổi tên cho xã” và thực hiện các yêu cầu trong sgk:</w:t>
            </w:r>
          </w:p>
          <w:p w:rsidR="009B4FAA" w:rsidRPr="009B4FAA" w:rsidRDefault="009B4FAA" w:rsidP="00CC1624">
            <w:pPr>
              <w:spacing w:line="240" w:lineRule="auto"/>
              <w:rPr>
                <w:bCs/>
                <w:color w:val="000000" w:themeColor="text1"/>
                <w:sz w:val="28"/>
                <w:szCs w:val="28"/>
              </w:rPr>
            </w:pPr>
            <w:r w:rsidRPr="009B4FAA">
              <w:rPr>
                <w:bCs/>
                <w:color w:val="000000" w:themeColor="text1"/>
                <w:sz w:val="28"/>
                <w:szCs w:val="28"/>
              </w:rPr>
              <w:t>1. Chuẩn bị</w:t>
            </w:r>
          </w:p>
          <w:p w:rsidR="009B4FAA" w:rsidRPr="009B4FAA" w:rsidRDefault="009B4FAA" w:rsidP="00CC1624">
            <w:pPr>
              <w:spacing w:line="240" w:lineRule="auto"/>
              <w:rPr>
                <w:color w:val="000000" w:themeColor="text1"/>
                <w:sz w:val="28"/>
                <w:szCs w:val="28"/>
              </w:rPr>
            </w:pPr>
            <w:r w:rsidRPr="009B4FAA">
              <w:rPr>
                <w:b/>
                <w:color w:val="000000" w:themeColor="text1"/>
                <w:sz w:val="28"/>
                <w:szCs w:val="28"/>
              </w:rPr>
              <w:t>2.</w:t>
            </w:r>
            <w:r w:rsidRPr="009B4FAA">
              <w:rPr>
                <w:color w:val="000000" w:themeColor="text1"/>
                <w:sz w:val="28"/>
                <w:szCs w:val="28"/>
              </w:rPr>
              <w:t xml:space="preserve"> Tìm ý, lập dàn ý và viết bài theo dàn ý.</w:t>
            </w:r>
          </w:p>
          <w:p w:rsidR="009B4FAA" w:rsidRPr="009B4FAA" w:rsidRDefault="009B4FAA" w:rsidP="00CC1624">
            <w:pPr>
              <w:spacing w:line="240" w:lineRule="auto"/>
              <w:rPr>
                <w:color w:val="000000" w:themeColor="text1"/>
                <w:sz w:val="28"/>
                <w:szCs w:val="28"/>
              </w:rPr>
            </w:pPr>
            <w:r w:rsidRPr="009B4FAA">
              <w:rPr>
                <w:b/>
                <w:color w:val="000000" w:themeColor="text1"/>
                <w:sz w:val="28"/>
                <w:szCs w:val="28"/>
              </w:rPr>
              <w:t>3.</w:t>
            </w:r>
            <w:r w:rsidRPr="009B4FAA">
              <w:rPr>
                <w:color w:val="000000" w:themeColor="text1"/>
                <w:sz w:val="28"/>
                <w:szCs w:val="28"/>
              </w:rPr>
              <w:t xml:space="preserve"> Sửa lại bài sau khi đã viết xong?</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C1624">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680" w:type="dxa"/>
            <w:gridSpan w:val="2"/>
          </w:tcPr>
          <w:p w:rsidR="009B4FAA" w:rsidRPr="009B4FAA" w:rsidRDefault="009B4FAA" w:rsidP="00CC1624">
            <w:pPr>
              <w:spacing w:line="240" w:lineRule="auto"/>
              <w:rPr>
                <w:color w:val="000000" w:themeColor="text1"/>
                <w:sz w:val="28"/>
                <w:szCs w:val="28"/>
              </w:rPr>
            </w:pPr>
            <w:r w:rsidRPr="009B4FAA">
              <w:rPr>
                <w:color w:val="000000" w:themeColor="text1"/>
                <w:sz w:val="28"/>
                <w:szCs w:val="28"/>
              </w:rPr>
              <w:t>1. Đề bài: Phân tích đoạn trích “Đổi tên cho xã” (từ vở kịch “Bệnh sĩ” của Lưu Quang Vũ</w:t>
            </w:r>
          </w:p>
          <w:p w:rsidR="009B4FAA" w:rsidRPr="009B4FAA" w:rsidRDefault="009B4FAA" w:rsidP="00CC1624">
            <w:pPr>
              <w:spacing w:line="240" w:lineRule="auto"/>
              <w:rPr>
                <w:b/>
                <w:bCs/>
                <w:iCs/>
                <w:color w:val="000000" w:themeColor="text1"/>
                <w:sz w:val="28"/>
                <w:szCs w:val="28"/>
              </w:rPr>
            </w:pPr>
            <w:r w:rsidRPr="009B4FAA">
              <w:rPr>
                <w:b/>
                <w:bCs/>
                <w:iCs/>
                <w:color w:val="000000" w:themeColor="text1"/>
                <w:sz w:val="28"/>
                <w:szCs w:val="28"/>
              </w:rPr>
              <w:t xml:space="preserve"> </w:t>
            </w:r>
          </w:p>
          <w:p w:rsidR="009B4FAA" w:rsidRPr="009B4FAA" w:rsidRDefault="009B4FAA" w:rsidP="00CC1624">
            <w:pPr>
              <w:shd w:val="clear" w:color="auto" w:fill="FFFFFF"/>
              <w:tabs>
                <w:tab w:val="left" w:pos="312"/>
              </w:tabs>
              <w:spacing w:line="240" w:lineRule="auto"/>
              <w:rPr>
                <w:b/>
                <w:bCs/>
                <w:color w:val="000000" w:themeColor="text1"/>
                <w:sz w:val="28"/>
                <w:szCs w:val="28"/>
                <w:shd w:val="clear" w:color="auto" w:fill="FFFFFF"/>
                <w:lang w:val="vi-VN" w:eastAsia="zh-CN"/>
              </w:rPr>
            </w:pPr>
            <w:r w:rsidRPr="009B4FAA">
              <w:rPr>
                <w:b/>
                <w:color w:val="000000" w:themeColor="text1"/>
                <w:sz w:val="28"/>
                <w:szCs w:val="28"/>
              </w:rPr>
              <w:t xml:space="preserve">Bước 1: </w:t>
            </w:r>
            <w:r w:rsidRPr="009B4FAA">
              <w:rPr>
                <w:b/>
                <w:bCs/>
                <w:color w:val="000000" w:themeColor="text1"/>
                <w:sz w:val="28"/>
                <w:szCs w:val="28"/>
                <w:shd w:val="clear" w:color="auto" w:fill="FFFFFF"/>
                <w:lang w:val="vi-VN" w:eastAsia="zh-CN"/>
              </w:rPr>
              <w:t>Chuẩn bị</w:t>
            </w:r>
          </w:p>
          <w:p w:rsidR="009B4FAA" w:rsidRPr="009B4FAA" w:rsidRDefault="009B4FAA" w:rsidP="00CC1624">
            <w:pPr>
              <w:spacing w:line="240" w:lineRule="auto"/>
              <w:rPr>
                <w:color w:val="000000" w:themeColor="text1"/>
                <w:sz w:val="28"/>
                <w:szCs w:val="28"/>
                <w:shd w:val="clear" w:color="auto" w:fill="FFFFFF"/>
              </w:rPr>
            </w:pPr>
            <w:r w:rsidRPr="009B4FAA">
              <w:rPr>
                <w:color w:val="000000" w:themeColor="text1"/>
                <w:sz w:val="28"/>
                <w:szCs w:val="28"/>
              </w:rPr>
              <w:t xml:space="preserve">- Nội dung: </w:t>
            </w:r>
            <w:r w:rsidRPr="009B4FAA">
              <w:rPr>
                <w:color w:val="000000" w:themeColor="text1"/>
                <w:sz w:val="28"/>
                <w:szCs w:val="28"/>
                <w:shd w:val="clear" w:color="auto" w:fill="FFFFFF"/>
              </w:rPr>
              <w:t>cuộc họp thông báo những đổi mới của xã Hùng Tâm từ tên xã đến chức vụ của một số người, qua đó làm nổi bật lên một trong những thói hư tật xấu tồn tại trong xã hội là "Bệnh sĩ". </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Nghệ thuật:</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Xây dựng tình huống xung đột giàu kịch tính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Khắc họa tính cách nhân vật chân thực, độc đáo.</w:t>
            </w:r>
          </w:p>
          <w:p w:rsidR="009B4FAA" w:rsidRPr="009B4FAA" w:rsidRDefault="009B4FAA" w:rsidP="00CC1624">
            <w:pPr>
              <w:spacing w:line="240" w:lineRule="auto"/>
              <w:ind w:left="48" w:right="48"/>
              <w:rPr>
                <w:color w:val="000000" w:themeColor="text1"/>
                <w:sz w:val="28"/>
                <w:szCs w:val="28"/>
              </w:rPr>
            </w:pPr>
          </w:p>
        </w:tc>
      </w:tr>
      <w:tr w:rsidR="009B4FAA" w:rsidRPr="009B4FAA" w:rsidTr="00F51A97">
        <w:tc>
          <w:tcPr>
            <w:tcW w:w="5191" w:type="dxa"/>
          </w:tcPr>
          <w:p w:rsidR="009B4FAA" w:rsidRPr="009B4FAA" w:rsidRDefault="009B4FAA" w:rsidP="00CC1624">
            <w:pPr>
              <w:spacing w:line="240" w:lineRule="auto"/>
              <w:rPr>
                <w:color w:val="000000" w:themeColor="text1"/>
                <w:sz w:val="28"/>
                <w:szCs w:val="28"/>
              </w:rPr>
            </w:pPr>
            <w:r w:rsidRPr="009B4FAA">
              <w:rPr>
                <w:color w:val="000000" w:themeColor="text1"/>
                <w:sz w:val="28"/>
                <w:szCs w:val="28"/>
              </w:rPr>
              <w:lastRenderedPageBreak/>
              <w:t>- Hướng dẫn đọc lại đoạn trích “Đổi tên cho xã” để thực hiện các yêu cầu trong phiếu học tập, tìm ý và lập dàn ý.</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Phát hiện các khó khăn học sinh gặp phải và giúp đỡ HS.</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Sửa bài cho học sinh.</w:t>
            </w:r>
          </w:p>
          <w:p w:rsidR="009B4FAA" w:rsidRPr="009B4FAA" w:rsidRDefault="009B4FAA" w:rsidP="00CC1624">
            <w:pPr>
              <w:spacing w:line="240" w:lineRule="auto"/>
              <w:rPr>
                <w:color w:val="000000" w:themeColor="text1"/>
                <w:sz w:val="28"/>
                <w:szCs w:val="28"/>
              </w:rPr>
            </w:pPr>
            <w:r w:rsidRPr="009B4FAA">
              <w:rPr>
                <w:b/>
                <w:color w:val="000000" w:themeColor="text1"/>
                <w:sz w:val="28"/>
                <w:szCs w:val="28"/>
              </w:rPr>
              <w:t>Học sinh</w:t>
            </w:r>
            <w:r w:rsidRPr="009B4FAA">
              <w:rPr>
                <w:color w:val="000000" w:themeColor="text1"/>
                <w:sz w:val="28"/>
                <w:szCs w:val="28"/>
              </w:rPr>
              <w:t>:</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Hoàn thiện phiếu học tập </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Tìm ý theo hệ thống câu hỏi trong sách giáo khoa.</w:t>
            </w:r>
          </w:p>
          <w:p w:rsidR="009B4FAA" w:rsidRPr="009B4FAA" w:rsidRDefault="009B4FAA" w:rsidP="00CC1624">
            <w:pPr>
              <w:spacing w:line="240" w:lineRule="auto"/>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Tình huống của đoạn trích là gì? Có những nhân vật nào?</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Các nhân vật có đặc điểm gì, đại diện cho kiểu người nào?</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Hành động và lời thoại của các nhân vật được khắc họa ra sao?</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Có những chi tiết vô lí, gây cười nào thể hiện tính hài kịch của đoạn trích?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Có những xung đột nào trong đoạn trích? Kết quả giải quyết là gì?</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Nhận xét về giá trị nội dung, nghệ thuật của đoạn trích?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Lập dàn ý ra giấy và viết bài theo dàn ý.</w:t>
            </w:r>
          </w:p>
          <w:p w:rsidR="009B4FAA" w:rsidRPr="009B4FAA" w:rsidRDefault="009B4FAA" w:rsidP="00CC1624">
            <w:pPr>
              <w:spacing w:line="240" w:lineRule="auto"/>
              <w:rPr>
                <w:iCs/>
                <w:color w:val="000000" w:themeColor="text1"/>
                <w:sz w:val="28"/>
                <w:szCs w:val="28"/>
                <w:lang w:val="vi-VN"/>
              </w:rPr>
            </w:pPr>
          </w:p>
        </w:tc>
        <w:tc>
          <w:tcPr>
            <w:tcW w:w="4680" w:type="dxa"/>
            <w:gridSpan w:val="2"/>
          </w:tcPr>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t>Bước 2: Tìm ý và lập dàn ý</w:t>
            </w:r>
          </w:p>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t>* Tìm ý</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Tình huống của đoạn trích: Xã Hùng Tâm mở cuộc họp thông báo những đổi mới của xã Hùng Tâm từ tên xã đến chức vụ của một số người.</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Nhân vật: Ông Nha, Văn Sửu, ông Độp, bà Độp, ông Thình.</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Đặc điểm nhân vật:</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Nhân vật ông Chủ tịch xã Toàn Nha tiêu biểu cho kiểu người thích sống giả dối trong xã hội.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Hành động và lời thoại của các nhân vật: có sự không tương xứng giữa thực chất bên trong và hình thức bên ngoài, giữa suy nghĩ và hành động khiến việc làm trở nên lố bịch hài hước. Ví dụ: Ông Đốp một tên hoạn lợn lại được phong cho làm chức Chủ nhiệm Trung tâm Triệt sản gia súc xã Hung Tâm; Ông Thình vốn là đội trưởng đội làm những nghề phụ của xã lại được phong làm Chủ nhiệm Trung tâm Công nghệ...</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Những chi tiết vô lí, gây cười thể hiện tính hài kịch của đoạn trích: Lời nói có nhiều từ ngữ không rõ nghĩa như: ta bung ra, ta bung ra pháo, cố nói những từ khoa học càng lộ ra sự thiếu hiểu biết như Trung tâm Công nghệ mà chỉ sản xuất có pháo.</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 Những xung đột trong đoạn trích: mâu thuẫn giữa cái xấu và cái tốt. Ông Nha vẽ ra một viễn tưởng cao đẹp về một xã phát triển, giàu mạnh nhưng thực tế thì những gì ông làm đều chỉ đẩy người dân vào cái nghèo đói. Đó là </w:t>
            </w:r>
            <w:r w:rsidRPr="009B4FAA">
              <w:rPr>
                <w:color w:val="000000" w:themeColor="text1"/>
                <w:sz w:val="28"/>
                <w:szCs w:val="28"/>
              </w:rPr>
              <w:lastRenderedPageBreak/>
              <w:t>sự tương phản giữa áo tưởng và thực tế.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=&gt; Kết quả là một loạt các chức danh mới được tạo ra nhưng không khoa học và rối loạn.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Nhận xét về giá trị nội dung, nghệ thuật của đoạn trích:</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Văn bản đã phê phán một hiện tượng nhức nhối trong xã hội Việt Nam, đó là thích sĩ diện.</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Đoạn trích cũng sử dụng thủ pháp trào phúng, phóng đại.  </w:t>
            </w:r>
          </w:p>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t>* Lập dàn ý</w:t>
            </w:r>
          </w:p>
          <w:p w:rsidR="009B4FAA" w:rsidRPr="009B4FAA" w:rsidRDefault="009B4FAA" w:rsidP="00CC1624">
            <w:pPr>
              <w:spacing w:line="240" w:lineRule="auto"/>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Mở bài: Giới thiệu đoạn trích Đổi tên cho xã; nêu ấn tượng, cảm nhận chung về đoạn trích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Thân bài: </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Khái quát nội dung đoạn trích và nêu tình huống kịch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Lí giải xung đột và việc giải quyết xung đột thể hiện trong đoạn trích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Phân tích đặc điểm nổi bật của một số nhân vật, qua đó thấy được ý nghĩa của đoạn trích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Kết bài: Nhận xét về giá trị nội dung và nghệ thuật của đoạn trích; rút ra những bài học về nhận thức và hành động cho bản thân.</w:t>
            </w:r>
          </w:p>
        </w:tc>
      </w:tr>
      <w:tr w:rsidR="009B4FAA" w:rsidRPr="009B4FAA" w:rsidTr="00F51A97">
        <w:tc>
          <w:tcPr>
            <w:tcW w:w="5191" w:type="dxa"/>
          </w:tcPr>
          <w:p w:rsidR="009B4FAA" w:rsidRPr="009B4FAA" w:rsidRDefault="009B4FAA" w:rsidP="00381C5C">
            <w:pPr>
              <w:spacing w:line="240" w:lineRule="auto"/>
              <w:rPr>
                <w:color w:val="000000" w:themeColor="text1"/>
                <w:sz w:val="28"/>
                <w:szCs w:val="28"/>
              </w:rPr>
            </w:pPr>
          </w:p>
        </w:tc>
        <w:tc>
          <w:tcPr>
            <w:tcW w:w="4680" w:type="dxa"/>
            <w:gridSpan w:val="2"/>
          </w:tcPr>
          <w:p w:rsidR="009B4FAA" w:rsidRPr="009B4FAA" w:rsidRDefault="009B4FAA" w:rsidP="00CC1624">
            <w:pPr>
              <w:shd w:val="clear" w:color="auto" w:fill="FFFFFF"/>
              <w:spacing w:line="240" w:lineRule="auto"/>
              <w:rPr>
                <w:b/>
                <w:color w:val="000000" w:themeColor="text1"/>
                <w:sz w:val="28"/>
                <w:szCs w:val="28"/>
              </w:rPr>
            </w:pPr>
            <w:r w:rsidRPr="009B4FAA">
              <w:rPr>
                <w:b/>
                <w:color w:val="000000" w:themeColor="text1"/>
                <w:sz w:val="28"/>
                <w:szCs w:val="28"/>
              </w:rPr>
              <w:t>Bước 3: Viết bài</w:t>
            </w:r>
          </w:p>
          <w:p w:rsidR="009B4FAA" w:rsidRPr="009B4FAA" w:rsidRDefault="009B4FAA" w:rsidP="00CC1624">
            <w:pPr>
              <w:spacing w:line="240" w:lineRule="auto"/>
              <w:rPr>
                <w:b/>
                <w:bCs/>
                <w:color w:val="000000" w:themeColor="text1"/>
                <w:sz w:val="28"/>
                <w:szCs w:val="28"/>
              </w:rPr>
            </w:pPr>
            <w:r w:rsidRPr="009B4FAA">
              <w:rPr>
                <w:b/>
                <w:bCs/>
                <w:color w:val="000000" w:themeColor="text1"/>
                <w:sz w:val="28"/>
                <w:szCs w:val="28"/>
                <w:lang w:val="vi-VN"/>
              </w:rPr>
              <w:t xml:space="preserve">- </w:t>
            </w:r>
            <w:r w:rsidRPr="009B4FAA">
              <w:rPr>
                <w:bCs/>
                <w:color w:val="000000" w:themeColor="text1"/>
                <w:sz w:val="28"/>
                <w:szCs w:val="28"/>
              </w:rPr>
              <w:t>Viết</w:t>
            </w:r>
            <w:r w:rsidRPr="009B4FAA">
              <w:rPr>
                <w:bCs/>
                <w:color w:val="000000" w:themeColor="text1"/>
                <w:sz w:val="28"/>
                <w:szCs w:val="28"/>
                <w:lang w:val="vi-VN"/>
              </w:rPr>
              <w:t xml:space="preserve"> theo dàn ý</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Cách làm bài nghị luận v</w:t>
            </w:r>
            <w:r w:rsidRPr="009B4FAA">
              <w:rPr>
                <w:color w:val="000000" w:themeColor="text1"/>
                <w:sz w:val="28"/>
                <w:szCs w:val="28"/>
              </w:rPr>
              <w:t>ề</w:t>
            </w:r>
            <w:r w:rsidRPr="009B4FAA">
              <w:rPr>
                <w:color w:val="000000" w:themeColor="text1"/>
                <w:sz w:val="28"/>
                <w:szCs w:val="28"/>
                <w:lang w:val="vi-VN"/>
              </w:rPr>
              <w:t xml:space="preserve"> một tư tưởng, đạo lí.</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Quan hệ giữa ý ki</w:t>
            </w:r>
            <w:r w:rsidRPr="009B4FAA">
              <w:rPr>
                <w:color w:val="000000" w:themeColor="text1"/>
                <w:sz w:val="28"/>
                <w:szCs w:val="28"/>
              </w:rPr>
              <w:t>ế</w:t>
            </w:r>
            <w:r w:rsidRPr="009B4FAA">
              <w:rPr>
                <w:color w:val="000000" w:themeColor="text1"/>
                <w:sz w:val="28"/>
                <w:szCs w:val="28"/>
                <w:lang w:val="vi-VN"/>
              </w:rPr>
              <w:t>n, lí lẽ và b</w:t>
            </w:r>
            <w:r w:rsidRPr="009B4FAA">
              <w:rPr>
                <w:color w:val="000000" w:themeColor="text1"/>
                <w:sz w:val="28"/>
                <w:szCs w:val="28"/>
              </w:rPr>
              <w:t>ằ</w:t>
            </w:r>
            <w:r w:rsidRPr="009B4FAA">
              <w:rPr>
                <w:color w:val="000000" w:themeColor="text1"/>
                <w:sz w:val="28"/>
                <w:szCs w:val="28"/>
                <w:lang w:val="vi-VN"/>
              </w:rPr>
              <w:t>ng ch</w:t>
            </w:r>
            <w:r w:rsidRPr="009B4FAA">
              <w:rPr>
                <w:color w:val="000000" w:themeColor="text1"/>
                <w:sz w:val="28"/>
                <w:szCs w:val="28"/>
              </w:rPr>
              <w:t>ứ</w:t>
            </w:r>
            <w:r w:rsidRPr="009B4FAA">
              <w:rPr>
                <w:color w:val="000000" w:themeColor="text1"/>
                <w:sz w:val="28"/>
                <w:szCs w:val="28"/>
                <w:lang w:val="vi-VN"/>
              </w:rPr>
              <w:t>ng trong bài nghị luận.</w:t>
            </w:r>
          </w:p>
          <w:p w:rsidR="009B4FAA" w:rsidRPr="009B4FAA" w:rsidRDefault="009B4FAA" w:rsidP="00CC1624">
            <w:pPr>
              <w:spacing w:line="240" w:lineRule="auto"/>
              <w:ind w:left="48" w:right="48"/>
              <w:rPr>
                <w:color w:val="000000" w:themeColor="text1"/>
                <w:sz w:val="28"/>
                <w:szCs w:val="28"/>
                <w:lang w:eastAsia="vi-VN"/>
              </w:rPr>
            </w:pPr>
            <w:r w:rsidRPr="009B4FAA">
              <w:rPr>
                <w:color w:val="000000" w:themeColor="text1"/>
                <w:sz w:val="28"/>
                <w:szCs w:val="28"/>
              </w:rPr>
              <w:t xml:space="preserve">- </w:t>
            </w:r>
            <w:r w:rsidRPr="009B4FAA">
              <w:rPr>
                <w:color w:val="000000" w:themeColor="text1"/>
                <w:sz w:val="28"/>
                <w:szCs w:val="28"/>
                <w:lang w:val="vi-VN"/>
              </w:rPr>
              <w:t>Gi</w:t>
            </w:r>
            <w:r w:rsidRPr="009B4FAA">
              <w:rPr>
                <w:color w:val="000000" w:themeColor="text1"/>
                <w:sz w:val="28"/>
                <w:szCs w:val="28"/>
              </w:rPr>
              <w:t>ữ</w:t>
            </w:r>
            <w:r w:rsidRPr="009B4FAA">
              <w:rPr>
                <w:color w:val="000000" w:themeColor="text1"/>
                <w:sz w:val="28"/>
                <w:szCs w:val="28"/>
                <w:lang w:val="vi-VN"/>
              </w:rPr>
              <w:t>a các đoạn văn c</w:t>
            </w:r>
            <w:r w:rsidRPr="009B4FAA">
              <w:rPr>
                <w:color w:val="000000" w:themeColor="text1"/>
                <w:sz w:val="28"/>
                <w:szCs w:val="28"/>
              </w:rPr>
              <w:t>ầ</w:t>
            </w:r>
            <w:r w:rsidRPr="009B4FAA">
              <w:rPr>
                <w:color w:val="000000" w:themeColor="text1"/>
                <w:sz w:val="28"/>
                <w:szCs w:val="28"/>
                <w:lang w:val="vi-VN"/>
              </w:rPr>
              <w:t>n c</w:t>
            </w:r>
            <w:r w:rsidRPr="009B4FAA">
              <w:rPr>
                <w:color w:val="000000" w:themeColor="text1"/>
                <w:sz w:val="28"/>
                <w:szCs w:val="28"/>
              </w:rPr>
              <w:t>ó</w:t>
            </w:r>
            <w:r w:rsidRPr="009B4FAA">
              <w:rPr>
                <w:color w:val="000000" w:themeColor="text1"/>
                <w:sz w:val="28"/>
                <w:szCs w:val="28"/>
                <w:lang w:val="vi-VN"/>
              </w:rPr>
              <w:t xml:space="preserve"> câu </w:t>
            </w:r>
            <w:r w:rsidRPr="009B4FAA">
              <w:rPr>
                <w:color w:val="000000" w:themeColor="text1"/>
                <w:sz w:val="28"/>
                <w:szCs w:val="28"/>
                <w:lang w:val="vi-VN"/>
              </w:rPr>
              <w:lastRenderedPageBreak/>
              <w:t>chu</w:t>
            </w:r>
            <w:r w:rsidRPr="009B4FAA">
              <w:rPr>
                <w:color w:val="000000" w:themeColor="text1"/>
                <w:sz w:val="28"/>
                <w:szCs w:val="28"/>
              </w:rPr>
              <w:t>yển</w:t>
            </w:r>
            <w:r w:rsidRPr="009B4FAA">
              <w:rPr>
                <w:color w:val="000000" w:themeColor="text1"/>
                <w:sz w:val="28"/>
                <w:szCs w:val="28"/>
                <w:lang w:val="vi-VN"/>
              </w:rPr>
              <w:t xml:space="preserve"> đoạn.</w:t>
            </w:r>
          </w:p>
        </w:tc>
      </w:tr>
      <w:tr w:rsidR="009B4FAA" w:rsidRPr="009B4FAA" w:rsidTr="00F51A97">
        <w:tc>
          <w:tcPr>
            <w:tcW w:w="9871" w:type="dxa"/>
            <w:gridSpan w:val="3"/>
          </w:tcPr>
          <w:p w:rsidR="009B4FAA" w:rsidRPr="009B4FAA" w:rsidRDefault="009B4FAA" w:rsidP="00CC1624">
            <w:pPr>
              <w:pStyle w:val="NormalWeb"/>
              <w:shd w:val="clear" w:color="auto" w:fill="FFFFFF"/>
              <w:spacing w:before="0" w:beforeAutospacing="0" w:after="0" w:afterAutospacing="0"/>
              <w:ind w:left="48" w:right="48"/>
              <w:rPr>
                <w:color w:val="000000" w:themeColor="text1"/>
                <w:sz w:val="28"/>
                <w:szCs w:val="28"/>
              </w:rPr>
            </w:pPr>
            <w:r w:rsidRPr="009B4FAA">
              <w:rPr>
                <w:b/>
                <w:color w:val="000000" w:themeColor="text1"/>
                <w:sz w:val="28"/>
                <w:szCs w:val="28"/>
              </w:rPr>
              <w:lastRenderedPageBreak/>
              <w:t>Tham khảo:</w:t>
            </w:r>
            <w:r w:rsidRPr="009B4FAA">
              <w:rPr>
                <w:color w:val="000000" w:themeColor="text1"/>
                <w:sz w:val="28"/>
                <w:szCs w:val="28"/>
              </w:rPr>
              <w:t xml:space="preserve"> </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 xml:space="preserve">           Đoạn trích “Đổi tên cho xã” của tác giả Lưu Quang Vũ đã cho người đọc thấy được tác hại của bệnh sĩ diện và ảnh hưởng của nó đến cộng đồng, xã hội chỉ thông qua sự việc đổi tên của xã Hùng Tâm.</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 Xã Hùng Tâm mở cuộc họp thông báo những đổi mới của xã Hùng Tâm từ tên xã đến chức vụ của một số người. Nhân vật ông Chủ tịch xã Toàn Nha tiêu biểu cho kiểu người thích sống giả dối trong xã hội. Ông Nha là một người sống giả dối và tham vọng một cách mù quáng. Ông mong ước xây dựng và phát triển một xã khoa học để ông vẻ vang với các xã khác và với cấp trên. Ông tìm hiểu những nơi khác nhưng chỉ tìm hiểu một cách hời hợt, chưa có sự phân tích tình hình thực tế của xã mình đã vội vàng đổi mới. Ông muốn phát triển kinh tế nhưng lại vứt bỏ những thứ vốn là cần câu cơm của người dân nơi đây. Ông nói những từ ngữ khoa chương, lố bịch như " Bây giờ làm ăn mới rồi, quy mô khoa học... Đâu muốn hoạn phải mang lợn đến tận trụ sở". Ông nói rất cao siêu nhưng thực tế thì phũ phàng bởi những lời ông nói chỉ là sáo rỗng, ông phong chức một cách tràn lan nhưng thực tế thì chẳng ra đâu vào đâu, chính những người giữ chức đó còn chẳng hiểu mình sẽ làm gì.</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Nhân vật trong đoạn trích có sự không tương xứng giữa thực chất bên trong và hình thức bên ngoài, giữa suy nghĩ và hành động khiến việc làm trở nên lố bịch hài hước. Ví dụ: Ông Đốp một tên hoạn lợn lại được phong cho làm chức Chủ nhiệm Trung tâm Triệt sản gia súc xã Hùng Tâm; Ông Thình vốn là đội trưởng đội làm những nghề phụ của xã lại được phong làm Chủ nhiệm Trung tâm Công nghệ...</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Ngôn ngữ của ông không phù hợp với một cuộc họp mang tính chất trang nghiêm. Lời nói có nhiều từ ngữ không rõ nghĩa như: ta bung ra, ta bung ra pháo. Điều buồn cười nữa là ở chỗ ông muốn phát triển kinh tế nhưng những công việc vốn là lợi thế ở xã lại triệt để vứt bỏ, chuyển sang sản xuất pháo, thứ mà chính những người nhận nhiệm vụ quản lí cũng không hiểu rõ. Ông Nha càng cố nói những từ khoa học, thì càng lộ ra nhiều sự thiếu hiểu biết của mình như Trung tâm Công nghệ mà chỉ sản xuất có pháo.</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Văn bản có sự mâu thuẫn giữa cái xấu và cái tốt. Ông Nha vẽ ra một viễn tưởng cao đẹp về một xã phát triển, giàu mạnh nhưng thực tế thì những gì ông làm đều chỉ đẩy người dân vào cái nghèo đói. Đó là sự tương phản giữa áo tưởng và thực tế. Kết quả là một loạt các chức danh mới được tạo ra nhưng không khoa học và rối loạn.</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 xml:space="preserve">          Văn bản </w:t>
            </w:r>
            <w:r w:rsidRPr="009B4FAA">
              <w:rPr>
                <w:i/>
                <w:iCs/>
                <w:color w:val="000000" w:themeColor="text1"/>
                <w:sz w:val="28"/>
                <w:szCs w:val="28"/>
              </w:rPr>
              <w:t>Đổi tên cho xã</w:t>
            </w:r>
            <w:r w:rsidRPr="009B4FAA">
              <w:rPr>
                <w:color w:val="000000" w:themeColor="text1"/>
                <w:sz w:val="28"/>
                <w:szCs w:val="28"/>
              </w:rPr>
              <w:t> đã nêu lên và phê phán một hiện tượng nhức nhối trong xã hội Việt Nam, đó là thích sĩ diện. Đoạn trích cũng sử dụng thủ pháp trào phúng, phóng đại. Ví dụ: Ông Nha vẽ lên những viễn tưởng cao đẹp về một xã phát triển khoa học, giàu mạnh những thực tế nhưng thực tế chỉ là những lời nói sáo rỗng, giả dối, lố bịch.</w:t>
            </w:r>
          </w:p>
        </w:tc>
      </w:tr>
      <w:tr w:rsidR="009B4FAA" w:rsidRPr="009B4FAA" w:rsidTr="00F51A97">
        <w:tc>
          <w:tcPr>
            <w:tcW w:w="5528" w:type="dxa"/>
            <w:gridSpan w:val="2"/>
          </w:tcPr>
          <w:p w:rsidR="009B4FAA" w:rsidRPr="009B4FAA" w:rsidRDefault="009B4FAA" w:rsidP="00381C5C">
            <w:pPr>
              <w:spacing w:line="240" w:lineRule="auto"/>
              <w:rPr>
                <w:color w:val="000000" w:themeColor="text1"/>
                <w:sz w:val="28"/>
                <w:szCs w:val="28"/>
                <w:lang w:val="fr-FR"/>
              </w:rPr>
            </w:pPr>
            <w:r w:rsidRPr="009B4FAA">
              <w:rPr>
                <w:b/>
                <w:iCs/>
                <w:color w:val="000000" w:themeColor="text1"/>
                <w:sz w:val="28"/>
                <w:szCs w:val="28"/>
                <w:lang w:val="nl-NL"/>
              </w:rPr>
              <w:t xml:space="preserve"> </w:t>
            </w:r>
            <w:r w:rsidRPr="009B4FAA">
              <w:rPr>
                <w:color w:val="000000" w:themeColor="text1"/>
                <w:sz w:val="28"/>
                <w:szCs w:val="28"/>
                <w:lang w:val="fr-FR"/>
              </w:rPr>
              <w:t xml:space="preserve">Ngày soạn: </w:t>
            </w:r>
          </w:p>
          <w:p w:rsidR="009B4FAA" w:rsidRPr="009B4FAA" w:rsidRDefault="009B4FAA" w:rsidP="00381C5C">
            <w:pPr>
              <w:tabs>
                <w:tab w:val="left" w:pos="1519"/>
                <w:tab w:val="left" w:pos="1964"/>
              </w:tabs>
              <w:spacing w:line="240" w:lineRule="auto"/>
              <w:rPr>
                <w:color w:val="000000" w:themeColor="text1"/>
                <w:sz w:val="28"/>
                <w:szCs w:val="28"/>
                <w:lang w:val="fr-FR"/>
              </w:rPr>
            </w:pPr>
            <w:r w:rsidRPr="009B4FAA">
              <w:rPr>
                <w:color w:val="000000" w:themeColor="text1"/>
                <w:sz w:val="28"/>
                <w:szCs w:val="28"/>
                <w:lang w:val="fr-FR"/>
              </w:rPr>
              <w:lastRenderedPageBreak/>
              <w:t>Ngày dạy:</w:t>
            </w:r>
            <w:r w:rsidRPr="009B4FAA">
              <w:rPr>
                <w:color w:val="000000" w:themeColor="text1"/>
                <w:sz w:val="28"/>
                <w:szCs w:val="28"/>
                <w:lang w:val="fr-FR"/>
              </w:rPr>
              <w:tab/>
            </w:r>
            <w:r w:rsidRPr="009B4FAA">
              <w:rPr>
                <w:color w:val="000000" w:themeColor="text1"/>
                <w:sz w:val="28"/>
                <w:szCs w:val="28"/>
                <w:lang w:val="fr-FR"/>
              </w:rPr>
              <w:tab/>
            </w:r>
          </w:p>
          <w:p w:rsidR="009B4FAA" w:rsidRPr="009B4FAA" w:rsidRDefault="009B4FAA" w:rsidP="00381C5C">
            <w:pPr>
              <w:spacing w:line="240" w:lineRule="auto"/>
              <w:jc w:val="center"/>
              <w:rPr>
                <w:b/>
                <w:color w:val="000000" w:themeColor="text1"/>
                <w:sz w:val="28"/>
                <w:szCs w:val="28"/>
                <w:u w:val="single"/>
              </w:rPr>
            </w:pPr>
            <w:r w:rsidRPr="009B4FAA">
              <w:rPr>
                <w:b/>
                <w:color w:val="000000" w:themeColor="text1"/>
                <w:sz w:val="28"/>
                <w:szCs w:val="28"/>
                <w:u w:val="single"/>
              </w:rPr>
              <w:t>TIẾT 122</w:t>
            </w:r>
          </w:p>
          <w:p w:rsidR="009B4FAA" w:rsidRPr="009B4FAA" w:rsidRDefault="009B4FAA" w:rsidP="00CC1624">
            <w:pPr>
              <w:tabs>
                <w:tab w:val="left" w:pos="3360"/>
              </w:tabs>
              <w:spacing w:line="240" w:lineRule="auto"/>
              <w:rPr>
                <w:b/>
                <w:iCs/>
                <w:color w:val="000000" w:themeColor="text1"/>
                <w:sz w:val="28"/>
                <w:szCs w:val="28"/>
                <w:lang w:val="nl-NL"/>
              </w:rPr>
            </w:pPr>
          </w:p>
          <w:p w:rsidR="009B4FAA" w:rsidRPr="009B4FAA" w:rsidRDefault="009B4FAA" w:rsidP="00CC1624">
            <w:pPr>
              <w:tabs>
                <w:tab w:val="left" w:pos="142"/>
                <w:tab w:val="left" w:pos="284"/>
                <w:tab w:val="left" w:pos="426"/>
              </w:tabs>
              <w:spacing w:line="240" w:lineRule="auto"/>
              <w:rPr>
                <w:color w:val="000000" w:themeColor="text1"/>
                <w:sz w:val="28"/>
                <w:szCs w:val="28"/>
              </w:rPr>
            </w:pPr>
          </w:p>
        </w:tc>
        <w:tc>
          <w:tcPr>
            <w:tcW w:w="4343" w:type="dxa"/>
          </w:tcPr>
          <w:p w:rsidR="009B4FAA" w:rsidRPr="009B4FAA" w:rsidRDefault="009B4FAA" w:rsidP="00CC1624">
            <w:pPr>
              <w:shd w:val="clear" w:color="auto" w:fill="FFFFFF"/>
              <w:spacing w:line="240" w:lineRule="auto"/>
              <w:rPr>
                <w:b/>
                <w:color w:val="000000" w:themeColor="text1"/>
                <w:sz w:val="28"/>
                <w:szCs w:val="28"/>
              </w:rPr>
            </w:pPr>
          </w:p>
          <w:p w:rsidR="009B4FAA" w:rsidRPr="009B4FAA" w:rsidRDefault="009B4FAA" w:rsidP="00CC1624">
            <w:pPr>
              <w:shd w:val="clear" w:color="auto" w:fill="FFFFFF"/>
              <w:spacing w:line="240" w:lineRule="auto"/>
              <w:rPr>
                <w:b/>
                <w:color w:val="000000" w:themeColor="text1"/>
                <w:sz w:val="28"/>
                <w:szCs w:val="28"/>
              </w:rPr>
            </w:pPr>
          </w:p>
          <w:p w:rsidR="009B4FAA" w:rsidRPr="009B4FAA" w:rsidRDefault="009B4FAA" w:rsidP="00CC1624">
            <w:pPr>
              <w:shd w:val="clear" w:color="auto" w:fill="FFFFFF"/>
              <w:spacing w:line="240" w:lineRule="auto"/>
              <w:rPr>
                <w:b/>
                <w:color w:val="000000" w:themeColor="text1"/>
                <w:sz w:val="28"/>
                <w:szCs w:val="28"/>
              </w:rPr>
            </w:pPr>
          </w:p>
          <w:p w:rsidR="009B4FAA" w:rsidRPr="009B4FAA" w:rsidRDefault="009B4FAA" w:rsidP="00CC1624">
            <w:pPr>
              <w:shd w:val="clear" w:color="auto" w:fill="FFFFFF"/>
              <w:spacing w:line="240" w:lineRule="auto"/>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Đánh giá kỹ năng viết của bản thân.</w:t>
            </w:r>
          </w:p>
        </w:tc>
      </w:tr>
      <w:tr w:rsidR="009B4FAA" w:rsidRPr="009B4FAA" w:rsidTr="00F51A97">
        <w:tc>
          <w:tcPr>
            <w:tcW w:w="5528" w:type="dxa"/>
            <w:gridSpan w:val="2"/>
          </w:tcPr>
          <w:p w:rsidR="009B4FAA" w:rsidRPr="009B4FAA" w:rsidRDefault="009B4FAA" w:rsidP="00CC1624">
            <w:pPr>
              <w:spacing w:line="240" w:lineRule="auto"/>
              <w:ind w:left="48" w:right="48"/>
              <w:rPr>
                <w:color w:val="000000" w:themeColor="text1"/>
                <w:sz w:val="28"/>
                <w:szCs w:val="28"/>
              </w:rPr>
            </w:pPr>
            <w:r w:rsidRPr="009B4FAA">
              <w:rPr>
                <w:b/>
                <w:iCs/>
                <w:color w:val="000000" w:themeColor="text1"/>
                <w:sz w:val="28"/>
                <w:szCs w:val="28"/>
                <w:lang w:val="nl-NL"/>
              </w:rPr>
              <w:lastRenderedPageBreak/>
              <w:t xml:space="preserve">* Chuyển giao nhiệm vụ: </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Dựa vào phần soạn bài và phần tìm hiểu kiến thức ngữ văn trong sgk, em hãy cho biết</w:t>
            </w:r>
            <w:r w:rsidRPr="009B4FAA">
              <w:rPr>
                <w:color w:val="000000" w:themeColor="text1"/>
                <w:sz w:val="28"/>
                <w:szCs w:val="28"/>
              </w:rPr>
              <w:t xml:space="preserve"> việc </w:t>
            </w:r>
            <w:r w:rsidRPr="009B4FAA">
              <w:rPr>
                <w:rStyle w:val="Strong"/>
                <w:color w:val="000000" w:themeColor="text1"/>
                <w:sz w:val="28"/>
                <w:szCs w:val="28"/>
                <w:shd w:val="clear" w:color="auto" w:fill="FFFFFF"/>
              </w:rPr>
              <w:t xml:space="preserve"> </w:t>
            </w:r>
            <w:r w:rsidRPr="009B4FAA">
              <w:rPr>
                <w:b/>
                <w:bCs/>
                <w:color w:val="000000" w:themeColor="text1"/>
                <w:sz w:val="28"/>
                <w:szCs w:val="28"/>
              </w:rPr>
              <w:t>Rèn luyện kĩ năng nêu lí lẽ và bằng chứng trong phân tích tác phẩm văn học như thế nào?</w:t>
            </w:r>
          </w:p>
          <w:p w:rsidR="009B4FAA" w:rsidRPr="009B4FAA" w:rsidRDefault="009B4FAA" w:rsidP="00CC1624">
            <w:pPr>
              <w:pStyle w:val="Vnbnnidung0"/>
              <w:tabs>
                <w:tab w:val="left" w:pos="1235"/>
              </w:tabs>
              <w:spacing w:line="240" w:lineRule="auto"/>
              <w:ind w:firstLine="0"/>
              <w:rPr>
                <w:color w:val="000000" w:themeColor="text1"/>
                <w:sz w:val="28"/>
                <w:szCs w:val="28"/>
              </w:rPr>
            </w:pPr>
            <w:r w:rsidRPr="009B4FAA">
              <w:rPr>
                <w:color w:val="000000" w:themeColor="text1"/>
                <w:sz w:val="28"/>
                <w:szCs w:val="28"/>
              </w:rPr>
              <w:t xml:space="preserve"> </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C1624">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343" w:type="dxa"/>
          </w:tcPr>
          <w:p w:rsidR="009B4FAA" w:rsidRPr="009B4FAA" w:rsidRDefault="009B4FAA" w:rsidP="00CC1624">
            <w:pPr>
              <w:spacing w:line="240" w:lineRule="auto"/>
              <w:ind w:left="48" w:right="48"/>
              <w:rPr>
                <w:color w:val="000000" w:themeColor="text1"/>
                <w:sz w:val="28"/>
                <w:szCs w:val="28"/>
              </w:rPr>
            </w:pPr>
            <w:r w:rsidRPr="009B4FAA">
              <w:rPr>
                <w:b/>
                <w:bCs/>
                <w:color w:val="000000" w:themeColor="text1"/>
                <w:sz w:val="28"/>
                <w:szCs w:val="28"/>
              </w:rPr>
              <w:t>2. Rèn luyện kĩ năng nêu lí lẽ và bằng chứng trong phân tích tác phẩm văn học</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a) Cách thức</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 Lí lẽ và bằng chứng trong bài nghị luận phân tích tác phẩm văn học phải xuất phát từ nội dung tác phẩm, làm rõ cho vấn đề trọng tâm đã nêu lên.</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 Khác với bằng chứng trong bài nghị luận xã hội (thường là các ví dụ về con người, sự việc, số liệu, kết quả nghiên cứu,…từ đời sống), bằng chứng trong bài phân tích tác phẩm văn học là những câu văn, câu thơ, hình ảnh, chi tiết, sự việc,…được trích dẫn trực tiếp trong văn bản.</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 Đối với bài nghị luận phân tích tác phẩm văn học (nhất là các tác phẩm dài như truyện, kịch, kí), bằng chứng cần được chọn lọc để vừa tiêu biểu vừa phù hợp với lí luận và luận điểm, không nên trích dẫn tràn lan.</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lastRenderedPageBreak/>
              <w:t>- Bằng chứng sau khi trích phải được phân tích, lí giải, bình luận nhằm làm sáng tỏ luận điểm, củng cố cho tính đúng đắn của lí lẽ đã nêu.</w:t>
            </w:r>
          </w:p>
        </w:tc>
      </w:tr>
      <w:tr w:rsidR="009B4FAA" w:rsidRPr="009B4FAA" w:rsidTr="00F51A97">
        <w:tc>
          <w:tcPr>
            <w:tcW w:w="5528" w:type="dxa"/>
            <w:gridSpan w:val="2"/>
          </w:tcPr>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rFonts w:eastAsia="Calibri"/>
                <w:color w:val="000000" w:themeColor="text1"/>
                <w:sz w:val="28"/>
                <w:szCs w:val="28"/>
              </w:rPr>
              <w:lastRenderedPageBreak/>
              <w:t xml:space="preserve">Bài tập: </w:t>
            </w:r>
            <w:r w:rsidRPr="009B4FAA">
              <w:rPr>
                <w:color w:val="000000" w:themeColor="text1"/>
                <w:sz w:val="28"/>
                <w:szCs w:val="28"/>
              </w:rPr>
              <w:t>Chỉ ra luận điểm, lí lẽ, bằng chứng và cách phân tích bằng chứng được sử dụng trong đoạn văn sau:</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“Nhân vật để lại ấn tượng nổi bật trong đoạn trích kịch Đổi tên cho xã là ông Nha – chủ tịch xã, một điển hình cho kiểu người háo danh, sĩ diện. Là con người, ai cũng có những mong muốn, kì vọng nhưng nếu những mong muốn không xuất phát từ thực tế sẽ chỉ là ảo tưởng, cố theo đuổi bằng được ảo tưởng đó và tìm cách huyễn hoặc mình thì chẳng khác nào lừa người, lừa mình. Chỉ vì thay đổi cái tên của xã (theo ý chủ quan, cá nhân) mà ông chủ tịch xã tuyên bố rằng “lịch sử xã ta mở sang một trang mới”, “chấm dứt cái tên ... nôm na của một quá khứ tối tăm, nghèo khổ”. Chính những lời nói đại ngôn, sáo rỗng đã cho thấy ông chủ tịch xã là người nóng vội, thiếu hiểu biết, kiểu “ếch ngồi đáy giếng”. Ông khao khát thay đổi hoàn cảnh nhưng lại không có phương pháp đúng. Làm gì có chuyện chỉ cần đặt lại cho xã cái tên mới thật kêu là mọi việc sẽ thay đổi theo chiều hướng tốt đẹp như một giấc mơ!”</w:t>
            </w:r>
          </w:p>
        </w:tc>
        <w:tc>
          <w:tcPr>
            <w:tcW w:w="4343" w:type="dxa"/>
          </w:tcPr>
          <w:p w:rsidR="009B4FAA" w:rsidRPr="009B4FAA" w:rsidRDefault="009B4FAA" w:rsidP="00CC1624">
            <w:pPr>
              <w:pStyle w:val="Vnbnnidung0"/>
              <w:spacing w:line="240" w:lineRule="auto"/>
              <w:ind w:firstLine="0"/>
              <w:rPr>
                <w:b/>
                <w:color w:val="000000" w:themeColor="text1"/>
                <w:sz w:val="28"/>
                <w:szCs w:val="28"/>
              </w:rPr>
            </w:pPr>
            <w:r w:rsidRPr="009B4FAA">
              <w:rPr>
                <w:b/>
                <w:color w:val="000000" w:themeColor="text1"/>
                <w:sz w:val="28"/>
                <w:szCs w:val="28"/>
              </w:rPr>
              <w:t>b. Bài tập</w:t>
            </w:r>
          </w:p>
          <w:p w:rsidR="009B4FAA" w:rsidRPr="009B4FAA" w:rsidRDefault="009B4FAA" w:rsidP="00CC1624">
            <w:pPr>
              <w:spacing w:line="240" w:lineRule="auto"/>
              <w:contextualSpacing/>
              <w:rPr>
                <w:b/>
                <w:bCs/>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 xml:space="preserve"> </w:t>
            </w:r>
            <w:r w:rsidRPr="009B4FAA">
              <w:rPr>
                <w:color w:val="000000" w:themeColor="text1"/>
                <w:sz w:val="28"/>
                <w:szCs w:val="28"/>
              </w:rPr>
              <w:t xml:space="preserve"> </w:t>
            </w:r>
          </w:p>
        </w:tc>
      </w:tr>
      <w:tr w:rsidR="009B4FAA" w:rsidRPr="009B4FAA" w:rsidTr="00F51A97">
        <w:tc>
          <w:tcPr>
            <w:tcW w:w="9871" w:type="dxa"/>
            <w:gridSpan w:val="3"/>
          </w:tcPr>
          <w:p w:rsidR="009B4FAA" w:rsidRPr="009B4FAA" w:rsidRDefault="009B4FAA" w:rsidP="00CC1624">
            <w:pPr>
              <w:spacing w:line="240" w:lineRule="auto"/>
              <w:ind w:left="48" w:right="48"/>
              <w:rPr>
                <w:color w:val="000000" w:themeColor="text1"/>
                <w:sz w:val="28"/>
                <w:szCs w:val="28"/>
              </w:rPr>
            </w:pPr>
            <w:r w:rsidRPr="009B4FAA">
              <w:rPr>
                <w:b/>
                <w:bCs/>
                <w:color w:val="000000" w:themeColor="text1"/>
                <w:sz w:val="28"/>
                <w:szCs w:val="28"/>
              </w:rPr>
              <w:t>Trả lời:</w:t>
            </w:r>
          </w:p>
          <w:tbl>
            <w:tblP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60"/>
              <w:gridCol w:w="5310"/>
              <w:gridCol w:w="2490"/>
            </w:tblGrid>
            <w:tr w:rsidR="009B4FAA" w:rsidRPr="009B4FAA" w:rsidTr="0053120D">
              <w:tc>
                <w:tcPr>
                  <w:tcW w:w="21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Luận điểm</w:t>
                  </w:r>
                </w:p>
              </w:tc>
              <w:tc>
                <w:tcPr>
                  <w:tcW w:w="53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Lí lẽ</w:t>
                  </w:r>
                </w:p>
              </w:tc>
              <w:tc>
                <w:tcPr>
                  <w:tcW w:w="24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Bằng chứng</w:t>
                  </w:r>
                </w:p>
              </w:tc>
            </w:tr>
            <w:tr w:rsidR="009B4FAA" w:rsidRPr="009B4FAA" w:rsidTr="0053120D">
              <w:tc>
                <w:tcPr>
                  <w:tcW w:w="21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Nhân vật để lại ấn tượng nổi bật trong đoạn trích kịch Đổi tên cho xã là ông Nha – chủ tịch xã, một điển hình cho kiểu người háo danh, sĩ diện.</w:t>
                  </w:r>
                </w:p>
              </w:tc>
              <w:tc>
                <w:tcPr>
                  <w:tcW w:w="53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Là con người, ai cũng có những mong muốn, kì vọng nhưng nếu những mong muốn không xuất phát từ thực tế sẽ chỉ là ảo tưởng, cố theo đuổi bằng được ảo tưởng đó và tìm cách huyễn hoặc mình thì chẳng khác nào lừa người, lừa mình.</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Ông khao khát thay đổi hoàn cảnh nhưng lại không có phương pháp đúng. Làm gì có chuyện chỉ cần đặt lại cho xã cái tên mới thật </w:t>
                  </w:r>
                  <w:r w:rsidRPr="009B4FAA">
                    <w:rPr>
                      <w:rFonts w:ascii="Times New Roman" w:hAnsi="Times New Roman" w:cs="Times New Roman"/>
                      <w:color w:val="000000" w:themeColor="text1"/>
                      <w:sz w:val="28"/>
                      <w:szCs w:val="28"/>
                    </w:rPr>
                    <w:lastRenderedPageBreak/>
                    <w:t>kêu là mọi việc sẽ thay đổi theo chiều hướng tốt đẹp như một giấc mơ!</w:t>
                  </w:r>
                </w:p>
              </w:tc>
              <w:tc>
                <w:tcPr>
                  <w:tcW w:w="24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Đưa ra việc ông chủ tịch xã dù thiếu hiểu biết nhưng nóng vội tuyên bố rằng “lịch sử xã ta mở sang một trang mới”, “chấm dứt cái tên ... nôm na của một quá khứ tối tăm, nghèo </w:t>
                  </w:r>
                  <w:r w:rsidRPr="009B4FAA">
                    <w:rPr>
                      <w:rFonts w:ascii="Times New Roman" w:hAnsi="Times New Roman" w:cs="Times New Roman"/>
                      <w:color w:val="000000" w:themeColor="text1"/>
                      <w:sz w:val="28"/>
                      <w:szCs w:val="28"/>
                    </w:rPr>
                    <w:lastRenderedPageBreak/>
                    <w:t>khổ”</w:t>
                  </w:r>
                </w:p>
              </w:tc>
            </w:tr>
          </w:tbl>
          <w:p w:rsidR="009B4FAA" w:rsidRPr="009B4FAA" w:rsidRDefault="009B4FAA" w:rsidP="00CC1624">
            <w:pPr>
              <w:pStyle w:val="Vnbnnidung0"/>
              <w:spacing w:line="240" w:lineRule="auto"/>
              <w:ind w:firstLine="0"/>
              <w:rPr>
                <w:b/>
                <w:color w:val="000000" w:themeColor="text1"/>
                <w:sz w:val="28"/>
                <w:szCs w:val="28"/>
              </w:rPr>
            </w:pPr>
          </w:p>
        </w:tc>
      </w:tr>
    </w:tbl>
    <w:p w:rsidR="009B4FAA" w:rsidRPr="009B4FAA" w:rsidRDefault="009B4FAA" w:rsidP="00CC1624">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CC1624">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CC1624">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CC1624">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CC1624">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CC1624">
      <w:pPr>
        <w:shd w:val="clear" w:color="auto" w:fill="FFFFFF"/>
        <w:spacing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eastAsia="SimSun" w:hAnsi="Times New Roman" w:cs="Times New Roman"/>
          <w:color w:val="000000" w:themeColor="text1"/>
          <w:sz w:val="28"/>
          <w:szCs w:val="28"/>
          <w:shd w:val="clear" w:color="auto" w:fill="FFFFFF"/>
          <w:lang w:eastAsia="zh-CN"/>
        </w:rPr>
        <w:t xml:space="preserve"> </w:t>
      </w:r>
      <w:r w:rsidRPr="009B4FAA">
        <w:rPr>
          <w:rFonts w:ascii="Times New Roman" w:hAnsi="Times New Roman" w:cs="Times New Roman"/>
          <w:color w:val="000000" w:themeColor="text1"/>
          <w:sz w:val="28"/>
          <w:szCs w:val="28"/>
        </w:rPr>
        <w:t xml:space="preserve"> </w:t>
      </w:r>
    </w:p>
    <w:p w:rsidR="009B4FAA" w:rsidRPr="009B4FAA" w:rsidRDefault="009B4FAA" w:rsidP="00CC1624">
      <w:pPr>
        <w:spacing w:line="240" w:lineRule="auto"/>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CC1624">
      <w:pPr>
        <w:spacing w:line="240" w:lineRule="auto"/>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CC1624">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CC1624">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CC1624">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CC1624">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HDVN: </w:t>
      </w:r>
      <w:r w:rsidRPr="009B4FAA">
        <w:rPr>
          <w:rFonts w:ascii="Times New Roman" w:hAnsi="Times New Roman" w:cs="Times New Roman"/>
          <w:color w:val="000000" w:themeColor="text1"/>
          <w:sz w:val="28"/>
          <w:szCs w:val="28"/>
        </w:rPr>
        <w:t>Chuẩn bị bài “Nói và nghe”</w:t>
      </w:r>
    </w:p>
    <w:p w:rsidR="009B4FAA" w:rsidRPr="009B4FAA" w:rsidRDefault="009B4FAA" w:rsidP="00CC1624">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rsidP="00CC1624">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p>
    <w:p w:rsidR="009B4FAA" w:rsidRPr="009B4FAA" w:rsidRDefault="009B4FAA" w:rsidP="00CC1624">
      <w:pPr>
        <w:spacing w:line="240" w:lineRule="auto"/>
        <w:jc w:val="cente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TIẾT</w:t>
      </w:r>
      <w:r w:rsidRPr="009B4FAA">
        <w:rPr>
          <w:rFonts w:ascii="Times New Roman" w:hAnsi="Times New Roman" w:cs="Times New Roman"/>
          <w:b/>
          <w:color w:val="000000" w:themeColor="text1"/>
          <w:sz w:val="28"/>
          <w:szCs w:val="28"/>
        </w:rPr>
        <w:t xml:space="preserve"> 123,124: </w:t>
      </w:r>
      <w:r w:rsidRPr="009B4FAA">
        <w:rPr>
          <w:rFonts w:ascii="Times New Roman" w:eastAsia="SimSun" w:hAnsi="Times New Roman" w:cs="Times New Roman"/>
          <w:b/>
          <w:iCs/>
          <w:color w:val="000000" w:themeColor="text1"/>
          <w:kern w:val="2"/>
          <w:sz w:val="28"/>
          <w:szCs w:val="28"/>
          <w:lang w:val="es-MX"/>
        </w:rPr>
        <w:t>NÓI</w:t>
      </w:r>
      <w:r w:rsidRPr="009B4FAA">
        <w:rPr>
          <w:rFonts w:ascii="Times New Roman" w:eastAsia="SimSun" w:hAnsi="Times New Roman" w:cs="Times New Roman"/>
          <w:b/>
          <w:iCs/>
          <w:color w:val="000000" w:themeColor="text1"/>
          <w:kern w:val="2"/>
          <w:sz w:val="28"/>
          <w:szCs w:val="28"/>
          <w:lang w:val="vi-VN"/>
        </w:rPr>
        <w:t xml:space="preserve"> VÀ NGHE:</w:t>
      </w:r>
      <w:r w:rsidRPr="009B4FAA">
        <w:rPr>
          <w:rFonts w:ascii="Times New Roman" w:eastAsia="SimSun" w:hAnsi="Times New Roman" w:cs="Times New Roman"/>
          <w:b/>
          <w:iCs/>
          <w:color w:val="000000" w:themeColor="text1"/>
          <w:kern w:val="2"/>
          <w:sz w:val="28"/>
          <w:szCs w:val="28"/>
        </w:rPr>
        <w:t xml:space="preserve"> THUYẾT TRÌNH BÀI</w:t>
      </w:r>
      <w:r w:rsidRPr="009B4FAA">
        <w:rPr>
          <w:rFonts w:ascii="Times New Roman" w:eastAsia="ArialMT" w:hAnsi="Times New Roman" w:cs="Times New Roman"/>
          <w:b/>
          <w:color w:val="000000" w:themeColor="text1"/>
          <w:sz w:val="28"/>
          <w:szCs w:val="28"/>
        </w:rPr>
        <w:t xml:space="preserve"> GIỚI THIỆU</w:t>
      </w:r>
    </w:p>
    <w:p w:rsidR="009B4FAA" w:rsidRPr="009B4FAA" w:rsidRDefault="009B4FAA" w:rsidP="00CC1624">
      <w:pPr>
        <w:spacing w:line="240" w:lineRule="auto"/>
        <w:jc w:val="center"/>
        <w:rPr>
          <w:rFonts w:ascii="Times New Roman" w:eastAsia="ArialMT" w:hAnsi="Times New Roman" w:cs="Times New Roman"/>
          <w:b/>
          <w:color w:val="000000" w:themeColor="text1"/>
          <w:sz w:val="28"/>
          <w:szCs w:val="28"/>
        </w:rPr>
      </w:pPr>
      <w:r w:rsidRPr="009B4FAA">
        <w:rPr>
          <w:rFonts w:ascii="Times New Roman" w:eastAsia="ArialMT" w:hAnsi="Times New Roman" w:cs="Times New Roman"/>
          <w:b/>
          <w:color w:val="000000" w:themeColor="text1"/>
          <w:sz w:val="28"/>
          <w:szCs w:val="28"/>
        </w:rPr>
        <w:t>VỀ MỘT VẤN ĐỀ CỦA TÁC PHẨM VĂN HỌC</w:t>
      </w:r>
    </w:p>
    <w:p w:rsidR="009B4FAA" w:rsidRPr="009B4FAA" w:rsidRDefault="009B4FAA" w:rsidP="00CC1624">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381C5C">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381C5C">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es-MX"/>
        </w:rPr>
        <w:t xml:space="preserve"> </w:t>
      </w:r>
      <w:r w:rsidRPr="009B4FAA">
        <w:rPr>
          <w:rFonts w:ascii="Times New Roman" w:hAnsi="Times New Roman" w:cs="Times New Roman"/>
          <w:color w:val="000000" w:themeColor="text1"/>
          <w:sz w:val="28"/>
          <w:szCs w:val="28"/>
          <w:lang w:val="es-MX"/>
        </w:rPr>
        <w:t xml:space="preserve">- </w:t>
      </w:r>
      <w:r w:rsidRPr="009B4FAA">
        <w:rPr>
          <w:rFonts w:ascii="Times New Roman" w:hAnsi="Times New Roman" w:cs="Times New Roman"/>
          <w:bCs/>
          <w:color w:val="000000" w:themeColor="text1"/>
          <w:sz w:val="28"/>
          <w:szCs w:val="28"/>
        </w:rPr>
        <w:t>Phát triển kĩ năng nói và nghe</w:t>
      </w:r>
    </w:p>
    <w:p w:rsidR="009B4FAA" w:rsidRPr="009B4FAA" w:rsidRDefault="009B4FAA" w:rsidP="00381C5C">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 Xác định được ý kiến, trình bày quan điểm, suy nghĩ của bản thân </w:t>
      </w:r>
      <w:r w:rsidRPr="009B4FAA">
        <w:rPr>
          <w:rFonts w:ascii="Times New Roman" w:hAnsi="Times New Roman" w:cs="Times New Roman"/>
          <w:color w:val="000000" w:themeColor="text1"/>
          <w:sz w:val="28"/>
          <w:szCs w:val="28"/>
        </w:rPr>
        <w:t>về một vấn đề của tác phẩm văn học.</w:t>
      </w:r>
    </w:p>
    <w:p w:rsidR="009B4FAA" w:rsidRPr="009B4FAA" w:rsidRDefault="009B4FAA" w:rsidP="00381C5C">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 Trình bày ý kiến, quan điểm, suy nghĩ của bản thân về </w:t>
      </w:r>
      <w:r w:rsidRPr="009B4FAA">
        <w:rPr>
          <w:rFonts w:ascii="Times New Roman" w:hAnsi="Times New Roman" w:cs="Times New Roman"/>
          <w:color w:val="000000" w:themeColor="text1"/>
          <w:sz w:val="28"/>
          <w:szCs w:val="28"/>
        </w:rPr>
        <w:t>một vấn đề của tác phẩm văn học</w:t>
      </w:r>
      <w:r w:rsidRPr="009B4FAA">
        <w:rPr>
          <w:rFonts w:ascii="Times New Roman" w:hAnsi="Times New Roman" w:cs="Times New Roman"/>
          <w:color w:val="000000" w:themeColor="text1"/>
          <w:sz w:val="28"/>
          <w:szCs w:val="28"/>
          <w:lang w:val="vi-VN"/>
        </w:rPr>
        <w:t>.</w:t>
      </w:r>
    </w:p>
    <w:p w:rsidR="009B4FAA" w:rsidRPr="009B4FAA" w:rsidRDefault="009B4FAA" w:rsidP="00381C5C">
      <w:pPr>
        <w:adjustRightInd w:val="0"/>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Biết lắng nghe các ý kiến nhận xét, phản hồi từ phía người nghe;</w:t>
      </w:r>
    </w:p>
    <w:p w:rsidR="009B4FAA" w:rsidRPr="009B4FAA" w:rsidRDefault="009B4FAA" w:rsidP="00381C5C">
      <w:pPr>
        <w:adjustRightInd w:val="0"/>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Biết chú ý lắng nghe để nắm đầy đủ, chính xác các ý tưởng của người nói; tham gia trao đổi tích cực về vấn đề được trình bày.</w:t>
      </w:r>
    </w:p>
    <w:p w:rsidR="009B4FAA" w:rsidRPr="009B4FAA" w:rsidRDefault="009B4FAA" w:rsidP="00CC1624">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CC1624">
      <w:pPr>
        <w:spacing w:line="240" w:lineRule="auto"/>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CC1624">
      <w:pPr>
        <w:spacing w:line="240" w:lineRule="auto"/>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CC1624">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CC1624">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CC1624">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CC1624">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CC1624">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381C5C">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381C5C">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381C5C">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123</w:t>
      </w:r>
    </w:p>
    <w:p w:rsidR="009B4FAA" w:rsidRPr="009B4FAA" w:rsidRDefault="009B4FAA" w:rsidP="00381C5C">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CC1624">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CC1624">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CC1624">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lastRenderedPageBreak/>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Trong số những tác phẩm đã học, em ấn tượng nhất với tác phẩm nào? Chỉ ra vấn đề cụ thể của tác phẩm ấy mà em thấy quan tâm nhất?</w:t>
      </w:r>
      <w:r w:rsidRPr="009B4FAA">
        <w:rPr>
          <w:rFonts w:ascii="Times New Roman" w:hAnsi="Times New Roman" w:cs="Times New Roman"/>
          <w:color w:val="000000" w:themeColor="text1"/>
          <w:sz w:val="28"/>
          <w:szCs w:val="28"/>
          <w:lang w:val="vi-VN"/>
        </w:rPr>
        <w:t xml:space="preserve"> </w:t>
      </w:r>
    </w:p>
    <w:p w:rsidR="009B4FAA" w:rsidRPr="009B4FAA" w:rsidRDefault="009B4FAA" w:rsidP="00CC1624">
      <w:pPr>
        <w:tabs>
          <w:tab w:val="left" w:pos="142"/>
          <w:tab w:val="left" w:pos="284"/>
          <w:tab w:val="left" w:pos="426"/>
        </w:tabs>
        <w:adjustRightInd w:val="0"/>
        <w:spacing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CC1624">
      <w:pPr>
        <w:spacing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CC1624">
      <w:pPr>
        <w:tabs>
          <w:tab w:val="left" w:pos="142"/>
          <w:tab w:val="left" w:pos="284"/>
          <w:tab w:val="left" w:pos="426"/>
        </w:tabs>
        <w:adjustRightInd w:val="0"/>
        <w:spacing w:line="240" w:lineRule="auto"/>
        <w:jc w:val="both"/>
        <w:rPr>
          <w:rFonts w:ascii="Times New Roman" w:hAnsi="Times New Roman" w:cs="Times New Roman"/>
          <w:i/>
          <w:i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
          <w:iCs/>
          <w:color w:val="000000" w:themeColor="text1"/>
          <w:sz w:val="28"/>
          <w:szCs w:val="28"/>
        </w:rPr>
        <w:t xml:space="preserve"> </w:t>
      </w:r>
    </w:p>
    <w:p w:rsidR="009B4FAA" w:rsidRPr="009B4FAA" w:rsidRDefault="009B4FAA" w:rsidP="00CC1624">
      <w:pPr>
        <w:tabs>
          <w:tab w:val="left" w:pos="142"/>
          <w:tab w:val="left" w:pos="284"/>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9827" w:type="dxa"/>
        <w:tblInd w:w="137" w:type="dxa"/>
        <w:tblLayout w:type="fixed"/>
        <w:tblLook w:val="04A0" w:firstRow="1" w:lastRow="0" w:firstColumn="1" w:lastColumn="0" w:noHBand="0" w:noVBand="1"/>
      </w:tblPr>
      <w:tblGrid>
        <w:gridCol w:w="5245"/>
        <w:gridCol w:w="4582"/>
      </w:tblGrid>
      <w:tr w:rsidR="009B4FAA" w:rsidRPr="009B4FAA" w:rsidTr="0053120D">
        <w:tc>
          <w:tcPr>
            <w:tcW w:w="5245" w:type="dxa"/>
          </w:tcPr>
          <w:p w:rsidR="009B4FAA" w:rsidRPr="009B4FAA" w:rsidRDefault="009B4FAA" w:rsidP="00CC1624">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582" w:type="dxa"/>
          </w:tcPr>
          <w:p w:rsidR="009B4FAA" w:rsidRPr="009B4FAA" w:rsidRDefault="009B4FAA" w:rsidP="00CC1624">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53120D">
        <w:tc>
          <w:tcPr>
            <w:tcW w:w="5245" w:type="dxa"/>
          </w:tcPr>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biết cách xác định  yêu cầu của một bài trình bày bài nói và nghe</w:t>
            </w:r>
          </w:p>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CC1624">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C1624">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82" w:type="dxa"/>
          </w:tcPr>
          <w:p w:rsidR="009B4FAA" w:rsidRPr="009B4FAA" w:rsidRDefault="009B4FAA" w:rsidP="00CC1624">
            <w:pPr>
              <w:shd w:val="clear" w:color="auto" w:fill="FFFFFF"/>
              <w:spacing w:line="240" w:lineRule="auto"/>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CC1624">
            <w:pPr>
              <w:shd w:val="clear" w:color="auto" w:fill="FFFFFF"/>
              <w:spacing w:line="240" w:lineRule="auto"/>
              <w:rPr>
                <w:b/>
                <w:color w:val="000000" w:themeColor="text1"/>
                <w:sz w:val="28"/>
                <w:szCs w:val="28"/>
              </w:rPr>
            </w:pPr>
          </w:p>
        </w:tc>
      </w:tr>
      <w:tr w:rsidR="009B4FAA" w:rsidRPr="009B4FAA" w:rsidTr="0053120D">
        <w:trPr>
          <w:trHeight w:val="3695"/>
        </w:trPr>
        <w:tc>
          <w:tcPr>
            <w:tcW w:w="5245" w:type="dxa"/>
          </w:tcPr>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CC1624">
            <w:pPr>
              <w:spacing w:line="240" w:lineRule="auto"/>
              <w:rPr>
                <w:i/>
                <w:iCs/>
                <w:color w:val="000000" w:themeColor="text1"/>
                <w:sz w:val="28"/>
                <w:szCs w:val="28"/>
                <w:lang w:val="vi-VN"/>
              </w:rPr>
            </w:pPr>
            <w:r w:rsidRPr="009B4FAA">
              <w:rPr>
                <w:iCs/>
                <w:color w:val="000000" w:themeColor="text1"/>
                <w:sz w:val="28"/>
                <w:szCs w:val="28"/>
              </w:rPr>
              <w:t xml:space="preserve"> </w:t>
            </w:r>
            <w:r w:rsidRPr="009B4FAA">
              <w:rPr>
                <w:i/>
                <w:iCs/>
                <w:color w:val="000000" w:themeColor="text1"/>
                <w:sz w:val="28"/>
                <w:szCs w:val="28"/>
                <w:lang w:val="vi-VN"/>
              </w:rPr>
              <w:t>+ Vấn đề</w:t>
            </w:r>
            <w:r w:rsidRPr="009B4FAA">
              <w:rPr>
                <w:i/>
                <w:iCs/>
                <w:color w:val="000000" w:themeColor="text1"/>
                <w:sz w:val="28"/>
                <w:szCs w:val="28"/>
              </w:rPr>
              <w:t xml:space="preserve"> của tác phẩm văn học</w:t>
            </w:r>
            <w:r w:rsidRPr="009B4FAA">
              <w:rPr>
                <w:i/>
                <w:iCs/>
                <w:color w:val="000000" w:themeColor="text1"/>
                <w:sz w:val="28"/>
                <w:szCs w:val="28"/>
                <w:lang w:val="vi-VN"/>
              </w:rPr>
              <w:t xml:space="preserve"> mà em định trình bày là gì? </w:t>
            </w:r>
          </w:p>
          <w:p w:rsidR="009B4FAA" w:rsidRPr="009B4FAA" w:rsidRDefault="009B4FAA" w:rsidP="00CC1624">
            <w:pPr>
              <w:spacing w:line="240" w:lineRule="auto"/>
              <w:rPr>
                <w:i/>
                <w:iCs/>
                <w:color w:val="000000" w:themeColor="text1"/>
                <w:sz w:val="28"/>
                <w:szCs w:val="28"/>
                <w:lang w:val="vi-VN"/>
              </w:rPr>
            </w:pPr>
            <w:r w:rsidRPr="009B4FAA">
              <w:rPr>
                <w:i/>
                <w:iCs/>
                <w:color w:val="000000" w:themeColor="text1"/>
                <w:sz w:val="28"/>
                <w:szCs w:val="28"/>
                <w:lang w:val="vi-VN"/>
              </w:rPr>
              <w:t>+ Để trình bày ý kiến về một vấn đề</w:t>
            </w:r>
            <w:r w:rsidRPr="009B4FAA">
              <w:rPr>
                <w:i/>
                <w:iCs/>
                <w:color w:val="000000" w:themeColor="text1"/>
                <w:sz w:val="28"/>
                <w:szCs w:val="28"/>
              </w:rPr>
              <w:t xml:space="preserve"> trong tác phẩm văn học</w:t>
            </w:r>
            <w:r w:rsidRPr="009B4FAA">
              <w:rPr>
                <w:i/>
                <w:iCs/>
                <w:color w:val="000000" w:themeColor="text1"/>
                <w:sz w:val="28"/>
                <w:szCs w:val="28"/>
                <w:lang w:val="vi-VN"/>
              </w:rPr>
              <w:t xml:space="preserve">, các em cần làm gì? </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C1624">
            <w:pPr>
              <w:spacing w:line="240" w:lineRule="auto"/>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C1624">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C1624">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r w:rsidR="00CB259C">
              <w:rPr>
                <w:noProof/>
                <w:color w:val="000000" w:themeColor="text1"/>
                <w:sz w:val="28"/>
                <w:szCs w:val="28"/>
              </w:rPr>
              <mc:AlternateContent>
                <mc:Choice Requires="wps">
                  <w:drawing>
                    <wp:inline distT="0" distB="0" distL="0" distR="0">
                      <wp:extent cx="304800" cy="304800"/>
                      <wp:effectExtent l="0" t="0" r="0" b="0"/>
                      <wp:docPr id="62" name="Rectangle 2" descr="blob:file:///efd4f85e-4174-4b2e-97f4-b7f249127f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blob:file:///efd4f85e-4174-4b2e-97f4-b7f249127f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tBY43gIAAPIFAAAOAAAAZHJzL2Uyb0RvYy54bWysVG1vmzAQ/j5p/8Hyd8pLHRJQSdWGME3q tmrdfoABE6yBzWwntJv233c2SZq0X6ZtfLDsO/Pc3XOP7+r6se/QjinNpchweBFgxEQlay42Gf76 pfAWGGlDRU07KViGn5jG18u3b67GIWWRbGVXM4UAROh0HDLcGjOkvq+rlvVUX8iBCXA2UvXUwFFt /FrREdD7zo+CIPZHqepByYppDdZ8cuKlw28aVplPTaOZQV2GITfjVuXW0q7+8oqmG0WHllf7NOhf ZNFTLiDoESqnhqKt4q+gel4pqWVjLirZ+7JpeMVcDVBNGLyo5qGlA3O1ADl6ONKk/x9s9XF3rxCv MxxHGAnaQ48+A2tUbDqGwFQzXQFfZSfLtOEdg+b4rKlJs5gxj4Rz4pEyYl4yb4hXzpuIJGE0b+LY MjsOOoUAD8O9stzo4U5W3zQSctUCPrvRA0QC1UDgg0kpObaM1lBiaCH8Mwx70ICGyvGDrCFVujXS 8f7YqN7GAEbRo2vv07G97NGgCoyXAVkEIIIKXPu9jUDTw8+D0uYdkz2ymwwryM6B092dNtPVwxUb S8iCdx3YadqJMwNgThYIDb9an03CCeJnEiTrxXoBxEXx2iNBnns3xYp4cRHOZ/llvlrl4S8bNyRp y+uaCRvmIM6Q/Fnz989kktVRnlp2vLZwNiWtNuWqU2hH4XEU7nOUg+f5mn+ehuMLanlRUhiR4DZK vCJezD1SkBkIIlh4QZjcJnFAEpIX5yXdccH+vSQ0ZjiZRTPXpZOkX9QWuO91bTTtuYHx0/E+wyAN +OwlmloFrkXt9obybtqfUGHTf6YC2n1otNOrleik/lLWTyBXJUFOoDwYlLBppfqB0QhDJ8P6+5Yq hlH3XoDkk5AQO6XcgczmERzUqac89VBRAVSGDUbTdmWmybYdFN+0ECl0xAh5A8+k4U7C9glNWe0f FwwWV8l+CNrJdXp2t55H9fI3AAAA//8DAFBLAwQUAAYACAAAACEATKDpLNgAAAADAQAADwAAAGRy cy9kb3ducmV2LnhtbEyPQUvDQBCF74L/YRnBi9iNIlJiNkUKYhGhmGrP0+yYBLOzaXabxH/fqR70 MsPjDW++ly0m16qB+tB4NnAzS0ARl942XBl43zxdz0GFiGyx9UwGvinAIj8/yzC1fuQ3GopYKQnh kKKBOsYu1TqUNTkMM98Ri/fpe4dRZF9p2+Mo4a7Vt0lyrx02LB9q7GhZU/lVHJyBsVwP283rs15f bVee96v9svh4MebyYnp8ABVpin/HcMIXdMiFaecPbINqDUiR+DPFu5uL2v1unWf6P3t+BAAA//8D AFBLAQItABQABgAIAAAAIQC2gziS/gAAAOEBAAATAAAAAAAAAAAAAAAAAAAAAABbQ29udGVudF9U eXBlc10ueG1sUEsBAi0AFAAGAAgAAAAhADj9If/WAAAAlAEAAAsAAAAAAAAAAAAAAAAALwEAAF9y ZWxzLy5yZWxzUEsBAi0AFAAGAAgAAAAhADq0FjjeAgAA8gUAAA4AAAAAAAAAAAAAAAAALgIAAGRy cy9lMm9Eb2MueG1sUEsBAi0AFAAGAAgAAAAhAEyg6SzYAAAAAwEAAA8AAAAAAAAAAAAAAAAAOAUA AGRycy9kb3ducmV2LnhtbFBLBQYAAAAABAAEAPMAAAA9BgAAAAA= " filled="f" stroked="f">
                      <o:lock v:ext="edit" aspectratio="t"/>
                      <w10:anchorlock/>
                    </v:rect>
                  </w:pict>
                </mc:Fallback>
              </mc:AlternateContent>
            </w:r>
          </w:p>
        </w:tc>
        <w:tc>
          <w:tcPr>
            <w:tcW w:w="4582" w:type="dxa"/>
          </w:tcPr>
          <w:p w:rsidR="009B4FAA" w:rsidRPr="009B4FAA" w:rsidRDefault="009B4FAA" w:rsidP="00CC1624">
            <w:pPr>
              <w:spacing w:line="240" w:lineRule="auto"/>
              <w:rPr>
                <w:color w:val="000000" w:themeColor="text1"/>
                <w:sz w:val="28"/>
                <w:szCs w:val="28"/>
                <w:lang w:val="vi-VN" w:eastAsia="vi-VN" w:bidi="vi-VN"/>
              </w:rPr>
            </w:pPr>
            <w:r w:rsidRPr="009B4FAA">
              <w:rPr>
                <w:color w:val="000000" w:themeColor="text1"/>
                <w:sz w:val="28"/>
                <w:szCs w:val="28"/>
                <w:lang w:val="vi-VN" w:eastAsia="vi-VN" w:bidi="vi-VN"/>
              </w:rPr>
              <w:t xml:space="preserve">- Xác định vấn đề: Lựa chọn vấn đề </w:t>
            </w:r>
            <w:r w:rsidRPr="009B4FAA">
              <w:rPr>
                <w:color w:val="000000" w:themeColor="text1"/>
                <w:sz w:val="28"/>
                <w:szCs w:val="28"/>
              </w:rPr>
              <w:t>của tác phẩm văn học</w:t>
            </w:r>
            <w:r w:rsidRPr="009B4FAA">
              <w:rPr>
                <w:i/>
                <w:iCs/>
                <w:color w:val="000000" w:themeColor="text1"/>
                <w:sz w:val="28"/>
                <w:szCs w:val="28"/>
                <w:lang w:val="vi-VN"/>
              </w:rPr>
              <w:t xml:space="preserve"> </w:t>
            </w:r>
            <w:r w:rsidRPr="009B4FAA">
              <w:rPr>
                <w:color w:val="000000" w:themeColor="text1"/>
                <w:sz w:val="28"/>
                <w:szCs w:val="28"/>
                <w:lang w:val="vi-VN" w:eastAsia="vi-VN" w:bidi="vi-VN"/>
              </w:rPr>
              <w:t>em định trình bày ý kiến.</w:t>
            </w:r>
          </w:p>
          <w:p w:rsidR="009B4FAA" w:rsidRPr="009B4FAA" w:rsidRDefault="009B4FAA" w:rsidP="00CC1624">
            <w:pPr>
              <w:spacing w:line="240" w:lineRule="auto"/>
              <w:rPr>
                <w:color w:val="000000" w:themeColor="text1"/>
                <w:sz w:val="28"/>
                <w:szCs w:val="28"/>
                <w:lang w:val="vi-VN" w:eastAsia="vi-VN" w:bidi="vi-VN"/>
              </w:rPr>
            </w:pPr>
            <w:r w:rsidRPr="009B4FAA">
              <w:rPr>
                <w:color w:val="000000" w:themeColor="text1"/>
                <w:sz w:val="28"/>
                <w:szCs w:val="28"/>
                <w:lang w:val="vi-VN" w:eastAsia="vi-VN" w:bidi="vi-VN"/>
              </w:rPr>
              <w:t>- Để trình bày ý kiến trước lớp về vấn đề đã xác định, các em cần:</w:t>
            </w:r>
          </w:p>
          <w:p w:rsidR="009B4FAA" w:rsidRPr="009B4FAA" w:rsidRDefault="009B4FAA" w:rsidP="00CC1624">
            <w:pPr>
              <w:spacing w:line="240" w:lineRule="auto"/>
              <w:rPr>
                <w:color w:val="000000" w:themeColor="text1"/>
                <w:sz w:val="28"/>
                <w:szCs w:val="28"/>
                <w:lang w:eastAsia="vi-VN" w:bidi="vi-VN"/>
              </w:rPr>
            </w:pPr>
            <w:r w:rsidRPr="009B4FAA">
              <w:rPr>
                <w:color w:val="000000" w:themeColor="text1"/>
                <w:sz w:val="28"/>
                <w:szCs w:val="28"/>
                <w:lang w:val="vi-VN" w:eastAsia="vi-VN" w:bidi="vi-VN"/>
              </w:rPr>
              <w:t>+ Xác định ý kiến của mình về vấn đề đó và các lí lẽ, bằng chứng em định sử dụng để thuyết phục mọi người.</w:t>
            </w:r>
            <w:r w:rsidRPr="009B4FAA">
              <w:rPr>
                <w:color w:val="000000" w:themeColor="text1"/>
                <w:sz w:val="28"/>
                <w:szCs w:val="28"/>
                <w:lang w:eastAsia="vi-VN" w:bidi="vi-VN"/>
              </w:rPr>
              <w:t xml:space="preserve"> (Chú ý hệ thống bằng chứng cần đa dạng)</w:t>
            </w:r>
          </w:p>
          <w:p w:rsidR="009B4FAA" w:rsidRPr="009B4FAA" w:rsidRDefault="009B4FAA" w:rsidP="00CC1624">
            <w:pPr>
              <w:shd w:val="clear" w:color="auto" w:fill="FFFFFF"/>
              <w:spacing w:line="240" w:lineRule="auto"/>
              <w:rPr>
                <w:color w:val="000000" w:themeColor="text1"/>
                <w:sz w:val="28"/>
                <w:szCs w:val="28"/>
                <w:lang w:val="vi-VN"/>
              </w:rPr>
            </w:pPr>
            <w:r w:rsidRPr="009B4FAA">
              <w:rPr>
                <w:color w:val="000000" w:themeColor="text1"/>
                <w:sz w:val="28"/>
                <w:szCs w:val="28"/>
                <w:lang w:val="vi-VN" w:eastAsia="vi-VN" w:bidi="vi-VN"/>
              </w:rPr>
              <w:t xml:space="preserve">+ Chuẩn bị tranh ảnh hoặc video, thiết bị hỗ trợ (nếu có). </w:t>
            </w:r>
          </w:p>
        </w:tc>
      </w:tr>
      <w:tr w:rsidR="009B4FAA" w:rsidRPr="009B4FAA" w:rsidTr="0053120D">
        <w:tc>
          <w:tcPr>
            <w:tcW w:w="5245" w:type="dxa"/>
          </w:tcPr>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các bước thực hành của một bài noia và nghe</w:t>
            </w:r>
          </w:p>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w:t>
            </w:r>
            <w:r w:rsidRPr="009B4FAA">
              <w:rPr>
                <w:iCs/>
                <w:color w:val="000000" w:themeColor="text1"/>
                <w:sz w:val="28"/>
                <w:szCs w:val="28"/>
                <w:lang w:val="vi-VN"/>
              </w:rPr>
              <w:lastRenderedPageBreak/>
              <w:t>sinh tìm hiểu bằng câu hỏi gợi mở, phiếu học tập</w:t>
            </w:r>
            <w:r w:rsidRPr="009B4FAA">
              <w:rPr>
                <w:iCs/>
                <w:color w:val="000000" w:themeColor="text1"/>
                <w:sz w:val="28"/>
                <w:szCs w:val="28"/>
              </w:rPr>
              <w:t>.</w:t>
            </w:r>
          </w:p>
          <w:p w:rsidR="009B4FAA" w:rsidRPr="009B4FAA" w:rsidRDefault="009B4FAA" w:rsidP="00CC1624">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82" w:type="dxa"/>
          </w:tcPr>
          <w:p w:rsidR="009B4FAA" w:rsidRPr="009B4FAA" w:rsidRDefault="009B4FAA" w:rsidP="00CC1624">
            <w:pPr>
              <w:adjustRightInd w:val="0"/>
              <w:spacing w:line="240" w:lineRule="auto"/>
              <w:rPr>
                <w:b/>
                <w:bCs/>
                <w:color w:val="000000" w:themeColor="text1"/>
                <w:sz w:val="28"/>
                <w:szCs w:val="28"/>
                <w:lang w:val="vi-VN"/>
              </w:rPr>
            </w:pPr>
            <w:r w:rsidRPr="009B4FAA">
              <w:rPr>
                <w:b/>
                <w:bCs/>
                <w:color w:val="000000" w:themeColor="text1"/>
                <w:sz w:val="28"/>
                <w:szCs w:val="28"/>
                <w:lang w:val="vi-VN"/>
              </w:rPr>
              <w:lastRenderedPageBreak/>
              <w:t>2. Thực hành</w:t>
            </w:r>
          </w:p>
          <w:p w:rsidR="009B4FAA" w:rsidRPr="009B4FAA" w:rsidRDefault="009B4FAA" w:rsidP="00CC1624">
            <w:pPr>
              <w:shd w:val="clear" w:color="auto" w:fill="FFFFFF"/>
              <w:spacing w:line="240" w:lineRule="auto"/>
              <w:rPr>
                <w:color w:val="000000" w:themeColor="text1"/>
                <w:sz w:val="28"/>
                <w:szCs w:val="28"/>
              </w:rPr>
            </w:pPr>
          </w:p>
        </w:tc>
      </w:tr>
      <w:tr w:rsidR="009B4FAA" w:rsidRPr="009B4FAA" w:rsidTr="0053120D">
        <w:tc>
          <w:tcPr>
            <w:tcW w:w="5245" w:type="dxa"/>
          </w:tcPr>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iCs/>
                <w:color w:val="000000" w:themeColor="text1"/>
                <w:sz w:val="28"/>
                <w:szCs w:val="28"/>
                <w:lang w:val="nl-NL"/>
              </w:rPr>
              <w:t xml:space="preserve"> Hãy nhắc lại các bước khi thực hành bài nói?</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C1624">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C1624">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CC1624">
            <w:pPr>
              <w:tabs>
                <w:tab w:val="left" w:pos="142"/>
                <w:tab w:val="left" w:pos="284"/>
                <w:tab w:val="left" w:pos="426"/>
              </w:tabs>
              <w:spacing w:line="240" w:lineRule="auto"/>
              <w:rPr>
                <w:color w:val="000000" w:themeColor="text1"/>
                <w:sz w:val="28"/>
                <w:szCs w:val="28"/>
              </w:rPr>
            </w:pPr>
          </w:p>
        </w:tc>
        <w:tc>
          <w:tcPr>
            <w:tcW w:w="4582" w:type="dxa"/>
          </w:tcPr>
          <w:p w:rsidR="009B4FAA" w:rsidRPr="009B4FAA" w:rsidRDefault="009B4FAA" w:rsidP="00CC1624">
            <w:pPr>
              <w:adjustRightInd w:val="0"/>
              <w:spacing w:line="240" w:lineRule="auto"/>
              <w:rPr>
                <w:b/>
                <w:bCs/>
                <w:color w:val="000000" w:themeColor="text1"/>
                <w:sz w:val="28"/>
                <w:szCs w:val="28"/>
              </w:rPr>
            </w:pPr>
            <w:r w:rsidRPr="009B4FAA">
              <w:rPr>
                <w:b/>
                <w:bCs/>
                <w:color w:val="000000" w:themeColor="text1"/>
                <w:sz w:val="28"/>
                <w:szCs w:val="28"/>
              </w:rPr>
              <w:t xml:space="preserve"> </w:t>
            </w:r>
          </w:p>
          <w:p w:rsidR="009B4FAA" w:rsidRPr="009B4FAA" w:rsidRDefault="009B4FAA" w:rsidP="00CC1624">
            <w:pPr>
              <w:spacing w:line="240" w:lineRule="auto"/>
              <w:rPr>
                <w:i/>
                <w:iCs/>
                <w:color w:val="000000" w:themeColor="text1"/>
                <w:sz w:val="28"/>
                <w:szCs w:val="28"/>
              </w:rPr>
            </w:pPr>
            <w:r w:rsidRPr="009B4FAA">
              <w:rPr>
                <w:color w:val="000000" w:themeColor="text1"/>
                <w:sz w:val="28"/>
                <w:szCs w:val="28"/>
              </w:rPr>
              <w:t xml:space="preserve">Đề bài: </w:t>
            </w:r>
            <w:r w:rsidRPr="009B4FAA">
              <w:rPr>
                <w:i/>
                <w:iCs/>
                <w:color w:val="000000" w:themeColor="text1"/>
                <w:sz w:val="28"/>
                <w:szCs w:val="28"/>
              </w:rPr>
              <w:t>“Giả sử trong buổi sinh hoạt ngoại khóa của lớp vào tuần tới, nhóm em đăng kí trình bày về một vấn đề của văn bản “Đổi tên cho xã” trích từ vở hài kịch “Bệnh sĩ” của Lưu Quang Vũ, em sẽ trình bày bài giới thiệu của nhóm em như thế nào?”</w:t>
            </w:r>
          </w:p>
          <w:p w:rsidR="009B4FAA" w:rsidRPr="009B4FAA" w:rsidRDefault="009B4FAA" w:rsidP="00CC1624">
            <w:pPr>
              <w:adjustRightInd w:val="0"/>
              <w:spacing w:line="240" w:lineRule="auto"/>
              <w:rPr>
                <w:b/>
                <w:bCs/>
                <w:color w:val="000000" w:themeColor="text1"/>
                <w:sz w:val="28"/>
                <w:szCs w:val="28"/>
              </w:rPr>
            </w:pPr>
            <w:r w:rsidRPr="009B4FAA">
              <w:rPr>
                <w:b/>
                <w:bCs/>
                <w:color w:val="000000" w:themeColor="text1"/>
                <w:sz w:val="28"/>
                <w:szCs w:val="28"/>
                <w:lang w:val="vi-VN"/>
              </w:rPr>
              <w:t>1.</w:t>
            </w:r>
            <w:r w:rsidRPr="009B4FAA">
              <w:rPr>
                <w:b/>
                <w:bCs/>
                <w:color w:val="000000" w:themeColor="text1"/>
                <w:sz w:val="28"/>
                <w:szCs w:val="28"/>
              </w:rPr>
              <w:t xml:space="preserve"> </w:t>
            </w:r>
            <w:r w:rsidRPr="009B4FAA">
              <w:rPr>
                <w:b/>
                <w:bCs/>
                <w:color w:val="000000" w:themeColor="text1"/>
                <w:sz w:val="28"/>
                <w:szCs w:val="28"/>
                <w:lang w:val="vi-VN"/>
              </w:rPr>
              <w:t xml:space="preserve">Chuẩn bị </w:t>
            </w:r>
            <w:r w:rsidRPr="009B4FAA">
              <w:rPr>
                <w:b/>
                <w:bCs/>
                <w:color w:val="000000" w:themeColor="text1"/>
                <w:sz w:val="28"/>
                <w:szCs w:val="28"/>
              </w:rPr>
              <w:t xml:space="preserve"> </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Đọc kĩ yêu cầu của bài tập; xác định những từ ngữ quan trọng để biết yêu cầu về thể loại, nội dung, phạm vi bài trình bày và đối tượng người nghe.</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Xem lại nội dung đọc hiểu đoạn trích Đổi tên cho xã (Bài 4).</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Xác định vấn đề nhóm sẽ trình bày. Ví dụ: một nhân vật trong đoạn trích (ông Toàn Nha, Văn Sửu, ông Độp,...), thông điệp của đoạn trích (phê phán thói háo danh, sĩ diện, “bệnh” ảo tưởng, ấu trĩ,...), thủ pháp trào phúng gây cười (hành động, lời nói khoa trương, lố bịch của ông chủ tịch xã, vị thư kí, một số người dân),...</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Chuẩn bị các phương tiện như tranh, ảnh, video,... và máy chiếu, màn hình (nếu có).</w:t>
            </w:r>
          </w:p>
          <w:p w:rsidR="009B4FAA" w:rsidRPr="009B4FAA" w:rsidRDefault="009B4FAA" w:rsidP="00CC1624">
            <w:pPr>
              <w:adjustRightInd w:val="0"/>
              <w:spacing w:line="240" w:lineRule="auto"/>
              <w:rPr>
                <w:b/>
                <w:bCs/>
                <w:color w:val="000000" w:themeColor="text1"/>
                <w:sz w:val="28"/>
                <w:szCs w:val="28"/>
                <w:lang w:val="vi-VN"/>
              </w:rPr>
            </w:pPr>
            <w:r w:rsidRPr="009B4FAA">
              <w:rPr>
                <w:b/>
                <w:bCs/>
                <w:color w:val="000000" w:themeColor="text1"/>
                <w:sz w:val="28"/>
                <w:szCs w:val="28"/>
              </w:rPr>
              <w:t xml:space="preserve">2. </w:t>
            </w:r>
            <w:r w:rsidRPr="009B4FAA">
              <w:rPr>
                <w:b/>
                <w:bCs/>
                <w:color w:val="000000" w:themeColor="text1"/>
                <w:sz w:val="28"/>
                <w:szCs w:val="28"/>
                <w:lang w:val="vi-VN"/>
              </w:rPr>
              <w:t xml:space="preserve">Tìm ý và lập dàn ý </w:t>
            </w:r>
          </w:p>
          <w:p w:rsidR="009B4FAA" w:rsidRPr="009B4FAA" w:rsidRDefault="009B4FAA" w:rsidP="00CC1624">
            <w:pPr>
              <w:adjustRightInd w:val="0"/>
              <w:spacing w:line="240" w:lineRule="auto"/>
              <w:rPr>
                <w:b/>
                <w:bCs/>
                <w:color w:val="000000" w:themeColor="text1"/>
                <w:sz w:val="28"/>
                <w:szCs w:val="28"/>
                <w:lang w:val="en-GB"/>
              </w:rPr>
            </w:pP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ví dụ, chọn vấn đề: thủ pháp trào phúng gây cười trong đoạn trích Đổi tên cho xã. – Tìm ý bằng cách đặt và </w:t>
            </w:r>
            <w:r w:rsidRPr="009B4FAA">
              <w:rPr>
                <w:color w:val="000000" w:themeColor="text1"/>
                <w:sz w:val="28"/>
                <w:szCs w:val="28"/>
              </w:rPr>
              <w:lastRenderedPageBreak/>
              <w:t>trả lời các câu hỏi:</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Em sẽ trình bày về vấn đề gì trong đoạn trích Đổi tên cho xã?</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Vấn đề đó thể hiện trong tác phẩm như thế nào?</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Vấn đề đó có ý nghĩa như thế nào đối với việc thể hiện giá trị tư tưởng của đoạn trích kịch?</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Lập dàn ý bằng cách sắp xếp các ý đã tìm được theo bố cục ba phần:</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*Mở đầu: Giới thiệu vấn đề trình bày: thủ pháp trào phúng trong đoạn trích kịch Đổi tên cho xã.</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*Nội dung chính:</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Nêu lên một số biểu hiện của thủ pháp trào phúng có trong đoạn trích (ví dụ: tình huống, nhân vật, bối cảnh...).</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Lí giải về ý nghĩa, tác dụng của thủ pháp trào phúng đối với việc thể hiện nội dung, tư tưởng của đoạn trích.</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*Kết thúc: Khẳng định sự thành công của tác giả trong việc sử dụng thủ pháp trào phúng để tô đậm chất bi hài của đoạn trích kịch; cảm xúc, suy nghĩ của em về giá trị của đoạn trích; bài học rút ra.</w:t>
            </w:r>
            <w:r w:rsidRPr="009B4FAA">
              <w:rPr>
                <w:rFonts w:eastAsia="Calibri"/>
                <w:b/>
                <w:bCs/>
                <w:color w:val="000000" w:themeColor="text1"/>
                <w:sz w:val="28"/>
                <w:szCs w:val="28"/>
              </w:rPr>
              <w:t xml:space="preserve">  </w:t>
            </w:r>
          </w:p>
        </w:tc>
      </w:tr>
      <w:tr w:rsidR="009B4FAA" w:rsidRPr="009B4FAA" w:rsidTr="0053120D">
        <w:tc>
          <w:tcPr>
            <w:tcW w:w="5245" w:type="dxa"/>
          </w:tcPr>
          <w:p w:rsidR="009B4FAA" w:rsidRPr="009B4FAA" w:rsidRDefault="009B4FAA" w:rsidP="00CC1624">
            <w:pPr>
              <w:spacing w:line="240" w:lineRule="auto"/>
              <w:rPr>
                <w:b/>
                <w:color w:val="000000" w:themeColor="text1"/>
                <w:sz w:val="28"/>
                <w:szCs w:val="28"/>
              </w:rPr>
            </w:pPr>
            <w:r w:rsidRPr="009B4FAA">
              <w:rPr>
                <w:color w:val="000000" w:themeColor="text1"/>
                <w:sz w:val="28"/>
                <w:szCs w:val="28"/>
              </w:rPr>
              <w:lastRenderedPageBreak/>
              <w:t> </w:t>
            </w:r>
            <w:r w:rsidRPr="009B4FAA">
              <w:rPr>
                <w:b/>
                <w:color w:val="000000" w:themeColor="text1"/>
                <w:sz w:val="28"/>
                <w:szCs w:val="28"/>
              </w:rPr>
              <w:t>Người nói:</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Nội dung trình bày:</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Vấn đề trình bày được nêu rõ ràng, cụ thể.</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Ý kiến phong phú, có trọng tâm, trình bày lô gích; lí lẽ và bằng chứng làm nổi bật được vấn đề.</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Hình thức trình bày:</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Bài trình bày có bố cục rõ ràng.</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Sử dụng công cụ, thiết bị hỗ trợ phù hợp.</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Có sự sáng tạo trong trình bày.</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Tác phong, thái độ trình bày:</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lastRenderedPageBreak/>
              <w:t>+ Phong thái tự tin, tôn trọng người nghe, sử dụng ngôn ngữ cơ thể sinh động, phù hợp.</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Tốc độ nói vừa phải, có nhấn giọng ở những nội dung quan trọng.</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Giải đáp thắc mắc cụ thể, ngắn gọn, thỏa đáng.</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Bảo đảm yêu cầu về thời gian trình bày.</w:t>
            </w:r>
          </w:p>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t>Người nghe:</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Lắng nghe, xác định và ghi lại các thông tin chính của bài trình bày; những nội dung cần hỏi lại.</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p w:rsidR="009B4FAA" w:rsidRPr="009B4FAA" w:rsidRDefault="009B4FAA" w:rsidP="00CC1624">
            <w:pPr>
              <w:spacing w:line="240" w:lineRule="auto"/>
              <w:rPr>
                <w:iCs/>
                <w:color w:val="000000" w:themeColor="text1"/>
                <w:sz w:val="28"/>
                <w:szCs w:val="28"/>
                <w:lang w:val="nl-NL"/>
              </w:rPr>
            </w:pPr>
          </w:p>
        </w:tc>
        <w:tc>
          <w:tcPr>
            <w:tcW w:w="4582" w:type="dxa"/>
          </w:tcPr>
          <w:p w:rsidR="009B4FAA" w:rsidRPr="009B4FAA" w:rsidRDefault="009B4FAA" w:rsidP="00CC1624">
            <w:pPr>
              <w:spacing w:line="240" w:lineRule="auto"/>
              <w:rPr>
                <w:b/>
                <w:bCs/>
                <w:color w:val="000000" w:themeColor="text1"/>
                <w:sz w:val="28"/>
                <w:szCs w:val="28"/>
              </w:rPr>
            </w:pPr>
            <w:r w:rsidRPr="009B4FAA">
              <w:rPr>
                <w:b/>
                <w:bCs/>
                <w:color w:val="000000" w:themeColor="text1"/>
                <w:sz w:val="28"/>
                <w:szCs w:val="28"/>
              </w:rPr>
              <w:lastRenderedPageBreak/>
              <w:t>3</w:t>
            </w:r>
            <w:r w:rsidRPr="009B4FAA">
              <w:rPr>
                <w:b/>
                <w:bCs/>
                <w:color w:val="000000" w:themeColor="text1"/>
                <w:sz w:val="28"/>
                <w:szCs w:val="28"/>
                <w:lang w:val="vi-VN"/>
              </w:rPr>
              <w:t>. Trình bày bài nói – nghe</w:t>
            </w:r>
          </w:p>
          <w:p w:rsidR="009B4FAA" w:rsidRPr="009B4FAA" w:rsidRDefault="009B4FAA" w:rsidP="00CC1624">
            <w:pPr>
              <w:spacing w:line="240" w:lineRule="auto"/>
              <w:rPr>
                <w:b/>
                <w:bCs/>
                <w:color w:val="000000" w:themeColor="text1"/>
                <w:sz w:val="28"/>
                <w:szCs w:val="28"/>
              </w:rPr>
            </w:pPr>
            <w:r w:rsidRPr="009B4FAA">
              <w:rPr>
                <w:b/>
                <w:bCs/>
                <w:color w:val="000000" w:themeColor="text1"/>
                <w:sz w:val="28"/>
                <w:szCs w:val="28"/>
                <w:lang w:val="vi-VN"/>
              </w:rPr>
              <w:t xml:space="preserve"> </w:t>
            </w:r>
            <w:r w:rsidRPr="009B4FAA">
              <w:rPr>
                <w:color w:val="000000" w:themeColor="text1"/>
                <w:sz w:val="28"/>
                <w:szCs w:val="28"/>
              </w:rPr>
              <w:t>Hoạt động nói và nghe cần đảm bảo được các yêu cầu sau:</w:t>
            </w:r>
          </w:p>
        </w:tc>
      </w:tr>
      <w:tr w:rsidR="009B4FAA" w:rsidRPr="009B4FAA" w:rsidTr="0053120D">
        <w:tc>
          <w:tcPr>
            <w:tcW w:w="5245" w:type="dxa"/>
          </w:tcPr>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lastRenderedPageBreak/>
              <w:t>?Yêu cầu đối với người nói?</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Nêu lên ý kiến của mình trước nhóm hoặc lớp.... </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CC1624">
            <w:pPr>
              <w:spacing w:line="240" w:lineRule="auto"/>
              <w:rPr>
                <w:iCs/>
                <w:color w:val="000000" w:themeColor="text1"/>
                <w:sz w:val="28"/>
                <w:szCs w:val="28"/>
                <w:lang w:val="nl-NL"/>
              </w:rPr>
            </w:pPr>
            <w:r w:rsidRPr="009B4FAA">
              <w:rPr>
                <w:iCs/>
                <w:color w:val="000000" w:themeColor="text1"/>
                <w:sz w:val="28"/>
                <w:szCs w:val="28"/>
                <w:lang w:val="nl-NL"/>
              </w:rPr>
              <w:t xml:space="preserve"> + Tập trung theo dõi và nắm được thông tin </w:t>
            </w:r>
            <w:r w:rsidRPr="009B4FAA">
              <w:rPr>
                <w:iCs/>
                <w:color w:val="000000" w:themeColor="text1"/>
                <w:sz w:val="28"/>
                <w:szCs w:val="28"/>
                <w:lang w:val="nl-NL"/>
              </w:rPr>
              <w:lastRenderedPageBreak/>
              <w:t>từng người nói; ghi chép các ý chính và các điểm chưa rõ cần hỏi lại.</w:t>
            </w:r>
          </w:p>
          <w:p w:rsidR="009B4FAA" w:rsidRPr="009B4FAA" w:rsidRDefault="009B4FAA" w:rsidP="00CC1624">
            <w:pPr>
              <w:spacing w:line="240" w:lineRule="auto"/>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Tham khảo:</w:t>
            </w:r>
          </w:p>
          <w:p w:rsidR="009B4FAA" w:rsidRPr="009B4FAA" w:rsidRDefault="009B4FAA" w:rsidP="00CC1624">
            <w:pPr>
              <w:spacing w:line="240" w:lineRule="auto"/>
              <w:rPr>
                <w:iCs/>
                <w:color w:val="000000" w:themeColor="text1"/>
                <w:sz w:val="28"/>
                <w:szCs w:val="28"/>
                <w:lang w:val="nl-NL"/>
              </w:rPr>
            </w:pPr>
          </w:p>
        </w:tc>
        <w:tc>
          <w:tcPr>
            <w:tcW w:w="4582" w:type="dxa"/>
          </w:tcPr>
          <w:p w:rsidR="009B4FAA" w:rsidRPr="009B4FAA" w:rsidRDefault="009B4FAA" w:rsidP="00CC1624">
            <w:pPr>
              <w:tabs>
                <w:tab w:val="left" w:pos="142"/>
                <w:tab w:val="left" w:pos="284"/>
              </w:tabs>
              <w:adjustRightInd w:val="0"/>
              <w:spacing w:line="240" w:lineRule="auto"/>
              <w:rPr>
                <w:b/>
                <w:bCs/>
                <w:color w:val="000000" w:themeColor="text1"/>
                <w:sz w:val="28"/>
                <w:szCs w:val="28"/>
              </w:rPr>
            </w:pPr>
            <w:r w:rsidRPr="009B4FAA">
              <w:rPr>
                <w:b/>
                <w:bCs/>
                <w:color w:val="000000" w:themeColor="text1"/>
                <w:sz w:val="28"/>
                <w:szCs w:val="28"/>
              </w:rPr>
              <w:lastRenderedPageBreak/>
              <w:t>4. Kiểm tra và chỉnh sửa</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Lắng nghe nhận xét của thầy cô, bạn bè,… về bài trình bày.</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Rút kinh nghiệm về việc lựa chọn vấn đề trình bày, quá trình chuẩn bị, nội dung, cách thức và thái độ trình bày,…</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Tự đánh giá:</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Điều em muốn thay đổi trong bài trình bày đó là gì?</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xml:space="preserve">- Kiểm tra việc nghe và ghi chép các nội dung thông tin (Đã chính xác </w:t>
            </w:r>
            <w:r w:rsidRPr="009B4FAA">
              <w:rPr>
                <w:color w:val="000000" w:themeColor="text1"/>
                <w:sz w:val="28"/>
                <w:szCs w:val="28"/>
              </w:rPr>
              <w:lastRenderedPageBreak/>
              <w:t>chưa, thu hoạch được những gì?,…)</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Nêu nhận xét về nội dung, hình thức bài trình bày.</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Đánh giá:</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Em thấy bài trình bày của bạn có thuyết phục không? Vì sao?</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Điều em rút ra từ bài trình bày của bạn là gì?</w:t>
            </w:r>
          </w:p>
        </w:tc>
      </w:tr>
      <w:tr w:rsidR="009B4FAA" w:rsidRPr="009B4FAA" w:rsidTr="0053120D">
        <w:tc>
          <w:tcPr>
            <w:tcW w:w="5245" w:type="dxa"/>
          </w:tcPr>
          <w:p w:rsidR="009B4FAA" w:rsidRPr="009B4FAA" w:rsidRDefault="009B4FAA" w:rsidP="00CC1624">
            <w:pPr>
              <w:spacing w:line="240" w:lineRule="auto"/>
              <w:rPr>
                <w:iCs/>
                <w:color w:val="000000" w:themeColor="text1"/>
                <w:sz w:val="28"/>
                <w:szCs w:val="28"/>
                <w:lang w:val="nl-NL"/>
              </w:rPr>
            </w:pPr>
          </w:p>
        </w:tc>
        <w:tc>
          <w:tcPr>
            <w:tcW w:w="4582" w:type="dxa"/>
          </w:tcPr>
          <w:p w:rsidR="009B4FAA" w:rsidRPr="009B4FAA" w:rsidRDefault="009B4FAA" w:rsidP="00CC1624">
            <w:pPr>
              <w:spacing w:line="240" w:lineRule="auto"/>
              <w:rPr>
                <w:color w:val="000000" w:themeColor="text1"/>
                <w:sz w:val="28"/>
                <w:szCs w:val="28"/>
              </w:rPr>
            </w:pPr>
            <w:r w:rsidRPr="009B4FAA">
              <w:rPr>
                <w:b/>
                <w:color w:val="000000" w:themeColor="text1"/>
                <w:sz w:val="28"/>
                <w:szCs w:val="28"/>
              </w:rPr>
              <w:t>Dựa vào bảng kiểm</w:t>
            </w:r>
          </w:p>
        </w:tc>
      </w:tr>
      <w:tr w:rsidR="009B4FAA" w:rsidRPr="009B4FAA" w:rsidTr="0053120D">
        <w:tc>
          <w:tcPr>
            <w:tcW w:w="9827" w:type="dxa"/>
            <w:gridSpan w:val="2"/>
          </w:tcPr>
          <w:p w:rsidR="009B4FAA" w:rsidRPr="009B4FAA" w:rsidRDefault="009B4FAA" w:rsidP="00CC1624">
            <w:pPr>
              <w:spacing w:line="240" w:lineRule="auto"/>
              <w:rPr>
                <w:b/>
                <w:color w:val="000000" w:themeColor="text1"/>
                <w:sz w:val="28"/>
                <w:szCs w:val="28"/>
              </w:rPr>
            </w:pPr>
            <w:r w:rsidRPr="009B4FAA">
              <w:rPr>
                <w:b/>
                <w:iCs/>
                <w:color w:val="000000" w:themeColor="text1"/>
                <w:sz w:val="28"/>
                <w:szCs w:val="28"/>
                <w:lang w:val="nl-NL"/>
              </w:rPr>
              <w:t xml:space="preserve">BẢNG KIỂM  </w:t>
            </w:r>
          </w:p>
          <w:tbl>
            <w:tblPr>
              <w:tblStyle w:val="TableGrid"/>
              <w:tblW w:w="0" w:type="auto"/>
              <w:tblLayout w:type="fixed"/>
              <w:tblLook w:val="04A0" w:firstRow="1" w:lastRow="0" w:firstColumn="1" w:lastColumn="0" w:noHBand="0" w:noVBand="1"/>
            </w:tblPr>
            <w:tblGrid>
              <w:gridCol w:w="2400"/>
              <w:gridCol w:w="2400"/>
              <w:gridCol w:w="2400"/>
              <w:gridCol w:w="2401"/>
            </w:tblGrid>
            <w:tr w:rsidR="009B4FAA" w:rsidRPr="009B4FAA" w:rsidTr="0053120D">
              <w:tc>
                <w:tcPr>
                  <w:tcW w:w="9601" w:type="dxa"/>
                  <w:gridSpan w:val="4"/>
                </w:tcPr>
                <w:p w:rsidR="009B4FAA" w:rsidRPr="009B4FAA" w:rsidRDefault="009B4FAA" w:rsidP="00CC1624">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lang w:val="es-MX"/>
                    </w:rPr>
                    <w:t>PHIẾU TIÊU CHÍ ĐÁNH GIÁ THEO TIÊU CHÍ</w:t>
                  </w:r>
                </w:p>
                <w:p w:rsidR="009B4FAA" w:rsidRPr="009B4FAA" w:rsidRDefault="009B4FAA" w:rsidP="00CC1624">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rPr>
                    <w:t>Nhóm:…..</w:t>
                  </w:r>
                </w:p>
              </w:tc>
            </w:tr>
            <w:tr w:rsidR="009B4FAA" w:rsidRPr="009B4FAA" w:rsidTr="0053120D">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Mức độ</w:t>
                  </w:r>
                </w:p>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Tiêu chí</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Chưa đạt</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Đạt</w:t>
                  </w:r>
                </w:p>
                <w:p w:rsidR="009B4FAA" w:rsidRPr="009B4FAA" w:rsidRDefault="009B4FAA" w:rsidP="00CC1624">
                  <w:pPr>
                    <w:spacing w:line="240" w:lineRule="auto"/>
                    <w:rPr>
                      <w:color w:val="000000" w:themeColor="text1"/>
                      <w:sz w:val="28"/>
                      <w:szCs w:val="28"/>
                    </w:rPr>
                  </w:pPr>
                </w:p>
              </w:tc>
              <w:tc>
                <w:tcPr>
                  <w:tcW w:w="2401" w:type="dxa"/>
                </w:tcPr>
                <w:p w:rsidR="009B4FAA" w:rsidRPr="009B4FAA" w:rsidRDefault="009B4FAA" w:rsidP="00CC1624">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Tốt</w:t>
                  </w:r>
                </w:p>
                <w:p w:rsidR="009B4FAA" w:rsidRPr="009B4FAA" w:rsidRDefault="009B4FAA" w:rsidP="00CC1624">
                  <w:pPr>
                    <w:spacing w:line="240" w:lineRule="auto"/>
                    <w:rPr>
                      <w:color w:val="000000" w:themeColor="text1"/>
                      <w:sz w:val="28"/>
                      <w:szCs w:val="28"/>
                    </w:rPr>
                  </w:pPr>
                </w:p>
              </w:tc>
            </w:tr>
            <w:tr w:rsidR="009B4FAA" w:rsidRPr="009B4FAA" w:rsidTr="0053120D">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1. Nội dung tóm tắt căn cứ vào ý kiến người phát biểu.</w:t>
                  </w: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rời rạc, không đúng với ý kiến người nói.</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tương đối phù hợp với ý kiến người nói.</w:t>
                  </w:r>
                </w:p>
                <w:p w:rsidR="009B4FAA" w:rsidRPr="009B4FAA" w:rsidRDefault="009B4FAA" w:rsidP="00CC1624">
                  <w:pPr>
                    <w:spacing w:line="240" w:lineRule="auto"/>
                    <w:rPr>
                      <w:color w:val="000000" w:themeColor="text1"/>
                      <w:sz w:val="28"/>
                      <w:szCs w:val="28"/>
                    </w:rPr>
                  </w:pPr>
                </w:p>
              </w:tc>
              <w:tc>
                <w:tcPr>
                  <w:tcW w:w="2401"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phù hợp với ý kiến người nói, bám sát sự trình bình của người nói.</w:t>
                  </w:r>
                </w:p>
                <w:p w:rsidR="009B4FAA" w:rsidRPr="009B4FAA" w:rsidRDefault="009B4FAA" w:rsidP="00CC1624">
                  <w:pPr>
                    <w:spacing w:line="240" w:lineRule="auto"/>
                    <w:rPr>
                      <w:color w:val="000000" w:themeColor="text1"/>
                      <w:sz w:val="28"/>
                      <w:szCs w:val="28"/>
                    </w:rPr>
                  </w:pPr>
                </w:p>
              </w:tc>
            </w:tr>
            <w:tr w:rsidR="009B4FAA" w:rsidRPr="009B4FAA" w:rsidTr="0053120D">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2. Tóm lược được các ý chính.</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tóm lược được ý chính</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Có vài ý chính, không lan man.</w:t>
                  </w:r>
                </w:p>
                <w:p w:rsidR="009B4FAA" w:rsidRPr="009B4FAA" w:rsidRDefault="009B4FAA" w:rsidP="00CC1624">
                  <w:pPr>
                    <w:spacing w:line="240" w:lineRule="auto"/>
                    <w:rPr>
                      <w:color w:val="000000" w:themeColor="text1"/>
                      <w:sz w:val="28"/>
                      <w:szCs w:val="28"/>
                    </w:rPr>
                  </w:pPr>
                </w:p>
              </w:tc>
              <w:tc>
                <w:tcPr>
                  <w:tcW w:w="2401"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Đầy đủ ý chính.</w:t>
                  </w:r>
                </w:p>
                <w:p w:rsidR="009B4FAA" w:rsidRPr="009B4FAA" w:rsidRDefault="009B4FAA" w:rsidP="00CC1624">
                  <w:pPr>
                    <w:spacing w:line="240" w:lineRule="auto"/>
                    <w:rPr>
                      <w:color w:val="000000" w:themeColor="text1"/>
                      <w:sz w:val="28"/>
                      <w:szCs w:val="28"/>
                    </w:rPr>
                  </w:pPr>
                </w:p>
              </w:tc>
            </w:tr>
            <w:tr w:rsidR="009B4FAA" w:rsidRPr="009B4FAA" w:rsidTr="0053120D">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3. Trình bày rõ ràng, sạch , đẹp.</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Cẩu thả trong trình bày.</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Tương đối cẩn thận với việc trình bày.</w:t>
                  </w:r>
                </w:p>
                <w:p w:rsidR="009B4FAA" w:rsidRPr="009B4FAA" w:rsidRDefault="009B4FAA" w:rsidP="00CC1624">
                  <w:pPr>
                    <w:spacing w:line="240" w:lineRule="auto"/>
                    <w:rPr>
                      <w:color w:val="000000" w:themeColor="text1"/>
                      <w:sz w:val="28"/>
                      <w:szCs w:val="28"/>
                    </w:rPr>
                  </w:pPr>
                </w:p>
              </w:tc>
              <w:tc>
                <w:tcPr>
                  <w:tcW w:w="2401"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Trình bày sạch đẹp.</w:t>
                  </w:r>
                </w:p>
                <w:p w:rsidR="009B4FAA" w:rsidRPr="009B4FAA" w:rsidRDefault="009B4FAA" w:rsidP="00CC1624">
                  <w:pPr>
                    <w:spacing w:line="240" w:lineRule="auto"/>
                    <w:rPr>
                      <w:color w:val="000000" w:themeColor="text1"/>
                      <w:sz w:val="28"/>
                      <w:szCs w:val="28"/>
                    </w:rPr>
                  </w:pPr>
                </w:p>
              </w:tc>
            </w:tr>
            <w:tr w:rsidR="009B4FAA" w:rsidRPr="009B4FAA" w:rsidTr="0053120D">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4. Có sự quan sát  người trình bày.</w:t>
                  </w: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chú ý.</w:t>
                  </w:r>
                </w:p>
                <w:p w:rsidR="009B4FAA" w:rsidRPr="009B4FAA" w:rsidRDefault="009B4FAA" w:rsidP="00CC1624">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Về cơ bản có sự quan sát.</w:t>
                  </w:r>
                </w:p>
                <w:p w:rsidR="009B4FAA" w:rsidRPr="009B4FAA" w:rsidRDefault="009B4FAA" w:rsidP="00CC1624">
                  <w:pPr>
                    <w:pStyle w:val="NormalWeb"/>
                    <w:tabs>
                      <w:tab w:val="left" w:pos="142"/>
                      <w:tab w:val="left" w:pos="284"/>
                    </w:tabs>
                    <w:spacing w:before="0" w:beforeAutospacing="0" w:after="0" w:afterAutospacing="0"/>
                    <w:ind w:firstLine="720"/>
                    <w:rPr>
                      <w:rFonts w:eastAsiaTheme="minorEastAsia"/>
                      <w:color w:val="000000" w:themeColor="text1"/>
                      <w:kern w:val="2"/>
                      <w:sz w:val="28"/>
                      <w:szCs w:val="28"/>
                    </w:rPr>
                  </w:pPr>
                </w:p>
              </w:tc>
              <w:tc>
                <w:tcPr>
                  <w:tcW w:w="2401"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Quan sát tốt người trình bày.</w:t>
                  </w:r>
                </w:p>
                <w:p w:rsidR="009B4FAA" w:rsidRPr="009B4FAA" w:rsidRDefault="009B4FAA" w:rsidP="00CC1624">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r>
          </w:tbl>
          <w:p w:rsidR="009B4FAA" w:rsidRPr="009B4FAA" w:rsidRDefault="009B4FAA" w:rsidP="00CC1624">
            <w:pPr>
              <w:spacing w:line="240" w:lineRule="auto"/>
              <w:rPr>
                <w:color w:val="000000" w:themeColor="text1"/>
                <w:sz w:val="28"/>
                <w:szCs w:val="28"/>
              </w:rPr>
            </w:pPr>
          </w:p>
        </w:tc>
      </w:tr>
    </w:tbl>
    <w:p w:rsidR="009B4FAA" w:rsidRPr="009B4FAA" w:rsidRDefault="009B4FAA" w:rsidP="00381C5C">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381C5C">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381C5C">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124</w:t>
      </w:r>
    </w:p>
    <w:p w:rsidR="009B4FAA" w:rsidRPr="009B4FAA" w:rsidRDefault="009B4FAA" w:rsidP="00381C5C">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CC1624">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CC1624">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CC1624">
      <w:pPr>
        <w:tabs>
          <w:tab w:val="left" w:pos="2841"/>
        </w:tabs>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CC1624">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9918" w:type="dxa"/>
        <w:tblLook w:val="04A0" w:firstRow="1" w:lastRow="0" w:firstColumn="1" w:lastColumn="0" w:noHBand="0" w:noVBand="1"/>
      </w:tblPr>
      <w:tblGrid>
        <w:gridCol w:w="5300"/>
        <w:gridCol w:w="4618"/>
      </w:tblGrid>
      <w:tr w:rsidR="009B4FAA" w:rsidRPr="009B4FAA" w:rsidTr="00381C5C">
        <w:tc>
          <w:tcPr>
            <w:tcW w:w="5300" w:type="dxa"/>
          </w:tcPr>
          <w:p w:rsidR="009B4FAA" w:rsidRPr="009B4FAA" w:rsidRDefault="009B4FAA" w:rsidP="00CC1624">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618" w:type="dxa"/>
          </w:tcPr>
          <w:p w:rsidR="009B4FAA" w:rsidRPr="009B4FAA" w:rsidRDefault="009B4FAA" w:rsidP="00CC1624">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381C5C">
        <w:tc>
          <w:tcPr>
            <w:tcW w:w="5300" w:type="dxa"/>
          </w:tcPr>
          <w:p w:rsidR="009B4FAA" w:rsidRPr="009B4FAA" w:rsidRDefault="009B4FAA" w:rsidP="00CC1624">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w:t>
            </w:r>
          </w:p>
          <w:p w:rsidR="009B4FAA" w:rsidRPr="009B4FAA" w:rsidRDefault="009B4FAA" w:rsidP="00CC1624">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CC1624">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CC1624">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CC1624">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CC1624">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CC1624">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618" w:type="dxa"/>
          </w:tcPr>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CC1624">
            <w:pPr>
              <w:spacing w:line="240" w:lineRule="auto"/>
              <w:jc w:val="center"/>
              <w:rPr>
                <w:b/>
                <w:color w:val="000000" w:themeColor="text1"/>
                <w:sz w:val="28"/>
                <w:szCs w:val="28"/>
              </w:rPr>
            </w:pPr>
          </w:p>
        </w:tc>
      </w:tr>
    </w:tbl>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Bài nói tham khảo:</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Đoạn trích “Đổi tên cho xã” của tác giả Lưu Quang Vũ đã cho người đọc thấy được tác hại của bệnh sĩ diện và ảnh hưởng của nó đến cộng đồng, xã hội chỉ thông qua sự việc đổi tên của xã Hùng Tâm.</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Xã Hùng Tâm mở cuộc họp thông báo những đổi mới của xã Hùng Tâm từ tên xã đến chức vụ của một số người. Nhân vật ông Chủ tịch xã Toàn Nha tiêu biểu cho kiểu người thích sống giả dối trong xã hội. Ông Nha là một người sống giả dối và tham vọng một cách mù quáng. Ông mong ước xây dựng và phát triển một xã khoa học để ông vẻ vang với các xã khác và với cấp trên. Ông tìm hiểu những nơi khác nhưng chỉ tìm hiểu một cách hời hợt, chưa có sự phân tích tình hình thực tế của xã mình đã vội vàng đổi mới. Ông muốn phát triển kinh tế nhưng lại vứt bỏ những thứ vốn là cần câu cơm của người dân nơi đây. Ông nói những từ ngữ khoa chương, lố bịch như " Bây giờ làm ăn mới rồi, quy mô khoa học... Đâu muốn hoạn phải mang lợn đến tận trụ sở". Ông nói rất cao siêu nhưng thực tế thì phũ phàng bởi những lời ông nói chỉ là sáo rỗng, ông phong chức một cách tràn lan nhưng thực tế thì chẳng ra đâu vào đâu, chính những người giữ chức đó còn chẳng hiểu mình sẽ làm gì.</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Nhân vật trong đoạn trích có sự không tương xứng giữa thực chất bên trong và hình thức bên ngoài, giữa suy nghĩ và hành động khiến việc làm trở nên lố bịch hài hước. Ví dụ: Ông Đốp một tên hoạn lợn lại được phong cho làm chức Chủ nhiệm Trung tâm Triệt sản gia súc xã Hùng Tâm; Ông Thình vốn là đội trưởng đội làm những nghề phụ của xã lại được phong làm Chủ nhiệm Trung tâm Công nghệ...</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Ngôn ngữ của ông không phù hợp với một cuộc họp mang tính chất trang nghiêm. Lời nói có nhiều từ ngữ không rõ nghĩa như: ta bung ra, ta bung ra pháo. Điều buồn cười nữa là ở chỗ ông muốn phát triển kinh tế nhưng những công việc vốn là lợi thế ở xã lại triệt để vứt bỏ, chuyển sang sản xuất pháo, thứ mà chính những người nhận nhiệm vụ quản lí cũng không hiểu rõ. Ông Nha càng cố nói những từ khoa học, thì càng lộ ra nhiều sự thiếu hiểu biết của mình như Trung tâm Công nghệ mà chỉ sản xuất có pháo.</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Văn bản có sự mâu thuẫn giữa cái xấu và cái tốt. Ông Nha vẽ ra một viễn tưởng cao đẹp về một xã phát triển, giàu mạnh nhưng thực tế thì những gì ông làm đều chỉ đẩy người dân vào cái nghèo đói. Đó là sự tương phản giữa áo tưởng và thực tế. Kết quả là một loạt các chức danh mới được tạo ra nhưng không khoa học và rối loạn.</w:t>
      </w:r>
    </w:p>
    <w:p w:rsidR="009B4FAA" w:rsidRPr="009B4FAA" w:rsidRDefault="009B4FAA" w:rsidP="00381C5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Văn bản </w:t>
      </w:r>
      <w:r w:rsidRPr="009B4FAA">
        <w:rPr>
          <w:rStyle w:val="Emphasis"/>
          <w:rFonts w:eastAsia="Calibri"/>
          <w:color w:val="000000" w:themeColor="text1"/>
          <w:sz w:val="28"/>
          <w:szCs w:val="28"/>
        </w:rPr>
        <w:t>Đổi tên cho xã</w:t>
      </w:r>
      <w:r w:rsidRPr="009B4FAA">
        <w:rPr>
          <w:color w:val="000000" w:themeColor="text1"/>
          <w:sz w:val="28"/>
          <w:szCs w:val="28"/>
        </w:rPr>
        <w:t> đã nêu lên và phê phán một hiện tượng nhức nhối trong xã hội Việt Nam, đó là thích sĩ diện. Đoạn trích cũng sử dụng thủ pháp trào phúng, phóng đại. Ví dụ: Ông Nha vẽ lên những viễn tưởng cao đẹp về một xã phát triển khoa học, giàu mạnh những thực tế nhưng thực tế chỉ là những lời nói sáo rỗng, giả dối, lố bịch.</w:t>
      </w:r>
    </w:p>
    <w:p w:rsidR="009B4FAA" w:rsidRPr="009B4FAA" w:rsidRDefault="009B4FAA" w:rsidP="00CC1624">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CC1624">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CC1624">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CC1624">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CC1624">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9828" w:type="dxa"/>
        <w:tblLook w:val="04A0" w:firstRow="1" w:lastRow="0" w:firstColumn="1" w:lastColumn="0" w:noHBand="0" w:noVBand="1"/>
      </w:tblPr>
      <w:tblGrid>
        <w:gridCol w:w="5294"/>
        <w:gridCol w:w="4534"/>
      </w:tblGrid>
      <w:tr w:rsidR="009B4FAA" w:rsidRPr="009B4FAA" w:rsidTr="00381C5C">
        <w:trPr>
          <w:trHeight w:val="661"/>
        </w:trPr>
        <w:tc>
          <w:tcPr>
            <w:tcW w:w="5294" w:type="dxa"/>
          </w:tcPr>
          <w:p w:rsidR="009B4FAA" w:rsidRPr="009B4FAA" w:rsidRDefault="009B4FAA" w:rsidP="00CC1624">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34" w:type="dxa"/>
          </w:tcPr>
          <w:p w:rsidR="009B4FAA" w:rsidRPr="009B4FAA" w:rsidRDefault="009B4FAA" w:rsidP="00CC1624">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381C5C">
        <w:tc>
          <w:tcPr>
            <w:tcW w:w="5294" w:type="dxa"/>
          </w:tcPr>
          <w:p w:rsidR="009B4FAA" w:rsidRPr="009B4FAA" w:rsidRDefault="009B4FAA" w:rsidP="00CC1624">
            <w:pPr>
              <w:adjustRightInd w:val="0"/>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Nghe thuyết minh về “Danh tướng Trần Bình Trọng với câu nói nổi tiếng"</w:t>
            </w:r>
          </w:p>
          <w:p w:rsidR="009B4FAA" w:rsidRPr="009B4FAA" w:rsidRDefault="009B4FAA" w:rsidP="00CC1624">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CC1624">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CC1624">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xml:space="preserve">- Giáo viên: Quan sát, theo dõi quá trình học </w:t>
            </w:r>
            <w:r w:rsidRPr="009B4FAA">
              <w:rPr>
                <w:color w:val="000000" w:themeColor="text1"/>
                <w:sz w:val="28"/>
                <w:szCs w:val="28"/>
                <w:lang w:val="pt-BR"/>
              </w:rPr>
              <w:lastRenderedPageBreak/>
              <w:t>sinh thực hiện, gợi ý nếu cần</w:t>
            </w:r>
          </w:p>
          <w:p w:rsidR="009B4FAA" w:rsidRPr="009B4FAA" w:rsidRDefault="009B4FAA" w:rsidP="00CC1624">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CC1624">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CC1624">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CC1624">
            <w:pPr>
              <w:spacing w:line="240" w:lineRule="auto"/>
              <w:rPr>
                <w:color w:val="000000" w:themeColor="text1"/>
                <w:sz w:val="28"/>
                <w:szCs w:val="28"/>
              </w:rPr>
            </w:pPr>
          </w:p>
        </w:tc>
        <w:tc>
          <w:tcPr>
            <w:tcW w:w="4534" w:type="dxa"/>
          </w:tcPr>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lastRenderedPageBreak/>
              <w:t xml:space="preserve"> </w:t>
            </w:r>
          </w:p>
          <w:p w:rsidR="009B4FAA" w:rsidRPr="009B4FAA" w:rsidRDefault="009B4FAA" w:rsidP="00CC1624">
            <w:pPr>
              <w:adjustRightInd w:val="0"/>
              <w:spacing w:line="240" w:lineRule="auto"/>
              <w:rPr>
                <w:color w:val="000000" w:themeColor="text1"/>
                <w:sz w:val="28"/>
                <w:szCs w:val="28"/>
              </w:rPr>
            </w:pPr>
            <w:r w:rsidRPr="009B4FAA">
              <w:rPr>
                <w:color w:val="000000" w:themeColor="text1"/>
                <w:sz w:val="28"/>
                <w:szCs w:val="28"/>
              </w:rPr>
              <w:t>Nghe thuyết minh về “Danh tướng Trần Bình Trọng với câu nói nổi tiếng"</w:t>
            </w:r>
          </w:p>
          <w:p w:rsidR="009B4FAA" w:rsidRPr="009B4FAA" w:rsidRDefault="009B4FAA" w:rsidP="00CC1624">
            <w:pPr>
              <w:spacing w:line="240" w:lineRule="auto"/>
              <w:rPr>
                <w:b/>
                <w:color w:val="000000" w:themeColor="text1"/>
                <w:sz w:val="28"/>
                <w:szCs w:val="28"/>
              </w:rPr>
            </w:pPr>
          </w:p>
        </w:tc>
      </w:tr>
      <w:tr w:rsidR="009B4FAA" w:rsidRPr="009B4FAA" w:rsidTr="00381C5C">
        <w:tc>
          <w:tcPr>
            <w:tcW w:w="9828" w:type="dxa"/>
            <w:gridSpan w:val="2"/>
          </w:tcPr>
          <w:p w:rsidR="009B4FAA" w:rsidRPr="009B4FAA" w:rsidRDefault="009B4FAA" w:rsidP="00CC1624">
            <w:pPr>
              <w:spacing w:line="240" w:lineRule="auto"/>
              <w:rPr>
                <w:color w:val="000000" w:themeColor="text1"/>
                <w:sz w:val="28"/>
                <w:szCs w:val="28"/>
              </w:rPr>
            </w:pPr>
            <w:r w:rsidRPr="009B4FAA">
              <w:rPr>
                <w:color w:val="000000" w:themeColor="text1"/>
                <w:sz w:val="28"/>
                <w:szCs w:val="28"/>
              </w:rPr>
              <w:lastRenderedPageBreak/>
              <w:t>1, Mở đầu:</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Kính thưa....</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xml:space="preserve">- Dẫn dắt, giới thiệu vấn đề: </w:t>
            </w:r>
          </w:p>
          <w:p w:rsidR="009B4FAA" w:rsidRPr="009B4FAA" w:rsidRDefault="009B4FAA" w:rsidP="00CC1624">
            <w:pPr>
              <w:spacing w:line="240" w:lineRule="auto"/>
              <w:rPr>
                <w:color w:val="000000" w:themeColor="text1"/>
                <w:sz w:val="28"/>
                <w:szCs w:val="28"/>
              </w:rPr>
            </w:pPr>
            <w:r w:rsidRPr="009B4FAA">
              <w:rPr>
                <w:color w:val="000000" w:themeColor="text1"/>
                <w:kern w:val="24"/>
                <w:sz w:val="28"/>
                <w:szCs w:val="28"/>
                <w:lang w:val="vi-VN"/>
              </w:rPr>
              <w:t>Xin chào thầy cô và các bạn</w:t>
            </w:r>
            <w:r w:rsidRPr="009B4FAA">
              <w:rPr>
                <w:color w:val="000000" w:themeColor="text1"/>
                <w:kern w:val="24"/>
                <w:sz w:val="28"/>
                <w:szCs w:val="28"/>
              </w:rPr>
              <w:t>!</w:t>
            </w:r>
            <w:r w:rsidRPr="009B4FAA">
              <w:rPr>
                <w:color w:val="000000" w:themeColor="text1"/>
                <w:kern w:val="24"/>
                <w:sz w:val="28"/>
                <w:szCs w:val="28"/>
                <w:lang w:val="vi-VN"/>
              </w:rPr>
              <w:t xml:space="preserve"> </w:t>
            </w:r>
            <w:r w:rsidRPr="009B4FAA">
              <w:rPr>
                <w:color w:val="000000" w:themeColor="text1"/>
                <w:kern w:val="24"/>
                <w:sz w:val="28"/>
                <w:szCs w:val="28"/>
              </w:rPr>
              <w:t xml:space="preserve"> </w:t>
            </w:r>
          </w:p>
          <w:p w:rsidR="009B4FAA" w:rsidRPr="009B4FAA" w:rsidRDefault="009B4FAA" w:rsidP="00CC1624">
            <w:pPr>
              <w:spacing w:line="240" w:lineRule="auto"/>
              <w:rPr>
                <w:color w:val="000000" w:themeColor="text1"/>
                <w:sz w:val="28"/>
                <w:szCs w:val="28"/>
              </w:rPr>
            </w:pPr>
            <w:r w:rsidRPr="009B4FAA">
              <w:rPr>
                <w:rFonts w:eastAsiaTheme="minorEastAsia"/>
                <w:color w:val="000000" w:themeColor="text1"/>
                <w:kern w:val="24"/>
                <w:sz w:val="28"/>
                <w:szCs w:val="28"/>
              </w:rPr>
              <w:t>Đoạn trích “Đổi tên cho xã” của tác giả Lưu Quang Vũ đã cho người đọc thấy được tác hại của bệnh sĩ diện và ảnh hưởng của nó đến cộng đồng, xã hội chỉ thông qua sự việc đổi tên của xã Hùng Tâm.</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2. Nội dung chính</w:t>
            </w:r>
          </w:p>
          <w:p w:rsidR="009B4FAA" w:rsidRPr="009B4FAA" w:rsidRDefault="009B4FAA" w:rsidP="00CC1624">
            <w:pPr>
              <w:spacing w:line="240" w:lineRule="auto"/>
              <w:rPr>
                <w:color w:val="000000" w:themeColor="text1"/>
                <w:sz w:val="28"/>
                <w:szCs w:val="28"/>
              </w:rPr>
            </w:pPr>
            <w:r w:rsidRPr="009B4FAA">
              <w:rPr>
                <w:rFonts w:eastAsiaTheme="minorEastAsia"/>
                <w:color w:val="000000" w:themeColor="text1"/>
                <w:kern w:val="24"/>
                <w:sz w:val="28"/>
                <w:szCs w:val="28"/>
              </w:rPr>
              <w:t>Xã Hùng Tâm mở cuộc họp thông báo những đổi mới của xã Hùng Tâm từ tên xã đến chức vụ của một số người. Nhân vật ông Chủ tịch xã Toàn Nha tiêu biểu cho kiểu người thích sống giả dối trong xã hội. Ông Nha là một người sống giả dối và tham vọng một cách mù quáng. Ông mong ước xây dựng và phát triển một xã khoa học để ông vẻ vang với các xã khác và với cấp trên. Ông tìm hiểu những nơi khác nhưng chỉ tìm hiểu một cách hời hợt, chưa có sự phân tích tình hình thực tế của xã mình đã vội vàng đổi mới. Ông muốn phát triển kinh tế nhưng lại vứt bỏ những thứ vốn là cần câu cơm của người dân nơi đây. Ông nói những từ ngữ khoa chương, lố bịch như " Bây giờ làm ăn mới rồi, quy mô khoa học... Đâu muốn hoạn phải mang lợn đến tận trụ sở". Ông nói rất cao siêu nhưng thực tế thì phũ phàng bởi những lời ông nói chỉ là sáo rỗng, ông phong chức một cách tràn lan nhưng thực tế thì chẳng ra đâu vào đâu, chính những người giữ chức đó còn chẳng hiểu mình sẽ làm gì.</w:t>
            </w:r>
          </w:p>
          <w:p w:rsidR="009B4FAA" w:rsidRPr="009B4FAA" w:rsidRDefault="009B4FAA" w:rsidP="00CC1624">
            <w:pPr>
              <w:spacing w:line="240" w:lineRule="auto"/>
              <w:rPr>
                <w:color w:val="000000" w:themeColor="text1"/>
                <w:sz w:val="28"/>
                <w:szCs w:val="28"/>
              </w:rPr>
            </w:pPr>
            <w:r w:rsidRPr="009B4FAA">
              <w:rPr>
                <w:rFonts w:eastAsiaTheme="minorEastAsia"/>
                <w:color w:val="000000" w:themeColor="text1"/>
                <w:kern w:val="24"/>
                <w:sz w:val="28"/>
                <w:szCs w:val="28"/>
              </w:rPr>
              <w:t>Nhân vật trong đoạn trích có sự không tương xứng giữa thực chất bên trong và hình thức bên ngoài, giữa suy nghĩ và hành động khiến việc làm trở nên lố bịch hài hước. Ví dụ: Ông Đốp một tên hoạn lợn lại được phong cho làm chức Chủ nhiệm Trung tâm Triệt sản gia súc xã Hùng Tâm; Ông Thình vốn là đội trưởng đội làm những nghề phụ của xã lại được phong làm Chủ nhiệm Trung tâm Công nghệ...</w:t>
            </w:r>
          </w:p>
          <w:p w:rsidR="009B4FAA" w:rsidRPr="009B4FAA" w:rsidRDefault="009B4FAA" w:rsidP="00CC1624">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Ngôn ngữ của ông không phù hợp với một cuộc họp mang tính chất trang nghiêm. Lời nói có nhiều từ ngữ không rõ nghĩa như: ta bung ra, ta bung ra pháo. Điều buồn cười nữa là ở chỗ ông muốn phát triển kinh tế nhưng những công việc vốn là lợi thế ở xã lại triệt để vứt bỏ, chuyển sang sản xuất pháo, thứ mà chính những người nhận nhiệm vụ quản lí cũng không hiểu rõ. Ông Nha càng cố nói những từ khoa học, thì càng lộ ra nhiều sự thiếu hiểu biết của mình như Trung tâm Công nghệ mà chỉ sản </w:t>
            </w:r>
            <w:r w:rsidRPr="009B4FAA">
              <w:rPr>
                <w:rFonts w:eastAsiaTheme="minorEastAsia"/>
                <w:color w:val="000000" w:themeColor="text1"/>
                <w:kern w:val="24"/>
                <w:sz w:val="28"/>
                <w:szCs w:val="28"/>
              </w:rPr>
              <w:lastRenderedPageBreak/>
              <w:t>xuất có pháo.</w:t>
            </w:r>
          </w:p>
          <w:p w:rsidR="009B4FAA" w:rsidRPr="009B4FAA" w:rsidRDefault="009B4FAA" w:rsidP="00CC1624">
            <w:pPr>
              <w:spacing w:line="240" w:lineRule="auto"/>
              <w:rPr>
                <w:color w:val="000000" w:themeColor="text1"/>
                <w:sz w:val="28"/>
                <w:szCs w:val="28"/>
              </w:rPr>
            </w:pPr>
            <w:r w:rsidRPr="009B4FAA">
              <w:rPr>
                <w:rFonts w:eastAsiaTheme="minorEastAsia"/>
                <w:color w:val="000000" w:themeColor="text1"/>
                <w:kern w:val="24"/>
                <w:sz w:val="28"/>
                <w:szCs w:val="28"/>
              </w:rPr>
              <w:t>Văn bản có sự mâu thuẫn giữa cái xấu và cái tốt. Ông Nha vẽ ra một viễn tưởng cao đẹp về một xã phát triển, giàu mạnh nhưng thực tế thì những gì ông làm đều chỉ đẩy người dân vào cái nghèo đói. Đó là sự tương phản giữa áo tưởng và thực tế. Kết quả là một loạt các chức danh mới được tạo ra nhưng không khoa học và rối loạn.</w:t>
            </w:r>
          </w:p>
          <w:p w:rsidR="009B4FAA" w:rsidRPr="009B4FAA" w:rsidRDefault="009B4FAA" w:rsidP="00381C5C">
            <w:pPr>
              <w:spacing w:line="240" w:lineRule="auto"/>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lại vấn đề</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w:t>
            </w:r>
            <w:r w:rsidRPr="009B4FAA">
              <w:rPr>
                <w:rFonts w:eastAsiaTheme="minorEastAsia"/>
                <w:color w:val="000000" w:themeColor="text1"/>
                <w:kern w:val="24"/>
                <w:sz w:val="28"/>
                <w:szCs w:val="28"/>
              </w:rPr>
              <w:t>Văn bản </w:t>
            </w:r>
            <w:r w:rsidRPr="009B4FAA">
              <w:rPr>
                <w:rFonts w:eastAsiaTheme="minorEastAsia"/>
                <w:i/>
                <w:iCs/>
                <w:color w:val="000000" w:themeColor="text1"/>
                <w:kern w:val="24"/>
                <w:sz w:val="28"/>
                <w:szCs w:val="28"/>
              </w:rPr>
              <w:t>Đổi tên cho xã</w:t>
            </w:r>
            <w:r w:rsidRPr="009B4FAA">
              <w:rPr>
                <w:rFonts w:eastAsiaTheme="minorEastAsia"/>
                <w:color w:val="000000" w:themeColor="text1"/>
                <w:kern w:val="24"/>
                <w:sz w:val="28"/>
                <w:szCs w:val="28"/>
              </w:rPr>
              <w:t> đã nêu lên và phê phán một hiện tượng nhức nhối trong xã hội Việt Nam, đó là thích sĩ diện. Đoạn trích cũng sử dụng thủ pháp trào phúng, phóng đại. Ví dụ: Ông Nha vẽ lên những viễn tưởng cao đẹp về một xã phát triển khoa học, giàu mạnh những thực tế nhưng thực tế chỉ là những lời nói sáo rỗng, giả dối, lố bịch.</w:t>
            </w:r>
          </w:p>
          <w:p w:rsidR="009B4FAA" w:rsidRPr="009B4FAA" w:rsidRDefault="009B4FAA" w:rsidP="00CC1624">
            <w:pPr>
              <w:spacing w:line="240" w:lineRule="auto"/>
              <w:rPr>
                <w:color w:val="000000" w:themeColor="text1"/>
                <w:sz w:val="28"/>
                <w:szCs w:val="28"/>
              </w:rPr>
            </w:pPr>
          </w:p>
        </w:tc>
      </w:tr>
    </w:tbl>
    <w:p w:rsidR="009B4FAA" w:rsidRPr="009B4FAA" w:rsidRDefault="009B4FAA" w:rsidP="00CC1624">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p>
    <w:p w:rsidR="009B4FAA" w:rsidRPr="009B4FAA" w:rsidRDefault="009B4FAA" w:rsidP="00CC1624">
      <w:pPr>
        <w:spacing w:line="240" w:lineRule="auto"/>
        <w:ind w:left="2880" w:firstLine="720"/>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TỰ ĐÁNH GIÁ</w:t>
      </w:r>
    </w:p>
    <w:p w:rsidR="009B4FAA" w:rsidRPr="009B4FAA" w:rsidRDefault="009B4FAA" w:rsidP="00CC1624">
      <w:pPr>
        <w:pStyle w:val="Heading1"/>
        <w:spacing w:before="0"/>
        <w:rPr>
          <w:b w:val="0"/>
          <w:bCs w:val="0"/>
          <w:color w:val="000000" w:themeColor="text1"/>
          <w:spacing w:val="-15"/>
          <w:kern w:val="36"/>
          <w:sz w:val="28"/>
          <w:szCs w:val="28"/>
        </w:rPr>
      </w:pPr>
      <w:r w:rsidRPr="009B4FAA">
        <w:rPr>
          <w:color w:val="000000" w:themeColor="text1"/>
          <w:sz w:val="28"/>
          <w:szCs w:val="28"/>
        </w:rPr>
        <w:t>VĂN BẢN “</w:t>
      </w:r>
      <w:r w:rsidRPr="009B4FAA">
        <w:rPr>
          <w:b w:val="0"/>
          <w:bCs w:val="0"/>
          <w:color w:val="000000" w:themeColor="text1"/>
          <w:spacing w:val="-15"/>
          <w:kern w:val="36"/>
          <w:sz w:val="28"/>
          <w:szCs w:val="28"/>
        </w:rPr>
        <w:t>Hoàng tử bé – Một cuốn sách diệu kì</w:t>
      </w:r>
      <w:r w:rsidRPr="009B4FAA">
        <w:rPr>
          <w:color w:val="000000" w:themeColor="text1"/>
          <w:sz w:val="28"/>
          <w:szCs w:val="28"/>
        </w:rPr>
        <w:t>”</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Đọc văn bản Hoàng tử bé – Một cuốn sách diệu kì, SGK trang 99-100 và thực hiện các yêu cầu:</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1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Vấn đề nghị luận của văn bản là gì?</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Những lí do khiến trẻ em thích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Những bài học bổ ích từ cuốn sách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Những nhân vật đáng yêu trong truyện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Những nỗ lực của Xanh-tơ Ê-xu-pe-ri khi viết Hoàng tử bé</w:t>
      </w:r>
    </w:p>
    <w:p w:rsidR="009B4FAA" w:rsidRPr="009B4FAA" w:rsidRDefault="009B4FAA" w:rsidP="00381C5C">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2:  </w:t>
      </w:r>
      <w:r w:rsidRPr="009B4FAA">
        <w:rPr>
          <w:rFonts w:ascii="Times New Roman" w:hAnsi="Times New Roman" w:cs="Times New Roman"/>
          <w:color w:val="000000" w:themeColor="text1"/>
          <w:sz w:val="28"/>
          <w:szCs w:val="28"/>
        </w:rPr>
        <w:t>Tên các mục được in đậm trong văn bản (</w:t>
      </w:r>
      <w:r w:rsidRPr="009B4FAA">
        <w:rPr>
          <w:rFonts w:ascii="Times New Roman" w:hAnsi="Times New Roman" w:cs="Times New Roman"/>
          <w:b/>
          <w:bCs/>
          <w:color w:val="000000" w:themeColor="text1"/>
          <w:sz w:val="28"/>
          <w:szCs w:val="28"/>
        </w:rPr>
        <w:t>Hãy nhìn lại thế giới bằng trái tim - Hãy luôn luôn cố gắng trong mọi việc</w:t>
      </w:r>
      <w:r w:rsidRPr="009B4FAA">
        <w:rPr>
          <w:rFonts w:ascii="Times New Roman" w:hAnsi="Times New Roman" w:cs="Times New Roman"/>
          <w:color w:val="000000" w:themeColor="text1"/>
          <w:sz w:val="28"/>
          <w:szCs w:val="28"/>
        </w:rPr>
        <w:t>) thể hiện yếu tố nào trong bài văn nghị luận?</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p>
    <w:p w:rsidR="009B4FAA" w:rsidRPr="009B4FAA" w:rsidRDefault="009B4FAA" w:rsidP="00381C5C">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Luận đề          B. Luận điểm                C. Lí lẽ           D. Bằng chứng</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3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Câu nào ở phần (3) có nêu bằng chứng gián tiếp từ tác phẩm?</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Cây bao báp giống như phép ẩn dụ về những thói hư hoặc khó khăn trong cuộc đời con người</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Hoàng tử bé có nhắc đến sự sinh sôi nảy nở nhanh chóng của một loài cây mang tên bao báp</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C. Vậy nên, hãy luôn luôn cố gắng trong mọi việc</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Hãy tạo những thói quan tốt làm nền tảng để xây dựng cho mình một tương lai tươi sáng</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4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Văn bản này </w:t>
      </w:r>
      <w:r w:rsidRPr="009B4FAA">
        <w:rPr>
          <w:rFonts w:ascii="Times New Roman" w:hAnsi="Times New Roman" w:cs="Times New Roman"/>
          <w:b/>
          <w:bCs/>
          <w:color w:val="000000" w:themeColor="text1"/>
          <w:sz w:val="28"/>
          <w:szCs w:val="28"/>
        </w:rPr>
        <w:t>không</w:t>
      </w:r>
      <w:r w:rsidRPr="009B4FAA">
        <w:rPr>
          <w:rFonts w:ascii="Times New Roman" w:hAnsi="Times New Roman" w:cs="Times New Roman"/>
          <w:color w:val="000000" w:themeColor="text1"/>
          <w:sz w:val="28"/>
          <w:szCs w:val="28"/>
        </w:rPr>
        <w:t> nhằm hướng tới mục đích nào?</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Khẳng định giá trị tư tưởng của cuốn sách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Giới thiệu cốt truyện hấp dẫn của cuốn sách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Thu hút sự quan tâm chú ý của người đọc đối với cuốn sách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Ghi nhận thành công của tác giả Xanh-tơ Ê-xu-pe-ri qua cuốn sách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5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Ghép mỗi ô ở cột A với một ô ở cột B để có được những xác nhận đúng:</w:t>
      </w:r>
    </w:p>
    <w:tbl>
      <w:tblPr>
        <w:tblW w:w="9908"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796"/>
        <w:gridCol w:w="3112"/>
      </w:tblGrid>
      <w:tr w:rsidR="009B4FAA" w:rsidRPr="009B4FAA" w:rsidTr="00381C5C">
        <w:tc>
          <w:tcPr>
            <w:tcW w:w="67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A</w:t>
            </w:r>
          </w:p>
        </w:tc>
        <w:tc>
          <w:tcPr>
            <w:tcW w:w="3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B</w:t>
            </w:r>
          </w:p>
        </w:tc>
      </w:tr>
      <w:tr w:rsidR="009B4FAA" w:rsidRPr="009B4FAA" w:rsidTr="00381C5C">
        <w:tc>
          <w:tcPr>
            <w:tcW w:w="67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Người lớn sống với bộ óc đã tiếp thu nhiều kiến thức, quyết định của họ đều trải qua sự cân nhắc kĩ lưỡng, cái nhìn của họ thiên về lí trí</w:t>
            </w:r>
          </w:p>
        </w:tc>
        <w:tc>
          <w:tcPr>
            <w:tcW w:w="3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Bằng chứng</w:t>
            </w:r>
          </w:p>
        </w:tc>
      </w:tr>
      <w:tr w:rsidR="009B4FAA" w:rsidRPr="009B4FAA" w:rsidTr="00381C5C">
        <w:tc>
          <w:tcPr>
            <w:tcW w:w="67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Những người mà hoàng tử bé gặp trong cuộc hành trình đến Trái Đất đều là những con người sống như công cụ. Nào là doanh nhân, nhà địa lí và thậm chí người thắp đèn đáng thương…</w:t>
            </w:r>
          </w:p>
        </w:tc>
        <w:tc>
          <w:tcPr>
            <w:tcW w:w="3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Lí lẽ</w:t>
            </w:r>
          </w:p>
        </w:tc>
      </w:tr>
      <w:tr w:rsidR="009B4FAA" w:rsidRPr="009B4FAA" w:rsidTr="00381C5C">
        <w:tc>
          <w:tcPr>
            <w:tcW w:w="67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 Họ không thấy được ánh sáng của những vì sao; họ trở nên ưa áp đặt và thích phán xét người khác, đôi khi theo đuổi những thứ không đâu vào đâu… Người lớn ảo tưởng với mĩ từ “trưởng thành” nên tự cho rằng mình biết rất nhiều, nhưng thực ra, họ – không – biết – rằng – có – những – cái – họ – không – biết.</w:t>
            </w:r>
          </w:p>
        </w:tc>
        <w:tc>
          <w:tcPr>
            <w:tcW w:w="3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Kết luận được rút ra</w:t>
            </w:r>
          </w:p>
        </w:tc>
      </w:tr>
      <w:tr w:rsidR="009B4FAA" w:rsidRPr="009B4FAA" w:rsidTr="00381C5C">
        <w:tc>
          <w:tcPr>
            <w:tcW w:w="67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4. Đó là lí do trẻ con hiểu những điều giản đơn mà người lớn không hiểu</w:t>
            </w:r>
          </w:p>
        </w:tc>
        <w:tc>
          <w:tcPr>
            <w:tcW w:w="3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Bằng chứng được phân tích</w:t>
            </w:r>
          </w:p>
        </w:tc>
      </w:tr>
    </w:tbl>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6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Tìm một câu trong văn bản có sử dụng thành phần phụ chú. Tác dụng của thành phần phụ chú đó là gì?</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7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Hình thức trình bày của văn bản </w:t>
      </w:r>
      <w:r w:rsidRPr="009B4FAA">
        <w:rPr>
          <w:rFonts w:ascii="Times New Roman" w:hAnsi="Times New Roman" w:cs="Times New Roman"/>
          <w:i/>
          <w:iCs/>
          <w:color w:val="000000" w:themeColor="text1"/>
          <w:sz w:val="28"/>
          <w:szCs w:val="28"/>
        </w:rPr>
        <w:t>“Hoàng tử bé” - một cuốn sách diệu kì</w:t>
      </w:r>
      <w:r w:rsidRPr="009B4FAA">
        <w:rPr>
          <w:rFonts w:ascii="Times New Roman" w:hAnsi="Times New Roman" w:cs="Times New Roman"/>
          <w:color w:val="000000" w:themeColor="text1"/>
          <w:sz w:val="28"/>
          <w:szCs w:val="28"/>
        </w:rPr>
        <w:t> có gì đáng chú ý? Nêu tác dụng của hình thức trình bày ấy.</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lastRenderedPageBreak/>
        <w:t>Câu 8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Vì sao tác giả cho rằng “cần đặt mình ở các phương diện khác nhau khi đánh giá một vấn đề, và, cần dùng trái tim để cảm nhận”? Hãy đưa ra bằng chứng cho câu trả lời của em.</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9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và lí giải về một điểm tương đồng trong cách trình bày của phần (2) và phần (3)</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 xml:space="preserve">Câu 10  </w:t>
      </w:r>
    </w:p>
    <w:p w:rsidR="009B4FAA" w:rsidRPr="009B4FAA" w:rsidRDefault="009B4FAA" w:rsidP="00B11FB1">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Trong hai bài học được tác giả rút ra từ truyện </w:t>
      </w:r>
      <w:r w:rsidRPr="009B4FAA">
        <w:rPr>
          <w:rStyle w:val="Emphasis"/>
          <w:rFonts w:eastAsia="Calibri"/>
          <w:color w:val="000000" w:themeColor="text1"/>
          <w:sz w:val="28"/>
          <w:szCs w:val="28"/>
        </w:rPr>
        <w:t>Hoàng tử bé</w:t>
      </w:r>
      <w:r w:rsidRPr="009B4FAA">
        <w:rPr>
          <w:color w:val="000000" w:themeColor="text1"/>
          <w:sz w:val="28"/>
          <w:szCs w:val="28"/>
        </w:rPr>
        <w:t>, bài học nào em thấy hữu ích hơn với bản thân? Vì sao?</w:t>
      </w:r>
    </w:p>
    <w:p w:rsidR="009B4FAA" w:rsidRPr="009B4FAA" w:rsidRDefault="009B4FAA" w:rsidP="00CC1624">
      <w:pPr>
        <w:spacing w:line="240" w:lineRule="auto"/>
        <w:ind w:left="48" w:right="48"/>
        <w:jc w:val="both"/>
        <w:rPr>
          <w:rFonts w:ascii="Times New Roman" w:hAnsi="Times New Roman" w:cs="Times New Roman"/>
          <w:b/>
          <w:color w:val="000000" w:themeColor="text1"/>
          <w:sz w:val="28"/>
          <w:szCs w:val="28"/>
          <w:shd w:val="clear" w:color="auto" w:fill="FFFFFF"/>
        </w:rPr>
      </w:pP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u w:val="single"/>
          <w:shd w:val="clear" w:color="auto" w:fill="FFFFFF"/>
        </w:rPr>
        <w:t>GỢI Ý:</w:t>
      </w:r>
      <w:r w:rsidRPr="009B4FAA">
        <w:rPr>
          <w:rFonts w:ascii="Times New Roman" w:hAnsi="Times New Roman" w:cs="Times New Roman"/>
          <w:color w:val="000000" w:themeColor="text1"/>
          <w:sz w:val="28"/>
          <w:szCs w:val="28"/>
          <w:shd w:val="clear" w:color="auto" w:fill="FFFFFF"/>
        </w:rPr>
        <w:t xml:space="preserve">  1B, 2B, 3A, 4B</w:t>
      </w:r>
    </w:p>
    <w:p w:rsidR="009B4FAA" w:rsidRPr="009B4FAA" w:rsidRDefault="009B4FAA" w:rsidP="00CC1624">
      <w:pPr>
        <w:pStyle w:val="NormalWeb"/>
        <w:spacing w:before="0" w:beforeAutospacing="0" w:after="0" w:afterAutospacing="0"/>
        <w:jc w:val="both"/>
        <w:rPr>
          <w:color w:val="000000" w:themeColor="text1"/>
          <w:sz w:val="28"/>
          <w:szCs w:val="28"/>
          <w:shd w:val="clear" w:color="auto" w:fill="FFFFFF"/>
        </w:rPr>
      </w:pPr>
      <w:r w:rsidRPr="009B4FAA">
        <w:rPr>
          <w:color w:val="000000" w:themeColor="text1"/>
          <w:sz w:val="28"/>
          <w:szCs w:val="28"/>
        </w:rPr>
        <w:t xml:space="preserve">Câu 5: </w:t>
      </w:r>
      <w:r w:rsidRPr="009B4FAA">
        <w:rPr>
          <w:color w:val="000000" w:themeColor="text1"/>
          <w:sz w:val="28"/>
          <w:szCs w:val="28"/>
          <w:shd w:val="clear" w:color="auto" w:fill="FFFFFF"/>
        </w:rPr>
        <w:t>1- b      2 - a     3 - d     4 – c</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6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Câu trong văn bản có sử dụng thành phần phụ chú: </w:t>
      </w:r>
      <w:r w:rsidRPr="009B4FAA">
        <w:rPr>
          <w:rFonts w:ascii="Times New Roman" w:hAnsi="Times New Roman" w:cs="Times New Roman"/>
          <w:i/>
          <w:iCs/>
          <w:color w:val="000000" w:themeColor="text1"/>
          <w:sz w:val="28"/>
          <w:szCs w:val="28"/>
        </w:rPr>
        <w:t>"Vích-to Huy-gô, đại văn hào Pháp</w:t>
      </w:r>
      <w:r w:rsidRPr="009B4FAA">
        <w:rPr>
          <w:rFonts w:ascii="Times New Roman" w:hAnsi="Times New Roman" w:cs="Times New Roman"/>
          <w:b/>
          <w:bCs/>
          <w:i/>
          <w:iCs/>
          <w:color w:val="000000" w:themeColor="text1"/>
          <w:sz w:val="28"/>
          <w:szCs w:val="28"/>
        </w:rPr>
        <w:t>,</w:t>
      </w:r>
      <w:r w:rsidRPr="009B4FAA">
        <w:rPr>
          <w:rFonts w:ascii="Times New Roman" w:hAnsi="Times New Roman" w:cs="Times New Roman"/>
          <w:i/>
          <w:iCs/>
          <w:color w:val="000000" w:themeColor="text1"/>
          <w:sz w:val="28"/>
          <w:szCs w:val="28"/>
        </w:rPr>
        <w:t> đã từng nói: ...nó đi."</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Tác dụng: giải thích Vích-to Huy-gô là một đại văn hào người Pháp, người có đóng góp lớn cho nền văn học Pháp</w:t>
      </w:r>
    </w:p>
    <w:p w:rsidR="009B4FAA" w:rsidRPr="009B4FAA" w:rsidRDefault="009B4FAA" w:rsidP="00CC1624">
      <w:pPr>
        <w:pStyle w:val="NormalWeb"/>
        <w:spacing w:before="0" w:beforeAutospacing="0" w:after="0" w:afterAutospacing="0"/>
        <w:ind w:left="48" w:right="48"/>
        <w:jc w:val="both"/>
        <w:rPr>
          <w:b/>
          <w:bCs/>
          <w:color w:val="000000" w:themeColor="text1"/>
          <w:sz w:val="28"/>
          <w:szCs w:val="28"/>
        </w:rPr>
      </w:pPr>
      <w:r w:rsidRPr="009B4FAA">
        <w:rPr>
          <w:b/>
          <w:bCs/>
          <w:color w:val="000000" w:themeColor="text1"/>
          <w:sz w:val="28"/>
          <w:szCs w:val="28"/>
        </w:rPr>
        <w:t>Câu 7 </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b/>
          <w:bCs/>
          <w:color w:val="000000" w:themeColor="text1"/>
          <w:sz w:val="28"/>
          <w:szCs w:val="28"/>
        </w:rPr>
        <w:t xml:space="preserve"> </w:t>
      </w:r>
      <w:r w:rsidRPr="009B4FAA">
        <w:rPr>
          <w:color w:val="000000" w:themeColor="text1"/>
          <w:sz w:val="28"/>
          <w:szCs w:val="28"/>
        </w:rPr>
        <w:t>- Tên mục trong văn bản </w:t>
      </w:r>
      <w:r w:rsidRPr="009B4FAA">
        <w:rPr>
          <w:i/>
          <w:iCs/>
          <w:color w:val="000000" w:themeColor="text1"/>
          <w:sz w:val="28"/>
          <w:szCs w:val="28"/>
        </w:rPr>
        <w:t>“Hoàng tử bé” - một cuốn sách diệu kì</w:t>
      </w:r>
      <w:r w:rsidRPr="009B4FAA">
        <w:rPr>
          <w:color w:val="000000" w:themeColor="text1"/>
          <w:sz w:val="28"/>
          <w:szCs w:val="28"/>
        </w:rPr>
        <w:t> đều được in đậm.</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Việc này giúp cho người đọc dễ theo dõi, nắm bắt được nội dung chính của từng phần.</w:t>
      </w:r>
    </w:p>
    <w:p w:rsidR="009B4FAA" w:rsidRPr="009B4FAA" w:rsidRDefault="009B4FAA" w:rsidP="00CC1624">
      <w:pPr>
        <w:pStyle w:val="NormalWeb"/>
        <w:spacing w:before="0" w:beforeAutospacing="0" w:after="0" w:afterAutospacing="0"/>
        <w:ind w:left="48" w:right="48"/>
        <w:jc w:val="both"/>
        <w:rPr>
          <w:b/>
          <w:bCs/>
          <w:color w:val="000000" w:themeColor="text1"/>
          <w:sz w:val="28"/>
          <w:szCs w:val="28"/>
        </w:rPr>
      </w:pPr>
      <w:r w:rsidRPr="009B4FAA">
        <w:rPr>
          <w:b/>
          <w:bCs/>
          <w:color w:val="000000" w:themeColor="text1"/>
          <w:sz w:val="28"/>
          <w:szCs w:val="28"/>
        </w:rPr>
        <w:t>Câu 8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Vì như vậy chúng ta mới có cái nhìn đa chiều và khách quan hơn khi đánh giá một vấn đề.</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Ví dụ: Số 8 nếu ta nhìn dọc nó sẽ là số 8 nhưng nếu nhìn theo chiều nằm nagng nó sẽ là dấu vô cực. Không ai đúng cũng chẳng ai sai, là do góc nhìn của mỗi người mà con số ấy là số 8 hay là dấu vô cực mà thôi.</w:t>
      </w:r>
    </w:p>
    <w:p w:rsidR="009B4FAA" w:rsidRPr="009B4FAA" w:rsidRDefault="009B4FAA" w:rsidP="00CC1624">
      <w:pPr>
        <w:spacing w:line="240" w:lineRule="auto"/>
        <w:ind w:left="48" w:right="48"/>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Câu 9</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Điểm tương đồng về cách trình bày:</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Mỗi phần đều có tên đầu mục in nghiêng, in đậm.</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Trong phần phân tích có sử dụng các chi tiết từ tác phẩm Hoàng tử bé để làm sáng tỏ vấn đề.</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Cuối mỗi phần đều có đoạn kết luận về một bài học.</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Câu 10: </w:t>
      </w:r>
      <w:r w:rsidRPr="009B4FAA">
        <w:rPr>
          <w:rFonts w:ascii="Times New Roman" w:hAnsi="Times New Roman" w:cs="Times New Roman"/>
          <w:color w:val="000000" w:themeColor="text1"/>
          <w:sz w:val="28"/>
          <w:szCs w:val="28"/>
          <w:shd w:val="clear" w:color="auto" w:fill="FFFFFF"/>
        </w:rPr>
        <w:t xml:space="preserve"> Bài học của em khi đọc truyện </w:t>
      </w:r>
      <w:r w:rsidRPr="009B4FAA">
        <w:rPr>
          <w:rStyle w:val="Emphasis"/>
          <w:rFonts w:ascii="Times New Roman" w:hAnsi="Times New Roman" w:cs="Times New Roman"/>
          <w:color w:val="000000" w:themeColor="text1"/>
          <w:sz w:val="28"/>
          <w:szCs w:val="28"/>
          <w:shd w:val="clear" w:color="auto" w:fill="FFFFFF"/>
        </w:rPr>
        <w:t>Hoàng tử bé là: </w:t>
      </w:r>
      <w:r w:rsidRPr="009B4FAA">
        <w:rPr>
          <w:rFonts w:ascii="Times New Roman" w:hAnsi="Times New Roman" w:cs="Times New Roman"/>
          <w:color w:val="000000" w:themeColor="text1"/>
          <w:sz w:val="28"/>
          <w:szCs w:val="28"/>
          <w:shd w:val="clear" w:color="auto" w:fill="FFFFFF"/>
        </w:rPr>
        <w:t>không nên nhìn cuộc sống một cách phiến diện phải nhìn theo nhiều chiều nên đặt mình vào vị trí của người khác để nhìn nhận và đánh giá.</w:t>
      </w:r>
    </w:p>
    <w:p w:rsidR="009B4FAA" w:rsidRPr="009B4FAA" w:rsidRDefault="009B4FAA" w:rsidP="00CC1624">
      <w:pPr>
        <w:pStyle w:val="NormalWeb"/>
        <w:spacing w:before="0" w:beforeAutospacing="0" w:after="0" w:afterAutospacing="0"/>
        <w:jc w:val="both"/>
        <w:rPr>
          <w:color w:val="000000" w:themeColor="text1"/>
          <w:sz w:val="28"/>
          <w:szCs w:val="28"/>
        </w:rPr>
      </w:pPr>
    </w:p>
    <w:p w:rsidR="009B4FAA" w:rsidRPr="009B4FAA" w:rsidRDefault="009B4FAA">
      <w:pPr>
        <w:rPr>
          <w:rFonts w:ascii="Times New Roman" w:hAnsi="Times New Roman" w:cs="Times New Roman"/>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79444E">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BÀI 10: VĂN BẢN THÔNG TIN</w:t>
      </w:r>
    </w:p>
    <w:p w:rsidR="009B4FAA" w:rsidRPr="009B4FAA" w:rsidRDefault="009B4FAA" w:rsidP="0079444E">
      <w:pPr>
        <w:spacing w:after="0"/>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Tiết 125,126: ĐỌC HIỂU VĂN BẢN: LÁ CỜ THÊU SÁU CHỮ VÀNG</w:t>
      </w:r>
    </w:p>
    <w:p w:rsidR="009B4FAA" w:rsidRPr="009B4FAA" w:rsidRDefault="009B4FAA" w:rsidP="00101E7A">
      <w:pPr>
        <w:spacing w:after="0"/>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TÁC PHẨM KHÔNG BAO GIỜ CŨ DÀNH CHO THIẾU NHI</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79444E">
      <w:pPr>
        <w:spacing w:after="0" w:line="240" w:lineRule="auto"/>
        <w:rPr>
          <w:rFonts w:ascii="Times New Roman" w:eastAsia="Times New Roman" w:hAnsi="Times New Roman" w:cs="Times New Roman"/>
          <w:color w:val="000000" w:themeColor="text1"/>
          <w:sz w:val="28"/>
          <w:szCs w:val="28"/>
          <w:lang w:eastAsia="vi-VN" w:bidi="vi-VN"/>
        </w:rPr>
      </w:pPr>
      <w:r w:rsidRPr="009B4FAA">
        <w:rPr>
          <w:rFonts w:ascii="Times New Roman" w:hAnsi="Times New Roman" w:cs="Times New Roman"/>
          <w:b/>
          <w:bCs/>
          <w:color w:val="000000" w:themeColor="text1"/>
          <w:sz w:val="28"/>
          <w:szCs w:val="28"/>
        </w:rPr>
        <w:t>1. Kiến thức</w:t>
      </w:r>
      <w:r w:rsidRPr="009B4FAA">
        <w:rPr>
          <w:rFonts w:ascii="Times New Roman" w:hAnsi="Times New Roman" w:cs="Times New Roman"/>
          <w:bCs/>
          <w:color w:val="000000" w:themeColor="text1"/>
          <w:sz w:val="28"/>
          <w:szCs w:val="28"/>
        </w:rPr>
        <w:t xml:space="preserve">Biết cách đọc hiểu một </w:t>
      </w:r>
      <w:r w:rsidRPr="009B4FAA">
        <w:rPr>
          <w:rFonts w:ascii="Times New Roman" w:eastAsia="Times New Roman" w:hAnsi="Times New Roman" w:cs="Times New Roman"/>
          <w:color w:val="000000" w:themeColor="text1"/>
          <w:sz w:val="28"/>
          <w:szCs w:val="28"/>
          <w:lang w:eastAsia="vi-VN" w:bidi="vi-VN"/>
        </w:rPr>
        <w:t xml:space="preserve">văn bản thông tin </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lang w:eastAsia="vi-VN" w:bidi="vi-VN"/>
        </w:rPr>
      </w:pPr>
      <w:r w:rsidRPr="009B4FAA">
        <w:rPr>
          <w:rFonts w:ascii="Times New Roman" w:eastAsia="Times New Roman" w:hAnsi="Times New Roman" w:cs="Times New Roman"/>
          <w:color w:val="000000" w:themeColor="text1"/>
          <w:sz w:val="28"/>
          <w:szCs w:val="28"/>
          <w:lang w:eastAsia="vi-VN" w:bidi="vi-VN"/>
        </w:rPr>
        <w:t>– Nhận biết và phân tích được đặc điểm của văn bản thông tin giới thiệu một cuốn sách ; chỉ ra được mối quan hệ giữa đặc điểm và mục đích của văn bản; phân tích được thông tin cơ bản và vai trò của các chỉ tiết trong việc thể hiện thông tin cơ bản.</w:t>
      </w:r>
    </w:p>
    <w:p w:rsidR="009B4FAA" w:rsidRPr="009B4FAA" w:rsidRDefault="009B4FAA" w:rsidP="00101E7A">
      <w:pPr>
        <w:spacing w:after="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Mối quan hệ giữa đặc điểm và mục đích của văn bản thông tin</w:t>
      </w:r>
    </w:p>
    <w:p w:rsidR="009B4FAA" w:rsidRPr="009B4FAA" w:rsidRDefault="009B4FAA" w:rsidP="00101E7A">
      <w:pPr>
        <w:spacing w:after="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Vai trò của các chi tiết trong việc thể hiện thông tin cơ bản của văn bản thông tin giới thiệu một cuốn sách.</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01E7A">
      <w:pPr>
        <w:snapToGrid w:val="0"/>
        <w:spacing w:after="0"/>
        <w:ind w:right="57"/>
        <w:jc w:val="both"/>
        <w:rPr>
          <w:rFonts w:ascii="Times New Roman" w:hAnsi="Times New Roman" w:cs="Times New Roman"/>
          <w:color w:val="000000" w:themeColor="text1"/>
          <w:spacing w:val="-6"/>
          <w:sz w:val="28"/>
          <w:szCs w:val="28"/>
          <w:lang w:eastAsia="vi-VN"/>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color w:val="000000" w:themeColor="text1"/>
          <w:spacing w:val="-6"/>
          <w:sz w:val="28"/>
          <w:szCs w:val="28"/>
          <w:lang w:eastAsia="vi-VN"/>
        </w:rPr>
        <w:t>Có ý thức chia sẻ giá trị của các sản phẩm tinh thần trong cuộc sống.</w:t>
      </w:r>
    </w:p>
    <w:p w:rsidR="009B4FAA" w:rsidRPr="009B4FAA" w:rsidRDefault="009B4FAA" w:rsidP="00101E7A">
      <w:pPr>
        <w:pStyle w:val="Vnbnnidung0"/>
        <w:tabs>
          <w:tab w:val="left" w:pos="579"/>
        </w:tabs>
        <w:spacing w:line="240" w:lineRule="auto"/>
        <w:ind w:firstLine="0"/>
        <w:jc w:val="both"/>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01E7A">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F4004C">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125</w:t>
      </w:r>
    </w:p>
    <w:p w:rsidR="009B4FAA" w:rsidRPr="009B4FAA" w:rsidRDefault="009B4FAA" w:rsidP="00F4004C">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101E7A">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b/>
          <w:color w:val="000000" w:themeColor="text1"/>
          <w:sz w:val="28"/>
          <w:szCs w:val="28"/>
          <w:lang w:val="vi-VN"/>
        </w:rPr>
        <w:lastRenderedPageBreak/>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noProof/>
          <w:color w:val="000000" w:themeColor="text1"/>
          <w:sz w:val="28"/>
          <w:szCs w:val="28"/>
        </w:rPr>
        <w:drawing>
          <wp:inline distT="0" distB="0" distL="0" distR="0" wp14:anchorId="51759F69" wp14:editId="287154B7">
            <wp:extent cx="2002933" cy="1489721"/>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005709" cy="1491785"/>
                    </a:xfrm>
                    <a:prstGeom prst="rect">
                      <a:avLst/>
                    </a:prstGeom>
                  </pic:spPr>
                </pic:pic>
              </a:graphicData>
            </a:graphic>
          </wp:inline>
        </w:drawing>
      </w:r>
      <w:r w:rsidRPr="009B4FAA">
        <w:rPr>
          <w:rFonts w:ascii="Times New Roman" w:hAnsi="Times New Roman" w:cs="Times New Roman"/>
          <w:iCs/>
          <w:color w:val="000000" w:themeColor="text1"/>
          <w:sz w:val="28"/>
          <w:szCs w:val="28"/>
          <w:lang w:val="nl-NL"/>
        </w:rPr>
        <w:t xml:space="preserve"> </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Chia sẻ những hiểu biết đã có của các em về cuốn sách.</w:t>
      </w:r>
    </w:p>
    <w:p w:rsidR="009B4FAA" w:rsidRPr="009B4FAA" w:rsidRDefault="009B4FAA" w:rsidP="00101E7A">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01E7A">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Dự kiến sản phẩm:</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Kể về người anh hùng Trần Quốc Toản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Lấy bối cảnh cuộc chiến chống quân Mông- Nguyên lần thứ hai</w:t>
      </w:r>
    </w:p>
    <w:p w:rsidR="009B4FAA" w:rsidRPr="009B4FAA" w:rsidRDefault="009B4FAA" w:rsidP="00101E7A">
      <w:pPr>
        <w:spacing w:after="0"/>
        <w:jc w:val="center"/>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Tác phẩm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“LÁ CỜ THÊU SÁU CHỮ VÀNG” </w:t>
      </w:r>
      <w:r w:rsidRPr="009B4FAA">
        <w:rPr>
          <w:rFonts w:ascii="Times New Roman" w:hAnsi="Times New Roman" w:cs="Times New Roman"/>
          <w:bCs/>
          <w:color w:val="000000" w:themeColor="text1"/>
          <w:sz w:val="28"/>
          <w:szCs w:val="28"/>
        </w:rPr>
        <w:t>là một thiên truyện giáo dục nhân cách nâng cao hiểu biết của các bạn về lịch sử nước nhà góp phần bồi đắp tình yêu nước cho các em. Vậy lí do nào khiến cho thiên truyện có sức ảnh hưởng đến như  vậy. Thông qua bài học này chúng ta</w:t>
      </w:r>
    </w:p>
    <w:p w:rsidR="009B4FAA" w:rsidRPr="009B4FAA" w:rsidRDefault="009B4FAA" w:rsidP="0079444E">
      <w:pPr>
        <w:spacing w:after="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sẽ nhận được câu trả lời</w:t>
      </w:r>
    </w:p>
    <w:p w:rsidR="009B4FAA" w:rsidRPr="009B4FAA" w:rsidRDefault="009B4FAA" w:rsidP="00101E7A">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p w:rsidR="009B4FAA" w:rsidRPr="009B4FAA" w:rsidRDefault="009B4FAA" w:rsidP="00101E7A">
      <w:pPr>
        <w:spacing w:after="0" w:line="240" w:lineRule="auto"/>
        <w:rPr>
          <w:rFonts w:ascii="Times New Roman" w:hAnsi="Times New Roman" w:cs="Times New Roman"/>
          <w:b/>
          <w:color w:val="000000" w:themeColor="text1"/>
          <w:sz w:val="28"/>
          <w:szCs w:val="28"/>
          <w:lang w:val="fr-FR"/>
        </w:rPr>
      </w:pPr>
      <w:r w:rsidRPr="009B4FAA">
        <w:rPr>
          <w:rFonts w:ascii="Times New Roman" w:hAnsi="Times New Roman" w:cs="Times New Roman"/>
          <w:b/>
          <w:bCs/>
          <w:color w:val="000000" w:themeColor="text1"/>
          <w:sz w:val="28"/>
          <w:szCs w:val="28"/>
          <w:lang w:val="fr-FR"/>
        </w:rPr>
        <w:t xml:space="preserve">Nội dung 1:  </w:t>
      </w:r>
      <w:r w:rsidRPr="009B4FAA">
        <w:rPr>
          <w:rFonts w:ascii="Times New Roman" w:hAnsi="Times New Roman" w:cs="Times New Roman"/>
          <w:b/>
          <w:color w:val="000000" w:themeColor="text1"/>
          <w:sz w:val="28"/>
          <w:szCs w:val="28"/>
          <w:lang w:val="fr-FR"/>
        </w:rPr>
        <w:t>TÌM HIỂU TRI THỨC NGỮ VĂN</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3600"/>
      </w:tblGrid>
      <w:tr w:rsidR="009B4FAA" w:rsidRPr="009B4FAA" w:rsidTr="0079444E">
        <w:tc>
          <w:tcPr>
            <w:tcW w:w="6480" w:type="dxa"/>
            <w:shd w:val="clear" w:color="auto" w:fill="auto"/>
          </w:tcPr>
          <w:p w:rsidR="009B4FAA" w:rsidRPr="009B4FAA" w:rsidRDefault="009B4FAA"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00" w:type="dxa"/>
            <w:shd w:val="clear" w:color="auto" w:fill="auto"/>
          </w:tcPr>
          <w:p w:rsidR="009B4FAA" w:rsidRPr="009B4FAA" w:rsidRDefault="009B4FAA" w:rsidP="00F4004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79444E">
        <w:tc>
          <w:tcPr>
            <w:tcW w:w="6480"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về tri thức ngữ văn</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4004C">
            <w:pPr>
              <w:spacing w:after="0" w:line="240" w:lineRule="auto"/>
              <w:ind w:right="889"/>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00" w:type="dxa"/>
            <w:shd w:val="clear" w:color="auto" w:fill="auto"/>
          </w:tcPr>
          <w:p w:rsidR="009B4FAA" w:rsidRPr="009B4FAA" w:rsidRDefault="009B4FAA" w:rsidP="00F4004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TÌM HIỀU TRI THỨC NGỮ VĂN</w:t>
            </w:r>
          </w:p>
          <w:p w:rsidR="009B4FAA" w:rsidRPr="009B4FAA" w:rsidRDefault="009B4FAA" w:rsidP="00F4004C">
            <w:pPr>
              <w:spacing w:after="0" w:line="240" w:lineRule="auto"/>
              <w:rPr>
                <w:rFonts w:ascii="Times New Roman" w:hAnsi="Times New Roman" w:cs="Times New Roman"/>
                <w:color w:val="000000" w:themeColor="text1"/>
                <w:sz w:val="28"/>
                <w:szCs w:val="28"/>
              </w:rPr>
            </w:pPr>
          </w:p>
        </w:tc>
      </w:tr>
      <w:tr w:rsidR="009B4FAA" w:rsidRPr="009B4FAA" w:rsidTr="0079444E">
        <w:tc>
          <w:tcPr>
            <w:tcW w:w="6480" w:type="dxa"/>
            <w:shd w:val="clear" w:color="auto" w:fill="auto"/>
          </w:tcPr>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F4004C">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tự đọc phần Tri thức ngữ văn SGK tr…..</w:t>
            </w:r>
          </w:p>
          <w:p w:rsidR="009B4FAA" w:rsidRPr="009B4FAA" w:rsidRDefault="009B4FAA" w:rsidP="00F4004C">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trả lời câu hỏi:</w:t>
            </w:r>
          </w:p>
          <w:p w:rsidR="009B4FAA" w:rsidRPr="009B4FAA" w:rsidRDefault="009B4FAA" w:rsidP="00F4004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eastAsia="vi-VN"/>
              </w:rPr>
              <w:t>PHIẾU HỌC TẬP SỐ 1</w:t>
            </w:r>
            <w:r w:rsidRPr="009B4FAA">
              <w:rPr>
                <w:rFonts w:ascii="Times New Roman" w:hAnsi="Times New Roman" w:cs="Times New Roman"/>
                <w:b/>
                <w:bCs/>
                <w:color w:val="000000" w:themeColor="text1"/>
                <w:sz w:val="28"/>
                <w:szCs w:val="28"/>
              </w:rPr>
              <w:t xml:space="preserve"> : </w:t>
            </w:r>
            <w:r w:rsidRPr="009B4FAA">
              <w:rPr>
                <w:rFonts w:ascii="Times New Roman" w:hAnsi="Times New Roman" w:cs="Times New Roman"/>
                <w:b/>
                <w:color w:val="000000" w:themeColor="text1"/>
                <w:sz w:val="28"/>
                <w:szCs w:val="28"/>
              </w:rPr>
              <w:t>TÌM HIỀU TRI THỨC NGỮ VĂN</w:t>
            </w:r>
          </w:p>
          <w:p w:rsidR="009B4FAA" w:rsidRPr="009B4FAA" w:rsidRDefault="009B4FAA" w:rsidP="00F4004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noProof/>
                <w:color w:val="000000" w:themeColor="text1"/>
                <w:sz w:val="28"/>
                <w:szCs w:val="28"/>
              </w:rPr>
              <w:lastRenderedPageBreak/>
              <w:drawing>
                <wp:inline distT="0" distB="0" distL="0" distR="0" wp14:anchorId="1ECBB498" wp14:editId="07DBE2F8">
                  <wp:extent cx="3140458" cy="1596981"/>
                  <wp:effectExtent l="19050" t="0" r="2792"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143630" cy="1598594"/>
                          </a:xfrm>
                          <a:prstGeom prst="rect">
                            <a:avLst/>
                          </a:prstGeom>
                        </pic:spPr>
                      </pic:pic>
                    </a:graphicData>
                  </a:graphic>
                </wp:inline>
              </w:drawing>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Học sinh đọc </w:t>
            </w:r>
            <w:r w:rsidRPr="009B4FAA">
              <w:rPr>
                <w:rFonts w:ascii="Times New Roman" w:hAnsi="Times New Roman" w:cs="Times New Roman"/>
                <w:color w:val="000000" w:themeColor="text1"/>
                <w:sz w:val="28"/>
                <w:szCs w:val="28"/>
                <w:lang w:val="vi-VN" w:eastAsia="vi-VN"/>
              </w:rPr>
              <w:t xml:space="preserve">Tri thức ngữ văn SGK </w:t>
            </w:r>
            <w:r w:rsidRPr="009B4FAA">
              <w:rPr>
                <w:rFonts w:ascii="Times New Roman" w:eastAsia="SimSun" w:hAnsi="Times New Roman" w:cs="Times New Roman"/>
                <w:color w:val="000000" w:themeColor="text1"/>
                <w:kern w:val="2"/>
                <w:sz w:val="28"/>
                <w:szCs w:val="28"/>
                <w:lang w:val="vi-VN" w:eastAsia="en-CA"/>
              </w:rPr>
              <w:t>.</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4004C">
            <w:pPr>
              <w:pStyle w:val="msonospacing0"/>
              <w:ind w:firstLine="720"/>
              <w:jc w:val="both"/>
              <w:rPr>
                <w:b/>
                <w:color w:val="000000" w:themeColor="text1"/>
                <w:sz w:val="28"/>
                <w:szCs w:val="28"/>
              </w:rPr>
            </w:pPr>
            <w:r w:rsidRPr="009B4FAA">
              <w:rPr>
                <w:b/>
                <w:color w:val="000000" w:themeColor="text1"/>
                <w:sz w:val="28"/>
                <w:szCs w:val="28"/>
              </w:rPr>
              <w:t>Dự kiến sản phẩm:</w:t>
            </w:r>
          </w:p>
          <w:p w:rsidR="009B4FAA" w:rsidRPr="009B4FAA" w:rsidRDefault="009B4FAA" w:rsidP="00F4004C">
            <w:pPr>
              <w:pStyle w:val="msonospacing0"/>
              <w:ind w:firstLine="720"/>
              <w:jc w:val="both"/>
              <w:rPr>
                <w:b/>
                <w:color w:val="000000" w:themeColor="text1"/>
                <w:sz w:val="28"/>
                <w:szCs w:val="28"/>
              </w:rPr>
            </w:pPr>
          </w:p>
        </w:tc>
        <w:tc>
          <w:tcPr>
            <w:tcW w:w="3600" w:type="dxa"/>
            <w:shd w:val="clear" w:color="auto" w:fill="auto"/>
          </w:tcPr>
          <w:p w:rsidR="009B4FAA" w:rsidRPr="009B4FAA" w:rsidRDefault="009B4FAA" w:rsidP="005917B2">
            <w:pPr>
              <w:spacing w:before="120" w:after="120" w:line="240" w:lineRule="auto"/>
              <w:rPr>
                <w:rFonts w:ascii="Times New Roman" w:eastAsiaTheme="minorEastAsia" w:hAnsi="Times New Roman" w:cs="Times New Roman"/>
                <w:b/>
                <w:bCs/>
                <w:color w:val="000000" w:themeColor="text1"/>
                <w:kern w:val="24"/>
                <w:sz w:val="28"/>
                <w:szCs w:val="28"/>
              </w:rPr>
            </w:pPr>
            <w:r w:rsidRPr="009B4FAA">
              <w:rPr>
                <w:rFonts w:ascii="Times New Roman" w:eastAsiaTheme="minorEastAsia" w:hAnsi="Times New Roman" w:cs="Times New Roman"/>
                <w:b/>
                <w:bCs/>
                <w:color w:val="000000" w:themeColor="text1"/>
                <w:kern w:val="24"/>
                <w:sz w:val="28"/>
                <w:szCs w:val="28"/>
              </w:rPr>
              <w:lastRenderedPageBreak/>
              <w:t>1. Mục đích</w:t>
            </w:r>
          </w:p>
          <w:p w:rsidR="009B4FAA" w:rsidRPr="009B4FAA" w:rsidRDefault="009B4FAA" w:rsidP="00F4004C">
            <w:pPr>
              <w:spacing w:before="120" w:after="120" w:line="240" w:lineRule="auto"/>
              <w:jc w:val="both"/>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 xml:space="preserve">Trình bày cho người đọc biết </w:t>
            </w:r>
            <w:r w:rsidRPr="009B4FAA">
              <w:rPr>
                <w:rFonts w:ascii="Times New Roman" w:eastAsiaTheme="minorEastAsia" w:hAnsi="Times New Roman" w:cs="Times New Roman"/>
                <w:color w:val="000000" w:themeColor="text1"/>
                <w:kern w:val="24"/>
                <w:sz w:val="28"/>
                <w:szCs w:val="28"/>
                <w:u w:val="single"/>
              </w:rPr>
              <w:t>các thông tin cơ bản, nổi bật về nội dung, hình thức, giá trị…</w:t>
            </w:r>
            <w:r w:rsidRPr="009B4FAA">
              <w:rPr>
                <w:rFonts w:ascii="Times New Roman" w:eastAsiaTheme="minorEastAsia" w:hAnsi="Times New Roman" w:cs="Times New Roman"/>
                <w:color w:val="000000" w:themeColor="text1"/>
                <w:kern w:val="24"/>
                <w:sz w:val="28"/>
                <w:szCs w:val="28"/>
              </w:rPr>
              <w:t>của cuốn sách hoặc bộ phim.</w:t>
            </w:r>
          </w:p>
          <w:p w:rsidR="009B4FAA" w:rsidRPr="009B4FAA" w:rsidRDefault="009B4FAA" w:rsidP="00F4004C">
            <w:pPr>
              <w:spacing w:before="120" w:after="12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kern w:val="24"/>
                <w:sz w:val="28"/>
                <w:szCs w:val="28"/>
              </w:rPr>
              <w:t>2. Cách thức trình bày</w:t>
            </w:r>
          </w:p>
          <w:p w:rsidR="009B4FAA" w:rsidRPr="009B4FAA" w:rsidRDefault="009B4FAA" w:rsidP="00F4004C">
            <w:pPr>
              <w:spacing w:before="120" w:after="120" w:line="240" w:lineRule="auto"/>
              <w:jc w:val="both"/>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 xml:space="preserve">- Từ thông tin </w:t>
            </w:r>
            <w:r w:rsidRPr="009B4FAA">
              <w:rPr>
                <w:rFonts w:ascii="Times New Roman" w:eastAsiaTheme="minorEastAsia" w:hAnsi="Times New Roman" w:cs="Times New Roman"/>
                <w:color w:val="000000" w:themeColor="text1"/>
                <w:kern w:val="24"/>
                <w:sz w:val="28"/>
                <w:szCs w:val="28"/>
                <w:u w:val="single"/>
              </w:rPr>
              <w:t xml:space="preserve">khái quát </w:t>
            </w:r>
            <w:r w:rsidRPr="009B4FAA">
              <w:rPr>
                <w:rFonts w:ascii="Times New Roman" w:eastAsiaTheme="minorEastAsia" w:hAnsi="Times New Roman" w:cs="Times New Roman"/>
                <w:color w:val="000000" w:themeColor="text1"/>
                <w:kern w:val="24"/>
                <w:sz w:val="28"/>
                <w:szCs w:val="28"/>
              </w:rPr>
              <w:t xml:space="preserve">về tác giả, tác phẩm đến thông </w:t>
            </w:r>
            <w:r w:rsidRPr="009B4FAA">
              <w:rPr>
                <w:rFonts w:ascii="Times New Roman" w:eastAsiaTheme="minorEastAsia" w:hAnsi="Times New Roman" w:cs="Times New Roman"/>
                <w:color w:val="000000" w:themeColor="text1"/>
                <w:kern w:val="24"/>
                <w:sz w:val="28"/>
                <w:szCs w:val="28"/>
              </w:rPr>
              <w:lastRenderedPageBreak/>
              <w:t xml:space="preserve">tin </w:t>
            </w:r>
            <w:r w:rsidRPr="009B4FAA">
              <w:rPr>
                <w:rFonts w:ascii="Times New Roman" w:eastAsiaTheme="minorEastAsia" w:hAnsi="Times New Roman" w:cs="Times New Roman"/>
                <w:color w:val="000000" w:themeColor="text1"/>
                <w:kern w:val="24"/>
                <w:sz w:val="28"/>
                <w:szCs w:val="28"/>
                <w:u w:val="single"/>
              </w:rPr>
              <w:t>cụ thể</w:t>
            </w:r>
            <w:r w:rsidRPr="009B4FAA">
              <w:rPr>
                <w:rFonts w:ascii="Times New Roman" w:eastAsiaTheme="minorEastAsia" w:hAnsi="Times New Roman" w:cs="Times New Roman"/>
                <w:color w:val="000000" w:themeColor="text1"/>
                <w:kern w:val="24"/>
                <w:sz w:val="28"/>
                <w:szCs w:val="28"/>
              </w:rPr>
              <w:t xml:space="preserve"> về nội dung, hình thức của cuốn sách, bộ phim;</w:t>
            </w:r>
          </w:p>
          <w:p w:rsidR="009B4FAA" w:rsidRPr="009B4FAA" w:rsidRDefault="009B4FAA" w:rsidP="00F4004C">
            <w:pPr>
              <w:spacing w:before="120" w:after="120"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-Từ thông tin </w:t>
            </w:r>
            <w:r w:rsidRPr="009B4FAA">
              <w:rPr>
                <w:rFonts w:ascii="Times New Roman" w:hAnsi="Times New Roman" w:cs="Times New Roman"/>
                <w:color w:val="000000" w:themeColor="text1"/>
                <w:kern w:val="24"/>
                <w:sz w:val="28"/>
                <w:szCs w:val="28"/>
                <w:u w:val="single"/>
              </w:rPr>
              <w:t xml:space="preserve">khách quan </w:t>
            </w:r>
            <w:r w:rsidRPr="009B4FAA">
              <w:rPr>
                <w:rFonts w:ascii="Times New Roman" w:hAnsi="Times New Roman" w:cs="Times New Roman"/>
                <w:color w:val="000000" w:themeColor="text1"/>
                <w:kern w:val="24"/>
                <w:sz w:val="28"/>
                <w:szCs w:val="28"/>
              </w:rPr>
              <w:t xml:space="preserve">về cuốn sách, bộ phim đến ý kiến </w:t>
            </w:r>
            <w:r w:rsidRPr="009B4FAA">
              <w:rPr>
                <w:rFonts w:ascii="Times New Roman" w:hAnsi="Times New Roman" w:cs="Times New Roman"/>
                <w:color w:val="000000" w:themeColor="text1"/>
                <w:kern w:val="24"/>
                <w:sz w:val="28"/>
                <w:szCs w:val="28"/>
                <w:u w:val="single"/>
              </w:rPr>
              <w:t xml:space="preserve">chủ quan </w:t>
            </w:r>
            <w:r w:rsidRPr="009B4FAA">
              <w:rPr>
                <w:rFonts w:ascii="Times New Roman" w:hAnsi="Times New Roman" w:cs="Times New Roman"/>
                <w:color w:val="000000" w:themeColor="text1"/>
                <w:kern w:val="24"/>
                <w:sz w:val="28"/>
                <w:szCs w:val="28"/>
              </w:rPr>
              <w:t>của người giới thiệu về giá trị nội dung, nghệ thuật, ý nghĩa của cuốn sách, bộ phim đó</w:t>
            </w:r>
          </w:p>
          <w:p w:rsidR="009B4FAA" w:rsidRPr="009B4FAA" w:rsidRDefault="009B4FAA" w:rsidP="00F4004C">
            <w:pPr>
              <w:spacing w:before="120" w:after="12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kern w:val="24"/>
                <w:sz w:val="28"/>
                <w:szCs w:val="28"/>
              </w:rPr>
              <w:t>3. Vai trò của các phương tiện phi ngôn ngữ</w:t>
            </w:r>
          </w:p>
          <w:p w:rsidR="009B4FAA" w:rsidRPr="009B4FAA" w:rsidRDefault="009B4FAA" w:rsidP="00F4004C">
            <w:pPr>
              <w:spacing w:before="120" w:after="12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kern w:val="24"/>
                <w:sz w:val="28"/>
                <w:szCs w:val="28"/>
                <w:u w:val="single"/>
              </w:rPr>
              <w:t>Để tăng hiệu quả của việc cung cấp thông tin</w:t>
            </w:r>
            <w:r w:rsidRPr="009B4FAA">
              <w:rPr>
                <w:rFonts w:ascii="Times New Roman" w:hAnsi="Times New Roman" w:cs="Times New Roman"/>
                <w:color w:val="000000" w:themeColor="text1"/>
                <w:kern w:val="24"/>
                <w:sz w:val="28"/>
                <w:szCs w:val="28"/>
              </w:rPr>
              <w:t>, người viết có thể sử dụng kết hợp các phương tiện phi ngôn ngữ như hình ảnh, sơ đồ… trong bài giới thiệu</w:t>
            </w:r>
          </w:p>
        </w:tc>
      </w:tr>
    </w:tbl>
    <w:p w:rsidR="009B4FAA" w:rsidRPr="009B4FAA" w:rsidRDefault="009B4FAA" w:rsidP="00101E7A">
      <w:pPr>
        <w:spacing w:after="0" w:line="240" w:lineRule="auto"/>
        <w:jc w:val="center"/>
        <w:rPr>
          <w:rFonts w:ascii="Times New Roman" w:hAnsi="Times New Roman" w:cs="Times New Roman"/>
          <w:b/>
          <w:color w:val="000000" w:themeColor="text1"/>
          <w:sz w:val="28"/>
          <w:szCs w:val="28"/>
        </w:rPr>
      </w:pPr>
    </w:p>
    <w:p w:rsidR="009B4FAA" w:rsidRPr="009B4FAA" w:rsidRDefault="009B4FAA" w:rsidP="00101E7A">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Nội dung 2:  </w:t>
      </w:r>
      <w:r w:rsidRPr="009B4FAA">
        <w:rPr>
          <w:rFonts w:ascii="Times New Roman" w:hAnsi="Times New Roman" w:cs="Times New Roman"/>
          <w:b/>
          <w:color w:val="000000" w:themeColor="text1"/>
          <w:sz w:val="28"/>
          <w:szCs w:val="28"/>
        </w:rPr>
        <w:t>TÌM HIỂU VĂN BẢN</w:t>
      </w:r>
    </w:p>
    <w:p w:rsidR="009B4FAA" w:rsidRPr="009B4FAA" w:rsidRDefault="009B4FAA" w:rsidP="00101E7A">
      <w:pPr>
        <w:spacing w:after="0" w:line="240" w:lineRule="auto"/>
        <w:jc w:val="both"/>
        <w:rPr>
          <w:rFonts w:ascii="Times New Roman" w:hAnsi="Times New Roman" w:cs="Times New Roman"/>
          <w:b/>
          <w:bCs/>
          <w:color w:val="000000" w:themeColor="text1"/>
          <w:sz w:val="28"/>
          <w:szCs w:val="28"/>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8"/>
        <w:gridCol w:w="3600"/>
      </w:tblGrid>
      <w:tr w:rsidR="009B4FAA" w:rsidRPr="009B4FAA" w:rsidTr="0079444E">
        <w:tc>
          <w:tcPr>
            <w:tcW w:w="6498" w:type="dxa"/>
            <w:shd w:val="clear" w:color="auto" w:fill="auto"/>
          </w:tcPr>
          <w:p w:rsidR="009B4FAA" w:rsidRPr="009B4FAA" w:rsidRDefault="009B4FAA"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00" w:type="dxa"/>
            <w:shd w:val="clear" w:color="auto" w:fill="auto"/>
          </w:tcPr>
          <w:p w:rsidR="009B4FAA" w:rsidRPr="009B4FAA" w:rsidRDefault="009B4FAA" w:rsidP="00F4004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00" w:type="dxa"/>
            <w:shd w:val="clear" w:color="auto" w:fill="auto"/>
          </w:tcPr>
          <w:p w:rsidR="009B4FAA" w:rsidRPr="009B4FAA" w:rsidRDefault="009B4FAA" w:rsidP="00F4004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ĐỌC – TÌM HIỂU CHUNG</w:t>
            </w:r>
          </w:p>
          <w:p w:rsidR="009B4FAA" w:rsidRPr="009B4FAA" w:rsidRDefault="009B4FAA" w:rsidP="00F4004C">
            <w:pPr>
              <w:spacing w:after="0" w:line="240" w:lineRule="auto"/>
              <w:ind w:left="720"/>
              <w:rPr>
                <w:rFonts w:ascii="Times New Roman" w:hAnsi="Times New Roman" w:cs="Times New Roman"/>
                <w:color w:val="000000" w:themeColor="text1"/>
                <w:sz w:val="28"/>
                <w:szCs w:val="28"/>
              </w:rPr>
            </w:pPr>
          </w:p>
        </w:tc>
      </w:tr>
      <w:tr w:rsidR="009B4FAA" w:rsidRPr="009B4FAA" w:rsidTr="0079444E">
        <w:tc>
          <w:tcPr>
            <w:tcW w:w="6498" w:type="dxa"/>
            <w:shd w:val="clear" w:color="auto" w:fill="auto"/>
          </w:tcPr>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w:t>
            </w:r>
          </w:p>
          <w:p w:rsidR="009B4FAA" w:rsidRPr="009B4FAA" w:rsidRDefault="009B4FAA" w:rsidP="00F4004C">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Chú ý các thẻ chỉ dẫn: </w:t>
            </w:r>
            <w:r w:rsidRPr="009B4FAA">
              <w:rPr>
                <w:rFonts w:ascii="Times New Roman" w:hAnsi="Times New Roman" w:cs="Times New Roman"/>
                <w:color w:val="000000" w:themeColor="text1"/>
                <w:sz w:val="28"/>
                <w:szCs w:val="28"/>
              </w:rPr>
              <w:t xml:space="preserve">theo dõi, chú ý, suy luận bám sát đặc trưng của văn bản  </w:t>
            </w:r>
          </w:p>
          <w:p w:rsidR="009B4FAA" w:rsidRPr="009B4FAA" w:rsidRDefault="009B4FAA" w:rsidP="00F4004C">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F4004C">
              <w:tc>
                <w:tcPr>
                  <w:tcW w:w="6540" w:type="dxa"/>
                  <w:gridSpan w:val="2"/>
                </w:tcPr>
                <w:p w:rsidR="009B4FAA" w:rsidRPr="009B4FAA" w:rsidRDefault="009B4FAA" w:rsidP="00F4004C">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F4004C">
              <w:tc>
                <w:tcPr>
                  <w:tcW w:w="2830" w:type="dxa"/>
                </w:tcPr>
                <w:p w:rsidR="009B4FAA" w:rsidRPr="009B4FAA" w:rsidRDefault="009B4FAA" w:rsidP="00F4004C">
                  <w:pPr>
                    <w:pStyle w:val="NormalWeb"/>
                    <w:spacing w:before="0" w:beforeAutospacing="0" w:after="0" w:afterAutospacing="0"/>
                    <w:rPr>
                      <w:color w:val="000000" w:themeColor="text1"/>
                      <w:sz w:val="28"/>
                      <w:szCs w:val="28"/>
                    </w:rPr>
                  </w:pPr>
                  <w:r w:rsidRPr="009B4FAA">
                    <w:rPr>
                      <w:color w:val="000000" w:themeColor="text1"/>
                      <w:sz w:val="28"/>
                      <w:szCs w:val="28"/>
                    </w:rPr>
                    <w:t>Xuất xứ</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c>
                <w:tcPr>
                  <w:tcW w:w="2830" w:type="dxa"/>
                </w:tcPr>
                <w:p w:rsidR="009B4FAA" w:rsidRPr="009B4FAA" w:rsidRDefault="009B4FAA" w:rsidP="00F4004C">
                  <w:pPr>
                    <w:pStyle w:val="NormalWeb"/>
                    <w:spacing w:before="0" w:beforeAutospacing="0" w:after="0" w:afterAutospacing="0"/>
                    <w:rPr>
                      <w:rFonts w:eastAsiaTheme="minorEastAsia"/>
                      <w:bCs/>
                      <w:color w:val="000000" w:themeColor="text1"/>
                      <w:spacing w:val="-4"/>
                      <w:kern w:val="24"/>
                      <w:sz w:val="28"/>
                      <w:szCs w:val="28"/>
                    </w:rPr>
                  </w:pPr>
                  <w:r w:rsidRPr="009B4FAA">
                    <w:rPr>
                      <w:iCs/>
                      <w:color w:val="000000" w:themeColor="text1"/>
                      <w:sz w:val="28"/>
                      <w:szCs w:val="28"/>
                    </w:rPr>
                    <w:t>Kiểu văn bản</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c>
                <w:tcPr>
                  <w:tcW w:w="2830" w:type="dxa"/>
                </w:tcPr>
                <w:p w:rsidR="009B4FAA" w:rsidRPr="009B4FAA" w:rsidRDefault="009B4FAA" w:rsidP="00F4004C">
                  <w:pPr>
                    <w:pStyle w:val="NormalWeb"/>
                    <w:spacing w:before="0" w:beforeAutospacing="0" w:after="0" w:afterAutospacing="0"/>
                    <w:rPr>
                      <w:rFonts w:eastAsiaTheme="minorEastAsia"/>
                      <w:b/>
                      <w:bCs/>
                      <w:color w:val="000000" w:themeColor="text1"/>
                      <w:spacing w:val="-4"/>
                      <w:kern w:val="24"/>
                      <w:sz w:val="28"/>
                      <w:szCs w:val="28"/>
                    </w:rPr>
                  </w:pPr>
                  <w:r w:rsidRPr="009B4FAA">
                    <w:rPr>
                      <w:iCs/>
                      <w:color w:val="000000" w:themeColor="text1"/>
                      <w:sz w:val="28"/>
                      <w:szCs w:val="28"/>
                    </w:rPr>
                    <w:lastRenderedPageBreak/>
                    <w:t>Bố cục</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bl>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p w:rsidR="009B4FAA" w:rsidRPr="009B4FAA" w:rsidRDefault="009B4FAA" w:rsidP="00F4004C">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600" w:type="dxa"/>
            <w:shd w:val="clear" w:color="auto" w:fill="auto"/>
          </w:tcPr>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lastRenderedPageBreak/>
              <w:t>1. Xuất xứ: Theo sachhaynendoc.net, 23-05-2019.</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2. Kiểu văn bản: Văn bản thông tin giới thiệu một cuốn sách.</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3. Bố cục:</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xml:space="preserve">Phần 1: Thông tin cơ bản về </w:t>
            </w:r>
            <w:r w:rsidRPr="009B4FAA">
              <w:rPr>
                <w:rFonts w:ascii="Times New Roman" w:eastAsia="Times New Roman" w:hAnsi="Times New Roman" w:cs="Times New Roman"/>
                <w:iCs/>
                <w:color w:val="000000" w:themeColor="text1"/>
                <w:sz w:val="28"/>
                <w:szCs w:val="28"/>
              </w:rPr>
              <w:lastRenderedPageBreak/>
              <w:t>tác phẩm</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Phần 2: Giới thiệu nội dung tác phẩm</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Phần 3: Giới thiệu giá trị,  nội dung, giá trị nghệ thuật của tác phẩm</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xml:space="preserve"> </w:t>
            </w:r>
          </w:p>
        </w:tc>
      </w:tr>
      <w:tr w:rsidR="009B4FAA" w:rsidRPr="009B4FAA" w:rsidTr="0079444E">
        <w:tc>
          <w:tcPr>
            <w:tcW w:w="10098" w:type="dxa"/>
            <w:gridSpan w:val="2"/>
            <w:shd w:val="clear" w:color="auto" w:fill="auto"/>
          </w:tcPr>
          <w:p w:rsidR="009B4FAA" w:rsidRPr="009B4FAA" w:rsidRDefault="009B4FAA" w:rsidP="00F4004C">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II. TÌM HIỂU VĂN BẢN</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mục đích viết văn bản</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0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Mục đích viết văn bản</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Mục đích viết văn bản</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Văn bản “Lá cờ thêu sáu chữ vàng" - tác phẩm| không bao giờ cũ dành cho thiếu nhi được viết nhằm mục đích gì?</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GV: </w:t>
            </w:r>
            <w:r w:rsidRPr="009B4FAA">
              <w:rPr>
                <w:rFonts w:ascii="Times New Roman" w:hAnsi="Times New Roman" w:cs="Times New Roman"/>
                <w:color w:val="000000" w:themeColor="text1"/>
                <w:sz w:val="28"/>
                <w:szCs w:val="28"/>
                <w:lang w:val="vi-VN"/>
              </w:rPr>
              <w:t xml:space="preserve">Dựa vào tên trang web là nguồn văn bản (sachhaynendoc.net), còn có thể xác định mục đích của </w:t>
            </w:r>
            <w:r w:rsidRPr="009B4FAA">
              <w:rPr>
                <w:rFonts w:ascii="Times New Roman" w:hAnsi="Times New Roman" w:cs="Times New Roman"/>
                <w:color w:val="000000" w:themeColor="text1"/>
                <w:sz w:val="28"/>
                <w:szCs w:val="28"/>
                <w:lang w:val="vi-VN"/>
              </w:rPr>
              <w:lastRenderedPageBreak/>
              <w:t>văn bản là thông qua việc giới thiệu đó, khích lệ mọi người, đặc biệt là trẻ em, hãy tìm đọc cuốn sách.</w:t>
            </w:r>
          </w:p>
        </w:tc>
        <w:tc>
          <w:tcPr>
            <w:tcW w:w="360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 xml:space="preserve">- Mục đích: </w:t>
            </w:r>
            <w:r w:rsidRPr="009B4FAA">
              <w:rPr>
                <w:rFonts w:ascii="Times New Roman" w:eastAsiaTheme="minorEastAsia" w:hAnsi="Times New Roman" w:cs="Times New Roman"/>
                <w:bCs/>
                <w:color w:val="000000" w:themeColor="text1"/>
                <w:spacing w:val="-4"/>
                <w:kern w:val="24"/>
                <w:sz w:val="28"/>
                <w:szCs w:val="28"/>
              </w:rPr>
              <w:t>Trình bày cho người đọc hiểu biết một số thông tin cơ bản, nội dung nổi bật và ý nghĩa của văn bản Lá cờ thêu sáu chữ vàng.</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Ngày soạn:</w:t>
            </w: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F4004C">
            <w:pPr>
              <w:spacing w:after="0" w:line="240" w:lineRule="auto"/>
              <w:rPr>
                <w:rFonts w:ascii="Times New Roman" w:hAnsi="Times New Roman" w:cs="Times New Roman"/>
                <w:color w:val="000000" w:themeColor="text1"/>
                <w:sz w:val="28"/>
                <w:szCs w:val="28"/>
                <w:u w:val="single"/>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u w:val="single"/>
              </w:rPr>
              <w:t>Tiết 126</w:t>
            </w:r>
          </w:p>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0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2. Thông tin cơ bản về tác phẩm</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hAnsi="Times New Roman" w:cs="Times New Roman"/>
                <w:b/>
                <w:bCs/>
                <w:color w:val="000000" w:themeColor="text1"/>
                <w:sz w:val="28"/>
                <w:szCs w:val="28"/>
              </w:rPr>
            </w:pP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heme="minorEastAsia" w:hAnsi="Times New Roman" w:cs="Times New Roman"/>
                <w:b/>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Hãy chỉ ra các thông tin cơ bản trong tác  phẩm?</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00" w:type="dxa"/>
            <w:shd w:val="clear" w:color="auto" w:fill="auto"/>
          </w:tcPr>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Giới thiệu khái quát về tác phẩm</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Giới thiệu nội dung tác phẩm </w:t>
            </w:r>
          </w:p>
          <w:p w:rsidR="009B4FAA" w:rsidRPr="009B4FAA" w:rsidRDefault="009B4FAA" w:rsidP="00F4004C">
            <w:pPr>
              <w:spacing w:after="0" w:line="256"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Cs/>
                <w:color w:val="000000" w:themeColor="text1"/>
                <w:kern w:val="24"/>
                <w:sz w:val="28"/>
                <w:szCs w:val="28"/>
              </w:rPr>
              <w:t>- Giới thiệu giá trị nội dung, giá trị nghệ thuật của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 cách trình bày</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00" w:type="dxa"/>
            <w:shd w:val="clear" w:color="auto" w:fill="auto"/>
          </w:tcPr>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3. Cách trình bày thông tin</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imes New Roman" w:hAnsi="Times New Roman" w:cs="Times New Roman"/>
                <w:b/>
                <w:color w:val="000000" w:themeColor="text1"/>
                <w:sz w:val="28"/>
                <w:szCs w:val="28"/>
              </w:rPr>
              <w:t xml:space="preserve">Cách trình bày thông tin </w:t>
            </w:r>
            <w:r w:rsidRPr="009B4FAA">
              <w:rPr>
                <w:rFonts w:ascii="Times New Roman" w:eastAsiaTheme="minorEastAsia" w:hAnsi="Times New Roman" w:cs="Times New Roman"/>
                <w:b/>
                <w:bCs/>
                <w:color w:val="000000" w:themeColor="text1"/>
                <w:spacing w:val="-4"/>
                <w:kern w:val="24"/>
                <w:sz w:val="28"/>
                <w:szCs w:val="28"/>
              </w:rPr>
              <w:t>cơ bản về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Câu 1.</w:t>
            </w:r>
            <w:r w:rsidRPr="009B4FAA">
              <w:rPr>
                <w:rFonts w:ascii="Times New Roman" w:eastAsiaTheme="minorEastAsia" w:hAnsi="Times New Roman" w:cs="Times New Roman"/>
                <w:bCs/>
                <w:color w:val="000000" w:themeColor="text1"/>
                <w:spacing w:val="-4"/>
                <w:kern w:val="24"/>
                <w:sz w:val="28"/>
                <w:szCs w:val="28"/>
              </w:rPr>
              <w:t xml:space="preserve"> Hãy vẽ sơ đồ tư duy để thể hiện ý chính và thông tin cụ thể làm rõ cho ý chính đó của mỗi phần trong văn bản. </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Câu 2.</w:t>
            </w:r>
            <w:r w:rsidRPr="009B4FAA">
              <w:rPr>
                <w:rFonts w:ascii="Times New Roman" w:eastAsiaTheme="minorEastAsia" w:hAnsi="Times New Roman" w:cs="Times New Roman"/>
                <w:bCs/>
                <w:color w:val="000000" w:themeColor="text1"/>
                <w:spacing w:val="-4"/>
                <w:kern w:val="24"/>
                <w:sz w:val="28"/>
                <w:szCs w:val="28"/>
              </w:rPr>
              <w:t xml:space="preserve"> </w:t>
            </w:r>
            <w:r w:rsidRPr="009B4FAA">
              <w:rPr>
                <w:rFonts w:ascii="Times New Roman" w:eastAsiaTheme="minorEastAsia" w:hAnsi="Times New Roman" w:cs="Times New Roman"/>
                <w:color w:val="000000" w:themeColor="text1"/>
                <w:kern w:val="24"/>
                <w:sz w:val="28"/>
                <w:szCs w:val="28"/>
                <w:lang w:val="vi-VN"/>
              </w:rPr>
              <w:t xml:space="preserve">Những nội dung nào trong sơ đồ tư duy em vừa thực hiện là thông tin khách quan về tác phẩm </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Lá cờ thêu sáu chữ vàng</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những nội dung nào là ý kiến chủ quan của người giới thiệu hoặc người đọc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heme="minorEastAsia" w:hAnsi="Times New Roman" w:cs="Times New Roman"/>
                <w:b/>
                <w:bCs/>
                <w:color w:val="000000" w:themeColor="text1"/>
                <w:spacing w:val="-4"/>
                <w:kern w:val="24"/>
                <w:sz w:val="28"/>
                <w:szCs w:val="28"/>
              </w:rPr>
              <w:t>Câu 3.</w:t>
            </w:r>
            <w:r w:rsidRPr="009B4FAA">
              <w:rPr>
                <w:rFonts w:ascii="Times New Roman" w:eastAsiaTheme="minorEastAsia" w:hAnsi="Times New Roman" w:cs="Times New Roman"/>
                <w:bCs/>
                <w:color w:val="000000" w:themeColor="text1"/>
                <w:spacing w:val="-4"/>
                <w:kern w:val="24"/>
                <w:sz w:val="28"/>
                <w:szCs w:val="28"/>
              </w:rPr>
              <w:t xml:space="preserve"> </w:t>
            </w:r>
            <w:r w:rsidRPr="009B4FAA">
              <w:rPr>
                <w:rFonts w:ascii="Times New Roman" w:hAnsi="Times New Roman" w:cs="Times New Roman"/>
                <w:color w:val="000000" w:themeColor="text1"/>
                <w:sz w:val="28"/>
                <w:szCs w:val="28"/>
                <w:lang w:val="vi-VN"/>
              </w:rPr>
              <w:t>Theo em, có thể đ</w:t>
            </w:r>
            <w:r w:rsidRPr="009B4FAA">
              <w:rPr>
                <w:rFonts w:ascii="Times New Roman" w:hAnsi="Times New Roman" w:cs="Times New Roman"/>
                <w:color w:val="000000" w:themeColor="text1"/>
                <w:sz w:val="28"/>
                <w:szCs w:val="28"/>
              </w:rPr>
              <w:t>ả</w:t>
            </w:r>
            <w:r w:rsidRPr="009B4FAA">
              <w:rPr>
                <w:rFonts w:ascii="Times New Roman" w:hAnsi="Times New Roman" w:cs="Times New Roman"/>
                <w:color w:val="000000" w:themeColor="text1"/>
                <w:sz w:val="28"/>
                <w:szCs w:val="28"/>
                <w:lang w:val="vi-VN"/>
              </w:rPr>
              <w:t>o trật tự trình bày nội dung của các phần trong văn bản được không? Vì sao?</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w:t>
            </w: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00" w:type="dxa"/>
            <w:shd w:val="clear" w:color="auto" w:fill="auto"/>
          </w:tcPr>
          <w:p w:rsidR="009B4FAA" w:rsidRPr="009B4FAA" w:rsidRDefault="009B4FAA" w:rsidP="00F4004C">
            <w:pPr>
              <w:pStyle w:val="NormalWeb"/>
              <w:spacing w:before="0" w:beforeAutospacing="0" w:after="0" w:afterAutospacing="0"/>
              <w:rPr>
                <w:rFonts w:eastAsiaTheme="minorEastAsia"/>
                <w:color w:val="000000" w:themeColor="text1"/>
                <w:kern w:val="24"/>
                <w:sz w:val="28"/>
                <w:szCs w:val="28"/>
              </w:rPr>
            </w:pPr>
            <w:r w:rsidRPr="009B4FAA">
              <w:rPr>
                <w:rFonts w:eastAsiaTheme="minorEastAsia"/>
                <w:color w:val="000000" w:themeColor="text1"/>
                <w:kern w:val="24"/>
                <w:sz w:val="28"/>
                <w:szCs w:val="28"/>
              </w:rPr>
              <w:lastRenderedPageBreak/>
              <w:t>- Khái quát thông tin tác giả, tác phẩm</w:t>
            </w:r>
          </w:p>
          <w:p w:rsidR="009B4FAA" w:rsidRPr="009B4FAA" w:rsidRDefault="009B4FAA" w:rsidP="00F4004C">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Về nội dung, nghệ thuật</w:t>
            </w:r>
          </w:p>
          <w:p w:rsidR="009B4FAA" w:rsidRPr="009B4FAA" w:rsidRDefault="009B4FAA" w:rsidP="00F4004C">
            <w:pPr>
              <w:spacing w:after="0" w:line="240" w:lineRule="auto"/>
              <w:jc w:val="center"/>
              <w:rPr>
                <w:rFonts w:ascii="Times New Roman" w:eastAsia="Times New Roman" w:hAnsi="Times New Roman" w:cs="Times New Roman"/>
                <w:color w:val="000000" w:themeColor="text1"/>
                <w:sz w:val="28"/>
                <w:szCs w:val="28"/>
              </w:rPr>
            </w:pPr>
          </w:p>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 v</w:t>
            </w:r>
            <w:r w:rsidRPr="009B4FAA">
              <w:rPr>
                <w:rFonts w:ascii="Times New Roman" w:hAnsi="Times New Roman" w:cs="Times New Roman"/>
                <w:bCs/>
                <w:color w:val="000000" w:themeColor="text1"/>
                <w:sz w:val="28"/>
                <w:szCs w:val="28"/>
              </w:rPr>
              <w:t>ai trò của phương tiện phi ngôn ngữ</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00" w:type="dxa"/>
            <w:shd w:val="clear" w:color="auto" w:fill="auto"/>
          </w:tcPr>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4. Vai trò của phương tiện phi ngôn ngữ</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before="120" w:after="12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Cs/>
                <w:color w:val="000000" w:themeColor="text1"/>
                <w:kern w:val="24"/>
                <w:sz w:val="28"/>
                <w:szCs w:val="28"/>
              </w:rPr>
              <w:t>Hình ảnh bìa sách trong bài viết thể hiện chi tiết nào trong văn bản? Theo em, vì sao người giới thiệu lại chọn hình ảnh này?</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lastRenderedPageBreak/>
              <w:t>- HS khác theo dõi, đánh giá, nhận xét, bổ sung.</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00" w:type="dxa"/>
            <w:shd w:val="clear" w:color="auto" w:fill="auto"/>
          </w:tcPr>
          <w:p w:rsidR="009B4FAA" w:rsidRPr="009B4FAA" w:rsidRDefault="009B4FAA" w:rsidP="00F4004C">
            <w:pPr>
              <w:shd w:val="clear" w:color="auto" w:fill="FFFFFF"/>
              <w:spacing w:after="240" w:line="360" w:lineRule="atLeast"/>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Hình ảnh bìa sách giới thiệu nội dung Trần Quốc Toản được đánh giặc ngoại xâm. </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 xml:space="preserve">=&gt; Đây là chi tiết tiêu biểu, đặc sắc trong văn bản; hình ảnh này được lựa chọn làm trang bìa sách, khơi gợi nhu cầu tìm đọc của độc giả,...   </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khái quát nghệ thuật và nội dung  của văn bản?</w:t>
            </w:r>
          </w:p>
          <w:p w:rsidR="009B4FAA" w:rsidRPr="009B4FAA" w:rsidRDefault="009B4FAA" w:rsidP="00F4004C">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F4004C">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F4004C">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600" w:type="dxa"/>
            <w:shd w:val="clear" w:color="auto" w:fill="auto"/>
          </w:tcPr>
          <w:p w:rsidR="009B4FAA" w:rsidRPr="009B4FAA" w:rsidRDefault="009B4FAA" w:rsidP="00F4004C">
            <w:pPr>
              <w:spacing w:after="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III. Tổng kết</w:t>
            </w:r>
          </w:p>
          <w:p w:rsidR="009B4FAA" w:rsidRPr="009B4FAA" w:rsidRDefault="009B4FAA" w:rsidP="00F4004C">
            <w:pPr>
              <w:spacing w:after="0"/>
              <w:rPr>
                <w:rFonts w:ascii="Times New Roman" w:hAnsi="Times New Roman" w:cs="Times New Roman"/>
                <w:b/>
                <w:color w:val="000000" w:themeColor="text1"/>
                <w:sz w:val="28"/>
                <w:szCs w:val="28"/>
                <w:shd w:val="clear" w:color="auto" w:fill="FFFFFF"/>
              </w:rPr>
            </w:pPr>
            <w:r w:rsidRPr="009B4FAA">
              <w:rPr>
                <w:rFonts w:ascii="Times New Roman" w:eastAsia="MS Mincho" w:hAnsi="Times New Roman" w:cs="Times New Roman"/>
                <w:b/>
                <w:color w:val="000000" w:themeColor="text1"/>
                <w:sz w:val="28"/>
                <w:szCs w:val="28"/>
                <w:lang w:eastAsia="ja-JP"/>
              </w:rPr>
              <w:t>1</w:t>
            </w:r>
            <w:r w:rsidRPr="009B4FAA">
              <w:rPr>
                <w:rFonts w:ascii="Times New Roman" w:hAnsi="Times New Roman" w:cs="Times New Roman"/>
                <w:b/>
                <w:color w:val="000000" w:themeColor="text1"/>
                <w:sz w:val="28"/>
                <w:szCs w:val="28"/>
                <w:shd w:val="clear" w:color="auto" w:fill="FFFFFF"/>
              </w:rPr>
              <w:t>. Nghệ thuật:</w:t>
            </w:r>
          </w:p>
          <w:p w:rsidR="009B4FAA" w:rsidRPr="009B4FAA" w:rsidRDefault="009B4FAA" w:rsidP="00F4004C">
            <w:pPr>
              <w:spacing w:after="0"/>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imes New Roman" w:hAnsi="Times New Roman" w:cs="Times New Roman"/>
                <w:color w:val="000000" w:themeColor="text1"/>
                <w:sz w:val="28"/>
                <w:szCs w:val="28"/>
              </w:rPr>
              <w:t>Bài viết cung cấp những thông tin cơ bản về tác phẩm Lá cờ thêu sáu chữ vàng.</w:t>
            </w:r>
          </w:p>
          <w:p w:rsidR="009B4FAA" w:rsidRPr="009B4FAA" w:rsidRDefault="009B4FAA" w:rsidP="00F4004C">
            <w:pPr>
              <w:spacing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Bài viết giúp người đọc có cái nhìn tổng quan về tác phẩm và gợi nên sự tò mò, thích thú trong họ.</w:t>
            </w:r>
          </w:p>
          <w:p w:rsidR="009B4FAA" w:rsidRPr="009B4FAA" w:rsidRDefault="009B4FAA" w:rsidP="00F4004C">
            <w:pPr>
              <w:spacing w:after="0"/>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Nội dung:</w:t>
            </w:r>
          </w:p>
          <w:p w:rsidR="009B4FAA" w:rsidRPr="009B4FAA" w:rsidRDefault="009B4FAA" w:rsidP="00F4004C">
            <w:pPr>
              <w:spacing w:after="0"/>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xml:space="preserve">- </w:t>
            </w:r>
            <w:r w:rsidRPr="009B4FAA">
              <w:rPr>
                <w:rFonts w:ascii="Times New Roman" w:hAnsi="Times New Roman" w:cs="Times New Roman"/>
                <w:color w:val="000000" w:themeColor="text1"/>
                <w:sz w:val="28"/>
                <w:szCs w:val="28"/>
                <w:shd w:val="clear" w:color="auto" w:fill="FFFFFF"/>
              </w:rPr>
              <w:t xml:space="preserve"> Cách trình bày thông tin giúp người đọc cÓ được những kiến thức mang tính hệ thống.</w:t>
            </w:r>
          </w:p>
          <w:p w:rsidR="009B4FAA" w:rsidRPr="009B4FAA" w:rsidRDefault="009B4FAA" w:rsidP="00F4004C">
            <w:pPr>
              <w:spacing w:after="0"/>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Phương tiện phi ngôn ngữ giúp bạn đọc có cái nhìn trực quan, sinh động.</w:t>
            </w:r>
          </w:p>
          <w:p w:rsidR="009B4FAA" w:rsidRPr="009B4FAA" w:rsidRDefault="009B4FAA" w:rsidP="00F4004C">
            <w:pPr>
              <w:autoSpaceDE w:val="0"/>
              <w:autoSpaceDN w:val="0"/>
              <w:adjustRightInd w:val="0"/>
              <w:ind w:right="57"/>
              <w:jc w:val="both"/>
              <w:rPr>
                <w:rFonts w:ascii="Times New Roman" w:eastAsia="ArialMT" w:hAnsi="Times New Roman" w:cs="Times New Roman"/>
                <w:b/>
                <w:iCs/>
                <w:color w:val="000000" w:themeColor="text1"/>
                <w:sz w:val="28"/>
                <w:szCs w:val="28"/>
                <w:lang w:val="it-IT"/>
              </w:rPr>
            </w:pPr>
            <w:r w:rsidRPr="009B4FAA">
              <w:rPr>
                <w:rFonts w:ascii="Times New Roman" w:hAnsi="Times New Roman" w:cs="Times New Roman"/>
                <w:color w:val="000000" w:themeColor="text1"/>
                <w:sz w:val="28"/>
                <w:szCs w:val="28"/>
                <w:lang w:bidi="vi-VN"/>
              </w:rPr>
              <w:t xml:space="preserve"> </w:t>
            </w:r>
            <w:r w:rsidRPr="009B4FAA">
              <w:rPr>
                <w:rFonts w:ascii="Times New Roman" w:eastAsia="ArialMT" w:hAnsi="Times New Roman" w:cs="Times New Roman"/>
                <w:b/>
                <w:iCs/>
                <w:color w:val="000000" w:themeColor="text1"/>
                <w:sz w:val="28"/>
                <w:szCs w:val="28"/>
                <w:lang w:val="it-IT"/>
              </w:rPr>
              <w:t>3.  Cách đọc văn bản thông tin (giới thiệu một cuốn sách)</w:t>
            </w:r>
            <w:r w:rsidRPr="009B4FAA">
              <w:rPr>
                <w:rFonts w:ascii="Times New Roman" w:hAnsi="Times New Roman" w:cs="Times New Roman"/>
                <w:b/>
                <w:iCs/>
                <w:color w:val="000000" w:themeColor="text1"/>
                <w:sz w:val="28"/>
                <w:szCs w:val="28"/>
                <w:lang w:val="it-IT"/>
              </w:rPr>
              <w:t xml:space="preserve">  </w:t>
            </w:r>
          </w:p>
          <w:p w:rsidR="009B4FAA" w:rsidRPr="009B4FAA" w:rsidRDefault="009B4FAA" w:rsidP="00F4004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Bước 1: Đọc kĩ văn bản </w:t>
            </w:r>
          </w:p>
          <w:p w:rsidR="009B4FAA" w:rsidRPr="009B4FAA" w:rsidRDefault="009B4FAA" w:rsidP="00F4004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Bước 2: Xác định</w:t>
            </w:r>
          </w:p>
          <w:p w:rsidR="009B4FAA" w:rsidRPr="009B4FAA" w:rsidRDefault="009B4FAA" w:rsidP="00F4004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Mục đích viết</w:t>
            </w:r>
          </w:p>
          <w:p w:rsidR="009B4FAA" w:rsidRPr="009B4FAA" w:rsidRDefault="009B4FAA" w:rsidP="00F4004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Thông tin cơ bản</w:t>
            </w:r>
          </w:p>
          <w:p w:rsidR="009B4FAA" w:rsidRPr="009B4FAA" w:rsidRDefault="009B4FAA" w:rsidP="00F4004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Cách trình bày thông tin </w:t>
            </w:r>
          </w:p>
          <w:p w:rsidR="009B4FAA" w:rsidRPr="009B4FAA" w:rsidRDefault="009B4FAA" w:rsidP="00F4004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w:t>
            </w:r>
            <w:r w:rsidRPr="009B4FAA">
              <w:rPr>
                <w:rFonts w:ascii="Times New Roman" w:hAnsi="Times New Roman" w:cs="Times New Roman"/>
                <w:bCs/>
                <w:color w:val="000000" w:themeColor="text1"/>
                <w:sz w:val="28"/>
                <w:szCs w:val="28"/>
              </w:rPr>
              <w:t>Vai trò của phương tiện phi ngôn ngữ</w:t>
            </w:r>
          </w:p>
        </w:tc>
      </w:tr>
    </w:tbl>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Sử dụng phần mềm PowerPoint</w:t>
      </w:r>
    </w:p>
    <w:p w:rsidR="009B4FAA" w:rsidRPr="009B4FAA" w:rsidRDefault="009B4FAA" w:rsidP="00101E7A">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9B4FAA" w:rsidRPr="009B4FAA" w:rsidTr="0079444E">
        <w:tc>
          <w:tcPr>
            <w:tcW w:w="6345" w:type="dxa"/>
            <w:shd w:val="clear" w:color="auto" w:fill="auto"/>
          </w:tcPr>
          <w:p w:rsidR="009B4FAA" w:rsidRPr="009B4FAA" w:rsidRDefault="009B4FAA" w:rsidP="00F4004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753" w:type="dxa"/>
            <w:shd w:val="clear" w:color="auto" w:fill="auto"/>
          </w:tcPr>
          <w:p w:rsidR="009B4FAA" w:rsidRPr="009B4FAA" w:rsidRDefault="009B4FAA" w:rsidP="00F4004C">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79444E">
        <w:tc>
          <w:tcPr>
            <w:tcW w:w="6345"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P</w:t>
            </w:r>
            <w:r w:rsidRPr="009B4FAA">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F4004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4004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4004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4004C">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4004C">
            <w:pPr>
              <w:tabs>
                <w:tab w:val="left" w:pos="142"/>
                <w:tab w:val="left" w:pos="284"/>
              </w:tabs>
              <w:spacing w:after="0"/>
              <w:jc w:val="both"/>
              <w:rPr>
                <w:rFonts w:ascii="Times New Roman" w:hAnsi="Times New Roman" w:cs="Times New Roman"/>
                <w:b/>
                <w:bCs/>
                <w:color w:val="000000" w:themeColor="text1"/>
                <w:sz w:val="28"/>
                <w:szCs w:val="28"/>
                <w:shd w:val="clear" w:color="auto" w:fill="FFFFFF"/>
              </w:rPr>
            </w:pPr>
            <w:r w:rsidRPr="009B4FAA">
              <w:rPr>
                <w:rFonts w:ascii="Times New Roman" w:hAnsi="Times New Roman" w:cs="Times New Roman"/>
                <w:b/>
                <w:bCs/>
                <w:color w:val="000000" w:themeColor="text1"/>
                <w:sz w:val="28"/>
                <w:szCs w:val="28"/>
                <w:shd w:val="clear" w:color="auto" w:fill="FFFFFF"/>
              </w:rPr>
              <w:t>*Gợi ý :</w:t>
            </w:r>
          </w:p>
          <w:p w:rsidR="009B4FAA" w:rsidRPr="009B4FAA" w:rsidRDefault="009B4FAA" w:rsidP="00F4004C">
            <w:pPr>
              <w:tabs>
                <w:tab w:val="left" w:pos="142"/>
                <w:tab w:val="left" w:pos="284"/>
              </w:tabs>
              <w:spacing w:after="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Văn bản giới thiệu tập trung vào việc cung cấp thông tin khách quan hoặc chủ quan về cuốn sách. Trong đó, thông tin khách quan về cuốn sách là chủ yếu. Thông tin chủ quan là ý kiến của người giới thiệu hoặc người đọc uy tín khác mà người giới thiệu lựa chọn trích dẫn.</w:t>
            </w:r>
          </w:p>
          <w:p w:rsidR="009B4FAA" w:rsidRPr="009B4FAA" w:rsidRDefault="009B4FAA" w:rsidP="00F4004C">
            <w:pPr>
              <w:tabs>
                <w:tab w:val="left" w:pos="142"/>
                <w:tab w:val="left" w:pos="284"/>
              </w:tabs>
              <w:spacing w:after="0"/>
              <w:jc w:val="both"/>
              <w:rPr>
                <w:rFonts w:ascii="Times New Roman" w:hAnsi="Times New Roman" w:cs="Times New Roman"/>
                <w:b/>
                <w:iCs/>
                <w:color w:val="000000" w:themeColor="text1"/>
                <w:sz w:val="28"/>
                <w:szCs w:val="28"/>
              </w:rPr>
            </w:pPr>
            <w:r w:rsidRPr="009B4FAA">
              <w:rPr>
                <w:rFonts w:ascii="Times New Roman" w:hAnsi="Times New Roman" w:cs="Times New Roman"/>
                <w:iCs/>
                <w:color w:val="000000" w:themeColor="text1"/>
                <w:sz w:val="28"/>
                <w:szCs w:val="28"/>
              </w:rPr>
              <w:t>+ Văn bản nghị luận tập trung vào việc thể hiện ý kiến, quan điểm của người viết về cuốn sách (thông tin chủ quan) và lập luận để bảo vệ ý kiến, thuyết phục người đọc, người nghe về quan điểm của người viết.</w:t>
            </w:r>
          </w:p>
        </w:tc>
        <w:tc>
          <w:tcPr>
            <w:tcW w:w="3753" w:type="dxa"/>
            <w:shd w:val="clear" w:color="auto" w:fill="auto"/>
          </w:tcPr>
          <w:p w:rsidR="009B4FAA" w:rsidRPr="009B4FAA" w:rsidRDefault="009B4FAA" w:rsidP="00F4004C">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P</w:t>
            </w:r>
            <w:r w:rsidRPr="009B4FAA">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tc>
      </w:tr>
    </w:tbl>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101E7A">
      <w:pPr>
        <w:pStyle w:val="NormalWeb"/>
        <w:spacing w:before="0" w:beforeAutospacing="0" w:after="150" w:afterAutospacing="0" w:line="276" w:lineRule="auto"/>
        <w:rPr>
          <w:rFonts w:eastAsia="Calibri"/>
          <w:bCs/>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Fonts w:eastAsia="Calibri"/>
          <w:bCs/>
          <w:color w:val="000000" w:themeColor="text1"/>
          <w:sz w:val="28"/>
          <w:szCs w:val="28"/>
        </w:rPr>
        <w:t xml:space="preserve">- Tìm đọc tham khảo các bài viết giới thiệu </w:t>
      </w:r>
      <w:r w:rsidRPr="009B4FAA">
        <w:rPr>
          <w:iCs/>
          <w:color w:val="000000" w:themeColor="text1"/>
          <w:sz w:val="28"/>
          <w:szCs w:val="28"/>
        </w:rPr>
        <w:t xml:space="preserve">tác phẩm </w:t>
      </w:r>
      <w:r w:rsidRPr="009B4FAA">
        <w:rPr>
          <w:color w:val="000000" w:themeColor="text1"/>
          <w:sz w:val="28"/>
          <w:szCs w:val="28"/>
        </w:rPr>
        <w:t xml:space="preserve"> </w:t>
      </w:r>
      <w:r w:rsidRPr="009B4FAA">
        <w:rPr>
          <w:b/>
          <w:bCs/>
          <w:color w:val="000000" w:themeColor="text1"/>
          <w:sz w:val="28"/>
          <w:szCs w:val="28"/>
        </w:rPr>
        <w:t xml:space="preserve">“LÁ CỜ THÊU SÁU CHỮ VÀNG” </w:t>
      </w:r>
      <w:r w:rsidRPr="009B4FAA">
        <w:rPr>
          <w:rFonts w:eastAsia="Calibri"/>
          <w:bCs/>
          <w:color w:val="000000" w:themeColor="text1"/>
          <w:sz w:val="28"/>
          <w:szCs w:val="28"/>
        </w:rPr>
        <w:t>”  của các tác giả khác. Em rút ra nhận xét gì?</w:t>
      </w:r>
    </w:p>
    <w:p w:rsidR="009B4FAA" w:rsidRPr="009B4FAA" w:rsidRDefault="009B4FAA" w:rsidP="00101E7A">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101E7A">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Bộ phim Người cha và con gái</w:t>
      </w:r>
    </w:p>
    <w:p w:rsidR="009B4FAA" w:rsidRPr="009B4FAA" w:rsidRDefault="009B4FAA" w:rsidP="00101E7A">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79444E">
      <w:pPr>
        <w:spacing w:after="0" w:line="240" w:lineRule="auto"/>
        <w:rPr>
          <w:rFonts w:ascii="Times New Roman" w:hAnsi="Times New Roman" w:cs="Times New Roman"/>
          <w:color w:val="000000" w:themeColor="text1"/>
          <w:sz w:val="28"/>
          <w:szCs w:val="28"/>
        </w:rPr>
      </w:pPr>
    </w:p>
    <w:p w:rsidR="009B4FAA" w:rsidRPr="009B4FAA" w:rsidRDefault="009B4FAA" w:rsidP="0079444E">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Tuần</w:t>
      </w:r>
    </w:p>
    <w:p w:rsidR="009B4FAA" w:rsidRPr="009B4FAA" w:rsidRDefault="009B4FAA" w:rsidP="0079444E">
      <w:pPr>
        <w:spacing w:after="0" w:line="240" w:lineRule="auto"/>
        <w:jc w:val="center"/>
        <w:rPr>
          <w:rFonts w:ascii="Times New Roman" w:hAnsi="Times New Roman" w:cs="Times New Roman"/>
          <w:b/>
          <w:bCs/>
          <w:color w:val="000000" w:themeColor="text1"/>
          <w:sz w:val="32"/>
          <w:szCs w:val="32"/>
        </w:rPr>
      </w:pPr>
      <w:r w:rsidRPr="009B4FAA">
        <w:rPr>
          <w:rFonts w:ascii="Times New Roman" w:hAnsi="Times New Roman" w:cs="Times New Roman"/>
          <w:b/>
          <w:bCs/>
          <w:color w:val="000000" w:themeColor="text1"/>
          <w:sz w:val="28"/>
          <w:szCs w:val="28"/>
        </w:rPr>
        <w:t>Tiết 127,128: ĐỌC HIỂU VĂN BẢN:</w:t>
      </w:r>
      <w:r w:rsidRPr="009B4FAA">
        <w:rPr>
          <w:rFonts w:ascii="Times New Roman" w:hAnsi="Times New Roman" w:cs="Times New Roman"/>
          <w:b/>
          <w:bCs/>
          <w:color w:val="000000" w:themeColor="text1"/>
          <w:sz w:val="32"/>
          <w:szCs w:val="32"/>
          <w:lang w:val="vi-VN"/>
        </w:rPr>
        <w:t xml:space="preserve">BỘ PHIM NGƯỜI CHA </w:t>
      </w:r>
    </w:p>
    <w:p w:rsidR="009B4FAA" w:rsidRPr="009B4FAA" w:rsidRDefault="009B4FAA" w:rsidP="0079444E">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32"/>
          <w:szCs w:val="32"/>
          <w:lang w:val="vi-VN"/>
        </w:rPr>
        <w:t>VÀ CON GÁI</w:t>
      </w:r>
    </w:p>
    <w:p w:rsidR="009B4FAA" w:rsidRPr="009B4FAA" w:rsidRDefault="009B4FAA" w:rsidP="0079444E">
      <w:pPr>
        <w:spacing w:after="0" w:line="240" w:lineRule="auto"/>
        <w:jc w:val="center"/>
        <w:rPr>
          <w:rFonts w:ascii="Times New Roman" w:hAnsi="Times New Roman" w:cs="Times New Roman"/>
          <w:i/>
          <w:iCs/>
          <w:color w:val="000000" w:themeColor="text1"/>
          <w:sz w:val="28"/>
          <w:szCs w:val="28"/>
          <w:lang w:val="vi-VN"/>
        </w:rPr>
      </w:pPr>
      <w:r w:rsidRPr="009B4FAA">
        <w:rPr>
          <w:rFonts w:ascii="Times New Roman" w:hAnsi="Times New Roman" w:cs="Times New Roman"/>
          <w:i/>
          <w:iCs/>
          <w:color w:val="000000" w:themeColor="text1"/>
          <w:sz w:val="28"/>
          <w:szCs w:val="28"/>
          <w:lang w:val="vi-VN"/>
        </w:rPr>
        <w:t>(Theo vtc.cn, 30-09-2017)</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lang w:eastAsia="vi-VN" w:bidi="vi-VN"/>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w:t>
      </w:r>
      <w:r w:rsidRPr="009B4FAA">
        <w:rPr>
          <w:rFonts w:ascii="Times New Roman" w:eastAsia="Times New Roman" w:hAnsi="Times New Roman" w:cs="Times New Roman"/>
          <w:color w:val="000000" w:themeColor="text1"/>
          <w:sz w:val="28"/>
          <w:szCs w:val="28"/>
          <w:lang w:eastAsia="vi-VN" w:bidi="vi-VN"/>
        </w:rPr>
        <w:t xml:space="preserve">văn bản thông tin </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lang w:eastAsia="vi-VN" w:bidi="vi-VN"/>
        </w:rPr>
      </w:pPr>
      <w:r w:rsidRPr="009B4FAA">
        <w:rPr>
          <w:rFonts w:ascii="Times New Roman" w:eastAsia="Times New Roman" w:hAnsi="Times New Roman" w:cs="Times New Roman"/>
          <w:color w:val="000000" w:themeColor="text1"/>
          <w:sz w:val="28"/>
          <w:szCs w:val="28"/>
          <w:lang w:eastAsia="vi-VN" w:bidi="vi-VN"/>
        </w:rPr>
        <w:t>– Nhận biết và phân tích được đặc điểm của văn bản thông tin giới thiệu một một bộ phim; chỉ ra được mối quan hệ giữa đặc điểm và mục đích của văn bản; phân tích được thông tin cơ bản và vai trò của các chi tiết trong việc thể hiện thông tin cơ bản.</w:t>
      </w:r>
    </w:p>
    <w:p w:rsidR="009B4FAA" w:rsidRPr="009B4FAA" w:rsidRDefault="009B4FAA" w:rsidP="00101E7A">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Mối quan hệ giữa đặc điểm và mục đích của văn bản thông tin</w:t>
      </w:r>
    </w:p>
    <w:p w:rsidR="009B4FAA" w:rsidRPr="009B4FAA" w:rsidRDefault="009B4FAA" w:rsidP="00101E7A">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Vai trò của các chi tiết trong việc thể hiện thông tin cơ bản của văn bản thông tin giới thiệu một bộ phim.</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01E7A">
      <w:pPr>
        <w:snapToGrid w:val="0"/>
        <w:spacing w:after="0" w:line="240" w:lineRule="auto"/>
        <w:ind w:right="57"/>
        <w:jc w:val="both"/>
        <w:rPr>
          <w:rFonts w:ascii="Times New Roman" w:hAnsi="Times New Roman" w:cs="Times New Roman"/>
          <w:color w:val="000000" w:themeColor="text1"/>
          <w:spacing w:val="-6"/>
          <w:sz w:val="28"/>
          <w:szCs w:val="28"/>
          <w:lang w:eastAsia="vi-VN"/>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color w:val="000000" w:themeColor="text1"/>
          <w:spacing w:val="-6"/>
          <w:sz w:val="28"/>
          <w:szCs w:val="28"/>
          <w:lang w:eastAsia="vi-VN"/>
        </w:rPr>
        <w:t>Có ý thức chia sẻ giá trị của các sản phẩm tinh thần trong cuộc sống.</w:t>
      </w:r>
    </w:p>
    <w:p w:rsidR="009B4FAA" w:rsidRPr="009B4FAA" w:rsidRDefault="009B4FAA" w:rsidP="00101E7A">
      <w:pPr>
        <w:pStyle w:val="Vnbnnidung0"/>
        <w:tabs>
          <w:tab w:val="left" w:pos="579"/>
        </w:tabs>
        <w:spacing w:line="240" w:lineRule="auto"/>
        <w:ind w:firstLine="0"/>
        <w:jc w:val="both"/>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101E7A">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101E7A">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F4004C">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127</w:t>
      </w:r>
    </w:p>
    <w:p w:rsidR="009B4FAA" w:rsidRPr="009B4FAA" w:rsidRDefault="009B4FAA" w:rsidP="00101E7A">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101E7A">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iCs/>
          <w:color w:val="000000" w:themeColor="text1"/>
          <w:sz w:val="28"/>
          <w:szCs w:val="28"/>
          <w:lang w:val="nl-NL"/>
        </w:rPr>
        <w:t xml:space="preserve"> </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Hãy kể tên một số bộ phim về tình cảm gia đình mà em đã xem và chia sẻ ấn tượng của em về một trong những bộ phim đó.</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p>
    <w:p w:rsidR="009B4FAA" w:rsidRPr="009B4FAA" w:rsidRDefault="009B4FAA" w:rsidP="00101E7A">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01E7A">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lastRenderedPageBreak/>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Dự kiến :</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Ngôi nhà nhỏ trên thảo nguyên</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Về nhà đi con</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Little Women (Những người phụ nữ nhỏ bé)</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Chia sẻ: Tên bộ phim</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Ai là người đạo diễn?</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Em có ấn tượng điều  gì nhất về bộ phim? (nội dung, thông điệp, diễn xuất của diễn viên..)</w:t>
      </w:r>
    </w:p>
    <w:p w:rsidR="009B4FAA" w:rsidRPr="009B4FAA" w:rsidRDefault="009B4FAA" w:rsidP="00101E7A">
      <w:pPr>
        <w:spacing w:after="0"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color w:val="000000" w:themeColor="text1"/>
          <w:sz w:val="28"/>
          <w:szCs w:val="28"/>
          <w:lang w:val="fr-FR"/>
        </w:rPr>
        <w:t xml:space="preserve">Chủ đề gia đình xưa nay luôn là chủ đề quen thuộc trong các sáng tác, các tác phẩm nghệ thuật. Ngày hôm nay cô trò chúng ta cùng đi tìm hiểu một bộ phim vói về chủ đề này </w:t>
      </w:r>
      <w:r w:rsidRPr="009B4FAA">
        <w:rPr>
          <w:rFonts w:ascii="Times New Roman" w:hAnsi="Times New Roman" w:cs="Times New Roman"/>
          <w:bCs/>
          <w:color w:val="000000" w:themeColor="text1"/>
          <w:sz w:val="32"/>
          <w:szCs w:val="32"/>
          <w:lang w:val="vi-VN"/>
        </w:rPr>
        <w:t>BỘ PHIM NGƯỜI CHA VÀ CON GÁI</w:t>
      </w:r>
      <w:r w:rsidRPr="009B4FAA">
        <w:rPr>
          <w:rFonts w:ascii="Times New Roman" w:hAnsi="Times New Roman" w:cs="Times New Roman"/>
          <w:bCs/>
          <w:color w:val="000000" w:themeColor="text1"/>
          <w:sz w:val="32"/>
          <w:szCs w:val="32"/>
        </w:rPr>
        <w:t>- l</w:t>
      </w:r>
      <w:r w:rsidRPr="009B4FAA">
        <w:rPr>
          <w:rFonts w:ascii="Times New Roman" w:hAnsi="Times New Roman" w:cs="Times New Roman"/>
          <w:iCs/>
          <w:color w:val="000000" w:themeColor="text1"/>
          <w:sz w:val="28"/>
          <w:szCs w:val="28"/>
          <w:lang w:val="vi-VN"/>
        </w:rPr>
        <w:t>à một trong những bộ phim hoạt hình đặc sắc với thời lượng chỉ 8 phút nhưng vô cùng ý nghĩa nằm trong chủ đề tình phụ tử của đạo diễn Hà Lan Mai</w:t>
      </w:r>
      <w:r w:rsidRPr="009B4FAA">
        <w:rPr>
          <w:rFonts w:ascii="Times New Roman" w:hAnsi="Times New Roman" w:cs="Times New Roman"/>
          <w:iCs/>
          <w:color w:val="000000" w:themeColor="text1"/>
          <w:sz w:val="28"/>
          <w:szCs w:val="28"/>
        </w:rPr>
        <w:t>-</w:t>
      </w:r>
      <w:r w:rsidRPr="009B4FAA">
        <w:rPr>
          <w:rFonts w:ascii="Times New Roman" w:hAnsi="Times New Roman" w:cs="Times New Roman"/>
          <w:iCs/>
          <w:color w:val="000000" w:themeColor="text1"/>
          <w:sz w:val="28"/>
          <w:szCs w:val="28"/>
          <w:lang w:val="vi-VN"/>
        </w:rPr>
        <w:t xml:space="preserve"> cơn Đu</w:t>
      </w:r>
      <w:r w:rsidRPr="009B4FAA">
        <w:rPr>
          <w:rFonts w:ascii="Times New Roman" w:hAnsi="Times New Roman" w:cs="Times New Roman"/>
          <w:iCs/>
          <w:color w:val="000000" w:themeColor="text1"/>
          <w:sz w:val="28"/>
          <w:szCs w:val="28"/>
        </w:rPr>
        <w:t>-</w:t>
      </w:r>
      <w:r w:rsidRPr="009B4FAA">
        <w:rPr>
          <w:rFonts w:ascii="Times New Roman" w:hAnsi="Times New Roman" w:cs="Times New Roman"/>
          <w:iCs/>
          <w:color w:val="000000" w:themeColor="text1"/>
          <w:sz w:val="28"/>
          <w:szCs w:val="28"/>
          <w:lang w:val="vi-VN"/>
        </w:rPr>
        <w:t xml:space="preserve"> đốc</w:t>
      </w:r>
      <w:r w:rsidRPr="009B4FAA">
        <w:rPr>
          <w:rFonts w:ascii="Times New Roman" w:hAnsi="Times New Roman" w:cs="Times New Roman"/>
          <w:iCs/>
          <w:color w:val="000000" w:themeColor="text1"/>
          <w:sz w:val="28"/>
          <w:szCs w:val="28"/>
        </w:rPr>
        <w:t>-</w:t>
      </w:r>
      <w:r w:rsidRPr="009B4FAA">
        <w:rPr>
          <w:rFonts w:ascii="Times New Roman" w:hAnsi="Times New Roman" w:cs="Times New Roman"/>
          <w:iCs/>
          <w:color w:val="000000" w:themeColor="text1"/>
          <w:sz w:val="28"/>
          <w:szCs w:val="28"/>
          <w:lang w:val="vi-VN"/>
        </w:rPr>
        <w:t xml:space="preserve"> đơ Guýt</w:t>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sz w:val="28"/>
          <w:szCs w:val="28"/>
        </w:rPr>
        <w:t>bộ phim</w:t>
      </w:r>
      <w:r w:rsidRPr="009B4FAA">
        <w:rPr>
          <w:rFonts w:ascii="Times New Roman" w:hAnsi="Times New Roman" w:cs="Times New Roman"/>
          <w:iCs/>
          <w:sz w:val="28"/>
          <w:szCs w:val="28"/>
          <w:lang w:val="vi-VN"/>
        </w:rPr>
        <w:t xml:space="preserve"> Người cha và con gái </w:t>
      </w:r>
      <w:r w:rsidRPr="009B4FAA">
        <w:rPr>
          <w:rFonts w:ascii="Times New Roman" w:hAnsi="Times New Roman" w:cs="Times New Roman"/>
          <w:iCs/>
          <w:sz w:val="28"/>
          <w:szCs w:val="28"/>
        </w:rPr>
        <w:t>không nói về yêu thương trong niềm vui, hạnh phúc, nhưng vẫn là một bộ phim ngắn đẹp đẽ, cảm động và day dứt, khiến người</w:t>
      </w:r>
      <w:r w:rsidRPr="009B4FAA">
        <w:rPr>
          <w:rFonts w:ascii="Times New Roman" w:hAnsi="Times New Roman" w:cs="Times New Roman"/>
          <w:iCs/>
          <w:sz w:val="28"/>
          <w:szCs w:val="28"/>
          <w:lang w:val="vi-VN"/>
        </w:rPr>
        <w:t xml:space="preserve"> xem </w:t>
      </w:r>
      <w:r w:rsidRPr="009B4FAA">
        <w:rPr>
          <w:rFonts w:ascii="Times New Roman" w:hAnsi="Times New Roman" w:cs="Times New Roman"/>
          <w:iCs/>
          <w:sz w:val="28"/>
          <w:szCs w:val="28"/>
        </w:rPr>
        <w:t xml:space="preserve">nhớ mãi.  </w:t>
      </w:r>
    </w:p>
    <w:p w:rsidR="009B4FAA" w:rsidRPr="009B4FAA" w:rsidRDefault="009B4FAA" w:rsidP="00101E7A">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3690"/>
      </w:tblGrid>
      <w:tr w:rsidR="009B4FAA" w:rsidRPr="009B4FAA" w:rsidTr="00F4004C">
        <w:tc>
          <w:tcPr>
            <w:tcW w:w="6408" w:type="dxa"/>
            <w:shd w:val="clear" w:color="auto" w:fill="auto"/>
          </w:tcPr>
          <w:p w:rsidR="009B4FAA" w:rsidRPr="009B4FAA" w:rsidRDefault="009B4FAA"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F4004C">
            <w:pPr>
              <w:spacing w:after="0" w:line="240" w:lineRule="auto"/>
              <w:ind w:left="720"/>
              <w:rPr>
                <w:rFonts w:ascii="Times New Roman" w:hAnsi="Times New Roman" w:cs="Times New Roman"/>
                <w:color w:val="000000" w:themeColor="text1"/>
                <w:sz w:val="28"/>
                <w:szCs w:val="28"/>
              </w:rPr>
            </w:pPr>
          </w:p>
        </w:tc>
      </w:tr>
      <w:tr w:rsidR="009B4FAA" w:rsidRPr="009B4FAA" w:rsidTr="00F4004C">
        <w:tc>
          <w:tcPr>
            <w:tcW w:w="6408" w:type="dxa"/>
            <w:shd w:val="clear" w:color="auto" w:fill="auto"/>
          </w:tcPr>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Động não</w:t>
            </w:r>
          </w:p>
          <w:p w:rsidR="009B4FAA" w:rsidRPr="009B4FAA" w:rsidRDefault="009B4FAA"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w:t>
            </w:r>
          </w:p>
          <w:p w:rsidR="009B4FAA" w:rsidRPr="009B4FAA" w:rsidRDefault="009B4FAA" w:rsidP="00F4004C">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Chú ý các thẻ chỉ dẫn: </w:t>
            </w:r>
            <w:r w:rsidRPr="009B4FAA">
              <w:rPr>
                <w:rFonts w:ascii="Times New Roman" w:hAnsi="Times New Roman" w:cs="Times New Roman"/>
                <w:color w:val="000000" w:themeColor="text1"/>
                <w:sz w:val="28"/>
                <w:szCs w:val="28"/>
              </w:rPr>
              <w:t xml:space="preserve">theo dõi, chú ý, suy luận bám sát đặc trưng của văn bản  </w:t>
            </w:r>
          </w:p>
          <w:p w:rsidR="009B4FAA" w:rsidRPr="009B4FAA" w:rsidRDefault="009B4FAA" w:rsidP="00F4004C">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461"/>
              <w:gridCol w:w="3227"/>
            </w:tblGrid>
            <w:tr w:rsidR="009B4FAA" w:rsidRPr="009B4FAA" w:rsidTr="00F4004C">
              <w:trPr>
                <w:trHeight w:val="303"/>
              </w:trPr>
              <w:tc>
                <w:tcPr>
                  <w:tcW w:w="5688" w:type="dxa"/>
                  <w:gridSpan w:val="2"/>
                </w:tcPr>
                <w:p w:rsidR="009B4FAA" w:rsidRPr="009B4FAA" w:rsidRDefault="009B4FAA" w:rsidP="00F4004C">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F4004C">
              <w:trPr>
                <w:trHeight w:val="293"/>
              </w:trPr>
              <w:tc>
                <w:tcPr>
                  <w:tcW w:w="2461" w:type="dxa"/>
                </w:tcPr>
                <w:p w:rsidR="009B4FAA" w:rsidRPr="009B4FAA" w:rsidRDefault="009B4FAA" w:rsidP="00F4004C">
                  <w:pPr>
                    <w:pStyle w:val="NormalWeb"/>
                    <w:spacing w:before="0" w:beforeAutospacing="0" w:after="0" w:afterAutospacing="0"/>
                    <w:rPr>
                      <w:color w:val="000000" w:themeColor="text1"/>
                      <w:sz w:val="28"/>
                      <w:szCs w:val="28"/>
                    </w:rPr>
                  </w:pPr>
                  <w:r w:rsidRPr="009B4FAA">
                    <w:rPr>
                      <w:color w:val="000000" w:themeColor="text1"/>
                      <w:sz w:val="28"/>
                      <w:szCs w:val="28"/>
                    </w:rPr>
                    <w:t>Xuất xứ</w:t>
                  </w:r>
                </w:p>
              </w:tc>
              <w:tc>
                <w:tcPr>
                  <w:tcW w:w="3227"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rPr>
                <w:trHeight w:val="303"/>
              </w:trPr>
              <w:tc>
                <w:tcPr>
                  <w:tcW w:w="2461" w:type="dxa"/>
                </w:tcPr>
                <w:p w:rsidR="009B4FAA" w:rsidRPr="009B4FAA" w:rsidRDefault="009B4FAA" w:rsidP="00F4004C">
                  <w:pPr>
                    <w:pStyle w:val="NormalWeb"/>
                    <w:spacing w:before="0" w:beforeAutospacing="0" w:after="0" w:afterAutospacing="0"/>
                    <w:rPr>
                      <w:rFonts w:eastAsiaTheme="minorEastAsia"/>
                      <w:bCs/>
                      <w:color w:val="000000" w:themeColor="text1"/>
                      <w:spacing w:val="-4"/>
                      <w:kern w:val="24"/>
                      <w:sz w:val="28"/>
                      <w:szCs w:val="28"/>
                    </w:rPr>
                  </w:pPr>
                  <w:r w:rsidRPr="009B4FAA">
                    <w:rPr>
                      <w:iCs/>
                      <w:color w:val="000000" w:themeColor="text1"/>
                      <w:sz w:val="28"/>
                      <w:szCs w:val="28"/>
                    </w:rPr>
                    <w:t>Kiểu văn bản</w:t>
                  </w:r>
                </w:p>
              </w:tc>
              <w:tc>
                <w:tcPr>
                  <w:tcW w:w="3227"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rPr>
                <w:trHeight w:val="312"/>
              </w:trPr>
              <w:tc>
                <w:tcPr>
                  <w:tcW w:w="2461" w:type="dxa"/>
                </w:tcPr>
                <w:p w:rsidR="009B4FAA" w:rsidRPr="009B4FAA" w:rsidRDefault="009B4FAA" w:rsidP="00F4004C">
                  <w:pPr>
                    <w:pStyle w:val="NormalWeb"/>
                    <w:spacing w:before="0" w:beforeAutospacing="0" w:after="0" w:afterAutospacing="0"/>
                    <w:rPr>
                      <w:rFonts w:eastAsiaTheme="minorEastAsia"/>
                      <w:b/>
                      <w:bCs/>
                      <w:color w:val="000000" w:themeColor="text1"/>
                      <w:spacing w:val="-4"/>
                      <w:kern w:val="24"/>
                      <w:sz w:val="28"/>
                      <w:szCs w:val="28"/>
                    </w:rPr>
                  </w:pPr>
                  <w:r w:rsidRPr="009B4FAA">
                    <w:rPr>
                      <w:iCs/>
                      <w:color w:val="000000" w:themeColor="text1"/>
                      <w:sz w:val="28"/>
                      <w:szCs w:val="28"/>
                    </w:rPr>
                    <w:t>Bố cục</w:t>
                  </w:r>
                </w:p>
              </w:tc>
              <w:tc>
                <w:tcPr>
                  <w:tcW w:w="3227" w:type="dxa"/>
                </w:tcPr>
                <w:p w:rsidR="009B4FAA" w:rsidRPr="009B4FAA" w:rsidRDefault="009B4FAA" w:rsidP="00F4004C">
                  <w:pPr>
                    <w:spacing w:after="0" w:line="240" w:lineRule="auto"/>
                    <w:rPr>
                      <w:color w:val="000000" w:themeColor="text1"/>
                      <w:kern w:val="2"/>
                      <w:sz w:val="28"/>
                      <w:szCs w:val="28"/>
                      <w:lang w:eastAsia="en-CA"/>
                    </w:rPr>
                  </w:pPr>
                </w:p>
              </w:tc>
            </w:tr>
          </w:tbl>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lastRenderedPageBreak/>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tc>
        <w:tc>
          <w:tcPr>
            <w:tcW w:w="3690" w:type="dxa"/>
            <w:shd w:val="clear" w:color="auto" w:fill="auto"/>
          </w:tcPr>
          <w:p w:rsidR="009B4FAA" w:rsidRPr="009B4FAA" w:rsidRDefault="009B4FAA" w:rsidP="00F4004C">
            <w:pPr>
              <w:shd w:val="clear" w:color="auto" w:fill="FFFFFF"/>
              <w:spacing w:after="0" w:line="240" w:lineRule="auto"/>
              <w:jc w:val="both"/>
              <w:rPr>
                <w:rFonts w:ascii="Times New Roman" w:hAnsi="Times New Roman" w:cs="Times New Roman"/>
                <w:color w:val="000000" w:themeColor="text1"/>
                <w:sz w:val="24"/>
                <w:szCs w:val="24"/>
                <w:lang w:val="vi-VN"/>
              </w:rPr>
            </w:pPr>
            <w:r w:rsidRPr="009B4FAA">
              <w:rPr>
                <w:rFonts w:ascii="Times New Roman" w:eastAsia="Times New Roman" w:hAnsi="Times New Roman" w:cs="Times New Roman"/>
                <w:iCs/>
                <w:color w:val="000000" w:themeColor="text1"/>
                <w:sz w:val="28"/>
                <w:szCs w:val="28"/>
              </w:rPr>
              <w:lastRenderedPageBreak/>
              <w:t xml:space="preserve">1. Xuất xứ: </w:t>
            </w:r>
            <w:r w:rsidRPr="009B4FAA">
              <w:rPr>
                <w:rFonts w:ascii="Times New Roman" w:hAnsi="Times New Roman" w:cs="Times New Roman"/>
                <w:color w:val="000000" w:themeColor="text1"/>
                <w:sz w:val="24"/>
                <w:szCs w:val="24"/>
                <w:lang w:val="vi-VN"/>
              </w:rPr>
              <w:t>- Theo vtc.vn, 30/09/2017</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2. Kiểu văn bản: Văn bản thông tin giới thiệu một bộ phim</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3. Bố cục:</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Phần 1: Người cha và con gái...về tình cha con: Thông tin cơ  bản về bộ phim</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Phần 2: Phim bắt đầu.. ... yêu thương, xúc động: Nội dung của bộ phim</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Phần 3: Bộ phim hoạt hình... trong tưởng tượng: Những đặc sắc của bộ phim</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xml:space="preserve"> Phần 4: Chỉ trong hơn hạnh phúc vô giá: Giá trị nội dung, </w:t>
            </w:r>
            <w:r w:rsidRPr="009B4FAA">
              <w:rPr>
                <w:rFonts w:ascii="Times New Roman" w:eastAsia="Times New Roman" w:hAnsi="Times New Roman" w:cs="Times New Roman"/>
                <w:iCs/>
                <w:color w:val="000000" w:themeColor="text1"/>
                <w:sz w:val="28"/>
                <w:szCs w:val="28"/>
              </w:rPr>
              <w:lastRenderedPageBreak/>
              <w:t>thông điệp của bộ phim</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p>
        </w:tc>
      </w:tr>
      <w:tr w:rsidR="009B4FAA" w:rsidRPr="009B4FAA" w:rsidTr="00F4004C">
        <w:tc>
          <w:tcPr>
            <w:tcW w:w="10098" w:type="dxa"/>
            <w:gridSpan w:val="2"/>
            <w:shd w:val="clear" w:color="auto" w:fill="auto"/>
          </w:tcPr>
          <w:p w:rsidR="009B4FAA" w:rsidRPr="009B4FAA" w:rsidRDefault="009B4FAA" w:rsidP="00F4004C">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 TÌM HIỂU VĂN BẢN</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mục đích viết văn bản</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Mục đích viết văn bản</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Mục đích viết văn bản</w:t>
            </w:r>
          </w:p>
          <w:p w:rsidR="009B4FAA" w:rsidRPr="009B4FAA" w:rsidRDefault="009B4FAA" w:rsidP="00F4004C">
            <w:pPr>
              <w:spacing w:after="0" w:line="240" w:lineRule="auto"/>
              <w:rPr>
                <w:rFonts w:ascii="Times New Roman" w:hAnsi="Times New Roman" w:cs="Times New Roman"/>
                <w:b/>
                <w:bCs/>
                <w:color w:val="000000" w:themeColor="text1"/>
                <w:sz w:val="28"/>
                <w:szCs w:val="28"/>
                <w:lang w:val="vi-VN"/>
              </w:rPr>
            </w:pPr>
            <w:r w:rsidRPr="009B4FAA">
              <w:rPr>
                <w:rFonts w:ascii="Times New Roman" w:eastAsiaTheme="minorEastAsia" w:hAnsi="Times New Roman" w:cs="Times New Roman"/>
                <w:bCs/>
                <w:color w:val="000000" w:themeColor="text1"/>
                <w:spacing w:val="-4"/>
                <w:kern w:val="24"/>
                <w:sz w:val="28"/>
                <w:szCs w:val="28"/>
              </w:rPr>
              <w:t>Văn bản “</w:t>
            </w:r>
            <w:r w:rsidRPr="009B4FAA">
              <w:rPr>
                <w:rFonts w:ascii="Times New Roman" w:hAnsi="Times New Roman" w:cs="Times New Roman"/>
                <w:b/>
                <w:bCs/>
                <w:color w:val="000000" w:themeColor="text1"/>
                <w:sz w:val="28"/>
                <w:szCs w:val="28"/>
                <w:lang w:val="vi-VN"/>
              </w:rPr>
              <w:t>BỘ PHIM NGƯỜI CHA VÀ CON GÁI</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được viết nhằm mục đích gì?</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GV: </w:t>
            </w:r>
            <w:r w:rsidRPr="009B4FAA">
              <w:rPr>
                <w:rFonts w:ascii="Times New Roman" w:hAnsi="Times New Roman" w:cs="Times New Roman"/>
                <w:color w:val="000000" w:themeColor="text1"/>
                <w:sz w:val="28"/>
                <w:szCs w:val="28"/>
                <w:lang w:val="vi-VN"/>
              </w:rPr>
              <w:t>Dựa vào tên trang web là nguồn văn bản (sachhaynendoc.net), còn có thể xác định mục đích của văn bản là thông qua việc giới thiệu đó, khích lệ mọi người, đặc biệt là trẻ em, hãy tìm đọc cuốn sách.</w:t>
            </w:r>
          </w:p>
        </w:tc>
        <w:tc>
          <w:tcPr>
            <w:tcW w:w="3690" w:type="dxa"/>
            <w:shd w:val="clear" w:color="auto" w:fill="auto"/>
          </w:tcPr>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Mục đích: </w:t>
            </w:r>
            <w:r w:rsidRPr="009B4FAA">
              <w:rPr>
                <w:rFonts w:ascii="Times New Roman" w:eastAsiaTheme="minorEastAsia" w:hAnsi="Times New Roman" w:cs="Times New Roman"/>
                <w:bCs/>
                <w:color w:val="000000" w:themeColor="text1"/>
                <w:spacing w:val="-4"/>
                <w:kern w:val="24"/>
                <w:sz w:val="28"/>
                <w:szCs w:val="28"/>
              </w:rPr>
              <w:t xml:space="preserve">Trình bày cho người đọc hiểu biết một số thông tin cơ bản, nội dung nổi bật , </w:t>
            </w:r>
            <w:r w:rsidRPr="009B4FAA">
              <w:rPr>
                <w:rFonts w:ascii="Times New Roman" w:eastAsia="Times New Roman" w:hAnsi="Times New Roman" w:cs="Times New Roman"/>
                <w:iCs/>
                <w:color w:val="000000" w:themeColor="text1"/>
                <w:sz w:val="28"/>
                <w:szCs w:val="28"/>
              </w:rPr>
              <w:t xml:space="preserve">Những đặc sắc của bộ phim </w:t>
            </w:r>
            <w:r w:rsidRPr="009B4FAA">
              <w:rPr>
                <w:rFonts w:ascii="Times New Roman" w:eastAsiaTheme="minorEastAsia" w:hAnsi="Times New Roman" w:cs="Times New Roman"/>
                <w:bCs/>
                <w:color w:val="000000" w:themeColor="text1"/>
                <w:spacing w:val="-4"/>
                <w:kern w:val="24"/>
                <w:sz w:val="28"/>
                <w:szCs w:val="28"/>
              </w:rPr>
              <w:t>và g</w:t>
            </w:r>
            <w:r w:rsidRPr="009B4FAA">
              <w:rPr>
                <w:rFonts w:ascii="Times New Roman" w:eastAsia="Times New Roman" w:hAnsi="Times New Roman" w:cs="Times New Roman"/>
                <w:iCs/>
                <w:color w:val="000000" w:themeColor="text1"/>
                <w:sz w:val="28"/>
                <w:szCs w:val="28"/>
              </w:rPr>
              <w:t>iá trị nội dung, thông điệp của bộ phim</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2. Thông tin cơ bản về tác phẩm</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hAnsi="Times New Roman" w:cs="Times New Roman"/>
                <w:b/>
                <w:bCs/>
                <w:color w:val="000000" w:themeColor="text1"/>
                <w:sz w:val="28"/>
                <w:szCs w:val="28"/>
              </w:rPr>
            </w:pP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heme="minorEastAsia" w:hAnsi="Times New Roman" w:cs="Times New Roman"/>
                <w:b/>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Hãy chỉ ra các thông tin cơ bản trong tác  phẩm?</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Giới thiệu chung về bộ phim Người cha và con gái.</w:t>
            </w:r>
          </w:p>
          <w:p w:rsidR="009B4FAA" w:rsidRPr="009B4FAA" w:rsidRDefault="009B4FAA" w:rsidP="00F4004C">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Giới thiệu nội dung bộ phim Người cha và con gái</w:t>
            </w:r>
          </w:p>
          <w:p w:rsidR="009B4FAA" w:rsidRPr="009B4FAA" w:rsidRDefault="009B4FAA" w:rsidP="00F4004C">
            <w:pPr>
              <w:spacing w:after="0" w:line="240" w:lineRule="auto"/>
              <w:rPr>
                <w:rFonts w:ascii="Times New Roman" w:hAnsi="Times New Roman" w:cs="Times New Roman"/>
                <w:bCs/>
                <w:color w:val="000000" w:themeColor="text1"/>
                <w:kern w:val="24"/>
                <w:sz w:val="28"/>
                <w:szCs w:val="28"/>
              </w:rPr>
            </w:pPr>
            <w:r w:rsidRPr="009B4FAA">
              <w:rPr>
                <w:rFonts w:ascii="Times New Roman" w:hAnsi="Times New Roman" w:cs="Times New Roman"/>
                <w:bCs/>
                <w:color w:val="000000" w:themeColor="text1"/>
                <w:kern w:val="24"/>
                <w:sz w:val="28"/>
                <w:szCs w:val="28"/>
              </w:rPr>
              <w:t>- Giới thiệu về nghệ thuật của bộ phim Người cha và con gái.</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bCs/>
                <w:color w:val="000000" w:themeColor="text1"/>
                <w:kern w:val="24"/>
                <w:sz w:val="28"/>
                <w:szCs w:val="28"/>
              </w:rPr>
              <w:t>- Nêu thông điệp, ý nghĩa của bộ phim</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F4004C">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128</w:t>
            </w:r>
          </w:p>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 cách trình bày</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p>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p>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p>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p>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3. Cách trình bày thông tin</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imes New Roman" w:hAnsi="Times New Roman" w:cs="Times New Roman"/>
                <w:b/>
                <w:color w:val="000000" w:themeColor="text1"/>
                <w:sz w:val="28"/>
                <w:szCs w:val="28"/>
              </w:rPr>
              <w:t xml:space="preserve">Cách trình bày thông tin </w:t>
            </w:r>
            <w:r w:rsidRPr="009B4FAA">
              <w:rPr>
                <w:rFonts w:ascii="Times New Roman" w:eastAsiaTheme="minorEastAsia" w:hAnsi="Times New Roman" w:cs="Times New Roman"/>
                <w:b/>
                <w:bCs/>
                <w:color w:val="000000" w:themeColor="text1"/>
                <w:spacing w:val="-4"/>
                <w:kern w:val="24"/>
                <w:sz w:val="28"/>
                <w:szCs w:val="28"/>
              </w:rPr>
              <w:t>cơ bản về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 xml:space="preserve"> Câu 1: </w:t>
            </w:r>
            <w:r w:rsidRPr="009B4FAA">
              <w:rPr>
                <w:rFonts w:ascii="Times New Roman" w:eastAsiaTheme="minorEastAsia" w:hAnsi="Times New Roman" w:cs="Times New Roman"/>
                <w:bCs/>
                <w:color w:val="000000" w:themeColor="text1"/>
                <w:spacing w:val="-4"/>
                <w:kern w:val="24"/>
                <w:sz w:val="28"/>
                <w:szCs w:val="28"/>
              </w:rPr>
              <w:t xml:space="preserve"> Hãy vẽ sơ đồ tư duy để thể hiện ý chính  của mỗi phần trong văn bản </w:t>
            </w:r>
            <w:r w:rsidRPr="009B4FAA">
              <w:rPr>
                <w:rFonts w:ascii="Times New Roman" w:eastAsia="Times New Roman" w:hAnsi="Times New Roman" w:cs="Times New Roman"/>
                <w:color w:val="000000" w:themeColor="text1"/>
                <w:sz w:val="28"/>
                <w:szCs w:val="28"/>
              </w:rPr>
              <w:t>bộ phim Người cha và con gái và thông tin cụ thể làm rõ cho mỗi ý chính đó.?</w:t>
            </w:r>
            <w:r w:rsidRPr="009B4FAA">
              <w:rPr>
                <w:rFonts w:ascii="Times New Roman" w:eastAsiaTheme="minorEastAsia" w:hAnsi="Times New Roman" w:cs="Times New Roman"/>
                <w:bCs/>
                <w:color w:val="000000" w:themeColor="text1"/>
                <w:spacing w:val="-4"/>
                <w:kern w:val="24"/>
                <w:sz w:val="28"/>
                <w:szCs w:val="28"/>
              </w:rPr>
              <w:t xml:space="preserve">. </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Câu 2: Mỗi trích dẫn sau thể hiện thông tin khách quan về bộ phim hay nhận xét, ý kiến chủ quan của người giới thiệu về bộ phim?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lastRenderedPageBreak/>
              <w:t>a. Người cha và con gái (Father and Daughter) là một bộ phim hoạt hình ngắn không lời của đạo diễn người Hà Lan Mai-cơn Đu-đốc đơ Guýt thực hiện năm 2000.</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b. Âm nhạc cùng với hình ảnh đã thay lời thoại, biểu đạt thành công tâm trạng của nhân vật: cảm xúc lưu luyến khi chia tay của hai cha con, tâm trạng phơi phới của cô con gái ngày ngày ngược gió đạp xe đi đón cha, bà lão đạp xe trong mệt mỏi với những hi vọng, đợi chờ không tắt, khoảng lặng chùng xuống khi người con nhìn thấy chiếc thuyền xưa…</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c. Phim bắt đầu bằng hình ảnh hai cha con cùng đạp xe trên con đường đồi</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d. Hai cha con dang rộng vòng tay, ôm chặt lấy nhau trong ấm áp, yêu thương, xúc động…</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e. Hãy trân trọng người cha, người mẹ đang bên bạn, bởi vì có họ ở bên là một niềm hạnh phúc vô giá!</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heme="minorEastAsia" w:hAnsi="Times New Roman" w:cs="Times New Roman"/>
                <w:bCs/>
                <w:color w:val="000000" w:themeColor="text1"/>
                <w:spacing w:val="-4"/>
                <w:kern w:val="24"/>
                <w:sz w:val="28"/>
                <w:szCs w:val="28"/>
              </w:rPr>
              <w:t xml:space="preserve"> </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w:t>
            </w: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jc w:val="center"/>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xml:space="preserve"> </w:t>
            </w:r>
          </w:p>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 v</w:t>
            </w:r>
            <w:r w:rsidRPr="009B4FAA">
              <w:rPr>
                <w:rFonts w:ascii="Times New Roman" w:hAnsi="Times New Roman" w:cs="Times New Roman"/>
                <w:bCs/>
                <w:color w:val="000000" w:themeColor="text1"/>
                <w:sz w:val="28"/>
                <w:szCs w:val="28"/>
              </w:rPr>
              <w:t>ai trò của phương tiện phi ngôn ngữ</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4. Vai trò của phương tiện phi ngôn ngữ</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hAnsi="Times New Roman" w:cs="Times New Roman"/>
                <w:sz w:val="28"/>
                <w:szCs w:val="28"/>
                <w:shd w:val="clear" w:color="auto" w:fill="FFFFFF"/>
              </w:rPr>
            </w:pPr>
            <w:r w:rsidRPr="009B4FAA">
              <w:rPr>
                <w:rFonts w:ascii="Times New Roman" w:hAnsi="Times New Roman" w:cs="Times New Roman"/>
                <w:sz w:val="28"/>
                <w:szCs w:val="28"/>
                <w:shd w:val="clear" w:color="auto" w:fill="FFFFFF"/>
                <w:lang w:val="vi-VN"/>
              </w:rPr>
              <w:lastRenderedPageBreak/>
              <w:t>Trong văn bản tác giả đã đưa vào 2 hình ảnh minh họa?  Những hình ảnh này lấy từ đâu? Ý nghĩa của 2 hình ảnh ấy</w:t>
            </w:r>
            <w:r w:rsidRPr="009B4FAA">
              <w:rPr>
                <w:rFonts w:ascii="Times New Roman" w:hAnsi="Times New Roman" w:cs="Times New Roman"/>
                <w:sz w:val="28"/>
                <w:szCs w:val="28"/>
                <w:shd w:val="clear" w:color="auto" w:fill="FFFFFF"/>
              </w:rPr>
              <w:t>?</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Các hình ảnh trong văn bản được lấy từ bộ phim Người cha và con gái.</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Tác dụng: minh hoạ một chi </w:t>
            </w:r>
            <w:r w:rsidRPr="009B4FAA">
              <w:rPr>
                <w:rFonts w:ascii="Times New Roman" w:eastAsia="Times New Roman" w:hAnsi="Times New Roman" w:cs="Times New Roman"/>
                <w:color w:val="000000" w:themeColor="text1"/>
                <w:sz w:val="28"/>
                <w:szCs w:val="28"/>
              </w:rPr>
              <w:lastRenderedPageBreak/>
              <w:t>tiết trong bộ phim; bổ sung thông tin về bộ phim bên cạnh thông tin được trình bày bằng kênh ngôn ngữ; khơi gợi cảm xúc, hứng thú,... cho người đọc văn bản;...</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khái quát nghệ thuật và nội dung  của văn bản?</w:t>
            </w:r>
          </w:p>
          <w:p w:rsidR="009B4FAA" w:rsidRPr="009B4FAA" w:rsidRDefault="009B4FAA" w:rsidP="00F4004C">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F4004C">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F4004C">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690" w:type="dxa"/>
            <w:shd w:val="clear" w:color="auto" w:fill="auto"/>
          </w:tcPr>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III. Tổng kết</w:t>
            </w:r>
          </w:p>
          <w:p w:rsidR="009B4FAA" w:rsidRPr="009B4FAA" w:rsidRDefault="009B4FAA" w:rsidP="00F4004C">
            <w:pPr>
              <w:spacing w:after="0" w:line="240" w:lineRule="auto"/>
              <w:rPr>
                <w:rFonts w:ascii="Times New Roman" w:hAnsi="Times New Roman" w:cs="Times New Roman"/>
                <w:b/>
                <w:color w:val="000000" w:themeColor="text1"/>
                <w:sz w:val="28"/>
                <w:szCs w:val="28"/>
                <w:shd w:val="clear" w:color="auto" w:fill="FFFFFF"/>
              </w:rPr>
            </w:pPr>
            <w:r w:rsidRPr="009B4FAA">
              <w:rPr>
                <w:rFonts w:ascii="Times New Roman" w:eastAsia="MS Mincho" w:hAnsi="Times New Roman" w:cs="Times New Roman"/>
                <w:b/>
                <w:color w:val="000000" w:themeColor="text1"/>
                <w:sz w:val="28"/>
                <w:szCs w:val="28"/>
                <w:lang w:eastAsia="ja-JP"/>
              </w:rPr>
              <w:t>1</w:t>
            </w:r>
            <w:r w:rsidRPr="009B4FAA">
              <w:rPr>
                <w:rFonts w:ascii="Times New Roman" w:hAnsi="Times New Roman" w:cs="Times New Roman"/>
                <w:b/>
                <w:color w:val="000000" w:themeColor="text1"/>
                <w:sz w:val="28"/>
                <w:szCs w:val="28"/>
                <w:shd w:val="clear" w:color="auto" w:fill="FFFFFF"/>
              </w:rPr>
              <w:t>. Nghệ thuật:</w:t>
            </w:r>
          </w:p>
          <w:p w:rsidR="009B4FAA" w:rsidRPr="009B4FAA" w:rsidRDefault="009B4FAA" w:rsidP="00F4004C">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Cách trình bày thông tin rõ ràng, rành mạch.</w:t>
            </w:r>
          </w:p>
          <w:p w:rsidR="009B4FAA" w:rsidRPr="009B4FAA" w:rsidRDefault="009B4FAA" w:rsidP="00F4004C">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Kết hợp phương tiện ngôn ngữ và phi ngôn ngữ sinh động.</w:t>
            </w:r>
          </w:p>
          <w:p w:rsidR="009B4FAA" w:rsidRPr="009B4FAA" w:rsidRDefault="009B4FAA" w:rsidP="00F4004C">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Lời văn chân thành trong việc bày tỏ cảm xúc chủ quan của người viết.</w:t>
            </w:r>
          </w:p>
          <w:p w:rsidR="009B4FAA" w:rsidRPr="009B4FAA" w:rsidRDefault="009B4FAA" w:rsidP="00F4004C">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Nội dung:</w:t>
            </w:r>
          </w:p>
          <w:p w:rsidR="009B4FAA" w:rsidRPr="009B4FAA" w:rsidRDefault="009B4FAA" w:rsidP="00F4004C">
            <w:pPr>
              <w:autoSpaceDE w:val="0"/>
              <w:autoSpaceDN w:val="0"/>
              <w:adjustRightInd w:val="0"/>
              <w:spacing w:after="0" w:line="240" w:lineRule="auto"/>
              <w:ind w:right="57"/>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Văn bản đã cung cấp cho bạn đọc những thông tin thú vị về bộ phim hoạt hình Người cha và con gái. Bài viết còn khiến bạn đọc tò mò, thích thú, tìm xem bộ phim.</w:t>
            </w:r>
          </w:p>
          <w:p w:rsidR="009B4FAA" w:rsidRPr="009B4FAA" w:rsidRDefault="009B4FAA" w:rsidP="00F4004C">
            <w:pPr>
              <w:autoSpaceDE w:val="0"/>
              <w:autoSpaceDN w:val="0"/>
              <w:adjustRightInd w:val="0"/>
              <w:spacing w:after="0" w:line="240" w:lineRule="auto"/>
              <w:ind w:right="57"/>
              <w:jc w:val="both"/>
              <w:rPr>
                <w:rFonts w:ascii="Times New Roman" w:eastAsia="ArialMT" w:hAnsi="Times New Roman" w:cs="Times New Roman"/>
                <w:b/>
                <w:iCs/>
                <w:color w:val="000000" w:themeColor="text1"/>
                <w:sz w:val="28"/>
                <w:szCs w:val="28"/>
                <w:lang w:val="it-IT"/>
              </w:rPr>
            </w:pPr>
            <w:r w:rsidRPr="009B4FAA">
              <w:rPr>
                <w:rFonts w:ascii="Times New Roman" w:hAnsi="Times New Roman" w:cs="Times New Roman"/>
                <w:color w:val="000000" w:themeColor="text1"/>
                <w:sz w:val="28"/>
                <w:szCs w:val="28"/>
                <w:lang w:bidi="vi-VN"/>
              </w:rPr>
              <w:t xml:space="preserve"> </w:t>
            </w:r>
            <w:r w:rsidRPr="009B4FAA">
              <w:rPr>
                <w:rFonts w:ascii="Times New Roman" w:eastAsia="ArialMT" w:hAnsi="Times New Roman" w:cs="Times New Roman"/>
                <w:b/>
                <w:iCs/>
                <w:color w:val="000000" w:themeColor="text1"/>
                <w:sz w:val="28"/>
                <w:szCs w:val="28"/>
                <w:lang w:val="it-IT"/>
              </w:rPr>
              <w:t>3.  Cách đọc văn bản thông tin (giới thiệu một bộ phim)</w:t>
            </w:r>
            <w:r w:rsidRPr="009B4FAA">
              <w:rPr>
                <w:rFonts w:ascii="Times New Roman" w:hAnsi="Times New Roman" w:cs="Times New Roman"/>
                <w:b/>
                <w:iCs/>
                <w:color w:val="000000" w:themeColor="text1"/>
                <w:sz w:val="28"/>
                <w:szCs w:val="28"/>
                <w:lang w:val="it-IT"/>
              </w:rPr>
              <w:t xml:space="preserve">  </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Bước 1: Đọc kĩ văn bản </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Bước 2: Xác định</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Mục đích viết</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Thông tin cơ bản</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Cách trình bày thông tin </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w:t>
            </w:r>
            <w:r w:rsidRPr="009B4FAA">
              <w:rPr>
                <w:rFonts w:ascii="Times New Roman" w:hAnsi="Times New Roman" w:cs="Times New Roman"/>
                <w:bCs/>
                <w:color w:val="000000" w:themeColor="text1"/>
                <w:sz w:val="28"/>
                <w:szCs w:val="28"/>
              </w:rPr>
              <w:t>Vai trò của phương tiện phi ngôn ngữ</w:t>
            </w:r>
          </w:p>
        </w:tc>
      </w:tr>
    </w:tbl>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lastRenderedPageBreak/>
        <w:t>b) Nội dung hoạt động: Trả lời câu hỏi</w:t>
      </w:r>
    </w:p>
    <w:p w:rsidR="009B4FAA" w:rsidRPr="009B4FAA" w:rsidRDefault="009B4FAA"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101E7A">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9B4FAA" w:rsidRPr="009B4FAA" w:rsidTr="00F4004C">
        <w:tc>
          <w:tcPr>
            <w:tcW w:w="6345" w:type="dxa"/>
            <w:shd w:val="clear" w:color="auto" w:fill="auto"/>
          </w:tcPr>
          <w:p w:rsidR="009B4FAA" w:rsidRPr="009B4FAA" w:rsidRDefault="009B4FAA" w:rsidP="00F4004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753" w:type="dxa"/>
            <w:shd w:val="clear" w:color="auto" w:fill="auto"/>
          </w:tcPr>
          <w:p w:rsidR="009B4FAA" w:rsidRPr="009B4FAA" w:rsidRDefault="009B4FAA" w:rsidP="00F4004C">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F4004C">
        <w:tc>
          <w:tcPr>
            <w:tcW w:w="6345"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P</w:t>
            </w:r>
            <w:r w:rsidRPr="009B4FAA">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F4004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4004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4004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4004C">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4004C">
            <w:pPr>
              <w:tabs>
                <w:tab w:val="left" w:pos="142"/>
                <w:tab w:val="left" w:pos="284"/>
              </w:tabs>
              <w:spacing w:after="0" w:line="240" w:lineRule="auto"/>
              <w:jc w:val="both"/>
              <w:rPr>
                <w:rFonts w:ascii="Times New Roman" w:hAnsi="Times New Roman" w:cs="Times New Roman"/>
                <w:b/>
                <w:bCs/>
                <w:color w:val="000000" w:themeColor="text1"/>
                <w:sz w:val="28"/>
                <w:szCs w:val="28"/>
                <w:shd w:val="clear" w:color="auto" w:fill="FFFFFF"/>
              </w:rPr>
            </w:pPr>
            <w:r w:rsidRPr="009B4FAA">
              <w:rPr>
                <w:rFonts w:ascii="Times New Roman" w:hAnsi="Times New Roman" w:cs="Times New Roman"/>
                <w:b/>
                <w:bCs/>
                <w:color w:val="000000" w:themeColor="text1"/>
                <w:sz w:val="28"/>
                <w:szCs w:val="28"/>
                <w:shd w:val="clear" w:color="auto" w:fill="FFFFFF"/>
              </w:rPr>
              <w:t>*Gợi ý :</w:t>
            </w:r>
          </w:p>
          <w:p w:rsidR="009B4FAA" w:rsidRPr="009B4FAA" w:rsidRDefault="009B4FAA"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Em muốn biết hiểu hơn về nhân vật người phụ nữ trong bộ phim.</w:t>
            </w:r>
          </w:p>
          <w:p w:rsidR="009B4FAA" w:rsidRPr="009B4FAA" w:rsidRDefault="009B4FAA"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Các thông tin em tìm hiểu được: "Chính nhân vật người phụ nữ, trong suốt chặng hành trình dài đằng đẵng của cuộc đời, cũng hoàn toàn thấu hiểu sự vô vọng trong niềm hy vọng của mình, nhưng lý trí và cảm xúc là điều có thể tồn tại mâu thuẫn trong cùng một con người. Vì vậy, cô con gái vẫn chờ đợi và hy vọng."</w:t>
            </w:r>
          </w:p>
          <w:p w:rsidR="009B4FAA" w:rsidRPr="009B4FAA" w:rsidRDefault="009B4FAA"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Những hình ảnh trong văn bản được lấy từ bộ phim “Người cha và con gái”, việc này có tác dụng giúp người đọc dễ dàng hình dung được nội dung, hình thức... của bộ phim.</w:t>
            </w:r>
          </w:p>
        </w:tc>
        <w:tc>
          <w:tcPr>
            <w:tcW w:w="3753" w:type="dxa"/>
            <w:shd w:val="clear" w:color="auto" w:fill="auto"/>
          </w:tcPr>
          <w:p w:rsidR="009B4FAA" w:rsidRPr="009B4FAA" w:rsidRDefault="009B4FAA" w:rsidP="00F4004C">
            <w:pPr>
              <w:spacing w:after="0" w:line="240" w:lineRule="auto"/>
              <w:ind w:left="48" w:right="48"/>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Ngoài các thông tin được giới thiệu trong bài viết, em còn muốn biết thêm thông tin nào về bộ phim Người cha và con gái? Hãy tìm hiểu và chia sẻ các thông tin đó.</w:t>
            </w:r>
          </w:p>
          <w:p w:rsidR="009B4FAA" w:rsidRPr="009B4FAA" w:rsidRDefault="009B4FAA" w:rsidP="00F4004C">
            <w:pPr>
              <w:spacing w:after="0" w:line="240" w:lineRule="auto"/>
              <w:ind w:left="48" w:right="48"/>
              <w:jc w:val="both"/>
              <w:rPr>
                <w:rFonts w:ascii="Times New Roman" w:eastAsia="Times New Roman" w:hAnsi="Times New Roman" w:cs="Times New Roman"/>
                <w:color w:val="000000" w:themeColor="text1"/>
                <w:sz w:val="28"/>
                <w:szCs w:val="28"/>
              </w:rPr>
            </w:pPr>
          </w:p>
        </w:tc>
      </w:tr>
    </w:tbl>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Fonts w:eastAsia="Calibri"/>
          <w:bCs/>
          <w:color w:val="000000" w:themeColor="text1"/>
          <w:sz w:val="28"/>
          <w:szCs w:val="28"/>
        </w:rPr>
        <w:t>Sau khi đọc bài giới thiệu, em có muốn xem bộ phim Người cha và con gái không? Vì sao?</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101E7A">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101E7A">
      <w:pPr>
        <w:spacing w:after="0" w:line="240" w:lineRule="auto"/>
        <w:rPr>
          <w:rFonts w:ascii="Times New Roman" w:hAnsi="Times New Roman" w:cs="Times New Roman"/>
          <w:color w:val="000000"/>
          <w:sz w:val="28"/>
          <w:szCs w:val="28"/>
        </w:rPr>
      </w:pPr>
      <w:r w:rsidRPr="009B4FAA">
        <w:rPr>
          <w:rFonts w:ascii="Times New Roman" w:hAnsi="Times New Roman" w:cs="Times New Roman"/>
          <w:b/>
          <w:color w:val="000000" w:themeColor="text1"/>
          <w:sz w:val="28"/>
          <w:szCs w:val="28"/>
        </w:rPr>
        <w:lastRenderedPageBreak/>
        <w:t xml:space="preserve"> Chuẩn bị bài sau: </w:t>
      </w:r>
      <w:r w:rsidRPr="009B4FAA">
        <w:rPr>
          <w:rFonts w:ascii="Times New Roman" w:hAnsi="Times New Roman" w:cs="Times New Roman"/>
          <w:b/>
          <w:color w:val="000000"/>
          <w:sz w:val="28"/>
          <w:szCs w:val="28"/>
          <w:lang w:val="da-DK"/>
        </w:rPr>
        <w:t>Thực hành tiếng Việt</w:t>
      </w:r>
      <w:r w:rsidRPr="009B4FAA">
        <w:rPr>
          <w:rFonts w:ascii="Times New Roman" w:hAnsi="Times New Roman" w:cs="Times New Roman"/>
          <w:b/>
          <w:color w:val="000000"/>
          <w:sz w:val="28"/>
          <w:szCs w:val="28"/>
          <w:lang w:val="vi-VN"/>
        </w:rPr>
        <w:t xml:space="preserve">: </w:t>
      </w:r>
      <w:r w:rsidRPr="009B4FAA">
        <w:rPr>
          <w:rFonts w:ascii="Times New Roman" w:hAnsi="Times New Roman" w:cs="Times New Roman"/>
          <w:color w:val="000000"/>
          <w:sz w:val="28"/>
          <w:szCs w:val="28"/>
          <w:lang w:val="vi-VN"/>
        </w:rPr>
        <w:t>Câu hỏi, cầu khiến, câu c</w:t>
      </w:r>
      <w:r w:rsidRPr="009B4FAA">
        <w:rPr>
          <w:rFonts w:ascii="Times New Roman" w:hAnsi="Times New Roman" w:cs="Times New Roman"/>
          <w:color w:val="000000"/>
          <w:sz w:val="28"/>
          <w:szCs w:val="28"/>
          <w:lang w:val="da-DK"/>
        </w:rPr>
        <w:t>ảm, câu kể.</w:t>
      </w:r>
      <w:r w:rsidRPr="009B4FAA">
        <w:rPr>
          <w:rFonts w:ascii="Times New Roman" w:hAnsi="Times New Roman" w:cs="Times New Roman"/>
          <w:color w:val="000000"/>
          <w:sz w:val="28"/>
          <w:szCs w:val="28"/>
          <w:lang w:val="vi-VN"/>
        </w:rPr>
        <w:t>...</w:t>
      </w:r>
    </w:p>
    <w:p w:rsidR="009B4FAA" w:rsidRPr="009B4FAA" w:rsidRDefault="009B4FAA" w:rsidP="00101E7A">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sz w:val="28"/>
          <w:szCs w:val="28"/>
        </w:rPr>
        <w:t>----------------------------------------------------------------------------------------------------</w:t>
      </w: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101E7A">
      <w:pPr>
        <w:spacing w:after="0" w:line="240" w:lineRule="auto"/>
        <w:jc w:val="center"/>
        <w:rPr>
          <w:rFonts w:ascii="Times New Roman" w:hAnsi="Times New Roman" w:cs="Times New Roman"/>
          <w:b/>
          <w:bCs/>
          <w:color w:val="C00000"/>
          <w:sz w:val="28"/>
          <w:szCs w:val="28"/>
        </w:rPr>
      </w:pPr>
      <w:r w:rsidRPr="009B4FAA">
        <w:rPr>
          <w:rFonts w:ascii="Times New Roman" w:eastAsia="Nobile" w:hAnsi="Times New Roman" w:cs="Times New Roman"/>
          <w:b/>
          <w:bCs/>
          <w:color w:val="000000" w:themeColor="text1"/>
          <w:sz w:val="28"/>
          <w:szCs w:val="28"/>
          <w:lang w:val="nl-NL"/>
        </w:rPr>
        <w:t xml:space="preserve">Tiết 129,130: THỰC HÀNH TIẾNG </w:t>
      </w:r>
      <w:r w:rsidRPr="009B4FAA">
        <w:rPr>
          <w:rFonts w:ascii="Times New Roman" w:eastAsia="Nobile" w:hAnsi="Times New Roman" w:cs="Times New Roman"/>
          <w:b/>
          <w:bCs/>
          <w:sz w:val="28"/>
          <w:szCs w:val="28"/>
          <w:lang w:val="nl-NL"/>
        </w:rPr>
        <w:t>VIỆT:</w:t>
      </w:r>
      <w:r w:rsidRPr="009B4FAA">
        <w:rPr>
          <w:rFonts w:ascii="Times New Roman" w:hAnsi="Times New Roman" w:cs="Times New Roman"/>
          <w:sz w:val="28"/>
          <w:szCs w:val="28"/>
        </w:rPr>
        <w:t xml:space="preserve"> </w:t>
      </w:r>
      <w:r w:rsidRPr="009B4FAA">
        <w:rPr>
          <w:rFonts w:ascii="Times New Roman" w:hAnsi="Times New Roman" w:cs="Times New Roman"/>
          <w:b/>
          <w:bCs/>
          <w:sz w:val="28"/>
          <w:szCs w:val="28"/>
        </w:rPr>
        <w:t>CÂU KỂ, CÂU HỎI, CÂU KHIẾN, CÂU CẢM</w:t>
      </w:r>
      <w:r w:rsidRPr="009B4FAA">
        <w:rPr>
          <w:rFonts w:ascii="Times New Roman" w:hAnsi="Times New Roman" w:cs="Times New Roman"/>
          <w:b/>
          <w:bCs/>
          <w:color w:val="C00000"/>
          <w:sz w:val="28"/>
          <w:szCs w:val="28"/>
        </w:rPr>
        <w:t xml:space="preserve"> </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w:t>
      </w:r>
    </w:p>
    <w:p w:rsidR="009B4FAA" w:rsidRPr="009B4FAA" w:rsidRDefault="009B4FAA" w:rsidP="00101E7A">
      <w:pPr>
        <w:spacing w:after="0" w:line="240" w:lineRule="auto"/>
        <w:rPr>
          <w:rFonts w:ascii="Times New Roman" w:hAnsi="Times New Roman" w:cs="Times New Roman"/>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sz w:val="28"/>
          <w:szCs w:val="28"/>
        </w:rPr>
        <w:t>Nhận biết đặc điểm và chức năng của câu kể, câu hỏi, câu khiến, câu cảm; và chỉ ra đặc điểm của chúng</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01E7A">
      <w:pPr>
        <w:spacing w:after="0" w:line="240" w:lineRule="auto"/>
        <w:rPr>
          <w:rFonts w:ascii="Times New Roman" w:hAnsi="Times New Roman" w:cs="Times New Roman"/>
          <w:bCs/>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bCs/>
          <w:color w:val="000000" w:themeColor="text1"/>
          <w:sz w:val="28"/>
          <w:szCs w:val="28"/>
        </w:rPr>
        <w:t>Thường xuyên thực hành tiếng Việt.  Luôn có ý thức giữ gìn sự trong sáng của Tiếng Việt.</w:t>
      </w:r>
    </w:p>
    <w:p w:rsidR="009B4FAA" w:rsidRPr="009B4FAA" w:rsidRDefault="009B4FAA" w:rsidP="00101E7A">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01E7A">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F4004C">
      <w:pPr>
        <w:spacing w:after="0" w:line="240" w:lineRule="auto"/>
        <w:jc w:val="center"/>
        <w:rPr>
          <w:rFonts w:ascii="Times New Roman" w:eastAsia="Nobile" w:hAnsi="Times New Roman" w:cs="Times New Roman"/>
          <w:b/>
          <w:bCs/>
          <w:color w:val="000000" w:themeColor="text1"/>
          <w:sz w:val="28"/>
          <w:szCs w:val="28"/>
          <w:u w:val="single"/>
          <w:lang w:val="nl-NL"/>
        </w:rPr>
      </w:pPr>
      <w:r w:rsidRPr="009B4FAA">
        <w:rPr>
          <w:rFonts w:ascii="Times New Roman" w:eastAsia="Nobile" w:hAnsi="Times New Roman" w:cs="Times New Roman"/>
          <w:b/>
          <w:bCs/>
          <w:color w:val="000000" w:themeColor="text1"/>
          <w:sz w:val="28"/>
          <w:szCs w:val="28"/>
          <w:u w:val="single"/>
          <w:lang w:val="nl-NL"/>
        </w:rPr>
        <w:t>Tiết 129</w:t>
      </w:r>
    </w:p>
    <w:p w:rsidR="009B4FAA" w:rsidRPr="009B4FAA" w:rsidRDefault="009B4FAA" w:rsidP="00F4004C">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Hs quan sát ảnh</w:t>
      </w:r>
    </w:p>
    <w:p w:rsidR="009B4FAA" w:rsidRPr="009B4FAA" w:rsidRDefault="009B4FAA" w:rsidP="00101E7A">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101E7A">
      <w:pPr>
        <w:widowControl w:val="0"/>
        <w:spacing w:after="0" w:line="240" w:lineRule="auto"/>
        <w:rPr>
          <w:rFonts w:ascii="Times New Roman" w:eastAsia="Times New Roman" w:hAnsi="Times New Roman" w:cs="Times New Roman"/>
          <w:i/>
          <w:color w:val="000000" w:themeColor="text1"/>
          <w:sz w:val="28"/>
          <w:szCs w:val="28"/>
          <w:shd w:val="clear" w:color="auto" w:fill="FFFFFF"/>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iCs/>
          <w:color w:val="000000" w:themeColor="text1"/>
          <w:sz w:val="28"/>
          <w:szCs w:val="28"/>
          <w:lang w:val="nl-NL"/>
        </w:rPr>
        <w:t xml:space="preserve">  H</w:t>
      </w:r>
      <w:r w:rsidRPr="009B4FAA">
        <w:rPr>
          <w:rFonts w:ascii="Times New Roman" w:hAnsi="Times New Roman" w:cs="Times New Roman"/>
          <w:noProof/>
          <w:sz w:val="28"/>
          <w:szCs w:val="28"/>
        </w:rPr>
        <w:t xml:space="preserve">ãy nêu mộ số kiểu câu được dùng trong tiếng việt? </w:t>
      </w:r>
      <w:r w:rsidRPr="009B4FAA">
        <w:rPr>
          <w:rFonts w:ascii="Times New Roman" w:hAnsi="Times New Roman" w:cs="Times New Roman"/>
          <w:iCs/>
          <w:color w:val="000000" w:themeColor="text1"/>
          <w:sz w:val="28"/>
          <w:szCs w:val="28"/>
          <w:lang w:val="nl-NL"/>
        </w:rPr>
        <w:t xml:space="preserve">   </w:t>
      </w:r>
      <w:r w:rsidRPr="009B4FAA">
        <w:rPr>
          <w:rFonts w:ascii="Times New Roman" w:eastAsia="Times New Roman" w:hAnsi="Times New Roman" w:cs="Times New Roman"/>
          <w:i/>
          <w:color w:val="000000" w:themeColor="text1"/>
          <w:sz w:val="28"/>
          <w:szCs w:val="28"/>
          <w:shd w:val="clear" w:color="auto" w:fill="FFFFFF"/>
        </w:rPr>
        <w:t xml:space="preserve"> </w:t>
      </w:r>
    </w:p>
    <w:p w:rsidR="009B4FAA" w:rsidRPr="009B4FAA" w:rsidRDefault="009B4FAA" w:rsidP="00101E7A">
      <w:pPr>
        <w:spacing w:after="0" w:line="240" w:lineRule="auto"/>
        <w:rPr>
          <w:rFonts w:ascii="Times New Roman" w:hAnsi="Times New Roman" w:cs="Times New Roman"/>
          <w:sz w:val="28"/>
          <w:szCs w:val="28"/>
        </w:rPr>
      </w:pPr>
      <w:r w:rsidRPr="009B4FAA">
        <w:rPr>
          <w:rFonts w:ascii="Times New Roman" w:hAnsi="Times New Roman" w:cs="Times New Roman"/>
          <w:iCs/>
          <w:color w:val="000000" w:themeColor="text1"/>
          <w:sz w:val="28"/>
          <w:szCs w:val="28"/>
          <w:lang w:val="nl-NL"/>
        </w:rPr>
        <w:t xml:space="preserve"> (</w:t>
      </w: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sz w:val="28"/>
          <w:szCs w:val="28"/>
        </w:rPr>
        <w:t>câu kể, câu hỏi, câu khiến, câu cảm; câu khẳng đinh và câu phủ định)</w:t>
      </w:r>
    </w:p>
    <w:p w:rsidR="009B4FAA" w:rsidRPr="009B4FAA" w:rsidRDefault="009B4FAA" w:rsidP="00101E7A">
      <w:pPr>
        <w:tabs>
          <w:tab w:val="left" w:pos="142"/>
          <w:tab w:val="left" w:pos="284"/>
          <w:tab w:val="left" w:pos="426"/>
        </w:tabs>
        <w:autoSpaceDE w:val="0"/>
        <w:autoSpaceDN w:val="0"/>
        <w:adjustRightInd w:val="0"/>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 xml:space="preserve"> * Học sinh trao đổi thảo luận, thực hiện nhiệm vụ:</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01E7A">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01E7A">
      <w:pPr>
        <w:spacing w:after="0" w:line="240" w:lineRule="auto"/>
        <w:jc w:val="both"/>
        <w:rPr>
          <w:rFonts w:ascii="Times New Roman" w:hAnsi="Times New Roman" w:cs="Times New Roman"/>
          <w:b/>
          <w:iCs/>
          <w:color w:val="000000" w:themeColor="text1"/>
          <w:sz w:val="28"/>
          <w:szCs w:val="28"/>
        </w:rPr>
      </w:pP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rPr>
        <w:t xml:space="preserve">Dự kiến sp: </w:t>
      </w:r>
      <w:r w:rsidRPr="009B4FAA">
        <w:rPr>
          <w:rFonts w:ascii="Times New Roman" w:hAnsi="Times New Roman" w:cs="Times New Roman"/>
          <w:iCs/>
          <w:color w:val="000000" w:themeColor="text1"/>
          <w:sz w:val="28"/>
          <w:szCs w:val="28"/>
          <w:lang w:val="nl-NL"/>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101E7A">
      <w:pPr>
        <w:tabs>
          <w:tab w:val="left" w:pos="142"/>
          <w:tab w:val="left" w:pos="284"/>
          <w:tab w:val="left" w:pos="426"/>
        </w:tabs>
        <w:autoSpaceDE w:val="0"/>
        <w:autoSpaceDN w:val="0"/>
        <w:adjustRightInd w:val="0"/>
        <w:spacing w:after="0" w:line="240" w:lineRule="auto"/>
        <w:jc w:val="both"/>
        <w:rPr>
          <w:rFonts w:ascii="Times New Roman" w:eastAsia="Times New Roman" w:hAnsi="Times New Roman" w:cs="Times New Roman"/>
          <w:b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bCs/>
          <w:color w:val="000000" w:themeColor="text1"/>
          <w:sz w:val="28"/>
          <w:szCs w:val="28"/>
        </w:rPr>
        <w:t xml:space="preserve"> </w:t>
      </w:r>
    </w:p>
    <w:p w:rsidR="009B4FAA" w:rsidRPr="009B4FAA" w:rsidRDefault="009B4FAA" w:rsidP="00101E7A">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themeColor="text1"/>
          <w:sz w:val="28"/>
          <w:szCs w:val="28"/>
          <w:lang w:val="fr-FR"/>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p w:rsidR="009B4FAA" w:rsidRPr="009B4FAA" w:rsidRDefault="009B4FAA" w:rsidP="00101E7A">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themeColor="text1"/>
          <w:sz w:val="28"/>
          <w:szCs w:val="28"/>
          <w:lang w:val="fr-FR"/>
        </w:rPr>
      </w:pPr>
    </w:p>
    <w:tbl>
      <w:tblPr>
        <w:tblStyle w:val="TableGrid"/>
        <w:tblW w:w="10098" w:type="dxa"/>
        <w:tblLook w:val="04A0" w:firstRow="1" w:lastRow="0" w:firstColumn="1" w:lastColumn="0" w:noHBand="0" w:noVBand="1"/>
      </w:tblPr>
      <w:tblGrid>
        <w:gridCol w:w="4636"/>
        <w:gridCol w:w="5462"/>
      </w:tblGrid>
      <w:tr w:rsidR="009B4FAA" w:rsidRPr="009B4FAA" w:rsidTr="008023EB">
        <w:tc>
          <w:tcPr>
            <w:tcW w:w="4636" w:type="dxa"/>
          </w:tcPr>
          <w:p w:rsidR="009B4FAA" w:rsidRPr="009B4FAA" w:rsidRDefault="009B4FAA" w:rsidP="00F4004C">
            <w:pPr>
              <w:spacing w:after="0" w:line="240" w:lineRule="auto"/>
              <w:rPr>
                <w:b/>
                <w:bCs/>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5462" w:type="dxa"/>
          </w:tcPr>
          <w:p w:rsidR="009B4FAA" w:rsidRPr="009B4FAA" w:rsidRDefault="009B4FAA" w:rsidP="00F4004C">
            <w:pPr>
              <w:spacing w:after="0" w:line="240" w:lineRule="auto"/>
              <w:rPr>
                <w:b/>
                <w:bCs/>
                <w:color w:val="000000" w:themeColor="text1"/>
                <w:sz w:val="28"/>
                <w:szCs w:val="28"/>
              </w:rPr>
            </w:pPr>
            <w:r w:rsidRPr="009B4FAA">
              <w:rPr>
                <w:b/>
                <w:color w:val="000000" w:themeColor="text1"/>
                <w:sz w:val="28"/>
                <w:szCs w:val="28"/>
              </w:rPr>
              <w:t>Dự kiến sản phẩm</w:t>
            </w:r>
          </w:p>
        </w:tc>
      </w:tr>
      <w:tr w:rsidR="009B4FAA" w:rsidRPr="009B4FAA" w:rsidTr="008023EB">
        <w:tc>
          <w:tcPr>
            <w:tcW w:w="4636" w:type="dxa"/>
          </w:tcPr>
          <w:p w:rsidR="009B4FAA" w:rsidRPr="009B4FAA" w:rsidRDefault="009B4FAA" w:rsidP="00F4004C">
            <w:pPr>
              <w:shd w:val="clear" w:color="auto" w:fill="FFFFFF"/>
              <w:spacing w:after="0"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củng cố tri thức tiếng việt</w:t>
            </w:r>
          </w:p>
          <w:p w:rsidR="009B4FAA" w:rsidRPr="009B4FAA" w:rsidRDefault="009B4FAA" w:rsidP="00F4004C">
            <w:pPr>
              <w:shd w:val="clear" w:color="auto" w:fill="FFFFFF"/>
              <w:spacing w:after="0"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 xml:space="preserve"> </w:t>
            </w:r>
            <w:r w:rsidRPr="009B4FAA">
              <w:rPr>
                <w:iCs/>
                <w:color w:val="000000" w:themeColor="text1"/>
                <w:sz w:val="28"/>
                <w:szCs w:val="28"/>
                <w:lang w:val="vi-VN"/>
              </w:rPr>
              <w:t xml:space="preserve"> </w:t>
            </w:r>
            <w:r w:rsidRPr="009B4FAA">
              <w:rPr>
                <w:iCs/>
                <w:color w:val="000000" w:themeColor="text1"/>
                <w:sz w:val="28"/>
                <w:szCs w:val="28"/>
              </w:rPr>
              <w:t xml:space="preserve">nhận biết </w:t>
            </w:r>
            <w:r w:rsidRPr="009B4FAA">
              <w:rPr>
                <w:color w:val="000000" w:themeColor="text1"/>
                <w:sz w:val="28"/>
                <w:szCs w:val="28"/>
              </w:rPr>
              <w:t>câu hỏi tu từ</w:t>
            </w:r>
          </w:p>
          <w:p w:rsidR="009B4FAA" w:rsidRPr="009B4FAA" w:rsidRDefault="009B4FAA" w:rsidP="00F4004C">
            <w:pPr>
              <w:tabs>
                <w:tab w:val="left" w:pos="2841"/>
              </w:tabs>
              <w:spacing w:after="0"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F4004C">
            <w:pPr>
              <w:spacing w:after="0" w:line="240" w:lineRule="auto"/>
              <w:rPr>
                <w:b/>
                <w:b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5462" w:type="dxa"/>
          </w:tcPr>
          <w:p w:rsidR="009B4FAA" w:rsidRPr="009B4FAA" w:rsidRDefault="009B4FAA" w:rsidP="00F4004C">
            <w:pPr>
              <w:spacing w:after="0" w:line="240" w:lineRule="auto"/>
              <w:rPr>
                <w:b/>
                <w:bCs/>
                <w:color w:val="000000" w:themeColor="text1"/>
                <w:sz w:val="28"/>
                <w:szCs w:val="28"/>
              </w:rPr>
            </w:pPr>
            <w:r w:rsidRPr="009B4FAA">
              <w:rPr>
                <w:b/>
                <w:color w:val="000000" w:themeColor="text1"/>
                <w:sz w:val="28"/>
                <w:szCs w:val="28"/>
                <w:lang w:val="pt-BR"/>
              </w:rPr>
              <w:t>I.  CỦNG CỐ TRI THỨC TIẾNG VIỆT</w:t>
            </w:r>
          </w:p>
        </w:tc>
      </w:tr>
      <w:tr w:rsidR="009B4FAA" w:rsidRPr="009B4FAA" w:rsidTr="008023EB">
        <w:tc>
          <w:tcPr>
            <w:tcW w:w="4636" w:type="dxa"/>
          </w:tcPr>
          <w:p w:rsidR="009B4FAA" w:rsidRPr="009B4FAA" w:rsidRDefault="009B4FAA" w:rsidP="00F4004C">
            <w:pPr>
              <w:spacing w:after="0" w:line="240" w:lineRule="auto"/>
              <w:rPr>
                <w:color w:val="000000" w:themeColor="text1"/>
                <w:sz w:val="28"/>
                <w:szCs w:val="28"/>
              </w:rPr>
            </w:pPr>
            <w:r w:rsidRPr="009B4FAA">
              <w:rPr>
                <w:color w:val="000000" w:themeColor="text1"/>
                <w:sz w:val="28"/>
                <w:szCs w:val="28"/>
                <w:lang w:val="vi-VN"/>
              </w:rPr>
              <w:t>- Sử dụng phần mềm PowerPoint</w:t>
            </w:r>
          </w:p>
          <w:p w:rsidR="009B4FAA" w:rsidRPr="009B4FAA" w:rsidRDefault="009B4FAA" w:rsidP="00F4004C">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F4004C">
            <w:pPr>
              <w:spacing w:after="0" w:line="240" w:lineRule="auto"/>
              <w:rPr>
                <w:iCs/>
                <w:color w:val="000000" w:themeColor="text1"/>
                <w:sz w:val="28"/>
                <w:szCs w:val="28"/>
                <w:lang w:val="nl-NL"/>
              </w:rPr>
            </w:pPr>
            <w:r w:rsidRPr="009B4FAA">
              <w:rPr>
                <w:b/>
                <w:iCs/>
                <w:color w:val="000000" w:themeColor="text1"/>
                <w:sz w:val="28"/>
                <w:szCs w:val="28"/>
                <w:lang w:val="nl-NL"/>
              </w:rPr>
              <w:t xml:space="preserve">Bước 1: Chuyển giao nhiệm vụ: </w:t>
            </w:r>
            <w:r w:rsidRPr="009B4FAA">
              <w:rPr>
                <w:iCs/>
                <w:color w:val="000000" w:themeColor="text1"/>
                <w:sz w:val="28"/>
                <w:szCs w:val="28"/>
                <w:lang w:val="nl-NL"/>
              </w:rPr>
              <w:t xml:space="preserve"> </w:t>
            </w:r>
          </w:p>
          <w:p w:rsidR="009B4FAA" w:rsidRPr="009B4FAA" w:rsidRDefault="009B4FAA" w:rsidP="00F4004C">
            <w:pPr>
              <w:pStyle w:val="NormalWeb"/>
              <w:spacing w:before="0" w:beforeAutospacing="0" w:after="0" w:afterAutospacing="0"/>
              <w:ind w:left="173"/>
              <w:rPr>
                <w:rFonts w:eastAsiaTheme="minorEastAsia"/>
                <w:bCs/>
                <w:color w:val="000000" w:themeColor="text1"/>
                <w:kern w:val="24"/>
                <w:sz w:val="28"/>
                <w:szCs w:val="28"/>
                <w:lang w:val="pt-BR"/>
              </w:rPr>
            </w:pPr>
            <w:r w:rsidRPr="009B4FAA">
              <w:rPr>
                <w:rFonts w:eastAsiaTheme="minorEastAsia"/>
                <w:b/>
                <w:bCs/>
                <w:color w:val="000000" w:themeColor="text1"/>
                <w:kern w:val="24"/>
                <w:sz w:val="28"/>
                <w:szCs w:val="28"/>
                <w:lang w:val="pt-BR"/>
              </w:rPr>
              <w:t xml:space="preserve">PHIẾU HỌC TẬP SỐ 1: </w:t>
            </w:r>
            <w:r w:rsidRPr="009B4FAA">
              <w:rPr>
                <w:rFonts w:eastAsiaTheme="minorEastAsia"/>
                <w:bCs/>
                <w:color w:val="000000" w:themeColor="text1"/>
                <w:kern w:val="24"/>
                <w:sz w:val="28"/>
                <w:szCs w:val="28"/>
                <w:lang w:val="pt-BR"/>
              </w:rPr>
              <w:t>Hãy thực hiện phiếu học  tập sau:</w:t>
            </w:r>
          </w:p>
          <w:p w:rsidR="009B4FAA" w:rsidRPr="009B4FAA" w:rsidRDefault="009B4FAA" w:rsidP="00F4004C">
            <w:pPr>
              <w:pStyle w:val="NormalWeb"/>
              <w:spacing w:before="0" w:beforeAutospacing="0" w:after="0" w:afterAutospacing="0"/>
              <w:ind w:left="173"/>
              <w:rPr>
                <w:rFonts w:eastAsiaTheme="minorEastAsia"/>
                <w:bCs/>
                <w:color w:val="000000" w:themeColor="text1"/>
                <w:kern w:val="24"/>
                <w:sz w:val="28"/>
                <w:szCs w:val="28"/>
                <w:lang w:val="pt-BR"/>
              </w:rPr>
            </w:pPr>
          </w:p>
          <w:p w:rsidR="009B4FAA" w:rsidRPr="009B4FAA" w:rsidRDefault="009B4FAA" w:rsidP="00F4004C">
            <w:pPr>
              <w:pStyle w:val="NormalWeb"/>
              <w:spacing w:before="0" w:beforeAutospacing="0" w:after="0" w:afterAutospacing="0"/>
              <w:ind w:left="173"/>
              <w:rPr>
                <w:rFonts w:eastAsiaTheme="minorEastAsia"/>
                <w:bCs/>
                <w:color w:val="000000" w:themeColor="text1"/>
                <w:kern w:val="24"/>
                <w:sz w:val="28"/>
                <w:szCs w:val="28"/>
                <w:lang w:val="pt-BR"/>
              </w:rPr>
            </w:pPr>
          </w:p>
          <w:p w:rsidR="009B4FAA" w:rsidRPr="009B4FAA" w:rsidRDefault="009B4FAA" w:rsidP="00F4004C">
            <w:pPr>
              <w:pStyle w:val="NormalWeb"/>
              <w:spacing w:before="0" w:beforeAutospacing="0" w:after="0" w:afterAutospacing="0"/>
              <w:ind w:left="173"/>
              <w:rPr>
                <w:rFonts w:eastAsiaTheme="minorEastAsia"/>
                <w:bCs/>
                <w:color w:val="000000" w:themeColor="text1"/>
                <w:kern w:val="24"/>
                <w:sz w:val="28"/>
                <w:szCs w:val="28"/>
                <w:lang w:val="pt-BR"/>
              </w:rPr>
            </w:pPr>
          </w:p>
          <w:tbl>
            <w:tblPr>
              <w:tblStyle w:val="TableGrid"/>
              <w:tblW w:w="0" w:type="auto"/>
              <w:tblLook w:val="04A0" w:firstRow="1" w:lastRow="0" w:firstColumn="1" w:lastColumn="0" w:noHBand="0" w:noVBand="1"/>
            </w:tblPr>
            <w:tblGrid>
              <w:gridCol w:w="788"/>
              <w:gridCol w:w="843"/>
              <w:gridCol w:w="843"/>
              <w:gridCol w:w="1006"/>
              <w:gridCol w:w="930"/>
            </w:tblGrid>
            <w:tr w:rsidR="009B4FAA" w:rsidRPr="009B4FAA" w:rsidTr="00F4004C">
              <w:tc>
                <w:tcPr>
                  <w:tcW w:w="846" w:type="dxa"/>
                </w:tcPr>
                <w:p w:rsidR="009B4FAA" w:rsidRPr="009B4FAA" w:rsidRDefault="009B4FAA" w:rsidP="00F4004C">
                  <w:pPr>
                    <w:spacing w:after="0" w:line="240" w:lineRule="auto"/>
                    <w:rPr>
                      <w:b/>
                      <w:iCs/>
                      <w:color w:val="000000" w:themeColor="text1"/>
                      <w:sz w:val="28"/>
                      <w:szCs w:val="28"/>
                      <w:lang w:val="nl-NL"/>
                    </w:rPr>
                  </w:pPr>
                </w:p>
              </w:tc>
              <w:tc>
                <w:tcPr>
                  <w:tcW w:w="1134"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Câu cảm</w:t>
                  </w:r>
                </w:p>
              </w:tc>
              <w:tc>
                <w:tcPr>
                  <w:tcW w:w="1134"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Câu hỏi</w:t>
                  </w:r>
                </w:p>
              </w:tc>
              <w:tc>
                <w:tcPr>
                  <w:tcW w:w="1276"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Cầu khiến</w:t>
                  </w:r>
                </w:p>
              </w:tc>
              <w:tc>
                <w:tcPr>
                  <w:tcW w:w="1417"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Câu kể</w:t>
                  </w:r>
                </w:p>
              </w:tc>
            </w:tr>
            <w:tr w:rsidR="009B4FAA" w:rsidRPr="009B4FAA" w:rsidTr="00F4004C">
              <w:tc>
                <w:tcPr>
                  <w:tcW w:w="846"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Mục đích</w:t>
                  </w:r>
                </w:p>
              </w:tc>
              <w:tc>
                <w:tcPr>
                  <w:tcW w:w="1134" w:type="dxa"/>
                </w:tcPr>
                <w:p w:rsidR="009B4FAA" w:rsidRPr="009B4FAA" w:rsidRDefault="009B4FAA" w:rsidP="00F4004C">
                  <w:pPr>
                    <w:spacing w:after="0" w:line="240" w:lineRule="auto"/>
                    <w:rPr>
                      <w:iCs/>
                      <w:color w:val="000000" w:themeColor="text1"/>
                      <w:sz w:val="28"/>
                      <w:szCs w:val="28"/>
                      <w:lang w:val="nl-NL"/>
                    </w:rPr>
                  </w:pPr>
                </w:p>
              </w:tc>
              <w:tc>
                <w:tcPr>
                  <w:tcW w:w="1134" w:type="dxa"/>
                </w:tcPr>
                <w:p w:rsidR="009B4FAA" w:rsidRPr="009B4FAA" w:rsidRDefault="009B4FAA" w:rsidP="00F4004C">
                  <w:pPr>
                    <w:spacing w:after="0" w:line="240" w:lineRule="auto"/>
                    <w:rPr>
                      <w:iCs/>
                      <w:color w:val="000000" w:themeColor="text1"/>
                      <w:sz w:val="28"/>
                      <w:szCs w:val="28"/>
                      <w:lang w:val="nl-NL"/>
                    </w:rPr>
                  </w:pPr>
                </w:p>
              </w:tc>
              <w:tc>
                <w:tcPr>
                  <w:tcW w:w="1276" w:type="dxa"/>
                </w:tcPr>
                <w:p w:rsidR="009B4FAA" w:rsidRPr="009B4FAA" w:rsidRDefault="009B4FAA" w:rsidP="00F4004C">
                  <w:pPr>
                    <w:spacing w:after="0" w:line="240" w:lineRule="auto"/>
                    <w:rPr>
                      <w:iCs/>
                      <w:color w:val="000000" w:themeColor="text1"/>
                      <w:sz w:val="28"/>
                      <w:szCs w:val="28"/>
                      <w:lang w:val="nl-NL"/>
                    </w:rPr>
                  </w:pPr>
                </w:p>
              </w:tc>
              <w:tc>
                <w:tcPr>
                  <w:tcW w:w="1417" w:type="dxa"/>
                </w:tcPr>
                <w:p w:rsidR="009B4FAA" w:rsidRPr="009B4FAA" w:rsidRDefault="009B4FAA" w:rsidP="00F4004C">
                  <w:pPr>
                    <w:spacing w:after="0" w:line="240" w:lineRule="auto"/>
                    <w:rPr>
                      <w:iCs/>
                      <w:color w:val="000000" w:themeColor="text1"/>
                      <w:sz w:val="28"/>
                      <w:szCs w:val="28"/>
                      <w:lang w:val="nl-NL"/>
                    </w:rPr>
                  </w:pPr>
                </w:p>
              </w:tc>
            </w:tr>
            <w:tr w:rsidR="009B4FAA" w:rsidRPr="009B4FAA" w:rsidTr="00F4004C">
              <w:tc>
                <w:tcPr>
                  <w:tcW w:w="846"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Dấu hiệu</w:t>
                  </w:r>
                </w:p>
              </w:tc>
              <w:tc>
                <w:tcPr>
                  <w:tcW w:w="1134" w:type="dxa"/>
                </w:tcPr>
                <w:p w:rsidR="009B4FAA" w:rsidRPr="009B4FAA" w:rsidRDefault="009B4FAA" w:rsidP="00F4004C">
                  <w:pPr>
                    <w:spacing w:after="0" w:line="240" w:lineRule="auto"/>
                    <w:rPr>
                      <w:iCs/>
                      <w:color w:val="000000" w:themeColor="text1"/>
                      <w:sz w:val="28"/>
                      <w:szCs w:val="28"/>
                      <w:lang w:val="nl-NL"/>
                    </w:rPr>
                  </w:pPr>
                </w:p>
              </w:tc>
              <w:tc>
                <w:tcPr>
                  <w:tcW w:w="1134" w:type="dxa"/>
                </w:tcPr>
                <w:p w:rsidR="009B4FAA" w:rsidRPr="009B4FAA" w:rsidRDefault="009B4FAA" w:rsidP="00F4004C">
                  <w:pPr>
                    <w:spacing w:after="0" w:line="240" w:lineRule="auto"/>
                    <w:rPr>
                      <w:iCs/>
                      <w:color w:val="000000" w:themeColor="text1"/>
                      <w:sz w:val="28"/>
                      <w:szCs w:val="28"/>
                      <w:lang w:val="nl-NL"/>
                    </w:rPr>
                  </w:pPr>
                </w:p>
              </w:tc>
              <w:tc>
                <w:tcPr>
                  <w:tcW w:w="1276" w:type="dxa"/>
                </w:tcPr>
                <w:p w:rsidR="009B4FAA" w:rsidRPr="009B4FAA" w:rsidRDefault="009B4FAA" w:rsidP="00F4004C">
                  <w:pPr>
                    <w:spacing w:after="0" w:line="240" w:lineRule="auto"/>
                    <w:rPr>
                      <w:iCs/>
                      <w:color w:val="000000" w:themeColor="text1"/>
                      <w:sz w:val="28"/>
                      <w:szCs w:val="28"/>
                      <w:lang w:val="nl-NL"/>
                    </w:rPr>
                  </w:pPr>
                </w:p>
              </w:tc>
              <w:tc>
                <w:tcPr>
                  <w:tcW w:w="1417" w:type="dxa"/>
                </w:tcPr>
                <w:p w:rsidR="009B4FAA" w:rsidRPr="009B4FAA" w:rsidRDefault="009B4FAA" w:rsidP="00F4004C">
                  <w:pPr>
                    <w:spacing w:after="0" w:line="240" w:lineRule="auto"/>
                    <w:rPr>
                      <w:b/>
                      <w:iCs/>
                      <w:color w:val="000000" w:themeColor="text1"/>
                      <w:sz w:val="28"/>
                      <w:szCs w:val="28"/>
                      <w:lang w:val="nl-NL"/>
                    </w:rPr>
                  </w:pPr>
                </w:p>
              </w:tc>
            </w:tr>
          </w:tbl>
          <w:p w:rsidR="009B4FAA" w:rsidRPr="009B4FAA" w:rsidRDefault="009B4FAA" w:rsidP="00F4004C">
            <w:pPr>
              <w:spacing w:after="0" w:line="240" w:lineRule="auto"/>
              <w:rPr>
                <w:b/>
                <w:iCs/>
                <w:color w:val="000000" w:themeColor="text1"/>
                <w:sz w:val="28"/>
                <w:szCs w:val="28"/>
                <w:lang w:val="nl-NL"/>
              </w:rPr>
            </w:pPr>
          </w:p>
          <w:p w:rsidR="009B4FAA" w:rsidRPr="009B4FAA" w:rsidRDefault="009B4FAA" w:rsidP="00F4004C">
            <w:pPr>
              <w:spacing w:after="0" w:line="240" w:lineRule="auto"/>
              <w:rPr>
                <w:b/>
                <w:iCs/>
                <w:color w:val="000000" w:themeColor="text1"/>
                <w:sz w:val="28"/>
                <w:szCs w:val="28"/>
                <w:lang w:val="nl-NL"/>
              </w:rPr>
            </w:pP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Bước 2:  Học sinh trao đổi thảo luận, thực hiện nhiệm vụ:</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Gv quan sát lắng nghe</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3:  Báo cáo kết quả hoạt động </w:t>
            </w:r>
            <w:r w:rsidRPr="009B4FAA">
              <w:rPr>
                <w:b/>
                <w:iCs/>
                <w:color w:val="000000" w:themeColor="text1"/>
                <w:sz w:val="28"/>
                <w:szCs w:val="28"/>
                <w:lang w:val="nl-NL"/>
              </w:rPr>
              <w:lastRenderedPageBreak/>
              <w:t>và thảo luận: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F4004C">
            <w:pPr>
              <w:spacing w:after="0" w:line="240" w:lineRule="auto"/>
              <w:rPr>
                <w:color w:val="000000" w:themeColor="text1"/>
                <w:sz w:val="28"/>
                <w:szCs w:val="28"/>
              </w:rPr>
            </w:pPr>
            <w:r w:rsidRPr="009B4FAA">
              <w:rPr>
                <w:b/>
                <w:iCs/>
                <w:color w:val="000000" w:themeColor="text1"/>
                <w:sz w:val="28"/>
                <w:szCs w:val="28"/>
              </w:rPr>
              <w:t>Bứơc 4: Đánh giá kết quả thực hiện nhiệm vụ.</w:t>
            </w:r>
          </w:p>
          <w:p w:rsidR="009B4FAA" w:rsidRPr="009B4FAA" w:rsidRDefault="009B4FAA" w:rsidP="00F4004C">
            <w:pPr>
              <w:spacing w:after="0" w:line="240" w:lineRule="auto"/>
              <w:rPr>
                <w:color w:val="000000" w:themeColor="text1"/>
                <w:sz w:val="28"/>
                <w:szCs w:val="28"/>
                <w:lang w:val="vi-VN"/>
              </w:rPr>
            </w:pPr>
            <w:r w:rsidRPr="009B4FAA">
              <w:rPr>
                <w:iCs/>
                <w:color w:val="000000" w:themeColor="text1"/>
                <w:sz w:val="28"/>
                <w:szCs w:val="28"/>
              </w:rPr>
              <w:t>- Gv nhận xét, bổ sung, chốt lại kiến thức.</w:t>
            </w:r>
          </w:p>
        </w:tc>
        <w:tc>
          <w:tcPr>
            <w:tcW w:w="5462" w:type="dxa"/>
          </w:tcPr>
          <w:tbl>
            <w:tblPr>
              <w:tblStyle w:val="TableGrid"/>
              <w:tblW w:w="0" w:type="auto"/>
              <w:tblLook w:val="04A0" w:firstRow="1" w:lastRow="0" w:firstColumn="1" w:lastColumn="0" w:noHBand="0" w:noVBand="1"/>
            </w:tblPr>
            <w:tblGrid>
              <w:gridCol w:w="801"/>
              <w:gridCol w:w="976"/>
              <w:gridCol w:w="1114"/>
              <w:gridCol w:w="1190"/>
              <w:gridCol w:w="1155"/>
            </w:tblGrid>
            <w:tr w:rsidR="009B4FAA" w:rsidRPr="009B4FAA" w:rsidTr="00F4004C">
              <w:tc>
                <w:tcPr>
                  <w:tcW w:w="846" w:type="dxa"/>
                </w:tcPr>
                <w:p w:rsidR="009B4FAA" w:rsidRPr="009B4FAA" w:rsidRDefault="009B4FAA" w:rsidP="00F4004C">
                  <w:pPr>
                    <w:spacing w:after="0" w:line="240" w:lineRule="auto"/>
                    <w:rPr>
                      <w:b/>
                      <w:iCs/>
                      <w:color w:val="000000" w:themeColor="text1"/>
                      <w:sz w:val="28"/>
                      <w:szCs w:val="28"/>
                      <w:lang w:val="nl-NL"/>
                    </w:rPr>
                  </w:pPr>
                </w:p>
              </w:tc>
              <w:tc>
                <w:tcPr>
                  <w:tcW w:w="1134"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Câu cảm</w:t>
                  </w:r>
                </w:p>
              </w:tc>
              <w:tc>
                <w:tcPr>
                  <w:tcW w:w="1134"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Câu hỏi</w:t>
                  </w:r>
                </w:p>
              </w:tc>
              <w:tc>
                <w:tcPr>
                  <w:tcW w:w="1276"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Cầu khiến</w:t>
                  </w:r>
                </w:p>
              </w:tc>
              <w:tc>
                <w:tcPr>
                  <w:tcW w:w="1417"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Câu kể</w:t>
                  </w:r>
                </w:p>
              </w:tc>
            </w:tr>
            <w:tr w:rsidR="009B4FAA" w:rsidRPr="009B4FAA" w:rsidTr="00F4004C">
              <w:tc>
                <w:tcPr>
                  <w:tcW w:w="846"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Mục đích</w:t>
                  </w:r>
                </w:p>
              </w:tc>
              <w:tc>
                <w:tcPr>
                  <w:tcW w:w="1134"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Bộc lộ cảm xúc</w:t>
                  </w:r>
                </w:p>
              </w:tc>
              <w:tc>
                <w:tcPr>
                  <w:tcW w:w="1134"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Hỏi thông tin chưa biết</w:t>
                  </w:r>
                </w:p>
              </w:tc>
              <w:tc>
                <w:tcPr>
                  <w:tcW w:w="1276"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Yêu cầu, đề nghị, khuyên, mệnh lệnh...</w:t>
                  </w:r>
                </w:p>
              </w:tc>
              <w:tc>
                <w:tcPr>
                  <w:tcW w:w="1417"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Trình bày, thông báo, kể, tả, nhận xét...</w:t>
                  </w:r>
                </w:p>
              </w:tc>
            </w:tr>
            <w:tr w:rsidR="009B4FAA" w:rsidRPr="009B4FAA" w:rsidTr="00F4004C">
              <w:tc>
                <w:tcPr>
                  <w:tcW w:w="846"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Dấu hiệu</w:t>
                  </w:r>
                </w:p>
              </w:tc>
              <w:tc>
                <w:tcPr>
                  <w:tcW w:w="1134"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 Dấu câu:  !</w:t>
                  </w:r>
                </w:p>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 Từ ngữ: ôi, chao ôi, trời ơi, a, thay sao, biết bao...</w:t>
                  </w:r>
                </w:p>
              </w:tc>
              <w:tc>
                <w:tcPr>
                  <w:tcW w:w="1134"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Dấu câu:  ?</w:t>
                  </w:r>
                </w:p>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 Từ ngữ: ai, cái gì, sao, tại sao, bao giờ, à, ư, hả , chăng...</w:t>
                  </w:r>
                </w:p>
              </w:tc>
              <w:tc>
                <w:tcPr>
                  <w:tcW w:w="1276"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Dấu câu: !</w:t>
                  </w:r>
                </w:p>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 Từ ngữ: hãy, đừng, chớ, đi, với, nào, thôi...</w:t>
                  </w:r>
                </w:p>
              </w:tc>
              <w:tc>
                <w:tcPr>
                  <w:tcW w:w="1417"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Dấu câu: . , {...}</w:t>
                  </w:r>
                </w:p>
                <w:p w:rsidR="009B4FAA" w:rsidRPr="009B4FAA" w:rsidRDefault="009B4FAA" w:rsidP="00F4004C">
                  <w:pPr>
                    <w:spacing w:after="0" w:line="240" w:lineRule="auto"/>
                    <w:rPr>
                      <w:b/>
                      <w:iCs/>
                      <w:color w:val="000000" w:themeColor="text1"/>
                      <w:sz w:val="28"/>
                      <w:szCs w:val="28"/>
                      <w:lang w:val="nl-NL"/>
                    </w:rPr>
                  </w:pPr>
                  <w:r w:rsidRPr="009B4FAA">
                    <w:rPr>
                      <w:iCs/>
                      <w:color w:val="000000" w:themeColor="text1"/>
                      <w:sz w:val="28"/>
                      <w:szCs w:val="28"/>
                      <w:lang w:val="nl-NL"/>
                    </w:rPr>
                    <w:t>- Từ ngữ: không có từ ngữ đặc trưng của 3 kiểu câu khác</w:t>
                  </w:r>
                </w:p>
              </w:tc>
            </w:tr>
          </w:tbl>
          <w:p w:rsidR="009B4FAA" w:rsidRPr="009B4FAA" w:rsidRDefault="009B4FAA" w:rsidP="00F4004C">
            <w:pPr>
              <w:shd w:val="clear" w:color="auto" w:fill="FFFFFF"/>
              <w:spacing w:after="0" w:line="240" w:lineRule="auto"/>
              <w:rPr>
                <w:b/>
                <w:color w:val="000000" w:themeColor="text1"/>
                <w:sz w:val="28"/>
                <w:szCs w:val="28"/>
                <w:lang w:val="pt-BR"/>
              </w:rPr>
            </w:pPr>
          </w:p>
          <w:p w:rsidR="009B4FAA" w:rsidRPr="009B4FAA" w:rsidRDefault="009B4FAA" w:rsidP="00F4004C">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 xml:space="preserve">* Lưu ý: hiện tượng </w:t>
            </w:r>
          </w:p>
          <w:p w:rsidR="009B4FAA" w:rsidRPr="009B4FAA" w:rsidRDefault="009B4FAA" w:rsidP="00F4004C">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 xml:space="preserve">+ Hình thức: </w:t>
            </w:r>
            <w:r w:rsidRPr="009B4FAA">
              <w:rPr>
                <w:color w:val="000000" w:themeColor="text1"/>
                <w:sz w:val="28"/>
                <w:szCs w:val="28"/>
                <w:lang w:val="pt-BR"/>
              </w:rPr>
              <w:t>kiểu câu này</w:t>
            </w:r>
          </w:p>
          <w:p w:rsidR="009B4FAA" w:rsidRPr="009B4FAA" w:rsidRDefault="009B4FAA" w:rsidP="00F4004C">
            <w:pPr>
              <w:shd w:val="clear" w:color="auto" w:fill="FFFFFF"/>
              <w:spacing w:after="0" w:line="240" w:lineRule="auto"/>
              <w:rPr>
                <w:color w:val="000000" w:themeColor="text1"/>
                <w:sz w:val="28"/>
                <w:szCs w:val="28"/>
                <w:lang w:val="pt-BR"/>
              </w:rPr>
            </w:pPr>
            <w:r w:rsidRPr="009B4FAA">
              <w:rPr>
                <w:b/>
                <w:color w:val="000000" w:themeColor="text1"/>
                <w:sz w:val="28"/>
                <w:szCs w:val="28"/>
                <w:lang w:val="pt-BR"/>
              </w:rPr>
              <w:lastRenderedPageBreak/>
              <w:t xml:space="preserve">+ Mục đích: </w:t>
            </w:r>
            <w:r w:rsidRPr="009B4FAA">
              <w:rPr>
                <w:color w:val="000000" w:themeColor="text1"/>
                <w:sz w:val="28"/>
                <w:szCs w:val="28"/>
                <w:lang w:val="pt-BR"/>
              </w:rPr>
              <w:t>kiểu câu khác</w:t>
            </w:r>
          </w:p>
          <w:p w:rsidR="009B4FAA" w:rsidRPr="009B4FAA" w:rsidRDefault="009B4FAA" w:rsidP="00F4004C">
            <w:pPr>
              <w:shd w:val="clear" w:color="auto" w:fill="FFFFFF"/>
              <w:spacing w:after="0" w:line="240" w:lineRule="auto"/>
              <w:rPr>
                <w:b/>
                <w:color w:val="000000" w:themeColor="text1"/>
                <w:sz w:val="28"/>
                <w:szCs w:val="28"/>
                <w:lang w:val="pt-BR"/>
              </w:rPr>
            </w:pPr>
            <w:r w:rsidRPr="009B4FAA">
              <w:rPr>
                <w:color w:val="000000" w:themeColor="text1"/>
                <w:sz w:val="28"/>
                <w:szCs w:val="28"/>
                <w:lang w:val="pt-BR"/>
              </w:rPr>
              <w:t xml:space="preserve">- Ví dụ: Câu có tránh ra </w:t>
            </w:r>
            <w:r w:rsidRPr="009B4FAA">
              <w:rPr>
                <w:b/>
                <w:color w:val="000000" w:themeColor="text1"/>
                <w:sz w:val="28"/>
                <w:szCs w:val="28"/>
                <w:lang w:val="pt-BR"/>
              </w:rPr>
              <w:t xml:space="preserve">không </w:t>
            </w:r>
            <w:r w:rsidRPr="009B4FAA">
              <w:rPr>
                <w:color w:val="000000" w:themeColor="text1"/>
                <w:sz w:val="28"/>
                <w:szCs w:val="28"/>
                <w:lang w:val="pt-BR"/>
              </w:rPr>
              <w:t>thì bảo</w:t>
            </w:r>
            <w:r w:rsidRPr="009B4FAA">
              <w:rPr>
                <w:b/>
                <w:color w:val="000000" w:themeColor="text1"/>
                <w:sz w:val="28"/>
                <w:szCs w:val="28"/>
                <w:lang w:val="pt-BR"/>
              </w:rPr>
              <w:t>?</w:t>
            </w:r>
          </w:p>
          <w:p w:rsidR="009B4FAA" w:rsidRPr="009B4FAA" w:rsidRDefault="009B4FAA" w:rsidP="00F4004C">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 xml:space="preserve">+ Hình thức: </w:t>
            </w:r>
            <w:r w:rsidRPr="009B4FAA">
              <w:rPr>
                <w:color w:val="000000" w:themeColor="text1"/>
                <w:sz w:val="28"/>
                <w:szCs w:val="28"/>
                <w:lang w:val="pt-BR"/>
              </w:rPr>
              <w:t>câu hỏi</w:t>
            </w:r>
          </w:p>
          <w:p w:rsidR="009B4FAA" w:rsidRPr="009B4FAA" w:rsidRDefault="009B4FAA" w:rsidP="00F4004C">
            <w:pPr>
              <w:shd w:val="clear" w:color="auto" w:fill="FFFFFF"/>
              <w:spacing w:after="0" w:line="240" w:lineRule="auto"/>
              <w:rPr>
                <w:color w:val="000000" w:themeColor="text1"/>
                <w:sz w:val="28"/>
                <w:szCs w:val="28"/>
                <w:lang w:val="pt-BR"/>
              </w:rPr>
            </w:pPr>
            <w:r w:rsidRPr="009B4FAA">
              <w:rPr>
                <w:b/>
                <w:color w:val="000000" w:themeColor="text1"/>
                <w:sz w:val="28"/>
                <w:szCs w:val="28"/>
                <w:lang w:val="pt-BR"/>
              </w:rPr>
              <w:t xml:space="preserve">+ Mục đích: </w:t>
            </w:r>
            <w:r w:rsidRPr="009B4FAA">
              <w:rPr>
                <w:color w:val="000000" w:themeColor="text1"/>
                <w:sz w:val="28"/>
                <w:szCs w:val="28"/>
                <w:lang w:val="pt-BR"/>
              </w:rPr>
              <w:t>cầu khiến</w:t>
            </w:r>
          </w:p>
          <w:p w:rsidR="009B4FAA" w:rsidRPr="009B4FAA" w:rsidRDefault="009B4FAA" w:rsidP="00F4004C">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xml:space="preserve">- Ví dụ: </w:t>
            </w:r>
            <w:r w:rsidRPr="009B4FAA">
              <w:rPr>
                <w:b/>
                <w:color w:val="000000" w:themeColor="text1"/>
                <w:sz w:val="28"/>
                <w:szCs w:val="28"/>
                <w:lang w:val="pt-BR"/>
              </w:rPr>
              <w:t>Sao</w:t>
            </w:r>
            <w:r w:rsidRPr="009B4FAA">
              <w:rPr>
                <w:color w:val="000000" w:themeColor="text1"/>
                <w:sz w:val="28"/>
                <w:szCs w:val="28"/>
                <w:lang w:val="pt-BR"/>
              </w:rPr>
              <w:t xml:space="preserve"> lại thế hả trời</w:t>
            </w:r>
            <w:r w:rsidRPr="009B4FAA">
              <w:rPr>
                <w:b/>
                <w:color w:val="000000" w:themeColor="text1"/>
                <w:sz w:val="28"/>
                <w:szCs w:val="28"/>
                <w:lang w:val="pt-BR"/>
              </w:rPr>
              <w:t>?</w:t>
            </w:r>
          </w:p>
          <w:p w:rsidR="009B4FAA" w:rsidRPr="009B4FAA" w:rsidRDefault="009B4FAA" w:rsidP="00F4004C">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 xml:space="preserve">+ Hình thức: </w:t>
            </w:r>
            <w:r w:rsidRPr="009B4FAA">
              <w:rPr>
                <w:color w:val="000000" w:themeColor="text1"/>
                <w:sz w:val="28"/>
                <w:szCs w:val="28"/>
                <w:lang w:val="pt-BR"/>
              </w:rPr>
              <w:t>câu hỏi</w:t>
            </w:r>
          </w:p>
          <w:p w:rsidR="009B4FAA" w:rsidRPr="009B4FAA" w:rsidRDefault="009B4FAA" w:rsidP="00F4004C">
            <w:pPr>
              <w:shd w:val="clear" w:color="auto" w:fill="FFFFFF"/>
              <w:spacing w:after="0" w:line="240" w:lineRule="auto"/>
              <w:rPr>
                <w:color w:val="000000" w:themeColor="text1"/>
                <w:sz w:val="28"/>
                <w:szCs w:val="28"/>
                <w:lang w:val="pt-BR"/>
              </w:rPr>
            </w:pPr>
            <w:r w:rsidRPr="009B4FAA">
              <w:rPr>
                <w:b/>
                <w:color w:val="000000" w:themeColor="text1"/>
                <w:sz w:val="28"/>
                <w:szCs w:val="28"/>
                <w:lang w:val="pt-BR"/>
              </w:rPr>
              <w:t xml:space="preserve">+ Mục đích: </w:t>
            </w:r>
            <w:r w:rsidRPr="009B4FAA">
              <w:rPr>
                <w:color w:val="000000" w:themeColor="text1"/>
                <w:sz w:val="28"/>
                <w:szCs w:val="28"/>
                <w:lang w:val="pt-BR"/>
              </w:rPr>
              <w:t>câu cảm</w:t>
            </w:r>
          </w:p>
          <w:p w:rsidR="009B4FAA" w:rsidRPr="009B4FAA" w:rsidRDefault="009B4FAA" w:rsidP="00F4004C">
            <w:pPr>
              <w:shd w:val="clear" w:color="auto" w:fill="FFFFFF"/>
              <w:spacing w:after="0" w:line="240" w:lineRule="auto"/>
              <w:rPr>
                <w:color w:val="000000" w:themeColor="text1"/>
                <w:sz w:val="28"/>
                <w:szCs w:val="28"/>
                <w:lang w:val="pt-BR"/>
              </w:rPr>
            </w:pPr>
          </w:p>
          <w:p w:rsidR="009B4FAA" w:rsidRPr="009B4FAA" w:rsidRDefault="009B4FAA" w:rsidP="00F4004C">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Ví dụ: Bác cứ dùng bữa tự nhiên.</w:t>
            </w:r>
          </w:p>
          <w:p w:rsidR="009B4FAA" w:rsidRPr="009B4FAA" w:rsidRDefault="009B4FAA" w:rsidP="00F4004C">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 xml:space="preserve">+ Hình thức: </w:t>
            </w:r>
            <w:r w:rsidRPr="009B4FAA">
              <w:rPr>
                <w:color w:val="000000" w:themeColor="text1"/>
                <w:sz w:val="28"/>
                <w:szCs w:val="28"/>
                <w:lang w:val="pt-BR"/>
              </w:rPr>
              <w:t>câu kể</w:t>
            </w:r>
          </w:p>
          <w:p w:rsidR="009B4FAA" w:rsidRPr="009B4FAA" w:rsidRDefault="009B4FAA" w:rsidP="00F4004C">
            <w:pPr>
              <w:shd w:val="clear" w:color="auto" w:fill="FFFFFF"/>
              <w:spacing w:after="0" w:line="240" w:lineRule="auto"/>
              <w:rPr>
                <w:color w:val="000000" w:themeColor="text1"/>
                <w:sz w:val="28"/>
                <w:szCs w:val="28"/>
                <w:lang w:val="pt-BR"/>
              </w:rPr>
            </w:pPr>
            <w:r w:rsidRPr="009B4FAA">
              <w:rPr>
                <w:b/>
                <w:color w:val="000000" w:themeColor="text1"/>
                <w:sz w:val="28"/>
                <w:szCs w:val="28"/>
                <w:lang w:val="pt-BR"/>
              </w:rPr>
              <w:t xml:space="preserve">+ Mục đích: </w:t>
            </w:r>
            <w:r w:rsidRPr="009B4FAA">
              <w:rPr>
                <w:color w:val="000000" w:themeColor="text1"/>
                <w:sz w:val="28"/>
                <w:szCs w:val="28"/>
                <w:lang w:val="pt-BR"/>
              </w:rPr>
              <w:t>cầu khiến</w:t>
            </w:r>
          </w:p>
        </w:tc>
      </w:tr>
    </w:tbl>
    <w:p w:rsidR="009B4FAA" w:rsidRPr="009B4FAA" w:rsidRDefault="009B4FAA" w:rsidP="008023EB">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8023EB">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8023EB">
      <w:pPr>
        <w:spacing w:after="0" w:line="240" w:lineRule="auto"/>
        <w:jc w:val="center"/>
        <w:rPr>
          <w:rFonts w:ascii="Times New Roman" w:eastAsia="Nobile" w:hAnsi="Times New Roman" w:cs="Times New Roman"/>
          <w:b/>
          <w:bCs/>
          <w:color w:val="000000" w:themeColor="text1"/>
          <w:sz w:val="28"/>
          <w:szCs w:val="28"/>
          <w:u w:val="single"/>
          <w:lang w:val="nl-NL"/>
        </w:rPr>
      </w:pPr>
      <w:r w:rsidRPr="009B4FAA">
        <w:rPr>
          <w:rFonts w:ascii="Times New Roman" w:eastAsia="Nobile" w:hAnsi="Times New Roman" w:cs="Times New Roman"/>
          <w:b/>
          <w:bCs/>
          <w:color w:val="000000" w:themeColor="text1"/>
          <w:sz w:val="28"/>
          <w:szCs w:val="28"/>
          <w:u w:val="single"/>
          <w:lang w:val="nl-NL"/>
        </w:rPr>
        <w:t>Tiết 130</w:t>
      </w:r>
    </w:p>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Sử dụng phần mềm PowerPoint</w:t>
      </w:r>
      <w:r w:rsidRPr="009B4FAA">
        <w:rPr>
          <w:rFonts w:ascii="Times New Roman" w:hAnsi="Times New Roman" w:cs="Times New Roman"/>
          <w:color w:val="000000" w:themeColor="text1"/>
          <w:sz w:val="28"/>
          <w:szCs w:val="28"/>
        </w:rPr>
        <w:t>, ralo</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kĩ thuật: động não, thảo luận nhóm</w:t>
      </w:r>
    </w:p>
    <w:tbl>
      <w:tblPr>
        <w:tblStyle w:val="TableGrid"/>
        <w:tblW w:w="10098" w:type="dxa"/>
        <w:tblLayout w:type="fixed"/>
        <w:tblLook w:val="04A0" w:firstRow="1" w:lastRow="0" w:firstColumn="1" w:lastColumn="0" w:noHBand="0" w:noVBand="1"/>
      </w:tblPr>
      <w:tblGrid>
        <w:gridCol w:w="5807"/>
        <w:gridCol w:w="4291"/>
      </w:tblGrid>
      <w:tr w:rsidR="009B4FAA" w:rsidRPr="009B4FAA" w:rsidTr="008023EB">
        <w:tc>
          <w:tcPr>
            <w:tcW w:w="5807" w:type="dxa"/>
          </w:tcPr>
          <w:p w:rsidR="009B4FAA" w:rsidRPr="009B4FAA" w:rsidRDefault="009B4FAA" w:rsidP="00F4004C">
            <w:pPr>
              <w:spacing w:after="0" w:line="240" w:lineRule="auto"/>
              <w:rPr>
                <w:b/>
                <w:iCs/>
                <w:color w:val="000000" w:themeColor="text1"/>
                <w:sz w:val="28"/>
                <w:szCs w:val="28"/>
                <w:lang w:val="nl-NL"/>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291" w:type="dxa"/>
          </w:tcPr>
          <w:p w:rsidR="009B4FAA" w:rsidRPr="009B4FAA" w:rsidRDefault="009B4FAA" w:rsidP="00F4004C">
            <w:pPr>
              <w:shd w:val="clear" w:color="auto" w:fill="FFFFFF"/>
              <w:spacing w:after="0" w:line="240" w:lineRule="auto"/>
              <w:rPr>
                <w:b/>
                <w:color w:val="000000" w:themeColor="text1"/>
                <w:sz w:val="28"/>
                <w:szCs w:val="28"/>
              </w:rPr>
            </w:pPr>
            <w:r w:rsidRPr="009B4FAA">
              <w:rPr>
                <w:b/>
                <w:color w:val="000000" w:themeColor="text1"/>
                <w:sz w:val="28"/>
                <w:szCs w:val="28"/>
              </w:rPr>
              <w:t>Dự kiến sản phẩm</w:t>
            </w:r>
          </w:p>
        </w:tc>
      </w:tr>
      <w:tr w:rsidR="009B4FAA" w:rsidRPr="009B4FAA" w:rsidTr="008023EB">
        <w:tc>
          <w:tcPr>
            <w:tcW w:w="5807" w:type="dxa"/>
          </w:tcPr>
          <w:p w:rsidR="009B4FAA" w:rsidRPr="009B4FAA" w:rsidRDefault="009B4FAA" w:rsidP="00F4004C">
            <w:pPr>
              <w:pStyle w:val="NormalWeb"/>
              <w:spacing w:before="0" w:beforeAutospacing="0" w:after="0" w:afterAutospacing="0"/>
              <w:ind w:left="48" w:right="48"/>
              <w:rPr>
                <w:color w:val="000000" w:themeColor="text1"/>
                <w:sz w:val="28"/>
                <w:szCs w:val="28"/>
              </w:rPr>
            </w:pPr>
            <w:r w:rsidRPr="009B4FAA">
              <w:rPr>
                <w:b/>
                <w:iCs/>
                <w:color w:val="000000" w:themeColor="text1"/>
                <w:sz w:val="28"/>
                <w:szCs w:val="28"/>
                <w:lang w:val="nl-NL"/>
              </w:rPr>
              <w:t xml:space="preserve">* Chuyển giao nhiệm vụ: </w:t>
            </w:r>
            <w:r w:rsidRPr="009B4FAA">
              <w:rPr>
                <w:b/>
                <w:color w:val="000000" w:themeColor="text1"/>
                <w:sz w:val="28"/>
                <w:szCs w:val="28"/>
                <w:lang w:val="pt-BR"/>
              </w:rPr>
              <w:t xml:space="preserve"> </w:t>
            </w:r>
            <w:r w:rsidRPr="009B4FAA">
              <w:rPr>
                <w:color w:val="000000" w:themeColor="text1"/>
                <w:sz w:val="28"/>
                <w:szCs w:val="28"/>
                <w:lang w:val="pt-BR"/>
              </w:rPr>
              <w:t xml:space="preserve">  </w:t>
            </w:r>
            <w:r w:rsidRPr="009B4FAA">
              <w:rPr>
                <w:rStyle w:val="Strong"/>
                <w:rFonts w:eastAsia="Calibri"/>
                <w:color w:val="000000" w:themeColor="text1"/>
                <w:sz w:val="28"/>
                <w:szCs w:val="28"/>
              </w:rPr>
              <w:t xml:space="preserve"> </w:t>
            </w:r>
            <w:r w:rsidRPr="009B4FAA">
              <w:rPr>
                <w:color w:val="000000" w:themeColor="text1"/>
                <w:sz w:val="28"/>
                <w:szCs w:val="28"/>
              </w:rPr>
              <w:t xml:space="preserve"> </w:t>
            </w:r>
          </w:p>
          <w:p w:rsidR="009B4FAA" w:rsidRPr="009B4FAA" w:rsidRDefault="009B4FAA" w:rsidP="00F4004C">
            <w:pPr>
              <w:rPr>
                <w:sz w:val="28"/>
                <w:szCs w:val="28"/>
              </w:rPr>
            </w:pPr>
            <w:r w:rsidRPr="009B4FAA">
              <w:rPr>
                <w:color w:val="000000" w:themeColor="text1"/>
                <w:sz w:val="28"/>
                <w:szCs w:val="28"/>
              </w:rPr>
              <w:t> </w:t>
            </w:r>
            <w:r w:rsidRPr="009B4FAA">
              <w:rPr>
                <w:b/>
                <w:bCs/>
                <w:sz w:val="28"/>
                <w:szCs w:val="28"/>
              </w:rPr>
              <w:t xml:space="preserve">- </w:t>
            </w:r>
            <w:r w:rsidRPr="009B4FAA">
              <w:rPr>
                <w:sz w:val="28"/>
                <w:szCs w:val="28"/>
              </w:rPr>
              <w:t>GV yêu cầu HS đọc yêu cầu của bài tập 1 (SGK/111) và thực hiện nhiệm vụ cặp đôi theo bàn, hoàn thành PHT số 2:</w:t>
            </w:r>
          </w:p>
          <w:p w:rsidR="009B4FAA" w:rsidRPr="009B4FAA" w:rsidRDefault="009B4FAA" w:rsidP="00F4004C">
            <w:pPr>
              <w:rPr>
                <w:sz w:val="28"/>
                <w:szCs w:val="28"/>
              </w:rPr>
            </w:pPr>
            <w:r w:rsidRPr="009B4FAA">
              <w:rPr>
                <w:sz w:val="28"/>
                <w:szCs w:val="28"/>
              </w:rPr>
              <w:t>Xác định câu hỏi, câu khiến, câu cảm, câu kể trong những câu dưới đây (trích truyện Lão Hạc của Nam Cao). Chỉ ra đặc điểm giúp nhận biết mỗi kiểu câu đó.</w:t>
            </w:r>
          </w:p>
          <w:p w:rsidR="009B4FAA" w:rsidRPr="009B4FAA" w:rsidRDefault="009B4FAA" w:rsidP="00F4004C">
            <w:pPr>
              <w:rPr>
                <w:sz w:val="28"/>
                <w:szCs w:val="28"/>
              </w:rPr>
            </w:pPr>
            <w:r w:rsidRPr="009B4FAA">
              <w:rPr>
                <w:sz w:val="28"/>
                <w:szCs w:val="28"/>
              </w:rPr>
              <w:t>a. Ông giáo hút trước đi.</w:t>
            </w:r>
          </w:p>
          <w:p w:rsidR="009B4FAA" w:rsidRPr="009B4FAA" w:rsidRDefault="009B4FAA" w:rsidP="00F4004C">
            <w:pPr>
              <w:rPr>
                <w:sz w:val="28"/>
                <w:szCs w:val="28"/>
              </w:rPr>
            </w:pPr>
            <w:r w:rsidRPr="009B4FAA">
              <w:rPr>
                <w:sz w:val="28"/>
                <w:szCs w:val="28"/>
              </w:rPr>
              <w:t>b. Lão hút xong, đặt xe điếu xuống, quay ra ngoài, thởi khói.</w:t>
            </w:r>
          </w:p>
          <w:p w:rsidR="009B4FAA" w:rsidRPr="009B4FAA" w:rsidRDefault="009B4FAA" w:rsidP="00F4004C">
            <w:pPr>
              <w:rPr>
                <w:sz w:val="28"/>
                <w:szCs w:val="28"/>
              </w:rPr>
            </w:pPr>
          </w:p>
          <w:p w:rsidR="009B4FAA" w:rsidRPr="009B4FAA" w:rsidRDefault="009B4FAA" w:rsidP="00F4004C">
            <w:pPr>
              <w:rPr>
                <w:sz w:val="28"/>
                <w:szCs w:val="28"/>
              </w:rPr>
            </w:pPr>
            <w:r w:rsidRPr="009B4FAA">
              <w:rPr>
                <w:sz w:val="28"/>
                <w:szCs w:val="28"/>
              </w:rPr>
              <w:t>c. Tôi nghĩ đến mấy quyển sách quý của tôi</w:t>
            </w:r>
          </w:p>
          <w:p w:rsidR="009B4FAA" w:rsidRPr="009B4FAA" w:rsidRDefault="009B4FAA" w:rsidP="00F4004C">
            <w:pPr>
              <w:rPr>
                <w:sz w:val="28"/>
                <w:szCs w:val="28"/>
              </w:rPr>
            </w:pPr>
            <w:r w:rsidRPr="009B4FAA">
              <w:rPr>
                <w:sz w:val="28"/>
                <w:szCs w:val="28"/>
              </w:rPr>
              <w:t>d. Hỡi ơi lão Hạc!</w:t>
            </w:r>
          </w:p>
          <w:p w:rsidR="009B4FAA" w:rsidRPr="009B4FAA" w:rsidRDefault="009B4FAA" w:rsidP="00F4004C">
            <w:pPr>
              <w:rPr>
                <w:sz w:val="28"/>
                <w:szCs w:val="28"/>
              </w:rPr>
            </w:pPr>
            <w:r w:rsidRPr="009B4FAA">
              <w:rPr>
                <w:sz w:val="28"/>
                <w:szCs w:val="28"/>
              </w:rPr>
              <w:t>e. Thế nó cho bắt à?</w:t>
            </w:r>
          </w:p>
          <w:p w:rsidR="009B4FAA" w:rsidRPr="009B4FAA" w:rsidRDefault="009B4FAA" w:rsidP="00F4004C">
            <w:pPr>
              <w:rPr>
                <w:sz w:val="28"/>
                <w:szCs w:val="28"/>
              </w:rPr>
            </w:pPr>
            <w:r w:rsidRPr="009B4FAA">
              <w:rPr>
                <w:sz w:val="28"/>
                <w:szCs w:val="28"/>
              </w:rPr>
              <w:t>g. Chao ôi!</w:t>
            </w:r>
          </w:p>
          <w:p w:rsidR="009B4FAA" w:rsidRPr="009B4FAA" w:rsidRDefault="009B4FAA" w:rsidP="00F4004C">
            <w:pPr>
              <w:rPr>
                <w:sz w:val="28"/>
                <w:szCs w:val="28"/>
              </w:rPr>
            </w:pPr>
            <w:r w:rsidRPr="009B4FAA">
              <w:rPr>
                <w:sz w:val="28"/>
                <w:szCs w:val="28"/>
              </w:rPr>
              <w:lastRenderedPageBreak/>
              <w:t>h. Lão đừng lo gì cho cái vườn của lão.</w:t>
            </w:r>
          </w:p>
          <w:tbl>
            <w:tblPr>
              <w:tblStyle w:val="TableGrid"/>
              <w:tblW w:w="0" w:type="auto"/>
              <w:tblLayout w:type="fixed"/>
              <w:tblLook w:val="04A0" w:firstRow="1" w:lastRow="0" w:firstColumn="1" w:lastColumn="0" w:noHBand="0" w:noVBand="1"/>
            </w:tblPr>
            <w:tblGrid>
              <w:gridCol w:w="1009"/>
              <w:gridCol w:w="1560"/>
              <w:gridCol w:w="2955"/>
            </w:tblGrid>
            <w:tr w:rsidR="009B4FAA" w:rsidRPr="009B4FAA" w:rsidTr="00F4004C">
              <w:tc>
                <w:tcPr>
                  <w:tcW w:w="5524" w:type="dxa"/>
                  <w:gridSpan w:val="3"/>
                </w:tcPr>
                <w:p w:rsidR="009B4FAA" w:rsidRPr="009B4FAA" w:rsidRDefault="009B4FAA" w:rsidP="00F4004C">
                  <w:pPr>
                    <w:ind w:right="285"/>
                    <w:jc w:val="center"/>
                    <w:rPr>
                      <w:b/>
                      <w:bCs/>
                      <w:sz w:val="28"/>
                      <w:szCs w:val="28"/>
                    </w:rPr>
                  </w:pPr>
                  <w:r w:rsidRPr="009B4FAA">
                    <w:rPr>
                      <w:b/>
                      <w:bCs/>
                      <w:sz w:val="28"/>
                      <w:szCs w:val="28"/>
                    </w:rPr>
                    <w:t>PHIẾU HỌC TẬP SỐ 2</w:t>
                  </w:r>
                </w:p>
              </w:tc>
            </w:tr>
            <w:tr w:rsidR="009B4FAA" w:rsidRPr="009B4FAA" w:rsidTr="00F4004C">
              <w:tc>
                <w:tcPr>
                  <w:tcW w:w="1009" w:type="dxa"/>
                </w:tcPr>
                <w:p w:rsidR="009B4FAA" w:rsidRPr="009B4FAA" w:rsidRDefault="009B4FAA" w:rsidP="00F4004C">
                  <w:pPr>
                    <w:ind w:right="285"/>
                    <w:rPr>
                      <w:b/>
                      <w:bCs/>
                      <w:sz w:val="28"/>
                      <w:szCs w:val="28"/>
                    </w:rPr>
                  </w:pPr>
                  <w:r w:rsidRPr="009B4FAA">
                    <w:rPr>
                      <w:b/>
                      <w:bCs/>
                      <w:sz w:val="28"/>
                      <w:szCs w:val="28"/>
                    </w:rPr>
                    <w:t>Câu</w:t>
                  </w:r>
                </w:p>
              </w:tc>
              <w:tc>
                <w:tcPr>
                  <w:tcW w:w="1560" w:type="dxa"/>
                </w:tcPr>
                <w:p w:rsidR="009B4FAA" w:rsidRPr="009B4FAA" w:rsidRDefault="009B4FAA" w:rsidP="00F4004C">
                  <w:pPr>
                    <w:ind w:right="285"/>
                    <w:rPr>
                      <w:b/>
                      <w:bCs/>
                      <w:sz w:val="28"/>
                      <w:szCs w:val="28"/>
                    </w:rPr>
                  </w:pPr>
                  <w:r w:rsidRPr="009B4FAA">
                    <w:rPr>
                      <w:b/>
                      <w:bCs/>
                      <w:sz w:val="28"/>
                      <w:szCs w:val="28"/>
                    </w:rPr>
                    <w:t>Kiểu câu</w:t>
                  </w:r>
                </w:p>
              </w:tc>
              <w:tc>
                <w:tcPr>
                  <w:tcW w:w="2955" w:type="dxa"/>
                </w:tcPr>
                <w:p w:rsidR="009B4FAA" w:rsidRPr="009B4FAA" w:rsidRDefault="009B4FAA" w:rsidP="00F4004C">
                  <w:pPr>
                    <w:ind w:right="285"/>
                    <w:rPr>
                      <w:b/>
                      <w:bCs/>
                      <w:sz w:val="28"/>
                      <w:szCs w:val="28"/>
                    </w:rPr>
                  </w:pPr>
                  <w:r w:rsidRPr="009B4FAA">
                    <w:rPr>
                      <w:b/>
                      <w:bCs/>
                      <w:sz w:val="28"/>
                      <w:szCs w:val="28"/>
                    </w:rPr>
                    <w:t>Đặc điểm</w:t>
                  </w: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a</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b</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c</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d</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e</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g</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h</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bl>
          <w:p w:rsidR="009B4FAA" w:rsidRPr="009B4FAA" w:rsidRDefault="009B4FAA" w:rsidP="00F4004C">
            <w:pPr>
              <w:pStyle w:val="NormalWeb"/>
              <w:spacing w:before="0" w:beforeAutospacing="0" w:after="0" w:afterAutospacing="0"/>
              <w:ind w:left="48" w:right="48"/>
              <w:rPr>
                <w:color w:val="000000" w:themeColor="text1"/>
                <w:sz w:val="28"/>
                <w:szCs w:val="28"/>
              </w:rPr>
            </w:pPr>
          </w:p>
        </w:tc>
        <w:tc>
          <w:tcPr>
            <w:tcW w:w="4291" w:type="dxa"/>
          </w:tcPr>
          <w:p w:rsidR="009B4FAA" w:rsidRPr="009B4FAA" w:rsidRDefault="009B4FAA" w:rsidP="00F4004C">
            <w:pPr>
              <w:spacing w:after="0" w:line="240" w:lineRule="auto"/>
              <w:rPr>
                <w:b/>
                <w:bCs/>
                <w:color w:val="000000" w:themeColor="text1"/>
                <w:sz w:val="28"/>
                <w:szCs w:val="28"/>
              </w:rPr>
            </w:pPr>
            <w:r w:rsidRPr="009B4FAA">
              <w:rPr>
                <w:b/>
                <w:color w:val="000000" w:themeColor="text1"/>
                <w:sz w:val="28"/>
                <w:szCs w:val="28"/>
              </w:rPr>
              <w:lastRenderedPageBreak/>
              <w:t>Bài tập 1</w:t>
            </w:r>
          </w:p>
          <w:p w:rsidR="009B4FAA" w:rsidRPr="009B4FAA" w:rsidRDefault="009B4FAA" w:rsidP="00F4004C">
            <w:pPr>
              <w:spacing w:after="0" w:line="240" w:lineRule="auto"/>
              <w:rPr>
                <w:bCs/>
                <w:color w:val="000000" w:themeColor="text1"/>
                <w:sz w:val="28"/>
                <w:szCs w:val="28"/>
                <w:lang w:val="vi-VN"/>
              </w:rPr>
            </w:pPr>
            <w:r w:rsidRPr="009B4FAA">
              <w:rPr>
                <w:rFonts w:eastAsia="Times New Roman"/>
                <w:iCs/>
                <w:color w:val="000000" w:themeColor="text1"/>
                <w:sz w:val="28"/>
                <w:szCs w:val="28"/>
              </w:rPr>
              <w:t xml:space="preserve"> </w:t>
            </w:r>
            <w:r w:rsidRPr="009B4FAA">
              <w:rPr>
                <w:rFonts w:eastAsia="Times New Roman"/>
                <w:bCs/>
                <w:iCs/>
                <w:color w:val="000000" w:themeColor="text1"/>
                <w:sz w:val="28"/>
                <w:szCs w:val="28"/>
              </w:rPr>
              <w:t xml:space="preserve">  </w:t>
            </w:r>
          </w:p>
          <w:tbl>
            <w:tblPr>
              <w:tblStyle w:val="TableGrid"/>
              <w:tblW w:w="4092" w:type="dxa"/>
              <w:tblLayout w:type="fixed"/>
              <w:tblLook w:val="04A0" w:firstRow="1" w:lastRow="0" w:firstColumn="1" w:lastColumn="0" w:noHBand="0" w:noVBand="1"/>
            </w:tblPr>
            <w:tblGrid>
              <w:gridCol w:w="1118"/>
              <w:gridCol w:w="1260"/>
              <w:gridCol w:w="1714"/>
            </w:tblGrid>
            <w:tr w:rsidR="009B4FAA" w:rsidRPr="009B4FAA" w:rsidTr="008023EB">
              <w:trPr>
                <w:trHeight w:val="1197"/>
              </w:trPr>
              <w:tc>
                <w:tcPr>
                  <w:tcW w:w="1118" w:type="dxa"/>
                </w:tcPr>
                <w:p w:rsidR="009B4FAA" w:rsidRPr="009B4FAA" w:rsidRDefault="009B4FAA" w:rsidP="00F4004C">
                  <w:pPr>
                    <w:ind w:right="285"/>
                    <w:rPr>
                      <w:b/>
                      <w:bCs/>
                      <w:sz w:val="28"/>
                      <w:szCs w:val="28"/>
                    </w:rPr>
                  </w:pPr>
                  <w:r w:rsidRPr="009B4FAA">
                    <w:rPr>
                      <w:b/>
                      <w:bCs/>
                      <w:sz w:val="28"/>
                      <w:szCs w:val="28"/>
                    </w:rPr>
                    <w:t>Câu</w:t>
                  </w:r>
                </w:p>
              </w:tc>
              <w:tc>
                <w:tcPr>
                  <w:tcW w:w="1260" w:type="dxa"/>
                </w:tcPr>
                <w:p w:rsidR="009B4FAA" w:rsidRPr="009B4FAA" w:rsidRDefault="009B4FAA" w:rsidP="00F4004C">
                  <w:pPr>
                    <w:ind w:right="285"/>
                    <w:rPr>
                      <w:b/>
                      <w:bCs/>
                      <w:sz w:val="28"/>
                      <w:szCs w:val="28"/>
                    </w:rPr>
                  </w:pPr>
                  <w:r w:rsidRPr="009B4FAA">
                    <w:rPr>
                      <w:b/>
                      <w:bCs/>
                      <w:sz w:val="28"/>
                      <w:szCs w:val="28"/>
                    </w:rPr>
                    <w:t>Kiểu câu</w:t>
                  </w:r>
                </w:p>
              </w:tc>
              <w:tc>
                <w:tcPr>
                  <w:tcW w:w="1714" w:type="dxa"/>
                </w:tcPr>
                <w:p w:rsidR="009B4FAA" w:rsidRPr="009B4FAA" w:rsidRDefault="009B4FAA" w:rsidP="00F4004C">
                  <w:pPr>
                    <w:ind w:right="285"/>
                    <w:rPr>
                      <w:b/>
                      <w:bCs/>
                      <w:sz w:val="28"/>
                      <w:szCs w:val="28"/>
                    </w:rPr>
                  </w:pPr>
                  <w:r w:rsidRPr="009B4FAA">
                    <w:rPr>
                      <w:b/>
                      <w:bCs/>
                      <w:sz w:val="28"/>
                      <w:szCs w:val="28"/>
                    </w:rPr>
                    <w:t>Đặc điểm</w:t>
                  </w:r>
                </w:p>
              </w:tc>
            </w:tr>
            <w:tr w:rsidR="009B4FAA" w:rsidRPr="009B4FAA" w:rsidTr="008023EB">
              <w:trPr>
                <w:trHeight w:val="852"/>
              </w:trPr>
              <w:tc>
                <w:tcPr>
                  <w:tcW w:w="1118" w:type="dxa"/>
                </w:tcPr>
                <w:p w:rsidR="009B4FAA" w:rsidRPr="009B4FAA" w:rsidRDefault="009B4FAA" w:rsidP="00F4004C">
                  <w:pPr>
                    <w:ind w:right="285"/>
                    <w:rPr>
                      <w:sz w:val="28"/>
                      <w:szCs w:val="28"/>
                    </w:rPr>
                  </w:pPr>
                  <w:r w:rsidRPr="009B4FAA">
                    <w:rPr>
                      <w:sz w:val="28"/>
                      <w:szCs w:val="28"/>
                    </w:rPr>
                    <w:t>a</w:t>
                  </w:r>
                </w:p>
              </w:tc>
              <w:tc>
                <w:tcPr>
                  <w:tcW w:w="1260" w:type="dxa"/>
                </w:tcPr>
                <w:p w:rsidR="009B4FAA" w:rsidRPr="009B4FAA" w:rsidRDefault="009B4FAA" w:rsidP="00F4004C">
                  <w:pPr>
                    <w:ind w:right="285"/>
                    <w:rPr>
                      <w:sz w:val="28"/>
                      <w:szCs w:val="28"/>
                    </w:rPr>
                  </w:pPr>
                  <w:r w:rsidRPr="009B4FAA">
                    <w:rPr>
                      <w:sz w:val="28"/>
                      <w:szCs w:val="28"/>
                    </w:rPr>
                    <w:t>Câu khiến</w:t>
                  </w:r>
                </w:p>
              </w:tc>
              <w:tc>
                <w:tcPr>
                  <w:tcW w:w="1714" w:type="dxa"/>
                </w:tcPr>
                <w:p w:rsidR="009B4FAA" w:rsidRPr="009B4FAA" w:rsidRDefault="009B4FAA" w:rsidP="00F4004C">
                  <w:pPr>
                    <w:ind w:right="285"/>
                    <w:rPr>
                      <w:sz w:val="28"/>
                      <w:szCs w:val="28"/>
                    </w:rPr>
                  </w:pPr>
                  <w:r w:rsidRPr="009B4FAA">
                    <w:rPr>
                      <w:sz w:val="28"/>
                      <w:szCs w:val="28"/>
                    </w:rPr>
                    <w:t>Dấu chấm, trợ từ “đi”</w:t>
                  </w:r>
                </w:p>
              </w:tc>
            </w:tr>
            <w:tr w:rsidR="009B4FAA" w:rsidRPr="009B4FAA" w:rsidTr="008023EB">
              <w:trPr>
                <w:trHeight w:val="2596"/>
              </w:trPr>
              <w:tc>
                <w:tcPr>
                  <w:tcW w:w="1118" w:type="dxa"/>
                </w:tcPr>
                <w:p w:rsidR="009B4FAA" w:rsidRPr="009B4FAA" w:rsidRDefault="009B4FAA" w:rsidP="00F4004C">
                  <w:pPr>
                    <w:ind w:right="285"/>
                    <w:rPr>
                      <w:sz w:val="28"/>
                      <w:szCs w:val="28"/>
                    </w:rPr>
                  </w:pPr>
                  <w:r w:rsidRPr="009B4FAA">
                    <w:rPr>
                      <w:sz w:val="28"/>
                      <w:szCs w:val="28"/>
                    </w:rPr>
                    <w:t>b</w:t>
                  </w:r>
                </w:p>
              </w:tc>
              <w:tc>
                <w:tcPr>
                  <w:tcW w:w="1260" w:type="dxa"/>
                </w:tcPr>
                <w:p w:rsidR="009B4FAA" w:rsidRPr="009B4FAA" w:rsidRDefault="009B4FAA" w:rsidP="00F4004C">
                  <w:pPr>
                    <w:ind w:right="285"/>
                    <w:rPr>
                      <w:sz w:val="28"/>
                      <w:szCs w:val="28"/>
                    </w:rPr>
                  </w:pPr>
                  <w:r w:rsidRPr="009B4FAA">
                    <w:rPr>
                      <w:sz w:val="28"/>
                      <w:szCs w:val="28"/>
                    </w:rPr>
                    <w:t>Câu kể</w:t>
                  </w:r>
                </w:p>
              </w:tc>
              <w:tc>
                <w:tcPr>
                  <w:tcW w:w="1714" w:type="dxa"/>
                </w:tcPr>
                <w:p w:rsidR="009B4FAA" w:rsidRPr="009B4FAA" w:rsidRDefault="009B4FAA" w:rsidP="00F4004C">
                  <w:pPr>
                    <w:ind w:right="285"/>
                    <w:rPr>
                      <w:sz w:val="28"/>
                      <w:szCs w:val="28"/>
                    </w:rPr>
                  </w:pPr>
                  <w:r w:rsidRPr="009B4FAA">
                    <w:rPr>
                      <w:sz w:val="28"/>
                      <w:szCs w:val="28"/>
                    </w:rPr>
                    <w:t>Dấu chấm và không có dấu hiệu hiệu đặc trưng của câu hỏi, cầu khiến, câu cảm</w:t>
                  </w:r>
                </w:p>
              </w:tc>
            </w:tr>
            <w:tr w:rsidR="009B4FAA" w:rsidRPr="009B4FAA" w:rsidTr="008023EB">
              <w:trPr>
                <w:trHeight w:val="507"/>
              </w:trPr>
              <w:tc>
                <w:tcPr>
                  <w:tcW w:w="1118" w:type="dxa"/>
                </w:tcPr>
                <w:p w:rsidR="009B4FAA" w:rsidRPr="009B4FAA" w:rsidRDefault="009B4FAA" w:rsidP="00F4004C">
                  <w:pPr>
                    <w:ind w:right="285"/>
                    <w:rPr>
                      <w:sz w:val="28"/>
                      <w:szCs w:val="28"/>
                    </w:rPr>
                  </w:pPr>
                  <w:r w:rsidRPr="009B4FAA">
                    <w:rPr>
                      <w:sz w:val="28"/>
                      <w:szCs w:val="28"/>
                    </w:rPr>
                    <w:t>c</w:t>
                  </w:r>
                </w:p>
              </w:tc>
              <w:tc>
                <w:tcPr>
                  <w:tcW w:w="1260" w:type="dxa"/>
                </w:tcPr>
                <w:p w:rsidR="009B4FAA" w:rsidRPr="009B4FAA" w:rsidRDefault="009B4FAA" w:rsidP="00F4004C">
                  <w:pPr>
                    <w:ind w:right="285"/>
                    <w:rPr>
                      <w:sz w:val="28"/>
                      <w:szCs w:val="28"/>
                    </w:rPr>
                  </w:pPr>
                  <w:r w:rsidRPr="009B4FAA">
                    <w:rPr>
                      <w:sz w:val="28"/>
                      <w:szCs w:val="28"/>
                    </w:rPr>
                    <w:t xml:space="preserve">Câu </w:t>
                  </w:r>
                  <w:r w:rsidRPr="009B4FAA">
                    <w:rPr>
                      <w:sz w:val="28"/>
                      <w:szCs w:val="28"/>
                    </w:rPr>
                    <w:lastRenderedPageBreak/>
                    <w:t>kể</w:t>
                  </w:r>
                </w:p>
              </w:tc>
              <w:tc>
                <w:tcPr>
                  <w:tcW w:w="1714" w:type="dxa"/>
                </w:tcPr>
                <w:p w:rsidR="009B4FAA" w:rsidRPr="009B4FAA" w:rsidRDefault="009B4FAA" w:rsidP="00F4004C">
                  <w:pPr>
                    <w:ind w:right="285"/>
                    <w:rPr>
                      <w:sz w:val="28"/>
                      <w:szCs w:val="28"/>
                    </w:rPr>
                  </w:pPr>
                  <w:r w:rsidRPr="009B4FAA">
                    <w:rPr>
                      <w:sz w:val="28"/>
                      <w:szCs w:val="28"/>
                    </w:rPr>
                    <w:lastRenderedPageBreak/>
                    <w:t>Dấu chấm</w:t>
                  </w:r>
                </w:p>
              </w:tc>
            </w:tr>
            <w:tr w:rsidR="009B4FAA" w:rsidRPr="009B4FAA" w:rsidTr="008023EB">
              <w:trPr>
                <w:trHeight w:val="1207"/>
              </w:trPr>
              <w:tc>
                <w:tcPr>
                  <w:tcW w:w="1118" w:type="dxa"/>
                </w:tcPr>
                <w:p w:rsidR="009B4FAA" w:rsidRPr="009B4FAA" w:rsidRDefault="009B4FAA" w:rsidP="00F4004C">
                  <w:pPr>
                    <w:ind w:right="285"/>
                    <w:rPr>
                      <w:sz w:val="28"/>
                      <w:szCs w:val="28"/>
                    </w:rPr>
                  </w:pPr>
                  <w:r w:rsidRPr="009B4FAA">
                    <w:rPr>
                      <w:sz w:val="28"/>
                      <w:szCs w:val="28"/>
                    </w:rPr>
                    <w:lastRenderedPageBreak/>
                    <w:t>d</w:t>
                  </w:r>
                </w:p>
              </w:tc>
              <w:tc>
                <w:tcPr>
                  <w:tcW w:w="1260" w:type="dxa"/>
                </w:tcPr>
                <w:p w:rsidR="009B4FAA" w:rsidRPr="009B4FAA" w:rsidRDefault="009B4FAA" w:rsidP="00F4004C">
                  <w:pPr>
                    <w:ind w:right="285"/>
                    <w:rPr>
                      <w:sz w:val="28"/>
                      <w:szCs w:val="28"/>
                    </w:rPr>
                  </w:pPr>
                  <w:r w:rsidRPr="009B4FAA">
                    <w:rPr>
                      <w:sz w:val="28"/>
                      <w:szCs w:val="28"/>
                    </w:rPr>
                    <w:t>Câu cảm</w:t>
                  </w:r>
                </w:p>
              </w:tc>
              <w:tc>
                <w:tcPr>
                  <w:tcW w:w="1714" w:type="dxa"/>
                </w:tcPr>
                <w:p w:rsidR="009B4FAA" w:rsidRPr="009B4FAA" w:rsidRDefault="009B4FAA" w:rsidP="00F4004C">
                  <w:pPr>
                    <w:ind w:right="285"/>
                    <w:rPr>
                      <w:sz w:val="28"/>
                      <w:szCs w:val="28"/>
                    </w:rPr>
                  </w:pPr>
                  <w:r w:rsidRPr="009B4FAA">
                    <w:rPr>
                      <w:sz w:val="28"/>
                      <w:szCs w:val="28"/>
                    </w:rPr>
                    <w:t>Dấu chấm than; thán từ “ hỡi ơi”</w:t>
                  </w:r>
                </w:p>
              </w:tc>
            </w:tr>
            <w:tr w:rsidR="009B4FAA" w:rsidRPr="009B4FAA" w:rsidTr="008023EB">
              <w:trPr>
                <w:trHeight w:val="1207"/>
              </w:trPr>
              <w:tc>
                <w:tcPr>
                  <w:tcW w:w="1118" w:type="dxa"/>
                </w:tcPr>
                <w:p w:rsidR="009B4FAA" w:rsidRPr="009B4FAA" w:rsidRDefault="009B4FAA" w:rsidP="00F4004C">
                  <w:pPr>
                    <w:ind w:right="285"/>
                    <w:rPr>
                      <w:sz w:val="28"/>
                      <w:szCs w:val="28"/>
                    </w:rPr>
                  </w:pPr>
                  <w:r w:rsidRPr="009B4FAA">
                    <w:rPr>
                      <w:sz w:val="28"/>
                      <w:szCs w:val="28"/>
                    </w:rPr>
                    <w:t>e</w:t>
                  </w:r>
                </w:p>
              </w:tc>
              <w:tc>
                <w:tcPr>
                  <w:tcW w:w="1260" w:type="dxa"/>
                </w:tcPr>
                <w:p w:rsidR="009B4FAA" w:rsidRPr="009B4FAA" w:rsidRDefault="009B4FAA" w:rsidP="00F4004C">
                  <w:pPr>
                    <w:ind w:right="285"/>
                    <w:rPr>
                      <w:sz w:val="28"/>
                      <w:szCs w:val="28"/>
                    </w:rPr>
                  </w:pPr>
                  <w:r w:rsidRPr="009B4FAA">
                    <w:rPr>
                      <w:sz w:val="28"/>
                      <w:szCs w:val="28"/>
                    </w:rPr>
                    <w:t>Câu hỏi</w:t>
                  </w:r>
                </w:p>
              </w:tc>
              <w:tc>
                <w:tcPr>
                  <w:tcW w:w="1714" w:type="dxa"/>
                </w:tcPr>
                <w:p w:rsidR="009B4FAA" w:rsidRPr="009B4FAA" w:rsidRDefault="009B4FAA" w:rsidP="00F4004C">
                  <w:pPr>
                    <w:ind w:right="285"/>
                    <w:rPr>
                      <w:sz w:val="28"/>
                      <w:szCs w:val="28"/>
                    </w:rPr>
                  </w:pPr>
                  <w:r w:rsidRPr="009B4FAA">
                    <w:rPr>
                      <w:sz w:val="28"/>
                      <w:szCs w:val="28"/>
                    </w:rPr>
                    <w:t>Dấu chấm hỏi, từ nghi vấn “à”</w:t>
                  </w:r>
                </w:p>
              </w:tc>
            </w:tr>
            <w:tr w:rsidR="009B4FAA" w:rsidRPr="009B4FAA" w:rsidTr="008023EB">
              <w:trPr>
                <w:trHeight w:val="1217"/>
              </w:trPr>
              <w:tc>
                <w:tcPr>
                  <w:tcW w:w="1118" w:type="dxa"/>
                </w:tcPr>
                <w:p w:rsidR="009B4FAA" w:rsidRPr="009B4FAA" w:rsidRDefault="009B4FAA" w:rsidP="00F4004C">
                  <w:pPr>
                    <w:ind w:right="285"/>
                    <w:rPr>
                      <w:sz w:val="28"/>
                      <w:szCs w:val="28"/>
                    </w:rPr>
                  </w:pPr>
                  <w:r w:rsidRPr="009B4FAA">
                    <w:rPr>
                      <w:sz w:val="28"/>
                      <w:szCs w:val="28"/>
                    </w:rPr>
                    <w:t>g</w:t>
                  </w:r>
                </w:p>
              </w:tc>
              <w:tc>
                <w:tcPr>
                  <w:tcW w:w="1260" w:type="dxa"/>
                </w:tcPr>
                <w:p w:rsidR="009B4FAA" w:rsidRPr="009B4FAA" w:rsidRDefault="009B4FAA" w:rsidP="00F4004C">
                  <w:pPr>
                    <w:ind w:right="285"/>
                    <w:rPr>
                      <w:sz w:val="28"/>
                      <w:szCs w:val="28"/>
                    </w:rPr>
                  </w:pPr>
                  <w:r w:rsidRPr="009B4FAA">
                    <w:rPr>
                      <w:sz w:val="28"/>
                      <w:szCs w:val="28"/>
                    </w:rPr>
                    <w:t>Câu cảm</w:t>
                  </w:r>
                </w:p>
              </w:tc>
              <w:tc>
                <w:tcPr>
                  <w:tcW w:w="1714" w:type="dxa"/>
                </w:tcPr>
                <w:p w:rsidR="009B4FAA" w:rsidRPr="009B4FAA" w:rsidRDefault="009B4FAA" w:rsidP="00F4004C">
                  <w:pPr>
                    <w:ind w:right="285"/>
                    <w:rPr>
                      <w:sz w:val="28"/>
                      <w:szCs w:val="28"/>
                    </w:rPr>
                  </w:pPr>
                  <w:r w:rsidRPr="009B4FAA">
                    <w:rPr>
                      <w:sz w:val="28"/>
                      <w:szCs w:val="28"/>
                    </w:rPr>
                    <w:t>Dấu chấm than; thán từ “ chao ôi”</w:t>
                  </w:r>
                </w:p>
              </w:tc>
            </w:tr>
            <w:tr w:rsidR="009B4FAA" w:rsidRPr="009B4FAA" w:rsidTr="008023EB">
              <w:trPr>
                <w:trHeight w:val="144"/>
              </w:trPr>
              <w:tc>
                <w:tcPr>
                  <w:tcW w:w="1118" w:type="dxa"/>
                </w:tcPr>
                <w:p w:rsidR="009B4FAA" w:rsidRPr="009B4FAA" w:rsidRDefault="009B4FAA" w:rsidP="00F4004C">
                  <w:pPr>
                    <w:ind w:right="285"/>
                    <w:rPr>
                      <w:sz w:val="28"/>
                      <w:szCs w:val="28"/>
                    </w:rPr>
                  </w:pPr>
                  <w:r w:rsidRPr="009B4FAA">
                    <w:rPr>
                      <w:sz w:val="28"/>
                      <w:szCs w:val="28"/>
                    </w:rPr>
                    <w:t>h</w:t>
                  </w:r>
                </w:p>
              </w:tc>
              <w:tc>
                <w:tcPr>
                  <w:tcW w:w="1260" w:type="dxa"/>
                </w:tcPr>
                <w:p w:rsidR="009B4FAA" w:rsidRPr="009B4FAA" w:rsidRDefault="009B4FAA" w:rsidP="00F4004C">
                  <w:pPr>
                    <w:ind w:right="285"/>
                    <w:rPr>
                      <w:sz w:val="28"/>
                      <w:szCs w:val="28"/>
                    </w:rPr>
                  </w:pPr>
                  <w:r w:rsidRPr="009B4FAA">
                    <w:rPr>
                      <w:sz w:val="28"/>
                      <w:szCs w:val="28"/>
                    </w:rPr>
                    <w:t>Câu khiến</w:t>
                  </w:r>
                </w:p>
              </w:tc>
              <w:tc>
                <w:tcPr>
                  <w:tcW w:w="1714" w:type="dxa"/>
                </w:tcPr>
                <w:p w:rsidR="009B4FAA" w:rsidRPr="009B4FAA" w:rsidRDefault="009B4FAA" w:rsidP="00F4004C">
                  <w:pPr>
                    <w:ind w:right="285"/>
                    <w:rPr>
                      <w:sz w:val="28"/>
                      <w:szCs w:val="28"/>
                    </w:rPr>
                  </w:pPr>
                  <w:r w:rsidRPr="009B4FAA">
                    <w:rPr>
                      <w:sz w:val="28"/>
                      <w:szCs w:val="28"/>
                    </w:rPr>
                    <w:t>Dấu chấm, phó từ “đừng”</w:t>
                  </w:r>
                </w:p>
              </w:tc>
            </w:tr>
          </w:tbl>
          <w:p w:rsidR="009B4FAA" w:rsidRPr="009B4FAA" w:rsidRDefault="009B4FAA" w:rsidP="00F4004C">
            <w:pPr>
              <w:spacing w:after="0" w:line="240" w:lineRule="auto"/>
              <w:rPr>
                <w:bCs/>
                <w:color w:val="000000" w:themeColor="text1"/>
                <w:sz w:val="28"/>
                <w:szCs w:val="28"/>
                <w:lang w:val="vi-VN"/>
              </w:rPr>
            </w:pPr>
          </w:p>
        </w:tc>
      </w:tr>
      <w:tr w:rsidR="009B4FAA" w:rsidRPr="009B4FAA" w:rsidTr="008023EB">
        <w:tc>
          <w:tcPr>
            <w:tcW w:w="5807"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lastRenderedPageBreak/>
              <w:t>- Hs tiếp nhận nhiệm vụ.</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F4004C">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F4004C">
            <w:pPr>
              <w:spacing w:after="0" w:line="240" w:lineRule="auto"/>
              <w:ind w:firstLine="720"/>
              <w:rPr>
                <w:iCs/>
                <w:color w:val="000000" w:themeColor="text1"/>
                <w:sz w:val="28"/>
                <w:szCs w:val="28"/>
                <w:lang w:val="vi-VN"/>
              </w:rPr>
            </w:pPr>
            <w:r w:rsidRPr="009B4FAA">
              <w:rPr>
                <w:iCs/>
                <w:color w:val="000000" w:themeColor="text1"/>
                <w:sz w:val="28"/>
                <w:szCs w:val="28"/>
              </w:rPr>
              <w:t>- Gv nhận xét, bổ sung, chốt lại kiến thức.</w:t>
            </w:r>
          </w:p>
        </w:tc>
        <w:tc>
          <w:tcPr>
            <w:tcW w:w="4291" w:type="dxa"/>
          </w:tcPr>
          <w:p w:rsidR="009B4FAA" w:rsidRPr="009B4FAA" w:rsidRDefault="009B4FAA" w:rsidP="00F4004C">
            <w:pPr>
              <w:pStyle w:val="NormalWeb"/>
              <w:shd w:val="clear" w:color="auto" w:fill="FFFFFF"/>
              <w:spacing w:before="0" w:beforeAutospacing="0" w:after="0" w:afterAutospacing="0"/>
              <w:rPr>
                <w:color w:val="000000" w:themeColor="text1"/>
                <w:sz w:val="28"/>
                <w:szCs w:val="28"/>
              </w:rPr>
            </w:pPr>
          </w:p>
        </w:tc>
      </w:tr>
      <w:tr w:rsidR="009B4FAA" w:rsidRPr="009B4FAA" w:rsidTr="008023EB">
        <w:trPr>
          <w:trHeight w:val="803"/>
        </w:trPr>
        <w:tc>
          <w:tcPr>
            <w:tcW w:w="5807" w:type="dxa"/>
          </w:tcPr>
          <w:p w:rsidR="009B4FAA" w:rsidRPr="009B4FAA" w:rsidRDefault="009B4FAA" w:rsidP="00F4004C">
            <w:pPr>
              <w:spacing w:after="0" w:line="240" w:lineRule="auto"/>
              <w:rPr>
                <w:color w:val="000000" w:themeColor="text1"/>
                <w:sz w:val="28"/>
                <w:szCs w:val="28"/>
              </w:rPr>
            </w:pPr>
            <w:r w:rsidRPr="009B4FAA">
              <w:rPr>
                <w:color w:val="000000" w:themeColor="text1"/>
                <w:sz w:val="28"/>
                <w:szCs w:val="28"/>
                <w:lang w:val="vi-VN"/>
              </w:rPr>
              <w:t>- Sử dụng phần mềm PowerPoint</w:t>
            </w:r>
            <w:r w:rsidRPr="009B4FAA">
              <w:rPr>
                <w:color w:val="000000" w:themeColor="text1"/>
                <w:sz w:val="28"/>
                <w:szCs w:val="28"/>
              </w:rPr>
              <w:t>, ralo</w:t>
            </w:r>
          </w:p>
          <w:p w:rsidR="009B4FAA" w:rsidRPr="009B4FAA" w:rsidRDefault="009B4FAA" w:rsidP="00F4004C">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F4004C">
            <w:pPr>
              <w:spacing w:after="0" w:line="240" w:lineRule="auto"/>
              <w:rPr>
                <w:bCs/>
                <w:iCs/>
                <w:color w:val="000000" w:themeColor="text1"/>
                <w:sz w:val="28"/>
                <w:szCs w:val="28"/>
                <w:lang w:val="es-MX"/>
              </w:rPr>
            </w:pPr>
            <w:r w:rsidRPr="009B4FAA">
              <w:rPr>
                <w:b/>
                <w:iCs/>
                <w:color w:val="000000" w:themeColor="text1"/>
                <w:sz w:val="28"/>
                <w:szCs w:val="28"/>
                <w:lang w:val="nl-NL"/>
              </w:rPr>
              <w:t xml:space="preserve">* Chuyển giao nhiệm vụ:  </w:t>
            </w:r>
            <w:r w:rsidRPr="009B4FAA">
              <w:rPr>
                <w:bCs/>
                <w:iCs/>
                <w:color w:val="000000" w:themeColor="text1"/>
                <w:sz w:val="28"/>
                <w:szCs w:val="28"/>
                <w:lang w:val="es-MX"/>
              </w:rPr>
              <w:t xml:space="preserve"> </w:t>
            </w:r>
          </w:p>
          <w:p w:rsidR="009B4FAA" w:rsidRPr="009B4FAA" w:rsidRDefault="009B4FAA" w:rsidP="00F4004C">
            <w:pPr>
              <w:spacing w:after="0" w:line="240" w:lineRule="auto"/>
              <w:rPr>
                <w:rFonts w:eastAsiaTheme="minorEastAsia"/>
                <w:color w:val="000000" w:themeColor="dark1"/>
                <w:kern w:val="24"/>
                <w:sz w:val="28"/>
                <w:szCs w:val="28"/>
                <w:lang w:val="vi-VN"/>
              </w:rPr>
            </w:pPr>
            <w:r w:rsidRPr="009B4FAA">
              <w:rPr>
                <w:rFonts w:eastAsiaTheme="minorEastAsia"/>
                <w:color w:val="000000" w:themeColor="dark1"/>
                <w:kern w:val="24"/>
                <w:sz w:val="28"/>
                <w:szCs w:val="28"/>
                <w:lang w:val="vi-VN"/>
              </w:rPr>
              <w:t>Trong những câu dưới đây (trích truyện Lão Hạc của Nam Cao), câu nào được dùng để hỏi, câu nào được dùng để biểu thị ý phủ định? Vì sao?</w:t>
            </w:r>
          </w:p>
          <w:p w:rsidR="009B4FAA" w:rsidRPr="009B4FAA" w:rsidRDefault="009B4FAA" w:rsidP="00F4004C">
            <w:pPr>
              <w:spacing w:after="0" w:line="240" w:lineRule="auto"/>
              <w:rPr>
                <w:rFonts w:eastAsiaTheme="minorEastAsia"/>
                <w:color w:val="000000" w:themeColor="dark1"/>
                <w:kern w:val="24"/>
                <w:sz w:val="28"/>
                <w:szCs w:val="28"/>
                <w:lang w:val="vi-VN"/>
              </w:rPr>
            </w:pPr>
            <w:r w:rsidRPr="009B4FAA">
              <w:rPr>
                <w:rFonts w:eastAsiaTheme="minorEastAsia"/>
                <w:color w:val="000000" w:themeColor="dark1"/>
                <w:kern w:val="24"/>
                <w:sz w:val="28"/>
                <w:szCs w:val="28"/>
                <w:lang w:val="vi-VN"/>
              </w:rPr>
              <w:t>a. Việc gì còn phải chờ khi khác?</w:t>
            </w:r>
          </w:p>
          <w:p w:rsidR="009B4FAA" w:rsidRPr="009B4FAA" w:rsidRDefault="009B4FAA" w:rsidP="00F4004C">
            <w:pPr>
              <w:spacing w:after="0" w:line="240" w:lineRule="auto"/>
              <w:rPr>
                <w:rFonts w:eastAsiaTheme="minorEastAsia"/>
                <w:color w:val="000000" w:themeColor="dark1"/>
                <w:kern w:val="24"/>
                <w:sz w:val="28"/>
                <w:szCs w:val="28"/>
                <w:lang w:val="vi-VN"/>
              </w:rPr>
            </w:pPr>
          </w:p>
          <w:p w:rsidR="009B4FAA" w:rsidRPr="009B4FAA" w:rsidRDefault="009B4FAA" w:rsidP="00F4004C">
            <w:pPr>
              <w:spacing w:after="0" w:line="240" w:lineRule="auto"/>
              <w:rPr>
                <w:rFonts w:eastAsiaTheme="minorEastAsia"/>
                <w:color w:val="000000" w:themeColor="dark1"/>
                <w:kern w:val="24"/>
                <w:sz w:val="28"/>
                <w:szCs w:val="28"/>
                <w:lang w:val="vi-VN"/>
              </w:rPr>
            </w:pPr>
            <w:r w:rsidRPr="009B4FAA">
              <w:rPr>
                <w:rFonts w:eastAsiaTheme="minorEastAsia"/>
                <w:color w:val="000000" w:themeColor="dark1"/>
                <w:kern w:val="24"/>
                <w:sz w:val="28"/>
                <w:szCs w:val="28"/>
                <w:lang w:val="vi-VN"/>
              </w:rPr>
              <w:t>b. Tội gì bây giờ nhịn đói mà tiền để lại?</w:t>
            </w:r>
          </w:p>
          <w:p w:rsidR="009B4FAA" w:rsidRPr="009B4FAA" w:rsidRDefault="009B4FAA" w:rsidP="00F4004C">
            <w:pPr>
              <w:spacing w:after="0" w:line="240" w:lineRule="auto"/>
              <w:rPr>
                <w:rFonts w:eastAsiaTheme="minorEastAsia"/>
                <w:color w:val="000000" w:themeColor="dark1"/>
                <w:kern w:val="24"/>
                <w:sz w:val="28"/>
                <w:szCs w:val="28"/>
                <w:lang w:val="vi-VN"/>
              </w:rPr>
            </w:pPr>
            <w:r w:rsidRPr="009B4FAA">
              <w:rPr>
                <w:rFonts w:eastAsiaTheme="minorEastAsia"/>
                <w:color w:val="000000" w:themeColor="dark1"/>
                <w:kern w:val="24"/>
                <w:sz w:val="28"/>
                <w:szCs w:val="28"/>
                <w:lang w:val="vi-VN"/>
              </w:rPr>
              <w:t>c. Ta có quyền giữ cho ta một tí gì đâu?</w:t>
            </w:r>
          </w:p>
          <w:p w:rsidR="009B4FAA" w:rsidRPr="009B4FAA" w:rsidRDefault="009B4FAA" w:rsidP="00F4004C">
            <w:pPr>
              <w:spacing w:after="0" w:line="240" w:lineRule="auto"/>
              <w:rPr>
                <w:rFonts w:eastAsiaTheme="minorEastAsia"/>
                <w:color w:val="000000" w:themeColor="dark1"/>
                <w:kern w:val="24"/>
                <w:sz w:val="28"/>
                <w:szCs w:val="28"/>
                <w:lang w:val="vi-VN"/>
              </w:rPr>
            </w:pPr>
            <w:r w:rsidRPr="009B4FAA">
              <w:rPr>
                <w:rFonts w:eastAsiaTheme="minorEastAsia"/>
                <w:color w:val="000000" w:themeColor="dark1"/>
                <w:kern w:val="24"/>
                <w:sz w:val="28"/>
                <w:szCs w:val="28"/>
                <w:lang w:val="vi-VN"/>
              </w:rPr>
              <w:t>d. Có đồng nào, cụ nhặt nhạnh đưa cho tôi cả thì cụ lấy gì mà ăn?</w:t>
            </w:r>
            <w:r w:rsidRPr="009B4FAA">
              <w:rPr>
                <w:bCs/>
                <w:iCs/>
                <w:color w:val="000000" w:themeColor="text1"/>
                <w:sz w:val="28"/>
                <w:szCs w:val="28"/>
                <w:lang w:val="es-MX"/>
              </w:rPr>
              <w:t xml:space="preserve">   </w:t>
            </w:r>
            <w:r w:rsidRPr="009B4FAA">
              <w:rPr>
                <w:color w:val="000000" w:themeColor="text1"/>
                <w:sz w:val="28"/>
                <w:szCs w:val="28"/>
                <w:shd w:val="clear" w:color="auto" w:fill="FFFFFF"/>
              </w:rPr>
              <w:t xml:space="preserve">  </w:t>
            </w:r>
          </w:p>
        </w:tc>
        <w:tc>
          <w:tcPr>
            <w:tcW w:w="4291" w:type="dxa"/>
          </w:tcPr>
          <w:p w:rsidR="009B4FAA" w:rsidRPr="009B4FAA" w:rsidRDefault="009B4FAA" w:rsidP="00F4004C">
            <w:pPr>
              <w:spacing w:after="0" w:line="240" w:lineRule="auto"/>
              <w:rPr>
                <w:b/>
                <w:color w:val="000000" w:themeColor="text1"/>
                <w:sz w:val="28"/>
                <w:szCs w:val="28"/>
              </w:rPr>
            </w:pPr>
            <w:r w:rsidRPr="009B4FAA">
              <w:rPr>
                <w:b/>
                <w:color w:val="000000" w:themeColor="text1"/>
                <w:sz w:val="28"/>
                <w:szCs w:val="28"/>
              </w:rPr>
              <w:t>Bài tập 2</w:t>
            </w: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 xml:space="preserve">– Câu d). Câu hỏi đích thực (được dùng để hỏi): Câu này có cả đặc điểm nội dung lẫn hình thức của câu hỏi. Về nội dung, được dùng với mục đích nghi vấn thực sự (hỏi để được trả lời). </w:t>
            </w: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Về hình thức, có chứa từ nghi vấn (gì) và dấu chấm hỏi.</w:t>
            </w:r>
          </w:p>
          <w:p w:rsidR="009B4FAA" w:rsidRPr="009B4FAA" w:rsidRDefault="009B4FAA" w:rsidP="00F4004C">
            <w:pPr>
              <w:spacing w:after="0" w:line="240" w:lineRule="auto"/>
              <w:rPr>
                <w:bCs/>
                <w:color w:val="000000" w:themeColor="text1"/>
                <w:sz w:val="28"/>
                <w:szCs w:val="28"/>
              </w:rPr>
            </w:pP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 xml:space="preserve">- Các câu a), b), c) Câu có đặc điểm hình thức của câu hỏi nhưng được dùng để biểu thị ý phủ định: Những </w:t>
            </w:r>
            <w:r w:rsidRPr="009B4FAA">
              <w:rPr>
                <w:bCs/>
                <w:color w:val="000000" w:themeColor="text1"/>
                <w:sz w:val="28"/>
                <w:szCs w:val="28"/>
              </w:rPr>
              <w:lastRenderedPageBreak/>
              <w:t>câu này tuy có hình thức của câu hỏi (vừa có dấu chấm hỏi, vừa có các từ nghi vấn) nhưng về nội dung, chúng không được dùng với mục đích nghi vấn mà dùng để phủ định.</w:t>
            </w: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 xml:space="preserve"> Ngoài ra, những câu này đều có thể chuyển thành câu có ý nghĩa tương đương (nghĩa phủ định) trong hình thức của câu phủ định. </w:t>
            </w:r>
          </w:p>
          <w:p w:rsidR="009B4FAA" w:rsidRPr="009B4FAA" w:rsidRDefault="009B4FAA" w:rsidP="00F4004C">
            <w:pPr>
              <w:spacing w:after="0" w:line="240" w:lineRule="auto"/>
              <w:rPr>
                <w:b/>
                <w:bCs/>
                <w:color w:val="000000" w:themeColor="text1"/>
                <w:sz w:val="28"/>
                <w:szCs w:val="28"/>
              </w:rPr>
            </w:pPr>
            <w:r w:rsidRPr="009B4FAA">
              <w:rPr>
                <w:b/>
                <w:bCs/>
                <w:color w:val="000000" w:themeColor="text1"/>
                <w:sz w:val="28"/>
                <w:szCs w:val="28"/>
              </w:rPr>
              <w:t>Ví dụ:</w:t>
            </w: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 xml:space="preserve"> Câu a) có thể chuyển thành: “Không việc gì phải chờ khi khác.”</w:t>
            </w: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Câu b) có thể chuyển thành: “Chẳng tội gì bây giờ nhịn đói mà để tiền lại.”</w:t>
            </w:r>
          </w:p>
          <w:p w:rsidR="009B4FAA" w:rsidRPr="009B4FAA" w:rsidRDefault="009B4FAA" w:rsidP="00F4004C">
            <w:pPr>
              <w:spacing w:after="0" w:line="240" w:lineRule="auto"/>
              <w:rPr>
                <w:bCs/>
                <w:color w:val="000000" w:themeColor="text1"/>
                <w:sz w:val="28"/>
                <w:szCs w:val="28"/>
              </w:rPr>
            </w:pP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Câu c) có thể chuyển thành: “Ta chẳng có quyền giữ cho ta một tí gì đâu.”.</w:t>
            </w:r>
          </w:p>
          <w:p w:rsidR="009B4FAA" w:rsidRPr="009B4FAA" w:rsidRDefault="009B4FAA" w:rsidP="00F4004C">
            <w:pPr>
              <w:spacing w:after="0" w:line="240" w:lineRule="auto"/>
              <w:rPr>
                <w:bCs/>
                <w:color w:val="000000" w:themeColor="text1"/>
                <w:sz w:val="28"/>
                <w:szCs w:val="28"/>
              </w:rPr>
            </w:pPr>
          </w:p>
        </w:tc>
      </w:tr>
      <w:tr w:rsidR="009B4FAA" w:rsidRPr="009B4FAA" w:rsidTr="008023EB">
        <w:tc>
          <w:tcPr>
            <w:tcW w:w="5807"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lastRenderedPageBreak/>
              <w:t>- Hs tiếp nhận nhiệm vụ.</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F4004C">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Gv nhận xét, bổ sung, chốt lại kiến thức.</w:t>
            </w:r>
          </w:p>
        </w:tc>
        <w:tc>
          <w:tcPr>
            <w:tcW w:w="4291" w:type="dxa"/>
          </w:tcPr>
          <w:p w:rsidR="009B4FAA" w:rsidRPr="009B4FAA" w:rsidRDefault="009B4FAA" w:rsidP="00F4004C">
            <w:pPr>
              <w:shd w:val="clear" w:color="auto" w:fill="FFFFFF"/>
              <w:spacing w:after="0" w:line="240" w:lineRule="auto"/>
              <w:rPr>
                <w:color w:val="000000" w:themeColor="text1"/>
                <w:sz w:val="28"/>
                <w:szCs w:val="28"/>
              </w:rPr>
            </w:pPr>
          </w:p>
        </w:tc>
      </w:tr>
      <w:tr w:rsidR="009B4FAA" w:rsidRPr="009B4FAA" w:rsidTr="008023EB">
        <w:trPr>
          <w:trHeight w:val="945"/>
        </w:trPr>
        <w:tc>
          <w:tcPr>
            <w:tcW w:w="5807" w:type="dxa"/>
          </w:tcPr>
          <w:p w:rsidR="009B4FAA" w:rsidRPr="009B4FAA" w:rsidRDefault="009B4FAA" w:rsidP="00F4004C">
            <w:pPr>
              <w:spacing w:after="0" w:line="240" w:lineRule="auto"/>
              <w:rPr>
                <w:color w:val="000000" w:themeColor="text1"/>
                <w:sz w:val="28"/>
                <w:szCs w:val="28"/>
              </w:rPr>
            </w:pPr>
            <w:r w:rsidRPr="009B4FAA">
              <w:rPr>
                <w:color w:val="000000" w:themeColor="text1"/>
                <w:sz w:val="28"/>
                <w:szCs w:val="28"/>
                <w:lang w:val="vi-VN"/>
              </w:rPr>
              <w:t>- Sử dụng phần mềm PowerPoint</w:t>
            </w:r>
            <w:r w:rsidRPr="009B4FAA">
              <w:rPr>
                <w:color w:val="000000" w:themeColor="text1"/>
                <w:sz w:val="28"/>
                <w:szCs w:val="28"/>
              </w:rPr>
              <w:t>, ralo</w:t>
            </w:r>
          </w:p>
          <w:p w:rsidR="009B4FAA" w:rsidRPr="009B4FAA" w:rsidRDefault="009B4FAA" w:rsidP="00F4004C">
            <w:pPr>
              <w:spacing w:after="0" w:line="240" w:lineRule="auto"/>
              <w:rPr>
                <w:color w:val="000000" w:themeColor="text1"/>
                <w:sz w:val="28"/>
                <w:szCs w:val="28"/>
              </w:rPr>
            </w:pPr>
            <w:r w:rsidRPr="009B4FAA">
              <w:rPr>
                <w:color w:val="000000" w:themeColor="text1"/>
                <w:sz w:val="28"/>
                <w:szCs w:val="28"/>
              </w:rPr>
              <w:t>- Phương pháp/ kĩ thuật: động não, chia sẻ cặp đôi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F4004C">
            <w:pPr>
              <w:spacing w:after="0" w:line="240" w:lineRule="auto"/>
              <w:ind w:left="48" w:right="48"/>
              <w:rPr>
                <w:rFonts w:eastAsia="Times New Roman"/>
                <w:color w:val="000000" w:themeColor="text1"/>
                <w:sz w:val="28"/>
                <w:szCs w:val="28"/>
              </w:rPr>
            </w:pPr>
            <w:r w:rsidRPr="009B4FAA">
              <w:rPr>
                <w:rFonts w:eastAsia="Times New Roman"/>
                <w:color w:val="000000" w:themeColor="text1"/>
                <w:sz w:val="28"/>
                <w:szCs w:val="28"/>
              </w:rPr>
              <w:t>Ghép các thành phần tình thái (in đậm) với nghĩa phù hợp:</w:t>
            </w:r>
          </w:p>
          <w:p w:rsidR="009B4FAA" w:rsidRPr="009B4FAA" w:rsidRDefault="009B4FAA" w:rsidP="00F4004C">
            <w:pPr>
              <w:spacing w:after="0" w:line="240" w:lineRule="auto"/>
              <w:ind w:left="48" w:right="48"/>
              <w:rPr>
                <w:rFonts w:eastAsia="Times New Roman"/>
                <w:color w:val="000000" w:themeColor="text1"/>
                <w:sz w:val="28"/>
                <w:szCs w:val="28"/>
              </w:rPr>
            </w:pPr>
            <w:r w:rsidRPr="009B4FAA">
              <w:rPr>
                <w:rFonts w:eastAsia="Times New Roman"/>
                <w:color w:val="000000" w:themeColor="text1"/>
                <w:sz w:val="28"/>
                <w:szCs w:val="28"/>
              </w:rPr>
              <w:t xml:space="preserve"> </w:t>
            </w:r>
            <w:r w:rsidRPr="009B4FAA">
              <w:rPr>
                <w:noProof/>
              </w:rPr>
              <w:lastRenderedPageBreak/>
              <w:drawing>
                <wp:inline distT="0" distB="0" distL="0" distR="0" wp14:anchorId="199EFCF8" wp14:editId="035B6467">
                  <wp:extent cx="3550285" cy="154686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550285" cy="1546860"/>
                          </a:xfrm>
                          <a:prstGeom prst="rect">
                            <a:avLst/>
                          </a:prstGeom>
                        </pic:spPr>
                      </pic:pic>
                    </a:graphicData>
                  </a:graphic>
                </wp:inline>
              </w:drawing>
            </w:r>
          </w:p>
        </w:tc>
        <w:tc>
          <w:tcPr>
            <w:tcW w:w="4291" w:type="dxa"/>
          </w:tcPr>
          <w:p w:rsidR="009B4FAA" w:rsidRPr="009B4FAA" w:rsidRDefault="009B4FAA" w:rsidP="00F4004C">
            <w:pPr>
              <w:shd w:val="clear" w:color="auto" w:fill="FFFFFF"/>
              <w:spacing w:after="0" w:line="240" w:lineRule="auto"/>
              <w:rPr>
                <w:b/>
                <w:color w:val="000000" w:themeColor="text1"/>
                <w:sz w:val="28"/>
                <w:szCs w:val="28"/>
              </w:rPr>
            </w:pPr>
            <w:r w:rsidRPr="009B4FAA">
              <w:rPr>
                <w:b/>
                <w:color w:val="000000" w:themeColor="text1"/>
                <w:sz w:val="28"/>
                <w:szCs w:val="28"/>
              </w:rPr>
              <w:lastRenderedPageBreak/>
              <w:t>Bài tập 3</w:t>
            </w:r>
          </w:p>
          <w:p w:rsidR="009B4FAA" w:rsidRPr="009B4FAA" w:rsidRDefault="009B4FAA" w:rsidP="00F4004C">
            <w:pPr>
              <w:shd w:val="clear" w:color="auto" w:fill="FFFFFF"/>
              <w:spacing w:after="0" w:line="240" w:lineRule="auto"/>
              <w:rPr>
                <w:b/>
                <w:color w:val="000000" w:themeColor="text1"/>
                <w:sz w:val="28"/>
                <w:szCs w:val="28"/>
              </w:rPr>
            </w:pPr>
            <w:r w:rsidRPr="009B4FAA">
              <w:rPr>
                <w:b/>
                <w:color w:val="000000" w:themeColor="text1"/>
                <w:sz w:val="28"/>
                <w:szCs w:val="28"/>
              </w:rPr>
              <w:t>a-5, b-4, c-2, d-3, e-1</w:t>
            </w:r>
          </w:p>
          <w:p w:rsidR="009B4FAA" w:rsidRPr="009B4FAA" w:rsidRDefault="009B4FAA" w:rsidP="00F4004C">
            <w:pPr>
              <w:spacing w:after="0" w:line="240" w:lineRule="auto"/>
              <w:rPr>
                <w:rFonts w:eastAsia="Times New Roman"/>
                <w:color w:val="000000" w:themeColor="text1"/>
                <w:sz w:val="28"/>
                <w:szCs w:val="28"/>
              </w:rPr>
            </w:pPr>
          </w:p>
        </w:tc>
      </w:tr>
      <w:tr w:rsidR="009B4FAA" w:rsidRPr="009B4FAA" w:rsidTr="008023EB">
        <w:tc>
          <w:tcPr>
            <w:tcW w:w="5807"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lastRenderedPageBreak/>
              <w:t>- Hs tiếp nhận nhiệm vụ.</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F4004C">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F4004C">
            <w:pPr>
              <w:spacing w:after="0" w:line="240" w:lineRule="auto"/>
              <w:rPr>
                <w:b/>
                <w:iCs/>
                <w:color w:val="000000" w:themeColor="text1"/>
                <w:sz w:val="28"/>
                <w:szCs w:val="28"/>
                <w:lang w:val="nl-NL"/>
              </w:rPr>
            </w:pPr>
            <w:r w:rsidRPr="009B4FAA">
              <w:rPr>
                <w:iCs/>
                <w:color w:val="000000" w:themeColor="text1"/>
                <w:sz w:val="28"/>
                <w:szCs w:val="28"/>
              </w:rPr>
              <w:t>- Gv nhận xét, bổ sung, chốt lại kiến thức.</w:t>
            </w:r>
          </w:p>
        </w:tc>
        <w:tc>
          <w:tcPr>
            <w:tcW w:w="4291" w:type="dxa"/>
          </w:tcPr>
          <w:p w:rsidR="009B4FAA" w:rsidRPr="009B4FAA" w:rsidRDefault="009B4FAA" w:rsidP="00F4004C">
            <w:pPr>
              <w:spacing w:after="0" w:line="240" w:lineRule="auto"/>
              <w:rPr>
                <w:rFonts w:eastAsia="Times New Roman"/>
                <w:color w:val="000000" w:themeColor="text1"/>
                <w:sz w:val="28"/>
                <w:szCs w:val="28"/>
              </w:rPr>
            </w:pPr>
          </w:p>
        </w:tc>
      </w:tr>
      <w:tr w:rsidR="009B4FAA" w:rsidRPr="009B4FAA" w:rsidTr="008023EB">
        <w:tc>
          <w:tcPr>
            <w:tcW w:w="5807" w:type="dxa"/>
          </w:tcPr>
          <w:p w:rsidR="009B4FAA" w:rsidRPr="009B4FAA" w:rsidRDefault="009B4FAA" w:rsidP="00F4004C">
            <w:pPr>
              <w:spacing w:after="0" w:line="240" w:lineRule="auto"/>
              <w:rPr>
                <w:color w:val="000000" w:themeColor="text1"/>
                <w:sz w:val="28"/>
                <w:szCs w:val="28"/>
              </w:rPr>
            </w:pPr>
            <w:r w:rsidRPr="009B4FAA">
              <w:rPr>
                <w:color w:val="000000" w:themeColor="text1"/>
                <w:sz w:val="28"/>
                <w:szCs w:val="28"/>
                <w:lang w:val="vi-VN"/>
              </w:rPr>
              <w:t>Sử dụng phần mềm PowerPoint</w:t>
            </w:r>
            <w:r w:rsidRPr="009B4FAA">
              <w:rPr>
                <w:color w:val="000000" w:themeColor="text1"/>
                <w:sz w:val="28"/>
                <w:szCs w:val="28"/>
              </w:rPr>
              <w:t>, ralo</w:t>
            </w:r>
          </w:p>
          <w:p w:rsidR="009B4FAA" w:rsidRPr="009B4FAA" w:rsidRDefault="009B4FAA" w:rsidP="00F4004C">
            <w:pPr>
              <w:spacing w:after="0" w:line="240" w:lineRule="auto"/>
              <w:rPr>
                <w:color w:val="000000" w:themeColor="text1"/>
                <w:sz w:val="28"/>
                <w:szCs w:val="28"/>
              </w:rPr>
            </w:pPr>
            <w:r w:rsidRPr="009B4FAA">
              <w:rPr>
                <w:color w:val="000000" w:themeColor="text1"/>
                <w:sz w:val="28"/>
                <w:szCs w:val="28"/>
              </w:rPr>
              <w:t>- Phương pháp/ kĩ thuật: động não, chia sẻ cặp đôi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F4004C">
            <w:pPr>
              <w:pStyle w:val="NormalWeb"/>
              <w:spacing w:after="0"/>
              <w:rPr>
                <w:rFonts w:eastAsiaTheme="minorEastAsia"/>
                <w:color w:val="000000" w:themeColor="dark1"/>
                <w:kern w:val="24"/>
                <w:sz w:val="28"/>
                <w:szCs w:val="28"/>
              </w:rPr>
            </w:pPr>
            <w:r w:rsidRPr="009B4FAA">
              <w:rPr>
                <w:color w:val="000000" w:themeColor="text1"/>
                <w:sz w:val="28"/>
                <w:szCs w:val="28"/>
              </w:rPr>
              <w:t xml:space="preserve">  </w:t>
            </w:r>
            <w:r w:rsidRPr="009B4FAA">
              <w:rPr>
                <w:rFonts w:eastAsiaTheme="minorEastAsia"/>
                <w:color w:val="000000" w:themeColor="dark1"/>
                <w:kern w:val="24"/>
                <w:sz w:val="28"/>
                <w:szCs w:val="28"/>
              </w:rPr>
              <w:t>Tìm thành phần phụ chú trong các câu dưới đây. Chỉ ra dấu hiệu hình thức để nhận biết và tác dụng của thành phần đó trong mỗi câu.</w:t>
            </w:r>
          </w:p>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a. Trên cơ sở một không gian nghệ thuật đầy thi vị – làng Mỹ Lý – ông vẽ những bức tranh thủy mặc về những đêm trăng và mùa gặt; cái nhà ga nhỏ và con đường sắt quạnh hiu thỉnh thoảng vọng lên tiếng còi tàu đêm cô đơn, mơ hồ ngoài quãng đồng xa vắng … (Trần Hữu Tá)</w:t>
            </w:r>
          </w:p>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b. Bộ phim có những hình ảnh mang ý nghĩa ẩn dụ: con đường, bến sông, bánh xe đạp đều đặn quay tròn,… (Bộ phim “Người cha và con gái”)</w:t>
            </w:r>
          </w:p>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c. Cảnh vẽ trong phim đơn giản, gợi khung cảnh thời thơ ấu ở một vùng quê ở Hà Lan, quê hương của đạo diễn Mai-cơn Đu-đốc đơ Guýt (Bộ phim “Người cha và con gái”)</w:t>
            </w:r>
          </w:p>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 xml:space="preserve">d. “Người cha và con gái” (Father and Daughter) </w:t>
            </w:r>
            <w:r w:rsidRPr="009B4FAA">
              <w:rPr>
                <w:rFonts w:eastAsiaTheme="minorEastAsia"/>
                <w:color w:val="000000" w:themeColor="dark1"/>
                <w:kern w:val="24"/>
                <w:sz w:val="28"/>
                <w:szCs w:val="28"/>
              </w:rPr>
              <w:lastRenderedPageBreak/>
              <w:t>là một bộ phim hoạt hình ngắn không lời của đạo diễn người Hà Lan Mai-cơn Đu-đốc đơ Guýt thực hiện năm 2000. (Bộ phim “Người cha và con gái”)</w:t>
            </w:r>
          </w:p>
        </w:tc>
        <w:tc>
          <w:tcPr>
            <w:tcW w:w="4291" w:type="dxa"/>
          </w:tcPr>
          <w:p w:rsidR="009B4FAA" w:rsidRPr="009B4FAA" w:rsidRDefault="009B4FAA" w:rsidP="00F4004C">
            <w:pPr>
              <w:shd w:val="clear" w:color="auto" w:fill="FFFFFF"/>
              <w:spacing w:after="0" w:line="240" w:lineRule="auto"/>
              <w:rPr>
                <w:rFonts w:eastAsia="Times New Roman"/>
                <w:color w:val="000000" w:themeColor="text1"/>
                <w:sz w:val="28"/>
                <w:szCs w:val="28"/>
              </w:rPr>
            </w:pPr>
            <w:r w:rsidRPr="009B4FAA">
              <w:rPr>
                <w:b/>
                <w:color w:val="000000" w:themeColor="text1"/>
                <w:sz w:val="28"/>
                <w:szCs w:val="28"/>
              </w:rPr>
              <w:lastRenderedPageBreak/>
              <w:t xml:space="preserve">Bài tập </w:t>
            </w:r>
            <w:r w:rsidRPr="009B4FAA">
              <w:rPr>
                <w:rFonts w:eastAsia="Times New Roman"/>
                <w:color w:val="000000" w:themeColor="text1"/>
                <w:sz w:val="28"/>
                <w:szCs w:val="28"/>
              </w:rPr>
              <w:t xml:space="preserve">4:  </w:t>
            </w:r>
          </w:p>
          <w:p w:rsidR="009B4FAA" w:rsidRPr="009B4FAA" w:rsidRDefault="009B4FAA" w:rsidP="00F4004C">
            <w:pPr>
              <w:shd w:val="clear" w:color="auto" w:fill="FFFFFF"/>
              <w:spacing w:after="0" w:line="240" w:lineRule="auto"/>
              <w:rPr>
                <w:rFonts w:eastAsia="Times New Roman"/>
                <w:color w:val="000000" w:themeColor="text1"/>
                <w:sz w:val="28"/>
                <w:szCs w:val="28"/>
              </w:rPr>
            </w:pPr>
          </w:p>
        </w:tc>
      </w:tr>
      <w:tr w:rsidR="009B4FAA" w:rsidRPr="009B4FAA" w:rsidTr="008023EB">
        <w:tc>
          <w:tcPr>
            <w:tcW w:w="5807"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lastRenderedPageBreak/>
              <w:t>- Hs tiếp nhận nhiệm vụ.</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F4004C">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F4004C">
            <w:pPr>
              <w:spacing w:after="0" w:line="240" w:lineRule="auto"/>
              <w:rPr>
                <w:color w:val="000000" w:themeColor="text1"/>
                <w:sz w:val="28"/>
                <w:szCs w:val="28"/>
                <w:lang w:val="vi-VN"/>
              </w:rPr>
            </w:pPr>
            <w:r w:rsidRPr="009B4FAA">
              <w:rPr>
                <w:iCs/>
                <w:color w:val="000000" w:themeColor="text1"/>
                <w:sz w:val="28"/>
                <w:szCs w:val="28"/>
              </w:rPr>
              <w:t>- Gv nhận xét, bổ sung, chốt lại kiến thức.</w:t>
            </w:r>
          </w:p>
        </w:tc>
        <w:tc>
          <w:tcPr>
            <w:tcW w:w="4291" w:type="dxa"/>
          </w:tcPr>
          <w:p w:rsidR="009B4FAA" w:rsidRPr="009B4FAA" w:rsidRDefault="009B4FAA" w:rsidP="00F4004C">
            <w:pPr>
              <w:shd w:val="clear" w:color="auto" w:fill="FFFFFF"/>
              <w:spacing w:after="0" w:line="240" w:lineRule="auto"/>
              <w:rPr>
                <w:color w:val="000000" w:themeColor="text1"/>
                <w:sz w:val="28"/>
                <w:szCs w:val="28"/>
              </w:rPr>
            </w:pPr>
            <w:r w:rsidRPr="009B4FAA">
              <w:rPr>
                <w:color w:val="000000" w:themeColor="text1"/>
                <w:sz w:val="28"/>
                <w:szCs w:val="28"/>
              </w:rPr>
              <w:t xml:space="preserve">  </w:t>
            </w:r>
          </w:p>
        </w:tc>
      </w:tr>
      <w:tr w:rsidR="009B4FAA" w:rsidRPr="009B4FAA" w:rsidTr="008023EB">
        <w:tc>
          <w:tcPr>
            <w:tcW w:w="10098" w:type="dxa"/>
            <w:gridSpan w:val="2"/>
          </w:tcPr>
          <w:tbl>
            <w:tblPr>
              <w:tblStyle w:val="TableGrid"/>
              <w:tblW w:w="0" w:type="auto"/>
              <w:tblLayout w:type="fixed"/>
              <w:tblLook w:val="04A0" w:firstRow="1" w:lastRow="0" w:firstColumn="1" w:lastColumn="0" w:noHBand="0" w:noVBand="1"/>
            </w:tblPr>
            <w:tblGrid>
              <w:gridCol w:w="846"/>
              <w:gridCol w:w="4252"/>
              <w:gridCol w:w="4962"/>
            </w:tblGrid>
            <w:tr w:rsidR="009B4FAA" w:rsidRPr="009B4FAA" w:rsidTr="00F4004C">
              <w:tc>
                <w:tcPr>
                  <w:tcW w:w="846" w:type="dxa"/>
                </w:tcPr>
                <w:p w:rsidR="009B4FAA" w:rsidRPr="009B4FAA" w:rsidRDefault="009B4FAA" w:rsidP="00F4004C">
                  <w:pPr>
                    <w:pStyle w:val="NormalWeb"/>
                    <w:spacing w:after="0"/>
                    <w:jc w:val="center"/>
                    <w:rPr>
                      <w:rFonts w:eastAsiaTheme="minorEastAsia"/>
                      <w:b/>
                      <w:color w:val="000000" w:themeColor="dark1"/>
                      <w:kern w:val="24"/>
                      <w:sz w:val="28"/>
                      <w:szCs w:val="28"/>
                    </w:rPr>
                  </w:pPr>
                  <w:r w:rsidRPr="009B4FAA">
                    <w:rPr>
                      <w:rFonts w:eastAsiaTheme="minorEastAsia"/>
                      <w:b/>
                      <w:color w:val="000000" w:themeColor="dark1"/>
                      <w:kern w:val="24"/>
                      <w:sz w:val="28"/>
                      <w:szCs w:val="28"/>
                    </w:rPr>
                    <w:t>Câu</w:t>
                  </w:r>
                </w:p>
              </w:tc>
              <w:tc>
                <w:tcPr>
                  <w:tcW w:w="4252" w:type="dxa"/>
                </w:tcPr>
                <w:p w:rsidR="009B4FAA" w:rsidRPr="009B4FAA" w:rsidRDefault="009B4FAA" w:rsidP="00F4004C">
                  <w:pPr>
                    <w:pStyle w:val="NormalWeb"/>
                    <w:spacing w:after="0"/>
                    <w:jc w:val="center"/>
                    <w:rPr>
                      <w:rFonts w:eastAsiaTheme="minorEastAsia"/>
                      <w:b/>
                      <w:color w:val="000000" w:themeColor="dark1"/>
                      <w:kern w:val="24"/>
                      <w:sz w:val="28"/>
                      <w:szCs w:val="28"/>
                    </w:rPr>
                  </w:pPr>
                  <w:r w:rsidRPr="009B4FAA">
                    <w:rPr>
                      <w:rFonts w:eastAsiaTheme="minorEastAsia"/>
                      <w:b/>
                      <w:color w:val="000000" w:themeColor="dark1"/>
                      <w:kern w:val="24"/>
                      <w:sz w:val="28"/>
                      <w:szCs w:val="28"/>
                    </w:rPr>
                    <w:t>Thành phần phụ chú</w:t>
                  </w:r>
                </w:p>
              </w:tc>
              <w:tc>
                <w:tcPr>
                  <w:tcW w:w="4962" w:type="dxa"/>
                </w:tcPr>
                <w:p w:rsidR="009B4FAA" w:rsidRPr="009B4FAA" w:rsidRDefault="009B4FAA" w:rsidP="00F4004C">
                  <w:pPr>
                    <w:pStyle w:val="NormalWeb"/>
                    <w:spacing w:after="0"/>
                    <w:jc w:val="center"/>
                    <w:rPr>
                      <w:rFonts w:eastAsiaTheme="minorEastAsia"/>
                      <w:b/>
                      <w:color w:val="000000" w:themeColor="dark1"/>
                      <w:kern w:val="24"/>
                      <w:sz w:val="28"/>
                      <w:szCs w:val="28"/>
                    </w:rPr>
                  </w:pPr>
                  <w:r w:rsidRPr="009B4FAA">
                    <w:rPr>
                      <w:rFonts w:eastAsiaTheme="minorEastAsia"/>
                      <w:b/>
                      <w:color w:val="000000" w:themeColor="dark1"/>
                      <w:kern w:val="24"/>
                      <w:sz w:val="28"/>
                      <w:szCs w:val="28"/>
                    </w:rPr>
                    <w:t>Tác dụng</w:t>
                  </w:r>
                </w:p>
              </w:tc>
            </w:tr>
            <w:tr w:rsidR="009B4FAA" w:rsidRPr="009B4FAA" w:rsidTr="00F4004C">
              <w:tc>
                <w:tcPr>
                  <w:tcW w:w="846"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a</w:t>
                  </w:r>
                </w:p>
              </w:tc>
              <w:tc>
                <w:tcPr>
                  <w:tcW w:w="425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 xml:space="preserve"> “làng Mỹ Lý”, dấu hiệu đặt gữa hai dấu gạch ngang</w:t>
                  </w:r>
                </w:p>
              </w:tc>
              <w:tc>
                <w:tcPr>
                  <w:tcW w:w="496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giải thích, làm rõ nghĩa cho cụm danh từ “một không gian nghệ thuật đầy thi vị” đứng trước</w:t>
                  </w:r>
                </w:p>
              </w:tc>
            </w:tr>
            <w:tr w:rsidR="009B4FAA" w:rsidRPr="009B4FAA" w:rsidTr="00F4004C">
              <w:tc>
                <w:tcPr>
                  <w:tcW w:w="846"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b</w:t>
                  </w:r>
                </w:p>
              </w:tc>
              <w:tc>
                <w:tcPr>
                  <w:tcW w:w="425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con đường, bến sông, bánh xe đạp đều đặn quay tròn,… được nhận biết nhờ dấu hai chấm đặt trước</w:t>
                  </w:r>
                </w:p>
              </w:tc>
              <w:tc>
                <w:tcPr>
                  <w:tcW w:w="496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giải thích, làm rõ nghĩa cho cụm danh từ “những hình ảnh mang ý nghĩa ẩn dụ” (ở trước đó)</w:t>
                  </w:r>
                </w:p>
              </w:tc>
            </w:tr>
            <w:tr w:rsidR="009B4FAA" w:rsidRPr="009B4FAA" w:rsidTr="00F4004C">
              <w:tc>
                <w:tcPr>
                  <w:tcW w:w="846"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c</w:t>
                  </w:r>
                </w:p>
              </w:tc>
              <w:tc>
                <w:tcPr>
                  <w:tcW w:w="425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 quê hương của đạo diễn Mai-cơn Đu-đốc đơ Guýt” được nhận biết nhờ đặt sau dấu phẩy</w:t>
                  </w:r>
                </w:p>
              </w:tc>
              <w:tc>
                <w:tcPr>
                  <w:tcW w:w="496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giải thích, làm rõ nghĩa cho cụm danh từ “một vùng quê ở Hà Lan” đứng trước</w:t>
                  </w:r>
                </w:p>
              </w:tc>
            </w:tr>
            <w:tr w:rsidR="009B4FAA" w:rsidRPr="009B4FAA" w:rsidTr="00F4004C">
              <w:tc>
                <w:tcPr>
                  <w:tcW w:w="846"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d</w:t>
                  </w:r>
                </w:p>
              </w:tc>
              <w:tc>
                <w:tcPr>
                  <w:tcW w:w="425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Father and Daughter, được nhận biết nhờ đặt trong dấu ngoặc đơn</w:t>
                  </w:r>
                </w:p>
              </w:tc>
              <w:tc>
                <w:tcPr>
                  <w:tcW w:w="496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Dùng để chú thích tên tiếng Anh của bộ phim được giới thiệu.</w:t>
                  </w:r>
                </w:p>
              </w:tc>
            </w:tr>
          </w:tbl>
          <w:p w:rsidR="009B4FAA" w:rsidRPr="009B4FAA" w:rsidRDefault="009B4FAA" w:rsidP="00F4004C">
            <w:pPr>
              <w:shd w:val="clear" w:color="auto" w:fill="FFFFFF"/>
              <w:spacing w:after="0" w:line="240" w:lineRule="auto"/>
              <w:rPr>
                <w:color w:val="000000" w:themeColor="text1"/>
                <w:sz w:val="28"/>
                <w:szCs w:val="28"/>
              </w:rPr>
            </w:pPr>
          </w:p>
        </w:tc>
      </w:tr>
    </w:tbl>
    <w:p w:rsidR="009B4FAA" w:rsidRPr="009B4FAA" w:rsidRDefault="009B4FAA" w:rsidP="00101E7A">
      <w:pPr>
        <w:pStyle w:val="TableParagraph"/>
        <w:rPr>
          <w:i/>
          <w:iCs/>
          <w:color w:val="000000" w:themeColor="text1"/>
          <w:sz w:val="28"/>
          <w:szCs w:val="28"/>
          <w:lang w:val="vi-VN"/>
        </w:rPr>
      </w:pPr>
      <w:r w:rsidRPr="009B4FAA">
        <w:rPr>
          <w:b/>
          <w:bCs/>
          <w:color w:val="000000" w:themeColor="text1"/>
          <w:sz w:val="28"/>
          <w:szCs w:val="28"/>
          <w:lang w:val="vi-VN"/>
        </w:rPr>
        <w:t>4. Hoạt động 4: Vận dụng</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 xml:space="preserve">HS </w:t>
      </w:r>
      <w:r w:rsidRPr="009B4FAA">
        <w:rPr>
          <w:rFonts w:ascii="Times New Roman" w:eastAsia="Times New Roman" w:hAnsi="Times New Roman" w:cs="Times New Roman"/>
          <w:iCs/>
          <w:color w:val="000000" w:themeColor="text1"/>
          <w:sz w:val="28"/>
          <w:szCs w:val="28"/>
        </w:rPr>
        <w:t>trả lời</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 não</w:t>
      </w:r>
    </w:p>
    <w:p w:rsidR="009B4FAA" w:rsidRPr="009B4FAA" w:rsidRDefault="009B4FAA" w:rsidP="00101E7A">
      <w:pPr>
        <w:ind w:left="6" w:right="452" w:firstLineChars="150" w:firstLine="422"/>
        <w:jc w:val="both"/>
        <w:rPr>
          <w:rStyle w:val="Strong"/>
          <w:rFonts w:ascii="Times New Roman" w:hAnsi="Times New Roman" w:cs="Times New Roman"/>
          <w:b w:val="0"/>
          <w:spacing w:val="-6"/>
          <w:sz w:val="28"/>
          <w:szCs w:val="28"/>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Cs/>
          <w:spacing w:val="-6"/>
          <w:sz w:val="28"/>
          <w:szCs w:val="28"/>
        </w:rPr>
        <w:t>Viết</w:t>
      </w:r>
      <w:r w:rsidRPr="009B4FAA">
        <w:rPr>
          <w:rFonts w:ascii="Times New Roman" w:hAnsi="Times New Roman" w:cs="Times New Roman"/>
          <w:b/>
          <w:spacing w:val="-6"/>
          <w:sz w:val="28"/>
          <w:szCs w:val="28"/>
        </w:rPr>
        <w:t xml:space="preserve"> </w:t>
      </w:r>
      <w:r w:rsidRPr="009B4FAA">
        <w:rPr>
          <w:rStyle w:val="Strong"/>
          <w:rFonts w:ascii="Times New Roman" w:hAnsi="Times New Roman" w:cs="Times New Roman"/>
          <w:spacing w:val="-6"/>
          <w:sz w:val="28"/>
          <w:szCs w:val="28"/>
        </w:rPr>
        <w:t>một đoạn văn ngắn  (khoảng 7 đến 10 dòng) với chủ đề tự chọn trong đó có sử dụng ít nhất 01 câu có hình thức là một câu hỏi nhưng không dùng để hỏi.</w:t>
      </w:r>
    </w:p>
    <w:p w:rsidR="009B4FAA" w:rsidRPr="009B4FAA" w:rsidRDefault="009B4FAA" w:rsidP="00101E7A">
      <w:pPr>
        <w:widowControl w:val="0"/>
        <w:jc w:val="both"/>
        <w:rPr>
          <w:rFonts w:ascii="Times New Roman" w:eastAsia="SimSun" w:hAnsi="Times New Roman" w:cs="Times New Roman"/>
          <w:kern w:val="2"/>
          <w:sz w:val="28"/>
          <w:szCs w:val="28"/>
        </w:rPr>
      </w:pPr>
      <w:r w:rsidRPr="009B4FAA">
        <w:rPr>
          <w:rFonts w:ascii="Times New Roman" w:eastAsia="SimSun" w:hAnsi="Times New Roman" w:cs="Times New Roman"/>
          <w:kern w:val="2"/>
          <w:sz w:val="28"/>
          <w:szCs w:val="28"/>
          <w:lang w:val="vi-VN"/>
        </w:rPr>
        <w:t xml:space="preserve">-  </w:t>
      </w:r>
      <w:r w:rsidRPr="009B4FAA">
        <w:rPr>
          <w:rFonts w:ascii="Times New Roman" w:eastAsia="SimSun" w:hAnsi="Times New Roman" w:cs="Times New Roman"/>
          <w:kern w:val="2"/>
          <w:sz w:val="28"/>
          <w:szCs w:val="28"/>
        </w:rPr>
        <w:t xml:space="preserve">GV hướng dẫn HS </w:t>
      </w:r>
      <w:r w:rsidRPr="009B4FAA">
        <w:rPr>
          <w:rFonts w:ascii="Times New Roman" w:eastAsia="SimSun" w:hAnsi="Times New Roman" w:cs="Times New Roman"/>
          <w:kern w:val="2"/>
          <w:sz w:val="28"/>
          <w:szCs w:val="28"/>
          <w:lang w:val="vi-VN"/>
        </w:rPr>
        <w:t>xác định</w:t>
      </w:r>
      <w:r w:rsidRPr="009B4FAA">
        <w:rPr>
          <w:rFonts w:ascii="Times New Roman" w:eastAsia="SimSun" w:hAnsi="Times New Roman" w:cs="Times New Roman"/>
          <w:kern w:val="2"/>
          <w:sz w:val="28"/>
          <w:szCs w:val="28"/>
        </w:rPr>
        <w:t xml:space="preserve"> yêu cầu </w:t>
      </w:r>
      <w:r w:rsidRPr="009B4FAA">
        <w:rPr>
          <w:rFonts w:ascii="Times New Roman" w:eastAsia="SimSun" w:hAnsi="Times New Roman" w:cs="Times New Roman"/>
          <w:bCs/>
          <w:kern w:val="2"/>
          <w:sz w:val="28"/>
          <w:szCs w:val="28"/>
        </w:rPr>
        <w:t xml:space="preserve">bài tập </w:t>
      </w:r>
      <w:r w:rsidRPr="009B4FAA">
        <w:rPr>
          <w:rFonts w:ascii="Times New Roman" w:eastAsia="SimSun" w:hAnsi="Times New Roman" w:cs="Times New Roman"/>
          <w:kern w:val="2"/>
          <w:sz w:val="28"/>
          <w:szCs w:val="28"/>
        </w:rPr>
        <w:t>theo bảng tiêu chí sau:</w:t>
      </w:r>
    </w:p>
    <w:tbl>
      <w:tblPr>
        <w:tblStyle w:val="TableGrid"/>
        <w:tblW w:w="9648" w:type="dxa"/>
        <w:shd w:val="clear" w:color="auto" w:fill="FFFFFF" w:themeFill="background1"/>
        <w:tblLayout w:type="fixed"/>
        <w:tblLook w:val="04A0" w:firstRow="1" w:lastRow="0" w:firstColumn="1" w:lastColumn="0" w:noHBand="0" w:noVBand="1"/>
      </w:tblPr>
      <w:tblGrid>
        <w:gridCol w:w="9648"/>
      </w:tblGrid>
      <w:tr w:rsidR="009B4FAA" w:rsidRPr="009B4FAA" w:rsidTr="008023EB">
        <w:trPr>
          <w:trHeight w:val="274"/>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4FAA" w:rsidRPr="009B4FAA" w:rsidRDefault="009B4FAA" w:rsidP="00F4004C">
            <w:pPr>
              <w:jc w:val="center"/>
              <w:rPr>
                <w:b/>
                <w:bCs/>
                <w:sz w:val="28"/>
                <w:szCs w:val="28"/>
              </w:rPr>
            </w:pPr>
            <w:r w:rsidRPr="009B4FAA">
              <w:rPr>
                <w:b/>
                <w:bCs/>
                <w:sz w:val="28"/>
                <w:szCs w:val="28"/>
              </w:rPr>
              <w:t>Yêu cầu</w:t>
            </w:r>
          </w:p>
        </w:tc>
      </w:tr>
      <w:tr w:rsidR="009B4FAA" w:rsidRPr="009B4FAA" w:rsidTr="008023EB">
        <w:trPr>
          <w:trHeight w:val="560"/>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4FAA" w:rsidRPr="009B4FAA" w:rsidRDefault="009B4FAA" w:rsidP="00F4004C">
            <w:pPr>
              <w:rPr>
                <w:sz w:val="28"/>
                <w:szCs w:val="28"/>
              </w:rPr>
            </w:pPr>
            <w:r w:rsidRPr="009B4FAA">
              <w:rPr>
                <w:sz w:val="28"/>
                <w:szCs w:val="28"/>
              </w:rPr>
              <w:t xml:space="preserve">1. Hình thức: đảm bảo đoạn văn </w:t>
            </w:r>
            <w:r w:rsidRPr="009B4FAA">
              <w:rPr>
                <w:rStyle w:val="Strong"/>
                <w:sz w:val="28"/>
                <w:szCs w:val="28"/>
              </w:rPr>
              <w:t>(khoảng 7 đến 10 dòng)</w:t>
            </w:r>
          </w:p>
        </w:tc>
      </w:tr>
      <w:tr w:rsidR="009B4FAA" w:rsidRPr="009B4FAA" w:rsidTr="008023EB">
        <w:trPr>
          <w:trHeight w:val="560"/>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4FAA" w:rsidRPr="009B4FAA" w:rsidRDefault="009B4FAA" w:rsidP="00F4004C">
            <w:pPr>
              <w:rPr>
                <w:bCs/>
                <w:sz w:val="28"/>
                <w:szCs w:val="28"/>
              </w:rPr>
            </w:pPr>
            <w:r w:rsidRPr="009B4FAA">
              <w:rPr>
                <w:sz w:val="28"/>
                <w:szCs w:val="28"/>
              </w:rPr>
              <w:lastRenderedPageBreak/>
              <w:t xml:space="preserve">2. Nội dung: </w:t>
            </w:r>
            <w:r w:rsidRPr="009B4FAA">
              <w:rPr>
                <w:rStyle w:val="Strong"/>
                <w:sz w:val="28"/>
                <w:szCs w:val="28"/>
              </w:rPr>
              <w:t>chủ đề tự chọn</w:t>
            </w:r>
          </w:p>
        </w:tc>
      </w:tr>
      <w:tr w:rsidR="009B4FAA" w:rsidRPr="009B4FAA" w:rsidTr="008023EB">
        <w:trPr>
          <w:trHeight w:val="286"/>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4FAA" w:rsidRPr="009B4FAA" w:rsidRDefault="009B4FAA" w:rsidP="008023EB">
            <w:pPr>
              <w:ind w:left="6" w:right="452"/>
              <w:rPr>
                <w:bCs/>
                <w:spacing w:val="-6"/>
                <w:sz w:val="28"/>
                <w:szCs w:val="28"/>
              </w:rPr>
            </w:pPr>
            <w:r w:rsidRPr="009B4FAA">
              <w:rPr>
                <w:sz w:val="28"/>
                <w:szCs w:val="28"/>
              </w:rPr>
              <w:t xml:space="preserve">3. Sử </w:t>
            </w:r>
            <w:r w:rsidRPr="009B4FAA">
              <w:rPr>
                <w:rStyle w:val="Strong"/>
                <w:spacing w:val="-6"/>
                <w:sz w:val="28"/>
                <w:szCs w:val="28"/>
              </w:rPr>
              <w:t xml:space="preserve"> dụng ít nhất 01 câu có hình thức là một câu hỏi nhưng không dùng để hỏi.</w:t>
            </w:r>
          </w:p>
        </w:tc>
      </w:tr>
      <w:tr w:rsidR="009B4FAA" w:rsidRPr="009B4FAA" w:rsidTr="008023EB">
        <w:trPr>
          <w:trHeight w:val="574"/>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4FAA" w:rsidRPr="009B4FAA" w:rsidRDefault="009B4FAA" w:rsidP="00F4004C">
            <w:pPr>
              <w:rPr>
                <w:sz w:val="28"/>
                <w:szCs w:val="28"/>
              </w:rPr>
            </w:pPr>
            <w:r w:rsidRPr="009B4FAA">
              <w:rPr>
                <w:sz w:val="28"/>
                <w:szCs w:val="28"/>
              </w:rPr>
              <w:t>4. Đảm bảo các yêu cầu về chính tả, ngữ pháp và diễn đạt.</w:t>
            </w:r>
          </w:p>
        </w:tc>
      </w:tr>
    </w:tbl>
    <w:p w:rsidR="009B4FAA" w:rsidRPr="009B4FAA" w:rsidRDefault="009B4FAA" w:rsidP="00101E7A">
      <w:pPr>
        <w:tabs>
          <w:tab w:val="left" w:pos="142"/>
          <w:tab w:val="left" w:pos="284"/>
          <w:tab w:val="left" w:pos="426"/>
        </w:tabs>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iCs/>
          <w:color w:val="000000" w:themeColor="text1"/>
          <w:sz w:val="28"/>
          <w:szCs w:val="28"/>
        </w:rPr>
        <w:t>HS suy nghĩ, hình thành và triển khai ý tưởng, tư duy độc lập…</w:t>
      </w:r>
    </w:p>
    <w:p w:rsidR="009B4FAA" w:rsidRPr="009B4FAA" w:rsidRDefault="009B4FAA" w:rsidP="00101E7A">
      <w:pPr>
        <w:widowControl w:val="0"/>
        <w:spacing w:after="0" w:line="240" w:lineRule="auto"/>
        <w:jc w:val="both"/>
        <w:rPr>
          <w:rFonts w:ascii="Times New Roman" w:eastAsia="SimSun" w:hAnsi="Times New Roman" w:cs="Times New Roman"/>
          <w:color w:val="000000" w:themeColor="text1"/>
          <w:kern w:val="2"/>
          <w:sz w:val="28"/>
          <w:szCs w:val="28"/>
          <w:lang w:val="nl-NL" w:eastAsia="zh-C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SimSun" w:hAnsi="Times New Roman" w:cs="Times New Roman"/>
          <w:color w:val="000000" w:themeColor="text1"/>
          <w:kern w:val="2"/>
          <w:sz w:val="28"/>
          <w:szCs w:val="28"/>
          <w:lang w:val="nl-NL" w:eastAsia="zh-CN"/>
        </w:rPr>
        <w:t>- HS trình bày sản phẩm thảo luận</w:t>
      </w:r>
    </w:p>
    <w:p w:rsidR="009B4FAA" w:rsidRPr="009B4FAA" w:rsidRDefault="009B4FAA" w:rsidP="00101E7A">
      <w:pPr>
        <w:spacing w:after="0" w:line="240" w:lineRule="auto"/>
        <w:jc w:val="both"/>
        <w:rPr>
          <w:rFonts w:ascii="Times New Roman" w:eastAsia="SimSun" w:hAnsi="Times New Roman" w:cs="Times New Roman"/>
          <w:color w:val="000000" w:themeColor="text1"/>
          <w:kern w:val="2"/>
          <w:sz w:val="28"/>
          <w:szCs w:val="28"/>
          <w:lang w:val="nl-NL" w:eastAsia="zh-CN"/>
        </w:rPr>
      </w:pPr>
      <w:r w:rsidRPr="009B4FAA">
        <w:rPr>
          <w:rFonts w:ascii="Times New Roman" w:eastAsia="SimSun" w:hAnsi="Times New Roman" w:cs="Times New Roman"/>
          <w:color w:val="000000" w:themeColor="text1"/>
          <w:kern w:val="2"/>
          <w:sz w:val="28"/>
          <w:szCs w:val="28"/>
          <w:lang w:val="nl-NL" w:eastAsia="zh-CN"/>
        </w:rPr>
        <w:t>- GV gọi HS nhận xét, bổ sung câu trả lời của bạn.</w:t>
      </w:r>
    </w:p>
    <w:p w:rsidR="009B4FAA" w:rsidRPr="009B4FAA" w:rsidRDefault="009B4FAA" w:rsidP="00101E7A">
      <w:pPr>
        <w:tabs>
          <w:tab w:val="left" w:pos="7174"/>
        </w:tabs>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Thực hành đọc hiểu “Cuốn sách chìa khóa vũ trụ của Gioóc giơ”</w:t>
      </w:r>
    </w:p>
    <w:p w:rsidR="009B4FAA" w:rsidRPr="009B4FAA" w:rsidRDefault="009B4FAA" w:rsidP="00101E7A">
      <w:pPr>
        <w:tabs>
          <w:tab w:val="left" w:pos="7174"/>
        </w:tabs>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rsidP="008023EB">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FB14D2">
      <w:pPr>
        <w:spacing w:after="0" w:line="240" w:lineRule="auto"/>
        <w:jc w:val="center"/>
        <w:rPr>
          <w:rFonts w:ascii="Times New Roman" w:hAnsi="Times New Roman" w:cs="Times New Roman"/>
          <w:b/>
          <w:sz w:val="28"/>
          <w:szCs w:val="28"/>
        </w:rPr>
      </w:pPr>
      <w:r w:rsidRPr="009B4FAA">
        <w:rPr>
          <w:rFonts w:ascii="Times New Roman" w:hAnsi="Times New Roman" w:cs="Times New Roman"/>
          <w:b/>
          <w:sz w:val="28"/>
          <w:szCs w:val="28"/>
        </w:rPr>
        <w:t xml:space="preserve">Tiết 131,132: </w:t>
      </w:r>
      <w:r w:rsidRPr="009B4FAA">
        <w:rPr>
          <w:rFonts w:ascii="Times New Roman" w:hAnsi="Times New Roman" w:cs="Times New Roman"/>
          <w:b/>
          <w:sz w:val="28"/>
          <w:szCs w:val="28"/>
          <w:lang w:val="vi-VN"/>
        </w:rPr>
        <w:t>T</w:t>
      </w:r>
      <w:r w:rsidRPr="009B4FAA">
        <w:rPr>
          <w:rFonts w:ascii="Times New Roman" w:hAnsi="Times New Roman" w:cs="Times New Roman"/>
          <w:b/>
          <w:sz w:val="28"/>
          <w:szCs w:val="28"/>
        </w:rPr>
        <w:t xml:space="preserve">HỰC HÀNH ĐỌC HIỂU: </w:t>
      </w:r>
      <w:r w:rsidRPr="009B4FAA">
        <w:rPr>
          <w:rFonts w:ascii="Times New Roman" w:hAnsi="Times New Roman" w:cs="Times New Roman"/>
          <w:b/>
          <w:bCs/>
          <w:sz w:val="28"/>
          <w:szCs w:val="28"/>
          <w:lang w:val="vi-VN"/>
        </w:rPr>
        <w:t>CUỐN SÁCH CHÌA KHÓA VŨ TRỤ CỦA GIOÓC - GIƠ</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FB14D2">
      <w:pPr>
        <w:spacing w:after="0" w:line="240" w:lineRule="auto"/>
        <w:rPr>
          <w:rFonts w:ascii="Times New Roman" w:eastAsia="Times New Roman" w:hAnsi="Times New Roman" w:cs="Times New Roman"/>
          <w:color w:val="000000" w:themeColor="text1"/>
          <w:sz w:val="28"/>
          <w:szCs w:val="28"/>
          <w:lang w:eastAsia="vi-VN" w:bidi="vi-VN"/>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w:t>
      </w:r>
      <w:r w:rsidRPr="009B4FAA">
        <w:rPr>
          <w:rFonts w:ascii="Times New Roman" w:eastAsia="Times New Roman" w:hAnsi="Times New Roman" w:cs="Times New Roman"/>
          <w:color w:val="000000" w:themeColor="text1"/>
          <w:sz w:val="28"/>
          <w:szCs w:val="28"/>
          <w:lang w:eastAsia="vi-VN" w:bidi="vi-VN"/>
        </w:rPr>
        <w:t xml:space="preserve">văn bản thông tin </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lang w:eastAsia="vi-VN" w:bidi="vi-VN"/>
        </w:rPr>
      </w:pPr>
      <w:r w:rsidRPr="009B4FAA">
        <w:rPr>
          <w:rFonts w:ascii="Times New Roman" w:eastAsia="Times New Roman" w:hAnsi="Times New Roman" w:cs="Times New Roman"/>
          <w:color w:val="000000" w:themeColor="text1"/>
          <w:sz w:val="28"/>
          <w:szCs w:val="28"/>
          <w:lang w:eastAsia="vi-VN" w:bidi="vi-VN"/>
        </w:rPr>
        <w:t>– Nhận biết và phân tích được đặc điểm của văn bản thông tin giới thiệu một một bộ phim; chỉ ra được mối quan hệ giữa đặc điểm và mục đích của văn bản; phân tích được thông tin cơ bản và vai trò của các chi tiết trong việc thể hiện thông tin cơ bản.</w:t>
      </w:r>
    </w:p>
    <w:p w:rsidR="009B4FAA" w:rsidRPr="009B4FAA" w:rsidRDefault="009B4FAA" w:rsidP="00101E7A">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Mối quan hệ giữa đặc điểm và mục đích của văn bản thông tin</w:t>
      </w:r>
    </w:p>
    <w:p w:rsidR="009B4FAA" w:rsidRPr="009B4FAA" w:rsidRDefault="009B4FAA" w:rsidP="00101E7A">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Vai trò của các chi tiết trong việc thể hiện thông tin cơ bản của văn bản thông tin giới thiệu một bộ phim.</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01E7A">
      <w:pPr>
        <w:snapToGrid w:val="0"/>
        <w:spacing w:after="0" w:line="240" w:lineRule="auto"/>
        <w:ind w:right="57"/>
        <w:jc w:val="both"/>
        <w:rPr>
          <w:rFonts w:ascii="Times New Roman" w:hAnsi="Times New Roman" w:cs="Times New Roman"/>
          <w:color w:val="000000" w:themeColor="text1"/>
          <w:spacing w:val="-6"/>
          <w:sz w:val="28"/>
          <w:szCs w:val="28"/>
          <w:lang w:eastAsia="vi-VN"/>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color w:val="000000" w:themeColor="text1"/>
          <w:spacing w:val="-6"/>
          <w:sz w:val="28"/>
          <w:szCs w:val="28"/>
          <w:lang w:eastAsia="vi-VN"/>
        </w:rPr>
        <w:t>Có ý thức chia sẻ giá trị của các sản phẩm tinh thần trong cuộc sống.</w:t>
      </w:r>
    </w:p>
    <w:p w:rsidR="009B4FAA" w:rsidRPr="009B4FAA" w:rsidRDefault="009B4FAA" w:rsidP="00101E7A">
      <w:pPr>
        <w:pStyle w:val="Vnbnnidung0"/>
        <w:tabs>
          <w:tab w:val="left" w:pos="579"/>
        </w:tabs>
        <w:spacing w:line="240" w:lineRule="auto"/>
        <w:ind w:firstLine="0"/>
        <w:jc w:val="both"/>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01E7A">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FB14D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FB14D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FB14D2">
      <w:pPr>
        <w:spacing w:after="0" w:line="240" w:lineRule="auto"/>
        <w:jc w:val="center"/>
        <w:rPr>
          <w:rFonts w:ascii="Times New Roman" w:hAnsi="Times New Roman" w:cs="Times New Roman"/>
          <w:b/>
          <w:sz w:val="28"/>
          <w:szCs w:val="28"/>
          <w:u w:val="single"/>
        </w:rPr>
      </w:pPr>
      <w:r w:rsidRPr="009B4FAA">
        <w:rPr>
          <w:rFonts w:ascii="Times New Roman" w:hAnsi="Times New Roman" w:cs="Times New Roman"/>
          <w:b/>
          <w:sz w:val="28"/>
          <w:szCs w:val="28"/>
          <w:u w:val="single"/>
        </w:rPr>
        <w:t>Tiết 131</w:t>
      </w:r>
    </w:p>
    <w:p w:rsidR="009B4FAA" w:rsidRPr="009B4FAA" w:rsidRDefault="009B4FAA" w:rsidP="00FB14D2">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101E7A">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iCs/>
          <w:color w:val="000000" w:themeColor="text1"/>
          <w:sz w:val="28"/>
          <w:szCs w:val="28"/>
          <w:lang w:val="nl-NL"/>
        </w:rPr>
        <w:t xml:space="preserve"> </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Em đã được học tác phẩm nào viết về chủ đề du hành vũ trụ ở  Ngữ văn 7? Nêu cảm nhận và suy nghĩ của em sau khi được học xong tác phẩm đố?</w:t>
      </w:r>
    </w:p>
    <w:p w:rsidR="009B4FAA" w:rsidRPr="009B4FAA" w:rsidRDefault="009B4FAA" w:rsidP="00101E7A">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01E7A">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rPr>
        <w:t>Dự kiến:</w:t>
      </w:r>
      <w:r w:rsidRPr="009B4FAA">
        <w:rPr>
          <w:rFonts w:ascii="Times New Roman" w:hAnsi="Times New Roman" w:cs="Times New Roman"/>
          <w:iCs/>
          <w:color w:val="000000" w:themeColor="text1"/>
          <w:sz w:val="28"/>
          <w:szCs w:val="28"/>
        </w:rPr>
        <w:t xml:space="preserve">   Nhật trình Sol 6</w:t>
      </w:r>
    </w:p>
    <w:p w:rsidR="009B4FAA" w:rsidRPr="009B4FAA" w:rsidRDefault="009B4FAA" w:rsidP="00101E7A">
      <w:pPr>
        <w:spacing w:after="0"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color w:val="000000" w:themeColor="text1"/>
          <w:sz w:val="28"/>
          <w:szCs w:val="28"/>
          <w:lang w:val="fr-FR"/>
        </w:rPr>
        <w:t>Cùng viết về chủ đề khám phá và du hành vũ trụ và tác phẩm đã trở thành một cuốn sách vô cùng hấp dẫn đối với bao độc giả ở nhiều quốc gia. Vậy tác giả cuốn sách là ai, cụ thể nội dung  và  nghệ thuật của cuốn sách có gì hấp dẫn, cô và các em sẽ cùng tìm hiểu bài học hôm nay.</w:t>
      </w:r>
    </w:p>
    <w:p w:rsidR="009B4FAA" w:rsidRPr="009B4FAA" w:rsidRDefault="009B4FAA" w:rsidP="00101E7A">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3690"/>
      </w:tblGrid>
      <w:tr w:rsidR="009B4FAA" w:rsidRPr="009B4FAA" w:rsidTr="00FB14D2">
        <w:tc>
          <w:tcPr>
            <w:tcW w:w="6318" w:type="dxa"/>
            <w:shd w:val="clear" w:color="auto" w:fill="auto"/>
          </w:tcPr>
          <w:p w:rsidR="009B4FAA" w:rsidRPr="009B4FAA" w:rsidRDefault="009B4FAA"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F4004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Đọc:</w:t>
            </w:r>
          </w:p>
          <w:p w:rsidR="009B4FAA" w:rsidRPr="009B4FAA" w:rsidRDefault="009B4FAA" w:rsidP="00F4004C">
            <w:pPr>
              <w:spacing w:after="0" w:line="240" w:lineRule="auto"/>
              <w:rPr>
                <w:rFonts w:ascii="Times New Roman" w:hAnsi="Times New Roman" w:cs="Times New Roman"/>
                <w:b/>
                <w:color w:val="000000" w:themeColor="text1"/>
                <w:sz w:val="28"/>
                <w:szCs w:val="28"/>
              </w:rPr>
            </w:pPr>
          </w:p>
          <w:p w:rsidR="009B4FAA" w:rsidRPr="009B4FAA" w:rsidRDefault="009B4FAA" w:rsidP="00F4004C">
            <w:pPr>
              <w:spacing w:after="0" w:line="240" w:lineRule="auto"/>
              <w:rPr>
                <w:rFonts w:ascii="Times New Roman" w:hAnsi="Times New Roman" w:cs="Times New Roman"/>
                <w:b/>
                <w:color w:val="000000" w:themeColor="text1"/>
                <w:sz w:val="28"/>
                <w:szCs w:val="28"/>
              </w:rPr>
            </w:pPr>
          </w:p>
          <w:p w:rsidR="009B4FAA" w:rsidRPr="009B4FAA" w:rsidRDefault="009B4FAA" w:rsidP="00F4004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Tìm hiểu chung:</w:t>
            </w:r>
          </w:p>
          <w:p w:rsidR="009B4FAA" w:rsidRPr="009B4FAA" w:rsidRDefault="009B4FAA" w:rsidP="00F4004C">
            <w:pPr>
              <w:spacing w:after="0" w:line="240" w:lineRule="auto"/>
              <w:ind w:left="720"/>
              <w:rPr>
                <w:rFonts w:ascii="Times New Roman" w:hAnsi="Times New Roman" w:cs="Times New Roman"/>
                <w:color w:val="000000" w:themeColor="text1"/>
                <w:sz w:val="28"/>
                <w:szCs w:val="28"/>
              </w:rPr>
            </w:pPr>
          </w:p>
        </w:tc>
      </w:tr>
      <w:tr w:rsidR="009B4FAA" w:rsidRPr="009B4FAA" w:rsidTr="00FB14D2">
        <w:tc>
          <w:tcPr>
            <w:tcW w:w="6318" w:type="dxa"/>
            <w:shd w:val="clear" w:color="auto" w:fill="auto"/>
          </w:tcPr>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Động não</w:t>
            </w:r>
          </w:p>
          <w:p w:rsidR="009B4FAA" w:rsidRPr="009B4FAA" w:rsidRDefault="009B4FAA"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w:t>
            </w:r>
          </w:p>
          <w:p w:rsidR="009B4FAA" w:rsidRPr="009B4FAA" w:rsidRDefault="009B4FAA" w:rsidP="00F4004C">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Chú ý các thẻ chỉ dẫn: </w:t>
            </w:r>
            <w:r w:rsidRPr="009B4FAA">
              <w:rPr>
                <w:rFonts w:ascii="Times New Roman" w:hAnsi="Times New Roman" w:cs="Times New Roman"/>
                <w:color w:val="000000" w:themeColor="text1"/>
                <w:sz w:val="28"/>
                <w:szCs w:val="28"/>
              </w:rPr>
              <w:t xml:space="preserve">theo dõi, chú ý, suy luận bám sát đặc trưng của văn bản  </w:t>
            </w:r>
          </w:p>
          <w:p w:rsidR="009B4FAA" w:rsidRPr="009B4FAA" w:rsidRDefault="009B4FAA" w:rsidP="00F4004C">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1: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F4004C">
              <w:tc>
                <w:tcPr>
                  <w:tcW w:w="6540" w:type="dxa"/>
                  <w:gridSpan w:val="2"/>
                </w:tcPr>
                <w:p w:rsidR="009B4FAA" w:rsidRPr="009B4FAA" w:rsidRDefault="009B4FAA" w:rsidP="00F4004C">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F4004C">
              <w:tc>
                <w:tcPr>
                  <w:tcW w:w="2830" w:type="dxa"/>
                </w:tcPr>
                <w:p w:rsidR="009B4FAA" w:rsidRPr="009B4FAA" w:rsidRDefault="009B4FAA" w:rsidP="00F4004C">
                  <w:pPr>
                    <w:pStyle w:val="NormalWeb"/>
                    <w:spacing w:before="0" w:beforeAutospacing="0" w:after="0" w:afterAutospacing="0"/>
                    <w:rPr>
                      <w:color w:val="000000" w:themeColor="text1"/>
                      <w:sz w:val="28"/>
                      <w:szCs w:val="28"/>
                    </w:rPr>
                  </w:pPr>
                  <w:r w:rsidRPr="009B4FAA">
                    <w:rPr>
                      <w:color w:val="000000" w:themeColor="text1"/>
                      <w:sz w:val="28"/>
                      <w:szCs w:val="28"/>
                    </w:rPr>
                    <w:t>Xuất xứ</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c>
                <w:tcPr>
                  <w:tcW w:w="2830" w:type="dxa"/>
                </w:tcPr>
                <w:p w:rsidR="009B4FAA" w:rsidRPr="009B4FAA" w:rsidRDefault="009B4FAA" w:rsidP="00F4004C">
                  <w:pPr>
                    <w:pStyle w:val="NormalWeb"/>
                    <w:spacing w:before="0" w:beforeAutospacing="0" w:after="0" w:afterAutospacing="0"/>
                    <w:rPr>
                      <w:rFonts w:eastAsiaTheme="minorEastAsia"/>
                      <w:bCs/>
                      <w:color w:val="000000" w:themeColor="text1"/>
                      <w:spacing w:val="-4"/>
                      <w:kern w:val="24"/>
                      <w:sz w:val="28"/>
                      <w:szCs w:val="28"/>
                    </w:rPr>
                  </w:pPr>
                  <w:r w:rsidRPr="009B4FAA">
                    <w:rPr>
                      <w:iCs/>
                      <w:color w:val="000000" w:themeColor="text1"/>
                      <w:sz w:val="28"/>
                      <w:szCs w:val="28"/>
                    </w:rPr>
                    <w:lastRenderedPageBreak/>
                    <w:t>Kiểu văn bản</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c>
                <w:tcPr>
                  <w:tcW w:w="2830" w:type="dxa"/>
                </w:tcPr>
                <w:p w:rsidR="009B4FAA" w:rsidRPr="009B4FAA" w:rsidRDefault="009B4FAA" w:rsidP="00F4004C">
                  <w:pPr>
                    <w:pStyle w:val="NormalWeb"/>
                    <w:spacing w:before="0" w:beforeAutospacing="0" w:after="0" w:afterAutospacing="0"/>
                    <w:rPr>
                      <w:rFonts w:eastAsiaTheme="minorEastAsia"/>
                      <w:b/>
                      <w:bCs/>
                      <w:color w:val="000000" w:themeColor="text1"/>
                      <w:spacing w:val="-4"/>
                      <w:kern w:val="24"/>
                      <w:sz w:val="28"/>
                      <w:szCs w:val="28"/>
                    </w:rPr>
                  </w:pPr>
                  <w:r w:rsidRPr="009B4FAA">
                    <w:rPr>
                      <w:iCs/>
                      <w:color w:val="000000" w:themeColor="text1"/>
                      <w:sz w:val="28"/>
                      <w:szCs w:val="28"/>
                    </w:rPr>
                    <w:t>Mục đích</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c>
                <w:tcPr>
                  <w:tcW w:w="2830" w:type="dxa"/>
                </w:tcPr>
                <w:p w:rsidR="009B4FAA" w:rsidRPr="009B4FAA" w:rsidRDefault="009B4FAA" w:rsidP="00F4004C">
                  <w:pPr>
                    <w:pStyle w:val="NormalWeb"/>
                    <w:spacing w:before="0" w:beforeAutospacing="0" w:after="0" w:afterAutospacing="0"/>
                    <w:rPr>
                      <w:iCs/>
                      <w:color w:val="000000" w:themeColor="text1"/>
                      <w:sz w:val="28"/>
                      <w:szCs w:val="28"/>
                    </w:rPr>
                  </w:pPr>
                  <w:r w:rsidRPr="009B4FAA">
                    <w:rPr>
                      <w:iCs/>
                      <w:color w:val="000000" w:themeColor="text1"/>
                      <w:sz w:val="28"/>
                      <w:szCs w:val="28"/>
                    </w:rPr>
                    <w:t>Bố cục</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bl>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tc>
        <w:tc>
          <w:tcPr>
            <w:tcW w:w="3690" w:type="dxa"/>
            <w:shd w:val="clear" w:color="auto" w:fill="auto"/>
          </w:tcPr>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lastRenderedPageBreak/>
              <w:t>a. Xuất xứ: theo Phúc Yên, vnexpress.net, 24/3 / 2008</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Kiểu văn bản: Văn bản thông tin</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b. Mục đích: giới thiệu đến bạn đọc cuốn sách Chìa khóa vũ trụ của Gioóc - giơ</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c. Bố cục:</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Phần 1: Giới thiệu chung về cuốn sách</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lastRenderedPageBreak/>
              <w:t>+ Phần 2: Giới thiệu nội dung cuốn sách</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Phần 3:  Giới thiệu hình thức thể hiện và thông điệp của cuốn sách.</w:t>
            </w:r>
          </w:p>
        </w:tc>
      </w:tr>
      <w:tr w:rsidR="009B4FAA" w:rsidRPr="009B4FAA" w:rsidTr="00FB14D2">
        <w:tc>
          <w:tcPr>
            <w:tcW w:w="10008" w:type="dxa"/>
            <w:gridSpan w:val="2"/>
            <w:shd w:val="clear" w:color="auto" w:fill="auto"/>
          </w:tcPr>
          <w:p w:rsidR="009B4FAA" w:rsidRPr="009B4FAA" w:rsidRDefault="009B4FAA" w:rsidP="00F4004C">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II. TÌM HIỂU VĂN BẢN</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mục đích viết văn bản</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Mục đích và nội dung chính của văn bản</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Mục đích  của văn bản</w:t>
            </w:r>
          </w:p>
          <w:p w:rsidR="009B4FAA" w:rsidRPr="009B4FAA" w:rsidRDefault="009B4FAA" w:rsidP="00F4004C">
            <w:pPr>
              <w:spacing w:after="0" w:line="240" w:lineRule="auto"/>
              <w:rPr>
                <w:rFonts w:ascii="Times New Roman" w:hAnsi="Times New Roman" w:cs="Times New Roman"/>
                <w:b/>
                <w:bCs/>
                <w:color w:val="000000" w:themeColor="text1"/>
                <w:sz w:val="28"/>
                <w:szCs w:val="28"/>
                <w:lang w:val="vi-VN"/>
              </w:rPr>
            </w:pPr>
            <w:r w:rsidRPr="009B4FAA">
              <w:rPr>
                <w:rFonts w:ascii="Times New Roman" w:eastAsiaTheme="minorEastAsia" w:hAnsi="Times New Roman" w:cs="Times New Roman"/>
                <w:bCs/>
                <w:color w:val="000000" w:themeColor="text1"/>
                <w:spacing w:val="-4"/>
                <w:kern w:val="24"/>
                <w:sz w:val="28"/>
                <w:szCs w:val="28"/>
              </w:rPr>
              <w:t xml:space="preserve">Văn bản “Chìa khóa vũ trụ của Gioóc-giơ” </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có mục đích gì?</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 Mục đích của văn bản: giới thiệu cho người đọc các thông tin về nội dung và hình thức của cuốn sách Chìa khoả vũ trụ của Gioóc-giơ, khích lệ người đọc tìm đọc để mở mang hiểu biết, khám phá các thông tin khoa học trong cuốn sách;...</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w:t>
            </w:r>
            <w:r w:rsidRPr="009B4FAA">
              <w:rPr>
                <w:rFonts w:ascii="Times New Roman" w:hAnsi="Times New Roman" w:cs="Times New Roman"/>
                <w:iCs/>
                <w:color w:val="000000" w:themeColor="text1"/>
                <w:sz w:val="28"/>
                <w:szCs w:val="28"/>
              </w:rPr>
              <w:lastRenderedPageBreak/>
              <w:t xml:space="preserve">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2. Thông tin cơ bản về tác phẩm</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hAnsi="Times New Roman" w:cs="Times New Roman"/>
                <w:b/>
                <w:bCs/>
                <w:color w:val="000000" w:themeColor="text1"/>
                <w:sz w:val="28"/>
                <w:szCs w:val="28"/>
              </w:rPr>
            </w:pP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heme="minorEastAsia" w:hAnsi="Times New Roman" w:cs="Times New Roman"/>
                <w:b/>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Hãy chỉ ra các thông tin cơ bản trong cuốn sách?</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hd w:val="clear" w:color="auto" w:fill="FFFFFF"/>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 Thông tin khái quát về tác giả, tác phẩm</w:t>
            </w:r>
          </w:p>
          <w:p w:rsidR="009B4FAA" w:rsidRPr="009B4FAA" w:rsidRDefault="009B4FAA" w:rsidP="00F4004C">
            <w:pPr>
              <w:shd w:val="clear" w:color="auto" w:fill="FFFFFF"/>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+Thông tin cụ thể về nội dung, hình thức của cuốn sách.</w:t>
            </w:r>
          </w:p>
          <w:p w:rsidR="009B4FAA" w:rsidRPr="009B4FAA" w:rsidRDefault="009B4FAA" w:rsidP="00F4004C">
            <w:pPr>
              <w:shd w:val="clear" w:color="auto" w:fill="FFFFFF"/>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 Thông điệp của cuốn sách</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=&gt; Thông tin đầy đủ, cụ thể rõ ràng, xác thực.</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 cách trình bày</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3. Cách trình bày thông tin</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imes New Roman" w:hAnsi="Times New Roman" w:cs="Times New Roman"/>
                <w:b/>
                <w:color w:val="000000" w:themeColor="text1"/>
                <w:sz w:val="28"/>
                <w:szCs w:val="28"/>
              </w:rPr>
              <w:t xml:space="preserve">Cách trình bày thông tin </w:t>
            </w:r>
            <w:r w:rsidRPr="009B4FAA">
              <w:rPr>
                <w:rFonts w:ascii="Times New Roman" w:eastAsiaTheme="minorEastAsia" w:hAnsi="Times New Roman" w:cs="Times New Roman"/>
                <w:b/>
                <w:bCs/>
                <w:color w:val="000000" w:themeColor="text1"/>
                <w:spacing w:val="-4"/>
                <w:kern w:val="24"/>
                <w:sz w:val="28"/>
                <w:szCs w:val="28"/>
              </w:rPr>
              <w:t>cơ bản về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 xml:space="preserve"> Câu 1: </w:t>
            </w:r>
            <w:r w:rsidRPr="009B4FAA">
              <w:rPr>
                <w:rFonts w:ascii="Times New Roman" w:eastAsiaTheme="minorEastAsia" w:hAnsi="Times New Roman" w:cs="Times New Roman"/>
                <w:bCs/>
                <w:color w:val="000000" w:themeColor="text1"/>
                <w:spacing w:val="-4"/>
                <w:kern w:val="24"/>
                <w:sz w:val="28"/>
                <w:szCs w:val="28"/>
              </w:rPr>
              <w:t xml:space="preserve"> Hãy vẽ sơ đồ tư duy để thể hiện ý chính  của mỗi phần trong văn bản “Chìa khóa vũ trụ của Gioóc-giơ” </w:t>
            </w:r>
            <w:r w:rsidRPr="009B4FAA">
              <w:rPr>
                <w:rFonts w:ascii="Times New Roman" w:eastAsia="Times New Roman" w:hAnsi="Times New Roman" w:cs="Times New Roman"/>
                <w:color w:val="000000" w:themeColor="text1"/>
                <w:sz w:val="28"/>
                <w:szCs w:val="28"/>
              </w:rPr>
              <w:t>và thông tin cụ thể làm rõ cho mỗi ý chính đó.?</w:t>
            </w:r>
            <w:r w:rsidRPr="009B4FAA">
              <w:rPr>
                <w:rFonts w:ascii="Times New Roman" w:eastAsiaTheme="minorEastAsia" w:hAnsi="Times New Roman" w:cs="Times New Roman"/>
                <w:bCs/>
                <w:color w:val="000000" w:themeColor="text1"/>
                <w:spacing w:val="-4"/>
                <w:kern w:val="24"/>
                <w:sz w:val="28"/>
                <w:szCs w:val="28"/>
              </w:rPr>
              <w:t xml:space="preserve">. </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Câu 2:  Trong văn bản, phần nào chủ yếu nêu ý kiến chủ quan của người giới thiệu về cuốn sách?</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w:t>
            </w: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lastRenderedPageBreak/>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jc w:val="center"/>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xml:space="preserve"> </w:t>
            </w:r>
          </w:p>
          <w:p w:rsidR="009B4FAA" w:rsidRPr="009B4FAA" w:rsidRDefault="009B4FAA" w:rsidP="00F4004C">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Về cơ bản, trật tự trình bày trong bài giới thiệu đảm bảo lô gích, phù hợp với việc tiếp nhận của người đọc. Một số thông tin bộ phận trong từng phần có thể hoán đổi vị trí, ví dụ có thể đặt phần giới thiệu hình thức của cuốn sách trước phần giới thiệu nội dung.</w:t>
            </w:r>
          </w:p>
        </w:tc>
      </w:tr>
      <w:tr w:rsidR="009B4FAA" w:rsidRPr="009B4FAA" w:rsidTr="00FB14D2">
        <w:tc>
          <w:tcPr>
            <w:tcW w:w="6318" w:type="dxa"/>
            <w:shd w:val="clear" w:color="auto" w:fill="auto"/>
          </w:tcPr>
          <w:p w:rsidR="009B4FAA" w:rsidRPr="009B4FAA" w:rsidRDefault="009B4FAA" w:rsidP="00FB14D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FB14D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FB14D2">
            <w:pPr>
              <w:spacing w:after="0" w:line="240" w:lineRule="auto"/>
              <w:jc w:val="center"/>
              <w:rPr>
                <w:rFonts w:ascii="Times New Roman" w:hAnsi="Times New Roman" w:cs="Times New Roman"/>
                <w:b/>
                <w:sz w:val="28"/>
                <w:szCs w:val="28"/>
                <w:u w:val="single"/>
              </w:rPr>
            </w:pPr>
            <w:r w:rsidRPr="009B4FAA">
              <w:rPr>
                <w:rFonts w:ascii="Times New Roman" w:hAnsi="Times New Roman" w:cs="Times New Roman"/>
                <w:b/>
                <w:sz w:val="28"/>
                <w:szCs w:val="28"/>
                <w:u w:val="single"/>
              </w:rPr>
              <w:t>Tiết 132</w:t>
            </w:r>
          </w:p>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 v</w:t>
            </w:r>
            <w:r w:rsidRPr="009B4FAA">
              <w:rPr>
                <w:rFonts w:ascii="Times New Roman" w:hAnsi="Times New Roman" w:cs="Times New Roman"/>
                <w:bCs/>
                <w:color w:val="000000" w:themeColor="text1"/>
                <w:sz w:val="28"/>
                <w:szCs w:val="28"/>
              </w:rPr>
              <w:t>ai trò của phương tiện phi ngôn ngữ</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p>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p>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p>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p>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4. Vai trò của phương tiện phi ngôn ngữ</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hAnsi="Times New Roman" w:cs="Times New Roman"/>
                <w:sz w:val="28"/>
                <w:szCs w:val="28"/>
                <w:shd w:val="clear" w:color="auto" w:fill="FFFFFF"/>
              </w:rPr>
            </w:pPr>
            <w:r w:rsidRPr="009B4FAA">
              <w:rPr>
                <w:rFonts w:ascii="Times New Roman" w:hAnsi="Times New Roman" w:cs="Times New Roman"/>
                <w:sz w:val="28"/>
                <w:szCs w:val="28"/>
                <w:shd w:val="clear" w:color="auto" w:fill="FFFFFF"/>
                <w:lang w:val="vi-VN"/>
              </w:rPr>
              <w:t xml:space="preserve">Trong văn bản tác giả đã đưa </w:t>
            </w:r>
            <w:r w:rsidRPr="009B4FAA">
              <w:rPr>
                <w:rFonts w:ascii="Times New Roman" w:hAnsi="Times New Roman" w:cs="Times New Roman"/>
                <w:sz w:val="28"/>
                <w:szCs w:val="28"/>
                <w:shd w:val="clear" w:color="auto" w:fill="FFFFFF"/>
              </w:rPr>
              <w:t xml:space="preserve"> </w:t>
            </w:r>
            <w:r w:rsidRPr="009B4FAA">
              <w:rPr>
                <w:rFonts w:ascii="Times New Roman" w:hAnsi="Times New Roman" w:cs="Times New Roman"/>
                <w:sz w:val="28"/>
                <w:szCs w:val="28"/>
                <w:shd w:val="clear" w:color="auto" w:fill="FFFFFF"/>
                <w:lang w:val="vi-VN"/>
              </w:rPr>
              <w:t xml:space="preserve"> hình ảnh minh họa</w:t>
            </w:r>
            <w:r w:rsidRPr="009B4FAA">
              <w:rPr>
                <w:rFonts w:ascii="Times New Roman" w:hAnsi="Times New Roman" w:cs="Times New Roman"/>
                <w:sz w:val="28"/>
                <w:szCs w:val="28"/>
                <w:shd w:val="clear" w:color="auto" w:fill="FFFFFF"/>
              </w:rPr>
              <w:t xml:space="preserve"> trang bìa cuốn sách</w:t>
            </w:r>
            <w:r w:rsidRPr="009B4FAA">
              <w:rPr>
                <w:rFonts w:ascii="Times New Roman" w:hAnsi="Times New Roman" w:cs="Times New Roman"/>
                <w:sz w:val="28"/>
                <w:szCs w:val="28"/>
                <w:shd w:val="clear" w:color="auto" w:fill="FFFFFF"/>
                <w:lang w:val="vi-VN"/>
              </w:rPr>
              <w:t>?  Ý nghĩa của  hình ảnh ấy</w:t>
            </w:r>
            <w:r w:rsidRPr="009B4FAA">
              <w:rPr>
                <w:rFonts w:ascii="Times New Roman" w:hAnsi="Times New Roman" w:cs="Times New Roman"/>
                <w:sz w:val="28"/>
                <w:szCs w:val="28"/>
                <w:shd w:val="clear" w:color="auto" w:fill="FFFFFF"/>
              </w:rPr>
              <w:t>?</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sz w:val="28"/>
                <w:szCs w:val="28"/>
                <w:shd w:val="clear" w:color="auto" w:fill="FFFFFF"/>
              </w:rPr>
              <w:t>H</w:t>
            </w:r>
            <w:r w:rsidRPr="009B4FAA">
              <w:rPr>
                <w:rFonts w:ascii="Times New Roman" w:hAnsi="Times New Roman" w:cs="Times New Roman"/>
                <w:sz w:val="28"/>
                <w:szCs w:val="28"/>
                <w:shd w:val="clear" w:color="auto" w:fill="FFFFFF"/>
                <w:lang w:val="vi-VN"/>
              </w:rPr>
              <w:t>ình ảnh minh họa</w:t>
            </w:r>
            <w:r w:rsidRPr="009B4FAA">
              <w:rPr>
                <w:rFonts w:ascii="Times New Roman" w:hAnsi="Times New Roman" w:cs="Times New Roman"/>
                <w:sz w:val="28"/>
                <w:szCs w:val="28"/>
                <w:shd w:val="clear" w:color="auto" w:fill="FFFFFF"/>
              </w:rPr>
              <w:t xml:space="preserve"> trang bìa cuốn sách</w:t>
            </w:r>
            <w:r w:rsidRPr="009B4FAA">
              <w:rPr>
                <w:rFonts w:ascii="Times New Roman" w:hAnsi="Times New Roman" w:cs="Times New Roman"/>
                <w:sz w:val="28"/>
                <w:szCs w:val="28"/>
                <w:shd w:val="clear" w:color="auto" w:fill="FFFFFF"/>
              </w:rPr>
              <w:br/>
            </w:r>
            <w:r w:rsidRPr="009B4FAA">
              <w:rPr>
                <w:rFonts w:ascii="Times New Roman" w:eastAsia="Times New Roman" w:hAnsi="Times New Roman" w:cs="Times New Roman"/>
                <w:color w:val="000000" w:themeColor="text1"/>
                <w:sz w:val="28"/>
                <w:szCs w:val="28"/>
              </w:rPr>
              <w:t>– Tác dụng: giúp người đọc dễ theo dõi, làm tăng tính khách quan cho thông tin được giới thiệu.</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khái quát nghệ thuật và nội dung  của văn bản?</w:t>
            </w:r>
          </w:p>
          <w:p w:rsidR="009B4FAA" w:rsidRPr="009B4FAA" w:rsidRDefault="009B4FAA" w:rsidP="00F4004C">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F4004C">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F4004C">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690" w:type="dxa"/>
            <w:shd w:val="clear" w:color="auto" w:fill="auto"/>
          </w:tcPr>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III. Tổng kết</w:t>
            </w:r>
          </w:p>
          <w:p w:rsidR="009B4FAA" w:rsidRPr="009B4FAA" w:rsidRDefault="009B4FAA" w:rsidP="00F4004C">
            <w:pPr>
              <w:spacing w:after="0" w:line="240" w:lineRule="auto"/>
              <w:rPr>
                <w:rFonts w:ascii="Times New Roman" w:hAnsi="Times New Roman" w:cs="Times New Roman"/>
                <w:b/>
                <w:color w:val="000000" w:themeColor="text1"/>
                <w:sz w:val="28"/>
                <w:szCs w:val="28"/>
                <w:shd w:val="clear" w:color="auto" w:fill="FFFFFF"/>
              </w:rPr>
            </w:pPr>
            <w:r w:rsidRPr="009B4FAA">
              <w:rPr>
                <w:rFonts w:ascii="Times New Roman" w:eastAsia="MS Mincho" w:hAnsi="Times New Roman" w:cs="Times New Roman"/>
                <w:b/>
                <w:color w:val="000000" w:themeColor="text1"/>
                <w:sz w:val="28"/>
                <w:szCs w:val="28"/>
                <w:lang w:eastAsia="ja-JP"/>
              </w:rPr>
              <w:t>1</w:t>
            </w:r>
            <w:r w:rsidRPr="009B4FAA">
              <w:rPr>
                <w:rFonts w:ascii="Times New Roman" w:hAnsi="Times New Roman" w:cs="Times New Roman"/>
                <w:b/>
                <w:color w:val="000000" w:themeColor="text1"/>
                <w:sz w:val="28"/>
                <w:szCs w:val="28"/>
                <w:shd w:val="clear" w:color="auto" w:fill="FFFFFF"/>
              </w:rPr>
              <w:t>. Nghệ thuật:</w:t>
            </w:r>
          </w:p>
          <w:p w:rsidR="009B4FAA" w:rsidRPr="009B4FAA" w:rsidRDefault="009B4FAA" w:rsidP="00F4004C">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Cách trình bày thông tin rõ ràng, rành mạch.</w:t>
            </w:r>
          </w:p>
          <w:p w:rsidR="009B4FAA" w:rsidRPr="009B4FAA" w:rsidRDefault="009B4FAA" w:rsidP="00F4004C">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Kết hợp phương tiện ngôn ngữ và phi ngôn ngữ sinh động.</w:t>
            </w:r>
          </w:p>
          <w:p w:rsidR="009B4FAA" w:rsidRPr="009B4FAA" w:rsidRDefault="009B4FAA" w:rsidP="00F4004C">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xml:space="preserve">- Lời văn chân thành trong </w:t>
            </w:r>
            <w:r w:rsidRPr="009B4FAA">
              <w:rPr>
                <w:rFonts w:ascii="Times New Roman" w:eastAsiaTheme="minorEastAsia" w:hAnsi="Times New Roman" w:cs="Times New Roman"/>
                <w:color w:val="000000" w:themeColor="dark1"/>
                <w:kern w:val="24"/>
                <w:sz w:val="28"/>
                <w:szCs w:val="28"/>
              </w:rPr>
              <w:lastRenderedPageBreak/>
              <w:t>việc bày tỏ cảm xúc chủ quan của người viết.</w:t>
            </w:r>
          </w:p>
          <w:p w:rsidR="009B4FAA" w:rsidRPr="009B4FAA" w:rsidRDefault="009B4FAA" w:rsidP="00F4004C">
            <w:pPr>
              <w:spacing w:after="0" w:line="240" w:lineRule="auto"/>
              <w:ind w:right="58"/>
              <w:jc w:val="both"/>
              <w:rPr>
                <w:rFonts w:ascii="Times New Roman" w:eastAsia="Times New Roman" w:hAnsi="Times New Roman" w:cs="Times New Roman"/>
                <w:sz w:val="28"/>
                <w:szCs w:val="28"/>
              </w:rPr>
            </w:pPr>
            <w:r w:rsidRPr="009B4FAA">
              <w:rPr>
                <w:rFonts w:ascii="Times New Roman" w:hAnsi="Times New Roman" w:cs="Times New Roman"/>
                <w:color w:val="000000"/>
                <w:kern w:val="24"/>
                <w:sz w:val="28"/>
                <w:szCs w:val="28"/>
              </w:rPr>
              <w:t xml:space="preserve"> </w:t>
            </w:r>
          </w:p>
          <w:p w:rsidR="009B4FAA" w:rsidRPr="009B4FAA" w:rsidRDefault="009B4FAA" w:rsidP="00F4004C">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Nội dung:</w:t>
            </w:r>
          </w:p>
          <w:p w:rsidR="009B4FAA" w:rsidRPr="009B4FAA" w:rsidRDefault="009B4FAA" w:rsidP="00F4004C">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Văn bản đã cung cấp cho bạn đọc những thông tin thú vị về “Cuốn sách Chìa khóa vũ trụ của Giooc-giơ” . Bài viết còn khiến bạn đọc tò mò, thích thú, tìm đọc cuốn sách.</w:t>
            </w:r>
          </w:p>
          <w:p w:rsidR="009B4FAA" w:rsidRPr="009B4FAA" w:rsidRDefault="009B4FAA" w:rsidP="00F4004C">
            <w:pPr>
              <w:autoSpaceDE w:val="0"/>
              <w:autoSpaceDN w:val="0"/>
              <w:adjustRightInd w:val="0"/>
              <w:spacing w:after="0" w:line="240" w:lineRule="auto"/>
              <w:ind w:right="57"/>
              <w:jc w:val="both"/>
              <w:rPr>
                <w:rFonts w:ascii="Times New Roman" w:eastAsia="ArialMT" w:hAnsi="Times New Roman" w:cs="Times New Roman"/>
                <w:b/>
                <w:iCs/>
                <w:color w:val="000000" w:themeColor="text1"/>
                <w:sz w:val="28"/>
                <w:szCs w:val="28"/>
                <w:lang w:val="it-IT"/>
              </w:rPr>
            </w:pPr>
            <w:r w:rsidRPr="009B4FAA">
              <w:rPr>
                <w:rFonts w:ascii="Times New Roman" w:hAnsi="Times New Roman" w:cs="Times New Roman"/>
                <w:color w:val="000000" w:themeColor="text1"/>
                <w:sz w:val="28"/>
                <w:szCs w:val="28"/>
                <w:lang w:bidi="vi-VN"/>
              </w:rPr>
              <w:t xml:space="preserve"> </w:t>
            </w:r>
            <w:r w:rsidRPr="009B4FAA">
              <w:rPr>
                <w:rFonts w:ascii="Times New Roman" w:eastAsia="ArialMT" w:hAnsi="Times New Roman" w:cs="Times New Roman"/>
                <w:b/>
                <w:iCs/>
                <w:color w:val="000000" w:themeColor="text1"/>
                <w:sz w:val="28"/>
                <w:szCs w:val="28"/>
                <w:lang w:val="it-IT"/>
              </w:rPr>
              <w:t>3.  Cách đọc văn bản thông tin (giới thiệu một bộ phim)</w:t>
            </w:r>
            <w:r w:rsidRPr="009B4FAA">
              <w:rPr>
                <w:rFonts w:ascii="Times New Roman" w:hAnsi="Times New Roman" w:cs="Times New Roman"/>
                <w:b/>
                <w:iCs/>
                <w:color w:val="000000" w:themeColor="text1"/>
                <w:sz w:val="28"/>
                <w:szCs w:val="28"/>
                <w:lang w:val="it-IT"/>
              </w:rPr>
              <w:t xml:space="preserve">  </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Bước 1: Đọc kĩ văn bản </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Bước 2: Xác định</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Mục đích viết</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Thông tin cơ bản</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Cách trình bày thông tin </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w:t>
            </w:r>
            <w:r w:rsidRPr="009B4FAA">
              <w:rPr>
                <w:rFonts w:ascii="Times New Roman" w:hAnsi="Times New Roman" w:cs="Times New Roman"/>
                <w:bCs/>
                <w:color w:val="000000" w:themeColor="text1"/>
                <w:sz w:val="28"/>
                <w:szCs w:val="28"/>
              </w:rPr>
              <w:t>Vai trò của phương tiện phi ngôn ngữ</w:t>
            </w:r>
          </w:p>
        </w:tc>
      </w:tr>
    </w:tbl>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3. Hoạt động 3: Luyện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101E7A">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9B4FAA" w:rsidRPr="009B4FAA" w:rsidTr="00FB14D2">
        <w:tc>
          <w:tcPr>
            <w:tcW w:w="6345" w:type="dxa"/>
            <w:shd w:val="clear" w:color="auto" w:fill="auto"/>
          </w:tcPr>
          <w:p w:rsidR="009B4FAA" w:rsidRPr="009B4FAA" w:rsidRDefault="009B4FAA" w:rsidP="00F4004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753" w:type="dxa"/>
            <w:shd w:val="clear" w:color="auto" w:fill="auto"/>
          </w:tcPr>
          <w:p w:rsidR="009B4FAA" w:rsidRPr="009B4FAA" w:rsidRDefault="009B4FAA" w:rsidP="00F4004C">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FB14D2">
        <w:tc>
          <w:tcPr>
            <w:tcW w:w="6345"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P</w:t>
            </w:r>
            <w:r w:rsidRPr="009B4FAA">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F4004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4004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4004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4004C">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4004C">
            <w:pPr>
              <w:tabs>
                <w:tab w:val="left" w:pos="142"/>
                <w:tab w:val="left" w:pos="284"/>
              </w:tabs>
              <w:spacing w:after="0" w:line="240" w:lineRule="auto"/>
              <w:jc w:val="both"/>
              <w:rPr>
                <w:rFonts w:ascii="Times New Roman" w:hAnsi="Times New Roman" w:cs="Times New Roman"/>
                <w:b/>
                <w:bCs/>
                <w:color w:val="000000" w:themeColor="text1"/>
                <w:sz w:val="28"/>
                <w:szCs w:val="28"/>
                <w:shd w:val="clear" w:color="auto" w:fill="FFFFFF"/>
              </w:rPr>
            </w:pPr>
            <w:r w:rsidRPr="009B4FAA">
              <w:rPr>
                <w:rFonts w:ascii="Times New Roman" w:hAnsi="Times New Roman" w:cs="Times New Roman"/>
                <w:b/>
                <w:bCs/>
                <w:color w:val="000000" w:themeColor="text1"/>
                <w:sz w:val="28"/>
                <w:szCs w:val="28"/>
                <w:shd w:val="clear" w:color="auto" w:fill="FFFFFF"/>
              </w:rPr>
              <w:t>*Gợi ý :</w:t>
            </w:r>
          </w:p>
          <w:p w:rsidR="009B4FAA" w:rsidRPr="009B4FAA" w:rsidRDefault="009B4FAA"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Ngoài các thông tin mà văn bản đã cung cấp, em còn tìm hiểu thêm về họa sĩ vẽ minh họa cho cuốn sách. Chìa khóa vũ trụ của Gioóc-giơ: là một cuốn tiểu thuyết gay cấn dành cho thiếu nhi mang chủ đề khám phá vũ trụ được viết bởi Lucy Hawking và bố cô </w:t>
            </w:r>
            <w:r w:rsidRPr="009B4FAA">
              <w:rPr>
                <w:rFonts w:ascii="Times New Roman" w:hAnsi="Times New Roman" w:cs="Times New Roman"/>
                <w:iCs/>
                <w:color w:val="000000" w:themeColor="text1"/>
                <w:sz w:val="28"/>
                <w:szCs w:val="28"/>
              </w:rPr>
              <w:lastRenderedPageBreak/>
              <w:t>Stephen W. Hawking (nhà vật lý lý thuyết người Anh). Tác phẩm được vẽ minh hoạ bởi Garry Parkson, trong khi Christophe Galfard là người cộng tác với Stephen Hawking ở phần cốt truyện, tình tiết, hình ảnh khoa học trong cuốn sách này. Chìa khóa Vũ trụ của George sẽ dẫn độc giả vào một cuộc phiêu lưu kỳ diệu bằng những khám phá khoa học mới nhất của Stephen Hawking. Ngoài ra, đây cũng là cuốn sách đầu tiên mà Stephen Hawking viết cùng con gái.</w:t>
            </w:r>
          </w:p>
          <w:p w:rsidR="009B4FAA" w:rsidRPr="009B4FAA" w:rsidRDefault="009B4FAA"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 </w:t>
            </w:r>
          </w:p>
        </w:tc>
        <w:tc>
          <w:tcPr>
            <w:tcW w:w="3753" w:type="dxa"/>
            <w:shd w:val="clear" w:color="auto" w:fill="auto"/>
          </w:tcPr>
          <w:p w:rsidR="009B4FAA" w:rsidRPr="009B4FAA" w:rsidRDefault="009B4FAA" w:rsidP="00F4004C">
            <w:pPr>
              <w:spacing w:after="0" w:line="240" w:lineRule="auto"/>
              <w:ind w:left="48" w:right="48"/>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Ngoài các thông tin mà văn bản đã cung cấp, em còn tìm hiểu thêm được điều gì về cuốn sách Chìa khóa vũ trụ của Giooc-giơ? Hãy chia sẻ những thông tin đó và cách mà em đã thực hiện để biết được các thông tin này.</w:t>
            </w:r>
          </w:p>
          <w:p w:rsidR="009B4FAA" w:rsidRPr="009B4FAA" w:rsidRDefault="009B4FAA" w:rsidP="00F4004C">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w:t>
            </w:r>
          </w:p>
        </w:tc>
      </w:tr>
    </w:tbl>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Fonts w:eastAsia="Calibri"/>
          <w:bCs/>
          <w:color w:val="000000" w:themeColor="text1"/>
          <w:sz w:val="28"/>
          <w:szCs w:val="28"/>
        </w:rPr>
        <w:t>1. Có bạn cho rằng sách khoa học thường khô khan và khó đọc. Theo em, nếu được đọc bài giới thiệu sách này, bạn đó có thay đổi suy nghĩ ban đầu không? Vì sao?</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2. Em hãy tìm hiểu và giới thiệu tên một số cuốn sách khoa học phù hợp cho các bạn trong lớp tìm đọc. Nêu ngắn gọn lí do vì sao nên đọc các cuốn sách đó.</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Gợi ý:</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1. Nếu bạn của em đọc bài giới thiệu Cuốn sách Chìa khóa vũ trụ của Gioóc-giơ, có thể bạn sẽ thay đổi suy nghĩ ban đầu của mình về sách khoa học. Bởi vì Cuốn sách Chìa khóa vũ trụ được viết dưới dạng hành trình phiêu lưu khoa học, kết hợp giữa các khái niệm vật lý, thiên văn học, và triết học với những câu chuyện thú vị và hình ảnh sinh động.</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2. A Briefer History of Time: Stephen Hawking là một trong những nhà vật lí nổi tiếng nhất thế giới. Ông nổi tiếng bởi công chúng về công trình rộng lớn của ông về vật lý lý thuyết, vũ trụ học và không may là cuộc chiến suy nhược của ông với bệnh nơ-ron vận động. Lịch sử Briefer của Thời gian là một phiên bản cập nhật và dễ đọc hơn của cuốn sách bán chạy nhất năm 1988 của ông, Một Lịch Sử Tóm Lược Thời Gian. Cuốn sách – giống như cuốn sách tiền nhiệm của nó – giống như một tiểu sử của vũ trụ và là một bài giới thiệu tuyệt vời cho thế giới vật lý. Tờ Sunday Times kết luận rằng: “Cuốn sách này kết hợp sự tự hỏi của một đứa trẻ với trí tuệ của thiên tài. Chúng tôi hành trình vào vũ trụ của Hawking trong khi kinh ngạc trước suy nghĩ của mình. ”</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Death by Black Hole</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 xml:space="preserve">Full Title: Cái chết của Black Hole: Và các vấn đề vũ trụ khác Quandaries. Tyson là một người rất lôi cuốn, nhiệt tình và thú vị và điều đó rất nổi bật trong các tác phẩm của ông và các phương tiện truyền thông. Cuốn sách Death by Black Hole của ông không phải là ngoại lệ. Trong đó, ông khám phá mọi thứ từ bản chất phá </w:t>
      </w:r>
      <w:r w:rsidRPr="009B4FAA">
        <w:rPr>
          <w:rFonts w:eastAsia="Calibri"/>
          <w:bCs/>
          <w:color w:val="000000" w:themeColor="text1"/>
          <w:sz w:val="28"/>
          <w:szCs w:val="28"/>
        </w:rPr>
        <w:lastRenderedPageBreak/>
        <w:t>hoại của các hố đen đến những phỉ báng trong các bộ phim khoa học giả tưởng. Tính hài hước và sự nhiệt tình của ông làm cho quyển sách này trở nên thú vị. Sau khi đọc xong điều này, thật dễ dàng để thấy được ông đã bình chọn một trong những người có ảnh hưởng nhất trên thế giới và có lẽ ngay cả nhà thiên văn học thiên thể quyến rũ nhất còn sống, một vài giải thưởng trong số những người mà ông đã tích lũy qua nhiều năm.</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=&gt; Những cuốn sách trên sẽ có thể giúp bạn mở rộng hiểu biết về thế giới và các vấn đề khoa học quan trọng.</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101E7A">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101E7A">
      <w:pPr>
        <w:spacing w:after="0" w:line="240" w:lineRule="auto"/>
        <w:rPr>
          <w:rFonts w:ascii="Times New Roman" w:hAnsi="Times New Roman" w:cs="Times New Roman"/>
          <w:color w:val="000000"/>
          <w:sz w:val="28"/>
          <w:szCs w:val="28"/>
        </w:rPr>
      </w:pPr>
      <w:r w:rsidRPr="009B4FAA">
        <w:rPr>
          <w:rFonts w:ascii="Times New Roman" w:hAnsi="Times New Roman" w:cs="Times New Roman"/>
          <w:b/>
          <w:color w:val="000000" w:themeColor="text1"/>
          <w:sz w:val="28"/>
          <w:szCs w:val="28"/>
        </w:rPr>
        <w:t xml:space="preserve"> Chuẩn bị bài sau:</w:t>
      </w:r>
      <w:r w:rsidRPr="009B4FAA">
        <w:rPr>
          <w:rFonts w:ascii="Times New Roman" w:hAnsi="Times New Roman" w:cs="Times New Roman"/>
          <w:color w:val="000000"/>
          <w:sz w:val="26"/>
          <w:szCs w:val="26"/>
          <w:lang w:val="nb-NO"/>
        </w:rPr>
        <w:t xml:space="preserve"> </w:t>
      </w:r>
      <w:r w:rsidRPr="009B4FAA">
        <w:rPr>
          <w:rFonts w:ascii="Times New Roman" w:hAnsi="Times New Roman" w:cs="Times New Roman"/>
          <w:color w:val="000000"/>
          <w:sz w:val="28"/>
          <w:szCs w:val="28"/>
          <w:lang w:val="nb-NO"/>
        </w:rPr>
        <w:t>Viết</w:t>
      </w:r>
      <w:r w:rsidRPr="009B4FAA">
        <w:rPr>
          <w:rFonts w:ascii="Times New Roman" w:hAnsi="Times New Roman" w:cs="Times New Roman"/>
          <w:color w:val="000000"/>
          <w:sz w:val="28"/>
          <w:szCs w:val="28"/>
          <w:lang w:val="vi-VN"/>
        </w:rPr>
        <w:t xml:space="preserve"> bài giới thiệu một cuốn sách</w:t>
      </w:r>
    </w:p>
    <w:p w:rsidR="009B4FAA" w:rsidRPr="009B4FAA" w:rsidRDefault="009B4FAA" w:rsidP="00101E7A">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sz w:val="28"/>
          <w:szCs w:val="28"/>
        </w:rPr>
        <w:t>----------------------------------------------------------------------------------------------------</w:t>
      </w: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pStyle w:val="ListParagraph"/>
        <w:spacing w:after="0" w:line="240" w:lineRule="auto"/>
        <w:ind w:left="0"/>
        <w:rPr>
          <w:rFonts w:ascii="Times New Roman" w:eastAsia="Times New Roman" w:hAnsi="Times New Roman"/>
          <w:b/>
          <w:color w:val="000000" w:themeColor="text1"/>
          <w:sz w:val="28"/>
          <w:szCs w:val="28"/>
          <w:lang w:val="es-ES"/>
        </w:rPr>
      </w:pPr>
    </w:p>
    <w:p w:rsidR="009B4FAA" w:rsidRPr="009B4FAA" w:rsidRDefault="009B4FAA" w:rsidP="00101E7A">
      <w:pPr>
        <w:pStyle w:val="ListParagraph"/>
        <w:spacing w:after="0" w:line="240" w:lineRule="auto"/>
        <w:ind w:left="0"/>
        <w:rPr>
          <w:rFonts w:ascii="Times New Roman" w:eastAsia="Times New Roman" w:hAnsi="Times New Roman"/>
          <w:b/>
          <w:color w:val="000000" w:themeColor="text1"/>
          <w:sz w:val="28"/>
          <w:szCs w:val="28"/>
          <w:lang w:val="es-ES"/>
        </w:rPr>
      </w:pPr>
    </w:p>
    <w:p w:rsidR="009B4FAA" w:rsidRPr="009B4FAA" w:rsidRDefault="009B4FAA" w:rsidP="00101E7A">
      <w:pPr>
        <w:pStyle w:val="ListParagraph"/>
        <w:spacing w:after="0" w:line="240" w:lineRule="auto"/>
        <w:ind w:left="0"/>
        <w:rPr>
          <w:rFonts w:ascii="Times New Roman" w:hAnsi="Times New Roman"/>
          <w:color w:val="000000" w:themeColor="text1"/>
          <w:sz w:val="28"/>
          <w:szCs w:val="28"/>
        </w:rPr>
      </w:pPr>
      <w:r w:rsidRPr="009B4FAA">
        <w:rPr>
          <w:rFonts w:ascii="Times New Roman" w:eastAsia="Times New Roman" w:hAnsi="Times New Roman"/>
          <w:b/>
          <w:color w:val="000000" w:themeColor="text1"/>
          <w:sz w:val="28"/>
          <w:szCs w:val="28"/>
          <w:lang w:val="es-ES"/>
        </w:rPr>
        <w:t xml:space="preserve">                   </w:t>
      </w:r>
    </w:p>
    <w:p w:rsidR="009B4FAA" w:rsidRPr="009B4FAA" w:rsidRDefault="009B4FAA" w:rsidP="00101E7A">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101E7A">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ab/>
      </w:r>
    </w:p>
    <w:p w:rsidR="009B4FAA" w:rsidRPr="009B4FAA" w:rsidRDefault="009B4FAA" w:rsidP="00FB14D2">
      <w:pPr>
        <w:tabs>
          <w:tab w:val="left" w:pos="567"/>
        </w:tabs>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101E7A">
      <w:pPr>
        <w:tabs>
          <w:tab w:val="left" w:pos="567"/>
        </w:tabs>
        <w:spacing w:line="240" w:lineRule="auto"/>
        <w:jc w:val="center"/>
        <w:rPr>
          <w:rFonts w:ascii="Times New Roman" w:hAnsi="Times New Roman" w:cs="Times New Roman"/>
          <w:b/>
          <w:bCs/>
          <w:iCs/>
          <w:color w:val="000000" w:themeColor="text1"/>
          <w:sz w:val="28"/>
          <w:szCs w:val="28"/>
          <w:lang w:val="sv-SE"/>
        </w:rPr>
      </w:pPr>
      <w:r w:rsidRPr="009B4FAA">
        <w:rPr>
          <w:rFonts w:ascii="Times New Roman" w:hAnsi="Times New Roman" w:cs="Times New Roman"/>
          <w:b/>
          <w:color w:val="000000" w:themeColor="text1"/>
          <w:sz w:val="28"/>
          <w:szCs w:val="28"/>
        </w:rPr>
        <w:t xml:space="preserve">Tiết 133,134: </w:t>
      </w:r>
      <w:r w:rsidRPr="009B4FAA">
        <w:rPr>
          <w:rFonts w:ascii="Times New Roman" w:eastAsiaTheme="minorEastAsia" w:hAnsi="Times New Roman" w:cs="Times New Roman"/>
          <w:b/>
          <w:bCs/>
          <w:color w:val="000000" w:themeColor="text1"/>
          <w:kern w:val="24"/>
          <w:sz w:val="28"/>
          <w:szCs w:val="28"/>
          <w:lang w:val="en-GB"/>
        </w:rPr>
        <w:t xml:space="preserve">VIẾT: </w:t>
      </w:r>
      <w:r w:rsidRPr="009B4FAA">
        <w:rPr>
          <w:rFonts w:ascii="Times New Roman" w:hAnsi="Times New Roman" w:cs="Times New Roman"/>
          <w:b/>
          <w:bCs/>
          <w:iCs/>
          <w:color w:val="000000" w:themeColor="text1"/>
          <w:sz w:val="28"/>
          <w:szCs w:val="28"/>
          <w:lang w:val="sv-SE"/>
        </w:rPr>
        <w:t>VIẾT BÀI GIỚI THIỆU MỘT CUỐN SÁCH</w:t>
      </w:r>
    </w:p>
    <w:p w:rsidR="009B4FAA" w:rsidRPr="009B4FAA" w:rsidRDefault="009B4FAA" w:rsidP="00101E7A">
      <w:pPr>
        <w:pStyle w:val="NormalWeb"/>
        <w:spacing w:before="0" w:beforeAutospacing="0" w:after="0" w:afterAutospacing="0"/>
        <w:rPr>
          <w:b/>
          <w:bCs/>
          <w:color w:val="000000" w:themeColor="text1"/>
          <w:sz w:val="28"/>
          <w:szCs w:val="28"/>
        </w:rPr>
      </w:pPr>
      <w:r w:rsidRPr="009B4FAA">
        <w:rPr>
          <w:b/>
          <w:bCs/>
          <w:color w:val="000000" w:themeColor="text1"/>
          <w:sz w:val="28"/>
          <w:szCs w:val="28"/>
        </w:rPr>
        <w:t>I. MỤC TIÊU</w:t>
      </w:r>
    </w:p>
    <w:p w:rsidR="009B4FAA" w:rsidRPr="009B4FAA" w:rsidRDefault="009B4FAA" w:rsidP="00101E7A">
      <w:pPr>
        <w:spacing w:line="240" w:lineRule="auto"/>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Kiến thức: </w:t>
      </w:r>
    </w:p>
    <w:p w:rsidR="009B4FAA" w:rsidRPr="009B4FAA" w:rsidRDefault="009B4FAA" w:rsidP="00FB14D2">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i/>
          <w:color w:val="000000" w:themeColor="text1"/>
          <w:sz w:val="28"/>
          <w:szCs w:val="28"/>
          <w:lang w:val="da-DK"/>
        </w:rPr>
        <w:t>-</w:t>
      </w:r>
      <w:r w:rsidRPr="009B4FAA">
        <w:rPr>
          <w:rFonts w:ascii="Times New Roman" w:hAnsi="Times New Roman" w:cs="Times New Roman"/>
          <w:color w:val="000000" w:themeColor="text1"/>
          <w:sz w:val="28"/>
          <w:szCs w:val="28"/>
          <w:lang w:val="da-DK"/>
        </w:rPr>
        <w:t xml:space="preserve"> Phát triển kỹ năng viết</w:t>
      </w:r>
    </w:p>
    <w:p w:rsidR="009B4FAA" w:rsidRPr="009B4FAA" w:rsidRDefault="009B4FAA" w:rsidP="00FB14D2">
      <w:pPr>
        <w:pStyle w:val="Vnbnnidung0"/>
        <w:tabs>
          <w:tab w:val="left" w:pos="1055"/>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bidi="en-US"/>
        </w:rPr>
        <w:t xml:space="preserve">- HS viết được </w:t>
      </w:r>
      <w:r w:rsidRPr="009B4FAA">
        <w:rPr>
          <w:rFonts w:ascii="Times New Roman" w:hAnsi="Times New Roman" w:cs="Times New Roman"/>
          <w:color w:val="000000" w:themeColor="text1"/>
          <w:sz w:val="28"/>
          <w:szCs w:val="28"/>
        </w:rPr>
        <w:t xml:space="preserve">bài giới thiệu một cuốn sách với các thông tin cơ bản về cuốn sách đó như: nhan đề, thể loại, tác giả. hoàn cảnh ra đời, nội dung, hình thức, nghệ thuật và giá trị, ý nghĩa.... của cuốn sách. </w:t>
      </w:r>
    </w:p>
    <w:p w:rsidR="009B4FAA" w:rsidRPr="009B4FAA" w:rsidRDefault="009B4FAA" w:rsidP="00101E7A">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101E7A">
      <w:pPr>
        <w:adjustRightInd w:val="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101E7A">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101E7A">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lastRenderedPageBreak/>
        <w:t>- Chăm chỉ: Thích đọc sách, báo, tìm tư liệu trên mạng Internet để mở rộng hiểu biết.</w:t>
      </w:r>
    </w:p>
    <w:p w:rsidR="009B4FAA" w:rsidRPr="009B4FAA" w:rsidRDefault="009B4FAA" w:rsidP="00101E7A">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01E7A">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101E7A">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101E7A">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101E7A">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101E7A">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FB14D2">
      <w:pPr>
        <w:spacing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133</w:t>
      </w:r>
    </w:p>
    <w:p w:rsidR="009B4FAA" w:rsidRPr="009B4FAA" w:rsidRDefault="009B4FAA" w:rsidP="00101E7A">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101E7A">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101E7A">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hs chia sẻ trả lời câu hỏi</w:t>
      </w:r>
    </w:p>
    <w:p w:rsidR="009B4FAA" w:rsidRPr="009B4FAA" w:rsidRDefault="009B4FAA" w:rsidP="00101E7A">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Phương pháp/Kĩ thuật:  </w:t>
      </w:r>
    </w:p>
    <w:p w:rsidR="009B4FAA" w:rsidRPr="009B4FAA" w:rsidRDefault="009B4FAA" w:rsidP="00101E7A">
      <w:pPr>
        <w:tabs>
          <w:tab w:val="left" w:pos="90"/>
        </w:tabs>
        <w:snapToGrid w:val="0"/>
        <w:spacing w:line="240" w:lineRule="auto"/>
        <w:jc w:val="both"/>
        <w:rPr>
          <w:rStyle w:val="Emphasis"/>
          <w:rFonts w:ascii="Times New Roman" w:hAnsi="Times New Roman" w:cs="Times New Roman"/>
          <w:i w:val="0"/>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 xml:space="preserve"> </w:t>
      </w:r>
      <w:r w:rsidRPr="009B4FAA">
        <w:rPr>
          <w:rStyle w:val="Emphasis"/>
          <w:rFonts w:ascii="Times New Roman" w:hAnsi="Times New Roman" w:cs="Times New Roman"/>
          <w:color w:val="000000" w:themeColor="text1"/>
          <w:sz w:val="28"/>
          <w:szCs w:val="28"/>
          <w:shd w:val="clear" w:color="auto" w:fill="FFFFFF"/>
        </w:rPr>
        <w:t>Cuốn sách để lại ấn tượng trong em là cuốn sách nào?hãy giới thiệu?</w:t>
      </w:r>
    </w:p>
    <w:p w:rsidR="009B4FAA" w:rsidRPr="009B4FAA" w:rsidRDefault="009B4FAA" w:rsidP="00101E7A">
      <w:pPr>
        <w:tabs>
          <w:tab w:val="left" w:pos="2184"/>
        </w:tabs>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01E7A">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101E7A">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101E7A">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01E7A">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101E7A">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101E7A">
      <w:pPr>
        <w:pStyle w:val="NoSpacing"/>
        <w:rPr>
          <w:rFonts w:ascii="Times New Roman" w:hAnsi="Times New Roman"/>
          <w:bCs/>
          <w:i/>
          <w:iCs/>
          <w:color w:val="000000" w:themeColor="text1"/>
          <w:sz w:val="28"/>
          <w:szCs w:val="28"/>
        </w:rPr>
      </w:pPr>
      <w:r w:rsidRPr="009B4FAA">
        <w:rPr>
          <w:rFonts w:ascii="Times New Roman" w:hAnsi="Times New Roman"/>
          <w:b/>
          <w:iCs/>
          <w:color w:val="000000" w:themeColor="text1"/>
          <w:sz w:val="28"/>
          <w:szCs w:val="28"/>
          <w:lang w:val="vi-VN"/>
        </w:rPr>
        <w:t xml:space="preserve">* </w:t>
      </w:r>
      <w:r w:rsidRPr="009B4FAA">
        <w:rPr>
          <w:rFonts w:ascii="Times New Roman" w:hAnsi="Times New Roman"/>
          <w:b/>
          <w:iCs/>
          <w:color w:val="000000" w:themeColor="text1"/>
          <w:sz w:val="28"/>
          <w:szCs w:val="28"/>
          <w:lang w:val="nl-NL"/>
        </w:rPr>
        <w:t xml:space="preserve">Đánh giá kết quả thực hiện nhiệm vụ, </w:t>
      </w:r>
      <w:r w:rsidRPr="009B4FAA">
        <w:rPr>
          <w:rFonts w:ascii="Times New Roman" w:hAnsi="Times New Roman"/>
          <w:b/>
          <w:color w:val="000000" w:themeColor="text1"/>
          <w:sz w:val="28"/>
          <w:szCs w:val="28"/>
        </w:rPr>
        <w:t xml:space="preserve">kết nối vào bài học  </w:t>
      </w:r>
      <w:r w:rsidRPr="009B4FAA">
        <w:rPr>
          <w:rFonts w:ascii="Times New Roman" w:hAnsi="Times New Roman"/>
          <w:color w:val="000000" w:themeColor="text1"/>
          <w:sz w:val="28"/>
          <w:szCs w:val="28"/>
        </w:rPr>
        <w:t xml:space="preserve"> </w:t>
      </w:r>
      <w:r w:rsidRPr="009B4FAA">
        <w:rPr>
          <w:rFonts w:ascii="Times New Roman" w:hAnsi="Times New Roman"/>
          <w:b/>
          <w:color w:val="000000" w:themeColor="text1"/>
          <w:sz w:val="28"/>
          <w:szCs w:val="28"/>
        </w:rPr>
        <w:t xml:space="preserve"> </w:t>
      </w:r>
      <w:r w:rsidRPr="009B4FAA">
        <w:rPr>
          <w:rFonts w:ascii="Times New Roman" w:hAnsi="Times New Roman"/>
          <w:color w:val="000000" w:themeColor="text1"/>
          <w:sz w:val="28"/>
          <w:szCs w:val="28"/>
        </w:rPr>
        <w:t xml:space="preserve"> </w:t>
      </w:r>
    </w:p>
    <w:p w:rsidR="009B4FAA" w:rsidRPr="009B4FAA" w:rsidRDefault="009B4FAA" w:rsidP="00101E7A">
      <w:pPr>
        <w:spacing w:line="240"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10080" w:type="dxa"/>
        <w:tblInd w:w="18" w:type="dxa"/>
        <w:tblLayout w:type="fixed"/>
        <w:tblLook w:val="04A0" w:firstRow="1" w:lastRow="0" w:firstColumn="1" w:lastColumn="0" w:noHBand="0" w:noVBand="1"/>
      </w:tblPr>
      <w:tblGrid>
        <w:gridCol w:w="5506"/>
        <w:gridCol w:w="4574"/>
      </w:tblGrid>
      <w:tr w:rsidR="009B4FAA" w:rsidRPr="009B4FAA" w:rsidTr="00522708">
        <w:tc>
          <w:tcPr>
            <w:tcW w:w="5506" w:type="dxa"/>
          </w:tcPr>
          <w:p w:rsidR="009B4FAA" w:rsidRPr="009B4FAA" w:rsidRDefault="009B4FAA" w:rsidP="00101E7A">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574" w:type="dxa"/>
          </w:tcPr>
          <w:p w:rsidR="009B4FAA" w:rsidRPr="009B4FAA" w:rsidRDefault="009B4FAA" w:rsidP="00101E7A">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522708">
        <w:tc>
          <w:tcPr>
            <w:tcW w:w="5506" w:type="dxa"/>
          </w:tcPr>
          <w:p w:rsidR="009B4FAA" w:rsidRPr="009B4FAA" w:rsidRDefault="009B4FAA" w:rsidP="00101E7A">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w:t>
            </w:r>
            <w:r w:rsidRPr="009B4FAA">
              <w:rPr>
                <w:color w:val="000000" w:themeColor="text1"/>
                <w:sz w:val="28"/>
                <w:szCs w:val="28"/>
              </w:rPr>
              <w:lastRenderedPageBreak/>
              <w:t xml:space="preserve">cầu </w:t>
            </w:r>
            <w:r w:rsidRPr="009B4FAA">
              <w:rPr>
                <w:bCs/>
                <w:iCs/>
                <w:color w:val="000000" w:themeColor="text1"/>
                <w:sz w:val="28"/>
                <w:szCs w:val="28"/>
              </w:rPr>
              <w:t xml:space="preserve">bài văn  </w:t>
            </w:r>
          </w:p>
          <w:p w:rsidR="009B4FAA" w:rsidRPr="009B4FAA" w:rsidRDefault="009B4FAA" w:rsidP="00101E7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101E7A">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101E7A">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74" w:type="dxa"/>
          </w:tcPr>
          <w:p w:rsidR="009B4FAA" w:rsidRPr="009B4FAA" w:rsidRDefault="009B4FAA" w:rsidP="00101E7A">
            <w:pPr>
              <w:spacing w:line="240" w:lineRule="auto"/>
              <w:textAlignment w:val="baseline"/>
              <w:rPr>
                <w:rFonts w:eastAsia="Helvetica"/>
                <w:b/>
                <w:bCs/>
                <w:color w:val="000000" w:themeColor="text1"/>
                <w:sz w:val="28"/>
                <w:szCs w:val="28"/>
                <w:shd w:val="clear" w:color="auto" w:fill="FFFFFF"/>
                <w:lang w:val="vi-VN" w:eastAsia="zh-CN"/>
              </w:rPr>
            </w:pPr>
            <w:r w:rsidRPr="009B4FAA">
              <w:rPr>
                <w:b/>
                <w:color w:val="000000" w:themeColor="text1"/>
                <w:sz w:val="28"/>
                <w:szCs w:val="28"/>
              </w:rPr>
              <w:lastRenderedPageBreak/>
              <w:t>I.</w:t>
            </w:r>
            <w:r w:rsidRPr="009B4FAA">
              <w:rPr>
                <w:color w:val="000000" w:themeColor="text1"/>
                <w:sz w:val="28"/>
                <w:szCs w:val="28"/>
              </w:rPr>
              <w:t xml:space="preserve"> </w:t>
            </w:r>
            <w:r w:rsidRPr="009B4FAA">
              <w:rPr>
                <w:rFonts w:eastAsia="Helvetica"/>
                <w:b/>
                <w:bCs/>
                <w:color w:val="000000" w:themeColor="text1"/>
                <w:sz w:val="28"/>
                <w:szCs w:val="28"/>
                <w:shd w:val="clear" w:color="auto" w:fill="FFFFFF"/>
                <w:lang w:val="vi-VN" w:eastAsia="zh-CN"/>
              </w:rPr>
              <w:t>Định hướng</w:t>
            </w:r>
          </w:p>
          <w:p w:rsidR="009B4FAA" w:rsidRPr="009B4FAA" w:rsidRDefault="009B4FAA" w:rsidP="00101E7A">
            <w:pPr>
              <w:shd w:val="clear" w:color="auto" w:fill="FFFFFF"/>
              <w:spacing w:line="240" w:lineRule="auto"/>
              <w:rPr>
                <w:b/>
                <w:color w:val="000000" w:themeColor="text1"/>
                <w:sz w:val="28"/>
                <w:szCs w:val="28"/>
              </w:rPr>
            </w:pPr>
          </w:p>
        </w:tc>
      </w:tr>
      <w:tr w:rsidR="009B4FAA" w:rsidRPr="009B4FAA" w:rsidTr="00522708">
        <w:trPr>
          <w:trHeight w:val="1266"/>
        </w:trPr>
        <w:tc>
          <w:tcPr>
            <w:tcW w:w="5506" w:type="dxa"/>
          </w:tcPr>
          <w:p w:rsidR="009B4FAA" w:rsidRPr="009B4FAA" w:rsidRDefault="009B4FAA" w:rsidP="00101E7A">
            <w:pPr>
              <w:spacing w:line="240" w:lineRule="auto"/>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101E7A">
            <w:pPr>
              <w:spacing w:line="240" w:lineRule="auto"/>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101E7A">
            <w:pPr>
              <w:tabs>
                <w:tab w:val="left" w:pos="142"/>
                <w:tab w:val="left" w:pos="284"/>
                <w:tab w:val="left" w:pos="567"/>
              </w:tabs>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101E7A">
            <w:pPr>
              <w:tabs>
                <w:tab w:val="left" w:pos="142"/>
                <w:tab w:val="left" w:pos="284"/>
                <w:tab w:val="left" w:pos="567"/>
              </w:tabs>
              <w:spacing w:line="240" w:lineRule="auto"/>
              <w:rPr>
                <w:color w:val="000000" w:themeColor="text1"/>
                <w:sz w:val="28"/>
                <w:szCs w:val="28"/>
              </w:rPr>
            </w:pPr>
            <w:r w:rsidRPr="009B4FAA">
              <w:rPr>
                <w:color w:val="000000" w:themeColor="text1"/>
                <w:sz w:val="28"/>
                <w:szCs w:val="28"/>
              </w:rPr>
              <w:t xml:space="preserve">- GV giao nhiệm vụ  </w:t>
            </w:r>
          </w:p>
          <w:p w:rsidR="009B4FAA" w:rsidRPr="009B4FAA" w:rsidRDefault="009B4FAA" w:rsidP="00101E7A">
            <w:pPr>
              <w:tabs>
                <w:tab w:val="left" w:pos="142"/>
                <w:tab w:val="left" w:pos="284"/>
                <w:tab w:val="left" w:pos="567"/>
              </w:tabs>
              <w:spacing w:line="240" w:lineRule="auto"/>
              <w:rPr>
                <w:rFonts w:eastAsia="MS Mincho"/>
                <w:bCs/>
                <w:color w:val="000000" w:themeColor="text1"/>
                <w:kern w:val="2"/>
                <w:sz w:val="28"/>
                <w:szCs w:val="28"/>
                <w:lang w:val="sv-SE" w:eastAsia="zh-CN"/>
              </w:rPr>
            </w:pPr>
            <w:r w:rsidRPr="009B4FAA">
              <w:rPr>
                <w:color w:val="000000" w:themeColor="text1"/>
                <w:sz w:val="28"/>
                <w:szCs w:val="28"/>
              </w:rPr>
              <w:t xml:space="preserve"> </w:t>
            </w:r>
            <w:r w:rsidRPr="009B4FAA">
              <w:rPr>
                <w:color w:val="000000" w:themeColor="text1"/>
                <w:sz w:val="28"/>
                <w:szCs w:val="28"/>
                <w:lang w:bidi="en-US"/>
              </w:rPr>
              <w:t xml:space="preserve">Thế nào là viết </w:t>
            </w:r>
            <w:r w:rsidRPr="009B4FAA">
              <w:rPr>
                <w:color w:val="000000" w:themeColor="text1"/>
                <w:sz w:val="28"/>
                <w:szCs w:val="28"/>
              </w:rPr>
              <w:t>bài giới thiệu một cuốn sách?</w:t>
            </w: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101E7A">
            <w:pPr>
              <w:spacing w:line="240" w:lineRule="auto"/>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101E7A">
            <w:pPr>
              <w:spacing w:line="240" w:lineRule="auto"/>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101E7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101E7A">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tc>
        <w:tc>
          <w:tcPr>
            <w:tcW w:w="4574" w:type="dxa"/>
          </w:tcPr>
          <w:p w:rsidR="009B4FAA" w:rsidRPr="009B4FAA" w:rsidRDefault="009B4FAA" w:rsidP="00101E7A">
            <w:pPr>
              <w:pStyle w:val="Vnbnnidung0"/>
              <w:tabs>
                <w:tab w:val="left" w:pos="1055"/>
              </w:tabs>
              <w:spacing w:line="240" w:lineRule="auto"/>
              <w:ind w:firstLine="0"/>
              <w:rPr>
                <w:color w:val="000000" w:themeColor="text1"/>
                <w:sz w:val="28"/>
                <w:szCs w:val="28"/>
              </w:rPr>
            </w:pPr>
            <w:r w:rsidRPr="009B4FAA">
              <w:rPr>
                <w:color w:val="000000" w:themeColor="text1"/>
                <w:sz w:val="28"/>
                <w:szCs w:val="28"/>
                <w:lang w:bidi="en-US"/>
              </w:rPr>
              <w:t xml:space="preserve">1. Viết </w:t>
            </w:r>
            <w:r w:rsidRPr="009B4FAA">
              <w:rPr>
                <w:color w:val="000000" w:themeColor="text1"/>
                <w:sz w:val="28"/>
                <w:szCs w:val="28"/>
              </w:rPr>
              <w:t xml:space="preserve">bài giới thiệu một cuốn sách là trình bày cho người đọc biết các thông tin cơ bản về cuốn sách đó như: nhan đề, thể loại, tác giả. hoàn cảnh ra đời. nội dung, hình thức, nghệ thuật và giá trị, ý nghĩa.... của cuốn sách. </w:t>
            </w:r>
          </w:p>
          <w:p w:rsidR="009B4FAA" w:rsidRPr="009B4FAA" w:rsidRDefault="009B4FAA" w:rsidP="00101E7A">
            <w:pPr>
              <w:pStyle w:val="Vnbnnidung0"/>
              <w:tabs>
                <w:tab w:val="left" w:pos="1055"/>
              </w:tabs>
              <w:spacing w:line="240" w:lineRule="auto"/>
              <w:ind w:firstLine="0"/>
              <w:rPr>
                <w:b/>
                <w:color w:val="000000" w:themeColor="text1"/>
                <w:sz w:val="28"/>
                <w:szCs w:val="28"/>
              </w:rPr>
            </w:pPr>
            <w:r w:rsidRPr="009B4FAA">
              <w:rPr>
                <w:b/>
                <w:color w:val="000000" w:themeColor="text1"/>
                <w:sz w:val="28"/>
                <w:szCs w:val="28"/>
              </w:rPr>
              <w:t xml:space="preserve">2. Ví dụ: </w:t>
            </w:r>
          </w:p>
          <w:p w:rsidR="009B4FAA" w:rsidRPr="009B4FAA" w:rsidRDefault="009B4FAA" w:rsidP="00101E7A">
            <w:pPr>
              <w:pStyle w:val="Vnbnnidung0"/>
              <w:tabs>
                <w:tab w:val="left" w:pos="1055"/>
              </w:tabs>
              <w:spacing w:line="240" w:lineRule="auto"/>
              <w:ind w:firstLine="0"/>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Hai văn bản " Lá  cờ thêu sáu chữ vàng" – tác phẩm không bao giờ cũ dành cho thiếu nhi, Cuốn sách “Chìa khóa vũ trụ của Gioóc-giơ" là những văn bản giới thiệu một cuốn sách và có một số đặc điểm chung sau đây:</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Nhan đề cuốn sách được giới thiệu ở tiêu đề và phần đầu của văn bản.</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Các thông tin chung về cuốn sách như: tác giả, hoàn cảnh ra đời, thông tin xuất bản,... trong phần đầu của văn bản.</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Các thông tin về nội dung và hình thức, nghệ thuật thể hiện của cuốn sách ở phần tiếp sau của văn bản.</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Ý kiến của người giới thiệu (hoặc người đọc) về giá trị nội dung, nghệ thuật, ý nghĩa của cuốn sách.</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Sử dụng hình ảnh minh hoạ để bổ sung, làm rõ thông tin, tăng sức </w:t>
            </w:r>
            <w:r w:rsidRPr="009B4FAA">
              <w:rPr>
                <w:color w:val="000000" w:themeColor="text1"/>
                <w:sz w:val="28"/>
                <w:szCs w:val="28"/>
                <w:lang w:bidi="en-US"/>
              </w:rPr>
              <w:t xml:space="preserve">hấp dẫn </w:t>
            </w:r>
            <w:r w:rsidRPr="009B4FAA">
              <w:rPr>
                <w:color w:val="000000" w:themeColor="text1"/>
                <w:sz w:val="28"/>
                <w:szCs w:val="28"/>
              </w:rPr>
              <w:t>cho bài giới thiệu.</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3. Lưu ý: </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Lựa chọn cuốn sách phù hợp </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Đọc kĩ cuốn sách, xác định các thông tin về nội dung và hình thức, nghệ thuật, giá trị, ý nghĩa của cuốn sách.</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Tim hiểu thêm các thông tin có liên: </w:t>
            </w:r>
            <w:r w:rsidRPr="009B4FAA">
              <w:rPr>
                <w:color w:val="000000" w:themeColor="text1"/>
                <w:sz w:val="28"/>
                <w:szCs w:val="28"/>
              </w:rPr>
              <w:lastRenderedPageBreak/>
              <w:t>tác giả, hoàn cảnh ra đời, đánh giá của bạn đọc về cuốn sách,...</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Lựa chọn trật tự sắp xếp, trình bày</w:t>
            </w:r>
          </w:p>
          <w:p w:rsidR="009B4FAA" w:rsidRPr="009B4FAA" w:rsidRDefault="009B4FAA" w:rsidP="00101E7A">
            <w:pPr>
              <w:spacing w:line="240" w:lineRule="auto"/>
              <w:rPr>
                <w:color w:val="000000" w:themeColor="text1"/>
                <w:sz w:val="28"/>
                <w:szCs w:val="28"/>
              </w:rPr>
            </w:pPr>
            <w:r w:rsidRPr="009B4FAA">
              <w:rPr>
                <w:color w:val="000000" w:themeColor="text1"/>
                <w:sz w:val="28"/>
                <w:szCs w:val="28"/>
              </w:rPr>
              <w:t>- Lựa chọn sử dụng hình ảnh, sơ đồ.... kêt hợp với chữ viết để giới thiệu thông tin; có thể viết tay hoặc trình bày trên máy vi tính.</w:t>
            </w:r>
          </w:p>
        </w:tc>
      </w:tr>
      <w:tr w:rsidR="009B4FAA" w:rsidRPr="009B4FAA" w:rsidTr="00522708">
        <w:tc>
          <w:tcPr>
            <w:tcW w:w="5506" w:type="dxa"/>
          </w:tcPr>
          <w:p w:rsidR="009B4FAA" w:rsidRPr="009B4FAA" w:rsidRDefault="009B4FAA" w:rsidP="00101E7A">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w:t>
            </w:r>
          </w:p>
          <w:p w:rsidR="009B4FAA" w:rsidRPr="009B4FAA" w:rsidRDefault="009B4FAA" w:rsidP="00101E7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101E7A">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101E7A">
            <w:pPr>
              <w:spacing w:line="240" w:lineRule="auto"/>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74" w:type="dxa"/>
          </w:tcPr>
          <w:p w:rsidR="009B4FAA" w:rsidRPr="009B4FAA" w:rsidRDefault="009B4FAA" w:rsidP="00101E7A">
            <w:pPr>
              <w:shd w:val="clear" w:color="auto" w:fill="FFFFFF"/>
              <w:spacing w:line="240" w:lineRule="auto"/>
              <w:rPr>
                <w:b/>
                <w:bCs/>
                <w:color w:val="000000" w:themeColor="text1"/>
                <w:sz w:val="28"/>
                <w:szCs w:val="28"/>
                <w:shd w:val="clear" w:color="auto" w:fill="FFFFFF"/>
                <w:lang w:val="vi-VN" w:eastAsia="zh-CN"/>
              </w:rPr>
            </w:pPr>
            <w:r w:rsidRPr="009B4FAA">
              <w:rPr>
                <w:b/>
                <w:bCs/>
                <w:color w:val="000000" w:themeColor="text1"/>
                <w:sz w:val="28"/>
                <w:szCs w:val="28"/>
                <w:shd w:val="clear" w:color="auto" w:fill="FFFFFF"/>
                <w:lang w:eastAsia="zh-CN"/>
              </w:rPr>
              <w:t xml:space="preserve">II. </w:t>
            </w:r>
            <w:r w:rsidRPr="009B4FAA">
              <w:rPr>
                <w:b/>
                <w:bCs/>
                <w:color w:val="000000" w:themeColor="text1"/>
                <w:sz w:val="28"/>
                <w:szCs w:val="28"/>
                <w:shd w:val="clear" w:color="auto" w:fill="FFFFFF"/>
                <w:lang w:val="vi-VN" w:eastAsia="zh-CN"/>
              </w:rPr>
              <w:t xml:space="preserve">Thực hành </w:t>
            </w:r>
          </w:p>
          <w:p w:rsidR="009B4FAA" w:rsidRPr="009B4FAA" w:rsidRDefault="009B4FAA" w:rsidP="00101E7A">
            <w:pPr>
              <w:spacing w:line="240" w:lineRule="auto"/>
              <w:rPr>
                <w:b/>
                <w:color w:val="000000" w:themeColor="text1"/>
                <w:sz w:val="28"/>
                <w:szCs w:val="28"/>
              </w:rPr>
            </w:pPr>
          </w:p>
        </w:tc>
      </w:tr>
      <w:tr w:rsidR="009B4FAA" w:rsidRPr="009B4FAA" w:rsidTr="00522708">
        <w:tc>
          <w:tcPr>
            <w:tcW w:w="5506" w:type="dxa"/>
          </w:tcPr>
          <w:p w:rsidR="009B4FAA" w:rsidRPr="009B4FAA" w:rsidRDefault="009B4FAA" w:rsidP="00101E7A">
            <w:pPr>
              <w:spacing w:line="240" w:lineRule="auto"/>
              <w:rPr>
                <w:b/>
                <w:iCs/>
                <w:color w:val="000000" w:themeColor="text1"/>
                <w:sz w:val="28"/>
                <w:szCs w:val="28"/>
                <w:lang w:val="nl-NL"/>
              </w:rPr>
            </w:pP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101E7A">
            <w:pPr>
              <w:spacing w:line="240" w:lineRule="auto"/>
              <w:rPr>
                <w:color w:val="000000" w:themeColor="text1"/>
                <w:sz w:val="28"/>
                <w:szCs w:val="28"/>
              </w:rPr>
            </w:pPr>
            <w:r w:rsidRPr="009B4FAA">
              <w:rPr>
                <w:color w:val="000000" w:themeColor="text1"/>
                <w:spacing w:val="-4"/>
                <w:sz w:val="28"/>
                <w:szCs w:val="28"/>
              </w:rPr>
              <w:t>-</w:t>
            </w:r>
            <w:r w:rsidRPr="009B4FAA">
              <w:rPr>
                <w:color w:val="000000" w:themeColor="text1"/>
                <w:sz w:val="28"/>
                <w:szCs w:val="28"/>
              </w:rPr>
              <w:t>- GV giao nhiệm vụ cho HS thông qua hệ thống câu hỏi:</w:t>
            </w:r>
          </w:p>
          <w:p w:rsidR="009B4FAA" w:rsidRPr="009B4FAA" w:rsidRDefault="009B4FAA" w:rsidP="00101E7A">
            <w:pPr>
              <w:tabs>
                <w:tab w:val="left" w:pos="142"/>
                <w:tab w:val="left" w:pos="284"/>
                <w:tab w:val="left" w:pos="567"/>
              </w:tabs>
              <w:spacing w:line="240" w:lineRule="auto"/>
              <w:rPr>
                <w:rFonts w:eastAsia="MS Mincho"/>
                <w:bCs/>
                <w:color w:val="000000" w:themeColor="text1"/>
                <w:kern w:val="2"/>
                <w:sz w:val="28"/>
                <w:szCs w:val="28"/>
                <w:lang w:val="sv-SE" w:eastAsia="zh-CN"/>
              </w:rPr>
            </w:pPr>
            <w:r w:rsidRPr="009B4FAA">
              <w:rPr>
                <w:rFonts w:eastAsia="MS Mincho"/>
                <w:bCs/>
                <w:color w:val="000000" w:themeColor="text1"/>
                <w:kern w:val="2"/>
                <w:sz w:val="28"/>
                <w:szCs w:val="28"/>
                <w:lang w:val="sv-SE" w:eastAsia="zh-CN"/>
              </w:rPr>
              <w:t>- GV chuyển giao nhiệm vụ</w:t>
            </w:r>
          </w:p>
          <w:p w:rsidR="009B4FAA" w:rsidRPr="009B4FAA" w:rsidRDefault="009B4FAA" w:rsidP="00101E7A">
            <w:pPr>
              <w:tabs>
                <w:tab w:val="left" w:pos="567"/>
              </w:tabs>
              <w:spacing w:line="240" w:lineRule="auto"/>
              <w:rPr>
                <w:bCs/>
                <w:i/>
                <w:color w:val="000000" w:themeColor="text1"/>
                <w:kern w:val="2"/>
                <w:sz w:val="28"/>
                <w:szCs w:val="28"/>
                <w:lang w:eastAsia="zh-CN"/>
              </w:rPr>
            </w:pPr>
            <w:r w:rsidRPr="009B4FAA">
              <w:rPr>
                <w:bCs/>
                <w:i/>
                <w:color w:val="000000" w:themeColor="text1"/>
                <w:kern w:val="2"/>
                <w:sz w:val="28"/>
                <w:szCs w:val="28"/>
                <w:lang w:eastAsia="zh-CN"/>
              </w:rPr>
              <w:t>+ GV lưu ý HS theo dõi các bước trong SGK</w:t>
            </w:r>
          </w:p>
          <w:p w:rsidR="009B4FAA" w:rsidRPr="009B4FAA" w:rsidRDefault="009B4FAA" w:rsidP="00101E7A">
            <w:pPr>
              <w:tabs>
                <w:tab w:val="left" w:pos="567"/>
              </w:tabs>
              <w:spacing w:line="240" w:lineRule="auto"/>
              <w:rPr>
                <w:bCs/>
                <w:i/>
                <w:color w:val="000000" w:themeColor="text1"/>
                <w:kern w:val="2"/>
                <w:sz w:val="28"/>
                <w:szCs w:val="28"/>
                <w:lang w:eastAsia="zh-CN"/>
              </w:rPr>
            </w:pPr>
            <w:r w:rsidRPr="009B4FAA">
              <w:rPr>
                <w:bCs/>
                <w:i/>
                <w:color w:val="000000" w:themeColor="text1"/>
                <w:kern w:val="2"/>
                <w:sz w:val="28"/>
                <w:szCs w:val="28"/>
                <w:lang w:eastAsia="zh-CN"/>
              </w:rPr>
              <w:t xml:space="preserve">+ GV yêu cầu HS đọc kĩ phần chuẩn bị để xác định nội dung bài viết của mình. </w:t>
            </w: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101E7A">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101E7A">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101E7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101E7A">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574" w:type="dxa"/>
          </w:tcPr>
          <w:p w:rsidR="009B4FAA" w:rsidRPr="009B4FAA" w:rsidRDefault="009B4FAA" w:rsidP="00101E7A">
            <w:pPr>
              <w:pStyle w:val="Tiu40"/>
              <w:spacing w:after="0"/>
              <w:rPr>
                <w:rFonts w:ascii="Times New Roman" w:hAnsi="Times New Roman" w:cs="Times New Roman"/>
                <w:b/>
                <w:color w:val="000000" w:themeColor="text1"/>
                <w:sz w:val="28"/>
              </w:rPr>
            </w:pPr>
            <w:r w:rsidRPr="009B4FAA">
              <w:rPr>
                <w:rFonts w:ascii="Times New Roman" w:hAnsi="Times New Roman" w:cs="Times New Roman"/>
                <w:b/>
                <w:color w:val="000000" w:themeColor="text1"/>
                <w:sz w:val="28"/>
                <w:lang w:val="nl-NL"/>
              </w:rPr>
              <w:t xml:space="preserve">2. </w:t>
            </w:r>
            <w:r w:rsidRPr="009B4FAA">
              <w:rPr>
                <w:rFonts w:ascii="Times New Roman" w:hAnsi="Times New Roman" w:cs="Times New Roman"/>
                <w:b/>
                <w:color w:val="000000" w:themeColor="text1"/>
                <w:sz w:val="28"/>
              </w:rPr>
              <w:t>Thực hành</w:t>
            </w:r>
          </w:p>
          <w:p w:rsidR="009B4FAA" w:rsidRPr="009B4FAA" w:rsidRDefault="009B4FAA" w:rsidP="00101E7A">
            <w:pPr>
              <w:pStyle w:val="Vnbnnidung0"/>
              <w:tabs>
                <w:tab w:val="left" w:pos="1053"/>
              </w:tabs>
              <w:spacing w:line="240" w:lineRule="auto"/>
              <w:ind w:firstLine="0"/>
              <w:rPr>
                <w:b/>
                <w:i/>
                <w:color w:val="000000" w:themeColor="text1"/>
                <w:sz w:val="28"/>
                <w:szCs w:val="28"/>
              </w:rPr>
            </w:pPr>
            <w:r w:rsidRPr="009B4FAA">
              <w:rPr>
                <w:b/>
                <w:i/>
                <w:color w:val="000000" w:themeColor="text1"/>
                <w:sz w:val="28"/>
                <w:szCs w:val="28"/>
              </w:rPr>
              <w:t xml:space="preserve"> 1.1 Thực hành viết theo các bước</w:t>
            </w:r>
          </w:p>
          <w:p w:rsidR="009B4FAA" w:rsidRPr="009B4FAA" w:rsidRDefault="009B4FAA" w:rsidP="00101E7A">
            <w:pPr>
              <w:pStyle w:val="Vnbnnidung0"/>
              <w:spacing w:line="240" w:lineRule="auto"/>
              <w:ind w:firstLine="0"/>
              <w:rPr>
                <w:color w:val="000000" w:themeColor="text1"/>
                <w:sz w:val="28"/>
                <w:szCs w:val="28"/>
              </w:rPr>
            </w:pPr>
            <w:r w:rsidRPr="009B4FAA">
              <w:rPr>
                <w:b/>
                <w:color w:val="000000" w:themeColor="text1"/>
                <w:sz w:val="28"/>
                <w:szCs w:val="28"/>
                <w:u w:val="single"/>
              </w:rPr>
              <w:t>Đề bài</w:t>
            </w:r>
            <w:r w:rsidRPr="009B4FAA">
              <w:rPr>
                <w:color w:val="000000" w:themeColor="text1"/>
                <w:sz w:val="28"/>
                <w:szCs w:val="28"/>
              </w:rPr>
              <w:t xml:space="preserve">: </w:t>
            </w:r>
            <w:r w:rsidRPr="009B4FAA">
              <w:rPr>
                <w:i/>
                <w:iCs/>
                <w:color w:val="000000" w:themeColor="text1"/>
                <w:sz w:val="28"/>
                <w:szCs w:val="28"/>
              </w:rPr>
              <w:t>Nhà trường tổ chức cuộc thi giới thiệu "Bầu trời trong trang sách”. Em hãy viết một bài giới thiệu cuốn sách mà em yêu thích.</w:t>
            </w:r>
          </w:p>
          <w:p w:rsidR="009B4FAA" w:rsidRPr="009B4FAA" w:rsidRDefault="009B4FAA" w:rsidP="00101E7A">
            <w:pPr>
              <w:pStyle w:val="Vnbnnidung0"/>
              <w:tabs>
                <w:tab w:val="left" w:pos="858"/>
              </w:tabs>
              <w:spacing w:line="240" w:lineRule="auto"/>
              <w:ind w:firstLine="0"/>
              <w:rPr>
                <w:color w:val="000000" w:themeColor="text1"/>
                <w:sz w:val="28"/>
                <w:szCs w:val="28"/>
              </w:rPr>
            </w:pPr>
            <w:r w:rsidRPr="009B4FAA">
              <w:rPr>
                <w:color w:val="000000" w:themeColor="text1"/>
                <w:sz w:val="28"/>
                <w:szCs w:val="28"/>
              </w:rPr>
              <w:t>a. Chuẩn bị</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Xác định các yêu cầu cần thực hiện: mục đích viết, người đọc....</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Lựa chọn cuốn sách em yêu thích để giới thiệu.</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Đọc kĩ lại cuốn sách để xác định thông tin về nội dung, hình thức, giá trị, ý nghĩa của cuốn sách.</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Tìm hiểu, lựa chọn, thu thập thông tin, hình ảnh liên quan đến cuốn sách từ các nguồn khác nhau như sách, báo. Internet,...</w:t>
            </w:r>
          </w:p>
          <w:p w:rsidR="009B4FAA" w:rsidRPr="009B4FAA" w:rsidRDefault="009B4FAA" w:rsidP="00101E7A">
            <w:pPr>
              <w:pStyle w:val="Vnbnnidung0"/>
              <w:tabs>
                <w:tab w:val="left" w:pos="873"/>
              </w:tabs>
              <w:spacing w:line="240" w:lineRule="auto"/>
              <w:ind w:firstLine="0"/>
              <w:rPr>
                <w:color w:val="000000" w:themeColor="text1"/>
                <w:sz w:val="28"/>
                <w:szCs w:val="28"/>
              </w:rPr>
            </w:pPr>
            <w:r w:rsidRPr="009B4FAA">
              <w:rPr>
                <w:color w:val="000000" w:themeColor="text1"/>
                <w:sz w:val="28"/>
                <w:szCs w:val="28"/>
              </w:rPr>
              <w:t>b. Tìm ý và lập dàn ý</w:t>
            </w:r>
          </w:p>
          <w:p w:rsidR="009B4FAA" w:rsidRPr="009B4FAA" w:rsidRDefault="009B4FAA" w:rsidP="00101E7A">
            <w:pPr>
              <w:pStyle w:val="Vnbnnidung0"/>
              <w:spacing w:line="240" w:lineRule="auto"/>
              <w:ind w:firstLine="0"/>
              <w:rPr>
                <w:i/>
                <w:color w:val="000000" w:themeColor="text1"/>
                <w:sz w:val="28"/>
                <w:szCs w:val="28"/>
              </w:rPr>
            </w:pPr>
            <w:r w:rsidRPr="009B4FAA">
              <w:rPr>
                <w:i/>
                <w:color w:val="000000" w:themeColor="text1"/>
                <w:sz w:val="28"/>
                <w:szCs w:val="28"/>
              </w:rPr>
              <w:t xml:space="preserve">Tên cuốn sách?Các thông tin chung về cuốn sách? </w:t>
            </w:r>
          </w:p>
          <w:p w:rsidR="009B4FAA" w:rsidRPr="009B4FAA" w:rsidRDefault="009B4FAA" w:rsidP="00101E7A">
            <w:pPr>
              <w:pStyle w:val="Vnbnnidung0"/>
              <w:spacing w:line="240" w:lineRule="auto"/>
              <w:ind w:firstLine="0"/>
              <w:rPr>
                <w:i/>
                <w:color w:val="000000" w:themeColor="text1"/>
                <w:sz w:val="28"/>
                <w:szCs w:val="28"/>
              </w:rPr>
            </w:pPr>
            <w:r w:rsidRPr="009B4FAA">
              <w:rPr>
                <w:i/>
                <w:color w:val="000000" w:themeColor="text1"/>
                <w:sz w:val="28"/>
                <w:szCs w:val="28"/>
              </w:rPr>
              <w:t>-</w:t>
            </w:r>
            <w:r w:rsidRPr="009B4FAA">
              <w:rPr>
                <w:color w:val="000000" w:themeColor="text1"/>
                <w:sz w:val="28"/>
                <w:szCs w:val="28"/>
              </w:rPr>
              <w:t xml:space="preserve"> </w:t>
            </w:r>
            <w:r w:rsidRPr="009B4FAA">
              <w:rPr>
                <w:i/>
                <w:color w:val="000000" w:themeColor="text1"/>
                <w:sz w:val="28"/>
                <w:szCs w:val="28"/>
              </w:rPr>
              <w:t>Nội dung của cuốn sách?</w:t>
            </w:r>
          </w:p>
          <w:p w:rsidR="009B4FAA" w:rsidRPr="009B4FAA" w:rsidRDefault="009B4FAA" w:rsidP="00101E7A">
            <w:pPr>
              <w:pStyle w:val="Vnbnnidung0"/>
              <w:spacing w:line="240" w:lineRule="auto"/>
              <w:ind w:firstLine="0"/>
              <w:rPr>
                <w:i/>
                <w:color w:val="000000" w:themeColor="text1"/>
                <w:sz w:val="28"/>
                <w:szCs w:val="28"/>
              </w:rPr>
            </w:pPr>
            <w:r w:rsidRPr="009B4FAA">
              <w:rPr>
                <w:i/>
                <w:color w:val="000000" w:themeColor="text1"/>
                <w:sz w:val="28"/>
                <w:szCs w:val="28"/>
              </w:rPr>
              <w:t>- Hình thức của cuốn sách?</w:t>
            </w:r>
          </w:p>
          <w:p w:rsidR="009B4FAA" w:rsidRPr="009B4FAA" w:rsidRDefault="009B4FAA" w:rsidP="00101E7A">
            <w:pPr>
              <w:pStyle w:val="Vnbnnidung0"/>
              <w:spacing w:line="240" w:lineRule="auto"/>
              <w:ind w:right="200" w:firstLine="0"/>
              <w:rPr>
                <w:i/>
                <w:color w:val="000000" w:themeColor="text1"/>
                <w:sz w:val="28"/>
                <w:szCs w:val="28"/>
              </w:rPr>
            </w:pPr>
            <w:r w:rsidRPr="009B4FAA">
              <w:rPr>
                <w:i/>
                <w:color w:val="000000" w:themeColor="text1"/>
                <w:sz w:val="28"/>
                <w:szCs w:val="28"/>
              </w:rPr>
              <w:t>- Giá trị, ý nghĩa của cuốn sách?</w:t>
            </w:r>
          </w:p>
          <w:p w:rsidR="009B4FAA" w:rsidRPr="009B4FAA" w:rsidRDefault="009B4FAA" w:rsidP="00101E7A">
            <w:pPr>
              <w:pStyle w:val="Vnbnnidung0"/>
              <w:spacing w:line="240" w:lineRule="auto"/>
              <w:ind w:firstLine="0"/>
              <w:rPr>
                <w:i/>
                <w:color w:val="000000" w:themeColor="text1"/>
                <w:sz w:val="28"/>
                <w:szCs w:val="28"/>
              </w:rPr>
            </w:pPr>
            <w:r w:rsidRPr="009B4FAA">
              <w:rPr>
                <w:i/>
                <w:color w:val="000000" w:themeColor="text1"/>
                <w:sz w:val="28"/>
                <w:szCs w:val="28"/>
              </w:rPr>
              <w:t xml:space="preserve">- Các hình ảnh minh hoạ cần sử </w:t>
            </w:r>
            <w:r w:rsidRPr="009B4FAA">
              <w:rPr>
                <w:i/>
                <w:color w:val="000000" w:themeColor="text1"/>
                <w:sz w:val="28"/>
                <w:szCs w:val="28"/>
              </w:rPr>
              <w:lastRenderedPageBreak/>
              <w:t>dụng?</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Lập dàn ý bằng cách dựa vào các ý đã tìm được ở trên, lựa chọn và sắp xếp lại theo bố cục ba phần của bài viết.</w:t>
            </w:r>
          </w:p>
          <w:p w:rsidR="009B4FAA" w:rsidRPr="009B4FAA" w:rsidRDefault="009B4FAA" w:rsidP="00101E7A">
            <w:pPr>
              <w:pStyle w:val="Vnbnnidung0"/>
              <w:tabs>
                <w:tab w:val="left" w:pos="838"/>
              </w:tabs>
              <w:spacing w:line="240" w:lineRule="auto"/>
              <w:ind w:firstLine="0"/>
              <w:rPr>
                <w:color w:val="000000" w:themeColor="text1"/>
                <w:sz w:val="28"/>
                <w:szCs w:val="28"/>
              </w:rPr>
            </w:pPr>
            <w:r w:rsidRPr="009B4FAA">
              <w:rPr>
                <w:color w:val="000000" w:themeColor="text1"/>
                <w:sz w:val="28"/>
                <w:szCs w:val="28"/>
              </w:rPr>
              <w:t>c. Viết</w:t>
            </w:r>
          </w:p>
          <w:p w:rsidR="009B4FAA" w:rsidRPr="009B4FAA" w:rsidRDefault="009B4FAA" w:rsidP="00101E7A">
            <w:pPr>
              <w:pStyle w:val="Vnbnnidung0"/>
              <w:tabs>
                <w:tab w:val="left" w:pos="755"/>
              </w:tabs>
              <w:spacing w:line="240" w:lineRule="auto"/>
              <w:ind w:firstLine="0"/>
              <w:rPr>
                <w:color w:val="000000" w:themeColor="text1"/>
                <w:sz w:val="28"/>
                <w:szCs w:val="28"/>
              </w:rPr>
            </w:pPr>
            <w:r w:rsidRPr="009B4FAA">
              <w:rPr>
                <w:color w:val="000000" w:themeColor="text1"/>
                <w:sz w:val="28"/>
                <w:szCs w:val="28"/>
              </w:rPr>
              <w:t>- Dựa vào dàn ý đã lập để viết bài.</w:t>
            </w:r>
          </w:p>
          <w:p w:rsidR="009B4FAA" w:rsidRPr="009B4FAA" w:rsidRDefault="009B4FAA" w:rsidP="00101E7A">
            <w:pPr>
              <w:pStyle w:val="Vnbnnidung0"/>
              <w:tabs>
                <w:tab w:val="left" w:pos="755"/>
              </w:tabs>
              <w:spacing w:line="240" w:lineRule="auto"/>
              <w:ind w:firstLine="0"/>
              <w:rPr>
                <w:color w:val="000000" w:themeColor="text1"/>
                <w:sz w:val="28"/>
                <w:szCs w:val="28"/>
              </w:rPr>
            </w:pPr>
            <w:r w:rsidRPr="009B4FAA">
              <w:rPr>
                <w:color w:val="000000" w:themeColor="text1"/>
                <w:sz w:val="28"/>
                <w:szCs w:val="28"/>
              </w:rPr>
              <w:t>- Một ý có thể được thể hiện bằng một đoạn văn hoặc nhiều đoạn văn.</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Có thể lựa chọn sử dụng một số trích dẫn từ cuốn sách trong phần giới thiệu nội dung và hình thức, hoặc trích dẫn nhận định của bạn đọc tin cậy trong phần giới thiệu giá trị </w:t>
            </w:r>
            <w:r w:rsidRPr="009B4FAA">
              <w:rPr>
                <w:iCs/>
                <w:color w:val="000000" w:themeColor="text1"/>
                <w:sz w:val="28"/>
                <w:szCs w:val="28"/>
              </w:rPr>
              <w:t>ý</w:t>
            </w:r>
            <w:r w:rsidRPr="009B4FAA">
              <w:rPr>
                <w:color w:val="000000" w:themeColor="text1"/>
                <w:sz w:val="28"/>
                <w:szCs w:val="28"/>
              </w:rPr>
              <w:t xml:space="preserve"> nghĩa của cuốn sách.</w:t>
            </w:r>
          </w:p>
          <w:p w:rsidR="009B4FAA" w:rsidRPr="009B4FAA" w:rsidRDefault="009B4FAA" w:rsidP="00101E7A">
            <w:pPr>
              <w:pStyle w:val="Vnbnnidung0"/>
              <w:tabs>
                <w:tab w:val="left" w:pos="853"/>
              </w:tabs>
              <w:spacing w:line="240" w:lineRule="auto"/>
              <w:ind w:firstLine="0"/>
              <w:rPr>
                <w:color w:val="000000" w:themeColor="text1"/>
                <w:sz w:val="28"/>
                <w:szCs w:val="28"/>
              </w:rPr>
            </w:pPr>
            <w:r w:rsidRPr="009B4FAA">
              <w:rPr>
                <w:color w:val="000000" w:themeColor="text1"/>
                <w:sz w:val="28"/>
                <w:szCs w:val="28"/>
              </w:rPr>
              <w:t>d. Kiểm tra và chỉnh sửa</w:t>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101E7A">
            <w:pPr>
              <w:pStyle w:val="Vnbnnidung0"/>
              <w:tabs>
                <w:tab w:val="left" w:pos="853"/>
              </w:tabs>
              <w:spacing w:line="240" w:lineRule="auto"/>
              <w:ind w:firstLine="0"/>
              <w:rPr>
                <w:color w:val="000000" w:themeColor="text1"/>
                <w:sz w:val="28"/>
                <w:szCs w:val="28"/>
              </w:rPr>
            </w:pPr>
            <w:r w:rsidRPr="009B4FAA">
              <w:rPr>
                <w:color w:val="000000" w:themeColor="text1"/>
                <w:sz w:val="28"/>
                <w:szCs w:val="28"/>
              </w:rPr>
              <w:t>+ Đánh giá kỹ năng viết của bản thân</w:t>
            </w:r>
          </w:p>
        </w:tc>
      </w:tr>
      <w:tr w:rsidR="009B4FAA" w:rsidRPr="009B4FAA" w:rsidTr="00522708">
        <w:tc>
          <w:tcPr>
            <w:tcW w:w="5506" w:type="dxa"/>
          </w:tcPr>
          <w:p w:rsidR="009B4FAA" w:rsidRPr="009B4FAA" w:rsidRDefault="009B4FAA" w:rsidP="00522708">
            <w:pPr>
              <w:spacing w:line="240" w:lineRule="auto"/>
              <w:rPr>
                <w:bCs/>
                <w:color w:val="000000" w:themeColor="text1"/>
                <w:sz w:val="28"/>
                <w:szCs w:val="28"/>
              </w:rPr>
            </w:pPr>
            <w:r w:rsidRPr="009B4FAA">
              <w:rPr>
                <w:bCs/>
                <w:color w:val="000000" w:themeColor="text1"/>
                <w:sz w:val="28"/>
                <w:szCs w:val="28"/>
              </w:rPr>
              <w:lastRenderedPageBreak/>
              <w:t>Ngày soạn:</w:t>
            </w:r>
          </w:p>
          <w:p w:rsidR="009B4FAA" w:rsidRPr="009B4FAA" w:rsidRDefault="009B4FAA" w:rsidP="00522708">
            <w:pPr>
              <w:spacing w:line="240" w:lineRule="auto"/>
              <w:rPr>
                <w:bCs/>
                <w:color w:val="000000" w:themeColor="text1"/>
                <w:sz w:val="28"/>
                <w:szCs w:val="28"/>
              </w:rPr>
            </w:pPr>
            <w:r w:rsidRPr="009B4FAA">
              <w:rPr>
                <w:bCs/>
                <w:color w:val="000000" w:themeColor="text1"/>
                <w:sz w:val="28"/>
                <w:szCs w:val="28"/>
              </w:rPr>
              <w:t>Ngày giảng:</w:t>
            </w:r>
          </w:p>
          <w:p w:rsidR="009B4FAA" w:rsidRPr="009B4FAA" w:rsidRDefault="009B4FAA" w:rsidP="00522708">
            <w:pPr>
              <w:spacing w:line="240" w:lineRule="auto"/>
              <w:jc w:val="center"/>
              <w:rPr>
                <w:b/>
                <w:bCs/>
                <w:color w:val="000000" w:themeColor="text1"/>
                <w:sz w:val="28"/>
                <w:szCs w:val="28"/>
                <w:u w:val="single"/>
              </w:rPr>
            </w:pPr>
            <w:r w:rsidRPr="009B4FAA">
              <w:rPr>
                <w:b/>
                <w:bCs/>
                <w:color w:val="000000" w:themeColor="text1"/>
                <w:sz w:val="28"/>
                <w:szCs w:val="28"/>
                <w:u w:val="single"/>
              </w:rPr>
              <w:t>Tiết 134</w:t>
            </w:r>
          </w:p>
          <w:p w:rsidR="009B4FAA" w:rsidRPr="009B4FAA" w:rsidRDefault="009B4FAA" w:rsidP="00101E7A">
            <w:pPr>
              <w:pStyle w:val="Vnbnnidung0"/>
              <w:tabs>
                <w:tab w:val="left" w:pos="1235"/>
              </w:tabs>
              <w:spacing w:line="240" w:lineRule="auto"/>
              <w:ind w:firstLine="0"/>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Dựa vào phần soạn bài và phần tìm hiểu kiến thức ngữ văn trong sgk, em hãy cho biết</w:t>
            </w:r>
            <w:r w:rsidRPr="009B4FAA">
              <w:rPr>
                <w:color w:val="000000" w:themeColor="text1"/>
                <w:sz w:val="28"/>
                <w:szCs w:val="28"/>
              </w:rPr>
              <w:t xml:space="preserve"> việc </w:t>
            </w:r>
            <w:r w:rsidRPr="009B4FAA">
              <w:rPr>
                <w:rStyle w:val="Strong"/>
                <w:color w:val="000000" w:themeColor="text1"/>
                <w:sz w:val="28"/>
                <w:szCs w:val="28"/>
                <w:shd w:val="clear" w:color="auto" w:fill="FFFFFF"/>
              </w:rPr>
              <w:t xml:space="preserve"> </w:t>
            </w:r>
            <w:r w:rsidRPr="009B4FAA">
              <w:rPr>
                <w:b/>
                <w:i/>
                <w:color w:val="000000" w:themeColor="text1"/>
                <w:sz w:val="28"/>
                <w:szCs w:val="28"/>
              </w:rPr>
              <w:t xml:space="preserve">Rèn luyện kĩ năng tóm tắt nội dung cuốn sách và cách xưng hô trong bài viết </w:t>
            </w:r>
            <w:r w:rsidRPr="009B4FAA">
              <w:rPr>
                <w:color w:val="000000" w:themeColor="text1"/>
                <w:sz w:val="28"/>
                <w:szCs w:val="28"/>
              </w:rPr>
              <w:t xml:space="preserve"> </w:t>
            </w: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101E7A">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101E7A">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101E7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101E7A">
            <w:pPr>
              <w:spacing w:line="240" w:lineRule="auto"/>
              <w:ind w:firstLine="720"/>
              <w:rPr>
                <w:iCs/>
                <w:color w:val="000000" w:themeColor="text1"/>
                <w:sz w:val="28"/>
                <w:szCs w:val="28"/>
                <w:lang w:val="vi-VN"/>
              </w:rPr>
            </w:pPr>
            <w:r w:rsidRPr="009B4FAA">
              <w:rPr>
                <w:iCs/>
                <w:color w:val="000000" w:themeColor="text1"/>
                <w:sz w:val="28"/>
                <w:szCs w:val="28"/>
                <w:lang w:val="vi-VN"/>
              </w:rPr>
              <w:lastRenderedPageBreak/>
              <w:t>- HS, GV đánh giá, nhận xét.</w:t>
            </w:r>
          </w:p>
        </w:tc>
        <w:tc>
          <w:tcPr>
            <w:tcW w:w="4574" w:type="dxa"/>
          </w:tcPr>
          <w:p w:rsidR="009B4FAA" w:rsidRPr="009B4FAA" w:rsidRDefault="009B4FAA" w:rsidP="00101E7A">
            <w:pPr>
              <w:pStyle w:val="Vnbnnidung0"/>
              <w:tabs>
                <w:tab w:val="left" w:pos="1040"/>
              </w:tabs>
              <w:spacing w:line="240" w:lineRule="auto"/>
              <w:ind w:firstLine="0"/>
              <w:rPr>
                <w:b/>
                <w:i/>
                <w:color w:val="000000" w:themeColor="text1"/>
                <w:sz w:val="28"/>
                <w:szCs w:val="28"/>
              </w:rPr>
            </w:pPr>
          </w:p>
          <w:p w:rsidR="009B4FAA" w:rsidRPr="009B4FAA" w:rsidRDefault="009B4FAA" w:rsidP="00101E7A">
            <w:pPr>
              <w:pStyle w:val="Vnbnnidung0"/>
              <w:tabs>
                <w:tab w:val="left" w:pos="1040"/>
              </w:tabs>
              <w:spacing w:line="240" w:lineRule="auto"/>
              <w:ind w:firstLine="0"/>
              <w:rPr>
                <w:b/>
                <w:i/>
                <w:color w:val="000000" w:themeColor="text1"/>
                <w:sz w:val="28"/>
                <w:szCs w:val="28"/>
              </w:rPr>
            </w:pPr>
          </w:p>
          <w:p w:rsidR="009B4FAA" w:rsidRPr="009B4FAA" w:rsidRDefault="009B4FAA" w:rsidP="00101E7A">
            <w:pPr>
              <w:pStyle w:val="Vnbnnidung0"/>
              <w:tabs>
                <w:tab w:val="left" w:pos="1040"/>
              </w:tabs>
              <w:spacing w:line="240" w:lineRule="auto"/>
              <w:ind w:firstLine="0"/>
              <w:rPr>
                <w:b/>
                <w:i/>
                <w:color w:val="000000" w:themeColor="text1"/>
                <w:sz w:val="28"/>
                <w:szCs w:val="28"/>
              </w:rPr>
            </w:pPr>
          </w:p>
          <w:p w:rsidR="009B4FAA" w:rsidRPr="009B4FAA" w:rsidRDefault="009B4FAA" w:rsidP="00101E7A">
            <w:pPr>
              <w:pStyle w:val="Vnbnnidung0"/>
              <w:tabs>
                <w:tab w:val="left" w:pos="1040"/>
              </w:tabs>
              <w:spacing w:line="240" w:lineRule="auto"/>
              <w:ind w:firstLine="0"/>
              <w:rPr>
                <w:b/>
                <w:i/>
                <w:color w:val="000000" w:themeColor="text1"/>
                <w:sz w:val="28"/>
                <w:szCs w:val="28"/>
              </w:rPr>
            </w:pPr>
          </w:p>
          <w:p w:rsidR="009B4FAA" w:rsidRPr="009B4FAA" w:rsidRDefault="009B4FAA" w:rsidP="00101E7A">
            <w:pPr>
              <w:pStyle w:val="Vnbnnidung0"/>
              <w:tabs>
                <w:tab w:val="left" w:pos="1040"/>
              </w:tabs>
              <w:spacing w:line="240" w:lineRule="auto"/>
              <w:ind w:firstLine="0"/>
              <w:rPr>
                <w:b/>
                <w:i/>
                <w:color w:val="000000" w:themeColor="text1"/>
                <w:sz w:val="28"/>
                <w:szCs w:val="28"/>
              </w:rPr>
            </w:pPr>
          </w:p>
          <w:p w:rsidR="009B4FAA" w:rsidRPr="009B4FAA" w:rsidRDefault="009B4FAA" w:rsidP="00101E7A">
            <w:pPr>
              <w:pStyle w:val="Vnbnnidung0"/>
              <w:tabs>
                <w:tab w:val="left" w:pos="1040"/>
              </w:tabs>
              <w:spacing w:line="240" w:lineRule="auto"/>
              <w:ind w:firstLine="0"/>
              <w:rPr>
                <w:b/>
                <w:i/>
                <w:color w:val="000000" w:themeColor="text1"/>
                <w:sz w:val="28"/>
                <w:szCs w:val="28"/>
              </w:rPr>
            </w:pPr>
            <w:r w:rsidRPr="009B4FAA">
              <w:rPr>
                <w:b/>
                <w:i/>
                <w:color w:val="000000" w:themeColor="text1"/>
                <w:sz w:val="28"/>
                <w:szCs w:val="28"/>
              </w:rPr>
              <w:t xml:space="preserve">2.2. Rèn luyện kĩ năng tóm tắt nội dung cuốn sách và cách xưng hô trong bài viết </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Tóm tắt nội dung cuốn sách:</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Để giới thiệu cuốn sách, người viết cần tóm </w:t>
            </w:r>
            <w:r w:rsidRPr="009B4FAA">
              <w:rPr>
                <w:color w:val="000000" w:themeColor="text1"/>
                <w:sz w:val="28"/>
                <w:szCs w:val="28"/>
                <w:lang w:bidi="en-US"/>
              </w:rPr>
              <w:t xml:space="preserve">tắt </w:t>
            </w:r>
            <w:r w:rsidRPr="009B4FAA">
              <w:rPr>
                <w:color w:val="000000" w:themeColor="text1"/>
                <w:sz w:val="28"/>
                <w:szCs w:val="28"/>
              </w:rPr>
              <w:t>được nội dung cuốn sách đó.</w:t>
            </w:r>
          </w:p>
          <w:p w:rsidR="009B4FAA" w:rsidRPr="009B4FAA" w:rsidRDefault="009B4FAA" w:rsidP="00101E7A">
            <w:pPr>
              <w:pStyle w:val="Vnbnnidung0"/>
              <w:tabs>
                <w:tab w:val="left" w:pos="793"/>
              </w:tabs>
              <w:spacing w:line="240" w:lineRule="auto"/>
              <w:ind w:firstLine="0"/>
              <w:rPr>
                <w:color w:val="000000" w:themeColor="text1"/>
                <w:sz w:val="28"/>
                <w:szCs w:val="28"/>
              </w:rPr>
            </w:pPr>
            <w:r w:rsidRPr="009B4FAA">
              <w:rPr>
                <w:color w:val="000000" w:themeColor="text1"/>
                <w:sz w:val="28"/>
                <w:szCs w:val="28"/>
              </w:rPr>
              <w:t>Tóm tắt nội dung cuốn sách là nêu ngắn gọn, chính xác nội dung chính của cuốn sách.</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Cách xưng hô trong bài viết:</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Để thể hiện mối quan hệ với người đọc, người viết có thể lựa chọn sử dụng hoặc không sử dụng các từ ngữ </w:t>
            </w:r>
            <w:r w:rsidRPr="009B4FAA">
              <w:rPr>
                <w:color w:val="000000" w:themeColor="text1"/>
                <w:sz w:val="28"/>
                <w:szCs w:val="28"/>
              </w:rPr>
              <w:lastRenderedPageBreak/>
              <w:t>để xưng hô.</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Từ ngữ xưng hô là những từ ngừ người viết sử dụng để tự xưng mình (ví dụ: </w:t>
            </w:r>
            <w:r w:rsidRPr="009B4FAA">
              <w:rPr>
                <w:i/>
                <w:iCs/>
                <w:color w:val="000000" w:themeColor="text1"/>
                <w:sz w:val="28"/>
                <w:szCs w:val="28"/>
              </w:rPr>
              <w:t>tôi, ta, chúng tôi,...)</w:t>
            </w:r>
            <w:r w:rsidRPr="009B4FAA">
              <w:rPr>
                <w:color w:val="000000" w:themeColor="text1"/>
                <w:sz w:val="28"/>
                <w:szCs w:val="28"/>
              </w:rPr>
              <w:t xml:space="preserve"> và gọi người đọc mà mình định hướng đế</w:t>
            </w:r>
            <w:r w:rsidRPr="009B4FAA">
              <w:rPr>
                <w:color w:val="000000" w:themeColor="text1"/>
                <w:sz w:val="28"/>
                <w:szCs w:val="28"/>
                <w:lang w:bidi="en-US"/>
              </w:rPr>
              <w:t xml:space="preserve">n </w:t>
            </w:r>
            <w:r w:rsidRPr="009B4FAA">
              <w:rPr>
                <w:color w:val="000000" w:themeColor="text1"/>
                <w:sz w:val="28"/>
                <w:szCs w:val="28"/>
              </w:rPr>
              <w:t xml:space="preserve">là ai (ví dụ: </w:t>
            </w:r>
            <w:r w:rsidRPr="009B4FAA">
              <w:rPr>
                <w:i/>
                <w:iCs/>
                <w:color w:val="000000" w:themeColor="text1"/>
                <w:sz w:val="28"/>
                <w:szCs w:val="28"/>
              </w:rPr>
              <w:t>bạn. các bạn. mọi người....).</w:t>
            </w:r>
            <w:r w:rsidRPr="009B4FAA">
              <w:rPr>
                <w:color w:val="000000" w:themeColor="text1"/>
                <w:sz w:val="28"/>
                <w:szCs w:val="28"/>
              </w:rPr>
              <w:t xml:space="preserve"> Ngoài ra. còn phải sử dụng các </w:t>
            </w:r>
            <w:r w:rsidRPr="009B4FAA">
              <w:rPr>
                <w:color w:val="000000" w:themeColor="text1"/>
                <w:sz w:val="28"/>
                <w:szCs w:val="28"/>
                <w:lang w:bidi="en-US"/>
              </w:rPr>
              <w:t xml:space="preserve">từ </w:t>
            </w:r>
            <w:r w:rsidRPr="009B4FAA">
              <w:rPr>
                <w:color w:val="000000" w:themeColor="text1"/>
                <w:sz w:val="28"/>
                <w:szCs w:val="28"/>
              </w:rPr>
              <w:t xml:space="preserve">ngữ khác nhau để gọi tên tác giả. </w:t>
            </w:r>
          </w:p>
          <w:p w:rsidR="009B4FAA" w:rsidRPr="009B4FAA" w:rsidRDefault="009B4FAA" w:rsidP="00101E7A">
            <w:pPr>
              <w:spacing w:line="240" w:lineRule="auto"/>
              <w:ind w:left="48" w:right="48"/>
              <w:rPr>
                <w:color w:val="000000" w:themeColor="text1"/>
                <w:sz w:val="28"/>
                <w:szCs w:val="28"/>
              </w:rPr>
            </w:pPr>
            <w:r w:rsidRPr="009B4FAA">
              <w:rPr>
                <w:color w:val="000000" w:themeColor="text1"/>
                <w:sz w:val="28"/>
                <w:szCs w:val="28"/>
              </w:rPr>
              <w:t xml:space="preserve">Ví dụ, với tác giả Hồ Xuân Hương, có thể dùng các từ ngữ: </w:t>
            </w:r>
            <w:r w:rsidRPr="009B4FAA">
              <w:rPr>
                <w:i/>
                <w:iCs/>
                <w:color w:val="000000" w:themeColor="text1"/>
                <w:sz w:val="28"/>
                <w:szCs w:val="28"/>
              </w:rPr>
              <w:t>nhà thơ. nữ thi sĩ, “Bà chúa thơ Nôm ”, tác gia bài “Mời trầu</w:t>
            </w:r>
            <w:r w:rsidRPr="009B4FAA">
              <w:rPr>
                <w:color w:val="000000" w:themeColor="text1"/>
                <w:sz w:val="28"/>
                <w:szCs w:val="28"/>
              </w:rPr>
              <w:t xml:space="preserve"> ”,..., tránh việc chỉ dùng lặp lại một từ để chỉ tác giả.</w:t>
            </w:r>
          </w:p>
        </w:tc>
      </w:tr>
      <w:tr w:rsidR="009B4FAA" w:rsidRPr="009B4FAA" w:rsidTr="00522708">
        <w:tc>
          <w:tcPr>
            <w:tcW w:w="5506" w:type="dxa"/>
          </w:tcPr>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lastRenderedPageBreak/>
              <w:t>Bài tập: Luyện viết tóm tắt nội dung cuốn sách và cách xưng hô trong bài viết cho một trong hai đề văn sau:</w:t>
            </w:r>
          </w:p>
          <w:p w:rsidR="009B4FAA" w:rsidRPr="009B4FAA" w:rsidRDefault="009B4FAA" w:rsidP="00101E7A">
            <w:pPr>
              <w:pStyle w:val="Vnbnnidung0"/>
              <w:tabs>
                <w:tab w:val="left" w:pos="995"/>
              </w:tabs>
              <w:spacing w:line="240" w:lineRule="auto"/>
              <w:ind w:firstLine="0"/>
              <w:rPr>
                <w:color w:val="000000" w:themeColor="text1"/>
                <w:sz w:val="28"/>
                <w:szCs w:val="28"/>
              </w:rPr>
            </w:pPr>
            <w:r w:rsidRPr="009B4FAA">
              <w:rPr>
                <w:i/>
                <w:iCs/>
                <w:color w:val="000000" w:themeColor="text1"/>
                <w:sz w:val="28"/>
                <w:szCs w:val="28"/>
                <w:lang w:bidi="en-US"/>
              </w:rPr>
              <w:t>(1) H</w:t>
            </w:r>
            <w:r w:rsidRPr="009B4FAA">
              <w:rPr>
                <w:i/>
                <w:iCs/>
                <w:color w:val="000000" w:themeColor="text1"/>
                <w:sz w:val="28"/>
                <w:szCs w:val="28"/>
              </w:rPr>
              <w:t>ãy viết bài giới thiệu một cuốn sách văn học hoặc khoa học mà em thấy có ý nghĩa với bản thân.</w:t>
            </w:r>
          </w:p>
          <w:p w:rsidR="009B4FAA" w:rsidRPr="009B4FAA" w:rsidRDefault="009B4FAA" w:rsidP="00101E7A">
            <w:pPr>
              <w:pStyle w:val="Vnbnnidung0"/>
              <w:tabs>
                <w:tab w:val="left" w:pos="965"/>
              </w:tabs>
              <w:spacing w:line="240" w:lineRule="auto"/>
              <w:ind w:firstLine="0"/>
              <w:rPr>
                <w:color w:val="000000" w:themeColor="text1"/>
                <w:sz w:val="28"/>
                <w:szCs w:val="28"/>
              </w:rPr>
            </w:pPr>
            <w:r w:rsidRPr="009B4FAA">
              <w:rPr>
                <w:i/>
                <w:iCs/>
                <w:color w:val="000000" w:themeColor="text1"/>
                <w:sz w:val="28"/>
                <w:szCs w:val="28"/>
              </w:rPr>
              <w:t xml:space="preserve">(2) Trang </w:t>
            </w:r>
            <w:r w:rsidRPr="009B4FAA">
              <w:rPr>
                <w:i/>
                <w:iCs/>
                <w:color w:val="000000" w:themeColor="text1"/>
                <w:sz w:val="28"/>
                <w:szCs w:val="28"/>
                <w:lang w:bidi="en-US"/>
              </w:rPr>
              <w:t xml:space="preserve">web </w:t>
            </w:r>
            <w:r w:rsidRPr="009B4FAA">
              <w:rPr>
                <w:i/>
                <w:iCs/>
                <w:color w:val="000000" w:themeColor="text1"/>
                <w:sz w:val="28"/>
                <w:szCs w:val="28"/>
              </w:rPr>
              <w:t>trường em có chuyên mục "Mỗi tháng một cuốn sách hay”. Giả sử là người viết bài cho chuyên mục này, em hãy lựa chọn và giới thiệu một cuốn sách hay đến thầy cô và bạn bè trong trường.</w:t>
            </w:r>
          </w:p>
          <w:p w:rsidR="009B4FAA" w:rsidRPr="009B4FAA" w:rsidRDefault="009B4FAA" w:rsidP="00101E7A">
            <w:pPr>
              <w:spacing w:line="240" w:lineRule="auto"/>
              <w:ind w:left="48" w:right="48"/>
              <w:rPr>
                <w:color w:val="000000" w:themeColor="text1"/>
                <w:sz w:val="28"/>
                <w:szCs w:val="28"/>
              </w:rPr>
            </w:pPr>
          </w:p>
        </w:tc>
        <w:tc>
          <w:tcPr>
            <w:tcW w:w="4574" w:type="dxa"/>
          </w:tcPr>
          <w:p w:rsidR="009B4FAA" w:rsidRPr="009B4FAA" w:rsidRDefault="009B4FAA" w:rsidP="00101E7A">
            <w:pPr>
              <w:pStyle w:val="Vnbnnidung0"/>
              <w:spacing w:line="240" w:lineRule="auto"/>
              <w:ind w:firstLine="0"/>
              <w:rPr>
                <w:b/>
                <w:color w:val="000000" w:themeColor="text1"/>
                <w:sz w:val="28"/>
                <w:szCs w:val="28"/>
              </w:rPr>
            </w:pPr>
            <w:r w:rsidRPr="009B4FAA">
              <w:rPr>
                <w:b/>
                <w:color w:val="000000" w:themeColor="text1"/>
                <w:sz w:val="28"/>
                <w:szCs w:val="28"/>
              </w:rPr>
              <w:t>b. Bài tập</w:t>
            </w:r>
          </w:p>
          <w:p w:rsidR="009B4FAA" w:rsidRPr="009B4FAA" w:rsidRDefault="009B4FAA" w:rsidP="00101E7A">
            <w:pPr>
              <w:spacing w:line="240" w:lineRule="auto"/>
              <w:contextualSpacing/>
              <w:rPr>
                <w:b/>
                <w:bCs/>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 xml:space="preserve"> </w:t>
            </w:r>
            <w:r w:rsidRPr="009B4FAA">
              <w:rPr>
                <w:color w:val="000000" w:themeColor="text1"/>
                <w:sz w:val="28"/>
                <w:szCs w:val="28"/>
              </w:rPr>
              <w:t xml:space="preserve"> </w:t>
            </w:r>
          </w:p>
        </w:tc>
      </w:tr>
      <w:tr w:rsidR="009B4FAA" w:rsidRPr="009B4FAA" w:rsidTr="00522708">
        <w:trPr>
          <w:trHeight w:val="418"/>
        </w:trPr>
        <w:tc>
          <w:tcPr>
            <w:tcW w:w="10080" w:type="dxa"/>
            <w:gridSpan w:val="2"/>
          </w:tcPr>
          <w:p w:rsidR="009B4FAA" w:rsidRPr="009B4FAA" w:rsidRDefault="009B4FAA" w:rsidP="00101E7A">
            <w:pPr>
              <w:spacing w:line="240" w:lineRule="auto"/>
              <w:rPr>
                <w:rFonts w:eastAsiaTheme="minorEastAsia"/>
                <w:b/>
                <w:color w:val="000000" w:themeColor="text1"/>
                <w:kern w:val="24"/>
                <w:sz w:val="28"/>
                <w:szCs w:val="28"/>
              </w:rPr>
            </w:pPr>
            <w:r w:rsidRPr="009B4FAA">
              <w:rPr>
                <w:rFonts w:eastAsiaTheme="minorEastAsia"/>
                <w:b/>
                <w:color w:val="000000" w:themeColor="text1"/>
                <w:kern w:val="24"/>
                <w:sz w:val="28"/>
                <w:szCs w:val="28"/>
              </w:rPr>
              <w:t xml:space="preserve">Mở bài: </w:t>
            </w:r>
            <w:r w:rsidRPr="009B4FAA">
              <w:rPr>
                <w:rFonts w:eastAsiaTheme="minorEastAsia"/>
                <w:color w:val="000000" w:themeColor="text1"/>
                <w:kern w:val="24"/>
                <w:sz w:val="28"/>
                <w:szCs w:val="28"/>
              </w:rPr>
              <w:t>Nhắc đến văn hào nổi tiếng Hector Malot, chắc chắn chúng ta ai cũng nghĩ ngay đến tác phẩm không gia đình - Cuốn sách đã gây được ấn tượng mạnh mẽ về tình cảm gia đình cho người đọc. Hôm nay, chúng ta hãy cùng với AnyBooks đi sâu vào tác phẩm để hiểu hơn về thông điệp của cuốn sách không gia đình mà tác giả muốn gửi gắm nhé!</w:t>
            </w:r>
          </w:p>
          <w:p w:rsidR="009B4FAA" w:rsidRPr="009B4FAA" w:rsidRDefault="009B4FAA" w:rsidP="00101E7A">
            <w:pPr>
              <w:spacing w:line="240" w:lineRule="auto"/>
              <w:rPr>
                <w:rFonts w:eastAsiaTheme="minorEastAsia"/>
                <w:b/>
                <w:color w:val="000000" w:themeColor="text1"/>
                <w:kern w:val="24"/>
                <w:sz w:val="28"/>
                <w:szCs w:val="28"/>
              </w:rPr>
            </w:pPr>
            <w:r w:rsidRPr="009B4FAA">
              <w:rPr>
                <w:rFonts w:eastAsiaTheme="minorEastAsia"/>
                <w:b/>
                <w:color w:val="000000" w:themeColor="text1"/>
                <w:kern w:val="24"/>
                <w:sz w:val="28"/>
                <w:szCs w:val="28"/>
              </w:rPr>
              <w:t>Thân bài:</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Đôi nét về tác giả sách không gia đình</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Tác giả của cuốn sách không gia đình chính là Hector Malot - một nhà văn nổi tiếng của nước Pháp, ông là tác giả của rất nhiều cuốn tiểu thuyết và thời kỳ đó và được các độc giả khắp nơi trên thế giới yêu mến. Sự nghiệp văn chương của ông bao gồm hơn 70 tác phẩm trong đó cuốn sách không gia đình ra mắt năm 1878 chính là tác phẩm tổ điểm thêm sự thành công của ông.</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Tác phẩm không gia đình ban đầu được ông hướng đến đối tượng nhí những chính người lớn lại phát cuồng về tác phẩm này của ông. Ngoài ra, ông còn rất nhiều tác phẩm để lại dấu ấn như cuốn sách Những người tình - tác phẩm đầu tay tạo nên cơn sốt </w:t>
            </w:r>
            <w:r w:rsidRPr="009B4FAA">
              <w:rPr>
                <w:rFonts w:eastAsiaTheme="minorEastAsia"/>
                <w:color w:val="000000" w:themeColor="text1"/>
                <w:kern w:val="24"/>
                <w:sz w:val="28"/>
                <w:szCs w:val="28"/>
              </w:rPr>
              <w:lastRenderedPageBreak/>
              <w:t>hay tác phẩm Romain Kalbris (1869), Trong gia đình (En Famille, 1893).</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Ông được người đời ca ngợi về tài năng trong việc viết sách, nghệ thuật của ông chính là để lại những triết lý khiến cho người lớn phải suy ngẫm trong bối cảnh lịch sử lúc bấy giờ của nước pháp và giúp họ tìm ra con đường mới để thoát khỏi sự giam cầm trong chính bản thâm mình.</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Nội dung của cuốn sách</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Nội dung của tác phẩm không gia đình kể về số phận đặc biệt của một bé đứa mồ côi cha mẹ tên là Remi, từ nhỏ cậu đã được nuôi dưỡng trong gia đình có tên là Barberin. Tuy nhiên, chưa bao lâu vì hoàn cảnh gia đình quá khó khăn nên gia đình này đã bán cậu cho một người đàn ông có tên là Vitalis - ông chủ của một đoàn xiếc rong.</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Kể từ đó, tuổi thơ của Remi gắn liền với đoàn xiếc này, tại đây cậu làm bạn với những con vật được nuôi dưỡng trong gánh xiếc để biểu diễn như khỉ, chó và cùng ông chủ đoàn xiếc Vitalis rong ruổi khắp nước Pháp để kiếm sống mưu sinh. Nhờ vào sự dạy dỗ của ông chủ, Remi đã học hỏi được rất nhiều và dần trở thành một cậu bé bản lĩnh dám đương đầu với mọi khó khăn trong cuộc sống.</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Trong hành trình mưu sinh và phiêu bạt khắp nơi cùng đoàn xiếc, cậu bé tiếp xúc với hết thảy các hạng người tốt xấu trong xã hội lúc bấy giờ và gặp không ít nguy hiểm. Thể nhưng nhờ vào những đức tính cao đẹp mà ông chủ Vitalis đã dạy dỗ cho cậu đã giúp cậu tỉnh táo vượt quá những thử thách đó và tiếp tục lao động chăm chỉ cùng với rạp xiếc.</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So với lứa tuổi của mình, Remi đã phải đối mặt với rất nhiều tình cảnh éo le, có những chi tiết kể rằng cậu sắp bị chết đói và chết rét hay thậm chí là bị bắt bỏ tù một cách oan uổng. Thế nhưng sau tất cả Remi vẫn xây dựng cho mình được một đức tính, giữ đúng được phẩm chất làm người và không bao giờ chịu đầu hàng số phận mặc dù cho xã hội lúc bấy giờ rất loạn lạc.</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Ngay cả khi ông chủ rạp xiếc Vitalis qua đời và gánh xiếc chỉ lại đúng chó chó để bầu bạn với cậu, thế nhưng cậu không bỏ cuộc và tiếp tục lao động và cống hiến mình., Khiến cho người đọc cảm thấy nể phục với tinh thần và phẩm chất của cậu bé có tuổi đời còn quá nhỏ này.</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Ở cuối tác phẩm, sau khi bị bỏ tù ở nước Anh, Remi cuối cùng cũng tìm thấy được niềm hạnh phúc cho riêng mình đó là tìm lại được người mẹ đã thất lạc của mình sau bao nhiêu năm xa cách. Đây cũng chính là phần thưởng dành cho cậu bé đã phải chịu quá nhiều cực khổ, đọc đến đây cũng đã có rất nhiều khán giả vui mừng và xúc động với nhân vật này.</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Thông điệp ý nghĩa mà cuốn sách muốn gửi gắm</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Có thể nói rằng, tác phẩm không gia đình đã đưa người đọc cùng trải nghiệm hành trình mưu sinh của cậu bé Remi với nhiều tình huống trớ trêu mà một cậu bé còn quá nhỏ phải chịu đựng và vượt qua. Đã có lúc tưởng chừng cái kết đã cận kề nhưng cậu bé vẫn </w:t>
            </w:r>
            <w:r w:rsidRPr="009B4FAA">
              <w:rPr>
                <w:rFonts w:eastAsiaTheme="minorEastAsia"/>
                <w:color w:val="000000" w:themeColor="text1"/>
                <w:kern w:val="24"/>
                <w:sz w:val="28"/>
                <w:szCs w:val="28"/>
              </w:rPr>
              <w:lastRenderedPageBreak/>
              <w:t>lạc quan vượt qua, tiếp thu thêm nhiều kinh nghiệm quý giá mà những đứa trẻ cùng độ tuổi khác không có được.</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Từ đó, cùng với ông chủ và gánh xiếc, remi đã vượt qua những năm tháng lao động vất vả nhưng lại đầy quyết tâm vươn lên. Kể cả khi người thân duy nhất là ông chủ gánh xiếc đã qua đời, những đức tính mà ông dạy cho Remi vẫn không hề bị suy giảm hay mất đi thậm chí nó ngày càng mãnh liệt hơn.</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Có thể nói, gánh xiếc chính là ngôi nhà của Remi, nơi cậu có được tình thương và sự bao bọc của ông Vitalis cùng với những con thú, tất cả đã tạo nên một gia đình thật sự. Cũng nhờ đó, đã giúp Remi có thêm động lực để sống tốt và vượt qua những thử thách dù tuổi đời vẫn còn quá nhỏ.</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Tác giả Hector Malot đã vô cùng thành công trong việc tạo nên những chi tiết có tính xúc động mạnh đánh trung tâm lý của người đọc cũng như tạo nên những phân cảnh tạo nên sức hấp dẫn cho tác phẩm.</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Tuy được viết dành cho trẻ em tác phẩm lại có rất nhiều chi tiết để người lớn phải suy ngẫm, có nhiều người sau khi đọc cuốn sách này còn cảm thấy hổ thẹn vì bản thân mình không bằng một đứa trẻ. Cũng chính tác phẩm này đã làm rất nhiều người thức tỉnh, giúp họ tạo thêm động lực để vượt qua những khó khăn mà cuộc sống đem lại.</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b/>
                <w:color w:val="000000" w:themeColor="text1"/>
                <w:kern w:val="24"/>
                <w:sz w:val="28"/>
                <w:szCs w:val="28"/>
              </w:rPr>
              <w:t>Kết bài:</w:t>
            </w:r>
            <w:r w:rsidRPr="009B4FAA">
              <w:rPr>
                <w:rFonts w:eastAsiaTheme="minorEastAsia"/>
                <w:color w:val="000000" w:themeColor="text1"/>
                <w:kern w:val="24"/>
                <w:sz w:val="28"/>
                <w:szCs w:val="28"/>
              </w:rPr>
              <w:t xml:space="preserve"> Trên đây là phần giới thiệu về quyển sách nổi tiếng không gia đình của tác giả Hector Malot mà chúng tôi muốn gửi đến các độc giả. Hy vọng với những thông tin bạn đã hiểu hơn về nội dung của cuốn sách và có thêm động lực để vững bước trên con đường của mình. Nếu bạn muốn tìm hiểu sâu hơn thì hãy mua ngay một quyển về để có thể trải nghiệm nhé!</w:t>
            </w:r>
          </w:p>
        </w:tc>
      </w:tr>
      <w:tr w:rsidR="009B4FAA" w:rsidRPr="009B4FAA" w:rsidTr="00522708">
        <w:tc>
          <w:tcPr>
            <w:tcW w:w="10080" w:type="dxa"/>
            <w:gridSpan w:val="2"/>
          </w:tcPr>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lastRenderedPageBreak/>
              <w:t>*  MB: Giới thiệu dẫn dắt cuốn sách mà em yêu thích: “</w:t>
            </w:r>
            <w:r w:rsidRPr="009B4FAA">
              <w:rPr>
                <w:i/>
                <w:color w:val="000000" w:themeColor="text1"/>
                <w:sz w:val="28"/>
                <w:szCs w:val="28"/>
              </w:rPr>
              <w:t>Đắc Nhân Tâm</w:t>
            </w:r>
            <w:r w:rsidRPr="009B4FAA">
              <w:rPr>
                <w:color w:val="000000" w:themeColor="text1"/>
                <w:sz w:val="28"/>
                <w:szCs w:val="28"/>
              </w:rPr>
              <w:t>”</w:t>
            </w:r>
          </w:p>
          <w:p w:rsidR="009B4FAA" w:rsidRPr="009B4FAA" w:rsidRDefault="009B4FAA" w:rsidP="00101E7A">
            <w:pPr>
              <w:shd w:val="clear" w:color="auto" w:fill="FFFFFF"/>
              <w:spacing w:line="240" w:lineRule="auto"/>
              <w:jc w:val="center"/>
              <w:rPr>
                <w:color w:val="000000" w:themeColor="text1"/>
                <w:sz w:val="28"/>
                <w:szCs w:val="28"/>
              </w:rPr>
            </w:pPr>
            <w:r w:rsidRPr="009B4FAA">
              <w:rPr>
                <w:noProof/>
                <w:color w:val="000000" w:themeColor="text1"/>
                <w:sz w:val="28"/>
                <w:szCs w:val="28"/>
              </w:rPr>
              <w:drawing>
                <wp:inline distT="0" distB="0" distL="0" distR="0" wp14:anchorId="642780A2" wp14:editId="5A7EB00D">
                  <wp:extent cx="3238500" cy="1738313"/>
                  <wp:effectExtent l="0" t="0" r="0" b="0"/>
                  <wp:docPr id="55" name="Picture 1" descr="Đắc nhân tâm - Tác giả Dale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ắc nhân tâm - Tác giả Dale Carnegie"/>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256534" cy="1747993"/>
                          </a:xfrm>
                          <a:prstGeom prst="rect">
                            <a:avLst/>
                          </a:prstGeom>
                          <a:noFill/>
                          <a:ln>
                            <a:noFill/>
                          </a:ln>
                        </pic:spPr>
                      </pic:pic>
                    </a:graphicData>
                  </a:graphic>
                </wp:inline>
              </w:drawing>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TB</w:t>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Giới thiệu chung:</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 xml:space="preserve">+ Tác giả: DALE CARNEGIE </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 xml:space="preserve">DALE CARNEGIE - tác giả cuốn sách, vốn chỉ là một con người bình thường trong vô vàn con người nhưng bằng sự nỗ lực vượt bậc, ông đã được hàng triệu người biết đến nhờ tài năng xuất chúng trong nghệ thuật hùng biện và khả năng thuyết phục. Đây là </w:t>
            </w:r>
            <w:r w:rsidRPr="009B4FAA">
              <w:rPr>
                <w:color w:val="000000" w:themeColor="text1"/>
                <w:sz w:val="28"/>
                <w:szCs w:val="28"/>
              </w:rPr>
              <w:lastRenderedPageBreak/>
              <w:t>công trình tâm huyết cả đời của và xuất phát từ chính nhu cầu của Dale khi cảm thấy cuộc đời mình sẽ không phạm phải quá nhiều sai lầm đã qua nếu như được học tử tế về cách cư xử trong cuộc sống. Ông đã viết bằng chính trải nghiệm phong phú cả đời mình.</w:t>
            </w:r>
          </w:p>
          <w:p w:rsidR="009B4FAA" w:rsidRPr="009B4FAA" w:rsidRDefault="009B4FAA" w:rsidP="00101E7A">
            <w:pPr>
              <w:pStyle w:val="NormalWeb"/>
              <w:shd w:val="clear" w:color="auto" w:fill="FFFFFF"/>
              <w:spacing w:before="0" w:beforeAutospacing="0" w:after="0" w:afterAutospacing="0"/>
              <w:textAlignment w:val="baseline"/>
              <w:rPr>
                <w:rStyle w:val="Emphasis"/>
                <w:rFonts w:eastAsia="Arial"/>
                <w:color w:val="000000" w:themeColor="text1"/>
                <w:sz w:val="28"/>
                <w:szCs w:val="28"/>
                <w:bdr w:val="none" w:sz="0" w:space="0" w:color="auto" w:frame="1"/>
              </w:rPr>
            </w:pPr>
            <w:r w:rsidRPr="009B4FAA">
              <w:rPr>
                <w:color w:val="000000" w:themeColor="text1"/>
                <w:sz w:val="28"/>
                <w:szCs w:val="28"/>
              </w:rPr>
              <w:t xml:space="preserve">+ </w:t>
            </w:r>
            <w:r w:rsidRPr="009B4FAA">
              <w:rPr>
                <w:rStyle w:val="Emphasis"/>
                <w:rFonts w:eastAsia="Arial"/>
                <w:color w:val="000000" w:themeColor="text1"/>
                <w:sz w:val="28"/>
                <w:szCs w:val="28"/>
                <w:bdr w:val="none" w:sz="0" w:space="0" w:color="auto" w:frame="1"/>
              </w:rPr>
              <w:t>Nhan đề cuốn sách: Đắc nhân tâm”</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Tên cuốn sách đã trở thành một danh từ chỉ lối sống mà ở đó con người ta cư xử linh hoạt và thấu tình đạt lý. Lý thuyết muôn thuở vẫn là những quy tắc CHẾT nhưng nhân tâm là SỐNG, là BIẾN ĐỔI. Bạn hãy thử đọc "Đắc Nhân tâm" và tự mình chiêm nghiệm những cái đang diễn ra trong đời thực hiện hữu, chắc chắn bạn sẽ có những bài học cho riêng mình.</w:t>
            </w:r>
          </w:p>
          <w:p w:rsidR="009B4FAA" w:rsidRPr="009B4FAA" w:rsidRDefault="009B4FAA" w:rsidP="00101E7A">
            <w:pPr>
              <w:pStyle w:val="Vnbnnidung0"/>
              <w:spacing w:line="240" w:lineRule="auto"/>
              <w:ind w:right="15" w:firstLine="0"/>
              <w:rPr>
                <w:color w:val="000000" w:themeColor="text1"/>
                <w:sz w:val="28"/>
                <w:szCs w:val="28"/>
              </w:rPr>
            </w:pPr>
            <w:r w:rsidRPr="009B4FAA">
              <w:rPr>
                <w:color w:val="000000" w:themeColor="text1"/>
                <w:sz w:val="28"/>
                <w:szCs w:val="28"/>
              </w:rPr>
              <w:t>- Nội dung của cuốn sách:</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 Phần 1 nói về nghệ thuật ứng xử căn bản của mỗi con người, bao gồm những bí quyết, kinh nghiệm và cả các bài học về việc đối nhân xử thế trong các mối quan hệ xã hội mà bạn nên lưu tâm đến. </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 Phần 2 của cuốn sách sẽ hướng dẫn cho bạn những bí quyết hữu ích trong việc tạo ra sự thiện cảm đối với người đối diện, nhờ đó giúp cho những người xung quanh luôn yêu quý và trân trọng tình cảm của bạn hơn.</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 Phần 3 được xem là một phần rất quan trọng và sẽ đem lại cho bạn rất nhiều bài học bổ ích nhất liên quan đến lĩnh vực tâm lý học, đó là chỉ cho bạn các phương pháp và bí quyết giúp bạn và những người khác có chung về suy nghĩ và quan điểm trong cuộc sống.</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 Phần 4, phần cuối cùng của cuốn sách Đắc nhân tâm, tác giả sẽ bày cho bạn những cách để chuyển hóa cảm xúc và suy nghĩ của một người khác từ tiêu cực chuyển thành tích cực mà không để xảy ra sự hận thù hay oán trách, dù cho đây không phải là một việc làm đơn giản chút nào.  </w:t>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KB: Tổng kết lại giá trị của cuốn sách</w:t>
            </w:r>
          </w:p>
        </w:tc>
      </w:tr>
    </w:tbl>
    <w:p w:rsidR="009B4FAA" w:rsidRPr="009B4FAA" w:rsidRDefault="009B4FAA" w:rsidP="00101E7A">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101E7A">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101E7A">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101E7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101E7A">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101E7A">
      <w:pPr>
        <w:spacing w:line="240" w:lineRule="auto"/>
        <w:ind w:firstLine="539"/>
        <w:jc w:val="both"/>
        <w:rPr>
          <w:rFonts w:ascii="Times New Roman" w:hAnsi="Times New Roman" w:cs="Times New Roman"/>
          <w:i/>
          <w:color w:val="000000" w:themeColor="text1"/>
          <w:sz w:val="28"/>
          <w:szCs w:val="28"/>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eastAsia="SimSun" w:hAnsi="Times New Roman" w:cs="Times New Roman"/>
          <w:color w:val="000000" w:themeColor="text1"/>
          <w:sz w:val="28"/>
          <w:szCs w:val="28"/>
          <w:shd w:val="clear" w:color="auto" w:fill="FFFFFF"/>
          <w:lang w:eastAsia="zh-CN"/>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
          <w:color w:val="000000" w:themeColor="text1"/>
          <w:sz w:val="28"/>
          <w:szCs w:val="28"/>
        </w:rPr>
        <w:t>Viết phần mở bài cho đề bài viết bài giới thiệu một cuốn sách hay đến mọi người.</w:t>
      </w:r>
    </w:p>
    <w:p w:rsidR="009B4FAA" w:rsidRPr="009B4FAA" w:rsidRDefault="009B4FAA" w:rsidP="00101E7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Đoạn văn tham khảo:</w:t>
      </w:r>
    </w:p>
    <w:p w:rsidR="009B4FAA" w:rsidRPr="009B4FAA" w:rsidRDefault="009B4FAA" w:rsidP="00101E7A">
      <w:pPr>
        <w:spacing w:line="240" w:lineRule="auto"/>
        <w:ind w:firstLine="72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i/>
          <w:color w:val="000000" w:themeColor="text1"/>
          <w:sz w:val="28"/>
          <w:szCs w:val="28"/>
          <w:lang w:val="vi-VN"/>
        </w:rPr>
        <w:t>Một cuốn sách hay cho ta một điều tốt, một người bạn tốt cho ta một điều hay</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Sách là người bạn chân thành và sáng suốt. Nó chỉ cho bạn con đường đúng đắn, nó giữ cho bạn khỏi bị lầm lạc. Có sách bên mình thì cả trong thời thơ ấu, cả </w:t>
      </w:r>
      <w:r w:rsidRPr="009B4FAA">
        <w:rPr>
          <w:rFonts w:ascii="Times New Roman" w:hAnsi="Times New Roman" w:cs="Times New Roman"/>
          <w:color w:val="000000" w:themeColor="text1"/>
          <w:sz w:val="28"/>
          <w:szCs w:val="28"/>
          <w:lang w:val="vi-VN"/>
        </w:rPr>
        <w:lastRenderedPageBreak/>
        <w:t>giữa lúc thanh xuân và cả những khi về già, bạn không bị cô độc, bạn thấy mình mạnh mẽ.</w:t>
      </w:r>
      <w:r w:rsidRPr="009B4FAA">
        <w:rPr>
          <w:rFonts w:ascii="Times New Roman" w:hAnsi="Times New Roman" w:cs="Times New Roman"/>
          <w:color w:val="000000" w:themeColor="text1"/>
          <w:sz w:val="28"/>
          <w:szCs w:val="28"/>
        </w:rPr>
        <w:t xml:space="preserve"> </w:t>
      </w:r>
    </w:p>
    <w:p w:rsidR="009B4FAA" w:rsidRPr="009B4FAA" w:rsidRDefault="009B4FAA" w:rsidP="00101E7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Cách đối nhân xử thế luôn được coi là chuẩn mực đánh giá sự khéo léo, thông minh của một con người. Bạn có dám khẳng định rằng cách hành xử của mình luôn khiến mọi người xung quanh cảm thấy hài lòng? Bản thân tôi thì không! Đôi khi muốn hành động, cư xử một cách hoàn hảo lại là chuyện vô cùng khó. Theo thời gian tính cách của con người sẽ thay đổi, sự trưởng thành sẽ giúp họ nhận ra đối nhân xử thế là môn học mà bạn phải luôn học hỏi hàng ngày, học hỏi cả đời. Tôi thường băn khoăn làm sao để mỗi ngày trôi qua sẽ là một nấc thang đưa tôi đến thành công và có được cái nhìn thiện cảm của người khác đối với mình. Cho đến khi tôi chạm tay đến cuốn sách đã thay đổi cuộc sống của biết bao người, cuốn sách có tầm ảnh hưởng nhất mọi thời đại “</w:t>
      </w:r>
      <w:r w:rsidRPr="009B4FAA">
        <w:rPr>
          <w:rFonts w:ascii="Times New Roman" w:hAnsi="Times New Roman" w:cs="Times New Roman"/>
          <w:b/>
          <w:bCs/>
          <w:color w:val="000000" w:themeColor="text1"/>
          <w:sz w:val="28"/>
          <w:szCs w:val="28"/>
          <w:lang w:val="vi-VN"/>
        </w:rPr>
        <w:t>ĐẮC NHÂN TÂM</w:t>
      </w:r>
      <w:r w:rsidRPr="009B4FAA">
        <w:rPr>
          <w:rFonts w:ascii="Times New Roman" w:hAnsi="Times New Roman" w:cs="Times New Roman"/>
          <w:color w:val="000000" w:themeColor="text1"/>
          <w:sz w:val="28"/>
          <w:szCs w:val="28"/>
          <w:lang w:val="vi-VN"/>
        </w:rPr>
        <w:t>”.  </w:t>
      </w:r>
    </w:p>
    <w:p w:rsidR="009B4FAA" w:rsidRPr="009B4FAA" w:rsidRDefault="009B4FAA" w:rsidP="00101E7A">
      <w:pPr>
        <w:spacing w:line="240" w:lineRule="auto"/>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101E7A">
      <w:pPr>
        <w:spacing w:line="240" w:lineRule="auto"/>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101E7A">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101E7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101E7A">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101E7A">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101E7A">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Hồ sơ dạy học:</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Rubic đánh giá phiếu học tập số 3</w:t>
      </w:r>
    </w:p>
    <w:p w:rsidR="009B4FAA" w:rsidRPr="009B4FAA" w:rsidRDefault="009B4FAA" w:rsidP="00101E7A">
      <w:pPr>
        <w:rPr>
          <w:rFonts w:ascii="Times New Roman" w:hAnsi="Times New Roman" w:cs="Times New Roman"/>
          <w:color w:val="000000" w:themeColor="text1"/>
          <w:sz w:val="28"/>
          <w:szCs w:val="28"/>
        </w:rPr>
      </w:pPr>
    </w:p>
    <w:p w:rsidR="009B4FAA" w:rsidRPr="009B4FAA" w:rsidRDefault="009B4FAA" w:rsidP="00101E7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52270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Tiết 135,136: ÔN TẬP CUỐI HỌC KỲ II</w:t>
      </w:r>
    </w:p>
    <w:p w:rsidR="009B4FAA" w:rsidRPr="009B4FAA" w:rsidRDefault="009B4FAA" w:rsidP="000871BD">
      <w:pPr>
        <w:rPr>
          <w:rFonts w:ascii="Times New Roman" w:eastAsia="Brush Script MT"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0871BD">
      <w:pPr>
        <w:jc w:val="both"/>
        <w:rPr>
          <w:rFonts w:ascii="Times New Roman" w:hAnsi="Times New Roman" w:cs="Times New Roman"/>
          <w:i/>
          <w:iCs/>
          <w:color w:val="000000" w:themeColor="text1"/>
          <w:sz w:val="28"/>
          <w:szCs w:val="28"/>
        </w:rPr>
      </w:pPr>
      <w:r w:rsidRPr="009B4FAA">
        <w:rPr>
          <w:rFonts w:ascii="Times New Roman" w:hAnsi="Times New Roman" w:cs="Times New Roman"/>
          <w:b/>
          <w:bCs/>
          <w:i/>
          <w:iCs/>
          <w:color w:val="000000" w:themeColor="text1"/>
          <w:sz w:val="28"/>
          <w:szCs w:val="28"/>
        </w:rPr>
        <w:t>1. Kiến thức</w:t>
      </w:r>
      <w:r w:rsidRPr="009B4FAA">
        <w:rPr>
          <w:rFonts w:ascii="Times New Roman" w:hAnsi="Times New Roman" w:cs="Times New Roman"/>
          <w:b/>
          <w:bCs/>
          <w:i/>
          <w:iCs/>
          <w:color w:val="000000" w:themeColor="text1"/>
          <w:sz w:val="28"/>
          <w:szCs w:val="28"/>
          <w:lang w:val="vi-VN"/>
        </w:rPr>
        <w:t xml:space="preserve">: </w:t>
      </w:r>
    </w:p>
    <w:p w:rsidR="009B4FAA" w:rsidRPr="009B4FAA" w:rsidRDefault="009B4FAA" w:rsidP="000871BD">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Hệ thống hóa các kiến thức về loại,thể loại văn bản đọc; tiếng Việt; kiểu bài viết; kiểu bài nói và nghe đã học trong học kì 2</w:t>
      </w:r>
    </w:p>
    <w:p w:rsidR="009B4FAA" w:rsidRPr="009B4FAA" w:rsidRDefault="009B4FAA" w:rsidP="000871BD">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Vận dụng được các kiến thức đã học, kĩ năng đã rèn luyện để giải quyết các bài tập tổng hợp.</w:t>
      </w:r>
    </w:p>
    <w:p w:rsidR="009B4FAA" w:rsidRPr="009B4FAA" w:rsidRDefault="009B4FAA" w:rsidP="000871BD">
      <w:pPr>
        <w:shd w:val="clear" w:color="auto" w:fill="FFFFFF"/>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2</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N</w:t>
      </w:r>
      <w:r w:rsidRPr="009B4FAA">
        <w:rPr>
          <w:rFonts w:ascii="Times New Roman" w:hAnsi="Times New Roman" w:cs="Times New Roman"/>
          <w:b/>
          <w:bCs/>
          <w:i/>
          <w:iCs/>
          <w:color w:val="000000" w:themeColor="text1"/>
          <w:sz w:val="28"/>
          <w:szCs w:val="28"/>
          <w:lang w:val="vi-VN"/>
        </w:rPr>
        <w:t>ăng lực:</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0871BD">
      <w:pPr>
        <w:ind w:right="20"/>
        <w:jc w:val="both"/>
        <w:rPr>
          <w:rFonts w:ascii="Times New Roman" w:hAnsi="Times New Roman" w:cs="Times New Roman"/>
          <w:color w:val="000000" w:themeColor="text1"/>
          <w:w w:val="90"/>
          <w:kern w:val="28"/>
          <w:sz w:val="28"/>
          <w:szCs w:val="28"/>
        </w:rPr>
      </w:pPr>
      <w:r w:rsidRPr="009B4FAA">
        <w:rPr>
          <w:rFonts w:ascii="Times New Roman" w:hAnsi="Times New Roman" w:cs="Times New Roman"/>
          <w:b/>
          <w:i/>
          <w:color w:val="000000" w:themeColor="text1"/>
          <w:w w:val="90"/>
          <w:kern w:val="28"/>
          <w:sz w:val="28"/>
          <w:szCs w:val="28"/>
        </w:rPr>
        <w:t>- Năng lực ngôn ngữ:</w:t>
      </w:r>
      <w:r w:rsidRPr="009B4FAA">
        <w:rPr>
          <w:rFonts w:ascii="Times New Roman" w:hAnsi="Times New Roman" w:cs="Times New Roman"/>
          <w:color w:val="000000" w:themeColor="text1"/>
          <w:w w:val="90"/>
          <w:kern w:val="28"/>
          <w:sz w:val="28"/>
          <w:szCs w:val="28"/>
        </w:rPr>
        <w:t xml:space="preserve"> Đọc - viết – nói và nghe: </w:t>
      </w:r>
    </w:p>
    <w:p w:rsidR="009B4FAA" w:rsidRPr="009B4FAA" w:rsidRDefault="009B4FAA" w:rsidP="000871BD">
      <w:pPr>
        <w:jc w:val="both"/>
        <w:rPr>
          <w:rFonts w:ascii="Times New Roman" w:hAnsi="Times New Roman" w:cs="Times New Roman"/>
          <w:color w:val="000000" w:themeColor="text1"/>
          <w:w w:val="90"/>
          <w:kern w:val="28"/>
          <w:sz w:val="28"/>
          <w:szCs w:val="28"/>
        </w:rPr>
      </w:pPr>
      <w:r w:rsidRPr="009B4FAA">
        <w:rPr>
          <w:rFonts w:ascii="Times New Roman" w:hAnsi="Times New Roman" w:cs="Times New Roman"/>
          <w:b/>
          <w:bCs/>
          <w:i/>
          <w:color w:val="000000" w:themeColor="text1"/>
          <w:w w:val="90"/>
          <w:kern w:val="28"/>
          <w:sz w:val="28"/>
          <w:szCs w:val="28"/>
        </w:rPr>
        <w:t>- Năng lực văn học(thẩm mỹ)</w:t>
      </w:r>
      <w:r w:rsidRPr="009B4FAA">
        <w:rPr>
          <w:rFonts w:ascii="Times New Roman" w:hAnsi="Times New Roman" w:cs="Times New Roman"/>
          <w:b/>
          <w:bCs/>
          <w:color w:val="000000" w:themeColor="text1"/>
          <w:w w:val="90"/>
          <w:kern w:val="28"/>
          <w:sz w:val="28"/>
          <w:szCs w:val="28"/>
        </w:rPr>
        <w:t>:</w:t>
      </w:r>
      <w:r w:rsidRPr="009B4FAA">
        <w:rPr>
          <w:rFonts w:ascii="Times New Roman" w:hAnsi="Times New Roman" w:cs="Times New Roman"/>
          <w:color w:val="000000" w:themeColor="text1"/>
          <w:w w:val="90"/>
          <w:kern w:val="28"/>
          <w:sz w:val="28"/>
          <w:szCs w:val="28"/>
        </w:rPr>
        <w:t xml:space="preserve"> Trình bày được cảm nhận và tác động của tác phẩm đối với bản thân. Vận dụng suy nghĩ và hành động  hướng thiện. Biết sống tốt đẹp hơn.</w:t>
      </w:r>
    </w:p>
    <w:p w:rsidR="009B4FAA" w:rsidRPr="009B4FAA" w:rsidRDefault="009B4FAA" w:rsidP="000871BD">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lastRenderedPageBreak/>
        <w:t>3</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Về p</w:t>
      </w:r>
      <w:r w:rsidRPr="009B4FAA">
        <w:rPr>
          <w:rFonts w:ascii="Times New Roman" w:hAnsi="Times New Roman" w:cs="Times New Roman"/>
          <w:b/>
          <w:bCs/>
          <w:i/>
          <w:iCs/>
          <w:color w:val="000000" w:themeColor="text1"/>
          <w:sz w:val="28"/>
          <w:szCs w:val="28"/>
          <w:lang w:val="vi-VN"/>
        </w:rPr>
        <w:t>hẩm chất:</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0871BD">
      <w:pPr>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Chăm chỉ: </w:t>
      </w:r>
      <w:r w:rsidRPr="009B4FAA">
        <w:rPr>
          <w:rFonts w:ascii="Times New Roman" w:hAnsi="Times New Roman" w:cs="Times New Roman"/>
          <w:color w:val="000000" w:themeColor="text1"/>
          <w:sz w:val="28"/>
          <w:szCs w:val="28"/>
        </w:rPr>
        <w:t xml:space="preserve"> Thích đọc sách, báo, tìm tư liệu trên mạng Internet để mở rộng hiểu biết.</w:t>
      </w:r>
    </w:p>
    <w:p w:rsidR="009B4FAA" w:rsidRPr="009B4FAA" w:rsidRDefault="009B4FAA" w:rsidP="000871BD">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Trách nhiệm:</w:t>
      </w:r>
      <w:r w:rsidRPr="009B4FAA">
        <w:rPr>
          <w:rFonts w:ascii="Times New Roman" w:hAnsi="Times New Roman" w:cs="Times New Roman"/>
          <w:i/>
          <w:color w:val="000000" w:themeColor="text1"/>
          <w:sz w:val="28"/>
          <w:szCs w:val="28"/>
          <w:lang w:val="da-DK"/>
        </w:rPr>
        <w:t xml:space="preserve"> </w:t>
      </w:r>
      <w:r w:rsidRPr="009B4FAA">
        <w:rPr>
          <w:rStyle w:val="text"/>
          <w:rFonts w:ascii="Times New Roman" w:hAnsi="Times New Roman" w:cs="Times New Roman"/>
          <w:color w:val="000000" w:themeColor="text1"/>
          <w:sz w:val="28"/>
          <w:szCs w:val="28"/>
        </w:rPr>
        <w:t>Tự hào về truyền thống dựng nước và giữ nước của ông cha ta, có tinh thần trách nhiệm đối với đất nước. Biết yêu quý trân trọng những giá trị văn hóa, văn học truyền thống. Có tinh thần yêu nước, có trách nhiệm đối với những vấn đề của cộng đồng.</w:t>
      </w:r>
      <w:r w:rsidR="00CB259C">
        <w:rPr>
          <w:rFonts w:ascii="Times New Roman" w:hAnsi="Times New Roman" w:cs="Times New Roman"/>
          <w:noProof/>
        </w:rPr>
        <mc:AlternateContent>
          <mc:Choice Requires="wps">
            <w:drawing>
              <wp:inline distT="0" distB="0" distL="0" distR="0">
                <wp:extent cx="304800" cy="304800"/>
                <wp:effectExtent l="0" t="0" r="0" b="0"/>
                <wp:docPr id="61" name="Rectangle 1" descr="blob:file:///c2c5a512-5785-4aad-87ca-5e596d3e264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blob:file:///c2c5a512-5785-4aad-87ca-5e596d3e264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eJHZ3gIAAPIFAAAOAAAAZHJzL2Uyb0RvYy54bWysVNtu2zAMfR+wfxD07vpSObGNOkWbyzCg 24p1+wBFlmNhtuRJStxu2L+PkpM0aV+GbX4QJFI+JA+PeHX92LVox7URSpY4vogw4pKpSshNib9+ WQUZRsZSWdFWSV7iJ27w9eztm6uhL3iiGtVWXCMAkaYY+hI31vZFGBrW8I6aC9VzCc5a6Y5aOOpN WGk6AHrXhkkUTcJB6arXinFjwLoYnXjm8euaM/uprg23qC0x5Gb9qv26dms4u6LFRtO+EWyfBv2L LDoqJAQ9Qi2opWirxSuoTjCtjKrtBVNdqOpaMO5rgGri6EU1Dw3tua8FyDH9kSbz/2DZx929RqIq 8STGSNIOevQZWKNy03IEpoobBnytW7UuatFyaE7IEpbSNE6CdJqlAaG0CrIpo0HK03xSXfJkQmrH 7NCbAgI89PfacWP6O8W+GSTVvAF8fmN6iASqgcAHk9ZqaDitoMTYQYRnGO5gAA2thw+qglTp1irP +2OtOxcDGEWPvr1Px/byR4sYGC8jkkUgAgau/d5FoMXh514b+46rDrlNiTVk58Hp7s7Y8erhiosl 1Uq0Ldhp0cozA2COFggNvzqfS8IL4mce5ctsmZGAJJNlQKLFIrhZzUkwWcXTdHG5mM8X8S8XNyZF I6qKSxfmIM6Y/Fnz989klNVRnka1onJwLiWjN+t5q9GOwuNY+c9TDp7na+F5Gp4vqOVFSXFCotsk D1aTbBqQFUmDfBplQRTnt/kkIjlZrM5LuhOS/3tJaChxniap79JJ0i9qi/z3ujZadMLC+GlFV2KQ BnzuEi2cApey8ntLRTvuT6hw6T9TAe0+NNrr1Ul0VP9aVU8gV61ATqA8GJSwaZT+gdEAQ6fE5vuW ao5R+16C5POYEDel/IGk0wQO+tSzPvVQyQCqxBajcTu342Tb9lpsGogUe2KkuoFnUgsvYfeExqz2 jwsGi69kPwTd5Do9+1vPo3r2GwAA//8DAFBLAwQUAAYACAAAACEATKDpLNgAAAADAQAADwAAAGRy cy9kb3ducmV2LnhtbEyPQUvDQBCF74L/YRnBi9iNIlJiNkUKYhGhmGrP0+yYBLOzaXabxH/fqR70 MsPjDW++ly0m16qB+tB4NnAzS0ARl942XBl43zxdz0GFiGyx9UwGvinAIj8/yzC1fuQ3GopYKQnh kKKBOsYu1TqUNTkMM98Ri/fpe4dRZF9p2+Mo4a7Vt0lyrx02LB9q7GhZU/lVHJyBsVwP283rs15f bVee96v9svh4MebyYnp8ABVpin/HcMIXdMiFaecPbINqDUiR+DPFu5uL2v1unWf6P3t+BAAA//8D AFBLAQItABQABgAIAAAAIQC2gziS/gAAAOEBAAATAAAAAAAAAAAAAAAAAAAAAABbQ29udGVudF9U eXBlc10ueG1sUEsBAi0AFAAGAAgAAAAhADj9If/WAAAAlAEAAAsAAAAAAAAAAAAAAAAALwEAAF9y ZWxzLy5yZWxzUEsBAi0AFAAGAAgAAAAhANd4kdneAgAA8gUAAA4AAAAAAAAAAAAAAAAALgIAAGRy cy9lMm9Eb2MueG1sUEsBAi0AFAAGAAgAAAAhAEyg6SzYAAAAAwEAAA8AAAAAAAAAAAAAAAAAOAUA AGRycy9kb3ducmV2LnhtbFBLBQYAAAAABAAEAPMAAAA9BgAAAAA= " filled="f" stroked="f">
                <o:lock v:ext="edit" aspectratio="t"/>
                <w10:anchorlock/>
              </v:rect>
            </w:pict>
          </mc:Fallback>
        </mc:AlternateContent>
      </w:r>
    </w:p>
    <w:p w:rsidR="009B4FAA" w:rsidRPr="009B4FAA" w:rsidRDefault="009B4FAA" w:rsidP="000871BD">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 THIẾT BỊ DẠY HỌC VÀ HỌC LIỆU</w:t>
      </w:r>
    </w:p>
    <w:p w:rsidR="009B4FAA" w:rsidRPr="009B4FAA" w:rsidRDefault="009B4FAA" w:rsidP="000871BD">
      <w:pPr>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xml:space="preserve">1. Thiết bị: </w:t>
      </w:r>
      <w:r w:rsidRPr="009B4FAA">
        <w:rPr>
          <w:rFonts w:ascii="Times New Roman" w:hAnsi="Times New Roman" w:cs="Times New Roman"/>
          <w:color w:val="000000" w:themeColor="text1"/>
          <w:sz w:val="28"/>
          <w:szCs w:val="28"/>
          <w:lang w:val="de-DE"/>
        </w:rPr>
        <w:t xml:space="preserve">Máy chiếu, máy tính, </w:t>
      </w:r>
      <w:r w:rsidRPr="009B4FAA">
        <w:rPr>
          <w:rFonts w:ascii="Times New Roman" w:hAnsi="Times New Roman" w:cs="Times New Roman"/>
          <w:color w:val="000000" w:themeColor="text1"/>
          <w:sz w:val="28"/>
          <w:szCs w:val="28"/>
          <w:lang w:val="vi-VN"/>
        </w:rPr>
        <w:t xml:space="preserve">bảng phụ để HS làm việc nhóm, </w:t>
      </w:r>
      <w:r w:rsidRPr="009B4FAA">
        <w:rPr>
          <w:rFonts w:ascii="Times New Roman" w:hAnsi="Times New Roman" w:cs="Times New Roman"/>
          <w:color w:val="000000" w:themeColor="text1"/>
          <w:sz w:val="28"/>
          <w:szCs w:val="28"/>
        </w:rPr>
        <w:t>P</w:t>
      </w:r>
      <w:r w:rsidRPr="009B4FAA">
        <w:rPr>
          <w:rFonts w:ascii="Times New Roman" w:hAnsi="Times New Roman" w:cs="Times New Roman"/>
          <w:color w:val="000000" w:themeColor="text1"/>
          <w:sz w:val="28"/>
          <w:szCs w:val="28"/>
          <w:lang w:val="vi-VN"/>
        </w:rPr>
        <w:t>hiếu học tập, Bảng kiểm tra, đánh giá thái độ làm việc nhóm, rubic chấm đoạn văn, bài trình bày của HS.</w:t>
      </w:r>
    </w:p>
    <w:p w:rsidR="009B4FAA" w:rsidRPr="009B4FAA" w:rsidRDefault="009B4FAA" w:rsidP="000871BD">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2. Học liệu: </w:t>
      </w:r>
      <w:r w:rsidRPr="009B4FAA">
        <w:rPr>
          <w:rFonts w:ascii="Times New Roman" w:hAnsi="Times New Roman" w:cs="Times New Roman"/>
          <w:color w:val="000000" w:themeColor="text1"/>
          <w:sz w:val="28"/>
          <w:szCs w:val="28"/>
        </w:rPr>
        <w:t>Sgk, kế hoạch bài dạy, sách tham khảo, phiếu học tập, ...</w:t>
      </w:r>
      <w:r w:rsidRPr="009B4FAA">
        <w:rPr>
          <w:rFonts w:ascii="Times New Roman" w:hAnsi="Times New Roman" w:cs="Times New Roman"/>
          <w:color w:val="000000" w:themeColor="text1"/>
          <w:sz w:val="28"/>
          <w:szCs w:val="28"/>
          <w:lang w:val="vi-VN"/>
        </w:rPr>
        <w:t>.</w:t>
      </w:r>
    </w:p>
    <w:p w:rsidR="009B4FAA" w:rsidRPr="009B4FAA" w:rsidRDefault="009B4FAA" w:rsidP="000871BD">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0871BD">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0871BD">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0871BD">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135</w:t>
      </w:r>
    </w:p>
    <w:p w:rsidR="009B4FAA" w:rsidRPr="009B4FAA" w:rsidRDefault="009B4FAA" w:rsidP="00643E43">
      <w:pPr>
        <w:numPr>
          <w:ilvl w:val="0"/>
          <w:numId w:val="17"/>
        </w:numPr>
        <w:spacing w:after="0" w:line="240" w:lineRule="auto"/>
        <w:ind w:left="270"/>
        <w:contextualSpacing/>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Mục tiêu: </w:t>
      </w:r>
      <w:r w:rsidRPr="009B4FAA">
        <w:rPr>
          <w:rFonts w:ascii="Times New Roman" w:hAnsi="Times New Roman" w:cs="Times New Roman"/>
          <w:color w:val="000000" w:themeColor="text1"/>
          <w:sz w:val="28"/>
          <w:szCs w:val="28"/>
        </w:rPr>
        <w:t>Giúp HS ôn tập kiến thức học kì I.</w:t>
      </w:r>
    </w:p>
    <w:p w:rsidR="009B4FAA" w:rsidRPr="009B4FAA" w:rsidRDefault="009B4FAA" w:rsidP="000871BD">
      <w:pPr>
        <w:rPr>
          <w:rFonts w:ascii="Times New Roman" w:hAnsi="Times New Roman" w:cs="Times New Roman"/>
          <w:b/>
          <w:bCs/>
          <w:color w:val="000000" w:themeColor="text1"/>
          <w:sz w:val="28"/>
          <w:szCs w:val="28"/>
          <w:u w:val="single"/>
        </w:rPr>
      </w:pPr>
      <w:r w:rsidRPr="009B4FAA">
        <w:rPr>
          <w:rFonts w:ascii="Times New Roman" w:hAnsi="Times New Roman" w:cs="Times New Roman"/>
          <w:b/>
          <w:color w:val="000000" w:themeColor="text1"/>
          <w:sz w:val="28"/>
          <w:szCs w:val="28"/>
        </w:rPr>
        <w:t>2.Tổ chức thực hiện : Hướng dẫn HS trả lời các câu hỏi SKG (128-)</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b/>
          <w:bCs/>
          <w:color w:val="000000" w:themeColor="text1"/>
          <w:sz w:val="28"/>
          <w:szCs w:val="28"/>
          <w:u w:val="single"/>
        </w:rPr>
        <w:t>Câu 1</w:t>
      </w:r>
      <w:r w:rsidRPr="009B4FAA">
        <w:rPr>
          <w:rStyle w:val="Strong"/>
          <w:color w:val="000000" w:themeColor="text1"/>
          <w:sz w:val="28"/>
          <w:szCs w:val="28"/>
        </w:rPr>
        <w:t xml:space="preserve"> (trang 123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Thống kê tên các thể loại hoặc kiểu văn bản và tên văn bản cụ thể đã học trong sách </w:t>
      </w:r>
      <w:r w:rsidRPr="009B4FAA">
        <w:rPr>
          <w:rStyle w:val="Emphasis"/>
          <w:color w:val="000000" w:themeColor="text1"/>
          <w:sz w:val="28"/>
          <w:szCs w:val="28"/>
        </w:rPr>
        <w:t>Ngữ văn 8</w:t>
      </w:r>
      <w:r w:rsidRPr="009B4FAA">
        <w:rPr>
          <w:color w:val="000000" w:themeColor="text1"/>
          <w:sz w:val="28"/>
          <w:szCs w:val="28"/>
        </w:rPr>
        <w:t>, tập hai, dẫn ra một số ví dụ.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2"/>
        <w:gridCol w:w="1876"/>
        <w:gridCol w:w="1883"/>
        <w:gridCol w:w="1864"/>
        <w:gridCol w:w="2133"/>
      </w:tblGrid>
      <w:tr w:rsidR="009B4FAA" w:rsidRPr="009B4FAA" w:rsidTr="000871BD">
        <w:tc>
          <w:tcPr>
            <w:tcW w:w="18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Truyện</w:t>
            </w:r>
          </w:p>
        </w:tc>
        <w:tc>
          <w:tcPr>
            <w:tcW w:w="18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Thơ Đường luật</w:t>
            </w:r>
          </w:p>
        </w:tc>
        <w:tc>
          <w:tcPr>
            <w:tcW w:w="18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Truyện lịch sử và tiểu thuyết</w:t>
            </w:r>
          </w:p>
        </w:tc>
        <w:tc>
          <w:tcPr>
            <w:tcW w:w="186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Nghị luận văn học</w:t>
            </w:r>
          </w:p>
        </w:tc>
        <w:tc>
          <w:tcPr>
            <w:tcW w:w="213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 Văn bản thông tin</w:t>
            </w:r>
          </w:p>
        </w:tc>
      </w:tr>
      <w:tr w:rsidR="009B4FAA" w:rsidRPr="009B4FAA" w:rsidTr="000871BD">
        <w:tc>
          <w:tcPr>
            <w:tcW w:w="18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Lão Hạc</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Trong mắt trẻ</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Người thầy đầu tiên</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w:t>
            </w:r>
          </w:p>
        </w:tc>
        <w:tc>
          <w:tcPr>
            <w:tcW w:w="18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Mời trầu</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Vịnh khoa thi Hương</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Xa ngắm thác núi Lư</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Cảnh khuya</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w:t>
            </w:r>
          </w:p>
        </w:tc>
        <w:tc>
          <w:tcPr>
            <w:tcW w:w="18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Quang Trung đại phá quân Thanh.</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Đánh nhau với cối xay gió</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Bên bờ Thiên Mạc</w:t>
            </w:r>
          </w:p>
        </w:tc>
        <w:tc>
          <w:tcPr>
            <w:tcW w:w="186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Vẻ đẹp của bài thơ Cảnh khuya</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Chiều sâu của truyện Lão Hạc</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Nắng mới, áo đỏ và nét cười đen nhánh</w:t>
            </w:r>
          </w:p>
        </w:tc>
        <w:tc>
          <w:tcPr>
            <w:tcW w:w="213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Lá cờ thêu sáu chữ vàng - tác phẩm không bao giờ cũ dành cho thiếu nhi</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Bộ phim Người cha và con gái</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Cuốn sách Chìa khóa vũ trụ của Gioóc-giơ</w:t>
            </w:r>
          </w:p>
        </w:tc>
      </w:tr>
    </w:tbl>
    <w:p w:rsidR="009B4FAA" w:rsidRPr="009B4FAA" w:rsidRDefault="009B4FAA" w:rsidP="001056F0">
      <w:pPr>
        <w:pStyle w:val="NormalWeb"/>
        <w:spacing w:before="0" w:beforeAutospacing="0" w:after="0" w:afterAutospacing="0"/>
        <w:ind w:right="48"/>
        <w:jc w:val="both"/>
        <w:rPr>
          <w:rStyle w:val="Strong"/>
          <w:color w:val="000000" w:themeColor="text1"/>
          <w:sz w:val="28"/>
          <w:szCs w:val="28"/>
        </w:rPr>
      </w:pP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lastRenderedPageBreak/>
        <w:t>Câu 2 (trang 123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Nêu nội dung chính của các văn bản truyện đã học trong Bài 6; từ đó, nhận xét và phân tích ý nghĩa nhân văn được thể hiện trong các văn bản này.</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0"/>
        <w:gridCol w:w="4708"/>
        <w:gridCol w:w="2960"/>
      </w:tblGrid>
      <w:tr w:rsidR="009B4FAA" w:rsidRPr="009B4FAA"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Tên văn bản</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Nội dung chính</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Ý nghĩa nhân văn</w:t>
            </w:r>
          </w:p>
        </w:tc>
      </w:tr>
      <w:tr w:rsidR="009B4FAA" w:rsidRPr="009B4FAA"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Lão Hạc</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Tác phẩm phản ánh hiện thực số phận của người nông dân trước CM tháng Tám qua tình cảnh của lão Hạc và thể hiện tấm lòng của nhà văn trước số phận đáng thương của một con người.</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Văn bản thể hiện phẩm giá của người nông dân không bị hoen ố cho dù phải sống trong hoàn cảnh khốn cùng.</w:t>
            </w:r>
          </w:p>
        </w:tc>
      </w:tr>
      <w:tr w:rsidR="009B4FAA" w:rsidRPr="009B4FAA"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Trong mắt trẻ</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Câu chuyện "Trong mắt trẻ" bao gồm chương một, hai và hai mươi bảy của tác phẩm nổi bật với thông điệp về sự khác biệt giữa cách nhìn của trẻ em và người lớn. Tác giả cũng đề cập đến tầm quan trọng của các mối quan hệ và đưa ra cái nhìn sâu sắc của tác giả về tuổi tác và cách suy nghĩ. Câu chuyện được kết thúc đầy bí ẩn, kết truyện tập trung vào tình bạn đặc biệt giữa Hoàng tử bé và nhân vật chính.</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Tác giả muốn gửi tới thông điệp khi con người đối mặt với nỗi buồn khi mất đi người mình yêu thương.</w:t>
            </w:r>
          </w:p>
        </w:tc>
      </w:tr>
      <w:tr w:rsidR="009B4FAA" w:rsidRPr="009B4FAA"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Người thầy đầu tiên</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Kể về thầy giáo Đuy-sen hết lòng vì học trò và cô học trò An-tư-nai thông minh lanh lợi. Qua đó người đọc thấy được tình cảm thầy trò cao quý và thiêng liêng.</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'Người thầy đầu tiên' gieo niềm tin về nhân cách</w:t>
            </w:r>
          </w:p>
        </w:tc>
      </w:tr>
    </w:tbl>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 </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3 (trang 123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Những đặc điểm cần chú ý của thể loại thơ Đường luật là gì? Chỉ ra và nhận xét một số thủ pháp nghệ thuật trào phúng được sử dụng trong các bài thơ Đường luật ở Bài 7.</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Những đặc điểm cần chú ý của thể thơ Đường luật:</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Thơ Đường luật thường được viết bằng hai thể thất ngôn (mỗi câu bảy chữ) và ngũ ngôn (mỗi câu năm chữ).</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Có hai dạng thơ phổ biến: bát cú (mỗi bài tám câu) và tứ tuyệt (mỗi bài bốn câu).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Bố cục của một bài bát cú gồm bốn phần: đề, thực, luận, kết, mỗi phần có hai câu (gọi là liên). Hai câu đề có nhiệm vụ mở bài, giới thiệu vấn đề mà bài thơ đề cập. Hai câu thực nêu hiện tượng, sự vật, làm rõ hơn ý của đề bài được đưa ra ở hai câu đề. Hai câu luận phát triển rộng thêm ý của bài, có chức năng luận bàn về vấn đề được nói đến ở các câu trên. Hai câu kết có vai trò kết thúc ý toàn bài, thể hiện cảm xúc của nhà thơ; có khi hai câu kết còn gợi ra ý mới để suy nghĩ tiếp.</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 Tứ tuyệt được xem như ngắt ra từ một bài bát cú, có bố cục bốn phần (mỗi phần một câu): khởi, thừa, chuyển, hợp. Câu khởi có chức năng mở bài, gợi mở ý thơ. Câu thừa nối tiếp câu khởi để làm trọn vẹn ý thơ. Câu chuyển có nhiệm vụ chuyển ý thơ từ việc phản ánh các sự vật, hiện tượng ở hai câu đầu sang phần gợi mở về bản chất, nguyên nhân của sự vật, hiện tượng được phản ánh. Câu hợp kết hợp với câu chuyển làm cô đúc ý thơ, thể hiện nỗi niềm của tác giả.</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Niêm có nghĩa đen là dính, vì làm cho hai câu thơ thuộc hai liên kết dính với nhau theo nguyên tắc: Ở bài bát cú thì âm tiết (chữ) thứ hai của các câu 1 và 8, 2 và 3, 4 và 5, 6 và 7 phải cùng thanh (niêm) với nhau; ở bài tứ tuyệt là các câu 1 và 4, 2 và 3. – Luật: Thơ Đường luật buộc phải tuân thủ luật bằng trắc. Nếu chữ thứ hai của câu thứ nhất mang thanh bằng thì bài thơ thuộc luật bằng, nếu mang thanh trắc thì là luật trắc.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Vần: Thơ Đường luật ít dùng vần trắc. Bài thất ngôn bát cú thường chỉ gieo vần bằng ở cuối các câu 1, 2, 4, 6, 8; còn bài thất ngôn tứ tuyệt ở cuối các câu 1, 2, 4.</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Nhịp: Thơ Đường luật thường ngắt nhịp chẵn trước, lẻ sau, nhịp 4/3 (với thơ thất ngôn) hoặc 2/3 (với thơ ngũ ngôn).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Đối: Trong thơ Đường luật, ở phần thực và luận, các chữ ở các câu thơ phải đối nhau về âm, về từ loại và về nghĩa; ví dụ: chữ vần bằng đối với chữ vần trắc, danh từ đối với danh từ, động từ đối với động từ,...</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Một số thủ pháp nghệ thuật trào phúng được sử dụng trong các bài thơ Đường luật ở Bài 7</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Mời trầu: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Cái tôi của Xuân Hương là cái tôi khao khát sống mãnh liệt đó cũng là lí do bà thể hiện sự trào phúng của mình trong bài thơ Mời trầu. Với bà, thơ trào phúng, trước hết là sự giải tỏa nỗi lòng, sau đó còn là một thứ vũ khí để đấu tranh với các thói hư tật xấu, là tấm khiên để bảo vệ những người phụ nữ khác trong xã hội. Bà chạnh lòng với những cảnh ngộ trớ trêu, không như ý, thậm chí đắng cay, chua chát, bà khát khao hạnh phúc.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Vịnh khoa thi Hương:</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Bài thơ có 8 câu thì 6 câu đầu đều thể hiện sự trào phúng của tác giả. Việc thi cử ngày xưa vốn là việc hệ trọng của triều đình nhằm kén chọn kẻ sĩ tài giỏi, chọn nhân tài ra làm quan phò vua, giúp nước. Nhưng trong bài thơ, việc này đã thuộc về “nhà nước", tức thực dân Pháp xâm lược. Việc thi cử vẫn còn thi chữ Hán và theo lệ cũ “ba năm mở một khoa song đã cuối mùa. Và, kẻ chủ xướng là “nhà nước” - là chính phủ bảo hộ. Hai từ “nhà nước" đứng ở ngay đầu bài thơ như một lời mỉa mai về sự thoái vị của triều đình phong kiến trong việc tổ chức thi cử. Đồng thời cũng là lời thông báo về tính chất trào phúng của bài thơ. Câu thơ thứ hai nêu lên tính chất hỗn tạp, nhốn nháo của kỳ thi “Trường Nam thi lẫn với trường Hà”. Không có gì hứa hẹn sự trang nghiêm cần có của những kì thi như thế này. Hai câu đề thể hiện thái độ mỉa mai, châm biếm kín đáo và cũng bộc lộ một nỗi buồn sâu lắng trong tâm hồn tác giả.</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4 (trang 123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Nhận xét về nội dung và hình thức nghệ thuật của các văn bản đọc hiểu ở Bài 8:</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a. Nội dung chính của các văn bản đọc hiểu là gì? Đề tài và chủ đề của các văn bản truyện lịch sử có gì giống nhau?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 Nhận xét đặc điểm nổi bật về hình thức thể loại của các văn bản truyện lịch sử và nêu các lưu ý về cách đọc hiểu các truyện này.</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a. Nội dung chính của các văn bản đọc hiểu: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Emphasis"/>
          <w:color w:val="000000" w:themeColor="text1"/>
          <w:sz w:val="28"/>
          <w:szCs w:val="28"/>
        </w:rPr>
        <w:t>- Quang Trung đại phá quân Thanh</w:t>
      </w:r>
      <w:r w:rsidRPr="009B4FAA">
        <w:rPr>
          <w:color w:val="000000" w:themeColor="text1"/>
          <w:sz w:val="28"/>
          <w:szCs w:val="28"/>
        </w:rPr>
        <w:t>: Kể về Quang Trung, một người thông minh, trí tuệ sáng suốt, khả năng phán đoán tốt, nhạy bén trước thời cuộc. Đồng thời qua đoạn trích, người đọc cảm nhận về vẻ đẹp hào hùng của người anh hùng dân tộc Nguyễn Huệ trong chiến công đại phá quân Thanh, sự thảm bại của bọn xâm lược và số phận bi thảm của lũ vua quan phản nước hại dân.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Emphasis"/>
          <w:color w:val="000000" w:themeColor="text1"/>
          <w:sz w:val="28"/>
          <w:szCs w:val="28"/>
        </w:rPr>
        <w:t>- Đánh nhau với cối xay gió:</w:t>
      </w:r>
      <w:r w:rsidRPr="009B4FAA">
        <w:rPr>
          <w:color w:val="000000" w:themeColor="text1"/>
          <w:sz w:val="28"/>
          <w:szCs w:val="28"/>
        </w:rPr>
        <w:t> Kể câu chuyện về sự thất bại của Đôn Ki - hô - tê đánh nhau với cối xay gió, nhà văn chế giễu lí tưởng hiệp sĩ phiêu lưu, hão huyền, phê phán thói thực dụng thiển cận của con người trong đời sống xã hội.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w:t>
      </w:r>
      <w:r w:rsidRPr="009B4FAA">
        <w:rPr>
          <w:rStyle w:val="Emphasis"/>
          <w:color w:val="000000" w:themeColor="text1"/>
          <w:sz w:val="28"/>
          <w:szCs w:val="28"/>
        </w:rPr>
        <w:t>Bên bờ Thiên Mạc:</w:t>
      </w:r>
      <w:r w:rsidRPr="009B4FAA">
        <w:rPr>
          <w:color w:val="000000" w:themeColor="text1"/>
          <w:sz w:val="28"/>
          <w:szCs w:val="28"/>
        </w:rPr>
        <w:t> Đoạn trích Bên bờ thiên mạc kể về tình tiết khi Trần Quốc Tuấn giao nhiệm vụ quan trọng và hết sức bí mật cho Hoàng Đỗ, con ông già Màn Trò, một nô tì ở vùng đất Thiên Mạc.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=&gt; Đề tài và chủ đề của các văn bản truyện lịch sử đều có nội dung liên quan đến các nhân vật hoặc sự kiện lịch sử. Truyện cũng được nhà văn văn viết hư cấu, tưởng tượng, bổ sung, sáng tạo nhằm tăng tính sinh động cho câu chuyện.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Đặc điểm nổi bật về hình thức thể loại của các văn bản truyện lịch sử là:</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Truyện lịch sử có bối cảnh là hoàn cảnh xã hội của một thời kì lịch sử nói chung được thể hiện qua các sự kiện, nhân vật lịch sử, phong tục, tập quán.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Nhân vật chính của truyện lịch sử thường là người thật, việc thật, những anh hùng dân tộc; ngoài ra, tác giả còn có thể hư cấu thêm nhiều nhân vật khác.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Ngôn ngữ của truyện lịch sử phải phù hợp với bối cảnh của giai đoạn lịch sử mà truyện tái hiện.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Truyện lịch sử có hai dạng cốt truyện là cốt truyện đơn tuyến và cốt truyện đa tuyến.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Khi đọc truyện lịch sử cần chú ý:</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Truyện viết về sự kiện gì? Cốt truyện, bối cảnh, nhân vật chính trong truyện liên quan như thế nào với lịch sử của dân tộc?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Chủ đề, tư tưởng, thông điệp nội dung mà văn bản truyện muốn thể hiện.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Một số đặc điểm hình thức nổi bật của truyện (sự kiện, nhân vật, ngôn ngữ mang không khí và dấu ấn lịch sử,...).</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Những tình cảm, cảm xúc, cảm hứng chủ đạo của người viết thể hiện qua văn bản truyện.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w:t>
      </w:r>
    </w:p>
    <w:p w:rsidR="009B4FAA" w:rsidRPr="009B4FAA" w:rsidRDefault="009B4FAA" w:rsidP="001056F0">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1056F0">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1056F0">
      <w:pPr>
        <w:spacing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136</w:t>
      </w:r>
    </w:p>
    <w:p w:rsidR="009B4FAA" w:rsidRPr="009B4FAA" w:rsidRDefault="009B4FAA" w:rsidP="000871BD">
      <w:pPr>
        <w:pStyle w:val="NormalWeb"/>
        <w:spacing w:before="0" w:beforeAutospacing="0" w:after="0" w:afterAutospacing="0"/>
        <w:ind w:left="48" w:right="48"/>
        <w:jc w:val="both"/>
        <w:rPr>
          <w:rStyle w:val="Strong"/>
          <w:color w:val="000000" w:themeColor="text1"/>
          <w:sz w:val="28"/>
          <w:szCs w:val="28"/>
        </w:rPr>
      </w:pPr>
    </w:p>
    <w:p w:rsidR="009B4FAA" w:rsidRPr="009B4FAA" w:rsidRDefault="009B4FAA" w:rsidP="001056F0">
      <w:pPr>
        <w:pStyle w:val="NormalWeb"/>
        <w:spacing w:before="0" w:beforeAutospacing="0" w:after="0" w:afterAutospacing="0"/>
        <w:ind w:right="48"/>
        <w:jc w:val="both"/>
        <w:rPr>
          <w:color w:val="000000" w:themeColor="text1"/>
          <w:sz w:val="28"/>
          <w:szCs w:val="28"/>
        </w:rPr>
      </w:pPr>
      <w:r w:rsidRPr="009B4FAA">
        <w:rPr>
          <w:rStyle w:val="Strong"/>
          <w:color w:val="000000" w:themeColor="text1"/>
          <w:sz w:val="28"/>
          <w:szCs w:val="28"/>
        </w:rPr>
        <w:t xml:space="preserve"> Câu 5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Các văn bản trong Bài 9 có điểm gì chung? Cần chú ý những gì về cách đọc các văn bản này?</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Các văn bản trong Bài 9 đều là văn bản nghị luận văn học, có luận đề, luận điểm, lí lẽ chặt chẽ, xác đáng. Bằng chứng cụ thể, rõ ràng, thuyết phục.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Khi đọc các văn bản này cần chú ý:</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Vấn đề chính mà văn bản đưa ra để bàn bạc, trao đổi là gì (xác định luận đề)?</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Có những luận điểm nào được sử dụng trong văn bản?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 luận điểm, lí lẽ và bằng chứng góp phần làm sáng rõ luận đề như thế nào?</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Quan điểm, thái độ của tác giả được thể hiện trong văn bản như thế nào?</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6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Đề tài và kiểu bài của các văn bản thông tin ở Bài 10 có gì đặc sắc? Nêu các lưu ý về cách đọc các văn bản thông tin trong Bài 10.</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Đề tài và kiểu bài của các văn bản thông tin ở Bài 10 là giới thiệu về một bộ tác phẩm văn học hoặc một bộ phim. Đây là một loại văn bản thông tin có mục đích trình bày cho người đọc biết các thông tin cơ bản, nổi bật về nội dung, hình thức, giá trị,.. của cuốn sách hoặc bộ phim đó.</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Các lưu ý về cách đọc các văn bản thông tin trong Bài 10:</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Đọc lướt tên bài, các đề mục lớn nhỏ,... để xác định:</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Văn bản giới thiệu cuốn sách hoặc bộ phim nào?</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Em đã biết gì về cuốn sách hoặc bộ phim đó?</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Người viết có sử dụng thêm các phương tiện phi ngôn ngữ như hình ảnh, sơ đồ,... để chuyển tải thông tin không?</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Đọc kĩ văn bản để xác định:</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Bố cục của văn bản gồm mấy phần? Thông tin chính trong mỗi phần là gì?  Thông tin trong văn bản được giới thiệu theo trình tự nào?</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Cách trình bày của văn bản (nhan đề, sa pô, các tiểu mục, sự kết hợp kênh chữ và kênh hình,...) có tác dụng gì?</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Văn bản giúp em biết thêm điều gì? Thông tin từ văn bản có ý nghĩa như thế nào với em?</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7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Nêu những điểm giống nhau và khác nhau về phần Đọc hiểu trong sách Ngữ văn 8, tập hai so với Ngữ văn 8, tập một.</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Giống nhau: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 văn bản đều giúp cho chúng ta hiểu và cảm nhận được tình cảm gia đình, quê hương ấm áp qua những câu chuyện đời thường gần gũi thân quen.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Bài 1 là vườn cau của mẹ kể lại những kỉ niệm của nhân vật tôi về người bà.</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Bài 2 là các bài thơ như Đường về quê mẹ với kí ức của người còn về người mẹ và những lần cùng mẹ về quê nhận họ.</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 …</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 văn bản cung cấp cho chúng ta kho tàng kiến thức về các hiện tượng tự nhiên, các vấn đề xã hội thông qua các bài thuyết minh và nghị luận.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Văn bản Sao băng cung cấp cho học sinh những thông tin về hiện tượng Sao băng.</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Văn bản Hịch tướng sĩ nghị luận về vấn đề đề xã hội thời trung đại.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Trong hai quyển sách đều rèn luyện cho chúng ta khả đọc hiểu, phân tích và cảm nhận về một tác phẩm văn học.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Khác nhau: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Ngữ Văn 8 tập 1: Các văn bản đều có nội dung gần gũi, sâu sắc và thiết thực đối với đời sống hiện nay.</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Ngữ Văn 8 tập 2: Các văn bản trong sách giúp chúng ta học tập, tìm hiểu các tác phẩm văn học nổi tiếng như Lão Hạc, Hoàng tử bé...; các tác phẩm thơ Đường luật như Mời trầu, Vịnh khoa thi Hương…</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8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Các dạng văn bản cụ thể được luyện viết trong sách Ngữ văn 8, tập hai thuộc những kiểu văn bản nào? Chỉ ra mối quan hệ giữa phần Viết và phần Đọc hiểu của mỗi bài học.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 dạng văn bản cụ thể được luyện viết trong sách Ngữ văn 8, tập hai thuộc những kiểu văn bản: </w:t>
      </w:r>
      <w:r w:rsidRPr="009B4FAA">
        <w:rPr>
          <w:rStyle w:val="Emphasis"/>
          <w:color w:val="000000" w:themeColor="text1"/>
          <w:sz w:val="28"/>
          <w:szCs w:val="28"/>
        </w:rPr>
        <w:t>Tự sự, biểu cảm, nghị luận, thuyết minh.</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Giữa phần viết và phần đọc hiểu của mỗi bài học có quan hệ mật thiết với nhau. Mỗi bài viết đều có cùng chủ đề hoặc cùng kiểu văn bản với các văn bản đọc hiểu.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9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Thống kê các kĩ năng viết được rèn luyện trong sách Ngữ văn 8, tập hai (ví dụ, Bài 10: Tóm tắt nội dung cuốn sách và cách xưng hô trong bài viết). Phân tích ý nghĩa và tác dụng của các kĩ năng nói trên.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 kĩ năng viết được rèn luyện: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Phân tích tác dụng của yếu tố hình thức truyện.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Phân tích tác dụng của hình thức thơ.</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Quan hệ giữa vấn đề, ý kiến, lí lẽ và bằng chứng.</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Câu chuyển đoạn trong bài nghị luận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Nêu lí lẽ và bằng chứng trong phân tích tác phẩm văn học.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Tóm tắt nội dung cuốn sách và cách xưng hô trong bài viết.</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Phân tích tác dụng của hình thức thơ:</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Việc rèn luyện các kí năng này giúp chúng ta học được cách phân tích, cảm nhận và đưa ra nhận định về các tác phẩm thơ.</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Quan hệ giữa vấn đề, ý kiến, lí lẽ và bằng chứng: Giúp chúng ta biết cách viết văn một cách logic, có sức thuyết phục hơn.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Câu chuyển đoạn trong bài nghị luận: Giúp chúng ta rèn kĩ năng viết văn có sự liên kết giữa các câu, các đoạn sao cho bài văn có sự mạch lạc,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 Nêu lí lẽ và bằng chứng trong phân tích tác phẩm văn học: Giúp chúng ta biết cách xác định các luận đề, luận điểm, dẫn chứng, lí lẽ trong một bài văn nghị luận. Từ đó giúp bài văn của mình tăng sức thuyết phục với người đọc, người nghe.</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Tóm tắt nội dung cuốn sách và cách xưng hô trong bài viết: Việc rèn luyện các kĩ năng này giúp chúng ta biết cách nắm bắt nội dung trọng tâm của một tác phẩm.</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10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Nêu một số điểm khác biệt (mục đích, nội dung, hình thức, lời văn,...) giữa kiểu bài phân tích một tác phẩm thơ và kiểu bài thuyết minh giới thiệu một tác phẩm thơ.</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tbl>
      <w:tblPr>
        <w:tblW w:w="9630" w:type="dxa"/>
        <w:tblInd w:w="9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0"/>
        <w:gridCol w:w="3854"/>
        <w:gridCol w:w="4646"/>
      </w:tblGrid>
      <w:tr w:rsidR="009B4FAA" w:rsidRPr="009B4FAA"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Tiêu chí</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Phân tích một tác phẩm thơ</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Thuyết minh giới thiệu một tác phẩm thơ</w:t>
            </w:r>
          </w:p>
        </w:tc>
      </w:tr>
      <w:tr w:rsidR="009B4FAA" w:rsidRPr="009B4FAA"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Mục đích</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Làm rõ những điểm nổi bật trong nội dung và nghệ thuật của tác phẩm.</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Trình bày cho người đọc biết các thông tin cơ bản về bài thơ như: nhan đề, thể loại, tác giả, hoàn cảnh ra đời, nội dung, hình thức, giá trị, ý nghĩa...</w:t>
            </w:r>
          </w:p>
        </w:tc>
      </w:tr>
      <w:tr w:rsidR="009B4FAA" w:rsidRPr="009B4FAA"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Nội dung</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Phân tích, cảm nhận và chỉ ra được những giá trị của các yếu tố hình thức trong việc thể hiện nội dung, chủ đề tác phẩm, nhất là các sáng tạo độc đáo của người viết.</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Thuyết minh, giới thiệu về những vấn đề xoay quanh tác phẩm thơ như: tác giả, hoàn cảnh ra đời,... giá trị nội dung, nghệ thuật của bài thơ.</w:t>
            </w:r>
          </w:p>
        </w:tc>
      </w:tr>
      <w:tr w:rsidR="009B4FAA" w:rsidRPr="009B4FAA"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Hình thức</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Sử dụng hệ thống luận điểm, luận cứ và các phép lập luận.</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Bài thường được trình bày theo trình tự: từ khái quát thông tin về tác giả, tác phẩm đến thông tin cụ thể về nội dung, hình thức của bài thơ; từ thông tin khác quan đến ý kiến chủ quan của người đọc, người xem hoặc người giới thiệu.</w:t>
            </w:r>
          </w:p>
        </w:tc>
      </w:tr>
      <w:tr w:rsidR="009B4FAA" w:rsidRPr="009B4FAA"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Lời văn</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Rõ ràng, cụ thể với hệ thống lý lẽ, dẫn chứng logic, thể hiện quan điểm, cảm xúc của người viết.</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Lời văn trung tính, khách quan, đưa ra thông tin rõ ràng, chuẩn xác.</w:t>
            </w:r>
          </w:p>
        </w:tc>
      </w:tr>
    </w:tbl>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11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Các kiểu văn bản được học ở phần Viết trong sách Ngữ văn 8, tập hai có gì khác so với Ngữ văn 8, tập một?</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Sách Ngữ văn 8 tập 1 rèn luyện cho các em viết các kiểu văn bản:</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76"/>
        <w:gridCol w:w="7862"/>
      </w:tblGrid>
      <w:tr w:rsidR="009B4FAA" w:rsidRPr="009B4FAA"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Kiểu văn bản</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Nội dung cụ thể</w:t>
            </w:r>
          </w:p>
        </w:tc>
      </w:tr>
      <w:tr w:rsidR="009B4FAA" w:rsidRPr="009B4FAA"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Tự sự</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Kể lại một chuyến đi hay một hoạt động xã hội, có dùng yếu tố miêu tả, biểu cảm.</w:t>
            </w:r>
          </w:p>
        </w:tc>
      </w:tr>
      <w:tr w:rsidR="009B4FAA" w:rsidRPr="009B4FAA"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Biểu cảm</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ml:space="preserve">Bước đầu biết làm một bài thơ sáu chữ, bảy chữ. Viết đoạn văn ghi </w:t>
            </w:r>
            <w:r w:rsidRPr="009B4FAA">
              <w:rPr>
                <w:color w:val="000000" w:themeColor="text1"/>
                <w:sz w:val="28"/>
                <w:szCs w:val="28"/>
              </w:rPr>
              <w:lastRenderedPageBreak/>
              <w:t>lại cảm nghĩ về một bài thơ sáu chữ, bảy chữ.</w:t>
            </w:r>
          </w:p>
        </w:tc>
      </w:tr>
      <w:tr w:rsidR="009B4FAA" w:rsidRPr="009B4FAA"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lastRenderedPageBreak/>
              <w:t>Nghị luận</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Viết bài nghị luận về một vấn đề của đời sống (nghị luận xã hội) và bài phân tích một tác phẩm văn học (nghị luận văn học).</w:t>
            </w:r>
          </w:p>
        </w:tc>
      </w:tr>
      <w:tr w:rsidR="009B4FAA" w:rsidRPr="009B4FAA"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Thuyết minh</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Giải thích một hiện tượng tự nhiên hoặc giới thiệu một cuốn sách.</w:t>
            </w:r>
          </w:p>
        </w:tc>
      </w:tr>
      <w:tr w:rsidR="009B4FAA" w:rsidRPr="009B4FAA"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Nhật dụng</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Kiến nghị về một vấn đề đời sống.</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w:t>
            </w:r>
          </w:p>
        </w:tc>
      </w:tr>
    </w:tbl>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Sách Ngữ văn 8 tập 2 rèn luyện cho các em viết các kiểu văn bản:</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57"/>
        <w:gridCol w:w="7081"/>
      </w:tblGrid>
      <w:tr w:rsidR="009B4FAA" w:rsidRPr="009B4FAA" w:rsidTr="000871BD">
        <w:tc>
          <w:tcPr>
            <w:tcW w:w="25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Kiểu văn bản</w:t>
            </w:r>
          </w:p>
        </w:tc>
        <w:tc>
          <w:tcPr>
            <w:tcW w:w="70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Nội dung cụ thể</w:t>
            </w:r>
          </w:p>
        </w:tc>
      </w:tr>
      <w:tr w:rsidR="009B4FAA" w:rsidRPr="009B4FAA" w:rsidTr="000871BD">
        <w:tc>
          <w:tcPr>
            <w:tcW w:w="25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Nghị luận</w:t>
            </w:r>
          </w:p>
        </w:tc>
        <w:tc>
          <w:tcPr>
            <w:tcW w:w="70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Phân tích một tác phẩm truyện; Phân tích một tác phẩm thơ; Nghị luận về một tư tưởng, đạo lí; nghị luận phân tích một tác phẩm kịch</w:t>
            </w:r>
          </w:p>
        </w:tc>
      </w:tr>
      <w:tr w:rsidR="009B4FAA" w:rsidRPr="009B4FAA" w:rsidTr="000871BD">
        <w:tc>
          <w:tcPr>
            <w:tcW w:w="25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Thuyết minh</w:t>
            </w:r>
          </w:p>
        </w:tc>
        <w:tc>
          <w:tcPr>
            <w:tcW w:w="70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Viết bài giới thiệu về một cuốn sách</w:t>
            </w:r>
          </w:p>
        </w:tc>
      </w:tr>
    </w:tbl>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=&gt; Các kiểu văn bản được học ở phần Viết trong sách Ngữ văn 8, tập hai tập chung chủ yếu vào kiểu văn nghị luận và văn thuyết minh.</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12 (trang 124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những nội dung chính được rèn luyện về các kĩ năng nói và nghe ở sách Ngữ văn 8, tập hai. Xác định trọng tâm phần Nói và nghe của mỗi bài học.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6: Trình bày ý kiến về một vấn đề xã hội ý</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Rèn luyện cách trình bày ý kiến về một vấn đề xã hội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Một số vấn đề xã hội trong cuộc sống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Ngưỡng mộ và mê muội thần tượng.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Học sinh cấp Trung học cơ sở sử dụng xe gắn máy phân khối lớn đến trường.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Cần biết lựa chọn sách để đọc.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Một số vấn đề xã hội đặt ra trong tác phẩm văn học: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Giá trị của tình cha con được gợi ra sau khi học truyện Lão Hạc (Nam Cao).</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Thái độ cần có của người lớn đối với ước mơ của trẻ em được rút ra sau khi đọc văn bản Trong mắt trẻ (Ê-xu-pe-ri).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Suy nghĩ về quê hương, mái trường và người thầy sau khi đọc đoạn trích Người thầy đầu tiên (Ai-ma-tốp).</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7: Nghe và tóm tắt nội dung thuyết trình về một tác phẩm thơ</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Yêu cầu cụ thể ở bài này là nghe và tóm tắt nội dung của bài thuyết trình về một bài thơ.</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Bài 8: Nghe và tóm tắt nội dung thuyết trình về một nhân vật lịch sử hoặc tác phẩm văn học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Rèn luyện kĩ năng nghe và tóm tắt nội dung thuyết trình về một nhân vật lịch sử hoặc tác phẩm văn học.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9: Thuyết trình bài giới thiệu về một vấn đề của tác phẩm văn học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Rèn luyện kĩ năng thuyết trình bài giới thiệu về một vấn đề nội dung hay nghệ thuật của tác phẩm văn học.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10: Giới thiệu một cuốn sách</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Học về cách thức giới thiệu một cuốn sách ở phần Viết</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13 (trang 124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những yêu cầu cần bảo đảm khi thực hành hoạt động nói và nghe ở sách Ngữ văn 8, tập hai.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Những yêu cầu cần bảo đảm khi thực hành hoạt động nói và nghe ở sách Ngữ văn 8, tập hai: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Khi thực hiện:</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Người nói: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Vấn đề trình bày được nêu rõ ràng, cụ thể.</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phong phú, có trọng tâm, được trình bày lô gích; lí lẽ và bằng chứng làm nổi bật được vấn đề.</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Hình thức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trình bày có bố cục rõ ràng.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Các nội dung minh hoạ có chất lượng.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phương tiện hỗ trợ phù hợp.</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Có sự sáng tạo, tạo được điểm nhấn cho nội dung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Tác phong, thái độ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Phong thái tự tin, tôn trọng người nghe, sử dụng ngôn ngữ cơ thể sinh động, phù hợp.</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Nói trôi chảy, mạch lạc, không bị ngắt quãng hoặc không có những từ ngữ chêm xen quá nhiều.</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Tốc độ nói vừa phải, có nhấn giọng ở những nội dung quan trọng.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giải đáp thắc mắc cụ thể, ngắn gọn, thoả đáng.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Bảo đảm yêu cầu về thời gian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Người nghe:</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Lắng nghe, xác định và ghi lại các thông tin chính của bài trình bày, những nội dung cần hỏi lại.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Thể hiện thái độ chú ý lắng nghe; sử dụng cử chỉ, nét mặt, ánh mắt để khích lệ người nói. - Hỏi lại những điểm chưa rõ (nếu cần); có thể trao đổi thêm quan điểm cá nhân về nội dung của bài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Khi nhận xét:</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Người nói: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Lắng nghe nhận xét của các bạn và thầy, cô về bài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Rút kinh nghiệm về nội dung, cách thức và thái độ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Tự đánh giá:</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Điều em hài lòng về bài trình bày của mình là gì?</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Điều gì em muốn thay đổi trong bài trình bày đó?</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Người nghe:</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Kiểm tra việc nghe và ghi chép các nội dung thông tin đã chính xác chưa.</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Nêu nhận xét về nội dung, hình thức bài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Đánh giá:</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Em thấy bài trình bày của bạn có thuyết phục không? Vì sao?</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Điều em rút ra được từ bài trình bày của bạn là gì?</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14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Nêu nội dung chính của phần tiếng Việt được học trong sách Ngữ văn 8, tập hai. Các nội dung này có mối quan hệ như thế nào với phần Đọc hiểu, Viết, Nói và nghe?</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Bốn nội dung lớn về tiếng Việt trong sách Ngữ văn 8 là: Từ ngữ, ngữ pháp, hoạt động giao tiếp, sự phát triển của ngôn ngữ.</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Trong đó có các nội dung chính cụ thể của tiếng Việt tập 2 là:</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Bài 6: Từ ngữ toàn dân, từ ngữ địa phương và biệt ngữ xã hội.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Bài 7: Đảo ngữ, câu hỏi tu từ, từ tượng hình và từ tượng thanh.</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+Bài 8: Câu khẳng định và câu phủ định.</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Bài 9: Thành phần biệt lập trong câu.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Bài 10: Câu hỏi, câu khiến, câu cảm, câu kể.</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 nội dung này là những vấn đề được sử dụng nhiều trong các văn bản của phần đọc hiểu và được áp dụng trong quá trình viết bài, quá trình rèn luyện kỹ năng nói và nghe.</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15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Nêu một số biện pháp tu từ có trong các bài thơ đã học ở Bài 7 và phân tích tác dụng của một biện pháp tu từ mà em thấy nổi bật.</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Một số biện pháp tu từ có trong các bài thơ đã học ở Bài 7 là: ẩn dụ, đảo ngữ, câu hỏi tu từ.</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Ví dụ về phân tích tác dụng của một biện pháp tu từ mà em thấy nổi bật là:</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Hình ảnh: “Quả cau nho nhỏ, miếng trầu hôi": khác với miếng trầu têm cánh phượng khéo léo trang trọng, câu thơ cho thấy sự giản dị, bình thường nhất. Vẫn là quả cau, miếng trầu nhưng lại không được toàn vẹn, ý nói sự nghèo khó, thiếu thốn, không hoàn hảo. Người phụ nữ chỉ có sự khéo léo, tấm lòng nhưng lại nghèo khó...</w:t>
      </w:r>
    </w:p>
    <w:p w:rsidR="009B4FAA" w:rsidRPr="009B4FAA" w:rsidRDefault="009B4FAA" w:rsidP="001056F0">
      <w:pPr>
        <w:pStyle w:val="NormalWeb"/>
        <w:spacing w:before="0" w:beforeAutospacing="0" w:after="0" w:afterAutospacing="0"/>
        <w:jc w:val="center"/>
        <w:rPr>
          <w:b/>
          <w:bCs/>
          <w:color w:val="000000" w:themeColor="text1"/>
          <w:sz w:val="28"/>
          <w:szCs w:val="28"/>
        </w:rPr>
      </w:pPr>
      <w:r w:rsidRPr="009B4FAA">
        <w:rPr>
          <w:color w:val="000000" w:themeColor="text1"/>
          <w:sz w:val="28"/>
          <w:szCs w:val="28"/>
        </w:rPr>
        <w:br/>
      </w:r>
      <w:r w:rsidRPr="009B4FAA">
        <w:rPr>
          <w:b/>
          <w:bCs/>
          <w:color w:val="000000" w:themeColor="text1"/>
          <w:sz w:val="28"/>
          <w:szCs w:val="28"/>
        </w:rPr>
        <w:t>TỰ ĐÁNH GIÁ CUỐI KÌ</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I. Đọc hiểu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Yêu cầu (trang 125 sgk Ngữ Văn lớp 8 Tập 2): </w:t>
      </w:r>
      <w:r w:rsidRPr="009B4FAA">
        <w:rPr>
          <w:color w:val="000000" w:themeColor="text1"/>
          <w:sz w:val="28"/>
          <w:szCs w:val="28"/>
        </w:rPr>
        <w:t>Đọc đoạn trích và thực hiện các yêu cầu bên dưới:</w:t>
      </w:r>
    </w:p>
    <w:p w:rsidR="009B4FAA" w:rsidRPr="009B4FAA" w:rsidRDefault="009B4FAA" w:rsidP="000871BD">
      <w:pPr>
        <w:rPr>
          <w:rFonts w:ascii="Times New Roman" w:hAnsi="Times New Roman" w:cs="Times New Roman"/>
          <w:color w:val="000000" w:themeColor="text1"/>
          <w:sz w:val="28"/>
          <w:szCs w:val="28"/>
        </w:rPr>
      </w:pPr>
      <w:r w:rsidRPr="009B4FAA">
        <w:rPr>
          <w:rFonts w:ascii="Times New Roman" w:hAnsi="Times New Roman" w:cs="Times New Roman"/>
          <w:noProof/>
          <w:color w:val="000000" w:themeColor="text1"/>
          <w:sz w:val="28"/>
          <w:szCs w:val="28"/>
        </w:rPr>
        <w:drawing>
          <wp:inline distT="0" distB="0" distL="0" distR="0" wp14:anchorId="4934BD76" wp14:editId="07553070">
            <wp:extent cx="5915025" cy="2228850"/>
            <wp:effectExtent l="19050" t="0" r="9525" b="0"/>
            <wp:docPr id="56" name="Picture 56" descr="Soạn bài Tự đánh giá cuối học kì 2 | Hay nhất Soạn văn 8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Tự đánh giá cuối học kì 2 | Hay nhất Soạn văn 8 Cánh diều"/>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5915025" cy="2228850"/>
                    </a:xfrm>
                    <a:prstGeom prst="rect">
                      <a:avLst/>
                    </a:prstGeom>
                    <a:noFill/>
                    <a:ln>
                      <a:noFill/>
                    </a:ln>
                  </pic:spPr>
                </pic:pic>
              </a:graphicData>
            </a:graphic>
          </wp:inline>
        </w:drawing>
      </w:r>
    </w:p>
    <w:p w:rsidR="009B4FAA" w:rsidRPr="009B4FAA" w:rsidRDefault="009B4FAA" w:rsidP="000871BD">
      <w:pPr>
        <w:rPr>
          <w:rFonts w:ascii="Times New Roman" w:hAnsi="Times New Roman" w:cs="Times New Roman"/>
          <w:color w:val="000000" w:themeColor="text1"/>
          <w:sz w:val="28"/>
          <w:szCs w:val="28"/>
        </w:rPr>
      </w:pPr>
      <w:r w:rsidRPr="009B4FAA">
        <w:rPr>
          <w:rFonts w:ascii="Times New Roman" w:hAnsi="Times New Roman" w:cs="Times New Roman"/>
          <w:noProof/>
          <w:color w:val="000000" w:themeColor="text1"/>
          <w:sz w:val="28"/>
          <w:szCs w:val="28"/>
        </w:rPr>
        <w:lastRenderedPageBreak/>
        <w:drawing>
          <wp:inline distT="0" distB="0" distL="0" distR="0" wp14:anchorId="6A2FE09F" wp14:editId="49C92CD8">
            <wp:extent cx="5972175" cy="4295775"/>
            <wp:effectExtent l="19050" t="0" r="9525" b="0"/>
            <wp:docPr id="57" name="Picture 57" descr="Soạn bài Tự đánh giá cuối học kì 2 | Hay nhất Soạn văn 8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ạn bài Tự đánh giá cuối học kì 2 | Hay nhất Soạn văn 8 Cánh diều"/>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5972175" cy="4295775"/>
                    </a:xfrm>
                    <a:prstGeom prst="rect">
                      <a:avLst/>
                    </a:prstGeom>
                    <a:noFill/>
                    <a:ln>
                      <a:noFill/>
                    </a:ln>
                  </pic:spPr>
                </pic:pic>
              </a:graphicData>
            </a:graphic>
          </wp:inline>
        </w:drawing>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Chọn phương án trả lời đúng cho mỗi câu hỏi (từ câu 1 đến câu 5)</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 (trang 126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Đoạn trích trên giới thiệu về vấn đề gì?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Về cuộc đời và sự nghiệp sáng tác của Nguyễn Huy Tưởng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Về tác phẩm </w:t>
      </w:r>
      <w:r w:rsidRPr="009B4FAA">
        <w:rPr>
          <w:rFonts w:ascii="Times New Roman" w:hAnsi="Times New Roman" w:cs="Times New Roman"/>
          <w:i/>
          <w:iCs/>
          <w:color w:val="000000" w:themeColor="text1"/>
          <w:sz w:val="28"/>
          <w:szCs w:val="28"/>
        </w:rPr>
        <w:t>Lá cờ thêu sáu chữ vàng</w:t>
      </w:r>
      <w:r w:rsidRPr="009B4FAA">
        <w:rPr>
          <w:rFonts w:ascii="Times New Roman" w:hAnsi="Times New Roman" w:cs="Times New Roman"/>
          <w:color w:val="000000" w:themeColor="text1"/>
          <w:sz w:val="28"/>
          <w:szCs w:val="28"/>
        </w:rPr>
        <w:t> và Nguyễn Huy Tưởng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Về tài năng nghệ thuật của nhà văn Nguyễn Huy Tưởng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Về một số nhân vật trong tác phẩm </w:t>
      </w:r>
      <w:r w:rsidRPr="009B4FAA">
        <w:rPr>
          <w:rFonts w:ascii="Times New Roman" w:hAnsi="Times New Roman" w:cs="Times New Roman"/>
          <w:i/>
          <w:iCs/>
          <w:color w:val="000000" w:themeColor="text1"/>
          <w:sz w:val="28"/>
          <w:szCs w:val="28"/>
        </w:rPr>
        <w:t>Lá cờ thêu sáu chữ vàng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B.</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2 (trang 126, SGK Ngữ văn 8, tập 2 - Cánh diều):</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Có thể xem đoạn trích trên thuộc kiểu bài viết nào?</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Giới thiệu về một nhà văn</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Phân tích tác phẩm văn học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Giới thiệu về một cuốn sách</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D. Kể lại một truyện lịch sử</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3 (trang 127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Đoạn văn nào tóm tắt nội dung chính của tác phẩm </w:t>
      </w:r>
      <w:r w:rsidRPr="009B4FAA">
        <w:rPr>
          <w:rFonts w:ascii="Times New Roman" w:hAnsi="Times New Roman" w:cs="Times New Roman"/>
          <w:i/>
          <w:iCs/>
          <w:color w:val="000000" w:themeColor="text1"/>
          <w:sz w:val="28"/>
          <w:szCs w:val="28"/>
        </w:rPr>
        <w:t>Lá cờ thêu sáu chữ vàng</w:t>
      </w:r>
      <w:r w:rsidRPr="009B4FAA">
        <w:rPr>
          <w:rFonts w:ascii="Times New Roman" w:hAnsi="Times New Roman" w:cs="Times New Roman"/>
          <w:color w:val="000000" w:themeColor="text1"/>
          <w:sz w:val="28"/>
          <w:szCs w:val="28"/>
        </w:rPr>
        <w:t>?</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(1) và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(1) và (3)</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(2) và (4)</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(2) và (3)</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A.</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4 (trang 127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Đoạn văn nào đánh giá tài năng viết tiểu thuyết lịch sử của Nguyễn Huy Tưởng?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(2) và (3)</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(1) và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(3) và (4)</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(1) và (3)</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5 (trang 127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Ghép tiếng “hào” trong các từ ở cột A với nghĩa phù hợp ở cột B:</w:t>
      </w:r>
    </w:p>
    <w:p w:rsidR="009B4FAA" w:rsidRPr="009B4FAA" w:rsidRDefault="009B4FAA" w:rsidP="000871BD">
      <w:pPr>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noProof/>
          <w:color w:val="000000" w:themeColor="text1"/>
          <w:sz w:val="28"/>
          <w:szCs w:val="28"/>
        </w:rPr>
        <w:drawing>
          <wp:inline distT="0" distB="0" distL="0" distR="0" wp14:anchorId="45CA48B0" wp14:editId="7C536931">
            <wp:extent cx="5105400" cy="1714500"/>
            <wp:effectExtent l="0" t="0" r="0" b="0"/>
            <wp:docPr id="58" name="Picture 58" descr="Soạn bài Tự đánh giá cuối học kì 2 | Hay nhất Soạn văn 8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ạn bài Tự đánh giá cuối học kì 2 | Hay nhất Soạn văn 8 Cánh diều"/>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5105400" cy="1714500"/>
                    </a:xfrm>
                    <a:prstGeom prst="rect">
                      <a:avLst/>
                    </a:prstGeom>
                    <a:noFill/>
                    <a:ln>
                      <a:noFill/>
                    </a:ln>
                  </pic:spPr>
                </pic:pic>
              </a:graphicData>
            </a:graphic>
          </wp:inline>
        </w:drawing>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a - 4; b - 3; c - 1; d - 2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6 (trang 127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Trong văn bản có nêu: “Yêu cầu quan trọng nhất khi viết về đề tài này là người viết phải cung cấp thông tin liên quan đến sự vật, sự việc một cách chính xác, có độ tin cậy cao…”. Em hiểu “đề tài này” là đề tài nào? Vì sao đề tài ấy phải đáp ứng được yêu cầu đã nêu?</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Đề tài truyện lịch sử.</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Vì truyện lịch sử khi được viết ra bắt buộc phải dựa vào sự thật, không được sai lệch.</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7 (trang 127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“Ông khéo léo dựa trên nền tảng vững chắc lịch sử hào hùng của nước nhà, chắp thêm cánh cho nó để biến thành một tiểu thuyết lịch sử vừa hấp dẫn vừa cung cấp cho người đọc hiểu về những sự kiện đã xảy ra”. Em hiểu cụm từ “chắp thêm cánh” ở đây là chỉ việc gì?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Cụm từ “chắp thêm cánh ở đây là chỉ việc nhà văn đã thổi hồn vào nhân vật và câu chuyện, tạo ra các hình tượng nghệ thuật giúp người đọc dễ dàng hình dung, tưởng tượng.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706D56">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ab/>
      </w: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522708">
      <w:pPr>
        <w:rPr>
          <w:rFonts w:ascii="Times New Roman" w:hAnsi="Times New Roman" w:cs="Times New Roman"/>
          <w:color w:val="000000" w:themeColor="text1"/>
          <w:sz w:val="28"/>
          <w:szCs w:val="28"/>
        </w:rPr>
      </w:pPr>
    </w:p>
    <w:p w:rsidR="009B4FAA" w:rsidRPr="009B4FAA" w:rsidRDefault="009B4FAA" w:rsidP="00522708">
      <w:pPr>
        <w:rPr>
          <w:rFonts w:ascii="Times New Roman" w:hAnsi="Times New Roman" w:cs="Times New Roman"/>
          <w:color w:val="000000" w:themeColor="text1"/>
          <w:sz w:val="28"/>
          <w:szCs w:val="28"/>
        </w:rPr>
      </w:pPr>
    </w:p>
    <w:p w:rsidR="009B4FAA" w:rsidRPr="009B4FAA" w:rsidRDefault="009B4FAA" w:rsidP="0052270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52270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52270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giảng:</w:t>
      </w:r>
    </w:p>
    <w:p w:rsidR="009B4FAA" w:rsidRPr="009B4FAA" w:rsidRDefault="009B4FAA" w:rsidP="0052270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Tiết 137,138: KIỂM TRA, ĐÁNH GIÁ CUỐI HỌC KỲ II</w:t>
      </w:r>
    </w:p>
    <w:p w:rsidR="009B4FAA" w:rsidRPr="009B4FAA" w:rsidRDefault="009B4FAA" w:rsidP="001056F0">
      <w:pPr>
        <w:autoSpaceDE w:val="0"/>
        <w:autoSpaceDN w:val="0"/>
        <w:adjustRightInd w:val="0"/>
        <w:spacing w:after="0"/>
        <w:jc w:val="both"/>
        <w:rPr>
          <w:rFonts w:ascii="Times New Roman" w:hAnsi="Times New Roman" w:cs="Times New Roman"/>
          <w:b/>
          <w:bCs/>
          <w:color w:val="000000"/>
          <w:sz w:val="28"/>
          <w:szCs w:val="28"/>
          <w:lang w:val="pl-PL"/>
        </w:rPr>
      </w:pPr>
      <w:r w:rsidRPr="009B4FAA">
        <w:rPr>
          <w:rFonts w:ascii="Times New Roman" w:hAnsi="Times New Roman" w:cs="Times New Roman"/>
          <w:b/>
          <w:bCs/>
          <w:color w:val="000000"/>
          <w:sz w:val="28"/>
          <w:szCs w:val="28"/>
          <w:lang w:val="pl-PL"/>
        </w:rPr>
        <w:t>I. MỤC TIÊU</w:t>
      </w:r>
    </w:p>
    <w:p w:rsidR="009B4FAA" w:rsidRPr="009B4FAA" w:rsidRDefault="009B4FAA" w:rsidP="001056F0">
      <w:pPr>
        <w:spacing w:after="0"/>
        <w:rPr>
          <w:rFonts w:ascii="Times New Roman" w:hAnsi="Times New Roman" w:cs="Times New Roman"/>
          <w:b/>
          <w:bCs/>
          <w:color w:val="000000"/>
          <w:sz w:val="28"/>
          <w:szCs w:val="28"/>
          <w:lang w:val="pl-PL"/>
        </w:rPr>
      </w:pPr>
      <w:r w:rsidRPr="009B4FAA">
        <w:rPr>
          <w:rFonts w:ascii="Times New Roman" w:hAnsi="Times New Roman" w:cs="Times New Roman"/>
          <w:b/>
          <w:bCs/>
          <w:color w:val="000000"/>
          <w:sz w:val="28"/>
          <w:szCs w:val="28"/>
          <w:lang w:val="pl-PL"/>
        </w:rPr>
        <w:t xml:space="preserve"> 1. Kiến thức:</w:t>
      </w:r>
    </w:p>
    <w:p w:rsidR="009B4FAA" w:rsidRPr="009B4FAA" w:rsidRDefault="009B4FAA" w:rsidP="001056F0">
      <w:pPr>
        <w:spacing w:after="0"/>
        <w:jc w:val="both"/>
        <w:rPr>
          <w:rFonts w:ascii="Times New Roman" w:hAnsi="Times New Roman" w:cs="Times New Roman"/>
          <w:color w:val="000000"/>
          <w:sz w:val="28"/>
          <w:szCs w:val="28"/>
          <w:lang w:val="vi-VN"/>
        </w:rPr>
      </w:pPr>
      <w:r w:rsidRPr="009B4FAA">
        <w:rPr>
          <w:rFonts w:ascii="Times New Roman" w:hAnsi="Times New Roman" w:cs="Times New Roman"/>
          <w:color w:val="000000"/>
          <w:sz w:val="28"/>
          <w:szCs w:val="28"/>
          <w:lang w:val="pl-PL"/>
        </w:rPr>
        <w:lastRenderedPageBreak/>
        <w:t xml:space="preserve">    - </w:t>
      </w:r>
      <w:r w:rsidRPr="009B4FAA">
        <w:rPr>
          <w:rFonts w:ascii="Times New Roman" w:hAnsi="Times New Roman" w:cs="Times New Roman"/>
          <w:color w:val="000000"/>
          <w:sz w:val="28"/>
          <w:szCs w:val="28"/>
          <w:lang w:val="vi-VN"/>
        </w:rPr>
        <w:t xml:space="preserve">Củng cố kiến thức về các thể loại văn bản đọc, kiểu bài viết, nội dung nói và nghe, kiến thức về tiếng Việt đã học ở kì </w:t>
      </w:r>
      <w:r w:rsidRPr="009B4FAA">
        <w:rPr>
          <w:rFonts w:ascii="Times New Roman" w:hAnsi="Times New Roman" w:cs="Times New Roman"/>
          <w:color w:val="000000"/>
          <w:sz w:val="28"/>
          <w:szCs w:val="28"/>
        </w:rPr>
        <w:t>2</w:t>
      </w:r>
      <w:r w:rsidRPr="009B4FAA">
        <w:rPr>
          <w:rFonts w:ascii="Times New Roman" w:hAnsi="Times New Roman" w:cs="Times New Roman"/>
          <w:color w:val="000000"/>
          <w:sz w:val="28"/>
          <w:szCs w:val="28"/>
          <w:lang w:val="vi-VN"/>
        </w:rPr>
        <w:t>.</w:t>
      </w:r>
    </w:p>
    <w:p w:rsidR="009B4FAA" w:rsidRPr="009B4FAA" w:rsidRDefault="009B4FAA" w:rsidP="001056F0">
      <w:pPr>
        <w:spacing w:after="0"/>
        <w:jc w:val="both"/>
        <w:rPr>
          <w:rFonts w:ascii="Times New Roman" w:hAnsi="Times New Roman" w:cs="Times New Roman"/>
          <w:color w:val="000000"/>
          <w:sz w:val="28"/>
          <w:szCs w:val="28"/>
          <w:lang w:val="pt-BR"/>
        </w:rPr>
      </w:pPr>
      <w:r w:rsidRPr="009B4FAA">
        <w:rPr>
          <w:rFonts w:ascii="Times New Roman" w:hAnsi="Times New Roman" w:cs="Times New Roman"/>
          <w:b/>
          <w:color w:val="000000"/>
          <w:sz w:val="28"/>
          <w:szCs w:val="28"/>
          <w:lang w:val="pt-BR"/>
        </w:rPr>
        <w:t xml:space="preserve"> 2. Năng lực: </w:t>
      </w:r>
      <w:r w:rsidRPr="009B4FAA">
        <w:rPr>
          <w:rFonts w:ascii="Times New Roman" w:hAnsi="Times New Roman" w:cs="Times New Roman"/>
          <w:color w:val="000000"/>
          <w:sz w:val="28"/>
          <w:szCs w:val="28"/>
          <w:lang w:val="pt-BR"/>
        </w:rPr>
        <w:t xml:space="preserve"> </w:t>
      </w:r>
    </w:p>
    <w:p w:rsidR="009B4FAA" w:rsidRPr="009B4FAA" w:rsidRDefault="009B4FAA" w:rsidP="001056F0">
      <w:pPr>
        <w:spacing w:after="0"/>
        <w:jc w:val="both"/>
        <w:rPr>
          <w:rFonts w:ascii="Times New Roman" w:hAnsi="Times New Roman" w:cs="Times New Roman"/>
          <w:color w:val="000000"/>
          <w:sz w:val="28"/>
          <w:szCs w:val="28"/>
          <w:lang w:val="pt-BR"/>
        </w:rPr>
      </w:pPr>
      <w:r w:rsidRPr="009B4FAA">
        <w:rPr>
          <w:rFonts w:ascii="Times New Roman" w:hAnsi="Times New Roman" w:cs="Times New Roman"/>
          <w:color w:val="000000"/>
          <w:sz w:val="28"/>
          <w:szCs w:val="28"/>
          <w:lang w:val="pt-BR"/>
        </w:rPr>
        <w:t>Học sinh làm được các bài kiểm tra thông qua các nội dung đã học.</w:t>
      </w:r>
    </w:p>
    <w:p w:rsidR="009B4FAA" w:rsidRPr="009B4FAA" w:rsidRDefault="009B4FAA" w:rsidP="001056F0">
      <w:pPr>
        <w:tabs>
          <w:tab w:val="left" w:pos="360"/>
        </w:tabs>
        <w:spacing w:after="0"/>
        <w:jc w:val="both"/>
        <w:rPr>
          <w:rFonts w:ascii="Times New Roman" w:hAnsi="Times New Roman" w:cs="Times New Roman"/>
          <w:b/>
          <w:color w:val="000000"/>
          <w:sz w:val="28"/>
          <w:szCs w:val="28"/>
          <w:lang w:val="pt-BR"/>
        </w:rPr>
      </w:pPr>
      <w:r w:rsidRPr="009B4FAA">
        <w:rPr>
          <w:rFonts w:ascii="Times New Roman" w:hAnsi="Times New Roman" w:cs="Times New Roman"/>
          <w:b/>
          <w:color w:val="000000"/>
          <w:sz w:val="28"/>
          <w:szCs w:val="28"/>
          <w:lang w:val="vi-VN"/>
        </w:rPr>
        <w:t>3.</w:t>
      </w:r>
      <w:r w:rsidRPr="009B4FAA">
        <w:rPr>
          <w:rFonts w:ascii="Times New Roman" w:hAnsi="Times New Roman" w:cs="Times New Roman"/>
          <w:b/>
          <w:color w:val="000000"/>
          <w:sz w:val="28"/>
          <w:szCs w:val="28"/>
          <w:lang w:val="pt-BR"/>
        </w:rPr>
        <w:t>Phẩm chất:</w:t>
      </w:r>
    </w:p>
    <w:p w:rsidR="009B4FAA" w:rsidRPr="009B4FAA" w:rsidRDefault="009B4FAA" w:rsidP="001056F0">
      <w:pPr>
        <w:tabs>
          <w:tab w:val="left" w:pos="360"/>
        </w:tabs>
        <w:spacing w:after="0"/>
        <w:jc w:val="both"/>
        <w:rPr>
          <w:rFonts w:ascii="Times New Roman" w:hAnsi="Times New Roman" w:cs="Times New Roman"/>
          <w:color w:val="000000"/>
          <w:sz w:val="28"/>
          <w:szCs w:val="28"/>
          <w:lang w:val="pt-BR"/>
        </w:rPr>
      </w:pPr>
      <w:r w:rsidRPr="009B4FAA">
        <w:rPr>
          <w:rFonts w:ascii="Times New Roman" w:hAnsi="Times New Roman" w:cs="Times New Roman"/>
          <w:color w:val="000000"/>
          <w:sz w:val="28"/>
          <w:szCs w:val="28"/>
          <w:lang w:val="vi-VN"/>
        </w:rPr>
        <w:t>-</w:t>
      </w:r>
      <w:r w:rsidRPr="009B4FAA">
        <w:rPr>
          <w:rFonts w:ascii="Times New Roman" w:hAnsi="Times New Roman" w:cs="Times New Roman"/>
          <w:color w:val="000000"/>
          <w:sz w:val="28"/>
          <w:szCs w:val="28"/>
          <w:lang w:val="pt-BR"/>
        </w:rPr>
        <w:t xml:space="preserve"> Nghiêm túc khi làm bài, bày tỏ được tình cảm của mình trong khi làm bài.</w:t>
      </w:r>
    </w:p>
    <w:p w:rsidR="009B4FAA" w:rsidRPr="009B4FAA" w:rsidRDefault="009B4FAA" w:rsidP="001056F0">
      <w:pPr>
        <w:tabs>
          <w:tab w:val="left" w:pos="360"/>
        </w:tabs>
        <w:spacing w:after="0"/>
        <w:jc w:val="both"/>
        <w:rPr>
          <w:rFonts w:ascii="Times New Roman" w:hAnsi="Times New Roman" w:cs="Times New Roman"/>
          <w:i/>
          <w:iCs/>
          <w:color w:val="000000"/>
          <w:sz w:val="28"/>
          <w:szCs w:val="28"/>
          <w:lang w:val="pt-BR"/>
        </w:rPr>
      </w:pPr>
      <w:r w:rsidRPr="009B4FAA">
        <w:rPr>
          <w:rFonts w:ascii="Times New Roman" w:hAnsi="Times New Roman" w:cs="Times New Roman"/>
          <w:b/>
          <w:bCs/>
          <w:color w:val="000000"/>
          <w:sz w:val="28"/>
          <w:szCs w:val="28"/>
          <w:lang w:val="pt-BR"/>
        </w:rPr>
        <w:t>II. THIẾT BỊ DẠY HỌC VÀ HỌC LIỆU</w:t>
      </w:r>
    </w:p>
    <w:p w:rsidR="009B4FAA" w:rsidRPr="009B4FAA" w:rsidRDefault="009B4FAA" w:rsidP="001056F0">
      <w:pPr>
        <w:spacing w:after="0"/>
        <w:ind w:left="360"/>
        <w:jc w:val="both"/>
        <w:rPr>
          <w:rFonts w:ascii="Times New Roman" w:hAnsi="Times New Roman" w:cs="Times New Roman"/>
          <w:color w:val="000000"/>
          <w:sz w:val="28"/>
          <w:szCs w:val="28"/>
          <w:lang w:val="vi-VN"/>
        </w:rPr>
      </w:pPr>
      <w:r w:rsidRPr="009B4FAA">
        <w:rPr>
          <w:rFonts w:ascii="Times New Roman" w:hAnsi="Times New Roman" w:cs="Times New Roman"/>
          <w:b/>
          <w:bCs/>
          <w:color w:val="000000"/>
          <w:sz w:val="28"/>
          <w:szCs w:val="28"/>
          <w:lang w:val="pt-BR"/>
        </w:rPr>
        <w:t>1</w:t>
      </w:r>
      <w:r w:rsidRPr="009B4FAA">
        <w:rPr>
          <w:rFonts w:ascii="Times New Roman" w:hAnsi="Times New Roman" w:cs="Times New Roman"/>
          <w:b/>
          <w:bCs/>
          <w:color w:val="000000"/>
          <w:sz w:val="28"/>
          <w:szCs w:val="28"/>
          <w:lang w:val="vi-VN"/>
        </w:rPr>
        <w:t>- GV</w:t>
      </w:r>
      <w:r w:rsidRPr="009B4FAA">
        <w:rPr>
          <w:rFonts w:ascii="Times New Roman" w:hAnsi="Times New Roman" w:cs="Times New Roman"/>
          <w:color w:val="000000"/>
          <w:sz w:val="28"/>
          <w:szCs w:val="28"/>
          <w:lang w:val="vi-VN"/>
        </w:rPr>
        <w:t>: Tài liệu tham khảo, đề bài, đáp án, photo đề.</w:t>
      </w:r>
    </w:p>
    <w:p w:rsidR="009B4FAA" w:rsidRPr="009B4FAA" w:rsidRDefault="009B4FAA" w:rsidP="001056F0">
      <w:pPr>
        <w:spacing w:after="0"/>
        <w:ind w:left="360"/>
        <w:jc w:val="both"/>
        <w:rPr>
          <w:rFonts w:ascii="Times New Roman" w:hAnsi="Times New Roman" w:cs="Times New Roman"/>
          <w:color w:val="000000"/>
          <w:sz w:val="28"/>
          <w:szCs w:val="28"/>
          <w:lang w:val="vi-VN"/>
        </w:rPr>
      </w:pPr>
      <w:r w:rsidRPr="009B4FAA">
        <w:rPr>
          <w:rFonts w:ascii="Times New Roman" w:hAnsi="Times New Roman" w:cs="Times New Roman"/>
          <w:color w:val="000000"/>
          <w:sz w:val="28"/>
          <w:szCs w:val="28"/>
          <w:lang w:val="vi-VN"/>
        </w:rPr>
        <w:t xml:space="preserve">2- </w:t>
      </w:r>
      <w:r w:rsidRPr="009B4FAA">
        <w:rPr>
          <w:rFonts w:ascii="Times New Roman" w:hAnsi="Times New Roman" w:cs="Times New Roman"/>
          <w:b/>
          <w:color w:val="000000"/>
          <w:sz w:val="28"/>
          <w:szCs w:val="28"/>
          <w:lang w:val="vi-VN"/>
        </w:rPr>
        <w:t>HS</w:t>
      </w:r>
      <w:r w:rsidRPr="009B4FAA">
        <w:rPr>
          <w:rFonts w:ascii="Times New Roman" w:hAnsi="Times New Roman" w:cs="Times New Roman"/>
          <w:color w:val="000000"/>
          <w:sz w:val="28"/>
          <w:szCs w:val="28"/>
          <w:lang w:val="vi-VN"/>
        </w:rPr>
        <w:t>: Soạn bài ở nhà và chuẩn bị tốt cho tiết kiểm tra.</w:t>
      </w:r>
    </w:p>
    <w:p w:rsidR="009B4FAA" w:rsidRPr="009B4FAA" w:rsidRDefault="009B4FAA" w:rsidP="001056F0">
      <w:pPr>
        <w:autoSpaceDE w:val="0"/>
        <w:autoSpaceDN w:val="0"/>
        <w:adjustRightInd w:val="0"/>
        <w:spacing w:after="0"/>
        <w:jc w:val="both"/>
        <w:rPr>
          <w:rFonts w:ascii="Times New Roman" w:hAnsi="Times New Roman" w:cs="Times New Roman"/>
          <w:b/>
          <w:bCs/>
          <w:color w:val="000000"/>
          <w:sz w:val="28"/>
          <w:szCs w:val="28"/>
        </w:rPr>
      </w:pPr>
      <w:r w:rsidRPr="009B4FAA">
        <w:rPr>
          <w:rFonts w:ascii="Times New Roman" w:hAnsi="Times New Roman" w:cs="Times New Roman"/>
          <w:b/>
          <w:bCs/>
          <w:color w:val="000000"/>
          <w:sz w:val="28"/>
          <w:szCs w:val="28"/>
          <w:lang w:val="vi-VN"/>
        </w:rPr>
        <w:t>III. TIẾN TRÌNH DẠY HỌC</w:t>
      </w:r>
    </w:p>
    <w:p w:rsidR="009B4FAA" w:rsidRPr="009B4FAA" w:rsidRDefault="009B4FAA" w:rsidP="001056F0">
      <w:pPr>
        <w:autoSpaceDE w:val="0"/>
        <w:autoSpaceDN w:val="0"/>
        <w:adjustRightInd w:val="0"/>
        <w:spacing w:after="0"/>
        <w:jc w:val="both"/>
        <w:rPr>
          <w:rFonts w:ascii="Times New Roman" w:eastAsiaTheme="minorEastAsia" w:hAnsi="Times New Roman" w:cs="Times New Roman"/>
          <w:sz w:val="26"/>
          <w:szCs w:val="26"/>
          <w:lang w:val="vi-VN"/>
        </w:rPr>
      </w:pPr>
      <w:r w:rsidRPr="009B4FAA">
        <w:rPr>
          <w:rFonts w:ascii="Times New Roman" w:hAnsi="Times New Roman" w:cs="Times New Roman"/>
          <w:b/>
          <w:bCs/>
          <w:color w:val="000000"/>
          <w:sz w:val="28"/>
          <w:szCs w:val="28"/>
        </w:rPr>
        <w:t xml:space="preserve">1. </w:t>
      </w:r>
      <w:r w:rsidRPr="009B4FAA">
        <w:rPr>
          <w:rFonts w:ascii="Times New Roman" w:hAnsi="Times New Roman" w:cs="Times New Roman"/>
          <w:b/>
          <w:bCs/>
          <w:color w:val="000000" w:themeColor="text1"/>
          <w:sz w:val="28"/>
          <w:szCs w:val="28"/>
          <w:lang w:val="vi-VN"/>
        </w:rPr>
        <w:t xml:space="preserve">MA TRẬN </w:t>
      </w:r>
      <w:r w:rsidRPr="009B4FAA">
        <w:rPr>
          <w:rFonts w:ascii="Times New Roman" w:eastAsiaTheme="minorEastAsia" w:hAnsi="Times New Roman" w:cs="Times New Roman"/>
          <w:b/>
          <w:bCs/>
          <w:sz w:val="26"/>
          <w:szCs w:val="26"/>
          <w:lang w:val="vi-VN"/>
        </w:rPr>
        <w:t xml:space="preserve">ĐỀ KIỂM TRA </w:t>
      </w: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5917B2">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5917B2">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p>
    <w:p w:rsidR="009B4FAA" w:rsidRPr="009B4FAA" w:rsidRDefault="009B4FAA" w:rsidP="005917B2">
      <w:pPr>
        <w:tabs>
          <w:tab w:val="left" w:pos="1519"/>
          <w:tab w:val="left" w:pos="1964"/>
        </w:tabs>
        <w:spacing w:line="240" w:lineRule="auto"/>
        <w:jc w:val="center"/>
        <w:rPr>
          <w:rFonts w:ascii="Times New Roman" w:hAnsi="Times New Roman" w:cs="Times New Roman"/>
          <w:b/>
          <w:color w:val="000000" w:themeColor="text1"/>
          <w:sz w:val="28"/>
          <w:szCs w:val="28"/>
          <w:lang w:val="fr-FR"/>
        </w:rPr>
      </w:pPr>
      <w:r w:rsidRPr="009B4FAA">
        <w:rPr>
          <w:rFonts w:ascii="Times New Roman" w:hAnsi="Times New Roman" w:cs="Times New Roman"/>
          <w:b/>
          <w:color w:val="000000" w:themeColor="text1"/>
          <w:sz w:val="28"/>
          <w:szCs w:val="28"/>
          <w:lang w:val="fr-FR"/>
        </w:rPr>
        <w:t>Tiết 139 : NÓI VÀ NGHE : GiỚI THIỆU MỘT CUỐN SÁCH</w:t>
      </w:r>
    </w:p>
    <w:p w:rsidR="009B4FAA" w:rsidRPr="009B4FAA" w:rsidRDefault="009B4FAA" w:rsidP="005917B2">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5917B2">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Kiến thức: </w:t>
      </w:r>
      <w:r w:rsidRPr="009B4FAA">
        <w:rPr>
          <w:rFonts w:ascii="Times New Roman" w:hAnsi="Times New Roman" w:cs="Times New Roman"/>
          <w:bCs/>
          <w:color w:val="000000" w:themeColor="text1"/>
          <w:sz w:val="28"/>
          <w:szCs w:val="28"/>
        </w:rPr>
        <w:t>Phát triển kĩ năng nói và nghe</w:t>
      </w:r>
    </w:p>
    <w:p w:rsidR="009B4FAA" w:rsidRPr="009B4FAA" w:rsidRDefault="009B4FAA" w:rsidP="005917B2">
      <w:pPr>
        <w:pStyle w:val="Vnbnnidung0"/>
        <w:tabs>
          <w:tab w:val="left" w:pos="567"/>
        </w:tabs>
        <w:spacing w:line="240" w:lineRule="auto"/>
        <w:ind w:firstLine="0"/>
        <w:jc w:val="both"/>
        <w:rPr>
          <w:rFonts w:ascii="Times New Roman" w:hAnsi="Times New Roman" w:cs="Times New Roman"/>
          <w:color w:val="000000" w:themeColor="text1"/>
          <w:sz w:val="28"/>
          <w:szCs w:val="28"/>
          <w:lang w:eastAsia="vi-VN" w:bidi="vi-VN"/>
        </w:rPr>
      </w:pPr>
      <w:r w:rsidRPr="009B4FAA">
        <w:rPr>
          <w:rFonts w:ascii="Times New Roman" w:hAnsi="Times New Roman" w:cs="Times New Roman"/>
          <w:color w:val="000000" w:themeColor="text1"/>
          <w:sz w:val="28"/>
          <w:szCs w:val="28"/>
          <w:lang w:eastAsia="vi-VN" w:bidi="vi-VN"/>
        </w:rPr>
        <w:t xml:space="preserve">- HS trình bày được bài giới thiệu ngắn về một cuốn sách (theo sự lựa chọn cá </w:t>
      </w:r>
      <w:r w:rsidRPr="009B4FAA">
        <w:rPr>
          <w:rFonts w:ascii="Times New Roman" w:hAnsi="Times New Roman" w:cs="Times New Roman"/>
          <w:color w:val="000000" w:themeColor="text1"/>
          <w:sz w:val="28"/>
          <w:szCs w:val="28"/>
          <w:lang w:eastAsia="vi-VN" w:bidi="vi-VN"/>
        </w:rPr>
        <w:lastRenderedPageBreak/>
        <w:t xml:space="preserve">nhân), cung cấp cho người đọc những thông tin quan trọng nhất; nêu được đề tài hay chủ đề của cuốn sách và một số nét đặc sắc về hình thức nghệ thuật. </w:t>
      </w:r>
    </w:p>
    <w:p w:rsidR="009B4FAA" w:rsidRPr="009B4FAA" w:rsidRDefault="009B4FAA" w:rsidP="005917B2">
      <w:pPr>
        <w:pStyle w:val="Vnbnnidung0"/>
        <w:tabs>
          <w:tab w:val="left" w:pos="567"/>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eastAsia="vi-VN" w:bidi="vi-VN"/>
        </w:rPr>
        <w:t>- Sử dụng kết hợp các phương tiện phi ngôn ngữ như ánh măt, nét mặt, cử chỉ, ... và các phương tiện minh hoạ, hỗ trợ để hoạt động trình bày thêm rõ ràng, thú vị, hấp dẫn.</w:t>
      </w:r>
    </w:p>
    <w:p w:rsidR="009B4FAA" w:rsidRPr="009B4FAA" w:rsidRDefault="009B4FAA" w:rsidP="005917B2">
      <w:pPr>
        <w:pStyle w:val="Vnbnnidung0"/>
        <w:tabs>
          <w:tab w:val="left" w:pos="567"/>
          <w:tab w:val="left" w:pos="802"/>
        </w:tabs>
        <w:spacing w:line="240" w:lineRule="auto"/>
        <w:ind w:firstLine="0"/>
        <w:jc w:val="both"/>
        <w:rPr>
          <w:rFonts w:ascii="Times New Roman" w:hAnsi="Times New Roman" w:cs="Times New Roman"/>
          <w:color w:val="000000" w:themeColor="text1"/>
          <w:sz w:val="28"/>
          <w:szCs w:val="28"/>
          <w:lang w:eastAsia="vi-VN" w:bidi="vi-VN"/>
        </w:rPr>
      </w:pPr>
      <w:r w:rsidRPr="009B4FAA">
        <w:rPr>
          <w:rFonts w:ascii="Times New Roman" w:hAnsi="Times New Roman" w:cs="Times New Roman"/>
          <w:color w:val="000000" w:themeColor="text1"/>
          <w:sz w:val="28"/>
          <w:szCs w:val="28"/>
          <w:lang w:eastAsia="vi-VN" w:bidi="vi-VN"/>
        </w:rPr>
        <w:t>- Lựa chọn cách nói phù hợp với đối tượng người nghe.</w:t>
      </w:r>
    </w:p>
    <w:p w:rsidR="009B4FAA" w:rsidRPr="009B4FAA" w:rsidRDefault="009B4FAA" w:rsidP="005917B2">
      <w:pPr>
        <w:pStyle w:val="Vnbnnidung0"/>
        <w:tabs>
          <w:tab w:val="left" w:pos="567"/>
          <w:tab w:val="left" w:pos="802"/>
        </w:tabs>
        <w:spacing w:line="240" w:lineRule="auto"/>
        <w:ind w:firstLine="0"/>
        <w:jc w:val="both"/>
        <w:rPr>
          <w:rFonts w:ascii="Times New Roman" w:hAnsi="Times New Roman" w:cs="Times New Roman"/>
          <w:color w:val="000000" w:themeColor="text1"/>
          <w:sz w:val="28"/>
          <w:szCs w:val="28"/>
          <w:lang w:eastAsia="vi-VN" w:bidi="vi-VN"/>
        </w:rPr>
      </w:pP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shd w:val="clear" w:color="auto" w:fill="FFFFFF"/>
        </w:rPr>
        <w:t>Nghe và tổng hợp được các thông tin chính của bài nói, biết nhận xét về chất lượng bài nói (nội dung và cách trình bày), trao đổi để rút kinh nghiệm cách thực hiện bài nói theo yêu cầu của bài.</w:t>
      </w:r>
    </w:p>
    <w:p w:rsidR="009B4FAA" w:rsidRPr="009B4FAA" w:rsidRDefault="009B4FAA" w:rsidP="005917B2">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5917B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5917B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5917B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5917B2">
      <w:pPr>
        <w:spacing w:line="240" w:lineRule="auto"/>
        <w:rPr>
          <w:rFonts w:ascii="Times New Roman" w:hAnsi="Times New Roman" w:cs="Times New Roman"/>
          <w:color w:val="000000" w:themeColor="text1"/>
          <w:sz w:val="28"/>
          <w:szCs w:val="28"/>
          <w:lang w:eastAsia="vi-VN" w:bidi="vi-VN"/>
        </w:rPr>
      </w:pPr>
      <w:r w:rsidRPr="009B4FAA">
        <w:rPr>
          <w:rFonts w:ascii="Times New Roman" w:hAnsi="Times New Roman" w:cs="Times New Roman"/>
          <w:b/>
          <w:i/>
          <w:color w:val="000000" w:themeColor="text1"/>
          <w:sz w:val="28"/>
          <w:szCs w:val="28"/>
          <w:lang w:val="da-DK"/>
        </w:rPr>
        <w:t>b.</w:t>
      </w:r>
      <w:r w:rsidRPr="009B4FAA">
        <w:rPr>
          <w:rFonts w:ascii="Times New Roman" w:hAnsi="Times New Roman" w:cs="Times New Roman"/>
          <w:i/>
          <w:color w:val="000000" w:themeColor="text1"/>
          <w:sz w:val="28"/>
          <w:szCs w:val="28"/>
          <w:lang w:val="da-DK"/>
        </w:rPr>
        <w:t xml:space="preserve"> Năng lực đặc thù:</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w:t>
      </w:r>
    </w:p>
    <w:p w:rsidR="009B4FAA" w:rsidRPr="009B4FAA" w:rsidRDefault="009B4FAA" w:rsidP="005917B2">
      <w:pPr>
        <w:spacing w:line="240" w:lineRule="auto"/>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5917B2">
      <w:pPr>
        <w:spacing w:line="240" w:lineRule="auto"/>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5917B2">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5917B2">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5917B2">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5917B2">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5917B2">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5917B2">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5917B2">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5917B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5917B2">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5917B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5917B2">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Trong số những tác phẩm đã học, em ấn tượng nhất với tác phẩm nào? Chỉ ra vấn đề cụ thể của tác phẩm ấy mà em thấy quan tâm nhất?</w:t>
      </w:r>
      <w:r w:rsidRPr="009B4FAA">
        <w:rPr>
          <w:rFonts w:ascii="Times New Roman" w:hAnsi="Times New Roman" w:cs="Times New Roman"/>
          <w:color w:val="000000" w:themeColor="text1"/>
          <w:sz w:val="28"/>
          <w:szCs w:val="28"/>
          <w:lang w:val="vi-VN"/>
        </w:rPr>
        <w:t xml:space="preserve"> </w:t>
      </w:r>
    </w:p>
    <w:p w:rsidR="009B4FAA" w:rsidRPr="009B4FAA" w:rsidRDefault="009B4FAA" w:rsidP="005917B2">
      <w:pPr>
        <w:tabs>
          <w:tab w:val="left" w:pos="142"/>
          <w:tab w:val="left" w:pos="284"/>
          <w:tab w:val="left" w:pos="426"/>
        </w:tabs>
        <w:adjustRightInd w:val="0"/>
        <w:spacing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5917B2">
      <w:pPr>
        <w:spacing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lastRenderedPageBreak/>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5917B2">
      <w:pPr>
        <w:tabs>
          <w:tab w:val="left" w:pos="142"/>
          <w:tab w:val="left" w:pos="284"/>
          <w:tab w:val="left" w:pos="426"/>
        </w:tabs>
        <w:adjustRightInd w:val="0"/>
        <w:spacing w:line="240" w:lineRule="auto"/>
        <w:jc w:val="both"/>
        <w:rPr>
          <w:rFonts w:ascii="Times New Roman" w:hAnsi="Times New Roman" w:cs="Times New Roman"/>
          <w:i/>
          <w:i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
          <w:iCs/>
          <w:color w:val="000000" w:themeColor="text1"/>
          <w:sz w:val="28"/>
          <w:szCs w:val="28"/>
        </w:rPr>
        <w:t xml:space="preserve"> </w:t>
      </w:r>
    </w:p>
    <w:p w:rsidR="009B4FAA" w:rsidRPr="009B4FAA" w:rsidRDefault="009B4FAA" w:rsidP="005917B2">
      <w:pPr>
        <w:tabs>
          <w:tab w:val="left" w:pos="142"/>
          <w:tab w:val="left" w:pos="284"/>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9827" w:type="dxa"/>
        <w:tblInd w:w="137" w:type="dxa"/>
        <w:tblLayout w:type="fixed"/>
        <w:tblLook w:val="04A0" w:firstRow="1" w:lastRow="0" w:firstColumn="1" w:lastColumn="0" w:noHBand="0" w:noVBand="1"/>
      </w:tblPr>
      <w:tblGrid>
        <w:gridCol w:w="5245"/>
        <w:gridCol w:w="4582"/>
      </w:tblGrid>
      <w:tr w:rsidR="009B4FAA" w:rsidRPr="009B4FAA" w:rsidTr="00F4004C">
        <w:tc>
          <w:tcPr>
            <w:tcW w:w="5245" w:type="dxa"/>
          </w:tcPr>
          <w:p w:rsidR="009B4FAA" w:rsidRPr="009B4FAA" w:rsidRDefault="009B4FAA" w:rsidP="005917B2">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582" w:type="dxa"/>
          </w:tcPr>
          <w:p w:rsidR="009B4FAA" w:rsidRPr="009B4FAA" w:rsidRDefault="009B4FAA" w:rsidP="005917B2">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F4004C">
        <w:tc>
          <w:tcPr>
            <w:tcW w:w="5245"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biết cách xác định  yêu cầu của một bài trình bày bài nói và nghe</w:t>
            </w:r>
          </w:p>
          <w:p w:rsidR="009B4FAA" w:rsidRPr="009B4FAA" w:rsidRDefault="009B4FAA" w:rsidP="005917B2">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5917B2">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917B2">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82" w:type="dxa"/>
          </w:tcPr>
          <w:p w:rsidR="009B4FAA" w:rsidRPr="009B4FAA" w:rsidRDefault="009B4FAA" w:rsidP="005917B2">
            <w:pPr>
              <w:shd w:val="clear" w:color="auto" w:fill="FFFFFF"/>
              <w:spacing w:line="240" w:lineRule="auto"/>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5917B2">
            <w:pPr>
              <w:shd w:val="clear" w:color="auto" w:fill="FFFFFF"/>
              <w:spacing w:line="240" w:lineRule="auto"/>
              <w:rPr>
                <w:b/>
                <w:color w:val="000000" w:themeColor="text1"/>
                <w:sz w:val="28"/>
                <w:szCs w:val="28"/>
              </w:rPr>
            </w:pPr>
          </w:p>
        </w:tc>
      </w:tr>
      <w:tr w:rsidR="009B4FAA" w:rsidRPr="009B4FAA" w:rsidTr="005917B2">
        <w:trPr>
          <w:trHeight w:val="890"/>
        </w:trPr>
        <w:tc>
          <w:tcPr>
            <w:tcW w:w="5245" w:type="dxa"/>
          </w:tcPr>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917B2">
            <w:pPr>
              <w:spacing w:line="240" w:lineRule="auto"/>
              <w:rPr>
                <w:iCs/>
                <w:color w:val="000000" w:themeColor="text1"/>
                <w:sz w:val="28"/>
                <w:szCs w:val="28"/>
              </w:rPr>
            </w:pPr>
            <w:r w:rsidRPr="009B4FAA">
              <w:rPr>
                <w:iCs/>
                <w:color w:val="000000" w:themeColor="text1"/>
                <w:sz w:val="28"/>
                <w:szCs w:val="28"/>
              </w:rPr>
              <w:t xml:space="preserve"> Yêu cầu bài nói?</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917B2">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917B2">
            <w:pPr>
              <w:spacing w:line="240" w:lineRule="auto"/>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917B2">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917B2">
            <w:pPr>
              <w:spacing w:line="240" w:lineRule="auto"/>
              <w:rPr>
                <w:b/>
                <w:iCs/>
                <w:color w:val="000000" w:themeColor="text1"/>
                <w:sz w:val="28"/>
                <w:szCs w:val="28"/>
                <w:lang w:val="vi-VN"/>
              </w:rPr>
            </w:pPr>
            <w:r w:rsidRPr="009B4FAA">
              <w:rPr>
                <w:iCs/>
                <w:color w:val="000000" w:themeColor="text1"/>
                <w:sz w:val="28"/>
                <w:szCs w:val="28"/>
                <w:lang w:val="vi-VN"/>
              </w:rPr>
              <w:t>- HS, GV đánh giá, nhận xét.</w:t>
            </w:r>
            <w:r w:rsidR="00CB259C">
              <w:rPr>
                <w:noProof/>
                <w:color w:val="000000" w:themeColor="text1"/>
                <w:sz w:val="28"/>
                <w:szCs w:val="28"/>
              </w:rPr>
              <mc:AlternateContent>
                <mc:Choice Requires="wps">
                  <w:drawing>
                    <wp:inline distT="0" distB="0" distL="0" distR="0">
                      <wp:extent cx="304800" cy="304800"/>
                      <wp:effectExtent l="0" t="0" r="0" b="0"/>
                      <wp:docPr id="60" name="Rectangle 2" descr="blob:file:///efd4f85e-4174-4b2e-97f4-b7f249127f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blob:file:///efd4f85e-4174-4b2e-97f4-b7f249127f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8jzt3gIAAPIFAAAOAAAAZHJzL2Uyb0RvYy54bWysVG1vmzAQ/j5p/8Hyd8pLHRJQSdWGME3q tmrdfoABE6yBzWwntJv233c2SZq0X6ZtfLDsO/Pc3XOP7+r6se/QjinNpchweBFgxEQlay42Gf76 pfAWGGlDRU07KViGn5jG18u3b67GIWWRbGVXM4UAROh0HDLcGjOkvq+rlvVUX8iBCXA2UvXUwFFt /FrREdD7zo+CIPZHqepByYppDdZ8cuKlw28aVplPTaOZQV2GITfjVuXW0q7+8oqmG0WHllf7NOhf ZNFTLiDoESqnhqKt4q+gel4pqWVjLirZ+7JpeMVcDVBNGLyo5qGlA3O1ADl6ONKk/x9s9XF3rxCv MxwDPYL20KPPwBoVm46hCKOa6Qr4KjtZpg3vGDTHZ01NmsWMeSScE4+UEfOSeUO8ct5EJAmjeRPH ltlx0CkEeBjuleVGD3ey+qaRkKsW8NmNHiASqAYCH0xKybFltIYSQwvhn2HYgwY0VI4fZA2p0q2R jvfHRvU2BjCKHl17n47tZY8GVWC8DMgigCorcO33NgJNDz8PSpt3TPbIbjKsIDsHTnd32kxXD1ds LCEL3nVgp2knzgyAOVkgNPxqfTYJJ4ifSZCsF+sFEBfFa48Eee7dFCvixUU4n+WX+WqVh79s3JCk La9rJmyYgzhD8mfN3z+TSVZHeWrZ8drC2ZS02pSrTqEdhcdRuM9RDp7na/55Go4vqOVFSWFEgtso 8Yp4MfdIQWYgiGDhBWFym8QBSUhenJd0xwX795LQmOFkFs1cl06SflFb4L7XtdG05wbGT8f7DIM0 4LOXaGoVuBa12xvKu2l/QoVN/5kKaPeh0U6vVqKT+ktZP4FclQQ5gfJgUMKmleoHRiMMnQzr71uq GEbdewGST0JC7JRyBzKbR3BQp57y1ENFBVAZNhhN25WZJtt2UHzTQqTQESPkDTyThjsJ2yc0ZbV/ XDBYXCX7IWgn1+nZ3Xoe1cvfAAAA//8DAFBLAwQUAAYACAAAACEATKDpLNgAAAADAQAADwAAAGRy cy9kb3ducmV2LnhtbEyPQUvDQBCF74L/YRnBi9iNIlJiNkUKYhGhmGrP0+yYBLOzaXabxH/fqR70 MsPjDW++ly0m16qB+tB4NnAzS0ARl942XBl43zxdz0GFiGyx9UwGvinAIj8/yzC1fuQ3GopYKQnh kKKBOsYu1TqUNTkMM98Ri/fpe4dRZF9p2+Mo4a7Vt0lyrx02LB9q7GhZU/lVHJyBsVwP283rs15f bVee96v9svh4MebyYnp8ABVpin/HcMIXdMiFaecPbINqDUiR+DPFu5uL2v1unWf6P3t+BAAA//8D AFBLAQItABQABgAIAAAAIQC2gziS/gAAAOEBAAATAAAAAAAAAAAAAAAAAAAAAABbQ29udGVudF9U eXBlc10ueG1sUEsBAi0AFAAGAAgAAAAhADj9If/WAAAAlAEAAAsAAAAAAAAAAAAAAAAALwEAAF9y ZWxzLy5yZWxzUEsBAi0AFAAGAAgAAAAhAN/yPO3eAgAA8gUAAA4AAAAAAAAAAAAAAAAALgIAAGRy cy9lMm9Eb2MueG1sUEsBAi0AFAAGAAgAAAAhAEyg6SzYAAAAAwEAAA8AAAAAAAAAAAAAAAAAOAUA AGRycy9kb3ducmV2LnhtbFBLBQYAAAAABAAEAPMAAAA9BgAAAAA= " filled="f" stroked="f">
                      <o:lock v:ext="edit" aspectratio="t"/>
                      <w10:anchorlock/>
                    </v:rect>
                  </w:pict>
                </mc:Fallback>
              </mc:AlternateContent>
            </w:r>
          </w:p>
        </w:tc>
        <w:tc>
          <w:tcPr>
            <w:tcW w:w="4582" w:type="dxa"/>
          </w:tcPr>
          <w:p w:rsidR="009B4FAA" w:rsidRPr="009B4FAA" w:rsidRDefault="009B4FAA" w:rsidP="005917B2">
            <w:pPr>
              <w:spacing w:line="240" w:lineRule="auto"/>
              <w:ind w:left="48" w:right="48"/>
              <w:rPr>
                <w:color w:val="000000" w:themeColor="text1"/>
                <w:sz w:val="28"/>
                <w:szCs w:val="28"/>
              </w:rPr>
            </w:pPr>
            <w:r w:rsidRPr="009B4FAA">
              <w:rPr>
                <w:color w:val="000000" w:themeColor="text1"/>
                <w:sz w:val="28"/>
                <w:szCs w:val="28"/>
              </w:rPr>
              <w:t>– Chọn cách nói phù hợp với đối tượng người nghe.</w:t>
            </w:r>
          </w:p>
          <w:p w:rsidR="009B4FAA" w:rsidRPr="009B4FAA" w:rsidRDefault="009B4FAA" w:rsidP="005917B2">
            <w:pPr>
              <w:spacing w:line="240" w:lineRule="auto"/>
              <w:ind w:left="48" w:right="48"/>
              <w:rPr>
                <w:color w:val="000000" w:themeColor="text1"/>
                <w:sz w:val="28"/>
                <w:szCs w:val="28"/>
              </w:rPr>
            </w:pPr>
            <w:r w:rsidRPr="009B4FAA">
              <w:rPr>
                <w:color w:val="000000" w:themeColor="text1"/>
                <w:sz w:val="28"/>
                <w:szCs w:val="28"/>
              </w:rPr>
              <w:t>– Sử dụng các phương tiện phi ngôn ngữ như ánh mắt, nét mặt, cử chỉ... và các phương tiện minh hoạ, hỗ trợ để hoạt động thuyết trình thêm rõ ràng, thú vị, hấp dẫn.</w:t>
            </w:r>
          </w:p>
        </w:tc>
      </w:tr>
      <w:tr w:rsidR="009B4FAA" w:rsidRPr="009B4FAA" w:rsidTr="00F4004C">
        <w:tc>
          <w:tcPr>
            <w:tcW w:w="5245"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các bước thực hành của một bài nói và nghe</w:t>
            </w:r>
          </w:p>
          <w:p w:rsidR="009B4FAA" w:rsidRPr="009B4FAA" w:rsidRDefault="009B4FAA" w:rsidP="005917B2">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5917B2">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917B2">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82" w:type="dxa"/>
          </w:tcPr>
          <w:p w:rsidR="009B4FAA" w:rsidRPr="009B4FAA" w:rsidRDefault="009B4FAA" w:rsidP="005917B2">
            <w:pPr>
              <w:adjustRightInd w:val="0"/>
              <w:spacing w:line="240" w:lineRule="auto"/>
              <w:rPr>
                <w:b/>
                <w:bCs/>
                <w:color w:val="000000" w:themeColor="text1"/>
                <w:sz w:val="28"/>
                <w:szCs w:val="28"/>
                <w:lang w:val="vi-VN"/>
              </w:rPr>
            </w:pPr>
            <w:r w:rsidRPr="009B4FAA">
              <w:rPr>
                <w:b/>
                <w:bCs/>
                <w:color w:val="000000" w:themeColor="text1"/>
                <w:sz w:val="28"/>
                <w:szCs w:val="28"/>
                <w:lang w:val="vi-VN"/>
              </w:rPr>
              <w:t>2. Thực hành</w:t>
            </w:r>
          </w:p>
          <w:p w:rsidR="009B4FAA" w:rsidRPr="009B4FAA" w:rsidRDefault="009B4FAA" w:rsidP="005917B2">
            <w:pPr>
              <w:shd w:val="clear" w:color="auto" w:fill="FFFFFF"/>
              <w:spacing w:line="240" w:lineRule="auto"/>
              <w:rPr>
                <w:color w:val="000000" w:themeColor="text1"/>
                <w:sz w:val="28"/>
                <w:szCs w:val="28"/>
              </w:rPr>
            </w:pPr>
          </w:p>
        </w:tc>
      </w:tr>
      <w:tr w:rsidR="009B4FAA" w:rsidRPr="009B4FAA" w:rsidTr="00F4004C">
        <w:tc>
          <w:tcPr>
            <w:tcW w:w="5245" w:type="dxa"/>
          </w:tcPr>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917B2">
            <w:pPr>
              <w:tabs>
                <w:tab w:val="left" w:pos="142"/>
                <w:tab w:val="left" w:pos="284"/>
                <w:tab w:val="left" w:pos="426"/>
              </w:tabs>
              <w:spacing w:line="240" w:lineRule="auto"/>
              <w:rPr>
                <w:color w:val="000000" w:themeColor="text1"/>
                <w:sz w:val="28"/>
                <w:szCs w:val="28"/>
              </w:rPr>
            </w:pPr>
            <w:r w:rsidRPr="009B4FAA">
              <w:rPr>
                <w:iCs/>
                <w:color w:val="000000" w:themeColor="text1"/>
                <w:sz w:val="28"/>
                <w:szCs w:val="28"/>
                <w:lang w:val="nl-NL"/>
              </w:rPr>
              <w:t xml:space="preserve"> Hãy nhắc lại các bước khi thực hành bài </w:t>
            </w:r>
            <w:r w:rsidRPr="009B4FAA">
              <w:rPr>
                <w:iCs/>
                <w:color w:val="000000" w:themeColor="text1"/>
                <w:sz w:val="28"/>
                <w:szCs w:val="28"/>
                <w:lang w:val="nl-NL"/>
              </w:rPr>
              <w:lastRenderedPageBreak/>
              <w:t>nói?</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917B2">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917B2">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917B2">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917B2">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917B2">
            <w:pPr>
              <w:tabs>
                <w:tab w:val="left" w:pos="142"/>
                <w:tab w:val="left" w:pos="284"/>
                <w:tab w:val="left" w:pos="426"/>
              </w:tabs>
              <w:spacing w:line="240" w:lineRule="auto"/>
              <w:rPr>
                <w:color w:val="000000" w:themeColor="text1"/>
                <w:sz w:val="28"/>
                <w:szCs w:val="28"/>
              </w:rPr>
            </w:pPr>
          </w:p>
        </w:tc>
        <w:tc>
          <w:tcPr>
            <w:tcW w:w="4582" w:type="dxa"/>
          </w:tcPr>
          <w:p w:rsidR="009B4FAA" w:rsidRPr="009B4FAA" w:rsidRDefault="009B4FAA" w:rsidP="005917B2">
            <w:pPr>
              <w:adjustRightInd w:val="0"/>
              <w:spacing w:line="240" w:lineRule="auto"/>
              <w:rPr>
                <w:b/>
                <w:bCs/>
                <w:color w:val="000000" w:themeColor="text1"/>
                <w:sz w:val="28"/>
                <w:szCs w:val="28"/>
              </w:rPr>
            </w:pPr>
            <w:r w:rsidRPr="009B4FAA">
              <w:rPr>
                <w:b/>
                <w:bCs/>
                <w:color w:val="000000" w:themeColor="text1"/>
                <w:sz w:val="28"/>
                <w:szCs w:val="28"/>
              </w:rPr>
              <w:lastRenderedPageBreak/>
              <w:t xml:space="preserve"> </w:t>
            </w:r>
          </w:p>
          <w:p w:rsidR="009B4FAA" w:rsidRPr="009B4FAA" w:rsidRDefault="009B4FAA" w:rsidP="005917B2">
            <w:pPr>
              <w:spacing w:line="240" w:lineRule="auto"/>
              <w:rPr>
                <w:color w:val="000000" w:themeColor="text1"/>
                <w:sz w:val="28"/>
                <w:szCs w:val="28"/>
                <w:shd w:val="clear" w:color="auto" w:fill="FFFFFF"/>
              </w:rPr>
            </w:pPr>
            <w:r w:rsidRPr="009B4FAA">
              <w:rPr>
                <w:color w:val="000000" w:themeColor="text1"/>
                <w:sz w:val="28"/>
                <w:szCs w:val="28"/>
              </w:rPr>
              <w:t xml:space="preserve">Đề bài: </w:t>
            </w:r>
            <w:r w:rsidRPr="009B4FAA">
              <w:rPr>
                <w:color w:val="000000" w:themeColor="text1"/>
                <w:sz w:val="28"/>
                <w:szCs w:val="28"/>
                <w:shd w:val="clear" w:color="auto" w:fill="FFFFFF"/>
              </w:rPr>
              <w:t xml:space="preserve">Hãy giới thiệu một cuốn sách </w:t>
            </w:r>
            <w:r w:rsidRPr="009B4FAA">
              <w:rPr>
                <w:color w:val="000000" w:themeColor="text1"/>
                <w:sz w:val="28"/>
                <w:szCs w:val="28"/>
                <w:shd w:val="clear" w:color="auto" w:fill="FFFFFF"/>
              </w:rPr>
              <w:lastRenderedPageBreak/>
              <w:t>mà em yêu thích với thầy (cô) và các bạn trong lớp.</w:t>
            </w:r>
          </w:p>
          <w:p w:rsidR="009B4FAA" w:rsidRPr="009B4FAA" w:rsidRDefault="009B4FAA" w:rsidP="005917B2">
            <w:pPr>
              <w:adjustRightInd w:val="0"/>
              <w:spacing w:line="240" w:lineRule="auto"/>
              <w:rPr>
                <w:b/>
                <w:bCs/>
                <w:color w:val="000000" w:themeColor="text1"/>
                <w:sz w:val="28"/>
                <w:szCs w:val="28"/>
              </w:rPr>
            </w:pPr>
            <w:r w:rsidRPr="009B4FAA">
              <w:rPr>
                <w:b/>
                <w:bCs/>
                <w:color w:val="000000" w:themeColor="text1"/>
                <w:sz w:val="28"/>
                <w:szCs w:val="28"/>
                <w:lang w:val="vi-VN"/>
              </w:rPr>
              <w:t>1.</w:t>
            </w:r>
            <w:r w:rsidRPr="009B4FAA">
              <w:rPr>
                <w:b/>
                <w:bCs/>
                <w:color w:val="000000" w:themeColor="text1"/>
                <w:sz w:val="28"/>
                <w:szCs w:val="28"/>
              </w:rPr>
              <w:t xml:space="preserve"> </w:t>
            </w:r>
            <w:r w:rsidRPr="009B4FAA">
              <w:rPr>
                <w:b/>
                <w:bCs/>
                <w:color w:val="000000" w:themeColor="text1"/>
                <w:sz w:val="28"/>
                <w:szCs w:val="28"/>
                <w:lang w:val="vi-VN"/>
              </w:rPr>
              <w:t xml:space="preserve">Chuẩn bị </w:t>
            </w:r>
            <w:r w:rsidRPr="009B4FAA">
              <w:rPr>
                <w:b/>
                <w:bCs/>
                <w:color w:val="000000" w:themeColor="text1"/>
                <w:sz w:val="28"/>
                <w:szCs w:val="28"/>
              </w:rPr>
              <w:t xml:space="preserve"> </w:t>
            </w:r>
          </w:p>
          <w:p w:rsidR="009B4FAA" w:rsidRPr="009B4FAA" w:rsidRDefault="009B4FAA" w:rsidP="005917B2">
            <w:pPr>
              <w:pStyle w:val="Vnbnnidung0"/>
              <w:spacing w:line="240" w:lineRule="auto"/>
              <w:ind w:firstLine="0"/>
              <w:rPr>
                <w:color w:val="000000" w:themeColor="text1"/>
                <w:sz w:val="28"/>
                <w:szCs w:val="28"/>
              </w:rPr>
            </w:pPr>
            <w:r w:rsidRPr="009B4FAA">
              <w:rPr>
                <w:color w:val="000000" w:themeColor="text1"/>
                <w:sz w:val="28"/>
                <w:szCs w:val="28"/>
              </w:rPr>
              <w:t>- Xác định các yêu cầu cần thực hiện: mục đích viết, người đọc....</w:t>
            </w:r>
          </w:p>
          <w:p w:rsidR="009B4FAA" w:rsidRPr="009B4FAA" w:rsidRDefault="009B4FAA" w:rsidP="005917B2">
            <w:pPr>
              <w:pStyle w:val="Vnbnnidung0"/>
              <w:spacing w:line="240" w:lineRule="auto"/>
              <w:ind w:firstLine="0"/>
              <w:rPr>
                <w:color w:val="000000" w:themeColor="text1"/>
                <w:sz w:val="28"/>
                <w:szCs w:val="28"/>
              </w:rPr>
            </w:pPr>
            <w:r w:rsidRPr="009B4FAA">
              <w:rPr>
                <w:color w:val="000000" w:themeColor="text1"/>
                <w:sz w:val="28"/>
                <w:szCs w:val="28"/>
              </w:rPr>
              <w:t>- Lựa chọn cuốn sách em yêu thích để giới thiệu.</w:t>
            </w:r>
          </w:p>
          <w:p w:rsidR="009B4FAA" w:rsidRPr="009B4FAA" w:rsidRDefault="009B4FAA" w:rsidP="005917B2">
            <w:pPr>
              <w:pStyle w:val="Vnbnnidung0"/>
              <w:spacing w:line="240" w:lineRule="auto"/>
              <w:ind w:firstLine="0"/>
              <w:rPr>
                <w:color w:val="000000" w:themeColor="text1"/>
                <w:sz w:val="28"/>
                <w:szCs w:val="28"/>
              </w:rPr>
            </w:pPr>
            <w:r w:rsidRPr="009B4FAA">
              <w:rPr>
                <w:color w:val="000000" w:themeColor="text1"/>
                <w:sz w:val="28"/>
                <w:szCs w:val="28"/>
              </w:rPr>
              <w:t>- Đọc kĩ lại cuốn sách để xác định thông tin về nội dung, hình thức, giá trị, ý nghĩa của cuốn sách.</w:t>
            </w:r>
          </w:p>
          <w:p w:rsidR="009B4FAA" w:rsidRPr="009B4FAA" w:rsidRDefault="009B4FAA" w:rsidP="005917B2">
            <w:pPr>
              <w:pStyle w:val="Vnbnnidung0"/>
              <w:spacing w:line="240" w:lineRule="auto"/>
              <w:ind w:firstLine="0"/>
              <w:rPr>
                <w:color w:val="000000" w:themeColor="text1"/>
                <w:sz w:val="28"/>
                <w:szCs w:val="28"/>
              </w:rPr>
            </w:pPr>
            <w:r w:rsidRPr="009B4FAA">
              <w:rPr>
                <w:color w:val="000000" w:themeColor="text1"/>
                <w:sz w:val="28"/>
                <w:szCs w:val="28"/>
              </w:rPr>
              <w:t>- Tìm hiểu, lựa chọn, thu thập thông tin, hình ảnh liên quan đến cuốn sách từ các nguồn khác nhau như sách, báo. Internet,...</w:t>
            </w:r>
          </w:p>
          <w:p w:rsidR="009B4FAA" w:rsidRPr="009B4FAA" w:rsidRDefault="009B4FAA" w:rsidP="005917B2">
            <w:pPr>
              <w:spacing w:line="240" w:lineRule="auto"/>
              <w:ind w:left="48" w:right="48"/>
              <w:rPr>
                <w:color w:val="000000" w:themeColor="text1"/>
                <w:sz w:val="28"/>
                <w:szCs w:val="28"/>
              </w:rPr>
            </w:pPr>
            <w:r w:rsidRPr="009B4FAA">
              <w:rPr>
                <w:color w:val="000000" w:themeColor="text1"/>
                <w:sz w:val="28"/>
                <w:szCs w:val="28"/>
              </w:rPr>
              <w:t>- Xác định thời lượng thuyết trình, đối tượng nghe bài thuyết trình.</w:t>
            </w:r>
          </w:p>
          <w:p w:rsidR="009B4FAA" w:rsidRPr="009B4FAA" w:rsidRDefault="009B4FAA" w:rsidP="005917B2">
            <w:pPr>
              <w:adjustRightInd w:val="0"/>
              <w:spacing w:line="240" w:lineRule="auto"/>
              <w:rPr>
                <w:b/>
                <w:bCs/>
                <w:color w:val="000000" w:themeColor="text1"/>
                <w:sz w:val="28"/>
                <w:szCs w:val="28"/>
                <w:lang w:val="vi-VN"/>
              </w:rPr>
            </w:pPr>
            <w:r w:rsidRPr="009B4FAA">
              <w:rPr>
                <w:b/>
                <w:bCs/>
                <w:color w:val="000000" w:themeColor="text1"/>
                <w:sz w:val="28"/>
                <w:szCs w:val="28"/>
              </w:rPr>
              <w:t xml:space="preserve">2. </w:t>
            </w:r>
            <w:r w:rsidRPr="009B4FAA">
              <w:rPr>
                <w:b/>
                <w:bCs/>
                <w:color w:val="000000" w:themeColor="text1"/>
                <w:sz w:val="28"/>
                <w:szCs w:val="28"/>
                <w:lang w:val="vi-VN"/>
              </w:rPr>
              <w:t xml:space="preserve">Tìm ý và lập dàn ý </w:t>
            </w:r>
          </w:p>
          <w:p w:rsidR="009B4FAA" w:rsidRPr="009B4FAA" w:rsidRDefault="009B4FAA" w:rsidP="005917B2">
            <w:pPr>
              <w:adjustRightInd w:val="0"/>
              <w:spacing w:line="240" w:lineRule="auto"/>
              <w:rPr>
                <w:b/>
                <w:bCs/>
                <w:color w:val="000000" w:themeColor="text1"/>
                <w:sz w:val="28"/>
                <w:szCs w:val="28"/>
                <w:lang w:val="en-GB"/>
              </w:rPr>
            </w:pPr>
            <w:r w:rsidRPr="009B4FAA">
              <w:rPr>
                <w:b/>
                <w:bCs/>
                <w:color w:val="000000" w:themeColor="text1"/>
                <w:sz w:val="28"/>
                <w:szCs w:val="28"/>
              </w:rPr>
              <w:t xml:space="preserve">a) </w:t>
            </w:r>
            <w:r w:rsidRPr="009B4FAA">
              <w:rPr>
                <w:b/>
                <w:bCs/>
                <w:color w:val="000000" w:themeColor="text1"/>
                <w:sz w:val="28"/>
                <w:szCs w:val="28"/>
                <w:lang w:val="vi-VN"/>
              </w:rPr>
              <w:t>Tìm ý</w:t>
            </w:r>
          </w:p>
          <w:p w:rsidR="009B4FAA" w:rsidRPr="009B4FAA" w:rsidRDefault="009B4FAA" w:rsidP="005917B2">
            <w:pPr>
              <w:pStyle w:val="Vnbnnidung0"/>
              <w:spacing w:line="240" w:lineRule="auto"/>
              <w:ind w:firstLine="0"/>
              <w:rPr>
                <w:i/>
                <w:color w:val="000000" w:themeColor="text1"/>
                <w:sz w:val="28"/>
                <w:szCs w:val="28"/>
              </w:rPr>
            </w:pPr>
            <w:r w:rsidRPr="009B4FAA">
              <w:rPr>
                <w:i/>
                <w:color w:val="000000" w:themeColor="text1"/>
                <w:sz w:val="28"/>
                <w:szCs w:val="28"/>
              </w:rPr>
              <w:t xml:space="preserve">Tên cuốn sách?Các thông tin chung về cuốn sách? </w:t>
            </w:r>
          </w:p>
          <w:p w:rsidR="009B4FAA" w:rsidRPr="009B4FAA" w:rsidRDefault="009B4FAA" w:rsidP="005917B2">
            <w:pPr>
              <w:pStyle w:val="Vnbnnidung0"/>
              <w:spacing w:line="240" w:lineRule="auto"/>
              <w:ind w:firstLine="0"/>
              <w:rPr>
                <w:i/>
                <w:color w:val="000000" w:themeColor="text1"/>
                <w:sz w:val="28"/>
                <w:szCs w:val="28"/>
              </w:rPr>
            </w:pPr>
            <w:r w:rsidRPr="009B4FAA">
              <w:rPr>
                <w:i/>
                <w:color w:val="000000" w:themeColor="text1"/>
                <w:sz w:val="28"/>
                <w:szCs w:val="28"/>
              </w:rPr>
              <w:t>-</w:t>
            </w:r>
            <w:r w:rsidRPr="009B4FAA">
              <w:rPr>
                <w:color w:val="000000" w:themeColor="text1"/>
                <w:sz w:val="28"/>
                <w:szCs w:val="28"/>
              </w:rPr>
              <w:t xml:space="preserve"> </w:t>
            </w:r>
            <w:r w:rsidRPr="009B4FAA">
              <w:rPr>
                <w:i/>
                <w:color w:val="000000" w:themeColor="text1"/>
                <w:sz w:val="28"/>
                <w:szCs w:val="28"/>
              </w:rPr>
              <w:t>Nội dung của cuốn sách?</w:t>
            </w:r>
          </w:p>
          <w:p w:rsidR="009B4FAA" w:rsidRPr="009B4FAA" w:rsidRDefault="009B4FAA" w:rsidP="005917B2">
            <w:pPr>
              <w:pStyle w:val="Vnbnnidung0"/>
              <w:spacing w:line="240" w:lineRule="auto"/>
              <w:ind w:firstLine="0"/>
              <w:rPr>
                <w:i/>
                <w:color w:val="000000" w:themeColor="text1"/>
                <w:sz w:val="28"/>
                <w:szCs w:val="28"/>
              </w:rPr>
            </w:pPr>
            <w:r w:rsidRPr="009B4FAA">
              <w:rPr>
                <w:i/>
                <w:color w:val="000000" w:themeColor="text1"/>
                <w:sz w:val="28"/>
                <w:szCs w:val="28"/>
              </w:rPr>
              <w:t>- Hình thức của cuốn sách?</w:t>
            </w:r>
          </w:p>
          <w:p w:rsidR="009B4FAA" w:rsidRPr="009B4FAA" w:rsidRDefault="009B4FAA" w:rsidP="005917B2">
            <w:pPr>
              <w:pStyle w:val="Vnbnnidung0"/>
              <w:spacing w:line="240" w:lineRule="auto"/>
              <w:ind w:right="200" w:firstLine="0"/>
              <w:rPr>
                <w:i/>
                <w:color w:val="000000" w:themeColor="text1"/>
                <w:sz w:val="28"/>
                <w:szCs w:val="28"/>
              </w:rPr>
            </w:pPr>
            <w:r w:rsidRPr="009B4FAA">
              <w:rPr>
                <w:i/>
                <w:color w:val="000000" w:themeColor="text1"/>
                <w:sz w:val="28"/>
                <w:szCs w:val="28"/>
              </w:rPr>
              <w:t>- Giá trị, ý nghĩa của cuốn sách?</w:t>
            </w:r>
          </w:p>
          <w:p w:rsidR="009B4FAA" w:rsidRPr="009B4FAA" w:rsidRDefault="009B4FAA" w:rsidP="005917B2">
            <w:pPr>
              <w:pStyle w:val="Vnbnnidung0"/>
              <w:spacing w:line="240" w:lineRule="auto"/>
              <w:ind w:firstLine="0"/>
              <w:rPr>
                <w:i/>
                <w:color w:val="000000" w:themeColor="text1"/>
                <w:sz w:val="28"/>
                <w:szCs w:val="28"/>
              </w:rPr>
            </w:pPr>
            <w:r w:rsidRPr="009B4FAA">
              <w:rPr>
                <w:i/>
                <w:color w:val="000000" w:themeColor="text1"/>
                <w:sz w:val="28"/>
                <w:szCs w:val="28"/>
              </w:rPr>
              <w:t>- Các hình ảnh minh hoạ cần sử dụng?</w:t>
            </w:r>
          </w:p>
          <w:p w:rsidR="009B4FAA" w:rsidRPr="009B4FAA" w:rsidRDefault="009B4FAA" w:rsidP="005917B2">
            <w:pPr>
              <w:pStyle w:val="Vnbnnidung0"/>
              <w:spacing w:line="240" w:lineRule="auto"/>
              <w:ind w:firstLine="0"/>
              <w:rPr>
                <w:color w:val="000000" w:themeColor="text1"/>
                <w:sz w:val="28"/>
                <w:szCs w:val="28"/>
              </w:rPr>
            </w:pPr>
            <w:r w:rsidRPr="009B4FAA">
              <w:rPr>
                <w:color w:val="000000" w:themeColor="text1"/>
                <w:sz w:val="28"/>
                <w:szCs w:val="28"/>
              </w:rPr>
              <w:t>- Lập dàn ý bằng cách dựa vào các ý đã tìm được ở trên, lựa chọn và sắp xếp lại theo bố cục ba phần của bài viết.</w:t>
            </w:r>
          </w:p>
          <w:p w:rsidR="009B4FAA" w:rsidRPr="009B4FAA" w:rsidRDefault="009B4FAA" w:rsidP="005917B2">
            <w:pPr>
              <w:spacing w:line="240" w:lineRule="auto"/>
              <w:ind w:left="48" w:right="48"/>
              <w:rPr>
                <w:b/>
                <w:color w:val="000000" w:themeColor="text1"/>
                <w:sz w:val="28"/>
                <w:szCs w:val="28"/>
              </w:rPr>
            </w:pPr>
            <w:r w:rsidRPr="009B4FAA">
              <w:rPr>
                <w:b/>
                <w:color w:val="000000" w:themeColor="text1"/>
                <w:sz w:val="28"/>
                <w:szCs w:val="28"/>
              </w:rPr>
              <w:t>b)  Lập dàn ý:</w:t>
            </w:r>
          </w:p>
          <w:p w:rsidR="009B4FAA" w:rsidRPr="009B4FAA" w:rsidRDefault="009B4FAA" w:rsidP="005917B2">
            <w:pPr>
              <w:spacing w:line="240" w:lineRule="auto"/>
              <w:ind w:left="48" w:right="48"/>
              <w:rPr>
                <w:color w:val="000000" w:themeColor="text1"/>
                <w:sz w:val="28"/>
                <w:szCs w:val="28"/>
              </w:rPr>
            </w:pPr>
            <w:r w:rsidRPr="009B4FAA">
              <w:rPr>
                <w:color w:val="000000" w:themeColor="text1"/>
                <w:sz w:val="28"/>
                <w:szCs w:val="28"/>
              </w:rPr>
              <w:t>+ Mở đầu: Chào hỏi, giới thiệu cuốn sách mà em yêu thích.</w:t>
            </w:r>
          </w:p>
          <w:p w:rsidR="009B4FAA" w:rsidRPr="009B4FAA" w:rsidRDefault="009B4FAA" w:rsidP="005917B2">
            <w:pPr>
              <w:spacing w:line="240" w:lineRule="auto"/>
              <w:ind w:left="48" w:right="48"/>
              <w:rPr>
                <w:color w:val="000000" w:themeColor="text1"/>
                <w:sz w:val="28"/>
                <w:szCs w:val="28"/>
              </w:rPr>
            </w:pPr>
            <w:r w:rsidRPr="009B4FAA">
              <w:rPr>
                <w:color w:val="000000" w:themeColor="text1"/>
                <w:sz w:val="28"/>
                <w:szCs w:val="28"/>
              </w:rPr>
              <w:t>+ Nội dung chính: Lần lượt trình bày thông tin chung về cuốn sách; nội dung, hình thức, giá trị, ý nghĩa của cuốn sách. Sử dụng các hình ảnh, nội dung minh hoạ tương ứng.</w:t>
            </w:r>
          </w:p>
          <w:p w:rsidR="009B4FAA" w:rsidRPr="009B4FAA" w:rsidRDefault="009B4FAA" w:rsidP="005917B2">
            <w:pPr>
              <w:spacing w:line="240" w:lineRule="auto"/>
              <w:ind w:left="48" w:right="48"/>
              <w:rPr>
                <w:color w:val="000000" w:themeColor="text1"/>
                <w:sz w:val="28"/>
                <w:szCs w:val="28"/>
              </w:rPr>
            </w:pPr>
            <w:r w:rsidRPr="009B4FAA">
              <w:rPr>
                <w:color w:val="000000" w:themeColor="text1"/>
                <w:sz w:val="28"/>
                <w:szCs w:val="28"/>
              </w:rPr>
              <w:t xml:space="preserve">+ Kết thúc:  Cảm ơn và bày tỏ mong muốn nhận được phản hồi từ người </w:t>
            </w:r>
            <w:r w:rsidRPr="009B4FAA">
              <w:rPr>
                <w:color w:val="000000" w:themeColor="text1"/>
                <w:sz w:val="28"/>
                <w:szCs w:val="28"/>
              </w:rPr>
              <w:lastRenderedPageBreak/>
              <w:t>nghe.</w:t>
            </w:r>
          </w:p>
        </w:tc>
      </w:tr>
      <w:tr w:rsidR="009B4FAA" w:rsidRPr="009B4FAA" w:rsidTr="00F4004C">
        <w:tc>
          <w:tcPr>
            <w:tcW w:w="5245" w:type="dxa"/>
          </w:tcPr>
          <w:p w:rsidR="009B4FAA" w:rsidRPr="009B4FAA" w:rsidRDefault="009B4FAA" w:rsidP="005917B2">
            <w:pPr>
              <w:spacing w:line="240" w:lineRule="auto"/>
              <w:rPr>
                <w:b/>
                <w:color w:val="000000" w:themeColor="text1"/>
                <w:sz w:val="28"/>
                <w:szCs w:val="28"/>
              </w:rPr>
            </w:pPr>
            <w:r w:rsidRPr="009B4FAA">
              <w:rPr>
                <w:color w:val="000000" w:themeColor="text1"/>
                <w:sz w:val="28"/>
                <w:szCs w:val="28"/>
              </w:rPr>
              <w:lastRenderedPageBreak/>
              <w:t> </w:t>
            </w:r>
            <w:r w:rsidRPr="009B4FAA">
              <w:rPr>
                <w:b/>
                <w:color w:val="000000" w:themeColor="text1"/>
                <w:sz w:val="28"/>
                <w:szCs w:val="28"/>
              </w:rPr>
              <w:t>Người nói:</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Nội dung trình bày:</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Vấn đề trình bày được nêu rõ ràng, cụ thể.</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Ý kiến phong phú, có trọng tâm, trình bày lô gích; lí lẽ và bằng chứng làm nổi bật được vấn đề.</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Hình thức trình bày:</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Bài trình bày có bố cục rõ ràng.</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Sử dụng công cụ, thiết bị hỗ trợ phù hợp.</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Có sự sáng tạo trong trình bày.</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Tác phong, thái độ trình bày:</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Phong thái tự tin, tôn trọng người nghe, sử dụng ngôn ngữ cơ thể sinh động, phù hợp.</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Tốc độ nói vừa phải, có nhấn giọng ở những nội dung quan trọng.</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Giải đáp thắc mắc cụ thể, ngắn gọn, thỏa đáng.</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Bảo đảm yêu cầu về thời gian trình bày.</w:t>
            </w:r>
          </w:p>
          <w:p w:rsidR="009B4FAA" w:rsidRPr="009B4FAA" w:rsidRDefault="009B4FAA" w:rsidP="005917B2">
            <w:pPr>
              <w:spacing w:line="240" w:lineRule="auto"/>
              <w:rPr>
                <w:b/>
                <w:color w:val="000000" w:themeColor="text1"/>
                <w:sz w:val="28"/>
                <w:szCs w:val="28"/>
              </w:rPr>
            </w:pPr>
            <w:r w:rsidRPr="009B4FAA">
              <w:rPr>
                <w:b/>
                <w:color w:val="000000" w:themeColor="text1"/>
                <w:sz w:val="28"/>
                <w:szCs w:val="28"/>
              </w:rPr>
              <w:t>Người nghe:</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Lắng nghe, xác định và ghi lại các thông tin chính của bài trình bày; những nội dung cần hỏi lại.</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tc>
        <w:tc>
          <w:tcPr>
            <w:tcW w:w="4582" w:type="dxa"/>
          </w:tcPr>
          <w:p w:rsidR="009B4FAA" w:rsidRPr="009B4FAA" w:rsidRDefault="009B4FAA" w:rsidP="005917B2">
            <w:pPr>
              <w:spacing w:line="240" w:lineRule="auto"/>
              <w:rPr>
                <w:b/>
                <w:bCs/>
                <w:color w:val="000000" w:themeColor="text1"/>
                <w:sz w:val="28"/>
                <w:szCs w:val="28"/>
              </w:rPr>
            </w:pPr>
            <w:r w:rsidRPr="009B4FAA">
              <w:rPr>
                <w:b/>
                <w:bCs/>
                <w:color w:val="000000" w:themeColor="text1"/>
                <w:sz w:val="28"/>
                <w:szCs w:val="28"/>
              </w:rPr>
              <w:t>3</w:t>
            </w:r>
            <w:r w:rsidRPr="009B4FAA">
              <w:rPr>
                <w:b/>
                <w:bCs/>
                <w:color w:val="000000" w:themeColor="text1"/>
                <w:sz w:val="28"/>
                <w:szCs w:val="28"/>
                <w:lang w:val="vi-VN"/>
              </w:rPr>
              <w:t>. Trình bày bài nói – nghe</w:t>
            </w:r>
          </w:p>
          <w:p w:rsidR="009B4FAA" w:rsidRPr="009B4FAA" w:rsidRDefault="009B4FAA" w:rsidP="005917B2">
            <w:pPr>
              <w:spacing w:line="240" w:lineRule="auto"/>
              <w:rPr>
                <w:b/>
                <w:bCs/>
                <w:color w:val="000000" w:themeColor="text1"/>
                <w:sz w:val="28"/>
                <w:szCs w:val="28"/>
              </w:rPr>
            </w:pPr>
            <w:r w:rsidRPr="009B4FAA">
              <w:rPr>
                <w:b/>
                <w:bCs/>
                <w:color w:val="000000" w:themeColor="text1"/>
                <w:sz w:val="28"/>
                <w:szCs w:val="28"/>
                <w:lang w:val="vi-VN"/>
              </w:rPr>
              <w:t xml:space="preserve"> </w:t>
            </w:r>
            <w:r w:rsidRPr="009B4FAA">
              <w:rPr>
                <w:color w:val="000000" w:themeColor="text1"/>
                <w:sz w:val="28"/>
                <w:szCs w:val="28"/>
              </w:rPr>
              <w:t>Hoạt động nói và nghe cần đảm bảo được các yêu cầu sau:</w:t>
            </w:r>
          </w:p>
        </w:tc>
      </w:tr>
      <w:tr w:rsidR="009B4FAA" w:rsidRPr="009B4FAA" w:rsidTr="00F4004C">
        <w:tc>
          <w:tcPr>
            <w:tcW w:w="5245" w:type="dxa"/>
          </w:tcPr>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nói?</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xml:space="preserve">+ Nêu lên ý kiến của mình trước nhóm hoặc </w:t>
            </w:r>
            <w:r w:rsidRPr="009B4FAA">
              <w:rPr>
                <w:color w:val="000000" w:themeColor="text1"/>
                <w:sz w:val="28"/>
                <w:szCs w:val="28"/>
              </w:rPr>
              <w:lastRenderedPageBreak/>
              <w:t xml:space="preserve">lớp.... </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5917B2">
            <w:pPr>
              <w:spacing w:line="240" w:lineRule="auto"/>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9B4FAA" w:rsidRPr="009B4FAA" w:rsidRDefault="009B4FAA" w:rsidP="005917B2">
            <w:pPr>
              <w:spacing w:line="240" w:lineRule="auto"/>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Tham khảo:</w:t>
            </w:r>
          </w:p>
          <w:p w:rsidR="009B4FAA" w:rsidRPr="009B4FAA" w:rsidRDefault="009B4FAA" w:rsidP="005917B2">
            <w:pPr>
              <w:spacing w:line="240" w:lineRule="auto"/>
              <w:rPr>
                <w:iCs/>
                <w:color w:val="000000" w:themeColor="text1"/>
                <w:sz w:val="28"/>
                <w:szCs w:val="28"/>
                <w:lang w:val="nl-NL"/>
              </w:rPr>
            </w:pPr>
          </w:p>
        </w:tc>
        <w:tc>
          <w:tcPr>
            <w:tcW w:w="4582" w:type="dxa"/>
          </w:tcPr>
          <w:p w:rsidR="009B4FAA" w:rsidRPr="009B4FAA" w:rsidRDefault="009B4FAA" w:rsidP="005917B2">
            <w:pPr>
              <w:tabs>
                <w:tab w:val="left" w:pos="142"/>
                <w:tab w:val="left" w:pos="284"/>
              </w:tabs>
              <w:adjustRightInd w:val="0"/>
              <w:spacing w:line="240" w:lineRule="auto"/>
              <w:rPr>
                <w:b/>
                <w:bCs/>
                <w:color w:val="000000" w:themeColor="text1"/>
                <w:sz w:val="28"/>
                <w:szCs w:val="28"/>
              </w:rPr>
            </w:pPr>
            <w:r w:rsidRPr="009B4FAA">
              <w:rPr>
                <w:b/>
                <w:bCs/>
                <w:color w:val="000000" w:themeColor="text1"/>
                <w:sz w:val="28"/>
                <w:szCs w:val="28"/>
              </w:rPr>
              <w:lastRenderedPageBreak/>
              <w:t>4. Kiểm tra và chỉnh sửa</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lastRenderedPageBreak/>
              <w:t> Lắng nghe nhận xét của thầy cô, bạn bè,… về bài trình bày.</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Rút kinh nghiệm về việc lựa chọn vấn đề trình bày, quá trình chuẩn bị, nội dung, cách thức và thái độ trình bày,…</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Tự đánh giá:</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Điều em muốn thay đổi trong bài trình bày đó là gì?</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Kiểm tra việc nghe và ghi chép các nội dung thông tin (Đã chính xác chưa, thu hoạch được những gì?,…)</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Nêu nhận xét về nội dung, hình thức bài trình bày.</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Đánh giá:</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Em thấy bài trình bày của bạn có thuyết phục không? Vì sao?</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Điều em rút ra từ bài trình bày của bạn là gì?</w:t>
            </w:r>
          </w:p>
        </w:tc>
      </w:tr>
      <w:tr w:rsidR="009B4FAA" w:rsidRPr="009B4FAA" w:rsidTr="00F4004C">
        <w:tc>
          <w:tcPr>
            <w:tcW w:w="5245" w:type="dxa"/>
          </w:tcPr>
          <w:p w:rsidR="009B4FAA" w:rsidRPr="009B4FAA" w:rsidRDefault="009B4FAA" w:rsidP="005917B2">
            <w:pPr>
              <w:spacing w:line="240" w:lineRule="auto"/>
              <w:rPr>
                <w:iCs/>
                <w:color w:val="000000" w:themeColor="text1"/>
                <w:sz w:val="28"/>
                <w:szCs w:val="28"/>
                <w:lang w:val="nl-NL"/>
              </w:rPr>
            </w:pPr>
          </w:p>
        </w:tc>
        <w:tc>
          <w:tcPr>
            <w:tcW w:w="4582" w:type="dxa"/>
          </w:tcPr>
          <w:p w:rsidR="009B4FAA" w:rsidRPr="009B4FAA" w:rsidRDefault="009B4FAA" w:rsidP="005917B2">
            <w:pPr>
              <w:spacing w:line="240" w:lineRule="auto"/>
              <w:rPr>
                <w:color w:val="000000" w:themeColor="text1"/>
                <w:sz w:val="28"/>
                <w:szCs w:val="28"/>
              </w:rPr>
            </w:pPr>
            <w:r w:rsidRPr="009B4FAA">
              <w:rPr>
                <w:b/>
                <w:color w:val="000000" w:themeColor="text1"/>
                <w:sz w:val="28"/>
                <w:szCs w:val="28"/>
              </w:rPr>
              <w:t>Dựa vào bảng kiểm</w:t>
            </w:r>
          </w:p>
        </w:tc>
      </w:tr>
      <w:tr w:rsidR="009B4FAA" w:rsidRPr="009B4FAA" w:rsidTr="00F4004C">
        <w:tc>
          <w:tcPr>
            <w:tcW w:w="9827" w:type="dxa"/>
            <w:gridSpan w:val="2"/>
          </w:tcPr>
          <w:p w:rsidR="009B4FAA" w:rsidRPr="009B4FAA" w:rsidRDefault="009B4FAA" w:rsidP="005917B2">
            <w:pPr>
              <w:spacing w:line="240" w:lineRule="auto"/>
              <w:rPr>
                <w:b/>
                <w:color w:val="000000" w:themeColor="text1"/>
                <w:sz w:val="28"/>
                <w:szCs w:val="28"/>
              </w:rPr>
            </w:pPr>
            <w:r w:rsidRPr="009B4FAA">
              <w:rPr>
                <w:b/>
                <w:iCs/>
                <w:color w:val="000000" w:themeColor="text1"/>
                <w:sz w:val="28"/>
                <w:szCs w:val="28"/>
                <w:lang w:val="nl-NL"/>
              </w:rPr>
              <w:t xml:space="preserve">BẢNG KIỂM  </w:t>
            </w:r>
          </w:p>
          <w:tbl>
            <w:tblPr>
              <w:tblStyle w:val="TableGrid"/>
              <w:tblW w:w="0" w:type="auto"/>
              <w:tblLayout w:type="fixed"/>
              <w:tblLook w:val="04A0" w:firstRow="1" w:lastRow="0" w:firstColumn="1" w:lastColumn="0" w:noHBand="0" w:noVBand="1"/>
            </w:tblPr>
            <w:tblGrid>
              <w:gridCol w:w="2400"/>
              <w:gridCol w:w="2400"/>
              <w:gridCol w:w="2400"/>
              <w:gridCol w:w="2401"/>
            </w:tblGrid>
            <w:tr w:rsidR="009B4FAA" w:rsidRPr="009B4FAA" w:rsidTr="00F4004C">
              <w:tc>
                <w:tcPr>
                  <w:tcW w:w="9601" w:type="dxa"/>
                  <w:gridSpan w:val="4"/>
                </w:tcPr>
                <w:p w:rsidR="009B4FAA" w:rsidRPr="009B4FAA" w:rsidRDefault="009B4FAA" w:rsidP="005917B2">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lang w:val="es-MX"/>
                    </w:rPr>
                    <w:t>PHIẾU TIÊU CHÍ ĐÁNH GIÁ THEO TIÊU CHÍ</w:t>
                  </w:r>
                </w:p>
                <w:p w:rsidR="009B4FAA" w:rsidRPr="009B4FAA" w:rsidRDefault="009B4FAA" w:rsidP="005917B2">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rPr>
                    <w:t>Nhóm:…..</w:t>
                  </w:r>
                </w:p>
              </w:tc>
            </w:tr>
            <w:tr w:rsidR="009B4FAA" w:rsidRPr="009B4FAA" w:rsidTr="00F4004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Mức độ</w:t>
                  </w:r>
                </w:p>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Tiêu chí</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Chưa đạt</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Đạt</w:t>
                  </w:r>
                </w:p>
                <w:p w:rsidR="009B4FAA" w:rsidRPr="009B4FAA" w:rsidRDefault="009B4FAA" w:rsidP="005917B2">
                  <w:pPr>
                    <w:spacing w:line="240" w:lineRule="auto"/>
                    <w:rPr>
                      <w:color w:val="000000" w:themeColor="text1"/>
                      <w:sz w:val="28"/>
                      <w:szCs w:val="28"/>
                    </w:rPr>
                  </w:pPr>
                </w:p>
              </w:tc>
              <w:tc>
                <w:tcPr>
                  <w:tcW w:w="2401" w:type="dxa"/>
                </w:tcPr>
                <w:p w:rsidR="009B4FAA" w:rsidRPr="009B4FAA" w:rsidRDefault="009B4FAA" w:rsidP="005917B2">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Tốt</w:t>
                  </w:r>
                </w:p>
                <w:p w:rsidR="009B4FAA" w:rsidRPr="009B4FAA" w:rsidRDefault="009B4FAA" w:rsidP="005917B2">
                  <w:pPr>
                    <w:spacing w:line="240" w:lineRule="auto"/>
                    <w:rPr>
                      <w:color w:val="000000" w:themeColor="text1"/>
                      <w:sz w:val="28"/>
                      <w:szCs w:val="28"/>
                    </w:rPr>
                  </w:pPr>
                </w:p>
              </w:tc>
            </w:tr>
            <w:tr w:rsidR="009B4FAA" w:rsidRPr="009B4FAA" w:rsidTr="00F4004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1. Nội dung tóm tắt căn cứ vào ý kiến người phát biểu.</w:t>
                  </w: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rời rạc, không đúng với ý kiến người nói.</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tương đối phù hợp với ý kiến người nói.</w:t>
                  </w:r>
                </w:p>
                <w:p w:rsidR="009B4FAA" w:rsidRPr="009B4FAA" w:rsidRDefault="009B4FAA" w:rsidP="005917B2">
                  <w:pPr>
                    <w:spacing w:line="240" w:lineRule="auto"/>
                    <w:rPr>
                      <w:color w:val="000000" w:themeColor="text1"/>
                      <w:sz w:val="28"/>
                      <w:szCs w:val="28"/>
                    </w:rPr>
                  </w:pPr>
                </w:p>
              </w:tc>
              <w:tc>
                <w:tcPr>
                  <w:tcW w:w="2401"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phù hợp với ý kiến người nói, bám sát sự trình bình của người nói.</w:t>
                  </w:r>
                </w:p>
                <w:p w:rsidR="009B4FAA" w:rsidRPr="009B4FAA" w:rsidRDefault="009B4FAA" w:rsidP="005917B2">
                  <w:pPr>
                    <w:spacing w:line="240" w:lineRule="auto"/>
                    <w:rPr>
                      <w:color w:val="000000" w:themeColor="text1"/>
                      <w:sz w:val="28"/>
                      <w:szCs w:val="28"/>
                    </w:rPr>
                  </w:pPr>
                </w:p>
              </w:tc>
            </w:tr>
            <w:tr w:rsidR="009B4FAA" w:rsidRPr="009B4FAA" w:rsidTr="00F4004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lastRenderedPageBreak/>
                    <w:t>2. Tóm lược được các ý chính.</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tóm lược được ý chính</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Có vài ý chính, không lan man.</w:t>
                  </w:r>
                </w:p>
                <w:p w:rsidR="009B4FAA" w:rsidRPr="009B4FAA" w:rsidRDefault="009B4FAA" w:rsidP="005917B2">
                  <w:pPr>
                    <w:spacing w:line="240" w:lineRule="auto"/>
                    <w:rPr>
                      <w:color w:val="000000" w:themeColor="text1"/>
                      <w:sz w:val="28"/>
                      <w:szCs w:val="28"/>
                    </w:rPr>
                  </w:pPr>
                </w:p>
              </w:tc>
              <w:tc>
                <w:tcPr>
                  <w:tcW w:w="2401"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Đầy đủ ý chính.</w:t>
                  </w:r>
                </w:p>
                <w:p w:rsidR="009B4FAA" w:rsidRPr="009B4FAA" w:rsidRDefault="009B4FAA" w:rsidP="005917B2">
                  <w:pPr>
                    <w:spacing w:line="240" w:lineRule="auto"/>
                    <w:rPr>
                      <w:color w:val="000000" w:themeColor="text1"/>
                      <w:sz w:val="28"/>
                      <w:szCs w:val="28"/>
                    </w:rPr>
                  </w:pPr>
                </w:p>
              </w:tc>
            </w:tr>
            <w:tr w:rsidR="009B4FAA" w:rsidRPr="009B4FAA" w:rsidTr="00F4004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3. Trình bày rõ ràng, sạch , đẹp.</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Cẩu thả trong trình bày.</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Tương đối cẩn thận với việc trình bày.</w:t>
                  </w:r>
                </w:p>
                <w:p w:rsidR="009B4FAA" w:rsidRPr="009B4FAA" w:rsidRDefault="009B4FAA" w:rsidP="005917B2">
                  <w:pPr>
                    <w:spacing w:line="240" w:lineRule="auto"/>
                    <w:rPr>
                      <w:color w:val="000000" w:themeColor="text1"/>
                      <w:sz w:val="28"/>
                      <w:szCs w:val="28"/>
                    </w:rPr>
                  </w:pPr>
                </w:p>
              </w:tc>
              <w:tc>
                <w:tcPr>
                  <w:tcW w:w="2401"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Trình bày sạch đẹp.</w:t>
                  </w:r>
                </w:p>
                <w:p w:rsidR="009B4FAA" w:rsidRPr="009B4FAA" w:rsidRDefault="009B4FAA" w:rsidP="005917B2">
                  <w:pPr>
                    <w:spacing w:line="240" w:lineRule="auto"/>
                    <w:rPr>
                      <w:color w:val="000000" w:themeColor="text1"/>
                      <w:sz w:val="28"/>
                      <w:szCs w:val="28"/>
                    </w:rPr>
                  </w:pPr>
                </w:p>
              </w:tc>
            </w:tr>
            <w:tr w:rsidR="009B4FAA" w:rsidRPr="009B4FAA" w:rsidTr="00F4004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4. Có sự quan sát  người trình bày.</w:t>
                  </w: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chú ý.</w:t>
                  </w:r>
                </w:p>
                <w:p w:rsidR="009B4FAA" w:rsidRPr="009B4FAA" w:rsidRDefault="009B4FAA" w:rsidP="005917B2">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Về cơ bản có sự quan sát.</w:t>
                  </w:r>
                </w:p>
                <w:p w:rsidR="009B4FAA" w:rsidRPr="009B4FAA" w:rsidRDefault="009B4FAA" w:rsidP="005917B2">
                  <w:pPr>
                    <w:pStyle w:val="NormalWeb"/>
                    <w:tabs>
                      <w:tab w:val="left" w:pos="142"/>
                      <w:tab w:val="left" w:pos="284"/>
                    </w:tabs>
                    <w:spacing w:before="0" w:beforeAutospacing="0" w:after="0" w:afterAutospacing="0"/>
                    <w:ind w:firstLine="720"/>
                    <w:rPr>
                      <w:rFonts w:eastAsiaTheme="minorEastAsia"/>
                      <w:color w:val="000000" w:themeColor="text1"/>
                      <w:kern w:val="2"/>
                      <w:sz w:val="28"/>
                      <w:szCs w:val="28"/>
                    </w:rPr>
                  </w:pPr>
                </w:p>
              </w:tc>
              <w:tc>
                <w:tcPr>
                  <w:tcW w:w="2401"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Quan sát tốt người trình bày.</w:t>
                  </w:r>
                </w:p>
                <w:p w:rsidR="009B4FAA" w:rsidRPr="009B4FAA" w:rsidRDefault="009B4FAA" w:rsidP="005917B2">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r>
          </w:tbl>
          <w:p w:rsidR="009B4FAA" w:rsidRPr="009B4FAA" w:rsidRDefault="009B4FAA" w:rsidP="005917B2">
            <w:pPr>
              <w:spacing w:line="240" w:lineRule="auto"/>
              <w:rPr>
                <w:color w:val="000000" w:themeColor="text1"/>
                <w:sz w:val="28"/>
                <w:szCs w:val="28"/>
              </w:rPr>
            </w:pPr>
          </w:p>
        </w:tc>
      </w:tr>
    </w:tbl>
    <w:p w:rsidR="009B4FAA" w:rsidRPr="009B4FAA" w:rsidRDefault="009B4FAA" w:rsidP="005917B2">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5917B2">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5917B2">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5917B2">
      <w:pPr>
        <w:tabs>
          <w:tab w:val="left" w:pos="2841"/>
        </w:tabs>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5917B2">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Look w:val="04A0" w:firstRow="1" w:lastRow="0" w:firstColumn="1" w:lastColumn="0" w:noHBand="0" w:noVBand="1"/>
      </w:tblPr>
      <w:tblGrid>
        <w:gridCol w:w="5300"/>
        <w:gridCol w:w="4276"/>
      </w:tblGrid>
      <w:tr w:rsidR="009B4FAA" w:rsidRPr="009B4FAA" w:rsidTr="00F4004C">
        <w:tc>
          <w:tcPr>
            <w:tcW w:w="5665" w:type="dxa"/>
          </w:tcPr>
          <w:p w:rsidR="009B4FAA" w:rsidRPr="009B4FAA" w:rsidRDefault="009B4FAA" w:rsidP="005917B2">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5917B2">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F4004C">
        <w:tc>
          <w:tcPr>
            <w:tcW w:w="5665" w:type="dxa"/>
          </w:tcPr>
          <w:p w:rsidR="009B4FAA" w:rsidRPr="009B4FAA" w:rsidRDefault="009B4FAA" w:rsidP="005917B2">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xml:space="preserve"> </w:t>
            </w:r>
          </w:p>
          <w:p w:rsidR="009B4FAA" w:rsidRPr="009B4FAA" w:rsidRDefault="009B4FAA" w:rsidP="005917B2">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5917B2">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5917B2">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5917B2">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5917B2">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5917B2">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580" w:type="dxa"/>
          </w:tcPr>
          <w:p w:rsidR="009B4FAA" w:rsidRPr="009B4FAA" w:rsidRDefault="009B4FAA" w:rsidP="005917B2">
            <w:pPr>
              <w:spacing w:line="240" w:lineRule="auto"/>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5917B2">
            <w:pPr>
              <w:spacing w:line="240" w:lineRule="auto"/>
              <w:jc w:val="center"/>
              <w:rPr>
                <w:b/>
                <w:color w:val="000000" w:themeColor="text1"/>
                <w:sz w:val="28"/>
                <w:szCs w:val="28"/>
              </w:rPr>
            </w:pPr>
          </w:p>
        </w:tc>
      </w:tr>
    </w:tbl>
    <w:p w:rsidR="009B4FAA" w:rsidRPr="009B4FAA" w:rsidRDefault="009B4FAA" w:rsidP="005917B2">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 xml:space="preserve"> </w:t>
      </w:r>
      <w:r w:rsidRPr="009B4FAA">
        <w:rPr>
          <w:b/>
          <w:bCs/>
          <w:color w:val="000000" w:themeColor="text1"/>
          <w:sz w:val="28"/>
          <w:szCs w:val="28"/>
        </w:rPr>
        <w:t>4. Hoạt động 4: Vận dụng</w:t>
      </w:r>
      <w:r w:rsidRPr="009B4FAA">
        <w:rPr>
          <w:b/>
          <w:color w:val="000000" w:themeColor="text1"/>
          <w:sz w:val="28"/>
          <w:szCs w:val="28"/>
          <w:shd w:val="clear" w:color="auto" w:fill="FFFFFF"/>
        </w:rPr>
        <w:t xml:space="preserve"> </w:t>
      </w:r>
    </w:p>
    <w:p w:rsidR="009B4FAA" w:rsidRPr="009B4FAA" w:rsidRDefault="009B4FAA" w:rsidP="005917B2">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5917B2">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5917B2">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5917B2">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d) Tổ chức thực hiện</w:t>
      </w:r>
    </w:p>
    <w:tbl>
      <w:tblPr>
        <w:tblStyle w:val="TableGrid"/>
        <w:tblW w:w="9918" w:type="dxa"/>
        <w:tblLook w:val="04A0" w:firstRow="1" w:lastRow="0" w:firstColumn="1" w:lastColumn="0" w:noHBand="0" w:noVBand="1"/>
      </w:tblPr>
      <w:tblGrid>
        <w:gridCol w:w="5297"/>
        <w:gridCol w:w="4621"/>
      </w:tblGrid>
      <w:tr w:rsidR="009B4FAA" w:rsidRPr="009B4FAA" w:rsidTr="005917B2">
        <w:trPr>
          <w:trHeight w:val="661"/>
        </w:trPr>
        <w:tc>
          <w:tcPr>
            <w:tcW w:w="5297" w:type="dxa"/>
          </w:tcPr>
          <w:p w:rsidR="009B4FAA" w:rsidRPr="009B4FAA" w:rsidRDefault="009B4FAA" w:rsidP="005917B2">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621" w:type="dxa"/>
          </w:tcPr>
          <w:p w:rsidR="009B4FAA" w:rsidRPr="009B4FAA" w:rsidRDefault="009B4FAA" w:rsidP="005917B2">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5917B2">
        <w:tc>
          <w:tcPr>
            <w:tcW w:w="5297" w:type="dxa"/>
          </w:tcPr>
          <w:p w:rsidR="009B4FAA" w:rsidRPr="009B4FAA" w:rsidRDefault="009B4FAA" w:rsidP="005917B2">
            <w:pPr>
              <w:spacing w:line="240" w:lineRule="auto"/>
              <w:rPr>
                <w:color w:val="000000" w:themeColor="text1"/>
                <w:sz w:val="28"/>
                <w:szCs w:val="28"/>
                <w:shd w:val="clear" w:color="auto" w:fill="FFFFFF"/>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Đề bài: </w:t>
            </w:r>
            <w:r w:rsidRPr="009B4FAA">
              <w:rPr>
                <w:color w:val="000000" w:themeColor="text1"/>
                <w:sz w:val="28"/>
                <w:szCs w:val="28"/>
                <w:shd w:val="clear" w:color="auto" w:fill="FFFFFF"/>
              </w:rPr>
              <w:t>Hãy giới thiệu một cuốn sách mà em yêu thích với thầy (cô) và các bạn trong lớp.</w:t>
            </w:r>
          </w:p>
          <w:p w:rsidR="009B4FAA" w:rsidRPr="009B4FAA" w:rsidRDefault="009B4FAA" w:rsidP="005917B2">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5917B2">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5917B2">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5917B2">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5917B2">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5917B2">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5917B2">
            <w:pPr>
              <w:spacing w:line="240" w:lineRule="auto"/>
              <w:rPr>
                <w:color w:val="000000" w:themeColor="text1"/>
                <w:sz w:val="28"/>
                <w:szCs w:val="28"/>
              </w:rPr>
            </w:pPr>
          </w:p>
        </w:tc>
        <w:tc>
          <w:tcPr>
            <w:tcW w:w="4621" w:type="dxa"/>
          </w:tcPr>
          <w:p w:rsidR="009B4FAA" w:rsidRPr="009B4FAA" w:rsidRDefault="009B4FAA" w:rsidP="005917B2">
            <w:pPr>
              <w:spacing w:line="240" w:lineRule="auto"/>
              <w:rPr>
                <w:b/>
                <w:color w:val="000000" w:themeColor="text1"/>
                <w:sz w:val="28"/>
                <w:szCs w:val="28"/>
              </w:rPr>
            </w:pPr>
            <w:r w:rsidRPr="009B4FAA">
              <w:rPr>
                <w:b/>
                <w:color w:val="000000" w:themeColor="text1"/>
                <w:sz w:val="28"/>
                <w:szCs w:val="28"/>
              </w:rPr>
              <w:t xml:space="preserve"> </w:t>
            </w:r>
          </w:p>
          <w:p w:rsidR="009B4FAA" w:rsidRPr="009B4FAA" w:rsidRDefault="009B4FAA" w:rsidP="005917B2">
            <w:pPr>
              <w:spacing w:line="240" w:lineRule="auto"/>
              <w:rPr>
                <w:color w:val="000000" w:themeColor="text1"/>
                <w:sz w:val="28"/>
                <w:szCs w:val="28"/>
                <w:shd w:val="clear" w:color="auto" w:fill="FFFFFF"/>
              </w:rPr>
            </w:pPr>
            <w:r w:rsidRPr="009B4FAA">
              <w:rPr>
                <w:color w:val="000000" w:themeColor="text1"/>
                <w:sz w:val="28"/>
                <w:szCs w:val="28"/>
              </w:rPr>
              <w:t xml:space="preserve">Đề bài: </w:t>
            </w:r>
            <w:r w:rsidRPr="009B4FAA">
              <w:rPr>
                <w:color w:val="000000" w:themeColor="text1"/>
                <w:sz w:val="28"/>
                <w:szCs w:val="28"/>
                <w:shd w:val="clear" w:color="auto" w:fill="FFFFFF"/>
              </w:rPr>
              <w:t>Hãy giới thiệu một cuốn sách mà em yêu thích với thầy (cô) và các bạn trong lớp.</w:t>
            </w:r>
          </w:p>
          <w:p w:rsidR="009B4FAA" w:rsidRPr="009B4FAA" w:rsidRDefault="009B4FAA" w:rsidP="005917B2">
            <w:pPr>
              <w:spacing w:line="240" w:lineRule="auto"/>
              <w:rPr>
                <w:b/>
                <w:color w:val="000000" w:themeColor="text1"/>
                <w:sz w:val="28"/>
                <w:szCs w:val="28"/>
              </w:rPr>
            </w:pPr>
          </w:p>
        </w:tc>
      </w:tr>
      <w:tr w:rsidR="009B4FAA" w:rsidRPr="009B4FAA" w:rsidTr="005917B2">
        <w:tc>
          <w:tcPr>
            <w:tcW w:w="9918" w:type="dxa"/>
            <w:gridSpan w:val="2"/>
          </w:tcPr>
          <w:p w:rsidR="009B4FAA" w:rsidRPr="009B4FAA" w:rsidRDefault="009B4FAA" w:rsidP="005917B2">
            <w:pPr>
              <w:spacing w:line="240" w:lineRule="auto"/>
              <w:rPr>
                <w:b/>
                <w:color w:val="000000" w:themeColor="text1"/>
                <w:sz w:val="28"/>
                <w:szCs w:val="28"/>
              </w:rPr>
            </w:pPr>
            <w:r w:rsidRPr="009B4FAA">
              <w:rPr>
                <w:b/>
                <w:color w:val="000000" w:themeColor="text1"/>
                <w:sz w:val="28"/>
                <w:szCs w:val="28"/>
              </w:rPr>
              <w:t>1, Mở đầu:</w:t>
            </w:r>
          </w:p>
          <w:p w:rsidR="009B4FAA" w:rsidRPr="009B4FAA" w:rsidRDefault="009B4FAA" w:rsidP="005917B2">
            <w:pPr>
              <w:spacing w:line="240" w:lineRule="auto"/>
              <w:rPr>
                <w:b/>
                <w:color w:val="000000" w:themeColor="text1"/>
                <w:sz w:val="28"/>
                <w:szCs w:val="28"/>
              </w:rPr>
            </w:pPr>
            <w:r w:rsidRPr="009B4FAA">
              <w:rPr>
                <w:b/>
                <w:color w:val="000000" w:themeColor="text1"/>
                <w:sz w:val="28"/>
                <w:szCs w:val="28"/>
              </w:rPr>
              <w:t>- Kính thưa....</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Dẫn dắt, giới thiệu vấn đề:</w:t>
            </w:r>
          </w:p>
          <w:p w:rsidR="009B4FAA" w:rsidRPr="009B4FAA" w:rsidRDefault="009B4FAA" w:rsidP="005917B2">
            <w:pPr>
              <w:spacing w:line="240" w:lineRule="auto"/>
              <w:rPr>
                <w:color w:val="000000" w:themeColor="text1"/>
                <w:sz w:val="28"/>
                <w:szCs w:val="28"/>
              </w:rPr>
            </w:pPr>
            <w:r w:rsidRPr="009B4FAA">
              <w:rPr>
                <w:color w:val="000000" w:themeColor="text1"/>
                <w:kern w:val="24"/>
                <w:sz w:val="28"/>
                <w:szCs w:val="28"/>
                <w:lang w:val="vi-VN"/>
              </w:rPr>
              <w:t>Xin chào thầy cô và các bạn</w:t>
            </w:r>
            <w:r w:rsidRPr="009B4FAA">
              <w:rPr>
                <w:color w:val="000000" w:themeColor="text1"/>
                <w:kern w:val="24"/>
                <w:sz w:val="28"/>
                <w:szCs w:val="28"/>
              </w:rPr>
              <w:t>!</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Nhắc đến văn hào nổi tiếng Hector Malot, chắc chắn chúng ta ai cũng nghĩ ngay đến tác phẩm không gia đình - Cuốn sách đã gây được ấn tượng mạnh mẽ về tình cảm gia đình cho người đọc. Hôm nay, chúng ta hãy cùng với AnyBooks đi sâu vào tác phẩm để hiểu hơn về thông điệp</w:t>
            </w:r>
          </w:p>
          <w:p w:rsidR="009B4FAA" w:rsidRPr="009B4FAA" w:rsidRDefault="009B4FAA" w:rsidP="005917B2">
            <w:pPr>
              <w:spacing w:line="240" w:lineRule="auto"/>
              <w:rPr>
                <w:b/>
                <w:color w:val="000000" w:themeColor="text1"/>
                <w:sz w:val="28"/>
                <w:szCs w:val="28"/>
              </w:rPr>
            </w:pPr>
            <w:r w:rsidRPr="009B4FAA">
              <w:rPr>
                <w:b/>
                <w:color w:val="000000" w:themeColor="text1"/>
                <w:sz w:val="28"/>
                <w:szCs w:val="28"/>
              </w:rPr>
              <w:t>2. Nội dung chính</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Đôi nét về tác giả sách không gia đình</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Tác giả của cuốn sách không gia đình chính là Hector Malot - một nhà văn nổi tiếng của nước Pháp, ông là tác giả của rất nhiều cuốn tiểu thuyết và thời kỳ đó và được các độc giả khắp nơi trên thế giới yêu mến. Sự nghiệp văn chương của ông bao gồm hơn 70 tác phẩm trong đó cuốn sách không gia đình ra mắt năm 1878 chính là tác phẩm tổ điểm thêm sự thành công của ông.</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Tác phẩm không gia đình ban đầu được ông hướng đến đối tượng nhí những chính người lớn lại phát cuồng về tác phẩm này của ông. Ngoài ra, ông còn rất nhiều tác phẩm để lại dấu ấn như cuốn sách Những người tình - tác phẩm đầu tay tạo nên cơn </w:t>
            </w:r>
            <w:r w:rsidRPr="009B4FAA">
              <w:rPr>
                <w:rFonts w:eastAsiaTheme="minorEastAsia"/>
                <w:color w:val="000000" w:themeColor="text1"/>
                <w:kern w:val="24"/>
                <w:sz w:val="28"/>
                <w:szCs w:val="28"/>
              </w:rPr>
              <w:lastRenderedPageBreak/>
              <w:t>sốt hay tác phẩm Romain Kalbris (1869), Trong gia đình (En Famille, 1893).</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Ông được người đời ca ngợi về tài năng trong việc viết sách, nghệ thuật của ông chính là để lại những triết lý khiến cho người lớn phải suy ngẫm trong bối cảnh lịch sử lúc bấy giờ của nước pháp và giúp họ tìm ra con đường mới để thoát khỏi sự giam cầm trong chính bản thâm mình.</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Nội dung của cuốn sách</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Nội dung của tác phẩm không gia đình kể về số phận đặc biệt của một bé đứa mồ côi cha mẹ tên là Remi, từ nhỏ cậu đã được nuôi dưỡng trong gia đình có tên là Barberin. Tuy nhiên, chưa bao lâu vì hoàn cảnh gia đình quá khó khăn nên gia đình này đã bán cậu cho một người đàn ông có tên là Vitalis - ông chủ của một đoàn xiếc rong.</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Kể từ đó, tuổi thơ của Remi gắn liền với đoàn xiếc này, tại đây cậu làm bạn với những con vật được nuôi dưỡng trong gánh xiếc để biểu diễn như khỉ, chó và cùng ông chủ đoàn xiếc Vitalis rong ruổi khắp nước Pháp để kiếm sống mưu sinh. Nhờ vào sự dạy dỗ của ông chủ, Remi đã học hỏi được rất nhiều và dần trở thành một cậu bé bản lĩnh dám đương đầu với mọi khó khăn trong cuộc sống.</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Trong hành trình mưu sinh và phiêu bạt khắp nơi cùng đoàn xiếc, cậu bé tiếp xúc với hết thảy các hạng người tốt xấu trong xã hội lúc bấy giờ và gặp không ít nguy hiểm. Thể nhưng nhờ vào những đức tính cao đẹp mà ông chủ Vitalis đã dạy dỗ cho cậu đã giúp cậu tỉnh táo vượt quá những thử thách đó và tiếp tục lao động chăm chỉ cùng với rạp xiếc.</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So với lứa tuổi của mình, Remi đã phải đối mặt với rất nhiều tình cảnh éo le, có những chi tiết kể rằng cậu sắp bị chết đói và chết rét hay thậm chí là bị bắt bỏ tù một cách oan uổng. Thế nhưng sau tất cả Remi vẫn xây dựng cho mình được một đức tính, giữ đúng được phẩm chất làm người và không bao giờ chịu đầu hàng số phận mặc dù cho xã hội lúc bấy giờ rất loạn lạc.</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Ngay cả khi ông chủ rạp xiếc Vitalis qua đời và gánh xiếc chỉ lại đúng chó chó để bầu bạn với cậu, thế nhưng cậu không bỏ cuộc và tiếp tục lao động và cống hiến mình., Khiến cho người đọc cảm thấy nể phục với tinh thần và phẩm chất của cậu bé có tuổi đời còn quá nhỏ này.</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Ở cuối tác phẩm, sau khi bị bỏ tù ở nước Anh, Remi cuối cùng cũng tìm thấy được niềm hạnh phúc cho riêng mình đó là tìm lại được người mẹ đã thất lạc của mình sau bao nhiêu năm xa cách. Đây cũng chính là phần thưởng dành cho cậu bé đã phải chịu quá nhiều cực khổ, đọc đến đây cũng đã có rất nhiều khán giả vui mừng và xúc động với nhân vật này.</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Thông điệp ý nghĩa mà cuốn sách muốn gửi gắm</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Có thể nói rằng, tác phẩm không gia đình đã đưa người đọc cùng trải nghiệm hành trình mưu sinh của cậu bé Remi với nhiều tình huống trớ trêu mà một cậu bé còn quá nhỏ phải chịu đựng và vượt qua. Đã có lúc tưởng chừng cái kết đã cận kề nhưng cậu </w:t>
            </w:r>
            <w:r w:rsidRPr="009B4FAA">
              <w:rPr>
                <w:rFonts w:eastAsiaTheme="minorEastAsia"/>
                <w:color w:val="000000" w:themeColor="text1"/>
                <w:kern w:val="24"/>
                <w:sz w:val="28"/>
                <w:szCs w:val="28"/>
              </w:rPr>
              <w:lastRenderedPageBreak/>
              <w:t>bé vẫn lạc quan vượt qua, tiếp thu thêm nhiều kinh nghiệm quý giá mà những đứa trẻ cùng độ tuổi khác không có được.</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Từ đó, cùng với ông chủ và gánh xiếc, remi đã vượt qua những năm tháng lao động vất vả nhưng lại đầy quyết tâm vươn lên. Kể cả khi người thân duy nhất là ông chủ gánh xiếc đã qua đời, những đức tính mà ông dạy cho Remi vẫn không hề bị suy giảm hay mất đi thậm chí nó ngày càng mãnh liệt hơn.</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Có thể nói, gánh xiếc chính là ngôi nhà của Remi, nơi cậu có được tình thương và sự bao bọc của ông Vitalis cùng với những con thú, tất cả đã tạo nên một gia đình thật sự. Cũng nhờ đó, đã giúp Remi có thêm động lực để sống tốt và vượt qua những thử thách dù tuổi đời vẫn còn quá nhỏ.</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Tác giả Hector Malot đã vô cùng thành công trong việc tạo nên những chi tiết có tính xúc động mạnh đánh trung tâm lý của người đọc cũng như tạo nên những phân cảnh tạo nên sức hấp dẫn cho tác phẩm.</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Tuy được viết dành cho trẻ em tác phẩm lại có rất nhiều chi tiết để người lớn phải suy ngẫm, có nhiều người sau khi đọc cuốn sách này còn cảm thấy hổ thẹn vì bản thân mình không bằng một đứa trẻ. Cũng chính tác phẩm này đã làm rất nhiều người thức tỉnh, giúp họ tạo thêm động lực để vượt qua những khó khăn mà cuộc sống đem lại.</w:t>
            </w:r>
          </w:p>
          <w:p w:rsidR="009B4FAA" w:rsidRPr="009B4FAA" w:rsidRDefault="009B4FAA" w:rsidP="005917B2">
            <w:pPr>
              <w:spacing w:line="240" w:lineRule="auto"/>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lại vấn đề</w:t>
            </w:r>
          </w:p>
          <w:p w:rsidR="009B4FAA" w:rsidRPr="009B4FAA" w:rsidRDefault="009B4FAA" w:rsidP="005917B2">
            <w:pPr>
              <w:spacing w:line="240" w:lineRule="auto"/>
              <w:rPr>
                <w:color w:val="000000" w:themeColor="text1"/>
                <w:sz w:val="28"/>
                <w:szCs w:val="28"/>
              </w:rPr>
            </w:pPr>
            <w:r w:rsidRPr="009B4FAA">
              <w:rPr>
                <w:rFonts w:eastAsiaTheme="minorEastAsia"/>
                <w:color w:val="000000" w:themeColor="text1"/>
                <w:kern w:val="24"/>
                <w:sz w:val="28"/>
                <w:szCs w:val="28"/>
              </w:rPr>
              <w:t xml:space="preserve">     Trên đây là phần giới thiệu về quyển sách nổi tiếng không gia đình của tác giả Hector Malot mà chúng tôi muốn gửi đến các độc giả. Hy vọng với những thông tin bạn đã hiểu hơn về nội dung của cuốn sách và có thêm động lực để vững bước trên con đường của mình. Nếu bạn muốn tìm hiểu sâu hơn thì hãy mua ngay một quyển về để có thể trải nghiệm nhé!</w:t>
            </w:r>
          </w:p>
        </w:tc>
      </w:tr>
    </w:tbl>
    <w:p w:rsidR="009B4FAA" w:rsidRPr="009B4FAA" w:rsidRDefault="009B4FAA" w:rsidP="005917B2">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p>
    <w:p w:rsidR="009B4FAA" w:rsidRPr="009B4FAA" w:rsidRDefault="009B4FAA" w:rsidP="005917B2">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Hồ sơ dạy học:</w:t>
      </w:r>
    </w:p>
    <w:p w:rsidR="009B4FAA" w:rsidRPr="009B4FAA" w:rsidRDefault="009B4FAA" w:rsidP="005917B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Rubic đánh giá phiếu học tập số 3</w:t>
      </w:r>
    </w:p>
    <w:tbl>
      <w:tblPr>
        <w:tblStyle w:val="TableGrid"/>
        <w:tblW w:w="9918" w:type="dxa"/>
        <w:tblLook w:val="04A0" w:firstRow="1" w:lastRow="0" w:firstColumn="1" w:lastColumn="0" w:noHBand="0" w:noVBand="1"/>
      </w:tblPr>
      <w:tblGrid>
        <w:gridCol w:w="2509"/>
        <w:gridCol w:w="2278"/>
        <w:gridCol w:w="2394"/>
        <w:gridCol w:w="2737"/>
      </w:tblGrid>
      <w:tr w:rsidR="009B4FAA" w:rsidRPr="009B4FAA" w:rsidTr="005917B2">
        <w:tc>
          <w:tcPr>
            <w:tcW w:w="2509" w:type="dxa"/>
            <w:vMerge w:val="restart"/>
          </w:tcPr>
          <w:p w:rsidR="009B4FAA" w:rsidRPr="009B4FAA" w:rsidRDefault="009B4FAA" w:rsidP="005917B2">
            <w:pPr>
              <w:spacing w:line="240" w:lineRule="auto"/>
              <w:jc w:val="center"/>
              <w:rPr>
                <w:b/>
                <w:color w:val="000000" w:themeColor="text1"/>
                <w:sz w:val="28"/>
                <w:szCs w:val="28"/>
              </w:rPr>
            </w:pPr>
            <w:r w:rsidRPr="009B4FAA">
              <w:rPr>
                <w:b/>
                <w:color w:val="000000" w:themeColor="text1"/>
                <w:sz w:val="28"/>
                <w:szCs w:val="28"/>
              </w:rPr>
              <w:t>Nội dung yêu cầu</w:t>
            </w:r>
          </w:p>
        </w:tc>
        <w:tc>
          <w:tcPr>
            <w:tcW w:w="7409" w:type="dxa"/>
            <w:gridSpan w:val="3"/>
          </w:tcPr>
          <w:p w:rsidR="009B4FAA" w:rsidRPr="009B4FAA" w:rsidRDefault="009B4FAA" w:rsidP="005917B2">
            <w:pPr>
              <w:spacing w:line="240" w:lineRule="auto"/>
              <w:jc w:val="center"/>
              <w:rPr>
                <w:b/>
                <w:color w:val="000000" w:themeColor="text1"/>
                <w:sz w:val="28"/>
                <w:szCs w:val="28"/>
              </w:rPr>
            </w:pPr>
            <w:r w:rsidRPr="009B4FAA">
              <w:rPr>
                <w:b/>
                <w:color w:val="000000" w:themeColor="text1"/>
                <w:sz w:val="28"/>
                <w:szCs w:val="28"/>
              </w:rPr>
              <w:t>Mức đánh giá</w:t>
            </w:r>
          </w:p>
        </w:tc>
      </w:tr>
      <w:tr w:rsidR="009B4FAA" w:rsidRPr="009B4FAA" w:rsidTr="005917B2">
        <w:tc>
          <w:tcPr>
            <w:tcW w:w="2509" w:type="dxa"/>
            <w:vMerge/>
          </w:tcPr>
          <w:p w:rsidR="009B4FAA" w:rsidRPr="009B4FAA" w:rsidRDefault="009B4FAA" w:rsidP="005917B2">
            <w:pPr>
              <w:spacing w:line="240" w:lineRule="auto"/>
              <w:rPr>
                <w:color w:val="000000" w:themeColor="text1"/>
                <w:sz w:val="28"/>
                <w:szCs w:val="28"/>
              </w:rPr>
            </w:pPr>
          </w:p>
        </w:tc>
        <w:tc>
          <w:tcPr>
            <w:tcW w:w="2278" w:type="dxa"/>
          </w:tcPr>
          <w:p w:rsidR="009B4FAA" w:rsidRPr="009B4FAA" w:rsidRDefault="009B4FAA" w:rsidP="005917B2">
            <w:pPr>
              <w:spacing w:line="240" w:lineRule="auto"/>
              <w:jc w:val="center"/>
              <w:rPr>
                <w:b/>
                <w:color w:val="000000" w:themeColor="text1"/>
                <w:sz w:val="28"/>
                <w:szCs w:val="28"/>
              </w:rPr>
            </w:pPr>
            <w:r w:rsidRPr="009B4FAA">
              <w:rPr>
                <w:b/>
                <w:color w:val="000000" w:themeColor="text1"/>
                <w:sz w:val="28"/>
                <w:szCs w:val="28"/>
              </w:rPr>
              <w:t>(1)</w:t>
            </w:r>
          </w:p>
        </w:tc>
        <w:tc>
          <w:tcPr>
            <w:tcW w:w="2394" w:type="dxa"/>
          </w:tcPr>
          <w:p w:rsidR="009B4FAA" w:rsidRPr="009B4FAA" w:rsidRDefault="009B4FAA" w:rsidP="005917B2">
            <w:pPr>
              <w:spacing w:line="240" w:lineRule="auto"/>
              <w:jc w:val="center"/>
              <w:rPr>
                <w:b/>
                <w:color w:val="000000" w:themeColor="text1"/>
                <w:sz w:val="28"/>
                <w:szCs w:val="28"/>
              </w:rPr>
            </w:pPr>
            <w:r w:rsidRPr="009B4FAA">
              <w:rPr>
                <w:b/>
                <w:color w:val="000000" w:themeColor="text1"/>
                <w:sz w:val="28"/>
                <w:szCs w:val="28"/>
              </w:rPr>
              <w:t>(2)</w:t>
            </w:r>
          </w:p>
        </w:tc>
        <w:tc>
          <w:tcPr>
            <w:tcW w:w="2737" w:type="dxa"/>
          </w:tcPr>
          <w:p w:rsidR="009B4FAA" w:rsidRPr="009B4FAA" w:rsidRDefault="009B4FAA" w:rsidP="005917B2">
            <w:pPr>
              <w:spacing w:line="240" w:lineRule="auto"/>
              <w:jc w:val="center"/>
              <w:rPr>
                <w:b/>
                <w:color w:val="000000" w:themeColor="text1"/>
                <w:sz w:val="28"/>
                <w:szCs w:val="28"/>
              </w:rPr>
            </w:pPr>
            <w:r w:rsidRPr="009B4FAA">
              <w:rPr>
                <w:b/>
                <w:color w:val="000000" w:themeColor="text1"/>
                <w:sz w:val="28"/>
                <w:szCs w:val="28"/>
              </w:rPr>
              <w:t>(3)</w:t>
            </w:r>
          </w:p>
        </w:tc>
      </w:tr>
      <w:tr w:rsidR="009B4FAA" w:rsidRPr="009B4FAA" w:rsidTr="005917B2">
        <w:tc>
          <w:tcPr>
            <w:tcW w:w="2509"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Phiếu học tập số 1</w:t>
            </w:r>
          </w:p>
          <w:p w:rsidR="009B4FAA" w:rsidRPr="009B4FAA" w:rsidRDefault="009B4FAA" w:rsidP="005917B2">
            <w:pPr>
              <w:spacing w:line="240" w:lineRule="auto"/>
              <w:rPr>
                <w:color w:val="000000" w:themeColor="text1"/>
                <w:sz w:val="28"/>
                <w:szCs w:val="28"/>
              </w:rPr>
            </w:pPr>
          </w:p>
        </w:tc>
        <w:tc>
          <w:tcPr>
            <w:tcW w:w="2278"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Học sinh thực hiện được 1/3 yêu cầu phiếu đưa ra</w:t>
            </w:r>
          </w:p>
        </w:tc>
        <w:tc>
          <w:tcPr>
            <w:tcW w:w="2394"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Học sinh thực hiện được 2/3 yêu cầu phiếu đưa ra</w:t>
            </w:r>
          </w:p>
        </w:tc>
        <w:tc>
          <w:tcPr>
            <w:tcW w:w="2737"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Học sinh thực hiện được  3/3 yêu cầu phiếu đưa ra</w:t>
            </w:r>
          </w:p>
        </w:tc>
      </w:tr>
      <w:tr w:rsidR="009B4FAA" w:rsidRPr="009B4FAA" w:rsidTr="005917B2">
        <w:tc>
          <w:tcPr>
            <w:tcW w:w="2509"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Phiếu học tập số 2</w:t>
            </w:r>
          </w:p>
          <w:p w:rsidR="009B4FAA" w:rsidRPr="009B4FAA" w:rsidRDefault="009B4FAA" w:rsidP="005917B2">
            <w:pPr>
              <w:spacing w:line="240" w:lineRule="auto"/>
              <w:rPr>
                <w:color w:val="000000" w:themeColor="text1"/>
                <w:sz w:val="28"/>
                <w:szCs w:val="28"/>
              </w:rPr>
            </w:pPr>
          </w:p>
        </w:tc>
        <w:tc>
          <w:tcPr>
            <w:tcW w:w="2278"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Học sinh thực hiện được 2/3 yêu cầu phiếu đưa ra</w:t>
            </w:r>
          </w:p>
        </w:tc>
        <w:tc>
          <w:tcPr>
            <w:tcW w:w="2394"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Học sinh thực hiện được 4/6 yêu cầu phiếu đưa ra</w:t>
            </w:r>
          </w:p>
        </w:tc>
        <w:tc>
          <w:tcPr>
            <w:tcW w:w="2737"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Học sinh thực hiện được từ 5/3 yêu cầu phiếu đưa ra</w:t>
            </w:r>
          </w:p>
        </w:tc>
      </w:tr>
    </w:tbl>
    <w:p w:rsidR="009B4FAA" w:rsidRPr="009B4FAA" w:rsidRDefault="009B4FAA" w:rsidP="005917B2">
      <w:pPr>
        <w:spacing w:line="240" w:lineRule="auto"/>
        <w:rPr>
          <w:rFonts w:ascii="Times New Roman" w:hAnsi="Times New Roman" w:cs="Times New Roman"/>
          <w:color w:val="000000" w:themeColor="text1"/>
          <w:sz w:val="28"/>
          <w:szCs w:val="28"/>
        </w:rPr>
      </w:pPr>
    </w:p>
    <w:p w:rsidR="009B4FAA" w:rsidRPr="009B4FAA" w:rsidRDefault="009B4FAA" w:rsidP="005917B2">
      <w:pPr>
        <w:spacing w:line="240" w:lineRule="auto"/>
        <w:ind w:left="2880" w:firstLine="720"/>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TỰ ĐÁNH GIÁ</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Đọc văn bản Tập truyện Quê mẹ của nhà văn Thanh Tịnh, SGK trang 120 và thực hiện các yêu cầu bên dưới: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w:t>
      </w:r>
      <w:r w:rsidRPr="009B4FAA">
        <w:rPr>
          <w:rFonts w:ascii="Times New Roman" w:hAnsi="Times New Roman" w:cs="Times New Roman"/>
          <w:color w:val="000000" w:themeColor="text1"/>
          <w:sz w:val="28"/>
          <w:szCs w:val="28"/>
        </w:rPr>
        <w:t xml:space="preserve"> Nội dung văn bản được trình bày theo trật tự nào?</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Giới thiệu khái quát về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giới thiệu nội dung tập truyện; nhận xét, đánh giác về tập truyện</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Nhận xét, đánh giá về tập truyện; giới thiệu khái quát về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giới thiệu nội dung tập truyện</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Giới thiệu nội dung tập truyện; giới thiệu khái quát về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nhận xét, đánh giá về tập truyện</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w:t>
      </w:r>
      <w:r w:rsidRPr="009B4FAA">
        <w:rPr>
          <w:rFonts w:ascii="Times New Roman" w:hAnsi="Times New Roman" w:cs="Times New Roman"/>
          <w:b/>
          <w:bCs/>
          <w:color w:val="000000" w:themeColor="text1"/>
          <w:sz w:val="28"/>
          <w:szCs w:val="28"/>
        </w:rPr>
        <w:t>. </w:t>
      </w:r>
      <w:r w:rsidRPr="009B4FAA">
        <w:rPr>
          <w:rFonts w:ascii="Times New Roman" w:hAnsi="Times New Roman" w:cs="Times New Roman"/>
          <w:color w:val="000000" w:themeColor="text1"/>
          <w:sz w:val="28"/>
          <w:szCs w:val="28"/>
        </w:rPr>
        <w:t>Giới thiệu nội dung tập truyện; nhận xét, đánh giá về tập truyện; giới thiệu khái quát về tập </w:t>
      </w:r>
      <w:r w:rsidRPr="009B4FAA">
        <w:rPr>
          <w:rFonts w:ascii="Times New Roman" w:hAnsi="Times New Roman" w:cs="Times New Roman"/>
          <w:i/>
          <w:iCs/>
          <w:color w:val="000000" w:themeColor="text1"/>
          <w:sz w:val="28"/>
          <w:szCs w:val="28"/>
        </w:rPr>
        <w:t>Quê mẹ</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A.</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2.</w:t>
      </w:r>
      <w:r w:rsidRPr="009B4FAA">
        <w:rPr>
          <w:rFonts w:ascii="Times New Roman" w:hAnsi="Times New Roman" w:cs="Times New Roman"/>
          <w:color w:val="000000" w:themeColor="text1"/>
          <w:sz w:val="28"/>
          <w:szCs w:val="28"/>
        </w:rPr>
        <w:t xml:space="preserve"> Trong các ý kiến sau, </w:t>
      </w:r>
      <w:r w:rsidRPr="009B4FAA">
        <w:rPr>
          <w:rFonts w:ascii="Times New Roman" w:hAnsi="Times New Roman" w:cs="Times New Roman"/>
          <w:b/>
          <w:bCs/>
          <w:color w:val="000000" w:themeColor="text1"/>
          <w:sz w:val="28"/>
          <w:szCs w:val="28"/>
        </w:rPr>
        <w:t>những</w:t>
      </w:r>
      <w:r w:rsidRPr="009B4FAA">
        <w:rPr>
          <w:rFonts w:ascii="Times New Roman" w:hAnsi="Times New Roman" w:cs="Times New Roman"/>
          <w:color w:val="000000" w:themeColor="text1"/>
          <w:sz w:val="28"/>
          <w:szCs w:val="28"/>
        </w:rPr>
        <w:t> ý kiến nào đúng?</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xuất bản lần đầu năm 1941, có lời </w:t>
      </w:r>
      <w:r w:rsidRPr="009B4FAA">
        <w:rPr>
          <w:rFonts w:ascii="Times New Roman" w:hAnsi="Times New Roman" w:cs="Times New Roman"/>
          <w:i/>
          <w:iCs/>
          <w:color w:val="000000" w:themeColor="text1"/>
          <w:sz w:val="28"/>
          <w:szCs w:val="28"/>
        </w:rPr>
        <w:t>Tựa </w:t>
      </w:r>
      <w:r w:rsidRPr="009B4FAA">
        <w:rPr>
          <w:rFonts w:ascii="Times New Roman" w:hAnsi="Times New Roman" w:cs="Times New Roman"/>
          <w:color w:val="000000" w:themeColor="text1"/>
          <w:sz w:val="28"/>
          <w:szCs w:val="28"/>
        </w:rPr>
        <w:t>của Thế Lữ</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Trong lần tái bản năm 1983, tập truyện gồm 18 truyện ngắn</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Không gian nghệ thuật trong tập truyện là làng Mỹ Lý, xứ Huế, quê hương của Thanh Tịnh</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Tập truyện viết về đời sống tình cảm của những người nông dân nghèo xứ Huế</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B.</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3 .</w:t>
      </w:r>
      <w:r w:rsidRPr="009B4FAA">
        <w:rPr>
          <w:rFonts w:ascii="Times New Roman" w:hAnsi="Times New Roman" w:cs="Times New Roman"/>
          <w:color w:val="000000" w:themeColor="text1"/>
          <w:sz w:val="28"/>
          <w:szCs w:val="28"/>
        </w:rPr>
        <w:t xml:space="preserve"> Điểm chung của các nhân vật trong tập truyện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là gì?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Luôn gặp bất hạnh, trắc trở trong cuộc sống</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Luôn lạc quan, yêu đời, chất phác, hồn hậu</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Luôn ánh lên vẻ đẹp của tâm hồn và ai cũng có nỗi đau khổ riêng</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Luôn mong muốn khẳng định bản thân, sống một cuộc đời thực sự có ý nghĩa</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C.</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4. </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Truyện nào được người viết đánh giá là tiêu biểu hơn cả trong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A. Ngậm ngải tìm trầm</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Am cu li xe</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Tôi đi học</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Quê mẹ</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B.</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5. </w:t>
      </w:r>
      <w:r w:rsidRPr="009B4FAA">
        <w:rPr>
          <w:rFonts w:ascii="Times New Roman" w:hAnsi="Times New Roman" w:cs="Times New Roman"/>
          <w:color w:val="000000" w:themeColor="text1"/>
          <w:sz w:val="28"/>
          <w:szCs w:val="28"/>
        </w:rPr>
        <w:t xml:space="preserve"> Phương án nào nêu trực tiếp ý kiến nhận xét của người viết về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là tập truyện ngắn của nhà văn Việt Nam Thanh Tịnh, xuất bản lần đầu năm 1941, gồm 13 truyện, có lời </w:t>
      </w:r>
      <w:r w:rsidRPr="009B4FAA">
        <w:rPr>
          <w:rFonts w:ascii="Times New Roman" w:hAnsi="Times New Roman" w:cs="Times New Roman"/>
          <w:i/>
          <w:iCs/>
          <w:color w:val="000000" w:themeColor="text1"/>
          <w:sz w:val="28"/>
          <w:szCs w:val="28"/>
        </w:rPr>
        <w:t>Tựa</w:t>
      </w:r>
      <w:r w:rsidRPr="009B4FAA">
        <w:rPr>
          <w:rFonts w:ascii="Times New Roman" w:hAnsi="Times New Roman" w:cs="Times New Roman"/>
          <w:color w:val="000000" w:themeColor="text1"/>
          <w:sz w:val="28"/>
          <w:szCs w:val="28"/>
        </w:rPr>
        <w:t> của Thạch Lam</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Trong lần tái bản năm 1983, tác phẩm được bổ sung thêm năm truyện: </w:t>
      </w:r>
      <w:r w:rsidRPr="009B4FAA">
        <w:rPr>
          <w:rFonts w:ascii="Times New Roman" w:hAnsi="Times New Roman" w:cs="Times New Roman"/>
          <w:i/>
          <w:iCs/>
          <w:color w:val="000000" w:themeColor="text1"/>
          <w:sz w:val="28"/>
          <w:szCs w:val="28"/>
        </w:rPr>
        <w:t>Am cu li xe, Con so về nhà mẹ, Ngậm ngải tìm trầm, Một đêm xuân, Làng.</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 Ông thích những cái nhẹ nhàng, dịu ngọt, bâng khuâng, man mác. Mỗi truyện ngắn như một bài thơ vịnh gọn và có dư vị trữ tình lắng sâu.</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“Thanh Tịnh đã muốn làm người mục đồng ngồi dưới bóng tre để ca hát những đám mây và những làn gió lướt bay trên cánh đồng, ca hát những vẻ đẹp của đời thôn quê…”</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C.</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6 .</w:t>
      </w:r>
      <w:r w:rsidRPr="009B4FAA">
        <w:rPr>
          <w:rFonts w:ascii="Times New Roman" w:hAnsi="Times New Roman" w:cs="Times New Roman"/>
          <w:color w:val="000000" w:themeColor="text1"/>
          <w:sz w:val="28"/>
          <w:szCs w:val="28"/>
        </w:rPr>
        <w:t xml:space="preserve"> Chỉ ra thông tin chính được giới thiệu trong phần (2) của văn bản và các chi tiết làm rõ thông tin chính đó.</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Thông tin: Tác giả tập trung viết về nông thôn xứ Huế quê Ông.</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Các chi tiết làm rõ thông tin:</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Miêu tả khung cảnh làng quê "Trên cơ sở một không gian... tha thiết, gợi nhớ."</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Giới thiệu các nhân vật trong các câu chuyện "Trên bối cảnh thơ mộng và phảng phất buồn ấy...côi cút"</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7. </w:t>
      </w:r>
      <w:r w:rsidRPr="009B4FAA">
        <w:rPr>
          <w:rFonts w:ascii="Times New Roman" w:hAnsi="Times New Roman" w:cs="Times New Roman"/>
          <w:color w:val="000000" w:themeColor="text1"/>
          <w:sz w:val="28"/>
          <w:szCs w:val="28"/>
        </w:rPr>
        <w:t>Em đã được đọc truyện ngắn nào trong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Từ hiểu biết về truyện ngắn đó, em thấy ý kiến sau có chính xác không: “Nhìn chung, Thanh Tịnh thuộc một phong cách nghệ thuật gần với Thạch Lam, Hồ Dzếnh, Xuân Diệu (</w:t>
      </w:r>
      <w:r w:rsidRPr="009B4FAA">
        <w:rPr>
          <w:rFonts w:ascii="Times New Roman" w:hAnsi="Times New Roman" w:cs="Times New Roman"/>
          <w:i/>
          <w:iCs/>
          <w:color w:val="000000" w:themeColor="text1"/>
          <w:sz w:val="28"/>
          <w:szCs w:val="28"/>
        </w:rPr>
        <w:t>Phấn thông vàng</w:t>
      </w:r>
      <w:r w:rsidRPr="009B4FAA">
        <w:rPr>
          <w:rFonts w:ascii="Times New Roman" w:hAnsi="Times New Roman" w:cs="Times New Roman"/>
          <w:color w:val="000000" w:themeColor="text1"/>
          <w:sz w:val="28"/>
          <w:szCs w:val="28"/>
        </w:rPr>
        <w:t>) nhưng có sắc thái riêng: ông thích những cái nhẹ nhàng, dịu ngọt, bâng khuâng, man mác.”? Hãy giải thích rõ ý kiến của em.</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lastRenderedPageBreak/>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Em đã được đọc truyện ngắn Tôi đi học trong tập Quê mẹ.</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Theo em, nhận xét của nhà văn Thạch Lam là đúng. Bởi vì ngay từ đoạn mở đầu truyện ngắn Tôi đi học của Thanh Tịnh đã thể hiện sự trong sáng, gợi cảm và giàu chất thơ trong văn của Thanh Tịnh. Trong truyện “tôi đi học” của tác giả Thanh Tịnh, ông đã rất thành công trong việc sử dụng các nghệ thuật tinh tế, nhẹ nhàng, mà vô cùng sâu sắc kết hợp với các ngôn ngữ giàu hình ảnh giàu gợi hình, gợi cảm với giọng điệu nhẹ nhàng êm dịu góp phần tạo nên chất thơ, chất trữ tình trong truyện</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8 .</w:t>
      </w:r>
      <w:r w:rsidRPr="009B4FAA">
        <w:rPr>
          <w:rFonts w:ascii="Times New Roman" w:hAnsi="Times New Roman" w:cs="Times New Roman"/>
          <w:color w:val="000000" w:themeColor="text1"/>
          <w:sz w:val="28"/>
          <w:szCs w:val="28"/>
        </w:rPr>
        <w:t>Em biết thêm thông tin nào khác về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Hãy trình bày ngắn gọn các thông tin đó.</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Truyện Quê mẹ đã nổi tiếng một thời gian dài vì được trích dẫn trong các sách giáo khoa, làm bài học thuộc lòng cho nhiều thế hệ học trò.</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Truyện được trích dẫn và truyền tụng, vì giá trị giáo dục: đoạn văn ca ngợi buổi đi học đầu tiên, ngày tựu trường, và đề cao việc học, văn hóa, trong giai đoạn người đi học chưa nhiều.</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9 </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Hãy chuyển văn bản trên thành một bản đồ họa (infographic) để giới thiệu về tập truyện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của nhà văn Thanh Tịnh.</w:t>
      </w:r>
    </w:p>
    <w:p w:rsidR="009B4FAA" w:rsidRPr="009B4FAA" w:rsidRDefault="009B4FAA" w:rsidP="005917B2">
      <w:pPr>
        <w:spacing w:line="240" w:lineRule="auto"/>
        <w:rPr>
          <w:rFonts w:ascii="Times New Roman" w:hAnsi="Times New Roman" w:cs="Times New Roman"/>
          <w:sz w:val="28"/>
          <w:szCs w:val="28"/>
        </w:rPr>
      </w:pPr>
      <w:r w:rsidRPr="009B4FAA">
        <w:rPr>
          <w:rFonts w:ascii="Times New Roman" w:hAnsi="Times New Roman" w:cs="Times New Roman"/>
          <w:noProof/>
          <w:color w:val="000000" w:themeColor="text1"/>
          <w:sz w:val="28"/>
          <w:szCs w:val="28"/>
        </w:rPr>
        <w:drawing>
          <wp:inline distT="0" distB="0" distL="0" distR="0" wp14:anchorId="26F7742A" wp14:editId="7E30305E">
            <wp:extent cx="2838095" cy="1961905"/>
            <wp:effectExtent l="0" t="0" r="635" b="635"/>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2838095" cy="1961905"/>
                    </a:xfrm>
                    <a:prstGeom prst="rect">
                      <a:avLst/>
                    </a:prstGeom>
                  </pic:spPr>
                </pic:pic>
              </a:graphicData>
            </a:graphic>
          </wp:inline>
        </w:drawing>
      </w:r>
    </w:p>
    <w:p w:rsidR="009B4FAA" w:rsidRPr="009B4FAA" w:rsidRDefault="009B4FAA" w:rsidP="005917B2">
      <w:pPr>
        <w:spacing w:line="240" w:lineRule="auto"/>
        <w:rPr>
          <w:rFonts w:ascii="Times New Roman" w:hAnsi="Times New Roman" w:cs="Times New Roman"/>
          <w:sz w:val="28"/>
          <w:szCs w:val="28"/>
        </w:rPr>
      </w:pPr>
    </w:p>
    <w:p w:rsidR="009B4FAA" w:rsidRPr="009B4FAA" w:rsidRDefault="009B4FAA" w:rsidP="005917B2">
      <w:pPr>
        <w:rPr>
          <w:rFonts w:ascii="Times New Roman" w:hAnsi="Times New Roman" w:cs="Times New Roman"/>
          <w:color w:val="000000" w:themeColor="text1"/>
          <w:sz w:val="28"/>
          <w:szCs w:val="28"/>
        </w:rPr>
      </w:pPr>
    </w:p>
    <w:p w:rsidR="009B4FAA" w:rsidRPr="009B4FAA" w:rsidRDefault="009B4FAA" w:rsidP="005917B2">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16450F" w:rsidRPr="009B4FAA" w:rsidRDefault="009B4FAA" w:rsidP="00943894">
      <w:pPr>
        <w:jc w:val="center"/>
        <w:rPr>
          <w:rFonts w:ascii="Times New Roman" w:hAnsi="Times New Roman" w:cs="Times New Roman"/>
        </w:rPr>
      </w:pPr>
      <w:r w:rsidRPr="009B4FAA">
        <w:rPr>
          <w:rFonts w:ascii="Times New Roman" w:hAnsi="Times New Roman" w:cs="Times New Roman"/>
          <w:b/>
          <w:color w:val="000000" w:themeColor="text1"/>
          <w:sz w:val="28"/>
          <w:szCs w:val="28"/>
        </w:rPr>
        <w:t>Tiết 140: TRẢ BÀI KIỂM TRA, ĐÁNH GIÁ CUỐI HỌC KỲ II</w:t>
      </w:r>
      <w:bookmarkStart w:id="8" w:name="_GoBack"/>
      <w:bookmarkEnd w:id="8"/>
    </w:p>
    <w:sectPr w:rsidR="0016450F" w:rsidRPr="009B4FAA" w:rsidSect="00CB259C">
      <w:headerReference w:type="default" r:id="rId65"/>
      <w:footerReference w:type="default" r:id="rId66"/>
      <w:pgSz w:w="12240" w:h="15840"/>
      <w:pgMar w:top="864" w:right="1440" w:bottom="864" w:left="1440" w:header="56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E43" w:rsidRDefault="00643E43" w:rsidP="00DD3DF7">
      <w:pPr>
        <w:spacing w:after="0" w:line="240" w:lineRule="auto"/>
      </w:pPr>
      <w:r>
        <w:separator/>
      </w:r>
    </w:p>
  </w:endnote>
  <w:endnote w:type="continuationSeparator" w:id="0">
    <w:p w:rsidR="00643E43" w:rsidRDefault="00643E43" w:rsidP="00DD3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200247B" w:usb2="00000009" w:usb3="00000000" w:csb0="000001FF" w:csb1="00000000"/>
  </w:font>
  <w:font w:name="ArialMT">
    <w:altName w:val="MS Gothic"/>
    <w:panose1 w:val="00000000000000000000"/>
    <w:charset w:val="80"/>
    <w:family w:val="auto"/>
    <w:notTrueType/>
    <w:pitch w:val="default"/>
    <w:sig w:usb0="00000000" w:usb1="08070000" w:usb2="00000010" w:usb3="00000000" w:csb0="00020001"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Nobile">
    <w:panose1 w:val="00000000000000000000"/>
    <w:charset w:val="00"/>
    <w:family w:val="roman"/>
    <w:notTrueType/>
    <w:pitch w:val="default"/>
  </w:font>
  <w:font w:name="+mn-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AA" w:rsidRPr="00CB259C" w:rsidRDefault="00CB259C" w:rsidP="00CB259C">
    <w:pPr>
      <w:pStyle w:val="Footer"/>
    </w:pPr>
    <w:r w:rsidRPr="00CB259C">
      <w:rPr>
        <w:rFonts w:ascii="Times New Roman" w:eastAsia="SimSun" w:hAnsi="Times New Roman" w:cs="Times New Roman"/>
        <w:b/>
        <w:color w:val="000000"/>
        <w:kern w:val="2"/>
        <w:sz w:val="24"/>
        <w:szCs w:val="24"/>
        <w:lang w:val="nl-NL" w:eastAsia="zh-CN"/>
      </w:rPr>
      <w:t xml:space="preserve">                                                              </w:t>
    </w:r>
    <w:r w:rsidRPr="00CB259C">
      <w:rPr>
        <w:rFonts w:ascii="Times New Roman" w:eastAsia="SimSun" w:hAnsi="Times New Roman" w:cs="Times New Roman"/>
        <w:b/>
        <w:color w:val="00B0F0"/>
        <w:kern w:val="2"/>
        <w:sz w:val="24"/>
        <w:szCs w:val="24"/>
        <w:lang w:val="nl-NL" w:eastAsia="zh-CN"/>
      </w:rPr>
      <w:t/>
    </w:r>
    <w:r w:rsidRPr="00CB259C">
      <w:rPr>
        <w:rFonts w:ascii="Times New Roman" w:eastAsia="SimSun" w:hAnsi="Times New Roman" w:cs="Times New Roman"/>
        <w:b/>
        <w:color w:val="FF0000"/>
        <w:kern w:val="2"/>
        <w:sz w:val="24"/>
        <w:szCs w:val="24"/>
        <w:lang w:val="nl-NL" w:eastAsia="zh-CN"/>
      </w:rPr>
      <w:t xml:space="preserve"/>
    </w:r>
    <w:r w:rsidRPr="00CB259C">
      <w:rPr>
        <w:rFonts w:ascii="Times New Roman" w:eastAsia="SimSun" w:hAnsi="Times New Roman" w:cs="Times New Roman"/>
        <w:b/>
        <w:color w:val="000000"/>
        <w:kern w:val="2"/>
        <w:sz w:val="24"/>
        <w:szCs w:val="24"/>
        <w:lang w:eastAsia="zh-CN"/>
      </w:rPr>
      <w:t xml:space="preserve">                                </w:t>
    </w:r>
    <w:r w:rsidRPr="00CB259C">
      <w:rPr>
        <w:rFonts w:ascii="Times New Roman" w:eastAsia="SimSun" w:hAnsi="Times New Roman" w:cs="Times New Roman"/>
        <w:b/>
        <w:color w:val="FF0000"/>
        <w:kern w:val="2"/>
        <w:sz w:val="24"/>
        <w:szCs w:val="24"/>
        <w:lang w:eastAsia="zh-CN"/>
      </w:rPr>
      <w:t>Trang</w:t>
    </w:r>
    <w:r w:rsidRPr="00CB259C">
      <w:rPr>
        <w:rFonts w:ascii="Times New Roman" w:eastAsia="SimSun" w:hAnsi="Times New Roman" w:cs="Times New Roman"/>
        <w:b/>
        <w:color w:val="0070C0"/>
        <w:kern w:val="2"/>
        <w:sz w:val="24"/>
        <w:szCs w:val="24"/>
        <w:lang w:eastAsia="zh-CN"/>
      </w:rPr>
      <w:t xml:space="preserve"> </w:t>
    </w:r>
    <w:r w:rsidRPr="00CB259C">
      <w:rPr>
        <w:rFonts w:ascii="Times New Roman" w:eastAsia="SimSun" w:hAnsi="Times New Roman" w:cs="Times New Roman"/>
        <w:b/>
        <w:color w:val="0070C0"/>
        <w:kern w:val="2"/>
        <w:sz w:val="24"/>
        <w:szCs w:val="24"/>
        <w:lang w:eastAsia="zh-CN"/>
      </w:rPr>
      <w:fldChar w:fldCharType="begin"/>
    </w:r>
    <w:r w:rsidRPr="00CB259C">
      <w:rPr>
        <w:rFonts w:ascii="Times New Roman" w:eastAsia="SimSun" w:hAnsi="Times New Roman" w:cs="Times New Roman"/>
        <w:b/>
        <w:color w:val="0070C0"/>
        <w:kern w:val="2"/>
        <w:sz w:val="24"/>
        <w:szCs w:val="24"/>
        <w:lang w:eastAsia="zh-CN"/>
      </w:rPr>
      <w:instrText xml:space="preserve"> PAGE   \* MERGEFORMAT </w:instrText>
    </w:r>
    <w:r w:rsidRPr="00CB259C">
      <w:rPr>
        <w:rFonts w:ascii="Times New Roman" w:eastAsia="SimSun" w:hAnsi="Times New Roman" w:cs="Times New Roman"/>
        <w:b/>
        <w:color w:val="0070C0"/>
        <w:kern w:val="2"/>
        <w:sz w:val="24"/>
        <w:szCs w:val="24"/>
        <w:lang w:eastAsia="zh-CN"/>
      </w:rPr>
      <w:fldChar w:fldCharType="separate"/>
    </w:r>
    <w:r w:rsidR="00943894">
      <w:rPr>
        <w:rFonts w:ascii="Times New Roman" w:eastAsia="SimSun" w:hAnsi="Times New Roman" w:cs="Times New Roman"/>
        <w:b/>
        <w:noProof/>
        <w:color w:val="0070C0"/>
        <w:kern w:val="2"/>
        <w:sz w:val="24"/>
        <w:szCs w:val="24"/>
        <w:lang w:eastAsia="zh-CN"/>
      </w:rPr>
      <w:t>793</w:t>
    </w:r>
    <w:r w:rsidRPr="00CB259C">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E43" w:rsidRDefault="00643E43" w:rsidP="00DD3DF7">
      <w:pPr>
        <w:spacing w:after="0" w:line="240" w:lineRule="auto"/>
      </w:pPr>
      <w:r>
        <w:separator/>
      </w:r>
    </w:p>
  </w:footnote>
  <w:footnote w:type="continuationSeparator" w:id="0">
    <w:p w:rsidR="00643E43" w:rsidRDefault="00643E43" w:rsidP="00DD3D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AA" w:rsidRPr="00CB259C" w:rsidRDefault="00CB259C" w:rsidP="00CB259C">
    <w:pPr>
      <w:pStyle w:val="Header"/>
      <w:jc w:val="center"/>
    </w:pPr>
    <w:r w:rsidRPr="00CB259C">
      <w:rPr>
        <w:rFonts w:ascii="Times New Roman" w:eastAsia="Calibri" w:hAnsi="Times New Roman" w:cs="Times New Roman"/>
        <w:b/>
        <w:color w:val="00B0F0"/>
        <w:sz w:val="24"/>
        <w:szCs w:val="24"/>
        <w:lang w:val="nl-NL"/>
      </w:rPr>
      <w:t/>
    </w:r>
    <w:r w:rsidRPr="00CB259C">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3D35"/>
    <w:multiLevelType w:val="hybridMultilevel"/>
    <w:tmpl w:val="98C2E854"/>
    <w:lvl w:ilvl="0" w:tplc="812014BE">
      <w:numFmt w:val="bullet"/>
      <w:lvlText w:val="*"/>
      <w:lvlJc w:val="left"/>
      <w:pPr>
        <w:ind w:left="319" w:hanging="212"/>
      </w:pPr>
      <w:rPr>
        <w:rFonts w:ascii="Times New Roman" w:eastAsia="Times New Roman" w:hAnsi="Times New Roman" w:cs="Times New Roman" w:hint="default"/>
        <w:b/>
        <w:bCs/>
        <w:w w:val="100"/>
        <w:sz w:val="28"/>
        <w:szCs w:val="28"/>
        <w:lang w:eastAsia="en-US" w:bidi="ar-SA"/>
      </w:rPr>
    </w:lvl>
    <w:lvl w:ilvl="1" w:tplc="13A2A526">
      <w:numFmt w:val="bullet"/>
      <w:lvlText w:val="-"/>
      <w:lvlJc w:val="left"/>
      <w:pPr>
        <w:ind w:left="991" w:hanging="164"/>
      </w:pPr>
      <w:rPr>
        <w:rFonts w:ascii="Times New Roman" w:eastAsia="Times New Roman" w:hAnsi="Times New Roman" w:cs="Times New Roman" w:hint="default"/>
        <w:w w:val="100"/>
        <w:sz w:val="28"/>
        <w:szCs w:val="28"/>
        <w:lang w:eastAsia="en-US" w:bidi="ar-SA"/>
      </w:rPr>
    </w:lvl>
    <w:lvl w:ilvl="2" w:tplc="44AAB12C">
      <w:numFmt w:val="bullet"/>
      <w:lvlText w:val="•"/>
      <w:lvlJc w:val="left"/>
      <w:pPr>
        <w:ind w:left="1593" w:hanging="164"/>
      </w:pPr>
      <w:rPr>
        <w:rFonts w:hint="default"/>
        <w:lang w:eastAsia="en-US" w:bidi="ar-SA"/>
      </w:rPr>
    </w:lvl>
    <w:lvl w:ilvl="3" w:tplc="6F1AD036">
      <w:numFmt w:val="bullet"/>
      <w:lvlText w:val="•"/>
      <w:lvlJc w:val="left"/>
      <w:pPr>
        <w:ind w:left="2186" w:hanging="164"/>
      </w:pPr>
      <w:rPr>
        <w:rFonts w:hint="default"/>
        <w:lang w:eastAsia="en-US" w:bidi="ar-SA"/>
      </w:rPr>
    </w:lvl>
    <w:lvl w:ilvl="4" w:tplc="5F26A708">
      <w:numFmt w:val="bullet"/>
      <w:lvlText w:val="•"/>
      <w:lvlJc w:val="left"/>
      <w:pPr>
        <w:ind w:left="2779" w:hanging="164"/>
      </w:pPr>
      <w:rPr>
        <w:rFonts w:hint="default"/>
        <w:lang w:eastAsia="en-US" w:bidi="ar-SA"/>
      </w:rPr>
    </w:lvl>
    <w:lvl w:ilvl="5" w:tplc="66288FB8">
      <w:numFmt w:val="bullet"/>
      <w:lvlText w:val="•"/>
      <w:lvlJc w:val="left"/>
      <w:pPr>
        <w:ind w:left="3372" w:hanging="164"/>
      </w:pPr>
      <w:rPr>
        <w:rFonts w:hint="default"/>
        <w:lang w:eastAsia="en-US" w:bidi="ar-SA"/>
      </w:rPr>
    </w:lvl>
    <w:lvl w:ilvl="6" w:tplc="152A45A6">
      <w:numFmt w:val="bullet"/>
      <w:lvlText w:val="•"/>
      <w:lvlJc w:val="left"/>
      <w:pPr>
        <w:ind w:left="3965" w:hanging="164"/>
      </w:pPr>
      <w:rPr>
        <w:rFonts w:hint="default"/>
        <w:lang w:eastAsia="en-US" w:bidi="ar-SA"/>
      </w:rPr>
    </w:lvl>
    <w:lvl w:ilvl="7" w:tplc="66E2647C">
      <w:numFmt w:val="bullet"/>
      <w:lvlText w:val="•"/>
      <w:lvlJc w:val="left"/>
      <w:pPr>
        <w:ind w:left="4558" w:hanging="164"/>
      </w:pPr>
      <w:rPr>
        <w:rFonts w:hint="default"/>
        <w:lang w:eastAsia="en-US" w:bidi="ar-SA"/>
      </w:rPr>
    </w:lvl>
    <w:lvl w:ilvl="8" w:tplc="6E88EC14">
      <w:numFmt w:val="bullet"/>
      <w:lvlText w:val="•"/>
      <w:lvlJc w:val="left"/>
      <w:pPr>
        <w:ind w:left="5151" w:hanging="164"/>
      </w:pPr>
      <w:rPr>
        <w:rFonts w:hint="default"/>
        <w:lang w:eastAsia="en-US" w:bidi="ar-SA"/>
      </w:rPr>
    </w:lvl>
  </w:abstractNum>
  <w:abstractNum w:abstractNumId="1">
    <w:nsid w:val="05972E92"/>
    <w:multiLevelType w:val="hybridMultilevel"/>
    <w:tmpl w:val="B1603C2C"/>
    <w:lvl w:ilvl="0" w:tplc="EF8C700C">
      <w:numFmt w:val="bullet"/>
      <w:lvlText w:val="*"/>
      <w:lvlJc w:val="left"/>
      <w:pPr>
        <w:ind w:left="212" w:hanging="212"/>
      </w:pPr>
      <w:rPr>
        <w:rFonts w:ascii="Times New Roman" w:eastAsia="Times New Roman" w:hAnsi="Times New Roman" w:cs="Times New Roman" w:hint="default"/>
        <w:b/>
        <w:bCs/>
        <w:w w:val="100"/>
        <w:sz w:val="28"/>
        <w:szCs w:val="28"/>
        <w:lang w:eastAsia="en-US" w:bidi="ar-SA"/>
      </w:rPr>
    </w:lvl>
    <w:lvl w:ilvl="1" w:tplc="13C847E0">
      <w:numFmt w:val="bullet"/>
      <w:lvlText w:val="-"/>
      <w:lvlJc w:val="left"/>
      <w:pPr>
        <w:ind w:left="1096" w:hanging="164"/>
      </w:pPr>
      <w:rPr>
        <w:rFonts w:ascii="Times New Roman" w:eastAsia="Times New Roman" w:hAnsi="Times New Roman" w:cs="Times New Roman" w:hint="default"/>
        <w:w w:val="100"/>
        <w:sz w:val="28"/>
        <w:szCs w:val="28"/>
        <w:lang w:eastAsia="en-US" w:bidi="ar-SA"/>
      </w:rPr>
    </w:lvl>
    <w:lvl w:ilvl="2" w:tplc="F3441194">
      <w:numFmt w:val="bullet"/>
      <w:lvlText w:val="•"/>
      <w:lvlJc w:val="left"/>
      <w:pPr>
        <w:ind w:left="2153" w:hanging="164"/>
      </w:pPr>
      <w:rPr>
        <w:rFonts w:hint="default"/>
        <w:lang w:eastAsia="en-US" w:bidi="ar-SA"/>
      </w:rPr>
    </w:lvl>
    <w:lvl w:ilvl="3" w:tplc="A4FE41DA">
      <w:numFmt w:val="bullet"/>
      <w:lvlText w:val="•"/>
      <w:lvlJc w:val="left"/>
      <w:pPr>
        <w:ind w:left="3206" w:hanging="164"/>
      </w:pPr>
      <w:rPr>
        <w:rFonts w:hint="default"/>
        <w:lang w:eastAsia="en-US" w:bidi="ar-SA"/>
      </w:rPr>
    </w:lvl>
    <w:lvl w:ilvl="4" w:tplc="D44C106A">
      <w:numFmt w:val="bullet"/>
      <w:lvlText w:val="•"/>
      <w:lvlJc w:val="left"/>
      <w:pPr>
        <w:ind w:left="4260" w:hanging="164"/>
      </w:pPr>
      <w:rPr>
        <w:rFonts w:hint="default"/>
        <w:lang w:eastAsia="en-US" w:bidi="ar-SA"/>
      </w:rPr>
    </w:lvl>
    <w:lvl w:ilvl="5" w:tplc="3752D368">
      <w:numFmt w:val="bullet"/>
      <w:lvlText w:val="•"/>
      <w:lvlJc w:val="left"/>
      <w:pPr>
        <w:ind w:left="5313" w:hanging="164"/>
      </w:pPr>
      <w:rPr>
        <w:rFonts w:hint="default"/>
        <w:lang w:eastAsia="en-US" w:bidi="ar-SA"/>
      </w:rPr>
    </w:lvl>
    <w:lvl w:ilvl="6" w:tplc="F6BC1FE4">
      <w:numFmt w:val="bullet"/>
      <w:lvlText w:val="•"/>
      <w:lvlJc w:val="left"/>
      <w:pPr>
        <w:ind w:left="6366" w:hanging="164"/>
      </w:pPr>
      <w:rPr>
        <w:rFonts w:hint="default"/>
        <w:lang w:eastAsia="en-US" w:bidi="ar-SA"/>
      </w:rPr>
    </w:lvl>
    <w:lvl w:ilvl="7" w:tplc="F7AC3EDA">
      <w:numFmt w:val="bullet"/>
      <w:lvlText w:val="•"/>
      <w:lvlJc w:val="left"/>
      <w:pPr>
        <w:ind w:left="7420" w:hanging="164"/>
      </w:pPr>
      <w:rPr>
        <w:rFonts w:hint="default"/>
        <w:lang w:eastAsia="en-US" w:bidi="ar-SA"/>
      </w:rPr>
    </w:lvl>
    <w:lvl w:ilvl="8" w:tplc="9754096E">
      <w:numFmt w:val="bullet"/>
      <w:lvlText w:val="•"/>
      <w:lvlJc w:val="left"/>
      <w:pPr>
        <w:ind w:left="8473" w:hanging="164"/>
      </w:pPr>
      <w:rPr>
        <w:rFonts w:hint="default"/>
        <w:lang w:eastAsia="en-US" w:bidi="ar-SA"/>
      </w:rPr>
    </w:lvl>
  </w:abstractNum>
  <w:abstractNum w:abstractNumId="2">
    <w:nsid w:val="0A5A40B0"/>
    <w:multiLevelType w:val="hybridMultilevel"/>
    <w:tmpl w:val="CE88E2A6"/>
    <w:lvl w:ilvl="0" w:tplc="9F505972">
      <w:numFmt w:val="bullet"/>
      <w:lvlText w:val="*"/>
      <w:lvlJc w:val="left"/>
      <w:pPr>
        <w:ind w:left="383" w:hanging="207"/>
      </w:pPr>
      <w:rPr>
        <w:rFonts w:ascii="Times New Roman" w:eastAsia="Times New Roman" w:hAnsi="Times New Roman" w:cs="Times New Roman" w:hint="default"/>
        <w:b/>
        <w:bCs/>
        <w:w w:val="100"/>
        <w:sz w:val="28"/>
        <w:szCs w:val="28"/>
        <w:lang w:eastAsia="en-US" w:bidi="ar-SA"/>
      </w:rPr>
    </w:lvl>
    <w:lvl w:ilvl="1" w:tplc="C8C8374E">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2" w:tplc="1DBE6A74">
      <w:numFmt w:val="bullet"/>
      <w:lvlText w:val="•"/>
      <w:lvlJc w:val="left"/>
      <w:pPr>
        <w:ind w:left="1000" w:hanging="164"/>
      </w:pPr>
      <w:rPr>
        <w:rFonts w:hint="default"/>
        <w:lang w:eastAsia="en-US" w:bidi="ar-SA"/>
      </w:rPr>
    </w:lvl>
    <w:lvl w:ilvl="3" w:tplc="8578E966">
      <w:numFmt w:val="bullet"/>
      <w:lvlText w:val="•"/>
      <w:lvlJc w:val="left"/>
      <w:pPr>
        <w:ind w:left="1720" w:hanging="164"/>
      </w:pPr>
      <w:rPr>
        <w:rFonts w:hint="default"/>
        <w:lang w:eastAsia="en-US" w:bidi="ar-SA"/>
      </w:rPr>
    </w:lvl>
    <w:lvl w:ilvl="4" w:tplc="A2182336">
      <w:numFmt w:val="bullet"/>
      <w:lvlText w:val="•"/>
      <w:lvlJc w:val="left"/>
      <w:pPr>
        <w:ind w:left="2440" w:hanging="164"/>
      </w:pPr>
      <w:rPr>
        <w:rFonts w:hint="default"/>
        <w:lang w:eastAsia="en-US" w:bidi="ar-SA"/>
      </w:rPr>
    </w:lvl>
    <w:lvl w:ilvl="5" w:tplc="134EE7AC">
      <w:numFmt w:val="bullet"/>
      <w:lvlText w:val="•"/>
      <w:lvlJc w:val="left"/>
      <w:pPr>
        <w:ind w:left="3161" w:hanging="164"/>
      </w:pPr>
      <w:rPr>
        <w:rFonts w:hint="default"/>
        <w:lang w:eastAsia="en-US" w:bidi="ar-SA"/>
      </w:rPr>
    </w:lvl>
    <w:lvl w:ilvl="6" w:tplc="6B1A4830">
      <w:numFmt w:val="bullet"/>
      <w:lvlText w:val="•"/>
      <w:lvlJc w:val="left"/>
      <w:pPr>
        <w:ind w:left="3881" w:hanging="164"/>
      </w:pPr>
      <w:rPr>
        <w:rFonts w:hint="default"/>
        <w:lang w:eastAsia="en-US" w:bidi="ar-SA"/>
      </w:rPr>
    </w:lvl>
    <w:lvl w:ilvl="7" w:tplc="A952389E">
      <w:numFmt w:val="bullet"/>
      <w:lvlText w:val="•"/>
      <w:lvlJc w:val="left"/>
      <w:pPr>
        <w:ind w:left="4601" w:hanging="164"/>
      </w:pPr>
      <w:rPr>
        <w:rFonts w:hint="default"/>
        <w:lang w:eastAsia="en-US" w:bidi="ar-SA"/>
      </w:rPr>
    </w:lvl>
    <w:lvl w:ilvl="8" w:tplc="6736FCD0">
      <w:numFmt w:val="bullet"/>
      <w:lvlText w:val="•"/>
      <w:lvlJc w:val="left"/>
      <w:pPr>
        <w:ind w:left="5322" w:hanging="164"/>
      </w:pPr>
      <w:rPr>
        <w:rFonts w:hint="default"/>
        <w:lang w:eastAsia="en-US" w:bidi="ar-SA"/>
      </w:rPr>
    </w:lvl>
  </w:abstractNum>
  <w:abstractNum w:abstractNumId="3">
    <w:nsid w:val="0A7C68CB"/>
    <w:multiLevelType w:val="hybridMultilevel"/>
    <w:tmpl w:val="078E3E1C"/>
    <w:lvl w:ilvl="0" w:tplc="305E0A80">
      <w:numFmt w:val="bullet"/>
      <w:lvlText w:val="-"/>
      <w:lvlJc w:val="left"/>
      <w:pPr>
        <w:ind w:left="107" w:hanging="212"/>
      </w:pPr>
      <w:rPr>
        <w:rFonts w:ascii="Times New Roman" w:eastAsia="Times New Roman" w:hAnsi="Times New Roman" w:cs="Times New Roman" w:hint="default"/>
        <w:b/>
        <w:bCs/>
        <w:w w:val="100"/>
        <w:sz w:val="28"/>
        <w:szCs w:val="28"/>
        <w:lang w:eastAsia="en-US" w:bidi="ar-SA"/>
      </w:rPr>
    </w:lvl>
    <w:lvl w:ilvl="1" w:tplc="448630B4">
      <w:numFmt w:val="bullet"/>
      <w:lvlText w:val="•"/>
      <w:lvlJc w:val="left"/>
      <w:pPr>
        <w:ind w:left="766" w:hanging="212"/>
      </w:pPr>
      <w:rPr>
        <w:rFonts w:hint="default"/>
        <w:lang w:eastAsia="en-US" w:bidi="ar-SA"/>
      </w:rPr>
    </w:lvl>
    <w:lvl w:ilvl="2" w:tplc="E2AEE8E4">
      <w:numFmt w:val="bullet"/>
      <w:lvlText w:val="•"/>
      <w:lvlJc w:val="left"/>
      <w:pPr>
        <w:ind w:left="1432" w:hanging="212"/>
      </w:pPr>
      <w:rPr>
        <w:rFonts w:hint="default"/>
        <w:lang w:eastAsia="en-US" w:bidi="ar-SA"/>
      </w:rPr>
    </w:lvl>
    <w:lvl w:ilvl="3" w:tplc="161C9378">
      <w:numFmt w:val="bullet"/>
      <w:lvlText w:val="•"/>
      <w:lvlJc w:val="left"/>
      <w:pPr>
        <w:ind w:left="2098" w:hanging="212"/>
      </w:pPr>
      <w:rPr>
        <w:rFonts w:hint="default"/>
        <w:lang w:eastAsia="en-US" w:bidi="ar-SA"/>
      </w:rPr>
    </w:lvl>
    <w:lvl w:ilvl="4" w:tplc="D6F8AA82">
      <w:numFmt w:val="bullet"/>
      <w:lvlText w:val="•"/>
      <w:lvlJc w:val="left"/>
      <w:pPr>
        <w:ind w:left="2764" w:hanging="212"/>
      </w:pPr>
      <w:rPr>
        <w:rFonts w:hint="default"/>
        <w:lang w:eastAsia="en-US" w:bidi="ar-SA"/>
      </w:rPr>
    </w:lvl>
    <w:lvl w:ilvl="5" w:tplc="A6F0BAAC">
      <w:numFmt w:val="bullet"/>
      <w:lvlText w:val="•"/>
      <w:lvlJc w:val="left"/>
      <w:pPr>
        <w:ind w:left="3431" w:hanging="212"/>
      </w:pPr>
      <w:rPr>
        <w:rFonts w:hint="default"/>
        <w:lang w:eastAsia="en-US" w:bidi="ar-SA"/>
      </w:rPr>
    </w:lvl>
    <w:lvl w:ilvl="6" w:tplc="DC3698F6">
      <w:numFmt w:val="bullet"/>
      <w:lvlText w:val="•"/>
      <w:lvlJc w:val="left"/>
      <w:pPr>
        <w:ind w:left="4097" w:hanging="212"/>
      </w:pPr>
      <w:rPr>
        <w:rFonts w:hint="default"/>
        <w:lang w:eastAsia="en-US" w:bidi="ar-SA"/>
      </w:rPr>
    </w:lvl>
    <w:lvl w:ilvl="7" w:tplc="BD10BDAC">
      <w:numFmt w:val="bullet"/>
      <w:lvlText w:val="•"/>
      <w:lvlJc w:val="left"/>
      <w:pPr>
        <w:ind w:left="4763" w:hanging="212"/>
      </w:pPr>
      <w:rPr>
        <w:rFonts w:hint="default"/>
        <w:lang w:eastAsia="en-US" w:bidi="ar-SA"/>
      </w:rPr>
    </w:lvl>
    <w:lvl w:ilvl="8" w:tplc="EC80682C">
      <w:numFmt w:val="bullet"/>
      <w:lvlText w:val="•"/>
      <w:lvlJc w:val="left"/>
      <w:pPr>
        <w:ind w:left="5429" w:hanging="212"/>
      </w:pPr>
      <w:rPr>
        <w:rFonts w:hint="default"/>
        <w:lang w:eastAsia="en-US" w:bidi="ar-SA"/>
      </w:rPr>
    </w:lvl>
  </w:abstractNum>
  <w:abstractNum w:abstractNumId="4">
    <w:nsid w:val="0DD02923"/>
    <w:multiLevelType w:val="hybridMultilevel"/>
    <w:tmpl w:val="ACFA5FCC"/>
    <w:lvl w:ilvl="0" w:tplc="0409000F">
      <w:start w:val="1"/>
      <w:numFmt w:val="decimal"/>
      <w:lvlText w:val="%1."/>
      <w:lvlJc w:val="left"/>
      <w:pPr>
        <w:ind w:left="1418" w:hanging="360"/>
      </w:pPr>
      <w:rPr>
        <w:rFonts w:hint="default"/>
        <w:b/>
      </w:r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5">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0E4B1589"/>
    <w:multiLevelType w:val="hybridMultilevel"/>
    <w:tmpl w:val="859668C6"/>
    <w:lvl w:ilvl="0" w:tplc="6A8E5D3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nsid w:val="11786AD4"/>
    <w:multiLevelType w:val="hybridMultilevel"/>
    <w:tmpl w:val="4AFE74B6"/>
    <w:lvl w:ilvl="0" w:tplc="DAE29A0A">
      <w:numFmt w:val="bullet"/>
      <w:lvlText w:val="-"/>
      <w:lvlJc w:val="left"/>
      <w:pPr>
        <w:ind w:left="212" w:hanging="181"/>
      </w:pPr>
      <w:rPr>
        <w:rFonts w:ascii="Times New Roman" w:eastAsia="Times New Roman" w:hAnsi="Times New Roman" w:cs="Times New Roman" w:hint="default"/>
        <w:w w:val="100"/>
        <w:sz w:val="28"/>
        <w:szCs w:val="28"/>
        <w:lang w:eastAsia="en-US" w:bidi="ar-SA"/>
      </w:rPr>
    </w:lvl>
    <w:lvl w:ilvl="1" w:tplc="0F884D6E">
      <w:numFmt w:val="bullet"/>
      <w:lvlText w:val="•"/>
      <w:lvlJc w:val="left"/>
      <w:pPr>
        <w:ind w:left="1256" w:hanging="181"/>
      </w:pPr>
      <w:rPr>
        <w:rFonts w:hint="default"/>
        <w:lang w:eastAsia="en-US" w:bidi="ar-SA"/>
      </w:rPr>
    </w:lvl>
    <w:lvl w:ilvl="2" w:tplc="0D88954E">
      <w:numFmt w:val="bullet"/>
      <w:lvlText w:val="•"/>
      <w:lvlJc w:val="left"/>
      <w:pPr>
        <w:ind w:left="2292" w:hanging="181"/>
      </w:pPr>
      <w:rPr>
        <w:rFonts w:hint="default"/>
        <w:lang w:eastAsia="en-US" w:bidi="ar-SA"/>
      </w:rPr>
    </w:lvl>
    <w:lvl w:ilvl="3" w:tplc="5D6096E6">
      <w:numFmt w:val="bullet"/>
      <w:lvlText w:val="•"/>
      <w:lvlJc w:val="left"/>
      <w:pPr>
        <w:ind w:left="3328" w:hanging="181"/>
      </w:pPr>
      <w:rPr>
        <w:rFonts w:hint="default"/>
        <w:lang w:eastAsia="en-US" w:bidi="ar-SA"/>
      </w:rPr>
    </w:lvl>
    <w:lvl w:ilvl="4" w:tplc="632E791C">
      <w:numFmt w:val="bullet"/>
      <w:lvlText w:val="•"/>
      <w:lvlJc w:val="left"/>
      <w:pPr>
        <w:ind w:left="4364" w:hanging="181"/>
      </w:pPr>
      <w:rPr>
        <w:rFonts w:hint="default"/>
        <w:lang w:eastAsia="en-US" w:bidi="ar-SA"/>
      </w:rPr>
    </w:lvl>
    <w:lvl w:ilvl="5" w:tplc="8E66639C">
      <w:numFmt w:val="bullet"/>
      <w:lvlText w:val="•"/>
      <w:lvlJc w:val="left"/>
      <w:pPr>
        <w:ind w:left="5400" w:hanging="181"/>
      </w:pPr>
      <w:rPr>
        <w:rFonts w:hint="default"/>
        <w:lang w:eastAsia="en-US" w:bidi="ar-SA"/>
      </w:rPr>
    </w:lvl>
    <w:lvl w:ilvl="6" w:tplc="B726DE92">
      <w:numFmt w:val="bullet"/>
      <w:lvlText w:val="•"/>
      <w:lvlJc w:val="left"/>
      <w:pPr>
        <w:ind w:left="6436" w:hanging="181"/>
      </w:pPr>
      <w:rPr>
        <w:rFonts w:hint="default"/>
        <w:lang w:eastAsia="en-US" w:bidi="ar-SA"/>
      </w:rPr>
    </w:lvl>
    <w:lvl w:ilvl="7" w:tplc="2D207C64">
      <w:numFmt w:val="bullet"/>
      <w:lvlText w:val="•"/>
      <w:lvlJc w:val="left"/>
      <w:pPr>
        <w:ind w:left="7472" w:hanging="181"/>
      </w:pPr>
      <w:rPr>
        <w:rFonts w:hint="default"/>
        <w:lang w:eastAsia="en-US" w:bidi="ar-SA"/>
      </w:rPr>
    </w:lvl>
    <w:lvl w:ilvl="8" w:tplc="7348093E">
      <w:numFmt w:val="bullet"/>
      <w:lvlText w:val="•"/>
      <w:lvlJc w:val="left"/>
      <w:pPr>
        <w:ind w:left="8508" w:hanging="181"/>
      </w:pPr>
      <w:rPr>
        <w:rFonts w:hint="default"/>
        <w:lang w:eastAsia="en-US" w:bidi="ar-SA"/>
      </w:rPr>
    </w:lvl>
  </w:abstractNum>
  <w:abstractNum w:abstractNumId="8">
    <w:nsid w:val="18826669"/>
    <w:multiLevelType w:val="hybridMultilevel"/>
    <w:tmpl w:val="442482F4"/>
    <w:lvl w:ilvl="0" w:tplc="59E410F2">
      <w:start w:val="1"/>
      <w:numFmt w:val="upperLetter"/>
      <w:lvlText w:val="%1."/>
      <w:lvlJc w:val="left"/>
      <w:pPr>
        <w:ind w:left="414" w:hanging="299"/>
      </w:pPr>
      <w:rPr>
        <w:rFonts w:ascii="Times New Roman" w:eastAsia="Times New Roman" w:hAnsi="Times New Roman" w:cs="Times New Roman" w:hint="default"/>
        <w:b/>
        <w:bCs/>
        <w:spacing w:val="-1"/>
        <w:w w:val="99"/>
        <w:sz w:val="24"/>
        <w:szCs w:val="24"/>
        <w:lang w:eastAsia="en-US" w:bidi="ar-SA"/>
      </w:rPr>
    </w:lvl>
    <w:lvl w:ilvl="1" w:tplc="78A4BF28">
      <w:numFmt w:val="bullet"/>
      <w:lvlText w:val="•"/>
      <w:lvlJc w:val="left"/>
      <w:pPr>
        <w:ind w:left="1306" w:hanging="299"/>
      </w:pPr>
      <w:rPr>
        <w:rFonts w:hint="default"/>
        <w:lang w:eastAsia="en-US" w:bidi="ar-SA"/>
      </w:rPr>
    </w:lvl>
    <w:lvl w:ilvl="2" w:tplc="DC487528">
      <w:numFmt w:val="bullet"/>
      <w:lvlText w:val="•"/>
      <w:lvlJc w:val="left"/>
      <w:pPr>
        <w:ind w:left="2193" w:hanging="299"/>
      </w:pPr>
      <w:rPr>
        <w:rFonts w:hint="default"/>
        <w:lang w:eastAsia="en-US" w:bidi="ar-SA"/>
      </w:rPr>
    </w:lvl>
    <w:lvl w:ilvl="3" w:tplc="090E9D70">
      <w:numFmt w:val="bullet"/>
      <w:lvlText w:val="•"/>
      <w:lvlJc w:val="left"/>
      <w:pPr>
        <w:ind w:left="3080" w:hanging="299"/>
      </w:pPr>
      <w:rPr>
        <w:rFonts w:hint="default"/>
        <w:lang w:eastAsia="en-US" w:bidi="ar-SA"/>
      </w:rPr>
    </w:lvl>
    <w:lvl w:ilvl="4" w:tplc="3F8A0CAE">
      <w:numFmt w:val="bullet"/>
      <w:lvlText w:val="•"/>
      <w:lvlJc w:val="left"/>
      <w:pPr>
        <w:ind w:left="3967" w:hanging="299"/>
      </w:pPr>
      <w:rPr>
        <w:rFonts w:hint="default"/>
        <w:lang w:eastAsia="en-US" w:bidi="ar-SA"/>
      </w:rPr>
    </w:lvl>
    <w:lvl w:ilvl="5" w:tplc="D33061A8">
      <w:numFmt w:val="bullet"/>
      <w:lvlText w:val="•"/>
      <w:lvlJc w:val="left"/>
      <w:pPr>
        <w:ind w:left="4854" w:hanging="299"/>
      </w:pPr>
      <w:rPr>
        <w:rFonts w:hint="default"/>
        <w:lang w:eastAsia="en-US" w:bidi="ar-SA"/>
      </w:rPr>
    </w:lvl>
    <w:lvl w:ilvl="6" w:tplc="D5B88390">
      <w:numFmt w:val="bullet"/>
      <w:lvlText w:val="•"/>
      <w:lvlJc w:val="left"/>
      <w:pPr>
        <w:ind w:left="5741" w:hanging="299"/>
      </w:pPr>
      <w:rPr>
        <w:rFonts w:hint="default"/>
        <w:lang w:eastAsia="en-US" w:bidi="ar-SA"/>
      </w:rPr>
    </w:lvl>
    <w:lvl w:ilvl="7" w:tplc="9A90FA8C">
      <w:numFmt w:val="bullet"/>
      <w:lvlText w:val="•"/>
      <w:lvlJc w:val="left"/>
      <w:pPr>
        <w:ind w:left="6628" w:hanging="299"/>
      </w:pPr>
      <w:rPr>
        <w:rFonts w:hint="default"/>
        <w:lang w:eastAsia="en-US" w:bidi="ar-SA"/>
      </w:rPr>
    </w:lvl>
    <w:lvl w:ilvl="8" w:tplc="543ABD2C">
      <w:numFmt w:val="bullet"/>
      <w:lvlText w:val="•"/>
      <w:lvlJc w:val="left"/>
      <w:pPr>
        <w:ind w:left="7515" w:hanging="299"/>
      </w:pPr>
      <w:rPr>
        <w:rFonts w:hint="default"/>
        <w:lang w:eastAsia="en-US" w:bidi="ar-SA"/>
      </w:rPr>
    </w:lvl>
  </w:abstractNum>
  <w:abstractNum w:abstractNumId="9">
    <w:nsid w:val="19BE4665"/>
    <w:multiLevelType w:val="hybridMultilevel"/>
    <w:tmpl w:val="BDD074A6"/>
    <w:lvl w:ilvl="0" w:tplc="3EC6A40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D4803"/>
    <w:multiLevelType w:val="hybridMultilevel"/>
    <w:tmpl w:val="386C163C"/>
    <w:lvl w:ilvl="0" w:tplc="A628E5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26941"/>
    <w:multiLevelType w:val="hybridMultilevel"/>
    <w:tmpl w:val="629A2CC0"/>
    <w:lvl w:ilvl="0" w:tplc="2B4459B6">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36E0964A">
      <w:numFmt w:val="bullet"/>
      <w:lvlText w:val="•"/>
      <w:lvlJc w:val="left"/>
      <w:pPr>
        <w:ind w:left="885" w:hanging="164"/>
      </w:pPr>
      <w:rPr>
        <w:rFonts w:hint="default"/>
        <w:lang w:eastAsia="en-US" w:bidi="ar-SA"/>
      </w:rPr>
    </w:lvl>
    <w:lvl w:ilvl="2" w:tplc="16D6506A">
      <w:numFmt w:val="bullet"/>
      <w:lvlText w:val="•"/>
      <w:lvlJc w:val="left"/>
      <w:pPr>
        <w:ind w:left="1491" w:hanging="164"/>
      </w:pPr>
      <w:rPr>
        <w:rFonts w:hint="default"/>
        <w:lang w:eastAsia="en-US" w:bidi="ar-SA"/>
      </w:rPr>
    </w:lvl>
    <w:lvl w:ilvl="3" w:tplc="53B0D994">
      <w:numFmt w:val="bullet"/>
      <w:lvlText w:val="•"/>
      <w:lvlJc w:val="left"/>
      <w:pPr>
        <w:ind w:left="2097" w:hanging="164"/>
      </w:pPr>
      <w:rPr>
        <w:rFonts w:hint="default"/>
        <w:lang w:eastAsia="en-US" w:bidi="ar-SA"/>
      </w:rPr>
    </w:lvl>
    <w:lvl w:ilvl="4" w:tplc="A8B0DA5E">
      <w:numFmt w:val="bullet"/>
      <w:lvlText w:val="•"/>
      <w:lvlJc w:val="left"/>
      <w:pPr>
        <w:ind w:left="2702" w:hanging="164"/>
      </w:pPr>
      <w:rPr>
        <w:rFonts w:hint="default"/>
        <w:lang w:eastAsia="en-US" w:bidi="ar-SA"/>
      </w:rPr>
    </w:lvl>
    <w:lvl w:ilvl="5" w:tplc="EE3ACD04">
      <w:numFmt w:val="bullet"/>
      <w:lvlText w:val="•"/>
      <w:lvlJc w:val="left"/>
      <w:pPr>
        <w:ind w:left="3308" w:hanging="164"/>
      </w:pPr>
      <w:rPr>
        <w:rFonts w:hint="default"/>
        <w:lang w:eastAsia="en-US" w:bidi="ar-SA"/>
      </w:rPr>
    </w:lvl>
    <w:lvl w:ilvl="6" w:tplc="BE0A381C">
      <w:numFmt w:val="bullet"/>
      <w:lvlText w:val="•"/>
      <w:lvlJc w:val="left"/>
      <w:pPr>
        <w:ind w:left="3914" w:hanging="164"/>
      </w:pPr>
      <w:rPr>
        <w:rFonts w:hint="default"/>
        <w:lang w:eastAsia="en-US" w:bidi="ar-SA"/>
      </w:rPr>
    </w:lvl>
    <w:lvl w:ilvl="7" w:tplc="FD705C20">
      <w:numFmt w:val="bullet"/>
      <w:lvlText w:val="•"/>
      <w:lvlJc w:val="left"/>
      <w:pPr>
        <w:ind w:left="4519" w:hanging="164"/>
      </w:pPr>
      <w:rPr>
        <w:rFonts w:hint="default"/>
        <w:lang w:eastAsia="en-US" w:bidi="ar-SA"/>
      </w:rPr>
    </w:lvl>
    <w:lvl w:ilvl="8" w:tplc="8E98DC5C">
      <w:numFmt w:val="bullet"/>
      <w:lvlText w:val="•"/>
      <w:lvlJc w:val="left"/>
      <w:pPr>
        <w:ind w:left="5125" w:hanging="164"/>
      </w:pPr>
      <w:rPr>
        <w:rFonts w:hint="default"/>
        <w:lang w:eastAsia="en-US" w:bidi="ar-SA"/>
      </w:rPr>
    </w:lvl>
  </w:abstractNum>
  <w:abstractNum w:abstractNumId="12">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35D695A"/>
    <w:multiLevelType w:val="multilevel"/>
    <w:tmpl w:val="D2A0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818BC8A"/>
    <w:multiLevelType w:val="singleLevel"/>
    <w:tmpl w:val="2818BC8A"/>
    <w:lvl w:ilvl="0">
      <w:start w:val="3"/>
      <w:numFmt w:val="decimal"/>
      <w:suff w:val="space"/>
      <w:lvlText w:val="%1."/>
      <w:lvlJc w:val="left"/>
    </w:lvl>
  </w:abstractNum>
  <w:abstractNum w:abstractNumId="15">
    <w:nsid w:val="28557A11"/>
    <w:multiLevelType w:val="hybridMultilevel"/>
    <w:tmpl w:val="4074361A"/>
    <w:lvl w:ilvl="0" w:tplc="F620DDB6">
      <w:numFmt w:val="bullet"/>
      <w:lvlText w:val="*"/>
      <w:lvlJc w:val="left"/>
      <w:pPr>
        <w:ind w:left="313" w:hanging="207"/>
      </w:pPr>
      <w:rPr>
        <w:rFonts w:ascii="Times New Roman" w:eastAsia="Times New Roman" w:hAnsi="Times New Roman" w:cs="Times New Roman" w:hint="default"/>
        <w:b/>
        <w:bCs/>
        <w:w w:val="100"/>
        <w:sz w:val="28"/>
        <w:szCs w:val="28"/>
        <w:lang w:eastAsia="en-US" w:bidi="ar-SA"/>
      </w:rPr>
    </w:lvl>
    <w:lvl w:ilvl="1" w:tplc="3B0EFC76">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2" w:tplc="F91EBB18">
      <w:numFmt w:val="bullet"/>
      <w:lvlText w:val="•"/>
      <w:lvlJc w:val="left"/>
      <w:pPr>
        <w:ind w:left="1000" w:hanging="164"/>
      </w:pPr>
      <w:rPr>
        <w:rFonts w:hint="default"/>
        <w:lang w:eastAsia="en-US" w:bidi="ar-SA"/>
      </w:rPr>
    </w:lvl>
    <w:lvl w:ilvl="3" w:tplc="21D2B916">
      <w:numFmt w:val="bullet"/>
      <w:lvlText w:val="•"/>
      <w:lvlJc w:val="left"/>
      <w:pPr>
        <w:ind w:left="1720" w:hanging="164"/>
      </w:pPr>
      <w:rPr>
        <w:rFonts w:hint="default"/>
        <w:lang w:eastAsia="en-US" w:bidi="ar-SA"/>
      </w:rPr>
    </w:lvl>
    <w:lvl w:ilvl="4" w:tplc="08C6DBB8">
      <w:numFmt w:val="bullet"/>
      <w:lvlText w:val="•"/>
      <w:lvlJc w:val="left"/>
      <w:pPr>
        <w:ind w:left="2440" w:hanging="164"/>
      </w:pPr>
      <w:rPr>
        <w:rFonts w:hint="default"/>
        <w:lang w:eastAsia="en-US" w:bidi="ar-SA"/>
      </w:rPr>
    </w:lvl>
    <w:lvl w:ilvl="5" w:tplc="B2C47C04">
      <w:numFmt w:val="bullet"/>
      <w:lvlText w:val="•"/>
      <w:lvlJc w:val="left"/>
      <w:pPr>
        <w:ind w:left="3160" w:hanging="164"/>
      </w:pPr>
      <w:rPr>
        <w:rFonts w:hint="default"/>
        <w:lang w:eastAsia="en-US" w:bidi="ar-SA"/>
      </w:rPr>
    </w:lvl>
    <w:lvl w:ilvl="6" w:tplc="05E45484">
      <w:numFmt w:val="bullet"/>
      <w:lvlText w:val="•"/>
      <w:lvlJc w:val="left"/>
      <w:pPr>
        <w:ind w:left="3881" w:hanging="164"/>
      </w:pPr>
      <w:rPr>
        <w:rFonts w:hint="default"/>
        <w:lang w:eastAsia="en-US" w:bidi="ar-SA"/>
      </w:rPr>
    </w:lvl>
    <w:lvl w:ilvl="7" w:tplc="BEBE2974">
      <w:numFmt w:val="bullet"/>
      <w:lvlText w:val="•"/>
      <w:lvlJc w:val="left"/>
      <w:pPr>
        <w:ind w:left="4601" w:hanging="164"/>
      </w:pPr>
      <w:rPr>
        <w:rFonts w:hint="default"/>
        <w:lang w:eastAsia="en-US" w:bidi="ar-SA"/>
      </w:rPr>
    </w:lvl>
    <w:lvl w:ilvl="8" w:tplc="9E2A54D4">
      <w:numFmt w:val="bullet"/>
      <w:lvlText w:val="•"/>
      <w:lvlJc w:val="left"/>
      <w:pPr>
        <w:ind w:left="5321" w:hanging="164"/>
      </w:pPr>
      <w:rPr>
        <w:rFonts w:hint="default"/>
        <w:lang w:eastAsia="en-US" w:bidi="ar-SA"/>
      </w:rPr>
    </w:lvl>
  </w:abstractNum>
  <w:abstractNum w:abstractNumId="16">
    <w:nsid w:val="2BE80D39"/>
    <w:multiLevelType w:val="hybridMultilevel"/>
    <w:tmpl w:val="8882716C"/>
    <w:lvl w:ilvl="0" w:tplc="F67C8F0E">
      <w:start w:val="1"/>
      <w:numFmt w:val="upperLetter"/>
      <w:lvlText w:val="%1."/>
      <w:lvlJc w:val="left"/>
      <w:pPr>
        <w:ind w:left="786"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30D638B7"/>
    <w:multiLevelType w:val="hybridMultilevel"/>
    <w:tmpl w:val="196A3A54"/>
    <w:lvl w:ilvl="0" w:tplc="1D34D95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E800E0EC">
      <w:numFmt w:val="bullet"/>
      <w:lvlText w:val="•"/>
      <w:lvlJc w:val="left"/>
      <w:pPr>
        <w:ind w:left="766" w:hanging="164"/>
      </w:pPr>
      <w:rPr>
        <w:rFonts w:hint="default"/>
        <w:lang w:eastAsia="en-US" w:bidi="ar-SA"/>
      </w:rPr>
    </w:lvl>
    <w:lvl w:ilvl="2" w:tplc="6F463DE2">
      <w:numFmt w:val="bullet"/>
      <w:lvlText w:val="•"/>
      <w:lvlJc w:val="left"/>
      <w:pPr>
        <w:ind w:left="1432" w:hanging="164"/>
      </w:pPr>
      <w:rPr>
        <w:rFonts w:hint="default"/>
        <w:lang w:eastAsia="en-US" w:bidi="ar-SA"/>
      </w:rPr>
    </w:lvl>
    <w:lvl w:ilvl="3" w:tplc="94CE22FE">
      <w:numFmt w:val="bullet"/>
      <w:lvlText w:val="•"/>
      <w:lvlJc w:val="left"/>
      <w:pPr>
        <w:ind w:left="2098" w:hanging="164"/>
      </w:pPr>
      <w:rPr>
        <w:rFonts w:hint="default"/>
        <w:lang w:eastAsia="en-US" w:bidi="ar-SA"/>
      </w:rPr>
    </w:lvl>
    <w:lvl w:ilvl="4" w:tplc="EC0C076A">
      <w:numFmt w:val="bullet"/>
      <w:lvlText w:val="•"/>
      <w:lvlJc w:val="left"/>
      <w:pPr>
        <w:ind w:left="2765" w:hanging="164"/>
      </w:pPr>
      <w:rPr>
        <w:rFonts w:hint="default"/>
        <w:lang w:eastAsia="en-US" w:bidi="ar-SA"/>
      </w:rPr>
    </w:lvl>
    <w:lvl w:ilvl="5" w:tplc="BEECF264">
      <w:numFmt w:val="bullet"/>
      <w:lvlText w:val="•"/>
      <w:lvlJc w:val="left"/>
      <w:pPr>
        <w:ind w:left="3431" w:hanging="164"/>
      </w:pPr>
      <w:rPr>
        <w:rFonts w:hint="default"/>
        <w:lang w:eastAsia="en-US" w:bidi="ar-SA"/>
      </w:rPr>
    </w:lvl>
    <w:lvl w:ilvl="6" w:tplc="92A68D74">
      <w:numFmt w:val="bullet"/>
      <w:lvlText w:val="•"/>
      <w:lvlJc w:val="left"/>
      <w:pPr>
        <w:ind w:left="4097" w:hanging="164"/>
      </w:pPr>
      <w:rPr>
        <w:rFonts w:hint="default"/>
        <w:lang w:eastAsia="en-US" w:bidi="ar-SA"/>
      </w:rPr>
    </w:lvl>
    <w:lvl w:ilvl="7" w:tplc="2962EC42">
      <w:numFmt w:val="bullet"/>
      <w:lvlText w:val="•"/>
      <w:lvlJc w:val="left"/>
      <w:pPr>
        <w:ind w:left="4764" w:hanging="164"/>
      </w:pPr>
      <w:rPr>
        <w:rFonts w:hint="default"/>
        <w:lang w:eastAsia="en-US" w:bidi="ar-SA"/>
      </w:rPr>
    </w:lvl>
    <w:lvl w:ilvl="8" w:tplc="26EC9342">
      <w:numFmt w:val="bullet"/>
      <w:lvlText w:val="•"/>
      <w:lvlJc w:val="left"/>
      <w:pPr>
        <w:ind w:left="5430" w:hanging="164"/>
      </w:pPr>
      <w:rPr>
        <w:rFonts w:hint="default"/>
        <w:lang w:eastAsia="en-US" w:bidi="ar-SA"/>
      </w:rPr>
    </w:lvl>
  </w:abstractNum>
  <w:abstractNum w:abstractNumId="18">
    <w:nsid w:val="30E455EB"/>
    <w:multiLevelType w:val="hybridMultilevel"/>
    <w:tmpl w:val="92185134"/>
    <w:lvl w:ilvl="0" w:tplc="0FFCA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FC6C27"/>
    <w:multiLevelType w:val="hybridMultilevel"/>
    <w:tmpl w:val="B124473E"/>
    <w:lvl w:ilvl="0" w:tplc="8BEC8652">
      <w:numFmt w:val="bullet"/>
      <w:lvlText w:val="*"/>
      <w:lvlJc w:val="left"/>
      <w:pPr>
        <w:ind w:left="319" w:hanging="212"/>
      </w:pPr>
      <w:rPr>
        <w:rFonts w:ascii="Times New Roman" w:eastAsia="Times New Roman" w:hAnsi="Times New Roman" w:cs="Times New Roman" w:hint="default"/>
        <w:b/>
        <w:bCs/>
        <w:w w:val="100"/>
        <w:sz w:val="28"/>
        <w:szCs w:val="28"/>
        <w:lang w:eastAsia="en-US" w:bidi="ar-SA"/>
      </w:rPr>
    </w:lvl>
    <w:lvl w:ilvl="1" w:tplc="76A65928">
      <w:numFmt w:val="bullet"/>
      <w:lvlText w:val="•"/>
      <w:lvlJc w:val="left"/>
      <w:pPr>
        <w:ind w:left="1000" w:hanging="212"/>
      </w:pPr>
      <w:rPr>
        <w:rFonts w:hint="default"/>
        <w:lang w:eastAsia="en-US" w:bidi="ar-SA"/>
      </w:rPr>
    </w:lvl>
    <w:lvl w:ilvl="2" w:tplc="C53C3E9A">
      <w:numFmt w:val="bullet"/>
      <w:lvlText w:val="•"/>
      <w:lvlJc w:val="left"/>
      <w:pPr>
        <w:ind w:left="1640" w:hanging="212"/>
      </w:pPr>
      <w:rPr>
        <w:rFonts w:hint="default"/>
        <w:lang w:eastAsia="en-US" w:bidi="ar-SA"/>
      </w:rPr>
    </w:lvl>
    <w:lvl w:ilvl="3" w:tplc="008421EA">
      <w:numFmt w:val="bullet"/>
      <w:lvlText w:val="•"/>
      <w:lvlJc w:val="left"/>
      <w:pPr>
        <w:ind w:left="2280" w:hanging="212"/>
      </w:pPr>
      <w:rPr>
        <w:rFonts w:hint="default"/>
        <w:lang w:eastAsia="en-US" w:bidi="ar-SA"/>
      </w:rPr>
    </w:lvl>
    <w:lvl w:ilvl="4" w:tplc="85CA1E54">
      <w:numFmt w:val="bullet"/>
      <w:lvlText w:val="•"/>
      <w:lvlJc w:val="left"/>
      <w:pPr>
        <w:ind w:left="2920" w:hanging="212"/>
      </w:pPr>
      <w:rPr>
        <w:rFonts w:hint="default"/>
        <w:lang w:eastAsia="en-US" w:bidi="ar-SA"/>
      </w:rPr>
    </w:lvl>
    <w:lvl w:ilvl="5" w:tplc="C694984E">
      <w:numFmt w:val="bullet"/>
      <w:lvlText w:val="•"/>
      <w:lvlJc w:val="left"/>
      <w:pPr>
        <w:ind w:left="3560" w:hanging="212"/>
      </w:pPr>
      <w:rPr>
        <w:rFonts w:hint="default"/>
        <w:lang w:eastAsia="en-US" w:bidi="ar-SA"/>
      </w:rPr>
    </w:lvl>
    <w:lvl w:ilvl="6" w:tplc="4D401B94">
      <w:numFmt w:val="bullet"/>
      <w:lvlText w:val="•"/>
      <w:lvlJc w:val="left"/>
      <w:pPr>
        <w:ind w:left="4201" w:hanging="212"/>
      </w:pPr>
      <w:rPr>
        <w:rFonts w:hint="default"/>
        <w:lang w:eastAsia="en-US" w:bidi="ar-SA"/>
      </w:rPr>
    </w:lvl>
    <w:lvl w:ilvl="7" w:tplc="6ED4517A">
      <w:numFmt w:val="bullet"/>
      <w:lvlText w:val="•"/>
      <w:lvlJc w:val="left"/>
      <w:pPr>
        <w:ind w:left="4841" w:hanging="212"/>
      </w:pPr>
      <w:rPr>
        <w:rFonts w:hint="default"/>
        <w:lang w:eastAsia="en-US" w:bidi="ar-SA"/>
      </w:rPr>
    </w:lvl>
    <w:lvl w:ilvl="8" w:tplc="0C80C5C6">
      <w:numFmt w:val="bullet"/>
      <w:lvlText w:val="•"/>
      <w:lvlJc w:val="left"/>
      <w:pPr>
        <w:ind w:left="5481" w:hanging="212"/>
      </w:pPr>
      <w:rPr>
        <w:rFonts w:hint="default"/>
        <w:lang w:eastAsia="en-US" w:bidi="ar-SA"/>
      </w:rPr>
    </w:lvl>
  </w:abstractNum>
  <w:abstractNum w:abstractNumId="20">
    <w:nsid w:val="3707474D"/>
    <w:multiLevelType w:val="hybridMultilevel"/>
    <w:tmpl w:val="452658F8"/>
    <w:lvl w:ilvl="0" w:tplc="28A25BB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417886"/>
    <w:multiLevelType w:val="hybridMultilevel"/>
    <w:tmpl w:val="0F5EE51E"/>
    <w:lvl w:ilvl="0" w:tplc="63DC68B4">
      <w:start w:val="1"/>
      <w:numFmt w:val="lowerLetter"/>
      <w:lvlText w:val="%1)"/>
      <w:lvlJc w:val="left"/>
      <w:pPr>
        <w:ind w:left="501" w:hanging="289"/>
      </w:pPr>
      <w:rPr>
        <w:rFonts w:ascii="Times New Roman" w:eastAsia="Times New Roman" w:hAnsi="Times New Roman" w:cs="Times New Roman" w:hint="default"/>
        <w:w w:val="100"/>
        <w:sz w:val="28"/>
        <w:szCs w:val="28"/>
        <w:lang w:eastAsia="en-US" w:bidi="ar-SA"/>
      </w:rPr>
    </w:lvl>
    <w:lvl w:ilvl="1" w:tplc="3EF00FFA">
      <w:numFmt w:val="bullet"/>
      <w:lvlText w:val="•"/>
      <w:lvlJc w:val="left"/>
      <w:pPr>
        <w:ind w:left="1508" w:hanging="289"/>
      </w:pPr>
      <w:rPr>
        <w:rFonts w:hint="default"/>
        <w:lang w:eastAsia="en-US" w:bidi="ar-SA"/>
      </w:rPr>
    </w:lvl>
    <w:lvl w:ilvl="2" w:tplc="40929DB6">
      <w:numFmt w:val="bullet"/>
      <w:lvlText w:val="•"/>
      <w:lvlJc w:val="left"/>
      <w:pPr>
        <w:ind w:left="2516" w:hanging="289"/>
      </w:pPr>
      <w:rPr>
        <w:rFonts w:hint="default"/>
        <w:lang w:eastAsia="en-US" w:bidi="ar-SA"/>
      </w:rPr>
    </w:lvl>
    <w:lvl w:ilvl="3" w:tplc="CF50B534">
      <w:numFmt w:val="bullet"/>
      <w:lvlText w:val="•"/>
      <w:lvlJc w:val="left"/>
      <w:pPr>
        <w:ind w:left="3524" w:hanging="289"/>
      </w:pPr>
      <w:rPr>
        <w:rFonts w:hint="default"/>
        <w:lang w:eastAsia="en-US" w:bidi="ar-SA"/>
      </w:rPr>
    </w:lvl>
    <w:lvl w:ilvl="4" w:tplc="17EE649A">
      <w:numFmt w:val="bullet"/>
      <w:lvlText w:val="•"/>
      <w:lvlJc w:val="left"/>
      <w:pPr>
        <w:ind w:left="4532" w:hanging="289"/>
      </w:pPr>
      <w:rPr>
        <w:rFonts w:hint="default"/>
        <w:lang w:eastAsia="en-US" w:bidi="ar-SA"/>
      </w:rPr>
    </w:lvl>
    <w:lvl w:ilvl="5" w:tplc="F3AA6C7E">
      <w:numFmt w:val="bullet"/>
      <w:lvlText w:val="•"/>
      <w:lvlJc w:val="left"/>
      <w:pPr>
        <w:ind w:left="5540" w:hanging="289"/>
      </w:pPr>
      <w:rPr>
        <w:rFonts w:hint="default"/>
        <w:lang w:eastAsia="en-US" w:bidi="ar-SA"/>
      </w:rPr>
    </w:lvl>
    <w:lvl w:ilvl="6" w:tplc="999A2A76">
      <w:numFmt w:val="bullet"/>
      <w:lvlText w:val="•"/>
      <w:lvlJc w:val="left"/>
      <w:pPr>
        <w:ind w:left="6548" w:hanging="289"/>
      </w:pPr>
      <w:rPr>
        <w:rFonts w:hint="default"/>
        <w:lang w:eastAsia="en-US" w:bidi="ar-SA"/>
      </w:rPr>
    </w:lvl>
    <w:lvl w:ilvl="7" w:tplc="7FD0CE08">
      <w:numFmt w:val="bullet"/>
      <w:lvlText w:val="•"/>
      <w:lvlJc w:val="left"/>
      <w:pPr>
        <w:ind w:left="7556" w:hanging="289"/>
      </w:pPr>
      <w:rPr>
        <w:rFonts w:hint="default"/>
        <w:lang w:eastAsia="en-US" w:bidi="ar-SA"/>
      </w:rPr>
    </w:lvl>
    <w:lvl w:ilvl="8" w:tplc="ADC04224">
      <w:numFmt w:val="bullet"/>
      <w:lvlText w:val="•"/>
      <w:lvlJc w:val="left"/>
      <w:pPr>
        <w:ind w:left="8564" w:hanging="289"/>
      </w:pPr>
      <w:rPr>
        <w:rFonts w:hint="default"/>
        <w:lang w:eastAsia="en-US" w:bidi="ar-SA"/>
      </w:rPr>
    </w:lvl>
  </w:abstractNum>
  <w:abstractNum w:abstractNumId="22">
    <w:nsid w:val="39BD3854"/>
    <w:multiLevelType w:val="hybridMultilevel"/>
    <w:tmpl w:val="9EF24E1A"/>
    <w:lvl w:ilvl="0" w:tplc="503C65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8822D1"/>
    <w:multiLevelType w:val="multilevel"/>
    <w:tmpl w:val="BB96F160"/>
    <w:lvl w:ilvl="0">
      <w:start w:val="1"/>
      <w:numFmt w:val="bullet"/>
      <w:lvlText w:val="-"/>
      <w:lvlJc w:val="left"/>
      <w:rPr>
        <w:rFonts w:ascii="Arial" w:eastAsia="Arial" w:hAnsi="Arial" w:cs="Arial"/>
        <w:b w:val="0"/>
        <w:bCs w:val="0"/>
        <w:i/>
        <w:iCs/>
        <w:smallCaps w:val="0"/>
        <w:strike w:val="0"/>
        <w:color w:val="584F41"/>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066A20"/>
    <w:multiLevelType w:val="hybridMultilevel"/>
    <w:tmpl w:val="E80212BC"/>
    <w:lvl w:ilvl="0" w:tplc="04F2FCD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C95A73"/>
    <w:multiLevelType w:val="hybridMultilevel"/>
    <w:tmpl w:val="118209F8"/>
    <w:lvl w:ilvl="0" w:tplc="79AC53E6">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FD73464"/>
    <w:multiLevelType w:val="hybridMultilevel"/>
    <w:tmpl w:val="01882AE8"/>
    <w:lvl w:ilvl="0" w:tplc="01C2DD0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E2322A"/>
    <w:multiLevelType w:val="hybridMultilevel"/>
    <w:tmpl w:val="48762884"/>
    <w:lvl w:ilvl="0" w:tplc="B93840C8">
      <w:start w:val="1"/>
      <w:numFmt w:val="lowerLetter"/>
      <w:lvlText w:val="%1)"/>
      <w:lvlJc w:val="left"/>
      <w:pPr>
        <w:ind w:left="107" w:hanging="317"/>
      </w:pPr>
      <w:rPr>
        <w:rFonts w:ascii="Times New Roman" w:eastAsia="Times New Roman" w:hAnsi="Times New Roman" w:cs="Times New Roman" w:hint="default"/>
        <w:w w:val="100"/>
        <w:sz w:val="28"/>
        <w:szCs w:val="28"/>
        <w:lang w:eastAsia="en-US" w:bidi="ar-SA"/>
      </w:rPr>
    </w:lvl>
    <w:lvl w:ilvl="1" w:tplc="96A4AD72">
      <w:numFmt w:val="bullet"/>
      <w:lvlText w:val="•"/>
      <w:lvlJc w:val="left"/>
      <w:pPr>
        <w:ind w:left="766" w:hanging="317"/>
      </w:pPr>
      <w:rPr>
        <w:rFonts w:hint="default"/>
        <w:lang w:eastAsia="en-US" w:bidi="ar-SA"/>
      </w:rPr>
    </w:lvl>
    <w:lvl w:ilvl="2" w:tplc="67103AC2">
      <w:numFmt w:val="bullet"/>
      <w:lvlText w:val="•"/>
      <w:lvlJc w:val="left"/>
      <w:pPr>
        <w:ind w:left="1432" w:hanging="317"/>
      </w:pPr>
      <w:rPr>
        <w:rFonts w:hint="default"/>
        <w:lang w:eastAsia="en-US" w:bidi="ar-SA"/>
      </w:rPr>
    </w:lvl>
    <w:lvl w:ilvl="3" w:tplc="A1085518">
      <w:numFmt w:val="bullet"/>
      <w:lvlText w:val="•"/>
      <w:lvlJc w:val="left"/>
      <w:pPr>
        <w:ind w:left="2098" w:hanging="317"/>
      </w:pPr>
      <w:rPr>
        <w:rFonts w:hint="default"/>
        <w:lang w:eastAsia="en-US" w:bidi="ar-SA"/>
      </w:rPr>
    </w:lvl>
    <w:lvl w:ilvl="4" w:tplc="C9C29886">
      <w:numFmt w:val="bullet"/>
      <w:lvlText w:val="•"/>
      <w:lvlJc w:val="left"/>
      <w:pPr>
        <w:ind w:left="2764" w:hanging="317"/>
      </w:pPr>
      <w:rPr>
        <w:rFonts w:hint="default"/>
        <w:lang w:eastAsia="en-US" w:bidi="ar-SA"/>
      </w:rPr>
    </w:lvl>
    <w:lvl w:ilvl="5" w:tplc="B286767C">
      <w:numFmt w:val="bullet"/>
      <w:lvlText w:val="•"/>
      <w:lvlJc w:val="left"/>
      <w:pPr>
        <w:ind w:left="3431" w:hanging="317"/>
      </w:pPr>
      <w:rPr>
        <w:rFonts w:hint="default"/>
        <w:lang w:eastAsia="en-US" w:bidi="ar-SA"/>
      </w:rPr>
    </w:lvl>
    <w:lvl w:ilvl="6" w:tplc="ED3E0B4C">
      <w:numFmt w:val="bullet"/>
      <w:lvlText w:val="•"/>
      <w:lvlJc w:val="left"/>
      <w:pPr>
        <w:ind w:left="4097" w:hanging="317"/>
      </w:pPr>
      <w:rPr>
        <w:rFonts w:hint="default"/>
        <w:lang w:eastAsia="en-US" w:bidi="ar-SA"/>
      </w:rPr>
    </w:lvl>
    <w:lvl w:ilvl="7" w:tplc="D4960D8E">
      <w:numFmt w:val="bullet"/>
      <w:lvlText w:val="•"/>
      <w:lvlJc w:val="left"/>
      <w:pPr>
        <w:ind w:left="4763" w:hanging="317"/>
      </w:pPr>
      <w:rPr>
        <w:rFonts w:hint="default"/>
        <w:lang w:eastAsia="en-US" w:bidi="ar-SA"/>
      </w:rPr>
    </w:lvl>
    <w:lvl w:ilvl="8" w:tplc="6372A7F4">
      <w:numFmt w:val="bullet"/>
      <w:lvlText w:val="•"/>
      <w:lvlJc w:val="left"/>
      <w:pPr>
        <w:ind w:left="5429" w:hanging="317"/>
      </w:pPr>
      <w:rPr>
        <w:rFonts w:hint="default"/>
        <w:lang w:eastAsia="en-US" w:bidi="ar-SA"/>
      </w:rPr>
    </w:lvl>
  </w:abstractNum>
  <w:abstractNum w:abstractNumId="28">
    <w:nsid w:val="55D474B1"/>
    <w:multiLevelType w:val="hybridMultilevel"/>
    <w:tmpl w:val="D10A04A8"/>
    <w:lvl w:ilvl="0" w:tplc="1C28A858">
      <w:numFmt w:val="bullet"/>
      <w:lvlText w:val="-"/>
      <w:lvlJc w:val="left"/>
      <w:pPr>
        <w:ind w:left="107" w:hanging="183"/>
      </w:pPr>
      <w:rPr>
        <w:rFonts w:ascii="Times New Roman" w:eastAsia="Times New Roman" w:hAnsi="Times New Roman" w:cs="Times New Roman" w:hint="default"/>
        <w:w w:val="100"/>
        <w:sz w:val="28"/>
        <w:szCs w:val="28"/>
        <w:lang w:eastAsia="en-US" w:bidi="ar-SA"/>
      </w:rPr>
    </w:lvl>
    <w:lvl w:ilvl="1" w:tplc="B768B1AA">
      <w:numFmt w:val="bullet"/>
      <w:lvlText w:val="•"/>
      <w:lvlJc w:val="left"/>
      <w:pPr>
        <w:ind w:left="766" w:hanging="183"/>
      </w:pPr>
      <w:rPr>
        <w:rFonts w:hint="default"/>
        <w:lang w:eastAsia="en-US" w:bidi="ar-SA"/>
      </w:rPr>
    </w:lvl>
    <w:lvl w:ilvl="2" w:tplc="39ACD552">
      <w:numFmt w:val="bullet"/>
      <w:lvlText w:val="•"/>
      <w:lvlJc w:val="left"/>
      <w:pPr>
        <w:ind w:left="1432" w:hanging="183"/>
      </w:pPr>
      <w:rPr>
        <w:rFonts w:hint="default"/>
        <w:lang w:eastAsia="en-US" w:bidi="ar-SA"/>
      </w:rPr>
    </w:lvl>
    <w:lvl w:ilvl="3" w:tplc="26D03FF4">
      <w:numFmt w:val="bullet"/>
      <w:lvlText w:val="•"/>
      <w:lvlJc w:val="left"/>
      <w:pPr>
        <w:ind w:left="2098" w:hanging="183"/>
      </w:pPr>
      <w:rPr>
        <w:rFonts w:hint="default"/>
        <w:lang w:eastAsia="en-US" w:bidi="ar-SA"/>
      </w:rPr>
    </w:lvl>
    <w:lvl w:ilvl="4" w:tplc="D6DEAD8A">
      <w:numFmt w:val="bullet"/>
      <w:lvlText w:val="•"/>
      <w:lvlJc w:val="left"/>
      <w:pPr>
        <w:ind w:left="2764" w:hanging="183"/>
      </w:pPr>
      <w:rPr>
        <w:rFonts w:hint="default"/>
        <w:lang w:eastAsia="en-US" w:bidi="ar-SA"/>
      </w:rPr>
    </w:lvl>
    <w:lvl w:ilvl="5" w:tplc="279CF6C4">
      <w:numFmt w:val="bullet"/>
      <w:lvlText w:val="•"/>
      <w:lvlJc w:val="left"/>
      <w:pPr>
        <w:ind w:left="3431" w:hanging="183"/>
      </w:pPr>
      <w:rPr>
        <w:rFonts w:hint="default"/>
        <w:lang w:eastAsia="en-US" w:bidi="ar-SA"/>
      </w:rPr>
    </w:lvl>
    <w:lvl w:ilvl="6" w:tplc="7AF812D6">
      <w:numFmt w:val="bullet"/>
      <w:lvlText w:val="•"/>
      <w:lvlJc w:val="left"/>
      <w:pPr>
        <w:ind w:left="4097" w:hanging="183"/>
      </w:pPr>
      <w:rPr>
        <w:rFonts w:hint="default"/>
        <w:lang w:eastAsia="en-US" w:bidi="ar-SA"/>
      </w:rPr>
    </w:lvl>
    <w:lvl w:ilvl="7" w:tplc="0DB8A4C2">
      <w:numFmt w:val="bullet"/>
      <w:lvlText w:val="•"/>
      <w:lvlJc w:val="left"/>
      <w:pPr>
        <w:ind w:left="4763" w:hanging="183"/>
      </w:pPr>
      <w:rPr>
        <w:rFonts w:hint="default"/>
        <w:lang w:eastAsia="en-US" w:bidi="ar-SA"/>
      </w:rPr>
    </w:lvl>
    <w:lvl w:ilvl="8" w:tplc="36D63630">
      <w:numFmt w:val="bullet"/>
      <w:lvlText w:val="•"/>
      <w:lvlJc w:val="left"/>
      <w:pPr>
        <w:ind w:left="5429" w:hanging="183"/>
      </w:pPr>
      <w:rPr>
        <w:rFonts w:hint="default"/>
        <w:lang w:eastAsia="en-US" w:bidi="ar-SA"/>
      </w:rPr>
    </w:lvl>
  </w:abstractNum>
  <w:abstractNum w:abstractNumId="29">
    <w:nsid w:val="5A5116D2"/>
    <w:multiLevelType w:val="hybridMultilevel"/>
    <w:tmpl w:val="CE8A1806"/>
    <w:lvl w:ilvl="0" w:tplc="A80C7B8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BA4BD1"/>
    <w:multiLevelType w:val="hybridMultilevel"/>
    <w:tmpl w:val="AE1291DC"/>
    <w:lvl w:ilvl="0" w:tplc="314A6BF0">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4BE2827C">
      <w:numFmt w:val="bullet"/>
      <w:lvlText w:val="•"/>
      <w:lvlJc w:val="left"/>
      <w:pPr>
        <w:ind w:left="766" w:hanging="164"/>
      </w:pPr>
      <w:rPr>
        <w:rFonts w:hint="default"/>
        <w:lang w:eastAsia="en-US" w:bidi="ar-SA"/>
      </w:rPr>
    </w:lvl>
    <w:lvl w:ilvl="2" w:tplc="6100A8A4">
      <w:numFmt w:val="bullet"/>
      <w:lvlText w:val="•"/>
      <w:lvlJc w:val="left"/>
      <w:pPr>
        <w:ind w:left="1432" w:hanging="164"/>
      </w:pPr>
      <w:rPr>
        <w:rFonts w:hint="default"/>
        <w:lang w:eastAsia="en-US" w:bidi="ar-SA"/>
      </w:rPr>
    </w:lvl>
    <w:lvl w:ilvl="3" w:tplc="154EAB8A">
      <w:numFmt w:val="bullet"/>
      <w:lvlText w:val="•"/>
      <w:lvlJc w:val="left"/>
      <w:pPr>
        <w:ind w:left="2098" w:hanging="164"/>
      </w:pPr>
      <w:rPr>
        <w:rFonts w:hint="default"/>
        <w:lang w:eastAsia="en-US" w:bidi="ar-SA"/>
      </w:rPr>
    </w:lvl>
    <w:lvl w:ilvl="4" w:tplc="69AA16C8">
      <w:numFmt w:val="bullet"/>
      <w:lvlText w:val="•"/>
      <w:lvlJc w:val="left"/>
      <w:pPr>
        <w:ind w:left="2764" w:hanging="164"/>
      </w:pPr>
      <w:rPr>
        <w:rFonts w:hint="default"/>
        <w:lang w:eastAsia="en-US" w:bidi="ar-SA"/>
      </w:rPr>
    </w:lvl>
    <w:lvl w:ilvl="5" w:tplc="34D65A74">
      <w:numFmt w:val="bullet"/>
      <w:lvlText w:val="•"/>
      <w:lvlJc w:val="left"/>
      <w:pPr>
        <w:ind w:left="3431" w:hanging="164"/>
      </w:pPr>
      <w:rPr>
        <w:rFonts w:hint="default"/>
        <w:lang w:eastAsia="en-US" w:bidi="ar-SA"/>
      </w:rPr>
    </w:lvl>
    <w:lvl w:ilvl="6" w:tplc="A1525C16">
      <w:numFmt w:val="bullet"/>
      <w:lvlText w:val="•"/>
      <w:lvlJc w:val="left"/>
      <w:pPr>
        <w:ind w:left="4097" w:hanging="164"/>
      </w:pPr>
      <w:rPr>
        <w:rFonts w:hint="default"/>
        <w:lang w:eastAsia="en-US" w:bidi="ar-SA"/>
      </w:rPr>
    </w:lvl>
    <w:lvl w:ilvl="7" w:tplc="16901AD8">
      <w:numFmt w:val="bullet"/>
      <w:lvlText w:val="•"/>
      <w:lvlJc w:val="left"/>
      <w:pPr>
        <w:ind w:left="4763" w:hanging="164"/>
      </w:pPr>
      <w:rPr>
        <w:rFonts w:hint="default"/>
        <w:lang w:eastAsia="en-US" w:bidi="ar-SA"/>
      </w:rPr>
    </w:lvl>
    <w:lvl w:ilvl="8" w:tplc="47FE3AC4">
      <w:numFmt w:val="bullet"/>
      <w:lvlText w:val="•"/>
      <w:lvlJc w:val="left"/>
      <w:pPr>
        <w:ind w:left="5429" w:hanging="164"/>
      </w:pPr>
      <w:rPr>
        <w:rFonts w:hint="default"/>
        <w:lang w:eastAsia="en-US" w:bidi="ar-SA"/>
      </w:rPr>
    </w:lvl>
  </w:abstractNum>
  <w:abstractNum w:abstractNumId="31">
    <w:nsid w:val="5F911987"/>
    <w:multiLevelType w:val="hybridMultilevel"/>
    <w:tmpl w:val="ED824602"/>
    <w:lvl w:ilvl="0" w:tplc="BA34DE9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C26B38"/>
    <w:multiLevelType w:val="hybridMultilevel"/>
    <w:tmpl w:val="3482CEE6"/>
    <w:lvl w:ilvl="0" w:tplc="D37A6EE4">
      <w:start w:val="1"/>
      <w:numFmt w:val="lowerLetter"/>
      <w:lvlText w:val="%1)"/>
      <w:lvlJc w:val="left"/>
      <w:pPr>
        <w:ind w:left="501" w:hanging="289"/>
      </w:pPr>
      <w:rPr>
        <w:rFonts w:ascii="Times New Roman" w:eastAsia="Times New Roman" w:hAnsi="Times New Roman" w:cs="Times New Roman" w:hint="default"/>
        <w:w w:val="100"/>
        <w:sz w:val="28"/>
        <w:szCs w:val="28"/>
        <w:lang w:eastAsia="en-US" w:bidi="ar-SA"/>
      </w:rPr>
    </w:lvl>
    <w:lvl w:ilvl="1" w:tplc="AA9E031E">
      <w:numFmt w:val="bullet"/>
      <w:lvlText w:val="•"/>
      <w:lvlJc w:val="left"/>
      <w:pPr>
        <w:ind w:left="1508" w:hanging="289"/>
      </w:pPr>
      <w:rPr>
        <w:rFonts w:hint="default"/>
        <w:lang w:eastAsia="en-US" w:bidi="ar-SA"/>
      </w:rPr>
    </w:lvl>
    <w:lvl w:ilvl="2" w:tplc="CD8881C6">
      <w:numFmt w:val="bullet"/>
      <w:lvlText w:val="•"/>
      <w:lvlJc w:val="left"/>
      <w:pPr>
        <w:ind w:left="2516" w:hanging="289"/>
      </w:pPr>
      <w:rPr>
        <w:rFonts w:hint="default"/>
        <w:lang w:eastAsia="en-US" w:bidi="ar-SA"/>
      </w:rPr>
    </w:lvl>
    <w:lvl w:ilvl="3" w:tplc="03AC575A">
      <w:numFmt w:val="bullet"/>
      <w:lvlText w:val="•"/>
      <w:lvlJc w:val="left"/>
      <w:pPr>
        <w:ind w:left="3524" w:hanging="289"/>
      </w:pPr>
      <w:rPr>
        <w:rFonts w:hint="default"/>
        <w:lang w:eastAsia="en-US" w:bidi="ar-SA"/>
      </w:rPr>
    </w:lvl>
    <w:lvl w:ilvl="4" w:tplc="AD30B81A">
      <w:numFmt w:val="bullet"/>
      <w:lvlText w:val="•"/>
      <w:lvlJc w:val="left"/>
      <w:pPr>
        <w:ind w:left="4532" w:hanging="289"/>
      </w:pPr>
      <w:rPr>
        <w:rFonts w:hint="default"/>
        <w:lang w:eastAsia="en-US" w:bidi="ar-SA"/>
      </w:rPr>
    </w:lvl>
    <w:lvl w:ilvl="5" w:tplc="48B82F6E">
      <w:numFmt w:val="bullet"/>
      <w:lvlText w:val="•"/>
      <w:lvlJc w:val="left"/>
      <w:pPr>
        <w:ind w:left="5540" w:hanging="289"/>
      </w:pPr>
      <w:rPr>
        <w:rFonts w:hint="default"/>
        <w:lang w:eastAsia="en-US" w:bidi="ar-SA"/>
      </w:rPr>
    </w:lvl>
    <w:lvl w:ilvl="6" w:tplc="0100A694">
      <w:numFmt w:val="bullet"/>
      <w:lvlText w:val="•"/>
      <w:lvlJc w:val="left"/>
      <w:pPr>
        <w:ind w:left="6548" w:hanging="289"/>
      </w:pPr>
      <w:rPr>
        <w:rFonts w:hint="default"/>
        <w:lang w:eastAsia="en-US" w:bidi="ar-SA"/>
      </w:rPr>
    </w:lvl>
    <w:lvl w:ilvl="7" w:tplc="222662F2">
      <w:numFmt w:val="bullet"/>
      <w:lvlText w:val="•"/>
      <w:lvlJc w:val="left"/>
      <w:pPr>
        <w:ind w:left="7556" w:hanging="289"/>
      </w:pPr>
      <w:rPr>
        <w:rFonts w:hint="default"/>
        <w:lang w:eastAsia="en-US" w:bidi="ar-SA"/>
      </w:rPr>
    </w:lvl>
    <w:lvl w:ilvl="8" w:tplc="5036A2B8">
      <w:numFmt w:val="bullet"/>
      <w:lvlText w:val="•"/>
      <w:lvlJc w:val="left"/>
      <w:pPr>
        <w:ind w:left="8564" w:hanging="289"/>
      </w:pPr>
      <w:rPr>
        <w:rFonts w:hint="default"/>
        <w:lang w:eastAsia="en-US" w:bidi="ar-SA"/>
      </w:rPr>
    </w:lvl>
  </w:abstractNum>
  <w:abstractNum w:abstractNumId="33">
    <w:nsid w:val="649E5763"/>
    <w:multiLevelType w:val="hybridMultilevel"/>
    <w:tmpl w:val="62A4A632"/>
    <w:lvl w:ilvl="0" w:tplc="611A9A28">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9264B1CE">
      <w:numFmt w:val="bullet"/>
      <w:lvlText w:val="•"/>
      <w:lvlJc w:val="left"/>
      <w:pPr>
        <w:ind w:left="928" w:hanging="164"/>
      </w:pPr>
      <w:rPr>
        <w:rFonts w:hint="default"/>
        <w:lang w:eastAsia="en-US" w:bidi="ar-SA"/>
      </w:rPr>
    </w:lvl>
    <w:lvl w:ilvl="2" w:tplc="BD889C76">
      <w:numFmt w:val="bullet"/>
      <w:lvlText w:val="•"/>
      <w:lvlJc w:val="left"/>
      <w:pPr>
        <w:ind w:left="1576" w:hanging="164"/>
      </w:pPr>
      <w:rPr>
        <w:rFonts w:hint="default"/>
        <w:lang w:eastAsia="en-US" w:bidi="ar-SA"/>
      </w:rPr>
    </w:lvl>
    <w:lvl w:ilvl="3" w:tplc="0BBA4580">
      <w:numFmt w:val="bullet"/>
      <w:lvlText w:val="•"/>
      <w:lvlJc w:val="left"/>
      <w:pPr>
        <w:ind w:left="2224" w:hanging="164"/>
      </w:pPr>
      <w:rPr>
        <w:rFonts w:hint="default"/>
        <w:lang w:eastAsia="en-US" w:bidi="ar-SA"/>
      </w:rPr>
    </w:lvl>
    <w:lvl w:ilvl="4" w:tplc="8E888074">
      <w:numFmt w:val="bullet"/>
      <w:lvlText w:val="•"/>
      <w:lvlJc w:val="left"/>
      <w:pPr>
        <w:ind w:left="2872" w:hanging="164"/>
      </w:pPr>
      <w:rPr>
        <w:rFonts w:hint="default"/>
        <w:lang w:eastAsia="en-US" w:bidi="ar-SA"/>
      </w:rPr>
    </w:lvl>
    <w:lvl w:ilvl="5" w:tplc="75E670EA">
      <w:numFmt w:val="bullet"/>
      <w:lvlText w:val="•"/>
      <w:lvlJc w:val="left"/>
      <w:pPr>
        <w:ind w:left="3521" w:hanging="164"/>
      </w:pPr>
      <w:rPr>
        <w:rFonts w:hint="default"/>
        <w:lang w:eastAsia="en-US" w:bidi="ar-SA"/>
      </w:rPr>
    </w:lvl>
    <w:lvl w:ilvl="6" w:tplc="31D41E78">
      <w:numFmt w:val="bullet"/>
      <w:lvlText w:val="•"/>
      <w:lvlJc w:val="left"/>
      <w:pPr>
        <w:ind w:left="4169" w:hanging="164"/>
      </w:pPr>
      <w:rPr>
        <w:rFonts w:hint="default"/>
        <w:lang w:eastAsia="en-US" w:bidi="ar-SA"/>
      </w:rPr>
    </w:lvl>
    <w:lvl w:ilvl="7" w:tplc="4E823D4C">
      <w:numFmt w:val="bullet"/>
      <w:lvlText w:val="•"/>
      <w:lvlJc w:val="left"/>
      <w:pPr>
        <w:ind w:left="4817" w:hanging="164"/>
      </w:pPr>
      <w:rPr>
        <w:rFonts w:hint="default"/>
        <w:lang w:eastAsia="en-US" w:bidi="ar-SA"/>
      </w:rPr>
    </w:lvl>
    <w:lvl w:ilvl="8" w:tplc="1E0C2C2A">
      <w:numFmt w:val="bullet"/>
      <w:lvlText w:val="•"/>
      <w:lvlJc w:val="left"/>
      <w:pPr>
        <w:ind w:left="5465" w:hanging="164"/>
      </w:pPr>
      <w:rPr>
        <w:rFonts w:hint="default"/>
        <w:lang w:eastAsia="en-US" w:bidi="ar-SA"/>
      </w:rPr>
    </w:lvl>
  </w:abstractNum>
  <w:abstractNum w:abstractNumId="34">
    <w:nsid w:val="6BCC490E"/>
    <w:multiLevelType w:val="hybridMultilevel"/>
    <w:tmpl w:val="32D2E886"/>
    <w:lvl w:ilvl="0" w:tplc="D74289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4E21E2"/>
    <w:multiLevelType w:val="hybridMultilevel"/>
    <w:tmpl w:val="1D7EB6F0"/>
    <w:lvl w:ilvl="0" w:tplc="AB2E7C8C">
      <w:numFmt w:val="bullet"/>
      <w:lvlText w:val="-"/>
      <w:lvlJc w:val="left"/>
      <w:pPr>
        <w:ind w:left="107" w:hanging="164"/>
      </w:pPr>
      <w:rPr>
        <w:rFonts w:ascii="Times New Roman" w:eastAsia="Times New Roman" w:hAnsi="Times New Roman" w:cs="Times New Roman" w:hint="default"/>
        <w:b/>
        <w:bCs/>
        <w:w w:val="100"/>
        <w:sz w:val="28"/>
        <w:szCs w:val="28"/>
        <w:lang w:eastAsia="en-US" w:bidi="ar-SA"/>
      </w:rPr>
    </w:lvl>
    <w:lvl w:ilvl="1" w:tplc="894C9D82">
      <w:numFmt w:val="bullet"/>
      <w:lvlText w:val="•"/>
      <w:lvlJc w:val="left"/>
      <w:pPr>
        <w:ind w:left="766" w:hanging="164"/>
      </w:pPr>
      <w:rPr>
        <w:rFonts w:hint="default"/>
        <w:lang w:eastAsia="en-US" w:bidi="ar-SA"/>
      </w:rPr>
    </w:lvl>
    <w:lvl w:ilvl="2" w:tplc="070A642A">
      <w:numFmt w:val="bullet"/>
      <w:lvlText w:val="•"/>
      <w:lvlJc w:val="left"/>
      <w:pPr>
        <w:ind w:left="1432" w:hanging="164"/>
      </w:pPr>
      <w:rPr>
        <w:rFonts w:hint="default"/>
        <w:lang w:eastAsia="en-US" w:bidi="ar-SA"/>
      </w:rPr>
    </w:lvl>
    <w:lvl w:ilvl="3" w:tplc="FD147ADA">
      <w:numFmt w:val="bullet"/>
      <w:lvlText w:val="•"/>
      <w:lvlJc w:val="left"/>
      <w:pPr>
        <w:ind w:left="2098" w:hanging="164"/>
      </w:pPr>
      <w:rPr>
        <w:rFonts w:hint="default"/>
        <w:lang w:eastAsia="en-US" w:bidi="ar-SA"/>
      </w:rPr>
    </w:lvl>
    <w:lvl w:ilvl="4" w:tplc="5F303100">
      <w:numFmt w:val="bullet"/>
      <w:lvlText w:val="•"/>
      <w:lvlJc w:val="left"/>
      <w:pPr>
        <w:ind w:left="2764" w:hanging="164"/>
      </w:pPr>
      <w:rPr>
        <w:rFonts w:hint="default"/>
        <w:lang w:eastAsia="en-US" w:bidi="ar-SA"/>
      </w:rPr>
    </w:lvl>
    <w:lvl w:ilvl="5" w:tplc="4714236C">
      <w:numFmt w:val="bullet"/>
      <w:lvlText w:val="•"/>
      <w:lvlJc w:val="left"/>
      <w:pPr>
        <w:ind w:left="3431" w:hanging="164"/>
      </w:pPr>
      <w:rPr>
        <w:rFonts w:hint="default"/>
        <w:lang w:eastAsia="en-US" w:bidi="ar-SA"/>
      </w:rPr>
    </w:lvl>
    <w:lvl w:ilvl="6" w:tplc="2AD6B974">
      <w:numFmt w:val="bullet"/>
      <w:lvlText w:val="•"/>
      <w:lvlJc w:val="left"/>
      <w:pPr>
        <w:ind w:left="4097" w:hanging="164"/>
      </w:pPr>
      <w:rPr>
        <w:rFonts w:hint="default"/>
        <w:lang w:eastAsia="en-US" w:bidi="ar-SA"/>
      </w:rPr>
    </w:lvl>
    <w:lvl w:ilvl="7" w:tplc="213654F4">
      <w:numFmt w:val="bullet"/>
      <w:lvlText w:val="•"/>
      <w:lvlJc w:val="left"/>
      <w:pPr>
        <w:ind w:left="4763" w:hanging="164"/>
      </w:pPr>
      <w:rPr>
        <w:rFonts w:hint="default"/>
        <w:lang w:eastAsia="en-US" w:bidi="ar-SA"/>
      </w:rPr>
    </w:lvl>
    <w:lvl w:ilvl="8" w:tplc="A1CEDCC4">
      <w:numFmt w:val="bullet"/>
      <w:lvlText w:val="•"/>
      <w:lvlJc w:val="left"/>
      <w:pPr>
        <w:ind w:left="5429" w:hanging="164"/>
      </w:pPr>
      <w:rPr>
        <w:rFonts w:hint="default"/>
        <w:lang w:eastAsia="en-US" w:bidi="ar-SA"/>
      </w:rPr>
    </w:lvl>
  </w:abstractNum>
  <w:abstractNum w:abstractNumId="36">
    <w:nsid w:val="6E626F23"/>
    <w:multiLevelType w:val="hybridMultilevel"/>
    <w:tmpl w:val="E280D018"/>
    <w:lvl w:ilvl="0" w:tplc="DBDC2BBC">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2CEC9D9E">
      <w:numFmt w:val="bullet"/>
      <w:lvlText w:val="•"/>
      <w:lvlJc w:val="left"/>
      <w:pPr>
        <w:ind w:left="766" w:hanging="164"/>
      </w:pPr>
      <w:rPr>
        <w:rFonts w:hint="default"/>
        <w:lang w:eastAsia="en-US" w:bidi="ar-SA"/>
      </w:rPr>
    </w:lvl>
    <w:lvl w:ilvl="2" w:tplc="4EEADFB6">
      <w:numFmt w:val="bullet"/>
      <w:lvlText w:val="•"/>
      <w:lvlJc w:val="left"/>
      <w:pPr>
        <w:ind w:left="1432" w:hanging="164"/>
      </w:pPr>
      <w:rPr>
        <w:rFonts w:hint="default"/>
        <w:lang w:eastAsia="en-US" w:bidi="ar-SA"/>
      </w:rPr>
    </w:lvl>
    <w:lvl w:ilvl="3" w:tplc="CC0C9CFE">
      <w:numFmt w:val="bullet"/>
      <w:lvlText w:val="•"/>
      <w:lvlJc w:val="left"/>
      <w:pPr>
        <w:ind w:left="2098" w:hanging="164"/>
      </w:pPr>
      <w:rPr>
        <w:rFonts w:hint="default"/>
        <w:lang w:eastAsia="en-US" w:bidi="ar-SA"/>
      </w:rPr>
    </w:lvl>
    <w:lvl w:ilvl="4" w:tplc="58505928">
      <w:numFmt w:val="bullet"/>
      <w:lvlText w:val="•"/>
      <w:lvlJc w:val="left"/>
      <w:pPr>
        <w:ind w:left="2764" w:hanging="164"/>
      </w:pPr>
      <w:rPr>
        <w:rFonts w:hint="default"/>
        <w:lang w:eastAsia="en-US" w:bidi="ar-SA"/>
      </w:rPr>
    </w:lvl>
    <w:lvl w:ilvl="5" w:tplc="CFEC2E30">
      <w:numFmt w:val="bullet"/>
      <w:lvlText w:val="•"/>
      <w:lvlJc w:val="left"/>
      <w:pPr>
        <w:ind w:left="3431" w:hanging="164"/>
      </w:pPr>
      <w:rPr>
        <w:rFonts w:hint="default"/>
        <w:lang w:eastAsia="en-US" w:bidi="ar-SA"/>
      </w:rPr>
    </w:lvl>
    <w:lvl w:ilvl="6" w:tplc="3AECE01E">
      <w:numFmt w:val="bullet"/>
      <w:lvlText w:val="•"/>
      <w:lvlJc w:val="left"/>
      <w:pPr>
        <w:ind w:left="4097" w:hanging="164"/>
      </w:pPr>
      <w:rPr>
        <w:rFonts w:hint="default"/>
        <w:lang w:eastAsia="en-US" w:bidi="ar-SA"/>
      </w:rPr>
    </w:lvl>
    <w:lvl w:ilvl="7" w:tplc="84E00224">
      <w:numFmt w:val="bullet"/>
      <w:lvlText w:val="•"/>
      <w:lvlJc w:val="left"/>
      <w:pPr>
        <w:ind w:left="4763" w:hanging="164"/>
      </w:pPr>
      <w:rPr>
        <w:rFonts w:hint="default"/>
        <w:lang w:eastAsia="en-US" w:bidi="ar-SA"/>
      </w:rPr>
    </w:lvl>
    <w:lvl w:ilvl="8" w:tplc="6052BE98">
      <w:numFmt w:val="bullet"/>
      <w:lvlText w:val="•"/>
      <w:lvlJc w:val="left"/>
      <w:pPr>
        <w:ind w:left="5429" w:hanging="164"/>
      </w:pPr>
      <w:rPr>
        <w:rFonts w:hint="default"/>
        <w:lang w:eastAsia="en-US" w:bidi="ar-SA"/>
      </w:rPr>
    </w:lvl>
  </w:abstractNum>
  <w:abstractNum w:abstractNumId="37">
    <w:nsid w:val="6E893EED"/>
    <w:multiLevelType w:val="hybridMultilevel"/>
    <w:tmpl w:val="BA9A3290"/>
    <w:lvl w:ilvl="0" w:tplc="198A3146">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DA78CF1C">
      <w:numFmt w:val="bullet"/>
      <w:lvlText w:val="•"/>
      <w:lvlJc w:val="left"/>
      <w:pPr>
        <w:ind w:left="766" w:hanging="164"/>
      </w:pPr>
      <w:rPr>
        <w:rFonts w:hint="default"/>
        <w:lang w:eastAsia="en-US" w:bidi="ar-SA"/>
      </w:rPr>
    </w:lvl>
    <w:lvl w:ilvl="2" w:tplc="EAEE4172">
      <w:numFmt w:val="bullet"/>
      <w:lvlText w:val="•"/>
      <w:lvlJc w:val="left"/>
      <w:pPr>
        <w:ind w:left="1432" w:hanging="164"/>
      </w:pPr>
      <w:rPr>
        <w:rFonts w:hint="default"/>
        <w:lang w:eastAsia="en-US" w:bidi="ar-SA"/>
      </w:rPr>
    </w:lvl>
    <w:lvl w:ilvl="3" w:tplc="46E2C76E">
      <w:numFmt w:val="bullet"/>
      <w:lvlText w:val="•"/>
      <w:lvlJc w:val="left"/>
      <w:pPr>
        <w:ind w:left="2098" w:hanging="164"/>
      </w:pPr>
      <w:rPr>
        <w:rFonts w:hint="default"/>
        <w:lang w:eastAsia="en-US" w:bidi="ar-SA"/>
      </w:rPr>
    </w:lvl>
    <w:lvl w:ilvl="4" w:tplc="5D9454EC">
      <w:numFmt w:val="bullet"/>
      <w:lvlText w:val="•"/>
      <w:lvlJc w:val="left"/>
      <w:pPr>
        <w:ind w:left="2764" w:hanging="164"/>
      </w:pPr>
      <w:rPr>
        <w:rFonts w:hint="default"/>
        <w:lang w:eastAsia="en-US" w:bidi="ar-SA"/>
      </w:rPr>
    </w:lvl>
    <w:lvl w:ilvl="5" w:tplc="65C0D796">
      <w:numFmt w:val="bullet"/>
      <w:lvlText w:val="•"/>
      <w:lvlJc w:val="left"/>
      <w:pPr>
        <w:ind w:left="3431" w:hanging="164"/>
      </w:pPr>
      <w:rPr>
        <w:rFonts w:hint="default"/>
        <w:lang w:eastAsia="en-US" w:bidi="ar-SA"/>
      </w:rPr>
    </w:lvl>
    <w:lvl w:ilvl="6" w:tplc="2F5669B0">
      <w:numFmt w:val="bullet"/>
      <w:lvlText w:val="•"/>
      <w:lvlJc w:val="left"/>
      <w:pPr>
        <w:ind w:left="4097" w:hanging="164"/>
      </w:pPr>
      <w:rPr>
        <w:rFonts w:hint="default"/>
        <w:lang w:eastAsia="en-US" w:bidi="ar-SA"/>
      </w:rPr>
    </w:lvl>
    <w:lvl w:ilvl="7" w:tplc="172C3E30">
      <w:numFmt w:val="bullet"/>
      <w:lvlText w:val="•"/>
      <w:lvlJc w:val="left"/>
      <w:pPr>
        <w:ind w:left="4763" w:hanging="164"/>
      </w:pPr>
      <w:rPr>
        <w:rFonts w:hint="default"/>
        <w:lang w:eastAsia="en-US" w:bidi="ar-SA"/>
      </w:rPr>
    </w:lvl>
    <w:lvl w:ilvl="8" w:tplc="086C549A">
      <w:numFmt w:val="bullet"/>
      <w:lvlText w:val="•"/>
      <w:lvlJc w:val="left"/>
      <w:pPr>
        <w:ind w:left="5429" w:hanging="164"/>
      </w:pPr>
      <w:rPr>
        <w:rFonts w:hint="default"/>
        <w:lang w:eastAsia="en-US" w:bidi="ar-SA"/>
      </w:rPr>
    </w:lvl>
  </w:abstractNum>
  <w:abstractNum w:abstractNumId="38">
    <w:nsid w:val="7B094881"/>
    <w:multiLevelType w:val="hybridMultilevel"/>
    <w:tmpl w:val="EB34ADDE"/>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7B1C4277"/>
    <w:multiLevelType w:val="hybridMultilevel"/>
    <w:tmpl w:val="219229DA"/>
    <w:lvl w:ilvl="0" w:tplc="FEF466AC">
      <w:start w:val="1"/>
      <w:numFmt w:val="lowerLetter"/>
      <w:lvlText w:val="%1)"/>
      <w:lvlJc w:val="left"/>
      <w:pPr>
        <w:ind w:left="396" w:hanging="289"/>
      </w:pPr>
      <w:rPr>
        <w:rFonts w:ascii="Times New Roman" w:eastAsia="Times New Roman" w:hAnsi="Times New Roman" w:cs="Times New Roman" w:hint="default"/>
        <w:w w:val="100"/>
        <w:sz w:val="28"/>
        <w:szCs w:val="28"/>
        <w:lang w:eastAsia="en-US" w:bidi="ar-SA"/>
      </w:rPr>
    </w:lvl>
    <w:lvl w:ilvl="1" w:tplc="647A0E94">
      <w:numFmt w:val="bullet"/>
      <w:lvlText w:val="•"/>
      <w:lvlJc w:val="left"/>
      <w:pPr>
        <w:ind w:left="1036" w:hanging="289"/>
      </w:pPr>
      <w:rPr>
        <w:rFonts w:hint="default"/>
        <w:lang w:eastAsia="en-US" w:bidi="ar-SA"/>
      </w:rPr>
    </w:lvl>
    <w:lvl w:ilvl="2" w:tplc="C350773A">
      <w:numFmt w:val="bullet"/>
      <w:lvlText w:val="•"/>
      <w:lvlJc w:val="left"/>
      <w:pPr>
        <w:ind w:left="1672" w:hanging="289"/>
      </w:pPr>
      <w:rPr>
        <w:rFonts w:hint="default"/>
        <w:lang w:eastAsia="en-US" w:bidi="ar-SA"/>
      </w:rPr>
    </w:lvl>
    <w:lvl w:ilvl="3" w:tplc="61A68670">
      <w:numFmt w:val="bullet"/>
      <w:lvlText w:val="•"/>
      <w:lvlJc w:val="left"/>
      <w:pPr>
        <w:ind w:left="2308" w:hanging="289"/>
      </w:pPr>
      <w:rPr>
        <w:rFonts w:hint="default"/>
        <w:lang w:eastAsia="en-US" w:bidi="ar-SA"/>
      </w:rPr>
    </w:lvl>
    <w:lvl w:ilvl="4" w:tplc="0CE87316">
      <w:numFmt w:val="bullet"/>
      <w:lvlText w:val="•"/>
      <w:lvlJc w:val="left"/>
      <w:pPr>
        <w:ind w:left="2945" w:hanging="289"/>
      </w:pPr>
      <w:rPr>
        <w:rFonts w:hint="default"/>
        <w:lang w:eastAsia="en-US" w:bidi="ar-SA"/>
      </w:rPr>
    </w:lvl>
    <w:lvl w:ilvl="5" w:tplc="AC92DB80">
      <w:numFmt w:val="bullet"/>
      <w:lvlText w:val="•"/>
      <w:lvlJc w:val="left"/>
      <w:pPr>
        <w:ind w:left="3581" w:hanging="289"/>
      </w:pPr>
      <w:rPr>
        <w:rFonts w:hint="default"/>
        <w:lang w:eastAsia="en-US" w:bidi="ar-SA"/>
      </w:rPr>
    </w:lvl>
    <w:lvl w:ilvl="6" w:tplc="37A05492">
      <w:numFmt w:val="bullet"/>
      <w:lvlText w:val="•"/>
      <w:lvlJc w:val="left"/>
      <w:pPr>
        <w:ind w:left="4217" w:hanging="289"/>
      </w:pPr>
      <w:rPr>
        <w:rFonts w:hint="default"/>
        <w:lang w:eastAsia="en-US" w:bidi="ar-SA"/>
      </w:rPr>
    </w:lvl>
    <w:lvl w:ilvl="7" w:tplc="F690B57E">
      <w:numFmt w:val="bullet"/>
      <w:lvlText w:val="•"/>
      <w:lvlJc w:val="left"/>
      <w:pPr>
        <w:ind w:left="4854" w:hanging="289"/>
      </w:pPr>
      <w:rPr>
        <w:rFonts w:hint="default"/>
        <w:lang w:eastAsia="en-US" w:bidi="ar-SA"/>
      </w:rPr>
    </w:lvl>
    <w:lvl w:ilvl="8" w:tplc="0FE2A23A">
      <w:numFmt w:val="bullet"/>
      <w:lvlText w:val="•"/>
      <w:lvlJc w:val="left"/>
      <w:pPr>
        <w:ind w:left="5490" w:hanging="289"/>
      </w:pPr>
      <w:rPr>
        <w:rFonts w:hint="default"/>
        <w:lang w:eastAsia="en-US" w:bidi="ar-SA"/>
      </w:rPr>
    </w:lvl>
  </w:abstractNum>
  <w:abstractNum w:abstractNumId="40">
    <w:nsid w:val="7BB7746B"/>
    <w:multiLevelType w:val="hybridMultilevel"/>
    <w:tmpl w:val="EA2AE43A"/>
    <w:lvl w:ilvl="0" w:tplc="3DC07626">
      <w:start w:val="1"/>
      <w:numFmt w:val="bullet"/>
      <w:lvlText w:val="-"/>
      <w:lvlJc w:val="left"/>
      <w:pPr>
        <w:tabs>
          <w:tab w:val="num" w:pos="720"/>
        </w:tabs>
        <w:ind w:left="720" w:hanging="360"/>
      </w:pPr>
      <w:rPr>
        <w:rFonts w:ascii="Times New Roman" w:hAnsi="Times New Roman" w:hint="default"/>
      </w:rPr>
    </w:lvl>
    <w:lvl w:ilvl="1" w:tplc="12849608" w:tentative="1">
      <w:start w:val="1"/>
      <w:numFmt w:val="bullet"/>
      <w:lvlText w:val="-"/>
      <w:lvlJc w:val="left"/>
      <w:pPr>
        <w:tabs>
          <w:tab w:val="num" w:pos="1440"/>
        </w:tabs>
        <w:ind w:left="1440" w:hanging="360"/>
      </w:pPr>
      <w:rPr>
        <w:rFonts w:ascii="Times New Roman" w:hAnsi="Times New Roman" w:hint="default"/>
      </w:rPr>
    </w:lvl>
    <w:lvl w:ilvl="2" w:tplc="256848A8" w:tentative="1">
      <w:start w:val="1"/>
      <w:numFmt w:val="bullet"/>
      <w:lvlText w:val="-"/>
      <w:lvlJc w:val="left"/>
      <w:pPr>
        <w:tabs>
          <w:tab w:val="num" w:pos="2160"/>
        </w:tabs>
        <w:ind w:left="2160" w:hanging="360"/>
      </w:pPr>
      <w:rPr>
        <w:rFonts w:ascii="Times New Roman" w:hAnsi="Times New Roman" w:hint="default"/>
      </w:rPr>
    </w:lvl>
    <w:lvl w:ilvl="3" w:tplc="E710D150" w:tentative="1">
      <w:start w:val="1"/>
      <w:numFmt w:val="bullet"/>
      <w:lvlText w:val="-"/>
      <w:lvlJc w:val="left"/>
      <w:pPr>
        <w:tabs>
          <w:tab w:val="num" w:pos="2880"/>
        </w:tabs>
        <w:ind w:left="2880" w:hanging="360"/>
      </w:pPr>
      <w:rPr>
        <w:rFonts w:ascii="Times New Roman" w:hAnsi="Times New Roman" w:hint="default"/>
      </w:rPr>
    </w:lvl>
    <w:lvl w:ilvl="4" w:tplc="82266F0A" w:tentative="1">
      <w:start w:val="1"/>
      <w:numFmt w:val="bullet"/>
      <w:lvlText w:val="-"/>
      <w:lvlJc w:val="left"/>
      <w:pPr>
        <w:tabs>
          <w:tab w:val="num" w:pos="3600"/>
        </w:tabs>
        <w:ind w:left="3600" w:hanging="360"/>
      </w:pPr>
      <w:rPr>
        <w:rFonts w:ascii="Times New Roman" w:hAnsi="Times New Roman" w:hint="default"/>
      </w:rPr>
    </w:lvl>
    <w:lvl w:ilvl="5" w:tplc="645CADA6" w:tentative="1">
      <w:start w:val="1"/>
      <w:numFmt w:val="bullet"/>
      <w:lvlText w:val="-"/>
      <w:lvlJc w:val="left"/>
      <w:pPr>
        <w:tabs>
          <w:tab w:val="num" w:pos="4320"/>
        </w:tabs>
        <w:ind w:left="4320" w:hanging="360"/>
      </w:pPr>
      <w:rPr>
        <w:rFonts w:ascii="Times New Roman" w:hAnsi="Times New Roman" w:hint="default"/>
      </w:rPr>
    </w:lvl>
    <w:lvl w:ilvl="6" w:tplc="6B18F0D2" w:tentative="1">
      <w:start w:val="1"/>
      <w:numFmt w:val="bullet"/>
      <w:lvlText w:val="-"/>
      <w:lvlJc w:val="left"/>
      <w:pPr>
        <w:tabs>
          <w:tab w:val="num" w:pos="5040"/>
        </w:tabs>
        <w:ind w:left="5040" w:hanging="360"/>
      </w:pPr>
      <w:rPr>
        <w:rFonts w:ascii="Times New Roman" w:hAnsi="Times New Roman" w:hint="default"/>
      </w:rPr>
    </w:lvl>
    <w:lvl w:ilvl="7" w:tplc="499EB09A" w:tentative="1">
      <w:start w:val="1"/>
      <w:numFmt w:val="bullet"/>
      <w:lvlText w:val="-"/>
      <w:lvlJc w:val="left"/>
      <w:pPr>
        <w:tabs>
          <w:tab w:val="num" w:pos="5760"/>
        </w:tabs>
        <w:ind w:left="5760" w:hanging="360"/>
      </w:pPr>
      <w:rPr>
        <w:rFonts w:ascii="Times New Roman" w:hAnsi="Times New Roman" w:hint="default"/>
      </w:rPr>
    </w:lvl>
    <w:lvl w:ilvl="8" w:tplc="702A65E2"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DE0472F"/>
    <w:multiLevelType w:val="hybridMultilevel"/>
    <w:tmpl w:val="F8E8641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C47400"/>
    <w:multiLevelType w:val="hybridMultilevel"/>
    <w:tmpl w:val="D73A65D0"/>
    <w:lvl w:ilvl="0" w:tplc="925AF74C">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26"/>
  </w:num>
  <w:num w:numId="2">
    <w:abstractNumId w:val="9"/>
  </w:num>
  <w:num w:numId="3">
    <w:abstractNumId w:val="42"/>
  </w:num>
  <w:num w:numId="4">
    <w:abstractNumId w:val="31"/>
  </w:num>
  <w:num w:numId="5">
    <w:abstractNumId w:val="18"/>
  </w:num>
  <w:num w:numId="6">
    <w:abstractNumId w:val="10"/>
  </w:num>
  <w:num w:numId="7">
    <w:abstractNumId w:val="20"/>
  </w:num>
  <w:num w:numId="8">
    <w:abstractNumId w:val="29"/>
  </w:num>
  <w:num w:numId="9">
    <w:abstractNumId w:val="22"/>
  </w:num>
  <w:num w:numId="10">
    <w:abstractNumId w:val="13"/>
  </w:num>
  <w:num w:numId="11">
    <w:abstractNumId w:val="38"/>
  </w:num>
  <w:num w:numId="12">
    <w:abstractNumId w:val="16"/>
  </w:num>
  <w:num w:numId="13">
    <w:abstractNumId w:val="25"/>
  </w:num>
  <w:num w:numId="14">
    <w:abstractNumId w:val="8"/>
  </w:num>
  <w:num w:numId="15">
    <w:abstractNumId w:val="40"/>
  </w:num>
  <w:num w:numId="16">
    <w:abstractNumId w:val="24"/>
  </w:num>
  <w:num w:numId="17">
    <w:abstractNumId w:val="4"/>
  </w:num>
  <w:num w:numId="18">
    <w:abstractNumId w:val="6"/>
  </w:num>
  <w:num w:numId="19">
    <w:abstractNumId w:val="14"/>
  </w:num>
  <w:num w:numId="20">
    <w:abstractNumId w:val="7"/>
  </w:num>
  <w:num w:numId="21">
    <w:abstractNumId w:val="1"/>
  </w:num>
  <w:num w:numId="22">
    <w:abstractNumId w:val="27"/>
  </w:num>
  <w:num w:numId="23">
    <w:abstractNumId w:val="15"/>
  </w:num>
  <w:num w:numId="24">
    <w:abstractNumId w:val="39"/>
  </w:num>
  <w:num w:numId="25">
    <w:abstractNumId w:val="17"/>
  </w:num>
  <w:num w:numId="26">
    <w:abstractNumId w:val="2"/>
  </w:num>
  <w:num w:numId="27">
    <w:abstractNumId w:val="28"/>
  </w:num>
  <w:num w:numId="28">
    <w:abstractNumId w:val="33"/>
  </w:num>
  <w:num w:numId="29">
    <w:abstractNumId w:val="35"/>
  </w:num>
  <w:num w:numId="30">
    <w:abstractNumId w:val="3"/>
  </w:num>
  <w:num w:numId="31">
    <w:abstractNumId w:val="36"/>
  </w:num>
  <w:num w:numId="32">
    <w:abstractNumId w:val="19"/>
  </w:num>
  <w:num w:numId="33">
    <w:abstractNumId w:val="37"/>
  </w:num>
  <w:num w:numId="34">
    <w:abstractNumId w:val="30"/>
  </w:num>
  <w:num w:numId="35">
    <w:abstractNumId w:val="32"/>
  </w:num>
  <w:num w:numId="36">
    <w:abstractNumId w:val="0"/>
  </w:num>
  <w:num w:numId="37">
    <w:abstractNumId w:val="11"/>
  </w:num>
  <w:num w:numId="38">
    <w:abstractNumId w:val="21"/>
  </w:num>
  <w:num w:numId="39">
    <w:abstractNumId w:val="12"/>
  </w:num>
  <w:num w:numId="40">
    <w:abstractNumId w:val="41"/>
  </w:num>
  <w:num w:numId="41">
    <w:abstractNumId w:val="34"/>
  </w:num>
  <w:num w:numId="42">
    <w:abstractNumId w:val="5"/>
  </w:num>
  <w:num w:numId="43">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DF7"/>
    <w:rsid w:val="00015BB9"/>
    <w:rsid w:val="0004276E"/>
    <w:rsid w:val="000C6175"/>
    <w:rsid w:val="00102FE0"/>
    <w:rsid w:val="00155FDF"/>
    <w:rsid w:val="00156013"/>
    <w:rsid w:val="0016450F"/>
    <w:rsid w:val="00236B53"/>
    <w:rsid w:val="00255E96"/>
    <w:rsid w:val="003E49C8"/>
    <w:rsid w:val="00461E0F"/>
    <w:rsid w:val="004C4E15"/>
    <w:rsid w:val="0051007B"/>
    <w:rsid w:val="00643E43"/>
    <w:rsid w:val="0066069B"/>
    <w:rsid w:val="00741C1E"/>
    <w:rsid w:val="0076722C"/>
    <w:rsid w:val="0078547B"/>
    <w:rsid w:val="00807951"/>
    <w:rsid w:val="00832F8F"/>
    <w:rsid w:val="00882EFF"/>
    <w:rsid w:val="00943894"/>
    <w:rsid w:val="009B4FAA"/>
    <w:rsid w:val="009F3E49"/>
    <w:rsid w:val="00A85FF7"/>
    <w:rsid w:val="00A97581"/>
    <w:rsid w:val="00B00BFB"/>
    <w:rsid w:val="00B62166"/>
    <w:rsid w:val="00B913FE"/>
    <w:rsid w:val="00BE61D1"/>
    <w:rsid w:val="00CB259C"/>
    <w:rsid w:val="00D02F1A"/>
    <w:rsid w:val="00D44B39"/>
    <w:rsid w:val="00DC18D7"/>
    <w:rsid w:val="00DC1F85"/>
    <w:rsid w:val="00DD3DF7"/>
    <w:rsid w:val="00E07FAA"/>
    <w:rsid w:val="00F420D7"/>
    <w:rsid w:val="00F50EE7"/>
    <w:rsid w:val="00F96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DF7"/>
    <w:pPr>
      <w:spacing w:after="160" w:line="259" w:lineRule="auto"/>
    </w:pPr>
  </w:style>
  <w:style w:type="paragraph" w:styleId="Heading1">
    <w:name w:val="heading 1"/>
    <w:basedOn w:val="Normal"/>
    <w:link w:val="Heading1Char"/>
    <w:uiPriority w:val="9"/>
    <w:qFormat/>
    <w:rsid w:val="00B62166"/>
    <w:pPr>
      <w:widowControl w:val="0"/>
      <w:autoSpaceDE w:val="0"/>
      <w:autoSpaceDN w:val="0"/>
      <w:spacing w:before="84" w:after="0" w:line="240" w:lineRule="auto"/>
      <w:ind w:left="108"/>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1"/>
    <w:unhideWhenUsed/>
    <w:qFormat/>
    <w:rsid w:val="009B4FAA"/>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4FAA"/>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DD3DF7"/>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D3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DF7"/>
  </w:style>
  <w:style w:type="paragraph" w:styleId="Footer">
    <w:name w:val="footer"/>
    <w:basedOn w:val="Normal"/>
    <w:link w:val="FooterChar"/>
    <w:uiPriority w:val="99"/>
    <w:unhideWhenUsed/>
    <w:rsid w:val="00DD3DF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DD3DF7"/>
  </w:style>
  <w:style w:type="paragraph" w:styleId="BalloonText">
    <w:name w:val="Balloon Text"/>
    <w:basedOn w:val="Normal"/>
    <w:link w:val="BalloonTextChar"/>
    <w:uiPriority w:val="99"/>
    <w:semiHidden/>
    <w:unhideWhenUsed/>
    <w:rsid w:val="00DD3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DF7"/>
    <w:rPr>
      <w:rFonts w:ascii="Tahoma" w:hAnsi="Tahoma" w:cs="Tahoma"/>
      <w:sz w:val="16"/>
      <w:szCs w:val="16"/>
    </w:rPr>
  </w:style>
  <w:style w:type="character" w:customStyle="1" w:styleId="Heading1Char">
    <w:name w:val="Heading 1 Char"/>
    <w:basedOn w:val="DefaultParagraphFont"/>
    <w:link w:val="Heading1"/>
    <w:uiPriority w:val="9"/>
    <w:rsid w:val="00B62166"/>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6216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62166"/>
    <w:rPr>
      <w:rFonts w:ascii="Times New Roman" w:eastAsia="Times New Roman" w:hAnsi="Times New Roman" w:cs="Times New Roman"/>
      <w:sz w:val="24"/>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6216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2166"/>
    <w:rPr>
      <w:i/>
      <w:iCs/>
    </w:rPr>
  </w:style>
  <w:style w:type="paragraph" w:styleId="ListParagraph">
    <w:name w:val="List Paragraph"/>
    <w:aliases w:val="Numbered List,bullet,List Paragraph1,Cita extensa,HPL01,Colorful List - Accent 13,mục tiêu hđ,1"/>
    <w:basedOn w:val="Normal"/>
    <w:link w:val="ListParagraphChar"/>
    <w:uiPriority w:val="34"/>
    <w:qFormat/>
    <w:rsid w:val="00B62166"/>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1 Char"/>
    <w:link w:val="ListParagraph"/>
    <w:uiPriority w:val="34"/>
    <w:qFormat/>
    <w:locked/>
    <w:rsid w:val="00B62166"/>
    <w:rPr>
      <w:rFonts w:ascii="Calibri" w:eastAsia="Calibri" w:hAnsi="Calibri" w:cs="Times New Roman"/>
    </w:rPr>
  </w:style>
  <w:style w:type="paragraph" w:customStyle="1" w:styleId="Default">
    <w:name w:val="Default"/>
    <w:rsid w:val="00B6216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xt">
    <w:name w:val="text"/>
    <w:basedOn w:val="DefaultParagraphFont"/>
    <w:rsid w:val="00B62166"/>
  </w:style>
  <w:style w:type="character" w:customStyle="1" w:styleId="card-send-timesendtime">
    <w:name w:val="card-send-time__sendtime"/>
    <w:basedOn w:val="DefaultParagraphFont"/>
    <w:rsid w:val="00B62166"/>
  </w:style>
  <w:style w:type="character" w:customStyle="1" w:styleId="card-send-status">
    <w:name w:val="card-send-status"/>
    <w:basedOn w:val="DefaultParagraphFont"/>
    <w:rsid w:val="00B62166"/>
  </w:style>
  <w:style w:type="character" w:styleId="Strong">
    <w:name w:val="Strong"/>
    <w:basedOn w:val="DefaultParagraphFont"/>
    <w:uiPriority w:val="22"/>
    <w:qFormat/>
    <w:rsid w:val="00B62166"/>
    <w:rPr>
      <w:b/>
      <w:bCs/>
    </w:rPr>
  </w:style>
  <w:style w:type="character" w:styleId="Hyperlink">
    <w:name w:val="Hyperlink"/>
    <w:basedOn w:val="DefaultParagraphFont"/>
    <w:uiPriority w:val="99"/>
    <w:unhideWhenUsed/>
    <w:rsid w:val="00B62166"/>
    <w:rPr>
      <w:color w:val="0000FF"/>
      <w:u w:val="single"/>
    </w:rPr>
  </w:style>
  <w:style w:type="paragraph" w:customStyle="1" w:styleId="TableParagraph">
    <w:name w:val="Table Paragraph"/>
    <w:basedOn w:val="Normal"/>
    <w:uiPriority w:val="1"/>
    <w:qFormat/>
    <w:rsid w:val="00B62166"/>
    <w:pPr>
      <w:widowControl w:val="0"/>
      <w:autoSpaceDE w:val="0"/>
      <w:autoSpaceDN w:val="0"/>
      <w:spacing w:after="0" w:line="240" w:lineRule="auto"/>
    </w:pPr>
    <w:rPr>
      <w:rFonts w:ascii="Times New Roman" w:eastAsia="Times New Roman" w:hAnsi="Times New Roman" w:cs="Times New Roman"/>
    </w:rPr>
  </w:style>
  <w:style w:type="paragraph" w:customStyle="1" w:styleId="msonormal0">
    <w:name w:val="msonormal"/>
    <w:basedOn w:val="Normal"/>
    <w:rsid w:val="00B62166"/>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B62166"/>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qFormat/>
    <w:rsid w:val="00B62166"/>
    <w:rPr>
      <w:rFonts w:eastAsia="Times New Roman"/>
    </w:rPr>
  </w:style>
  <w:style w:type="paragraph" w:customStyle="1" w:styleId="Vnbnnidung0">
    <w:name w:val="Văn bản nội dung"/>
    <w:basedOn w:val="Normal"/>
    <w:link w:val="Vnbnnidung"/>
    <w:qFormat/>
    <w:rsid w:val="00B62166"/>
    <w:pPr>
      <w:widowControl w:val="0"/>
      <w:spacing w:after="0" w:line="324" w:lineRule="auto"/>
      <w:ind w:firstLine="400"/>
    </w:pPr>
    <w:rPr>
      <w:rFonts w:eastAsia="Times New Roman"/>
    </w:rPr>
  </w:style>
  <w:style w:type="paragraph" w:customStyle="1" w:styleId="msonospacing0">
    <w:name w:val="msonospacing"/>
    <w:rsid w:val="003E49C8"/>
    <w:pPr>
      <w:spacing w:after="0" w:line="240" w:lineRule="auto"/>
    </w:pPr>
    <w:rPr>
      <w:rFonts w:ascii="Times New Roman" w:eastAsia="Calibri" w:hAnsi="Times New Roman" w:cs="Times New Roman"/>
      <w:sz w:val="24"/>
    </w:rPr>
  </w:style>
  <w:style w:type="table" w:customStyle="1" w:styleId="TableGrid1">
    <w:name w:val="Table Grid1"/>
    <w:basedOn w:val="TableNormal"/>
    <w:next w:val="TableGrid"/>
    <w:uiPriority w:val="39"/>
    <w:qFormat/>
    <w:rsid w:val="00236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9B4F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4FAA"/>
    <w:rPr>
      <w:rFonts w:asciiTheme="majorHAnsi" w:eastAsiaTheme="majorEastAsia" w:hAnsiTheme="majorHAnsi" w:cstheme="majorBidi"/>
      <w:b/>
      <w:bCs/>
      <w:color w:val="4F81BD" w:themeColor="accent1"/>
      <w:sz w:val="24"/>
      <w:szCs w:val="24"/>
    </w:rPr>
  </w:style>
  <w:style w:type="character" w:styleId="PageNumber">
    <w:name w:val="page number"/>
    <w:basedOn w:val="DefaultParagraphFont"/>
    <w:uiPriority w:val="99"/>
    <w:semiHidden/>
    <w:unhideWhenUsed/>
    <w:rsid w:val="009B4FAA"/>
  </w:style>
  <w:style w:type="table" w:customStyle="1" w:styleId="TableGrid11">
    <w:name w:val="Table Grid11"/>
    <w:basedOn w:val="TableNormal"/>
    <w:next w:val="TableGrid"/>
    <w:rsid w:val="009B4FA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B4FAA"/>
    <w:rPr>
      <w:sz w:val="16"/>
      <w:szCs w:val="16"/>
    </w:rPr>
  </w:style>
  <w:style w:type="paragraph" w:styleId="CommentText">
    <w:name w:val="annotation text"/>
    <w:basedOn w:val="Normal"/>
    <w:link w:val="CommentTextChar"/>
    <w:uiPriority w:val="99"/>
    <w:semiHidden/>
    <w:unhideWhenUsed/>
    <w:rsid w:val="009B4FAA"/>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9B4FAA"/>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9B4FAA"/>
    <w:rPr>
      <w:b/>
      <w:bCs/>
    </w:rPr>
  </w:style>
  <w:style w:type="character" w:customStyle="1" w:styleId="CommentSubjectChar">
    <w:name w:val="Comment Subject Char"/>
    <w:basedOn w:val="CommentTextChar"/>
    <w:link w:val="CommentSubject"/>
    <w:uiPriority w:val="99"/>
    <w:semiHidden/>
    <w:rsid w:val="009B4FAA"/>
    <w:rPr>
      <w:rFonts w:ascii="Times New Roman" w:hAnsi="Times New Roman" w:cs="Times New Roman"/>
      <w:b/>
      <w:bCs/>
      <w:color w:val="000000"/>
      <w:sz w:val="20"/>
      <w:szCs w:val="20"/>
    </w:rPr>
  </w:style>
  <w:style w:type="character" w:customStyle="1" w:styleId="UnresolvedMention1">
    <w:name w:val="Unresolved Mention1"/>
    <w:basedOn w:val="DefaultParagraphFont"/>
    <w:uiPriority w:val="99"/>
    <w:semiHidden/>
    <w:unhideWhenUsed/>
    <w:rsid w:val="009B4FAA"/>
    <w:rPr>
      <w:color w:val="605E5C"/>
      <w:shd w:val="clear" w:color="auto" w:fill="E1DFDD"/>
    </w:rPr>
  </w:style>
  <w:style w:type="table" w:customStyle="1" w:styleId="TableGrid3">
    <w:name w:val="Table Grid3"/>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B4FAA"/>
  </w:style>
  <w:style w:type="table" w:customStyle="1" w:styleId="TableGrid6">
    <w:name w:val="Table Grid6"/>
    <w:basedOn w:val="TableNormal"/>
    <w:next w:val="TableGrid"/>
    <w:uiPriority w:val="39"/>
    <w:rsid w:val="009B4FAA"/>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B4FAA"/>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uiPriority w:val="99"/>
    <w:semiHidden/>
    <w:rsid w:val="009B4FAA"/>
    <w:pPr>
      <w:spacing w:after="0" w:line="240" w:lineRule="auto"/>
    </w:pPr>
    <w:rPr>
      <w:rFonts w:ascii="Times New Roman" w:eastAsia="Times New Roman" w:hAnsi="Times New Roman" w:cs="Times New Roman"/>
      <w:sz w:val="24"/>
      <w:szCs w:val="24"/>
    </w:rPr>
  </w:style>
  <w:style w:type="paragraph" w:styleId="NoSpacing">
    <w:name w:val="No Spacing"/>
    <w:uiPriority w:val="1"/>
    <w:qFormat/>
    <w:rsid w:val="009B4FAA"/>
    <w:pPr>
      <w:spacing w:after="0" w:line="240" w:lineRule="auto"/>
    </w:pPr>
    <w:rPr>
      <w:rFonts w:ascii="Calibri" w:eastAsia="Calibri" w:hAnsi="Calibri" w:cs="Times New Roman"/>
    </w:rPr>
  </w:style>
  <w:style w:type="paragraph" w:customStyle="1" w:styleId="Char">
    <w:name w:val="Char"/>
    <w:basedOn w:val="Normal"/>
    <w:autoRedefine/>
    <w:rsid w:val="009B4FA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4-Bang">
    <w:name w:val="4-Bang"/>
    <w:basedOn w:val="Normal"/>
    <w:link w:val="4-BangChar"/>
    <w:qFormat/>
    <w:rsid w:val="009B4FAA"/>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9B4FAA"/>
    <w:rPr>
      <w:rFonts w:ascii="Times New Roman" w:eastAsia="Calibri" w:hAnsi="Times New Roman" w:cs="Times New Roman"/>
      <w:sz w:val="28"/>
      <w:szCs w:val="26"/>
    </w:rPr>
  </w:style>
  <w:style w:type="character" w:styleId="PlaceholderText">
    <w:name w:val="Placeholder Text"/>
    <w:basedOn w:val="DefaultParagraphFont"/>
    <w:uiPriority w:val="99"/>
    <w:semiHidden/>
    <w:rsid w:val="009B4FAA"/>
    <w:rPr>
      <w:color w:val="808080"/>
    </w:rPr>
  </w:style>
  <w:style w:type="character" w:customStyle="1" w:styleId="Ghichcuitrang">
    <w:name w:val="Ghi chú cuối trang_"/>
    <w:basedOn w:val="DefaultParagraphFont"/>
    <w:link w:val="Ghichcuitrang0"/>
    <w:rsid w:val="009B4FAA"/>
    <w:rPr>
      <w:rFonts w:eastAsia="Times New Roman"/>
      <w:sz w:val="8"/>
      <w:szCs w:val="8"/>
    </w:rPr>
  </w:style>
  <w:style w:type="paragraph" w:customStyle="1" w:styleId="Ghichcuitrang0">
    <w:name w:val="Ghi chú cuối trang"/>
    <w:basedOn w:val="Normal"/>
    <w:link w:val="Ghichcuitrang"/>
    <w:rsid w:val="009B4FAA"/>
    <w:pPr>
      <w:widowControl w:val="0"/>
      <w:spacing w:after="0" w:line="252" w:lineRule="auto"/>
    </w:pPr>
    <w:rPr>
      <w:rFonts w:eastAsia="Times New Roman"/>
      <w:sz w:val="8"/>
      <w:szCs w:val="8"/>
    </w:rPr>
  </w:style>
  <w:style w:type="table" w:customStyle="1" w:styleId="TableGrid12">
    <w:name w:val="Table Grid12"/>
    <w:basedOn w:val="TableNormal"/>
    <w:next w:val="TableGrid"/>
    <w:rsid w:val="009B4FAA"/>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9B4FAA"/>
    <w:pPr>
      <w:keepNext/>
      <w:keepLines/>
      <w:spacing w:before="480" w:after="0" w:line="240" w:lineRule="auto"/>
      <w:outlineLvl w:val="0"/>
    </w:pPr>
    <w:rPr>
      <w:rFonts w:ascii="Calibri Light" w:eastAsia="Times New Roman" w:hAnsi="Calibri Light" w:cs="Times New Roman"/>
      <w:b/>
      <w:bCs/>
      <w:color w:val="2F5496"/>
      <w:sz w:val="28"/>
      <w:szCs w:val="28"/>
    </w:rPr>
  </w:style>
  <w:style w:type="character" w:customStyle="1" w:styleId="Heading1Char1">
    <w:name w:val="Heading 1 Char1"/>
    <w:basedOn w:val="DefaultParagraphFont"/>
    <w:uiPriority w:val="9"/>
    <w:rsid w:val="009B4FAA"/>
    <w:rPr>
      <w:rFonts w:asciiTheme="majorHAnsi" w:eastAsiaTheme="majorEastAsia" w:hAnsiTheme="majorHAnsi" w:cstheme="majorBidi"/>
      <w:b/>
      <w:bCs/>
      <w:color w:val="365F91" w:themeColor="accent1" w:themeShade="BF"/>
      <w:sz w:val="28"/>
      <w:szCs w:val="28"/>
    </w:rPr>
  </w:style>
  <w:style w:type="character" w:customStyle="1" w:styleId="fontstyle21">
    <w:name w:val="fontstyle21"/>
    <w:rsid w:val="009B4FAA"/>
    <w:rPr>
      <w:rFonts w:ascii="ArialMT" w:hAnsi="ArialMT" w:hint="default"/>
      <w:b w:val="0"/>
      <w:bCs w:val="0"/>
      <w:i w:val="0"/>
      <w:iCs w:val="0"/>
      <w:color w:val="242021"/>
      <w:sz w:val="26"/>
      <w:szCs w:val="26"/>
    </w:rPr>
  </w:style>
  <w:style w:type="character" w:customStyle="1" w:styleId="Tiu3">
    <w:name w:val="Tiêu đề #3_"/>
    <w:basedOn w:val="DefaultParagraphFont"/>
    <w:link w:val="Tiu30"/>
    <w:rsid w:val="009B4FAA"/>
    <w:rPr>
      <w:rFonts w:eastAsia="Times New Roman"/>
      <w:color w:val="231F20"/>
      <w:sz w:val="36"/>
      <w:szCs w:val="36"/>
    </w:rPr>
  </w:style>
  <w:style w:type="paragraph" w:customStyle="1" w:styleId="Tiu30">
    <w:name w:val="Tiêu đề #3"/>
    <w:basedOn w:val="Normal"/>
    <w:link w:val="Tiu3"/>
    <w:rsid w:val="009B4FAA"/>
    <w:pPr>
      <w:widowControl w:val="0"/>
      <w:spacing w:after="360" w:line="240" w:lineRule="auto"/>
      <w:outlineLvl w:val="2"/>
    </w:pPr>
    <w:rPr>
      <w:rFonts w:eastAsia="Times New Roman"/>
      <w:color w:val="231F20"/>
      <w:sz w:val="36"/>
      <w:szCs w:val="36"/>
    </w:rPr>
  </w:style>
  <w:style w:type="paragraph" w:styleId="Title">
    <w:name w:val="Title"/>
    <w:basedOn w:val="Normal"/>
    <w:link w:val="TitleChar"/>
    <w:uiPriority w:val="1"/>
    <w:qFormat/>
    <w:rsid w:val="009B4FAA"/>
    <w:pPr>
      <w:widowControl w:val="0"/>
      <w:autoSpaceDE w:val="0"/>
      <w:autoSpaceDN w:val="0"/>
      <w:spacing w:before="215" w:after="0" w:line="240" w:lineRule="auto"/>
      <w:ind w:left="3348"/>
    </w:pPr>
    <w:rPr>
      <w:rFonts w:ascii="Times New Roman" w:eastAsia="Times New Roman" w:hAnsi="Times New Roman" w:cs="Times New Roman"/>
      <w:b/>
      <w:bCs/>
      <w:sz w:val="26"/>
      <w:szCs w:val="26"/>
    </w:rPr>
  </w:style>
  <w:style w:type="character" w:customStyle="1" w:styleId="TitleChar">
    <w:name w:val="Title Char"/>
    <w:basedOn w:val="DefaultParagraphFont"/>
    <w:link w:val="Title"/>
    <w:uiPriority w:val="1"/>
    <w:rsid w:val="009B4FAA"/>
    <w:rPr>
      <w:rFonts w:ascii="Times New Roman" w:eastAsia="Times New Roman" w:hAnsi="Times New Roman" w:cs="Times New Roman"/>
      <w:b/>
      <w:bCs/>
      <w:sz w:val="26"/>
      <w:szCs w:val="26"/>
    </w:rPr>
  </w:style>
  <w:style w:type="character" w:customStyle="1" w:styleId="emoji-sizer">
    <w:name w:val="emoji-sizer"/>
    <w:basedOn w:val="DefaultParagraphFont"/>
    <w:rsid w:val="009B4FAA"/>
  </w:style>
  <w:style w:type="table" w:customStyle="1" w:styleId="trongbang1">
    <w:name w:val="trongbang1"/>
    <w:basedOn w:val="TableNormal"/>
    <w:next w:val="TableGrid"/>
    <w:uiPriority w:val="59"/>
    <w:rsid w:val="009B4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B4FAA"/>
  </w:style>
  <w:style w:type="paragraph" w:styleId="BodyTextIndent">
    <w:name w:val="Body Text Indent"/>
    <w:basedOn w:val="Normal"/>
    <w:link w:val="BodyTextIndentChar"/>
    <w:rsid w:val="009B4FAA"/>
    <w:pPr>
      <w:spacing w:after="120" w:line="240" w:lineRule="auto"/>
      <w:ind w:left="360"/>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9B4FAA"/>
    <w:rPr>
      <w:rFonts w:ascii=".VnTime" w:eastAsia="Times New Roman" w:hAnsi=".VnTime" w:cs="Times New Roman"/>
      <w:sz w:val="28"/>
      <w:szCs w:val="24"/>
    </w:rPr>
  </w:style>
  <w:style w:type="paragraph" w:customStyle="1" w:styleId="Theo">
    <w:name w:val="Theo"/>
    <w:basedOn w:val="Normal"/>
    <w:rsid w:val="009B4FAA"/>
    <w:pPr>
      <w:widowControl w:val="0"/>
      <w:shd w:val="clear" w:color="auto" w:fill="FFFFFF"/>
      <w:spacing w:before="120" w:after="120" w:line="280" w:lineRule="exact"/>
      <w:jc w:val="right"/>
    </w:pPr>
    <w:rPr>
      <w:rFonts w:ascii="Times New Roman" w:eastAsia="Times New Roman" w:hAnsi="Times New Roman" w:cs="Times New Roman"/>
      <w:sz w:val="20"/>
      <w:szCs w:val="20"/>
    </w:rPr>
  </w:style>
  <w:style w:type="paragraph" w:customStyle="1" w:styleId="msonormalcxspmiddle">
    <w:name w:val="msonormalcxspmiddle"/>
    <w:basedOn w:val="Normal"/>
    <w:rsid w:val="009B4F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atext">
    <w:name w:val="ctatext"/>
    <w:basedOn w:val="DefaultParagraphFont"/>
    <w:rsid w:val="009B4FAA"/>
  </w:style>
  <w:style w:type="character" w:customStyle="1" w:styleId="posttitle">
    <w:name w:val="posttitle"/>
    <w:basedOn w:val="DefaultParagraphFont"/>
    <w:rsid w:val="009B4FAA"/>
  </w:style>
  <w:style w:type="table" w:customStyle="1" w:styleId="TableGrid8">
    <w:name w:val="Table Grid8"/>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4">
    <w:name w:val="Tiêu đề #4_"/>
    <w:basedOn w:val="DefaultParagraphFont"/>
    <w:link w:val="Tiu40"/>
    <w:rsid w:val="009B4FAA"/>
    <w:rPr>
      <w:rFonts w:ascii="Arial" w:eastAsia="Arial" w:hAnsi="Arial" w:cs="Arial"/>
      <w:color w:val="0F5A96"/>
      <w:szCs w:val="28"/>
    </w:rPr>
  </w:style>
  <w:style w:type="paragraph" w:customStyle="1" w:styleId="Tiu40">
    <w:name w:val="Tiêu đề #4"/>
    <w:basedOn w:val="Normal"/>
    <w:link w:val="Tiu4"/>
    <w:rsid w:val="009B4FAA"/>
    <w:pPr>
      <w:widowControl w:val="0"/>
      <w:spacing w:after="120" w:line="240" w:lineRule="auto"/>
      <w:outlineLvl w:val="3"/>
    </w:pPr>
    <w:rPr>
      <w:rFonts w:ascii="Arial" w:eastAsia="Arial" w:hAnsi="Arial" w:cs="Arial"/>
      <w:color w:val="0F5A96"/>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DF7"/>
    <w:pPr>
      <w:spacing w:after="160" w:line="259" w:lineRule="auto"/>
    </w:pPr>
  </w:style>
  <w:style w:type="paragraph" w:styleId="Heading1">
    <w:name w:val="heading 1"/>
    <w:basedOn w:val="Normal"/>
    <w:link w:val="Heading1Char"/>
    <w:uiPriority w:val="9"/>
    <w:qFormat/>
    <w:rsid w:val="00B62166"/>
    <w:pPr>
      <w:widowControl w:val="0"/>
      <w:autoSpaceDE w:val="0"/>
      <w:autoSpaceDN w:val="0"/>
      <w:spacing w:before="84" w:after="0" w:line="240" w:lineRule="auto"/>
      <w:ind w:left="108"/>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1"/>
    <w:unhideWhenUsed/>
    <w:qFormat/>
    <w:rsid w:val="009B4FAA"/>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4FAA"/>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DD3DF7"/>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D3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DF7"/>
  </w:style>
  <w:style w:type="paragraph" w:styleId="Footer">
    <w:name w:val="footer"/>
    <w:basedOn w:val="Normal"/>
    <w:link w:val="FooterChar"/>
    <w:uiPriority w:val="99"/>
    <w:unhideWhenUsed/>
    <w:rsid w:val="00DD3DF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DD3DF7"/>
  </w:style>
  <w:style w:type="paragraph" w:styleId="BalloonText">
    <w:name w:val="Balloon Text"/>
    <w:basedOn w:val="Normal"/>
    <w:link w:val="BalloonTextChar"/>
    <w:uiPriority w:val="99"/>
    <w:semiHidden/>
    <w:unhideWhenUsed/>
    <w:rsid w:val="00DD3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DF7"/>
    <w:rPr>
      <w:rFonts w:ascii="Tahoma" w:hAnsi="Tahoma" w:cs="Tahoma"/>
      <w:sz w:val="16"/>
      <w:szCs w:val="16"/>
    </w:rPr>
  </w:style>
  <w:style w:type="character" w:customStyle="1" w:styleId="Heading1Char">
    <w:name w:val="Heading 1 Char"/>
    <w:basedOn w:val="DefaultParagraphFont"/>
    <w:link w:val="Heading1"/>
    <w:uiPriority w:val="9"/>
    <w:rsid w:val="00B62166"/>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6216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62166"/>
    <w:rPr>
      <w:rFonts w:ascii="Times New Roman" w:eastAsia="Times New Roman" w:hAnsi="Times New Roman" w:cs="Times New Roman"/>
      <w:sz w:val="24"/>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6216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2166"/>
    <w:rPr>
      <w:i/>
      <w:iCs/>
    </w:rPr>
  </w:style>
  <w:style w:type="paragraph" w:styleId="ListParagraph">
    <w:name w:val="List Paragraph"/>
    <w:aliases w:val="Numbered List,bullet,List Paragraph1,Cita extensa,HPL01,Colorful List - Accent 13,mục tiêu hđ,1"/>
    <w:basedOn w:val="Normal"/>
    <w:link w:val="ListParagraphChar"/>
    <w:uiPriority w:val="34"/>
    <w:qFormat/>
    <w:rsid w:val="00B62166"/>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1 Char"/>
    <w:link w:val="ListParagraph"/>
    <w:uiPriority w:val="34"/>
    <w:qFormat/>
    <w:locked/>
    <w:rsid w:val="00B62166"/>
    <w:rPr>
      <w:rFonts w:ascii="Calibri" w:eastAsia="Calibri" w:hAnsi="Calibri" w:cs="Times New Roman"/>
    </w:rPr>
  </w:style>
  <w:style w:type="paragraph" w:customStyle="1" w:styleId="Default">
    <w:name w:val="Default"/>
    <w:rsid w:val="00B6216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xt">
    <w:name w:val="text"/>
    <w:basedOn w:val="DefaultParagraphFont"/>
    <w:rsid w:val="00B62166"/>
  </w:style>
  <w:style w:type="character" w:customStyle="1" w:styleId="card-send-timesendtime">
    <w:name w:val="card-send-time__sendtime"/>
    <w:basedOn w:val="DefaultParagraphFont"/>
    <w:rsid w:val="00B62166"/>
  </w:style>
  <w:style w:type="character" w:customStyle="1" w:styleId="card-send-status">
    <w:name w:val="card-send-status"/>
    <w:basedOn w:val="DefaultParagraphFont"/>
    <w:rsid w:val="00B62166"/>
  </w:style>
  <w:style w:type="character" w:styleId="Strong">
    <w:name w:val="Strong"/>
    <w:basedOn w:val="DefaultParagraphFont"/>
    <w:uiPriority w:val="22"/>
    <w:qFormat/>
    <w:rsid w:val="00B62166"/>
    <w:rPr>
      <w:b/>
      <w:bCs/>
    </w:rPr>
  </w:style>
  <w:style w:type="character" w:styleId="Hyperlink">
    <w:name w:val="Hyperlink"/>
    <w:basedOn w:val="DefaultParagraphFont"/>
    <w:uiPriority w:val="99"/>
    <w:unhideWhenUsed/>
    <w:rsid w:val="00B62166"/>
    <w:rPr>
      <w:color w:val="0000FF"/>
      <w:u w:val="single"/>
    </w:rPr>
  </w:style>
  <w:style w:type="paragraph" w:customStyle="1" w:styleId="TableParagraph">
    <w:name w:val="Table Paragraph"/>
    <w:basedOn w:val="Normal"/>
    <w:uiPriority w:val="1"/>
    <w:qFormat/>
    <w:rsid w:val="00B62166"/>
    <w:pPr>
      <w:widowControl w:val="0"/>
      <w:autoSpaceDE w:val="0"/>
      <w:autoSpaceDN w:val="0"/>
      <w:spacing w:after="0" w:line="240" w:lineRule="auto"/>
    </w:pPr>
    <w:rPr>
      <w:rFonts w:ascii="Times New Roman" w:eastAsia="Times New Roman" w:hAnsi="Times New Roman" w:cs="Times New Roman"/>
    </w:rPr>
  </w:style>
  <w:style w:type="paragraph" w:customStyle="1" w:styleId="msonormal0">
    <w:name w:val="msonormal"/>
    <w:basedOn w:val="Normal"/>
    <w:rsid w:val="00B62166"/>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B62166"/>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qFormat/>
    <w:rsid w:val="00B62166"/>
    <w:rPr>
      <w:rFonts w:eastAsia="Times New Roman"/>
    </w:rPr>
  </w:style>
  <w:style w:type="paragraph" w:customStyle="1" w:styleId="Vnbnnidung0">
    <w:name w:val="Văn bản nội dung"/>
    <w:basedOn w:val="Normal"/>
    <w:link w:val="Vnbnnidung"/>
    <w:qFormat/>
    <w:rsid w:val="00B62166"/>
    <w:pPr>
      <w:widowControl w:val="0"/>
      <w:spacing w:after="0" w:line="324" w:lineRule="auto"/>
      <w:ind w:firstLine="400"/>
    </w:pPr>
    <w:rPr>
      <w:rFonts w:eastAsia="Times New Roman"/>
    </w:rPr>
  </w:style>
  <w:style w:type="paragraph" w:customStyle="1" w:styleId="msonospacing0">
    <w:name w:val="msonospacing"/>
    <w:rsid w:val="003E49C8"/>
    <w:pPr>
      <w:spacing w:after="0" w:line="240" w:lineRule="auto"/>
    </w:pPr>
    <w:rPr>
      <w:rFonts w:ascii="Times New Roman" w:eastAsia="Calibri" w:hAnsi="Times New Roman" w:cs="Times New Roman"/>
      <w:sz w:val="24"/>
    </w:rPr>
  </w:style>
  <w:style w:type="table" w:customStyle="1" w:styleId="TableGrid1">
    <w:name w:val="Table Grid1"/>
    <w:basedOn w:val="TableNormal"/>
    <w:next w:val="TableGrid"/>
    <w:uiPriority w:val="39"/>
    <w:qFormat/>
    <w:rsid w:val="00236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9B4F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4FAA"/>
    <w:rPr>
      <w:rFonts w:asciiTheme="majorHAnsi" w:eastAsiaTheme="majorEastAsia" w:hAnsiTheme="majorHAnsi" w:cstheme="majorBidi"/>
      <w:b/>
      <w:bCs/>
      <w:color w:val="4F81BD" w:themeColor="accent1"/>
      <w:sz w:val="24"/>
      <w:szCs w:val="24"/>
    </w:rPr>
  </w:style>
  <w:style w:type="character" w:styleId="PageNumber">
    <w:name w:val="page number"/>
    <w:basedOn w:val="DefaultParagraphFont"/>
    <w:uiPriority w:val="99"/>
    <w:semiHidden/>
    <w:unhideWhenUsed/>
    <w:rsid w:val="009B4FAA"/>
  </w:style>
  <w:style w:type="table" w:customStyle="1" w:styleId="TableGrid11">
    <w:name w:val="Table Grid11"/>
    <w:basedOn w:val="TableNormal"/>
    <w:next w:val="TableGrid"/>
    <w:rsid w:val="009B4FA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B4FAA"/>
    <w:rPr>
      <w:sz w:val="16"/>
      <w:szCs w:val="16"/>
    </w:rPr>
  </w:style>
  <w:style w:type="paragraph" w:styleId="CommentText">
    <w:name w:val="annotation text"/>
    <w:basedOn w:val="Normal"/>
    <w:link w:val="CommentTextChar"/>
    <w:uiPriority w:val="99"/>
    <w:semiHidden/>
    <w:unhideWhenUsed/>
    <w:rsid w:val="009B4FAA"/>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9B4FAA"/>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9B4FAA"/>
    <w:rPr>
      <w:b/>
      <w:bCs/>
    </w:rPr>
  </w:style>
  <w:style w:type="character" w:customStyle="1" w:styleId="CommentSubjectChar">
    <w:name w:val="Comment Subject Char"/>
    <w:basedOn w:val="CommentTextChar"/>
    <w:link w:val="CommentSubject"/>
    <w:uiPriority w:val="99"/>
    <w:semiHidden/>
    <w:rsid w:val="009B4FAA"/>
    <w:rPr>
      <w:rFonts w:ascii="Times New Roman" w:hAnsi="Times New Roman" w:cs="Times New Roman"/>
      <w:b/>
      <w:bCs/>
      <w:color w:val="000000"/>
      <w:sz w:val="20"/>
      <w:szCs w:val="20"/>
    </w:rPr>
  </w:style>
  <w:style w:type="character" w:customStyle="1" w:styleId="UnresolvedMention1">
    <w:name w:val="Unresolved Mention1"/>
    <w:basedOn w:val="DefaultParagraphFont"/>
    <w:uiPriority w:val="99"/>
    <w:semiHidden/>
    <w:unhideWhenUsed/>
    <w:rsid w:val="009B4FAA"/>
    <w:rPr>
      <w:color w:val="605E5C"/>
      <w:shd w:val="clear" w:color="auto" w:fill="E1DFDD"/>
    </w:rPr>
  </w:style>
  <w:style w:type="table" w:customStyle="1" w:styleId="TableGrid3">
    <w:name w:val="Table Grid3"/>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B4FAA"/>
  </w:style>
  <w:style w:type="table" w:customStyle="1" w:styleId="TableGrid6">
    <w:name w:val="Table Grid6"/>
    <w:basedOn w:val="TableNormal"/>
    <w:next w:val="TableGrid"/>
    <w:uiPriority w:val="39"/>
    <w:rsid w:val="009B4FAA"/>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B4FAA"/>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uiPriority w:val="99"/>
    <w:semiHidden/>
    <w:rsid w:val="009B4FAA"/>
    <w:pPr>
      <w:spacing w:after="0" w:line="240" w:lineRule="auto"/>
    </w:pPr>
    <w:rPr>
      <w:rFonts w:ascii="Times New Roman" w:eastAsia="Times New Roman" w:hAnsi="Times New Roman" w:cs="Times New Roman"/>
      <w:sz w:val="24"/>
      <w:szCs w:val="24"/>
    </w:rPr>
  </w:style>
  <w:style w:type="paragraph" w:styleId="NoSpacing">
    <w:name w:val="No Spacing"/>
    <w:uiPriority w:val="1"/>
    <w:qFormat/>
    <w:rsid w:val="009B4FAA"/>
    <w:pPr>
      <w:spacing w:after="0" w:line="240" w:lineRule="auto"/>
    </w:pPr>
    <w:rPr>
      <w:rFonts w:ascii="Calibri" w:eastAsia="Calibri" w:hAnsi="Calibri" w:cs="Times New Roman"/>
    </w:rPr>
  </w:style>
  <w:style w:type="paragraph" w:customStyle="1" w:styleId="Char">
    <w:name w:val="Char"/>
    <w:basedOn w:val="Normal"/>
    <w:autoRedefine/>
    <w:rsid w:val="009B4FA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4-Bang">
    <w:name w:val="4-Bang"/>
    <w:basedOn w:val="Normal"/>
    <w:link w:val="4-BangChar"/>
    <w:qFormat/>
    <w:rsid w:val="009B4FAA"/>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9B4FAA"/>
    <w:rPr>
      <w:rFonts w:ascii="Times New Roman" w:eastAsia="Calibri" w:hAnsi="Times New Roman" w:cs="Times New Roman"/>
      <w:sz w:val="28"/>
      <w:szCs w:val="26"/>
    </w:rPr>
  </w:style>
  <w:style w:type="character" w:styleId="PlaceholderText">
    <w:name w:val="Placeholder Text"/>
    <w:basedOn w:val="DefaultParagraphFont"/>
    <w:uiPriority w:val="99"/>
    <w:semiHidden/>
    <w:rsid w:val="009B4FAA"/>
    <w:rPr>
      <w:color w:val="808080"/>
    </w:rPr>
  </w:style>
  <w:style w:type="character" w:customStyle="1" w:styleId="Ghichcuitrang">
    <w:name w:val="Ghi chú cuối trang_"/>
    <w:basedOn w:val="DefaultParagraphFont"/>
    <w:link w:val="Ghichcuitrang0"/>
    <w:rsid w:val="009B4FAA"/>
    <w:rPr>
      <w:rFonts w:eastAsia="Times New Roman"/>
      <w:sz w:val="8"/>
      <w:szCs w:val="8"/>
    </w:rPr>
  </w:style>
  <w:style w:type="paragraph" w:customStyle="1" w:styleId="Ghichcuitrang0">
    <w:name w:val="Ghi chú cuối trang"/>
    <w:basedOn w:val="Normal"/>
    <w:link w:val="Ghichcuitrang"/>
    <w:rsid w:val="009B4FAA"/>
    <w:pPr>
      <w:widowControl w:val="0"/>
      <w:spacing w:after="0" w:line="252" w:lineRule="auto"/>
    </w:pPr>
    <w:rPr>
      <w:rFonts w:eastAsia="Times New Roman"/>
      <w:sz w:val="8"/>
      <w:szCs w:val="8"/>
    </w:rPr>
  </w:style>
  <w:style w:type="table" w:customStyle="1" w:styleId="TableGrid12">
    <w:name w:val="Table Grid12"/>
    <w:basedOn w:val="TableNormal"/>
    <w:next w:val="TableGrid"/>
    <w:rsid w:val="009B4FAA"/>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9B4FAA"/>
    <w:pPr>
      <w:keepNext/>
      <w:keepLines/>
      <w:spacing w:before="480" w:after="0" w:line="240" w:lineRule="auto"/>
      <w:outlineLvl w:val="0"/>
    </w:pPr>
    <w:rPr>
      <w:rFonts w:ascii="Calibri Light" w:eastAsia="Times New Roman" w:hAnsi="Calibri Light" w:cs="Times New Roman"/>
      <w:b/>
      <w:bCs/>
      <w:color w:val="2F5496"/>
      <w:sz w:val="28"/>
      <w:szCs w:val="28"/>
    </w:rPr>
  </w:style>
  <w:style w:type="character" w:customStyle="1" w:styleId="Heading1Char1">
    <w:name w:val="Heading 1 Char1"/>
    <w:basedOn w:val="DefaultParagraphFont"/>
    <w:uiPriority w:val="9"/>
    <w:rsid w:val="009B4FAA"/>
    <w:rPr>
      <w:rFonts w:asciiTheme="majorHAnsi" w:eastAsiaTheme="majorEastAsia" w:hAnsiTheme="majorHAnsi" w:cstheme="majorBidi"/>
      <w:b/>
      <w:bCs/>
      <w:color w:val="365F91" w:themeColor="accent1" w:themeShade="BF"/>
      <w:sz w:val="28"/>
      <w:szCs w:val="28"/>
    </w:rPr>
  </w:style>
  <w:style w:type="character" w:customStyle="1" w:styleId="fontstyle21">
    <w:name w:val="fontstyle21"/>
    <w:rsid w:val="009B4FAA"/>
    <w:rPr>
      <w:rFonts w:ascii="ArialMT" w:hAnsi="ArialMT" w:hint="default"/>
      <w:b w:val="0"/>
      <w:bCs w:val="0"/>
      <w:i w:val="0"/>
      <w:iCs w:val="0"/>
      <w:color w:val="242021"/>
      <w:sz w:val="26"/>
      <w:szCs w:val="26"/>
    </w:rPr>
  </w:style>
  <w:style w:type="character" w:customStyle="1" w:styleId="Tiu3">
    <w:name w:val="Tiêu đề #3_"/>
    <w:basedOn w:val="DefaultParagraphFont"/>
    <w:link w:val="Tiu30"/>
    <w:rsid w:val="009B4FAA"/>
    <w:rPr>
      <w:rFonts w:eastAsia="Times New Roman"/>
      <w:color w:val="231F20"/>
      <w:sz w:val="36"/>
      <w:szCs w:val="36"/>
    </w:rPr>
  </w:style>
  <w:style w:type="paragraph" w:customStyle="1" w:styleId="Tiu30">
    <w:name w:val="Tiêu đề #3"/>
    <w:basedOn w:val="Normal"/>
    <w:link w:val="Tiu3"/>
    <w:rsid w:val="009B4FAA"/>
    <w:pPr>
      <w:widowControl w:val="0"/>
      <w:spacing w:after="360" w:line="240" w:lineRule="auto"/>
      <w:outlineLvl w:val="2"/>
    </w:pPr>
    <w:rPr>
      <w:rFonts w:eastAsia="Times New Roman"/>
      <w:color w:val="231F20"/>
      <w:sz w:val="36"/>
      <w:szCs w:val="36"/>
    </w:rPr>
  </w:style>
  <w:style w:type="paragraph" w:styleId="Title">
    <w:name w:val="Title"/>
    <w:basedOn w:val="Normal"/>
    <w:link w:val="TitleChar"/>
    <w:uiPriority w:val="1"/>
    <w:qFormat/>
    <w:rsid w:val="009B4FAA"/>
    <w:pPr>
      <w:widowControl w:val="0"/>
      <w:autoSpaceDE w:val="0"/>
      <w:autoSpaceDN w:val="0"/>
      <w:spacing w:before="215" w:after="0" w:line="240" w:lineRule="auto"/>
      <w:ind w:left="3348"/>
    </w:pPr>
    <w:rPr>
      <w:rFonts w:ascii="Times New Roman" w:eastAsia="Times New Roman" w:hAnsi="Times New Roman" w:cs="Times New Roman"/>
      <w:b/>
      <w:bCs/>
      <w:sz w:val="26"/>
      <w:szCs w:val="26"/>
    </w:rPr>
  </w:style>
  <w:style w:type="character" w:customStyle="1" w:styleId="TitleChar">
    <w:name w:val="Title Char"/>
    <w:basedOn w:val="DefaultParagraphFont"/>
    <w:link w:val="Title"/>
    <w:uiPriority w:val="1"/>
    <w:rsid w:val="009B4FAA"/>
    <w:rPr>
      <w:rFonts w:ascii="Times New Roman" w:eastAsia="Times New Roman" w:hAnsi="Times New Roman" w:cs="Times New Roman"/>
      <w:b/>
      <w:bCs/>
      <w:sz w:val="26"/>
      <w:szCs w:val="26"/>
    </w:rPr>
  </w:style>
  <w:style w:type="character" w:customStyle="1" w:styleId="emoji-sizer">
    <w:name w:val="emoji-sizer"/>
    <w:basedOn w:val="DefaultParagraphFont"/>
    <w:rsid w:val="009B4FAA"/>
  </w:style>
  <w:style w:type="table" w:customStyle="1" w:styleId="trongbang1">
    <w:name w:val="trongbang1"/>
    <w:basedOn w:val="TableNormal"/>
    <w:next w:val="TableGrid"/>
    <w:uiPriority w:val="59"/>
    <w:rsid w:val="009B4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B4FAA"/>
  </w:style>
  <w:style w:type="paragraph" w:styleId="BodyTextIndent">
    <w:name w:val="Body Text Indent"/>
    <w:basedOn w:val="Normal"/>
    <w:link w:val="BodyTextIndentChar"/>
    <w:rsid w:val="009B4FAA"/>
    <w:pPr>
      <w:spacing w:after="120" w:line="240" w:lineRule="auto"/>
      <w:ind w:left="360"/>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9B4FAA"/>
    <w:rPr>
      <w:rFonts w:ascii=".VnTime" w:eastAsia="Times New Roman" w:hAnsi=".VnTime" w:cs="Times New Roman"/>
      <w:sz w:val="28"/>
      <w:szCs w:val="24"/>
    </w:rPr>
  </w:style>
  <w:style w:type="paragraph" w:customStyle="1" w:styleId="Theo">
    <w:name w:val="Theo"/>
    <w:basedOn w:val="Normal"/>
    <w:rsid w:val="009B4FAA"/>
    <w:pPr>
      <w:widowControl w:val="0"/>
      <w:shd w:val="clear" w:color="auto" w:fill="FFFFFF"/>
      <w:spacing w:before="120" w:after="120" w:line="280" w:lineRule="exact"/>
      <w:jc w:val="right"/>
    </w:pPr>
    <w:rPr>
      <w:rFonts w:ascii="Times New Roman" w:eastAsia="Times New Roman" w:hAnsi="Times New Roman" w:cs="Times New Roman"/>
      <w:sz w:val="20"/>
      <w:szCs w:val="20"/>
    </w:rPr>
  </w:style>
  <w:style w:type="paragraph" w:customStyle="1" w:styleId="msonormalcxspmiddle">
    <w:name w:val="msonormalcxspmiddle"/>
    <w:basedOn w:val="Normal"/>
    <w:rsid w:val="009B4F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atext">
    <w:name w:val="ctatext"/>
    <w:basedOn w:val="DefaultParagraphFont"/>
    <w:rsid w:val="009B4FAA"/>
  </w:style>
  <w:style w:type="character" w:customStyle="1" w:styleId="posttitle">
    <w:name w:val="posttitle"/>
    <w:basedOn w:val="DefaultParagraphFont"/>
    <w:rsid w:val="009B4FAA"/>
  </w:style>
  <w:style w:type="table" w:customStyle="1" w:styleId="TableGrid8">
    <w:name w:val="Table Grid8"/>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4">
    <w:name w:val="Tiêu đề #4_"/>
    <w:basedOn w:val="DefaultParagraphFont"/>
    <w:link w:val="Tiu40"/>
    <w:rsid w:val="009B4FAA"/>
    <w:rPr>
      <w:rFonts w:ascii="Arial" w:eastAsia="Arial" w:hAnsi="Arial" w:cs="Arial"/>
      <w:color w:val="0F5A96"/>
      <w:szCs w:val="28"/>
    </w:rPr>
  </w:style>
  <w:style w:type="paragraph" w:customStyle="1" w:styleId="Tiu40">
    <w:name w:val="Tiêu đề #4"/>
    <w:basedOn w:val="Normal"/>
    <w:link w:val="Tiu4"/>
    <w:rsid w:val="009B4FAA"/>
    <w:pPr>
      <w:widowControl w:val="0"/>
      <w:spacing w:after="120" w:line="240" w:lineRule="auto"/>
      <w:outlineLvl w:val="3"/>
    </w:pPr>
    <w:rPr>
      <w:rFonts w:ascii="Arial" w:eastAsia="Arial" w:hAnsi="Arial" w:cs="Arial"/>
      <w:color w:val="0F5A9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jpe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tylesWithEffects.xml" Type="http://schemas.microsoft.com/office/2007/relationships/stylesWithEffect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media/image38.png" Type="http://schemas.openxmlformats.org/officeDocument/2006/relationships/image"/><Relationship Id="rId47" Target="media/image39.png" Type="http://schemas.openxmlformats.org/officeDocument/2006/relationships/image"/><Relationship Id="rId48" Target="media/image40.jpeg" Type="http://schemas.openxmlformats.org/officeDocument/2006/relationships/image"/><Relationship Id="rId49" Target="media/image41.jpeg" Type="http://schemas.openxmlformats.org/officeDocument/2006/relationships/image"/><Relationship Id="rId5" Target="settings.xml" Type="http://schemas.openxmlformats.org/officeDocument/2006/relationships/settings"/><Relationship Id="rId50" Target="media/image42.png" Type="http://schemas.openxmlformats.org/officeDocument/2006/relationships/image"/><Relationship Id="rId51" Target="media/image43.jpeg" Type="http://schemas.openxmlformats.org/officeDocument/2006/relationships/image"/><Relationship Id="rId52" Target="media/image44.png" Type="http://schemas.openxmlformats.org/officeDocument/2006/relationships/image"/><Relationship Id="rId53" Target="media/image45.png" Type="http://schemas.openxmlformats.org/officeDocument/2006/relationships/image"/><Relationship Id="rId54" Target="media/image46.png" Type="http://schemas.openxmlformats.org/officeDocument/2006/relationships/image"/><Relationship Id="rId55" Target="media/image47.jpeg" Type="http://schemas.openxmlformats.org/officeDocument/2006/relationships/image"/><Relationship Id="rId56" Target="media/image48.png" Type="http://schemas.openxmlformats.org/officeDocument/2006/relationships/image"/><Relationship Id="rId57" Target="media/image49.png" Type="http://schemas.openxmlformats.org/officeDocument/2006/relationships/image"/><Relationship Id="rId58" Target="media/image50.png" Type="http://schemas.openxmlformats.org/officeDocument/2006/relationships/image"/><Relationship Id="rId59" Target="media/image51.png" Type="http://schemas.openxmlformats.org/officeDocument/2006/relationships/image"/><Relationship Id="rId6" Target="webSettings.xml" Type="http://schemas.openxmlformats.org/officeDocument/2006/relationships/webSettings"/><Relationship Id="rId60" Target="media/image52.jpeg" Type="http://schemas.openxmlformats.org/officeDocument/2006/relationships/image"/><Relationship Id="rId61" Target="media/image53.png" Type="http://schemas.openxmlformats.org/officeDocument/2006/relationships/image"/><Relationship Id="rId62" Target="media/image54.png" Type="http://schemas.openxmlformats.org/officeDocument/2006/relationships/image"/><Relationship Id="rId63" Target="media/image55.png" Type="http://schemas.openxmlformats.org/officeDocument/2006/relationships/image"/><Relationship Id="rId64" Target="media/image56.png" Type="http://schemas.openxmlformats.org/officeDocument/2006/relationships/image"/><Relationship Id="rId65" Target="header1.xml" Type="http://schemas.openxmlformats.org/officeDocument/2006/relationships/header"/><Relationship Id="rId66" Target="footer1.xml" Type="http://schemas.openxmlformats.org/officeDocument/2006/relationships/footer"/><Relationship Id="rId67" Target="fontTable.xml" Type="http://schemas.openxmlformats.org/officeDocument/2006/relationships/fontTable"/><Relationship Id="rId68"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2DE59A-A126-4C83-972D-7CCA6F413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793</Pages>
  <Words>168570</Words>
  <Characters>960853</Characters>
  <Application>Microsoft Office Word</Application>
  <DocSecurity>0</DocSecurity>
  <Lines>8007</Lines>
  <Paragraphs>2254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1127169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2024-06-17T11:37:00Z</dcterms:created>
  <dc:creator>thuvienhoclieu.com</dc:creator>
  <dc:description>thuvienhoclieu.com</dc:description>
  <cp:keywords>thuvienhoclieu.com</cp:keywords>
  <dcterms:modified xsi:type="dcterms:W3CDTF">2024-06-17T11:37:00Z</dcterms:modified>
  <cp:revision>1</cp:revision>
  <dc:title>thuvienhoclieu.com</dc:title>
</cp:coreProperties>
</file>